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9D059D" w14:textId="77777777" w:rsidR="00E640B4" w:rsidRPr="00880A06" w:rsidRDefault="00682426" w:rsidP="00E640B4">
      <w:pPr>
        <w:pStyle w:val="Caption"/>
        <w:spacing w:line="276" w:lineRule="auto"/>
        <w:jc w:val="center"/>
        <w:rPr>
          <w:sz w:val="32"/>
          <w:szCs w:val="32"/>
        </w:rPr>
      </w:pPr>
      <w:r>
        <w:rPr>
          <w:sz w:val="32"/>
          <w:szCs w:val="32"/>
        </w:rPr>
        <w:t xml:space="preserve">TRƯỜNG ĐẠI HỌC KINH TẾ - </w:t>
      </w:r>
      <w:r w:rsidR="00E640B4" w:rsidRPr="00880A06">
        <w:rPr>
          <w:sz w:val="32"/>
          <w:szCs w:val="32"/>
        </w:rPr>
        <w:t>KỸ THUẬT BÌNH DƯƠNG</w:t>
      </w:r>
    </w:p>
    <w:p w14:paraId="4DED3193" w14:textId="77777777" w:rsidR="00E640B4" w:rsidRPr="00880A06" w:rsidRDefault="00E640B4" w:rsidP="00E640B4">
      <w:pPr>
        <w:spacing w:line="276" w:lineRule="auto"/>
        <w:jc w:val="center"/>
        <w:rPr>
          <w:sz w:val="32"/>
          <w:szCs w:val="32"/>
        </w:rPr>
      </w:pPr>
      <w:r w:rsidRPr="00880A06">
        <w:rPr>
          <w:b/>
          <w:bCs/>
          <w:sz w:val="32"/>
          <w:szCs w:val="32"/>
        </w:rPr>
        <w:t>KHOA KẾ TOÁN, TÀI CHÍNH – NGÂN HÀNG</w:t>
      </w:r>
    </w:p>
    <w:p w14:paraId="1F93B091" w14:textId="77777777" w:rsidR="00E640B4" w:rsidRPr="00880A06" w:rsidRDefault="00E640B4" w:rsidP="00E640B4">
      <w:pPr>
        <w:spacing w:line="276" w:lineRule="auto"/>
        <w:jc w:val="center"/>
        <w:rPr>
          <w:b/>
          <w:bCs/>
          <w:sz w:val="24"/>
          <w:szCs w:val="24"/>
        </w:rPr>
      </w:pPr>
      <w:r w:rsidRPr="00880A06">
        <w:rPr>
          <w:b/>
          <w:bCs/>
          <w:sz w:val="24"/>
          <w:szCs w:val="24"/>
        </w:rPr>
        <w:sym w:font="Wingdings" w:char="F097"/>
      </w:r>
      <w:r w:rsidRPr="00880A06">
        <w:rPr>
          <w:b/>
          <w:bCs/>
          <w:sz w:val="24"/>
          <w:szCs w:val="24"/>
        </w:rPr>
        <w:t xml:space="preserve"> </w:t>
      </w:r>
      <w:r w:rsidRPr="00880A06">
        <w:rPr>
          <w:b/>
          <w:bCs/>
          <w:sz w:val="24"/>
          <w:szCs w:val="24"/>
        </w:rPr>
        <w:sym w:font="Wingdings" w:char="F026"/>
      </w:r>
      <w:r w:rsidRPr="00880A06">
        <w:rPr>
          <w:b/>
          <w:bCs/>
          <w:sz w:val="24"/>
          <w:szCs w:val="24"/>
        </w:rPr>
        <w:t xml:space="preserve"> </w:t>
      </w:r>
      <w:r w:rsidRPr="00880A06">
        <w:rPr>
          <w:b/>
          <w:bCs/>
          <w:sz w:val="24"/>
          <w:szCs w:val="24"/>
        </w:rPr>
        <w:sym w:font="Wingdings" w:char="F096"/>
      </w:r>
    </w:p>
    <w:p w14:paraId="7FE96E2F" w14:textId="77777777" w:rsidR="00E640B4" w:rsidRPr="00880A06" w:rsidRDefault="00E640B4" w:rsidP="00E640B4">
      <w:pPr>
        <w:spacing w:line="276" w:lineRule="auto"/>
        <w:rPr>
          <w:sz w:val="24"/>
          <w:szCs w:val="24"/>
        </w:rPr>
      </w:pPr>
    </w:p>
    <w:p w14:paraId="3934F42A" w14:textId="77777777" w:rsidR="00E640B4" w:rsidRDefault="00E640B4" w:rsidP="00E640B4">
      <w:pPr>
        <w:spacing w:line="276" w:lineRule="auto"/>
        <w:rPr>
          <w:sz w:val="24"/>
          <w:szCs w:val="24"/>
        </w:rPr>
      </w:pPr>
    </w:p>
    <w:p w14:paraId="3F87C919" w14:textId="77777777" w:rsidR="00BB49D3" w:rsidRPr="00880A06" w:rsidRDefault="00BB49D3" w:rsidP="00E640B4">
      <w:pPr>
        <w:spacing w:line="276" w:lineRule="auto"/>
        <w:rPr>
          <w:sz w:val="24"/>
          <w:szCs w:val="24"/>
        </w:rPr>
      </w:pPr>
    </w:p>
    <w:p w14:paraId="573A95C1" w14:textId="77777777" w:rsidR="00E640B4" w:rsidRPr="00880A06" w:rsidRDefault="00E640B4" w:rsidP="00E640B4">
      <w:pPr>
        <w:spacing w:line="276" w:lineRule="auto"/>
        <w:jc w:val="center"/>
        <w:rPr>
          <w:sz w:val="48"/>
          <w:szCs w:val="48"/>
        </w:rPr>
      </w:pPr>
      <w:r w:rsidRPr="00880A06">
        <w:rPr>
          <w:sz w:val="48"/>
          <w:szCs w:val="48"/>
        </w:rPr>
        <w:t>DANH MỤC</w:t>
      </w:r>
    </w:p>
    <w:p w14:paraId="7D8FE680" w14:textId="77777777" w:rsidR="00E640B4" w:rsidRPr="00880A06" w:rsidRDefault="00E640B4" w:rsidP="00E640B4">
      <w:pPr>
        <w:spacing w:line="276" w:lineRule="auto"/>
        <w:jc w:val="center"/>
        <w:rPr>
          <w:sz w:val="48"/>
          <w:szCs w:val="48"/>
        </w:rPr>
      </w:pPr>
      <w:r w:rsidRPr="00880A06">
        <w:rPr>
          <w:sz w:val="48"/>
          <w:szCs w:val="48"/>
        </w:rPr>
        <w:t>ĐỀ CƯƠNG CHI TIẾT</w:t>
      </w:r>
    </w:p>
    <w:p w14:paraId="148AB117" w14:textId="77777777" w:rsidR="00E640B4" w:rsidRPr="00880A06" w:rsidRDefault="00E640B4" w:rsidP="00E640B4">
      <w:pPr>
        <w:spacing w:line="276" w:lineRule="auto"/>
        <w:jc w:val="center"/>
        <w:rPr>
          <w:sz w:val="48"/>
          <w:szCs w:val="48"/>
        </w:rPr>
      </w:pPr>
      <w:r w:rsidRPr="00880A06">
        <w:rPr>
          <w:sz w:val="48"/>
          <w:szCs w:val="48"/>
        </w:rPr>
        <w:t>CHƯƠNG TRÌNH ĐÀO TẠO</w:t>
      </w:r>
    </w:p>
    <w:p w14:paraId="27B88B1C" w14:textId="77777777" w:rsidR="00E640B4" w:rsidRPr="00880A06" w:rsidRDefault="00E640B4" w:rsidP="00E640B4">
      <w:pPr>
        <w:tabs>
          <w:tab w:val="left" w:pos="3261"/>
          <w:tab w:val="left" w:pos="5812"/>
        </w:tabs>
        <w:spacing w:line="276" w:lineRule="auto"/>
        <w:jc w:val="center"/>
        <w:rPr>
          <w:bCs/>
          <w:sz w:val="24"/>
          <w:szCs w:val="24"/>
        </w:rPr>
      </w:pPr>
      <w:r w:rsidRPr="00880A06">
        <w:rPr>
          <w:noProof/>
          <w:sz w:val="24"/>
          <w:szCs w:val="24"/>
          <w:lang w:eastAsia="zh-CN"/>
        </w:rPr>
        <w:drawing>
          <wp:inline distT="0" distB="0" distL="0" distR="0" wp14:anchorId="06FC1A14" wp14:editId="10811D07">
            <wp:extent cx="3114675" cy="1466850"/>
            <wp:effectExtent l="0" t="0" r="0" b="0"/>
            <wp:docPr id="1" name="Picture 1" descr="Kết quả hình ảnh cho sá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ết quả hình ảnh cho sách"/>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14675" cy="1466850"/>
                    </a:xfrm>
                    <a:prstGeom prst="rect">
                      <a:avLst/>
                    </a:prstGeom>
                    <a:noFill/>
                    <a:ln>
                      <a:noFill/>
                    </a:ln>
                  </pic:spPr>
                </pic:pic>
              </a:graphicData>
            </a:graphic>
          </wp:inline>
        </w:drawing>
      </w:r>
    </w:p>
    <w:p w14:paraId="6DBD7D26" w14:textId="77777777" w:rsidR="00E640B4" w:rsidRPr="00880A06" w:rsidRDefault="00E640B4" w:rsidP="00E640B4">
      <w:pPr>
        <w:tabs>
          <w:tab w:val="left" w:pos="3261"/>
          <w:tab w:val="left" w:pos="5812"/>
        </w:tabs>
        <w:spacing w:line="276" w:lineRule="auto"/>
        <w:jc w:val="center"/>
        <w:rPr>
          <w:bCs/>
          <w:sz w:val="24"/>
          <w:szCs w:val="24"/>
        </w:rPr>
      </w:pPr>
    </w:p>
    <w:p w14:paraId="1976FBB1" w14:textId="77777777" w:rsidR="00E640B4" w:rsidRPr="00880A06" w:rsidRDefault="00E640B4" w:rsidP="00E640B4">
      <w:pPr>
        <w:spacing w:line="276" w:lineRule="auto"/>
        <w:jc w:val="center"/>
        <w:rPr>
          <w:sz w:val="32"/>
          <w:szCs w:val="32"/>
        </w:rPr>
      </w:pPr>
      <w:r w:rsidRPr="00880A06">
        <w:rPr>
          <w:rFonts w:eastAsia="Arial"/>
          <w:b/>
          <w:bCs/>
          <w:sz w:val="32"/>
          <w:szCs w:val="32"/>
        </w:rPr>
        <w:t xml:space="preserve">NGÀNH: TÀI CHÍNH </w:t>
      </w:r>
      <w:r w:rsidR="00682426">
        <w:rPr>
          <w:rFonts w:eastAsia="Arial"/>
          <w:b/>
          <w:bCs/>
          <w:sz w:val="32"/>
          <w:szCs w:val="32"/>
        </w:rPr>
        <w:t xml:space="preserve">- </w:t>
      </w:r>
      <w:r w:rsidRPr="00880A06">
        <w:rPr>
          <w:rFonts w:eastAsia="Arial"/>
          <w:b/>
          <w:bCs/>
          <w:sz w:val="32"/>
          <w:szCs w:val="32"/>
        </w:rPr>
        <w:t>NGÂN HÀNG</w:t>
      </w:r>
    </w:p>
    <w:p w14:paraId="04A26389" w14:textId="77777777" w:rsidR="00E640B4" w:rsidRPr="00880A06" w:rsidRDefault="00E640B4" w:rsidP="00E640B4">
      <w:pPr>
        <w:spacing w:line="276" w:lineRule="auto"/>
        <w:rPr>
          <w:sz w:val="32"/>
          <w:szCs w:val="32"/>
        </w:rPr>
      </w:pPr>
    </w:p>
    <w:p w14:paraId="64D13504" w14:textId="77777777" w:rsidR="00E640B4" w:rsidRPr="00880A06" w:rsidRDefault="00E640B4" w:rsidP="00E640B4">
      <w:pPr>
        <w:spacing w:line="276" w:lineRule="auto"/>
        <w:jc w:val="center"/>
        <w:rPr>
          <w:sz w:val="32"/>
          <w:szCs w:val="32"/>
        </w:rPr>
      </w:pPr>
      <w:r w:rsidRPr="00880A06">
        <w:rPr>
          <w:b/>
          <w:bCs/>
          <w:sz w:val="32"/>
          <w:szCs w:val="32"/>
        </w:rPr>
        <w:t>TRÌNH ĐỘ: THẠC SĨ</w:t>
      </w:r>
    </w:p>
    <w:p w14:paraId="48EBC7C6" w14:textId="77777777" w:rsidR="00E640B4" w:rsidRPr="00880A06" w:rsidRDefault="00E640B4" w:rsidP="00E640B4">
      <w:pPr>
        <w:spacing w:line="276" w:lineRule="auto"/>
        <w:rPr>
          <w:sz w:val="32"/>
          <w:szCs w:val="32"/>
        </w:rPr>
      </w:pPr>
    </w:p>
    <w:p w14:paraId="185BD14C" w14:textId="77777777" w:rsidR="00E640B4" w:rsidRPr="00880A06" w:rsidRDefault="00E640B4" w:rsidP="00E640B4">
      <w:pPr>
        <w:spacing w:line="276" w:lineRule="auto"/>
        <w:jc w:val="center"/>
        <w:rPr>
          <w:b/>
          <w:bCs/>
          <w:sz w:val="32"/>
          <w:szCs w:val="32"/>
        </w:rPr>
      </w:pPr>
      <w:r w:rsidRPr="00880A06">
        <w:rPr>
          <w:b/>
          <w:bCs/>
          <w:sz w:val="32"/>
          <w:szCs w:val="32"/>
        </w:rPr>
        <w:t>MÃ NGÀNH: 8340201</w:t>
      </w:r>
    </w:p>
    <w:p w14:paraId="15790656" w14:textId="77777777" w:rsidR="00E640B4" w:rsidRPr="00880A06" w:rsidRDefault="00E640B4" w:rsidP="00E640B4">
      <w:pPr>
        <w:spacing w:line="276" w:lineRule="auto"/>
        <w:jc w:val="center"/>
        <w:rPr>
          <w:bCs/>
          <w:sz w:val="24"/>
          <w:szCs w:val="24"/>
        </w:rPr>
      </w:pPr>
    </w:p>
    <w:p w14:paraId="5EF4CDC8" w14:textId="77777777" w:rsidR="00E640B4" w:rsidRPr="00880A06" w:rsidRDefault="00E640B4" w:rsidP="00E640B4">
      <w:pPr>
        <w:spacing w:line="276" w:lineRule="auto"/>
        <w:jc w:val="center"/>
        <w:rPr>
          <w:bCs/>
          <w:sz w:val="24"/>
          <w:szCs w:val="24"/>
        </w:rPr>
      </w:pPr>
    </w:p>
    <w:p w14:paraId="708768DD" w14:textId="77777777" w:rsidR="00E640B4" w:rsidRPr="00880A06" w:rsidRDefault="00E640B4" w:rsidP="00E640B4">
      <w:pPr>
        <w:spacing w:line="276" w:lineRule="auto"/>
        <w:jc w:val="center"/>
        <w:rPr>
          <w:bCs/>
          <w:sz w:val="24"/>
          <w:szCs w:val="24"/>
        </w:rPr>
      </w:pPr>
    </w:p>
    <w:p w14:paraId="15CEE61E" w14:textId="77777777" w:rsidR="00E640B4" w:rsidRPr="00880A06" w:rsidRDefault="00E640B4" w:rsidP="00E640B4">
      <w:pPr>
        <w:spacing w:line="276" w:lineRule="auto"/>
        <w:jc w:val="center"/>
        <w:rPr>
          <w:bCs/>
          <w:sz w:val="24"/>
          <w:szCs w:val="24"/>
        </w:rPr>
      </w:pPr>
    </w:p>
    <w:p w14:paraId="3D5EBBE1" w14:textId="77777777" w:rsidR="00E640B4" w:rsidRPr="00880A06" w:rsidRDefault="00E640B4" w:rsidP="00E640B4">
      <w:pPr>
        <w:spacing w:line="276" w:lineRule="auto"/>
        <w:jc w:val="center"/>
        <w:rPr>
          <w:bCs/>
          <w:sz w:val="24"/>
          <w:szCs w:val="24"/>
        </w:rPr>
      </w:pPr>
    </w:p>
    <w:p w14:paraId="765A7C4E" w14:textId="77777777" w:rsidR="00E640B4" w:rsidRPr="00880A06" w:rsidRDefault="00E640B4" w:rsidP="00E640B4">
      <w:pPr>
        <w:spacing w:line="276" w:lineRule="auto"/>
        <w:jc w:val="center"/>
        <w:rPr>
          <w:bCs/>
          <w:sz w:val="24"/>
          <w:szCs w:val="24"/>
        </w:rPr>
      </w:pPr>
    </w:p>
    <w:p w14:paraId="085FA6D0" w14:textId="77777777" w:rsidR="00E640B4" w:rsidRPr="00880A06" w:rsidRDefault="00E640B4" w:rsidP="00E640B4">
      <w:pPr>
        <w:spacing w:line="276" w:lineRule="auto"/>
        <w:jc w:val="center"/>
        <w:rPr>
          <w:bCs/>
          <w:sz w:val="24"/>
          <w:szCs w:val="24"/>
        </w:rPr>
      </w:pPr>
    </w:p>
    <w:p w14:paraId="588F3162" w14:textId="77777777" w:rsidR="00E640B4" w:rsidRPr="00880A06" w:rsidRDefault="00E640B4" w:rsidP="00E640B4">
      <w:pPr>
        <w:spacing w:line="276" w:lineRule="auto"/>
        <w:jc w:val="center"/>
        <w:rPr>
          <w:bCs/>
          <w:sz w:val="24"/>
          <w:szCs w:val="24"/>
        </w:rPr>
      </w:pPr>
    </w:p>
    <w:p w14:paraId="086662CF" w14:textId="77777777" w:rsidR="00E640B4" w:rsidRPr="00880A06" w:rsidRDefault="00E640B4" w:rsidP="00E640B4">
      <w:pPr>
        <w:spacing w:line="276" w:lineRule="auto"/>
        <w:jc w:val="center"/>
        <w:rPr>
          <w:bCs/>
          <w:sz w:val="24"/>
          <w:szCs w:val="24"/>
        </w:rPr>
      </w:pPr>
    </w:p>
    <w:p w14:paraId="5AE94962" w14:textId="77777777" w:rsidR="00E640B4" w:rsidRPr="00880A06" w:rsidRDefault="00E640B4" w:rsidP="00E640B4">
      <w:pPr>
        <w:spacing w:line="276" w:lineRule="auto"/>
        <w:jc w:val="center"/>
        <w:rPr>
          <w:bCs/>
          <w:sz w:val="24"/>
          <w:szCs w:val="24"/>
        </w:rPr>
      </w:pPr>
    </w:p>
    <w:p w14:paraId="42B1188E" w14:textId="77777777" w:rsidR="00E640B4" w:rsidRPr="00880A06" w:rsidRDefault="00E640B4" w:rsidP="00E640B4">
      <w:pPr>
        <w:spacing w:line="276" w:lineRule="auto"/>
        <w:jc w:val="center"/>
        <w:rPr>
          <w:bCs/>
          <w:sz w:val="24"/>
          <w:szCs w:val="24"/>
        </w:rPr>
      </w:pPr>
    </w:p>
    <w:p w14:paraId="1F07E544" w14:textId="77777777" w:rsidR="00E640B4" w:rsidRPr="00880A06" w:rsidRDefault="00E640B4" w:rsidP="00E640B4">
      <w:pPr>
        <w:spacing w:line="276" w:lineRule="auto"/>
        <w:jc w:val="center"/>
        <w:rPr>
          <w:bCs/>
          <w:sz w:val="24"/>
          <w:szCs w:val="24"/>
        </w:rPr>
      </w:pPr>
    </w:p>
    <w:p w14:paraId="0CF327D7" w14:textId="77777777" w:rsidR="00E640B4" w:rsidRPr="00880A06" w:rsidRDefault="00E640B4" w:rsidP="00E640B4">
      <w:pPr>
        <w:spacing w:line="276" w:lineRule="auto"/>
        <w:jc w:val="center"/>
        <w:rPr>
          <w:bCs/>
          <w:sz w:val="24"/>
          <w:szCs w:val="24"/>
        </w:rPr>
      </w:pPr>
    </w:p>
    <w:p w14:paraId="674C172E" w14:textId="77777777" w:rsidR="00E640B4" w:rsidRPr="00880A06" w:rsidRDefault="00E640B4" w:rsidP="00E640B4">
      <w:pPr>
        <w:spacing w:line="276" w:lineRule="auto"/>
        <w:jc w:val="center"/>
        <w:rPr>
          <w:bCs/>
          <w:sz w:val="24"/>
          <w:szCs w:val="24"/>
        </w:rPr>
      </w:pPr>
    </w:p>
    <w:p w14:paraId="6D2222C4" w14:textId="77777777" w:rsidR="00E640B4" w:rsidRPr="00880A06" w:rsidRDefault="00E640B4" w:rsidP="00E640B4">
      <w:pPr>
        <w:tabs>
          <w:tab w:val="left" w:pos="3261"/>
          <w:tab w:val="left" w:pos="5812"/>
        </w:tabs>
        <w:spacing w:line="276" w:lineRule="auto"/>
        <w:rPr>
          <w:bCs/>
          <w:sz w:val="24"/>
          <w:szCs w:val="24"/>
        </w:rPr>
      </w:pPr>
      <w:r w:rsidRPr="00880A06">
        <w:rPr>
          <w:bCs/>
          <w:sz w:val="24"/>
          <w:szCs w:val="24"/>
        </w:rPr>
        <w:tab/>
      </w:r>
    </w:p>
    <w:p w14:paraId="519C97FD" w14:textId="77777777" w:rsidR="00E640B4" w:rsidRPr="00880A06" w:rsidRDefault="00E640B4" w:rsidP="00E640B4">
      <w:pPr>
        <w:spacing w:line="276" w:lineRule="auto"/>
        <w:jc w:val="center"/>
        <w:rPr>
          <w:bCs/>
          <w:sz w:val="24"/>
          <w:szCs w:val="24"/>
        </w:rPr>
      </w:pPr>
    </w:p>
    <w:p w14:paraId="7F7F9634" w14:textId="77777777" w:rsidR="00E640B4" w:rsidRPr="00880A06" w:rsidRDefault="009A651E" w:rsidP="00E640B4">
      <w:pPr>
        <w:jc w:val="center"/>
        <w:rPr>
          <w:b/>
          <w:bCs/>
          <w:sz w:val="36"/>
          <w:szCs w:val="36"/>
        </w:rPr>
      </w:pPr>
      <w:r>
        <w:rPr>
          <w:b/>
          <w:bCs/>
          <w:sz w:val="36"/>
          <w:szCs w:val="36"/>
        </w:rPr>
        <w:t>Tỉnh Bình Dương, năm 2022</w:t>
      </w:r>
    </w:p>
    <w:p w14:paraId="5CB24C2A" w14:textId="77777777" w:rsidR="00E640B4" w:rsidRPr="00880A06" w:rsidRDefault="00E640B4" w:rsidP="00E640B4">
      <w:r w:rsidRPr="00880A06">
        <w:lastRenderedPageBreak/>
        <w:br w:type="page"/>
      </w:r>
    </w:p>
    <w:p w14:paraId="3F20CA17" w14:textId="77777777" w:rsidR="00E640B4" w:rsidRPr="00880A06" w:rsidRDefault="00E640B4" w:rsidP="00E640B4">
      <w:pPr>
        <w:jc w:val="center"/>
        <w:rPr>
          <w:b/>
          <w:bCs/>
          <w:sz w:val="36"/>
          <w:szCs w:val="36"/>
        </w:rPr>
        <w:sectPr w:rsidR="00E640B4" w:rsidRPr="00880A06" w:rsidSect="001446FF">
          <w:footerReference w:type="default" r:id="rId9"/>
          <w:pgSz w:w="11907" w:h="16839" w:code="9"/>
          <w:pgMar w:top="1134" w:right="1134" w:bottom="1134" w:left="1701" w:header="709" w:footer="709" w:gutter="0"/>
          <w:cols w:space="708"/>
          <w:docGrid w:linePitch="360"/>
        </w:sectPr>
      </w:pPr>
    </w:p>
    <w:p w14:paraId="67F59E3C" w14:textId="77777777" w:rsidR="00E640B4" w:rsidRPr="008D74A4" w:rsidRDefault="00E640B4" w:rsidP="00E640B4">
      <w:pPr>
        <w:jc w:val="center"/>
        <w:rPr>
          <w:b/>
          <w:sz w:val="24"/>
          <w:szCs w:val="24"/>
        </w:rPr>
      </w:pPr>
      <w:r w:rsidRPr="008D74A4">
        <w:rPr>
          <w:b/>
          <w:sz w:val="24"/>
          <w:szCs w:val="24"/>
        </w:rPr>
        <w:lastRenderedPageBreak/>
        <w:t>MỤC LỤC</w:t>
      </w:r>
    </w:p>
    <w:sdt>
      <w:sdtPr>
        <w:rPr>
          <w:sz w:val="24"/>
          <w:szCs w:val="24"/>
        </w:rPr>
        <w:id w:val="-1486160277"/>
        <w:docPartObj>
          <w:docPartGallery w:val="Table of Contents"/>
          <w:docPartUnique/>
        </w:docPartObj>
      </w:sdtPr>
      <w:sdtEndPr>
        <w:rPr>
          <w:b/>
          <w:bCs/>
          <w:noProof/>
        </w:rPr>
      </w:sdtEndPr>
      <w:sdtContent>
        <w:p w14:paraId="54C44162" w14:textId="77777777" w:rsidR="00DF096F" w:rsidRPr="008D74A4" w:rsidRDefault="00DF096F" w:rsidP="00DF096F">
          <w:pPr>
            <w:rPr>
              <w:sz w:val="24"/>
              <w:szCs w:val="24"/>
            </w:rPr>
          </w:pPr>
        </w:p>
        <w:p w14:paraId="080D216D" w14:textId="05E7668C" w:rsidR="00DF096F" w:rsidRPr="008D74A4" w:rsidRDefault="00DF096F">
          <w:pPr>
            <w:pStyle w:val="TOC1"/>
            <w:tabs>
              <w:tab w:val="right" w:leader="dot" w:pos="9062"/>
            </w:tabs>
            <w:rPr>
              <w:rFonts w:eastAsiaTheme="minorEastAsia"/>
              <w:noProof/>
              <w:sz w:val="24"/>
              <w:szCs w:val="24"/>
              <w:lang w:eastAsia="zh-CN"/>
            </w:rPr>
          </w:pPr>
          <w:r w:rsidRPr="008D74A4">
            <w:rPr>
              <w:sz w:val="24"/>
              <w:szCs w:val="24"/>
            </w:rPr>
            <w:fldChar w:fldCharType="begin"/>
          </w:r>
          <w:r w:rsidRPr="008D74A4">
            <w:rPr>
              <w:sz w:val="24"/>
              <w:szCs w:val="24"/>
            </w:rPr>
            <w:instrText xml:space="preserve"> TOC \o "1-3" \h \z \u </w:instrText>
          </w:r>
          <w:r w:rsidRPr="008D74A4">
            <w:rPr>
              <w:sz w:val="24"/>
              <w:szCs w:val="24"/>
            </w:rPr>
            <w:fldChar w:fldCharType="separate"/>
          </w:r>
          <w:hyperlink w:anchor="_Toc146523809" w:history="1">
            <w:r w:rsidRPr="008D74A4">
              <w:rPr>
                <w:rStyle w:val="Hyperlink"/>
                <w:noProof/>
                <w:sz w:val="24"/>
                <w:szCs w:val="24"/>
              </w:rPr>
              <w:t>ĐCCT HP 1. TRIẾT HỌC</w:t>
            </w:r>
            <w:r w:rsidRPr="008D74A4">
              <w:rPr>
                <w:noProof/>
                <w:webHidden/>
                <w:sz w:val="24"/>
                <w:szCs w:val="24"/>
              </w:rPr>
              <w:tab/>
            </w:r>
            <w:r w:rsidRPr="008D74A4">
              <w:rPr>
                <w:noProof/>
                <w:webHidden/>
                <w:sz w:val="24"/>
                <w:szCs w:val="24"/>
              </w:rPr>
              <w:fldChar w:fldCharType="begin"/>
            </w:r>
            <w:r w:rsidRPr="008D74A4">
              <w:rPr>
                <w:noProof/>
                <w:webHidden/>
                <w:sz w:val="24"/>
                <w:szCs w:val="24"/>
              </w:rPr>
              <w:instrText xml:space="preserve"> PAGEREF _Toc146523809 \h </w:instrText>
            </w:r>
            <w:r w:rsidRPr="008D74A4">
              <w:rPr>
                <w:noProof/>
                <w:webHidden/>
                <w:sz w:val="24"/>
                <w:szCs w:val="24"/>
              </w:rPr>
            </w:r>
            <w:r w:rsidRPr="008D74A4">
              <w:rPr>
                <w:noProof/>
                <w:webHidden/>
                <w:sz w:val="24"/>
                <w:szCs w:val="24"/>
              </w:rPr>
              <w:fldChar w:fldCharType="separate"/>
            </w:r>
            <w:r w:rsidR="00B34827">
              <w:rPr>
                <w:noProof/>
                <w:webHidden/>
                <w:sz w:val="24"/>
                <w:szCs w:val="24"/>
              </w:rPr>
              <w:t>1</w:t>
            </w:r>
            <w:r w:rsidRPr="008D74A4">
              <w:rPr>
                <w:noProof/>
                <w:webHidden/>
                <w:sz w:val="24"/>
                <w:szCs w:val="24"/>
              </w:rPr>
              <w:fldChar w:fldCharType="end"/>
            </w:r>
          </w:hyperlink>
        </w:p>
        <w:p w14:paraId="7AC7F762" w14:textId="16A068BB" w:rsidR="00DF096F" w:rsidRPr="008D74A4" w:rsidRDefault="00996607">
          <w:pPr>
            <w:pStyle w:val="TOC1"/>
            <w:tabs>
              <w:tab w:val="right" w:leader="dot" w:pos="9062"/>
            </w:tabs>
            <w:rPr>
              <w:rFonts w:eastAsiaTheme="minorEastAsia"/>
              <w:noProof/>
              <w:sz w:val="24"/>
              <w:szCs w:val="24"/>
              <w:lang w:eastAsia="zh-CN"/>
            </w:rPr>
          </w:pPr>
          <w:hyperlink w:anchor="_Toc146523810" w:history="1">
            <w:r w:rsidR="00DF096F" w:rsidRPr="008D74A4">
              <w:rPr>
                <w:rStyle w:val="Hyperlink"/>
                <w:noProof/>
                <w:sz w:val="24"/>
                <w:szCs w:val="24"/>
              </w:rPr>
              <w:t>ĐCCT HP 2. CHUYÊN ĐỀ KINH TẾ HỌC</w:t>
            </w:r>
            <w:r w:rsidR="00DF096F" w:rsidRPr="008D74A4">
              <w:rPr>
                <w:noProof/>
                <w:webHidden/>
                <w:sz w:val="24"/>
                <w:szCs w:val="24"/>
              </w:rPr>
              <w:tab/>
            </w:r>
            <w:r w:rsidR="00DF096F" w:rsidRPr="008D74A4">
              <w:rPr>
                <w:noProof/>
                <w:webHidden/>
                <w:sz w:val="24"/>
                <w:szCs w:val="24"/>
              </w:rPr>
              <w:fldChar w:fldCharType="begin"/>
            </w:r>
            <w:r w:rsidR="00DF096F" w:rsidRPr="008D74A4">
              <w:rPr>
                <w:noProof/>
                <w:webHidden/>
                <w:sz w:val="24"/>
                <w:szCs w:val="24"/>
              </w:rPr>
              <w:instrText xml:space="preserve"> PAGEREF _Toc146523810 \h </w:instrText>
            </w:r>
            <w:r w:rsidR="00DF096F" w:rsidRPr="008D74A4">
              <w:rPr>
                <w:noProof/>
                <w:webHidden/>
                <w:sz w:val="24"/>
                <w:szCs w:val="24"/>
              </w:rPr>
            </w:r>
            <w:r w:rsidR="00DF096F" w:rsidRPr="008D74A4">
              <w:rPr>
                <w:noProof/>
                <w:webHidden/>
                <w:sz w:val="24"/>
                <w:szCs w:val="24"/>
              </w:rPr>
              <w:fldChar w:fldCharType="separate"/>
            </w:r>
            <w:r w:rsidR="00B34827">
              <w:rPr>
                <w:noProof/>
                <w:webHidden/>
                <w:sz w:val="24"/>
                <w:szCs w:val="24"/>
              </w:rPr>
              <w:t>13</w:t>
            </w:r>
            <w:r w:rsidR="00DF096F" w:rsidRPr="008D74A4">
              <w:rPr>
                <w:noProof/>
                <w:webHidden/>
                <w:sz w:val="24"/>
                <w:szCs w:val="24"/>
              </w:rPr>
              <w:fldChar w:fldCharType="end"/>
            </w:r>
          </w:hyperlink>
        </w:p>
        <w:p w14:paraId="646A71EC" w14:textId="4DF7A0BA" w:rsidR="00DF096F" w:rsidRPr="008D74A4" w:rsidRDefault="00996607">
          <w:pPr>
            <w:pStyle w:val="TOC1"/>
            <w:tabs>
              <w:tab w:val="right" w:leader="dot" w:pos="9062"/>
            </w:tabs>
            <w:rPr>
              <w:rFonts w:eastAsiaTheme="minorEastAsia"/>
              <w:noProof/>
              <w:sz w:val="24"/>
              <w:szCs w:val="24"/>
              <w:lang w:eastAsia="zh-CN"/>
            </w:rPr>
          </w:pPr>
          <w:hyperlink w:anchor="_Toc146523811" w:history="1">
            <w:r w:rsidR="00DF096F" w:rsidRPr="008D74A4">
              <w:rPr>
                <w:rStyle w:val="Hyperlink"/>
                <w:noProof/>
                <w:sz w:val="24"/>
                <w:szCs w:val="24"/>
              </w:rPr>
              <w:t>ĐCCT HP 3. PHƯƠNG PHÁP NGHIÊN CỨU KHOA HỌC</w:t>
            </w:r>
            <w:r w:rsidR="00DF096F" w:rsidRPr="008D74A4">
              <w:rPr>
                <w:noProof/>
                <w:webHidden/>
                <w:sz w:val="24"/>
                <w:szCs w:val="24"/>
              </w:rPr>
              <w:tab/>
            </w:r>
            <w:r w:rsidR="00DF096F" w:rsidRPr="008D74A4">
              <w:rPr>
                <w:noProof/>
                <w:webHidden/>
                <w:sz w:val="24"/>
                <w:szCs w:val="24"/>
              </w:rPr>
              <w:fldChar w:fldCharType="begin"/>
            </w:r>
            <w:r w:rsidR="00DF096F" w:rsidRPr="008D74A4">
              <w:rPr>
                <w:noProof/>
                <w:webHidden/>
                <w:sz w:val="24"/>
                <w:szCs w:val="24"/>
              </w:rPr>
              <w:instrText xml:space="preserve"> PAGEREF _Toc146523811 \h </w:instrText>
            </w:r>
            <w:r w:rsidR="00DF096F" w:rsidRPr="008D74A4">
              <w:rPr>
                <w:noProof/>
                <w:webHidden/>
                <w:sz w:val="24"/>
                <w:szCs w:val="24"/>
              </w:rPr>
            </w:r>
            <w:r w:rsidR="00DF096F" w:rsidRPr="008D74A4">
              <w:rPr>
                <w:noProof/>
                <w:webHidden/>
                <w:sz w:val="24"/>
                <w:szCs w:val="24"/>
              </w:rPr>
              <w:fldChar w:fldCharType="separate"/>
            </w:r>
            <w:r w:rsidR="00B34827">
              <w:rPr>
                <w:noProof/>
                <w:webHidden/>
                <w:sz w:val="24"/>
                <w:szCs w:val="24"/>
              </w:rPr>
              <w:t>25</w:t>
            </w:r>
            <w:r w:rsidR="00DF096F" w:rsidRPr="008D74A4">
              <w:rPr>
                <w:noProof/>
                <w:webHidden/>
                <w:sz w:val="24"/>
                <w:szCs w:val="24"/>
              </w:rPr>
              <w:fldChar w:fldCharType="end"/>
            </w:r>
          </w:hyperlink>
        </w:p>
        <w:p w14:paraId="62A1465F" w14:textId="706B3A77" w:rsidR="00DF096F" w:rsidRPr="008D74A4" w:rsidRDefault="00996607">
          <w:pPr>
            <w:pStyle w:val="TOC1"/>
            <w:tabs>
              <w:tab w:val="right" w:leader="dot" w:pos="9062"/>
            </w:tabs>
            <w:rPr>
              <w:rFonts w:eastAsiaTheme="minorEastAsia"/>
              <w:noProof/>
              <w:sz w:val="24"/>
              <w:szCs w:val="24"/>
              <w:lang w:eastAsia="zh-CN"/>
            </w:rPr>
          </w:pPr>
          <w:hyperlink w:anchor="_Toc146523812" w:history="1">
            <w:r w:rsidR="00DF096F" w:rsidRPr="008D74A4">
              <w:rPr>
                <w:rStyle w:val="Hyperlink"/>
                <w:noProof/>
                <w:sz w:val="24"/>
                <w:szCs w:val="24"/>
              </w:rPr>
              <w:t>ĐCCT HP 4. QUẢN TRỊ HỌC</w:t>
            </w:r>
            <w:r w:rsidR="00DF096F" w:rsidRPr="008D74A4">
              <w:rPr>
                <w:noProof/>
                <w:webHidden/>
                <w:sz w:val="24"/>
                <w:szCs w:val="24"/>
              </w:rPr>
              <w:tab/>
            </w:r>
            <w:r w:rsidR="00DF096F" w:rsidRPr="008D74A4">
              <w:rPr>
                <w:noProof/>
                <w:webHidden/>
                <w:sz w:val="24"/>
                <w:szCs w:val="24"/>
              </w:rPr>
              <w:fldChar w:fldCharType="begin"/>
            </w:r>
            <w:r w:rsidR="00DF096F" w:rsidRPr="008D74A4">
              <w:rPr>
                <w:noProof/>
                <w:webHidden/>
                <w:sz w:val="24"/>
                <w:szCs w:val="24"/>
              </w:rPr>
              <w:instrText xml:space="preserve"> PAGEREF _Toc146523812 \h </w:instrText>
            </w:r>
            <w:r w:rsidR="00DF096F" w:rsidRPr="008D74A4">
              <w:rPr>
                <w:noProof/>
                <w:webHidden/>
                <w:sz w:val="24"/>
                <w:szCs w:val="24"/>
              </w:rPr>
            </w:r>
            <w:r w:rsidR="00DF096F" w:rsidRPr="008D74A4">
              <w:rPr>
                <w:noProof/>
                <w:webHidden/>
                <w:sz w:val="24"/>
                <w:szCs w:val="24"/>
              </w:rPr>
              <w:fldChar w:fldCharType="separate"/>
            </w:r>
            <w:r w:rsidR="00B34827">
              <w:rPr>
                <w:noProof/>
                <w:webHidden/>
                <w:sz w:val="24"/>
                <w:szCs w:val="24"/>
              </w:rPr>
              <w:t>37</w:t>
            </w:r>
            <w:r w:rsidR="00DF096F" w:rsidRPr="008D74A4">
              <w:rPr>
                <w:noProof/>
                <w:webHidden/>
                <w:sz w:val="24"/>
                <w:szCs w:val="24"/>
              </w:rPr>
              <w:fldChar w:fldCharType="end"/>
            </w:r>
          </w:hyperlink>
        </w:p>
        <w:p w14:paraId="601589F8" w14:textId="39E941FD" w:rsidR="00DF096F" w:rsidRPr="008D74A4" w:rsidRDefault="00996607">
          <w:pPr>
            <w:pStyle w:val="TOC1"/>
            <w:tabs>
              <w:tab w:val="right" w:leader="dot" w:pos="9062"/>
            </w:tabs>
            <w:rPr>
              <w:rFonts w:eastAsiaTheme="minorEastAsia"/>
              <w:noProof/>
              <w:sz w:val="24"/>
              <w:szCs w:val="24"/>
              <w:lang w:eastAsia="zh-CN"/>
            </w:rPr>
          </w:pPr>
          <w:hyperlink w:anchor="_Toc146523813" w:history="1">
            <w:r w:rsidR="00DF096F" w:rsidRPr="008D74A4">
              <w:rPr>
                <w:rStyle w:val="Hyperlink"/>
                <w:noProof/>
                <w:sz w:val="24"/>
                <w:szCs w:val="24"/>
              </w:rPr>
              <w:t>ĐCCT HP 5. TIỀN TỆ, NGÂN HÀNG VÀ THỊ TRƯỜNG TÀI CHÍNH</w:t>
            </w:r>
            <w:r w:rsidR="00DF096F" w:rsidRPr="008D74A4">
              <w:rPr>
                <w:noProof/>
                <w:webHidden/>
                <w:sz w:val="24"/>
                <w:szCs w:val="24"/>
              </w:rPr>
              <w:tab/>
            </w:r>
            <w:r w:rsidR="00DF096F" w:rsidRPr="008D74A4">
              <w:rPr>
                <w:noProof/>
                <w:webHidden/>
                <w:sz w:val="24"/>
                <w:szCs w:val="24"/>
              </w:rPr>
              <w:fldChar w:fldCharType="begin"/>
            </w:r>
            <w:r w:rsidR="00DF096F" w:rsidRPr="008D74A4">
              <w:rPr>
                <w:noProof/>
                <w:webHidden/>
                <w:sz w:val="24"/>
                <w:szCs w:val="24"/>
              </w:rPr>
              <w:instrText xml:space="preserve"> PAGEREF _Toc146523813 \h </w:instrText>
            </w:r>
            <w:r w:rsidR="00DF096F" w:rsidRPr="008D74A4">
              <w:rPr>
                <w:noProof/>
                <w:webHidden/>
                <w:sz w:val="24"/>
                <w:szCs w:val="24"/>
              </w:rPr>
            </w:r>
            <w:r w:rsidR="00DF096F" w:rsidRPr="008D74A4">
              <w:rPr>
                <w:noProof/>
                <w:webHidden/>
                <w:sz w:val="24"/>
                <w:szCs w:val="24"/>
              </w:rPr>
              <w:fldChar w:fldCharType="separate"/>
            </w:r>
            <w:r w:rsidR="00B34827">
              <w:rPr>
                <w:noProof/>
                <w:webHidden/>
                <w:sz w:val="24"/>
                <w:szCs w:val="24"/>
              </w:rPr>
              <w:t>51</w:t>
            </w:r>
            <w:r w:rsidR="00DF096F" w:rsidRPr="008D74A4">
              <w:rPr>
                <w:noProof/>
                <w:webHidden/>
                <w:sz w:val="24"/>
                <w:szCs w:val="24"/>
              </w:rPr>
              <w:fldChar w:fldCharType="end"/>
            </w:r>
          </w:hyperlink>
        </w:p>
        <w:p w14:paraId="355AD8AB" w14:textId="32AD4BEA" w:rsidR="00DF096F" w:rsidRPr="008D74A4" w:rsidRDefault="00996607">
          <w:pPr>
            <w:pStyle w:val="TOC1"/>
            <w:tabs>
              <w:tab w:val="right" w:leader="dot" w:pos="9062"/>
            </w:tabs>
            <w:rPr>
              <w:rFonts w:eastAsiaTheme="minorEastAsia"/>
              <w:noProof/>
              <w:sz w:val="24"/>
              <w:szCs w:val="24"/>
              <w:lang w:eastAsia="zh-CN"/>
            </w:rPr>
          </w:pPr>
          <w:hyperlink w:anchor="_Toc146523814" w:history="1">
            <w:r w:rsidR="00DF096F" w:rsidRPr="008D74A4">
              <w:rPr>
                <w:rStyle w:val="Hyperlink"/>
                <w:noProof/>
                <w:sz w:val="24"/>
                <w:szCs w:val="24"/>
              </w:rPr>
              <w:t>ĐCCT HP 6. CHUYÊN ĐỀ CÔNG NGHỆ TÀI CHÍNH</w:t>
            </w:r>
            <w:r w:rsidR="00DF096F" w:rsidRPr="008D74A4">
              <w:rPr>
                <w:noProof/>
                <w:webHidden/>
                <w:sz w:val="24"/>
                <w:szCs w:val="24"/>
              </w:rPr>
              <w:tab/>
            </w:r>
            <w:r w:rsidR="00DF096F" w:rsidRPr="008D74A4">
              <w:rPr>
                <w:noProof/>
                <w:webHidden/>
                <w:sz w:val="24"/>
                <w:szCs w:val="24"/>
              </w:rPr>
              <w:fldChar w:fldCharType="begin"/>
            </w:r>
            <w:r w:rsidR="00DF096F" w:rsidRPr="008D74A4">
              <w:rPr>
                <w:noProof/>
                <w:webHidden/>
                <w:sz w:val="24"/>
                <w:szCs w:val="24"/>
              </w:rPr>
              <w:instrText xml:space="preserve"> PAGEREF _Toc146523814 \h </w:instrText>
            </w:r>
            <w:r w:rsidR="00DF096F" w:rsidRPr="008D74A4">
              <w:rPr>
                <w:noProof/>
                <w:webHidden/>
                <w:sz w:val="24"/>
                <w:szCs w:val="24"/>
              </w:rPr>
            </w:r>
            <w:r w:rsidR="00DF096F" w:rsidRPr="008D74A4">
              <w:rPr>
                <w:noProof/>
                <w:webHidden/>
                <w:sz w:val="24"/>
                <w:szCs w:val="24"/>
              </w:rPr>
              <w:fldChar w:fldCharType="separate"/>
            </w:r>
            <w:r w:rsidR="00B34827">
              <w:rPr>
                <w:noProof/>
                <w:webHidden/>
                <w:sz w:val="24"/>
                <w:szCs w:val="24"/>
              </w:rPr>
              <w:t>63</w:t>
            </w:r>
            <w:r w:rsidR="00DF096F" w:rsidRPr="008D74A4">
              <w:rPr>
                <w:noProof/>
                <w:webHidden/>
                <w:sz w:val="24"/>
                <w:szCs w:val="24"/>
              </w:rPr>
              <w:fldChar w:fldCharType="end"/>
            </w:r>
          </w:hyperlink>
        </w:p>
        <w:p w14:paraId="7936EF56" w14:textId="44760165" w:rsidR="00DF096F" w:rsidRPr="008D74A4" w:rsidRDefault="00996607">
          <w:pPr>
            <w:pStyle w:val="TOC1"/>
            <w:tabs>
              <w:tab w:val="right" w:leader="dot" w:pos="9062"/>
            </w:tabs>
            <w:rPr>
              <w:rFonts w:eastAsiaTheme="minorEastAsia"/>
              <w:noProof/>
              <w:sz w:val="24"/>
              <w:szCs w:val="24"/>
              <w:lang w:eastAsia="zh-CN"/>
            </w:rPr>
          </w:pPr>
          <w:hyperlink w:anchor="_Toc146523815" w:history="1">
            <w:r w:rsidR="00DF096F" w:rsidRPr="008D74A4">
              <w:rPr>
                <w:rStyle w:val="Hyperlink"/>
                <w:noProof/>
                <w:sz w:val="24"/>
                <w:szCs w:val="24"/>
              </w:rPr>
              <w:t>ĐCCT HP 7. PHÁP LUẬT KINH TẾ</w:t>
            </w:r>
            <w:r w:rsidR="00DF096F" w:rsidRPr="008D74A4">
              <w:rPr>
                <w:noProof/>
                <w:webHidden/>
                <w:sz w:val="24"/>
                <w:szCs w:val="24"/>
              </w:rPr>
              <w:tab/>
            </w:r>
            <w:r w:rsidR="00DF096F" w:rsidRPr="008D74A4">
              <w:rPr>
                <w:noProof/>
                <w:webHidden/>
                <w:sz w:val="24"/>
                <w:szCs w:val="24"/>
              </w:rPr>
              <w:fldChar w:fldCharType="begin"/>
            </w:r>
            <w:r w:rsidR="00DF096F" w:rsidRPr="008D74A4">
              <w:rPr>
                <w:noProof/>
                <w:webHidden/>
                <w:sz w:val="24"/>
                <w:szCs w:val="24"/>
              </w:rPr>
              <w:instrText xml:space="preserve"> PAGEREF _Toc146523815 \h </w:instrText>
            </w:r>
            <w:r w:rsidR="00DF096F" w:rsidRPr="008D74A4">
              <w:rPr>
                <w:noProof/>
                <w:webHidden/>
                <w:sz w:val="24"/>
                <w:szCs w:val="24"/>
              </w:rPr>
            </w:r>
            <w:r w:rsidR="00DF096F" w:rsidRPr="008D74A4">
              <w:rPr>
                <w:noProof/>
                <w:webHidden/>
                <w:sz w:val="24"/>
                <w:szCs w:val="24"/>
              </w:rPr>
              <w:fldChar w:fldCharType="separate"/>
            </w:r>
            <w:r w:rsidR="00B34827">
              <w:rPr>
                <w:noProof/>
                <w:webHidden/>
                <w:sz w:val="24"/>
                <w:szCs w:val="24"/>
              </w:rPr>
              <w:t>75</w:t>
            </w:r>
            <w:r w:rsidR="00DF096F" w:rsidRPr="008D74A4">
              <w:rPr>
                <w:noProof/>
                <w:webHidden/>
                <w:sz w:val="24"/>
                <w:szCs w:val="24"/>
              </w:rPr>
              <w:fldChar w:fldCharType="end"/>
            </w:r>
          </w:hyperlink>
        </w:p>
        <w:p w14:paraId="4B88A091" w14:textId="3CC0C96E" w:rsidR="00DF096F" w:rsidRPr="008D74A4" w:rsidRDefault="00996607">
          <w:pPr>
            <w:pStyle w:val="TOC1"/>
            <w:tabs>
              <w:tab w:val="right" w:leader="dot" w:pos="9062"/>
            </w:tabs>
            <w:rPr>
              <w:rFonts w:eastAsiaTheme="minorEastAsia"/>
              <w:noProof/>
              <w:sz w:val="24"/>
              <w:szCs w:val="24"/>
              <w:lang w:eastAsia="zh-CN"/>
            </w:rPr>
          </w:pPr>
          <w:hyperlink w:anchor="_Toc146523816" w:history="1">
            <w:r w:rsidR="00DF096F" w:rsidRPr="008D74A4">
              <w:rPr>
                <w:rStyle w:val="Hyperlink"/>
                <w:noProof/>
                <w:sz w:val="24"/>
                <w:szCs w:val="24"/>
              </w:rPr>
              <w:t>ĐCCT HP 8. KINH TẾ LƯỢNG</w:t>
            </w:r>
            <w:r w:rsidR="00DF096F" w:rsidRPr="008D74A4">
              <w:rPr>
                <w:noProof/>
                <w:webHidden/>
                <w:sz w:val="24"/>
                <w:szCs w:val="24"/>
              </w:rPr>
              <w:tab/>
            </w:r>
            <w:r w:rsidR="00DF096F" w:rsidRPr="008D74A4">
              <w:rPr>
                <w:noProof/>
                <w:webHidden/>
                <w:sz w:val="24"/>
                <w:szCs w:val="24"/>
              </w:rPr>
              <w:fldChar w:fldCharType="begin"/>
            </w:r>
            <w:r w:rsidR="00DF096F" w:rsidRPr="008D74A4">
              <w:rPr>
                <w:noProof/>
                <w:webHidden/>
                <w:sz w:val="24"/>
                <w:szCs w:val="24"/>
              </w:rPr>
              <w:instrText xml:space="preserve"> PAGEREF _Toc146523816 \h </w:instrText>
            </w:r>
            <w:r w:rsidR="00DF096F" w:rsidRPr="008D74A4">
              <w:rPr>
                <w:noProof/>
                <w:webHidden/>
                <w:sz w:val="24"/>
                <w:szCs w:val="24"/>
              </w:rPr>
            </w:r>
            <w:r w:rsidR="00DF096F" w:rsidRPr="008D74A4">
              <w:rPr>
                <w:noProof/>
                <w:webHidden/>
                <w:sz w:val="24"/>
                <w:szCs w:val="24"/>
              </w:rPr>
              <w:fldChar w:fldCharType="separate"/>
            </w:r>
            <w:r w:rsidR="00B34827">
              <w:rPr>
                <w:noProof/>
                <w:webHidden/>
                <w:sz w:val="24"/>
                <w:szCs w:val="24"/>
              </w:rPr>
              <w:t>89</w:t>
            </w:r>
            <w:r w:rsidR="00DF096F" w:rsidRPr="008D74A4">
              <w:rPr>
                <w:noProof/>
                <w:webHidden/>
                <w:sz w:val="24"/>
                <w:szCs w:val="24"/>
              </w:rPr>
              <w:fldChar w:fldCharType="end"/>
            </w:r>
          </w:hyperlink>
        </w:p>
        <w:p w14:paraId="5384AAEC" w14:textId="4B825B2F" w:rsidR="00DF096F" w:rsidRPr="008D74A4" w:rsidRDefault="00996607">
          <w:pPr>
            <w:pStyle w:val="TOC1"/>
            <w:tabs>
              <w:tab w:val="right" w:leader="dot" w:pos="9062"/>
            </w:tabs>
            <w:rPr>
              <w:rFonts w:eastAsiaTheme="minorEastAsia"/>
              <w:noProof/>
              <w:sz w:val="24"/>
              <w:szCs w:val="24"/>
              <w:lang w:eastAsia="zh-CN"/>
            </w:rPr>
          </w:pPr>
          <w:hyperlink w:anchor="_Toc146523817" w:history="1">
            <w:r w:rsidR="00DF096F" w:rsidRPr="008D74A4">
              <w:rPr>
                <w:rStyle w:val="Hyperlink"/>
                <w:noProof/>
                <w:sz w:val="24"/>
                <w:szCs w:val="24"/>
              </w:rPr>
              <w:t>ĐCCT HP 9. QUẢN TRỊ TÀI CHÍNH DOANH NGHIỆP</w:t>
            </w:r>
            <w:r w:rsidR="00DF096F" w:rsidRPr="008D74A4">
              <w:rPr>
                <w:noProof/>
                <w:webHidden/>
                <w:sz w:val="24"/>
                <w:szCs w:val="24"/>
              </w:rPr>
              <w:tab/>
            </w:r>
            <w:r w:rsidR="00DF096F" w:rsidRPr="008D74A4">
              <w:rPr>
                <w:noProof/>
                <w:webHidden/>
                <w:sz w:val="24"/>
                <w:szCs w:val="24"/>
              </w:rPr>
              <w:fldChar w:fldCharType="begin"/>
            </w:r>
            <w:r w:rsidR="00DF096F" w:rsidRPr="008D74A4">
              <w:rPr>
                <w:noProof/>
                <w:webHidden/>
                <w:sz w:val="24"/>
                <w:szCs w:val="24"/>
              </w:rPr>
              <w:instrText xml:space="preserve"> PAGEREF _Toc146523817 \h </w:instrText>
            </w:r>
            <w:r w:rsidR="00DF096F" w:rsidRPr="008D74A4">
              <w:rPr>
                <w:noProof/>
                <w:webHidden/>
                <w:sz w:val="24"/>
                <w:szCs w:val="24"/>
              </w:rPr>
            </w:r>
            <w:r w:rsidR="00DF096F" w:rsidRPr="008D74A4">
              <w:rPr>
                <w:noProof/>
                <w:webHidden/>
                <w:sz w:val="24"/>
                <w:szCs w:val="24"/>
              </w:rPr>
              <w:fldChar w:fldCharType="separate"/>
            </w:r>
            <w:r w:rsidR="00B34827">
              <w:rPr>
                <w:noProof/>
                <w:webHidden/>
                <w:sz w:val="24"/>
                <w:szCs w:val="24"/>
              </w:rPr>
              <w:t>99</w:t>
            </w:r>
            <w:r w:rsidR="00DF096F" w:rsidRPr="008D74A4">
              <w:rPr>
                <w:noProof/>
                <w:webHidden/>
                <w:sz w:val="24"/>
                <w:szCs w:val="24"/>
              </w:rPr>
              <w:fldChar w:fldCharType="end"/>
            </w:r>
          </w:hyperlink>
        </w:p>
        <w:p w14:paraId="239E0E2E" w14:textId="4F76F8F1" w:rsidR="00DF096F" w:rsidRPr="008D74A4" w:rsidRDefault="00996607">
          <w:pPr>
            <w:pStyle w:val="TOC1"/>
            <w:tabs>
              <w:tab w:val="right" w:leader="dot" w:pos="9062"/>
            </w:tabs>
            <w:rPr>
              <w:rFonts w:eastAsiaTheme="minorEastAsia"/>
              <w:noProof/>
              <w:sz w:val="24"/>
              <w:szCs w:val="24"/>
              <w:lang w:eastAsia="zh-CN"/>
            </w:rPr>
          </w:pPr>
          <w:hyperlink w:anchor="_Toc146523818" w:history="1">
            <w:r w:rsidR="00DF096F" w:rsidRPr="008D74A4">
              <w:rPr>
                <w:rStyle w:val="Hyperlink"/>
                <w:noProof/>
                <w:sz w:val="24"/>
                <w:szCs w:val="24"/>
              </w:rPr>
              <w:t>ĐCCT HP 10. ĐẦU TƯ TÀI CHÍNH</w:t>
            </w:r>
            <w:r w:rsidR="00DF096F" w:rsidRPr="008D74A4">
              <w:rPr>
                <w:noProof/>
                <w:webHidden/>
                <w:sz w:val="24"/>
                <w:szCs w:val="24"/>
              </w:rPr>
              <w:tab/>
            </w:r>
            <w:r w:rsidR="00DF096F" w:rsidRPr="008D74A4">
              <w:rPr>
                <w:noProof/>
                <w:webHidden/>
                <w:sz w:val="24"/>
                <w:szCs w:val="24"/>
              </w:rPr>
              <w:fldChar w:fldCharType="begin"/>
            </w:r>
            <w:r w:rsidR="00DF096F" w:rsidRPr="008D74A4">
              <w:rPr>
                <w:noProof/>
                <w:webHidden/>
                <w:sz w:val="24"/>
                <w:szCs w:val="24"/>
              </w:rPr>
              <w:instrText xml:space="preserve"> PAGEREF _Toc146523818 \h </w:instrText>
            </w:r>
            <w:r w:rsidR="00DF096F" w:rsidRPr="008D74A4">
              <w:rPr>
                <w:noProof/>
                <w:webHidden/>
                <w:sz w:val="24"/>
                <w:szCs w:val="24"/>
              </w:rPr>
            </w:r>
            <w:r w:rsidR="00DF096F" w:rsidRPr="008D74A4">
              <w:rPr>
                <w:noProof/>
                <w:webHidden/>
                <w:sz w:val="24"/>
                <w:szCs w:val="24"/>
              </w:rPr>
              <w:fldChar w:fldCharType="separate"/>
            </w:r>
            <w:r w:rsidR="00B34827">
              <w:rPr>
                <w:noProof/>
                <w:webHidden/>
                <w:sz w:val="24"/>
                <w:szCs w:val="24"/>
              </w:rPr>
              <w:t>111</w:t>
            </w:r>
            <w:r w:rsidR="00DF096F" w:rsidRPr="008D74A4">
              <w:rPr>
                <w:noProof/>
                <w:webHidden/>
                <w:sz w:val="24"/>
                <w:szCs w:val="24"/>
              </w:rPr>
              <w:fldChar w:fldCharType="end"/>
            </w:r>
          </w:hyperlink>
        </w:p>
        <w:p w14:paraId="0192CA84" w14:textId="0021D740" w:rsidR="00DF096F" w:rsidRPr="008D74A4" w:rsidRDefault="00996607">
          <w:pPr>
            <w:pStyle w:val="TOC1"/>
            <w:tabs>
              <w:tab w:val="right" w:leader="dot" w:pos="9062"/>
            </w:tabs>
            <w:rPr>
              <w:rFonts w:eastAsiaTheme="minorEastAsia"/>
              <w:noProof/>
              <w:sz w:val="24"/>
              <w:szCs w:val="24"/>
              <w:lang w:eastAsia="zh-CN"/>
            </w:rPr>
          </w:pPr>
          <w:hyperlink w:anchor="_Toc146523819" w:history="1">
            <w:r w:rsidR="00DF096F" w:rsidRPr="008D74A4">
              <w:rPr>
                <w:rStyle w:val="Hyperlink"/>
                <w:noProof/>
                <w:sz w:val="24"/>
                <w:szCs w:val="24"/>
              </w:rPr>
              <w:t>ĐCCT HP 11. QUẢN TRỊ NGÂN HÀNG THƯƠNG MẠI</w:t>
            </w:r>
            <w:r w:rsidR="00DF096F" w:rsidRPr="008D74A4">
              <w:rPr>
                <w:noProof/>
                <w:webHidden/>
                <w:sz w:val="24"/>
                <w:szCs w:val="24"/>
              </w:rPr>
              <w:tab/>
            </w:r>
            <w:r w:rsidR="00DF096F" w:rsidRPr="008D74A4">
              <w:rPr>
                <w:noProof/>
                <w:webHidden/>
                <w:sz w:val="24"/>
                <w:szCs w:val="24"/>
              </w:rPr>
              <w:fldChar w:fldCharType="begin"/>
            </w:r>
            <w:r w:rsidR="00DF096F" w:rsidRPr="008D74A4">
              <w:rPr>
                <w:noProof/>
                <w:webHidden/>
                <w:sz w:val="24"/>
                <w:szCs w:val="24"/>
              </w:rPr>
              <w:instrText xml:space="preserve"> PAGEREF _Toc146523819 \h </w:instrText>
            </w:r>
            <w:r w:rsidR="00DF096F" w:rsidRPr="008D74A4">
              <w:rPr>
                <w:noProof/>
                <w:webHidden/>
                <w:sz w:val="24"/>
                <w:szCs w:val="24"/>
              </w:rPr>
            </w:r>
            <w:r w:rsidR="00DF096F" w:rsidRPr="008D74A4">
              <w:rPr>
                <w:noProof/>
                <w:webHidden/>
                <w:sz w:val="24"/>
                <w:szCs w:val="24"/>
              </w:rPr>
              <w:fldChar w:fldCharType="separate"/>
            </w:r>
            <w:r w:rsidR="00B34827">
              <w:rPr>
                <w:noProof/>
                <w:webHidden/>
                <w:sz w:val="24"/>
                <w:szCs w:val="24"/>
              </w:rPr>
              <w:t>121</w:t>
            </w:r>
            <w:r w:rsidR="00DF096F" w:rsidRPr="008D74A4">
              <w:rPr>
                <w:noProof/>
                <w:webHidden/>
                <w:sz w:val="24"/>
                <w:szCs w:val="24"/>
              </w:rPr>
              <w:fldChar w:fldCharType="end"/>
            </w:r>
          </w:hyperlink>
        </w:p>
        <w:p w14:paraId="776FC839" w14:textId="3D76C5AE" w:rsidR="00DF096F" w:rsidRPr="008D74A4" w:rsidRDefault="00996607">
          <w:pPr>
            <w:pStyle w:val="TOC1"/>
            <w:tabs>
              <w:tab w:val="right" w:leader="dot" w:pos="9062"/>
            </w:tabs>
            <w:rPr>
              <w:rFonts w:eastAsiaTheme="minorEastAsia"/>
              <w:noProof/>
              <w:sz w:val="24"/>
              <w:szCs w:val="24"/>
              <w:lang w:eastAsia="zh-CN"/>
            </w:rPr>
          </w:pPr>
          <w:hyperlink w:anchor="_Toc146523820" w:history="1">
            <w:r w:rsidR="00DF096F" w:rsidRPr="008D74A4">
              <w:rPr>
                <w:rStyle w:val="Hyperlink"/>
                <w:noProof/>
                <w:sz w:val="24"/>
                <w:szCs w:val="24"/>
              </w:rPr>
              <w:t>ĐCCT HP 12. QUẢN TRỊ CHIẾN LƯỢC VÀ CHUYỂN ĐỔI SỐ</w:t>
            </w:r>
            <w:r w:rsidR="00DF096F" w:rsidRPr="008D74A4">
              <w:rPr>
                <w:noProof/>
                <w:webHidden/>
                <w:sz w:val="24"/>
                <w:szCs w:val="24"/>
              </w:rPr>
              <w:tab/>
            </w:r>
            <w:r w:rsidR="00DF096F" w:rsidRPr="008D74A4">
              <w:rPr>
                <w:noProof/>
                <w:webHidden/>
                <w:sz w:val="24"/>
                <w:szCs w:val="24"/>
              </w:rPr>
              <w:fldChar w:fldCharType="begin"/>
            </w:r>
            <w:r w:rsidR="00DF096F" w:rsidRPr="008D74A4">
              <w:rPr>
                <w:noProof/>
                <w:webHidden/>
                <w:sz w:val="24"/>
                <w:szCs w:val="24"/>
              </w:rPr>
              <w:instrText xml:space="preserve"> PAGEREF _Toc146523820 \h </w:instrText>
            </w:r>
            <w:r w:rsidR="00DF096F" w:rsidRPr="008D74A4">
              <w:rPr>
                <w:noProof/>
                <w:webHidden/>
                <w:sz w:val="24"/>
                <w:szCs w:val="24"/>
              </w:rPr>
            </w:r>
            <w:r w:rsidR="00DF096F" w:rsidRPr="008D74A4">
              <w:rPr>
                <w:noProof/>
                <w:webHidden/>
                <w:sz w:val="24"/>
                <w:szCs w:val="24"/>
              </w:rPr>
              <w:fldChar w:fldCharType="separate"/>
            </w:r>
            <w:r w:rsidR="00B34827">
              <w:rPr>
                <w:noProof/>
                <w:webHidden/>
                <w:sz w:val="24"/>
                <w:szCs w:val="24"/>
              </w:rPr>
              <w:t>133</w:t>
            </w:r>
            <w:r w:rsidR="00DF096F" w:rsidRPr="008D74A4">
              <w:rPr>
                <w:noProof/>
                <w:webHidden/>
                <w:sz w:val="24"/>
                <w:szCs w:val="24"/>
              </w:rPr>
              <w:fldChar w:fldCharType="end"/>
            </w:r>
          </w:hyperlink>
        </w:p>
        <w:p w14:paraId="16611B3C" w14:textId="2AE797D9" w:rsidR="00DF096F" w:rsidRPr="008D74A4" w:rsidRDefault="00996607">
          <w:pPr>
            <w:pStyle w:val="TOC1"/>
            <w:tabs>
              <w:tab w:val="right" w:leader="dot" w:pos="9062"/>
            </w:tabs>
            <w:rPr>
              <w:rFonts w:eastAsiaTheme="minorEastAsia"/>
              <w:noProof/>
              <w:sz w:val="24"/>
              <w:szCs w:val="24"/>
              <w:lang w:eastAsia="zh-CN"/>
            </w:rPr>
          </w:pPr>
          <w:hyperlink w:anchor="_Toc146523821" w:history="1">
            <w:r w:rsidR="00DF096F" w:rsidRPr="008D74A4">
              <w:rPr>
                <w:rStyle w:val="Hyperlink"/>
                <w:noProof/>
                <w:sz w:val="24"/>
                <w:szCs w:val="24"/>
              </w:rPr>
              <w:t>ĐCCT HP 13. QUẢN TRỊ RỦI RO TÀI CHÍNH</w:t>
            </w:r>
            <w:r w:rsidR="00DF096F" w:rsidRPr="008D74A4">
              <w:rPr>
                <w:noProof/>
                <w:webHidden/>
                <w:sz w:val="24"/>
                <w:szCs w:val="24"/>
              </w:rPr>
              <w:tab/>
            </w:r>
            <w:r w:rsidR="00DF096F" w:rsidRPr="008D74A4">
              <w:rPr>
                <w:noProof/>
                <w:webHidden/>
                <w:sz w:val="24"/>
                <w:szCs w:val="24"/>
              </w:rPr>
              <w:fldChar w:fldCharType="begin"/>
            </w:r>
            <w:r w:rsidR="00DF096F" w:rsidRPr="008D74A4">
              <w:rPr>
                <w:noProof/>
                <w:webHidden/>
                <w:sz w:val="24"/>
                <w:szCs w:val="24"/>
              </w:rPr>
              <w:instrText xml:space="preserve"> PAGEREF _Toc146523821 \h </w:instrText>
            </w:r>
            <w:r w:rsidR="00DF096F" w:rsidRPr="008D74A4">
              <w:rPr>
                <w:noProof/>
                <w:webHidden/>
                <w:sz w:val="24"/>
                <w:szCs w:val="24"/>
              </w:rPr>
            </w:r>
            <w:r w:rsidR="00DF096F" w:rsidRPr="008D74A4">
              <w:rPr>
                <w:noProof/>
                <w:webHidden/>
                <w:sz w:val="24"/>
                <w:szCs w:val="24"/>
              </w:rPr>
              <w:fldChar w:fldCharType="separate"/>
            </w:r>
            <w:r w:rsidR="00B34827">
              <w:rPr>
                <w:noProof/>
                <w:webHidden/>
                <w:sz w:val="24"/>
                <w:szCs w:val="24"/>
              </w:rPr>
              <w:t>145</w:t>
            </w:r>
            <w:r w:rsidR="00DF096F" w:rsidRPr="008D74A4">
              <w:rPr>
                <w:noProof/>
                <w:webHidden/>
                <w:sz w:val="24"/>
                <w:szCs w:val="24"/>
              </w:rPr>
              <w:fldChar w:fldCharType="end"/>
            </w:r>
          </w:hyperlink>
        </w:p>
        <w:p w14:paraId="265E9ACD" w14:textId="051244C5" w:rsidR="00DF096F" w:rsidRPr="008D74A4" w:rsidRDefault="00996607">
          <w:pPr>
            <w:pStyle w:val="TOC1"/>
            <w:tabs>
              <w:tab w:val="right" w:leader="dot" w:pos="9062"/>
            </w:tabs>
            <w:rPr>
              <w:rFonts w:eastAsiaTheme="minorEastAsia"/>
              <w:noProof/>
              <w:sz w:val="24"/>
              <w:szCs w:val="24"/>
              <w:lang w:eastAsia="zh-CN"/>
            </w:rPr>
          </w:pPr>
          <w:hyperlink w:anchor="_Toc146523822" w:history="1">
            <w:r w:rsidR="00DF096F" w:rsidRPr="008D74A4">
              <w:rPr>
                <w:rStyle w:val="Hyperlink"/>
                <w:noProof/>
                <w:sz w:val="24"/>
                <w:szCs w:val="24"/>
              </w:rPr>
              <w:t>ĐCCT HP 14. THẨM ĐỊNH DỰ ÁN ĐẦU TƯ</w:t>
            </w:r>
            <w:r w:rsidR="00DF096F" w:rsidRPr="008D74A4">
              <w:rPr>
                <w:noProof/>
                <w:webHidden/>
                <w:sz w:val="24"/>
                <w:szCs w:val="24"/>
              </w:rPr>
              <w:tab/>
            </w:r>
            <w:r w:rsidR="00DF096F" w:rsidRPr="008D74A4">
              <w:rPr>
                <w:noProof/>
                <w:webHidden/>
                <w:sz w:val="24"/>
                <w:szCs w:val="24"/>
              </w:rPr>
              <w:fldChar w:fldCharType="begin"/>
            </w:r>
            <w:r w:rsidR="00DF096F" w:rsidRPr="008D74A4">
              <w:rPr>
                <w:noProof/>
                <w:webHidden/>
                <w:sz w:val="24"/>
                <w:szCs w:val="24"/>
              </w:rPr>
              <w:instrText xml:space="preserve"> PAGEREF _Toc146523822 \h </w:instrText>
            </w:r>
            <w:r w:rsidR="00DF096F" w:rsidRPr="008D74A4">
              <w:rPr>
                <w:noProof/>
                <w:webHidden/>
                <w:sz w:val="24"/>
                <w:szCs w:val="24"/>
              </w:rPr>
            </w:r>
            <w:r w:rsidR="00DF096F" w:rsidRPr="008D74A4">
              <w:rPr>
                <w:noProof/>
                <w:webHidden/>
                <w:sz w:val="24"/>
                <w:szCs w:val="24"/>
              </w:rPr>
              <w:fldChar w:fldCharType="separate"/>
            </w:r>
            <w:r w:rsidR="00B34827">
              <w:rPr>
                <w:noProof/>
                <w:webHidden/>
                <w:sz w:val="24"/>
                <w:szCs w:val="24"/>
              </w:rPr>
              <w:t>155</w:t>
            </w:r>
            <w:r w:rsidR="00DF096F" w:rsidRPr="008D74A4">
              <w:rPr>
                <w:noProof/>
                <w:webHidden/>
                <w:sz w:val="24"/>
                <w:szCs w:val="24"/>
              </w:rPr>
              <w:fldChar w:fldCharType="end"/>
            </w:r>
          </w:hyperlink>
        </w:p>
        <w:p w14:paraId="16656153" w14:textId="726F04C4" w:rsidR="00DF096F" w:rsidRPr="008D74A4" w:rsidRDefault="00996607">
          <w:pPr>
            <w:pStyle w:val="TOC1"/>
            <w:tabs>
              <w:tab w:val="right" w:leader="dot" w:pos="9062"/>
            </w:tabs>
            <w:rPr>
              <w:rFonts w:eastAsiaTheme="minorEastAsia"/>
              <w:noProof/>
              <w:sz w:val="24"/>
              <w:szCs w:val="24"/>
              <w:lang w:eastAsia="zh-CN"/>
            </w:rPr>
          </w:pPr>
          <w:hyperlink w:anchor="_Toc146523823" w:history="1">
            <w:r w:rsidR="00DF096F" w:rsidRPr="008D74A4">
              <w:rPr>
                <w:rStyle w:val="Hyperlink"/>
                <w:noProof/>
                <w:sz w:val="24"/>
                <w:szCs w:val="24"/>
              </w:rPr>
              <w:t>ĐCCT HP 15. TÀI CHÍNH HÀNH VI</w:t>
            </w:r>
            <w:r w:rsidR="00DF096F" w:rsidRPr="008D74A4">
              <w:rPr>
                <w:noProof/>
                <w:webHidden/>
                <w:sz w:val="24"/>
                <w:szCs w:val="24"/>
              </w:rPr>
              <w:tab/>
            </w:r>
            <w:r w:rsidR="00DF096F" w:rsidRPr="008D74A4">
              <w:rPr>
                <w:noProof/>
                <w:webHidden/>
                <w:sz w:val="24"/>
                <w:szCs w:val="24"/>
              </w:rPr>
              <w:fldChar w:fldCharType="begin"/>
            </w:r>
            <w:r w:rsidR="00DF096F" w:rsidRPr="008D74A4">
              <w:rPr>
                <w:noProof/>
                <w:webHidden/>
                <w:sz w:val="24"/>
                <w:szCs w:val="24"/>
              </w:rPr>
              <w:instrText xml:space="preserve"> PAGEREF _Toc146523823 \h </w:instrText>
            </w:r>
            <w:r w:rsidR="00DF096F" w:rsidRPr="008D74A4">
              <w:rPr>
                <w:noProof/>
                <w:webHidden/>
                <w:sz w:val="24"/>
                <w:szCs w:val="24"/>
              </w:rPr>
            </w:r>
            <w:r w:rsidR="00DF096F" w:rsidRPr="008D74A4">
              <w:rPr>
                <w:noProof/>
                <w:webHidden/>
                <w:sz w:val="24"/>
                <w:szCs w:val="24"/>
              </w:rPr>
              <w:fldChar w:fldCharType="separate"/>
            </w:r>
            <w:r w:rsidR="00B34827">
              <w:rPr>
                <w:noProof/>
                <w:webHidden/>
                <w:sz w:val="24"/>
                <w:szCs w:val="24"/>
              </w:rPr>
              <w:t>167</w:t>
            </w:r>
            <w:r w:rsidR="00DF096F" w:rsidRPr="008D74A4">
              <w:rPr>
                <w:noProof/>
                <w:webHidden/>
                <w:sz w:val="24"/>
                <w:szCs w:val="24"/>
              </w:rPr>
              <w:fldChar w:fldCharType="end"/>
            </w:r>
          </w:hyperlink>
        </w:p>
        <w:p w14:paraId="4A535F21" w14:textId="0F54478C" w:rsidR="00DF096F" w:rsidRPr="008D74A4" w:rsidRDefault="00996607">
          <w:pPr>
            <w:pStyle w:val="TOC1"/>
            <w:tabs>
              <w:tab w:val="right" w:leader="dot" w:pos="9062"/>
            </w:tabs>
            <w:rPr>
              <w:rFonts w:eastAsiaTheme="minorEastAsia"/>
              <w:noProof/>
              <w:sz w:val="24"/>
              <w:szCs w:val="24"/>
              <w:lang w:eastAsia="zh-CN"/>
            </w:rPr>
          </w:pPr>
          <w:hyperlink w:anchor="_Toc146523824" w:history="1">
            <w:r w:rsidR="00DF096F" w:rsidRPr="008D74A4">
              <w:rPr>
                <w:rStyle w:val="Hyperlink"/>
                <w:noProof/>
                <w:sz w:val="24"/>
                <w:szCs w:val="24"/>
              </w:rPr>
              <w:t>ĐCCT HP 16. TÀI CHÍNH KHỞI NGHIỆP</w:t>
            </w:r>
            <w:r w:rsidR="00DF096F" w:rsidRPr="008D74A4">
              <w:rPr>
                <w:noProof/>
                <w:webHidden/>
                <w:sz w:val="24"/>
                <w:szCs w:val="24"/>
              </w:rPr>
              <w:tab/>
            </w:r>
            <w:r w:rsidR="00DF096F" w:rsidRPr="008D74A4">
              <w:rPr>
                <w:noProof/>
                <w:webHidden/>
                <w:sz w:val="24"/>
                <w:szCs w:val="24"/>
              </w:rPr>
              <w:fldChar w:fldCharType="begin"/>
            </w:r>
            <w:r w:rsidR="00DF096F" w:rsidRPr="008D74A4">
              <w:rPr>
                <w:noProof/>
                <w:webHidden/>
                <w:sz w:val="24"/>
                <w:szCs w:val="24"/>
              </w:rPr>
              <w:instrText xml:space="preserve"> PAGEREF _Toc146523824 \h </w:instrText>
            </w:r>
            <w:r w:rsidR="00DF096F" w:rsidRPr="008D74A4">
              <w:rPr>
                <w:noProof/>
                <w:webHidden/>
                <w:sz w:val="24"/>
                <w:szCs w:val="24"/>
              </w:rPr>
            </w:r>
            <w:r w:rsidR="00DF096F" w:rsidRPr="008D74A4">
              <w:rPr>
                <w:noProof/>
                <w:webHidden/>
                <w:sz w:val="24"/>
                <w:szCs w:val="24"/>
              </w:rPr>
              <w:fldChar w:fldCharType="separate"/>
            </w:r>
            <w:r w:rsidR="00B34827">
              <w:rPr>
                <w:noProof/>
                <w:webHidden/>
                <w:sz w:val="24"/>
                <w:szCs w:val="24"/>
              </w:rPr>
              <w:t>179</w:t>
            </w:r>
            <w:r w:rsidR="00DF096F" w:rsidRPr="008D74A4">
              <w:rPr>
                <w:noProof/>
                <w:webHidden/>
                <w:sz w:val="24"/>
                <w:szCs w:val="24"/>
              </w:rPr>
              <w:fldChar w:fldCharType="end"/>
            </w:r>
          </w:hyperlink>
        </w:p>
        <w:p w14:paraId="7B7554BE" w14:textId="32DFF179" w:rsidR="00DF096F" w:rsidRPr="008D74A4" w:rsidRDefault="00996607">
          <w:pPr>
            <w:pStyle w:val="TOC1"/>
            <w:tabs>
              <w:tab w:val="right" w:leader="dot" w:pos="9062"/>
            </w:tabs>
            <w:rPr>
              <w:rFonts w:eastAsiaTheme="minorEastAsia"/>
              <w:noProof/>
              <w:sz w:val="24"/>
              <w:szCs w:val="24"/>
              <w:lang w:eastAsia="zh-CN"/>
            </w:rPr>
          </w:pPr>
          <w:hyperlink w:anchor="_Toc146523825" w:history="1">
            <w:r w:rsidR="00DF096F" w:rsidRPr="008D74A4">
              <w:rPr>
                <w:rStyle w:val="Hyperlink"/>
                <w:noProof/>
                <w:sz w:val="24"/>
                <w:szCs w:val="24"/>
              </w:rPr>
              <w:t>ĐCCT HP 17. TÀI CHÍNH QUỐC TẾ</w:t>
            </w:r>
            <w:r w:rsidR="00DF096F" w:rsidRPr="008D74A4">
              <w:rPr>
                <w:noProof/>
                <w:webHidden/>
                <w:sz w:val="24"/>
                <w:szCs w:val="24"/>
              </w:rPr>
              <w:tab/>
            </w:r>
            <w:r w:rsidR="00DF096F" w:rsidRPr="008D74A4">
              <w:rPr>
                <w:noProof/>
                <w:webHidden/>
                <w:sz w:val="24"/>
                <w:szCs w:val="24"/>
              </w:rPr>
              <w:fldChar w:fldCharType="begin"/>
            </w:r>
            <w:r w:rsidR="00DF096F" w:rsidRPr="008D74A4">
              <w:rPr>
                <w:noProof/>
                <w:webHidden/>
                <w:sz w:val="24"/>
                <w:szCs w:val="24"/>
              </w:rPr>
              <w:instrText xml:space="preserve"> PAGEREF _Toc146523825 \h </w:instrText>
            </w:r>
            <w:r w:rsidR="00DF096F" w:rsidRPr="008D74A4">
              <w:rPr>
                <w:noProof/>
                <w:webHidden/>
                <w:sz w:val="24"/>
                <w:szCs w:val="24"/>
              </w:rPr>
            </w:r>
            <w:r w:rsidR="00DF096F" w:rsidRPr="008D74A4">
              <w:rPr>
                <w:noProof/>
                <w:webHidden/>
                <w:sz w:val="24"/>
                <w:szCs w:val="24"/>
              </w:rPr>
              <w:fldChar w:fldCharType="separate"/>
            </w:r>
            <w:r w:rsidR="00B34827">
              <w:rPr>
                <w:noProof/>
                <w:webHidden/>
                <w:sz w:val="24"/>
                <w:szCs w:val="24"/>
              </w:rPr>
              <w:t>195</w:t>
            </w:r>
            <w:r w:rsidR="00DF096F" w:rsidRPr="008D74A4">
              <w:rPr>
                <w:noProof/>
                <w:webHidden/>
                <w:sz w:val="24"/>
                <w:szCs w:val="24"/>
              </w:rPr>
              <w:fldChar w:fldCharType="end"/>
            </w:r>
          </w:hyperlink>
        </w:p>
        <w:p w14:paraId="5F410278" w14:textId="22A1009B" w:rsidR="00DF096F" w:rsidRPr="008D74A4" w:rsidRDefault="00996607">
          <w:pPr>
            <w:pStyle w:val="TOC1"/>
            <w:tabs>
              <w:tab w:val="right" w:leader="dot" w:pos="9062"/>
            </w:tabs>
            <w:rPr>
              <w:rFonts w:eastAsiaTheme="minorEastAsia"/>
              <w:noProof/>
              <w:sz w:val="24"/>
              <w:szCs w:val="24"/>
              <w:lang w:eastAsia="zh-CN"/>
            </w:rPr>
          </w:pPr>
          <w:hyperlink w:anchor="_Toc146523826" w:history="1">
            <w:r w:rsidR="00DF096F" w:rsidRPr="008D74A4">
              <w:rPr>
                <w:rStyle w:val="Hyperlink"/>
                <w:noProof/>
                <w:sz w:val="24"/>
                <w:szCs w:val="24"/>
              </w:rPr>
              <w:t>ĐCCT HP 18. KẾ TOÁN QUẢN TRỊ</w:t>
            </w:r>
            <w:r w:rsidR="00DF096F" w:rsidRPr="008D74A4">
              <w:rPr>
                <w:noProof/>
                <w:webHidden/>
                <w:sz w:val="24"/>
                <w:szCs w:val="24"/>
              </w:rPr>
              <w:tab/>
            </w:r>
            <w:r w:rsidR="00DF096F" w:rsidRPr="008D74A4">
              <w:rPr>
                <w:noProof/>
                <w:webHidden/>
                <w:sz w:val="24"/>
                <w:szCs w:val="24"/>
              </w:rPr>
              <w:fldChar w:fldCharType="begin"/>
            </w:r>
            <w:r w:rsidR="00DF096F" w:rsidRPr="008D74A4">
              <w:rPr>
                <w:noProof/>
                <w:webHidden/>
                <w:sz w:val="24"/>
                <w:szCs w:val="24"/>
              </w:rPr>
              <w:instrText xml:space="preserve"> PAGEREF _Toc146523826 \h </w:instrText>
            </w:r>
            <w:r w:rsidR="00DF096F" w:rsidRPr="008D74A4">
              <w:rPr>
                <w:noProof/>
                <w:webHidden/>
                <w:sz w:val="24"/>
                <w:szCs w:val="24"/>
              </w:rPr>
            </w:r>
            <w:r w:rsidR="00DF096F" w:rsidRPr="008D74A4">
              <w:rPr>
                <w:noProof/>
                <w:webHidden/>
                <w:sz w:val="24"/>
                <w:szCs w:val="24"/>
              </w:rPr>
              <w:fldChar w:fldCharType="separate"/>
            </w:r>
            <w:r w:rsidR="00B34827">
              <w:rPr>
                <w:noProof/>
                <w:webHidden/>
                <w:sz w:val="24"/>
                <w:szCs w:val="24"/>
              </w:rPr>
              <w:t>207</w:t>
            </w:r>
            <w:r w:rsidR="00DF096F" w:rsidRPr="008D74A4">
              <w:rPr>
                <w:noProof/>
                <w:webHidden/>
                <w:sz w:val="24"/>
                <w:szCs w:val="24"/>
              </w:rPr>
              <w:fldChar w:fldCharType="end"/>
            </w:r>
          </w:hyperlink>
        </w:p>
        <w:p w14:paraId="5C08A2C3" w14:textId="5B6FD6F0" w:rsidR="00DF096F" w:rsidRPr="008D74A4" w:rsidRDefault="00996607">
          <w:pPr>
            <w:pStyle w:val="TOC1"/>
            <w:tabs>
              <w:tab w:val="right" w:leader="dot" w:pos="9062"/>
            </w:tabs>
            <w:rPr>
              <w:rFonts w:eastAsiaTheme="minorEastAsia"/>
              <w:noProof/>
              <w:sz w:val="24"/>
              <w:szCs w:val="24"/>
              <w:lang w:eastAsia="zh-CN"/>
            </w:rPr>
          </w:pPr>
          <w:hyperlink w:anchor="_Toc146523827" w:history="1">
            <w:r w:rsidR="00DF096F" w:rsidRPr="008D74A4">
              <w:rPr>
                <w:rStyle w:val="Hyperlink"/>
                <w:noProof/>
                <w:sz w:val="24"/>
                <w:szCs w:val="24"/>
              </w:rPr>
              <w:t>ĐCCT HP 19. TÀI CHÍNH CÔNG</w:t>
            </w:r>
            <w:r w:rsidR="00DF096F" w:rsidRPr="008D74A4">
              <w:rPr>
                <w:noProof/>
                <w:webHidden/>
                <w:sz w:val="24"/>
                <w:szCs w:val="24"/>
              </w:rPr>
              <w:tab/>
            </w:r>
            <w:r w:rsidR="00DF096F" w:rsidRPr="008D74A4">
              <w:rPr>
                <w:noProof/>
                <w:webHidden/>
                <w:sz w:val="24"/>
                <w:szCs w:val="24"/>
              </w:rPr>
              <w:fldChar w:fldCharType="begin"/>
            </w:r>
            <w:r w:rsidR="00DF096F" w:rsidRPr="008D74A4">
              <w:rPr>
                <w:noProof/>
                <w:webHidden/>
                <w:sz w:val="24"/>
                <w:szCs w:val="24"/>
              </w:rPr>
              <w:instrText xml:space="preserve"> PAGEREF _Toc146523827 \h </w:instrText>
            </w:r>
            <w:r w:rsidR="00DF096F" w:rsidRPr="008D74A4">
              <w:rPr>
                <w:noProof/>
                <w:webHidden/>
                <w:sz w:val="24"/>
                <w:szCs w:val="24"/>
              </w:rPr>
            </w:r>
            <w:r w:rsidR="00DF096F" w:rsidRPr="008D74A4">
              <w:rPr>
                <w:noProof/>
                <w:webHidden/>
                <w:sz w:val="24"/>
                <w:szCs w:val="24"/>
              </w:rPr>
              <w:fldChar w:fldCharType="separate"/>
            </w:r>
            <w:r w:rsidR="00B34827">
              <w:rPr>
                <w:noProof/>
                <w:webHidden/>
                <w:sz w:val="24"/>
                <w:szCs w:val="24"/>
              </w:rPr>
              <w:t>217</w:t>
            </w:r>
            <w:r w:rsidR="00DF096F" w:rsidRPr="008D74A4">
              <w:rPr>
                <w:noProof/>
                <w:webHidden/>
                <w:sz w:val="24"/>
                <w:szCs w:val="24"/>
              </w:rPr>
              <w:fldChar w:fldCharType="end"/>
            </w:r>
          </w:hyperlink>
        </w:p>
        <w:p w14:paraId="525905A1" w14:textId="42FB55ED" w:rsidR="00DF096F" w:rsidRPr="008D74A4" w:rsidRDefault="00996607">
          <w:pPr>
            <w:pStyle w:val="TOC1"/>
            <w:tabs>
              <w:tab w:val="right" w:leader="dot" w:pos="9062"/>
            </w:tabs>
            <w:rPr>
              <w:rFonts w:eastAsiaTheme="minorEastAsia"/>
              <w:noProof/>
              <w:sz w:val="24"/>
              <w:szCs w:val="24"/>
              <w:lang w:eastAsia="zh-CN"/>
            </w:rPr>
          </w:pPr>
          <w:hyperlink w:anchor="_Toc146523828" w:history="1">
            <w:r w:rsidR="00DF096F" w:rsidRPr="008D74A4">
              <w:rPr>
                <w:rStyle w:val="Hyperlink"/>
                <w:noProof/>
                <w:sz w:val="24"/>
                <w:szCs w:val="24"/>
              </w:rPr>
              <w:t>ĐCCT HP 20. HỆ THỐNG THÔNG TIN QUẢN LÝ</w:t>
            </w:r>
            <w:r w:rsidR="00DF096F" w:rsidRPr="008D74A4">
              <w:rPr>
                <w:noProof/>
                <w:webHidden/>
                <w:sz w:val="24"/>
                <w:szCs w:val="24"/>
              </w:rPr>
              <w:tab/>
            </w:r>
            <w:r w:rsidR="00DF096F" w:rsidRPr="008D74A4">
              <w:rPr>
                <w:noProof/>
                <w:webHidden/>
                <w:sz w:val="24"/>
                <w:szCs w:val="24"/>
              </w:rPr>
              <w:fldChar w:fldCharType="begin"/>
            </w:r>
            <w:r w:rsidR="00DF096F" w:rsidRPr="008D74A4">
              <w:rPr>
                <w:noProof/>
                <w:webHidden/>
                <w:sz w:val="24"/>
                <w:szCs w:val="24"/>
              </w:rPr>
              <w:instrText xml:space="preserve"> PAGEREF _Toc146523828 \h </w:instrText>
            </w:r>
            <w:r w:rsidR="00DF096F" w:rsidRPr="008D74A4">
              <w:rPr>
                <w:noProof/>
                <w:webHidden/>
                <w:sz w:val="24"/>
                <w:szCs w:val="24"/>
              </w:rPr>
            </w:r>
            <w:r w:rsidR="00DF096F" w:rsidRPr="008D74A4">
              <w:rPr>
                <w:noProof/>
                <w:webHidden/>
                <w:sz w:val="24"/>
                <w:szCs w:val="24"/>
              </w:rPr>
              <w:fldChar w:fldCharType="separate"/>
            </w:r>
            <w:r w:rsidR="00B34827">
              <w:rPr>
                <w:noProof/>
                <w:webHidden/>
                <w:sz w:val="24"/>
                <w:szCs w:val="24"/>
              </w:rPr>
              <w:t>227</w:t>
            </w:r>
            <w:r w:rsidR="00DF096F" w:rsidRPr="008D74A4">
              <w:rPr>
                <w:noProof/>
                <w:webHidden/>
                <w:sz w:val="24"/>
                <w:szCs w:val="24"/>
              </w:rPr>
              <w:fldChar w:fldCharType="end"/>
            </w:r>
          </w:hyperlink>
        </w:p>
        <w:p w14:paraId="3C39D5D1" w14:textId="3B847964" w:rsidR="00DF096F" w:rsidRPr="008D74A4" w:rsidRDefault="00996607">
          <w:pPr>
            <w:pStyle w:val="TOC1"/>
            <w:tabs>
              <w:tab w:val="right" w:leader="dot" w:pos="9062"/>
            </w:tabs>
            <w:rPr>
              <w:rFonts w:eastAsiaTheme="minorEastAsia"/>
              <w:noProof/>
              <w:sz w:val="24"/>
              <w:szCs w:val="24"/>
              <w:lang w:eastAsia="zh-CN"/>
            </w:rPr>
          </w:pPr>
          <w:hyperlink w:anchor="_Toc146523829" w:history="1">
            <w:r w:rsidR="00DF096F" w:rsidRPr="008D74A4">
              <w:rPr>
                <w:rStyle w:val="Hyperlink"/>
                <w:noProof/>
                <w:sz w:val="24"/>
                <w:szCs w:val="24"/>
              </w:rPr>
              <w:t>ĐCCT HP 21. MARKETING NGÂN HÀNG</w:t>
            </w:r>
            <w:r w:rsidR="00DF096F" w:rsidRPr="008D74A4">
              <w:rPr>
                <w:noProof/>
                <w:webHidden/>
                <w:sz w:val="24"/>
                <w:szCs w:val="24"/>
              </w:rPr>
              <w:tab/>
            </w:r>
            <w:r w:rsidR="00DF096F" w:rsidRPr="008D74A4">
              <w:rPr>
                <w:noProof/>
                <w:webHidden/>
                <w:sz w:val="24"/>
                <w:szCs w:val="24"/>
              </w:rPr>
              <w:fldChar w:fldCharType="begin"/>
            </w:r>
            <w:r w:rsidR="00DF096F" w:rsidRPr="008D74A4">
              <w:rPr>
                <w:noProof/>
                <w:webHidden/>
                <w:sz w:val="24"/>
                <w:szCs w:val="24"/>
              </w:rPr>
              <w:instrText xml:space="preserve"> PAGEREF _Toc146523829 \h </w:instrText>
            </w:r>
            <w:r w:rsidR="00DF096F" w:rsidRPr="008D74A4">
              <w:rPr>
                <w:noProof/>
                <w:webHidden/>
                <w:sz w:val="24"/>
                <w:szCs w:val="24"/>
              </w:rPr>
            </w:r>
            <w:r w:rsidR="00DF096F" w:rsidRPr="008D74A4">
              <w:rPr>
                <w:noProof/>
                <w:webHidden/>
                <w:sz w:val="24"/>
                <w:szCs w:val="24"/>
              </w:rPr>
              <w:fldChar w:fldCharType="separate"/>
            </w:r>
            <w:r w:rsidR="00B34827">
              <w:rPr>
                <w:noProof/>
                <w:webHidden/>
                <w:sz w:val="24"/>
                <w:szCs w:val="24"/>
              </w:rPr>
              <w:t>241</w:t>
            </w:r>
            <w:r w:rsidR="00DF096F" w:rsidRPr="008D74A4">
              <w:rPr>
                <w:noProof/>
                <w:webHidden/>
                <w:sz w:val="24"/>
                <w:szCs w:val="24"/>
              </w:rPr>
              <w:fldChar w:fldCharType="end"/>
            </w:r>
          </w:hyperlink>
        </w:p>
        <w:p w14:paraId="11CC9516" w14:textId="6631F7F2" w:rsidR="00DF096F" w:rsidRPr="008D74A4" w:rsidRDefault="00996607">
          <w:pPr>
            <w:pStyle w:val="TOC1"/>
            <w:tabs>
              <w:tab w:val="right" w:leader="dot" w:pos="9062"/>
            </w:tabs>
            <w:rPr>
              <w:rFonts w:eastAsiaTheme="minorEastAsia"/>
              <w:noProof/>
              <w:sz w:val="24"/>
              <w:szCs w:val="24"/>
              <w:lang w:eastAsia="zh-CN"/>
            </w:rPr>
          </w:pPr>
          <w:hyperlink w:anchor="_Toc146523830" w:history="1">
            <w:r w:rsidR="00DF096F" w:rsidRPr="008D74A4">
              <w:rPr>
                <w:rStyle w:val="Hyperlink"/>
                <w:noProof/>
                <w:sz w:val="24"/>
                <w:szCs w:val="24"/>
              </w:rPr>
              <w:t>ĐCCT HP 22. THỰC TẬP</w:t>
            </w:r>
            <w:r w:rsidR="00DF096F" w:rsidRPr="008D74A4">
              <w:rPr>
                <w:noProof/>
                <w:webHidden/>
                <w:sz w:val="24"/>
                <w:szCs w:val="24"/>
              </w:rPr>
              <w:tab/>
            </w:r>
            <w:r w:rsidR="00DF096F" w:rsidRPr="008D74A4">
              <w:rPr>
                <w:noProof/>
                <w:webHidden/>
                <w:sz w:val="24"/>
                <w:szCs w:val="24"/>
              </w:rPr>
              <w:fldChar w:fldCharType="begin"/>
            </w:r>
            <w:r w:rsidR="00DF096F" w:rsidRPr="008D74A4">
              <w:rPr>
                <w:noProof/>
                <w:webHidden/>
                <w:sz w:val="24"/>
                <w:szCs w:val="24"/>
              </w:rPr>
              <w:instrText xml:space="preserve"> PAGEREF _Toc146523830 \h </w:instrText>
            </w:r>
            <w:r w:rsidR="00DF096F" w:rsidRPr="008D74A4">
              <w:rPr>
                <w:noProof/>
                <w:webHidden/>
                <w:sz w:val="24"/>
                <w:szCs w:val="24"/>
              </w:rPr>
            </w:r>
            <w:r w:rsidR="00DF096F" w:rsidRPr="008D74A4">
              <w:rPr>
                <w:noProof/>
                <w:webHidden/>
                <w:sz w:val="24"/>
                <w:szCs w:val="24"/>
              </w:rPr>
              <w:fldChar w:fldCharType="separate"/>
            </w:r>
            <w:r w:rsidR="00B34827">
              <w:rPr>
                <w:noProof/>
                <w:webHidden/>
                <w:sz w:val="24"/>
                <w:szCs w:val="24"/>
              </w:rPr>
              <w:t>253</w:t>
            </w:r>
            <w:r w:rsidR="00DF096F" w:rsidRPr="008D74A4">
              <w:rPr>
                <w:noProof/>
                <w:webHidden/>
                <w:sz w:val="24"/>
                <w:szCs w:val="24"/>
              </w:rPr>
              <w:fldChar w:fldCharType="end"/>
            </w:r>
          </w:hyperlink>
        </w:p>
        <w:p w14:paraId="70801E84" w14:textId="77777777" w:rsidR="00DF096F" w:rsidRPr="00880A06" w:rsidRDefault="00DF096F">
          <w:r w:rsidRPr="008D74A4">
            <w:rPr>
              <w:b/>
              <w:bCs/>
              <w:noProof/>
              <w:sz w:val="24"/>
              <w:szCs w:val="24"/>
            </w:rPr>
            <w:fldChar w:fldCharType="end"/>
          </w:r>
        </w:p>
      </w:sdtContent>
    </w:sdt>
    <w:p w14:paraId="7E1FB0A0" w14:textId="77777777" w:rsidR="00DF096F" w:rsidRPr="00880A06" w:rsidRDefault="00DF096F" w:rsidP="00D21F26">
      <w:pPr>
        <w:rPr>
          <w:b/>
        </w:rPr>
      </w:pPr>
    </w:p>
    <w:p w14:paraId="20C7E1F0" w14:textId="77777777" w:rsidR="00DF096F" w:rsidRPr="00880A06" w:rsidRDefault="00DF096F" w:rsidP="00D21F26">
      <w:pPr>
        <w:rPr>
          <w:b/>
        </w:rPr>
      </w:pPr>
    </w:p>
    <w:p w14:paraId="2F3378C0" w14:textId="77777777" w:rsidR="00B23ABF" w:rsidRPr="00880A06" w:rsidRDefault="00B23ABF">
      <w:pPr>
        <w:spacing w:after="160" w:line="259" w:lineRule="auto"/>
        <w:rPr>
          <w:b/>
        </w:rPr>
      </w:pPr>
      <w:r w:rsidRPr="00880A06">
        <w:rPr>
          <w:b/>
        </w:rPr>
        <w:br w:type="page"/>
      </w:r>
    </w:p>
    <w:p w14:paraId="64AC18F1" w14:textId="77777777" w:rsidR="00DF096F" w:rsidRPr="00880A06" w:rsidRDefault="00B23ABF" w:rsidP="00B23ABF">
      <w:pPr>
        <w:spacing w:after="160" w:line="259" w:lineRule="auto"/>
        <w:rPr>
          <w:b/>
        </w:rPr>
        <w:sectPr w:rsidR="00DF096F" w:rsidRPr="00880A06" w:rsidSect="009A654B">
          <w:headerReference w:type="default" r:id="rId10"/>
          <w:footerReference w:type="default" r:id="rId11"/>
          <w:pgSz w:w="11907" w:h="16839" w:code="9"/>
          <w:pgMar w:top="1134" w:right="1134" w:bottom="1134" w:left="1701" w:header="709" w:footer="709" w:gutter="0"/>
          <w:pgNumType w:fmt="lowerRoman" w:start="1"/>
          <w:cols w:space="708"/>
          <w:docGrid w:linePitch="360"/>
        </w:sectPr>
      </w:pPr>
      <w:r w:rsidRPr="00880A06">
        <w:rPr>
          <w:b/>
        </w:rPr>
        <w:lastRenderedPageBreak/>
        <w:br w:type="page"/>
      </w:r>
    </w:p>
    <w:p w14:paraId="3945C26C" w14:textId="77777777" w:rsidR="00C4797A" w:rsidRPr="008D74A4" w:rsidRDefault="00CC7566" w:rsidP="00780B27">
      <w:pPr>
        <w:pStyle w:val="Heading1"/>
        <w:rPr>
          <w:rFonts w:cs="Times New Roman"/>
          <w:sz w:val="24"/>
          <w:szCs w:val="24"/>
        </w:rPr>
      </w:pPr>
      <w:bookmarkStart w:id="0" w:name="_Toc146523809"/>
      <w:r w:rsidRPr="008D74A4">
        <w:rPr>
          <w:rFonts w:cs="Times New Roman"/>
          <w:sz w:val="24"/>
          <w:szCs w:val="24"/>
        </w:rPr>
        <w:lastRenderedPageBreak/>
        <w:t>TRIẾT HỌC</w:t>
      </w:r>
      <w:bookmarkEnd w:id="0"/>
    </w:p>
    <w:p w14:paraId="44408027" w14:textId="77777777" w:rsidR="005E5AA4" w:rsidRPr="008D74A4" w:rsidRDefault="005E5AA4">
      <w:pPr>
        <w:spacing w:after="160" w:line="259" w:lineRule="auto"/>
        <w:rPr>
          <w:b/>
          <w:sz w:val="24"/>
          <w:szCs w:val="24"/>
        </w:rPr>
      </w:pPr>
    </w:p>
    <w:tbl>
      <w:tblPr>
        <w:tblStyle w:val="TableGrid"/>
        <w:tblW w:w="964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5245"/>
      </w:tblGrid>
      <w:tr w:rsidR="005E5AA4" w:rsidRPr="008D74A4" w14:paraId="43F35F4D" w14:textId="77777777" w:rsidTr="00146573">
        <w:trPr>
          <w:jc w:val="center"/>
        </w:trPr>
        <w:tc>
          <w:tcPr>
            <w:tcW w:w="4395" w:type="dxa"/>
          </w:tcPr>
          <w:p w14:paraId="7981269D" w14:textId="77777777" w:rsidR="005E5AA4" w:rsidRPr="008D74A4" w:rsidRDefault="005E5AA4" w:rsidP="00146573">
            <w:pPr>
              <w:spacing w:line="276" w:lineRule="auto"/>
              <w:jc w:val="center"/>
              <w:rPr>
                <w:b/>
                <w:bCs/>
                <w:iCs/>
                <w:sz w:val="24"/>
                <w:szCs w:val="24"/>
                <w:lang w:val="de-DE"/>
              </w:rPr>
            </w:pPr>
            <w:r w:rsidRPr="008D74A4">
              <w:rPr>
                <w:b/>
                <w:bCs/>
                <w:iCs/>
                <w:sz w:val="24"/>
                <w:szCs w:val="24"/>
                <w:lang w:val="de-DE"/>
              </w:rPr>
              <w:t>TRƯỜNG ĐẠI HỌC</w:t>
            </w:r>
          </w:p>
          <w:p w14:paraId="6AB35C0E" w14:textId="77777777" w:rsidR="005E5AA4" w:rsidRPr="008D74A4" w:rsidRDefault="005E5AA4" w:rsidP="00146573">
            <w:pPr>
              <w:spacing w:line="276" w:lineRule="auto"/>
              <w:jc w:val="center"/>
              <w:rPr>
                <w:b/>
                <w:bCs/>
                <w:iCs/>
                <w:sz w:val="24"/>
                <w:szCs w:val="24"/>
                <w:lang w:val="de-DE"/>
              </w:rPr>
            </w:pPr>
            <w:r w:rsidRPr="008D74A4">
              <w:rPr>
                <w:b/>
                <w:bCs/>
                <w:iCs/>
                <w:sz w:val="24"/>
                <w:szCs w:val="24"/>
                <w:lang w:val="de-DE"/>
              </w:rPr>
              <w:t>KINH TẾ - KỸ THUẬT BÌNH DƯƠNG</w:t>
            </w:r>
          </w:p>
          <w:p w14:paraId="7DDF6B36" w14:textId="77777777" w:rsidR="005E5AA4" w:rsidRPr="008D74A4" w:rsidRDefault="005E5AA4" w:rsidP="00146573">
            <w:pPr>
              <w:autoSpaceDE w:val="0"/>
              <w:autoSpaceDN w:val="0"/>
              <w:adjustRightInd w:val="0"/>
              <w:spacing w:line="360" w:lineRule="auto"/>
              <w:jc w:val="center"/>
              <w:rPr>
                <w:b/>
                <w:iCs/>
                <w:sz w:val="24"/>
                <w:szCs w:val="24"/>
              </w:rPr>
            </w:pPr>
            <w:r w:rsidRPr="008D74A4">
              <w:rPr>
                <w:b/>
                <w:bCs/>
                <w:noProof/>
                <w:sz w:val="24"/>
                <w:szCs w:val="24"/>
                <w:lang w:eastAsia="zh-CN"/>
              </w:rPr>
              <mc:AlternateContent>
                <mc:Choice Requires="wps">
                  <w:drawing>
                    <wp:anchor distT="0" distB="0" distL="114300" distR="114300" simplePos="0" relativeHeight="251659264" behindDoc="0" locked="0" layoutInCell="1" allowOverlap="1" wp14:anchorId="44434C04" wp14:editId="64C81150">
                      <wp:simplePos x="0" y="0"/>
                      <wp:positionH relativeFrom="column">
                        <wp:posOffset>915670</wp:posOffset>
                      </wp:positionH>
                      <wp:positionV relativeFrom="paragraph">
                        <wp:posOffset>180975</wp:posOffset>
                      </wp:positionV>
                      <wp:extent cx="819150" cy="0"/>
                      <wp:effectExtent l="0" t="0" r="0" b="0"/>
                      <wp:wrapNone/>
                      <wp:docPr id="258" name="Straight Connector 258"/>
                      <wp:cNvGraphicFramePr/>
                      <a:graphic xmlns:a="http://schemas.openxmlformats.org/drawingml/2006/main">
                        <a:graphicData uri="http://schemas.microsoft.com/office/word/2010/wordprocessingShape">
                          <wps:wsp>
                            <wps:cNvCnPr/>
                            <wps:spPr>
                              <a:xfrm>
                                <a:off x="0" y="0"/>
                                <a:ext cx="819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6C1CDA38" id="Straight Connector 258"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2.1pt,14.25pt" to="136.6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" strokecolor="black [3200]" strokeweight=".5pt">
                      <v:stroke joinstyle="miter"/>
                    </v:line>
                  </w:pict>
                </mc:Fallback>
              </mc:AlternateContent>
            </w:r>
            <w:r w:rsidRPr="008D74A4">
              <w:rPr>
                <w:b/>
                <w:bCs/>
                <w:sz w:val="24"/>
                <w:szCs w:val="24"/>
              </w:rPr>
              <w:t>KHOA KT, TCNH</w:t>
            </w:r>
          </w:p>
        </w:tc>
        <w:tc>
          <w:tcPr>
            <w:tcW w:w="5245" w:type="dxa"/>
          </w:tcPr>
          <w:p w14:paraId="7F20E68E" w14:textId="77777777" w:rsidR="005E5AA4" w:rsidRPr="008D74A4" w:rsidRDefault="005E5AA4" w:rsidP="00146573">
            <w:pPr>
              <w:spacing w:line="276" w:lineRule="auto"/>
              <w:jc w:val="center"/>
              <w:rPr>
                <w:b/>
                <w:bCs/>
                <w:sz w:val="24"/>
                <w:szCs w:val="24"/>
              </w:rPr>
            </w:pPr>
            <w:r w:rsidRPr="008D74A4">
              <w:rPr>
                <w:b/>
                <w:bCs/>
                <w:sz w:val="24"/>
                <w:szCs w:val="24"/>
              </w:rPr>
              <w:t>CỘNG HÒA XÃ HỘI CHỦ NGHĨA VIỆT NAM</w:t>
            </w:r>
          </w:p>
          <w:p w14:paraId="2C39E42D" w14:textId="77777777" w:rsidR="005E5AA4" w:rsidRPr="008D74A4" w:rsidRDefault="005E5AA4" w:rsidP="00146573">
            <w:pPr>
              <w:autoSpaceDE w:val="0"/>
              <w:autoSpaceDN w:val="0"/>
              <w:adjustRightInd w:val="0"/>
              <w:spacing w:line="360" w:lineRule="auto"/>
              <w:jc w:val="center"/>
              <w:rPr>
                <w:b/>
                <w:iCs/>
                <w:sz w:val="24"/>
                <w:szCs w:val="24"/>
              </w:rPr>
            </w:pPr>
            <w:r w:rsidRPr="008D74A4">
              <w:rPr>
                <w:b/>
                <w:bCs/>
                <w:noProof/>
                <w:sz w:val="24"/>
                <w:szCs w:val="24"/>
                <w:lang w:eastAsia="zh-CN"/>
              </w:rPr>
              <mc:AlternateContent>
                <mc:Choice Requires="wps">
                  <w:drawing>
                    <wp:anchor distT="0" distB="0" distL="114300" distR="114300" simplePos="0" relativeHeight="251660288" behindDoc="0" locked="0" layoutInCell="1" allowOverlap="1" wp14:anchorId="6A4D1E6D" wp14:editId="2B9518CF">
                      <wp:simplePos x="0" y="0"/>
                      <wp:positionH relativeFrom="column">
                        <wp:posOffset>1094740</wp:posOffset>
                      </wp:positionH>
                      <wp:positionV relativeFrom="paragraph">
                        <wp:posOffset>194310</wp:posOffset>
                      </wp:positionV>
                      <wp:extent cx="1054100" cy="0"/>
                      <wp:effectExtent l="0" t="0" r="0" b="0"/>
                      <wp:wrapNone/>
                      <wp:docPr id="259" name="Straight Connector 259"/>
                      <wp:cNvGraphicFramePr/>
                      <a:graphic xmlns:a="http://schemas.openxmlformats.org/drawingml/2006/main">
                        <a:graphicData uri="http://schemas.microsoft.com/office/word/2010/wordprocessingShape">
                          <wps:wsp>
                            <wps:cNvCnPr/>
                            <wps:spPr>
                              <a:xfrm>
                                <a:off x="0" y="0"/>
                                <a:ext cx="1054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05EB2E72" id="Straight Connector 259"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86.2pt,15.3pt" to="169.2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" strokecolor="black [3200]" strokeweight=".5pt">
                      <v:stroke joinstyle="miter"/>
                    </v:line>
                  </w:pict>
                </mc:Fallback>
              </mc:AlternateContent>
            </w:r>
            <w:r w:rsidRPr="008D74A4">
              <w:rPr>
                <w:b/>
                <w:bCs/>
                <w:sz w:val="24"/>
                <w:szCs w:val="24"/>
              </w:rPr>
              <w:t>Độc lập – Tự do – Hạnh phúc</w:t>
            </w:r>
          </w:p>
        </w:tc>
      </w:tr>
    </w:tbl>
    <w:p w14:paraId="6A9BD55A" w14:textId="77777777" w:rsidR="005E5AA4" w:rsidRPr="008D74A4" w:rsidRDefault="005E5AA4" w:rsidP="005E5AA4">
      <w:pPr>
        <w:autoSpaceDE w:val="0"/>
        <w:autoSpaceDN w:val="0"/>
        <w:adjustRightInd w:val="0"/>
        <w:jc w:val="center"/>
        <w:rPr>
          <w:b/>
          <w:iCs/>
          <w:sz w:val="24"/>
          <w:szCs w:val="24"/>
        </w:rPr>
      </w:pPr>
    </w:p>
    <w:p w14:paraId="7754C95D" w14:textId="77777777" w:rsidR="005E5AA4" w:rsidRPr="008D74A4" w:rsidRDefault="005E5AA4" w:rsidP="005E5AA4">
      <w:pPr>
        <w:autoSpaceDE w:val="0"/>
        <w:autoSpaceDN w:val="0"/>
        <w:adjustRightInd w:val="0"/>
        <w:jc w:val="center"/>
        <w:rPr>
          <w:b/>
          <w:iCs/>
          <w:sz w:val="24"/>
          <w:szCs w:val="24"/>
        </w:rPr>
      </w:pPr>
      <w:r w:rsidRPr="008D74A4">
        <w:rPr>
          <w:b/>
          <w:iCs/>
          <w:sz w:val="24"/>
          <w:szCs w:val="24"/>
        </w:rPr>
        <w:t>CHƯƠNG TRÌNH GIÁO DỤC SAU ĐẠI HỌC</w:t>
      </w:r>
    </w:p>
    <w:p w14:paraId="0ABDF5AA" w14:textId="77777777" w:rsidR="005E5AA4" w:rsidRPr="008D74A4" w:rsidRDefault="005E5AA4" w:rsidP="005E5AA4">
      <w:pPr>
        <w:pBdr>
          <w:bottom w:val="single" w:sz="6" w:space="1" w:color="auto"/>
        </w:pBdr>
        <w:autoSpaceDE w:val="0"/>
        <w:autoSpaceDN w:val="0"/>
        <w:adjustRightInd w:val="0"/>
        <w:ind w:hanging="284"/>
        <w:jc w:val="center"/>
        <w:rPr>
          <w:iCs/>
          <w:sz w:val="24"/>
          <w:szCs w:val="24"/>
        </w:rPr>
      </w:pPr>
      <w:r w:rsidRPr="008D74A4">
        <w:rPr>
          <w:iCs/>
          <w:sz w:val="24"/>
          <w:szCs w:val="24"/>
        </w:rPr>
        <w:t>CHƯƠNG TRÌNH ĐÀO TẠO THẠC SĨ</w:t>
      </w:r>
    </w:p>
    <w:p w14:paraId="34863E6B" w14:textId="77777777" w:rsidR="005E5AA4" w:rsidRPr="008D74A4" w:rsidRDefault="005E5AA4" w:rsidP="005E5AA4">
      <w:pPr>
        <w:pBdr>
          <w:bottom w:val="single" w:sz="6" w:space="1" w:color="auto"/>
        </w:pBdr>
        <w:autoSpaceDE w:val="0"/>
        <w:autoSpaceDN w:val="0"/>
        <w:adjustRightInd w:val="0"/>
        <w:ind w:hanging="284"/>
        <w:jc w:val="center"/>
        <w:rPr>
          <w:iCs/>
          <w:sz w:val="24"/>
          <w:szCs w:val="24"/>
        </w:rPr>
      </w:pPr>
      <w:r w:rsidRPr="008D74A4">
        <w:rPr>
          <w:iCs/>
          <w:sz w:val="24"/>
          <w:szCs w:val="24"/>
        </w:rPr>
        <w:t>NGÀNH TÀI CHÍNH – NGÂN HÀNG</w:t>
      </w:r>
    </w:p>
    <w:p w14:paraId="1D156989" w14:textId="77777777" w:rsidR="005E5AA4" w:rsidRPr="008D74A4" w:rsidRDefault="005E5AA4" w:rsidP="005E5AA4">
      <w:pPr>
        <w:autoSpaceDE w:val="0"/>
        <w:autoSpaceDN w:val="0"/>
        <w:adjustRightInd w:val="0"/>
        <w:jc w:val="center"/>
        <w:rPr>
          <w:b/>
          <w:sz w:val="24"/>
          <w:szCs w:val="24"/>
        </w:rPr>
      </w:pPr>
    </w:p>
    <w:p w14:paraId="597E7E5D" w14:textId="77777777" w:rsidR="005E5AA4" w:rsidRPr="008D74A4" w:rsidRDefault="005E5AA4" w:rsidP="005E5AA4">
      <w:pPr>
        <w:autoSpaceDE w:val="0"/>
        <w:autoSpaceDN w:val="0"/>
        <w:adjustRightInd w:val="0"/>
        <w:jc w:val="center"/>
        <w:rPr>
          <w:b/>
          <w:sz w:val="24"/>
          <w:szCs w:val="24"/>
        </w:rPr>
      </w:pPr>
      <w:r w:rsidRPr="008D74A4">
        <w:rPr>
          <w:b/>
          <w:sz w:val="24"/>
          <w:szCs w:val="24"/>
        </w:rPr>
        <w:t>ĐỀ CƯƠNG CHI TIẾT HỌC PHẦN</w:t>
      </w:r>
    </w:p>
    <w:p w14:paraId="64C2AE91" w14:textId="77777777" w:rsidR="005E5AA4" w:rsidRPr="008D74A4" w:rsidRDefault="005E5AA4" w:rsidP="005E5AA4">
      <w:pPr>
        <w:pStyle w:val="ListParagraph"/>
        <w:ind w:left="0"/>
        <w:jc w:val="center"/>
        <w:rPr>
          <w:sz w:val="24"/>
          <w:szCs w:val="24"/>
        </w:rPr>
      </w:pPr>
      <w:r w:rsidRPr="008D74A4">
        <w:rPr>
          <w:sz w:val="24"/>
          <w:szCs w:val="24"/>
        </w:rPr>
        <w:t>Mã học phần: CHTH01 – TRIẾT HỌC</w:t>
      </w:r>
    </w:p>
    <w:p w14:paraId="1BAFE963" w14:textId="77777777" w:rsidR="005E5AA4" w:rsidRPr="008D74A4" w:rsidRDefault="005E5AA4" w:rsidP="005E5AA4">
      <w:pPr>
        <w:pStyle w:val="ListParagraph"/>
        <w:ind w:left="0"/>
        <w:jc w:val="center"/>
        <w:rPr>
          <w:i/>
          <w:iCs/>
          <w:sz w:val="24"/>
          <w:szCs w:val="24"/>
        </w:rPr>
      </w:pPr>
      <w:r w:rsidRPr="008D74A4">
        <w:rPr>
          <w:i/>
          <w:iCs/>
          <w:sz w:val="24"/>
          <w:szCs w:val="24"/>
        </w:rPr>
        <w:t>(Philosophy)</w:t>
      </w:r>
    </w:p>
    <w:p w14:paraId="46994658" w14:textId="77777777" w:rsidR="005E5AA4" w:rsidRPr="008D74A4" w:rsidRDefault="005E5AA4" w:rsidP="001C71D9">
      <w:pPr>
        <w:rPr>
          <w:b/>
          <w:sz w:val="24"/>
          <w:szCs w:val="24"/>
        </w:rPr>
      </w:pPr>
      <w:bookmarkStart w:id="1" w:name="_Toc118274214"/>
      <w:bookmarkStart w:id="2" w:name="_Toc118279259"/>
      <w:bookmarkStart w:id="3" w:name="_Toc118279300"/>
      <w:bookmarkStart w:id="4" w:name="_Toc118281789"/>
      <w:bookmarkStart w:id="5" w:name="_Toc141699558"/>
      <w:bookmarkStart w:id="6" w:name="_Toc141712026"/>
      <w:bookmarkStart w:id="7" w:name="_Toc141786925"/>
      <w:bookmarkStart w:id="8" w:name="_Toc142428259"/>
      <w:r w:rsidRPr="008D74A4">
        <w:rPr>
          <w:b/>
          <w:sz w:val="24"/>
          <w:szCs w:val="24"/>
        </w:rPr>
        <w:softHyphen/>
      </w:r>
      <w:r w:rsidRPr="008D74A4">
        <w:rPr>
          <w:b/>
          <w:sz w:val="24"/>
          <w:szCs w:val="24"/>
        </w:rPr>
        <w:softHyphen/>
      </w:r>
      <w:r w:rsidRPr="008D74A4">
        <w:rPr>
          <w:b/>
          <w:sz w:val="24"/>
          <w:szCs w:val="24"/>
        </w:rPr>
        <w:softHyphen/>
      </w:r>
      <w:bookmarkEnd w:id="1"/>
      <w:bookmarkEnd w:id="2"/>
      <w:bookmarkEnd w:id="3"/>
      <w:bookmarkEnd w:id="4"/>
      <w:bookmarkEnd w:id="5"/>
      <w:bookmarkEnd w:id="6"/>
      <w:bookmarkEnd w:id="7"/>
      <w:bookmarkEnd w:id="8"/>
      <w:r w:rsidRPr="008D74A4">
        <w:rPr>
          <w:b/>
          <w:sz w:val="24"/>
          <w:szCs w:val="24"/>
        </w:rPr>
        <w:t xml:space="preserve">1. Thông tin về học phần </w:t>
      </w:r>
    </w:p>
    <w:p w14:paraId="012C6D79" w14:textId="77777777" w:rsidR="005E5AA4" w:rsidRPr="008D74A4" w:rsidRDefault="005E5AA4" w:rsidP="005E5AA4">
      <w:pPr>
        <w:pStyle w:val="ListParagraph"/>
        <w:tabs>
          <w:tab w:val="left" w:pos="426"/>
        </w:tabs>
        <w:ind w:left="0"/>
        <w:contextualSpacing w:val="0"/>
        <w:jc w:val="both"/>
        <w:rPr>
          <w:sz w:val="24"/>
          <w:szCs w:val="24"/>
        </w:rPr>
      </w:pPr>
      <w:r w:rsidRPr="008D74A4">
        <w:rPr>
          <w:sz w:val="24"/>
          <w:szCs w:val="24"/>
        </w:rPr>
        <w:t>1.1. Số tín chỉ: 4 (4;0)</w:t>
      </w:r>
    </w:p>
    <w:p w14:paraId="207063B8" w14:textId="77777777" w:rsidR="005E5AA4" w:rsidRPr="008D74A4" w:rsidRDefault="005E5AA4" w:rsidP="005E5AA4">
      <w:pPr>
        <w:pStyle w:val="ListParagraph"/>
        <w:tabs>
          <w:tab w:val="left" w:pos="426"/>
        </w:tabs>
        <w:ind w:left="0"/>
        <w:contextualSpacing w:val="0"/>
        <w:jc w:val="both"/>
        <w:rPr>
          <w:sz w:val="24"/>
          <w:szCs w:val="24"/>
        </w:rPr>
      </w:pPr>
      <w:r w:rsidRPr="008D74A4">
        <w:rPr>
          <w:sz w:val="24"/>
          <w:szCs w:val="24"/>
        </w:rPr>
        <w:t>1.2. Giờ tín chỉ đối với các hoạt động học tập:</w:t>
      </w:r>
    </w:p>
    <w:p w14:paraId="12AE5C7E" w14:textId="77777777" w:rsidR="005E5AA4" w:rsidRPr="008D74A4" w:rsidRDefault="005E5AA4" w:rsidP="005E5AA4">
      <w:pPr>
        <w:tabs>
          <w:tab w:val="left" w:pos="426"/>
        </w:tabs>
        <w:jc w:val="both"/>
        <w:rPr>
          <w:kern w:val="3"/>
          <w:sz w:val="24"/>
          <w:szCs w:val="24"/>
          <w:lang w:eastAsia="zh-CN"/>
        </w:rPr>
      </w:pPr>
      <w:r w:rsidRPr="008D74A4">
        <w:rPr>
          <w:kern w:val="3"/>
          <w:sz w:val="24"/>
          <w:szCs w:val="24"/>
          <w:lang w:eastAsia="zh-CN"/>
        </w:rPr>
        <w:tab/>
        <w:t>- Giờ học lý thuyết trên lớp: 60 giờ</w:t>
      </w:r>
    </w:p>
    <w:p w14:paraId="461F1A2A" w14:textId="77777777" w:rsidR="005E5AA4" w:rsidRPr="008D74A4" w:rsidRDefault="005E5AA4" w:rsidP="005E5AA4">
      <w:pPr>
        <w:tabs>
          <w:tab w:val="left" w:pos="426"/>
        </w:tabs>
        <w:jc w:val="both"/>
        <w:rPr>
          <w:kern w:val="3"/>
          <w:sz w:val="24"/>
          <w:szCs w:val="24"/>
          <w:lang w:eastAsia="zh-CN"/>
        </w:rPr>
      </w:pPr>
      <w:r w:rsidRPr="008D74A4">
        <w:rPr>
          <w:kern w:val="3"/>
          <w:sz w:val="24"/>
          <w:szCs w:val="24"/>
          <w:lang w:eastAsia="zh-CN"/>
        </w:rPr>
        <w:tab/>
        <w:t>- Giờ học thực hành, thảo luận…/thí nghiệm/đồ án/hoạt động thực tiễn: … giờ</w:t>
      </w:r>
    </w:p>
    <w:p w14:paraId="323B8AEC" w14:textId="397B35DF" w:rsidR="005E5AA4" w:rsidRPr="008D74A4" w:rsidRDefault="005E5AA4" w:rsidP="005E5AA4">
      <w:pPr>
        <w:tabs>
          <w:tab w:val="left" w:pos="426"/>
        </w:tabs>
        <w:jc w:val="both"/>
        <w:rPr>
          <w:kern w:val="3"/>
          <w:sz w:val="24"/>
          <w:szCs w:val="24"/>
          <w:lang w:eastAsia="zh-CN"/>
        </w:rPr>
      </w:pPr>
      <w:r w:rsidRPr="008D74A4">
        <w:rPr>
          <w:kern w:val="3"/>
          <w:sz w:val="24"/>
          <w:szCs w:val="24"/>
          <w:lang w:eastAsia="zh-CN"/>
        </w:rPr>
        <w:tab/>
        <w:t xml:space="preserve">- Giờ tự học của </w:t>
      </w:r>
      <w:r w:rsidR="00D839D9">
        <w:rPr>
          <w:kern w:val="3"/>
          <w:sz w:val="24"/>
          <w:szCs w:val="24"/>
          <w:lang w:eastAsia="zh-CN"/>
        </w:rPr>
        <w:t>học</w:t>
      </w:r>
      <w:r w:rsidRPr="008D74A4">
        <w:rPr>
          <w:kern w:val="3"/>
          <w:sz w:val="24"/>
          <w:szCs w:val="24"/>
          <w:lang w:eastAsia="zh-CN"/>
        </w:rPr>
        <w:t xml:space="preserve"> viên: 140 giờ </w:t>
      </w:r>
    </w:p>
    <w:p w14:paraId="314D50CF" w14:textId="77777777" w:rsidR="005E5AA4" w:rsidRDefault="005E5AA4" w:rsidP="005E5AA4">
      <w:pPr>
        <w:pStyle w:val="ListParagraph"/>
        <w:tabs>
          <w:tab w:val="left" w:pos="426"/>
        </w:tabs>
        <w:ind w:left="0"/>
        <w:contextualSpacing w:val="0"/>
        <w:jc w:val="both"/>
        <w:rPr>
          <w:sz w:val="24"/>
          <w:szCs w:val="24"/>
        </w:rPr>
      </w:pPr>
      <w:r w:rsidRPr="008D74A4">
        <w:rPr>
          <w:sz w:val="24"/>
          <w:szCs w:val="24"/>
        </w:rPr>
        <w:t xml:space="preserve">1.3. Học phần thuộc khối kiến thức: </w:t>
      </w:r>
    </w:p>
    <w:tbl>
      <w:tblPr>
        <w:tblW w:w="5000" w:type="pct"/>
        <w:jc w:val="center"/>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ook w:val="04A0" w:firstRow="1" w:lastRow="0" w:firstColumn="1" w:lastColumn="0" w:noHBand="0" w:noVBand="1"/>
      </w:tblPr>
      <w:tblGrid>
        <w:gridCol w:w="1437"/>
        <w:gridCol w:w="1525"/>
        <w:gridCol w:w="1527"/>
        <w:gridCol w:w="1525"/>
        <w:gridCol w:w="1527"/>
        <w:gridCol w:w="1525"/>
      </w:tblGrid>
      <w:tr w:rsidR="00CC5257" w:rsidRPr="008D74A4" w14:paraId="70F32BBF" w14:textId="77777777" w:rsidTr="00CC5257">
        <w:trPr>
          <w:trHeight w:val="364"/>
          <w:jc w:val="center"/>
        </w:trPr>
        <w:tc>
          <w:tcPr>
            <w:tcW w:w="793" w:type="pct"/>
            <w:vAlign w:val="center"/>
          </w:tcPr>
          <w:p w14:paraId="7E21DD34" w14:textId="77777777" w:rsidR="00CC5257" w:rsidRPr="008D74A4" w:rsidRDefault="00CC5257" w:rsidP="00CC5257">
            <w:pPr>
              <w:tabs>
                <w:tab w:val="right" w:leader="dot" w:pos="8789"/>
              </w:tabs>
              <w:spacing w:line="276" w:lineRule="auto"/>
              <w:jc w:val="both"/>
              <w:rPr>
                <w:b/>
                <w:color w:val="000000" w:themeColor="text1"/>
                <w:sz w:val="24"/>
                <w:szCs w:val="24"/>
              </w:rPr>
            </w:pPr>
            <w:r w:rsidRPr="008D74A4">
              <w:rPr>
                <w:b/>
                <w:bCs/>
                <w:color w:val="000000" w:themeColor="text1"/>
                <w:sz w:val="24"/>
                <w:szCs w:val="24"/>
              </w:rPr>
              <w:sym w:font="Wingdings" w:char="F0FE"/>
            </w:r>
            <w:r>
              <w:rPr>
                <w:b/>
                <w:bCs/>
                <w:color w:val="000000" w:themeColor="text1"/>
                <w:sz w:val="24"/>
                <w:szCs w:val="24"/>
              </w:rPr>
              <w:t xml:space="preserve"> </w:t>
            </w:r>
            <w:r w:rsidRPr="008D74A4">
              <w:rPr>
                <w:b/>
                <w:color w:val="000000" w:themeColor="text1"/>
                <w:sz w:val="24"/>
                <w:szCs w:val="24"/>
              </w:rPr>
              <w:t>Kiến thức giáo dục đại cương</w:t>
            </w:r>
          </w:p>
        </w:tc>
        <w:tc>
          <w:tcPr>
            <w:tcW w:w="4207" w:type="pct"/>
            <w:gridSpan w:val="5"/>
            <w:vAlign w:val="center"/>
          </w:tcPr>
          <w:p w14:paraId="74300315" w14:textId="77777777" w:rsidR="00CC5257" w:rsidRPr="008D74A4" w:rsidRDefault="00CC5257" w:rsidP="0044643E">
            <w:pPr>
              <w:tabs>
                <w:tab w:val="right" w:leader="dot" w:pos="8789"/>
              </w:tabs>
              <w:spacing w:line="276" w:lineRule="auto"/>
              <w:ind w:left="252"/>
              <w:jc w:val="center"/>
              <w:rPr>
                <w:b/>
                <w:bCs/>
                <w:color w:val="000000" w:themeColor="text1"/>
                <w:sz w:val="24"/>
                <w:szCs w:val="24"/>
              </w:rPr>
            </w:pPr>
            <w:r w:rsidRPr="008D74A4">
              <w:rPr>
                <w:b/>
                <w:color w:val="000000" w:themeColor="text1"/>
                <w:sz w:val="24"/>
                <w:szCs w:val="24"/>
              </w:rPr>
              <w:sym w:font="Wingdings" w:char="F0A8"/>
            </w:r>
            <w:r w:rsidRPr="008D74A4">
              <w:rPr>
                <w:b/>
                <w:bCs/>
                <w:color w:val="000000" w:themeColor="text1"/>
                <w:sz w:val="24"/>
                <w:szCs w:val="24"/>
              </w:rPr>
              <w:t xml:space="preserve"> Kiến thức giáo dục chuyên nghiệp</w:t>
            </w:r>
          </w:p>
        </w:tc>
      </w:tr>
      <w:tr w:rsidR="00CC5257" w:rsidRPr="008D74A4" w14:paraId="440E304B" w14:textId="77777777" w:rsidTr="00CC5257">
        <w:trPr>
          <w:trHeight w:val="540"/>
          <w:jc w:val="center"/>
        </w:trPr>
        <w:tc>
          <w:tcPr>
            <w:tcW w:w="793" w:type="pct"/>
            <w:vMerge w:val="restart"/>
            <w:vAlign w:val="center"/>
          </w:tcPr>
          <w:p w14:paraId="3BE2269D" w14:textId="77777777" w:rsidR="00CC5257" w:rsidRPr="008D74A4" w:rsidRDefault="00CC5257" w:rsidP="0044643E">
            <w:pPr>
              <w:tabs>
                <w:tab w:val="right" w:leader="dot" w:pos="8789"/>
              </w:tabs>
              <w:spacing w:line="276" w:lineRule="auto"/>
              <w:rPr>
                <w:bCs/>
                <w:color w:val="000000" w:themeColor="text1"/>
                <w:sz w:val="24"/>
                <w:szCs w:val="24"/>
              </w:rPr>
            </w:pPr>
            <w:r w:rsidRPr="008D74A4">
              <w:rPr>
                <w:b/>
                <w:bCs/>
                <w:color w:val="000000" w:themeColor="text1"/>
                <w:sz w:val="24"/>
                <w:szCs w:val="24"/>
              </w:rPr>
              <w:sym w:font="Wingdings" w:char="F0FE"/>
            </w:r>
            <w:r>
              <w:rPr>
                <w:b/>
                <w:bCs/>
                <w:color w:val="000000" w:themeColor="text1"/>
                <w:sz w:val="24"/>
                <w:szCs w:val="24"/>
              </w:rPr>
              <w:t xml:space="preserve"> </w:t>
            </w:r>
            <w:r w:rsidRPr="008D74A4">
              <w:rPr>
                <w:bCs/>
                <w:color w:val="000000" w:themeColor="text1"/>
                <w:sz w:val="24"/>
                <w:szCs w:val="24"/>
              </w:rPr>
              <w:t>Bắt buộc</w:t>
            </w:r>
          </w:p>
          <w:p w14:paraId="6DF021FC" w14:textId="77777777" w:rsidR="00CC5257" w:rsidRPr="008D74A4" w:rsidRDefault="00CC5257" w:rsidP="0044643E">
            <w:pPr>
              <w:tabs>
                <w:tab w:val="right" w:leader="dot" w:pos="8789"/>
              </w:tabs>
              <w:spacing w:line="276" w:lineRule="auto"/>
              <w:rPr>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Tự chọn</w:t>
            </w:r>
          </w:p>
        </w:tc>
        <w:tc>
          <w:tcPr>
            <w:tcW w:w="841" w:type="pct"/>
            <w:vAlign w:val="center"/>
          </w:tcPr>
          <w:p w14:paraId="3054AF4B" w14:textId="77777777" w:rsidR="00CC5257" w:rsidRPr="008D74A4" w:rsidRDefault="00CC5257" w:rsidP="0044643E">
            <w:pPr>
              <w:tabs>
                <w:tab w:val="right" w:leader="dot" w:pos="8789"/>
              </w:tabs>
              <w:spacing w:line="276" w:lineRule="auto"/>
              <w:jc w:val="both"/>
              <w:rPr>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Kiến thức cơ sở ngành</w:t>
            </w:r>
          </w:p>
        </w:tc>
        <w:tc>
          <w:tcPr>
            <w:tcW w:w="842" w:type="pct"/>
            <w:vAlign w:val="center"/>
          </w:tcPr>
          <w:p w14:paraId="3BD595B5" w14:textId="77777777" w:rsidR="00CC5257" w:rsidRPr="008D74A4" w:rsidRDefault="00CC5257" w:rsidP="00CC5257">
            <w:pPr>
              <w:tabs>
                <w:tab w:val="right" w:leader="dot" w:pos="8789"/>
              </w:tabs>
              <w:spacing w:line="276" w:lineRule="auto"/>
              <w:jc w:val="both"/>
              <w:rPr>
                <w:bCs/>
                <w:color w:val="000000" w:themeColor="text1"/>
                <w:sz w:val="24"/>
                <w:szCs w:val="24"/>
              </w:rPr>
            </w:pPr>
            <w:r w:rsidRPr="008D74A4">
              <w:rPr>
                <w:bCs/>
                <w:color w:val="000000" w:themeColor="text1"/>
                <w:sz w:val="24"/>
                <w:szCs w:val="24"/>
              </w:rPr>
              <w:sym w:font="Wingdings" w:char="F0A8"/>
            </w:r>
            <w:r>
              <w:rPr>
                <w:bCs/>
                <w:color w:val="000000" w:themeColor="text1"/>
                <w:sz w:val="24"/>
                <w:szCs w:val="24"/>
              </w:rPr>
              <w:t xml:space="preserve"> </w:t>
            </w:r>
            <w:r w:rsidRPr="008D74A4">
              <w:rPr>
                <w:bCs/>
                <w:color w:val="000000" w:themeColor="text1"/>
                <w:sz w:val="24"/>
                <w:szCs w:val="24"/>
              </w:rPr>
              <w:t>Kiến thức chung của ngành chính</w:t>
            </w:r>
          </w:p>
        </w:tc>
        <w:tc>
          <w:tcPr>
            <w:tcW w:w="841" w:type="pct"/>
            <w:vAlign w:val="center"/>
          </w:tcPr>
          <w:p w14:paraId="0BDD02D8" w14:textId="77777777" w:rsidR="00CC5257" w:rsidRPr="008D74A4" w:rsidRDefault="00CC5257" w:rsidP="0044643E">
            <w:pPr>
              <w:tabs>
                <w:tab w:val="right" w:leader="dot" w:pos="8789"/>
              </w:tabs>
              <w:spacing w:line="276" w:lineRule="auto"/>
              <w:jc w:val="both"/>
              <w:rPr>
                <w:b/>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Kiến thức chuyên sâu của ngành chính</w:t>
            </w:r>
          </w:p>
        </w:tc>
        <w:tc>
          <w:tcPr>
            <w:tcW w:w="842" w:type="pct"/>
            <w:vAlign w:val="center"/>
          </w:tcPr>
          <w:p w14:paraId="38C2D3E3" w14:textId="77777777" w:rsidR="00CC5257" w:rsidRPr="008D74A4" w:rsidRDefault="00CC5257" w:rsidP="0044643E">
            <w:pPr>
              <w:tabs>
                <w:tab w:val="right" w:leader="dot" w:pos="8789"/>
              </w:tabs>
              <w:spacing w:line="276" w:lineRule="auto"/>
              <w:jc w:val="both"/>
              <w:rPr>
                <w:b/>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Kiến thức bổ trợ</w:t>
            </w:r>
          </w:p>
        </w:tc>
        <w:tc>
          <w:tcPr>
            <w:tcW w:w="841" w:type="pct"/>
            <w:vAlign w:val="center"/>
          </w:tcPr>
          <w:p w14:paraId="254786E1" w14:textId="77777777" w:rsidR="00CC5257" w:rsidRPr="008D74A4" w:rsidRDefault="00CC5257" w:rsidP="0044643E">
            <w:pPr>
              <w:tabs>
                <w:tab w:val="right" w:leader="dot" w:pos="8789"/>
              </w:tabs>
              <w:spacing w:line="276" w:lineRule="auto"/>
              <w:jc w:val="both"/>
              <w:rPr>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w:t>
            </w:r>
            <w:r w:rsidRPr="008D74A4">
              <w:rPr>
                <w:bCs/>
                <w:noProof/>
                <w:sz w:val="24"/>
                <w:szCs w:val="24"/>
              </w:rPr>
              <w:t>Báo cáo thực tập - Khóa luận tốt nghiệp/Học phần tốt nghiệp</w:t>
            </w:r>
          </w:p>
        </w:tc>
      </w:tr>
      <w:tr w:rsidR="00CC5257" w:rsidRPr="008D74A4" w14:paraId="735612F5" w14:textId="77777777" w:rsidTr="00CC5257">
        <w:trPr>
          <w:trHeight w:val="544"/>
          <w:jc w:val="center"/>
        </w:trPr>
        <w:tc>
          <w:tcPr>
            <w:tcW w:w="793" w:type="pct"/>
            <w:vMerge/>
            <w:vAlign w:val="center"/>
          </w:tcPr>
          <w:p w14:paraId="6F5F7CD1" w14:textId="77777777" w:rsidR="00CC5257" w:rsidRPr="008D74A4" w:rsidRDefault="00CC5257" w:rsidP="0044643E">
            <w:pPr>
              <w:tabs>
                <w:tab w:val="right" w:leader="dot" w:pos="8789"/>
              </w:tabs>
              <w:spacing w:line="276" w:lineRule="auto"/>
              <w:ind w:left="252"/>
              <w:rPr>
                <w:bCs/>
                <w:color w:val="000000" w:themeColor="text1"/>
                <w:sz w:val="24"/>
                <w:szCs w:val="24"/>
              </w:rPr>
            </w:pPr>
          </w:p>
        </w:tc>
        <w:tc>
          <w:tcPr>
            <w:tcW w:w="841" w:type="pct"/>
            <w:vAlign w:val="center"/>
          </w:tcPr>
          <w:p w14:paraId="3D445A62" w14:textId="77777777" w:rsidR="00CC5257" w:rsidRPr="008D74A4" w:rsidRDefault="00CC5257" w:rsidP="0044643E">
            <w:pPr>
              <w:tabs>
                <w:tab w:val="right" w:leader="dot" w:pos="8789"/>
              </w:tabs>
              <w:spacing w:line="276" w:lineRule="auto"/>
              <w:rPr>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Bắt buộc</w:t>
            </w:r>
          </w:p>
          <w:p w14:paraId="024C3035" w14:textId="77777777" w:rsidR="00CC5257" w:rsidRPr="008D74A4" w:rsidRDefault="00CC5257" w:rsidP="0044643E">
            <w:pPr>
              <w:tabs>
                <w:tab w:val="right" w:leader="dot" w:pos="8789"/>
              </w:tabs>
              <w:spacing w:line="276" w:lineRule="auto"/>
              <w:rPr>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Tự chọn</w:t>
            </w:r>
          </w:p>
        </w:tc>
        <w:tc>
          <w:tcPr>
            <w:tcW w:w="842" w:type="pct"/>
            <w:vAlign w:val="center"/>
          </w:tcPr>
          <w:p w14:paraId="3FE2031F" w14:textId="77777777" w:rsidR="00CC5257" w:rsidRPr="008D74A4" w:rsidRDefault="00CC5257" w:rsidP="0044643E">
            <w:pPr>
              <w:tabs>
                <w:tab w:val="right" w:leader="dot" w:pos="8789"/>
              </w:tabs>
              <w:spacing w:line="276" w:lineRule="auto"/>
              <w:rPr>
                <w:bCs/>
                <w:color w:val="000000" w:themeColor="text1"/>
                <w:sz w:val="24"/>
                <w:szCs w:val="24"/>
              </w:rPr>
            </w:pPr>
            <w:r w:rsidRPr="008D74A4">
              <w:rPr>
                <w:b/>
                <w:color w:val="000000" w:themeColor="text1"/>
                <w:sz w:val="24"/>
                <w:szCs w:val="24"/>
              </w:rPr>
              <w:sym w:font="Wingdings" w:char="F0A8"/>
            </w:r>
            <w:r w:rsidRPr="008D74A4">
              <w:rPr>
                <w:bCs/>
                <w:color w:val="000000" w:themeColor="text1"/>
                <w:sz w:val="24"/>
                <w:szCs w:val="24"/>
              </w:rPr>
              <w:t xml:space="preserve"> Bắt buộc</w:t>
            </w:r>
          </w:p>
          <w:p w14:paraId="5C9E99FF" w14:textId="77777777" w:rsidR="00CC5257" w:rsidRPr="008D74A4" w:rsidRDefault="00CC5257" w:rsidP="0044643E">
            <w:pPr>
              <w:tabs>
                <w:tab w:val="right" w:leader="dot" w:pos="8789"/>
              </w:tabs>
              <w:spacing w:line="276" w:lineRule="auto"/>
              <w:rPr>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Tự chọn</w:t>
            </w:r>
          </w:p>
        </w:tc>
        <w:tc>
          <w:tcPr>
            <w:tcW w:w="841" w:type="pct"/>
            <w:vAlign w:val="center"/>
          </w:tcPr>
          <w:p w14:paraId="4B86C565" w14:textId="77777777" w:rsidR="00CC5257" w:rsidRPr="008D74A4" w:rsidRDefault="00CC5257" w:rsidP="0044643E">
            <w:pPr>
              <w:tabs>
                <w:tab w:val="right" w:leader="dot" w:pos="8789"/>
              </w:tabs>
              <w:spacing w:line="276" w:lineRule="auto"/>
              <w:rPr>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Bắt buộc</w:t>
            </w:r>
          </w:p>
          <w:p w14:paraId="0C4F93E7" w14:textId="77777777" w:rsidR="00CC5257" w:rsidRPr="008D74A4" w:rsidRDefault="00CC5257" w:rsidP="0044643E">
            <w:pPr>
              <w:tabs>
                <w:tab w:val="right" w:leader="dot" w:pos="8789"/>
              </w:tabs>
              <w:spacing w:line="276" w:lineRule="auto"/>
              <w:rPr>
                <w:b/>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Tự chọn</w:t>
            </w:r>
          </w:p>
        </w:tc>
        <w:tc>
          <w:tcPr>
            <w:tcW w:w="842" w:type="pct"/>
            <w:vAlign w:val="center"/>
          </w:tcPr>
          <w:p w14:paraId="63E9C115" w14:textId="77777777" w:rsidR="00CC5257" w:rsidRPr="008D74A4" w:rsidRDefault="00CC5257" w:rsidP="0044643E">
            <w:pPr>
              <w:tabs>
                <w:tab w:val="right" w:leader="dot" w:pos="8789"/>
              </w:tabs>
              <w:spacing w:line="276" w:lineRule="auto"/>
              <w:rPr>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Bắt buộc</w:t>
            </w:r>
          </w:p>
          <w:p w14:paraId="19A13D5D" w14:textId="77777777" w:rsidR="00CC5257" w:rsidRPr="008D74A4" w:rsidRDefault="00CC5257" w:rsidP="0044643E">
            <w:pPr>
              <w:tabs>
                <w:tab w:val="right" w:leader="dot" w:pos="8789"/>
              </w:tabs>
              <w:spacing w:line="276" w:lineRule="auto"/>
              <w:rPr>
                <w:b/>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Tự chọn</w:t>
            </w:r>
          </w:p>
        </w:tc>
        <w:tc>
          <w:tcPr>
            <w:tcW w:w="841" w:type="pct"/>
            <w:vAlign w:val="center"/>
          </w:tcPr>
          <w:p w14:paraId="59BBE07E" w14:textId="77777777" w:rsidR="00CC5257" w:rsidRPr="008D74A4" w:rsidRDefault="00CC5257" w:rsidP="0044643E">
            <w:pPr>
              <w:tabs>
                <w:tab w:val="right" w:leader="dot" w:pos="8789"/>
              </w:tabs>
              <w:spacing w:line="276" w:lineRule="auto"/>
              <w:rPr>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Bắt buộc</w:t>
            </w:r>
          </w:p>
          <w:p w14:paraId="17A01519" w14:textId="77777777" w:rsidR="00CC5257" w:rsidRPr="008D74A4" w:rsidRDefault="00CC5257" w:rsidP="0044643E">
            <w:pPr>
              <w:tabs>
                <w:tab w:val="right" w:leader="dot" w:pos="8789"/>
              </w:tabs>
              <w:spacing w:line="276" w:lineRule="auto"/>
              <w:rPr>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Tự chọn</w:t>
            </w:r>
          </w:p>
        </w:tc>
      </w:tr>
    </w:tbl>
    <w:p w14:paraId="482227A8" w14:textId="77777777" w:rsidR="005E5AA4" w:rsidRPr="008D74A4" w:rsidRDefault="005E5AA4" w:rsidP="005E5AA4">
      <w:pPr>
        <w:pStyle w:val="ListParagraph"/>
        <w:tabs>
          <w:tab w:val="left" w:pos="426"/>
        </w:tabs>
        <w:ind w:left="0"/>
        <w:contextualSpacing w:val="0"/>
        <w:jc w:val="both"/>
        <w:rPr>
          <w:sz w:val="24"/>
          <w:szCs w:val="24"/>
        </w:rPr>
      </w:pPr>
      <w:r w:rsidRPr="008D74A4">
        <w:rPr>
          <w:sz w:val="24"/>
          <w:szCs w:val="24"/>
        </w:rPr>
        <w:t>1.4. Học phần tiên quyết: Không</w:t>
      </w:r>
    </w:p>
    <w:p w14:paraId="61582C2D" w14:textId="77777777" w:rsidR="005E5AA4" w:rsidRPr="008D74A4" w:rsidRDefault="005E5AA4" w:rsidP="005E5AA4">
      <w:pPr>
        <w:pStyle w:val="ListParagraph"/>
        <w:tabs>
          <w:tab w:val="left" w:pos="426"/>
        </w:tabs>
        <w:ind w:left="0"/>
        <w:contextualSpacing w:val="0"/>
        <w:jc w:val="both"/>
        <w:rPr>
          <w:sz w:val="24"/>
          <w:szCs w:val="24"/>
        </w:rPr>
      </w:pPr>
      <w:r w:rsidRPr="008D74A4">
        <w:rPr>
          <w:sz w:val="24"/>
          <w:szCs w:val="24"/>
        </w:rPr>
        <w:t>1.5. Học phần học trước: Không</w:t>
      </w:r>
    </w:p>
    <w:p w14:paraId="0EA39384" w14:textId="77777777" w:rsidR="005E5AA4" w:rsidRPr="008D74A4" w:rsidRDefault="005E5AA4" w:rsidP="005E5AA4">
      <w:pPr>
        <w:pStyle w:val="ListParagraph"/>
        <w:tabs>
          <w:tab w:val="left" w:pos="426"/>
        </w:tabs>
        <w:ind w:left="0"/>
        <w:contextualSpacing w:val="0"/>
        <w:jc w:val="both"/>
        <w:rPr>
          <w:sz w:val="24"/>
          <w:szCs w:val="24"/>
        </w:rPr>
      </w:pPr>
      <w:r w:rsidRPr="008D74A4">
        <w:rPr>
          <w:sz w:val="24"/>
          <w:szCs w:val="24"/>
        </w:rPr>
        <w:t xml:space="preserve">1.6. Học phần được giảng dạy ở học kỳ: 2 </w:t>
      </w:r>
    </w:p>
    <w:p w14:paraId="345EE846" w14:textId="77777777" w:rsidR="005E5AA4" w:rsidRPr="008D74A4" w:rsidRDefault="005E5AA4" w:rsidP="005E5AA4">
      <w:pPr>
        <w:pStyle w:val="ListParagraph"/>
        <w:tabs>
          <w:tab w:val="left" w:pos="426"/>
        </w:tabs>
        <w:ind w:left="0"/>
        <w:contextualSpacing w:val="0"/>
        <w:jc w:val="both"/>
        <w:rPr>
          <w:sz w:val="24"/>
          <w:szCs w:val="24"/>
        </w:rPr>
      </w:pPr>
      <w:r w:rsidRPr="008D74A4">
        <w:rPr>
          <w:sz w:val="24"/>
          <w:szCs w:val="24"/>
        </w:rPr>
        <w:t xml:space="preserve">1.7. Ngôn ngữ và tài liệu giảng dạy: </w:t>
      </w:r>
    </w:p>
    <w:p w14:paraId="38019D8C" w14:textId="77777777" w:rsidR="005E5AA4" w:rsidRPr="008D74A4" w:rsidRDefault="005E5AA4" w:rsidP="005E5AA4">
      <w:pPr>
        <w:tabs>
          <w:tab w:val="left" w:pos="426"/>
        </w:tabs>
        <w:jc w:val="both"/>
        <w:rPr>
          <w:sz w:val="24"/>
          <w:szCs w:val="24"/>
        </w:rPr>
      </w:pPr>
      <w:r w:rsidRPr="008D74A4">
        <w:rPr>
          <w:sz w:val="24"/>
          <w:szCs w:val="24"/>
        </w:rPr>
        <w:tab/>
        <w:t>- Ngôn ngữ: tiếng Anh     □</w:t>
      </w:r>
      <w:r w:rsidRPr="008D74A4">
        <w:rPr>
          <w:sz w:val="24"/>
          <w:szCs w:val="24"/>
        </w:rPr>
        <w:tab/>
        <w:t xml:space="preserve">   Tiếng Việt   </w:t>
      </w:r>
      <w:r w:rsidRPr="008D74A4">
        <w:rPr>
          <w:sz w:val="24"/>
          <w:szCs w:val="24"/>
        </w:rPr>
        <w:sym w:font="Wingdings" w:char="F0FE"/>
      </w:r>
    </w:p>
    <w:p w14:paraId="3105CEB7" w14:textId="77777777" w:rsidR="005E5AA4" w:rsidRPr="008D74A4" w:rsidRDefault="005E5AA4" w:rsidP="005E5AA4">
      <w:pPr>
        <w:tabs>
          <w:tab w:val="left" w:pos="426"/>
        </w:tabs>
        <w:jc w:val="both"/>
        <w:rPr>
          <w:sz w:val="24"/>
          <w:szCs w:val="24"/>
        </w:rPr>
      </w:pPr>
      <w:r w:rsidRPr="008D74A4">
        <w:rPr>
          <w:sz w:val="24"/>
          <w:szCs w:val="24"/>
        </w:rPr>
        <w:tab/>
        <w:t>- Tài liệu giảng dạy: Tài liệu học tập học phần, Slide bài giảng và giáo trình chính bằng tiếng Việt.</w:t>
      </w:r>
    </w:p>
    <w:p w14:paraId="46D80790" w14:textId="77777777" w:rsidR="005E5AA4" w:rsidRPr="008D74A4" w:rsidRDefault="005E5AA4" w:rsidP="005E5AA4">
      <w:pPr>
        <w:pStyle w:val="ListParagraph"/>
        <w:tabs>
          <w:tab w:val="left" w:pos="426"/>
        </w:tabs>
        <w:ind w:left="0"/>
        <w:contextualSpacing w:val="0"/>
        <w:jc w:val="both"/>
        <w:rPr>
          <w:sz w:val="24"/>
          <w:szCs w:val="24"/>
        </w:rPr>
      </w:pPr>
      <w:r w:rsidRPr="008D74A4">
        <w:rPr>
          <w:sz w:val="24"/>
          <w:szCs w:val="24"/>
        </w:rPr>
        <w:t xml:space="preserve">1.8. Đơn vị phụ trách: </w:t>
      </w:r>
    </w:p>
    <w:p w14:paraId="68A70B48" w14:textId="77777777" w:rsidR="005E5AA4" w:rsidRPr="008D74A4" w:rsidRDefault="005E5AA4" w:rsidP="005E5AA4">
      <w:pPr>
        <w:tabs>
          <w:tab w:val="left" w:pos="426"/>
        </w:tabs>
        <w:jc w:val="both"/>
        <w:rPr>
          <w:sz w:val="24"/>
          <w:szCs w:val="24"/>
        </w:rPr>
      </w:pPr>
      <w:r w:rsidRPr="008D74A4">
        <w:rPr>
          <w:sz w:val="24"/>
          <w:szCs w:val="24"/>
        </w:rPr>
        <w:tab/>
        <w:t>- Khoa: Khoa Đại cương.</w:t>
      </w:r>
    </w:p>
    <w:p w14:paraId="6B68BF8A" w14:textId="77777777" w:rsidR="005E5AA4" w:rsidRPr="008D74A4" w:rsidRDefault="005E5AA4" w:rsidP="005E5AA4">
      <w:pPr>
        <w:tabs>
          <w:tab w:val="left" w:pos="426"/>
        </w:tabs>
        <w:jc w:val="both"/>
        <w:rPr>
          <w:sz w:val="24"/>
          <w:szCs w:val="24"/>
        </w:rPr>
      </w:pPr>
      <w:r w:rsidRPr="008D74A4">
        <w:rPr>
          <w:sz w:val="24"/>
          <w:szCs w:val="24"/>
        </w:rPr>
        <w:t>1.9. Giảng viên phụ trách học phần:</w:t>
      </w:r>
    </w:p>
    <w:p w14:paraId="2C891109" w14:textId="77777777" w:rsidR="005E5AA4" w:rsidRPr="008D74A4" w:rsidRDefault="005E5AA4" w:rsidP="005E5AA4">
      <w:pPr>
        <w:tabs>
          <w:tab w:val="left" w:pos="426"/>
        </w:tabs>
        <w:jc w:val="both"/>
        <w:rPr>
          <w:sz w:val="24"/>
          <w:szCs w:val="24"/>
        </w:rPr>
      </w:pPr>
      <w:r w:rsidRPr="008D74A4">
        <w:rPr>
          <w:sz w:val="24"/>
          <w:szCs w:val="24"/>
        </w:rPr>
        <w:tab/>
        <w:t xml:space="preserve">- Giảng viên phụ trách chính: </w:t>
      </w:r>
    </w:p>
    <w:p w14:paraId="215F6282" w14:textId="77777777" w:rsidR="005E5AA4" w:rsidRPr="008D74A4" w:rsidRDefault="005E5AA4" w:rsidP="005E5AA4">
      <w:pPr>
        <w:tabs>
          <w:tab w:val="left" w:pos="426"/>
        </w:tabs>
        <w:jc w:val="both"/>
        <w:rPr>
          <w:sz w:val="24"/>
          <w:szCs w:val="24"/>
        </w:rPr>
      </w:pPr>
      <w:r w:rsidRPr="008D74A4">
        <w:rPr>
          <w:sz w:val="24"/>
          <w:szCs w:val="24"/>
        </w:rPr>
        <w:tab/>
        <w:t xml:space="preserve">- Giảng viên cùng tham gia giảng dạy: </w:t>
      </w:r>
    </w:p>
    <w:p w14:paraId="6352DFB4" w14:textId="77777777" w:rsidR="005E5AA4" w:rsidRPr="008D74A4" w:rsidRDefault="005E5AA4" w:rsidP="005E5AA4">
      <w:pPr>
        <w:pStyle w:val="Textbody"/>
        <w:spacing w:after="0" w:line="240" w:lineRule="auto"/>
        <w:jc w:val="both"/>
        <w:rPr>
          <w:rFonts w:ascii="Times New Roman" w:hAnsi="Times New Roman" w:cs="Times New Roman"/>
          <w:b/>
          <w:bCs/>
        </w:rPr>
      </w:pPr>
      <w:r w:rsidRPr="008D74A4">
        <w:rPr>
          <w:rFonts w:ascii="Times New Roman" w:hAnsi="Times New Roman" w:cs="Times New Roman"/>
          <w:b/>
          <w:bCs/>
        </w:rPr>
        <w:t>2. Mô tả học phần</w:t>
      </w:r>
    </w:p>
    <w:p w14:paraId="7D5CEB5B" w14:textId="77777777" w:rsidR="005E5AA4" w:rsidRPr="008D74A4" w:rsidRDefault="005E5AA4" w:rsidP="005E5AA4">
      <w:pPr>
        <w:tabs>
          <w:tab w:val="left" w:pos="426"/>
        </w:tabs>
        <w:jc w:val="both"/>
        <w:rPr>
          <w:sz w:val="24"/>
          <w:szCs w:val="24"/>
        </w:rPr>
      </w:pPr>
      <w:r w:rsidRPr="008D74A4">
        <w:rPr>
          <w:sz w:val="24"/>
          <w:szCs w:val="24"/>
        </w:rPr>
        <w:tab/>
        <w:t xml:space="preserve">Học phần cung cấp cho học viên thế giới quan, nhân sinh quan và phương pháp luận khoa học của triết học Mác –Lênin và giúp học viên biết vận dụng những kiến thức triết học vào trong công việc cũng như cuộc sống của bản thân. Ngoài ra, học phần còn giúp học viên hoàn </w:t>
      </w:r>
      <w:r w:rsidRPr="008D74A4">
        <w:rPr>
          <w:sz w:val="24"/>
          <w:szCs w:val="24"/>
        </w:rPr>
        <w:lastRenderedPageBreak/>
        <w:t>thiện và nâng cao kiến thức triết học trong chương trình Lý luận chính trị ở bậc đại học nhằm đáp ứng yêu cầu đào tạo các chuyên ngành khoa học xã hội – nhân văn ở trình độ sau đại học.</w:t>
      </w:r>
    </w:p>
    <w:p w14:paraId="70BE02A2" w14:textId="77777777" w:rsidR="005E5AA4" w:rsidRPr="008D74A4" w:rsidRDefault="005E5AA4" w:rsidP="005E5AA4">
      <w:pPr>
        <w:pStyle w:val="ListParagraph"/>
        <w:tabs>
          <w:tab w:val="left" w:pos="426"/>
        </w:tabs>
        <w:ind w:left="0"/>
        <w:contextualSpacing w:val="0"/>
        <w:jc w:val="both"/>
        <w:rPr>
          <w:b/>
          <w:bCs/>
          <w:sz w:val="24"/>
          <w:szCs w:val="24"/>
        </w:rPr>
      </w:pPr>
      <w:r w:rsidRPr="008D74A4">
        <w:rPr>
          <w:b/>
          <w:bCs/>
          <w:sz w:val="24"/>
          <w:szCs w:val="24"/>
        </w:rPr>
        <w:t>3. Mục tiêu học phần</w:t>
      </w:r>
    </w:p>
    <w:p w14:paraId="4477F55D" w14:textId="0A3CEA9E" w:rsidR="005E5AA4" w:rsidRPr="008D74A4" w:rsidRDefault="005E5AA4" w:rsidP="005E5AA4">
      <w:pPr>
        <w:pStyle w:val="ListParagraph"/>
        <w:tabs>
          <w:tab w:val="left" w:pos="426"/>
        </w:tabs>
        <w:ind w:left="0"/>
        <w:contextualSpacing w:val="0"/>
        <w:jc w:val="both"/>
        <w:rPr>
          <w:sz w:val="24"/>
          <w:szCs w:val="24"/>
        </w:rPr>
      </w:pPr>
      <w:r w:rsidRPr="008D74A4">
        <w:rPr>
          <w:sz w:val="24"/>
          <w:szCs w:val="24"/>
        </w:rPr>
        <w:tab/>
        <w:t xml:space="preserve">Học phần giúp </w:t>
      </w:r>
      <w:r w:rsidR="00D839D9">
        <w:rPr>
          <w:sz w:val="24"/>
          <w:szCs w:val="24"/>
        </w:rPr>
        <w:t>học</w:t>
      </w:r>
      <w:r w:rsidRPr="008D74A4">
        <w:rPr>
          <w:sz w:val="24"/>
          <w:szCs w:val="24"/>
        </w:rPr>
        <w:t xml:space="preserve"> viên đạt được những mục tiêu sau:</w:t>
      </w:r>
    </w:p>
    <w:p w14:paraId="490CDC02" w14:textId="77777777" w:rsidR="005E5AA4" w:rsidRPr="008D74A4" w:rsidRDefault="005E5AA4" w:rsidP="005E5AA4">
      <w:pPr>
        <w:pStyle w:val="ListParagraph"/>
        <w:tabs>
          <w:tab w:val="left" w:pos="426"/>
        </w:tabs>
        <w:ind w:left="0"/>
        <w:contextualSpacing w:val="0"/>
        <w:jc w:val="both"/>
        <w:rPr>
          <w:sz w:val="24"/>
          <w:szCs w:val="24"/>
        </w:rPr>
      </w:pPr>
      <w:r w:rsidRPr="008D74A4">
        <w:rPr>
          <w:sz w:val="24"/>
          <w:szCs w:val="24"/>
        </w:rPr>
        <w:tab/>
      </w:r>
      <w:r w:rsidRPr="008D74A4">
        <w:rPr>
          <w:b/>
          <w:bCs/>
          <w:sz w:val="24"/>
          <w:szCs w:val="24"/>
        </w:rPr>
        <w:t>Về kiến thức:</w:t>
      </w:r>
      <w:r w:rsidRPr="008D74A4">
        <w:rPr>
          <w:sz w:val="24"/>
          <w:szCs w:val="24"/>
        </w:rPr>
        <w:t xml:space="preserve"> có kiến thức về các quy luật vận động, phát triển chung nhất của tự nhiên, xã hội và tư duy, từ đó cách mạng.</w:t>
      </w:r>
    </w:p>
    <w:p w14:paraId="0D610FCC" w14:textId="77777777" w:rsidR="005E5AA4" w:rsidRPr="008D74A4" w:rsidRDefault="005E5AA4" w:rsidP="005E5AA4">
      <w:pPr>
        <w:pStyle w:val="ListParagraph"/>
        <w:tabs>
          <w:tab w:val="left" w:pos="426"/>
        </w:tabs>
        <w:ind w:left="0"/>
        <w:contextualSpacing w:val="0"/>
        <w:jc w:val="both"/>
        <w:rPr>
          <w:sz w:val="24"/>
          <w:szCs w:val="24"/>
        </w:rPr>
      </w:pPr>
      <w:r w:rsidRPr="008D74A4">
        <w:rPr>
          <w:sz w:val="24"/>
          <w:szCs w:val="24"/>
        </w:rPr>
        <w:tab/>
      </w:r>
      <w:r w:rsidRPr="008D74A4">
        <w:rPr>
          <w:b/>
          <w:bCs/>
          <w:sz w:val="24"/>
          <w:szCs w:val="24"/>
        </w:rPr>
        <w:t>Về kỹ năng:</w:t>
      </w:r>
      <w:r w:rsidRPr="008D74A4">
        <w:rPr>
          <w:sz w:val="24"/>
          <w:szCs w:val="24"/>
        </w:rPr>
        <w:t xml:space="preserve"> có tư duy phản biện, phân tích, tổng hợp để xây dựng thế giới quan, phương pháp luận khoa học.</w:t>
      </w:r>
    </w:p>
    <w:p w14:paraId="5FA7BB22" w14:textId="77777777" w:rsidR="005E5AA4" w:rsidRPr="008D74A4" w:rsidRDefault="005E5AA4" w:rsidP="005E5AA4">
      <w:pPr>
        <w:pStyle w:val="ListParagraph"/>
        <w:tabs>
          <w:tab w:val="left" w:pos="426"/>
        </w:tabs>
        <w:ind w:left="0"/>
        <w:contextualSpacing w:val="0"/>
        <w:jc w:val="both"/>
        <w:rPr>
          <w:sz w:val="24"/>
          <w:szCs w:val="24"/>
        </w:rPr>
      </w:pPr>
      <w:r w:rsidRPr="008D74A4">
        <w:rPr>
          <w:sz w:val="24"/>
          <w:szCs w:val="24"/>
        </w:rPr>
        <w:tab/>
      </w:r>
      <w:r w:rsidRPr="008D74A4">
        <w:rPr>
          <w:b/>
          <w:bCs/>
          <w:sz w:val="24"/>
          <w:szCs w:val="24"/>
        </w:rPr>
        <w:t>Về thái độ:</w:t>
      </w:r>
      <w:r w:rsidRPr="008D74A4">
        <w:rPr>
          <w:sz w:val="24"/>
          <w:szCs w:val="24"/>
        </w:rPr>
        <w:t xml:space="preserve"> có trách nhiệm với đường lối, chính sách, pháp luật của Đảng và Nhà nước.</w:t>
      </w:r>
    </w:p>
    <w:p w14:paraId="40C2DFC4" w14:textId="77777777" w:rsidR="007D0DEE" w:rsidRDefault="007D0DEE" w:rsidP="005E5AA4">
      <w:pPr>
        <w:tabs>
          <w:tab w:val="left" w:pos="426"/>
        </w:tabs>
        <w:jc w:val="both"/>
        <w:rPr>
          <w:b/>
          <w:bCs/>
          <w:sz w:val="24"/>
          <w:szCs w:val="24"/>
        </w:rPr>
      </w:pPr>
    </w:p>
    <w:p w14:paraId="0F0F48EF" w14:textId="77777777" w:rsidR="005E5AA4" w:rsidRPr="008D74A4" w:rsidRDefault="005E5AA4" w:rsidP="005E5AA4">
      <w:pPr>
        <w:tabs>
          <w:tab w:val="left" w:pos="426"/>
        </w:tabs>
        <w:jc w:val="both"/>
        <w:rPr>
          <w:b/>
          <w:bCs/>
          <w:sz w:val="24"/>
          <w:szCs w:val="24"/>
        </w:rPr>
      </w:pPr>
      <w:r w:rsidRPr="008D74A4">
        <w:rPr>
          <w:b/>
          <w:bCs/>
          <w:sz w:val="24"/>
          <w:szCs w:val="24"/>
        </w:rPr>
        <w:t>4. Chuẩn đầu ra của học phần</w:t>
      </w:r>
    </w:p>
    <w:p w14:paraId="586DAD6C" w14:textId="050BBEA1" w:rsidR="005E5AA4" w:rsidRPr="008D74A4" w:rsidRDefault="005E5AA4" w:rsidP="005E5AA4">
      <w:pPr>
        <w:pStyle w:val="ListParagraph"/>
        <w:tabs>
          <w:tab w:val="left" w:pos="426"/>
        </w:tabs>
        <w:ind w:left="0"/>
        <w:contextualSpacing w:val="0"/>
        <w:jc w:val="both"/>
        <w:rPr>
          <w:sz w:val="24"/>
          <w:szCs w:val="24"/>
        </w:rPr>
      </w:pPr>
      <w:r w:rsidRPr="008D74A4">
        <w:rPr>
          <w:sz w:val="24"/>
          <w:szCs w:val="24"/>
        </w:rPr>
        <w:tab/>
        <w:t>Sau khi kết thúc học phần</w:t>
      </w:r>
      <w:r w:rsidR="00D839D9">
        <w:rPr>
          <w:sz w:val="24"/>
          <w:szCs w:val="24"/>
        </w:rPr>
        <w:t>, học</w:t>
      </w:r>
      <w:r w:rsidRPr="008D74A4">
        <w:rPr>
          <w:sz w:val="24"/>
          <w:szCs w:val="24"/>
        </w:rPr>
        <w:t xml:space="preserve"> viên có khả năng:</w:t>
      </w:r>
    </w:p>
    <w:tbl>
      <w:tblPr>
        <w:tblStyle w:val="TableGrid"/>
        <w:tblW w:w="5000" w:type="pct"/>
        <w:tblLook w:val="04A0" w:firstRow="1" w:lastRow="0" w:firstColumn="1" w:lastColumn="0" w:noHBand="0" w:noVBand="1"/>
      </w:tblPr>
      <w:tblGrid>
        <w:gridCol w:w="1535"/>
        <w:gridCol w:w="5758"/>
        <w:gridCol w:w="1769"/>
      </w:tblGrid>
      <w:tr w:rsidR="005E5AA4" w:rsidRPr="008D74A4" w14:paraId="3DBDAA19" w14:textId="77777777" w:rsidTr="00146573">
        <w:trPr>
          <w:tblHeader/>
        </w:trPr>
        <w:tc>
          <w:tcPr>
            <w:tcW w:w="847" w:type="pct"/>
            <w:shd w:val="clear" w:color="auto" w:fill="auto"/>
            <w:vAlign w:val="center"/>
          </w:tcPr>
          <w:p w14:paraId="02A2F5B5" w14:textId="77777777" w:rsidR="005E5AA4" w:rsidRPr="008D74A4" w:rsidRDefault="005E5AA4" w:rsidP="00146573">
            <w:pPr>
              <w:spacing w:line="276" w:lineRule="auto"/>
              <w:jc w:val="center"/>
              <w:rPr>
                <w:b/>
                <w:bCs/>
                <w:noProof/>
                <w:sz w:val="24"/>
                <w:szCs w:val="24"/>
              </w:rPr>
            </w:pPr>
            <w:r w:rsidRPr="008D74A4">
              <w:rPr>
                <w:b/>
                <w:bCs/>
                <w:noProof/>
                <w:sz w:val="24"/>
                <w:szCs w:val="24"/>
              </w:rPr>
              <w:t>Chuẩn đầu ra học phần (CELOs)</w:t>
            </w:r>
          </w:p>
        </w:tc>
        <w:tc>
          <w:tcPr>
            <w:tcW w:w="3177" w:type="pct"/>
            <w:shd w:val="clear" w:color="auto" w:fill="auto"/>
            <w:vAlign w:val="center"/>
          </w:tcPr>
          <w:p w14:paraId="40B8E2B1" w14:textId="77777777" w:rsidR="005E5AA4" w:rsidRPr="008D74A4" w:rsidRDefault="005E5AA4" w:rsidP="00146573">
            <w:pPr>
              <w:spacing w:line="276" w:lineRule="auto"/>
              <w:jc w:val="center"/>
              <w:rPr>
                <w:b/>
                <w:bCs/>
                <w:noProof/>
                <w:sz w:val="24"/>
                <w:szCs w:val="24"/>
              </w:rPr>
            </w:pPr>
            <w:r w:rsidRPr="008D74A4">
              <w:rPr>
                <w:b/>
                <w:bCs/>
                <w:noProof/>
                <w:sz w:val="24"/>
                <w:szCs w:val="24"/>
              </w:rPr>
              <w:t>Mô tả chuẩn đầu ra học phần</w:t>
            </w:r>
          </w:p>
        </w:tc>
        <w:tc>
          <w:tcPr>
            <w:tcW w:w="976" w:type="pct"/>
            <w:shd w:val="clear" w:color="auto" w:fill="auto"/>
            <w:vAlign w:val="center"/>
          </w:tcPr>
          <w:p w14:paraId="0FDD7427" w14:textId="77777777" w:rsidR="005E5AA4" w:rsidRPr="008D74A4" w:rsidRDefault="005E5AA4" w:rsidP="00146573">
            <w:pPr>
              <w:spacing w:line="276" w:lineRule="auto"/>
              <w:jc w:val="center"/>
              <w:rPr>
                <w:b/>
                <w:bCs/>
                <w:noProof/>
                <w:sz w:val="24"/>
                <w:szCs w:val="24"/>
              </w:rPr>
            </w:pPr>
            <w:r w:rsidRPr="008D74A4">
              <w:rPr>
                <w:b/>
                <w:bCs/>
                <w:noProof/>
                <w:sz w:val="24"/>
                <w:szCs w:val="24"/>
              </w:rPr>
              <w:t>Trình độ năng lực (thang đo Bloom)</w:t>
            </w:r>
          </w:p>
        </w:tc>
      </w:tr>
      <w:tr w:rsidR="005E5AA4" w:rsidRPr="008D74A4" w14:paraId="3F30AA84" w14:textId="77777777" w:rsidTr="00146573">
        <w:tc>
          <w:tcPr>
            <w:tcW w:w="5000" w:type="pct"/>
            <w:gridSpan w:val="3"/>
            <w:shd w:val="clear" w:color="auto" w:fill="auto"/>
            <w:vAlign w:val="center"/>
          </w:tcPr>
          <w:p w14:paraId="3033682F" w14:textId="77777777" w:rsidR="005E5AA4" w:rsidRPr="008D74A4" w:rsidRDefault="005E5AA4" w:rsidP="00146573">
            <w:pPr>
              <w:spacing w:line="276" w:lineRule="auto"/>
              <w:rPr>
                <w:b/>
                <w:bCs/>
                <w:noProof/>
                <w:sz w:val="24"/>
                <w:szCs w:val="24"/>
              </w:rPr>
            </w:pPr>
            <w:r w:rsidRPr="008D74A4">
              <w:rPr>
                <w:b/>
                <w:bCs/>
                <w:noProof/>
                <w:sz w:val="24"/>
                <w:szCs w:val="24"/>
              </w:rPr>
              <w:t>Kiến thức</w:t>
            </w:r>
          </w:p>
        </w:tc>
      </w:tr>
      <w:tr w:rsidR="005E5AA4" w:rsidRPr="008D74A4" w14:paraId="7AC8B3ED" w14:textId="77777777" w:rsidTr="00146573">
        <w:trPr>
          <w:trHeight w:val="238"/>
        </w:trPr>
        <w:tc>
          <w:tcPr>
            <w:tcW w:w="847" w:type="pct"/>
            <w:shd w:val="clear" w:color="auto" w:fill="auto"/>
            <w:vAlign w:val="center"/>
          </w:tcPr>
          <w:p w14:paraId="490A62D1" w14:textId="77777777" w:rsidR="005E5AA4" w:rsidRPr="008D74A4" w:rsidRDefault="005E5AA4" w:rsidP="00146573">
            <w:pPr>
              <w:spacing w:line="276" w:lineRule="auto"/>
              <w:jc w:val="center"/>
              <w:rPr>
                <w:noProof/>
                <w:sz w:val="24"/>
                <w:szCs w:val="24"/>
              </w:rPr>
            </w:pPr>
            <w:r w:rsidRPr="008D74A4">
              <w:rPr>
                <w:noProof/>
                <w:sz w:val="24"/>
                <w:szCs w:val="24"/>
              </w:rPr>
              <w:t>CELO1</w:t>
            </w:r>
          </w:p>
        </w:tc>
        <w:tc>
          <w:tcPr>
            <w:tcW w:w="3177" w:type="pct"/>
            <w:shd w:val="clear" w:color="auto" w:fill="auto"/>
            <w:vAlign w:val="center"/>
          </w:tcPr>
          <w:p w14:paraId="2E7DD61A" w14:textId="77777777" w:rsidR="005E5AA4" w:rsidRPr="008D74A4" w:rsidRDefault="005E5AA4" w:rsidP="00146573">
            <w:pPr>
              <w:spacing w:line="276" w:lineRule="auto"/>
              <w:jc w:val="both"/>
              <w:rPr>
                <w:sz w:val="24"/>
                <w:szCs w:val="24"/>
              </w:rPr>
            </w:pPr>
            <w:r w:rsidRPr="008D74A4">
              <w:rPr>
                <w:bCs/>
                <w:noProof/>
                <w:sz w:val="24"/>
                <w:szCs w:val="24"/>
              </w:rPr>
              <w:t>Đánh giá được các quy luật vận động, phát triển chung nhất của tự nhiên, xã hội và tư duy, từ đó cách mạng.</w:t>
            </w:r>
          </w:p>
        </w:tc>
        <w:tc>
          <w:tcPr>
            <w:tcW w:w="976" w:type="pct"/>
            <w:shd w:val="clear" w:color="auto" w:fill="auto"/>
            <w:vAlign w:val="center"/>
          </w:tcPr>
          <w:p w14:paraId="2C8B65AF" w14:textId="77777777" w:rsidR="005E5AA4" w:rsidRPr="008D74A4" w:rsidRDefault="005E5AA4" w:rsidP="00146573">
            <w:pPr>
              <w:spacing w:line="276" w:lineRule="auto"/>
              <w:jc w:val="center"/>
              <w:rPr>
                <w:noProof/>
                <w:sz w:val="24"/>
                <w:szCs w:val="24"/>
              </w:rPr>
            </w:pPr>
            <w:r w:rsidRPr="008D74A4">
              <w:rPr>
                <w:noProof/>
                <w:sz w:val="24"/>
                <w:szCs w:val="24"/>
              </w:rPr>
              <w:t>5</w:t>
            </w:r>
          </w:p>
        </w:tc>
      </w:tr>
      <w:tr w:rsidR="005E5AA4" w:rsidRPr="008D74A4" w14:paraId="4F0C064E" w14:textId="77777777" w:rsidTr="00146573">
        <w:tc>
          <w:tcPr>
            <w:tcW w:w="5000" w:type="pct"/>
            <w:gridSpan w:val="3"/>
            <w:shd w:val="clear" w:color="auto" w:fill="auto"/>
            <w:vAlign w:val="center"/>
          </w:tcPr>
          <w:p w14:paraId="00AB84A3" w14:textId="77777777" w:rsidR="005E5AA4" w:rsidRPr="008D74A4" w:rsidRDefault="005E5AA4" w:rsidP="00146573">
            <w:pPr>
              <w:spacing w:line="276" w:lineRule="auto"/>
              <w:rPr>
                <w:b/>
                <w:bCs/>
                <w:noProof/>
                <w:sz w:val="24"/>
                <w:szCs w:val="24"/>
              </w:rPr>
            </w:pPr>
            <w:r w:rsidRPr="008D74A4">
              <w:rPr>
                <w:b/>
                <w:bCs/>
                <w:noProof/>
                <w:sz w:val="24"/>
                <w:szCs w:val="24"/>
              </w:rPr>
              <w:t>Kỹ năng</w:t>
            </w:r>
          </w:p>
        </w:tc>
      </w:tr>
      <w:tr w:rsidR="005E5AA4" w:rsidRPr="008D74A4" w14:paraId="7B982CA0" w14:textId="77777777" w:rsidTr="00146573">
        <w:tc>
          <w:tcPr>
            <w:tcW w:w="847" w:type="pct"/>
            <w:shd w:val="clear" w:color="auto" w:fill="auto"/>
            <w:vAlign w:val="center"/>
          </w:tcPr>
          <w:p w14:paraId="1B5AB4CF" w14:textId="77777777" w:rsidR="005E5AA4" w:rsidRPr="008D74A4" w:rsidRDefault="005E5AA4" w:rsidP="00146573">
            <w:pPr>
              <w:spacing w:line="276" w:lineRule="auto"/>
              <w:jc w:val="center"/>
              <w:rPr>
                <w:noProof/>
                <w:sz w:val="24"/>
                <w:szCs w:val="24"/>
              </w:rPr>
            </w:pPr>
            <w:r w:rsidRPr="008D74A4">
              <w:rPr>
                <w:noProof/>
                <w:sz w:val="24"/>
                <w:szCs w:val="24"/>
              </w:rPr>
              <w:t>CELO2</w:t>
            </w:r>
          </w:p>
        </w:tc>
        <w:tc>
          <w:tcPr>
            <w:tcW w:w="3177" w:type="pct"/>
            <w:shd w:val="clear" w:color="auto" w:fill="auto"/>
            <w:vAlign w:val="center"/>
          </w:tcPr>
          <w:p w14:paraId="01D7194F" w14:textId="77777777" w:rsidR="005E5AA4" w:rsidRPr="008D74A4" w:rsidRDefault="005E5AA4" w:rsidP="00146573">
            <w:pPr>
              <w:spacing w:line="276" w:lineRule="auto"/>
              <w:jc w:val="both"/>
              <w:rPr>
                <w:sz w:val="24"/>
                <w:szCs w:val="24"/>
              </w:rPr>
            </w:pPr>
            <w:r w:rsidRPr="008D74A4">
              <w:rPr>
                <w:bCs/>
                <w:noProof/>
                <w:sz w:val="24"/>
                <w:szCs w:val="24"/>
              </w:rPr>
              <w:t>Phát triển tư duy phản biện, phân tích, tổng hợp để xây dựng thế giới quan, phương pháp luận khoa học.</w:t>
            </w:r>
          </w:p>
        </w:tc>
        <w:tc>
          <w:tcPr>
            <w:tcW w:w="976" w:type="pct"/>
            <w:shd w:val="clear" w:color="auto" w:fill="auto"/>
            <w:vAlign w:val="center"/>
          </w:tcPr>
          <w:p w14:paraId="33F29057" w14:textId="77777777" w:rsidR="005E5AA4" w:rsidRPr="008D74A4" w:rsidRDefault="005E5AA4" w:rsidP="00146573">
            <w:pPr>
              <w:spacing w:line="276" w:lineRule="auto"/>
              <w:jc w:val="center"/>
              <w:rPr>
                <w:noProof/>
                <w:sz w:val="24"/>
                <w:szCs w:val="24"/>
              </w:rPr>
            </w:pPr>
            <w:r w:rsidRPr="008D74A4">
              <w:rPr>
                <w:noProof/>
                <w:sz w:val="24"/>
                <w:szCs w:val="24"/>
              </w:rPr>
              <w:t>5</w:t>
            </w:r>
          </w:p>
        </w:tc>
      </w:tr>
      <w:tr w:rsidR="005E5AA4" w:rsidRPr="008D74A4" w14:paraId="2AC8EFC8" w14:textId="77777777" w:rsidTr="00146573">
        <w:tc>
          <w:tcPr>
            <w:tcW w:w="5000" w:type="pct"/>
            <w:gridSpan w:val="3"/>
            <w:shd w:val="clear" w:color="auto" w:fill="auto"/>
            <w:vAlign w:val="center"/>
          </w:tcPr>
          <w:p w14:paraId="17F4F0DC" w14:textId="77777777" w:rsidR="005E5AA4" w:rsidRPr="008D74A4" w:rsidRDefault="005E5AA4" w:rsidP="00146573">
            <w:pPr>
              <w:spacing w:line="276" w:lineRule="auto"/>
              <w:rPr>
                <w:noProof/>
                <w:sz w:val="24"/>
                <w:szCs w:val="24"/>
              </w:rPr>
            </w:pPr>
            <w:r w:rsidRPr="008D74A4">
              <w:rPr>
                <w:b/>
                <w:noProof/>
                <w:sz w:val="24"/>
                <w:szCs w:val="24"/>
              </w:rPr>
              <w:t>Thái độ và phẩm chất đạo đức</w:t>
            </w:r>
          </w:p>
        </w:tc>
      </w:tr>
      <w:tr w:rsidR="005E5AA4" w:rsidRPr="008D74A4" w14:paraId="193D2B36" w14:textId="77777777" w:rsidTr="00146573">
        <w:tc>
          <w:tcPr>
            <w:tcW w:w="847" w:type="pct"/>
            <w:shd w:val="clear" w:color="auto" w:fill="auto"/>
            <w:vAlign w:val="center"/>
          </w:tcPr>
          <w:p w14:paraId="79A3868C" w14:textId="77777777" w:rsidR="005E5AA4" w:rsidRPr="008D74A4" w:rsidRDefault="005E5AA4" w:rsidP="00146573">
            <w:pPr>
              <w:spacing w:line="276" w:lineRule="auto"/>
              <w:jc w:val="center"/>
              <w:rPr>
                <w:noProof/>
                <w:sz w:val="24"/>
                <w:szCs w:val="24"/>
              </w:rPr>
            </w:pPr>
            <w:r w:rsidRPr="008D74A4">
              <w:rPr>
                <w:noProof/>
                <w:sz w:val="24"/>
                <w:szCs w:val="24"/>
              </w:rPr>
              <w:t>CELO3</w:t>
            </w:r>
          </w:p>
        </w:tc>
        <w:tc>
          <w:tcPr>
            <w:tcW w:w="3177" w:type="pct"/>
            <w:shd w:val="clear" w:color="auto" w:fill="auto"/>
            <w:vAlign w:val="center"/>
          </w:tcPr>
          <w:p w14:paraId="116DA039" w14:textId="77777777" w:rsidR="005E5AA4" w:rsidRPr="008D74A4" w:rsidRDefault="005E5AA4" w:rsidP="00146573">
            <w:pPr>
              <w:spacing w:line="276" w:lineRule="auto"/>
              <w:jc w:val="both"/>
              <w:rPr>
                <w:sz w:val="24"/>
                <w:szCs w:val="24"/>
              </w:rPr>
            </w:pPr>
            <w:r w:rsidRPr="008D74A4">
              <w:rPr>
                <w:noProof/>
                <w:sz w:val="24"/>
                <w:szCs w:val="24"/>
              </w:rPr>
              <w:t>Thực hiện có trách nhiệm đường lối, chính sách, pháp luật của Đảng và Nhà nước.</w:t>
            </w:r>
          </w:p>
        </w:tc>
        <w:tc>
          <w:tcPr>
            <w:tcW w:w="976" w:type="pct"/>
            <w:shd w:val="clear" w:color="auto" w:fill="auto"/>
            <w:vAlign w:val="center"/>
          </w:tcPr>
          <w:p w14:paraId="35A86BD2" w14:textId="77777777" w:rsidR="005E5AA4" w:rsidRPr="008D74A4" w:rsidRDefault="005E5AA4" w:rsidP="00146573">
            <w:pPr>
              <w:spacing w:line="276" w:lineRule="auto"/>
              <w:jc w:val="center"/>
              <w:rPr>
                <w:noProof/>
                <w:sz w:val="24"/>
                <w:szCs w:val="24"/>
              </w:rPr>
            </w:pPr>
            <w:r w:rsidRPr="008D74A4">
              <w:rPr>
                <w:noProof/>
                <w:sz w:val="24"/>
                <w:szCs w:val="24"/>
              </w:rPr>
              <w:t>5</w:t>
            </w:r>
          </w:p>
        </w:tc>
      </w:tr>
    </w:tbl>
    <w:p w14:paraId="5AAF7AE0" w14:textId="77777777" w:rsidR="005E5AA4" w:rsidRPr="008D74A4" w:rsidRDefault="005E5AA4" w:rsidP="005E5AA4">
      <w:pPr>
        <w:spacing w:line="276" w:lineRule="auto"/>
        <w:rPr>
          <w:i/>
          <w:iCs/>
          <w:noProof/>
          <w:sz w:val="24"/>
          <w:szCs w:val="24"/>
        </w:rPr>
      </w:pPr>
      <w:r w:rsidRPr="008D74A4">
        <w:rPr>
          <w:i/>
          <w:iCs/>
          <w:noProof/>
          <w:sz w:val="24"/>
          <w:szCs w:val="24"/>
        </w:rPr>
        <w:t>Ghi chú: (1) Nhớ; (2) Hiểu; (3) Vận dụng; (4) Phân tích; (5) Đánh giá; (6) Sáng tạo</w:t>
      </w:r>
    </w:p>
    <w:p w14:paraId="1909CF6D" w14:textId="77777777" w:rsidR="006434E4" w:rsidRPr="008D74A4" w:rsidRDefault="006434E4" w:rsidP="005E5AA4">
      <w:pPr>
        <w:spacing w:line="276" w:lineRule="auto"/>
        <w:jc w:val="both"/>
        <w:rPr>
          <w:b/>
          <w:bCs/>
          <w:noProof/>
          <w:sz w:val="24"/>
          <w:szCs w:val="24"/>
        </w:rPr>
      </w:pPr>
    </w:p>
    <w:p w14:paraId="2867393A" w14:textId="77777777" w:rsidR="005E5AA4" w:rsidRPr="008D74A4" w:rsidRDefault="005E5AA4" w:rsidP="005E5AA4">
      <w:pPr>
        <w:spacing w:line="276" w:lineRule="auto"/>
        <w:jc w:val="both"/>
        <w:rPr>
          <w:b/>
          <w:bCs/>
          <w:noProof/>
          <w:sz w:val="24"/>
          <w:szCs w:val="24"/>
        </w:rPr>
      </w:pPr>
      <w:r w:rsidRPr="008D74A4">
        <w:rPr>
          <w:b/>
          <w:bCs/>
          <w:noProof/>
          <w:sz w:val="24"/>
          <w:szCs w:val="24"/>
        </w:rPr>
        <w:t xml:space="preserve">5. Ma trận tương thích giữa CĐR học phần (CELOs) với CĐR Chương trình đào tạo (ELOs):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5"/>
        <w:gridCol w:w="5796"/>
        <w:gridCol w:w="1751"/>
      </w:tblGrid>
      <w:tr w:rsidR="005E5AA4" w:rsidRPr="008D74A4" w14:paraId="7DC8072F" w14:textId="77777777" w:rsidTr="00146573">
        <w:trPr>
          <w:tblHeader/>
        </w:trPr>
        <w:tc>
          <w:tcPr>
            <w:tcW w:w="836" w:type="pct"/>
            <w:shd w:val="clear" w:color="auto" w:fill="auto"/>
            <w:vAlign w:val="center"/>
          </w:tcPr>
          <w:p w14:paraId="1B0B3B7E" w14:textId="77777777" w:rsidR="005E5AA4" w:rsidRPr="008D74A4" w:rsidRDefault="005E5AA4" w:rsidP="00146573">
            <w:pPr>
              <w:spacing w:line="276" w:lineRule="auto"/>
              <w:jc w:val="center"/>
              <w:rPr>
                <w:b/>
                <w:noProof/>
                <w:sz w:val="24"/>
                <w:szCs w:val="24"/>
              </w:rPr>
            </w:pPr>
            <w:r w:rsidRPr="008D74A4">
              <w:rPr>
                <w:b/>
                <w:noProof/>
                <w:sz w:val="24"/>
                <w:szCs w:val="24"/>
              </w:rPr>
              <w:t>Chuẩn đầu ra học phần (CELOs)</w:t>
            </w:r>
          </w:p>
        </w:tc>
        <w:tc>
          <w:tcPr>
            <w:tcW w:w="3198" w:type="pct"/>
            <w:shd w:val="clear" w:color="auto" w:fill="auto"/>
            <w:vAlign w:val="center"/>
          </w:tcPr>
          <w:p w14:paraId="18F606F3" w14:textId="77777777" w:rsidR="005E5AA4" w:rsidRPr="008D74A4" w:rsidRDefault="005E5AA4" w:rsidP="00146573">
            <w:pPr>
              <w:spacing w:line="276" w:lineRule="auto"/>
              <w:jc w:val="center"/>
              <w:rPr>
                <w:b/>
                <w:noProof/>
                <w:sz w:val="24"/>
                <w:szCs w:val="24"/>
              </w:rPr>
            </w:pPr>
            <w:r w:rsidRPr="008D74A4">
              <w:rPr>
                <w:b/>
                <w:noProof/>
                <w:sz w:val="24"/>
                <w:szCs w:val="24"/>
              </w:rPr>
              <w:t>Mô tả chuẩn đầu ra học phần</w:t>
            </w:r>
          </w:p>
        </w:tc>
        <w:tc>
          <w:tcPr>
            <w:tcW w:w="966" w:type="pct"/>
            <w:shd w:val="clear" w:color="auto" w:fill="auto"/>
            <w:vAlign w:val="center"/>
          </w:tcPr>
          <w:p w14:paraId="31755844" w14:textId="77777777" w:rsidR="005E5AA4" w:rsidRPr="008D74A4" w:rsidRDefault="005E5AA4" w:rsidP="00146573">
            <w:pPr>
              <w:spacing w:line="276" w:lineRule="auto"/>
              <w:jc w:val="center"/>
              <w:rPr>
                <w:b/>
                <w:noProof/>
                <w:sz w:val="24"/>
                <w:szCs w:val="24"/>
              </w:rPr>
            </w:pPr>
            <w:r w:rsidRPr="008D74A4">
              <w:rPr>
                <w:b/>
                <w:noProof/>
                <w:sz w:val="24"/>
                <w:szCs w:val="24"/>
              </w:rPr>
              <w:t>Chuẩn đầu ra chương trình đào tạo (ELOs)</w:t>
            </w:r>
          </w:p>
        </w:tc>
      </w:tr>
      <w:tr w:rsidR="005E5AA4" w:rsidRPr="008D74A4" w14:paraId="1381D03C" w14:textId="77777777" w:rsidTr="00146573">
        <w:tc>
          <w:tcPr>
            <w:tcW w:w="5000" w:type="pct"/>
            <w:gridSpan w:val="3"/>
            <w:shd w:val="clear" w:color="auto" w:fill="auto"/>
            <w:vAlign w:val="center"/>
          </w:tcPr>
          <w:p w14:paraId="7DC89825" w14:textId="77777777" w:rsidR="005E5AA4" w:rsidRPr="008D74A4" w:rsidRDefault="005E5AA4" w:rsidP="00146573">
            <w:pPr>
              <w:spacing w:line="276" w:lineRule="auto"/>
              <w:rPr>
                <w:noProof/>
                <w:sz w:val="24"/>
                <w:szCs w:val="24"/>
              </w:rPr>
            </w:pPr>
            <w:r w:rsidRPr="008D74A4">
              <w:rPr>
                <w:b/>
                <w:bCs/>
                <w:noProof/>
                <w:sz w:val="24"/>
                <w:szCs w:val="24"/>
              </w:rPr>
              <w:t>Kiến thức</w:t>
            </w:r>
          </w:p>
        </w:tc>
      </w:tr>
      <w:tr w:rsidR="005E5AA4" w:rsidRPr="008D74A4" w14:paraId="5EFBD157" w14:textId="77777777" w:rsidTr="00146573">
        <w:tc>
          <w:tcPr>
            <w:tcW w:w="836" w:type="pct"/>
            <w:shd w:val="clear" w:color="auto" w:fill="auto"/>
            <w:vAlign w:val="center"/>
          </w:tcPr>
          <w:p w14:paraId="761E4CF5" w14:textId="77777777" w:rsidR="005E5AA4" w:rsidRPr="008D74A4" w:rsidRDefault="005E5AA4" w:rsidP="00146573">
            <w:pPr>
              <w:spacing w:line="276" w:lineRule="auto"/>
              <w:jc w:val="center"/>
              <w:rPr>
                <w:noProof/>
                <w:sz w:val="24"/>
                <w:szCs w:val="24"/>
              </w:rPr>
            </w:pPr>
            <w:r w:rsidRPr="008D74A4">
              <w:rPr>
                <w:noProof/>
                <w:sz w:val="24"/>
                <w:szCs w:val="24"/>
              </w:rPr>
              <w:t>CELO1</w:t>
            </w:r>
          </w:p>
        </w:tc>
        <w:tc>
          <w:tcPr>
            <w:tcW w:w="3198" w:type="pct"/>
            <w:shd w:val="clear" w:color="auto" w:fill="auto"/>
            <w:vAlign w:val="center"/>
          </w:tcPr>
          <w:p w14:paraId="037B57EE" w14:textId="77777777" w:rsidR="005E5AA4" w:rsidRPr="008D74A4" w:rsidRDefault="005E5AA4" w:rsidP="00146573">
            <w:pPr>
              <w:spacing w:line="276" w:lineRule="auto"/>
              <w:jc w:val="both"/>
              <w:rPr>
                <w:noProof/>
                <w:sz w:val="24"/>
                <w:szCs w:val="24"/>
              </w:rPr>
            </w:pPr>
            <w:r w:rsidRPr="008D74A4">
              <w:rPr>
                <w:bCs/>
                <w:noProof/>
                <w:sz w:val="24"/>
                <w:szCs w:val="24"/>
              </w:rPr>
              <w:t>Đánh giá được các quy luật vận động, phát triển chung nhất của tự nhiên, xã hội và tư duy, từ đó cách mạng.</w:t>
            </w:r>
          </w:p>
        </w:tc>
        <w:tc>
          <w:tcPr>
            <w:tcW w:w="966" w:type="pct"/>
            <w:shd w:val="clear" w:color="auto" w:fill="auto"/>
            <w:vAlign w:val="center"/>
          </w:tcPr>
          <w:p w14:paraId="2DE901EE" w14:textId="77777777" w:rsidR="005E5AA4" w:rsidRPr="008D74A4" w:rsidRDefault="005E5AA4" w:rsidP="00146573">
            <w:pPr>
              <w:spacing w:line="276" w:lineRule="auto"/>
              <w:jc w:val="center"/>
              <w:rPr>
                <w:noProof/>
                <w:sz w:val="24"/>
                <w:szCs w:val="24"/>
              </w:rPr>
            </w:pPr>
            <w:r w:rsidRPr="008D74A4">
              <w:rPr>
                <w:noProof/>
                <w:sz w:val="24"/>
                <w:szCs w:val="24"/>
              </w:rPr>
              <w:t>ELO1</w:t>
            </w:r>
          </w:p>
        </w:tc>
      </w:tr>
      <w:tr w:rsidR="005E5AA4" w:rsidRPr="008D74A4" w14:paraId="37CB309F" w14:textId="77777777" w:rsidTr="00146573">
        <w:tc>
          <w:tcPr>
            <w:tcW w:w="5000" w:type="pct"/>
            <w:gridSpan w:val="3"/>
            <w:shd w:val="clear" w:color="auto" w:fill="auto"/>
            <w:vAlign w:val="center"/>
          </w:tcPr>
          <w:p w14:paraId="7D9AD430" w14:textId="77777777" w:rsidR="005E5AA4" w:rsidRPr="008D74A4" w:rsidRDefault="005E5AA4" w:rsidP="00146573">
            <w:pPr>
              <w:spacing w:line="276" w:lineRule="auto"/>
              <w:rPr>
                <w:noProof/>
                <w:sz w:val="24"/>
                <w:szCs w:val="24"/>
              </w:rPr>
            </w:pPr>
            <w:r w:rsidRPr="008D74A4">
              <w:rPr>
                <w:b/>
                <w:bCs/>
                <w:noProof/>
                <w:sz w:val="24"/>
                <w:szCs w:val="24"/>
              </w:rPr>
              <w:t>Kỹ năng</w:t>
            </w:r>
          </w:p>
        </w:tc>
      </w:tr>
      <w:tr w:rsidR="005E5AA4" w:rsidRPr="008D74A4" w14:paraId="1A37B7DE" w14:textId="77777777" w:rsidTr="00146573">
        <w:tc>
          <w:tcPr>
            <w:tcW w:w="836" w:type="pct"/>
            <w:shd w:val="clear" w:color="auto" w:fill="auto"/>
            <w:vAlign w:val="center"/>
          </w:tcPr>
          <w:p w14:paraId="09150EEB" w14:textId="77777777" w:rsidR="005E5AA4" w:rsidRPr="008D74A4" w:rsidRDefault="005E5AA4" w:rsidP="00146573">
            <w:pPr>
              <w:spacing w:line="276" w:lineRule="auto"/>
              <w:jc w:val="center"/>
              <w:rPr>
                <w:noProof/>
                <w:sz w:val="24"/>
                <w:szCs w:val="24"/>
              </w:rPr>
            </w:pPr>
            <w:r w:rsidRPr="008D74A4">
              <w:rPr>
                <w:noProof/>
                <w:sz w:val="24"/>
                <w:szCs w:val="24"/>
              </w:rPr>
              <w:t>CELO2</w:t>
            </w:r>
          </w:p>
        </w:tc>
        <w:tc>
          <w:tcPr>
            <w:tcW w:w="3198" w:type="pct"/>
            <w:shd w:val="clear" w:color="auto" w:fill="auto"/>
            <w:vAlign w:val="center"/>
          </w:tcPr>
          <w:p w14:paraId="07EA07F8" w14:textId="77777777" w:rsidR="005E5AA4" w:rsidRPr="008D74A4" w:rsidRDefault="005E5AA4" w:rsidP="00146573">
            <w:pPr>
              <w:spacing w:line="276" w:lineRule="auto"/>
              <w:jc w:val="both"/>
              <w:rPr>
                <w:noProof/>
                <w:sz w:val="24"/>
                <w:szCs w:val="24"/>
              </w:rPr>
            </w:pPr>
            <w:r w:rsidRPr="008D74A4">
              <w:rPr>
                <w:bCs/>
                <w:noProof/>
                <w:sz w:val="24"/>
                <w:szCs w:val="24"/>
              </w:rPr>
              <w:t>Phát triển tư duy phản biện, phân tích, tổng hợp để xây dựng thế giới quan, phương pháp luận khoa học.</w:t>
            </w:r>
          </w:p>
        </w:tc>
        <w:tc>
          <w:tcPr>
            <w:tcW w:w="966" w:type="pct"/>
            <w:shd w:val="clear" w:color="auto" w:fill="auto"/>
            <w:vAlign w:val="center"/>
          </w:tcPr>
          <w:p w14:paraId="38406A38" w14:textId="77777777" w:rsidR="005E5AA4" w:rsidRPr="008D74A4" w:rsidRDefault="005E5AA4" w:rsidP="00146573">
            <w:pPr>
              <w:spacing w:line="276" w:lineRule="auto"/>
              <w:jc w:val="center"/>
              <w:rPr>
                <w:noProof/>
                <w:sz w:val="24"/>
                <w:szCs w:val="24"/>
              </w:rPr>
            </w:pPr>
            <w:r w:rsidRPr="008D74A4">
              <w:rPr>
                <w:noProof/>
                <w:sz w:val="24"/>
                <w:szCs w:val="24"/>
              </w:rPr>
              <w:t>ELO5</w:t>
            </w:r>
          </w:p>
        </w:tc>
      </w:tr>
      <w:tr w:rsidR="005E5AA4" w:rsidRPr="008D74A4" w14:paraId="12063AEA" w14:textId="77777777" w:rsidTr="00146573">
        <w:tc>
          <w:tcPr>
            <w:tcW w:w="5000" w:type="pct"/>
            <w:gridSpan w:val="3"/>
            <w:shd w:val="clear" w:color="auto" w:fill="auto"/>
            <w:vAlign w:val="center"/>
          </w:tcPr>
          <w:p w14:paraId="66958B19" w14:textId="77777777" w:rsidR="005E5AA4" w:rsidRPr="008D74A4" w:rsidRDefault="005E5AA4" w:rsidP="00146573">
            <w:pPr>
              <w:spacing w:line="276" w:lineRule="auto"/>
              <w:rPr>
                <w:noProof/>
                <w:sz w:val="24"/>
                <w:szCs w:val="24"/>
              </w:rPr>
            </w:pPr>
            <w:r w:rsidRPr="008D74A4">
              <w:rPr>
                <w:b/>
                <w:noProof/>
                <w:sz w:val="24"/>
                <w:szCs w:val="24"/>
              </w:rPr>
              <w:t>Thái độ và phẩm chất đạo đức</w:t>
            </w:r>
          </w:p>
        </w:tc>
      </w:tr>
      <w:tr w:rsidR="005E5AA4" w:rsidRPr="008D74A4" w14:paraId="75D6ABB0" w14:textId="77777777" w:rsidTr="00146573">
        <w:tc>
          <w:tcPr>
            <w:tcW w:w="836" w:type="pct"/>
            <w:shd w:val="clear" w:color="auto" w:fill="auto"/>
            <w:vAlign w:val="center"/>
          </w:tcPr>
          <w:p w14:paraId="140EEE04" w14:textId="77777777" w:rsidR="005E5AA4" w:rsidRPr="008D74A4" w:rsidRDefault="005E5AA4" w:rsidP="00146573">
            <w:pPr>
              <w:spacing w:line="276" w:lineRule="auto"/>
              <w:jc w:val="center"/>
              <w:rPr>
                <w:noProof/>
                <w:sz w:val="24"/>
                <w:szCs w:val="24"/>
              </w:rPr>
            </w:pPr>
            <w:r w:rsidRPr="008D74A4">
              <w:rPr>
                <w:noProof/>
                <w:sz w:val="24"/>
                <w:szCs w:val="24"/>
              </w:rPr>
              <w:t>CELO3</w:t>
            </w:r>
          </w:p>
        </w:tc>
        <w:tc>
          <w:tcPr>
            <w:tcW w:w="3198" w:type="pct"/>
            <w:shd w:val="clear" w:color="auto" w:fill="auto"/>
            <w:vAlign w:val="center"/>
          </w:tcPr>
          <w:p w14:paraId="1BCDBC1D" w14:textId="77777777" w:rsidR="005E5AA4" w:rsidRPr="008D74A4" w:rsidRDefault="005E5AA4" w:rsidP="00146573">
            <w:pPr>
              <w:spacing w:line="276" w:lineRule="auto"/>
              <w:jc w:val="both"/>
              <w:rPr>
                <w:noProof/>
                <w:sz w:val="24"/>
                <w:szCs w:val="24"/>
              </w:rPr>
            </w:pPr>
            <w:r w:rsidRPr="008D74A4">
              <w:rPr>
                <w:noProof/>
                <w:sz w:val="24"/>
                <w:szCs w:val="24"/>
              </w:rPr>
              <w:t>Thực hiện có trách nhiệm đường lối, chính sách, pháp luật của Đảng và Nhà nước.</w:t>
            </w:r>
          </w:p>
        </w:tc>
        <w:tc>
          <w:tcPr>
            <w:tcW w:w="966" w:type="pct"/>
            <w:shd w:val="clear" w:color="auto" w:fill="auto"/>
            <w:vAlign w:val="center"/>
          </w:tcPr>
          <w:p w14:paraId="3EB661E7" w14:textId="77777777" w:rsidR="005E5AA4" w:rsidRPr="008D74A4" w:rsidRDefault="005E5AA4" w:rsidP="00146573">
            <w:pPr>
              <w:spacing w:line="276" w:lineRule="auto"/>
              <w:jc w:val="center"/>
              <w:rPr>
                <w:noProof/>
                <w:sz w:val="24"/>
                <w:szCs w:val="24"/>
              </w:rPr>
            </w:pPr>
            <w:r w:rsidRPr="008D74A4">
              <w:rPr>
                <w:noProof/>
                <w:sz w:val="24"/>
                <w:szCs w:val="24"/>
              </w:rPr>
              <w:t>ELO8</w:t>
            </w:r>
          </w:p>
        </w:tc>
      </w:tr>
    </w:tbl>
    <w:p w14:paraId="478577CC" w14:textId="77777777" w:rsidR="005E5AA4" w:rsidRPr="008D74A4" w:rsidRDefault="005E5AA4" w:rsidP="005E5AA4">
      <w:pPr>
        <w:spacing w:line="276" w:lineRule="auto"/>
        <w:rPr>
          <w:i/>
          <w:iCs/>
          <w:noProof/>
          <w:sz w:val="24"/>
          <w:szCs w:val="24"/>
        </w:rPr>
      </w:pPr>
    </w:p>
    <w:p w14:paraId="6651A67F" w14:textId="77777777" w:rsidR="005E5AA4" w:rsidRPr="008D74A4" w:rsidRDefault="005E5AA4" w:rsidP="005E5AA4">
      <w:pPr>
        <w:pStyle w:val="ListParagraph"/>
        <w:tabs>
          <w:tab w:val="left" w:pos="426"/>
        </w:tabs>
        <w:ind w:left="0"/>
        <w:contextualSpacing w:val="0"/>
        <w:jc w:val="both"/>
        <w:rPr>
          <w:b/>
          <w:bCs/>
          <w:sz w:val="24"/>
          <w:szCs w:val="24"/>
        </w:rPr>
      </w:pPr>
      <w:r w:rsidRPr="008D74A4">
        <w:rPr>
          <w:b/>
          <w:bCs/>
          <w:sz w:val="24"/>
          <w:szCs w:val="24"/>
        </w:rPr>
        <w:t>6. Ma trận chức năng (mức độ đóng góp của học phần cho các ELOs)</w:t>
      </w:r>
    </w:p>
    <w:tbl>
      <w:tblPr>
        <w:tblStyle w:val="TableGrid"/>
        <w:tblW w:w="5000" w:type="pct"/>
        <w:jc w:val="center"/>
        <w:tblLook w:val="04A0" w:firstRow="1" w:lastRow="0" w:firstColumn="1" w:lastColumn="0" w:noHBand="0" w:noVBand="1"/>
      </w:tblPr>
      <w:tblGrid>
        <w:gridCol w:w="1184"/>
        <w:gridCol w:w="2261"/>
        <w:gridCol w:w="702"/>
        <w:gridCol w:w="701"/>
        <w:gridCol w:w="703"/>
        <w:gridCol w:w="701"/>
        <w:gridCol w:w="703"/>
        <w:gridCol w:w="703"/>
        <w:gridCol w:w="703"/>
        <w:gridCol w:w="701"/>
      </w:tblGrid>
      <w:tr w:rsidR="005E5AA4" w:rsidRPr="008D74A4" w14:paraId="7B4453DE" w14:textId="77777777" w:rsidTr="00823126">
        <w:trPr>
          <w:jc w:val="center"/>
        </w:trPr>
        <w:tc>
          <w:tcPr>
            <w:tcW w:w="653" w:type="pct"/>
            <w:vMerge w:val="restart"/>
            <w:vAlign w:val="center"/>
          </w:tcPr>
          <w:p w14:paraId="656D4AB9" w14:textId="77777777" w:rsidR="005E5AA4" w:rsidRPr="008D74A4" w:rsidRDefault="005E5AA4" w:rsidP="00146573">
            <w:pPr>
              <w:spacing w:line="276" w:lineRule="auto"/>
              <w:jc w:val="center"/>
              <w:rPr>
                <w:b/>
                <w:bCs/>
                <w:noProof/>
                <w:sz w:val="24"/>
                <w:szCs w:val="24"/>
              </w:rPr>
            </w:pPr>
            <w:r w:rsidRPr="008D74A4">
              <w:rPr>
                <w:b/>
                <w:bCs/>
                <w:noProof/>
                <w:sz w:val="24"/>
                <w:szCs w:val="24"/>
              </w:rPr>
              <w:t>Mã HP</w:t>
            </w:r>
          </w:p>
        </w:tc>
        <w:tc>
          <w:tcPr>
            <w:tcW w:w="1247" w:type="pct"/>
            <w:vMerge w:val="restart"/>
            <w:vAlign w:val="center"/>
          </w:tcPr>
          <w:p w14:paraId="2CD88D53" w14:textId="77777777" w:rsidR="005E5AA4" w:rsidRPr="008D74A4" w:rsidRDefault="005E5AA4" w:rsidP="00146573">
            <w:pPr>
              <w:spacing w:line="276" w:lineRule="auto"/>
              <w:jc w:val="center"/>
              <w:rPr>
                <w:b/>
                <w:bCs/>
                <w:noProof/>
                <w:sz w:val="24"/>
                <w:szCs w:val="24"/>
              </w:rPr>
            </w:pPr>
            <w:r w:rsidRPr="008D74A4">
              <w:rPr>
                <w:b/>
                <w:bCs/>
                <w:noProof/>
                <w:sz w:val="24"/>
                <w:szCs w:val="24"/>
              </w:rPr>
              <w:t>Tên HP</w:t>
            </w:r>
          </w:p>
        </w:tc>
        <w:tc>
          <w:tcPr>
            <w:tcW w:w="3100" w:type="pct"/>
            <w:gridSpan w:val="8"/>
            <w:vAlign w:val="center"/>
          </w:tcPr>
          <w:p w14:paraId="0AB27522" w14:textId="77777777" w:rsidR="005E5AA4" w:rsidRPr="008D74A4" w:rsidRDefault="005E5AA4" w:rsidP="00146573">
            <w:pPr>
              <w:spacing w:line="276" w:lineRule="auto"/>
              <w:jc w:val="center"/>
              <w:rPr>
                <w:noProof/>
                <w:sz w:val="24"/>
                <w:szCs w:val="24"/>
              </w:rPr>
            </w:pPr>
            <w:r w:rsidRPr="008D74A4">
              <w:rPr>
                <w:b/>
                <w:bCs/>
                <w:noProof/>
                <w:sz w:val="24"/>
                <w:szCs w:val="24"/>
                <w:lang w:val="vi-VN"/>
              </w:rPr>
              <w:t>Chuẩn đầu ra chương trình đào tạo (ELOs)</w:t>
            </w:r>
          </w:p>
        </w:tc>
      </w:tr>
      <w:tr w:rsidR="005E5AA4" w:rsidRPr="008D74A4" w14:paraId="1E6C696D" w14:textId="77777777" w:rsidTr="00823126">
        <w:trPr>
          <w:jc w:val="center"/>
        </w:trPr>
        <w:tc>
          <w:tcPr>
            <w:tcW w:w="653" w:type="pct"/>
            <w:vMerge/>
            <w:vAlign w:val="center"/>
          </w:tcPr>
          <w:p w14:paraId="07526689" w14:textId="77777777" w:rsidR="005E5AA4" w:rsidRPr="008D74A4" w:rsidRDefault="005E5AA4" w:rsidP="00146573">
            <w:pPr>
              <w:spacing w:line="276" w:lineRule="auto"/>
              <w:jc w:val="center"/>
              <w:rPr>
                <w:noProof/>
                <w:sz w:val="24"/>
                <w:szCs w:val="24"/>
              </w:rPr>
            </w:pPr>
          </w:p>
        </w:tc>
        <w:tc>
          <w:tcPr>
            <w:tcW w:w="1247" w:type="pct"/>
            <w:vMerge/>
            <w:vAlign w:val="center"/>
          </w:tcPr>
          <w:p w14:paraId="7F34450C" w14:textId="77777777" w:rsidR="005E5AA4" w:rsidRPr="008D74A4" w:rsidRDefault="005E5AA4" w:rsidP="00146573">
            <w:pPr>
              <w:spacing w:line="276" w:lineRule="auto"/>
              <w:jc w:val="center"/>
              <w:rPr>
                <w:noProof/>
                <w:sz w:val="24"/>
                <w:szCs w:val="24"/>
              </w:rPr>
            </w:pPr>
          </w:p>
        </w:tc>
        <w:tc>
          <w:tcPr>
            <w:tcW w:w="387" w:type="pct"/>
            <w:vAlign w:val="center"/>
          </w:tcPr>
          <w:p w14:paraId="1349CECE" w14:textId="77777777" w:rsidR="005E5AA4" w:rsidRPr="008D74A4" w:rsidRDefault="005E5AA4" w:rsidP="00146573">
            <w:pPr>
              <w:spacing w:line="276" w:lineRule="auto"/>
              <w:jc w:val="center"/>
              <w:rPr>
                <w:b/>
                <w:bCs/>
                <w:noProof/>
                <w:sz w:val="24"/>
                <w:szCs w:val="24"/>
              </w:rPr>
            </w:pPr>
            <w:r w:rsidRPr="008D74A4">
              <w:rPr>
                <w:b/>
                <w:bCs/>
                <w:noProof/>
                <w:sz w:val="24"/>
                <w:szCs w:val="24"/>
              </w:rPr>
              <w:t>1</w:t>
            </w:r>
          </w:p>
        </w:tc>
        <w:tc>
          <w:tcPr>
            <w:tcW w:w="387" w:type="pct"/>
            <w:vAlign w:val="center"/>
          </w:tcPr>
          <w:p w14:paraId="118F689D" w14:textId="77777777" w:rsidR="005E5AA4" w:rsidRPr="008D74A4" w:rsidRDefault="005E5AA4" w:rsidP="00146573">
            <w:pPr>
              <w:spacing w:line="276" w:lineRule="auto"/>
              <w:jc w:val="center"/>
              <w:rPr>
                <w:b/>
                <w:bCs/>
                <w:noProof/>
                <w:sz w:val="24"/>
                <w:szCs w:val="24"/>
              </w:rPr>
            </w:pPr>
            <w:r w:rsidRPr="008D74A4">
              <w:rPr>
                <w:b/>
                <w:bCs/>
                <w:noProof/>
                <w:sz w:val="24"/>
                <w:szCs w:val="24"/>
              </w:rPr>
              <w:t>2</w:t>
            </w:r>
          </w:p>
        </w:tc>
        <w:tc>
          <w:tcPr>
            <w:tcW w:w="388" w:type="pct"/>
            <w:vAlign w:val="center"/>
          </w:tcPr>
          <w:p w14:paraId="45AD1638" w14:textId="77777777" w:rsidR="005E5AA4" w:rsidRPr="008D74A4" w:rsidRDefault="005E5AA4" w:rsidP="00146573">
            <w:pPr>
              <w:spacing w:line="276" w:lineRule="auto"/>
              <w:jc w:val="center"/>
              <w:rPr>
                <w:b/>
                <w:bCs/>
                <w:noProof/>
                <w:sz w:val="24"/>
                <w:szCs w:val="24"/>
              </w:rPr>
            </w:pPr>
            <w:r w:rsidRPr="008D74A4">
              <w:rPr>
                <w:b/>
                <w:bCs/>
                <w:noProof/>
                <w:sz w:val="24"/>
                <w:szCs w:val="24"/>
              </w:rPr>
              <w:t>3</w:t>
            </w:r>
          </w:p>
        </w:tc>
        <w:tc>
          <w:tcPr>
            <w:tcW w:w="387" w:type="pct"/>
            <w:vAlign w:val="center"/>
          </w:tcPr>
          <w:p w14:paraId="1C3A2B40" w14:textId="77777777" w:rsidR="005E5AA4" w:rsidRPr="008D74A4" w:rsidRDefault="005E5AA4" w:rsidP="00146573">
            <w:pPr>
              <w:spacing w:line="276" w:lineRule="auto"/>
              <w:jc w:val="center"/>
              <w:rPr>
                <w:b/>
                <w:bCs/>
                <w:noProof/>
                <w:sz w:val="24"/>
                <w:szCs w:val="24"/>
              </w:rPr>
            </w:pPr>
            <w:r w:rsidRPr="008D74A4">
              <w:rPr>
                <w:b/>
                <w:bCs/>
                <w:noProof/>
                <w:sz w:val="24"/>
                <w:szCs w:val="24"/>
              </w:rPr>
              <w:t>4</w:t>
            </w:r>
          </w:p>
        </w:tc>
        <w:tc>
          <w:tcPr>
            <w:tcW w:w="388" w:type="pct"/>
            <w:vAlign w:val="center"/>
          </w:tcPr>
          <w:p w14:paraId="7E9A05F8" w14:textId="77777777" w:rsidR="005E5AA4" w:rsidRPr="008D74A4" w:rsidRDefault="005E5AA4" w:rsidP="00146573">
            <w:pPr>
              <w:spacing w:line="276" w:lineRule="auto"/>
              <w:jc w:val="center"/>
              <w:rPr>
                <w:b/>
                <w:bCs/>
                <w:noProof/>
                <w:sz w:val="24"/>
                <w:szCs w:val="24"/>
              </w:rPr>
            </w:pPr>
            <w:r w:rsidRPr="008D74A4">
              <w:rPr>
                <w:b/>
                <w:bCs/>
                <w:noProof/>
                <w:sz w:val="24"/>
                <w:szCs w:val="24"/>
              </w:rPr>
              <w:t>5</w:t>
            </w:r>
          </w:p>
        </w:tc>
        <w:tc>
          <w:tcPr>
            <w:tcW w:w="388" w:type="pct"/>
            <w:vAlign w:val="center"/>
          </w:tcPr>
          <w:p w14:paraId="75E4057C" w14:textId="77777777" w:rsidR="005E5AA4" w:rsidRPr="008D74A4" w:rsidRDefault="005E5AA4" w:rsidP="00146573">
            <w:pPr>
              <w:spacing w:line="276" w:lineRule="auto"/>
              <w:jc w:val="center"/>
              <w:rPr>
                <w:b/>
                <w:bCs/>
                <w:noProof/>
                <w:sz w:val="24"/>
                <w:szCs w:val="24"/>
              </w:rPr>
            </w:pPr>
            <w:r w:rsidRPr="008D74A4">
              <w:rPr>
                <w:b/>
                <w:bCs/>
                <w:noProof/>
                <w:sz w:val="24"/>
                <w:szCs w:val="24"/>
              </w:rPr>
              <w:t>6</w:t>
            </w:r>
          </w:p>
        </w:tc>
        <w:tc>
          <w:tcPr>
            <w:tcW w:w="388" w:type="pct"/>
            <w:vAlign w:val="center"/>
          </w:tcPr>
          <w:p w14:paraId="47B352C5" w14:textId="77777777" w:rsidR="005E5AA4" w:rsidRPr="008D74A4" w:rsidRDefault="005E5AA4" w:rsidP="00146573">
            <w:pPr>
              <w:spacing w:line="276" w:lineRule="auto"/>
              <w:jc w:val="center"/>
              <w:rPr>
                <w:b/>
                <w:bCs/>
                <w:noProof/>
                <w:sz w:val="24"/>
                <w:szCs w:val="24"/>
              </w:rPr>
            </w:pPr>
            <w:r w:rsidRPr="008D74A4">
              <w:rPr>
                <w:b/>
                <w:bCs/>
                <w:noProof/>
                <w:sz w:val="24"/>
                <w:szCs w:val="24"/>
              </w:rPr>
              <w:t>7</w:t>
            </w:r>
          </w:p>
        </w:tc>
        <w:tc>
          <w:tcPr>
            <w:tcW w:w="387" w:type="pct"/>
            <w:vAlign w:val="center"/>
          </w:tcPr>
          <w:p w14:paraId="457B189F" w14:textId="77777777" w:rsidR="005E5AA4" w:rsidRPr="008D74A4" w:rsidRDefault="005E5AA4" w:rsidP="00146573">
            <w:pPr>
              <w:spacing w:line="276" w:lineRule="auto"/>
              <w:jc w:val="center"/>
              <w:rPr>
                <w:b/>
                <w:bCs/>
                <w:noProof/>
                <w:sz w:val="24"/>
                <w:szCs w:val="24"/>
              </w:rPr>
            </w:pPr>
            <w:r w:rsidRPr="008D74A4">
              <w:rPr>
                <w:b/>
                <w:bCs/>
                <w:noProof/>
                <w:sz w:val="24"/>
                <w:szCs w:val="24"/>
              </w:rPr>
              <w:t>8</w:t>
            </w:r>
          </w:p>
        </w:tc>
      </w:tr>
      <w:tr w:rsidR="005E5AA4" w:rsidRPr="008D74A4" w14:paraId="2B8E43CA" w14:textId="77777777" w:rsidTr="00823126">
        <w:trPr>
          <w:jc w:val="center"/>
        </w:trPr>
        <w:tc>
          <w:tcPr>
            <w:tcW w:w="653" w:type="pct"/>
            <w:vAlign w:val="center"/>
          </w:tcPr>
          <w:p w14:paraId="40153006" w14:textId="77777777" w:rsidR="005E5AA4" w:rsidRPr="008D74A4" w:rsidRDefault="005E5AA4" w:rsidP="00146573">
            <w:pPr>
              <w:spacing w:line="276" w:lineRule="auto"/>
              <w:jc w:val="center"/>
              <w:rPr>
                <w:noProof/>
                <w:sz w:val="24"/>
                <w:szCs w:val="24"/>
              </w:rPr>
            </w:pPr>
            <w:r w:rsidRPr="008D74A4">
              <w:rPr>
                <w:sz w:val="24"/>
                <w:szCs w:val="24"/>
              </w:rPr>
              <w:t>CHTH01</w:t>
            </w:r>
          </w:p>
        </w:tc>
        <w:tc>
          <w:tcPr>
            <w:tcW w:w="1247" w:type="pct"/>
            <w:vAlign w:val="center"/>
          </w:tcPr>
          <w:p w14:paraId="07E01D37" w14:textId="77777777" w:rsidR="005E5AA4" w:rsidRPr="008D74A4" w:rsidRDefault="005E5AA4" w:rsidP="00146573">
            <w:pPr>
              <w:spacing w:line="276" w:lineRule="auto"/>
              <w:rPr>
                <w:noProof/>
                <w:sz w:val="24"/>
                <w:szCs w:val="24"/>
              </w:rPr>
            </w:pPr>
            <w:r w:rsidRPr="008D74A4">
              <w:rPr>
                <w:sz w:val="24"/>
                <w:szCs w:val="24"/>
              </w:rPr>
              <w:t>Triết học</w:t>
            </w:r>
          </w:p>
        </w:tc>
        <w:tc>
          <w:tcPr>
            <w:tcW w:w="387" w:type="pct"/>
            <w:vAlign w:val="center"/>
          </w:tcPr>
          <w:p w14:paraId="3BCD81F3" w14:textId="77777777" w:rsidR="005E5AA4" w:rsidRPr="008D74A4" w:rsidRDefault="005E5AA4" w:rsidP="00146573">
            <w:pPr>
              <w:spacing w:line="276" w:lineRule="auto"/>
              <w:jc w:val="center"/>
              <w:rPr>
                <w:noProof/>
                <w:sz w:val="24"/>
                <w:szCs w:val="24"/>
              </w:rPr>
            </w:pPr>
            <w:r w:rsidRPr="008D74A4">
              <w:rPr>
                <w:sz w:val="24"/>
                <w:szCs w:val="24"/>
              </w:rPr>
              <w:t>H</w:t>
            </w:r>
          </w:p>
        </w:tc>
        <w:tc>
          <w:tcPr>
            <w:tcW w:w="387" w:type="pct"/>
            <w:vAlign w:val="center"/>
          </w:tcPr>
          <w:p w14:paraId="55FF1F3E" w14:textId="77777777" w:rsidR="005E5AA4" w:rsidRPr="008D74A4" w:rsidRDefault="005E5AA4" w:rsidP="00146573">
            <w:pPr>
              <w:spacing w:line="276" w:lineRule="auto"/>
              <w:jc w:val="center"/>
              <w:rPr>
                <w:noProof/>
                <w:sz w:val="24"/>
                <w:szCs w:val="24"/>
              </w:rPr>
            </w:pPr>
            <w:r w:rsidRPr="008D74A4">
              <w:rPr>
                <w:sz w:val="24"/>
                <w:szCs w:val="24"/>
              </w:rPr>
              <w:t>N</w:t>
            </w:r>
          </w:p>
        </w:tc>
        <w:tc>
          <w:tcPr>
            <w:tcW w:w="388" w:type="pct"/>
            <w:vAlign w:val="center"/>
          </w:tcPr>
          <w:p w14:paraId="375E70CE" w14:textId="77777777" w:rsidR="005E5AA4" w:rsidRPr="008D74A4" w:rsidRDefault="005E5AA4" w:rsidP="00146573">
            <w:pPr>
              <w:spacing w:line="276" w:lineRule="auto"/>
              <w:jc w:val="center"/>
              <w:rPr>
                <w:noProof/>
                <w:sz w:val="24"/>
                <w:szCs w:val="24"/>
              </w:rPr>
            </w:pPr>
            <w:r w:rsidRPr="008D74A4">
              <w:rPr>
                <w:sz w:val="24"/>
                <w:szCs w:val="24"/>
              </w:rPr>
              <w:t>N</w:t>
            </w:r>
          </w:p>
        </w:tc>
        <w:tc>
          <w:tcPr>
            <w:tcW w:w="387" w:type="pct"/>
            <w:vAlign w:val="center"/>
          </w:tcPr>
          <w:p w14:paraId="3D1A5C2A" w14:textId="77777777" w:rsidR="005E5AA4" w:rsidRPr="008D74A4" w:rsidRDefault="005E5AA4" w:rsidP="00146573">
            <w:pPr>
              <w:spacing w:line="276" w:lineRule="auto"/>
              <w:jc w:val="center"/>
              <w:rPr>
                <w:noProof/>
                <w:sz w:val="24"/>
                <w:szCs w:val="24"/>
              </w:rPr>
            </w:pPr>
            <w:r w:rsidRPr="008D74A4">
              <w:rPr>
                <w:sz w:val="24"/>
                <w:szCs w:val="24"/>
              </w:rPr>
              <w:t>N</w:t>
            </w:r>
          </w:p>
        </w:tc>
        <w:tc>
          <w:tcPr>
            <w:tcW w:w="388" w:type="pct"/>
            <w:vAlign w:val="center"/>
          </w:tcPr>
          <w:p w14:paraId="374E7C1E" w14:textId="77777777" w:rsidR="005E5AA4" w:rsidRPr="008D74A4" w:rsidRDefault="005E5AA4" w:rsidP="00146573">
            <w:pPr>
              <w:spacing w:line="276" w:lineRule="auto"/>
              <w:jc w:val="center"/>
              <w:rPr>
                <w:noProof/>
                <w:sz w:val="24"/>
                <w:szCs w:val="24"/>
              </w:rPr>
            </w:pPr>
            <w:r w:rsidRPr="008D74A4">
              <w:rPr>
                <w:sz w:val="24"/>
                <w:szCs w:val="24"/>
              </w:rPr>
              <w:t>H</w:t>
            </w:r>
          </w:p>
        </w:tc>
        <w:tc>
          <w:tcPr>
            <w:tcW w:w="388" w:type="pct"/>
            <w:vAlign w:val="center"/>
          </w:tcPr>
          <w:p w14:paraId="58FC61F7" w14:textId="77777777" w:rsidR="005E5AA4" w:rsidRPr="008D74A4" w:rsidRDefault="005E5AA4" w:rsidP="00146573">
            <w:pPr>
              <w:spacing w:line="276" w:lineRule="auto"/>
              <w:jc w:val="center"/>
              <w:rPr>
                <w:noProof/>
                <w:sz w:val="24"/>
                <w:szCs w:val="24"/>
              </w:rPr>
            </w:pPr>
            <w:r w:rsidRPr="008D74A4">
              <w:rPr>
                <w:sz w:val="24"/>
                <w:szCs w:val="24"/>
              </w:rPr>
              <w:t>N</w:t>
            </w:r>
          </w:p>
        </w:tc>
        <w:tc>
          <w:tcPr>
            <w:tcW w:w="388" w:type="pct"/>
            <w:vAlign w:val="center"/>
          </w:tcPr>
          <w:p w14:paraId="65471D1D" w14:textId="77777777" w:rsidR="005E5AA4" w:rsidRPr="008D74A4" w:rsidRDefault="005E5AA4" w:rsidP="00146573">
            <w:pPr>
              <w:spacing w:line="276" w:lineRule="auto"/>
              <w:jc w:val="center"/>
              <w:rPr>
                <w:noProof/>
                <w:sz w:val="24"/>
                <w:szCs w:val="24"/>
              </w:rPr>
            </w:pPr>
            <w:r w:rsidRPr="008D74A4">
              <w:rPr>
                <w:sz w:val="24"/>
                <w:szCs w:val="24"/>
              </w:rPr>
              <w:t>N</w:t>
            </w:r>
          </w:p>
        </w:tc>
        <w:tc>
          <w:tcPr>
            <w:tcW w:w="387" w:type="pct"/>
            <w:vAlign w:val="center"/>
          </w:tcPr>
          <w:p w14:paraId="7434E050" w14:textId="77777777" w:rsidR="005E5AA4" w:rsidRPr="008D74A4" w:rsidRDefault="005E5AA4" w:rsidP="00146573">
            <w:pPr>
              <w:spacing w:line="276" w:lineRule="auto"/>
              <w:jc w:val="center"/>
              <w:rPr>
                <w:noProof/>
                <w:sz w:val="24"/>
                <w:szCs w:val="24"/>
              </w:rPr>
            </w:pPr>
            <w:r w:rsidRPr="008D74A4">
              <w:rPr>
                <w:sz w:val="24"/>
                <w:szCs w:val="24"/>
              </w:rPr>
              <w:t>S</w:t>
            </w:r>
          </w:p>
        </w:tc>
      </w:tr>
    </w:tbl>
    <w:p w14:paraId="0BCB776D" w14:textId="77777777" w:rsidR="005E5AA4" w:rsidRPr="008D74A4" w:rsidRDefault="005E5AA4" w:rsidP="00581FBC">
      <w:pPr>
        <w:pStyle w:val="Textbody"/>
        <w:numPr>
          <w:ilvl w:val="0"/>
          <w:numId w:val="2"/>
        </w:numPr>
        <w:spacing w:after="0" w:line="240" w:lineRule="auto"/>
        <w:ind w:left="426"/>
        <w:jc w:val="both"/>
        <w:rPr>
          <w:rFonts w:ascii="Times New Roman" w:hAnsi="Times New Roman" w:cs="Times New Roman"/>
          <w:i/>
          <w:iCs/>
        </w:rPr>
      </w:pPr>
      <w:r w:rsidRPr="008D74A4">
        <w:rPr>
          <w:rFonts w:ascii="Times New Roman" w:hAnsi="Times New Roman" w:cs="Times New Roman"/>
          <w:i/>
          <w:iCs/>
        </w:rPr>
        <w:lastRenderedPageBreak/>
        <w:t>N: Không đóng góp (none supported)</w:t>
      </w:r>
    </w:p>
    <w:p w14:paraId="17B13850" w14:textId="77777777" w:rsidR="005E5AA4" w:rsidRPr="008D74A4" w:rsidRDefault="005E5AA4" w:rsidP="00581FBC">
      <w:pPr>
        <w:pStyle w:val="Textbody"/>
        <w:numPr>
          <w:ilvl w:val="0"/>
          <w:numId w:val="2"/>
        </w:numPr>
        <w:spacing w:after="0" w:line="240" w:lineRule="auto"/>
        <w:ind w:left="426"/>
        <w:jc w:val="both"/>
        <w:rPr>
          <w:rFonts w:ascii="Times New Roman" w:hAnsi="Times New Roman" w:cs="Times New Roman"/>
          <w:i/>
          <w:iCs/>
        </w:rPr>
      </w:pPr>
      <w:r w:rsidRPr="008D74A4">
        <w:rPr>
          <w:rFonts w:ascii="Times New Roman" w:hAnsi="Times New Roman" w:cs="Times New Roman"/>
          <w:i/>
          <w:iCs/>
        </w:rPr>
        <w:t>S: Có đóng góp (suppoorted)</w:t>
      </w:r>
    </w:p>
    <w:p w14:paraId="04CA12E2" w14:textId="77777777" w:rsidR="005E5AA4" w:rsidRPr="008D74A4" w:rsidRDefault="005E5AA4" w:rsidP="00581FBC">
      <w:pPr>
        <w:pStyle w:val="Textbody"/>
        <w:numPr>
          <w:ilvl w:val="0"/>
          <w:numId w:val="2"/>
        </w:numPr>
        <w:spacing w:after="0" w:line="240" w:lineRule="auto"/>
        <w:ind w:left="426"/>
        <w:jc w:val="both"/>
        <w:rPr>
          <w:rFonts w:ascii="Times New Roman" w:hAnsi="Times New Roman" w:cs="Times New Roman"/>
          <w:i/>
          <w:iCs/>
        </w:rPr>
      </w:pPr>
      <w:r w:rsidRPr="008D74A4">
        <w:rPr>
          <w:rFonts w:ascii="Times New Roman" w:hAnsi="Times New Roman" w:cs="Times New Roman"/>
          <w:i/>
          <w:iCs/>
        </w:rPr>
        <w:t>H: Đóng góp quan trọng (highly supported)</w:t>
      </w:r>
    </w:p>
    <w:p w14:paraId="574315F5" w14:textId="77777777" w:rsidR="005E5AA4" w:rsidRPr="008D74A4" w:rsidRDefault="005E5AA4" w:rsidP="005E5AA4">
      <w:pPr>
        <w:pStyle w:val="ListParagraph"/>
        <w:tabs>
          <w:tab w:val="left" w:pos="284"/>
        </w:tabs>
        <w:ind w:left="0"/>
        <w:contextualSpacing w:val="0"/>
        <w:jc w:val="both"/>
        <w:rPr>
          <w:b/>
          <w:color w:val="000000" w:themeColor="text1"/>
          <w:sz w:val="24"/>
          <w:szCs w:val="24"/>
        </w:rPr>
      </w:pPr>
    </w:p>
    <w:p w14:paraId="43AE3823" w14:textId="77777777" w:rsidR="005E5AA4" w:rsidRPr="008D74A4" w:rsidRDefault="005E5AA4" w:rsidP="005E5AA4">
      <w:pPr>
        <w:pStyle w:val="ListParagraph"/>
        <w:tabs>
          <w:tab w:val="left" w:pos="284"/>
        </w:tabs>
        <w:ind w:left="0"/>
        <w:contextualSpacing w:val="0"/>
        <w:jc w:val="both"/>
        <w:rPr>
          <w:b/>
          <w:color w:val="000000" w:themeColor="text1"/>
          <w:sz w:val="24"/>
          <w:szCs w:val="24"/>
        </w:rPr>
      </w:pPr>
      <w:r w:rsidRPr="008D74A4">
        <w:rPr>
          <w:b/>
          <w:color w:val="000000" w:themeColor="text1"/>
          <w:sz w:val="24"/>
          <w:szCs w:val="24"/>
        </w:rPr>
        <w:t>7. Phương pháp giảng dạy và học tập</w:t>
      </w:r>
    </w:p>
    <w:p w14:paraId="0DAC7248" w14:textId="77777777" w:rsidR="005E5AA4" w:rsidRPr="008D74A4" w:rsidRDefault="005E5AA4" w:rsidP="005E5AA4">
      <w:pPr>
        <w:spacing w:line="276" w:lineRule="auto"/>
        <w:ind w:firstLine="142"/>
        <w:jc w:val="both"/>
        <w:rPr>
          <w:b/>
          <w:bCs/>
          <w:sz w:val="24"/>
          <w:szCs w:val="24"/>
        </w:rPr>
      </w:pPr>
      <w:r w:rsidRPr="008D74A4">
        <w:rPr>
          <w:b/>
          <w:bCs/>
          <w:sz w:val="24"/>
          <w:szCs w:val="24"/>
        </w:rPr>
        <w:t>7.1. Phương pháp giảng dạy</w:t>
      </w:r>
    </w:p>
    <w:p w14:paraId="2BA8E649" w14:textId="77777777" w:rsidR="005E5AA4" w:rsidRPr="008D74A4" w:rsidRDefault="005E5AA4" w:rsidP="005E5AA4">
      <w:pPr>
        <w:ind w:firstLine="142"/>
        <w:jc w:val="both"/>
        <w:rPr>
          <w:i/>
          <w:sz w:val="24"/>
          <w:szCs w:val="24"/>
        </w:rPr>
      </w:pPr>
      <w:r w:rsidRPr="008D74A4">
        <w:rPr>
          <w:i/>
          <w:sz w:val="24"/>
          <w:szCs w:val="24"/>
        </w:rPr>
        <w:t>Các phương pháp sau được sử dụng trong quá trình giảng dạy:</w:t>
      </w:r>
    </w:p>
    <w:p w14:paraId="099745DB" w14:textId="77777777" w:rsidR="005E5AA4" w:rsidRPr="008D74A4" w:rsidRDefault="005E5AA4" w:rsidP="005E5AA4">
      <w:pPr>
        <w:pStyle w:val="Textbody"/>
        <w:spacing w:after="0" w:line="240" w:lineRule="auto"/>
        <w:ind w:left="142"/>
        <w:jc w:val="both"/>
        <w:rPr>
          <w:rFonts w:ascii="Times New Roman" w:hAnsi="Times New Roman" w:cs="Times New Roman"/>
        </w:rPr>
      </w:pPr>
      <w:r w:rsidRPr="008D74A4">
        <w:rPr>
          <w:rFonts w:ascii="Times New Roman" w:hAnsi="Times New Roman" w:cs="Times New Roman"/>
        </w:rPr>
        <w:t>- Thuyết giảng, giải thích cụ thể, và thảo luận những nội dung của học phần.</w:t>
      </w:r>
    </w:p>
    <w:p w14:paraId="0B5F930A" w14:textId="77777777" w:rsidR="005E5AA4" w:rsidRPr="008D74A4" w:rsidRDefault="005E5AA4" w:rsidP="005E5AA4">
      <w:pPr>
        <w:pStyle w:val="Textbody"/>
        <w:spacing w:after="0" w:line="240" w:lineRule="auto"/>
        <w:ind w:firstLine="142"/>
        <w:jc w:val="both"/>
        <w:rPr>
          <w:rFonts w:ascii="Times New Roman" w:hAnsi="Times New Roman" w:cs="Times New Roman"/>
        </w:rPr>
      </w:pPr>
      <w:r w:rsidRPr="008D74A4">
        <w:rPr>
          <w:rFonts w:ascii="Times New Roman" w:hAnsi="Times New Roman" w:cs="Times New Roman"/>
        </w:rPr>
        <w:t>- Hướng dẫn học viên tự học, khai thác học liệu.</w:t>
      </w:r>
    </w:p>
    <w:p w14:paraId="6C98AE1D" w14:textId="77777777" w:rsidR="005E5AA4" w:rsidRPr="008D74A4" w:rsidRDefault="005E5AA4" w:rsidP="005E5AA4">
      <w:pPr>
        <w:pStyle w:val="Textbody"/>
        <w:spacing w:after="0" w:line="240" w:lineRule="auto"/>
        <w:ind w:left="142"/>
        <w:jc w:val="both"/>
        <w:rPr>
          <w:rFonts w:ascii="Times New Roman" w:hAnsi="Times New Roman" w:cs="Times New Roman"/>
        </w:rPr>
      </w:pPr>
      <w:r w:rsidRPr="008D74A4">
        <w:rPr>
          <w:rFonts w:ascii="Times New Roman" w:hAnsi="Times New Roman" w:cs="Times New Roman"/>
        </w:rPr>
        <w:t>- Hướng dẫn học viên chuẩn bị bài, thực hiện các bài tập cá nhân và bài tập nhóm.</w:t>
      </w:r>
    </w:p>
    <w:p w14:paraId="385C7351" w14:textId="77777777" w:rsidR="005E5AA4" w:rsidRPr="008D74A4" w:rsidRDefault="005E5AA4" w:rsidP="005E5AA4">
      <w:pPr>
        <w:pStyle w:val="Textbody"/>
        <w:spacing w:after="0" w:line="240" w:lineRule="auto"/>
        <w:ind w:left="142"/>
        <w:jc w:val="both"/>
        <w:rPr>
          <w:rFonts w:ascii="Times New Roman" w:hAnsi="Times New Roman" w:cs="Times New Roman"/>
        </w:rPr>
      </w:pPr>
      <w:r w:rsidRPr="008D74A4">
        <w:rPr>
          <w:rFonts w:ascii="Times New Roman" w:hAnsi="Times New Roman" w:cs="Times New Roman"/>
        </w:rPr>
        <w:t>- Tổ chức thảo luận, sửa bài tập theo các nội dung đã yêu cầu chuẩn bị.</w:t>
      </w:r>
    </w:p>
    <w:p w14:paraId="4DC0A9BD" w14:textId="77777777" w:rsidR="005E5AA4" w:rsidRPr="008D74A4" w:rsidRDefault="005E5AA4" w:rsidP="005E5AA4">
      <w:pPr>
        <w:pStyle w:val="Textbody"/>
        <w:spacing w:after="0" w:line="240" w:lineRule="auto"/>
        <w:ind w:left="142"/>
        <w:jc w:val="both"/>
        <w:rPr>
          <w:rFonts w:ascii="Times New Roman" w:hAnsi="Times New Roman" w:cs="Times New Roman"/>
        </w:rPr>
      </w:pPr>
      <w:r w:rsidRPr="008D74A4">
        <w:rPr>
          <w:rFonts w:ascii="Times New Roman" w:hAnsi="Times New Roman" w:cs="Times New Roman"/>
        </w:rPr>
        <w:t>- Tổ chức hoạt động tư duy tìm ý tưởng.</w:t>
      </w:r>
    </w:p>
    <w:p w14:paraId="733CA427" w14:textId="77777777" w:rsidR="005E5AA4" w:rsidRPr="008D74A4" w:rsidRDefault="005E5AA4" w:rsidP="005E5AA4">
      <w:pPr>
        <w:spacing w:line="276" w:lineRule="auto"/>
        <w:ind w:firstLine="142"/>
        <w:jc w:val="both"/>
        <w:rPr>
          <w:b/>
          <w:bCs/>
          <w:sz w:val="24"/>
          <w:szCs w:val="24"/>
        </w:rPr>
      </w:pPr>
      <w:r w:rsidRPr="008D74A4">
        <w:rPr>
          <w:b/>
          <w:bCs/>
          <w:sz w:val="24"/>
          <w:szCs w:val="24"/>
        </w:rPr>
        <w:t xml:space="preserve">7.2. Phương pháp học tập </w:t>
      </w:r>
    </w:p>
    <w:p w14:paraId="78726CF7" w14:textId="77777777" w:rsidR="005E5AA4" w:rsidRPr="008D74A4" w:rsidRDefault="005E5AA4" w:rsidP="005E5AA4">
      <w:pPr>
        <w:ind w:firstLine="142"/>
        <w:jc w:val="both"/>
        <w:rPr>
          <w:i/>
          <w:sz w:val="24"/>
          <w:szCs w:val="24"/>
        </w:rPr>
      </w:pPr>
      <w:r w:rsidRPr="008D74A4">
        <w:rPr>
          <w:i/>
          <w:sz w:val="24"/>
          <w:szCs w:val="24"/>
        </w:rPr>
        <w:t>Các phương pháp học tập gồm:</w:t>
      </w:r>
    </w:p>
    <w:p w14:paraId="58CB4939" w14:textId="77777777" w:rsidR="005E5AA4" w:rsidRPr="008D74A4" w:rsidRDefault="005E5AA4" w:rsidP="005E5AA4">
      <w:pPr>
        <w:pStyle w:val="Textbody"/>
        <w:spacing w:after="0" w:line="240" w:lineRule="auto"/>
        <w:ind w:left="142"/>
        <w:jc w:val="both"/>
        <w:rPr>
          <w:rFonts w:ascii="Times New Roman" w:hAnsi="Times New Roman" w:cs="Times New Roman"/>
        </w:rPr>
      </w:pPr>
      <w:r w:rsidRPr="008D74A4">
        <w:rPr>
          <w:rFonts w:ascii="Times New Roman" w:hAnsi="Times New Roman" w:cs="Times New Roman"/>
        </w:rPr>
        <w:t>- Học viên tự đọc tài liệu, đặt câu hỏi liên quan.</w:t>
      </w:r>
    </w:p>
    <w:p w14:paraId="09C4F58A" w14:textId="77777777" w:rsidR="005E5AA4" w:rsidRPr="008D74A4" w:rsidRDefault="005E5AA4" w:rsidP="005E5AA4">
      <w:pPr>
        <w:pStyle w:val="Textbody"/>
        <w:spacing w:after="0" w:line="240" w:lineRule="auto"/>
        <w:ind w:left="142"/>
        <w:jc w:val="both"/>
        <w:rPr>
          <w:rFonts w:ascii="Times New Roman" w:hAnsi="Times New Roman" w:cs="Times New Roman"/>
        </w:rPr>
      </w:pPr>
      <w:r w:rsidRPr="008D74A4">
        <w:rPr>
          <w:rFonts w:ascii="Times New Roman" w:hAnsi="Times New Roman" w:cs="Times New Roman"/>
        </w:rPr>
        <w:t>- Học viên tham gia nghe giảng, thảo luận để đạt các yêu cầu do giảng viên đặt ra.</w:t>
      </w:r>
    </w:p>
    <w:p w14:paraId="640C5CD6" w14:textId="77777777" w:rsidR="005E5AA4" w:rsidRPr="008D74A4" w:rsidRDefault="005E5AA4" w:rsidP="005E5AA4">
      <w:pPr>
        <w:pStyle w:val="Textbody"/>
        <w:spacing w:after="0" w:line="240" w:lineRule="auto"/>
        <w:ind w:left="142"/>
        <w:jc w:val="both"/>
        <w:rPr>
          <w:rFonts w:ascii="Times New Roman" w:hAnsi="Times New Roman" w:cs="Times New Roman"/>
        </w:rPr>
      </w:pPr>
      <w:r w:rsidRPr="008D74A4">
        <w:rPr>
          <w:rFonts w:ascii="Times New Roman" w:hAnsi="Times New Roman" w:cs="Times New Roman"/>
        </w:rPr>
        <w:t>- Học viên khai thác học liệu: xem các video bài giảng, tự đọc tài liệu và làm các bài tập.</w:t>
      </w:r>
    </w:p>
    <w:p w14:paraId="4952764D" w14:textId="77777777" w:rsidR="005E5AA4" w:rsidRPr="008D74A4" w:rsidRDefault="005E5AA4" w:rsidP="005E5AA4">
      <w:pPr>
        <w:pStyle w:val="Textbody"/>
        <w:spacing w:after="0" w:line="240" w:lineRule="auto"/>
        <w:ind w:left="142"/>
        <w:jc w:val="both"/>
        <w:rPr>
          <w:rFonts w:ascii="Times New Roman" w:hAnsi="Times New Roman" w:cs="Times New Roman"/>
        </w:rPr>
      </w:pPr>
      <w:r w:rsidRPr="008D74A4">
        <w:rPr>
          <w:rFonts w:ascii="Times New Roman" w:hAnsi="Times New Roman" w:cs="Times New Roman"/>
        </w:rPr>
        <w:t>- Học viên được khích lệ sử dụng tổng hợp các kiến thức từ các môn học khác và những trải nghiệm trong cuộc sống để đáp ứng mục tiêu môn học.</w:t>
      </w:r>
    </w:p>
    <w:p w14:paraId="7B914BC6" w14:textId="77777777" w:rsidR="005E5AA4" w:rsidRPr="008D74A4" w:rsidRDefault="005E5AA4" w:rsidP="005E5AA4">
      <w:pPr>
        <w:pStyle w:val="ListParagraph"/>
        <w:tabs>
          <w:tab w:val="left" w:pos="284"/>
        </w:tabs>
        <w:ind w:left="0"/>
        <w:contextualSpacing w:val="0"/>
        <w:jc w:val="both"/>
        <w:rPr>
          <w:b/>
          <w:sz w:val="24"/>
          <w:szCs w:val="24"/>
        </w:rPr>
      </w:pPr>
    </w:p>
    <w:p w14:paraId="1014E90A" w14:textId="77777777" w:rsidR="005E5AA4" w:rsidRPr="008D74A4" w:rsidRDefault="005E5AA4" w:rsidP="005E5AA4">
      <w:pPr>
        <w:pStyle w:val="ListParagraph"/>
        <w:tabs>
          <w:tab w:val="left" w:pos="284"/>
        </w:tabs>
        <w:ind w:left="0"/>
        <w:contextualSpacing w:val="0"/>
        <w:jc w:val="both"/>
        <w:rPr>
          <w:b/>
          <w:sz w:val="24"/>
          <w:szCs w:val="24"/>
        </w:rPr>
      </w:pPr>
      <w:r w:rsidRPr="008D74A4">
        <w:rPr>
          <w:b/>
          <w:sz w:val="24"/>
          <w:szCs w:val="24"/>
        </w:rPr>
        <w:t>8. Nhiệm vụ của học viên</w:t>
      </w:r>
    </w:p>
    <w:p w14:paraId="0D3CCCB9" w14:textId="77777777" w:rsidR="005E5AA4" w:rsidRPr="008D74A4" w:rsidRDefault="005E5AA4" w:rsidP="005E5AA4">
      <w:pPr>
        <w:pStyle w:val="Textbody"/>
        <w:spacing w:after="0" w:line="240" w:lineRule="auto"/>
        <w:ind w:left="142"/>
        <w:jc w:val="both"/>
        <w:rPr>
          <w:rFonts w:ascii="Times New Roman" w:hAnsi="Times New Roman" w:cs="Times New Roman"/>
          <w:lang w:val="it-IT"/>
        </w:rPr>
      </w:pPr>
      <w:r w:rsidRPr="008D74A4">
        <w:rPr>
          <w:rFonts w:ascii="Times New Roman" w:hAnsi="Times New Roman" w:cs="Times New Roman"/>
          <w:lang w:val="it-IT"/>
        </w:rPr>
        <w:t>- Học viên phải tham dự các buổi học đúng giờ, đầy đủ.</w:t>
      </w:r>
    </w:p>
    <w:p w14:paraId="70868F80" w14:textId="77777777" w:rsidR="005E5AA4" w:rsidRPr="008D74A4" w:rsidRDefault="005E5AA4" w:rsidP="005E5AA4">
      <w:pPr>
        <w:pStyle w:val="Textbody"/>
        <w:spacing w:after="0" w:line="240" w:lineRule="auto"/>
        <w:ind w:left="142"/>
        <w:jc w:val="both"/>
        <w:rPr>
          <w:rFonts w:ascii="Times New Roman" w:hAnsi="Times New Roman" w:cs="Times New Roman"/>
          <w:lang w:val="it-IT"/>
        </w:rPr>
      </w:pPr>
      <w:r w:rsidRPr="008D74A4">
        <w:rPr>
          <w:rFonts w:ascii="Times New Roman" w:hAnsi="Times New Roman" w:cs="Times New Roman"/>
          <w:lang w:val="it-IT"/>
        </w:rPr>
        <w:t>- Học viên phải lập các nhóm học tập và cử 1 nhóm trưởng theo hướng dẫn của giảng viên (nếu giảng viên yêu cầu).</w:t>
      </w:r>
    </w:p>
    <w:p w14:paraId="753C0779" w14:textId="77777777" w:rsidR="005E5AA4" w:rsidRPr="008D74A4" w:rsidRDefault="005E5AA4" w:rsidP="005E5AA4">
      <w:pPr>
        <w:pStyle w:val="Textbody"/>
        <w:spacing w:after="0" w:line="240" w:lineRule="auto"/>
        <w:ind w:left="142"/>
        <w:jc w:val="both"/>
        <w:rPr>
          <w:rFonts w:ascii="Times New Roman" w:hAnsi="Times New Roman" w:cs="Times New Roman"/>
          <w:lang w:val="it-IT"/>
        </w:rPr>
      </w:pPr>
      <w:r w:rsidRPr="008D74A4">
        <w:rPr>
          <w:rFonts w:ascii="Times New Roman" w:hAnsi="Times New Roman" w:cs="Times New Roman"/>
          <w:lang w:val="it-IT"/>
        </w:rPr>
        <w:t>- Học viên phải khai thác học liệu: xem các video bài giảng, đọc các tài liệu do giảng viên cung cấp.</w:t>
      </w:r>
    </w:p>
    <w:p w14:paraId="1AF7B567" w14:textId="77777777" w:rsidR="005E5AA4" w:rsidRPr="008D74A4" w:rsidRDefault="005E5AA4" w:rsidP="005E5AA4">
      <w:pPr>
        <w:pStyle w:val="Textbody"/>
        <w:spacing w:after="0" w:line="240" w:lineRule="auto"/>
        <w:ind w:left="142"/>
        <w:jc w:val="both"/>
        <w:rPr>
          <w:rFonts w:ascii="Times New Roman" w:hAnsi="Times New Roman" w:cs="Times New Roman"/>
          <w:lang w:val="it-IT"/>
        </w:rPr>
      </w:pPr>
      <w:r w:rsidRPr="008D74A4">
        <w:rPr>
          <w:rFonts w:ascii="Times New Roman" w:hAnsi="Times New Roman" w:cs="Times New Roman"/>
          <w:lang w:val="it-IT"/>
        </w:rPr>
        <w:t>- Học viên phải làm các bài tập đúng hạn. Nếu quá hạn quy định học viên sẽ không được làm lại và bài đó không có điểm.</w:t>
      </w:r>
    </w:p>
    <w:p w14:paraId="2BF7016B" w14:textId="77777777" w:rsidR="005E5AA4" w:rsidRPr="008D74A4" w:rsidRDefault="005E5AA4" w:rsidP="005E5AA4">
      <w:pPr>
        <w:pStyle w:val="Textbody"/>
        <w:spacing w:after="0" w:line="240" w:lineRule="auto"/>
        <w:ind w:left="142"/>
        <w:jc w:val="both"/>
        <w:rPr>
          <w:rFonts w:ascii="Times New Roman" w:hAnsi="Times New Roman" w:cs="Times New Roman"/>
          <w:lang w:val="it-IT"/>
        </w:rPr>
      </w:pPr>
      <w:r w:rsidRPr="008D74A4">
        <w:rPr>
          <w:rFonts w:ascii="Times New Roman" w:hAnsi="Times New Roman" w:cs="Times New Roman"/>
          <w:lang w:val="it-IT"/>
        </w:rPr>
        <w:t xml:space="preserve">- Học viên phải tham dự kỳ thi cuối kỳ theo kế hoạch. </w:t>
      </w:r>
    </w:p>
    <w:p w14:paraId="3DFE26E9" w14:textId="77777777" w:rsidR="005E5AA4" w:rsidRPr="008D74A4" w:rsidRDefault="005E5AA4" w:rsidP="005E5AA4">
      <w:pPr>
        <w:pStyle w:val="Textbody"/>
        <w:spacing w:after="0" w:line="240" w:lineRule="auto"/>
        <w:ind w:left="142"/>
        <w:jc w:val="both"/>
        <w:rPr>
          <w:rFonts w:ascii="Times New Roman" w:hAnsi="Times New Roman" w:cs="Times New Roman"/>
          <w:lang w:val="it-IT"/>
        </w:rPr>
      </w:pPr>
      <w:r w:rsidRPr="008D74A4">
        <w:rPr>
          <w:rFonts w:ascii="Times New Roman" w:hAnsi="Times New Roman" w:cs="Times New Roman"/>
          <w:lang w:val="it-IT"/>
        </w:rPr>
        <w:t>- Học viên đi học ăn mặc lịch sự, phù hợp với môi trường giáo dục. Không sử dụng điện thoại trong lớp, không nói chuyện và làm việc riêng. Nếu giảng viên nhắc nhở mà học viên vẫn tiếp tục vi phạm thì có thể bị mời ra khỏi lớp và thông báo để Khoa xử lý.</w:t>
      </w:r>
    </w:p>
    <w:p w14:paraId="5A278598" w14:textId="77777777" w:rsidR="005E5AA4" w:rsidRPr="008D74A4" w:rsidRDefault="005E5AA4" w:rsidP="005E5AA4">
      <w:pPr>
        <w:pStyle w:val="ListParagraph"/>
        <w:tabs>
          <w:tab w:val="left" w:pos="284"/>
        </w:tabs>
        <w:ind w:left="0"/>
        <w:contextualSpacing w:val="0"/>
        <w:jc w:val="both"/>
        <w:rPr>
          <w:b/>
          <w:color w:val="000000" w:themeColor="text1"/>
          <w:sz w:val="24"/>
          <w:szCs w:val="24"/>
          <w:lang w:val="it-IT"/>
        </w:rPr>
      </w:pPr>
    </w:p>
    <w:p w14:paraId="393D06F7" w14:textId="77777777" w:rsidR="005E5AA4" w:rsidRPr="008D74A4" w:rsidRDefault="005E5AA4" w:rsidP="005E5AA4">
      <w:pPr>
        <w:pStyle w:val="ListParagraph"/>
        <w:tabs>
          <w:tab w:val="left" w:pos="284"/>
        </w:tabs>
        <w:ind w:left="0"/>
        <w:contextualSpacing w:val="0"/>
        <w:jc w:val="both"/>
        <w:rPr>
          <w:b/>
          <w:color w:val="000000" w:themeColor="text1"/>
          <w:sz w:val="24"/>
          <w:szCs w:val="24"/>
          <w:lang w:val="it-IT"/>
        </w:rPr>
      </w:pPr>
      <w:r w:rsidRPr="008D74A4">
        <w:rPr>
          <w:b/>
          <w:color w:val="000000" w:themeColor="text1"/>
          <w:sz w:val="24"/>
          <w:szCs w:val="24"/>
          <w:lang w:val="it-IT"/>
        </w:rPr>
        <w:t>9. Đánh giá và cho điểm</w:t>
      </w:r>
    </w:p>
    <w:p w14:paraId="7540F709" w14:textId="77777777" w:rsidR="005E5AA4" w:rsidRPr="008D74A4" w:rsidRDefault="005E5AA4" w:rsidP="005E5AA4">
      <w:pPr>
        <w:spacing w:line="276" w:lineRule="auto"/>
        <w:ind w:firstLine="142"/>
        <w:jc w:val="both"/>
        <w:rPr>
          <w:b/>
          <w:bCs/>
          <w:sz w:val="24"/>
          <w:szCs w:val="24"/>
          <w:lang w:val="it-IT"/>
        </w:rPr>
      </w:pPr>
      <w:r w:rsidRPr="008D74A4">
        <w:rPr>
          <w:b/>
          <w:bCs/>
          <w:sz w:val="24"/>
          <w:szCs w:val="24"/>
          <w:lang w:val="it-IT"/>
        </w:rPr>
        <w:t xml:space="preserve">9.1. Thang điểm </w:t>
      </w:r>
    </w:p>
    <w:p w14:paraId="58521525" w14:textId="77777777" w:rsidR="005E5AA4" w:rsidRPr="008D74A4" w:rsidRDefault="005E5AA4" w:rsidP="005E5AA4">
      <w:pPr>
        <w:spacing w:line="276" w:lineRule="auto"/>
        <w:ind w:left="180" w:firstLine="360"/>
        <w:jc w:val="both"/>
        <w:rPr>
          <w:sz w:val="24"/>
          <w:szCs w:val="24"/>
          <w:lang w:val="it-IT"/>
        </w:rPr>
      </w:pPr>
      <w:r w:rsidRPr="008D74A4">
        <w:rPr>
          <w:sz w:val="24"/>
          <w:szCs w:val="24"/>
          <w:lang w:val="it-IT"/>
        </w:rPr>
        <w:t xml:space="preserve">Thang điểm 10 và quy đổi thành thang điểm chữ theo Quy chế đào tạo tín chỉ hiện hành của Trường Đại học Kinh tế - Kỹ thuật Bình Dương. </w:t>
      </w:r>
    </w:p>
    <w:p w14:paraId="60021677" w14:textId="77777777" w:rsidR="005E5AA4" w:rsidRPr="008D74A4" w:rsidRDefault="005E5AA4" w:rsidP="005E5AA4">
      <w:pPr>
        <w:spacing w:line="276" w:lineRule="auto"/>
        <w:ind w:firstLine="142"/>
        <w:jc w:val="both"/>
        <w:rPr>
          <w:sz w:val="24"/>
          <w:szCs w:val="24"/>
          <w:lang w:val="it-IT"/>
        </w:rPr>
      </w:pPr>
      <w:r w:rsidRPr="008D74A4">
        <w:rPr>
          <w:b/>
          <w:bCs/>
          <w:sz w:val="24"/>
          <w:szCs w:val="24"/>
          <w:lang w:val="it-IT"/>
        </w:rPr>
        <w:t>9.2. Kế</w:t>
      </w:r>
      <w:r w:rsidRPr="008D74A4">
        <w:rPr>
          <w:b/>
          <w:sz w:val="24"/>
          <w:szCs w:val="24"/>
          <w:lang w:val="it-IT"/>
        </w:rPr>
        <w:t xml:space="preserve"> hoạch đánh giá và trọng số thành phần đánh giá</w:t>
      </w:r>
    </w:p>
    <w:p w14:paraId="4B24ADE5" w14:textId="77777777" w:rsidR="005E5AA4" w:rsidRPr="008D74A4" w:rsidRDefault="005E5AA4" w:rsidP="005E5AA4">
      <w:pPr>
        <w:spacing w:line="276" w:lineRule="auto"/>
        <w:ind w:firstLine="360"/>
        <w:rPr>
          <w:b/>
          <w:sz w:val="24"/>
          <w:szCs w:val="24"/>
          <w:lang w:val="it-IT"/>
        </w:rPr>
      </w:pPr>
      <w:r w:rsidRPr="008D74A4">
        <w:rPr>
          <w:b/>
          <w:sz w:val="24"/>
          <w:szCs w:val="24"/>
          <w:lang w:val="it-IT"/>
        </w:rPr>
        <w:t>- Ma trận đánh giá Kết quả học tập mong đợi của học phần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0"/>
        <w:gridCol w:w="975"/>
        <w:gridCol w:w="981"/>
        <w:gridCol w:w="1256"/>
        <w:gridCol w:w="1031"/>
        <w:gridCol w:w="1805"/>
        <w:gridCol w:w="1774"/>
      </w:tblGrid>
      <w:tr w:rsidR="005E5AA4" w:rsidRPr="008D74A4" w14:paraId="2E0A46A4" w14:textId="77777777" w:rsidTr="009A651E">
        <w:trPr>
          <w:trHeight w:val="375"/>
          <w:tblHeader/>
        </w:trPr>
        <w:tc>
          <w:tcPr>
            <w:tcW w:w="684" w:type="pct"/>
            <w:vMerge w:val="restart"/>
            <w:shd w:val="clear" w:color="auto" w:fill="auto"/>
            <w:vAlign w:val="center"/>
          </w:tcPr>
          <w:p w14:paraId="592FFBC9" w14:textId="77777777" w:rsidR="005E5AA4" w:rsidRPr="008D74A4" w:rsidRDefault="005E5AA4" w:rsidP="00146573">
            <w:pPr>
              <w:spacing w:line="276" w:lineRule="auto"/>
              <w:jc w:val="center"/>
              <w:rPr>
                <w:b/>
                <w:sz w:val="24"/>
                <w:szCs w:val="24"/>
              </w:rPr>
            </w:pPr>
            <w:r w:rsidRPr="008D74A4">
              <w:rPr>
                <w:b/>
                <w:sz w:val="24"/>
                <w:szCs w:val="24"/>
              </w:rPr>
              <w:t>Chuẩn đầu ra học phần (CELOs)</w:t>
            </w:r>
          </w:p>
        </w:tc>
        <w:tc>
          <w:tcPr>
            <w:tcW w:w="2341" w:type="pct"/>
            <w:gridSpan w:val="4"/>
            <w:shd w:val="clear" w:color="auto" w:fill="auto"/>
            <w:vAlign w:val="center"/>
          </w:tcPr>
          <w:p w14:paraId="20DB46CE" w14:textId="77777777" w:rsidR="005E5AA4" w:rsidRPr="008D74A4" w:rsidRDefault="005E5AA4" w:rsidP="00146573">
            <w:pPr>
              <w:pStyle w:val="ListParagraph"/>
              <w:ind w:left="0"/>
              <w:contextualSpacing w:val="0"/>
              <w:jc w:val="center"/>
              <w:rPr>
                <w:sz w:val="24"/>
                <w:szCs w:val="24"/>
              </w:rPr>
            </w:pPr>
            <w:r w:rsidRPr="008D74A4">
              <w:rPr>
                <w:b/>
                <w:sz w:val="24"/>
                <w:szCs w:val="24"/>
              </w:rPr>
              <w:t>PHƯƠNG PHÁP ĐÁNH GIÁ</w:t>
            </w:r>
          </w:p>
        </w:tc>
        <w:tc>
          <w:tcPr>
            <w:tcW w:w="996" w:type="pct"/>
            <w:vMerge w:val="restart"/>
            <w:shd w:val="clear" w:color="auto" w:fill="auto"/>
            <w:vAlign w:val="center"/>
          </w:tcPr>
          <w:p w14:paraId="17381F2F" w14:textId="77777777" w:rsidR="005E5AA4" w:rsidRPr="008D74A4" w:rsidRDefault="005E5AA4" w:rsidP="00146573">
            <w:pPr>
              <w:pStyle w:val="ListParagraph"/>
              <w:ind w:left="0"/>
              <w:contextualSpacing w:val="0"/>
              <w:jc w:val="center"/>
              <w:rPr>
                <w:sz w:val="24"/>
                <w:szCs w:val="24"/>
              </w:rPr>
            </w:pPr>
            <w:r w:rsidRPr="008D74A4">
              <w:rPr>
                <w:b/>
                <w:sz w:val="24"/>
                <w:szCs w:val="24"/>
              </w:rPr>
              <w:t>CÔNG CỤ ĐÁNH GIÁ</w:t>
            </w:r>
          </w:p>
        </w:tc>
        <w:tc>
          <w:tcPr>
            <w:tcW w:w="979" w:type="pct"/>
            <w:vMerge w:val="restart"/>
            <w:shd w:val="clear" w:color="auto" w:fill="auto"/>
            <w:vAlign w:val="center"/>
          </w:tcPr>
          <w:p w14:paraId="5F111973" w14:textId="77777777" w:rsidR="005E5AA4" w:rsidRPr="008D74A4" w:rsidRDefault="005E5AA4" w:rsidP="00146573">
            <w:pPr>
              <w:pStyle w:val="ListParagraph"/>
              <w:ind w:left="0"/>
              <w:contextualSpacing w:val="0"/>
              <w:jc w:val="center"/>
              <w:rPr>
                <w:sz w:val="24"/>
                <w:szCs w:val="24"/>
              </w:rPr>
            </w:pPr>
            <w:r w:rsidRPr="008D74A4">
              <w:rPr>
                <w:b/>
                <w:sz w:val="24"/>
                <w:szCs w:val="24"/>
              </w:rPr>
              <w:t>THỜI ĐIỂM ĐÁNH GIÁ</w:t>
            </w:r>
          </w:p>
        </w:tc>
      </w:tr>
      <w:tr w:rsidR="005E5AA4" w:rsidRPr="008D74A4" w14:paraId="6AD91CB2" w14:textId="77777777" w:rsidTr="009A651E">
        <w:trPr>
          <w:trHeight w:val="593"/>
          <w:tblHeader/>
        </w:trPr>
        <w:tc>
          <w:tcPr>
            <w:tcW w:w="684" w:type="pct"/>
            <w:vMerge/>
            <w:shd w:val="clear" w:color="auto" w:fill="auto"/>
          </w:tcPr>
          <w:p w14:paraId="5B44D0B3" w14:textId="77777777" w:rsidR="005E5AA4" w:rsidRPr="008D74A4" w:rsidRDefault="005E5AA4" w:rsidP="00146573">
            <w:pPr>
              <w:spacing w:line="276" w:lineRule="auto"/>
              <w:rPr>
                <w:sz w:val="24"/>
                <w:szCs w:val="24"/>
              </w:rPr>
            </w:pPr>
          </w:p>
        </w:tc>
        <w:tc>
          <w:tcPr>
            <w:tcW w:w="538" w:type="pct"/>
            <w:shd w:val="clear" w:color="auto" w:fill="auto"/>
            <w:vAlign w:val="center"/>
          </w:tcPr>
          <w:p w14:paraId="7A075C09" w14:textId="77777777" w:rsidR="005E5AA4" w:rsidRPr="008D74A4" w:rsidRDefault="005E5AA4" w:rsidP="00146573">
            <w:pPr>
              <w:spacing w:line="276" w:lineRule="auto"/>
              <w:jc w:val="center"/>
              <w:rPr>
                <w:color w:val="000000" w:themeColor="text1"/>
                <w:sz w:val="24"/>
                <w:szCs w:val="24"/>
              </w:rPr>
            </w:pPr>
            <w:r w:rsidRPr="008D74A4">
              <w:rPr>
                <w:color w:val="000000" w:themeColor="text1"/>
                <w:sz w:val="24"/>
                <w:szCs w:val="24"/>
              </w:rPr>
              <w:t>Bài tập cá nhân</w:t>
            </w:r>
          </w:p>
        </w:tc>
        <w:tc>
          <w:tcPr>
            <w:tcW w:w="541" w:type="pct"/>
            <w:shd w:val="clear" w:color="auto" w:fill="auto"/>
            <w:vAlign w:val="center"/>
          </w:tcPr>
          <w:p w14:paraId="0762AC86" w14:textId="77777777" w:rsidR="005E5AA4" w:rsidRPr="008D74A4" w:rsidRDefault="005E5AA4" w:rsidP="00146573">
            <w:pPr>
              <w:spacing w:line="276" w:lineRule="auto"/>
              <w:jc w:val="center"/>
              <w:rPr>
                <w:color w:val="000000" w:themeColor="text1"/>
                <w:sz w:val="24"/>
                <w:szCs w:val="24"/>
              </w:rPr>
            </w:pPr>
            <w:r w:rsidRPr="008D74A4">
              <w:rPr>
                <w:color w:val="000000" w:themeColor="text1"/>
                <w:sz w:val="24"/>
                <w:szCs w:val="24"/>
              </w:rPr>
              <w:t>Bài tập nhóm</w:t>
            </w:r>
          </w:p>
        </w:tc>
        <w:tc>
          <w:tcPr>
            <w:tcW w:w="693" w:type="pct"/>
            <w:shd w:val="clear" w:color="auto" w:fill="auto"/>
            <w:vAlign w:val="center"/>
          </w:tcPr>
          <w:p w14:paraId="6F814FD7" w14:textId="77777777" w:rsidR="005E5AA4" w:rsidRPr="008D74A4" w:rsidRDefault="005E5AA4" w:rsidP="00146573">
            <w:pPr>
              <w:spacing w:line="276" w:lineRule="auto"/>
              <w:jc w:val="center"/>
              <w:rPr>
                <w:color w:val="000000" w:themeColor="text1"/>
                <w:sz w:val="24"/>
                <w:szCs w:val="24"/>
              </w:rPr>
            </w:pPr>
            <w:r w:rsidRPr="008D74A4">
              <w:rPr>
                <w:color w:val="000000" w:themeColor="text1"/>
                <w:sz w:val="24"/>
                <w:szCs w:val="24"/>
              </w:rPr>
              <w:t>Kiểm tra giữa học kỳ</w:t>
            </w:r>
          </w:p>
        </w:tc>
        <w:tc>
          <w:tcPr>
            <w:tcW w:w="569" w:type="pct"/>
            <w:shd w:val="clear" w:color="auto" w:fill="auto"/>
            <w:vAlign w:val="center"/>
          </w:tcPr>
          <w:p w14:paraId="4EE0F007" w14:textId="77777777" w:rsidR="005E5AA4" w:rsidRPr="008D74A4" w:rsidRDefault="005E5AA4" w:rsidP="00146573">
            <w:pPr>
              <w:spacing w:line="276" w:lineRule="auto"/>
              <w:jc w:val="center"/>
              <w:rPr>
                <w:sz w:val="24"/>
                <w:szCs w:val="24"/>
              </w:rPr>
            </w:pPr>
            <w:r w:rsidRPr="008D74A4">
              <w:rPr>
                <w:color w:val="000000" w:themeColor="text1"/>
                <w:sz w:val="24"/>
                <w:szCs w:val="24"/>
              </w:rPr>
              <w:t>Thi cuối kỳ</w:t>
            </w:r>
          </w:p>
        </w:tc>
        <w:tc>
          <w:tcPr>
            <w:tcW w:w="996" w:type="pct"/>
            <w:vMerge/>
            <w:shd w:val="clear" w:color="auto" w:fill="auto"/>
            <w:vAlign w:val="center"/>
          </w:tcPr>
          <w:p w14:paraId="26651F60" w14:textId="77777777" w:rsidR="005E5AA4" w:rsidRPr="008D74A4" w:rsidRDefault="005E5AA4" w:rsidP="00146573">
            <w:pPr>
              <w:pStyle w:val="ListParagraph"/>
              <w:ind w:left="0"/>
              <w:contextualSpacing w:val="0"/>
              <w:rPr>
                <w:sz w:val="24"/>
                <w:szCs w:val="24"/>
              </w:rPr>
            </w:pPr>
          </w:p>
        </w:tc>
        <w:tc>
          <w:tcPr>
            <w:tcW w:w="979" w:type="pct"/>
            <w:vMerge/>
            <w:shd w:val="clear" w:color="auto" w:fill="auto"/>
            <w:vAlign w:val="center"/>
          </w:tcPr>
          <w:p w14:paraId="10716FC2" w14:textId="77777777" w:rsidR="005E5AA4" w:rsidRPr="008D74A4" w:rsidRDefault="005E5AA4" w:rsidP="00146573">
            <w:pPr>
              <w:pStyle w:val="ListParagraph"/>
              <w:ind w:left="0"/>
              <w:contextualSpacing w:val="0"/>
              <w:rPr>
                <w:sz w:val="24"/>
                <w:szCs w:val="24"/>
              </w:rPr>
            </w:pPr>
          </w:p>
        </w:tc>
      </w:tr>
      <w:tr w:rsidR="005E5AA4" w:rsidRPr="008D74A4" w14:paraId="04D5A14E" w14:textId="77777777" w:rsidTr="009A651E">
        <w:trPr>
          <w:trHeight w:val="627"/>
        </w:trPr>
        <w:tc>
          <w:tcPr>
            <w:tcW w:w="684" w:type="pct"/>
            <w:shd w:val="clear" w:color="auto" w:fill="auto"/>
            <w:vAlign w:val="center"/>
          </w:tcPr>
          <w:p w14:paraId="262ED3D9" w14:textId="77777777" w:rsidR="005E5AA4" w:rsidRPr="008D74A4" w:rsidRDefault="005E5AA4" w:rsidP="00146573">
            <w:pPr>
              <w:spacing w:line="276" w:lineRule="auto"/>
              <w:jc w:val="center"/>
              <w:rPr>
                <w:color w:val="000000" w:themeColor="text1"/>
                <w:sz w:val="24"/>
                <w:szCs w:val="24"/>
              </w:rPr>
            </w:pPr>
            <w:r w:rsidRPr="008D74A4">
              <w:rPr>
                <w:color w:val="000000" w:themeColor="text1"/>
                <w:sz w:val="24"/>
                <w:szCs w:val="24"/>
              </w:rPr>
              <w:t>CELO1</w:t>
            </w:r>
          </w:p>
        </w:tc>
        <w:tc>
          <w:tcPr>
            <w:tcW w:w="538" w:type="pct"/>
            <w:shd w:val="clear" w:color="auto" w:fill="auto"/>
            <w:vAlign w:val="center"/>
          </w:tcPr>
          <w:p w14:paraId="6D81F6FC" w14:textId="77777777" w:rsidR="005E5AA4" w:rsidRPr="008D74A4" w:rsidRDefault="005E5AA4" w:rsidP="00146573">
            <w:pPr>
              <w:spacing w:line="276" w:lineRule="auto"/>
              <w:jc w:val="center"/>
              <w:rPr>
                <w:color w:val="000000" w:themeColor="text1"/>
                <w:sz w:val="24"/>
                <w:szCs w:val="24"/>
              </w:rPr>
            </w:pPr>
            <w:r w:rsidRPr="008D74A4">
              <w:rPr>
                <w:color w:val="000000" w:themeColor="text1"/>
                <w:sz w:val="24"/>
                <w:szCs w:val="24"/>
              </w:rPr>
              <w:t>x</w:t>
            </w:r>
          </w:p>
        </w:tc>
        <w:tc>
          <w:tcPr>
            <w:tcW w:w="541" w:type="pct"/>
            <w:shd w:val="clear" w:color="auto" w:fill="auto"/>
            <w:vAlign w:val="center"/>
          </w:tcPr>
          <w:p w14:paraId="2DED0281" w14:textId="77777777" w:rsidR="005E5AA4" w:rsidRPr="008D74A4" w:rsidRDefault="005E5AA4" w:rsidP="00146573">
            <w:pPr>
              <w:spacing w:line="276" w:lineRule="auto"/>
              <w:jc w:val="center"/>
              <w:rPr>
                <w:color w:val="000000" w:themeColor="text1"/>
                <w:sz w:val="24"/>
                <w:szCs w:val="24"/>
              </w:rPr>
            </w:pPr>
            <w:r w:rsidRPr="008D74A4">
              <w:rPr>
                <w:color w:val="000000" w:themeColor="text1"/>
                <w:sz w:val="24"/>
                <w:szCs w:val="24"/>
              </w:rPr>
              <w:t>x</w:t>
            </w:r>
          </w:p>
        </w:tc>
        <w:tc>
          <w:tcPr>
            <w:tcW w:w="693" w:type="pct"/>
            <w:shd w:val="clear" w:color="auto" w:fill="auto"/>
            <w:vAlign w:val="center"/>
          </w:tcPr>
          <w:p w14:paraId="7885EA7F" w14:textId="77777777" w:rsidR="005E5AA4" w:rsidRPr="008D74A4" w:rsidRDefault="005E5AA4" w:rsidP="00146573">
            <w:pPr>
              <w:spacing w:line="276" w:lineRule="auto"/>
              <w:jc w:val="center"/>
              <w:rPr>
                <w:color w:val="000000" w:themeColor="text1"/>
                <w:sz w:val="24"/>
                <w:szCs w:val="24"/>
              </w:rPr>
            </w:pPr>
            <w:r w:rsidRPr="008D74A4">
              <w:rPr>
                <w:color w:val="000000" w:themeColor="text1"/>
                <w:sz w:val="24"/>
                <w:szCs w:val="24"/>
              </w:rPr>
              <w:t>x</w:t>
            </w:r>
          </w:p>
        </w:tc>
        <w:tc>
          <w:tcPr>
            <w:tcW w:w="569" w:type="pct"/>
            <w:shd w:val="clear" w:color="auto" w:fill="auto"/>
            <w:vAlign w:val="center"/>
          </w:tcPr>
          <w:p w14:paraId="44820FF5" w14:textId="77777777" w:rsidR="005E5AA4" w:rsidRPr="008D74A4" w:rsidRDefault="005E5AA4" w:rsidP="00146573">
            <w:pPr>
              <w:spacing w:line="276" w:lineRule="auto"/>
              <w:jc w:val="center"/>
              <w:rPr>
                <w:color w:val="000000" w:themeColor="text1"/>
                <w:sz w:val="24"/>
                <w:szCs w:val="24"/>
              </w:rPr>
            </w:pPr>
            <w:r w:rsidRPr="008D74A4">
              <w:rPr>
                <w:color w:val="000000" w:themeColor="text1"/>
                <w:sz w:val="24"/>
                <w:szCs w:val="24"/>
              </w:rPr>
              <w:t>x</w:t>
            </w:r>
          </w:p>
        </w:tc>
        <w:tc>
          <w:tcPr>
            <w:tcW w:w="996" w:type="pct"/>
            <w:vMerge w:val="restart"/>
            <w:shd w:val="clear" w:color="auto" w:fill="auto"/>
          </w:tcPr>
          <w:p w14:paraId="4CAB13BA" w14:textId="77777777" w:rsidR="005E5AA4" w:rsidRPr="008D74A4" w:rsidRDefault="005E5AA4" w:rsidP="00146573">
            <w:pPr>
              <w:spacing w:line="276" w:lineRule="auto"/>
              <w:rPr>
                <w:color w:val="000000" w:themeColor="text1"/>
                <w:sz w:val="24"/>
                <w:szCs w:val="24"/>
              </w:rPr>
            </w:pPr>
            <w:r w:rsidRPr="008D74A4">
              <w:rPr>
                <w:color w:val="000000" w:themeColor="text1"/>
                <w:sz w:val="24"/>
                <w:szCs w:val="24"/>
              </w:rPr>
              <w:t>Bài tập cá nhân</w:t>
            </w:r>
          </w:p>
          <w:p w14:paraId="5A20ABB9" w14:textId="77777777" w:rsidR="005E5AA4" w:rsidRPr="008D74A4" w:rsidRDefault="005E5AA4" w:rsidP="00146573">
            <w:pPr>
              <w:spacing w:line="276" w:lineRule="auto"/>
              <w:rPr>
                <w:color w:val="000000" w:themeColor="text1"/>
                <w:sz w:val="24"/>
                <w:szCs w:val="24"/>
              </w:rPr>
            </w:pPr>
            <w:r w:rsidRPr="008D74A4">
              <w:rPr>
                <w:color w:val="000000" w:themeColor="text1"/>
                <w:sz w:val="24"/>
                <w:szCs w:val="24"/>
              </w:rPr>
              <w:t>Bài tập nhóm</w:t>
            </w:r>
          </w:p>
          <w:p w14:paraId="3268BA4A" w14:textId="77777777" w:rsidR="005E5AA4" w:rsidRPr="008D74A4" w:rsidRDefault="005E5AA4" w:rsidP="00146573">
            <w:pPr>
              <w:spacing w:line="276" w:lineRule="auto"/>
              <w:rPr>
                <w:color w:val="000000" w:themeColor="text1"/>
                <w:sz w:val="24"/>
                <w:szCs w:val="24"/>
              </w:rPr>
            </w:pPr>
            <w:r w:rsidRPr="008D74A4">
              <w:rPr>
                <w:color w:val="000000" w:themeColor="text1"/>
                <w:sz w:val="24"/>
                <w:szCs w:val="24"/>
              </w:rPr>
              <w:t>Kiểm tra giữa học kỳ</w:t>
            </w:r>
          </w:p>
          <w:p w14:paraId="76BF79CD" w14:textId="77777777" w:rsidR="005E5AA4" w:rsidRPr="008D74A4" w:rsidRDefault="005E5AA4" w:rsidP="00146573">
            <w:pPr>
              <w:spacing w:line="276" w:lineRule="auto"/>
              <w:rPr>
                <w:color w:val="000000" w:themeColor="text1"/>
                <w:sz w:val="24"/>
                <w:szCs w:val="24"/>
              </w:rPr>
            </w:pPr>
            <w:r w:rsidRPr="008D74A4">
              <w:rPr>
                <w:color w:val="000000" w:themeColor="text1"/>
                <w:sz w:val="24"/>
                <w:szCs w:val="24"/>
              </w:rPr>
              <w:t>Thi cuối kỳ</w:t>
            </w:r>
          </w:p>
        </w:tc>
        <w:tc>
          <w:tcPr>
            <w:tcW w:w="979" w:type="pct"/>
            <w:vMerge w:val="restart"/>
            <w:shd w:val="clear" w:color="auto" w:fill="auto"/>
          </w:tcPr>
          <w:p w14:paraId="2AB0B445" w14:textId="77777777" w:rsidR="005E5AA4" w:rsidRPr="008D74A4" w:rsidRDefault="005E5AA4" w:rsidP="00146573">
            <w:pPr>
              <w:spacing w:line="276" w:lineRule="auto"/>
              <w:rPr>
                <w:color w:val="000000" w:themeColor="text1"/>
                <w:sz w:val="24"/>
                <w:szCs w:val="24"/>
              </w:rPr>
            </w:pPr>
            <w:r w:rsidRPr="008D74A4">
              <w:rPr>
                <w:color w:val="000000" w:themeColor="text1"/>
                <w:sz w:val="24"/>
                <w:szCs w:val="24"/>
              </w:rPr>
              <w:t>Hàng tuần</w:t>
            </w:r>
          </w:p>
          <w:p w14:paraId="58008C36" w14:textId="77777777" w:rsidR="005E5AA4" w:rsidRPr="008D74A4" w:rsidRDefault="005E5AA4" w:rsidP="00146573">
            <w:pPr>
              <w:spacing w:line="276" w:lineRule="auto"/>
              <w:rPr>
                <w:color w:val="000000" w:themeColor="text1"/>
                <w:sz w:val="24"/>
                <w:szCs w:val="24"/>
              </w:rPr>
            </w:pPr>
            <w:r w:rsidRPr="008D74A4">
              <w:rPr>
                <w:color w:val="000000" w:themeColor="text1"/>
                <w:sz w:val="24"/>
                <w:szCs w:val="24"/>
              </w:rPr>
              <w:t xml:space="preserve">Hàng tuần </w:t>
            </w:r>
          </w:p>
          <w:p w14:paraId="280FE8F5" w14:textId="77777777" w:rsidR="005E5AA4" w:rsidRPr="008D74A4" w:rsidRDefault="005E5AA4" w:rsidP="00146573">
            <w:pPr>
              <w:spacing w:line="276" w:lineRule="auto"/>
              <w:rPr>
                <w:color w:val="000000" w:themeColor="text1"/>
                <w:sz w:val="24"/>
                <w:szCs w:val="24"/>
              </w:rPr>
            </w:pPr>
            <w:r w:rsidRPr="008D74A4">
              <w:rPr>
                <w:color w:val="000000" w:themeColor="text1"/>
                <w:sz w:val="24"/>
                <w:szCs w:val="24"/>
              </w:rPr>
              <w:t>Giữa kỳ</w:t>
            </w:r>
          </w:p>
          <w:p w14:paraId="0568C3B8" w14:textId="77777777" w:rsidR="005E5AA4" w:rsidRPr="008D74A4" w:rsidRDefault="005E5AA4" w:rsidP="00146573">
            <w:pPr>
              <w:spacing w:line="276" w:lineRule="auto"/>
              <w:rPr>
                <w:color w:val="000000" w:themeColor="text1"/>
                <w:sz w:val="24"/>
                <w:szCs w:val="24"/>
              </w:rPr>
            </w:pPr>
          </w:p>
          <w:p w14:paraId="1F290C9D" w14:textId="77777777" w:rsidR="005E5AA4" w:rsidRPr="008D74A4" w:rsidRDefault="005E5AA4" w:rsidP="00146573">
            <w:pPr>
              <w:spacing w:line="276" w:lineRule="auto"/>
              <w:rPr>
                <w:color w:val="000000" w:themeColor="text1"/>
                <w:sz w:val="24"/>
                <w:szCs w:val="24"/>
              </w:rPr>
            </w:pPr>
            <w:r w:rsidRPr="008D74A4">
              <w:rPr>
                <w:color w:val="000000" w:themeColor="text1"/>
                <w:sz w:val="24"/>
                <w:szCs w:val="24"/>
              </w:rPr>
              <w:t>Cuối kỳ</w:t>
            </w:r>
          </w:p>
        </w:tc>
      </w:tr>
      <w:tr w:rsidR="005E5AA4" w:rsidRPr="008D74A4" w14:paraId="142C1793" w14:textId="77777777" w:rsidTr="009A651E">
        <w:trPr>
          <w:trHeight w:val="627"/>
        </w:trPr>
        <w:tc>
          <w:tcPr>
            <w:tcW w:w="684" w:type="pct"/>
            <w:shd w:val="clear" w:color="auto" w:fill="auto"/>
            <w:vAlign w:val="center"/>
          </w:tcPr>
          <w:p w14:paraId="1299DEA4" w14:textId="77777777" w:rsidR="005E5AA4" w:rsidRPr="008D74A4" w:rsidRDefault="005E5AA4" w:rsidP="00146573">
            <w:pPr>
              <w:spacing w:line="276" w:lineRule="auto"/>
              <w:jc w:val="center"/>
              <w:rPr>
                <w:color w:val="000000" w:themeColor="text1"/>
                <w:sz w:val="24"/>
                <w:szCs w:val="24"/>
              </w:rPr>
            </w:pPr>
            <w:r w:rsidRPr="008D74A4">
              <w:rPr>
                <w:color w:val="000000" w:themeColor="text1"/>
                <w:sz w:val="24"/>
                <w:szCs w:val="24"/>
              </w:rPr>
              <w:t>CELO2</w:t>
            </w:r>
          </w:p>
        </w:tc>
        <w:tc>
          <w:tcPr>
            <w:tcW w:w="538" w:type="pct"/>
            <w:shd w:val="clear" w:color="auto" w:fill="auto"/>
            <w:vAlign w:val="center"/>
          </w:tcPr>
          <w:p w14:paraId="33FF00FC" w14:textId="77777777" w:rsidR="005E5AA4" w:rsidRPr="008D74A4" w:rsidRDefault="005E5AA4" w:rsidP="00146573">
            <w:pPr>
              <w:spacing w:line="276" w:lineRule="auto"/>
              <w:jc w:val="center"/>
              <w:rPr>
                <w:color w:val="000000" w:themeColor="text1"/>
                <w:sz w:val="24"/>
                <w:szCs w:val="24"/>
              </w:rPr>
            </w:pPr>
            <w:r w:rsidRPr="008D74A4">
              <w:rPr>
                <w:color w:val="000000" w:themeColor="text1"/>
                <w:sz w:val="24"/>
                <w:szCs w:val="24"/>
              </w:rPr>
              <w:t>x</w:t>
            </w:r>
          </w:p>
        </w:tc>
        <w:tc>
          <w:tcPr>
            <w:tcW w:w="541" w:type="pct"/>
            <w:shd w:val="clear" w:color="auto" w:fill="auto"/>
            <w:vAlign w:val="center"/>
          </w:tcPr>
          <w:p w14:paraId="58D5A15B" w14:textId="77777777" w:rsidR="005E5AA4" w:rsidRPr="008D74A4" w:rsidRDefault="005E5AA4" w:rsidP="00146573">
            <w:pPr>
              <w:spacing w:line="276" w:lineRule="auto"/>
              <w:jc w:val="center"/>
              <w:rPr>
                <w:color w:val="000000" w:themeColor="text1"/>
                <w:sz w:val="24"/>
                <w:szCs w:val="24"/>
              </w:rPr>
            </w:pPr>
            <w:r w:rsidRPr="008D74A4">
              <w:rPr>
                <w:color w:val="000000" w:themeColor="text1"/>
                <w:sz w:val="24"/>
                <w:szCs w:val="24"/>
              </w:rPr>
              <w:t>x</w:t>
            </w:r>
          </w:p>
        </w:tc>
        <w:tc>
          <w:tcPr>
            <w:tcW w:w="693" w:type="pct"/>
            <w:shd w:val="clear" w:color="auto" w:fill="auto"/>
            <w:vAlign w:val="center"/>
          </w:tcPr>
          <w:p w14:paraId="169C09C9" w14:textId="77777777" w:rsidR="005E5AA4" w:rsidRPr="008D74A4" w:rsidRDefault="005E5AA4" w:rsidP="00146573">
            <w:pPr>
              <w:spacing w:line="276" w:lineRule="auto"/>
              <w:jc w:val="center"/>
              <w:rPr>
                <w:color w:val="000000" w:themeColor="text1"/>
                <w:sz w:val="24"/>
                <w:szCs w:val="24"/>
              </w:rPr>
            </w:pPr>
            <w:r w:rsidRPr="008D74A4">
              <w:rPr>
                <w:color w:val="000000" w:themeColor="text1"/>
                <w:sz w:val="24"/>
                <w:szCs w:val="24"/>
              </w:rPr>
              <w:t>x</w:t>
            </w:r>
          </w:p>
        </w:tc>
        <w:tc>
          <w:tcPr>
            <w:tcW w:w="569" w:type="pct"/>
            <w:shd w:val="clear" w:color="auto" w:fill="auto"/>
            <w:vAlign w:val="center"/>
          </w:tcPr>
          <w:p w14:paraId="7B3022CE" w14:textId="77777777" w:rsidR="005E5AA4" w:rsidRPr="008D74A4" w:rsidRDefault="005E5AA4" w:rsidP="00146573">
            <w:pPr>
              <w:spacing w:line="276" w:lineRule="auto"/>
              <w:jc w:val="center"/>
              <w:rPr>
                <w:color w:val="000000" w:themeColor="text1"/>
                <w:sz w:val="24"/>
                <w:szCs w:val="24"/>
              </w:rPr>
            </w:pPr>
            <w:r w:rsidRPr="008D74A4">
              <w:rPr>
                <w:color w:val="000000" w:themeColor="text1"/>
                <w:sz w:val="24"/>
                <w:szCs w:val="24"/>
              </w:rPr>
              <w:t>x</w:t>
            </w:r>
          </w:p>
        </w:tc>
        <w:tc>
          <w:tcPr>
            <w:tcW w:w="996" w:type="pct"/>
            <w:vMerge/>
            <w:shd w:val="clear" w:color="auto" w:fill="auto"/>
            <w:vAlign w:val="center"/>
          </w:tcPr>
          <w:p w14:paraId="00B44149" w14:textId="77777777" w:rsidR="005E5AA4" w:rsidRPr="008D74A4" w:rsidRDefault="005E5AA4" w:rsidP="00146573">
            <w:pPr>
              <w:spacing w:line="276" w:lineRule="auto"/>
              <w:jc w:val="both"/>
              <w:rPr>
                <w:color w:val="000000" w:themeColor="text1"/>
                <w:sz w:val="24"/>
                <w:szCs w:val="24"/>
              </w:rPr>
            </w:pPr>
          </w:p>
        </w:tc>
        <w:tc>
          <w:tcPr>
            <w:tcW w:w="979" w:type="pct"/>
            <w:vMerge/>
            <w:shd w:val="clear" w:color="auto" w:fill="auto"/>
            <w:vAlign w:val="center"/>
          </w:tcPr>
          <w:p w14:paraId="1E393828" w14:textId="77777777" w:rsidR="005E5AA4" w:rsidRPr="008D74A4" w:rsidRDefault="005E5AA4" w:rsidP="00146573">
            <w:pPr>
              <w:spacing w:line="276" w:lineRule="auto"/>
              <w:jc w:val="both"/>
              <w:rPr>
                <w:color w:val="000000" w:themeColor="text1"/>
                <w:sz w:val="24"/>
                <w:szCs w:val="24"/>
              </w:rPr>
            </w:pPr>
          </w:p>
        </w:tc>
      </w:tr>
      <w:tr w:rsidR="005E5AA4" w:rsidRPr="008D74A4" w14:paraId="25412AA5" w14:textId="77777777" w:rsidTr="009A651E">
        <w:trPr>
          <w:trHeight w:val="627"/>
        </w:trPr>
        <w:tc>
          <w:tcPr>
            <w:tcW w:w="684" w:type="pct"/>
            <w:shd w:val="clear" w:color="auto" w:fill="auto"/>
            <w:vAlign w:val="center"/>
          </w:tcPr>
          <w:p w14:paraId="7A91147D" w14:textId="77777777" w:rsidR="005E5AA4" w:rsidRPr="008D74A4" w:rsidRDefault="005E5AA4" w:rsidP="00146573">
            <w:pPr>
              <w:spacing w:line="276" w:lineRule="auto"/>
              <w:jc w:val="center"/>
              <w:rPr>
                <w:color w:val="000000" w:themeColor="text1"/>
                <w:sz w:val="24"/>
                <w:szCs w:val="24"/>
              </w:rPr>
            </w:pPr>
            <w:r w:rsidRPr="008D74A4">
              <w:rPr>
                <w:color w:val="000000" w:themeColor="text1"/>
                <w:sz w:val="24"/>
                <w:szCs w:val="24"/>
              </w:rPr>
              <w:t>CELO3</w:t>
            </w:r>
          </w:p>
        </w:tc>
        <w:tc>
          <w:tcPr>
            <w:tcW w:w="538" w:type="pct"/>
            <w:shd w:val="clear" w:color="auto" w:fill="auto"/>
            <w:vAlign w:val="center"/>
          </w:tcPr>
          <w:p w14:paraId="2ACBFCCE" w14:textId="77777777" w:rsidR="005E5AA4" w:rsidRPr="008D74A4" w:rsidRDefault="005E5AA4" w:rsidP="00146573">
            <w:pPr>
              <w:spacing w:line="276" w:lineRule="auto"/>
              <w:jc w:val="center"/>
              <w:rPr>
                <w:color w:val="000000" w:themeColor="text1"/>
                <w:sz w:val="24"/>
                <w:szCs w:val="24"/>
              </w:rPr>
            </w:pPr>
            <w:r w:rsidRPr="008D74A4">
              <w:rPr>
                <w:color w:val="000000" w:themeColor="text1"/>
                <w:sz w:val="24"/>
                <w:szCs w:val="24"/>
              </w:rPr>
              <w:t>x</w:t>
            </w:r>
          </w:p>
        </w:tc>
        <w:tc>
          <w:tcPr>
            <w:tcW w:w="541" w:type="pct"/>
            <w:shd w:val="clear" w:color="auto" w:fill="auto"/>
            <w:vAlign w:val="center"/>
          </w:tcPr>
          <w:p w14:paraId="6EAE3097" w14:textId="77777777" w:rsidR="005E5AA4" w:rsidRPr="008D74A4" w:rsidRDefault="005E5AA4" w:rsidP="00146573">
            <w:pPr>
              <w:spacing w:line="276" w:lineRule="auto"/>
              <w:jc w:val="center"/>
              <w:rPr>
                <w:color w:val="000000" w:themeColor="text1"/>
                <w:sz w:val="24"/>
                <w:szCs w:val="24"/>
              </w:rPr>
            </w:pPr>
            <w:r w:rsidRPr="008D74A4">
              <w:rPr>
                <w:color w:val="000000" w:themeColor="text1"/>
                <w:sz w:val="24"/>
                <w:szCs w:val="24"/>
              </w:rPr>
              <w:t>x</w:t>
            </w:r>
          </w:p>
        </w:tc>
        <w:tc>
          <w:tcPr>
            <w:tcW w:w="693" w:type="pct"/>
            <w:shd w:val="clear" w:color="auto" w:fill="auto"/>
            <w:vAlign w:val="center"/>
          </w:tcPr>
          <w:p w14:paraId="2B8B152E" w14:textId="77777777" w:rsidR="005E5AA4" w:rsidRPr="008D74A4" w:rsidRDefault="005E5AA4" w:rsidP="00146573">
            <w:pPr>
              <w:spacing w:line="276" w:lineRule="auto"/>
              <w:jc w:val="center"/>
              <w:rPr>
                <w:color w:val="000000" w:themeColor="text1"/>
                <w:sz w:val="24"/>
                <w:szCs w:val="24"/>
              </w:rPr>
            </w:pPr>
          </w:p>
        </w:tc>
        <w:tc>
          <w:tcPr>
            <w:tcW w:w="569" w:type="pct"/>
            <w:shd w:val="clear" w:color="auto" w:fill="auto"/>
            <w:vAlign w:val="center"/>
          </w:tcPr>
          <w:p w14:paraId="11B85729" w14:textId="77777777" w:rsidR="005E5AA4" w:rsidRPr="008D74A4" w:rsidRDefault="005E5AA4" w:rsidP="00146573">
            <w:pPr>
              <w:spacing w:line="276" w:lineRule="auto"/>
              <w:jc w:val="center"/>
              <w:rPr>
                <w:color w:val="000000" w:themeColor="text1"/>
                <w:sz w:val="24"/>
                <w:szCs w:val="24"/>
              </w:rPr>
            </w:pPr>
          </w:p>
        </w:tc>
        <w:tc>
          <w:tcPr>
            <w:tcW w:w="996" w:type="pct"/>
            <w:vMerge/>
            <w:shd w:val="clear" w:color="auto" w:fill="auto"/>
            <w:vAlign w:val="center"/>
          </w:tcPr>
          <w:p w14:paraId="67F48460" w14:textId="77777777" w:rsidR="005E5AA4" w:rsidRPr="008D74A4" w:rsidRDefault="005E5AA4" w:rsidP="00146573">
            <w:pPr>
              <w:spacing w:line="276" w:lineRule="auto"/>
              <w:jc w:val="both"/>
              <w:rPr>
                <w:color w:val="000000" w:themeColor="text1"/>
                <w:sz w:val="24"/>
                <w:szCs w:val="24"/>
              </w:rPr>
            </w:pPr>
          </w:p>
        </w:tc>
        <w:tc>
          <w:tcPr>
            <w:tcW w:w="979" w:type="pct"/>
            <w:vMerge/>
            <w:shd w:val="clear" w:color="auto" w:fill="auto"/>
            <w:vAlign w:val="center"/>
          </w:tcPr>
          <w:p w14:paraId="2A8757D4" w14:textId="77777777" w:rsidR="005E5AA4" w:rsidRPr="008D74A4" w:rsidRDefault="005E5AA4" w:rsidP="00146573">
            <w:pPr>
              <w:spacing w:line="276" w:lineRule="auto"/>
              <w:jc w:val="both"/>
              <w:rPr>
                <w:color w:val="000000" w:themeColor="text1"/>
                <w:sz w:val="24"/>
                <w:szCs w:val="24"/>
              </w:rPr>
            </w:pPr>
          </w:p>
        </w:tc>
      </w:tr>
    </w:tbl>
    <w:p w14:paraId="500DD27C" w14:textId="77777777" w:rsidR="005E5AA4" w:rsidRPr="008D74A4" w:rsidRDefault="005E5AA4" w:rsidP="005E5AA4">
      <w:pPr>
        <w:spacing w:line="276" w:lineRule="auto"/>
        <w:ind w:firstLine="360"/>
        <w:rPr>
          <w:b/>
          <w:sz w:val="24"/>
          <w:szCs w:val="24"/>
        </w:rPr>
      </w:pPr>
      <w:r w:rsidRPr="008D74A4">
        <w:rPr>
          <w:b/>
          <w:sz w:val="24"/>
          <w:szCs w:val="24"/>
        </w:rPr>
        <w:lastRenderedPageBreak/>
        <w:t>- Trọng số thành phần đánh giá của học phần</w:t>
      </w:r>
    </w:p>
    <w:tbl>
      <w:tblPr>
        <w:tblStyle w:val="TableGrid"/>
        <w:tblW w:w="5000" w:type="pct"/>
        <w:tblLook w:val="04A0" w:firstRow="1" w:lastRow="0" w:firstColumn="1" w:lastColumn="0" w:noHBand="0" w:noVBand="1"/>
      </w:tblPr>
      <w:tblGrid>
        <w:gridCol w:w="1057"/>
        <w:gridCol w:w="4399"/>
        <w:gridCol w:w="1803"/>
        <w:gridCol w:w="1803"/>
      </w:tblGrid>
      <w:tr w:rsidR="005E5AA4" w:rsidRPr="008D74A4" w14:paraId="47863F47" w14:textId="77777777" w:rsidTr="008D74A4">
        <w:trPr>
          <w:tblHeader/>
        </w:trPr>
        <w:tc>
          <w:tcPr>
            <w:tcW w:w="583" w:type="pct"/>
          </w:tcPr>
          <w:p w14:paraId="3D50B105" w14:textId="77777777" w:rsidR="005E5AA4" w:rsidRPr="008D74A4" w:rsidRDefault="005E5AA4" w:rsidP="00146573">
            <w:pPr>
              <w:spacing w:line="276" w:lineRule="auto"/>
              <w:jc w:val="center"/>
              <w:rPr>
                <w:b/>
                <w:bCs/>
                <w:iCs/>
                <w:noProof/>
                <w:sz w:val="24"/>
                <w:szCs w:val="24"/>
              </w:rPr>
            </w:pPr>
            <w:r w:rsidRPr="008D74A4">
              <w:rPr>
                <w:b/>
                <w:bCs/>
                <w:iCs/>
                <w:noProof/>
                <w:sz w:val="24"/>
                <w:szCs w:val="24"/>
              </w:rPr>
              <w:t>TT</w:t>
            </w:r>
          </w:p>
        </w:tc>
        <w:tc>
          <w:tcPr>
            <w:tcW w:w="2427" w:type="pct"/>
          </w:tcPr>
          <w:p w14:paraId="5BA3DBB7" w14:textId="77777777" w:rsidR="005E5AA4" w:rsidRPr="008D74A4" w:rsidRDefault="005E5AA4" w:rsidP="00146573">
            <w:pPr>
              <w:spacing w:line="276" w:lineRule="auto"/>
              <w:jc w:val="center"/>
              <w:rPr>
                <w:b/>
                <w:bCs/>
                <w:iCs/>
                <w:noProof/>
                <w:sz w:val="24"/>
                <w:szCs w:val="24"/>
              </w:rPr>
            </w:pPr>
            <w:r w:rsidRPr="008D74A4">
              <w:rPr>
                <w:b/>
                <w:bCs/>
                <w:iCs/>
                <w:noProof/>
                <w:sz w:val="24"/>
                <w:szCs w:val="24"/>
              </w:rPr>
              <w:t>Thành phần</w:t>
            </w:r>
          </w:p>
        </w:tc>
        <w:tc>
          <w:tcPr>
            <w:tcW w:w="995" w:type="pct"/>
          </w:tcPr>
          <w:p w14:paraId="3830DF96" w14:textId="77777777" w:rsidR="005E5AA4" w:rsidRPr="008D74A4" w:rsidRDefault="005E5AA4" w:rsidP="00146573">
            <w:pPr>
              <w:spacing w:line="276" w:lineRule="auto"/>
              <w:jc w:val="center"/>
              <w:rPr>
                <w:b/>
                <w:bCs/>
                <w:iCs/>
                <w:noProof/>
                <w:sz w:val="24"/>
                <w:szCs w:val="24"/>
              </w:rPr>
            </w:pPr>
            <w:r w:rsidRPr="008D74A4">
              <w:rPr>
                <w:b/>
                <w:bCs/>
                <w:iCs/>
                <w:noProof/>
                <w:sz w:val="24"/>
                <w:szCs w:val="24"/>
              </w:rPr>
              <w:t>Trọng số (%)</w:t>
            </w:r>
          </w:p>
        </w:tc>
        <w:tc>
          <w:tcPr>
            <w:tcW w:w="995" w:type="pct"/>
          </w:tcPr>
          <w:p w14:paraId="45FE4ABE" w14:textId="77777777" w:rsidR="005E5AA4" w:rsidRPr="008D74A4" w:rsidRDefault="005E5AA4" w:rsidP="00146573">
            <w:pPr>
              <w:spacing w:line="276" w:lineRule="auto"/>
              <w:jc w:val="center"/>
              <w:rPr>
                <w:b/>
                <w:bCs/>
                <w:iCs/>
                <w:noProof/>
                <w:sz w:val="24"/>
                <w:szCs w:val="24"/>
              </w:rPr>
            </w:pPr>
            <w:r w:rsidRPr="008D74A4">
              <w:rPr>
                <w:b/>
                <w:bCs/>
                <w:iCs/>
                <w:noProof/>
                <w:sz w:val="24"/>
                <w:szCs w:val="24"/>
              </w:rPr>
              <w:t>Ghi chú</w:t>
            </w:r>
          </w:p>
        </w:tc>
      </w:tr>
      <w:tr w:rsidR="005E5AA4" w:rsidRPr="008D74A4" w14:paraId="7E298598" w14:textId="77777777" w:rsidTr="00823126">
        <w:tc>
          <w:tcPr>
            <w:tcW w:w="583" w:type="pct"/>
          </w:tcPr>
          <w:p w14:paraId="043661FC" w14:textId="77777777" w:rsidR="005E5AA4" w:rsidRPr="008D74A4" w:rsidRDefault="005E5AA4" w:rsidP="00146573">
            <w:pPr>
              <w:spacing w:line="276" w:lineRule="auto"/>
              <w:jc w:val="center"/>
              <w:rPr>
                <w:iCs/>
                <w:noProof/>
                <w:sz w:val="24"/>
                <w:szCs w:val="24"/>
              </w:rPr>
            </w:pPr>
            <w:r w:rsidRPr="008D74A4">
              <w:rPr>
                <w:iCs/>
                <w:noProof/>
                <w:sz w:val="24"/>
                <w:szCs w:val="24"/>
              </w:rPr>
              <w:t>1</w:t>
            </w:r>
          </w:p>
        </w:tc>
        <w:tc>
          <w:tcPr>
            <w:tcW w:w="2427" w:type="pct"/>
            <w:vAlign w:val="center"/>
          </w:tcPr>
          <w:p w14:paraId="3559B632" w14:textId="77777777" w:rsidR="005E5AA4" w:rsidRPr="008D74A4" w:rsidRDefault="005E5AA4" w:rsidP="00146573">
            <w:pPr>
              <w:spacing w:line="276" w:lineRule="auto"/>
              <w:jc w:val="both"/>
              <w:rPr>
                <w:iCs/>
                <w:noProof/>
                <w:sz w:val="24"/>
                <w:szCs w:val="24"/>
              </w:rPr>
            </w:pPr>
            <w:r w:rsidRPr="008D74A4">
              <w:rPr>
                <w:sz w:val="24"/>
                <w:szCs w:val="24"/>
              </w:rPr>
              <w:t>Bài tập cá nhân</w:t>
            </w:r>
          </w:p>
        </w:tc>
        <w:tc>
          <w:tcPr>
            <w:tcW w:w="995" w:type="pct"/>
          </w:tcPr>
          <w:p w14:paraId="4DAF781A" w14:textId="77777777" w:rsidR="005E5AA4" w:rsidRPr="008D74A4" w:rsidRDefault="005E5AA4" w:rsidP="00146573">
            <w:pPr>
              <w:spacing w:line="276" w:lineRule="auto"/>
              <w:jc w:val="center"/>
              <w:rPr>
                <w:iCs/>
                <w:noProof/>
                <w:sz w:val="24"/>
                <w:szCs w:val="24"/>
              </w:rPr>
            </w:pPr>
            <w:r w:rsidRPr="008D74A4">
              <w:rPr>
                <w:iCs/>
                <w:noProof/>
                <w:sz w:val="24"/>
                <w:szCs w:val="24"/>
              </w:rPr>
              <w:t>10%</w:t>
            </w:r>
          </w:p>
        </w:tc>
        <w:tc>
          <w:tcPr>
            <w:tcW w:w="995" w:type="pct"/>
          </w:tcPr>
          <w:p w14:paraId="5F9F526A" w14:textId="77777777" w:rsidR="005E5AA4" w:rsidRPr="008D74A4" w:rsidRDefault="005E5AA4" w:rsidP="00146573">
            <w:pPr>
              <w:spacing w:line="276" w:lineRule="auto"/>
              <w:jc w:val="both"/>
              <w:rPr>
                <w:iCs/>
                <w:noProof/>
                <w:sz w:val="24"/>
                <w:szCs w:val="24"/>
              </w:rPr>
            </w:pPr>
          </w:p>
        </w:tc>
      </w:tr>
      <w:tr w:rsidR="005E5AA4" w:rsidRPr="008D74A4" w14:paraId="3DF61456" w14:textId="77777777" w:rsidTr="00823126">
        <w:tc>
          <w:tcPr>
            <w:tcW w:w="583" w:type="pct"/>
          </w:tcPr>
          <w:p w14:paraId="19F7174D" w14:textId="77777777" w:rsidR="005E5AA4" w:rsidRPr="008D74A4" w:rsidRDefault="005E5AA4" w:rsidP="00146573">
            <w:pPr>
              <w:spacing w:line="276" w:lineRule="auto"/>
              <w:jc w:val="center"/>
              <w:rPr>
                <w:iCs/>
                <w:noProof/>
                <w:sz w:val="24"/>
                <w:szCs w:val="24"/>
              </w:rPr>
            </w:pPr>
            <w:r w:rsidRPr="008D74A4">
              <w:rPr>
                <w:iCs/>
                <w:noProof/>
                <w:sz w:val="24"/>
                <w:szCs w:val="24"/>
              </w:rPr>
              <w:t>2</w:t>
            </w:r>
          </w:p>
        </w:tc>
        <w:tc>
          <w:tcPr>
            <w:tcW w:w="2427" w:type="pct"/>
            <w:vAlign w:val="center"/>
          </w:tcPr>
          <w:p w14:paraId="37459AD9" w14:textId="77777777" w:rsidR="005E5AA4" w:rsidRPr="008D74A4" w:rsidRDefault="005E5AA4" w:rsidP="00146573">
            <w:pPr>
              <w:spacing w:line="276" w:lineRule="auto"/>
              <w:jc w:val="both"/>
              <w:rPr>
                <w:iCs/>
                <w:noProof/>
                <w:sz w:val="24"/>
                <w:szCs w:val="24"/>
              </w:rPr>
            </w:pPr>
            <w:r w:rsidRPr="008D74A4">
              <w:rPr>
                <w:sz w:val="24"/>
                <w:szCs w:val="24"/>
              </w:rPr>
              <w:t>Bài tập nhóm</w:t>
            </w:r>
          </w:p>
        </w:tc>
        <w:tc>
          <w:tcPr>
            <w:tcW w:w="995" w:type="pct"/>
          </w:tcPr>
          <w:p w14:paraId="04524151" w14:textId="77777777" w:rsidR="005E5AA4" w:rsidRPr="008D74A4" w:rsidRDefault="005E5AA4" w:rsidP="00146573">
            <w:pPr>
              <w:spacing w:line="276" w:lineRule="auto"/>
              <w:jc w:val="center"/>
              <w:rPr>
                <w:iCs/>
                <w:noProof/>
                <w:sz w:val="24"/>
                <w:szCs w:val="24"/>
              </w:rPr>
            </w:pPr>
            <w:r w:rsidRPr="008D74A4">
              <w:rPr>
                <w:iCs/>
                <w:noProof/>
                <w:sz w:val="24"/>
                <w:szCs w:val="24"/>
              </w:rPr>
              <w:t>10%</w:t>
            </w:r>
          </w:p>
        </w:tc>
        <w:tc>
          <w:tcPr>
            <w:tcW w:w="995" w:type="pct"/>
          </w:tcPr>
          <w:p w14:paraId="62A062AB" w14:textId="77777777" w:rsidR="005E5AA4" w:rsidRPr="008D74A4" w:rsidRDefault="005E5AA4" w:rsidP="00146573">
            <w:pPr>
              <w:spacing w:line="276" w:lineRule="auto"/>
              <w:jc w:val="both"/>
              <w:rPr>
                <w:iCs/>
                <w:noProof/>
                <w:sz w:val="24"/>
                <w:szCs w:val="24"/>
              </w:rPr>
            </w:pPr>
          </w:p>
        </w:tc>
      </w:tr>
      <w:tr w:rsidR="005E5AA4" w:rsidRPr="008D74A4" w14:paraId="62087D48" w14:textId="77777777" w:rsidTr="00823126">
        <w:tc>
          <w:tcPr>
            <w:tcW w:w="583" w:type="pct"/>
          </w:tcPr>
          <w:p w14:paraId="2476F565" w14:textId="77777777" w:rsidR="005E5AA4" w:rsidRPr="008D74A4" w:rsidRDefault="005E5AA4" w:rsidP="00146573">
            <w:pPr>
              <w:spacing w:line="276" w:lineRule="auto"/>
              <w:jc w:val="center"/>
              <w:rPr>
                <w:iCs/>
                <w:noProof/>
                <w:sz w:val="24"/>
                <w:szCs w:val="24"/>
              </w:rPr>
            </w:pPr>
            <w:r w:rsidRPr="008D74A4">
              <w:rPr>
                <w:iCs/>
                <w:noProof/>
                <w:sz w:val="24"/>
                <w:szCs w:val="24"/>
              </w:rPr>
              <w:t>3</w:t>
            </w:r>
          </w:p>
        </w:tc>
        <w:tc>
          <w:tcPr>
            <w:tcW w:w="2427" w:type="pct"/>
            <w:vAlign w:val="center"/>
          </w:tcPr>
          <w:p w14:paraId="02B0E87B" w14:textId="77777777" w:rsidR="005E5AA4" w:rsidRPr="008D74A4" w:rsidRDefault="005E5AA4" w:rsidP="00146573">
            <w:pPr>
              <w:spacing w:line="276" w:lineRule="auto"/>
              <w:jc w:val="both"/>
              <w:rPr>
                <w:iCs/>
                <w:noProof/>
                <w:sz w:val="24"/>
                <w:szCs w:val="24"/>
              </w:rPr>
            </w:pPr>
            <w:r w:rsidRPr="008D74A4">
              <w:rPr>
                <w:sz w:val="24"/>
                <w:szCs w:val="24"/>
              </w:rPr>
              <w:t>Kiểm tra giữa học kỳ</w:t>
            </w:r>
          </w:p>
        </w:tc>
        <w:tc>
          <w:tcPr>
            <w:tcW w:w="995" w:type="pct"/>
          </w:tcPr>
          <w:p w14:paraId="57D3606B" w14:textId="77777777" w:rsidR="005E5AA4" w:rsidRPr="008D74A4" w:rsidRDefault="005E5AA4" w:rsidP="00146573">
            <w:pPr>
              <w:spacing w:line="276" w:lineRule="auto"/>
              <w:jc w:val="center"/>
              <w:rPr>
                <w:iCs/>
                <w:noProof/>
                <w:sz w:val="24"/>
                <w:szCs w:val="24"/>
              </w:rPr>
            </w:pPr>
            <w:r w:rsidRPr="008D74A4">
              <w:rPr>
                <w:iCs/>
                <w:noProof/>
                <w:sz w:val="24"/>
                <w:szCs w:val="24"/>
              </w:rPr>
              <w:t>20%</w:t>
            </w:r>
          </w:p>
        </w:tc>
        <w:tc>
          <w:tcPr>
            <w:tcW w:w="995" w:type="pct"/>
          </w:tcPr>
          <w:p w14:paraId="6326C961" w14:textId="77777777" w:rsidR="005E5AA4" w:rsidRPr="008D74A4" w:rsidRDefault="005E5AA4" w:rsidP="00146573">
            <w:pPr>
              <w:spacing w:line="276" w:lineRule="auto"/>
              <w:jc w:val="both"/>
              <w:rPr>
                <w:iCs/>
                <w:noProof/>
                <w:sz w:val="24"/>
                <w:szCs w:val="24"/>
              </w:rPr>
            </w:pPr>
          </w:p>
        </w:tc>
      </w:tr>
      <w:tr w:rsidR="005E5AA4" w:rsidRPr="008D74A4" w14:paraId="2639D5EA" w14:textId="77777777" w:rsidTr="00823126">
        <w:tc>
          <w:tcPr>
            <w:tcW w:w="583" w:type="pct"/>
          </w:tcPr>
          <w:p w14:paraId="7ABB1456" w14:textId="77777777" w:rsidR="005E5AA4" w:rsidRPr="008D74A4" w:rsidRDefault="005E5AA4" w:rsidP="00146573">
            <w:pPr>
              <w:spacing w:line="276" w:lineRule="auto"/>
              <w:jc w:val="center"/>
              <w:rPr>
                <w:iCs/>
                <w:noProof/>
                <w:sz w:val="24"/>
                <w:szCs w:val="24"/>
              </w:rPr>
            </w:pPr>
            <w:r w:rsidRPr="008D74A4">
              <w:rPr>
                <w:iCs/>
                <w:noProof/>
                <w:sz w:val="24"/>
                <w:szCs w:val="24"/>
              </w:rPr>
              <w:t>4</w:t>
            </w:r>
          </w:p>
        </w:tc>
        <w:tc>
          <w:tcPr>
            <w:tcW w:w="2427" w:type="pct"/>
            <w:vAlign w:val="center"/>
          </w:tcPr>
          <w:p w14:paraId="760817A2" w14:textId="77777777" w:rsidR="005E5AA4" w:rsidRPr="008D74A4" w:rsidRDefault="005E5AA4" w:rsidP="00146573">
            <w:pPr>
              <w:spacing w:line="276" w:lineRule="auto"/>
              <w:jc w:val="both"/>
              <w:rPr>
                <w:iCs/>
                <w:noProof/>
                <w:sz w:val="24"/>
                <w:szCs w:val="24"/>
              </w:rPr>
            </w:pPr>
            <w:r w:rsidRPr="008D74A4">
              <w:rPr>
                <w:sz w:val="24"/>
                <w:szCs w:val="24"/>
              </w:rPr>
              <w:t>Thi cuối kỳ</w:t>
            </w:r>
          </w:p>
        </w:tc>
        <w:tc>
          <w:tcPr>
            <w:tcW w:w="995" w:type="pct"/>
          </w:tcPr>
          <w:p w14:paraId="2F7F8D60" w14:textId="77777777" w:rsidR="005E5AA4" w:rsidRPr="008D74A4" w:rsidRDefault="005E5AA4" w:rsidP="00146573">
            <w:pPr>
              <w:spacing w:line="276" w:lineRule="auto"/>
              <w:jc w:val="center"/>
              <w:rPr>
                <w:iCs/>
                <w:noProof/>
                <w:sz w:val="24"/>
                <w:szCs w:val="24"/>
              </w:rPr>
            </w:pPr>
            <w:r w:rsidRPr="008D74A4">
              <w:rPr>
                <w:iCs/>
                <w:noProof/>
                <w:sz w:val="24"/>
                <w:szCs w:val="24"/>
              </w:rPr>
              <w:t>60%</w:t>
            </w:r>
          </w:p>
        </w:tc>
        <w:tc>
          <w:tcPr>
            <w:tcW w:w="995" w:type="pct"/>
          </w:tcPr>
          <w:p w14:paraId="4B5F6887" w14:textId="77777777" w:rsidR="005E5AA4" w:rsidRPr="008D74A4" w:rsidRDefault="005E5AA4" w:rsidP="00146573">
            <w:pPr>
              <w:spacing w:line="276" w:lineRule="auto"/>
              <w:jc w:val="both"/>
              <w:rPr>
                <w:iCs/>
                <w:noProof/>
                <w:sz w:val="24"/>
                <w:szCs w:val="24"/>
              </w:rPr>
            </w:pPr>
          </w:p>
        </w:tc>
      </w:tr>
      <w:tr w:rsidR="005E5AA4" w:rsidRPr="008D74A4" w14:paraId="724253E3" w14:textId="77777777" w:rsidTr="00823126">
        <w:tc>
          <w:tcPr>
            <w:tcW w:w="3010" w:type="pct"/>
            <w:gridSpan w:val="2"/>
          </w:tcPr>
          <w:p w14:paraId="13D047CE" w14:textId="77777777" w:rsidR="005E5AA4" w:rsidRPr="008D74A4" w:rsidRDefault="005E5AA4" w:rsidP="00146573">
            <w:pPr>
              <w:spacing w:line="276" w:lineRule="auto"/>
              <w:jc w:val="center"/>
              <w:rPr>
                <w:b/>
                <w:bCs/>
                <w:sz w:val="24"/>
                <w:szCs w:val="24"/>
              </w:rPr>
            </w:pPr>
            <w:r w:rsidRPr="008D74A4">
              <w:rPr>
                <w:b/>
                <w:bCs/>
                <w:sz w:val="24"/>
                <w:szCs w:val="24"/>
              </w:rPr>
              <w:t>Tổng</w:t>
            </w:r>
          </w:p>
        </w:tc>
        <w:tc>
          <w:tcPr>
            <w:tcW w:w="995" w:type="pct"/>
          </w:tcPr>
          <w:p w14:paraId="385F5C7D" w14:textId="77777777" w:rsidR="005E5AA4" w:rsidRPr="008D74A4" w:rsidRDefault="005E5AA4" w:rsidP="00146573">
            <w:pPr>
              <w:spacing w:line="276" w:lineRule="auto"/>
              <w:jc w:val="center"/>
              <w:rPr>
                <w:b/>
                <w:bCs/>
                <w:iCs/>
                <w:noProof/>
                <w:sz w:val="24"/>
                <w:szCs w:val="24"/>
              </w:rPr>
            </w:pPr>
            <w:r w:rsidRPr="008D74A4">
              <w:rPr>
                <w:b/>
                <w:bCs/>
                <w:iCs/>
                <w:noProof/>
                <w:sz w:val="24"/>
                <w:szCs w:val="24"/>
              </w:rPr>
              <w:t>100%</w:t>
            </w:r>
          </w:p>
        </w:tc>
        <w:tc>
          <w:tcPr>
            <w:tcW w:w="995" w:type="pct"/>
          </w:tcPr>
          <w:p w14:paraId="3D6BF928" w14:textId="77777777" w:rsidR="005E5AA4" w:rsidRPr="008D74A4" w:rsidRDefault="005E5AA4" w:rsidP="00146573">
            <w:pPr>
              <w:spacing w:line="276" w:lineRule="auto"/>
              <w:jc w:val="both"/>
              <w:rPr>
                <w:iCs/>
                <w:noProof/>
                <w:sz w:val="24"/>
                <w:szCs w:val="24"/>
              </w:rPr>
            </w:pPr>
          </w:p>
        </w:tc>
      </w:tr>
    </w:tbl>
    <w:p w14:paraId="75991BEE" w14:textId="77777777" w:rsidR="005E5AA4" w:rsidRPr="008D74A4" w:rsidRDefault="005E5AA4" w:rsidP="005E5AA4">
      <w:pPr>
        <w:pStyle w:val="ListParagraph"/>
        <w:ind w:left="0"/>
        <w:rPr>
          <w:b/>
          <w:sz w:val="24"/>
          <w:szCs w:val="24"/>
        </w:rPr>
      </w:pPr>
    </w:p>
    <w:p w14:paraId="0DD16C08" w14:textId="77777777" w:rsidR="005E5AA4" w:rsidRPr="008D74A4" w:rsidRDefault="005E5AA4" w:rsidP="005E5AA4">
      <w:pPr>
        <w:spacing w:line="276" w:lineRule="auto"/>
        <w:ind w:firstLine="180"/>
        <w:jc w:val="both"/>
        <w:rPr>
          <w:b/>
          <w:sz w:val="24"/>
          <w:szCs w:val="24"/>
        </w:rPr>
      </w:pPr>
      <w:r w:rsidRPr="008D74A4">
        <w:rPr>
          <w:b/>
          <w:sz w:val="24"/>
          <w:szCs w:val="24"/>
        </w:rPr>
        <w:t>9.3. Rubric đánh giá học phần</w:t>
      </w:r>
    </w:p>
    <w:p w14:paraId="362A180B" w14:textId="77777777" w:rsidR="005E5AA4" w:rsidRPr="008D74A4" w:rsidRDefault="005E5AA4" w:rsidP="005E5AA4">
      <w:pPr>
        <w:spacing w:line="276" w:lineRule="auto"/>
        <w:ind w:firstLine="540"/>
        <w:jc w:val="both"/>
        <w:rPr>
          <w:b/>
          <w:bCs/>
          <w:sz w:val="24"/>
          <w:szCs w:val="24"/>
        </w:rPr>
      </w:pPr>
      <w:r w:rsidRPr="008D74A4">
        <w:rPr>
          <w:b/>
          <w:bCs/>
          <w:sz w:val="24"/>
          <w:szCs w:val="24"/>
        </w:rPr>
        <w:t>- Đánh giá bài tập</w:t>
      </w:r>
    </w:p>
    <w:p w14:paraId="07E92D20" w14:textId="77777777" w:rsidR="005E5AA4" w:rsidRPr="008D74A4" w:rsidRDefault="005E5AA4" w:rsidP="005E5AA4">
      <w:pPr>
        <w:spacing w:line="276" w:lineRule="auto"/>
        <w:ind w:left="180" w:firstLine="360"/>
        <w:jc w:val="both"/>
        <w:rPr>
          <w:i/>
          <w:sz w:val="24"/>
          <w:szCs w:val="24"/>
        </w:rPr>
      </w:pPr>
      <w:r w:rsidRPr="008D74A4">
        <w:rPr>
          <w:i/>
          <w:sz w:val="24"/>
          <w:szCs w:val="24"/>
        </w:rPr>
        <w:t>Trong quá trình học, sẽ có một số bài tập về nhà thực hiện, HV thực hiện bài tập và có kiểm tra ngẫu nhiên tại lớp sẽ được cộng điểm vào điểm giữa kỳ.</w:t>
      </w:r>
    </w:p>
    <w:p w14:paraId="1774D0E9" w14:textId="77777777" w:rsidR="005E5AA4" w:rsidRPr="008D74A4" w:rsidRDefault="005E5AA4" w:rsidP="005E5AA4">
      <w:pPr>
        <w:spacing w:line="276" w:lineRule="auto"/>
        <w:ind w:left="180" w:firstLine="360"/>
        <w:jc w:val="both"/>
        <w:rPr>
          <w:i/>
          <w:sz w:val="24"/>
          <w:szCs w:val="24"/>
        </w:rPr>
      </w:pPr>
    </w:p>
    <w:tbl>
      <w:tblPr>
        <w:tblStyle w:val="TableGrid"/>
        <w:tblW w:w="5000" w:type="pct"/>
        <w:tblLook w:val="04A0" w:firstRow="1" w:lastRow="0" w:firstColumn="1" w:lastColumn="0" w:noHBand="0" w:noVBand="1"/>
      </w:tblPr>
      <w:tblGrid>
        <w:gridCol w:w="1346"/>
        <w:gridCol w:w="720"/>
        <w:gridCol w:w="1749"/>
        <w:gridCol w:w="1749"/>
        <w:gridCol w:w="1749"/>
        <w:gridCol w:w="1749"/>
      </w:tblGrid>
      <w:tr w:rsidR="005E5AA4" w:rsidRPr="008D74A4" w14:paraId="4D9D4E5F" w14:textId="77777777" w:rsidTr="00823126">
        <w:trPr>
          <w:tblHeader/>
        </w:trPr>
        <w:tc>
          <w:tcPr>
            <w:tcW w:w="742" w:type="pct"/>
            <w:vMerge w:val="restart"/>
            <w:shd w:val="clear" w:color="auto" w:fill="F2F2F2" w:themeFill="background1" w:themeFillShade="F2"/>
            <w:vAlign w:val="center"/>
          </w:tcPr>
          <w:p w14:paraId="777F3B88" w14:textId="77777777" w:rsidR="005E5AA4" w:rsidRPr="008D74A4" w:rsidRDefault="005E5AA4" w:rsidP="00146573">
            <w:pPr>
              <w:spacing w:line="276" w:lineRule="auto"/>
              <w:jc w:val="center"/>
              <w:rPr>
                <w:b/>
                <w:bCs/>
                <w:sz w:val="24"/>
                <w:szCs w:val="24"/>
              </w:rPr>
            </w:pPr>
            <w:bookmarkStart w:id="9" w:name="_Hlk139962190"/>
            <w:r w:rsidRPr="008D74A4">
              <w:rPr>
                <w:b/>
                <w:sz w:val="24"/>
                <w:szCs w:val="24"/>
              </w:rPr>
              <w:t>Tiêu chí</w:t>
            </w:r>
          </w:p>
        </w:tc>
        <w:tc>
          <w:tcPr>
            <w:tcW w:w="397" w:type="pct"/>
            <w:vMerge w:val="restart"/>
            <w:shd w:val="clear" w:color="auto" w:fill="F2F2F2" w:themeFill="background1" w:themeFillShade="F2"/>
            <w:vAlign w:val="center"/>
          </w:tcPr>
          <w:p w14:paraId="671BB5C8" w14:textId="77777777" w:rsidR="005E5AA4" w:rsidRPr="008D74A4" w:rsidRDefault="005E5AA4" w:rsidP="00146573">
            <w:pPr>
              <w:spacing w:line="276" w:lineRule="auto"/>
              <w:ind w:left="-110"/>
              <w:contextualSpacing/>
              <w:jc w:val="center"/>
              <w:rPr>
                <w:b/>
                <w:bCs/>
                <w:sz w:val="24"/>
                <w:szCs w:val="24"/>
              </w:rPr>
            </w:pPr>
            <w:r w:rsidRPr="008D74A4">
              <w:rPr>
                <w:b/>
                <w:sz w:val="24"/>
                <w:szCs w:val="24"/>
              </w:rPr>
              <w:t>Tỷ lệ (%)</w:t>
            </w:r>
          </w:p>
        </w:tc>
        <w:tc>
          <w:tcPr>
            <w:tcW w:w="3860" w:type="pct"/>
            <w:gridSpan w:val="4"/>
            <w:shd w:val="clear" w:color="auto" w:fill="F2F2F2" w:themeFill="background1" w:themeFillShade="F2"/>
            <w:vAlign w:val="center"/>
          </w:tcPr>
          <w:p w14:paraId="2D19B0B8" w14:textId="77777777" w:rsidR="005E5AA4" w:rsidRPr="008D74A4" w:rsidRDefault="005E5AA4" w:rsidP="00146573">
            <w:pPr>
              <w:spacing w:line="276" w:lineRule="auto"/>
              <w:jc w:val="center"/>
              <w:rPr>
                <w:b/>
                <w:bCs/>
                <w:sz w:val="24"/>
                <w:szCs w:val="24"/>
              </w:rPr>
            </w:pPr>
            <w:r w:rsidRPr="008D74A4">
              <w:rPr>
                <w:b/>
                <w:sz w:val="24"/>
                <w:szCs w:val="24"/>
              </w:rPr>
              <w:t>Mức chất lượng</w:t>
            </w:r>
          </w:p>
        </w:tc>
      </w:tr>
      <w:tr w:rsidR="005E5AA4" w:rsidRPr="008D74A4" w14:paraId="2540C473" w14:textId="77777777" w:rsidTr="00823126">
        <w:trPr>
          <w:trHeight w:val="698"/>
          <w:tblHeader/>
        </w:trPr>
        <w:tc>
          <w:tcPr>
            <w:tcW w:w="742" w:type="pct"/>
            <w:vMerge/>
            <w:shd w:val="clear" w:color="auto" w:fill="F2F2F2" w:themeFill="background1" w:themeFillShade="F2"/>
          </w:tcPr>
          <w:p w14:paraId="26D46FF3" w14:textId="77777777" w:rsidR="005E5AA4" w:rsidRPr="008D74A4" w:rsidRDefault="005E5AA4" w:rsidP="00146573">
            <w:pPr>
              <w:spacing w:line="276" w:lineRule="auto"/>
              <w:jc w:val="both"/>
              <w:rPr>
                <w:b/>
                <w:bCs/>
                <w:sz w:val="24"/>
                <w:szCs w:val="24"/>
              </w:rPr>
            </w:pPr>
          </w:p>
        </w:tc>
        <w:tc>
          <w:tcPr>
            <w:tcW w:w="397" w:type="pct"/>
            <w:vMerge/>
            <w:shd w:val="clear" w:color="auto" w:fill="F2F2F2" w:themeFill="background1" w:themeFillShade="F2"/>
          </w:tcPr>
          <w:p w14:paraId="3ED78429" w14:textId="77777777" w:rsidR="005E5AA4" w:rsidRPr="008D74A4" w:rsidRDefault="005E5AA4" w:rsidP="00146573">
            <w:pPr>
              <w:spacing w:line="276" w:lineRule="auto"/>
              <w:jc w:val="both"/>
              <w:rPr>
                <w:b/>
                <w:bCs/>
                <w:sz w:val="24"/>
                <w:szCs w:val="24"/>
              </w:rPr>
            </w:pPr>
          </w:p>
        </w:tc>
        <w:tc>
          <w:tcPr>
            <w:tcW w:w="965" w:type="pct"/>
            <w:shd w:val="clear" w:color="auto" w:fill="F2F2F2" w:themeFill="background1" w:themeFillShade="F2"/>
            <w:vAlign w:val="center"/>
          </w:tcPr>
          <w:p w14:paraId="6CF5EC4A" w14:textId="77777777" w:rsidR="005E5AA4" w:rsidRPr="008D74A4" w:rsidRDefault="005E5AA4" w:rsidP="00146573">
            <w:pPr>
              <w:spacing w:line="276" w:lineRule="auto"/>
              <w:jc w:val="center"/>
              <w:rPr>
                <w:b/>
                <w:bCs/>
                <w:sz w:val="24"/>
                <w:szCs w:val="24"/>
              </w:rPr>
            </w:pPr>
            <w:r w:rsidRPr="008D74A4">
              <w:rPr>
                <w:b/>
                <w:sz w:val="24"/>
                <w:szCs w:val="24"/>
              </w:rPr>
              <w:t>Rất tốt</w:t>
            </w:r>
          </w:p>
        </w:tc>
        <w:tc>
          <w:tcPr>
            <w:tcW w:w="965" w:type="pct"/>
            <w:shd w:val="clear" w:color="auto" w:fill="F2F2F2" w:themeFill="background1" w:themeFillShade="F2"/>
            <w:vAlign w:val="center"/>
          </w:tcPr>
          <w:p w14:paraId="3176B318" w14:textId="77777777" w:rsidR="005E5AA4" w:rsidRPr="008D74A4" w:rsidRDefault="005E5AA4" w:rsidP="00146573">
            <w:pPr>
              <w:spacing w:line="276" w:lineRule="auto"/>
              <w:jc w:val="center"/>
              <w:rPr>
                <w:b/>
                <w:bCs/>
                <w:sz w:val="24"/>
                <w:szCs w:val="24"/>
              </w:rPr>
            </w:pPr>
            <w:r w:rsidRPr="008D74A4">
              <w:rPr>
                <w:b/>
                <w:sz w:val="24"/>
                <w:szCs w:val="24"/>
              </w:rPr>
              <w:t>Tốt</w:t>
            </w:r>
          </w:p>
        </w:tc>
        <w:tc>
          <w:tcPr>
            <w:tcW w:w="965" w:type="pct"/>
            <w:shd w:val="clear" w:color="auto" w:fill="F2F2F2" w:themeFill="background1" w:themeFillShade="F2"/>
            <w:vAlign w:val="center"/>
          </w:tcPr>
          <w:p w14:paraId="31C15BE3" w14:textId="77777777" w:rsidR="005E5AA4" w:rsidRPr="008D74A4" w:rsidRDefault="005E5AA4" w:rsidP="00146573">
            <w:pPr>
              <w:spacing w:line="276" w:lineRule="auto"/>
              <w:jc w:val="center"/>
              <w:rPr>
                <w:b/>
                <w:bCs/>
                <w:sz w:val="24"/>
                <w:szCs w:val="24"/>
              </w:rPr>
            </w:pPr>
            <w:r w:rsidRPr="008D74A4">
              <w:rPr>
                <w:b/>
                <w:sz w:val="24"/>
                <w:szCs w:val="24"/>
              </w:rPr>
              <w:t>Đạt yêu cầu</w:t>
            </w:r>
          </w:p>
        </w:tc>
        <w:tc>
          <w:tcPr>
            <w:tcW w:w="965" w:type="pct"/>
            <w:shd w:val="clear" w:color="auto" w:fill="F2F2F2" w:themeFill="background1" w:themeFillShade="F2"/>
            <w:vAlign w:val="center"/>
          </w:tcPr>
          <w:p w14:paraId="61EEE7D5" w14:textId="77777777" w:rsidR="005E5AA4" w:rsidRPr="008D74A4" w:rsidRDefault="005E5AA4" w:rsidP="00146573">
            <w:pPr>
              <w:spacing w:line="276" w:lineRule="auto"/>
              <w:jc w:val="center"/>
              <w:rPr>
                <w:b/>
                <w:bCs/>
                <w:sz w:val="24"/>
                <w:szCs w:val="24"/>
              </w:rPr>
            </w:pPr>
            <w:r w:rsidRPr="008D74A4">
              <w:rPr>
                <w:b/>
                <w:sz w:val="24"/>
                <w:szCs w:val="24"/>
              </w:rPr>
              <w:t>Không đạt yêu cầu</w:t>
            </w:r>
          </w:p>
        </w:tc>
      </w:tr>
      <w:tr w:rsidR="005E5AA4" w:rsidRPr="008D74A4" w14:paraId="0B719501" w14:textId="77777777" w:rsidTr="00823126">
        <w:trPr>
          <w:tblHeader/>
        </w:trPr>
        <w:tc>
          <w:tcPr>
            <w:tcW w:w="742" w:type="pct"/>
            <w:vMerge/>
            <w:shd w:val="clear" w:color="auto" w:fill="F2F2F2" w:themeFill="background1" w:themeFillShade="F2"/>
          </w:tcPr>
          <w:p w14:paraId="40BD4319" w14:textId="77777777" w:rsidR="005E5AA4" w:rsidRPr="008D74A4" w:rsidRDefault="005E5AA4" w:rsidP="00146573">
            <w:pPr>
              <w:spacing w:line="276" w:lineRule="auto"/>
              <w:jc w:val="both"/>
              <w:rPr>
                <w:b/>
                <w:bCs/>
                <w:sz w:val="24"/>
                <w:szCs w:val="24"/>
              </w:rPr>
            </w:pPr>
          </w:p>
        </w:tc>
        <w:tc>
          <w:tcPr>
            <w:tcW w:w="397" w:type="pct"/>
            <w:vMerge/>
            <w:shd w:val="clear" w:color="auto" w:fill="F2F2F2" w:themeFill="background1" w:themeFillShade="F2"/>
          </w:tcPr>
          <w:p w14:paraId="37C3EF53" w14:textId="77777777" w:rsidR="005E5AA4" w:rsidRPr="008D74A4" w:rsidRDefault="005E5AA4" w:rsidP="00146573">
            <w:pPr>
              <w:spacing w:line="276" w:lineRule="auto"/>
              <w:jc w:val="both"/>
              <w:rPr>
                <w:b/>
                <w:bCs/>
                <w:sz w:val="24"/>
                <w:szCs w:val="24"/>
              </w:rPr>
            </w:pPr>
          </w:p>
        </w:tc>
        <w:tc>
          <w:tcPr>
            <w:tcW w:w="965" w:type="pct"/>
            <w:shd w:val="clear" w:color="auto" w:fill="F2F2F2" w:themeFill="background1" w:themeFillShade="F2"/>
            <w:vAlign w:val="center"/>
          </w:tcPr>
          <w:p w14:paraId="72C10370" w14:textId="77777777" w:rsidR="005E5AA4" w:rsidRPr="008D74A4" w:rsidRDefault="005E5AA4" w:rsidP="00146573">
            <w:pPr>
              <w:spacing w:line="276" w:lineRule="auto"/>
              <w:jc w:val="center"/>
              <w:rPr>
                <w:b/>
                <w:bCs/>
                <w:sz w:val="24"/>
                <w:szCs w:val="24"/>
              </w:rPr>
            </w:pPr>
            <w:r w:rsidRPr="008D74A4">
              <w:rPr>
                <w:i/>
                <w:sz w:val="24"/>
                <w:szCs w:val="24"/>
              </w:rPr>
              <w:t>10 – 8,5</w:t>
            </w:r>
          </w:p>
        </w:tc>
        <w:tc>
          <w:tcPr>
            <w:tcW w:w="965" w:type="pct"/>
            <w:shd w:val="clear" w:color="auto" w:fill="F2F2F2" w:themeFill="background1" w:themeFillShade="F2"/>
            <w:vAlign w:val="center"/>
          </w:tcPr>
          <w:p w14:paraId="71ADDA0B" w14:textId="77777777" w:rsidR="005E5AA4" w:rsidRPr="008D74A4" w:rsidRDefault="005E5AA4" w:rsidP="00146573">
            <w:pPr>
              <w:spacing w:line="276" w:lineRule="auto"/>
              <w:jc w:val="center"/>
              <w:rPr>
                <w:b/>
                <w:bCs/>
                <w:sz w:val="24"/>
                <w:szCs w:val="24"/>
              </w:rPr>
            </w:pPr>
            <w:r w:rsidRPr="008D74A4">
              <w:rPr>
                <w:i/>
                <w:sz w:val="24"/>
                <w:szCs w:val="24"/>
              </w:rPr>
              <w:t>8,4 – 7,0</w:t>
            </w:r>
          </w:p>
        </w:tc>
        <w:tc>
          <w:tcPr>
            <w:tcW w:w="965" w:type="pct"/>
            <w:shd w:val="clear" w:color="auto" w:fill="F2F2F2" w:themeFill="background1" w:themeFillShade="F2"/>
            <w:vAlign w:val="center"/>
          </w:tcPr>
          <w:p w14:paraId="3592C9AA" w14:textId="77777777" w:rsidR="005E5AA4" w:rsidRPr="008D74A4" w:rsidRDefault="005E5AA4" w:rsidP="00146573">
            <w:pPr>
              <w:spacing w:line="276" w:lineRule="auto"/>
              <w:jc w:val="center"/>
              <w:rPr>
                <w:b/>
                <w:bCs/>
                <w:sz w:val="24"/>
                <w:szCs w:val="24"/>
              </w:rPr>
            </w:pPr>
            <w:r w:rsidRPr="008D74A4">
              <w:rPr>
                <w:i/>
                <w:sz w:val="24"/>
                <w:szCs w:val="24"/>
              </w:rPr>
              <w:t>6,9 – 5,5</w:t>
            </w:r>
          </w:p>
        </w:tc>
        <w:tc>
          <w:tcPr>
            <w:tcW w:w="965" w:type="pct"/>
            <w:shd w:val="clear" w:color="auto" w:fill="F2F2F2" w:themeFill="background1" w:themeFillShade="F2"/>
            <w:vAlign w:val="center"/>
          </w:tcPr>
          <w:p w14:paraId="5B4F475D" w14:textId="77777777" w:rsidR="005E5AA4" w:rsidRPr="008D74A4" w:rsidRDefault="005E5AA4" w:rsidP="00146573">
            <w:pPr>
              <w:spacing w:line="276" w:lineRule="auto"/>
              <w:jc w:val="center"/>
              <w:rPr>
                <w:b/>
                <w:bCs/>
                <w:sz w:val="24"/>
                <w:szCs w:val="24"/>
              </w:rPr>
            </w:pPr>
            <w:r w:rsidRPr="008D74A4">
              <w:rPr>
                <w:i/>
                <w:sz w:val="24"/>
                <w:szCs w:val="24"/>
              </w:rPr>
              <w:t>5,4 – 0,0</w:t>
            </w:r>
          </w:p>
        </w:tc>
      </w:tr>
      <w:tr w:rsidR="005E5AA4" w:rsidRPr="008D74A4" w14:paraId="7B5679C7" w14:textId="77777777" w:rsidTr="00823126">
        <w:tc>
          <w:tcPr>
            <w:tcW w:w="742" w:type="pct"/>
            <w:vAlign w:val="center"/>
          </w:tcPr>
          <w:p w14:paraId="1F6DEF27" w14:textId="77777777" w:rsidR="005E5AA4" w:rsidRPr="008D74A4" w:rsidRDefault="005E5AA4" w:rsidP="00146573">
            <w:pPr>
              <w:spacing w:line="276" w:lineRule="auto"/>
              <w:jc w:val="center"/>
              <w:rPr>
                <w:b/>
                <w:bCs/>
                <w:sz w:val="24"/>
                <w:szCs w:val="24"/>
              </w:rPr>
            </w:pPr>
            <w:r w:rsidRPr="008D74A4">
              <w:rPr>
                <w:sz w:val="24"/>
                <w:szCs w:val="24"/>
              </w:rPr>
              <w:t>Thực hiện bài tập</w:t>
            </w:r>
          </w:p>
        </w:tc>
        <w:tc>
          <w:tcPr>
            <w:tcW w:w="397" w:type="pct"/>
            <w:vAlign w:val="center"/>
          </w:tcPr>
          <w:p w14:paraId="577C6FF3" w14:textId="77777777" w:rsidR="005E5AA4" w:rsidRPr="008D74A4" w:rsidRDefault="005E5AA4" w:rsidP="00146573">
            <w:pPr>
              <w:spacing w:line="276" w:lineRule="auto"/>
              <w:jc w:val="center"/>
              <w:rPr>
                <w:b/>
                <w:bCs/>
                <w:sz w:val="24"/>
                <w:szCs w:val="24"/>
              </w:rPr>
            </w:pPr>
            <w:r w:rsidRPr="008D74A4">
              <w:rPr>
                <w:b/>
                <w:bCs/>
                <w:sz w:val="24"/>
                <w:szCs w:val="24"/>
              </w:rPr>
              <w:t>30</w:t>
            </w:r>
          </w:p>
        </w:tc>
        <w:tc>
          <w:tcPr>
            <w:tcW w:w="965" w:type="pct"/>
            <w:vAlign w:val="center"/>
          </w:tcPr>
          <w:p w14:paraId="5BDFB3BD" w14:textId="77777777" w:rsidR="005E5AA4" w:rsidRPr="008D74A4" w:rsidRDefault="005E5AA4" w:rsidP="00146573">
            <w:pPr>
              <w:spacing w:line="276" w:lineRule="auto"/>
              <w:jc w:val="both"/>
              <w:rPr>
                <w:b/>
                <w:bCs/>
                <w:sz w:val="24"/>
                <w:szCs w:val="24"/>
              </w:rPr>
            </w:pPr>
            <w:r w:rsidRPr="008D74A4">
              <w:rPr>
                <w:sz w:val="24"/>
                <w:szCs w:val="24"/>
              </w:rPr>
              <w:t>Đủ số bài và đúng hạn. Hình thức chăm chút, đẹp</w:t>
            </w:r>
          </w:p>
        </w:tc>
        <w:tc>
          <w:tcPr>
            <w:tcW w:w="965" w:type="pct"/>
            <w:vAlign w:val="center"/>
          </w:tcPr>
          <w:p w14:paraId="2FFF3A2B" w14:textId="77777777" w:rsidR="005E5AA4" w:rsidRPr="008D74A4" w:rsidRDefault="005E5AA4" w:rsidP="00146573">
            <w:pPr>
              <w:spacing w:line="276" w:lineRule="auto"/>
              <w:jc w:val="both"/>
              <w:rPr>
                <w:b/>
                <w:bCs/>
                <w:sz w:val="24"/>
                <w:szCs w:val="24"/>
              </w:rPr>
            </w:pPr>
            <w:r w:rsidRPr="008D74A4">
              <w:rPr>
                <w:sz w:val="24"/>
                <w:szCs w:val="24"/>
              </w:rPr>
              <w:t>Đủ số bài, đúng hình thức và đúng hạn</w:t>
            </w:r>
          </w:p>
        </w:tc>
        <w:tc>
          <w:tcPr>
            <w:tcW w:w="965" w:type="pct"/>
            <w:vAlign w:val="center"/>
          </w:tcPr>
          <w:p w14:paraId="6D675BA9" w14:textId="77777777" w:rsidR="005E5AA4" w:rsidRPr="008D74A4" w:rsidRDefault="005E5AA4" w:rsidP="00146573">
            <w:pPr>
              <w:spacing w:line="276" w:lineRule="auto"/>
              <w:jc w:val="both"/>
              <w:rPr>
                <w:b/>
                <w:bCs/>
                <w:sz w:val="24"/>
                <w:szCs w:val="24"/>
              </w:rPr>
            </w:pPr>
            <w:r w:rsidRPr="008D74A4">
              <w:rPr>
                <w:sz w:val="24"/>
                <w:szCs w:val="24"/>
              </w:rPr>
              <w:t>Nộp đủ số bài</w:t>
            </w:r>
          </w:p>
        </w:tc>
        <w:tc>
          <w:tcPr>
            <w:tcW w:w="965" w:type="pct"/>
            <w:vAlign w:val="center"/>
          </w:tcPr>
          <w:p w14:paraId="31344CA5" w14:textId="77777777" w:rsidR="005E5AA4" w:rsidRPr="008D74A4" w:rsidRDefault="005E5AA4" w:rsidP="00146573">
            <w:pPr>
              <w:spacing w:line="276" w:lineRule="auto"/>
              <w:jc w:val="both"/>
              <w:rPr>
                <w:sz w:val="24"/>
                <w:szCs w:val="24"/>
              </w:rPr>
            </w:pPr>
            <w:r w:rsidRPr="008D74A4">
              <w:rPr>
                <w:sz w:val="24"/>
                <w:szCs w:val="24"/>
              </w:rPr>
              <w:t>Không nộp đủ số bài yêu cầu.</w:t>
            </w:r>
          </w:p>
          <w:p w14:paraId="3E6D1F4C" w14:textId="77777777" w:rsidR="005E5AA4" w:rsidRPr="008D74A4" w:rsidRDefault="005E5AA4" w:rsidP="00146573">
            <w:pPr>
              <w:spacing w:line="276" w:lineRule="auto"/>
              <w:jc w:val="both"/>
              <w:rPr>
                <w:b/>
                <w:bCs/>
                <w:sz w:val="24"/>
                <w:szCs w:val="24"/>
              </w:rPr>
            </w:pPr>
            <w:r w:rsidRPr="008D74A4">
              <w:rPr>
                <w:sz w:val="24"/>
                <w:szCs w:val="24"/>
              </w:rPr>
              <w:t>Bài do người khác thực hiện</w:t>
            </w:r>
          </w:p>
        </w:tc>
      </w:tr>
      <w:tr w:rsidR="005E5AA4" w:rsidRPr="008D74A4" w14:paraId="6C65C2A1" w14:textId="77777777" w:rsidTr="00823126">
        <w:tc>
          <w:tcPr>
            <w:tcW w:w="742" w:type="pct"/>
            <w:vAlign w:val="center"/>
          </w:tcPr>
          <w:p w14:paraId="3F8AB8F6" w14:textId="77777777" w:rsidR="005E5AA4" w:rsidRPr="008D74A4" w:rsidRDefault="005E5AA4" w:rsidP="00146573">
            <w:pPr>
              <w:spacing w:line="276" w:lineRule="auto"/>
              <w:jc w:val="center"/>
              <w:rPr>
                <w:b/>
                <w:bCs/>
                <w:sz w:val="24"/>
                <w:szCs w:val="24"/>
              </w:rPr>
            </w:pPr>
            <w:r w:rsidRPr="008D74A4">
              <w:rPr>
                <w:sz w:val="24"/>
                <w:szCs w:val="24"/>
              </w:rPr>
              <w:t>Nội dung</w:t>
            </w:r>
          </w:p>
        </w:tc>
        <w:tc>
          <w:tcPr>
            <w:tcW w:w="397" w:type="pct"/>
            <w:vAlign w:val="center"/>
          </w:tcPr>
          <w:p w14:paraId="47E67DF9" w14:textId="77777777" w:rsidR="005E5AA4" w:rsidRPr="008D74A4" w:rsidRDefault="005E5AA4" w:rsidP="00146573">
            <w:pPr>
              <w:spacing w:line="276" w:lineRule="auto"/>
              <w:jc w:val="center"/>
              <w:rPr>
                <w:b/>
                <w:bCs/>
                <w:sz w:val="24"/>
                <w:szCs w:val="24"/>
              </w:rPr>
            </w:pPr>
            <w:r w:rsidRPr="008D74A4">
              <w:rPr>
                <w:b/>
                <w:bCs/>
                <w:sz w:val="24"/>
                <w:szCs w:val="24"/>
              </w:rPr>
              <w:t>70</w:t>
            </w:r>
          </w:p>
        </w:tc>
        <w:tc>
          <w:tcPr>
            <w:tcW w:w="965" w:type="pct"/>
            <w:vAlign w:val="center"/>
          </w:tcPr>
          <w:p w14:paraId="707B93AB" w14:textId="77777777" w:rsidR="005E5AA4" w:rsidRPr="008D74A4" w:rsidRDefault="005E5AA4" w:rsidP="00146573">
            <w:pPr>
              <w:spacing w:line="276" w:lineRule="auto"/>
              <w:jc w:val="both"/>
              <w:rPr>
                <w:b/>
                <w:bCs/>
                <w:sz w:val="24"/>
                <w:szCs w:val="24"/>
              </w:rPr>
            </w:pPr>
            <w:r w:rsidRPr="008D74A4">
              <w:rPr>
                <w:sz w:val="24"/>
                <w:szCs w:val="24"/>
              </w:rPr>
              <w:t>Đúng trên 80% yêu cầu kiến thức</w:t>
            </w:r>
          </w:p>
        </w:tc>
        <w:tc>
          <w:tcPr>
            <w:tcW w:w="965" w:type="pct"/>
            <w:vAlign w:val="center"/>
          </w:tcPr>
          <w:p w14:paraId="4FDCFBA2" w14:textId="77777777" w:rsidR="005E5AA4" w:rsidRPr="008D74A4" w:rsidRDefault="005E5AA4" w:rsidP="00146573">
            <w:pPr>
              <w:spacing w:line="276" w:lineRule="auto"/>
              <w:jc w:val="both"/>
              <w:rPr>
                <w:b/>
                <w:bCs/>
                <w:sz w:val="24"/>
                <w:szCs w:val="24"/>
              </w:rPr>
            </w:pPr>
            <w:r w:rsidRPr="008D74A4">
              <w:rPr>
                <w:sz w:val="24"/>
                <w:szCs w:val="24"/>
              </w:rPr>
              <w:t>Đúng 50% - 80% yêu cầu kiến thức</w:t>
            </w:r>
          </w:p>
        </w:tc>
        <w:tc>
          <w:tcPr>
            <w:tcW w:w="965" w:type="pct"/>
            <w:vAlign w:val="center"/>
          </w:tcPr>
          <w:p w14:paraId="6BAE6112" w14:textId="77777777" w:rsidR="005E5AA4" w:rsidRPr="008D74A4" w:rsidRDefault="005E5AA4" w:rsidP="00146573">
            <w:pPr>
              <w:spacing w:line="276" w:lineRule="auto"/>
              <w:jc w:val="both"/>
              <w:rPr>
                <w:b/>
                <w:bCs/>
                <w:sz w:val="24"/>
                <w:szCs w:val="24"/>
              </w:rPr>
            </w:pPr>
            <w:r w:rsidRPr="008D74A4">
              <w:rPr>
                <w:sz w:val="24"/>
                <w:szCs w:val="24"/>
              </w:rPr>
              <w:t>Đúng &lt; 50% nhưng có cố gắng thực hiện</w:t>
            </w:r>
          </w:p>
        </w:tc>
        <w:tc>
          <w:tcPr>
            <w:tcW w:w="965" w:type="pct"/>
            <w:vAlign w:val="center"/>
          </w:tcPr>
          <w:p w14:paraId="1BCEECF9" w14:textId="77777777" w:rsidR="005E5AA4" w:rsidRPr="008D74A4" w:rsidRDefault="005E5AA4" w:rsidP="00146573">
            <w:pPr>
              <w:spacing w:line="276" w:lineRule="auto"/>
              <w:jc w:val="both"/>
              <w:rPr>
                <w:b/>
                <w:bCs/>
                <w:sz w:val="24"/>
                <w:szCs w:val="24"/>
              </w:rPr>
            </w:pPr>
            <w:r w:rsidRPr="008D74A4">
              <w:rPr>
                <w:sz w:val="24"/>
                <w:szCs w:val="24"/>
              </w:rPr>
              <w:t>Bài làm hoàn toàn sai yêu cầu kiến thức và nội dung không liên quan yêu cầu</w:t>
            </w:r>
          </w:p>
        </w:tc>
      </w:tr>
      <w:bookmarkEnd w:id="9"/>
    </w:tbl>
    <w:p w14:paraId="16E880D8" w14:textId="77777777" w:rsidR="005E5AA4" w:rsidRPr="008D74A4" w:rsidRDefault="005E5AA4" w:rsidP="005E5AA4">
      <w:pPr>
        <w:pStyle w:val="ListParagraph"/>
        <w:ind w:left="0"/>
        <w:rPr>
          <w:b/>
          <w:sz w:val="24"/>
          <w:szCs w:val="24"/>
        </w:rPr>
      </w:pPr>
    </w:p>
    <w:p w14:paraId="70A396BD" w14:textId="77777777" w:rsidR="005E5AA4" w:rsidRPr="008D74A4" w:rsidRDefault="005E5AA4" w:rsidP="005E5AA4">
      <w:pPr>
        <w:spacing w:line="276" w:lineRule="auto"/>
        <w:ind w:firstLine="547"/>
        <w:jc w:val="both"/>
        <w:rPr>
          <w:b/>
          <w:bCs/>
          <w:sz w:val="24"/>
          <w:szCs w:val="24"/>
        </w:rPr>
      </w:pPr>
      <w:r w:rsidRPr="008D74A4">
        <w:rPr>
          <w:b/>
          <w:bCs/>
          <w:sz w:val="24"/>
          <w:szCs w:val="24"/>
        </w:rPr>
        <w:t>- Đánh giá làm việc nhóm</w:t>
      </w:r>
    </w:p>
    <w:p w14:paraId="4EDABA4F" w14:textId="77777777" w:rsidR="005E5AA4" w:rsidRPr="008D74A4" w:rsidRDefault="005E5AA4" w:rsidP="005E5AA4">
      <w:pPr>
        <w:spacing w:line="276" w:lineRule="auto"/>
        <w:ind w:left="187" w:firstLine="360"/>
        <w:jc w:val="both"/>
        <w:rPr>
          <w:i/>
          <w:sz w:val="24"/>
          <w:szCs w:val="24"/>
        </w:rPr>
      </w:pPr>
      <w:r w:rsidRPr="008D74A4">
        <w:rPr>
          <w:i/>
          <w:sz w:val="24"/>
          <w:szCs w:val="24"/>
        </w:rPr>
        <w:t xml:space="preserve">Trong quá trình học sẽ có các chuyên đề được báo cáo. Học viên báo cáo chuyên đề sẽ được cộng điểm vào điểm giữa kỳ. </w:t>
      </w:r>
    </w:p>
    <w:tbl>
      <w:tblPr>
        <w:tblStyle w:val="TableGrid"/>
        <w:tblW w:w="0" w:type="auto"/>
        <w:tblLook w:val="04A0" w:firstRow="1" w:lastRow="0" w:firstColumn="1" w:lastColumn="0" w:noHBand="0" w:noVBand="1"/>
      </w:tblPr>
      <w:tblGrid>
        <w:gridCol w:w="1345"/>
        <w:gridCol w:w="720"/>
        <w:gridCol w:w="1748"/>
        <w:gridCol w:w="1749"/>
        <w:gridCol w:w="1749"/>
        <w:gridCol w:w="1749"/>
      </w:tblGrid>
      <w:tr w:rsidR="005E5AA4" w:rsidRPr="008D74A4" w14:paraId="089D2477" w14:textId="77777777" w:rsidTr="00146573">
        <w:trPr>
          <w:tblHeader/>
        </w:trPr>
        <w:tc>
          <w:tcPr>
            <w:tcW w:w="1345" w:type="dxa"/>
            <w:vMerge w:val="restart"/>
            <w:shd w:val="clear" w:color="auto" w:fill="F2F2F2" w:themeFill="background1" w:themeFillShade="F2"/>
            <w:vAlign w:val="center"/>
          </w:tcPr>
          <w:p w14:paraId="382A4709" w14:textId="77777777" w:rsidR="005E5AA4" w:rsidRPr="008D74A4" w:rsidRDefault="005E5AA4" w:rsidP="00146573">
            <w:pPr>
              <w:spacing w:line="276" w:lineRule="auto"/>
              <w:jc w:val="center"/>
              <w:rPr>
                <w:b/>
                <w:bCs/>
                <w:sz w:val="24"/>
                <w:szCs w:val="24"/>
              </w:rPr>
            </w:pPr>
            <w:r w:rsidRPr="008D74A4">
              <w:rPr>
                <w:b/>
                <w:sz w:val="24"/>
                <w:szCs w:val="24"/>
              </w:rPr>
              <w:t>Tiêu chí</w:t>
            </w:r>
          </w:p>
        </w:tc>
        <w:tc>
          <w:tcPr>
            <w:tcW w:w="720" w:type="dxa"/>
            <w:vMerge w:val="restart"/>
            <w:shd w:val="clear" w:color="auto" w:fill="F2F2F2" w:themeFill="background1" w:themeFillShade="F2"/>
            <w:vAlign w:val="center"/>
          </w:tcPr>
          <w:p w14:paraId="48F3F20B" w14:textId="77777777" w:rsidR="005E5AA4" w:rsidRPr="008D74A4" w:rsidRDefault="005E5AA4" w:rsidP="00146573">
            <w:pPr>
              <w:spacing w:line="276" w:lineRule="auto"/>
              <w:ind w:left="-110"/>
              <w:contextualSpacing/>
              <w:jc w:val="center"/>
              <w:rPr>
                <w:b/>
                <w:bCs/>
                <w:sz w:val="24"/>
                <w:szCs w:val="24"/>
              </w:rPr>
            </w:pPr>
            <w:r w:rsidRPr="008D74A4">
              <w:rPr>
                <w:b/>
                <w:sz w:val="24"/>
                <w:szCs w:val="24"/>
              </w:rPr>
              <w:t>Tỷ lệ (%)</w:t>
            </w:r>
          </w:p>
        </w:tc>
        <w:tc>
          <w:tcPr>
            <w:tcW w:w="6995" w:type="dxa"/>
            <w:gridSpan w:val="4"/>
            <w:shd w:val="clear" w:color="auto" w:fill="F2F2F2" w:themeFill="background1" w:themeFillShade="F2"/>
            <w:vAlign w:val="center"/>
          </w:tcPr>
          <w:p w14:paraId="51997EAA" w14:textId="77777777" w:rsidR="005E5AA4" w:rsidRPr="008D74A4" w:rsidRDefault="005E5AA4" w:rsidP="00146573">
            <w:pPr>
              <w:spacing w:line="276" w:lineRule="auto"/>
              <w:jc w:val="center"/>
              <w:rPr>
                <w:b/>
                <w:bCs/>
                <w:sz w:val="24"/>
                <w:szCs w:val="24"/>
              </w:rPr>
            </w:pPr>
            <w:r w:rsidRPr="008D74A4">
              <w:rPr>
                <w:b/>
                <w:sz w:val="24"/>
                <w:szCs w:val="24"/>
              </w:rPr>
              <w:t>Mức chất lượng</w:t>
            </w:r>
          </w:p>
        </w:tc>
      </w:tr>
      <w:tr w:rsidR="005E5AA4" w:rsidRPr="008D74A4" w14:paraId="5B1D4FC0" w14:textId="77777777" w:rsidTr="00146573">
        <w:trPr>
          <w:trHeight w:val="698"/>
          <w:tblHeader/>
        </w:trPr>
        <w:tc>
          <w:tcPr>
            <w:tcW w:w="1345" w:type="dxa"/>
            <w:vMerge/>
            <w:shd w:val="clear" w:color="auto" w:fill="F2F2F2" w:themeFill="background1" w:themeFillShade="F2"/>
          </w:tcPr>
          <w:p w14:paraId="0F8CA181" w14:textId="77777777" w:rsidR="005E5AA4" w:rsidRPr="008D74A4" w:rsidRDefault="005E5AA4" w:rsidP="00146573">
            <w:pPr>
              <w:spacing w:line="276" w:lineRule="auto"/>
              <w:jc w:val="both"/>
              <w:rPr>
                <w:b/>
                <w:bCs/>
                <w:sz w:val="24"/>
                <w:szCs w:val="24"/>
              </w:rPr>
            </w:pPr>
          </w:p>
        </w:tc>
        <w:tc>
          <w:tcPr>
            <w:tcW w:w="720" w:type="dxa"/>
            <w:vMerge/>
            <w:shd w:val="clear" w:color="auto" w:fill="F2F2F2" w:themeFill="background1" w:themeFillShade="F2"/>
          </w:tcPr>
          <w:p w14:paraId="211C9527" w14:textId="77777777" w:rsidR="005E5AA4" w:rsidRPr="008D74A4" w:rsidRDefault="005E5AA4" w:rsidP="00146573">
            <w:pPr>
              <w:spacing w:line="276" w:lineRule="auto"/>
              <w:jc w:val="both"/>
              <w:rPr>
                <w:b/>
                <w:bCs/>
                <w:sz w:val="24"/>
                <w:szCs w:val="24"/>
              </w:rPr>
            </w:pPr>
          </w:p>
        </w:tc>
        <w:tc>
          <w:tcPr>
            <w:tcW w:w="1748" w:type="dxa"/>
            <w:shd w:val="clear" w:color="auto" w:fill="F2F2F2" w:themeFill="background1" w:themeFillShade="F2"/>
            <w:vAlign w:val="center"/>
          </w:tcPr>
          <w:p w14:paraId="6092B0FD" w14:textId="77777777" w:rsidR="005E5AA4" w:rsidRPr="008D74A4" w:rsidRDefault="005E5AA4" w:rsidP="00146573">
            <w:pPr>
              <w:spacing w:line="276" w:lineRule="auto"/>
              <w:jc w:val="center"/>
              <w:rPr>
                <w:b/>
                <w:bCs/>
                <w:sz w:val="24"/>
                <w:szCs w:val="24"/>
              </w:rPr>
            </w:pPr>
            <w:r w:rsidRPr="008D74A4">
              <w:rPr>
                <w:b/>
                <w:sz w:val="24"/>
                <w:szCs w:val="24"/>
              </w:rPr>
              <w:t>Rất tốt</w:t>
            </w:r>
          </w:p>
        </w:tc>
        <w:tc>
          <w:tcPr>
            <w:tcW w:w="1749" w:type="dxa"/>
            <w:shd w:val="clear" w:color="auto" w:fill="F2F2F2" w:themeFill="background1" w:themeFillShade="F2"/>
            <w:vAlign w:val="center"/>
          </w:tcPr>
          <w:p w14:paraId="769CC01C" w14:textId="77777777" w:rsidR="005E5AA4" w:rsidRPr="008D74A4" w:rsidRDefault="005E5AA4" w:rsidP="00146573">
            <w:pPr>
              <w:spacing w:line="276" w:lineRule="auto"/>
              <w:jc w:val="center"/>
              <w:rPr>
                <w:b/>
                <w:bCs/>
                <w:sz w:val="24"/>
                <w:szCs w:val="24"/>
              </w:rPr>
            </w:pPr>
            <w:r w:rsidRPr="008D74A4">
              <w:rPr>
                <w:b/>
                <w:sz w:val="24"/>
                <w:szCs w:val="24"/>
              </w:rPr>
              <w:t>Tốt</w:t>
            </w:r>
          </w:p>
        </w:tc>
        <w:tc>
          <w:tcPr>
            <w:tcW w:w="1749" w:type="dxa"/>
            <w:shd w:val="clear" w:color="auto" w:fill="F2F2F2" w:themeFill="background1" w:themeFillShade="F2"/>
            <w:vAlign w:val="center"/>
          </w:tcPr>
          <w:p w14:paraId="7682E914" w14:textId="77777777" w:rsidR="005E5AA4" w:rsidRPr="008D74A4" w:rsidRDefault="005E5AA4" w:rsidP="00146573">
            <w:pPr>
              <w:spacing w:line="276" w:lineRule="auto"/>
              <w:jc w:val="center"/>
              <w:rPr>
                <w:b/>
                <w:bCs/>
                <w:sz w:val="24"/>
                <w:szCs w:val="24"/>
              </w:rPr>
            </w:pPr>
            <w:r w:rsidRPr="008D74A4">
              <w:rPr>
                <w:b/>
                <w:sz w:val="24"/>
                <w:szCs w:val="24"/>
              </w:rPr>
              <w:t>Đạt yêu cầu</w:t>
            </w:r>
          </w:p>
        </w:tc>
        <w:tc>
          <w:tcPr>
            <w:tcW w:w="1749" w:type="dxa"/>
            <w:shd w:val="clear" w:color="auto" w:fill="F2F2F2" w:themeFill="background1" w:themeFillShade="F2"/>
            <w:vAlign w:val="center"/>
          </w:tcPr>
          <w:p w14:paraId="1734AEA9" w14:textId="77777777" w:rsidR="005E5AA4" w:rsidRPr="008D74A4" w:rsidRDefault="005E5AA4" w:rsidP="00146573">
            <w:pPr>
              <w:spacing w:line="276" w:lineRule="auto"/>
              <w:jc w:val="center"/>
              <w:rPr>
                <w:b/>
                <w:bCs/>
                <w:sz w:val="24"/>
                <w:szCs w:val="24"/>
              </w:rPr>
            </w:pPr>
            <w:r w:rsidRPr="008D74A4">
              <w:rPr>
                <w:b/>
                <w:sz w:val="24"/>
                <w:szCs w:val="24"/>
              </w:rPr>
              <w:t>Không đạt yêu cầu</w:t>
            </w:r>
          </w:p>
        </w:tc>
      </w:tr>
      <w:tr w:rsidR="005E5AA4" w:rsidRPr="008D74A4" w14:paraId="630D3565" w14:textId="77777777" w:rsidTr="00146573">
        <w:trPr>
          <w:tblHeader/>
        </w:trPr>
        <w:tc>
          <w:tcPr>
            <w:tcW w:w="1345" w:type="dxa"/>
            <w:vMerge/>
            <w:shd w:val="clear" w:color="auto" w:fill="F2F2F2" w:themeFill="background1" w:themeFillShade="F2"/>
          </w:tcPr>
          <w:p w14:paraId="0E896819" w14:textId="77777777" w:rsidR="005E5AA4" w:rsidRPr="008D74A4" w:rsidRDefault="005E5AA4" w:rsidP="00146573">
            <w:pPr>
              <w:spacing w:line="276" w:lineRule="auto"/>
              <w:jc w:val="both"/>
              <w:rPr>
                <w:b/>
                <w:bCs/>
                <w:sz w:val="24"/>
                <w:szCs w:val="24"/>
              </w:rPr>
            </w:pPr>
          </w:p>
        </w:tc>
        <w:tc>
          <w:tcPr>
            <w:tcW w:w="720" w:type="dxa"/>
            <w:vMerge/>
            <w:shd w:val="clear" w:color="auto" w:fill="F2F2F2" w:themeFill="background1" w:themeFillShade="F2"/>
          </w:tcPr>
          <w:p w14:paraId="486B3769" w14:textId="77777777" w:rsidR="005E5AA4" w:rsidRPr="008D74A4" w:rsidRDefault="005E5AA4" w:rsidP="00146573">
            <w:pPr>
              <w:spacing w:line="276" w:lineRule="auto"/>
              <w:jc w:val="both"/>
              <w:rPr>
                <w:b/>
                <w:bCs/>
                <w:sz w:val="24"/>
                <w:szCs w:val="24"/>
              </w:rPr>
            </w:pPr>
          </w:p>
        </w:tc>
        <w:tc>
          <w:tcPr>
            <w:tcW w:w="1748" w:type="dxa"/>
            <w:shd w:val="clear" w:color="auto" w:fill="F2F2F2" w:themeFill="background1" w:themeFillShade="F2"/>
            <w:vAlign w:val="center"/>
          </w:tcPr>
          <w:p w14:paraId="5439970D" w14:textId="77777777" w:rsidR="005E5AA4" w:rsidRPr="008D74A4" w:rsidRDefault="005E5AA4" w:rsidP="00146573">
            <w:pPr>
              <w:spacing w:line="276" w:lineRule="auto"/>
              <w:jc w:val="center"/>
              <w:rPr>
                <w:b/>
                <w:bCs/>
                <w:sz w:val="24"/>
                <w:szCs w:val="24"/>
              </w:rPr>
            </w:pPr>
            <w:r w:rsidRPr="008D74A4">
              <w:rPr>
                <w:i/>
                <w:sz w:val="24"/>
                <w:szCs w:val="24"/>
              </w:rPr>
              <w:t>10 – 8,5</w:t>
            </w:r>
          </w:p>
        </w:tc>
        <w:tc>
          <w:tcPr>
            <w:tcW w:w="1749" w:type="dxa"/>
            <w:shd w:val="clear" w:color="auto" w:fill="F2F2F2" w:themeFill="background1" w:themeFillShade="F2"/>
            <w:vAlign w:val="center"/>
          </w:tcPr>
          <w:p w14:paraId="4064BABE" w14:textId="77777777" w:rsidR="005E5AA4" w:rsidRPr="008D74A4" w:rsidRDefault="005E5AA4" w:rsidP="00146573">
            <w:pPr>
              <w:spacing w:line="276" w:lineRule="auto"/>
              <w:jc w:val="center"/>
              <w:rPr>
                <w:b/>
                <w:bCs/>
                <w:sz w:val="24"/>
                <w:szCs w:val="24"/>
              </w:rPr>
            </w:pPr>
            <w:r w:rsidRPr="008D74A4">
              <w:rPr>
                <w:i/>
                <w:sz w:val="24"/>
                <w:szCs w:val="24"/>
              </w:rPr>
              <w:t>8,4 – 7,0</w:t>
            </w:r>
          </w:p>
        </w:tc>
        <w:tc>
          <w:tcPr>
            <w:tcW w:w="1749" w:type="dxa"/>
            <w:shd w:val="clear" w:color="auto" w:fill="F2F2F2" w:themeFill="background1" w:themeFillShade="F2"/>
            <w:vAlign w:val="center"/>
          </w:tcPr>
          <w:p w14:paraId="735CEFE0" w14:textId="77777777" w:rsidR="005E5AA4" w:rsidRPr="008D74A4" w:rsidRDefault="005E5AA4" w:rsidP="00146573">
            <w:pPr>
              <w:spacing w:line="276" w:lineRule="auto"/>
              <w:jc w:val="center"/>
              <w:rPr>
                <w:b/>
                <w:bCs/>
                <w:sz w:val="24"/>
                <w:szCs w:val="24"/>
              </w:rPr>
            </w:pPr>
            <w:r w:rsidRPr="008D74A4">
              <w:rPr>
                <w:i/>
                <w:sz w:val="24"/>
                <w:szCs w:val="24"/>
              </w:rPr>
              <w:t>6,9 – 5,5</w:t>
            </w:r>
          </w:p>
        </w:tc>
        <w:tc>
          <w:tcPr>
            <w:tcW w:w="1749" w:type="dxa"/>
            <w:shd w:val="clear" w:color="auto" w:fill="F2F2F2" w:themeFill="background1" w:themeFillShade="F2"/>
            <w:vAlign w:val="center"/>
          </w:tcPr>
          <w:p w14:paraId="4F6B50F2" w14:textId="77777777" w:rsidR="005E5AA4" w:rsidRPr="008D74A4" w:rsidRDefault="005E5AA4" w:rsidP="00146573">
            <w:pPr>
              <w:spacing w:line="276" w:lineRule="auto"/>
              <w:jc w:val="center"/>
              <w:rPr>
                <w:b/>
                <w:bCs/>
                <w:sz w:val="24"/>
                <w:szCs w:val="24"/>
              </w:rPr>
            </w:pPr>
            <w:r w:rsidRPr="008D74A4">
              <w:rPr>
                <w:i/>
                <w:sz w:val="24"/>
                <w:szCs w:val="24"/>
              </w:rPr>
              <w:t>5,4 – 0,0</w:t>
            </w:r>
          </w:p>
        </w:tc>
      </w:tr>
      <w:tr w:rsidR="005E5AA4" w:rsidRPr="008D74A4" w14:paraId="3CE26365" w14:textId="77777777" w:rsidTr="00146573">
        <w:tc>
          <w:tcPr>
            <w:tcW w:w="1345" w:type="dxa"/>
            <w:vAlign w:val="center"/>
          </w:tcPr>
          <w:p w14:paraId="0CC64999" w14:textId="77777777" w:rsidR="005E5AA4" w:rsidRPr="008D74A4" w:rsidRDefault="005E5AA4" w:rsidP="00146573">
            <w:pPr>
              <w:spacing w:line="276" w:lineRule="auto"/>
              <w:jc w:val="center"/>
              <w:rPr>
                <w:b/>
                <w:bCs/>
                <w:sz w:val="24"/>
                <w:szCs w:val="24"/>
              </w:rPr>
            </w:pPr>
            <w:r w:rsidRPr="008D74A4">
              <w:rPr>
                <w:sz w:val="24"/>
                <w:szCs w:val="24"/>
              </w:rPr>
              <w:t>Nội dung</w:t>
            </w:r>
          </w:p>
        </w:tc>
        <w:tc>
          <w:tcPr>
            <w:tcW w:w="720" w:type="dxa"/>
            <w:vAlign w:val="center"/>
          </w:tcPr>
          <w:p w14:paraId="2E022742" w14:textId="77777777" w:rsidR="005E5AA4" w:rsidRPr="008D74A4" w:rsidRDefault="005E5AA4" w:rsidP="00146573">
            <w:pPr>
              <w:spacing w:line="276" w:lineRule="auto"/>
              <w:jc w:val="center"/>
              <w:rPr>
                <w:b/>
                <w:bCs/>
                <w:sz w:val="24"/>
                <w:szCs w:val="24"/>
              </w:rPr>
            </w:pPr>
            <w:r w:rsidRPr="008D74A4">
              <w:rPr>
                <w:b/>
                <w:bCs/>
                <w:sz w:val="24"/>
                <w:szCs w:val="24"/>
              </w:rPr>
              <w:t>30</w:t>
            </w:r>
          </w:p>
        </w:tc>
        <w:tc>
          <w:tcPr>
            <w:tcW w:w="1748" w:type="dxa"/>
            <w:vAlign w:val="center"/>
          </w:tcPr>
          <w:p w14:paraId="23A8DD0E" w14:textId="77777777" w:rsidR="005E5AA4" w:rsidRPr="008D74A4" w:rsidRDefault="005E5AA4" w:rsidP="00146573">
            <w:pPr>
              <w:spacing w:line="276" w:lineRule="auto"/>
              <w:jc w:val="both"/>
              <w:rPr>
                <w:b/>
                <w:bCs/>
                <w:sz w:val="24"/>
                <w:szCs w:val="24"/>
              </w:rPr>
            </w:pPr>
            <w:r w:rsidRPr="008D74A4">
              <w:rPr>
                <w:sz w:val="24"/>
                <w:szCs w:val="24"/>
              </w:rPr>
              <w:t>Trình bày đầy đủ nội dung yêu cầu về chủ đề, có thêm các nội dung liên quan đóng góp vào việc mở rộng kiến thức</w:t>
            </w:r>
          </w:p>
        </w:tc>
        <w:tc>
          <w:tcPr>
            <w:tcW w:w="1749" w:type="dxa"/>
            <w:vAlign w:val="center"/>
          </w:tcPr>
          <w:p w14:paraId="20351FE7" w14:textId="77777777" w:rsidR="005E5AA4" w:rsidRPr="008D74A4" w:rsidRDefault="005E5AA4" w:rsidP="00146573">
            <w:pPr>
              <w:spacing w:line="276" w:lineRule="auto"/>
              <w:jc w:val="both"/>
              <w:rPr>
                <w:b/>
                <w:bCs/>
                <w:sz w:val="24"/>
                <w:szCs w:val="24"/>
              </w:rPr>
            </w:pPr>
            <w:r w:rsidRPr="008D74A4">
              <w:rPr>
                <w:sz w:val="24"/>
                <w:szCs w:val="24"/>
              </w:rPr>
              <w:t>Trình bày đầy đủ nội dung yêu cầu về chủ đề</w:t>
            </w:r>
          </w:p>
        </w:tc>
        <w:tc>
          <w:tcPr>
            <w:tcW w:w="1749" w:type="dxa"/>
            <w:vAlign w:val="center"/>
          </w:tcPr>
          <w:p w14:paraId="3115B523" w14:textId="77777777" w:rsidR="005E5AA4" w:rsidRPr="008D74A4" w:rsidRDefault="005E5AA4" w:rsidP="00146573">
            <w:pPr>
              <w:spacing w:line="276" w:lineRule="auto"/>
              <w:jc w:val="both"/>
              <w:rPr>
                <w:b/>
                <w:bCs/>
                <w:sz w:val="24"/>
                <w:szCs w:val="24"/>
              </w:rPr>
            </w:pPr>
            <w:r w:rsidRPr="008D74A4">
              <w:rPr>
                <w:sz w:val="24"/>
                <w:szCs w:val="24"/>
              </w:rPr>
              <w:t>Trình bày chưa đủ nội dung theo yêu cầu về chủ đề</w:t>
            </w:r>
          </w:p>
        </w:tc>
        <w:tc>
          <w:tcPr>
            <w:tcW w:w="1749" w:type="dxa"/>
            <w:vAlign w:val="center"/>
          </w:tcPr>
          <w:p w14:paraId="28D2DFD9" w14:textId="77777777" w:rsidR="005E5AA4" w:rsidRPr="008D74A4" w:rsidRDefault="005E5AA4" w:rsidP="00146573">
            <w:pPr>
              <w:spacing w:line="276" w:lineRule="auto"/>
              <w:jc w:val="both"/>
              <w:rPr>
                <w:b/>
                <w:bCs/>
                <w:sz w:val="24"/>
                <w:szCs w:val="24"/>
              </w:rPr>
            </w:pPr>
            <w:r w:rsidRPr="008D74A4">
              <w:rPr>
                <w:sz w:val="24"/>
                <w:szCs w:val="24"/>
              </w:rPr>
              <w:t>Trình bày nội dung không liên quan hay nội dung quá sơ sài, không cung cấp được thông tin cần thiết</w:t>
            </w:r>
          </w:p>
        </w:tc>
      </w:tr>
      <w:tr w:rsidR="005E5AA4" w:rsidRPr="008D74A4" w14:paraId="33F7F6F3" w14:textId="77777777" w:rsidTr="00146573">
        <w:tc>
          <w:tcPr>
            <w:tcW w:w="1345" w:type="dxa"/>
            <w:vAlign w:val="center"/>
          </w:tcPr>
          <w:p w14:paraId="540BF22E" w14:textId="77777777" w:rsidR="005E5AA4" w:rsidRPr="008D74A4" w:rsidRDefault="005E5AA4" w:rsidP="00146573">
            <w:pPr>
              <w:spacing w:line="276" w:lineRule="auto"/>
              <w:jc w:val="center"/>
              <w:rPr>
                <w:b/>
                <w:bCs/>
                <w:sz w:val="24"/>
                <w:szCs w:val="24"/>
              </w:rPr>
            </w:pPr>
            <w:r w:rsidRPr="008D74A4">
              <w:rPr>
                <w:sz w:val="24"/>
                <w:szCs w:val="24"/>
              </w:rPr>
              <w:t>Hình thức, báo cáo</w:t>
            </w:r>
          </w:p>
        </w:tc>
        <w:tc>
          <w:tcPr>
            <w:tcW w:w="720" w:type="dxa"/>
            <w:vAlign w:val="center"/>
          </w:tcPr>
          <w:p w14:paraId="6956BC67" w14:textId="77777777" w:rsidR="005E5AA4" w:rsidRPr="008D74A4" w:rsidRDefault="005E5AA4" w:rsidP="00146573">
            <w:pPr>
              <w:spacing w:line="276" w:lineRule="auto"/>
              <w:jc w:val="center"/>
              <w:rPr>
                <w:b/>
                <w:bCs/>
                <w:sz w:val="24"/>
                <w:szCs w:val="24"/>
              </w:rPr>
            </w:pPr>
            <w:r w:rsidRPr="008D74A4">
              <w:rPr>
                <w:b/>
                <w:bCs/>
                <w:sz w:val="24"/>
                <w:szCs w:val="24"/>
              </w:rPr>
              <w:t>20</w:t>
            </w:r>
          </w:p>
        </w:tc>
        <w:tc>
          <w:tcPr>
            <w:tcW w:w="1748" w:type="dxa"/>
            <w:vAlign w:val="center"/>
          </w:tcPr>
          <w:p w14:paraId="3F86B8A0" w14:textId="77777777" w:rsidR="005E5AA4" w:rsidRPr="008D74A4" w:rsidRDefault="005E5AA4" w:rsidP="00146573">
            <w:pPr>
              <w:spacing w:line="276" w:lineRule="auto"/>
              <w:jc w:val="both"/>
              <w:rPr>
                <w:b/>
                <w:bCs/>
                <w:sz w:val="24"/>
                <w:szCs w:val="24"/>
              </w:rPr>
            </w:pPr>
            <w:r w:rsidRPr="008D74A4">
              <w:rPr>
                <w:sz w:val="24"/>
                <w:szCs w:val="24"/>
              </w:rPr>
              <w:t xml:space="preserve">Cách trình bày rõ ràng, dễ hiểu, </w:t>
            </w:r>
            <w:r w:rsidRPr="008D74A4">
              <w:rPr>
                <w:sz w:val="24"/>
                <w:szCs w:val="24"/>
              </w:rPr>
              <w:lastRenderedPageBreak/>
              <w:t>có sáng tạo. Nhận được ý kiến/ câu hỏi quan tâm</w:t>
            </w:r>
          </w:p>
        </w:tc>
        <w:tc>
          <w:tcPr>
            <w:tcW w:w="1749" w:type="dxa"/>
            <w:vAlign w:val="center"/>
          </w:tcPr>
          <w:p w14:paraId="2E65999C" w14:textId="77777777" w:rsidR="005E5AA4" w:rsidRPr="008D74A4" w:rsidRDefault="005E5AA4" w:rsidP="00146573">
            <w:pPr>
              <w:spacing w:line="276" w:lineRule="auto"/>
              <w:jc w:val="both"/>
              <w:rPr>
                <w:b/>
                <w:bCs/>
                <w:sz w:val="24"/>
                <w:szCs w:val="24"/>
              </w:rPr>
            </w:pPr>
            <w:r w:rsidRPr="008D74A4">
              <w:rPr>
                <w:sz w:val="24"/>
                <w:szCs w:val="24"/>
              </w:rPr>
              <w:lastRenderedPageBreak/>
              <w:t xml:space="preserve">Cách trình bày rõ ràng, dễ hiểu. </w:t>
            </w:r>
            <w:r w:rsidRPr="008D74A4">
              <w:rPr>
                <w:sz w:val="24"/>
                <w:szCs w:val="24"/>
              </w:rPr>
              <w:lastRenderedPageBreak/>
              <w:t>Nhận được ý kiến/ câu hỏi quan tâm</w:t>
            </w:r>
          </w:p>
        </w:tc>
        <w:tc>
          <w:tcPr>
            <w:tcW w:w="1749" w:type="dxa"/>
            <w:vAlign w:val="center"/>
          </w:tcPr>
          <w:p w14:paraId="0AC2B417" w14:textId="77777777" w:rsidR="005E5AA4" w:rsidRPr="008D74A4" w:rsidRDefault="005E5AA4" w:rsidP="00146573">
            <w:pPr>
              <w:spacing w:line="276" w:lineRule="auto"/>
              <w:ind w:right="3"/>
              <w:jc w:val="both"/>
              <w:rPr>
                <w:sz w:val="24"/>
                <w:szCs w:val="24"/>
              </w:rPr>
            </w:pPr>
            <w:r w:rsidRPr="008D74A4">
              <w:rPr>
                <w:sz w:val="24"/>
                <w:szCs w:val="24"/>
              </w:rPr>
              <w:lastRenderedPageBreak/>
              <w:t xml:space="preserve">Trình bày dạng đọc, không tạo </w:t>
            </w:r>
            <w:r w:rsidRPr="008D74A4">
              <w:rPr>
                <w:sz w:val="24"/>
                <w:szCs w:val="24"/>
              </w:rPr>
              <w:lastRenderedPageBreak/>
              <w:t xml:space="preserve">được sự quan tâm từ người </w:t>
            </w:r>
          </w:p>
          <w:p w14:paraId="6A839598" w14:textId="77777777" w:rsidR="005E5AA4" w:rsidRPr="008D74A4" w:rsidRDefault="005E5AA4" w:rsidP="00146573">
            <w:pPr>
              <w:spacing w:line="276" w:lineRule="auto"/>
              <w:jc w:val="both"/>
              <w:rPr>
                <w:b/>
                <w:bCs/>
                <w:sz w:val="24"/>
                <w:szCs w:val="24"/>
              </w:rPr>
            </w:pPr>
            <w:r w:rsidRPr="008D74A4">
              <w:rPr>
                <w:sz w:val="24"/>
                <w:szCs w:val="24"/>
              </w:rPr>
              <w:t>nghe</w:t>
            </w:r>
          </w:p>
        </w:tc>
        <w:tc>
          <w:tcPr>
            <w:tcW w:w="1749" w:type="dxa"/>
            <w:vAlign w:val="center"/>
          </w:tcPr>
          <w:p w14:paraId="550ECDBF" w14:textId="77777777" w:rsidR="005E5AA4" w:rsidRPr="008D74A4" w:rsidRDefault="005E5AA4" w:rsidP="00146573">
            <w:pPr>
              <w:spacing w:line="276" w:lineRule="auto"/>
              <w:jc w:val="both"/>
              <w:rPr>
                <w:b/>
                <w:bCs/>
                <w:sz w:val="24"/>
                <w:szCs w:val="24"/>
              </w:rPr>
            </w:pPr>
            <w:r w:rsidRPr="008D74A4">
              <w:rPr>
                <w:sz w:val="24"/>
                <w:szCs w:val="24"/>
              </w:rPr>
              <w:lastRenderedPageBreak/>
              <w:t xml:space="preserve">Trình bày quá sơ sài, người </w:t>
            </w:r>
            <w:r w:rsidRPr="008D74A4">
              <w:rPr>
                <w:sz w:val="24"/>
                <w:szCs w:val="24"/>
              </w:rPr>
              <w:lastRenderedPageBreak/>
              <w:t>nghe không thể hiểu được nội dung</w:t>
            </w:r>
          </w:p>
        </w:tc>
      </w:tr>
      <w:tr w:rsidR="005E5AA4" w:rsidRPr="008D74A4" w14:paraId="00E28053" w14:textId="77777777" w:rsidTr="00146573">
        <w:tc>
          <w:tcPr>
            <w:tcW w:w="1345" w:type="dxa"/>
            <w:vAlign w:val="center"/>
          </w:tcPr>
          <w:p w14:paraId="4AC98498" w14:textId="77777777" w:rsidR="005E5AA4" w:rsidRPr="008D74A4" w:rsidRDefault="005E5AA4" w:rsidP="00146573">
            <w:pPr>
              <w:spacing w:line="276" w:lineRule="auto"/>
              <w:jc w:val="center"/>
              <w:rPr>
                <w:sz w:val="24"/>
                <w:szCs w:val="24"/>
              </w:rPr>
            </w:pPr>
            <w:r w:rsidRPr="008D74A4">
              <w:rPr>
                <w:sz w:val="24"/>
                <w:szCs w:val="24"/>
              </w:rPr>
              <w:lastRenderedPageBreak/>
              <w:t>Trả lời câu hỏi</w:t>
            </w:r>
          </w:p>
        </w:tc>
        <w:tc>
          <w:tcPr>
            <w:tcW w:w="720" w:type="dxa"/>
            <w:vAlign w:val="center"/>
          </w:tcPr>
          <w:p w14:paraId="2FF09D87" w14:textId="77777777" w:rsidR="005E5AA4" w:rsidRPr="008D74A4" w:rsidRDefault="005E5AA4" w:rsidP="00146573">
            <w:pPr>
              <w:spacing w:line="276" w:lineRule="auto"/>
              <w:jc w:val="center"/>
              <w:rPr>
                <w:b/>
                <w:bCs/>
                <w:sz w:val="24"/>
                <w:szCs w:val="24"/>
              </w:rPr>
            </w:pPr>
            <w:r w:rsidRPr="008D74A4">
              <w:rPr>
                <w:b/>
                <w:bCs/>
                <w:sz w:val="24"/>
                <w:szCs w:val="24"/>
              </w:rPr>
              <w:t>30</w:t>
            </w:r>
          </w:p>
        </w:tc>
        <w:tc>
          <w:tcPr>
            <w:tcW w:w="1748" w:type="dxa"/>
            <w:vAlign w:val="center"/>
          </w:tcPr>
          <w:p w14:paraId="3CD80382" w14:textId="77777777" w:rsidR="005E5AA4" w:rsidRPr="008D74A4" w:rsidRDefault="005E5AA4" w:rsidP="00146573">
            <w:pPr>
              <w:spacing w:line="276" w:lineRule="auto"/>
              <w:jc w:val="both"/>
              <w:rPr>
                <w:sz w:val="24"/>
                <w:szCs w:val="24"/>
              </w:rPr>
            </w:pPr>
            <w:r w:rsidRPr="008D74A4">
              <w:rPr>
                <w:sz w:val="24"/>
                <w:szCs w:val="24"/>
              </w:rPr>
              <w:t>Các câu hỏi được trả lời đầy đủ, rõ ràng, và thỏa đáng</w:t>
            </w:r>
          </w:p>
        </w:tc>
        <w:tc>
          <w:tcPr>
            <w:tcW w:w="1749" w:type="dxa"/>
            <w:vAlign w:val="center"/>
          </w:tcPr>
          <w:p w14:paraId="460B664C" w14:textId="77777777" w:rsidR="005E5AA4" w:rsidRPr="008D74A4" w:rsidRDefault="005E5AA4" w:rsidP="00146573">
            <w:pPr>
              <w:spacing w:line="276" w:lineRule="auto"/>
              <w:jc w:val="both"/>
              <w:rPr>
                <w:sz w:val="24"/>
                <w:szCs w:val="24"/>
              </w:rPr>
            </w:pPr>
            <w:r w:rsidRPr="008D74A4">
              <w:rPr>
                <w:sz w:val="24"/>
                <w:szCs w:val="24"/>
              </w:rPr>
              <w:t>Trả lời được từ 75% câu hỏi</w:t>
            </w:r>
          </w:p>
        </w:tc>
        <w:tc>
          <w:tcPr>
            <w:tcW w:w="1749" w:type="dxa"/>
            <w:vAlign w:val="center"/>
          </w:tcPr>
          <w:p w14:paraId="3E6043CE" w14:textId="77777777" w:rsidR="005E5AA4" w:rsidRPr="008D74A4" w:rsidRDefault="005E5AA4" w:rsidP="00146573">
            <w:pPr>
              <w:spacing w:line="276" w:lineRule="auto"/>
              <w:jc w:val="both"/>
              <w:rPr>
                <w:sz w:val="24"/>
                <w:szCs w:val="24"/>
              </w:rPr>
            </w:pPr>
            <w:r w:rsidRPr="008D74A4">
              <w:rPr>
                <w:sz w:val="24"/>
                <w:szCs w:val="24"/>
              </w:rPr>
              <w:t>Trả lời được từ 50% câu hỏi</w:t>
            </w:r>
          </w:p>
        </w:tc>
        <w:tc>
          <w:tcPr>
            <w:tcW w:w="1749" w:type="dxa"/>
            <w:vAlign w:val="center"/>
          </w:tcPr>
          <w:p w14:paraId="0E1619A5" w14:textId="77777777" w:rsidR="005E5AA4" w:rsidRPr="008D74A4" w:rsidRDefault="005E5AA4" w:rsidP="00146573">
            <w:pPr>
              <w:spacing w:line="276" w:lineRule="auto"/>
              <w:jc w:val="both"/>
              <w:rPr>
                <w:sz w:val="24"/>
                <w:szCs w:val="24"/>
              </w:rPr>
            </w:pPr>
            <w:r w:rsidRPr="008D74A4">
              <w:rPr>
                <w:sz w:val="24"/>
                <w:szCs w:val="24"/>
              </w:rPr>
              <w:t>Không trả lời được câu nào</w:t>
            </w:r>
          </w:p>
        </w:tc>
      </w:tr>
      <w:tr w:rsidR="005E5AA4" w:rsidRPr="008D74A4" w14:paraId="1467BD51" w14:textId="77777777" w:rsidTr="00146573">
        <w:tc>
          <w:tcPr>
            <w:tcW w:w="1345" w:type="dxa"/>
            <w:vAlign w:val="center"/>
          </w:tcPr>
          <w:p w14:paraId="0C61982B" w14:textId="77777777" w:rsidR="005E5AA4" w:rsidRPr="008D74A4" w:rsidRDefault="005E5AA4" w:rsidP="00146573">
            <w:pPr>
              <w:spacing w:line="276" w:lineRule="auto"/>
              <w:jc w:val="center"/>
              <w:rPr>
                <w:sz w:val="24"/>
                <w:szCs w:val="24"/>
              </w:rPr>
            </w:pPr>
            <w:r w:rsidRPr="008D74A4">
              <w:rPr>
                <w:sz w:val="24"/>
                <w:szCs w:val="24"/>
              </w:rPr>
              <w:t>Làm việc nhóm</w:t>
            </w:r>
          </w:p>
        </w:tc>
        <w:tc>
          <w:tcPr>
            <w:tcW w:w="720" w:type="dxa"/>
            <w:vAlign w:val="center"/>
          </w:tcPr>
          <w:p w14:paraId="17175CF3" w14:textId="77777777" w:rsidR="005E5AA4" w:rsidRPr="008D74A4" w:rsidRDefault="005E5AA4" w:rsidP="00146573">
            <w:pPr>
              <w:spacing w:line="276" w:lineRule="auto"/>
              <w:jc w:val="center"/>
              <w:rPr>
                <w:b/>
                <w:bCs/>
                <w:sz w:val="24"/>
                <w:szCs w:val="24"/>
              </w:rPr>
            </w:pPr>
            <w:r w:rsidRPr="008D74A4">
              <w:rPr>
                <w:b/>
                <w:bCs/>
                <w:sz w:val="24"/>
                <w:szCs w:val="24"/>
              </w:rPr>
              <w:t>20</w:t>
            </w:r>
          </w:p>
        </w:tc>
        <w:tc>
          <w:tcPr>
            <w:tcW w:w="1748" w:type="dxa"/>
            <w:vAlign w:val="center"/>
          </w:tcPr>
          <w:p w14:paraId="7655A583" w14:textId="77777777" w:rsidR="005E5AA4" w:rsidRPr="008D74A4" w:rsidRDefault="005E5AA4" w:rsidP="00146573">
            <w:pPr>
              <w:spacing w:line="276" w:lineRule="auto"/>
              <w:jc w:val="both"/>
              <w:rPr>
                <w:sz w:val="24"/>
                <w:szCs w:val="24"/>
              </w:rPr>
            </w:pPr>
            <w:r w:rsidRPr="008D74A4">
              <w:rPr>
                <w:sz w:val="24"/>
                <w:szCs w:val="24"/>
              </w:rPr>
              <w:t>Thể hiện sự cộng tác giữa các thành viên trong nhóm rõ ràng. Có phân chia câu trả lời và báo cáo giữa các thành viên</w:t>
            </w:r>
          </w:p>
        </w:tc>
        <w:tc>
          <w:tcPr>
            <w:tcW w:w="1749" w:type="dxa"/>
            <w:vAlign w:val="center"/>
          </w:tcPr>
          <w:p w14:paraId="4EBB82DF" w14:textId="77777777" w:rsidR="005E5AA4" w:rsidRPr="008D74A4" w:rsidRDefault="005E5AA4" w:rsidP="00146573">
            <w:pPr>
              <w:spacing w:line="276" w:lineRule="auto"/>
              <w:jc w:val="both"/>
              <w:rPr>
                <w:sz w:val="24"/>
                <w:szCs w:val="24"/>
              </w:rPr>
            </w:pPr>
            <w:r w:rsidRPr="008D74A4">
              <w:rPr>
                <w:sz w:val="24"/>
                <w:szCs w:val="24"/>
              </w:rPr>
              <w:t>Thể hiện sự cộng tác giữa các thành viên trong nhóm rõ ràng. Chưa phân chia câu trả lời và báo cáo giữa các thành viên</w:t>
            </w:r>
          </w:p>
        </w:tc>
        <w:tc>
          <w:tcPr>
            <w:tcW w:w="1749" w:type="dxa"/>
            <w:vAlign w:val="center"/>
          </w:tcPr>
          <w:p w14:paraId="0A987304" w14:textId="77777777" w:rsidR="005E5AA4" w:rsidRPr="008D74A4" w:rsidRDefault="005E5AA4" w:rsidP="00146573">
            <w:pPr>
              <w:spacing w:line="276" w:lineRule="auto"/>
              <w:jc w:val="both"/>
              <w:rPr>
                <w:sz w:val="24"/>
                <w:szCs w:val="24"/>
              </w:rPr>
            </w:pPr>
            <w:r w:rsidRPr="008D74A4">
              <w:rPr>
                <w:sz w:val="24"/>
                <w:szCs w:val="24"/>
              </w:rPr>
              <w:t>Có sự kết hợp của các thành viên, có 1 hay vài thành viên chuẩn bị và báo cáo</w:t>
            </w:r>
          </w:p>
        </w:tc>
        <w:tc>
          <w:tcPr>
            <w:tcW w:w="1749" w:type="dxa"/>
            <w:vAlign w:val="center"/>
          </w:tcPr>
          <w:p w14:paraId="1581174E" w14:textId="77777777" w:rsidR="005E5AA4" w:rsidRPr="008D74A4" w:rsidRDefault="005E5AA4" w:rsidP="00146573">
            <w:pPr>
              <w:spacing w:line="276" w:lineRule="auto"/>
              <w:jc w:val="both"/>
              <w:rPr>
                <w:sz w:val="24"/>
                <w:szCs w:val="24"/>
              </w:rPr>
            </w:pPr>
            <w:r w:rsidRPr="008D74A4">
              <w:rPr>
                <w:sz w:val="24"/>
                <w:szCs w:val="24"/>
              </w:rPr>
              <w:t>Bài báo cáo chưa hoàn chỉnh, sai nội dung</w:t>
            </w:r>
          </w:p>
        </w:tc>
      </w:tr>
    </w:tbl>
    <w:p w14:paraId="6AD685D2" w14:textId="77777777" w:rsidR="005E5AA4" w:rsidRPr="008D74A4" w:rsidRDefault="005E5AA4" w:rsidP="005E5AA4">
      <w:pPr>
        <w:spacing w:before="60" w:after="60" w:line="276" w:lineRule="auto"/>
        <w:ind w:firstLine="360"/>
        <w:contextualSpacing/>
        <w:jc w:val="both"/>
        <w:rPr>
          <w:b/>
          <w:bCs/>
          <w:sz w:val="24"/>
          <w:szCs w:val="24"/>
        </w:rPr>
      </w:pPr>
      <w:r w:rsidRPr="008D74A4">
        <w:rPr>
          <w:b/>
          <w:bCs/>
          <w:sz w:val="24"/>
          <w:szCs w:val="24"/>
        </w:rPr>
        <w:t>- Kiểm tra giữa kỳ/Thi cuối kỳ: câu hỏi tự luận</w:t>
      </w:r>
    </w:p>
    <w:tbl>
      <w:tblPr>
        <w:tblStyle w:val="TableGrid"/>
        <w:tblW w:w="0" w:type="auto"/>
        <w:tblLook w:val="04A0" w:firstRow="1" w:lastRow="0" w:firstColumn="1" w:lastColumn="0" w:noHBand="0" w:noVBand="1"/>
      </w:tblPr>
      <w:tblGrid>
        <w:gridCol w:w="1345"/>
        <w:gridCol w:w="1928"/>
        <w:gridCol w:w="1929"/>
        <w:gridCol w:w="1929"/>
        <w:gridCol w:w="1929"/>
      </w:tblGrid>
      <w:tr w:rsidR="005E5AA4" w:rsidRPr="008D74A4" w14:paraId="443ED300" w14:textId="77777777" w:rsidTr="00146573">
        <w:tc>
          <w:tcPr>
            <w:tcW w:w="1345" w:type="dxa"/>
            <w:vMerge w:val="restart"/>
            <w:shd w:val="clear" w:color="auto" w:fill="F2F2F2" w:themeFill="background1" w:themeFillShade="F2"/>
            <w:vAlign w:val="center"/>
          </w:tcPr>
          <w:p w14:paraId="42D8A860" w14:textId="77777777" w:rsidR="005E5AA4" w:rsidRPr="008D74A4" w:rsidRDefault="005E5AA4" w:rsidP="00146573">
            <w:pPr>
              <w:spacing w:line="276" w:lineRule="auto"/>
              <w:contextualSpacing/>
              <w:jc w:val="center"/>
              <w:rPr>
                <w:b/>
                <w:bCs/>
                <w:sz w:val="24"/>
                <w:szCs w:val="24"/>
              </w:rPr>
            </w:pPr>
            <w:bookmarkStart w:id="10" w:name="_Hlk139962308"/>
            <w:r w:rsidRPr="008D74A4">
              <w:rPr>
                <w:b/>
                <w:sz w:val="24"/>
                <w:szCs w:val="24"/>
              </w:rPr>
              <w:t>Dạng câu hỏi</w:t>
            </w:r>
          </w:p>
        </w:tc>
        <w:tc>
          <w:tcPr>
            <w:tcW w:w="7715" w:type="dxa"/>
            <w:gridSpan w:val="4"/>
            <w:shd w:val="clear" w:color="auto" w:fill="F2F2F2" w:themeFill="background1" w:themeFillShade="F2"/>
            <w:vAlign w:val="center"/>
          </w:tcPr>
          <w:p w14:paraId="0CC031B0" w14:textId="77777777" w:rsidR="005E5AA4" w:rsidRPr="008D74A4" w:rsidRDefault="005E5AA4" w:rsidP="00146573">
            <w:pPr>
              <w:spacing w:line="276" w:lineRule="auto"/>
              <w:contextualSpacing/>
              <w:jc w:val="center"/>
              <w:rPr>
                <w:b/>
                <w:bCs/>
                <w:sz w:val="24"/>
                <w:szCs w:val="24"/>
              </w:rPr>
            </w:pPr>
            <w:r w:rsidRPr="008D74A4">
              <w:rPr>
                <w:b/>
                <w:sz w:val="24"/>
                <w:szCs w:val="24"/>
              </w:rPr>
              <w:t>Mức chất lượng</w:t>
            </w:r>
          </w:p>
        </w:tc>
      </w:tr>
      <w:tr w:rsidR="005E5AA4" w:rsidRPr="008D74A4" w14:paraId="6BDCB6F2" w14:textId="77777777" w:rsidTr="00146573">
        <w:trPr>
          <w:trHeight w:val="698"/>
        </w:trPr>
        <w:tc>
          <w:tcPr>
            <w:tcW w:w="1345" w:type="dxa"/>
            <w:vMerge/>
            <w:shd w:val="clear" w:color="auto" w:fill="F2F2F2" w:themeFill="background1" w:themeFillShade="F2"/>
            <w:vAlign w:val="center"/>
          </w:tcPr>
          <w:p w14:paraId="39318B54" w14:textId="77777777" w:rsidR="005E5AA4" w:rsidRPr="008D74A4" w:rsidRDefault="005E5AA4" w:rsidP="00146573">
            <w:pPr>
              <w:spacing w:line="276" w:lineRule="auto"/>
              <w:contextualSpacing/>
              <w:jc w:val="center"/>
              <w:rPr>
                <w:b/>
                <w:bCs/>
                <w:sz w:val="24"/>
                <w:szCs w:val="24"/>
              </w:rPr>
            </w:pPr>
          </w:p>
        </w:tc>
        <w:tc>
          <w:tcPr>
            <w:tcW w:w="1928" w:type="dxa"/>
            <w:shd w:val="clear" w:color="auto" w:fill="F2F2F2" w:themeFill="background1" w:themeFillShade="F2"/>
            <w:vAlign w:val="center"/>
          </w:tcPr>
          <w:p w14:paraId="3CBAF7AC" w14:textId="77777777" w:rsidR="005E5AA4" w:rsidRPr="008D74A4" w:rsidRDefault="005E5AA4" w:rsidP="00146573">
            <w:pPr>
              <w:spacing w:line="276" w:lineRule="auto"/>
              <w:contextualSpacing/>
              <w:jc w:val="center"/>
              <w:rPr>
                <w:b/>
                <w:bCs/>
                <w:sz w:val="24"/>
                <w:szCs w:val="24"/>
              </w:rPr>
            </w:pPr>
            <w:r w:rsidRPr="008D74A4">
              <w:rPr>
                <w:b/>
                <w:sz w:val="24"/>
                <w:szCs w:val="24"/>
              </w:rPr>
              <w:t>Rất tốt</w:t>
            </w:r>
          </w:p>
        </w:tc>
        <w:tc>
          <w:tcPr>
            <w:tcW w:w="1929" w:type="dxa"/>
            <w:shd w:val="clear" w:color="auto" w:fill="F2F2F2" w:themeFill="background1" w:themeFillShade="F2"/>
            <w:vAlign w:val="center"/>
          </w:tcPr>
          <w:p w14:paraId="6BBC595F" w14:textId="77777777" w:rsidR="005E5AA4" w:rsidRPr="008D74A4" w:rsidRDefault="005E5AA4" w:rsidP="00146573">
            <w:pPr>
              <w:spacing w:line="276" w:lineRule="auto"/>
              <w:contextualSpacing/>
              <w:jc w:val="center"/>
              <w:rPr>
                <w:b/>
                <w:bCs/>
                <w:sz w:val="24"/>
                <w:szCs w:val="24"/>
              </w:rPr>
            </w:pPr>
            <w:r w:rsidRPr="008D74A4">
              <w:rPr>
                <w:b/>
                <w:sz w:val="24"/>
                <w:szCs w:val="24"/>
              </w:rPr>
              <w:t>Tốt</w:t>
            </w:r>
          </w:p>
        </w:tc>
        <w:tc>
          <w:tcPr>
            <w:tcW w:w="1929" w:type="dxa"/>
            <w:shd w:val="clear" w:color="auto" w:fill="F2F2F2" w:themeFill="background1" w:themeFillShade="F2"/>
            <w:vAlign w:val="center"/>
          </w:tcPr>
          <w:p w14:paraId="33BD9430" w14:textId="77777777" w:rsidR="005E5AA4" w:rsidRPr="008D74A4" w:rsidRDefault="005E5AA4" w:rsidP="00146573">
            <w:pPr>
              <w:spacing w:line="276" w:lineRule="auto"/>
              <w:contextualSpacing/>
              <w:jc w:val="center"/>
              <w:rPr>
                <w:b/>
                <w:bCs/>
                <w:sz w:val="24"/>
                <w:szCs w:val="24"/>
              </w:rPr>
            </w:pPr>
            <w:r w:rsidRPr="008D74A4">
              <w:rPr>
                <w:b/>
                <w:sz w:val="24"/>
                <w:szCs w:val="24"/>
              </w:rPr>
              <w:t>Đạt yêu cầu</w:t>
            </w:r>
          </w:p>
        </w:tc>
        <w:tc>
          <w:tcPr>
            <w:tcW w:w="1929" w:type="dxa"/>
            <w:shd w:val="clear" w:color="auto" w:fill="F2F2F2" w:themeFill="background1" w:themeFillShade="F2"/>
            <w:vAlign w:val="center"/>
          </w:tcPr>
          <w:p w14:paraId="0AEAC6E3" w14:textId="77777777" w:rsidR="005E5AA4" w:rsidRPr="008D74A4" w:rsidRDefault="005E5AA4" w:rsidP="00146573">
            <w:pPr>
              <w:spacing w:line="276" w:lineRule="auto"/>
              <w:contextualSpacing/>
              <w:jc w:val="center"/>
              <w:rPr>
                <w:b/>
                <w:bCs/>
                <w:sz w:val="24"/>
                <w:szCs w:val="24"/>
              </w:rPr>
            </w:pPr>
            <w:r w:rsidRPr="008D74A4">
              <w:rPr>
                <w:b/>
                <w:sz w:val="24"/>
                <w:szCs w:val="24"/>
              </w:rPr>
              <w:t>Không đạt yêu cầu</w:t>
            </w:r>
          </w:p>
        </w:tc>
      </w:tr>
      <w:tr w:rsidR="005E5AA4" w:rsidRPr="008D74A4" w14:paraId="676F4736" w14:textId="77777777" w:rsidTr="00146573">
        <w:tc>
          <w:tcPr>
            <w:tcW w:w="1345" w:type="dxa"/>
            <w:vMerge/>
            <w:shd w:val="clear" w:color="auto" w:fill="F2F2F2" w:themeFill="background1" w:themeFillShade="F2"/>
          </w:tcPr>
          <w:p w14:paraId="0D6362DE" w14:textId="77777777" w:rsidR="005E5AA4" w:rsidRPr="008D74A4" w:rsidRDefault="005E5AA4" w:rsidP="00146573">
            <w:pPr>
              <w:spacing w:line="276" w:lineRule="auto"/>
              <w:contextualSpacing/>
              <w:jc w:val="both"/>
              <w:rPr>
                <w:b/>
                <w:bCs/>
                <w:sz w:val="24"/>
                <w:szCs w:val="24"/>
              </w:rPr>
            </w:pPr>
          </w:p>
        </w:tc>
        <w:tc>
          <w:tcPr>
            <w:tcW w:w="1928" w:type="dxa"/>
            <w:shd w:val="clear" w:color="auto" w:fill="F2F2F2" w:themeFill="background1" w:themeFillShade="F2"/>
            <w:vAlign w:val="center"/>
          </w:tcPr>
          <w:p w14:paraId="38D4A95A" w14:textId="77777777" w:rsidR="005E5AA4" w:rsidRPr="008D74A4" w:rsidRDefault="005E5AA4" w:rsidP="00146573">
            <w:pPr>
              <w:spacing w:line="276" w:lineRule="auto"/>
              <w:contextualSpacing/>
              <w:jc w:val="center"/>
              <w:rPr>
                <w:b/>
                <w:bCs/>
                <w:sz w:val="24"/>
                <w:szCs w:val="24"/>
              </w:rPr>
            </w:pPr>
            <w:r w:rsidRPr="008D74A4">
              <w:rPr>
                <w:i/>
                <w:sz w:val="24"/>
                <w:szCs w:val="24"/>
              </w:rPr>
              <w:t>10 – 8,5</w:t>
            </w:r>
          </w:p>
        </w:tc>
        <w:tc>
          <w:tcPr>
            <w:tcW w:w="1929" w:type="dxa"/>
            <w:shd w:val="clear" w:color="auto" w:fill="F2F2F2" w:themeFill="background1" w:themeFillShade="F2"/>
            <w:vAlign w:val="center"/>
          </w:tcPr>
          <w:p w14:paraId="5171BF35" w14:textId="77777777" w:rsidR="005E5AA4" w:rsidRPr="008D74A4" w:rsidRDefault="005E5AA4" w:rsidP="00146573">
            <w:pPr>
              <w:spacing w:line="276" w:lineRule="auto"/>
              <w:contextualSpacing/>
              <w:jc w:val="center"/>
              <w:rPr>
                <w:b/>
                <w:bCs/>
                <w:sz w:val="24"/>
                <w:szCs w:val="24"/>
              </w:rPr>
            </w:pPr>
            <w:r w:rsidRPr="008D74A4">
              <w:rPr>
                <w:i/>
                <w:sz w:val="24"/>
                <w:szCs w:val="24"/>
              </w:rPr>
              <w:t>8,4 – 7,0</w:t>
            </w:r>
          </w:p>
        </w:tc>
        <w:tc>
          <w:tcPr>
            <w:tcW w:w="1929" w:type="dxa"/>
            <w:shd w:val="clear" w:color="auto" w:fill="F2F2F2" w:themeFill="background1" w:themeFillShade="F2"/>
            <w:vAlign w:val="center"/>
          </w:tcPr>
          <w:p w14:paraId="13C1221C" w14:textId="77777777" w:rsidR="005E5AA4" w:rsidRPr="008D74A4" w:rsidRDefault="005E5AA4" w:rsidP="00146573">
            <w:pPr>
              <w:spacing w:line="276" w:lineRule="auto"/>
              <w:contextualSpacing/>
              <w:jc w:val="center"/>
              <w:rPr>
                <w:b/>
                <w:bCs/>
                <w:sz w:val="24"/>
                <w:szCs w:val="24"/>
              </w:rPr>
            </w:pPr>
            <w:r w:rsidRPr="008D74A4">
              <w:rPr>
                <w:i/>
                <w:sz w:val="24"/>
                <w:szCs w:val="24"/>
              </w:rPr>
              <w:t>6,9 – 5,5</w:t>
            </w:r>
          </w:p>
        </w:tc>
        <w:tc>
          <w:tcPr>
            <w:tcW w:w="1929" w:type="dxa"/>
            <w:shd w:val="clear" w:color="auto" w:fill="F2F2F2" w:themeFill="background1" w:themeFillShade="F2"/>
            <w:vAlign w:val="center"/>
          </w:tcPr>
          <w:p w14:paraId="73463514" w14:textId="77777777" w:rsidR="005E5AA4" w:rsidRPr="008D74A4" w:rsidRDefault="005E5AA4" w:rsidP="00146573">
            <w:pPr>
              <w:spacing w:line="276" w:lineRule="auto"/>
              <w:contextualSpacing/>
              <w:jc w:val="center"/>
              <w:rPr>
                <w:b/>
                <w:bCs/>
                <w:sz w:val="24"/>
                <w:szCs w:val="24"/>
              </w:rPr>
            </w:pPr>
            <w:r w:rsidRPr="008D74A4">
              <w:rPr>
                <w:i/>
                <w:sz w:val="24"/>
                <w:szCs w:val="24"/>
              </w:rPr>
              <w:t>5,4 – 0,0</w:t>
            </w:r>
          </w:p>
        </w:tc>
      </w:tr>
      <w:tr w:rsidR="005E5AA4" w:rsidRPr="008D74A4" w14:paraId="561BA4C5" w14:textId="77777777" w:rsidTr="00146573">
        <w:tc>
          <w:tcPr>
            <w:tcW w:w="1345" w:type="dxa"/>
            <w:vAlign w:val="center"/>
          </w:tcPr>
          <w:p w14:paraId="330BC1B4" w14:textId="77777777" w:rsidR="005E5AA4" w:rsidRPr="008D74A4" w:rsidRDefault="005E5AA4" w:rsidP="00146573">
            <w:pPr>
              <w:spacing w:line="276" w:lineRule="auto"/>
              <w:contextualSpacing/>
              <w:jc w:val="center"/>
              <w:rPr>
                <w:b/>
                <w:bCs/>
                <w:sz w:val="24"/>
                <w:szCs w:val="24"/>
              </w:rPr>
            </w:pPr>
            <w:r w:rsidRPr="008D74A4">
              <w:rPr>
                <w:sz w:val="24"/>
                <w:szCs w:val="24"/>
              </w:rPr>
              <w:t>Các câu hỏi tự luận</w:t>
            </w:r>
          </w:p>
        </w:tc>
        <w:tc>
          <w:tcPr>
            <w:tcW w:w="1928" w:type="dxa"/>
            <w:vAlign w:val="center"/>
          </w:tcPr>
          <w:p w14:paraId="6512DD1F" w14:textId="77777777" w:rsidR="005E5AA4" w:rsidRPr="008D74A4" w:rsidRDefault="005E5AA4" w:rsidP="00146573">
            <w:pPr>
              <w:spacing w:line="276" w:lineRule="auto"/>
              <w:contextualSpacing/>
              <w:jc w:val="both"/>
              <w:rPr>
                <w:i/>
                <w:sz w:val="24"/>
                <w:szCs w:val="24"/>
              </w:rPr>
            </w:pPr>
            <w:r w:rsidRPr="008D74A4">
              <w:rPr>
                <w:sz w:val="24"/>
                <w:szCs w:val="24"/>
              </w:rPr>
              <w:t>Trả lời/ giải thích câu hỏi với các kiến thức và sự hiểu biết vượt trội; thể hiện khả năng tổng hợp, phân tích và áp dụng sáng tạo</w:t>
            </w:r>
          </w:p>
        </w:tc>
        <w:tc>
          <w:tcPr>
            <w:tcW w:w="1929" w:type="dxa"/>
            <w:vAlign w:val="center"/>
          </w:tcPr>
          <w:p w14:paraId="1FB9DA16" w14:textId="77777777" w:rsidR="005E5AA4" w:rsidRPr="008D74A4" w:rsidRDefault="005E5AA4" w:rsidP="00146573">
            <w:pPr>
              <w:spacing w:line="276" w:lineRule="auto"/>
              <w:contextualSpacing/>
              <w:jc w:val="both"/>
              <w:rPr>
                <w:i/>
                <w:sz w:val="24"/>
                <w:szCs w:val="24"/>
              </w:rPr>
            </w:pPr>
            <w:r w:rsidRPr="008D74A4">
              <w:rPr>
                <w:sz w:val="24"/>
                <w:szCs w:val="24"/>
              </w:rPr>
              <w:t>Trả lời/ giải thích câu hỏi với các kiến thức và sự hiểu biết tốt; thể hiện khả năng tổng hợp và phân tích</w:t>
            </w:r>
          </w:p>
        </w:tc>
        <w:tc>
          <w:tcPr>
            <w:tcW w:w="1929" w:type="dxa"/>
            <w:vAlign w:val="center"/>
          </w:tcPr>
          <w:p w14:paraId="37F04014" w14:textId="77777777" w:rsidR="005E5AA4" w:rsidRPr="008D74A4" w:rsidRDefault="005E5AA4" w:rsidP="00146573">
            <w:pPr>
              <w:spacing w:line="276" w:lineRule="auto"/>
              <w:contextualSpacing/>
              <w:jc w:val="both"/>
              <w:rPr>
                <w:i/>
                <w:sz w:val="24"/>
                <w:szCs w:val="24"/>
              </w:rPr>
            </w:pPr>
            <w:r w:rsidRPr="008D74A4">
              <w:rPr>
                <w:sz w:val="24"/>
                <w:szCs w:val="24"/>
              </w:rPr>
              <w:t>Trả lời/giải thích câu hỏi với các kiến thức chung/ ít chi tiết; thể hiện sự hạn chế về kết hợp, phân tích vấn đề</w:t>
            </w:r>
          </w:p>
        </w:tc>
        <w:tc>
          <w:tcPr>
            <w:tcW w:w="1929" w:type="dxa"/>
            <w:vAlign w:val="center"/>
          </w:tcPr>
          <w:p w14:paraId="16D7210D" w14:textId="77777777" w:rsidR="005E5AA4" w:rsidRPr="008D74A4" w:rsidRDefault="005E5AA4" w:rsidP="00146573">
            <w:pPr>
              <w:spacing w:line="276" w:lineRule="auto"/>
              <w:contextualSpacing/>
              <w:jc w:val="both"/>
              <w:rPr>
                <w:i/>
                <w:sz w:val="24"/>
                <w:szCs w:val="24"/>
              </w:rPr>
            </w:pPr>
            <w:r w:rsidRPr="008D74A4">
              <w:rPr>
                <w:sz w:val="24"/>
                <w:szCs w:val="24"/>
              </w:rPr>
              <w:t>Không trả lời/giải thích được câu hỏi; không kết hợp, phân tích vấn đề; không thể hiện sáng tạo</w:t>
            </w:r>
          </w:p>
        </w:tc>
      </w:tr>
      <w:bookmarkEnd w:id="10"/>
    </w:tbl>
    <w:p w14:paraId="7D8D0A7B" w14:textId="77777777" w:rsidR="005E5AA4" w:rsidRPr="008D74A4" w:rsidRDefault="005E5AA4" w:rsidP="005E5AA4">
      <w:pPr>
        <w:pStyle w:val="ListParagraph"/>
        <w:ind w:left="0"/>
        <w:rPr>
          <w:b/>
          <w:sz w:val="24"/>
          <w:szCs w:val="24"/>
        </w:rPr>
      </w:pPr>
    </w:p>
    <w:p w14:paraId="26D8069F" w14:textId="77777777" w:rsidR="005E5AA4" w:rsidRPr="008D74A4" w:rsidRDefault="005E5AA4" w:rsidP="005E5AA4">
      <w:pPr>
        <w:tabs>
          <w:tab w:val="left" w:pos="284"/>
        </w:tabs>
        <w:jc w:val="both"/>
        <w:rPr>
          <w:b/>
          <w:color w:val="000000" w:themeColor="text1"/>
          <w:sz w:val="24"/>
          <w:szCs w:val="24"/>
        </w:rPr>
      </w:pPr>
      <w:r w:rsidRPr="008D74A4">
        <w:rPr>
          <w:b/>
          <w:color w:val="000000" w:themeColor="text1"/>
          <w:sz w:val="24"/>
          <w:szCs w:val="24"/>
        </w:rPr>
        <w:t>10. Giáo trình và tài liệu học tập</w:t>
      </w:r>
    </w:p>
    <w:p w14:paraId="4882D801" w14:textId="77777777" w:rsidR="005E5AA4" w:rsidRPr="008D74A4" w:rsidRDefault="005E5AA4" w:rsidP="005E5AA4">
      <w:pPr>
        <w:spacing w:line="276" w:lineRule="auto"/>
        <w:ind w:firstLine="180"/>
        <w:jc w:val="both"/>
        <w:rPr>
          <w:b/>
          <w:color w:val="000000" w:themeColor="text1"/>
          <w:sz w:val="24"/>
          <w:szCs w:val="24"/>
          <w:lang w:val="vi-VN"/>
        </w:rPr>
      </w:pPr>
      <w:r w:rsidRPr="008D74A4">
        <w:rPr>
          <w:b/>
          <w:color w:val="000000" w:themeColor="text1"/>
          <w:sz w:val="24"/>
          <w:szCs w:val="24"/>
          <w:lang w:val="vi-VN"/>
        </w:rPr>
        <w:t>10.1. Giáo trình</w:t>
      </w:r>
    </w:p>
    <w:p w14:paraId="5EA57AD3" w14:textId="77777777" w:rsidR="005E5AA4" w:rsidRPr="00926553" w:rsidRDefault="002F1220" w:rsidP="002F1220">
      <w:pPr>
        <w:spacing w:line="276" w:lineRule="auto"/>
        <w:ind w:firstLine="540"/>
        <w:jc w:val="both"/>
        <w:rPr>
          <w:iCs/>
          <w:noProof/>
          <w:color w:val="000000" w:themeColor="text1"/>
          <w:sz w:val="24"/>
          <w:szCs w:val="24"/>
          <w:lang w:val="vi-VN"/>
        </w:rPr>
      </w:pPr>
      <w:r w:rsidRPr="002F1220">
        <w:rPr>
          <w:iCs/>
          <w:noProof/>
          <w:color w:val="000000" w:themeColor="text1"/>
          <w:sz w:val="24"/>
          <w:szCs w:val="24"/>
          <w:lang w:val="vi-VN"/>
        </w:rPr>
        <w:t xml:space="preserve">1. </w:t>
      </w:r>
      <w:r w:rsidR="00C7531A" w:rsidRPr="00C7531A">
        <w:rPr>
          <w:iCs/>
          <w:noProof/>
          <w:color w:val="000000" w:themeColor="text1"/>
          <w:sz w:val="24"/>
          <w:szCs w:val="24"/>
          <w:lang w:val="vi-VN"/>
        </w:rPr>
        <w:t>Giáo trình triết học (Dùng cho khối không chuyên ngành triết học trình độ đào tạo thạc sĩ, tiến sĩ các ngành khoa học tự nhiên, công nghệ), Bộ Giáo dục và Đào tạo, NXB Chính trị quốc gia sự thật, 2022</w:t>
      </w:r>
      <w:r w:rsidR="00926553" w:rsidRPr="00926553">
        <w:rPr>
          <w:iCs/>
          <w:noProof/>
          <w:color w:val="000000" w:themeColor="text1"/>
          <w:sz w:val="24"/>
          <w:szCs w:val="24"/>
          <w:lang w:val="vi-VN"/>
        </w:rPr>
        <w:t>.</w:t>
      </w:r>
    </w:p>
    <w:p w14:paraId="0D65D00A" w14:textId="77777777" w:rsidR="005E5AA4" w:rsidRPr="008D74A4" w:rsidRDefault="005E5AA4" w:rsidP="005E5AA4">
      <w:pPr>
        <w:spacing w:line="276" w:lineRule="auto"/>
        <w:ind w:firstLine="180"/>
        <w:jc w:val="both"/>
        <w:rPr>
          <w:b/>
          <w:color w:val="000000" w:themeColor="text1"/>
          <w:sz w:val="24"/>
          <w:szCs w:val="24"/>
          <w:lang w:val="vi-VN"/>
        </w:rPr>
      </w:pPr>
      <w:r w:rsidRPr="008D74A4">
        <w:rPr>
          <w:b/>
          <w:color w:val="000000" w:themeColor="text1"/>
          <w:sz w:val="24"/>
          <w:szCs w:val="24"/>
          <w:lang w:val="vi-VN"/>
        </w:rPr>
        <w:t>10.2. Tài liệu học tập</w:t>
      </w:r>
    </w:p>
    <w:p w14:paraId="15EACBE1" w14:textId="77777777" w:rsidR="005E5AA4" w:rsidRPr="008D74A4" w:rsidRDefault="005E5AA4" w:rsidP="005E5AA4">
      <w:pPr>
        <w:spacing w:line="276" w:lineRule="auto"/>
        <w:ind w:left="180" w:firstLine="360"/>
        <w:jc w:val="both"/>
        <w:rPr>
          <w:color w:val="000000" w:themeColor="text1"/>
          <w:sz w:val="24"/>
          <w:szCs w:val="24"/>
          <w:lang w:val="vi-VN"/>
        </w:rPr>
      </w:pPr>
      <w:r w:rsidRPr="008D74A4">
        <w:rPr>
          <w:color w:val="000000" w:themeColor="text1"/>
          <w:sz w:val="24"/>
          <w:szCs w:val="24"/>
          <w:lang w:val="vi-VN"/>
        </w:rPr>
        <w:t>Slides bài giảng, bài tập (Tài liệu lưu hành nội bộ)</w:t>
      </w:r>
    </w:p>
    <w:p w14:paraId="6B9C2BB6" w14:textId="77777777" w:rsidR="005E5AA4" w:rsidRPr="008D74A4" w:rsidRDefault="005E5AA4" w:rsidP="007E2AF8">
      <w:pPr>
        <w:widowControl w:val="0"/>
        <w:spacing w:line="276" w:lineRule="auto"/>
        <w:ind w:firstLine="180"/>
        <w:jc w:val="both"/>
        <w:rPr>
          <w:b/>
          <w:color w:val="000000" w:themeColor="text1"/>
          <w:sz w:val="24"/>
          <w:szCs w:val="24"/>
          <w:lang w:val="vi-VN"/>
        </w:rPr>
      </w:pPr>
      <w:r w:rsidRPr="008D74A4">
        <w:rPr>
          <w:b/>
          <w:color w:val="000000" w:themeColor="text1"/>
          <w:sz w:val="24"/>
          <w:szCs w:val="24"/>
          <w:lang w:val="vi-VN"/>
        </w:rPr>
        <w:t>10.3. Giáo trình và tài liệu tham khảo khác</w:t>
      </w:r>
    </w:p>
    <w:p w14:paraId="6145CF10" w14:textId="77777777" w:rsidR="005E5AA4" w:rsidRPr="008D74A4" w:rsidRDefault="002F1220" w:rsidP="007E2AF8">
      <w:pPr>
        <w:widowControl w:val="0"/>
        <w:spacing w:line="276" w:lineRule="auto"/>
        <w:ind w:firstLine="540"/>
        <w:jc w:val="both"/>
        <w:rPr>
          <w:iCs/>
          <w:noProof/>
          <w:color w:val="000000" w:themeColor="text1"/>
          <w:sz w:val="24"/>
          <w:szCs w:val="24"/>
          <w:lang w:val="vi-VN"/>
        </w:rPr>
      </w:pPr>
      <w:r>
        <w:rPr>
          <w:iCs/>
          <w:noProof/>
          <w:color w:val="000000" w:themeColor="text1"/>
          <w:sz w:val="24"/>
          <w:szCs w:val="24"/>
          <w:lang w:val="vi-VN"/>
        </w:rPr>
        <w:t>2</w:t>
      </w:r>
      <w:r w:rsidR="005E5AA4" w:rsidRPr="008D74A4">
        <w:rPr>
          <w:iCs/>
          <w:noProof/>
          <w:color w:val="000000" w:themeColor="text1"/>
          <w:sz w:val="24"/>
          <w:szCs w:val="24"/>
          <w:lang w:val="vi-VN"/>
        </w:rPr>
        <w:t xml:space="preserve">. </w:t>
      </w:r>
      <w:r w:rsidR="005E5AA4" w:rsidRPr="008D74A4">
        <w:rPr>
          <w:iCs/>
          <w:color w:val="000000" w:themeColor="text1"/>
          <w:sz w:val="24"/>
          <w:szCs w:val="24"/>
          <w:shd w:val="clear" w:color="auto" w:fill="FFFFFF"/>
          <w:lang w:val="vi-VN"/>
        </w:rPr>
        <w:t xml:space="preserve">Ngân </w:t>
      </w:r>
      <w:r w:rsidR="005E5AA4" w:rsidRPr="002F1220">
        <w:rPr>
          <w:iCs/>
          <w:noProof/>
          <w:color w:val="000000" w:themeColor="text1"/>
          <w:sz w:val="24"/>
          <w:szCs w:val="24"/>
          <w:lang w:val="vi-VN"/>
        </w:rPr>
        <w:t>hàng</w:t>
      </w:r>
      <w:r w:rsidR="005E5AA4" w:rsidRPr="008D74A4">
        <w:rPr>
          <w:iCs/>
          <w:color w:val="000000" w:themeColor="text1"/>
          <w:sz w:val="24"/>
          <w:szCs w:val="24"/>
          <w:shd w:val="clear" w:color="auto" w:fill="FFFFFF"/>
          <w:lang w:val="vi-VN"/>
        </w:rPr>
        <w:t xml:space="preserve"> câu hỏi thi, kiểm tra môn Những nguyên lý cơ bản của  chủ nghĩa Mác – </w:t>
      </w:r>
      <w:r w:rsidR="005E5AA4" w:rsidRPr="008D74A4">
        <w:rPr>
          <w:iCs/>
          <w:color w:val="000000" w:themeColor="text1"/>
          <w:sz w:val="24"/>
          <w:szCs w:val="24"/>
          <w:shd w:val="clear" w:color="auto" w:fill="FFFFFF"/>
          <w:lang w:val="vi-VN"/>
        </w:rPr>
        <w:lastRenderedPageBreak/>
        <w:t>Lênin,</w:t>
      </w:r>
      <w:r w:rsidR="005E5AA4" w:rsidRPr="008D74A4">
        <w:rPr>
          <w:iCs/>
          <w:color w:val="000000" w:themeColor="text1"/>
          <w:sz w:val="24"/>
          <w:szCs w:val="24"/>
          <w:lang w:val="fr-FR"/>
        </w:rPr>
        <w:t xml:space="preserve"> TS. Phạm Văn Sinh</w:t>
      </w:r>
      <w:r w:rsidR="005E5AA4" w:rsidRPr="008D74A4">
        <w:rPr>
          <w:iCs/>
          <w:color w:val="000000" w:themeColor="text1"/>
          <w:sz w:val="24"/>
          <w:szCs w:val="24"/>
          <w:lang w:val="vi-VN"/>
        </w:rPr>
        <w:t xml:space="preserve">, </w:t>
      </w:r>
      <w:r w:rsidR="005E5AA4" w:rsidRPr="008D74A4">
        <w:rPr>
          <w:iCs/>
          <w:noProof/>
          <w:color w:val="000000" w:themeColor="text1"/>
          <w:sz w:val="24"/>
          <w:szCs w:val="24"/>
          <w:lang w:val="vi-VN"/>
        </w:rPr>
        <w:t xml:space="preserve">NXB </w:t>
      </w:r>
      <w:r w:rsidR="00C7531A">
        <w:rPr>
          <w:iCs/>
          <w:noProof/>
          <w:color w:val="000000" w:themeColor="text1"/>
          <w:sz w:val="24"/>
          <w:szCs w:val="24"/>
          <w:lang w:val="vi-VN"/>
        </w:rPr>
        <w:t>Chính trị quốc gia sự thật, 201</w:t>
      </w:r>
      <w:r w:rsidR="00C7531A" w:rsidRPr="00C7531A">
        <w:rPr>
          <w:iCs/>
          <w:noProof/>
          <w:color w:val="000000" w:themeColor="text1"/>
          <w:sz w:val="24"/>
          <w:szCs w:val="24"/>
          <w:lang w:val="fr-FR"/>
        </w:rPr>
        <w:t>7</w:t>
      </w:r>
      <w:r w:rsidR="005E5AA4" w:rsidRPr="008D74A4">
        <w:rPr>
          <w:iCs/>
          <w:noProof/>
          <w:color w:val="000000" w:themeColor="text1"/>
          <w:sz w:val="24"/>
          <w:szCs w:val="24"/>
          <w:lang w:val="vi-VN"/>
        </w:rPr>
        <w:t>.</w:t>
      </w:r>
    </w:p>
    <w:p w14:paraId="4E259305" w14:textId="77777777" w:rsidR="005E5AA4" w:rsidRPr="008D74A4" w:rsidRDefault="00926553" w:rsidP="005E5AA4">
      <w:pPr>
        <w:spacing w:line="276" w:lineRule="auto"/>
        <w:ind w:left="180" w:firstLine="360"/>
        <w:jc w:val="both"/>
        <w:rPr>
          <w:iCs/>
          <w:noProof/>
          <w:color w:val="000000" w:themeColor="text1"/>
          <w:sz w:val="24"/>
          <w:szCs w:val="24"/>
          <w:lang w:val="vi-VN"/>
        </w:rPr>
      </w:pPr>
      <w:r w:rsidRPr="00926553">
        <w:rPr>
          <w:iCs/>
          <w:noProof/>
          <w:color w:val="000000" w:themeColor="text1"/>
          <w:sz w:val="24"/>
          <w:szCs w:val="24"/>
          <w:lang w:val="vi-VN"/>
        </w:rPr>
        <w:t>3</w:t>
      </w:r>
      <w:r w:rsidR="005E5AA4" w:rsidRPr="008D74A4">
        <w:rPr>
          <w:iCs/>
          <w:noProof/>
          <w:color w:val="000000" w:themeColor="text1"/>
          <w:sz w:val="24"/>
          <w:szCs w:val="24"/>
          <w:lang w:val="vi-VN"/>
        </w:rPr>
        <w:t xml:space="preserve">. Tài liệu tham khảo trên một số website chính thống của Đảng và Nhà nước: </w:t>
      </w:r>
      <w:hyperlink r:id="rId12" w:history="1">
        <w:r w:rsidR="005E5AA4" w:rsidRPr="008D74A4">
          <w:rPr>
            <w:rStyle w:val="Hyperlink"/>
            <w:iCs/>
            <w:noProof/>
            <w:color w:val="000000" w:themeColor="text1"/>
            <w:sz w:val="24"/>
            <w:szCs w:val="24"/>
            <w:lang w:val="vi-VN"/>
          </w:rPr>
          <w:t>www.dangcongsan.vn</w:t>
        </w:r>
      </w:hyperlink>
      <w:r w:rsidR="005E5AA4" w:rsidRPr="008D74A4">
        <w:rPr>
          <w:iCs/>
          <w:noProof/>
          <w:color w:val="000000" w:themeColor="text1"/>
          <w:sz w:val="24"/>
          <w:szCs w:val="24"/>
          <w:lang w:val="vi-VN"/>
        </w:rPr>
        <w:t xml:space="preserve">; </w:t>
      </w:r>
      <w:hyperlink r:id="rId13" w:history="1">
        <w:r w:rsidR="005E5AA4" w:rsidRPr="008D74A4">
          <w:rPr>
            <w:rStyle w:val="Hyperlink"/>
            <w:iCs/>
            <w:noProof/>
            <w:color w:val="000000" w:themeColor="text1"/>
            <w:sz w:val="24"/>
            <w:szCs w:val="24"/>
            <w:lang w:val="vi-VN"/>
          </w:rPr>
          <w:t>www.tapchicongsan.vn</w:t>
        </w:r>
      </w:hyperlink>
      <w:r w:rsidR="005E5AA4" w:rsidRPr="008D74A4">
        <w:rPr>
          <w:iCs/>
          <w:noProof/>
          <w:color w:val="000000" w:themeColor="text1"/>
          <w:sz w:val="24"/>
          <w:szCs w:val="24"/>
          <w:lang w:val="vi-VN"/>
        </w:rPr>
        <w:t>; …</w:t>
      </w:r>
    </w:p>
    <w:p w14:paraId="12860A79" w14:textId="77777777" w:rsidR="005E5AA4" w:rsidRPr="008D74A4" w:rsidRDefault="005E5AA4" w:rsidP="005E5AA4">
      <w:pPr>
        <w:tabs>
          <w:tab w:val="left" w:pos="284"/>
        </w:tabs>
        <w:jc w:val="both"/>
        <w:rPr>
          <w:b/>
          <w:color w:val="000000" w:themeColor="text1"/>
          <w:sz w:val="24"/>
          <w:szCs w:val="24"/>
          <w:lang w:val="vi-VN"/>
        </w:rPr>
      </w:pPr>
      <w:r w:rsidRPr="008D74A4">
        <w:rPr>
          <w:b/>
          <w:color w:val="000000" w:themeColor="text1"/>
          <w:sz w:val="24"/>
          <w:szCs w:val="24"/>
          <w:lang w:val="vi-VN"/>
        </w:rPr>
        <w:t xml:space="preserve"> </w:t>
      </w:r>
    </w:p>
    <w:p w14:paraId="3B4C8DC3" w14:textId="77777777" w:rsidR="005E5AA4" w:rsidRPr="008D74A4" w:rsidRDefault="005E5AA4" w:rsidP="005E5AA4">
      <w:pPr>
        <w:shd w:val="clear" w:color="auto" w:fill="FDFDFD"/>
        <w:rPr>
          <w:rStyle w:val="Strong"/>
          <w:sz w:val="24"/>
          <w:szCs w:val="24"/>
        </w:rPr>
      </w:pPr>
      <w:r w:rsidRPr="008D74A4">
        <w:rPr>
          <w:rFonts w:eastAsiaTheme="minorHAnsi"/>
          <w:b/>
          <w:sz w:val="24"/>
          <w:szCs w:val="24"/>
        </w:rPr>
        <w:t xml:space="preserve">11. Nội dung chi tiết của học phần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
        <w:gridCol w:w="6641"/>
        <w:gridCol w:w="1557"/>
      </w:tblGrid>
      <w:tr w:rsidR="005E5AA4" w:rsidRPr="008D74A4" w14:paraId="126A445C" w14:textId="77777777" w:rsidTr="00432B09">
        <w:trPr>
          <w:tblHeader/>
          <w:jc w:val="center"/>
        </w:trPr>
        <w:tc>
          <w:tcPr>
            <w:tcW w:w="477" w:type="pct"/>
            <w:shd w:val="clear" w:color="FFFF00" w:fill="D9D9D9"/>
            <w:vAlign w:val="center"/>
          </w:tcPr>
          <w:p w14:paraId="02E74876" w14:textId="77777777" w:rsidR="005E5AA4" w:rsidRPr="008D74A4" w:rsidRDefault="005E5AA4" w:rsidP="00146573">
            <w:pPr>
              <w:jc w:val="center"/>
              <w:rPr>
                <w:b/>
                <w:bCs/>
                <w:sz w:val="24"/>
                <w:szCs w:val="24"/>
                <w:lang w:val="de-DE"/>
              </w:rPr>
            </w:pPr>
            <w:r w:rsidRPr="008D74A4">
              <w:rPr>
                <w:b/>
                <w:bCs/>
                <w:sz w:val="24"/>
                <w:szCs w:val="24"/>
                <w:lang w:val="de-DE"/>
              </w:rPr>
              <w:t>Buổi</w:t>
            </w:r>
          </w:p>
        </w:tc>
        <w:tc>
          <w:tcPr>
            <w:tcW w:w="3664" w:type="pct"/>
            <w:shd w:val="clear" w:color="FFFF00" w:fill="D9D9D9"/>
            <w:vAlign w:val="center"/>
          </w:tcPr>
          <w:p w14:paraId="7DD38971" w14:textId="77777777" w:rsidR="005E5AA4" w:rsidRPr="008D74A4" w:rsidRDefault="005E5AA4" w:rsidP="00146573">
            <w:pPr>
              <w:jc w:val="center"/>
              <w:rPr>
                <w:b/>
                <w:bCs/>
                <w:sz w:val="24"/>
                <w:szCs w:val="24"/>
                <w:lang w:val="de-DE"/>
              </w:rPr>
            </w:pPr>
            <w:r w:rsidRPr="008D74A4">
              <w:rPr>
                <w:b/>
                <w:bCs/>
                <w:sz w:val="24"/>
                <w:szCs w:val="24"/>
                <w:lang w:val="de-DE"/>
              </w:rPr>
              <w:t>Nội dung</w:t>
            </w:r>
          </w:p>
        </w:tc>
        <w:tc>
          <w:tcPr>
            <w:tcW w:w="859" w:type="pct"/>
            <w:shd w:val="clear" w:color="FFFF00" w:fill="D9D9D9"/>
            <w:vAlign w:val="center"/>
          </w:tcPr>
          <w:p w14:paraId="374CA532" w14:textId="77777777" w:rsidR="005E5AA4" w:rsidRPr="008D74A4" w:rsidRDefault="005E5AA4" w:rsidP="00146573">
            <w:pPr>
              <w:jc w:val="center"/>
              <w:rPr>
                <w:b/>
                <w:bCs/>
                <w:sz w:val="24"/>
                <w:szCs w:val="24"/>
                <w:lang w:val="de-DE"/>
              </w:rPr>
            </w:pPr>
            <w:r w:rsidRPr="008D74A4">
              <w:rPr>
                <w:b/>
                <w:bCs/>
                <w:sz w:val="24"/>
                <w:szCs w:val="24"/>
                <w:lang w:val="de-DE"/>
              </w:rPr>
              <w:t>CĐR của HP (CELOs)</w:t>
            </w:r>
          </w:p>
        </w:tc>
      </w:tr>
      <w:tr w:rsidR="005E5AA4" w:rsidRPr="00B34827" w14:paraId="26A1040D" w14:textId="77777777" w:rsidTr="00432B09">
        <w:trPr>
          <w:trHeight w:val="597"/>
          <w:jc w:val="center"/>
        </w:trPr>
        <w:tc>
          <w:tcPr>
            <w:tcW w:w="477" w:type="pct"/>
            <w:vMerge w:val="restart"/>
            <w:shd w:val="clear" w:color="auto" w:fill="auto"/>
            <w:vAlign w:val="center"/>
          </w:tcPr>
          <w:p w14:paraId="11CD450E" w14:textId="77777777" w:rsidR="005E5AA4" w:rsidRPr="008D74A4" w:rsidRDefault="005E5AA4" w:rsidP="00146573">
            <w:pPr>
              <w:jc w:val="center"/>
              <w:rPr>
                <w:bCs/>
                <w:sz w:val="24"/>
                <w:szCs w:val="24"/>
                <w:lang w:val="de-DE"/>
              </w:rPr>
            </w:pPr>
            <w:r w:rsidRPr="008D74A4">
              <w:rPr>
                <w:bCs/>
                <w:sz w:val="24"/>
                <w:szCs w:val="24"/>
                <w:lang w:val="de-DE"/>
              </w:rPr>
              <w:t>1</w:t>
            </w:r>
          </w:p>
        </w:tc>
        <w:tc>
          <w:tcPr>
            <w:tcW w:w="4523" w:type="pct"/>
            <w:gridSpan w:val="2"/>
            <w:shd w:val="clear" w:color="auto" w:fill="auto"/>
            <w:vAlign w:val="center"/>
          </w:tcPr>
          <w:p w14:paraId="0ADEF671" w14:textId="77777777" w:rsidR="005E5AA4" w:rsidRPr="008D74A4" w:rsidRDefault="005E5AA4" w:rsidP="00146573">
            <w:pPr>
              <w:tabs>
                <w:tab w:val="center" w:pos="2880"/>
              </w:tabs>
              <w:rPr>
                <w:rFonts w:eastAsiaTheme="minorHAnsi"/>
                <w:b/>
                <w:bCs/>
                <w:sz w:val="24"/>
                <w:szCs w:val="24"/>
                <w:lang w:val="de-DE"/>
              </w:rPr>
            </w:pPr>
            <w:r w:rsidRPr="008D74A4">
              <w:rPr>
                <w:rFonts w:eastAsiaTheme="minorHAnsi"/>
                <w:b/>
                <w:bCs/>
                <w:sz w:val="24"/>
                <w:szCs w:val="24"/>
                <w:lang w:val="de-DE"/>
              </w:rPr>
              <w:t>CHƯƠNG 1. KHÁI LUẬN VỀ TRIẾT HỌC</w:t>
            </w:r>
          </w:p>
        </w:tc>
      </w:tr>
      <w:tr w:rsidR="005E5AA4" w:rsidRPr="008D74A4" w14:paraId="36ADF33D" w14:textId="77777777" w:rsidTr="00432B09">
        <w:trPr>
          <w:trHeight w:val="513"/>
          <w:jc w:val="center"/>
        </w:trPr>
        <w:tc>
          <w:tcPr>
            <w:tcW w:w="477" w:type="pct"/>
            <w:vMerge/>
            <w:shd w:val="clear" w:color="auto" w:fill="auto"/>
            <w:vAlign w:val="center"/>
          </w:tcPr>
          <w:p w14:paraId="0A2526A4" w14:textId="77777777" w:rsidR="005E5AA4" w:rsidRPr="008D74A4" w:rsidRDefault="005E5AA4" w:rsidP="00146573">
            <w:pPr>
              <w:jc w:val="both"/>
              <w:rPr>
                <w:bCs/>
                <w:i/>
                <w:sz w:val="24"/>
                <w:szCs w:val="24"/>
                <w:lang w:val="de-DE"/>
              </w:rPr>
            </w:pPr>
          </w:p>
        </w:tc>
        <w:tc>
          <w:tcPr>
            <w:tcW w:w="3664" w:type="pct"/>
            <w:shd w:val="clear" w:color="auto" w:fill="auto"/>
            <w:vAlign w:val="center"/>
          </w:tcPr>
          <w:p w14:paraId="4E4812BB" w14:textId="77777777" w:rsidR="005E5AA4" w:rsidRPr="008D74A4" w:rsidRDefault="005E5AA4" w:rsidP="00146573">
            <w:pPr>
              <w:pStyle w:val="Subtitle"/>
              <w:spacing w:after="0"/>
              <w:jc w:val="both"/>
              <w:rPr>
                <w:rFonts w:ascii="Times New Roman" w:eastAsiaTheme="minorHAnsi" w:hAnsi="Times New Roman"/>
                <w:color w:val="auto"/>
                <w:spacing w:val="0"/>
                <w:sz w:val="24"/>
                <w:szCs w:val="24"/>
                <w:lang w:val="de-DE"/>
              </w:rPr>
            </w:pPr>
            <w:r w:rsidRPr="008D74A4">
              <w:rPr>
                <w:rFonts w:ascii="Times New Roman" w:hAnsi="Times New Roman"/>
                <w:color w:val="auto"/>
                <w:sz w:val="24"/>
                <w:szCs w:val="24"/>
                <w:lang w:val="de-DE"/>
              </w:rPr>
              <w:t xml:space="preserve">A. </w:t>
            </w:r>
            <w:r w:rsidRPr="008D74A4">
              <w:rPr>
                <w:rFonts w:ascii="Times New Roman" w:eastAsiaTheme="minorHAnsi" w:hAnsi="Times New Roman"/>
                <w:color w:val="auto"/>
                <w:spacing w:val="0"/>
                <w:sz w:val="24"/>
                <w:szCs w:val="24"/>
                <w:lang w:val="de-DE"/>
              </w:rPr>
              <w:t xml:space="preserve">Nội dung giảng dạy trên lớp: (5 tiết) </w:t>
            </w:r>
          </w:p>
          <w:p w14:paraId="3E036FC4" w14:textId="77777777" w:rsidR="005E5AA4" w:rsidRPr="008D74A4" w:rsidRDefault="005E5AA4" w:rsidP="00581FBC">
            <w:pPr>
              <w:pStyle w:val="ListParagraph"/>
              <w:numPr>
                <w:ilvl w:val="0"/>
                <w:numId w:val="5"/>
              </w:numPr>
              <w:spacing w:after="200" w:line="276" w:lineRule="auto"/>
              <w:jc w:val="both"/>
              <w:rPr>
                <w:sz w:val="24"/>
                <w:szCs w:val="24"/>
                <w:lang w:val="de-DE"/>
              </w:rPr>
            </w:pPr>
            <w:r w:rsidRPr="008D74A4">
              <w:rPr>
                <w:sz w:val="24"/>
                <w:szCs w:val="24"/>
                <w:lang w:val="de-DE"/>
              </w:rPr>
              <w:t>Triết học và những vấn đề cơ bản của triết học</w:t>
            </w:r>
          </w:p>
          <w:p w14:paraId="24E39842" w14:textId="77777777" w:rsidR="005E5AA4" w:rsidRPr="008D74A4" w:rsidRDefault="005E5AA4" w:rsidP="00581FBC">
            <w:pPr>
              <w:pStyle w:val="ListParagraph"/>
              <w:numPr>
                <w:ilvl w:val="1"/>
                <w:numId w:val="5"/>
              </w:numPr>
              <w:spacing w:after="200" w:line="276" w:lineRule="auto"/>
              <w:jc w:val="both"/>
              <w:rPr>
                <w:sz w:val="24"/>
                <w:szCs w:val="24"/>
                <w:lang w:val="de-DE"/>
              </w:rPr>
            </w:pPr>
            <w:r w:rsidRPr="008D74A4">
              <w:rPr>
                <w:sz w:val="24"/>
                <w:szCs w:val="24"/>
                <w:lang w:val="de-DE"/>
              </w:rPr>
              <w:t>Triết học và đối tượng của triết học.</w:t>
            </w:r>
          </w:p>
          <w:p w14:paraId="4A54DE96" w14:textId="77777777" w:rsidR="005E5AA4" w:rsidRPr="008D74A4" w:rsidRDefault="005E5AA4" w:rsidP="00581FBC">
            <w:pPr>
              <w:pStyle w:val="ListParagraph"/>
              <w:numPr>
                <w:ilvl w:val="1"/>
                <w:numId w:val="5"/>
              </w:numPr>
              <w:spacing w:after="200" w:line="276" w:lineRule="auto"/>
              <w:jc w:val="both"/>
              <w:rPr>
                <w:sz w:val="24"/>
                <w:szCs w:val="24"/>
                <w:lang w:val="de-DE"/>
              </w:rPr>
            </w:pPr>
            <w:r w:rsidRPr="008D74A4">
              <w:rPr>
                <w:sz w:val="24"/>
                <w:szCs w:val="24"/>
                <w:lang w:val="de-DE"/>
              </w:rPr>
              <w:t>Vấn đề cơ bản của triết học và chức năng cơ bản của triết học.</w:t>
            </w:r>
          </w:p>
          <w:p w14:paraId="34EC0CB1" w14:textId="77777777" w:rsidR="005E5AA4" w:rsidRPr="008D74A4" w:rsidRDefault="005E5AA4" w:rsidP="00581FBC">
            <w:pPr>
              <w:pStyle w:val="ListParagraph"/>
              <w:numPr>
                <w:ilvl w:val="0"/>
                <w:numId w:val="5"/>
              </w:numPr>
              <w:spacing w:after="200" w:line="276" w:lineRule="auto"/>
              <w:jc w:val="both"/>
              <w:rPr>
                <w:sz w:val="24"/>
                <w:szCs w:val="24"/>
                <w:lang w:val="de-DE"/>
              </w:rPr>
            </w:pPr>
            <w:r w:rsidRPr="008D74A4">
              <w:rPr>
                <w:sz w:val="24"/>
                <w:szCs w:val="24"/>
                <w:lang w:val="de-DE"/>
              </w:rPr>
              <w:t>Sự hình thành và phát triển tư tưởng triết học trong lịch sử.</w:t>
            </w:r>
          </w:p>
          <w:p w14:paraId="5EAFA0DD" w14:textId="77777777" w:rsidR="005E5AA4" w:rsidRPr="008D74A4" w:rsidRDefault="005E5AA4" w:rsidP="00581FBC">
            <w:pPr>
              <w:pStyle w:val="ListParagraph"/>
              <w:numPr>
                <w:ilvl w:val="1"/>
                <w:numId w:val="5"/>
              </w:numPr>
              <w:spacing w:after="200" w:line="276" w:lineRule="auto"/>
              <w:jc w:val="both"/>
              <w:rPr>
                <w:sz w:val="24"/>
                <w:szCs w:val="24"/>
                <w:lang w:val="de-DE"/>
              </w:rPr>
            </w:pPr>
            <w:r w:rsidRPr="008D74A4">
              <w:rPr>
                <w:sz w:val="24"/>
                <w:szCs w:val="24"/>
                <w:lang w:val="de-DE"/>
              </w:rPr>
              <w:t>Những vấn đề có tính quy luật của sự hình thành và phát triển tư tưởng triết học trong lịch sử.</w:t>
            </w:r>
          </w:p>
          <w:p w14:paraId="12BB31D4" w14:textId="77777777" w:rsidR="005E5AA4" w:rsidRPr="008D74A4" w:rsidRDefault="005E5AA4" w:rsidP="00581FBC">
            <w:pPr>
              <w:pStyle w:val="ListParagraph"/>
              <w:numPr>
                <w:ilvl w:val="1"/>
                <w:numId w:val="5"/>
              </w:numPr>
              <w:tabs>
                <w:tab w:val="left" w:pos="990"/>
              </w:tabs>
              <w:spacing w:after="200" w:line="276" w:lineRule="auto"/>
              <w:jc w:val="both"/>
              <w:rPr>
                <w:rFonts w:eastAsiaTheme="minorEastAsia"/>
                <w:spacing w:val="15"/>
                <w:sz w:val="24"/>
                <w:szCs w:val="24"/>
                <w:lang w:val="de-DE"/>
              </w:rPr>
            </w:pPr>
            <w:r w:rsidRPr="008D74A4">
              <w:rPr>
                <w:sz w:val="24"/>
                <w:szCs w:val="24"/>
                <w:lang w:val="de-DE"/>
              </w:rPr>
              <w:t>Sự ra đời và phát triển của triết học phương Đông.</w:t>
            </w:r>
          </w:p>
          <w:p w14:paraId="327348F0" w14:textId="77777777" w:rsidR="005E5AA4" w:rsidRPr="008D74A4" w:rsidRDefault="005E5AA4" w:rsidP="00581FBC">
            <w:pPr>
              <w:pStyle w:val="ListParagraph"/>
              <w:numPr>
                <w:ilvl w:val="1"/>
                <w:numId w:val="5"/>
              </w:numPr>
              <w:spacing w:after="200" w:line="276" w:lineRule="auto"/>
              <w:jc w:val="both"/>
              <w:rPr>
                <w:sz w:val="24"/>
                <w:szCs w:val="24"/>
                <w:lang w:val="de-DE"/>
              </w:rPr>
            </w:pPr>
            <w:r w:rsidRPr="008D74A4">
              <w:rPr>
                <w:sz w:val="24"/>
                <w:szCs w:val="24"/>
                <w:lang w:val="de-DE"/>
              </w:rPr>
              <w:t>Sự ra đời và phát triển của triết học phương Tây</w:t>
            </w:r>
          </w:p>
          <w:p w14:paraId="0BC1FE80" w14:textId="77777777" w:rsidR="005E5AA4" w:rsidRPr="008D74A4" w:rsidRDefault="005E5AA4" w:rsidP="00581FBC">
            <w:pPr>
              <w:pStyle w:val="ListParagraph"/>
              <w:numPr>
                <w:ilvl w:val="1"/>
                <w:numId w:val="5"/>
              </w:numPr>
              <w:spacing w:after="200" w:line="276" w:lineRule="auto"/>
              <w:jc w:val="both"/>
              <w:rPr>
                <w:sz w:val="24"/>
                <w:szCs w:val="24"/>
                <w:lang w:val="de-DE"/>
              </w:rPr>
            </w:pPr>
            <w:r w:rsidRPr="008D74A4">
              <w:rPr>
                <w:sz w:val="24"/>
                <w:szCs w:val="24"/>
                <w:lang w:val="de-DE"/>
              </w:rPr>
              <w:t>Khái lược về sự ra đời và phát triển tư tưởng triết học Việt Nam thời phong kiến.</w:t>
            </w:r>
          </w:p>
          <w:p w14:paraId="2C4D29C7" w14:textId="77777777" w:rsidR="005E5AA4" w:rsidRPr="008D74A4" w:rsidRDefault="005E5AA4" w:rsidP="00581FBC">
            <w:pPr>
              <w:pStyle w:val="ListParagraph"/>
              <w:numPr>
                <w:ilvl w:val="0"/>
                <w:numId w:val="5"/>
              </w:numPr>
              <w:spacing w:after="200" w:line="276" w:lineRule="auto"/>
              <w:jc w:val="both"/>
              <w:rPr>
                <w:sz w:val="24"/>
                <w:szCs w:val="24"/>
                <w:lang w:val="de-DE"/>
              </w:rPr>
            </w:pPr>
            <w:r w:rsidRPr="008D74A4">
              <w:rPr>
                <w:sz w:val="24"/>
                <w:szCs w:val="24"/>
                <w:lang w:val="de-DE"/>
              </w:rPr>
              <w:t>Triết học Mác – Lenin và vai trò của nó trong đời sống xã hội.</w:t>
            </w:r>
          </w:p>
          <w:p w14:paraId="27487064" w14:textId="77777777" w:rsidR="005E5AA4" w:rsidRPr="008D74A4" w:rsidRDefault="005E5AA4" w:rsidP="00581FBC">
            <w:pPr>
              <w:pStyle w:val="ListParagraph"/>
              <w:numPr>
                <w:ilvl w:val="1"/>
                <w:numId w:val="5"/>
              </w:numPr>
              <w:spacing w:after="200" w:line="276" w:lineRule="auto"/>
              <w:jc w:val="both"/>
              <w:rPr>
                <w:sz w:val="24"/>
                <w:szCs w:val="24"/>
                <w:lang w:val="de-DE"/>
              </w:rPr>
            </w:pPr>
            <w:r w:rsidRPr="008D74A4">
              <w:rPr>
                <w:sz w:val="24"/>
                <w:szCs w:val="24"/>
                <w:lang w:val="de-DE"/>
              </w:rPr>
              <w:t>Triết học Mác – Lenin.</w:t>
            </w:r>
          </w:p>
          <w:p w14:paraId="210C6F8B" w14:textId="77777777" w:rsidR="005E5AA4" w:rsidRPr="008D74A4" w:rsidRDefault="005E5AA4" w:rsidP="00581FBC">
            <w:pPr>
              <w:pStyle w:val="ListParagraph"/>
              <w:numPr>
                <w:ilvl w:val="1"/>
                <w:numId w:val="5"/>
              </w:numPr>
              <w:tabs>
                <w:tab w:val="left" w:pos="997"/>
              </w:tabs>
              <w:spacing w:after="200" w:line="276" w:lineRule="auto"/>
              <w:jc w:val="both"/>
              <w:rPr>
                <w:rFonts w:eastAsiaTheme="minorEastAsia"/>
                <w:spacing w:val="15"/>
                <w:sz w:val="24"/>
                <w:szCs w:val="24"/>
                <w:lang w:val="de-DE"/>
              </w:rPr>
            </w:pPr>
            <w:r w:rsidRPr="008D74A4">
              <w:rPr>
                <w:sz w:val="24"/>
                <w:szCs w:val="24"/>
                <w:lang w:val="de-DE"/>
              </w:rPr>
              <w:t>Vai trò của triết học Mác – Lenin trong đời sống xã hội.</w:t>
            </w:r>
          </w:p>
        </w:tc>
        <w:tc>
          <w:tcPr>
            <w:tcW w:w="859" w:type="pct"/>
            <w:vMerge w:val="restart"/>
            <w:shd w:val="clear" w:color="auto" w:fill="auto"/>
            <w:vAlign w:val="center"/>
          </w:tcPr>
          <w:p w14:paraId="751FD859" w14:textId="77777777" w:rsidR="005E5AA4" w:rsidRPr="008D74A4" w:rsidRDefault="005E5AA4" w:rsidP="00146573">
            <w:pPr>
              <w:jc w:val="center"/>
              <w:rPr>
                <w:bCs/>
                <w:sz w:val="24"/>
                <w:szCs w:val="24"/>
                <w:lang w:val="de-DE"/>
              </w:rPr>
            </w:pPr>
            <w:r w:rsidRPr="008D74A4">
              <w:rPr>
                <w:bCs/>
                <w:sz w:val="24"/>
                <w:szCs w:val="24"/>
                <w:lang w:val="de-DE"/>
              </w:rPr>
              <w:t>CELO1</w:t>
            </w:r>
          </w:p>
          <w:p w14:paraId="61BBB8A7" w14:textId="77777777" w:rsidR="005E5AA4" w:rsidRPr="008D74A4" w:rsidRDefault="005E5AA4" w:rsidP="00146573">
            <w:pPr>
              <w:jc w:val="center"/>
              <w:rPr>
                <w:bCs/>
                <w:sz w:val="24"/>
                <w:szCs w:val="24"/>
                <w:lang w:val="de-DE"/>
              </w:rPr>
            </w:pPr>
            <w:r w:rsidRPr="008D74A4">
              <w:rPr>
                <w:bCs/>
                <w:sz w:val="24"/>
                <w:szCs w:val="24"/>
                <w:lang w:val="de-DE"/>
              </w:rPr>
              <w:t>CELO4</w:t>
            </w:r>
          </w:p>
          <w:p w14:paraId="79A7D547" w14:textId="77777777" w:rsidR="005E5AA4" w:rsidRPr="008D74A4" w:rsidRDefault="005E5AA4" w:rsidP="00146573">
            <w:pPr>
              <w:jc w:val="center"/>
              <w:rPr>
                <w:bCs/>
                <w:sz w:val="24"/>
                <w:szCs w:val="24"/>
                <w:lang w:val="de-DE"/>
              </w:rPr>
            </w:pPr>
            <w:r w:rsidRPr="008D74A4">
              <w:rPr>
                <w:bCs/>
                <w:sz w:val="24"/>
                <w:szCs w:val="24"/>
                <w:lang w:val="de-DE"/>
              </w:rPr>
              <w:t>CELO3</w:t>
            </w:r>
          </w:p>
        </w:tc>
      </w:tr>
      <w:tr w:rsidR="005E5AA4" w:rsidRPr="00B34827" w14:paraId="58E7B102" w14:textId="77777777" w:rsidTr="00432B09">
        <w:trPr>
          <w:trHeight w:val="553"/>
          <w:jc w:val="center"/>
        </w:trPr>
        <w:tc>
          <w:tcPr>
            <w:tcW w:w="477" w:type="pct"/>
            <w:vMerge/>
            <w:shd w:val="clear" w:color="auto" w:fill="auto"/>
            <w:vAlign w:val="center"/>
          </w:tcPr>
          <w:p w14:paraId="4A593B1C" w14:textId="77777777" w:rsidR="005E5AA4" w:rsidRPr="008D74A4" w:rsidRDefault="005E5AA4" w:rsidP="00146573">
            <w:pPr>
              <w:jc w:val="both"/>
              <w:rPr>
                <w:bCs/>
                <w:i/>
                <w:sz w:val="24"/>
                <w:szCs w:val="24"/>
                <w:lang w:val="de-DE"/>
              </w:rPr>
            </w:pPr>
          </w:p>
        </w:tc>
        <w:tc>
          <w:tcPr>
            <w:tcW w:w="3664" w:type="pct"/>
            <w:shd w:val="clear" w:color="auto" w:fill="auto"/>
            <w:vAlign w:val="center"/>
          </w:tcPr>
          <w:p w14:paraId="5C3D73BE" w14:textId="77777777" w:rsidR="005E5AA4" w:rsidRPr="008D74A4" w:rsidRDefault="005E5AA4" w:rsidP="00146573">
            <w:pPr>
              <w:pStyle w:val="Subtitle"/>
              <w:spacing w:after="0"/>
              <w:jc w:val="both"/>
              <w:rPr>
                <w:rFonts w:ascii="Times New Roman" w:eastAsiaTheme="minorHAnsi" w:hAnsi="Times New Roman"/>
                <w:color w:val="auto"/>
                <w:spacing w:val="0"/>
                <w:sz w:val="24"/>
                <w:szCs w:val="24"/>
                <w:lang w:val="de-DE"/>
              </w:rPr>
            </w:pPr>
            <w:r w:rsidRPr="008D74A4">
              <w:rPr>
                <w:rFonts w:ascii="Times New Roman" w:eastAsiaTheme="minorHAnsi" w:hAnsi="Times New Roman"/>
                <w:color w:val="auto"/>
                <w:spacing w:val="0"/>
                <w:sz w:val="24"/>
                <w:szCs w:val="24"/>
                <w:lang w:val="de-DE"/>
              </w:rPr>
              <w:t>B. Các nội dung cần tự học ở nhà: (12 giờ)</w:t>
            </w:r>
          </w:p>
          <w:p w14:paraId="3C8E204F" w14:textId="77777777" w:rsidR="005E5AA4" w:rsidRPr="008D74A4" w:rsidRDefault="005E5AA4" w:rsidP="00581FBC">
            <w:pPr>
              <w:pStyle w:val="ListParagraph"/>
              <w:numPr>
                <w:ilvl w:val="0"/>
                <w:numId w:val="13"/>
              </w:numPr>
              <w:spacing w:after="200" w:line="276" w:lineRule="auto"/>
              <w:jc w:val="both"/>
              <w:rPr>
                <w:sz w:val="24"/>
                <w:szCs w:val="24"/>
                <w:lang w:val="de-DE"/>
              </w:rPr>
            </w:pPr>
            <w:r w:rsidRPr="008D74A4">
              <w:rPr>
                <w:sz w:val="24"/>
                <w:szCs w:val="24"/>
                <w:lang w:val="de-DE"/>
              </w:rPr>
              <w:t>Học viên tìm hiểu các ứng dụng của triết học Mác – Lenin vào đời sống xã hội.</w:t>
            </w:r>
          </w:p>
          <w:p w14:paraId="337A39D6" w14:textId="77777777" w:rsidR="005E5AA4" w:rsidRPr="008D74A4" w:rsidRDefault="005E5AA4" w:rsidP="00581FBC">
            <w:pPr>
              <w:pStyle w:val="ListParagraph"/>
              <w:numPr>
                <w:ilvl w:val="0"/>
                <w:numId w:val="13"/>
              </w:numPr>
              <w:spacing w:after="200" w:line="276" w:lineRule="auto"/>
              <w:jc w:val="both"/>
              <w:rPr>
                <w:sz w:val="24"/>
                <w:szCs w:val="24"/>
                <w:lang w:val="de-DE"/>
              </w:rPr>
            </w:pPr>
            <w:r w:rsidRPr="008D74A4">
              <w:rPr>
                <w:sz w:val="24"/>
                <w:szCs w:val="24"/>
                <w:lang w:val="de-DE"/>
              </w:rPr>
              <w:t>Học viên tự học theo hướng dẫn của giảng viên, khai thác học liệu và thực hiện bài tập.</w:t>
            </w:r>
          </w:p>
          <w:p w14:paraId="730996FD" w14:textId="77777777" w:rsidR="005E5AA4" w:rsidRPr="008D74A4" w:rsidRDefault="005E5AA4" w:rsidP="00581FBC">
            <w:pPr>
              <w:pStyle w:val="ListParagraph"/>
              <w:numPr>
                <w:ilvl w:val="0"/>
                <w:numId w:val="13"/>
              </w:numPr>
              <w:spacing w:after="200" w:line="276" w:lineRule="auto"/>
              <w:jc w:val="both"/>
              <w:rPr>
                <w:sz w:val="24"/>
                <w:szCs w:val="24"/>
                <w:lang w:val="de-DE"/>
              </w:rPr>
            </w:pPr>
            <w:r w:rsidRPr="008D74A4">
              <w:rPr>
                <w:sz w:val="24"/>
                <w:szCs w:val="24"/>
                <w:lang w:val="de-DE"/>
              </w:rPr>
              <w:t>Xem trước nội dung chương Bản thể luận.</w:t>
            </w:r>
          </w:p>
        </w:tc>
        <w:tc>
          <w:tcPr>
            <w:tcW w:w="859" w:type="pct"/>
            <w:vMerge/>
            <w:shd w:val="clear" w:color="auto" w:fill="auto"/>
            <w:vAlign w:val="center"/>
          </w:tcPr>
          <w:p w14:paraId="51F2565B" w14:textId="77777777" w:rsidR="005E5AA4" w:rsidRPr="008D74A4" w:rsidRDefault="005E5AA4" w:rsidP="00146573">
            <w:pPr>
              <w:jc w:val="center"/>
              <w:rPr>
                <w:sz w:val="24"/>
                <w:szCs w:val="24"/>
                <w:lang w:val="de-DE"/>
              </w:rPr>
            </w:pPr>
          </w:p>
        </w:tc>
      </w:tr>
      <w:tr w:rsidR="005E5AA4" w:rsidRPr="008D74A4" w14:paraId="72BE6448" w14:textId="77777777" w:rsidTr="00432B09">
        <w:trPr>
          <w:trHeight w:val="638"/>
          <w:jc w:val="center"/>
        </w:trPr>
        <w:tc>
          <w:tcPr>
            <w:tcW w:w="477" w:type="pct"/>
            <w:vMerge/>
            <w:shd w:val="clear" w:color="auto" w:fill="auto"/>
            <w:vAlign w:val="center"/>
          </w:tcPr>
          <w:p w14:paraId="4B7E6C4C" w14:textId="77777777" w:rsidR="005E5AA4" w:rsidRPr="008D74A4" w:rsidRDefault="005E5AA4" w:rsidP="00146573">
            <w:pPr>
              <w:jc w:val="both"/>
              <w:rPr>
                <w:bCs/>
                <w:i/>
                <w:sz w:val="24"/>
                <w:szCs w:val="24"/>
                <w:lang w:val="de-DE"/>
              </w:rPr>
            </w:pPr>
          </w:p>
        </w:tc>
        <w:tc>
          <w:tcPr>
            <w:tcW w:w="3664" w:type="pct"/>
            <w:shd w:val="clear" w:color="auto" w:fill="auto"/>
            <w:vAlign w:val="center"/>
          </w:tcPr>
          <w:p w14:paraId="4C0D7FE4" w14:textId="77777777" w:rsidR="005E5AA4" w:rsidRPr="008D74A4" w:rsidRDefault="005E5AA4" w:rsidP="00146573">
            <w:pPr>
              <w:pStyle w:val="Subtitle"/>
              <w:spacing w:after="0"/>
              <w:jc w:val="both"/>
              <w:rPr>
                <w:rFonts w:ascii="Times New Roman" w:eastAsiaTheme="minorHAnsi" w:hAnsi="Times New Roman"/>
                <w:color w:val="auto"/>
                <w:spacing w:val="0"/>
                <w:sz w:val="24"/>
                <w:szCs w:val="24"/>
                <w:lang w:val="de-DE"/>
              </w:rPr>
            </w:pPr>
            <w:r w:rsidRPr="008D74A4">
              <w:rPr>
                <w:rFonts w:ascii="Times New Roman" w:eastAsiaTheme="minorHAnsi" w:hAnsi="Times New Roman"/>
                <w:color w:val="auto"/>
                <w:spacing w:val="0"/>
                <w:sz w:val="24"/>
                <w:szCs w:val="24"/>
                <w:lang w:val="de-DE"/>
              </w:rPr>
              <w:t>C. Đánh giá kết quả học tập:</w:t>
            </w:r>
          </w:p>
          <w:p w14:paraId="3CF03754" w14:textId="77777777" w:rsidR="005E5AA4" w:rsidRPr="008D74A4" w:rsidRDefault="005E5AA4" w:rsidP="00146573">
            <w:pPr>
              <w:jc w:val="both"/>
              <w:rPr>
                <w:rFonts w:eastAsiaTheme="minorHAnsi"/>
                <w:sz w:val="24"/>
                <w:szCs w:val="24"/>
                <w:lang w:val="de-DE"/>
              </w:rPr>
            </w:pPr>
            <w:r w:rsidRPr="008D74A4">
              <w:rPr>
                <w:rFonts w:eastAsiaTheme="minorHAnsi"/>
                <w:sz w:val="24"/>
                <w:szCs w:val="24"/>
                <w:lang w:val="de-DE"/>
              </w:rPr>
              <w:t>Phương pháp đánh giá: Rubric 1, Rubric 2.</w:t>
            </w:r>
          </w:p>
        </w:tc>
        <w:tc>
          <w:tcPr>
            <w:tcW w:w="859" w:type="pct"/>
            <w:shd w:val="clear" w:color="auto" w:fill="auto"/>
            <w:vAlign w:val="center"/>
          </w:tcPr>
          <w:p w14:paraId="668761C3" w14:textId="77777777" w:rsidR="005E5AA4" w:rsidRPr="008D74A4" w:rsidRDefault="005E5AA4" w:rsidP="00146573">
            <w:pPr>
              <w:jc w:val="center"/>
              <w:rPr>
                <w:sz w:val="24"/>
                <w:szCs w:val="24"/>
                <w:lang w:val="de-DE"/>
              </w:rPr>
            </w:pPr>
          </w:p>
        </w:tc>
      </w:tr>
      <w:tr w:rsidR="005E5AA4" w:rsidRPr="008D74A4" w14:paraId="218BC1A2" w14:textId="77777777" w:rsidTr="00432B09">
        <w:trPr>
          <w:trHeight w:val="638"/>
          <w:jc w:val="center"/>
        </w:trPr>
        <w:tc>
          <w:tcPr>
            <w:tcW w:w="477" w:type="pct"/>
            <w:vMerge w:val="restart"/>
            <w:shd w:val="clear" w:color="auto" w:fill="auto"/>
            <w:vAlign w:val="center"/>
          </w:tcPr>
          <w:p w14:paraId="0D1A1452" w14:textId="77777777" w:rsidR="005E5AA4" w:rsidRPr="008D74A4" w:rsidRDefault="005E5AA4" w:rsidP="00146573">
            <w:pPr>
              <w:jc w:val="center"/>
              <w:rPr>
                <w:bCs/>
                <w:iCs/>
                <w:sz w:val="24"/>
                <w:szCs w:val="24"/>
                <w:lang w:val="de-DE"/>
              </w:rPr>
            </w:pPr>
            <w:r w:rsidRPr="008D74A4">
              <w:rPr>
                <w:bCs/>
                <w:iCs/>
                <w:sz w:val="24"/>
                <w:szCs w:val="24"/>
                <w:lang w:val="de-DE"/>
              </w:rPr>
              <w:t>2</w:t>
            </w:r>
          </w:p>
        </w:tc>
        <w:tc>
          <w:tcPr>
            <w:tcW w:w="4523" w:type="pct"/>
            <w:gridSpan w:val="2"/>
            <w:shd w:val="clear" w:color="auto" w:fill="auto"/>
            <w:vAlign w:val="center"/>
          </w:tcPr>
          <w:p w14:paraId="3C8A5280" w14:textId="77777777" w:rsidR="005E5AA4" w:rsidRPr="008D74A4" w:rsidRDefault="005E5AA4" w:rsidP="00146573">
            <w:pPr>
              <w:rPr>
                <w:rFonts w:eastAsiaTheme="minorHAnsi"/>
                <w:b/>
                <w:bCs/>
                <w:sz w:val="24"/>
                <w:szCs w:val="24"/>
                <w:lang w:val="de-DE"/>
              </w:rPr>
            </w:pPr>
            <w:r w:rsidRPr="008D74A4">
              <w:rPr>
                <w:rFonts w:eastAsiaTheme="minorHAnsi"/>
                <w:b/>
                <w:bCs/>
                <w:sz w:val="24"/>
                <w:szCs w:val="24"/>
                <w:lang w:val="de-DE"/>
              </w:rPr>
              <w:t>CHƯƠNG 2. BẢN THỂ LUẬN</w:t>
            </w:r>
          </w:p>
        </w:tc>
      </w:tr>
      <w:tr w:rsidR="005E5AA4" w:rsidRPr="008D74A4" w14:paraId="57DB3352" w14:textId="77777777" w:rsidTr="00432B09">
        <w:trPr>
          <w:trHeight w:val="638"/>
          <w:jc w:val="center"/>
        </w:trPr>
        <w:tc>
          <w:tcPr>
            <w:tcW w:w="477" w:type="pct"/>
            <w:vMerge/>
            <w:shd w:val="clear" w:color="auto" w:fill="auto"/>
            <w:vAlign w:val="center"/>
          </w:tcPr>
          <w:p w14:paraId="0990221F" w14:textId="77777777" w:rsidR="005E5AA4" w:rsidRPr="008D74A4" w:rsidRDefault="005E5AA4" w:rsidP="00146573">
            <w:pPr>
              <w:jc w:val="both"/>
              <w:rPr>
                <w:bCs/>
                <w:i/>
                <w:sz w:val="24"/>
                <w:szCs w:val="24"/>
                <w:lang w:val="de-DE"/>
              </w:rPr>
            </w:pPr>
          </w:p>
        </w:tc>
        <w:tc>
          <w:tcPr>
            <w:tcW w:w="3664" w:type="pct"/>
            <w:shd w:val="clear" w:color="auto" w:fill="auto"/>
            <w:vAlign w:val="center"/>
          </w:tcPr>
          <w:p w14:paraId="7979B090" w14:textId="77777777" w:rsidR="005E5AA4" w:rsidRPr="008D74A4" w:rsidRDefault="005E5AA4" w:rsidP="00146573">
            <w:pPr>
              <w:pStyle w:val="Subtitle"/>
              <w:spacing w:after="0"/>
              <w:rPr>
                <w:rFonts w:ascii="Times New Roman" w:eastAsiaTheme="minorHAnsi" w:hAnsi="Times New Roman"/>
                <w:color w:val="auto"/>
                <w:spacing w:val="0"/>
                <w:sz w:val="24"/>
                <w:szCs w:val="24"/>
                <w:lang w:val="de-DE"/>
              </w:rPr>
            </w:pPr>
            <w:r w:rsidRPr="008D74A4">
              <w:rPr>
                <w:rFonts w:ascii="Times New Roman" w:hAnsi="Times New Roman"/>
                <w:color w:val="auto"/>
                <w:sz w:val="24"/>
                <w:szCs w:val="24"/>
                <w:lang w:val="de-DE"/>
              </w:rPr>
              <w:t xml:space="preserve">A. </w:t>
            </w:r>
            <w:r w:rsidRPr="008D74A4">
              <w:rPr>
                <w:rFonts w:ascii="Times New Roman" w:eastAsiaTheme="minorHAnsi" w:hAnsi="Times New Roman"/>
                <w:color w:val="auto"/>
                <w:spacing w:val="0"/>
                <w:sz w:val="24"/>
                <w:szCs w:val="24"/>
                <w:lang w:val="de-DE"/>
              </w:rPr>
              <w:t xml:space="preserve">Nội dung giảng dạy trên lớp: (5 tiết) </w:t>
            </w:r>
          </w:p>
          <w:p w14:paraId="4C777215" w14:textId="77777777" w:rsidR="005E5AA4" w:rsidRPr="008D74A4" w:rsidRDefault="005E5AA4" w:rsidP="00581FBC">
            <w:pPr>
              <w:pStyle w:val="Subtitle"/>
              <w:numPr>
                <w:ilvl w:val="0"/>
                <w:numId w:val="3"/>
              </w:numPr>
              <w:spacing w:after="0"/>
              <w:rPr>
                <w:rFonts w:ascii="Times New Roman" w:eastAsiaTheme="minorHAnsi" w:hAnsi="Times New Roman"/>
                <w:color w:val="auto"/>
                <w:spacing w:val="0"/>
                <w:sz w:val="24"/>
                <w:szCs w:val="24"/>
                <w:lang w:val="de-DE"/>
              </w:rPr>
            </w:pPr>
            <w:r w:rsidRPr="008D74A4">
              <w:rPr>
                <w:rFonts w:ascii="Times New Roman" w:eastAsiaTheme="minorHAnsi" w:hAnsi="Times New Roman"/>
                <w:color w:val="auto"/>
                <w:spacing w:val="0"/>
                <w:sz w:val="24"/>
                <w:szCs w:val="24"/>
                <w:lang w:val="de-DE"/>
              </w:rPr>
              <w:t>Khái niệm bản thể luận và nội dung bản thể luận trong triết học phương Đông và phương Tây.</w:t>
            </w:r>
          </w:p>
          <w:p w14:paraId="1D606D84" w14:textId="77777777" w:rsidR="005E5AA4" w:rsidRPr="008D74A4" w:rsidRDefault="005E5AA4" w:rsidP="00581FBC">
            <w:pPr>
              <w:pStyle w:val="ListParagraph"/>
              <w:numPr>
                <w:ilvl w:val="1"/>
                <w:numId w:val="4"/>
              </w:numPr>
              <w:spacing w:after="200" w:line="276" w:lineRule="auto"/>
              <w:rPr>
                <w:sz w:val="24"/>
                <w:szCs w:val="24"/>
                <w:lang w:val="de-DE"/>
              </w:rPr>
            </w:pPr>
            <w:r w:rsidRPr="008D74A4">
              <w:rPr>
                <w:sz w:val="24"/>
                <w:szCs w:val="24"/>
                <w:lang w:val="de-DE"/>
              </w:rPr>
              <w:t>Khái niệm bản thể luận</w:t>
            </w:r>
          </w:p>
          <w:p w14:paraId="17562B49" w14:textId="77777777" w:rsidR="005E5AA4" w:rsidRPr="008D74A4" w:rsidRDefault="005E5AA4" w:rsidP="00581FBC">
            <w:pPr>
              <w:pStyle w:val="ListParagraph"/>
              <w:numPr>
                <w:ilvl w:val="1"/>
                <w:numId w:val="4"/>
              </w:numPr>
              <w:spacing w:after="200" w:line="276" w:lineRule="auto"/>
              <w:rPr>
                <w:sz w:val="24"/>
                <w:szCs w:val="24"/>
                <w:lang w:val="de-DE"/>
              </w:rPr>
            </w:pPr>
            <w:r w:rsidRPr="008D74A4">
              <w:rPr>
                <w:sz w:val="24"/>
                <w:szCs w:val="24"/>
                <w:lang w:val="de-DE"/>
              </w:rPr>
              <w:t>Một số nội dung cơ bản của bản thể luận trong triết học phương Đông (Ấn Độ và Trung Hoa cổ trung đại) và giá trị của nó.</w:t>
            </w:r>
          </w:p>
          <w:p w14:paraId="5FC74A30" w14:textId="77777777" w:rsidR="005E5AA4" w:rsidRPr="008D74A4" w:rsidRDefault="005E5AA4" w:rsidP="00581FBC">
            <w:pPr>
              <w:pStyle w:val="ListParagraph"/>
              <w:numPr>
                <w:ilvl w:val="1"/>
                <w:numId w:val="4"/>
              </w:numPr>
              <w:spacing w:after="200" w:line="276" w:lineRule="auto"/>
              <w:rPr>
                <w:sz w:val="24"/>
                <w:szCs w:val="24"/>
                <w:lang w:val="de-DE"/>
              </w:rPr>
            </w:pPr>
            <w:r w:rsidRPr="008D74A4">
              <w:rPr>
                <w:sz w:val="24"/>
                <w:szCs w:val="24"/>
                <w:lang w:val="de-DE"/>
              </w:rPr>
              <w:t>Một số nội dung cơ bản của bản thể luận trong triết học phương Tây đương đại và giá trị của nó.</w:t>
            </w:r>
          </w:p>
          <w:p w14:paraId="7B75F5E4" w14:textId="77777777" w:rsidR="005E5AA4" w:rsidRPr="008D74A4" w:rsidRDefault="005E5AA4" w:rsidP="00581FBC">
            <w:pPr>
              <w:pStyle w:val="ListParagraph"/>
              <w:numPr>
                <w:ilvl w:val="0"/>
                <w:numId w:val="3"/>
              </w:numPr>
              <w:spacing w:after="200" w:line="276" w:lineRule="auto"/>
              <w:rPr>
                <w:sz w:val="24"/>
                <w:szCs w:val="24"/>
                <w:lang w:val="de-DE"/>
              </w:rPr>
            </w:pPr>
            <w:r w:rsidRPr="008D74A4">
              <w:rPr>
                <w:sz w:val="24"/>
                <w:szCs w:val="24"/>
                <w:lang w:val="de-DE"/>
              </w:rPr>
              <w:t>Nội dung bản thể luận trong triết học Mác – Lenin.</w:t>
            </w:r>
          </w:p>
          <w:p w14:paraId="77671F97" w14:textId="77777777" w:rsidR="005E5AA4" w:rsidRPr="008D74A4" w:rsidRDefault="005E5AA4" w:rsidP="00581FBC">
            <w:pPr>
              <w:pStyle w:val="ListParagraph"/>
              <w:numPr>
                <w:ilvl w:val="1"/>
                <w:numId w:val="3"/>
              </w:numPr>
              <w:spacing w:after="200" w:line="276" w:lineRule="auto"/>
              <w:rPr>
                <w:sz w:val="24"/>
                <w:szCs w:val="24"/>
                <w:lang w:val="de-DE"/>
              </w:rPr>
            </w:pPr>
            <w:r w:rsidRPr="008D74A4">
              <w:rPr>
                <w:sz w:val="24"/>
                <w:szCs w:val="24"/>
                <w:lang w:val="de-DE"/>
              </w:rPr>
              <w:lastRenderedPageBreak/>
              <w:t>Cách tiếp cận giải quyết vấn đề trong triết học Mác – Lenin</w:t>
            </w:r>
          </w:p>
          <w:p w14:paraId="4A33D61F" w14:textId="77777777" w:rsidR="005E5AA4" w:rsidRPr="008D74A4" w:rsidRDefault="005E5AA4" w:rsidP="00581FBC">
            <w:pPr>
              <w:pStyle w:val="ListParagraph"/>
              <w:numPr>
                <w:ilvl w:val="1"/>
                <w:numId w:val="3"/>
              </w:numPr>
              <w:spacing w:after="200" w:line="276" w:lineRule="auto"/>
              <w:rPr>
                <w:sz w:val="24"/>
                <w:szCs w:val="24"/>
                <w:lang w:val="de-DE"/>
              </w:rPr>
            </w:pPr>
            <w:r w:rsidRPr="008D74A4">
              <w:rPr>
                <w:sz w:val="24"/>
                <w:szCs w:val="24"/>
                <w:lang w:val="de-DE"/>
              </w:rPr>
              <w:t>Quan điểm của triết học Mác – Lenin về vật chất</w:t>
            </w:r>
          </w:p>
          <w:p w14:paraId="41AA3D40" w14:textId="77777777" w:rsidR="005E5AA4" w:rsidRPr="008D74A4" w:rsidRDefault="005E5AA4" w:rsidP="00581FBC">
            <w:pPr>
              <w:pStyle w:val="ListParagraph"/>
              <w:numPr>
                <w:ilvl w:val="1"/>
                <w:numId w:val="3"/>
              </w:numPr>
              <w:spacing w:after="200" w:line="276" w:lineRule="auto"/>
              <w:rPr>
                <w:sz w:val="24"/>
                <w:szCs w:val="24"/>
                <w:lang w:val="de-DE"/>
              </w:rPr>
            </w:pPr>
            <w:r w:rsidRPr="008D74A4">
              <w:rPr>
                <w:sz w:val="24"/>
                <w:szCs w:val="24"/>
                <w:lang w:val="de-DE"/>
              </w:rPr>
              <w:t>Quan điểm của triết học Mác – Lenin về nguồn gốc và bản chất của ý thức.</w:t>
            </w:r>
          </w:p>
          <w:p w14:paraId="3AFC9FDC" w14:textId="77777777" w:rsidR="005E5AA4" w:rsidRPr="008D74A4" w:rsidRDefault="005E5AA4" w:rsidP="00581FBC">
            <w:pPr>
              <w:pStyle w:val="ListParagraph"/>
              <w:numPr>
                <w:ilvl w:val="1"/>
                <w:numId w:val="3"/>
              </w:numPr>
              <w:spacing w:after="200" w:line="276" w:lineRule="auto"/>
              <w:rPr>
                <w:sz w:val="24"/>
                <w:szCs w:val="24"/>
                <w:lang w:val="de-DE"/>
              </w:rPr>
            </w:pPr>
            <w:r w:rsidRPr="008D74A4">
              <w:rPr>
                <w:sz w:val="24"/>
                <w:szCs w:val="24"/>
                <w:lang w:val="de-DE"/>
              </w:rPr>
              <w:t>Mối quan hệ giữa vật chất và ý thức trong hoạt động thực tiễn</w:t>
            </w:r>
          </w:p>
          <w:p w14:paraId="088D8C13" w14:textId="77777777" w:rsidR="005E5AA4" w:rsidRPr="008D74A4" w:rsidRDefault="005E5AA4" w:rsidP="00581FBC">
            <w:pPr>
              <w:pStyle w:val="ListParagraph"/>
              <w:numPr>
                <w:ilvl w:val="0"/>
                <w:numId w:val="3"/>
              </w:numPr>
              <w:spacing w:after="200" w:line="276" w:lineRule="auto"/>
              <w:rPr>
                <w:sz w:val="24"/>
                <w:szCs w:val="24"/>
                <w:lang w:val="de-DE"/>
              </w:rPr>
            </w:pPr>
            <w:r w:rsidRPr="008D74A4">
              <w:rPr>
                <w:sz w:val="24"/>
                <w:szCs w:val="24"/>
                <w:lang w:val="de-DE"/>
              </w:rPr>
              <w:t>Mối quan hệ khách quan – chủ quan và ý nghĩa của sự nghiệp đổi mới ở Việt Nam hiện nay.</w:t>
            </w:r>
          </w:p>
          <w:p w14:paraId="39435D84" w14:textId="77777777" w:rsidR="005E5AA4" w:rsidRPr="008D74A4" w:rsidRDefault="005E5AA4" w:rsidP="00581FBC">
            <w:pPr>
              <w:pStyle w:val="ListParagraph"/>
              <w:numPr>
                <w:ilvl w:val="1"/>
                <w:numId w:val="3"/>
              </w:numPr>
              <w:spacing w:after="200" w:line="276" w:lineRule="auto"/>
              <w:rPr>
                <w:sz w:val="24"/>
                <w:szCs w:val="24"/>
                <w:lang w:val="de-DE"/>
              </w:rPr>
            </w:pPr>
            <w:r w:rsidRPr="008D74A4">
              <w:rPr>
                <w:sz w:val="24"/>
                <w:szCs w:val="24"/>
                <w:lang w:val="de-DE"/>
              </w:rPr>
              <w:t>Mối quan hệ khách quan và chủ quan.</w:t>
            </w:r>
          </w:p>
          <w:p w14:paraId="686755A9" w14:textId="77777777" w:rsidR="005E5AA4" w:rsidRPr="008D74A4" w:rsidRDefault="005E5AA4" w:rsidP="00581FBC">
            <w:pPr>
              <w:pStyle w:val="ListParagraph"/>
              <w:numPr>
                <w:ilvl w:val="1"/>
                <w:numId w:val="3"/>
              </w:numPr>
              <w:tabs>
                <w:tab w:val="left" w:pos="1042"/>
              </w:tabs>
              <w:spacing w:after="200" w:line="276" w:lineRule="auto"/>
              <w:rPr>
                <w:rFonts w:eastAsiaTheme="minorEastAsia"/>
                <w:spacing w:val="15"/>
                <w:sz w:val="24"/>
                <w:szCs w:val="24"/>
                <w:lang w:val="de-DE"/>
              </w:rPr>
            </w:pPr>
            <w:r w:rsidRPr="008D74A4">
              <w:rPr>
                <w:sz w:val="24"/>
                <w:szCs w:val="24"/>
                <w:lang w:val="de-DE"/>
              </w:rPr>
              <w:t>Nguyên tắc kết hợp tôn trọng khách quan với phát huy tính năng động chủ quan trong nhận thức và thực tiễn</w:t>
            </w:r>
            <w:r w:rsidRPr="008D74A4">
              <w:rPr>
                <w:rFonts w:eastAsiaTheme="minorEastAsia"/>
                <w:spacing w:val="15"/>
                <w:sz w:val="24"/>
                <w:szCs w:val="24"/>
                <w:lang w:val="de-DE"/>
              </w:rPr>
              <w:t>.</w:t>
            </w:r>
          </w:p>
          <w:p w14:paraId="5F4E23E3" w14:textId="77777777" w:rsidR="005E5AA4" w:rsidRPr="008D74A4" w:rsidRDefault="005E5AA4" w:rsidP="00581FBC">
            <w:pPr>
              <w:pStyle w:val="ListParagraph"/>
              <w:numPr>
                <w:ilvl w:val="1"/>
                <w:numId w:val="3"/>
              </w:numPr>
              <w:tabs>
                <w:tab w:val="left" w:pos="1042"/>
              </w:tabs>
              <w:spacing w:after="200" w:line="276" w:lineRule="auto"/>
              <w:rPr>
                <w:rFonts w:eastAsiaTheme="minorEastAsia"/>
                <w:spacing w:val="15"/>
                <w:sz w:val="24"/>
                <w:szCs w:val="24"/>
                <w:lang w:val="de-DE"/>
              </w:rPr>
            </w:pPr>
            <w:r w:rsidRPr="008D74A4">
              <w:rPr>
                <w:sz w:val="24"/>
                <w:szCs w:val="24"/>
                <w:lang w:val="de-DE"/>
              </w:rPr>
              <w:t>Vấn đề kết hợp tôn trọng khách quan với phát huy tính năng động chủ quan ở Việt Nam hiện nay</w:t>
            </w:r>
            <w:r w:rsidRPr="008D74A4">
              <w:rPr>
                <w:rFonts w:eastAsiaTheme="minorEastAsia"/>
                <w:spacing w:val="15"/>
                <w:sz w:val="24"/>
                <w:szCs w:val="24"/>
                <w:lang w:val="de-DE"/>
              </w:rPr>
              <w:t>.</w:t>
            </w:r>
          </w:p>
        </w:tc>
        <w:tc>
          <w:tcPr>
            <w:tcW w:w="859" w:type="pct"/>
            <w:vMerge w:val="restart"/>
            <w:shd w:val="clear" w:color="auto" w:fill="auto"/>
            <w:vAlign w:val="center"/>
          </w:tcPr>
          <w:p w14:paraId="53C3A018" w14:textId="77777777" w:rsidR="005E5AA4" w:rsidRPr="008D74A4" w:rsidRDefault="005E5AA4" w:rsidP="00146573">
            <w:pPr>
              <w:jc w:val="center"/>
              <w:rPr>
                <w:bCs/>
                <w:sz w:val="24"/>
                <w:szCs w:val="24"/>
                <w:lang w:val="de-DE"/>
              </w:rPr>
            </w:pPr>
            <w:r w:rsidRPr="008D74A4">
              <w:rPr>
                <w:bCs/>
                <w:sz w:val="24"/>
                <w:szCs w:val="24"/>
                <w:lang w:val="de-DE"/>
              </w:rPr>
              <w:lastRenderedPageBreak/>
              <w:t>CELO1</w:t>
            </w:r>
          </w:p>
          <w:p w14:paraId="12E19063" w14:textId="77777777" w:rsidR="005E5AA4" w:rsidRPr="008D74A4" w:rsidRDefault="005E5AA4" w:rsidP="00146573">
            <w:pPr>
              <w:jc w:val="center"/>
              <w:rPr>
                <w:bCs/>
                <w:sz w:val="24"/>
                <w:szCs w:val="24"/>
                <w:lang w:val="de-DE"/>
              </w:rPr>
            </w:pPr>
            <w:r w:rsidRPr="008D74A4">
              <w:rPr>
                <w:bCs/>
                <w:sz w:val="24"/>
                <w:szCs w:val="24"/>
                <w:lang w:val="de-DE"/>
              </w:rPr>
              <w:t>CELO4</w:t>
            </w:r>
          </w:p>
          <w:p w14:paraId="726CED5E" w14:textId="77777777" w:rsidR="005E5AA4" w:rsidRPr="008D74A4" w:rsidRDefault="005E5AA4" w:rsidP="00146573">
            <w:pPr>
              <w:jc w:val="center"/>
              <w:rPr>
                <w:sz w:val="24"/>
                <w:szCs w:val="24"/>
                <w:lang w:val="de-DE"/>
              </w:rPr>
            </w:pPr>
            <w:r w:rsidRPr="008D74A4">
              <w:rPr>
                <w:bCs/>
                <w:sz w:val="24"/>
                <w:szCs w:val="24"/>
                <w:lang w:val="de-DE"/>
              </w:rPr>
              <w:t>CELO3</w:t>
            </w:r>
          </w:p>
        </w:tc>
      </w:tr>
      <w:tr w:rsidR="005E5AA4" w:rsidRPr="00B34827" w14:paraId="23C1904C" w14:textId="77777777" w:rsidTr="00432B09">
        <w:trPr>
          <w:trHeight w:val="638"/>
          <w:jc w:val="center"/>
        </w:trPr>
        <w:tc>
          <w:tcPr>
            <w:tcW w:w="477" w:type="pct"/>
            <w:vMerge/>
            <w:shd w:val="clear" w:color="auto" w:fill="auto"/>
            <w:vAlign w:val="center"/>
          </w:tcPr>
          <w:p w14:paraId="0F4CBA84" w14:textId="77777777" w:rsidR="005E5AA4" w:rsidRPr="008D74A4" w:rsidRDefault="005E5AA4" w:rsidP="00146573">
            <w:pPr>
              <w:jc w:val="both"/>
              <w:rPr>
                <w:bCs/>
                <w:i/>
                <w:sz w:val="24"/>
                <w:szCs w:val="24"/>
                <w:lang w:val="de-DE"/>
              </w:rPr>
            </w:pPr>
          </w:p>
        </w:tc>
        <w:tc>
          <w:tcPr>
            <w:tcW w:w="3664" w:type="pct"/>
            <w:shd w:val="clear" w:color="auto" w:fill="auto"/>
            <w:vAlign w:val="center"/>
          </w:tcPr>
          <w:p w14:paraId="0D9C18BF" w14:textId="77777777" w:rsidR="005E5AA4" w:rsidRPr="008D74A4" w:rsidRDefault="005E5AA4" w:rsidP="00146573">
            <w:pPr>
              <w:pStyle w:val="Subtitle"/>
              <w:spacing w:after="0"/>
              <w:jc w:val="both"/>
              <w:rPr>
                <w:rFonts w:ascii="Times New Roman" w:eastAsiaTheme="minorHAnsi" w:hAnsi="Times New Roman"/>
                <w:color w:val="auto"/>
                <w:spacing w:val="0"/>
                <w:sz w:val="24"/>
                <w:szCs w:val="24"/>
                <w:lang w:val="de-DE"/>
              </w:rPr>
            </w:pPr>
            <w:r w:rsidRPr="008D74A4">
              <w:rPr>
                <w:rFonts w:ascii="Times New Roman" w:eastAsiaTheme="minorHAnsi" w:hAnsi="Times New Roman"/>
                <w:color w:val="auto"/>
                <w:spacing w:val="0"/>
                <w:sz w:val="24"/>
                <w:szCs w:val="24"/>
                <w:lang w:val="de-DE"/>
              </w:rPr>
              <w:t xml:space="preserve">B. Các nội dung cần tự học ở nhà: (12 giờ) </w:t>
            </w:r>
          </w:p>
          <w:p w14:paraId="386E131B" w14:textId="77777777" w:rsidR="005E5AA4" w:rsidRPr="008D74A4" w:rsidRDefault="005E5AA4" w:rsidP="00581FBC">
            <w:pPr>
              <w:pStyle w:val="ListParagraph"/>
              <w:numPr>
                <w:ilvl w:val="0"/>
                <w:numId w:val="14"/>
              </w:numPr>
              <w:spacing w:after="200" w:line="276" w:lineRule="auto"/>
              <w:rPr>
                <w:sz w:val="24"/>
                <w:szCs w:val="24"/>
                <w:lang w:val="de-DE"/>
              </w:rPr>
            </w:pPr>
            <w:r w:rsidRPr="008D74A4">
              <w:rPr>
                <w:sz w:val="24"/>
                <w:szCs w:val="24"/>
                <w:lang w:val="de-DE"/>
              </w:rPr>
              <w:t>Học viên tự học theo hướng dẫn của giảng viên, khai thác học liệu và thực hiện bài tập.</w:t>
            </w:r>
          </w:p>
          <w:p w14:paraId="71DFC3BA" w14:textId="77777777" w:rsidR="005E5AA4" w:rsidRPr="008D74A4" w:rsidRDefault="005E5AA4" w:rsidP="00581FBC">
            <w:pPr>
              <w:pStyle w:val="ListParagraph"/>
              <w:numPr>
                <w:ilvl w:val="0"/>
                <w:numId w:val="14"/>
              </w:numPr>
              <w:spacing w:after="200" w:line="276" w:lineRule="auto"/>
              <w:rPr>
                <w:sz w:val="24"/>
                <w:szCs w:val="24"/>
                <w:lang w:val="de-DE"/>
              </w:rPr>
            </w:pPr>
            <w:r w:rsidRPr="008D74A4">
              <w:rPr>
                <w:sz w:val="24"/>
                <w:szCs w:val="24"/>
                <w:lang w:val="de-DE"/>
              </w:rPr>
              <w:t>Xem trước nội dung chương Phép biện chứng.</w:t>
            </w:r>
          </w:p>
        </w:tc>
        <w:tc>
          <w:tcPr>
            <w:tcW w:w="859" w:type="pct"/>
            <w:vMerge/>
            <w:shd w:val="clear" w:color="auto" w:fill="auto"/>
            <w:vAlign w:val="center"/>
          </w:tcPr>
          <w:p w14:paraId="3064BD5E" w14:textId="77777777" w:rsidR="005E5AA4" w:rsidRPr="008D74A4" w:rsidRDefault="005E5AA4" w:rsidP="00146573">
            <w:pPr>
              <w:jc w:val="center"/>
              <w:rPr>
                <w:sz w:val="24"/>
                <w:szCs w:val="24"/>
                <w:lang w:val="de-DE"/>
              </w:rPr>
            </w:pPr>
          </w:p>
        </w:tc>
      </w:tr>
      <w:tr w:rsidR="005E5AA4" w:rsidRPr="008D74A4" w14:paraId="0E901215" w14:textId="77777777" w:rsidTr="00432B09">
        <w:trPr>
          <w:trHeight w:val="638"/>
          <w:jc w:val="center"/>
        </w:trPr>
        <w:tc>
          <w:tcPr>
            <w:tcW w:w="477" w:type="pct"/>
            <w:vMerge/>
            <w:shd w:val="clear" w:color="auto" w:fill="auto"/>
            <w:vAlign w:val="center"/>
          </w:tcPr>
          <w:p w14:paraId="53C98295" w14:textId="77777777" w:rsidR="005E5AA4" w:rsidRPr="008D74A4" w:rsidRDefault="005E5AA4" w:rsidP="00146573">
            <w:pPr>
              <w:jc w:val="both"/>
              <w:rPr>
                <w:bCs/>
                <w:i/>
                <w:sz w:val="24"/>
                <w:szCs w:val="24"/>
                <w:lang w:val="de-DE"/>
              </w:rPr>
            </w:pPr>
          </w:p>
        </w:tc>
        <w:tc>
          <w:tcPr>
            <w:tcW w:w="3664" w:type="pct"/>
            <w:shd w:val="clear" w:color="auto" w:fill="auto"/>
            <w:vAlign w:val="center"/>
          </w:tcPr>
          <w:p w14:paraId="74A37933" w14:textId="77777777" w:rsidR="005E5AA4" w:rsidRPr="008D74A4" w:rsidRDefault="005E5AA4" w:rsidP="00146573">
            <w:pPr>
              <w:pStyle w:val="Subtitle"/>
              <w:spacing w:after="0"/>
              <w:jc w:val="both"/>
              <w:rPr>
                <w:rFonts w:ascii="Times New Roman" w:eastAsiaTheme="minorHAnsi" w:hAnsi="Times New Roman"/>
                <w:color w:val="auto"/>
                <w:spacing w:val="0"/>
                <w:sz w:val="24"/>
                <w:szCs w:val="24"/>
                <w:lang w:val="de-DE"/>
              </w:rPr>
            </w:pPr>
            <w:r w:rsidRPr="008D74A4">
              <w:rPr>
                <w:rFonts w:ascii="Times New Roman" w:eastAsiaTheme="minorHAnsi" w:hAnsi="Times New Roman"/>
                <w:color w:val="auto"/>
                <w:spacing w:val="0"/>
                <w:sz w:val="24"/>
                <w:szCs w:val="24"/>
                <w:lang w:val="de-DE"/>
              </w:rPr>
              <w:t>C. Đánh giá kết quả học tập:</w:t>
            </w:r>
          </w:p>
          <w:p w14:paraId="3E6D8905" w14:textId="77777777" w:rsidR="005E5AA4" w:rsidRPr="008D74A4" w:rsidRDefault="005E5AA4" w:rsidP="00146573">
            <w:pPr>
              <w:jc w:val="both"/>
              <w:rPr>
                <w:rFonts w:eastAsiaTheme="minorHAnsi"/>
                <w:sz w:val="24"/>
                <w:szCs w:val="24"/>
                <w:lang w:val="de-DE"/>
              </w:rPr>
            </w:pPr>
            <w:r w:rsidRPr="008D74A4">
              <w:rPr>
                <w:rFonts w:eastAsiaTheme="minorHAnsi"/>
                <w:sz w:val="24"/>
                <w:szCs w:val="24"/>
                <w:lang w:val="de-DE"/>
              </w:rPr>
              <w:t>Phương pháp đánh giá: Rubric 1, Rubric 2.</w:t>
            </w:r>
          </w:p>
        </w:tc>
        <w:tc>
          <w:tcPr>
            <w:tcW w:w="859" w:type="pct"/>
            <w:shd w:val="clear" w:color="auto" w:fill="auto"/>
            <w:vAlign w:val="center"/>
          </w:tcPr>
          <w:p w14:paraId="0B2E6973" w14:textId="77777777" w:rsidR="005E5AA4" w:rsidRPr="008D74A4" w:rsidRDefault="005E5AA4" w:rsidP="00146573">
            <w:pPr>
              <w:jc w:val="center"/>
              <w:rPr>
                <w:sz w:val="24"/>
                <w:szCs w:val="24"/>
                <w:lang w:val="de-DE"/>
              </w:rPr>
            </w:pPr>
          </w:p>
        </w:tc>
      </w:tr>
      <w:tr w:rsidR="005E5AA4" w:rsidRPr="008D74A4" w14:paraId="0CBE52FE" w14:textId="77777777" w:rsidTr="00432B09">
        <w:trPr>
          <w:trHeight w:val="638"/>
          <w:jc w:val="center"/>
        </w:trPr>
        <w:tc>
          <w:tcPr>
            <w:tcW w:w="477" w:type="pct"/>
            <w:vMerge w:val="restart"/>
            <w:shd w:val="clear" w:color="auto" w:fill="auto"/>
            <w:vAlign w:val="center"/>
          </w:tcPr>
          <w:p w14:paraId="48127709" w14:textId="77777777" w:rsidR="005E5AA4" w:rsidRPr="008D74A4" w:rsidRDefault="005E5AA4" w:rsidP="00146573">
            <w:pPr>
              <w:jc w:val="center"/>
              <w:rPr>
                <w:bCs/>
                <w:iCs/>
                <w:sz w:val="24"/>
                <w:szCs w:val="24"/>
                <w:lang w:val="de-DE"/>
              </w:rPr>
            </w:pPr>
            <w:r w:rsidRPr="008D74A4">
              <w:rPr>
                <w:bCs/>
                <w:iCs/>
                <w:sz w:val="24"/>
                <w:szCs w:val="24"/>
                <w:lang w:val="de-DE"/>
              </w:rPr>
              <w:t>3</w:t>
            </w:r>
          </w:p>
        </w:tc>
        <w:tc>
          <w:tcPr>
            <w:tcW w:w="4523" w:type="pct"/>
            <w:gridSpan w:val="2"/>
            <w:shd w:val="clear" w:color="auto" w:fill="auto"/>
            <w:vAlign w:val="center"/>
          </w:tcPr>
          <w:p w14:paraId="076D7215" w14:textId="77777777" w:rsidR="005E5AA4" w:rsidRPr="008D74A4" w:rsidRDefault="005E5AA4" w:rsidP="00146573">
            <w:pPr>
              <w:rPr>
                <w:b/>
                <w:bCs/>
                <w:sz w:val="24"/>
                <w:szCs w:val="24"/>
                <w:lang w:val="de-DE"/>
              </w:rPr>
            </w:pPr>
            <w:r w:rsidRPr="008D74A4">
              <w:rPr>
                <w:b/>
                <w:bCs/>
                <w:sz w:val="24"/>
                <w:szCs w:val="24"/>
                <w:lang w:val="de-DE"/>
              </w:rPr>
              <w:t>CHƯƠNG 3. PHÉP BIỆN CHỨNG</w:t>
            </w:r>
          </w:p>
        </w:tc>
      </w:tr>
      <w:tr w:rsidR="005E5AA4" w:rsidRPr="008D74A4" w14:paraId="59A1C918" w14:textId="77777777" w:rsidTr="00432B09">
        <w:trPr>
          <w:trHeight w:val="638"/>
          <w:jc w:val="center"/>
        </w:trPr>
        <w:tc>
          <w:tcPr>
            <w:tcW w:w="477" w:type="pct"/>
            <w:vMerge/>
            <w:shd w:val="clear" w:color="auto" w:fill="auto"/>
            <w:vAlign w:val="center"/>
          </w:tcPr>
          <w:p w14:paraId="7C82990F" w14:textId="77777777" w:rsidR="005E5AA4" w:rsidRPr="008D74A4" w:rsidRDefault="005E5AA4" w:rsidP="00146573">
            <w:pPr>
              <w:jc w:val="both"/>
              <w:rPr>
                <w:bCs/>
                <w:i/>
                <w:sz w:val="24"/>
                <w:szCs w:val="24"/>
                <w:lang w:val="de-DE"/>
              </w:rPr>
            </w:pPr>
          </w:p>
        </w:tc>
        <w:tc>
          <w:tcPr>
            <w:tcW w:w="3664" w:type="pct"/>
            <w:shd w:val="clear" w:color="auto" w:fill="auto"/>
            <w:vAlign w:val="center"/>
          </w:tcPr>
          <w:p w14:paraId="3936DCE5" w14:textId="77777777" w:rsidR="005E5AA4" w:rsidRPr="008D74A4" w:rsidRDefault="005E5AA4" w:rsidP="00146573">
            <w:pPr>
              <w:pStyle w:val="Subtitle"/>
              <w:spacing w:after="0"/>
              <w:jc w:val="both"/>
              <w:rPr>
                <w:rFonts w:ascii="Times New Roman" w:eastAsiaTheme="minorHAnsi" w:hAnsi="Times New Roman"/>
                <w:color w:val="auto"/>
                <w:spacing w:val="0"/>
                <w:sz w:val="24"/>
                <w:szCs w:val="24"/>
                <w:lang w:val="de-DE"/>
              </w:rPr>
            </w:pPr>
            <w:r w:rsidRPr="008D74A4">
              <w:rPr>
                <w:rFonts w:ascii="Times New Roman" w:hAnsi="Times New Roman"/>
                <w:color w:val="auto"/>
                <w:sz w:val="24"/>
                <w:szCs w:val="24"/>
                <w:lang w:val="de-DE"/>
              </w:rPr>
              <w:t xml:space="preserve">A. </w:t>
            </w:r>
            <w:r w:rsidRPr="008D74A4">
              <w:rPr>
                <w:rFonts w:ascii="Times New Roman" w:eastAsiaTheme="minorHAnsi" w:hAnsi="Times New Roman"/>
                <w:color w:val="auto"/>
                <w:spacing w:val="0"/>
                <w:sz w:val="24"/>
                <w:szCs w:val="24"/>
                <w:lang w:val="de-DE"/>
              </w:rPr>
              <w:t>Nội dung giảng dạy trên lớp: (5 tiết)</w:t>
            </w:r>
          </w:p>
          <w:p w14:paraId="08C50E31" w14:textId="77777777" w:rsidR="005E5AA4" w:rsidRPr="008D74A4" w:rsidRDefault="005E5AA4" w:rsidP="00581FBC">
            <w:pPr>
              <w:pStyle w:val="ListParagraph"/>
              <w:numPr>
                <w:ilvl w:val="0"/>
                <w:numId w:val="6"/>
              </w:numPr>
              <w:spacing w:after="200" w:line="276" w:lineRule="auto"/>
              <w:rPr>
                <w:sz w:val="24"/>
                <w:szCs w:val="24"/>
                <w:lang w:val="de-DE"/>
              </w:rPr>
            </w:pPr>
            <w:r w:rsidRPr="008D74A4">
              <w:rPr>
                <w:sz w:val="24"/>
                <w:szCs w:val="24"/>
                <w:lang w:val="de-DE"/>
              </w:rPr>
              <w:t>Khái quát sự hình thành và phát triển của phép biện chứng trong lịch sử</w:t>
            </w:r>
          </w:p>
          <w:p w14:paraId="0ABE2ED8" w14:textId="77777777" w:rsidR="005E5AA4" w:rsidRPr="008D74A4" w:rsidRDefault="005E5AA4" w:rsidP="00581FBC">
            <w:pPr>
              <w:pStyle w:val="ListParagraph"/>
              <w:numPr>
                <w:ilvl w:val="1"/>
                <w:numId w:val="6"/>
              </w:numPr>
              <w:spacing w:after="200" w:line="276" w:lineRule="auto"/>
              <w:rPr>
                <w:sz w:val="24"/>
                <w:szCs w:val="24"/>
                <w:lang w:val="de-DE"/>
              </w:rPr>
            </w:pPr>
            <w:r w:rsidRPr="008D74A4">
              <w:rPr>
                <w:sz w:val="24"/>
                <w:szCs w:val="24"/>
                <w:lang w:val="de-DE"/>
              </w:rPr>
              <w:t>Lịch sử khái niệm “biện chứng“ và khái niệm “siêu hình“</w:t>
            </w:r>
          </w:p>
          <w:p w14:paraId="3D17BB0F" w14:textId="77777777" w:rsidR="005E5AA4" w:rsidRPr="008D74A4" w:rsidRDefault="005E5AA4" w:rsidP="00581FBC">
            <w:pPr>
              <w:pStyle w:val="ListParagraph"/>
              <w:numPr>
                <w:ilvl w:val="1"/>
                <w:numId w:val="6"/>
              </w:numPr>
              <w:spacing w:after="200" w:line="276" w:lineRule="auto"/>
              <w:rPr>
                <w:sz w:val="24"/>
                <w:szCs w:val="24"/>
                <w:lang w:val="de-DE"/>
              </w:rPr>
            </w:pPr>
            <w:r w:rsidRPr="008D74A4">
              <w:rPr>
                <w:sz w:val="24"/>
                <w:szCs w:val="24"/>
                <w:lang w:val="de-DE"/>
              </w:rPr>
              <w:t>Phép biện chứng tự phát sơ khai trong nền triết học Ấn Độ, Trung Quốc và Hy Lạp cổ đại.</w:t>
            </w:r>
          </w:p>
          <w:p w14:paraId="526FF6D4" w14:textId="77777777" w:rsidR="005E5AA4" w:rsidRPr="008D74A4" w:rsidRDefault="005E5AA4" w:rsidP="00581FBC">
            <w:pPr>
              <w:pStyle w:val="ListParagraph"/>
              <w:numPr>
                <w:ilvl w:val="1"/>
                <w:numId w:val="6"/>
              </w:numPr>
              <w:spacing w:after="200" w:line="276" w:lineRule="auto"/>
              <w:rPr>
                <w:sz w:val="24"/>
                <w:szCs w:val="24"/>
                <w:lang w:val="de-DE"/>
              </w:rPr>
            </w:pPr>
            <w:r w:rsidRPr="008D74A4">
              <w:rPr>
                <w:sz w:val="24"/>
                <w:szCs w:val="24"/>
                <w:lang w:val="de-DE"/>
              </w:rPr>
              <w:t>Phép biện chứng duy tâm trong triết học cổ điển Đức.</w:t>
            </w:r>
          </w:p>
          <w:p w14:paraId="2C5D0EB0" w14:textId="77777777" w:rsidR="005E5AA4" w:rsidRPr="008D74A4" w:rsidRDefault="005E5AA4" w:rsidP="00581FBC">
            <w:pPr>
              <w:pStyle w:val="ListParagraph"/>
              <w:numPr>
                <w:ilvl w:val="1"/>
                <w:numId w:val="6"/>
              </w:numPr>
              <w:spacing w:after="200" w:line="276" w:lineRule="auto"/>
              <w:rPr>
                <w:sz w:val="24"/>
                <w:szCs w:val="24"/>
                <w:lang w:val="de-DE"/>
              </w:rPr>
            </w:pPr>
            <w:r w:rsidRPr="008D74A4">
              <w:rPr>
                <w:sz w:val="24"/>
                <w:szCs w:val="24"/>
                <w:lang w:val="de-DE"/>
              </w:rPr>
              <w:t>Sự hình thành và phát triển phép biện chứng duy vật trong triết học Mác – Lenin.</w:t>
            </w:r>
          </w:p>
          <w:p w14:paraId="09095074" w14:textId="77777777" w:rsidR="005E5AA4" w:rsidRPr="008D74A4" w:rsidRDefault="005E5AA4" w:rsidP="00581FBC">
            <w:pPr>
              <w:pStyle w:val="ListParagraph"/>
              <w:numPr>
                <w:ilvl w:val="0"/>
                <w:numId w:val="6"/>
              </w:numPr>
              <w:spacing w:after="200" w:line="276" w:lineRule="auto"/>
              <w:rPr>
                <w:sz w:val="24"/>
                <w:szCs w:val="24"/>
                <w:lang w:val="de-DE"/>
              </w:rPr>
            </w:pPr>
            <w:r w:rsidRPr="008D74A4">
              <w:rPr>
                <w:sz w:val="24"/>
                <w:szCs w:val="24"/>
                <w:lang w:val="de-DE"/>
              </w:rPr>
              <w:t>Các nguyên lý và quy luật cơ bản của phép biện chứng duy vật.</w:t>
            </w:r>
          </w:p>
          <w:p w14:paraId="456035CD" w14:textId="77777777" w:rsidR="005E5AA4" w:rsidRPr="008D74A4" w:rsidRDefault="005E5AA4" w:rsidP="00581FBC">
            <w:pPr>
              <w:pStyle w:val="ListParagraph"/>
              <w:numPr>
                <w:ilvl w:val="1"/>
                <w:numId w:val="6"/>
              </w:numPr>
              <w:spacing w:after="200" w:line="276" w:lineRule="auto"/>
              <w:rPr>
                <w:sz w:val="24"/>
                <w:szCs w:val="24"/>
                <w:lang w:val="de-DE"/>
              </w:rPr>
            </w:pPr>
            <w:r w:rsidRPr="008D74A4">
              <w:rPr>
                <w:sz w:val="24"/>
                <w:szCs w:val="24"/>
                <w:lang w:val="de-DE"/>
              </w:rPr>
              <w:t>Hai nguyên lý cơ bản của phép biện chứng duy vật.</w:t>
            </w:r>
          </w:p>
          <w:p w14:paraId="16FCD424" w14:textId="77777777" w:rsidR="005E5AA4" w:rsidRPr="008D74A4" w:rsidRDefault="005E5AA4" w:rsidP="00581FBC">
            <w:pPr>
              <w:pStyle w:val="ListParagraph"/>
              <w:numPr>
                <w:ilvl w:val="1"/>
                <w:numId w:val="6"/>
              </w:numPr>
              <w:spacing w:after="200" w:line="276" w:lineRule="auto"/>
              <w:rPr>
                <w:sz w:val="24"/>
                <w:szCs w:val="24"/>
                <w:lang w:val="de-DE"/>
              </w:rPr>
            </w:pPr>
            <w:r w:rsidRPr="008D74A4">
              <w:rPr>
                <w:sz w:val="24"/>
                <w:szCs w:val="24"/>
                <w:lang w:val="de-DE"/>
              </w:rPr>
              <w:t>Các quy luật cơ bản và các cặp phạm trù của phép duy vật biện chứng.</w:t>
            </w:r>
          </w:p>
          <w:p w14:paraId="7C63144F" w14:textId="77777777" w:rsidR="005E5AA4" w:rsidRPr="008D74A4" w:rsidRDefault="005E5AA4" w:rsidP="00581FBC">
            <w:pPr>
              <w:pStyle w:val="ListParagraph"/>
              <w:numPr>
                <w:ilvl w:val="0"/>
                <w:numId w:val="6"/>
              </w:numPr>
              <w:spacing w:after="200" w:line="276" w:lineRule="auto"/>
              <w:rPr>
                <w:sz w:val="24"/>
                <w:szCs w:val="24"/>
                <w:lang w:val="de-DE"/>
              </w:rPr>
            </w:pPr>
            <w:r w:rsidRPr="008D74A4">
              <w:rPr>
                <w:sz w:val="24"/>
                <w:szCs w:val="24"/>
                <w:lang w:val="de-DE"/>
              </w:rPr>
              <w:t>Những nguyên tắc phương pháp luận cơ bản của phép biện chứng duy vật trong nhận thức và thực tiễn.</w:t>
            </w:r>
          </w:p>
          <w:p w14:paraId="000F137D" w14:textId="77777777" w:rsidR="005E5AA4" w:rsidRPr="008D74A4" w:rsidRDefault="005E5AA4" w:rsidP="00581FBC">
            <w:pPr>
              <w:pStyle w:val="ListParagraph"/>
              <w:numPr>
                <w:ilvl w:val="1"/>
                <w:numId w:val="6"/>
              </w:numPr>
              <w:spacing w:after="200" w:line="276" w:lineRule="auto"/>
              <w:rPr>
                <w:sz w:val="24"/>
                <w:szCs w:val="24"/>
                <w:lang w:val="de-DE"/>
              </w:rPr>
            </w:pPr>
            <w:r w:rsidRPr="008D74A4">
              <w:rPr>
                <w:sz w:val="24"/>
                <w:szCs w:val="24"/>
                <w:lang w:val="de-DE"/>
              </w:rPr>
              <w:t>Những nguyên tắc phương pháp luận biện chứng duy vật.</w:t>
            </w:r>
          </w:p>
          <w:p w14:paraId="5D6B4E64" w14:textId="77777777" w:rsidR="005E5AA4" w:rsidRPr="008D74A4" w:rsidRDefault="005E5AA4" w:rsidP="00581FBC">
            <w:pPr>
              <w:pStyle w:val="ListParagraph"/>
              <w:numPr>
                <w:ilvl w:val="1"/>
                <w:numId w:val="6"/>
              </w:numPr>
              <w:spacing w:after="200" w:line="276" w:lineRule="auto"/>
              <w:rPr>
                <w:sz w:val="24"/>
                <w:szCs w:val="24"/>
                <w:lang w:val="de-DE"/>
              </w:rPr>
            </w:pPr>
            <w:r w:rsidRPr="008D74A4">
              <w:rPr>
                <w:sz w:val="24"/>
                <w:szCs w:val="24"/>
                <w:lang w:val="de-DE"/>
              </w:rPr>
              <w:t>Sự vận dụng các nguyên tắc phương pháp duy vật biện chứng duy vật trong quá trình đổi mới ở Việt Nam.</w:t>
            </w:r>
          </w:p>
        </w:tc>
        <w:tc>
          <w:tcPr>
            <w:tcW w:w="859" w:type="pct"/>
            <w:vMerge w:val="restart"/>
            <w:shd w:val="clear" w:color="auto" w:fill="auto"/>
            <w:vAlign w:val="center"/>
          </w:tcPr>
          <w:p w14:paraId="78AB4411" w14:textId="77777777" w:rsidR="005E5AA4" w:rsidRPr="008D74A4" w:rsidRDefault="005E5AA4" w:rsidP="00146573">
            <w:pPr>
              <w:jc w:val="center"/>
              <w:rPr>
                <w:bCs/>
                <w:sz w:val="24"/>
                <w:szCs w:val="24"/>
                <w:lang w:val="de-DE"/>
              </w:rPr>
            </w:pPr>
            <w:r w:rsidRPr="008D74A4">
              <w:rPr>
                <w:bCs/>
                <w:sz w:val="24"/>
                <w:szCs w:val="24"/>
                <w:lang w:val="de-DE"/>
              </w:rPr>
              <w:t>CELO1</w:t>
            </w:r>
          </w:p>
          <w:p w14:paraId="5D5F43AC" w14:textId="77777777" w:rsidR="005E5AA4" w:rsidRPr="008D74A4" w:rsidRDefault="005E5AA4" w:rsidP="00146573">
            <w:pPr>
              <w:jc w:val="center"/>
              <w:rPr>
                <w:bCs/>
                <w:sz w:val="24"/>
                <w:szCs w:val="24"/>
                <w:lang w:val="de-DE"/>
              </w:rPr>
            </w:pPr>
            <w:r w:rsidRPr="008D74A4">
              <w:rPr>
                <w:bCs/>
                <w:sz w:val="24"/>
                <w:szCs w:val="24"/>
                <w:lang w:val="de-DE"/>
              </w:rPr>
              <w:t>CELO4</w:t>
            </w:r>
          </w:p>
          <w:p w14:paraId="2AB4154C" w14:textId="77777777" w:rsidR="005E5AA4" w:rsidRPr="008D74A4" w:rsidRDefault="005E5AA4" w:rsidP="00146573">
            <w:pPr>
              <w:jc w:val="center"/>
              <w:rPr>
                <w:sz w:val="24"/>
                <w:szCs w:val="24"/>
                <w:lang w:val="de-DE"/>
              </w:rPr>
            </w:pPr>
            <w:r w:rsidRPr="008D74A4">
              <w:rPr>
                <w:bCs/>
                <w:sz w:val="24"/>
                <w:szCs w:val="24"/>
                <w:lang w:val="de-DE"/>
              </w:rPr>
              <w:t>CELO3</w:t>
            </w:r>
          </w:p>
        </w:tc>
      </w:tr>
      <w:tr w:rsidR="005E5AA4" w:rsidRPr="00B34827" w14:paraId="21044575" w14:textId="77777777" w:rsidTr="00432B09">
        <w:trPr>
          <w:trHeight w:val="638"/>
          <w:jc w:val="center"/>
        </w:trPr>
        <w:tc>
          <w:tcPr>
            <w:tcW w:w="477" w:type="pct"/>
            <w:vMerge/>
            <w:shd w:val="clear" w:color="auto" w:fill="auto"/>
            <w:vAlign w:val="center"/>
          </w:tcPr>
          <w:p w14:paraId="2EAC784F" w14:textId="77777777" w:rsidR="005E5AA4" w:rsidRPr="008D74A4" w:rsidRDefault="005E5AA4" w:rsidP="00146573">
            <w:pPr>
              <w:jc w:val="both"/>
              <w:rPr>
                <w:bCs/>
                <w:i/>
                <w:sz w:val="24"/>
                <w:szCs w:val="24"/>
                <w:lang w:val="de-DE"/>
              </w:rPr>
            </w:pPr>
          </w:p>
        </w:tc>
        <w:tc>
          <w:tcPr>
            <w:tcW w:w="3664" w:type="pct"/>
            <w:shd w:val="clear" w:color="auto" w:fill="auto"/>
            <w:vAlign w:val="center"/>
          </w:tcPr>
          <w:p w14:paraId="29903954" w14:textId="77777777" w:rsidR="005E5AA4" w:rsidRPr="008D74A4" w:rsidRDefault="005E5AA4" w:rsidP="00146573">
            <w:pPr>
              <w:pStyle w:val="Subtitle"/>
              <w:spacing w:after="0"/>
              <w:jc w:val="both"/>
              <w:rPr>
                <w:rFonts w:ascii="Times New Roman" w:eastAsiaTheme="minorHAnsi" w:hAnsi="Times New Roman"/>
                <w:color w:val="auto"/>
                <w:spacing w:val="0"/>
                <w:sz w:val="24"/>
                <w:szCs w:val="24"/>
                <w:lang w:val="de-DE"/>
              </w:rPr>
            </w:pPr>
            <w:r w:rsidRPr="008D74A4">
              <w:rPr>
                <w:rFonts w:ascii="Times New Roman" w:eastAsiaTheme="minorHAnsi" w:hAnsi="Times New Roman"/>
                <w:color w:val="auto"/>
                <w:spacing w:val="0"/>
                <w:sz w:val="24"/>
                <w:szCs w:val="24"/>
                <w:lang w:val="de-DE"/>
              </w:rPr>
              <w:t xml:space="preserve">B. Các nội dung cần tự học ở nhà: (12 giờ) </w:t>
            </w:r>
          </w:p>
          <w:p w14:paraId="1CF4220F" w14:textId="77777777" w:rsidR="005E5AA4" w:rsidRPr="008D74A4" w:rsidRDefault="005E5AA4" w:rsidP="00581FBC">
            <w:pPr>
              <w:pStyle w:val="ListParagraph"/>
              <w:numPr>
                <w:ilvl w:val="0"/>
                <w:numId w:val="15"/>
              </w:numPr>
              <w:spacing w:after="200" w:line="276" w:lineRule="auto"/>
              <w:rPr>
                <w:sz w:val="24"/>
                <w:szCs w:val="24"/>
                <w:lang w:val="de-DE"/>
              </w:rPr>
            </w:pPr>
            <w:r w:rsidRPr="008D74A4">
              <w:rPr>
                <w:sz w:val="24"/>
                <w:szCs w:val="24"/>
                <w:lang w:val="de-DE"/>
              </w:rPr>
              <w:t>Học viên tự học theo hướng dẫn của giảng viên, khai thác học liệu và thực hiện bài tập.</w:t>
            </w:r>
          </w:p>
          <w:p w14:paraId="5CCB6B6B" w14:textId="77777777" w:rsidR="005E5AA4" w:rsidRPr="008D74A4" w:rsidRDefault="005E5AA4" w:rsidP="00581FBC">
            <w:pPr>
              <w:pStyle w:val="ListParagraph"/>
              <w:numPr>
                <w:ilvl w:val="0"/>
                <w:numId w:val="15"/>
              </w:numPr>
              <w:spacing w:after="200" w:line="276" w:lineRule="auto"/>
              <w:rPr>
                <w:sz w:val="24"/>
                <w:szCs w:val="24"/>
                <w:lang w:val="de-DE"/>
              </w:rPr>
            </w:pPr>
            <w:r w:rsidRPr="008D74A4">
              <w:rPr>
                <w:sz w:val="24"/>
                <w:szCs w:val="24"/>
                <w:lang w:val="de-DE"/>
              </w:rPr>
              <w:t>Xem trước nội dung chương Nhận thức luận.</w:t>
            </w:r>
          </w:p>
        </w:tc>
        <w:tc>
          <w:tcPr>
            <w:tcW w:w="859" w:type="pct"/>
            <w:vMerge/>
            <w:shd w:val="clear" w:color="auto" w:fill="auto"/>
            <w:vAlign w:val="center"/>
          </w:tcPr>
          <w:p w14:paraId="02E4DD23" w14:textId="77777777" w:rsidR="005E5AA4" w:rsidRPr="008D74A4" w:rsidRDefault="005E5AA4" w:rsidP="00146573">
            <w:pPr>
              <w:jc w:val="center"/>
              <w:rPr>
                <w:sz w:val="24"/>
                <w:szCs w:val="24"/>
                <w:lang w:val="de-DE"/>
              </w:rPr>
            </w:pPr>
          </w:p>
        </w:tc>
      </w:tr>
      <w:tr w:rsidR="005E5AA4" w:rsidRPr="008D74A4" w14:paraId="694AB9CC" w14:textId="77777777" w:rsidTr="00432B09">
        <w:trPr>
          <w:trHeight w:val="638"/>
          <w:jc w:val="center"/>
        </w:trPr>
        <w:tc>
          <w:tcPr>
            <w:tcW w:w="477" w:type="pct"/>
            <w:vMerge/>
            <w:shd w:val="clear" w:color="auto" w:fill="auto"/>
            <w:vAlign w:val="center"/>
          </w:tcPr>
          <w:p w14:paraId="3BE966C2" w14:textId="77777777" w:rsidR="005E5AA4" w:rsidRPr="008D74A4" w:rsidRDefault="005E5AA4" w:rsidP="00146573">
            <w:pPr>
              <w:jc w:val="both"/>
              <w:rPr>
                <w:bCs/>
                <w:i/>
                <w:sz w:val="24"/>
                <w:szCs w:val="24"/>
                <w:lang w:val="de-DE"/>
              </w:rPr>
            </w:pPr>
          </w:p>
        </w:tc>
        <w:tc>
          <w:tcPr>
            <w:tcW w:w="3664" w:type="pct"/>
            <w:shd w:val="clear" w:color="auto" w:fill="auto"/>
            <w:vAlign w:val="center"/>
          </w:tcPr>
          <w:p w14:paraId="0417F560" w14:textId="77777777" w:rsidR="005E5AA4" w:rsidRPr="008D74A4" w:rsidRDefault="005E5AA4" w:rsidP="00146573">
            <w:pPr>
              <w:pStyle w:val="Subtitle"/>
              <w:spacing w:after="0"/>
              <w:jc w:val="both"/>
              <w:rPr>
                <w:rFonts w:ascii="Times New Roman" w:eastAsiaTheme="minorHAnsi" w:hAnsi="Times New Roman"/>
                <w:color w:val="auto"/>
                <w:spacing w:val="0"/>
                <w:sz w:val="24"/>
                <w:szCs w:val="24"/>
                <w:lang w:val="de-DE"/>
              </w:rPr>
            </w:pPr>
            <w:r w:rsidRPr="008D74A4">
              <w:rPr>
                <w:rFonts w:ascii="Times New Roman" w:eastAsiaTheme="minorHAnsi" w:hAnsi="Times New Roman"/>
                <w:color w:val="auto"/>
                <w:spacing w:val="0"/>
                <w:sz w:val="24"/>
                <w:szCs w:val="24"/>
                <w:lang w:val="de-DE"/>
              </w:rPr>
              <w:t>C. Đánh giá kết quả học tập:</w:t>
            </w:r>
          </w:p>
          <w:p w14:paraId="262D0FA3" w14:textId="77777777" w:rsidR="005E5AA4" w:rsidRPr="008D74A4" w:rsidRDefault="005E5AA4" w:rsidP="00146573">
            <w:pPr>
              <w:jc w:val="both"/>
              <w:rPr>
                <w:rFonts w:eastAsiaTheme="minorHAnsi"/>
                <w:sz w:val="24"/>
                <w:szCs w:val="24"/>
                <w:lang w:val="de-DE"/>
              </w:rPr>
            </w:pPr>
            <w:r w:rsidRPr="008D74A4">
              <w:rPr>
                <w:rFonts w:eastAsiaTheme="minorHAnsi"/>
                <w:sz w:val="24"/>
                <w:szCs w:val="24"/>
                <w:lang w:val="de-DE"/>
              </w:rPr>
              <w:t>Phương pháp đánh giá: Rubric 1, Rubric 2.</w:t>
            </w:r>
          </w:p>
        </w:tc>
        <w:tc>
          <w:tcPr>
            <w:tcW w:w="859" w:type="pct"/>
            <w:shd w:val="clear" w:color="auto" w:fill="auto"/>
            <w:vAlign w:val="center"/>
          </w:tcPr>
          <w:p w14:paraId="29BD96B0" w14:textId="77777777" w:rsidR="005E5AA4" w:rsidRPr="008D74A4" w:rsidRDefault="005E5AA4" w:rsidP="00146573">
            <w:pPr>
              <w:jc w:val="center"/>
              <w:rPr>
                <w:sz w:val="24"/>
                <w:szCs w:val="24"/>
                <w:lang w:val="de-DE"/>
              </w:rPr>
            </w:pPr>
          </w:p>
        </w:tc>
      </w:tr>
      <w:tr w:rsidR="005E5AA4" w:rsidRPr="008D74A4" w14:paraId="6A47BFF6" w14:textId="77777777" w:rsidTr="00432B09">
        <w:trPr>
          <w:trHeight w:val="638"/>
          <w:jc w:val="center"/>
        </w:trPr>
        <w:tc>
          <w:tcPr>
            <w:tcW w:w="477" w:type="pct"/>
            <w:vMerge w:val="restart"/>
            <w:shd w:val="clear" w:color="auto" w:fill="auto"/>
            <w:vAlign w:val="center"/>
          </w:tcPr>
          <w:p w14:paraId="72C6BB78" w14:textId="77777777" w:rsidR="005E5AA4" w:rsidRPr="008D74A4" w:rsidRDefault="005E5AA4" w:rsidP="00146573">
            <w:pPr>
              <w:jc w:val="center"/>
              <w:rPr>
                <w:bCs/>
                <w:iCs/>
                <w:sz w:val="24"/>
                <w:szCs w:val="24"/>
                <w:lang w:val="de-DE"/>
              </w:rPr>
            </w:pPr>
            <w:r w:rsidRPr="008D74A4">
              <w:rPr>
                <w:bCs/>
                <w:iCs/>
                <w:sz w:val="24"/>
                <w:szCs w:val="24"/>
                <w:lang w:val="de-DE"/>
              </w:rPr>
              <w:t>4</w:t>
            </w:r>
          </w:p>
        </w:tc>
        <w:tc>
          <w:tcPr>
            <w:tcW w:w="4523" w:type="pct"/>
            <w:gridSpan w:val="2"/>
            <w:shd w:val="clear" w:color="auto" w:fill="auto"/>
            <w:vAlign w:val="center"/>
          </w:tcPr>
          <w:p w14:paraId="4D12EE2B" w14:textId="77777777" w:rsidR="005E5AA4" w:rsidRPr="008D74A4" w:rsidRDefault="005E5AA4" w:rsidP="00146573">
            <w:pPr>
              <w:rPr>
                <w:b/>
                <w:bCs/>
                <w:sz w:val="24"/>
                <w:szCs w:val="24"/>
                <w:lang w:val="de-DE"/>
              </w:rPr>
            </w:pPr>
            <w:r w:rsidRPr="008D74A4">
              <w:rPr>
                <w:b/>
                <w:bCs/>
                <w:sz w:val="24"/>
                <w:szCs w:val="24"/>
                <w:lang w:val="de-DE"/>
              </w:rPr>
              <w:t>CHƯƠNG 4. NHẬN THỨC LUẬN</w:t>
            </w:r>
          </w:p>
        </w:tc>
      </w:tr>
      <w:tr w:rsidR="005E5AA4" w:rsidRPr="008D74A4" w14:paraId="21E37016" w14:textId="77777777" w:rsidTr="00432B09">
        <w:trPr>
          <w:trHeight w:val="45"/>
          <w:jc w:val="center"/>
        </w:trPr>
        <w:tc>
          <w:tcPr>
            <w:tcW w:w="477" w:type="pct"/>
            <w:vMerge/>
            <w:shd w:val="clear" w:color="auto" w:fill="auto"/>
            <w:vAlign w:val="center"/>
          </w:tcPr>
          <w:p w14:paraId="5D9C2020" w14:textId="77777777" w:rsidR="005E5AA4" w:rsidRPr="008D74A4" w:rsidRDefault="005E5AA4" w:rsidP="00146573">
            <w:pPr>
              <w:jc w:val="both"/>
              <w:rPr>
                <w:bCs/>
                <w:i/>
                <w:sz w:val="24"/>
                <w:szCs w:val="24"/>
                <w:lang w:val="de-DE"/>
              </w:rPr>
            </w:pPr>
          </w:p>
        </w:tc>
        <w:tc>
          <w:tcPr>
            <w:tcW w:w="3664" w:type="pct"/>
            <w:shd w:val="clear" w:color="auto" w:fill="auto"/>
            <w:vAlign w:val="center"/>
          </w:tcPr>
          <w:p w14:paraId="49894AB5" w14:textId="77777777" w:rsidR="005E5AA4" w:rsidRPr="008D74A4" w:rsidRDefault="005E5AA4" w:rsidP="00581FBC">
            <w:pPr>
              <w:pStyle w:val="Subtitle"/>
              <w:numPr>
                <w:ilvl w:val="0"/>
                <w:numId w:val="8"/>
              </w:numPr>
              <w:spacing w:after="0"/>
              <w:jc w:val="both"/>
              <w:rPr>
                <w:rFonts w:ascii="Times New Roman" w:eastAsiaTheme="minorHAnsi" w:hAnsi="Times New Roman"/>
                <w:color w:val="auto"/>
                <w:spacing w:val="0"/>
                <w:sz w:val="24"/>
                <w:szCs w:val="24"/>
                <w:lang w:val="de-DE"/>
              </w:rPr>
            </w:pPr>
            <w:r w:rsidRPr="008D74A4">
              <w:rPr>
                <w:rFonts w:ascii="Times New Roman" w:eastAsiaTheme="minorHAnsi" w:hAnsi="Times New Roman"/>
                <w:color w:val="auto"/>
                <w:spacing w:val="0"/>
                <w:sz w:val="24"/>
                <w:szCs w:val="24"/>
                <w:lang w:val="de-DE"/>
              </w:rPr>
              <w:t>Nội dung giảng dạy trên lớp: (5 tiết)</w:t>
            </w:r>
          </w:p>
          <w:p w14:paraId="3303EEDA" w14:textId="77777777" w:rsidR="005E5AA4" w:rsidRPr="008D74A4" w:rsidRDefault="005E5AA4" w:rsidP="00581FBC">
            <w:pPr>
              <w:pStyle w:val="ListParagraph"/>
              <w:numPr>
                <w:ilvl w:val="0"/>
                <w:numId w:val="7"/>
              </w:numPr>
              <w:spacing w:after="200" w:line="276" w:lineRule="auto"/>
              <w:jc w:val="both"/>
              <w:rPr>
                <w:sz w:val="24"/>
                <w:szCs w:val="24"/>
                <w:lang w:val="de-DE"/>
              </w:rPr>
            </w:pPr>
            <w:r w:rsidRPr="008D74A4">
              <w:rPr>
                <w:sz w:val="24"/>
                <w:szCs w:val="24"/>
                <w:lang w:val="de-DE"/>
              </w:rPr>
              <w:t>Các quan điểm chính trong lịch sử triết học về nhận thức.</w:t>
            </w:r>
          </w:p>
          <w:p w14:paraId="38EEE6A8" w14:textId="77777777" w:rsidR="005E5AA4" w:rsidRPr="008D74A4" w:rsidRDefault="005E5AA4" w:rsidP="00581FBC">
            <w:pPr>
              <w:pStyle w:val="ListParagraph"/>
              <w:numPr>
                <w:ilvl w:val="1"/>
                <w:numId w:val="7"/>
              </w:numPr>
              <w:spacing w:after="200" w:line="276" w:lineRule="auto"/>
              <w:jc w:val="both"/>
              <w:rPr>
                <w:sz w:val="24"/>
                <w:szCs w:val="24"/>
                <w:lang w:val="de-DE"/>
              </w:rPr>
            </w:pPr>
            <w:r w:rsidRPr="008D74A4">
              <w:rPr>
                <w:sz w:val="24"/>
                <w:szCs w:val="24"/>
                <w:lang w:val="de-DE"/>
              </w:rPr>
              <w:t>Các khái niệm nhận thức, ý thức, tư duy, tư tưởng, lý luận nhận thức, lý luận nhận thức duy vật, lý luận nhận thức duy tâm.</w:t>
            </w:r>
          </w:p>
          <w:p w14:paraId="40137D1E" w14:textId="77777777" w:rsidR="005E5AA4" w:rsidRPr="008D74A4" w:rsidRDefault="005E5AA4" w:rsidP="00581FBC">
            <w:pPr>
              <w:pStyle w:val="ListParagraph"/>
              <w:numPr>
                <w:ilvl w:val="1"/>
                <w:numId w:val="7"/>
              </w:numPr>
              <w:spacing w:after="200" w:line="276" w:lineRule="auto"/>
              <w:jc w:val="both"/>
              <w:rPr>
                <w:sz w:val="24"/>
                <w:szCs w:val="24"/>
                <w:lang w:val="de-DE"/>
              </w:rPr>
            </w:pPr>
            <w:r w:rsidRPr="008D74A4">
              <w:rPr>
                <w:sz w:val="24"/>
                <w:szCs w:val="24"/>
                <w:lang w:val="de-DE"/>
              </w:rPr>
              <w:t>Chủ thể, khách thể và đối tượng của nhận thức.</w:t>
            </w:r>
          </w:p>
          <w:p w14:paraId="46B3C9AE" w14:textId="77777777" w:rsidR="005E5AA4" w:rsidRPr="008D74A4" w:rsidRDefault="005E5AA4" w:rsidP="00581FBC">
            <w:pPr>
              <w:pStyle w:val="ListParagraph"/>
              <w:numPr>
                <w:ilvl w:val="1"/>
                <w:numId w:val="7"/>
              </w:numPr>
              <w:spacing w:after="200" w:line="276" w:lineRule="auto"/>
              <w:jc w:val="both"/>
              <w:rPr>
                <w:sz w:val="24"/>
                <w:szCs w:val="24"/>
                <w:lang w:val="de-DE"/>
              </w:rPr>
            </w:pPr>
            <w:r w:rsidRPr="008D74A4">
              <w:rPr>
                <w:sz w:val="24"/>
                <w:szCs w:val="24"/>
                <w:lang w:val="de-DE"/>
              </w:rPr>
              <w:t>Nguồn gốc, bản chất của nhận thức.</w:t>
            </w:r>
          </w:p>
          <w:p w14:paraId="7A4CF39F" w14:textId="77777777" w:rsidR="005E5AA4" w:rsidRPr="008D74A4" w:rsidRDefault="005E5AA4" w:rsidP="00581FBC">
            <w:pPr>
              <w:pStyle w:val="ListParagraph"/>
              <w:numPr>
                <w:ilvl w:val="1"/>
                <w:numId w:val="7"/>
              </w:numPr>
              <w:spacing w:after="200" w:line="276" w:lineRule="auto"/>
              <w:jc w:val="both"/>
              <w:rPr>
                <w:sz w:val="24"/>
                <w:szCs w:val="24"/>
                <w:lang w:val="de-DE"/>
              </w:rPr>
            </w:pPr>
            <w:r w:rsidRPr="008D74A4">
              <w:rPr>
                <w:sz w:val="24"/>
                <w:szCs w:val="24"/>
                <w:lang w:val="de-DE"/>
              </w:rPr>
              <w:t>Mục đích, nội dung của nhận thức.</w:t>
            </w:r>
          </w:p>
          <w:p w14:paraId="752B0BAD" w14:textId="77777777" w:rsidR="005E5AA4" w:rsidRPr="008D74A4" w:rsidRDefault="005E5AA4" w:rsidP="00581FBC">
            <w:pPr>
              <w:pStyle w:val="ListParagraph"/>
              <w:numPr>
                <w:ilvl w:val="0"/>
                <w:numId w:val="7"/>
              </w:numPr>
              <w:spacing w:after="200" w:line="276" w:lineRule="auto"/>
              <w:jc w:val="both"/>
              <w:rPr>
                <w:sz w:val="24"/>
                <w:szCs w:val="24"/>
                <w:lang w:val="de-DE"/>
              </w:rPr>
            </w:pPr>
            <w:r w:rsidRPr="008D74A4">
              <w:rPr>
                <w:sz w:val="24"/>
                <w:szCs w:val="24"/>
                <w:lang w:val="de-DE"/>
              </w:rPr>
              <w:t>Lý luận nhận thức duy vật biện chứng.</w:t>
            </w:r>
          </w:p>
          <w:p w14:paraId="0F6BE1DD" w14:textId="77777777" w:rsidR="005E5AA4" w:rsidRPr="008D74A4" w:rsidRDefault="005E5AA4" w:rsidP="00581FBC">
            <w:pPr>
              <w:pStyle w:val="ListParagraph"/>
              <w:numPr>
                <w:ilvl w:val="1"/>
                <w:numId w:val="7"/>
              </w:numPr>
              <w:spacing w:after="200" w:line="276" w:lineRule="auto"/>
              <w:jc w:val="both"/>
              <w:rPr>
                <w:sz w:val="24"/>
                <w:szCs w:val="24"/>
                <w:lang w:val="de-DE"/>
              </w:rPr>
            </w:pPr>
            <w:r w:rsidRPr="008D74A4">
              <w:rPr>
                <w:sz w:val="24"/>
                <w:szCs w:val="24"/>
                <w:lang w:val="de-DE"/>
              </w:rPr>
              <w:t>Các nguyên tắc và đối tượng của lý luận nhận thức duy vật biện chứng.</w:t>
            </w:r>
          </w:p>
          <w:p w14:paraId="38C4920F" w14:textId="77777777" w:rsidR="005E5AA4" w:rsidRPr="008D74A4" w:rsidRDefault="005E5AA4" w:rsidP="00581FBC">
            <w:pPr>
              <w:pStyle w:val="ListParagraph"/>
              <w:numPr>
                <w:ilvl w:val="1"/>
                <w:numId w:val="7"/>
              </w:numPr>
              <w:spacing w:after="200" w:line="276" w:lineRule="auto"/>
              <w:jc w:val="both"/>
              <w:rPr>
                <w:sz w:val="24"/>
                <w:szCs w:val="24"/>
                <w:lang w:val="de-DE"/>
              </w:rPr>
            </w:pPr>
            <w:r w:rsidRPr="008D74A4">
              <w:rPr>
                <w:sz w:val="24"/>
                <w:szCs w:val="24"/>
                <w:lang w:val="de-DE"/>
              </w:rPr>
              <w:t>Các giai đoạn cơ bản của quá trình nhận thức.</w:t>
            </w:r>
          </w:p>
          <w:p w14:paraId="68241AD2" w14:textId="77777777" w:rsidR="005E5AA4" w:rsidRPr="008D74A4" w:rsidRDefault="005E5AA4" w:rsidP="00581FBC">
            <w:pPr>
              <w:pStyle w:val="ListParagraph"/>
              <w:numPr>
                <w:ilvl w:val="1"/>
                <w:numId w:val="7"/>
              </w:numPr>
              <w:spacing w:after="200" w:line="276" w:lineRule="auto"/>
              <w:jc w:val="both"/>
              <w:rPr>
                <w:sz w:val="24"/>
                <w:szCs w:val="24"/>
                <w:lang w:val="de-DE"/>
              </w:rPr>
            </w:pPr>
            <w:r w:rsidRPr="008D74A4">
              <w:rPr>
                <w:sz w:val="24"/>
                <w:szCs w:val="24"/>
                <w:lang w:val="de-DE"/>
              </w:rPr>
              <w:t>Biện chứng của quá trình nhận thức.</w:t>
            </w:r>
          </w:p>
          <w:p w14:paraId="4C25CE2B" w14:textId="77777777" w:rsidR="005E5AA4" w:rsidRPr="008D74A4" w:rsidRDefault="005E5AA4" w:rsidP="00581FBC">
            <w:pPr>
              <w:pStyle w:val="ListParagraph"/>
              <w:numPr>
                <w:ilvl w:val="1"/>
                <w:numId w:val="7"/>
              </w:numPr>
              <w:spacing w:after="200" w:line="276" w:lineRule="auto"/>
              <w:jc w:val="both"/>
              <w:rPr>
                <w:sz w:val="24"/>
                <w:szCs w:val="24"/>
                <w:lang w:val="de-DE"/>
              </w:rPr>
            </w:pPr>
            <w:r w:rsidRPr="008D74A4">
              <w:rPr>
                <w:sz w:val="24"/>
                <w:szCs w:val="24"/>
                <w:lang w:val="de-DE"/>
              </w:rPr>
              <w:t>Quan điểm của biện chứng duy vật về chân lý.</w:t>
            </w:r>
          </w:p>
        </w:tc>
        <w:tc>
          <w:tcPr>
            <w:tcW w:w="859" w:type="pct"/>
            <w:shd w:val="clear" w:color="auto" w:fill="auto"/>
            <w:vAlign w:val="center"/>
          </w:tcPr>
          <w:p w14:paraId="61632654" w14:textId="77777777" w:rsidR="005E5AA4" w:rsidRPr="008D74A4" w:rsidRDefault="005E5AA4" w:rsidP="00146573">
            <w:pPr>
              <w:jc w:val="center"/>
              <w:rPr>
                <w:bCs/>
                <w:sz w:val="24"/>
                <w:szCs w:val="24"/>
                <w:lang w:val="de-DE"/>
              </w:rPr>
            </w:pPr>
            <w:r w:rsidRPr="008D74A4">
              <w:rPr>
                <w:bCs/>
                <w:sz w:val="24"/>
                <w:szCs w:val="24"/>
                <w:lang w:val="de-DE"/>
              </w:rPr>
              <w:t>CELO1</w:t>
            </w:r>
          </w:p>
          <w:p w14:paraId="33C25522" w14:textId="77777777" w:rsidR="005E5AA4" w:rsidRPr="008D74A4" w:rsidRDefault="005E5AA4" w:rsidP="00146573">
            <w:pPr>
              <w:jc w:val="center"/>
              <w:rPr>
                <w:bCs/>
                <w:sz w:val="24"/>
                <w:szCs w:val="24"/>
                <w:lang w:val="de-DE"/>
              </w:rPr>
            </w:pPr>
            <w:r w:rsidRPr="008D74A4">
              <w:rPr>
                <w:bCs/>
                <w:sz w:val="24"/>
                <w:szCs w:val="24"/>
                <w:lang w:val="de-DE"/>
              </w:rPr>
              <w:t>CELO4</w:t>
            </w:r>
          </w:p>
          <w:p w14:paraId="4148D36A" w14:textId="77777777" w:rsidR="005E5AA4" w:rsidRPr="008D74A4" w:rsidRDefault="005E5AA4" w:rsidP="00146573">
            <w:pPr>
              <w:jc w:val="center"/>
              <w:rPr>
                <w:sz w:val="24"/>
                <w:szCs w:val="24"/>
                <w:lang w:val="de-DE"/>
              </w:rPr>
            </w:pPr>
            <w:r w:rsidRPr="008D74A4">
              <w:rPr>
                <w:bCs/>
                <w:sz w:val="24"/>
                <w:szCs w:val="24"/>
                <w:lang w:val="de-DE"/>
              </w:rPr>
              <w:t>CELO3</w:t>
            </w:r>
          </w:p>
        </w:tc>
      </w:tr>
      <w:tr w:rsidR="005E5AA4" w:rsidRPr="00B34827" w14:paraId="00C4A633" w14:textId="77777777" w:rsidTr="00432B09">
        <w:trPr>
          <w:trHeight w:val="638"/>
          <w:jc w:val="center"/>
        </w:trPr>
        <w:tc>
          <w:tcPr>
            <w:tcW w:w="477" w:type="pct"/>
            <w:vMerge/>
            <w:shd w:val="clear" w:color="auto" w:fill="auto"/>
            <w:vAlign w:val="center"/>
          </w:tcPr>
          <w:p w14:paraId="2D4FC905" w14:textId="77777777" w:rsidR="005E5AA4" w:rsidRPr="008D74A4" w:rsidRDefault="005E5AA4" w:rsidP="00146573">
            <w:pPr>
              <w:jc w:val="both"/>
              <w:rPr>
                <w:bCs/>
                <w:i/>
                <w:sz w:val="24"/>
                <w:szCs w:val="24"/>
                <w:lang w:val="de-DE"/>
              </w:rPr>
            </w:pPr>
          </w:p>
        </w:tc>
        <w:tc>
          <w:tcPr>
            <w:tcW w:w="3664" w:type="pct"/>
            <w:shd w:val="clear" w:color="auto" w:fill="auto"/>
            <w:vAlign w:val="center"/>
          </w:tcPr>
          <w:p w14:paraId="68DF942A" w14:textId="77777777" w:rsidR="005E5AA4" w:rsidRPr="008D74A4" w:rsidRDefault="005E5AA4" w:rsidP="00146573">
            <w:pPr>
              <w:pStyle w:val="Subtitle"/>
              <w:spacing w:after="0"/>
              <w:jc w:val="both"/>
              <w:rPr>
                <w:rFonts w:ascii="Times New Roman" w:eastAsiaTheme="minorHAnsi" w:hAnsi="Times New Roman"/>
                <w:color w:val="auto"/>
                <w:spacing w:val="0"/>
                <w:sz w:val="24"/>
                <w:szCs w:val="24"/>
                <w:lang w:val="de-DE"/>
              </w:rPr>
            </w:pPr>
            <w:r w:rsidRPr="008D74A4">
              <w:rPr>
                <w:rFonts w:ascii="Times New Roman" w:eastAsiaTheme="minorHAnsi" w:hAnsi="Times New Roman"/>
                <w:color w:val="auto"/>
                <w:spacing w:val="0"/>
                <w:sz w:val="24"/>
                <w:szCs w:val="24"/>
                <w:lang w:val="de-DE"/>
              </w:rPr>
              <w:t>B. Các nội dung cần tự học ở nhà: (12 giờ)</w:t>
            </w:r>
          </w:p>
          <w:p w14:paraId="6443F6CF" w14:textId="77777777" w:rsidR="005E5AA4" w:rsidRPr="008D74A4" w:rsidRDefault="005E5AA4" w:rsidP="00581FBC">
            <w:pPr>
              <w:pStyle w:val="ListParagraph"/>
              <w:numPr>
                <w:ilvl w:val="0"/>
                <w:numId w:val="16"/>
              </w:numPr>
              <w:spacing w:after="200" w:line="276" w:lineRule="auto"/>
              <w:jc w:val="both"/>
              <w:rPr>
                <w:sz w:val="24"/>
                <w:szCs w:val="24"/>
                <w:lang w:val="de-DE"/>
              </w:rPr>
            </w:pPr>
            <w:r w:rsidRPr="008D74A4">
              <w:rPr>
                <w:sz w:val="24"/>
                <w:szCs w:val="24"/>
                <w:lang w:val="de-DE"/>
              </w:rPr>
              <w:t>Học viên tự học theo hướng dẫn của giảng viên, khai thác học liệu và thực hiện bài tập.</w:t>
            </w:r>
          </w:p>
          <w:p w14:paraId="1E603E17" w14:textId="77777777" w:rsidR="005E5AA4" w:rsidRPr="008D74A4" w:rsidRDefault="005E5AA4" w:rsidP="00581FBC">
            <w:pPr>
              <w:pStyle w:val="ListParagraph"/>
              <w:numPr>
                <w:ilvl w:val="0"/>
                <w:numId w:val="16"/>
              </w:numPr>
              <w:spacing w:after="200" w:line="276" w:lineRule="auto"/>
              <w:jc w:val="both"/>
              <w:rPr>
                <w:sz w:val="24"/>
                <w:szCs w:val="24"/>
                <w:lang w:val="de-DE"/>
              </w:rPr>
            </w:pPr>
            <w:r w:rsidRPr="008D74A4">
              <w:rPr>
                <w:sz w:val="24"/>
                <w:szCs w:val="24"/>
                <w:lang w:val="de-DE"/>
              </w:rPr>
              <w:t>Xem trước nội dung chương Nhận thức luận</w:t>
            </w:r>
          </w:p>
        </w:tc>
        <w:tc>
          <w:tcPr>
            <w:tcW w:w="859" w:type="pct"/>
            <w:tcBorders>
              <w:top w:val="nil"/>
            </w:tcBorders>
            <w:shd w:val="clear" w:color="auto" w:fill="auto"/>
            <w:vAlign w:val="center"/>
          </w:tcPr>
          <w:p w14:paraId="6D3AB87E" w14:textId="77777777" w:rsidR="005E5AA4" w:rsidRPr="008D74A4" w:rsidRDefault="005E5AA4" w:rsidP="00146573">
            <w:pPr>
              <w:jc w:val="center"/>
              <w:rPr>
                <w:sz w:val="24"/>
                <w:szCs w:val="24"/>
                <w:lang w:val="de-DE"/>
              </w:rPr>
            </w:pPr>
          </w:p>
        </w:tc>
      </w:tr>
      <w:tr w:rsidR="005E5AA4" w:rsidRPr="008D74A4" w14:paraId="6A600FBC" w14:textId="77777777" w:rsidTr="00432B09">
        <w:trPr>
          <w:trHeight w:val="638"/>
          <w:jc w:val="center"/>
        </w:trPr>
        <w:tc>
          <w:tcPr>
            <w:tcW w:w="477" w:type="pct"/>
            <w:vMerge/>
            <w:shd w:val="clear" w:color="auto" w:fill="auto"/>
            <w:vAlign w:val="center"/>
          </w:tcPr>
          <w:p w14:paraId="13289FB6" w14:textId="77777777" w:rsidR="005E5AA4" w:rsidRPr="008D74A4" w:rsidRDefault="005E5AA4" w:rsidP="00146573">
            <w:pPr>
              <w:jc w:val="both"/>
              <w:rPr>
                <w:bCs/>
                <w:i/>
                <w:sz w:val="24"/>
                <w:szCs w:val="24"/>
                <w:lang w:val="de-DE"/>
              </w:rPr>
            </w:pPr>
          </w:p>
        </w:tc>
        <w:tc>
          <w:tcPr>
            <w:tcW w:w="3664" w:type="pct"/>
            <w:shd w:val="clear" w:color="auto" w:fill="auto"/>
            <w:vAlign w:val="center"/>
          </w:tcPr>
          <w:p w14:paraId="1883D0E7" w14:textId="77777777" w:rsidR="005E5AA4" w:rsidRPr="008D74A4" w:rsidRDefault="005E5AA4" w:rsidP="00146573">
            <w:pPr>
              <w:pStyle w:val="Subtitle"/>
              <w:spacing w:after="0"/>
              <w:jc w:val="both"/>
              <w:rPr>
                <w:rFonts w:ascii="Times New Roman" w:eastAsiaTheme="minorHAnsi" w:hAnsi="Times New Roman"/>
                <w:color w:val="auto"/>
                <w:spacing w:val="0"/>
                <w:sz w:val="24"/>
                <w:szCs w:val="24"/>
                <w:lang w:val="de-DE"/>
              </w:rPr>
            </w:pPr>
            <w:r w:rsidRPr="008D74A4">
              <w:rPr>
                <w:rFonts w:ascii="Times New Roman" w:eastAsiaTheme="minorHAnsi" w:hAnsi="Times New Roman"/>
                <w:color w:val="auto"/>
                <w:spacing w:val="0"/>
                <w:sz w:val="24"/>
                <w:szCs w:val="24"/>
                <w:lang w:val="de-DE"/>
              </w:rPr>
              <w:t>C. Đánh giá kết quả học tập:</w:t>
            </w:r>
          </w:p>
          <w:p w14:paraId="13F1ED59" w14:textId="77777777" w:rsidR="005E5AA4" w:rsidRPr="008D74A4" w:rsidRDefault="005E5AA4" w:rsidP="00146573">
            <w:pPr>
              <w:jc w:val="both"/>
              <w:rPr>
                <w:rFonts w:eastAsiaTheme="minorHAnsi"/>
                <w:sz w:val="24"/>
                <w:szCs w:val="24"/>
                <w:lang w:val="de-DE"/>
              </w:rPr>
            </w:pPr>
            <w:r w:rsidRPr="008D74A4">
              <w:rPr>
                <w:rFonts w:eastAsiaTheme="minorHAnsi"/>
                <w:sz w:val="24"/>
                <w:szCs w:val="24"/>
                <w:lang w:val="de-DE"/>
              </w:rPr>
              <w:t>Phương pháp đánh giá: Rubric 1, Rubric 2.</w:t>
            </w:r>
          </w:p>
        </w:tc>
        <w:tc>
          <w:tcPr>
            <w:tcW w:w="859" w:type="pct"/>
            <w:shd w:val="clear" w:color="auto" w:fill="auto"/>
            <w:vAlign w:val="center"/>
          </w:tcPr>
          <w:p w14:paraId="432B2CBC" w14:textId="77777777" w:rsidR="005E5AA4" w:rsidRPr="008D74A4" w:rsidRDefault="005E5AA4" w:rsidP="00146573">
            <w:pPr>
              <w:jc w:val="center"/>
              <w:rPr>
                <w:sz w:val="24"/>
                <w:szCs w:val="24"/>
                <w:lang w:val="de-DE"/>
              </w:rPr>
            </w:pPr>
          </w:p>
        </w:tc>
      </w:tr>
      <w:tr w:rsidR="005E5AA4" w:rsidRPr="00B34827" w14:paraId="204FB009" w14:textId="77777777" w:rsidTr="00432B09">
        <w:trPr>
          <w:trHeight w:val="638"/>
          <w:jc w:val="center"/>
        </w:trPr>
        <w:tc>
          <w:tcPr>
            <w:tcW w:w="477" w:type="pct"/>
            <w:vMerge w:val="restart"/>
            <w:shd w:val="clear" w:color="auto" w:fill="auto"/>
            <w:vAlign w:val="center"/>
          </w:tcPr>
          <w:p w14:paraId="024882F5" w14:textId="77777777" w:rsidR="005E5AA4" w:rsidRPr="008D74A4" w:rsidRDefault="005E5AA4" w:rsidP="00146573">
            <w:pPr>
              <w:jc w:val="center"/>
              <w:rPr>
                <w:bCs/>
                <w:iCs/>
                <w:sz w:val="24"/>
                <w:szCs w:val="24"/>
                <w:lang w:val="de-DE"/>
              </w:rPr>
            </w:pPr>
            <w:r w:rsidRPr="008D74A4">
              <w:rPr>
                <w:bCs/>
                <w:iCs/>
                <w:sz w:val="24"/>
                <w:szCs w:val="24"/>
                <w:lang w:val="de-DE"/>
              </w:rPr>
              <w:t>5</w:t>
            </w:r>
          </w:p>
        </w:tc>
        <w:tc>
          <w:tcPr>
            <w:tcW w:w="4523" w:type="pct"/>
            <w:gridSpan w:val="2"/>
            <w:shd w:val="clear" w:color="auto" w:fill="auto"/>
            <w:vAlign w:val="center"/>
          </w:tcPr>
          <w:p w14:paraId="32D49472" w14:textId="77777777" w:rsidR="005E5AA4" w:rsidRPr="008D74A4" w:rsidRDefault="005E5AA4" w:rsidP="00146573">
            <w:pPr>
              <w:rPr>
                <w:b/>
                <w:bCs/>
                <w:sz w:val="24"/>
                <w:szCs w:val="24"/>
                <w:lang w:val="de-DE"/>
              </w:rPr>
            </w:pPr>
            <w:r w:rsidRPr="008D74A4">
              <w:rPr>
                <w:b/>
                <w:bCs/>
                <w:sz w:val="24"/>
                <w:szCs w:val="24"/>
                <w:lang w:val="de-DE"/>
              </w:rPr>
              <w:t xml:space="preserve">CHƯƠNG 4 (tt). NHẬN THỨC LUẬN </w:t>
            </w:r>
          </w:p>
        </w:tc>
      </w:tr>
      <w:tr w:rsidR="005E5AA4" w:rsidRPr="008D74A4" w14:paraId="4F75274C" w14:textId="77777777" w:rsidTr="00432B09">
        <w:trPr>
          <w:trHeight w:val="638"/>
          <w:jc w:val="center"/>
        </w:trPr>
        <w:tc>
          <w:tcPr>
            <w:tcW w:w="477" w:type="pct"/>
            <w:vMerge/>
            <w:shd w:val="clear" w:color="auto" w:fill="auto"/>
            <w:vAlign w:val="center"/>
          </w:tcPr>
          <w:p w14:paraId="2C2112DA" w14:textId="77777777" w:rsidR="005E5AA4" w:rsidRPr="008D74A4" w:rsidRDefault="005E5AA4" w:rsidP="00146573">
            <w:pPr>
              <w:jc w:val="both"/>
              <w:rPr>
                <w:bCs/>
                <w:i/>
                <w:sz w:val="24"/>
                <w:szCs w:val="24"/>
                <w:lang w:val="de-DE"/>
              </w:rPr>
            </w:pPr>
          </w:p>
        </w:tc>
        <w:tc>
          <w:tcPr>
            <w:tcW w:w="3664" w:type="pct"/>
            <w:shd w:val="clear" w:color="auto" w:fill="auto"/>
            <w:vAlign w:val="center"/>
          </w:tcPr>
          <w:p w14:paraId="0BDCF6E9" w14:textId="77777777" w:rsidR="005E5AA4" w:rsidRPr="008D74A4" w:rsidRDefault="005E5AA4" w:rsidP="00146573">
            <w:pPr>
              <w:pStyle w:val="Subtitle"/>
              <w:numPr>
                <w:ilvl w:val="0"/>
                <w:numId w:val="0"/>
              </w:numPr>
              <w:spacing w:after="0"/>
              <w:jc w:val="both"/>
              <w:rPr>
                <w:rFonts w:ascii="Times New Roman" w:eastAsiaTheme="minorHAnsi" w:hAnsi="Times New Roman"/>
                <w:color w:val="auto"/>
                <w:spacing w:val="0"/>
                <w:sz w:val="24"/>
                <w:szCs w:val="24"/>
                <w:lang w:val="de-DE"/>
              </w:rPr>
            </w:pPr>
            <w:r w:rsidRPr="008D74A4">
              <w:rPr>
                <w:rFonts w:ascii="Times New Roman" w:eastAsiaTheme="minorHAnsi" w:hAnsi="Times New Roman"/>
                <w:color w:val="auto"/>
                <w:spacing w:val="0"/>
                <w:sz w:val="24"/>
                <w:szCs w:val="24"/>
                <w:lang w:val="de-DE"/>
              </w:rPr>
              <w:t>A. Nội dung giảng dạy trên lớp: (5 tiết)</w:t>
            </w:r>
          </w:p>
          <w:p w14:paraId="36F90796" w14:textId="77777777" w:rsidR="005E5AA4" w:rsidRPr="008D74A4" w:rsidRDefault="005E5AA4" w:rsidP="00581FBC">
            <w:pPr>
              <w:pStyle w:val="ListParagraph"/>
              <w:numPr>
                <w:ilvl w:val="0"/>
                <w:numId w:val="7"/>
              </w:numPr>
              <w:spacing w:after="200" w:line="276" w:lineRule="auto"/>
              <w:jc w:val="both"/>
              <w:rPr>
                <w:sz w:val="24"/>
                <w:szCs w:val="24"/>
                <w:lang w:val="de-DE"/>
              </w:rPr>
            </w:pPr>
            <w:r w:rsidRPr="008D74A4">
              <w:rPr>
                <w:sz w:val="24"/>
                <w:szCs w:val="24"/>
                <w:lang w:val="de-DE"/>
              </w:rPr>
              <w:t>Phương pháp đặc thù của nhận thức xã hội.</w:t>
            </w:r>
          </w:p>
          <w:p w14:paraId="0AA4CF26" w14:textId="77777777" w:rsidR="005E5AA4" w:rsidRPr="008D74A4" w:rsidRDefault="005E5AA4" w:rsidP="00581FBC">
            <w:pPr>
              <w:pStyle w:val="ListParagraph"/>
              <w:numPr>
                <w:ilvl w:val="1"/>
                <w:numId w:val="7"/>
              </w:numPr>
              <w:spacing w:after="200" w:line="276" w:lineRule="auto"/>
              <w:jc w:val="both"/>
              <w:rPr>
                <w:sz w:val="24"/>
                <w:szCs w:val="24"/>
                <w:lang w:val="de-DE"/>
              </w:rPr>
            </w:pPr>
            <w:r w:rsidRPr="008D74A4">
              <w:rPr>
                <w:sz w:val="24"/>
                <w:szCs w:val="24"/>
                <w:lang w:val="de-DE"/>
              </w:rPr>
              <w:t>Tính đặc thù của nhận thức xã hội.</w:t>
            </w:r>
          </w:p>
          <w:p w14:paraId="6FABAD7C" w14:textId="77777777" w:rsidR="005E5AA4" w:rsidRPr="008D74A4" w:rsidRDefault="005E5AA4" w:rsidP="00581FBC">
            <w:pPr>
              <w:pStyle w:val="ListParagraph"/>
              <w:numPr>
                <w:ilvl w:val="1"/>
                <w:numId w:val="7"/>
              </w:numPr>
              <w:spacing w:after="200" w:line="276" w:lineRule="auto"/>
              <w:jc w:val="both"/>
              <w:rPr>
                <w:sz w:val="24"/>
                <w:szCs w:val="24"/>
                <w:lang w:val="de-DE"/>
              </w:rPr>
            </w:pPr>
            <w:r w:rsidRPr="008D74A4">
              <w:rPr>
                <w:sz w:val="24"/>
                <w:szCs w:val="24"/>
                <w:lang w:val="de-DE"/>
              </w:rPr>
              <w:t>Những phạm trù cơ bản của nhận thức xã hội.</w:t>
            </w:r>
          </w:p>
          <w:p w14:paraId="282B4F3B" w14:textId="77777777" w:rsidR="005E5AA4" w:rsidRPr="008D74A4" w:rsidRDefault="005E5AA4" w:rsidP="00581FBC">
            <w:pPr>
              <w:pStyle w:val="ListParagraph"/>
              <w:numPr>
                <w:ilvl w:val="1"/>
                <w:numId w:val="7"/>
              </w:numPr>
              <w:spacing w:after="200" w:line="276" w:lineRule="auto"/>
              <w:jc w:val="both"/>
              <w:rPr>
                <w:sz w:val="24"/>
                <w:szCs w:val="24"/>
                <w:lang w:val="de-DE"/>
              </w:rPr>
            </w:pPr>
            <w:r w:rsidRPr="008D74A4">
              <w:rPr>
                <w:sz w:val="24"/>
                <w:szCs w:val="24"/>
                <w:lang w:val="de-DE"/>
              </w:rPr>
              <w:t>Vai trò của nhận thức xã hội.</w:t>
            </w:r>
          </w:p>
          <w:p w14:paraId="208B548A" w14:textId="77777777" w:rsidR="005E5AA4" w:rsidRPr="008D74A4" w:rsidRDefault="005E5AA4" w:rsidP="00581FBC">
            <w:pPr>
              <w:pStyle w:val="ListParagraph"/>
              <w:numPr>
                <w:ilvl w:val="1"/>
                <w:numId w:val="7"/>
              </w:numPr>
              <w:spacing w:after="200" w:line="276" w:lineRule="auto"/>
              <w:jc w:val="both"/>
              <w:rPr>
                <w:sz w:val="24"/>
                <w:szCs w:val="24"/>
                <w:lang w:val="de-DE"/>
              </w:rPr>
            </w:pPr>
            <w:r w:rsidRPr="008D74A4">
              <w:rPr>
                <w:sz w:val="24"/>
                <w:szCs w:val="24"/>
                <w:lang w:val="de-DE"/>
              </w:rPr>
              <w:t>Định hướng phát triển khoa học xã hội – nhân văn.</w:t>
            </w:r>
          </w:p>
          <w:p w14:paraId="1C36FE43" w14:textId="77777777" w:rsidR="005E5AA4" w:rsidRPr="008D74A4" w:rsidRDefault="005E5AA4" w:rsidP="00581FBC">
            <w:pPr>
              <w:pStyle w:val="ListParagraph"/>
              <w:numPr>
                <w:ilvl w:val="0"/>
                <w:numId w:val="7"/>
              </w:numPr>
              <w:spacing w:after="200" w:line="276" w:lineRule="auto"/>
              <w:jc w:val="both"/>
              <w:rPr>
                <w:sz w:val="24"/>
                <w:szCs w:val="24"/>
                <w:lang w:val="de-DE"/>
              </w:rPr>
            </w:pPr>
            <w:r w:rsidRPr="008D74A4">
              <w:rPr>
                <w:sz w:val="24"/>
                <w:szCs w:val="24"/>
                <w:lang w:val="de-DE"/>
              </w:rPr>
              <w:t>Nguyên tắc thống nhất giữa lý luận và thực tiễn trong đổi mới ở Việt Nam hiện nay.</w:t>
            </w:r>
          </w:p>
          <w:p w14:paraId="04C518CD" w14:textId="77777777" w:rsidR="005E5AA4" w:rsidRPr="008D74A4" w:rsidRDefault="005E5AA4" w:rsidP="00581FBC">
            <w:pPr>
              <w:pStyle w:val="ListParagraph"/>
              <w:numPr>
                <w:ilvl w:val="1"/>
                <w:numId w:val="7"/>
              </w:numPr>
              <w:spacing w:after="200" w:line="276" w:lineRule="auto"/>
              <w:jc w:val="both"/>
              <w:rPr>
                <w:sz w:val="24"/>
                <w:szCs w:val="24"/>
                <w:lang w:val="de-DE"/>
              </w:rPr>
            </w:pPr>
            <w:r w:rsidRPr="008D74A4">
              <w:rPr>
                <w:sz w:val="24"/>
                <w:szCs w:val="24"/>
                <w:lang w:val="de-DE"/>
              </w:rPr>
              <w:t>Nội dung của nguyên tắc.</w:t>
            </w:r>
          </w:p>
          <w:p w14:paraId="18551664" w14:textId="77777777" w:rsidR="005E5AA4" w:rsidRPr="008D74A4" w:rsidRDefault="005E5AA4" w:rsidP="00581FBC">
            <w:pPr>
              <w:pStyle w:val="ListParagraph"/>
              <w:numPr>
                <w:ilvl w:val="1"/>
                <w:numId w:val="7"/>
              </w:numPr>
              <w:spacing w:after="200" w:line="276" w:lineRule="auto"/>
              <w:jc w:val="both"/>
              <w:rPr>
                <w:sz w:val="24"/>
                <w:szCs w:val="24"/>
                <w:lang w:val="de-DE"/>
              </w:rPr>
            </w:pPr>
            <w:r w:rsidRPr="008D74A4">
              <w:rPr>
                <w:sz w:val="24"/>
                <w:szCs w:val="24"/>
                <w:lang w:val="de-DE"/>
              </w:rPr>
              <w:t>Vận dụng nguyên tắc thống nhất lý luận và thực tiễn trong sự nghiệp đổi mới ở Việt Nam hiện nay.</w:t>
            </w:r>
          </w:p>
        </w:tc>
        <w:tc>
          <w:tcPr>
            <w:tcW w:w="859" w:type="pct"/>
            <w:vMerge w:val="restart"/>
            <w:shd w:val="clear" w:color="auto" w:fill="auto"/>
            <w:vAlign w:val="center"/>
          </w:tcPr>
          <w:p w14:paraId="1348AA5C" w14:textId="77777777" w:rsidR="005E5AA4" w:rsidRPr="008D74A4" w:rsidRDefault="005E5AA4" w:rsidP="00146573">
            <w:pPr>
              <w:jc w:val="center"/>
              <w:rPr>
                <w:bCs/>
                <w:sz w:val="24"/>
                <w:szCs w:val="24"/>
                <w:lang w:val="de-DE"/>
              </w:rPr>
            </w:pPr>
            <w:r w:rsidRPr="008D74A4">
              <w:rPr>
                <w:bCs/>
                <w:sz w:val="24"/>
                <w:szCs w:val="24"/>
                <w:lang w:val="de-DE"/>
              </w:rPr>
              <w:t>CELO1</w:t>
            </w:r>
          </w:p>
          <w:p w14:paraId="65BC4F74" w14:textId="77777777" w:rsidR="005E5AA4" w:rsidRPr="008D74A4" w:rsidRDefault="005E5AA4" w:rsidP="00146573">
            <w:pPr>
              <w:jc w:val="center"/>
              <w:rPr>
                <w:bCs/>
                <w:sz w:val="24"/>
                <w:szCs w:val="24"/>
                <w:lang w:val="de-DE"/>
              </w:rPr>
            </w:pPr>
            <w:r w:rsidRPr="008D74A4">
              <w:rPr>
                <w:bCs/>
                <w:sz w:val="24"/>
                <w:szCs w:val="24"/>
                <w:lang w:val="de-DE"/>
              </w:rPr>
              <w:t>CELO4</w:t>
            </w:r>
          </w:p>
          <w:p w14:paraId="044112A6" w14:textId="77777777" w:rsidR="005E5AA4" w:rsidRPr="008D74A4" w:rsidRDefault="005E5AA4" w:rsidP="00146573">
            <w:pPr>
              <w:jc w:val="center"/>
              <w:rPr>
                <w:sz w:val="24"/>
                <w:szCs w:val="24"/>
                <w:lang w:val="de-DE"/>
              </w:rPr>
            </w:pPr>
            <w:r w:rsidRPr="008D74A4">
              <w:rPr>
                <w:bCs/>
                <w:sz w:val="24"/>
                <w:szCs w:val="24"/>
                <w:lang w:val="de-DE"/>
              </w:rPr>
              <w:t>CELO3</w:t>
            </w:r>
          </w:p>
        </w:tc>
      </w:tr>
      <w:tr w:rsidR="005E5AA4" w:rsidRPr="00B34827" w14:paraId="7EAE8421" w14:textId="77777777" w:rsidTr="00432B09">
        <w:trPr>
          <w:trHeight w:val="638"/>
          <w:jc w:val="center"/>
        </w:trPr>
        <w:tc>
          <w:tcPr>
            <w:tcW w:w="477" w:type="pct"/>
            <w:vMerge/>
            <w:shd w:val="clear" w:color="auto" w:fill="auto"/>
            <w:vAlign w:val="center"/>
          </w:tcPr>
          <w:p w14:paraId="5C7162E7" w14:textId="77777777" w:rsidR="005E5AA4" w:rsidRPr="008D74A4" w:rsidRDefault="005E5AA4" w:rsidP="00146573">
            <w:pPr>
              <w:jc w:val="both"/>
              <w:rPr>
                <w:bCs/>
                <w:i/>
                <w:sz w:val="24"/>
                <w:szCs w:val="24"/>
                <w:lang w:val="de-DE"/>
              </w:rPr>
            </w:pPr>
          </w:p>
        </w:tc>
        <w:tc>
          <w:tcPr>
            <w:tcW w:w="3664" w:type="pct"/>
            <w:shd w:val="clear" w:color="auto" w:fill="auto"/>
            <w:vAlign w:val="center"/>
          </w:tcPr>
          <w:p w14:paraId="04EC1F06" w14:textId="77777777" w:rsidR="005E5AA4" w:rsidRPr="008D74A4" w:rsidRDefault="005E5AA4" w:rsidP="00146573">
            <w:pPr>
              <w:pStyle w:val="Subtitle"/>
              <w:spacing w:after="0"/>
              <w:jc w:val="both"/>
              <w:rPr>
                <w:rFonts w:ascii="Times New Roman" w:eastAsiaTheme="minorHAnsi" w:hAnsi="Times New Roman"/>
                <w:color w:val="auto"/>
                <w:spacing w:val="0"/>
                <w:sz w:val="24"/>
                <w:szCs w:val="24"/>
                <w:lang w:val="de-DE"/>
              </w:rPr>
            </w:pPr>
            <w:r w:rsidRPr="008D74A4">
              <w:rPr>
                <w:rFonts w:ascii="Times New Roman" w:eastAsiaTheme="minorHAnsi" w:hAnsi="Times New Roman"/>
                <w:color w:val="auto"/>
                <w:spacing w:val="0"/>
                <w:sz w:val="24"/>
                <w:szCs w:val="24"/>
                <w:lang w:val="de-DE"/>
              </w:rPr>
              <w:t>B. Các nội dung cần tự học ở nhà: (12 giờ)</w:t>
            </w:r>
          </w:p>
          <w:p w14:paraId="716EDA41" w14:textId="77777777" w:rsidR="005E5AA4" w:rsidRPr="008D74A4" w:rsidRDefault="005E5AA4" w:rsidP="00581FBC">
            <w:pPr>
              <w:pStyle w:val="ListParagraph"/>
              <w:numPr>
                <w:ilvl w:val="0"/>
                <w:numId w:val="17"/>
              </w:numPr>
              <w:spacing w:after="200" w:line="276" w:lineRule="auto"/>
              <w:jc w:val="both"/>
              <w:rPr>
                <w:sz w:val="24"/>
                <w:szCs w:val="24"/>
                <w:lang w:val="de-DE"/>
              </w:rPr>
            </w:pPr>
            <w:r w:rsidRPr="008D74A4">
              <w:rPr>
                <w:sz w:val="24"/>
                <w:szCs w:val="24"/>
                <w:lang w:val="de-DE"/>
              </w:rPr>
              <w:t>Học viên tự học theo hướng dẫn của giảng viên, khai thác học liệu và thực hiện bài tập.</w:t>
            </w:r>
          </w:p>
          <w:p w14:paraId="44B7EED7" w14:textId="77777777" w:rsidR="005E5AA4" w:rsidRPr="008D74A4" w:rsidRDefault="005E5AA4" w:rsidP="00581FBC">
            <w:pPr>
              <w:pStyle w:val="ListParagraph"/>
              <w:numPr>
                <w:ilvl w:val="0"/>
                <w:numId w:val="17"/>
              </w:numPr>
              <w:spacing w:after="200" w:line="276" w:lineRule="auto"/>
              <w:jc w:val="both"/>
              <w:rPr>
                <w:sz w:val="24"/>
                <w:szCs w:val="24"/>
                <w:lang w:val="de-DE"/>
              </w:rPr>
            </w:pPr>
            <w:r w:rsidRPr="008D74A4">
              <w:rPr>
                <w:sz w:val="24"/>
                <w:szCs w:val="24"/>
                <w:lang w:val="de-DE"/>
              </w:rPr>
              <w:t>Xem trước nội dung chương Học thuyết hình thái kinh tế - xã hội.</w:t>
            </w:r>
          </w:p>
        </w:tc>
        <w:tc>
          <w:tcPr>
            <w:tcW w:w="859" w:type="pct"/>
            <w:vMerge/>
            <w:shd w:val="clear" w:color="auto" w:fill="auto"/>
            <w:vAlign w:val="center"/>
          </w:tcPr>
          <w:p w14:paraId="5F52986D" w14:textId="77777777" w:rsidR="005E5AA4" w:rsidRPr="008D74A4" w:rsidRDefault="005E5AA4" w:rsidP="00146573">
            <w:pPr>
              <w:jc w:val="center"/>
              <w:rPr>
                <w:sz w:val="24"/>
                <w:szCs w:val="24"/>
                <w:lang w:val="de-DE"/>
              </w:rPr>
            </w:pPr>
          </w:p>
        </w:tc>
      </w:tr>
      <w:tr w:rsidR="005E5AA4" w:rsidRPr="008D74A4" w14:paraId="4B326110" w14:textId="77777777" w:rsidTr="00432B09">
        <w:trPr>
          <w:trHeight w:val="638"/>
          <w:jc w:val="center"/>
        </w:trPr>
        <w:tc>
          <w:tcPr>
            <w:tcW w:w="477" w:type="pct"/>
            <w:vMerge/>
            <w:shd w:val="clear" w:color="auto" w:fill="auto"/>
            <w:vAlign w:val="center"/>
          </w:tcPr>
          <w:p w14:paraId="080FF3D5" w14:textId="77777777" w:rsidR="005E5AA4" w:rsidRPr="008D74A4" w:rsidRDefault="005E5AA4" w:rsidP="00146573">
            <w:pPr>
              <w:jc w:val="both"/>
              <w:rPr>
                <w:bCs/>
                <w:i/>
                <w:sz w:val="24"/>
                <w:szCs w:val="24"/>
                <w:lang w:val="de-DE"/>
              </w:rPr>
            </w:pPr>
          </w:p>
        </w:tc>
        <w:tc>
          <w:tcPr>
            <w:tcW w:w="3664" w:type="pct"/>
            <w:shd w:val="clear" w:color="auto" w:fill="auto"/>
            <w:vAlign w:val="center"/>
          </w:tcPr>
          <w:p w14:paraId="6709E002" w14:textId="77777777" w:rsidR="005E5AA4" w:rsidRPr="008D74A4" w:rsidRDefault="005E5AA4" w:rsidP="00146573">
            <w:pPr>
              <w:pStyle w:val="Subtitle"/>
              <w:spacing w:after="0"/>
              <w:jc w:val="both"/>
              <w:rPr>
                <w:rFonts w:ascii="Times New Roman" w:eastAsiaTheme="minorHAnsi" w:hAnsi="Times New Roman"/>
                <w:color w:val="auto"/>
                <w:spacing w:val="0"/>
                <w:sz w:val="24"/>
                <w:szCs w:val="24"/>
                <w:lang w:val="de-DE"/>
              </w:rPr>
            </w:pPr>
            <w:r w:rsidRPr="008D74A4">
              <w:rPr>
                <w:rFonts w:ascii="Times New Roman" w:eastAsiaTheme="minorHAnsi" w:hAnsi="Times New Roman"/>
                <w:color w:val="auto"/>
                <w:spacing w:val="0"/>
                <w:sz w:val="24"/>
                <w:szCs w:val="24"/>
                <w:lang w:val="de-DE"/>
              </w:rPr>
              <w:t>C. Đánh giá kết quả học tập:</w:t>
            </w:r>
          </w:p>
          <w:p w14:paraId="00E39E52" w14:textId="77777777" w:rsidR="005E5AA4" w:rsidRPr="008D74A4" w:rsidRDefault="005E5AA4" w:rsidP="00146573">
            <w:pPr>
              <w:jc w:val="both"/>
              <w:rPr>
                <w:rFonts w:eastAsiaTheme="minorHAnsi"/>
                <w:sz w:val="24"/>
                <w:szCs w:val="24"/>
                <w:lang w:val="de-DE"/>
              </w:rPr>
            </w:pPr>
            <w:r w:rsidRPr="008D74A4">
              <w:rPr>
                <w:rFonts w:eastAsiaTheme="minorHAnsi"/>
                <w:sz w:val="24"/>
                <w:szCs w:val="24"/>
                <w:lang w:val="de-DE"/>
              </w:rPr>
              <w:t>Phương pháp đánh giá: Rubric 1, Rubric 2.</w:t>
            </w:r>
          </w:p>
        </w:tc>
        <w:tc>
          <w:tcPr>
            <w:tcW w:w="859" w:type="pct"/>
            <w:shd w:val="clear" w:color="auto" w:fill="auto"/>
            <w:vAlign w:val="center"/>
          </w:tcPr>
          <w:p w14:paraId="373D715A" w14:textId="77777777" w:rsidR="005E5AA4" w:rsidRPr="008D74A4" w:rsidRDefault="005E5AA4" w:rsidP="00146573">
            <w:pPr>
              <w:jc w:val="center"/>
              <w:rPr>
                <w:sz w:val="24"/>
                <w:szCs w:val="24"/>
                <w:lang w:val="de-DE"/>
              </w:rPr>
            </w:pPr>
          </w:p>
        </w:tc>
      </w:tr>
      <w:tr w:rsidR="005E5AA4" w:rsidRPr="00B34827" w14:paraId="1D1627DC" w14:textId="77777777" w:rsidTr="00432B09">
        <w:trPr>
          <w:trHeight w:val="638"/>
          <w:jc w:val="center"/>
        </w:trPr>
        <w:tc>
          <w:tcPr>
            <w:tcW w:w="477" w:type="pct"/>
            <w:vMerge w:val="restart"/>
            <w:shd w:val="clear" w:color="auto" w:fill="auto"/>
            <w:vAlign w:val="center"/>
          </w:tcPr>
          <w:p w14:paraId="66C2802C" w14:textId="77777777" w:rsidR="005E5AA4" w:rsidRPr="008D74A4" w:rsidRDefault="005E5AA4" w:rsidP="00146573">
            <w:pPr>
              <w:jc w:val="center"/>
              <w:rPr>
                <w:bCs/>
                <w:iCs/>
                <w:sz w:val="24"/>
                <w:szCs w:val="24"/>
                <w:lang w:val="de-DE"/>
              </w:rPr>
            </w:pPr>
            <w:r w:rsidRPr="008D74A4">
              <w:rPr>
                <w:bCs/>
                <w:iCs/>
                <w:sz w:val="24"/>
                <w:szCs w:val="24"/>
                <w:lang w:val="de-DE"/>
              </w:rPr>
              <w:t>6</w:t>
            </w:r>
          </w:p>
        </w:tc>
        <w:tc>
          <w:tcPr>
            <w:tcW w:w="4523" w:type="pct"/>
            <w:gridSpan w:val="2"/>
            <w:shd w:val="clear" w:color="auto" w:fill="auto"/>
            <w:vAlign w:val="center"/>
          </w:tcPr>
          <w:p w14:paraId="4EBBFE43" w14:textId="77777777" w:rsidR="005E5AA4" w:rsidRPr="008D74A4" w:rsidRDefault="005E5AA4" w:rsidP="00146573">
            <w:pPr>
              <w:rPr>
                <w:b/>
                <w:bCs/>
                <w:sz w:val="24"/>
                <w:szCs w:val="24"/>
                <w:lang w:val="de-DE"/>
              </w:rPr>
            </w:pPr>
            <w:r w:rsidRPr="008D74A4">
              <w:rPr>
                <w:b/>
                <w:bCs/>
                <w:sz w:val="24"/>
                <w:szCs w:val="24"/>
                <w:lang w:val="de-DE"/>
              </w:rPr>
              <w:t>CHƯƠNG 5. HỌC THUYẾT HÌNH THÁI KINH TẾ - XÃ HỘI</w:t>
            </w:r>
          </w:p>
        </w:tc>
      </w:tr>
      <w:tr w:rsidR="005E5AA4" w:rsidRPr="008D74A4" w14:paraId="5392B116" w14:textId="77777777" w:rsidTr="00432B09">
        <w:trPr>
          <w:trHeight w:val="638"/>
          <w:jc w:val="center"/>
        </w:trPr>
        <w:tc>
          <w:tcPr>
            <w:tcW w:w="477" w:type="pct"/>
            <w:vMerge/>
            <w:shd w:val="clear" w:color="auto" w:fill="auto"/>
            <w:vAlign w:val="center"/>
          </w:tcPr>
          <w:p w14:paraId="7603DC64" w14:textId="77777777" w:rsidR="005E5AA4" w:rsidRPr="008D74A4" w:rsidRDefault="005E5AA4" w:rsidP="00146573">
            <w:pPr>
              <w:jc w:val="both"/>
              <w:rPr>
                <w:bCs/>
                <w:iCs/>
                <w:sz w:val="24"/>
                <w:szCs w:val="24"/>
                <w:lang w:val="de-DE"/>
              </w:rPr>
            </w:pPr>
          </w:p>
        </w:tc>
        <w:tc>
          <w:tcPr>
            <w:tcW w:w="3664" w:type="pct"/>
            <w:shd w:val="clear" w:color="auto" w:fill="auto"/>
            <w:vAlign w:val="center"/>
          </w:tcPr>
          <w:p w14:paraId="0D2ACE62" w14:textId="77777777" w:rsidR="005E5AA4" w:rsidRPr="008D74A4" w:rsidRDefault="005E5AA4" w:rsidP="00146573">
            <w:pPr>
              <w:pStyle w:val="Subtitle"/>
              <w:spacing w:after="0"/>
              <w:jc w:val="both"/>
              <w:rPr>
                <w:rFonts w:ascii="Times New Roman" w:eastAsiaTheme="minorHAnsi" w:hAnsi="Times New Roman"/>
                <w:color w:val="auto"/>
                <w:spacing w:val="0"/>
                <w:sz w:val="24"/>
                <w:szCs w:val="24"/>
                <w:lang w:val="de-DE"/>
              </w:rPr>
            </w:pPr>
            <w:r w:rsidRPr="008D74A4">
              <w:rPr>
                <w:rFonts w:ascii="Times New Roman" w:eastAsiaTheme="minorHAnsi" w:hAnsi="Times New Roman"/>
                <w:color w:val="auto"/>
                <w:spacing w:val="0"/>
                <w:sz w:val="24"/>
                <w:szCs w:val="24"/>
                <w:lang w:val="de-DE"/>
              </w:rPr>
              <w:t xml:space="preserve">A. Nội dung giảng dạy trên lớp: (5 tiết) </w:t>
            </w:r>
          </w:p>
          <w:p w14:paraId="3E3C485D" w14:textId="77777777" w:rsidR="005E5AA4" w:rsidRPr="008D74A4" w:rsidRDefault="005E5AA4" w:rsidP="00581FBC">
            <w:pPr>
              <w:pStyle w:val="ListParagraph"/>
              <w:numPr>
                <w:ilvl w:val="0"/>
                <w:numId w:val="9"/>
              </w:numPr>
              <w:spacing w:after="200" w:line="276" w:lineRule="auto"/>
              <w:rPr>
                <w:sz w:val="24"/>
                <w:szCs w:val="24"/>
                <w:lang w:val="de-DE"/>
              </w:rPr>
            </w:pPr>
            <w:r w:rsidRPr="008D74A4">
              <w:rPr>
                <w:sz w:val="24"/>
                <w:szCs w:val="24"/>
                <w:lang w:val="de-DE"/>
              </w:rPr>
              <w:t>Các phương pháp tiếp cận khác nhau về xã hội và sự vận động, phát triển của lịch sử nhân loại.</w:t>
            </w:r>
          </w:p>
          <w:p w14:paraId="29B0EB8F" w14:textId="77777777" w:rsidR="005E5AA4" w:rsidRPr="008D74A4" w:rsidRDefault="005E5AA4" w:rsidP="00581FBC">
            <w:pPr>
              <w:pStyle w:val="ListParagraph"/>
              <w:numPr>
                <w:ilvl w:val="1"/>
                <w:numId w:val="9"/>
              </w:numPr>
              <w:spacing w:after="200" w:line="276" w:lineRule="auto"/>
              <w:rPr>
                <w:sz w:val="24"/>
                <w:szCs w:val="24"/>
                <w:lang w:val="de-DE"/>
              </w:rPr>
            </w:pPr>
            <w:r w:rsidRPr="008D74A4">
              <w:rPr>
                <w:sz w:val="24"/>
                <w:szCs w:val="24"/>
                <w:lang w:val="de-DE"/>
              </w:rPr>
              <w:t>Phương pháp tiếp cận của chủ nghĩa duy tâm, tôn giáo và những hạn chế của nó.</w:t>
            </w:r>
          </w:p>
          <w:p w14:paraId="03498347" w14:textId="77777777" w:rsidR="005E5AA4" w:rsidRPr="008D74A4" w:rsidRDefault="005E5AA4" w:rsidP="00581FBC">
            <w:pPr>
              <w:pStyle w:val="ListParagraph"/>
              <w:numPr>
                <w:ilvl w:val="1"/>
                <w:numId w:val="9"/>
              </w:numPr>
              <w:spacing w:after="200" w:line="276" w:lineRule="auto"/>
              <w:rPr>
                <w:sz w:val="24"/>
                <w:szCs w:val="24"/>
                <w:lang w:val="de-DE"/>
              </w:rPr>
            </w:pPr>
            <w:r w:rsidRPr="008D74A4">
              <w:rPr>
                <w:sz w:val="24"/>
                <w:szCs w:val="24"/>
                <w:lang w:val="de-DE"/>
              </w:rPr>
              <w:t>Phương pháp tiếp cận của lý thuyết về sự tiến triển các nền văn minh trong triết học phương Tây đương đại – giá trị và hạn chế của nó.</w:t>
            </w:r>
          </w:p>
          <w:p w14:paraId="363DE25B" w14:textId="77777777" w:rsidR="005E5AA4" w:rsidRPr="008D74A4" w:rsidRDefault="005E5AA4" w:rsidP="00581FBC">
            <w:pPr>
              <w:pStyle w:val="ListParagraph"/>
              <w:numPr>
                <w:ilvl w:val="1"/>
                <w:numId w:val="9"/>
              </w:numPr>
              <w:spacing w:after="200" w:line="276" w:lineRule="auto"/>
              <w:rPr>
                <w:sz w:val="24"/>
                <w:szCs w:val="24"/>
                <w:lang w:val="de-DE"/>
              </w:rPr>
            </w:pPr>
            <w:r w:rsidRPr="008D74A4">
              <w:rPr>
                <w:sz w:val="24"/>
                <w:szCs w:val="24"/>
                <w:lang w:val="de-DE"/>
              </w:rPr>
              <w:t xml:space="preserve">Phương pháp tiếp cận của triết học Mác – Lenin và bản chất khoa học, cách mạng của nó. </w:t>
            </w:r>
          </w:p>
          <w:p w14:paraId="7F21934D" w14:textId="77777777" w:rsidR="005E5AA4" w:rsidRPr="008D74A4" w:rsidRDefault="005E5AA4" w:rsidP="00581FBC">
            <w:pPr>
              <w:pStyle w:val="ListParagraph"/>
              <w:numPr>
                <w:ilvl w:val="0"/>
                <w:numId w:val="9"/>
              </w:numPr>
              <w:spacing w:after="200" w:line="276" w:lineRule="auto"/>
              <w:rPr>
                <w:sz w:val="24"/>
                <w:szCs w:val="24"/>
                <w:lang w:val="de-DE"/>
              </w:rPr>
            </w:pPr>
            <w:r w:rsidRPr="008D74A4">
              <w:rPr>
                <w:sz w:val="24"/>
                <w:szCs w:val="24"/>
                <w:lang w:val="de-DE"/>
              </w:rPr>
              <w:t>Những nội dung khoa học và cách mạng của học thuyết hình thái kinh tế - xã hội.</w:t>
            </w:r>
          </w:p>
          <w:p w14:paraId="461CE470" w14:textId="77777777" w:rsidR="005E5AA4" w:rsidRPr="008D74A4" w:rsidRDefault="005E5AA4" w:rsidP="00581FBC">
            <w:pPr>
              <w:pStyle w:val="ListParagraph"/>
              <w:numPr>
                <w:ilvl w:val="1"/>
                <w:numId w:val="9"/>
              </w:numPr>
              <w:spacing w:after="200" w:line="276" w:lineRule="auto"/>
              <w:rPr>
                <w:sz w:val="24"/>
                <w:szCs w:val="24"/>
                <w:lang w:val="de-DE"/>
              </w:rPr>
            </w:pPr>
            <w:r w:rsidRPr="008D74A4">
              <w:rPr>
                <w:sz w:val="24"/>
                <w:szCs w:val="24"/>
                <w:lang w:val="de-DE"/>
              </w:rPr>
              <w:t>Sản xuất vật chất là nền tảng của sự vận động và phát triển xã hội.</w:t>
            </w:r>
          </w:p>
          <w:p w14:paraId="5D747314" w14:textId="77777777" w:rsidR="005E5AA4" w:rsidRPr="008D74A4" w:rsidRDefault="005E5AA4" w:rsidP="00581FBC">
            <w:pPr>
              <w:pStyle w:val="ListParagraph"/>
              <w:numPr>
                <w:ilvl w:val="1"/>
                <w:numId w:val="9"/>
              </w:numPr>
              <w:spacing w:after="200" w:line="276" w:lineRule="auto"/>
              <w:rPr>
                <w:sz w:val="24"/>
                <w:szCs w:val="24"/>
                <w:lang w:val="de-DE"/>
              </w:rPr>
            </w:pPr>
            <w:r w:rsidRPr="008D74A4">
              <w:rPr>
                <w:sz w:val="24"/>
                <w:szCs w:val="24"/>
                <w:lang w:val="de-DE"/>
              </w:rPr>
              <w:t>Biện chứng giữa lực lượng sản xuất và quan hệ sản xuất.</w:t>
            </w:r>
          </w:p>
        </w:tc>
        <w:tc>
          <w:tcPr>
            <w:tcW w:w="859" w:type="pct"/>
            <w:vMerge w:val="restart"/>
            <w:shd w:val="clear" w:color="auto" w:fill="auto"/>
            <w:vAlign w:val="center"/>
          </w:tcPr>
          <w:p w14:paraId="576FB0AA" w14:textId="77777777" w:rsidR="005E5AA4" w:rsidRPr="008D74A4" w:rsidRDefault="005E5AA4" w:rsidP="00146573">
            <w:pPr>
              <w:jc w:val="center"/>
              <w:rPr>
                <w:bCs/>
                <w:sz w:val="24"/>
                <w:szCs w:val="24"/>
                <w:lang w:val="de-DE"/>
              </w:rPr>
            </w:pPr>
            <w:r w:rsidRPr="008D74A4">
              <w:rPr>
                <w:bCs/>
                <w:sz w:val="24"/>
                <w:szCs w:val="24"/>
                <w:lang w:val="de-DE"/>
              </w:rPr>
              <w:t>CELO1</w:t>
            </w:r>
          </w:p>
          <w:p w14:paraId="72D940E6" w14:textId="77777777" w:rsidR="005E5AA4" w:rsidRPr="008D74A4" w:rsidRDefault="005E5AA4" w:rsidP="00146573">
            <w:pPr>
              <w:jc w:val="center"/>
              <w:rPr>
                <w:bCs/>
                <w:sz w:val="24"/>
                <w:szCs w:val="24"/>
                <w:lang w:val="de-DE"/>
              </w:rPr>
            </w:pPr>
            <w:r w:rsidRPr="008D74A4">
              <w:rPr>
                <w:bCs/>
                <w:sz w:val="24"/>
                <w:szCs w:val="24"/>
                <w:lang w:val="de-DE"/>
              </w:rPr>
              <w:t>CELO4</w:t>
            </w:r>
          </w:p>
          <w:p w14:paraId="139B9AEA" w14:textId="77777777" w:rsidR="005E5AA4" w:rsidRPr="008D74A4" w:rsidRDefault="005E5AA4" w:rsidP="00146573">
            <w:pPr>
              <w:jc w:val="center"/>
              <w:rPr>
                <w:sz w:val="24"/>
                <w:szCs w:val="24"/>
                <w:lang w:val="de-DE"/>
              </w:rPr>
            </w:pPr>
            <w:r w:rsidRPr="008D74A4">
              <w:rPr>
                <w:bCs/>
                <w:sz w:val="24"/>
                <w:szCs w:val="24"/>
                <w:lang w:val="de-DE"/>
              </w:rPr>
              <w:t>CELO3</w:t>
            </w:r>
          </w:p>
        </w:tc>
      </w:tr>
      <w:tr w:rsidR="005E5AA4" w:rsidRPr="00B34827" w14:paraId="0A018F3D" w14:textId="77777777" w:rsidTr="00432B09">
        <w:trPr>
          <w:trHeight w:val="638"/>
          <w:jc w:val="center"/>
        </w:trPr>
        <w:tc>
          <w:tcPr>
            <w:tcW w:w="477" w:type="pct"/>
            <w:vMerge/>
            <w:shd w:val="clear" w:color="auto" w:fill="auto"/>
            <w:vAlign w:val="center"/>
          </w:tcPr>
          <w:p w14:paraId="3DA08E08" w14:textId="77777777" w:rsidR="005E5AA4" w:rsidRPr="008D74A4" w:rsidRDefault="005E5AA4" w:rsidP="00146573">
            <w:pPr>
              <w:jc w:val="both"/>
              <w:rPr>
                <w:bCs/>
                <w:iCs/>
                <w:sz w:val="24"/>
                <w:szCs w:val="24"/>
                <w:lang w:val="de-DE"/>
              </w:rPr>
            </w:pPr>
          </w:p>
        </w:tc>
        <w:tc>
          <w:tcPr>
            <w:tcW w:w="3664" w:type="pct"/>
            <w:shd w:val="clear" w:color="auto" w:fill="auto"/>
            <w:vAlign w:val="center"/>
          </w:tcPr>
          <w:p w14:paraId="5375981B" w14:textId="77777777" w:rsidR="005E5AA4" w:rsidRPr="008D74A4" w:rsidRDefault="005E5AA4" w:rsidP="00146573">
            <w:pPr>
              <w:pStyle w:val="Subtitle"/>
              <w:spacing w:after="0"/>
              <w:jc w:val="both"/>
              <w:rPr>
                <w:rFonts w:ascii="Times New Roman" w:eastAsiaTheme="minorHAnsi" w:hAnsi="Times New Roman"/>
                <w:color w:val="auto"/>
                <w:spacing w:val="0"/>
                <w:sz w:val="24"/>
                <w:szCs w:val="24"/>
                <w:lang w:val="de-DE"/>
              </w:rPr>
            </w:pPr>
            <w:r w:rsidRPr="008D74A4">
              <w:rPr>
                <w:rFonts w:ascii="Times New Roman" w:eastAsiaTheme="minorHAnsi" w:hAnsi="Times New Roman"/>
                <w:color w:val="auto"/>
                <w:spacing w:val="0"/>
                <w:sz w:val="24"/>
                <w:szCs w:val="24"/>
                <w:lang w:val="de-DE"/>
              </w:rPr>
              <w:t>B. Các nội dung cần tự học ở nhà: (12 giờ)</w:t>
            </w:r>
          </w:p>
          <w:p w14:paraId="61591D6C" w14:textId="77777777" w:rsidR="005E5AA4" w:rsidRPr="008D74A4" w:rsidRDefault="005E5AA4" w:rsidP="00581FBC">
            <w:pPr>
              <w:pStyle w:val="ListParagraph"/>
              <w:numPr>
                <w:ilvl w:val="0"/>
                <w:numId w:val="18"/>
              </w:numPr>
              <w:spacing w:after="200" w:line="276" w:lineRule="auto"/>
              <w:rPr>
                <w:sz w:val="24"/>
                <w:szCs w:val="24"/>
                <w:lang w:val="de-DE"/>
              </w:rPr>
            </w:pPr>
            <w:r w:rsidRPr="008D74A4">
              <w:rPr>
                <w:sz w:val="24"/>
                <w:szCs w:val="24"/>
                <w:lang w:val="de-DE"/>
              </w:rPr>
              <w:t>Học viên tự học theo hướng dẫn của giảng viên, khai thác học liệu và thực hiện bài tập.</w:t>
            </w:r>
          </w:p>
          <w:p w14:paraId="32CA9B5E" w14:textId="77777777" w:rsidR="005E5AA4" w:rsidRPr="008D74A4" w:rsidRDefault="005E5AA4" w:rsidP="00581FBC">
            <w:pPr>
              <w:pStyle w:val="ListParagraph"/>
              <w:numPr>
                <w:ilvl w:val="0"/>
                <w:numId w:val="18"/>
              </w:numPr>
              <w:spacing w:after="200" w:line="276" w:lineRule="auto"/>
              <w:rPr>
                <w:sz w:val="24"/>
                <w:szCs w:val="24"/>
                <w:lang w:val="de-DE"/>
              </w:rPr>
            </w:pPr>
            <w:r w:rsidRPr="008D74A4">
              <w:rPr>
                <w:sz w:val="24"/>
                <w:szCs w:val="24"/>
                <w:lang w:val="de-DE"/>
              </w:rPr>
              <w:t>Xem trước nội dung tt chương học thuyết hình thái kinh tế - xã hội.</w:t>
            </w:r>
          </w:p>
        </w:tc>
        <w:tc>
          <w:tcPr>
            <w:tcW w:w="859" w:type="pct"/>
            <w:vMerge/>
            <w:shd w:val="clear" w:color="auto" w:fill="auto"/>
            <w:vAlign w:val="center"/>
          </w:tcPr>
          <w:p w14:paraId="21B7248A" w14:textId="77777777" w:rsidR="005E5AA4" w:rsidRPr="008D74A4" w:rsidRDefault="005E5AA4" w:rsidP="00146573">
            <w:pPr>
              <w:jc w:val="center"/>
              <w:rPr>
                <w:sz w:val="24"/>
                <w:szCs w:val="24"/>
                <w:lang w:val="de-DE"/>
              </w:rPr>
            </w:pPr>
          </w:p>
        </w:tc>
      </w:tr>
      <w:tr w:rsidR="005E5AA4" w:rsidRPr="008D74A4" w14:paraId="66003251" w14:textId="77777777" w:rsidTr="00432B09">
        <w:trPr>
          <w:trHeight w:val="638"/>
          <w:jc w:val="center"/>
        </w:trPr>
        <w:tc>
          <w:tcPr>
            <w:tcW w:w="477" w:type="pct"/>
            <w:vMerge/>
            <w:shd w:val="clear" w:color="auto" w:fill="auto"/>
            <w:vAlign w:val="center"/>
          </w:tcPr>
          <w:p w14:paraId="78E0C71C" w14:textId="77777777" w:rsidR="005E5AA4" w:rsidRPr="008D74A4" w:rsidRDefault="005E5AA4" w:rsidP="00146573">
            <w:pPr>
              <w:jc w:val="both"/>
              <w:rPr>
                <w:bCs/>
                <w:iCs/>
                <w:sz w:val="24"/>
                <w:szCs w:val="24"/>
                <w:lang w:val="de-DE"/>
              </w:rPr>
            </w:pPr>
          </w:p>
        </w:tc>
        <w:tc>
          <w:tcPr>
            <w:tcW w:w="3664" w:type="pct"/>
            <w:shd w:val="clear" w:color="auto" w:fill="auto"/>
            <w:vAlign w:val="center"/>
          </w:tcPr>
          <w:p w14:paraId="624386F7" w14:textId="77777777" w:rsidR="005E5AA4" w:rsidRPr="008D74A4" w:rsidRDefault="005E5AA4" w:rsidP="00146573">
            <w:pPr>
              <w:pStyle w:val="Subtitle"/>
              <w:spacing w:after="0"/>
              <w:jc w:val="both"/>
              <w:rPr>
                <w:rFonts w:ascii="Times New Roman" w:eastAsiaTheme="minorHAnsi" w:hAnsi="Times New Roman"/>
                <w:color w:val="auto"/>
                <w:spacing w:val="0"/>
                <w:sz w:val="24"/>
                <w:szCs w:val="24"/>
                <w:lang w:val="de-DE"/>
              </w:rPr>
            </w:pPr>
            <w:r w:rsidRPr="008D74A4">
              <w:rPr>
                <w:rFonts w:ascii="Times New Roman" w:eastAsiaTheme="minorHAnsi" w:hAnsi="Times New Roman"/>
                <w:color w:val="auto"/>
                <w:spacing w:val="0"/>
                <w:sz w:val="24"/>
                <w:szCs w:val="24"/>
                <w:lang w:val="de-DE"/>
              </w:rPr>
              <w:t>C. Đánh giá kết quả học tập:</w:t>
            </w:r>
          </w:p>
          <w:p w14:paraId="539D8D11" w14:textId="77777777" w:rsidR="005E5AA4" w:rsidRPr="008D74A4" w:rsidRDefault="005E5AA4" w:rsidP="00146573">
            <w:pPr>
              <w:jc w:val="both"/>
              <w:rPr>
                <w:rFonts w:eastAsiaTheme="minorHAnsi"/>
                <w:sz w:val="24"/>
                <w:szCs w:val="24"/>
                <w:lang w:val="de-DE"/>
              </w:rPr>
            </w:pPr>
            <w:r w:rsidRPr="008D74A4">
              <w:rPr>
                <w:rFonts w:eastAsiaTheme="minorHAnsi"/>
                <w:sz w:val="24"/>
                <w:szCs w:val="24"/>
                <w:lang w:val="de-DE"/>
              </w:rPr>
              <w:t>Phương pháp đánh giá: Rubric 1, Rubric 2.</w:t>
            </w:r>
          </w:p>
        </w:tc>
        <w:tc>
          <w:tcPr>
            <w:tcW w:w="859" w:type="pct"/>
            <w:shd w:val="clear" w:color="auto" w:fill="auto"/>
            <w:vAlign w:val="center"/>
          </w:tcPr>
          <w:p w14:paraId="5E39AF1F" w14:textId="77777777" w:rsidR="005E5AA4" w:rsidRPr="008D74A4" w:rsidRDefault="005E5AA4" w:rsidP="00146573">
            <w:pPr>
              <w:jc w:val="center"/>
              <w:rPr>
                <w:sz w:val="24"/>
                <w:szCs w:val="24"/>
                <w:lang w:val="de-DE"/>
              </w:rPr>
            </w:pPr>
          </w:p>
        </w:tc>
      </w:tr>
      <w:tr w:rsidR="005E5AA4" w:rsidRPr="00B34827" w14:paraId="0FEE9D4D" w14:textId="77777777" w:rsidTr="00432B09">
        <w:trPr>
          <w:trHeight w:val="638"/>
          <w:jc w:val="center"/>
        </w:trPr>
        <w:tc>
          <w:tcPr>
            <w:tcW w:w="477" w:type="pct"/>
            <w:vMerge w:val="restart"/>
            <w:shd w:val="clear" w:color="auto" w:fill="auto"/>
            <w:vAlign w:val="center"/>
          </w:tcPr>
          <w:p w14:paraId="30974982" w14:textId="77777777" w:rsidR="005E5AA4" w:rsidRPr="008D74A4" w:rsidRDefault="005E5AA4" w:rsidP="00146573">
            <w:pPr>
              <w:jc w:val="center"/>
              <w:rPr>
                <w:bCs/>
                <w:iCs/>
                <w:sz w:val="24"/>
                <w:szCs w:val="24"/>
                <w:lang w:val="de-DE"/>
              </w:rPr>
            </w:pPr>
            <w:r w:rsidRPr="008D74A4">
              <w:rPr>
                <w:bCs/>
                <w:iCs/>
                <w:sz w:val="24"/>
                <w:szCs w:val="24"/>
                <w:lang w:val="de-DE"/>
              </w:rPr>
              <w:t>7</w:t>
            </w:r>
          </w:p>
        </w:tc>
        <w:tc>
          <w:tcPr>
            <w:tcW w:w="4523" w:type="pct"/>
            <w:gridSpan w:val="2"/>
            <w:shd w:val="clear" w:color="auto" w:fill="auto"/>
            <w:vAlign w:val="center"/>
          </w:tcPr>
          <w:p w14:paraId="36EBD246" w14:textId="77777777" w:rsidR="005E5AA4" w:rsidRPr="008D74A4" w:rsidRDefault="005E5AA4" w:rsidP="00146573">
            <w:pPr>
              <w:rPr>
                <w:b/>
                <w:bCs/>
                <w:sz w:val="24"/>
                <w:szCs w:val="24"/>
                <w:lang w:val="de-DE"/>
              </w:rPr>
            </w:pPr>
            <w:r w:rsidRPr="008D74A4">
              <w:rPr>
                <w:b/>
                <w:bCs/>
                <w:sz w:val="24"/>
                <w:szCs w:val="24"/>
                <w:lang w:val="de-DE"/>
              </w:rPr>
              <w:t>CHƯƠNG 5 (tt). HỌC THUYẾT HÌNH THÁI KINH TẾ - XÃ HỘI</w:t>
            </w:r>
          </w:p>
        </w:tc>
      </w:tr>
      <w:tr w:rsidR="005E5AA4" w:rsidRPr="008D74A4" w14:paraId="58C2AE63" w14:textId="77777777" w:rsidTr="00432B09">
        <w:trPr>
          <w:trHeight w:val="638"/>
          <w:jc w:val="center"/>
        </w:trPr>
        <w:tc>
          <w:tcPr>
            <w:tcW w:w="477" w:type="pct"/>
            <w:vMerge/>
            <w:shd w:val="clear" w:color="auto" w:fill="auto"/>
            <w:vAlign w:val="center"/>
          </w:tcPr>
          <w:p w14:paraId="50154C98" w14:textId="77777777" w:rsidR="005E5AA4" w:rsidRPr="008D74A4" w:rsidRDefault="005E5AA4" w:rsidP="00146573">
            <w:pPr>
              <w:jc w:val="both"/>
              <w:rPr>
                <w:bCs/>
                <w:iCs/>
                <w:sz w:val="24"/>
                <w:szCs w:val="24"/>
                <w:lang w:val="de-DE"/>
              </w:rPr>
            </w:pPr>
          </w:p>
        </w:tc>
        <w:tc>
          <w:tcPr>
            <w:tcW w:w="3664" w:type="pct"/>
            <w:shd w:val="clear" w:color="auto" w:fill="auto"/>
            <w:vAlign w:val="center"/>
          </w:tcPr>
          <w:p w14:paraId="5C2830D8" w14:textId="77777777" w:rsidR="005E5AA4" w:rsidRPr="008D74A4" w:rsidRDefault="005E5AA4" w:rsidP="00146573">
            <w:pPr>
              <w:pStyle w:val="Subtitle"/>
              <w:spacing w:after="0"/>
              <w:jc w:val="both"/>
              <w:rPr>
                <w:rFonts w:ascii="Times New Roman" w:eastAsiaTheme="minorHAnsi" w:hAnsi="Times New Roman"/>
                <w:color w:val="auto"/>
                <w:spacing w:val="0"/>
                <w:sz w:val="24"/>
                <w:szCs w:val="24"/>
                <w:lang w:val="de-DE"/>
              </w:rPr>
            </w:pPr>
            <w:r w:rsidRPr="008D74A4">
              <w:rPr>
                <w:rFonts w:ascii="Times New Roman" w:eastAsiaTheme="minorHAnsi" w:hAnsi="Times New Roman"/>
                <w:color w:val="auto"/>
                <w:spacing w:val="0"/>
                <w:sz w:val="24"/>
                <w:szCs w:val="24"/>
                <w:lang w:val="de-DE"/>
              </w:rPr>
              <w:t xml:space="preserve">A. Nội dung giảng dạy trên lớp: (5 tiết) </w:t>
            </w:r>
          </w:p>
          <w:p w14:paraId="0CE6AF34" w14:textId="77777777" w:rsidR="005E5AA4" w:rsidRPr="008D74A4" w:rsidRDefault="005E5AA4" w:rsidP="00581FBC">
            <w:pPr>
              <w:pStyle w:val="ListParagraph"/>
              <w:numPr>
                <w:ilvl w:val="0"/>
                <w:numId w:val="9"/>
              </w:numPr>
              <w:spacing w:after="200" w:line="276" w:lineRule="auto"/>
              <w:rPr>
                <w:sz w:val="24"/>
                <w:szCs w:val="24"/>
                <w:lang w:val="de-DE"/>
              </w:rPr>
            </w:pPr>
            <w:r w:rsidRPr="008D74A4">
              <w:rPr>
                <w:sz w:val="24"/>
                <w:szCs w:val="24"/>
                <w:lang w:val="de-DE"/>
              </w:rPr>
              <w:t>Những nội dung khoa học và cách mạng của học thuyết hình thái kinh tế - xã hội. (tt)</w:t>
            </w:r>
          </w:p>
          <w:p w14:paraId="08DC247A" w14:textId="77777777" w:rsidR="005E5AA4" w:rsidRPr="008D74A4" w:rsidRDefault="005E5AA4" w:rsidP="00581FBC">
            <w:pPr>
              <w:pStyle w:val="ListParagraph"/>
              <w:numPr>
                <w:ilvl w:val="1"/>
                <w:numId w:val="9"/>
              </w:numPr>
              <w:spacing w:after="200" w:line="276" w:lineRule="auto"/>
              <w:rPr>
                <w:sz w:val="24"/>
                <w:szCs w:val="24"/>
                <w:lang w:val="de-DE"/>
              </w:rPr>
            </w:pPr>
            <w:r w:rsidRPr="008D74A4">
              <w:rPr>
                <w:sz w:val="24"/>
                <w:szCs w:val="24"/>
                <w:lang w:val="de-DE"/>
              </w:rPr>
              <w:t>Biện chứng giữa cơ sở hạ tầng và kiến trúc hiện tầng đương đại.</w:t>
            </w:r>
          </w:p>
          <w:p w14:paraId="007013D9" w14:textId="77777777" w:rsidR="005E5AA4" w:rsidRPr="008D74A4" w:rsidRDefault="005E5AA4" w:rsidP="00581FBC">
            <w:pPr>
              <w:pStyle w:val="ListParagraph"/>
              <w:numPr>
                <w:ilvl w:val="1"/>
                <w:numId w:val="9"/>
              </w:numPr>
              <w:spacing w:after="200" w:line="276" w:lineRule="auto"/>
              <w:rPr>
                <w:sz w:val="24"/>
                <w:szCs w:val="24"/>
                <w:lang w:val="de-DE"/>
              </w:rPr>
            </w:pPr>
            <w:r w:rsidRPr="008D74A4">
              <w:rPr>
                <w:sz w:val="24"/>
                <w:szCs w:val="24"/>
                <w:lang w:val="de-DE"/>
              </w:rPr>
              <w:t>Sự phát triển của các hình thái kinh tế - xã hội là một quá trình lịch sử tự nhiên.</w:t>
            </w:r>
          </w:p>
          <w:p w14:paraId="66B60FCC" w14:textId="77777777" w:rsidR="005E5AA4" w:rsidRPr="008D74A4" w:rsidRDefault="005E5AA4" w:rsidP="00581FBC">
            <w:pPr>
              <w:pStyle w:val="ListParagraph"/>
              <w:numPr>
                <w:ilvl w:val="0"/>
                <w:numId w:val="9"/>
              </w:numPr>
              <w:spacing w:after="200" w:line="276" w:lineRule="auto"/>
              <w:rPr>
                <w:sz w:val="24"/>
                <w:szCs w:val="24"/>
                <w:lang w:val="de-DE"/>
              </w:rPr>
            </w:pPr>
            <w:r w:rsidRPr="008D74A4">
              <w:rPr>
                <w:sz w:val="24"/>
                <w:szCs w:val="24"/>
                <w:lang w:val="de-DE"/>
              </w:rPr>
              <w:lastRenderedPageBreak/>
              <w:t>Giá trị khoa học và cách mạng của học thuyết hình thái kinh tế - xã hội đối với sự nghiệp đổi mới ở Việt Nam hiện nay.</w:t>
            </w:r>
          </w:p>
          <w:p w14:paraId="7188E624" w14:textId="77777777" w:rsidR="005E5AA4" w:rsidRPr="008D74A4" w:rsidRDefault="005E5AA4" w:rsidP="00581FBC">
            <w:pPr>
              <w:pStyle w:val="ListParagraph"/>
              <w:numPr>
                <w:ilvl w:val="1"/>
                <w:numId w:val="9"/>
              </w:numPr>
              <w:spacing w:after="200" w:line="276" w:lineRule="auto"/>
              <w:rPr>
                <w:sz w:val="24"/>
                <w:szCs w:val="24"/>
                <w:lang w:val="de-DE"/>
              </w:rPr>
            </w:pPr>
            <w:r w:rsidRPr="008D74A4">
              <w:rPr>
                <w:sz w:val="24"/>
                <w:szCs w:val="24"/>
                <w:lang w:val="de-DE"/>
              </w:rPr>
              <w:t>Vấn đề lựa chọn con đường phát triển của xã hội Việt Nam.</w:t>
            </w:r>
          </w:p>
          <w:p w14:paraId="2BF1E100" w14:textId="77777777" w:rsidR="005E5AA4" w:rsidRPr="008D74A4" w:rsidRDefault="005E5AA4" w:rsidP="00581FBC">
            <w:pPr>
              <w:pStyle w:val="ListParagraph"/>
              <w:numPr>
                <w:ilvl w:val="1"/>
                <w:numId w:val="9"/>
              </w:numPr>
              <w:spacing w:after="200" w:line="276" w:lineRule="auto"/>
              <w:rPr>
                <w:sz w:val="24"/>
                <w:szCs w:val="24"/>
                <w:lang w:val="de-DE"/>
              </w:rPr>
            </w:pPr>
            <w:r w:rsidRPr="008D74A4">
              <w:rPr>
                <w:sz w:val="24"/>
                <w:szCs w:val="24"/>
                <w:lang w:val="de-DE"/>
              </w:rPr>
              <w:t>Vấn đề phát triển kinh tế thị trường theo định hướng xã hội chủ nghĩa ở Việt Nam hiện nay.</w:t>
            </w:r>
          </w:p>
        </w:tc>
        <w:tc>
          <w:tcPr>
            <w:tcW w:w="859" w:type="pct"/>
            <w:vMerge w:val="restart"/>
            <w:shd w:val="clear" w:color="auto" w:fill="auto"/>
            <w:vAlign w:val="center"/>
          </w:tcPr>
          <w:p w14:paraId="79518275" w14:textId="77777777" w:rsidR="005E5AA4" w:rsidRPr="008D74A4" w:rsidRDefault="005E5AA4" w:rsidP="00146573">
            <w:pPr>
              <w:jc w:val="center"/>
              <w:rPr>
                <w:bCs/>
                <w:sz w:val="24"/>
                <w:szCs w:val="24"/>
                <w:lang w:val="de-DE"/>
              </w:rPr>
            </w:pPr>
            <w:r w:rsidRPr="008D74A4">
              <w:rPr>
                <w:bCs/>
                <w:sz w:val="24"/>
                <w:szCs w:val="24"/>
                <w:lang w:val="de-DE"/>
              </w:rPr>
              <w:lastRenderedPageBreak/>
              <w:t>CELO1</w:t>
            </w:r>
          </w:p>
          <w:p w14:paraId="4706AAF4" w14:textId="77777777" w:rsidR="005E5AA4" w:rsidRPr="008D74A4" w:rsidRDefault="005E5AA4" w:rsidP="00146573">
            <w:pPr>
              <w:jc w:val="center"/>
              <w:rPr>
                <w:bCs/>
                <w:sz w:val="24"/>
                <w:szCs w:val="24"/>
                <w:lang w:val="de-DE"/>
              </w:rPr>
            </w:pPr>
            <w:r w:rsidRPr="008D74A4">
              <w:rPr>
                <w:bCs/>
                <w:sz w:val="24"/>
                <w:szCs w:val="24"/>
                <w:lang w:val="de-DE"/>
              </w:rPr>
              <w:t>CELO4</w:t>
            </w:r>
          </w:p>
          <w:p w14:paraId="65D93492" w14:textId="77777777" w:rsidR="005E5AA4" w:rsidRPr="008D74A4" w:rsidRDefault="005E5AA4" w:rsidP="00146573">
            <w:pPr>
              <w:jc w:val="center"/>
              <w:rPr>
                <w:sz w:val="24"/>
                <w:szCs w:val="24"/>
                <w:lang w:val="de-DE"/>
              </w:rPr>
            </w:pPr>
            <w:r w:rsidRPr="008D74A4">
              <w:rPr>
                <w:bCs/>
                <w:sz w:val="24"/>
                <w:szCs w:val="24"/>
                <w:lang w:val="de-DE"/>
              </w:rPr>
              <w:t>CELO3</w:t>
            </w:r>
          </w:p>
        </w:tc>
      </w:tr>
      <w:tr w:rsidR="005E5AA4" w:rsidRPr="00B34827" w14:paraId="5497BC31" w14:textId="77777777" w:rsidTr="00432B09">
        <w:trPr>
          <w:trHeight w:val="638"/>
          <w:jc w:val="center"/>
        </w:trPr>
        <w:tc>
          <w:tcPr>
            <w:tcW w:w="477" w:type="pct"/>
            <w:vMerge/>
            <w:shd w:val="clear" w:color="auto" w:fill="auto"/>
            <w:vAlign w:val="center"/>
          </w:tcPr>
          <w:p w14:paraId="3FA8F4A4" w14:textId="77777777" w:rsidR="005E5AA4" w:rsidRPr="008D74A4" w:rsidRDefault="005E5AA4" w:rsidP="00146573">
            <w:pPr>
              <w:jc w:val="both"/>
              <w:rPr>
                <w:bCs/>
                <w:iCs/>
                <w:sz w:val="24"/>
                <w:szCs w:val="24"/>
                <w:lang w:val="de-DE"/>
              </w:rPr>
            </w:pPr>
          </w:p>
        </w:tc>
        <w:tc>
          <w:tcPr>
            <w:tcW w:w="3664" w:type="pct"/>
            <w:shd w:val="clear" w:color="auto" w:fill="auto"/>
            <w:vAlign w:val="center"/>
          </w:tcPr>
          <w:p w14:paraId="4FBE07E7" w14:textId="77777777" w:rsidR="005E5AA4" w:rsidRPr="008D74A4" w:rsidRDefault="005E5AA4" w:rsidP="00146573">
            <w:pPr>
              <w:pStyle w:val="Subtitle"/>
              <w:spacing w:after="0"/>
              <w:jc w:val="both"/>
              <w:rPr>
                <w:rFonts w:ascii="Times New Roman" w:eastAsiaTheme="minorHAnsi" w:hAnsi="Times New Roman"/>
                <w:color w:val="auto"/>
                <w:spacing w:val="0"/>
                <w:sz w:val="24"/>
                <w:szCs w:val="24"/>
                <w:lang w:val="de-DE"/>
              </w:rPr>
            </w:pPr>
            <w:r w:rsidRPr="008D74A4">
              <w:rPr>
                <w:rFonts w:ascii="Times New Roman" w:eastAsiaTheme="minorHAnsi" w:hAnsi="Times New Roman"/>
                <w:color w:val="auto"/>
                <w:spacing w:val="0"/>
                <w:sz w:val="24"/>
                <w:szCs w:val="24"/>
                <w:lang w:val="de-DE"/>
              </w:rPr>
              <w:t>B. Các nội dung cần tự học ở nhà: (12 giờ)</w:t>
            </w:r>
          </w:p>
          <w:p w14:paraId="4841F7F8" w14:textId="77777777" w:rsidR="005E5AA4" w:rsidRPr="008D74A4" w:rsidRDefault="005E5AA4" w:rsidP="00581FBC">
            <w:pPr>
              <w:pStyle w:val="ListParagraph"/>
              <w:numPr>
                <w:ilvl w:val="0"/>
                <w:numId w:val="19"/>
              </w:numPr>
              <w:spacing w:after="200" w:line="276" w:lineRule="auto"/>
              <w:jc w:val="both"/>
              <w:rPr>
                <w:sz w:val="24"/>
                <w:szCs w:val="24"/>
                <w:lang w:val="de-DE"/>
              </w:rPr>
            </w:pPr>
            <w:r w:rsidRPr="008D74A4">
              <w:rPr>
                <w:sz w:val="24"/>
                <w:szCs w:val="24"/>
                <w:lang w:val="de-DE"/>
              </w:rPr>
              <w:t>Học viên tự học theo hướng dẫn của giảng viên, khai thác học liệu và thực hiện bài tập.</w:t>
            </w:r>
          </w:p>
          <w:p w14:paraId="25D2B0C6" w14:textId="77777777" w:rsidR="005E5AA4" w:rsidRPr="008D74A4" w:rsidRDefault="005E5AA4" w:rsidP="00581FBC">
            <w:pPr>
              <w:pStyle w:val="ListParagraph"/>
              <w:numPr>
                <w:ilvl w:val="0"/>
                <w:numId w:val="19"/>
              </w:numPr>
              <w:spacing w:after="200" w:line="276" w:lineRule="auto"/>
              <w:jc w:val="both"/>
              <w:rPr>
                <w:sz w:val="24"/>
                <w:szCs w:val="24"/>
                <w:lang w:val="de-DE"/>
              </w:rPr>
            </w:pPr>
            <w:r w:rsidRPr="008D74A4">
              <w:rPr>
                <w:sz w:val="24"/>
                <w:szCs w:val="24"/>
                <w:lang w:val="de-DE"/>
              </w:rPr>
              <w:t>Xem trước nội dung chương Triết học chính trị.</w:t>
            </w:r>
          </w:p>
        </w:tc>
        <w:tc>
          <w:tcPr>
            <w:tcW w:w="859" w:type="pct"/>
            <w:vMerge/>
            <w:shd w:val="clear" w:color="auto" w:fill="auto"/>
            <w:vAlign w:val="center"/>
          </w:tcPr>
          <w:p w14:paraId="1ED460F1" w14:textId="77777777" w:rsidR="005E5AA4" w:rsidRPr="008D74A4" w:rsidRDefault="005E5AA4" w:rsidP="00146573">
            <w:pPr>
              <w:jc w:val="center"/>
              <w:rPr>
                <w:sz w:val="24"/>
                <w:szCs w:val="24"/>
                <w:lang w:val="de-DE"/>
              </w:rPr>
            </w:pPr>
          </w:p>
        </w:tc>
      </w:tr>
      <w:tr w:rsidR="005E5AA4" w:rsidRPr="008D74A4" w14:paraId="5112ED8B" w14:textId="77777777" w:rsidTr="00432B09">
        <w:trPr>
          <w:trHeight w:val="638"/>
          <w:jc w:val="center"/>
        </w:trPr>
        <w:tc>
          <w:tcPr>
            <w:tcW w:w="477" w:type="pct"/>
            <w:vMerge/>
            <w:shd w:val="clear" w:color="auto" w:fill="auto"/>
            <w:vAlign w:val="center"/>
          </w:tcPr>
          <w:p w14:paraId="5C1B77F2" w14:textId="77777777" w:rsidR="005E5AA4" w:rsidRPr="008D74A4" w:rsidRDefault="005E5AA4" w:rsidP="00146573">
            <w:pPr>
              <w:jc w:val="both"/>
              <w:rPr>
                <w:bCs/>
                <w:iCs/>
                <w:sz w:val="24"/>
                <w:szCs w:val="24"/>
                <w:lang w:val="de-DE"/>
              </w:rPr>
            </w:pPr>
          </w:p>
        </w:tc>
        <w:tc>
          <w:tcPr>
            <w:tcW w:w="3664" w:type="pct"/>
            <w:shd w:val="clear" w:color="auto" w:fill="auto"/>
            <w:vAlign w:val="center"/>
          </w:tcPr>
          <w:p w14:paraId="24D55815" w14:textId="77777777" w:rsidR="005E5AA4" w:rsidRPr="008D74A4" w:rsidRDefault="005E5AA4" w:rsidP="00146573">
            <w:pPr>
              <w:pStyle w:val="Subtitle"/>
              <w:spacing w:after="0"/>
              <w:jc w:val="both"/>
              <w:rPr>
                <w:rFonts w:ascii="Times New Roman" w:eastAsiaTheme="minorHAnsi" w:hAnsi="Times New Roman"/>
                <w:color w:val="auto"/>
                <w:spacing w:val="0"/>
                <w:sz w:val="24"/>
                <w:szCs w:val="24"/>
                <w:lang w:val="de-DE"/>
              </w:rPr>
            </w:pPr>
            <w:r w:rsidRPr="008D74A4">
              <w:rPr>
                <w:rFonts w:ascii="Times New Roman" w:eastAsiaTheme="minorHAnsi" w:hAnsi="Times New Roman"/>
                <w:color w:val="auto"/>
                <w:spacing w:val="0"/>
                <w:sz w:val="24"/>
                <w:szCs w:val="24"/>
                <w:lang w:val="de-DE"/>
              </w:rPr>
              <w:t>C. Đánh giá kết quả học tập:</w:t>
            </w:r>
          </w:p>
          <w:p w14:paraId="27A0D6F3" w14:textId="77777777" w:rsidR="005E5AA4" w:rsidRPr="008D74A4" w:rsidRDefault="005E5AA4" w:rsidP="00146573">
            <w:pPr>
              <w:jc w:val="both"/>
              <w:rPr>
                <w:rFonts w:eastAsiaTheme="minorHAnsi"/>
                <w:sz w:val="24"/>
                <w:szCs w:val="24"/>
                <w:lang w:val="de-DE"/>
              </w:rPr>
            </w:pPr>
            <w:r w:rsidRPr="008D74A4">
              <w:rPr>
                <w:rFonts w:eastAsiaTheme="minorHAnsi"/>
                <w:sz w:val="24"/>
                <w:szCs w:val="24"/>
                <w:lang w:val="de-DE"/>
              </w:rPr>
              <w:t>Phương pháp đánh giá: Rubric 1, Rubric 2.</w:t>
            </w:r>
          </w:p>
        </w:tc>
        <w:tc>
          <w:tcPr>
            <w:tcW w:w="859" w:type="pct"/>
            <w:shd w:val="clear" w:color="auto" w:fill="auto"/>
            <w:vAlign w:val="center"/>
          </w:tcPr>
          <w:p w14:paraId="60630064" w14:textId="77777777" w:rsidR="005E5AA4" w:rsidRPr="008D74A4" w:rsidRDefault="005E5AA4" w:rsidP="00146573">
            <w:pPr>
              <w:jc w:val="center"/>
              <w:rPr>
                <w:sz w:val="24"/>
                <w:szCs w:val="24"/>
                <w:lang w:val="de-DE"/>
              </w:rPr>
            </w:pPr>
          </w:p>
        </w:tc>
      </w:tr>
      <w:tr w:rsidR="005E5AA4" w:rsidRPr="00B34827" w14:paraId="314FC1B4" w14:textId="77777777" w:rsidTr="00432B09">
        <w:trPr>
          <w:trHeight w:val="638"/>
          <w:jc w:val="center"/>
        </w:trPr>
        <w:tc>
          <w:tcPr>
            <w:tcW w:w="477" w:type="pct"/>
            <w:vMerge w:val="restart"/>
            <w:shd w:val="clear" w:color="auto" w:fill="auto"/>
            <w:vAlign w:val="center"/>
          </w:tcPr>
          <w:p w14:paraId="5E2FD8F1" w14:textId="77777777" w:rsidR="005E5AA4" w:rsidRPr="008D74A4" w:rsidRDefault="005E5AA4" w:rsidP="00146573">
            <w:pPr>
              <w:jc w:val="center"/>
              <w:rPr>
                <w:bCs/>
                <w:iCs/>
                <w:sz w:val="24"/>
                <w:szCs w:val="24"/>
                <w:lang w:val="de-DE"/>
              </w:rPr>
            </w:pPr>
            <w:r w:rsidRPr="008D74A4">
              <w:rPr>
                <w:bCs/>
                <w:iCs/>
                <w:sz w:val="24"/>
                <w:szCs w:val="24"/>
                <w:lang w:val="de-DE"/>
              </w:rPr>
              <w:t>8</w:t>
            </w:r>
          </w:p>
        </w:tc>
        <w:tc>
          <w:tcPr>
            <w:tcW w:w="4523" w:type="pct"/>
            <w:gridSpan w:val="2"/>
            <w:shd w:val="clear" w:color="auto" w:fill="auto"/>
            <w:vAlign w:val="center"/>
          </w:tcPr>
          <w:p w14:paraId="6CA28185" w14:textId="77777777" w:rsidR="005E5AA4" w:rsidRPr="008D74A4" w:rsidRDefault="005E5AA4" w:rsidP="00146573">
            <w:pPr>
              <w:rPr>
                <w:b/>
                <w:bCs/>
                <w:sz w:val="24"/>
                <w:szCs w:val="24"/>
                <w:lang w:val="de-DE"/>
              </w:rPr>
            </w:pPr>
            <w:r w:rsidRPr="008D74A4">
              <w:rPr>
                <w:b/>
                <w:bCs/>
                <w:sz w:val="24"/>
                <w:szCs w:val="24"/>
                <w:lang w:val="de-DE"/>
              </w:rPr>
              <w:t>CHƯƠNG 6. TRIẾT HỌC CHÍNH TRỊ</w:t>
            </w:r>
          </w:p>
        </w:tc>
      </w:tr>
      <w:tr w:rsidR="005E5AA4" w:rsidRPr="008D74A4" w14:paraId="6D386123" w14:textId="77777777" w:rsidTr="00432B09">
        <w:trPr>
          <w:trHeight w:val="638"/>
          <w:jc w:val="center"/>
        </w:trPr>
        <w:tc>
          <w:tcPr>
            <w:tcW w:w="477" w:type="pct"/>
            <w:vMerge/>
            <w:shd w:val="clear" w:color="auto" w:fill="auto"/>
            <w:vAlign w:val="center"/>
          </w:tcPr>
          <w:p w14:paraId="5BC6EFEE" w14:textId="77777777" w:rsidR="005E5AA4" w:rsidRPr="008D74A4" w:rsidRDefault="005E5AA4" w:rsidP="00146573">
            <w:pPr>
              <w:jc w:val="both"/>
              <w:rPr>
                <w:bCs/>
                <w:iCs/>
                <w:sz w:val="24"/>
                <w:szCs w:val="24"/>
                <w:lang w:val="de-DE"/>
              </w:rPr>
            </w:pPr>
          </w:p>
        </w:tc>
        <w:tc>
          <w:tcPr>
            <w:tcW w:w="3664" w:type="pct"/>
            <w:shd w:val="clear" w:color="auto" w:fill="auto"/>
            <w:vAlign w:val="center"/>
          </w:tcPr>
          <w:p w14:paraId="79EF599F" w14:textId="77777777" w:rsidR="005E5AA4" w:rsidRPr="008D74A4" w:rsidRDefault="005E5AA4" w:rsidP="00146573">
            <w:pPr>
              <w:pStyle w:val="Subtitle"/>
              <w:spacing w:after="0"/>
              <w:jc w:val="both"/>
              <w:rPr>
                <w:rFonts w:ascii="Times New Roman" w:eastAsiaTheme="minorHAnsi" w:hAnsi="Times New Roman"/>
                <w:color w:val="auto"/>
                <w:spacing w:val="0"/>
                <w:sz w:val="24"/>
                <w:szCs w:val="24"/>
                <w:lang w:val="de-DE"/>
              </w:rPr>
            </w:pPr>
            <w:r w:rsidRPr="008D74A4">
              <w:rPr>
                <w:rFonts w:ascii="Times New Roman" w:eastAsiaTheme="minorHAnsi" w:hAnsi="Times New Roman"/>
                <w:color w:val="auto"/>
                <w:spacing w:val="0"/>
                <w:sz w:val="24"/>
                <w:szCs w:val="24"/>
                <w:lang w:val="de-DE"/>
              </w:rPr>
              <w:t>A. Nội dung giảng dạy trên lớp: (5 tiết)</w:t>
            </w:r>
          </w:p>
          <w:p w14:paraId="6E4E12A2" w14:textId="77777777" w:rsidR="005E5AA4" w:rsidRPr="008D74A4" w:rsidRDefault="005E5AA4" w:rsidP="00581FBC">
            <w:pPr>
              <w:pStyle w:val="ListParagraph"/>
              <w:numPr>
                <w:ilvl w:val="0"/>
                <w:numId w:val="10"/>
              </w:numPr>
              <w:spacing w:after="200" w:line="276" w:lineRule="auto"/>
              <w:jc w:val="both"/>
              <w:rPr>
                <w:sz w:val="24"/>
                <w:szCs w:val="24"/>
                <w:lang w:val="de-DE"/>
              </w:rPr>
            </w:pPr>
            <w:r w:rsidRPr="008D74A4">
              <w:rPr>
                <w:sz w:val="24"/>
                <w:szCs w:val="24"/>
                <w:lang w:val="de-DE"/>
              </w:rPr>
              <w:t>Các quan điểm về chính trị trong lịch sử triết học.</w:t>
            </w:r>
          </w:p>
          <w:p w14:paraId="442DC404" w14:textId="77777777" w:rsidR="005E5AA4" w:rsidRPr="008D74A4" w:rsidRDefault="005E5AA4" w:rsidP="00581FBC">
            <w:pPr>
              <w:pStyle w:val="ListParagraph"/>
              <w:numPr>
                <w:ilvl w:val="1"/>
                <w:numId w:val="10"/>
              </w:numPr>
              <w:spacing w:after="200" w:line="276" w:lineRule="auto"/>
              <w:jc w:val="both"/>
              <w:rPr>
                <w:sz w:val="24"/>
                <w:szCs w:val="24"/>
                <w:lang w:val="de-DE"/>
              </w:rPr>
            </w:pPr>
            <w:r w:rsidRPr="008D74A4">
              <w:rPr>
                <w:sz w:val="24"/>
                <w:szCs w:val="24"/>
                <w:lang w:val="de-DE"/>
              </w:rPr>
              <w:t>Quan điểm của triết học ngoài mácxít về chính trị.</w:t>
            </w:r>
          </w:p>
          <w:p w14:paraId="2AC5AE56" w14:textId="77777777" w:rsidR="005E5AA4" w:rsidRPr="008D74A4" w:rsidRDefault="005E5AA4" w:rsidP="00581FBC">
            <w:pPr>
              <w:pStyle w:val="ListParagraph"/>
              <w:numPr>
                <w:ilvl w:val="1"/>
                <w:numId w:val="10"/>
              </w:numPr>
              <w:spacing w:after="200" w:line="276" w:lineRule="auto"/>
              <w:jc w:val="both"/>
              <w:rPr>
                <w:sz w:val="24"/>
                <w:szCs w:val="24"/>
                <w:lang w:val="de-DE"/>
              </w:rPr>
            </w:pPr>
            <w:r w:rsidRPr="008D74A4">
              <w:rPr>
                <w:sz w:val="24"/>
                <w:szCs w:val="24"/>
                <w:lang w:val="de-DE"/>
              </w:rPr>
              <w:t>Quan điểm của triết học Mác – Lenin về chính trị.</w:t>
            </w:r>
          </w:p>
          <w:p w14:paraId="7CBDEDC2" w14:textId="77777777" w:rsidR="005E5AA4" w:rsidRPr="008D74A4" w:rsidRDefault="005E5AA4" w:rsidP="00581FBC">
            <w:pPr>
              <w:pStyle w:val="ListParagraph"/>
              <w:numPr>
                <w:ilvl w:val="1"/>
                <w:numId w:val="10"/>
              </w:numPr>
              <w:spacing w:after="200" w:line="276" w:lineRule="auto"/>
              <w:jc w:val="both"/>
              <w:rPr>
                <w:sz w:val="24"/>
                <w:szCs w:val="24"/>
                <w:lang w:val="de-DE"/>
              </w:rPr>
            </w:pPr>
            <w:r w:rsidRPr="008D74A4">
              <w:rPr>
                <w:sz w:val="24"/>
                <w:szCs w:val="24"/>
                <w:lang w:val="de-DE"/>
              </w:rPr>
              <w:t>Quan điểm đương đại về hệ thống chính trị.</w:t>
            </w:r>
          </w:p>
          <w:p w14:paraId="1D57277C" w14:textId="77777777" w:rsidR="005E5AA4" w:rsidRPr="008D74A4" w:rsidRDefault="005E5AA4" w:rsidP="00581FBC">
            <w:pPr>
              <w:pStyle w:val="ListParagraph"/>
              <w:numPr>
                <w:ilvl w:val="0"/>
                <w:numId w:val="10"/>
              </w:numPr>
              <w:spacing w:after="200" w:line="276" w:lineRule="auto"/>
              <w:jc w:val="both"/>
              <w:rPr>
                <w:sz w:val="24"/>
                <w:szCs w:val="24"/>
                <w:lang w:val="de-DE"/>
              </w:rPr>
            </w:pPr>
            <w:r w:rsidRPr="008D74A4">
              <w:rPr>
                <w:sz w:val="24"/>
                <w:szCs w:val="24"/>
                <w:lang w:val="de-DE"/>
              </w:rPr>
              <w:t>Các phương diện cơ bản về chính trị trong đời sống xã hội.</w:t>
            </w:r>
          </w:p>
          <w:p w14:paraId="33928B33" w14:textId="77777777" w:rsidR="005E5AA4" w:rsidRPr="008D74A4" w:rsidRDefault="005E5AA4" w:rsidP="00581FBC">
            <w:pPr>
              <w:pStyle w:val="ListParagraph"/>
              <w:numPr>
                <w:ilvl w:val="1"/>
                <w:numId w:val="10"/>
              </w:numPr>
              <w:spacing w:after="200" w:line="276" w:lineRule="auto"/>
              <w:jc w:val="both"/>
              <w:rPr>
                <w:sz w:val="24"/>
                <w:szCs w:val="24"/>
                <w:lang w:val="de-DE"/>
              </w:rPr>
            </w:pPr>
            <w:r w:rsidRPr="008D74A4">
              <w:rPr>
                <w:sz w:val="24"/>
                <w:szCs w:val="24"/>
                <w:lang w:val="de-DE"/>
              </w:rPr>
              <w:t>Vấn đề giai cấp và đấu tranh giai cấp.</w:t>
            </w:r>
          </w:p>
          <w:p w14:paraId="17F3047D" w14:textId="77777777" w:rsidR="005E5AA4" w:rsidRPr="008D74A4" w:rsidRDefault="005E5AA4" w:rsidP="00581FBC">
            <w:pPr>
              <w:pStyle w:val="ListParagraph"/>
              <w:numPr>
                <w:ilvl w:val="1"/>
                <w:numId w:val="10"/>
              </w:numPr>
              <w:spacing w:after="200" w:line="276" w:lineRule="auto"/>
              <w:jc w:val="both"/>
              <w:rPr>
                <w:sz w:val="24"/>
                <w:szCs w:val="24"/>
                <w:lang w:val="de-DE"/>
              </w:rPr>
            </w:pPr>
            <w:r w:rsidRPr="008D74A4">
              <w:rPr>
                <w:sz w:val="24"/>
                <w:szCs w:val="24"/>
                <w:lang w:val="de-DE"/>
              </w:rPr>
              <w:t>Dân tộc và vấn đề quan hệ giai cấp – dân tộc – nhân loại.</w:t>
            </w:r>
          </w:p>
          <w:p w14:paraId="60FFE488" w14:textId="77777777" w:rsidR="005E5AA4" w:rsidRPr="008D74A4" w:rsidRDefault="005E5AA4" w:rsidP="00581FBC">
            <w:pPr>
              <w:pStyle w:val="ListParagraph"/>
              <w:numPr>
                <w:ilvl w:val="1"/>
                <w:numId w:val="10"/>
              </w:numPr>
              <w:spacing w:after="200" w:line="276" w:lineRule="auto"/>
              <w:jc w:val="both"/>
              <w:rPr>
                <w:sz w:val="24"/>
                <w:szCs w:val="24"/>
                <w:lang w:val="de-DE"/>
              </w:rPr>
            </w:pPr>
            <w:r w:rsidRPr="008D74A4">
              <w:rPr>
                <w:sz w:val="24"/>
                <w:szCs w:val="24"/>
                <w:lang w:val="de-DE"/>
              </w:rPr>
              <w:t>Nhà nước – tổ chức đặc biệt là quyền lực chính trị.</w:t>
            </w:r>
          </w:p>
        </w:tc>
        <w:tc>
          <w:tcPr>
            <w:tcW w:w="859" w:type="pct"/>
            <w:vMerge w:val="restart"/>
            <w:shd w:val="clear" w:color="auto" w:fill="auto"/>
            <w:vAlign w:val="center"/>
          </w:tcPr>
          <w:p w14:paraId="53EF2D4A" w14:textId="77777777" w:rsidR="005E5AA4" w:rsidRPr="008D74A4" w:rsidRDefault="005E5AA4" w:rsidP="00146573">
            <w:pPr>
              <w:jc w:val="center"/>
              <w:rPr>
                <w:bCs/>
                <w:sz w:val="24"/>
                <w:szCs w:val="24"/>
                <w:lang w:val="de-DE"/>
              </w:rPr>
            </w:pPr>
            <w:r w:rsidRPr="008D74A4">
              <w:rPr>
                <w:bCs/>
                <w:sz w:val="24"/>
                <w:szCs w:val="24"/>
                <w:lang w:val="de-DE"/>
              </w:rPr>
              <w:t>CELO1</w:t>
            </w:r>
          </w:p>
          <w:p w14:paraId="19A961B4" w14:textId="77777777" w:rsidR="005E5AA4" w:rsidRPr="008D74A4" w:rsidRDefault="005E5AA4" w:rsidP="00146573">
            <w:pPr>
              <w:jc w:val="center"/>
              <w:rPr>
                <w:bCs/>
                <w:sz w:val="24"/>
                <w:szCs w:val="24"/>
                <w:lang w:val="de-DE"/>
              </w:rPr>
            </w:pPr>
            <w:r w:rsidRPr="008D74A4">
              <w:rPr>
                <w:bCs/>
                <w:sz w:val="24"/>
                <w:szCs w:val="24"/>
                <w:lang w:val="de-DE"/>
              </w:rPr>
              <w:t>CELO4</w:t>
            </w:r>
          </w:p>
          <w:p w14:paraId="1215E67F" w14:textId="77777777" w:rsidR="005E5AA4" w:rsidRPr="008D74A4" w:rsidRDefault="005E5AA4" w:rsidP="00146573">
            <w:pPr>
              <w:jc w:val="center"/>
              <w:rPr>
                <w:sz w:val="24"/>
                <w:szCs w:val="24"/>
                <w:lang w:val="de-DE"/>
              </w:rPr>
            </w:pPr>
            <w:r w:rsidRPr="008D74A4">
              <w:rPr>
                <w:bCs/>
                <w:sz w:val="24"/>
                <w:szCs w:val="24"/>
                <w:lang w:val="de-DE"/>
              </w:rPr>
              <w:t>CELO3</w:t>
            </w:r>
          </w:p>
        </w:tc>
      </w:tr>
      <w:tr w:rsidR="005E5AA4" w:rsidRPr="00B34827" w14:paraId="64267913" w14:textId="77777777" w:rsidTr="00432B09">
        <w:trPr>
          <w:trHeight w:val="638"/>
          <w:jc w:val="center"/>
        </w:trPr>
        <w:tc>
          <w:tcPr>
            <w:tcW w:w="477" w:type="pct"/>
            <w:vMerge/>
            <w:shd w:val="clear" w:color="auto" w:fill="auto"/>
            <w:vAlign w:val="center"/>
          </w:tcPr>
          <w:p w14:paraId="26F3751A" w14:textId="77777777" w:rsidR="005E5AA4" w:rsidRPr="008D74A4" w:rsidRDefault="005E5AA4" w:rsidP="00146573">
            <w:pPr>
              <w:jc w:val="both"/>
              <w:rPr>
                <w:bCs/>
                <w:iCs/>
                <w:sz w:val="24"/>
                <w:szCs w:val="24"/>
                <w:lang w:val="de-DE"/>
              </w:rPr>
            </w:pPr>
          </w:p>
        </w:tc>
        <w:tc>
          <w:tcPr>
            <w:tcW w:w="3664" w:type="pct"/>
            <w:shd w:val="clear" w:color="auto" w:fill="auto"/>
            <w:vAlign w:val="center"/>
          </w:tcPr>
          <w:p w14:paraId="64E023CF" w14:textId="77777777" w:rsidR="005E5AA4" w:rsidRPr="008D74A4" w:rsidRDefault="005E5AA4" w:rsidP="00146573">
            <w:pPr>
              <w:pStyle w:val="Subtitle"/>
              <w:spacing w:after="0"/>
              <w:jc w:val="both"/>
              <w:rPr>
                <w:rFonts w:ascii="Times New Roman" w:eastAsiaTheme="minorHAnsi" w:hAnsi="Times New Roman"/>
                <w:color w:val="auto"/>
                <w:spacing w:val="0"/>
                <w:sz w:val="24"/>
                <w:szCs w:val="24"/>
                <w:lang w:val="de-DE"/>
              </w:rPr>
            </w:pPr>
            <w:r w:rsidRPr="008D74A4">
              <w:rPr>
                <w:rFonts w:ascii="Times New Roman" w:eastAsiaTheme="minorHAnsi" w:hAnsi="Times New Roman"/>
                <w:color w:val="auto"/>
                <w:spacing w:val="0"/>
                <w:sz w:val="24"/>
                <w:szCs w:val="24"/>
                <w:lang w:val="de-DE"/>
              </w:rPr>
              <w:t>B. Các nội dung cần tự học ở nhà: (12 giờ)</w:t>
            </w:r>
          </w:p>
          <w:p w14:paraId="05CAB357" w14:textId="77777777" w:rsidR="005E5AA4" w:rsidRPr="008D74A4" w:rsidRDefault="005E5AA4" w:rsidP="00581FBC">
            <w:pPr>
              <w:pStyle w:val="ListParagraph"/>
              <w:numPr>
                <w:ilvl w:val="0"/>
                <w:numId w:val="20"/>
              </w:numPr>
              <w:spacing w:after="200" w:line="276" w:lineRule="auto"/>
              <w:jc w:val="both"/>
              <w:rPr>
                <w:sz w:val="24"/>
                <w:szCs w:val="24"/>
                <w:lang w:val="de-DE"/>
              </w:rPr>
            </w:pPr>
            <w:r w:rsidRPr="008D74A4">
              <w:rPr>
                <w:sz w:val="24"/>
                <w:szCs w:val="24"/>
                <w:lang w:val="de-DE"/>
              </w:rPr>
              <w:t>Học viên tự học theo hướng dẫn của giảng viên, khai thác học liệu và thực hiện bài tập.</w:t>
            </w:r>
          </w:p>
          <w:p w14:paraId="4C4EBCBD" w14:textId="77777777" w:rsidR="005E5AA4" w:rsidRPr="008D74A4" w:rsidRDefault="005E5AA4" w:rsidP="00581FBC">
            <w:pPr>
              <w:pStyle w:val="ListParagraph"/>
              <w:numPr>
                <w:ilvl w:val="0"/>
                <w:numId w:val="20"/>
              </w:numPr>
              <w:spacing w:after="200" w:line="276" w:lineRule="auto"/>
              <w:jc w:val="both"/>
              <w:rPr>
                <w:sz w:val="24"/>
                <w:szCs w:val="24"/>
                <w:lang w:val="de-DE"/>
              </w:rPr>
            </w:pPr>
            <w:r w:rsidRPr="008D74A4">
              <w:rPr>
                <w:sz w:val="24"/>
                <w:szCs w:val="24"/>
                <w:lang w:val="de-DE"/>
              </w:rPr>
              <w:t>Xem trước nội dung chương Triết học chính trị (tt).</w:t>
            </w:r>
          </w:p>
        </w:tc>
        <w:tc>
          <w:tcPr>
            <w:tcW w:w="859" w:type="pct"/>
            <w:vMerge/>
            <w:shd w:val="clear" w:color="auto" w:fill="auto"/>
            <w:vAlign w:val="center"/>
          </w:tcPr>
          <w:p w14:paraId="03AB77FB" w14:textId="77777777" w:rsidR="005E5AA4" w:rsidRPr="008D74A4" w:rsidRDefault="005E5AA4" w:rsidP="00146573">
            <w:pPr>
              <w:jc w:val="center"/>
              <w:rPr>
                <w:sz w:val="24"/>
                <w:szCs w:val="24"/>
                <w:lang w:val="de-DE"/>
              </w:rPr>
            </w:pPr>
          </w:p>
        </w:tc>
      </w:tr>
      <w:tr w:rsidR="005E5AA4" w:rsidRPr="008D74A4" w14:paraId="16688BAB" w14:textId="77777777" w:rsidTr="00432B09">
        <w:trPr>
          <w:trHeight w:val="638"/>
          <w:jc w:val="center"/>
        </w:trPr>
        <w:tc>
          <w:tcPr>
            <w:tcW w:w="477" w:type="pct"/>
            <w:vMerge/>
            <w:shd w:val="clear" w:color="auto" w:fill="auto"/>
            <w:vAlign w:val="center"/>
          </w:tcPr>
          <w:p w14:paraId="32FFC424" w14:textId="77777777" w:rsidR="005E5AA4" w:rsidRPr="008D74A4" w:rsidRDefault="005E5AA4" w:rsidP="00146573">
            <w:pPr>
              <w:jc w:val="both"/>
              <w:rPr>
                <w:bCs/>
                <w:iCs/>
                <w:sz w:val="24"/>
                <w:szCs w:val="24"/>
                <w:lang w:val="de-DE"/>
              </w:rPr>
            </w:pPr>
          </w:p>
        </w:tc>
        <w:tc>
          <w:tcPr>
            <w:tcW w:w="3664" w:type="pct"/>
            <w:shd w:val="clear" w:color="auto" w:fill="auto"/>
            <w:vAlign w:val="center"/>
          </w:tcPr>
          <w:p w14:paraId="191464AF" w14:textId="77777777" w:rsidR="005E5AA4" w:rsidRPr="008D74A4" w:rsidRDefault="005E5AA4" w:rsidP="00146573">
            <w:pPr>
              <w:pStyle w:val="Subtitle"/>
              <w:spacing w:after="0"/>
              <w:jc w:val="both"/>
              <w:rPr>
                <w:rFonts w:ascii="Times New Roman" w:eastAsiaTheme="minorHAnsi" w:hAnsi="Times New Roman"/>
                <w:color w:val="auto"/>
                <w:spacing w:val="0"/>
                <w:sz w:val="24"/>
                <w:szCs w:val="24"/>
                <w:lang w:val="de-DE"/>
              </w:rPr>
            </w:pPr>
            <w:r w:rsidRPr="008D74A4">
              <w:rPr>
                <w:rFonts w:ascii="Times New Roman" w:eastAsiaTheme="minorHAnsi" w:hAnsi="Times New Roman"/>
                <w:color w:val="auto"/>
                <w:spacing w:val="0"/>
                <w:sz w:val="24"/>
                <w:szCs w:val="24"/>
                <w:lang w:val="de-DE"/>
              </w:rPr>
              <w:t>C. Đánh giá kết quả học tập:</w:t>
            </w:r>
          </w:p>
          <w:p w14:paraId="3E674B9E" w14:textId="77777777" w:rsidR="005E5AA4" w:rsidRPr="008D74A4" w:rsidRDefault="005E5AA4" w:rsidP="00146573">
            <w:pPr>
              <w:jc w:val="both"/>
              <w:rPr>
                <w:rFonts w:eastAsiaTheme="minorHAnsi"/>
                <w:sz w:val="24"/>
                <w:szCs w:val="24"/>
                <w:lang w:val="de-DE"/>
              </w:rPr>
            </w:pPr>
            <w:r w:rsidRPr="008D74A4">
              <w:rPr>
                <w:rFonts w:eastAsiaTheme="minorHAnsi"/>
                <w:sz w:val="24"/>
                <w:szCs w:val="24"/>
                <w:lang w:val="de-DE"/>
              </w:rPr>
              <w:t>Phương pháp đánh giá: Rubric 1, Rubric 2.</w:t>
            </w:r>
          </w:p>
        </w:tc>
        <w:tc>
          <w:tcPr>
            <w:tcW w:w="859" w:type="pct"/>
            <w:shd w:val="clear" w:color="auto" w:fill="auto"/>
            <w:vAlign w:val="center"/>
          </w:tcPr>
          <w:p w14:paraId="1BCCAF29" w14:textId="77777777" w:rsidR="005E5AA4" w:rsidRPr="008D74A4" w:rsidRDefault="005E5AA4" w:rsidP="00146573">
            <w:pPr>
              <w:jc w:val="center"/>
              <w:rPr>
                <w:sz w:val="24"/>
                <w:szCs w:val="24"/>
                <w:lang w:val="de-DE"/>
              </w:rPr>
            </w:pPr>
          </w:p>
        </w:tc>
      </w:tr>
      <w:tr w:rsidR="005E5AA4" w:rsidRPr="00B34827" w14:paraId="5AE193D9" w14:textId="77777777" w:rsidTr="00432B09">
        <w:trPr>
          <w:trHeight w:val="638"/>
          <w:jc w:val="center"/>
        </w:trPr>
        <w:tc>
          <w:tcPr>
            <w:tcW w:w="477" w:type="pct"/>
            <w:vMerge w:val="restart"/>
            <w:shd w:val="clear" w:color="auto" w:fill="auto"/>
            <w:vAlign w:val="center"/>
          </w:tcPr>
          <w:p w14:paraId="43C2D572" w14:textId="77777777" w:rsidR="005E5AA4" w:rsidRPr="008D74A4" w:rsidRDefault="005E5AA4" w:rsidP="00146573">
            <w:pPr>
              <w:jc w:val="center"/>
              <w:rPr>
                <w:bCs/>
                <w:iCs/>
                <w:sz w:val="24"/>
                <w:szCs w:val="24"/>
                <w:lang w:val="de-DE"/>
              </w:rPr>
            </w:pPr>
            <w:r w:rsidRPr="008D74A4">
              <w:rPr>
                <w:bCs/>
                <w:iCs/>
                <w:sz w:val="24"/>
                <w:szCs w:val="24"/>
                <w:lang w:val="de-DE"/>
              </w:rPr>
              <w:t>9</w:t>
            </w:r>
          </w:p>
        </w:tc>
        <w:tc>
          <w:tcPr>
            <w:tcW w:w="4523" w:type="pct"/>
            <w:gridSpan w:val="2"/>
            <w:shd w:val="clear" w:color="auto" w:fill="auto"/>
            <w:vAlign w:val="center"/>
          </w:tcPr>
          <w:p w14:paraId="24834457" w14:textId="77777777" w:rsidR="005E5AA4" w:rsidRPr="008D74A4" w:rsidRDefault="005E5AA4" w:rsidP="00146573">
            <w:pPr>
              <w:rPr>
                <w:b/>
                <w:bCs/>
                <w:sz w:val="24"/>
                <w:szCs w:val="24"/>
                <w:lang w:val="de-DE"/>
              </w:rPr>
            </w:pPr>
            <w:r w:rsidRPr="008D74A4">
              <w:rPr>
                <w:b/>
                <w:bCs/>
                <w:sz w:val="24"/>
                <w:szCs w:val="24"/>
                <w:lang w:val="de-DE"/>
              </w:rPr>
              <w:t>CHƯƠNG 6 (tt). TRIẾT HỌC CHÍNH TRỊ</w:t>
            </w:r>
          </w:p>
        </w:tc>
      </w:tr>
      <w:tr w:rsidR="005E5AA4" w:rsidRPr="008D74A4" w14:paraId="4BF1752A" w14:textId="77777777" w:rsidTr="00432B09">
        <w:trPr>
          <w:trHeight w:val="638"/>
          <w:jc w:val="center"/>
        </w:trPr>
        <w:tc>
          <w:tcPr>
            <w:tcW w:w="477" w:type="pct"/>
            <w:vMerge/>
            <w:shd w:val="clear" w:color="auto" w:fill="auto"/>
            <w:vAlign w:val="center"/>
          </w:tcPr>
          <w:p w14:paraId="1AF1C84C" w14:textId="77777777" w:rsidR="005E5AA4" w:rsidRPr="008D74A4" w:rsidRDefault="005E5AA4" w:rsidP="00146573">
            <w:pPr>
              <w:jc w:val="both"/>
              <w:rPr>
                <w:bCs/>
                <w:iCs/>
                <w:sz w:val="24"/>
                <w:szCs w:val="24"/>
                <w:lang w:val="de-DE"/>
              </w:rPr>
            </w:pPr>
          </w:p>
        </w:tc>
        <w:tc>
          <w:tcPr>
            <w:tcW w:w="3664" w:type="pct"/>
            <w:shd w:val="clear" w:color="auto" w:fill="auto"/>
            <w:vAlign w:val="center"/>
          </w:tcPr>
          <w:p w14:paraId="489DC4A1" w14:textId="77777777" w:rsidR="005E5AA4" w:rsidRPr="008D74A4" w:rsidRDefault="005E5AA4" w:rsidP="00146573">
            <w:pPr>
              <w:pStyle w:val="Subtitle"/>
              <w:spacing w:after="0"/>
              <w:jc w:val="both"/>
              <w:rPr>
                <w:rFonts w:ascii="Times New Roman" w:eastAsiaTheme="minorHAnsi" w:hAnsi="Times New Roman"/>
                <w:color w:val="auto"/>
                <w:spacing w:val="0"/>
                <w:sz w:val="24"/>
                <w:szCs w:val="24"/>
                <w:lang w:val="de-DE"/>
              </w:rPr>
            </w:pPr>
            <w:r w:rsidRPr="008D74A4">
              <w:rPr>
                <w:rFonts w:ascii="Times New Roman" w:eastAsiaTheme="minorHAnsi" w:hAnsi="Times New Roman"/>
                <w:color w:val="auto"/>
                <w:spacing w:val="0"/>
                <w:sz w:val="24"/>
                <w:szCs w:val="24"/>
                <w:lang w:val="de-DE"/>
              </w:rPr>
              <w:t>A. Nội dung giảng dạy trên lớp: (5 tiết)</w:t>
            </w:r>
          </w:p>
          <w:p w14:paraId="678D3718" w14:textId="77777777" w:rsidR="005E5AA4" w:rsidRPr="008D74A4" w:rsidRDefault="005E5AA4" w:rsidP="00581FBC">
            <w:pPr>
              <w:pStyle w:val="ListParagraph"/>
              <w:numPr>
                <w:ilvl w:val="0"/>
                <w:numId w:val="10"/>
              </w:numPr>
              <w:spacing w:after="200" w:line="276" w:lineRule="auto"/>
              <w:jc w:val="both"/>
              <w:rPr>
                <w:sz w:val="24"/>
                <w:szCs w:val="24"/>
                <w:lang w:val="de-DE"/>
              </w:rPr>
            </w:pPr>
            <w:r w:rsidRPr="008D74A4">
              <w:rPr>
                <w:sz w:val="24"/>
                <w:szCs w:val="24"/>
                <w:lang w:val="de-DE"/>
              </w:rPr>
              <w:t>Vấn đề đổi mới chính trị ở Việt Nam hiện nay.</w:t>
            </w:r>
          </w:p>
          <w:p w14:paraId="2F876F0F" w14:textId="77777777" w:rsidR="005E5AA4" w:rsidRPr="008D74A4" w:rsidRDefault="005E5AA4" w:rsidP="00581FBC">
            <w:pPr>
              <w:pStyle w:val="ListParagraph"/>
              <w:numPr>
                <w:ilvl w:val="1"/>
                <w:numId w:val="10"/>
              </w:numPr>
              <w:spacing w:after="200" w:line="276" w:lineRule="auto"/>
              <w:jc w:val="both"/>
              <w:rPr>
                <w:sz w:val="24"/>
                <w:szCs w:val="24"/>
                <w:lang w:val="de-DE"/>
              </w:rPr>
            </w:pPr>
            <w:r w:rsidRPr="008D74A4">
              <w:rPr>
                <w:sz w:val="24"/>
                <w:szCs w:val="24"/>
                <w:lang w:val="de-DE"/>
              </w:rPr>
              <w:t>Vấn đề phát huy dân chủ ở Việt Nam hiện nay.</w:t>
            </w:r>
          </w:p>
          <w:p w14:paraId="79BC5608" w14:textId="77777777" w:rsidR="005E5AA4" w:rsidRPr="008D74A4" w:rsidRDefault="005E5AA4" w:rsidP="00581FBC">
            <w:pPr>
              <w:pStyle w:val="ListParagraph"/>
              <w:numPr>
                <w:ilvl w:val="1"/>
                <w:numId w:val="10"/>
              </w:numPr>
              <w:spacing w:after="200" w:line="276" w:lineRule="auto"/>
              <w:jc w:val="both"/>
              <w:rPr>
                <w:sz w:val="24"/>
                <w:szCs w:val="24"/>
                <w:lang w:val="de-DE"/>
              </w:rPr>
            </w:pPr>
            <w:r w:rsidRPr="008D74A4">
              <w:rPr>
                <w:sz w:val="24"/>
                <w:szCs w:val="24"/>
                <w:lang w:val="de-DE"/>
              </w:rPr>
              <w:t>Vấn đề đổi mới chính trị ở Việt Nam hiện nay.</w:t>
            </w:r>
          </w:p>
          <w:p w14:paraId="493D6AF7" w14:textId="77777777" w:rsidR="005E5AA4" w:rsidRPr="008D74A4" w:rsidRDefault="005E5AA4" w:rsidP="00581FBC">
            <w:pPr>
              <w:pStyle w:val="ListParagraph"/>
              <w:numPr>
                <w:ilvl w:val="1"/>
                <w:numId w:val="10"/>
              </w:numPr>
              <w:spacing w:after="200" w:line="276" w:lineRule="auto"/>
              <w:jc w:val="both"/>
              <w:rPr>
                <w:sz w:val="24"/>
                <w:szCs w:val="24"/>
                <w:lang w:val="de-DE"/>
              </w:rPr>
            </w:pPr>
            <w:r w:rsidRPr="008D74A4">
              <w:rPr>
                <w:sz w:val="24"/>
                <w:szCs w:val="24"/>
                <w:lang w:val="de-DE"/>
              </w:rPr>
              <w:t>Vấn đề xây dựng Nhà nước pháp quyền ở Việt Nam hiện nay.</w:t>
            </w:r>
          </w:p>
          <w:p w14:paraId="543D5B86" w14:textId="77777777" w:rsidR="005E5AA4" w:rsidRPr="008D74A4" w:rsidRDefault="005E5AA4" w:rsidP="00581FBC">
            <w:pPr>
              <w:pStyle w:val="ListParagraph"/>
              <w:numPr>
                <w:ilvl w:val="1"/>
                <w:numId w:val="10"/>
              </w:numPr>
              <w:spacing w:after="200" w:line="276" w:lineRule="auto"/>
              <w:jc w:val="both"/>
              <w:rPr>
                <w:sz w:val="24"/>
                <w:szCs w:val="24"/>
                <w:lang w:val="de-DE"/>
              </w:rPr>
            </w:pPr>
            <w:r w:rsidRPr="008D74A4">
              <w:rPr>
                <w:sz w:val="24"/>
                <w:szCs w:val="24"/>
                <w:lang w:val="de-DE"/>
              </w:rPr>
              <w:t>Ý nghĩa của đổi mới chính trị đối với việc nghiên cứu, phát triển khoa học xã hội.</w:t>
            </w:r>
          </w:p>
          <w:p w14:paraId="50ECFCB2" w14:textId="77777777" w:rsidR="005E5AA4" w:rsidRPr="008D74A4" w:rsidRDefault="005E5AA4" w:rsidP="00581FBC">
            <w:pPr>
              <w:pStyle w:val="ListParagraph"/>
              <w:numPr>
                <w:ilvl w:val="0"/>
                <w:numId w:val="10"/>
              </w:numPr>
              <w:spacing w:after="200" w:line="276" w:lineRule="auto"/>
              <w:jc w:val="both"/>
              <w:rPr>
                <w:sz w:val="24"/>
                <w:szCs w:val="24"/>
                <w:lang w:val="de-DE"/>
              </w:rPr>
            </w:pPr>
            <w:r w:rsidRPr="008D74A4">
              <w:rPr>
                <w:sz w:val="24"/>
                <w:szCs w:val="24"/>
                <w:lang w:val="de-DE"/>
              </w:rPr>
              <w:t>Thảo luận nhóm về vấn đề đổi mới ở Việt Nam hiện nay.</w:t>
            </w:r>
          </w:p>
        </w:tc>
        <w:tc>
          <w:tcPr>
            <w:tcW w:w="859" w:type="pct"/>
            <w:vMerge w:val="restart"/>
            <w:shd w:val="clear" w:color="auto" w:fill="auto"/>
            <w:vAlign w:val="center"/>
          </w:tcPr>
          <w:p w14:paraId="2EA70A6A" w14:textId="77777777" w:rsidR="005E5AA4" w:rsidRPr="008D74A4" w:rsidRDefault="005E5AA4" w:rsidP="00146573">
            <w:pPr>
              <w:jc w:val="center"/>
              <w:rPr>
                <w:bCs/>
                <w:sz w:val="24"/>
                <w:szCs w:val="24"/>
                <w:lang w:val="de-DE"/>
              </w:rPr>
            </w:pPr>
            <w:r w:rsidRPr="008D74A4">
              <w:rPr>
                <w:bCs/>
                <w:sz w:val="24"/>
                <w:szCs w:val="24"/>
                <w:lang w:val="de-DE"/>
              </w:rPr>
              <w:t>CELO1</w:t>
            </w:r>
          </w:p>
          <w:p w14:paraId="59473E80" w14:textId="77777777" w:rsidR="005E5AA4" w:rsidRPr="008D74A4" w:rsidRDefault="005E5AA4" w:rsidP="00146573">
            <w:pPr>
              <w:jc w:val="center"/>
              <w:rPr>
                <w:bCs/>
                <w:sz w:val="24"/>
                <w:szCs w:val="24"/>
                <w:lang w:val="de-DE"/>
              </w:rPr>
            </w:pPr>
            <w:r w:rsidRPr="008D74A4">
              <w:rPr>
                <w:bCs/>
                <w:sz w:val="24"/>
                <w:szCs w:val="24"/>
                <w:lang w:val="de-DE"/>
              </w:rPr>
              <w:t>CELO3</w:t>
            </w:r>
          </w:p>
          <w:p w14:paraId="1D35A4F8" w14:textId="77777777" w:rsidR="005E5AA4" w:rsidRPr="008D74A4" w:rsidRDefault="005E5AA4" w:rsidP="00146573">
            <w:pPr>
              <w:jc w:val="center"/>
              <w:rPr>
                <w:bCs/>
                <w:sz w:val="24"/>
                <w:szCs w:val="24"/>
                <w:lang w:val="de-DE"/>
              </w:rPr>
            </w:pPr>
            <w:r w:rsidRPr="008D74A4">
              <w:rPr>
                <w:bCs/>
                <w:sz w:val="24"/>
                <w:szCs w:val="24"/>
                <w:lang w:val="de-DE"/>
              </w:rPr>
              <w:t>CELO4</w:t>
            </w:r>
          </w:p>
          <w:p w14:paraId="2E068A39" w14:textId="77777777" w:rsidR="005E5AA4" w:rsidRPr="008D74A4" w:rsidRDefault="005E5AA4" w:rsidP="00146573">
            <w:pPr>
              <w:jc w:val="center"/>
              <w:rPr>
                <w:sz w:val="24"/>
                <w:szCs w:val="24"/>
                <w:lang w:val="de-DE"/>
              </w:rPr>
            </w:pPr>
            <w:r w:rsidRPr="008D74A4">
              <w:rPr>
                <w:bCs/>
                <w:sz w:val="24"/>
                <w:szCs w:val="24"/>
                <w:lang w:val="de-DE"/>
              </w:rPr>
              <w:t>CELO5</w:t>
            </w:r>
            <w:r w:rsidRPr="008D74A4">
              <w:rPr>
                <w:bCs/>
                <w:sz w:val="24"/>
                <w:szCs w:val="24"/>
                <w:lang w:val="de-DE"/>
              </w:rPr>
              <w:br/>
            </w:r>
            <w:r w:rsidRPr="008D74A4">
              <w:rPr>
                <w:sz w:val="24"/>
                <w:szCs w:val="24"/>
                <w:lang w:val="de-DE"/>
              </w:rPr>
              <w:t>CELO8</w:t>
            </w:r>
          </w:p>
        </w:tc>
      </w:tr>
      <w:tr w:rsidR="005E5AA4" w:rsidRPr="00B34827" w14:paraId="3FABA7F4" w14:textId="77777777" w:rsidTr="00432B09">
        <w:trPr>
          <w:trHeight w:val="638"/>
          <w:jc w:val="center"/>
        </w:trPr>
        <w:tc>
          <w:tcPr>
            <w:tcW w:w="477" w:type="pct"/>
            <w:vMerge/>
            <w:shd w:val="clear" w:color="auto" w:fill="auto"/>
            <w:vAlign w:val="center"/>
          </w:tcPr>
          <w:p w14:paraId="0928988A" w14:textId="77777777" w:rsidR="005E5AA4" w:rsidRPr="008D74A4" w:rsidRDefault="005E5AA4" w:rsidP="00146573">
            <w:pPr>
              <w:jc w:val="both"/>
              <w:rPr>
                <w:bCs/>
                <w:iCs/>
                <w:sz w:val="24"/>
                <w:szCs w:val="24"/>
                <w:lang w:val="de-DE"/>
              </w:rPr>
            </w:pPr>
          </w:p>
        </w:tc>
        <w:tc>
          <w:tcPr>
            <w:tcW w:w="3664" w:type="pct"/>
            <w:shd w:val="clear" w:color="auto" w:fill="auto"/>
            <w:vAlign w:val="center"/>
          </w:tcPr>
          <w:p w14:paraId="75709629" w14:textId="77777777" w:rsidR="005E5AA4" w:rsidRPr="008D74A4" w:rsidRDefault="005E5AA4" w:rsidP="00146573">
            <w:pPr>
              <w:pStyle w:val="Subtitle"/>
              <w:spacing w:after="0"/>
              <w:jc w:val="both"/>
              <w:rPr>
                <w:rFonts w:ascii="Times New Roman" w:eastAsiaTheme="minorHAnsi" w:hAnsi="Times New Roman"/>
                <w:color w:val="auto"/>
                <w:spacing w:val="0"/>
                <w:sz w:val="24"/>
                <w:szCs w:val="24"/>
                <w:lang w:val="de-DE"/>
              </w:rPr>
            </w:pPr>
            <w:r w:rsidRPr="008D74A4">
              <w:rPr>
                <w:rFonts w:ascii="Times New Roman" w:eastAsiaTheme="minorHAnsi" w:hAnsi="Times New Roman"/>
                <w:color w:val="auto"/>
                <w:spacing w:val="0"/>
                <w:sz w:val="24"/>
                <w:szCs w:val="24"/>
                <w:lang w:val="de-DE"/>
              </w:rPr>
              <w:t>B. Các nội dung cần tự học ở nhà: (12 giờ)</w:t>
            </w:r>
          </w:p>
          <w:p w14:paraId="7B3D8D4A" w14:textId="77777777" w:rsidR="005E5AA4" w:rsidRPr="008D74A4" w:rsidRDefault="005E5AA4" w:rsidP="00581FBC">
            <w:pPr>
              <w:pStyle w:val="ListParagraph"/>
              <w:numPr>
                <w:ilvl w:val="0"/>
                <w:numId w:val="21"/>
              </w:numPr>
              <w:spacing w:after="200" w:line="276" w:lineRule="auto"/>
              <w:jc w:val="both"/>
              <w:rPr>
                <w:sz w:val="24"/>
                <w:szCs w:val="24"/>
                <w:lang w:val="de-DE"/>
              </w:rPr>
            </w:pPr>
            <w:r w:rsidRPr="008D74A4">
              <w:rPr>
                <w:sz w:val="24"/>
                <w:szCs w:val="24"/>
                <w:lang w:val="de-DE"/>
              </w:rPr>
              <w:t>Học viên tự học theo hướng dẫn của giảng viên, khai thác học liệu và thực hiện bài tập.</w:t>
            </w:r>
          </w:p>
          <w:p w14:paraId="03624D64" w14:textId="77777777" w:rsidR="005E5AA4" w:rsidRPr="008D74A4" w:rsidRDefault="005E5AA4" w:rsidP="00581FBC">
            <w:pPr>
              <w:pStyle w:val="ListParagraph"/>
              <w:numPr>
                <w:ilvl w:val="0"/>
                <w:numId w:val="21"/>
              </w:numPr>
              <w:spacing w:after="200" w:line="276" w:lineRule="auto"/>
              <w:jc w:val="both"/>
              <w:rPr>
                <w:sz w:val="24"/>
                <w:szCs w:val="24"/>
                <w:lang w:val="de-DE"/>
              </w:rPr>
            </w:pPr>
            <w:r w:rsidRPr="008D74A4">
              <w:rPr>
                <w:sz w:val="24"/>
                <w:szCs w:val="24"/>
                <w:lang w:val="de-DE"/>
              </w:rPr>
              <w:t>Xem trước nội dung chương Ý thức xã hội.</w:t>
            </w:r>
          </w:p>
        </w:tc>
        <w:tc>
          <w:tcPr>
            <w:tcW w:w="859" w:type="pct"/>
            <w:vMerge/>
            <w:shd w:val="clear" w:color="auto" w:fill="auto"/>
            <w:vAlign w:val="center"/>
          </w:tcPr>
          <w:p w14:paraId="6D3FB264" w14:textId="77777777" w:rsidR="005E5AA4" w:rsidRPr="008D74A4" w:rsidRDefault="005E5AA4" w:rsidP="00146573">
            <w:pPr>
              <w:jc w:val="center"/>
              <w:rPr>
                <w:sz w:val="24"/>
                <w:szCs w:val="24"/>
                <w:lang w:val="de-DE"/>
              </w:rPr>
            </w:pPr>
          </w:p>
        </w:tc>
      </w:tr>
      <w:tr w:rsidR="005E5AA4" w:rsidRPr="008D74A4" w14:paraId="02D9A6E0" w14:textId="77777777" w:rsidTr="00432B09">
        <w:trPr>
          <w:trHeight w:val="638"/>
          <w:jc w:val="center"/>
        </w:trPr>
        <w:tc>
          <w:tcPr>
            <w:tcW w:w="477" w:type="pct"/>
            <w:vMerge/>
            <w:shd w:val="clear" w:color="auto" w:fill="auto"/>
            <w:vAlign w:val="center"/>
          </w:tcPr>
          <w:p w14:paraId="37571EC6" w14:textId="77777777" w:rsidR="005E5AA4" w:rsidRPr="008D74A4" w:rsidRDefault="005E5AA4" w:rsidP="00146573">
            <w:pPr>
              <w:jc w:val="both"/>
              <w:rPr>
                <w:bCs/>
                <w:iCs/>
                <w:sz w:val="24"/>
                <w:szCs w:val="24"/>
                <w:lang w:val="de-DE"/>
              </w:rPr>
            </w:pPr>
          </w:p>
        </w:tc>
        <w:tc>
          <w:tcPr>
            <w:tcW w:w="3664" w:type="pct"/>
            <w:shd w:val="clear" w:color="auto" w:fill="auto"/>
            <w:vAlign w:val="center"/>
          </w:tcPr>
          <w:p w14:paraId="24445152" w14:textId="77777777" w:rsidR="005E5AA4" w:rsidRPr="008D74A4" w:rsidRDefault="005E5AA4" w:rsidP="00146573">
            <w:pPr>
              <w:pStyle w:val="Subtitle"/>
              <w:spacing w:after="0"/>
              <w:jc w:val="both"/>
              <w:rPr>
                <w:rFonts w:ascii="Times New Roman" w:eastAsiaTheme="minorHAnsi" w:hAnsi="Times New Roman"/>
                <w:color w:val="auto"/>
                <w:spacing w:val="0"/>
                <w:sz w:val="24"/>
                <w:szCs w:val="24"/>
                <w:lang w:val="de-DE"/>
              </w:rPr>
            </w:pPr>
            <w:r w:rsidRPr="008D74A4">
              <w:rPr>
                <w:rFonts w:ascii="Times New Roman" w:eastAsiaTheme="minorHAnsi" w:hAnsi="Times New Roman"/>
                <w:color w:val="auto"/>
                <w:spacing w:val="0"/>
                <w:sz w:val="24"/>
                <w:szCs w:val="24"/>
                <w:lang w:val="de-DE"/>
              </w:rPr>
              <w:t>C. Đánh giá kết quả học tập:</w:t>
            </w:r>
          </w:p>
          <w:p w14:paraId="6BF083E3" w14:textId="77777777" w:rsidR="005E5AA4" w:rsidRPr="008D74A4" w:rsidRDefault="005E5AA4" w:rsidP="00146573">
            <w:pPr>
              <w:jc w:val="both"/>
              <w:rPr>
                <w:rFonts w:eastAsiaTheme="minorHAnsi"/>
                <w:sz w:val="24"/>
                <w:szCs w:val="24"/>
                <w:lang w:val="de-DE"/>
              </w:rPr>
            </w:pPr>
            <w:r w:rsidRPr="008D74A4">
              <w:rPr>
                <w:rFonts w:eastAsiaTheme="minorHAnsi"/>
                <w:sz w:val="24"/>
                <w:szCs w:val="24"/>
                <w:lang w:val="de-DE"/>
              </w:rPr>
              <w:t>Phương pháp đánh giá: Rubric 1, Rubric 2.</w:t>
            </w:r>
          </w:p>
        </w:tc>
        <w:tc>
          <w:tcPr>
            <w:tcW w:w="859" w:type="pct"/>
            <w:shd w:val="clear" w:color="auto" w:fill="auto"/>
            <w:vAlign w:val="center"/>
          </w:tcPr>
          <w:p w14:paraId="05009826" w14:textId="77777777" w:rsidR="005E5AA4" w:rsidRPr="008D74A4" w:rsidRDefault="005E5AA4" w:rsidP="00146573">
            <w:pPr>
              <w:jc w:val="center"/>
              <w:rPr>
                <w:sz w:val="24"/>
                <w:szCs w:val="24"/>
                <w:lang w:val="de-DE"/>
              </w:rPr>
            </w:pPr>
          </w:p>
        </w:tc>
      </w:tr>
      <w:tr w:rsidR="005E5AA4" w:rsidRPr="00B34827" w14:paraId="0FCDBEF7" w14:textId="77777777" w:rsidTr="00432B09">
        <w:trPr>
          <w:trHeight w:val="638"/>
          <w:jc w:val="center"/>
        </w:trPr>
        <w:tc>
          <w:tcPr>
            <w:tcW w:w="477" w:type="pct"/>
            <w:vMerge w:val="restart"/>
            <w:shd w:val="clear" w:color="auto" w:fill="auto"/>
            <w:vAlign w:val="center"/>
          </w:tcPr>
          <w:p w14:paraId="72E39446" w14:textId="77777777" w:rsidR="005E5AA4" w:rsidRPr="008D74A4" w:rsidRDefault="005E5AA4" w:rsidP="00146573">
            <w:pPr>
              <w:jc w:val="center"/>
              <w:rPr>
                <w:bCs/>
                <w:iCs/>
                <w:sz w:val="24"/>
                <w:szCs w:val="24"/>
                <w:lang w:val="de-DE"/>
              </w:rPr>
            </w:pPr>
            <w:r w:rsidRPr="008D74A4">
              <w:rPr>
                <w:bCs/>
                <w:iCs/>
                <w:sz w:val="24"/>
                <w:szCs w:val="24"/>
                <w:lang w:val="de-DE"/>
              </w:rPr>
              <w:t>10</w:t>
            </w:r>
          </w:p>
        </w:tc>
        <w:tc>
          <w:tcPr>
            <w:tcW w:w="4523" w:type="pct"/>
            <w:gridSpan w:val="2"/>
            <w:shd w:val="clear" w:color="auto" w:fill="auto"/>
            <w:vAlign w:val="center"/>
          </w:tcPr>
          <w:p w14:paraId="1FBC246A" w14:textId="77777777" w:rsidR="005E5AA4" w:rsidRPr="008D74A4" w:rsidRDefault="005E5AA4" w:rsidP="00146573">
            <w:pPr>
              <w:rPr>
                <w:b/>
                <w:bCs/>
                <w:sz w:val="24"/>
                <w:szCs w:val="24"/>
                <w:lang w:val="de-DE"/>
              </w:rPr>
            </w:pPr>
            <w:r w:rsidRPr="008D74A4">
              <w:rPr>
                <w:b/>
                <w:bCs/>
                <w:sz w:val="24"/>
                <w:szCs w:val="24"/>
                <w:lang w:val="de-DE"/>
              </w:rPr>
              <w:t>CHƯƠNG 7. Ý THỨC XÃ HỘI</w:t>
            </w:r>
          </w:p>
        </w:tc>
      </w:tr>
      <w:tr w:rsidR="005E5AA4" w:rsidRPr="008D74A4" w14:paraId="109C40DC" w14:textId="77777777" w:rsidTr="00432B09">
        <w:trPr>
          <w:trHeight w:val="638"/>
          <w:jc w:val="center"/>
        </w:trPr>
        <w:tc>
          <w:tcPr>
            <w:tcW w:w="477" w:type="pct"/>
            <w:vMerge/>
            <w:shd w:val="clear" w:color="auto" w:fill="auto"/>
            <w:vAlign w:val="center"/>
          </w:tcPr>
          <w:p w14:paraId="6323D601" w14:textId="77777777" w:rsidR="005E5AA4" w:rsidRPr="008D74A4" w:rsidRDefault="005E5AA4" w:rsidP="00146573">
            <w:pPr>
              <w:jc w:val="both"/>
              <w:rPr>
                <w:bCs/>
                <w:iCs/>
                <w:sz w:val="24"/>
                <w:szCs w:val="24"/>
                <w:lang w:val="de-DE"/>
              </w:rPr>
            </w:pPr>
          </w:p>
        </w:tc>
        <w:tc>
          <w:tcPr>
            <w:tcW w:w="3664" w:type="pct"/>
            <w:shd w:val="clear" w:color="auto" w:fill="auto"/>
            <w:vAlign w:val="center"/>
          </w:tcPr>
          <w:p w14:paraId="70D5E11E" w14:textId="77777777" w:rsidR="005E5AA4" w:rsidRPr="008D74A4" w:rsidRDefault="005E5AA4" w:rsidP="00146573">
            <w:pPr>
              <w:pStyle w:val="Subtitle"/>
              <w:spacing w:after="0"/>
              <w:jc w:val="both"/>
              <w:rPr>
                <w:rFonts w:ascii="Times New Roman" w:eastAsiaTheme="minorHAnsi" w:hAnsi="Times New Roman"/>
                <w:color w:val="auto"/>
                <w:spacing w:val="0"/>
                <w:sz w:val="24"/>
                <w:szCs w:val="24"/>
                <w:lang w:val="de-DE"/>
              </w:rPr>
            </w:pPr>
            <w:r w:rsidRPr="008D74A4">
              <w:rPr>
                <w:rFonts w:ascii="Times New Roman" w:eastAsiaTheme="minorHAnsi" w:hAnsi="Times New Roman"/>
                <w:color w:val="auto"/>
                <w:spacing w:val="0"/>
                <w:sz w:val="24"/>
                <w:szCs w:val="24"/>
                <w:lang w:val="de-DE"/>
              </w:rPr>
              <w:t>A. Nội dung giảng dạy trên lớp: (5 tiết)</w:t>
            </w:r>
          </w:p>
          <w:p w14:paraId="582A264C" w14:textId="77777777" w:rsidR="005E5AA4" w:rsidRPr="008D74A4" w:rsidRDefault="005E5AA4" w:rsidP="00581FBC">
            <w:pPr>
              <w:pStyle w:val="ListParagraph"/>
              <w:numPr>
                <w:ilvl w:val="0"/>
                <w:numId w:val="11"/>
              </w:numPr>
              <w:spacing w:after="200" w:line="276" w:lineRule="auto"/>
              <w:rPr>
                <w:sz w:val="24"/>
                <w:szCs w:val="24"/>
                <w:lang w:val="de-DE"/>
              </w:rPr>
            </w:pPr>
            <w:r w:rsidRPr="008D74A4">
              <w:rPr>
                <w:sz w:val="24"/>
                <w:szCs w:val="24"/>
                <w:lang w:val="de-DE"/>
              </w:rPr>
              <w:t>Khái niệm tồn tại xã hội, ý thức xã hội.</w:t>
            </w:r>
          </w:p>
          <w:p w14:paraId="640C08C0" w14:textId="77777777" w:rsidR="005E5AA4" w:rsidRPr="008D74A4" w:rsidRDefault="005E5AA4" w:rsidP="00581FBC">
            <w:pPr>
              <w:pStyle w:val="ListParagraph"/>
              <w:numPr>
                <w:ilvl w:val="1"/>
                <w:numId w:val="11"/>
              </w:numPr>
              <w:spacing w:after="200" w:line="276" w:lineRule="auto"/>
              <w:rPr>
                <w:sz w:val="24"/>
                <w:szCs w:val="24"/>
                <w:lang w:val="de-DE"/>
              </w:rPr>
            </w:pPr>
            <w:r w:rsidRPr="008D74A4">
              <w:rPr>
                <w:sz w:val="24"/>
                <w:szCs w:val="24"/>
                <w:lang w:val="de-DE"/>
              </w:rPr>
              <w:t>Khái niệm tồn tại xã hội và các yếu tố cơ bản hợp thành tồn tại xã hội.</w:t>
            </w:r>
          </w:p>
          <w:p w14:paraId="3CB8911B" w14:textId="77777777" w:rsidR="005E5AA4" w:rsidRPr="008D74A4" w:rsidRDefault="005E5AA4" w:rsidP="00581FBC">
            <w:pPr>
              <w:pStyle w:val="ListParagraph"/>
              <w:numPr>
                <w:ilvl w:val="1"/>
                <w:numId w:val="11"/>
              </w:numPr>
              <w:spacing w:after="200" w:line="276" w:lineRule="auto"/>
              <w:rPr>
                <w:sz w:val="24"/>
                <w:szCs w:val="24"/>
                <w:lang w:val="de-DE"/>
              </w:rPr>
            </w:pPr>
            <w:r w:rsidRPr="008D74A4">
              <w:rPr>
                <w:sz w:val="24"/>
                <w:szCs w:val="24"/>
                <w:lang w:val="de-DE"/>
              </w:rPr>
              <w:t>Khái niệm ý thức xã hội và kết cấu cơ bản của ý thức xã hội.</w:t>
            </w:r>
          </w:p>
          <w:p w14:paraId="0FA38D1B" w14:textId="77777777" w:rsidR="005E5AA4" w:rsidRPr="008D74A4" w:rsidRDefault="005E5AA4" w:rsidP="00581FBC">
            <w:pPr>
              <w:pStyle w:val="ListParagraph"/>
              <w:numPr>
                <w:ilvl w:val="0"/>
                <w:numId w:val="11"/>
              </w:numPr>
              <w:spacing w:after="200" w:line="276" w:lineRule="auto"/>
              <w:rPr>
                <w:sz w:val="24"/>
                <w:szCs w:val="24"/>
                <w:lang w:val="de-DE"/>
              </w:rPr>
            </w:pPr>
            <w:r w:rsidRPr="008D74A4">
              <w:rPr>
                <w:sz w:val="24"/>
                <w:szCs w:val="24"/>
                <w:lang w:val="de-DE"/>
              </w:rPr>
              <w:t>Vai trò quyết định của tồn tại xã hội đối với ý thức xã hội và tính độc lập tương đối của ý thức xã hội.</w:t>
            </w:r>
          </w:p>
          <w:p w14:paraId="1069058D" w14:textId="77777777" w:rsidR="005E5AA4" w:rsidRPr="008D74A4" w:rsidRDefault="005E5AA4" w:rsidP="00581FBC">
            <w:pPr>
              <w:pStyle w:val="ListParagraph"/>
              <w:numPr>
                <w:ilvl w:val="1"/>
                <w:numId w:val="11"/>
              </w:numPr>
              <w:spacing w:after="200" w:line="276" w:lineRule="auto"/>
              <w:rPr>
                <w:sz w:val="24"/>
                <w:szCs w:val="24"/>
                <w:lang w:val="de-DE"/>
              </w:rPr>
            </w:pPr>
            <w:r w:rsidRPr="008D74A4">
              <w:rPr>
                <w:sz w:val="24"/>
                <w:szCs w:val="24"/>
                <w:lang w:val="de-DE"/>
              </w:rPr>
              <w:t>Vai trò quyết định của tồn tại của xã hội đối với ý thức xã hội.</w:t>
            </w:r>
          </w:p>
          <w:p w14:paraId="2806A34D" w14:textId="77777777" w:rsidR="005E5AA4" w:rsidRPr="008D74A4" w:rsidRDefault="005E5AA4" w:rsidP="00581FBC">
            <w:pPr>
              <w:pStyle w:val="ListParagraph"/>
              <w:numPr>
                <w:ilvl w:val="1"/>
                <w:numId w:val="11"/>
              </w:numPr>
              <w:spacing w:after="200" w:line="276" w:lineRule="auto"/>
              <w:rPr>
                <w:sz w:val="24"/>
                <w:szCs w:val="24"/>
                <w:lang w:val="de-DE"/>
              </w:rPr>
            </w:pPr>
            <w:r w:rsidRPr="008D74A4">
              <w:rPr>
                <w:sz w:val="24"/>
                <w:szCs w:val="24"/>
                <w:lang w:val="de-DE"/>
              </w:rPr>
              <w:t>Tính độc lập tương đối của ý thức xã hội và vai trò của ý thức xã hội đối với tồn tại xã hội.</w:t>
            </w:r>
          </w:p>
          <w:p w14:paraId="21B399D7" w14:textId="77777777" w:rsidR="005E5AA4" w:rsidRPr="008D74A4" w:rsidRDefault="005E5AA4" w:rsidP="00581FBC">
            <w:pPr>
              <w:pStyle w:val="ListParagraph"/>
              <w:numPr>
                <w:ilvl w:val="0"/>
                <w:numId w:val="11"/>
              </w:numPr>
              <w:spacing w:after="200" w:line="276" w:lineRule="auto"/>
              <w:rPr>
                <w:sz w:val="24"/>
                <w:szCs w:val="24"/>
                <w:lang w:val="de-DE"/>
              </w:rPr>
            </w:pPr>
            <w:r w:rsidRPr="008D74A4">
              <w:rPr>
                <w:sz w:val="24"/>
                <w:szCs w:val="24"/>
                <w:lang w:val="de-DE"/>
              </w:rPr>
              <w:t>Xây dựng nền tảng tinh thần của xã hội Việt Nam hiện nay.</w:t>
            </w:r>
          </w:p>
          <w:p w14:paraId="022190EB" w14:textId="77777777" w:rsidR="005E5AA4" w:rsidRPr="008D74A4" w:rsidRDefault="005E5AA4" w:rsidP="00581FBC">
            <w:pPr>
              <w:pStyle w:val="ListParagraph"/>
              <w:numPr>
                <w:ilvl w:val="1"/>
                <w:numId w:val="11"/>
              </w:numPr>
              <w:spacing w:after="200" w:line="276" w:lineRule="auto"/>
              <w:rPr>
                <w:sz w:val="24"/>
                <w:szCs w:val="24"/>
                <w:lang w:val="de-DE"/>
              </w:rPr>
            </w:pPr>
            <w:r w:rsidRPr="008D74A4">
              <w:rPr>
                <w:sz w:val="24"/>
                <w:szCs w:val="24"/>
                <w:lang w:val="de-DE"/>
              </w:rPr>
              <w:t>Công cuộc xây dựng chủ nghĩa xã hội và tính tất yếu của xây dựng nền tảng tinh thần của xã hội Việt Nam hiện nay.</w:t>
            </w:r>
          </w:p>
          <w:p w14:paraId="5CC1499B" w14:textId="77777777" w:rsidR="005E5AA4" w:rsidRPr="008D74A4" w:rsidRDefault="005E5AA4" w:rsidP="00581FBC">
            <w:pPr>
              <w:pStyle w:val="ListParagraph"/>
              <w:numPr>
                <w:ilvl w:val="1"/>
                <w:numId w:val="11"/>
              </w:numPr>
              <w:spacing w:after="200" w:line="276" w:lineRule="auto"/>
              <w:rPr>
                <w:sz w:val="24"/>
                <w:szCs w:val="24"/>
                <w:lang w:val="de-DE"/>
              </w:rPr>
            </w:pPr>
            <w:r w:rsidRPr="008D74A4">
              <w:rPr>
                <w:sz w:val="24"/>
                <w:szCs w:val="24"/>
                <w:lang w:val="de-DE"/>
              </w:rPr>
              <w:t>Một số vấn đề cơ bản của xây dựng nền tảng tinh thần ở Việt Nam hiện nay.</w:t>
            </w:r>
          </w:p>
        </w:tc>
        <w:tc>
          <w:tcPr>
            <w:tcW w:w="859" w:type="pct"/>
            <w:vMerge w:val="restart"/>
            <w:shd w:val="clear" w:color="auto" w:fill="auto"/>
            <w:vAlign w:val="center"/>
          </w:tcPr>
          <w:p w14:paraId="7E31AF07" w14:textId="77777777" w:rsidR="005E5AA4" w:rsidRPr="008D74A4" w:rsidRDefault="005E5AA4" w:rsidP="00146573">
            <w:pPr>
              <w:jc w:val="center"/>
              <w:rPr>
                <w:bCs/>
                <w:sz w:val="24"/>
                <w:szCs w:val="24"/>
                <w:lang w:val="de-DE"/>
              </w:rPr>
            </w:pPr>
            <w:r w:rsidRPr="008D74A4">
              <w:rPr>
                <w:bCs/>
                <w:sz w:val="24"/>
                <w:szCs w:val="24"/>
                <w:lang w:val="de-DE"/>
              </w:rPr>
              <w:t>CELO1</w:t>
            </w:r>
          </w:p>
          <w:p w14:paraId="531489B7" w14:textId="77777777" w:rsidR="005E5AA4" w:rsidRPr="008D74A4" w:rsidRDefault="005E5AA4" w:rsidP="00146573">
            <w:pPr>
              <w:jc w:val="center"/>
              <w:rPr>
                <w:bCs/>
                <w:sz w:val="24"/>
                <w:szCs w:val="24"/>
                <w:lang w:val="de-DE"/>
              </w:rPr>
            </w:pPr>
            <w:r w:rsidRPr="008D74A4">
              <w:rPr>
                <w:bCs/>
                <w:sz w:val="24"/>
                <w:szCs w:val="24"/>
                <w:lang w:val="de-DE"/>
              </w:rPr>
              <w:t>CELO4</w:t>
            </w:r>
          </w:p>
          <w:p w14:paraId="55F41A27" w14:textId="77777777" w:rsidR="005E5AA4" w:rsidRPr="008D74A4" w:rsidRDefault="005E5AA4" w:rsidP="00146573">
            <w:pPr>
              <w:jc w:val="center"/>
              <w:rPr>
                <w:sz w:val="24"/>
                <w:szCs w:val="24"/>
                <w:lang w:val="de-DE"/>
              </w:rPr>
            </w:pPr>
            <w:r w:rsidRPr="008D74A4">
              <w:rPr>
                <w:bCs/>
                <w:sz w:val="24"/>
                <w:szCs w:val="24"/>
                <w:lang w:val="de-DE"/>
              </w:rPr>
              <w:t>CELO3</w:t>
            </w:r>
          </w:p>
        </w:tc>
      </w:tr>
      <w:tr w:rsidR="005E5AA4" w:rsidRPr="00B34827" w14:paraId="0F9327E9" w14:textId="77777777" w:rsidTr="00432B09">
        <w:trPr>
          <w:trHeight w:val="638"/>
          <w:jc w:val="center"/>
        </w:trPr>
        <w:tc>
          <w:tcPr>
            <w:tcW w:w="477" w:type="pct"/>
            <w:vMerge/>
            <w:shd w:val="clear" w:color="auto" w:fill="auto"/>
            <w:vAlign w:val="center"/>
          </w:tcPr>
          <w:p w14:paraId="5570E09B" w14:textId="77777777" w:rsidR="005E5AA4" w:rsidRPr="008D74A4" w:rsidRDefault="005E5AA4" w:rsidP="00146573">
            <w:pPr>
              <w:jc w:val="both"/>
              <w:rPr>
                <w:bCs/>
                <w:iCs/>
                <w:sz w:val="24"/>
                <w:szCs w:val="24"/>
                <w:lang w:val="de-DE"/>
              </w:rPr>
            </w:pPr>
          </w:p>
        </w:tc>
        <w:tc>
          <w:tcPr>
            <w:tcW w:w="3664" w:type="pct"/>
            <w:shd w:val="clear" w:color="auto" w:fill="auto"/>
            <w:vAlign w:val="center"/>
          </w:tcPr>
          <w:p w14:paraId="66658C59" w14:textId="77777777" w:rsidR="005E5AA4" w:rsidRPr="008D74A4" w:rsidRDefault="005E5AA4" w:rsidP="00146573">
            <w:pPr>
              <w:pStyle w:val="Subtitle"/>
              <w:spacing w:after="0"/>
              <w:jc w:val="both"/>
              <w:rPr>
                <w:rFonts w:ascii="Times New Roman" w:eastAsiaTheme="minorHAnsi" w:hAnsi="Times New Roman"/>
                <w:color w:val="auto"/>
                <w:spacing w:val="0"/>
                <w:sz w:val="24"/>
                <w:szCs w:val="24"/>
                <w:lang w:val="de-DE"/>
              </w:rPr>
            </w:pPr>
            <w:r w:rsidRPr="008D74A4">
              <w:rPr>
                <w:rFonts w:ascii="Times New Roman" w:eastAsiaTheme="minorHAnsi" w:hAnsi="Times New Roman"/>
                <w:color w:val="auto"/>
                <w:spacing w:val="0"/>
                <w:sz w:val="24"/>
                <w:szCs w:val="24"/>
                <w:lang w:val="de-DE"/>
              </w:rPr>
              <w:t xml:space="preserve">B. Các nội dung cần tự học ở nhà: (12 giờ) </w:t>
            </w:r>
          </w:p>
          <w:p w14:paraId="60C61DB4" w14:textId="77777777" w:rsidR="005E5AA4" w:rsidRPr="008D74A4" w:rsidRDefault="005E5AA4" w:rsidP="00581FBC">
            <w:pPr>
              <w:pStyle w:val="ListParagraph"/>
              <w:numPr>
                <w:ilvl w:val="0"/>
                <w:numId w:val="22"/>
              </w:numPr>
              <w:spacing w:after="200" w:line="276" w:lineRule="auto"/>
              <w:jc w:val="both"/>
              <w:rPr>
                <w:sz w:val="24"/>
                <w:szCs w:val="24"/>
                <w:lang w:val="de-DE"/>
              </w:rPr>
            </w:pPr>
            <w:r w:rsidRPr="008D74A4">
              <w:rPr>
                <w:sz w:val="24"/>
                <w:szCs w:val="24"/>
                <w:lang w:val="de-DE"/>
              </w:rPr>
              <w:t>Học viên tự học theo hướng dẫn của giảng viên, khai thác học liệu và thực hiện bài tập.</w:t>
            </w:r>
          </w:p>
          <w:p w14:paraId="2B6E6765" w14:textId="77777777" w:rsidR="005E5AA4" w:rsidRPr="008D74A4" w:rsidRDefault="005E5AA4" w:rsidP="00581FBC">
            <w:pPr>
              <w:pStyle w:val="ListParagraph"/>
              <w:numPr>
                <w:ilvl w:val="0"/>
                <w:numId w:val="22"/>
              </w:numPr>
              <w:spacing w:after="200" w:line="276" w:lineRule="auto"/>
              <w:jc w:val="both"/>
              <w:rPr>
                <w:sz w:val="24"/>
                <w:szCs w:val="24"/>
                <w:lang w:val="de-DE"/>
              </w:rPr>
            </w:pPr>
            <w:r w:rsidRPr="008D74A4">
              <w:rPr>
                <w:sz w:val="24"/>
                <w:szCs w:val="24"/>
                <w:lang w:val="de-DE"/>
              </w:rPr>
              <w:t>Xem trước nội dung chương Triết học về con người.</w:t>
            </w:r>
          </w:p>
        </w:tc>
        <w:tc>
          <w:tcPr>
            <w:tcW w:w="859" w:type="pct"/>
            <w:vMerge/>
            <w:shd w:val="clear" w:color="auto" w:fill="auto"/>
            <w:vAlign w:val="center"/>
          </w:tcPr>
          <w:p w14:paraId="458161D6" w14:textId="77777777" w:rsidR="005E5AA4" w:rsidRPr="008D74A4" w:rsidRDefault="005E5AA4" w:rsidP="00146573">
            <w:pPr>
              <w:jc w:val="center"/>
              <w:rPr>
                <w:sz w:val="24"/>
                <w:szCs w:val="24"/>
                <w:lang w:val="de-DE"/>
              </w:rPr>
            </w:pPr>
          </w:p>
        </w:tc>
      </w:tr>
      <w:tr w:rsidR="005E5AA4" w:rsidRPr="008D74A4" w14:paraId="391398F0" w14:textId="77777777" w:rsidTr="00432B09">
        <w:trPr>
          <w:trHeight w:val="638"/>
          <w:jc w:val="center"/>
        </w:trPr>
        <w:tc>
          <w:tcPr>
            <w:tcW w:w="477" w:type="pct"/>
            <w:vMerge/>
            <w:shd w:val="clear" w:color="auto" w:fill="auto"/>
            <w:vAlign w:val="center"/>
          </w:tcPr>
          <w:p w14:paraId="1B6ECEF8" w14:textId="77777777" w:rsidR="005E5AA4" w:rsidRPr="008D74A4" w:rsidRDefault="005E5AA4" w:rsidP="00146573">
            <w:pPr>
              <w:jc w:val="both"/>
              <w:rPr>
                <w:bCs/>
                <w:iCs/>
                <w:sz w:val="24"/>
                <w:szCs w:val="24"/>
                <w:lang w:val="de-DE"/>
              </w:rPr>
            </w:pPr>
          </w:p>
        </w:tc>
        <w:tc>
          <w:tcPr>
            <w:tcW w:w="3664" w:type="pct"/>
            <w:shd w:val="clear" w:color="auto" w:fill="auto"/>
            <w:vAlign w:val="center"/>
          </w:tcPr>
          <w:p w14:paraId="0506B1DA" w14:textId="77777777" w:rsidR="005E5AA4" w:rsidRPr="008D74A4" w:rsidRDefault="005E5AA4" w:rsidP="00146573">
            <w:pPr>
              <w:pStyle w:val="Subtitle"/>
              <w:spacing w:after="0"/>
              <w:jc w:val="both"/>
              <w:rPr>
                <w:rFonts w:ascii="Times New Roman" w:eastAsiaTheme="minorHAnsi" w:hAnsi="Times New Roman"/>
                <w:color w:val="auto"/>
                <w:spacing w:val="0"/>
                <w:sz w:val="24"/>
                <w:szCs w:val="24"/>
                <w:lang w:val="de-DE"/>
              </w:rPr>
            </w:pPr>
            <w:r w:rsidRPr="008D74A4">
              <w:rPr>
                <w:rFonts w:ascii="Times New Roman" w:eastAsiaTheme="minorHAnsi" w:hAnsi="Times New Roman"/>
                <w:color w:val="auto"/>
                <w:spacing w:val="0"/>
                <w:sz w:val="24"/>
                <w:szCs w:val="24"/>
                <w:lang w:val="de-DE"/>
              </w:rPr>
              <w:t>C. Đánh giá kết quả học tập:</w:t>
            </w:r>
          </w:p>
          <w:p w14:paraId="6CE19CAF" w14:textId="77777777" w:rsidR="005E5AA4" w:rsidRPr="008D74A4" w:rsidRDefault="005E5AA4" w:rsidP="00146573">
            <w:pPr>
              <w:jc w:val="both"/>
              <w:rPr>
                <w:rFonts w:eastAsiaTheme="minorHAnsi"/>
                <w:sz w:val="24"/>
                <w:szCs w:val="24"/>
                <w:lang w:val="de-DE"/>
              </w:rPr>
            </w:pPr>
            <w:r w:rsidRPr="008D74A4">
              <w:rPr>
                <w:rFonts w:eastAsiaTheme="minorHAnsi"/>
                <w:sz w:val="24"/>
                <w:szCs w:val="24"/>
                <w:lang w:val="de-DE"/>
              </w:rPr>
              <w:t>Phương pháp đánh giá: Rubric 1, Rubric 2.</w:t>
            </w:r>
          </w:p>
        </w:tc>
        <w:tc>
          <w:tcPr>
            <w:tcW w:w="859" w:type="pct"/>
            <w:shd w:val="clear" w:color="auto" w:fill="auto"/>
            <w:vAlign w:val="center"/>
          </w:tcPr>
          <w:p w14:paraId="2644D106" w14:textId="77777777" w:rsidR="005E5AA4" w:rsidRPr="008D74A4" w:rsidRDefault="005E5AA4" w:rsidP="00146573">
            <w:pPr>
              <w:jc w:val="center"/>
              <w:rPr>
                <w:sz w:val="24"/>
                <w:szCs w:val="24"/>
                <w:lang w:val="de-DE"/>
              </w:rPr>
            </w:pPr>
          </w:p>
        </w:tc>
      </w:tr>
      <w:tr w:rsidR="005E5AA4" w:rsidRPr="00B34827" w14:paraId="35F68E5B" w14:textId="77777777" w:rsidTr="00432B09">
        <w:trPr>
          <w:trHeight w:val="638"/>
          <w:jc w:val="center"/>
        </w:trPr>
        <w:tc>
          <w:tcPr>
            <w:tcW w:w="477" w:type="pct"/>
            <w:vMerge w:val="restart"/>
            <w:shd w:val="clear" w:color="auto" w:fill="auto"/>
            <w:vAlign w:val="center"/>
          </w:tcPr>
          <w:p w14:paraId="3FDF0D26" w14:textId="77777777" w:rsidR="005E5AA4" w:rsidRPr="008D74A4" w:rsidRDefault="005E5AA4" w:rsidP="00146573">
            <w:pPr>
              <w:jc w:val="center"/>
              <w:rPr>
                <w:bCs/>
                <w:iCs/>
                <w:sz w:val="24"/>
                <w:szCs w:val="24"/>
                <w:lang w:val="de-DE"/>
              </w:rPr>
            </w:pPr>
            <w:r w:rsidRPr="008D74A4">
              <w:rPr>
                <w:bCs/>
                <w:iCs/>
                <w:sz w:val="24"/>
                <w:szCs w:val="24"/>
                <w:lang w:val="de-DE"/>
              </w:rPr>
              <w:t>11</w:t>
            </w:r>
          </w:p>
        </w:tc>
        <w:tc>
          <w:tcPr>
            <w:tcW w:w="4523" w:type="pct"/>
            <w:gridSpan w:val="2"/>
            <w:shd w:val="clear" w:color="auto" w:fill="auto"/>
            <w:vAlign w:val="center"/>
          </w:tcPr>
          <w:p w14:paraId="6B083C19" w14:textId="77777777" w:rsidR="005E5AA4" w:rsidRPr="008D74A4" w:rsidRDefault="005E5AA4" w:rsidP="00146573">
            <w:pPr>
              <w:rPr>
                <w:b/>
                <w:bCs/>
                <w:sz w:val="24"/>
                <w:szCs w:val="24"/>
                <w:lang w:val="de-DE"/>
              </w:rPr>
            </w:pPr>
            <w:r w:rsidRPr="008D74A4">
              <w:rPr>
                <w:b/>
                <w:bCs/>
                <w:sz w:val="24"/>
                <w:szCs w:val="24"/>
                <w:lang w:val="de-DE"/>
              </w:rPr>
              <w:t>CHƯƠNG 8. TRIẾT HỌC VỀ CON NGƯỜI</w:t>
            </w:r>
          </w:p>
        </w:tc>
      </w:tr>
      <w:tr w:rsidR="005E5AA4" w:rsidRPr="008D74A4" w14:paraId="24286C47" w14:textId="77777777" w:rsidTr="00432B09">
        <w:trPr>
          <w:trHeight w:val="638"/>
          <w:jc w:val="center"/>
        </w:trPr>
        <w:tc>
          <w:tcPr>
            <w:tcW w:w="477" w:type="pct"/>
            <w:vMerge/>
            <w:shd w:val="clear" w:color="auto" w:fill="auto"/>
            <w:vAlign w:val="center"/>
          </w:tcPr>
          <w:p w14:paraId="4EC01BE3" w14:textId="77777777" w:rsidR="005E5AA4" w:rsidRPr="008D74A4" w:rsidRDefault="005E5AA4" w:rsidP="00146573">
            <w:pPr>
              <w:jc w:val="both"/>
              <w:rPr>
                <w:bCs/>
                <w:iCs/>
                <w:sz w:val="24"/>
                <w:szCs w:val="24"/>
                <w:lang w:val="de-DE"/>
              </w:rPr>
            </w:pPr>
          </w:p>
        </w:tc>
        <w:tc>
          <w:tcPr>
            <w:tcW w:w="3664" w:type="pct"/>
            <w:shd w:val="clear" w:color="auto" w:fill="auto"/>
            <w:vAlign w:val="center"/>
          </w:tcPr>
          <w:p w14:paraId="3AFAC3B5" w14:textId="77777777" w:rsidR="005E5AA4" w:rsidRPr="008D74A4" w:rsidRDefault="005E5AA4" w:rsidP="00146573">
            <w:pPr>
              <w:pStyle w:val="Subtitle"/>
              <w:spacing w:after="0"/>
              <w:jc w:val="both"/>
              <w:rPr>
                <w:rFonts w:ascii="Times New Roman" w:eastAsiaTheme="minorHAnsi" w:hAnsi="Times New Roman"/>
                <w:color w:val="auto"/>
                <w:spacing w:val="0"/>
                <w:sz w:val="24"/>
                <w:szCs w:val="24"/>
                <w:lang w:val="de-DE"/>
              </w:rPr>
            </w:pPr>
            <w:r w:rsidRPr="008D74A4">
              <w:rPr>
                <w:rFonts w:ascii="Times New Roman" w:eastAsiaTheme="minorHAnsi" w:hAnsi="Times New Roman"/>
                <w:color w:val="auto"/>
                <w:spacing w:val="0"/>
                <w:sz w:val="24"/>
                <w:szCs w:val="24"/>
                <w:lang w:val="de-DE"/>
              </w:rPr>
              <w:t>A. Nội dung giảng dạy trên lớp: (5 tiết)</w:t>
            </w:r>
          </w:p>
          <w:p w14:paraId="4132D457" w14:textId="77777777" w:rsidR="005E5AA4" w:rsidRPr="008D74A4" w:rsidRDefault="005E5AA4" w:rsidP="00581FBC">
            <w:pPr>
              <w:pStyle w:val="ListParagraph"/>
              <w:numPr>
                <w:ilvl w:val="0"/>
                <w:numId w:val="12"/>
              </w:numPr>
              <w:spacing w:after="200" w:line="276" w:lineRule="auto"/>
              <w:rPr>
                <w:sz w:val="24"/>
                <w:szCs w:val="24"/>
                <w:lang w:val="de-DE"/>
              </w:rPr>
            </w:pPr>
            <w:r w:rsidRPr="008D74A4">
              <w:rPr>
                <w:sz w:val="24"/>
                <w:szCs w:val="24"/>
                <w:lang w:val="de-DE"/>
              </w:rPr>
              <w:t>Khái lược các quan điểm triết học về con người trong lịch sử.</w:t>
            </w:r>
          </w:p>
          <w:p w14:paraId="5608E26C" w14:textId="77777777" w:rsidR="005E5AA4" w:rsidRPr="008D74A4" w:rsidRDefault="005E5AA4" w:rsidP="00581FBC">
            <w:pPr>
              <w:pStyle w:val="ListParagraph"/>
              <w:numPr>
                <w:ilvl w:val="1"/>
                <w:numId w:val="12"/>
              </w:numPr>
              <w:spacing w:after="200" w:line="276" w:lineRule="auto"/>
              <w:rPr>
                <w:sz w:val="24"/>
                <w:szCs w:val="24"/>
                <w:lang w:val="de-DE"/>
              </w:rPr>
            </w:pPr>
            <w:r w:rsidRPr="008D74A4">
              <w:rPr>
                <w:sz w:val="24"/>
                <w:szCs w:val="24"/>
                <w:lang w:val="de-DE"/>
              </w:rPr>
              <w:t>Triết học phương Đông.</w:t>
            </w:r>
          </w:p>
          <w:p w14:paraId="2DE33AC1" w14:textId="77777777" w:rsidR="005E5AA4" w:rsidRPr="008D74A4" w:rsidRDefault="005E5AA4" w:rsidP="00581FBC">
            <w:pPr>
              <w:pStyle w:val="ListParagraph"/>
              <w:numPr>
                <w:ilvl w:val="1"/>
                <w:numId w:val="12"/>
              </w:numPr>
              <w:spacing w:after="200" w:line="276" w:lineRule="auto"/>
              <w:rPr>
                <w:sz w:val="24"/>
                <w:szCs w:val="24"/>
                <w:lang w:val="de-DE"/>
              </w:rPr>
            </w:pPr>
            <w:r w:rsidRPr="008D74A4">
              <w:rPr>
                <w:sz w:val="24"/>
                <w:szCs w:val="24"/>
                <w:lang w:val="de-DE"/>
              </w:rPr>
              <w:t>Triết học phương Tây trước Mác.</w:t>
            </w:r>
          </w:p>
          <w:p w14:paraId="0151B8B6" w14:textId="77777777" w:rsidR="005E5AA4" w:rsidRPr="008D74A4" w:rsidRDefault="005E5AA4" w:rsidP="00581FBC">
            <w:pPr>
              <w:pStyle w:val="ListParagraph"/>
              <w:numPr>
                <w:ilvl w:val="1"/>
                <w:numId w:val="12"/>
              </w:numPr>
              <w:spacing w:after="200" w:line="276" w:lineRule="auto"/>
              <w:rPr>
                <w:sz w:val="24"/>
                <w:szCs w:val="24"/>
                <w:lang w:val="de-DE"/>
              </w:rPr>
            </w:pPr>
            <w:r w:rsidRPr="008D74A4">
              <w:rPr>
                <w:sz w:val="24"/>
                <w:szCs w:val="24"/>
                <w:lang w:val="de-DE"/>
              </w:rPr>
              <w:t>Quan điểm về con người trong một số trào lưu triết học ngoài mác-xít đương đại.</w:t>
            </w:r>
          </w:p>
          <w:p w14:paraId="3727D33E" w14:textId="77777777" w:rsidR="005E5AA4" w:rsidRPr="008D74A4" w:rsidRDefault="005E5AA4" w:rsidP="00581FBC">
            <w:pPr>
              <w:pStyle w:val="ListParagraph"/>
              <w:numPr>
                <w:ilvl w:val="0"/>
                <w:numId w:val="12"/>
              </w:numPr>
              <w:spacing w:after="200" w:line="276" w:lineRule="auto"/>
              <w:rPr>
                <w:sz w:val="24"/>
                <w:szCs w:val="24"/>
                <w:lang w:val="de-DE"/>
              </w:rPr>
            </w:pPr>
            <w:r w:rsidRPr="008D74A4">
              <w:rPr>
                <w:sz w:val="24"/>
                <w:szCs w:val="24"/>
                <w:lang w:val="de-DE"/>
              </w:rPr>
              <w:t>Quan điểm triết học Mác – Lenin về con người.</w:t>
            </w:r>
          </w:p>
          <w:p w14:paraId="0DDFC30D" w14:textId="77777777" w:rsidR="005E5AA4" w:rsidRPr="008D74A4" w:rsidRDefault="005E5AA4" w:rsidP="00581FBC">
            <w:pPr>
              <w:pStyle w:val="ListParagraph"/>
              <w:numPr>
                <w:ilvl w:val="1"/>
                <w:numId w:val="12"/>
              </w:numPr>
              <w:spacing w:after="200" w:line="276" w:lineRule="auto"/>
              <w:rPr>
                <w:sz w:val="24"/>
                <w:szCs w:val="24"/>
                <w:lang w:val="de-DE"/>
              </w:rPr>
            </w:pPr>
            <w:r w:rsidRPr="008D74A4">
              <w:rPr>
                <w:sz w:val="24"/>
                <w:szCs w:val="24"/>
                <w:lang w:val="de-DE"/>
              </w:rPr>
              <w:lastRenderedPageBreak/>
              <w:t>Khái niệm về con người.</w:t>
            </w:r>
          </w:p>
          <w:p w14:paraId="5C4A7A46" w14:textId="77777777" w:rsidR="005E5AA4" w:rsidRPr="008D74A4" w:rsidRDefault="005E5AA4" w:rsidP="00581FBC">
            <w:pPr>
              <w:pStyle w:val="ListParagraph"/>
              <w:numPr>
                <w:ilvl w:val="1"/>
                <w:numId w:val="12"/>
              </w:numPr>
              <w:spacing w:after="200" w:line="276" w:lineRule="auto"/>
              <w:rPr>
                <w:sz w:val="24"/>
                <w:szCs w:val="24"/>
                <w:lang w:val="de-DE"/>
              </w:rPr>
            </w:pPr>
            <w:r w:rsidRPr="008D74A4">
              <w:rPr>
                <w:sz w:val="24"/>
                <w:szCs w:val="24"/>
                <w:lang w:val="de-DE"/>
              </w:rPr>
              <w:t>Các phương diện tiếp cận nguồn gốc, bản chất con người.</w:t>
            </w:r>
          </w:p>
          <w:p w14:paraId="3041C43F" w14:textId="77777777" w:rsidR="005E5AA4" w:rsidRPr="008D74A4" w:rsidRDefault="005E5AA4" w:rsidP="00581FBC">
            <w:pPr>
              <w:pStyle w:val="ListParagraph"/>
              <w:numPr>
                <w:ilvl w:val="1"/>
                <w:numId w:val="12"/>
              </w:numPr>
              <w:spacing w:after="200" w:line="276" w:lineRule="auto"/>
              <w:rPr>
                <w:sz w:val="24"/>
                <w:szCs w:val="24"/>
                <w:lang w:val="de-DE"/>
              </w:rPr>
            </w:pPr>
            <w:r w:rsidRPr="008D74A4">
              <w:rPr>
                <w:sz w:val="24"/>
                <w:szCs w:val="24"/>
                <w:lang w:val="de-DE"/>
              </w:rPr>
              <w:t>Hiện tượng tha hóa của con người và vấn đề giải phóng con người.</w:t>
            </w:r>
          </w:p>
          <w:p w14:paraId="66125F2E" w14:textId="77777777" w:rsidR="005E5AA4" w:rsidRPr="008D74A4" w:rsidRDefault="005E5AA4" w:rsidP="00581FBC">
            <w:pPr>
              <w:pStyle w:val="ListParagraph"/>
              <w:numPr>
                <w:ilvl w:val="0"/>
                <w:numId w:val="12"/>
              </w:numPr>
              <w:spacing w:after="200" w:line="276" w:lineRule="auto"/>
              <w:rPr>
                <w:sz w:val="24"/>
                <w:szCs w:val="24"/>
                <w:lang w:val="de-DE"/>
              </w:rPr>
            </w:pPr>
            <w:r w:rsidRPr="008D74A4">
              <w:rPr>
                <w:sz w:val="24"/>
                <w:szCs w:val="24"/>
                <w:lang w:val="de-DE"/>
              </w:rPr>
              <w:t>Vấn đề con người trong tư tưởng Hồ Chí Minh.</w:t>
            </w:r>
          </w:p>
        </w:tc>
        <w:tc>
          <w:tcPr>
            <w:tcW w:w="859" w:type="pct"/>
            <w:vMerge w:val="restart"/>
            <w:shd w:val="clear" w:color="auto" w:fill="auto"/>
            <w:vAlign w:val="center"/>
          </w:tcPr>
          <w:p w14:paraId="69DA4DB0" w14:textId="77777777" w:rsidR="005E5AA4" w:rsidRPr="008D74A4" w:rsidRDefault="005E5AA4" w:rsidP="00146573">
            <w:pPr>
              <w:jc w:val="center"/>
              <w:rPr>
                <w:bCs/>
                <w:sz w:val="24"/>
                <w:szCs w:val="24"/>
                <w:lang w:val="de-DE"/>
              </w:rPr>
            </w:pPr>
            <w:r w:rsidRPr="008D74A4">
              <w:rPr>
                <w:bCs/>
                <w:sz w:val="24"/>
                <w:szCs w:val="24"/>
                <w:lang w:val="de-DE"/>
              </w:rPr>
              <w:lastRenderedPageBreak/>
              <w:t>CELO1</w:t>
            </w:r>
          </w:p>
          <w:p w14:paraId="76E33AF1" w14:textId="77777777" w:rsidR="005E5AA4" w:rsidRPr="008D74A4" w:rsidRDefault="005E5AA4" w:rsidP="00146573">
            <w:pPr>
              <w:jc w:val="center"/>
              <w:rPr>
                <w:bCs/>
                <w:sz w:val="24"/>
                <w:szCs w:val="24"/>
                <w:lang w:val="de-DE"/>
              </w:rPr>
            </w:pPr>
            <w:r w:rsidRPr="008D74A4">
              <w:rPr>
                <w:bCs/>
                <w:sz w:val="24"/>
                <w:szCs w:val="24"/>
                <w:lang w:val="de-DE"/>
              </w:rPr>
              <w:t>CELO4</w:t>
            </w:r>
          </w:p>
          <w:p w14:paraId="06591FDF" w14:textId="77777777" w:rsidR="005E5AA4" w:rsidRPr="008D74A4" w:rsidRDefault="005E5AA4" w:rsidP="00146573">
            <w:pPr>
              <w:jc w:val="center"/>
              <w:rPr>
                <w:sz w:val="24"/>
                <w:szCs w:val="24"/>
                <w:lang w:val="de-DE"/>
              </w:rPr>
            </w:pPr>
            <w:r w:rsidRPr="008D74A4">
              <w:rPr>
                <w:bCs/>
                <w:sz w:val="24"/>
                <w:szCs w:val="24"/>
                <w:lang w:val="de-DE"/>
              </w:rPr>
              <w:t>CELO3</w:t>
            </w:r>
          </w:p>
        </w:tc>
      </w:tr>
      <w:tr w:rsidR="005E5AA4" w:rsidRPr="00B34827" w14:paraId="37D1A441" w14:textId="77777777" w:rsidTr="00432B09">
        <w:trPr>
          <w:trHeight w:val="638"/>
          <w:jc w:val="center"/>
        </w:trPr>
        <w:tc>
          <w:tcPr>
            <w:tcW w:w="477" w:type="pct"/>
            <w:vMerge/>
            <w:shd w:val="clear" w:color="auto" w:fill="auto"/>
            <w:vAlign w:val="center"/>
          </w:tcPr>
          <w:p w14:paraId="3DCEB776" w14:textId="77777777" w:rsidR="005E5AA4" w:rsidRPr="008D74A4" w:rsidRDefault="005E5AA4" w:rsidP="00146573">
            <w:pPr>
              <w:jc w:val="both"/>
              <w:rPr>
                <w:bCs/>
                <w:iCs/>
                <w:sz w:val="24"/>
                <w:szCs w:val="24"/>
                <w:lang w:val="de-DE"/>
              </w:rPr>
            </w:pPr>
          </w:p>
        </w:tc>
        <w:tc>
          <w:tcPr>
            <w:tcW w:w="3664" w:type="pct"/>
            <w:shd w:val="clear" w:color="auto" w:fill="auto"/>
            <w:vAlign w:val="center"/>
          </w:tcPr>
          <w:p w14:paraId="3E60F146" w14:textId="77777777" w:rsidR="005E5AA4" w:rsidRPr="008D74A4" w:rsidRDefault="005E5AA4" w:rsidP="00146573">
            <w:pPr>
              <w:pStyle w:val="Subtitle"/>
              <w:spacing w:after="0"/>
              <w:jc w:val="both"/>
              <w:rPr>
                <w:rFonts w:ascii="Times New Roman" w:eastAsiaTheme="minorHAnsi" w:hAnsi="Times New Roman"/>
                <w:color w:val="auto"/>
                <w:spacing w:val="0"/>
                <w:sz w:val="24"/>
                <w:szCs w:val="24"/>
                <w:lang w:val="de-DE"/>
              </w:rPr>
            </w:pPr>
            <w:r w:rsidRPr="008D74A4">
              <w:rPr>
                <w:rFonts w:ascii="Times New Roman" w:eastAsiaTheme="minorHAnsi" w:hAnsi="Times New Roman"/>
                <w:color w:val="auto"/>
                <w:spacing w:val="0"/>
                <w:sz w:val="24"/>
                <w:szCs w:val="24"/>
                <w:lang w:val="de-DE"/>
              </w:rPr>
              <w:t xml:space="preserve">B. Các nội dung cần tự học ở nhà: (12 giờ) </w:t>
            </w:r>
          </w:p>
          <w:p w14:paraId="2814E83E" w14:textId="77777777" w:rsidR="005E5AA4" w:rsidRPr="008D74A4" w:rsidRDefault="005E5AA4" w:rsidP="00146573">
            <w:pPr>
              <w:jc w:val="both"/>
              <w:rPr>
                <w:rFonts w:eastAsiaTheme="minorHAnsi"/>
                <w:sz w:val="24"/>
                <w:szCs w:val="24"/>
                <w:lang w:val="de-DE"/>
              </w:rPr>
            </w:pPr>
            <w:r w:rsidRPr="008D74A4">
              <w:rPr>
                <w:sz w:val="24"/>
                <w:szCs w:val="24"/>
                <w:lang w:val="de-DE"/>
              </w:rPr>
              <w:t>Học viên tự học theo hướng dẫn của giảng viên, khai thác học liệu và thực hiện bài tập.</w:t>
            </w:r>
          </w:p>
        </w:tc>
        <w:tc>
          <w:tcPr>
            <w:tcW w:w="859" w:type="pct"/>
            <w:vMerge/>
            <w:shd w:val="clear" w:color="auto" w:fill="auto"/>
            <w:vAlign w:val="center"/>
          </w:tcPr>
          <w:p w14:paraId="451E55E2" w14:textId="77777777" w:rsidR="005E5AA4" w:rsidRPr="008D74A4" w:rsidRDefault="005E5AA4" w:rsidP="00146573">
            <w:pPr>
              <w:jc w:val="center"/>
              <w:rPr>
                <w:sz w:val="24"/>
                <w:szCs w:val="24"/>
                <w:lang w:val="de-DE"/>
              </w:rPr>
            </w:pPr>
          </w:p>
        </w:tc>
      </w:tr>
      <w:tr w:rsidR="005E5AA4" w:rsidRPr="008D74A4" w14:paraId="518ECB47" w14:textId="77777777" w:rsidTr="00432B09">
        <w:trPr>
          <w:trHeight w:val="638"/>
          <w:jc w:val="center"/>
        </w:trPr>
        <w:tc>
          <w:tcPr>
            <w:tcW w:w="477" w:type="pct"/>
            <w:vMerge/>
            <w:shd w:val="clear" w:color="auto" w:fill="auto"/>
            <w:vAlign w:val="center"/>
          </w:tcPr>
          <w:p w14:paraId="009733B3" w14:textId="77777777" w:rsidR="005E5AA4" w:rsidRPr="008D74A4" w:rsidRDefault="005E5AA4" w:rsidP="00146573">
            <w:pPr>
              <w:jc w:val="both"/>
              <w:rPr>
                <w:bCs/>
                <w:iCs/>
                <w:sz w:val="24"/>
                <w:szCs w:val="24"/>
                <w:lang w:val="de-DE"/>
              </w:rPr>
            </w:pPr>
          </w:p>
        </w:tc>
        <w:tc>
          <w:tcPr>
            <w:tcW w:w="3664" w:type="pct"/>
            <w:shd w:val="clear" w:color="auto" w:fill="auto"/>
            <w:vAlign w:val="center"/>
          </w:tcPr>
          <w:p w14:paraId="43A70496" w14:textId="77777777" w:rsidR="005E5AA4" w:rsidRPr="008D74A4" w:rsidRDefault="005E5AA4" w:rsidP="00146573">
            <w:pPr>
              <w:pStyle w:val="Subtitle"/>
              <w:spacing w:after="0"/>
              <w:jc w:val="both"/>
              <w:rPr>
                <w:rFonts w:ascii="Times New Roman" w:eastAsiaTheme="minorHAnsi" w:hAnsi="Times New Roman"/>
                <w:color w:val="auto"/>
                <w:spacing w:val="0"/>
                <w:sz w:val="24"/>
                <w:szCs w:val="24"/>
                <w:lang w:val="de-DE"/>
              </w:rPr>
            </w:pPr>
            <w:r w:rsidRPr="008D74A4">
              <w:rPr>
                <w:rFonts w:ascii="Times New Roman" w:eastAsiaTheme="minorHAnsi" w:hAnsi="Times New Roman"/>
                <w:color w:val="auto"/>
                <w:spacing w:val="0"/>
                <w:sz w:val="24"/>
                <w:szCs w:val="24"/>
                <w:lang w:val="de-DE"/>
              </w:rPr>
              <w:t>C. Đánh giá kết quả học tập:</w:t>
            </w:r>
          </w:p>
          <w:p w14:paraId="7967CEEC" w14:textId="77777777" w:rsidR="005E5AA4" w:rsidRPr="008D74A4" w:rsidRDefault="005E5AA4" w:rsidP="00146573">
            <w:pPr>
              <w:jc w:val="both"/>
              <w:rPr>
                <w:rFonts w:eastAsiaTheme="minorHAnsi"/>
                <w:sz w:val="24"/>
                <w:szCs w:val="24"/>
                <w:lang w:val="de-DE"/>
              </w:rPr>
            </w:pPr>
            <w:r w:rsidRPr="008D74A4">
              <w:rPr>
                <w:rFonts w:eastAsiaTheme="minorHAnsi"/>
                <w:sz w:val="24"/>
                <w:szCs w:val="24"/>
                <w:lang w:val="de-DE"/>
              </w:rPr>
              <w:t>Phương pháp đánh giá: Rubric 1, Rubric 2.</w:t>
            </w:r>
          </w:p>
        </w:tc>
        <w:tc>
          <w:tcPr>
            <w:tcW w:w="859" w:type="pct"/>
            <w:shd w:val="clear" w:color="auto" w:fill="auto"/>
            <w:vAlign w:val="center"/>
          </w:tcPr>
          <w:p w14:paraId="1E7A36A3" w14:textId="77777777" w:rsidR="005E5AA4" w:rsidRPr="008D74A4" w:rsidRDefault="005E5AA4" w:rsidP="00146573">
            <w:pPr>
              <w:jc w:val="center"/>
              <w:rPr>
                <w:sz w:val="24"/>
                <w:szCs w:val="24"/>
                <w:lang w:val="de-DE"/>
              </w:rPr>
            </w:pPr>
          </w:p>
        </w:tc>
      </w:tr>
      <w:tr w:rsidR="005E5AA4" w:rsidRPr="008D74A4" w14:paraId="14E8DF33" w14:textId="77777777" w:rsidTr="00432B09">
        <w:trPr>
          <w:trHeight w:val="386"/>
          <w:jc w:val="center"/>
        </w:trPr>
        <w:tc>
          <w:tcPr>
            <w:tcW w:w="477" w:type="pct"/>
            <w:vMerge w:val="restart"/>
            <w:shd w:val="clear" w:color="auto" w:fill="auto"/>
            <w:vAlign w:val="center"/>
          </w:tcPr>
          <w:p w14:paraId="6E19483E" w14:textId="77777777" w:rsidR="005E5AA4" w:rsidRPr="008D74A4" w:rsidRDefault="005E5AA4" w:rsidP="00146573">
            <w:pPr>
              <w:jc w:val="center"/>
              <w:rPr>
                <w:bCs/>
                <w:iCs/>
                <w:sz w:val="24"/>
                <w:szCs w:val="24"/>
                <w:lang w:val="de-DE"/>
              </w:rPr>
            </w:pPr>
            <w:r w:rsidRPr="008D74A4">
              <w:rPr>
                <w:bCs/>
                <w:iCs/>
                <w:sz w:val="24"/>
                <w:szCs w:val="24"/>
                <w:lang w:val="de-DE"/>
              </w:rPr>
              <w:t>12</w:t>
            </w:r>
          </w:p>
        </w:tc>
        <w:tc>
          <w:tcPr>
            <w:tcW w:w="4523" w:type="pct"/>
            <w:gridSpan w:val="2"/>
            <w:shd w:val="clear" w:color="auto" w:fill="auto"/>
            <w:vAlign w:val="center"/>
          </w:tcPr>
          <w:p w14:paraId="5AF5707A" w14:textId="77777777" w:rsidR="005E5AA4" w:rsidRPr="008D74A4" w:rsidRDefault="005E5AA4" w:rsidP="00146573">
            <w:pPr>
              <w:rPr>
                <w:b/>
                <w:bCs/>
                <w:sz w:val="24"/>
                <w:szCs w:val="24"/>
                <w:lang w:val="de-DE"/>
              </w:rPr>
            </w:pPr>
            <w:r w:rsidRPr="008D74A4">
              <w:rPr>
                <w:b/>
                <w:bCs/>
                <w:sz w:val="24"/>
                <w:szCs w:val="24"/>
                <w:lang w:val="de-DE"/>
              </w:rPr>
              <w:t>ÔN TẬP</w:t>
            </w:r>
          </w:p>
        </w:tc>
      </w:tr>
      <w:tr w:rsidR="005E5AA4" w:rsidRPr="008D74A4" w14:paraId="140B9A64" w14:textId="77777777" w:rsidTr="00432B09">
        <w:trPr>
          <w:trHeight w:val="638"/>
          <w:jc w:val="center"/>
        </w:trPr>
        <w:tc>
          <w:tcPr>
            <w:tcW w:w="477" w:type="pct"/>
            <w:vMerge/>
            <w:shd w:val="clear" w:color="auto" w:fill="auto"/>
            <w:vAlign w:val="center"/>
          </w:tcPr>
          <w:p w14:paraId="44C76A10" w14:textId="77777777" w:rsidR="005E5AA4" w:rsidRPr="008D74A4" w:rsidRDefault="005E5AA4" w:rsidP="00146573">
            <w:pPr>
              <w:jc w:val="both"/>
              <w:rPr>
                <w:bCs/>
                <w:iCs/>
                <w:sz w:val="24"/>
                <w:szCs w:val="24"/>
                <w:lang w:val="de-DE"/>
              </w:rPr>
            </w:pPr>
          </w:p>
        </w:tc>
        <w:tc>
          <w:tcPr>
            <w:tcW w:w="3664" w:type="pct"/>
            <w:shd w:val="clear" w:color="auto" w:fill="auto"/>
            <w:vAlign w:val="center"/>
          </w:tcPr>
          <w:p w14:paraId="313CCD0B" w14:textId="77777777" w:rsidR="005E5AA4" w:rsidRPr="008D74A4" w:rsidRDefault="005E5AA4" w:rsidP="00146573">
            <w:pPr>
              <w:pStyle w:val="Subtitle"/>
              <w:spacing w:after="0"/>
              <w:jc w:val="both"/>
              <w:rPr>
                <w:rFonts w:ascii="Times New Roman" w:eastAsiaTheme="minorHAnsi" w:hAnsi="Times New Roman"/>
                <w:color w:val="auto"/>
                <w:spacing w:val="0"/>
                <w:sz w:val="24"/>
                <w:szCs w:val="24"/>
                <w:lang w:val="de-DE"/>
              </w:rPr>
            </w:pPr>
            <w:r w:rsidRPr="008D74A4">
              <w:rPr>
                <w:rFonts w:ascii="Times New Roman" w:eastAsiaTheme="minorHAnsi" w:hAnsi="Times New Roman"/>
                <w:color w:val="auto"/>
                <w:spacing w:val="0"/>
                <w:sz w:val="24"/>
                <w:szCs w:val="24"/>
                <w:lang w:val="de-DE"/>
              </w:rPr>
              <w:t>A. Nội dung giảng dạy trên lớp: (5 tiết)</w:t>
            </w:r>
          </w:p>
          <w:p w14:paraId="0492E1B0" w14:textId="77777777" w:rsidR="005E5AA4" w:rsidRPr="008D74A4" w:rsidRDefault="005E5AA4" w:rsidP="00146573">
            <w:pPr>
              <w:rPr>
                <w:rFonts w:eastAsiaTheme="minorHAnsi"/>
                <w:sz w:val="24"/>
                <w:szCs w:val="24"/>
                <w:lang w:val="de-DE"/>
              </w:rPr>
            </w:pPr>
            <w:r w:rsidRPr="008D74A4">
              <w:rPr>
                <w:sz w:val="24"/>
                <w:szCs w:val="24"/>
                <w:lang w:val="de-DE"/>
              </w:rPr>
              <w:t>Ôn tập, giải đáp thắc mắc và công bố điểm quá trình.</w:t>
            </w:r>
          </w:p>
        </w:tc>
        <w:tc>
          <w:tcPr>
            <w:tcW w:w="859" w:type="pct"/>
            <w:vMerge w:val="restart"/>
            <w:shd w:val="clear" w:color="auto" w:fill="auto"/>
            <w:vAlign w:val="center"/>
          </w:tcPr>
          <w:p w14:paraId="11E8C361" w14:textId="77777777" w:rsidR="005E5AA4" w:rsidRPr="008D74A4" w:rsidRDefault="005E5AA4" w:rsidP="00146573">
            <w:pPr>
              <w:jc w:val="center"/>
              <w:rPr>
                <w:bCs/>
                <w:sz w:val="24"/>
                <w:szCs w:val="24"/>
                <w:lang w:val="de-DE"/>
              </w:rPr>
            </w:pPr>
            <w:r w:rsidRPr="008D74A4">
              <w:rPr>
                <w:bCs/>
                <w:sz w:val="24"/>
                <w:szCs w:val="24"/>
                <w:lang w:val="de-DE"/>
              </w:rPr>
              <w:t>CELO1</w:t>
            </w:r>
          </w:p>
          <w:p w14:paraId="299C1AAF" w14:textId="77777777" w:rsidR="005E5AA4" w:rsidRPr="008D74A4" w:rsidRDefault="005E5AA4" w:rsidP="00146573">
            <w:pPr>
              <w:jc w:val="center"/>
              <w:rPr>
                <w:bCs/>
                <w:sz w:val="24"/>
                <w:szCs w:val="24"/>
                <w:lang w:val="de-DE"/>
              </w:rPr>
            </w:pPr>
            <w:r w:rsidRPr="008D74A4">
              <w:rPr>
                <w:bCs/>
                <w:sz w:val="24"/>
                <w:szCs w:val="24"/>
                <w:lang w:val="de-DE"/>
              </w:rPr>
              <w:t>CELO4</w:t>
            </w:r>
          </w:p>
          <w:p w14:paraId="64B87920" w14:textId="77777777" w:rsidR="005E5AA4" w:rsidRPr="008D74A4" w:rsidRDefault="005E5AA4" w:rsidP="00146573">
            <w:pPr>
              <w:jc w:val="center"/>
              <w:rPr>
                <w:sz w:val="24"/>
                <w:szCs w:val="24"/>
                <w:lang w:val="de-DE"/>
              </w:rPr>
            </w:pPr>
            <w:r w:rsidRPr="008D74A4">
              <w:rPr>
                <w:bCs/>
                <w:sz w:val="24"/>
                <w:szCs w:val="24"/>
                <w:lang w:val="de-DE"/>
              </w:rPr>
              <w:t>CELO3</w:t>
            </w:r>
          </w:p>
        </w:tc>
      </w:tr>
      <w:tr w:rsidR="005E5AA4" w:rsidRPr="00B34827" w14:paraId="5D051644" w14:textId="77777777" w:rsidTr="00432B09">
        <w:trPr>
          <w:trHeight w:val="638"/>
          <w:jc w:val="center"/>
        </w:trPr>
        <w:tc>
          <w:tcPr>
            <w:tcW w:w="477" w:type="pct"/>
            <w:vMerge/>
            <w:shd w:val="clear" w:color="auto" w:fill="auto"/>
            <w:vAlign w:val="center"/>
          </w:tcPr>
          <w:p w14:paraId="1C2EB909" w14:textId="77777777" w:rsidR="005E5AA4" w:rsidRPr="008D74A4" w:rsidRDefault="005E5AA4" w:rsidP="00146573">
            <w:pPr>
              <w:jc w:val="both"/>
              <w:rPr>
                <w:bCs/>
                <w:iCs/>
                <w:sz w:val="24"/>
                <w:szCs w:val="24"/>
                <w:lang w:val="de-DE"/>
              </w:rPr>
            </w:pPr>
          </w:p>
        </w:tc>
        <w:tc>
          <w:tcPr>
            <w:tcW w:w="3664" w:type="pct"/>
            <w:shd w:val="clear" w:color="auto" w:fill="auto"/>
            <w:vAlign w:val="center"/>
          </w:tcPr>
          <w:p w14:paraId="477D456B" w14:textId="77777777" w:rsidR="005E5AA4" w:rsidRPr="008D74A4" w:rsidRDefault="005E5AA4" w:rsidP="00146573">
            <w:pPr>
              <w:pStyle w:val="Subtitle"/>
              <w:spacing w:after="0"/>
              <w:jc w:val="both"/>
              <w:rPr>
                <w:rFonts w:ascii="Times New Roman" w:eastAsiaTheme="minorHAnsi" w:hAnsi="Times New Roman"/>
                <w:color w:val="auto"/>
                <w:spacing w:val="0"/>
                <w:sz w:val="24"/>
                <w:szCs w:val="24"/>
                <w:lang w:val="de-DE"/>
              </w:rPr>
            </w:pPr>
            <w:r w:rsidRPr="008D74A4">
              <w:rPr>
                <w:rFonts w:ascii="Times New Roman" w:eastAsiaTheme="minorHAnsi" w:hAnsi="Times New Roman"/>
                <w:color w:val="auto"/>
                <w:spacing w:val="0"/>
                <w:sz w:val="24"/>
                <w:szCs w:val="24"/>
                <w:lang w:val="de-DE"/>
              </w:rPr>
              <w:t xml:space="preserve">B. Các nội dung cần tự học ở nhà: (12 giờ) </w:t>
            </w:r>
          </w:p>
          <w:p w14:paraId="2BDCE7B9" w14:textId="77777777" w:rsidR="005E5AA4" w:rsidRPr="008D74A4" w:rsidRDefault="005E5AA4" w:rsidP="00146573">
            <w:pPr>
              <w:pStyle w:val="Subtitle"/>
              <w:spacing w:after="0"/>
              <w:jc w:val="both"/>
              <w:rPr>
                <w:rFonts w:ascii="Times New Roman" w:eastAsiaTheme="minorHAnsi" w:hAnsi="Times New Roman"/>
                <w:color w:val="auto"/>
                <w:spacing w:val="0"/>
                <w:sz w:val="24"/>
                <w:szCs w:val="24"/>
                <w:lang w:val="de-DE"/>
              </w:rPr>
            </w:pPr>
            <w:r w:rsidRPr="008D74A4">
              <w:rPr>
                <w:rFonts w:ascii="Times New Roman" w:eastAsiaTheme="minorHAnsi" w:hAnsi="Times New Roman"/>
                <w:color w:val="auto"/>
                <w:spacing w:val="0"/>
                <w:sz w:val="24"/>
                <w:szCs w:val="24"/>
                <w:lang w:val="de-DE"/>
              </w:rPr>
              <w:t>Học viên tự học theo hướng dẫn của giảng viên, khai thác học liệu và thực hiện bài tập.</w:t>
            </w:r>
          </w:p>
        </w:tc>
        <w:tc>
          <w:tcPr>
            <w:tcW w:w="859" w:type="pct"/>
            <w:vMerge/>
            <w:shd w:val="clear" w:color="auto" w:fill="auto"/>
            <w:vAlign w:val="center"/>
          </w:tcPr>
          <w:p w14:paraId="54B2737B" w14:textId="77777777" w:rsidR="005E5AA4" w:rsidRPr="008D74A4" w:rsidRDefault="005E5AA4" w:rsidP="00146573">
            <w:pPr>
              <w:jc w:val="center"/>
              <w:rPr>
                <w:sz w:val="24"/>
                <w:szCs w:val="24"/>
                <w:lang w:val="de-DE"/>
              </w:rPr>
            </w:pPr>
          </w:p>
        </w:tc>
      </w:tr>
      <w:tr w:rsidR="005E5AA4" w:rsidRPr="008D74A4" w14:paraId="397941A4" w14:textId="77777777" w:rsidTr="00432B09">
        <w:trPr>
          <w:trHeight w:val="638"/>
          <w:jc w:val="center"/>
        </w:trPr>
        <w:tc>
          <w:tcPr>
            <w:tcW w:w="477" w:type="pct"/>
            <w:vMerge/>
            <w:shd w:val="clear" w:color="auto" w:fill="auto"/>
            <w:vAlign w:val="center"/>
          </w:tcPr>
          <w:p w14:paraId="27340DB7" w14:textId="77777777" w:rsidR="005E5AA4" w:rsidRPr="008D74A4" w:rsidRDefault="005E5AA4" w:rsidP="00146573">
            <w:pPr>
              <w:jc w:val="both"/>
              <w:rPr>
                <w:bCs/>
                <w:iCs/>
                <w:sz w:val="24"/>
                <w:szCs w:val="24"/>
                <w:lang w:val="de-DE"/>
              </w:rPr>
            </w:pPr>
          </w:p>
        </w:tc>
        <w:tc>
          <w:tcPr>
            <w:tcW w:w="3664" w:type="pct"/>
            <w:shd w:val="clear" w:color="auto" w:fill="auto"/>
            <w:vAlign w:val="center"/>
          </w:tcPr>
          <w:p w14:paraId="12FEE53F" w14:textId="77777777" w:rsidR="005E5AA4" w:rsidRPr="008D74A4" w:rsidRDefault="005E5AA4" w:rsidP="00146573">
            <w:pPr>
              <w:pStyle w:val="Subtitle"/>
              <w:spacing w:after="0"/>
              <w:jc w:val="both"/>
              <w:rPr>
                <w:rFonts w:ascii="Times New Roman" w:eastAsiaTheme="minorHAnsi" w:hAnsi="Times New Roman"/>
                <w:color w:val="auto"/>
                <w:spacing w:val="0"/>
                <w:sz w:val="24"/>
                <w:szCs w:val="24"/>
                <w:lang w:val="de-DE"/>
              </w:rPr>
            </w:pPr>
            <w:r w:rsidRPr="008D74A4">
              <w:rPr>
                <w:rFonts w:ascii="Times New Roman" w:eastAsiaTheme="minorHAnsi" w:hAnsi="Times New Roman"/>
                <w:color w:val="auto"/>
                <w:spacing w:val="0"/>
                <w:sz w:val="24"/>
                <w:szCs w:val="24"/>
                <w:lang w:val="de-DE"/>
              </w:rPr>
              <w:t>C. Đánh giá kết quả học tập:</w:t>
            </w:r>
          </w:p>
          <w:p w14:paraId="57AD6B77" w14:textId="77777777" w:rsidR="005E5AA4" w:rsidRPr="008D74A4" w:rsidRDefault="005E5AA4" w:rsidP="00146573">
            <w:pPr>
              <w:jc w:val="both"/>
              <w:rPr>
                <w:rFonts w:eastAsiaTheme="minorHAnsi"/>
                <w:sz w:val="24"/>
                <w:szCs w:val="24"/>
                <w:lang w:val="de-DE"/>
              </w:rPr>
            </w:pPr>
            <w:r w:rsidRPr="008D74A4">
              <w:rPr>
                <w:rFonts w:eastAsiaTheme="minorHAnsi"/>
                <w:sz w:val="24"/>
                <w:szCs w:val="24"/>
                <w:lang w:val="de-DE"/>
              </w:rPr>
              <w:t>Phương pháp đánh giá: Rubric 1, Rubric 2.</w:t>
            </w:r>
          </w:p>
        </w:tc>
        <w:tc>
          <w:tcPr>
            <w:tcW w:w="859" w:type="pct"/>
            <w:shd w:val="clear" w:color="auto" w:fill="auto"/>
            <w:vAlign w:val="center"/>
          </w:tcPr>
          <w:p w14:paraId="33009C4F" w14:textId="77777777" w:rsidR="005E5AA4" w:rsidRPr="008D74A4" w:rsidRDefault="005E5AA4" w:rsidP="00146573">
            <w:pPr>
              <w:jc w:val="center"/>
              <w:rPr>
                <w:sz w:val="24"/>
                <w:szCs w:val="24"/>
                <w:lang w:val="de-DE"/>
              </w:rPr>
            </w:pPr>
          </w:p>
        </w:tc>
      </w:tr>
    </w:tbl>
    <w:p w14:paraId="7BD7FA3B" w14:textId="77777777" w:rsidR="005E5AA4" w:rsidRPr="008D74A4" w:rsidRDefault="005E5AA4" w:rsidP="005E5AA4">
      <w:pPr>
        <w:pStyle w:val="ListParagraph"/>
        <w:tabs>
          <w:tab w:val="left" w:pos="284"/>
        </w:tabs>
        <w:ind w:left="0"/>
        <w:contextualSpacing w:val="0"/>
        <w:jc w:val="both"/>
        <w:rPr>
          <w:b/>
          <w:sz w:val="24"/>
          <w:szCs w:val="24"/>
          <w:lang w:val="de-DE"/>
        </w:rPr>
      </w:pPr>
    </w:p>
    <w:p w14:paraId="27A7987B" w14:textId="77777777" w:rsidR="005E5AA4" w:rsidRPr="008D74A4" w:rsidRDefault="005E5AA4" w:rsidP="005E5AA4">
      <w:pPr>
        <w:pStyle w:val="ListParagraph"/>
        <w:tabs>
          <w:tab w:val="left" w:pos="284"/>
        </w:tabs>
        <w:ind w:left="0"/>
        <w:contextualSpacing w:val="0"/>
        <w:jc w:val="both"/>
        <w:rPr>
          <w:b/>
          <w:sz w:val="24"/>
          <w:szCs w:val="24"/>
          <w:lang w:val="de-DE"/>
        </w:rPr>
      </w:pPr>
      <w:r w:rsidRPr="008D74A4">
        <w:rPr>
          <w:b/>
          <w:sz w:val="24"/>
          <w:szCs w:val="24"/>
          <w:lang w:val="de-DE"/>
        </w:rPr>
        <w:t>12. Yêu cầu của giảng viên đối với học phần</w:t>
      </w:r>
    </w:p>
    <w:p w14:paraId="639161A6" w14:textId="77777777" w:rsidR="005E5AA4" w:rsidRPr="008D74A4" w:rsidRDefault="005E5AA4" w:rsidP="005E5AA4">
      <w:pPr>
        <w:pStyle w:val="ColorfulList-Accent11"/>
        <w:spacing w:line="276" w:lineRule="auto"/>
        <w:ind w:left="360"/>
        <w:jc w:val="both"/>
        <w:rPr>
          <w:lang w:val="de-DE"/>
        </w:rPr>
      </w:pPr>
      <w:r w:rsidRPr="008D74A4">
        <w:rPr>
          <w:lang w:val="de-DE"/>
        </w:rPr>
        <w:t>- Phòng học: phòng học lý thuyết.</w:t>
      </w:r>
    </w:p>
    <w:p w14:paraId="5B5C1BA2" w14:textId="77777777" w:rsidR="005E5AA4" w:rsidRPr="008D74A4" w:rsidRDefault="005E5AA4" w:rsidP="005E5AA4">
      <w:pPr>
        <w:pStyle w:val="ColorfulList-Accent11"/>
        <w:spacing w:line="276" w:lineRule="auto"/>
        <w:ind w:left="360"/>
        <w:jc w:val="both"/>
        <w:rPr>
          <w:lang w:val="de-DE"/>
        </w:rPr>
      </w:pPr>
      <w:r w:rsidRPr="008D74A4">
        <w:rPr>
          <w:lang w:val="de-DE"/>
        </w:rPr>
        <w:t>- Phương tiện phục vụ giảng dạy: Máy chiếu, loa, micro, bút lông.</w:t>
      </w:r>
    </w:p>
    <w:p w14:paraId="779CF921" w14:textId="77777777" w:rsidR="005E5AA4" w:rsidRPr="008D74A4" w:rsidRDefault="005E5AA4" w:rsidP="005E5AA4">
      <w:pPr>
        <w:pStyle w:val="ColorfulList-Accent11"/>
        <w:spacing w:line="276" w:lineRule="auto"/>
        <w:ind w:left="360"/>
        <w:jc w:val="both"/>
        <w:rPr>
          <w:lang w:val="de-DE"/>
        </w:rPr>
      </w:pPr>
      <w:r w:rsidRPr="008D74A4">
        <w:rPr>
          <w:lang w:val="de-DE"/>
        </w:rPr>
        <w:t>- Hệ thống hạ tầng (internet) phục vụ dạy - học tốt.</w:t>
      </w:r>
    </w:p>
    <w:p w14:paraId="5C0E5AAD" w14:textId="77777777" w:rsidR="00F962C0" w:rsidRDefault="00F962C0" w:rsidP="005E5AA4">
      <w:pPr>
        <w:tabs>
          <w:tab w:val="left" w:pos="284"/>
        </w:tabs>
        <w:jc w:val="both"/>
        <w:rPr>
          <w:b/>
          <w:sz w:val="24"/>
          <w:szCs w:val="24"/>
          <w:lang w:val="de-DE"/>
        </w:rPr>
      </w:pPr>
    </w:p>
    <w:p w14:paraId="2DB98A12" w14:textId="77777777" w:rsidR="005E5AA4" w:rsidRPr="008D74A4" w:rsidRDefault="005E5AA4" w:rsidP="005E5AA4">
      <w:pPr>
        <w:tabs>
          <w:tab w:val="left" w:pos="284"/>
        </w:tabs>
        <w:jc w:val="both"/>
        <w:rPr>
          <w:b/>
          <w:sz w:val="24"/>
          <w:szCs w:val="24"/>
          <w:lang w:val="de-DE"/>
        </w:rPr>
      </w:pPr>
      <w:r w:rsidRPr="008D74A4">
        <w:rPr>
          <w:b/>
          <w:sz w:val="24"/>
          <w:szCs w:val="24"/>
          <w:lang w:val="de-DE"/>
        </w:rPr>
        <w:t xml:space="preserve">13. Biên soạn và cập nhật đề cương chi tiết: </w:t>
      </w:r>
    </w:p>
    <w:p w14:paraId="41F2AB9B" w14:textId="77777777" w:rsidR="005E5AA4" w:rsidRPr="008D74A4" w:rsidRDefault="005E5AA4" w:rsidP="005E5AA4">
      <w:pPr>
        <w:pStyle w:val="ColorfulList-Accent11"/>
        <w:spacing w:line="276" w:lineRule="auto"/>
        <w:ind w:left="360"/>
        <w:jc w:val="both"/>
        <w:rPr>
          <w:lang w:val="de-DE"/>
        </w:rPr>
      </w:pPr>
      <w:r w:rsidRPr="008D74A4">
        <w:rPr>
          <w:lang w:val="de-DE"/>
        </w:rPr>
        <w:t xml:space="preserve">- Đề cương được biên soạn vào năm học 2021 – 2022 </w:t>
      </w:r>
    </w:p>
    <w:p w14:paraId="15AE35B3" w14:textId="77777777" w:rsidR="005E5AA4" w:rsidRPr="008D74A4" w:rsidRDefault="005E5AA4" w:rsidP="005E5AA4">
      <w:pPr>
        <w:pStyle w:val="ColorfulList-Accent11"/>
        <w:spacing w:line="276" w:lineRule="auto"/>
        <w:ind w:left="360"/>
        <w:jc w:val="both"/>
        <w:rPr>
          <w:i/>
          <w:lang w:val="vi-VN"/>
        </w:rPr>
      </w:pPr>
      <w:r w:rsidRPr="008D74A4">
        <w:rPr>
          <w:lang w:val="de-DE"/>
        </w:rPr>
        <w:t>- Nội dung được chỉnh sửa, cập nhật, thay đổi ở lần gần nhất: Mục tiêu, tóm tắt học phần, CELO.</w:t>
      </w:r>
    </w:p>
    <w:p w14:paraId="574EC614" w14:textId="77777777" w:rsidR="005E5AA4" w:rsidRDefault="005E5AA4" w:rsidP="005E5AA4">
      <w:pPr>
        <w:pStyle w:val="ListParagraph"/>
        <w:ind w:left="0"/>
        <w:jc w:val="right"/>
        <w:rPr>
          <w:i/>
          <w:sz w:val="24"/>
          <w:szCs w:val="24"/>
          <w:lang w:val="vi-VN"/>
        </w:rPr>
      </w:pPr>
      <w:r w:rsidRPr="008D74A4">
        <w:rPr>
          <w:i/>
          <w:sz w:val="24"/>
          <w:szCs w:val="24"/>
          <w:lang w:val="vi-VN"/>
        </w:rPr>
        <w:t>Bình Dương, ngày 31 tháng 08 năm 2022</w:t>
      </w:r>
    </w:p>
    <w:p w14:paraId="0411D3FF" w14:textId="77777777" w:rsidR="00EE2633" w:rsidRPr="008D74A4" w:rsidRDefault="00EE2633" w:rsidP="005E5AA4">
      <w:pPr>
        <w:pStyle w:val="ListParagraph"/>
        <w:ind w:left="0"/>
        <w:jc w:val="right"/>
        <w:rPr>
          <w:sz w:val="24"/>
          <w:szCs w:val="24"/>
          <w:lang w:val="vi-VN"/>
        </w:rPr>
      </w:pPr>
    </w:p>
    <w:tbl>
      <w:tblPr>
        <w:tblW w:w="5000" w:type="pct"/>
        <w:jc w:val="center"/>
        <w:tblLook w:val="01E0" w:firstRow="1" w:lastRow="1" w:firstColumn="1" w:lastColumn="1" w:noHBand="0" w:noVBand="0"/>
      </w:tblPr>
      <w:tblGrid>
        <w:gridCol w:w="4540"/>
        <w:gridCol w:w="4532"/>
      </w:tblGrid>
      <w:tr w:rsidR="00EE2633" w:rsidRPr="00B34827" w14:paraId="41D547A4" w14:textId="77777777" w:rsidTr="008702E8">
        <w:trPr>
          <w:jc w:val="center"/>
        </w:trPr>
        <w:tc>
          <w:tcPr>
            <w:tcW w:w="4540" w:type="dxa"/>
            <w:shd w:val="clear" w:color="auto" w:fill="auto"/>
            <w:vAlign w:val="center"/>
          </w:tcPr>
          <w:p w14:paraId="3AFE923D" w14:textId="77777777" w:rsidR="00EE2633" w:rsidRPr="008D74A4" w:rsidRDefault="00EE2633" w:rsidP="001F4E7F">
            <w:pPr>
              <w:autoSpaceDE w:val="0"/>
              <w:autoSpaceDN w:val="0"/>
              <w:adjustRightInd w:val="0"/>
              <w:spacing w:line="276" w:lineRule="auto"/>
              <w:jc w:val="center"/>
              <w:rPr>
                <w:b/>
                <w:sz w:val="24"/>
                <w:szCs w:val="24"/>
                <w:lang w:val="vi-VN"/>
              </w:rPr>
            </w:pPr>
            <w:r w:rsidRPr="008D74A4">
              <w:rPr>
                <w:b/>
                <w:sz w:val="24"/>
                <w:szCs w:val="24"/>
                <w:lang w:val="vi-VN"/>
              </w:rPr>
              <w:t>TRƯỞNG KHOA</w:t>
            </w:r>
          </w:p>
          <w:p w14:paraId="533CF544" w14:textId="77777777" w:rsidR="00EE2633" w:rsidRPr="008D74A4" w:rsidRDefault="008702E8" w:rsidP="001F4E7F">
            <w:pPr>
              <w:autoSpaceDE w:val="0"/>
              <w:autoSpaceDN w:val="0"/>
              <w:adjustRightInd w:val="0"/>
              <w:spacing w:line="276" w:lineRule="auto"/>
              <w:jc w:val="center"/>
              <w:rPr>
                <w:rFonts w:eastAsia="MS Mincho"/>
                <w:bCs/>
                <w:i/>
                <w:sz w:val="24"/>
                <w:szCs w:val="24"/>
                <w:lang w:val="vi-VN"/>
              </w:rPr>
            </w:pPr>
            <w:r>
              <w:rPr>
                <w:noProof/>
                <w:lang w:eastAsia="zh-CN"/>
              </w:rPr>
              <w:drawing>
                <wp:anchor distT="0" distB="0" distL="114300" distR="114300" simplePos="0" relativeHeight="251783168" behindDoc="1" locked="0" layoutInCell="1" allowOverlap="1" wp14:anchorId="11E5958B" wp14:editId="2FA6AEE4">
                  <wp:simplePos x="0" y="0"/>
                  <wp:positionH relativeFrom="column">
                    <wp:posOffset>384810</wp:posOffset>
                  </wp:positionH>
                  <wp:positionV relativeFrom="paragraph">
                    <wp:posOffset>112395</wp:posOffset>
                  </wp:positionV>
                  <wp:extent cx="1972945" cy="790575"/>
                  <wp:effectExtent l="0" t="0" r="0" b="0"/>
                  <wp:wrapNone/>
                  <wp:docPr id="40" name="Picture 4">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94317ACD-8FE3-478C-BFF6-2B2F4D8AEAF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94317ACD-8FE3-478C-BFF6-2B2F4D8AEAFB}"/>
                              </a:ext>
                            </a:extLst>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72945" cy="7905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49A1A00" w14:textId="77777777" w:rsidR="00EE2633" w:rsidRPr="008D74A4" w:rsidRDefault="00EE2633" w:rsidP="001F4E7F">
            <w:pPr>
              <w:autoSpaceDE w:val="0"/>
              <w:autoSpaceDN w:val="0"/>
              <w:adjustRightInd w:val="0"/>
              <w:spacing w:line="276" w:lineRule="auto"/>
              <w:jc w:val="center"/>
              <w:rPr>
                <w:rFonts w:eastAsia="MS Mincho"/>
                <w:b/>
                <w:bCs/>
                <w:sz w:val="24"/>
                <w:szCs w:val="24"/>
                <w:lang w:val="vi-VN"/>
              </w:rPr>
            </w:pPr>
          </w:p>
          <w:p w14:paraId="06E46C36" w14:textId="77777777" w:rsidR="00EE2633" w:rsidRPr="008D74A4" w:rsidRDefault="00EE2633" w:rsidP="001F4E7F">
            <w:pPr>
              <w:autoSpaceDE w:val="0"/>
              <w:autoSpaceDN w:val="0"/>
              <w:adjustRightInd w:val="0"/>
              <w:spacing w:line="276" w:lineRule="auto"/>
              <w:jc w:val="center"/>
              <w:rPr>
                <w:rFonts w:eastAsia="MS Mincho"/>
                <w:b/>
                <w:bCs/>
                <w:sz w:val="24"/>
                <w:szCs w:val="24"/>
                <w:lang w:val="vi-VN"/>
              </w:rPr>
            </w:pPr>
          </w:p>
          <w:p w14:paraId="041810EA" w14:textId="77777777" w:rsidR="0011798E" w:rsidRDefault="0011798E" w:rsidP="001F4E7F">
            <w:pPr>
              <w:autoSpaceDE w:val="0"/>
              <w:autoSpaceDN w:val="0"/>
              <w:adjustRightInd w:val="0"/>
              <w:spacing w:line="276" w:lineRule="auto"/>
              <w:jc w:val="center"/>
              <w:rPr>
                <w:rFonts w:eastAsia="MS Mincho"/>
                <w:b/>
                <w:bCs/>
                <w:sz w:val="24"/>
                <w:szCs w:val="24"/>
                <w:lang w:val="vi-VN"/>
              </w:rPr>
            </w:pPr>
          </w:p>
          <w:p w14:paraId="2A4D8473" w14:textId="77777777" w:rsidR="0011798E" w:rsidRDefault="0011798E" w:rsidP="001F4E7F">
            <w:pPr>
              <w:autoSpaceDE w:val="0"/>
              <w:autoSpaceDN w:val="0"/>
              <w:adjustRightInd w:val="0"/>
              <w:spacing w:line="276" w:lineRule="auto"/>
              <w:jc w:val="center"/>
              <w:rPr>
                <w:rFonts w:eastAsia="MS Mincho"/>
                <w:b/>
                <w:bCs/>
                <w:sz w:val="24"/>
                <w:szCs w:val="24"/>
                <w:lang w:val="vi-VN"/>
              </w:rPr>
            </w:pPr>
          </w:p>
          <w:p w14:paraId="7ADF0664" w14:textId="77777777" w:rsidR="00EE2633" w:rsidRPr="00EE2633" w:rsidRDefault="00EE2633" w:rsidP="001F4E7F">
            <w:pPr>
              <w:autoSpaceDE w:val="0"/>
              <w:autoSpaceDN w:val="0"/>
              <w:adjustRightInd w:val="0"/>
              <w:spacing w:line="276" w:lineRule="auto"/>
              <w:jc w:val="center"/>
              <w:rPr>
                <w:rFonts w:eastAsia="MS Mincho"/>
                <w:b/>
                <w:bCs/>
                <w:sz w:val="24"/>
                <w:szCs w:val="24"/>
                <w:lang w:val="vi-VN"/>
              </w:rPr>
            </w:pPr>
            <w:r w:rsidRPr="00EE2633">
              <w:rPr>
                <w:rFonts w:eastAsia="MS Mincho"/>
                <w:b/>
                <w:bCs/>
                <w:sz w:val="24"/>
                <w:szCs w:val="24"/>
                <w:lang w:val="vi-VN"/>
              </w:rPr>
              <w:t>TS. Phạm Tuấn Anh</w:t>
            </w:r>
          </w:p>
        </w:tc>
        <w:tc>
          <w:tcPr>
            <w:tcW w:w="4532" w:type="dxa"/>
            <w:shd w:val="clear" w:color="auto" w:fill="auto"/>
            <w:vAlign w:val="center"/>
          </w:tcPr>
          <w:p w14:paraId="590529A1" w14:textId="77777777" w:rsidR="00FB6A8B" w:rsidRDefault="00EE2633" w:rsidP="001F4E7F">
            <w:pPr>
              <w:autoSpaceDE w:val="0"/>
              <w:autoSpaceDN w:val="0"/>
              <w:adjustRightInd w:val="0"/>
              <w:spacing w:line="276" w:lineRule="auto"/>
              <w:jc w:val="center"/>
              <w:rPr>
                <w:rFonts w:eastAsia="MS Mincho"/>
                <w:b/>
                <w:bCs/>
                <w:sz w:val="24"/>
                <w:szCs w:val="24"/>
                <w:lang w:val="vi-VN"/>
              </w:rPr>
            </w:pPr>
            <w:r w:rsidRPr="008D74A4">
              <w:rPr>
                <w:rFonts w:eastAsia="MS Mincho"/>
                <w:b/>
                <w:bCs/>
                <w:sz w:val="24"/>
                <w:szCs w:val="24"/>
                <w:lang w:val="vi-VN"/>
              </w:rPr>
              <w:t>GIẢNG VIÊN</w:t>
            </w:r>
          </w:p>
          <w:p w14:paraId="361AF6B5" w14:textId="77777777" w:rsidR="001F4E7F" w:rsidRDefault="001F4E7F" w:rsidP="001F4E7F">
            <w:pPr>
              <w:autoSpaceDE w:val="0"/>
              <w:autoSpaceDN w:val="0"/>
              <w:adjustRightInd w:val="0"/>
              <w:spacing w:line="276" w:lineRule="auto"/>
              <w:jc w:val="center"/>
              <w:rPr>
                <w:rFonts w:eastAsia="MS Mincho"/>
                <w:b/>
                <w:bCs/>
                <w:sz w:val="24"/>
                <w:szCs w:val="24"/>
                <w:lang w:val="vi-VN"/>
              </w:rPr>
            </w:pPr>
            <w:r>
              <w:rPr>
                <w:noProof/>
                <w:lang w:eastAsia="zh-CN"/>
              </w:rPr>
              <w:drawing>
                <wp:anchor distT="0" distB="0" distL="114300" distR="114300" simplePos="0" relativeHeight="251759616" behindDoc="1" locked="0" layoutInCell="1" allowOverlap="1" wp14:anchorId="28903FEA" wp14:editId="40F0BABE">
                  <wp:simplePos x="0" y="0"/>
                  <wp:positionH relativeFrom="column">
                    <wp:posOffset>707362</wp:posOffset>
                  </wp:positionH>
                  <wp:positionV relativeFrom="paragraph">
                    <wp:posOffset>199942</wp:posOffset>
                  </wp:positionV>
                  <wp:extent cx="1314720" cy="532738"/>
                  <wp:effectExtent l="0" t="0" r="0" b="1270"/>
                  <wp:wrapNone/>
                  <wp:docPr id="47" name="Picture 23">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75215304-21E4-7D96-0031-DB86ABA6CC4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3">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75215304-21E4-7D96-0031-DB86ABA6CC43}"/>
                              </a:ext>
                            </a:extLst>
                          </pic:cNvPr>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316222" cy="533347"/>
                          </a:xfrm>
                          <a:prstGeom prst="rect">
                            <a:avLst/>
                          </a:prstGeom>
                        </pic:spPr>
                      </pic:pic>
                    </a:graphicData>
                  </a:graphic>
                  <wp14:sizeRelV relativeFrom="margin">
                    <wp14:pctHeight>0</wp14:pctHeight>
                  </wp14:sizeRelV>
                </wp:anchor>
              </w:drawing>
            </w:r>
          </w:p>
          <w:p w14:paraId="437742D7" w14:textId="77777777" w:rsidR="001F4E7F" w:rsidRDefault="001F4E7F" w:rsidP="001F4E7F">
            <w:pPr>
              <w:autoSpaceDE w:val="0"/>
              <w:autoSpaceDN w:val="0"/>
              <w:adjustRightInd w:val="0"/>
              <w:spacing w:line="276" w:lineRule="auto"/>
              <w:jc w:val="center"/>
              <w:rPr>
                <w:rFonts w:eastAsia="MS Mincho"/>
                <w:b/>
                <w:bCs/>
                <w:sz w:val="24"/>
                <w:szCs w:val="24"/>
                <w:lang w:val="vi-VN"/>
              </w:rPr>
            </w:pPr>
          </w:p>
          <w:p w14:paraId="514BF7B7" w14:textId="77777777" w:rsidR="001F4E7F" w:rsidRDefault="001F4E7F" w:rsidP="001F4E7F">
            <w:pPr>
              <w:autoSpaceDE w:val="0"/>
              <w:autoSpaceDN w:val="0"/>
              <w:adjustRightInd w:val="0"/>
              <w:spacing w:line="276" w:lineRule="auto"/>
              <w:jc w:val="center"/>
              <w:rPr>
                <w:rFonts w:eastAsia="MS Mincho"/>
                <w:b/>
                <w:bCs/>
                <w:sz w:val="24"/>
                <w:szCs w:val="24"/>
                <w:lang w:val="vi-VN"/>
              </w:rPr>
            </w:pPr>
          </w:p>
          <w:p w14:paraId="6A6AF780" w14:textId="77777777" w:rsidR="001F4E7F" w:rsidRDefault="001F4E7F" w:rsidP="001F4E7F">
            <w:pPr>
              <w:autoSpaceDE w:val="0"/>
              <w:autoSpaceDN w:val="0"/>
              <w:adjustRightInd w:val="0"/>
              <w:spacing w:line="276" w:lineRule="auto"/>
              <w:jc w:val="center"/>
              <w:rPr>
                <w:rFonts w:eastAsia="MS Mincho"/>
                <w:b/>
                <w:bCs/>
                <w:sz w:val="24"/>
                <w:szCs w:val="24"/>
                <w:lang w:val="vi-VN"/>
              </w:rPr>
            </w:pPr>
          </w:p>
          <w:p w14:paraId="24A5E968" w14:textId="77777777" w:rsidR="001F4E7F" w:rsidRDefault="001F4E7F" w:rsidP="001F4E7F">
            <w:pPr>
              <w:autoSpaceDE w:val="0"/>
              <w:autoSpaceDN w:val="0"/>
              <w:adjustRightInd w:val="0"/>
              <w:spacing w:line="276" w:lineRule="auto"/>
              <w:jc w:val="center"/>
              <w:rPr>
                <w:rFonts w:eastAsia="MS Mincho"/>
                <w:b/>
                <w:bCs/>
                <w:sz w:val="24"/>
                <w:szCs w:val="24"/>
                <w:lang w:val="vi-VN"/>
              </w:rPr>
            </w:pPr>
          </w:p>
          <w:p w14:paraId="0BF7F095" w14:textId="77777777" w:rsidR="00FB6A8B" w:rsidRPr="00F962C0" w:rsidRDefault="001F4E7F" w:rsidP="001F4E7F">
            <w:pPr>
              <w:spacing w:line="276" w:lineRule="auto"/>
              <w:jc w:val="center"/>
              <w:rPr>
                <w:rFonts w:eastAsia="MS Mincho"/>
                <w:b/>
                <w:sz w:val="24"/>
                <w:szCs w:val="24"/>
                <w:lang w:val="vi-VN"/>
              </w:rPr>
            </w:pPr>
            <w:r w:rsidRPr="001F4E7F">
              <w:rPr>
                <w:rFonts w:eastAsia="MS Mincho"/>
                <w:b/>
                <w:sz w:val="24"/>
                <w:szCs w:val="24"/>
                <w:lang w:val="vi-VN"/>
              </w:rPr>
              <w:t xml:space="preserve">PGS.TS. </w:t>
            </w:r>
            <w:r w:rsidRPr="00F962C0">
              <w:rPr>
                <w:rFonts w:eastAsia="MS Mincho"/>
                <w:b/>
                <w:sz w:val="24"/>
                <w:szCs w:val="24"/>
                <w:lang w:val="vi-VN"/>
              </w:rPr>
              <w:t>Nguyễn Thanh</w:t>
            </w:r>
          </w:p>
        </w:tc>
      </w:tr>
    </w:tbl>
    <w:p w14:paraId="2E2A2B4E" w14:textId="77777777" w:rsidR="005E5AA4" w:rsidRPr="00DE17E1" w:rsidRDefault="005E5AA4" w:rsidP="005E5AA4">
      <w:pPr>
        <w:rPr>
          <w:sz w:val="24"/>
          <w:szCs w:val="24"/>
          <w:lang w:val="vi-VN"/>
        </w:rPr>
      </w:pPr>
    </w:p>
    <w:p w14:paraId="22CC292D" w14:textId="77777777" w:rsidR="00780B27" w:rsidRPr="00DE17E1" w:rsidRDefault="00780B27">
      <w:pPr>
        <w:spacing w:after="160" w:line="259" w:lineRule="auto"/>
        <w:rPr>
          <w:b/>
          <w:sz w:val="24"/>
          <w:szCs w:val="24"/>
          <w:lang w:val="vi-VN"/>
        </w:rPr>
      </w:pPr>
      <w:r w:rsidRPr="00DE17E1">
        <w:rPr>
          <w:b/>
          <w:sz w:val="24"/>
          <w:szCs w:val="24"/>
          <w:lang w:val="vi-VN"/>
        </w:rPr>
        <w:br w:type="page"/>
      </w:r>
    </w:p>
    <w:p w14:paraId="0D547506" w14:textId="77777777" w:rsidR="00E640B4" w:rsidRPr="001F4E7F" w:rsidRDefault="00CC7566" w:rsidP="00780B27">
      <w:pPr>
        <w:pStyle w:val="Heading1"/>
        <w:rPr>
          <w:rFonts w:cs="Times New Roman"/>
          <w:sz w:val="24"/>
          <w:szCs w:val="24"/>
          <w:lang w:val="vi-VN"/>
        </w:rPr>
      </w:pPr>
      <w:bookmarkStart w:id="11" w:name="_Toc146523810"/>
      <w:r w:rsidRPr="001F4E7F">
        <w:rPr>
          <w:rFonts w:cs="Times New Roman"/>
          <w:sz w:val="24"/>
          <w:szCs w:val="24"/>
          <w:lang w:val="vi-VN"/>
        </w:rPr>
        <w:lastRenderedPageBreak/>
        <w:t>CHUYÊN ĐỀ KINH TẾ HỌC</w:t>
      </w:r>
      <w:bookmarkEnd w:id="11"/>
    </w:p>
    <w:p w14:paraId="7C1A1A34" w14:textId="77777777" w:rsidR="00197ABD" w:rsidRPr="001F4E7F" w:rsidRDefault="00197ABD">
      <w:pPr>
        <w:spacing w:after="160" w:line="259" w:lineRule="auto"/>
        <w:rPr>
          <w:b/>
          <w:sz w:val="24"/>
          <w:szCs w:val="24"/>
          <w:lang w:val="vi-VN"/>
        </w:rPr>
      </w:pPr>
    </w:p>
    <w:tbl>
      <w:tblPr>
        <w:tblStyle w:val="TableGrid"/>
        <w:tblW w:w="969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8"/>
        <w:gridCol w:w="5296"/>
      </w:tblGrid>
      <w:tr w:rsidR="00197ABD" w:rsidRPr="008D74A4" w14:paraId="56D68198" w14:textId="77777777" w:rsidTr="00197ABD">
        <w:trPr>
          <w:jc w:val="center"/>
        </w:trPr>
        <w:tc>
          <w:tcPr>
            <w:tcW w:w="4398" w:type="dxa"/>
          </w:tcPr>
          <w:p w14:paraId="106C317B" w14:textId="77777777" w:rsidR="00197ABD" w:rsidRPr="008D74A4" w:rsidRDefault="00197ABD" w:rsidP="00197ABD">
            <w:pPr>
              <w:spacing w:line="276" w:lineRule="auto"/>
              <w:jc w:val="center"/>
              <w:rPr>
                <w:b/>
                <w:bCs/>
                <w:iCs/>
                <w:sz w:val="24"/>
                <w:szCs w:val="24"/>
                <w:lang w:val="de-DE"/>
              </w:rPr>
            </w:pPr>
            <w:r w:rsidRPr="008D74A4">
              <w:rPr>
                <w:b/>
                <w:bCs/>
                <w:iCs/>
                <w:sz w:val="24"/>
                <w:szCs w:val="24"/>
                <w:lang w:val="de-DE"/>
              </w:rPr>
              <w:t>TRƯỜNG ĐẠI HỌC</w:t>
            </w:r>
          </w:p>
          <w:p w14:paraId="21B30770" w14:textId="77777777" w:rsidR="00197ABD" w:rsidRPr="008D74A4" w:rsidRDefault="00197ABD" w:rsidP="00197ABD">
            <w:pPr>
              <w:spacing w:line="276" w:lineRule="auto"/>
              <w:jc w:val="center"/>
              <w:rPr>
                <w:b/>
                <w:bCs/>
                <w:iCs/>
                <w:sz w:val="24"/>
                <w:szCs w:val="24"/>
                <w:lang w:val="de-DE"/>
              </w:rPr>
            </w:pPr>
            <w:r w:rsidRPr="008D74A4">
              <w:rPr>
                <w:b/>
                <w:bCs/>
                <w:iCs/>
                <w:sz w:val="24"/>
                <w:szCs w:val="24"/>
                <w:lang w:val="de-DE"/>
              </w:rPr>
              <w:t>KINH TẾ - KỸ THUẬT BÌNH DƯƠNG</w:t>
            </w:r>
          </w:p>
          <w:p w14:paraId="6C311FAA" w14:textId="77777777" w:rsidR="00197ABD" w:rsidRPr="001F4E7F" w:rsidRDefault="00197ABD" w:rsidP="00197ABD">
            <w:pPr>
              <w:spacing w:line="276" w:lineRule="auto"/>
              <w:jc w:val="center"/>
              <w:rPr>
                <w:b/>
                <w:bCs/>
                <w:sz w:val="24"/>
                <w:szCs w:val="24"/>
                <w:lang w:val="vi-VN"/>
              </w:rPr>
            </w:pPr>
            <w:r w:rsidRPr="008D74A4">
              <w:rPr>
                <w:b/>
                <w:bCs/>
                <w:noProof/>
                <w:sz w:val="24"/>
                <w:szCs w:val="24"/>
                <w:lang w:eastAsia="zh-CN"/>
              </w:rPr>
              <mc:AlternateContent>
                <mc:Choice Requires="wps">
                  <w:drawing>
                    <wp:anchor distT="0" distB="0" distL="114300" distR="114300" simplePos="0" relativeHeight="251662336" behindDoc="0" locked="0" layoutInCell="1" allowOverlap="1" wp14:anchorId="6E38D07B" wp14:editId="14A2E723">
                      <wp:simplePos x="0" y="0"/>
                      <wp:positionH relativeFrom="column">
                        <wp:posOffset>915670</wp:posOffset>
                      </wp:positionH>
                      <wp:positionV relativeFrom="paragraph">
                        <wp:posOffset>180975</wp:posOffset>
                      </wp:positionV>
                      <wp:extent cx="81915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819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0528784B" id="Straight Connector 2"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72.1pt,14.25pt" to="136.6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" strokecolor="black [3200]" strokeweight=".5pt">
                      <v:stroke joinstyle="miter"/>
                    </v:line>
                  </w:pict>
                </mc:Fallback>
              </mc:AlternateContent>
            </w:r>
            <w:r w:rsidRPr="001F4E7F">
              <w:rPr>
                <w:b/>
                <w:bCs/>
                <w:sz w:val="24"/>
                <w:szCs w:val="24"/>
                <w:lang w:val="vi-VN"/>
              </w:rPr>
              <w:t>KHOA KT, TCNH</w:t>
            </w:r>
          </w:p>
        </w:tc>
        <w:tc>
          <w:tcPr>
            <w:tcW w:w="5296" w:type="dxa"/>
          </w:tcPr>
          <w:p w14:paraId="33989DA4" w14:textId="77777777" w:rsidR="00197ABD" w:rsidRPr="001F4E7F" w:rsidRDefault="00197ABD" w:rsidP="00197ABD">
            <w:pPr>
              <w:spacing w:line="276" w:lineRule="auto"/>
              <w:jc w:val="center"/>
              <w:rPr>
                <w:b/>
                <w:bCs/>
                <w:sz w:val="24"/>
                <w:szCs w:val="24"/>
                <w:lang w:val="vi-VN"/>
              </w:rPr>
            </w:pPr>
            <w:r w:rsidRPr="001F4E7F">
              <w:rPr>
                <w:b/>
                <w:bCs/>
                <w:sz w:val="24"/>
                <w:szCs w:val="24"/>
                <w:lang w:val="vi-VN"/>
              </w:rPr>
              <w:t>CỘNG HÒA XÃ HỘI CHỦ NGHĨA VIỆT NAM</w:t>
            </w:r>
          </w:p>
          <w:p w14:paraId="00E4712D" w14:textId="77777777" w:rsidR="00197ABD" w:rsidRPr="008D74A4" w:rsidRDefault="00197ABD" w:rsidP="00197ABD">
            <w:pPr>
              <w:spacing w:line="276" w:lineRule="auto"/>
              <w:jc w:val="center"/>
              <w:rPr>
                <w:b/>
                <w:bCs/>
                <w:sz w:val="24"/>
                <w:szCs w:val="24"/>
              </w:rPr>
            </w:pPr>
            <w:r w:rsidRPr="008D74A4">
              <w:rPr>
                <w:b/>
                <w:bCs/>
                <w:noProof/>
                <w:sz w:val="24"/>
                <w:szCs w:val="24"/>
                <w:lang w:eastAsia="zh-CN"/>
              </w:rPr>
              <mc:AlternateContent>
                <mc:Choice Requires="wps">
                  <w:drawing>
                    <wp:anchor distT="0" distB="0" distL="114300" distR="114300" simplePos="0" relativeHeight="251663360" behindDoc="0" locked="0" layoutInCell="1" allowOverlap="1" wp14:anchorId="4889E548" wp14:editId="6D2DE481">
                      <wp:simplePos x="0" y="0"/>
                      <wp:positionH relativeFrom="column">
                        <wp:posOffset>1094740</wp:posOffset>
                      </wp:positionH>
                      <wp:positionV relativeFrom="paragraph">
                        <wp:posOffset>194310</wp:posOffset>
                      </wp:positionV>
                      <wp:extent cx="105410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1054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555BAE8F" id="Straight Connector 3"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86.2pt,15.3pt" to="169.2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" strokecolor="black [3200]" strokeweight=".5pt">
                      <v:stroke joinstyle="miter"/>
                    </v:line>
                  </w:pict>
                </mc:Fallback>
              </mc:AlternateContent>
            </w:r>
            <w:r w:rsidRPr="008D74A4">
              <w:rPr>
                <w:b/>
                <w:bCs/>
                <w:sz w:val="24"/>
                <w:szCs w:val="24"/>
              </w:rPr>
              <w:t>Độc lập – Tự do – Hạnh phúc</w:t>
            </w:r>
          </w:p>
        </w:tc>
      </w:tr>
      <w:tr w:rsidR="00197ABD" w:rsidRPr="008D74A4" w14:paraId="45FBBC7C" w14:textId="77777777" w:rsidTr="00197ABD">
        <w:trPr>
          <w:jc w:val="center"/>
        </w:trPr>
        <w:tc>
          <w:tcPr>
            <w:tcW w:w="9694" w:type="dxa"/>
            <w:gridSpan w:val="2"/>
          </w:tcPr>
          <w:p w14:paraId="7E369189" w14:textId="77777777" w:rsidR="00197ABD" w:rsidRPr="008D74A4" w:rsidRDefault="00197ABD" w:rsidP="00197ABD">
            <w:pPr>
              <w:autoSpaceDE w:val="0"/>
              <w:autoSpaceDN w:val="0"/>
              <w:adjustRightInd w:val="0"/>
              <w:spacing w:line="276" w:lineRule="auto"/>
              <w:jc w:val="center"/>
              <w:rPr>
                <w:b/>
                <w:iCs/>
                <w:sz w:val="24"/>
                <w:szCs w:val="24"/>
              </w:rPr>
            </w:pPr>
          </w:p>
          <w:p w14:paraId="0E7A40F7" w14:textId="77777777" w:rsidR="00197ABD" w:rsidRPr="008D74A4" w:rsidRDefault="00197ABD" w:rsidP="00197ABD">
            <w:pPr>
              <w:autoSpaceDE w:val="0"/>
              <w:autoSpaceDN w:val="0"/>
              <w:adjustRightInd w:val="0"/>
              <w:spacing w:line="276" w:lineRule="auto"/>
              <w:jc w:val="center"/>
              <w:rPr>
                <w:b/>
                <w:iCs/>
                <w:sz w:val="24"/>
                <w:szCs w:val="24"/>
              </w:rPr>
            </w:pPr>
            <w:r w:rsidRPr="008D74A4">
              <w:rPr>
                <w:b/>
                <w:iCs/>
                <w:sz w:val="24"/>
                <w:szCs w:val="24"/>
              </w:rPr>
              <w:t>CHƯƠNG TRÌNH GIÁO DỤC SAU ĐẠI HỌC</w:t>
            </w:r>
          </w:p>
          <w:p w14:paraId="031AF184" w14:textId="77777777" w:rsidR="00197ABD" w:rsidRPr="008D74A4" w:rsidRDefault="00197ABD" w:rsidP="00197ABD">
            <w:pPr>
              <w:pBdr>
                <w:bottom w:val="single" w:sz="6" w:space="1" w:color="auto"/>
              </w:pBdr>
              <w:autoSpaceDE w:val="0"/>
              <w:autoSpaceDN w:val="0"/>
              <w:adjustRightInd w:val="0"/>
              <w:spacing w:line="276" w:lineRule="auto"/>
              <w:ind w:right="-143" w:hanging="284"/>
              <w:jc w:val="center"/>
              <w:rPr>
                <w:iCs/>
                <w:sz w:val="24"/>
                <w:szCs w:val="24"/>
              </w:rPr>
            </w:pPr>
            <w:r w:rsidRPr="008D74A4">
              <w:rPr>
                <w:iCs/>
                <w:sz w:val="24"/>
                <w:szCs w:val="24"/>
              </w:rPr>
              <w:t>CHƯƠNG TRÌNH ĐÀO TẠO THẠC SĨ</w:t>
            </w:r>
          </w:p>
          <w:p w14:paraId="3BB007C1" w14:textId="77777777" w:rsidR="00197ABD" w:rsidRPr="008D74A4" w:rsidRDefault="00197ABD" w:rsidP="00197ABD">
            <w:pPr>
              <w:pBdr>
                <w:bottom w:val="single" w:sz="6" w:space="1" w:color="auto"/>
              </w:pBdr>
              <w:autoSpaceDE w:val="0"/>
              <w:autoSpaceDN w:val="0"/>
              <w:adjustRightInd w:val="0"/>
              <w:spacing w:line="276" w:lineRule="auto"/>
              <w:ind w:right="-143" w:hanging="284"/>
              <w:jc w:val="center"/>
              <w:rPr>
                <w:iCs/>
                <w:sz w:val="24"/>
                <w:szCs w:val="24"/>
              </w:rPr>
            </w:pPr>
            <w:r w:rsidRPr="008D74A4">
              <w:rPr>
                <w:iCs/>
                <w:sz w:val="24"/>
                <w:szCs w:val="24"/>
              </w:rPr>
              <w:t>NGÀNH TÀI CHÍNH - NGÂN HÀNG</w:t>
            </w:r>
          </w:p>
          <w:p w14:paraId="6B2656CC" w14:textId="77777777" w:rsidR="00197ABD" w:rsidRPr="008D74A4" w:rsidRDefault="00197ABD" w:rsidP="00197ABD">
            <w:pPr>
              <w:autoSpaceDE w:val="0"/>
              <w:autoSpaceDN w:val="0"/>
              <w:adjustRightInd w:val="0"/>
              <w:spacing w:line="276" w:lineRule="auto"/>
              <w:jc w:val="center"/>
              <w:rPr>
                <w:b/>
                <w:sz w:val="24"/>
                <w:szCs w:val="24"/>
              </w:rPr>
            </w:pPr>
          </w:p>
          <w:p w14:paraId="38DCBF3B" w14:textId="77777777" w:rsidR="00197ABD" w:rsidRPr="008D74A4" w:rsidRDefault="00197ABD" w:rsidP="00197ABD">
            <w:pPr>
              <w:autoSpaceDE w:val="0"/>
              <w:autoSpaceDN w:val="0"/>
              <w:adjustRightInd w:val="0"/>
              <w:spacing w:line="276" w:lineRule="auto"/>
              <w:jc w:val="center"/>
              <w:rPr>
                <w:b/>
                <w:sz w:val="24"/>
                <w:szCs w:val="24"/>
              </w:rPr>
            </w:pPr>
            <w:r w:rsidRPr="008D74A4">
              <w:rPr>
                <w:b/>
                <w:sz w:val="24"/>
                <w:szCs w:val="24"/>
              </w:rPr>
              <w:t>ĐỀ CƯƠNG CHI TIẾT HỌC PHẦN</w:t>
            </w:r>
          </w:p>
          <w:p w14:paraId="07A0FC4D" w14:textId="77777777" w:rsidR="00197ABD" w:rsidRPr="008D74A4" w:rsidRDefault="00197ABD" w:rsidP="00197ABD">
            <w:pPr>
              <w:spacing w:line="276" w:lineRule="auto"/>
              <w:jc w:val="center"/>
              <w:rPr>
                <w:sz w:val="24"/>
                <w:szCs w:val="24"/>
              </w:rPr>
            </w:pPr>
            <w:r w:rsidRPr="008D74A4">
              <w:rPr>
                <w:color w:val="000000" w:themeColor="text1"/>
                <w:sz w:val="24"/>
                <w:szCs w:val="24"/>
              </w:rPr>
              <w:t xml:space="preserve">KTCK01 </w:t>
            </w:r>
            <w:r w:rsidRPr="008D74A4">
              <w:rPr>
                <w:sz w:val="24"/>
                <w:szCs w:val="24"/>
              </w:rPr>
              <w:t xml:space="preserve">– </w:t>
            </w:r>
            <w:r w:rsidRPr="008D74A4">
              <w:rPr>
                <w:bCs/>
                <w:color w:val="000000" w:themeColor="text1"/>
                <w:sz w:val="24"/>
                <w:szCs w:val="24"/>
              </w:rPr>
              <w:t>CHUYÊN ĐỀ KINH TẾ HỌC</w:t>
            </w:r>
          </w:p>
        </w:tc>
      </w:tr>
    </w:tbl>
    <w:p w14:paraId="657AC8D2" w14:textId="77777777" w:rsidR="00197ABD" w:rsidRPr="008D74A4" w:rsidRDefault="00197ABD" w:rsidP="00197ABD">
      <w:pPr>
        <w:spacing w:line="276" w:lineRule="auto"/>
        <w:jc w:val="center"/>
        <w:rPr>
          <w:sz w:val="24"/>
          <w:szCs w:val="24"/>
        </w:rPr>
      </w:pPr>
      <w:r w:rsidRPr="008D74A4">
        <w:rPr>
          <w:sz w:val="24"/>
          <w:szCs w:val="24"/>
        </w:rPr>
        <w:t xml:space="preserve">(Seminar in Economics) </w:t>
      </w:r>
    </w:p>
    <w:p w14:paraId="32771015" w14:textId="77777777" w:rsidR="00197ABD" w:rsidRPr="008D74A4" w:rsidRDefault="00197ABD" w:rsidP="00197ABD">
      <w:pPr>
        <w:spacing w:line="276" w:lineRule="auto"/>
        <w:jc w:val="both"/>
        <w:rPr>
          <w:b/>
          <w:sz w:val="24"/>
          <w:szCs w:val="24"/>
        </w:rPr>
      </w:pPr>
      <w:r w:rsidRPr="008D74A4">
        <w:rPr>
          <w:b/>
          <w:sz w:val="24"/>
          <w:szCs w:val="24"/>
        </w:rPr>
        <w:t xml:space="preserve">1. Thông tin về học phần </w:t>
      </w:r>
    </w:p>
    <w:p w14:paraId="1CB0CFC5" w14:textId="77777777" w:rsidR="00197ABD" w:rsidRPr="008D74A4" w:rsidRDefault="00197ABD" w:rsidP="00197ABD">
      <w:pPr>
        <w:pStyle w:val="ListParagraph"/>
        <w:spacing w:line="276" w:lineRule="auto"/>
        <w:ind w:left="180"/>
        <w:contextualSpacing w:val="0"/>
        <w:jc w:val="both"/>
        <w:rPr>
          <w:color w:val="000000" w:themeColor="text1"/>
          <w:sz w:val="24"/>
          <w:szCs w:val="24"/>
        </w:rPr>
      </w:pPr>
      <w:r w:rsidRPr="008D74A4">
        <w:rPr>
          <w:sz w:val="24"/>
          <w:szCs w:val="24"/>
        </w:rPr>
        <w:t xml:space="preserve">1.1. Số tín chỉ: </w:t>
      </w:r>
      <w:r w:rsidRPr="008D74A4">
        <w:rPr>
          <w:color w:val="000000" w:themeColor="text1"/>
          <w:sz w:val="24"/>
          <w:szCs w:val="24"/>
        </w:rPr>
        <w:t>3 (3; 0)</w:t>
      </w:r>
    </w:p>
    <w:p w14:paraId="461F7FC0" w14:textId="77777777" w:rsidR="00197ABD" w:rsidRPr="008D74A4" w:rsidRDefault="00197ABD" w:rsidP="00197ABD">
      <w:pPr>
        <w:spacing w:line="276" w:lineRule="auto"/>
        <w:ind w:left="180"/>
        <w:jc w:val="both"/>
        <w:rPr>
          <w:sz w:val="24"/>
          <w:szCs w:val="24"/>
        </w:rPr>
      </w:pPr>
      <w:r w:rsidRPr="008D74A4">
        <w:rPr>
          <w:sz w:val="24"/>
          <w:szCs w:val="24"/>
        </w:rPr>
        <w:t>1.2. Giờ tín chỉ/tiết đối với các hoạt động học tập:</w:t>
      </w:r>
    </w:p>
    <w:p w14:paraId="4174B1A8" w14:textId="77777777" w:rsidR="00197ABD" w:rsidRPr="008D74A4" w:rsidRDefault="00197ABD" w:rsidP="00581FBC">
      <w:pPr>
        <w:pStyle w:val="ListParagraph"/>
        <w:numPr>
          <w:ilvl w:val="0"/>
          <w:numId w:val="32"/>
        </w:numPr>
        <w:spacing w:line="276" w:lineRule="auto"/>
        <w:ind w:left="709" w:hanging="169"/>
        <w:contextualSpacing w:val="0"/>
        <w:jc w:val="both"/>
        <w:rPr>
          <w:noProof/>
          <w:color w:val="000000" w:themeColor="text1"/>
          <w:sz w:val="24"/>
          <w:szCs w:val="24"/>
        </w:rPr>
      </w:pPr>
      <w:r w:rsidRPr="008D74A4">
        <w:rPr>
          <w:noProof/>
          <w:sz w:val="24"/>
          <w:szCs w:val="24"/>
        </w:rPr>
        <w:t>Giờ học lý thuyết trên lớp</w:t>
      </w:r>
      <w:r w:rsidRPr="008D74A4">
        <w:rPr>
          <w:noProof/>
          <w:color w:val="000000" w:themeColor="text1"/>
          <w:sz w:val="24"/>
          <w:szCs w:val="24"/>
        </w:rPr>
        <w:t>: 45 giờ</w:t>
      </w:r>
    </w:p>
    <w:p w14:paraId="34D049C2" w14:textId="77777777" w:rsidR="00197ABD" w:rsidRPr="008D74A4" w:rsidRDefault="00197ABD" w:rsidP="00581FBC">
      <w:pPr>
        <w:pStyle w:val="ListParagraph"/>
        <w:numPr>
          <w:ilvl w:val="0"/>
          <w:numId w:val="32"/>
        </w:numPr>
        <w:spacing w:line="276" w:lineRule="auto"/>
        <w:ind w:left="709" w:hanging="169"/>
        <w:contextualSpacing w:val="0"/>
        <w:jc w:val="both"/>
        <w:rPr>
          <w:noProof/>
          <w:color w:val="000000" w:themeColor="text1"/>
          <w:sz w:val="24"/>
          <w:szCs w:val="24"/>
        </w:rPr>
      </w:pPr>
      <w:r w:rsidRPr="008D74A4">
        <w:rPr>
          <w:noProof/>
          <w:color w:val="000000" w:themeColor="text1"/>
          <w:sz w:val="24"/>
          <w:szCs w:val="24"/>
        </w:rPr>
        <w:t>Giờ học thực hành, thảo luận…/thí nghiệm/đồ án/hoạt động thực tiễn: 0 giờ</w:t>
      </w:r>
    </w:p>
    <w:p w14:paraId="35AA5525" w14:textId="77777777" w:rsidR="00197ABD" w:rsidRPr="008D74A4" w:rsidRDefault="00197ABD" w:rsidP="00581FBC">
      <w:pPr>
        <w:pStyle w:val="ListParagraph"/>
        <w:numPr>
          <w:ilvl w:val="0"/>
          <w:numId w:val="32"/>
        </w:numPr>
        <w:spacing w:line="276" w:lineRule="auto"/>
        <w:ind w:left="709" w:hanging="169"/>
        <w:contextualSpacing w:val="0"/>
        <w:jc w:val="both"/>
        <w:rPr>
          <w:noProof/>
          <w:color w:val="000000" w:themeColor="text1"/>
          <w:sz w:val="24"/>
          <w:szCs w:val="24"/>
        </w:rPr>
      </w:pPr>
      <w:r w:rsidRPr="008D74A4">
        <w:rPr>
          <w:noProof/>
          <w:color w:val="000000" w:themeColor="text1"/>
          <w:sz w:val="24"/>
          <w:szCs w:val="24"/>
        </w:rPr>
        <w:t>Giờ tự học của học viên:</w:t>
      </w:r>
      <w:r w:rsidRPr="008D74A4">
        <w:rPr>
          <w:color w:val="000000" w:themeColor="text1"/>
          <w:sz w:val="24"/>
          <w:szCs w:val="24"/>
        </w:rPr>
        <w:t xml:space="preserve"> 105 giờ</w:t>
      </w:r>
      <w:r w:rsidRPr="008D74A4">
        <w:rPr>
          <w:noProof/>
          <w:color w:val="000000" w:themeColor="text1"/>
          <w:sz w:val="24"/>
          <w:szCs w:val="24"/>
        </w:rPr>
        <w:t xml:space="preserve"> </w:t>
      </w:r>
    </w:p>
    <w:p w14:paraId="629132B9" w14:textId="77777777" w:rsidR="00197ABD" w:rsidRPr="008D74A4" w:rsidRDefault="00197ABD" w:rsidP="00197ABD">
      <w:pPr>
        <w:spacing w:line="276" w:lineRule="auto"/>
        <w:ind w:left="180"/>
        <w:jc w:val="both"/>
        <w:rPr>
          <w:color w:val="000000" w:themeColor="text1"/>
          <w:sz w:val="24"/>
          <w:szCs w:val="24"/>
        </w:rPr>
      </w:pPr>
      <w:r w:rsidRPr="008D74A4">
        <w:rPr>
          <w:color w:val="000000" w:themeColor="text1"/>
          <w:sz w:val="24"/>
          <w:szCs w:val="24"/>
        </w:rPr>
        <w:t xml:space="preserve">1.3. Học phần thuộc khối kiến thức: </w:t>
      </w:r>
    </w:p>
    <w:tbl>
      <w:tblPr>
        <w:tblW w:w="5000" w:type="pct"/>
        <w:jc w:val="center"/>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ook w:val="04A0" w:firstRow="1" w:lastRow="0" w:firstColumn="1" w:lastColumn="0" w:noHBand="0" w:noVBand="1"/>
      </w:tblPr>
      <w:tblGrid>
        <w:gridCol w:w="1437"/>
        <w:gridCol w:w="1525"/>
        <w:gridCol w:w="1527"/>
        <w:gridCol w:w="1525"/>
        <w:gridCol w:w="1527"/>
        <w:gridCol w:w="1525"/>
      </w:tblGrid>
      <w:tr w:rsidR="00197ABD" w:rsidRPr="008D74A4" w14:paraId="32761616" w14:textId="77777777" w:rsidTr="007D0DEE">
        <w:trPr>
          <w:trHeight w:val="364"/>
          <w:jc w:val="center"/>
        </w:trPr>
        <w:tc>
          <w:tcPr>
            <w:tcW w:w="793" w:type="pct"/>
            <w:vAlign w:val="center"/>
          </w:tcPr>
          <w:p w14:paraId="7753CB94" w14:textId="77777777" w:rsidR="00197ABD" w:rsidRPr="008D74A4" w:rsidRDefault="00197ABD" w:rsidP="00197ABD">
            <w:pPr>
              <w:tabs>
                <w:tab w:val="right" w:leader="dot" w:pos="8789"/>
              </w:tabs>
              <w:spacing w:line="276" w:lineRule="auto"/>
              <w:jc w:val="both"/>
              <w:rPr>
                <w:b/>
                <w:color w:val="000000" w:themeColor="text1"/>
                <w:sz w:val="24"/>
                <w:szCs w:val="24"/>
              </w:rPr>
            </w:pPr>
            <w:r w:rsidRPr="008D74A4">
              <w:rPr>
                <w:b/>
                <w:color w:val="000000" w:themeColor="text1"/>
                <w:sz w:val="24"/>
                <w:szCs w:val="24"/>
              </w:rPr>
              <w:sym w:font="Wingdings" w:char="F0A8"/>
            </w:r>
            <w:r w:rsidRPr="008D74A4">
              <w:rPr>
                <w:b/>
                <w:color w:val="000000" w:themeColor="text1"/>
                <w:sz w:val="24"/>
                <w:szCs w:val="24"/>
              </w:rPr>
              <w:t xml:space="preserve"> Kiến thức giáo dục đại cương</w:t>
            </w:r>
          </w:p>
        </w:tc>
        <w:tc>
          <w:tcPr>
            <w:tcW w:w="4207" w:type="pct"/>
            <w:gridSpan w:val="5"/>
            <w:vAlign w:val="center"/>
          </w:tcPr>
          <w:p w14:paraId="64B5EDF1" w14:textId="77777777" w:rsidR="00197ABD" w:rsidRPr="008D74A4" w:rsidRDefault="00197ABD" w:rsidP="00197ABD">
            <w:pPr>
              <w:tabs>
                <w:tab w:val="right" w:leader="dot" w:pos="8789"/>
              </w:tabs>
              <w:spacing w:line="276" w:lineRule="auto"/>
              <w:ind w:left="252"/>
              <w:jc w:val="center"/>
              <w:rPr>
                <w:b/>
                <w:bCs/>
                <w:color w:val="000000" w:themeColor="text1"/>
                <w:sz w:val="24"/>
                <w:szCs w:val="24"/>
              </w:rPr>
            </w:pPr>
            <w:r w:rsidRPr="008D74A4">
              <w:rPr>
                <w:b/>
                <w:bCs/>
                <w:color w:val="000000" w:themeColor="text1"/>
                <w:sz w:val="24"/>
                <w:szCs w:val="24"/>
              </w:rPr>
              <w:sym w:font="Wingdings" w:char="F0FE"/>
            </w:r>
            <w:r w:rsidRPr="008D74A4">
              <w:rPr>
                <w:b/>
                <w:bCs/>
                <w:color w:val="000000" w:themeColor="text1"/>
                <w:sz w:val="24"/>
                <w:szCs w:val="24"/>
              </w:rPr>
              <w:t xml:space="preserve"> Kiến thức giáo dục chuyên nghiệp</w:t>
            </w:r>
          </w:p>
        </w:tc>
      </w:tr>
      <w:tr w:rsidR="00197ABD" w:rsidRPr="008D74A4" w14:paraId="1ADDEEDC" w14:textId="77777777" w:rsidTr="007D0DEE">
        <w:trPr>
          <w:trHeight w:val="540"/>
          <w:jc w:val="center"/>
        </w:trPr>
        <w:tc>
          <w:tcPr>
            <w:tcW w:w="793" w:type="pct"/>
            <w:vMerge w:val="restart"/>
            <w:vAlign w:val="center"/>
          </w:tcPr>
          <w:p w14:paraId="773A142B" w14:textId="77777777" w:rsidR="00197ABD" w:rsidRPr="008D74A4" w:rsidRDefault="00197ABD" w:rsidP="00197ABD">
            <w:pPr>
              <w:tabs>
                <w:tab w:val="right" w:leader="dot" w:pos="8789"/>
              </w:tabs>
              <w:spacing w:line="276" w:lineRule="auto"/>
              <w:rPr>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Bắt buộc</w:t>
            </w:r>
          </w:p>
          <w:p w14:paraId="0A24AF15" w14:textId="77777777" w:rsidR="00197ABD" w:rsidRPr="008D74A4" w:rsidRDefault="00197ABD" w:rsidP="00197ABD">
            <w:pPr>
              <w:tabs>
                <w:tab w:val="right" w:leader="dot" w:pos="8789"/>
              </w:tabs>
              <w:spacing w:line="276" w:lineRule="auto"/>
              <w:rPr>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Tự chọn</w:t>
            </w:r>
          </w:p>
        </w:tc>
        <w:tc>
          <w:tcPr>
            <w:tcW w:w="841" w:type="pct"/>
            <w:vAlign w:val="center"/>
          </w:tcPr>
          <w:p w14:paraId="3C5D7D0A" w14:textId="77777777" w:rsidR="00197ABD" w:rsidRPr="008D74A4" w:rsidRDefault="00197ABD" w:rsidP="00197ABD">
            <w:pPr>
              <w:tabs>
                <w:tab w:val="right" w:leader="dot" w:pos="8789"/>
              </w:tabs>
              <w:spacing w:line="276" w:lineRule="auto"/>
              <w:jc w:val="both"/>
              <w:rPr>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Kiến thức cơ sở ngành</w:t>
            </w:r>
          </w:p>
        </w:tc>
        <w:tc>
          <w:tcPr>
            <w:tcW w:w="842" w:type="pct"/>
            <w:vAlign w:val="center"/>
          </w:tcPr>
          <w:p w14:paraId="6992BC40" w14:textId="77777777" w:rsidR="00197ABD" w:rsidRPr="008D74A4" w:rsidRDefault="00197ABD" w:rsidP="00197ABD">
            <w:pPr>
              <w:tabs>
                <w:tab w:val="right" w:leader="dot" w:pos="8789"/>
              </w:tabs>
              <w:spacing w:line="276" w:lineRule="auto"/>
              <w:jc w:val="both"/>
              <w:rPr>
                <w:bCs/>
                <w:color w:val="000000" w:themeColor="text1"/>
                <w:sz w:val="24"/>
                <w:szCs w:val="24"/>
              </w:rPr>
            </w:pPr>
            <w:r w:rsidRPr="008D74A4">
              <w:rPr>
                <w:b/>
                <w:bCs/>
                <w:color w:val="000000" w:themeColor="text1"/>
                <w:sz w:val="24"/>
                <w:szCs w:val="24"/>
              </w:rPr>
              <w:sym w:font="Wingdings" w:char="F0FE"/>
            </w:r>
            <w:r w:rsidRPr="008D74A4">
              <w:rPr>
                <w:bCs/>
                <w:color w:val="000000" w:themeColor="text1"/>
                <w:sz w:val="24"/>
                <w:szCs w:val="24"/>
              </w:rPr>
              <w:t xml:space="preserve"> Kiến thức chung của ngành chính</w:t>
            </w:r>
          </w:p>
        </w:tc>
        <w:tc>
          <w:tcPr>
            <w:tcW w:w="841" w:type="pct"/>
            <w:vAlign w:val="center"/>
          </w:tcPr>
          <w:p w14:paraId="3D4CD85D" w14:textId="77777777" w:rsidR="00197ABD" w:rsidRPr="008D74A4" w:rsidRDefault="00197ABD" w:rsidP="00197ABD">
            <w:pPr>
              <w:tabs>
                <w:tab w:val="right" w:leader="dot" w:pos="8789"/>
              </w:tabs>
              <w:spacing w:line="276" w:lineRule="auto"/>
              <w:jc w:val="both"/>
              <w:rPr>
                <w:b/>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Kiến thức chuyên sâu của ngành chính</w:t>
            </w:r>
          </w:p>
        </w:tc>
        <w:tc>
          <w:tcPr>
            <w:tcW w:w="842" w:type="pct"/>
            <w:vAlign w:val="center"/>
          </w:tcPr>
          <w:p w14:paraId="48153DF4" w14:textId="77777777" w:rsidR="00197ABD" w:rsidRPr="008D74A4" w:rsidRDefault="00197ABD" w:rsidP="00197ABD">
            <w:pPr>
              <w:tabs>
                <w:tab w:val="right" w:leader="dot" w:pos="8789"/>
              </w:tabs>
              <w:spacing w:line="276" w:lineRule="auto"/>
              <w:jc w:val="both"/>
              <w:rPr>
                <w:b/>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Kiến thức bổ trợ</w:t>
            </w:r>
          </w:p>
        </w:tc>
        <w:tc>
          <w:tcPr>
            <w:tcW w:w="841" w:type="pct"/>
            <w:vAlign w:val="center"/>
          </w:tcPr>
          <w:p w14:paraId="71F68F22" w14:textId="77777777" w:rsidR="00197ABD" w:rsidRPr="008D74A4" w:rsidRDefault="00197ABD" w:rsidP="00197ABD">
            <w:pPr>
              <w:tabs>
                <w:tab w:val="right" w:leader="dot" w:pos="8789"/>
              </w:tabs>
              <w:spacing w:line="276" w:lineRule="auto"/>
              <w:jc w:val="both"/>
              <w:rPr>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w:t>
            </w:r>
            <w:r w:rsidRPr="008D74A4">
              <w:rPr>
                <w:bCs/>
                <w:noProof/>
                <w:sz w:val="24"/>
                <w:szCs w:val="24"/>
              </w:rPr>
              <w:t>Báo cáo thực tập - Khóa luận tốt nghiệp/Học phần tốt nghiệp</w:t>
            </w:r>
          </w:p>
        </w:tc>
      </w:tr>
      <w:tr w:rsidR="00197ABD" w:rsidRPr="008D74A4" w14:paraId="3ECAD685" w14:textId="77777777" w:rsidTr="007D0DEE">
        <w:trPr>
          <w:trHeight w:val="544"/>
          <w:jc w:val="center"/>
        </w:trPr>
        <w:tc>
          <w:tcPr>
            <w:tcW w:w="793" w:type="pct"/>
            <w:vMerge/>
            <w:vAlign w:val="center"/>
          </w:tcPr>
          <w:p w14:paraId="4F2129CA" w14:textId="77777777" w:rsidR="00197ABD" w:rsidRPr="008D74A4" w:rsidRDefault="00197ABD" w:rsidP="00197ABD">
            <w:pPr>
              <w:tabs>
                <w:tab w:val="right" w:leader="dot" w:pos="8789"/>
              </w:tabs>
              <w:spacing w:line="276" w:lineRule="auto"/>
              <w:ind w:left="252"/>
              <w:rPr>
                <w:bCs/>
                <w:color w:val="000000" w:themeColor="text1"/>
                <w:sz w:val="24"/>
                <w:szCs w:val="24"/>
              </w:rPr>
            </w:pPr>
          </w:p>
        </w:tc>
        <w:tc>
          <w:tcPr>
            <w:tcW w:w="841" w:type="pct"/>
            <w:vAlign w:val="center"/>
          </w:tcPr>
          <w:p w14:paraId="464D093E" w14:textId="77777777" w:rsidR="00197ABD" w:rsidRPr="008D74A4" w:rsidRDefault="00197ABD" w:rsidP="00197ABD">
            <w:pPr>
              <w:tabs>
                <w:tab w:val="right" w:leader="dot" w:pos="8789"/>
              </w:tabs>
              <w:spacing w:line="276" w:lineRule="auto"/>
              <w:rPr>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Bắt buộc</w:t>
            </w:r>
          </w:p>
          <w:p w14:paraId="146867B8" w14:textId="77777777" w:rsidR="00197ABD" w:rsidRPr="008D74A4" w:rsidRDefault="00197ABD" w:rsidP="00197ABD">
            <w:pPr>
              <w:tabs>
                <w:tab w:val="right" w:leader="dot" w:pos="8789"/>
              </w:tabs>
              <w:spacing w:line="276" w:lineRule="auto"/>
              <w:rPr>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Tự chọn</w:t>
            </w:r>
          </w:p>
        </w:tc>
        <w:tc>
          <w:tcPr>
            <w:tcW w:w="842" w:type="pct"/>
            <w:vAlign w:val="center"/>
          </w:tcPr>
          <w:p w14:paraId="045FA94E" w14:textId="77777777" w:rsidR="00197ABD" w:rsidRPr="008D74A4" w:rsidRDefault="00197ABD" w:rsidP="00197ABD">
            <w:pPr>
              <w:tabs>
                <w:tab w:val="right" w:leader="dot" w:pos="8789"/>
              </w:tabs>
              <w:spacing w:line="276" w:lineRule="auto"/>
              <w:rPr>
                <w:bCs/>
                <w:color w:val="000000" w:themeColor="text1"/>
                <w:sz w:val="24"/>
                <w:szCs w:val="24"/>
              </w:rPr>
            </w:pPr>
            <w:r w:rsidRPr="008D74A4">
              <w:rPr>
                <w:b/>
                <w:bCs/>
                <w:color w:val="000000" w:themeColor="text1"/>
                <w:sz w:val="24"/>
                <w:szCs w:val="24"/>
              </w:rPr>
              <w:sym w:font="Wingdings" w:char="F0FE"/>
            </w:r>
            <w:r w:rsidRPr="008D74A4">
              <w:rPr>
                <w:bCs/>
                <w:color w:val="000000" w:themeColor="text1"/>
                <w:sz w:val="24"/>
                <w:szCs w:val="24"/>
              </w:rPr>
              <w:t xml:space="preserve"> Bắt buộc</w:t>
            </w:r>
          </w:p>
          <w:p w14:paraId="64EED64C" w14:textId="77777777" w:rsidR="00197ABD" w:rsidRPr="008D74A4" w:rsidRDefault="00197ABD" w:rsidP="00197ABD">
            <w:pPr>
              <w:tabs>
                <w:tab w:val="right" w:leader="dot" w:pos="8789"/>
              </w:tabs>
              <w:spacing w:line="276" w:lineRule="auto"/>
              <w:rPr>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Tự chọn</w:t>
            </w:r>
          </w:p>
        </w:tc>
        <w:tc>
          <w:tcPr>
            <w:tcW w:w="841" w:type="pct"/>
            <w:vAlign w:val="center"/>
          </w:tcPr>
          <w:p w14:paraId="39A00DF5" w14:textId="77777777" w:rsidR="00197ABD" w:rsidRPr="008D74A4" w:rsidRDefault="00197ABD" w:rsidP="00197ABD">
            <w:pPr>
              <w:tabs>
                <w:tab w:val="right" w:leader="dot" w:pos="8789"/>
              </w:tabs>
              <w:spacing w:line="276" w:lineRule="auto"/>
              <w:rPr>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Bắt buộc</w:t>
            </w:r>
          </w:p>
          <w:p w14:paraId="4C443C81" w14:textId="77777777" w:rsidR="00197ABD" w:rsidRPr="008D74A4" w:rsidRDefault="00197ABD" w:rsidP="00197ABD">
            <w:pPr>
              <w:tabs>
                <w:tab w:val="right" w:leader="dot" w:pos="8789"/>
              </w:tabs>
              <w:spacing w:line="276" w:lineRule="auto"/>
              <w:rPr>
                <w:b/>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Tự chọn</w:t>
            </w:r>
          </w:p>
        </w:tc>
        <w:tc>
          <w:tcPr>
            <w:tcW w:w="842" w:type="pct"/>
            <w:vAlign w:val="center"/>
          </w:tcPr>
          <w:p w14:paraId="70D20C28" w14:textId="77777777" w:rsidR="00197ABD" w:rsidRPr="008D74A4" w:rsidRDefault="00197ABD" w:rsidP="00197ABD">
            <w:pPr>
              <w:tabs>
                <w:tab w:val="right" w:leader="dot" w:pos="8789"/>
              </w:tabs>
              <w:spacing w:line="276" w:lineRule="auto"/>
              <w:rPr>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Bắt buộc</w:t>
            </w:r>
          </w:p>
          <w:p w14:paraId="45295EEE" w14:textId="77777777" w:rsidR="00197ABD" w:rsidRPr="008D74A4" w:rsidRDefault="00197ABD" w:rsidP="00197ABD">
            <w:pPr>
              <w:tabs>
                <w:tab w:val="right" w:leader="dot" w:pos="8789"/>
              </w:tabs>
              <w:spacing w:line="276" w:lineRule="auto"/>
              <w:rPr>
                <w:b/>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Tự chọn</w:t>
            </w:r>
          </w:p>
        </w:tc>
        <w:tc>
          <w:tcPr>
            <w:tcW w:w="841" w:type="pct"/>
            <w:vAlign w:val="center"/>
          </w:tcPr>
          <w:p w14:paraId="5F2BA8CD" w14:textId="77777777" w:rsidR="00197ABD" w:rsidRPr="008D74A4" w:rsidRDefault="00197ABD" w:rsidP="00197ABD">
            <w:pPr>
              <w:tabs>
                <w:tab w:val="right" w:leader="dot" w:pos="8789"/>
              </w:tabs>
              <w:spacing w:line="276" w:lineRule="auto"/>
              <w:rPr>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Bắt buộc</w:t>
            </w:r>
          </w:p>
          <w:p w14:paraId="28F7A03C" w14:textId="77777777" w:rsidR="00197ABD" w:rsidRPr="008D74A4" w:rsidRDefault="00197ABD" w:rsidP="00197ABD">
            <w:pPr>
              <w:tabs>
                <w:tab w:val="right" w:leader="dot" w:pos="8789"/>
              </w:tabs>
              <w:spacing w:line="276" w:lineRule="auto"/>
              <w:rPr>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Tự chọn</w:t>
            </w:r>
          </w:p>
        </w:tc>
      </w:tr>
    </w:tbl>
    <w:p w14:paraId="0694730D" w14:textId="77777777" w:rsidR="00197ABD" w:rsidRPr="008D74A4" w:rsidRDefault="00197ABD" w:rsidP="00197ABD">
      <w:pPr>
        <w:pStyle w:val="ListParagraph"/>
        <w:spacing w:line="276" w:lineRule="auto"/>
        <w:ind w:left="180"/>
        <w:contextualSpacing w:val="0"/>
        <w:jc w:val="both"/>
        <w:rPr>
          <w:color w:val="000000" w:themeColor="text1"/>
          <w:sz w:val="24"/>
          <w:szCs w:val="24"/>
        </w:rPr>
      </w:pPr>
      <w:r w:rsidRPr="008D74A4">
        <w:rPr>
          <w:sz w:val="24"/>
          <w:szCs w:val="24"/>
        </w:rPr>
        <w:t xml:space="preserve">1.4. Học phần tiên quyết: </w:t>
      </w:r>
      <w:r w:rsidRPr="008D74A4">
        <w:rPr>
          <w:bCs/>
          <w:color w:val="000000" w:themeColor="text1"/>
          <w:sz w:val="24"/>
          <w:szCs w:val="24"/>
        </w:rPr>
        <w:t>Tài chính doanh nghiệp</w:t>
      </w:r>
    </w:p>
    <w:p w14:paraId="080E7F2F" w14:textId="77777777" w:rsidR="00197ABD" w:rsidRPr="008D74A4" w:rsidRDefault="00197ABD" w:rsidP="00197ABD">
      <w:pPr>
        <w:pStyle w:val="ListParagraph"/>
        <w:spacing w:line="276" w:lineRule="auto"/>
        <w:ind w:left="180"/>
        <w:contextualSpacing w:val="0"/>
        <w:jc w:val="both"/>
        <w:rPr>
          <w:sz w:val="24"/>
          <w:szCs w:val="24"/>
        </w:rPr>
      </w:pPr>
      <w:r w:rsidRPr="008D74A4">
        <w:rPr>
          <w:sz w:val="24"/>
          <w:szCs w:val="24"/>
        </w:rPr>
        <w:t xml:space="preserve">1.5. Học phần học trước: </w:t>
      </w:r>
    </w:p>
    <w:p w14:paraId="2F31F02A" w14:textId="77777777" w:rsidR="00197ABD" w:rsidRPr="008D74A4" w:rsidRDefault="00197ABD" w:rsidP="00197ABD">
      <w:pPr>
        <w:spacing w:line="276" w:lineRule="auto"/>
        <w:ind w:left="180"/>
        <w:jc w:val="both"/>
        <w:rPr>
          <w:sz w:val="24"/>
          <w:szCs w:val="24"/>
        </w:rPr>
      </w:pPr>
      <w:r w:rsidRPr="008D74A4">
        <w:rPr>
          <w:sz w:val="24"/>
          <w:szCs w:val="24"/>
        </w:rPr>
        <w:t>1.6. Học phần được giảng dạy ở học kỳ: 1</w:t>
      </w:r>
    </w:p>
    <w:p w14:paraId="29D736AD" w14:textId="77777777" w:rsidR="00197ABD" w:rsidRPr="008D74A4" w:rsidRDefault="00197ABD" w:rsidP="00197ABD">
      <w:pPr>
        <w:pStyle w:val="ListParagraph"/>
        <w:spacing w:line="276" w:lineRule="auto"/>
        <w:ind w:left="180"/>
        <w:contextualSpacing w:val="0"/>
        <w:jc w:val="both"/>
        <w:rPr>
          <w:sz w:val="24"/>
          <w:szCs w:val="24"/>
        </w:rPr>
      </w:pPr>
      <w:r w:rsidRPr="008D74A4">
        <w:rPr>
          <w:sz w:val="24"/>
          <w:szCs w:val="24"/>
        </w:rPr>
        <w:t xml:space="preserve">1.7. Ngôn ngữ và tài liệu giảng dạy: </w:t>
      </w:r>
    </w:p>
    <w:p w14:paraId="40596643" w14:textId="77777777" w:rsidR="00197ABD" w:rsidRPr="008D74A4" w:rsidRDefault="00197ABD" w:rsidP="00197ABD">
      <w:pPr>
        <w:pStyle w:val="ListParagraph"/>
        <w:spacing w:line="276" w:lineRule="auto"/>
        <w:ind w:hanging="180"/>
        <w:jc w:val="both"/>
        <w:rPr>
          <w:bCs/>
          <w:sz w:val="24"/>
          <w:szCs w:val="24"/>
        </w:rPr>
      </w:pPr>
      <w:r w:rsidRPr="008D74A4">
        <w:rPr>
          <w:sz w:val="24"/>
          <w:szCs w:val="24"/>
        </w:rPr>
        <w:t xml:space="preserve">- Ngôn ngữ: Tiếng Anh  </w:t>
      </w:r>
      <w:r w:rsidRPr="008D74A4">
        <w:rPr>
          <w:sz w:val="24"/>
          <w:szCs w:val="24"/>
        </w:rPr>
        <w:sym w:font="Wingdings" w:char="F0A8"/>
      </w:r>
      <w:r w:rsidRPr="008D74A4">
        <w:rPr>
          <w:sz w:val="24"/>
          <w:szCs w:val="24"/>
        </w:rPr>
        <w:t xml:space="preserve">     </w:t>
      </w:r>
      <w:r w:rsidRPr="008D74A4">
        <w:rPr>
          <w:sz w:val="24"/>
          <w:szCs w:val="24"/>
        </w:rPr>
        <w:tab/>
      </w:r>
      <w:r w:rsidRPr="008D74A4">
        <w:rPr>
          <w:sz w:val="24"/>
          <w:szCs w:val="24"/>
        </w:rPr>
        <w:tab/>
        <w:t xml:space="preserve">Tiếng Việt   </w:t>
      </w:r>
      <w:r w:rsidRPr="008D74A4">
        <w:rPr>
          <w:rFonts w:eastAsia="Arial Unicode MS"/>
          <w:sz w:val="24"/>
          <w:szCs w:val="24"/>
        </w:rPr>
        <w:sym w:font="Wingdings" w:char="F0FE"/>
      </w:r>
    </w:p>
    <w:p w14:paraId="40B4E2E5" w14:textId="77777777" w:rsidR="00197ABD" w:rsidRPr="008D74A4" w:rsidRDefault="00197ABD" w:rsidP="00197ABD">
      <w:pPr>
        <w:spacing w:line="276" w:lineRule="auto"/>
        <w:ind w:left="720" w:hanging="180"/>
        <w:jc w:val="both"/>
        <w:rPr>
          <w:bCs/>
          <w:sz w:val="24"/>
          <w:szCs w:val="24"/>
        </w:rPr>
      </w:pPr>
      <w:r w:rsidRPr="008D74A4">
        <w:rPr>
          <w:noProof/>
          <w:sz w:val="24"/>
          <w:szCs w:val="24"/>
        </w:rPr>
        <w:t xml:space="preserve">- Tài liệu giảng dạy: </w:t>
      </w:r>
      <w:r w:rsidRPr="008D74A4">
        <w:rPr>
          <w:sz w:val="24"/>
          <w:szCs w:val="24"/>
        </w:rPr>
        <w:t>Tài liệu học tập học phần, Slide bài giảng và giáo trình chính bằng tiếng Việt.</w:t>
      </w:r>
    </w:p>
    <w:p w14:paraId="76713AC3" w14:textId="77777777" w:rsidR="00197ABD" w:rsidRPr="008D74A4" w:rsidRDefault="00197ABD" w:rsidP="00197ABD">
      <w:pPr>
        <w:spacing w:line="276" w:lineRule="auto"/>
        <w:ind w:left="180"/>
        <w:jc w:val="both"/>
        <w:rPr>
          <w:bCs/>
          <w:sz w:val="24"/>
          <w:szCs w:val="24"/>
        </w:rPr>
      </w:pPr>
      <w:r w:rsidRPr="008D74A4">
        <w:rPr>
          <w:sz w:val="24"/>
          <w:szCs w:val="24"/>
        </w:rPr>
        <w:t xml:space="preserve">1.8. Đơn vị phụ trách:  </w:t>
      </w:r>
    </w:p>
    <w:p w14:paraId="70E8474B" w14:textId="77777777" w:rsidR="00197ABD" w:rsidRPr="008D74A4" w:rsidRDefault="00197ABD" w:rsidP="00581FBC">
      <w:pPr>
        <w:pStyle w:val="ListParagraph"/>
        <w:numPr>
          <w:ilvl w:val="0"/>
          <w:numId w:val="33"/>
        </w:numPr>
        <w:spacing w:line="276" w:lineRule="auto"/>
        <w:ind w:left="709" w:hanging="169"/>
        <w:contextualSpacing w:val="0"/>
        <w:jc w:val="both"/>
        <w:rPr>
          <w:sz w:val="24"/>
          <w:szCs w:val="24"/>
        </w:rPr>
      </w:pPr>
      <w:r w:rsidRPr="008D74A4">
        <w:rPr>
          <w:sz w:val="24"/>
          <w:szCs w:val="24"/>
        </w:rPr>
        <w:t xml:space="preserve">Bộ môn/Ngành: </w:t>
      </w:r>
    </w:p>
    <w:p w14:paraId="1A03FD36" w14:textId="77777777" w:rsidR="00197ABD" w:rsidRPr="008D74A4" w:rsidRDefault="00197ABD" w:rsidP="00581FBC">
      <w:pPr>
        <w:pStyle w:val="ListParagraph"/>
        <w:numPr>
          <w:ilvl w:val="0"/>
          <w:numId w:val="33"/>
        </w:numPr>
        <w:spacing w:line="276" w:lineRule="auto"/>
        <w:ind w:left="709" w:hanging="169"/>
        <w:contextualSpacing w:val="0"/>
        <w:jc w:val="both"/>
        <w:rPr>
          <w:bCs/>
          <w:sz w:val="24"/>
          <w:szCs w:val="24"/>
        </w:rPr>
      </w:pPr>
      <w:r w:rsidRPr="008D74A4">
        <w:rPr>
          <w:sz w:val="24"/>
          <w:szCs w:val="24"/>
        </w:rPr>
        <w:t>Khoa: Kế toán, Tài chính – Ngân hàng</w:t>
      </w:r>
    </w:p>
    <w:p w14:paraId="2615C8ED" w14:textId="77777777" w:rsidR="00197ABD" w:rsidRPr="008D74A4" w:rsidRDefault="00197ABD" w:rsidP="00197ABD">
      <w:pPr>
        <w:spacing w:line="276" w:lineRule="auto"/>
        <w:ind w:left="180"/>
        <w:jc w:val="both"/>
        <w:rPr>
          <w:bCs/>
          <w:sz w:val="24"/>
          <w:szCs w:val="24"/>
        </w:rPr>
      </w:pPr>
      <w:r w:rsidRPr="008D74A4">
        <w:rPr>
          <w:bCs/>
          <w:sz w:val="24"/>
          <w:szCs w:val="24"/>
        </w:rPr>
        <w:t>1.9. Giảng viên phụ trách học phần:</w:t>
      </w:r>
    </w:p>
    <w:p w14:paraId="2CC9EA71" w14:textId="77777777" w:rsidR="00197ABD" w:rsidRPr="008D74A4" w:rsidRDefault="00197ABD" w:rsidP="00197ABD">
      <w:pPr>
        <w:spacing w:line="276" w:lineRule="auto"/>
        <w:ind w:left="360" w:firstLine="180"/>
        <w:jc w:val="both"/>
        <w:rPr>
          <w:rStyle w:val="Hyperlink"/>
          <w:bCs/>
          <w:color w:val="FF0000"/>
          <w:sz w:val="24"/>
          <w:szCs w:val="24"/>
        </w:rPr>
      </w:pPr>
      <w:r w:rsidRPr="008D74A4">
        <w:rPr>
          <w:bCs/>
          <w:sz w:val="24"/>
          <w:szCs w:val="24"/>
        </w:rPr>
        <w:t xml:space="preserve">- Giảng viên phụ trách chính: </w:t>
      </w:r>
    </w:p>
    <w:p w14:paraId="5933A952" w14:textId="77777777" w:rsidR="00197ABD" w:rsidRPr="008D74A4" w:rsidRDefault="00197ABD" w:rsidP="00197ABD">
      <w:pPr>
        <w:spacing w:line="276" w:lineRule="auto"/>
        <w:ind w:left="360" w:firstLine="180"/>
        <w:jc w:val="both"/>
        <w:rPr>
          <w:bCs/>
          <w:color w:val="FF0000"/>
          <w:sz w:val="24"/>
          <w:szCs w:val="24"/>
        </w:rPr>
      </w:pPr>
      <w:r w:rsidRPr="008D74A4">
        <w:rPr>
          <w:bCs/>
          <w:sz w:val="24"/>
          <w:szCs w:val="24"/>
        </w:rPr>
        <w:lastRenderedPageBreak/>
        <w:t xml:space="preserve">- Giảng viên cùng tham gia giảng dạy: </w:t>
      </w:r>
    </w:p>
    <w:p w14:paraId="2DF39870" w14:textId="77777777" w:rsidR="00197ABD" w:rsidRPr="008D74A4" w:rsidRDefault="00197ABD" w:rsidP="00197ABD">
      <w:pPr>
        <w:spacing w:line="276" w:lineRule="auto"/>
        <w:ind w:left="360" w:firstLine="360"/>
        <w:jc w:val="both"/>
        <w:rPr>
          <w:bCs/>
          <w:sz w:val="24"/>
          <w:szCs w:val="24"/>
        </w:rPr>
      </w:pPr>
      <w:r w:rsidRPr="008D74A4">
        <w:rPr>
          <w:bCs/>
          <w:noProof/>
          <w:color w:val="000000" w:themeColor="text1"/>
          <w:sz w:val="24"/>
          <w:szCs w:val="24"/>
        </w:rPr>
        <w:t>Học viên có thể trao đổi trực tiếp với giảng viên trên lớp/tại Khoa hoặc các hình thức liên lạc khác như: Email, Zalo, ...</w:t>
      </w:r>
    </w:p>
    <w:p w14:paraId="752BDEDF" w14:textId="77777777" w:rsidR="007D0DEE" w:rsidRDefault="007D0DEE" w:rsidP="00197ABD">
      <w:pPr>
        <w:spacing w:line="276" w:lineRule="auto"/>
        <w:jc w:val="both"/>
        <w:rPr>
          <w:b/>
          <w:sz w:val="24"/>
          <w:szCs w:val="24"/>
        </w:rPr>
      </w:pPr>
      <w:bookmarkStart w:id="12" w:name="_Hlk118276525"/>
    </w:p>
    <w:p w14:paraId="2F11F737" w14:textId="77777777" w:rsidR="00197ABD" w:rsidRPr="008D74A4" w:rsidRDefault="00197ABD" w:rsidP="00197ABD">
      <w:pPr>
        <w:spacing w:line="276" w:lineRule="auto"/>
        <w:jc w:val="both"/>
        <w:rPr>
          <w:b/>
          <w:sz w:val="24"/>
          <w:szCs w:val="24"/>
        </w:rPr>
      </w:pPr>
      <w:r w:rsidRPr="008D74A4">
        <w:rPr>
          <w:b/>
          <w:sz w:val="24"/>
          <w:szCs w:val="24"/>
        </w:rPr>
        <w:t>2. Mô tả học phần</w:t>
      </w:r>
    </w:p>
    <w:p w14:paraId="5F45C987" w14:textId="77777777" w:rsidR="00197ABD" w:rsidRPr="008D74A4" w:rsidRDefault="00197ABD" w:rsidP="00197ABD">
      <w:pPr>
        <w:widowControl w:val="0"/>
        <w:spacing w:line="276" w:lineRule="auto"/>
        <w:ind w:firstLine="426"/>
        <w:jc w:val="both"/>
        <w:rPr>
          <w:color w:val="000000" w:themeColor="text1"/>
          <w:sz w:val="24"/>
          <w:szCs w:val="24"/>
        </w:rPr>
      </w:pPr>
      <w:r w:rsidRPr="008D74A4">
        <w:rPr>
          <w:sz w:val="24"/>
          <w:szCs w:val="24"/>
        </w:rPr>
        <w:t>Chuyên đề trang bị cho người học kiến thức thực tế trong lĩnh vực Kinh tế học thông qua 6 chủ đề. Cụ thể, chủ đề 1 trình bày các vấn đề liên quan đến lý thuyết cung cầu. Chủ đề 2 đề cập về lựa chọn trong điều kiện rủi ro. Chủ đề 3 đề cập về thị trường yếu tố sản suất. Chủ đề 4 đề cập vai trò của Chính phủ trong nền kinh tế thị trường. Chủ đề 5 đề cập đến thu nhập quốc gia, lạm phát và thất nghiệp. Các vấn đề liên quan đến nền kinh tế mở</w:t>
      </w:r>
      <w:r w:rsidRPr="008D74A4">
        <w:rPr>
          <w:sz w:val="24"/>
          <w:szCs w:val="24"/>
          <w:lang w:val="de-DE"/>
        </w:rPr>
        <w:t xml:space="preserve"> sẽ được phân tích trong chủ đề 6.</w:t>
      </w:r>
    </w:p>
    <w:bookmarkEnd w:id="12"/>
    <w:p w14:paraId="13512400" w14:textId="77777777" w:rsidR="00197ABD" w:rsidRPr="008D74A4" w:rsidRDefault="00197ABD" w:rsidP="00197ABD">
      <w:pPr>
        <w:spacing w:line="276" w:lineRule="auto"/>
        <w:jc w:val="both"/>
        <w:rPr>
          <w:b/>
          <w:sz w:val="24"/>
          <w:szCs w:val="24"/>
        </w:rPr>
      </w:pPr>
    </w:p>
    <w:p w14:paraId="2ADED351" w14:textId="77777777" w:rsidR="00197ABD" w:rsidRPr="008D74A4" w:rsidRDefault="00197ABD" w:rsidP="00197ABD">
      <w:pPr>
        <w:spacing w:line="276" w:lineRule="auto"/>
        <w:jc w:val="both"/>
        <w:rPr>
          <w:b/>
          <w:sz w:val="24"/>
          <w:szCs w:val="24"/>
        </w:rPr>
      </w:pPr>
      <w:r w:rsidRPr="008D74A4">
        <w:rPr>
          <w:b/>
          <w:sz w:val="24"/>
          <w:szCs w:val="24"/>
        </w:rPr>
        <w:t>3. Mục tiêu học phần</w:t>
      </w:r>
    </w:p>
    <w:p w14:paraId="415D908F" w14:textId="77777777" w:rsidR="00197ABD" w:rsidRPr="008D74A4" w:rsidRDefault="00197ABD" w:rsidP="00197ABD">
      <w:pPr>
        <w:spacing w:line="276" w:lineRule="auto"/>
        <w:ind w:firstLine="360"/>
        <w:jc w:val="both"/>
        <w:rPr>
          <w:bCs/>
          <w:sz w:val="24"/>
          <w:szCs w:val="24"/>
        </w:rPr>
      </w:pPr>
      <w:r w:rsidRPr="008D74A4">
        <w:rPr>
          <w:bCs/>
          <w:sz w:val="24"/>
          <w:szCs w:val="24"/>
        </w:rPr>
        <w:t>Học phần giúp học viên đạt được những mục tiêu sau:</w:t>
      </w:r>
    </w:p>
    <w:p w14:paraId="3D7F9863" w14:textId="77777777" w:rsidR="00197ABD" w:rsidRPr="008D74A4" w:rsidRDefault="00197ABD" w:rsidP="00197ABD">
      <w:pPr>
        <w:spacing w:line="276" w:lineRule="auto"/>
        <w:ind w:firstLine="360"/>
        <w:jc w:val="both"/>
        <w:rPr>
          <w:b/>
          <w:sz w:val="24"/>
          <w:szCs w:val="24"/>
        </w:rPr>
      </w:pPr>
      <w:r w:rsidRPr="008D74A4">
        <w:rPr>
          <w:b/>
          <w:sz w:val="24"/>
          <w:szCs w:val="24"/>
        </w:rPr>
        <w:t>Về kiến thức:</w:t>
      </w:r>
    </w:p>
    <w:p w14:paraId="6305F105" w14:textId="77777777" w:rsidR="00197ABD" w:rsidRPr="008D74A4" w:rsidRDefault="00197ABD" w:rsidP="00197ABD">
      <w:pPr>
        <w:tabs>
          <w:tab w:val="num" w:pos="720"/>
        </w:tabs>
        <w:spacing w:line="276" w:lineRule="auto"/>
        <w:ind w:firstLine="360"/>
        <w:jc w:val="both"/>
        <w:rPr>
          <w:sz w:val="24"/>
          <w:szCs w:val="24"/>
        </w:rPr>
      </w:pPr>
      <w:r w:rsidRPr="008D74A4">
        <w:rPr>
          <w:sz w:val="24"/>
          <w:szCs w:val="24"/>
        </w:rPr>
        <w:t xml:space="preserve">- </w:t>
      </w:r>
      <w:r w:rsidRPr="008D74A4">
        <w:rPr>
          <w:noProof/>
          <w:sz w:val="24"/>
          <w:szCs w:val="24"/>
        </w:rPr>
        <w:t xml:space="preserve">Có kiến thức </w:t>
      </w:r>
      <w:r w:rsidRPr="008D74A4">
        <w:rPr>
          <w:sz w:val="24"/>
          <w:szCs w:val="24"/>
        </w:rPr>
        <w:t>thực tế trong việc phát triển và truyền đạt các giải pháp cho các vấn đề kinh tế đầy thách thức</w:t>
      </w:r>
      <w:r w:rsidRPr="008D74A4">
        <w:rPr>
          <w:noProof/>
          <w:sz w:val="24"/>
          <w:szCs w:val="24"/>
        </w:rPr>
        <w:t>.</w:t>
      </w:r>
      <w:r w:rsidRPr="008D74A4">
        <w:rPr>
          <w:color w:val="000000" w:themeColor="text1"/>
          <w:sz w:val="24"/>
          <w:szCs w:val="24"/>
        </w:rPr>
        <w:t xml:space="preserve"> </w:t>
      </w:r>
    </w:p>
    <w:p w14:paraId="75FC2B99" w14:textId="77777777" w:rsidR="00197ABD" w:rsidRPr="008D74A4" w:rsidRDefault="00197ABD" w:rsidP="00197ABD">
      <w:pPr>
        <w:spacing w:line="276" w:lineRule="auto"/>
        <w:ind w:firstLine="360"/>
        <w:jc w:val="both"/>
        <w:rPr>
          <w:b/>
          <w:sz w:val="24"/>
          <w:szCs w:val="24"/>
        </w:rPr>
      </w:pPr>
      <w:r w:rsidRPr="008D74A4">
        <w:rPr>
          <w:b/>
          <w:sz w:val="24"/>
          <w:szCs w:val="24"/>
        </w:rPr>
        <w:t>Về kỹ năng:</w:t>
      </w:r>
    </w:p>
    <w:p w14:paraId="6621842A" w14:textId="77777777" w:rsidR="00197ABD" w:rsidRPr="008D74A4" w:rsidRDefault="00197ABD" w:rsidP="00197ABD">
      <w:pPr>
        <w:pStyle w:val="ListParagraph"/>
        <w:spacing w:line="276" w:lineRule="auto"/>
        <w:ind w:left="0" w:firstLine="360"/>
        <w:contextualSpacing w:val="0"/>
        <w:jc w:val="both"/>
        <w:rPr>
          <w:noProof/>
          <w:sz w:val="24"/>
          <w:szCs w:val="24"/>
        </w:rPr>
      </w:pPr>
      <w:r w:rsidRPr="008D74A4">
        <w:rPr>
          <w:noProof/>
          <w:sz w:val="24"/>
          <w:szCs w:val="24"/>
        </w:rPr>
        <w:t xml:space="preserve">- Có khả năng </w:t>
      </w:r>
      <w:r w:rsidRPr="008D74A4">
        <w:rPr>
          <w:noProof/>
          <w:color w:val="000000" w:themeColor="text1"/>
          <w:sz w:val="24"/>
          <w:szCs w:val="24"/>
        </w:rPr>
        <w:t>tư duy phản biện, phân tích và tổng hợp để đề xuất giải pháp cho các tình huống thực tế.</w:t>
      </w:r>
    </w:p>
    <w:p w14:paraId="2ED83B91" w14:textId="77777777" w:rsidR="00197ABD" w:rsidRPr="008D74A4" w:rsidRDefault="00197ABD" w:rsidP="00197ABD">
      <w:pPr>
        <w:tabs>
          <w:tab w:val="num" w:pos="720"/>
        </w:tabs>
        <w:spacing w:line="276" w:lineRule="auto"/>
        <w:ind w:firstLine="360"/>
        <w:jc w:val="both"/>
        <w:rPr>
          <w:sz w:val="24"/>
          <w:szCs w:val="24"/>
        </w:rPr>
      </w:pPr>
      <w:r w:rsidRPr="008D74A4">
        <w:rPr>
          <w:noProof/>
          <w:sz w:val="24"/>
          <w:szCs w:val="24"/>
        </w:rPr>
        <w:t xml:space="preserve">- Có kỹ năng </w:t>
      </w:r>
      <w:r w:rsidRPr="008D74A4">
        <w:rPr>
          <w:noProof/>
          <w:color w:val="000000" w:themeColor="text1"/>
          <w:sz w:val="24"/>
          <w:szCs w:val="24"/>
        </w:rPr>
        <w:t>kỹ năng truyền đạt, phổ biến kiến thức và dẫn dắt sự thay đổi trong nghề nghiệp thuộc lĩnh vực kinh tế.</w:t>
      </w:r>
    </w:p>
    <w:p w14:paraId="3871EA44" w14:textId="77777777" w:rsidR="00197ABD" w:rsidRPr="008D74A4" w:rsidRDefault="00197ABD" w:rsidP="00197ABD">
      <w:pPr>
        <w:spacing w:line="276" w:lineRule="auto"/>
        <w:ind w:firstLine="360"/>
        <w:jc w:val="both"/>
        <w:rPr>
          <w:sz w:val="24"/>
          <w:szCs w:val="24"/>
        </w:rPr>
      </w:pPr>
      <w:r w:rsidRPr="008D74A4">
        <w:rPr>
          <w:b/>
          <w:sz w:val="24"/>
          <w:szCs w:val="24"/>
        </w:rPr>
        <w:t>Về thái độ:</w:t>
      </w:r>
    </w:p>
    <w:p w14:paraId="0534FC36" w14:textId="77777777" w:rsidR="00197ABD" w:rsidRPr="008D74A4" w:rsidRDefault="00197ABD" w:rsidP="00197ABD">
      <w:pPr>
        <w:spacing w:line="276" w:lineRule="auto"/>
        <w:ind w:firstLine="360"/>
        <w:jc w:val="both"/>
        <w:rPr>
          <w:sz w:val="24"/>
          <w:szCs w:val="24"/>
        </w:rPr>
      </w:pPr>
      <w:r w:rsidRPr="008D74A4">
        <w:rPr>
          <w:noProof/>
          <w:sz w:val="24"/>
          <w:szCs w:val="24"/>
        </w:rPr>
        <w:t xml:space="preserve">- Có </w:t>
      </w:r>
      <w:r w:rsidRPr="008D74A4">
        <w:rPr>
          <w:noProof/>
          <w:color w:val="000000" w:themeColor="text1"/>
          <w:sz w:val="24"/>
          <w:szCs w:val="24"/>
        </w:rPr>
        <w:t>tinh thần trách nhiệm, tuân thủ đạo đức nghề nghiệp và pháp luật khi đưa ra các khuyến nghị cho các bên liên quan.</w:t>
      </w:r>
    </w:p>
    <w:p w14:paraId="5CBC5E5C" w14:textId="77777777" w:rsidR="00197ABD" w:rsidRPr="008D74A4" w:rsidRDefault="00197ABD" w:rsidP="00197ABD">
      <w:pPr>
        <w:tabs>
          <w:tab w:val="num" w:pos="720"/>
        </w:tabs>
        <w:spacing w:line="276" w:lineRule="auto"/>
        <w:jc w:val="both"/>
        <w:rPr>
          <w:sz w:val="24"/>
          <w:szCs w:val="24"/>
        </w:rPr>
      </w:pPr>
    </w:p>
    <w:p w14:paraId="417CD8D9" w14:textId="77777777" w:rsidR="00197ABD" w:rsidRPr="008D74A4" w:rsidRDefault="00197ABD" w:rsidP="00197ABD">
      <w:pPr>
        <w:spacing w:line="276" w:lineRule="auto"/>
        <w:jc w:val="both"/>
        <w:rPr>
          <w:b/>
          <w:sz w:val="24"/>
          <w:szCs w:val="24"/>
        </w:rPr>
      </w:pPr>
      <w:r w:rsidRPr="008D74A4">
        <w:rPr>
          <w:b/>
          <w:sz w:val="24"/>
          <w:szCs w:val="24"/>
        </w:rPr>
        <w:t>4. Chuẩn đầu ra của học phần</w:t>
      </w:r>
    </w:p>
    <w:p w14:paraId="6D97C61C" w14:textId="77777777" w:rsidR="00197ABD" w:rsidRPr="008D74A4" w:rsidRDefault="00197ABD" w:rsidP="00197ABD">
      <w:pPr>
        <w:pStyle w:val="ListParagraph"/>
        <w:spacing w:line="276" w:lineRule="auto"/>
        <w:ind w:left="0" w:firstLine="360"/>
        <w:contextualSpacing w:val="0"/>
        <w:rPr>
          <w:noProof/>
          <w:sz w:val="24"/>
          <w:szCs w:val="24"/>
        </w:rPr>
      </w:pPr>
      <w:r w:rsidRPr="008D74A4">
        <w:rPr>
          <w:noProof/>
          <w:sz w:val="24"/>
          <w:szCs w:val="24"/>
        </w:rPr>
        <w:t>Sau khi kết thúc học phần học viên có khả năng:</w:t>
      </w:r>
    </w:p>
    <w:tbl>
      <w:tblPr>
        <w:tblStyle w:val="TableGrid"/>
        <w:tblW w:w="5000" w:type="pct"/>
        <w:tblLook w:val="04A0" w:firstRow="1" w:lastRow="0" w:firstColumn="1" w:lastColumn="0" w:noHBand="0" w:noVBand="1"/>
      </w:tblPr>
      <w:tblGrid>
        <w:gridCol w:w="1510"/>
        <w:gridCol w:w="5796"/>
        <w:gridCol w:w="1756"/>
      </w:tblGrid>
      <w:tr w:rsidR="00197ABD" w:rsidRPr="008D74A4" w14:paraId="31992256" w14:textId="77777777" w:rsidTr="001B4BBC">
        <w:tc>
          <w:tcPr>
            <w:tcW w:w="833" w:type="pct"/>
            <w:vAlign w:val="center"/>
          </w:tcPr>
          <w:p w14:paraId="729812BC" w14:textId="77777777" w:rsidR="00197ABD" w:rsidRPr="008D74A4" w:rsidRDefault="00197ABD" w:rsidP="00197ABD">
            <w:pPr>
              <w:spacing w:line="276" w:lineRule="auto"/>
              <w:jc w:val="center"/>
              <w:rPr>
                <w:b/>
                <w:bCs/>
                <w:noProof/>
                <w:sz w:val="24"/>
                <w:szCs w:val="24"/>
              </w:rPr>
            </w:pPr>
            <w:r w:rsidRPr="008D74A4">
              <w:rPr>
                <w:b/>
                <w:bCs/>
                <w:noProof/>
                <w:sz w:val="24"/>
                <w:szCs w:val="24"/>
              </w:rPr>
              <w:t>Chuẩn đầu ra học phần (CELOs)</w:t>
            </w:r>
          </w:p>
        </w:tc>
        <w:tc>
          <w:tcPr>
            <w:tcW w:w="3198" w:type="pct"/>
            <w:vAlign w:val="center"/>
          </w:tcPr>
          <w:p w14:paraId="4F13AC29" w14:textId="77777777" w:rsidR="00197ABD" w:rsidRPr="008D74A4" w:rsidRDefault="00197ABD" w:rsidP="00197ABD">
            <w:pPr>
              <w:spacing w:line="276" w:lineRule="auto"/>
              <w:jc w:val="center"/>
              <w:rPr>
                <w:b/>
                <w:bCs/>
                <w:noProof/>
                <w:sz w:val="24"/>
                <w:szCs w:val="24"/>
              </w:rPr>
            </w:pPr>
            <w:r w:rsidRPr="008D74A4">
              <w:rPr>
                <w:b/>
                <w:bCs/>
                <w:noProof/>
                <w:sz w:val="24"/>
                <w:szCs w:val="24"/>
              </w:rPr>
              <w:t>Mô tả chuẩn đầu ra học phần</w:t>
            </w:r>
          </w:p>
        </w:tc>
        <w:tc>
          <w:tcPr>
            <w:tcW w:w="969" w:type="pct"/>
            <w:vAlign w:val="center"/>
          </w:tcPr>
          <w:p w14:paraId="40C07018" w14:textId="77777777" w:rsidR="00197ABD" w:rsidRPr="008D74A4" w:rsidRDefault="00197ABD" w:rsidP="00197ABD">
            <w:pPr>
              <w:spacing w:line="276" w:lineRule="auto"/>
              <w:jc w:val="center"/>
              <w:rPr>
                <w:b/>
                <w:bCs/>
                <w:noProof/>
                <w:sz w:val="24"/>
                <w:szCs w:val="24"/>
              </w:rPr>
            </w:pPr>
            <w:r w:rsidRPr="008D74A4">
              <w:rPr>
                <w:b/>
                <w:bCs/>
                <w:noProof/>
                <w:sz w:val="24"/>
                <w:szCs w:val="24"/>
              </w:rPr>
              <w:t>Trình độ năng lực (thang đo Bloom)</w:t>
            </w:r>
          </w:p>
        </w:tc>
      </w:tr>
      <w:tr w:rsidR="00197ABD" w:rsidRPr="008D74A4" w14:paraId="1E72047B" w14:textId="77777777" w:rsidTr="001B4BBC">
        <w:tc>
          <w:tcPr>
            <w:tcW w:w="5000" w:type="pct"/>
            <w:gridSpan w:val="3"/>
          </w:tcPr>
          <w:p w14:paraId="5AC6FA02" w14:textId="77777777" w:rsidR="00197ABD" w:rsidRPr="008D74A4" w:rsidRDefault="00197ABD" w:rsidP="00197ABD">
            <w:pPr>
              <w:spacing w:line="276" w:lineRule="auto"/>
              <w:rPr>
                <w:b/>
                <w:bCs/>
                <w:noProof/>
                <w:sz w:val="24"/>
                <w:szCs w:val="24"/>
              </w:rPr>
            </w:pPr>
            <w:r w:rsidRPr="008D74A4">
              <w:rPr>
                <w:b/>
                <w:bCs/>
                <w:noProof/>
                <w:sz w:val="24"/>
                <w:szCs w:val="24"/>
              </w:rPr>
              <w:t>Kiến thức</w:t>
            </w:r>
          </w:p>
        </w:tc>
      </w:tr>
      <w:tr w:rsidR="00197ABD" w:rsidRPr="008D74A4" w14:paraId="66E857BF" w14:textId="77777777" w:rsidTr="001B4BBC">
        <w:tc>
          <w:tcPr>
            <w:tcW w:w="833" w:type="pct"/>
            <w:vAlign w:val="center"/>
          </w:tcPr>
          <w:p w14:paraId="1722AFCA" w14:textId="77777777" w:rsidR="00197ABD" w:rsidRPr="008D74A4" w:rsidRDefault="00197ABD" w:rsidP="00197ABD">
            <w:pPr>
              <w:spacing w:line="276" w:lineRule="auto"/>
              <w:jc w:val="center"/>
              <w:rPr>
                <w:noProof/>
                <w:sz w:val="24"/>
                <w:szCs w:val="24"/>
              </w:rPr>
            </w:pPr>
            <w:r w:rsidRPr="008D74A4">
              <w:rPr>
                <w:noProof/>
                <w:sz w:val="24"/>
                <w:szCs w:val="24"/>
              </w:rPr>
              <w:t>CELO1</w:t>
            </w:r>
          </w:p>
        </w:tc>
        <w:tc>
          <w:tcPr>
            <w:tcW w:w="3198" w:type="pct"/>
          </w:tcPr>
          <w:p w14:paraId="28BE8857" w14:textId="77777777" w:rsidR="00197ABD" w:rsidRPr="008D74A4" w:rsidRDefault="00197ABD" w:rsidP="00197ABD">
            <w:pPr>
              <w:spacing w:line="276" w:lineRule="auto"/>
              <w:rPr>
                <w:noProof/>
                <w:sz w:val="24"/>
                <w:szCs w:val="24"/>
              </w:rPr>
            </w:pPr>
            <w:r w:rsidRPr="008D74A4">
              <w:rPr>
                <w:bCs/>
                <w:noProof/>
                <w:color w:val="000000" w:themeColor="text1"/>
                <w:sz w:val="24"/>
                <w:szCs w:val="24"/>
              </w:rPr>
              <w:t xml:space="preserve">Đề xuất </w:t>
            </w:r>
            <w:r w:rsidRPr="008D74A4">
              <w:rPr>
                <w:noProof/>
                <w:color w:val="000000" w:themeColor="text1"/>
                <w:sz w:val="24"/>
                <w:szCs w:val="24"/>
              </w:rPr>
              <w:t xml:space="preserve">được giải pháp cho các vấn đề thuộc lĩnh vực kinh tế. </w:t>
            </w:r>
          </w:p>
        </w:tc>
        <w:tc>
          <w:tcPr>
            <w:tcW w:w="969" w:type="pct"/>
            <w:vAlign w:val="center"/>
          </w:tcPr>
          <w:p w14:paraId="30812EAC" w14:textId="77777777" w:rsidR="00197ABD" w:rsidRPr="008D74A4" w:rsidRDefault="00197ABD" w:rsidP="00197ABD">
            <w:pPr>
              <w:spacing w:line="276" w:lineRule="auto"/>
              <w:jc w:val="center"/>
              <w:rPr>
                <w:noProof/>
                <w:sz w:val="24"/>
                <w:szCs w:val="24"/>
              </w:rPr>
            </w:pPr>
            <w:r w:rsidRPr="008D74A4">
              <w:rPr>
                <w:noProof/>
                <w:sz w:val="24"/>
                <w:szCs w:val="24"/>
              </w:rPr>
              <w:t>5</w:t>
            </w:r>
          </w:p>
        </w:tc>
      </w:tr>
      <w:tr w:rsidR="00197ABD" w:rsidRPr="008D74A4" w14:paraId="602276F6" w14:textId="77777777" w:rsidTr="001B4BBC">
        <w:tc>
          <w:tcPr>
            <w:tcW w:w="5000" w:type="pct"/>
            <w:gridSpan w:val="3"/>
          </w:tcPr>
          <w:p w14:paraId="7A7B1D5D" w14:textId="77777777" w:rsidR="00197ABD" w:rsidRPr="008D74A4" w:rsidRDefault="00197ABD" w:rsidP="00197ABD">
            <w:pPr>
              <w:spacing w:line="276" w:lineRule="auto"/>
              <w:rPr>
                <w:b/>
                <w:bCs/>
                <w:noProof/>
                <w:sz w:val="24"/>
                <w:szCs w:val="24"/>
              </w:rPr>
            </w:pPr>
            <w:r w:rsidRPr="008D74A4">
              <w:rPr>
                <w:b/>
                <w:bCs/>
                <w:noProof/>
                <w:sz w:val="24"/>
                <w:szCs w:val="24"/>
              </w:rPr>
              <w:t>Kỹ năng</w:t>
            </w:r>
          </w:p>
        </w:tc>
      </w:tr>
      <w:tr w:rsidR="00197ABD" w:rsidRPr="008D74A4" w14:paraId="1E50294A" w14:textId="77777777" w:rsidTr="001B4BBC">
        <w:tc>
          <w:tcPr>
            <w:tcW w:w="833" w:type="pct"/>
            <w:vAlign w:val="center"/>
          </w:tcPr>
          <w:p w14:paraId="253AB713" w14:textId="77777777" w:rsidR="00197ABD" w:rsidRPr="008D74A4" w:rsidRDefault="00197ABD" w:rsidP="00197ABD">
            <w:pPr>
              <w:spacing w:line="276" w:lineRule="auto"/>
              <w:jc w:val="center"/>
              <w:rPr>
                <w:noProof/>
                <w:sz w:val="24"/>
                <w:szCs w:val="24"/>
              </w:rPr>
            </w:pPr>
            <w:r w:rsidRPr="008D74A4">
              <w:rPr>
                <w:noProof/>
                <w:sz w:val="24"/>
                <w:szCs w:val="24"/>
              </w:rPr>
              <w:t>CELO2</w:t>
            </w:r>
          </w:p>
        </w:tc>
        <w:tc>
          <w:tcPr>
            <w:tcW w:w="3198" w:type="pct"/>
            <w:shd w:val="clear" w:color="auto" w:fill="auto"/>
            <w:vAlign w:val="center"/>
          </w:tcPr>
          <w:p w14:paraId="588E2978" w14:textId="77777777" w:rsidR="00197ABD" w:rsidRPr="008D74A4" w:rsidRDefault="00197ABD" w:rsidP="00197ABD">
            <w:pPr>
              <w:jc w:val="both"/>
              <w:rPr>
                <w:noProof/>
                <w:color w:val="000000" w:themeColor="text1"/>
                <w:sz w:val="24"/>
                <w:szCs w:val="24"/>
              </w:rPr>
            </w:pPr>
            <w:r w:rsidRPr="008D74A4">
              <w:rPr>
                <w:bCs/>
                <w:noProof/>
                <w:color w:val="000000" w:themeColor="text1"/>
                <w:sz w:val="24"/>
                <w:szCs w:val="24"/>
              </w:rPr>
              <w:t>Xây dựng</w:t>
            </w:r>
            <w:r w:rsidRPr="008D74A4">
              <w:rPr>
                <w:noProof/>
                <w:color w:val="000000" w:themeColor="text1"/>
                <w:sz w:val="24"/>
                <w:szCs w:val="24"/>
              </w:rPr>
              <w:t xml:space="preserve"> được tư duy phản biện, phân tích và tổng hợp để đề xuất giải pháp cho các tình huống thực tế.</w:t>
            </w:r>
          </w:p>
        </w:tc>
        <w:tc>
          <w:tcPr>
            <w:tcW w:w="969" w:type="pct"/>
            <w:vAlign w:val="center"/>
          </w:tcPr>
          <w:p w14:paraId="60D9CB11" w14:textId="77777777" w:rsidR="00197ABD" w:rsidRPr="008D74A4" w:rsidRDefault="00197ABD" w:rsidP="00197ABD">
            <w:pPr>
              <w:spacing w:line="276" w:lineRule="auto"/>
              <w:jc w:val="center"/>
              <w:rPr>
                <w:noProof/>
                <w:sz w:val="24"/>
                <w:szCs w:val="24"/>
              </w:rPr>
            </w:pPr>
            <w:r w:rsidRPr="008D74A4">
              <w:rPr>
                <w:noProof/>
                <w:sz w:val="24"/>
                <w:szCs w:val="24"/>
              </w:rPr>
              <w:t>5</w:t>
            </w:r>
          </w:p>
        </w:tc>
      </w:tr>
      <w:tr w:rsidR="00197ABD" w:rsidRPr="008D74A4" w14:paraId="1AF71700" w14:textId="77777777" w:rsidTr="001B4BBC">
        <w:tc>
          <w:tcPr>
            <w:tcW w:w="833" w:type="pct"/>
            <w:vAlign w:val="center"/>
          </w:tcPr>
          <w:p w14:paraId="044CB4C2" w14:textId="77777777" w:rsidR="00197ABD" w:rsidRPr="008D74A4" w:rsidRDefault="00197ABD" w:rsidP="00197ABD">
            <w:pPr>
              <w:spacing w:line="276" w:lineRule="auto"/>
              <w:jc w:val="center"/>
              <w:rPr>
                <w:noProof/>
                <w:sz w:val="24"/>
                <w:szCs w:val="24"/>
              </w:rPr>
            </w:pPr>
            <w:r w:rsidRPr="008D74A4">
              <w:rPr>
                <w:noProof/>
                <w:sz w:val="24"/>
                <w:szCs w:val="24"/>
              </w:rPr>
              <w:t>CELO3</w:t>
            </w:r>
          </w:p>
        </w:tc>
        <w:tc>
          <w:tcPr>
            <w:tcW w:w="3198" w:type="pct"/>
            <w:shd w:val="clear" w:color="auto" w:fill="auto"/>
            <w:vAlign w:val="center"/>
          </w:tcPr>
          <w:p w14:paraId="0DBF24C9" w14:textId="77777777" w:rsidR="00197ABD" w:rsidRPr="008D74A4" w:rsidRDefault="00197ABD" w:rsidP="00197ABD">
            <w:pPr>
              <w:jc w:val="both"/>
              <w:rPr>
                <w:noProof/>
                <w:color w:val="000000" w:themeColor="text1"/>
                <w:sz w:val="24"/>
                <w:szCs w:val="24"/>
              </w:rPr>
            </w:pPr>
            <w:r w:rsidRPr="008D74A4">
              <w:rPr>
                <w:bCs/>
                <w:noProof/>
                <w:color w:val="000000" w:themeColor="text1"/>
                <w:sz w:val="24"/>
                <w:szCs w:val="24"/>
              </w:rPr>
              <w:t>Phát triển</w:t>
            </w:r>
            <w:r w:rsidRPr="008D74A4">
              <w:rPr>
                <w:noProof/>
                <w:color w:val="000000" w:themeColor="text1"/>
                <w:sz w:val="24"/>
                <w:szCs w:val="24"/>
              </w:rPr>
              <w:t xml:space="preserve"> được kỹ năng truyền đạt, phổ biến kiến thức và dẫn dắt sự thay đổi trong nghề nghiệp thuộc lĩnh vực kinh tế.</w:t>
            </w:r>
          </w:p>
        </w:tc>
        <w:tc>
          <w:tcPr>
            <w:tcW w:w="969" w:type="pct"/>
            <w:vAlign w:val="center"/>
          </w:tcPr>
          <w:p w14:paraId="78F2F03C" w14:textId="77777777" w:rsidR="00197ABD" w:rsidRPr="008D74A4" w:rsidRDefault="00197ABD" w:rsidP="00197ABD">
            <w:pPr>
              <w:spacing w:line="276" w:lineRule="auto"/>
              <w:jc w:val="center"/>
              <w:rPr>
                <w:noProof/>
                <w:sz w:val="24"/>
                <w:szCs w:val="24"/>
              </w:rPr>
            </w:pPr>
            <w:r w:rsidRPr="008D74A4">
              <w:rPr>
                <w:noProof/>
                <w:sz w:val="24"/>
                <w:szCs w:val="24"/>
              </w:rPr>
              <w:t>5</w:t>
            </w:r>
          </w:p>
        </w:tc>
      </w:tr>
      <w:tr w:rsidR="00197ABD" w:rsidRPr="008D74A4" w14:paraId="126CAE71" w14:textId="77777777" w:rsidTr="001B4BBC">
        <w:tc>
          <w:tcPr>
            <w:tcW w:w="5000" w:type="pct"/>
            <w:gridSpan w:val="3"/>
            <w:vAlign w:val="center"/>
          </w:tcPr>
          <w:p w14:paraId="143A0F61" w14:textId="77777777" w:rsidR="00197ABD" w:rsidRPr="008D74A4" w:rsidRDefault="00197ABD" w:rsidP="00197ABD">
            <w:pPr>
              <w:spacing w:line="276" w:lineRule="auto"/>
              <w:rPr>
                <w:noProof/>
                <w:sz w:val="24"/>
                <w:szCs w:val="24"/>
              </w:rPr>
            </w:pPr>
            <w:r w:rsidRPr="008D74A4">
              <w:rPr>
                <w:b/>
                <w:noProof/>
                <w:sz w:val="24"/>
                <w:szCs w:val="24"/>
              </w:rPr>
              <w:t>Thái độ và phẩm chất đạo đức</w:t>
            </w:r>
          </w:p>
        </w:tc>
      </w:tr>
      <w:tr w:rsidR="00197ABD" w:rsidRPr="008D74A4" w14:paraId="6F7416D3" w14:textId="77777777" w:rsidTr="001B4BBC">
        <w:tc>
          <w:tcPr>
            <w:tcW w:w="833" w:type="pct"/>
            <w:vAlign w:val="center"/>
          </w:tcPr>
          <w:p w14:paraId="6E6CF359" w14:textId="77777777" w:rsidR="00197ABD" w:rsidRPr="008D74A4" w:rsidRDefault="00197ABD" w:rsidP="00197ABD">
            <w:pPr>
              <w:spacing w:line="276" w:lineRule="auto"/>
              <w:jc w:val="center"/>
              <w:rPr>
                <w:noProof/>
                <w:sz w:val="24"/>
                <w:szCs w:val="24"/>
              </w:rPr>
            </w:pPr>
            <w:r w:rsidRPr="008D74A4">
              <w:rPr>
                <w:noProof/>
                <w:sz w:val="24"/>
                <w:szCs w:val="24"/>
              </w:rPr>
              <w:t>CELO4</w:t>
            </w:r>
          </w:p>
        </w:tc>
        <w:tc>
          <w:tcPr>
            <w:tcW w:w="3198" w:type="pct"/>
          </w:tcPr>
          <w:p w14:paraId="64C0966A" w14:textId="77777777" w:rsidR="00197ABD" w:rsidRPr="008D74A4" w:rsidRDefault="00197ABD" w:rsidP="00197ABD">
            <w:pPr>
              <w:spacing w:line="276" w:lineRule="auto"/>
              <w:jc w:val="both"/>
              <w:rPr>
                <w:noProof/>
                <w:sz w:val="24"/>
                <w:szCs w:val="24"/>
              </w:rPr>
            </w:pPr>
            <w:r w:rsidRPr="008D74A4">
              <w:rPr>
                <w:noProof/>
                <w:color w:val="000000" w:themeColor="text1"/>
                <w:sz w:val="24"/>
                <w:szCs w:val="24"/>
              </w:rPr>
              <w:t>Hình thành tinh thần trách nhiệm, tuân thủ đạo đức nghề nghiệp và pháp luật khi đưa ra các khuyến nghị cho các bên liên quan</w:t>
            </w:r>
            <w:r w:rsidRPr="008D74A4">
              <w:rPr>
                <w:noProof/>
                <w:sz w:val="24"/>
                <w:szCs w:val="24"/>
              </w:rPr>
              <w:t>.</w:t>
            </w:r>
          </w:p>
        </w:tc>
        <w:tc>
          <w:tcPr>
            <w:tcW w:w="969" w:type="pct"/>
            <w:vAlign w:val="center"/>
          </w:tcPr>
          <w:p w14:paraId="4B574EBA" w14:textId="77777777" w:rsidR="00197ABD" w:rsidRPr="008D74A4" w:rsidRDefault="00197ABD" w:rsidP="00197ABD">
            <w:pPr>
              <w:spacing w:line="276" w:lineRule="auto"/>
              <w:jc w:val="center"/>
              <w:rPr>
                <w:noProof/>
                <w:sz w:val="24"/>
                <w:szCs w:val="24"/>
              </w:rPr>
            </w:pPr>
            <w:r w:rsidRPr="008D74A4">
              <w:rPr>
                <w:noProof/>
                <w:sz w:val="24"/>
                <w:szCs w:val="24"/>
              </w:rPr>
              <w:t>5</w:t>
            </w:r>
          </w:p>
        </w:tc>
      </w:tr>
    </w:tbl>
    <w:p w14:paraId="539C9403" w14:textId="77777777" w:rsidR="00197ABD" w:rsidRPr="008D74A4" w:rsidRDefault="00197ABD" w:rsidP="00197ABD">
      <w:pPr>
        <w:spacing w:line="276" w:lineRule="auto"/>
        <w:rPr>
          <w:i/>
          <w:iCs/>
          <w:noProof/>
          <w:sz w:val="24"/>
          <w:szCs w:val="24"/>
        </w:rPr>
      </w:pPr>
      <w:r w:rsidRPr="008D74A4">
        <w:rPr>
          <w:i/>
          <w:iCs/>
          <w:noProof/>
          <w:sz w:val="24"/>
          <w:szCs w:val="24"/>
        </w:rPr>
        <w:t>Ghi chú: (1) Nhớ; (2) Hiểu; (3) Vận dụng; (4) Phân tích; (5) Đánh giá; (6) Sáng tạo</w:t>
      </w:r>
    </w:p>
    <w:p w14:paraId="38E71E91" w14:textId="77777777" w:rsidR="00197ABD" w:rsidRPr="008D74A4" w:rsidRDefault="00197ABD" w:rsidP="00197ABD">
      <w:pPr>
        <w:spacing w:line="276" w:lineRule="auto"/>
        <w:jc w:val="both"/>
        <w:rPr>
          <w:b/>
          <w:bCs/>
          <w:noProof/>
          <w:sz w:val="24"/>
          <w:szCs w:val="24"/>
        </w:rPr>
      </w:pPr>
      <w:r w:rsidRPr="008D74A4">
        <w:rPr>
          <w:b/>
          <w:bCs/>
          <w:noProof/>
          <w:sz w:val="24"/>
          <w:szCs w:val="24"/>
        </w:rPr>
        <w:lastRenderedPageBreak/>
        <w:t xml:space="preserve">5. Ma trận tương thích giữa CĐR học phần (CELOs) với CĐR Chương trình đào tạo (ELOs):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5"/>
        <w:gridCol w:w="5796"/>
        <w:gridCol w:w="1751"/>
      </w:tblGrid>
      <w:tr w:rsidR="00197ABD" w:rsidRPr="008D74A4" w14:paraId="27E20029" w14:textId="77777777" w:rsidTr="00197ABD">
        <w:tc>
          <w:tcPr>
            <w:tcW w:w="836" w:type="pct"/>
            <w:shd w:val="clear" w:color="auto" w:fill="auto"/>
            <w:vAlign w:val="center"/>
          </w:tcPr>
          <w:p w14:paraId="158C7499" w14:textId="77777777" w:rsidR="00197ABD" w:rsidRPr="008D74A4" w:rsidRDefault="00197ABD" w:rsidP="00197ABD">
            <w:pPr>
              <w:spacing w:line="276" w:lineRule="auto"/>
              <w:jc w:val="center"/>
              <w:rPr>
                <w:b/>
                <w:noProof/>
                <w:sz w:val="24"/>
                <w:szCs w:val="24"/>
              </w:rPr>
            </w:pPr>
            <w:r w:rsidRPr="008D74A4">
              <w:rPr>
                <w:b/>
                <w:noProof/>
                <w:sz w:val="24"/>
                <w:szCs w:val="24"/>
              </w:rPr>
              <w:t>Chuẩn đầu ra học phần (CELOs)</w:t>
            </w:r>
          </w:p>
        </w:tc>
        <w:tc>
          <w:tcPr>
            <w:tcW w:w="3198" w:type="pct"/>
            <w:shd w:val="clear" w:color="auto" w:fill="auto"/>
            <w:vAlign w:val="center"/>
          </w:tcPr>
          <w:p w14:paraId="4861D5D7" w14:textId="77777777" w:rsidR="00197ABD" w:rsidRPr="008D74A4" w:rsidRDefault="00197ABD" w:rsidP="00197ABD">
            <w:pPr>
              <w:spacing w:line="276" w:lineRule="auto"/>
              <w:jc w:val="center"/>
              <w:rPr>
                <w:b/>
                <w:noProof/>
                <w:sz w:val="24"/>
                <w:szCs w:val="24"/>
              </w:rPr>
            </w:pPr>
            <w:r w:rsidRPr="008D74A4">
              <w:rPr>
                <w:b/>
                <w:noProof/>
                <w:sz w:val="24"/>
                <w:szCs w:val="24"/>
              </w:rPr>
              <w:t>Mô tả chuẩn đầu ra học phần</w:t>
            </w:r>
          </w:p>
        </w:tc>
        <w:tc>
          <w:tcPr>
            <w:tcW w:w="966" w:type="pct"/>
            <w:shd w:val="clear" w:color="auto" w:fill="auto"/>
            <w:vAlign w:val="center"/>
          </w:tcPr>
          <w:p w14:paraId="6C558526" w14:textId="77777777" w:rsidR="00197ABD" w:rsidRPr="008D74A4" w:rsidRDefault="00197ABD" w:rsidP="00197ABD">
            <w:pPr>
              <w:spacing w:line="276" w:lineRule="auto"/>
              <w:jc w:val="center"/>
              <w:rPr>
                <w:b/>
                <w:noProof/>
                <w:sz w:val="24"/>
                <w:szCs w:val="24"/>
              </w:rPr>
            </w:pPr>
            <w:r w:rsidRPr="008D74A4">
              <w:rPr>
                <w:b/>
                <w:noProof/>
                <w:sz w:val="24"/>
                <w:szCs w:val="24"/>
              </w:rPr>
              <w:t>Chuẩn đầu ra chương trình đào tạo (ELOs)</w:t>
            </w:r>
          </w:p>
        </w:tc>
      </w:tr>
      <w:tr w:rsidR="00197ABD" w:rsidRPr="008D74A4" w14:paraId="6C8E8B78" w14:textId="77777777" w:rsidTr="00197ABD">
        <w:tc>
          <w:tcPr>
            <w:tcW w:w="5000" w:type="pct"/>
            <w:gridSpan w:val="3"/>
            <w:shd w:val="clear" w:color="auto" w:fill="auto"/>
            <w:vAlign w:val="center"/>
          </w:tcPr>
          <w:p w14:paraId="242CFA64" w14:textId="77777777" w:rsidR="00197ABD" w:rsidRPr="008D74A4" w:rsidRDefault="00197ABD" w:rsidP="00197ABD">
            <w:pPr>
              <w:spacing w:line="276" w:lineRule="auto"/>
              <w:rPr>
                <w:noProof/>
                <w:sz w:val="24"/>
                <w:szCs w:val="24"/>
              </w:rPr>
            </w:pPr>
            <w:r w:rsidRPr="008D74A4">
              <w:rPr>
                <w:b/>
                <w:noProof/>
                <w:sz w:val="24"/>
                <w:szCs w:val="24"/>
              </w:rPr>
              <w:t>Kiến thức</w:t>
            </w:r>
          </w:p>
        </w:tc>
      </w:tr>
      <w:tr w:rsidR="00197ABD" w:rsidRPr="008D74A4" w14:paraId="4CF91A5E" w14:textId="77777777" w:rsidTr="00197ABD">
        <w:tc>
          <w:tcPr>
            <w:tcW w:w="836" w:type="pct"/>
            <w:shd w:val="clear" w:color="auto" w:fill="auto"/>
            <w:vAlign w:val="center"/>
          </w:tcPr>
          <w:p w14:paraId="33895CD3" w14:textId="77777777" w:rsidR="00197ABD" w:rsidRPr="008D74A4" w:rsidRDefault="00197ABD" w:rsidP="00197ABD">
            <w:pPr>
              <w:spacing w:line="276" w:lineRule="auto"/>
              <w:jc w:val="center"/>
              <w:rPr>
                <w:noProof/>
                <w:sz w:val="24"/>
                <w:szCs w:val="24"/>
              </w:rPr>
            </w:pPr>
            <w:r w:rsidRPr="008D74A4">
              <w:rPr>
                <w:noProof/>
                <w:sz w:val="24"/>
                <w:szCs w:val="24"/>
              </w:rPr>
              <w:t>CELO1</w:t>
            </w:r>
          </w:p>
        </w:tc>
        <w:tc>
          <w:tcPr>
            <w:tcW w:w="3198" w:type="pct"/>
            <w:shd w:val="clear" w:color="auto" w:fill="auto"/>
            <w:vAlign w:val="center"/>
          </w:tcPr>
          <w:p w14:paraId="37BAE996" w14:textId="77777777" w:rsidR="00197ABD" w:rsidRPr="008D74A4" w:rsidRDefault="00197ABD" w:rsidP="00197ABD">
            <w:pPr>
              <w:spacing w:line="276" w:lineRule="auto"/>
              <w:jc w:val="both"/>
              <w:rPr>
                <w:noProof/>
                <w:sz w:val="24"/>
                <w:szCs w:val="24"/>
              </w:rPr>
            </w:pPr>
            <w:r w:rsidRPr="008D74A4">
              <w:rPr>
                <w:bCs/>
                <w:noProof/>
                <w:color w:val="000000" w:themeColor="text1"/>
                <w:sz w:val="24"/>
                <w:szCs w:val="24"/>
              </w:rPr>
              <w:t xml:space="preserve">Đề xuất </w:t>
            </w:r>
            <w:r w:rsidRPr="008D74A4">
              <w:rPr>
                <w:noProof/>
                <w:color w:val="000000" w:themeColor="text1"/>
                <w:sz w:val="24"/>
                <w:szCs w:val="24"/>
              </w:rPr>
              <w:t xml:space="preserve">được giải pháp cho các vấn đề thuộc lĩnh vực kinh tế. </w:t>
            </w:r>
          </w:p>
        </w:tc>
        <w:tc>
          <w:tcPr>
            <w:tcW w:w="966" w:type="pct"/>
            <w:shd w:val="clear" w:color="auto" w:fill="auto"/>
            <w:vAlign w:val="center"/>
          </w:tcPr>
          <w:p w14:paraId="189FFEA7" w14:textId="77777777" w:rsidR="00197ABD" w:rsidRPr="008D74A4" w:rsidRDefault="00197ABD" w:rsidP="00197ABD">
            <w:pPr>
              <w:spacing w:line="276" w:lineRule="auto"/>
              <w:jc w:val="center"/>
              <w:rPr>
                <w:noProof/>
                <w:sz w:val="24"/>
                <w:szCs w:val="24"/>
              </w:rPr>
            </w:pPr>
            <w:r w:rsidRPr="008D74A4">
              <w:rPr>
                <w:noProof/>
                <w:sz w:val="24"/>
                <w:szCs w:val="24"/>
              </w:rPr>
              <w:t>ELO3</w:t>
            </w:r>
          </w:p>
        </w:tc>
      </w:tr>
      <w:tr w:rsidR="00197ABD" w:rsidRPr="008D74A4" w14:paraId="3350C0A8" w14:textId="77777777" w:rsidTr="00197ABD">
        <w:tc>
          <w:tcPr>
            <w:tcW w:w="5000" w:type="pct"/>
            <w:gridSpan w:val="3"/>
            <w:shd w:val="clear" w:color="auto" w:fill="auto"/>
            <w:vAlign w:val="center"/>
          </w:tcPr>
          <w:p w14:paraId="0B756FDA" w14:textId="77777777" w:rsidR="00197ABD" w:rsidRPr="008D74A4" w:rsidRDefault="00197ABD" w:rsidP="00197ABD">
            <w:pPr>
              <w:spacing w:line="276" w:lineRule="auto"/>
              <w:rPr>
                <w:noProof/>
                <w:sz w:val="24"/>
                <w:szCs w:val="24"/>
              </w:rPr>
            </w:pPr>
            <w:r w:rsidRPr="008D74A4">
              <w:rPr>
                <w:b/>
                <w:noProof/>
                <w:sz w:val="24"/>
                <w:szCs w:val="24"/>
              </w:rPr>
              <w:t>Kỹ năng</w:t>
            </w:r>
          </w:p>
        </w:tc>
      </w:tr>
      <w:tr w:rsidR="00197ABD" w:rsidRPr="008D74A4" w14:paraId="55D9D1EB" w14:textId="77777777" w:rsidTr="00197ABD">
        <w:tc>
          <w:tcPr>
            <w:tcW w:w="836" w:type="pct"/>
            <w:shd w:val="clear" w:color="auto" w:fill="auto"/>
            <w:vAlign w:val="center"/>
          </w:tcPr>
          <w:p w14:paraId="3BFBCB4B" w14:textId="77777777" w:rsidR="00197ABD" w:rsidRPr="008D74A4" w:rsidRDefault="00197ABD" w:rsidP="00197ABD">
            <w:pPr>
              <w:spacing w:line="276" w:lineRule="auto"/>
              <w:jc w:val="center"/>
              <w:rPr>
                <w:noProof/>
                <w:sz w:val="24"/>
                <w:szCs w:val="24"/>
              </w:rPr>
            </w:pPr>
            <w:r w:rsidRPr="008D74A4">
              <w:rPr>
                <w:noProof/>
                <w:sz w:val="24"/>
                <w:szCs w:val="24"/>
              </w:rPr>
              <w:t>CELO2</w:t>
            </w:r>
          </w:p>
        </w:tc>
        <w:tc>
          <w:tcPr>
            <w:tcW w:w="3198" w:type="pct"/>
            <w:shd w:val="clear" w:color="auto" w:fill="auto"/>
            <w:vAlign w:val="center"/>
          </w:tcPr>
          <w:p w14:paraId="45B2C30E" w14:textId="77777777" w:rsidR="00197ABD" w:rsidRPr="008D74A4" w:rsidRDefault="00197ABD" w:rsidP="00197ABD">
            <w:pPr>
              <w:jc w:val="both"/>
              <w:rPr>
                <w:noProof/>
                <w:color w:val="000000" w:themeColor="text1"/>
                <w:sz w:val="24"/>
                <w:szCs w:val="24"/>
              </w:rPr>
            </w:pPr>
            <w:r w:rsidRPr="008D74A4">
              <w:rPr>
                <w:bCs/>
                <w:noProof/>
                <w:color w:val="000000" w:themeColor="text1"/>
                <w:sz w:val="24"/>
                <w:szCs w:val="24"/>
              </w:rPr>
              <w:t>Xây dựng</w:t>
            </w:r>
            <w:r w:rsidRPr="008D74A4">
              <w:rPr>
                <w:noProof/>
                <w:color w:val="000000" w:themeColor="text1"/>
                <w:sz w:val="24"/>
                <w:szCs w:val="24"/>
              </w:rPr>
              <w:t xml:space="preserve"> được tư duy phản biện, phân tích và tổng hợp để đề xuất giải pháp cho các tình huống thực tế.</w:t>
            </w:r>
          </w:p>
        </w:tc>
        <w:tc>
          <w:tcPr>
            <w:tcW w:w="966" w:type="pct"/>
            <w:shd w:val="clear" w:color="auto" w:fill="auto"/>
            <w:vAlign w:val="center"/>
          </w:tcPr>
          <w:p w14:paraId="75F1BC83" w14:textId="77777777" w:rsidR="00197ABD" w:rsidRPr="008D74A4" w:rsidRDefault="00197ABD" w:rsidP="00197ABD">
            <w:pPr>
              <w:spacing w:line="276" w:lineRule="auto"/>
              <w:jc w:val="center"/>
              <w:rPr>
                <w:noProof/>
                <w:sz w:val="24"/>
                <w:szCs w:val="24"/>
              </w:rPr>
            </w:pPr>
            <w:r w:rsidRPr="008D74A4">
              <w:rPr>
                <w:noProof/>
                <w:sz w:val="24"/>
                <w:szCs w:val="24"/>
              </w:rPr>
              <w:t>ELO5</w:t>
            </w:r>
          </w:p>
        </w:tc>
      </w:tr>
      <w:tr w:rsidR="00197ABD" w:rsidRPr="008D74A4" w14:paraId="6E5F795D" w14:textId="77777777" w:rsidTr="00197ABD">
        <w:tc>
          <w:tcPr>
            <w:tcW w:w="836" w:type="pct"/>
            <w:shd w:val="clear" w:color="auto" w:fill="auto"/>
            <w:vAlign w:val="center"/>
          </w:tcPr>
          <w:p w14:paraId="2057069B" w14:textId="77777777" w:rsidR="00197ABD" w:rsidRPr="008D74A4" w:rsidRDefault="00197ABD" w:rsidP="00197ABD">
            <w:pPr>
              <w:spacing w:line="276" w:lineRule="auto"/>
              <w:jc w:val="center"/>
              <w:rPr>
                <w:noProof/>
                <w:sz w:val="24"/>
                <w:szCs w:val="24"/>
              </w:rPr>
            </w:pPr>
            <w:r w:rsidRPr="008D74A4">
              <w:rPr>
                <w:noProof/>
                <w:sz w:val="24"/>
                <w:szCs w:val="24"/>
              </w:rPr>
              <w:t>CELO3</w:t>
            </w:r>
          </w:p>
        </w:tc>
        <w:tc>
          <w:tcPr>
            <w:tcW w:w="3198" w:type="pct"/>
            <w:shd w:val="clear" w:color="auto" w:fill="auto"/>
            <w:vAlign w:val="center"/>
          </w:tcPr>
          <w:p w14:paraId="45A520CE" w14:textId="77777777" w:rsidR="00197ABD" w:rsidRPr="008D74A4" w:rsidRDefault="00197ABD" w:rsidP="00197ABD">
            <w:pPr>
              <w:jc w:val="both"/>
              <w:rPr>
                <w:noProof/>
                <w:color w:val="000000" w:themeColor="text1"/>
                <w:sz w:val="24"/>
                <w:szCs w:val="24"/>
              </w:rPr>
            </w:pPr>
            <w:r w:rsidRPr="008D74A4">
              <w:rPr>
                <w:bCs/>
                <w:noProof/>
                <w:color w:val="000000" w:themeColor="text1"/>
                <w:sz w:val="24"/>
                <w:szCs w:val="24"/>
              </w:rPr>
              <w:t>Phát triển</w:t>
            </w:r>
            <w:r w:rsidRPr="008D74A4">
              <w:rPr>
                <w:noProof/>
                <w:color w:val="000000" w:themeColor="text1"/>
                <w:sz w:val="24"/>
                <w:szCs w:val="24"/>
              </w:rPr>
              <w:t xml:space="preserve"> được kỹ năng truyền đạt, phổ biến kiến thức và dẫn dắt sự thay đổi trong nghề nghiệp thuộc lĩnh vực kinh tế.</w:t>
            </w:r>
          </w:p>
        </w:tc>
        <w:tc>
          <w:tcPr>
            <w:tcW w:w="966" w:type="pct"/>
            <w:shd w:val="clear" w:color="auto" w:fill="auto"/>
            <w:vAlign w:val="center"/>
          </w:tcPr>
          <w:p w14:paraId="6AE85706" w14:textId="77777777" w:rsidR="00197ABD" w:rsidRPr="008D74A4" w:rsidRDefault="00197ABD" w:rsidP="00197ABD">
            <w:pPr>
              <w:spacing w:line="276" w:lineRule="auto"/>
              <w:jc w:val="center"/>
              <w:rPr>
                <w:noProof/>
                <w:sz w:val="24"/>
                <w:szCs w:val="24"/>
              </w:rPr>
            </w:pPr>
            <w:r w:rsidRPr="008D74A4">
              <w:rPr>
                <w:noProof/>
                <w:sz w:val="24"/>
                <w:szCs w:val="24"/>
              </w:rPr>
              <w:t>ELO7</w:t>
            </w:r>
          </w:p>
        </w:tc>
      </w:tr>
      <w:tr w:rsidR="00197ABD" w:rsidRPr="008D74A4" w14:paraId="5C063A97" w14:textId="77777777" w:rsidTr="00197ABD">
        <w:tc>
          <w:tcPr>
            <w:tcW w:w="5000" w:type="pct"/>
            <w:gridSpan w:val="3"/>
            <w:shd w:val="clear" w:color="auto" w:fill="auto"/>
            <w:vAlign w:val="center"/>
          </w:tcPr>
          <w:p w14:paraId="5FBFCC1C" w14:textId="77777777" w:rsidR="00197ABD" w:rsidRPr="008D74A4" w:rsidRDefault="00197ABD" w:rsidP="00197ABD">
            <w:pPr>
              <w:spacing w:line="276" w:lineRule="auto"/>
              <w:rPr>
                <w:noProof/>
                <w:sz w:val="24"/>
                <w:szCs w:val="24"/>
              </w:rPr>
            </w:pPr>
            <w:r w:rsidRPr="008D74A4">
              <w:rPr>
                <w:b/>
                <w:noProof/>
                <w:sz w:val="24"/>
                <w:szCs w:val="24"/>
              </w:rPr>
              <w:t>Thái độ và phẩm chất đạo đức</w:t>
            </w:r>
          </w:p>
        </w:tc>
      </w:tr>
      <w:tr w:rsidR="00197ABD" w:rsidRPr="008D74A4" w14:paraId="7127B187" w14:textId="77777777" w:rsidTr="00197ABD">
        <w:tc>
          <w:tcPr>
            <w:tcW w:w="836" w:type="pct"/>
            <w:shd w:val="clear" w:color="auto" w:fill="auto"/>
            <w:vAlign w:val="center"/>
          </w:tcPr>
          <w:p w14:paraId="7602ACB0" w14:textId="77777777" w:rsidR="00197ABD" w:rsidRPr="008D74A4" w:rsidRDefault="00197ABD" w:rsidP="00197ABD">
            <w:pPr>
              <w:spacing w:line="276" w:lineRule="auto"/>
              <w:jc w:val="center"/>
              <w:rPr>
                <w:noProof/>
                <w:sz w:val="24"/>
                <w:szCs w:val="24"/>
              </w:rPr>
            </w:pPr>
            <w:r w:rsidRPr="008D74A4">
              <w:rPr>
                <w:noProof/>
                <w:sz w:val="24"/>
                <w:szCs w:val="24"/>
              </w:rPr>
              <w:t>CELO4</w:t>
            </w:r>
          </w:p>
        </w:tc>
        <w:tc>
          <w:tcPr>
            <w:tcW w:w="3198" w:type="pct"/>
            <w:shd w:val="clear" w:color="auto" w:fill="auto"/>
          </w:tcPr>
          <w:p w14:paraId="5FA7C31D" w14:textId="77777777" w:rsidR="00197ABD" w:rsidRPr="008D74A4" w:rsidRDefault="00197ABD" w:rsidP="00197ABD">
            <w:pPr>
              <w:spacing w:line="276" w:lineRule="auto"/>
              <w:jc w:val="both"/>
              <w:rPr>
                <w:noProof/>
                <w:sz w:val="24"/>
                <w:szCs w:val="24"/>
              </w:rPr>
            </w:pPr>
            <w:r w:rsidRPr="008D74A4">
              <w:rPr>
                <w:noProof/>
                <w:color w:val="000000" w:themeColor="text1"/>
                <w:sz w:val="24"/>
                <w:szCs w:val="24"/>
              </w:rPr>
              <w:t>Hình thành tinh thần trách nhiệm, tuân thủ đạo đức nghề nghiệp và pháp luật khi đưa ra các khuyến nghị cho các bên liên quan</w:t>
            </w:r>
            <w:r w:rsidRPr="008D74A4">
              <w:rPr>
                <w:noProof/>
                <w:sz w:val="24"/>
                <w:szCs w:val="24"/>
              </w:rPr>
              <w:t>.</w:t>
            </w:r>
          </w:p>
        </w:tc>
        <w:tc>
          <w:tcPr>
            <w:tcW w:w="966" w:type="pct"/>
            <w:shd w:val="clear" w:color="auto" w:fill="auto"/>
            <w:vAlign w:val="center"/>
          </w:tcPr>
          <w:p w14:paraId="41F50E05" w14:textId="77777777" w:rsidR="00197ABD" w:rsidRPr="008D74A4" w:rsidRDefault="00197ABD" w:rsidP="00197ABD">
            <w:pPr>
              <w:spacing w:line="276" w:lineRule="auto"/>
              <w:jc w:val="center"/>
              <w:rPr>
                <w:noProof/>
                <w:sz w:val="24"/>
                <w:szCs w:val="24"/>
              </w:rPr>
            </w:pPr>
            <w:r w:rsidRPr="008D74A4">
              <w:rPr>
                <w:noProof/>
                <w:sz w:val="24"/>
                <w:szCs w:val="24"/>
              </w:rPr>
              <w:t>ELO8</w:t>
            </w:r>
          </w:p>
        </w:tc>
      </w:tr>
    </w:tbl>
    <w:p w14:paraId="1AD26E79" w14:textId="77777777" w:rsidR="00197ABD" w:rsidRPr="008D74A4" w:rsidRDefault="00197ABD" w:rsidP="00197ABD">
      <w:pPr>
        <w:spacing w:line="276" w:lineRule="auto"/>
        <w:jc w:val="both"/>
        <w:rPr>
          <w:noProof/>
          <w:sz w:val="24"/>
          <w:szCs w:val="24"/>
        </w:rPr>
      </w:pPr>
    </w:p>
    <w:p w14:paraId="15E4D720" w14:textId="77777777" w:rsidR="00197ABD" w:rsidRPr="008D74A4" w:rsidRDefault="00197ABD" w:rsidP="00197ABD">
      <w:pPr>
        <w:spacing w:line="276" w:lineRule="auto"/>
        <w:jc w:val="both"/>
        <w:rPr>
          <w:b/>
          <w:bCs/>
          <w:noProof/>
          <w:sz w:val="24"/>
          <w:szCs w:val="24"/>
        </w:rPr>
      </w:pPr>
      <w:r w:rsidRPr="008D74A4">
        <w:rPr>
          <w:b/>
          <w:bCs/>
          <w:noProof/>
          <w:sz w:val="24"/>
          <w:szCs w:val="24"/>
        </w:rPr>
        <w:t>6. Ma trận mức độ đóng góp của học phần cho Chuẩn đầu ra của CTĐT (ELOs)</w:t>
      </w:r>
    </w:p>
    <w:tbl>
      <w:tblPr>
        <w:tblStyle w:val="TableGrid"/>
        <w:tblW w:w="5000" w:type="pct"/>
        <w:tblLook w:val="04A0" w:firstRow="1" w:lastRow="0" w:firstColumn="1" w:lastColumn="0" w:noHBand="0" w:noVBand="1"/>
      </w:tblPr>
      <w:tblGrid>
        <w:gridCol w:w="1329"/>
        <w:gridCol w:w="2045"/>
        <w:gridCol w:w="711"/>
        <w:gridCol w:w="711"/>
        <w:gridCol w:w="712"/>
        <w:gridCol w:w="710"/>
        <w:gridCol w:w="710"/>
        <w:gridCol w:w="712"/>
        <w:gridCol w:w="710"/>
        <w:gridCol w:w="712"/>
      </w:tblGrid>
      <w:tr w:rsidR="00197ABD" w:rsidRPr="008D74A4" w14:paraId="255B4AE2" w14:textId="77777777" w:rsidTr="00197ABD">
        <w:tc>
          <w:tcPr>
            <w:tcW w:w="733" w:type="pct"/>
            <w:vMerge w:val="restart"/>
            <w:vAlign w:val="center"/>
          </w:tcPr>
          <w:p w14:paraId="071D9ED3" w14:textId="77777777" w:rsidR="00197ABD" w:rsidRPr="008D74A4" w:rsidRDefault="00197ABD" w:rsidP="00197ABD">
            <w:pPr>
              <w:spacing w:line="276" w:lineRule="auto"/>
              <w:jc w:val="center"/>
              <w:rPr>
                <w:b/>
                <w:bCs/>
                <w:noProof/>
                <w:sz w:val="24"/>
                <w:szCs w:val="24"/>
              </w:rPr>
            </w:pPr>
            <w:r w:rsidRPr="008D74A4">
              <w:rPr>
                <w:b/>
                <w:bCs/>
                <w:noProof/>
                <w:sz w:val="24"/>
                <w:szCs w:val="24"/>
              </w:rPr>
              <w:t>Mã HP</w:t>
            </w:r>
          </w:p>
        </w:tc>
        <w:tc>
          <w:tcPr>
            <w:tcW w:w="1128" w:type="pct"/>
            <w:vMerge w:val="restart"/>
            <w:vAlign w:val="center"/>
          </w:tcPr>
          <w:p w14:paraId="1662C0F9" w14:textId="77777777" w:rsidR="00197ABD" w:rsidRPr="008D74A4" w:rsidRDefault="00197ABD" w:rsidP="00197ABD">
            <w:pPr>
              <w:spacing w:line="276" w:lineRule="auto"/>
              <w:jc w:val="center"/>
              <w:rPr>
                <w:b/>
                <w:bCs/>
                <w:noProof/>
                <w:sz w:val="24"/>
                <w:szCs w:val="24"/>
              </w:rPr>
            </w:pPr>
            <w:r w:rsidRPr="008D74A4">
              <w:rPr>
                <w:b/>
                <w:bCs/>
                <w:noProof/>
                <w:sz w:val="24"/>
                <w:szCs w:val="24"/>
              </w:rPr>
              <w:t>Tên HP</w:t>
            </w:r>
          </w:p>
        </w:tc>
        <w:tc>
          <w:tcPr>
            <w:tcW w:w="3139" w:type="pct"/>
            <w:gridSpan w:val="8"/>
          </w:tcPr>
          <w:p w14:paraId="6591CC66" w14:textId="77777777" w:rsidR="00197ABD" w:rsidRPr="008D74A4" w:rsidRDefault="00197ABD" w:rsidP="00197ABD">
            <w:pPr>
              <w:spacing w:line="276" w:lineRule="auto"/>
              <w:jc w:val="center"/>
              <w:rPr>
                <w:b/>
                <w:bCs/>
                <w:noProof/>
                <w:sz w:val="24"/>
                <w:szCs w:val="24"/>
                <w:lang w:val="vi-VN"/>
              </w:rPr>
            </w:pPr>
            <w:r w:rsidRPr="008D74A4">
              <w:rPr>
                <w:b/>
                <w:bCs/>
                <w:noProof/>
                <w:sz w:val="24"/>
                <w:szCs w:val="24"/>
                <w:lang w:val="vi-VN"/>
              </w:rPr>
              <w:t>Chuẩn đầu ra chương trình đào tạo (ELOs)</w:t>
            </w:r>
          </w:p>
        </w:tc>
      </w:tr>
      <w:tr w:rsidR="00197ABD" w:rsidRPr="008D74A4" w14:paraId="76312C5D" w14:textId="77777777" w:rsidTr="00197ABD">
        <w:tc>
          <w:tcPr>
            <w:tcW w:w="733" w:type="pct"/>
            <w:vMerge/>
            <w:vAlign w:val="center"/>
          </w:tcPr>
          <w:p w14:paraId="3A54942C" w14:textId="77777777" w:rsidR="00197ABD" w:rsidRPr="008D74A4" w:rsidRDefault="00197ABD" w:rsidP="00197ABD">
            <w:pPr>
              <w:spacing w:line="276" w:lineRule="auto"/>
              <w:jc w:val="center"/>
              <w:rPr>
                <w:noProof/>
                <w:sz w:val="24"/>
                <w:szCs w:val="24"/>
                <w:lang w:val="vi-VN"/>
              </w:rPr>
            </w:pPr>
          </w:p>
        </w:tc>
        <w:tc>
          <w:tcPr>
            <w:tcW w:w="1128" w:type="pct"/>
            <w:vMerge/>
            <w:vAlign w:val="center"/>
          </w:tcPr>
          <w:p w14:paraId="59C52E2E" w14:textId="77777777" w:rsidR="00197ABD" w:rsidRPr="008D74A4" w:rsidRDefault="00197ABD" w:rsidP="00197ABD">
            <w:pPr>
              <w:spacing w:line="276" w:lineRule="auto"/>
              <w:jc w:val="center"/>
              <w:rPr>
                <w:noProof/>
                <w:sz w:val="24"/>
                <w:szCs w:val="24"/>
                <w:lang w:val="vi-VN"/>
              </w:rPr>
            </w:pPr>
          </w:p>
        </w:tc>
        <w:tc>
          <w:tcPr>
            <w:tcW w:w="392" w:type="pct"/>
          </w:tcPr>
          <w:p w14:paraId="7C897E83" w14:textId="77777777" w:rsidR="00197ABD" w:rsidRPr="008D74A4" w:rsidRDefault="00197ABD" w:rsidP="00197ABD">
            <w:pPr>
              <w:spacing w:line="276" w:lineRule="auto"/>
              <w:jc w:val="center"/>
              <w:rPr>
                <w:b/>
                <w:bCs/>
                <w:noProof/>
                <w:sz w:val="24"/>
                <w:szCs w:val="24"/>
              </w:rPr>
            </w:pPr>
            <w:r w:rsidRPr="008D74A4">
              <w:rPr>
                <w:b/>
                <w:bCs/>
                <w:noProof/>
                <w:sz w:val="24"/>
                <w:szCs w:val="24"/>
              </w:rPr>
              <w:t>1</w:t>
            </w:r>
          </w:p>
        </w:tc>
        <w:tc>
          <w:tcPr>
            <w:tcW w:w="392" w:type="pct"/>
          </w:tcPr>
          <w:p w14:paraId="41C765B2" w14:textId="77777777" w:rsidR="00197ABD" w:rsidRPr="008D74A4" w:rsidRDefault="00197ABD" w:rsidP="00197ABD">
            <w:pPr>
              <w:spacing w:line="276" w:lineRule="auto"/>
              <w:jc w:val="center"/>
              <w:rPr>
                <w:b/>
                <w:bCs/>
                <w:noProof/>
                <w:sz w:val="24"/>
                <w:szCs w:val="24"/>
              </w:rPr>
            </w:pPr>
            <w:r w:rsidRPr="008D74A4">
              <w:rPr>
                <w:b/>
                <w:bCs/>
                <w:noProof/>
                <w:sz w:val="24"/>
                <w:szCs w:val="24"/>
              </w:rPr>
              <w:t>2</w:t>
            </w:r>
          </w:p>
        </w:tc>
        <w:tc>
          <w:tcPr>
            <w:tcW w:w="393" w:type="pct"/>
          </w:tcPr>
          <w:p w14:paraId="19952C1E" w14:textId="77777777" w:rsidR="00197ABD" w:rsidRPr="008D74A4" w:rsidRDefault="00197ABD" w:rsidP="00197ABD">
            <w:pPr>
              <w:spacing w:line="276" w:lineRule="auto"/>
              <w:jc w:val="center"/>
              <w:rPr>
                <w:b/>
                <w:bCs/>
                <w:noProof/>
                <w:sz w:val="24"/>
                <w:szCs w:val="24"/>
              </w:rPr>
            </w:pPr>
            <w:r w:rsidRPr="008D74A4">
              <w:rPr>
                <w:b/>
                <w:bCs/>
                <w:noProof/>
                <w:sz w:val="24"/>
                <w:szCs w:val="24"/>
              </w:rPr>
              <w:t>3</w:t>
            </w:r>
          </w:p>
        </w:tc>
        <w:tc>
          <w:tcPr>
            <w:tcW w:w="392" w:type="pct"/>
          </w:tcPr>
          <w:p w14:paraId="0ACA3532" w14:textId="77777777" w:rsidR="00197ABD" w:rsidRPr="008D74A4" w:rsidRDefault="00197ABD" w:rsidP="00197ABD">
            <w:pPr>
              <w:spacing w:line="276" w:lineRule="auto"/>
              <w:jc w:val="center"/>
              <w:rPr>
                <w:b/>
                <w:bCs/>
                <w:noProof/>
                <w:sz w:val="24"/>
                <w:szCs w:val="24"/>
              </w:rPr>
            </w:pPr>
            <w:r w:rsidRPr="008D74A4">
              <w:rPr>
                <w:b/>
                <w:bCs/>
                <w:noProof/>
                <w:sz w:val="24"/>
                <w:szCs w:val="24"/>
              </w:rPr>
              <w:t>4</w:t>
            </w:r>
          </w:p>
        </w:tc>
        <w:tc>
          <w:tcPr>
            <w:tcW w:w="392" w:type="pct"/>
          </w:tcPr>
          <w:p w14:paraId="0A677EC8" w14:textId="77777777" w:rsidR="00197ABD" w:rsidRPr="008D74A4" w:rsidRDefault="00197ABD" w:rsidP="00197ABD">
            <w:pPr>
              <w:spacing w:line="276" w:lineRule="auto"/>
              <w:jc w:val="center"/>
              <w:rPr>
                <w:b/>
                <w:bCs/>
                <w:noProof/>
                <w:sz w:val="24"/>
                <w:szCs w:val="24"/>
              </w:rPr>
            </w:pPr>
            <w:r w:rsidRPr="008D74A4">
              <w:rPr>
                <w:b/>
                <w:bCs/>
                <w:noProof/>
                <w:sz w:val="24"/>
                <w:szCs w:val="24"/>
              </w:rPr>
              <w:t>5</w:t>
            </w:r>
          </w:p>
        </w:tc>
        <w:tc>
          <w:tcPr>
            <w:tcW w:w="393" w:type="pct"/>
          </w:tcPr>
          <w:p w14:paraId="3F777A4D" w14:textId="77777777" w:rsidR="00197ABD" w:rsidRPr="008D74A4" w:rsidRDefault="00197ABD" w:rsidP="00197ABD">
            <w:pPr>
              <w:spacing w:line="276" w:lineRule="auto"/>
              <w:jc w:val="center"/>
              <w:rPr>
                <w:b/>
                <w:bCs/>
                <w:noProof/>
                <w:sz w:val="24"/>
                <w:szCs w:val="24"/>
              </w:rPr>
            </w:pPr>
            <w:r w:rsidRPr="008D74A4">
              <w:rPr>
                <w:b/>
                <w:bCs/>
                <w:noProof/>
                <w:sz w:val="24"/>
                <w:szCs w:val="24"/>
              </w:rPr>
              <w:t>6</w:t>
            </w:r>
          </w:p>
        </w:tc>
        <w:tc>
          <w:tcPr>
            <w:tcW w:w="392" w:type="pct"/>
          </w:tcPr>
          <w:p w14:paraId="659BA5ED" w14:textId="77777777" w:rsidR="00197ABD" w:rsidRPr="008D74A4" w:rsidRDefault="00197ABD" w:rsidP="00197ABD">
            <w:pPr>
              <w:spacing w:line="276" w:lineRule="auto"/>
              <w:jc w:val="center"/>
              <w:rPr>
                <w:b/>
                <w:bCs/>
                <w:noProof/>
                <w:sz w:val="24"/>
                <w:szCs w:val="24"/>
              </w:rPr>
            </w:pPr>
            <w:r w:rsidRPr="008D74A4">
              <w:rPr>
                <w:b/>
                <w:bCs/>
                <w:noProof/>
                <w:sz w:val="24"/>
                <w:szCs w:val="24"/>
              </w:rPr>
              <w:t>7</w:t>
            </w:r>
          </w:p>
        </w:tc>
        <w:tc>
          <w:tcPr>
            <w:tcW w:w="394" w:type="pct"/>
          </w:tcPr>
          <w:p w14:paraId="1F3959A7" w14:textId="77777777" w:rsidR="00197ABD" w:rsidRPr="008D74A4" w:rsidRDefault="00197ABD" w:rsidP="00197ABD">
            <w:pPr>
              <w:spacing w:line="276" w:lineRule="auto"/>
              <w:jc w:val="center"/>
              <w:rPr>
                <w:b/>
                <w:bCs/>
                <w:noProof/>
                <w:sz w:val="24"/>
                <w:szCs w:val="24"/>
              </w:rPr>
            </w:pPr>
            <w:r w:rsidRPr="008D74A4">
              <w:rPr>
                <w:b/>
                <w:bCs/>
                <w:noProof/>
                <w:sz w:val="24"/>
                <w:szCs w:val="24"/>
              </w:rPr>
              <w:t>8</w:t>
            </w:r>
          </w:p>
        </w:tc>
      </w:tr>
      <w:tr w:rsidR="00197ABD" w:rsidRPr="008D74A4" w14:paraId="6D9D74D6" w14:textId="77777777" w:rsidTr="00197ABD">
        <w:tc>
          <w:tcPr>
            <w:tcW w:w="733" w:type="pct"/>
            <w:vAlign w:val="center"/>
          </w:tcPr>
          <w:p w14:paraId="577FDDAD" w14:textId="77777777" w:rsidR="00197ABD" w:rsidRPr="008D74A4" w:rsidRDefault="00197ABD" w:rsidP="00197ABD">
            <w:pPr>
              <w:spacing w:line="276" w:lineRule="auto"/>
              <w:jc w:val="center"/>
              <w:rPr>
                <w:noProof/>
                <w:color w:val="FF0000"/>
                <w:sz w:val="24"/>
                <w:szCs w:val="24"/>
              </w:rPr>
            </w:pPr>
            <w:r w:rsidRPr="008D74A4">
              <w:rPr>
                <w:color w:val="000000" w:themeColor="text1"/>
                <w:sz w:val="24"/>
                <w:szCs w:val="24"/>
              </w:rPr>
              <w:t>KTCK01</w:t>
            </w:r>
          </w:p>
        </w:tc>
        <w:tc>
          <w:tcPr>
            <w:tcW w:w="1128" w:type="pct"/>
            <w:vAlign w:val="center"/>
          </w:tcPr>
          <w:p w14:paraId="5F681348" w14:textId="77777777" w:rsidR="00197ABD" w:rsidRPr="008D74A4" w:rsidRDefault="00197ABD" w:rsidP="00197ABD">
            <w:pPr>
              <w:spacing w:line="276" w:lineRule="auto"/>
              <w:jc w:val="center"/>
              <w:rPr>
                <w:noProof/>
                <w:color w:val="FF0000"/>
                <w:sz w:val="24"/>
                <w:szCs w:val="24"/>
              </w:rPr>
            </w:pPr>
            <w:r w:rsidRPr="008D74A4">
              <w:rPr>
                <w:bCs/>
                <w:color w:val="000000" w:themeColor="text1"/>
                <w:sz w:val="24"/>
                <w:szCs w:val="24"/>
              </w:rPr>
              <w:t>CHUYÊN ĐỀ KINH TẾ HỌC</w:t>
            </w:r>
          </w:p>
        </w:tc>
        <w:tc>
          <w:tcPr>
            <w:tcW w:w="392" w:type="pct"/>
            <w:vAlign w:val="center"/>
          </w:tcPr>
          <w:p w14:paraId="36B89E67" w14:textId="77777777" w:rsidR="00197ABD" w:rsidRPr="008D74A4" w:rsidRDefault="00197ABD" w:rsidP="00197ABD">
            <w:pPr>
              <w:spacing w:line="276" w:lineRule="auto"/>
              <w:jc w:val="center"/>
              <w:rPr>
                <w:noProof/>
                <w:sz w:val="24"/>
                <w:szCs w:val="24"/>
              </w:rPr>
            </w:pPr>
            <w:r w:rsidRPr="008D74A4">
              <w:rPr>
                <w:noProof/>
                <w:sz w:val="24"/>
                <w:szCs w:val="24"/>
              </w:rPr>
              <w:t>N</w:t>
            </w:r>
          </w:p>
        </w:tc>
        <w:tc>
          <w:tcPr>
            <w:tcW w:w="392" w:type="pct"/>
            <w:vAlign w:val="center"/>
          </w:tcPr>
          <w:p w14:paraId="63A1A8D0" w14:textId="77777777" w:rsidR="00197ABD" w:rsidRPr="008D74A4" w:rsidRDefault="00197ABD" w:rsidP="00197ABD">
            <w:pPr>
              <w:spacing w:line="276" w:lineRule="auto"/>
              <w:jc w:val="center"/>
              <w:rPr>
                <w:noProof/>
                <w:sz w:val="24"/>
                <w:szCs w:val="24"/>
              </w:rPr>
            </w:pPr>
            <w:r w:rsidRPr="008D74A4">
              <w:rPr>
                <w:noProof/>
                <w:sz w:val="24"/>
                <w:szCs w:val="24"/>
              </w:rPr>
              <w:t>N</w:t>
            </w:r>
          </w:p>
        </w:tc>
        <w:tc>
          <w:tcPr>
            <w:tcW w:w="393" w:type="pct"/>
            <w:vAlign w:val="center"/>
          </w:tcPr>
          <w:p w14:paraId="4BD613C5" w14:textId="77777777" w:rsidR="00197ABD" w:rsidRPr="008D74A4" w:rsidRDefault="00197ABD" w:rsidP="00197ABD">
            <w:pPr>
              <w:spacing w:line="276" w:lineRule="auto"/>
              <w:jc w:val="center"/>
              <w:rPr>
                <w:noProof/>
                <w:sz w:val="24"/>
                <w:szCs w:val="24"/>
              </w:rPr>
            </w:pPr>
            <w:r w:rsidRPr="008D74A4">
              <w:rPr>
                <w:noProof/>
                <w:sz w:val="24"/>
                <w:szCs w:val="24"/>
              </w:rPr>
              <w:t>H</w:t>
            </w:r>
          </w:p>
        </w:tc>
        <w:tc>
          <w:tcPr>
            <w:tcW w:w="392" w:type="pct"/>
            <w:vAlign w:val="center"/>
          </w:tcPr>
          <w:p w14:paraId="6EC14F18" w14:textId="77777777" w:rsidR="00197ABD" w:rsidRPr="008D74A4" w:rsidRDefault="00197ABD" w:rsidP="00197ABD">
            <w:pPr>
              <w:spacing w:line="276" w:lineRule="auto"/>
              <w:jc w:val="center"/>
              <w:rPr>
                <w:noProof/>
                <w:sz w:val="24"/>
                <w:szCs w:val="24"/>
              </w:rPr>
            </w:pPr>
            <w:r w:rsidRPr="008D74A4">
              <w:rPr>
                <w:noProof/>
                <w:sz w:val="24"/>
                <w:szCs w:val="24"/>
              </w:rPr>
              <w:t>N</w:t>
            </w:r>
          </w:p>
        </w:tc>
        <w:tc>
          <w:tcPr>
            <w:tcW w:w="392" w:type="pct"/>
            <w:vAlign w:val="center"/>
          </w:tcPr>
          <w:p w14:paraId="09044674" w14:textId="77777777" w:rsidR="00197ABD" w:rsidRPr="008D74A4" w:rsidRDefault="00197ABD" w:rsidP="00197ABD">
            <w:pPr>
              <w:spacing w:line="276" w:lineRule="auto"/>
              <w:jc w:val="center"/>
              <w:rPr>
                <w:noProof/>
                <w:sz w:val="24"/>
                <w:szCs w:val="24"/>
              </w:rPr>
            </w:pPr>
            <w:r w:rsidRPr="008D74A4">
              <w:rPr>
                <w:noProof/>
                <w:sz w:val="24"/>
                <w:szCs w:val="24"/>
              </w:rPr>
              <w:t>H</w:t>
            </w:r>
          </w:p>
        </w:tc>
        <w:tc>
          <w:tcPr>
            <w:tcW w:w="393" w:type="pct"/>
            <w:vAlign w:val="center"/>
          </w:tcPr>
          <w:p w14:paraId="040F9800" w14:textId="77777777" w:rsidR="00197ABD" w:rsidRPr="008D74A4" w:rsidRDefault="00197ABD" w:rsidP="00197ABD">
            <w:pPr>
              <w:spacing w:line="276" w:lineRule="auto"/>
              <w:jc w:val="center"/>
              <w:rPr>
                <w:noProof/>
                <w:sz w:val="24"/>
                <w:szCs w:val="24"/>
              </w:rPr>
            </w:pPr>
            <w:r w:rsidRPr="008D74A4">
              <w:rPr>
                <w:noProof/>
                <w:sz w:val="24"/>
                <w:szCs w:val="24"/>
              </w:rPr>
              <w:t>N</w:t>
            </w:r>
          </w:p>
        </w:tc>
        <w:tc>
          <w:tcPr>
            <w:tcW w:w="392" w:type="pct"/>
            <w:vAlign w:val="center"/>
          </w:tcPr>
          <w:p w14:paraId="6546F2E4" w14:textId="77777777" w:rsidR="00197ABD" w:rsidRPr="008D74A4" w:rsidRDefault="00197ABD" w:rsidP="00197ABD">
            <w:pPr>
              <w:spacing w:line="276" w:lineRule="auto"/>
              <w:jc w:val="center"/>
              <w:rPr>
                <w:noProof/>
                <w:sz w:val="24"/>
                <w:szCs w:val="24"/>
              </w:rPr>
            </w:pPr>
            <w:r w:rsidRPr="008D74A4">
              <w:rPr>
                <w:noProof/>
                <w:sz w:val="24"/>
                <w:szCs w:val="24"/>
              </w:rPr>
              <w:t>S</w:t>
            </w:r>
          </w:p>
        </w:tc>
        <w:tc>
          <w:tcPr>
            <w:tcW w:w="394" w:type="pct"/>
            <w:vAlign w:val="center"/>
          </w:tcPr>
          <w:p w14:paraId="6DE10C30" w14:textId="77777777" w:rsidR="00197ABD" w:rsidRPr="008D74A4" w:rsidRDefault="00197ABD" w:rsidP="00197ABD">
            <w:pPr>
              <w:spacing w:line="276" w:lineRule="auto"/>
              <w:jc w:val="center"/>
              <w:rPr>
                <w:noProof/>
                <w:sz w:val="24"/>
                <w:szCs w:val="24"/>
              </w:rPr>
            </w:pPr>
            <w:r w:rsidRPr="008D74A4">
              <w:rPr>
                <w:noProof/>
                <w:sz w:val="24"/>
                <w:szCs w:val="24"/>
              </w:rPr>
              <w:t>H</w:t>
            </w:r>
          </w:p>
        </w:tc>
      </w:tr>
    </w:tbl>
    <w:p w14:paraId="4C98290E" w14:textId="77777777" w:rsidR="00197ABD" w:rsidRPr="008D74A4" w:rsidRDefault="00197ABD" w:rsidP="00581FBC">
      <w:pPr>
        <w:pStyle w:val="ListParagraph"/>
        <w:numPr>
          <w:ilvl w:val="0"/>
          <w:numId w:val="34"/>
        </w:numPr>
        <w:spacing w:line="276" w:lineRule="auto"/>
        <w:ind w:left="720" w:hanging="180"/>
        <w:contextualSpacing w:val="0"/>
        <w:jc w:val="both"/>
        <w:rPr>
          <w:i/>
          <w:noProof/>
          <w:sz w:val="24"/>
          <w:szCs w:val="24"/>
          <w:lang w:val="fr-FR"/>
        </w:rPr>
      </w:pPr>
      <w:r w:rsidRPr="008D74A4">
        <w:rPr>
          <w:i/>
          <w:noProof/>
          <w:sz w:val="24"/>
          <w:szCs w:val="24"/>
          <w:lang w:val="fr-FR"/>
        </w:rPr>
        <w:t>N: Không đóng góp (none supported)</w:t>
      </w:r>
    </w:p>
    <w:p w14:paraId="046BECE9" w14:textId="77777777" w:rsidR="00197ABD" w:rsidRPr="008D74A4" w:rsidRDefault="00197ABD" w:rsidP="00581FBC">
      <w:pPr>
        <w:pStyle w:val="ListParagraph"/>
        <w:numPr>
          <w:ilvl w:val="0"/>
          <w:numId w:val="34"/>
        </w:numPr>
        <w:spacing w:line="276" w:lineRule="auto"/>
        <w:ind w:left="720" w:hanging="180"/>
        <w:contextualSpacing w:val="0"/>
        <w:jc w:val="both"/>
        <w:rPr>
          <w:b/>
          <w:i/>
          <w:noProof/>
          <w:sz w:val="24"/>
          <w:szCs w:val="24"/>
        </w:rPr>
      </w:pPr>
      <w:r w:rsidRPr="008D74A4">
        <w:rPr>
          <w:i/>
          <w:noProof/>
          <w:sz w:val="24"/>
          <w:szCs w:val="24"/>
          <w:lang w:val="fr-FR"/>
        </w:rPr>
        <w:t>S: Có đóng góp (suppoorted)</w:t>
      </w:r>
    </w:p>
    <w:p w14:paraId="3B6C4C8F" w14:textId="77777777" w:rsidR="00197ABD" w:rsidRPr="008D74A4" w:rsidRDefault="00197ABD" w:rsidP="00581FBC">
      <w:pPr>
        <w:pStyle w:val="ListParagraph"/>
        <w:numPr>
          <w:ilvl w:val="0"/>
          <w:numId w:val="34"/>
        </w:numPr>
        <w:spacing w:line="276" w:lineRule="auto"/>
        <w:ind w:left="720" w:hanging="180"/>
        <w:contextualSpacing w:val="0"/>
        <w:jc w:val="both"/>
        <w:rPr>
          <w:b/>
          <w:i/>
          <w:noProof/>
          <w:sz w:val="24"/>
          <w:szCs w:val="24"/>
        </w:rPr>
      </w:pPr>
      <w:r w:rsidRPr="008D74A4">
        <w:rPr>
          <w:i/>
          <w:noProof/>
          <w:sz w:val="24"/>
          <w:szCs w:val="24"/>
          <w:lang w:val="fr-FR"/>
        </w:rPr>
        <w:t>H: Đóng góp quan trọng (highly supported)</w:t>
      </w:r>
    </w:p>
    <w:p w14:paraId="44C1E057" w14:textId="77777777" w:rsidR="00197ABD" w:rsidRPr="008D74A4" w:rsidRDefault="00197ABD" w:rsidP="00197ABD">
      <w:pPr>
        <w:spacing w:line="276" w:lineRule="auto"/>
        <w:jc w:val="both"/>
        <w:rPr>
          <w:bCs/>
          <w:iCs/>
          <w:noProof/>
          <w:sz w:val="24"/>
          <w:szCs w:val="24"/>
        </w:rPr>
      </w:pPr>
    </w:p>
    <w:p w14:paraId="5CC85401" w14:textId="77777777" w:rsidR="00197ABD" w:rsidRPr="008D74A4" w:rsidRDefault="00197ABD" w:rsidP="00197ABD">
      <w:pPr>
        <w:spacing w:line="276" w:lineRule="auto"/>
        <w:jc w:val="both"/>
        <w:rPr>
          <w:b/>
          <w:iCs/>
          <w:noProof/>
          <w:sz w:val="24"/>
          <w:szCs w:val="24"/>
        </w:rPr>
      </w:pPr>
      <w:r w:rsidRPr="008D74A4">
        <w:rPr>
          <w:b/>
          <w:iCs/>
          <w:noProof/>
          <w:sz w:val="24"/>
          <w:szCs w:val="24"/>
        </w:rPr>
        <w:t>7. Phương pháp giảng dạy và học tập</w:t>
      </w:r>
    </w:p>
    <w:p w14:paraId="0C4B8182" w14:textId="77777777" w:rsidR="00197ABD" w:rsidRPr="008D74A4" w:rsidRDefault="00197ABD" w:rsidP="00197ABD">
      <w:pPr>
        <w:spacing w:line="276" w:lineRule="auto"/>
        <w:ind w:firstLine="180"/>
        <w:jc w:val="both"/>
        <w:rPr>
          <w:b/>
          <w:iCs/>
          <w:noProof/>
          <w:sz w:val="24"/>
          <w:szCs w:val="24"/>
        </w:rPr>
      </w:pPr>
      <w:r w:rsidRPr="008D74A4">
        <w:rPr>
          <w:b/>
          <w:iCs/>
          <w:noProof/>
          <w:sz w:val="24"/>
          <w:szCs w:val="24"/>
        </w:rPr>
        <w:t>7.1. Phương pháp giảng dạy</w:t>
      </w:r>
    </w:p>
    <w:p w14:paraId="47B41538" w14:textId="77777777" w:rsidR="00197ABD" w:rsidRPr="008D74A4" w:rsidRDefault="00197ABD" w:rsidP="00197ABD">
      <w:pPr>
        <w:spacing w:line="276" w:lineRule="auto"/>
        <w:ind w:firstLine="360"/>
        <w:jc w:val="both"/>
        <w:rPr>
          <w:bCs/>
          <w:iCs/>
          <w:noProof/>
          <w:color w:val="000000" w:themeColor="text1"/>
          <w:sz w:val="24"/>
          <w:szCs w:val="24"/>
        </w:rPr>
      </w:pPr>
      <w:r w:rsidRPr="008D74A4">
        <w:rPr>
          <w:bCs/>
          <w:iCs/>
          <w:noProof/>
          <w:color w:val="000000" w:themeColor="text1"/>
          <w:sz w:val="24"/>
          <w:szCs w:val="24"/>
        </w:rPr>
        <w:t>Các phương pháp sau được sử dụng trong quá trình dạy:</w:t>
      </w:r>
    </w:p>
    <w:p w14:paraId="629ED9A3" w14:textId="77777777" w:rsidR="00197ABD" w:rsidRPr="008D74A4" w:rsidRDefault="00197ABD" w:rsidP="00197ABD">
      <w:pPr>
        <w:spacing w:line="276" w:lineRule="auto"/>
        <w:ind w:firstLine="360"/>
        <w:jc w:val="both"/>
        <w:rPr>
          <w:bCs/>
          <w:iCs/>
          <w:noProof/>
          <w:color w:val="000000" w:themeColor="text1"/>
          <w:sz w:val="24"/>
          <w:szCs w:val="24"/>
        </w:rPr>
      </w:pPr>
      <w:r w:rsidRPr="008D74A4">
        <w:rPr>
          <w:bCs/>
          <w:iCs/>
          <w:noProof/>
          <w:color w:val="000000" w:themeColor="text1"/>
          <w:sz w:val="24"/>
          <w:szCs w:val="24"/>
        </w:rPr>
        <w:t xml:space="preserve">- Thuyết giảng; </w:t>
      </w:r>
    </w:p>
    <w:p w14:paraId="03102952" w14:textId="77777777" w:rsidR="00197ABD" w:rsidRPr="008D74A4" w:rsidRDefault="00197ABD" w:rsidP="00197ABD">
      <w:pPr>
        <w:spacing w:line="276" w:lineRule="auto"/>
        <w:ind w:firstLine="360"/>
        <w:jc w:val="both"/>
        <w:rPr>
          <w:bCs/>
          <w:iCs/>
          <w:noProof/>
          <w:color w:val="000000" w:themeColor="text1"/>
          <w:sz w:val="24"/>
          <w:szCs w:val="24"/>
        </w:rPr>
      </w:pPr>
      <w:r w:rsidRPr="008D74A4">
        <w:rPr>
          <w:bCs/>
          <w:iCs/>
          <w:noProof/>
          <w:color w:val="000000" w:themeColor="text1"/>
          <w:sz w:val="24"/>
          <w:szCs w:val="24"/>
        </w:rPr>
        <w:t>- Tham luận;</w:t>
      </w:r>
    </w:p>
    <w:p w14:paraId="1E0DDFDF" w14:textId="77777777" w:rsidR="00197ABD" w:rsidRPr="008D74A4" w:rsidRDefault="00197ABD" w:rsidP="00197ABD">
      <w:pPr>
        <w:spacing w:line="276" w:lineRule="auto"/>
        <w:ind w:firstLine="360"/>
        <w:jc w:val="both"/>
        <w:rPr>
          <w:bCs/>
          <w:iCs/>
          <w:noProof/>
          <w:color w:val="000000" w:themeColor="text1"/>
          <w:sz w:val="24"/>
          <w:szCs w:val="24"/>
        </w:rPr>
      </w:pPr>
      <w:r w:rsidRPr="008D74A4">
        <w:rPr>
          <w:bCs/>
          <w:iCs/>
          <w:noProof/>
          <w:color w:val="000000" w:themeColor="text1"/>
          <w:sz w:val="24"/>
          <w:szCs w:val="24"/>
        </w:rPr>
        <w:t>- Tập kích não;</w:t>
      </w:r>
    </w:p>
    <w:p w14:paraId="15522085" w14:textId="77777777" w:rsidR="00197ABD" w:rsidRPr="008D74A4" w:rsidRDefault="00197ABD" w:rsidP="00197ABD">
      <w:pPr>
        <w:spacing w:line="276" w:lineRule="auto"/>
        <w:ind w:firstLine="360"/>
        <w:jc w:val="both"/>
        <w:rPr>
          <w:bCs/>
          <w:iCs/>
          <w:noProof/>
          <w:color w:val="000000" w:themeColor="text1"/>
          <w:sz w:val="24"/>
          <w:szCs w:val="24"/>
        </w:rPr>
      </w:pPr>
      <w:r w:rsidRPr="008D74A4">
        <w:rPr>
          <w:bCs/>
          <w:iCs/>
          <w:noProof/>
          <w:color w:val="000000" w:themeColor="text1"/>
          <w:sz w:val="24"/>
          <w:szCs w:val="24"/>
        </w:rPr>
        <w:t>- Học theo tình huống.</w:t>
      </w:r>
    </w:p>
    <w:p w14:paraId="0AB642C5" w14:textId="77777777" w:rsidR="00197ABD" w:rsidRPr="008D74A4" w:rsidRDefault="00197ABD" w:rsidP="00197ABD">
      <w:pPr>
        <w:spacing w:line="276" w:lineRule="auto"/>
        <w:ind w:firstLine="180"/>
        <w:jc w:val="both"/>
        <w:rPr>
          <w:b/>
          <w:iCs/>
          <w:noProof/>
          <w:color w:val="000000" w:themeColor="text1"/>
          <w:sz w:val="24"/>
          <w:szCs w:val="24"/>
        </w:rPr>
      </w:pPr>
      <w:r w:rsidRPr="008D74A4">
        <w:rPr>
          <w:b/>
          <w:iCs/>
          <w:noProof/>
          <w:color w:val="000000" w:themeColor="text1"/>
          <w:sz w:val="24"/>
          <w:szCs w:val="24"/>
        </w:rPr>
        <w:t>7.2. Phương pháp học tập</w:t>
      </w:r>
    </w:p>
    <w:p w14:paraId="0D2C38BD" w14:textId="77777777" w:rsidR="00197ABD" w:rsidRPr="008D74A4" w:rsidRDefault="00197ABD" w:rsidP="00197ABD">
      <w:pPr>
        <w:spacing w:line="276" w:lineRule="auto"/>
        <w:ind w:firstLine="360"/>
        <w:jc w:val="both"/>
        <w:rPr>
          <w:bCs/>
          <w:iCs/>
          <w:noProof/>
          <w:color w:val="000000" w:themeColor="text1"/>
          <w:sz w:val="24"/>
          <w:szCs w:val="24"/>
        </w:rPr>
      </w:pPr>
      <w:r w:rsidRPr="008D74A4">
        <w:rPr>
          <w:bCs/>
          <w:iCs/>
          <w:noProof/>
          <w:color w:val="000000" w:themeColor="text1"/>
          <w:sz w:val="24"/>
          <w:szCs w:val="24"/>
        </w:rPr>
        <w:t>- Học viên tham gia nghe giảng trên lớp</w:t>
      </w:r>
    </w:p>
    <w:p w14:paraId="748974D6" w14:textId="77777777" w:rsidR="00197ABD" w:rsidRPr="008D74A4" w:rsidRDefault="00197ABD" w:rsidP="00197ABD">
      <w:pPr>
        <w:spacing w:line="276" w:lineRule="auto"/>
        <w:ind w:firstLine="360"/>
        <w:jc w:val="both"/>
        <w:rPr>
          <w:bCs/>
          <w:iCs/>
          <w:noProof/>
          <w:color w:val="000000" w:themeColor="text1"/>
          <w:sz w:val="24"/>
          <w:szCs w:val="24"/>
        </w:rPr>
      </w:pPr>
      <w:r w:rsidRPr="008D74A4">
        <w:rPr>
          <w:bCs/>
          <w:iCs/>
          <w:noProof/>
          <w:color w:val="000000" w:themeColor="text1"/>
          <w:sz w:val="24"/>
          <w:szCs w:val="24"/>
        </w:rPr>
        <w:t>- Học viên chủ động đọc tài liệu</w:t>
      </w:r>
    </w:p>
    <w:p w14:paraId="58542F33" w14:textId="77777777" w:rsidR="00197ABD" w:rsidRPr="008D74A4" w:rsidRDefault="00197ABD" w:rsidP="00197ABD">
      <w:pPr>
        <w:spacing w:line="276" w:lineRule="auto"/>
        <w:ind w:firstLine="360"/>
        <w:jc w:val="both"/>
        <w:rPr>
          <w:bCs/>
          <w:iCs/>
          <w:noProof/>
          <w:color w:val="000000" w:themeColor="text1"/>
          <w:sz w:val="24"/>
          <w:szCs w:val="24"/>
        </w:rPr>
      </w:pPr>
      <w:r w:rsidRPr="008D74A4">
        <w:rPr>
          <w:bCs/>
          <w:iCs/>
          <w:noProof/>
          <w:color w:val="000000" w:themeColor="text1"/>
          <w:sz w:val="24"/>
          <w:szCs w:val="24"/>
        </w:rPr>
        <w:t>- Nghe giảng và đặt câu hỏi</w:t>
      </w:r>
    </w:p>
    <w:p w14:paraId="30A3A24D" w14:textId="77777777" w:rsidR="00197ABD" w:rsidRPr="008D74A4" w:rsidRDefault="00197ABD" w:rsidP="00197ABD">
      <w:pPr>
        <w:spacing w:line="276" w:lineRule="auto"/>
        <w:ind w:firstLine="360"/>
        <w:jc w:val="both"/>
        <w:rPr>
          <w:bCs/>
          <w:iCs/>
          <w:noProof/>
          <w:color w:val="000000" w:themeColor="text1"/>
          <w:sz w:val="24"/>
          <w:szCs w:val="24"/>
        </w:rPr>
      </w:pPr>
      <w:r w:rsidRPr="008D74A4">
        <w:rPr>
          <w:bCs/>
          <w:iCs/>
          <w:noProof/>
          <w:color w:val="000000" w:themeColor="text1"/>
          <w:sz w:val="24"/>
          <w:szCs w:val="24"/>
        </w:rPr>
        <w:t>- Cố gắng trả lời câu hỏi gợi ý giảng viên</w:t>
      </w:r>
    </w:p>
    <w:p w14:paraId="10963799" w14:textId="77777777" w:rsidR="00197ABD" w:rsidRPr="008D74A4" w:rsidRDefault="00197ABD" w:rsidP="00197ABD">
      <w:pPr>
        <w:spacing w:line="276" w:lineRule="auto"/>
        <w:ind w:firstLine="360"/>
        <w:jc w:val="both"/>
        <w:rPr>
          <w:bCs/>
          <w:iCs/>
          <w:noProof/>
          <w:color w:val="000000" w:themeColor="text1"/>
          <w:sz w:val="24"/>
          <w:szCs w:val="24"/>
        </w:rPr>
      </w:pPr>
      <w:r w:rsidRPr="008D74A4">
        <w:rPr>
          <w:bCs/>
          <w:iCs/>
          <w:noProof/>
          <w:color w:val="000000" w:themeColor="text1"/>
          <w:sz w:val="24"/>
          <w:szCs w:val="24"/>
        </w:rPr>
        <w:t>- Làm bài tập, thực hiện tình huống và thảo luận.</w:t>
      </w:r>
    </w:p>
    <w:p w14:paraId="6DDF90F7" w14:textId="77777777" w:rsidR="007D0DEE" w:rsidRDefault="007D0DEE" w:rsidP="00197ABD">
      <w:pPr>
        <w:spacing w:line="276" w:lineRule="auto"/>
        <w:jc w:val="both"/>
        <w:rPr>
          <w:b/>
          <w:iCs/>
          <w:noProof/>
          <w:sz w:val="24"/>
          <w:szCs w:val="24"/>
        </w:rPr>
      </w:pPr>
    </w:p>
    <w:p w14:paraId="34C95043" w14:textId="77777777" w:rsidR="00197ABD" w:rsidRPr="008D74A4" w:rsidRDefault="00197ABD" w:rsidP="007D0DEE">
      <w:pPr>
        <w:widowControl w:val="0"/>
        <w:spacing w:line="276" w:lineRule="auto"/>
        <w:jc w:val="both"/>
        <w:rPr>
          <w:b/>
          <w:iCs/>
          <w:noProof/>
          <w:sz w:val="24"/>
          <w:szCs w:val="24"/>
        </w:rPr>
      </w:pPr>
      <w:r w:rsidRPr="008D74A4">
        <w:rPr>
          <w:b/>
          <w:iCs/>
          <w:noProof/>
          <w:sz w:val="24"/>
          <w:szCs w:val="24"/>
        </w:rPr>
        <w:t>8. Nhiệm vụ của học viên</w:t>
      </w:r>
    </w:p>
    <w:p w14:paraId="2A18EFFC" w14:textId="77777777" w:rsidR="00197ABD" w:rsidRPr="008D74A4" w:rsidRDefault="00197ABD" w:rsidP="007D0DEE">
      <w:pPr>
        <w:widowControl w:val="0"/>
        <w:spacing w:line="276" w:lineRule="auto"/>
        <w:ind w:firstLine="360"/>
        <w:jc w:val="both"/>
        <w:rPr>
          <w:color w:val="000000" w:themeColor="text1"/>
          <w:sz w:val="24"/>
          <w:szCs w:val="24"/>
        </w:rPr>
      </w:pPr>
      <w:r w:rsidRPr="008D74A4">
        <w:rPr>
          <w:color w:val="000000" w:themeColor="text1"/>
          <w:sz w:val="24"/>
          <w:szCs w:val="24"/>
        </w:rPr>
        <w:t xml:space="preserve">- Học viên cần chuẩn bị bài (xem lại kiến thức buổi học trước, đọc sách, làm bài tập, ôn lại </w:t>
      </w:r>
      <w:r w:rsidRPr="008D74A4">
        <w:rPr>
          <w:color w:val="000000" w:themeColor="text1"/>
          <w:sz w:val="24"/>
          <w:szCs w:val="24"/>
        </w:rPr>
        <w:lastRenderedPageBreak/>
        <w:t>kiến thức môn học trước) trước khi đến lớp;</w:t>
      </w:r>
    </w:p>
    <w:p w14:paraId="19BB61A1" w14:textId="77777777" w:rsidR="00197ABD" w:rsidRPr="008D74A4" w:rsidRDefault="00197ABD" w:rsidP="007D0DEE">
      <w:pPr>
        <w:widowControl w:val="0"/>
        <w:spacing w:line="276" w:lineRule="auto"/>
        <w:ind w:firstLine="360"/>
        <w:jc w:val="both"/>
        <w:rPr>
          <w:color w:val="000000" w:themeColor="text1"/>
          <w:sz w:val="24"/>
          <w:szCs w:val="24"/>
        </w:rPr>
      </w:pPr>
      <w:r w:rsidRPr="008D74A4">
        <w:rPr>
          <w:color w:val="000000" w:themeColor="text1"/>
          <w:sz w:val="24"/>
          <w:szCs w:val="24"/>
        </w:rPr>
        <w:t xml:space="preserve">- Học viên tham dự lớp học đầy đủ, đúng giờ và chủ động tham gia thảo luận xây dựng bài trên lớp; </w:t>
      </w:r>
    </w:p>
    <w:p w14:paraId="449D111D" w14:textId="77777777" w:rsidR="00197ABD" w:rsidRPr="008D74A4" w:rsidRDefault="00197ABD" w:rsidP="00197ABD">
      <w:pPr>
        <w:spacing w:line="276" w:lineRule="auto"/>
        <w:ind w:firstLine="360"/>
        <w:jc w:val="both"/>
        <w:rPr>
          <w:color w:val="000000" w:themeColor="text1"/>
          <w:sz w:val="24"/>
          <w:szCs w:val="24"/>
        </w:rPr>
      </w:pPr>
      <w:r w:rsidRPr="008D74A4">
        <w:rPr>
          <w:color w:val="000000" w:themeColor="text1"/>
          <w:sz w:val="24"/>
          <w:szCs w:val="24"/>
        </w:rPr>
        <w:t>- Học viên nghiêm túc thực hiện các bài tập/ bài tình huống và bài thi cuối kì. Học viên vắng học buổi nào, bài kiểm tra buổi đó được tính điểm 0. Những học viên vắng thi có lý do chính đáng sẽ được giải quyết theo quy định chung;</w:t>
      </w:r>
    </w:p>
    <w:p w14:paraId="58A66524" w14:textId="77777777" w:rsidR="00197ABD" w:rsidRPr="008D74A4" w:rsidRDefault="00197ABD" w:rsidP="00197ABD">
      <w:pPr>
        <w:spacing w:line="276" w:lineRule="auto"/>
        <w:ind w:firstLine="360"/>
        <w:jc w:val="both"/>
        <w:rPr>
          <w:color w:val="000000" w:themeColor="text1"/>
          <w:sz w:val="24"/>
          <w:szCs w:val="24"/>
        </w:rPr>
      </w:pPr>
      <w:r w:rsidRPr="008D74A4">
        <w:rPr>
          <w:color w:val="000000" w:themeColor="text1"/>
          <w:sz w:val="24"/>
          <w:szCs w:val="24"/>
        </w:rPr>
        <w:t>- Học viên nộp bài tập theo đúng quy định;</w:t>
      </w:r>
    </w:p>
    <w:p w14:paraId="02830D98" w14:textId="77777777" w:rsidR="00197ABD" w:rsidRPr="008D74A4" w:rsidRDefault="00197ABD" w:rsidP="00197ABD">
      <w:pPr>
        <w:pStyle w:val="BodyText"/>
        <w:spacing w:after="0" w:line="276" w:lineRule="auto"/>
        <w:ind w:firstLine="360"/>
        <w:jc w:val="both"/>
        <w:rPr>
          <w:bCs/>
          <w:noProof/>
          <w:color w:val="000000" w:themeColor="text1"/>
          <w:sz w:val="24"/>
          <w:szCs w:val="24"/>
        </w:rPr>
      </w:pPr>
      <w:r w:rsidRPr="008D74A4">
        <w:rPr>
          <w:bCs/>
          <w:noProof/>
          <w:color w:val="000000" w:themeColor="text1"/>
          <w:sz w:val="24"/>
          <w:szCs w:val="24"/>
        </w:rPr>
        <w:t>- Trong tất cả các buổi học và buổi thi, học viên cần mang theo máy tính cá nhân để thuận tiện cho việc giải bài tập.</w:t>
      </w:r>
    </w:p>
    <w:p w14:paraId="78AD28D4" w14:textId="77777777" w:rsidR="00197ABD" w:rsidRPr="008D74A4" w:rsidRDefault="00197ABD" w:rsidP="00197ABD">
      <w:pPr>
        <w:pStyle w:val="BodyText"/>
        <w:spacing w:after="0" w:line="276" w:lineRule="auto"/>
        <w:ind w:firstLine="360"/>
        <w:jc w:val="both"/>
        <w:rPr>
          <w:bCs/>
          <w:noProof/>
          <w:color w:val="000000" w:themeColor="text1"/>
          <w:sz w:val="24"/>
          <w:szCs w:val="24"/>
        </w:rPr>
      </w:pPr>
      <w:r w:rsidRPr="008D74A4">
        <w:rPr>
          <w:bCs/>
          <w:iCs/>
          <w:noProof/>
          <w:color w:val="000000" w:themeColor="text1"/>
          <w:sz w:val="24"/>
          <w:szCs w:val="24"/>
        </w:rPr>
        <w:t>- Lập nhóm tối đa 5 học viên/nhóm, thiết lập và tuân thủ nguyên tắc làm việc nhóm, tôn trọng sở hữu trí tuệ - qui định về thời gian nộp bài, đánh giá điểm làm việc nhóm khác, tổng kết tỷ lệ tham gia làm việc các thành viên nộp cho giảng viên.</w:t>
      </w:r>
    </w:p>
    <w:p w14:paraId="26043818" w14:textId="77777777" w:rsidR="00197ABD" w:rsidRPr="008D74A4" w:rsidRDefault="00197ABD" w:rsidP="00197ABD">
      <w:pPr>
        <w:pStyle w:val="BodyText"/>
        <w:spacing w:after="0" w:line="276" w:lineRule="auto"/>
        <w:jc w:val="both"/>
        <w:rPr>
          <w:bCs/>
          <w:noProof/>
          <w:sz w:val="24"/>
          <w:szCs w:val="24"/>
        </w:rPr>
      </w:pPr>
    </w:p>
    <w:p w14:paraId="0AE8AA7E" w14:textId="77777777" w:rsidR="00197ABD" w:rsidRPr="008D74A4" w:rsidRDefault="00197ABD" w:rsidP="00197ABD">
      <w:pPr>
        <w:spacing w:line="276" w:lineRule="auto"/>
        <w:jc w:val="both"/>
        <w:rPr>
          <w:b/>
          <w:iCs/>
          <w:noProof/>
          <w:sz w:val="24"/>
          <w:szCs w:val="24"/>
        </w:rPr>
      </w:pPr>
      <w:r w:rsidRPr="008D74A4">
        <w:rPr>
          <w:b/>
          <w:iCs/>
          <w:noProof/>
          <w:sz w:val="24"/>
          <w:szCs w:val="24"/>
        </w:rPr>
        <w:t>9. Đánh giá và cho điểm</w:t>
      </w:r>
    </w:p>
    <w:p w14:paraId="1AE158FA" w14:textId="77777777" w:rsidR="00197ABD" w:rsidRPr="008D74A4" w:rsidRDefault="00197ABD" w:rsidP="00197ABD">
      <w:pPr>
        <w:spacing w:line="276" w:lineRule="auto"/>
        <w:ind w:firstLine="180"/>
        <w:jc w:val="both"/>
        <w:rPr>
          <w:b/>
          <w:iCs/>
          <w:noProof/>
          <w:sz w:val="24"/>
          <w:szCs w:val="24"/>
        </w:rPr>
      </w:pPr>
      <w:r w:rsidRPr="008D74A4">
        <w:rPr>
          <w:b/>
          <w:iCs/>
          <w:noProof/>
          <w:sz w:val="24"/>
          <w:szCs w:val="24"/>
        </w:rPr>
        <w:t>9.1. Thang điểm</w:t>
      </w:r>
    </w:p>
    <w:p w14:paraId="521F20F2" w14:textId="77777777" w:rsidR="00197ABD" w:rsidRPr="008D74A4" w:rsidRDefault="00197ABD" w:rsidP="00197ABD">
      <w:pPr>
        <w:spacing w:line="276" w:lineRule="auto"/>
        <w:ind w:left="180" w:firstLine="360"/>
        <w:jc w:val="both"/>
        <w:rPr>
          <w:sz w:val="24"/>
          <w:szCs w:val="24"/>
        </w:rPr>
      </w:pPr>
      <w:r w:rsidRPr="008D74A4">
        <w:rPr>
          <w:sz w:val="24"/>
          <w:szCs w:val="24"/>
        </w:rPr>
        <w:t>Thang điểm 10 và quy đổi thành thang điểm chữ theo Quy chế đào tạo tín chỉ hiện hành của Trường Đại học Kinh tế - Kỹ thuật Bình Dương.</w:t>
      </w:r>
    </w:p>
    <w:p w14:paraId="0F3FD19D" w14:textId="77777777" w:rsidR="00197ABD" w:rsidRPr="008D74A4" w:rsidRDefault="00197ABD" w:rsidP="00197ABD">
      <w:pPr>
        <w:spacing w:line="276" w:lineRule="auto"/>
        <w:ind w:firstLine="142"/>
        <w:jc w:val="both"/>
        <w:rPr>
          <w:sz w:val="24"/>
          <w:szCs w:val="24"/>
        </w:rPr>
      </w:pPr>
      <w:r w:rsidRPr="008D74A4">
        <w:rPr>
          <w:b/>
          <w:bCs/>
          <w:sz w:val="24"/>
          <w:szCs w:val="24"/>
        </w:rPr>
        <w:t xml:space="preserve">9.2. </w:t>
      </w:r>
      <w:r w:rsidRPr="008D74A4">
        <w:rPr>
          <w:b/>
          <w:bCs/>
          <w:sz w:val="24"/>
          <w:szCs w:val="24"/>
          <w:lang w:val="it-IT"/>
        </w:rPr>
        <w:t>Kế</w:t>
      </w:r>
      <w:r w:rsidRPr="008D74A4">
        <w:rPr>
          <w:b/>
          <w:sz w:val="24"/>
          <w:szCs w:val="24"/>
          <w:lang w:val="it-IT"/>
        </w:rPr>
        <w:t xml:space="preserve"> hoạch đánh giá và trọng số thành phần đánh giá</w:t>
      </w:r>
    </w:p>
    <w:p w14:paraId="1E592484" w14:textId="77777777" w:rsidR="00197ABD" w:rsidRPr="008D74A4" w:rsidRDefault="00197ABD" w:rsidP="00197ABD">
      <w:pPr>
        <w:spacing w:line="276" w:lineRule="auto"/>
        <w:ind w:firstLine="360"/>
        <w:rPr>
          <w:b/>
          <w:sz w:val="24"/>
          <w:szCs w:val="24"/>
        </w:rPr>
      </w:pPr>
      <w:r w:rsidRPr="008D74A4">
        <w:rPr>
          <w:b/>
          <w:sz w:val="24"/>
          <w:szCs w:val="24"/>
        </w:rPr>
        <w:t>- Ma trận đánh giá Kết quả học tập mong đợi của học phần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1"/>
        <w:gridCol w:w="1060"/>
        <w:gridCol w:w="1060"/>
        <w:gridCol w:w="1060"/>
        <w:gridCol w:w="1060"/>
        <w:gridCol w:w="1805"/>
        <w:gridCol w:w="1776"/>
      </w:tblGrid>
      <w:tr w:rsidR="00197ABD" w:rsidRPr="008D74A4" w14:paraId="3CF94906" w14:textId="77777777" w:rsidTr="00197ABD">
        <w:trPr>
          <w:trHeight w:val="375"/>
          <w:tblHeader/>
        </w:trPr>
        <w:tc>
          <w:tcPr>
            <w:tcW w:w="684" w:type="pct"/>
            <w:vMerge w:val="restart"/>
            <w:shd w:val="clear" w:color="auto" w:fill="auto"/>
            <w:vAlign w:val="center"/>
          </w:tcPr>
          <w:p w14:paraId="5CDAA36F" w14:textId="77777777" w:rsidR="00197ABD" w:rsidRPr="008D74A4" w:rsidRDefault="00197ABD" w:rsidP="00197ABD">
            <w:pPr>
              <w:spacing w:line="276" w:lineRule="auto"/>
              <w:jc w:val="center"/>
              <w:rPr>
                <w:b/>
                <w:sz w:val="24"/>
                <w:szCs w:val="24"/>
              </w:rPr>
            </w:pPr>
            <w:r w:rsidRPr="008D74A4">
              <w:rPr>
                <w:b/>
                <w:sz w:val="24"/>
                <w:szCs w:val="24"/>
              </w:rPr>
              <w:t>Chuẩn đầu ra học phần (CELOs)</w:t>
            </w:r>
          </w:p>
        </w:tc>
        <w:tc>
          <w:tcPr>
            <w:tcW w:w="2339" w:type="pct"/>
            <w:gridSpan w:val="4"/>
            <w:shd w:val="clear" w:color="auto" w:fill="auto"/>
            <w:vAlign w:val="center"/>
          </w:tcPr>
          <w:p w14:paraId="4ABCBE1A" w14:textId="77777777" w:rsidR="00197ABD" w:rsidRPr="008D74A4" w:rsidRDefault="00197ABD" w:rsidP="00197ABD">
            <w:pPr>
              <w:pStyle w:val="ListParagraph"/>
              <w:spacing w:line="276" w:lineRule="auto"/>
              <w:ind w:left="0"/>
              <w:contextualSpacing w:val="0"/>
              <w:jc w:val="center"/>
              <w:rPr>
                <w:sz w:val="24"/>
                <w:szCs w:val="24"/>
              </w:rPr>
            </w:pPr>
            <w:r w:rsidRPr="008D74A4">
              <w:rPr>
                <w:b/>
                <w:sz w:val="24"/>
                <w:szCs w:val="24"/>
              </w:rPr>
              <w:t>PHƯƠNG PHÁP ĐÁNH GIÁ</w:t>
            </w:r>
          </w:p>
        </w:tc>
        <w:tc>
          <w:tcPr>
            <w:tcW w:w="996" w:type="pct"/>
            <w:vMerge w:val="restart"/>
            <w:shd w:val="clear" w:color="auto" w:fill="auto"/>
            <w:vAlign w:val="center"/>
          </w:tcPr>
          <w:p w14:paraId="45D5D10C" w14:textId="77777777" w:rsidR="00197ABD" w:rsidRPr="008D74A4" w:rsidRDefault="00197ABD" w:rsidP="00197ABD">
            <w:pPr>
              <w:pStyle w:val="ListParagraph"/>
              <w:spacing w:line="276" w:lineRule="auto"/>
              <w:ind w:left="0"/>
              <w:contextualSpacing w:val="0"/>
              <w:jc w:val="center"/>
              <w:rPr>
                <w:sz w:val="24"/>
                <w:szCs w:val="24"/>
              </w:rPr>
            </w:pPr>
            <w:r w:rsidRPr="008D74A4">
              <w:rPr>
                <w:b/>
                <w:sz w:val="24"/>
                <w:szCs w:val="24"/>
              </w:rPr>
              <w:t>CÔNG CỤ ĐÁNH GIÁ</w:t>
            </w:r>
          </w:p>
        </w:tc>
        <w:tc>
          <w:tcPr>
            <w:tcW w:w="981" w:type="pct"/>
            <w:vMerge w:val="restart"/>
            <w:shd w:val="clear" w:color="auto" w:fill="auto"/>
            <w:vAlign w:val="center"/>
          </w:tcPr>
          <w:p w14:paraId="36C19EE3" w14:textId="77777777" w:rsidR="00197ABD" w:rsidRPr="008D74A4" w:rsidRDefault="00197ABD" w:rsidP="00197ABD">
            <w:pPr>
              <w:pStyle w:val="ListParagraph"/>
              <w:spacing w:line="276" w:lineRule="auto"/>
              <w:ind w:left="0"/>
              <w:contextualSpacing w:val="0"/>
              <w:jc w:val="center"/>
              <w:rPr>
                <w:sz w:val="24"/>
                <w:szCs w:val="24"/>
              </w:rPr>
            </w:pPr>
            <w:r w:rsidRPr="008D74A4">
              <w:rPr>
                <w:b/>
                <w:sz w:val="24"/>
                <w:szCs w:val="24"/>
              </w:rPr>
              <w:t>THỜI ĐIỂM ĐÁNH GIÁ</w:t>
            </w:r>
          </w:p>
        </w:tc>
      </w:tr>
      <w:tr w:rsidR="00197ABD" w:rsidRPr="008D74A4" w14:paraId="486B16BE" w14:textId="77777777" w:rsidTr="00197ABD">
        <w:trPr>
          <w:trHeight w:val="593"/>
          <w:tblHeader/>
        </w:trPr>
        <w:tc>
          <w:tcPr>
            <w:tcW w:w="684" w:type="pct"/>
            <w:vMerge/>
            <w:shd w:val="clear" w:color="auto" w:fill="auto"/>
          </w:tcPr>
          <w:p w14:paraId="42734DDC" w14:textId="77777777" w:rsidR="00197ABD" w:rsidRPr="008D74A4" w:rsidRDefault="00197ABD" w:rsidP="00197ABD">
            <w:pPr>
              <w:spacing w:line="276" w:lineRule="auto"/>
              <w:rPr>
                <w:sz w:val="24"/>
                <w:szCs w:val="24"/>
              </w:rPr>
            </w:pPr>
          </w:p>
        </w:tc>
        <w:tc>
          <w:tcPr>
            <w:tcW w:w="585" w:type="pct"/>
            <w:shd w:val="clear" w:color="auto" w:fill="auto"/>
            <w:vAlign w:val="center"/>
          </w:tcPr>
          <w:p w14:paraId="5C7ED33A" w14:textId="77777777" w:rsidR="00197ABD" w:rsidRPr="008D74A4" w:rsidRDefault="00197ABD" w:rsidP="00197ABD">
            <w:pPr>
              <w:spacing w:line="276" w:lineRule="auto"/>
              <w:jc w:val="center"/>
              <w:rPr>
                <w:sz w:val="24"/>
                <w:szCs w:val="24"/>
              </w:rPr>
            </w:pPr>
            <w:r w:rsidRPr="008D74A4">
              <w:rPr>
                <w:sz w:val="24"/>
                <w:szCs w:val="24"/>
              </w:rPr>
              <w:t xml:space="preserve">Làm bài tập nhóm </w:t>
            </w:r>
          </w:p>
        </w:tc>
        <w:tc>
          <w:tcPr>
            <w:tcW w:w="585" w:type="pct"/>
            <w:shd w:val="clear" w:color="auto" w:fill="auto"/>
            <w:vAlign w:val="center"/>
          </w:tcPr>
          <w:p w14:paraId="087A3DE7" w14:textId="77777777" w:rsidR="00197ABD" w:rsidRPr="008D74A4" w:rsidRDefault="00197ABD" w:rsidP="00197ABD">
            <w:pPr>
              <w:spacing w:line="276" w:lineRule="auto"/>
              <w:jc w:val="center"/>
              <w:rPr>
                <w:sz w:val="24"/>
                <w:szCs w:val="24"/>
              </w:rPr>
            </w:pPr>
            <w:r w:rsidRPr="008D74A4">
              <w:rPr>
                <w:sz w:val="24"/>
                <w:szCs w:val="24"/>
              </w:rPr>
              <w:t>Thảo luận, phát biểu</w:t>
            </w:r>
          </w:p>
        </w:tc>
        <w:tc>
          <w:tcPr>
            <w:tcW w:w="585" w:type="pct"/>
            <w:shd w:val="clear" w:color="auto" w:fill="auto"/>
            <w:vAlign w:val="center"/>
          </w:tcPr>
          <w:p w14:paraId="54A574A0" w14:textId="77777777" w:rsidR="00197ABD" w:rsidRPr="008D74A4" w:rsidRDefault="00197ABD" w:rsidP="00197ABD">
            <w:pPr>
              <w:spacing w:line="276" w:lineRule="auto"/>
              <w:ind w:left="-90" w:right="-90"/>
              <w:jc w:val="center"/>
              <w:rPr>
                <w:sz w:val="24"/>
                <w:szCs w:val="24"/>
              </w:rPr>
            </w:pPr>
            <w:r w:rsidRPr="008D74A4">
              <w:rPr>
                <w:sz w:val="24"/>
                <w:szCs w:val="24"/>
              </w:rPr>
              <w:t>Chuyên cần</w:t>
            </w:r>
          </w:p>
        </w:tc>
        <w:tc>
          <w:tcPr>
            <w:tcW w:w="585" w:type="pct"/>
            <w:shd w:val="clear" w:color="auto" w:fill="auto"/>
            <w:vAlign w:val="center"/>
          </w:tcPr>
          <w:p w14:paraId="6A77F052" w14:textId="77777777" w:rsidR="00197ABD" w:rsidRPr="008D74A4" w:rsidRDefault="00197ABD" w:rsidP="00197ABD">
            <w:pPr>
              <w:spacing w:line="276" w:lineRule="auto"/>
              <w:jc w:val="center"/>
              <w:rPr>
                <w:sz w:val="24"/>
                <w:szCs w:val="24"/>
              </w:rPr>
            </w:pPr>
            <w:r w:rsidRPr="008D74A4">
              <w:rPr>
                <w:sz w:val="24"/>
                <w:szCs w:val="24"/>
              </w:rPr>
              <w:t>Tiểu luận cuối kỳ</w:t>
            </w:r>
          </w:p>
        </w:tc>
        <w:tc>
          <w:tcPr>
            <w:tcW w:w="996" w:type="pct"/>
            <w:vMerge/>
            <w:shd w:val="clear" w:color="auto" w:fill="auto"/>
            <w:vAlign w:val="center"/>
          </w:tcPr>
          <w:p w14:paraId="164B5D99" w14:textId="77777777" w:rsidR="00197ABD" w:rsidRPr="008D74A4" w:rsidRDefault="00197ABD" w:rsidP="00197ABD">
            <w:pPr>
              <w:pStyle w:val="ListParagraph"/>
              <w:spacing w:line="276" w:lineRule="auto"/>
              <w:ind w:left="0"/>
              <w:contextualSpacing w:val="0"/>
              <w:rPr>
                <w:sz w:val="24"/>
                <w:szCs w:val="24"/>
              </w:rPr>
            </w:pPr>
          </w:p>
        </w:tc>
        <w:tc>
          <w:tcPr>
            <w:tcW w:w="981" w:type="pct"/>
            <w:vMerge/>
            <w:shd w:val="clear" w:color="auto" w:fill="auto"/>
            <w:vAlign w:val="center"/>
          </w:tcPr>
          <w:p w14:paraId="645267F5" w14:textId="77777777" w:rsidR="00197ABD" w:rsidRPr="008D74A4" w:rsidRDefault="00197ABD" w:rsidP="00197ABD">
            <w:pPr>
              <w:pStyle w:val="ListParagraph"/>
              <w:spacing w:line="276" w:lineRule="auto"/>
              <w:ind w:left="0"/>
              <w:contextualSpacing w:val="0"/>
              <w:rPr>
                <w:sz w:val="24"/>
                <w:szCs w:val="24"/>
              </w:rPr>
            </w:pPr>
          </w:p>
        </w:tc>
      </w:tr>
      <w:tr w:rsidR="00197ABD" w:rsidRPr="008D74A4" w14:paraId="3263C97A" w14:textId="77777777" w:rsidTr="00197ABD">
        <w:trPr>
          <w:trHeight w:val="627"/>
        </w:trPr>
        <w:tc>
          <w:tcPr>
            <w:tcW w:w="684" w:type="pct"/>
            <w:shd w:val="clear" w:color="auto" w:fill="auto"/>
            <w:vAlign w:val="center"/>
          </w:tcPr>
          <w:p w14:paraId="4F5450B6" w14:textId="77777777" w:rsidR="00197ABD" w:rsidRPr="008D74A4" w:rsidRDefault="00197ABD" w:rsidP="00197ABD">
            <w:pPr>
              <w:spacing w:line="276" w:lineRule="auto"/>
              <w:jc w:val="center"/>
              <w:rPr>
                <w:sz w:val="24"/>
                <w:szCs w:val="24"/>
              </w:rPr>
            </w:pPr>
            <w:r w:rsidRPr="008D74A4">
              <w:rPr>
                <w:sz w:val="24"/>
                <w:szCs w:val="24"/>
              </w:rPr>
              <w:t>CELO1</w:t>
            </w:r>
          </w:p>
        </w:tc>
        <w:tc>
          <w:tcPr>
            <w:tcW w:w="585" w:type="pct"/>
            <w:shd w:val="clear" w:color="auto" w:fill="auto"/>
            <w:vAlign w:val="center"/>
          </w:tcPr>
          <w:p w14:paraId="70A94037" w14:textId="77777777" w:rsidR="00197ABD" w:rsidRPr="008D74A4" w:rsidRDefault="00197ABD" w:rsidP="00197ABD">
            <w:pPr>
              <w:spacing w:line="276" w:lineRule="auto"/>
              <w:jc w:val="center"/>
              <w:rPr>
                <w:color w:val="000000" w:themeColor="text1"/>
                <w:sz w:val="24"/>
                <w:szCs w:val="24"/>
              </w:rPr>
            </w:pPr>
            <w:r w:rsidRPr="008D74A4">
              <w:rPr>
                <w:color w:val="000000" w:themeColor="text1"/>
                <w:sz w:val="24"/>
                <w:szCs w:val="24"/>
              </w:rPr>
              <w:t>x</w:t>
            </w:r>
          </w:p>
        </w:tc>
        <w:tc>
          <w:tcPr>
            <w:tcW w:w="585" w:type="pct"/>
            <w:shd w:val="clear" w:color="auto" w:fill="auto"/>
            <w:vAlign w:val="center"/>
          </w:tcPr>
          <w:p w14:paraId="28115F9D" w14:textId="77777777" w:rsidR="00197ABD" w:rsidRPr="008D74A4" w:rsidRDefault="00197ABD" w:rsidP="00197ABD">
            <w:pPr>
              <w:spacing w:line="276" w:lineRule="auto"/>
              <w:jc w:val="center"/>
              <w:rPr>
                <w:color w:val="000000" w:themeColor="text1"/>
                <w:sz w:val="24"/>
                <w:szCs w:val="24"/>
              </w:rPr>
            </w:pPr>
            <w:r w:rsidRPr="008D74A4">
              <w:rPr>
                <w:color w:val="000000" w:themeColor="text1"/>
                <w:sz w:val="24"/>
                <w:szCs w:val="24"/>
              </w:rPr>
              <w:t>x</w:t>
            </w:r>
          </w:p>
        </w:tc>
        <w:tc>
          <w:tcPr>
            <w:tcW w:w="585" w:type="pct"/>
            <w:shd w:val="clear" w:color="auto" w:fill="auto"/>
            <w:vAlign w:val="center"/>
          </w:tcPr>
          <w:p w14:paraId="3D8DD796" w14:textId="77777777" w:rsidR="00197ABD" w:rsidRPr="008D74A4" w:rsidRDefault="00197ABD" w:rsidP="00197ABD">
            <w:pPr>
              <w:spacing w:line="276" w:lineRule="auto"/>
              <w:jc w:val="center"/>
              <w:rPr>
                <w:color w:val="000000" w:themeColor="text1"/>
                <w:sz w:val="24"/>
                <w:szCs w:val="24"/>
              </w:rPr>
            </w:pPr>
            <w:r w:rsidRPr="008D74A4">
              <w:rPr>
                <w:color w:val="000000" w:themeColor="text1"/>
                <w:sz w:val="24"/>
                <w:szCs w:val="24"/>
              </w:rPr>
              <w:t>x</w:t>
            </w:r>
          </w:p>
        </w:tc>
        <w:tc>
          <w:tcPr>
            <w:tcW w:w="585" w:type="pct"/>
            <w:shd w:val="clear" w:color="auto" w:fill="auto"/>
            <w:vAlign w:val="center"/>
          </w:tcPr>
          <w:p w14:paraId="05946F43" w14:textId="77777777" w:rsidR="00197ABD" w:rsidRPr="008D74A4" w:rsidRDefault="00197ABD" w:rsidP="00197ABD">
            <w:pPr>
              <w:spacing w:line="276" w:lineRule="auto"/>
              <w:jc w:val="center"/>
              <w:rPr>
                <w:sz w:val="24"/>
                <w:szCs w:val="24"/>
              </w:rPr>
            </w:pPr>
            <w:r w:rsidRPr="008D74A4">
              <w:rPr>
                <w:sz w:val="24"/>
                <w:szCs w:val="24"/>
              </w:rPr>
              <w:t>x</w:t>
            </w:r>
          </w:p>
        </w:tc>
        <w:tc>
          <w:tcPr>
            <w:tcW w:w="996" w:type="pct"/>
            <w:vMerge w:val="restart"/>
            <w:shd w:val="clear" w:color="auto" w:fill="auto"/>
            <w:vAlign w:val="center"/>
          </w:tcPr>
          <w:p w14:paraId="2A7D01AF" w14:textId="77777777" w:rsidR="00197ABD" w:rsidRPr="008D74A4" w:rsidRDefault="00197ABD" w:rsidP="00197ABD">
            <w:pPr>
              <w:rPr>
                <w:color w:val="000000" w:themeColor="text1"/>
                <w:sz w:val="24"/>
                <w:szCs w:val="24"/>
              </w:rPr>
            </w:pPr>
            <w:r w:rsidRPr="008D74A4">
              <w:rPr>
                <w:color w:val="000000" w:themeColor="text1"/>
                <w:sz w:val="24"/>
                <w:szCs w:val="24"/>
              </w:rPr>
              <w:t>- Điểm danh</w:t>
            </w:r>
          </w:p>
          <w:p w14:paraId="18B64DB9" w14:textId="77777777" w:rsidR="00197ABD" w:rsidRPr="008D74A4" w:rsidRDefault="00197ABD" w:rsidP="00197ABD">
            <w:pPr>
              <w:rPr>
                <w:color w:val="000000" w:themeColor="text1"/>
                <w:sz w:val="24"/>
                <w:szCs w:val="24"/>
              </w:rPr>
            </w:pPr>
            <w:r w:rsidRPr="008D74A4">
              <w:rPr>
                <w:color w:val="000000" w:themeColor="text1"/>
                <w:sz w:val="24"/>
                <w:szCs w:val="24"/>
              </w:rPr>
              <w:t>- Tình huống nhóm</w:t>
            </w:r>
          </w:p>
          <w:p w14:paraId="24D0800F" w14:textId="77777777" w:rsidR="00197ABD" w:rsidRPr="008D74A4" w:rsidRDefault="00197ABD" w:rsidP="00197ABD">
            <w:pPr>
              <w:rPr>
                <w:color w:val="000000" w:themeColor="text1"/>
                <w:sz w:val="24"/>
                <w:szCs w:val="24"/>
              </w:rPr>
            </w:pPr>
            <w:r w:rsidRPr="008D74A4">
              <w:rPr>
                <w:color w:val="000000" w:themeColor="text1"/>
                <w:sz w:val="24"/>
                <w:szCs w:val="24"/>
              </w:rPr>
              <w:t>- Thuyết trình</w:t>
            </w:r>
          </w:p>
          <w:p w14:paraId="6DCD8EB9" w14:textId="77777777" w:rsidR="00197ABD" w:rsidRPr="008D74A4" w:rsidRDefault="00197ABD" w:rsidP="00197ABD">
            <w:pPr>
              <w:rPr>
                <w:color w:val="000000" w:themeColor="text1"/>
                <w:sz w:val="24"/>
                <w:szCs w:val="24"/>
              </w:rPr>
            </w:pPr>
            <w:r w:rsidRPr="008D74A4">
              <w:rPr>
                <w:color w:val="000000" w:themeColor="text1"/>
                <w:sz w:val="24"/>
                <w:szCs w:val="24"/>
              </w:rPr>
              <w:t>- Tiểu luận</w:t>
            </w:r>
          </w:p>
        </w:tc>
        <w:tc>
          <w:tcPr>
            <w:tcW w:w="981" w:type="pct"/>
            <w:vMerge w:val="restart"/>
            <w:shd w:val="clear" w:color="auto" w:fill="auto"/>
          </w:tcPr>
          <w:p w14:paraId="01E92FCB" w14:textId="77777777" w:rsidR="00197ABD" w:rsidRPr="008D74A4" w:rsidRDefault="00197ABD" w:rsidP="00197ABD">
            <w:pPr>
              <w:rPr>
                <w:color w:val="000000" w:themeColor="text1"/>
                <w:sz w:val="24"/>
                <w:szCs w:val="24"/>
              </w:rPr>
            </w:pPr>
          </w:p>
          <w:p w14:paraId="69DB3777" w14:textId="77777777" w:rsidR="00197ABD" w:rsidRPr="008D74A4" w:rsidRDefault="00197ABD" w:rsidP="00197ABD">
            <w:pPr>
              <w:rPr>
                <w:color w:val="000000" w:themeColor="text1"/>
                <w:sz w:val="24"/>
                <w:szCs w:val="24"/>
              </w:rPr>
            </w:pPr>
          </w:p>
          <w:p w14:paraId="19EBBD55" w14:textId="77777777" w:rsidR="00197ABD" w:rsidRPr="008D74A4" w:rsidRDefault="00197ABD" w:rsidP="00197ABD">
            <w:pPr>
              <w:rPr>
                <w:color w:val="000000" w:themeColor="text1"/>
                <w:sz w:val="24"/>
                <w:szCs w:val="24"/>
              </w:rPr>
            </w:pPr>
            <w:r w:rsidRPr="008D74A4">
              <w:rPr>
                <w:color w:val="000000" w:themeColor="text1"/>
                <w:sz w:val="24"/>
                <w:szCs w:val="24"/>
              </w:rPr>
              <w:t>- Hàng tuần</w:t>
            </w:r>
          </w:p>
          <w:p w14:paraId="03CB1BFB" w14:textId="77777777" w:rsidR="00197ABD" w:rsidRPr="008D74A4" w:rsidRDefault="00197ABD" w:rsidP="00197ABD">
            <w:pPr>
              <w:rPr>
                <w:color w:val="000000" w:themeColor="text1"/>
                <w:sz w:val="24"/>
                <w:szCs w:val="24"/>
              </w:rPr>
            </w:pPr>
            <w:r w:rsidRPr="008D74A4">
              <w:rPr>
                <w:color w:val="000000" w:themeColor="text1"/>
                <w:sz w:val="24"/>
                <w:szCs w:val="24"/>
              </w:rPr>
              <w:t>- Kết thúc mỗi chuyên đề</w:t>
            </w:r>
          </w:p>
          <w:p w14:paraId="21FD2535" w14:textId="77777777" w:rsidR="00197ABD" w:rsidRPr="008D74A4" w:rsidRDefault="00197ABD" w:rsidP="00197ABD">
            <w:pPr>
              <w:rPr>
                <w:color w:val="000000" w:themeColor="text1"/>
                <w:sz w:val="24"/>
                <w:szCs w:val="24"/>
              </w:rPr>
            </w:pPr>
          </w:p>
          <w:p w14:paraId="07891E80" w14:textId="77777777" w:rsidR="00197ABD" w:rsidRPr="008D74A4" w:rsidRDefault="00197ABD" w:rsidP="00197ABD">
            <w:pPr>
              <w:rPr>
                <w:color w:val="000000" w:themeColor="text1"/>
                <w:sz w:val="24"/>
                <w:szCs w:val="24"/>
              </w:rPr>
            </w:pPr>
            <w:r w:rsidRPr="008D74A4">
              <w:rPr>
                <w:color w:val="000000" w:themeColor="text1"/>
                <w:sz w:val="24"/>
                <w:szCs w:val="24"/>
              </w:rPr>
              <w:t>- Cuối kỳ</w:t>
            </w:r>
          </w:p>
        </w:tc>
      </w:tr>
      <w:tr w:rsidR="00197ABD" w:rsidRPr="008D74A4" w14:paraId="02B26C9D" w14:textId="77777777" w:rsidTr="00197ABD">
        <w:trPr>
          <w:trHeight w:val="627"/>
        </w:trPr>
        <w:tc>
          <w:tcPr>
            <w:tcW w:w="684" w:type="pct"/>
            <w:shd w:val="clear" w:color="auto" w:fill="auto"/>
            <w:vAlign w:val="center"/>
          </w:tcPr>
          <w:p w14:paraId="393510E8" w14:textId="77777777" w:rsidR="00197ABD" w:rsidRPr="008D74A4" w:rsidRDefault="00197ABD" w:rsidP="00197ABD">
            <w:pPr>
              <w:spacing w:line="276" w:lineRule="auto"/>
              <w:jc w:val="center"/>
              <w:rPr>
                <w:sz w:val="24"/>
                <w:szCs w:val="24"/>
              </w:rPr>
            </w:pPr>
            <w:r w:rsidRPr="008D74A4">
              <w:rPr>
                <w:sz w:val="24"/>
                <w:szCs w:val="24"/>
              </w:rPr>
              <w:t>CELO2</w:t>
            </w:r>
          </w:p>
        </w:tc>
        <w:tc>
          <w:tcPr>
            <w:tcW w:w="585" w:type="pct"/>
            <w:shd w:val="clear" w:color="auto" w:fill="auto"/>
            <w:vAlign w:val="center"/>
          </w:tcPr>
          <w:p w14:paraId="43D667FA" w14:textId="77777777" w:rsidR="00197ABD" w:rsidRPr="008D74A4" w:rsidRDefault="00197ABD" w:rsidP="00197ABD">
            <w:pPr>
              <w:spacing w:line="276" w:lineRule="auto"/>
              <w:jc w:val="center"/>
              <w:rPr>
                <w:sz w:val="24"/>
                <w:szCs w:val="24"/>
              </w:rPr>
            </w:pPr>
            <w:r w:rsidRPr="008D74A4">
              <w:rPr>
                <w:sz w:val="24"/>
                <w:szCs w:val="24"/>
              </w:rPr>
              <w:t>x</w:t>
            </w:r>
          </w:p>
        </w:tc>
        <w:tc>
          <w:tcPr>
            <w:tcW w:w="585" w:type="pct"/>
            <w:shd w:val="clear" w:color="auto" w:fill="auto"/>
            <w:vAlign w:val="center"/>
          </w:tcPr>
          <w:p w14:paraId="135FB78B" w14:textId="77777777" w:rsidR="00197ABD" w:rsidRPr="008D74A4" w:rsidRDefault="00197ABD" w:rsidP="00197ABD">
            <w:pPr>
              <w:spacing w:line="276" w:lineRule="auto"/>
              <w:jc w:val="center"/>
              <w:rPr>
                <w:sz w:val="24"/>
                <w:szCs w:val="24"/>
              </w:rPr>
            </w:pPr>
            <w:r w:rsidRPr="008D74A4">
              <w:rPr>
                <w:sz w:val="24"/>
                <w:szCs w:val="24"/>
              </w:rPr>
              <w:t>x</w:t>
            </w:r>
          </w:p>
        </w:tc>
        <w:tc>
          <w:tcPr>
            <w:tcW w:w="585" w:type="pct"/>
            <w:shd w:val="clear" w:color="auto" w:fill="auto"/>
            <w:vAlign w:val="center"/>
          </w:tcPr>
          <w:p w14:paraId="5A10FB2E" w14:textId="77777777" w:rsidR="00197ABD" w:rsidRPr="008D74A4" w:rsidRDefault="00197ABD" w:rsidP="00197ABD">
            <w:pPr>
              <w:spacing w:line="276" w:lineRule="auto"/>
              <w:jc w:val="center"/>
              <w:rPr>
                <w:sz w:val="24"/>
                <w:szCs w:val="24"/>
              </w:rPr>
            </w:pPr>
            <w:r w:rsidRPr="008D74A4">
              <w:rPr>
                <w:sz w:val="24"/>
                <w:szCs w:val="24"/>
              </w:rPr>
              <w:t>x</w:t>
            </w:r>
          </w:p>
        </w:tc>
        <w:tc>
          <w:tcPr>
            <w:tcW w:w="585" w:type="pct"/>
            <w:shd w:val="clear" w:color="auto" w:fill="auto"/>
            <w:vAlign w:val="center"/>
          </w:tcPr>
          <w:p w14:paraId="5880E994" w14:textId="77777777" w:rsidR="00197ABD" w:rsidRPr="008D74A4" w:rsidRDefault="00197ABD" w:rsidP="00197ABD">
            <w:pPr>
              <w:spacing w:line="276" w:lineRule="auto"/>
              <w:jc w:val="center"/>
              <w:rPr>
                <w:sz w:val="24"/>
                <w:szCs w:val="24"/>
              </w:rPr>
            </w:pPr>
            <w:r w:rsidRPr="008D74A4">
              <w:rPr>
                <w:sz w:val="24"/>
                <w:szCs w:val="24"/>
              </w:rPr>
              <w:t>x</w:t>
            </w:r>
          </w:p>
        </w:tc>
        <w:tc>
          <w:tcPr>
            <w:tcW w:w="996" w:type="pct"/>
            <w:vMerge/>
            <w:shd w:val="clear" w:color="auto" w:fill="auto"/>
            <w:vAlign w:val="center"/>
          </w:tcPr>
          <w:p w14:paraId="648DB2BF" w14:textId="77777777" w:rsidR="00197ABD" w:rsidRPr="008D74A4" w:rsidRDefault="00197ABD" w:rsidP="00197ABD">
            <w:pPr>
              <w:spacing w:line="276" w:lineRule="auto"/>
              <w:jc w:val="both"/>
              <w:rPr>
                <w:sz w:val="24"/>
                <w:szCs w:val="24"/>
              </w:rPr>
            </w:pPr>
          </w:p>
        </w:tc>
        <w:tc>
          <w:tcPr>
            <w:tcW w:w="981" w:type="pct"/>
            <w:vMerge/>
            <w:shd w:val="clear" w:color="auto" w:fill="auto"/>
            <w:vAlign w:val="center"/>
          </w:tcPr>
          <w:p w14:paraId="2B0F3D61" w14:textId="77777777" w:rsidR="00197ABD" w:rsidRPr="008D74A4" w:rsidRDefault="00197ABD" w:rsidP="00197ABD">
            <w:pPr>
              <w:spacing w:line="276" w:lineRule="auto"/>
              <w:jc w:val="both"/>
              <w:rPr>
                <w:sz w:val="24"/>
                <w:szCs w:val="24"/>
              </w:rPr>
            </w:pPr>
          </w:p>
        </w:tc>
      </w:tr>
      <w:tr w:rsidR="00197ABD" w:rsidRPr="008D74A4" w14:paraId="3FB2F631" w14:textId="77777777" w:rsidTr="00197ABD">
        <w:trPr>
          <w:trHeight w:val="627"/>
        </w:trPr>
        <w:tc>
          <w:tcPr>
            <w:tcW w:w="684" w:type="pct"/>
            <w:shd w:val="clear" w:color="auto" w:fill="auto"/>
            <w:vAlign w:val="center"/>
          </w:tcPr>
          <w:p w14:paraId="11FD6342" w14:textId="77777777" w:rsidR="00197ABD" w:rsidRPr="008D74A4" w:rsidRDefault="00197ABD" w:rsidP="00197ABD">
            <w:pPr>
              <w:spacing w:line="276" w:lineRule="auto"/>
              <w:jc w:val="center"/>
              <w:rPr>
                <w:sz w:val="24"/>
                <w:szCs w:val="24"/>
              </w:rPr>
            </w:pPr>
            <w:r w:rsidRPr="008D74A4">
              <w:rPr>
                <w:sz w:val="24"/>
                <w:szCs w:val="24"/>
              </w:rPr>
              <w:t>CELO3</w:t>
            </w:r>
          </w:p>
        </w:tc>
        <w:tc>
          <w:tcPr>
            <w:tcW w:w="585" w:type="pct"/>
            <w:shd w:val="clear" w:color="auto" w:fill="auto"/>
            <w:vAlign w:val="center"/>
          </w:tcPr>
          <w:p w14:paraId="40D59280" w14:textId="77777777" w:rsidR="00197ABD" w:rsidRPr="008D74A4" w:rsidRDefault="00197ABD" w:rsidP="00197ABD">
            <w:pPr>
              <w:spacing w:line="276" w:lineRule="auto"/>
              <w:jc w:val="center"/>
              <w:rPr>
                <w:sz w:val="24"/>
                <w:szCs w:val="24"/>
              </w:rPr>
            </w:pPr>
            <w:r w:rsidRPr="008D74A4">
              <w:rPr>
                <w:sz w:val="24"/>
                <w:szCs w:val="24"/>
              </w:rPr>
              <w:t>x</w:t>
            </w:r>
          </w:p>
        </w:tc>
        <w:tc>
          <w:tcPr>
            <w:tcW w:w="585" w:type="pct"/>
            <w:shd w:val="clear" w:color="auto" w:fill="auto"/>
            <w:vAlign w:val="center"/>
          </w:tcPr>
          <w:p w14:paraId="5C6219D5" w14:textId="77777777" w:rsidR="00197ABD" w:rsidRPr="008D74A4" w:rsidRDefault="00197ABD" w:rsidP="00197ABD">
            <w:pPr>
              <w:spacing w:line="276" w:lineRule="auto"/>
              <w:jc w:val="center"/>
              <w:rPr>
                <w:sz w:val="24"/>
                <w:szCs w:val="24"/>
              </w:rPr>
            </w:pPr>
            <w:r w:rsidRPr="008D74A4">
              <w:rPr>
                <w:sz w:val="24"/>
                <w:szCs w:val="24"/>
              </w:rPr>
              <w:t>x</w:t>
            </w:r>
          </w:p>
        </w:tc>
        <w:tc>
          <w:tcPr>
            <w:tcW w:w="585" w:type="pct"/>
            <w:shd w:val="clear" w:color="auto" w:fill="auto"/>
            <w:vAlign w:val="center"/>
          </w:tcPr>
          <w:p w14:paraId="3A85D858" w14:textId="77777777" w:rsidR="00197ABD" w:rsidRPr="008D74A4" w:rsidRDefault="00197ABD" w:rsidP="00197ABD">
            <w:pPr>
              <w:spacing w:line="276" w:lineRule="auto"/>
              <w:jc w:val="center"/>
              <w:rPr>
                <w:sz w:val="24"/>
                <w:szCs w:val="24"/>
              </w:rPr>
            </w:pPr>
            <w:r w:rsidRPr="008D74A4">
              <w:rPr>
                <w:sz w:val="24"/>
                <w:szCs w:val="24"/>
              </w:rPr>
              <w:t>x</w:t>
            </w:r>
          </w:p>
        </w:tc>
        <w:tc>
          <w:tcPr>
            <w:tcW w:w="585" w:type="pct"/>
            <w:shd w:val="clear" w:color="auto" w:fill="auto"/>
            <w:vAlign w:val="center"/>
          </w:tcPr>
          <w:p w14:paraId="3BC98B40" w14:textId="77777777" w:rsidR="00197ABD" w:rsidRPr="008D74A4" w:rsidRDefault="00197ABD" w:rsidP="00197ABD">
            <w:pPr>
              <w:spacing w:line="276" w:lineRule="auto"/>
              <w:jc w:val="center"/>
              <w:rPr>
                <w:sz w:val="24"/>
                <w:szCs w:val="24"/>
              </w:rPr>
            </w:pPr>
            <w:r w:rsidRPr="008D74A4">
              <w:rPr>
                <w:sz w:val="24"/>
                <w:szCs w:val="24"/>
              </w:rPr>
              <w:t>x</w:t>
            </w:r>
          </w:p>
        </w:tc>
        <w:tc>
          <w:tcPr>
            <w:tcW w:w="996" w:type="pct"/>
            <w:vMerge/>
            <w:shd w:val="clear" w:color="auto" w:fill="auto"/>
            <w:vAlign w:val="center"/>
          </w:tcPr>
          <w:p w14:paraId="3DEFE394" w14:textId="77777777" w:rsidR="00197ABD" w:rsidRPr="008D74A4" w:rsidRDefault="00197ABD" w:rsidP="00197ABD">
            <w:pPr>
              <w:spacing w:line="276" w:lineRule="auto"/>
              <w:jc w:val="both"/>
              <w:rPr>
                <w:sz w:val="24"/>
                <w:szCs w:val="24"/>
              </w:rPr>
            </w:pPr>
          </w:p>
        </w:tc>
        <w:tc>
          <w:tcPr>
            <w:tcW w:w="981" w:type="pct"/>
            <w:vMerge/>
            <w:shd w:val="clear" w:color="auto" w:fill="auto"/>
            <w:vAlign w:val="center"/>
          </w:tcPr>
          <w:p w14:paraId="36FA69A0" w14:textId="77777777" w:rsidR="00197ABD" w:rsidRPr="008D74A4" w:rsidRDefault="00197ABD" w:rsidP="00197ABD">
            <w:pPr>
              <w:spacing w:line="276" w:lineRule="auto"/>
              <w:jc w:val="both"/>
              <w:rPr>
                <w:sz w:val="24"/>
                <w:szCs w:val="24"/>
              </w:rPr>
            </w:pPr>
          </w:p>
        </w:tc>
      </w:tr>
      <w:tr w:rsidR="00197ABD" w:rsidRPr="008D74A4" w14:paraId="5F61F322" w14:textId="77777777" w:rsidTr="00197ABD">
        <w:trPr>
          <w:trHeight w:val="628"/>
        </w:trPr>
        <w:tc>
          <w:tcPr>
            <w:tcW w:w="684" w:type="pct"/>
            <w:shd w:val="clear" w:color="auto" w:fill="auto"/>
            <w:vAlign w:val="center"/>
          </w:tcPr>
          <w:p w14:paraId="4F9B9230" w14:textId="77777777" w:rsidR="00197ABD" w:rsidRPr="008D74A4" w:rsidRDefault="00197ABD" w:rsidP="00197ABD">
            <w:pPr>
              <w:spacing w:line="276" w:lineRule="auto"/>
              <w:jc w:val="center"/>
              <w:rPr>
                <w:sz w:val="24"/>
                <w:szCs w:val="24"/>
              </w:rPr>
            </w:pPr>
            <w:r w:rsidRPr="008D74A4">
              <w:rPr>
                <w:sz w:val="24"/>
                <w:szCs w:val="24"/>
              </w:rPr>
              <w:t>CELO4</w:t>
            </w:r>
          </w:p>
        </w:tc>
        <w:tc>
          <w:tcPr>
            <w:tcW w:w="585" w:type="pct"/>
            <w:shd w:val="clear" w:color="auto" w:fill="auto"/>
            <w:vAlign w:val="center"/>
          </w:tcPr>
          <w:p w14:paraId="1E4413DB" w14:textId="77777777" w:rsidR="00197ABD" w:rsidRPr="008D74A4" w:rsidRDefault="00197ABD" w:rsidP="00197ABD">
            <w:pPr>
              <w:spacing w:line="276" w:lineRule="auto"/>
              <w:jc w:val="center"/>
              <w:rPr>
                <w:sz w:val="24"/>
                <w:szCs w:val="24"/>
              </w:rPr>
            </w:pPr>
            <w:r w:rsidRPr="008D74A4">
              <w:rPr>
                <w:sz w:val="24"/>
                <w:szCs w:val="24"/>
              </w:rPr>
              <w:t>x</w:t>
            </w:r>
          </w:p>
        </w:tc>
        <w:tc>
          <w:tcPr>
            <w:tcW w:w="585" w:type="pct"/>
            <w:shd w:val="clear" w:color="auto" w:fill="auto"/>
            <w:vAlign w:val="center"/>
          </w:tcPr>
          <w:p w14:paraId="34BA78EC" w14:textId="77777777" w:rsidR="00197ABD" w:rsidRPr="008D74A4" w:rsidRDefault="00197ABD" w:rsidP="00197ABD">
            <w:pPr>
              <w:spacing w:line="276" w:lineRule="auto"/>
              <w:jc w:val="center"/>
              <w:rPr>
                <w:sz w:val="24"/>
                <w:szCs w:val="24"/>
              </w:rPr>
            </w:pPr>
            <w:r w:rsidRPr="008D74A4">
              <w:rPr>
                <w:sz w:val="24"/>
                <w:szCs w:val="24"/>
              </w:rPr>
              <w:t>x</w:t>
            </w:r>
          </w:p>
        </w:tc>
        <w:tc>
          <w:tcPr>
            <w:tcW w:w="585" w:type="pct"/>
            <w:shd w:val="clear" w:color="auto" w:fill="auto"/>
            <w:vAlign w:val="center"/>
          </w:tcPr>
          <w:p w14:paraId="70BDD0B2" w14:textId="77777777" w:rsidR="00197ABD" w:rsidRPr="008D74A4" w:rsidRDefault="00197ABD" w:rsidP="00197ABD">
            <w:pPr>
              <w:spacing w:line="276" w:lineRule="auto"/>
              <w:jc w:val="center"/>
              <w:rPr>
                <w:sz w:val="24"/>
                <w:szCs w:val="24"/>
              </w:rPr>
            </w:pPr>
            <w:r w:rsidRPr="008D74A4">
              <w:rPr>
                <w:sz w:val="24"/>
                <w:szCs w:val="24"/>
              </w:rPr>
              <w:t>x</w:t>
            </w:r>
          </w:p>
        </w:tc>
        <w:tc>
          <w:tcPr>
            <w:tcW w:w="585" w:type="pct"/>
            <w:shd w:val="clear" w:color="auto" w:fill="auto"/>
            <w:vAlign w:val="center"/>
          </w:tcPr>
          <w:p w14:paraId="3CFC2A23" w14:textId="77777777" w:rsidR="00197ABD" w:rsidRPr="008D74A4" w:rsidRDefault="00197ABD" w:rsidP="00197ABD">
            <w:pPr>
              <w:spacing w:line="276" w:lineRule="auto"/>
              <w:jc w:val="center"/>
              <w:rPr>
                <w:sz w:val="24"/>
                <w:szCs w:val="24"/>
              </w:rPr>
            </w:pPr>
            <w:r w:rsidRPr="008D74A4">
              <w:rPr>
                <w:sz w:val="24"/>
                <w:szCs w:val="24"/>
              </w:rPr>
              <w:t>x</w:t>
            </w:r>
          </w:p>
        </w:tc>
        <w:tc>
          <w:tcPr>
            <w:tcW w:w="996" w:type="pct"/>
            <w:vMerge/>
            <w:shd w:val="clear" w:color="auto" w:fill="auto"/>
            <w:vAlign w:val="center"/>
          </w:tcPr>
          <w:p w14:paraId="30E942BA" w14:textId="77777777" w:rsidR="00197ABD" w:rsidRPr="008D74A4" w:rsidRDefault="00197ABD" w:rsidP="00197ABD">
            <w:pPr>
              <w:spacing w:line="276" w:lineRule="auto"/>
              <w:jc w:val="both"/>
              <w:rPr>
                <w:sz w:val="24"/>
                <w:szCs w:val="24"/>
              </w:rPr>
            </w:pPr>
          </w:p>
        </w:tc>
        <w:tc>
          <w:tcPr>
            <w:tcW w:w="981" w:type="pct"/>
            <w:vMerge/>
            <w:shd w:val="clear" w:color="auto" w:fill="auto"/>
            <w:vAlign w:val="center"/>
          </w:tcPr>
          <w:p w14:paraId="7FB1B461" w14:textId="77777777" w:rsidR="00197ABD" w:rsidRPr="008D74A4" w:rsidRDefault="00197ABD" w:rsidP="00197ABD">
            <w:pPr>
              <w:spacing w:line="276" w:lineRule="auto"/>
              <w:jc w:val="both"/>
              <w:rPr>
                <w:sz w:val="24"/>
                <w:szCs w:val="24"/>
              </w:rPr>
            </w:pPr>
          </w:p>
        </w:tc>
      </w:tr>
    </w:tbl>
    <w:p w14:paraId="4BB94FF8" w14:textId="77777777" w:rsidR="00197ABD" w:rsidRPr="008D74A4" w:rsidRDefault="00197ABD" w:rsidP="00197ABD">
      <w:pPr>
        <w:spacing w:line="276" w:lineRule="auto"/>
        <w:ind w:firstLine="360"/>
        <w:rPr>
          <w:b/>
          <w:bCs/>
          <w:sz w:val="24"/>
          <w:szCs w:val="24"/>
        </w:rPr>
      </w:pPr>
      <w:r w:rsidRPr="008D74A4">
        <w:rPr>
          <w:b/>
          <w:bCs/>
          <w:sz w:val="24"/>
          <w:szCs w:val="24"/>
        </w:rPr>
        <w:t>- Trọng số thành phần đánh giá của học phần</w:t>
      </w:r>
    </w:p>
    <w:tbl>
      <w:tblPr>
        <w:tblStyle w:val="TableGrid"/>
        <w:tblW w:w="9067" w:type="dxa"/>
        <w:tblInd w:w="18" w:type="dxa"/>
        <w:tblLook w:val="04A0" w:firstRow="1" w:lastRow="0" w:firstColumn="1" w:lastColumn="0" w:noHBand="0" w:noVBand="1"/>
      </w:tblPr>
      <w:tblGrid>
        <w:gridCol w:w="1237"/>
        <w:gridCol w:w="4230"/>
        <w:gridCol w:w="1800"/>
        <w:gridCol w:w="1800"/>
      </w:tblGrid>
      <w:tr w:rsidR="00197ABD" w:rsidRPr="008D74A4" w14:paraId="479356ED" w14:textId="77777777" w:rsidTr="00197ABD">
        <w:tc>
          <w:tcPr>
            <w:tcW w:w="1237" w:type="dxa"/>
            <w:shd w:val="clear" w:color="auto" w:fill="auto"/>
          </w:tcPr>
          <w:p w14:paraId="1F3DB729" w14:textId="77777777" w:rsidR="00197ABD" w:rsidRPr="008D74A4" w:rsidRDefault="00197ABD" w:rsidP="00197ABD">
            <w:pPr>
              <w:spacing w:line="276" w:lineRule="auto"/>
              <w:jc w:val="center"/>
              <w:rPr>
                <w:b/>
                <w:bCs/>
                <w:iCs/>
                <w:noProof/>
                <w:sz w:val="24"/>
                <w:szCs w:val="24"/>
              </w:rPr>
            </w:pPr>
            <w:r w:rsidRPr="008D74A4">
              <w:rPr>
                <w:b/>
                <w:bCs/>
                <w:iCs/>
                <w:noProof/>
                <w:sz w:val="24"/>
                <w:szCs w:val="24"/>
              </w:rPr>
              <w:t>TT</w:t>
            </w:r>
          </w:p>
        </w:tc>
        <w:tc>
          <w:tcPr>
            <w:tcW w:w="4230" w:type="dxa"/>
            <w:shd w:val="clear" w:color="auto" w:fill="auto"/>
          </w:tcPr>
          <w:p w14:paraId="1DA8601C" w14:textId="77777777" w:rsidR="00197ABD" w:rsidRPr="008D74A4" w:rsidRDefault="00197ABD" w:rsidP="00197ABD">
            <w:pPr>
              <w:spacing w:line="276" w:lineRule="auto"/>
              <w:jc w:val="center"/>
              <w:rPr>
                <w:b/>
                <w:bCs/>
                <w:iCs/>
                <w:noProof/>
                <w:sz w:val="24"/>
                <w:szCs w:val="24"/>
              </w:rPr>
            </w:pPr>
            <w:r w:rsidRPr="008D74A4">
              <w:rPr>
                <w:b/>
                <w:bCs/>
                <w:iCs/>
                <w:noProof/>
                <w:sz w:val="24"/>
                <w:szCs w:val="24"/>
              </w:rPr>
              <w:t>Thành phần</w:t>
            </w:r>
          </w:p>
        </w:tc>
        <w:tc>
          <w:tcPr>
            <w:tcW w:w="1800" w:type="dxa"/>
            <w:shd w:val="clear" w:color="auto" w:fill="auto"/>
          </w:tcPr>
          <w:p w14:paraId="5F7BDF32" w14:textId="77777777" w:rsidR="00197ABD" w:rsidRPr="008D74A4" w:rsidRDefault="00197ABD" w:rsidP="00197ABD">
            <w:pPr>
              <w:spacing w:line="276" w:lineRule="auto"/>
              <w:jc w:val="center"/>
              <w:rPr>
                <w:b/>
                <w:bCs/>
                <w:iCs/>
                <w:noProof/>
                <w:sz w:val="24"/>
                <w:szCs w:val="24"/>
              </w:rPr>
            </w:pPr>
            <w:r w:rsidRPr="008D74A4">
              <w:rPr>
                <w:b/>
                <w:bCs/>
                <w:iCs/>
                <w:noProof/>
                <w:sz w:val="24"/>
                <w:szCs w:val="24"/>
              </w:rPr>
              <w:t>Trọng số (%)</w:t>
            </w:r>
          </w:p>
        </w:tc>
        <w:tc>
          <w:tcPr>
            <w:tcW w:w="1800" w:type="dxa"/>
            <w:shd w:val="clear" w:color="auto" w:fill="auto"/>
          </w:tcPr>
          <w:p w14:paraId="2E2E76E1" w14:textId="77777777" w:rsidR="00197ABD" w:rsidRPr="008D74A4" w:rsidRDefault="00197ABD" w:rsidP="00197ABD">
            <w:pPr>
              <w:spacing w:line="276" w:lineRule="auto"/>
              <w:jc w:val="center"/>
              <w:rPr>
                <w:b/>
                <w:bCs/>
                <w:iCs/>
                <w:noProof/>
                <w:sz w:val="24"/>
                <w:szCs w:val="24"/>
              </w:rPr>
            </w:pPr>
            <w:r w:rsidRPr="008D74A4">
              <w:rPr>
                <w:b/>
                <w:bCs/>
                <w:iCs/>
                <w:noProof/>
                <w:sz w:val="24"/>
                <w:szCs w:val="24"/>
              </w:rPr>
              <w:t>Ghi chú</w:t>
            </w:r>
          </w:p>
        </w:tc>
      </w:tr>
      <w:tr w:rsidR="00197ABD" w:rsidRPr="008D74A4" w14:paraId="45F6F4CD" w14:textId="77777777" w:rsidTr="00197ABD">
        <w:tc>
          <w:tcPr>
            <w:tcW w:w="1237" w:type="dxa"/>
          </w:tcPr>
          <w:p w14:paraId="7A7A9CFC" w14:textId="77777777" w:rsidR="00197ABD" w:rsidRPr="008D74A4" w:rsidRDefault="00197ABD" w:rsidP="00197ABD">
            <w:pPr>
              <w:spacing w:line="276" w:lineRule="auto"/>
              <w:jc w:val="center"/>
              <w:rPr>
                <w:iCs/>
                <w:noProof/>
                <w:sz w:val="24"/>
                <w:szCs w:val="24"/>
              </w:rPr>
            </w:pPr>
            <w:r w:rsidRPr="008D74A4">
              <w:rPr>
                <w:iCs/>
                <w:noProof/>
                <w:sz w:val="24"/>
                <w:szCs w:val="24"/>
              </w:rPr>
              <w:t>1</w:t>
            </w:r>
          </w:p>
        </w:tc>
        <w:tc>
          <w:tcPr>
            <w:tcW w:w="4230" w:type="dxa"/>
            <w:vAlign w:val="center"/>
          </w:tcPr>
          <w:p w14:paraId="4CE5560C" w14:textId="77777777" w:rsidR="00197ABD" w:rsidRPr="008D74A4" w:rsidRDefault="00197ABD" w:rsidP="00197ABD">
            <w:pPr>
              <w:spacing w:line="276" w:lineRule="auto"/>
              <w:jc w:val="both"/>
              <w:rPr>
                <w:iCs/>
                <w:noProof/>
                <w:sz w:val="24"/>
                <w:szCs w:val="24"/>
              </w:rPr>
            </w:pPr>
            <w:r w:rsidRPr="008D74A4">
              <w:rPr>
                <w:sz w:val="24"/>
                <w:szCs w:val="24"/>
              </w:rPr>
              <w:t>Chuyên cần</w:t>
            </w:r>
          </w:p>
        </w:tc>
        <w:tc>
          <w:tcPr>
            <w:tcW w:w="1800" w:type="dxa"/>
            <w:vAlign w:val="center"/>
          </w:tcPr>
          <w:p w14:paraId="1522F6C9" w14:textId="77777777" w:rsidR="00197ABD" w:rsidRPr="008D74A4" w:rsidRDefault="00197ABD" w:rsidP="00197ABD">
            <w:pPr>
              <w:spacing w:line="276" w:lineRule="auto"/>
              <w:jc w:val="center"/>
              <w:rPr>
                <w:iCs/>
                <w:noProof/>
                <w:sz w:val="24"/>
                <w:szCs w:val="24"/>
              </w:rPr>
            </w:pPr>
            <w:r w:rsidRPr="008D74A4">
              <w:rPr>
                <w:iCs/>
                <w:noProof/>
                <w:sz w:val="24"/>
                <w:szCs w:val="24"/>
              </w:rPr>
              <w:t>10%</w:t>
            </w:r>
          </w:p>
        </w:tc>
        <w:tc>
          <w:tcPr>
            <w:tcW w:w="1800" w:type="dxa"/>
          </w:tcPr>
          <w:p w14:paraId="79622A20" w14:textId="77777777" w:rsidR="00197ABD" w:rsidRPr="008D74A4" w:rsidRDefault="00197ABD" w:rsidP="00197ABD">
            <w:pPr>
              <w:spacing w:line="276" w:lineRule="auto"/>
              <w:jc w:val="both"/>
              <w:rPr>
                <w:iCs/>
                <w:noProof/>
                <w:sz w:val="24"/>
                <w:szCs w:val="24"/>
              </w:rPr>
            </w:pPr>
          </w:p>
        </w:tc>
      </w:tr>
      <w:tr w:rsidR="00197ABD" w:rsidRPr="008D74A4" w14:paraId="5C88FEE3" w14:textId="77777777" w:rsidTr="00197ABD">
        <w:tc>
          <w:tcPr>
            <w:tcW w:w="1237" w:type="dxa"/>
          </w:tcPr>
          <w:p w14:paraId="2E1A3AF5" w14:textId="77777777" w:rsidR="00197ABD" w:rsidRPr="008D74A4" w:rsidRDefault="00197ABD" w:rsidP="00197ABD">
            <w:pPr>
              <w:spacing w:line="276" w:lineRule="auto"/>
              <w:jc w:val="center"/>
              <w:rPr>
                <w:iCs/>
                <w:noProof/>
                <w:sz w:val="24"/>
                <w:szCs w:val="24"/>
              </w:rPr>
            </w:pPr>
            <w:r w:rsidRPr="008D74A4">
              <w:rPr>
                <w:iCs/>
                <w:noProof/>
                <w:sz w:val="24"/>
                <w:szCs w:val="24"/>
              </w:rPr>
              <w:t>2</w:t>
            </w:r>
          </w:p>
        </w:tc>
        <w:tc>
          <w:tcPr>
            <w:tcW w:w="4230" w:type="dxa"/>
            <w:vAlign w:val="center"/>
          </w:tcPr>
          <w:p w14:paraId="3F54A4B7" w14:textId="77777777" w:rsidR="00197ABD" w:rsidRPr="008D74A4" w:rsidRDefault="00197ABD" w:rsidP="00197ABD">
            <w:pPr>
              <w:spacing w:line="276" w:lineRule="auto"/>
              <w:jc w:val="both"/>
              <w:rPr>
                <w:iCs/>
                <w:noProof/>
                <w:sz w:val="24"/>
                <w:szCs w:val="24"/>
              </w:rPr>
            </w:pPr>
            <w:r w:rsidRPr="008D74A4">
              <w:rPr>
                <w:sz w:val="24"/>
                <w:szCs w:val="24"/>
              </w:rPr>
              <w:t>Thảo luận, bài tập, bài tập/thuyết trình nhóm</w:t>
            </w:r>
          </w:p>
        </w:tc>
        <w:tc>
          <w:tcPr>
            <w:tcW w:w="1800" w:type="dxa"/>
            <w:vAlign w:val="center"/>
          </w:tcPr>
          <w:p w14:paraId="2D3FE6E9" w14:textId="77777777" w:rsidR="00197ABD" w:rsidRPr="008D74A4" w:rsidRDefault="00197ABD" w:rsidP="00197ABD">
            <w:pPr>
              <w:spacing w:line="276" w:lineRule="auto"/>
              <w:jc w:val="center"/>
              <w:rPr>
                <w:iCs/>
                <w:noProof/>
                <w:sz w:val="24"/>
                <w:szCs w:val="24"/>
              </w:rPr>
            </w:pPr>
            <w:r w:rsidRPr="008D74A4">
              <w:rPr>
                <w:iCs/>
                <w:noProof/>
                <w:sz w:val="24"/>
                <w:szCs w:val="24"/>
              </w:rPr>
              <w:t>30%</w:t>
            </w:r>
          </w:p>
        </w:tc>
        <w:tc>
          <w:tcPr>
            <w:tcW w:w="1800" w:type="dxa"/>
          </w:tcPr>
          <w:p w14:paraId="078A37BD" w14:textId="77777777" w:rsidR="00197ABD" w:rsidRPr="008D74A4" w:rsidRDefault="00197ABD" w:rsidP="00197ABD">
            <w:pPr>
              <w:spacing w:line="276" w:lineRule="auto"/>
              <w:jc w:val="both"/>
              <w:rPr>
                <w:iCs/>
                <w:noProof/>
                <w:sz w:val="24"/>
                <w:szCs w:val="24"/>
              </w:rPr>
            </w:pPr>
          </w:p>
        </w:tc>
      </w:tr>
      <w:tr w:rsidR="00197ABD" w:rsidRPr="008D74A4" w14:paraId="51D5DF37" w14:textId="77777777" w:rsidTr="00197ABD">
        <w:tc>
          <w:tcPr>
            <w:tcW w:w="1237" w:type="dxa"/>
          </w:tcPr>
          <w:p w14:paraId="0EA73145" w14:textId="77777777" w:rsidR="00197ABD" w:rsidRPr="008D74A4" w:rsidRDefault="00197ABD" w:rsidP="00197ABD">
            <w:pPr>
              <w:spacing w:line="276" w:lineRule="auto"/>
              <w:jc w:val="center"/>
              <w:rPr>
                <w:iCs/>
                <w:noProof/>
                <w:sz w:val="24"/>
                <w:szCs w:val="24"/>
              </w:rPr>
            </w:pPr>
            <w:r w:rsidRPr="008D74A4">
              <w:rPr>
                <w:iCs/>
                <w:noProof/>
                <w:sz w:val="24"/>
                <w:szCs w:val="24"/>
              </w:rPr>
              <w:t>3</w:t>
            </w:r>
          </w:p>
        </w:tc>
        <w:tc>
          <w:tcPr>
            <w:tcW w:w="4230" w:type="dxa"/>
            <w:vAlign w:val="center"/>
          </w:tcPr>
          <w:p w14:paraId="3F19DFA3" w14:textId="77777777" w:rsidR="00197ABD" w:rsidRPr="008D74A4" w:rsidRDefault="00197ABD" w:rsidP="00197ABD">
            <w:pPr>
              <w:spacing w:line="276" w:lineRule="auto"/>
              <w:jc w:val="both"/>
              <w:rPr>
                <w:iCs/>
                <w:noProof/>
                <w:sz w:val="24"/>
                <w:szCs w:val="24"/>
              </w:rPr>
            </w:pPr>
            <w:r w:rsidRPr="008D74A4">
              <w:rPr>
                <w:sz w:val="24"/>
                <w:szCs w:val="24"/>
              </w:rPr>
              <w:t>Tiểu luận cuối học kỳ</w:t>
            </w:r>
          </w:p>
        </w:tc>
        <w:tc>
          <w:tcPr>
            <w:tcW w:w="1800" w:type="dxa"/>
            <w:vAlign w:val="center"/>
          </w:tcPr>
          <w:p w14:paraId="5EA53333" w14:textId="77777777" w:rsidR="00197ABD" w:rsidRPr="008D74A4" w:rsidRDefault="00197ABD" w:rsidP="00197ABD">
            <w:pPr>
              <w:spacing w:line="276" w:lineRule="auto"/>
              <w:jc w:val="center"/>
              <w:rPr>
                <w:iCs/>
                <w:noProof/>
                <w:sz w:val="24"/>
                <w:szCs w:val="24"/>
              </w:rPr>
            </w:pPr>
            <w:r w:rsidRPr="008D74A4">
              <w:rPr>
                <w:iCs/>
                <w:noProof/>
                <w:sz w:val="24"/>
                <w:szCs w:val="24"/>
              </w:rPr>
              <w:t>60%</w:t>
            </w:r>
          </w:p>
        </w:tc>
        <w:tc>
          <w:tcPr>
            <w:tcW w:w="1800" w:type="dxa"/>
          </w:tcPr>
          <w:p w14:paraId="02AA1435" w14:textId="77777777" w:rsidR="00197ABD" w:rsidRPr="008D74A4" w:rsidRDefault="00197ABD" w:rsidP="00197ABD">
            <w:pPr>
              <w:spacing w:line="276" w:lineRule="auto"/>
              <w:jc w:val="both"/>
              <w:rPr>
                <w:iCs/>
                <w:noProof/>
                <w:sz w:val="24"/>
                <w:szCs w:val="24"/>
              </w:rPr>
            </w:pPr>
          </w:p>
        </w:tc>
      </w:tr>
      <w:tr w:rsidR="00197ABD" w:rsidRPr="008D74A4" w14:paraId="7220B0EF" w14:textId="77777777" w:rsidTr="00197ABD">
        <w:tc>
          <w:tcPr>
            <w:tcW w:w="5467" w:type="dxa"/>
            <w:gridSpan w:val="2"/>
          </w:tcPr>
          <w:p w14:paraId="14E11009" w14:textId="77777777" w:rsidR="00197ABD" w:rsidRPr="008D74A4" w:rsidRDefault="00197ABD" w:rsidP="00197ABD">
            <w:pPr>
              <w:spacing w:line="276" w:lineRule="auto"/>
              <w:jc w:val="center"/>
              <w:rPr>
                <w:b/>
                <w:bCs/>
                <w:sz w:val="24"/>
                <w:szCs w:val="24"/>
              </w:rPr>
            </w:pPr>
            <w:r w:rsidRPr="008D74A4">
              <w:rPr>
                <w:b/>
                <w:bCs/>
                <w:sz w:val="24"/>
                <w:szCs w:val="24"/>
              </w:rPr>
              <w:t>Tổng</w:t>
            </w:r>
          </w:p>
        </w:tc>
        <w:tc>
          <w:tcPr>
            <w:tcW w:w="1800" w:type="dxa"/>
          </w:tcPr>
          <w:p w14:paraId="1930E597" w14:textId="77777777" w:rsidR="00197ABD" w:rsidRPr="008D74A4" w:rsidRDefault="00197ABD" w:rsidP="00197ABD">
            <w:pPr>
              <w:spacing w:line="276" w:lineRule="auto"/>
              <w:jc w:val="center"/>
              <w:rPr>
                <w:b/>
                <w:bCs/>
                <w:iCs/>
                <w:noProof/>
                <w:sz w:val="24"/>
                <w:szCs w:val="24"/>
              </w:rPr>
            </w:pPr>
            <w:r w:rsidRPr="008D74A4">
              <w:rPr>
                <w:b/>
                <w:bCs/>
                <w:iCs/>
                <w:noProof/>
                <w:sz w:val="24"/>
                <w:szCs w:val="24"/>
              </w:rPr>
              <w:t>100%</w:t>
            </w:r>
          </w:p>
        </w:tc>
        <w:tc>
          <w:tcPr>
            <w:tcW w:w="1800" w:type="dxa"/>
          </w:tcPr>
          <w:p w14:paraId="03E48DCD" w14:textId="77777777" w:rsidR="00197ABD" w:rsidRPr="008D74A4" w:rsidRDefault="00197ABD" w:rsidP="00197ABD">
            <w:pPr>
              <w:spacing w:line="276" w:lineRule="auto"/>
              <w:jc w:val="both"/>
              <w:rPr>
                <w:iCs/>
                <w:noProof/>
                <w:sz w:val="24"/>
                <w:szCs w:val="24"/>
              </w:rPr>
            </w:pPr>
          </w:p>
        </w:tc>
      </w:tr>
    </w:tbl>
    <w:p w14:paraId="6B30BB41" w14:textId="77777777" w:rsidR="00197ABD" w:rsidRPr="008D74A4" w:rsidRDefault="00197ABD" w:rsidP="00197ABD">
      <w:pPr>
        <w:spacing w:line="276" w:lineRule="auto"/>
        <w:ind w:firstLine="180"/>
        <w:jc w:val="both"/>
        <w:rPr>
          <w:b/>
          <w:sz w:val="24"/>
          <w:szCs w:val="24"/>
        </w:rPr>
      </w:pPr>
      <w:r w:rsidRPr="008D74A4">
        <w:rPr>
          <w:b/>
          <w:sz w:val="24"/>
          <w:szCs w:val="24"/>
        </w:rPr>
        <w:t>9.3. Rubric đánh giá học phần</w:t>
      </w:r>
    </w:p>
    <w:p w14:paraId="478CA553" w14:textId="77777777" w:rsidR="00197ABD" w:rsidRPr="008D74A4" w:rsidRDefault="00197ABD" w:rsidP="00197ABD">
      <w:pPr>
        <w:spacing w:line="276" w:lineRule="auto"/>
        <w:ind w:firstLine="360"/>
        <w:jc w:val="both"/>
        <w:rPr>
          <w:b/>
          <w:bCs/>
          <w:sz w:val="24"/>
          <w:szCs w:val="24"/>
        </w:rPr>
      </w:pPr>
      <w:r w:rsidRPr="008D74A4">
        <w:rPr>
          <w:b/>
          <w:bCs/>
          <w:sz w:val="24"/>
          <w:szCs w:val="24"/>
        </w:rPr>
        <w:t>- Đánh giá chuyên cần</w:t>
      </w:r>
    </w:p>
    <w:tbl>
      <w:tblPr>
        <w:tblStyle w:val="TableGrid"/>
        <w:tblW w:w="0" w:type="auto"/>
        <w:tblLook w:val="04A0" w:firstRow="1" w:lastRow="0" w:firstColumn="1" w:lastColumn="0" w:noHBand="0" w:noVBand="1"/>
      </w:tblPr>
      <w:tblGrid>
        <w:gridCol w:w="1345"/>
        <w:gridCol w:w="720"/>
        <w:gridCol w:w="1748"/>
        <w:gridCol w:w="1749"/>
        <w:gridCol w:w="1749"/>
        <w:gridCol w:w="1749"/>
      </w:tblGrid>
      <w:tr w:rsidR="00197ABD" w:rsidRPr="008D74A4" w14:paraId="2AD36B5F" w14:textId="77777777" w:rsidTr="00197ABD">
        <w:tc>
          <w:tcPr>
            <w:tcW w:w="1345" w:type="dxa"/>
            <w:vMerge w:val="restart"/>
            <w:shd w:val="clear" w:color="auto" w:fill="F2F2F2" w:themeFill="background1" w:themeFillShade="F2"/>
            <w:vAlign w:val="center"/>
          </w:tcPr>
          <w:p w14:paraId="79AF2C9A" w14:textId="77777777" w:rsidR="00197ABD" w:rsidRPr="008D74A4" w:rsidRDefault="00197ABD" w:rsidP="00197ABD">
            <w:pPr>
              <w:spacing w:line="276" w:lineRule="auto"/>
              <w:jc w:val="center"/>
              <w:rPr>
                <w:b/>
                <w:bCs/>
                <w:sz w:val="24"/>
                <w:szCs w:val="24"/>
              </w:rPr>
            </w:pPr>
            <w:r w:rsidRPr="008D74A4">
              <w:rPr>
                <w:b/>
                <w:sz w:val="24"/>
                <w:szCs w:val="24"/>
              </w:rPr>
              <w:t>Tiêu chí</w:t>
            </w:r>
          </w:p>
        </w:tc>
        <w:tc>
          <w:tcPr>
            <w:tcW w:w="720" w:type="dxa"/>
            <w:vMerge w:val="restart"/>
            <w:shd w:val="clear" w:color="auto" w:fill="F2F2F2" w:themeFill="background1" w:themeFillShade="F2"/>
            <w:vAlign w:val="center"/>
          </w:tcPr>
          <w:p w14:paraId="504F0CC6" w14:textId="77777777" w:rsidR="00197ABD" w:rsidRPr="008D74A4" w:rsidRDefault="00197ABD" w:rsidP="00197ABD">
            <w:pPr>
              <w:spacing w:line="276" w:lineRule="auto"/>
              <w:ind w:left="-110"/>
              <w:contextualSpacing/>
              <w:jc w:val="center"/>
              <w:rPr>
                <w:b/>
                <w:bCs/>
                <w:sz w:val="24"/>
                <w:szCs w:val="24"/>
              </w:rPr>
            </w:pPr>
            <w:r w:rsidRPr="008D74A4">
              <w:rPr>
                <w:b/>
                <w:sz w:val="24"/>
                <w:szCs w:val="24"/>
              </w:rPr>
              <w:t>Tỷ lệ (%)</w:t>
            </w:r>
          </w:p>
        </w:tc>
        <w:tc>
          <w:tcPr>
            <w:tcW w:w="6995" w:type="dxa"/>
            <w:gridSpan w:val="4"/>
            <w:shd w:val="clear" w:color="auto" w:fill="F2F2F2" w:themeFill="background1" w:themeFillShade="F2"/>
            <w:vAlign w:val="center"/>
          </w:tcPr>
          <w:p w14:paraId="03A9F973" w14:textId="77777777" w:rsidR="00197ABD" w:rsidRPr="008D74A4" w:rsidRDefault="00197ABD" w:rsidP="00197ABD">
            <w:pPr>
              <w:spacing w:line="276" w:lineRule="auto"/>
              <w:jc w:val="center"/>
              <w:rPr>
                <w:b/>
                <w:bCs/>
                <w:sz w:val="24"/>
                <w:szCs w:val="24"/>
              </w:rPr>
            </w:pPr>
            <w:r w:rsidRPr="008D74A4">
              <w:rPr>
                <w:b/>
                <w:sz w:val="24"/>
                <w:szCs w:val="24"/>
              </w:rPr>
              <w:t>Mức chất lượng</w:t>
            </w:r>
          </w:p>
        </w:tc>
      </w:tr>
      <w:tr w:rsidR="00197ABD" w:rsidRPr="008D74A4" w14:paraId="7D88A16E" w14:textId="77777777" w:rsidTr="00197ABD">
        <w:trPr>
          <w:trHeight w:val="698"/>
        </w:trPr>
        <w:tc>
          <w:tcPr>
            <w:tcW w:w="1345" w:type="dxa"/>
            <w:vMerge/>
            <w:shd w:val="clear" w:color="auto" w:fill="F2F2F2" w:themeFill="background1" w:themeFillShade="F2"/>
          </w:tcPr>
          <w:p w14:paraId="0BCAF701" w14:textId="77777777" w:rsidR="00197ABD" w:rsidRPr="008D74A4" w:rsidRDefault="00197ABD" w:rsidP="00197ABD">
            <w:pPr>
              <w:spacing w:line="276" w:lineRule="auto"/>
              <w:jc w:val="both"/>
              <w:rPr>
                <w:b/>
                <w:bCs/>
                <w:sz w:val="24"/>
                <w:szCs w:val="24"/>
              </w:rPr>
            </w:pPr>
          </w:p>
        </w:tc>
        <w:tc>
          <w:tcPr>
            <w:tcW w:w="720" w:type="dxa"/>
            <w:vMerge/>
            <w:shd w:val="clear" w:color="auto" w:fill="F2F2F2" w:themeFill="background1" w:themeFillShade="F2"/>
          </w:tcPr>
          <w:p w14:paraId="04728C87" w14:textId="77777777" w:rsidR="00197ABD" w:rsidRPr="008D74A4" w:rsidRDefault="00197ABD" w:rsidP="00197ABD">
            <w:pPr>
              <w:spacing w:line="276" w:lineRule="auto"/>
              <w:jc w:val="both"/>
              <w:rPr>
                <w:b/>
                <w:bCs/>
                <w:sz w:val="24"/>
                <w:szCs w:val="24"/>
              </w:rPr>
            </w:pPr>
          </w:p>
        </w:tc>
        <w:tc>
          <w:tcPr>
            <w:tcW w:w="1748" w:type="dxa"/>
            <w:shd w:val="clear" w:color="auto" w:fill="F2F2F2" w:themeFill="background1" w:themeFillShade="F2"/>
            <w:vAlign w:val="center"/>
          </w:tcPr>
          <w:p w14:paraId="3985BC22" w14:textId="77777777" w:rsidR="00197ABD" w:rsidRPr="008D74A4" w:rsidRDefault="00197ABD" w:rsidP="00197ABD">
            <w:pPr>
              <w:spacing w:line="276" w:lineRule="auto"/>
              <w:jc w:val="center"/>
              <w:rPr>
                <w:b/>
                <w:bCs/>
                <w:sz w:val="24"/>
                <w:szCs w:val="24"/>
              </w:rPr>
            </w:pPr>
            <w:r w:rsidRPr="008D74A4">
              <w:rPr>
                <w:b/>
                <w:sz w:val="24"/>
                <w:szCs w:val="24"/>
              </w:rPr>
              <w:t>Rất tốt</w:t>
            </w:r>
          </w:p>
        </w:tc>
        <w:tc>
          <w:tcPr>
            <w:tcW w:w="1749" w:type="dxa"/>
            <w:shd w:val="clear" w:color="auto" w:fill="F2F2F2" w:themeFill="background1" w:themeFillShade="F2"/>
            <w:vAlign w:val="center"/>
          </w:tcPr>
          <w:p w14:paraId="5A8F3AD1" w14:textId="77777777" w:rsidR="00197ABD" w:rsidRPr="008D74A4" w:rsidRDefault="00197ABD" w:rsidP="00197ABD">
            <w:pPr>
              <w:spacing w:line="276" w:lineRule="auto"/>
              <w:jc w:val="center"/>
              <w:rPr>
                <w:b/>
                <w:bCs/>
                <w:sz w:val="24"/>
                <w:szCs w:val="24"/>
              </w:rPr>
            </w:pPr>
            <w:r w:rsidRPr="008D74A4">
              <w:rPr>
                <w:b/>
                <w:sz w:val="24"/>
                <w:szCs w:val="24"/>
              </w:rPr>
              <w:t>Tốt</w:t>
            </w:r>
          </w:p>
        </w:tc>
        <w:tc>
          <w:tcPr>
            <w:tcW w:w="1749" w:type="dxa"/>
            <w:shd w:val="clear" w:color="auto" w:fill="F2F2F2" w:themeFill="background1" w:themeFillShade="F2"/>
            <w:vAlign w:val="center"/>
          </w:tcPr>
          <w:p w14:paraId="43D0554B" w14:textId="77777777" w:rsidR="00197ABD" w:rsidRPr="008D74A4" w:rsidRDefault="00197ABD" w:rsidP="00197ABD">
            <w:pPr>
              <w:spacing w:line="276" w:lineRule="auto"/>
              <w:jc w:val="center"/>
              <w:rPr>
                <w:b/>
                <w:bCs/>
                <w:sz w:val="24"/>
                <w:szCs w:val="24"/>
              </w:rPr>
            </w:pPr>
            <w:r w:rsidRPr="008D74A4">
              <w:rPr>
                <w:b/>
                <w:sz w:val="24"/>
                <w:szCs w:val="24"/>
              </w:rPr>
              <w:t>Đạt yêu cầu</w:t>
            </w:r>
          </w:p>
        </w:tc>
        <w:tc>
          <w:tcPr>
            <w:tcW w:w="1749" w:type="dxa"/>
            <w:shd w:val="clear" w:color="auto" w:fill="F2F2F2" w:themeFill="background1" w:themeFillShade="F2"/>
            <w:vAlign w:val="center"/>
          </w:tcPr>
          <w:p w14:paraId="2A64F145" w14:textId="77777777" w:rsidR="00197ABD" w:rsidRPr="008D74A4" w:rsidRDefault="00197ABD" w:rsidP="00197ABD">
            <w:pPr>
              <w:spacing w:line="276" w:lineRule="auto"/>
              <w:jc w:val="center"/>
              <w:rPr>
                <w:b/>
                <w:bCs/>
                <w:sz w:val="24"/>
                <w:szCs w:val="24"/>
              </w:rPr>
            </w:pPr>
            <w:r w:rsidRPr="008D74A4">
              <w:rPr>
                <w:b/>
                <w:sz w:val="24"/>
                <w:szCs w:val="24"/>
              </w:rPr>
              <w:t>Không đạt yêu cầu</w:t>
            </w:r>
          </w:p>
        </w:tc>
      </w:tr>
      <w:tr w:rsidR="00197ABD" w:rsidRPr="008D74A4" w14:paraId="20EB07D8" w14:textId="77777777" w:rsidTr="00197ABD">
        <w:tc>
          <w:tcPr>
            <w:tcW w:w="1345" w:type="dxa"/>
            <w:vMerge/>
            <w:shd w:val="clear" w:color="auto" w:fill="F2F2F2" w:themeFill="background1" w:themeFillShade="F2"/>
          </w:tcPr>
          <w:p w14:paraId="7DA5F018" w14:textId="77777777" w:rsidR="00197ABD" w:rsidRPr="008D74A4" w:rsidRDefault="00197ABD" w:rsidP="00197ABD">
            <w:pPr>
              <w:spacing w:line="276" w:lineRule="auto"/>
              <w:jc w:val="both"/>
              <w:rPr>
                <w:b/>
                <w:bCs/>
                <w:sz w:val="24"/>
                <w:szCs w:val="24"/>
              </w:rPr>
            </w:pPr>
          </w:p>
        </w:tc>
        <w:tc>
          <w:tcPr>
            <w:tcW w:w="720" w:type="dxa"/>
            <w:vMerge/>
            <w:shd w:val="clear" w:color="auto" w:fill="F2F2F2" w:themeFill="background1" w:themeFillShade="F2"/>
          </w:tcPr>
          <w:p w14:paraId="61F8C1BA" w14:textId="77777777" w:rsidR="00197ABD" w:rsidRPr="008D74A4" w:rsidRDefault="00197ABD" w:rsidP="00197ABD">
            <w:pPr>
              <w:spacing w:line="276" w:lineRule="auto"/>
              <w:jc w:val="both"/>
              <w:rPr>
                <w:b/>
                <w:bCs/>
                <w:sz w:val="24"/>
                <w:szCs w:val="24"/>
              </w:rPr>
            </w:pPr>
          </w:p>
        </w:tc>
        <w:tc>
          <w:tcPr>
            <w:tcW w:w="1748" w:type="dxa"/>
            <w:shd w:val="clear" w:color="auto" w:fill="F2F2F2" w:themeFill="background1" w:themeFillShade="F2"/>
            <w:vAlign w:val="center"/>
          </w:tcPr>
          <w:p w14:paraId="1F2CE3E6" w14:textId="77777777" w:rsidR="00197ABD" w:rsidRPr="008D74A4" w:rsidRDefault="00197ABD" w:rsidP="00197ABD">
            <w:pPr>
              <w:spacing w:line="276" w:lineRule="auto"/>
              <w:jc w:val="center"/>
              <w:rPr>
                <w:b/>
                <w:bCs/>
                <w:sz w:val="24"/>
                <w:szCs w:val="24"/>
              </w:rPr>
            </w:pPr>
            <w:r w:rsidRPr="008D74A4">
              <w:rPr>
                <w:i/>
                <w:sz w:val="24"/>
                <w:szCs w:val="24"/>
              </w:rPr>
              <w:t>10 – 8,5</w:t>
            </w:r>
          </w:p>
        </w:tc>
        <w:tc>
          <w:tcPr>
            <w:tcW w:w="1749" w:type="dxa"/>
            <w:shd w:val="clear" w:color="auto" w:fill="F2F2F2" w:themeFill="background1" w:themeFillShade="F2"/>
            <w:vAlign w:val="center"/>
          </w:tcPr>
          <w:p w14:paraId="182FB48A" w14:textId="77777777" w:rsidR="00197ABD" w:rsidRPr="008D74A4" w:rsidRDefault="00197ABD" w:rsidP="00197ABD">
            <w:pPr>
              <w:spacing w:line="276" w:lineRule="auto"/>
              <w:jc w:val="center"/>
              <w:rPr>
                <w:b/>
                <w:bCs/>
                <w:sz w:val="24"/>
                <w:szCs w:val="24"/>
              </w:rPr>
            </w:pPr>
            <w:r w:rsidRPr="008D74A4">
              <w:rPr>
                <w:i/>
                <w:sz w:val="24"/>
                <w:szCs w:val="24"/>
              </w:rPr>
              <w:t>8,4 – 7,0</w:t>
            </w:r>
          </w:p>
        </w:tc>
        <w:tc>
          <w:tcPr>
            <w:tcW w:w="1749" w:type="dxa"/>
            <w:shd w:val="clear" w:color="auto" w:fill="F2F2F2" w:themeFill="background1" w:themeFillShade="F2"/>
            <w:vAlign w:val="center"/>
          </w:tcPr>
          <w:p w14:paraId="792DDEA2" w14:textId="77777777" w:rsidR="00197ABD" w:rsidRPr="008D74A4" w:rsidRDefault="00197ABD" w:rsidP="00197ABD">
            <w:pPr>
              <w:spacing w:line="276" w:lineRule="auto"/>
              <w:jc w:val="center"/>
              <w:rPr>
                <w:b/>
                <w:bCs/>
                <w:sz w:val="24"/>
                <w:szCs w:val="24"/>
              </w:rPr>
            </w:pPr>
            <w:r w:rsidRPr="008D74A4">
              <w:rPr>
                <w:i/>
                <w:sz w:val="24"/>
                <w:szCs w:val="24"/>
              </w:rPr>
              <w:t>6,9 – 5,5</w:t>
            </w:r>
          </w:p>
        </w:tc>
        <w:tc>
          <w:tcPr>
            <w:tcW w:w="1749" w:type="dxa"/>
            <w:shd w:val="clear" w:color="auto" w:fill="F2F2F2" w:themeFill="background1" w:themeFillShade="F2"/>
            <w:vAlign w:val="center"/>
          </w:tcPr>
          <w:p w14:paraId="6FC2D825" w14:textId="77777777" w:rsidR="00197ABD" w:rsidRPr="008D74A4" w:rsidRDefault="00197ABD" w:rsidP="00197ABD">
            <w:pPr>
              <w:spacing w:line="276" w:lineRule="auto"/>
              <w:jc w:val="center"/>
              <w:rPr>
                <w:b/>
                <w:bCs/>
                <w:sz w:val="24"/>
                <w:szCs w:val="24"/>
              </w:rPr>
            </w:pPr>
            <w:r w:rsidRPr="008D74A4">
              <w:rPr>
                <w:i/>
                <w:sz w:val="24"/>
                <w:szCs w:val="24"/>
              </w:rPr>
              <w:t>5,4 – 0,0</w:t>
            </w:r>
          </w:p>
        </w:tc>
      </w:tr>
      <w:tr w:rsidR="00197ABD" w:rsidRPr="008D74A4" w14:paraId="6B120814" w14:textId="77777777" w:rsidTr="00197ABD">
        <w:tc>
          <w:tcPr>
            <w:tcW w:w="1345" w:type="dxa"/>
            <w:vAlign w:val="center"/>
          </w:tcPr>
          <w:p w14:paraId="73989B71" w14:textId="77777777" w:rsidR="00197ABD" w:rsidRPr="008D74A4" w:rsidRDefault="00197ABD" w:rsidP="00197ABD">
            <w:pPr>
              <w:spacing w:line="276" w:lineRule="auto"/>
              <w:jc w:val="center"/>
              <w:rPr>
                <w:b/>
                <w:bCs/>
                <w:sz w:val="24"/>
                <w:szCs w:val="24"/>
              </w:rPr>
            </w:pPr>
            <w:r w:rsidRPr="008D74A4">
              <w:rPr>
                <w:sz w:val="24"/>
                <w:szCs w:val="24"/>
              </w:rPr>
              <w:t>Hiện diện trên lớp</w:t>
            </w:r>
          </w:p>
        </w:tc>
        <w:tc>
          <w:tcPr>
            <w:tcW w:w="720" w:type="dxa"/>
            <w:vAlign w:val="center"/>
          </w:tcPr>
          <w:p w14:paraId="4090442C" w14:textId="77777777" w:rsidR="00197ABD" w:rsidRPr="008D74A4" w:rsidRDefault="00197ABD" w:rsidP="00197ABD">
            <w:pPr>
              <w:spacing w:line="276" w:lineRule="auto"/>
              <w:jc w:val="center"/>
              <w:rPr>
                <w:b/>
                <w:bCs/>
                <w:sz w:val="24"/>
                <w:szCs w:val="24"/>
              </w:rPr>
            </w:pPr>
            <w:r w:rsidRPr="008D74A4">
              <w:rPr>
                <w:b/>
                <w:bCs/>
                <w:sz w:val="24"/>
                <w:szCs w:val="24"/>
              </w:rPr>
              <w:t>70</w:t>
            </w:r>
          </w:p>
        </w:tc>
        <w:tc>
          <w:tcPr>
            <w:tcW w:w="1748" w:type="dxa"/>
            <w:vAlign w:val="center"/>
          </w:tcPr>
          <w:p w14:paraId="79942B37" w14:textId="77777777" w:rsidR="00197ABD" w:rsidRPr="008D74A4" w:rsidRDefault="00197ABD" w:rsidP="00197ABD">
            <w:pPr>
              <w:spacing w:line="276" w:lineRule="auto"/>
              <w:ind w:left="26" w:right="26"/>
              <w:contextualSpacing/>
              <w:jc w:val="both"/>
              <w:rPr>
                <w:sz w:val="24"/>
                <w:szCs w:val="24"/>
              </w:rPr>
            </w:pPr>
            <w:r w:rsidRPr="008D74A4">
              <w:rPr>
                <w:sz w:val="24"/>
                <w:szCs w:val="24"/>
              </w:rPr>
              <w:t>Tham gia</w:t>
            </w:r>
          </w:p>
          <w:p w14:paraId="444AD803" w14:textId="77777777" w:rsidR="00197ABD" w:rsidRPr="008D74A4" w:rsidRDefault="00197ABD" w:rsidP="00197ABD">
            <w:pPr>
              <w:spacing w:line="276" w:lineRule="auto"/>
              <w:jc w:val="both"/>
              <w:rPr>
                <w:b/>
                <w:bCs/>
                <w:sz w:val="24"/>
                <w:szCs w:val="24"/>
              </w:rPr>
            </w:pPr>
            <w:r w:rsidRPr="008D74A4">
              <w:rPr>
                <w:sz w:val="24"/>
                <w:szCs w:val="24"/>
              </w:rPr>
              <w:t>&gt; 90% buổi học</w:t>
            </w:r>
          </w:p>
        </w:tc>
        <w:tc>
          <w:tcPr>
            <w:tcW w:w="1749" w:type="dxa"/>
            <w:vAlign w:val="center"/>
          </w:tcPr>
          <w:p w14:paraId="064DCED3" w14:textId="77777777" w:rsidR="00197ABD" w:rsidRPr="008D74A4" w:rsidRDefault="00197ABD" w:rsidP="00197ABD">
            <w:pPr>
              <w:spacing w:line="276" w:lineRule="auto"/>
              <w:ind w:left="7" w:right="20"/>
              <w:contextualSpacing/>
              <w:jc w:val="both"/>
              <w:rPr>
                <w:sz w:val="24"/>
                <w:szCs w:val="24"/>
              </w:rPr>
            </w:pPr>
            <w:r w:rsidRPr="008D74A4">
              <w:rPr>
                <w:sz w:val="24"/>
                <w:szCs w:val="24"/>
              </w:rPr>
              <w:t>Tham gia &gt;</w:t>
            </w:r>
          </w:p>
          <w:p w14:paraId="72041F0F" w14:textId="77777777" w:rsidR="00197ABD" w:rsidRPr="008D74A4" w:rsidRDefault="00197ABD" w:rsidP="00197ABD">
            <w:pPr>
              <w:spacing w:line="276" w:lineRule="auto"/>
              <w:jc w:val="both"/>
              <w:rPr>
                <w:b/>
                <w:bCs/>
                <w:sz w:val="24"/>
                <w:szCs w:val="24"/>
              </w:rPr>
            </w:pPr>
            <w:r w:rsidRPr="008D74A4">
              <w:rPr>
                <w:sz w:val="24"/>
                <w:szCs w:val="24"/>
              </w:rPr>
              <w:t>80% - 90% buổi học</w:t>
            </w:r>
          </w:p>
        </w:tc>
        <w:tc>
          <w:tcPr>
            <w:tcW w:w="1749" w:type="dxa"/>
            <w:vAlign w:val="center"/>
          </w:tcPr>
          <w:p w14:paraId="23287B50" w14:textId="77777777" w:rsidR="00197ABD" w:rsidRPr="008D74A4" w:rsidRDefault="00197ABD" w:rsidP="00197ABD">
            <w:pPr>
              <w:spacing w:line="276" w:lineRule="auto"/>
              <w:contextualSpacing/>
              <w:jc w:val="both"/>
              <w:rPr>
                <w:sz w:val="24"/>
                <w:szCs w:val="24"/>
              </w:rPr>
            </w:pPr>
            <w:r w:rsidRPr="008D74A4">
              <w:rPr>
                <w:sz w:val="24"/>
                <w:szCs w:val="24"/>
              </w:rPr>
              <w:t>Tham gia</w:t>
            </w:r>
          </w:p>
          <w:p w14:paraId="630F5F16" w14:textId="77777777" w:rsidR="00197ABD" w:rsidRPr="008D74A4" w:rsidRDefault="00197ABD" w:rsidP="00197ABD">
            <w:pPr>
              <w:spacing w:line="276" w:lineRule="auto"/>
              <w:jc w:val="both"/>
              <w:rPr>
                <w:b/>
                <w:bCs/>
                <w:sz w:val="24"/>
                <w:szCs w:val="24"/>
              </w:rPr>
            </w:pPr>
            <w:r w:rsidRPr="008D74A4">
              <w:rPr>
                <w:sz w:val="24"/>
                <w:szCs w:val="24"/>
              </w:rPr>
              <w:t>70% - 80% buổi học</w:t>
            </w:r>
          </w:p>
        </w:tc>
        <w:tc>
          <w:tcPr>
            <w:tcW w:w="1749" w:type="dxa"/>
            <w:vAlign w:val="center"/>
          </w:tcPr>
          <w:p w14:paraId="5FBFC394" w14:textId="77777777" w:rsidR="00197ABD" w:rsidRPr="008D74A4" w:rsidRDefault="00197ABD" w:rsidP="00197ABD">
            <w:pPr>
              <w:spacing w:line="276" w:lineRule="auto"/>
              <w:contextualSpacing/>
              <w:jc w:val="both"/>
              <w:rPr>
                <w:sz w:val="24"/>
                <w:szCs w:val="24"/>
              </w:rPr>
            </w:pPr>
            <w:r w:rsidRPr="008D74A4">
              <w:rPr>
                <w:sz w:val="24"/>
                <w:szCs w:val="24"/>
              </w:rPr>
              <w:t>Tham gia</w:t>
            </w:r>
          </w:p>
          <w:p w14:paraId="5ABEF6E1" w14:textId="77777777" w:rsidR="00197ABD" w:rsidRPr="008D74A4" w:rsidRDefault="00197ABD" w:rsidP="00197ABD">
            <w:pPr>
              <w:spacing w:line="276" w:lineRule="auto"/>
              <w:jc w:val="both"/>
              <w:rPr>
                <w:b/>
                <w:bCs/>
                <w:sz w:val="24"/>
                <w:szCs w:val="24"/>
              </w:rPr>
            </w:pPr>
            <w:r w:rsidRPr="008D74A4">
              <w:rPr>
                <w:sz w:val="24"/>
                <w:szCs w:val="24"/>
              </w:rPr>
              <w:t>&lt; 70% buổi học</w:t>
            </w:r>
          </w:p>
        </w:tc>
      </w:tr>
      <w:tr w:rsidR="00197ABD" w:rsidRPr="008D74A4" w14:paraId="52C3A54F" w14:textId="77777777" w:rsidTr="00197ABD">
        <w:tc>
          <w:tcPr>
            <w:tcW w:w="1345" w:type="dxa"/>
            <w:vAlign w:val="center"/>
          </w:tcPr>
          <w:p w14:paraId="2DCCC826" w14:textId="77777777" w:rsidR="00197ABD" w:rsidRPr="008D74A4" w:rsidRDefault="00197ABD" w:rsidP="00197ABD">
            <w:pPr>
              <w:spacing w:line="276" w:lineRule="auto"/>
              <w:jc w:val="center"/>
              <w:rPr>
                <w:b/>
                <w:bCs/>
                <w:sz w:val="24"/>
                <w:szCs w:val="24"/>
              </w:rPr>
            </w:pPr>
            <w:r w:rsidRPr="008D74A4">
              <w:rPr>
                <w:sz w:val="24"/>
                <w:szCs w:val="24"/>
              </w:rPr>
              <w:t>Tích cực</w:t>
            </w:r>
          </w:p>
        </w:tc>
        <w:tc>
          <w:tcPr>
            <w:tcW w:w="720" w:type="dxa"/>
            <w:vAlign w:val="center"/>
          </w:tcPr>
          <w:p w14:paraId="24272E67" w14:textId="77777777" w:rsidR="00197ABD" w:rsidRPr="008D74A4" w:rsidRDefault="00197ABD" w:rsidP="00197ABD">
            <w:pPr>
              <w:spacing w:line="276" w:lineRule="auto"/>
              <w:jc w:val="center"/>
              <w:rPr>
                <w:b/>
                <w:bCs/>
                <w:sz w:val="24"/>
                <w:szCs w:val="24"/>
              </w:rPr>
            </w:pPr>
            <w:r w:rsidRPr="008D74A4">
              <w:rPr>
                <w:b/>
                <w:bCs/>
                <w:sz w:val="24"/>
                <w:szCs w:val="24"/>
              </w:rPr>
              <w:t>30</w:t>
            </w:r>
          </w:p>
        </w:tc>
        <w:tc>
          <w:tcPr>
            <w:tcW w:w="1748" w:type="dxa"/>
            <w:vAlign w:val="center"/>
          </w:tcPr>
          <w:p w14:paraId="0E2BDBAB" w14:textId="77777777" w:rsidR="00197ABD" w:rsidRPr="008D74A4" w:rsidRDefault="00197ABD" w:rsidP="00197ABD">
            <w:pPr>
              <w:spacing w:line="276" w:lineRule="auto"/>
              <w:jc w:val="both"/>
              <w:rPr>
                <w:b/>
                <w:bCs/>
                <w:sz w:val="24"/>
                <w:szCs w:val="24"/>
              </w:rPr>
            </w:pPr>
            <w:r w:rsidRPr="008D74A4">
              <w:rPr>
                <w:sz w:val="24"/>
                <w:szCs w:val="24"/>
              </w:rPr>
              <w:t>Nhiệt tình trao đổi, phát biểu, trả lời nhiều câu hỏi</w:t>
            </w:r>
          </w:p>
        </w:tc>
        <w:tc>
          <w:tcPr>
            <w:tcW w:w="1749" w:type="dxa"/>
            <w:vAlign w:val="center"/>
          </w:tcPr>
          <w:p w14:paraId="4396F614" w14:textId="77777777" w:rsidR="00197ABD" w:rsidRPr="008D74A4" w:rsidRDefault="00197ABD" w:rsidP="00197ABD">
            <w:pPr>
              <w:spacing w:line="276" w:lineRule="auto"/>
              <w:jc w:val="both"/>
              <w:rPr>
                <w:b/>
                <w:bCs/>
                <w:sz w:val="24"/>
                <w:szCs w:val="24"/>
              </w:rPr>
            </w:pPr>
            <w:r w:rsidRPr="008D74A4">
              <w:rPr>
                <w:sz w:val="24"/>
                <w:szCs w:val="24"/>
              </w:rPr>
              <w:t>Có đặt/trả lời ≥ 2 câu hỏi</w:t>
            </w:r>
          </w:p>
        </w:tc>
        <w:tc>
          <w:tcPr>
            <w:tcW w:w="1749" w:type="dxa"/>
            <w:vAlign w:val="center"/>
          </w:tcPr>
          <w:p w14:paraId="116B37A2" w14:textId="77777777" w:rsidR="00197ABD" w:rsidRPr="008D74A4" w:rsidRDefault="00197ABD" w:rsidP="00197ABD">
            <w:pPr>
              <w:spacing w:line="276" w:lineRule="auto"/>
              <w:jc w:val="both"/>
              <w:rPr>
                <w:b/>
                <w:bCs/>
                <w:sz w:val="24"/>
                <w:szCs w:val="24"/>
              </w:rPr>
            </w:pPr>
            <w:r w:rsidRPr="008D74A4">
              <w:rPr>
                <w:sz w:val="24"/>
                <w:szCs w:val="24"/>
              </w:rPr>
              <w:t>Có đặt/trả lời ít nhất 1 câu hỏi</w:t>
            </w:r>
          </w:p>
        </w:tc>
        <w:tc>
          <w:tcPr>
            <w:tcW w:w="1749" w:type="dxa"/>
            <w:vAlign w:val="center"/>
          </w:tcPr>
          <w:p w14:paraId="5941F793" w14:textId="77777777" w:rsidR="00197ABD" w:rsidRPr="008D74A4" w:rsidRDefault="00197ABD" w:rsidP="00197ABD">
            <w:pPr>
              <w:spacing w:line="276" w:lineRule="auto"/>
              <w:jc w:val="both"/>
              <w:rPr>
                <w:b/>
                <w:bCs/>
                <w:sz w:val="24"/>
                <w:szCs w:val="24"/>
              </w:rPr>
            </w:pPr>
            <w:r w:rsidRPr="008D74A4">
              <w:rPr>
                <w:sz w:val="24"/>
                <w:szCs w:val="24"/>
              </w:rPr>
              <w:t>Không tham gia thảo luận, trả lời, đóng góp</w:t>
            </w:r>
          </w:p>
        </w:tc>
      </w:tr>
    </w:tbl>
    <w:p w14:paraId="36A9988C" w14:textId="77777777" w:rsidR="00197ABD" w:rsidRPr="008D74A4" w:rsidRDefault="00197ABD" w:rsidP="00197ABD">
      <w:pPr>
        <w:spacing w:line="276" w:lineRule="auto"/>
        <w:ind w:firstLine="360"/>
        <w:jc w:val="both"/>
        <w:rPr>
          <w:b/>
          <w:bCs/>
          <w:sz w:val="24"/>
          <w:szCs w:val="24"/>
        </w:rPr>
      </w:pPr>
      <w:r w:rsidRPr="008D74A4">
        <w:rPr>
          <w:b/>
          <w:bCs/>
          <w:sz w:val="24"/>
          <w:szCs w:val="24"/>
        </w:rPr>
        <w:t>- Đánh giá bài tập</w:t>
      </w:r>
    </w:p>
    <w:p w14:paraId="234E0C53" w14:textId="77777777" w:rsidR="00197ABD" w:rsidRPr="008D74A4" w:rsidRDefault="00197ABD" w:rsidP="00197ABD">
      <w:pPr>
        <w:spacing w:line="276" w:lineRule="auto"/>
        <w:ind w:left="180" w:firstLine="360"/>
        <w:jc w:val="both"/>
        <w:rPr>
          <w:i/>
          <w:sz w:val="24"/>
          <w:szCs w:val="24"/>
        </w:rPr>
      </w:pPr>
      <w:r w:rsidRPr="008D74A4">
        <w:rPr>
          <w:i/>
          <w:sz w:val="24"/>
          <w:szCs w:val="24"/>
        </w:rPr>
        <w:t>Trong quá trình học, sẽ có một số bài tập về nhà thực hiện, HV thực hiện bài tập và có kiểm tra ngẫu nhiên tại lớp sẽ được cộng điểm vào điểm giữa kỳ.</w:t>
      </w:r>
    </w:p>
    <w:tbl>
      <w:tblPr>
        <w:tblStyle w:val="TableGrid"/>
        <w:tblW w:w="0" w:type="auto"/>
        <w:tblLook w:val="04A0" w:firstRow="1" w:lastRow="0" w:firstColumn="1" w:lastColumn="0" w:noHBand="0" w:noVBand="1"/>
      </w:tblPr>
      <w:tblGrid>
        <w:gridCol w:w="1345"/>
        <w:gridCol w:w="720"/>
        <w:gridCol w:w="1748"/>
        <w:gridCol w:w="1749"/>
        <w:gridCol w:w="1749"/>
        <w:gridCol w:w="1749"/>
      </w:tblGrid>
      <w:tr w:rsidR="00197ABD" w:rsidRPr="008D74A4" w14:paraId="70E47D10" w14:textId="77777777" w:rsidTr="00197ABD">
        <w:tc>
          <w:tcPr>
            <w:tcW w:w="1345" w:type="dxa"/>
            <w:vMerge w:val="restart"/>
            <w:shd w:val="clear" w:color="auto" w:fill="F2F2F2" w:themeFill="background1" w:themeFillShade="F2"/>
            <w:vAlign w:val="center"/>
          </w:tcPr>
          <w:p w14:paraId="043BA15A" w14:textId="77777777" w:rsidR="00197ABD" w:rsidRPr="008D74A4" w:rsidRDefault="00197ABD" w:rsidP="00197ABD">
            <w:pPr>
              <w:spacing w:line="276" w:lineRule="auto"/>
              <w:jc w:val="center"/>
              <w:rPr>
                <w:b/>
                <w:bCs/>
                <w:sz w:val="24"/>
                <w:szCs w:val="24"/>
              </w:rPr>
            </w:pPr>
            <w:r w:rsidRPr="008D74A4">
              <w:rPr>
                <w:b/>
                <w:sz w:val="24"/>
                <w:szCs w:val="24"/>
              </w:rPr>
              <w:t>Tiêu chí</w:t>
            </w:r>
          </w:p>
        </w:tc>
        <w:tc>
          <w:tcPr>
            <w:tcW w:w="720" w:type="dxa"/>
            <w:vMerge w:val="restart"/>
            <w:shd w:val="clear" w:color="auto" w:fill="F2F2F2" w:themeFill="background1" w:themeFillShade="F2"/>
            <w:vAlign w:val="center"/>
          </w:tcPr>
          <w:p w14:paraId="7EA99AF6" w14:textId="77777777" w:rsidR="00197ABD" w:rsidRPr="008D74A4" w:rsidRDefault="00197ABD" w:rsidP="00197ABD">
            <w:pPr>
              <w:spacing w:line="276" w:lineRule="auto"/>
              <w:ind w:left="-110"/>
              <w:contextualSpacing/>
              <w:jc w:val="center"/>
              <w:rPr>
                <w:b/>
                <w:bCs/>
                <w:sz w:val="24"/>
                <w:szCs w:val="24"/>
              </w:rPr>
            </w:pPr>
            <w:r w:rsidRPr="008D74A4">
              <w:rPr>
                <w:b/>
                <w:sz w:val="24"/>
                <w:szCs w:val="24"/>
              </w:rPr>
              <w:t>Tỷ lệ (%)</w:t>
            </w:r>
          </w:p>
        </w:tc>
        <w:tc>
          <w:tcPr>
            <w:tcW w:w="6995" w:type="dxa"/>
            <w:gridSpan w:val="4"/>
            <w:shd w:val="clear" w:color="auto" w:fill="F2F2F2" w:themeFill="background1" w:themeFillShade="F2"/>
            <w:vAlign w:val="center"/>
          </w:tcPr>
          <w:p w14:paraId="4BAAC215" w14:textId="77777777" w:rsidR="00197ABD" w:rsidRPr="008D74A4" w:rsidRDefault="00197ABD" w:rsidP="00197ABD">
            <w:pPr>
              <w:spacing w:line="276" w:lineRule="auto"/>
              <w:jc w:val="center"/>
              <w:rPr>
                <w:b/>
                <w:bCs/>
                <w:sz w:val="24"/>
                <w:szCs w:val="24"/>
              </w:rPr>
            </w:pPr>
            <w:r w:rsidRPr="008D74A4">
              <w:rPr>
                <w:b/>
                <w:sz w:val="24"/>
                <w:szCs w:val="24"/>
              </w:rPr>
              <w:t>Mức chất lượng</w:t>
            </w:r>
          </w:p>
        </w:tc>
      </w:tr>
      <w:tr w:rsidR="00197ABD" w:rsidRPr="008D74A4" w14:paraId="35E71E5F" w14:textId="77777777" w:rsidTr="00197ABD">
        <w:trPr>
          <w:trHeight w:val="698"/>
        </w:trPr>
        <w:tc>
          <w:tcPr>
            <w:tcW w:w="1345" w:type="dxa"/>
            <w:vMerge/>
            <w:shd w:val="clear" w:color="auto" w:fill="F2F2F2" w:themeFill="background1" w:themeFillShade="F2"/>
          </w:tcPr>
          <w:p w14:paraId="089EBC10" w14:textId="77777777" w:rsidR="00197ABD" w:rsidRPr="008D74A4" w:rsidRDefault="00197ABD" w:rsidP="00197ABD">
            <w:pPr>
              <w:spacing w:line="276" w:lineRule="auto"/>
              <w:jc w:val="both"/>
              <w:rPr>
                <w:b/>
                <w:bCs/>
                <w:sz w:val="24"/>
                <w:szCs w:val="24"/>
              </w:rPr>
            </w:pPr>
          </w:p>
        </w:tc>
        <w:tc>
          <w:tcPr>
            <w:tcW w:w="720" w:type="dxa"/>
            <w:vMerge/>
            <w:shd w:val="clear" w:color="auto" w:fill="F2F2F2" w:themeFill="background1" w:themeFillShade="F2"/>
          </w:tcPr>
          <w:p w14:paraId="4CA15EFE" w14:textId="77777777" w:rsidR="00197ABD" w:rsidRPr="008D74A4" w:rsidRDefault="00197ABD" w:rsidP="00197ABD">
            <w:pPr>
              <w:spacing w:line="276" w:lineRule="auto"/>
              <w:jc w:val="both"/>
              <w:rPr>
                <w:b/>
                <w:bCs/>
                <w:sz w:val="24"/>
                <w:szCs w:val="24"/>
              </w:rPr>
            </w:pPr>
          </w:p>
        </w:tc>
        <w:tc>
          <w:tcPr>
            <w:tcW w:w="1748" w:type="dxa"/>
            <w:shd w:val="clear" w:color="auto" w:fill="F2F2F2" w:themeFill="background1" w:themeFillShade="F2"/>
            <w:vAlign w:val="center"/>
          </w:tcPr>
          <w:p w14:paraId="65C6246B" w14:textId="77777777" w:rsidR="00197ABD" w:rsidRPr="008D74A4" w:rsidRDefault="00197ABD" w:rsidP="00197ABD">
            <w:pPr>
              <w:spacing w:line="276" w:lineRule="auto"/>
              <w:jc w:val="center"/>
              <w:rPr>
                <w:b/>
                <w:bCs/>
                <w:sz w:val="24"/>
                <w:szCs w:val="24"/>
              </w:rPr>
            </w:pPr>
            <w:r w:rsidRPr="008D74A4">
              <w:rPr>
                <w:b/>
                <w:sz w:val="24"/>
                <w:szCs w:val="24"/>
              </w:rPr>
              <w:t>Rất tốt</w:t>
            </w:r>
          </w:p>
        </w:tc>
        <w:tc>
          <w:tcPr>
            <w:tcW w:w="1749" w:type="dxa"/>
            <w:shd w:val="clear" w:color="auto" w:fill="F2F2F2" w:themeFill="background1" w:themeFillShade="F2"/>
            <w:vAlign w:val="center"/>
          </w:tcPr>
          <w:p w14:paraId="7D6FF728" w14:textId="77777777" w:rsidR="00197ABD" w:rsidRPr="008D74A4" w:rsidRDefault="00197ABD" w:rsidP="00197ABD">
            <w:pPr>
              <w:spacing w:line="276" w:lineRule="auto"/>
              <w:jc w:val="center"/>
              <w:rPr>
                <w:b/>
                <w:bCs/>
                <w:sz w:val="24"/>
                <w:szCs w:val="24"/>
              </w:rPr>
            </w:pPr>
            <w:r w:rsidRPr="008D74A4">
              <w:rPr>
                <w:b/>
                <w:sz w:val="24"/>
                <w:szCs w:val="24"/>
              </w:rPr>
              <w:t>Tốt</w:t>
            </w:r>
          </w:p>
        </w:tc>
        <w:tc>
          <w:tcPr>
            <w:tcW w:w="1749" w:type="dxa"/>
            <w:shd w:val="clear" w:color="auto" w:fill="F2F2F2" w:themeFill="background1" w:themeFillShade="F2"/>
            <w:vAlign w:val="center"/>
          </w:tcPr>
          <w:p w14:paraId="4B69B503" w14:textId="77777777" w:rsidR="00197ABD" w:rsidRPr="008D74A4" w:rsidRDefault="00197ABD" w:rsidP="00197ABD">
            <w:pPr>
              <w:spacing w:line="276" w:lineRule="auto"/>
              <w:jc w:val="center"/>
              <w:rPr>
                <w:b/>
                <w:bCs/>
                <w:sz w:val="24"/>
                <w:szCs w:val="24"/>
              </w:rPr>
            </w:pPr>
            <w:r w:rsidRPr="008D74A4">
              <w:rPr>
                <w:b/>
                <w:sz w:val="24"/>
                <w:szCs w:val="24"/>
              </w:rPr>
              <w:t>Đạt yêu cầu</w:t>
            </w:r>
          </w:p>
        </w:tc>
        <w:tc>
          <w:tcPr>
            <w:tcW w:w="1749" w:type="dxa"/>
            <w:shd w:val="clear" w:color="auto" w:fill="F2F2F2" w:themeFill="background1" w:themeFillShade="F2"/>
            <w:vAlign w:val="center"/>
          </w:tcPr>
          <w:p w14:paraId="31521B1E" w14:textId="77777777" w:rsidR="00197ABD" w:rsidRPr="008D74A4" w:rsidRDefault="00197ABD" w:rsidP="00197ABD">
            <w:pPr>
              <w:spacing w:line="276" w:lineRule="auto"/>
              <w:jc w:val="center"/>
              <w:rPr>
                <w:b/>
                <w:bCs/>
                <w:sz w:val="24"/>
                <w:szCs w:val="24"/>
              </w:rPr>
            </w:pPr>
            <w:r w:rsidRPr="008D74A4">
              <w:rPr>
                <w:b/>
                <w:sz w:val="24"/>
                <w:szCs w:val="24"/>
              </w:rPr>
              <w:t>Không đạt yêu cầu</w:t>
            </w:r>
          </w:p>
        </w:tc>
      </w:tr>
      <w:tr w:rsidR="00197ABD" w:rsidRPr="008D74A4" w14:paraId="7492072C" w14:textId="77777777" w:rsidTr="00197ABD">
        <w:tc>
          <w:tcPr>
            <w:tcW w:w="1345" w:type="dxa"/>
            <w:vMerge/>
            <w:shd w:val="clear" w:color="auto" w:fill="F2F2F2" w:themeFill="background1" w:themeFillShade="F2"/>
          </w:tcPr>
          <w:p w14:paraId="7E84FF7F" w14:textId="77777777" w:rsidR="00197ABD" w:rsidRPr="008D74A4" w:rsidRDefault="00197ABD" w:rsidP="00197ABD">
            <w:pPr>
              <w:spacing w:line="276" w:lineRule="auto"/>
              <w:jc w:val="both"/>
              <w:rPr>
                <w:b/>
                <w:bCs/>
                <w:sz w:val="24"/>
                <w:szCs w:val="24"/>
              </w:rPr>
            </w:pPr>
          </w:p>
        </w:tc>
        <w:tc>
          <w:tcPr>
            <w:tcW w:w="720" w:type="dxa"/>
            <w:vMerge/>
            <w:shd w:val="clear" w:color="auto" w:fill="F2F2F2" w:themeFill="background1" w:themeFillShade="F2"/>
          </w:tcPr>
          <w:p w14:paraId="4F4A94EF" w14:textId="77777777" w:rsidR="00197ABD" w:rsidRPr="008D74A4" w:rsidRDefault="00197ABD" w:rsidP="00197ABD">
            <w:pPr>
              <w:spacing w:line="276" w:lineRule="auto"/>
              <w:jc w:val="both"/>
              <w:rPr>
                <w:b/>
                <w:bCs/>
                <w:sz w:val="24"/>
                <w:szCs w:val="24"/>
              </w:rPr>
            </w:pPr>
          </w:p>
        </w:tc>
        <w:tc>
          <w:tcPr>
            <w:tcW w:w="1748" w:type="dxa"/>
            <w:shd w:val="clear" w:color="auto" w:fill="F2F2F2" w:themeFill="background1" w:themeFillShade="F2"/>
            <w:vAlign w:val="center"/>
          </w:tcPr>
          <w:p w14:paraId="7B4080F1" w14:textId="77777777" w:rsidR="00197ABD" w:rsidRPr="008D74A4" w:rsidRDefault="00197ABD" w:rsidP="00197ABD">
            <w:pPr>
              <w:spacing w:line="276" w:lineRule="auto"/>
              <w:jc w:val="center"/>
              <w:rPr>
                <w:b/>
                <w:bCs/>
                <w:sz w:val="24"/>
                <w:szCs w:val="24"/>
              </w:rPr>
            </w:pPr>
            <w:r w:rsidRPr="008D74A4">
              <w:rPr>
                <w:i/>
                <w:sz w:val="24"/>
                <w:szCs w:val="24"/>
              </w:rPr>
              <w:t>10 – 8,5</w:t>
            </w:r>
          </w:p>
        </w:tc>
        <w:tc>
          <w:tcPr>
            <w:tcW w:w="1749" w:type="dxa"/>
            <w:shd w:val="clear" w:color="auto" w:fill="F2F2F2" w:themeFill="background1" w:themeFillShade="F2"/>
            <w:vAlign w:val="center"/>
          </w:tcPr>
          <w:p w14:paraId="749FA1DF" w14:textId="77777777" w:rsidR="00197ABD" w:rsidRPr="008D74A4" w:rsidRDefault="00197ABD" w:rsidP="00197ABD">
            <w:pPr>
              <w:spacing w:line="276" w:lineRule="auto"/>
              <w:jc w:val="center"/>
              <w:rPr>
                <w:b/>
                <w:bCs/>
                <w:sz w:val="24"/>
                <w:szCs w:val="24"/>
              </w:rPr>
            </w:pPr>
            <w:r w:rsidRPr="008D74A4">
              <w:rPr>
                <w:i/>
                <w:sz w:val="24"/>
                <w:szCs w:val="24"/>
              </w:rPr>
              <w:t>8,4 – 7,0</w:t>
            </w:r>
          </w:p>
        </w:tc>
        <w:tc>
          <w:tcPr>
            <w:tcW w:w="1749" w:type="dxa"/>
            <w:shd w:val="clear" w:color="auto" w:fill="F2F2F2" w:themeFill="background1" w:themeFillShade="F2"/>
            <w:vAlign w:val="center"/>
          </w:tcPr>
          <w:p w14:paraId="2B11DFD3" w14:textId="77777777" w:rsidR="00197ABD" w:rsidRPr="008D74A4" w:rsidRDefault="00197ABD" w:rsidP="00197ABD">
            <w:pPr>
              <w:spacing w:line="276" w:lineRule="auto"/>
              <w:jc w:val="center"/>
              <w:rPr>
                <w:b/>
                <w:bCs/>
                <w:sz w:val="24"/>
                <w:szCs w:val="24"/>
              </w:rPr>
            </w:pPr>
            <w:r w:rsidRPr="008D74A4">
              <w:rPr>
                <w:i/>
                <w:sz w:val="24"/>
                <w:szCs w:val="24"/>
              </w:rPr>
              <w:t>6,9 – 5,5</w:t>
            </w:r>
          </w:p>
        </w:tc>
        <w:tc>
          <w:tcPr>
            <w:tcW w:w="1749" w:type="dxa"/>
            <w:shd w:val="clear" w:color="auto" w:fill="F2F2F2" w:themeFill="background1" w:themeFillShade="F2"/>
            <w:vAlign w:val="center"/>
          </w:tcPr>
          <w:p w14:paraId="67C46636" w14:textId="77777777" w:rsidR="00197ABD" w:rsidRPr="008D74A4" w:rsidRDefault="00197ABD" w:rsidP="00197ABD">
            <w:pPr>
              <w:spacing w:line="276" w:lineRule="auto"/>
              <w:jc w:val="center"/>
              <w:rPr>
                <w:b/>
                <w:bCs/>
                <w:sz w:val="24"/>
                <w:szCs w:val="24"/>
              </w:rPr>
            </w:pPr>
            <w:r w:rsidRPr="008D74A4">
              <w:rPr>
                <w:i/>
                <w:sz w:val="24"/>
                <w:szCs w:val="24"/>
              </w:rPr>
              <w:t>5,4 – 0,0</w:t>
            </w:r>
          </w:p>
        </w:tc>
      </w:tr>
      <w:tr w:rsidR="00197ABD" w:rsidRPr="008D74A4" w14:paraId="308C3A36" w14:textId="77777777" w:rsidTr="00197ABD">
        <w:tc>
          <w:tcPr>
            <w:tcW w:w="1345" w:type="dxa"/>
            <w:vAlign w:val="center"/>
          </w:tcPr>
          <w:p w14:paraId="212A0FDB" w14:textId="77777777" w:rsidR="00197ABD" w:rsidRPr="008D74A4" w:rsidRDefault="00197ABD" w:rsidP="00197ABD">
            <w:pPr>
              <w:spacing w:line="276" w:lineRule="auto"/>
              <w:jc w:val="center"/>
              <w:rPr>
                <w:b/>
                <w:bCs/>
                <w:sz w:val="24"/>
                <w:szCs w:val="24"/>
              </w:rPr>
            </w:pPr>
            <w:r w:rsidRPr="008D74A4">
              <w:rPr>
                <w:sz w:val="24"/>
                <w:szCs w:val="24"/>
              </w:rPr>
              <w:t>Thực hiện bài tập</w:t>
            </w:r>
          </w:p>
        </w:tc>
        <w:tc>
          <w:tcPr>
            <w:tcW w:w="720" w:type="dxa"/>
            <w:vAlign w:val="center"/>
          </w:tcPr>
          <w:p w14:paraId="65AF1B8C" w14:textId="77777777" w:rsidR="00197ABD" w:rsidRPr="008D74A4" w:rsidRDefault="00197ABD" w:rsidP="00197ABD">
            <w:pPr>
              <w:spacing w:line="276" w:lineRule="auto"/>
              <w:jc w:val="center"/>
              <w:rPr>
                <w:b/>
                <w:bCs/>
                <w:sz w:val="24"/>
                <w:szCs w:val="24"/>
              </w:rPr>
            </w:pPr>
            <w:r w:rsidRPr="008D74A4">
              <w:rPr>
                <w:b/>
                <w:bCs/>
                <w:sz w:val="24"/>
                <w:szCs w:val="24"/>
              </w:rPr>
              <w:t>30</w:t>
            </w:r>
          </w:p>
        </w:tc>
        <w:tc>
          <w:tcPr>
            <w:tcW w:w="1748" w:type="dxa"/>
            <w:vAlign w:val="center"/>
          </w:tcPr>
          <w:p w14:paraId="09C0C5A5" w14:textId="77777777" w:rsidR="00197ABD" w:rsidRPr="008D74A4" w:rsidRDefault="00197ABD" w:rsidP="00197ABD">
            <w:pPr>
              <w:spacing w:line="276" w:lineRule="auto"/>
              <w:jc w:val="both"/>
              <w:rPr>
                <w:b/>
                <w:bCs/>
                <w:sz w:val="24"/>
                <w:szCs w:val="24"/>
              </w:rPr>
            </w:pPr>
            <w:r w:rsidRPr="008D74A4">
              <w:rPr>
                <w:sz w:val="24"/>
                <w:szCs w:val="24"/>
              </w:rPr>
              <w:t>Đủ số bài và đúng hạn. Hình thức chăm chút, đẹp</w:t>
            </w:r>
          </w:p>
        </w:tc>
        <w:tc>
          <w:tcPr>
            <w:tcW w:w="1749" w:type="dxa"/>
            <w:vAlign w:val="center"/>
          </w:tcPr>
          <w:p w14:paraId="436B011D" w14:textId="77777777" w:rsidR="00197ABD" w:rsidRPr="008D74A4" w:rsidRDefault="00197ABD" w:rsidP="00197ABD">
            <w:pPr>
              <w:spacing w:line="276" w:lineRule="auto"/>
              <w:jc w:val="both"/>
              <w:rPr>
                <w:b/>
                <w:bCs/>
                <w:sz w:val="24"/>
                <w:szCs w:val="24"/>
              </w:rPr>
            </w:pPr>
            <w:r w:rsidRPr="008D74A4">
              <w:rPr>
                <w:sz w:val="24"/>
                <w:szCs w:val="24"/>
              </w:rPr>
              <w:t>Đủ số bài, đúng hình thức và đúng hạn</w:t>
            </w:r>
          </w:p>
        </w:tc>
        <w:tc>
          <w:tcPr>
            <w:tcW w:w="1749" w:type="dxa"/>
            <w:vAlign w:val="center"/>
          </w:tcPr>
          <w:p w14:paraId="7B169BE2" w14:textId="77777777" w:rsidR="00197ABD" w:rsidRPr="008D74A4" w:rsidRDefault="00197ABD" w:rsidP="00197ABD">
            <w:pPr>
              <w:spacing w:line="276" w:lineRule="auto"/>
              <w:jc w:val="both"/>
              <w:rPr>
                <w:b/>
                <w:bCs/>
                <w:sz w:val="24"/>
                <w:szCs w:val="24"/>
              </w:rPr>
            </w:pPr>
            <w:r w:rsidRPr="008D74A4">
              <w:rPr>
                <w:sz w:val="24"/>
                <w:szCs w:val="24"/>
              </w:rPr>
              <w:t>Nộp đủ số bài</w:t>
            </w:r>
          </w:p>
        </w:tc>
        <w:tc>
          <w:tcPr>
            <w:tcW w:w="1749" w:type="dxa"/>
            <w:vAlign w:val="center"/>
          </w:tcPr>
          <w:p w14:paraId="2D6731F3" w14:textId="77777777" w:rsidR="00197ABD" w:rsidRPr="008D74A4" w:rsidRDefault="00197ABD" w:rsidP="00197ABD">
            <w:pPr>
              <w:spacing w:line="276" w:lineRule="auto"/>
              <w:jc w:val="both"/>
              <w:rPr>
                <w:sz w:val="24"/>
                <w:szCs w:val="24"/>
              </w:rPr>
            </w:pPr>
            <w:r w:rsidRPr="008D74A4">
              <w:rPr>
                <w:sz w:val="24"/>
                <w:szCs w:val="24"/>
              </w:rPr>
              <w:t>Không nộp đủ số bài yêu cầu.</w:t>
            </w:r>
          </w:p>
          <w:p w14:paraId="6AF41310" w14:textId="77777777" w:rsidR="00197ABD" w:rsidRPr="008D74A4" w:rsidRDefault="00197ABD" w:rsidP="00197ABD">
            <w:pPr>
              <w:spacing w:line="276" w:lineRule="auto"/>
              <w:jc w:val="both"/>
              <w:rPr>
                <w:b/>
                <w:bCs/>
                <w:sz w:val="24"/>
                <w:szCs w:val="24"/>
              </w:rPr>
            </w:pPr>
            <w:r w:rsidRPr="008D74A4">
              <w:rPr>
                <w:sz w:val="24"/>
                <w:szCs w:val="24"/>
              </w:rPr>
              <w:t>Bài do người khác thực hiện</w:t>
            </w:r>
          </w:p>
        </w:tc>
      </w:tr>
      <w:tr w:rsidR="00197ABD" w:rsidRPr="008D74A4" w14:paraId="32247F3D" w14:textId="77777777" w:rsidTr="00197ABD">
        <w:tc>
          <w:tcPr>
            <w:tcW w:w="1345" w:type="dxa"/>
            <w:vAlign w:val="center"/>
          </w:tcPr>
          <w:p w14:paraId="0EA1E497" w14:textId="77777777" w:rsidR="00197ABD" w:rsidRPr="008D74A4" w:rsidRDefault="00197ABD" w:rsidP="00197ABD">
            <w:pPr>
              <w:spacing w:line="276" w:lineRule="auto"/>
              <w:jc w:val="center"/>
              <w:rPr>
                <w:b/>
                <w:bCs/>
                <w:sz w:val="24"/>
                <w:szCs w:val="24"/>
              </w:rPr>
            </w:pPr>
            <w:r w:rsidRPr="008D74A4">
              <w:rPr>
                <w:sz w:val="24"/>
                <w:szCs w:val="24"/>
              </w:rPr>
              <w:t>Nội dung</w:t>
            </w:r>
          </w:p>
        </w:tc>
        <w:tc>
          <w:tcPr>
            <w:tcW w:w="720" w:type="dxa"/>
            <w:vAlign w:val="center"/>
          </w:tcPr>
          <w:p w14:paraId="73CB2675" w14:textId="77777777" w:rsidR="00197ABD" w:rsidRPr="008D74A4" w:rsidRDefault="00197ABD" w:rsidP="00197ABD">
            <w:pPr>
              <w:spacing w:line="276" w:lineRule="auto"/>
              <w:jc w:val="center"/>
              <w:rPr>
                <w:b/>
                <w:bCs/>
                <w:sz w:val="24"/>
                <w:szCs w:val="24"/>
              </w:rPr>
            </w:pPr>
            <w:r w:rsidRPr="008D74A4">
              <w:rPr>
                <w:b/>
                <w:bCs/>
                <w:sz w:val="24"/>
                <w:szCs w:val="24"/>
              </w:rPr>
              <w:t>70</w:t>
            </w:r>
          </w:p>
        </w:tc>
        <w:tc>
          <w:tcPr>
            <w:tcW w:w="1748" w:type="dxa"/>
            <w:vAlign w:val="center"/>
          </w:tcPr>
          <w:p w14:paraId="538F39C8" w14:textId="77777777" w:rsidR="00197ABD" w:rsidRPr="008D74A4" w:rsidRDefault="00197ABD" w:rsidP="00197ABD">
            <w:pPr>
              <w:spacing w:line="276" w:lineRule="auto"/>
              <w:jc w:val="both"/>
              <w:rPr>
                <w:b/>
                <w:bCs/>
                <w:sz w:val="24"/>
                <w:szCs w:val="24"/>
              </w:rPr>
            </w:pPr>
            <w:r w:rsidRPr="008D74A4">
              <w:rPr>
                <w:sz w:val="24"/>
                <w:szCs w:val="24"/>
              </w:rPr>
              <w:t>Đúng trên 80% yêu cầu kiến thức</w:t>
            </w:r>
          </w:p>
        </w:tc>
        <w:tc>
          <w:tcPr>
            <w:tcW w:w="1749" w:type="dxa"/>
            <w:vAlign w:val="center"/>
          </w:tcPr>
          <w:p w14:paraId="38A8A16C" w14:textId="77777777" w:rsidR="00197ABD" w:rsidRPr="008D74A4" w:rsidRDefault="00197ABD" w:rsidP="00197ABD">
            <w:pPr>
              <w:spacing w:line="276" w:lineRule="auto"/>
              <w:jc w:val="both"/>
              <w:rPr>
                <w:b/>
                <w:bCs/>
                <w:sz w:val="24"/>
                <w:szCs w:val="24"/>
              </w:rPr>
            </w:pPr>
            <w:r w:rsidRPr="008D74A4">
              <w:rPr>
                <w:sz w:val="24"/>
                <w:szCs w:val="24"/>
              </w:rPr>
              <w:t>Đúng 50% - 80% yêu cầu kiến thức</w:t>
            </w:r>
          </w:p>
        </w:tc>
        <w:tc>
          <w:tcPr>
            <w:tcW w:w="1749" w:type="dxa"/>
            <w:vAlign w:val="center"/>
          </w:tcPr>
          <w:p w14:paraId="38457810" w14:textId="77777777" w:rsidR="00197ABD" w:rsidRPr="008D74A4" w:rsidRDefault="00197ABD" w:rsidP="00197ABD">
            <w:pPr>
              <w:spacing w:line="276" w:lineRule="auto"/>
              <w:jc w:val="both"/>
              <w:rPr>
                <w:b/>
                <w:bCs/>
                <w:sz w:val="24"/>
                <w:szCs w:val="24"/>
              </w:rPr>
            </w:pPr>
            <w:r w:rsidRPr="008D74A4">
              <w:rPr>
                <w:sz w:val="24"/>
                <w:szCs w:val="24"/>
              </w:rPr>
              <w:t>Đúng &lt; 50% nhưng có cố gắng thực hiện</w:t>
            </w:r>
          </w:p>
        </w:tc>
        <w:tc>
          <w:tcPr>
            <w:tcW w:w="1749" w:type="dxa"/>
            <w:vAlign w:val="center"/>
          </w:tcPr>
          <w:p w14:paraId="5C1BD0C2" w14:textId="77777777" w:rsidR="00197ABD" w:rsidRPr="008D74A4" w:rsidRDefault="00197ABD" w:rsidP="00197ABD">
            <w:pPr>
              <w:spacing w:line="276" w:lineRule="auto"/>
              <w:jc w:val="both"/>
              <w:rPr>
                <w:b/>
                <w:bCs/>
                <w:sz w:val="24"/>
                <w:szCs w:val="24"/>
              </w:rPr>
            </w:pPr>
            <w:r w:rsidRPr="008D74A4">
              <w:rPr>
                <w:sz w:val="24"/>
                <w:szCs w:val="24"/>
              </w:rPr>
              <w:t>Bài làm hoàn toàn sai yêu cầu kiến thức và nội dung không liên quan yêu cầu</w:t>
            </w:r>
          </w:p>
        </w:tc>
      </w:tr>
    </w:tbl>
    <w:p w14:paraId="3D321C0E" w14:textId="77777777" w:rsidR="00197ABD" w:rsidRPr="008D74A4" w:rsidRDefault="00197ABD" w:rsidP="00197ABD">
      <w:pPr>
        <w:spacing w:line="276" w:lineRule="auto"/>
        <w:ind w:firstLine="360"/>
        <w:jc w:val="both"/>
        <w:rPr>
          <w:b/>
          <w:bCs/>
          <w:sz w:val="24"/>
          <w:szCs w:val="24"/>
        </w:rPr>
      </w:pPr>
      <w:r w:rsidRPr="008D74A4">
        <w:rPr>
          <w:b/>
          <w:bCs/>
          <w:sz w:val="24"/>
          <w:szCs w:val="24"/>
        </w:rPr>
        <w:t>- Đánh giá thuyết trình/làm việc nhóm</w:t>
      </w:r>
    </w:p>
    <w:p w14:paraId="466B1735" w14:textId="77777777" w:rsidR="00197ABD" w:rsidRPr="008D74A4" w:rsidRDefault="00197ABD" w:rsidP="00197ABD">
      <w:pPr>
        <w:spacing w:line="276" w:lineRule="auto"/>
        <w:ind w:left="187" w:firstLine="360"/>
        <w:jc w:val="both"/>
        <w:rPr>
          <w:i/>
          <w:sz w:val="24"/>
          <w:szCs w:val="24"/>
        </w:rPr>
      </w:pPr>
      <w:r w:rsidRPr="008D74A4">
        <w:rPr>
          <w:i/>
          <w:sz w:val="24"/>
          <w:szCs w:val="24"/>
        </w:rPr>
        <w:t xml:space="preserve">Trong quá trình học sẽ có các chuyên đề được báo cáo, mỗi chuyên đề có khoảng 3 HV thực hiện. Học viên báo cáo chuyên đề sẽ được cộng điểm vào điểm giữa kỳ. </w:t>
      </w:r>
    </w:p>
    <w:tbl>
      <w:tblPr>
        <w:tblStyle w:val="TableGrid"/>
        <w:tblW w:w="0" w:type="auto"/>
        <w:tblLook w:val="04A0" w:firstRow="1" w:lastRow="0" w:firstColumn="1" w:lastColumn="0" w:noHBand="0" w:noVBand="1"/>
      </w:tblPr>
      <w:tblGrid>
        <w:gridCol w:w="1345"/>
        <w:gridCol w:w="720"/>
        <w:gridCol w:w="1748"/>
        <w:gridCol w:w="1749"/>
        <w:gridCol w:w="1749"/>
        <w:gridCol w:w="1749"/>
      </w:tblGrid>
      <w:tr w:rsidR="00197ABD" w:rsidRPr="008D74A4" w14:paraId="18A3422F" w14:textId="77777777" w:rsidTr="00197ABD">
        <w:trPr>
          <w:tblHeader/>
        </w:trPr>
        <w:tc>
          <w:tcPr>
            <w:tcW w:w="1345" w:type="dxa"/>
            <w:vMerge w:val="restart"/>
            <w:shd w:val="clear" w:color="auto" w:fill="F2F2F2" w:themeFill="background1" w:themeFillShade="F2"/>
            <w:vAlign w:val="center"/>
          </w:tcPr>
          <w:p w14:paraId="15662918" w14:textId="77777777" w:rsidR="00197ABD" w:rsidRPr="008D74A4" w:rsidRDefault="00197ABD" w:rsidP="00197ABD">
            <w:pPr>
              <w:spacing w:line="276" w:lineRule="auto"/>
              <w:jc w:val="center"/>
              <w:rPr>
                <w:b/>
                <w:bCs/>
                <w:sz w:val="24"/>
                <w:szCs w:val="24"/>
              </w:rPr>
            </w:pPr>
            <w:r w:rsidRPr="008D74A4">
              <w:rPr>
                <w:b/>
                <w:sz w:val="24"/>
                <w:szCs w:val="24"/>
              </w:rPr>
              <w:t>Tiêu chí</w:t>
            </w:r>
          </w:p>
        </w:tc>
        <w:tc>
          <w:tcPr>
            <w:tcW w:w="720" w:type="dxa"/>
            <w:vMerge w:val="restart"/>
            <w:shd w:val="clear" w:color="auto" w:fill="F2F2F2" w:themeFill="background1" w:themeFillShade="F2"/>
            <w:vAlign w:val="center"/>
          </w:tcPr>
          <w:p w14:paraId="0B433339" w14:textId="77777777" w:rsidR="00197ABD" w:rsidRPr="008D74A4" w:rsidRDefault="00197ABD" w:rsidP="00197ABD">
            <w:pPr>
              <w:spacing w:line="276" w:lineRule="auto"/>
              <w:ind w:left="-110"/>
              <w:contextualSpacing/>
              <w:jc w:val="center"/>
              <w:rPr>
                <w:b/>
                <w:bCs/>
                <w:sz w:val="24"/>
                <w:szCs w:val="24"/>
              </w:rPr>
            </w:pPr>
            <w:r w:rsidRPr="008D74A4">
              <w:rPr>
                <w:b/>
                <w:sz w:val="24"/>
                <w:szCs w:val="24"/>
              </w:rPr>
              <w:t>Tỷ lệ (%)</w:t>
            </w:r>
          </w:p>
        </w:tc>
        <w:tc>
          <w:tcPr>
            <w:tcW w:w="6995" w:type="dxa"/>
            <w:gridSpan w:val="4"/>
            <w:shd w:val="clear" w:color="auto" w:fill="F2F2F2" w:themeFill="background1" w:themeFillShade="F2"/>
            <w:vAlign w:val="center"/>
          </w:tcPr>
          <w:p w14:paraId="2C10B958" w14:textId="77777777" w:rsidR="00197ABD" w:rsidRPr="008D74A4" w:rsidRDefault="00197ABD" w:rsidP="00197ABD">
            <w:pPr>
              <w:spacing w:line="276" w:lineRule="auto"/>
              <w:jc w:val="center"/>
              <w:rPr>
                <w:b/>
                <w:bCs/>
                <w:sz w:val="24"/>
                <w:szCs w:val="24"/>
              </w:rPr>
            </w:pPr>
            <w:r w:rsidRPr="008D74A4">
              <w:rPr>
                <w:b/>
                <w:sz w:val="24"/>
                <w:szCs w:val="24"/>
              </w:rPr>
              <w:t>Mức chất lượng</w:t>
            </w:r>
          </w:p>
        </w:tc>
      </w:tr>
      <w:tr w:rsidR="00197ABD" w:rsidRPr="008D74A4" w14:paraId="0343EB22" w14:textId="77777777" w:rsidTr="00197ABD">
        <w:trPr>
          <w:trHeight w:val="698"/>
          <w:tblHeader/>
        </w:trPr>
        <w:tc>
          <w:tcPr>
            <w:tcW w:w="1345" w:type="dxa"/>
            <w:vMerge/>
            <w:shd w:val="clear" w:color="auto" w:fill="F2F2F2" w:themeFill="background1" w:themeFillShade="F2"/>
          </w:tcPr>
          <w:p w14:paraId="4A2EB70D" w14:textId="77777777" w:rsidR="00197ABD" w:rsidRPr="008D74A4" w:rsidRDefault="00197ABD" w:rsidP="00197ABD">
            <w:pPr>
              <w:spacing w:line="276" w:lineRule="auto"/>
              <w:jc w:val="both"/>
              <w:rPr>
                <w:b/>
                <w:bCs/>
                <w:sz w:val="24"/>
                <w:szCs w:val="24"/>
              </w:rPr>
            </w:pPr>
          </w:p>
        </w:tc>
        <w:tc>
          <w:tcPr>
            <w:tcW w:w="720" w:type="dxa"/>
            <w:vMerge/>
            <w:shd w:val="clear" w:color="auto" w:fill="F2F2F2" w:themeFill="background1" w:themeFillShade="F2"/>
          </w:tcPr>
          <w:p w14:paraId="7D314D7A" w14:textId="77777777" w:rsidR="00197ABD" w:rsidRPr="008D74A4" w:rsidRDefault="00197ABD" w:rsidP="00197ABD">
            <w:pPr>
              <w:spacing w:line="276" w:lineRule="auto"/>
              <w:jc w:val="both"/>
              <w:rPr>
                <w:b/>
                <w:bCs/>
                <w:sz w:val="24"/>
                <w:szCs w:val="24"/>
              </w:rPr>
            </w:pPr>
          </w:p>
        </w:tc>
        <w:tc>
          <w:tcPr>
            <w:tcW w:w="1748" w:type="dxa"/>
            <w:shd w:val="clear" w:color="auto" w:fill="F2F2F2" w:themeFill="background1" w:themeFillShade="F2"/>
            <w:vAlign w:val="center"/>
          </w:tcPr>
          <w:p w14:paraId="677646C4" w14:textId="77777777" w:rsidR="00197ABD" w:rsidRPr="008D74A4" w:rsidRDefault="00197ABD" w:rsidP="00197ABD">
            <w:pPr>
              <w:spacing w:line="276" w:lineRule="auto"/>
              <w:jc w:val="center"/>
              <w:rPr>
                <w:b/>
                <w:bCs/>
                <w:sz w:val="24"/>
                <w:szCs w:val="24"/>
              </w:rPr>
            </w:pPr>
            <w:r w:rsidRPr="008D74A4">
              <w:rPr>
                <w:b/>
                <w:sz w:val="24"/>
                <w:szCs w:val="24"/>
              </w:rPr>
              <w:t>Rất tốt</w:t>
            </w:r>
          </w:p>
        </w:tc>
        <w:tc>
          <w:tcPr>
            <w:tcW w:w="1749" w:type="dxa"/>
            <w:shd w:val="clear" w:color="auto" w:fill="F2F2F2" w:themeFill="background1" w:themeFillShade="F2"/>
            <w:vAlign w:val="center"/>
          </w:tcPr>
          <w:p w14:paraId="3F85BA60" w14:textId="77777777" w:rsidR="00197ABD" w:rsidRPr="008D74A4" w:rsidRDefault="00197ABD" w:rsidP="00197ABD">
            <w:pPr>
              <w:spacing w:line="276" w:lineRule="auto"/>
              <w:jc w:val="center"/>
              <w:rPr>
                <w:b/>
                <w:bCs/>
                <w:sz w:val="24"/>
                <w:szCs w:val="24"/>
              </w:rPr>
            </w:pPr>
            <w:r w:rsidRPr="008D74A4">
              <w:rPr>
                <w:b/>
                <w:sz w:val="24"/>
                <w:szCs w:val="24"/>
              </w:rPr>
              <w:t>Tốt</w:t>
            </w:r>
          </w:p>
        </w:tc>
        <w:tc>
          <w:tcPr>
            <w:tcW w:w="1749" w:type="dxa"/>
            <w:shd w:val="clear" w:color="auto" w:fill="F2F2F2" w:themeFill="background1" w:themeFillShade="F2"/>
            <w:vAlign w:val="center"/>
          </w:tcPr>
          <w:p w14:paraId="084BC14E" w14:textId="77777777" w:rsidR="00197ABD" w:rsidRPr="008D74A4" w:rsidRDefault="00197ABD" w:rsidP="00197ABD">
            <w:pPr>
              <w:spacing w:line="276" w:lineRule="auto"/>
              <w:jc w:val="center"/>
              <w:rPr>
                <w:b/>
                <w:bCs/>
                <w:sz w:val="24"/>
                <w:szCs w:val="24"/>
              </w:rPr>
            </w:pPr>
            <w:r w:rsidRPr="008D74A4">
              <w:rPr>
                <w:b/>
                <w:sz w:val="24"/>
                <w:szCs w:val="24"/>
              </w:rPr>
              <w:t>Đạt yêu cầu</w:t>
            </w:r>
          </w:p>
        </w:tc>
        <w:tc>
          <w:tcPr>
            <w:tcW w:w="1749" w:type="dxa"/>
            <w:shd w:val="clear" w:color="auto" w:fill="F2F2F2" w:themeFill="background1" w:themeFillShade="F2"/>
            <w:vAlign w:val="center"/>
          </w:tcPr>
          <w:p w14:paraId="5D438B4D" w14:textId="77777777" w:rsidR="00197ABD" w:rsidRPr="008D74A4" w:rsidRDefault="00197ABD" w:rsidP="00197ABD">
            <w:pPr>
              <w:spacing w:line="276" w:lineRule="auto"/>
              <w:jc w:val="center"/>
              <w:rPr>
                <w:b/>
                <w:bCs/>
                <w:sz w:val="24"/>
                <w:szCs w:val="24"/>
              </w:rPr>
            </w:pPr>
            <w:r w:rsidRPr="008D74A4">
              <w:rPr>
                <w:b/>
                <w:sz w:val="24"/>
                <w:szCs w:val="24"/>
              </w:rPr>
              <w:t>Không đạt yêu cầu</w:t>
            </w:r>
          </w:p>
        </w:tc>
      </w:tr>
      <w:tr w:rsidR="00197ABD" w:rsidRPr="008D74A4" w14:paraId="482E3937" w14:textId="77777777" w:rsidTr="00197ABD">
        <w:trPr>
          <w:tblHeader/>
        </w:trPr>
        <w:tc>
          <w:tcPr>
            <w:tcW w:w="1345" w:type="dxa"/>
            <w:vMerge/>
            <w:shd w:val="clear" w:color="auto" w:fill="F2F2F2" w:themeFill="background1" w:themeFillShade="F2"/>
          </w:tcPr>
          <w:p w14:paraId="5FA028E1" w14:textId="77777777" w:rsidR="00197ABD" w:rsidRPr="008D74A4" w:rsidRDefault="00197ABD" w:rsidP="00197ABD">
            <w:pPr>
              <w:spacing w:line="276" w:lineRule="auto"/>
              <w:jc w:val="both"/>
              <w:rPr>
                <w:b/>
                <w:bCs/>
                <w:sz w:val="24"/>
                <w:szCs w:val="24"/>
              </w:rPr>
            </w:pPr>
          </w:p>
        </w:tc>
        <w:tc>
          <w:tcPr>
            <w:tcW w:w="720" w:type="dxa"/>
            <w:vMerge/>
            <w:shd w:val="clear" w:color="auto" w:fill="F2F2F2" w:themeFill="background1" w:themeFillShade="F2"/>
          </w:tcPr>
          <w:p w14:paraId="1E4D1C0E" w14:textId="77777777" w:rsidR="00197ABD" w:rsidRPr="008D74A4" w:rsidRDefault="00197ABD" w:rsidP="00197ABD">
            <w:pPr>
              <w:spacing w:line="276" w:lineRule="auto"/>
              <w:jc w:val="both"/>
              <w:rPr>
                <w:b/>
                <w:bCs/>
                <w:sz w:val="24"/>
                <w:szCs w:val="24"/>
              </w:rPr>
            </w:pPr>
          </w:p>
        </w:tc>
        <w:tc>
          <w:tcPr>
            <w:tcW w:w="1748" w:type="dxa"/>
            <w:shd w:val="clear" w:color="auto" w:fill="F2F2F2" w:themeFill="background1" w:themeFillShade="F2"/>
            <w:vAlign w:val="center"/>
          </w:tcPr>
          <w:p w14:paraId="0F3A072D" w14:textId="77777777" w:rsidR="00197ABD" w:rsidRPr="008D74A4" w:rsidRDefault="00197ABD" w:rsidP="00197ABD">
            <w:pPr>
              <w:spacing w:line="276" w:lineRule="auto"/>
              <w:jc w:val="center"/>
              <w:rPr>
                <w:b/>
                <w:bCs/>
                <w:sz w:val="24"/>
                <w:szCs w:val="24"/>
              </w:rPr>
            </w:pPr>
            <w:r w:rsidRPr="008D74A4">
              <w:rPr>
                <w:i/>
                <w:sz w:val="24"/>
                <w:szCs w:val="24"/>
              </w:rPr>
              <w:t>10 – 8,5</w:t>
            </w:r>
          </w:p>
        </w:tc>
        <w:tc>
          <w:tcPr>
            <w:tcW w:w="1749" w:type="dxa"/>
            <w:shd w:val="clear" w:color="auto" w:fill="F2F2F2" w:themeFill="background1" w:themeFillShade="F2"/>
            <w:vAlign w:val="center"/>
          </w:tcPr>
          <w:p w14:paraId="403204C4" w14:textId="77777777" w:rsidR="00197ABD" w:rsidRPr="008D74A4" w:rsidRDefault="00197ABD" w:rsidP="00197ABD">
            <w:pPr>
              <w:spacing w:line="276" w:lineRule="auto"/>
              <w:jc w:val="center"/>
              <w:rPr>
                <w:b/>
                <w:bCs/>
                <w:sz w:val="24"/>
                <w:szCs w:val="24"/>
              </w:rPr>
            </w:pPr>
            <w:r w:rsidRPr="008D74A4">
              <w:rPr>
                <w:i/>
                <w:sz w:val="24"/>
                <w:szCs w:val="24"/>
              </w:rPr>
              <w:t>8,4 – 7,0</w:t>
            </w:r>
          </w:p>
        </w:tc>
        <w:tc>
          <w:tcPr>
            <w:tcW w:w="1749" w:type="dxa"/>
            <w:shd w:val="clear" w:color="auto" w:fill="F2F2F2" w:themeFill="background1" w:themeFillShade="F2"/>
            <w:vAlign w:val="center"/>
          </w:tcPr>
          <w:p w14:paraId="59EDAE9D" w14:textId="77777777" w:rsidR="00197ABD" w:rsidRPr="008D74A4" w:rsidRDefault="00197ABD" w:rsidP="00197ABD">
            <w:pPr>
              <w:spacing w:line="276" w:lineRule="auto"/>
              <w:jc w:val="center"/>
              <w:rPr>
                <w:b/>
                <w:bCs/>
                <w:sz w:val="24"/>
                <w:szCs w:val="24"/>
              </w:rPr>
            </w:pPr>
            <w:r w:rsidRPr="008D74A4">
              <w:rPr>
                <w:i/>
                <w:sz w:val="24"/>
                <w:szCs w:val="24"/>
              </w:rPr>
              <w:t>6,9 – 5,5</w:t>
            </w:r>
          </w:p>
        </w:tc>
        <w:tc>
          <w:tcPr>
            <w:tcW w:w="1749" w:type="dxa"/>
            <w:shd w:val="clear" w:color="auto" w:fill="F2F2F2" w:themeFill="background1" w:themeFillShade="F2"/>
            <w:vAlign w:val="center"/>
          </w:tcPr>
          <w:p w14:paraId="0E50ADF5" w14:textId="77777777" w:rsidR="00197ABD" w:rsidRPr="008D74A4" w:rsidRDefault="00197ABD" w:rsidP="00197ABD">
            <w:pPr>
              <w:spacing w:line="276" w:lineRule="auto"/>
              <w:jc w:val="center"/>
              <w:rPr>
                <w:b/>
                <w:bCs/>
                <w:sz w:val="24"/>
                <w:szCs w:val="24"/>
              </w:rPr>
            </w:pPr>
            <w:r w:rsidRPr="008D74A4">
              <w:rPr>
                <w:i/>
                <w:sz w:val="24"/>
                <w:szCs w:val="24"/>
              </w:rPr>
              <w:t>5,4 – 0,0</w:t>
            </w:r>
          </w:p>
        </w:tc>
      </w:tr>
      <w:tr w:rsidR="00197ABD" w:rsidRPr="008D74A4" w14:paraId="551D9954" w14:textId="77777777" w:rsidTr="00197ABD">
        <w:tc>
          <w:tcPr>
            <w:tcW w:w="1345" w:type="dxa"/>
            <w:vAlign w:val="center"/>
          </w:tcPr>
          <w:p w14:paraId="3055C913" w14:textId="77777777" w:rsidR="00197ABD" w:rsidRPr="008D74A4" w:rsidRDefault="00197ABD" w:rsidP="00197ABD">
            <w:pPr>
              <w:spacing w:line="276" w:lineRule="auto"/>
              <w:jc w:val="center"/>
              <w:rPr>
                <w:b/>
                <w:bCs/>
                <w:sz w:val="24"/>
                <w:szCs w:val="24"/>
              </w:rPr>
            </w:pPr>
            <w:r w:rsidRPr="008D74A4">
              <w:rPr>
                <w:sz w:val="24"/>
                <w:szCs w:val="24"/>
              </w:rPr>
              <w:t>Nội dung</w:t>
            </w:r>
          </w:p>
        </w:tc>
        <w:tc>
          <w:tcPr>
            <w:tcW w:w="720" w:type="dxa"/>
            <w:vAlign w:val="center"/>
          </w:tcPr>
          <w:p w14:paraId="660FAC6D" w14:textId="77777777" w:rsidR="00197ABD" w:rsidRPr="008D74A4" w:rsidRDefault="00197ABD" w:rsidP="00197ABD">
            <w:pPr>
              <w:spacing w:line="276" w:lineRule="auto"/>
              <w:jc w:val="center"/>
              <w:rPr>
                <w:b/>
                <w:bCs/>
                <w:sz w:val="24"/>
                <w:szCs w:val="24"/>
              </w:rPr>
            </w:pPr>
            <w:r w:rsidRPr="008D74A4">
              <w:rPr>
                <w:b/>
                <w:bCs/>
                <w:sz w:val="24"/>
                <w:szCs w:val="24"/>
              </w:rPr>
              <w:t>30</w:t>
            </w:r>
          </w:p>
        </w:tc>
        <w:tc>
          <w:tcPr>
            <w:tcW w:w="1748" w:type="dxa"/>
            <w:vAlign w:val="center"/>
          </w:tcPr>
          <w:p w14:paraId="0256B93A" w14:textId="77777777" w:rsidR="00197ABD" w:rsidRPr="008D74A4" w:rsidRDefault="00197ABD" w:rsidP="00197ABD">
            <w:pPr>
              <w:spacing w:line="276" w:lineRule="auto"/>
              <w:jc w:val="both"/>
              <w:rPr>
                <w:b/>
                <w:bCs/>
                <w:sz w:val="24"/>
                <w:szCs w:val="24"/>
              </w:rPr>
            </w:pPr>
            <w:r w:rsidRPr="008D74A4">
              <w:rPr>
                <w:sz w:val="24"/>
                <w:szCs w:val="24"/>
              </w:rPr>
              <w:t>Trình bày đầy đủ nội dung yêu cầu về chủ đề, có thêm các nội dung liên quan đóng góp vào việc mở rộng kiến thức</w:t>
            </w:r>
          </w:p>
        </w:tc>
        <w:tc>
          <w:tcPr>
            <w:tcW w:w="1749" w:type="dxa"/>
            <w:vAlign w:val="center"/>
          </w:tcPr>
          <w:p w14:paraId="540CA190" w14:textId="77777777" w:rsidR="00197ABD" w:rsidRPr="008D74A4" w:rsidRDefault="00197ABD" w:rsidP="00197ABD">
            <w:pPr>
              <w:spacing w:line="276" w:lineRule="auto"/>
              <w:jc w:val="both"/>
              <w:rPr>
                <w:b/>
                <w:bCs/>
                <w:sz w:val="24"/>
                <w:szCs w:val="24"/>
              </w:rPr>
            </w:pPr>
            <w:r w:rsidRPr="008D74A4">
              <w:rPr>
                <w:sz w:val="24"/>
                <w:szCs w:val="24"/>
              </w:rPr>
              <w:t>Trình bày đầy đủ nội dung yêu cầu về chủ đề</w:t>
            </w:r>
          </w:p>
        </w:tc>
        <w:tc>
          <w:tcPr>
            <w:tcW w:w="1749" w:type="dxa"/>
            <w:vAlign w:val="center"/>
          </w:tcPr>
          <w:p w14:paraId="039EF3B3" w14:textId="77777777" w:rsidR="00197ABD" w:rsidRPr="008D74A4" w:rsidRDefault="00197ABD" w:rsidP="00197ABD">
            <w:pPr>
              <w:spacing w:line="276" w:lineRule="auto"/>
              <w:jc w:val="both"/>
              <w:rPr>
                <w:b/>
                <w:bCs/>
                <w:sz w:val="24"/>
                <w:szCs w:val="24"/>
              </w:rPr>
            </w:pPr>
            <w:r w:rsidRPr="008D74A4">
              <w:rPr>
                <w:sz w:val="24"/>
                <w:szCs w:val="24"/>
              </w:rPr>
              <w:t>Trình bày chưa đủ nội dung theo yêu cầu về chủ đề</w:t>
            </w:r>
          </w:p>
        </w:tc>
        <w:tc>
          <w:tcPr>
            <w:tcW w:w="1749" w:type="dxa"/>
            <w:vAlign w:val="center"/>
          </w:tcPr>
          <w:p w14:paraId="03F7D11B" w14:textId="77777777" w:rsidR="00197ABD" w:rsidRPr="008D74A4" w:rsidRDefault="00197ABD" w:rsidP="00197ABD">
            <w:pPr>
              <w:spacing w:line="276" w:lineRule="auto"/>
              <w:jc w:val="both"/>
              <w:rPr>
                <w:b/>
                <w:bCs/>
                <w:sz w:val="24"/>
                <w:szCs w:val="24"/>
              </w:rPr>
            </w:pPr>
            <w:r w:rsidRPr="008D74A4">
              <w:rPr>
                <w:sz w:val="24"/>
                <w:szCs w:val="24"/>
              </w:rPr>
              <w:t>Trình bày nội dung không liên quan hay nội dung quá sơ sài, không cung cấp được thông tin cần thiết</w:t>
            </w:r>
          </w:p>
        </w:tc>
      </w:tr>
      <w:tr w:rsidR="00197ABD" w:rsidRPr="008D74A4" w14:paraId="27A39B7C" w14:textId="77777777" w:rsidTr="00197ABD">
        <w:tc>
          <w:tcPr>
            <w:tcW w:w="1345" w:type="dxa"/>
            <w:vAlign w:val="center"/>
          </w:tcPr>
          <w:p w14:paraId="6B8FFEE9" w14:textId="77777777" w:rsidR="00197ABD" w:rsidRPr="008D74A4" w:rsidRDefault="00197ABD" w:rsidP="00197ABD">
            <w:pPr>
              <w:spacing w:line="276" w:lineRule="auto"/>
              <w:jc w:val="center"/>
              <w:rPr>
                <w:b/>
                <w:bCs/>
                <w:sz w:val="24"/>
                <w:szCs w:val="24"/>
              </w:rPr>
            </w:pPr>
            <w:r w:rsidRPr="008D74A4">
              <w:rPr>
                <w:sz w:val="24"/>
                <w:szCs w:val="24"/>
              </w:rPr>
              <w:t>Hình thức, báo cáo</w:t>
            </w:r>
          </w:p>
        </w:tc>
        <w:tc>
          <w:tcPr>
            <w:tcW w:w="720" w:type="dxa"/>
            <w:vAlign w:val="center"/>
          </w:tcPr>
          <w:p w14:paraId="0E3310DB" w14:textId="77777777" w:rsidR="00197ABD" w:rsidRPr="008D74A4" w:rsidRDefault="00197ABD" w:rsidP="00197ABD">
            <w:pPr>
              <w:spacing w:line="276" w:lineRule="auto"/>
              <w:jc w:val="center"/>
              <w:rPr>
                <w:b/>
                <w:bCs/>
                <w:sz w:val="24"/>
                <w:szCs w:val="24"/>
              </w:rPr>
            </w:pPr>
            <w:r w:rsidRPr="008D74A4">
              <w:rPr>
                <w:b/>
                <w:bCs/>
                <w:sz w:val="24"/>
                <w:szCs w:val="24"/>
              </w:rPr>
              <w:t>20</w:t>
            </w:r>
          </w:p>
        </w:tc>
        <w:tc>
          <w:tcPr>
            <w:tcW w:w="1748" w:type="dxa"/>
            <w:vAlign w:val="center"/>
          </w:tcPr>
          <w:p w14:paraId="581A5DBA" w14:textId="77777777" w:rsidR="00197ABD" w:rsidRPr="008D74A4" w:rsidRDefault="00197ABD" w:rsidP="00197ABD">
            <w:pPr>
              <w:spacing w:line="276" w:lineRule="auto"/>
              <w:jc w:val="both"/>
              <w:rPr>
                <w:b/>
                <w:bCs/>
                <w:sz w:val="24"/>
                <w:szCs w:val="24"/>
              </w:rPr>
            </w:pPr>
            <w:r w:rsidRPr="008D74A4">
              <w:rPr>
                <w:sz w:val="24"/>
                <w:szCs w:val="24"/>
              </w:rPr>
              <w:t xml:space="preserve">Cách trình bày rõ ràng, dễ hiểu, có sáng tạo. Nhận được ý </w:t>
            </w:r>
            <w:r w:rsidRPr="008D74A4">
              <w:rPr>
                <w:sz w:val="24"/>
                <w:szCs w:val="24"/>
              </w:rPr>
              <w:lastRenderedPageBreak/>
              <w:t>kiến/ câu hỏi quan tâm</w:t>
            </w:r>
          </w:p>
        </w:tc>
        <w:tc>
          <w:tcPr>
            <w:tcW w:w="1749" w:type="dxa"/>
            <w:vAlign w:val="center"/>
          </w:tcPr>
          <w:p w14:paraId="068A7CF2" w14:textId="77777777" w:rsidR="00197ABD" w:rsidRPr="008D74A4" w:rsidRDefault="00197ABD" w:rsidP="00197ABD">
            <w:pPr>
              <w:spacing w:line="276" w:lineRule="auto"/>
              <w:jc w:val="both"/>
              <w:rPr>
                <w:b/>
                <w:bCs/>
                <w:sz w:val="24"/>
                <w:szCs w:val="24"/>
              </w:rPr>
            </w:pPr>
            <w:r w:rsidRPr="008D74A4">
              <w:rPr>
                <w:sz w:val="24"/>
                <w:szCs w:val="24"/>
              </w:rPr>
              <w:lastRenderedPageBreak/>
              <w:t>Cách trình bày rõ ràng, dễ hiểu. Nhận được ý kiến/ câu hỏi quan tâm</w:t>
            </w:r>
          </w:p>
        </w:tc>
        <w:tc>
          <w:tcPr>
            <w:tcW w:w="1749" w:type="dxa"/>
            <w:vAlign w:val="center"/>
          </w:tcPr>
          <w:p w14:paraId="09E7F143" w14:textId="77777777" w:rsidR="00197ABD" w:rsidRPr="008D74A4" w:rsidRDefault="00197ABD" w:rsidP="00197ABD">
            <w:pPr>
              <w:spacing w:line="276" w:lineRule="auto"/>
              <w:ind w:right="3"/>
              <w:jc w:val="both"/>
              <w:rPr>
                <w:sz w:val="24"/>
                <w:szCs w:val="24"/>
              </w:rPr>
            </w:pPr>
            <w:r w:rsidRPr="008D74A4">
              <w:rPr>
                <w:sz w:val="24"/>
                <w:szCs w:val="24"/>
              </w:rPr>
              <w:t xml:space="preserve">Trình bày dạng đọc, không tạo được sự quan tâm từ người </w:t>
            </w:r>
          </w:p>
          <w:p w14:paraId="221F444D" w14:textId="77777777" w:rsidR="00197ABD" w:rsidRPr="008D74A4" w:rsidRDefault="00197ABD" w:rsidP="00197ABD">
            <w:pPr>
              <w:spacing w:line="276" w:lineRule="auto"/>
              <w:jc w:val="both"/>
              <w:rPr>
                <w:b/>
                <w:bCs/>
                <w:sz w:val="24"/>
                <w:szCs w:val="24"/>
              </w:rPr>
            </w:pPr>
            <w:r w:rsidRPr="008D74A4">
              <w:rPr>
                <w:sz w:val="24"/>
                <w:szCs w:val="24"/>
              </w:rPr>
              <w:t>nghe</w:t>
            </w:r>
          </w:p>
        </w:tc>
        <w:tc>
          <w:tcPr>
            <w:tcW w:w="1749" w:type="dxa"/>
            <w:vAlign w:val="center"/>
          </w:tcPr>
          <w:p w14:paraId="248BF0DA" w14:textId="77777777" w:rsidR="00197ABD" w:rsidRPr="008D74A4" w:rsidRDefault="00197ABD" w:rsidP="00197ABD">
            <w:pPr>
              <w:spacing w:line="276" w:lineRule="auto"/>
              <w:jc w:val="both"/>
              <w:rPr>
                <w:b/>
                <w:bCs/>
                <w:sz w:val="24"/>
                <w:szCs w:val="24"/>
              </w:rPr>
            </w:pPr>
            <w:r w:rsidRPr="008D74A4">
              <w:rPr>
                <w:sz w:val="24"/>
                <w:szCs w:val="24"/>
              </w:rPr>
              <w:t>Trình bày quá sơ sài, người nghe không thể hiểu được nội dung</w:t>
            </w:r>
          </w:p>
        </w:tc>
      </w:tr>
      <w:tr w:rsidR="00197ABD" w:rsidRPr="008D74A4" w14:paraId="18DA775E" w14:textId="77777777" w:rsidTr="00197ABD">
        <w:tc>
          <w:tcPr>
            <w:tcW w:w="1345" w:type="dxa"/>
            <w:vAlign w:val="center"/>
          </w:tcPr>
          <w:p w14:paraId="4A90B80B" w14:textId="77777777" w:rsidR="00197ABD" w:rsidRPr="008D74A4" w:rsidRDefault="00197ABD" w:rsidP="00197ABD">
            <w:pPr>
              <w:spacing w:line="276" w:lineRule="auto"/>
              <w:jc w:val="center"/>
              <w:rPr>
                <w:sz w:val="24"/>
                <w:szCs w:val="24"/>
              </w:rPr>
            </w:pPr>
            <w:r w:rsidRPr="008D74A4">
              <w:rPr>
                <w:sz w:val="24"/>
                <w:szCs w:val="24"/>
              </w:rPr>
              <w:lastRenderedPageBreak/>
              <w:t>Trả lời câu hỏi</w:t>
            </w:r>
          </w:p>
        </w:tc>
        <w:tc>
          <w:tcPr>
            <w:tcW w:w="720" w:type="dxa"/>
            <w:vAlign w:val="center"/>
          </w:tcPr>
          <w:p w14:paraId="2CF1493A" w14:textId="77777777" w:rsidR="00197ABD" w:rsidRPr="008D74A4" w:rsidRDefault="00197ABD" w:rsidP="00197ABD">
            <w:pPr>
              <w:spacing w:line="276" w:lineRule="auto"/>
              <w:jc w:val="center"/>
              <w:rPr>
                <w:b/>
                <w:bCs/>
                <w:sz w:val="24"/>
                <w:szCs w:val="24"/>
              </w:rPr>
            </w:pPr>
            <w:r w:rsidRPr="008D74A4">
              <w:rPr>
                <w:b/>
                <w:bCs/>
                <w:sz w:val="24"/>
                <w:szCs w:val="24"/>
              </w:rPr>
              <w:t>30</w:t>
            </w:r>
          </w:p>
        </w:tc>
        <w:tc>
          <w:tcPr>
            <w:tcW w:w="1748" w:type="dxa"/>
            <w:vAlign w:val="center"/>
          </w:tcPr>
          <w:p w14:paraId="3F92F7A2" w14:textId="77777777" w:rsidR="00197ABD" w:rsidRPr="008D74A4" w:rsidRDefault="00197ABD" w:rsidP="00197ABD">
            <w:pPr>
              <w:spacing w:line="276" w:lineRule="auto"/>
              <w:jc w:val="both"/>
              <w:rPr>
                <w:sz w:val="24"/>
                <w:szCs w:val="24"/>
              </w:rPr>
            </w:pPr>
            <w:r w:rsidRPr="008D74A4">
              <w:rPr>
                <w:sz w:val="24"/>
                <w:szCs w:val="24"/>
              </w:rPr>
              <w:t>Các câu hỏi được trả lời đầy đủ, rõ ràng, và thỏa đáng</w:t>
            </w:r>
          </w:p>
        </w:tc>
        <w:tc>
          <w:tcPr>
            <w:tcW w:w="1749" w:type="dxa"/>
            <w:vAlign w:val="center"/>
          </w:tcPr>
          <w:p w14:paraId="0432D939" w14:textId="77777777" w:rsidR="00197ABD" w:rsidRPr="008D74A4" w:rsidRDefault="00197ABD" w:rsidP="00197ABD">
            <w:pPr>
              <w:spacing w:line="276" w:lineRule="auto"/>
              <w:jc w:val="both"/>
              <w:rPr>
                <w:sz w:val="24"/>
                <w:szCs w:val="24"/>
              </w:rPr>
            </w:pPr>
            <w:r w:rsidRPr="008D74A4">
              <w:rPr>
                <w:sz w:val="24"/>
                <w:szCs w:val="24"/>
              </w:rPr>
              <w:t>Trả lời được từ 75% câu hỏi</w:t>
            </w:r>
          </w:p>
        </w:tc>
        <w:tc>
          <w:tcPr>
            <w:tcW w:w="1749" w:type="dxa"/>
            <w:vAlign w:val="center"/>
          </w:tcPr>
          <w:p w14:paraId="2DC40B3E" w14:textId="77777777" w:rsidR="00197ABD" w:rsidRPr="008D74A4" w:rsidRDefault="00197ABD" w:rsidP="00197ABD">
            <w:pPr>
              <w:spacing w:line="276" w:lineRule="auto"/>
              <w:jc w:val="both"/>
              <w:rPr>
                <w:sz w:val="24"/>
                <w:szCs w:val="24"/>
              </w:rPr>
            </w:pPr>
            <w:r w:rsidRPr="008D74A4">
              <w:rPr>
                <w:sz w:val="24"/>
                <w:szCs w:val="24"/>
              </w:rPr>
              <w:t>Trả lời được từ 50% câu hỏi</w:t>
            </w:r>
          </w:p>
        </w:tc>
        <w:tc>
          <w:tcPr>
            <w:tcW w:w="1749" w:type="dxa"/>
            <w:vAlign w:val="center"/>
          </w:tcPr>
          <w:p w14:paraId="54F01174" w14:textId="77777777" w:rsidR="00197ABD" w:rsidRPr="008D74A4" w:rsidRDefault="00197ABD" w:rsidP="00197ABD">
            <w:pPr>
              <w:spacing w:line="276" w:lineRule="auto"/>
              <w:jc w:val="both"/>
              <w:rPr>
                <w:sz w:val="24"/>
                <w:szCs w:val="24"/>
              </w:rPr>
            </w:pPr>
            <w:r w:rsidRPr="008D74A4">
              <w:rPr>
                <w:sz w:val="24"/>
                <w:szCs w:val="24"/>
              </w:rPr>
              <w:t>Không trả lời được câu nào</w:t>
            </w:r>
          </w:p>
        </w:tc>
      </w:tr>
      <w:tr w:rsidR="00197ABD" w:rsidRPr="008D74A4" w14:paraId="4681F03B" w14:textId="77777777" w:rsidTr="00197ABD">
        <w:tc>
          <w:tcPr>
            <w:tcW w:w="1345" w:type="dxa"/>
            <w:vAlign w:val="center"/>
          </w:tcPr>
          <w:p w14:paraId="10221E07" w14:textId="77777777" w:rsidR="00197ABD" w:rsidRPr="008D74A4" w:rsidRDefault="00197ABD" w:rsidP="00197ABD">
            <w:pPr>
              <w:spacing w:line="276" w:lineRule="auto"/>
              <w:jc w:val="center"/>
              <w:rPr>
                <w:sz w:val="24"/>
                <w:szCs w:val="24"/>
              </w:rPr>
            </w:pPr>
            <w:r w:rsidRPr="008D74A4">
              <w:rPr>
                <w:sz w:val="24"/>
                <w:szCs w:val="24"/>
              </w:rPr>
              <w:t>Làm việc nhóm</w:t>
            </w:r>
          </w:p>
        </w:tc>
        <w:tc>
          <w:tcPr>
            <w:tcW w:w="720" w:type="dxa"/>
            <w:vAlign w:val="center"/>
          </w:tcPr>
          <w:p w14:paraId="07E6B3F6" w14:textId="77777777" w:rsidR="00197ABD" w:rsidRPr="008D74A4" w:rsidRDefault="00197ABD" w:rsidP="00197ABD">
            <w:pPr>
              <w:spacing w:line="276" w:lineRule="auto"/>
              <w:jc w:val="center"/>
              <w:rPr>
                <w:b/>
                <w:bCs/>
                <w:sz w:val="24"/>
                <w:szCs w:val="24"/>
              </w:rPr>
            </w:pPr>
            <w:r w:rsidRPr="008D74A4">
              <w:rPr>
                <w:b/>
                <w:bCs/>
                <w:sz w:val="24"/>
                <w:szCs w:val="24"/>
              </w:rPr>
              <w:t>20</w:t>
            </w:r>
          </w:p>
        </w:tc>
        <w:tc>
          <w:tcPr>
            <w:tcW w:w="1748" w:type="dxa"/>
            <w:vAlign w:val="center"/>
          </w:tcPr>
          <w:p w14:paraId="3892876F" w14:textId="77777777" w:rsidR="00197ABD" w:rsidRPr="008D74A4" w:rsidRDefault="00197ABD" w:rsidP="00197ABD">
            <w:pPr>
              <w:spacing w:line="276" w:lineRule="auto"/>
              <w:jc w:val="both"/>
              <w:rPr>
                <w:sz w:val="24"/>
                <w:szCs w:val="24"/>
              </w:rPr>
            </w:pPr>
            <w:r w:rsidRPr="008D74A4">
              <w:rPr>
                <w:sz w:val="24"/>
                <w:szCs w:val="24"/>
              </w:rPr>
              <w:t>Thể hiện sự cộng tác giữa các thành viên trong nhóm rõ ràng. Có phân chia câu trả lời và báo cáo giữa các thành viên</w:t>
            </w:r>
          </w:p>
        </w:tc>
        <w:tc>
          <w:tcPr>
            <w:tcW w:w="1749" w:type="dxa"/>
            <w:vAlign w:val="center"/>
          </w:tcPr>
          <w:p w14:paraId="68628776" w14:textId="77777777" w:rsidR="00197ABD" w:rsidRPr="008D74A4" w:rsidRDefault="00197ABD" w:rsidP="00197ABD">
            <w:pPr>
              <w:spacing w:line="276" w:lineRule="auto"/>
              <w:jc w:val="both"/>
              <w:rPr>
                <w:sz w:val="24"/>
                <w:szCs w:val="24"/>
              </w:rPr>
            </w:pPr>
            <w:r w:rsidRPr="008D74A4">
              <w:rPr>
                <w:sz w:val="24"/>
                <w:szCs w:val="24"/>
              </w:rPr>
              <w:t>Thể hiện sự cộng tác giữa các thành viên trong nhóm rõ ràng. Chưa phân chia câu trả lời và báo cáo giữa các thành viên</w:t>
            </w:r>
          </w:p>
        </w:tc>
        <w:tc>
          <w:tcPr>
            <w:tcW w:w="1749" w:type="dxa"/>
            <w:vAlign w:val="center"/>
          </w:tcPr>
          <w:p w14:paraId="26F3A76A" w14:textId="77777777" w:rsidR="00197ABD" w:rsidRPr="008D74A4" w:rsidRDefault="00197ABD" w:rsidP="00197ABD">
            <w:pPr>
              <w:spacing w:line="276" w:lineRule="auto"/>
              <w:jc w:val="both"/>
              <w:rPr>
                <w:sz w:val="24"/>
                <w:szCs w:val="24"/>
              </w:rPr>
            </w:pPr>
            <w:r w:rsidRPr="008D74A4">
              <w:rPr>
                <w:sz w:val="24"/>
                <w:szCs w:val="24"/>
              </w:rPr>
              <w:t>Có sự kết hợp của các thành viên, có 1 hay vài thành viên chuẩn bị và báo cáo</w:t>
            </w:r>
          </w:p>
        </w:tc>
        <w:tc>
          <w:tcPr>
            <w:tcW w:w="1749" w:type="dxa"/>
            <w:vAlign w:val="center"/>
          </w:tcPr>
          <w:p w14:paraId="6C6A5669" w14:textId="77777777" w:rsidR="00197ABD" w:rsidRPr="008D74A4" w:rsidRDefault="00197ABD" w:rsidP="00197ABD">
            <w:pPr>
              <w:spacing w:line="276" w:lineRule="auto"/>
              <w:jc w:val="both"/>
              <w:rPr>
                <w:sz w:val="24"/>
                <w:szCs w:val="24"/>
              </w:rPr>
            </w:pPr>
            <w:r w:rsidRPr="008D74A4">
              <w:rPr>
                <w:sz w:val="24"/>
                <w:szCs w:val="24"/>
              </w:rPr>
              <w:t>Bài báo cáo chưa hoàn chỉnh, sai nội dung</w:t>
            </w:r>
          </w:p>
        </w:tc>
      </w:tr>
    </w:tbl>
    <w:p w14:paraId="01E9EB78" w14:textId="77777777" w:rsidR="007D0DEE" w:rsidRPr="008D74A4" w:rsidRDefault="007D0DEE" w:rsidP="007D0DEE">
      <w:pPr>
        <w:spacing w:before="60" w:after="60" w:line="276" w:lineRule="auto"/>
        <w:contextualSpacing/>
        <w:jc w:val="both"/>
        <w:rPr>
          <w:b/>
          <w:bCs/>
          <w:sz w:val="24"/>
          <w:szCs w:val="24"/>
        </w:rPr>
      </w:pPr>
      <w:r w:rsidRPr="008D74A4">
        <w:rPr>
          <w:b/>
          <w:bCs/>
          <w:sz w:val="24"/>
          <w:szCs w:val="24"/>
        </w:rPr>
        <w:t>- Tiểu luận cuối kỳ (nộp báo cáo)</w:t>
      </w:r>
    </w:p>
    <w:tbl>
      <w:tblPr>
        <w:tblStyle w:val="TableGrid"/>
        <w:tblpPr w:leftFromText="180" w:rightFromText="180" w:vertAnchor="text" w:tblpY="1"/>
        <w:tblOverlap w:val="never"/>
        <w:tblW w:w="5000" w:type="pct"/>
        <w:tblLook w:val="04A0" w:firstRow="1" w:lastRow="0" w:firstColumn="1" w:lastColumn="0" w:noHBand="0" w:noVBand="1"/>
      </w:tblPr>
      <w:tblGrid>
        <w:gridCol w:w="1346"/>
        <w:gridCol w:w="720"/>
        <w:gridCol w:w="1749"/>
        <w:gridCol w:w="1749"/>
        <w:gridCol w:w="1749"/>
        <w:gridCol w:w="1749"/>
      </w:tblGrid>
      <w:tr w:rsidR="00197ABD" w:rsidRPr="008D74A4" w14:paraId="2E8CE958" w14:textId="77777777" w:rsidTr="007D0DEE">
        <w:tc>
          <w:tcPr>
            <w:tcW w:w="743" w:type="pct"/>
            <w:vMerge w:val="restart"/>
            <w:shd w:val="clear" w:color="auto" w:fill="F2F2F2" w:themeFill="background1" w:themeFillShade="F2"/>
            <w:vAlign w:val="center"/>
          </w:tcPr>
          <w:p w14:paraId="05FAFA84" w14:textId="77777777" w:rsidR="00197ABD" w:rsidRPr="008D74A4" w:rsidRDefault="00197ABD" w:rsidP="00197ABD">
            <w:pPr>
              <w:spacing w:line="276" w:lineRule="auto"/>
              <w:jc w:val="center"/>
              <w:rPr>
                <w:b/>
                <w:bCs/>
                <w:sz w:val="24"/>
                <w:szCs w:val="24"/>
              </w:rPr>
            </w:pPr>
            <w:r w:rsidRPr="008D74A4">
              <w:rPr>
                <w:b/>
                <w:sz w:val="24"/>
                <w:szCs w:val="24"/>
              </w:rPr>
              <w:t>Tiêu chí</w:t>
            </w:r>
          </w:p>
        </w:tc>
        <w:tc>
          <w:tcPr>
            <w:tcW w:w="397" w:type="pct"/>
            <w:vMerge w:val="restart"/>
            <w:shd w:val="clear" w:color="auto" w:fill="F2F2F2" w:themeFill="background1" w:themeFillShade="F2"/>
            <w:vAlign w:val="center"/>
          </w:tcPr>
          <w:p w14:paraId="08695BF9" w14:textId="77777777" w:rsidR="00197ABD" w:rsidRPr="008D74A4" w:rsidRDefault="00197ABD" w:rsidP="00197ABD">
            <w:pPr>
              <w:spacing w:line="276" w:lineRule="auto"/>
              <w:ind w:left="-110"/>
              <w:contextualSpacing/>
              <w:jc w:val="center"/>
              <w:rPr>
                <w:b/>
                <w:bCs/>
                <w:sz w:val="24"/>
                <w:szCs w:val="24"/>
              </w:rPr>
            </w:pPr>
            <w:r w:rsidRPr="008D74A4">
              <w:rPr>
                <w:b/>
                <w:sz w:val="24"/>
                <w:szCs w:val="24"/>
              </w:rPr>
              <w:t>Tỷ lệ (%)</w:t>
            </w:r>
          </w:p>
        </w:tc>
        <w:tc>
          <w:tcPr>
            <w:tcW w:w="3860" w:type="pct"/>
            <w:gridSpan w:val="4"/>
            <w:shd w:val="clear" w:color="auto" w:fill="F2F2F2" w:themeFill="background1" w:themeFillShade="F2"/>
            <w:vAlign w:val="center"/>
          </w:tcPr>
          <w:p w14:paraId="4CFA0489" w14:textId="77777777" w:rsidR="00197ABD" w:rsidRPr="008D74A4" w:rsidRDefault="00197ABD" w:rsidP="00197ABD">
            <w:pPr>
              <w:spacing w:line="276" w:lineRule="auto"/>
              <w:jc w:val="center"/>
              <w:rPr>
                <w:b/>
                <w:bCs/>
                <w:sz w:val="24"/>
                <w:szCs w:val="24"/>
              </w:rPr>
            </w:pPr>
            <w:r w:rsidRPr="008D74A4">
              <w:rPr>
                <w:b/>
                <w:sz w:val="24"/>
                <w:szCs w:val="24"/>
              </w:rPr>
              <w:t>Mức chất lượng</w:t>
            </w:r>
          </w:p>
        </w:tc>
      </w:tr>
      <w:tr w:rsidR="00197ABD" w:rsidRPr="008D74A4" w14:paraId="4AACCE37" w14:textId="77777777" w:rsidTr="007D0DEE">
        <w:trPr>
          <w:trHeight w:val="698"/>
        </w:trPr>
        <w:tc>
          <w:tcPr>
            <w:tcW w:w="743" w:type="pct"/>
            <w:vMerge/>
            <w:shd w:val="clear" w:color="auto" w:fill="F2F2F2" w:themeFill="background1" w:themeFillShade="F2"/>
          </w:tcPr>
          <w:p w14:paraId="6EE0A54A" w14:textId="77777777" w:rsidR="00197ABD" w:rsidRPr="008D74A4" w:rsidRDefault="00197ABD" w:rsidP="00197ABD">
            <w:pPr>
              <w:spacing w:line="276" w:lineRule="auto"/>
              <w:jc w:val="both"/>
              <w:rPr>
                <w:b/>
                <w:bCs/>
                <w:sz w:val="24"/>
                <w:szCs w:val="24"/>
              </w:rPr>
            </w:pPr>
          </w:p>
        </w:tc>
        <w:tc>
          <w:tcPr>
            <w:tcW w:w="397" w:type="pct"/>
            <w:vMerge/>
            <w:shd w:val="clear" w:color="auto" w:fill="F2F2F2" w:themeFill="background1" w:themeFillShade="F2"/>
          </w:tcPr>
          <w:p w14:paraId="3B31FD4C" w14:textId="77777777" w:rsidR="00197ABD" w:rsidRPr="008D74A4" w:rsidRDefault="00197ABD" w:rsidP="00197ABD">
            <w:pPr>
              <w:spacing w:line="276" w:lineRule="auto"/>
              <w:jc w:val="both"/>
              <w:rPr>
                <w:b/>
                <w:bCs/>
                <w:sz w:val="24"/>
                <w:szCs w:val="24"/>
              </w:rPr>
            </w:pPr>
          </w:p>
        </w:tc>
        <w:tc>
          <w:tcPr>
            <w:tcW w:w="965" w:type="pct"/>
            <w:shd w:val="clear" w:color="auto" w:fill="F2F2F2" w:themeFill="background1" w:themeFillShade="F2"/>
            <w:vAlign w:val="center"/>
          </w:tcPr>
          <w:p w14:paraId="07CF185E" w14:textId="77777777" w:rsidR="00197ABD" w:rsidRPr="008D74A4" w:rsidRDefault="00197ABD" w:rsidP="00197ABD">
            <w:pPr>
              <w:spacing w:line="276" w:lineRule="auto"/>
              <w:jc w:val="center"/>
              <w:rPr>
                <w:b/>
                <w:bCs/>
                <w:sz w:val="24"/>
                <w:szCs w:val="24"/>
              </w:rPr>
            </w:pPr>
            <w:r w:rsidRPr="008D74A4">
              <w:rPr>
                <w:b/>
                <w:sz w:val="24"/>
                <w:szCs w:val="24"/>
              </w:rPr>
              <w:t>Rất tốt</w:t>
            </w:r>
          </w:p>
        </w:tc>
        <w:tc>
          <w:tcPr>
            <w:tcW w:w="965" w:type="pct"/>
            <w:shd w:val="clear" w:color="auto" w:fill="F2F2F2" w:themeFill="background1" w:themeFillShade="F2"/>
            <w:vAlign w:val="center"/>
          </w:tcPr>
          <w:p w14:paraId="2EE673C4" w14:textId="77777777" w:rsidR="00197ABD" w:rsidRPr="008D74A4" w:rsidRDefault="00197ABD" w:rsidP="00197ABD">
            <w:pPr>
              <w:spacing w:line="276" w:lineRule="auto"/>
              <w:jc w:val="center"/>
              <w:rPr>
                <w:b/>
                <w:bCs/>
                <w:sz w:val="24"/>
                <w:szCs w:val="24"/>
              </w:rPr>
            </w:pPr>
            <w:r w:rsidRPr="008D74A4">
              <w:rPr>
                <w:b/>
                <w:sz w:val="24"/>
                <w:szCs w:val="24"/>
              </w:rPr>
              <w:t>Tốt</w:t>
            </w:r>
          </w:p>
        </w:tc>
        <w:tc>
          <w:tcPr>
            <w:tcW w:w="965" w:type="pct"/>
            <w:shd w:val="clear" w:color="auto" w:fill="F2F2F2" w:themeFill="background1" w:themeFillShade="F2"/>
            <w:vAlign w:val="center"/>
          </w:tcPr>
          <w:p w14:paraId="59F3E0B9" w14:textId="77777777" w:rsidR="00197ABD" w:rsidRPr="008D74A4" w:rsidRDefault="00197ABD" w:rsidP="00197ABD">
            <w:pPr>
              <w:spacing w:line="276" w:lineRule="auto"/>
              <w:jc w:val="center"/>
              <w:rPr>
                <w:b/>
                <w:bCs/>
                <w:sz w:val="24"/>
                <w:szCs w:val="24"/>
              </w:rPr>
            </w:pPr>
            <w:r w:rsidRPr="008D74A4">
              <w:rPr>
                <w:b/>
                <w:sz w:val="24"/>
                <w:szCs w:val="24"/>
              </w:rPr>
              <w:t>Đạt yêu cầu</w:t>
            </w:r>
          </w:p>
        </w:tc>
        <w:tc>
          <w:tcPr>
            <w:tcW w:w="965" w:type="pct"/>
            <w:shd w:val="clear" w:color="auto" w:fill="F2F2F2" w:themeFill="background1" w:themeFillShade="F2"/>
            <w:vAlign w:val="center"/>
          </w:tcPr>
          <w:p w14:paraId="7C00EDB9" w14:textId="77777777" w:rsidR="00197ABD" w:rsidRPr="008D74A4" w:rsidRDefault="00197ABD" w:rsidP="00197ABD">
            <w:pPr>
              <w:spacing w:line="276" w:lineRule="auto"/>
              <w:jc w:val="center"/>
              <w:rPr>
                <w:b/>
                <w:bCs/>
                <w:sz w:val="24"/>
                <w:szCs w:val="24"/>
              </w:rPr>
            </w:pPr>
            <w:r w:rsidRPr="008D74A4">
              <w:rPr>
                <w:b/>
                <w:sz w:val="24"/>
                <w:szCs w:val="24"/>
              </w:rPr>
              <w:t>Không đạt yêu cầu</w:t>
            </w:r>
          </w:p>
        </w:tc>
      </w:tr>
      <w:tr w:rsidR="00197ABD" w:rsidRPr="008D74A4" w14:paraId="677F13AE" w14:textId="77777777" w:rsidTr="007D0DEE">
        <w:tc>
          <w:tcPr>
            <w:tcW w:w="743" w:type="pct"/>
            <w:vMerge/>
            <w:shd w:val="clear" w:color="auto" w:fill="F2F2F2" w:themeFill="background1" w:themeFillShade="F2"/>
          </w:tcPr>
          <w:p w14:paraId="626FDF22" w14:textId="77777777" w:rsidR="00197ABD" w:rsidRPr="008D74A4" w:rsidRDefault="00197ABD" w:rsidP="00197ABD">
            <w:pPr>
              <w:spacing w:line="276" w:lineRule="auto"/>
              <w:jc w:val="both"/>
              <w:rPr>
                <w:b/>
                <w:bCs/>
                <w:sz w:val="24"/>
                <w:szCs w:val="24"/>
              </w:rPr>
            </w:pPr>
          </w:p>
        </w:tc>
        <w:tc>
          <w:tcPr>
            <w:tcW w:w="397" w:type="pct"/>
            <w:vMerge/>
            <w:shd w:val="clear" w:color="auto" w:fill="F2F2F2" w:themeFill="background1" w:themeFillShade="F2"/>
          </w:tcPr>
          <w:p w14:paraId="78CFFC4E" w14:textId="77777777" w:rsidR="00197ABD" w:rsidRPr="008D74A4" w:rsidRDefault="00197ABD" w:rsidP="00197ABD">
            <w:pPr>
              <w:spacing w:line="276" w:lineRule="auto"/>
              <w:jc w:val="both"/>
              <w:rPr>
                <w:b/>
                <w:bCs/>
                <w:sz w:val="24"/>
                <w:szCs w:val="24"/>
              </w:rPr>
            </w:pPr>
          </w:p>
        </w:tc>
        <w:tc>
          <w:tcPr>
            <w:tcW w:w="965" w:type="pct"/>
            <w:shd w:val="clear" w:color="auto" w:fill="F2F2F2" w:themeFill="background1" w:themeFillShade="F2"/>
            <w:vAlign w:val="center"/>
          </w:tcPr>
          <w:p w14:paraId="5E0F3E2F" w14:textId="77777777" w:rsidR="00197ABD" w:rsidRPr="008D74A4" w:rsidRDefault="00197ABD" w:rsidP="00197ABD">
            <w:pPr>
              <w:spacing w:line="276" w:lineRule="auto"/>
              <w:jc w:val="center"/>
              <w:rPr>
                <w:b/>
                <w:bCs/>
                <w:sz w:val="24"/>
                <w:szCs w:val="24"/>
              </w:rPr>
            </w:pPr>
            <w:r w:rsidRPr="008D74A4">
              <w:rPr>
                <w:i/>
                <w:sz w:val="24"/>
                <w:szCs w:val="24"/>
              </w:rPr>
              <w:t>10 – 8,5</w:t>
            </w:r>
          </w:p>
        </w:tc>
        <w:tc>
          <w:tcPr>
            <w:tcW w:w="965" w:type="pct"/>
            <w:shd w:val="clear" w:color="auto" w:fill="F2F2F2" w:themeFill="background1" w:themeFillShade="F2"/>
            <w:vAlign w:val="center"/>
          </w:tcPr>
          <w:p w14:paraId="09D1890A" w14:textId="77777777" w:rsidR="00197ABD" w:rsidRPr="008D74A4" w:rsidRDefault="00197ABD" w:rsidP="00197ABD">
            <w:pPr>
              <w:spacing w:line="276" w:lineRule="auto"/>
              <w:jc w:val="center"/>
              <w:rPr>
                <w:b/>
                <w:bCs/>
                <w:sz w:val="24"/>
                <w:szCs w:val="24"/>
              </w:rPr>
            </w:pPr>
            <w:r w:rsidRPr="008D74A4">
              <w:rPr>
                <w:i/>
                <w:sz w:val="24"/>
                <w:szCs w:val="24"/>
              </w:rPr>
              <w:t>8,4 – 7,0</w:t>
            </w:r>
          </w:p>
        </w:tc>
        <w:tc>
          <w:tcPr>
            <w:tcW w:w="965" w:type="pct"/>
            <w:shd w:val="clear" w:color="auto" w:fill="F2F2F2" w:themeFill="background1" w:themeFillShade="F2"/>
            <w:vAlign w:val="center"/>
          </w:tcPr>
          <w:p w14:paraId="4682F0B1" w14:textId="77777777" w:rsidR="00197ABD" w:rsidRPr="008D74A4" w:rsidRDefault="00197ABD" w:rsidP="00197ABD">
            <w:pPr>
              <w:spacing w:line="276" w:lineRule="auto"/>
              <w:jc w:val="center"/>
              <w:rPr>
                <w:b/>
                <w:bCs/>
                <w:sz w:val="24"/>
                <w:szCs w:val="24"/>
              </w:rPr>
            </w:pPr>
            <w:r w:rsidRPr="008D74A4">
              <w:rPr>
                <w:i/>
                <w:sz w:val="24"/>
                <w:szCs w:val="24"/>
              </w:rPr>
              <w:t>6,9 – 5,5</w:t>
            </w:r>
          </w:p>
        </w:tc>
        <w:tc>
          <w:tcPr>
            <w:tcW w:w="965" w:type="pct"/>
            <w:shd w:val="clear" w:color="auto" w:fill="F2F2F2" w:themeFill="background1" w:themeFillShade="F2"/>
            <w:vAlign w:val="center"/>
          </w:tcPr>
          <w:p w14:paraId="285888A6" w14:textId="77777777" w:rsidR="00197ABD" w:rsidRPr="008D74A4" w:rsidRDefault="00197ABD" w:rsidP="00197ABD">
            <w:pPr>
              <w:spacing w:line="276" w:lineRule="auto"/>
              <w:jc w:val="center"/>
              <w:rPr>
                <w:b/>
                <w:bCs/>
                <w:sz w:val="24"/>
                <w:szCs w:val="24"/>
              </w:rPr>
            </w:pPr>
            <w:r w:rsidRPr="008D74A4">
              <w:rPr>
                <w:i/>
                <w:sz w:val="24"/>
                <w:szCs w:val="24"/>
              </w:rPr>
              <w:t>5,4 – 0,0</w:t>
            </w:r>
          </w:p>
        </w:tc>
      </w:tr>
      <w:tr w:rsidR="00197ABD" w:rsidRPr="008D74A4" w14:paraId="7B960747" w14:textId="77777777" w:rsidTr="007D0DEE">
        <w:tc>
          <w:tcPr>
            <w:tcW w:w="743" w:type="pct"/>
            <w:vAlign w:val="center"/>
          </w:tcPr>
          <w:p w14:paraId="1122F014" w14:textId="77777777" w:rsidR="00197ABD" w:rsidRPr="008D74A4" w:rsidRDefault="00197ABD" w:rsidP="00197ABD">
            <w:pPr>
              <w:spacing w:line="276" w:lineRule="auto"/>
              <w:jc w:val="center"/>
              <w:rPr>
                <w:b/>
                <w:bCs/>
                <w:sz w:val="24"/>
                <w:szCs w:val="24"/>
              </w:rPr>
            </w:pPr>
            <w:r w:rsidRPr="008D74A4">
              <w:rPr>
                <w:sz w:val="24"/>
                <w:szCs w:val="24"/>
              </w:rPr>
              <w:t>Tổng hợp và xử lý kết quả</w:t>
            </w:r>
          </w:p>
        </w:tc>
        <w:tc>
          <w:tcPr>
            <w:tcW w:w="397" w:type="pct"/>
            <w:vAlign w:val="center"/>
          </w:tcPr>
          <w:p w14:paraId="0460D808" w14:textId="77777777" w:rsidR="00197ABD" w:rsidRPr="008D74A4" w:rsidRDefault="00197ABD" w:rsidP="00197ABD">
            <w:pPr>
              <w:spacing w:line="276" w:lineRule="auto"/>
              <w:jc w:val="center"/>
              <w:rPr>
                <w:b/>
                <w:bCs/>
                <w:sz w:val="24"/>
                <w:szCs w:val="24"/>
              </w:rPr>
            </w:pPr>
            <w:r w:rsidRPr="008D74A4">
              <w:rPr>
                <w:b/>
                <w:bCs/>
                <w:sz w:val="24"/>
                <w:szCs w:val="24"/>
              </w:rPr>
              <w:t>30</w:t>
            </w:r>
          </w:p>
        </w:tc>
        <w:tc>
          <w:tcPr>
            <w:tcW w:w="965" w:type="pct"/>
            <w:vAlign w:val="center"/>
          </w:tcPr>
          <w:p w14:paraId="124C5731" w14:textId="77777777" w:rsidR="00197ABD" w:rsidRPr="008D74A4" w:rsidRDefault="00197ABD" w:rsidP="00197ABD">
            <w:pPr>
              <w:spacing w:line="276" w:lineRule="auto"/>
              <w:jc w:val="both"/>
              <w:rPr>
                <w:b/>
                <w:bCs/>
                <w:sz w:val="24"/>
                <w:szCs w:val="24"/>
              </w:rPr>
            </w:pPr>
            <w:r w:rsidRPr="008D74A4">
              <w:rPr>
                <w:sz w:val="24"/>
                <w:szCs w:val="24"/>
              </w:rPr>
              <w:t>Biết tổng hợp và biết cách xử lý số liệu, hiểu rõ kết quả thống kê</w:t>
            </w:r>
          </w:p>
        </w:tc>
        <w:tc>
          <w:tcPr>
            <w:tcW w:w="965" w:type="pct"/>
            <w:vAlign w:val="center"/>
          </w:tcPr>
          <w:p w14:paraId="15B9B3B1" w14:textId="77777777" w:rsidR="00197ABD" w:rsidRPr="008D74A4" w:rsidRDefault="00197ABD" w:rsidP="00197ABD">
            <w:pPr>
              <w:spacing w:line="276" w:lineRule="auto"/>
              <w:jc w:val="both"/>
              <w:rPr>
                <w:b/>
                <w:bCs/>
                <w:sz w:val="24"/>
                <w:szCs w:val="24"/>
              </w:rPr>
            </w:pPr>
            <w:r w:rsidRPr="008D74A4">
              <w:rPr>
                <w:sz w:val="24"/>
                <w:szCs w:val="24"/>
              </w:rPr>
              <w:t>Biết tổng hợp   biết cách xử lý số liệu nhưng chưa hiểu rõ hết kết quả thống kê</w:t>
            </w:r>
          </w:p>
        </w:tc>
        <w:tc>
          <w:tcPr>
            <w:tcW w:w="965" w:type="pct"/>
            <w:vAlign w:val="center"/>
          </w:tcPr>
          <w:p w14:paraId="102F4C52" w14:textId="77777777" w:rsidR="00197ABD" w:rsidRPr="008D74A4" w:rsidRDefault="00197ABD" w:rsidP="00197ABD">
            <w:pPr>
              <w:spacing w:line="276" w:lineRule="auto"/>
              <w:jc w:val="both"/>
              <w:rPr>
                <w:b/>
                <w:bCs/>
                <w:sz w:val="24"/>
                <w:szCs w:val="24"/>
              </w:rPr>
            </w:pPr>
            <w:r w:rsidRPr="008D74A4">
              <w:rPr>
                <w:sz w:val="24"/>
                <w:szCs w:val="24"/>
              </w:rPr>
              <w:t>Biết tổng hợp, biết cách xử lý số liệu, nhưng không hiểu kết quả thống kê</w:t>
            </w:r>
          </w:p>
        </w:tc>
        <w:tc>
          <w:tcPr>
            <w:tcW w:w="965" w:type="pct"/>
            <w:vAlign w:val="center"/>
          </w:tcPr>
          <w:p w14:paraId="018F900E" w14:textId="77777777" w:rsidR="00197ABD" w:rsidRPr="008D74A4" w:rsidRDefault="00197ABD" w:rsidP="00197ABD">
            <w:pPr>
              <w:spacing w:line="276" w:lineRule="auto"/>
              <w:jc w:val="both"/>
              <w:rPr>
                <w:b/>
                <w:bCs/>
                <w:sz w:val="24"/>
                <w:szCs w:val="24"/>
              </w:rPr>
            </w:pPr>
            <w:r w:rsidRPr="008D74A4">
              <w:rPr>
                <w:sz w:val="24"/>
                <w:szCs w:val="24"/>
              </w:rPr>
              <w:t>Số liệu không rõ ràng, không đầy đủ</w:t>
            </w:r>
          </w:p>
        </w:tc>
      </w:tr>
      <w:tr w:rsidR="00197ABD" w:rsidRPr="008D74A4" w14:paraId="3E4A92EE" w14:textId="77777777" w:rsidTr="007D0DEE">
        <w:tc>
          <w:tcPr>
            <w:tcW w:w="743" w:type="pct"/>
            <w:vAlign w:val="center"/>
          </w:tcPr>
          <w:p w14:paraId="45A236B7" w14:textId="77777777" w:rsidR="00197ABD" w:rsidRPr="008D74A4" w:rsidRDefault="00197ABD" w:rsidP="00197ABD">
            <w:pPr>
              <w:spacing w:line="276" w:lineRule="auto"/>
              <w:ind w:left="-20"/>
              <w:jc w:val="center"/>
              <w:rPr>
                <w:sz w:val="24"/>
                <w:szCs w:val="24"/>
              </w:rPr>
            </w:pPr>
            <w:r w:rsidRPr="008D74A4">
              <w:rPr>
                <w:sz w:val="24"/>
                <w:szCs w:val="24"/>
              </w:rPr>
              <w:t>Khả năng</w:t>
            </w:r>
          </w:p>
          <w:p w14:paraId="7B19DC86" w14:textId="77777777" w:rsidR="00197ABD" w:rsidRPr="008D74A4" w:rsidRDefault="00197ABD" w:rsidP="00197ABD">
            <w:pPr>
              <w:spacing w:line="276" w:lineRule="auto"/>
              <w:jc w:val="center"/>
              <w:rPr>
                <w:b/>
                <w:bCs/>
                <w:sz w:val="24"/>
                <w:szCs w:val="24"/>
              </w:rPr>
            </w:pPr>
            <w:r w:rsidRPr="008D74A4">
              <w:rPr>
                <w:sz w:val="24"/>
                <w:szCs w:val="24"/>
              </w:rPr>
              <w:t>viết và trình bày</w:t>
            </w:r>
          </w:p>
        </w:tc>
        <w:tc>
          <w:tcPr>
            <w:tcW w:w="397" w:type="pct"/>
            <w:vAlign w:val="center"/>
          </w:tcPr>
          <w:p w14:paraId="2A2DFCEA" w14:textId="77777777" w:rsidR="00197ABD" w:rsidRPr="008D74A4" w:rsidRDefault="00197ABD" w:rsidP="00197ABD">
            <w:pPr>
              <w:spacing w:line="276" w:lineRule="auto"/>
              <w:jc w:val="center"/>
              <w:rPr>
                <w:b/>
                <w:bCs/>
                <w:sz w:val="24"/>
                <w:szCs w:val="24"/>
              </w:rPr>
            </w:pPr>
            <w:r w:rsidRPr="008D74A4">
              <w:rPr>
                <w:b/>
                <w:bCs/>
                <w:sz w:val="24"/>
                <w:szCs w:val="24"/>
              </w:rPr>
              <w:t>20</w:t>
            </w:r>
          </w:p>
        </w:tc>
        <w:tc>
          <w:tcPr>
            <w:tcW w:w="965" w:type="pct"/>
            <w:vAlign w:val="center"/>
          </w:tcPr>
          <w:p w14:paraId="414C56C7" w14:textId="77777777" w:rsidR="00197ABD" w:rsidRPr="008D74A4" w:rsidRDefault="00197ABD" w:rsidP="00197ABD">
            <w:pPr>
              <w:spacing w:line="276" w:lineRule="auto"/>
              <w:jc w:val="both"/>
              <w:rPr>
                <w:b/>
                <w:bCs/>
                <w:sz w:val="24"/>
                <w:szCs w:val="24"/>
              </w:rPr>
            </w:pPr>
            <w:r w:rsidRPr="008D74A4">
              <w:rPr>
                <w:sz w:val="24"/>
                <w:szCs w:val="24"/>
              </w:rPr>
              <w:t>Viết và trình bày rõ ràng, logic. Chỉnh sửa 1 lần</w:t>
            </w:r>
          </w:p>
        </w:tc>
        <w:tc>
          <w:tcPr>
            <w:tcW w:w="965" w:type="pct"/>
            <w:vAlign w:val="center"/>
          </w:tcPr>
          <w:p w14:paraId="28A9EBDB" w14:textId="77777777" w:rsidR="00197ABD" w:rsidRPr="008D74A4" w:rsidRDefault="00197ABD" w:rsidP="00197ABD">
            <w:pPr>
              <w:spacing w:line="276" w:lineRule="auto"/>
              <w:jc w:val="both"/>
              <w:rPr>
                <w:b/>
                <w:bCs/>
                <w:sz w:val="24"/>
                <w:szCs w:val="24"/>
              </w:rPr>
            </w:pPr>
            <w:r w:rsidRPr="008D74A4">
              <w:rPr>
                <w:sz w:val="24"/>
                <w:szCs w:val="24"/>
              </w:rPr>
              <w:t>Viết và trình bày rõ ràng, logic. Chỉnh sửa 2 lần</w:t>
            </w:r>
          </w:p>
        </w:tc>
        <w:tc>
          <w:tcPr>
            <w:tcW w:w="965" w:type="pct"/>
            <w:vAlign w:val="center"/>
          </w:tcPr>
          <w:p w14:paraId="19CA090D" w14:textId="77777777" w:rsidR="00197ABD" w:rsidRPr="008D74A4" w:rsidRDefault="00197ABD" w:rsidP="00197ABD">
            <w:pPr>
              <w:spacing w:line="276" w:lineRule="auto"/>
              <w:jc w:val="both"/>
              <w:rPr>
                <w:b/>
                <w:bCs/>
                <w:sz w:val="24"/>
                <w:szCs w:val="24"/>
              </w:rPr>
            </w:pPr>
            <w:r w:rsidRPr="008D74A4">
              <w:rPr>
                <w:sz w:val="24"/>
                <w:szCs w:val="24"/>
              </w:rPr>
              <w:t>Viết và trình bày rõ ràng. Chỉnh sửa 3 lần</w:t>
            </w:r>
          </w:p>
        </w:tc>
        <w:tc>
          <w:tcPr>
            <w:tcW w:w="965" w:type="pct"/>
            <w:vAlign w:val="center"/>
          </w:tcPr>
          <w:p w14:paraId="76C9FF0D" w14:textId="77777777" w:rsidR="00197ABD" w:rsidRPr="008D74A4" w:rsidRDefault="00197ABD" w:rsidP="00197ABD">
            <w:pPr>
              <w:spacing w:line="276" w:lineRule="auto"/>
              <w:ind w:left="2"/>
              <w:jc w:val="both"/>
              <w:rPr>
                <w:b/>
                <w:bCs/>
                <w:sz w:val="24"/>
                <w:szCs w:val="24"/>
              </w:rPr>
            </w:pPr>
            <w:r w:rsidRPr="008D74A4">
              <w:rPr>
                <w:sz w:val="24"/>
                <w:szCs w:val="24"/>
              </w:rPr>
              <w:t>Không có khả năng viết và trình bày kết quả. Chỉnh sửa &gt; 3 lần.</w:t>
            </w:r>
          </w:p>
        </w:tc>
      </w:tr>
      <w:tr w:rsidR="00197ABD" w:rsidRPr="008D74A4" w14:paraId="26745814" w14:textId="77777777" w:rsidTr="007D0DEE">
        <w:tc>
          <w:tcPr>
            <w:tcW w:w="743" w:type="pct"/>
            <w:vAlign w:val="center"/>
          </w:tcPr>
          <w:p w14:paraId="4DF37C04" w14:textId="77777777" w:rsidR="00197ABD" w:rsidRPr="008D74A4" w:rsidRDefault="00197ABD" w:rsidP="00197ABD">
            <w:pPr>
              <w:spacing w:line="276" w:lineRule="auto"/>
              <w:jc w:val="center"/>
              <w:rPr>
                <w:b/>
                <w:bCs/>
                <w:sz w:val="24"/>
                <w:szCs w:val="24"/>
              </w:rPr>
            </w:pPr>
            <w:r w:rsidRPr="008D74A4">
              <w:rPr>
                <w:sz w:val="24"/>
                <w:szCs w:val="24"/>
              </w:rPr>
              <w:t>Đánh giá về kiến thức</w:t>
            </w:r>
          </w:p>
        </w:tc>
        <w:tc>
          <w:tcPr>
            <w:tcW w:w="397" w:type="pct"/>
            <w:vAlign w:val="center"/>
          </w:tcPr>
          <w:p w14:paraId="10E99134" w14:textId="77777777" w:rsidR="00197ABD" w:rsidRPr="008D74A4" w:rsidRDefault="00197ABD" w:rsidP="00197ABD">
            <w:pPr>
              <w:spacing w:line="276" w:lineRule="auto"/>
              <w:jc w:val="center"/>
              <w:rPr>
                <w:b/>
                <w:bCs/>
                <w:sz w:val="24"/>
                <w:szCs w:val="24"/>
              </w:rPr>
            </w:pPr>
            <w:r w:rsidRPr="008D74A4">
              <w:rPr>
                <w:b/>
                <w:bCs/>
                <w:sz w:val="24"/>
                <w:szCs w:val="24"/>
              </w:rPr>
              <w:t>40</w:t>
            </w:r>
          </w:p>
        </w:tc>
        <w:tc>
          <w:tcPr>
            <w:tcW w:w="965" w:type="pct"/>
            <w:vAlign w:val="center"/>
          </w:tcPr>
          <w:p w14:paraId="6B743302" w14:textId="77777777" w:rsidR="00197ABD" w:rsidRPr="008D74A4" w:rsidRDefault="00197ABD" w:rsidP="00197ABD">
            <w:pPr>
              <w:spacing w:line="276" w:lineRule="auto"/>
              <w:jc w:val="both"/>
              <w:rPr>
                <w:b/>
                <w:bCs/>
                <w:sz w:val="24"/>
                <w:szCs w:val="24"/>
              </w:rPr>
            </w:pPr>
            <w:r w:rsidRPr="008D74A4">
              <w:rPr>
                <w:sz w:val="24"/>
                <w:szCs w:val="24"/>
              </w:rPr>
              <w:t>Có kiến thức tốt khi đánh giá kết quả, thảo luận có cơ sở, đưa ra nhận xét và đề nghị hợp lý</w:t>
            </w:r>
          </w:p>
        </w:tc>
        <w:tc>
          <w:tcPr>
            <w:tcW w:w="965" w:type="pct"/>
            <w:vAlign w:val="center"/>
          </w:tcPr>
          <w:p w14:paraId="63D5B9A1" w14:textId="77777777" w:rsidR="00197ABD" w:rsidRPr="008D74A4" w:rsidRDefault="00197ABD" w:rsidP="00197ABD">
            <w:pPr>
              <w:spacing w:line="276" w:lineRule="auto"/>
              <w:jc w:val="both"/>
              <w:rPr>
                <w:b/>
                <w:bCs/>
                <w:sz w:val="24"/>
                <w:szCs w:val="24"/>
              </w:rPr>
            </w:pPr>
            <w:r w:rsidRPr="008D74A4">
              <w:rPr>
                <w:sz w:val="24"/>
                <w:szCs w:val="24"/>
              </w:rPr>
              <w:t>Có kiến thức tốt khi đánh giá kết quả, có thảo luận, nhận xét và đề nghị hợp lý</w:t>
            </w:r>
          </w:p>
        </w:tc>
        <w:tc>
          <w:tcPr>
            <w:tcW w:w="965" w:type="pct"/>
            <w:vAlign w:val="center"/>
          </w:tcPr>
          <w:p w14:paraId="193F3087" w14:textId="77777777" w:rsidR="00197ABD" w:rsidRPr="008D74A4" w:rsidRDefault="00197ABD" w:rsidP="00197ABD">
            <w:pPr>
              <w:spacing w:line="276" w:lineRule="auto"/>
              <w:jc w:val="both"/>
              <w:rPr>
                <w:b/>
                <w:bCs/>
                <w:sz w:val="24"/>
                <w:szCs w:val="24"/>
              </w:rPr>
            </w:pPr>
            <w:r w:rsidRPr="008D74A4">
              <w:rPr>
                <w:sz w:val="24"/>
                <w:szCs w:val="24"/>
              </w:rPr>
              <w:t>Có kiến thức khi đánh giá kết quả, có thảo luận, nhận xét và đề nghị</w:t>
            </w:r>
          </w:p>
        </w:tc>
        <w:tc>
          <w:tcPr>
            <w:tcW w:w="965" w:type="pct"/>
            <w:vAlign w:val="center"/>
          </w:tcPr>
          <w:p w14:paraId="2835791F" w14:textId="77777777" w:rsidR="00197ABD" w:rsidRPr="008D74A4" w:rsidRDefault="00197ABD" w:rsidP="00197ABD">
            <w:pPr>
              <w:spacing w:line="276" w:lineRule="auto"/>
              <w:jc w:val="both"/>
              <w:rPr>
                <w:b/>
                <w:bCs/>
                <w:sz w:val="24"/>
                <w:szCs w:val="24"/>
              </w:rPr>
            </w:pPr>
            <w:r w:rsidRPr="008D74A4">
              <w:rPr>
                <w:sz w:val="24"/>
                <w:szCs w:val="24"/>
              </w:rPr>
              <w:t>Kiến thức thiếu, sai và nhận xét kết quả không đúng</w:t>
            </w:r>
          </w:p>
        </w:tc>
      </w:tr>
      <w:tr w:rsidR="00197ABD" w:rsidRPr="008D74A4" w14:paraId="4A900063" w14:textId="77777777" w:rsidTr="007D0DEE">
        <w:tc>
          <w:tcPr>
            <w:tcW w:w="743" w:type="pct"/>
            <w:vAlign w:val="center"/>
          </w:tcPr>
          <w:p w14:paraId="5863CB7C" w14:textId="77777777" w:rsidR="00197ABD" w:rsidRPr="008D74A4" w:rsidRDefault="00197ABD" w:rsidP="00197ABD">
            <w:pPr>
              <w:spacing w:line="276" w:lineRule="auto"/>
              <w:jc w:val="center"/>
              <w:rPr>
                <w:b/>
                <w:bCs/>
                <w:sz w:val="24"/>
                <w:szCs w:val="24"/>
              </w:rPr>
            </w:pPr>
            <w:r w:rsidRPr="008D74A4">
              <w:rPr>
                <w:sz w:val="24"/>
                <w:szCs w:val="24"/>
              </w:rPr>
              <w:t>Hoàn thành đúng hạn</w:t>
            </w:r>
          </w:p>
        </w:tc>
        <w:tc>
          <w:tcPr>
            <w:tcW w:w="397" w:type="pct"/>
            <w:vAlign w:val="center"/>
          </w:tcPr>
          <w:p w14:paraId="0782342F" w14:textId="77777777" w:rsidR="00197ABD" w:rsidRPr="008D74A4" w:rsidRDefault="00197ABD" w:rsidP="00197ABD">
            <w:pPr>
              <w:spacing w:line="276" w:lineRule="auto"/>
              <w:jc w:val="center"/>
              <w:rPr>
                <w:b/>
                <w:bCs/>
                <w:sz w:val="24"/>
                <w:szCs w:val="24"/>
              </w:rPr>
            </w:pPr>
            <w:r w:rsidRPr="008D74A4">
              <w:rPr>
                <w:b/>
                <w:bCs/>
                <w:sz w:val="24"/>
                <w:szCs w:val="24"/>
              </w:rPr>
              <w:t>10</w:t>
            </w:r>
          </w:p>
        </w:tc>
        <w:tc>
          <w:tcPr>
            <w:tcW w:w="965" w:type="pct"/>
            <w:vAlign w:val="center"/>
          </w:tcPr>
          <w:p w14:paraId="2918A446" w14:textId="77777777" w:rsidR="00197ABD" w:rsidRPr="008D74A4" w:rsidRDefault="00197ABD" w:rsidP="00197ABD">
            <w:pPr>
              <w:spacing w:line="276" w:lineRule="auto"/>
              <w:jc w:val="both"/>
              <w:rPr>
                <w:b/>
                <w:bCs/>
                <w:sz w:val="24"/>
                <w:szCs w:val="24"/>
              </w:rPr>
            </w:pPr>
            <w:r w:rsidRPr="008D74A4">
              <w:rPr>
                <w:sz w:val="24"/>
                <w:szCs w:val="24"/>
              </w:rPr>
              <w:t>Nộp trước hạn</w:t>
            </w:r>
          </w:p>
        </w:tc>
        <w:tc>
          <w:tcPr>
            <w:tcW w:w="965" w:type="pct"/>
            <w:vAlign w:val="center"/>
          </w:tcPr>
          <w:p w14:paraId="3162E9EC" w14:textId="77777777" w:rsidR="00197ABD" w:rsidRPr="008D74A4" w:rsidRDefault="00197ABD" w:rsidP="00197ABD">
            <w:pPr>
              <w:spacing w:line="276" w:lineRule="auto"/>
              <w:jc w:val="both"/>
              <w:rPr>
                <w:b/>
                <w:bCs/>
                <w:sz w:val="24"/>
                <w:szCs w:val="24"/>
              </w:rPr>
            </w:pPr>
            <w:r w:rsidRPr="008D74A4">
              <w:rPr>
                <w:sz w:val="24"/>
                <w:szCs w:val="24"/>
              </w:rPr>
              <w:t>Nộp đúng hạn</w:t>
            </w:r>
          </w:p>
        </w:tc>
        <w:tc>
          <w:tcPr>
            <w:tcW w:w="965" w:type="pct"/>
            <w:vAlign w:val="center"/>
          </w:tcPr>
          <w:p w14:paraId="3AB4CA11" w14:textId="77777777" w:rsidR="00197ABD" w:rsidRPr="008D74A4" w:rsidRDefault="00197ABD" w:rsidP="00197ABD">
            <w:pPr>
              <w:spacing w:line="276" w:lineRule="auto"/>
              <w:jc w:val="both"/>
              <w:rPr>
                <w:b/>
                <w:bCs/>
                <w:sz w:val="24"/>
                <w:szCs w:val="24"/>
              </w:rPr>
            </w:pPr>
            <w:r w:rsidRPr="008D74A4">
              <w:rPr>
                <w:sz w:val="24"/>
                <w:szCs w:val="24"/>
              </w:rPr>
              <w:t>Nộp trong thời gian gia hạn</w:t>
            </w:r>
          </w:p>
        </w:tc>
        <w:tc>
          <w:tcPr>
            <w:tcW w:w="965" w:type="pct"/>
            <w:vAlign w:val="center"/>
          </w:tcPr>
          <w:p w14:paraId="44B8C505" w14:textId="77777777" w:rsidR="00197ABD" w:rsidRPr="008D74A4" w:rsidRDefault="00197ABD" w:rsidP="00197ABD">
            <w:pPr>
              <w:spacing w:line="276" w:lineRule="auto"/>
              <w:jc w:val="both"/>
              <w:rPr>
                <w:sz w:val="24"/>
                <w:szCs w:val="24"/>
              </w:rPr>
            </w:pPr>
            <w:r w:rsidRPr="008D74A4">
              <w:rPr>
                <w:sz w:val="24"/>
                <w:szCs w:val="24"/>
              </w:rPr>
              <w:t>Nộp sau thời gian gia hạn;</w:t>
            </w:r>
          </w:p>
          <w:p w14:paraId="7F6B184B" w14:textId="77777777" w:rsidR="00197ABD" w:rsidRPr="008D74A4" w:rsidRDefault="00197ABD" w:rsidP="00197ABD">
            <w:pPr>
              <w:spacing w:line="276" w:lineRule="auto"/>
              <w:jc w:val="both"/>
              <w:rPr>
                <w:b/>
                <w:bCs/>
                <w:sz w:val="24"/>
                <w:szCs w:val="24"/>
              </w:rPr>
            </w:pPr>
            <w:r w:rsidRPr="008D74A4">
              <w:rPr>
                <w:sz w:val="24"/>
                <w:szCs w:val="24"/>
              </w:rPr>
              <w:t>Không nộp</w:t>
            </w:r>
          </w:p>
        </w:tc>
      </w:tr>
    </w:tbl>
    <w:p w14:paraId="116BBBA5" w14:textId="77777777" w:rsidR="00197ABD" w:rsidRPr="008D74A4" w:rsidRDefault="00197ABD" w:rsidP="00197ABD">
      <w:pPr>
        <w:spacing w:line="276" w:lineRule="auto"/>
        <w:jc w:val="both"/>
        <w:rPr>
          <w:b/>
          <w:sz w:val="24"/>
          <w:szCs w:val="24"/>
        </w:rPr>
      </w:pPr>
      <w:r w:rsidRPr="008D74A4">
        <w:rPr>
          <w:b/>
          <w:sz w:val="24"/>
          <w:szCs w:val="24"/>
        </w:rPr>
        <w:lastRenderedPageBreak/>
        <w:t xml:space="preserve">10. Giáo trình và tài liệu học tập </w:t>
      </w:r>
    </w:p>
    <w:p w14:paraId="6D0A6F12" w14:textId="77777777" w:rsidR="00197ABD" w:rsidRPr="008D74A4" w:rsidRDefault="00197ABD" w:rsidP="00197ABD">
      <w:pPr>
        <w:spacing w:line="276" w:lineRule="auto"/>
        <w:ind w:firstLine="180"/>
        <w:jc w:val="both"/>
        <w:rPr>
          <w:b/>
          <w:sz w:val="24"/>
          <w:szCs w:val="24"/>
        </w:rPr>
      </w:pPr>
      <w:r w:rsidRPr="008D74A4">
        <w:rPr>
          <w:b/>
          <w:sz w:val="24"/>
          <w:szCs w:val="24"/>
        </w:rPr>
        <w:t>10.1. Giáo trình</w:t>
      </w:r>
    </w:p>
    <w:p w14:paraId="44540657" w14:textId="77777777" w:rsidR="00197ABD" w:rsidRPr="008D74A4" w:rsidRDefault="001D6FB2" w:rsidP="001D6FB2">
      <w:pPr>
        <w:pStyle w:val="ListParagraph"/>
        <w:spacing w:line="276" w:lineRule="auto"/>
        <w:ind w:left="0" w:firstLine="567"/>
        <w:jc w:val="both"/>
        <w:rPr>
          <w:bCs/>
          <w:sz w:val="24"/>
          <w:szCs w:val="24"/>
        </w:rPr>
      </w:pPr>
      <w:r>
        <w:rPr>
          <w:bCs/>
          <w:sz w:val="24"/>
          <w:szCs w:val="24"/>
        </w:rPr>
        <w:t xml:space="preserve">1. </w:t>
      </w:r>
      <w:r w:rsidR="00197ABD" w:rsidRPr="008D74A4">
        <w:rPr>
          <w:bCs/>
          <w:sz w:val="24"/>
          <w:szCs w:val="24"/>
        </w:rPr>
        <w:t>Kinh tế vĩ mô, TS. Nguyễn Như Ý, NXB Kinh tế Tp. Hồ Chí Minh, 2019</w:t>
      </w:r>
      <w:r w:rsidR="00926553">
        <w:rPr>
          <w:bCs/>
          <w:sz w:val="24"/>
          <w:szCs w:val="24"/>
        </w:rPr>
        <w:t>.</w:t>
      </w:r>
    </w:p>
    <w:p w14:paraId="66841ABC" w14:textId="77777777" w:rsidR="00197ABD" w:rsidRPr="008D74A4" w:rsidRDefault="00197ABD" w:rsidP="00197ABD">
      <w:pPr>
        <w:spacing w:line="276" w:lineRule="auto"/>
        <w:ind w:firstLine="180"/>
        <w:jc w:val="both"/>
        <w:rPr>
          <w:b/>
          <w:sz w:val="24"/>
          <w:szCs w:val="24"/>
        </w:rPr>
      </w:pPr>
      <w:r w:rsidRPr="008D74A4">
        <w:rPr>
          <w:b/>
          <w:sz w:val="24"/>
          <w:szCs w:val="24"/>
        </w:rPr>
        <w:t>10.2. Tài liệu học tập</w:t>
      </w:r>
    </w:p>
    <w:p w14:paraId="7502840C" w14:textId="77777777" w:rsidR="00197ABD" w:rsidRPr="008D74A4" w:rsidRDefault="00197ABD" w:rsidP="00197ABD">
      <w:pPr>
        <w:spacing w:line="276" w:lineRule="auto"/>
        <w:ind w:left="180" w:firstLine="360"/>
        <w:jc w:val="both"/>
        <w:rPr>
          <w:color w:val="FF0000"/>
          <w:sz w:val="24"/>
          <w:szCs w:val="24"/>
        </w:rPr>
      </w:pPr>
      <w:r w:rsidRPr="008D74A4">
        <w:rPr>
          <w:bCs/>
          <w:sz w:val="24"/>
          <w:szCs w:val="24"/>
        </w:rPr>
        <w:t>Slide bài giảng.</w:t>
      </w:r>
    </w:p>
    <w:p w14:paraId="7C90B3D2" w14:textId="77777777" w:rsidR="00197ABD" w:rsidRPr="008D74A4" w:rsidRDefault="00197ABD" w:rsidP="00197ABD">
      <w:pPr>
        <w:spacing w:line="276" w:lineRule="auto"/>
        <w:ind w:firstLine="180"/>
        <w:jc w:val="both"/>
        <w:rPr>
          <w:b/>
          <w:sz w:val="24"/>
          <w:szCs w:val="24"/>
        </w:rPr>
      </w:pPr>
      <w:r w:rsidRPr="008D74A4">
        <w:rPr>
          <w:b/>
          <w:sz w:val="24"/>
          <w:szCs w:val="24"/>
        </w:rPr>
        <w:t>10.3. Giáo trình và tài liệu tham khảo khác</w:t>
      </w:r>
    </w:p>
    <w:p w14:paraId="564F7C0B" w14:textId="77777777" w:rsidR="00197ABD" w:rsidRPr="008D74A4" w:rsidRDefault="001D6FB2" w:rsidP="001D6FB2">
      <w:pPr>
        <w:pStyle w:val="ListParagraph"/>
        <w:spacing w:line="276" w:lineRule="auto"/>
        <w:ind w:left="0" w:firstLine="567"/>
        <w:jc w:val="both"/>
        <w:rPr>
          <w:sz w:val="24"/>
          <w:szCs w:val="24"/>
        </w:rPr>
      </w:pPr>
      <w:r>
        <w:rPr>
          <w:bCs/>
          <w:sz w:val="24"/>
          <w:szCs w:val="24"/>
        </w:rPr>
        <w:t xml:space="preserve">2. </w:t>
      </w:r>
      <w:r w:rsidR="00197ABD" w:rsidRPr="008D74A4">
        <w:rPr>
          <w:bCs/>
          <w:sz w:val="24"/>
          <w:szCs w:val="24"/>
        </w:rPr>
        <w:t xml:space="preserve">Kinh tế vi mô, Lê Bảo Lâm, Nguyễn Như Ý, Trần Thị Bích Dung, Trần Bá Thọ, </w:t>
      </w:r>
      <w:r w:rsidR="00926553">
        <w:rPr>
          <w:bCs/>
          <w:sz w:val="24"/>
          <w:szCs w:val="24"/>
        </w:rPr>
        <w:t xml:space="preserve">NXB </w:t>
      </w:r>
      <w:r w:rsidR="00197ABD" w:rsidRPr="008D74A4">
        <w:rPr>
          <w:bCs/>
          <w:sz w:val="24"/>
          <w:szCs w:val="24"/>
        </w:rPr>
        <w:t>Đại học Kinh tế TPHCM, 2020</w:t>
      </w:r>
      <w:r>
        <w:rPr>
          <w:bCs/>
          <w:sz w:val="24"/>
          <w:szCs w:val="24"/>
        </w:rPr>
        <w:t>.</w:t>
      </w:r>
    </w:p>
    <w:p w14:paraId="42569C78" w14:textId="77777777" w:rsidR="007D0DEE" w:rsidRDefault="007D0DEE" w:rsidP="00197ABD">
      <w:pPr>
        <w:spacing w:line="276" w:lineRule="auto"/>
        <w:jc w:val="both"/>
        <w:rPr>
          <w:b/>
          <w:sz w:val="24"/>
          <w:szCs w:val="24"/>
        </w:rPr>
      </w:pPr>
    </w:p>
    <w:p w14:paraId="0FBD85B5" w14:textId="77777777" w:rsidR="00197ABD" w:rsidRPr="008D74A4" w:rsidRDefault="00197ABD" w:rsidP="00197ABD">
      <w:pPr>
        <w:spacing w:line="276" w:lineRule="auto"/>
        <w:jc w:val="both"/>
        <w:rPr>
          <w:b/>
          <w:sz w:val="24"/>
          <w:szCs w:val="24"/>
        </w:rPr>
      </w:pPr>
      <w:r w:rsidRPr="008D74A4">
        <w:rPr>
          <w:b/>
          <w:sz w:val="24"/>
          <w:szCs w:val="24"/>
        </w:rPr>
        <w:t xml:space="preserve">11. Nội dung chi tiết của học phần </w:t>
      </w:r>
    </w:p>
    <w:p w14:paraId="74BF299F" w14:textId="77777777" w:rsidR="00197ABD" w:rsidRPr="008D74A4" w:rsidRDefault="00197ABD" w:rsidP="00197ABD">
      <w:pPr>
        <w:shd w:val="clear" w:color="auto" w:fill="FDFDFD"/>
        <w:spacing w:line="276" w:lineRule="auto"/>
        <w:ind w:firstLine="180"/>
        <w:rPr>
          <w:rStyle w:val="Strong"/>
          <w:sz w:val="24"/>
          <w:szCs w:val="24"/>
        </w:rPr>
      </w:pPr>
      <w:r w:rsidRPr="008D74A4">
        <w:rPr>
          <w:rStyle w:val="Strong"/>
          <w:sz w:val="24"/>
          <w:szCs w:val="24"/>
        </w:rPr>
        <w:t>- Phần lý thuyết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6501"/>
        <w:gridCol w:w="1573"/>
      </w:tblGrid>
      <w:tr w:rsidR="00197ABD" w:rsidRPr="008D74A4" w14:paraId="3E9E0637" w14:textId="77777777" w:rsidTr="00432B09">
        <w:trPr>
          <w:tblHeader/>
        </w:trPr>
        <w:tc>
          <w:tcPr>
            <w:tcW w:w="545" w:type="pct"/>
            <w:shd w:val="clear" w:color="auto" w:fill="auto"/>
            <w:vAlign w:val="center"/>
          </w:tcPr>
          <w:p w14:paraId="64ACB3CB" w14:textId="77777777" w:rsidR="00197ABD" w:rsidRPr="008D74A4" w:rsidRDefault="00197ABD" w:rsidP="00197ABD">
            <w:pPr>
              <w:spacing w:line="276" w:lineRule="auto"/>
              <w:jc w:val="center"/>
              <w:rPr>
                <w:b/>
                <w:bCs/>
                <w:color w:val="000000" w:themeColor="text1"/>
                <w:sz w:val="24"/>
                <w:szCs w:val="24"/>
                <w:lang w:val="de-DE"/>
              </w:rPr>
            </w:pPr>
            <w:r w:rsidRPr="008D74A4">
              <w:rPr>
                <w:b/>
                <w:bCs/>
                <w:color w:val="000000" w:themeColor="text1"/>
                <w:sz w:val="24"/>
                <w:szCs w:val="24"/>
                <w:lang w:val="de-DE"/>
              </w:rPr>
              <w:t>Buổi</w:t>
            </w:r>
          </w:p>
        </w:tc>
        <w:tc>
          <w:tcPr>
            <w:tcW w:w="3587" w:type="pct"/>
            <w:shd w:val="clear" w:color="auto" w:fill="auto"/>
            <w:vAlign w:val="center"/>
          </w:tcPr>
          <w:p w14:paraId="507A567A" w14:textId="77777777" w:rsidR="00197ABD" w:rsidRPr="008D74A4" w:rsidRDefault="00197ABD" w:rsidP="00197ABD">
            <w:pPr>
              <w:spacing w:line="276" w:lineRule="auto"/>
              <w:jc w:val="center"/>
              <w:rPr>
                <w:b/>
                <w:bCs/>
                <w:color w:val="000000" w:themeColor="text1"/>
                <w:sz w:val="24"/>
                <w:szCs w:val="24"/>
                <w:lang w:val="de-DE"/>
              </w:rPr>
            </w:pPr>
            <w:r w:rsidRPr="008D74A4">
              <w:rPr>
                <w:b/>
                <w:bCs/>
                <w:color w:val="000000" w:themeColor="text1"/>
                <w:sz w:val="24"/>
                <w:szCs w:val="24"/>
                <w:lang w:val="de-DE"/>
              </w:rPr>
              <w:t>Nội dung</w:t>
            </w:r>
          </w:p>
        </w:tc>
        <w:tc>
          <w:tcPr>
            <w:tcW w:w="868" w:type="pct"/>
            <w:shd w:val="clear" w:color="auto" w:fill="auto"/>
            <w:vAlign w:val="center"/>
          </w:tcPr>
          <w:p w14:paraId="00545719" w14:textId="77777777" w:rsidR="00197ABD" w:rsidRPr="008D74A4" w:rsidRDefault="00197ABD" w:rsidP="00197ABD">
            <w:pPr>
              <w:spacing w:line="276" w:lineRule="auto"/>
              <w:jc w:val="center"/>
              <w:rPr>
                <w:b/>
                <w:bCs/>
                <w:color w:val="000000" w:themeColor="text1"/>
                <w:sz w:val="24"/>
                <w:szCs w:val="24"/>
                <w:lang w:val="de-DE"/>
              </w:rPr>
            </w:pPr>
            <w:r w:rsidRPr="008D74A4">
              <w:rPr>
                <w:b/>
                <w:bCs/>
                <w:color w:val="000000" w:themeColor="text1"/>
                <w:sz w:val="24"/>
                <w:szCs w:val="24"/>
                <w:lang w:val="de-DE"/>
              </w:rPr>
              <w:t>CĐR của HP (CELOs)</w:t>
            </w:r>
          </w:p>
        </w:tc>
      </w:tr>
      <w:tr w:rsidR="00197ABD" w:rsidRPr="008D74A4" w14:paraId="024866B6" w14:textId="77777777" w:rsidTr="00432B09">
        <w:tc>
          <w:tcPr>
            <w:tcW w:w="545" w:type="pct"/>
            <w:vMerge w:val="restart"/>
            <w:shd w:val="clear" w:color="auto" w:fill="auto"/>
            <w:vAlign w:val="center"/>
          </w:tcPr>
          <w:p w14:paraId="4F61454C" w14:textId="77777777" w:rsidR="00197ABD" w:rsidRPr="008D74A4" w:rsidRDefault="00197ABD" w:rsidP="00197ABD">
            <w:pPr>
              <w:spacing w:line="276" w:lineRule="auto"/>
              <w:jc w:val="center"/>
              <w:rPr>
                <w:bCs/>
                <w:color w:val="000000" w:themeColor="text1"/>
                <w:sz w:val="24"/>
                <w:szCs w:val="24"/>
                <w:lang w:val="de-DE"/>
              </w:rPr>
            </w:pPr>
            <w:r w:rsidRPr="008D74A4">
              <w:rPr>
                <w:bCs/>
                <w:color w:val="000000" w:themeColor="text1"/>
                <w:sz w:val="24"/>
                <w:szCs w:val="24"/>
                <w:lang w:val="de-DE"/>
              </w:rPr>
              <w:t xml:space="preserve">1 – 2 </w:t>
            </w:r>
          </w:p>
        </w:tc>
        <w:tc>
          <w:tcPr>
            <w:tcW w:w="3587" w:type="pct"/>
            <w:shd w:val="clear" w:color="auto" w:fill="auto"/>
            <w:vAlign w:val="center"/>
          </w:tcPr>
          <w:p w14:paraId="61AC4A40" w14:textId="77777777" w:rsidR="00197ABD" w:rsidRPr="008D74A4" w:rsidRDefault="00197ABD" w:rsidP="00197ABD">
            <w:pPr>
              <w:spacing w:line="276" w:lineRule="auto"/>
              <w:jc w:val="both"/>
              <w:rPr>
                <w:bCs/>
                <w:color w:val="000000" w:themeColor="text1"/>
                <w:sz w:val="24"/>
                <w:szCs w:val="24"/>
                <w:lang w:val="de-DE"/>
              </w:rPr>
            </w:pPr>
            <w:r w:rsidRPr="008D74A4">
              <w:rPr>
                <w:b/>
                <w:bCs/>
                <w:sz w:val="24"/>
                <w:szCs w:val="24"/>
                <w:lang w:val="de-DE"/>
              </w:rPr>
              <w:t>Giới thiệu môn học và Chủ đề 1: Lý thuyết cung cầu</w:t>
            </w:r>
          </w:p>
        </w:tc>
        <w:tc>
          <w:tcPr>
            <w:tcW w:w="868" w:type="pct"/>
            <w:vMerge w:val="restart"/>
            <w:shd w:val="clear" w:color="auto" w:fill="auto"/>
            <w:vAlign w:val="center"/>
          </w:tcPr>
          <w:p w14:paraId="29A96AB1" w14:textId="77777777" w:rsidR="00197ABD" w:rsidRPr="008D74A4" w:rsidRDefault="00197ABD" w:rsidP="00197ABD">
            <w:pPr>
              <w:spacing w:line="276" w:lineRule="auto"/>
              <w:jc w:val="center"/>
              <w:rPr>
                <w:bCs/>
                <w:color w:val="000000" w:themeColor="text1"/>
                <w:sz w:val="24"/>
                <w:szCs w:val="24"/>
                <w:lang w:val="de-DE"/>
              </w:rPr>
            </w:pPr>
            <w:r w:rsidRPr="008D74A4">
              <w:rPr>
                <w:bCs/>
                <w:color w:val="000000" w:themeColor="text1"/>
                <w:sz w:val="24"/>
                <w:szCs w:val="24"/>
                <w:lang w:val="de-DE"/>
              </w:rPr>
              <w:t>CELO1</w:t>
            </w:r>
          </w:p>
          <w:p w14:paraId="636EE24A" w14:textId="77777777" w:rsidR="00197ABD" w:rsidRPr="008D74A4" w:rsidRDefault="00197ABD" w:rsidP="00197ABD">
            <w:pPr>
              <w:spacing w:line="276" w:lineRule="auto"/>
              <w:jc w:val="center"/>
              <w:rPr>
                <w:color w:val="000000" w:themeColor="text1"/>
                <w:sz w:val="24"/>
                <w:szCs w:val="24"/>
                <w:lang w:val="de-DE"/>
              </w:rPr>
            </w:pPr>
            <w:r w:rsidRPr="008D74A4">
              <w:rPr>
                <w:color w:val="000000" w:themeColor="text1"/>
                <w:sz w:val="24"/>
                <w:szCs w:val="24"/>
                <w:lang w:val="de-DE"/>
              </w:rPr>
              <w:t>CELO2</w:t>
            </w:r>
          </w:p>
          <w:p w14:paraId="2FEC107E" w14:textId="77777777" w:rsidR="00197ABD" w:rsidRPr="008D74A4" w:rsidRDefault="00197ABD" w:rsidP="00197ABD">
            <w:pPr>
              <w:spacing w:line="276" w:lineRule="auto"/>
              <w:jc w:val="center"/>
              <w:rPr>
                <w:color w:val="000000" w:themeColor="text1"/>
                <w:sz w:val="24"/>
                <w:szCs w:val="24"/>
                <w:lang w:val="de-DE"/>
              </w:rPr>
            </w:pPr>
            <w:r w:rsidRPr="008D74A4">
              <w:rPr>
                <w:color w:val="000000" w:themeColor="text1"/>
                <w:sz w:val="24"/>
                <w:szCs w:val="24"/>
                <w:lang w:val="de-DE"/>
              </w:rPr>
              <w:t>CELO3</w:t>
            </w:r>
          </w:p>
          <w:p w14:paraId="0E4182ED" w14:textId="77777777" w:rsidR="00197ABD" w:rsidRPr="008D74A4" w:rsidRDefault="00197ABD" w:rsidP="00197ABD">
            <w:pPr>
              <w:spacing w:line="276" w:lineRule="auto"/>
              <w:jc w:val="center"/>
              <w:rPr>
                <w:color w:val="000000" w:themeColor="text1"/>
                <w:sz w:val="24"/>
                <w:szCs w:val="24"/>
                <w:lang w:val="de-DE"/>
              </w:rPr>
            </w:pPr>
            <w:r w:rsidRPr="008D74A4">
              <w:rPr>
                <w:color w:val="000000" w:themeColor="text1"/>
                <w:sz w:val="24"/>
                <w:szCs w:val="24"/>
                <w:lang w:val="de-DE"/>
              </w:rPr>
              <w:t>CELO4</w:t>
            </w:r>
          </w:p>
        </w:tc>
      </w:tr>
      <w:tr w:rsidR="00197ABD" w:rsidRPr="00B34827" w14:paraId="7B7004E8" w14:textId="77777777" w:rsidTr="00432B09">
        <w:trPr>
          <w:trHeight w:val="765"/>
        </w:trPr>
        <w:tc>
          <w:tcPr>
            <w:tcW w:w="545" w:type="pct"/>
            <w:vMerge/>
            <w:shd w:val="clear" w:color="auto" w:fill="auto"/>
            <w:vAlign w:val="center"/>
          </w:tcPr>
          <w:p w14:paraId="2E9918D4" w14:textId="77777777" w:rsidR="00197ABD" w:rsidRPr="008D74A4" w:rsidRDefault="00197ABD" w:rsidP="00197ABD">
            <w:pPr>
              <w:spacing w:line="276" w:lineRule="auto"/>
              <w:jc w:val="center"/>
              <w:rPr>
                <w:bCs/>
                <w:i/>
                <w:color w:val="000000" w:themeColor="text1"/>
                <w:sz w:val="24"/>
                <w:szCs w:val="24"/>
                <w:lang w:val="de-DE"/>
              </w:rPr>
            </w:pPr>
          </w:p>
        </w:tc>
        <w:tc>
          <w:tcPr>
            <w:tcW w:w="3587" w:type="pct"/>
            <w:shd w:val="clear" w:color="auto" w:fill="auto"/>
            <w:vAlign w:val="center"/>
          </w:tcPr>
          <w:p w14:paraId="425A4626" w14:textId="77777777" w:rsidR="00197ABD" w:rsidRPr="008D74A4" w:rsidRDefault="00197ABD" w:rsidP="00197ABD">
            <w:pPr>
              <w:spacing w:line="276" w:lineRule="auto"/>
              <w:jc w:val="both"/>
              <w:rPr>
                <w:bCs/>
                <w:i/>
                <w:color w:val="000000" w:themeColor="text1"/>
                <w:sz w:val="24"/>
                <w:szCs w:val="24"/>
                <w:lang w:val="de-DE"/>
              </w:rPr>
            </w:pPr>
            <w:r w:rsidRPr="008D74A4">
              <w:rPr>
                <w:b/>
                <w:bCs/>
                <w:color w:val="000000" w:themeColor="text1"/>
                <w:sz w:val="24"/>
                <w:szCs w:val="24"/>
                <w:lang w:val="de-DE"/>
              </w:rPr>
              <w:t xml:space="preserve">A. Nội dung giảng dạy trên lớp: </w:t>
            </w:r>
            <w:r w:rsidRPr="008D74A4">
              <w:rPr>
                <w:color w:val="000000" w:themeColor="text1"/>
                <w:sz w:val="24"/>
                <w:szCs w:val="24"/>
                <w:lang w:val="de-DE"/>
              </w:rPr>
              <w:t>(10 giờ)</w:t>
            </w:r>
          </w:p>
          <w:p w14:paraId="1C41F513" w14:textId="77777777" w:rsidR="00197ABD" w:rsidRPr="008D74A4" w:rsidRDefault="00197ABD" w:rsidP="00197ABD">
            <w:pPr>
              <w:spacing w:line="276" w:lineRule="auto"/>
              <w:jc w:val="both"/>
              <w:rPr>
                <w:sz w:val="24"/>
                <w:szCs w:val="24"/>
                <w:lang w:val="de-DE"/>
              </w:rPr>
            </w:pPr>
            <w:r w:rsidRPr="008D74A4">
              <w:rPr>
                <w:sz w:val="24"/>
                <w:szCs w:val="24"/>
                <w:lang w:val="de-DE"/>
              </w:rPr>
              <w:t>1.1. Cầu D_ Demand</w:t>
            </w:r>
          </w:p>
          <w:p w14:paraId="2963A881" w14:textId="77777777" w:rsidR="00197ABD" w:rsidRPr="008D74A4" w:rsidRDefault="00197ABD" w:rsidP="00197ABD">
            <w:pPr>
              <w:spacing w:line="276" w:lineRule="auto"/>
              <w:jc w:val="both"/>
              <w:rPr>
                <w:sz w:val="24"/>
                <w:szCs w:val="24"/>
                <w:lang w:val="de-DE"/>
              </w:rPr>
            </w:pPr>
            <w:r w:rsidRPr="008D74A4">
              <w:rPr>
                <w:sz w:val="24"/>
                <w:szCs w:val="24"/>
                <w:lang w:val="de-DE"/>
              </w:rPr>
              <w:t>1.1.1. Khái niệm</w:t>
            </w:r>
          </w:p>
          <w:p w14:paraId="6F442517" w14:textId="77777777" w:rsidR="00197ABD" w:rsidRPr="008D74A4" w:rsidRDefault="00197ABD" w:rsidP="00197ABD">
            <w:pPr>
              <w:spacing w:line="276" w:lineRule="auto"/>
              <w:jc w:val="both"/>
              <w:rPr>
                <w:sz w:val="24"/>
                <w:szCs w:val="24"/>
                <w:lang w:val="de-DE"/>
              </w:rPr>
            </w:pPr>
            <w:r w:rsidRPr="008D74A4">
              <w:rPr>
                <w:sz w:val="24"/>
                <w:szCs w:val="24"/>
                <w:lang w:val="de-DE"/>
              </w:rPr>
              <w:t>1.1.2. Luật cầu</w:t>
            </w:r>
          </w:p>
          <w:p w14:paraId="244FE775" w14:textId="77777777" w:rsidR="00197ABD" w:rsidRPr="008D74A4" w:rsidRDefault="00197ABD" w:rsidP="00197ABD">
            <w:pPr>
              <w:spacing w:line="276" w:lineRule="auto"/>
              <w:jc w:val="both"/>
              <w:rPr>
                <w:sz w:val="24"/>
                <w:szCs w:val="24"/>
                <w:lang w:val="de-DE"/>
              </w:rPr>
            </w:pPr>
            <w:r w:rsidRPr="008D74A4">
              <w:rPr>
                <w:sz w:val="24"/>
                <w:szCs w:val="24"/>
                <w:lang w:val="de-DE"/>
              </w:rPr>
              <w:t>1.1.3. Các yếu tố ảnh hưởng đến cầu</w:t>
            </w:r>
          </w:p>
          <w:p w14:paraId="286F2FF9" w14:textId="77777777" w:rsidR="00197ABD" w:rsidRPr="008D74A4" w:rsidRDefault="00197ABD" w:rsidP="00197ABD">
            <w:pPr>
              <w:spacing w:line="276" w:lineRule="auto"/>
              <w:jc w:val="both"/>
              <w:rPr>
                <w:sz w:val="24"/>
                <w:szCs w:val="24"/>
                <w:lang w:val="de-DE"/>
              </w:rPr>
            </w:pPr>
            <w:r w:rsidRPr="008D74A4">
              <w:rPr>
                <w:sz w:val="24"/>
                <w:szCs w:val="24"/>
                <w:lang w:val="de-DE"/>
              </w:rPr>
              <w:t>1.1.4. Sự di chuyển và dịch chuyển của đường cầu</w:t>
            </w:r>
          </w:p>
          <w:p w14:paraId="4C902D56" w14:textId="77777777" w:rsidR="00197ABD" w:rsidRPr="008D74A4" w:rsidRDefault="00197ABD" w:rsidP="00197ABD">
            <w:pPr>
              <w:spacing w:line="276" w:lineRule="auto"/>
              <w:jc w:val="both"/>
              <w:rPr>
                <w:sz w:val="24"/>
                <w:szCs w:val="24"/>
                <w:lang w:val="de-DE"/>
              </w:rPr>
            </w:pPr>
            <w:r w:rsidRPr="008D74A4">
              <w:rPr>
                <w:sz w:val="24"/>
                <w:szCs w:val="24"/>
                <w:lang w:val="de-DE"/>
              </w:rPr>
              <w:t>1.1.5. Độ co giãn của cầu</w:t>
            </w:r>
          </w:p>
          <w:p w14:paraId="522819D4" w14:textId="77777777" w:rsidR="00197ABD" w:rsidRPr="008D74A4" w:rsidRDefault="00197ABD" w:rsidP="00197ABD">
            <w:pPr>
              <w:spacing w:line="276" w:lineRule="auto"/>
              <w:jc w:val="both"/>
              <w:rPr>
                <w:sz w:val="24"/>
                <w:szCs w:val="24"/>
                <w:lang w:val="de-DE"/>
              </w:rPr>
            </w:pPr>
            <w:r w:rsidRPr="008D74A4">
              <w:rPr>
                <w:sz w:val="24"/>
                <w:szCs w:val="24"/>
                <w:lang w:val="de-DE"/>
              </w:rPr>
              <w:t>1.2. Cung S_Supply</w:t>
            </w:r>
          </w:p>
          <w:p w14:paraId="6773AED5" w14:textId="77777777" w:rsidR="00197ABD" w:rsidRPr="008D74A4" w:rsidRDefault="00197ABD" w:rsidP="00197ABD">
            <w:pPr>
              <w:spacing w:line="276" w:lineRule="auto"/>
              <w:jc w:val="both"/>
              <w:rPr>
                <w:sz w:val="24"/>
                <w:szCs w:val="24"/>
                <w:lang w:val="de-DE"/>
              </w:rPr>
            </w:pPr>
            <w:r w:rsidRPr="008D74A4">
              <w:rPr>
                <w:sz w:val="24"/>
                <w:szCs w:val="24"/>
                <w:lang w:val="de-DE"/>
              </w:rPr>
              <w:t>1.2.1. Khái niệm</w:t>
            </w:r>
          </w:p>
          <w:p w14:paraId="5C0712E5" w14:textId="77777777" w:rsidR="00197ABD" w:rsidRPr="008D74A4" w:rsidRDefault="00197ABD" w:rsidP="00197ABD">
            <w:pPr>
              <w:spacing w:line="276" w:lineRule="auto"/>
              <w:jc w:val="both"/>
              <w:rPr>
                <w:sz w:val="24"/>
                <w:szCs w:val="24"/>
                <w:lang w:val="de-DE"/>
              </w:rPr>
            </w:pPr>
            <w:r w:rsidRPr="008D74A4">
              <w:rPr>
                <w:sz w:val="24"/>
                <w:szCs w:val="24"/>
                <w:lang w:val="de-DE"/>
              </w:rPr>
              <w:t>1.2.2. Luật cung</w:t>
            </w:r>
          </w:p>
          <w:p w14:paraId="166CBC27" w14:textId="77777777" w:rsidR="00197ABD" w:rsidRPr="008D74A4" w:rsidRDefault="00197ABD" w:rsidP="00197ABD">
            <w:pPr>
              <w:spacing w:line="276" w:lineRule="auto"/>
              <w:jc w:val="both"/>
              <w:rPr>
                <w:sz w:val="24"/>
                <w:szCs w:val="24"/>
                <w:lang w:val="de-DE"/>
              </w:rPr>
            </w:pPr>
            <w:r w:rsidRPr="008D74A4">
              <w:rPr>
                <w:sz w:val="24"/>
                <w:szCs w:val="24"/>
                <w:lang w:val="de-DE"/>
              </w:rPr>
              <w:t>1.2.3. Các yếu tố ảnh hưởng đến cung</w:t>
            </w:r>
          </w:p>
          <w:p w14:paraId="647AD94A" w14:textId="77777777" w:rsidR="00197ABD" w:rsidRPr="008D74A4" w:rsidRDefault="00197ABD" w:rsidP="00197ABD">
            <w:pPr>
              <w:spacing w:line="276" w:lineRule="auto"/>
              <w:jc w:val="both"/>
              <w:rPr>
                <w:sz w:val="24"/>
                <w:szCs w:val="24"/>
                <w:lang w:val="de-DE"/>
              </w:rPr>
            </w:pPr>
            <w:r w:rsidRPr="008D74A4">
              <w:rPr>
                <w:sz w:val="24"/>
                <w:szCs w:val="24"/>
                <w:lang w:val="de-DE"/>
              </w:rPr>
              <w:t>1.2.4. Sự di chuyển và dịch chuyển của đường cung</w:t>
            </w:r>
          </w:p>
          <w:p w14:paraId="57EEE3C4" w14:textId="77777777" w:rsidR="00197ABD" w:rsidRPr="008D74A4" w:rsidRDefault="00197ABD" w:rsidP="00197ABD">
            <w:pPr>
              <w:spacing w:line="276" w:lineRule="auto"/>
              <w:jc w:val="both"/>
              <w:rPr>
                <w:sz w:val="24"/>
                <w:szCs w:val="24"/>
                <w:lang w:val="de-DE"/>
              </w:rPr>
            </w:pPr>
            <w:r w:rsidRPr="008D74A4">
              <w:rPr>
                <w:sz w:val="24"/>
                <w:szCs w:val="24"/>
                <w:lang w:val="de-DE"/>
              </w:rPr>
              <w:t>1.2.5. Độ co giãn của cung</w:t>
            </w:r>
          </w:p>
          <w:p w14:paraId="02A4C806" w14:textId="77777777" w:rsidR="00197ABD" w:rsidRPr="008D74A4" w:rsidRDefault="00197ABD" w:rsidP="00197ABD">
            <w:pPr>
              <w:spacing w:line="276" w:lineRule="auto"/>
              <w:jc w:val="both"/>
              <w:rPr>
                <w:sz w:val="24"/>
                <w:szCs w:val="24"/>
                <w:lang w:val="de-DE"/>
              </w:rPr>
            </w:pPr>
            <w:r w:rsidRPr="008D74A4">
              <w:rPr>
                <w:sz w:val="24"/>
                <w:szCs w:val="24"/>
                <w:lang w:val="de-DE"/>
              </w:rPr>
              <w:t>1.3. Trạng thái cân bằng của thị trường</w:t>
            </w:r>
          </w:p>
          <w:p w14:paraId="069A3E4A" w14:textId="77777777" w:rsidR="00197ABD" w:rsidRPr="008D74A4" w:rsidRDefault="00197ABD" w:rsidP="00197ABD">
            <w:pPr>
              <w:spacing w:line="276" w:lineRule="auto"/>
              <w:jc w:val="both"/>
              <w:rPr>
                <w:sz w:val="24"/>
                <w:szCs w:val="24"/>
                <w:lang w:val="de-DE"/>
              </w:rPr>
            </w:pPr>
            <w:r w:rsidRPr="008D74A4">
              <w:rPr>
                <w:sz w:val="24"/>
                <w:szCs w:val="24"/>
                <w:lang w:val="de-DE"/>
              </w:rPr>
              <w:t>1.3.1. Thị trường cân bằng</w:t>
            </w:r>
          </w:p>
          <w:p w14:paraId="66544186" w14:textId="77777777" w:rsidR="00197ABD" w:rsidRPr="008D74A4" w:rsidRDefault="00197ABD" w:rsidP="00197ABD">
            <w:pPr>
              <w:spacing w:line="276" w:lineRule="auto"/>
              <w:jc w:val="both"/>
              <w:rPr>
                <w:sz w:val="24"/>
                <w:szCs w:val="24"/>
                <w:lang w:val="de-DE"/>
              </w:rPr>
            </w:pPr>
            <w:r w:rsidRPr="008D74A4">
              <w:rPr>
                <w:sz w:val="24"/>
                <w:szCs w:val="24"/>
                <w:lang w:val="de-DE"/>
              </w:rPr>
              <w:t>1.3.2. Thị trường dư thừa</w:t>
            </w:r>
          </w:p>
          <w:p w14:paraId="49629BB2" w14:textId="77777777" w:rsidR="00197ABD" w:rsidRPr="008D74A4" w:rsidRDefault="00197ABD" w:rsidP="00197ABD">
            <w:pPr>
              <w:spacing w:line="276" w:lineRule="auto"/>
              <w:jc w:val="both"/>
              <w:rPr>
                <w:sz w:val="24"/>
                <w:szCs w:val="24"/>
                <w:lang w:val="de-DE"/>
              </w:rPr>
            </w:pPr>
            <w:r w:rsidRPr="008D74A4">
              <w:rPr>
                <w:sz w:val="24"/>
                <w:szCs w:val="24"/>
                <w:lang w:val="de-DE"/>
              </w:rPr>
              <w:t>1.3.3. Thị trường thiếu hụt</w:t>
            </w:r>
          </w:p>
          <w:p w14:paraId="66FBC70A" w14:textId="77777777" w:rsidR="00197ABD" w:rsidRPr="008D74A4" w:rsidRDefault="00197ABD" w:rsidP="00197ABD">
            <w:pPr>
              <w:spacing w:line="276" w:lineRule="auto"/>
              <w:jc w:val="both"/>
              <w:rPr>
                <w:sz w:val="24"/>
                <w:szCs w:val="24"/>
                <w:lang w:val="de-DE"/>
              </w:rPr>
            </w:pPr>
            <w:r w:rsidRPr="008D74A4">
              <w:rPr>
                <w:sz w:val="24"/>
                <w:szCs w:val="24"/>
                <w:lang w:val="de-DE"/>
              </w:rPr>
              <w:t>1.3.4. Thay đổi trạng thái cân bằng</w:t>
            </w:r>
          </w:p>
          <w:p w14:paraId="640FC07E" w14:textId="77777777" w:rsidR="00197ABD" w:rsidRPr="008D74A4" w:rsidRDefault="00197ABD" w:rsidP="00197ABD">
            <w:pPr>
              <w:spacing w:line="276" w:lineRule="auto"/>
              <w:jc w:val="both"/>
              <w:rPr>
                <w:sz w:val="24"/>
                <w:szCs w:val="24"/>
                <w:lang w:val="de-DE"/>
              </w:rPr>
            </w:pPr>
            <w:r w:rsidRPr="008D74A4">
              <w:rPr>
                <w:sz w:val="24"/>
                <w:szCs w:val="24"/>
                <w:lang w:val="de-DE"/>
              </w:rPr>
              <w:t>1.4. Sự can thiệp của chính phủ</w:t>
            </w:r>
          </w:p>
          <w:p w14:paraId="4B589743" w14:textId="77777777" w:rsidR="00197ABD" w:rsidRPr="008D74A4" w:rsidRDefault="00197ABD" w:rsidP="00197ABD">
            <w:pPr>
              <w:spacing w:line="276" w:lineRule="auto"/>
              <w:jc w:val="both"/>
              <w:rPr>
                <w:sz w:val="24"/>
                <w:szCs w:val="24"/>
                <w:lang w:val="de-DE"/>
              </w:rPr>
            </w:pPr>
            <w:r w:rsidRPr="008D74A4">
              <w:rPr>
                <w:sz w:val="24"/>
                <w:szCs w:val="24"/>
                <w:lang w:val="de-DE"/>
              </w:rPr>
              <w:t>1.4.1. Sự can thiệp trực tiếp</w:t>
            </w:r>
          </w:p>
          <w:p w14:paraId="20AFB7FD" w14:textId="77777777" w:rsidR="00197ABD" w:rsidRPr="008D74A4" w:rsidRDefault="00197ABD" w:rsidP="00197ABD">
            <w:pPr>
              <w:spacing w:line="276" w:lineRule="auto"/>
              <w:rPr>
                <w:sz w:val="24"/>
                <w:szCs w:val="24"/>
                <w:lang w:val="de-DE"/>
              </w:rPr>
            </w:pPr>
            <w:r w:rsidRPr="008D74A4">
              <w:rPr>
                <w:sz w:val="24"/>
                <w:szCs w:val="24"/>
                <w:lang w:val="de-DE"/>
              </w:rPr>
              <w:t>1.4.2. Sự can thiệp gián tiếp</w:t>
            </w:r>
          </w:p>
          <w:p w14:paraId="103225CD" w14:textId="77777777" w:rsidR="00197ABD" w:rsidRPr="008D74A4" w:rsidRDefault="00197ABD" w:rsidP="00197ABD">
            <w:pPr>
              <w:spacing w:line="276" w:lineRule="auto"/>
              <w:rPr>
                <w:color w:val="000000" w:themeColor="text1"/>
                <w:sz w:val="24"/>
                <w:szCs w:val="24"/>
                <w:lang w:val="de-DE"/>
              </w:rPr>
            </w:pPr>
            <w:r w:rsidRPr="008D74A4">
              <w:rPr>
                <w:b/>
                <w:bCs/>
                <w:color w:val="000000" w:themeColor="text1"/>
                <w:sz w:val="24"/>
                <w:szCs w:val="24"/>
                <w:lang w:val="de-DE"/>
              </w:rPr>
              <w:t>Nội dung thảo luận:</w:t>
            </w:r>
            <w:r w:rsidRPr="008D74A4">
              <w:rPr>
                <w:color w:val="000000" w:themeColor="text1"/>
                <w:sz w:val="24"/>
                <w:szCs w:val="24"/>
                <w:lang w:val="de-DE"/>
              </w:rPr>
              <w:t xml:space="preserve"> </w:t>
            </w:r>
          </w:p>
          <w:p w14:paraId="6EE0E87C" w14:textId="77777777" w:rsidR="00197ABD" w:rsidRPr="008D74A4" w:rsidRDefault="00197ABD" w:rsidP="00197ABD">
            <w:pPr>
              <w:spacing w:line="276" w:lineRule="auto"/>
              <w:jc w:val="both"/>
              <w:rPr>
                <w:color w:val="000000" w:themeColor="text1"/>
                <w:sz w:val="24"/>
                <w:szCs w:val="24"/>
                <w:lang w:val="de-DE"/>
              </w:rPr>
            </w:pPr>
            <w:r w:rsidRPr="008D74A4">
              <w:rPr>
                <w:color w:val="000000" w:themeColor="text1"/>
                <w:sz w:val="24"/>
                <w:szCs w:val="24"/>
                <w:lang w:val="de-DE"/>
              </w:rPr>
              <w:t>- Phân tích tình huống thực tế.</w:t>
            </w:r>
          </w:p>
          <w:p w14:paraId="4543D408" w14:textId="77777777" w:rsidR="00197ABD" w:rsidRPr="008D74A4" w:rsidRDefault="00197ABD" w:rsidP="00197ABD">
            <w:pPr>
              <w:spacing w:line="276" w:lineRule="auto"/>
              <w:rPr>
                <w:color w:val="000000" w:themeColor="text1"/>
                <w:sz w:val="24"/>
                <w:szCs w:val="24"/>
                <w:lang w:val="de-DE"/>
              </w:rPr>
            </w:pPr>
            <w:r w:rsidRPr="008D74A4">
              <w:rPr>
                <w:b/>
                <w:bCs/>
                <w:color w:val="000000" w:themeColor="text1"/>
                <w:sz w:val="24"/>
                <w:szCs w:val="24"/>
                <w:lang w:val="de-DE"/>
              </w:rPr>
              <w:t>Nội dung thuyết trình:</w:t>
            </w:r>
            <w:r w:rsidRPr="008D74A4">
              <w:rPr>
                <w:color w:val="000000" w:themeColor="text1"/>
                <w:sz w:val="24"/>
                <w:szCs w:val="24"/>
                <w:lang w:val="de-DE"/>
              </w:rPr>
              <w:t xml:space="preserve"> </w:t>
            </w:r>
          </w:p>
          <w:p w14:paraId="562A21D4" w14:textId="77777777" w:rsidR="00197ABD" w:rsidRPr="008D74A4" w:rsidRDefault="00197ABD" w:rsidP="00197ABD">
            <w:pPr>
              <w:spacing w:line="276" w:lineRule="auto"/>
              <w:jc w:val="both"/>
              <w:rPr>
                <w:color w:val="000000" w:themeColor="text1"/>
                <w:sz w:val="24"/>
                <w:szCs w:val="24"/>
                <w:lang w:val="de-DE"/>
              </w:rPr>
            </w:pPr>
            <w:r w:rsidRPr="008D74A4">
              <w:rPr>
                <w:color w:val="000000" w:themeColor="text1"/>
                <w:sz w:val="24"/>
                <w:szCs w:val="24"/>
                <w:lang w:val="de-DE"/>
              </w:rPr>
              <w:t xml:space="preserve">- </w:t>
            </w:r>
            <w:r w:rsidRPr="008D74A4">
              <w:rPr>
                <w:sz w:val="24"/>
                <w:szCs w:val="24"/>
                <w:lang w:val="de-DE"/>
              </w:rPr>
              <w:t>Vấn đề do giảng viên gợi ý.</w:t>
            </w:r>
          </w:p>
        </w:tc>
        <w:tc>
          <w:tcPr>
            <w:tcW w:w="868" w:type="pct"/>
            <w:vMerge/>
            <w:shd w:val="clear" w:color="auto" w:fill="auto"/>
            <w:vAlign w:val="center"/>
          </w:tcPr>
          <w:p w14:paraId="2960A393" w14:textId="77777777" w:rsidR="00197ABD" w:rsidRPr="008D74A4" w:rsidRDefault="00197ABD" w:rsidP="00197ABD">
            <w:pPr>
              <w:spacing w:line="276" w:lineRule="auto"/>
              <w:jc w:val="center"/>
              <w:rPr>
                <w:bCs/>
                <w:color w:val="000000" w:themeColor="text1"/>
                <w:sz w:val="24"/>
                <w:szCs w:val="24"/>
                <w:lang w:val="de-DE"/>
              </w:rPr>
            </w:pPr>
          </w:p>
        </w:tc>
      </w:tr>
      <w:tr w:rsidR="00197ABD" w:rsidRPr="008D74A4" w14:paraId="3704808B" w14:textId="77777777" w:rsidTr="00432B09">
        <w:trPr>
          <w:trHeight w:val="553"/>
        </w:trPr>
        <w:tc>
          <w:tcPr>
            <w:tcW w:w="545" w:type="pct"/>
            <w:vMerge/>
            <w:shd w:val="clear" w:color="auto" w:fill="auto"/>
            <w:vAlign w:val="center"/>
          </w:tcPr>
          <w:p w14:paraId="13793590" w14:textId="77777777" w:rsidR="00197ABD" w:rsidRPr="008D74A4" w:rsidRDefault="00197ABD" w:rsidP="00197ABD">
            <w:pPr>
              <w:spacing w:line="276" w:lineRule="auto"/>
              <w:jc w:val="center"/>
              <w:rPr>
                <w:bCs/>
                <w:i/>
                <w:color w:val="000000" w:themeColor="text1"/>
                <w:sz w:val="24"/>
                <w:szCs w:val="24"/>
                <w:lang w:val="de-DE"/>
              </w:rPr>
            </w:pPr>
          </w:p>
        </w:tc>
        <w:tc>
          <w:tcPr>
            <w:tcW w:w="3587" w:type="pct"/>
            <w:shd w:val="clear" w:color="auto" w:fill="auto"/>
            <w:vAlign w:val="center"/>
          </w:tcPr>
          <w:p w14:paraId="2C08A3C4" w14:textId="77777777" w:rsidR="00197ABD" w:rsidRPr="008D74A4" w:rsidRDefault="00197ABD" w:rsidP="00197ABD">
            <w:pPr>
              <w:spacing w:line="276" w:lineRule="auto"/>
              <w:jc w:val="both"/>
              <w:rPr>
                <w:bCs/>
                <w:i/>
                <w:color w:val="000000" w:themeColor="text1"/>
                <w:sz w:val="24"/>
                <w:szCs w:val="24"/>
                <w:lang w:val="de-DE"/>
              </w:rPr>
            </w:pPr>
            <w:r w:rsidRPr="008D74A4">
              <w:rPr>
                <w:b/>
                <w:bCs/>
                <w:color w:val="000000" w:themeColor="text1"/>
                <w:sz w:val="24"/>
                <w:szCs w:val="24"/>
                <w:lang w:val="de-DE"/>
              </w:rPr>
              <w:t>B.</w:t>
            </w:r>
            <w:r w:rsidRPr="008D74A4">
              <w:rPr>
                <w:bCs/>
                <w:i/>
                <w:color w:val="000000" w:themeColor="text1"/>
                <w:sz w:val="24"/>
                <w:szCs w:val="24"/>
                <w:lang w:val="de-DE"/>
              </w:rPr>
              <w:t xml:space="preserve"> </w:t>
            </w:r>
            <w:r w:rsidRPr="008D74A4">
              <w:rPr>
                <w:b/>
                <w:bCs/>
                <w:color w:val="000000" w:themeColor="text1"/>
                <w:sz w:val="24"/>
                <w:szCs w:val="24"/>
                <w:lang w:val="de-DE"/>
              </w:rPr>
              <w:t>Các nội dung cần tự học ở nhà</w:t>
            </w:r>
            <w:r w:rsidRPr="008D74A4">
              <w:rPr>
                <w:bCs/>
                <w:color w:val="000000" w:themeColor="text1"/>
                <w:sz w:val="24"/>
                <w:szCs w:val="24"/>
                <w:lang w:val="de-DE"/>
              </w:rPr>
              <w:t>:</w:t>
            </w:r>
            <w:r w:rsidRPr="008D74A4">
              <w:rPr>
                <w:bCs/>
                <w:i/>
                <w:color w:val="000000" w:themeColor="text1"/>
                <w:sz w:val="24"/>
                <w:szCs w:val="24"/>
                <w:lang w:val="de-DE"/>
              </w:rPr>
              <w:t xml:space="preserve"> </w:t>
            </w:r>
            <w:r w:rsidRPr="008D74A4">
              <w:rPr>
                <w:bCs/>
                <w:color w:val="000000" w:themeColor="text1"/>
                <w:sz w:val="24"/>
                <w:szCs w:val="24"/>
                <w:lang w:val="de-DE"/>
              </w:rPr>
              <w:t>(15 giờ)</w:t>
            </w:r>
          </w:p>
          <w:p w14:paraId="627F507F" w14:textId="77777777" w:rsidR="00197ABD" w:rsidRPr="008D74A4" w:rsidRDefault="00197ABD" w:rsidP="00581FBC">
            <w:pPr>
              <w:pStyle w:val="NormalWeb"/>
              <w:numPr>
                <w:ilvl w:val="0"/>
                <w:numId w:val="37"/>
              </w:numPr>
              <w:spacing w:before="0" w:beforeAutospacing="0" w:after="0" w:afterAutospacing="0" w:line="276" w:lineRule="auto"/>
              <w:ind w:left="213" w:hanging="213"/>
              <w:rPr>
                <w:bCs/>
                <w:color w:val="000000" w:themeColor="text1"/>
                <w:lang w:val="de-DE"/>
              </w:rPr>
            </w:pPr>
            <w:r w:rsidRPr="008D74A4">
              <w:rPr>
                <w:bCs/>
                <w:color w:val="000000" w:themeColor="text1"/>
                <w:lang w:val="de-DE"/>
              </w:rPr>
              <w:t xml:space="preserve">Đọc giáo trình chính. </w:t>
            </w:r>
          </w:p>
        </w:tc>
        <w:tc>
          <w:tcPr>
            <w:tcW w:w="868" w:type="pct"/>
            <w:vMerge/>
            <w:shd w:val="clear" w:color="auto" w:fill="auto"/>
            <w:vAlign w:val="center"/>
          </w:tcPr>
          <w:p w14:paraId="493FFE1D" w14:textId="77777777" w:rsidR="00197ABD" w:rsidRPr="008D74A4" w:rsidRDefault="00197ABD" w:rsidP="00197ABD">
            <w:pPr>
              <w:spacing w:line="276" w:lineRule="auto"/>
              <w:jc w:val="center"/>
              <w:rPr>
                <w:color w:val="000000" w:themeColor="text1"/>
                <w:sz w:val="24"/>
                <w:szCs w:val="24"/>
                <w:lang w:val="de-DE"/>
              </w:rPr>
            </w:pPr>
          </w:p>
        </w:tc>
      </w:tr>
      <w:tr w:rsidR="00197ABD" w:rsidRPr="00B34827" w14:paraId="2CFA2822" w14:textId="77777777" w:rsidTr="00432B09">
        <w:trPr>
          <w:trHeight w:val="1367"/>
        </w:trPr>
        <w:tc>
          <w:tcPr>
            <w:tcW w:w="545" w:type="pct"/>
            <w:vMerge/>
            <w:shd w:val="clear" w:color="auto" w:fill="auto"/>
            <w:vAlign w:val="center"/>
          </w:tcPr>
          <w:p w14:paraId="42C41E73" w14:textId="77777777" w:rsidR="00197ABD" w:rsidRPr="008D74A4" w:rsidRDefault="00197ABD" w:rsidP="00197ABD">
            <w:pPr>
              <w:spacing w:line="276" w:lineRule="auto"/>
              <w:jc w:val="center"/>
              <w:rPr>
                <w:bCs/>
                <w:i/>
                <w:color w:val="000000" w:themeColor="text1"/>
                <w:sz w:val="24"/>
                <w:szCs w:val="24"/>
                <w:lang w:val="de-DE"/>
              </w:rPr>
            </w:pPr>
          </w:p>
        </w:tc>
        <w:tc>
          <w:tcPr>
            <w:tcW w:w="3587" w:type="pct"/>
            <w:shd w:val="clear" w:color="auto" w:fill="auto"/>
            <w:vAlign w:val="center"/>
          </w:tcPr>
          <w:p w14:paraId="78D10654" w14:textId="77777777" w:rsidR="00197ABD" w:rsidRPr="008D74A4" w:rsidRDefault="00197ABD" w:rsidP="00197ABD">
            <w:pPr>
              <w:spacing w:line="276" w:lineRule="auto"/>
              <w:jc w:val="both"/>
              <w:rPr>
                <w:b/>
                <w:bCs/>
                <w:i/>
                <w:color w:val="000000" w:themeColor="text1"/>
                <w:sz w:val="24"/>
                <w:szCs w:val="24"/>
                <w:lang w:val="de-DE"/>
              </w:rPr>
            </w:pPr>
            <w:r w:rsidRPr="008D74A4">
              <w:rPr>
                <w:b/>
                <w:bCs/>
                <w:color w:val="000000" w:themeColor="text1"/>
                <w:sz w:val="24"/>
                <w:szCs w:val="24"/>
                <w:lang w:val="de-DE"/>
              </w:rPr>
              <w:t>C. Đánh giá kết quả học tập</w:t>
            </w:r>
            <w:r w:rsidRPr="008D74A4">
              <w:rPr>
                <w:bCs/>
                <w:color w:val="000000" w:themeColor="text1"/>
                <w:sz w:val="24"/>
                <w:szCs w:val="24"/>
                <w:lang w:val="de-DE"/>
              </w:rPr>
              <w:t>:</w:t>
            </w:r>
            <w:r w:rsidRPr="008D74A4">
              <w:rPr>
                <w:b/>
                <w:bCs/>
                <w:color w:val="000000" w:themeColor="text1"/>
                <w:sz w:val="24"/>
                <w:szCs w:val="24"/>
                <w:lang w:val="de-DE"/>
              </w:rPr>
              <w:t xml:space="preserve"> </w:t>
            </w:r>
          </w:p>
          <w:p w14:paraId="05ECBB95" w14:textId="77777777" w:rsidR="00197ABD" w:rsidRPr="008D74A4" w:rsidRDefault="00197ABD" w:rsidP="00197ABD">
            <w:pPr>
              <w:spacing w:line="276" w:lineRule="auto"/>
              <w:jc w:val="both"/>
              <w:rPr>
                <w:b/>
                <w:bCs/>
                <w:color w:val="000000" w:themeColor="text1"/>
                <w:sz w:val="24"/>
                <w:szCs w:val="24"/>
                <w:lang w:val="de-DE"/>
              </w:rPr>
            </w:pPr>
            <w:r w:rsidRPr="008D74A4">
              <w:rPr>
                <w:b/>
                <w:bCs/>
                <w:color w:val="000000" w:themeColor="text1"/>
                <w:sz w:val="24"/>
                <w:szCs w:val="24"/>
                <w:lang w:val="de-DE"/>
              </w:rPr>
              <w:t xml:space="preserve">- </w:t>
            </w:r>
            <w:r w:rsidRPr="008D74A4">
              <w:rPr>
                <w:bCs/>
                <w:color w:val="000000" w:themeColor="text1"/>
                <w:sz w:val="24"/>
                <w:szCs w:val="24"/>
                <w:lang w:val="de-DE"/>
              </w:rPr>
              <w:t>Chuyên cần</w:t>
            </w:r>
          </w:p>
          <w:p w14:paraId="65E4E85E" w14:textId="77777777" w:rsidR="00197ABD" w:rsidRPr="008D74A4" w:rsidRDefault="00197ABD" w:rsidP="00197ABD">
            <w:pPr>
              <w:spacing w:line="276" w:lineRule="auto"/>
              <w:jc w:val="both"/>
              <w:rPr>
                <w:bCs/>
                <w:color w:val="000000" w:themeColor="text1"/>
                <w:sz w:val="24"/>
                <w:szCs w:val="24"/>
                <w:lang w:val="de-DE"/>
              </w:rPr>
            </w:pPr>
            <w:r w:rsidRPr="008D74A4">
              <w:rPr>
                <w:b/>
                <w:bCs/>
                <w:color w:val="000000" w:themeColor="text1"/>
                <w:sz w:val="24"/>
                <w:szCs w:val="24"/>
                <w:lang w:val="de-DE"/>
              </w:rPr>
              <w:t xml:space="preserve">- </w:t>
            </w:r>
            <w:r w:rsidRPr="008D74A4">
              <w:rPr>
                <w:bCs/>
                <w:color w:val="000000" w:themeColor="text1"/>
                <w:sz w:val="24"/>
                <w:szCs w:val="24"/>
                <w:lang w:val="de-DE"/>
              </w:rPr>
              <w:t xml:space="preserve">Bài thảo luận nhóm trên lớp </w:t>
            </w:r>
          </w:p>
          <w:p w14:paraId="19B3428E" w14:textId="77777777" w:rsidR="00197ABD" w:rsidRPr="008D74A4" w:rsidRDefault="00197ABD" w:rsidP="00197ABD">
            <w:pPr>
              <w:spacing w:line="276" w:lineRule="auto"/>
              <w:jc w:val="both"/>
              <w:rPr>
                <w:bCs/>
                <w:color w:val="000000" w:themeColor="text1"/>
                <w:sz w:val="24"/>
                <w:szCs w:val="24"/>
                <w:lang w:val="de-DE"/>
              </w:rPr>
            </w:pPr>
            <w:r w:rsidRPr="008D74A4">
              <w:rPr>
                <w:bCs/>
                <w:color w:val="000000" w:themeColor="text1"/>
                <w:sz w:val="24"/>
                <w:szCs w:val="24"/>
                <w:lang w:val="de-DE"/>
              </w:rPr>
              <w:t>- Thuyết trình nhóm</w:t>
            </w:r>
          </w:p>
          <w:p w14:paraId="0D0D045A" w14:textId="77777777" w:rsidR="00197ABD" w:rsidRPr="008D74A4" w:rsidRDefault="00197ABD" w:rsidP="00197ABD">
            <w:pPr>
              <w:spacing w:line="276" w:lineRule="auto"/>
              <w:jc w:val="both"/>
              <w:rPr>
                <w:bCs/>
                <w:color w:val="000000" w:themeColor="text1"/>
                <w:sz w:val="24"/>
                <w:szCs w:val="24"/>
                <w:lang w:val="de-DE"/>
              </w:rPr>
            </w:pPr>
            <w:r w:rsidRPr="008D74A4">
              <w:rPr>
                <w:bCs/>
                <w:color w:val="000000" w:themeColor="text1"/>
                <w:sz w:val="24"/>
                <w:szCs w:val="24"/>
                <w:lang w:val="de-DE"/>
              </w:rPr>
              <w:t xml:space="preserve">- </w:t>
            </w:r>
            <w:r w:rsidRPr="008D74A4">
              <w:rPr>
                <w:color w:val="000000" w:themeColor="text1"/>
                <w:sz w:val="24"/>
                <w:szCs w:val="24"/>
                <w:lang w:val="de-DE"/>
              </w:rPr>
              <w:t>Tiểu luận cuối kỳ</w:t>
            </w:r>
          </w:p>
        </w:tc>
        <w:tc>
          <w:tcPr>
            <w:tcW w:w="868" w:type="pct"/>
            <w:vMerge/>
            <w:shd w:val="clear" w:color="auto" w:fill="auto"/>
            <w:vAlign w:val="center"/>
          </w:tcPr>
          <w:p w14:paraId="476C9E1A" w14:textId="77777777" w:rsidR="00197ABD" w:rsidRPr="008D74A4" w:rsidRDefault="00197ABD" w:rsidP="00197ABD">
            <w:pPr>
              <w:spacing w:line="276" w:lineRule="auto"/>
              <w:jc w:val="center"/>
              <w:rPr>
                <w:color w:val="000000" w:themeColor="text1"/>
                <w:sz w:val="24"/>
                <w:szCs w:val="24"/>
                <w:lang w:val="de-DE"/>
              </w:rPr>
            </w:pPr>
          </w:p>
        </w:tc>
      </w:tr>
      <w:tr w:rsidR="00197ABD" w:rsidRPr="008D74A4" w14:paraId="3C630EE1" w14:textId="77777777" w:rsidTr="00432B09">
        <w:trPr>
          <w:trHeight w:val="394"/>
        </w:trPr>
        <w:tc>
          <w:tcPr>
            <w:tcW w:w="545" w:type="pct"/>
            <w:vMerge w:val="restart"/>
            <w:shd w:val="clear" w:color="auto" w:fill="auto"/>
            <w:vAlign w:val="center"/>
          </w:tcPr>
          <w:p w14:paraId="13E26E48" w14:textId="77777777" w:rsidR="00197ABD" w:rsidRPr="008D74A4" w:rsidRDefault="00197ABD" w:rsidP="00197ABD">
            <w:pPr>
              <w:spacing w:line="276" w:lineRule="auto"/>
              <w:jc w:val="center"/>
              <w:rPr>
                <w:bCs/>
                <w:color w:val="000000" w:themeColor="text1"/>
                <w:sz w:val="24"/>
                <w:szCs w:val="24"/>
                <w:lang w:val="de-DE"/>
              </w:rPr>
            </w:pPr>
            <w:r w:rsidRPr="008D74A4">
              <w:rPr>
                <w:bCs/>
                <w:color w:val="000000" w:themeColor="text1"/>
                <w:sz w:val="24"/>
                <w:szCs w:val="24"/>
                <w:lang w:val="de-DE"/>
              </w:rPr>
              <w:t xml:space="preserve">3 – 4 </w:t>
            </w:r>
          </w:p>
        </w:tc>
        <w:tc>
          <w:tcPr>
            <w:tcW w:w="3587" w:type="pct"/>
            <w:shd w:val="clear" w:color="auto" w:fill="auto"/>
            <w:vAlign w:val="center"/>
          </w:tcPr>
          <w:p w14:paraId="70AD7008" w14:textId="77777777" w:rsidR="00197ABD" w:rsidRPr="008D74A4" w:rsidRDefault="00197ABD" w:rsidP="00197ABD">
            <w:pPr>
              <w:spacing w:line="276" w:lineRule="auto"/>
              <w:jc w:val="both"/>
              <w:rPr>
                <w:b/>
                <w:bCs/>
                <w:color w:val="000000" w:themeColor="text1"/>
                <w:sz w:val="24"/>
                <w:szCs w:val="24"/>
                <w:lang w:val="de-DE"/>
              </w:rPr>
            </w:pPr>
            <w:r w:rsidRPr="008D74A4">
              <w:rPr>
                <w:b/>
                <w:bCs/>
                <w:sz w:val="24"/>
                <w:szCs w:val="24"/>
                <w:lang w:val="de-DE"/>
              </w:rPr>
              <w:t>Chủ đề 2: Lựa chọn trong điều kiện rủi ro</w:t>
            </w:r>
          </w:p>
        </w:tc>
        <w:tc>
          <w:tcPr>
            <w:tcW w:w="868" w:type="pct"/>
            <w:vMerge w:val="restart"/>
            <w:shd w:val="clear" w:color="auto" w:fill="auto"/>
            <w:vAlign w:val="center"/>
          </w:tcPr>
          <w:p w14:paraId="48AFE5BB" w14:textId="77777777" w:rsidR="00197ABD" w:rsidRPr="008D74A4" w:rsidRDefault="00197ABD" w:rsidP="00197ABD">
            <w:pPr>
              <w:spacing w:line="276" w:lineRule="auto"/>
              <w:jc w:val="center"/>
              <w:rPr>
                <w:bCs/>
                <w:color w:val="000000" w:themeColor="text1"/>
                <w:sz w:val="24"/>
                <w:szCs w:val="24"/>
                <w:lang w:val="de-DE"/>
              </w:rPr>
            </w:pPr>
            <w:r w:rsidRPr="008D74A4">
              <w:rPr>
                <w:bCs/>
                <w:color w:val="000000" w:themeColor="text1"/>
                <w:sz w:val="24"/>
                <w:szCs w:val="24"/>
                <w:lang w:val="de-DE"/>
              </w:rPr>
              <w:t>CELO1</w:t>
            </w:r>
          </w:p>
          <w:p w14:paraId="1F0D1678" w14:textId="77777777" w:rsidR="00197ABD" w:rsidRPr="008D74A4" w:rsidRDefault="00197ABD" w:rsidP="00197ABD">
            <w:pPr>
              <w:spacing w:line="276" w:lineRule="auto"/>
              <w:jc w:val="center"/>
              <w:rPr>
                <w:color w:val="000000" w:themeColor="text1"/>
                <w:sz w:val="24"/>
                <w:szCs w:val="24"/>
                <w:lang w:val="de-DE"/>
              </w:rPr>
            </w:pPr>
            <w:r w:rsidRPr="008D74A4">
              <w:rPr>
                <w:color w:val="000000" w:themeColor="text1"/>
                <w:sz w:val="24"/>
                <w:szCs w:val="24"/>
                <w:lang w:val="de-DE"/>
              </w:rPr>
              <w:t>CELO2</w:t>
            </w:r>
          </w:p>
          <w:p w14:paraId="5423C3C6" w14:textId="77777777" w:rsidR="00197ABD" w:rsidRPr="008D74A4" w:rsidRDefault="00197ABD" w:rsidP="00197ABD">
            <w:pPr>
              <w:spacing w:line="276" w:lineRule="auto"/>
              <w:jc w:val="center"/>
              <w:rPr>
                <w:color w:val="000000" w:themeColor="text1"/>
                <w:sz w:val="24"/>
                <w:szCs w:val="24"/>
                <w:lang w:val="de-DE"/>
              </w:rPr>
            </w:pPr>
            <w:r w:rsidRPr="008D74A4">
              <w:rPr>
                <w:color w:val="000000" w:themeColor="text1"/>
                <w:sz w:val="24"/>
                <w:szCs w:val="24"/>
                <w:lang w:val="de-DE"/>
              </w:rPr>
              <w:t>CELO3</w:t>
            </w:r>
          </w:p>
          <w:p w14:paraId="7B1A5606" w14:textId="77777777" w:rsidR="00197ABD" w:rsidRPr="008D74A4" w:rsidRDefault="00197ABD" w:rsidP="00197ABD">
            <w:pPr>
              <w:spacing w:line="276" w:lineRule="auto"/>
              <w:jc w:val="center"/>
              <w:rPr>
                <w:bCs/>
                <w:color w:val="000000" w:themeColor="text1"/>
                <w:sz w:val="24"/>
                <w:szCs w:val="24"/>
                <w:lang w:val="de-DE"/>
              </w:rPr>
            </w:pPr>
            <w:r w:rsidRPr="008D74A4">
              <w:rPr>
                <w:color w:val="000000" w:themeColor="text1"/>
                <w:sz w:val="24"/>
                <w:szCs w:val="24"/>
                <w:lang w:val="de-DE"/>
              </w:rPr>
              <w:t>CELO4</w:t>
            </w:r>
          </w:p>
        </w:tc>
      </w:tr>
      <w:tr w:rsidR="00197ABD" w:rsidRPr="00B34827" w14:paraId="496C01EB" w14:textId="77777777" w:rsidTr="00432B09">
        <w:trPr>
          <w:trHeight w:val="394"/>
        </w:trPr>
        <w:tc>
          <w:tcPr>
            <w:tcW w:w="545" w:type="pct"/>
            <w:vMerge/>
            <w:shd w:val="clear" w:color="auto" w:fill="auto"/>
            <w:vAlign w:val="center"/>
          </w:tcPr>
          <w:p w14:paraId="3F3E9A64" w14:textId="77777777" w:rsidR="00197ABD" w:rsidRPr="008D74A4" w:rsidRDefault="00197ABD" w:rsidP="00197ABD">
            <w:pPr>
              <w:spacing w:line="276" w:lineRule="auto"/>
              <w:jc w:val="center"/>
              <w:rPr>
                <w:bCs/>
                <w:color w:val="000000" w:themeColor="text1"/>
                <w:sz w:val="24"/>
                <w:szCs w:val="24"/>
                <w:lang w:val="de-DE"/>
              </w:rPr>
            </w:pPr>
          </w:p>
        </w:tc>
        <w:tc>
          <w:tcPr>
            <w:tcW w:w="3587" w:type="pct"/>
            <w:shd w:val="clear" w:color="auto" w:fill="auto"/>
            <w:vAlign w:val="center"/>
          </w:tcPr>
          <w:p w14:paraId="5FB5C132" w14:textId="77777777" w:rsidR="00197ABD" w:rsidRPr="008D74A4" w:rsidRDefault="00197ABD" w:rsidP="00197ABD">
            <w:pPr>
              <w:spacing w:line="276" w:lineRule="auto"/>
              <w:jc w:val="both"/>
              <w:rPr>
                <w:bCs/>
                <w:i/>
                <w:color w:val="000000" w:themeColor="text1"/>
                <w:sz w:val="24"/>
                <w:szCs w:val="24"/>
                <w:lang w:val="de-DE"/>
              </w:rPr>
            </w:pPr>
            <w:r w:rsidRPr="008D74A4">
              <w:rPr>
                <w:b/>
                <w:bCs/>
                <w:color w:val="000000" w:themeColor="text1"/>
                <w:sz w:val="24"/>
                <w:szCs w:val="24"/>
                <w:lang w:val="de-DE"/>
              </w:rPr>
              <w:t xml:space="preserve">A. Nội dung giảng dạy trên lớp: </w:t>
            </w:r>
            <w:r w:rsidRPr="008D74A4">
              <w:rPr>
                <w:color w:val="000000" w:themeColor="text1"/>
                <w:sz w:val="24"/>
                <w:szCs w:val="24"/>
                <w:lang w:val="de-DE"/>
              </w:rPr>
              <w:t>(10 giờ)</w:t>
            </w:r>
          </w:p>
          <w:p w14:paraId="5AC19752" w14:textId="77777777" w:rsidR="00197ABD" w:rsidRPr="008D74A4" w:rsidRDefault="00197ABD" w:rsidP="00197ABD">
            <w:pPr>
              <w:rPr>
                <w:sz w:val="24"/>
                <w:szCs w:val="24"/>
              </w:rPr>
            </w:pPr>
            <w:r w:rsidRPr="008D74A4">
              <w:rPr>
                <w:sz w:val="24"/>
                <w:szCs w:val="24"/>
              </w:rPr>
              <w:t>2.1. Các trạng thái của thông tin</w:t>
            </w:r>
          </w:p>
          <w:p w14:paraId="4FD6FDCE" w14:textId="77777777" w:rsidR="00197ABD" w:rsidRPr="008D74A4" w:rsidRDefault="00197ABD" w:rsidP="00197ABD">
            <w:pPr>
              <w:rPr>
                <w:sz w:val="24"/>
                <w:szCs w:val="24"/>
              </w:rPr>
            </w:pPr>
            <w:r w:rsidRPr="008D74A4">
              <w:rPr>
                <w:sz w:val="24"/>
                <w:szCs w:val="24"/>
              </w:rPr>
              <w:t>2.2. Giá trị kỳ vọng (EV)</w:t>
            </w:r>
          </w:p>
          <w:p w14:paraId="05D39996" w14:textId="77777777" w:rsidR="00197ABD" w:rsidRPr="008D74A4" w:rsidRDefault="00197ABD" w:rsidP="00197ABD">
            <w:pPr>
              <w:rPr>
                <w:sz w:val="24"/>
                <w:szCs w:val="24"/>
              </w:rPr>
            </w:pPr>
            <w:r w:rsidRPr="008D74A4">
              <w:rPr>
                <w:sz w:val="24"/>
                <w:szCs w:val="24"/>
              </w:rPr>
              <w:t>2.3. Ra quyết định dựa vào EV (không tính đến rủi ro)</w:t>
            </w:r>
          </w:p>
          <w:p w14:paraId="21B7C97D" w14:textId="77777777" w:rsidR="00197ABD" w:rsidRPr="008D74A4" w:rsidRDefault="00197ABD" w:rsidP="00197ABD">
            <w:pPr>
              <w:rPr>
                <w:sz w:val="24"/>
                <w:szCs w:val="24"/>
              </w:rPr>
            </w:pPr>
            <w:r w:rsidRPr="008D74A4">
              <w:rPr>
                <w:sz w:val="24"/>
                <w:szCs w:val="24"/>
              </w:rPr>
              <w:t>2.4. Ra quyết định dựa vào EV (có tính đến rủi ro)</w:t>
            </w:r>
          </w:p>
          <w:p w14:paraId="22B98A84" w14:textId="77777777" w:rsidR="00197ABD" w:rsidRPr="008D74A4" w:rsidRDefault="00197ABD" w:rsidP="00197ABD">
            <w:pPr>
              <w:rPr>
                <w:sz w:val="24"/>
                <w:szCs w:val="24"/>
              </w:rPr>
            </w:pPr>
            <w:r w:rsidRPr="008D74A4">
              <w:rPr>
                <w:sz w:val="24"/>
                <w:szCs w:val="24"/>
              </w:rPr>
              <w:t>2.4.1. Đo lường rủi ro</w:t>
            </w:r>
          </w:p>
          <w:p w14:paraId="4303B615" w14:textId="77777777" w:rsidR="00197ABD" w:rsidRPr="008D74A4" w:rsidRDefault="00197ABD" w:rsidP="00197ABD">
            <w:pPr>
              <w:rPr>
                <w:sz w:val="24"/>
                <w:szCs w:val="24"/>
              </w:rPr>
            </w:pPr>
            <w:r w:rsidRPr="008D74A4">
              <w:rPr>
                <w:sz w:val="24"/>
                <w:szCs w:val="24"/>
              </w:rPr>
              <w:t>2.4.2. Ra quyết định dựa vào EV (có tính đến rủi ro)</w:t>
            </w:r>
          </w:p>
          <w:p w14:paraId="006D0C17" w14:textId="77777777" w:rsidR="00197ABD" w:rsidRPr="008D74A4" w:rsidRDefault="00197ABD" w:rsidP="00197ABD">
            <w:pPr>
              <w:rPr>
                <w:sz w:val="24"/>
                <w:szCs w:val="24"/>
              </w:rPr>
            </w:pPr>
            <w:r w:rsidRPr="008D74A4">
              <w:rPr>
                <w:sz w:val="24"/>
                <w:szCs w:val="24"/>
              </w:rPr>
              <w:t>2.4.3. Hệ số biến thiên</w:t>
            </w:r>
          </w:p>
          <w:p w14:paraId="72757444" w14:textId="77777777" w:rsidR="00197ABD" w:rsidRPr="008D74A4" w:rsidRDefault="00197ABD" w:rsidP="00197ABD">
            <w:pPr>
              <w:rPr>
                <w:sz w:val="24"/>
                <w:szCs w:val="24"/>
              </w:rPr>
            </w:pPr>
            <w:r w:rsidRPr="008D74A4">
              <w:rPr>
                <w:sz w:val="24"/>
                <w:szCs w:val="24"/>
              </w:rPr>
              <w:t>2.4.4. Cây quyết định</w:t>
            </w:r>
          </w:p>
          <w:p w14:paraId="1EFA5176" w14:textId="77777777" w:rsidR="00197ABD" w:rsidRPr="008D74A4" w:rsidRDefault="00197ABD" w:rsidP="00197ABD">
            <w:pPr>
              <w:rPr>
                <w:sz w:val="24"/>
                <w:szCs w:val="24"/>
              </w:rPr>
            </w:pPr>
            <w:r w:rsidRPr="008D74A4">
              <w:rPr>
                <w:sz w:val="24"/>
                <w:szCs w:val="24"/>
              </w:rPr>
              <w:t>2.4.5. Ra quyết định dựa vào lợi ích kỳ vọng (có tính đến rủi ro)</w:t>
            </w:r>
          </w:p>
          <w:p w14:paraId="0413EB85" w14:textId="77777777" w:rsidR="00197ABD" w:rsidRPr="008D74A4" w:rsidRDefault="00197ABD" w:rsidP="00197ABD">
            <w:pPr>
              <w:rPr>
                <w:sz w:val="24"/>
                <w:szCs w:val="24"/>
              </w:rPr>
            </w:pPr>
            <w:r w:rsidRPr="008D74A4">
              <w:rPr>
                <w:sz w:val="24"/>
                <w:szCs w:val="24"/>
              </w:rPr>
              <w:t>2.4.6. Giảm thiểu rủi ro</w:t>
            </w:r>
          </w:p>
          <w:p w14:paraId="0B3F0405" w14:textId="77777777" w:rsidR="00197ABD" w:rsidRPr="008D74A4" w:rsidRDefault="00197ABD" w:rsidP="00197ABD">
            <w:pPr>
              <w:spacing w:line="276" w:lineRule="auto"/>
              <w:rPr>
                <w:color w:val="000000" w:themeColor="text1"/>
                <w:sz w:val="24"/>
                <w:szCs w:val="24"/>
                <w:lang w:val="de-DE"/>
              </w:rPr>
            </w:pPr>
            <w:r w:rsidRPr="008D74A4">
              <w:rPr>
                <w:b/>
                <w:bCs/>
                <w:color w:val="000000" w:themeColor="text1"/>
                <w:sz w:val="24"/>
                <w:szCs w:val="24"/>
                <w:lang w:val="de-DE"/>
              </w:rPr>
              <w:t>Nội dung thảo luận:</w:t>
            </w:r>
            <w:r w:rsidRPr="008D74A4">
              <w:rPr>
                <w:color w:val="000000" w:themeColor="text1"/>
                <w:sz w:val="24"/>
                <w:szCs w:val="24"/>
                <w:lang w:val="de-DE"/>
              </w:rPr>
              <w:t xml:space="preserve"> </w:t>
            </w:r>
          </w:p>
          <w:p w14:paraId="0B89D7DC" w14:textId="77777777" w:rsidR="00197ABD" w:rsidRPr="008D74A4" w:rsidRDefault="00197ABD" w:rsidP="00197ABD">
            <w:pPr>
              <w:spacing w:line="276" w:lineRule="auto"/>
              <w:jc w:val="both"/>
              <w:rPr>
                <w:color w:val="000000" w:themeColor="text1"/>
                <w:sz w:val="24"/>
                <w:szCs w:val="24"/>
                <w:lang w:val="de-DE"/>
              </w:rPr>
            </w:pPr>
            <w:r w:rsidRPr="008D74A4">
              <w:rPr>
                <w:color w:val="000000" w:themeColor="text1"/>
                <w:sz w:val="24"/>
                <w:szCs w:val="24"/>
                <w:lang w:val="de-DE"/>
              </w:rPr>
              <w:t>- Phân tích tình huống thực tế.</w:t>
            </w:r>
          </w:p>
          <w:p w14:paraId="422AD48F" w14:textId="77777777" w:rsidR="00197ABD" w:rsidRPr="008D74A4" w:rsidRDefault="00197ABD" w:rsidP="00197ABD">
            <w:pPr>
              <w:spacing w:line="276" w:lineRule="auto"/>
              <w:rPr>
                <w:color w:val="000000" w:themeColor="text1"/>
                <w:sz w:val="24"/>
                <w:szCs w:val="24"/>
                <w:lang w:val="de-DE"/>
              </w:rPr>
            </w:pPr>
            <w:r w:rsidRPr="008D74A4">
              <w:rPr>
                <w:b/>
                <w:bCs/>
                <w:color w:val="000000" w:themeColor="text1"/>
                <w:sz w:val="24"/>
                <w:szCs w:val="24"/>
                <w:lang w:val="de-DE"/>
              </w:rPr>
              <w:t>Nội dung thuyết trình:</w:t>
            </w:r>
            <w:r w:rsidRPr="008D74A4">
              <w:rPr>
                <w:color w:val="000000" w:themeColor="text1"/>
                <w:sz w:val="24"/>
                <w:szCs w:val="24"/>
                <w:lang w:val="de-DE"/>
              </w:rPr>
              <w:t xml:space="preserve"> </w:t>
            </w:r>
          </w:p>
          <w:p w14:paraId="0029504A" w14:textId="77777777" w:rsidR="00197ABD" w:rsidRPr="008D74A4" w:rsidRDefault="00197ABD" w:rsidP="00197ABD">
            <w:pPr>
              <w:spacing w:line="276" w:lineRule="auto"/>
              <w:jc w:val="both"/>
              <w:rPr>
                <w:color w:val="000000" w:themeColor="text1"/>
                <w:sz w:val="24"/>
                <w:szCs w:val="24"/>
                <w:lang w:val="de-DE"/>
              </w:rPr>
            </w:pPr>
            <w:r w:rsidRPr="008D74A4">
              <w:rPr>
                <w:color w:val="000000" w:themeColor="text1"/>
                <w:sz w:val="24"/>
                <w:szCs w:val="24"/>
                <w:lang w:val="de-DE"/>
              </w:rPr>
              <w:t xml:space="preserve">- </w:t>
            </w:r>
            <w:r w:rsidRPr="008D74A4">
              <w:rPr>
                <w:sz w:val="24"/>
                <w:szCs w:val="24"/>
                <w:lang w:val="de-DE"/>
              </w:rPr>
              <w:t>Vấn đề do giảng viên gợi ý.</w:t>
            </w:r>
          </w:p>
        </w:tc>
        <w:tc>
          <w:tcPr>
            <w:tcW w:w="868" w:type="pct"/>
            <w:vMerge/>
            <w:shd w:val="clear" w:color="auto" w:fill="auto"/>
            <w:vAlign w:val="center"/>
          </w:tcPr>
          <w:p w14:paraId="4BF9CE4B" w14:textId="77777777" w:rsidR="00197ABD" w:rsidRPr="008D74A4" w:rsidRDefault="00197ABD" w:rsidP="00197ABD">
            <w:pPr>
              <w:spacing w:line="276" w:lineRule="auto"/>
              <w:jc w:val="center"/>
              <w:rPr>
                <w:bCs/>
                <w:color w:val="000000" w:themeColor="text1"/>
                <w:sz w:val="24"/>
                <w:szCs w:val="24"/>
                <w:lang w:val="de-DE"/>
              </w:rPr>
            </w:pPr>
          </w:p>
        </w:tc>
      </w:tr>
      <w:tr w:rsidR="00197ABD" w:rsidRPr="008D74A4" w14:paraId="6B04C935" w14:textId="77777777" w:rsidTr="00432B09">
        <w:trPr>
          <w:trHeight w:val="394"/>
        </w:trPr>
        <w:tc>
          <w:tcPr>
            <w:tcW w:w="545" w:type="pct"/>
            <w:vMerge/>
            <w:shd w:val="clear" w:color="auto" w:fill="auto"/>
            <w:vAlign w:val="center"/>
          </w:tcPr>
          <w:p w14:paraId="4F926119" w14:textId="77777777" w:rsidR="00197ABD" w:rsidRPr="008D74A4" w:rsidRDefault="00197ABD" w:rsidP="00197ABD">
            <w:pPr>
              <w:spacing w:line="276" w:lineRule="auto"/>
              <w:jc w:val="center"/>
              <w:rPr>
                <w:bCs/>
                <w:color w:val="000000" w:themeColor="text1"/>
                <w:sz w:val="24"/>
                <w:szCs w:val="24"/>
                <w:lang w:val="de-DE"/>
              </w:rPr>
            </w:pPr>
          </w:p>
        </w:tc>
        <w:tc>
          <w:tcPr>
            <w:tcW w:w="3587" w:type="pct"/>
            <w:shd w:val="clear" w:color="auto" w:fill="auto"/>
            <w:vAlign w:val="center"/>
          </w:tcPr>
          <w:p w14:paraId="3DA3D5EC" w14:textId="77777777" w:rsidR="00197ABD" w:rsidRPr="008D74A4" w:rsidRDefault="00197ABD" w:rsidP="00197ABD">
            <w:pPr>
              <w:spacing w:line="276" w:lineRule="auto"/>
              <w:jc w:val="both"/>
              <w:rPr>
                <w:bCs/>
                <w:i/>
                <w:color w:val="000000" w:themeColor="text1"/>
                <w:sz w:val="24"/>
                <w:szCs w:val="24"/>
                <w:lang w:val="de-DE"/>
              </w:rPr>
            </w:pPr>
            <w:r w:rsidRPr="008D74A4">
              <w:rPr>
                <w:b/>
                <w:bCs/>
                <w:color w:val="000000" w:themeColor="text1"/>
                <w:sz w:val="24"/>
                <w:szCs w:val="24"/>
                <w:lang w:val="de-DE"/>
              </w:rPr>
              <w:t>B.</w:t>
            </w:r>
            <w:r w:rsidRPr="008D74A4">
              <w:rPr>
                <w:bCs/>
                <w:i/>
                <w:color w:val="000000" w:themeColor="text1"/>
                <w:sz w:val="24"/>
                <w:szCs w:val="24"/>
                <w:lang w:val="de-DE"/>
              </w:rPr>
              <w:t xml:space="preserve"> </w:t>
            </w:r>
            <w:r w:rsidRPr="008D74A4">
              <w:rPr>
                <w:b/>
                <w:bCs/>
                <w:color w:val="000000" w:themeColor="text1"/>
                <w:sz w:val="24"/>
                <w:szCs w:val="24"/>
                <w:lang w:val="de-DE"/>
              </w:rPr>
              <w:t>Các nội dung cần tự học ở nhà</w:t>
            </w:r>
            <w:r w:rsidRPr="008D74A4">
              <w:rPr>
                <w:bCs/>
                <w:color w:val="000000" w:themeColor="text1"/>
                <w:sz w:val="24"/>
                <w:szCs w:val="24"/>
                <w:lang w:val="de-DE"/>
              </w:rPr>
              <w:t>:</w:t>
            </w:r>
            <w:r w:rsidRPr="008D74A4">
              <w:rPr>
                <w:bCs/>
                <w:i/>
                <w:color w:val="000000" w:themeColor="text1"/>
                <w:sz w:val="24"/>
                <w:szCs w:val="24"/>
                <w:lang w:val="de-DE"/>
              </w:rPr>
              <w:t xml:space="preserve"> </w:t>
            </w:r>
            <w:r w:rsidRPr="008D74A4">
              <w:rPr>
                <w:bCs/>
                <w:color w:val="000000" w:themeColor="text1"/>
                <w:sz w:val="24"/>
                <w:szCs w:val="24"/>
                <w:lang w:val="de-DE"/>
              </w:rPr>
              <w:t>(20 giờ)</w:t>
            </w:r>
          </w:p>
          <w:p w14:paraId="51529068" w14:textId="77777777" w:rsidR="00197ABD" w:rsidRPr="008D74A4" w:rsidRDefault="00197ABD" w:rsidP="00581FBC">
            <w:pPr>
              <w:pStyle w:val="NormalWeb"/>
              <w:numPr>
                <w:ilvl w:val="0"/>
                <w:numId w:val="37"/>
              </w:numPr>
              <w:spacing w:before="0" w:beforeAutospacing="0" w:after="0" w:afterAutospacing="0" w:line="276" w:lineRule="auto"/>
              <w:ind w:left="213" w:hanging="213"/>
              <w:rPr>
                <w:bCs/>
                <w:color w:val="000000" w:themeColor="text1"/>
                <w:lang w:val="de-DE"/>
              </w:rPr>
            </w:pPr>
            <w:r w:rsidRPr="008D74A4">
              <w:rPr>
                <w:bCs/>
                <w:color w:val="000000" w:themeColor="text1"/>
                <w:lang w:val="de-DE"/>
              </w:rPr>
              <w:t xml:space="preserve">Đọc giáo trình chính. </w:t>
            </w:r>
          </w:p>
        </w:tc>
        <w:tc>
          <w:tcPr>
            <w:tcW w:w="868" w:type="pct"/>
            <w:vMerge/>
            <w:shd w:val="clear" w:color="auto" w:fill="auto"/>
            <w:vAlign w:val="center"/>
          </w:tcPr>
          <w:p w14:paraId="677ABF2B" w14:textId="77777777" w:rsidR="00197ABD" w:rsidRPr="008D74A4" w:rsidRDefault="00197ABD" w:rsidP="00197ABD">
            <w:pPr>
              <w:spacing w:line="276" w:lineRule="auto"/>
              <w:jc w:val="center"/>
              <w:rPr>
                <w:bCs/>
                <w:color w:val="000000" w:themeColor="text1"/>
                <w:sz w:val="24"/>
                <w:szCs w:val="24"/>
                <w:lang w:val="de-DE"/>
              </w:rPr>
            </w:pPr>
          </w:p>
        </w:tc>
      </w:tr>
      <w:tr w:rsidR="00197ABD" w:rsidRPr="00B34827" w14:paraId="53483F0C" w14:textId="77777777" w:rsidTr="00432B09">
        <w:trPr>
          <w:trHeight w:val="872"/>
        </w:trPr>
        <w:tc>
          <w:tcPr>
            <w:tcW w:w="545" w:type="pct"/>
            <w:vMerge/>
            <w:shd w:val="clear" w:color="auto" w:fill="auto"/>
            <w:vAlign w:val="center"/>
          </w:tcPr>
          <w:p w14:paraId="31A7E85F" w14:textId="77777777" w:rsidR="00197ABD" w:rsidRPr="008D74A4" w:rsidRDefault="00197ABD" w:rsidP="00197ABD">
            <w:pPr>
              <w:spacing w:line="276" w:lineRule="auto"/>
              <w:jc w:val="center"/>
              <w:rPr>
                <w:bCs/>
                <w:color w:val="000000" w:themeColor="text1"/>
                <w:sz w:val="24"/>
                <w:szCs w:val="24"/>
                <w:lang w:val="de-DE"/>
              </w:rPr>
            </w:pPr>
          </w:p>
        </w:tc>
        <w:tc>
          <w:tcPr>
            <w:tcW w:w="3587" w:type="pct"/>
            <w:shd w:val="clear" w:color="auto" w:fill="auto"/>
            <w:vAlign w:val="center"/>
          </w:tcPr>
          <w:p w14:paraId="118A5091" w14:textId="77777777" w:rsidR="00197ABD" w:rsidRPr="008D74A4" w:rsidRDefault="00197ABD" w:rsidP="00197ABD">
            <w:pPr>
              <w:spacing w:line="276" w:lineRule="auto"/>
              <w:jc w:val="both"/>
              <w:rPr>
                <w:b/>
                <w:bCs/>
                <w:i/>
                <w:color w:val="000000" w:themeColor="text1"/>
                <w:sz w:val="24"/>
                <w:szCs w:val="24"/>
                <w:lang w:val="de-DE"/>
              </w:rPr>
            </w:pPr>
            <w:r w:rsidRPr="008D74A4">
              <w:rPr>
                <w:b/>
                <w:bCs/>
                <w:color w:val="000000" w:themeColor="text1"/>
                <w:sz w:val="24"/>
                <w:szCs w:val="24"/>
                <w:lang w:val="de-DE"/>
              </w:rPr>
              <w:t>C. Đánh giá kết quả học tập</w:t>
            </w:r>
            <w:r w:rsidRPr="008D74A4">
              <w:rPr>
                <w:bCs/>
                <w:color w:val="000000" w:themeColor="text1"/>
                <w:sz w:val="24"/>
                <w:szCs w:val="24"/>
                <w:lang w:val="de-DE"/>
              </w:rPr>
              <w:t>:</w:t>
            </w:r>
            <w:r w:rsidRPr="008D74A4">
              <w:rPr>
                <w:b/>
                <w:bCs/>
                <w:color w:val="000000" w:themeColor="text1"/>
                <w:sz w:val="24"/>
                <w:szCs w:val="24"/>
                <w:lang w:val="de-DE"/>
              </w:rPr>
              <w:t xml:space="preserve"> </w:t>
            </w:r>
          </w:p>
          <w:p w14:paraId="02418C2B" w14:textId="77777777" w:rsidR="00197ABD" w:rsidRPr="008D74A4" w:rsidRDefault="00197ABD" w:rsidP="00197ABD">
            <w:pPr>
              <w:spacing w:line="276" w:lineRule="auto"/>
              <w:jc w:val="both"/>
              <w:rPr>
                <w:b/>
                <w:bCs/>
                <w:color w:val="000000" w:themeColor="text1"/>
                <w:sz w:val="24"/>
                <w:szCs w:val="24"/>
                <w:lang w:val="de-DE"/>
              </w:rPr>
            </w:pPr>
            <w:r w:rsidRPr="008D74A4">
              <w:rPr>
                <w:b/>
                <w:bCs/>
                <w:color w:val="000000" w:themeColor="text1"/>
                <w:sz w:val="24"/>
                <w:szCs w:val="24"/>
                <w:lang w:val="de-DE"/>
              </w:rPr>
              <w:t xml:space="preserve">- </w:t>
            </w:r>
            <w:r w:rsidRPr="008D74A4">
              <w:rPr>
                <w:bCs/>
                <w:color w:val="000000" w:themeColor="text1"/>
                <w:sz w:val="24"/>
                <w:szCs w:val="24"/>
                <w:lang w:val="de-DE"/>
              </w:rPr>
              <w:t>Chuyên cần</w:t>
            </w:r>
          </w:p>
          <w:p w14:paraId="27AAF7A8" w14:textId="77777777" w:rsidR="00197ABD" w:rsidRPr="008D74A4" w:rsidRDefault="00197ABD" w:rsidP="00197ABD">
            <w:pPr>
              <w:spacing w:line="276" w:lineRule="auto"/>
              <w:jc w:val="both"/>
              <w:rPr>
                <w:bCs/>
                <w:color w:val="000000" w:themeColor="text1"/>
                <w:sz w:val="24"/>
                <w:szCs w:val="24"/>
                <w:lang w:val="de-DE"/>
              </w:rPr>
            </w:pPr>
            <w:r w:rsidRPr="008D74A4">
              <w:rPr>
                <w:b/>
                <w:bCs/>
                <w:color w:val="000000" w:themeColor="text1"/>
                <w:sz w:val="24"/>
                <w:szCs w:val="24"/>
                <w:lang w:val="de-DE"/>
              </w:rPr>
              <w:t xml:space="preserve">- </w:t>
            </w:r>
            <w:r w:rsidRPr="008D74A4">
              <w:rPr>
                <w:bCs/>
                <w:color w:val="000000" w:themeColor="text1"/>
                <w:sz w:val="24"/>
                <w:szCs w:val="24"/>
                <w:lang w:val="de-DE"/>
              </w:rPr>
              <w:t xml:space="preserve">Bài thảo luận nhóm trên lớp </w:t>
            </w:r>
          </w:p>
          <w:p w14:paraId="64EBBE0D" w14:textId="77777777" w:rsidR="00197ABD" w:rsidRPr="008D74A4" w:rsidRDefault="00197ABD" w:rsidP="00197ABD">
            <w:pPr>
              <w:spacing w:line="276" w:lineRule="auto"/>
              <w:jc w:val="both"/>
              <w:rPr>
                <w:bCs/>
                <w:color w:val="000000" w:themeColor="text1"/>
                <w:sz w:val="24"/>
                <w:szCs w:val="24"/>
                <w:lang w:val="de-DE"/>
              </w:rPr>
            </w:pPr>
            <w:r w:rsidRPr="008D74A4">
              <w:rPr>
                <w:bCs/>
                <w:color w:val="000000" w:themeColor="text1"/>
                <w:sz w:val="24"/>
                <w:szCs w:val="24"/>
                <w:lang w:val="de-DE"/>
              </w:rPr>
              <w:t>- Thuyết trình nhóm</w:t>
            </w:r>
          </w:p>
          <w:p w14:paraId="42E6D748" w14:textId="77777777" w:rsidR="00197ABD" w:rsidRPr="008D74A4" w:rsidRDefault="00197ABD" w:rsidP="00197ABD">
            <w:pPr>
              <w:spacing w:line="276" w:lineRule="auto"/>
              <w:jc w:val="both"/>
              <w:rPr>
                <w:bCs/>
                <w:color w:val="000000" w:themeColor="text1"/>
                <w:sz w:val="24"/>
                <w:szCs w:val="24"/>
                <w:lang w:val="de-DE"/>
              </w:rPr>
            </w:pPr>
            <w:r w:rsidRPr="008D74A4">
              <w:rPr>
                <w:bCs/>
                <w:color w:val="000000" w:themeColor="text1"/>
                <w:sz w:val="24"/>
                <w:szCs w:val="24"/>
                <w:lang w:val="de-DE"/>
              </w:rPr>
              <w:t xml:space="preserve">- </w:t>
            </w:r>
            <w:r w:rsidRPr="008D74A4">
              <w:rPr>
                <w:color w:val="000000" w:themeColor="text1"/>
                <w:sz w:val="24"/>
                <w:szCs w:val="24"/>
                <w:lang w:val="de-DE"/>
              </w:rPr>
              <w:t>Tiểu luận cuối kỳ</w:t>
            </w:r>
          </w:p>
        </w:tc>
        <w:tc>
          <w:tcPr>
            <w:tcW w:w="868" w:type="pct"/>
            <w:vMerge/>
            <w:shd w:val="clear" w:color="auto" w:fill="auto"/>
            <w:vAlign w:val="center"/>
          </w:tcPr>
          <w:p w14:paraId="2CDDC7D7" w14:textId="77777777" w:rsidR="00197ABD" w:rsidRPr="008D74A4" w:rsidRDefault="00197ABD" w:rsidP="00197ABD">
            <w:pPr>
              <w:spacing w:line="276" w:lineRule="auto"/>
              <w:jc w:val="center"/>
              <w:rPr>
                <w:bCs/>
                <w:color w:val="000000" w:themeColor="text1"/>
                <w:sz w:val="24"/>
                <w:szCs w:val="24"/>
                <w:lang w:val="de-DE"/>
              </w:rPr>
            </w:pPr>
          </w:p>
        </w:tc>
      </w:tr>
      <w:tr w:rsidR="00197ABD" w:rsidRPr="008D74A4" w14:paraId="411FF6F0" w14:textId="77777777" w:rsidTr="00432B09">
        <w:trPr>
          <w:trHeight w:val="339"/>
        </w:trPr>
        <w:tc>
          <w:tcPr>
            <w:tcW w:w="545" w:type="pct"/>
            <w:vMerge w:val="restart"/>
            <w:shd w:val="clear" w:color="auto" w:fill="auto"/>
            <w:vAlign w:val="center"/>
          </w:tcPr>
          <w:p w14:paraId="15A79531" w14:textId="77777777" w:rsidR="00197ABD" w:rsidRPr="008D74A4" w:rsidRDefault="00197ABD" w:rsidP="00197ABD">
            <w:pPr>
              <w:spacing w:line="276" w:lineRule="auto"/>
              <w:jc w:val="center"/>
              <w:rPr>
                <w:bCs/>
                <w:i/>
                <w:color w:val="000000" w:themeColor="text1"/>
                <w:sz w:val="24"/>
                <w:szCs w:val="24"/>
                <w:lang w:val="de-DE"/>
              </w:rPr>
            </w:pPr>
            <w:r w:rsidRPr="008D74A4">
              <w:rPr>
                <w:bCs/>
                <w:color w:val="000000" w:themeColor="text1"/>
                <w:sz w:val="24"/>
                <w:szCs w:val="24"/>
                <w:lang w:val="de-DE"/>
              </w:rPr>
              <w:t xml:space="preserve">5 - 6 </w:t>
            </w:r>
          </w:p>
        </w:tc>
        <w:tc>
          <w:tcPr>
            <w:tcW w:w="3587" w:type="pct"/>
            <w:shd w:val="clear" w:color="auto" w:fill="auto"/>
            <w:vAlign w:val="center"/>
          </w:tcPr>
          <w:p w14:paraId="59132681" w14:textId="77777777" w:rsidR="00197ABD" w:rsidRPr="008D74A4" w:rsidRDefault="00197ABD" w:rsidP="00197ABD">
            <w:pPr>
              <w:spacing w:line="276" w:lineRule="auto"/>
              <w:jc w:val="both"/>
              <w:rPr>
                <w:b/>
                <w:bCs/>
                <w:color w:val="000000" w:themeColor="text1"/>
                <w:sz w:val="24"/>
                <w:szCs w:val="24"/>
                <w:highlight w:val="yellow"/>
                <w:lang w:val="de-DE"/>
              </w:rPr>
            </w:pPr>
            <w:r w:rsidRPr="008D74A4">
              <w:rPr>
                <w:b/>
                <w:bCs/>
                <w:sz w:val="24"/>
                <w:szCs w:val="24"/>
                <w:lang w:val="de-DE"/>
              </w:rPr>
              <w:t>Chủ đề 3: Thị trường yếu tố sản xuất</w:t>
            </w:r>
          </w:p>
        </w:tc>
        <w:tc>
          <w:tcPr>
            <w:tcW w:w="868" w:type="pct"/>
            <w:vMerge w:val="restart"/>
            <w:shd w:val="clear" w:color="auto" w:fill="auto"/>
            <w:vAlign w:val="center"/>
          </w:tcPr>
          <w:p w14:paraId="4EB91B6C" w14:textId="77777777" w:rsidR="00197ABD" w:rsidRPr="008D74A4" w:rsidRDefault="00197ABD" w:rsidP="00197ABD">
            <w:pPr>
              <w:spacing w:line="276" w:lineRule="auto"/>
              <w:jc w:val="center"/>
              <w:rPr>
                <w:bCs/>
                <w:color w:val="000000" w:themeColor="text1"/>
                <w:sz w:val="24"/>
                <w:szCs w:val="24"/>
                <w:lang w:val="de-DE"/>
              </w:rPr>
            </w:pPr>
            <w:r w:rsidRPr="008D74A4">
              <w:rPr>
                <w:bCs/>
                <w:color w:val="000000" w:themeColor="text1"/>
                <w:sz w:val="24"/>
                <w:szCs w:val="24"/>
                <w:lang w:val="de-DE"/>
              </w:rPr>
              <w:t>CELO1</w:t>
            </w:r>
          </w:p>
          <w:p w14:paraId="2E5DE20A" w14:textId="77777777" w:rsidR="00197ABD" w:rsidRPr="008D74A4" w:rsidRDefault="00197ABD" w:rsidP="00197ABD">
            <w:pPr>
              <w:spacing w:line="276" w:lineRule="auto"/>
              <w:jc w:val="center"/>
              <w:rPr>
                <w:color w:val="000000" w:themeColor="text1"/>
                <w:sz w:val="24"/>
                <w:szCs w:val="24"/>
                <w:lang w:val="de-DE"/>
              </w:rPr>
            </w:pPr>
            <w:r w:rsidRPr="008D74A4">
              <w:rPr>
                <w:color w:val="000000" w:themeColor="text1"/>
                <w:sz w:val="24"/>
                <w:szCs w:val="24"/>
                <w:lang w:val="de-DE"/>
              </w:rPr>
              <w:t>CELO2</w:t>
            </w:r>
          </w:p>
          <w:p w14:paraId="62B5715F" w14:textId="77777777" w:rsidR="00197ABD" w:rsidRPr="008D74A4" w:rsidRDefault="00197ABD" w:rsidP="00197ABD">
            <w:pPr>
              <w:spacing w:line="276" w:lineRule="auto"/>
              <w:jc w:val="center"/>
              <w:rPr>
                <w:color w:val="000000" w:themeColor="text1"/>
                <w:sz w:val="24"/>
                <w:szCs w:val="24"/>
                <w:lang w:val="de-DE"/>
              </w:rPr>
            </w:pPr>
            <w:r w:rsidRPr="008D74A4">
              <w:rPr>
                <w:color w:val="000000" w:themeColor="text1"/>
                <w:sz w:val="24"/>
                <w:szCs w:val="24"/>
                <w:lang w:val="de-DE"/>
              </w:rPr>
              <w:t>CELO3</w:t>
            </w:r>
          </w:p>
          <w:p w14:paraId="65CB3E3F" w14:textId="77777777" w:rsidR="00197ABD" w:rsidRPr="008D74A4" w:rsidRDefault="00197ABD" w:rsidP="00197ABD">
            <w:pPr>
              <w:spacing w:line="276" w:lineRule="auto"/>
              <w:jc w:val="center"/>
              <w:rPr>
                <w:color w:val="000000" w:themeColor="text1"/>
                <w:sz w:val="24"/>
                <w:szCs w:val="24"/>
                <w:lang w:val="de-DE"/>
              </w:rPr>
            </w:pPr>
            <w:r w:rsidRPr="008D74A4">
              <w:rPr>
                <w:color w:val="000000" w:themeColor="text1"/>
                <w:sz w:val="24"/>
                <w:szCs w:val="24"/>
                <w:lang w:val="de-DE"/>
              </w:rPr>
              <w:t>CELO4</w:t>
            </w:r>
          </w:p>
        </w:tc>
      </w:tr>
      <w:tr w:rsidR="00197ABD" w:rsidRPr="00B34827" w14:paraId="6E4A854B" w14:textId="77777777" w:rsidTr="00432B09">
        <w:trPr>
          <w:trHeight w:val="339"/>
        </w:trPr>
        <w:tc>
          <w:tcPr>
            <w:tcW w:w="545" w:type="pct"/>
            <w:vMerge/>
            <w:shd w:val="clear" w:color="auto" w:fill="auto"/>
            <w:vAlign w:val="center"/>
          </w:tcPr>
          <w:p w14:paraId="02513F4A" w14:textId="77777777" w:rsidR="00197ABD" w:rsidRPr="008D74A4" w:rsidRDefault="00197ABD" w:rsidP="00197ABD">
            <w:pPr>
              <w:spacing w:line="276" w:lineRule="auto"/>
              <w:jc w:val="center"/>
              <w:rPr>
                <w:bCs/>
                <w:i/>
                <w:color w:val="000000" w:themeColor="text1"/>
                <w:sz w:val="24"/>
                <w:szCs w:val="24"/>
                <w:lang w:val="de-DE"/>
              </w:rPr>
            </w:pPr>
          </w:p>
        </w:tc>
        <w:tc>
          <w:tcPr>
            <w:tcW w:w="3587" w:type="pct"/>
            <w:shd w:val="clear" w:color="auto" w:fill="auto"/>
            <w:vAlign w:val="center"/>
          </w:tcPr>
          <w:p w14:paraId="01F5B528" w14:textId="77777777" w:rsidR="00197ABD" w:rsidRPr="008D74A4" w:rsidRDefault="00197ABD" w:rsidP="00197ABD">
            <w:pPr>
              <w:spacing w:line="276" w:lineRule="auto"/>
              <w:jc w:val="both"/>
              <w:rPr>
                <w:bCs/>
                <w:i/>
                <w:color w:val="000000" w:themeColor="text1"/>
                <w:sz w:val="24"/>
                <w:szCs w:val="24"/>
                <w:lang w:val="de-DE"/>
              </w:rPr>
            </w:pPr>
            <w:r w:rsidRPr="008D74A4">
              <w:rPr>
                <w:b/>
                <w:bCs/>
                <w:color w:val="000000" w:themeColor="text1"/>
                <w:sz w:val="24"/>
                <w:szCs w:val="24"/>
                <w:lang w:val="de-DE"/>
              </w:rPr>
              <w:t xml:space="preserve">A. Nội dung giảng dạy trên lớp: </w:t>
            </w:r>
            <w:r w:rsidRPr="008D74A4">
              <w:rPr>
                <w:color w:val="000000" w:themeColor="text1"/>
                <w:sz w:val="24"/>
                <w:szCs w:val="24"/>
                <w:lang w:val="de-DE"/>
              </w:rPr>
              <w:t>(10 giờ)</w:t>
            </w:r>
          </w:p>
          <w:p w14:paraId="4A3366A5" w14:textId="77777777" w:rsidR="00197ABD" w:rsidRPr="008D74A4" w:rsidRDefault="00197ABD" w:rsidP="00197ABD">
            <w:pPr>
              <w:spacing w:line="276" w:lineRule="auto"/>
              <w:jc w:val="both"/>
              <w:rPr>
                <w:color w:val="000000" w:themeColor="text1"/>
                <w:sz w:val="24"/>
                <w:szCs w:val="24"/>
                <w:lang w:val="de-DE"/>
              </w:rPr>
            </w:pPr>
            <w:r w:rsidRPr="008D74A4">
              <w:rPr>
                <w:color w:val="000000" w:themeColor="text1"/>
                <w:sz w:val="24"/>
                <w:szCs w:val="24"/>
                <w:lang w:val="de-DE"/>
              </w:rPr>
              <w:t>3.1. Cung cầu nguồn lực: Xác định giá nhân tố</w:t>
            </w:r>
          </w:p>
          <w:p w14:paraId="30F5B1BD" w14:textId="77777777" w:rsidR="00197ABD" w:rsidRPr="008D74A4" w:rsidRDefault="00197ABD" w:rsidP="00197ABD">
            <w:pPr>
              <w:spacing w:line="276" w:lineRule="auto"/>
              <w:jc w:val="both"/>
              <w:rPr>
                <w:color w:val="000000" w:themeColor="text1"/>
                <w:sz w:val="24"/>
                <w:szCs w:val="24"/>
                <w:lang w:val="de-DE"/>
              </w:rPr>
            </w:pPr>
            <w:r w:rsidRPr="008D74A4">
              <w:rPr>
                <w:color w:val="000000" w:themeColor="text1"/>
                <w:sz w:val="24"/>
                <w:szCs w:val="24"/>
                <w:lang w:val="de-DE"/>
              </w:rPr>
              <w:t>3.2. Tại sao giá nguồn lực quan trọng?</w:t>
            </w:r>
          </w:p>
          <w:p w14:paraId="5CB05DC6" w14:textId="77777777" w:rsidR="00197ABD" w:rsidRPr="008D74A4" w:rsidRDefault="00197ABD" w:rsidP="00197ABD">
            <w:pPr>
              <w:spacing w:line="276" w:lineRule="auto"/>
              <w:jc w:val="both"/>
              <w:rPr>
                <w:color w:val="000000" w:themeColor="text1"/>
                <w:sz w:val="24"/>
                <w:szCs w:val="24"/>
                <w:lang w:val="de-DE"/>
              </w:rPr>
            </w:pPr>
            <w:r w:rsidRPr="008D74A4">
              <w:rPr>
                <w:color w:val="000000" w:themeColor="text1"/>
                <w:sz w:val="24"/>
                <w:szCs w:val="24"/>
                <w:lang w:val="de-DE"/>
              </w:rPr>
              <w:t>3.3. Số lượng nhân tố sản xuất tối ưu được xác định như thế nào?</w:t>
            </w:r>
          </w:p>
          <w:p w14:paraId="750A6505" w14:textId="77777777" w:rsidR="00197ABD" w:rsidRPr="008D74A4" w:rsidRDefault="00197ABD" w:rsidP="00197ABD">
            <w:pPr>
              <w:spacing w:line="276" w:lineRule="auto"/>
              <w:jc w:val="both"/>
              <w:rPr>
                <w:color w:val="000000" w:themeColor="text1"/>
                <w:sz w:val="24"/>
                <w:szCs w:val="24"/>
                <w:lang w:val="de-DE"/>
              </w:rPr>
            </w:pPr>
            <w:r w:rsidRPr="008D74A4">
              <w:rPr>
                <w:color w:val="000000" w:themeColor="text1"/>
                <w:sz w:val="24"/>
                <w:szCs w:val="24"/>
                <w:lang w:val="de-DE"/>
              </w:rPr>
              <w:t>3.4. Nguyên tắc chung</w:t>
            </w:r>
          </w:p>
          <w:p w14:paraId="2AD266D5" w14:textId="77777777" w:rsidR="00197ABD" w:rsidRPr="008D74A4" w:rsidRDefault="00197ABD" w:rsidP="00197ABD">
            <w:pPr>
              <w:spacing w:line="276" w:lineRule="auto"/>
              <w:jc w:val="both"/>
              <w:rPr>
                <w:color w:val="000000" w:themeColor="text1"/>
                <w:sz w:val="24"/>
                <w:szCs w:val="24"/>
                <w:lang w:val="de-DE"/>
              </w:rPr>
            </w:pPr>
            <w:r w:rsidRPr="008D74A4">
              <w:rPr>
                <w:color w:val="000000" w:themeColor="text1"/>
                <w:sz w:val="24"/>
                <w:szCs w:val="24"/>
                <w:lang w:val="de-DE"/>
              </w:rPr>
              <w:t>3.5. Thị trường lao động</w:t>
            </w:r>
          </w:p>
          <w:p w14:paraId="64BFB026" w14:textId="77777777" w:rsidR="00197ABD" w:rsidRPr="008D74A4" w:rsidRDefault="00197ABD" w:rsidP="00197ABD">
            <w:pPr>
              <w:spacing w:line="276" w:lineRule="auto"/>
              <w:jc w:val="both"/>
              <w:rPr>
                <w:color w:val="000000" w:themeColor="text1"/>
                <w:sz w:val="24"/>
                <w:szCs w:val="24"/>
                <w:lang w:val="de-DE"/>
              </w:rPr>
            </w:pPr>
            <w:r w:rsidRPr="008D74A4">
              <w:rPr>
                <w:color w:val="000000" w:themeColor="text1"/>
                <w:sz w:val="24"/>
                <w:szCs w:val="24"/>
                <w:lang w:val="de-DE"/>
              </w:rPr>
              <w:t>3.5.1. Cầu lao động</w:t>
            </w:r>
          </w:p>
          <w:p w14:paraId="28D5998B" w14:textId="77777777" w:rsidR="00197ABD" w:rsidRPr="008D74A4" w:rsidRDefault="00197ABD" w:rsidP="00197ABD">
            <w:pPr>
              <w:spacing w:line="276" w:lineRule="auto"/>
              <w:jc w:val="both"/>
              <w:rPr>
                <w:color w:val="000000" w:themeColor="text1"/>
                <w:sz w:val="24"/>
                <w:szCs w:val="24"/>
                <w:lang w:val="de-DE"/>
              </w:rPr>
            </w:pPr>
            <w:r w:rsidRPr="008D74A4">
              <w:rPr>
                <w:color w:val="000000" w:themeColor="text1"/>
                <w:sz w:val="24"/>
                <w:szCs w:val="24"/>
                <w:lang w:val="de-DE"/>
              </w:rPr>
              <w:t>3.5.2. Cung lao động</w:t>
            </w:r>
          </w:p>
          <w:p w14:paraId="25702704" w14:textId="77777777" w:rsidR="00197ABD" w:rsidRPr="008D74A4" w:rsidRDefault="00197ABD" w:rsidP="00197ABD">
            <w:pPr>
              <w:spacing w:line="276" w:lineRule="auto"/>
              <w:jc w:val="both"/>
              <w:rPr>
                <w:color w:val="000000" w:themeColor="text1"/>
                <w:sz w:val="24"/>
                <w:szCs w:val="24"/>
                <w:lang w:val="de-DE"/>
              </w:rPr>
            </w:pPr>
            <w:r w:rsidRPr="008D74A4">
              <w:rPr>
                <w:color w:val="000000" w:themeColor="text1"/>
                <w:sz w:val="24"/>
                <w:szCs w:val="24"/>
                <w:lang w:val="de-DE"/>
              </w:rPr>
              <w:t>3.5.3. Cân bằng trên thị trường lao động và tiền lương tối thiếu</w:t>
            </w:r>
          </w:p>
          <w:p w14:paraId="5A957CCC" w14:textId="77777777" w:rsidR="00197ABD" w:rsidRPr="008D74A4" w:rsidRDefault="00197ABD" w:rsidP="00197ABD">
            <w:pPr>
              <w:spacing w:line="276" w:lineRule="auto"/>
              <w:jc w:val="both"/>
              <w:rPr>
                <w:color w:val="000000" w:themeColor="text1"/>
                <w:sz w:val="24"/>
                <w:szCs w:val="24"/>
                <w:lang w:val="de-DE"/>
              </w:rPr>
            </w:pPr>
            <w:r w:rsidRPr="008D74A4">
              <w:rPr>
                <w:color w:val="000000" w:themeColor="text1"/>
                <w:sz w:val="24"/>
                <w:szCs w:val="24"/>
                <w:lang w:val="de-DE"/>
              </w:rPr>
              <w:t>3.6. Thị trường vốn</w:t>
            </w:r>
          </w:p>
          <w:p w14:paraId="33E18EBA" w14:textId="77777777" w:rsidR="00197ABD" w:rsidRPr="008D74A4" w:rsidRDefault="00197ABD" w:rsidP="00197ABD">
            <w:pPr>
              <w:spacing w:line="276" w:lineRule="auto"/>
              <w:jc w:val="both"/>
              <w:rPr>
                <w:color w:val="000000" w:themeColor="text1"/>
                <w:sz w:val="24"/>
                <w:szCs w:val="24"/>
                <w:lang w:val="de-DE"/>
              </w:rPr>
            </w:pPr>
            <w:r w:rsidRPr="008D74A4">
              <w:rPr>
                <w:color w:val="000000" w:themeColor="text1"/>
                <w:sz w:val="24"/>
                <w:szCs w:val="24"/>
                <w:lang w:val="de-DE"/>
              </w:rPr>
              <w:t>3.6.1. Bản chất của lãi suất</w:t>
            </w:r>
          </w:p>
          <w:p w14:paraId="6F2D4FA2" w14:textId="77777777" w:rsidR="00197ABD" w:rsidRPr="008D74A4" w:rsidRDefault="00197ABD" w:rsidP="00197ABD">
            <w:pPr>
              <w:spacing w:line="276" w:lineRule="auto"/>
              <w:jc w:val="both"/>
              <w:rPr>
                <w:color w:val="000000" w:themeColor="text1"/>
                <w:sz w:val="24"/>
                <w:szCs w:val="24"/>
                <w:lang w:val="de-DE"/>
              </w:rPr>
            </w:pPr>
            <w:r w:rsidRPr="008D74A4">
              <w:rPr>
                <w:color w:val="000000" w:themeColor="text1"/>
                <w:sz w:val="24"/>
                <w:szCs w:val="24"/>
                <w:lang w:val="de-DE"/>
              </w:rPr>
              <w:t>3.6.2. Cung cầu trái phiếu</w:t>
            </w:r>
          </w:p>
          <w:p w14:paraId="3854E06E" w14:textId="77777777" w:rsidR="00197ABD" w:rsidRPr="008D74A4" w:rsidRDefault="00197ABD" w:rsidP="00197ABD">
            <w:pPr>
              <w:spacing w:line="276" w:lineRule="auto"/>
              <w:jc w:val="both"/>
              <w:rPr>
                <w:color w:val="000000" w:themeColor="text1"/>
                <w:sz w:val="24"/>
                <w:szCs w:val="24"/>
                <w:lang w:val="de-DE"/>
              </w:rPr>
            </w:pPr>
            <w:r w:rsidRPr="008D74A4">
              <w:rPr>
                <w:color w:val="000000" w:themeColor="text1"/>
                <w:sz w:val="24"/>
                <w:szCs w:val="24"/>
                <w:lang w:val="de-DE"/>
              </w:rPr>
              <w:t>3.6.3. Đường cầu tư bản hiện vật</w:t>
            </w:r>
          </w:p>
          <w:p w14:paraId="2B32A910" w14:textId="77777777" w:rsidR="00197ABD" w:rsidRPr="008D74A4" w:rsidRDefault="00197ABD" w:rsidP="00197ABD">
            <w:pPr>
              <w:spacing w:line="276" w:lineRule="auto"/>
              <w:jc w:val="both"/>
              <w:rPr>
                <w:color w:val="000000" w:themeColor="text1"/>
                <w:sz w:val="24"/>
                <w:szCs w:val="24"/>
                <w:lang w:val="de-DE"/>
              </w:rPr>
            </w:pPr>
            <w:r w:rsidRPr="008D74A4">
              <w:rPr>
                <w:color w:val="000000" w:themeColor="text1"/>
                <w:sz w:val="24"/>
                <w:szCs w:val="24"/>
                <w:lang w:val="de-DE"/>
              </w:rPr>
              <w:t>3.6.4. Sự dịch chuyển đường cầu tư bản hiện vật</w:t>
            </w:r>
          </w:p>
          <w:p w14:paraId="518CA121" w14:textId="77777777" w:rsidR="00197ABD" w:rsidRPr="008D74A4" w:rsidRDefault="00197ABD" w:rsidP="00197ABD">
            <w:pPr>
              <w:spacing w:line="276" w:lineRule="auto"/>
              <w:rPr>
                <w:color w:val="000000" w:themeColor="text1"/>
                <w:sz w:val="24"/>
                <w:szCs w:val="24"/>
                <w:lang w:val="de-DE"/>
              </w:rPr>
            </w:pPr>
            <w:r w:rsidRPr="008D74A4">
              <w:rPr>
                <w:color w:val="000000" w:themeColor="text1"/>
                <w:sz w:val="24"/>
                <w:szCs w:val="24"/>
                <w:lang w:val="de-DE"/>
              </w:rPr>
              <w:t>3.6.5. Thị trường trái phiếu và tư bản</w:t>
            </w:r>
          </w:p>
          <w:p w14:paraId="1B0E526C" w14:textId="77777777" w:rsidR="00197ABD" w:rsidRPr="008D74A4" w:rsidRDefault="00197ABD" w:rsidP="00197ABD">
            <w:pPr>
              <w:spacing w:line="276" w:lineRule="auto"/>
              <w:rPr>
                <w:color w:val="000000" w:themeColor="text1"/>
                <w:sz w:val="24"/>
                <w:szCs w:val="24"/>
                <w:lang w:val="de-DE"/>
              </w:rPr>
            </w:pPr>
            <w:r w:rsidRPr="008D74A4">
              <w:rPr>
                <w:b/>
                <w:bCs/>
                <w:color w:val="000000" w:themeColor="text1"/>
                <w:sz w:val="24"/>
                <w:szCs w:val="24"/>
                <w:lang w:val="de-DE"/>
              </w:rPr>
              <w:lastRenderedPageBreak/>
              <w:t>Nội dung thảo luận:</w:t>
            </w:r>
            <w:r w:rsidRPr="008D74A4">
              <w:rPr>
                <w:color w:val="000000" w:themeColor="text1"/>
                <w:sz w:val="24"/>
                <w:szCs w:val="24"/>
                <w:lang w:val="de-DE"/>
              </w:rPr>
              <w:t xml:space="preserve"> </w:t>
            </w:r>
          </w:p>
          <w:p w14:paraId="0F7CAE23" w14:textId="77777777" w:rsidR="00197ABD" w:rsidRPr="008D74A4" w:rsidRDefault="00197ABD" w:rsidP="00197ABD">
            <w:pPr>
              <w:spacing w:line="276" w:lineRule="auto"/>
              <w:jc w:val="both"/>
              <w:rPr>
                <w:color w:val="000000" w:themeColor="text1"/>
                <w:sz w:val="24"/>
                <w:szCs w:val="24"/>
                <w:lang w:val="de-DE"/>
              </w:rPr>
            </w:pPr>
            <w:r w:rsidRPr="008D74A4">
              <w:rPr>
                <w:color w:val="000000" w:themeColor="text1"/>
                <w:sz w:val="24"/>
                <w:szCs w:val="24"/>
                <w:lang w:val="de-DE"/>
              </w:rPr>
              <w:t>- Phân tích tình huống thực tế.</w:t>
            </w:r>
          </w:p>
          <w:p w14:paraId="3D313155" w14:textId="77777777" w:rsidR="00197ABD" w:rsidRPr="008D74A4" w:rsidRDefault="00197ABD" w:rsidP="00197ABD">
            <w:pPr>
              <w:spacing w:line="276" w:lineRule="auto"/>
              <w:rPr>
                <w:color w:val="000000" w:themeColor="text1"/>
                <w:sz w:val="24"/>
                <w:szCs w:val="24"/>
                <w:lang w:val="de-DE"/>
              </w:rPr>
            </w:pPr>
            <w:r w:rsidRPr="008D74A4">
              <w:rPr>
                <w:b/>
                <w:bCs/>
                <w:color w:val="000000" w:themeColor="text1"/>
                <w:sz w:val="24"/>
                <w:szCs w:val="24"/>
                <w:lang w:val="de-DE"/>
              </w:rPr>
              <w:t>Nội dung thuyết trình:</w:t>
            </w:r>
            <w:r w:rsidRPr="008D74A4">
              <w:rPr>
                <w:color w:val="000000" w:themeColor="text1"/>
                <w:sz w:val="24"/>
                <w:szCs w:val="24"/>
                <w:lang w:val="de-DE"/>
              </w:rPr>
              <w:t xml:space="preserve"> </w:t>
            </w:r>
          </w:p>
          <w:p w14:paraId="233E61B2" w14:textId="77777777" w:rsidR="00197ABD" w:rsidRPr="008D74A4" w:rsidRDefault="00197ABD" w:rsidP="00197ABD">
            <w:pPr>
              <w:spacing w:line="276" w:lineRule="auto"/>
              <w:jc w:val="both"/>
              <w:rPr>
                <w:color w:val="000000" w:themeColor="text1"/>
                <w:sz w:val="24"/>
                <w:szCs w:val="24"/>
                <w:lang w:val="de-DE"/>
              </w:rPr>
            </w:pPr>
            <w:r w:rsidRPr="008D74A4">
              <w:rPr>
                <w:color w:val="000000" w:themeColor="text1"/>
                <w:sz w:val="24"/>
                <w:szCs w:val="24"/>
                <w:lang w:val="de-DE"/>
              </w:rPr>
              <w:t xml:space="preserve">- </w:t>
            </w:r>
            <w:r w:rsidRPr="008D74A4">
              <w:rPr>
                <w:sz w:val="24"/>
                <w:szCs w:val="24"/>
                <w:lang w:val="de-DE"/>
              </w:rPr>
              <w:t>Vấn đề do giảng viên gợi ý.</w:t>
            </w:r>
          </w:p>
        </w:tc>
        <w:tc>
          <w:tcPr>
            <w:tcW w:w="868" w:type="pct"/>
            <w:vMerge/>
            <w:shd w:val="clear" w:color="auto" w:fill="auto"/>
            <w:vAlign w:val="center"/>
          </w:tcPr>
          <w:p w14:paraId="2B36BF02" w14:textId="77777777" w:rsidR="00197ABD" w:rsidRPr="008D74A4" w:rsidRDefault="00197ABD" w:rsidP="00197ABD">
            <w:pPr>
              <w:spacing w:line="276" w:lineRule="auto"/>
              <w:jc w:val="center"/>
              <w:rPr>
                <w:color w:val="000000" w:themeColor="text1"/>
                <w:sz w:val="24"/>
                <w:szCs w:val="24"/>
                <w:lang w:val="de-DE"/>
              </w:rPr>
            </w:pPr>
          </w:p>
        </w:tc>
      </w:tr>
      <w:tr w:rsidR="00197ABD" w:rsidRPr="008D74A4" w14:paraId="6B7936C7" w14:textId="77777777" w:rsidTr="00432B09">
        <w:trPr>
          <w:trHeight w:val="339"/>
        </w:trPr>
        <w:tc>
          <w:tcPr>
            <w:tcW w:w="545" w:type="pct"/>
            <w:vMerge/>
            <w:shd w:val="clear" w:color="auto" w:fill="auto"/>
            <w:vAlign w:val="center"/>
          </w:tcPr>
          <w:p w14:paraId="3BE878B8" w14:textId="77777777" w:rsidR="00197ABD" w:rsidRPr="008D74A4" w:rsidRDefault="00197ABD" w:rsidP="00197ABD">
            <w:pPr>
              <w:spacing w:line="276" w:lineRule="auto"/>
              <w:jc w:val="center"/>
              <w:rPr>
                <w:bCs/>
                <w:i/>
                <w:color w:val="000000" w:themeColor="text1"/>
                <w:sz w:val="24"/>
                <w:szCs w:val="24"/>
                <w:lang w:val="de-DE"/>
              </w:rPr>
            </w:pPr>
          </w:p>
        </w:tc>
        <w:tc>
          <w:tcPr>
            <w:tcW w:w="3587" w:type="pct"/>
            <w:shd w:val="clear" w:color="auto" w:fill="auto"/>
            <w:vAlign w:val="center"/>
          </w:tcPr>
          <w:p w14:paraId="606C0907" w14:textId="77777777" w:rsidR="00197ABD" w:rsidRPr="008D74A4" w:rsidRDefault="00197ABD" w:rsidP="00197ABD">
            <w:pPr>
              <w:spacing w:line="276" w:lineRule="auto"/>
              <w:jc w:val="both"/>
              <w:rPr>
                <w:bCs/>
                <w:i/>
                <w:color w:val="000000" w:themeColor="text1"/>
                <w:sz w:val="24"/>
                <w:szCs w:val="24"/>
                <w:lang w:val="de-DE"/>
              </w:rPr>
            </w:pPr>
            <w:r w:rsidRPr="008D74A4">
              <w:rPr>
                <w:b/>
                <w:bCs/>
                <w:color w:val="000000" w:themeColor="text1"/>
                <w:sz w:val="24"/>
                <w:szCs w:val="24"/>
                <w:lang w:val="de-DE"/>
              </w:rPr>
              <w:t>B.</w:t>
            </w:r>
            <w:r w:rsidRPr="008D74A4">
              <w:rPr>
                <w:bCs/>
                <w:i/>
                <w:color w:val="000000" w:themeColor="text1"/>
                <w:sz w:val="24"/>
                <w:szCs w:val="24"/>
                <w:lang w:val="de-DE"/>
              </w:rPr>
              <w:t xml:space="preserve"> </w:t>
            </w:r>
            <w:r w:rsidRPr="008D74A4">
              <w:rPr>
                <w:b/>
                <w:bCs/>
                <w:color w:val="000000" w:themeColor="text1"/>
                <w:sz w:val="24"/>
                <w:szCs w:val="24"/>
                <w:lang w:val="de-DE"/>
              </w:rPr>
              <w:t>Các nội dung cần tự học ở nhà</w:t>
            </w:r>
            <w:r w:rsidRPr="008D74A4">
              <w:rPr>
                <w:bCs/>
                <w:color w:val="000000" w:themeColor="text1"/>
                <w:sz w:val="24"/>
                <w:szCs w:val="24"/>
                <w:lang w:val="de-DE"/>
              </w:rPr>
              <w:t>:</w:t>
            </w:r>
            <w:r w:rsidRPr="008D74A4">
              <w:rPr>
                <w:bCs/>
                <w:i/>
                <w:color w:val="000000" w:themeColor="text1"/>
                <w:sz w:val="24"/>
                <w:szCs w:val="24"/>
                <w:lang w:val="de-DE"/>
              </w:rPr>
              <w:t xml:space="preserve"> </w:t>
            </w:r>
            <w:r w:rsidRPr="008D74A4">
              <w:rPr>
                <w:bCs/>
                <w:color w:val="000000" w:themeColor="text1"/>
                <w:sz w:val="24"/>
                <w:szCs w:val="24"/>
                <w:lang w:val="de-DE"/>
              </w:rPr>
              <w:t>(25 giờ)</w:t>
            </w:r>
          </w:p>
          <w:p w14:paraId="2BA337BF" w14:textId="77777777" w:rsidR="00197ABD" w:rsidRPr="008D74A4" w:rsidRDefault="00197ABD" w:rsidP="00581FBC">
            <w:pPr>
              <w:pStyle w:val="NormalWeb"/>
              <w:numPr>
                <w:ilvl w:val="0"/>
                <w:numId w:val="37"/>
              </w:numPr>
              <w:spacing w:before="0" w:beforeAutospacing="0" w:after="0" w:afterAutospacing="0" w:line="276" w:lineRule="auto"/>
              <w:ind w:left="213" w:hanging="213"/>
              <w:rPr>
                <w:bCs/>
                <w:color w:val="000000" w:themeColor="text1"/>
                <w:lang w:val="de-DE"/>
              </w:rPr>
            </w:pPr>
            <w:r w:rsidRPr="008D74A4">
              <w:rPr>
                <w:bCs/>
                <w:color w:val="000000" w:themeColor="text1"/>
                <w:lang w:val="de-DE"/>
              </w:rPr>
              <w:t xml:space="preserve">Đọc giáo trình chính. </w:t>
            </w:r>
          </w:p>
        </w:tc>
        <w:tc>
          <w:tcPr>
            <w:tcW w:w="868" w:type="pct"/>
            <w:vMerge/>
            <w:shd w:val="clear" w:color="auto" w:fill="auto"/>
            <w:vAlign w:val="center"/>
          </w:tcPr>
          <w:p w14:paraId="2F9E6AF0" w14:textId="77777777" w:rsidR="00197ABD" w:rsidRPr="008D74A4" w:rsidRDefault="00197ABD" w:rsidP="00197ABD">
            <w:pPr>
              <w:spacing w:line="276" w:lineRule="auto"/>
              <w:jc w:val="center"/>
              <w:rPr>
                <w:color w:val="000000" w:themeColor="text1"/>
                <w:sz w:val="24"/>
                <w:szCs w:val="24"/>
                <w:lang w:val="de-DE"/>
              </w:rPr>
            </w:pPr>
          </w:p>
        </w:tc>
      </w:tr>
      <w:tr w:rsidR="00197ABD" w:rsidRPr="00B34827" w14:paraId="341B3A33" w14:textId="77777777" w:rsidTr="00432B09">
        <w:trPr>
          <w:trHeight w:val="544"/>
        </w:trPr>
        <w:tc>
          <w:tcPr>
            <w:tcW w:w="545" w:type="pct"/>
            <w:vMerge/>
            <w:shd w:val="clear" w:color="auto" w:fill="auto"/>
            <w:vAlign w:val="center"/>
          </w:tcPr>
          <w:p w14:paraId="243755F9" w14:textId="77777777" w:rsidR="00197ABD" w:rsidRPr="008D74A4" w:rsidRDefault="00197ABD" w:rsidP="00197ABD">
            <w:pPr>
              <w:spacing w:line="276" w:lineRule="auto"/>
              <w:jc w:val="center"/>
              <w:rPr>
                <w:bCs/>
                <w:i/>
                <w:color w:val="000000" w:themeColor="text1"/>
                <w:sz w:val="24"/>
                <w:szCs w:val="24"/>
                <w:lang w:val="de-DE"/>
              </w:rPr>
            </w:pPr>
          </w:p>
        </w:tc>
        <w:tc>
          <w:tcPr>
            <w:tcW w:w="3587" w:type="pct"/>
            <w:shd w:val="clear" w:color="auto" w:fill="auto"/>
            <w:vAlign w:val="center"/>
          </w:tcPr>
          <w:p w14:paraId="79E9F7A9" w14:textId="77777777" w:rsidR="00197ABD" w:rsidRPr="008D74A4" w:rsidRDefault="00197ABD" w:rsidP="00197ABD">
            <w:pPr>
              <w:spacing w:line="276" w:lineRule="auto"/>
              <w:jc w:val="both"/>
              <w:rPr>
                <w:b/>
                <w:bCs/>
                <w:i/>
                <w:color w:val="000000" w:themeColor="text1"/>
                <w:sz w:val="24"/>
                <w:szCs w:val="24"/>
                <w:lang w:val="de-DE"/>
              </w:rPr>
            </w:pPr>
            <w:r w:rsidRPr="008D74A4">
              <w:rPr>
                <w:b/>
                <w:bCs/>
                <w:color w:val="000000" w:themeColor="text1"/>
                <w:sz w:val="24"/>
                <w:szCs w:val="24"/>
                <w:lang w:val="de-DE"/>
              </w:rPr>
              <w:t>C. Đánh giá kết quả học tập</w:t>
            </w:r>
            <w:r w:rsidRPr="008D74A4">
              <w:rPr>
                <w:bCs/>
                <w:color w:val="000000" w:themeColor="text1"/>
                <w:sz w:val="24"/>
                <w:szCs w:val="24"/>
                <w:lang w:val="de-DE"/>
              </w:rPr>
              <w:t>:</w:t>
            </w:r>
            <w:r w:rsidRPr="008D74A4">
              <w:rPr>
                <w:b/>
                <w:bCs/>
                <w:color w:val="000000" w:themeColor="text1"/>
                <w:sz w:val="24"/>
                <w:szCs w:val="24"/>
                <w:lang w:val="de-DE"/>
              </w:rPr>
              <w:t xml:space="preserve"> </w:t>
            </w:r>
          </w:p>
          <w:p w14:paraId="1FCF162B" w14:textId="77777777" w:rsidR="00197ABD" w:rsidRPr="008D74A4" w:rsidRDefault="00197ABD" w:rsidP="00197ABD">
            <w:pPr>
              <w:spacing w:line="276" w:lineRule="auto"/>
              <w:jc w:val="both"/>
              <w:rPr>
                <w:b/>
                <w:bCs/>
                <w:color w:val="000000" w:themeColor="text1"/>
                <w:sz w:val="24"/>
                <w:szCs w:val="24"/>
                <w:lang w:val="de-DE"/>
              </w:rPr>
            </w:pPr>
            <w:r w:rsidRPr="008D74A4">
              <w:rPr>
                <w:b/>
                <w:bCs/>
                <w:color w:val="000000" w:themeColor="text1"/>
                <w:sz w:val="24"/>
                <w:szCs w:val="24"/>
                <w:lang w:val="de-DE"/>
              </w:rPr>
              <w:t xml:space="preserve">- </w:t>
            </w:r>
            <w:r w:rsidRPr="008D74A4">
              <w:rPr>
                <w:bCs/>
                <w:color w:val="000000" w:themeColor="text1"/>
                <w:sz w:val="24"/>
                <w:szCs w:val="24"/>
                <w:lang w:val="de-DE"/>
              </w:rPr>
              <w:t>Chuyên cần</w:t>
            </w:r>
          </w:p>
          <w:p w14:paraId="66922831" w14:textId="77777777" w:rsidR="00197ABD" w:rsidRPr="008D74A4" w:rsidRDefault="00197ABD" w:rsidP="00197ABD">
            <w:pPr>
              <w:spacing w:line="276" w:lineRule="auto"/>
              <w:jc w:val="both"/>
              <w:rPr>
                <w:bCs/>
                <w:color w:val="000000" w:themeColor="text1"/>
                <w:sz w:val="24"/>
                <w:szCs w:val="24"/>
                <w:lang w:val="de-DE"/>
              </w:rPr>
            </w:pPr>
            <w:r w:rsidRPr="008D74A4">
              <w:rPr>
                <w:b/>
                <w:bCs/>
                <w:color w:val="000000" w:themeColor="text1"/>
                <w:sz w:val="24"/>
                <w:szCs w:val="24"/>
                <w:lang w:val="de-DE"/>
              </w:rPr>
              <w:t xml:space="preserve">- </w:t>
            </w:r>
            <w:r w:rsidRPr="008D74A4">
              <w:rPr>
                <w:bCs/>
                <w:color w:val="000000" w:themeColor="text1"/>
                <w:sz w:val="24"/>
                <w:szCs w:val="24"/>
                <w:lang w:val="de-DE"/>
              </w:rPr>
              <w:t xml:space="preserve">Bài thảo luận nhóm trên lớp </w:t>
            </w:r>
          </w:p>
          <w:p w14:paraId="101CBEF7" w14:textId="77777777" w:rsidR="00197ABD" w:rsidRPr="008D74A4" w:rsidRDefault="00197ABD" w:rsidP="00197ABD">
            <w:pPr>
              <w:spacing w:line="276" w:lineRule="auto"/>
              <w:jc w:val="both"/>
              <w:rPr>
                <w:bCs/>
                <w:color w:val="000000" w:themeColor="text1"/>
                <w:sz w:val="24"/>
                <w:szCs w:val="24"/>
                <w:lang w:val="de-DE"/>
              </w:rPr>
            </w:pPr>
            <w:r w:rsidRPr="008D74A4">
              <w:rPr>
                <w:bCs/>
                <w:color w:val="000000" w:themeColor="text1"/>
                <w:sz w:val="24"/>
                <w:szCs w:val="24"/>
                <w:lang w:val="de-DE"/>
              </w:rPr>
              <w:t>- Thuyết trình nhóm</w:t>
            </w:r>
          </w:p>
          <w:p w14:paraId="39D6B112" w14:textId="77777777" w:rsidR="00197ABD" w:rsidRPr="008D74A4" w:rsidRDefault="00197ABD" w:rsidP="00197ABD">
            <w:pPr>
              <w:spacing w:line="276" w:lineRule="auto"/>
              <w:jc w:val="both"/>
              <w:rPr>
                <w:bCs/>
                <w:color w:val="000000" w:themeColor="text1"/>
                <w:sz w:val="24"/>
                <w:szCs w:val="24"/>
                <w:lang w:val="de-DE"/>
              </w:rPr>
            </w:pPr>
            <w:r w:rsidRPr="008D74A4">
              <w:rPr>
                <w:bCs/>
                <w:color w:val="000000" w:themeColor="text1"/>
                <w:sz w:val="24"/>
                <w:szCs w:val="24"/>
                <w:lang w:val="de-DE"/>
              </w:rPr>
              <w:t xml:space="preserve">- </w:t>
            </w:r>
            <w:r w:rsidRPr="008D74A4">
              <w:rPr>
                <w:color w:val="000000" w:themeColor="text1"/>
                <w:sz w:val="24"/>
                <w:szCs w:val="24"/>
                <w:lang w:val="de-DE"/>
              </w:rPr>
              <w:t>Tiểu luận cuối kỳ</w:t>
            </w:r>
          </w:p>
        </w:tc>
        <w:tc>
          <w:tcPr>
            <w:tcW w:w="868" w:type="pct"/>
            <w:vMerge/>
            <w:shd w:val="clear" w:color="auto" w:fill="auto"/>
            <w:vAlign w:val="center"/>
          </w:tcPr>
          <w:p w14:paraId="7C53C0E0" w14:textId="77777777" w:rsidR="00197ABD" w:rsidRPr="008D74A4" w:rsidRDefault="00197ABD" w:rsidP="00197ABD">
            <w:pPr>
              <w:spacing w:line="276" w:lineRule="auto"/>
              <w:jc w:val="center"/>
              <w:rPr>
                <w:color w:val="000000" w:themeColor="text1"/>
                <w:sz w:val="24"/>
                <w:szCs w:val="24"/>
                <w:lang w:val="de-DE"/>
              </w:rPr>
            </w:pPr>
          </w:p>
        </w:tc>
      </w:tr>
      <w:tr w:rsidR="00197ABD" w:rsidRPr="008D74A4" w14:paraId="0C576AA4" w14:textId="77777777" w:rsidTr="00432B09">
        <w:trPr>
          <w:trHeight w:val="339"/>
        </w:trPr>
        <w:tc>
          <w:tcPr>
            <w:tcW w:w="545" w:type="pct"/>
            <w:vMerge w:val="restart"/>
            <w:shd w:val="clear" w:color="auto" w:fill="auto"/>
            <w:vAlign w:val="center"/>
          </w:tcPr>
          <w:p w14:paraId="139494DD" w14:textId="77777777" w:rsidR="00197ABD" w:rsidRPr="008D74A4" w:rsidRDefault="00197ABD" w:rsidP="00197ABD">
            <w:pPr>
              <w:spacing w:line="276" w:lineRule="auto"/>
              <w:jc w:val="center"/>
              <w:rPr>
                <w:bCs/>
                <w:color w:val="000000" w:themeColor="text1"/>
                <w:sz w:val="24"/>
                <w:szCs w:val="24"/>
                <w:lang w:val="de-DE"/>
              </w:rPr>
            </w:pPr>
            <w:r w:rsidRPr="008D74A4">
              <w:rPr>
                <w:bCs/>
                <w:color w:val="000000" w:themeColor="text1"/>
                <w:sz w:val="24"/>
                <w:szCs w:val="24"/>
                <w:lang w:val="de-DE"/>
              </w:rPr>
              <w:t xml:space="preserve">7  </w:t>
            </w:r>
          </w:p>
        </w:tc>
        <w:tc>
          <w:tcPr>
            <w:tcW w:w="3587" w:type="pct"/>
            <w:shd w:val="clear" w:color="auto" w:fill="auto"/>
            <w:vAlign w:val="center"/>
          </w:tcPr>
          <w:p w14:paraId="461FB010" w14:textId="77777777" w:rsidR="00197ABD" w:rsidRPr="008D74A4" w:rsidRDefault="00197ABD" w:rsidP="00197ABD">
            <w:pPr>
              <w:spacing w:line="276" w:lineRule="auto"/>
              <w:jc w:val="both"/>
              <w:rPr>
                <w:b/>
                <w:bCs/>
                <w:color w:val="000000" w:themeColor="text1"/>
                <w:sz w:val="24"/>
                <w:szCs w:val="24"/>
                <w:lang w:val="de-DE"/>
              </w:rPr>
            </w:pPr>
            <w:r w:rsidRPr="008D74A4">
              <w:rPr>
                <w:b/>
                <w:bCs/>
                <w:sz w:val="24"/>
                <w:szCs w:val="24"/>
                <w:lang w:val="de-DE"/>
              </w:rPr>
              <w:t>Chủ đề 4: Vai trò của chính phủ trong nền kinh tế thị trường</w:t>
            </w:r>
          </w:p>
        </w:tc>
        <w:tc>
          <w:tcPr>
            <w:tcW w:w="868" w:type="pct"/>
            <w:vMerge w:val="restart"/>
            <w:shd w:val="clear" w:color="auto" w:fill="auto"/>
            <w:vAlign w:val="center"/>
          </w:tcPr>
          <w:p w14:paraId="48B21E1E" w14:textId="77777777" w:rsidR="00197ABD" w:rsidRPr="008D74A4" w:rsidRDefault="00197ABD" w:rsidP="00197ABD">
            <w:pPr>
              <w:spacing w:line="276" w:lineRule="auto"/>
              <w:jc w:val="center"/>
              <w:rPr>
                <w:bCs/>
                <w:color w:val="000000" w:themeColor="text1"/>
                <w:sz w:val="24"/>
                <w:szCs w:val="24"/>
                <w:lang w:val="de-DE"/>
              </w:rPr>
            </w:pPr>
            <w:r w:rsidRPr="008D74A4">
              <w:rPr>
                <w:bCs/>
                <w:color w:val="000000" w:themeColor="text1"/>
                <w:sz w:val="24"/>
                <w:szCs w:val="24"/>
                <w:lang w:val="de-DE"/>
              </w:rPr>
              <w:t>CELO1</w:t>
            </w:r>
          </w:p>
          <w:p w14:paraId="743A4999" w14:textId="77777777" w:rsidR="00197ABD" w:rsidRPr="008D74A4" w:rsidRDefault="00197ABD" w:rsidP="00197ABD">
            <w:pPr>
              <w:spacing w:line="276" w:lineRule="auto"/>
              <w:jc w:val="center"/>
              <w:rPr>
                <w:color w:val="000000" w:themeColor="text1"/>
                <w:sz w:val="24"/>
                <w:szCs w:val="24"/>
                <w:lang w:val="de-DE"/>
              </w:rPr>
            </w:pPr>
            <w:r w:rsidRPr="008D74A4">
              <w:rPr>
                <w:color w:val="000000" w:themeColor="text1"/>
                <w:sz w:val="24"/>
                <w:szCs w:val="24"/>
                <w:lang w:val="de-DE"/>
              </w:rPr>
              <w:t>CELO2</w:t>
            </w:r>
          </w:p>
          <w:p w14:paraId="7B267794" w14:textId="77777777" w:rsidR="00197ABD" w:rsidRPr="008D74A4" w:rsidRDefault="00197ABD" w:rsidP="00197ABD">
            <w:pPr>
              <w:spacing w:line="276" w:lineRule="auto"/>
              <w:jc w:val="center"/>
              <w:rPr>
                <w:color w:val="000000" w:themeColor="text1"/>
                <w:sz w:val="24"/>
                <w:szCs w:val="24"/>
                <w:lang w:val="de-DE"/>
              </w:rPr>
            </w:pPr>
            <w:r w:rsidRPr="008D74A4">
              <w:rPr>
                <w:color w:val="000000" w:themeColor="text1"/>
                <w:sz w:val="24"/>
                <w:szCs w:val="24"/>
                <w:lang w:val="de-DE"/>
              </w:rPr>
              <w:t>CELO3</w:t>
            </w:r>
          </w:p>
          <w:p w14:paraId="0DC6527E" w14:textId="77777777" w:rsidR="00197ABD" w:rsidRPr="008D74A4" w:rsidRDefault="00197ABD" w:rsidP="00197ABD">
            <w:pPr>
              <w:spacing w:line="276" w:lineRule="auto"/>
              <w:jc w:val="center"/>
              <w:rPr>
                <w:color w:val="000000" w:themeColor="text1"/>
                <w:sz w:val="24"/>
                <w:szCs w:val="24"/>
                <w:lang w:val="de-DE"/>
              </w:rPr>
            </w:pPr>
            <w:r w:rsidRPr="008D74A4">
              <w:rPr>
                <w:color w:val="000000" w:themeColor="text1"/>
                <w:sz w:val="24"/>
                <w:szCs w:val="24"/>
                <w:lang w:val="de-DE"/>
              </w:rPr>
              <w:t>CELO4</w:t>
            </w:r>
          </w:p>
        </w:tc>
      </w:tr>
      <w:tr w:rsidR="00197ABD" w:rsidRPr="00B34827" w14:paraId="5BF02257" w14:textId="77777777" w:rsidTr="00432B09">
        <w:trPr>
          <w:trHeight w:val="339"/>
        </w:trPr>
        <w:tc>
          <w:tcPr>
            <w:tcW w:w="545" w:type="pct"/>
            <w:vMerge/>
            <w:shd w:val="clear" w:color="auto" w:fill="auto"/>
            <w:vAlign w:val="center"/>
          </w:tcPr>
          <w:p w14:paraId="10A2D844" w14:textId="77777777" w:rsidR="00197ABD" w:rsidRPr="008D74A4" w:rsidRDefault="00197ABD" w:rsidP="00197ABD">
            <w:pPr>
              <w:spacing w:line="276" w:lineRule="auto"/>
              <w:jc w:val="center"/>
              <w:rPr>
                <w:bCs/>
                <w:color w:val="000000" w:themeColor="text1"/>
                <w:sz w:val="24"/>
                <w:szCs w:val="24"/>
                <w:lang w:val="de-DE"/>
              </w:rPr>
            </w:pPr>
          </w:p>
        </w:tc>
        <w:tc>
          <w:tcPr>
            <w:tcW w:w="3587" w:type="pct"/>
            <w:shd w:val="clear" w:color="auto" w:fill="auto"/>
            <w:vAlign w:val="center"/>
          </w:tcPr>
          <w:p w14:paraId="524F7581" w14:textId="77777777" w:rsidR="00197ABD" w:rsidRPr="008D74A4" w:rsidRDefault="00197ABD" w:rsidP="00197ABD">
            <w:pPr>
              <w:spacing w:line="276" w:lineRule="auto"/>
              <w:jc w:val="both"/>
              <w:rPr>
                <w:bCs/>
                <w:i/>
                <w:color w:val="000000" w:themeColor="text1"/>
                <w:sz w:val="24"/>
                <w:szCs w:val="24"/>
                <w:lang w:val="de-DE"/>
              </w:rPr>
            </w:pPr>
            <w:r w:rsidRPr="008D74A4">
              <w:rPr>
                <w:b/>
                <w:bCs/>
                <w:color w:val="000000" w:themeColor="text1"/>
                <w:sz w:val="24"/>
                <w:szCs w:val="24"/>
                <w:lang w:val="de-DE"/>
              </w:rPr>
              <w:t xml:space="preserve">A. Nội dung giảng dạy trên lớp: </w:t>
            </w:r>
            <w:r w:rsidRPr="008D74A4">
              <w:rPr>
                <w:color w:val="000000" w:themeColor="text1"/>
                <w:sz w:val="24"/>
                <w:szCs w:val="24"/>
                <w:lang w:val="de-DE"/>
              </w:rPr>
              <w:t>(5 giờ)</w:t>
            </w:r>
          </w:p>
          <w:p w14:paraId="4D5BB6AC" w14:textId="77777777" w:rsidR="00197ABD" w:rsidRPr="008D74A4" w:rsidRDefault="00197ABD" w:rsidP="00197ABD">
            <w:pPr>
              <w:spacing w:line="276" w:lineRule="auto"/>
              <w:jc w:val="both"/>
              <w:rPr>
                <w:color w:val="000000" w:themeColor="text1"/>
                <w:sz w:val="24"/>
                <w:szCs w:val="24"/>
                <w:lang w:val="de-DE"/>
              </w:rPr>
            </w:pPr>
            <w:r w:rsidRPr="008D74A4">
              <w:rPr>
                <w:color w:val="000000" w:themeColor="text1"/>
                <w:sz w:val="24"/>
                <w:szCs w:val="24"/>
                <w:lang w:val="de-DE"/>
              </w:rPr>
              <w:t>4.1. Vai trò của chính phủ trong nền kinh tế thị trường</w:t>
            </w:r>
          </w:p>
          <w:p w14:paraId="527BB209" w14:textId="77777777" w:rsidR="00197ABD" w:rsidRPr="008D74A4" w:rsidRDefault="00197ABD" w:rsidP="00197ABD">
            <w:pPr>
              <w:spacing w:line="276" w:lineRule="auto"/>
              <w:jc w:val="both"/>
              <w:rPr>
                <w:color w:val="000000" w:themeColor="text1"/>
                <w:sz w:val="24"/>
                <w:szCs w:val="24"/>
                <w:lang w:val="de-DE"/>
              </w:rPr>
            </w:pPr>
            <w:r w:rsidRPr="008D74A4">
              <w:rPr>
                <w:color w:val="000000" w:themeColor="text1"/>
                <w:sz w:val="24"/>
                <w:szCs w:val="24"/>
                <w:lang w:val="de-DE"/>
              </w:rPr>
              <w:t>4.1.1. Tầm quan trọng của chính phủ trong nền kinh tế</w:t>
            </w:r>
          </w:p>
          <w:p w14:paraId="6E69DD08" w14:textId="77777777" w:rsidR="00197ABD" w:rsidRPr="008D74A4" w:rsidRDefault="00197ABD" w:rsidP="00197ABD">
            <w:pPr>
              <w:spacing w:line="276" w:lineRule="auto"/>
              <w:jc w:val="both"/>
              <w:rPr>
                <w:color w:val="000000" w:themeColor="text1"/>
                <w:sz w:val="24"/>
                <w:szCs w:val="24"/>
                <w:lang w:val="de-DE"/>
              </w:rPr>
            </w:pPr>
            <w:r w:rsidRPr="008D74A4">
              <w:rPr>
                <w:color w:val="000000" w:themeColor="text1"/>
                <w:sz w:val="24"/>
                <w:szCs w:val="24"/>
                <w:lang w:val="de-DE"/>
              </w:rPr>
              <w:t>4.1.2. Các quan điểm về vai trò của chính phủ trong nền</w:t>
            </w:r>
          </w:p>
          <w:p w14:paraId="6E516CF8" w14:textId="77777777" w:rsidR="00197ABD" w:rsidRPr="008D74A4" w:rsidRDefault="00197ABD" w:rsidP="00197ABD">
            <w:pPr>
              <w:spacing w:line="276" w:lineRule="auto"/>
              <w:jc w:val="both"/>
              <w:rPr>
                <w:color w:val="000000" w:themeColor="text1"/>
                <w:sz w:val="24"/>
                <w:szCs w:val="24"/>
                <w:lang w:val="de-DE"/>
              </w:rPr>
            </w:pPr>
            <w:r w:rsidRPr="008D74A4">
              <w:rPr>
                <w:color w:val="000000" w:themeColor="text1"/>
                <w:sz w:val="24"/>
                <w:szCs w:val="24"/>
                <w:lang w:val="de-DE"/>
              </w:rPr>
              <w:t>4.1.3. Các chức năng kinh tế của</w:t>
            </w:r>
          </w:p>
          <w:p w14:paraId="44CE6A0B" w14:textId="77777777" w:rsidR="00197ABD" w:rsidRPr="008D74A4" w:rsidRDefault="00197ABD" w:rsidP="00197ABD">
            <w:pPr>
              <w:spacing w:line="276" w:lineRule="auto"/>
              <w:jc w:val="both"/>
              <w:rPr>
                <w:color w:val="000000" w:themeColor="text1"/>
                <w:sz w:val="24"/>
                <w:szCs w:val="24"/>
                <w:lang w:val="de-DE"/>
              </w:rPr>
            </w:pPr>
            <w:r w:rsidRPr="008D74A4">
              <w:rPr>
                <w:color w:val="000000" w:themeColor="text1"/>
                <w:sz w:val="24"/>
                <w:szCs w:val="24"/>
                <w:lang w:val="de-DE"/>
              </w:rPr>
              <w:t>4.2. Các nguyên nhân dẫn đến sự can thiệp</w:t>
            </w:r>
          </w:p>
          <w:p w14:paraId="3DC6FCE4" w14:textId="77777777" w:rsidR="00197ABD" w:rsidRPr="008D74A4" w:rsidRDefault="00197ABD" w:rsidP="00197ABD">
            <w:pPr>
              <w:spacing w:line="276" w:lineRule="auto"/>
              <w:jc w:val="both"/>
              <w:rPr>
                <w:color w:val="000000" w:themeColor="text1"/>
                <w:sz w:val="24"/>
                <w:szCs w:val="24"/>
                <w:lang w:val="de-DE"/>
              </w:rPr>
            </w:pPr>
            <w:r w:rsidRPr="008D74A4">
              <w:rPr>
                <w:color w:val="000000" w:themeColor="text1"/>
                <w:sz w:val="24"/>
                <w:szCs w:val="24"/>
                <w:lang w:val="de-DE"/>
              </w:rPr>
              <w:t>4.2.1. Ngoại tác</w:t>
            </w:r>
          </w:p>
          <w:p w14:paraId="15E088F4" w14:textId="77777777" w:rsidR="00197ABD" w:rsidRPr="008D74A4" w:rsidRDefault="00197ABD" w:rsidP="00197ABD">
            <w:pPr>
              <w:spacing w:line="276" w:lineRule="auto"/>
              <w:jc w:val="both"/>
              <w:rPr>
                <w:color w:val="000000" w:themeColor="text1"/>
                <w:sz w:val="24"/>
                <w:szCs w:val="24"/>
                <w:lang w:val="de-DE"/>
              </w:rPr>
            </w:pPr>
            <w:r w:rsidRPr="008D74A4">
              <w:rPr>
                <w:color w:val="000000" w:themeColor="text1"/>
                <w:sz w:val="24"/>
                <w:szCs w:val="24"/>
                <w:lang w:val="de-DE"/>
              </w:rPr>
              <w:t>4.2.2. Giải pháp đối với ngoại tác</w:t>
            </w:r>
          </w:p>
          <w:p w14:paraId="61F2AF1D" w14:textId="77777777" w:rsidR="00197ABD" w:rsidRPr="008D74A4" w:rsidRDefault="00197ABD" w:rsidP="00197ABD">
            <w:pPr>
              <w:spacing w:line="276" w:lineRule="auto"/>
              <w:jc w:val="both"/>
              <w:rPr>
                <w:color w:val="000000" w:themeColor="text1"/>
                <w:sz w:val="24"/>
                <w:szCs w:val="24"/>
                <w:lang w:val="de-DE"/>
              </w:rPr>
            </w:pPr>
            <w:r w:rsidRPr="008D74A4">
              <w:rPr>
                <w:color w:val="000000" w:themeColor="text1"/>
                <w:sz w:val="24"/>
                <w:szCs w:val="24"/>
                <w:lang w:val="de-DE"/>
              </w:rPr>
              <w:t>4.2.3. Hàng hóa công cộng</w:t>
            </w:r>
          </w:p>
          <w:p w14:paraId="3634C766" w14:textId="77777777" w:rsidR="00197ABD" w:rsidRPr="008D74A4" w:rsidRDefault="00197ABD" w:rsidP="00197ABD">
            <w:pPr>
              <w:spacing w:line="276" w:lineRule="auto"/>
              <w:jc w:val="both"/>
              <w:rPr>
                <w:color w:val="000000" w:themeColor="text1"/>
                <w:sz w:val="24"/>
                <w:szCs w:val="24"/>
                <w:lang w:val="de-DE"/>
              </w:rPr>
            </w:pPr>
            <w:r w:rsidRPr="008D74A4">
              <w:rPr>
                <w:color w:val="000000" w:themeColor="text1"/>
                <w:sz w:val="24"/>
                <w:szCs w:val="24"/>
                <w:lang w:val="de-DE"/>
              </w:rPr>
              <w:t>4.2.4. Độc quyền</w:t>
            </w:r>
          </w:p>
          <w:p w14:paraId="21D2620F" w14:textId="77777777" w:rsidR="00197ABD" w:rsidRPr="008D74A4" w:rsidRDefault="00197ABD" w:rsidP="00197ABD">
            <w:pPr>
              <w:spacing w:line="276" w:lineRule="auto"/>
              <w:jc w:val="both"/>
              <w:rPr>
                <w:color w:val="000000" w:themeColor="text1"/>
                <w:sz w:val="24"/>
                <w:szCs w:val="24"/>
                <w:lang w:val="de-DE"/>
              </w:rPr>
            </w:pPr>
            <w:r w:rsidRPr="008D74A4">
              <w:rPr>
                <w:color w:val="000000" w:themeColor="text1"/>
                <w:sz w:val="24"/>
                <w:szCs w:val="24"/>
                <w:lang w:val="de-DE"/>
              </w:rPr>
              <w:t>4.2.5. Khắc phục sự không hoàn hảo của thị trường</w:t>
            </w:r>
          </w:p>
          <w:p w14:paraId="1F08904D" w14:textId="77777777" w:rsidR="00197ABD" w:rsidRPr="008D74A4" w:rsidRDefault="00197ABD" w:rsidP="00197ABD">
            <w:pPr>
              <w:spacing w:line="276" w:lineRule="auto"/>
              <w:rPr>
                <w:color w:val="000000" w:themeColor="text1"/>
                <w:sz w:val="24"/>
                <w:szCs w:val="24"/>
                <w:lang w:val="de-DE"/>
              </w:rPr>
            </w:pPr>
            <w:r w:rsidRPr="008D74A4">
              <w:rPr>
                <w:color w:val="000000" w:themeColor="text1"/>
                <w:sz w:val="24"/>
                <w:szCs w:val="24"/>
                <w:lang w:val="de-DE"/>
              </w:rPr>
              <w:t>4.2.6. Bất cân xứng thông tin</w:t>
            </w:r>
          </w:p>
          <w:p w14:paraId="26948BF4" w14:textId="77777777" w:rsidR="00197ABD" w:rsidRPr="008D74A4" w:rsidRDefault="00197ABD" w:rsidP="00197ABD">
            <w:pPr>
              <w:spacing w:line="276" w:lineRule="auto"/>
              <w:rPr>
                <w:color w:val="000000" w:themeColor="text1"/>
                <w:sz w:val="24"/>
                <w:szCs w:val="24"/>
                <w:lang w:val="de-DE"/>
              </w:rPr>
            </w:pPr>
            <w:r w:rsidRPr="008D74A4">
              <w:rPr>
                <w:b/>
                <w:bCs/>
                <w:color w:val="000000" w:themeColor="text1"/>
                <w:sz w:val="24"/>
                <w:szCs w:val="24"/>
                <w:lang w:val="de-DE"/>
              </w:rPr>
              <w:t>Nội dung thảo luận:</w:t>
            </w:r>
            <w:r w:rsidRPr="008D74A4">
              <w:rPr>
                <w:color w:val="000000" w:themeColor="text1"/>
                <w:sz w:val="24"/>
                <w:szCs w:val="24"/>
                <w:lang w:val="de-DE"/>
              </w:rPr>
              <w:t xml:space="preserve"> </w:t>
            </w:r>
          </w:p>
          <w:p w14:paraId="2BC9C90A" w14:textId="77777777" w:rsidR="00197ABD" w:rsidRPr="008D74A4" w:rsidRDefault="00197ABD" w:rsidP="00197ABD">
            <w:pPr>
              <w:spacing w:line="276" w:lineRule="auto"/>
              <w:jc w:val="both"/>
              <w:rPr>
                <w:color w:val="000000" w:themeColor="text1"/>
                <w:sz w:val="24"/>
                <w:szCs w:val="24"/>
                <w:lang w:val="de-DE"/>
              </w:rPr>
            </w:pPr>
            <w:r w:rsidRPr="008D74A4">
              <w:rPr>
                <w:color w:val="000000" w:themeColor="text1"/>
                <w:sz w:val="24"/>
                <w:szCs w:val="24"/>
                <w:lang w:val="de-DE"/>
              </w:rPr>
              <w:t>- Phân tích tình huống thực tế.</w:t>
            </w:r>
          </w:p>
          <w:p w14:paraId="77323D5A" w14:textId="77777777" w:rsidR="00197ABD" w:rsidRPr="008D74A4" w:rsidRDefault="00197ABD" w:rsidP="00197ABD">
            <w:pPr>
              <w:spacing w:line="276" w:lineRule="auto"/>
              <w:rPr>
                <w:color w:val="000000" w:themeColor="text1"/>
                <w:sz w:val="24"/>
                <w:szCs w:val="24"/>
                <w:lang w:val="de-DE"/>
              </w:rPr>
            </w:pPr>
            <w:r w:rsidRPr="008D74A4">
              <w:rPr>
                <w:b/>
                <w:bCs/>
                <w:color w:val="000000" w:themeColor="text1"/>
                <w:sz w:val="24"/>
                <w:szCs w:val="24"/>
                <w:lang w:val="de-DE"/>
              </w:rPr>
              <w:t>Nội dung thuyết trình:</w:t>
            </w:r>
            <w:r w:rsidRPr="008D74A4">
              <w:rPr>
                <w:color w:val="000000" w:themeColor="text1"/>
                <w:sz w:val="24"/>
                <w:szCs w:val="24"/>
                <w:lang w:val="de-DE"/>
              </w:rPr>
              <w:t xml:space="preserve"> </w:t>
            </w:r>
          </w:p>
          <w:p w14:paraId="5D6892CA" w14:textId="77777777" w:rsidR="00197ABD" w:rsidRPr="008D74A4" w:rsidRDefault="00197ABD" w:rsidP="00197ABD">
            <w:pPr>
              <w:spacing w:line="276" w:lineRule="auto"/>
              <w:jc w:val="both"/>
              <w:rPr>
                <w:color w:val="000000" w:themeColor="text1"/>
                <w:sz w:val="24"/>
                <w:szCs w:val="24"/>
                <w:lang w:val="de-DE"/>
              </w:rPr>
            </w:pPr>
            <w:r w:rsidRPr="008D74A4">
              <w:rPr>
                <w:color w:val="000000" w:themeColor="text1"/>
                <w:sz w:val="24"/>
                <w:szCs w:val="24"/>
                <w:lang w:val="de-DE"/>
              </w:rPr>
              <w:t xml:space="preserve">- </w:t>
            </w:r>
            <w:r w:rsidRPr="008D74A4">
              <w:rPr>
                <w:sz w:val="24"/>
                <w:szCs w:val="24"/>
                <w:lang w:val="de-DE"/>
              </w:rPr>
              <w:t>Vấn đề do giảng viên gợi ý.</w:t>
            </w:r>
          </w:p>
        </w:tc>
        <w:tc>
          <w:tcPr>
            <w:tcW w:w="868" w:type="pct"/>
            <w:vMerge/>
            <w:shd w:val="clear" w:color="auto" w:fill="auto"/>
            <w:vAlign w:val="center"/>
          </w:tcPr>
          <w:p w14:paraId="0FD43B35" w14:textId="77777777" w:rsidR="00197ABD" w:rsidRPr="008D74A4" w:rsidRDefault="00197ABD" w:rsidP="00197ABD">
            <w:pPr>
              <w:spacing w:line="276" w:lineRule="auto"/>
              <w:jc w:val="center"/>
              <w:rPr>
                <w:color w:val="000000" w:themeColor="text1"/>
                <w:sz w:val="24"/>
                <w:szCs w:val="24"/>
                <w:lang w:val="de-DE"/>
              </w:rPr>
            </w:pPr>
          </w:p>
        </w:tc>
      </w:tr>
      <w:tr w:rsidR="00197ABD" w:rsidRPr="008D74A4" w14:paraId="531A83E1" w14:textId="77777777" w:rsidTr="00432B09">
        <w:trPr>
          <w:trHeight w:val="339"/>
        </w:trPr>
        <w:tc>
          <w:tcPr>
            <w:tcW w:w="545" w:type="pct"/>
            <w:vMerge/>
            <w:shd w:val="clear" w:color="auto" w:fill="auto"/>
            <w:vAlign w:val="center"/>
          </w:tcPr>
          <w:p w14:paraId="26624564" w14:textId="77777777" w:rsidR="00197ABD" w:rsidRPr="008D74A4" w:rsidRDefault="00197ABD" w:rsidP="00197ABD">
            <w:pPr>
              <w:spacing w:line="276" w:lineRule="auto"/>
              <w:jc w:val="center"/>
              <w:rPr>
                <w:bCs/>
                <w:color w:val="000000" w:themeColor="text1"/>
                <w:sz w:val="24"/>
                <w:szCs w:val="24"/>
                <w:lang w:val="de-DE"/>
              </w:rPr>
            </w:pPr>
          </w:p>
        </w:tc>
        <w:tc>
          <w:tcPr>
            <w:tcW w:w="3587" w:type="pct"/>
            <w:shd w:val="clear" w:color="auto" w:fill="auto"/>
            <w:vAlign w:val="center"/>
          </w:tcPr>
          <w:p w14:paraId="230CC261" w14:textId="77777777" w:rsidR="00197ABD" w:rsidRPr="008D74A4" w:rsidRDefault="00197ABD" w:rsidP="00197ABD">
            <w:pPr>
              <w:spacing w:line="276" w:lineRule="auto"/>
              <w:jc w:val="both"/>
              <w:rPr>
                <w:bCs/>
                <w:i/>
                <w:color w:val="000000" w:themeColor="text1"/>
                <w:sz w:val="24"/>
                <w:szCs w:val="24"/>
                <w:lang w:val="de-DE"/>
              </w:rPr>
            </w:pPr>
            <w:r w:rsidRPr="008D74A4">
              <w:rPr>
                <w:b/>
                <w:bCs/>
                <w:color w:val="000000" w:themeColor="text1"/>
                <w:sz w:val="24"/>
                <w:szCs w:val="24"/>
                <w:lang w:val="de-DE"/>
              </w:rPr>
              <w:t>B.</w:t>
            </w:r>
            <w:r w:rsidRPr="008D74A4">
              <w:rPr>
                <w:bCs/>
                <w:i/>
                <w:color w:val="000000" w:themeColor="text1"/>
                <w:sz w:val="24"/>
                <w:szCs w:val="24"/>
                <w:lang w:val="de-DE"/>
              </w:rPr>
              <w:t xml:space="preserve"> </w:t>
            </w:r>
            <w:r w:rsidRPr="008D74A4">
              <w:rPr>
                <w:b/>
                <w:bCs/>
                <w:color w:val="000000" w:themeColor="text1"/>
                <w:sz w:val="24"/>
                <w:szCs w:val="24"/>
                <w:lang w:val="de-DE"/>
              </w:rPr>
              <w:t>Các nội dung cần tự học ở nhà</w:t>
            </w:r>
            <w:r w:rsidRPr="008D74A4">
              <w:rPr>
                <w:bCs/>
                <w:color w:val="000000" w:themeColor="text1"/>
                <w:sz w:val="24"/>
                <w:szCs w:val="24"/>
                <w:lang w:val="de-DE"/>
              </w:rPr>
              <w:t>:</w:t>
            </w:r>
            <w:r w:rsidRPr="008D74A4">
              <w:rPr>
                <w:bCs/>
                <w:i/>
                <w:color w:val="000000" w:themeColor="text1"/>
                <w:sz w:val="24"/>
                <w:szCs w:val="24"/>
                <w:lang w:val="de-DE"/>
              </w:rPr>
              <w:t xml:space="preserve"> </w:t>
            </w:r>
            <w:r w:rsidRPr="008D74A4">
              <w:rPr>
                <w:bCs/>
                <w:color w:val="000000" w:themeColor="text1"/>
                <w:sz w:val="24"/>
                <w:szCs w:val="24"/>
                <w:lang w:val="de-DE"/>
              </w:rPr>
              <w:t>(25 giờ)</w:t>
            </w:r>
          </w:p>
          <w:p w14:paraId="3B89CDCB" w14:textId="77777777" w:rsidR="00197ABD" w:rsidRPr="008D74A4" w:rsidRDefault="00197ABD" w:rsidP="00581FBC">
            <w:pPr>
              <w:pStyle w:val="NormalWeb"/>
              <w:numPr>
                <w:ilvl w:val="0"/>
                <w:numId w:val="37"/>
              </w:numPr>
              <w:spacing w:before="0" w:beforeAutospacing="0" w:after="0" w:afterAutospacing="0" w:line="276" w:lineRule="auto"/>
              <w:ind w:left="213" w:hanging="213"/>
              <w:rPr>
                <w:bCs/>
                <w:color w:val="000000" w:themeColor="text1"/>
                <w:lang w:val="de-DE"/>
              </w:rPr>
            </w:pPr>
            <w:r w:rsidRPr="008D74A4">
              <w:rPr>
                <w:bCs/>
                <w:color w:val="000000" w:themeColor="text1"/>
                <w:lang w:val="de-DE"/>
              </w:rPr>
              <w:t xml:space="preserve">Đọc giáo trình chính. </w:t>
            </w:r>
          </w:p>
        </w:tc>
        <w:tc>
          <w:tcPr>
            <w:tcW w:w="868" w:type="pct"/>
            <w:vMerge/>
            <w:shd w:val="clear" w:color="auto" w:fill="auto"/>
            <w:vAlign w:val="center"/>
          </w:tcPr>
          <w:p w14:paraId="30A8B452" w14:textId="77777777" w:rsidR="00197ABD" w:rsidRPr="008D74A4" w:rsidRDefault="00197ABD" w:rsidP="00197ABD">
            <w:pPr>
              <w:spacing w:line="276" w:lineRule="auto"/>
              <w:jc w:val="center"/>
              <w:rPr>
                <w:color w:val="000000" w:themeColor="text1"/>
                <w:sz w:val="24"/>
                <w:szCs w:val="24"/>
                <w:lang w:val="de-DE"/>
              </w:rPr>
            </w:pPr>
          </w:p>
        </w:tc>
      </w:tr>
      <w:tr w:rsidR="00197ABD" w:rsidRPr="00B34827" w14:paraId="053FB587" w14:textId="77777777" w:rsidTr="00432B09">
        <w:trPr>
          <w:trHeight w:val="339"/>
        </w:trPr>
        <w:tc>
          <w:tcPr>
            <w:tcW w:w="545" w:type="pct"/>
            <w:vMerge/>
            <w:shd w:val="clear" w:color="auto" w:fill="auto"/>
            <w:vAlign w:val="center"/>
          </w:tcPr>
          <w:p w14:paraId="3B4243A1" w14:textId="77777777" w:rsidR="00197ABD" w:rsidRPr="008D74A4" w:rsidRDefault="00197ABD" w:rsidP="00197ABD">
            <w:pPr>
              <w:spacing w:line="276" w:lineRule="auto"/>
              <w:jc w:val="center"/>
              <w:rPr>
                <w:bCs/>
                <w:color w:val="000000" w:themeColor="text1"/>
                <w:sz w:val="24"/>
                <w:szCs w:val="24"/>
                <w:lang w:val="de-DE"/>
              </w:rPr>
            </w:pPr>
          </w:p>
        </w:tc>
        <w:tc>
          <w:tcPr>
            <w:tcW w:w="3587" w:type="pct"/>
            <w:shd w:val="clear" w:color="auto" w:fill="auto"/>
            <w:vAlign w:val="center"/>
          </w:tcPr>
          <w:p w14:paraId="782938BF" w14:textId="77777777" w:rsidR="00197ABD" w:rsidRPr="008D74A4" w:rsidRDefault="00197ABD" w:rsidP="00197ABD">
            <w:pPr>
              <w:spacing w:line="276" w:lineRule="auto"/>
              <w:jc w:val="both"/>
              <w:rPr>
                <w:b/>
                <w:bCs/>
                <w:i/>
                <w:color w:val="000000" w:themeColor="text1"/>
                <w:sz w:val="24"/>
                <w:szCs w:val="24"/>
                <w:lang w:val="de-DE"/>
              </w:rPr>
            </w:pPr>
            <w:r w:rsidRPr="008D74A4">
              <w:rPr>
                <w:b/>
                <w:bCs/>
                <w:color w:val="000000" w:themeColor="text1"/>
                <w:sz w:val="24"/>
                <w:szCs w:val="24"/>
                <w:lang w:val="de-DE"/>
              </w:rPr>
              <w:t>C. Đánh giá kết quả học tập</w:t>
            </w:r>
            <w:r w:rsidRPr="008D74A4">
              <w:rPr>
                <w:bCs/>
                <w:color w:val="000000" w:themeColor="text1"/>
                <w:sz w:val="24"/>
                <w:szCs w:val="24"/>
                <w:lang w:val="de-DE"/>
              </w:rPr>
              <w:t>:</w:t>
            </w:r>
            <w:r w:rsidRPr="008D74A4">
              <w:rPr>
                <w:b/>
                <w:bCs/>
                <w:color w:val="000000" w:themeColor="text1"/>
                <w:sz w:val="24"/>
                <w:szCs w:val="24"/>
                <w:lang w:val="de-DE"/>
              </w:rPr>
              <w:t xml:space="preserve"> </w:t>
            </w:r>
          </w:p>
          <w:p w14:paraId="6072FF9B" w14:textId="77777777" w:rsidR="00197ABD" w:rsidRPr="008D74A4" w:rsidRDefault="00197ABD" w:rsidP="00197ABD">
            <w:pPr>
              <w:spacing w:line="276" w:lineRule="auto"/>
              <w:jc w:val="both"/>
              <w:rPr>
                <w:b/>
                <w:bCs/>
                <w:color w:val="000000" w:themeColor="text1"/>
                <w:sz w:val="24"/>
                <w:szCs w:val="24"/>
                <w:lang w:val="de-DE"/>
              </w:rPr>
            </w:pPr>
            <w:r w:rsidRPr="008D74A4">
              <w:rPr>
                <w:b/>
                <w:bCs/>
                <w:color w:val="000000" w:themeColor="text1"/>
                <w:sz w:val="24"/>
                <w:szCs w:val="24"/>
                <w:lang w:val="de-DE"/>
              </w:rPr>
              <w:t xml:space="preserve">- </w:t>
            </w:r>
            <w:r w:rsidRPr="008D74A4">
              <w:rPr>
                <w:bCs/>
                <w:color w:val="000000" w:themeColor="text1"/>
                <w:sz w:val="24"/>
                <w:szCs w:val="24"/>
                <w:lang w:val="de-DE"/>
              </w:rPr>
              <w:t>Chuyên cần</w:t>
            </w:r>
          </w:p>
          <w:p w14:paraId="36C4BFD7" w14:textId="77777777" w:rsidR="00197ABD" w:rsidRPr="008D74A4" w:rsidRDefault="00197ABD" w:rsidP="00197ABD">
            <w:pPr>
              <w:spacing w:line="276" w:lineRule="auto"/>
              <w:jc w:val="both"/>
              <w:rPr>
                <w:bCs/>
                <w:color w:val="000000" w:themeColor="text1"/>
                <w:sz w:val="24"/>
                <w:szCs w:val="24"/>
                <w:lang w:val="de-DE"/>
              </w:rPr>
            </w:pPr>
            <w:r w:rsidRPr="008D74A4">
              <w:rPr>
                <w:b/>
                <w:bCs/>
                <w:color w:val="000000" w:themeColor="text1"/>
                <w:sz w:val="24"/>
                <w:szCs w:val="24"/>
                <w:lang w:val="de-DE"/>
              </w:rPr>
              <w:t xml:space="preserve">- </w:t>
            </w:r>
            <w:r w:rsidRPr="008D74A4">
              <w:rPr>
                <w:bCs/>
                <w:color w:val="000000" w:themeColor="text1"/>
                <w:sz w:val="24"/>
                <w:szCs w:val="24"/>
                <w:lang w:val="de-DE"/>
              </w:rPr>
              <w:t xml:space="preserve">Bài thảo luận nhóm trên lớp </w:t>
            </w:r>
          </w:p>
          <w:p w14:paraId="35006F7A" w14:textId="77777777" w:rsidR="00197ABD" w:rsidRPr="008D74A4" w:rsidRDefault="00197ABD" w:rsidP="00197ABD">
            <w:pPr>
              <w:spacing w:line="276" w:lineRule="auto"/>
              <w:jc w:val="both"/>
              <w:rPr>
                <w:bCs/>
                <w:color w:val="000000" w:themeColor="text1"/>
                <w:sz w:val="24"/>
                <w:szCs w:val="24"/>
                <w:lang w:val="de-DE"/>
              </w:rPr>
            </w:pPr>
            <w:r w:rsidRPr="008D74A4">
              <w:rPr>
                <w:bCs/>
                <w:color w:val="000000" w:themeColor="text1"/>
                <w:sz w:val="24"/>
                <w:szCs w:val="24"/>
                <w:lang w:val="de-DE"/>
              </w:rPr>
              <w:t>- Thuyết trình nhóm</w:t>
            </w:r>
          </w:p>
          <w:p w14:paraId="6CC16306" w14:textId="77777777" w:rsidR="00197ABD" w:rsidRPr="008D74A4" w:rsidRDefault="00197ABD" w:rsidP="00197ABD">
            <w:pPr>
              <w:spacing w:line="276" w:lineRule="auto"/>
              <w:jc w:val="both"/>
              <w:rPr>
                <w:bCs/>
                <w:color w:val="000000" w:themeColor="text1"/>
                <w:sz w:val="24"/>
                <w:szCs w:val="24"/>
                <w:lang w:val="de-DE"/>
              </w:rPr>
            </w:pPr>
            <w:r w:rsidRPr="008D74A4">
              <w:rPr>
                <w:bCs/>
                <w:color w:val="000000" w:themeColor="text1"/>
                <w:sz w:val="24"/>
                <w:szCs w:val="24"/>
                <w:lang w:val="de-DE"/>
              </w:rPr>
              <w:t xml:space="preserve">- </w:t>
            </w:r>
            <w:r w:rsidRPr="008D74A4">
              <w:rPr>
                <w:color w:val="000000" w:themeColor="text1"/>
                <w:sz w:val="24"/>
                <w:szCs w:val="24"/>
                <w:lang w:val="de-DE"/>
              </w:rPr>
              <w:t>Tiểu luận cuối kỳ</w:t>
            </w:r>
          </w:p>
        </w:tc>
        <w:tc>
          <w:tcPr>
            <w:tcW w:w="868" w:type="pct"/>
            <w:vMerge/>
            <w:shd w:val="clear" w:color="auto" w:fill="auto"/>
            <w:vAlign w:val="center"/>
          </w:tcPr>
          <w:p w14:paraId="5200D6DD" w14:textId="77777777" w:rsidR="00197ABD" w:rsidRPr="008D74A4" w:rsidRDefault="00197ABD" w:rsidP="00197ABD">
            <w:pPr>
              <w:spacing w:line="276" w:lineRule="auto"/>
              <w:jc w:val="center"/>
              <w:rPr>
                <w:color w:val="000000" w:themeColor="text1"/>
                <w:sz w:val="24"/>
                <w:szCs w:val="24"/>
                <w:lang w:val="de-DE"/>
              </w:rPr>
            </w:pPr>
          </w:p>
        </w:tc>
      </w:tr>
      <w:tr w:rsidR="00197ABD" w:rsidRPr="008D74A4" w14:paraId="4F816E04" w14:textId="77777777" w:rsidTr="00432B09">
        <w:trPr>
          <w:trHeight w:val="339"/>
        </w:trPr>
        <w:tc>
          <w:tcPr>
            <w:tcW w:w="545" w:type="pct"/>
            <w:vMerge w:val="restart"/>
            <w:shd w:val="clear" w:color="auto" w:fill="auto"/>
            <w:vAlign w:val="center"/>
          </w:tcPr>
          <w:p w14:paraId="7823BC54" w14:textId="77777777" w:rsidR="00197ABD" w:rsidRPr="008D74A4" w:rsidRDefault="00197ABD" w:rsidP="00197ABD">
            <w:pPr>
              <w:spacing w:line="276" w:lineRule="auto"/>
              <w:jc w:val="center"/>
              <w:rPr>
                <w:bCs/>
                <w:color w:val="000000" w:themeColor="text1"/>
                <w:sz w:val="24"/>
                <w:szCs w:val="24"/>
                <w:lang w:val="de-DE"/>
              </w:rPr>
            </w:pPr>
            <w:r w:rsidRPr="008D74A4">
              <w:rPr>
                <w:bCs/>
                <w:color w:val="000000" w:themeColor="text1"/>
                <w:sz w:val="24"/>
                <w:szCs w:val="24"/>
                <w:lang w:val="de-DE"/>
              </w:rPr>
              <w:t>8</w:t>
            </w:r>
          </w:p>
        </w:tc>
        <w:tc>
          <w:tcPr>
            <w:tcW w:w="3587" w:type="pct"/>
            <w:shd w:val="clear" w:color="auto" w:fill="auto"/>
            <w:vAlign w:val="center"/>
          </w:tcPr>
          <w:p w14:paraId="0DFCDCE0" w14:textId="77777777" w:rsidR="00197ABD" w:rsidRPr="008D74A4" w:rsidRDefault="00197ABD" w:rsidP="00197ABD">
            <w:pPr>
              <w:spacing w:line="276" w:lineRule="auto"/>
              <w:jc w:val="both"/>
              <w:rPr>
                <w:b/>
                <w:bCs/>
                <w:color w:val="000000" w:themeColor="text1"/>
                <w:sz w:val="24"/>
                <w:szCs w:val="24"/>
                <w:lang w:val="de-DE"/>
              </w:rPr>
            </w:pPr>
            <w:r w:rsidRPr="008D74A4">
              <w:rPr>
                <w:b/>
                <w:bCs/>
                <w:sz w:val="24"/>
                <w:szCs w:val="24"/>
                <w:lang w:val="de-DE"/>
              </w:rPr>
              <w:t>Chủ đề 5: Thu nhập quốc gia, lạm phát và thất nghiệp</w:t>
            </w:r>
          </w:p>
        </w:tc>
        <w:tc>
          <w:tcPr>
            <w:tcW w:w="868" w:type="pct"/>
            <w:vMerge w:val="restart"/>
            <w:shd w:val="clear" w:color="auto" w:fill="auto"/>
            <w:vAlign w:val="center"/>
          </w:tcPr>
          <w:p w14:paraId="38B248AE" w14:textId="77777777" w:rsidR="00197ABD" w:rsidRPr="008D74A4" w:rsidRDefault="00197ABD" w:rsidP="00197ABD">
            <w:pPr>
              <w:spacing w:line="276" w:lineRule="auto"/>
              <w:jc w:val="center"/>
              <w:rPr>
                <w:bCs/>
                <w:color w:val="000000" w:themeColor="text1"/>
                <w:sz w:val="24"/>
                <w:szCs w:val="24"/>
                <w:lang w:val="de-DE"/>
              </w:rPr>
            </w:pPr>
            <w:r w:rsidRPr="008D74A4">
              <w:rPr>
                <w:bCs/>
                <w:color w:val="000000" w:themeColor="text1"/>
                <w:sz w:val="24"/>
                <w:szCs w:val="24"/>
                <w:lang w:val="de-DE"/>
              </w:rPr>
              <w:t>CELO1</w:t>
            </w:r>
          </w:p>
          <w:p w14:paraId="2A9B03BE" w14:textId="77777777" w:rsidR="00197ABD" w:rsidRPr="008D74A4" w:rsidRDefault="00197ABD" w:rsidP="00197ABD">
            <w:pPr>
              <w:spacing w:line="276" w:lineRule="auto"/>
              <w:jc w:val="center"/>
              <w:rPr>
                <w:color w:val="000000" w:themeColor="text1"/>
                <w:sz w:val="24"/>
                <w:szCs w:val="24"/>
                <w:lang w:val="de-DE"/>
              </w:rPr>
            </w:pPr>
            <w:r w:rsidRPr="008D74A4">
              <w:rPr>
                <w:color w:val="000000" w:themeColor="text1"/>
                <w:sz w:val="24"/>
                <w:szCs w:val="24"/>
                <w:lang w:val="de-DE"/>
              </w:rPr>
              <w:t>CELO2</w:t>
            </w:r>
          </w:p>
          <w:p w14:paraId="17EB6346" w14:textId="77777777" w:rsidR="00197ABD" w:rsidRPr="008D74A4" w:rsidRDefault="00197ABD" w:rsidP="00197ABD">
            <w:pPr>
              <w:spacing w:line="276" w:lineRule="auto"/>
              <w:jc w:val="center"/>
              <w:rPr>
                <w:color w:val="000000" w:themeColor="text1"/>
                <w:sz w:val="24"/>
                <w:szCs w:val="24"/>
                <w:lang w:val="de-DE"/>
              </w:rPr>
            </w:pPr>
            <w:r w:rsidRPr="008D74A4">
              <w:rPr>
                <w:color w:val="000000" w:themeColor="text1"/>
                <w:sz w:val="24"/>
                <w:szCs w:val="24"/>
                <w:lang w:val="de-DE"/>
              </w:rPr>
              <w:t>CELO3</w:t>
            </w:r>
          </w:p>
          <w:p w14:paraId="3C4C2057" w14:textId="77777777" w:rsidR="00197ABD" w:rsidRPr="008D74A4" w:rsidRDefault="00197ABD" w:rsidP="00197ABD">
            <w:pPr>
              <w:spacing w:line="276" w:lineRule="auto"/>
              <w:jc w:val="center"/>
              <w:rPr>
                <w:color w:val="000000" w:themeColor="text1"/>
                <w:sz w:val="24"/>
                <w:szCs w:val="24"/>
                <w:lang w:val="de-DE"/>
              </w:rPr>
            </w:pPr>
            <w:r w:rsidRPr="008D74A4">
              <w:rPr>
                <w:color w:val="000000" w:themeColor="text1"/>
                <w:sz w:val="24"/>
                <w:szCs w:val="24"/>
                <w:lang w:val="de-DE"/>
              </w:rPr>
              <w:t>CELO4</w:t>
            </w:r>
          </w:p>
        </w:tc>
      </w:tr>
      <w:tr w:rsidR="00197ABD" w:rsidRPr="00B34827" w14:paraId="4A05ECDC" w14:textId="77777777" w:rsidTr="00432B09">
        <w:trPr>
          <w:trHeight w:val="339"/>
        </w:trPr>
        <w:tc>
          <w:tcPr>
            <w:tcW w:w="545" w:type="pct"/>
            <w:vMerge/>
            <w:shd w:val="clear" w:color="auto" w:fill="auto"/>
            <w:vAlign w:val="center"/>
          </w:tcPr>
          <w:p w14:paraId="33666313" w14:textId="77777777" w:rsidR="00197ABD" w:rsidRPr="008D74A4" w:rsidRDefault="00197ABD" w:rsidP="00197ABD">
            <w:pPr>
              <w:spacing w:line="276" w:lineRule="auto"/>
              <w:jc w:val="center"/>
              <w:rPr>
                <w:bCs/>
                <w:color w:val="000000" w:themeColor="text1"/>
                <w:sz w:val="24"/>
                <w:szCs w:val="24"/>
                <w:lang w:val="de-DE"/>
              </w:rPr>
            </w:pPr>
          </w:p>
        </w:tc>
        <w:tc>
          <w:tcPr>
            <w:tcW w:w="3587" w:type="pct"/>
            <w:shd w:val="clear" w:color="auto" w:fill="auto"/>
            <w:vAlign w:val="center"/>
          </w:tcPr>
          <w:p w14:paraId="79F39EA6" w14:textId="77777777" w:rsidR="00197ABD" w:rsidRPr="008D74A4" w:rsidRDefault="00197ABD" w:rsidP="00197ABD">
            <w:pPr>
              <w:spacing w:line="276" w:lineRule="auto"/>
              <w:jc w:val="both"/>
              <w:rPr>
                <w:bCs/>
                <w:i/>
                <w:color w:val="000000" w:themeColor="text1"/>
                <w:sz w:val="24"/>
                <w:szCs w:val="24"/>
                <w:lang w:val="de-DE"/>
              </w:rPr>
            </w:pPr>
            <w:r w:rsidRPr="008D74A4">
              <w:rPr>
                <w:b/>
                <w:bCs/>
                <w:color w:val="000000" w:themeColor="text1"/>
                <w:sz w:val="24"/>
                <w:szCs w:val="24"/>
                <w:lang w:val="de-DE"/>
              </w:rPr>
              <w:t xml:space="preserve">A. Nội dung giảng dạy trên lớp: </w:t>
            </w:r>
            <w:r w:rsidRPr="008D74A4">
              <w:rPr>
                <w:color w:val="000000" w:themeColor="text1"/>
                <w:sz w:val="24"/>
                <w:szCs w:val="24"/>
                <w:lang w:val="de-DE"/>
              </w:rPr>
              <w:t>(5 giờ)</w:t>
            </w:r>
          </w:p>
          <w:p w14:paraId="121A42D7" w14:textId="77777777" w:rsidR="00197ABD" w:rsidRPr="008D74A4" w:rsidRDefault="00197ABD" w:rsidP="00197ABD">
            <w:pPr>
              <w:spacing w:line="276" w:lineRule="auto"/>
              <w:jc w:val="both"/>
              <w:rPr>
                <w:color w:val="000000" w:themeColor="text1"/>
                <w:sz w:val="24"/>
                <w:szCs w:val="24"/>
                <w:lang w:val="de-DE"/>
              </w:rPr>
            </w:pPr>
            <w:r w:rsidRPr="008D74A4">
              <w:rPr>
                <w:color w:val="000000" w:themeColor="text1"/>
                <w:sz w:val="24"/>
                <w:szCs w:val="24"/>
                <w:lang w:val="de-DE"/>
              </w:rPr>
              <w:t>5.1. Thu nhập quốc gia</w:t>
            </w:r>
          </w:p>
          <w:p w14:paraId="1482E163" w14:textId="77777777" w:rsidR="00197ABD" w:rsidRPr="008D74A4" w:rsidRDefault="00197ABD" w:rsidP="00197ABD">
            <w:pPr>
              <w:spacing w:line="276" w:lineRule="auto"/>
              <w:jc w:val="both"/>
              <w:rPr>
                <w:color w:val="000000" w:themeColor="text1"/>
                <w:sz w:val="24"/>
                <w:szCs w:val="24"/>
                <w:lang w:val="de-DE"/>
              </w:rPr>
            </w:pPr>
            <w:r w:rsidRPr="008D74A4">
              <w:rPr>
                <w:color w:val="000000" w:themeColor="text1"/>
                <w:sz w:val="24"/>
                <w:szCs w:val="24"/>
                <w:lang w:val="de-DE"/>
              </w:rPr>
              <w:t>5.1.1. Tổng sản phẩm nội địa</w:t>
            </w:r>
          </w:p>
          <w:p w14:paraId="7C0D5E0A" w14:textId="77777777" w:rsidR="00197ABD" w:rsidRPr="008D74A4" w:rsidRDefault="00197ABD" w:rsidP="00197ABD">
            <w:pPr>
              <w:spacing w:line="276" w:lineRule="auto"/>
              <w:jc w:val="both"/>
              <w:rPr>
                <w:color w:val="000000" w:themeColor="text1"/>
                <w:sz w:val="24"/>
                <w:szCs w:val="24"/>
                <w:lang w:val="de-DE"/>
              </w:rPr>
            </w:pPr>
            <w:r w:rsidRPr="008D74A4">
              <w:rPr>
                <w:color w:val="000000" w:themeColor="text1"/>
                <w:sz w:val="24"/>
                <w:szCs w:val="24"/>
                <w:lang w:val="de-DE"/>
              </w:rPr>
              <w:t>5.1.2. Các phương pháp xác định GDP</w:t>
            </w:r>
          </w:p>
          <w:p w14:paraId="27DDA5FD" w14:textId="77777777" w:rsidR="00197ABD" w:rsidRPr="008D74A4" w:rsidRDefault="00197ABD" w:rsidP="00197ABD">
            <w:pPr>
              <w:spacing w:line="276" w:lineRule="auto"/>
              <w:jc w:val="both"/>
              <w:rPr>
                <w:color w:val="000000" w:themeColor="text1"/>
                <w:sz w:val="24"/>
                <w:szCs w:val="24"/>
                <w:lang w:val="de-DE"/>
              </w:rPr>
            </w:pPr>
            <w:r w:rsidRPr="008D74A4">
              <w:rPr>
                <w:color w:val="000000" w:themeColor="text1"/>
                <w:sz w:val="24"/>
                <w:szCs w:val="24"/>
                <w:lang w:val="de-DE"/>
              </w:rPr>
              <w:t>5.1.3. GDP thực và GDP danh nghĩa</w:t>
            </w:r>
          </w:p>
          <w:p w14:paraId="7D35943A" w14:textId="77777777" w:rsidR="00197ABD" w:rsidRPr="008D74A4" w:rsidRDefault="00197ABD" w:rsidP="00197ABD">
            <w:pPr>
              <w:spacing w:line="276" w:lineRule="auto"/>
              <w:jc w:val="both"/>
              <w:rPr>
                <w:color w:val="000000" w:themeColor="text1"/>
                <w:sz w:val="24"/>
                <w:szCs w:val="24"/>
                <w:lang w:val="de-DE"/>
              </w:rPr>
            </w:pPr>
            <w:r w:rsidRPr="008D74A4">
              <w:rPr>
                <w:color w:val="000000" w:themeColor="text1"/>
                <w:sz w:val="24"/>
                <w:szCs w:val="24"/>
                <w:lang w:val="de-DE"/>
              </w:rPr>
              <w:t>5.1.4. GDP thực theo xu hướng và những dao động của GDP thực</w:t>
            </w:r>
          </w:p>
          <w:p w14:paraId="0B84738E" w14:textId="77777777" w:rsidR="00197ABD" w:rsidRPr="008D74A4" w:rsidRDefault="00197ABD" w:rsidP="00197ABD">
            <w:pPr>
              <w:spacing w:line="276" w:lineRule="auto"/>
              <w:jc w:val="both"/>
              <w:rPr>
                <w:color w:val="000000" w:themeColor="text1"/>
                <w:sz w:val="24"/>
                <w:szCs w:val="24"/>
                <w:lang w:val="de-DE"/>
              </w:rPr>
            </w:pPr>
            <w:r w:rsidRPr="008D74A4">
              <w:rPr>
                <w:color w:val="000000" w:themeColor="text1"/>
                <w:sz w:val="24"/>
                <w:szCs w:val="24"/>
                <w:lang w:val="de-DE"/>
              </w:rPr>
              <w:lastRenderedPageBreak/>
              <w:t>5.1.5. GDP va GNP</w:t>
            </w:r>
          </w:p>
          <w:p w14:paraId="7351B313" w14:textId="77777777" w:rsidR="00197ABD" w:rsidRPr="008D74A4" w:rsidRDefault="00197ABD" w:rsidP="00197ABD">
            <w:pPr>
              <w:spacing w:line="276" w:lineRule="auto"/>
              <w:jc w:val="both"/>
              <w:rPr>
                <w:color w:val="000000" w:themeColor="text1"/>
                <w:sz w:val="24"/>
                <w:szCs w:val="24"/>
                <w:lang w:val="de-DE"/>
              </w:rPr>
            </w:pPr>
            <w:r w:rsidRPr="008D74A4">
              <w:rPr>
                <w:color w:val="000000" w:themeColor="text1"/>
                <w:sz w:val="24"/>
                <w:szCs w:val="24"/>
                <w:lang w:val="de-DE"/>
              </w:rPr>
              <w:t>5.2. Lạm phát (Inflation)</w:t>
            </w:r>
          </w:p>
          <w:p w14:paraId="204FCB5A" w14:textId="77777777" w:rsidR="00197ABD" w:rsidRPr="008D74A4" w:rsidRDefault="00197ABD" w:rsidP="00197ABD">
            <w:pPr>
              <w:spacing w:line="276" w:lineRule="auto"/>
              <w:jc w:val="both"/>
              <w:rPr>
                <w:color w:val="000000" w:themeColor="text1"/>
                <w:sz w:val="24"/>
                <w:szCs w:val="24"/>
                <w:lang w:val="de-DE"/>
              </w:rPr>
            </w:pPr>
            <w:r w:rsidRPr="008D74A4">
              <w:rPr>
                <w:color w:val="000000" w:themeColor="text1"/>
                <w:sz w:val="24"/>
                <w:szCs w:val="24"/>
                <w:lang w:val="de-DE"/>
              </w:rPr>
              <w:t>5.2.1. Khái niệm</w:t>
            </w:r>
          </w:p>
          <w:p w14:paraId="30390174" w14:textId="77777777" w:rsidR="00197ABD" w:rsidRPr="008D74A4" w:rsidRDefault="00197ABD" w:rsidP="00197ABD">
            <w:pPr>
              <w:spacing w:line="276" w:lineRule="auto"/>
              <w:jc w:val="both"/>
              <w:rPr>
                <w:color w:val="000000" w:themeColor="text1"/>
                <w:sz w:val="24"/>
                <w:szCs w:val="24"/>
                <w:lang w:val="de-DE"/>
              </w:rPr>
            </w:pPr>
            <w:r w:rsidRPr="008D74A4">
              <w:rPr>
                <w:color w:val="000000" w:themeColor="text1"/>
                <w:sz w:val="24"/>
                <w:szCs w:val="24"/>
                <w:lang w:val="de-DE"/>
              </w:rPr>
              <w:t>5.2.2. Phân loại lạm phát</w:t>
            </w:r>
          </w:p>
          <w:p w14:paraId="15F99D1B" w14:textId="77777777" w:rsidR="00197ABD" w:rsidRPr="008D74A4" w:rsidRDefault="00197ABD" w:rsidP="00197ABD">
            <w:pPr>
              <w:spacing w:line="276" w:lineRule="auto"/>
              <w:jc w:val="both"/>
              <w:rPr>
                <w:color w:val="000000" w:themeColor="text1"/>
                <w:sz w:val="24"/>
                <w:szCs w:val="24"/>
                <w:lang w:val="de-DE"/>
              </w:rPr>
            </w:pPr>
            <w:r w:rsidRPr="008D74A4">
              <w:rPr>
                <w:color w:val="000000" w:themeColor="text1"/>
                <w:sz w:val="24"/>
                <w:szCs w:val="24"/>
                <w:lang w:val="de-DE"/>
              </w:rPr>
              <w:t>5.2.3. Nguyên nhân của lạm phát</w:t>
            </w:r>
          </w:p>
          <w:p w14:paraId="240CBFBF" w14:textId="77777777" w:rsidR="00197ABD" w:rsidRPr="008D74A4" w:rsidRDefault="00197ABD" w:rsidP="00197ABD">
            <w:pPr>
              <w:spacing w:line="276" w:lineRule="auto"/>
              <w:jc w:val="both"/>
              <w:rPr>
                <w:color w:val="000000" w:themeColor="text1"/>
                <w:sz w:val="24"/>
                <w:szCs w:val="24"/>
                <w:lang w:val="de-DE"/>
              </w:rPr>
            </w:pPr>
            <w:r w:rsidRPr="008D74A4">
              <w:rPr>
                <w:color w:val="000000" w:themeColor="text1"/>
                <w:sz w:val="24"/>
                <w:szCs w:val="24"/>
                <w:lang w:val="de-DE"/>
              </w:rPr>
              <w:t>5.2.4. Tác động của lạm phát</w:t>
            </w:r>
          </w:p>
          <w:p w14:paraId="1824B8F0" w14:textId="77777777" w:rsidR="00197ABD" w:rsidRPr="008D74A4" w:rsidRDefault="00197ABD" w:rsidP="00197ABD">
            <w:pPr>
              <w:spacing w:line="276" w:lineRule="auto"/>
              <w:jc w:val="both"/>
              <w:rPr>
                <w:color w:val="000000" w:themeColor="text1"/>
                <w:sz w:val="24"/>
                <w:szCs w:val="24"/>
                <w:lang w:val="de-DE"/>
              </w:rPr>
            </w:pPr>
            <w:r w:rsidRPr="008D74A4">
              <w:rPr>
                <w:color w:val="000000" w:themeColor="text1"/>
                <w:sz w:val="24"/>
                <w:szCs w:val="24"/>
                <w:lang w:val="de-DE"/>
              </w:rPr>
              <w:t>5.2.5. Biện pháp giảm lạm phát</w:t>
            </w:r>
          </w:p>
          <w:p w14:paraId="53D78BA7" w14:textId="77777777" w:rsidR="00197ABD" w:rsidRPr="008D74A4" w:rsidRDefault="00197ABD" w:rsidP="00197ABD">
            <w:pPr>
              <w:spacing w:line="276" w:lineRule="auto"/>
              <w:jc w:val="both"/>
              <w:rPr>
                <w:color w:val="000000" w:themeColor="text1"/>
                <w:sz w:val="24"/>
                <w:szCs w:val="24"/>
                <w:lang w:val="de-DE"/>
              </w:rPr>
            </w:pPr>
            <w:r w:rsidRPr="008D74A4">
              <w:rPr>
                <w:color w:val="000000" w:themeColor="text1"/>
                <w:sz w:val="24"/>
                <w:szCs w:val="24"/>
                <w:lang w:val="de-DE"/>
              </w:rPr>
              <w:t>5.3. Thất nghiệp</w:t>
            </w:r>
          </w:p>
          <w:p w14:paraId="0F1575EA" w14:textId="77777777" w:rsidR="00197ABD" w:rsidRPr="008D74A4" w:rsidRDefault="00197ABD" w:rsidP="00197ABD">
            <w:pPr>
              <w:spacing w:line="276" w:lineRule="auto"/>
              <w:jc w:val="both"/>
              <w:rPr>
                <w:color w:val="000000" w:themeColor="text1"/>
                <w:sz w:val="24"/>
                <w:szCs w:val="24"/>
                <w:lang w:val="de-DE"/>
              </w:rPr>
            </w:pPr>
            <w:r w:rsidRPr="008D74A4">
              <w:rPr>
                <w:color w:val="000000" w:themeColor="text1"/>
                <w:sz w:val="24"/>
                <w:szCs w:val="24"/>
                <w:lang w:val="de-DE"/>
              </w:rPr>
              <w:t>5.3.1. Khái niệm</w:t>
            </w:r>
          </w:p>
          <w:p w14:paraId="4559493B" w14:textId="77777777" w:rsidR="00197ABD" w:rsidRPr="008D74A4" w:rsidRDefault="00197ABD" w:rsidP="00197ABD">
            <w:pPr>
              <w:spacing w:line="276" w:lineRule="auto"/>
              <w:jc w:val="both"/>
              <w:rPr>
                <w:color w:val="000000" w:themeColor="text1"/>
                <w:sz w:val="24"/>
                <w:szCs w:val="24"/>
                <w:lang w:val="de-DE"/>
              </w:rPr>
            </w:pPr>
            <w:r w:rsidRPr="008D74A4">
              <w:rPr>
                <w:color w:val="000000" w:themeColor="text1"/>
                <w:sz w:val="24"/>
                <w:szCs w:val="24"/>
                <w:lang w:val="de-DE"/>
              </w:rPr>
              <w:t>5.3.2. Các dạng thất nghiệp</w:t>
            </w:r>
          </w:p>
          <w:p w14:paraId="0D5B3141" w14:textId="77777777" w:rsidR="00197ABD" w:rsidRPr="008D74A4" w:rsidRDefault="00197ABD" w:rsidP="00197ABD">
            <w:pPr>
              <w:spacing w:line="276" w:lineRule="auto"/>
              <w:jc w:val="both"/>
              <w:rPr>
                <w:color w:val="000000" w:themeColor="text1"/>
                <w:sz w:val="24"/>
                <w:szCs w:val="24"/>
                <w:lang w:val="de-DE"/>
              </w:rPr>
            </w:pPr>
            <w:r w:rsidRPr="008D74A4">
              <w:rPr>
                <w:color w:val="000000" w:themeColor="text1"/>
                <w:sz w:val="24"/>
                <w:szCs w:val="24"/>
                <w:lang w:val="de-DE"/>
              </w:rPr>
              <w:t>5.3.3. Tác hại của thất nghiệp</w:t>
            </w:r>
          </w:p>
          <w:p w14:paraId="7E7D55C3" w14:textId="77777777" w:rsidR="00197ABD" w:rsidRPr="008D74A4" w:rsidRDefault="00197ABD" w:rsidP="00197ABD">
            <w:pPr>
              <w:spacing w:line="276" w:lineRule="auto"/>
              <w:jc w:val="both"/>
              <w:rPr>
                <w:color w:val="000000" w:themeColor="text1"/>
                <w:sz w:val="24"/>
                <w:szCs w:val="24"/>
                <w:lang w:val="de-DE"/>
              </w:rPr>
            </w:pPr>
            <w:r w:rsidRPr="008D74A4">
              <w:rPr>
                <w:color w:val="000000" w:themeColor="text1"/>
                <w:sz w:val="24"/>
                <w:szCs w:val="24"/>
                <w:lang w:val="de-DE"/>
              </w:rPr>
              <w:t>5.4. Mối quan hệ giữa lạm phát và thất nghiệp</w:t>
            </w:r>
          </w:p>
          <w:p w14:paraId="29502129" w14:textId="77777777" w:rsidR="00197ABD" w:rsidRPr="008D74A4" w:rsidRDefault="00197ABD" w:rsidP="00197ABD">
            <w:pPr>
              <w:spacing w:line="276" w:lineRule="auto"/>
              <w:rPr>
                <w:color w:val="000000" w:themeColor="text1"/>
                <w:sz w:val="24"/>
                <w:szCs w:val="24"/>
                <w:lang w:val="de-DE"/>
              </w:rPr>
            </w:pPr>
            <w:r w:rsidRPr="008D74A4">
              <w:rPr>
                <w:b/>
                <w:bCs/>
                <w:color w:val="000000" w:themeColor="text1"/>
                <w:sz w:val="24"/>
                <w:szCs w:val="24"/>
                <w:lang w:val="de-DE"/>
              </w:rPr>
              <w:t>Nội dung thảo luận:</w:t>
            </w:r>
            <w:r w:rsidRPr="008D74A4">
              <w:rPr>
                <w:color w:val="000000" w:themeColor="text1"/>
                <w:sz w:val="24"/>
                <w:szCs w:val="24"/>
                <w:lang w:val="de-DE"/>
              </w:rPr>
              <w:t xml:space="preserve"> </w:t>
            </w:r>
          </w:p>
          <w:p w14:paraId="0214FD89" w14:textId="77777777" w:rsidR="00197ABD" w:rsidRPr="008D74A4" w:rsidRDefault="00197ABD" w:rsidP="00197ABD">
            <w:pPr>
              <w:spacing w:line="276" w:lineRule="auto"/>
              <w:jc w:val="both"/>
              <w:rPr>
                <w:color w:val="000000" w:themeColor="text1"/>
                <w:sz w:val="24"/>
                <w:szCs w:val="24"/>
                <w:lang w:val="de-DE"/>
              </w:rPr>
            </w:pPr>
            <w:r w:rsidRPr="008D74A4">
              <w:rPr>
                <w:color w:val="000000" w:themeColor="text1"/>
                <w:sz w:val="24"/>
                <w:szCs w:val="24"/>
                <w:lang w:val="de-DE"/>
              </w:rPr>
              <w:t>- Phân tích tình huống thực tế.</w:t>
            </w:r>
          </w:p>
        </w:tc>
        <w:tc>
          <w:tcPr>
            <w:tcW w:w="868" w:type="pct"/>
            <w:vMerge/>
            <w:shd w:val="clear" w:color="auto" w:fill="auto"/>
            <w:vAlign w:val="center"/>
          </w:tcPr>
          <w:p w14:paraId="7A4F29DD" w14:textId="77777777" w:rsidR="00197ABD" w:rsidRPr="008D74A4" w:rsidRDefault="00197ABD" w:rsidP="00197ABD">
            <w:pPr>
              <w:spacing w:line="276" w:lineRule="auto"/>
              <w:jc w:val="center"/>
              <w:rPr>
                <w:color w:val="000000" w:themeColor="text1"/>
                <w:sz w:val="24"/>
                <w:szCs w:val="24"/>
                <w:lang w:val="de-DE"/>
              </w:rPr>
            </w:pPr>
          </w:p>
        </w:tc>
      </w:tr>
      <w:tr w:rsidR="00197ABD" w:rsidRPr="008D74A4" w14:paraId="75B25443" w14:textId="77777777" w:rsidTr="00432B09">
        <w:trPr>
          <w:trHeight w:val="339"/>
        </w:trPr>
        <w:tc>
          <w:tcPr>
            <w:tcW w:w="545" w:type="pct"/>
            <w:vMerge/>
            <w:shd w:val="clear" w:color="auto" w:fill="auto"/>
            <w:vAlign w:val="center"/>
          </w:tcPr>
          <w:p w14:paraId="605CA224" w14:textId="77777777" w:rsidR="00197ABD" w:rsidRPr="008D74A4" w:rsidRDefault="00197ABD" w:rsidP="00197ABD">
            <w:pPr>
              <w:spacing w:line="276" w:lineRule="auto"/>
              <w:jc w:val="center"/>
              <w:rPr>
                <w:bCs/>
                <w:color w:val="000000" w:themeColor="text1"/>
                <w:sz w:val="24"/>
                <w:szCs w:val="24"/>
                <w:lang w:val="de-DE"/>
              </w:rPr>
            </w:pPr>
          </w:p>
        </w:tc>
        <w:tc>
          <w:tcPr>
            <w:tcW w:w="3587" w:type="pct"/>
            <w:shd w:val="clear" w:color="auto" w:fill="auto"/>
            <w:vAlign w:val="center"/>
          </w:tcPr>
          <w:p w14:paraId="5CC52055" w14:textId="77777777" w:rsidR="00197ABD" w:rsidRPr="008D74A4" w:rsidRDefault="00197ABD" w:rsidP="00197ABD">
            <w:pPr>
              <w:spacing w:line="276" w:lineRule="auto"/>
              <w:jc w:val="both"/>
              <w:rPr>
                <w:bCs/>
                <w:i/>
                <w:color w:val="000000" w:themeColor="text1"/>
                <w:sz w:val="24"/>
                <w:szCs w:val="24"/>
                <w:lang w:val="de-DE"/>
              </w:rPr>
            </w:pPr>
            <w:r w:rsidRPr="008D74A4">
              <w:rPr>
                <w:b/>
                <w:bCs/>
                <w:color w:val="000000" w:themeColor="text1"/>
                <w:sz w:val="24"/>
                <w:szCs w:val="24"/>
                <w:lang w:val="de-DE"/>
              </w:rPr>
              <w:t>B.</w:t>
            </w:r>
            <w:r w:rsidRPr="008D74A4">
              <w:rPr>
                <w:bCs/>
                <w:i/>
                <w:color w:val="000000" w:themeColor="text1"/>
                <w:sz w:val="24"/>
                <w:szCs w:val="24"/>
                <w:lang w:val="de-DE"/>
              </w:rPr>
              <w:t xml:space="preserve"> </w:t>
            </w:r>
            <w:r w:rsidRPr="008D74A4">
              <w:rPr>
                <w:b/>
                <w:bCs/>
                <w:color w:val="000000" w:themeColor="text1"/>
                <w:sz w:val="24"/>
                <w:szCs w:val="24"/>
                <w:lang w:val="de-DE"/>
              </w:rPr>
              <w:t>Các nội dung cần tự học ở nhà</w:t>
            </w:r>
            <w:r w:rsidRPr="008D74A4">
              <w:rPr>
                <w:bCs/>
                <w:color w:val="000000" w:themeColor="text1"/>
                <w:sz w:val="24"/>
                <w:szCs w:val="24"/>
                <w:lang w:val="de-DE"/>
              </w:rPr>
              <w:t>:</w:t>
            </w:r>
            <w:r w:rsidRPr="008D74A4">
              <w:rPr>
                <w:bCs/>
                <w:i/>
                <w:color w:val="000000" w:themeColor="text1"/>
                <w:sz w:val="24"/>
                <w:szCs w:val="24"/>
                <w:lang w:val="de-DE"/>
              </w:rPr>
              <w:t xml:space="preserve"> </w:t>
            </w:r>
            <w:r w:rsidRPr="008D74A4">
              <w:rPr>
                <w:bCs/>
                <w:color w:val="000000" w:themeColor="text1"/>
                <w:sz w:val="24"/>
                <w:szCs w:val="24"/>
                <w:lang w:val="de-DE"/>
              </w:rPr>
              <w:t>(10 giờ)</w:t>
            </w:r>
          </w:p>
          <w:p w14:paraId="1176543E" w14:textId="77777777" w:rsidR="00197ABD" w:rsidRPr="008D74A4" w:rsidRDefault="00197ABD" w:rsidP="00581FBC">
            <w:pPr>
              <w:pStyle w:val="NormalWeb"/>
              <w:numPr>
                <w:ilvl w:val="0"/>
                <w:numId w:val="37"/>
              </w:numPr>
              <w:spacing w:before="0" w:beforeAutospacing="0" w:after="0" w:afterAutospacing="0" w:line="276" w:lineRule="auto"/>
              <w:ind w:left="213" w:hanging="213"/>
              <w:rPr>
                <w:bCs/>
                <w:color w:val="000000" w:themeColor="text1"/>
                <w:lang w:val="de-DE"/>
              </w:rPr>
            </w:pPr>
            <w:r w:rsidRPr="008D74A4">
              <w:rPr>
                <w:bCs/>
                <w:color w:val="000000" w:themeColor="text1"/>
                <w:lang w:val="de-DE"/>
              </w:rPr>
              <w:t xml:space="preserve">Đọc giáo trình chính. </w:t>
            </w:r>
          </w:p>
        </w:tc>
        <w:tc>
          <w:tcPr>
            <w:tcW w:w="868" w:type="pct"/>
            <w:vMerge/>
            <w:shd w:val="clear" w:color="auto" w:fill="auto"/>
            <w:vAlign w:val="center"/>
          </w:tcPr>
          <w:p w14:paraId="038A8F91" w14:textId="77777777" w:rsidR="00197ABD" w:rsidRPr="008D74A4" w:rsidRDefault="00197ABD" w:rsidP="00197ABD">
            <w:pPr>
              <w:spacing w:line="276" w:lineRule="auto"/>
              <w:jc w:val="center"/>
              <w:rPr>
                <w:color w:val="000000" w:themeColor="text1"/>
                <w:sz w:val="24"/>
                <w:szCs w:val="24"/>
                <w:lang w:val="de-DE"/>
              </w:rPr>
            </w:pPr>
          </w:p>
        </w:tc>
      </w:tr>
      <w:tr w:rsidR="00197ABD" w:rsidRPr="00B34827" w14:paraId="0C80E10A" w14:textId="77777777" w:rsidTr="00432B09">
        <w:trPr>
          <w:trHeight w:val="339"/>
        </w:trPr>
        <w:tc>
          <w:tcPr>
            <w:tcW w:w="545" w:type="pct"/>
            <w:vMerge/>
            <w:shd w:val="clear" w:color="auto" w:fill="auto"/>
            <w:vAlign w:val="center"/>
          </w:tcPr>
          <w:p w14:paraId="55577D15" w14:textId="77777777" w:rsidR="00197ABD" w:rsidRPr="008D74A4" w:rsidRDefault="00197ABD" w:rsidP="00197ABD">
            <w:pPr>
              <w:spacing w:line="276" w:lineRule="auto"/>
              <w:jc w:val="center"/>
              <w:rPr>
                <w:bCs/>
                <w:color w:val="000000" w:themeColor="text1"/>
                <w:sz w:val="24"/>
                <w:szCs w:val="24"/>
                <w:lang w:val="de-DE"/>
              </w:rPr>
            </w:pPr>
          </w:p>
        </w:tc>
        <w:tc>
          <w:tcPr>
            <w:tcW w:w="3587" w:type="pct"/>
            <w:shd w:val="clear" w:color="auto" w:fill="auto"/>
            <w:vAlign w:val="center"/>
          </w:tcPr>
          <w:p w14:paraId="18667A74" w14:textId="77777777" w:rsidR="00197ABD" w:rsidRPr="008D74A4" w:rsidRDefault="00197ABD" w:rsidP="00197ABD">
            <w:pPr>
              <w:spacing w:line="276" w:lineRule="auto"/>
              <w:jc w:val="both"/>
              <w:rPr>
                <w:b/>
                <w:bCs/>
                <w:i/>
                <w:color w:val="000000" w:themeColor="text1"/>
                <w:sz w:val="24"/>
                <w:szCs w:val="24"/>
                <w:lang w:val="de-DE"/>
              </w:rPr>
            </w:pPr>
            <w:r w:rsidRPr="008D74A4">
              <w:rPr>
                <w:b/>
                <w:bCs/>
                <w:color w:val="000000" w:themeColor="text1"/>
                <w:sz w:val="24"/>
                <w:szCs w:val="24"/>
                <w:lang w:val="de-DE"/>
              </w:rPr>
              <w:t>C. Đánh giá kết quả học tập</w:t>
            </w:r>
            <w:r w:rsidRPr="008D74A4">
              <w:rPr>
                <w:bCs/>
                <w:color w:val="000000" w:themeColor="text1"/>
                <w:sz w:val="24"/>
                <w:szCs w:val="24"/>
                <w:lang w:val="de-DE"/>
              </w:rPr>
              <w:t>:</w:t>
            </w:r>
            <w:r w:rsidRPr="008D74A4">
              <w:rPr>
                <w:b/>
                <w:bCs/>
                <w:color w:val="000000" w:themeColor="text1"/>
                <w:sz w:val="24"/>
                <w:szCs w:val="24"/>
                <w:lang w:val="de-DE"/>
              </w:rPr>
              <w:t xml:space="preserve"> </w:t>
            </w:r>
          </w:p>
          <w:p w14:paraId="2E74763B" w14:textId="77777777" w:rsidR="00197ABD" w:rsidRPr="008D74A4" w:rsidRDefault="00197ABD" w:rsidP="00197ABD">
            <w:pPr>
              <w:spacing w:line="276" w:lineRule="auto"/>
              <w:jc w:val="both"/>
              <w:rPr>
                <w:b/>
                <w:bCs/>
                <w:color w:val="000000" w:themeColor="text1"/>
                <w:sz w:val="24"/>
                <w:szCs w:val="24"/>
                <w:lang w:val="de-DE"/>
              </w:rPr>
            </w:pPr>
            <w:r w:rsidRPr="008D74A4">
              <w:rPr>
                <w:b/>
                <w:bCs/>
                <w:color w:val="000000" w:themeColor="text1"/>
                <w:sz w:val="24"/>
                <w:szCs w:val="24"/>
                <w:lang w:val="de-DE"/>
              </w:rPr>
              <w:t xml:space="preserve">- </w:t>
            </w:r>
            <w:r w:rsidRPr="008D74A4">
              <w:rPr>
                <w:bCs/>
                <w:color w:val="000000" w:themeColor="text1"/>
                <w:sz w:val="24"/>
                <w:szCs w:val="24"/>
                <w:lang w:val="de-DE"/>
              </w:rPr>
              <w:t>Chuyên cần</w:t>
            </w:r>
          </w:p>
          <w:p w14:paraId="44E870DA" w14:textId="77777777" w:rsidR="00197ABD" w:rsidRPr="008D74A4" w:rsidRDefault="00197ABD" w:rsidP="00197ABD">
            <w:pPr>
              <w:spacing w:line="276" w:lineRule="auto"/>
              <w:jc w:val="both"/>
              <w:rPr>
                <w:bCs/>
                <w:color w:val="000000" w:themeColor="text1"/>
                <w:sz w:val="24"/>
                <w:szCs w:val="24"/>
                <w:lang w:val="de-DE"/>
              </w:rPr>
            </w:pPr>
            <w:r w:rsidRPr="008D74A4">
              <w:rPr>
                <w:b/>
                <w:bCs/>
                <w:color w:val="000000" w:themeColor="text1"/>
                <w:sz w:val="24"/>
                <w:szCs w:val="24"/>
                <w:lang w:val="de-DE"/>
              </w:rPr>
              <w:t xml:space="preserve">- </w:t>
            </w:r>
            <w:r w:rsidRPr="008D74A4">
              <w:rPr>
                <w:bCs/>
                <w:color w:val="000000" w:themeColor="text1"/>
                <w:sz w:val="24"/>
                <w:szCs w:val="24"/>
                <w:lang w:val="de-DE"/>
              </w:rPr>
              <w:t xml:space="preserve">Bài thảo luận nhóm trên lớp </w:t>
            </w:r>
          </w:p>
          <w:p w14:paraId="243E369C" w14:textId="77777777" w:rsidR="00197ABD" w:rsidRPr="008D74A4" w:rsidRDefault="00197ABD" w:rsidP="00197ABD">
            <w:pPr>
              <w:spacing w:line="276" w:lineRule="auto"/>
              <w:jc w:val="both"/>
              <w:rPr>
                <w:bCs/>
                <w:color w:val="000000" w:themeColor="text1"/>
                <w:sz w:val="24"/>
                <w:szCs w:val="24"/>
                <w:lang w:val="de-DE"/>
              </w:rPr>
            </w:pPr>
            <w:r w:rsidRPr="008D74A4">
              <w:rPr>
                <w:bCs/>
                <w:color w:val="000000" w:themeColor="text1"/>
                <w:sz w:val="24"/>
                <w:szCs w:val="24"/>
                <w:lang w:val="de-DE"/>
              </w:rPr>
              <w:t>- Thuyết trình nhóm</w:t>
            </w:r>
          </w:p>
          <w:p w14:paraId="01C1C93B" w14:textId="77777777" w:rsidR="00197ABD" w:rsidRPr="008D74A4" w:rsidRDefault="00197ABD" w:rsidP="00197ABD">
            <w:pPr>
              <w:spacing w:line="276" w:lineRule="auto"/>
              <w:jc w:val="both"/>
              <w:rPr>
                <w:bCs/>
                <w:color w:val="000000" w:themeColor="text1"/>
                <w:sz w:val="24"/>
                <w:szCs w:val="24"/>
                <w:lang w:val="de-DE"/>
              </w:rPr>
            </w:pPr>
            <w:r w:rsidRPr="008D74A4">
              <w:rPr>
                <w:bCs/>
                <w:color w:val="000000" w:themeColor="text1"/>
                <w:sz w:val="24"/>
                <w:szCs w:val="24"/>
                <w:lang w:val="de-DE"/>
              </w:rPr>
              <w:t xml:space="preserve">- </w:t>
            </w:r>
            <w:r w:rsidRPr="008D74A4">
              <w:rPr>
                <w:color w:val="000000" w:themeColor="text1"/>
                <w:sz w:val="24"/>
                <w:szCs w:val="24"/>
                <w:lang w:val="de-DE"/>
              </w:rPr>
              <w:t>Tiểu luận cuối kỳ</w:t>
            </w:r>
          </w:p>
        </w:tc>
        <w:tc>
          <w:tcPr>
            <w:tcW w:w="868" w:type="pct"/>
            <w:vMerge/>
            <w:shd w:val="clear" w:color="auto" w:fill="auto"/>
            <w:vAlign w:val="center"/>
          </w:tcPr>
          <w:p w14:paraId="025185A6" w14:textId="77777777" w:rsidR="00197ABD" w:rsidRPr="008D74A4" w:rsidRDefault="00197ABD" w:rsidP="00197ABD">
            <w:pPr>
              <w:spacing w:line="276" w:lineRule="auto"/>
              <w:jc w:val="center"/>
              <w:rPr>
                <w:color w:val="000000" w:themeColor="text1"/>
                <w:sz w:val="24"/>
                <w:szCs w:val="24"/>
                <w:lang w:val="de-DE"/>
              </w:rPr>
            </w:pPr>
          </w:p>
        </w:tc>
      </w:tr>
      <w:tr w:rsidR="00197ABD" w:rsidRPr="00B34827" w14:paraId="3664956B" w14:textId="77777777" w:rsidTr="00432B09">
        <w:trPr>
          <w:trHeight w:val="339"/>
        </w:trPr>
        <w:tc>
          <w:tcPr>
            <w:tcW w:w="545" w:type="pct"/>
            <w:shd w:val="clear" w:color="auto" w:fill="auto"/>
            <w:vAlign w:val="center"/>
          </w:tcPr>
          <w:p w14:paraId="4745FBCB" w14:textId="77777777" w:rsidR="00197ABD" w:rsidRPr="008D74A4" w:rsidRDefault="00197ABD" w:rsidP="00197ABD">
            <w:pPr>
              <w:spacing w:line="276" w:lineRule="auto"/>
              <w:jc w:val="center"/>
              <w:rPr>
                <w:bCs/>
                <w:color w:val="000000" w:themeColor="text1"/>
                <w:sz w:val="24"/>
                <w:szCs w:val="24"/>
                <w:lang w:val="de-DE"/>
              </w:rPr>
            </w:pPr>
          </w:p>
        </w:tc>
        <w:tc>
          <w:tcPr>
            <w:tcW w:w="3587" w:type="pct"/>
            <w:shd w:val="clear" w:color="auto" w:fill="auto"/>
            <w:vAlign w:val="center"/>
          </w:tcPr>
          <w:p w14:paraId="62D971AE" w14:textId="77777777" w:rsidR="00197ABD" w:rsidRPr="008D74A4" w:rsidRDefault="00197ABD" w:rsidP="00197ABD">
            <w:pPr>
              <w:spacing w:line="276" w:lineRule="auto"/>
              <w:jc w:val="both"/>
              <w:rPr>
                <w:b/>
                <w:bCs/>
                <w:color w:val="000000" w:themeColor="text1"/>
                <w:sz w:val="24"/>
                <w:szCs w:val="24"/>
                <w:lang w:val="de-DE"/>
              </w:rPr>
            </w:pPr>
            <w:r w:rsidRPr="008D74A4">
              <w:rPr>
                <w:b/>
                <w:bCs/>
                <w:sz w:val="24"/>
                <w:szCs w:val="24"/>
                <w:lang w:val="de-DE"/>
              </w:rPr>
              <w:t>Chủ đề 6: Nền kinh tế mở</w:t>
            </w:r>
          </w:p>
        </w:tc>
        <w:tc>
          <w:tcPr>
            <w:tcW w:w="868" w:type="pct"/>
            <w:shd w:val="clear" w:color="auto" w:fill="auto"/>
            <w:vAlign w:val="center"/>
          </w:tcPr>
          <w:p w14:paraId="4AEB0D28" w14:textId="77777777" w:rsidR="00197ABD" w:rsidRPr="008D74A4" w:rsidRDefault="00197ABD" w:rsidP="00197ABD">
            <w:pPr>
              <w:spacing w:line="276" w:lineRule="auto"/>
              <w:jc w:val="center"/>
              <w:rPr>
                <w:color w:val="000000" w:themeColor="text1"/>
                <w:sz w:val="24"/>
                <w:szCs w:val="24"/>
                <w:lang w:val="de-DE"/>
              </w:rPr>
            </w:pPr>
          </w:p>
        </w:tc>
      </w:tr>
      <w:tr w:rsidR="00197ABD" w:rsidRPr="008D74A4" w14:paraId="58BECCD1" w14:textId="77777777" w:rsidTr="00432B09">
        <w:trPr>
          <w:trHeight w:val="339"/>
        </w:trPr>
        <w:tc>
          <w:tcPr>
            <w:tcW w:w="545" w:type="pct"/>
            <w:shd w:val="clear" w:color="auto" w:fill="auto"/>
            <w:vAlign w:val="center"/>
          </w:tcPr>
          <w:p w14:paraId="4BC4F433" w14:textId="77777777" w:rsidR="00197ABD" w:rsidRPr="008D74A4" w:rsidRDefault="00197ABD" w:rsidP="00197ABD">
            <w:pPr>
              <w:spacing w:line="276" w:lineRule="auto"/>
              <w:jc w:val="center"/>
              <w:rPr>
                <w:bCs/>
                <w:color w:val="000000" w:themeColor="text1"/>
                <w:sz w:val="24"/>
                <w:szCs w:val="24"/>
                <w:lang w:val="de-DE"/>
              </w:rPr>
            </w:pPr>
            <w:r w:rsidRPr="008D74A4">
              <w:rPr>
                <w:bCs/>
                <w:color w:val="000000" w:themeColor="text1"/>
                <w:sz w:val="24"/>
                <w:szCs w:val="24"/>
                <w:lang w:val="de-DE"/>
              </w:rPr>
              <w:t>9</w:t>
            </w:r>
          </w:p>
        </w:tc>
        <w:tc>
          <w:tcPr>
            <w:tcW w:w="3587" w:type="pct"/>
            <w:shd w:val="clear" w:color="auto" w:fill="auto"/>
            <w:vAlign w:val="center"/>
          </w:tcPr>
          <w:p w14:paraId="5DD9298F" w14:textId="77777777" w:rsidR="00197ABD" w:rsidRPr="008D74A4" w:rsidRDefault="00197ABD" w:rsidP="00197ABD">
            <w:pPr>
              <w:spacing w:line="276" w:lineRule="auto"/>
              <w:jc w:val="both"/>
              <w:rPr>
                <w:bCs/>
                <w:i/>
                <w:color w:val="000000" w:themeColor="text1"/>
                <w:sz w:val="24"/>
                <w:szCs w:val="24"/>
                <w:lang w:val="de-DE"/>
              </w:rPr>
            </w:pPr>
            <w:r w:rsidRPr="008D74A4">
              <w:rPr>
                <w:b/>
                <w:bCs/>
                <w:color w:val="000000" w:themeColor="text1"/>
                <w:sz w:val="24"/>
                <w:szCs w:val="24"/>
                <w:lang w:val="de-DE"/>
              </w:rPr>
              <w:t xml:space="preserve">A. Nội dung giảng dạy trên lớp: </w:t>
            </w:r>
            <w:r w:rsidRPr="008D74A4">
              <w:rPr>
                <w:color w:val="000000" w:themeColor="text1"/>
                <w:sz w:val="24"/>
                <w:szCs w:val="24"/>
                <w:lang w:val="de-DE"/>
              </w:rPr>
              <w:t>(5 giờ)</w:t>
            </w:r>
          </w:p>
          <w:p w14:paraId="6F1C3567" w14:textId="77777777" w:rsidR="00197ABD" w:rsidRPr="008D74A4" w:rsidRDefault="00197ABD" w:rsidP="00197ABD">
            <w:pPr>
              <w:spacing w:line="276" w:lineRule="auto"/>
              <w:jc w:val="both"/>
              <w:rPr>
                <w:bCs/>
                <w:color w:val="000000" w:themeColor="text1"/>
                <w:sz w:val="24"/>
                <w:szCs w:val="24"/>
                <w:lang w:val="de-DE"/>
              </w:rPr>
            </w:pPr>
            <w:r w:rsidRPr="008D74A4">
              <w:rPr>
                <w:bCs/>
                <w:color w:val="000000" w:themeColor="text1"/>
                <w:sz w:val="24"/>
                <w:szCs w:val="24"/>
                <w:lang w:val="de-DE"/>
              </w:rPr>
              <w:t>6.1. Lý thuyết về lợi thế</w:t>
            </w:r>
          </w:p>
          <w:p w14:paraId="2839A42F" w14:textId="77777777" w:rsidR="00197ABD" w:rsidRPr="008D74A4" w:rsidRDefault="00197ABD" w:rsidP="00197ABD">
            <w:pPr>
              <w:spacing w:line="276" w:lineRule="auto"/>
              <w:jc w:val="both"/>
              <w:rPr>
                <w:bCs/>
                <w:color w:val="000000" w:themeColor="text1"/>
                <w:sz w:val="24"/>
                <w:szCs w:val="24"/>
                <w:lang w:val="de-DE"/>
              </w:rPr>
            </w:pPr>
            <w:r w:rsidRPr="008D74A4">
              <w:rPr>
                <w:bCs/>
                <w:color w:val="000000" w:themeColor="text1"/>
                <w:sz w:val="24"/>
                <w:szCs w:val="24"/>
                <w:lang w:val="de-DE"/>
              </w:rPr>
              <w:t>6.1.1. Lý thuyết lợi thế tuyệt đối của Adam Smith</w:t>
            </w:r>
          </w:p>
          <w:p w14:paraId="465C6AFA" w14:textId="77777777" w:rsidR="00197ABD" w:rsidRPr="008D74A4" w:rsidRDefault="00197ABD" w:rsidP="00197ABD">
            <w:pPr>
              <w:spacing w:line="276" w:lineRule="auto"/>
              <w:jc w:val="both"/>
              <w:rPr>
                <w:bCs/>
                <w:color w:val="000000" w:themeColor="text1"/>
                <w:sz w:val="24"/>
                <w:szCs w:val="24"/>
                <w:lang w:val="de-DE"/>
              </w:rPr>
            </w:pPr>
            <w:r w:rsidRPr="008D74A4">
              <w:rPr>
                <w:bCs/>
                <w:color w:val="000000" w:themeColor="text1"/>
                <w:sz w:val="24"/>
                <w:szCs w:val="24"/>
                <w:lang w:val="de-DE"/>
              </w:rPr>
              <w:t>6.1.2. Lý thuyết về lợi thế so sánh của David Ricardo</w:t>
            </w:r>
          </w:p>
          <w:p w14:paraId="6280D2BC" w14:textId="77777777" w:rsidR="00197ABD" w:rsidRPr="008D74A4" w:rsidRDefault="00197ABD" w:rsidP="00197ABD">
            <w:pPr>
              <w:spacing w:line="276" w:lineRule="auto"/>
              <w:jc w:val="both"/>
              <w:rPr>
                <w:bCs/>
                <w:color w:val="000000" w:themeColor="text1"/>
                <w:sz w:val="24"/>
                <w:szCs w:val="24"/>
                <w:lang w:val="de-DE"/>
              </w:rPr>
            </w:pPr>
            <w:r w:rsidRPr="008D74A4">
              <w:rPr>
                <w:bCs/>
                <w:color w:val="000000" w:themeColor="text1"/>
                <w:sz w:val="24"/>
                <w:szCs w:val="24"/>
                <w:lang w:val="de-DE"/>
              </w:rPr>
              <w:t>6.2. Thị trường ngoại hối</w:t>
            </w:r>
          </w:p>
          <w:p w14:paraId="03214EF1" w14:textId="77777777" w:rsidR="00197ABD" w:rsidRPr="008D74A4" w:rsidRDefault="00197ABD" w:rsidP="00197ABD">
            <w:pPr>
              <w:spacing w:line="276" w:lineRule="auto"/>
              <w:jc w:val="both"/>
              <w:rPr>
                <w:bCs/>
                <w:color w:val="000000" w:themeColor="text1"/>
                <w:sz w:val="24"/>
                <w:szCs w:val="24"/>
                <w:lang w:val="de-DE"/>
              </w:rPr>
            </w:pPr>
            <w:r w:rsidRPr="008D74A4">
              <w:rPr>
                <w:bCs/>
                <w:color w:val="000000" w:themeColor="text1"/>
                <w:sz w:val="24"/>
                <w:szCs w:val="24"/>
                <w:lang w:val="de-DE"/>
              </w:rPr>
              <w:t>6.2.1. Khái niệm</w:t>
            </w:r>
          </w:p>
          <w:p w14:paraId="2FDE2275" w14:textId="77777777" w:rsidR="00197ABD" w:rsidRPr="008D74A4" w:rsidRDefault="00197ABD" w:rsidP="00197ABD">
            <w:pPr>
              <w:spacing w:line="276" w:lineRule="auto"/>
              <w:jc w:val="both"/>
              <w:rPr>
                <w:bCs/>
                <w:color w:val="000000" w:themeColor="text1"/>
                <w:sz w:val="24"/>
                <w:szCs w:val="24"/>
                <w:lang w:val="de-DE"/>
              </w:rPr>
            </w:pPr>
            <w:r w:rsidRPr="008D74A4">
              <w:rPr>
                <w:bCs/>
                <w:color w:val="000000" w:themeColor="text1"/>
                <w:sz w:val="24"/>
                <w:szCs w:val="24"/>
                <w:lang w:val="de-DE"/>
              </w:rPr>
              <w:t>6.2.2. Sự cân bằng trên thị trường ngoại hối</w:t>
            </w:r>
          </w:p>
          <w:p w14:paraId="77DCB11A" w14:textId="77777777" w:rsidR="00197ABD" w:rsidRPr="008D74A4" w:rsidRDefault="00197ABD" w:rsidP="00197ABD">
            <w:pPr>
              <w:spacing w:line="276" w:lineRule="auto"/>
              <w:jc w:val="both"/>
              <w:rPr>
                <w:bCs/>
                <w:color w:val="000000" w:themeColor="text1"/>
                <w:sz w:val="24"/>
                <w:szCs w:val="24"/>
                <w:lang w:val="de-DE"/>
              </w:rPr>
            </w:pPr>
            <w:r w:rsidRPr="008D74A4">
              <w:rPr>
                <w:bCs/>
                <w:color w:val="000000" w:themeColor="text1"/>
                <w:sz w:val="24"/>
                <w:szCs w:val="24"/>
                <w:lang w:val="de-DE"/>
              </w:rPr>
              <w:t>6.2.3. Tỷ giá hối đoái thực (er)</w:t>
            </w:r>
          </w:p>
          <w:p w14:paraId="6883380A" w14:textId="77777777" w:rsidR="00197ABD" w:rsidRPr="008D74A4" w:rsidRDefault="00197ABD" w:rsidP="00197ABD">
            <w:pPr>
              <w:spacing w:line="276" w:lineRule="auto"/>
              <w:jc w:val="both"/>
              <w:rPr>
                <w:bCs/>
                <w:color w:val="000000" w:themeColor="text1"/>
                <w:sz w:val="24"/>
                <w:szCs w:val="24"/>
                <w:lang w:val="de-DE"/>
              </w:rPr>
            </w:pPr>
            <w:r w:rsidRPr="008D74A4">
              <w:rPr>
                <w:bCs/>
                <w:color w:val="000000" w:themeColor="text1"/>
                <w:sz w:val="24"/>
                <w:szCs w:val="24"/>
                <w:lang w:val="de-DE"/>
              </w:rPr>
              <w:t>6.2.4. Tỷ giá ngang bằng sức mua (eppp)</w:t>
            </w:r>
          </w:p>
          <w:p w14:paraId="0D09D2BE" w14:textId="77777777" w:rsidR="00197ABD" w:rsidRPr="008D74A4" w:rsidRDefault="00197ABD" w:rsidP="00197ABD">
            <w:pPr>
              <w:spacing w:line="276" w:lineRule="auto"/>
              <w:jc w:val="both"/>
              <w:rPr>
                <w:bCs/>
                <w:color w:val="000000" w:themeColor="text1"/>
                <w:sz w:val="24"/>
                <w:szCs w:val="24"/>
                <w:lang w:val="de-DE"/>
              </w:rPr>
            </w:pPr>
            <w:r w:rsidRPr="008D74A4">
              <w:rPr>
                <w:bCs/>
                <w:color w:val="000000" w:themeColor="text1"/>
                <w:sz w:val="24"/>
                <w:szCs w:val="24"/>
                <w:lang w:val="de-DE"/>
              </w:rPr>
              <w:t>6.2.5. Cơ chế tỷ giá hối đoái</w:t>
            </w:r>
          </w:p>
          <w:p w14:paraId="4CE68735" w14:textId="77777777" w:rsidR="00197ABD" w:rsidRPr="008D74A4" w:rsidRDefault="00197ABD" w:rsidP="00197ABD">
            <w:pPr>
              <w:spacing w:line="276" w:lineRule="auto"/>
              <w:jc w:val="both"/>
              <w:rPr>
                <w:bCs/>
                <w:color w:val="000000" w:themeColor="text1"/>
                <w:sz w:val="24"/>
                <w:szCs w:val="24"/>
                <w:lang w:val="de-DE"/>
              </w:rPr>
            </w:pPr>
            <w:r w:rsidRPr="008D74A4">
              <w:rPr>
                <w:bCs/>
                <w:color w:val="000000" w:themeColor="text1"/>
                <w:sz w:val="24"/>
                <w:szCs w:val="24"/>
                <w:lang w:val="de-DE"/>
              </w:rPr>
              <w:t>6.3. Cán cân thanh toán quốc tế (BOP)</w:t>
            </w:r>
          </w:p>
          <w:p w14:paraId="42DDE155" w14:textId="77777777" w:rsidR="00197ABD" w:rsidRPr="008D74A4" w:rsidRDefault="00197ABD" w:rsidP="00197ABD">
            <w:pPr>
              <w:spacing w:line="276" w:lineRule="auto"/>
              <w:jc w:val="both"/>
              <w:rPr>
                <w:bCs/>
                <w:color w:val="000000" w:themeColor="text1"/>
                <w:sz w:val="24"/>
                <w:szCs w:val="24"/>
                <w:lang w:val="de-DE"/>
              </w:rPr>
            </w:pPr>
            <w:r w:rsidRPr="008D74A4">
              <w:rPr>
                <w:bCs/>
                <w:color w:val="000000" w:themeColor="text1"/>
                <w:sz w:val="24"/>
                <w:szCs w:val="24"/>
                <w:lang w:val="de-DE"/>
              </w:rPr>
              <w:t>6.3.1. Khái niệm</w:t>
            </w:r>
          </w:p>
          <w:p w14:paraId="551A54FE" w14:textId="77777777" w:rsidR="00197ABD" w:rsidRPr="008D74A4" w:rsidRDefault="00197ABD" w:rsidP="00197ABD">
            <w:pPr>
              <w:spacing w:line="276" w:lineRule="auto"/>
              <w:jc w:val="both"/>
              <w:rPr>
                <w:bCs/>
                <w:color w:val="000000" w:themeColor="text1"/>
                <w:sz w:val="24"/>
                <w:szCs w:val="24"/>
                <w:lang w:val="de-DE"/>
              </w:rPr>
            </w:pPr>
            <w:r w:rsidRPr="008D74A4">
              <w:rPr>
                <w:bCs/>
                <w:color w:val="000000" w:themeColor="text1"/>
                <w:sz w:val="24"/>
                <w:szCs w:val="24"/>
                <w:lang w:val="de-DE"/>
              </w:rPr>
              <w:t>6.3.2. Tài khoản vãng lai</w:t>
            </w:r>
          </w:p>
          <w:p w14:paraId="6E3B6951" w14:textId="77777777" w:rsidR="00197ABD" w:rsidRPr="008D74A4" w:rsidRDefault="00197ABD" w:rsidP="00197ABD">
            <w:pPr>
              <w:spacing w:line="276" w:lineRule="auto"/>
              <w:jc w:val="both"/>
              <w:rPr>
                <w:bCs/>
                <w:color w:val="000000" w:themeColor="text1"/>
                <w:sz w:val="24"/>
                <w:szCs w:val="24"/>
                <w:lang w:val="de-DE"/>
              </w:rPr>
            </w:pPr>
            <w:r w:rsidRPr="008D74A4">
              <w:rPr>
                <w:bCs/>
                <w:color w:val="000000" w:themeColor="text1"/>
                <w:sz w:val="24"/>
                <w:szCs w:val="24"/>
                <w:lang w:val="de-DE"/>
              </w:rPr>
              <w:t>6.3.3. Tài khoản vốn và tài chính (KA)</w:t>
            </w:r>
          </w:p>
          <w:p w14:paraId="7844287B" w14:textId="77777777" w:rsidR="00197ABD" w:rsidRPr="008D74A4" w:rsidRDefault="00197ABD" w:rsidP="00197ABD">
            <w:pPr>
              <w:spacing w:line="276" w:lineRule="auto"/>
              <w:jc w:val="both"/>
              <w:rPr>
                <w:bCs/>
                <w:color w:val="000000" w:themeColor="text1"/>
                <w:sz w:val="24"/>
                <w:szCs w:val="24"/>
                <w:lang w:val="de-DE"/>
              </w:rPr>
            </w:pPr>
            <w:r w:rsidRPr="008D74A4">
              <w:rPr>
                <w:bCs/>
                <w:color w:val="000000" w:themeColor="text1"/>
                <w:sz w:val="24"/>
                <w:szCs w:val="24"/>
                <w:lang w:val="de-DE"/>
              </w:rPr>
              <w:t>6.4. Chính sách kinh tế vĩ mô trong nền kinh tế mở</w:t>
            </w:r>
          </w:p>
          <w:p w14:paraId="69D1F1CA" w14:textId="77777777" w:rsidR="00197ABD" w:rsidRPr="008D74A4" w:rsidRDefault="00197ABD" w:rsidP="00197ABD">
            <w:pPr>
              <w:spacing w:line="276" w:lineRule="auto"/>
              <w:jc w:val="both"/>
              <w:rPr>
                <w:bCs/>
                <w:color w:val="000000" w:themeColor="text1"/>
                <w:sz w:val="24"/>
                <w:szCs w:val="24"/>
                <w:lang w:val="de-DE"/>
              </w:rPr>
            </w:pPr>
            <w:r w:rsidRPr="008D74A4">
              <w:rPr>
                <w:bCs/>
                <w:color w:val="000000" w:themeColor="text1"/>
                <w:sz w:val="24"/>
                <w:szCs w:val="24"/>
                <w:lang w:val="de-DE"/>
              </w:rPr>
              <w:t>6.4.1. Trường hợp tỷ giá hối đoái cố định, luồng vốn vận động hoàn toàn tự do</w:t>
            </w:r>
          </w:p>
          <w:p w14:paraId="3635BD02" w14:textId="77777777" w:rsidR="00197ABD" w:rsidRPr="008D74A4" w:rsidRDefault="00197ABD" w:rsidP="00197ABD">
            <w:pPr>
              <w:spacing w:line="276" w:lineRule="auto"/>
              <w:jc w:val="both"/>
              <w:rPr>
                <w:bCs/>
                <w:color w:val="000000" w:themeColor="text1"/>
                <w:sz w:val="24"/>
                <w:szCs w:val="24"/>
                <w:lang w:val="de-DE"/>
              </w:rPr>
            </w:pPr>
            <w:r w:rsidRPr="008D74A4">
              <w:rPr>
                <w:bCs/>
                <w:color w:val="000000" w:themeColor="text1"/>
                <w:sz w:val="24"/>
                <w:szCs w:val="24"/>
                <w:lang w:val="de-DE"/>
              </w:rPr>
              <w:t>6.4.2. Trường hợp tỷ giá hối đoái linh hoạt, luồng vốn vận động hoàn toàn tự do</w:t>
            </w:r>
          </w:p>
          <w:p w14:paraId="46A0BB69" w14:textId="77777777" w:rsidR="00197ABD" w:rsidRPr="008D74A4" w:rsidRDefault="00197ABD" w:rsidP="00197ABD">
            <w:pPr>
              <w:jc w:val="both"/>
              <w:rPr>
                <w:sz w:val="24"/>
                <w:szCs w:val="24"/>
              </w:rPr>
            </w:pPr>
            <w:r w:rsidRPr="008D74A4">
              <w:rPr>
                <w:sz w:val="24"/>
                <w:szCs w:val="24"/>
              </w:rPr>
              <w:t>6.4.3. Bộ ba bất khả thi (Paul Krugman, 1979 &amp; Jeffrey Frankel, 1999)</w:t>
            </w:r>
          </w:p>
          <w:p w14:paraId="1F428223" w14:textId="77777777" w:rsidR="00197ABD" w:rsidRPr="008D74A4" w:rsidRDefault="00197ABD" w:rsidP="00197ABD">
            <w:pPr>
              <w:spacing w:line="276" w:lineRule="auto"/>
              <w:rPr>
                <w:color w:val="000000" w:themeColor="text1"/>
                <w:sz w:val="24"/>
                <w:szCs w:val="24"/>
                <w:lang w:val="de-DE"/>
              </w:rPr>
            </w:pPr>
            <w:r w:rsidRPr="008D74A4">
              <w:rPr>
                <w:b/>
                <w:bCs/>
                <w:color w:val="000000" w:themeColor="text1"/>
                <w:sz w:val="24"/>
                <w:szCs w:val="24"/>
                <w:lang w:val="de-DE"/>
              </w:rPr>
              <w:lastRenderedPageBreak/>
              <w:t>Nội dung thảo luận:</w:t>
            </w:r>
            <w:r w:rsidRPr="008D74A4">
              <w:rPr>
                <w:color w:val="000000" w:themeColor="text1"/>
                <w:sz w:val="24"/>
                <w:szCs w:val="24"/>
                <w:lang w:val="de-DE"/>
              </w:rPr>
              <w:t xml:space="preserve"> </w:t>
            </w:r>
          </w:p>
          <w:p w14:paraId="55874E22" w14:textId="77777777" w:rsidR="00197ABD" w:rsidRPr="008D74A4" w:rsidRDefault="00197ABD" w:rsidP="00197ABD">
            <w:pPr>
              <w:spacing w:line="276" w:lineRule="auto"/>
              <w:jc w:val="both"/>
              <w:rPr>
                <w:b/>
                <w:bCs/>
                <w:color w:val="000000" w:themeColor="text1"/>
                <w:sz w:val="24"/>
                <w:szCs w:val="24"/>
                <w:lang w:val="de-DE"/>
              </w:rPr>
            </w:pPr>
            <w:r w:rsidRPr="008D74A4">
              <w:rPr>
                <w:color w:val="000000" w:themeColor="text1"/>
                <w:sz w:val="24"/>
                <w:szCs w:val="24"/>
                <w:lang w:val="de-DE"/>
              </w:rPr>
              <w:t>- Phân tích tình huống thực tế.</w:t>
            </w:r>
          </w:p>
        </w:tc>
        <w:tc>
          <w:tcPr>
            <w:tcW w:w="868" w:type="pct"/>
            <w:shd w:val="clear" w:color="auto" w:fill="auto"/>
            <w:vAlign w:val="center"/>
          </w:tcPr>
          <w:p w14:paraId="42CD4AE3" w14:textId="77777777" w:rsidR="00197ABD" w:rsidRPr="008D74A4" w:rsidRDefault="00197ABD" w:rsidP="00197ABD">
            <w:pPr>
              <w:spacing w:line="276" w:lineRule="auto"/>
              <w:jc w:val="center"/>
              <w:rPr>
                <w:color w:val="000000" w:themeColor="text1"/>
                <w:sz w:val="24"/>
                <w:szCs w:val="24"/>
                <w:lang w:val="de-DE"/>
              </w:rPr>
            </w:pPr>
          </w:p>
        </w:tc>
      </w:tr>
      <w:tr w:rsidR="00197ABD" w:rsidRPr="008D74A4" w14:paraId="58E6EA97" w14:textId="77777777" w:rsidTr="00432B09">
        <w:trPr>
          <w:trHeight w:val="339"/>
        </w:trPr>
        <w:tc>
          <w:tcPr>
            <w:tcW w:w="545" w:type="pct"/>
            <w:shd w:val="clear" w:color="auto" w:fill="auto"/>
            <w:vAlign w:val="center"/>
          </w:tcPr>
          <w:p w14:paraId="2AC44C69" w14:textId="77777777" w:rsidR="00197ABD" w:rsidRPr="008D74A4" w:rsidRDefault="00197ABD" w:rsidP="00197ABD">
            <w:pPr>
              <w:spacing w:line="276" w:lineRule="auto"/>
              <w:jc w:val="center"/>
              <w:rPr>
                <w:bCs/>
                <w:color w:val="000000" w:themeColor="text1"/>
                <w:sz w:val="24"/>
                <w:szCs w:val="24"/>
                <w:lang w:val="de-DE"/>
              </w:rPr>
            </w:pPr>
          </w:p>
        </w:tc>
        <w:tc>
          <w:tcPr>
            <w:tcW w:w="3587" w:type="pct"/>
            <w:shd w:val="clear" w:color="auto" w:fill="auto"/>
            <w:vAlign w:val="center"/>
          </w:tcPr>
          <w:p w14:paraId="47B433DB" w14:textId="77777777" w:rsidR="00197ABD" w:rsidRPr="008D74A4" w:rsidRDefault="00197ABD" w:rsidP="00197ABD">
            <w:pPr>
              <w:spacing w:line="276" w:lineRule="auto"/>
              <w:jc w:val="both"/>
              <w:rPr>
                <w:bCs/>
                <w:i/>
                <w:color w:val="000000" w:themeColor="text1"/>
                <w:sz w:val="24"/>
                <w:szCs w:val="24"/>
                <w:lang w:val="de-DE"/>
              </w:rPr>
            </w:pPr>
            <w:r w:rsidRPr="008D74A4">
              <w:rPr>
                <w:b/>
                <w:bCs/>
                <w:color w:val="000000" w:themeColor="text1"/>
                <w:sz w:val="24"/>
                <w:szCs w:val="24"/>
                <w:lang w:val="de-DE"/>
              </w:rPr>
              <w:t>B.</w:t>
            </w:r>
            <w:r w:rsidRPr="008D74A4">
              <w:rPr>
                <w:bCs/>
                <w:i/>
                <w:color w:val="000000" w:themeColor="text1"/>
                <w:sz w:val="24"/>
                <w:szCs w:val="24"/>
                <w:lang w:val="de-DE"/>
              </w:rPr>
              <w:t xml:space="preserve"> </w:t>
            </w:r>
            <w:r w:rsidRPr="008D74A4">
              <w:rPr>
                <w:b/>
                <w:bCs/>
                <w:color w:val="000000" w:themeColor="text1"/>
                <w:sz w:val="24"/>
                <w:szCs w:val="24"/>
                <w:lang w:val="de-DE"/>
              </w:rPr>
              <w:t>Các nội dung cần tự học ở nhà</w:t>
            </w:r>
            <w:r w:rsidRPr="008D74A4">
              <w:rPr>
                <w:bCs/>
                <w:color w:val="000000" w:themeColor="text1"/>
                <w:sz w:val="24"/>
                <w:szCs w:val="24"/>
                <w:lang w:val="de-DE"/>
              </w:rPr>
              <w:t>:</w:t>
            </w:r>
            <w:r w:rsidRPr="008D74A4">
              <w:rPr>
                <w:bCs/>
                <w:i/>
                <w:color w:val="000000" w:themeColor="text1"/>
                <w:sz w:val="24"/>
                <w:szCs w:val="24"/>
                <w:lang w:val="de-DE"/>
              </w:rPr>
              <w:t xml:space="preserve"> </w:t>
            </w:r>
            <w:r w:rsidRPr="008D74A4">
              <w:rPr>
                <w:bCs/>
                <w:color w:val="000000" w:themeColor="text1"/>
                <w:sz w:val="24"/>
                <w:szCs w:val="24"/>
                <w:lang w:val="de-DE"/>
              </w:rPr>
              <w:t>(10 giờ)</w:t>
            </w:r>
          </w:p>
          <w:p w14:paraId="67363EFC" w14:textId="77777777" w:rsidR="00197ABD" w:rsidRPr="008D74A4" w:rsidRDefault="00197ABD" w:rsidP="00197ABD">
            <w:pPr>
              <w:spacing w:line="276" w:lineRule="auto"/>
              <w:jc w:val="both"/>
              <w:rPr>
                <w:b/>
                <w:bCs/>
                <w:color w:val="000000" w:themeColor="text1"/>
                <w:sz w:val="24"/>
                <w:szCs w:val="24"/>
                <w:lang w:val="de-DE"/>
              </w:rPr>
            </w:pPr>
            <w:r w:rsidRPr="008D74A4">
              <w:rPr>
                <w:bCs/>
                <w:color w:val="000000" w:themeColor="text1"/>
                <w:sz w:val="24"/>
                <w:szCs w:val="24"/>
                <w:lang w:val="de-DE"/>
              </w:rPr>
              <w:t xml:space="preserve">Đọc giáo trình chính. </w:t>
            </w:r>
          </w:p>
        </w:tc>
        <w:tc>
          <w:tcPr>
            <w:tcW w:w="868" w:type="pct"/>
            <w:shd w:val="clear" w:color="auto" w:fill="auto"/>
            <w:vAlign w:val="center"/>
          </w:tcPr>
          <w:p w14:paraId="271B2F00" w14:textId="77777777" w:rsidR="00197ABD" w:rsidRPr="008D74A4" w:rsidRDefault="00197ABD" w:rsidP="00197ABD">
            <w:pPr>
              <w:spacing w:line="276" w:lineRule="auto"/>
              <w:jc w:val="center"/>
              <w:rPr>
                <w:color w:val="000000" w:themeColor="text1"/>
                <w:sz w:val="24"/>
                <w:szCs w:val="24"/>
                <w:lang w:val="de-DE"/>
              </w:rPr>
            </w:pPr>
          </w:p>
        </w:tc>
      </w:tr>
      <w:tr w:rsidR="00197ABD" w:rsidRPr="00B34827" w14:paraId="33F731DB" w14:textId="77777777" w:rsidTr="00432B09">
        <w:trPr>
          <w:trHeight w:val="339"/>
        </w:trPr>
        <w:tc>
          <w:tcPr>
            <w:tcW w:w="545" w:type="pct"/>
            <w:shd w:val="clear" w:color="auto" w:fill="auto"/>
            <w:vAlign w:val="center"/>
          </w:tcPr>
          <w:p w14:paraId="2DC289A9" w14:textId="77777777" w:rsidR="00197ABD" w:rsidRPr="008D74A4" w:rsidRDefault="00197ABD" w:rsidP="00197ABD">
            <w:pPr>
              <w:spacing w:line="276" w:lineRule="auto"/>
              <w:jc w:val="center"/>
              <w:rPr>
                <w:bCs/>
                <w:color w:val="000000" w:themeColor="text1"/>
                <w:sz w:val="24"/>
                <w:szCs w:val="24"/>
                <w:lang w:val="de-DE"/>
              </w:rPr>
            </w:pPr>
          </w:p>
        </w:tc>
        <w:tc>
          <w:tcPr>
            <w:tcW w:w="3587" w:type="pct"/>
            <w:shd w:val="clear" w:color="auto" w:fill="auto"/>
            <w:vAlign w:val="center"/>
          </w:tcPr>
          <w:p w14:paraId="1B27D3F7" w14:textId="77777777" w:rsidR="00197ABD" w:rsidRPr="008D74A4" w:rsidRDefault="00197ABD" w:rsidP="00197ABD">
            <w:pPr>
              <w:spacing w:line="276" w:lineRule="auto"/>
              <w:jc w:val="both"/>
              <w:rPr>
                <w:b/>
                <w:bCs/>
                <w:i/>
                <w:color w:val="000000" w:themeColor="text1"/>
                <w:sz w:val="24"/>
                <w:szCs w:val="24"/>
                <w:lang w:val="de-DE"/>
              </w:rPr>
            </w:pPr>
            <w:r w:rsidRPr="008D74A4">
              <w:rPr>
                <w:b/>
                <w:bCs/>
                <w:color w:val="000000" w:themeColor="text1"/>
                <w:sz w:val="24"/>
                <w:szCs w:val="24"/>
                <w:lang w:val="de-DE"/>
              </w:rPr>
              <w:t>C. Đánh giá kết quả học tập</w:t>
            </w:r>
            <w:r w:rsidRPr="008D74A4">
              <w:rPr>
                <w:bCs/>
                <w:color w:val="000000" w:themeColor="text1"/>
                <w:sz w:val="24"/>
                <w:szCs w:val="24"/>
                <w:lang w:val="de-DE"/>
              </w:rPr>
              <w:t>:</w:t>
            </w:r>
            <w:r w:rsidRPr="008D74A4">
              <w:rPr>
                <w:b/>
                <w:bCs/>
                <w:color w:val="000000" w:themeColor="text1"/>
                <w:sz w:val="24"/>
                <w:szCs w:val="24"/>
                <w:lang w:val="de-DE"/>
              </w:rPr>
              <w:t xml:space="preserve"> </w:t>
            </w:r>
          </w:p>
          <w:p w14:paraId="61FB6DB7" w14:textId="77777777" w:rsidR="00197ABD" w:rsidRPr="008D74A4" w:rsidRDefault="00197ABD" w:rsidP="00197ABD">
            <w:pPr>
              <w:spacing w:line="276" w:lineRule="auto"/>
              <w:jc w:val="both"/>
              <w:rPr>
                <w:b/>
                <w:bCs/>
                <w:color w:val="000000" w:themeColor="text1"/>
                <w:sz w:val="24"/>
                <w:szCs w:val="24"/>
                <w:lang w:val="de-DE"/>
              </w:rPr>
            </w:pPr>
            <w:r w:rsidRPr="008D74A4">
              <w:rPr>
                <w:b/>
                <w:bCs/>
                <w:color w:val="000000" w:themeColor="text1"/>
                <w:sz w:val="24"/>
                <w:szCs w:val="24"/>
                <w:lang w:val="de-DE"/>
              </w:rPr>
              <w:t xml:space="preserve">- </w:t>
            </w:r>
            <w:r w:rsidRPr="008D74A4">
              <w:rPr>
                <w:bCs/>
                <w:color w:val="000000" w:themeColor="text1"/>
                <w:sz w:val="24"/>
                <w:szCs w:val="24"/>
                <w:lang w:val="de-DE"/>
              </w:rPr>
              <w:t>Chuyên cần</w:t>
            </w:r>
          </w:p>
          <w:p w14:paraId="05ACEE29" w14:textId="77777777" w:rsidR="00197ABD" w:rsidRPr="008D74A4" w:rsidRDefault="00197ABD" w:rsidP="00197ABD">
            <w:pPr>
              <w:spacing w:line="276" w:lineRule="auto"/>
              <w:jc w:val="both"/>
              <w:rPr>
                <w:bCs/>
                <w:color w:val="000000" w:themeColor="text1"/>
                <w:sz w:val="24"/>
                <w:szCs w:val="24"/>
                <w:lang w:val="de-DE"/>
              </w:rPr>
            </w:pPr>
            <w:r w:rsidRPr="008D74A4">
              <w:rPr>
                <w:b/>
                <w:bCs/>
                <w:color w:val="000000" w:themeColor="text1"/>
                <w:sz w:val="24"/>
                <w:szCs w:val="24"/>
                <w:lang w:val="de-DE"/>
              </w:rPr>
              <w:t xml:space="preserve">- </w:t>
            </w:r>
            <w:r w:rsidRPr="008D74A4">
              <w:rPr>
                <w:bCs/>
                <w:color w:val="000000" w:themeColor="text1"/>
                <w:sz w:val="24"/>
                <w:szCs w:val="24"/>
                <w:lang w:val="de-DE"/>
              </w:rPr>
              <w:t xml:space="preserve">Bài thảo luận nhóm trên lớp </w:t>
            </w:r>
          </w:p>
          <w:p w14:paraId="563944DA" w14:textId="77777777" w:rsidR="00197ABD" w:rsidRPr="008D74A4" w:rsidRDefault="00197ABD" w:rsidP="00197ABD">
            <w:pPr>
              <w:spacing w:line="276" w:lineRule="auto"/>
              <w:jc w:val="both"/>
              <w:rPr>
                <w:bCs/>
                <w:color w:val="000000" w:themeColor="text1"/>
                <w:sz w:val="24"/>
                <w:szCs w:val="24"/>
                <w:lang w:val="de-DE"/>
              </w:rPr>
            </w:pPr>
            <w:r w:rsidRPr="008D74A4">
              <w:rPr>
                <w:bCs/>
                <w:color w:val="000000" w:themeColor="text1"/>
                <w:sz w:val="24"/>
                <w:szCs w:val="24"/>
                <w:lang w:val="de-DE"/>
              </w:rPr>
              <w:t>- Thuyết trình nhóm</w:t>
            </w:r>
          </w:p>
          <w:p w14:paraId="6E13549B" w14:textId="77777777" w:rsidR="00197ABD" w:rsidRPr="008D74A4" w:rsidRDefault="00197ABD" w:rsidP="00197ABD">
            <w:pPr>
              <w:spacing w:line="276" w:lineRule="auto"/>
              <w:jc w:val="both"/>
              <w:rPr>
                <w:b/>
                <w:bCs/>
                <w:color w:val="000000" w:themeColor="text1"/>
                <w:sz w:val="24"/>
                <w:szCs w:val="24"/>
                <w:lang w:val="de-DE"/>
              </w:rPr>
            </w:pPr>
            <w:r w:rsidRPr="008D74A4">
              <w:rPr>
                <w:bCs/>
                <w:color w:val="000000" w:themeColor="text1"/>
                <w:sz w:val="24"/>
                <w:szCs w:val="24"/>
                <w:lang w:val="de-DE"/>
              </w:rPr>
              <w:t xml:space="preserve">- </w:t>
            </w:r>
            <w:r w:rsidRPr="008D74A4">
              <w:rPr>
                <w:color w:val="000000" w:themeColor="text1"/>
                <w:sz w:val="24"/>
                <w:szCs w:val="24"/>
                <w:lang w:val="de-DE"/>
              </w:rPr>
              <w:t>Tiểu luận cuối kỳ</w:t>
            </w:r>
          </w:p>
        </w:tc>
        <w:tc>
          <w:tcPr>
            <w:tcW w:w="868" w:type="pct"/>
            <w:shd w:val="clear" w:color="auto" w:fill="auto"/>
            <w:vAlign w:val="center"/>
          </w:tcPr>
          <w:p w14:paraId="76A1B059" w14:textId="77777777" w:rsidR="00197ABD" w:rsidRPr="008D74A4" w:rsidRDefault="00197ABD" w:rsidP="00197ABD">
            <w:pPr>
              <w:spacing w:line="276" w:lineRule="auto"/>
              <w:jc w:val="center"/>
              <w:rPr>
                <w:color w:val="000000" w:themeColor="text1"/>
                <w:sz w:val="24"/>
                <w:szCs w:val="24"/>
                <w:lang w:val="de-DE"/>
              </w:rPr>
            </w:pPr>
          </w:p>
        </w:tc>
      </w:tr>
    </w:tbl>
    <w:p w14:paraId="2D406B36" w14:textId="77777777" w:rsidR="00197ABD" w:rsidRPr="008D74A4" w:rsidRDefault="00197ABD" w:rsidP="00197ABD">
      <w:pPr>
        <w:shd w:val="clear" w:color="auto" w:fill="FDFDFD"/>
        <w:spacing w:line="276" w:lineRule="auto"/>
        <w:ind w:firstLine="180"/>
        <w:rPr>
          <w:rStyle w:val="Strong"/>
          <w:sz w:val="24"/>
          <w:szCs w:val="24"/>
          <w:lang w:val="de-DE"/>
        </w:rPr>
      </w:pPr>
      <w:r w:rsidRPr="008D74A4">
        <w:rPr>
          <w:rStyle w:val="Strong"/>
          <w:sz w:val="24"/>
          <w:szCs w:val="24"/>
          <w:lang w:val="de-DE"/>
        </w:rPr>
        <w:t>- Phần thực hành: Không</w:t>
      </w:r>
    </w:p>
    <w:p w14:paraId="1B5DC97E" w14:textId="77777777" w:rsidR="00197ABD" w:rsidRPr="008D74A4" w:rsidRDefault="00197ABD" w:rsidP="00197ABD">
      <w:pPr>
        <w:spacing w:line="276" w:lineRule="auto"/>
        <w:jc w:val="both"/>
        <w:rPr>
          <w:b/>
          <w:sz w:val="24"/>
          <w:szCs w:val="24"/>
          <w:lang w:val="de-DE"/>
        </w:rPr>
      </w:pPr>
    </w:p>
    <w:p w14:paraId="78079633" w14:textId="77777777" w:rsidR="00197ABD" w:rsidRPr="008D74A4" w:rsidRDefault="00197ABD" w:rsidP="00197ABD">
      <w:pPr>
        <w:spacing w:line="276" w:lineRule="auto"/>
        <w:jc w:val="both"/>
        <w:rPr>
          <w:b/>
          <w:sz w:val="24"/>
          <w:szCs w:val="24"/>
          <w:lang w:val="de-DE"/>
        </w:rPr>
      </w:pPr>
      <w:r w:rsidRPr="008D74A4">
        <w:rPr>
          <w:b/>
          <w:sz w:val="24"/>
          <w:szCs w:val="24"/>
          <w:lang w:val="de-DE"/>
        </w:rPr>
        <w:t>12. Yêu cầu của giảng viên đối với học phần</w:t>
      </w:r>
    </w:p>
    <w:p w14:paraId="561A21E8" w14:textId="77777777" w:rsidR="00197ABD" w:rsidRPr="008D74A4" w:rsidRDefault="00197ABD" w:rsidP="00197ABD">
      <w:pPr>
        <w:pStyle w:val="ColorfulList-Accent11"/>
        <w:spacing w:line="276" w:lineRule="auto"/>
        <w:ind w:left="0" w:firstLine="360"/>
        <w:jc w:val="both"/>
        <w:rPr>
          <w:lang w:val="de-DE"/>
        </w:rPr>
      </w:pPr>
      <w:r w:rsidRPr="008D74A4">
        <w:rPr>
          <w:color w:val="000000" w:themeColor="text1"/>
          <w:lang w:val="vi-VN"/>
        </w:rPr>
        <w:t xml:space="preserve">- Phòng học: </w:t>
      </w:r>
      <w:r w:rsidRPr="008D74A4">
        <w:rPr>
          <w:lang w:val="vi-VN"/>
        </w:rPr>
        <w:t>Lý thuyết, đảm bảo đầy đủ chỗ ngồi cho học viên</w:t>
      </w:r>
    </w:p>
    <w:p w14:paraId="43939307" w14:textId="77777777" w:rsidR="00197ABD" w:rsidRPr="008D74A4" w:rsidRDefault="00197ABD" w:rsidP="00197ABD">
      <w:pPr>
        <w:pBdr>
          <w:top w:val="nil"/>
          <w:left w:val="nil"/>
          <w:bottom w:val="nil"/>
          <w:right w:val="nil"/>
          <w:between w:val="nil"/>
        </w:pBdr>
        <w:spacing w:line="276" w:lineRule="auto"/>
        <w:ind w:firstLine="360"/>
        <w:contextualSpacing/>
        <w:jc w:val="both"/>
        <w:rPr>
          <w:sz w:val="24"/>
          <w:szCs w:val="24"/>
          <w:lang w:val="de-DE"/>
        </w:rPr>
      </w:pPr>
      <w:r w:rsidRPr="008D74A4">
        <w:rPr>
          <w:color w:val="000000" w:themeColor="text1"/>
          <w:sz w:val="24"/>
          <w:szCs w:val="24"/>
          <w:lang w:val="de-DE"/>
        </w:rPr>
        <w:t xml:space="preserve">- Phương tiện phục vụ giảng dạy: </w:t>
      </w:r>
      <w:r w:rsidRPr="008D74A4">
        <w:rPr>
          <w:sz w:val="24"/>
          <w:szCs w:val="24"/>
          <w:lang w:val="de-DE"/>
        </w:rPr>
        <w:t>máy tính cá nhân, micro, âm thanh, máy chiếu, bảng và bút trình chiếu</w:t>
      </w:r>
    </w:p>
    <w:p w14:paraId="0F7C53E7" w14:textId="77777777" w:rsidR="00197ABD" w:rsidRPr="008D74A4" w:rsidRDefault="00197ABD" w:rsidP="00197ABD">
      <w:pPr>
        <w:pBdr>
          <w:top w:val="nil"/>
          <w:left w:val="nil"/>
          <w:bottom w:val="nil"/>
          <w:right w:val="nil"/>
          <w:between w:val="nil"/>
        </w:pBdr>
        <w:spacing w:line="276" w:lineRule="auto"/>
        <w:contextualSpacing/>
        <w:jc w:val="both"/>
        <w:rPr>
          <w:sz w:val="24"/>
          <w:szCs w:val="24"/>
          <w:lang w:val="de-DE"/>
        </w:rPr>
      </w:pPr>
    </w:p>
    <w:p w14:paraId="2FAB8F06" w14:textId="77777777" w:rsidR="00197ABD" w:rsidRPr="008D74A4" w:rsidRDefault="00197ABD" w:rsidP="00197ABD">
      <w:pPr>
        <w:spacing w:line="276" w:lineRule="auto"/>
        <w:jc w:val="both"/>
        <w:rPr>
          <w:b/>
          <w:sz w:val="24"/>
          <w:szCs w:val="24"/>
          <w:lang w:val="de-DE"/>
        </w:rPr>
      </w:pPr>
      <w:r w:rsidRPr="008D74A4">
        <w:rPr>
          <w:b/>
          <w:sz w:val="24"/>
          <w:szCs w:val="24"/>
          <w:lang w:val="de-DE"/>
        </w:rPr>
        <w:t>13. Biên soạn và cập nhật đề cương chi tiết</w:t>
      </w:r>
    </w:p>
    <w:p w14:paraId="639AA54E" w14:textId="77777777" w:rsidR="00197ABD" w:rsidRPr="008D74A4" w:rsidRDefault="00197ABD" w:rsidP="00197ABD">
      <w:pPr>
        <w:spacing w:line="276" w:lineRule="auto"/>
        <w:ind w:firstLine="360"/>
        <w:jc w:val="both"/>
        <w:rPr>
          <w:sz w:val="24"/>
          <w:szCs w:val="24"/>
          <w:lang w:val="de-DE"/>
        </w:rPr>
      </w:pPr>
      <w:r w:rsidRPr="008D74A4">
        <w:rPr>
          <w:sz w:val="24"/>
          <w:szCs w:val="24"/>
          <w:lang w:val="de-DE"/>
        </w:rPr>
        <w:t xml:space="preserve">- Đề cương được biên soạn vào năm học </w:t>
      </w:r>
      <w:r w:rsidRPr="008D74A4">
        <w:rPr>
          <w:iCs/>
          <w:sz w:val="24"/>
          <w:szCs w:val="24"/>
          <w:lang w:val="de-DE"/>
        </w:rPr>
        <w:t xml:space="preserve">2021 – 2022 </w:t>
      </w:r>
    </w:p>
    <w:p w14:paraId="3EC49028" w14:textId="77777777" w:rsidR="00197ABD" w:rsidRPr="008D74A4" w:rsidRDefault="00197ABD" w:rsidP="00197ABD">
      <w:pPr>
        <w:spacing w:line="276" w:lineRule="auto"/>
        <w:ind w:firstLine="360"/>
        <w:jc w:val="both"/>
        <w:rPr>
          <w:bCs/>
          <w:sz w:val="24"/>
          <w:szCs w:val="24"/>
          <w:lang w:val="de-DE"/>
        </w:rPr>
      </w:pPr>
      <w:r w:rsidRPr="008D74A4">
        <w:rPr>
          <w:sz w:val="24"/>
          <w:szCs w:val="24"/>
          <w:lang w:val="de-DE"/>
        </w:rPr>
        <w:t xml:space="preserve">- Nội dung được chỉnh sửa, cập nhật, thay đổi ở lần gần nhất: </w:t>
      </w:r>
      <w:r w:rsidRPr="008D74A4">
        <w:rPr>
          <w:bCs/>
          <w:color w:val="000000" w:themeColor="text1"/>
          <w:sz w:val="24"/>
          <w:szCs w:val="24"/>
          <w:lang w:val="de-DE"/>
        </w:rPr>
        <w:t>Mục tiêu, tóm tắt học</w:t>
      </w:r>
      <w:r w:rsidR="009F0F4D">
        <w:rPr>
          <w:bCs/>
          <w:color w:val="000000" w:themeColor="text1"/>
          <w:sz w:val="24"/>
          <w:szCs w:val="24"/>
          <w:lang w:val="de-DE"/>
        </w:rPr>
        <w:t xml:space="preserve"> phần, CELO</w:t>
      </w:r>
      <w:r w:rsidRPr="008D74A4">
        <w:rPr>
          <w:bCs/>
          <w:color w:val="000000" w:themeColor="text1"/>
          <w:sz w:val="24"/>
          <w:szCs w:val="24"/>
          <w:lang w:val="de-DE"/>
        </w:rPr>
        <w:t>.</w:t>
      </w:r>
    </w:p>
    <w:p w14:paraId="15DB1AD0" w14:textId="77777777" w:rsidR="00197ABD" w:rsidRPr="008D74A4" w:rsidRDefault="00197ABD" w:rsidP="00197ABD">
      <w:pPr>
        <w:spacing w:line="276" w:lineRule="auto"/>
        <w:ind w:firstLine="360"/>
        <w:jc w:val="both"/>
        <w:rPr>
          <w:bCs/>
          <w:sz w:val="24"/>
          <w:szCs w:val="24"/>
          <w:lang w:val="de-DE"/>
        </w:rPr>
      </w:pPr>
    </w:p>
    <w:p w14:paraId="11A04D98" w14:textId="77777777" w:rsidR="00197ABD" w:rsidRPr="008D74A4" w:rsidRDefault="00197ABD" w:rsidP="00197ABD">
      <w:pPr>
        <w:spacing w:line="276" w:lineRule="auto"/>
        <w:jc w:val="right"/>
        <w:rPr>
          <w:sz w:val="24"/>
          <w:szCs w:val="24"/>
          <w:lang w:val="de-DE"/>
        </w:rPr>
      </w:pPr>
      <w:r w:rsidRPr="008D74A4">
        <w:rPr>
          <w:i/>
          <w:sz w:val="24"/>
          <w:szCs w:val="24"/>
          <w:lang w:val="vi-VN"/>
        </w:rPr>
        <w:t>Bình Dương, ngày</w:t>
      </w:r>
      <w:r w:rsidRPr="008D74A4">
        <w:rPr>
          <w:i/>
          <w:sz w:val="24"/>
          <w:szCs w:val="24"/>
          <w:lang w:val="de-DE"/>
        </w:rPr>
        <w:t xml:space="preserve"> 31</w:t>
      </w:r>
      <w:r w:rsidRPr="008D74A4">
        <w:rPr>
          <w:i/>
          <w:sz w:val="24"/>
          <w:szCs w:val="24"/>
          <w:lang w:val="vi-VN"/>
        </w:rPr>
        <w:t xml:space="preserve"> tháng </w:t>
      </w:r>
      <w:r w:rsidRPr="008D74A4">
        <w:rPr>
          <w:i/>
          <w:sz w:val="24"/>
          <w:szCs w:val="24"/>
          <w:lang w:val="de-DE"/>
        </w:rPr>
        <w:t xml:space="preserve">08 </w:t>
      </w:r>
      <w:r w:rsidRPr="008D74A4">
        <w:rPr>
          <w:i/>
          <w:sz w:val="24"/>
          <w:szCs w:val="24"/>
          <w:lang w:val="vi-VN"/>
        </w:rPr>
        <w:t>năm 202</w:t>
      </w:r>
      <w:r w:rsidRPr="008D74A4">
        <w:rPr>
          <w:i/>
          <w:sz w:val="24"/>
          <w:szCs w:val="24"/>
          <w:lang w:val="de-DE"/>
        </w:rPr>
        <w:t>2</w:t>
      </w:r>
    </w:p>
    <w:p w14:paraId="4DCD8441" w14:textId="77777777" w:rsidR="00197ABD" w:rsidRPr="008D74A4" w:rsidRDefault="00197ABD" w:rsidP="00197ABD">
      <w:pPr>
        <w:spacing w:line="276" w:lineRule="auto"/>
        <w:rPr>
          <w:sz w:val="24"/>
          <w:szCs w:val="24"/>
          <w:lang w:val="vi-VN"/>
        </w:rPr>
      </w:pPr>
    </w:p>
    <w:tbl>
      <w:tblPr>
        <w:tblW w:w="5000" w:type="pct"/>
        <w:tblLook w:val="01E0" w:firstRow="1" w:lastRow="1" w:firstColumn="1" w:lastColumn="1" w:noHBand="0" w:noVBand="0"/>
      </w:tblPr>
      <w:tblGrid>
        <w:gridCol w:w="4540"/>
        <w:gridCol w:w="4532"/>
      </w:tblGrid>
      <w:tr w:rsidR="0011798E" w:rsidRPr="00B34827" w14:paraId="27423085" w14:textId="77777777" w:rsidTr="001F4E7F">
        <w:tc>
          <w:tcPr>
            <w:tcW w:w="4535" w:type="dxa"/>
            <w:shd w:val="clear" w:color="auto" w:fill="auto"/>
          </w:tcPr>
          <w:p w14:paraId="605788C1" w14:textId="77777777" w:rsidR="0011798E" w:rsidRPr="008D74A4" w:rsidRDefault="0011798E" w:rsidP="0011798E">
            <w:pPr>
              <w:autoSpaceDE w:val="0"/>
              <w:autoSpaceDN w:val="0"/>
              <w:adjustRightInd w:val="0"/>
              <w:spacing w:line="276" w:lineRule="auto"/>
              <w:jc w:val="center"/>
              <w:rPr>
                <w:b/>
                <w:sz w:val="24"/>
                <w:szCs w:val="24"/>
                <w:lang w:val="vi-VN"/>
              </w:rPr>
            </w:pPr>
            <w:r w:rsidRPr="008D74A4">
              <w:rPr>
                <w:b/>
                <w:sz w:val="24"/>
                <w:szCs w:val="24"/>
                <w:lang w:val="vi-VN"/>
              </w:rPr>
              <w:t>TRƯỞNG KHOA</w:t>
            </w:r>
          </w:p>
          <w:p w14:paraId="19263779" w14:textId="77777777" w:rsidR="0011798E" w:rsidRPr="008D74A4" w:rsidRDefault="008702E8" w:rsidP="0011798E">
            <w:pPr>
              <w:autoSpaceDE w:val="0"/>
              <w:autoSpaceDN w:val="0"/>
              <w:adjustRightInd w:val="0"/>
              <w:spacing w:line="276" w:lineRule="auto"/>
              <w:jc w:val="center"/>
              <w:rPr>
                <w:rFonts w:eastAsia="MS Mincho"/>
                <w:b/>
                <w:bCs/>
                <w:sz w:val="24"/>
                <w:szCs w:val="24"/>
                <w:lang w:val="vi-VN"/>
              </w:rPr>
            </w:pPr>
            <w:r>
              <w:rPr>
                <w:noProof/>
                <w:lang w:eastAsia="zh-CN"/>
              </w:rPr>
              <w:drawing>
                <wp:anchor distT="0" distB="0" distL="114300" distR="114300" simplePos="0" relativeHeight="251785216" behindDoc="1" locked="0" layoutInCell="1" allowOverlap="1" wp14:anchorId="14A4118B" wp14:editId="7541AB87">
                  <wp:simplePos x="0" y="0"/>
                  <wp:positionH relativeFrom="column">
                    <wp:posOffset>323850</wp:posOffset>
                  </wp:positionH>
                  <wp:positionV relativeFrom="paragraph">
                    <wp:posOffset>73660</wp:posOffset>
                  </wp:positionV>
                  <wp:extent cx="1972945" cy="790575"/>
                  <wp:effectExtent l="0" t="0" r="0" b="0"/>
                  <wp:wrapNone/>
                  <wp:docPr id="41" name="Picture 4">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94317ACD-8FE3-478C-BFF6-2B2F4D8AEAF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94317ACD-8FE3-478C-BFF6-2B2F4D8AEAFB}"/>
                              </a:ext>
                            </a:extLst>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rot="21301590">
                            <a:off x="0" y="0"/>
                            <a:ext cx="1972945" cy="7905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A2ACAE3" w14:textId="77777777" w:rsidR="0011798E" w:rsidRPr="008D74A4" w:rsidRDefault="0011798E" w:rsidP="0011798E">
            <w:pPr>
              <w:autoSpaceDE w:val="0"/>
              <w:autoSpaceDN w:val="0"/>
              <w:adjustRightInd w:val="0"/>
              <w:spacing w:line="276" w:lineRule="auto"/>
              <w:jc w:val="center"/>
              <w:rPr>
                <w:rFonts w:eastAsia="MS Mincho"/>
                <w:b/>
                <w:bCs/>
                <w:sz w:val="24"/>
                <w:szCs w:val="24"/>
                <w:lang w:val="vi-VN"/>
              </w:rPr>
            </w:pPr>
          </w:p>
          <w:p w14:paraId="06B64D92" w14:textId="77777777" w:rsidR="0011798E" w:rsidRPr="008D74A4" w:rsidRDefault="0011798E" w:rsidP="0011798E">
            <w:pPr>
              <w:autoSpaceDE w:val="0"/>
              <w:autoSpaceDN w:val="0"/>
              <w:adjustRightInd w:val="0"/>
              <w:spacing w:line="276" w:lineRule="auto"/>
              <w:jc w:val="center"/>
              <w:rPr>
                <w:rFonts w:eastAsia="MS Mincho"/>
                <w:b/>
                <w:bCs/>
                <w:sz w:val="24"/>
                <w:szCs w:val="24"/>
                <w:lang w:val="vi-VN"/>
              </w:rPr>
            </w:pPr>
          </w:p>
          <w:p w14:paraId="1ACA8B1F" w14:textId="77777777" w:rsidR="0011798E" w:rsidRDefault="0011798E" w:rsidP="0011798E">
            <w:pPr>
              <w:autoSpaceDE w:val="0"/>
              <w:autoSpaceDN w:val="0"/>
              <w:adjustRightInd w:val="0"/>
              <w:spacing w:line="276" w:lineRule="auto"/>
              <w:jc w:val="center"/>
              <w:rPr>
                <w:rFonts w:eastAsia="MS Mincho"/>
                <w:b/>
                <w:bCs/>
                <w:sz w:val="24"/>
                <w:szCs w:val="24"/>
                <w:lang w:val="vi-VN"/>
              </w:rPr>
            </w:pPr>
          </w:p>
          <w:p w14:paraId="6747D6C3" w14:textId="77777777" w:rsidR="0011798E" w:rsidRDefault="0011798E" w:rsidP="0011798E">
            <w:pPr>
              <w:autoSpaceDE w:val="0"/>
              <w:autoSpaceDN w:val="0"/>
              <w:adjustRightInd w:val="0"/>
              <w:spacing w:line="276" w:lineRule="auto"/>
              <w:jc w:val="center"/>
              <w:rPr>
                <w:rFonts w:eastAsia="MS Mincho"/>
                <w:b/>
                <w:bCs/>
                <w:sz w:val="24"/>
                <w:szCs w:val="24"/>
                <w:lang w:val="vi-VN"/>
              </w:rPr>
            </w:pPr>
          </w:p>
          <w:p w14:paraId="4A06E103" w14:textId="77777777" w:rsidR="0011798E" w:rsidRPr="00EE2633" w:rsidRDefault="0011798E" w:rsidP="0011798E">
            <w:pPr>
              <w:autoSpaceDE w:val="0"/>
              <w:autoSpaceDN w:val="0"/>
              <w:adjustRightInd w:val="0"/>
              <w:spacing w:line="276" w:lineRule="auto"/>
              <w:jc w:val="center"/>
              <w:rPr>
                <w:rFonts w:eastAsia="MS Mincho"/>
                <w:b/>
                <w:bCs/>
                <w:sz w:val="24"/>
                <w:szCs w:val="24"/>
                <w:lang w:val="vi-VN"/>
              </w:rPr>
            </w:pPr>
            <w:r w:rsidRPr="00EE2633">
              <w:rPr>
                <w:rFonts w:eastAsia="MS Mincho"/>
                <w:b/>
                <w:bCs/>
                <w:sz w:val="24"/>
                <w:szCs w:val="24"/>
                <w:lang w:val="vi-VN"/>
              </w:rPr>
              <w:t>TS. Phạm Tuấn Anh</w:t>
            </w:r>
          </w:p>
        </w:tc>
        <w:tc>
          <w:tcPr>
            <w:tcW w:w="4527" w:type="dxa"/>
            <w:shd w:val="clear" w:color="auto" w:fill="auto"/>
          </w:tcPr>
          <w:p w14:paraId="04F318B2" w14:textId="77777777" w:rsidR="0011798E" w:rsidRPr="008D74A4" w:rsidRDefault="0011798E" w:rsidP="0011798E">
            <w:pPr>
              <w:autoSpaceDE w:val="0"/>
              <w:autoSpaceDN w:val="0"/>
              <w:adjustRightInd w:val="0"/>
              <w:spacing w:line="276" w:lineRule="auto"/>
              <w:jc w:val="center"/>
              <w:rPr>
                <w:rFonts w:eastAsia="MS Mincho"/>
                <w:b/>
                <w:bCs/>
                <w:sz w:val="24"/>
                <w:szCs w:val="24"/>
                <w:lang w:val="vi-VN"/>
              </w:rPr>
            </w:pPr>
            <w:r w:rsidRPr="008D74A4">
              <w:rPr>
                <w:rFonts w:eastAsia="MS Mincho"/>
                <w:b/>
                <w:bCs/>
                <w:sz w:val="24"/>
                <w:szCs w:val="24"/>
                <w:lang w:val="vi-VN"/>
              </w:rPr>
              <w:t>GIẢNG VIÊN</w:t>
            </w:r>
          </w:p>
          <w:p w14:paraId="7D0707A7" w14:textId="77777777" w:rsidR="0011798E" w:rsidRPr="008D74A4" w:rsidRDefault="001F4E7F" w:rsidP="0011798E">
            <w:pPr>
              <w:autoSpaceDE w:val="0"/>
              <w:autoSpaceDN w:val="0"/>
              <w:adjustRightInd w:val="0"/>
              <w:spacing w:line="276" w:lineRule="auto"/>
              <w:jc w:val="center"/>
              <w:rPr>
                <w:rFonts w:eastAsia="MS Mincho"/>
                <w:bCs/>
                <w:i/>
                <w:sz w:val="24"/>
                <w:szCs w:val="24"/>
                <w:lang w:val="vi-VN"/>
              </w:rPr>
            </w:pPr>
            <w:r>
              <w:rPr>
                <w:noProof/>
                <w:lang w:eastAsia="zh-CN"/>
              </w:rPr>
              <w:drawing>
                <wp:anchor distT="0" distB="0" distL="114300" distR="114300" simplePos="0" relativeHeight="251760640" behindDoc="1" locked="0" layoutInCell="1" allowOverlap="1" wp14:anchorId="735E566C" wp14:editId="05265B28">
                  <wp:simplePos x="0" y="0"/>
                  <wp:positionH relativeFrom="column">
                    <wp:posOffset>730250</wp:posOffset>
                  </wp:positionH>
                  <wp:positionV relativeFrom="paragraph">
                    <wp:posOffset>194310</wp:posOffset>
                  </wp:positionV>
                  <wp:extent cx="1571625" cy="504825"/>
                  <wp:effectExtent l="0" t="0" r="9525" b="9525"/>
                  <wp:wrapNone/>
                  <wp:docPr id="256" name="Hình ảnh 116">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B327B143-D541-42D4-9B93-502E224A34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ình ảnh 116">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B327B143-D541-42D4-9B93-502E224A3402}"/>
                              </a:ext>
                            </a:extLst>
                          </pic:cNvPr>
                          <pic:cNvPicPr>
                            <a:picLocks noChangeAspect="1"/>
                          </pic:cNvPicPr>
                        </pic:nvPicPr>
                        <pic:blipFill rotWithShape="1">
                          <a:blip r:embed="rId16" cstate="print">
                            <a:extLst>
                              <a:ext uri="{28A0092B-C50C-407E-A947-70E740481C1C}">
                                <a14:useLocalDpi xmlns:a14="http://schemas.microsoft.com/office/drawing/2010/main" val="0"/>
                              </a:ext>
                            </a:extLst>
                          </a:blip>
                          <a:srcRect l="26439" t="7758" r="8683" b="35489"/>
                          <a:stretch/>
                        </pic:blipFill>
                        <pic:spPr>
                          <a:xfrm>
                            <a:off x="0" y="0"/>
                            <a:ext cx="1571625" cy="504825"/>
                          </a:xfrm>
                          <a:prstGeom prst="rect">
                            <a:avLst/>
                          </a:prstGeom>
                        </pic:spPr>
                      </pic:pic>
                    </a:graphicData>
                  </a:graphic>
                  <wp14:sizeRelH relativeFrom="margin">
                    <wp14:pctWidth>0</wp14:pctWidth>
                  </wp14:sizeRelH>
                  <wp14:sizeRelV relativeFrom="margin">
                    <wp14:pctHeight>0</wp14:pctHeight>
                  </wp14:sizeRelV>
                </wp:anchor>
              </w:drawing>
            </w:r>
          </w:p>
          <w:p w14:paraId="11BD8B34" w14:textId="77777777" w:rsidR="0011798E" w:rsidRPr="008D74A4" w:rsidRDefault="0011798E" w:rsidP="0011798E">
            <w:pPr>
              <w:autoSpaceDE w:val="0"/>
              <w:autoSpaceDN w:val="0"/>
              <w:adjustRightInd w:val="0"/>
              <w:spacing w:line="276" w:lineRule="auto"/>
              <w:jc w:val="center"/>
              <w:rPr>
                <w:rFonts w:eastAsia="MS Mincho"/>
                <w:bCs/>
                <w:i/>
                <w:sz w:val="24"/>
                <w:szCs w:val="24"/>
                <w:lang w:val="vi-VN"/>
              </w:rPr>
            </w:pPr>
          </w:p>
          <w:p w14:paraId="2F921558" w14:textId="77777777" w:rsidR="0011798E" w:rsidRDefault="0011798E" w:rsidP="0011798E">
            <w:pPr>
              <w:autoSpaceDE w:val="0"/>
              <w:autoSpaceDN w:val="0"/>
              <w:adjustRightInd w:val="0"/>
              <w:spacing w:line="276" w:lineRule="auto"/>
              <w:jc w:val="center"/>
              <w:rPr>
                <w:rFonts w:eastAsia="MS Mincho"/>
                <w:b/>
                <w:iCs/>
                <w:sz w:val="24"/>
                <w:szCs w:val="24"/>
                <w:lang w:val="vi-VN"/>
              </w:rPr>
            </w:pPr>
          </w:p>
          <w:p w14:paraId="1249A770" w14:textId="77777777" w:rsidR="0011798E" w:rsidRDefault="0011798E" w:rsidP="0011798E">
            <w:pPr>
              <w:autoSpaceDE w:val="0"/>
              <w:autoSpaceDN w:val="0"/>
              <w:adjustRightInd w:val="0"/>
              <w:spacing w:line="276" w:lineRule="auto"/>
              <w:jc w:val="center"/>
              <w:rPr>
                <w:rFonts w:eastAsia="MS Mincho"/>
                <w:b/>
                <w:iCs/>
                <w:sz w:val="24"/>
                <w:szCs w:val="24"/>
                <w:lang w:val="vi-VN"/>
              </w:rPr>
            </w:pPr>
          </w:p>
          <w:p w14:paraId="2EA93EB1" w14:textId="77777777" w:rsidR="0011798E" w:rsidRDefault="0011798E" w:rsidP="0011798E">
            <w:pPr>
              <w:autoSpaceDE w:val="0"/>
              <w:autoSpaceDN w:val="0"/>
              <w:adjustRightInd w:val="0"/>
              <w:spacing w:line="276" w:lineRule="auto"/>
              <w:jc w:val="center"/>
              <w:rPr>
                <w:rFonts w:eastAsia="MS Mincho"/>
                <w:b/>
                <w:iCs/>
                <w:sz w:val="24"/>
                <w:szCs w:val="24"/>
                <w:lang w:val="vi-VN"/>
              </w:rPr>
            </w:pPr>
          </w:p>
          <w:p w14:paraId="2DD6DF53" w14:textId="77777777" w:rsidR="0011798E" w:rsidRPr="00DE17E1" w:rsidRDefault="001F4E7F" w:rsidP="0011798E">
            <w:pPr>
              <w:autoSpaceDE w:val="0"/>
              <w:autoSpaceDN w:val="0"/>
              <w:adjustRightInd w:val="0"/>
              <w:spacing w:line="276" w:lineRule="auto"/>
              <w:jc w:val="center"/>
              <w:rPr>
                <w:rFonts w:eastAsia="MS Mincho"/>
                <w:b/>
                <w:iCs/>
                <w:sz w:val="24"/>
                <w:szCs w:val="24"/>
                <w:lang w:val="vi-VN"/>
              </w:rPr>
            </w:pPr>
            <w:r w:rsidRPr="001F4E7F">
              <w:rPr>
                <w:rFonts w:eastAsia="MS Mincho"/>
                <w:b/>
                <w:iCs/>
                <w:sz w:val="24"/>
                <w:szCs w:val="24"/>
                <w:lang w:val="vi-VN"/>
              </w:rPr>
              <w:t>TS. Đoàn Ngọc Phúc</w:t>
            </w:r>
          </w:p>
        </w:tc>
      </w:tr>
    </w:tbl>
    <w:p w14:paraId="314C2F17" w14:textId="77777777" w:rsidR="00197ABD" w:rsidRPr="00DE17E1" w:rsidRDefault="00197ABD" w:rsidP="00197ABD">
      <w:pPr>
        <w:spacing w:line="276" w:lineRule="auto"/>
        <w:rPr>
          <w:sz w:val="24"/>
          <w:szCs w:val="24"/>
          <w:lang w:val="vi-VN"/>
        </w:rPr>
      </w:pPr>
    </w:p>
    <w:p w14:paraId="52B757DA" w14:textId="77777777" w:rsidR="007D0DEE" w:rsidRDefault="00780B27">
      <w:pPr>
        <w:spacing w:after="160" w:line="259" w:lineRule="auto"/>
        <w:rPr>
          <w:b/>
          <w:sz w:val="24"/>
          <w:szCs w:val="24"/>
          <w:lang w:val="vi-VN"/>
        </w:rPr>
      </w:pPr>
      <w:r w:rsidRPr="00DE17E1">
        <w:rPr>
          <w:b/>
          <w:sz w:val="24"/>
          <w:szCs w:val="24"/>
          <w:lang w:val="vi-VN"/>
        </w:rPr>
        <w:br w:type="page"/>
      </w:r>
      <w:r w:rsidR="007D0DEE">
        <w:rPr>
          <w:b/>
          <w:sz w:val="24"/>
          <w:szCs w:val="24"/>
          <w:lang w:val="vi-VN"/>
        </w:rPr>
        <w:lastRenderedPageBreak/>
        <w:br w:type="page"/>
      </w:r>
    </w:p>
    <w:p w14:paraId="5EB21F82" w14:textId="77777777" w:rsidR="00CC7566" w:rsidRPr="00DE17E1" w:rsidRDefault="00CC7566" w:rsidP="00780B27">
      <w:pPr>
        <w:pStyle w:val="Heading1"/>
        <w:rPr>
          <w:rFonts w:cs="Times New Roman"/>
          <w:sz w:val="24"/>
          <w:szCs w:val="24"/>
          <w:lang w:val="vi-VN"/>
        </w:rPr>
      </w:pPr>
      <w:bookmarkStart w:id="13" w:name="_Toc146523811"/>
      <w:r w:rsidRPr="00DE17E1">
        <w:rPr>
          <w:rFonts w:cs="Times New Roman"/>
          <w:sz w:val="24"/>
          <w:szCs w:val="24"/>
          <w:lang w:val="vi-VN"/>
        </w:rPr>
        <w:lastRenderedPageBreak/>
        <w:t>PHƯƠNG PHÁP NGHIÊN CỨU KHOA HỌC</w:t>
      </w:r>
      <w:bookmarkEnd w:id="13"/>
    </w:p>
    <w:p w14:paraId="726FABD8" w14:textId="77777777" w:rsidR="008654C2" w:rsidRPr="00DE17E1" w:rsidRDefault="008654C2">
      <w:pPr>
        <w:spacing w:after="160" w:line="259" w:lineRule="auto"/>
        <w:rPr>
          <w:b/>
          <w:sz w:val="24"/>
          <w:szCs w:val="24"/>
          <w:lang w:val="vi-VN"/>
        </w:rPr>
      </w:pPr>
    </w:p>
    <w:tbl>
      <w:tblPr>
        <w:tblStyle w:val="TableGrid"/>
        <w:tblW w:w="969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8"/>
        <w:gridCol w:w="5296"/>
      </w:tblGrid>
      <w:tr w:rsidR="008654C2" w:rsidRPr="008D74A4" w14:paraId="0BC3896D" w14:textId="77777777" w:rsidTr="0019771B">
        <w:trPr>
          <w:jc w:val="center"/>
        </w:trPr>
        <w:tc>
          <w:tcPr>
            <w:tcW w:w="4398" w:type="dxa"/>
          </w:tcPr>
          <w:p w14:paraId="412073B5" w14:textId="77777777" w:rsidR="008654C2" w:rsidRPr="008D74A4" w:rsidRDefault="008654C2" w:rsidP="0019771B">
            <w:pPr>
              <w:spacing w:line="276" w:lineRule="auto"/>
              <w:jc w:val="center"/>
              <w:rPr>
                <w:b/>
                <w:bCs/>
                <w:iCs/>
                <w:sz w:val="24"/>
                <w:szCs w:val="24"/>
                <w:lang w:val="de-DE"/>
              </w:rPr>
            </w:pPr>
            <w:r w:rsidRPr="008D74A4">
              <w:rPr>
                <w:b/>
                <w:bCs/>
                <w:iCs/>
                <w:sz w:val="24"/>
                <w:szCs w:val="24"/>
                <w:lang w:val="de-DE"/>
              </w:rPr>
              <w:t>TRƯỜNG ĐẠI HỌC</w:t>
            </w:r>
          </w:p>
          <w:p w14:paraId="1503B282" w14:textId="77777777" w:rsidR="008654C2" w:rsidRPr="008D74A4" w:rsidRDefault="008654C2" w:rsidP="0019771B">
            <w:pPr>
              <w:spacing w:line="276" w:lineRule="auto"/>
              <w:jc w:val="center"/>
              <w:rPr>
                <w:b/>
                <w:bCs/>
                <w:iCs/>
                <w:sz w:val="24"/>
                <w:szCs w:val="24"/>
                <w:lang w:val="de-DE"/>
              </w:rPr>
            </w:pPr>
            <w:r w:rsidRPr="008D74A4">
              <w:rPr>
                <w:b/>
                <w:bCs/>
                <w:iCs/>
                <w:sz w:val="24"/>
                <w:szCs w:val="24"/>
                <w:lang w:val="de-DE"/>
              </w:rPr>
              <w:t>KINH TẾ - KỸ THUẬT BÌNH DƯƠNG</w:t>
            </w:r>
          </w:p>
          <w:p w14:paraId="49E3F134" w14:textId="77777777" w:rsidR="008654C2" w:rsidRPr="008D74A4" w:rsidRDefault="008654C2" w:rsidP="0019771B">
            <w:pPr>
              <w:spacing w:line="276" w:lineRule="auto"/>
              <w:jc w:val="center"/>
              <w:rPr>
                <w:b/>
                <w:bCs/>
                <w:sz w:val="24"/>
                <w:szCs w:val="24"/>
              </w:rPr>
            </w:pPr>
            <w:r w:rsidRPr="008D74A4">
              <w:rPr>
                <w:b/>
                <w:bCs/>
                <w:noProof/>
                <w:sz w:val="24"/>
                <w:szCs w:val="24"/>
                <w:lang w:eastAsia="zh-CN"/>
              </w:rPr>
              <mc:AlternateContent>
                <mc:Choice Requires="wps">
                  <w:drawing>
                    <wp:anchor distT="0" distB="0" distL="114300" distR="114300" simplePos="0" relativeHeight="251665408" behindDoc="0" locked="0" layoutInCell="1" allowOverlap="1" wp14:anchorId="2B83D2FE" wp14:editId="7B421C5B">
                      <wp:simplePos x="0" y="0"/>
                      <wp:positionH relativeFrom="column">
                        <wp:posOffset>915670</wp:posOffset>
                      </wp:positionH>
                      <wp:positionV relativeFrom="paragraph">
                        <wp:posOffset>180975</wp:posOffset>
                      </wp:positionV>
                      <wp:extent cx="81915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819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18BB5704" id="Straight Connector 4"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72.1pt,14.25pt" to="136.6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" strokecolor="black [3200]" strokeweight=".5pt">
                      <v:stroke joinstyle="miter"/>
                    </v:line>
                  </w:pict>
                </mc:Fallback>
              </mc:AlternateContent>
            </w:r>
            <w:r w:rsidRPr="008D74A4">
              <w:rPr>
                <w:b/>
                <w:bCs/>
                <w:sz w:val="24"/>
                <w:szCs w:val="24"/>
              </w:rPr>
              <w:t>KHOA KT, TCNH</w:t>
            </w:r>
          </w:p>
        </w:tc>
        <w:tc>
          <w:tcPr>
            <w:tcW w:w="5296" w:type="dxa"/>
          </w:tcPr>
          <w:p w14:paraId="48A938C6" w14:textId="77777777" w:rsidR="008654C2" w:rsidRPr="008D74A4" w:rsidRDefault="008654C2" w:rsidP="0019771B">
            <w:pPr>
              <w:spacing w:line="276" w:lineRule="auto"/>
              <w:jc w:val="center"/>
              <w:rPr>
                <w:b/>
                <w:bCs/>
                <w:sz w:val="24"/>
                <w:szCs w:val="24"/>
              </w:rPr>
            </w:pPr>
            <w:r w:rsidRPr="008D74A4">
              <w:rPr>
                <w:b/>
                <w:bCs/>
                <w:sz w:val="24"/>
                <w:szCs w:val="24"/>
              </w:rPr>
              <w:t>CỘNG HÒA XÃ HỘI CHỦ NGHĨA VIỆT NAM</w:t>
            </w:r>
          </w:p>
          <w:p w14:paraId="1EF3D873" w14:textId="77777777" w:rsidR="008654C2" w:rsidRPr="008D74A4" w:rsidRDefault="008654C2" w:rsidP="0019771B">
            <w:pPr>
              <w:spacing w:line="276" w:lineRule="auto"/>
              <w:jc w:val="center"/>
              <w:rPr>
                <w:b/>
                <w:bCs/>
                <w:sz w:val="24"/>
                <w:szCs w:val="24"/>
              </w:rPr>
            </w:pPr>
            <w:r w:rsidRPr="008D74A4">
              <w:rPr>
                <w:b/>
                <w:bCs/>
                <w:noProof/>
                <w:sz w:val="24"/>
                <w:szCs w:val="24"/>
                <w:lang w:eastAsia="zh-CN"/>
              </w:rPr>
              <mc:AlternateContent>
                <mc:Choice Requires="wps">
                  <w:drawing>
                    <wp:anchor distT="0" distB="0" distL="114300" distR="114300" simplePos="0" relativeHeight="251666432" behindDoc="0" locked="0" layoutInCell="1" allowOverlap="1" wp14:anchorId="3246D734" wp14:editId="62BAC160">
                      <wp:simplePos x="0" y="0"/>
                      <wp:positionH relativeFrom="column">
                        <wp:posOffset>1094740</wp:posOffset>
                      </wp:positionH>
                      <wp:positionV relativeFrom="paragraph">
                        <wp:posOffset>194310</wp:posOffset>
                      </wp:positionV>
                      <wp:extent cx="10541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1054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6621FD19" id="Straight Connector 5"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86.2pt,15.3pt" to="169.2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" strokecolor="black [3200]" strokeweight=".5pt">
                      <v:stroke joinstyle="miter"/>
                    </v:line>
                  </w:pict>
                </mc:Fallback>
              </mc:AlternateContent>
            </w:r>
            <w:r w:rsidRPr="008D74A4">
              <w:rPr>
                <w:b/>
                <w:bCs/>
                <w:sz w:val="24"/>
                <w:szCs w:val="24"/>
              </w:rPr>
              <w:t>Độc lập – Tự do – Hạnh phúc</w:t>
            </w:r>
          </w:p>
        </w:tc>
      </w:tr>
      <w:tr w:rsidR="008654C2" w:rsidRPr="008D74A4" w14:paraId="2AE59034" w14:textId="77777777" w:rsidTr="0019771B">
        <w:trPr>
          <w:jc w:val="center"/>
        </w:trPr>
        <w:tc>
          <w:tcPr>
            <w:tcW w:w="9694" w:type="dxa"/>
            <w:gridSpan w:val="2"/>
          </w:tcPr>
          <w:p w14:paraId="677BBF4F" w14:textId="77777777" w:rsidR="008654C2" w:rsidRPr="008D74A4" w:rsidRDefault="008654C2" w:rsidP="0019771B">
            <w:pPr>
              <w:autoSpaceDE w:val="0"/>
              <w:autoSpaceDN w:val="0"/>
              <w:adjustRightInd w:val="0"/>
              <w:spacing w:line="276" w:lineRule="auto"/>
              <w:jc w:val="center"/>
              <w:rPr>
                <w:b/>
                <w:iCs/>
                <w:sz w:val="24"/>
                <w:szCs w:val="24"/>
              </w:rPr>
            </w:pPr>
          </w:p>
          <w:p w14:paraId="11673A0E" w14:textId="77777777" w:rsidR="008654C2" w:rsidRPr="008D74A4" w:rsidRDefault="008654C2" w:rsidP="0019771B">
            <w:pPr>
              <w:autoSpaceDE w:val="0"/>
              <w:autoSpaceDN w:val="0"/>
              <w:adjustRightInd w:val="0"/>
              <w:spacing w:line="276" w:lineRule="auto"/>
              <w:jc w:val="center"/>
              <w:rPr>
                <w:b/>
                <w:iCs/>
                <w:sz w:val="24"/>
                <w:szCs w:val="24"/>
              </w:rPr>
            </w:pPr>
            <w:r w:rsidRPr="008D74A4">
              <w:rPr>
                <w:b/>
                <w:iCs/>
                <w:sz w:val="24"/>
                <w:szCs w:val="24"/>
              </w:rPr>
              <w:t>CHƯƠNG TRÌNH GIÁO DỤC SAU ĐẠI HỌC</w:t>
            </w:r>
          </w:p>
          <w:p w14:paraId="402AE455" w14:textId="77777777" w:rsidR="008654C2" w:rsidRPr="008D74A4" w:rsidRDefault="008654C2" w:rsidP="0019771B">
            <w:pPr>
              <w:pBdr>
                <w:bottom w:val="single" w:sz="6" w:space="1" w:color="auto"/>
              </w:pBdr>
              <w:autoSpaceDE w:val="0"/>
              <w:autoSpaceDN w:val="0"/>
              <w:adjustRightInd w:val="0"/>
              <w:spacing w:line="276" w:lineRule="auto"/>
              <w:ind w:right="-143" w:hanging="284"/>
              <w:jc w:val="center"/>
              <w:rPr>
                <w:iCs/>
                <w:sz w:val="24"/>
                <w:szCs w:val="24"/>
              </w:rPr>
            </w:pPr>
            <w:r w:rsidRPr="008D74A4">
              <w:rPr>
                <w:iCs/>
                <w:sz w:val="24"/>
                <w:szCs w:val="24"/>
              </w:rPr>
              <w:t>CHƯƠNG TRÌNH ĐÀO TẠO THẠC SĨ</w:t>
            </w:r>
          </w:p>
          <w:p w14:paraId="48866207" w14:textId="77777777" w:rsidR="008654C2" w:rsidRPr="008D74A4" w:rsidRDefault="008654C2" w:rsidP="0019771B">
            <w:pPr>
              <w:pBdr>
                <w:bottom w:val="single" w:sz="6" w:space="1" w:color="auto"/>
              </w:pBdr>
              <w:autoSpaceDE w:val="0"/>
              <w:autoSpaceDN w:val="0"/>
              <w:adjustRightInd w:val="0"/>
              <w:spacing w:line="276" w:lineRule="auto"/>
              <w:ind w:right="-143" w:hanging="284"/>
              <w:jc w:val="center"/>
              <w:rPr>
                <w:iCs/>
                <w:sz w:val="24"/>
                <w:szCs w:val="24"/>
              </w:rPr>
            </w:pPr>
            <w:r w:rsidRPr="008D74A4">
              <w:rPr>
                <w:iCs/>
                <w:sz w:val="24"/>
                <w:szCs w:val="24"/>
              </w:rPr>
              <w:t>NGÀNH TÀI CHÍNH - NGÂN HÀNG</w:t>
            </w:r>
          </w:p>
          <w:p w14:paraId="666B7584" w14:textId="77777777" w:rsidR="008654C2" w:rsidRPr="008D74A4" w:rsidRDefault="008654C2" w:rsidP="0019771B">
            <w:pPr>
              <w:autoSpaceDE w:val="0"/>
              <w:autoSpaceDN w:val="0"/>
              <w:adjustRightInd w:val="0"/>
              <w:spacing w:line="276" w:lineRule="auto"/>
              <w:jc w:val="center"/>
              <w:rPr>
                <w:b/>
                <w:sz w:val="24"/>
                <w:szCs w:val="24"/>
              </w:rPr>
            </w:pPr>
          </w:p>
          <w:p w14:paraId="43883407" w14:textId="77777777" w:rsidR="008654C2" w:rsidRPr="008D74A4" w:rsidRDefault="008654C2" w:rsidP="001C71D9">
            <w:pPr>
              <w:autoSpaceDE w:val="0"/>
              <w:autoSpaceDN w:val="0"/>
              <w:adjustRightInd w:val="0"/>
              <w:spacing w:line="283" w:lineRule="auto"/>
              <w:jc w:val="center"/>
              <w:rPr>
                <w:b/>
                <w:sz w:val="24"/>
                <w:szCs w:val="24"/>
              </w:rPr>
            </w:pPr>
            <w:r w:rsidRPr="008D74A4">
              <w:rPr>
                <w:b/>
                <w:sz w:val="24"/>
                <w:szCs w:val="24"/>
              </w:rPr>
              <w:t>ĐỀ CƯƠNG CHI TIẾT HỌC PHẦN</w:t>
            </w:r>
          </w:p>
          <w:p w14:paraId="5B40B9AC" w14:textId="77777777" w:rsidR="008654C2" w:rsidRPr="008D74A4" w:rsidRDefault="008654C2" w:rsidP="001C71D9">
            <w:pPr>
              <w:spacing w:line="283" w:lineRule="auto"/>
              <w:jc w:val="center"/>
              <w:rPr>
                <w:bCs/>
                <w:sz w:val="24"/>
                <w:szCs w:val="24"/>
              </w:rPr>
            </w:pPr>
            <w:r w:rsidRPr="008D74A4">
              <w:rPr>
                <w:sz w:val="24"/>
                <w:szCs w:val="24"/>
                <w:lang w:val="vi-VN"/>
              </w:rPr>
              <w:t>CHNK05</w:t>
            </w:r>
            <w:r w:rsidRPr="008D74A4">
              <w:rPr>
                <w:sz w:val="24"/>
                <w:szCs w:val="24"/>
              </w:rPr>
              <w:t xml:space="preserve"> - </w:t>
            </w:r>
            <w:r w:rsidRPr="008D74A4">
              <w:rPr>
                <w:bCs/>
                <w:sz w:val="24"/>
                <w:szCs w:val="24"/>
              </w:rPr>
              <w:t xml:space="preserve">Phương pháp nghiên cứu khoa học </w:t>
            </w:r>
          </w:p>
          <w:p w14:paraId="5D1FE01D" w14:textId="77777777" w:rsidR="008654C2" w:rsidRPr="008D74A4" w:rsidRDefault="008654C2" w:rsidP="001C71D9">
            <w:pPr>
              <w:spacing w:line="283" w:lineRule="auto"/>
              <w:jc w:val="center"/>
              <w:rPr>
                <w:i/>
                <w:iCs/>
                <w:sz w:val="24"/>
                <w:szCs w:val="24"/>
              </w:rPr>
            </w:pPr>
            <w:r w:rsidRPr="008D74A4">
              <w:rPr>
                <w:i/>
                <w:iCs/>
                <w:sz w:val="24"/>
                <w:szCs w:val="24"/>
              </w:rPr>
              <w:t>(Research Methodology)</w:t>
            </w:r>
          </w:p>
        </w:tc>
      </w:tr>
    </w:tbl>
    <w:p w14:paraId="43D9E24C" w14:textId="77777777" w:rsidR="008654C2" w:rsidRPr="008D74A4" w:rsidRDefault="008654C2" w:rsidP="008654C2">
      <w:pPr>
        <w:spacing w:line="276" w:lineRule="auto"/>
        <w:jc w:val="both"/>
        <w:rPr>
          <w:b/>
          <w:sz w:val="24"/>
          <w:szCs w:val="24"/>
        </w:rPr>
      </w:pPr>
      <w:r w:rsidRPr="008D74A4">
        <w:rPr>
          <w:b/>
          <w:sz w:val="24"/>
          <w:szCs w:val="24"/>
        </w:rPr>
        <w:t xml:space="preserve">1. Thông tin về học phần </w:t>
      </w:r>
    </w:p>
    <w:p w14:paraId="18CB5B6C" w14:textId="77777777" w:rsidR="008654C2" w:rsidRPr="008D74A4" w:rsidRDefault="008654C2" w:rsidP="008654C2">
      <w:pPr>
        <w:pStyle w:val="ListParagraph"/>
        <w:spacing w:line="276" w:lineRule="auto"/>
        <w:ind w:left="180"/>
        <w:contextualSpacing w:val="0"/>
        <w:jc w:val="both"/>
        <w:rPr>
          <w:sz w:val="24"/>
          <w:szCs w:val="24"/>
        </w:rPr>
      </w:pPr>
      <w:r w:rsidRPr="008D74A4">
        <w:rPr>
          <w:sz w:val="24"/>
          <w:szCs w:val="24"/>
        </w:rPr>
        <w:t>1.1. Số tín chỉ: 3 (2; 1)</w:t>
      </w:r>
    </w:p>
    <w:p w14:paraId="4C7F0198" w14:textId="77777777" w:rsidR="008654C2" w:rsidRPr="008D74A4" w:rsidRDefault="008654C2" w:rsidP="008654C2">
      <w:pPr>
        <w:spacing w:line="276" w:lineRule="auto"/>
        <w:ind w:left="180"/>
        <w:jc w:val="both"/>
        <w:rPr>
          <w:sz w:val="24"/>
          <w:szCs w:val="24"/>
        </w:rPr>
      </w:pPr>
      <w:r w:rsidRPr="008D74A4">
        <w:rPr>
          <w:sz w:val="24"/>
          <w:szCs w:val="24"/>
        </w:rPr>
        <w:t>1.2. Giờ tín chỉ/tiết đối với các hoạt động học tập:</w:t>
      </w:r>
    </w:p>
    <w:p w14:paraId="3F6D095F" w14:textId="77777777" w:rsidR="008654C2" w:rsidRPr="008D74A4" w:rsidRDefault="008654C2" w:rsidP="00581FBC">
      <w:pPr>
        <w:pStyle w:val="ListParagraph"/>
        <w:numPr>
          <w:ilvl w:val="0"/>
          <w:numId w:val="32"/>
        </w:numPr>
        <w:spacing w:line="276" w:lineRule="auto"/>
        <w:ind w:left="709" w:hanging="169"/>
        <w:contextualSpacing w:val="0"/>
        <w:jc w:val="both"/>
        <w:rPr>
          <w:noProof/>
          <w:sz w:val="24"/>
          <w:szCs w:val="24"/>
        </w:rPr>
      </w:pPr>
      <w:r w:rsidRPr="008D74A4">
        <w:rPr>
          <w:noProof/>
          <w:sz w:val="24"/>
          <w:szCs w:val="24"/>
        </w:rPr>
        <w:t>Giờ học lý thuyết trên lớp: 30 giờ</w:t>
      </w:r>
    </w:p>
    <w:p w14:paraId="550D6398" w14:textId="77777777" w:rsidR="008654C2" w:rsidRPr="008D74A4" w:rsidRDefault="008654C2" w:rsidP="00581FBC">
      <w:pPr>
        <w:pStyle w:val="ListParagraph"/>
        <w:numPr>
          <w:ilvl w:val="0"/>
          <w:numId w:val="32"/>
        </w:numPr>
        <w:spacing w:line="276" w:lineRule="auto"/>
        <w:ind w:left="709" w:hanging="169"/>
        <w:contextualSpacing w:val="0"/>
        <w:jc w:val="both"/>
        <w:rPr>
          <w:noProof/>
          <w:sz w:val="24"/>
          <w:szCs w:val="24"/>
        </w:rPr>
      </w:pPr>
      <w:r w:rsidRPr="008D74A4">
        <w:rPr>
          <w:noProof/>
          <w:sz w:val="24"/>
          <w:szCs w:val="24"/>
        </w:rPr>
        <w:t>Giờ học thực hành, thảo luận: 30/thí nghiệm/đồ án/hoạt động thực tiễn:0 giờ</w:t>
      </w:r>
    </w:p>
    <w:p w14:paraId="7DB28F23" w14:textId="77777777" w:rsidR="008654C2" w:rsidRPr="008D74A4" w:rsidRDefault="008654C2" w:rsidP="00581FBC">
      <w:pPr>
        <w:pStyle w:val="ListParagraph"/>
        <w:numPr>
          <w:ilvl w:val="0"/>
          <w:numId w:val="32"/>
        </w:numPr>
        <w:spacing w:line="276" w:lineRule="auto"/>
        <w:ind w:left="709" w:hanging="169"/>
        <w:contextualSpacing w:val="0"/>
        <w:jc w:val="both"/>
        <w:rPr>
          <w:noProof/>
          <w:sz w:val="24"/>
          <w:szCs w:val="24"/>
        </w:rPr>
      </w:pPr>
      <w:r w:rsidRPr="008D74A4">
        <w:rPr>
          <w:noProof/>
          <w:sz w:val="24"/>
          <w:szCs w:val="24"/>
        </w:rPr>
        <w:t>Giờ tự học của học viên:</w:t>
      </w:r>
      <w:r w:rsidRPr="008D74A4">
        <w:rPr>
          <w:sz w:val="24"/>
          <w:szCs w:val="24"/>
        </w:rPr>
        <w:t xml:space="preserve"> 90 giờ</w:t>
      </w:r>
      <w:r w:rsidRPr="008D74A4">
        <w:rPr>
          <w:noProof/>
          <w:sz w:val="24"/>
          <w:szCs w:val="24"/>
        </w:rPr>
        <w:t xml:space="preserve"> </w:t>
      </w:r>
    </w:p>
    <w:p w14:paraId="462A3883" w14:textId="77777777" w:rsidR="008654C2" w:rsidRPr="008D74A4" w:rsidRDefault="008654C2" w:rsidP="008654C2">
      <w:pPr>
        <w:spacing w:line="276" w:lineRule="auto"/>
        <w:ind w:left="180"/>
        <w:jc w:val="both"/>
        <w:rPr>
          <w:sz w:val="24"/>
          <w:szCs w:val="24"/>
        </w:rPr>
      </w:pPr>
      <w:r w:rsidRPr="008D74A4">
        <w:rPr>
          <w:sz w:val="24"/>
          <w:szCs w:val="24"/>
        </w:rPr>
        <w:t xml:space="preserve">1.3. Học phần thuộc khối kiến thức: </w:t>
      </w:r>
    </w:p>
    <w:tbl>
      <w:tblPr>
        <w:tblW w:w="5000" w:type="pct"/>
        <w:jc w:val="center"/>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ook w:val="04A0" w:firstRow="1" w:lastRow="0" w:firstColumn="1" w:lastColumn="0" w:noHBand="0" w:noVBand="1"/>
      </w:tblPr>
      <w:tblGrid>
        <w:gridCol w:w="1437"/>
        <w:gridCol w:w="1525"/>
        <w:gridCol w:w="1527"/>
        <w:gridCol w:w="1525"/>
        <w:gridCol w:w="1527"/>
        <w:gridCol w:w="1525"/>
      </w:tblGrid>
      <w:tr w:rsidR="008654C2" w:rsidRPr="008D74A4" w14:paraId="6532C8EC" w14:textId="77777777" w:rsidTr="0019771B">
        <w:trPr>
          <w:trHeight w:val="364"/>
          <w:jc w:val="center"/>
        </w:trPr>
        <w:tc>
          <w:tcPr>
            <w:tcW w:w="793" w:type="pct"/>
            <w:vAlign w:val="center"/>
          </w:tcPr>
          <w:p w14:paraId="5CC6CABC" w14:textId="77777777" w:rsidR="008654C2" w:rsidRPr="008D74A4" w:rsidRDefault="008654C2" w:rsidP="0019771B">
            <w:pPr>
              <w:tabs>
                <w:tab w:val="right" w:leader="dot" w:pos="8789"/>
              </w:tabs>
              <w:spacing w:line="276" w:lineRule="auto"/>
              <w:jc w:val="both"/>
              <w:rPr>
                <w:b/>
                <w:color w:val="000000" w:themeColor="text1"/>
                <w:sz w:val="24"/>
                <w:szCs w:val="24"/>
              </w:rPr>
            </w:pPr>
            <w:r w:rsidRPr="008D74A4">
              <w:rPr>
                <w:b/>
                <w:color w:val="000000" w:themeColor="text1"/>
                <w:sz w:val="24"/>
                <w:szCs w:val="24"/>
              </w:rPr>
              <w:sym w:font="Wingdings" w:char="F0A8"/>
            </w:r>
            <w:r w:rsidRPr="008D74A4">
              <w:rPr>
                <w:b/>
                <w:color w:val="000000" w:themeColor="text1"/>
                <w:sz w:val="24"/>
                <w:szCs w:val="24"/>
              </w:rPr>
              <w:t xml:space="preserve"> Kiến thức giáo dục đại cương</w:t>
            </w:r>
          </w:p>
        </w:tc>
        <w:tc>
          <w:tcPr>
            <w:tcW w:w="4207" w:type="pct"/>
            <w:gridSpan w:val="5"/>
            <w:vAlign w:val="center"/>
          </w:tcPr>
          <w:p w14:paraId="515C83A2" w14:textId="77777777" w:rsidR="008654C2" w:rsidRPr="008D74A4" w:rsidRDefault="008654C2" w:rsidP="0019771B">
            <w:pPr>
              <w:tabs>
                <w:tab w:val="right" w:leader="dot" w:pos="8789"/>
              </w:tabs>
              <w:spacing w:line="276" w:lineRule="auto"/>
              <w:ind w:left="252"/>
              <w:jc w:val="center"/>
              <w:rPr>
                <w:b/>
                <w:bCs/>
                <w:color w:val="000000" w:themeColor="text1"/>
                <w:sz w:val="24"/>
                <w:szCs w:val="24"/>
              </w:rPr>
            </w:pPr>
            <w:r w:rsidRPr="008D74A4">
              <w:rPr>
                <w:b/>
                <w:bCs/>
                <w:color w:val="000000" w:themeColor="text1"/>
                <w:sz w:val="24"/>
                <w:szCs w:val="24"/>
              </w:rPr>
              <w:sym w:font="Wingdings" w:char="F0FE"/>
            </w:r>
            <w:r w:rsidRPr="008D74A4">
              <w:rPr>
                <w:b/>
                <w:bCs/>
                <w:color w:val="000000" w:themeColor="text1"/>
                <w:sz w:val="24"/>
                <w:szCs w:val="24"/>
              </w:rPr>
              <w:t xml:space="preserve"> Kiến thức giáo dục chuyên nghiệp</w:t>
            </w:r>
          </w:p>
        </w:tc>
      </w:tr>
      <w:tr w:rsidR="008654C2" w:rsidRPr="008D74A4" w14:paraId="105F908B" w14:textId="77777777" w:rsidTr="0019771B">
        <w:trPr>
          <w:trHeight w:val="540"/>
          <w:jc w:val="center"/>
        </w:trPr>
        <w:tc>
          <w:tcPr>
            <w:tcW w:w="793" w:type="pct"/>
            <w:vMerge w:val="restart"/>
            <w:vAlign w:val="center"/>
          </w:tcPr>
          <w:p w14:paraId="6852F53A" w14:textId="77777777" w:rsidR="008654C2" w:rsidRPr="008D74A4" w:rsidRDefault="008654C2" w:rsidP="0019771B">
            <w:pPr>
              <w:tabs>
                <w:tab w:val="right" w:leader="dot" w:pos="8789"/>
              </w:tabs>
              <w:spacing w:line="276" w:lineRule="auto"/>
              <w:rPr>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Bắt buộc</w:t>
            </w:r>
          </w:p>
          <w:p w14:paraId="519696B3" w14:textId="77777777" w:rsidR="008654C2" w:rsidRPr="008D74A4" w:rsidRDefault="008654C2" w:rsidP="0019771B">
            <w:pPr>
              <w:tabs>
                <w:tab w:val="right" w:leader="dot" w:pos="8789"/>
              </w:tabs>
              <w:spacing w:line="276" w:lineRule="auto"/>
              <w:rPr>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Tự chọn</w:t>
            </w:r>
          </w:p>
        </w:tc>
        <w:tc>
          <w:tcPr>
            <w:tcW w:w="841" w:type="pct"/>
            <w:vAlign w:val="center"/>
          </w:tcPr>
          <w:p w14:paraId="192028B2" w14:textId="77777777" w:rsidR="008654C2" w:rsidRPr="008D74A4" w:rsidRDefault="008654C2" w:rsidP="0019771B">
            <w:pPr>
              <w:tabs>
                <w:tab w:val="right" w:leader="dot" w:pos="8789"/>
              </w:tabs>
              <w:spacing w:line="276" w:lineRule="auto"/>
              <w:jc w:val="both"/>
              <w:rPr>
                <w:bCs/>
                <w:color w:val="000000" w:themeColor="text1"/>
                <w:sz w:val="24"/>
                <w:szCs w:val="24"/>
              </w:rPr>
            </w:pPr>
            <w:r w:rsidRPr="008D74A4">
              <w:rPr>
                <w:b/>
                <w:bCs/>
                <w:color w:val="000000" w:themeColor="text1"/>
                <w:sz w:val="24"/>
                <w:szCs w:val="24"/>
              </w:rPr>
              <w:sym w:font="Wingdings" w:char="F0FE"/>
            </w:r>
            <w:r w:rsidRPr="008D74A4">
              <w:rPr>
                <w:bCs/>
                <w:color w:val="000000" w:themeColor="text1"/>
                <w:sz w:val="24"/>
                <w:szCs w:val="24"/>
              </w:rPr>
              <w:t xml:space="preserve"> Kiến thức cơ sở ngành</w:t>
            </w:r>
          </w:p>
        </w:tc>
        <w:tc>
          <w:tcPr>
            <w:tcW w:w="842" w:type="pct"/>
            <w:vAlign w:val="center"/>
          </w:tcPr>
          <w:p w14:paraId="01C5FC13" w14:textId="77777777" w:rsidR="008654C2" w:rsidRPr="008D74A4" w:rsidRDefault="008654C2" w:rsidP="0019771B">
            <w:pPr>
              <w:tabs>
                <w:tab w:val="right" w:leader="dot" w:pos="8789"/>
              </w:tabs>
              <w:spacing w:line="276" w:lineRule="auto"/>
              <w:jc w:val="both"/>
              <w:rPr>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Kiến thức chung của ngành chính</w:t>
            </w:r>
          </w:p>
        </w:tc>
        <w:tc>
          <w:tcPr>
            <w:tcW w:w="841" w:type="pct"/>
            <w:vAlign w:val="center"/>
          </w:tcPr>
          <w:p w14:paraId="23641C5A" w14:textId="77777777" w:rsidR="008654C2" w:rsidRPr="008D74A4" w:rsidRDefault="008654C2" w:rsidP="0019771B">
            <w:pPr>
              <w:tabs>
                <w:tab w:val="right" w:leader="dot" w:pos="8789"/>
              </w:tabs>
              <w:spacing w:line="276" w:lineRule="auto"/>
              <w:jc w:val="both"/>
              <w:rPr>
                <w:b/>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Kiến thức chuyên sâu của ngành chính</w:t>
            </w:r>
          </w:p>
        </w:tc>
        <w:tc>
          <w:tcPr>
            <w:tcW w:w="842" w:type="pct"/>
            <w:vAlign w:val="center"/>
          </w:tcPr>
          <w:p w14:paraId="52A06C0F" w14:textId="77777777" w:rsidR="008654C2" w:rsidRPr="008D74A4" w:rsidRDefault="008654C2" w:rsidP="0019771B">
            <w:pPr>
              <w:tabs>
                <w:tab w:val="right" w:leader="dot" w:pos="8789"/>
              </w:tabs>
              <w:spacing w:line="276" w:lineRule="auto"/>
              <w:jc w:val="both"/>
              <w:rPr>
                <w:b/>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Kiến thức bổ trợ</w:t>
            </w:r>
          </w:p>
        </w:tc>
        <w:tc>
          <w:tcPr>
            <w:tcW w:w="842" w:type="pct"/>
            <w:vAlign w:val="center"/>
          </w:tcPr>
          <w:p w14:paraId="6F5E513D" w14:textId="77777777" w:rsidR="008654C2" w:rsidRPr="008D74A4" w:rsidRDefault="008654C2" w:rsidP="0019771B">
            <w:pPr>
              <w:tabs>
                <w:tab w:val="right" w:leader="dot" w:pos="8789"/>
              </w:tabs>
              <w:spacing w:line="276" w:lineRule="auto"/>
              <w:jc w:val="both"/>
              <w:rPr>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w:t>
            </w:r>
            <w:r w:rsidRPr="008D74A4">
              <w:rPr>
                <w:bCs/>
                <w:noProof/>
                <w:sz w:val="24"/>
                <w:szCs w:val="24"/>
              </w:rPr>
              <w:t>Báo cáo thực tập - Khóa luận tốt nghiệp/Học phần tốt nghiệp</w:t>
            </w:r>
          </w:p>
        </w:tc>
      </w:tr>
      <w:tr w:rsidR="008654C2" w:rsidRPr="008D74A4" w14:paraId="29C4ED5B" w14:textId="77777777" w:rsidTr="0019771B">
        <w:trPr>
          <w:trHeight w:val="544"/>
          <w:jc w:val="center"/>
        </w:trPr>
        <w:tc>
          <w:tcPr>
            <w:tcW w:w="793" w:type="pct"/>
            <w:vMerge/>
            <w:vAlign w:val="center"/>
          </w:tcPr>
          <w:p w14:paraId="3D38CFE1" w14:textId="77777777" w:rsidR="008654C2" w:rsidRPr="008D74A4" w:rsidRDefault="008654C2" w:rsidP="0019771B">
            <w:pPr>
              <w:tabs>
                <w:tab w:val="right" w:leader="dot" w:pos="8789"/>
              </w:tabs>
              <w:spacing w:line="276" w:lineRule="auto"/>
              <w:ind w:left="252"/>
              <w:rPr>
                <w:bCs/>
                <w:color w:val="000000" w:themeColor="text1"/>
                <w:sz w:val="24"/>
                <w:szCs w:val="24"/>
              </w:rPr>
            </w:pPr>
          </w:p>
        </w:tc>
        <w:tc>
          <w:tcPr>
            <w:tcW w:w="841" w:type="pct"/>
            <w:vAlign w:val="center"/>
          </w:tcPr>
          <w:p w14:paraId="478BCB19" w14:textId="77777777" w:rsidR="008654C2" w:rsidRPr="008D74A4" w:rsidRDefault="008654C2" w:rsidP="0019771B">
            <w:pPr>
              <w:tabs>
                <w:tab w:val="right" w:leader="dot" w:pos="8789"/>
              </w:tabs>
              <w:spacing w:line="276" w:lineRule="auto"/>
              <w:rPr>
                <w:bCs/>
                <w:color w:val="000000" w:themeColor="text1"/>
                <w:sz w:val="24"/>
                <w:szCs w:val="24"/>
              </w:rPr>
            </w:pPr>
            <w:r w:rsidRPr="008D74A4">
              <w:rPr>
                <w:b/>
                <w:bCs/>
                <w:color w:val="000000" w:themeColor="text1"/>
                <w:sz w:val="24"/>
                <w:szCs w:val="24"/>
              </w:rPr>
              <w:sym w:font="Wingdings" w:char="F0FE"/>
            </w:r>
            <w:r w:rsidRPr="008D74A4">
              <w:rPr>
                <w:bCs/>
                <w:color w:val="000000" w:themeColor="text1"/>
                <w:sz w:val="24"/>
                <w:szCs w:val="24"/>
              </w:rPr>
              <w:t xml:space="preserve"> Bắt buộc</w:t>
            </w:r>
          </w:p>
          <w:p w14:paraId="58FB482F" w14:textId="77777777" w:rsidR="008654C2" w:rsidRPr="008D74A4" w:rsidRDefault="008654C2" w:rsidP="0019771B">
            <w:pPr>
              <w:tabs>
                <w:tab w:val="right" w:leader="dot" w:pos="8789"/>
              </w:tabs>
              <w:spacing w:line="276" w:lineRule="auto"/>
              <w:rPr>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Tự chọn</w:t>
            </w:r>
          </w:p>
        </w:tc>
        <w:tc>
          <w:tcPr>
            <w:tcW w:w="842" w:type="pct"/>
            <w:vAlign w:val="center"/>
          </w:tcPr>
          <w:p w14:paraId="3B0D2591" w14:textId="77777777" w:rsidR="008654C2" w:rsidRPr="008D74A4" w:rsidRDefault="008654C2" w:rsidP="0019771B">
            <w:pPr>
              <w:tabs>
                <w:tab w:val="right" w:leader="dot" w:pos="8789"/>
              </w:tabs>
              <w:spacing w:line="276" w:lineRule="auto"/>
              <w:rPr>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Bắt buộc</w:t>
            </w:r>
          </w:p>
          <w:p w14:paraId="0266F423" w14:textId="77777777" w:rsidR="008654C2" w:rsidRPr="008D74A4" w:rsidRDefault="008654C2" w:rsidP="0019771B">
            <w:pPr>
              <w:tabs>
                <w:tab w:val="right" w:leader="dot" w:pos="8789"/>
              </w:tabs>
              <w:spacing w:line="276" w:lineRule="auto"/>
              <w:rPr>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Tự chọn</w:t>
            </w:r>
          </w:p>
        </w:tc>
        <w:tc>
          <w:tcPr>
            <w:tcW w:w="841" w:type="pct"/>
            <w:vAlign w:val="center"/>
          </w:tcPr>
          <w:p w14:paraId="42B088A1" w14:textId="77777777" w:rsidR="008654C2" w:rsidRPr="008D74A4" w:rsidRDefault="008654C2" w:rsidP="0019771B">
            <w:pPr>
              <w:tabs>
                <w:tab w:val="right" w:leader="dot" w:pos="8789"/>
              </w:tabs>
              <w:spacing w:line="276" w:lineRule="auto"/>
              <w:rPr>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Bắt buộc</w:t>
            </w:r>
          </w:p>
          <w:p w14:paraId="09765EE3" w14:textId="77777777" w:rsidR="008654C2" w:rsidRPr="008D74A4" w:rsidRDefault="008654C2" w:rsidP="0019771B">
            <w:pPr>
              <w:tabs>
                <w:tab w:val="right" w:leader="dot" w:pos="8789"/>
              </w:tabs>
              <w:spacing w:line="276" w:lineRule="auto"/>
              <w:rPr>
                <w:b/>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Tự chọn</w:t>
            </w:r>
          </w:p>
        </w:tc>
        <w:tc>
          <w:tcPr>
            <w:tcW w:w="842" w:type="pct"/>
            <w:vAlign w:val="center"/>
          </w:tcPr>
          <w:p w14:paraId="1D22DF24" w14:textId="77777777" w:rsidR="008654C2" w:rsidRPr="008D74A4" w:rsidRDefault="008654C2" w:rsidP="0019771B">
            <w:pPr>
              <w:tabs>
                <w:tab w:val="right" w:leader="dot" w:pos="8789"/>
              </w:tabs>
              <w:spacing w:line="276" w:lineRule="auto"/>
              <w:rPr>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Bắt buộc</w:t>
            </w:r>
          </w:p>
          <w:p w14:paraId="5DD73627" w14:textId="77777777" w:rsidR="008654C2" w:rsidRPr="008D74A4" w:rsidRDefault="008654C2" w:rsidP="0019771B">
            <w:pPr>
              <w:tabs>
                <w:tab w:val="right" w:leader="dot" w:pos="8789"/>
              </w:tabs>
              <w:spacing w:line="276" w:lineRule="auto"/>
              <w:rPr>
                <w:b/>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Tự chọn</w:t>
            </w:r>
          </w:p>
        </w:tc>
        <w:tc>
          <w:tcPr>
            <w:tcW w:w="842" w:type="pct"/>
            <w:vAlign w:val="center"/>
          </w:tcPr>
          <w:p w14:paraId="24455A59" w14:textId="77777777" w:rsidR="008654C2" w:rsidRPr="008D74A4" w:rsidRDefault="008654C2" w:rsidP="0019771B">
            <w:pPr>
              <w:tabs>
                <w:tab w:val="right" w:leader="dot" w:pos="8789"/>
              </w:tabs>
              <w:spacing w:line="276" w:lineRule="auto"/>
              <w:rPr>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Bắt buộc</w:t>
            </w:r>
          </w:p>
          <w:p w14:paraId="13A7DC8E" w14:textId="77777777" w:rsidR="008654C2" w:rsidRPr="008D74A4" w:rsidRDefault="008654C2" w:rsidP="0019771B">
            <w:pPr>
              <w:tabs>
                <w:tab w:val="right" w:leader="dot" w:pos="8789"/>
              </w:tabs>
              <w:spacing w:line="276" w:lineRule="auto"/>
              <w:rPr>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Tự chọn</w:t>
            </w:r>
          </w:p>
        </w:tc>
      </w:tr>
    </w:tbl>
    <w:p w14:paraId="02D297A0" w14:textId="77777777" w:rsidR="008654C2" w:rsidRPr="008D74A4" w:rsidRDefault="008654C2" w:rsidP="008654C2">
      <w:pPr>
        <w:pStyle w:val="ListParagraph"/>
        <w:spacing w:line="276" w:lineRule="auto"/>
        <w:ind w:left="180"/>
        <w:contextualSpacing w:val="0"/>
        <w:jc w:val="both"/>
        <w:rPr>
          <w:color w:val="000000" w:themeColor="text1"/>
          <w:sz w:val="24"/>
          <w:szCs w:val="24"/>
        </w:rPr>
      </w:pPr>
      <w:r w:rsidRPr="008D74A4">
        <w:rPr>
          <w:sz w:val="24"/>
          <w:szCs w:val="24"/>
        </w:rPr>
        <w:t xml:space="preserve">1.4. Học phần tiên quyết: </w:t>
      </w:r>
    </w:p>
    <w:p w14:paraId="640F8740" w14:textId="77777777" w:rsidR="008654C2" w:rsidRPr="008D74A4" w:rsidRDefault="008654C2" w:rsidP="008654C2">
      <w:pPr>
        <w:pStyle w:val="ListParagraph"/>
        <w:spacing w:line="276" w:lineRule="auto"/>
        <w:ind w:left="180"/>
        <w:contextualSpacing w:val="0"/>
        <w:jc w:val="both"/>
        <w:rPr>
          <w:sz w:val="24"/>
          <w:szCs w:val="24"/>
        </w:rPr>
      </w:pPr>
      <w:r w:rsidRPr="008D74A4">
        <w:rPr>
          <w:sz w:val="24"/>
          <w:szCs w:val="24"/>
        </w:rPr>
        <w:t xml:space="preserve">1.5. Học phần học trước: </w:t>
      </w:r>
    </w:p>
    <w:p w14:paraId="42C48FF3" w14:textId="77777777" w:rsidR="008654C2" w:rsidRPr="008D74A4" w:rsidRDefault="008654C2" w:rsidP="008654C2">
      <w:pPr>
        <w:spacing w:line="276" w:lineRule="auto"/>
        <w:ind w:left="180"/>
        <w:jc w:val="both"/>
        <w:rPr>
          <w:sz w:val="24"/>
          <w:szCs w:val="24"/>
        </w:rPr>
      </w:pPr>
      <w:r w:rsidRPr="008D74A4">
        <w:rPr>
          <w:sz w:val="24"/>
          <w:szCs w:val="24"/>
        </w:rPr>
        <w:t>1.6. Học phần được giảng dạy ở học kỳ: 1</w:t>
      </w:r>
    </w:p>
    <w:p w14:paraId="09D324C3" w14:textId="77777777" w:rsidR="008654C2" w:rsidRPr="008D74A4" w:rsidRDefault="008654C2" w:rsidP="008654C2">
      <w:pPr>
        <w:pStyle w:val="ListParagraph"/>
        <w:spacing w:line="276" w:lineRule="auto"/>
        <w:ind w:left="180"/>
        <w:contextualSpacing w:val="0"/>
        <w:jc w:val="both"/>
        <w:rPr>
          <w:sz w:val="24"/>
          <w:szCs w:val="24"/>
        </w:rPr>
      </w:pPr>
      <w:r w:rsidRPr="008D74A4">
        <w:rPr>
          <w:sz w:val="24"/>
          <w:szCs w:val="24"/>
        </w:rPr>
        <w:t xml:space="preserve">1.7. Ngôn ngữ và tài liệu giảng dạy: </w:t>
      </w:r>
    </w:p>
    <w:p w14:paraId="04360B42" w14:textId="77777777" w:rsidR="008654C2" w:rsidRPr="008D74A4" w:rsidRDefault="008654C2" w:rsidP="008654C2">
      <w:pPr>
        <w:pStyle w:val="ListParagraph"/>
        <w:spacing w:line="276" w:lineRule="auto"/>
        <w:ind w:hanging="180"/>
        <w:jc w:val="both"/>
        <w:rPr>
          <w:bCs/>
          <w:sz w:val="24"/>
          <w:szCs w:val="24"/>
        </w:rPr>
      </w:pPr>
      <w:r w:rsidRPr="008D74A4">
        <w:rPr>
          <w:sz w:val="24"/>
          <w:szCs w:val="24"/>
        </w:rPr>
        <w:t xml:space="preserve">- Ngôn ngữ: Tiếng Anh  </w:t>
      </w:r>
      <w:r w:rsidRPr="008D74A4">
        <w:rPr>
          <w:sz w:val="24"/>
          <w:szCs w:val="24"/>
        </w:rPr>
        <w:sym w:font="Wingdings" w:char="F0A8"/>
      </w:r>
      <w:r w:rsidRPr="008D74A4">
        <w:rPr>
          <w:sz w:val="24"/>
          <w:szCs w:val="24"/>
        </w:rPr>
        <w:t xml:space="preserve">     </w:t>
      </w:r>
      <w:r w:rsidRPr="008D74A4">
        <w:rPr>
          <w:sz w:val="24"/>
          <w:szCs w:val="24"/>
        </w:rPr>
        <w:tab/>
      </w:r>
      <w:r w:rsidRPr="008D74A4">
        <w:rPr>
          <w:sz w:val="24"/>
          <w:szCs w:val="24"/>
        </w:rPr>
        <w:tab/>
        <w:t xml:space="preserve">Tiếng Việt   </w:t>
      </w:r>
      <w:r w:rsidRPr="008D74A4">
        <w:rPr>
          <w:rFonts w:eastAsia="Arial Unicode MS"/>
          <w:sz w:val="24"/>
          <w:szCs w:val="24"/>
        </w:rPr>
        <w:sym w:font="Wingdings" w:char="F0FE"/>
      </w:r>
    </w:p>
    <w:p w14:paraId="285AA238" w14:textId="77777777" w:rsidR="008654C2" w:rsidRPr="008D74A4" w:rsidRDefault="008654C2" w:rsidP="008654C2">
      <w:pPr>
        <w:spacing w:line="276" w:lineRule="auto"/>
        <w:ind w:left="720" w:hanging="180"/>
        <w:jc w:val="both"/>
        <w:rPr>
          <w:bCs/>
          <w:sz w:val="24"/>
          <w:szCs w:val="24"/>
        </w:rPr>
      </w:pPr>
      <w:r w:rsidRPr="008D74A4">
        <w:rPr>
          <w:noProof/>
          <w:sz w:val="24"/>
          <w:szCs w:val="24"/>
        </w:rPr>
        <w:t xml:space="preserve">- Tài liệu giảng dạy: </w:t>
      </w:r>
      <w:r w:rsidRPr="008D74A4">
        <w:rPr>
          <w:sz w:val="24"/>
          <w:szCs w:val="24"/>
        </w:rPr>
        <w:t>Tài liệu học tập học phần, Slide bài giảng và giáo trình chính bằng tiếng Việt.</w:t>
      </w:r>
    </w:p>
    <w:p w14:paraId="380DFD82" w14:textId="77777777" w:rsidR="008654C2" w:rsidRPr="008D74A4" w:rsidRDefault="008654C2" w:rsidP="008654C2">
      <w:pPr>
        <w:spacing w:line="276" w:lineRule="auto"/>
        <w:ind w:left="180"/>
        <w:jc w:val="both"/>
        <w:rPr>
          <w:bCs/>
          <w:sz w:val="24"/>
          <w:szCs w:val="24"/>
        </w:rPr>
      </w:pPr>
      <w:r w:rsidRPr="008D74A4">
        <w:rPr>
          <w:sz w:val="24"/>
          <w:szCs w:val="24"/>
        </w:rPr>
        <w:t xml:space="preserve">1.8. Đơn vị phụ trách:  </w:t>
      </w:r>
    </w:p>
    <w:p w14:paraId="0BC342CA" w14:textId="77777777" w:rsidR="008654C2" w:rsidRPr="008D74A4" w:rsidRDefault="008654C2" w:rsidP="00581FBC">
      <w:pPr>
        <w:pStyle w:val="ListParagraph"/>
        <w:numPr>
          <w:ilvl w:val="0"/>
          <w:numId w:val="33"/>
        </w:numPr>
        <w:spacing w:line="276" w:lineRule="auto"/>
        <w:ind w:left="709" w:hanging="169"/>
        <w:contextualSpacing w:val="0"/>
        <w:jc w:val="both"/>
        <w:rPr>
          <w:bCs/>
          <w:sz w:val="24"/>
          <w:szCs w:val="24"/>
        </w:rPr>
      </w:pPr>
      <w:r w:rsidRPr="008D74A4">
        <w:rPr>
          <w:sz w:val="24"/>
          <w:szCs w:val="24"/>
        </w:rPr>
        <w:t>Khoa: Kế toán, Tài chính – Ngân hàng</w:t>
      </w:r>
    </w:p>
    <w:p w14:paraId="5CE5FBB3" w14:textId="77777777" w:rsidR="008654C2" w:rsidRPr="008D74A4" w:rsidRDefault="008654C2" w:rsidP="008654C2">
      <w:pPr>
        <w:spacing w:line="276" w:lineRule="auto"/>
        <w:ind w:left="180"/>
        <w:jc w:val="both"/>
        <w:rPr>
          <w:bCs/>
          <w:sz w:val="24"/>
          <w:szCs w:val="24"/>
        </w:rPr>
      </w:pPr>
      <w:r w:rsidRPr="008D74A4">
        <w:rPr>
          <w:bCs/>
          <w:sz w:val="24"/>
          <w:szCs w:val="24"/>
        </w:rPr>
        <w:t>1.9. Giảng viên phụ trách học phần:</w:t>
      </w:r>
    </w:p>
    <w:p w14:paraId="7DF5E454" w14:textId="77777777" w:rsidR="008654C2" w:rsidRPr="008D74A4" w:rsidRDefault="008654C2" w:rsidP="008654C2">
      <w:pPr>
        <w:spacing w:line="276" w:lineRule="auto"/>
        <w:ind w:left="360" w:firstLine="180"/>
        <w:jc w:val="both"/>
        <w:rPr>
          <w:rStyle w:val="Hyperlink"/>
          <w:bCs/>
          <w:color w:val="FF0000"/>
          <w:sz w:val="24"/>
          <w:szCs w:val="24"/>
        </w:rPr>
      </w:pPr>
      <w:r w:rsidRPr="008D74A4">
        <w:rPr>
          <w:bCs/>
          <w:sz w:val="24"/>
          <w:szCs w:val="24"/>
        </w:rPr>
        <w:t xml:space="preserve">- Giảng viên phụ trách chính: </w:t>
      </w:r>
    </w:p>
    <w:p w14:paraId="5D4576B4" w14:textId="77777777" w:rsidR="008654C2" w:rsidRPr="008D74A4" w:rsidRDefault="008654C2" w:rsidP="008654C2">
      <w:pPr>
        <w:spacing w:line="276" w:lineRule="auto"/>
        <w:ind w:left="360" w:firstLine="180"/>
        <w:jc w:val="both"/>
        <w:rPr>
          <w:bCs/>
          <w:color w:val="FF0000"/>
          <w:sz w:val="24"/>
          <w:szCs w:val="24"/>
        </w:rPr>
      </w:pPr>
      <w:r w:rsidRPr="008D74A4">
        <w:rPr>
          <w:bCs/>
          <w:sz w:val="24"/>
          <w:szCs w:val="24"/>
        </w:rPr>
        <w:t xml:space="preserve">- Giảng viên cùng tham gia giảng dạy: </w:t>
      </w:r>
    </w:p>
    <w:p w14:paraId="4CE7D1E6" w14:textId="77777777" w:rsidR="008654C2" w:rsidRPr="008D74A4" w:rsidRDefault="008654C2" w:rsidP="008654C2">
      <w:pPr>
        <w:spacing w:line="276" w:lineRule="auto"/>
        <w:ind w:left="360" w:firstLine="360"/>
        <w:jc w:val="both"/>
        <w:rPr>
          <w:bCs/>
          <w:sz w:val="24"/>
          <w:szCs w:val="24"/>
        </w:rPr>
      </w:pPr>
      <w:r w:rsidRPr="008D74A4">
        <w:rPr>
          <w:bCs/>
          <w:noProof/>
          <w:color w:val="000000" w:themeColor="text1"/>
          <w:sz w:val="24"/>
          <w:szCs w:val="24"/>
        </w:rPr>
        <w:lastRenderedPageBreak/>
        <w:t>Học viên có thể trao đổi trực tiếp với giảng viên trên lớp/tại Khoa hoặc các hình thức liên lạc khác như: Email, Zalo, ...</w:t>
      </w:r>
    </w:p>
    <w:p w14:paraId="746C3DB7" w14:textId="77777777" w:rsidR="008654C2" w:rsidRPr="008D74A4" w:rsidRDefault="008654C2" w:rsidP="008654C2">
      <w:pPr>
        <w:spacing w:line="276" w:lineRule="auto"/>
        <w:ind w:left="720" w:hanging="180"/>
        <w:jc w:val="both"/>
        <w:rPr>
          <w:bCs/>
          <w:sz w:val="24"/>
          <w:szCs w:val="24"/>
        </w:rPr>
      </w:pPr>
    </w:p>
    <w:p w14:paraId="77889B86" w14:textId="77777777" w:rsidR="008654C2" w:rsidRPr="008D74A4" w:rsidRDefault="008654C2" w:rsidP="008654C2">
      <w:pPr>
        <w:spacing w:line="276" w:lineRule="auto"/>
        <w:jc w:val="both"/>
        <w:rPr>
          <w:b/>
          <w:sz w:val="24"/>
          <w:szCs w:val="24"/>
        </w:rPr>
      </w:pPr>
      <w:r w:rsidRPr="008D74A4">
        <w:rPr>
          <w:b/>
          <w:sz w:val="24"/>
          <w:szCs w:val="24"/>
        </w:rPr>
        <w:t>2. Mô tả học phần</w:t>
      </w:r>
    </w:p>
    <w:p w14:paraId="4EC3623C" w14:textId="77777777" w:rsidR="008654C2" w:rsidRPr="008D74A4" w:rsidRDefault="008654C2" w:rsidP="00C87F91">
      <w:pPr>
        <w:spacing w:line="276" w:lineRule="auto"/>
        <w:ind w:firstLine="567"/>
        <w:jc w:val="both"/>
        <w:rPr>
          <w:sz w:val="24"/>
          <w:szCs w:val="24"/>
        </w:rPr>
      </w:pPr>
      <w:bookmarkStart w:id="14" w:name="_Hlk142769455"/>
      <w:r w:rsidRPr="008D74A4">
        <w:rPr>
          <w:sz w:val="24"/>
          <w:szCs w:val="24"/>
        </w:rPr>
        <w:t>Phương pháp nghiên cứu khoa học chú trọng vào các công cụ và kỹ thuật tạo thành các mô hình phù hợp trong Tài chính. Học viên hình thành được khung phân tích để xây dựng, thực hiện, giải thích các thông số và kết quả kinh tế lượng. Môn học đề cập chi tiết cơ sở lý thuyết và ứng dụng các mô hình kinh tế lượng tuyến tính và phi tuyến tính. Học viên cũng được giới thiệu các công cụ quản lý dữ liệu và các phần mềm kinh tế lượng. Môn học hướng dẫn học viên phương pháp viết các bài báo khoa học đăng trên các tạp chí khoa học trong và ngoài nước, phương pháp xây dựng đề cương nghiên cứu, phương hướng thực hiện và cách trình bày đề án tốt nghiệp thạc sĩ.</w:t>
      </w:r>
    </w:p>
    <w:bookmarkEnd w:id="14"/>
    <w:p w14:paraId="389C69B2" w14:textId="77777777" w:rsidR="008654C2" w:rsidRPr="008D74A4" w:rsidRDefault="008654C2" w:rsidP="008654C2">
      <w:pPr>
        <w:widowControl w:val="0"/>
        <w:spacing w:line="276" w:lineRule="auto"/>
        <w:jc w:val="both"/>
        <w:rPr>
          <w:color w:val="000000" w:themeColor="text1"/>
          <w:sz w:val="24"/>
          <w:szCs w:val="24"/>
        </w:rPr>
      </w:pPr>
    </w:p>
    <w:p w14:paraId="638F9998" w14:textId="77777777" w:rsidR="008654C2" w:rsidRPr="008D74A4" w:rsidRDefault="008654C2" w:rsidP="008654C2">
      <w:pPr>
        <w:spacing w:line="276" w:lineRule="auto"/>
        <w:jc w:val="both"/>
        <w:rPr>
          <w:b/>
          <w:sz w:val="24"/>
          <w:szCs w:val="24"/>
        </w:rPr>
      </w:pPr>
      <w:r w:rsidRPr="008D74A4">
        <w:rPr>
          <w:b/>
          <w:sz w:val="24"/>
          <w:szCs w:val="24"/>
        </w:rPr>
        <w:t>3. Mục tiêu học phần</w:t>
      </w:r>
    </w:p>
    <w:p w14:paraId="17044472" w14:textId="77777777" w:rsidR="008654C2" w:rsidRPr="008D74A4" w:rsidRDefault="008654C2" w:rsidP="008654C2">
      <w:pPr>
        <w:spacing w:line="276" w:lineRule="auto"/>
        <w:ind w:firstLine="360"/>
        <w:jc w:val="both"/>
        <w:rPr>
          <w:bCs/>
          <w:sz w:val="24"/>
          <w:szCs w:val="24"/>
        </w:rPr>
      </w:pPr>
      <w:r w:rsidRPr="008D74A4">
        <w:rPr>
          <w:bCs/>
          <w:sz w:val="24"/>
          <w:szCs w:val="24"/>
        </w:rPr>
        <w:t>Học phần giúp học viên đạt được những mục tiêu sau:</w:t>
      </w:r>
    </w:p>
    <w:p w14:paraId="19C2964B" w14:textId="77777777" w:rsidR="008654C2" w:rsidRPr="008D74A4" w:rsidRDefault="008654C2" w:rsidP="008654C2">
      <w:pPr>
        <w:spacing w:line="276" w:lineRule="auto"/>
        <w:ind w:firstLine="360"/>
        <w:jc w:val="both"/>
        <w:rPr>
          <w:b/>
          <w:sz w:val="24"/>
          <w:szCs w:val="24"/>
        </w:rPr>
      </w:pPr>
      <w:r w:rsidRPr="008D74A4">
        <w:rPr>
          <w:b/>
          <w:sz w:val="24"/>
          <w:szCs w:val="24"/>
        </w:rPr>
        <w:t>Về kiến thức:</w:t>
      </w:r>
    </w:p>
    <w:p w14:paraId="590C7CA8" w14:textId="77777777" w:rsidR="008654C2" w:rsidRPr="008D74A4" w:rsidRDefault="008654C2" w:rsidP="008654C2">
      <w:pPr>
        <w:spacing w:line="276" w:lineRule="auto"/>
        <w:ind w:firstLine="360"/>
        <w:jc w:val="both"/>
        <w:rPr>
          <w:noProof/>
          <w:sz w:val="24"/>
          <w:szCs w:val="24"/>
        </w:rPr>
      </w:pPr>
      <w:r w:rsidRPr="008D74A4">
        <w:rPr>
          <w:noProof/>
          <w:sz w:val="24"/>
          <w:szCs w:val="24"/>
          <w:lang w:val="vi-VN"/>
        </w:rPr>
        <w:t xml:space="preserve">- </w:t>
      </w:r>
      <w:r w:rsidRPr="008D74A4">
        <w:rPr>
          <w:noProof/>
          <w:sz w:val="24"/>
          <w:szCs w:val="24"/>
        </w:rPr>
        <w:t>Khái quát hóa được các kiến thức về cách thức thực hiện một đề tài khoa học, từ cách thu thập số liệu sơ cấp, thứ cấp; trình bày được tổng quan tài liệu, phạm vi đối tượng nghiên cứu; xá định được quy trình nghiên cứ, mô hình nghiên cứu và các biến số; thực hiện đề cương nghiên cứu và trình bày nghiên cứu ở dạng trình bày khoa học theo định dạng chuẩn.</w:t>
      </w:r>
    </w:p>
    <w:p w14:paraId="4F1728D3" w14:textId="77777777" w:rsidR="008654C2" w:rsidRPr="008D74A4" w:rsidRDefault="008654C2" w:rsidP="008654C2">
      <w:pPr>
        <w:spacing w:line="276" w:lineRule="auto"/>
        <w:ind w:firstLine="360"/>
        <w:jc w:val="both"/>
        <w:rPr>
          <w:noProof/>
          <w:sz w:val="24"/>
          <w:szCs w:val="24"/>
          <w:lang w:val="vi-VN"/>
        </w:rPr>
      </w:pPr>
      <w:r w:rsidRPr="008D74A4">
        <w:rPr>
          <w:noProof/>
          <w:sz w:val="24"/>
          <w:szCs w:val="24"/>
        </w:rPr>
        <w:t>- Khả năng viết tóm tắt một báo cáo nghiên cứu khoa học</w:t>
      </w:r>
      <w:r w:rsidRPr="008D74A4">
        <w:rPr>
          <w:noProof/>
          <w:sz w:val="24"/>
          <w:szCs w:val="24"/>
          <w:lang w:val="vi-VN"/>
        </w:rPr>
        <w:t>.</w:t>
      </w:r>
    </w:p>
    <w:p w14:paraId="468600CA" w14:textId="77777777" w:rsidR="008654C2" w:rsidRPr="008D74A4" w:rsidRDefault="008654C2" w:rsidP="008654C2">
      <w:pPr>
        <w:spacing w:line="276" w:lineRule="auto"/>
        <w:ind w:firstLine="360"/>
        <w:jc w:val="both"/>
        <w:rPr>
          <w:b/>
          <w:sz w:val="24"/>
          <w:szCs w:val="24"/>
          <w:lang w:val="vi-VN"/>
        </w:rPr>
      </w:pPr>
      <w:r w:rsidRPr="008D74A4">
        <w:rPr>
          <w:b/>
          <w:sz w:val="24"/>
          <w:szCs w:val="24"/>
          <w:lang w:val="vi-VN"/>
        </w:rPr>
        <w:t>Về kỹ năng:</w:t>
      </w:r>
    </w:p>
    <w:p w14:paraId="1DD932EE" w14:textId="77777777" w:rsidR="008654C2" w:rsidRPr="008D74A4" w:rsidRDefault="008654C2" w:rsidP="008654C2">
      <w:pPr>
        <w:spacing w:line="276" w:lineRule="auto"/>
        <w:ind w:firstLine="360"/>
        <w:jc w:val="both"/>
        <w:rPr>
          <w:noProof/>
          <w:sz w:val="24"/>
          <w:szCs w:val="24"/>
          <w:lang w:val="vi-VN"/>
        </w:rPr>
      </w:pPr>
      <w:r w:rsidRPr="008D74A4">
        <w:rPr>
          <w:noProof/>
          <w:sz w:val="24"/>
          <w:szCs w:val="24"/>
          <w:lang w:val="vi-VN"/>
        </w:rPr>
        <w:t>- Thiết kế nghiên cứu một đề cương nghiên cứu của chuyên ngành – thuyết minh đề tài nghiên cứu khoa học cấp trường dành cho học viên.</w:t>
      </w:r>
    </w:p>
    <w:p w14:paraId="30839D5E" w14:textId="77777777" w:rsidR="008654C2" w:rsidRPr="008D74A4" w:rsidRDefault="008654C2" w:rsidP="008654C2">
      <w:pPr>
        <w:spacing w:line="276" w:lineRule="auto"/>
        <w:ind w:firstLine="360"/>
        <w:jc w:val="both"/>
        <w:rPr>
          <w:noProof/>
          <w:sz w:val="24"/>
          <w:szCs w:val="24"/>
          <w:lang w:val="vi-VN"/>
        </w:rPr>
      </w:pPr>
      <w:r w:rsidRPr="008D74A4">
        <w:rPr>
          <w:noProof/>
          <w:sz w:val="24"/>
          <w:szCs w:val="24"/>
          <w:lang w:val="vi-VN"/>
        </w:rPr>
        <w:t>- Khả năng phân tích, nhận dạng, lựa chọn chính xác các phương pháp cụ thể cho từng bước thưc hiện một đề tài khoa học như thu thập số liệu, trình bày đề tài, xác lập quy trình và mô hình thực hiện, thực hiện đề cương, trình bày nghiên cứu khoa học.</w:t>
      </w:r>
    </w:p>
    <w:p w14:paraId="4438EEDF" w14:textId="77777777" w:rsidR="008654C2" w:rsidRPr="008D74A4" w:rsidRDefault="008654C2" w:rsidP="008654C2">
      <w:pPr>
        <w:spacing w:line="276" w:lineRule="auto"/>
        <w:ind w:firstLine="360"/>
        <w:jc w:val="both"/>
        <w:rPr>
          <w:sz w:val="24"/>
          <w:szCs w:val="24"/>
          <w:lang w:val="vi-VN"/>
        </w:rPr>
      </w:pPr>
      <w:r w:rsidRPr="008D74A4">
        <w:rPr>
          <w:b/>
          <w:sz w:val="24"/>
          <w:szCs w:val="24"/>
          <w:lang w:val="vi-VN"/>
        </w:rPr>
        <w:t>Về thái độ:</w:t>
      </w:r>
    </w:p>
    <w:p w14:paraId="5730C50A" w14:textId="77777777" w:rsidR="008654C2" w:rsidRPr="008D74A4" w:rsidRDefault="008654C2" w:rsidP="008654C2">
      <w:pPr>
        <w:spacing w:line="276" w:lineRule="auto"/>
        <w:ind w:firstLine="360"/>
        <w:jc w:val="both"/>
        <w:rPr>
          <w:noProof/>
          <w:sz w:val="24"/>
          <w:szCs w:val="24"/>
          <w:lang w:val="vi-VN"/>
        </w:rPr>
      </w:pPr>
      <w:r w:rsidRPr="008D74A4">
        <w:rPr>
          <w:b/>
          <w:sz w:val="24"/>
          <w:szCs w:val="24"/>
          <w:lang w:val="vi-VN"/>
        </w:rPr>
        <w:t xml:space="preserve">- </w:t>
      </w:r>
      <w:r w:rsidRPr="008D74A4">
        <w:rPr>
          <w:noProof/>
          <w:sz w:val="24"/>
          <w:szCs w:val="24"/>
          <w:lang w:val="vi-VN"/>
        </w:rPr>
        <w:t>Tuân thủ các quy định pháp luật và các giá trị đạo đức, tư tưởng Mác-Lênin trong đời sống đồng thời thể hiện được tinh thần trách nhiệm; khả năng chịu được áp lực trong công việc; trung thực; có tính kỷ luật trong môi trường học tập và làm việc; nhận thức được tầm quan trọng của các vấn đề đạo đức trong nghiên cứu khoa học, có ý thức tự học suốt đời.</w:t>
      </w:r>
    </w:p>
    <w:p w14:paraId="0503FD48" w14:textId="77777777" w:rsidR="008654C2" w:rsidRPr="008D74A4" w:rsidRDefault="008654C2" w:rsidP="008654C2">
      <w:pPr>
        <w:tabs>
          <w:tab w:val="num" w:pos="720"/>
        </w:tabs>
        <w:spacing w:line="276" w:lineRule="auto"/>
        <w:jc w:val="both"/>
        <w:rPr>
          <w:sz w:val="24"/>
          <w:szCs w:val="24"/>
          <w:lang w:val="vi-VN"/>
        </w:rPr>
      </w:pPr>
    </w:p>
    <w:p w14:paraId="0518752C" w14:textId="77777777" w:rsidR="008654C2" w:rsidRPr="008D74A4" w:rsidRDefault="008654C2" w:rsidP="008654C2">
      <w:pPr>
        <w:spacing w:line="276" w:lineRule="auto"/>
        <w:jc w:val="both"/>
        <w:rPr>
          <w:b/>
          <w:sz w:val="24"/>
          <w:szCs w:val="24"/>
          <w:lang w:val="vi-VN"/>
        </w:rPr>
      </w:pPr>
      <w:r w:rsidRPr="008D74A4">
        <w:rPr>
          <w:b/>
          <w:sz w:val="24"/>
          <w:szCs w:val="24"/>
          <w:lang w:val="vi-VN"/>
        </w:rPr>
        <w:t>4. Chuẩn đầu ra của học phần</w:t>
      </w:r>
    </w:p>
    <w:p w14:paraId="1653CD70" w14:textId="77777777" w:rsidR="008654C2" w:rsidRPr="008D74A4" w:rsidRDefault="008654C2" w:rsidP="008654C2">
      <w:pPr>
        <w:pStyle w:val="ListParagraph"/>
        <w:spacing w:line="276" w:lineRule="auto"/>
        <w:ind w:left="0" w:firstLine="360"/>
        <w:contextualSpacing w:val="0"/>
        <w:rPr>
          <w:noProof/>
          <w:sz w:val="24"/>
          <w:szCs w:val="24"/>
          <w:lang w:val="vi-VN"/>
        </w:rPr>
      </w:pPr>
      <w:r w:rsidRPr="008D74A4">
        <w:rPr>
          <w:noProof/>
          <w:sz w:val="24"/>
          <w:szCs w:val="24"/>
          <w:lang w:val="vi-VN"/>
        </w:rPr>
        <w:t>Sau khi kết thúc học phần học viên có khả năng</w:t>
      </w:r>
    </w:p>
    <w:tbl>
      <w:tblPr>
        <w:tblStyle w:val="TableGrid"/>
        <w:tblW w:w="5000" w:type="pct"/>
        <w:tblLook w:val="04A0" w:firstRow="1" w:lastRow="0" w:firstColumn="1" w:lastColumn="0" w:noHBand="0" w:noVBand="1"/>
      </w:tblPr>
      <w:tblGrid>
        <w:gridCol w:w="1533"/>
        <w:gridCol w:w="5760"/>
        <w:gridCol w:w="1769"/>
      </w:tblGrid>
      <w:tr w:rsidR="008654C2" w:rsidRPr="008D74A4" w14:paraId="41ECA4D5" w14:textId="77777777" w:rsidTr="00C87F91">
        <w:trPr>
          <w:tblHeader/>
        </w:trPr>
        <w:tc>
          <w:tcPr>
            <w:tcW w:w="846" w:type="pct"/>
            <w:shd w:val="clear" w:color="auto" w:fill="auto"/>
            <w:vAlign w:val="center"/>
          </w:tcPr>
          <w:p w14:paraId="27FCFADC" w14:textId="77777777" w:rsidR="008654C2" w:rsidRPr="008D74A4" w:rsidRDefault="008654C2" w:rsidP="0019771B">
            <w:pPr>
              <w:spacing w:line="276" w:lineRule="auto"/>
              <w:jc w:val="center"/>
              <w:rPr>
                <w:b/>
                <w:bCs/>
                <w:noProof/>
                <w:sz w:val="24"/>
                <w:szCs w:val="24"/>
              </w:rPr>
            </w:pPr>
            <w:r w:rsidRPr="008D74A4">
              <w:rPr>
                <w:b/>
                <w:bCs/>
                <w:noProof/>
                <w:sz w:val="24"/>
                <w:szCs w:val="24"/>
              </w:rPr>
              <w:t>Chuẩn đầu ra học phần (CELOs)</w:t>
            </w:r>
          </w:p>
        </w:tc>
        <w:tc>
          <w:tcPr>
            <w:tcW w:w="3178" w:type="pct"/>
            <w:shd w:val="clear" w:color="auto" w:fill="auto"/>
            <w:vAlign w:val="center"/>
          </w:tcPr>
          <w:p w14:paraId="2F30941A" w14:textId="77777777" w:rsidR="008654C2" w:rsidRPr="008D74A4" w:rsidRDefault="008654C2" w:rsidP="0019771B">
            <w:pPr>
              <w:spacing w:line="276" w:lineRule="auto"/>
              <w:jc w:val="center"/>
              <w:rPr>
                <w:b/>
                <w:bCs/>
                <w:noProof/>
                <w:sz w:val="24"/>
                <w:szCs w:val="24"/>
              </w:rPr>
            </w:pPr>
            <w:r w:rsidRPr="008D74A4">
              <w:rPr>
                <w:b/>
                <w:bCs/>
                <w:noProof/>
                <w:sz w:val="24"/>
                <w:szCs w:val="24"/>
              </w:rPr>
              <w:t>Mô tả chuẩn đầu ra học phần</w:t>
            </w:r>
          </w:p>
        </w:tc>
        <w:tc>
          <w:tcPr>
            <w:tcW w:w="976" w:type="pct"/>
            <w:shd w:val="clear" w:color="auto" w:fill="auto"/>
            <w:vAlign w:val="center"/>
          </w:tcPr>
          <w:p w14:paraId="75AE7C8A" w14:textId="77777777" w:rsidR="008654C2" w:rsidRPr="008D74A4" w:rsidRDefault="008654C2" w:rsidP="0019771B">
            <w:pPr>
              <w:spacing w:line="276" w:lineRule="auto"/>
              <w:jc w:val="center"/>
              <w:rPr>
                <w:b/>
                <w:bCs/>
                <w:noProof/>
                <w:sz w:val="24"/>
                <w:szCs w:val="24"/>
              </w:rPr>
            </w:pPr>
            <w:r w:rsidRPr="008D74A4">
              <w:rPr>
                <w:b/>
                <w:bCs/>
                <w:noProof/>
                <w:sz w:val="24"/>
                <w:szCs w:val="24"/>
              </w:rPr>
              <w:t>Trình độ năng lực (thang đo Bloom)</w:t>
            </w:r>
          </w:p>
        </w:tc>
      </w:tr>
      <w:tr w:rsidR="008654C2" w:rsidRPr="008D74A4" w14:paraId="717DA1C6" w14:textId="77777777" w:rsidTr="00C87F91">
        <w:tc>
          <w:tcPr>
            <w:tcW w:w="5000" w:type="pct"/>
            <w:gridSpan w:val="3"/>
            <w:shd w:val="clear" w:color="auto" w:fill="auto"/>
            <w:vAlign w:val="center"/>
          </w:tcPr>
          <w:p w14:paraId="2E7C4C08" w14:textId="77777777" w:rsidR="008654C2" w:rsidRPr="008D74A4" w:rsidRDefault="008654C2" w:rsidP="0019771B">
            <w:pPr>
              <w:spacing w:line="276" w:lineRule="auto"/>
              <w:rPr>
                <w:b/>
                <w:bCs/>
                <w:noProof/>
                <w:sz w:val="24"/>
                <w:szCs w:val="24"/>
              </w:rPr>
            </w:pPr>
            <w:r w:rsidRPr="008D74A4">
              <w:rPr>
                <w:b/>
                <w:bCs/>
                <w:noProof/>
                <w:sz w:val="24"/>
                <w:szCs w:val="24"/>
              </w:rPr>
              <w:t>Kiến thức</w:t>
            </w:r>
          </w:p>
        </w:tc>
      </w:tr>
      <w:tr w:rsidR="008654C2" w:rsidRPr="008D74A4" w14:paraId="3C0AF814" w14:textId="77777777" w:rsidTr="00C87F91">
        <w:trPr>
          <w:trHeight w:val="238"/>
        </w:trPr>
        <w:tc>
          <w:tcPr>
            <w:tcW w:w="846" w:type="pct"/>
            <w:shd w:val="clear" w:color="auto" w:fill="auto"/>
            <w:vAlign w:val="center"/>
          </w:tcPr>
          <w:p w14:paraId="7BB42515" w14:textId="77777777" w:rsidR="008654C2" w:rsidRPr="008D74A4" w:rsidRDefault="008654C2" w:rsidP="0019771B">
            <w:pPr>
              <w:spacing w:line="276" w:lineRule="auto"/>
              <w:jc w:val="center"/>
              <w:rPr>
                <w:noProof/>
                <w:sz w:val="24"/>
                <w:szCs w:val="24"/>
              </w:rPr>
            </w:pPr>
            <w:r w:rsidRPr="008D74A4">
              <w:rPr>
                <w:noProof/>
                <w:sz w:val="24"/>
                <w:szCs w:val="24"/>
              </w:rPr>
              <w:t>CELO1</w:t>
            </w:r>
          </w:p>
        </w:tc>
        <w:tc>
          <w:tcPr>
            <w:tcW w:w="3178" w:type="pct"/>
            <w:shd w:val="clear" w:color="auto" w:fill="auto"/>
            <w:vAlign w:val="center"/>
          </w:tcPr>
          <w:p w14:paraId="48FF9615" w14:textId="77777777" w:rsidR="008654C2" w:rsidRPr="008D74A4" w:rsidRDefault="008654C2" w:rsidP="0019771B">
            <w:pPr>
              <w:spacing w:line="276" w:lineRule="auto"/>
              <w:jc w:val="both"/>
              <w:rPr>
                <w:sz w:val="24"/>
                <w:szCs w:val="24"/>
              </w:rPr>
            </w:pPr>
            <w:r w:rsidRPr="008D74A4">
              <w:rPr>
                <w:b/>
                <w:bCs/>
                <w:sz w:val="24"/>
                <w:szCs w:val="24"/>
              </w:rPr>
              <w:t xml:space="preserve">Hình thành </w:t>
            </w:r>
            <w:r w:rsidRPr="008D74A4">
              <w:rPr>
                <w:sz w:val="24"/>
                <w:szCs w:val="24"/>
              </w:rPr>
              <w:t>được thế giới quan và phương pháp luận khoa học để giải quyết các vấn đề trong nghiên cứu</w:t>
            </w:r>
          </w:p>
        </w:tc>
        <w:tc>
          <w:tcPr>
            <w:tcW w:w="976" w:type="pct"/>
            <w:shd w:val="clear" w:color="auto" w:fill="auto"/>
            <w:vAlign w:val="center"/>
          </w:tcPr>
          <w:p w14:paraId="102D7C6C" w14:textId="77777777" w:rsidR="008654C2" w:rsidRPr="008D74A4" w:rsidRDefault="008654C2" w:rsidP="0019771B">
            <w:pPr>
              <w:spacing w:line="276" w:lineRule="auto"/>
              <w:jc w:val="center"/>
              <w:rPr>
                <w:noProof/>
                <w:sz w:val="24"/>
                <w:szCs w:val="24"/>
              </w:rPr>
            </w:pPr>
            <w:r w:rsidRPr="008D74A4">
              <w:rPr>
                <w:noProof/>
                <w:sz w:val="24"/>
                <w:szCs w:val="24"/>
              </w:rPr>
              <w:t>5</w:t>
            </w:r>
          </w:p>
        </w:tc>
      </w:tr>
      <w:tr w:rsidR="008654C2" w:rsidRPr="008D74A4" w14:paraId="09959469" w14:textId="77777777" w:rsidTr="00C87F91">
        <w:trPr>
          <w:trHeight w:val="238"/>
        </w:trPr>
        <w:tc>
          <w:tcPr>
            <w:tcW w:w="846" w:type="pct"/>
            <w:shd w:val="clear" w:color="auto" w:fill="auto"/>
            <w:vAlign w:val="center"/>
          </w:tcPr>
          <w:p w14:paraId="0BDBDDA0" w14:textId="77777777" w:rsidR="008654C2" w:rsidRPr="008D74A4" w:rsidRDefault="008654C2" w:rsidP="0019771B">
            <w:pPr>
              <w:spacing w:line="276" w:lineRule="auto"/>
              <w:jc w:val="center"/>
              <w:rPr>
                <w:noProof/>
                <w:sz w:val="24"/>
                <w:szCs w:val="24"/>
              </w:rPr>
            </w:pPr>
            <w:r w:rsidRPr="008D74A4">
              <w:rPr>
                <w:noProof/>
                <w:sz w:val="24"/>
                <w:szCs w:val="24"/>
              </w:rPr>
              <w:t>CELO2</w:t>
            </w:r>
          </w:p>
        </w:tc>
        <w:tc>
          <w:tcPr>
            <w:tcW w:w="3178" w:type="pct"/>
            <w:shd w:val="clear" w:color="auto" w:fill="auto"/>
            <w:vAlign w:val="center"/>
          </w:tcPr>
          <w:p w14:paraId="0CD20C1C" w14:textId="77777777" w:rsidR="008654C2" w:rsidRPr="008D74A4" w:rsidRDefault="008654C2" w:rsidP="0019771B">
            <w:pPr>
              <w:spacing w:line="276" w:lineRule="auto"/>
              <w:jc w:val="both"/>
              <w:rPr>
                <w:sz w:val="24"/>
                <w:szCs w:val="24"/>
              </w:rPr>
            </w:pPr>
            <w:r w:rsidRPr="008D74A4">
              <w:rPr>
                <w:b/>
                <w:bCs/>
                <w:sz w:val="24"/>
                <w:szCs w:val="24"/>
              </w:rPr>
              <w:t xml:space="preserve">Thiết kế </w:t>
            </w:r>
            <w:r w:rsidRPr="008D74A4">
              <w:rPr>
                <w:sz w:val="24"/>
                <w:szCs w:val="24"/>
              </w:rPr>
              <w:t>được một sản phẩm nghiên cứu.</w:t>
            </w:r>
          </w:p>
        </w:tc>
        <w:tc>
          <w:tcPr>
            <w:tcW w:w="976" w:type="pct"/>
            <w:shd w:val="clear" w:color="auto" w:fill="auto"/>
            <w:vAlign w:val="center"/>
          </w:tcPr>
          <w:p w14:paraId="71273E7F" w14:textId="77777777" w:rsidR="008654C2" w:rsidRPr="008D74A4" w:rsidRDefault="008654C2" w:rsidP="0019771B">
            <w:pPr>
              <w:spacing w:line="276" w:lineRule="auto"/>
              <w:jc w:val="center"/>
              <w:rPr>
                <w:noProof/>
                <w:sz w:val="24"/>
                <w:szCs w:val="24"/>
              </w:rPr>
            </w:pPr>
            <w:r w:rsidRPr="008D74A4">
              <w:rPr>
                <w:noProof/>
                <w:sz w:val="24"/>
                <w:szCs w:val="24"/>
              </w:rPr>
              <w:t>6</w:t>
            </w:r>
          </w:p>
        </w:tc>
      </w:tr>
      <w:tr w:rsidR="008654C2" w:rsidRPr="008D74A4" w14:paraId="10880B54" w14:textId="77777777" w:rsidTr="00C87F91">
        <w:tc>
          <w:tcPr>
            <w:tcW w:w="5000" w:type="pct"/>
            <w:gridSpan w:val="3"/>
            <w:shd w:val="clear" w:color="auto" w:fill="auto"/>
            <w:vAlign w:val="center"/>
          </w:tcPr>
          <w:p w14:paraId="4A6B46CD" w14:textId="77777777" w:rsidR="008654C2" w:rsidRPr="008D74A4" w:rsidRDefault="008654C2" w:rsidP="0019771B">
            <w:pPr>
              <w:spacing w:line="276" w:lineRule="auto"/>
              <w:rPr>
                <w:b/>
                <w:bCs/>
                <w:noProof/>
                <w:sz w:val="24"/>
                <w:szCs w:val="24"/>
              </w:rPr>
            </w:pPr>
            <w:r w:rsidRPr="008D74A4">
              <w:rPr>
                <w:b/>
                <w:bCs/>
                <w:noProof/>
                <w:sz w:val="24"/>
                <w:szCs w:val="24"/>
              </w:rPr>
              <w:t>Kỹ năng</w:t>
            </w:r>
          </w:p>
        </w:tc>
      </w:tr>
      <w:tr w:rsidR="008654C2" w:rsidRPr="008D74A4" w14:paraId="57D86B40" w14:textId="77777777" w:rsidTr="00C87F91">
        <w:tc>
          <w:tcPr>
            <w:tcW w:w="846" w:type="pct"/>
            <w:shd w:val="clear" w:color="auto" w:fill="auto"/>
            <w:vAlign w:val="center"/>
          </w:tcPr>
          <w:p w14:paraId="4E275BB9" w14:textId="77777777" w:rsidR="008654C2" w:rsidRPr="008D74A4" w:rsidRDefault="008654C2" w:rsidP="0019771B">
            <w:pPr>
              <w:spacing w:line="276" w:lineRule="auto"/>
              <w:jc w:val="center"/>
              <w:rPr>
                <w:noProof/>
                <w:sz w:val="24"/>
                <w:szCs w:val="24"/>
              </w:rPr>
            </w:pPr>
            <w:r w:rsidRPr="008D74A4">
              <w:rPr>
                <w:noProof/>
                <w:sz w:val="24"/>
                <w:szCs w:val="24"/>
              </w:rPr>
              <w:t>CELO3</w:t>
            </w:r>
          </w:p>
        </w:tc>
        <w:tc>
          <w:tcPr>
            <w:tcW w:w="3178" w:type="pct"/>
            <w:shd w:val="clear" w:color="auto" w:fill="auto"/>
            <w:vAlign w:val="center"/>
          </w:tcPr>
          <w:p w14:paraId="56F6A99D" w14:textId="77777777" w:rsidR="008654C2" w:rsidRPr="008D74A4" w:rsidRDefault="008654C2" w:rsidP="0019771B">
            <w:pPr>
              <w:spacing w:line="276" w:lineRule="auto"/>
              <w:jc w:val="both"/>
              <w:rPr>
                <w:sz w:val="24"/>
                <w:szCs w:val="24"/>
              </w:rPr>
            </w:pPr>
            <w:r w:rsidRPr="008D74A4">
              <w:rPr>
                <w:b/>
                <w:bCs/>
                <w:sz w:val="24"/>
                <w:szCs w:val="24"/>
              </w:rPr>
              <w:t xml:space="preserve">Xây dựng </w:t>
            </w:r>
            <w:r w:rsidRPr="008D74A4">
              <w:rPr>
                <w:sz w:val="24"/>
                <w:szCs w:val="24"/>
              </w:rPr>
              <w:t>được tư duy phản biện, phân tích, tổng hợp hình thành sản phẩm nghiên cứu khoa học.</w:t>
            </w:r>
          </w:p>
        </w:tc>
        <w:tc>
          <w:tcPr>
            <w:tcW w:w="976" w:type="pct"/>
            <w:shd w:val="clear" w:color="auto" w:fill="auto"/>
            <w:vAlign w:val="center"/>
          </w:tcPr>
          <w:p w14:paraId="4FD5CAF8" w14:textId="77777777" w:rsidR="008654C2" w:rsidRPr="008D74A4" w:rsidRDefault="008654C2" w:rsidP="0019771B">
            <w:pPr>
              <w:spacing w:line="276" w:lineRule="auto"/>
              <w:jc w:val="center"/>
              <w:rPr>
                <w:noProof/>
                <w:sz w:val="24"/>
                <w:szCs w:val="24"/>
              </w:rPr>
            </w:pPr>
            <w:r w:rsidRPr="008D74A4">
              <w:rPr>
                <w:noProof/>
                <w:sz w:val="24"/>
                <w:szCs w:val="24"/>
              </w:rPr>
              <w:t>4</w:t>
            </w:r>
          </w:p>
        </w:tc>
      </w:tr>
      <w:tr w:rsidR="008654C2" w:rsidRPr="008D74A4" w14:paraId="5CFE6B04" w14:textId="77777777" w:rsidTr="00C87F91">
        <w:tc>
          <w:tcPr>
            <w:tcW w:w="846" w:type="pct"/>
            <w:shd w:val="clear" w:color="auto" w:fill="auto"/>
            <w:vAlign w:val="center"/>
          </w:tcPr>
          <w:p w14:paraId="24976A51" w14:textId="77777777" w:rsidR="008654C2" w:rsidRPr="008D74A4" w:rsidRDefault="008654C2" w:rsidP="0019771B">
            <w:pPr>
              <w:spacing w:line="276" w:lineRule="auto"/>
              <w:jc w:val="center"/>
              <w:rPr>
                <w:noProof/>
                <w:sz w:val="24"/>
                <w:szCs w:val="24"/>
              </w:rPr>
            </w:pPr>
            <w:r w:rsidRPr="008D74A4">
              <w:rPr>
                <w:noProof/>
                <w:sz w:val="24"/>
                <w:szCs w:val="24"/>
              </w:rPr>
              <w:lastRenderedPageBreak/>
              <w:t>CELO4</w:t>
            </w:r>
          </w:p>
        </w:tc>
        <w:tc>
          <w:tcPr>
            <w:tcW w:w="3178" w:type="pct"/>
            <w:shd w:val="clear" w:color="auto" w:fill="auto"/>
            <w:vAlign w:val="center"/>
          </w:tcPr>
          <w:p w14:paraId="5FD666C3" w14:textId="77777777" w:rsidR="008654C2" w:rsidRPr="008D74A4" w:rsidRDefault="008654C2" w:rsidP="0019771B">
            <w:pPr>
              <w:spacing w:line="276" w:lineRule="auto"/>
              <w:jc w:val="both"/>
              <w:rPr>
                <w:noProof/>
                <w:sz w:val="24"/>
                <w:szCs w:val="24"/>
              </w:rPr>
            </w:pPr>
            <w:r w:rsidRPr="008D74A4">
              <w:rPr>
                <w:b/>
                <w:bCs/>
                <w:sz w:val="24"/>
                <w:szCs w:val="24"/>
              </w:rPr>
              <w:t xml:space="preserve">Phát triển </w:t>
            </w:r>
            <w:r w:rsidRPr="008D74A4">
              <w:rPr>
                <w:sz w:val="24"/>
                <w:szCs w:val="24"/>
              </w:rPr>
              <w:t>kỹ năng hoạch định và tư duy để giải quyết vấn đề nghiên cứu có liên quan</w:t>
            </w:r>
          </w:p>
        </w:tc>
        <w:tc>
          <w:tcPr>
            <w:tcW w:w="976" w:type="pct"/>
            <w:shd w:val="clear" w:color="auto" w:fill="auto"/>
            <w:vAlign w:val="center"/>
          </w:tcPr>
          <w:p w14:paraId="3F312FAA" w14:textId="77777777" w:rsidR="008654C2" w:rsidRPr="008D74A4" w:rsidRDefault="008654C2" w:rsidP="0019771B">
            <w:pPr>
              <w:spacing w:line="276" w:lineRule="auto"/>
              <w:jc w:val="center"/>
              <w:rPr>
                <w:noProof/>
                <w:sz w:val="24"/>
                <w:szCs w:val="24"/>
              </w:rPr>
            </w:pPr>
            <w:r w:rsidRPr="008D74A4">
              <w:rPr>
                <w:noProof/>
                <w:sz w:val="24"/>
                <w:szCs w:val="24"/>
              </w:rPr>
              <w:t>4</w:t>
            </w:r>
          </w:p>
        </w:tc>
      </w:tr>
      <w:tr w:rsidR="008654C2" w:rsidRPr="008D74A4" w14:paraId="1EB3778E" w14:textId="77777777" w:rsidTr="00C87F91">
        <w:tc>
          <w:tcPr>
            <w:tcW w:w="5000" w:type="pct"/>
            <w:gridSpan w:val="3"/>
            <w:shd w:val="clear" w:color="auto" w:fill="auto"/>
            <w:vAlign w:val="center"/>
          </w:tcPr>
          <w:p w14:paraId="275C65A0" w14:textId="77777777" w:rsidR="008654C2" w:rsidRPr="008D74A4" w:rsidRDefault="008654C2" w:rsidP="0019771B">
            <w:pPr>
              <w:spacing w:line="276" w:lineRule="auto"/>
              <w:rPr>
                <w:noProof/>
                <w:sz w:val="24"/>
                <w:szCs w:val="24"/>
              </w:rPr>
            </w:pPr>
            <w:r w:rsidRPr="008D74A4">
              <w:rPr>
                <w:b/>
                <w:noProof/>
                <w:sz w:val="24"/>
                <w:szCs w:val="24"/>
              </w:rPr>
              <w:t>Thái độ và phẩm chất đạo đức</w:t>
            </w:r>
          </w:p>
        </w:tc>
      </w:tr>
      <w:tr w:rsidR="008654C2" w:rsidRPr="008D74A4" w14:paraId="0B4CA64E" w14:textId="77777777" w:rsidTr="00C87F91">
        <w:tc>
          <w:tcPr>
            <w:tcW w:w="846" w:type="pct"/>
            <w:shd w:val="clear" w:color="auto" w:fill="auto"/>
            <w:vAlign w:val="center"/>
          </w:tcPr>
          <w:p w14:paraId="65FE408D" w14:textId="77777777" w:rsidR="008654C2" w:rsidRPr="008D74A4" w:rsidRDefault="008654C2" w:rsidP="0019771B">
            <w:pPr>
              <w:spacing w:line="276" w:lineRule="auto"/>
              <w:jc w:val="center"/>
              <w:rPr>
                <w:noProof/>
                <w:sz w:val="24"/>
                <w:szCs w:val="24"/>
              </w:rPr>
            </w:pPr>
            <w:r w:rsidRPr="008D74A4">
              <w:rPr>
                <w:noProof/>
                <w:sz w:val="24"/>
                <w:szCs w:val="24"/>
              </w:rPr>
              <w:t>CELO5</w:t>
            </w:r>
          </w:p>
        </w:tc>
        <w:tc>
          <w:tcPr>
            <w:tcW w:w="3178" w:type="pct"/>
            <w:shd w:val="clear" w:color="auto" w:fill="auto"/>
          </w:tcPr>
          <w:p w14:paraId="65FF4360" w14:textId="77777777" w:rsidR="008654C2" w:rsidRPr="008D74A4" w:rsidRDefault="008654C2" w:rsidP="0019771B">
            <w:pPr>
              <w:spacing w:line="276" w:lineRule="auto"/>
              <w:jc w:val="both"/>
              <w:rPr>
                <w:sz w:val="24"/>
                <w:szCs w:val="24"/>
              </w:rPr>
            </w:pPr>
            <w:r w:rsidRPr="008D74A4">
              <w:rPr>
                <w:b/>
                <w:bCs/>
                <w:noProof/>
                <w:sz w:val="24"/>
                <w:szCs w:val="24"/>
              </w:rPr>
              <w:t>Giữ gìn</w:t>
            </w:r>
            <w:r w:rsidRPr="008D74A4">
              <w:rPr>
                <w:noProof/>
                <w:sz w:val="24"/>
                <w:szCs w:val="24"/>
              </w:rPr>
              <w:t xml:space="preserve"> đạo đức nghề nghiệp, tuân thủ pháp luật.</w:t>
            </w:r>
          </w:p>
        </w:tc>
        <w:tc>
          <w:tcPr>
            <w:tcW w:w="976" w:type="pct"/>
            <w:shd w:val="clear" w:color="auto" w:fill="auto"/>
            <w:vAlign w:val="center"/>
          </w:tcPr>
          <w:p w14:paraId="0CC8B822" w14:textId="77777777" w:rsidR="008654C2" w:rsidRPr="008D74A4" w:rsidRDefault="008654C2" w:rsidP="0019771B">
            <w:pPr>
              <w:spacing w:line="276" w:lineRule="auto"/>
              <w:jc w:val="center"/>
              <w:rPr>
                <w:noProof/>
                <w:sz w:val="24"/>
                <w:szCs w:val="24"/>
              </w:rPr>
            </w:pPr>
            <w:r w:rsidRPr="008D74A4">
              <w:rPr>
                <w:noProof/>
                <w:sz w:val="24"/>
                <w:szCs w:val="24"/>
              </w:rPr>
              <w:t>5</w:t>
            </w:r>
          </w:p>
        </w:tc>
      </w:tr>
    </w:tbl>
    <w:p w14:paraId="1694A96C" w14:textId="77777777" w:rsidR="008654C2" w:rsidRPr="008D74A4" w:rsidRDefault="008654C2" w:rsidP="008654C2">
      <w:pPr>
        <w:spacing w:line="276" w:lineRule="auto"/>
        <w:rPr>
          <w:i/>
          <w:iCs/>
          <w:noProof/>
          <w:sz w:val="24"/>
          <w:szCs w:val="24"/>
        </w:rPr>
      </w:pPr>
      <w:r w:rsidRPr="008D74A4">
        <w:rPr>
          <w:i/>
          <w:iCs/>
          <w:noProof/>
          <w:sz w:val="24"/>
          <w:szCs w:val="24"/>
        </w:rPr>
        <w:t>Ghi chú: (1) Nhớ; (2) Hiểu; (3) Vận dụng; (4) Phân tích; (5) Đánh giá; (6) Sáng tạo</w:t>
      </w:r>
    </w:p>
    <w:p w14:paraId="603458B8" w14:textId="77777777" w:rsidR="008654C2" w:rsidRPr="008D74A4" w:rsidRDefault="008654C2" w:rsidP="008654C2">
      <w:pPr>
        <w:spacing w:line="276" w:lineRule="auto"/>
        <w:rPr>
          <w:noProof/>
          <w:sz w:val="24"/>
          <w:szCs w:val="24"/>
        </w:rPr>
      </w:pPr>
    </w:p>
    <w:p w14:paraId="533C656E" w14:textId="77777777" w:rsidR="008654C2" w:rsidRPr="008D74A4" w:rsidRDefault="008654C2" w:rsidP="008654C2">
      <w:pPr>
        <w:spacing w:line="276" w:lineRule="auto"/>
        <w:jc w:val="both"/>
        <w:rPr>
          <w:b/>
          <w:bCs/>
          <w:noProof/>
          <w:sz w:val="24"/>
          <w:szCs w:val="24"/>
        </w:rPr>
      </w:pPr>
      <w:r w:rsidRPr="008D74A4">
        <w:rPr>
          <w:b/>
          <w:bCs/>
          <w:noProof/>
          <w:sz w:val="24"/>
          <w:szCs w:val="24"/>
        </w:rPr>
        <w:t xml:space="preserve">5. Ma trận tương thích giữa CĐR học phần (CELOs) với CĐR Chương trình đào tạo (ELOs):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4"/>
        <w:gridCol w:w="5878"/>
        <w:gridCol w:w="1720"/>
      </w:tblGrid>
      <w:tr w:rsidR="008654C2" w:rsidRPr="008D74A4" w14:paraId="78264C27" w14:textId="77777777" w:rsidTr="00C87F91">
        <w:tc>
          <w:tcPr>
            <w:tcW w:w="808" w:type="pct"/>
            <w:shd w:val="clear" w:color="auto" w:fill="auto"/>
            <w:vAlign w:val="center"/>
          </w:tcPr>
          <w:p w14:paraId="4F0C1DF4" w14:textId="77777777" w:rsidR="008654C2" w:rsidRPr="008D74A4" w:rsidRDefault="008654C2" w:rsidP="0019771B">
            <w:pPr>
              <w:jc w:val="center"/>
              <w:rPr>
                <w:b/>
                <w:noProof/>
                <w:sz w:val="24"/>
                <w:szCs w:val="24"/>
              </w:rPr>
            </w:pPr>
            <w:r w:rsidRPr="008D74A4">
              <w:rPr>
                <w:b/>
                <w:noProof/>
                <w:sz w:val="24"/>
                <w:szCs w:val="24"/>
              </w:rPr>
              <w:t>Ký hiệu</w:t>
            </w:r>
          </w:p>
        </w:tc>
        <w:tc>
          <w:tcPr>
            <w:tcW w:w="3243" w:type="pct"/>
            <w:shd w:val="clear" w:color="auto" w:fill="auto"/>
            <w:vAlign w:val="center"/>
          </w:tcPr>
          <w:p w14:paraId="1EE5F02F" w14:textId="77777777" w:rsidR="008654C2" w:rsidRPr="008D74A4" w:rsidRDefault="008654C2" w:rsidP="0019771B">
            <w:pPr>
              <w:jc w:val="center"/>
              <w:rPr>
                <w:b/>
                <w:noProof/>
                <w:sz w:val="24"/>
                <w:szCs w:val="24"/>
              </w:rPr>
            </w:pPr>
            <w:r w:rsidRPr="008D74A4">
              <w:rPr>
                <w:b/>
                <w:noProof/>
                <w:sz w:val="24"/>
                <w:szCs w:val="24"/>
              </w:rPr>
              <w:t>KQHTMĐ của học phần</w:t>
            </w:r>
          </w:p>
          <w:p w14:paraId="763C0D0B" w14:textId="77777777" w:rsidR="008654C2" w:rsidRPr="008D74A4" w:rsidRDefault="008654C2" w:rsidP="0019771B">
            <w:pPr>
              <w:jc w:val="center"/>
              <w:rPr>
                <w:b/>
                <w:noProof/>
                <w:sz w:val="24"/>
                <w:szCs w:val="24"/>
              </w:rPr>
            </w:pPr>
            <w:r w:rsidRPr="008D74A4">
              <w:rPr>
                <w:b/>
                <w:noProof/>
                <w:sz w:val="24"/>
                <w:szCs w:val="24"/>
              </w:rPr>
              <w:t>Hoàn thành học phần này, học viên có thể</w:t>
            </w:r>
          </w:p>
        </w:tc>
        <w:tc>
          <w:tcPr>
            <w:tcW w:w="949" w:type="pct"/>
            <w:shd w:val="clear" w:color="auto" w:fill="auto"/>
            <w:vAlign w:val="center"/>
          </w:tcPr>
          <w:p w14:paraId="78CD5441" w14:textId="77777777" w:rsidR="008654C2" w:rsidRPr="008D74A4" w:rsidRDefault="008654C2" w:rsidP="0019771B">
            <w:pPr>
              <w:jc w:val="center"/>
              <w:rPr>
                <w:b/>
                <w:noProof/>
                <w:sz w:val="24"/>
                <w:szCs w:val="24"/>
              </w:rPr>
            </w:pPr>
            <w:r w:rsidRPr="008D74A4">
              <w:rPr>
                <w:b/>
                <w:noProof/>
                <w:sz w:val="24"/>
                <w:szCs w:val="24"/>
              </w:rPr>
              <w:t>CĐR của CTĐT</w:t>
            </w:r>
          </w:p>
        </w:tc>
      </w:tr>
      <w:tr w:rsidR="008654C2" w:rsidRPr="008D74A4" w14:paraId="5AF4D436" w14:textId="77777777" w:rsidTr="00C87F91">
        <w:tc>
          <w:tcPr>
            <w:tcW w:w="808" w:type="pct"/>
            <w:shd w:val="clear" w:color="auto" w:fill="auto"/>
            <w:vAlign w:val="center"/>
          </w:tcPr>
          <w:p w14:paraId="70446ED3" w14:textId="77777777" w:rsidR="008654C2" w:rsidRPr="008D74A4" w:rsidRDefault="008654C2" w:rsidP="0019771B">
            <w:pPr>
              <w:jc w:val="center"/>
              <w:rPr>
                <w:noProof/>
                <w:sz w:val="24"/>
                <w:szCs w:val="24"/>
              </w:rPr>
            </w:pPr>
          </w:p>
        </w:tc>
        <w:tc>
          <w:tcPr>
            <w:tcW w:w="3243" w:type="pct"/>
            <w:shd w:val="clear" w:color="auto" w:fill="auto"/>
            <w:vAlign w:val="center"/>
          </w:tcPr>
          <w:p w14:paraId="0C5C7BD5" w14:textId="77777777" w:rsidR="008654C2" w:rsidRPr="008D74A4" w:rsidRDefault="008654C2" w:rsidP="0019771B">
            <w:pPr>
              <w:rPr>
                <w:b/>
                <w:noProof/>
                <w:sz w:val="24"/>
                <w:szCs w:val="24"/>
              </w:rPr>
            </w:pPr>
            <w:r w:rsidRPr="008D74A4">
              <w:rPr>
                <w:b/>
                <w:noProof/>
                <w:sz w:val="24"/>
                <w:szCs w:val="24"/>
              </w:rPr>
              <w:t>Kiến thức</w:t>
            </w:r>
          </w:p>
        </w:tc>
        <w:tc>
          <w:tcPr>
            <w:tcW w:w="949" w:type="pct"/>
            <w:shd w:val="clear" w:color="auto" w:fill="auto"/>
            <w:vAlign w:val="center"/>
          </w:tcPr>
          <w:p w14:paraId="53075280" w14:textId="77777777" w:rsidR="008654C2" w:rsidRPr="008D74A4" w:rsidRDefault="008654C2" w:rsidP="0019771B">
            <w:pPr>
              <w:jc w:val="center"/>
              <w:rPr>
                <w:noProof/>
                <w:sz w:val="24"/>
                <w:szCs w:val="24"/>
              </w:rPr>
            </w:pPr>
          </w:p>
        </w:tc>
      </w:tr>
      <w:tr w:rsidR="008654C2" w:rsidRPr="008D74A4" w14:paraId="26EFD0B1" w14:textId="77777777" w:rsidTr="00C87F91">
        <w:tc>
          <w:tcPr>
            <w:tcW w:w="808" w:type="pct"/>
            <w:shd w:val="clear" w:color="auto" w:fill="auto"/>
            <w:vAlign w:val="center"/>
          </w:tcPr>
          <w:p w14:paraId="7D7E020A" w14:textId="77777777" w:rsidR="008654C2" w:rsidRPr="008D74A4" w:rsidRDefault="008654C2" w:rsidP="0019771B">
            <w:pPr>
              <w:jc w:val="center"/>
              <w:rPr>
                <w:noProof/>
                <w:sz w:val="24"/>
                <w:szCs w:val="24"/>
              </w:rPr>
            </w:pPr>
            <w:r w:rsidRPr="008D74A4">
              <w:rPr>
                <w:noProof/>
                <w:sz w:val="24"/>
                <w:szCs w:val="24"/>
              </w:rPr>
              <w:t>CELO1</w:t>
            </w:r>
          </w:p>
        </w:tc>
        <w:tc>
          <w:tcPr>
            <w:tcW w:w="3243" w:type="pct"/>
            <w:shd w:val="clear" w:color="auto" w:fill="auto"/>
            <w:vAlign w:val="center"/>
          </w:tcPr>
          <w:p w14:paraId="66214572" w14:textId="77777777" w:rsidR="008654C2" w:rsidRPr="008D74A4" w:rsidRDefault="008654C2" w:rsidP="0019771B">
            <w:pPr>
              <w:jc w:val="both"/>
              <w:rPr>
                <w:sz w:val="24"/>
                <w:szCs w:val="24"/>
              </w:rPr>
            </w:pPr>
            <w:r w:rsidRPr="008D74A4">
              <w:rPr>
                <w:b/>
                <w:bCs/>
                <w:sz w:val="24"/>
                <w:szCs w:val="24"/>
              </w:rPr>
              <w:t xml:space="preserve">Hình thành </w:t>
            </w:r>
            <w:r w:rsidRPr="008D74A4">
              <w:rPr>
                <w:sz w:val="24"/>
                <w:szCs w:val="24"/>
              </w:rPr>
              <w:t>được thế giới quan và phương pháp luận khoa học để giải quyết các vấn đề trong nghiên cứu</w:t>
            </w:r>
          </w:p>
        </w:tc>
        <w:tc>
          <w:tcPr>
            <w:tcW w:w="949" w:type="pct"/>
            <w:shd w:val="clear" w:color="auto" w:fill="auto"/>
            <w:vAlign w:val="center"/>
          </w:tcPr>
          <w:p w14:paraId="25722485" w14:textId="77777777" w:rsidR="008654C2" w:rsidRPr="008D74A4" w:rsidRDefault="008654C2" w:rsidP="0019771B">
            <w:pPr>
              <w:jc w:val="center"/>
              <w:rPr>
                <w:noProof/>
                <w:sz w:val="24"/>
                <w:szCs w:val="24"/>
              </w:rPr>
            </w:pPr>
            <w:r w:rsidRPr="008D74A4">
              <w:rPr>
                <w:noProof/>
                <w:sz w:val="24"/>
                <w:szCs w:val="24"/>
              </w:rPr>
              <w:t>ELO1</w:t>
            </w:r>
          </w:p>
        </w:tc>
      </w:tr>
      <w:tr w:rsidR="008654C2" w:rsidRPr="008D74A4" w14:paraId="4E9A6BE6" w14:textId="77777777" w:rsidTr="00C87F91">
        <w:tc>
          <w:tcPr>
            <w:tcW w:w="808" w:type="pct"/>
            <w:shd w:val="clear" w:color="auto" w:fill="auto"/>
            <w:vAlign w:val="center"/>
          </w:tcPr>
          <w:p w14:paraId="5925EFFD" w14:textId="77777777" w:rsidR="008654C2" w:rsidRPr="008D74A4" w:rsidRDefault="008654C2" w:rsidP="0019771B">
            <w:pPr>
              <w:jc w:val="center"/>
              <w:rPr>
                <w:noProof/>
                <w:sz w:val="24"/>
                <w:szCs w:val="24"/>
              </w:rPr>
            </w:pPr>
            <w:r w:rsidRPr="008D74A4">
              <w:rPr>
                <w:noProof/>
                <w:sz w:val="24"/>
                <w:szCs w:val="24"/>
              </w:rPr>
              <w:t>CELO2</w:t>
            </w:r>
          </w:p>
        </w:tc>
        <w:tc>
          <w:tcPr>
            <w:tcW w:w="3243" w:type="pct"/>
            <w:shd w:val="clear" w:color="auto" w:fill="auto"/>
            <w:vAlign w:val="center"/>
          </w:tcPr>
          <w:p w14:paraId="1F74A703" w14:textId="77777777" w:rsidR="008654C2" w:rsidRPr="008D74A4" w:rsidRDefault="008654C2" w:rsidP="0019771B">
            <w:pPr>
              <w:jc w:val="both"/>
              <w:rPr>
                <w:sz w:val="24"/>
                <w:szCs w:val="24"/>
              </w:rPr>
            </w:pPr>
            <w:r w:rsidRPr="008D74A4">
              <w:rPr>
                <w:b/>
                <w:bCs/>
                <w:sz w:val="24"/>
                <w:szCs w:val="24"/>
              </w:rPr>
              <w:t xml:space="preserve">Thiết kế </w:t>
            </w:r>
            <w:r w:rsidRPr="008D74A4">
              <w:rPr>
                <w:sz w:val="24"/>
                <w:szCs w:val="24"/>
              </w:rPr>
              <w:t>được một sản phẩm nghiên cứu.</w:t>
            </w:r>
          </w:p>
        </w:tc>
        <w:tc>
          <w:tcPr>
            <w:tcW w:w="949" w:type="pct"/>
            <w:shd w:val="clear" w:color="auto" w:fill="auto"/>
            <w:vAlign w:val="center"/>
          </w:tcPr>
          <w:p w14:paraId="5937D95B" w14:textId="77777777" w:rsidR="008654C2" w:rsidRPr="008D74A4" w:rsidRDefault="008654C2" w:rsidP="0019771B">
            <w:pPr>
              <w:jc w:val="center"/>
              <w:rPr>
                <w:noProof/>
                <w:sz w:val="24"/>
                <w:szCs w:val="24"/>
              </w:rPr>
            </w:pPr>
            <w:r w:rsidRPr="008D74A4">
              <w:rPr>
                <w:noProof/>
                <w:sz w:val="24"/>
                <w:szCs w:val="24"/>
              </w:rPr>
              <w:t>ELO4</w:t>
            </w:r>
          </w:p>
        </w:tc>
      </w:tr>
      <w:tr w:rsidR="008654C2" w:rsidRPr="008D74A4" w14:paraId="1F08A284" w14:textId="77777777" w:rsidTr="00C87F91">
        <w:tc>
          <w:tcPr>
            <w:tcW w:w="808" w:type="pct"/>
            <w:shd w:val="clear" w:color="auto" w:fill="auto"/>
            <w:vAlign w:val="center"/>
          </w:tcPr>
          <w:p w14:paraId="152A295A" w14:textId="77777777" w:rsidR="008654C2" w:rsidRPr="008D74A4" w:rsidRDefault="008654C2" w:rsidP="0019771B">
            <w:pPr>
              <w:jc w:val="center"/>
              <w:rPr>
                <w:noProof/>
                <w:sz w:val="24"/>
                <w:szCs w:val="24"/>
              </w:rPr>
            </w:pPr>
          </w:p>
        </w:tc>
        <w:tc>
          <w:tcPr>
            <w:tcW w:w="3243" w:type="pct"/>
            <w:shd w:val="clear" w:color="auto" w:fill="auto"/>
            <w:vAlign w:val="center"/>
          </w:tcPr>
          <w:p w14:paraId="0D813086" w14:textId="77777777" w:rsidR="008654C2" w:rsidRPr="008D74A4" w:rsidRDefault="008654C2" w:rsidP="0019771B">
            <w:pPr>
              <w:jc w:val="both"/>
              <w:rPr>
                <w:b/>
                <w:noProof/>
                <w:sz w:val="24"/>
                <w:szCs w:val="24"/>
              </w:rPr>
            </w:pPr>
            <w:r w:rsidRPr="008D74A4">
              <w:rPr>
                <w:b/>
                <w:noProof/>
                <w:sz w:val="24"/>
                <w:szCs w:val="24"/>
              </w:rPr>
              <w:t>Kỹ năng</w:t>
            </w:r>
          </w:p>
        </w:tc>
        <w:tc>
          <w:tcPr>
            <w:tcW w:w="949" w:type="pct"/>
            <w:shd w:val="clear" w:color="auto" w:fill="auto"/>
            <w:vAlign w:val="center"/>
          </w:tcPr>
          <w:p w14:paraId="302F3B74" w14:textId="77777777" w:rsidR="008654C2" w:rsidRPr="008D74A4" w:rsidRDefault="008654C2" w:rsidP="0019771B">
            <w:pPr>
              <w:jc w:val="center"/>
              <w:rPr>
                <w:noProof/>
                <w:sz w:val="24"/>
                <w:szCs w:val="24"/>
              </w:rPr>
            </w:pPr>
          </w:p>
        </w:tc>
      </w:tr>
      <w:tr w:rsidR="008654C2" w:rsidRPr="008D74A4" w14:paraId="6B13D1EB" w14:textId="77777777" w:rsidTr="00C87F91">
        <w:tc>
          <w:tcPr>
            <w:tcW w:w="808" w:type="pct"/>
            <w:shd w:val="clear" w:color="auto" w:fill="auto"/>
            <w:vAlign w:val="center"/>
          </w:tcPr>
          <w:p w14:paraId="294F5F79" w14:textId="77777777" w:rsidR="008654C2" w:rsidRPr="008D74A4" w:rsidRDefault="008654C2" w:rsidP="0019771B">
            <w:pPr>
              <w:jc w:val="center"/>
              <w:rPr>
                <w:noProof/>
                <w:sz w:val="24"/>
                <w:szCs w:val="24"/>
              </w:rPr>
            </w:pPr>
            <w:r w:rsidRPr="008D74A4">
              <w:rPr>
                <w:noProof/>
                <w:sz w:val="24"/>
                <w:szCs w:val="24"/>
              </w:rPr>
              <w:t>CELO3</w:t>
            </w:r>
          </w:p>
        </w:tc>
        <w:tc>
          <w:tcPr>
            <w:tcW w:w="3243" w:type="pct"/>
            <w:shd w:val="clear" w:color="auto" w:fill="auto"/>
            <w:vAlign w:val="center"/>
          </w:tcPr>
          <w:p w14:paraId="650E5D4D" w14:textId="77777777" w:rsidR="008654C2" w:rsidRPr="008D74A4" w:rsidRDefault="008654C2" w:rsidP="0019771B">
            <w:pPr>
              <w:jc w:val="both"/>
              <w:rPr>
                <w:sz w:val="24"/>
                <w:szCs w:val="24"/>
              </w:rPr>
            </w:pPr>
            <w:r w:rsidRPr="008D74A4">
              <w:rPr>
                <w:b/>
                <w:bCs/>
                <w:sz w:val="24"/>
                <w:szCs w:val="24"/>
              </w:rPr>
              <w:t xml:space="preserve">Xây dựng </w:t>
            </w:r>
            <w:r w:rsidRPr="008D74A4">
              <w:rPr>
                <w:sz w:val="24"/>
                <w:szCs w:val="24"/>
              </w:rPr>
              <w:t>được tư duy phản biện, phân tích, tổng hợp hình thành sản phẩm nghiên cứu khoa học.</w:t>
            </w:r>
          </w:p>
        </w:tc>
        <w:tc>
          <w:tcPr>
            <w:tcW w:w="949" w:type="pct"/>
            <w:shd w:val="clear" w:color="auto" w:fill="auto"/>
            <w:vAlign w:val="center"/>
          </w:tcPr>
          <w:p w14:paraId="731E4396" w14:textId="77777777" w:rsidR="008654C2" w:rsidRPr="008D74A4" w:rsidRDefault="008654C2" w:rsidP="0019771B">
            <w:pPr>
              <w:jc w:val="center"/>
              <w:rPr>
                <w:noProof/>
                <w:sz w:val="24"/>
                <w:szCs w:val="24"/>
              </w:rPr>
            </w:pPr>
            <w:r w:rsidRPr="008D74A4">
              <w:rPr>
                <w:noProof/>
                <w:sz w:val="24"/>
                <w:szCs w:val="24"/>
              </w:rPr>
              <w:t>ELO5</w:t>
            </w:r>
          </w:p>
        </w:tc>
      </w:tr>
      <w:tr w:rsidR="008654C2" w:rsidRPr="008D74A4" w14:paraId="4CE58F4B" w14:textId="77777777" w:rsidTr="00C87F91">
        <w:tc>
          <w:tcPr>
            <w:tcW w:w="808" w:type="pct"/>
            <w:shd w:val="clear" w:color="auto" w:fill="auto"/>
            <w:vAlign w:val="center"/>
          </w:tcPr>
          <w:p w14:paraId="72690B18" w14:textId="77777777" w:rsidR="008654C2" w:rsidRPr="008D74A4" w:rsidRDefault="008654C2" w:rsidP="0019771B">
            <w:pPr>
              <w:jc w:val="center"/>
              <w:rPr>
                <w:noProof/>
                <w:sz w:val="24"/>
                <w:szCs w:val="24"/>
              </w:rPr>
            </w:pPr>
            <w:r w:rsidRPr="008D74A4">
              <w:rPr>
                <w:noProof/>
                <w:sz w:val="24"/>
                <w:szCs w:val="24"/>
              </w:rPr>
              <w:t>CELO4</w:t>
            </w:r>
          </w:p>
        </w:tc>
        <w:tc>
          <w:tcPr>
            <w:tcW w:w="3243" w:type="pct"/>
            <w:shd w:val="clear" w:color="auto" w:fill="auto"/>
            <w:vAlign w:val="center"/>
          </w:tcPr>
          <w:p w14:paraId="42DB991F" w14:textId="77777777" w:rsidR="008654C2" w:rsidRPr="008D74A4" w:rsidRDefault="008654C2" w:rsidP="0019771B">
            <w:pPr>
              <w:jc w:val="both"/>
              <w:rPr>
                <w:sz w:val="24"/>
                <w:szCs w:val="24"/>
              </w:rPr>
            </w:pPr>
            <w:r w:rsidRPr="008D74A4">
              <w:rPr>
                <w:b/>
                <w:bCs/>
                <w:sz w:val="24"/>
                <w:szCs w:val="24"/>
              </w:rPr>
              <w:t xml:space="preserve">Phát triển </w:t>
            </w:r>
            <w:r w:rsidRPr="008D74A4">
              <w:rPr>
                <w:sz w:val="24"/>
                <w:szCs w:val="24"/>
              </w:rPr>
              <w:t>kỹ năng hoạch định và tư duy để giải quyết vấn đề nghiên cứu có liên quan</w:t>
            </w:r>
          </w:p>
        </w:tc>
        <w:tc>
          <w:tcPr>
            <w:tcW w:w="949" w:type="pct"/>
            <w:shd w:val="clear" w:color="auto" w:fill="auto"/>
            <w:vAlign w:val="center"/>
          </w:tcPr>
          <w:p w14:paraId="7D8E0869" w14:textId="77777777" w:rsidR="008654C2" w:rsidRPr="008D74A4" w:rsidRDefault="008654C2" w:rsidP="0019771B">
            <w:pPr>
              <w:jc w:val="center"/>
              <w:rPr>
                <w:noProof/>
                <w:sz w:val="24"/>
                <w:szCs w:val="24"/>
              </w:rPr>
            </w:pPr>
            <w:r w:rsidRPr="008D74A4">
              <w:rPr>
                <w:noProof/>
                <w:sz w:val="24"/>
                <w:szCs w:val="24"/>
              </w:rPr>
              <w:t>ELO6</w:t>
            </w:r>
          </w:p>
        </w:tc>
      </w:tr>
      <w:tr w:rsidR="008654C2" w:rsidRPr="008D74A4" w14:paraId="1C9B8414" w14:textId="77777777" w:rsidTr="00C87F91">
        <w:tc>
          <w:tcPr>
            <w:tcW w:w="808" w:type="pct"/>
            <w:shd w:val="clear" w:color="auto" w:fill="auto"/>
            <w:vAlign w:val="center"/>
          </w:tcPr>
          <w:p w14:paraId="1DB7007F" w14:textId="77777777" w:rsidR="008654C2" w:rsidRPr="008D74A4" w:rsidRDefault="008654C2" w:rsidP="0019771B">
            <w:pPr>
              <w:jc w:val="center"/>
              <w:rPr>
                <w:noProof/>
                <w:sz w:val="24"/>
                <w:szCs w:val="24"/>
              </w:rPr>
            </w:pPr>
          </w:p>
        </w:tc>
        <w:tc>
          <w:tcPr>
            <w:tcW w:w="3243" w:type="pct"/>
            <w:shd w:val="clear" w:color="auto" w:fill="auto"/>
            <w:vAlign w:val="center"/>
          </w:tcPr>
          <w:p w14:paraId="109AD039" w14:textId="77777777" w:rsidR="008654C2" w:rsidRPr="008D74A4" w:rsidRDefault="008654C2" w:rsidP="0019771B">
            <w:pPr>
              <w:rPr>
                <w:b/>
                <w:noProof/>
                <w:sz w:val="24"/>
                <w:szCs w:val="24"/>
              </w:rPr>
            </w:pPr>
            <w:r w:rsidRPr="008D74A4">
              <w:rPr>
                <w:b/>
                <w:noProof/>
                <w:sz w:val="24"/>
                <w:szCs w:val="24"/>
              </w:rPr>
              <w:t>Thái độ và phẩm chất đạo đức</w:t>
            </w:r>
          </w:p>
        </w:tc>
        <w:tc>
          <w:tcPr>
            <w:tcW w:w="949" w:type="pct"/>
            <w:shd w:val="clear" w:color="auto" w:fill="auto"/>
            <w:vAlign w:val="center"/>
          </w:tcPr>
          <w:p w14:paraId="1E32C425" w14:textId="77777777" w:rsidR="008654C2" w:rsidRPr="008D74A4" w:rsidRDefault="008654C2" w:rsidP="0019771B">
            <w:pPr>
              <w:jc w:val="center"/>
              <w:rPr>
                <w:noProof/>
                <w:sz w:val="24"/>
                <w:szCs w:val="24"/>
              </w:rPr>
            </w:pPr>
          </w:p>
        </w:tc>
      </w:tr>
      <w:tr w:rsidR="008654C2" w:rsidRPr="008D74A4" w14:paraId="4F3A550D" w14:textId="77777777" w:rsidTr="00C87F91">
        <w:tc>
          <w:tcPr>
            <w:tcW w:w="808" w:type="pct"/>
            <w:shd w:val="clear" w:color="auto" w:fill="auto"/>
            <w:vAlign w:val="center"/>
          </w:tcPr>
          <w:p w14:paraId="1526B56E" w14:textId="77777777" w:rsidR="008654C2" w:rsidRPr="008D74A4" w:rsidRDefault="008654C2" w:rsidP="0019771B">
            <w:pPr>
              <w:jc w:val="center"/>
              <w:rPr>
                <w:noProof/>
                <w:sz w:val="24"/>
                <w:szCs w:val="24"/>
              </w:rPr>
            </w:pPr>
            <w:r w:rsidRPr="008D74A4">
              <w:rPr>
                <w:noProof/>
                <w:sz w:val="24"/>
                <w:szCs w:val="24"/>
              </w:rPr>
              <w:t>CELO5</w:t>
            </w:r>
          </w:p>
        </w:tc>
        <w:tc>
          <w:tcPr>
            <w:tcW w:w="3243" w:type="pct"/>
            <w:shd w:val="clear" w:color="auto" w:fill="auto"/>
            <w:vAlign w:val="center"/>
          </w:tcPr>
          <w:p w14:paraId="090AFF5A" w14:textId="77777777" w:rsidR="008654C2" w:rsidRPr="008D74A4" w:rsidRDefault="008654C2" w:rsidP="0019771B">
            <w:pPr>
              <w:jc w:val="both"/>
              <w:rPr>
                <w:sz w:val="24"/>
                <w:szCs w:val="24"/>
              </w:rPr>
            </w:pPr>
            <w:r w:rsidRPr="008D74A4">
              <w:rPr>
                <w:b/>
                <w:bCs/>
                <w:sz w:val="24"/>
                <w:szCs w:val="24"/>
              </w:rPr>
              <w:t>Giữ gìn</w:t>
            </w:r>
            <w:r w:rsidRPr="008D74A4">
              <w:rPr>
                <w:sz w:val="24"/>
                <w:szCs w:val="24"/>
              </w:rPr>
              <w:t xml:space="preserve"> đạo đức nghề nghiệp, tuân thủ pháp luật.</w:t>
            </w:r>
          </w:p>
        </w:tc>
        <w:tc>
          <w:tcPr>
            <w:tcW w:w="949" w:type="pct"/>
            <w:shd w:val="clear" w:color="auto" w:fill="auto"/>
            <w:vAlign w:val="center"/>
          </w:tcPr>
          <w:p w14:paraId="05F2D0A1" w14:textId="77777777" w:rsidR="008654C2" w:rsidRPr="008D74A4" w:rsidRDefault="008654C2" w:rsidP="0019771B">
            <w:pPr>
              <w:jc w:val="center"/>
              <w:rPr>
                <w:noProof/>
                <w:sz w:val="24"/>
                <w:szCs w:val="24"/>
              </w:rPr>
            </w:pPr>
            <w:r w:rsidRPr="008D74A4">
              <w:rPr>
                <w:noProof/>
                <w:sz w:val="24"/>
                <w:szCs w:val="24"/>
              </w:rPr>
              <w:t>ELO8</w:t>
            </w:r>
          </w:p>
        </w:tc>
      </w:tr>
    </w:tbl>
    <w:p w14:paraId="0BDDC624" w14:textId="77777777" w:rsidR="008654C2" w:rsidRPr="008D74A4" w:rsidRDefault="008654C2" w:rsidP="008654C2">
      <w:pPr>
        <w:spacing w:line="276" w:lineRule="auto"/>
        <w:jc w:val="both"/>
        <w:rPr>
          <w:b/>
          <w:bCs/>
          <w:noProof/>
          <w:sz w:val="24"/>
          <w:szCs w:val="24"/>
        </w:rPr>
      </w:pPr>
    </w:p>
    <w:p w14:paraId="56071490" w14:textId="77777777" w:rsidR="008654C2" w:rsidRPr="008D74A4" w:rsidRDefault="008654C2" w:rsidP="008654C2">
      <w:pPr>
        <w:spacing w:line="276" w:lineRule="auto"/>
        <w:jc w:val="both"/>
        <w:rPr>
          <w:b/>
          <w:bCs/>
          <w:noProof/>
          <w:sz w:val="24"/>
          <w:szCs w:val="24"/>
        </w:rPr>
      </w:pPr>
      <w:r w:rsidRPr="008D74A4">
        <w:rPr>
          <w:b/>
          <w:bCs/>
          <w:noProof/>
          <w:sz w:val="24"/>
          <w:szCs w:val="24"/>
        </w:rPr>
        <w:t>6. Ma trận mức độ đóng góp của học phần cho Chuẩn đầu ra của CTĐT (ELOs)</w:t>
      </w:r>
    </w:p>
    <w:tbl>
      <w:tblPr>
        <w:tblStyle w:val="TableGrid"/>
        <w:tblW w:w="5000" w:type="pct"/>
        <w:tblLook w:val="04A0" w:firstRow="1" w:lastRow="0" w:firstColumn="1" w:lastColumn="0" w:noHBand="0" w:noVBand="1"/>
      </w:tblPr>
      <w:tblGrid>
        <w:gridCol w:w="1161"/>
        <w:gridCol w:w="1894"/>
        <w:gridCol w:w="718"/>
        <w:gridCol w:w="718"/>
        <w:gridCol w:w="718"/>
        <w:gridCol w:w="718"/>
        <w:gridCol w:w="799"/>
        <w:gridCol w:w="718"/>
        <w:gridCol w:w="808"/>
        <w:gridCol w:w="810"/>
      </w:tblGrid>
      <w:tr w:rsidR="008654C2" w:rsidRPr="008D74A4" w14:paraId="6FF11CA1" w14:textId="77777777" w:rsidTr="00C87F91">
        <w:tc>
          <w:tcPr>
            <w:tcW w:w="641" w:type="pct"/>
            <w:vMerge w:val="restart"/>
            <w:vAlign w:val="center"/>
          </w:tcPr>
          <w:p w14:paraId="68ACCF12" w14:textId="77777777" w:rsidR="008654C2" w:rsidRPr="008D74A4" w:rsidRDefault="008654C2" w:rsidP="0019771B">
            <w:pPr>
              <w:spacing w:line="276" w:lineRule="auto"/>
              <w:jc w:val="center"/>
              <w:rPr>
                <w:b/>
                <w:bCs/>
                <w:noProof/>
                <w:sz w:val="24"/>
                <w:szCs w:val="24"/>
              </w:rPr>
            </w:pPr>
            <w:r w:rsidRPr="008D74A4">
              <w:rPr>
                <w:b/>
                <w:bCs/>
                <w:noProof/>
                <w:sz w:val="24"/>
                <w:szCs w:val="24"/>
              </w:rPr>
              <w:t>Mã HP</w:t>
            </w:r>
          </w:p>
        </w:tc>
        <w:tc>
          <w:tcPr>
            <w:tcW w:w="1045" w:type="pct"/>
            <w:vMerge w:val="restart"/>
            <w:vAlign w:val="center"/>
          </w:tcPr>
          <w:p w14:paraId="4890E1EB" w14:textId="77777777" w:rsidR="008654C2" w:rsidRPr="008D74A4" w:rsidRDefault="008654C2" w:rsidP="0019771B">
            <w:pPr>
              <w:spacing w:line="276" w:lineRule="auto"/>
              <w:jc w:val="center"/>
              <w:rPr>
                <w:b/>
                <w:bCs/>
                <w:noProof/>
                <w:sz w:val="24"/>
                <w:szCs w:val="24"/>
              </w:rPr>
            </w:pPr>
            <w:r w:rsidRPr="008D74A4">
              <w:rPr>
                <w:b/>
                <w:bCs/>
                <w:noProof/>
                <w:sz w:val="24"/>
                <w:szCs w:val="24"/>
              </w:rPr>
              <w:t>Tên HP</w:t>
            </w:r>
          </w:p>
        </w:tc>
        <w:tc>
          <w:tcPr>
            <w:tcW w:w="3314" w:type="pct"/>
            <w:gridSpan w:val="8"/>
            <w:vAlign w:val="center"/>
          </w:tcPr>
          <w:p w14:paraId="7937E24A" w14:textId="77777777" w:rsidR="008654C2" w:rsidRPr="008D74A4" w:rsidRDefault="008654C2" w:rsidP="0019771B">
            <w:pPr>
              <w:spacing w:line="276" w:lineRule="auto"/>
              <w:jc w:val="center"/>
              <w:rPr>
                <w:noProof/>
                <w:sz w:val="24"/>
                <w:szCs w:val="24"/>
              </w:rPr>
            </w:pPr>
            <w:r w:rsidRPr="008D74A4">
              <w:rPr>
                <w:b/>
                <w:bCs/>
                <w:noProof/>
                <w:sz w:val="24"/>
                <w:szCs w:val="24"/>
                <w:lang w:val="vi-VN"/>
              </w:rPr>
              <w:t>Chuẩn đầu ra chương trình đào tạo (ELOs)</w:t>
            </w:r>
          </w:p>
        </w:tc>
      </w:tr>
      <w:tr w:rsidR="008654C2" w:rsidRPr="008D74A4" w14:paraId="5A1DDBF9" w14:textId="77777777" w:rsidTr="00C87F91">
        <w:tc>
          <w:tcPr>
            <w:tcW w:w="641" w:type="pct"/>
            <w:vMerge/>
            <w:vAlign w:val="center"/>
          </w:tcPr>
          <w:p w14:paraId="0FE42E20" w14:textId="77777777" w:rsidR="008654C2" w:rsidRPr="008D74A4" w:rsidRDefault="008654C2" w:rsidP="0019771B">
            <w:pPr>
              <w:spacing w:line="276" w:lineRule="auto"/>
              <w:jc w:val="center"/>
              <w:rPr>
                <w:noProof/>
                <w:sz w:val="24"/>
                <w:szCs w:val="24"/>
              </w:rPr>
            </w:pPr>
          </w:p>
        </w:tc>
        <w:tc>
          <w:tcPr>
            <w:tcW w:w="1045" w:type="pct"/>
            <w:vMerge/>
            <w:vAlign w:val="center"/>
          </w:tcPr>
          <w:p w14:paraId="3FCA28D0" w14:textId="77777777" w:rsidR="008654C2" w:rsidRPr="008D74A4" w:rsidRDefault="008654C2" w:rsidP="0019771B">
            <w:pPr>
              <w:spacing w:line="276" w:lineRule="auto"/>
              <w:jc w:val="center"/>
              <w:rPr>
                <w:noProof/>
                <w:sz w:val="24"/>
                <w:szCs w:val="24"/>
              </w:rPr>
            </w:pPr>
          </w:p>
        </w:tc>
        <w:tc>
          <w:tcPr>
            <w:tcW w:w="396" w:type="pct"/>
            <w:vAlign w:val="center"/>
          </w:tcPr>
          <w:p w14:paraId="498C8D54" w14:textId="77777777" w:rsidR="008654C2" w:rsidRPr="008D74A4" w:rsidRDefault="008654C2" w:rsidP="0019771B">
            <w:pPr>
              <w:spacing w:line="276" w:lineRule="auto"/>
              <w:jc w:val="center"/>
              <w:rPr>
                <w:b/>
                <w:bCs/>
                <w:noProof/>
                <w:sz w:val="24"/>
                <w:szCs w:val="24"/>
              </w:rPr>
            </w:pPr>
            <w:r w:rsidRPr="008D74A4">
              <w:rPr>
                <w:b/>
                <w:bCs/>
                <w:noProof/>
                <w:sz w:val="24"/>
                <w:szCs w:val="24"/>
              </w:rPr>
              <w:t>1</w:t>
            </w:r>
          </w:p>
        </w:tc>
        <w:tc>
          <w:tcPr>
            <w:tcW w:w="396" w:type="pct"/>
            <w:vAlign w:val="center"/>
          </w:tcPr>
          <w:p w14:paraId="30169A38" w14:textId="77777777" w:rsidR="008654C2" w:rsidRPr="008D74A4" w:rsidRDefault="008654C2" w:rsidP="0019771B">
            <w:pPr>
              <w:spacing w:line="276" w:lineRule="auto"/>
              <w:jc w:val="center"/>
              <w:rPr>
                <w:b/>
                <w:bCs/>
                <w:noProof/>
                <w:sz w:val="24"/>
                <w:szCs w:val="24"/>
              </w:rPr>
            </w:pPr>
            <w:r w:rsidRPr="008D74A4">
              <w:rPr>
                <w:b/>
                <w:bCs/>
                <w:noProof/>
                <w:sz w:val="24"/>
                <w:szCs w:val="24"/>
              </w:rPr>
              <w:t>2</w:t>
            </w:r>
          </w:p>
        </w:tc>
        <w:tc>
          <w:tcPr>
            <w:tcW w:w="396" w:type="pct"/>
            <w:vAlign w:val="center"/>
          </w:tcPr>
          <w:p w14:paraId="6E2733DA" w14:textId="77777777" w:rsidR="008654C2" w:rsidRPr="008D74A4" w:rsidRDefault="008654C2" w:rsidP="0019771B">
            <w:pPr>
              <w:spacing w:line="276" w:lineRule="auto"/>
              <w:jc w:val="center"/>
              <w:rPr>
                <w:b/>
                <w:bCs/>
                <w:noProof/>
                <w:sz w:val="24"/>
                <w:szCs w:val="24"/>
              </w:rPr>
            </w:pPr>
            <w:r w:rsidRPr="008D74A4">
              <w:rPr>
                <w:b/>
                <w:bCs/>
                <w:noProof/>
                <w:sz w:val="24"/>
                <w:szCs w:val="24"/>
              </w:rPr>
              <w:t>3</w:t>
            </w:r>
          </w:p>
        </w:tc>
        <w:tc>
          <w:tcPr>
            <w:tcW w:w="396" w:type="pct"/>
            <w:vAlign w:val="center"/>
          </w:tcPr>
          <w:p w14:paraId="70FD2668" w14:textId="77777777" w:rsidR="008654C2" w:rsidRPr="008D74A4" w:rsidRDefault="008654C2" w:rsidP="0019771B">
            <w:pPr>
              <w:spacing w:line="276" w:lineRule="auto"/>
              <w:jc w:val="center"/>
              <w:rPr>
                <w:b/>
                <w:bCs/>
                <w:noProof/>
                <w:sz w:val="24"/>
                <w:szCs w:val="24"/>
              </w:rPr>
            </w:pPr>
            <w:r w:rsidRPr="008D74A4">
              <w:rPr>
                <w:b/>
                <w:bCs/>
                <w:noProof/>
                <w:sz w:val="24"/>
                <w:szCs w:val="24"/>
              </w:rPr>
              <w:t>4</w:t>
            </w:r>
          </w:p>
        </w:tc>
        <w:tc>
          <w:tcPr>
            <w:tcW w:w="441" w:type="pct"/>
            <w:vAlign w:val="center"/>
          </w:tcPr>
          <w:p w14:paraId="3AB7597F" w14:textId="77777777" w:rsidR="008654C2" w:rsidRPr="008D74A4" w:rsidRDefault="008654C2" w:rsidP="0019771B">
            <w:pPr>
              <w:spacing w:line="276" w:lineRule="auto"/>
              <w:jc w:val="center"/>
              <w:rPr>
                <w:b/>
                <w:bCs/>
                <w:noProof/>
                <w:sz w:val="24"/>
                <w:szCs w:val="24"/>
              </w:rPr>
            </w:pPr>
            <w:r w:rsidRPr="008D74A4">
              <w:rPr>
                <w:b/>
                <w:bCs/>
                <w:noProof/>
                <w:sz w:val="24"/>
                <w:szCs w:val="24"/>
              </w:rPr>
              <w:t>5</w:t>
            </w:r>
          </w:p>
        </w:tc>
        <w:tc>
          <w:tcPr>
            <w:tcW w:w="396" w:type="pct"/>
            <w:vAlign w:val="center"/>
          </w:tcPr>
          <w:p w14:paraId="26F11E67" w14:textId="77777777" w:rsidR="008654C2" w:rsidRPr="008D74A4" w:rsidRDefault="008654C2" w:rsidP="0019771B">
            <w:pPr>
              <w:spacing w:line="276" w:lineRule="auto"/>
              <w:jc w:val="center"/>
              <w:rPr>
                <w:b/>
                <w:bCs/>
                <w:noProof/>
                <w:sz w:val="24"/>
                <w:szCs w:val="24"/>
              </w:rPr>
            </w:pPr>
            <w:r w:rsidRPr="008D74A4">
              <w:rPr>
                <w:b/>
                <w:bCs/>
                <w:noProof/>
                <w:sz w:val="24"/>
                <w:szCs w:val="24"/>
              </w:rPr>
              <w:t>6</w:t>
            </w:r>
          </w:p>
        </w:tc>
        <w:tc>
          <w:tcPr>
            <w:tcW w:w="446" w:type="pct"/>
            <w:vAlign w:val="center"/>
          </w:tcPr>
          <w:p w14:paraId="0B2810EA" w14:textId="77777777" w:rsidR="008654C2" w:rsidRPr="008D74A4" w:rsidRDefault="008654C2" w:rsidP="0019771B">
            <w:pPr>
              <w:spacing w:line="276" w:lineRule="auto"/>
              <w:jc w:val="center"/>
              <w:rPr>
                <w:b/>
                <w:bCs/>
                <w:noProof/>
                <w:sz w:val="24"/>
                <w:szCs w:val="24"/>
              </w:rPr>
            </w:pPr>
            <w:r w:rsidRPr="008D74A4">
              <w:rPr>
                <w:b/>
                <w:bCs/>
                <w:noProof/>
                <w:sz w:val="24"/>
                <w:szCs w:val="24"/>
              </w:rPr>
              <w:t>7</w:t>
            </w:r>
          </w:p>
        </w:tc>
        <w:tc>
          <w:tcPr>
            <w:tcW w:w="446" w:type="pct"/>
            <w:vAlign w:val="center"/>
          </w:tcPr>
          <w:p w14:paraId="1B1D9D07" w14:textId="77777777" w:rsidR="008654C2" w:rsidRPr="008D74A4" w:rsidRDefault="008654C2" w:rsidP="0019771B">
            <w:pPr>
              <w:spacing w:line="276" w:lineRule="auto"/>
              <w:jc w:val="center"/>
              <w:rPr>
                <w:b/>
                <w:bCs/>
                <w:noProof/>
                <w:sz w:val="24"/>
                <w:szCs w:val="24"/>
              </w:rPr>
            </w:pPr>
            <w:r w:rsidRPr="008D74A4">
              <w:rPr>
                <w:b/>
                <w:bCs/>
                <w:noProof/>
                <w:sz w:val="24"/>
                <w:szCs w:val="24"/>
              </w:rPr>
              <w:t>8</w:t>
            </w:r>
          </w:p>
        </w:tc>
      </w:tr>
      <w:tr w:rsidR="008654C2" w:rsidRPr="008D74A4" w14:paraId="69968D57" w14:textId="77777777" w:rsidTr="00C87F91">
        <w:tc>
          <w:tcPr>
            <w:tcW w:w="641" w:type="pct"/>
            <w:vAlign w:val="center"/>
          </w:tcPr>
          <w:p w14:paraId="468CD5C5" w14:textId="77777777" w:rsidR="008654C2" w:rsidRPr="008D74A4" w:rsidRDefault="008654C2" w:rsidP="0019771B">
            <w:pPr>
              <w:spacing w:line="276" w:lineRule="auto"/>
              <w:jc w:val="center"/>
              <w:rPr>
                <w:noProof/>
                <w:sz w:val="24"/>
                <w:szCs w:val="24"/>
              </w:rPr>
            </w:pPr>
            <w:r w:rsidRPr="008D74A4">
              <w:rPr>
                <w:noProof/>
                <w:sz w:val="24"/>
                <w:szCs w:val="24"/>
              </w:rPr>
              <w:t>CHNK05</w:t>
            </w:r>
          </w:p>
        </w:tc>
        <w:tc>
          <w:tcPr>
            <w:tcW w:w="1045" w:type="pct"/>
            <w:vAlign w:val="center"/>
          </w:tcPr>
          <w:p w14:paraId="23F1B924" w14:textId="77777777" w:rsidR="008654C2" w:rsidRPr="008D74A4" w:rsidRDefault="008654C2" w:rsidP="0019771B">
            <w:pPr>
              <w:spacing w:line="276" w:lineRule="auto"/>
              <w:jc w:val="center"/>
              <w:rPr>
                <w:noProof/>
                <w:sz w:val="24"/>
                <w:szCs w:val="24"/>
              </w:rPr>
            </w:pPr>
            <w:r w:rsidRPr="008D74A4">
              <w:rPr>
                <w:noProof/>
                <w:sz w:val="24"/>
                <w:szCs w:val="24"/>
                <w:lang w:val="vi-VN"/>
              </w:rPr>
              <w:t>Phương pháp nghiên cứu khoa học</w:t>
            </w:r>
          </w:p>
        </w:tc>
        <w:tc>
          <w:tcPr>
            <w:tcW w:w="396" w:type="pct"/>
            <w:shd w:val="clear" w:color="auto" w:fill="auto"/>
            <w:vAlign w:val="center"/>
          </w:tcPr>
          <w:p w14:paraId="0B585400" w14:textId="77777777" w:rsidR="008654C2" w:rsidRPr="008D74A4" w:rsidRDefault="008654C2" w:rsidP="0019771B">
            <w:pPr>
              <w:spacing w:line="276" w:lineRule="auto"/>
              <w:jc w:val="center"/>
              <w:rPr>
                <w:noProof/>
                <w:sz w:val="24"/>
                <w:szCs w:val="24"/>
              </w:rPr>
            </w:pPr>
            <w:r w:rsidRPr="008D74A4">
              <w:rPr>
                <w:sz w:val="24"/>
                <w:szCs w:val="24"/>
              </w:rPr>
              <w:t>S</w:t>
            </w:r>
          </w:p>
        </w:tc>
        <w:tc>
          <w:tcPr>
            <w:tcW w:w="396" w:type="pct"/>
            <w:shd w:val="clear" w:color="auto" w:fill="auto"/>
            <w:vAlign w:val="center"/>
          </w:tcPr>
          <w:p w14:paraId="569B4722" w14:textId="77777777" w:rsidR="008654C2" w:rsidRPr="008D74A4" w:rsidRDefault="008654C2" w:rsidP="0019771B">
            <w:pPr>
              <w:spacing w:line="276" w:lineRule="auto"/>
              <w:jc w:val="center"/>
              <w:rPr>
                <w:noProof/>
                <w:sz w:val="24"/>
                <w:szCs w:val="24"/>
              </w:rPr>
            </w:pPr>
            <w:r w:rsidRPr="008D74A4">
              <w:rPr>
                <w:sz w:val="24"/>
                <w:szCs w:val="24"/>
              </w:rPr>
              <w:t>N</w:t>
            </w:r>
          </w:p>
        </w:tc>
        <w:tc>
          <w:tcPr>
            <w:tcW w:w="396" w:type="pct"/>
            <w:shd w:val="clear" w:color="auto" w:fill="auto"/>
            <w:vAlign w:val="center"/>
          </w:tcPr>
          <w:p w14:paraId="1E04D9F7" w14:textId="77777777" w:rsidR="008654C2" w:rsidRPr="008D74A4" w:rsidRDefault="008654C2" w:rsidP="0019771B">
            <w:pPr>
              <w:spacing w:line="276" w:lineRule="auto"/>
              <w:jc w:val="center"/>
              <w:rPr>
                <w:noProof/>
                <w:sz w:val="24"/>
                <w:szCs w:val="24"/>
              </w:rPr>
            </w:pPr>
            <w:r w:rsidRPr="008D74A4">
              <w:rPr>
                <w:sz w:val="24"/>
                <w:szCs w:val="24"/>
              </w:rPr>
              <w:t>N</w:t>
            </w:r>
          </w:p>
        </w:tc>
        <w:tc>
          <w:tcPr>
            <w:tcW w:w="396" w:type="pct"/>
            <w:shd w:val="clear" w:color="auto" w:fill="auto"/>
            <w:vAlign w:val="center"/>
          </w:tcPr>
          <w:p w14:paraId="3B2AA0D0" w14:textId="77777777" w:rsidR="008654C2" w:rsidRPr="008D74A4" w:rsidRDefault="008654C2" w:rsidP="0019771B">
            <w:pPr>
              <w:spacing w:line="276" w:lineRule="auto"/>
              <w:jc w:val="center"/>
              <w:rPr>
                <w:noProof/>
                <w:sz w:val="24"/>
                <w:szCs w:val="24"/>
              </w:rPr>
            </w:pPr>
            <w:r w:rsidRPr="008D74A4">
              <w:rPr>
                <w:sz w:val="24"/>
                <w:szCs w:val="24"/>
              </w:rPr>
              <w:t>H</w:t>
            </w:r>
          </w:p>
        </w:tc>
        <w:tc>
          <w:tcPr>
            <w:tcW w:w="441" w:type="pct"/>
            <w:shd w:val="clear" w:color="auto" w:fill="auto"/>
            <w:vAlign w:val="center"/>
          </w:tcPr>
          <w:p w14:paraId="6D681B5C" w14:textId="77777777" w:rsidR="008654C2" w:rsidRPr="008D74A4" w:rsidRDefault="008654C2" w:rsidP="0019771B">
            <w:pPr>
              <w:spacing w:line="276" w:lineRule="auto"/>
              <w:jc w:val="center"/>
              <w:rPr>
                <w:noProof/>
                <w:sz w:val="24"/>
                <w:szCs w:val="24"/>
              </w:rPr>
            </w:pPr>
            <w:r w:rsidRPr="008D74A4">
              <w:rPr>
                <w:sz w:val="24"/>
                <w:szCs w:val="24"/>
              </w:rPr>
              <w:t>S</w:t>
            </w:r>
          </w:p>
        </w:tc>
        <w:tc>
          <w:tcPr>
            <w:tcW w:w="396" w:type="pct"/>
            <w:shd w:val="clear" w:color="auto" w:fill="auto"/>
            <w:vAlign w:val="center"/>
          </w:tcPr>
          <w:p w14:paraId="4DEE836B" w14:textId="77777777" w:rsidR="008654C2" w:rsidRPr="008D74A4" w:rsidRDefault="008654C2" w:rsidP="0019771B">
            <w:pPr>
              <w:spacing w:line="276" w:lineRule="auto"/>
              <w:jc w:val="center"/>
              <w:rPr>
                <w:noProof/>
                <w:sz w:val="24"/>
                <w:szCs w:val="24"/>
              </w:rPr>
            </w:pPr>
            <w:r w:rsidRPr="008D74A4">
              <w:rPr>
                <w:sz w:val="24"/>
                <w:szCs w:val="24"/>
              </w:rPr>
              <w:t>S</w:t>
            </w:r>
          </w:p>
        </w:tc>
        <w:tc>
          <w:tcPr>
            <w:tcW w:w="446" w:type="pct"/>
            <w:shd w:val="clear" w:color="auto" w:fill="auto"/>
            <w:vAlign w:val="center"/>
          </w:tcPr>
          <w:p w14:paraId="52348865" w14:textId="77777777" w:rsidR="008654C2" w:rsidRPr="008D74A4" w:rsidRDefault="008654C2" w:rsidP="0019771B">
            <w:pPr>
              <w:spacing w:line="276" w:lineRule="auto"/>
              <w:jc w:val="center"/>
              <w:rPr>
                <w:noProof/>
                <w:sz w:val="24"/>
                <w:szCs w:val="24"/>
              </w:rPr>
            </w:pPr>
            <w:r w:rsidRPr="008D74A4">
              <w:rPr>
                <w:sz w:val="24"/>
                <w:szCs w:val="24"/>
              </w:rPr>
              <w:t>N</w:t>
            </w:r>
          </w:p>
        </w:tc>
        <w:tc>
          <w:tcPr>
            <w:tcW w:w="446" w:type="pct"/>
            <w:shd w:val="clear" w:color="auto" w:fill="auto"/>
            <w:vAlign w:val="center"/>
          </w:tcPr>
          <w:p w14:paraId="44617371" w14:textId="77777777" w:rsidR="008654C2" w:rsidRPr="008D74A4" w:rsidRDefault="008654C2" w:rsidP="0019771B">
            <w:pPr>
              <w:spacing w:line="276" w:lineRule="auto"/>
              <w:jc w:val="center"/>
              <w:rPr>
                <w:noProof/>
                <w:sz w:val="24"/>
                <w:szCs w:val="24"/>
              </w:rPr>
            </w:pPr>
            <w:r w:rsidRPr="008D74A4">
              <w:rPr>
                <w:sz w:val="24"/>
                <w:szCs w:val="24"/>
              </w:rPr>
              <w:t>S</w:t>
            </w:r>
          </w:p>
        </w:tc>
      </w:tr>
    </w:tbl>
    <w:p w14:paraId="4FB933E5" w14:textId="77777777" w:rsidR="008654C2" w:rsidRPr="008D74A4" w:rsidRDefault="008654C2" w:rsidP="00581FBC">
      <w:pPr>
        <w:pStyle w:val="ListParagraph"/>
        <w:numPr>
          <w:ilvl w:val="0"/>
          <w:numId w:val="34"/>
        </w:numPr>
        <w:spacing w:line="276" w:lineRule="auto"/>
        <w:ind w:left="720" w:hanging="180"/>
        <w:contextualSpacing w:val="0"/>
        <w:jc w:val="both"/>
        <w:rPr>
          <w:i/>
          <w:noProof/>
          <w:sz w:val="24"/>
          <w:szCs w:val="24"/>
          <w:lang w:val="fr-FR"/>
        </w:rPr>
      </w:pPr>
      <w:r w:rsidRPr="008D74A4">
        <w:rPr>
          <w:i/>
          <w:noProof/>
          <w:sz w:val="24"/>
          <w:szCs w:val="24"/>
          <w:lang w:val="fr-FR"/>
        </w:rPr>
        <w:t>N: Không đóng góp (none supported)</w:t>
      </w:r>
    </w:p>
    <w:p w14:paraId="0F08CA9C" w14:textId="77777777" w:rsidR="008654C2" w:rsidRPr="008D74A4" w:rsidRDefault="008654C2" w:rsidP="00581FBC">
      <w:pPr>
        <w:pStyle w:val="ListParagraph"/>
        <w:numPr>
          <w:ilvl w:val="0"/>
          <w:numId w:val="34"/>
        </w:numPr>
        <w:spacing w:line="276" w:lineRule="auto"/>
        <w:ind w:left="720" w:hanging="180"/>
        <w:contextualSpacing w:val="0"/>
        <w:jc w:val="both"/>
        <w:rPr>
          <w:b/>
          <w:i/>
          <w:noProof/>
          <w:sz w:val="24"/>
          <w:szCs w:val="24"/>
        </w:rPr>
      </w:pPr>
      <w:r w:rsidRPr="008D74A4">
        <w:rPr>
          <w:i/>
          <w:noProof/>
          <w:sz w:val="24"/>
          <w:szCs w:val="24"/>
          <w:lang w:val="fr-FR"/>
        </w:rPr>
        <w:t>S: Có đóng góp (suppoorted)</w:t>
      </w:r>
    </w:p>
    <w:p w14:paraId="5F518428" w14:textId="77777777" w:rsidR="008654C2" w:rsidRPr="008D74A4" w:rsidRDefault="008654C2" w:rsidP="00581FBC">
      <w:pPr>
        <w:pStyle w:val="ListParagraph"/>
        <w:numPr>
          <w:ilvl w:val="0"/>
          <w:numId w:val="34"/>
        </w:numPr>
        <w:spacing w:line="276" w:lineRule="auto"/>
        <w:ind w:left="720" w:hanging="180"/>
        <w:contextualSpacing w:val="0"/>
        <w:jc w:val="both"/>
        <w:rPr>
          <w:b/>
          <w:i/>
          <w:noProof/>
          <w:sz w:val="24"/>
          <w:szCs w:val="24"/>
        </w:rPr>
      </w:pPr>
      <w:r w:rsidRPr="008D74A4">
        <w:rPr>
          <w:i/>
          <w:noProof/>
          <w:sz w:val="24"/>
          <w:szCs w:val="24"/>
          <w:lang w:val="fr-FR"/>
        </w:rPr>
        <w:t>H: Đóng góp quan trọng (highly supported)</w:t>
      </w:r>
    </w:p>
    <w:p w14:paraId="5547E94B" w14:textId="77777777" w:rsidR="007E2AF8" w:rsidRDefault="007E2AF8" w:rsidP="008654C2">
      <w:pPr>
        <w:spacing w:line="276" w:lineRule="auto"/>
        <w:jc w:val="both"/>
        <w:rPr>
          <w:b/>
          <w:iCs/>
          <w:noProof/>
          <w:sz w:val="24"/>
          <w:szCs w:val="24"/>
        </w:rPr>
      </w:pPr>
    </w:p>
    <w:p w14:paraId="42CDB844" w14:textId="77777777" w:rsidR="008654C2" w:rsidRPr="008D74A4" w:rsidRDefault="008654C2" w:rsidP="008654C2">
      <w:pPr>
        <w:spacing w:line="276" w:lineRule="auto"/>
        <w:jc w:val="both"/>
        <w:rPr>
          <w:b/>
          <w:iCs/>
          <w:noProof/>
          <w:sz w:val="24"/>
          <w:szCs w:val="24"/>
        </w:rPr>
      </w:pPr>
      <w:r w:rsidRPr="008D74A4">
        <w:rPr>
          <w:b/>
          <w:iCs/>
          <w:noProof/>
          <w:sz w:val="24"/>
          <w:szCs w:val="24"/>
        </w:rPr>
        <w:t>7. Phương pháp giảng dạy và học tập</w:t>
      </w:r>
    </w:p>
    <w:p w14:paraId="6922D042" w14:textId="77777777" w:rsidR="008654C2" w:rsidRPr="008D74A4" w:rsidRDefault="008654C2" w:rsidP="008654C2">
      <w:pPr>
        <w:spacing w:line="276" w:lineRule="auto"/>
        <w:ind w:firstLine="180"/>
        <w:jc w:val="both"/>
        <w:rPr>
          <w:b/>
          <w:iCs/>
          <w:noProof/>
          <w:sz w:val="24"/>
          <w:szCs w:val="24"/>
        </w:rPr>
      </w:pPr>
      <w:r w:rsidRPr="008D74A4">
        <w:rPr>
          <w:b/>
          <w:iCs/>
          <w:noProof/>
          <w:sz w:val="24"/>
          <w:szCs w:val="24"/>
        </w:rPr>
        <w:t>7.1. Phương pháp giảng dạy</w:t>
      </w:r>
    </w:p>
    <w:p w14:paraId="779C5FB8" w14:textId="77777777" w:rsidR="008654C2" w:rsidRPr="008D74A4" w:rsidRDefault="008654C2" w:rsidP="008654C2">
      <w:pPr>
        <w:spacing w:line="276" w:lineRule="auto"/>
        <w:ind w:firstLine="360"/>
        <w:jc w:val="both"/>
        <w:rPr>
          <w:bCs/>
          <w:iCs/>
          <w:noProof/>
          <w:color w:val="000000" w:themeColor="text1"/>
          <w:sz w:val="24"/>
          <w:szCs w:val="24"/>
        </w:rPr>
      </w:pPr>
      <w:r w:rsidRPr="008D74A4">
        <w:rPr>
          <w:bCs/>
          <w:iCs/>
          <w:noProof/>
          <w:color w:val="000000" w:themeColor="text1"/>
          <w:sz w:val="24"/>
          <w:szCs w:val="24"/>
        </w:rPr>
        <w:t>Các phương pháp sau được sử dụng trong quá trình dạy:</w:t>
      </w:r>
    </w:p>
    <w:p w14:paraId="45111DB0" w14:textId="77777777" w:rsidR="008654C2" w:rsidRPr="008D74A4" w:rsidRDefault="008654C2" w:rsidP="008654C2">
      <w:pPr>
        <w:spacing w:line="276" w:lineRule="auto"/>
        <w:ind w:firstLine="360"/>
        <w:jc w:val="both"/>
        <w:rPr>
          <w:bCs/>
          <w:iCs/>
          <w:noProof/>
          <w:color w:val="000000" w:themeColor="text1"/>
          <w:sz w:val="24"/>
          <w:szCs w:val="24"/>
        </w:rPr>
      </w:pPr>
      <w:r w:rsidRPr="008D74A4">
        <w:rPr>
          <w:bCs/>
          <w:iCs/>
          <w:noProof/>
          <w:color w:val="000000" w:themeColor="text1"/>
          <w:sz w:val="24"/>
          <w:szCs w:val="24"/>
        </w:rPr>
        <w:t xml:space="preserve">- Thuyết giảng, tham luận; </w:t>
      </w:r>
    </w:p>
    <w:p w14:paraId="3CACCEEA" w14:textId="77777777" w:rsidR="008654C2" w:rsidRPr="008D74A4" w:rsidRDefault="008654C2" w:rsidP="008654C2">
      <w:pPr>
        <w:spacing w:line="276" w:lineRule="auto"/>
        <w:ind w:firstLine="360"/>
        <w:jc w:val="both"/>
        <w:rPr>
          <w:bCs/>
          <w:iCs/>
          <w:noProof/>
          <w:color w:val="000000" w:themeColor="text1"/>
          <w:sz w:val="24"/>
          <w:szCs w:val="24"/>
        </w:rPr>
      </w:pPr>
      <w:r w:rsidRPr="008D74A4">
        <w:rPr>
          <w:bCs/>
          <w:iCs/>
          <w:noProof/>
          <w:color w:val="000000" w:themeColor="text1"/>
          <w:sz w:val="24"/>
          <w:szCs w:val="24"/>
        </w:rPr>
        <w:t>- Nghiên cứu độc lập;</w:t>
      </w:r>
    </w:p>
    <w:p w14:paraId="4C8AC903" w14:textId="77777777" w:rsidR="008654C2" w:rsidRPr="008D74A4" w:rsidRDefault="008654C2" w:rsidP="008654C2">
      <w:pPr>
        <w:spacing w:line="276" w:lineRule="auto"/>
        <w:ind w:firstLine="360"/>
        <w:jc w:val="both"/>
        <w:rPr>
          <w:bCs/>
          <w:iCs/>
          <w:noProof/>
          <w:color w:val="000000" w:themeColor="text1"/>
          <w:sz w:val="24"/>
          <w:szCs w:val="24"/>
        </w:rPr>
      </w:pPr>
      <w:r w:rsidRPr="008D74A4">
        <w:rPr>
          <w:bCs/>
          <w:iCs/>
          <w:noProof/>
          <w:color w:val="000000" w:themeColor="text1"/>
          <w:sz w:val="24"/>
          <w:szCs w:val="24"/>
        </w:rPr>
        <w:t>- Nhóm nghiên cứu giảng dạy;</w:t>
      </w:r>
    </w:p>
    <w:p w14:paraId="034E6869" w14:textId="77777777" w:rsidR="008654C2" w:rsidRPr="008D74A4" w:rsidRDefault="008654C2" w:rsidP="008654C2">
      <w:pPr>
        <w:spacing w:line="276" w:lineRule="auto"/>
        <w:ind w:firstLine="360"/>
        <w:jc w:val="both"/>
        <w:rPr>
          <w:bCs/>
          <w:iCs/>
          <w:noProof/>
          <w:color w:val="000000" w:themeColor="text1"/>
          <w:sz w:val="24"/>
          <w:szCs w:val="24"/>
        </w:rPr>
      </w:pPr>
      <w:r w:rsidRPr="008D74A4">
        <w:rPr>
          <w:bCs/>
          <w:iCs/>
          <w:noProof/>
          <w:color w:val="000000" w:themeColor="text1"/>
          <w:sz w:val="24"/>
          <w:szCs w:val="24"/>
        </w:rPr>
        <w:t>- Thảo luận và trình bày;</w:t>
      </w:r>
    </w:p>
    <w:p w14:paraId="72084255" w14:textId="77777777" w:rsidR="008654C2" w:rsidRPr="008D74A4" w:rsidRDefault="008654C2" w:rsidP="008654C2">
      <w:pPr>
        <w:spacing w:line="276" w:lineRule="auto"/>
        <w:ind w:firstLine="360"/>
        <w:jc w:val="both"/>
        <w:rPr>
          <w:bCs/>
          <w:iCs/>
          <w:noProof/>
          <w:color w:val="000000" w:themeColor="text1"/>
          <w:sz w:val="24"/>
          <w:szCs w:val="24"/>
          <w:lang w:val="vi-VN"/>
        </w:rPr>
      </w:pPr>
      <w:r w:rsidRPr="008D74A4">
        <w:rPr>
          <w:bCs/>
          <w:iCs/>
          <w:noProof/>
          <w:color w:val="000000" w:themeColor="text1"/>
          <w:sz w:val="24"/>
          <w:szCs w:val="24"/>
        </w:rPr>
        <w:t>-</w:t>
      </w:r>
      <w:r w:rsidRPr="008D74A4">
        <w:rPr>
          <w:bCs/>
          <w:iCs/>
          <w:noProof/>
          <w:color w:val="000000" w:themeColor="text1"/>
          <w:sz w:val="24"/>
          <w:szCs w:val="24"/>
          <w:lang w:val="vi-VN"/>
        </w:rPr>
        <w:t xml:space="preserve"> </w:t>
      </w:r>
      <w:r w:rsidRPr="008D74A4">
        <w:rPr>
          <w:bCs/>
          <w:iCs/>
          <w:noProof/>
          <w:color w:val="000000" w:themeColor="text1"/>
          <w:sz w:val="24"/>
          <w:szCs w:val="24"/>
        </w:rPr>
        <w:t>Giải quyết vấn đề</w:t>
      </w:r>
    </w:p>
    <w:p w14:paraId="41E5ADF1" w14:textId="77777777" w:rsidR="008654C2" w:rsidRPr="008D74A4" w:rsidRDefault="008654C2" w:rsidP="008654C2">
      <w:pPr>
        <w:spacing w:line="276" w:lineRule="auto"/>
        <w:ind w:firstLine="360"/>
        <w:jc w:val="both"/>
        <w:rPr>
          <w:bCs/>
          <w:iCs/>
          <w:noProof/>
          <w:color w:val="000000" w:themeColor="text1"/>
          <w:sz w:val="24"/>
          <w:szCs w:val="24"/>
          <w:lang w:val="vi-VN"/>
        </w:rPr>
      </w:pPr>
      <w:r w:rsidRPr="008D74A4">
        <w:rPr>
          <w:bCs/>
          <w:iCs/>
          <w:noProof/>
          <w:color w:val="000000" w:themeColor="text1"/>
          <w:sz w:val="24"/>
          <w:szCs w:val="24"/>
          <w:lang w:val="vi-VN"/>
        </w:rPr>
        <w:t>- Giao bài tập về nhà.</w:t>
      </w:r>
    </w:p>
    <w:p w14:paraId="234ED915" w14:textId="77777777" w:rsidR="008654C2" w:rsidRPr="008D74A4" w:rsidRDefault="008654C2" w:rsidP="008654C2">
      <w:pPr>
        <w:spacing w:line="276" w:lineRule="auto"/>
        <w:jc w:val="both"/>
        <w:rPr>
          <w:b/>
          <w:iCs/>
          <w:noProof/>
          <w:color w:val="000000" w:themeColor="text1"/>
          <w:sz w:val="24"/>
          <w:szCs w:val="24"/>
        </w:rPr>
      </w:pPr>
      <w:r w:rsidRPr="008D74A4">
        <w:rPr>
          <w:b/>
          <w:iCs/>
          <w:noProof/>
          <w:color w:val="000000" w:themeColor="text1"/>
          <w:sz w:val="24"/>
          <w:szCs w:val="24"/>
        </w:rPr>
        <w:t xml:space="preserve"> 7.2. Phương pháp học tập</w:t>
      </w:r>
    </w:p>
    <w:p w14:paraId="22EACF00" w14:textId="77777777" w:rsidR="008654C2" w:rsidRPr="008D74A4" w:rsidRDefault="008654C2" w:rsidP="008654C2">
      <w:pPr>
        <w:spacing w:line="276" w:lineRule="auto"/>
        <w:ind w:firstLine="360"/>
        <w:jc w:val="both"/>
        <w:rPr>
          <w:bCs/>
          <w:iCs/>
          <w:noProof/>
          <w:color w:val="000000" w:themeColor="text1"/>
          <w:sz w:val="24"/>
          <w:szCs w:val="24"/>
        </w:rPr>
      </w:pPr>
      <w:r w:rsidRPr="008D74A4">
        <w:rPr>
          <w:bCs/>
          <w:iCs/>
          <w:noProof/>
          <w:color w:val="000000" w:themeColor="text1"/>
          <w:sz w:val="24"/>
          <w:szCs w:val="24"/>
        </w:rPr>
        <w:t>- Học viên tham gia nghe giảng và đặt câu hỏi</w:t>
      </w:r>
    </w:p>
    <w:p w14:paraId="2513FAB5" w14:textId="77777777" w:rsidR="008654C2" w:rsidRPr="008D74A4" w:rsidRDefault="008654C2" w:rsidP="008654C2">
      <w:pPr>
        <w:spacing w:line="276" w:lineRule="auto"/>
        <w:ind w:firstLine="360"/>
        <w:jc w:val="both"/>
        <w:rPr>
          <w:bCs/>
          <w:iCs/>
          <w:noProof/>
          <w:color w:val="000000" w:themeColor="text1"/>
          <w:sz w:val="24"/>
          <w:szCs w:val="24"/>
        </w:rPr>
      </w:pPr>
      <w:r w:rsidRPr="008D74A4">
        <w:rPr>
          <w:bCs/>
          <w:iCs/>
          <w:noProof/>
          <w:color w:val="000000" w:themeColor="text1"/>
          <w:sz w:val="24"/>
          <w:szCs w:val="24"/>
        </w:rPr>
        <w:lastRenderedPageBreak/>
        <w:t>- Học viên chủ động đọc tài liệu, tự nghiên cứu</w:t>
      </w:r>
    </w:p>
    <w:p w14:paraId="0A85C514" w14:textId="77777777" w:rsidR="008654C2" w:rsidRPr="008D74A4" w:rsidRDefault="008654C2" w:rsidP="008654C2">
      <w:pPr>
        <w:spacing w:line="276" w:lineRule="auto"/>
        <w:ind w:firstLine="360"/>
        <w:jc w:val="both"/>
        <w:rPr>
          <w:bCs/>
          <w:iCs/>
          <w:noProof/>
          <w:color w:val="000000" w:themeColor="text1"/>
          <w:sz w:val="24"/>
          <w:szCs w:val="24"/>
        </w:rPr>
      </w:pPr>
      <w:r w:rsidRPr="008D74A4">
        <w:rPr>
          <w:bCs/>
          <w:iCs/>
          <w:noProof/>
          <w:color w:val="000000" w:themeColor="text1"/>
          <w:sz w:val="24"/>
          <w:szCs w:val="24"/>
        </w:rPr>
        <w:t>- Cố gắng trả lời câu hỏi gợi ý giảng viên;</w:t>
      </w:r>
    </w:p>
    <w:p w14:paraId="48E64324" w14:textId="77777777" w:rsidR="008654C2" w:rsidRPr="008D74A4" w:rsidRDefault="008654C2" w:rsidP="008654C2">
      <w:pPr>
        <w:spacing w:line="276" w:lineRule="auto"/>
        <w:ind w:firstLine="360"/>
        <w:jc w:val="both"/>
        <w:rPr>
          <w:bCs/>
          <w:iCs/>
          <w:noProof/>
          <w:color w:val="000000" w:themeColor="text1"/>
          <w:sz w:val="24"/>
          <w:szCs w:val="24"/>
        </w:rPr>
      </w:pPr>
      <w:r w:rsidRPr="008D74A4">
        <w:rPr>
          <w:bCs/>
          <w:iCs/>
          <w:noProof/>
          <w:color w:val="000000" w:themeColor="text1"/>
          <w:sz w:val="24"/>
          <w:szCs w:val="24"/>
        </w:rPr>
        <w:t>- Tự nghiên cứu và thảo luận.</w:t>
      </w:r>
    </w:p>
    <w:p w14:paraId="44AAA2BB" w14:textId="77777777" w:rsidR="008654C2" w:rsidRPr="008D74A4" w:rsidRDefault="008654C2" w:rsidP="008654C2">
      <w:pPr>
        <w:spacing w:line="276" w:lineRule="auto"/>
        <w:jc w:val="both"/>
        <w:rPr>
          <w:bCs/>
          <w:iCs/>
          <w:noProof/>
          <w:sz w:val="24"/>
          <w:szCs w:val="24"/>
        </w:rPr>
      </w:pPr>
    </w:p>
    <w:p w14:paraId="6131B3ED" w14:textId="77777777" w:rsidR="008654C2" w:rsidRPr="008D74A4" w:rsidRDefault="008654C2" w:rsidP="008654C2">
      <w:pPr>
        <w:spacing w:line="276" w:lineRule="auto"/>
        <w:jc w:val="both"/>
        <w:rPr>
          <w:b/>
          <w:iCs/>
          <w:noProof/>
          <w:sz w:val="24"/>
          <w:szCs w:val="24"/>
        </w:rPr>
      </w:pPr>
      <w:r w:rsidRPr="008D74A4">
        <w:rPr>
          <w:b/>
          <w:iCs/>
          <w:noProof/>
          <w:sz w:val="24"/>
          <w:szCs w:val="24"/>
        </w:rPr>
        <w:t>8. Nhiệm vụ của học viên</w:t>
      </w:r>
    </w:p>
    <w:p w14:paraId="4AD07CB0" w14:textId="77777777" w:rsidR="008654C2" w:rsidRPr="008D74A4" w:rsidRDefault="008654C2" w:rsidP="008654C2">
      <w:pPr>
        <w:spacing w:line="276" w:lineRule="auto"/>
        <w:ind w:firstLine="360"/>
        <w:jc w:val="both"/>
        <w:rPr>
          <w:color w:val="000000" w:themeColor="text1"/>
          <w:sz w:val="24"/>
          <w:szCs w:val="24"/>
        </w:rPr>
      </w:pPr>
      <w:r w:rsidRPr="008D74A4">
        <w:rPr>
          <w:color w:val="000000" w:themeColor="text1"/>
          <w:sz w:val="24"/>
          <w:szCs w:val="24"/>
        </w:rPr>
        <w:t>- Học viên cần chuẩn bị bài (xem lại kiến thức buổi học trước, đọc sách, làm bài tập, ôn lại kiến thức môn học trước) trước khi đến lớp;</w:t>
      </w:r>
    </w:p>
    <w:p w14:paraId="3B4C53DD" w14:textId="77777777" w:rsidR="008654C2" w:rsidRPr="008D74A4" w:rsidRDefault="008654C2" w:rsidP="008654C2">
      <w:pPr>
        <w:spacing w:line="276" w:lineRule="auto"/>
        <w:ind w:firstLine="360"/>
        <w:jc w:val="both"/>
        <w:rPr>
          <w:color w:val="000000" w:themeColor="text1"/>
          <w:sz w:val="24"/>
          <w:szCs w:val="24"/>
        </w:rPr>
      </w:pPr>
      <w:r w:rsidRPr="008D74A4">
        <w:rPr>
          <w:color w:val="000000" w:themeColor="text1"/>
          <w:sz w:val="24"/>
          <w:szCs w:val="24"/>
        </w:rPr>
        <w:t xml:space="preserve">- Học viên tham dự lớp học đầy đủ, đúng giờ và chủ động tham gia thảo luận xây dựng bài trên lớp; </w:t>
      </w:r>
    </w:p>
    <w:p w14:paraId="7A3A1CA6" w14:textId="77777777" w:rsidR="008654C2" w:rsidRPr="008D74A4" w:rsidRDefault="008654C2" w:rsidP="008654C2">
      <w:pPr>
        <w:spacing w:line="276" w:lineRule="auto"/>
        <w:ind w:firstLine="360"/>
        <w:jc w:val="both"/>
        <w:rPr>
          <w:color w:val="000000" w:themeColor="text1"/>
          <w:sz w:val="24"/>
          <w:szCs w:val="24"/>
        </w:rPr>
      </w:pPr>
      <w:r w:rsidRPr="008D74A4">
        <w:rPr>
          <w:color w:val="000000" w:themeColor="text1"/>
          <w:sz w:val="24"/>
          <w:szCs w:val="24"/>
        </w:rPr>
        <w:t>- Học viên nghiêm túc thực hiện các bài tập/ bài tình huống và bài thi cuối kì. Học viên vắng học buổi nào, bài kiểm tra buổi đó được tính điểm 0. Những học viên vắng thi có lý do chính đáng sẽ được giải quyết theo quy định chung;</w:t>
      </w:r>
    </w:p>
    <w:p w14:paraId="226A0491" w14:textId="77777777" w:rsidR="008654C2" w:rsidRPr="008D74A4" w:rsidRDefault="008654C2" w:rsidP="008654C2">
      <w:pPr>
        <w:spacing w:line="276" w:lineRule="auto"/>
        <w:ind w:firstLine="360"/>
        <w:jc w:val="both"/>
        <w:rPr>
          <w:color w:val="000000" w:themeColor="text1"/>
          <w:sz w:val="24"/>
          <w:szCs w:val="24"/>
        </w:rPr>
      </w:pPr>
      <w:r w:rsidRPr="008D74A4">
        <w:rPr>
          <w:color w:val="000000" w:themeColor="text1"/>
          <w:sz w:val="24"/>
          <w:szCs w:val="24"/>
        </w:rPr>
        <w:t>- Học viên nộp bài tập theo đúng quy định;</w:t>
      </w:r>
    </w:p>
    <w:p w14:paraId="583DF6AE" w14:textId="77777777" w:rsidR="008654C2" w:rsidRPr="008D74A4" w:rsidRDefault="008654C2" w:rsidP="008654C2">
      <w:pPr>
        <w:pStyle w:val="BodyText"/>
        <w:spacing w:after="0" w:line="276" w:lineRule="auto"/>
        <w:ind w:firstLine="360"/>
        <w:jc w:val="both"/>
        <w:rPr>
          <w:bCs/>
          <w:noProof/>
          <w:color w:val="000000" w:themeColor="text1"/>
          <w:sz w:val="24"/>
          <w:szCs w:val="24"/>
        </w:rPr>
      </w:pPr>
      <w:r w:rsidRPr="008D74A4">
        <w:rPr>
          <w:bCs/>
          <w:noProof/>
          <w:color w:val="000000" w:themeColor="text1"/>
          <w:sz w:val="24"/>
          <w:szCs w:val="24"/>
        </w:rPr>
        <w:t>- Trong tất cả các buổi học và buổi thi, học viên cần mang theo máy tính cá nhân để thuận tiện cho việc giải bài tập.</w:t>
      </w:r>
    </w:p>
    <w:p w14:paraId="5C2D6067" w14:textId="77777777" w:rsidR="008654C2" w:rsidRPr="008D74A4" w:rsidRDefault="008654C2" w:rsidP="008654C2">
      <w:pPr>
        <w:pStyle w:val="BodyText"/>
        <w:spacing w:after="0" w:line="276" w:lineRule="auto"/>
        <w:jc w:val="both"/>
        <w:rPr>
          <w:bCs/>
          <w:noProof/>
          <w:sz w:val="24"/>
          <w:szCs w:val="24"/>
        </w:rPr>
      </w:pPr>
    </w:p>
    <w:p w14:paraId="53D83E89" w14:textId="77777777" w:rsidR="008654C2" w:rsidRPr="008D74A4" w:rsidRDefault="008654C2" w:rsidP="008654C2">
      <w:pPr>
        <w:spacing w:line="276" w:lineRule="auto"/>
        <w:jc w:val="both"/>
        <w:rPr>
          <w:b/>
          <w:iCs/>
          <w:noProof/>
          <w:sz w:val="24"/>
          <w:szCs w:val="24"/>
        </w:rPr>
      </w:pPr>
      <w:r w:rsidRPr="008D74A4">
        <w:rPr>
          <w:b/>
          <w:iCs/>
          <w:noProof/>
          <w:sz w:val="24"/>
          <w:szCs w:val="24"/>
        </w:rPr>
        <w:t>9. Đánh giá và cho điểm</w:t>
      </w:r>
    </w:p>
    <w:p w14:paraId="29E3F5EC" w14:textId="77777777" w:rsidR="008654C2" w:rsidRPr="008D74A4" w:rsidRDefault="008654C2" w:rsidP="008654C2">
      <w:pPr>
        <w:spacing w:line="276" w:lineRule="auto"/>
        <w:ind w:firstLine="180"/>
        <w:jc w:val="both"/>
        <w:rPr>
          <w:b/>
          <w:iCs/>
          <w:noProof/>
          <w:sz w:val="24"/>
          <w:szCs w:val="24"/>
        </w:rPr>
      </w:pPr>
      <w:r w:rsidRPr="008D74A4">
        <w:rPr>
          <w:b/>
          <w:iCs/>
          <w:noProof/>
          <w:sz w:val="24"/>
          <w:szCs w:val="24"/>
        </w:rPr>
        <w:t>9.1. Thang điểm</w:t>
      </w:r>
    </w:p>
    <w:p w14:paraId="295E24A5" w14:textId="77777777" w:rsidR="008654C2" w:rsidRPr="008D74A4" w:rsidRDefault="008654C2" w:rsidP="008654C2">
      <w:pPr>
        <w:spacing w:line="276" w:lineRule="auto"/>
        <w:ind w:left="180" w:firstLine="360"/>
        <w:jc w:val="both"/>
        <w:rPr>
          <w:sz w:val="24"/>
          <w:szCs w:val="24"/>
        </w:rPr>
      </w:pPr>
      <w:r w:rsidRPr="008D74A4">
        <w:rPr>
          <w:sz w:val="24"/>
          <w:szCs w:val="24"/>
        </w:rPr>
        <w:t>Thang điểm 10 và quy đổi thành thang điểm chữ theo Quy chế đào tạo tín chỉ hiện hành của Trường Đại học Kinh tế - Kỹ thuật Bình Dương.</w:t>
      </w:r>
    </w:p>
    <w:p w14:paraId="1BB0937A" w14:textId="77777777" w:rsidR="008654C2" w:rsidRPr="008D74A4" w:rsidRDefault="008654C2" w:rsidP="008654C2">
      <w:pPr>
        <w:spacing w:line="276" w:lineRule="auto"/>
        <w:ind w:firstLine="142"/>
        <w:jc w:val="both"/>
        <w:rPr>
          <w:sz w:val="24"/>
          <w:szCs w:val="24"/>
        </w:rPr>
      </w:pPr>
      <w:r w:rsidRPr="008D74A4">
        <w:rPr>
          <w:b/>
          <w:bCs/>
          <w:sz w:val="24"/>
          <w:szCs w:val="24"/>
        </w:rPr>
        <w:t xml:space="preserve">9.2. </w:t>
      </w:r>
      <w:r w:rsidRPr="008D74A4">
        <w:rPr>
          <w:b/>
          <w:bCs/>
          <w:sz w:val="24"/>
          <w:szCs w:val="24"/>
          <w:lang w:val="it-IT"/>
        </w:rPr>
        <w:t>Kế</w:t>
      </w:r>
      <w:r w:rsidRPr="008D74A4">
        <w:rPr>
          <w:b/>
          <w:sz w:val="24"/>
          <w:szCs w:val="24"/>
          <w:lang w:val="it-IT"/>
        </w:rPr>
        <w:t xml:space="preserve"> hoạch đánh giá và trọng số thành phần đánh giá</w:t>
      </w:r>
    </w:p>
    <w:p w14:paraId="60167860" w14:textId="77777777" w:rsidR="008654C2" w:rsidRPr="008D74A4" w:rsidRDefault="008654C2" w:rsidP="008654C2">
      <w:pPr>
        <w:spacing w:line="276" w:lineRule="auto"/>
        <w:ind w:firstLine="360"/>
        <w:rPr>
          <w:b/>
          <w:sz w:val="24"/>
          <w:szCs w:val="24"/>
        </w:rPr>
      </w:pPr>
      <w:r w:rsidRPr="008D74A4">
        <w:rPr>
          <w:b/>
          <w:sz w:val="24"/>
          <w:szCs w:val="24"/>
        </w:rPr>
        <w:t>- Ma trận đánh giá Kết quả học tập mong đợi của học phần</w:t>
      </w:r>
    </w:p>
    <w:tbl>
      <w:tblPr>
        <w:tblW w:w="4991"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5"/>
        <w:gridCol w:w="844"/>
        <w:gridCol w:w="847"/>
        <w:gridCol w:w="847"/>
        <w:gridCol w:w="847"/>
        <w:gridCol w:w="849"/>
        <w:gridCol w:w="1802"/>
        <w:gridCol w:w="1775"/>
      </w:tblGrid>
      <w:tr w:rsidR="008654C2" w:rsidRPr="008D74A4" w14:paraId="285680EC" w14:textId="77777777" w:rsidTr="0019771B">
        <w:trPr>
          <w:trHeight w:val="375"/>
          <w:tblHeader/>
        </w:trPr>
        <w:tc>
          <w:tcPr>
            <w:tcW w:w="683" w:type="pct"/>
            <w:vMerge w:val="restart"/>
            <w:shd w:val="clear" w:color="auto" w:fill="auto"/>
            <w:vAlign w:val="center"/>
          </w:tcPr>
          <w:p w14:paraId="5914D889" w14:textId="77777777" w:rsidR="008654C2" w:rsidRPr="008D74A4" w:rsidRDefault="008654C2" w:rsidP="0019771B">
            <w:pPr>
              <w:spacing w:line="276" w:lineRule="auto"/>
              <w:jc w:val="center"/>
              <w:rPr>
                <w:b/>
                <w:sz w:val="24"/>
                <w:szCs w:val="24"/>
              </w:rPr>
            </w:pPr>
            <w:r w:rsidRPr="008D74A4">
              <w:rPr>
                <w:b/>
                <w:sz w:val="24"/>
                <w:szCs w:val="24"/>
              </w:rPr>
              <w:t>Chuẩn đầu ra học phần (CELOs)</w:t>
            </w:r>
          </w:p>
        </w:tc>
        <w:tc>
          <w:tcPr>
            <w:tcW w:w="2340" w:type="pct"/>
            <w:gridSpan w:val="5"/>
            <w:shd w:val="clear" w:color="auto" w:fill="auto"/>
            <w:vAlign w:val="center"/>
          </w:tcPr>
          <w:p w14:paraId="0FC3DB8F" w14:textId="77777777" w:rsidR="008654C2" w:rsidRPr="008D74A4" w:rsidRDefault="008654C2" w:rsidP="0019771B">
            <w:pPr>
              <w:pStyle w:val="ListParagraph"/>
              <w:spacing w:line="276" w:lineRule="auto"/>
              <w:ind w:left="0"/>
              <w:contextualSpacing w:val="0"/>
              <w:jc w:val="center"/>
              <w:rPr>
                <w:sz w:val="24"/>
                <w:szCs w:val="24"/>
              </w:rPr>
            </w:pPr>
            <w:r w:rsidRPr="008D74A4">
              <w:rPr>
                <w:b/>
                <w:sz w:val="24"/>
                <w:szCs w:val="24"/>
              </w:rPr>
              <w:t>PHƯƠNG PHÁP ĐÁNH GIÁ</w:t>
            </w:r>
          </w:p>
        </w:tc>
        <w:tc>
          <w:tcPr>
            <w:tcW w:w="996" w:type="pct"/>
            <w:vMerge w:val="restart"/>
            <w:shd w:val="clear" w:color="auto" w:fill="auto"/>
            <w:vAlign w:val="center"/>
          </w:tcPr>
          <w:p w14:paraId="67CAC3FB" w14:textId="77777777" w:rsidR="008654C2" w:rsidRPr="008D74A4" w:rsidRDefault="008654C2" w:rsidP="0019771B">
            <w:pPr>
              <w:pStyle w:val="ListParagraph"/>
              <w:spacing w:line="276" w:lineRule="auto"/>
              <w:ind w:left="0"/>
              <w:contextualSpacing w:val="0"/>
              <w:jc w:val="center"/>
              <w:rPr>
                <w:sz w:val="24"/>
                <w:szCs w:val="24"/>
              </w:rPr>
            </w:pPr>
            <w:r w:rsidRPr="008D74A4">
              <w:rPr>
                <w:b/>
                <w:sz w:val="24"/>
                <w:szCs w:val="24"/>
              </w:rPr>
              <w:t>CÔNG CỤ ĐÁNH GIÁ</w:t>
            </w:r>
          </w:p>
        </w:tc>
        <w:tc>
          <w:tcPr>
            <w:tcW w:w="981" w:type="pct"/>
            <w:vMerge w:val="restart"/>
            <w:shd w:val="clear" w:color="auto" w:fill="auto"/>
            <w:vAlign w:val="center"/>
          </w:tcPr>
          <w:p w14:paraId="68CD5583" w14:textId="77777777" w:rsidR="008654C2" w:rsidRPr="008D74A4" w:rsidRDefault="008654C2" w:rsidP="0019771B">
            <w:pPr>
              <w:pStyle w:val="ListParagraph"/>
              <w:spacing w:line="276" w:lineRule="auto"/>
              <w:ind w:left="0"/>
              <w:contextualSpacing w:val="0"/>
              <w:jc w:val="center"/>
              <w:rPr>
                <w:sz w:val="24"/>
                <w:szCs w:val="24"/>
              </w:rPr>
            </w:pPr>
            <w:r w:rsidRPr="008D74A4">
              <w:rPr>
                <w:b/>
                <w:sz w:val="24"/>
                <w:szCs w:val="24"/>
              </w:rPr>
              <w:t>THỜI ĐIỂM ĐÁNH GIÁ</w:t>
            </w:r>
          </w:p>
        </w:tc>
      </w:tr>
      <w:tr w:rsidR="008654C2" w:rsidRPr="008D74A4" w14:paraId="2AD31231" w14:textId="77777777" w:rsidTr="0019771B">
        <w:trPr>
          <w:trHeight w:val="593"/>
          <w:tblHeader/>
        </w:trPr>
        <w:tc>
          <w:tcPr>
            <w:tcW w:w="683" w:type="pct"/>
            <w:vMerge/>
            <w:shd w:val="clear" w:color="auto" w:fill="auto"/>
          </w:tcPr>
          <w:p w14:paraId="199C9AA7" w14:textId="77777777" w:rsidR="008654C2" w:rsidRPr="008D74A4" w:rsidRDefault="008654C2" w:rsidP="0019771B">
            <w:pPr>
              <w:spacing w:line="276" w:lineRule="auto"/>
              <w:rPr>
                <w:sz w:val="24"/>
                <w:szCs w:val="24"/>
              </w:rPr>
            </w:pPr>
          </w:p>
        </w:tc>
        <w:tc>
          <w:tcPr>
            <w:tcW w:w="467" w:type="pct"/>
            <w:shd w:val="clear" w:color="auto" w:fill="auto"/>
            <w:vAlign w:val="center"/>
          </w:tcPr>
          <w:p w14:paraId="27E5C5FF" w14:textId="77777777" w:rsidR="008654C2" w:rsidRPr="008D74A4" w:rsidRDefault="008654C2" w:rsidP="0019771B">
            <w:pPr>
              <w:spacing w:line="276" w:lineRule="auto"/>
              <w:jc w:val="center"/>
              <w:rPr>
                <w:sz w:val="24"/>
                <w:szCs w:val="24"/>
              </w:rPr>
            </w:pPr>
            <w:r w:rsidRPr="008D74A4">
              <w:rPr>
                <w:sz w:val="24"/>
                <w:szCs w:val="24"/>
              </w:rPr>
              <w:t>Làm bài tập</w:t>
            </w:r>
          </w:p>
        </w:tc>
        <w:tc>
          <w:tcPr>
            <w:tcW w:w="468" w:type="pct"/>
            <w:shd w:val="clear" w:color="auto" w:fill="auto"/>
            <w:vAlign w:val="center"/>
          </w:tcPr>
          <w:p w14:paraId="34E98C7F" w14:textId="77777777" w:rsidR="008654C2" w:rsidRPr="008D74A4" w:rsidRDefault="008654C2" w:rsidP="0019771B">
            <w:pPr>
              <w:spacing w:line="276" w:lineRule="auto"/>
              <w:jc w:val="center"/>
              <w:rPr>
                <w:sz w:val="24"/>
                <w:szCs w:val="24"/>
              </w:rPr>
            </w:pPr>
            <w:r w:rsidRPr="008D74A4">
              <w:rPr>
                <w:sz w:val="24"/>
                <w:szCs w:val="24"/>
              </w:rPr>
              <w:t>Thảo luận, phát biểu</w:t>
            </w:r>
          </w:p>
        </w:tc>
        <w:tc>
          <w:tcPr>
            <w:tcW w:w="468" w:type="pct"/>
            <w:shd w:val="clear" w:color="auto" w:fill="auto"/>
            <w:vAlign w:val="center"/>
          </w:tcPr>
          <w:p w14:paraId="7EBFBB33" w14:textId="77777777" w:rsidR="008654C2" w:rsidRPr="008D74A4" w:rsidRDefault="008654C2" w:rsidP="0019771B">
            <w:pPr>
              <w:spacing w:line="276" w:lineRule="auto"/>
              <w:ind w:left="-90" w:right="-90"/>
              <w:jc w:val="center"/>
              <w:rPr>
                <w:sz w:val="24"/>
                <w:szCs w:val="24"/>
              </w:rPr>
            </w:pPr>
            <w:r w:rsidRPr="008D74A4">
              <w:rPr>
                <w:sz w:val="24"/>
                <w:szCs w:val="24"/>
              </w:rPr>
              <w:t>Chuyên cần</w:t>
            </w:r>
          </w:p>
        </w:tc>
        <w:tc>
          <w:tcPr>
            <w:tcW w:w="468" w:type="pct"/>
            <w:shd w:val="clear" w:color="auto" w:fill="auto"/>
            <w:vAlign w:val="center"/>
          </w:tcPr>
          <w:p w14:paraId="1C7D9648" w14:textId="77777777" w:rsidR="008654C2" w:rsidRPr="008D74A4" w:rsidRDefault="008654C2" w:rsidP="0019771B">
            <w:pPr>
              <w:spacing w:line="276" w:lineRule="auto"/>
              <w:jc w:val="center"/>
              <w:rPr>
                <w:sz w:val="24"/>
                <w:szCs w:val="24"/>
              </w:rPr>
            </w:pPr>
            <w:r w:rsidRPr="008D74A4">
              <w:rPr>
                <w:sz w:val="24"/>
                <w:szCs w:val="24"/>
              </w:rPr>
              <w:t>Thi giữa kỳ</w:t>
            </w:r>
          </w:p>
        </w:tc>
        <w:tc>
          <w:tcPr>
            <w:tcW w:w="469" w:type="pct"/>
            <w:shd w:val="clear" w:color="auto" w:fill="auto"/>
            <w:vAlign w:val="center"/>
          </w:tcPr>
          <w:p w14:paraId="18FAFA49" w14:textId="77777777" w:rsidR="008654C2" w:rsidRPr="008D74A4" w:rsidRDefault="008654C2" w:rsidP="0019771B">
            <w:pPr>
              <w:spacing w:line="276" w:lineRule="auto"/>
              <w:jc w:val="center"/>
              <w:rPr>
                <w:sz w:val="24"/>
                <w:szCs w:val="24"/>
              </w:rPr>
            </w:pPr>
            <w:r w:rsidRPr="008D74A4">
              <w:rPr>
                <w:sz w:val="24"/>
                <w:szCs w:val="24"/>
              </w:rPr>
              <w:t>Thi cuối kỳ</w:t>
            </w:r>
          </w:p>
        </w:tc>
        <w:tc>
          <w:tcPr>
            <w:tcW w:w="996" w:type="pct"/>
            <w:vMerge/>
            <w:shd w:val="clear" w:color="auto" w:fill="auto"/>
            <w:vAlign w:val="center"/>
          </w:tcPr>
          <w:p w14:paraId="6F6089D9" w14:textId="77777777" w:rsidR="008654C2" w:rsidRPr="008D74A4" w:rsidRDefault="008654C2" w:rsidP="0019771B">
            <w:pPr>
              <w:pStyle w:val="ListParagraph"/>
              <w:spacing w:line="276" w:lineRule="auto"/>
              <w:ind w:left="0"/>
              <w:contextualSpacing w:val="0"/>
              <w:rPr>
                <w:sz w:val="24"/>
                <w:szCs w:val="24"/>
              </w:rPr>
            </w:pPr>
          </w:p>
        </w:tc>
        <w:tc>
          <w:tcPr>
            <w:tcW w:w="981" w:type="pct"/>
            <w:vMerge/>
            <w:shd w:val="clear" w:color="auto" w:fill="auto"/>
            <w:vAlign w:val="center"/>
          </w:tcPr>
          <w:p w14:paraId="65954709" w14:textId="77777777" w:rsidR="008654C2" w:rsidRPr="008D74A4" w:rsidRDefault="008654C2" w:rsidP="0019771B">
            <w:pPr>
              <w:pStyle w:val="ListParagraph"/>
              <w:spacing w:line="276" w:lineRule="auto"/>
              <w:ind w:left="0"/>
              <w:contextualSpacing w:val="0"/>
              <w:rPr>
                <w:sz w:val="24"/>
                <w:szCs w:val="24"/>
              </w:rPr>
            </w:pPr>
          </w:p>
        </w:tc>
      </w:tr>
      <w:tr w:rsidR="008654C2" w:rsidRPr="008D74A4" w14:paraId="212563DE" w14:textId="77777777" w:rsidTr="0019771B">
        <w:trPr>
          <w:trHeight w:val="627"/>
        </w:trPr>
        <w:tc>
          <w:tcPr>
            <w:tcW w:w="683" w:type="pct"/>
            <w:shd w:val="clear" w:color="auto" w:fill="auto"/>
            <w:vAlign w:val="center"/>
          </w:tcPr>
          <w:p w14:paraId="7E6DA72E" w14:textId="77777777" w:rsidR="008654C2" w:rsidRPr="008D74A4" w:rsidRDefault="008654C2" w:rsidP="0019771B">
            <w:pPr>
              <w:spacing w:line="276" w:lineRule="auto"/>
              <w:jc w:val="center"/>
              <w:rPr>
                <w:sz w:val="24"/>
                <w:szCs w:val="24"/>
              </w:rPr>
            </w:pPr>
            <w:r w:rsidRPr="008D74A4">
              <w:rPr>
                <w:sz w:val="24"/>
                <w:szCs w:val="24"/>
              </w:rPr>
              <w:t>CELO1</w:t>
            </w:r>
          </w:p>
        </w:tc>
        <w:tc>
          <w:tcPr>
            <w:tcW w:w="467" w:type="pct"/>
            <w:shd w:val="clear" w:color="auto" w:fill="auto"/>
            <w:vAlign w:val="center"/>
          </w:tcPr>
          <w:p w14:paraId="4FB3978E" w14:textId="77777777" w:rsidR="008654C2" w:rsidRPr="008D74A4" w:rsidRDefault="008654C2" w:rsidP="0019771B">
            <w:pPr>
              <w:spacing w:line="276" w:lineRule="auto"/>
              <w:jc w:val="center"/>
              <w:rPr>
                <w:color w:val="FF0000"/>
                <w:sz w:val="24"/>
                <w:szCs w:val="24"/>
              </w:rPr>
            </w:pPr>
            <w:r w:rsidRPr="008D74A4">
              <w:rPr>
                <w:sz w:val="24"/>
                <w:szCs w:val="24"/>
              </w:rPr>
              <w:t>x</w:t>
            </w:r>
          </w:p>
        </w:tc>
        <w:tc>
          <w:tcPr>
            <w:tcW w:w="468" w:type="pct"/>
            <w:shd w:val="clear" w:color="auto" w:fill="auto"/>
            <w:vAlign w:val="center"/>
          </w:tcPr>
          <w:p w14:paraId="37CA0890" w14:textId="77777777" w:rsidR="008654C2" w:rsidRPr="008D74A4" w:rsidRDefault="008654C2" w:rsidP="0019771B">
            <w:pPr>
              <w:spacing w:line="276" w:lineRule="auto"/>
              <w:jc w:val="center"/>
              <w:rPr>
                <w:color w:val="FF0000"/>
                <w:sz w:val="24"/>
                <w:szCs w:val="24"/>
              </w:rPr>
            </w:pPr>
            <w:r w:rsidRPr="008D74A4">
              <w:rPr>
                <w:sz w:val="24"/>
                <w:szCs w:val="24"/>
              </w:rPr>
              <w:t>x</w:t>
            </w:r>
          </w:p>
        </w:tc>
        <w:tc>
          <w:tcPr>
            <w:tcW w:w="468" w:type="pct"/>
            <w:shd w:val="clear" w:color="auto" w:fill="auto"/>
            <w:vAlign w:val="center"/>
          </w:tcPr>
          <w:p w14:paraId="5CB75E51" w14:textId="77777777" w:rsidR="008654C2" w:rsidRPr="008D74A4" w:rsidRDefault="008654C2" w:rsidP="0019771B">
            <w:pPr>
              <w:spacing w:line="276" w:lineRule="auto"/>
              <w:jc w:val="center"/>
              <w:rPr>
                <w:color w:val="FF0000"/>
                <w:sz w:val="24"/>
                <w:szCs w:val="24"/>
              </w:rPr>
            </w:pPr>
            <w:r w:rsidRPr="008D74A4">
              <w:rPr>
                <w:sz w:val="24"/>
                <w:szCs w:val="24"/>
              </w:rPr>
              <w:t>x</w:t>
            </w:r>
          </w:p>
        </w:tc>
        <w:tc>
          <w:tcPr>
            <w:tcW w:w="468" w:type="pct"/>
            <w:shd w:val="clear" w:color="auto" w:fill="auto"/>
            <w:vAlign w:val="center"/>
          </w:tcPr>
          <w:p w14:paraId="01AA39BF" w14:textId="77777777" w:rsidR="008654C2" w:rsidRPr="008D74A4" w:rsidRDefault="008654C2" w:rsidP="0019771B">
            <w:pPr>
              <w:spacing w:line="276" w:lineRule="auto"/>
              <w:jc w:val="center"/>
              <w:rPr>
                <w:color w:val="FF0000"/>
                <w:sz w:val="24"/>
                <w:szCs w:val="24"/>
              </w:rPr>
            </w:pPr>
            <w:r w:rsidRPr="008D74A4">
              <w:rPr>
                <w:sz w:val="24"/>
                <w:szCs w:val="24"/>
              </w:rPr>
              <w:t>x</w:t>
            </w:r>
          </w:p>
        </w:tc>
        <w:tc>
          <w:tcPr>
            <w:tcW w:w="469" w:type="pct"/>
            <w:shd w:val="clear" w:color="auto" w:fill="auto"/>
            <w:vAlign w:val="center"/>
          </w:tcPr>
          <w:p w14:paraId="7A761293" w14:textId="77777777" w:rsidR="008654C2" w:rsidRPr="008D74A4" w:rsidRDefault="008654C2" w:rsidP="0019771B">
            <w:pPr>
              <w:spacing w:line="276" w:lineRule="auto"/>
              <w:jc w:val="center"/>
              <w:rPr>
                <w:color w:val="FF0000"/>
                <w:sz w:val="24"/>
                <w:szCs w:val="24"/>
              </w:rPr>
            </w:pPr>
            <w:r w:rsidRPr="008D74A4">
              <w:rPr>
                <w:sz w:val="24"/>
                <w:szCs w:val="24"/>
              </w:rPr>
              <w:t>x</w:t>
            </w:r>
          </w:p>
        </w:tc>
        <w:tc>
          <w:tcPr>
            <w:tcW w:w="996" w:type="pct"/>
            <w:vMerge w:val="restart"/>
            <w:shd w:val="clear" w:color="auto" w:fill="auto"/>
            <w:vAlign w:val="center"/>
          </w:tcPr>
          <w:p w14:paraId="1EB38878" w14:textId="77777777" w:rsidR="008654C2" w:rsidRPr="008D74A4" w:rsidRDefault="008654C2" w:rsidP="0019771B">
            <w:pPr>
              <w:spacing w:line="276" w:lineRule="auto"/>
              <w:jc w:val="both"/>
              <w:rPr>
                <w:color w:val="FF0000"/>
                <w:sz w:val="24"/>
                <w:szCs w:val="24"/>
              </w:rPr>
            </w:pPr>
            <w:r w:rsidRPr="008D74A4">
              <w:rPr>
                <w:sz w:val="24"/>
                <w:szCs w:val="24"/>
                <w:lang w:val="vi-VN"/>
              </w:rPr>
              <w:t>Giảng viên giao đề tài cho từng học viên/ Nhóm học viên sau khi học viên/ Nhóm học viên lựa chọn được vấn đề nghiên cứu.</w:t>
            </w:r>
          </w:p>
        </w:tc>
        <w:tc>
          <w:tcPr>
            <w:tcW w:w="981" w:type="pct"/>
            <w:vMerge w:val="restart"/>
            <w:shd w:val="clear" w:color="auto" w:fill="auto"/>
            <w:vAlign w:val="center"/>
          </w:tcPr>
          <w:p w14:paraId="6887145F" w14:textId="77777777" w:rsidR="008654C2" w:rsidRPr="008D74A4" w:rsidRDefault="008654C2" w:rsidP="0019771B">
            <w:pPr>
              <w:spacing w:line="276" w:lineRule="auto"/>
              <w:jc w:val="both"/>
              <w:rPr>
                <w:color w:val="FF0000"/>
                <w:sz w:val="24"/>
                <w:szCs w:val="24"/>
              </w:rPr>
            </w:pPr>
            <w:r w:rsidRPr="008D74A4">
              <w:rPr>
                <w:sz w:val="24"/>
                <w:szCs w:val="24"/>
                <w:lang w:val="vi-VN"/>
              </w:rPr>
              <w:t>Xuyên suốt trong quá trình học.</w:t>
            </w:r>
          </w:p>
        </w:tc>
      </w:tr>
      <w:tr w:rsidR="008654C2" w:rsidRPr="008D74A4" w14:paraId="11ADE19C" w14:textId="77777777" w:rsidTr="0019771B">
        <w:trPr>
          <w:trHeight w:val="627"/>
        </w:trPr>
        <w:tc>
          <w:tcPr>
            <w:tcW w:w="683" w:type="pct"/>
            <w:shd w:val="clear" w:color="auto" w:fill="auto"/>
            <w:vAlign w:val="center"/>
          </w:tcPr>
          <w:p w14:paraId="32750FF2" w14:textId="77777777" w:rsidR="008654C2" w:rsidRPr="008D74A4" w:rsidRDefault="008654C2" w:rsidP="0019771B">
            <w:pPr>
              <w:spacing w:line="276" w:lineRule="auto"/>
              <w:jc w:val="center"/>
              <w:rPr>
                <w:sz w:val="24"/>
                <w:szCs w:val="24"/>
              </w:rPr>
            </w:pPr>
            <w:r w:rsidRPr="008D74A4">
              <w:rPr>
                <w:sz w:val="24"/>
                <w:szCs w:val="24"/>
              </w:rPr>
              <w:t>CELO2</w:t>
            </w:r>
          </w:p>
        </w:tc>
        <w:tc>
          <w:tcPr>
            <w:tcW w:w="467" w:type="pct"/>
            <w:shd w:val="clear" w:color="auto" w:fill="auto"/>
            <w:vAlign w:val="center"/>
          </w:tcPr>
          <w:p w14:paraId="4FF177A7" w14:textId="77777777" w:rsidR="008654C2" w:rsidRPr="008D74A4" w:rsidRDefault="008654C2" w:rsidP="0019771B">
            <w:pPr>
              <w:spacing w:line="276" w:lineRule="auto"/>
              <w:jc w:val="center"/>
              <w:rPr>
                <w:sz w:val="24"/>
                <w:szCs w:val="24"/>
              </w:rPr>
            </w:pPr>
            <w:r w:rsidRPr="008D74A4">
              <w:rPr>
                <w:sz w:val="24"/>
                <w:szCs w:val="24"/>
              </w:rPr>
              <w:t>x</w:t>
            </w:r>
          </w:p>
        </w:tc>
        <w:tc>
          <w:tcPr>
            <w:tcW w:w="468" w:type="pct"/>
            <w:shd w:val="clear" w:color="auto" w:fill="auto"/>
            <w:vAlign w:val="center"/>
          </w:tcPr>
          <w:p w14:paraId="7D88191B" w14:textId="77777777" w:rsidR="008654C2" w:rsidRPr="008D74A4" w:rsidRDefault="008654C2" w:rsidP="0019771B">
            <w:pPr>
              <w:spacing w:line="276" w:lineRule="auto"/>
              <w:jc w:val="center"/>
              <w:rPr>
                <w:sz w:val="24"/>
                <w:szCs w:val="24"/>
              </w:rPr>
            </w:pPr>
            <w:r w:rsidRPr="008D74A4">
              <w:rPr>
                <w:sz w:val="24"/>
                <w:szCs w:val="24"/>
              </w:rPr>
              <w:t>x</w:t>
            </w:r>
          </w:p>
        </w:tc>
        <w:tc>
          <w:tcPr>
            <w:tcW w:w="468" w:type="pct"/>
            <w:shd w:val="clear" w:color="auto" w:fill="auto"/>
            <w:vAlign w:val="center"/>
          </w:tcPr>
          <w:p w14:paraId="69382009" w14:textId="77777777" w:rsidR="008654C2" w:rsidRPr="008D74A4" w:rsidRDefault="008654C2" w:rsidP="0019771B">
            <w:pPr>
              <w:spacing w:line="276" w:lineRule="auto"/>
              <w:jc w:val="center"/>
              <w:rPr>
                <w:sz w:val="24"/>
                <w:szCs w:val="24"/>
              </w:rPr>
            </w:pPr>
            <w:r w:rsidRPr="008D74A4">
              <w:rPr>
                <w:sz w:val="24"/>
                <w:szCs w:val="24"/>
              </w:rPr>
              <w:t>x</w:t>
            </w:r>
          </w:p>
        </w:tc>
        <w:tc>
          <w:tcPr>
            <w:tcW w:w="468" w:type="pct"/>
            <w:shd w:val="clear" w:color="auto" w:fill="auto"/>
            <w:vAlign w:val="center"/>
          </w:tcPr>
          <w:p w14:paraId="2931E398" w14:textId="77777777" w:rsidR="008654C2" w:rsidRPr="008D74A4" w:rsidRDefault="008654C2" w:rsidP="0019771B">
            <w:pPr>
              <w:spacing w:line="276" w:lineRule="auto"/>
              <w:jc w:val="center"/>
              <w:rPr>
                <w:sz w:val="24"/>
                <w:szCs w:val="24"/>
              </w:rPr>
            </w:pPr>
            <w:r w:rsidRPr="008D74A4">
              <w:rPr>
                <w:sz w:val="24"/>
                <w:szCs w:val="24"/>
              </w:rPr>
              <w:t>x</w:t>
            </w:r>
          </w:p>
        </w:tc>
        <w:tc>
          <w:tcPr>
            <w:tcW w:w="469" w:type="pct"/>
            <w:shd w:val="clear" w:color="auto" w:fill="auto"/>
            <w:vAlign w:val="center"/>
          </w:tcPr>
          <w:p w14:paraId="79F50E64" w14:textId="77777777" w:rsidR="008654C2" w:rsidRPr="008D74A4" w:rsidRDefault="008654C2" w:rsidP="0019771B">
            <w:pPr>
              <w:spacing w:line="276" w:lineRule="auto"/>
              <w:jc w:val="center"/>
              <w:rPr>
                <w:sz w:val="24"/>
                <w:szCs w:val="24"/>
              </w:rPr>
            </w:pPr>
            <w:r w:rsidRPr="008D74A4">
              <w:rPr>
                <w:sz w:val="24"/>
                <w:szCs w:val="24"/>
              </w:rPr>
              <w:t>x</w:t>
            </w:r>
          </w:p>
        </w:tc>
        <w:tc>
          <w:tcPr>
            <w:tcW w:w="996" w:type="pct"/>
            <w:vMerge/>
            <w:shd w:val="clear" w:color="auto" w:fill="auto"/>
            <w:vAlign w:val="center"/>
          </w:tcPr>
          <w:p w14:paraId="4935F9CE" w14:textId="77777777" w:rsidR="008654C2" w:rsidRPr="008D74A4" w:rsidRDefault="008654C2" w:rsidP="0019771B">
            <w:pPr>
              <w:spacing w:line="276" w:lineRule="auto"/>
              <w:jc w:val="both"/>
              <w:rPr>
                <w:sz w:val="24"/>
                <w:szCs w:val="24"/>
              </w:rPr>
            </w:pPr>
          </w:p>
        </w:tc>
        <w:tc>
          <w:tcPr>
            <w:tcW w:w="981" w:type="pct"/>
            <w:vMerge/>
            <w:shd w:val="clear" w:color="auto" w:fill="auto"/>
            <w:vAlign w:val="center"/>
          </w:tcPr>
          <w:p w14:paraId="36BD27D5" w14:textId="77777777" w:rsidR="008654C2" w:rsidRPr="008D74A4" w:rsidRDefault="008654C2" w:rsidP="0019771B">
            <w:pPr>
              <w:spacing w:line="276" w:lineRule="auto"/>
              <w:jc w:val="both"/>
              <w:rPr>
                <w:sz w:val="24"/>
                <w:szCs w:val="24"/>
              </w:rPr>
            </w:pPr>
          </w:p>
        </w:tc>
      </w:tr>
      <w:tr w:rsidR="008654C2" w:rsidRPr="008D74A4" w14:paraId="030F623A" w14:textId="77777777" w:rsidTr="0019771B">
        <w:trPr>
          <w:trHeight w:val="627"/>
        </w:trPr>
        <w:tc>
          <w:tcPr>
            <w:tcW w:w="683" w:type="pct"/>
            <w:shd w:val="clear" w:color="auto" w:fill="auto"/>
            <w:vAlign w:val="center"/>
          </w:tcPr>
          <w:p w14:paraId="56B4DF3C" w14:textId="77777777" w:rsidR="008654C2" w:rsidRPr="008D74A4" w:rsidRDefault="008654C2" w:rsidP="0019771B">
            <w:pPr>
              <w:spacing w:line="276" w:lineRule="auto"/>
              <w:jc w:val="center"/>
              <w:rPr>
                <w:sz w:val="24"/>
                <w:szCs w:val="24"/>
              </w:rPr>
            </w:pPr>
            <w:r w:rsidRPr="008D74A4">
              <w:rPr>
                <w:sz w:val="24"/>
                <w:szCs w:val="24"/>
              </w:rPr>
              <w:t>CELO3</w:t>
            </w:r>
          </w:p>
        </w:tc>
        <w:tc>
          <w:tcPr>
            <w:tcW w:w="467" w:type="pct"/>
            <w:shd w:val="clear" w:color="auto" w:fill="auto"/>
            <w:vAlign w:val="center"/>
          </w:tcPr>
          <w:p w14:paraId="73E4D829" w14:textId="77777777" w:rsidR="008654C2" w:rsidRPr="008D74A4" w:rsidRDefault="008654C2" w:rsidP="0019771B">
            <w:pPr>
              <w:spacing w:line="276" w:lineRule="auto"/>
              <w:jc w:val="center"/>
              <w:rPr>
                <w:sz w:val="24"/>
                <w:szCs w:val="24"/>
              </w:rPr>
            </w:pPr>
          </w:p>
        </w:tc>
        <w:tc>
          <w:tcPr>
            <w:tcW w:w="468" w:type="pct"/>
            <w:shd w:val="clear" w:color="auto" w:fill="auto"/>
            <w:vAlign w:val="center"/>
          </w:tcPr>
          <w:p w14:paraId="2D459528" w14:textId="77777777" w:rsidR="008654C2" w:rsidRPr="008D74A4" w:rsidRDefault="008654C2" w:rsidP="0019771B">
            <w:pPr>
              <w:spacing w:line="276" w:lineRule="auto"/>
              <w:jc w:val="center"/>
              <w:rPr>
                <w:sz w:val="24"/>
                <w:szCs w:val="24"/>
              </w:rPr>
            </w:pPr>
          </w:p>
        </w:tc>
        <w:tc>
          <w:tcPr>
            <w:tcW w:w="468" w:type="pct"/>
            <w:shd w:val="clear" w:color="auto" w:fill="auto"/>
            <w:vAlign w:val="center"/>
          </w:tcPr>
          <w:p w14:paraId="6177E789" w14:textId="77777777" w:rsidR="008654C2" w:rsidRPr="008D74A4" w:rsidRDefault="008654C2" w:rsidP="0019771B">
            <w:pPr>
              <w:spacing w:line="276" w:lineRule="auto"/>
              <w:jc w:val="center"/>
              <w:rPr>
                <w:sz w:val="24"/>
                <w:szCs w:val="24"/>
              </w:rPr>
            </w:pPr>
            <w:r w:rsidRPr="008D74A4">
              <w:rPr>
                <w:sz w:val="24"/>
                <w:szCs w:val="24"/>
              </w:rPr>
              <w:t>x</w:t>
            </w:r>
          </w:p>
        </w:tc>
        <w:tc>
          <w:tcPr>
            <w:tcW w:w="468" w:type="pct"/>
            <w:shd w:val="clear" w:color="auto" w:fill="auto"/>
            <w:vAlign w:val="center"/>
          </w:tcPr>
          <w:p w14:paraId="4FFA61F6" w14:textId="77777777" w:rsidR="008654C2" w:rsidRPr="008D74A4" w:rsidRDefault="008654C2" w:rsidP="0019771B">
            <w:pPr>
              <w:spacing w:line="276" w:lineRule="auto"/>
              <w:jc w:val="center"/>
              <w:rPr>
                <w:sz w:val="24"/>
                <w:szCs w:val="24"/>
              </w:rPr>
            </w:pPr>
            <w:r w:rsidRPr="008D74A4">
              <w:rPr>
                <w:sz w:val="24"/>
                <w:szCs w:val="24"/>
              </w:rPr>
              <w:t>x</w:t>
            </w:r>
          </w:p>
        </w:tc>
        <w:tc>
          <w:tcPr>
            <w:tcW w:w="469" w:type="pct"/>
            <w:shd w:val="clear" w:color="auto" w:fill="auto"/>
            <w:vAlign w:val="center"/>
          </w:tcPr>
          <w:p w14:paraId="538D097C" w14:textId="77777777" w:rsidR="008654C2" w:rsidRPr="008D74A4" w:rsidRDefault="008654C2" w:rsidP="0019771B">
            <w:pPr>
              <w:spacing w:line="276" w:lineRule="auto"/>
              <w:jc w:val="center"/>
              <w:rPr>
                <w:sz w:val="24"/>
                <w:szCs w:val="24"/>
              </w:rPr>
            </w:pPr>
            <w:r w:rsidRPr="008D74A4">
              <w:rPr>
                <w:sz w:val="24"/>
                <w:szCs w:val="24"/>
              </w:rPr>
              <w:t>x</w:t>
            </w:r>
          </w:p>
        </w:tc>
        <w:tc>
          <w:tcPr>
            <w:tcW w:w="996" w:type="pct"/>
            <w:vMerge/>
            <w:shd w:val="clear" w:color="auto" w:fill="auto"/>
            <w:vAlign w:val="center"/>
          </w:tcPr>
          <w:p w14:paraId="64B1C232" w14:textId="77777777" w:rsidR="008654C2" w:rsidRPr="008D74A4" w:rsidRDefault="008654C2" w:rsidP="0019771B">
            <w:pPr>
              <w:spacing w:line="276" w:lineRule="auto"/>
              <w:jc w:val="both"/>
              <w:rPr>
                <w:sz w:val="24"/>
                <w:szCs w:val="24"/>
              </w:rPr>
            </w:pPr>
          </w:p>
        </w:tc>
        <w:tc>
          <w:tcPr>
            <w:tcW w:w="981" w:type="pct"/>
            <w:vMerge/>
            <w:shd w:val="clear" w:color="auto" w:fill="auto"/>
            <w:vAlign w:val="center"/>
          </w:tcPr>
          <w:p w14:paraId="1273E470" w14:textId="77777777" w:rsidR="008654C2" w:rsidRPr="008D74A4" w:rsidRDefault="008654C2" w:rsidP="0019771B">
            <w:pPr>
              <w:spacing w:line="276" w:lineRule="auto"/>
              <w:jc w:val="both"/>
              <w:rPr>
                <w:sz w:val="24"/>
                <w:szCs w:val="24"/>
              </w:rPr>
            </w:pPr>
          </w:p>
        </w:tc>
      </w:tr>
      <w:tr w:rsidR="008654C2" w:rsidRPr="008D74A4" w14:paraId="082AC940" w14:textId="77777777" w:rsidTr="0019771B">
        <w:trPr>
          <w:trHeight w:val="628"/>
        </w:trPr>
        <w:tc>
          <w:tcPr>
            <w:tcW w:w="683" w:type="pct"/>
            <w:shd w:val="clear" w:color="auto" w:fill="auto"/>
            <w:vAlign w:val="center"/>
          </w:tcPr>
          <w:p w14:paraId="0037EDC4" w14:textId="77777777" w:rsidR="008654C2" w:rsidRPr="008D74A4" w:rsidRDefault="008654C2" w:rsidP="0019771B">
            <w:pPr>
              <w:spacing w:line="276" w:lineRule="auto"/>
              <w:jc w:val="center"/>
              <w:rPr>
                <w:sz w:val="24"/>
                <w:szCs w:val="24"/>
              </w:rPr>
            </w:pPr>
            <w:r w:rsidRPr="008D74A4">
              <w:rPr>
                <w:sz w:val="24"/>
                <w:szCs w:val="24"/>
              </w:rPr>
              <w:t>CELO4</w:t>
            </w:r>
          </w:p>
        </w:tc>
        <w:tc>
          <w:tcPr>
            <w:tcW w:w="467" w:type="pct"/>
            <w:shd w:val="clear" w:color="auto" w:fill="auto"/>
            <w:vAlign w:val="center"/>
          </w:tcPr>
          <w:p w14:paraId="7CA92F80" w14:textId="77777777" w:rsidR="008654C2" w:rsidRPr="008D74A4" w:rsidRDefault="008654C2" w:rsidP="0019771B">
            <w:pPr>
              <w:spacing w:line="276" w:lineRule="auto"/>
              <w:jc w:val="center"/>
              <w:rPr>
                <w:sz w:val="24"/>
                <w:szCs w:val="24"/>
              </w:rPr>
            </w:pPr>
          </w:p>
        </w:tc>
        <w:tc>
          <w:tcPr>
            <w:tcW w:w="468" w:type="pct"/>
            <w:shd w:val="clear" w:color="auto" w:fill="auto"/>
            <w:vAlign w:val="center"/>
          </w:tcPr>
          <w:p w14:paraId="0190344A" w14:textId="77777777" w:rsidR="008654C2" w:rsidRPr="008D74A4" w:rsidRDefault="008654C2" w:rsidP="0019771B">
            <w:pPr>
              <w:spacing w:line="276" w:lineRule="auto"/>
              <w:jc w:val="center"/>
              <w:rPr>
                <w:sz w:val="24"/>
                <w:szCs w:val="24"/>
              </w:rPr>
            </w:pPr>
            <w:r w:rsidRPr="008D74A4">
              <w:rPr>
                <w:sz w:val="24"/>
                <w:szCs w:val="24"/>
              </w:rPr>
              <w:t>x</w:t>
            </w:r>
          </w:p>
        </w:tc>
        <w:tc>
          <w:tcPr>
            <w:tcW w:w="468" w:type="pct"/>
            <w:shd w:val="clear" w:color="auto" w:fill="auto"/>
            <w:vAlign w:val="center"/>
          </w:tcPr>
          <w:p w14:paraId="1432A8AB" w14:textId="77777777" w:rsidR="008654C2" w:rsidRPr="008D74A4" w:rsidRDefault="008654C2" w:rsidP="0019771B">
            <w:pPr>
              <w:spacing w:line="276" w:lineRule="auto"/>
              <w:jc w:val="center"/>
              <w:rPr>
                <w:sz w:val="24"/>
                <w:szCs w:val="24"/>
              </w:rPr>
            </w:pPr>
          </w:p>
        </w:tc>
        <w:tc>
          <w:tcPr>
            <w:tcW w:w="468" w:type="pct"/>
            <w:shd w:val="clear" w:color="auto" w:fill="auto"/>
            <w:vAlign w:val="center"/>
          </w:tcPr>
          <w:p w14:paraId="767D5AEC" w14:textId="77777777" w:rsidR="008654C2" w:rsidRPr="008D74A4" w:rsidRDefault="008654C2" w:rsidP="0019771B">
            <w:pPr>
              <w:spacing w:line="276" w:lineRule="auto"/>
              <w:jc w:val="center"/>
              <w:rPr>
                <w:sz w:val="24"/>
                <w:szCs w:val="24"/>
              </w:rPr>
            </w:pPr>
            <w:r w:rsidRPr="008D74A4">
              <w:rPr>
                <w:sz w:val="24"/>
                <w:szCs w:val="24"/>
              </w:rPr>
              <w:t>x</w:t>
            </w:r>
          </w:p>
        </w:tc>
        <w:tc>
          <w:tcPr>
            <w:tcW w:w="469" w:type="pct"/>
            <w:shd w:val="clear" w:color="auto" w:fill="auto"/>
            <w:vAlign w:val="center"/>
          </w:tcPr>
          <w:p w14:paraId="4215FAEB" w14:textId="77777777" w:rsidR="008654C2" w:rsidRPr="008D74A4" w:rsidRDefault="008654C2" w:rsidP="0019771B">
            <w:pPr>
              <w:spacing w:line="276" w:lineRule="auto"/>
              <w:jc w:val="center"/>
              <w:rPr>
                <w:sz w:val="24"/>
                <w:szCs w:val="24"/>
              </w:rPr>
            </w:pPr>
            <w:r w:rsidRPr="008D74A4">
              <w:rPr>
                <w:sz w:val="24"/>
                <w:szCs w:val="24"/>
              </w:rPr>
              <w:t>x</w:t>
            </w:r>
          </w:p>
        </w:tc>
        <w:tc>
          <w:tcPr>
            <w:tcW w:w="996" w:type="pct"/>
            <w:vMerge/>
            <w:shd w:val="clear" w:color="auto" w:fill="auto"/>
            <w:vAlign w:val="center"/>
          </w:tcPr>
          <w:p w14:paraId="6047F03F" w14:textId="77777777" w:rsidR="008654C2" w:rsidRPr="008D74A4" w:rsidRDefault="008654C2" w:rsidP="0019771B">
            <w:pPr>
              <w:spacing w:line="276" w:lineRule="auto"/>
              <w:jc w:val="both"/>
              <w:rPr>
                <w:sz w:val="24"/>
                <w:szCs w:val="24"/>
              </w:rPr>
            </w:pPr>
          </w:p>
        </w:tc>
        <w:tc>
          <w:tcPr>
            <w:tcW w:w="981" w:type="pct"/>
            <w:vMerge/>
            <w:shd w:val="clear" w:color="auto" w:fill="auto"/>
            <w:vAlign w:val="center"/>
          </w:tcPr>
          <w:p w14:paraId="42D889C9" w14:textId="77777777" w:rsidR="008654C2" w:rsidRPr="008D74A4" w:rsidRDefault="008654C2" w:rsidP="0019771B">
            <w:pPr>
              <w:spacing w:line="276" w:lineRule="auto"/>
              <w:jc w:val="both"/>
              <w:rPr>
                <w:sz w:val="24"/>
                <w:szCs w:val="24"/>
              </w:rPr>
            </w:pPr>
          </w:p>
        </w:tc>
      </w:tr>
      <w:tr w:rsidR="008654C2" w:rsidRPr="008D74A4" w14:paraId="5AC1D183" w14:textId="77777777" w:rsidTr="0019771B">
        <w:trPr>
          <w:trHeight w:val="628"/>
        </w:trPr>
        <w:tc>
          <w:tcPr>
            <w:tcW w:w="683" w:type="pct"/>
            <w:shd w:val="clear" w:color="auto" w:fill="auto"/>
            <w:vAlign w:val="center"/>
          </w:tcPr>
          <w:p w14:paraId="6C775EEF" w14:textId="77777777" w:rsidR="008654C2" w:rsidRPr="008D74A4" w:rsidRDefault="008654C2" w:rsidP="0019771B">
            <w:pPr>
              <w:spacing w:line="276" w:lineRule="auto"/>
              <w:jc w:val="center"/>
              <w:rPr>
                <w:sz w:val="24"/>
                <w:szCs w:val="24"/>
              </w:rPr>
            </w:pPr>
            <w:r w:rsidRPr="008D74A4">
              <w:rPr>
                <w:sz w:val="24"/>
                <w:szCs w:val="24"/>
              </w:rPr>
              <w:t>CELO5</w:t>
            </w:r>
          </w:p>
        </w:tc>
        <w:tc>
          <w:tcPr>
            <w:tcW w:w="467" w:type="pct"/>
            <w:shd w:val="clear" w:color="auto" w:fill="auto"/>
            <w:vAlign w:val="center"/>
          </w:tcPr>
          <w:p w14:paraId="3A81E9FD" w14:textId="77777777" w:rsidR="008654C2" w:rsidRPr="008D74A4" w:rsidRDefault="008654C2" w:rsidP="0019771B">
            <w:pPr>
              <w:spacing w:line="276" w:lineRule="auto"/>
              <w:jc w:val="center"/>
              <w:rPr>
                <w:sz w:val="24"/>
                <w:szCs w:val="24"/>
              </w:rPr>
            </w:pPr>
          </w:p>
        </w:tc>
        <w:tc>
          <w:tcPr>
            <w:tcW w:w="468" w:type="pct"/>
            <w:shd w:val="clear" w:color="auto" w:fill="auto"/>
            <w:vAlign w:val="center"/>
          </w:tcPr>
          <w:p w14:paraId="24FA6FCB" w14:textId="77777777" w:rsidR="008654C2" w:rsidRPr="008D74A4" w:rsidRDefault="008654C2" w:rsidP="0019771B">
            <w:pPr>
              <w:spacing w:line="276" w:lineRule="auto"/>
              <w:jc w:val="center"/>
              <w:rPr>
                <w:sz w:val="24"/>
                <w:szCs w:val="24"/>
              </w:rPr>
            </w:pPr>
            <w:r w:rsidRPr="008D74A4">
              <w:rPr>
                <w:sz w:val="24"/>
                <w:szCs w:val="24"/>
              </w:rPr>
              <w:t>x</w:t>
            </w:r>
          </w:p>
        </w:tc>
        <w:tc>
          <w:tcPr>
            <w:tcW w:w="468" w:type="pct"/>
            <w:shd w:val="clear" w:color="auto" w:fill="auto"/>
            <w:vAlign w:val="center"/>
          </w:tcPr>
          <w:p w14:paraId="369F9344" w14:textId="77777777" w:rsidR="008654C2" w:rsidRPr="008D74A4" w:rsidRDefault="008654C2" w:rsidP="0019771B">
            <w:pPr>
              <w:spacing w:line="276" w:lineRule="auto"/>
              <w:jc w:val="center"/>
              <w:rPr>
                <w:sz w:val="24"/>
                <w:szCs w:val="24"/>
              </w:rPr>
            </w:pPr>
          </w:p>
        </w:tc>
        <w:tc>
          <w:tcPr>
            <w:tcW w:w="468" w:type="pct"/>
            <w:shd w:val="clear" w:color="auto" w:fill="auto"/>
            <w:vAlign w:val="center"/>
          </w:tcPr>
          <w:p w14:paraId="22E16D59" w14:textId="77777777" w:rsidR="008654C2" w:rsidRPr="008D74A4" w:rsidRDefault="008654C2" w:rsidP="0019771B">
            <w:pPr>
              <w:spacing w:line="276" w:lineRule="auto"/>
              <w:jc w:val="center"/>
              <w:rPr>
                <w:sz w:val="24"/>
                <w:szCs w:val="24"/>
              </w:rPr>
            </w:pPr>
            <w:r w:rsidRPr="008D74A4">
              <w:rPr>
                <w:sz w:val="24"/>
                <w:szCs w:val="24"/>
              </w:rPr>
              <w:t>x</w:t>
            </w:r>
          </w:p>
        </w:tc>
        <w:tc>
          <w:tcPr>
            <w:tcW w:w="469" w:type="pct"/>
            <w:shd w:val="clear" w:color="auto" w:fill="auto"/>
            <w:vAlign w:val="center"/>
          </w:tcPr>
          <w:p w14:paraId="3D2CBA69" w14:textId="77777777" w:rsidR="008654C2" w:rsidRPr="008D74A4" w:rsidRDefault="008654C2" w:rsidP="0019771B">
            <w:pPr>
              <w:spacing w:line="276" w:lineRule="auto"/>
              <w:jc w:val="center"/>
              <w:rPr>
                <w:sz w:val="24"/>
                <w:szCs w:val="24"/>
              </w:rPr>
            </w:pPr>
            <w:r w:rsidRPr="008D74A4">
              <w:rPr>
                <w:sz w:val="24"/>
                <w:szCs w:val="24"/>
              </w:rPr>
              <w:t>x</w:t>
            </w:r>
          </w:p>
        </w:tc>
        <w:tc>
          <w:tcPr>
            <w:tcW w:w="996" w:type="pct"/>
            <w:shd w:val="clear" w:color="auto" w:fill="auto"/>
            <w:vAlign w:val="center"/>
          </w:tcPr>
          <w:p w14:paraId="77F82821" w14:textId="77777777" w:rsidR="008654C2" w:rsidRPr="008D74A4" w:rsidRDefault="008654C2" w:rsidP="0019771B">
            <w:pPr>
              <w:spacing w:line="276" w:lineRule="auto"/>
              <w:jc w:val="both"/>
              <w:rPr>
                <w:sz w:val="24"/>
                <w:szCs w:val="24"/>
              </w:rPr>
            </w:pPr>
          </w:p>
        </w:tc>
        <w:tc>
          <w:tcPr>
            <w:tcW w:w="981" w:type="pct"/>
            <w:shd w:val="clear" w:color="auto" w:fill="auto"/>
            <w:vAlign w:val="center"/>
          </w:tcPr>
          <w:p w14:paraId="06287FF7" w14:textId="77777777" w:rsidR="008654C2" w:rsidRPr="008D74A4" w:rsidRDefault="008654C2" w:rsidP="0019771B">
            <w:pPr>
              <w:spacing w:line="276" w:lineRule="auto"/>
              <w:jc w:val="both"/>
              <w:rPr>
                <w:sz w:val="24"/>
                <w:szCs w:val="24"/>
              </w:rPr>
            </w:pPr>
          </w:p>
        </w:tc>
      </w:tr>
    </w:tbl>
    <w:p w14:paraId="588F83ED" w14:textId="77777777" w:rsidR="008654C2" w:rsidRPr="008D74A4" w:rsidRDefault="008654C2" w:rsidP="008654C2">
      <w:pPr>
        <w:spacing w:line="276" w:lineRule="auto"/>
        <w:ind w:firstLine="360"/>
        <w:rPr>
          <w:b/>
          <w:bCs/>
          <w:sz w:val="24"/>
          <w:szCs w:val="24"/>
        </w:rPr>
      </w:pPr>
      <w:r w:rsidRPr="008D74A4">
        <w:rPr>
          <w:b/>
          <w:bCs/>
          <w:sz w:val="24"/>
          <w:szCs w:val="24"/>
        </w:rPr>
        <w:t>- Trọng số thành phần đánh giá của học phần</w:t>
      </w:r>
    </w:p>
    <w:tbl>
      <w:tblPr>
        <w:tblStyle w:val="TableGrid"/>
        <w:tblW w:w="9067" w:type="dxa"/>
        <w:tblInd w:w="18" w:type="dxa"/>
        <w:tblLook w:val="04A0" w:firstRow="1" w:lastRow="0" w:firstColumn="1" w:lastColumn="0" w:noHBand="0" w:noVBand="1"/>
      </w:tblPr>
      <w:tblGrid>
        <w:gridCol w:w="1237"/>
        <w:gridCol w:w="4230"/>
        <w:gridCol w:w="1800"/>
        <w:gridCol w:w="1800"/>
      </w:tblGrid>
      <w:tr w:rsidR="008654C2" w:rsidRPr="008D74A4" w14:paraId="5E2E5581" w14:textId="77777777" w:rsidTr="0019771B">
        <w:tc>
          <w:tcPr>
            <w:tcW w:w="1237" w:type="dxa"/>
            <w:shd w:val="clear" w:color="auto" w:fill="auto"/>
          </w:tcPr>
          <w:p w14:paraId="14C5062C" w14:textId="77777777" w:rsidR="008654C2" w:rsidRPr="008D74A4" w:rsidRDefault="008654C2" w:rsidP="0019771B">
            <w:pPr>
              <w:spacing w:line="276" w:lineRule="auto"/>
              <w:jc w:val="center"/>
              <w:rPr>
                <w:b/>
                <w:bCs/>
                <w:iCs/>
                <w:noProof/>
                <w:sz w:val="24"/>
                <w:szCs w:val="24"/>
              </w:rPr>
            </w:pPr>
            <w:r w:rsidRPr="008D74A4">
              <w:rPr>
                <w:b/>
                <w:bCs/>
                <w:iCs/>
                <w:noProof/>
                <w:sz w:val="24"/>
                <w:szCs w:val="24"/>
              </w:rPr>
              <w:t>TT</w:t>
            </w:r>
          </w:p>
        </w:tc>
        <w:tc>
          <w:tcPr>
            <w:tcW w:w="4230" w:type="dxa"/>
            <w:shd w:val="clear" w:color="auto" w:fill="auto"/>
          </w:tcPr>
          <w:p w14:paraId="658A8F1D" w14:textId="77777777" w:rsidR="008654C2" w:rsidRPr="008D74A4" w:rsidRDefault="008654C2" w:rsidP="0019771B">
            <w:pPr>
              <w:spacing w:line="276" w:lineRule="auto"/>
              <w:jc w:val="center"/>
              <w:rPr>
                <w:b/>
                <w:bCs/>
                <w:iCs/>
                <w:noProof/>
                <w:sz w:val="24"/>
                <w:szCs w:val="24"/>
              </w:rPr>
            </w:pPr>
            <w:r w:rsidRPr="008D74A4">
              <w:rPr>
                <w:b/>
                <w:bCs/>
                <w:iCs/>
                <w:noProof/>
                <w:sz w:val="24"/>
                <w:szCs w:val="24"/>
              </w:rPr>
              <w:t>Thành phần</w:t>
            </w:r>
          </w:p>
        </w:tc>
        <w:tc>
          <w:tcPr>
            <w:tcW w:w="1800" w:type="dxa"/>
            <w:shd w:val="clear" w:color="auto" w:fill="auto"/>
          </w:tcPr>
          <w:p w14:paraId="0FA1302B" w14:textId="77777777" w:rsidR="008654C2" w:rsidRPr="008D74A4" w:rsidRDefault="008654C2" w:rsidP="0019771B">
            <w:pPr>
              <w:spacing w:line="276" w:lineRule="auto"/>
              <w:jc w:val="center"/>
              <w:rPr>
                <w:b/>
                <w:bCs/>
                <w:iCs/>
                <w:noProof/>
                <w:sz w:val="24"/>
                <w:szCs w:val="24"/>
              </w:rPr>
            </w:pPr>
            <w:r w:rsidRPr="008D74A4">
              <w:rPr>
                <w:b/>
                <w:bCs/>
                <w:iCs/>
                <w:noProof/>
                <w:sz w:val="24"/>
                <w:szCs w:val="24"/>
              </w:rPr>
              <w:t>Trọng số (%)</w:t>
            </w:r>
          </w:p>
        </w:tc>
        <w:tc>
          <w:tcPr>
            <w:tcW w:w="1800" w:type="dxa"/>
            <w:shd w:val="clear" w:color="auto" w:fill="auto"/>
          </w:tcPr>
          <w:p w14:paraId="35C192ED" w14:textId="77777777" w:rsidR="008654C2" w:rsidRPr="008D74A4" w:rsidRDefault="008654C2" w:rsidP="0019771B">
            <w:pPr>
              <w:spacing w:line="276" w:lineRule="auto"/>
              <w:jc w:val="center"/>
              <w:rPr>
                <w:b/>
                <w:bCs/>
                <w:iCs/>
                <w:noProof/>
                <w:sz w:val="24"/>
                <w:szCs w:val="24"/>
              </w:rPr>
            </w:pPr>
            <w:r w:rsidRPr="008D74A4">
              <w:rPr>
                <w:b/>
                <w:bCs/>
                <w:iCs/>
                <w:noProof/>
                <w:sz w:val="24"/>
                <w:szCs w:val="24"/>
              </w:rPr>
              <w:t>Ghi chú</w:t>
            </w:r>
          </w:p>
        </w:tc>
      </w:tr>
      <w:tr w:rsidR="008654C2" w:rsidRPr="008D74A4" w14:paraId="25822336" w14:textId="77777777" w:rsidTr="0019771B">
        <w:tc>
          <w:tcPr>
            <w:tcW w:w="1237" w:type="dxa"/>
          </w:tcPr>
          <w:p w14:paraId="329313AD" w14:textId="77777777" w:rsidR="008654C2" w:rsidRPr="008D74A4" w:rsidRDefault="008654C2" w:rsidP="0019771B">
            <w:pPr>
              <w:spacing w:line="276" w:lineRule="auto"/>
              <w:jc w:val="center"/>
              <w:rPr>
                <w:iCs/>
                <w:noProof/>
                <w:sz w:val="24"/>
                <w:szCs w:val="24"/>
              </w:rPr>
            </w:pPr>
            <w:r w:rsidRPr="008D74A4">
              <w:rPr>
                <w:iCs/>
                <w:noProof/>
                <w:sz w:val="24"/>
                <w:szCs w:val="24"/>
              </w:rPr>
              <w:t>1</w:t>
            </w:r>
          </w:p>
        </w:tc>
        <w:tc>
          <w:tcPr>
            <w:tcW w:w="4230" w:type="dxa"/>
            <w:vAlign w:val="center"/>
          </w:tcPr>
          <w:p w14:paraId="4F669735" w14:textId="77777777" w:rsidR="008654C2" w:rsidRPr="008D74A4" w:rsidRDefault="008654C2" w:rsidP="0019771B">
            <w:pPr>
              <w:spacing w:line="276" w:lineRule="auto"/>
              <w:jc w:val="both"/>
              <w:rPr>
                <w:iCs/>
                <w:noProof/>
                <w:sz w:val="24"/>
                <w:szCs w:val="24"/>
              </w:rPr>
            </w:pPr>
            <w:r w:rsidRPr="008D74A4">
              <w:rPr>
                <w:sz w:val="24"/>
                <w:szCs w:val="24"/>
              </w:rPr>
              <w:t>Chuyên cần</w:t>
            </w:r>
          </w:p>
        </w:tc>
        <w:tc>
          <w:tcPr>
            <w:tcW w:w="1800" w:type="dxa"/>
          </w:tcPr>
          <w:p w14:paraId="2DC3B169" w14:textId="77777777" w:rsidR="008654C2" w:rsidRPr="008D74A4" w:rsidRDefault="008654C2" w:rsidP="0019771B">
            <w:pPr>
              <w:spacing w:line="276" w:lineRule="auto"/>
              <w:jc w:val="center"/>
              <w:rPr>
                <w:iCs/>
                <w:noProof/>
                <w:sz w:val="24"/>
                <w:szCs w:val="24"/>
              </w:rPr>
            </w:pPr>
            <w:r w:rsidRPr="008D74A4">
              <w:rPr>
                <w:iCs/>
                <w:noProof/>
                <w:sz w:val="24"/>
                <w:szCs w:val="24"/>
              </w:rPr>
              <w:t>10</w:t>
            </w:r>
          </w:p>
        </w:tc>
        <w:tc>
          <w:tcPr>
            <w:tcW w:w="1800" w:type="dxa"/>
          </w:tcPr>
          <w:p w14:paraId="4779C4DD" w14:textId="77777777" w:rsidR="008654C2" w:rsidRPr="008D74A4" w:rsidRDefault="008654C2" w:rsidP="0019771B">
            <w:pPr>
              <w:spacing w:line="276" w:lineRule="auto"/>
              <w:jc w:val="both"/>
              <w:rPr>
                <w:iCs/>
                <w:noProof/>
                <w:sz w:val="24"/>
                <w:szCs w:val="24"/>
              </w:rPr>
            </w:pPr>
          </w:p>
        </w:tc>
      </w:tr>
      <w:tr w:rsidR="008654C2" w:rsidRPr="008D74A4" w14:paraId="257D34C4" w14:textId="77777777" w:rsidTr="0019771B">
        <w:tc>
          <w:tcPr>
            <w:tcW w:w="1237" w:type="dxa"/>
          </w:tcPr>
          <w:p w14:paraId="0C8D88B1" w14:textId="77777777" w:rsidR="008654C2" w:rsidRPr="008D74A4" w:rsidRDefault="008654C2" w:rsidP="0019771B">
            <w:pPr>
              <w:spacing w:line="276" w:lineRule="auto"/>
              <w:jc w:val="center"/>
              <w:rPr>
                <w:iCs/>
                <w:noProof/>
                <w:sz w:val="24"/>
                <w:szCs w:val="24"/>
              </w:rPr>
            </w:pPr>
            <w:r w:rsidRPr="008D74A4">
              <w:rPr>
                <w:iCs/>
                <w:noProof/>
                <w:sz w:val="24"/>
                <w:szCs w:val="24"/>
              </w:rPr>
              <w:t>2</w:t>
            </w:r>
          </w:p>
        </w:tc>
        <w:tc>
          <w:tcPr>
            <w:tcW w:w="4230" w:type="dxa"/>
            <w:vAlign w:val="center"/>
          </w:tcPr>
          <w:p w14:paraId="2CC19903" w14:textId="77777777" w:rsidR="008654C2" w:rsidRPr="008D74A4" w:rsidRDefault="008654C2" w:rsidP="0019771B">
            <w:pPr>
              <w:spacing w:line="276" w:lineRule="auto"/>
              <w:jc w:val="both"/>
              <w:rPr>
                <w:iCs/>
                <w:noProof/>
                <w:sz w:val="24"/>
                <w:szCs w:val="24"/>
              </w:rPr>
            </w:pPr>
            <w:r w:rsidRPr="008D74A4">
              <w:rPr>
                <w:sz w:val="24"/>
                <w:szCs w:val="24"/>
              </w:rPr>
              <w:t>Thảo luận, bài tập, bài tập nhóm</w:t>
            </w:r>
          </w:p>
        </w:tc>
        <w:tc>
          <w:tcPr>
            <w:tcW w:w="1800" w:type="dxa"/>
          </w:tcPr>
          <w:p w14:paraId="1A17D019" w14:textId="77777777" w:rsidR="008654C2" w:rsidRPr="008D74A4" w:rsidRDefault="008654C2" w:rsidP="0019771B">
            <w:pPr>
              <w:spacing w:line="276" w:lineRule="auto"/>
              <w:jc w:val="center"/>
              <w:rPr>
                <w:iCs/>
                <w:noProof/>
                <w:sz w:val="24"/>
                <w:szCs w:val="24"/>
              </w:rPr>
            </w:pPr>
            <w:r w:rsidRPr="008D74A4">
              <w:rPr>
                <w:iCs/>
                <w:noProof/>
                <w:sz w:val="24"/>
                <w:szCs w:val="24"/>
              </w:rPr>
              <w:t>10</w:t>
            </w:r>
          </w:p>
        </w:tc>
        <w:tc>
          <w:tcPr>
            <w:tcW w:w="1800" w:type="dxa"/>
          </w:tcPr>
          <w:p w14:paraId="1E9717EA" w14:textId="77777777" w:rsidR="008654C2" w:rsidRPr="008D74A4" w:rsidRDefault="008654C2" w:rsidP="0019771B">
            <w:pPr>
              <w:spacing w:line="276" w:lineRule="auto"/>
              <w:jc w:val="both"/>
              <w:rPr>
                <w:iCs/>
                <w:noProof/>
                <w:sz w:val="24"/>
                <w:szCs w:val="24"/>
              </w:rPr>
            </w:pPr>
          </w:p>
        </w:tc>
      </w:tr>
      <w:tr w:rsidR="008654C2" w:rsidRPr="008D74A4" w14:paraId="290B643B" w14:textId="77777777" w:rsidTr="0019771B">
        <w:trPr>
          <w:trHeight w:val="269"/>
        </w:trPr>
        <w:tc>
          <w:tcPr>
            <w:tcW w:w="1237" w:type="dxa"/>
          </w:tcPr>
          <w:p w14:paraId="4F5E04FD" w14:textId="77777777" w:rsidR="008654C2" w:rsidRPr="008D74A4" w:rsidRDefault="008654C2" w:rsidP="0019771B">
            <w:pPr>
              <w:spacing w:line="276" w:lineRule="auto"/>
              <w:jc w:val="center"/>
              <w:rPr>
                <w:iCs/>
                <w:noProof/>
                <w:sz w:val="24"/>
                <w:szCs w:val="24"/>
              </w:rPr>
            </w:pPr>
            <w:r w:rsidRPr="008D74A4">
              <w:rPr>
                <w:iCs/>
                <w:noProof/>
                <w:sz w:val="24"/>
                <w:szCs w:val="24"/>
              </w:rPr>
              <w:t>3</w:t>
            </w:r>
          </w:p>
        </w:tc>
        <w:tc>
          <w:tcPr>
            <w:tcW w:w="4230" w:type="dxa"/>
            <w:vAlign w:val="center"/>
          </w:tcPr>
          <w:p w14:paraId="64F24A2E" w14:textId="77777777" w:rsidR="008654C2" w:rsidRPr="008D74A4" w:rsidRDefault="008654C2" w:rsidP="0019771B">
            <w:pPr>
              <w:spacing w:line="276" w:lineRule="auto"/>
              <w:jc w:val="both"/>
              <w:rPr>
                <w:iCs/>
                <w:noProof/>
                <w:sz w:val="24"/>
                <w:szCs w:val="24"/>
              </w:rPr>
            </w:pPr>
            <w:r w:rsidRPr="008D74A4">
              <w:rPr>
                <w:sz w:val="24"/>
                <w:szCs w:val="24"/>
              </w:rPr>
              <w:t>Thi giữa học kỳ</w:t>
            </w:r>
          </w:p>
        </w:tc>
        <w:tc>
          <w:tcPr>
            <w:tcW w:w="1800" w:type="dxa"/>
          </w:tcPr>
          <w:p w14:paraId="3E14B29C" w14:textId="77777777" w:rsidR="008654C2" w:rsidRPr="008D74A4" w:rsidRDefault="008654C2" w:rsidP="0019771B">
            <w:pPr>
              <w:spacing w:line="276" w:lineRule="auto"/>
              <w:jc w:val="center"/>
              <w:rPr>
                <w:iCs/>
                <w:noProof/>
                <w:sz w:val="24"/>
                <w:szCs w:val="24"/>
              </w:rPr>
            </w:pPr>
            <w:r w:rsidRPr="008D74A4">
              <w:rPr>
                <w:iCs/>
                <w:noProof/>
                <w:sz w:val="24"/>
                <w:szCs w:val="24"/>
              </w:rPr>
              <w:t>20</w:t>
            </w:r>
          </w:p>
        </w:tc>
        <w:tc>
          <w:tcPr>
            <w:tcW w:w="1800" w:type="dxa"/>
          </w:tcPr>
          <w:p w14:paraId="3B14D3BA" w14:textId="77777777" w:rsidR="008654C2" w:rsidRPr="008D74A4" w:rsidRDefault="008654C2" w:rsidP="0019771B">
            <w:pPr>
              <w:spacing w:line="276" w:lineRule="auto"/>
              <w:jc w:val="both"/>
              <w:rPr>
                <w:iCs/>
                <w:noProof/>
                <w:sz w:val="24"/>
                <w:szCs w:val="24"/>
              </w:rPr>
            </w:pPr>
          </w:p>
        </w:tc>
      </w:tr>
      <w:tr w:rsidR="008654C2" w:rsidRPr="008D74A4" w14:paraId="546EA670" w14:textId="77777777" w:rsidTr="0019771B">
        <w:tc>
          <w:tcPr>
            <w:tcW w:w="1237" w:type="dxa"/>
          </w:tcPr>
          <w:p w14:paraId="35110739" w14:textId="77777777" w:rsidR="008654C2" w:rsidRPr="008D74A4" w:rsidRDefault="008654C2" w:rsidP="0019771B">
            <w:pPr>
              <w:spacing w:line="276" w:lineRule="auto"/>
              <w:jc w:val="center"/>
              <w:rPr>
                <w:iCs/>
                <w:noProof/>
                <w:sz w:val="24"/>
                <w:szCs w:val="24"/>
              </w:rPr>
            </w:pPr>
            <w:r w:rsidRPr="008D74A4">
              <w:rPr>
                <w:iCs/>
                <w:noProof/>
                <w:sz w:val="24"/>
                <w:szCs w:val="24"/>
              </w:rPr>
              <w:t>4</w:t>
            </w:r>
          </w:p>
        </w:tc>
        <w:tc>
          <w:tcPr>
            <w:tcW w:w="4230" w:type="dxa"/>
            <w:vAlign w:val="center"/>
          </w:tcPr>
          <w:p w14:paraId="694EDCBD" w14:textId="77777777" w:rsidR="008654C2" w:rsidRPr="008D74A4" w:rsidRDefault="008654C2" w:rsidP="0019771B">
            <w:pPr>
              <w:spacing w:line="276" w:lineRule="auto"/>
              <w:jc w:val="both"/>
              <w:rPr>
                <w:iCs/>
                <w:noProof/>
                <w:sz w:val="24"/>
                <w:szCs w:val="24"/>
              </w:rPr>
            </w:pPr>
            <w:r w:rsidRPr="008D74A4">
              <w:rPr>
                <w:sz w:val="24"/>
                <w:szCs w:val="24"/>
              </w:rPr>
              <w:t>Thi cuối học kỳ</w:t>
            </w:r>
          </w:p>
        </w:tc>
        <w:tc>
          <w:tcPr>
            <w:tcW w:w="1800" w:type="dxa"/>
          </w:tcPr>
          <w:p w14:paraId="11771FFF" w14:textId="77777777" w:rsidR="008654C2" w:rsidRPr="008D74A4" w:rsidRDefault="008654C2" w:rsidP="0019771B">
            <w:pPr>
              <w:spacing w:line="276" w:lineRule="auto"/>
              <w:jc w:val="center"/>
              <w:rPr>
                <w:iCs/>
                <w:noProof/>
                <w:sz w:val="24"/>
                <w:szCs w:val="24"/>
              </w:rPr>
            </w:pPr>
            <w:r w:rsidRPr="008D74A4">
              <w:rPr>
                <w:iCs/>
                <w:noProof/>
                <w:sz w:val="24"/>
                <w:szCs w:val="24"/>
              </w:rPr>
              <w:t>60</w:t>
            </w:r>
          </w:p>
        </w:tc>
        <w:tc>
          <w:tcPr>
            <w:tcW w:w="1800" w:type="dxa"/>
          </w:tcPr>
          <w:p w14:paraId="22132B3E" w14:textId="77777777" w:rsidR="008654C2" w:rsidRPr="008D74A4" w:rsidRDefault="008654C2" w:rsidP="0019771B">
            <w:pPr>
              <w:spacing w:line="276" w:lineRule="auto"/>
              <w:jc w:val="both"/>
              <w:rPr>
                <w:iCs/>
                <w:noProof/>
                <w:sz w:val="24"/>
                <w:szCs w:val="24"/>
              </w:rPr>
            </w:pPr>
          </w:p>
        </w:tc>
      </w:tr>
      <w:tr w:rsidR="008654C2" w:rsidRPr="008D74A4" w14:paraId="72F77C30" w14:textId="77777777" w:rsidTr="0019771B">
        <w:tc>
          <w:tcPr>
            <w:tcW w:w="5467" w:type="dxa"/>
            <w:gridSpan w:val="2"/>
          </w:tcPr>
          <w:p w14:paraId="33F40A61" w14:textId="77777777" w:rsidR="008654C2" w:rsidRPr="008D74A4" w:rsidRDefault="008654C2" w:rsidP="0019771B">
            <w:pPr>
              <w:spacing w:line="276" w:lineRule="auto"/>
              <w:jc w:val="center"/>
              <w:rPr>
                <w:b/>
                <w:bCs/>
                <w:sz w:val="24"/>
                <w:szCs w:val="24"/>
              </w:rPr>
            </w:pPr>
            <w:r w:rsidRPr="008D74A4">
              <w:rPr>
                <w:b/>
                <w:bCs/>
                <w:sz w:val="24"/>
                <w:szCs w:val="24"/>
              </w:rPr>
              <w:t>Tổng</w:t>
            </w:r>
          </w:p>
        </w:tc>
        <w:tc>
          <w:tcPr>
            <w:tcW w:w="1800" w:type="dxa"/>
          </w:tcPr>
          <w:p w14:paraId="343EF019" w14:textId="77777777" w:rsidR="008654C2" w:rsidRPr="008D74A4" w:rsidRDefault="008654C2" w:rsidP="0019771B">
            <w:pPr>
              <w:spacing w:line="276" w:lineRule="auto"/>
              <w:jc w:val="center"/>
              <w:rPr>
                <w:b/>
                <w:bCs/>
                <w:iCs/>
                <w:noProof/>
                <w:sz w:val="24"/>
                <w:szCs w:val="24"/>
              </w:rPr>
            </w:pPr>
            <w:r w:rsidRPr="008D74A4">
              <w:rPr>
                <w:b/>
                <w:bCs/>
                <w:iCs/>
                <w:noProof/>
                <w:sz w:val="24"/>
                <w:szCs w:val="24"/>
              </w:rPr>
              <w:t>100</w:t>
            </w:r>
          </w:p>
        </w:tc>
        <w:tc>
          <w:tcPr>
            <w:tcW w:w="1800" w:type="dxa"/>
          </w:tcPr>
          <w:p w14:paraId="6D8DC625" w14:textId="77777777" w:rsidR="008654C2" w:rsidRPr="008D74A4" w:rsidRDefault="008654C2" w:rsidP="0019771B">
            <w:pPr>
              <w:spacing w:line="276" w:lineRule="auto"/>
              <w:jc w:val="both"/>
              <w:rPr>
                <w:iCs/>
                <w:noProof/>
                <w:sz w:val="24"/>
                <w:szCs w:val="24"/>
              </w:rPr>
            </w:pPr>
          </w:p>
        </w:tc>
      </w:tr>
    </w:tbl>
    <w:p w14:paraId="1B643C4B" w14:textId="77777777" w:rsidR="008654C2" w:rsidRPr="008D74A4" w:rsidRDefault="008654C2" w:rsidP="008654C2">
      <w:pPr>
        <w:spacing w:line="276" w:lineRule="auto"/>
        <w:ind w:firstLine="180"/>
        <w:jc w:val="both"/>
        <w:rPr>
          <w:b/>
          <w:sz w:val="24"/>
          <w:szCs w:val="24"/>
        </w:rPr>
      </w:pPr>
      <w:r w:rsidRPr="008D74A4">
        <w:rPr>
          <w:b/>
          <w:sz w:val="24"/>
          <w:szCs w:val="24"/>
        </w:rPr>
        <w:lastRenderedPageBreak/>
        <w:t>9.3. Rubric đánh giá học phần</w:t>
      </w:r>
    </w:p>
    <w:p w14:paraId="6F69D0A6" w14:textId="77777777" w:rsidR="008654C2" w:rsidRPr="008D74A4" w:rsidRDefault="008654C2" w:rsidP="008654C2">
      <w:pPr>
        <w:spacing w:line="276" w:lineRule="auto"/>
        <w:ind w:firstLine="360"/>
        <w:jc w:val="both"/>
        <w:rPr>
          <w:b/>
          <w:bCs/>
          <w:sz w:val="24"/>
          <w:szCs w:val="24"/>
        </w:rPr>
      </w:pPr>
      <w:r w:rsidRPr="008D74A4">
        <w:rPr>
          <w:b/>
          <w:bCs/>
          <w:sz w:val="24"/>
          <w:szCs w:val="24"/>
        </w:rPr>
        <w:t>- Đánh giá chuyên cần</w:t>
      </w:r>
    </w:p>
    <w:tbl>
      <w:tblPr>
        <w:tblStyle w:val="TableGrid"/>
        <w:tblW w:w="0" w:type="auto"/>
        <w:tblLook w:val="04A0" w:firstRow="1" w:lastRow="0" w:firstColumn="1" w:lastColumn="0" w:noHBand="0" w:noVBand="1"/>
      </w:tblPr>
      <w:tblGrid>
        <w:gridCol w:w="1345"/>
        <w:gridCol w:w="720"/>
        <w:gridCol w:w="1748"/>
        <w:gridCol w:w="1749"/>
        <w:gridCol w:w="1749"/>
        <w:gridCol w:w="1749"/>
      </w:tblGrid>
      <w:tr w:rsidR="008654C2" w:rsidRPr="008D74A4" w14:paraId="4F5598E3" w14:textId="77777777" w:rsidTr="0019771B">
        <w:tc>
          <w:tcPr>
            <w:tcW w:w="1345" w:type="dxa"/>
            <w:vMerge w:val="restart"/>
            <w:shd w:val="clear" w:color="auto" w:fill="F2F2F2" w:themeFill="background1" w:themeFillShade="F2"/>
            <w:vAlign w:val="center"/>
          </w:tcPr>
          <w:p w14:paraId="4976747A" w14:textId="77777777" w:rsidR="008654C2" w:rsidRPr="008D74A4" w:rsidRDefault="008654C2" w:rsidP="0019771B">
            <w:pPr>
              <w:spacing w:line="276" w:lineRule="auto"/>
              <w:jc w:val="center"/>
              <w:rPr>
                <w:b/>
                <w:bCs/>
                <w:sz w:val="24"/>
                <w:szCs w:val="24"/>
              </w:rPr>
            </w:pPr>
            <w:r w:rsidRPr="008D74A4">
              <w:rPr>
                <w:b/>
                <w:sz w:val="24"/>
                <w:szCs w:val="24"/>
              </w:rPr>
              <w:t>Tiêu chí</w:t>
            </w:r>
          </w:p>
        </w:tc>
        <w:tc>
          <w:tcPr>
            <w:tcW w:w="720" w:type="dxa"/>
            <w:vMerge w:val="restart"/>
            <w:shd w:val="clear" w:color="auto" w:fill="F2F2F2" w:themeFill="background1" w:themeFillShade="F2"/>
            <w:vAlign w:val="center"/>
          </w:tcPr>
          <w:p w14:paraId="605F560B" w14:textId="77777777" w:rsidR="008654C2" w:rsidRPr="008D74A4" w:rsidRDefault="008654C2" w:rsidP="0019771B">
            <w:pPr>
              <w:spacing w:line="276" w:lineRule="auto"/>
              <w:ind w:left="-110"/>
              <w:contextualSpacing/>
              <w:jc w:val="center"/>
              <w:rPr>
                <w:b/>
                <w:bCs/>
                <w:sz w:val="24"/>
                <w:szCs w:val="24"/>
              </w:rPr>
            </w:pPr>
            <w:r w:rsidRPr="008D74A4">
              <w:rPr>
                <w:b/>
                <w:sz w:val="24"/>
                <w:szCs w:val="24"/>
              </w:rPr>
              <w:t>Tỷ lệ (%)</w:t>
            </w:r>
          </w:p>
        </w:tc>
        <w:tc>
          <w:tcPr>
            <w:tcW w:w="6995" w:type="dxa"/>
            <w:gridSpan w:val="4"/>
            <w:shd w:val="clear" w:color="auto" w:fill="F2F2F2" w:themeFill="background1" w:themeFillShade="F2"/>
            <w:vAlign w:val="center"/>
          </w:tcPr>
          <w:p w14:paraId="4474C926" w14:textId="77777777" w:rsidR="008654C2" w:rsidRPr="008D74A4" w:rsidRDefault="008654C2" w:rsidP="0019771B">
            <w:pPr>
              <w:spacing w:line="276" w:lineRule="auto"/>
              <w:jc w:val="center"/>
              <w:rPr>
                <w:b/>
                <w:bCs/>
                <w:sz w:val="24"/>
                <w:szCs w:val="24"/>
              </w:rPr>
            </w:pPr>
            <w:r w:rsidRPr="008D74A4">
              <w:rPr>
                <w:b/>
                <w:sz w:val="24"/>
                <w:szCs w:val="24"/>
              </w:rPr>
              <w:t>Mức chất lượng</w:t>
            </w:r>
          </w:p>
        </w:tc>
      </w:tr>
      <w:tr w:rsidR="008654C2" w:rsidRPr="008D74A4" w14:paraId="43D4438F" w14:textId="77777777" w:rsidTr="0019771B">
        <w:trPr>
          <w:trHeight w:val="698"/>
        </w:trPr>
        <w:tc>
          <w:tcPr>
            <w:tcW w:w="1345" w:type="dxa"/>
            <w:vMerge/>
            <w:shd w:val="clear" w:color="auto" w:fill="F2F2F2" w:themeFill="background1" w:themeFillShade="F2"/>
          </w:tcPr>
          <w:p w14:paraId="21D70D64" w14:textId="77777777" w:rsidR="008654C2" w:rsidRPr="008D74A4" w:rsidRDefault="008654C2" w:rsidP="0019771B">
            <w:pPr>
              <w:spacing w:line="276" w:lineRule="auto"/>
              <w:jc w:val="both"/>
              <w:rPr>
                <w:b/>
                <w:bCs/>
                <w:sz w:val="24"/>
                <w:szCs w:val="24"/>
              </w:rPr>
            </w:pPr>
          </w:p>
        </w:tc>
        <w:tc>
          <w:tcPr>
            <w:tcW w:w="720" w:type="dxa"/>
            <w:vMerge/>
            <w:shd w:val="clear" w:color="auto" w:fill="F2F2F2" w:themeFill="background1" w:themeFillShade="F2"/>
          </w:tcPr>
          <w:p w14:paraId="52296F66" w14:textId="77777777" w:rsidR="008654C2" w:rsidRPr="008D74A4" w:rsidRDefault="008654C2" w:rsidP="0019771B">
            <w:pPr>
              <w:spacing w:line="276" w:lineRule="auto"/>
              <w:jc w:val="both"/>
              <w:rPr>
                <w:b/>
                <w:bCs/>
                <w:sz w:val="24"/>
                <w:szCs w:val="24"/>
              </w:rPr>
            </w:pPr>
          </w:p>
        </w:tc>
        <w:tc>
          <w:tcPr>
            <w:tcW w:w="1748" w:type="dxa"/>
            <w:shd w:val="clear" w:color="auto" w:fill="F2F2F2" w:themeFill="background1" w:themeFillShade="F2"/>
            <w:vAlign w:val="center"/>
          </w:tcPr>
          <w:p w14:paraId="1AA36D21" w14:textId="77777777" w:rsidR="008654C2" w:rsidRPr="008D74A4" w:rsidRDefault="008654C2" w:rsidP="0019771B">
            <w:pPr>
              <w:spacing w:line="276" w:lineRule="auto"/>
              <w:jc w:val="center"/>
              <w:rPr>
                <w:b/>
                <w:bCs/>
                <w:sz w:val="24"/>
                <w:szCs w:val="24"/>
              </w:rPr>
            </w:pPr>
            <w:r w:rsidRPr="008D74A4">
              <w:rPr>
                <w:b/>
                <w:sz w:val="24"/>
                <w:szCs w:val="24"/>
              </w:rPr>
              <w:t>Rất tốt</w:t>
            </w:r>
          </w:p>
        </w:tc>
        <w:tc>
          <w:tcPr>
            <w:tcW w:w="1749" w:type="dxa"/>
            <w:shd w:val="clear" w:color="auto" w:fill="F2F2F2" w:themeFill="background1" w:themeFillShade="F2"/>
            <w:vAlign w:val="center"/>
          </w:tcPr>
          <w:p w14:paraId="0A9E52FF" w14:textId="77777777" w:rsidR="008654C2" w:rsidRPr="008D74A4" w:rsidRDefault="008654C2" w:rsidP="0019771B">
            <w:pPr>
              <w:spacing w:line="276" w:lineRule="auto"/>
              <w:jc w:val="center"/>
              <w:rPr>
                <w:b/>
                <w:bCs/>
                <w:sz w:val="24"/>
                <w:szCs w:val="24"/>
              </w:rPr>
            </w:pPr>
            <w:r w:rsidRPr="008D74A4">
              <w:rPr>
                <w:b/>
                <w:sz w:val="24"/>
                <w:szCs w:val="24"/>
              </w:rPr>
              <w:t>Tốt</w:t>
            </w:r>
          </w:p>
        </w:tc>
        <w:tc>
          <w:tcPr>
            <w:tcW w:w="1749" w:type="dxa"/>
            <w:shd w:val="clear" w:color="auto" w:fill="F2F2F2" w:themeFill="background1" w:themeFillShade="F2"/>
            <w:vAlign w:val="center"/>
          </w:tcPr>
          <w:p w14:paraId="76E2C977" w14:textId="77777777" w:rsidR="008654C2" w:rsidRPr="008D74A4" w:rsidRDefault="008654C2" w:rsidP="0019771B">
            <w:pPr>
              <w:spacing w:line="276" w:lineRule="auto"/>
              <w:jc w:val="center"/>
              <w:rPr>
                <w:b/>
                <w:bCs/>
                <w:sz w:val="24"/>
                <w:szCs w:val="24"/>
              </w:rPr>
            </w:pPr>
            <w:r w:rsidRPr="008D74A4">
              <w:rPr>
                <w:b/>
                <w:sz w:val="24"/>
                <w:szCs w:val="24"/>
              </w:rPr>
              <w:t>Đạt yêu cầu</w:t>
            </w:r>
          </w:p>
        </w:tc>
        <w:tc>
          <w:tcPr>
            <w:tcW w:w="1749" w:type="dxa"/>
            <w:shd w:val="clear" w:color="auto" w:fill="F2F2F2" w:themeFill="background1" w:themeFillShade="F2"/>
            <w:vAlign w:val="center"/>
          </w:tcPr>
          <w:p w14:paraId="7557C959" w14:textId="77777777" w:rsidR="008654C2" w:rsidRPr="008D74A4" w:rsidRDefault="008654C2" w:rsidP="0019771B">
            <w:pPr>
              <w:spacing w:line="276" w:lineRule="auto"/>
              <w:jc w:val="center"/>
              <w:rPr>
                <w:b/>
                <w:bCs/>
                <w:sz w:val="24"/>
                <w:szCs w:val="24"/>
              </w:rPr>
            </w:pPr>
            <w:r w:rsidRPr="008D74A4">
              <w:rPr>
                <w:b/>
                <w:sz w:val="24"/>
                <w:szCs w:val="24"/>
              </w:rPr>
              <w:t>Không đạt yêu cầu</w:t>
            </w:r>
          </w:p>
        </w:tc>
      </w:tr>
      <w:tr w:rsidR="008654C2" w:rsidRPr="008D74A4" w14:paraId="52E3DF9C" w14:textId="77777777" w:rsidTr="0019771B">
        <w:tc>
          <w:tcPr>
            <w:tcW w:w="1345" w:type="dxa"/>
            <w:vMerge/>
            <w:shd w:val="clear" w:color="auto" w:fill="F2F2F2" w:themeFill="background1" w:themeFillShade="F2"/>
          </w:tcPr>
          <w:p w14:paraId="413091E7" w14:textId="77777777" w:rsidR="008654C2" w:rsidRPr="008D74A4" w:rsidRDefault="008654C2" w:rsidP="0019771B">
            <w:pPr>
              <w:spacing w:line="276" w:lineRule="auto"/>
              <w:jc w:val="both"/>
              <w:rPr>
                <w:b/>
                <w:bCs/>
                <w:sz w:val="24"/>
                <w:szCs w:val="24"/>
              </w:rPr>
            </w:pPr>
          </w:p>
        </w:tc>
        <w:tc>
          <w:tcPr>
            <w:tcW w:w="720" w:type="dxa"/>
            <w:vMerge/>
            <w:shd w:val="clear" w:color="auto" w:fill="F2F2F2" w:themeFill="background1" w:themeFillShade="F2"/>
          </w:tcPr>
          <w:p w14:paraId="7F5A134C" w14:textId="77777777" w:rsidR="008654C2" w:rsidRPr="008D74A4" w:rsidRDefault="008654C2" w:rsidP="0019771B">
            <w:pPr>
              <w:spacing w:line="276" w:lineRule="auto"/>
              <w:jc w:val="both"/>
              <w:rPr>
                <w:b/>
                <w:bCs/>
                <w:sz w:val="24"/>
                <w:szCs w:val="24"/>
              </w:rPr>
            </w:pPr>
          </w:p>
        </w:tc>
        <w:tc>
          <w:tcPr>
            <w:tcW w:w="1748" w:type="dxa"/>
            <w:shd w:val="clear" w:color="auto" w:fill="F2F2F2" w:themeFill="background1" w:themeFillShade="F2"/>
            <w:vAlign w:val="center"/>
          </w:tcPr>
          <w:p w14:paraId="3DA33648" w14:textId="77777777" w:rsidR="008654C2" w:rsidRPr="008D74A4" w:rsidRDefault="008654C2" w:rsidP="0019771B">
            <w:pPr>
              <w:spacing w:line="276" w:lineRule="auto"/>
              <w:jc w:val="center"/>
              <w:rPr>
                <w:b/>
                <w:bCs/>
                <w:sz w:val="24"/>
                <w:szCs w:val="24"/>
              </w:rPr>
            </w:pPr>
            <w:r w:rsidRPr="008D74A4">
              <w:rPr>
                <w:i/>
                <w:sz w:val="24"/>
                <w:szCs w:val="24"/>
              </w:rPr>
              <w:t>10 – 8,5</w:t>
            </w:r>
          </w:p>
        </w:tc>
        <w:tc>
          <w:tcPr>
            <w:tcW w:w="1749" w:type="dxa"/>
            <w:shd w:val="clear" w:color="auto" w:fill="F2F2F2" w:themeFill="background1" w:themeFillShade="F2"/>
            <w:vAlign w:val="center"/>
          </w:tcPr>
          <w:p w14:paraId="396642BF" w14:textId="77777777" w:rsidR="008654C2" w:rsidRPr="008D74A4" w:rsidRDefault="008654C2" w:rsidP="0019771B">
            <w:pPr>
              <w:spacing w:line="276" w:lineRule="auto"/>
              <w:jc w:val="center"/>
              <w:rPr>
                <w:b/>
                <w:bCs/>
                <w:sz w:val="24"/>
                <w:szCs w:val="24"/>
              </w:rPr>
            </w:pPr>
            <w:r w:rsidRPr="008D74A4">
              <w:rPr>
                <w:i/>
                <w:sz w:val="24"/>
                <w:szCs w:val="24"/>
              </w:rPr>
              <w:t>8,4 – 7,0</w:t>
            </w:r>
          </w:p>
        </w:tc>
        <w:tc>
          <w:tcPr>
            <w:tcW w:w="1749" w:type="dxa"/>
            <w:shd w:val="clear" w:color="auto" w:fill="F2F2F2" w:themeFill="background1" w:themeFillShade="F2"/>
            <w:vAlign w:val="center"/>
          </w:tcPr>
          <w:p w14:paraId="231B6404" w14:textId="77777777" w:rsidR="008654C2" w:rsidRPr="008D74A4" w:rsidRDefault="008654C2" w:rsidP="0019771B">
            <w:pPr>
              <w:spacing w:line="276" w:lineRule="auto"/>
              <w:jc w:val="center"/>
              <w:rPr>
                <w:b/>
                <w:bCs/>
                <w:sz w:val="24"/>
                <w:szCs w:val="24"/>
              </w:rPr>
            </w:pPr>
            <w:r w:rsidRPr="008D74A4">
              <w:rPr>
                <w:i/>
                <w:sz w:val="24"/>
                <w:szCs w:val="24"/>
              </w:rPr>
              <w:t>6,9 – 5,5</w:t>
            </w:r>
          </w:p>
        </w:tc>
        <w:tc>
          <w:tcPr>
            <w:tcW w:w="1749" w:type="dxa"/>
            <w:shd w:val="clear" w:color="auto" w:fill="F2F2F2" w:themeFill="background1" w:themeFillShade="F2"/>
            <w:vAlign w:val="center"/>
          </w:tcPr>
          <w:p w14:paraId="6CD8C3FE" w14:textId="77777777" w:rsidR="008654C2" w:rsidRPr="008D74A4" w:rsidRDefault="008654C2" w:rsidP="0019771B">
            <w:pPr>
              <w:spacing w:line="276" w:lineRule="auto"/>
              <w:jc w:val="center"/>
              <w:rPr>
                <w:b/>
                <w:bCs/>
                <w:sz w:val="24"/>
                <w:szCs w:val="24"/>
              </w:rPr>
            </w:pPr>
            <w:r w:rsidRPr="008D74A4">
              <w:rPr>
                <w:i/>
                <w:sz w:val="24"/>
                <w:szCs w:val="24"/>
              </w:rPr>
              <w:t>5,4 – 0,0</w:t>
            </w:r>
          </w:p>
        </w:tc>
      </w:tr>
      <w:tr w:rsidR="008654C2" w:rsidRPr="008D74A4" w14:paraId="5E0E87C6" w14:textId="77777777" w:rsidTr="0019771B">
        <w:tc>
          <w:tcPr>
            <w:tcW w:w="1345" w:type="dxa"/>
            <w:vAlign w:val="center"/>
          </w:tcPr>
          <w:p w14:paraId="0B0632BA" w14:textId="77777777" w:rsidR="008654C2" w:rsidRPr="008D74A4" w:rsidRDefault="008654C2" w:rsidP="0019771B">
            <w:pPr>
              <w:spacing w:line="276" w:lineRule="auto"/>
              <w:jc w:val="center"/>
              <w:rPr>
                <w:b/>
                <w:bCs/>
                <w:sz w:val="24"/>
                <w:szCs w:val="24"/>
              </w:rPr>
            </w:pPr>
            <w:r w:rsidRPr="008D74A4">
              <w:rPr>
                <w:sz w:val="24"/>
                <w:szCs w:val="24"/>
              </w:rPr>
              <w:t>Hiện diện trên lớp</w:t>
            </w:r>
          </w:p>
        </w:tc>
        <w:tc>
          <w:tcPr>
            <w:tcW w:w="720" w:type="dxa"/>
            <w:vAlign w:val="center"/>
          </w:tcPr>
          <w:p w14:paraId="07D4AEE3" w14:textId="77777777" w:rsidR="008654C2" w:rsidRPr="008D74A4" w:rsidRDefault="008654C2" w:rsidP="0019771B">
            <w:pPr>
              <w:spacing w:line="276" w:lineRule="auto"/>
              <w:jc w:val="center"/>
              <w:rPr>
                <w:b/>
                <w:bCs/>
                <w:sz w:val="24"/>
                <w:szCs w:val="24"/>
              </w:rPr>
            </w:pPr>
            <w:r w:rsidRPr="008D74A4">
              <w:rPr>
                <w:b/>
                <w:bCs/>
                <w:sz w:val="24"/>
                <w:szCs w:val="24"/>
              </w:rPr>
              <w:t>70</w:t>
            </w:r>
          </w:p>
        </w:tc>
        <w:tc>
          <w:tcPr>
            <w:tcW w:w="1748" w:type="dxa"/>
            <w:vAlign w:val="center"/>
          </w:tcPr>
          <w:p w14:paraId="0545FF7A" w14:textId="77777777" w:rsidR="008654C2" w:rsidRPr="008D74A4" w:rsidRDefault="008654C2" w:rsidP="0019771B">
            <w:pPr>
              <w:spacing w:line="276" w:lineRule="auto"/>
              <w:ind w:left="26" w:right="26"/>
              <w:contextualSpacing/>
              <w:jc w:val="both"/>
              <w:rPr>
                <w:sz w:val="24"/>
                <w:szCs w:val="24"/>
              </w:rPr>
            </w:pPr>
            <w:r w:rsidRPr="008D74A4">
              <w:rPr>
                <w:sz w:val="24"/>
                <w:szCs w:val="24"/>
              </w:rPr>
              <w:t>Tham gia</w:t>
            </w:r>
          </w:p>
          <w:p w14:paraId="6966A9F5" w14:textId="77777777" w:rsidR="008654C2" w:rsidRPr="008D74A4" w:rsidRDefault="008654C2" w:rsidP="0019771B">
            <w:pPr>
              <w:spacing w:line="276" w:lineRule="auto"/>
              <w:jc w:val="both"/>
              <w:rPr>
                <w:b/>
                <w:bCs/>
                <w:sz w:val="24"/>
                <w:szCs w:val="24"/>
              </w:rPr>
            </w:pPr>
            <w:r w:rsidRPr="008D74A4">
              <w:rPr>
                <w:sz w:val="24"/>
                <w:szCs w:val="24"/>
              </w:rPr>
              <w:t>&gt; 90% buổi học</w:t>
            </w:r>
          </w:p>
        </w:tc>
        <w:tc>
          <w:tcPr>
            <w:tcW w:w="1749" w:type="dxa"/>
            <w:vAlign w:val="center"/>
          </w:tcPr>
          <w:p w14:paraId="22931684" w14:textId="77777777" w:rsidR="008654C2" w:rsidRPr="008D74A4" w:rsidRDefault="008654C2" w:rsidP="0019771B">
            <w:pPr>
              <w:spacing w:line="276" w:lineRule="auto"/>
              <w:ind w:left="7" w:right="20"/>
              <w:contextualSpacing/>
              <w:jc w:val="both"/>
              <w:rPr>
                <w:sz w:val="24"/>
                <w:szCs w:val="24"/>
              </w:rPr>
            </w:pPr>
            <w:r w:rsidRPr="008D74A4">
              <w:rPr>
                <w:sz w:val="24"/>
                <w:szCs w:val="24"/>
              </w:rPr>
              <w:t>Tham gia &gt;</w:t>
            </w:r>
          </w:p>
          <w:p w14:paraId="7FD378C0" w14:textId="77777777" w:rsidR="008654C2" w:rsidRPr="008D74A4" w:rsidRDefault="008654C2" w:rsidP="0019771B">
            <w:pPr>
              <w:spacing w:line="276" w:lineRule="auto"/>
              <w:jc w:val="both"/>
              <w:rPr>
                <w:b/>
                <w:bCs/>
                <w:sz w:val="24"/>
                <w:szCs w:val="24"/>
              </w:rPr>
            </w:pPr>
            <w:r w:rsidRPr="008D74A4">
              <w:rPr>
                <w:sz w:val="24"/>
                <w:szCs w:val="24"/>
              </w:rPr>
              <w:t>80% - 90% buổi học</w:t>
            </w:r>
          </w:p>
        </w:tc>
        <w:tc>
          <w:tcPr>
            <w:tcW w:w="1749" w:type="dxa"/>
            <w:vAlign w:val="center"/>
          </w:tcPr>
          <w:p w14:paraId="6ECC63CB" w14:textId="77777777" w:rsidR="008654C2" w:rsidRPr="008D74A4" w:rsidRDefault="008654C2" w:rsidP="0019771B">
            <w:pPr>
              <w:spacing w:line="276" w:lineRule="auto"/>
              <w:contextualSpacing/>
              <w:jc w:val="both"/>
              <w:rPr>
                <w:sz w:val="24"/>
                <w:szCs w:val="24"/>
              </w:rPr>
            </w:pPr>
            <w:r w:rsidRPr="008D74A4">
              <w:rPr>
                <w:sz w:val="24"/>
                <w:szCs w:val="24"/>
              </w:rPr>
              <w:t>Tham gia</w:t>
            </w:r>
          </w:p>
          <w:p w14:paraId="321D614D" w14:textId="77777777" w:rsidR="008654C2" w:rsidRPr="008D74A4" w:rsidRDefault="008654C2" w:rsidP="0019771B">
            <w:pPr>
              <w:spacing w:line="276" w:lineRule="auto"/>
              <w:jc w:val="both"/>
              <w:rPr>
                <w:b/>
                <w:bCs/>
                <w:sz w:val="24"/>
                <w:szCs w:val="24"/>
              </w:rPr>
            </w:pPr>
            <w:r w:rsidRPr="008D74A4">
              <w:rPr>
                <w:sz w:val="24"/>
                <w:szCs w:val="24"/>
              </w:rPr>
              <w:t>70% - 80% buổi học</w:t>
            </w:r>
          </w:p>
        </w:tc>
        <w:tc>
          <w:tcPr>
            <w:tcW w:w="1749" w:type="dxa"/>
            <w:vAlign w:val="center"/>
          </w:tcPr>
          <w:p w14:paraId="2C2A98DF" w14:textId="77777777" w:rsidR="008654C2" w:rsidRPr="008D74A4" w:rsidRDefault="008654C2" w:rsidP="0019771B">
            <w:pPr>
              <w:spacing w:line="276" w:lineRule="auto"/>
              <w:contextualSpacing/>
              <w:jc w:val="both"/>
              <w:rPr>
                <w:sz w:val="24"/>
                <w:szCs w:val="24"/>
              </w:rPr>
            </w:pPr>
            <w:r w:rsidRPr="008D74A4">
              <w:rPr>
                <w:sz w:val="24"/>
                <w:szCs w:val="24"/>
              </w:rPr>
              <w:t>Tham gia</w:t>
            </w:r>
          </w:p>
          <w:p w14:paraId="79376AF1" w14:textId="77777777" w:rsidR="008654C2" w:rsidRPr="008D74A4" w:rsidRDefault="008654C2" w:rsidP="0019771B">
            <w:pPr>
              <w:spacing w:line="276" w:lineRule="auto"/>
              <w:jc w:val="both"/>
              <w:rPr>
                <w:b/>
                <w:bCs/>
                <w:sz w:val="24"/>
                <w:szCs w:val="24"/>
              </w:rPr>
            </w:pPr>
            <w:r w:rsidRPr="008D74A4">
              <w:rPr>
                <w:sz w:val="24"/>
                <w:szCs w:val="24"/>
              </w:rPr>
              <w:t>&lt; 70% buổi học</w:t>
            </w:r>
          </w:p>
        </w:tc>
      </w:tr>
      <w:tr w:rsidR="008654C2" w:rsidRPr="008D74A4" w14:paraId="12B0FE9C" w14:textId="77777777" w:rsidTr="0019771B">
        <w:tc>
          <w:tcPr>
            <w:tcW w:w="1345" w:type="dxa"/>
            <w:vAlign w:val="center"/>
          </w:tcPr>
          <w:p w14:paraId="6E7BAA3E" w14:textId="77777777" w:rsidR="008654C2" w:rsidRPr="008D74A4" w:rsidRDefault="008654C2" w:rsidP="0019771B">
            <w:pPr>
              <w:spacing w:line="276" w:lineRule="auto"/>
              <w:jc w:val="center"/>
              <w:rPr>
                <w:b/>
                <w:bCs/>
                <w:sz w:val="24"/>
                <w:szCs w:val="24"/>
              </w:rPr>
            </w:pPr>
            <w:r w:rsidRPr="008D74A4">
              <w:rPr>
                <w:sz w:val="24"/>
                <w:szCs w:val="24"/>
              </w:rPr>
              <w:t>Tích cực</w:t>
            </w:r>
          </w:p>
        </w:tc>
        <w:tc>
          <w:tcPr>
            <w:tcW w:w="720" w:type="dxa"/>
            <w:vAlign w:val="center"/>
          </w:tcPr>
          <w:p w14:paraId="193EFB45" w14:textId="77777777" w:rsidR="008654C2" w:rsidRPr="008D74A4" w:rsidRDefault="008654C2" w:rsidP="0019771B">
            <w:pPr>
              <w:spacing w:line="276" w:lineRule="auto"/>
              <w:jc w:val="center"/>
              <w:rPr>
                <w:b/>
                <w:bCs/>
                <w:sz w:val="24"/>
                <w:szCs w:val="24"/>
              </w:rPr>
            </w:pPr>
            <w:r w:rsidRPr="008D74A4">
              <w:rPr>
                <w:b/>
                <w:bCs/>
                <w:sz w:val="24"/>
                <w:szCs w:val="24"/>
              </w:rPr>
              <w:t>30</w:t>
            </w:r>
          </w:p>
        </w:tc>
        <w:tc>
          <w:tcPr>
            <w:tcW w:w="1748" w:type="dxa"/>
            <w:vAlign w:val="center"/>
          </w:tcPr>
          <w:p w14:paraId="203A4B87" w14:textId="77777777" w:rsidR="008654C2" w:rsidRPr="008D74A4" w:rsidRDefault="008654C2" w:rsidP="0019771B">
            <w:pPr>
              <w:spacing w:line="276" w:lineRule="auto"/>
              <w:jc w:val="both"/>
              <w:rPr>
                <w:b/>
                <w:bCs/>
                <w:sz w:val="24"/>
                <w:szCs w:val="24"/>
              </w:rPr>
            </w:pPr>
            <w:r w:rsidRPr="008D74A4">
              <w:rPr>
                <w:sz w:val="24"/>
                <w:szCs w:val="24"/>
              </w:rPr>
              <w:t>Nhiệt tình trao đổi, phát biểu, trả lời nhiều câu hỏi</w:t>
            </w:r>
          </w:p>
        </w:tc>
        <w:tc>
          <w:tcPr>
            <w:tcW w:w="1749" w:type="dxa"/>
            <w:vAlign w:val="center"/>
          </w:tcPr>
          <w:p w14:paraId="77703C20" w14:textId="77777777" w:rsidR="008654C2" w:rsidRPr="008D74A4" w:rsidRDefault="008654C2" w:rsidP="0019771B">
            <w:pPr>
              <w:spacing w:line="276" w:lineRule="auto"/>
              <w:jc w:val="both"/>
              <w:rPr>
                <w:b/>
                <w:bCs/>
                <w:sz w:val="24"/>
                <w:szCs w:val="24"/>
              </w:rPr>
            </w:pPr>
            <w:r w:rsidRPr="008D74A4">
              <w:rPr>
                <w:sz w:val="24"/>
                <w:szCs w:val="24"/>
              </w:rPr>
              <w:t>Có đặt/trả lời ≥ 2 câu hỏi</w:t>
            </w:r>
          </w:p>
        </w:tc>
        <w:tc>
          <w:tcPr>
            <w:tcW w:w="1749" w:type="dxa"/>
            <w:vAlign w:val="center"/>
          </w:tcPr>
          <w:p w14:paraId="27BF9FC6" w14:textId="77777777" w:rsidR="008654C2" w:rsidRPr="008D74A4" w:rsidRDefault="008654C2" w:rsidP="0019771B">
            <w:pPr>
              <w:spacing w:line="276" w:lineRule="auto"/>
              <w:jc w:val="both"/>
              <w:rPr>
                <w:b/>
                <w:bCs/>
                <w:sz w:val="24"/>
                <w:szCs w:val="24"/>
              </w:rPr>
            </w:pPr>
            <w:r w:rsidRPr="008D74A4">
              <w:rPr>
                <w:sz w:val="24"/>
                <w:szCs w:val="24"/>
              </w:rPr>
              <w:t>Có đặt/trả lời ít nhất 1 câu hỏi</w:t>
            </w:r>
          </w:p>
        </w:tc>
        <w:tc>
          <w:tcPr>
            <w:tcW w:w="1749" w:type="dxa"/>
            <w:vAlign w:val="center"/>
          </w:tcPr>
          <w:p w14:paraId="7D61240D" w14:textId="77777777" w:rsidR="008654C2" w:rsidRPr="008D74A4" w:rsidRDefault="008654C2" w:rsidP="0019771B">
            <w:pPr>
              <w:spacing w:line="276" w:lineRule="auto"/>
              <w:jc w:val="both"/>
              <w:rPr>
                <w:b/>
                <w:bCs/>
                <w:sz w:val="24"/>
                <w:szCs w:val="24"/>
              </w:rPr>
            </w:pPr>
            <w:r w:rsidRPr="008D74A4">
              <w:rPr>
                <w:sz w:val="24"/>
                <w:szCs w:val="24"/>
              </w:rPr>
              <w:t>Không tham gia thảo luận, trả lời, đóng góp</w:t>
            </w:r>
          </w:p>
        </w:tc>
      </w:tr>
    </w:tbl>
    <w:p w14:paraId="2B247220" w14:textId="77777777" w:rsidR="006434E4" w:rsidRPr="008D74A4" w:rsidRDefault="006434E4" w:rsidP="008654C2">
      <w:pPr>
        <w:spacing w:line="276" w:lineRule="auto"/>
        <w:ind w:firstLine="360"/>
        <w:jc w:val="both"/>
        <w:rPr>
          <w:b/>
          <w:bCs/>
          <w:sz w:val="24"/>
          <w:szCs w:val="24"/>
        </w:rPr>
      </w:pPr>
    </w:p>
    <w:p w14:paraId="303B0C18" w14:textId="77777777" w:rsidR="008654C2" w:rsidRPr="008D74A4" w:rsidRDefault="008654C2" w:rsidP="008654C2">
      <w:pPr>
        <w:spacing w:line="276" w:lineRule="auto"/>
        <w:ind w:firstLine="360"/>
        <w:jc w:val="both"/>
        <w:rPr>
          <w:b/>
          <w:bCs/>
          <w:sz w:val="24"/>
          <w:szCs w:val="24"/>
        </w:rPr>
      </w:pPr>
      <w:r w:rsidRPr="008D74A4">
        <w:rPr>
          <w:b/>
          <w:bCs/>
          <w:sz w:val="24"/>
          <w:szCs w:val="24"/>
        </w:rPr>
        <w:t>- Đánh giá bài tập</w:t>
      </w:r>
    </w:p>
    <w:p w14:paraId="644BBFB8" w14:textId="744BA087" w:rsidR="008654C2" w:rsidRPr="008D74A4" w:rsidRDefault="008654C2" w:rsidP="008654C2">
      <w:pPr>
        <w:spacing w:line="276" w:lineRule="auto"/>
        <w:ind w:left="180" w:firstLine="360"/>
        <w:jc w:val="both"/>
        <w:rPr>
          <w:i/>
          <w:sz w:val="24"/>
          <w:szCs w:val="24"/>
        </w:rPr>
      </w:pPr>
      <w:r w:rsidRPr="008D74A4">
        <w:rPr>
          <w:i/>
          <w:sz w:val="24"/>
          <w:szCs w:val="24"/>
        </w:rPr>
        <w:t xml:space="preserve">Trong quá trình học, sẽ có một số bài tập về nhà thực hiện, </w:t>
      </w:r>
      <w:r w:rsidR="00D839D9">
        <w:rPr>
          <w:i/>
          <w:sz w:val="24"/>
          <w:szCs w:val="24"/>
        </w:rPr>
        <w:t>HV</w:t>
      </w:r>
      <w:r w:rsidRPr="008D74A4">
        <w:rPr>
          <w:i/>
          <w:sz w:val="24"/>
          <w:szCs w:val="24"/>
        </w:rPr>
        <w:t xml:space="preserve"> thực hiện bài tập và có kiểm tra ngẫu nhiên tại lớp sẽ được cộng điểm vào điểm giữa kỳ.</w:t>
      </w:r>
    </w:p>
    <w:tbl>
      <w:tblPr>
        <w:tblStyle w:val="TableGrid"/>
        <w:tblW w:w="0" w:type="auto"/>
        <w:tblLook w:val="04A0" w:firstRow="1" w:lastRow="0" w:firstColumn="1" w:lastColumn="0" w:noHBand="0" w:noVBand="1"/>
      </w:tblPr>
      <w:tblGrid>
        <w:gridCol w:w="1345"/>
        <w:gridCol w:w="720"/>
        <w:gridCol w:w="1748"/>
        <w:gridCol w:w="1749"/>
        <w:gridCol w:w="1749"/>
        <w:gridCol w:w="1749"/>
      </w:tblGrid>
      <w:tr w:rsidR="008654C2" w:rsidRPr="008D74A4" w14:paraId="634CE762" w14:textId="77777777" w:rsidTr="0019771B">
        <w:tc>
          <w:tcPr>
            <w:tcW w:w="1345" w:type="dxa"/>
            <w:vMerge w:val="restart"/>
            <w:shd w:val="clear" w:color="auto" w:fill="F2F2F2" w:themeFill="background1" w:themeFillShade="F2"/>
            <w:vAlign w:val="center"/>
          </w:tcPr>
          <w:p w14:paraId="4906EF3A" w14:textId="77777777" w:rsidR="008654C2" w:rsidRPr="008D74A4" w:rsidRDefault="008654C2" w:rsidP="0019771B">
            <w:pPr>
              <w:spacing w:line="276" w:lineRule="auto"/>
              <w:jc w:val="center"/>
              <w:rPr>
                <w:b/>
                <w:bCs/>
                <w:sz w:val="24"/>
                <w:szCs w:val="24"/>
              </w:rPr>
            </w:pPr>
            <w:r w:rsidRPr="008D74A4">
              <w:rPr>
                <w:b/>
                <w:sz w:val="24"/>
                <w:szCs w:val="24"/>
              </w:rPr>
              <w:t>Tiêu chí</w:t>
            </w:r>
          </w:p>
        </w:tc>
        <w:tc>
          <w:tcPr>
            <w:tcW w:w="720" w:type="dxa"/>
            <w:vMerge w:val="restart"/>
            <w:shd w:val="clear" w:color="auto" w:fill="F2F2F2" w:themeFill="background1" w:themeFillShade="F2"/>
            <w:vAlign w:val="center"/>
          </w:tcPr>
          <w:p w14:paraId="2A1467CD" w14:textId="77777777" w:rsidR="008654C2" w:rsidRPr="008D74A4" w:rsidRDefault="008654C2" w:rsidP="0019771B">
            <w:pPr>
              <w:spacing w:line="276" w:lineRule="auto"/>
              <w:ind w:left="-110"/>
              <w:contextualSpacing/>
              <w:jc w:val="center"/>
              <w:rPr>
                <w:b/>
                <w:bCs/>
                <w:sz w:val="24"/>
                <w:szCs w:val="24"/>
              </w:rPr>
            </w:pPr>
            <w:r w:rsidRPr="008D74A4">
              <w:rPr>
                <w:b/>
                <w:sz w:val="24"/>
                <w:szCs w:val="24"/>
              </w:rPr>
              <w:t>Tỷ lệ (%)</w:t>
            </w:r>
          </w:p>
        </w:tc>
        <w:tc>
          <w:tcPr>
            <w:tcW w:w="6995" w:type="dxa"/>
            <w:gridSpan w:val="4"/>
            <w:shd w:val="clear" w:color="auto" w:fill="F2F2F2" w:themeFill="background1" w:themeFillShade="F2"/>
            <w:vAlign w:val="center"/>
          </w:tcPr>
          <w:p w14:paraId="6BDEF43E" w14:textId="77777777" w:rsidR="008654C2" w:rsidRPr="008D74A4" w:rsidRDefault="008654C2" w:rsidP="0019771B">
            <w:pPr>
              <w:spacing w:line="276" w:lineRule="auto"/>
              <w:jc w:val="center"/>
              <w:rPr>
                <w:b/>
                <w:bCs/>
                <w:sz w:val="24"/>
                <w:szCs w:val="24"/>
              </w:rPr>
            </w:pPr>
            <w:r w:rsidRPr="008D74A4">
              <w:rPr>
                <w:b/>
                <w:sz w:val="24"/>
                <w:szCs w:val="24"/>
              </w:rPr>
              <w:t>Mức chất lượng</w:t>
            </w:r>
          </w:p>
        </w:tc>
      </w:tr>
      <w:tr w:rsidR="008654C2" w:rsidRPr="008D74A4" w14:paraId="22FFB65B" w14:textId="77777777" w:rsidTr="0019771B">
        <w:trPr>
          <w:trHeight w:val="698"/>
        </w:trPr>
        <w:tc>
          <w:tcPr>
            <w:tcW w:w="1345" w:type="dxa"/>
            <w:vMerge/>
            <w:shd w:val="clear" w:color="auto" w:fill="F2F2F2" w:themeFill="background1" w:themeFillShade="F2"/>
          </w:tcPr>
          <w:p w14:paraId="185573FE" w14:textId="77777777" w:rsidR="008654C2" w:rsidRPr="008D74A4" w:rsidRDefault="008654C2" w:rsidP="0019771B">
            <w:pPr>
              <w:spacing w:line="276" w:lineRule="auto"/>
              <w:jc w:val="both"/>
              <w:rPr>
                <w:b/>
                <w:bCs/>
                <w:sz w:val="24"/>
                <w:szCs w:val="24"/>
              </w:rPr>
            </w:pPr>
          </w:p>
        </w:tc>
        <w:tc>
          <w:tcPr>
            <w:tcW w:w="720" w:type="dxa"/>
            <w:vMerge/>
            <w:shd w:val="clear" w:color="auto" w:fill="F2F2F2" w:themeFill="background1" w:themeFillShade="F2"/>
          </w:tcPr>
          <w:p w14:paraId="214FA580" w14:textId="77777777" w:rsidR="008654C2" w:rsidRPr="008D74A4" w:rsidRDefault="008654C2" w:rsidP="0019771B">
            <w:pPr>
              <w:spacing w:line="276" w:lineRule="auto"/>
              <w:jc w:val="both"/>
              <w:rPr>
                <w:b/>
                <w:bCs/>
                <w:sz w:val="24"/>
                <w:szCs w:val="24"/>
              </w:rPr>
            </w:pPr>
          </w:p>
        </w:tc>
        <w:tc>
          <w:tcPr>
            <w:tcW w:w="1748" w:type="dxa"/>
            <w:shd w:val="clear" w:color="auto" w:fill="F2F2F2" w:themeFill="background1" w:themeFillShade="F2"/>
            <w:vAlign w:val="center"/>
          </w:tcPr>
          <w:p w14:paraId="078CEB42" w14:textId="77777777" w:rsidR="008654C2" w:rsidRPr="008D74A4" w:rsidRDefault="008654C2" w:rsidP="0019771B">
            <w:pPr>
              <w:spacing w:line="276" w:lineRule="auto"/>
              <w:jc w:val="center"/>
              <w:rPr>
                <w:b/>
                <w:bCs/>
                <w:sz w:val="24"/>
                <w:szCs w:val="24"/>
              </w:rPr>
            </w:pPr>
            <w:r w:rsidRPr="008D74A4">
              <w:rPr>
                <w:b/>
                <w:sz w:val="24"/>
                <w:szCs w:val="24"/>
              </w:rPr>
              <w:t>Rất tốt</w:t>
            </w:r>
          </w:p>
        </w:tc>
        <w:tc>
          <w:tcPr>
            <w:tcW w:w="1749" w:type="dxa"/>
            <w:shd w:val="clear" w:color="auto" w:fill="F2F2F2" w:themeFill="background1" w:themeFillShade="F2"/>
            <w:vAlign w:val="center"/>
          </w:tcPr>
          <w:p w14:paraId="4429E897" w14:textId="77777777" w:rsidR="008654C2" w:rsidRPr="008D74A4" w:rsidRDefault="008654C2" w:rsidP="0019771B">
            <w:pPr>
              <w:spacing w:line="276" w:lineRule="auto"/>
              <w:jc w:val="center"/>
              <w:rPr>
                <w:b/>
                <w:bCs/>
                <w:sz w:val="24"/>
                <w:szCs w:val="24"/>
              </w:rPr>
            </w:pPr>
            <w:r w:rsidRPr="008D74A4">
              <w:rPr>
                <w:b/>
                <w:sz w:val="24"/>
                <w:szCs w:val="24"/>
              </w:rPr>
              <w:t>Tốt</w:t>
            </w:r>
          </w:p>
        </w:tc>
        <w:tc>
          <w:tcPr>
            <w:tcW w:w="1749" w:type="dxa"/>
            <w:shd w:val="clear" w:color="auto" w:fill="F2F2F2" w:themeFill="background1" w:themeFillShade="F2"/>
            <w:vAlign w:val="center"/>
          </w:tcPr>
          <w:p w14:paraId="16CCC9BE" w14:textId="77777777" w:rsidR="008654C2" w:rsidRPr="008D74A4" w:rsidRDefault="008654C2" w:rsidP="0019771B">
            <w:pPr>
              <w:spacing w:line="276" w:lineRule="auto"/>
              <w:jc w:val="center"/>
              <w:rPr>
                <w:b/>
                <w:bCs/>
                <w:sz w:val="24"/>
                <w:szCs w:val="24"/>
              </w:rPr>
            </w:pPr>
            <w:r w:rsidRPr="008D74A4">
              <w:rPr>
                <w:b/>
                <w:sz w:val="24"/>
                <w:szCs w:val="24"/>
              </w:rPr>
              <w:t>Đạt yêu cầu</w:t>
            </w:r>
          </w:p>
        </w:tc>
        <w:tc>
          <w:tcPr>
            <w:tcW w:w="1749" w:type="dxa"/>
            <w:shd w:val="clear" w:color="auto" w:fill="F2F2F2" w:themeFill="background1" w:themeFillShade="F2"/>
            <w:vAlign w:val="center"/>
          </w:tcPr>
          <w:p w14:paraId="49642C2E" w14:textId="77777777" w:rsidR="008654C2" w:rsidRPr="008D74A4" w:rsidRDefault="008654C2" w:rsidP="0019771B">
            <w:pPr>
              <w:spacing w:line="276" w:lineRule="auto"/>
              <w:jc w:val="center"/>
              <w:rPr>
                <w:b/>
                <w:bCs/>
                <w:sz w:val="24"/>
                <w:szCs w:val="24"/>
              </w:rPr>
            </w:pPr>
            <w:r w:rsidRPr="008D74A4">
              <w:rPr>
                <w:b/>
                <w:sz w:val="24"/>
                <w:szCs w:val="24"/>
              </w:rPr>
              <w:t>Không đạt yêu cầu</w:t>
            </w:r>
          </w:p>
        </w:tc>
      </w:tr>
      <w:tr w:rsidR="008654C2" w:rsidRPr="008D74A4" w14:paraId="01D7740B" w14:textId="77777777" w:rsidTr="0019771B">
        <w:tc>
          <w:tcPr>
            <w:tcW w:w="1345" w:type="dxa"/>
            <w:vMerge/>
            <w:shd w:val="clear" w:color="auto" w:fill="F2F2F2" w:themeFill="background1" w:themeFillShade="F2"/>
          </w:tcPr>
          <w:p w14:paraId="47038C23" w14:textId="77777777" w:rsidR="008654C2" w:rsidRPr="008D74A4" w:rsidRDefault="008654C2" w:rsidP="0019771B">
            <w:pPr>
              <w:spacing w:line="276" w:lineRule="auto"/>
              <w:jc w:val="both"/>
              <w:rPr>
                <w:b/>
                <w:bCs/>
                <w:sz w:val="24"/>
                <w:szCs w:val="24"/>
              </w:rPr>
            </w:pPr>
          </w:p>
        </w:tc>
        <w:tc>
          <w:tcPr>
            <w:tcW w:w="720" w:type="dxa"/>
            <w:vMerge/>
            <w:shd w:val="clear" w:color="auto" w:fill="F2F2F2" w:themeFill="background1" w:themeFillShade="F2"/>
          </w:tcPr>
          <w:p w14:paraId="6E23F4B4" w14:textId="77777777" w:rsidR="008654C2" w:rsidRPr="008D74A4" w:rsidRDefault="008654C2" w:rsidP="0019771B">
            <w:pPr>
              <w:spacing w:line="276" w:lineRule="auto"/>
              <w:jc w:val="both"/>
              <w:rPr>
                <w:b/>
                <w:bCs/>
                <w:sz w:val="24"/>
                <w:szCs w:val="24"/>
              </w:rPr>
            </w:pPr>
          </w:p>
        </w:tc>
        <w:tc>
          <w:tcPr>
            <w:tcW w:w="1748" w:type="dxa"/>
            <w:shd w:val="clear" w:color="auto" w:fill="F2F2F2" w:themeFill="background1" w:themeFillShade="F2"/>
            <w:vAlign w:val="center"/>
          </w:tcPr>
          <w:p w14:paraId="746F7CFF" w14:textId="77777777" w:rsidR="008654C2" w:rsidRPr="008D74A4" w:rsidRDefault="008654C2" w:rsidP="0019771B">
            <w:pPr>
              <w:spacing w:line="276" w:lineRule="auto"/>
              <w:jc w:val="center"/>
              <w:rPr>
                <w:b/>
                <w:bCs/>
                <w:sz w:val="24"/>
                <w:szCs w:val="24"/>
              </w:rPr>
            </w:pPr>
            <w:r w:rsidRPr="008D74A4">
              <w:rPr>
                <w:i/>
                <w:sz w:val="24"/>
                <w:szCs w:val="24"/>
              </w:rPr>
              <w:t>10 – 8,5</w:t>
            </w:r>
          </w:p>
        </w:tc>
        <w:tc>
          <w:tcPr>
            <w:tcW w:w="1749" w:type="dxa"/>
            <w:shd w:val="clear" w:color="auto" w:fill="F2F2F2" w:themeFill="background1" w:themeFillShade="F2"/>
            <w:vAlign w:val="center"/>
          </w:tcPr>
          <w:p w14:paraId="741B3A25" w14:textId="77777777" w:rsidR="008654C2" w:rsidRPr="008D74A4" w:rsidRDefault="008654C2" w:rsidP="0019771B">
            <w:pPr>
              <w:spacing w:line="276" w:lineRule="auto"/>
              <w:jc w:val="center"/>
              <w:rPr>
                <w:b/>
                <w:bCs/>
                <w:sz w:val="24"/>
                <w:szCs w:val="24"/>
              </w:rPr>
            </w:pPr>
            <w:r w:rsidRPr="008D74A4">
              <w:rPr>
                <w:i/>
                <w:sz w:val="24"/>
                <w:szCs w:val="24"/>
              </w:rPr>
              <w:t>8,4 – 7,0</w:t>
            </w:r>
          </w:p>
        </w:tc>
        <w:tc>
          <w:tcPr>
            <w:tcW w:w="1749" w:type="dxa"/>
            <w:shd w:val="clear" w:color="auto" w:fill="F2F2F2" w:themeFill="background1" w:themeFillShade="F2"/>
            <w:vAlign w:val="center"/>
          </w:tcPr>
          <w:p w14:paraId="539292DA" w14:textId="77777777" w:rsidR="008654C2" w:rsidRPr="008D74A4" w:rsidRDefault="008654C2" w:rsidP="0019771B">
            <w:pPr>
              <w:spacing w:line="276" w:lineRule="auto"/>
              <w:jc w:val="center"/>
              <w:rPr>
                <w:b/>
                <w:bCs/>
                <w:sz w:val="24"/>
                <w:szCs w:val="24"/>
              </w:rPr>
            </w:pPr>
            <w:r w:rsidRPr="008D74A4">
              <w:rPr>
                <w:i/>
                <w:sz w:val="24"/>
                <w:szCs w:val="24"/>
              </w:rPr>
              <w:t>6,9 – 5,5</w:t>
            </w:r>
          </w:p>
        </w:tc>
        <w:tc>
          <w:tcPr>
            <w:tcW w:w="1749" w:type="dxa"/>
            <w:shd w:val="clear" w:color="auto" w:fill="F2F2F2" w:themeFill="background1" w:themeFillShade="F2"/>
            <w:vAlign w:val="center"/>
          </w:tcPr>
          <w:p w14:paraId="3918A750" w14:textId="77777777" w:rsidR="008654C2" w:rsidRPr="008D74A4" w:rsidRDefault="008654C2" w:rsidP="0019771B">
            <w:pPr>
              <w:spacing w:line="276" w:lineRule="auto"/>
              <w:jc w:val="center"/>
              <w:rPr>
                <w:b/>
                <w:bCs/>
                <w:sz w:val="24"/>
                <w:szCs w:val="24"/>
              </w:rPr>
            </w:pPr>
            <w:r w:rsidRPr="008D74A4">
              <w:rPr>
                <w:i/>
                <w:sz w:val="24"/>
                <w:szCs w:val="24"/>
              </w:rPr>
              <w:t>5,4 – 0,0</w:t>
            </w:r>
          </w:p>
        </w:tc>
      </w:tr>
      <w:tr w:rsidR="008654C2" w:rsidRPr="008D74A4" w14:paraId="45FD8A61" w14:textId="77777777" w:rsidTr="0019771B">
        <w:tc>
          <w:tcPr>
            <w:tcW w:w="1345" w:type="dxa"/>
            <w:vAlign w:val="center"/>
          </w:tcPr>
          <w:p w14:paraId="418B8484" w14:textId="77777777" w:rsidR="008654C2" w:rsidRPr="008D74A4" w:rsidRDefault="008654C2" w:rsidP="0019771B">
            <w:pPr>
              <w:spacing w:line="276" w:lineRule="auto"/>
              <w:jc w:val="center"/>
              <w:rPr>
                <w:b/>
                <w:bCs/>
                <w:sz w:val="24"/>
                <w:szCs w:val="24"/>
              </w:rPr>
            </w:pPr>
            <w:r w:rsidRPr="008D74A4">
              <w:rPr>
                <w:sz w:val="24"/>
                <w:szCs w:val="24"/>
              </w:rPr>
              <w:t>Thực hiện bài tập</w:t>
            </w:r>
          </w:p>
        </w:tc>
        <w:tc>
          <w:tcPr>
            <w:tcW w:w="720" w:type="dxa"/>
            <w:vAlign w:val="center"/>
          </w:tcPr>
          <w:p w14:paraId="2067907A" w14:textId="77777777" w:rsidR="008654C2" w:rsidRPr="008D74A4" w:rsidRDefault="008654C2" w:rsidP="0019771B">
            <w:pPr>
              <w:spacing w:line="276" w:lineRule="auto"/>
              <w:jc w:val="center"/>
              <w:rPr>
                <w:b/>
                <w:bCs/>
                <w:sz w:val="24"/>
                <w:szCs w:val="24"/>
              </w:rPr>
            </w:pPr>
            <w:r w:rsidRPr="008D74A4">
              <w:rPr>
                <w:b/>
                <w:bCs/>
                <w:sz w:val="24"/>
                <w:szCs w:val="24"/>
              </w:rPr>
              <w:t>30</w:t>
            </w:r>
          </w:p>
        </w:tc>
        <w:tc>
          <w:tcPr>
            <w:tcW w:w="1748" w:type="dxa"/>
            <w:vAlign w:val="center"/>
          </w:tcPr>
          <w:p w14:paraId="401E5E9A" w14:textId="77777777" w:rsidR="008654C2" w:rsidRPr="008D74A4" w:rsidRDefault="008654C2" w:rsidP="0019771B">
            <w:pPr>
              <w:spacing w:line="276" w:lineRule="auto"/>
              <w:jc w:val="both"/>
              <w:rPr>
                <w:b/>
                <w:bCs/>
                <w:sz w:val="24"/>
                <w:szCs w:val="24"/>
              </w:rPr>
            </w:pPr>
            <w:r w:rsidRPr="008D74A4">
              <w:rPr>
                <w:sz w:val="24"/>
                <w:szCs w:val="24"/>
              </w:rPr>
              <w:t>Đủ số bài và đúng hạn. Hình thức chăm chút, đẹp</w:t>
            </w:r>
          </w:p>
        </w:tc>
        <w:tc>
          <w:tcPr>
            <w:tcW w:w="1749" w:type="dxa"/>
            <w:vAlign w:val="center"/>
          </w:tcPr>
          <w:p w14:paraId="68202251" w14:textId="77777777" w:rsidR="008654C2" w:rsidRPr="008D74A4" w:rsidRDefault="008654C2" w:rsidP="0019771B">
            <w:pPr>
              <w:spacing w:line="276" w:lineRule="auto"/>
              <w:jc w:val="both"/>
              <w:rPr>
                <w:b/>
                <w:bCs/>
                <w:sz w:val="24"/>
                <w:szCs w:val="24"/>
              </w:rPr>
            </w:pPr>
            <w:r w:rsidRPr="008D74A4">
              <w:rPr>
                <w:sz w:val="24"/>
                <w:szCs w:val="24"/>
              </w:rPr>
              <w:t>Đủ số bài, đúng hình thức và đúng hạn</w:t>
            </w:r>
          </w:p>
        </w:tc>
        <w:tc>
          <w:tcPr>
            <w:tcW w:w="1749" w:type="dxa"/>
            <w:vAlign w:val="center"/>
          </w:tcPr>
          <w:p w14:paraId="33D17E9A" w14:textId="77777777" w:rsidR="008654C2" w:rsidRPr="008D74A4" w:rsidRDefault="008654C2" w:rsidP="0019771B">
            <w:pPr>
              <w:spacing w:line="276" w:lineRule="auto"/>
              <w:jc w:val="both"/>
              <w:rPr>
                <w:b/>
                <w:bCs/>
                <w:sz w:val="24"/>
                <w:szCs w:val="24"/>
              </w:rPr>
            </w:pPr>
            <w:r w:rsidRPr="008D74A4">
              <w:rPr>
                <w:sz w:val="24"/>
                <w:szCs w:val="24"/>
              </w:rPr>
              <w:t>Nộp đủ số bài</w:t>
            </w:r>
          </w:p>
        </w:tc>
        <w:tc>
          <w:tcPr>
            <w:tcW w:w="1749" w:type="dxa"/>
            <w:vAlign w:val="center"/>
          </w:tcPr>
          <w:p w14:paraId="06F2B97C" w14:textId="77777777" w:rsidR="008654C2" w:rsidRPr="008D74A4" w:rsidRDefault="008654C2" w:rsidP="0019771B">
            <w:pPr>
              <w:spacing w:line="276" w:lineRule="auto"/>
              <w:jc w:val="both"/>
              <w:rPr>
                <w:sz w:val="24"/>
                <w:szCs w:val="24"/>
              </w:rPr>
            </w:pPr>
            <w:r w:rsidRPr="008D74A4">
              <w:rPr>
                <w:sz w:val="24"/>
                <w:szCs w:val="24"/>
              </w:rPr>
              <w:t>Không nộp đủ số bài yêu cầu.</w:t>
            </w:r>
          </w:p>
          <w:p w14:paraId="28C26DDD" w14:textId="77777777" w:rsidR="008654C2" w:rsidRPr="008D74A4" w:rsidRDefault="008654C2" w:rsidP="0019771B">
            <w:pPr>
              <w:spacing w:line="276" w:lineRule="auto"/>
              <w:jc w:val="both"/>
              <w:rPr>
                <w:b/>
                <w:bCs/>
                <w:sz w:val="24"/>
                <w:szCs w:val="24"/>
              </w:rPr>
            </w:pPr>
            <w:r w:rsidRPr="008D74A4">
              <w:rPr>
                <w:sz w:val="24"/>
                <w:szCs w:val="24"/>
              </w:rPr>
              <w:t>Bài do người khác thực hiện</w:t>
            </w:r>
          </w:p>
        </w:tc>
      </w:tr>
      <w:tr w:rsidR="008654C2" w:rsidRPr="008D74A4" w14:paraId="240329F4" w14:textId="77777777" w:rsidTr="0019771B">
        <w:tc>
          <w:tcPr>
            <w:tcW w:w="1345" w:type="dxa"/>
            <w:vAlign w:val="center"/>
          </w:tcPr>
          <w:p w14:paraId="2AB295F0" w14:textId="77777777" w:rsidR="008654C2" w:rsidRPr="008D74A4" w:rsidRDefault="008654C2" w:rsidP="0019771B">
            <w:pPr>
              <w:spacing w:line="276" w:lineRule="auto"/>
              <w:jc w:val="center"/>
              <w:rPr>
                <w:b/>
                <w:bCs/>
                <w:sz w:val="24"/>
                <w:szCs w:val="24"/>
              </w:rPr>
            </w:pPr>
            <w:r w:rsidRPr="008D74A4">
              <w:rPr>
                <w:sz w:val="24"/>
                <w:szCs w:val="24"/>
              </w:rPr>
              <w:t>Nội dung</w:t>
            </w:r>
          </w:p>
        </w:tc>
        <w:tc>
          <w:tcPr>
            <w:tcW w:w="720" w:type="dxa"/>
            <w:vAlign w:val="center"/>
          </w:tcPr>
          <w:p w14:paraId="202EE4D7" w14:textId="77777777" w:rsidR="008654C2" w:rsidRPr="008D74A4" w:rsidRDefault="008654C2" w:rsidP="0019771B">
            <w:pPr>
              <w:spacing w:line="276" w:lineRule="auto"/>
              <w:jc w:val="center"/>
              <w:rPr>
                <w:b/>
                <w:bCs/>
                <w:sz w:val="24"/>
                <w:szCs w:val="24"/>
              </w:rPr>
            </w:pPr>
            <w:r w:rsidRPr="008D74A4">
              <w:rPr>
                <w:b/>
                <w:bCs/>
                <w:sz w:val="24"/>
                <w:szCs w:val="24"/>
              </w:rPr>
              <w:t>70</w:t>
            </w:r>
          </w:p>
        </w:tc>
        <w:tc>
          <w:tcPr>
            <w:tcW w:w="1748" w:type="dxa"/>
            <w:vAlign w:val="center"/>
          </w:tcPr>
          <w:p w14:paraId="420DDEFA" w14:textId="77777777" w:rsidR="008654C2" w:rsidRPr="008D74A4" w:rsidRDefault="008654C2" w:rsidP="0019771B">
            <w:pPr>
              <w:spacing w:line="276" w:lineRule="auto"/>
              <w:jc w:val="both"/>
              <w:rPr>
                <w:b/>
                <w:bCs/>
                <w:sz w:val="24"/>
                <w:szCs w:val="24"/>
              </w:rPr>
            </w:pPr>
            <w:r w:rsidRPr="008D74A4">
              <w:rPr>
                <w:sz w:val="24"/>
                <w:szCs w:val="24"/>
              </w:rPr>
              <w:t>Đúng trên 80% yêu cầu kiến thức</w:t>
            </w:r>
          </w:p>
        </w:tc>
        <w:tc>
          <w:tcPr>
            <w:tcW w:w="1749" w:type="dxa"/>
            <w:vAlign w:val="center"/>
          </w:tcPr>
          <w:p w14:paraId="292FF29D" w14:textId="77777777" w:rsidR="008654C2" w:rsidRPr="008D74A4" w:rsidRDefault="008654C2" w:rsidP="0019771B">
            <w:pPr>
              <w:spacing w:line="276" w:lineRule="auto"/>
              <w:jc w:val="both"/>
              <w:rPr>
                <w:b/>
                <w:bCs/>
                <w:sz w:val="24"/>
                <w:szCs w:val="24"/>
              </w:rPr>
            </w:pPr>
            <w:r w:rsidRPr="008D74A4">
              <w:rPr>
                <w:sz w:val="24"/>
                <w:szCs w:val="24"/>
              </w:rPr>
              <w:t>Đúng 50% - 80% yêu cầu kiến thức</w:t>
            </w:r>
          </w:p>
        </w:tc>
        <w:tc>
          <w:tcPr>
            <w:tcW w:w="1749" w:type="dxa"/>
            <w:vAlign w:val="center"/>
          </w:tcPr>
          <w:p w14:paraId="2F7B4A0D" w14:textId="77777777" w:rsidR="008654C2" w:rsidRPr="008D74A4" w:rsidRDefault="008654C2" w:rsidP="0019771B">
            <w:pPr>
              <w:spacing w:line="276" w:lineRule="auto"/>
              <w:jc w:val="both"/>
              <w:rPr>
                <w:b/>
                <w:bCs/>
                <w:sz w:val="24"/>
                <w:szCs w:val="24"/>
              </w:rPr>
            </w:pPr>
            <w:r w:rsidRPr="008D74A4">
              <w:rPr>
                <w:sz w:val="24"/>
                <w:szCs w:val="24"/>
              </w:rPr>
              <w:t>Đúng &lt; 50% nhưng có cố gắng thực hiện</w:t>
            </w:r>
          </w:p>
        </w:tc>
        <w:tc>
          <w:tcPr>
            <w:tcW w:w="1749" w:type="dxa"/>
            <w:vAlign w:val="center"/>
          </w:tcPr>
          <w:p w14:paraId="27D4A679" w14:textId="77777777" w:rsidR="008654C2" w:rsidRPr="008D74A4" w:rsidRDefault="008654C2" w:rsidP="0019771B">
            <w:pPr>
              <w:spacing w:line="276" w:lineRule="auto"/>
              <w:jc w:val="both"/>
              <w:rPr>
                <w:b/>
                <w:bCs/>
                <w:sz w:val="24"/>
                <w:szCs w:val="24"/>
              </w:rPr>
            </w:pPr>
            <w:r w:rsidRPr="008D74A4">
              <w:rPr>
                <w:sz w:val="24"/>
                <w:szCs w:val="24"/>
              </w:rPr>
              <w:t>Bài làm hoàn toàn sai yêu cầu kiến thức và nội dung không liên quan yêu cầu</w:t>
            </w:r>
          </w:p>
        </w:tc>
      </w:tr>
    </w:tbl>
    <w:p w14:paraId="286D3FBF" w14:textId="77777777" w:rsidR="006434E4" w:rsidRPr="008D74A4" w:rsidRDefault="006434E4" w:rsidP="008654C2">
      <w:pPr>
        <w:spacing w:line="276" w:lineRule="auto"/>
        <w:ind w:firstLine="360"/>
        <w:jc w:val="both"/>
        <w:rPr>
          <w:b/>
          <w:bCs/>
          <w:sz w:val="24"/>
          <w:szCs w:val="24"/>
        </w:rPr>
      </w:pPr>
    </w:p>
    <w:p w14:paraId="02334E85" w14:textId="77777777" w:rsidR="008654C2" w:rsidRPr="008D74A4" w:rsidRDefault="008654C2" w:rsidP="008654C2">
      <w:pPr>
        <w:spacing w:line="276" w:lineRule="auto"/>
        <w:ind w:firstLine="360"/>
        <w:jc w:val="both"/>
        <w:rPr>
          <w:b/>
          <w:bCs/>
          <w:sz w:val="24"/>
          <w:szCs w:val="24"/>
        </w:rPr>
      </w:pPr>
      <w:r w:rsidRPr="008D74A4">
        <w:rPr>
          <w:b/>
          <w:bCs/>
          <w:sz w:val="24"/>
          <w:szCs w:val="24"/>
        </w:rPr>
        <w:t>- Đánh giá thuyết trình/làm việc nhóm</w:t>
      </w:r>
    </w:p>
    <w:p w14:paraId="0557E66A" w14:textId="67DBD1EB" w:rsidR="008654C2" w:rsidRPr="008D74A4" w:rsidRDefault="008654C2" w:rsidP="008654C2">
      <w:pPr>
        <w:spacing w:line="276" w:lineRule="auto"/>
        <w:ind w:left="187" w:firstLine="360"/>
        <w:jc w:val="both"/>
        <w:rPr>
          <w:i/>
          <w:sz w:val="24"/>
          <w:szCs w:val="24"/>
        </w:rPr>
      </w:pPr>
      <w:r w:rsidRPr="008D74A4">
        <w:rPr>
          <w:i/>
          <w:sz w:val="24"/>
          <w:szCs w:val="24"/>
        </w:rPr>
        <w:t xml:space="preserve">Trong quá trình học sẽ có các chuyên đề được báo cáo, mỗi chuyên đề có khoảng 3 </w:t>
      </w:r>
      <w:r w:rsidR="00D839D9">
        <w:rPr>
          <w:i/>
          <w:sz w:val="24"/>
          <w:szCs w:val="24"/>
        </w:rPr>
        <w:t>HV</w:t>
      </w:r>
      <w:r w:rsidRPr="008D74A4">
        <w:rPr>
          <w:i/>
          <w:sz w:val="24"/>
          <w:szCs w:val="24"/>
        </w:rPr>
        <w:t xml:space="preserve"> thực hiện. Học viên báo cáo chuyên đề sẽ được cộng điểm vào điểm giữa kỳ. </w:t>
      </w:r>
    </w:p>
    <w:tbl>
      <w:tblPr>
        <w:tblStyle w:val="TableGrid"/>
        <w:tblW w:w="0" w:type="auto"/>
        <w:tblLook w:val="04A0" w:firstRow="1" w:lastRow="0" w:firstColumn="1" w:lastColumn="0" w:noHBand="0" w:noVBand="1"/>
      </w:tblPr>
      <w:tblGrid>
        <w:gridCol w:w="1345"/>
        <w:gridCol w:w="720"/>
        <w:gridCol w:w="1748"/>
        <w:gridCol w:w="1749"/>
        <w:gridCol w:w="1749"/>
        <w:gridCol w:w="1749"/>
      </w:tblGrid>
      <w:tr w:rsidR="008654C2" w:rsidRPr="008D74A4" w14:paraId="779DA5F6" w14:textId="77777777" w:rsidTr="001C71D9">
        <w:trPr>
          <w:tblHeader/>
        </w:trPr>
        <w:tc>
          <w:tcPr>
            <w:tcW w:w="1345" w:type="dxa"/>
            <w:vMerge w:val="restart"/>
            <w:shd w:val="clear" w:color="auto" w:fill="F2F2F2" w:themeFill="background1" w:themeFillShade="F2"/>
            <w:vAlign w:val="center"/>
          </w:tcPr>
          <w:p w14:paraId="182F166D" w14:textId="77777777" w:rsidR="008654C2" w:rsidRPr="008D74A4" w:rsidRDefault="008654C2" w:rsidP="0019771B">
            <w:pPr>
              <w:spacing w:line="276" w:lineRule="auto"/>
              <w:jc w:val="center"/>
              <w:rPr>
                <w:b/>
                <w:bCs/>
                <w:sz w:val="24"/>
                <w:szCs w:val="24"/>
              </w:rPr>
            </w:pPr>
            <w:r w:rsidRPr="008D74A4">
              <w:rPr>
                <w:b/>
                <w:sz w:val="24"/>
                <w:szCs w:val="24"/>
              </w:rPr>
              <w:t>Tiêu chí</w:t>
            </w:r>
          </w:p>
        </w:tc>
        <w:tc>
          <w:tcPr>
            <w:tcW w:w="720" w:type="dxa"/>
            <w:vMerge w:val="restart"/>
            <w:shd w:val="clear" w:color="auto" w:fill="F2F2F2" w:themeFill="background1" w:themeFillShade="F2"/>
            <w:vAlign w:val="center"/>
          </w:tcPr>
          <w:p w14:paraId="617C1A9E" w14:textId="77777777" w:rsidR="008654C2" w:rsidRPr="008D74A4" w:rsidRDefault="008654C2" w:rsidP="0019771B">
            <w:pPr>
              <w:spacing w:line="276" w:lineRule="auto"/>
              <w:ind w:left="-110"/>
              <w:contextualSpacing/>
              <w:jc w:val="center"/>
              <w:rPr>
                <w:b/>
                <w:bCs/>
                <w:sz w:val="24"/>
                <w:szCs w:val="24"/>
              </w:rPr>
            </w:pPr>
            <w:r w:rsidRPr="008D74A4">
              <w:rPr>
                <w:b/>
                <w:sz w:val="24"/>
                <w:szCs w:val="24"/>
              </w:rPr>
              <w:t>Tỷ lệ (%)</w:t>
            </w:r>
          </w:p>
        </w:tc>
        <w:tc>
          <w:tcPr>
            <w:tcW w:w="6995" w:type="dxa"/>
            <w:gridSpan w:val="4"/>
            <w:shd w:val="clear" w:color="auto" w:fill="F2F2F2" w:themeFill="background1" w:themeFillShade="F2"/>
            <w:vAlign w:val="center"/>
          </w:tcPr>
          <w:p w14:paraId="711617D8" w14:textId="77777777" w:rsidR="008654C2" w:rsidRPr="008D74A4" w:rsidRDefault="008654C2" w:rsidP="0019771B">
            <w:pPr>
              <w:spacing w:line="276" w:lineRule="auto"/>
              <w:jc w:val="center"/>
              <w:rPr>
                <w:b/>
                <w:bCs/>
                <w:sz w:val="24"/>
                <w:szCs w:val="24"/>
              </w:rPr>
            </w:pPr>
            <w:r w:rsidRPr="008D74A4">
              <w:rPr>
                <w:b/>
                <w:sz w:val="24"/>
                <w:szCs w:val="24"/>
              </w:rPr>
              <w:t>Mức chất lượng</w:t>
            </w:r>
          </w:p>
        </w:tc>
      </w:tr>
      <w:tr w:rsidR="008654C2" w:rsidRPr="008D74A4" w14:paraId="6A18F003" w14:textId="77777777" w:rsidTr="001C71D9">
        <w:trPr>
          <w:trHeight w:val="698"/>
          <w:tblHeader/>
        </w:trPr>
        <w:tc>
          <w:tcPr>
            <w:tcW w:w="1345" w:type="dxa"/>
            <w:vMerge/>
            <w:shd w:val="clear" w:color="auto" w:fill="F2F2F2" w:themeFill="background1" w:themeFillShade="F2"/>
          </w:tcPr>
          <w:p w14:paraId="75F4CF2A" w14:textId="77777777" w:rsidR="008654C2" w:rsidRPr="008D74A4" w:rsidRDefault="008654C2" w:rsidP="0019771B">
            <w:pPr>
              <w:spacing w:line="276" w:lineRule="auto"/>
              <w:jc w:val="both"/>
              <w:rPr>
                <w:b/>
                <w:bCs/>
                <w:sz w:val="24"/>
                <w:szCs w:val="24"/>
              </w:rPr>
            </w:pPr>
          </w:p>
        </w:tc>
        <w:tc>
          <w:tcPr>
            <w:tcW w:w="720" w:type="dxa"/>
            <w:vMerge/>
            <w:shd w:val="clear" w:color="auto" w:fill="F2F2F2" w:themeFill="background1" w:themeFillShade="F2"/>
          </w:tcPr>
          <w:p w14:paraId="4BBC87C0" w14:textId="77777777" w:rsidR="008654C2" w:rsidRPr="008D74A4" w:rsidRDefault="008654C2" w:rsidP="0019771B">
            <w:pPr>
              <w:spacing w:line="276" w:lineRule="auto"/>
              <w:jc w:val="both"/>
              <w:rPr>
                <w:b/>
                <w:bCs/>
                <w:sz w:val="24"/>
                <w:szCs w:val="24"/>
              </w:rPr>
            </w:pPr>
          </w:p>
        </w:tc>
        <w:tc>
          <w:tcPr>
            <w:tcW w:w="1748" w:type="dxa"/>
            <w:shd w:val="clear" w:color="auto" w:fill="F2F2F2" w:themeFill="background1" w:themeFillShade="F2"/>
            <w:vAlign w:val="center"/>
          </w:tcPr>
          <w:p w14:paraId="1AB0B695" w14:textId="77777777" w:rsidR="008654C2" w:rsidRPr="008D74A4" w:rsidRDefault="008654C2" w:rsidP="0019771B">
            <w:pPr>
              <w:spacing w:line="276" w:lineRule="auto"/>
              <w:jc w:val="center"/>
              <w:rPr>
                <w:b/>
                <w:bCs/>
                <w:sz w:val="24"/>
                <w:szCs w:val="24"/>
              </w:rPr>
            </w:pPr>
            <w:r w:rsidRPr="008D74A4">
              <w:rPr>
                <w:b/>
                <w:sz w:val="24"/>
                <w:szCs w:val="24"/>
              </w:rPr>
              <w:t>Rất tốt</w:t>
            </w:r>
          </w:p>
        </w:tc>
        <w:tc>
          <w:tcPr>
            <w:tcW w:w="1749" w:type="dxa"/>
            <w:shd w:val="clear" w:color="auto" w:fill="F2F2F2" w:themeFill="background1" w:themeFillShade="F2"/>
            <w:vAlign w:val="center"/>
          </w:tcPr>
          <w:p w14:paraId="08591FD7" w14:textId="77777777" w:rsidR="008654C2" w:rsidRPr="008D74A4" w:rsidRDefault="008654C2" w:rsidP="0019771B">
            <w:pPr>
              <w:spacing w:line="276" w:lineRule="auto"/>
              <w:jc w:val="center"/>
              <w:rPr>
                <w:b/>
                <w:bCs/>
                <w:sz w:val="24"/>
                <w:szCs w:val="24"/>
              </w:rPr>
            </w:pPr>
            <w:r w:rsidRPr="008D74A4">
              <w:rPr>
                <w:b/>
                <w:sz w:val="24"/>
                <w:szCs w:val="24"/>
              </w:rPr>
              <w:t>Tốt</w:t>
            </w:r>
          </w:p>
        </w:tc>
        <w:tc>
          <w:tcPr>
            <w:tcW w:w="1749" w:type="dxa"/>
            <w:shd w:val="clear" w:color="auto" w:fill="F2F2F2" w:themeFill="background1" w:themeFillShade="F2"/>
            <w:vAlign w:val="center"/>
          </w:tcPr>
          <w:p w14:paraId="5E2726F0" w14:textId="77777777" w:rsidR="008654C2" w:rsidRPr="008D74A4" w:rsidRDefault="008654C2" w:rsidP="0019771B">
            <w:pPr>
              <w:spacing w:line="276" w:lineRule="auto"/>
              <w:jc w:val="center"/>
              <w:rPr>
                <w:b/>
                <w:bCs/>
                <w:sz w:val="24"/>
                <w:szCs w:val="24"/>
              </w:rPr>
            </w:pPr>
            <w:r w:rsidRPr="008D74A4">
              <w:rPr>
                <w:b/>
                <w:sz w:val="24"/>
                <w:szCs w:val="24"/>
              </w:rPr>
              <w:t>Đạt yêu cầu</w:t>
            </w:r>
          </w:p>
        </w:tc>
        <w:tc>
          <w:tcPr>
            <w:tcW w:w="1749" w:type="dxa"/>
            <w:shd w:val="clear" w:color="auto" w:fill="F2F2F2" w:themeFill="background1" w:themeFillShade="F2"/>
            <w:vAlign w:val="center"/>
          </w:tcPr>
          <w:p w14:paraId="1F0DA8FF" w14:textId="77777777" w:rsidR="008654C2" w:rsidRPr="008D74A4" w:rsidRDefault="008654C2" w:rsidP="0019771B">
            <w:pPr>
              <w:spacing w:line="276" w:lineRule="auto"/>
              <w:jc w:val="center"/>
              <w:rPr>
                <w:b/>
                <w:bCs/>
                <w:sz w:val="24"/>
                <w:szCs w:val="24"/>
              </w:rPr>
            </w:pPr>
            <w:r w:rsidRPr="008D74A4">
              <w:rPr>
                <w:b/>
                <w:sz w:val="24"/>
                <w:szCs w:val="24"/>
              </w:rPr>
              <w:t>Không đạt yêu cầu</w:t>
            </w:r>
          </w:p>
        </w:tc>
      </w:tr>
      <w:tr w:rsidR="008654C2" w:rsidRPr="008D74A4" w14:paraId="2CC27CD4" w14:textId="77777777" w:rsidTr="001C71D9">
        <w:trPr>
          <w:tblHeader/>
        </w:trPr>
        <w:tc>
          <w:tcPr>
            <w:tcW w:w="1345" w:type="dxa"/>
            <w:vMerge/>
            <w:shd w:val="clear" w:color="auto" w:fill="F2F2F2" w:themeFill="background1" w:themeFillShade="F2"/>
          </w:tcPr>
          <w:p w14:paraId="59BC97D4" w14:textId="77777777" w:rsidR="008654C2" w:rsidRPr="008D74A4" w:rsidRDefault="008654C2" w:rsidP="0019771B">
            <w:pPr>
              <w:spacing w:line="276" w:lineRule="auto"/>
              <w:jc w:val="both"/>
              <w:rPr>
                <w:b/>
                <w:bCs/>
                <w:sz w:val="24"/>
                <w:szCs w:val="24"/>
              </w:rPr>
            </w:pPr>
          </w:p>
        </w:tc>
        <w:tc>
          <w:tcPr>
            <w:tcW w:w="720" w:type="dxa"/>
            <w:vMerge/>
            <w:shd w:val="clear" w:color="auto" w:fill="F2F2F2" w:themeFill="background1" w:themeFillShade="F2"/>
          </w:tcPr>
          <w:p w14:paraId="331979B5" w14:textId="77777777" w:rsidR="008654C2" w:rsidRPr="008D74A4" w:rsidRDefault="008654C2" w:rsidP="0019771B">
            <w:pPr>
              <w:spacing w:line="276" w:lineRule="auto"/>
              <w:jc w:val="both"/>
              <w:rPr>
                <w:b/>
                <w:bCs/>
                <w:sz w:val="24"/>
                <w:szCs w:val="24"/>
              </w:rPr>
            </w:pPr>
          </w:p>
        </w:tc>
        <w:tc>
          <w:tcPr>
            <w:tcW w:w="1748" w:type="dxa"/>
            <w:shd w:val="clear" w:color="auto" w:fill="F2F2F2" w:themeFill="background1" w:themeFillShade="F2"/>
            <w:vAlign w:val="center"/>
          </w:tcPr>
          <w:p w14:paraId="735ED87C" w14:textId="77777777" w:rsidR="008654C2" w:rsidRPr="008D74A4" w:rsidRDefault="008654C2" w:rsidP="0019771B">
            <w:pPr>
              <w:spacing w:line="276" w:lineRule="auto"/>
              <w:jc w:val="center"/>
              <w:rPr>
                <w:b/>
                <w:bCs/>
                <w:sz w:val="24"/>
                <w:szCs w:val="24"/>
              </w:rPr>
            </w:pPr>
            <w:r w:rsidRPr="008D74A4">
              <w:rPr>
                <w:i/>
                <w:sz w:val="24"/>
                <w:szCs w:val="24"/>
              </w:rPr>
              <w:t>10 – 8,5</w:t>
            </w:r>
          </w:p>
        </w:tc>
        <w:tc>
          <w:tcPr>
            <w:tcW w:w="1749" w:type="dxa"/>
            <w:shd w:val="clear" w:color="auto" w:fill="F2F2F2" w:themeFill="background1" w:themeFillShade="F2"/>
            <w:vAlign w:val="center"/>
          </w:tcPr>
          <w:p w14:paraId="18A4150B" w14:textId="77777777" w:rsidR="008654C2" w:rsidRPr="008D74A4" w:rsidRDefault="008654C2" w:rsidP="0019771B">
            <w:pPr>
              <w:spacing w:line="276" w:lineRule="auto"/>
              <w:jc w:val="center"/>
              <w:rPr>
                <w:b/>
                <w:bCs/>
                <w:sz w:val="24"/>
                <w:szCs w:val="24"/>
              </w:rPr>
            </w:pPr>
            <w:r w:rsidRPr="008D74A4">
              <w:rPr>
                <w:i/>
                <w:sz w:val="24"/>
                <w:szCs w:val="24"/>
              </w:rPr>
              <w:t>8,4 – 7,0</w:t>
            </w:r>
          </w:p>
        </w:tc>
        <w:tc>
          <w:tcPr>
            <w:tcW w:w="1749" w:type="dxa"/>
            <w:shd w:val="clear" w:color="auto" w:fill="F2F2F2" w:themeFill="background1" w:themeFillShade="F2"/>
            <w:vAlign w:val="center"/>
          </w:tcPr>
          <w:p w14:paraId="69C8148B" w14:textId="77777777" w:rsidR="008654C2" w:rsidRPr="008D74A4" w:rsidRDefault="008654C2" w:rsidP="0019771B">
            <w:pPr>
              <w:spacing w:line="276" w:lineRule="auto"/>
              <w:jc w:val="center"/>
              <w:rPr>
                <w:b/>
                <w:bCs/>
                <w:sz w:val="24"/>
                <w:szCs w:val="24"/>
              </w:rPr>
            </w:pPr>
            <w:r w:rsidRPr="008D74A4">
              <w:rPr>
                <w:i/>
                <w:sz w:val="24"/>
                <w:szCs w:val="24"/>
              </w:rPr>
              <w:t>6,9 – 5,5</w:t>
            </w:r>
          </w:p>
        </w:tc>
        <w:tc>
          <w:tcPr>
            <w:tcW w:w="1749" w:type="dxa"/>
            <w:shd w:val="clear" w:color="auto" w:fill="F2F2F2" w:themeFill="background1" w:themeFillShade="F2"/>
            <w:vAlign w:val="center"/>
          </w:tcPr>
          <w:p w14:paraId="3BC918A0" w14:textId="77777777" w:rsidR="008654C2" w:rsidRPr="008D74A4" w:rsidRDefault="008654C2" w:rsidP="0019771B">
            <w:pPr>
              <w:spacing w:line="276" w:lineRule="auto"/>
              <w:jc w:val="center"/>
              <w:rPr>
                <w:b/>
                <w:bCs/>
                <w:sz w:val="24"/>
                <w:szCs w:val="24"/>
              </w:rPr>
            </w:pPr>
            <w:r w:rsidRPr="008D74A4">
              <w:rPr>
                <w:i/>
                <w:sz w:val="24"/>
                <w:szCs w:val="24"/>
              </w:rPr>
              <w:t>5,4 – 0,0</w:t>
            </w:r>
          </w:p>
        </w:tc>
      </w:tr>
      <w:tr w:rsidR="008654C2" w:rsidRPr="008D74A4" w14:paraId="5F386F33" w14:textId="77777777" w:rsidTr="0019771B">
        <w:tc>
          <w:tcPr>
            <w:tcW w:w="1345" w:type="dxa"/>
            <w:vAlign w:val="center"/>
          </w:tcPr>
          <w:p w14:paraId="3C3BAE87" w14:textId="77777777" w:rsidR="008654C2" w:rsidRPr="008D74A4" w:rsidRDefault="008654C2" w:rsidP="0019771B">
            <w:pPr>
              <w:spacing w:line="276" w:lineRule="auto"/>
              <w:jc w:val="center"/>
              <w:rPr>
                <w:b/>
                <w:bCs/>
                <w:sz w:val="24"/>
                <w:szCs w:val="24"/>
              </w:rPr>
            </w:pPr>
            <w:r w:rsidRPr="008D74A4">
              <w:rPr>
                <w:sz w:val="24"/>
                <w:szCs w:val="24"/>
              </w:rPr>
              <w:t>Nội dung</w:t>
            </w:r>
          </w:p>
        </w:tc>
        <w:tc>
          <w:tcPr>
            <w:tcW w:w="720" w:type="dxa"/>
            <w:vAlign w:val="center"/>
          </w:tcPr>
          <w:p w14:paraId="58A33EE4" w14:textId="77777777" w:rsidR="008654C2" w:rsidRPr="008D74A4" w:rsidRDefault="008654C2" w:rsidP="0019771B">
            <w:pPr>
              <w:spacing w:line="276" w:lineRule="auto"/>
              <w:jc w:val="center"/>
              <w:rPr>
                <w:b/>
                <w:bCs/>
                <w:sz w:val="24"/>
                <w:szCs w:val="24"/>
              </w:rPr>
            </w:pPr>
            <w:r w:rsidRPr="008D74A4">
              <w:rPr>
                <w:b/>
                <w:bCs/>
                <w:sz w:val="24"/>
                <w:szCs w:val="24"/>
              </w:rPr>
              <w:t>30</w:t>
            </w:r>
          </w:p>
        </w:tc>
        <w:tc>
          <w:tcPr>
            <w:tcW w:w="1748" w:type="dxa"/>
            <w:vAlign w:val="center"/>
          </w:tcPr>
          <w:p w14:paraId="09B0A678" w14:textId="77777777" w:rsidR="008654C2" w:rsidRPr="008D74A4" w:rsidRDefault="008654C2" w:rsidP="0019771B">
            <w:pPr>
              <w:spacing w:line="276" w:lineRule="auto"/>
              <w:jc w:val="both"/>
              <w:rPr>
                <w:b/>
                <w:bCs/>
                <w:sz w:val="24"/>
                <w:szCs w:val="24"/>
              </w:rPr>
            </w:pPr>
            <w:r w:rsidRPr="008D74A4">
              <w:rPr>
                <w:sz w:val="24"/>
                <w:szCs w:val="24"/>
              </w:rPr>
              <w:t xml:space="preserve">Trình bày đầy đủ nội dung yêu cầu về chủ đề, có thêm các nội dung liên quan đóng góp vào </w:t>
            </w:r>
            <w:r w:rsidRPr="008D74A4">
              <w:rPr>
                <w:sz w:val="24"/>
                <w:szCs w:val="24"/>
              </w:rPr>
              <w:lastRenderedPageBreak/>
              <w:t>việc mở rộng kiến thức</w:t>
            </w:r>
          </w:p>
        </w:tc>
        <w:tc>
          <w:tcPr>
            <w:tcW w:w="1749" w:type="dxa"/>
            <w:vAlign w:val="center"/>
          </w:tcPr>
          <w:p w14:paraId="58EF03D0" w14:textId="77777777" w:rsidR="008654C2" w:rsidRPr="008D74A4" w:rsidRDefault="008654C2" w:rsidP="0019771B">
            <w:pPr>
              <w:spacing w:line="276" w:lineRule="auto"/>
              <w:jc w:val="both"/>
              <w:rPr>
                <w:b/>
                <w:bCs/>
                <w:sz w:val="24"/>
                <w:szCs w:val="24"/>
              </w:rPr>
            </w:pPr>
            <w:r w:rsidRPr="008D74A4">
              <w:rPr>
                <w:sz w:val="24"/>
                <w:szCs w:val="24"/>
              </w:rPr>
              <w:lastRenderedPageBreak/>
              <w:t>Trình bày đầy đủ nội dung yêu cầu về chủ đề</w:t>
            </w:r>
          </w:p>
        </w:tc>
        <w:tc>
          <w:tcPr>
            <w:tcW w:w="1749" w:type="dxa"/>
            <w:vAlign w:val="center"/>
          </w:tcPr>
          <w:p w14:paraId="64722192" w14:textId="77777777" w:rsidR="008654C2" w:rsidRPr="008D74A4" w:rsidRDefault="008654C2" w:rsidP="0019771B">
            <w:pPr>
              <w:spacing w:line="276" w:lineRule="auto"/>
              <w:jc w:val="both"/>
              <w:rPr>
                <w:b/>
                <w:bCs/>
                <w:sz w:val="24"/>
                <w:szCs w:val="24"/>
              </w:rPr>
            </w:pPr>
            <w:r w:rsidRPr="008D74A4">
              <w:rPr>
                <w:sz w:val="24"/>
                <w:szCs w:val="24"/>
              </w:rPr>
              <w:t>Trình bày chưa đủ nội dung theo yêu cầu về chủ đề</w:t>
            </w:r>
          </w:p>
        </w:tc>
        <w:tc>
          <w:tcPr>
            <w:tcW w:w="1749" w:type="dxa"/>
            <w:vAlign w:val="center"/>
          </w:tcPr>
          <w:p w14:paraId="097EC42C" w14:textId="77777777" w:rsidR="008654C2" w:rsidRPr="008D74A4" w:rsidRDefault="008654C2" w:rsidP="0019771B">
            <w:pPr>
              <w:spacing w:line="276" w:lineRule="auto"/>
              <w:jc w:val="both"/>
              <w:rPr>
                <w:b/>
                <w:bCs/>
                <w:sz w:val="24"/>
                <w:szCs w:val="24"/>
              </w:rPr>
            </w:pPr>
            <w:r w:rsidRPr="008D74A4">
              <w:rPr>
                <w:sz w:val="24"/>
                <w:szCs w:val="24"/>
              </w:rPr>
              <w:t xml:space="preserve">Trình bày nội dung không liên quan hay nội dung quá sơ sài, không cung cấp </w:t>
            </w:r>
            <w:r w:rsidRPr="008D74A4">
              <w:rPr>
                <w:sz w:val="24"/>
                <w:szCs w:val="24"/>
              </w:rPr>
              <w:lastRenderedPageBreak/>
              <w:t>được thông tin cần thiết</w:t>
            </w:r>
          </w:p>
        </w:tc>
      </w:tr>
      <w:tr w:rsidR="008654C2" w:rsidRPr="008D74A4" w14:paraId="6F65B381" w14:textId="77777777" w:rsidTr="0019771B">
        <w:tc>
          <w:tcPr>
            <w:tcW w:w="1345" w:type="dxa"/>
            <w:vAlign w:val="center"/>
          </w:tcPr>
          <w:p w14:paraId="130EDF9B" w14:textId="77777777" w:rsidR="008654C2" w:rsidRPr="008D74A4" w:rsidRDefault="008654C2" w:rsidP="0019771B">
            <w:pPr>
              <w:spacing w:line="276" w:lineRule="auto"/>
              <w:jc w:val="center"/>
              <w:rPr>
                <w:b/>
                <w:bCs/>
                <w:sz w:val="24"/>
                <w:szCs w:val="24"/>
              </w:rPr>
            </w:pPr>
            <w:r w:rsidRPr="008D74A4">
              <w:rPr>
                <w:sz w:val="24"/>
                <w:szCs w:val="24"/>
              </w:rPr>
              <w:lastRenderedPageBreak/>
              <w:t>Hình thức, báo cáo</w:t>
            </w:r>
          </w:p>
        </w:tc>
        <w:tc>
          <w:tcPr>
            <w:tcW w:w="720" w:type="dxa"/>
            <w:vAlign w:val="center"/>
          </w:tcPr>
          <w:p w14:paraId="3CA4FC40" w14:textId="77777777" w:rsidR="008654C2" w:rsidRPr="008D74A4" w:rsidRDefault="008654C2" w:rsidP="0019771B">
            <w:pPr>
              <w:spacing w:line="276" w:lineRule="auto"/>
              <w:jc w:val="center"/>
              <w:rPr>
                <w:b/>
                <w:bCs/>
                <w:sz w:val="24"/>
                <w:szCs w:val="24"/>
              </w:rPr>
            </w:pPr>
            <w:r w:rsidRPr="008D74A4">
              <w:rPr>
                <w:b/>
                <w:bCs/>
                <w:sz w:val="24"/>
                <w:szCs w:val="24"/>
              </w:rPr>
              <w:t>20</w:t>
            </w:r>
          </w:p>
        </w:tc>
        <w:tc>
          <w:tcPr>
            <w:tcW w:w="1748" w:type="dxa"/>
            <w:vAlign w:val="center"/>
          </w:tcPr>
          <w:p w14:paraId="206DECE8" w14:textId="77777777" w:rsidR="008654C2" w:rsidRPr="008D74A4" w:rsidRDefault="008654C2" w:rsidP="0019771B">
            <w:pPr>
              <w:spacing w:line="276" w:lineRule="auto"/>
              <w:jc w:val="both"/>
              <w:rPr>
                <w:b/>
                <w:bCs/>
                <w:sz w:val="24"/>
                <w:szCs w:val="24"/>
              </w:rPr>
            </w:pPr>
            <w:r w:rsidRPr="008D74A4">
              <w:rPr>
                <w:sz w:val="24"/>
                <w:szCs w:val="24"/>
              </w:rPr>
              <w:t>Cách trình bày rõ ràng, dễ hiểu, có sáng tạo. Nhận được ý kiến/ câu hỏi quan tâm</w:t>
            </w:r>
          </w:p>
        </w:tc>
        <w:tc>
          <w:tcPr>
            <w:tcW w:w="1749" w:type="dxa"/>
            <w:vAlign w:val="center"/>
          </w:tcPr>
          <w:p w14:paraId="342648F6" w14:textId="77777777" w:rsidR="008654C2" w:rsidRPr="008D74A4" w:rsidRDefault="008654C2" w:rsidP="0019771B">
            <w:pPr>
              <w:spacing w:line="276" w:lineRule="auto"/>
              <w:jc w:val="both"/>
              <w:rPr>
                <w:b/>
                <w:bCs/>
                <w:sz w:val="24"/>
                <w:szCs w:val="24"/>
              </w:rPr>
            </w:pPr>
            <w:r w:rsidRPr="008D74A4">
              <w:rPr>
                <w:sz w:val="24"/>
                <w:szCs w:val="24"/>
              </w:rPr>
              <w:t>Cách trình bày rõ ràng, dễ hiểu. Nhận được ý kiến/ câu hỏi quan tâm</w:t>
            </w:r>
          </w:p>
        </w:tc>
        <w:tc>
          <w:tcPr>
            <w:tcW w:w="1749" w:type="dxa"/>
            <w:vAlign w:val="center"/>
          </w:tcPr>
          <w:p w14:paraId="3BC9E68D" w14:textId="77777777" w:rsidR="008654C2" w:rsidRPr="008D74A4" w:rsidRDefault="008654C2" w:rsidP="0019771B">
            <w:pPr>
              <w:spacing w:line="276" w:lineRule="auto"/>
              <w:ind w:right="3"/>
              <w:jc w:val="both"/>
              <w:rPr>
                <w:sz w:val="24"/>
                <w:szCs w:val="24"/>
              </w:rPr>
            </w:pPr>
            <w:r w:rsidRPr="008D74A4">
              <w:rPr>
                <w:sz w:val="24"/>
                <w:szCs w:val="24"/>
              </w:rPr>
              <w:t xml:space="preserve">Trình bày dạng đọc, không tạo được sự quan tâm từ người </w:t>
            </w:r>
          </w:p>
          <w:p w14:paraId="4B9E7940" w14:textId="77777777" w:rsidR="008654C2" w:rsidRPr="008D74A4" w:rsidRDefault="008654C2" w:rsidP="0019771B">
            <w:pPr>
              <w:spacing w:line="276" w:lineRule="auto"/>
              <w:jc w:val="both"/>
              <w:rPr>
                <w:b/>
                <w:bCs/>
                <w:sz w:val="24"/>
                <w:szCs w:val="24"/>
              </w:rPr>
            </w:pPr>
            <w:r w:rsidRPr="008D74A4">
              <w:rPr>
                <w:sz w:val="24"/>
                <w:szCs w:val="24"/>
              </w:rPr>
              <w:t>nghe</w:t>
            </w:r>
          </w:p>
        </w:tc>
        <w:tc>
          <w:tcPr>
            <w:tcW w:w="1749" w:type="dxa"/>
            <w:vAlign w:val="center"/>
          </w:tcPr>
          <w:p w14:paraId="199E77C6" w14:textId="77777777" w:rsidR="008654C2" w:rsidRPr="008D74A4" w:rsidRDefault="008654C2" w:rsidP="0019771B">
            <w:pPr>
              <w:spacing w:line="276" w:lineRule="auto"/>
              <w:jc w:val="both"/>
              <w:rPr>
                <w:b/>
                <w:bCs/>
                <w:sz w:val="24"/>
                <w:szCs w:val="24"/>
              </w:rPr>
            </w:pPr>
            <w:r w:rsidRPr="008D74A4">
              <w:rPr>
                <w:sz w:val="24"/>
                <w:szCs w:val="24"/>
              </w:rPr>
              <w:t>Trình bày quá sơ sài, người nghe không thể hiểu được nội dung</w:t>
            </w:r>
          </w:p>
        </w:tc>
      </w:tr>
      <w:tr w:rsidR="008654C2" w:rsidRPr="008D74A4" w14:paraId="35D57C16" w14:textId="77777777" w:rsidTr="0019771B">
        <w:tc>
          <w:tcPr>
            <w:tcW w:w="1345" w:type="dxa"/>
            <w:vAlign w:val="center"/>
          </w:tcPr>
          <w:p w14:paraId="2BA44E21" w14:textId="77777777" w:rsidR="008654C2" w:rsidRPr="008D74A4" w:rsidRDefault="008654C2" w:rsidP="0019771B">
            <w:pPr>
              <w:spacing w:line="276" w:lineRule="auto"/>
              <w:jc w:val="center"/>
              <w:rPr>
                <w:sz w:val="24"/>
                <w:szCs w:val="24"/>
              </w:rPr>
            </w:pPr>
            <w:r w:rsidRPr="008D74A4">
              <w:rPr>
                <w:sz w:val="24"/>
                <w:szCs w:val="24"/>
              </w:rPr>
              <w:t>Trả lời câu hỏi</w:t>
            </w:r>
          </w:p>
        </w:tc>
        <w:tc>
          <w:tcPr>
            <w:tcW w:w="720" w:type="dxa"/>
            <w:vAlign w:val="center"/>
          </w:tcPr>
          <w:p w14:paraId="595621FA" w14:textId="77777777" w:rsidR="008654C2" w:rsidRPr="008D74A4" w:rsidRDefault="008654C2" w:rsidP="0019771B">
            <w:pPr>
              <w:spacing w:line="276" w:lineRule="auto"/>
              <w:jc w:val="center"/>
              <w:rPr>
                <w:b/>
                <w:bCs/>
                <w:sz w:val="24"/>
                <w:szCs w:val="24"/>
              </w:rPr>
            </w:pPr>
            <w:r w:rsidRPr="008D74A4">
              <w:rPr>
                <w:b/>
                <w:bCs/>
                <w:sz w:val="24"/>
                <w:szCs w:val="24"/>
              </w:rPr>
              <w:t>30</w:t>
            </w:r>
          </w:p>
        </w:tc>
        <w:tc>
          <w:tcPr>
            <w:tcW w:w="1748" w:type="dxa"/>
            <w:vAlign w:val="center"/>
          </w:tcPr>
          <w:p w14:paraId="5862536D" w14:textId="77777777" w:rsidR="008654C2" w:rsidRPr="008D74A4" w:rsidRDefault="008654C2" w:rsidP="0019771B">
            <w:pPr>
              <w:spacing w:line="276" w:lineRule="auto"/>
              <w:jc w:val="both"/>
              <w:rPr>
                <w:sz w:val="24"/>
                <w:szCs w:val="24"/>
              </w:rPr>
            </w:pPr>
            <w:r w:rsidRPr="008D74A4">
              <w:rPr>
                <w:sz w:val="24"/>
                <w:szCs w:val="24"/>
              </w:rPr>
              <w:t>Các câu hỏi được trả lời đầy đủ, rõ ràng, và thỏa đáng</w:t>
            </w:r>
          </w:p>
        </w:tc>
        <w:tc>
          <w:tcPr>
            <w:tcW w:w="1749" w:type="dxa"/>
            <w:vAlign w:val="center"/>
          </w:tcPr>
          <w:p w14:paraId="4F27741C" w14:textId="77777777" w:rsidR="008654C2" w:rsidRPr="008D74A4" w:rsidRDefault="008654C2" w:rsidP="0019771B">
            <w:pPr>
              <w:spacing w:line="276" w:lineRule="auto"/>
              <w:jc w:val="both"/>
              <w:rPr>
                <w:sz w:val="24"/>
                <w:szCs w:val="24"/>
              </w:rPr>
            </w:pPr>
            <w:r w:rsidRPr="008D74A4">
              <w:rPr>
                <w:sz w:val="24"/>
                <w:szCs w:val="24"/>
              </w:rPr>
              <w:t>Trả lời được từ 75% câu hỏi</w:t>
            </w:r>
          </w:p>
        </w:tc>
        <w:tc>
          <w:tcPr>
            <w:tcW w:w="1749" w:type="dxa"/>
            <w:vAlign w:val="center"/>
          </w:tcPr>
          <w:p w14:paraId="379E2526" w14:textId="77777777" w:rsidR="008654C2" w:rsidRPr="008D74A4" w:rsidRDefault="008654C2" w:rsidP="0019771B">
            <w:pPr>
              <w:spacing w:line="276" w:lineRule="auto"/>
              <w:jc w:val="both"/>
              <w:rPr>
                <w:sz w:val="24"/>
                <w:szCs w:val="24"/>
              </w:rPr>
            </w:pPr>
            <w:r w:rsidRPr="008D74A4">
              <w:rPr>
                <w:sz w:val="24"/>
                <w:szCs w:val="24"/>
              </w:rPr>
              <w:t>Trả lời được từ 50% câu hỏi</w:t>
            </w:r>
          </w:p>
        </w:tc>
        <w:tc>
          <w:tcPr>
            <w:tcW w:w="1749" w:type="dxa"/>
            <w:vAlign w:val="center"/>
          </w:tcPr>
          <w:p w14:paraId="4903E784" w14:textId="77777777" w:rsidR="008654C2" w:rsidRPr="008D74A4" w:rsidRDefault="008654C2" w:rsidP="0019771B">
            <w:pPr>
              <w:spacing w:line="276" w:lineRule="auto"/>
              <w:jc w:val="both"/>
              <w:rPr>
                <w:sz w:val="24"/>
                <w:szCs w:val="24"/>
              </w:rPr>
            </w:pPr>
            <w:r w:rsidRPr="008D74A4">
              <w:rPr>
                <w:sz w:val="24"/>
                <w:szCs w:val="24"/>
              </w:rPr>
              <w:t>Không trả lời được câu nào</w:t>
            </w:r>
          </w:p>
        </w:tc>
      </w:tr>
      <w:tr w:rsidR="008654C2" w:rsidRPr="008D74A4" w14:paraId="30BFBD35" w14:textId="77777777" w:rsidTr="0019771B">
        <w:tc>
          <w:tcPr>
            <w:tcW w:w="1345" w:type="dxa"/>
            <w:vAlign w:val="center"/>
          </w:tcPr>
          <w:p w14:paraId="5A061642" w14:textId="77777777" w:rsidR="008654C2" w:rsidRPr="008D74A4" w:rsidRDefault="008654C2" w:rsidP="0019771B">
            <w:pPr>
              <w:spacing w:line="276" w:lineRule="auto"/>
              <w:jc w:val="center"/>
              <w:rPr>
                <w:sz w:val="24"/>
                <w:szCs w:val="24"/>
              </w:rPr>
            </w:pPr>
            <w:r w:rsidRPr="008D74A4">
              <w:rPr>
                <w:sz w:val="24"/>
                <w:szCs w:val="24"/>
              </w:rPr>
              <w:t>Làm việc nhóm</w:t>
            </w:r>
          </w:p>
        </w:tc>
        <w:tc>
          <w:tcPr>
            <w:tcW w:w="720" w:type="dxa"/>
            <w:vAlign w:val="center"/>
          </w:tcPr>
          <w:p w14:paraId="3690B9A5" w14:textId="77777777" w:rsidR="008654C2" w:rsidRPr="008D74A4" w:rsidRDefault="008654C2" w:rsidP="0019771B">
            <w:pPr>
              <w:spacing w:line="276" w:lineRule="auto"/>
              <w:jc w:val="center"/>
              <w:rPr>
                <w:b/>
                <w:bCs/>
                <w:sz w:val="24"/>
                <w:szCs w:val="24"/>
              </w:rPr>
            </w:pPr>
            <w:r w:rsidRPr="008D74A4">
              <w:rPr>
                <w:b/>
                <w:bCs/>
                <w:sz w:val="24"/>
                <w:szCs w:val="24"/>
              </w:rPr>
              <w:t>20</w:t>
            </w:r>
          </w:p>
        </w:tc>
        <w:tc>
          <w:tcPr>
            <w:tcW w:w="1748" w:type="dxa"/>
            <w:vAlign w:val="center"/>
          </w:tcPr>
          <w:p w14:paraId="692EB659" w14:textId="77777777" w:rsidR="008654C2" w:rsidRPr="008D74A4" w:rsidRDefault="008654C2" w:rsidP="0019771B">
            <w:pPr>
              <w:spacing w:line="276" w:lineRule="auto"/>
              <w:jc w:val="both"/>
              <w:rPr>
                <w:sz w:val="24"/>
                <w:szCs w:val="24"/>
              </w:rPr>
            </w:pPr>
            <w:r w:rsidRPr="008D74A4">
              <w:rPr>
                <w:sz w:val="24"/>
                <w:szCs w:val="24"/>
              </w:rPr>
              <w:t>Thể hiện sự cộng tác giữa các thành viên trong nhóm rõ ràng. Có phân chia câu trả lời và báo cáo giữa các thành viên</w:t>
            </w:r>
          </w:p>
        </w:tc>
        <w:tc>
          <w:tcPr>
            <w:tcW w:w="1749" w:type="dxa"/>
            <w:vAlign w:val="center"/>
          </w:tcPr>
          <w:p w14:paraId="40165224" w14:textId="77777777" w:rsidR="008654C2" w:rsidRPr="008D74A4" w:rsidRDefault="008654C2" w:rsidP="0019771B">
            <w:pPr>
              <w:spacing w:line="276" w:lineRule="auto"/>
              <w:jc w:val="both"/>
              <w:rPr>
                <w:sz w:val="24"/>
                <w:szCs w:val="24"/>
              </w:rPr>
            </w:pPr>
            <w:r w:rsidRPr="008D74A4">
              <w:rPr>
                <w:sz w:val="24"/>
                <w:szCs w:val="24"/>
              </w:rPr>
              <w:t>Thể hiện sự cộng tác giữa các thành viên trong nhóm rõ ràng. Chưa phân chia câu trả lời và báo cáo giữa các thành viên</w:t>
            </w:r>
          </w:p>
        </w:tc>
        <w:tc>
          <w:tcPr>
            <w:tcW w:w="1749" w:type="dxa"/>
            <w:vAlign w:val="center"/>
          </w:tcPr>
          <w:p w14:paraId="335A18CE" w14:textId="77777777" w:rsidR="008654C2" w:rsidRPr="008D74A4" w:rsidRDefault="008654C2" w:rsidP="0019771B">
            <w:pPr>
              <w:spacing w:line="276" w:lineRule="auto"/>
              <w:jc w:val="both"/>
              <w:rPr>
                <w:sz w:val="24"/>
                <w:szCs w:val="24"/>
              </w:rPr>
            </w:pPr>
            <w:r w:rsidRPr="008D74A4">
              <w:rPr>
                <w:sz w:val="24"/>
                <w:szCs w:val="24"/>
              </w:rPr>
              <w:t>Có sự kết hợp của các thành viên, có 1 hay vài thành viên chuẩn bị và báo cáo</w:t>
            </w:r>
          </w:p>
        </w:tc>
        <w:tc>
          <w:tcPr>
            <w:tcW w:w="1749" w:type="dxa"/>
            <w:vAlign w:val="center"/>
          </w:tcPr>
          <w:p w14:paraId="227655A1" w14:textId="77777777" w:rsidR="008654C2" w:rsidRPr="008D74A4" w:rsidRDefault="008654C2" w:rsidP="0019771B">
            <w:pPr>
              <w:spacing w:line="276" w:lineRule="auto"/>
              <w:jc w:val="both"/>
              <w:rPr>
                <w:sz w:val="24"/>
                <w:szCs w:val="24"/>
              </w:rPr>
            </w:pPr>
            <w:r w:rsidRPr="008D74A4">
              <w:rPr>
                <w:sz w:val="24"/>
                <w:szCs w:val="24"/>
              </w:rPr>
              <w:t>Bài báo cáo chưa hoàn chỉnh, sai nội dung</w:t>
            </w:r>
          </w:p>
        </w:tc>
      </w:tr>
    </w:tbl>
    <w:p w14:paraId="46CA6B2D" w14:textId="77777777" w:rsidR="006434E4" w:rsidRPr="008D74A4" w:rsidRDefault="006434E4" w:rsidP="008654C2">
      <w:pPr>
        <w:spacing w:before="60" w:after="60" w:line="276" w:lineRule="auto"/>
        <w:ind w:firstLine="360"/>
        <w:contextualSpacing/>
        <w:jc w:val="both"/>
        <w:rPr>
          <w:b/>
          <w:bCs/>
          <w:sz w:val="24"/>
          <w:szCs w:val="24"/>
        </w:rPr>
      </w:pPr>
    </w:p>
    <w:p w14:paraId="5E7E7DC7" w14:textId="77777777" w:rsidR="008654C2" w:rsidRPr="008D74A4" w:rsidRDefault="008654C2" w:rsidP="008654C2">
      <w:pPr>
        <w:spacing w:before="60" w:after="60" w:line="276" w:lineRule="auto"/>
        <w:ind w:firstLine="360"/>
        <w:contextualSpacing/>
        <w:jc w:val="both"/>
        <w:rPr>
          <w:b/>
          <w:bCs/>
          <w:sz w:val="24"/>
          <w:szCs w:val="24"/>
        </w:rPr>
      </w:pPr>
      <w:r w:rsidRPr="008D74A4">
        <w:rPr>
          <w:b/>
          <w:bCs/>
          <w:sz w:val="24"/>
          <w:szCs w:val="24"/>
        </w:rPr>
        <w:t>- Kiểm tra giữa kỳ/Thi cuối kỳ</w:t>
      </w:r>
    </w:p>
    <w:p w14:paraId="35AC32BB" w14:textId="77777777" w:rsidR="008654C2" w:rsidRPr="008D74A4" w:rsidRDefault="008654C2" w:rsidP="008654C2">
      <w:pPr>
        <w:spacing w:before="60" w:after="60" w:line="276" w:lineRule="auto"/>
        <w:ind w:firstLine="540"/>
        <w:contextualSpacing/>
        <w:jc w:val="both"/>
        <w:rPr>
          <w:b/>
          <w:bCs/>
          <w:sz w:val="24"/>
          <w:szCs w:val="24"/>
        </w:rPr>
      </w:pPr>
      <w:r w:rsidRPr="008D74A4">
        <w:rPr>
          <w:b/>
          <w:bCs/>
          <w:sz w:val="24"/>
          <w:szCs w:val="24"/>
        </w:rPr>
        <w:t>+ Dạng câu hỏi tự luận</w:t>
      </w:r>
    </w:p>
    <w:tbl>
      <w:tblPr>
        <w:tblStyle w:val="TableGrid"/>
        <w:tblW w:w="0" w:type="auto"/>
        <w:tblLook w:val="04A0" w:firstRow="1" w:lastRow="0" w:firstColumn="1" w:lastColumn="0" w:noHBand="0" w:noVBand="1"/>
      </w:tblPr>
      <w:tblGrid>
        <w:gridCol w:w="1345"/>
        <w:gridCol w:w="1928"/>
        <w:gridCol w:w="1929"/>
        <w:gridCol w:w="1929"/>
        <w:gridCol w:w="1929"/>
      </w:tblGrid>
      <w:tr w:rsidR="008654C2" w:rsidRPr="008D74A4" w14:paraId="6CD1F55B" w14:textId="77777777" w:rsidTr="0019771B">
        <w:tc>
          <w:tcPr>
            <w:tcW w:w="1345" w:type="dxa"/>
            <w:vMerge w:val="restart"/>
            <w:shd w:val="clear" w:color="auto" w:fill="F2F2F2" w:themeFill="background1" w:themeFillShade="F2"/>
            <w:vAlign w:val="center"/>
          </w:tcPr>
          <w:p w14:paraId="2A22F7F1" w14:textId="77777777" w:rsidR="008654C2" w:rsidRPr="008D74A4" w:rsidRDefault="008654C2" w:rsidP="0019771B">
            <w:pPr>
              <w:spacing w:line="276" w:lineRule="auto"/>
              <w:contextualSpacing/>
              <w:jc w:val="center"/>
              <w:rPr>
                <w:b/>
                <w:bCs/>
                <w:sz w:val="24"/>
                <w:szCs w:val="24"/>
              </w:rPr>
            </w:pPr>
            <w:r w:rsidRPr="008D74A4">
              <w:rPr>
                <w:b/>
                <w:sz w:val="24"/>
                <w:szCs w:val="24"/>
              </w:rPr>
              <w:t>Dạng câu hỏi</w:t>
            </w:r>
          </w:p>
        </w:tc>
        <w:tc>
          <w:tcPr>
            <w:tcW w:w="7715" w:type="dxa"/>
            <w:gridSpan w:val="4"/>
            <w:shd w:val="clear" w:color="auto" w:fill="F2F2F2" w:themeFill="background1" w:themeFillShade="F2"/>
            <w:vAlign w:val="center"/>
          </w:tcPr>
          <w:p w14:paraId="1A8EA162" w14:textId="77777777" w:rsidR="008654C2" w:rsidRPr="008D74A4" w:rsidRDefault="008654C2" w:rsidP="0019771B">
            <w:pPr>
              <w:spacing w:line="276" w:lineRule="auto"/>
              <w:contextualSpacing/>
              <w:jc w:val="center"/>
              <w:rPr>
                <w:b/>
                <w:bCs/>
                <w:sz w:val="24"/>
                <w:szCs w:val="24"/>
              </w:rPr>
            </w:pPr>
            <w:r w:rsidRPr="008D74A4">
              <w:rPr>
                <w:b/>
                <w:sz w:val="24"/>
                <w:szCs w:val="24"/>
              </w:rPr>
              <w:t>Mức chất lượng</w:t>
            </w:r>
          </w:p>
        </w:tc>
      </w:tr>
      <w:tr w:rsidR="008654C2" w:rsidRPr="008D74A4" w14:paraId="450D04CD" w14:textId="77777777" w:rsidTr="0019771B">
        <w:trPr>
          <w:trHeight w:val="698"/>
        </w:trPr>
        <w:tc>
          <w:tcPr>
            <w:tcW w:w="1345" w:type="dxa"/>
            <w:vMerge/>
            <w:shd w:val="clear" w:color="auto" w:fill="F2F2F2" w:themeFill="background1" w:themeFillShade="F2"/>
            <w:vAlign w:val="center"/>
          </w:tcPr>
          <w:p w14:paraId="4DBE8C35" w14:textId="77777777" w:rsidR="008654C2" w:rsidRPr="008D74A4" w:rsidRDefault="008654C2" w:rsidP="0019771B">
            <w:pPr>
              <w:spacing w:line="276" w:lineRule="auto"/>
              <w:contextualSpacing/>
              <w:jc w:val="center"/>
              <w:rPr>
                <w:b/>
                <w:bCs/>
                <w:sz w:val="24"/>
                <w:szCs w:val="24"/>
              </w:rPr>
            </w:pPr>
          </w:p>
        </w:tc>
        <w:tc>
          <w:tcPr>
            <w:tcW w:w="1928" w:type="dxa"/>
            <w:shd w:val="clear" w:color="auto" w:fill="F2F2F2" w:themeFill="background1" w:themeFillShade="F2"/>
            <w:vAlign w:val="center"/>
          </w:tcPr>
          <w:p w14:paraId="2215B9AD" w14:textId="77777777" w:rsidR="008654C2" w:rsidRPr="008D74A4" w:rsidRDefault="008654C2" w:rsidP="0019771B">
            <w:pPr>
              <w:spacing w:line="276" w:lineRule="auto"/>
              <w:contextualSpacing/>
              <w:jc w:val="center"/>
              <w:rPr>
                <w:b/>
                <w:bCs/>
                <w:sz w:val="24"/>
                <w:szCs w:val="24"/>
              </w:rPr>
            </w:pPr>
            <w:r w:rsidRPr="008D74A4">
              <w:rPr>
                <w:b/>
                <w:sz w:val="24"/>
                <w:szCs w:val="24"/>
              </w:rPr>
              <w:t>Rất tốt</w:t>
            </w:r>
          </w:p>
        </w:tc>
        <w:tc>
          <w:tcPr>
            <w:tcW w:w="1929" w:type="dxa"/>
            <w:shd w:val="clear" w:color="auto" w:fill="F2F2F2" w:themeFill="background1" w:themeFillShade="F2"/>
            <w:vAlign w:val="center"/>
          </w:tcPr>
          <w:p w14:paraId="3680F552" w14:textId="77777777" w:rsidR="008654C2" w:rsidRPr="008D74A4" w:rsidRDefault="008654C2" w:rsidP="0019771B">
            <w:pPr>
              <w:spacing w:line="276" w:lineRule="auto"/>
              <w:contextualSpacing/>
              <w:jc w:val="center"/>
              <w:rPr>
                <w:b/>
                <w:bCs/>
                <w:sz w:val="24"/>
                <w:szCs w:val="24"/>
              </w:rPr>
            </w:pPr>
            <w:r w:rsidRPr="008D74A4">
              <w:rPr>
                <w:b/>
                <w:sz w:val="24"/>
                <w:szCs w:val="24"/>
              </w:rPr>
              <w:t>Tốt</w:t>
            </w:r>
          </w:p>
        </w:tc>
        <w:tc>
          <w:tcPr>
            <w:tcW w:w="1929" w:type="dxa"/>
            <w:shd w:val="clear" w:color="auto" w:fill="F2F2F2" w:themeFill="background1" w:themeFillShade="F2"/>
            <w:vAlign w:val="center"/>
          </w:tcPr>
          <w:p w14:paraId="0C500B9B" w14:textId="77777777" w:rsidR="008654C2" w:rsidRPr="008D74A4" w:rsidRDefault="008654C2" w:rsidP="0019771B">
            <w:pPr>
              <w:spacing w:line="276" w:lineRule="auto"/>
              <w:contextualSpacing/>
              <w:jc w:val="center"/>
              <w:rPr>
                <w:b/>
                <w:bCs/>
                <w:sz w:val="24"/>
                <w:szCs w:val="24"/>
              </w:rPr>
            </w:pPr>
            <w:r w:rsidRPr="008D74A4">
              <w:rPr>
                <w:b/>
                <w:sz w:val="24"/>
                <w:szCs w:val="24"/>
              </w:rPr>
              <w:t>Đạt yêu cầu</w:t>
            </w:r>
          </w:p>
        </w:tc>
        <w:tc>
          <w:tcPr>
            <w:tcW w:w="1929" w:type="dxa"/>
            <w:shd w:val="clear" w:color="auto" w:fill="F2F2F2" w:themeFill="background1" w:themeFillShade="F2"/>
            <w:vAlign w:val="center"/>
          </w:tcPr>
          <w:p w14:paraId="75D9F15A" w14:textId="77777777" w:rsidR="008654C2" w:rsidRPr="008D74A4" w:rsidRDefault="008654C2" w:rsidP="0019771B">
            <w:pPr>
              <w:spacing w:line="276" w:lineRule="auto"/>
              <w:contextualSpacing/>
              <w:jc w:val="center"/>
              <w:rPr>
                <w:b/>
                <w:bCs/>
                <w:sz w:val="24"/>
                <w:szCs w:val="24"/>
              </w:rPr>
            </w:pPr>
            <w:r w:rsidRPr="008D74A4">
              <w:rPr>
                <w:b/>
                <w:sz w:val="24"/>
                <w:szCs w:val="24"/>
              </w:rPr>
              <w:t>Không đạt yêu cầu</w:t>
            </w:r>
          </w:p>
        </w:tc>
      </w:tr>
      <w:tr w:rsidR="008654C2" w:rsidRPr="008D74A4" w14:paraId="0585181D" w14:textId="77777777" w:rsidTr="0019771B">
        <w:tc>
          <w:tcPr>
            <w:tcW w:w="1345" w:type="dxa"/>
            <w:vMerge/>
            <w:shd w:val="clear" w:color="auto" w:fill="F2F2F2" w:themeFill="background1" w:themeFillShade="F2"/>
          </w:tcPr>
          <w:p w14:paraId="1F7E1719" w14:textId="77777777" w:rsidR="008654C2" w:rsidRPr="008D74A4" w:rsidRDefault="008654C2" w:rsidP="0019771B">
            <w:pPr>
              <w:spacing w:line="276" w:lineRule="auto"/>
              <w:contextualSpacing/>
              <w:jc w:val="both"/>
              <w:rPr>
                <w:b/>
                <w:bCs/>
                <w:sz w:val="24"/>
                <w:szCs w:val="24"/>
              </w:rPr>
            </w:pPr>
          </w:p>
        </w:tc>
        <w:tc>
          <w:tcPr>
            <w:tcW w:w="1928" w:type="dxa"/>
            <w:shd w:val="clear" w:color="auto" w:fill="F2F2F2" w:themeFill="background1" w:themeFillShade="F2"/>
            <w:vAlign w:val="center"/>
          </w:tcPr>
          <w:p w14:paraId="4348DFC4" w14:textId="77777777" w:rsidR="008654C2" w:rsidRPr="008D74A4" w:rsidRDefault="008654C2" w:rsidP="0019771B">
            <w:pPr>
              <w:spacing w:line="276" w:lineRule="auto"/>
              <w:contextualSpacing/>
              <w:jc w:val="center"/>
              <w:rPr>
                <w:b/>
                <w:bCs/>
                <w:sz w:val="24"/>
                <w:szCs w:val="24"/>
              </w:rPr>
            </w:pPr>
            <w:r w:rsidRPr="008D74A4">
              <w:rPr>
                <w:i/>
                <w:sz w:val="24"/>
                <w:szCs w:val="24"/>
              </w:rPr>
              <w:t>10 – 8,5</w:t>
            </w:r>
          </w:p>
        </w:tc>
        <w:tc>
          <w:tcPr>
            <w:tcW w:w="1929" w:type="dxa"/>
            <w:shd w:val="clear" w:color="auto" w:fill="F2F2F2" w:themeFill="background1" w:themeFillShade="F2"/>
            <w:vAlign w:val="center"/>
          </w:tcPr>
          <w:p w14:paraId="5DBD3932" w14:textId="77777777" w:rsidR="008654C2" w:rsidRPr="008D74A4" w:rsidRDefault="008654C2" w:rsidP="0019771B">
            <w:pPr>
              <w:spacing w:line="276" w:lineRule="auto"/>
              <w:contextualSpacing/>
              <w:jc w:val="center"/>
              <w:rPr>
                <w:b/>
                <w:bCs/>
                <w:sz w:val="24"/>
                <w:szCs w:val="24"/>
              </w:rPr>
            </w:pPr>
            <w:r w:rsidRPr="008D74A4">
              <w:rPr>
                <w:i/>
                <w:sz w:val="24"/>
                <w:szCs w:val="24"/>
              </w:rPr>
              <w:t>8,4 – 7,0</w:t>
            </w:r>
          </w:p>
        </w:tc>
        <w:tc>
          <w:tcPr>
            <w:tcW w:w="1929" w:type="dxa"/>
            <w:shd w:val="clear" w:color="auto" w:fill="F2F2F2" w:themeFill="background1" w:themeFillShade="F2"/>
            <w:vAlign w:val="center"/>
          </w:tcPr>
          <w:p w14:paraId="3F480895" w14:textId="77777777" w:rsidR="008654C2" w:rsidRPr="008D74A4" w:rsidRDefault="008654C2" w:rsidP="0019771B">
            <w:pPr>
              <w:spacing w:line="276" w:lineRule="auto"/>
              <w:contextualSpacing/>
              <w:jc w:val="center"/>
              <w:rPr>
                <w:b/>
                <w:bCs/>
                <w:sz w:val="24"/>
                <w:szCs w:val="24"/>
              </w:rPr>
            </w:pPr>
            <w:r w:rsidRPr="008D74A4">
              <w:rPr>
                <w:i/>
                <w:sz w:val="24"/>
                <w:szCs w:val="24"/>
              </w:rPr>
              <w:t>6,9 – 5,5</w:t>
            </w:r>
          </w:p>
        </w:tc>
        <w:tc>
          <w:tcPr>
            <w:tcW w:w="1929" w:type="dxa"/>
            <w:shd w:val="clear" w:color="auto" w:fill="F2F2F2" w:themeFill="background1" w:themeFillShade="F2"/>
            <w:vAlign w:val="center"/>
          </w:tcPr>
          <w:p w14:paraId="497E18AA" w14:textId="77777777" w:rsidR="008654C2" w:rsidRPr="008D74A4" w:rsidRDefault="008654C2" w:rsidP="0019771B">
            <w:pPr>
              <w:spacing w:line="276" w:lineRule="auto"/>
              <w:contextualSpacing/>
              <w:jc w:val="center"/>
              <w:rPr>
                <w:b/>
                <w:bCs/>
                <w:sz w:val="24"/>
                <w:szCs w:val="24"/>
              </w:rPr>
            </w:pPr>
            <w:r w:rsidRPr="008D74A4">
              <w:rPr>
                <w:i/>
                <w:sz w:val="24"/>
                <w:szCs w:val="24"/>
              </w:rPr>
              <w:t>5,4 – 0,0</w:t>
            </w:r>
          </w:p>
        </w:tc>
      </w:tr>
      <w:tr w:rsidR="008654C2" w:rsidRPr="008D74A4" w14:paraId="7A8A3DDE" w14:textId="77777777" w:rsidTr="0019771B">
        <w:tc>
          <w:tcPr>
            <w:tcW w:w="1345" w:type="dxa"/>
            <w:vAlign w:val="center"/>
          </w:tcPr>
          <w:p w14:paraId="5DFAC8A8" w14:textId="77777777" w:rsidR="008654C2" w:rsidRPr="008D74A4" w:rsidRDefault="008654C2" w:rsidP="0019771B">
            <w:pPr>
              <w:spacing w:line="276" w:lineRule="auto"/>
              <w:contextualSpacing/>
              <w:jc w:val="center"/>
              <w:rPr>
                <w:b/>
                <w:bCs/>
                <w:sz w:val="24"/>
                <w:szCs w:val="24"/>
              </w:rPr>
            </w:pPr>
            <w:r w:rsidRPr="008D74A4">
              <w:rPr>
                <w:sz w:val="24"/>
                <w:szCs w:val="24"/>
              </w:rPr>
              <w:t>Các câu hỏi tự luận</w:t>
            </w:r>
          </w:p>
        </w:tc>
        <w:tc>
          <w:tcPr>
            <w:tcW w:w="1928" w:type="dxa"/>
            <w:vAlign w:val="center"/>
          </w:tcPr>
          <w:p w14:paraId="78F0B0BE" w14:textId="77777777" w:rsidR="008654C2" w:rsidRPr="008D74A4" w:rsidRDefault="008654C2" w:rsidP="0019771B">
            <w:pPr>
              <w:spacing w:line="276" w:lineRule="auto"/>
              <w:contextualSpacing/>
              <w:jc w:val="both"/>
              <w:rPr>
                <w:i/>
                <w:sz w:val="24"/>
                <w:szCs w:val="24"/>
              </w:rPr>
            </w:pPr>
            <w:r w:rsidRPr="008D74A4">
              <w:rPr>
                <w:sz w:val="24"/>
                <w:szCs w:val="24"/>
              </w:rPr>
              <w:t>Trả lời/ giải thích câu hỏi với các kiến thức và sự hiểu biết vượt trội; thể hiện khả năng tổng hợp, phân tích và áp dụng sáng tạo</w:t>
            </w:r>
          </w:p>
        </w:tc>
        <w:tc>
          <w:tcPr>
            <w:tcW w:w="1929" w:type="dxa"/>
            <w:vAlign w:val="center"/>
          </w:tcPr>
          <w:p w14:paraId="44B94F73" w14:textId="77777777" w:rsidR="008654C2" w:rsidRPr="008D74A4" w:rsidRDefault="008654C2" w:rsidP="0019771B">
            <w:pPr>
              <w:spacing w:line="276" w:lineRule="auto"/>
              <w:contextualSpacing/>
              <w:jc w:val="both"/>
              <w:rPr>
                <w:i/>
                <w:sz w:val="24"/>
                <w:szCs w:val="24"/>
              </w:rPr>
            </w:pPr>
            <w:r w:rsidRPr="008D74A4">
              <w:rPr>
                <w:sz w:val="24"/>
                <w:szCs w:val="24"/>
              </w:rPr>
              <w:t>Trả lời/ giải thích câu hỏi với các kiến thức và sự hiểu biết tốt; thể hiện khả năng tổng hợp và phân tích</w:t>
            </w:r>
          </w:p>
        </w:tc>
        <w:tc>
          <w:tcPr>
            <w:tcW w:w="1929" w:type="dxa"/>
            <w:vAlign w:val="center"/>
          </w:tcPr>
          <w:p w14:paraId="1429D44F" w14:textId="77777777" w:rsidR="008654C2" w:rsidRPr="008D74A4" w:rsidRDefault="008654C2" w:rsidP="0019771B">
            <w:pPr>
              <w:spacing w:line="276" w:lineRule="auto"/>
              <w:contextualSpacing/>
              <w:jc w:val="both"/>
              <w:rPr>
                <w:i/>
                <w:sz w:val="24"/>
                <w:szCs w:val="24"/>
              </w:rPr>
            </w:pPr>
            <w:r w:rsidRPr="008D74A4">
              <w:rPr>
                <w:sz w:val="24"/>
                <w:szCs w:val="24"/>
              </w:rPr>
              <w:t>Trả lời/giải thích câu hỏi với các kiến thức chung/ ít chi tiết; thể hiện sự hạn chế về kết hợp, phân tích vấn đề</w:t>
            </w:r>
          </w:p>
        </w:tc>
        <w:tc>
          <w:tcPr>
            <w:tcW w:w="1929" w:type="dxa"/>
            <w:vAlign w:val="center"/>
          </w:tcPr>
          <w:p w14:paraId="23C292E6" w14:textId="77777777" w:rsidR="008654C2" w:rsidRPr="008D74A4" w:rsidRDefault="008654C2" w:rsidP="0019771B">
            <w:pPr>
              <w:spacing w:line="276" w:lineRule="auto"/>
              <w:contextualSpacing/>
              <w:jc w:val="both"/>
              <w:rPr>
                <w:i/>
                <w:sz w:val="24"/>
                <w:szCs w:val="24"/>
              </w:rPr>
            </w:pPr>
            <w:r w:rsidRPr="008D74A4">
              <w:rPr>
                <w:sz w:val="24"/>
                <w:szCs w:val="24"/>
              </w:rPr>
              <w:t>Không trả lời/giải thích được câu hỏi; không kết hợp, phân tích vấn đề; không thể hiện sáng tạo</w:t>
            </w:r>
          </w:p>
        </w:tc>
      </w:tr>
    </w:tbl>
    <w:p w14:paraId="24747652" w14:textId="77777777" w:rsidR="006434E4" w:rsidRPr="008D74A4" w:rsidRDefault="006434E4" w:rsidP="006434E4">
      <w:pPr>
        <w:widowControl w:val="0"/>
        <w:spacing w:before="60" w:after="60" w:line="276" w:lineRule="auto"/>
        <w:ind w:firstLine="540"/>
        <w:contextualSpacing/>
        <w:jc w:val="both"/>
        <w:rPr>
          <w:b/>
          <w:bCs/>
          <w:sz w:val="24"/>
          <w:szCs w:val="24"/>
        </w:rPr>
      </w:pPr>
    </w:p>
    <w:p w14:paraId="22EBE741" w14:textId="77777777" w:rsidR="006434E4" w:rsidRPr="008D74A4" w:rsidRDefault="006434E4" w:rsidP="006434E4">
      <w:pPr>
        <w:rPr>
          <w:sz w:val="24"/>
          <w:szCs w:val="24"/>
        </w:rPr>
      </w:pPr>
      <w:r w:rsidRPr="008D74A4">
        <w:rPr>
          <w:sz w:val="24"/>
          <w:szCs w:val="24"/>
        </w:rPr>
        <w:br w:type="page"/>
      </w:r>
    </w:p>
    <w:p w14:paraId="4F137CAF" w14:textId="77777777" w:rsidR="008654C2" w:rsidRPr="008D74A4" w:rsidRDefault="008654C2" w:rsidP="006434E4">
      <w:pPr>
        <w:widowControl w:val="0"/>
        <w:spacing w:before="60" w:after="60" w:line="276" w:lineRule="auto"/>
        <w:ind w:firstLine="540"/>
        <w:contextualSpacing/>
        <w:jc w:val="both"/>
        <w:rPr>
          <w:b/>
          <w:bCs/>
          <w:sz w:val="24"/>
          <w:szCs w:val="24"/>
        </w:rPr>
      </w:pPr>
      <w:r w:rsidRPr="008D74A4">
        <w:rPr>
          <w:b/>
          <w:bCs/>
          <w:sz w:val="24"/>
          <w:szCs w:val="24"/>
        </w:rPr>
        <w:lastRenderedPageBreak/>
        <w:t>+ Dạng câu hỏi trắc nghiệm</w:t>
      </w:r>
    </w:p>
    <w:tbl>
      <w:tblPr>
        <w:tblStyle w:val="TableGrid"/>
        <w:tblW w:w="0" w:type="auto"/>
        <w:tblLook w:val="04A0" w:firstRow="1" w:lastRow="0" w:firstColumn="1" w:lastColumn="0" w:noHBand="0" w:noVBand="1"/>
      </w:tblPr>
      <w:tblGrid>
        <w:gridCol w:w="1345"/>
        <w:gridCol w:w="1928"/>
        <w:gridCol w:w="1929"/>
        <w:gridCol w:w="1929"/>
        <w:gridCol w:w="1929"/>
      </w:tblGrid>
      <w:tr w:rsidR="008654C2" w:rsidRPr="008D74A4" w14:paraId="17214841" w14:textId="77777777" w:rsidTr="0019771B">
        <w:trPr>
          <w:tblHeader/>
        </w:trPr>
        <w:tc>
          <w:tcPr>
            <w:tcW w:w="1345" w:type="dxa"/>
            <w:vMerge w:val="restart"/>
            <w:shd w:val="clear" w:color="auto" w:fill="F2F2F2" w:themeFill="background1" w:themeFillShade="F2"/>
            <w:vAlign w:val="center"/>
          </w:tcPr>
          <w:p w14:paraId="39A317C5" w14:textId="77777777" w:rsidR="008654C2" w:rsidRPr="008D74A4" w:rsidRDefault="008654C2" w:rsidP="006434E4">
            <w:pPr>
              <w:widowControl w:val="0"/>
              <w:spacing w:line="276" w:lineRule="auto"/>
              <w:contextualSpacing/>
              <w:jc w:val="center"/>
              <w:rPr>
                <w:b/>
                <w:bCs/>
                <w:sz w:val="24"/>
                <w:szCs w:val="24"/>
              </w:rPr>
            </w:pPr>
            <w:r w:rsidRPr="008D74A4">
              <w:rPr>
                <w:b/>
                <w:sz w:val="24"/>
                <w:szCs w:val="24"/>
              </w:rPr>
              <w:t>Dạng câu hỏi</w:t>
            </w:r>
          </w:p>
        </w:tc>
        <w:tc>
          <w:tcPr>
            <w:tcW w:w="7715" w:type="dxa"/>
            <w:gridSpan w:val="4"/>
            <w:shd w:val="clear" w:color="auto" w:fill="F2F2F2" w:themeFill="background1" w:themeFillShade="F2"/>
            <w:vAlign w:val="center"/>
          </w:tcPr>
          <w:p w14:paraId="40D3C45F" w14:textId="77777777" w:rsidR="008654C2" w:rsidRPr="008D74A4" w:rsidRDefault="008654C2" w:rsidP="006434E4">
            <w:pPr>
              <w:widowControl w:val="0"/>
              <w:spacing w:line="276" w:lineRule="auto"/>
              <w:contextualSpacing/>
              <w:jc w:val="center"/>
              <w:rPr>
                <w:b/>
                <w:bCs/>
                <w:sz w:val="24"/>
                <w:szCs w:val="24"/>
              </w:rPr>
            </w:pPr>
            <w:r w:rsidRPr="008D74A4">
              <w:rPr>
                <w:b/>
                <w:sz w:val="24"/>
                <w:szCs w:val="24"/>
              </w:rPr>
              <w:t>Mức chất lượng</w:t>
            </w:r>
          </w:p>
        </w:tc>
      </w:tr>
      <w:tr w:rsidR="008654C2" w:rsidRPr="008D74A4" w14:paraId="6045B6E9" w14:textId="77777777" w:rsidTr="0019771B">
        <w:trPr>
          <w:trHeight w:val="698"/>
          <w:tblHeader/>
        </w:trPr>
        <w:tc>
          <w:tcPr>
            <w:tcW w:w="1345" w:type="dxa"/>
            <w:vMerge/>
            <w:shd w:val="clear" w:color="auto" w:fill="F2F2F2" w:themeFill="background1" w:themeFillShade="F2"/>
            <w:vAlign w:val="center"/>
          </w:tcPr>
          <w:p w14:paraId="72DDB3FC" w14:textId="77777777" w:rsidR="008654C2" w:rsidRPr="008D74A4" w:rsidRDefault="008654C2" w:rsidP="006434E4">
            <w:pPr>
              <w:widowControl w:val="0"/>
              <w:spacing w:line="276" w:lineRule="auto"/>
              <w:contextualSpacing/>
              <w:jc w:val="center"/>
              <w:rPr>
                <w:b/>
                <w:bCs/>
                <w:sz w:val="24"/>
                <w:szCs w:val="24"/>
              </w:rPr>
            </w:pPr>
          </w:p>
        </w:tc>
        <w:tc>
          <w:tcPr>
            <w:tcW w:w="1928" w:type="dxa"/>
            <w:shd w:val="clear" w:color="auto" w:fill="F2F2F2" w:themeFill="background1" w:themeFillShade="F2"/>
            <w:vAlign w:val="center"/>
          </w:tcPr>
          <w:p w14:paraId="3E4ECA9A" w14:textId="77777777" w:rsidR="008654C2" w:rsidRPr="008D74A4" w:rsidRDefault="008654C2" w:rsidP="006434E4">
            <w:pPr>
              <w:widowControl w:val="0"/>
              <w:spacing w:line="276" w:lineRule="auto"/>
              <w:contextualSpacing/>
              <w:jc w:val="center"/>
              <w:rPr>
                <w:b/>
                <w:bCs/>
                <w:sz w:val="24"/>
                <w:szCs w:val="24"/>
              </w:rPr>
            </w:pPr>
            <w:r w:rsidRPr="008D74A4">
              <w:rPr>
                <w:b/>
                <w:sz w:val="24"/>
                <w:szCs w:val="24"/>
              </w:rPr>
              <w:t>Rất tốt</w:t>
            </w:r>
          </w:p>
        </w:tc>
        <w:tc>
          <w:tcPr>
            <w:tcW w:w="1929" w:type="dxa"/>
            <w:shd w:val="clear" w:color="auto" w:fill="F2F2F2" w:themeFill="background1" w:themeFillShade="F2"/>
            <w:vAlign w:val="center"/>
          </w:tcPr>
          <w:p w14:paraId="6FBF39C1" w14:textId="77777777" w:rsidR="008654C2" w:rsidRPr="008D74A4" w:rsidRDefault="008654C2" w:rsidP="006434E4">
            <w:pPr>
              <w:widowControl w:val="0"/>
              <w:spacing w:line="276" w:lineRule="auto"/>
              <w:contextualSpacing/>
              <w:jc w:val="center"/>
              <w:rPr>
                <w:b/>
                <w:bCs/>
                <w:sz w:val="24"/>
                <w:szCs w:val="24"/>
              </w:rPr>
            </w:pPr>
            <w:r w:rsidRPr="008D74A4">
              <w:rPr>
                <w:b/>
                <w:sz w:val="24"/>
                <w:szCs w:val="24"/>
              </w:rPr>
              <w:t>Tốt</w:t>
            </w:r>
          </w:p>
        </w:tc>
        <w:tc>
          <w:tcPr>
            <w:tcW w:w="1929" w:type="dxa"/>
            <w:shd w:val="clear" w:color="auto" w:fill="F2F2F2" w:themeFill="background1" w:themeFillShade="F2"/>
            <w:vAlign w:val="center"/>
          </w:tcPr>
          <w:p w14:paraId="161789B7" w14:textId="77777777" w:rsidR="008654C2" w:rsidRPr="008D74A4" w:rsidRDefault="008654C2" w:rsidP="006434E4">
            <w:pPr>
              <w:widowControl w:val="0"/>
              <w:spacing w:line="276" w:lineRule="auto"/>
              <w:contextualSpacing/>
              <w:jc w:val="center"/>
              <w:rPr>
                <w:b/>
                <w:bCs/>
                <w:sz w:val="24"/>
                <w:szCs w:val="24"/>
              </w:rPr>
            </w:pPr>
            <w:r w:rsidRPr="008D74A4">
              <w:rPr>
                <w:b/>
                <w:sz w:val="24"/>
                <w:szCs w:val="24"/>
              </w:rPr>
              <w:t>Đạt yêu cầu</w:t>
            </w:r>
          </w:p>
        </w:tc>
        <w:tc>
          <w:tcPr>
            <w:tcW w:w="1929" w:type="dxa"/>
            <w:shd w:val="clear" w:color="auto" w:fill="F2F2F2" w:themeFill="background1" w:themeFillShade="F2"/>
            <w:vAlign w:val="center"/>
          </w:tcPr>
          <w:p w14:paraId="200AFAD6" w14:textId="77777777" w:rsidR="008654C2" w:rsidRPr="008D74A4" w:rsidRDefault="008654C2" w:rsidP="006434E4">
            <w:pPr>
              <w:widowControl w:val="0"/>
              <w:spacing w:line="276" w:lineRule="auto"/>
              <w:contextualSpacing/>
              <w:jc w:val="center"/>
              <w:rPr>
                <w:b/>
                <w:bCs/>
                <w:sz w:val="24"/>
                <w:szCs w:val="24"/>
              </w:rPr>
            </w:pPr>
            <w:r w:rsidRPr="008D74A4">
              <w:rPr>
                <w:b/>
                <w:sz w:val="24"/>
                <w:szCs w:val="24"/>
              </w:rPr>
              <w:t>Không đạt yêu cầu</w:t>
            </w:r>
          </w:p>
        </w:tc>
      </w:tr>
      <w:tr w:rsidR="008654C2" w:rsidRPr="008D74A4" w14:paraId="1B243818" w14:textId="77777777" w:rsidTr="0019771B">
        <w:trPr>
          <w:tblHeader/>
        </w:trPr>
        <w:tc>
          <w:tcPr>
            <w:tcW w:w="1345" w:type="dxa"/>
            <w:vMerge/>
            <w:shd w:val="clear" w:color="auto" w:fill="F2F2F2" w:themeFill="background1" w:themeFillShade="F2"/>
          </w:tcPr>
          <w:p w14:paraId="6D86FA4F" w14:textId="77777777" w:rsidR="008654C2" w:rsidRPr="008D74A4" w:rsidRDefault="008654C2" w:rsidP="006434E4">
            <w:pPr>
              <w:widowControl w:val="0"/>
              <w:spacing w:line="276" w:lineRule="auto"/>
              <w:contextualSpacing/>
              <w:jc w:val="both"/>
              <w:rPr>
                <w:b/>
                <w:bCs/>
                <w:sz w:val="24"/>
                <w:szCs w:val="24"/>
              </w:rPr>
            </w:pPr>
          </w:p>
        </w:tc>
        <w:tc>
          <w:tcPr>
            <w:tcW w:w="1928" w:type="dxa"/>
            <w:shd w:val="clear" w:color="auto" w:fill="F2F2F2" w:themeFill="background1" w:themeFillShade="F2"/>
            <w:vAlign w:val="center"/>
          </w:tcPr>
          <w:p w14:paraId="6E3D9797" w14:textId="77777777" w:rsidR="008654C2" w:rsidRPr="008D74A4" w:rsidRDefault="008654C2" w:rsidP="006434E4">
            <w:pPr>
              <w:widowControl w:val="0"/>
              <w:spacing w:line="276" w:lineRule="auto"/>
              <w:contextualSpacing/>
              <w:jc w:val="center"/>
              <w:rPr>
                <w:b/>
                <w:bCs/>
                <w:sz w:val="24"/>
                <w:szCs w:val="24"/>
              </w:rPr>
            </w:pPr>
            <w:r w:rsidRPr="008D74A4">
              <w:rPr>
                <w:i/>
                <w:sz w:val="24"/>
                <w:szCs w:val="24"/>
              </w:rPr>
              <w:t>10 – 8,5</w:t>
            </w:r>
          </w:p>
        </w:tc>
        <w:tc>
          <w:tcPr>
            <w:tcW w:w="1929" w:type="dxa"/>
            <w:shd w:val="clear" w:color="auto" w:fill="F2F2F2" w:themeFill="background1" w:themeFillShade="F2"/>
            <w:vAlign w:val="center"/>
          </w:tcPr>
          <w:p w14:paraId="4BED7577" w14:textId="77777777" w:rsidR="008654C2" w:rsidRPr="008D74A4" w:rsidRDefault="008654C2" w:rsidP="006434E4">
            <w:pPr>
              <w:widowControl w:val="0"/>
              <w:spacing w:line="276" w:lineRule="auto"/>
              <w:contextualSpacing/>
              <w:jc w:val="center"/>
              <w:rPr>
                <w:b/>
                <w:bCs/>
                <w:sz w:val="24"/>
                <w:szCs w:val="24"/>
              </w:rPr>
            </w:pPr>
            <w:r w:rsidRPr="008D74A4">
              <w:rPr>
                <w:i/>
                <w:sz w:val="24"/>
                <w:szCs w:val="24"/>
              </w:rPr>
              <w:t>8,4 – 7,0</w:t>
            </w:r>
          </w:p>
        </w:tc>
        <w:tc>
          <w:tcPr>
            <w:tcW w:w="1929" w:type="dxa"/>
            <w:shd w:val="clear" w:color="auto" w:fill="F2F2F2" w:themeFill="background1" w:themeFillShade="F2"/>
            <w:vAlign w:val="center"/>
          </w:tcPr>
          <w:p w14:paraId="6FC02893" w14:textId="77777777" w:rsidR="008654C2" w:rsidRPr="008D74A4" w:rsidRDefault="008654C2" w:rsidP="006434E4">
            <w:pPr>
              <w:widowControl w:val="0"/>
              <w:spacing w:line="276" w:lineRule="auto"/>
              <w:contextualSpacing/>
              <w:jc w:val="center"/>
              <w:rPr>
                <w:b/>
                <w:bCs/>
                <w:sz w:val="24"/>
                <w:szCs w:val="24"/>
              </w:rPr>
            </w:pPr>
            <w:r w:rsidRPr="008D74A4">
              <w:rPr>
                <w:i/>
                <w:sz w:val="24"/>
                <w:szCs w:val="24"/>
              </w:rPr>
              <w:t>6,9 – 5,5</w:t>
            </w:r>
          </w:p>
        </w:tc>
        <w:tc>
          <w:tcPr>
            <w:tcW w:w="1929" w:type="dxa"/>
            <w:shd w:val="clear" w:color="auto" w:fill="F2F2F2" w:themeFill="background1" w:themeFillShade="F2"/>
            <w:vAlign w:val="center"/>
          </w:tcPr>
          <w:p w14:paraId="39E18125" w14:textId="77777777" w:rsidR="008654C2" w:rsidRPr="008D74A4" w:rsidRDefault="008654C2" w:rsidP="006434E4">
            <w:pPr>
              <w:widowControl w:val="0"/>
              <w:spacing w:line="276" w:lineRule="auto"/>
              <w:contextualSpacing/>
              <w:jc w:val="center"/>
              <w:rPr>
                <w:b/>
                <w:bCs/>
                <w:sz w:val="24"/>
                <w:szCs w:val="24"/>
              </w:rPr>
            </w:pPr>
            <w:r w:rsidRPr="008D74A4">
              <w:rPr>
                <w:i/>
                <w:sz w:val="24"/>
                <w:szCs w:val="24"/>
              </w:rPr>
              <w:t>5,4 – 0,0</w:t>
            </w:r>
          </w:p>
        </w:tc>
      </w:tr>
      <w:tr w:rsidR="008654C2" w:rsidRPr="008D74A4" w14:paraId="349CCC24" w14:textId="77777777" w:rsidTr="0019771B">
        <w:tc>
          <w:tcPr>
            <w:tcW w:w="1345" w:type="dxa"/>
            <w:vAlign w:val="center"/>
          </w:tcPr>
          <w:p w14:paraId="5788A76A" w14:textId="77777777" w:rsidR="008654C2" w:rsidRPr="008D74A4" w:rsidRDefault="008654C2" w:rsidP="006434E4">
            <w:pPr>
              <w:widowControl w:val="0"/>
              <w:spacing w:line="276" w:lineRule="auto"/>
              <w:contextualSpacing/>
              <w:jc w:val="center"/>
              <w:rPr>
                <w:b/>
                <w:bCs/>
                <w:sz w:val="24"/>
                <w:szCs w:val="24"/>
              </w:rPr>
            </w:pPr>
            <w:r w:rsidRPr="008D74A4">
              <w:rPr>
                <w:sz w:val="24"/>
                <w:szCs w:val="24"/>
              </w:rPr>
              <w:t>Trắc nghiệm và các câu hỏi tự luận</w:t>
            </w:r>
          </w:p>
        </w:tc>
        <w:tc>
          <w:tcPr>
            <w:tcW w:w="1928" w:type="dxa"/>
            <w:vAlign w:val="center"/>
          </w:tcPr>
          <w:p w14:paraId="308B7E47" w14:textId="77777777" w:rsidR="008654C2" w:rsidRPr="008D74A4" w:rsidRDefault="008654C2" w:rsidP="006434E4">
            <w:pPr>
              <w:widowControl w:val="0"/>
              <w:spacing w:line="276" w:lineRule="auto"/>
              <w:contextualSpacing/>
              <w:jc w:val="both"/>
              <w:rPr>
                <w:i/>
                <w:sz w:val="24"/>
                <w:szCs w:val="24"/>
              </w:rPr>
            </w:pPr>
            <w:r w:rsidRPr="008D74A4">
              <w:rPr>
                <w:sz w:val="24"/>
                <w:szCs w:val="24"/>
              </w:rPr>
              <w:t>Nhớ và hiểu được các kiến thức đã học, vận dụng kiến thức đó trong một số tình huống thực tế và giải thích các khả năng xảy ra. Đủ kiến thức cho nội dung tiếp theo của học phần</w:t>
            </w:r>
          </w:p>
        </w:tc>
        <w:tc>
          <w:tcPr>
            <w:tcW w:w="1929" w:type="dxa"/>
            <w:vAlign w:val="center"/>
          </w:tcPr>
          <w:p w14:paraId="72782B6D" w14:textId="77777777" w:rsidR="008654C2" w:rsidRPr="008D74A4" w:rsidRDefault="008654C2" w:rsidP="006434E4">
            <w:pPr>
              <w:widowControl w:val="0"/>
              <w:spacing w:line="276" w:lineRule="auto"/>
              <w:contextualSpacing/>
              <w:jc w:val="both"/>
              <w:rPr>
                <w:i/>
                <w:sz w:val="24"/>
                <w:szCs w:val="24"/>
              </w:rPr>
            </w:pPr>
            <w:r w:rsidRPr="008D74A4">
              <w:rPr>
                <w:sz w:val="24"/>
                <w:szCs w:val="24"/>
              </w:rPr>
              <w:t>Nhớ và hiểu được các kiến thức đã học, nhận diện được các vấn đề/ kiến thức trong một tình huống cho trước. Đủ kiến thức cho nội dung tiếp theo của học phần</w:t>
            </w:r>
          </w:p>
        </w:tc>
        <w:tc>
          <w:tcPr>
            <w:tcW w:w="1929" w:type="dxa"/>
            <w:vAlign w:val="center"/>
          </w:tcPr>
          <w:p w14:paraId="0726F94D" w14:textId="77777777" w:rsidR="008654C2" w:rsidRPr="008D74A4" w:rsidRDefault="008654C2" w:rsidP="006434E4">
            <w:pPr>
              <w:widowControl w:val="0"/>
              <w:spacing w:line="276" w:lineRule="auto"/>
              <w:contextualSpacing/>
              <w:jc w:val="both"/>
              <w:rPr>
                <w:i/>
                <w:sz w:val="24"/>
                <w:szCs w:val="24"/>
              </w:rPr>
            </w:pPr>
            <w:r w:rsidRPr="008D74A4">
              <w:rPr>
                <w:sz w:val="24"/>
                <w:szCs w:val="24"/>
              </w:rPr>
              <w:t>Nhớ và hiểu được các kiến thức đã học. Đủ kiến thức cho nội dung tiếp theo của học phần, tuy nhiên cần tập trung nỗ lực</w:t>
            </w:r>
          </w:p>
        </w:tc>
        <w:tc>
          <w:tcPr>
            <w:tcW w:w="1929" w:type="dxa"/>
            <w:vAlign w:val="center"/>
          </w:tcPr>
          <w:p w14:paraId="7D36A675" w14:textId="77777777" w:rsidR="008654C2" w:rsidRPr="008D74A4" w:rsidRDefault="008654C2" w:rsidP="006434E4">
            <w:pPr>
              <w:widowControl w:val="0"/>
              <w:spacing w:line="276" w:lineRule="auto"/>
              <w:ind w:right="3"/>
              <w:jc w:val="both"/>
              <w:rPr>
                <w:i/>
                <w:sz w:val="24"/>
                <w:szCs w:val="24"/>
              </w:rPr>
            </w:pPr>
            <w:r w:rsidRPr="008D74A4">
              <w:rPr>
                <w:sz w:val="24"/>
                <w:szCs w:val="24"/>
              </w:rPr>
              <w:t>Không nhớ các kiến thức đã học. Không đủ kiến thức, cần trao đổi với giáo viên để quyết định tiếp tục học phần còn lại hay không, hay ngưng tiến độ học phần, hủy môn</w:t>
            </w:r>
          </w:p>
        </w:tc>
      </w:tr>
    </w:tbl>
    <w:p w14:paraId="7E5061CF" w14:textId="77777777" w:rsidR="006434E4" w:rsidRPr="008D74A4" w:rsidRDefault="006434E4" w:rsidP="006434E4">
      <w:pPr>
        <w:widowControl w:val="0"/>
        <w:spacing w:before="60" w:after="60" w:line="276" w:lineRule="auto"/>
        <w:ind w:firstLine="540"/>
        <w:contextualSpacing/>
        <w:jc w:val="both"/>
        <w:rPr>
          <w:b/>
          <w:bCs/>
          <w:sz w:val="24"/>
          <w:szCs w:val="24"/>
        </w:rPr>
      </w:pPr>
    </w:p>
    <w:p w14:paraId="6CC52F24" w14:textId="77777777" w:rsidR="008654C2" w:rsidRPr="008D74A4" w:rsidRDefault="008654C2" w:rsidP="006434E4">
      <w:pPr>
        <w:widowControl w:val="0"/>
        <w:spacing w:before="60" w:after="60" w:line="276" w:lineRule="auto"/>
        <w:ind w:firstLine="540"/>
        <w:contextualSpacing/>
        <w:jc w:val="both"/>
        <w:rPr>
          <w:b/>
          <w:bCs/>
          <w:sz w:val="24"/>
          <w:szCs w:val="24"/>
        </w:rPr>
      </w:pPr>
      <w:r w:rsidRPr="008D74A4">
        <w:rPr>
          <w:b/>
          <w:bCs/>
          <w:sz w:val="24"/>
          <w:szCs w:val="24"/>
        </w:rPr>
        <w:t>+ Dạng vấn đáp</w:t>
      </w:r>
    </w:p>
    <w:tbl>
      <w:tblPr>
        <w:tblStyle w:val="TableGrid"/>
        <w:tblW w:w="0" w:type="auto"/>
        <w:tblLook w:val="04A0" w:firstRow="1" w:lastRow="0" w:firstColumn="1" w:lastColumn="0" w:noHBand="0" w:noVBand="1"/>
      </w:tblPr>
      <w:tblGrid>
        <w:gridCol w:w="1345"/>
        <w:gridCol w:w="720"/>
        <w:gridCol w:w="1748"/>
        <w:gridCol w:w="1749"/>
        <w:gridCol w:w="1749"/>
        <w:gridCol w:w="1749"/>
      </w:tblGrid>
      <w:tr w:rsidR="008654C2" w:rsidRPr="008D74A4" w14:paraId="40DDCA41" w14:textId="77777777" w:rsidTr="0019771B">
        <w:tc>
          <w:tcPr>
            <w:tcW w:w="1345" w:type="dxa"/>
            <w:vMerge w:val="restart"/>
            <w:shd w:val="clear" w:color="auto" w:fill="F2F2F2" w:themeFill="background1" w:themeFillShade="F2"/>
            <w:vAlign w:val="center"/>
          </w:tcPr>
          <w:p w14:paraId="63AE7C79" w14:textId="77777777" w:rsidR="008654C2" w:rsidRPr="008D74A4" w:rsidRDefault="008654C2" w:rsidP="0019771B">
            <w:pPr>
              <w:spacing w:line="276" w:lineRule="auto"/>
              <w:jc w:val="center"/>
              <w:rPr>
                <w:b/>
                <w:bCs/>
                <w:sz w:val="24"/>
                <w:szCs w:val="24"/>
              </w:rPr>
            </w:pPr>
            <w:r w:rsidRPr="008D74A4">
              <w:rPr>
                <w:b/>
                <w:sz w:val="24"/>
                <w:szCs w:val="24"/>
              </w:rPr>
              <w:t>Tiêu chí</w:t>
            </w:r>
          </w:p>
        </w:tc>
        <w:tc>
          <w:tcPr>
            <w:tcW w:w="720" w:type="dxa"/>
            <w:vMerge w:val="restart"/>
            <w:shd w:val="clear" w:color="auto" w:fill="F2F2F2" w:themeFill="background1" w:themeFillShade="F2"/>
            <w:vAlign w:val="center"/>
          </w:tcPr>
          <w:p w14:paraId="37EA2CA9" w14:textId="77777777" w:rsidR="008654C2" w:rsidRPr="008D74A4" w:rsidRDefault="008654C2" w:rsidP="0019771B">
            <w:pPr>
              <w:spacing w:line="276" w:lineRule="auto"/>
              <w:ind w:left="-110"/>
              <w:contextualSpacing/>
              <w:jc w:val="center"/>
              <w:rPr>
                <w:b/>
                <w:bCs/>
                <w:sz w:val="24"/>
                <w:szCs w:val="24"/>
              </w:rPr>
            </w:pPr>
            <w:r w:rsidRPr="008D74A4">
              <w:rPr>
                <w:b/>
                <w:sz w:val="24"/>
                <w:szCs w:val="24"/>
              </w:rPr>
              <w:t>Tỷ lệ (%)</w:t>
            </w:r>
          </w:p>
        </w:tc>
        <w:tc>
          <w:tcPr>
            <w:tcW w:w="6995" w:type="dxa"/>
            <w:gridSpan w:val="4"/>
            <w:shd w:val="clear" w:color="auto" w:fill="F2F2F2" w:themeFill="background1" w:themeFillShade="F2"/>
            <w:vAlign w:val="center"/>
          </w:tcPr>
          <w:p w14:paraId="2DC02F28" w14:textId="77777777" w:rsidR="008654C2" w:rsidRPr="008D74A4" w:rsidRDefault="008654C2" w:rsidP="0019771B">
            <w:pPr>
              <w:spacing w:line="276" w:lineRule="auto"/>
              <w:jc w:val="center"/>
              <w:rPr>
                <w:b/>
                <w:bCs/>
                <w:sz w:val="24"/>
                <w:szCs w:val="24"/>
              </w:rPr>
            </w:pPr>
            <w:r w:rsidRPr="008D74A4">
              <w:rPr>
                <w:b/>
                <w:sz w:val="24"/>
                <w:szCs w:val="24"/>
              </w:rPr>
              <w:t>Mức chất lượng</w:t>
            </w:r>
          </w:p>
        </w:tc>
      </w:tr>
      <w:tr w:rsidR="008654C2" w:rsidRPr="008D74A4" w14:paraId="75363D42" w14:textId="77777777" w:rsidTr="0019771B">
        <w:trPr>
          <w:trHeight w:val="698"/>
        </w:trPr>
        <w:tc>
          <w:tcPr>
            <w:tcW w:w="1345" w:type="dxa"/>
            <w:vMerge/>
            <w:shd w:val="clear" w:color="auto" w:fill="F2F2F2" w:themeFill="background1" w:themeFillShade="F2"/>
          </w:tcPr>
          <w:p w14:paraId="17A4E659" w14:textId="77777777" w:rsidR="008654C2" w:rsidRPr="008D74A4" w:rsidRDefault="008654C2" w:rsidP="0019771B">
            <w:pPr>
              <w:spacing w:line="276" w:lineRule="auto"/>
              <w:jc w:val="both"/>
              <w:rPr>
                <w:b/>
                <w:bCs/>
                <w:sz w:val="24"/>
                <w:szCs w:val="24"/>
              </w:rPr>
            </w:pPr>
          </w:p>
        </w:tc>
        <w:tc>
          <w:tcPr>
            <w:tcW w:w="720" w:type="dxa"/>
            <w:vMerge/>
            <w:shd w:val="clear" w:color="auto" w:fill="F2F2F2" w:themeFill="background1" w:themeFillShade="F2"/>
          </w:tcPr>
          <w:p w14:paraId="2C25A9CB" w14:textId="77777777" w:rsidR="008654C2" w:rsidRPr="008D74A4" w:rsidRDefault="008654C2" w:rsidP="0019771B">
            <w:pPr>
              <w:spacing w:line="276" w:lineRule="auto"/>
              <w:jc w:val="both"/>
              <w:rPr>
                <w:b/>
                <w:bCs/>
                <w:sz w:val="24"/>
                <w:szCs w:val="24"/>
              </w:rPr>
            </w:pPr>
          </w:p>
        </w:tc>
        <w:tc>
          <w:tcPr>
            <w:tcW w:w="1748" w:type="dxa"/>
            <w:shd w:val="clear" w:color="auto" w:fill="F2F2F2" w:themeFill="background1" w:themeFillShade="F2"/>
            <w:vAlign w:val="center"/>
          </w:tcPr>
          <w:p w14:paraId="3BEF92D5" w14:textId="77777777" w:rsidR="008654C2" w:rsidRPr="008D74A4" w:rsidRDefault="008654C2" w:rsidP="0019771B">
            <w:pPr>
              <w:spacing w:line="276" w:lineRule="auto"/>
              <w:jc w:val="center"/>
              <w:rPr>
                <w:b/>
                <w:bCs/>
                <w:sz w:val="24"/>
                <w:szCs w:val="24"/>
              </w:rPr>
            </w:pPr>
            <w:r w:rsidRPr="008D74A4">
              <w:rPr>
                <w:b/>
                <w:sz w:val="24"/>
                <w:szCs w:val="24"/>
              </w:rPr>
              <w:t>Rất tốt</w:t>
            </w:r>
          </w:p>
        </w:tc>
        <w:tc>
          <w:tcPr>
            <w:tcW w:w="1749" w:type="dxa"/>
            <w:shd w:val="clear" w:color="auto" w:fill="F2F2F2" w:themeFill="background1" w:themeFillShade="F2"/>
            <w:vAlign w:val="center"/>
          </w:tcPr>
          <w:p w14:paraId="70E0D728" w14:textId="77777777" w:rsidR="008654C2" w:rsidRPr="008D74A4" w:rsidRDefault="008654C2" w:rsidP="0019771B">
            <w:pPr>
              <w:spacing w:line="276" w:lineRule="auto"/>
              <w:jc w:val="center"/>
              <w:rPr>
                <w:b/>
                <w:bCs/>
                <w:sz w:val="24"/>
                <w:szCs w:val="24"/>
              </w:rPr>
            </w:pPr>
            <w:r w:rsidRPr="008D74A4">
              <w:rPr>
                <w:b/>
                <w:sz w:val="24"/>
                <w:szCs w:val="24"/>
              </w:rPr>
              <w:t>Tốt</w:t>
            </w:r>
          </w:p>
        </w:tc>
        <w:tc>
          <w:tcPr>
            <w:tcW w:w="1749" w:type="dxa"/>
            <w:shd w:val="clear" w:color="auto" w:fill="F2F2F2" w:themeFill="background1" w:themeFillShade="F2"/>
            <w:vAlign w:val="center"/>
          </w:tcPr>
          <w:p w14:paraId="7CAB1B4E" w14:textId="77777777" w:rsidR="008654C2" w:rsidRPr="008D74A4" w:rsidRDefault="008654C2" w:rsidP="0019771B">
            <w:pPr>
              <w:spacing w:line="276" w:lineRule="auto"/>
              <w:jc w:val="center"/>
              <w:rPr>
                <w:b/>
                <w:bCs/>
                <w:sz w:val="24"/>
                <w:szCs w:val="24"/>
              </w:rPr>
            </w:pPr>
            <w:r w:rsidRPr="008D74A4">
              <w:rPr>
                <w:b/>
                <w:sz w:val="24"/>
                <w:szCs w:val="24"/>
              </w:rPr>
              <w:t>Đạt yêu cầu</w:t>
            </w:r>
          </w:p>
        </w:tc>
        <w:tc>
          <w:tcPr>
            <w:tcW w:w="1749" w:type="dxa"/>
            <w:shd w:val="clear" w:color="auto" w:fill="F2F2F2" w:themeFill="background1" w:themeFillShade="F2"/>
            <w:vAlign w:val="center"/>
          </w:tcPr>
          <w:p w14:paraId="4B437041" w14:textId="77777777" w:rsidR="008654C2" w:rsidRPr="008D74A4" w:rsidRDefault="008654C2" w:rsidP="0019771B">
            <w:pPr>
              <w:spacing w:line="276" w:lineRule="auto"/>
              <w:jc w:val="center"/>
              <w:rPr>
                <w:b/>
                <w:bCs/>
                <w:sz w:val="24"/>
                <w:szCs w:val="24"/>
              </w:rPr>
            </w:pPr>
            <w:r w:rsidRPr="008D74A4">
              <w:rPr>
                <w:b/>
                <w:sz w:val="24"/>
                <w:szCs w:val="24"/>
              </w:rPr>
              <w:t>Không đạt yêu cầu</w:t>
            </w:r>
          </w:p>
        </w:tc>
      </w:tr>
      <w:tr w:rsidR="008654C2" w:rsidRPr="008D74A4" w14:paraId="3C821E99" w14:textId="77777777" w:rsidTr="0019771B">
        <w:tc>
          <w:tcPr>
            <w:tcW w:w="1345" w:type="dxa"/>
            <w:vMerge/>
            <w:shd w:val="clear" w:color="auto" w:fill="F2F2F2" w:themeFill="background1" w:themeFillShade="F2"/>
          </w:tcPr>
          <w:p w14:paraId="3CD91067" w14:textId="77777777" w:rsidR="008654C2" w:rsidRPr="008D74A4" w:rsidRDefault="008654C2" w:rsidP="0019771B">
            <w:pPr>
              <w:spacing w:line="276" w:lineRule="auto"/>
              <w:jc w:val="both"/>
              <w:rPr>
                <w:b/>
                <w:bCs/>
                <w:sz w:val="24"/>
                <w:szCs w:val="24"/>
              </w:rPr>
            </w:pPr>
          </w:p>
        </w:tc>
        <w:tc>
          <w:tcPr>
            <w:tcW w:w="720" w:type="dxa"/>
            <w:vMerge/>
            <w:shd w:val="clear" w:color="auto" w:fill="F2F2F2" w:themeFill="background1" w:themeFillShade="F2"/>
          </w:tcPr>
          <w:p w14:paraId="6E5709F8" w14:textId="77777777" w:rsidR="008654C2" w:rsidRPr="008D74A4" w:rsidRDefault="008654C2" w:rsidP="0019771B">
            <w:pPr>
              <w:spacing w:line="276" w:lineRule="auto"/>
              <w:jc w:val="both"/>
              <w:rPr>
                <w:b/>
                <w:bCs/>
                <w:sz w:val="24"/>
                <w:szCs w:val="24"/>
              </w:rPr>
            </w:pPr>
          </w:p>
        </w:tc>
        <w:tc>
          <w:tcPr>
            <w:tcW w:w="1748" w:type="dxa"/>
            <w:shd w:val="clear" w:color="auto" w:fill="F2F2F2" w:themeFill="background1" w:themeFillShade="F2"/>
            <w:vAlign w:val="center"/>
          </w:tcPr>
          <w:p w14:paraId="1C266509" w14:textId="77777777" w:rsidR="008654C2" w:rsidRPr="008D74A4" w:rsidRDefault="008654C2" w:rsidP="0019771B">
            <w:pPr>
              <w:spacing w:line="276" w:lineRule="auto"/>
              <w:jc w:val="center"/>
              <w:rPr>
                <w:b/>
                <w:bCs/>
                <w:sz w:val="24"/>
                <w:szCs w:val="24"/>
              </w:rPr>
            </w:pPr>
            <w:r w:rsidRPr="008D74A4">
              <w:rPr>
                <w:i/>
                <w:sz w:val="24"/>
                <w:szCs w:val="24"/>
              </w:rPr>
              <w:t>10 – 8,5</w:t>
            </w:r>
          </w:p>
        </w:tc>
        <w:tc>
          <w:tcPr>
            <w:tcW w:w="1749" w:type="dxa"/>
            <w:shd w:val="clear" w:color="auto" w:fill="F2F2F2" w:themeFill="background1" w:themeFillShade="F2"/>
            <w:vAlign w:val="center"/>
          </w:tcPr>
          <w:p w14:paraId="07FEBA27" w14:textId="77777777" w:rsidR="008654C2" w:rsidRPr="008D74A4" w:rsidRDefault="008654C2" w:rsidP="0019771B">
            <w:pPr>
              <w:spacing w:line="276" w:lineRule="auto"/>
              <w:jc w:val="center"/>
              <w:rPr>
                <w:b/>
                <w:bCs/>
                <w:sz w:val="24"/>
                <w:szCs w:val="24"/>
              </w:rPr>
            </w:pPr>
            <w:r w:rsidRPr="008D74A4">
              <w:rPr>
                <w:i/>
                <w:sz w:val="24"/>
                <w:szCs w:val="24"/>
              </w:rPr>
              <w:t>8,4 – 7,0</w:t>
            </w:r>
          </w:p>
        </w:tc>
        <w:tc>
          <w:tcPr>
            <w:tcW w:w="1749" w:type="dxa"/>
            <w:shd w:val="clear" w:color="auto" w:fill="F2F2F2" w:themeFill="background1" w:themeFillShade="F2"/>
            <w:vAlign w:val="center"/>
          </w:tcPr>
          <w:p w14:paraId="52382044" w14:textId="77777777" w:rsidR="008654C2" w:rsidRPr="008D74A4" w:rsidRDefault="008654C2" w:rsidP="0019771B">
            <w:pPr>
              <w:spacing w:line="276" w:lineRule="auto"/>
              <w:jc w:val="center"/>
              <w:rPr>
                <w:b/>
                <w:bCs/>
                <w:sz w:val="24"/>
                <w:szCs w:val="24"/>
              </w:rPr>
            </w:pPr>
            <w:r w:rsidRPr="008D74A4">
              <w:rPr>
                <w:i/>
                <w:sz w:val="24"/>
                <w:szCs w:val="24"/>
              </w:rPr>
              <w:t>6,9 – 5,5</w:t>
            </w:r>
          </w:p>
        </w:tc>
        <w:tc>
          <w:tcPr>
            <w:tcW w:w="1749" w:type="dxa"/>
            <w:shd w:val="clear" w:color="auto" w:fill="F2F2F2" w:themeFill="background1" w:themeFillShade="F2"/>
            <w:vAlign w:val="center"/>
          </w:tcPr>
          <w:p w14:paraId="4E3AB016" w14:textId="77777777" w:rsidR="008654C2" w:rsidRPr="008D74A4" w:rsidRDefault="008654C2" w:rsidP="0019771B">
            <w:pPr>
              <w:spacing w:line="276" w:lineRule="auto"/>
              <w:jc w:val="center"/>
              <w:rPr>
                <w:b/>
                <w:bCs/>
                <w:sz w:val="24"/>
                <w:szCs w:val="24"/>
              </w:rPr>
            </w:pPr>
            <w:r w:rsidRPr="008D74A4">
              <w:rPr>
                <w:i/>
                <w:sz w:val="24"/>
                <w:szCs w:val="24"/>
              </w:rPr>
              <w:t>5,4 – 0,0</w:t>
            </w:r>
          </w:p>
        </w:tc>
      </w:tr>
      <w:tr w:rsidR="008654C2" w:rsidRPr="008D74A4" w14:paraId="463D95E5" w14:textId="77777777" w:rsidTr="0019771B">
        <w:tc>
          <w:tcPr>
            <w:tcW w:w="1345" w:type="dxa"/>
            <w:vAlign w:val="center"/>
          </w:tcPr>
          <w:p w14:paraId="66DCAEEB" w14:textId="77777777" w:rsidR="008654C2" w:rsidRPr="008D74A4" w:rsidRDefault="008654C2" w:rsidP="0019771B">
            <w:pPr>
              <w:spacing w:line="276" w:lineRule="auto"/>
              <w:jc w:val="center"/>
              <w:rPr>
                <w:b/>
                <w:bCs/>
                <w:sz w:val="24"/>
                <w:szCs w:val="24"/>
              </w:rPr>
            </w:pPr>
            <w:r w:rsidRPr="008D74A4">
              <w:rPr>
                <w:sz w:val="24"/>
                <w:szCs w:val="24"/>
              </w:rPr>
              <w:t>Thái độ trả lời câu hỏi</w:t>
            </w:r>
          </w:p>
        </w:tc>
        <w:tc>
          <w:tcPr>
            <w:tcW w:w="720" w:type="dxa"/>
            <w:vAlign w:val="center"/>
          </w:tcPr>
          <w:p w14:paraId="3B2F5752" w14:textId="77777777" w:rsidR="008654C2" w:rsidRPr="008D74A4" w:rsidRDefault="008654C2" w:rsidP="0019771B">
            <w:pPr>
              <w:spacing w:line="276" w:lineRule="auto"/>
              <w:jc w:val="center"/>
              <w:rPr>
                <w:b/>
                <w:bCs/>
                <w:sz w:val="24"/>
                <w:szCs w:val="24"/>
              </w:rPr>
            </w:pPr>
            <w:r w:rsidRPr="008D74A4">
              <w:rPr>
                <w:b/>
                <w:bCs/>
                <w:sz w:val="24"/>
                <w:szCs w:val="24"/>
              </w:rPr>
              <w:t>30</w:t>
            </w:r>
          </w:p>
        </w:tc>
        <w:tc>
          <w:tcPr>
            <w:tcW w:w="1748" w:type="dxa"/>
            <w:vAlign w:val="center"/>
          </w:tcPr>
          <w:p w14:paraId="2235B87C" w14:textId="77777777" w:rsidR="008654C2" w:rsidRPr="008D74A4" w:rsidRDefault="008654C2" w:rsidP="0019771B">
            <w:pPr>
              <w:spacing w:line="276" w:lineRule="auto"/>
              <w:jc w:val="both"/>
              <w:rPr>
                <w:sz w:val="24"/>
                <w:szCs w:val="24"/>
              </w:rPr>
            </w:pPr>
            <w:r w:rsidRPr="008D74A4">
              <w:rPr>
                <w:sz w:val="24"/>
                <w:szCs w:val="24"/>
              </w:rPr>
              <w:t xml:space="preserve">Thái độ giao tiếp, trả lời rất tự tin, giọng nói rõ ràng, lưu loát. thu hút sự chú ý của người nghe, tương tác tốt với người nghe.  </w:t>
            </w:r>
          </w:p>
        </w:tc>
        <w:tc>
          <w:tcPr>
            <w:tcW w:w="1749" w:type="dxa"/>
            <w:vAlign w:val="center"/>
          </w:tcPr>
          <w:p w14:paraId="01F342C5" w14:textId="77777777" w:rsidR="008654C2" w:rsidRPr="008D74A4" w:rsidRDefault="008654C2" w:rsidP="0019771B">
            <w:pPr>
              <w:spacing w:line="276" w:lineRule="auto"/>
              <w:ind w:left="12" w:right="27"/>
              <w:jc w:val="both"/>
              <w:rPr>
                <w:sz w:val="24"/>
                <w:szCs w:val="24"/>
              </w:rPr>
            </w:pPr>
            <w:r w:rsidRPr="008D74A4">
              <w:rPr>
                <w:sz w:val="24"/>
                <w:szCs w:val="24"/>
              </w:rPr>
              <w:t xml:space="preserve">Thái độ trong câu trả lời tự tin, từ tốn, nhẹ nhàng, điềm đạm. Thuật ngữ sử dụng trong câu trả lời đơn giản, dễ hiểu. </w:t>
            </w:r>
          </w:p>
          <w:p w14:paraId="6C552B3F" w14:textId="77777777" w:rsidR="008654C2" w:rsidRPr="008D74A4" w:rsidRDefault="008654C2" w:rsidP="0019771B">
            <w:pPr>
              <w:spacing w:line="276" w:lineRule="auto"/>
              <w:jc w:val="both"/>
              <w:rPr>
                <w:sz w:val="24"/>
                <w:szCs w:val="24"/>
              </w:rPr>
            </w:pPr>
            <w:r w:rsidRPr="008D74A4">
              <w:rPr>
                <w:sz w:val="24"/>
                <w:szCs w:val="24"/>
              </w:rPr>
              <w:t xml:space="preserve">Giọng nói lưu loát, rõ ràng. </w:t>
            </w:r>
          </w:p>
        </w:tc>
        <w:tc>
          <w:tcPr>
            <w:tcW w:w="1749" w:type="dxa"/>
            <w:vAlign w:val="center"/>
          </w:tcPr>
          <w:p w14:paraId="1A690C1F" w14:textId="77777777" w:rsidR="008654C2" w:rsidRPr="008D74A4" w:rsidRDefault="008654C2" w:rsidP="0019771B">
            <w:pPr>
              <w:spacing w:line="276" w:lineRule="auto"/>
              <w:jc w:val="both"/>
              <w:rPr>
                <w:sz w:val="24"/>
                <w:szCs w:val="24"/>
              </w:rPr>
            </w:pPr>
            <w:r w:rsidRPr="008D74A4">
              <w:rPr>
                <w:sz w:val="24"/>
                <w:szCs w:val="24"/>
              </w:rPr>
              <w:t xml:space="preserve">Thái độ giao tiếp, trả lời nhẹ nhàng, hòa nhã. Giọng nói vừa phải, rõ ràng, dễ nghe. Thuật ngữ sử dụng trong câu trả lời lời phù hợp, dễ hiểu. </w:t>
            </w:r>
          </w:p>
        </w:tc>
        <w:tc>
          <w:tcPr>
            <w:tcW w:w="1749" w:type="dxa"/>
            <w:vAlign w:val="center"/>
          </w:tcPr>
          <w:p w14:paraId="4B02D1F6" w14:textId="77777777" w:rsidR="008654C2" w:rsidRPr="008D74A4" w:rsidRDefault="008654C2" w:rsidP="0019771B">
            <w:pPr>
              <w:spacing w:line="276" w:lineRule="auto"/>
              <w:jc w:val="both"/>
              <w:rPr>
                <w:b/>
                <w:bCs/>
                <w:sz w:val="24"/>
                <w:szCs w:val="24"/>
              </w:rPr>
            </w:pPr>
            <w:r w:rsidRPr="008D74A4">
              <w:rPr>
                <w:sz w:val="24"/>
                <w:szCs w:val="24"/>
              </w:rPr>
              <w:t>Thái độ giao tiếp, trả lời thô lỗ, không hợp tác, thiếu tôn trọng trong giao tiếp. Sử dụng thuật ngữ không phù hợp. Giọng nói nhỏ, thiếu tự tin.</w:t>
            </w:r>
          </w:p>
        </w:tc>
      </w:tr>
      <w:tr w:rsidR="008654C2" w:rsidRPr="008D74A4" w14:paraId="397BDC50" w14:textId="77777777" w:rsidTr="0019771B">
        <w:tc>
          <w:tcPr>
            <w:tcW w:w="1345" w:type="dxa"/>
            <w:vAlign w:val="center"/>
          </w:tcPr>
          <w:p w14:paraId="43AC4FA1" w14:textId="77777777" w:rsidR="008654C2" w:rsidRPr="008D74A4" w:rsidRDefault="008654C2" w:rsidP="0019771B">
            <w:pPr>
              <w:spacing w:line="276" w:lineRule="auto"/>
              <w:jc w:val="center"/>
              <w:rPr>
                <w:b/>
                <w:bCs/>
                <w:sz w:val="24"/>
                <w:szCs w:val="24"/>
              </w:rPr>
            </w:pPr>
            <w:r w:rsidRPr="008D74A4">
              <w:rPr>
                <w:sz w:val="24"/>
                <w:szCs w:val="24"/>
              </w:rPr>
              <w:t>Nội dung trả lời</w:t>
            </w:r>
          </w:p>
        </w:tc>
        <w:tc>
          <w:tcPr>
            <w:tcW w:w="720" w:type="dxa"/>
            <w:vAlign w:val="center"/>
          </w:tcPr>
          <w:p w14:paraId="44779A5F" w14:textId="77777777" w:rsidR="008654C2" w:rsidRPr="008D74A4" w:rsidRDefault="008654C2" w:rsidP="0019771B">
            <w:pPr>
              <w:spacing w:line="276" w:lineRule="auto"/>
              <w:jc w:val="center"/>
              <w:rPr>
                <w:b/>
                <w:bCs/>
                <w:sz w:val="24"/>
                <w:szCs w:val="24"/>
              </w:rPr>
            </w:pPr>
            <w:r w:rsidRPr="008D74A4">
              <w:rPr>
                <w:b/>
                <w:bCs/>
                <w:sz w:val="24"/>
                <w:szCs w:val="24"/>
              </w:rPr>
              <w:t>70</w:t>
            </w:r>
          </w:p>
        </w:tc>
        <w:tc>
          <w:tcPr>
            <w:tcW w:w="1748" w:type="dxa"/>
            <w:vAlign w:val="center"/>
          </w:tcPr>
          <w:p w14:paraId="3B6A01E8" w14:textId="77777777" w:rsidR="008654C2" w:rsidRPr="008D74A4" w:rsidRDefault="008654C2" w:rsidP="0019771B">
            <w:pPr>
              <w:spacing w:line="276" w:lineRule="auto"/>
              <w:jc w:val="both"/>
              <w:rPr>
                <w:sz w:val="24"/>
                <w:szCs w:val="24"/>
              </w:rPr>
            </w:pPr>
            <w:r w:rsidRPr="008D74A4">
              <w:rPr>
                <w:sz w:val="24"/>
                <w:szCs w:val="24"/>
              </w:rPr>
              <w:t xml:space="preserve">Các câu trả lời ngắn gọn, rõ ràng, đầy đủ, liên quan trực tiếp đến câu hỏi yêu cầu; tự tin trong câu trả lời; lập luận, giải thích cho câu hỏi hoàn toàn thuyết phục. </w:t>
            </w:r>
          </w:p>
        </w:tc>
        <w:tc>
          <w:tcPr>
            <w:tcW w:w="1749" w:type="dxa"/>
            <w:vAlign w:val="center"/>
          </w:tcPr>
          <w:p w14:paraId="6CD8017D" w14:textId="77777777" w:rsidR="008654C2" w:rsidRPr="008D74A4" w:rsidRDefault="008654C2" w:rsidP="0019771B">
            <w:pPr>
              <w:spacing w:line="276" w:lineRule="auto"/>
              <w:jc w:val="both"/>
              <w:rPr>
                <w:sz w:val="24"/>
                <w:szCs w:val="24"/>
              </w:rPr>
            </w:pPr>
            <w:r w:rsidRPr="008D74A4">
              <w:rPr>
                <w:sz w:val="24"/>
                <w:szCs w:val="24"/>
              </w:rPr>
              <w:t xml:space="preserve">Các câu trả lời ngắn gọn, rõ ràng, đầy đủ, liên quan đến câu hỏi yêu cầu. Thể hiện sự tự tin về sự hiểu biết trong câu trả lời, lập luận giải thích chưa thuyết phục. </w:t>
            </w:r>
          </w:p>
        </w:tc>
        <w:tc>
          <w:tcPr>
            <w:tcW w:w="1749" w:type="dxa"/>
            <w:vAlign w:val="center"/>
          </w:tcPr>
          <w:p w14:paraId="35BDFAF1" w14:textId="77777777" w:rsidR="008654C2" w:rsidRPr="008D74A4" w:rsidRDefault="008654C2" w:rsidP="0019771B">
            <w:pPr>
              <w:spacing w:line="276" w:lineRule="auto"/>
              <w:jc w:val="both"/>
              <w:rPr>
                <w:sz w:val="24"/>
                <w:szCs w:val="24"/>
              </w:rPr>
            </w:pPr>
            <w:r w:rsidRPr="008D74A4">
              <w:rPr>
                <w:sz w:val="24"/>
                <w:szCs w:val="24"/>
              </w:rPr>
              <w:t>Các câu trả lời đúng trọng tâm câu hỏi, liên quan đến câu hỏi nhưng thiếu tự tin trong các câu trả lời.</w:t>
            </w:r>
          </w:p>
        </w:tc>
        <w:tc>
          <w:tcPr>
            <w:tcW w:w="1749" w:type="dxa"/>
            <w:vAlign w:val="center"/>
          </w:tcPr>
          <w:p w14:paraId="5450C3FE" w14:textId="77777777" w:rsidR="008654C2" w:rsidRPr="008D74A4" w:rsidRDefault="008654C2" w:rsidP="0019771B">
            <w:pPr>
              <w:spacing w:line="276" w:lineRule="auto"/>
              <w:jc w:val="both"/>
              <w:rPr>
                <w:b/>
                <w:bCs/>
                <w:sz w:val="24"/>
                <w:szCs w:val="24"/>
              </w:rPr>
            </w:pPr>
            <w:r w:rsidRPr="008D74A4">
              <w:rPr>
                <w:sz w:val="24"/>
                <w:szCs w:val="24"/>
              </w:rPr>
              <w:t>Các câu trả lời không rõ ràng, gần như hoặc không liên quan, không tập trung vào trọng tâm của câu hỏi</w:t>
            </w:r>
          </w:p>
        </w:tc>
      </w:tr>
    </w:tbl>
    <w:p w14:paraId="5FBFB843" w14:textId="77777777" w:rsidR="001C71D9" w:rsidRPr="008D74A4" w:rsidRDefault="001C71D9" w:rsidP="008654C2">
      <w:pPr>
        <w:spacing w:line="276" w:lineRule="auto"/>
        <w:ind w:firstLine="360"/>
        <w:rPr>
          <w:b/>
          <w:sz w:val="24"/>
          <w:szCs w:val="24"/>
        </w:rPr>
      </w:pPr>
    </w:p>
    <w:p w14:paraId="590CBBF4" w14:textId="77777777" w:rsidR="008654C2" w:rsidRPr="008D74A4" w:rsidRDefault="008654C2" w:rsidP="008654C2">
      <w:pPr>
        <w:spacing w:line="276" w:lineRule="auto"/>
        <w:ind w:firstLine="360"/>
        <w:rPr>
          <w:b/>
          <w:sz w:val="24"/>
          <w:szCs w:val="24"/>
        </w:rPr>
      </w:pPr>
      <w:r w:rsidRPr="008D74A4">
        <w:rPr>
          <w:b/>
          <w:sz w:val="24"/>
          <w:szCs w:val="24"/>
        </w:rPr>
        <w:t xml:space="preserve">- Đánh giá thực hành </w:t>
      </w:r>
    </w:p>
    <w:tbl>
      <w:tblPr>
        <w:tblStyle w:val="TableGrid"/>
        <w:tblW w:w="0" w:type="auto"/>
        <w:tblLook w:val="04A0" w:firstRow="1" w:lastRow="0" w:firstColumn="1" w:lastColumn="0" w:noHBand="0" w:noVBand="1"/>
      </w:tblPr>
      <w:tblGrid>
        <w:gridCol w:w="1345"/>
        <w:gridCol w:w="720"/>
        <w:gridCol w:w="1748"/>
        <w:gridCol w:w="1749"/>
        <w:gridCol w:w="1749"/>
        <w:gridCol w:w="1749"/>
      </w:tblGrid>
      <w:tr w:rsidR="008654C2" w:rsidRPr="008D74A4" w14:paraId="4C4DEC25" w14:textId="77777777" w:rsidTr="0019771B">
        <w:tc>
          <w:tcPr>
            <w:tcW w:w="1345" w:type="dxa"/>
            <w:vMerge w:val="restart"/>
            <w:shd w:val="clear" w:color="auto" w:fill="F2F2F2" w:themeFill="background1" w:themeFillShade="F2"/>
            <w:vAlign w:val="center"/>
          </w:tcPr>
          <w:p w14:paraId="589362C5" w14:textId="77777777" w:rsidR="008654C2" w:rsidRPr="008D74A4" w:rsidRDefault="008654C2" w:rsidP="0019771B">
            <w:pPr>
              <w:spacing w:line="276" w:lineRule="auto"/>
              <w:jc w:val="center"/>
              <w:rPr>
                <w:b/>
                <w:bCs/>
                <w:sz w:val="24"/>
                <w:szCs w:val="24"/>
              </w:rPr>
            </w:pPr>
            <w:r w:rsidRPr="008D74A4">
              <w:rPr>
                <w:b/>
                <w:sz w:val="24"/>
                <w:szCs w:val="24"/>
              </w:rPr>
              <w:t>Tiêu chí</w:t>
            </w:r>
          </w:p>
        </w:tc>
        <w:tc>
          <w:tcPr>
            <w:tcW w:w="720" w:type="dxa"/>
            <w:vMerge w:val="restart"/>
            <w:shd w:val="clear" w:color="auto" w:fill="F2F2F2" w:themeFill="background1" w:themeFillShade="F2"/>
            <w:vAlign w:val="center"/>
          </w:tcPr>
          <w:p w14:paraId="29410552" w14:textId="77777777" w:rsidR="008654C2" w:rsidRPr="008D74A4" w:rsidRDefault="008654C2" w:rsidP="0019771B">
            <w:pPr>
              <w:spacing w:line="276" w:lineRule="auto"/>
              <w:ind w:left="-110"/>
              <w:contextualSpacing/>
              <w:jc w:val="center"/>
              <w:rPr>
                <w:b/>
                <w:bCs/>
                <w:sz w:val="24"/>
                <w:szCs w:val="24"/>
              </w:rPr>
            </w:pPr>
            <w:r w:rsidRPr="008D74A4">
              <w:rPr>
                <w:b/>
                <w:sz w:val="24"/>
                <w:szCs w:val="24"/>
              </w:rPr>
              <w:t>Tỷ lệ (%)</w:t>
            </w:r>
          </w:p>
        </w:tc>
        <w:tc>
          <w:tcPr>
            <w:tcW w:w="6995" w:type="dxa"/>
            <w:gridSpan w:val="4"/>
            <w:shd w:val="clear" w:color="auto" w:fill="F2F2F2" w:themeFill="background1" w:themeFillShade="F2"/>
            <w:vAlign w:val="center"/>
          </w:tcPr>
          <w:p w14:paraId="3E75E7E4" w14:textId="77777777" w:rsidR="008654C2" w:rsidRPr="008D74A4" w:rsidRDefault="008654C2" w:rsidP="0019771B">
            <w:pPr>
              <w:spacing w:line="276" w:lineRule="auto"/>
              <w:jc w:val="center"/>
              <w:rPr>
                <w:b/>
                <w:bCs/>
                <w:sz w:val="24"/>
                <w:szCs w:val="24"/>
              </w:rPr>
            </w:pPr>
            <w:r w:rsidRPr="008D74A4">
              <w:rPr>
                <w:b/>
                <w:sz w:val="24"/>
                <w:szCs w:val="24"/>
              </w:rPr>
              <w:t>Mức chất lượng</w:t>
            </w:r>
          </w:p>
        </w:tc>
      </w:tr>
      <w:tr w:rsidR="008654C2" w:rsidRPr="008D74A4" w14:paraId="19E9DC0D" w14:textId="77777777" w:rsidTr="0019771B">
        <w:trPr>
          <w:trHeight w:val="698"/>
        </w:trPr>
        <w:tc>
          <w:tcPr>
            <w:tcW w:w="1345" w:type="dxa"/>
            <w:vMerge/>
            <w:shd w:val="clear" w:color="auto" w:fill="F2F2F2" w:themeFill="background1" w:themeFillShade="F2"/>
          </w:tcPr>
          <w:p w14:paraId="64692ADF" w14:textId="77777777" w:rsidR="008654C2" w:rsidRPr="008D74A4" w:rsidRDefault="008654C2" w:rsidP="0019771B">
            <w:pPr>
              <w:spacing w:line="276" w:lineRule="auto"/>
              <w:jc w:val="both"/>
              <w:rPr>
                <w:b/>
                <w:bCs/>
                <w:sz w:val="24"/>
                <w:szCs w:val="24"/>
              </w:rPr>
            </w:pPr>
          </w:p>
        </w:tc>
        <w:tc>
          <w:tcPr>
            <w:tcW w:w="720" w:type="dxa"/>
            <w:vMerge/>
            <w:shd w:val="clear" w:color="auto" w:fill="F2F2F2" w:themeFill="background1" w:themeFillShade="F2"/>
          </w:tcPr>
          <w:p w14:paraId="319E8847" w14:textId="77777777" w:rsidR="008654C2" w:rsidRPr="008D74A4" w:rsidRDefault="008654C2" w:rsidP="0019771B">
            <w:pPr>
              <w:spacing w:line="276" w:lineRule="auto"/>
              <w:jc w:val="both"/>
              <w:rPr>
                <w:b/>
                <w:bCs/>
                <w:sz w:val="24"/>
                <w:szCs w:val="24"/>
              </w:rPr>
            </w:pPr>
          </w:p>
        </w:tc>
        <w:tc>
          <w:tcPr>
            <w:tcW w:w="1748" w:type="dxa"/>
            <w:shd w:val="clear" w:color="auto" w:fill="F2F2F2" w:themeFill="background1" w:themeFillShade="F2"/>
            <w:vAlign w:val="center"/>
          </w:tcPr>
          <w:p w14:paraId="29DEC869" w14:textId="77777777" w:rsidR="008654C2" w:rsidRPr="008D74A4" w:rsidRDefault="008654C2" w:rsidP="0019771B">
            <w:pPr>
              <w:spacing w:line="276" w:lineRule="auto"/>
              <w:jc w:val="center"/>
              <w:rPr>
                <w:b/>
                <w:bCs/>
                <w:sz w:val="24"/>
                <w:szCs w:val="24"/>
              </w:rPr>
            </w:pPr>
            <w:r w:rsidRPr="008D74A4">
              <w:rPr>
                <w:b/>
                <w:sz w:val="24"/>
                <w:szCs w:val="24"/>
              </w:rPr>
              <w:t>Rất tốt</w:t>
            </w:r>
          </w:p>
        </w:tc>
        <w:tc>
          <w:tcPr>
            <w:tcW w:w="1749" w:type="dxa"/>
            <w:shd w:val="clear" w:color="auto" w:fill="F2F2F2" w:themeFill="background1" w:themeFillShade="F2"/>
            <w:vAlign w:val="center"/>
          </w:tcPr>
          <w:p w14:paraId="62BB3BF5" w14:textId="77777777" w:rsidR="008654C2" w:rsidRPr="008D74A4" w:rsidRDefault="008654C2" w:rsidP="0019771B">
            <w:pPr>
              <w:spacing w:line="276" w:lineRule="auto"/>
              <w:jc w:val="center"/>
              <w:rPr>
                <w:b/>
                <w:bCs/>
                <w:sz w:val="24"/>
                <w:szCs w:val="24"/>
              </w:rPr>
            </w:pPr>
            <w:r w:rsidRPr="008D74A4">
              <w:rPr>
                <w:b/>
                <w:sz w:val="24"/>
                <w:szCs w:val="24"/>
              </w:rPr>
              <w:t>Tốt</w:t>
            </w:r>
          </w:p>
        </w:tc>
        <w:tc>
          <w:tcPr>
            <w:tcW w:w="1749" w:type="dxa"/>
            <w:shd w:val="clear" w:color="auto" w:fill="F2F2F2" w:themeFill="background1" w:themeFillShade="F2"/>
            <w:vAlign w:val="center"/>
          </w:tcPr>
          <w:p w14:paraId="43F821B6" w14:textId="77777777" w:rsidR="008654C2" w:rsidRPr="008D74A4" w:rsidRDefault="008654C2" w:rsidP="0019771B">
            <w:pPr>
              <w:spacing w:line="276" w:lineRule="auto"/>
              <w:jc w:val="center"/>
              <w:rPr>
                <w:b/>
                <w:bCs/>
                <w:sz w:val="24"/>
                <w:szCs w:val="24"/>
              </w:rPr>
            </w:pPr>
            <w:r w:rsidRPr="008D74A4">
              <w:rPr>
                <w:b/>
                <w:sz w:val="24"/>
                <w:szCs w:val="24"/>
              </w:rPr>
              <w:t>Đạt yêu cầu</w:t>
            </w:r>
          </w:p>
        </w:tc>
        <w:tc>
          <w:tcPr>
            <w:tcW w:w="1749" w:type="dxa"/>
            <w:shd w:val="clear" w:color="auto" w:fill="F2F2F2" w:themeFill="background1" w:themeFillShade="F2"/>
            <w:vAlign w:val="center"/>
          </w:tcPr>
          <w:p w14:paraId="213218B0" w14:textId="77777777" w:rsidR="008654C2" w:rsidRPr="008D74A4" w:rsidRDefault="008654C2" w:rsidP="0019771B">
            <w:pPr>
              <w:spacing w:line="276" w:lineRule="auto"/>
              <w:jc w:val="center"/>
              <w:rPr>
                <w:b/>
                <w:bCs/>
                <w:sz w:val="24"/>
                <w:szCs w:val="24"/>
              </w:rPr>
            </w:pPr>
            <w:r w:rsidRPr="008D74A4">
              <w:rPr>
                <w:b/>
                <w:sz w:val="24"/>
                <w:szCs w:val="24"/>
              </w:rPr>
              <w:t>Không đạt yêu cầu</w:t>
            </w:r>
          </w:p>
        </w:tc>
      </w:tr>
      <w:tr w:rsidR="008654C2" w:rsidRPr="008D74A4" w14:paraId="54C1F1EC" w14:textId="77777777" w:rsidTr="0019771B">
        <w:tc>
          <w:tcPr>
            <w:tcW w:w="1345" w:type="dxa"/>
            <w:vMerge/>
            <w:shd w:val="clear" w:color="auto" w:fill="F2F2F2" w:themeFill="background1" w:themeFillShade="F2"/>
          </w:tcPr>
          <w:p w14:paraId="3BAB9678" w14:textId="77777777" w:rsidR="008654C2" w:rsidRPr="008D74A4" w:rsidRDefault="008654C2" w:rsidP="0019771B">
            <w:pPr>
              <w:spacing w:line="276" w:lineRule="auto"/>
              <w:jc w:val="both"/>
              <w:rPr>
                <w:b/>
                <w:bCs/>
                <w:sz w:val="24"/>
                <w:szCs w:val="24"/>
              </w:rPr>
            </w:pPr>
          </w:p>
        </w:tc>
        <w:tc>
          <w:tcPr>
            <w:tcW w:w="720" w:type="dxa"/>
            <w:vMerge/>
            <w:shd w:val="clear" w:color="auto" w:fill="F2F2F2" w:themeFill="background1" w:themeFillShade="F2"/>
          </w:tcPr>
          <w:p w14:paraId="40B858D4" w14:textId="77777777" w:rsidR="008654C2" w:rsidRPr="008D74A4" w:rsidRDefault="008654C2" w:rsidP="0019771B">
            <w:pPr>
              <w:spacing w:line="276" w:lineRule="auto"/>
              <w:jc w:val="both"/>
              <w:rPr>
                <w:b/>
                <w:bCs/>
                <w:sz w:val="24"/>
                <w:szCs w:val="24"/>
              </w:rPr>
            </w:pPr>
          </w:p>
        </w:tc>
        <w:tc>
          <w:tcPr>
            <w:tcW w:w="1748" w:type="dxa"/>
            <w:shd w:val="clear" w:color="auto" w:fill="F2F2F2" w:themeFill="background1" w:themeFillShade="F2"/>
            <w:vAlign w:val="center"/>
          </w:tcPr>
          <w:p w14:paraId="7B3491AE" w14:textId="77777777" w:rsidR="008654C2" w:rsidRPr="008D74A4" w:rsidRDefault="008654C2" w:rsidP="0019771B">
            <w:pPr>
              <w:spacing w:line="276" w:lineRule="auto"/>
              <w:jc w:val="center"/>
              <w:rPr>
                <w:b/>
                <w:bCs/>
                <w:sz w:val="24"/>
                <w:szCs w:val="24"/>
              </w:rPr>
            </w:pPr>
            <w:r w:rsidRPr="008D74A4">
              <w:rPr>
                <w:i/>
                <w:sz w:val="24"/>
                <w:szCs w:val="24"/>
              </w:rPr>
              <w:t>10 – 8,5</w:t>
            </w:r>
          </w:p>
        </w:tc>
        <w:tc>
          <w:tcPr>
            <w:tcW w:w="1749" w:type="dxa"/>
            <w:shd w:val="clear" w:color="auto" w:fill="F2F2F2" w:themeFill="background1" w:themeFillShade="F2"/>
            <w:vAlign w:val="center"/>
          </w:tcPr>
          <w:p w14:paraId="2AC5CA28" w14:textId="77777777" w:rsidR="008654C2" w:rsidRPr="008D74A4" w:rsidRDefault="008654C2" w:rsidP="0019771B">
            <w:pPr>
              <w:spacing w:line="276" w:lineRule="auto"/>
              <w:jc w:val="center"/>
              <w:rPr>
                <w:b/>
                <w:bCs/>
                <w:sz w:val="24"/>
                <w:szCs w:val="24"/>
              </w:rPr>
            </w:pPr>
            <w:r w:rsidRPr="008D74A4">
              <w:rPr>
                <w:i/>
                <w:sz w:val="24"/>
                <w:szCs w:val="24"/>
              </w:rPr>
              <w:t>8,4 – 7,0</w:t>
            </w:r>
          </w:p>
        </w:tc>
        <w:tc>
          <w:tcPr>
            <w:tcW w:w="1749" w:type="dxa"/>
            <w:shd w:val="clear" w:color="auto" w:fill="F2F2F2" w:themeFill="background1" w:themeFillShade="F2"/>
            <w:vAlign w:val="center"/>
          </w:tcPr>
          <w:p w14:paraId="00E92372" w14:textId="77777777" w:rsidR="008654C2" w:rsidRPr="008D74A4" w:rsidRDefault="008654C2" w:rsidP="0019771B">
            <w:pPr>
              <w:spacing w:line="276" w:lineRule="auto"/>
              <w:jc w:val="center"/>
              <w:rPr>
                <w:b/>
                <w:bCs/>
                <w:sz w:val="24"/>
                <w:szCs w:val="24"/>
              </w:rPr>
            </w:pPr>
            <w:r w:rsidRPr="008D74A4">
              <w:rPr>
                <w:i/>
                <w:sz w:val="24"/>
                <w:szCs w:val="24"/>
              </w:rPr>
              <w:t>6,9 – 5,5</w:t>
            </w:r>
          </w:p>
        </w:tc>
        <w:tc>
          <w:tcPr>
            <w:tcW w:w="1749" w:type="dxa"/>
            <w:shd w:val="clear" w:color="auto" w:fill="F2F2F2" w:themeFill="background1" w:themeFillShade="F2"/>
            <w:vAlign w:val="center"/>
          </w:tcPr>
          <w:p w14:paraId="0B0187C3" w14:textId="77777777" w:rsidR="008654C2" w:rsidRPr="008D74A4" w:rsidRDefault="008654C2" w:rsidP="0019771B">
            <w:pPr>
              <w:spacing w:line="276" w:lineRule="auto"/>
              <w:jc w:val="center"/>
              <w:rPr>
                <w:b/>
                <w:bCs/>
                <w:sz w:val="24"/>
                <w:szCs w:val="24"/>
              </w:rPr>
            </w:pPr>
            <w:r w:rsidRPr="008D74A4">
              <w:rPr>
                <w:i/>
                <w:sz w:val="24"/>
                <w:szCs w:val="24"/>
              </w:rPr>
              <w:t>5,4 – 0,0</w:t>
            </w:r>
          </w:p>
        </w:tc>
      </w:tr>
      <w:tr w:rsidR="008654C2" w:rsidRPr="008D74A4" w14:paraId="5700E9D7" w14:textId="77777777" w:rsidTr="0019771B">
        <w:tc>
          <w:tcPr>
            <w:tcW w:w="1345" w:type="dxa"/>
            <w:vAlign w:val="center"/>
          </w:tcPr>
          <w:p w14:paraId="2F6AC4E9" w14:textId="77777777" w:rsidR="008654C2" w:rsidRPr="008D74A4" w:rsidRDefault="008654C2" w:rsidP="0019771B">
            <w:pPr>
              <w:spacing w:line="276" w:lineRule="auto"/>
              <w:jc w:val="center"/>
              <w:rPr>
                <w:b/>
                <w:bCs/>
                <w:sz w:val="24"/>
                <w:szCs w:val="24"/>
              </w:rPr>
            </w:pPr>
            <w:r w:rsidRPr="008D74A4">
              <w:rPr>
                <w:sz w:val="24"/>
                <w:szCs w:val="24"/>
              </w:rPr>
              <w:t>Hiện diện</w:t>
            </w:r>
          </w:p>
        </w:tc>
        <w:tc>
          <w:tcPr>
            <w:tcW w:w="720" w:type="dxa"/>
            <w:vAlign w:val="center"/>
          </w:tcPr>
          <w:p w14:paraId="2E10FC75" w14:textId="77777777" w:rsidR="008654C2" w:rsidRPr="008D74A4" w:rsidRDefault="008654C2" w:rsidP="0019771B">
            <w:pPr>
              <w:spacing w:line="276" w:lineRule="auto"/>
              <w:jc w:val="center"/>
              <w:rPr>
                <w:b/>
                <w:bCs/>
                <w:sz w:val="24"/>
                <w:szCs w:val="24"/>
              </w:rPr>
            </w:pPr>
            <w:r w:rsidRPr="008D74A4">
              <w:rPr>
                <w:b/>
                <w:bCs/>
                <w:sz w:val="24"/>
                <w:szCs w:val="24"/>
              </w:rPr>
              <w:t>40</w:t>
            </w:r>
          </w:p>
        </w:tc>
        <w:tc>
          <w:tcPr>
            <w:tcW w:w="1748" w:type="dxa"/>
            <w:vAlign w:val="center"/>
          </w:tcPr>
          <w:p w14:paraId="5CB1D7DD" w14:textId="77777777" w:rsidR="008654C2" w:rsidRPr="008D74A4" w:rsidRDefault="008654C2" w:rsidP="0019771B">
            <w:pPr>
              <w:spacing w:line="276" w:lineRule="auto"/>
              <w:jc w:val="both"/>
              <w:rPr>
                <w:b/>
                <w:bCs/>
                <w:sz w:val="24"/>
                <w:szCs w:val="24"/>
              </w:rPr>
            </w:pPr>
            <w:r w:rsidRPr="008D74A4">
              <w:rPr>
                <w:sz w:val="24"/>
                <w:szCs w:val="24"/>
              </w:rPr>
              <w:t>Đi học đúng giờ, đầy đủ</w:t>
            </w:r>
          </w:p>
        </w:tc>
        <w:tc>
          <w:tcPr>
            <w:tcW w:w="1749" w:type="dxa"/>
            <w:vAlign w:val="center"/>
          </w:tcPr>
          <w:p w14:paraId="2DB31E71" w14:textId="77777777" w:rsidR="008654C2" w:rsidRPr="008D74A4" w:rsidRDefault="008654C2" w:rsidP="0019771B">
            <w:pPr>
              <w:spacing w:line="276" w:lineRule="auto"/>
              <w:jc w:val="both"/>
              <w:rPr>
                <w:b/>
                <w:bCs/>
                <w:sz w:val="24"/>
                <w:szCs w:val="24"/>
              </w:rPr>
            </w:pPr>
            <w:r w:rsidRPr="008D74A4">
              <w:rPr>
                <w:sz w:val="24"/>
                <w:szCs w:val="24"/>
              </w:rPr>
              <w:t>Đi học đầy đủ, có trễ (&lt; 2 buổi)</w:t>
            </w:r>
          </w:p>
        </w:tc>
        <w:tc>
          <w:tcPr>
            <w:tcW w:w="1749" w:type="dxa"/>
            <w:vAlign w:val="center"/>
          </w:tcPr>
          <w:p w14:paraId="4BA390C5" w14:textId="77777777" w:rsidR="008654C2" w:rsidRPr="008D74A4" w:rsidRDefault="008654C2" w:rsidP="0019771B">
            <w:pPr>
              <w:spacing w:line="276" w:lineRule="auto"/>
              <w:jc w:val="both"/>
              <w:rPr>
                <w:b/>
                <w:bCs/>
                <w:sz w:val="24"/>
                <w:szCs w:val="24"/>
              </w:rPr>
            </w:pPr>
            <w:r w:rsidRPr="008D74A4">
              <w:rPr>
                <w:sz w:val="24"/>
                <w:szCs w:val="24"/>
              </w:rPr>
              <w:t>Đi học chưa đầy đủ (vắng 1 buổi), có trễ ≤ 2 buổi)</w:t>
            </w:r>
          </w:p>
        </w:tc>
        <w:tc>
          <w:tcPr>
            <w:tcW w:w="1749" w:type="dxa"/>
            <w:vAlign w:val="center"/>
          </w:tcPr>
          <w:p w14:paraId="5CF5A67D" w14:textId="77777777" w:rsidR="008654C2" w:rsidRPr="008D74A4" w:rsidRDefault="008654C2" w:rsidP="0019771B">
            <w:pPr>
              <w:spacing w:line="276" w:lineRule="auto"/>
              <w:jc w:val="both"/>
              <w:rPr>
                <w:b/>
                <w:bCs/>
                <w:sz w:val="24"/>
                <w:szCs w:val="24"/>
              </w:rPr>
            </w:pPr>
            <w:r w:rsidRPr="008D74A4">
              <w:rPr>
                <w:sz w:val="24"/>
                <w:szCs w:val="24"/>
              </w:rPr>
              <w:t>Vắng &gt; 1 buổi thực hành; đi trễ &gt; 2 buổi.</w:t>
            </w:r>
          </w:p>
        </w:tc>
      </w:tr>
      <w:tr w:rsidR="008654C2" w:rsidRPr="008D74A4" w14:paraId="2EF7FF53" w14:textId="77777777" w:rsidTr="0019771B">
        <w:tc>
          <w:tcPr>
            <w:tcW w:w="1345" w:type="dxa"/>
            <w:vAlign w:val="center"/>
          </w:tcPr>
          <w:p w14:paraId="5917D48A" w14:textId="77777777" w:rsidR="008654C2" w:rsidRPr="008D74A4" w:rsidRDefault="008654C2" w:rsidP="0019771B">
            <w:pPr>
              <w:spacing w:line="276" w:lineRule="auto"/>
              <w:jc w:val="center"/>
              <w:rPr>
                <w:b/>
                <w:bCs/>
                <w:sz w:val="24"/>
                <w:szCs w:val="24"/>
              </w:rPr>
            </w:pPr>
            <w:r w:rsidRPr="008D74A4">
              <w:rPr>
                <w:sz w:val="24"/>
                <w:szCs w:val="24"/>
              </w:rPr>
              <w:t>Thái độ học tập</w:t>
            </w:r>
          </w:p>
        </w:tc>
        <w:tc>
          <w:tcPr>
            <w:tcW w:w="720" w:type="dxa"/>
            <w:vAlign w:val="center"/>
          </w:tcPr>
          <w:p w14:paraId="0241A082" w14:textId="77777777" w:rsidR="008654C2" w:rsidRPr="008D74A4" w:rsidRDefault="008654C2" w:rsidP="0019771B">
            <w:pPr>
              <w:spacing w:line="276" w:lineRule="auto"/>
              <w:jc w:val="center"/>
              <w:rPr>
                <w:b/>
                <w:bCs/>
                <w:sz w:val="24"/>
                <w:szCs w:val="24"/>
              </w:rPr>
            </w:pPr>
            <w:r w:rsidRPr="008D74A4">
              <w:rPr>
                <w:b/>
                <w:bCs/>
                <w:sz w:val="24"/>
                <w:szCs w:val="24"/>
              </w:rPr>
              <w:t>30</w:t>
            </w:r>
          </w:p>
        </w:tc>
        <w:tc>
          <w:tcPr>
            <w:tcW w:w="1748" w:type="dxa"/>
            <w:vAlign w:val="center"/>
          </w:tcPr>
          <w:p w14:paraId="2AB73DB2" w14:textId="77777777" w:rsidR="008654C2" w:rsidRPr="008D74A4" w:rsidRDefault="008654C2" w:rsidP="0019771B">
            <w:pPr>
              <w:spacing w:line="276" w:lineRule="auto"/>
              <w:jc w:val="both"/>
              <w:rPr>
                <w:b/>
                <w:bCs/>
                <w:sz w:val="24"/>
                <w:szCs w:val="24"/>
              </w:rPr>
            </w:pPr>
            <w:r w:rsidRPr="008D74A4">
              <w:rPr>
                <w:sz w:val="24"/>
                <w:szCs w:val="24"/>
              </w:rPr>
              <w:t>Thực hiện đủ nội dung, phát biểu, trả lời nhiều câu hỏi (&gt; 2)</w:t>
            </w:r>
          </w:p>
        </w:tc>
        <w:tc>
          <w:tcPr>
            <w:tcW w:w="1749" w:type="dxa"/>
            <w:vAlign w:val="center"/>
          </w:tcPr>
          <w:p w14:paraId="52C69E6C" w14:textId="77777777" w:rsidR="008654C2" w:rsidRPr="008D74A4" w:rsidRDefault="008654C2" w:rsidP="0019771B">
            <w:pPr>
              <w:spacing w:line="276" w:lineRule="auto"/>
              <w:jc w:val="both"/>
              <w:rPr>
                <w:b/>
                <w:bCs/>
                <w:sz w:val="24"/>
                <w:szCs w:val="24"/>
              </w:rPr>
            </w:pPr>
            <w:r w:rsidRPr="008D74A4">
              <w:rPr>
                <w:sz w:val="24"/>
                <w:szCs w:val="24"/>
              </w:rPr>
              <w:t>Thực hiện đủ nội dung, trả lời ít câu hỏi (≤ 2)</w:t>
            </w:r>
          </w:p>
        </w:tc>
        <w:tc>
          <w:tcPr>
            <w:tcW w:w="1749" w:type="dxa"/>
            <w:vAlign w:val="center"/>
          </w:tcPr>
          <w:p w14:paraId="28B86E07" w14:textId="77777777" w:rsidR="008654C2" w:rsidRPr="008D74A4" w:rsidRDefault="008654C2" w:rsidP="0019771B">
            <w:pPr>
              <w:spacing w:line="276" w:lineRule="auto"/>
              <w:jc w:val="both"/>
              <w:rPr>
                <w:b/>
                <w:bCs/>
                <w:sz w:val="24"/>
                <w:szCs w:val="24"/>
              </w:rPr>
            </w:pPr>
            <w:r w:rsidRPr="008D74A4">
              <w:rPr>
                <w:sz w:val="24"/>
                <w:szCs w:val="24"/>
              </w:rPr>
              <w:t>Thực hiện đủ nội dung trong buổi thực hành</w:t>
            </w:r>
          </w:p>
        </w:tc>
        <w:tc>
          <w:tcPr>
            <w:tcW w:w="1749" w:type="dxa"/>
            <w:vAlign w:val="center"/>
          </w:tcPr>
          <w:p w14:paraId="4661BF62" w14:textId="77777777" w:rsidR="008654C2" w:rsidRPr="008D74A4" w:rsidRDefault="008654C2" w:rsidP="0019771B">
            <w:pPr>
              <w:spacing w:line="276" w:lineRule="auto"/>
              <w:jc w:val="both"/>
              <w:rPr>
                <w:b/>
                <w:bCs/>
                <w:sz w:val="24"/>
                <w:szCs w:val="24"/>
              </w:rPr>
            </w:pPr>
            <w:r w:rsidRPr="008D74A4">
              <w:rPr>
                <w:sz w:val="24"/>
                <w:szCs w:val="24"/>
              </w:rPr>
              <w:t>Không thực hiện đủ nội dung</w:t>
            </w:r>
          </w:p>
        </w:tc>
      </w:tr>
      <w:tr w:rsidR="008654C2" w:rsidRPr="008D74A4" w14:paraId="71CC81AB" w14:textId="77777777" w:rsidTr="0019771B">
        <w:tc>
          <w:tcPr>
            <w:tcW w:w="1345" w:type="dxa"/>
            <w:vAlign w:val="center"/>
          </w:tcPr>
          <w:p w14:paraId="7B0ADC21" w14:textId="77777777" w:rsidR="008654C2" w:rsidRPr="008D74A4" w:rsidRDefault="008654C2" w:rsidP="0019771B">
            <w:pPr>
              <w:spacing w:line="276" w:lineRule="auto"/>
              <w:jc w:val="center"/>
              <w:rPr>
                <w:sz w:val="24"/>
                <w:szCs w:val="24"/>
              </w:rPr>
            </w:pPr>
            <w:r w:rsidRPr="008D74A4">
              <w:rPr>
                <w:sz w:val="24"/>
                <w:szCs w:val="24"/>
              </w:rPr>
              <w:t>Làm việc nhóm</w:t>
            </w:r>
          </w:p>
        </w:tc>
        <w:tc>
          <w:tcPr>
            <w:tcW w:w="720" w:type="dxa"/>
            <w:vAlign w:val="center"/>
          </w:tcPr>
          <w:p w14:paraId="6AABDB0B" w14:textId="77777777" w:rsidR="008654C2" w:rsidRPr="008D74A4" w:rsidRDefault="008654C2" w:rsidP="0019771B">
            <w:pPr>
              <w:spacing w:line="276" w:lineRule="auto"/>
              <w:jc w:val="center"/>
              <w:rPr>
                <w:b/>
                <w:bCs/>
                <w:sz w:val="24"/>
                <w:szCs w:val="24"/>
              </w:rPr>
            </w:pPr>
            <w:r w:rsidRPr="008D74A4">
              <w:rPr>
                <w:b/>
                <w:bCs/>
                <w:sz w:val="24"/>
                <w:szCs w:val="24"/>
              </w:rPr>
              <w:t>30</w:t>
            </w:r>
          </w:p>
        </w:tc>
        <w:tc>
          <w:tcPr>
            <w:tcW w:w="1748" w:type="dxa"/>
            <w:vAlign w:val="center"/>
          </w:tcPr>
          <w:p w14:paraId="5DFF14FA" w14:textId="77777777" w:rsidR="008654C2" w:rsidRPr="008D74A4" w:rsidRDefault="008654C2" w:rsidP="0019771B">
            <w:pPr>
              <w:spacing w:line="276" w:lineRule="auto"/>
              <w:jc w:val="both"/>
              <w:rPr>
                <w:sz w:val="24"/>
                <w:szCs w:val="24"/>
              </w:rPr>
            </w:pPr>
            <w:r w:rsidRPr="008D74A4">
              <w:rPr>
                <w:sz w:val="24"/>
                <w:szCs w:val="24"/>
              </w:rPr>
              <w:t>Thể hiện sự cộng tác giữa các thành viên trong nhóm tích cực, rõ ràng</w:t>
            </w:r>
          </w:p>
        </w:tc>
        <w:tc>
          <w:tcPr>
            <w:tcW w:w="1749" w:type="dxa"/>
            <w:vAlign w:val="center"/>
          </w:tcPr>
          <w:p w14:paraId="1DD4AED0" w14:textId="77777777" w:rsidR="008654C2" w:rsidRPr="008D74A4" w:rsidRDefault="008654C2" w:rsidP="0019771B">
            <w:pPr>
              <w:spacing w:line="276" w:lineRule="auto"/>
              <w:jc w:val="both"/>
              <w:rPr>
                <w:sz w:val="24"/>
                <w:szCs w:val="24"/>
              </w:rPr>
            </w:pPr>
            <w:r w:rsidRPr="008D74A4">
              <w:rPr>
                <w:sz w:val="24"/>
                <w:szCs w:val="24"/>
              </w:rPr>
              <w:t>Thể hiện sự cộng tác giữa các thành viên trong nhóm</w:t>
            </w:r>
          </w:p>
        </w:tc>
        <w:tc>
          <w:tcPr>
            <w:tcW w:w="1749" w:type="dxa"/>
            <w:vAlign w:val="center"/>
          </w:tcPr>
          <w:p w14:paraId="03431BF0" w14:textId="77777777" w:rsidR="008654C2" w:rsidRPr="008D74A4" w:rsidRDefault="008654C2" w:rsidP="0019771B">
            <w:pPr>
              <w:spacing w:line="276" w:lineRule="auto"/>
              <w:jc w:val="both"/>
              <w:rPr>
                <w:sz w:val="24"/>
                <w:szCs w:val="24"/>
              </w:rPr>
            </w:pPr>
            <w:r w:rsidRPr="008D74A4">
              <w:rPr>
                <w:sz w:val="24"/>
                <w:szCs w:val="24"/>
              </w:rPr>
              <w:t>Thể hiện cộng tác trong nhóm chưa tốt</w:t>
            </w:r>
          </w:p>
        </w:tc>
        <w:tc>
          <w:tcPr>
            <w:tcW w:w="1749" w:type="dxa"/>
            <w:vAlign w:val="center"/>
          </w:tcPr>
          <w:p w14:paraId="40936668" w14:textId="77777777" w:rsidR="008654C2" w:rsidRPr="008D74A4" w:rsidRDefault="008654C2" w:rsidP="0019771B">
            <w:pPr>
              <w:spacing w:line="276" w:lineRule="auto"/>
              <w:jc w:val="both"/>
              <w:rPr>
                <w:sz w:val="24"/>
                <w:szCs w:val="24"/>
              </w:rPr>
            </w:pPr>
            <w:r w:rsidRPr="008D74A4">
              <w:rPr>
                <w:sz w:val="24"/>
                <w:szCs w:val="24"/>
              </w:rPr>
              <w:t>Không cộng tác thực hiện</w:t>
            </w:r>
          </w:p>
        </w:tc>
      </w:tr>
    </w:tbl>
    <w:p w14:paraId="4D975E74" w14:textId="77777777" w:rsidR="007D0DEE" w:rsidRDefault="007D0DEE" w:rsidP="008654C2">
      <w:pPr>
        <w:spacing w:line="276" w:lineRule="auto"/>
        <w:jc w:val="both"/>
        <w:rPr>
          <w:b/>
          <w:sz w:val="24"/>
          <w:szCs w:val="24"/>
        </w:rPr>
      </w:pPr>
    </w:p>
    <w:p w14:paraId="430F602E" w14:textId="77777777" w:rsidR="008654C2" w:rsidRPr="008D74A4" w:rsidRDefault="008654C2" w:rsidP="008654C2">
      <w:pPr>
        <w:spacing w:line="276" w:lineRule="auto"/>
        <w:jc w:val="both"/>
        <w:rPr>
          <w:b/>
          <w:sz w:val="24"/>
          <w:szCs w:val="24"/>
        </w:rPr>
      </w:pPr>
      <w:r w:rsidRPr="008D74A4">
        <w:rPr>
          <w:b/>
          <w:sz w:val="24"/>
          <w:szCs w:val="24"/>
        </w:rPr>
        <w:t xml:space="preserve">10. Giáo trình và tài liệu học tập </w:t>
      </w:r>
    </w:p>
    <w:p w14:paraId="3FE9AEF6" w14:textId="77777777" w:rsidR="008654C2" w:rsidRPr="008D74A4" w:rsidRDefault="008654C2" w:rsidP="008654C2">
      <w:pPr>
        <w:spacing w:line="276" w:lineRule="auto"/>
        <w:ind w:firstLine="180"/>
        <w:jc w:val="both"/>
        <w:rPr>
          <w:sz w:val="24"/>
          <w:szCs w:val="24"/>
          <w:lang w:val="vi-VN"/>
        </w:rPr>
      </w:pPr>
      <w:r w:rsidRPr="008D74A4">
        <w:rPr>
          <w:b/>
          <w:sz w:val="24"/>
          <w:szCs w:val="24"/>
        </w:rPr>
        <w:t>10.1. Giáo trình</w:t>
      </w:r>
    </w:p>
    <w:p w14:paraId="02E9DC94" w14:textId="77777777" w:rsidR="008654C2" w:rsidRPr="0011798E" w:rsidRDefault="008654C2" w:rsidP="008654C2">
      <w:pPr>
        <w:pStyle w:val="ListParagraph"/>
        <w:spacing w:line="276" w:lineRule="auto"/>
        <w:ind w:left="180" w:firstLine="360"/>
        <w:jc w:val="both"/>
        <w:rPr>
          <w:b/>
          <w:sz w:val="24"/>
          <w:szCs w:val="24"/>
          <w:lang w:val="vi-VN"/>
        </w:rPr>
      </w:pPr>
      <w:r w:rsidRPr="00EB2305">
        <w:rPr>
          <w:sz w:val="24"/>
          <w:szCs w:val="24"/>
          <w:lang w:val="vi-VN"/>
        </w:rPr>
        <w:t>1.</w:t>
      </w:r>
      <w:r w:rsidRPr="0011798E">
        <w:rPr>
          <w:b/>
          <w:sz w:val="24"/>
          <w:szCs w:val="24"/>
          <w:lang w:val="vi-VN"/>
        </w:rPr>
        <w:t xml:space="preserve"> </w:t>
      </w:r>
      <w:r w:rsidR="0011798E" w:rsidRPr="008D74A4">
        <w:rPr>
          <w:noProof/>
          <w:sz w:val="24"/>
          <w:szCs w:val="24"/>
          <w:lang w:val="vi-VN"/>
        </w:rPr>
        <w:t>Giáo trình phương pháp luận nghiên cứu khoa học, Vũ Cao Đàm , NXB Giáo dục Việt Nam, 2021</w:t>
      </w:r>
      <w:r w:rsidRPr="0011798E">
        <w:rPr>
          <w:sz w:val="24"/>
          <w:szCs w:val="24"/>
          <w:lang w:val="vi-VN"/>
        </w:rPr>
        <w:t>.</w:t>
      </w:r>
    </w:p>
    <w:p w14:paraId="60BFB8A2" w14:textId="77777777" w:rsidR="008654C2" w:rsidRPr="00926553" w:rsidRDefault="008654C2" w:rsidP="008654C2">
      <w:pPr>
        <w:spacing w:line="276" w:lineRule="auto"/>
        <w:ind w:firstLine="180"/>
        <w:jc w:val="both"/>
        <w:rPr>
          <w:b/>
          <w:sz w:val="24"/>
          <w:szCs w:val="24"/>
          <w:lang w:val="vi-VN"/>
        </w:rPr>
      </w:pPr>
      <w:r w:rsidRPr="00926553">
        <w:rPr>
          <w:b/>
          <w:sz w:val="24"/>
          <w:szCs w:val="24"/>
          <w:lang w:val="vi-VN"/>
        </w:rPr>
        <w:t>10.2. Tài liệu học tập</w:t>
      </w:r>
    </w:p>
    <w:p w14:paraId="361B18C3" w14:textId="77777777" w:rsidR="008654C2" w:rsidRPr="008D74A4" w:rsidRDefault="008654C2" w:rsidP="008654C2">
      <w:pPr>
        <w:pStyle w:val="ListParagraph"/>
        <w:spacing w:line="276" w:lineRule="auto"/>
        <w:ind w:left="180" w:firstLine="360"/>
        <w:jc w:val="both"/>
        <w:rPr>
          <w:sz w:val="24"/>
          <w:szCs w:val="24"/>
          <w:lang w:val="vi-VN"/>
        </w:rPr>
      </w:pPr>
      <w:r w:rsidRPr="008D74A4">
        <w:rPr>
          <w:sz w:val="24"/>
          <w:szCs w:val="24"/>
          <w:lang w:val="vi-VN"/>
        </w:rPr>
        <w:t>Tài liệu bổ trợ và slides bài giảng do giảng viên Nhà trường biên soạn.</w:t>
      </w:r>
    </w:p>
    <w:p w14:paraId="4891CFA0" w14:textId="77777777" w:rsidR="008654C2" w:rsidRPr="008D74A4" w:rsidRDefault="008654C2" w:rsidP="008654C2">
      <w:pPr>
        <w:spacing w:line="276" w:lineRule="auto"/>
        <w:ind w:firstLine="180"/>
        <w:jc w:val="both"/>
        <w:rPr>
          <w:b/>
          <w:sz w:val="24"/>
          <w:szCs w:val="24"/>
          <w:lang w:val="vi-VN"/>
        </w:rPr>
      </w:pPr>
      <w:r w:rsidRPr="008D74A4">
        <w:rPr>
          <w:b/>
          <w:sz w:val="24"/>
          <w:szCs w:val="24"/>
          <w:lang w:val="vi-VN"/>
        </w:rPr>
        <w:t>10.3. Giáo trình và tài liệu tham khảo khác</w:t>
      </w:r>
    </w:p>
    <w:p w14:paraId="1CD6FE5A" w14:textId="77777777" w:rsidR="008654C2" w:rsidRPr="008D74A4" w:rsidRDefault="00EB2305" w:rsidP="008654C2">
      <w:pPr>
        <w:spacing w:line="276" w:lineRule="auto"/>
        <w:ind w:left="180" w:firstLine="360"/>
        <w:jc w:val="both"/>
        <w:rPr>
          <w:b/>
          <w:sz w:val="24"/>
          <w:szCs w:val="24"/>
          <w:lang w:val="vi-VN"/>
        </w:rPr>
      </w:pPr>
      <w:r>
        <w:rPr>
          <w:noProof/>
          <w:sz w:val="24"/>
          <w:szCs w:val="24"/>
          <w:lang w:val="vi-VN"/>
        </w:rPr>
        <w:t>2</w:t>
      </w:r>
      <w:r w:rsidR="008654C2" w:rsidRPr="008D74A4">
        <w:rPr>
          <w:noProof/>
          <w:sz w:val="24"/>
          <w:szCs w:val="24"/>
          <w:lang w:val="vi-VN"/>
        </w:rPr>
        <w:t xml:space="preserve">. </w:t>
      </w:r>
      <w:r w:rsidR="0011798E" w:rsidRPr="0011798E">
        <w:rPr>
          <w:noProof/>
          <w:sz w:val="24"/>
          <w:szCs w:val="24"/>
          <w:lang w:val="vi-VN"/>
        </w:rPr>
        <w:t xml:space="preserve">Phương pháp nghiên cứu kinh tế và viết luận văn thạc sĩ và luận án tiến sĩ, PGS. TS. </w:t>
      </w:r>
      <w:r w:rsidR="00AB5A36">
        <w:rPr>
          <w:noProof/>
          <w:sz w:val="24"/>
          <w:szCs w:val="24"/>
          <w:lang w:val="vi-VN"/>
        </w:rPr>
        <w:t>Đinh Phi Hổ, NXB Tài chính, 2021</w:t>
      </w:r>
      <w:r w:rsidR="008654C2" w:rsidRPr="008D74A4">
        <w:rPr>
          <w:noProof/>
          <w:sz w:val="24"/>
          <w:szCs w:val="24"/>
          <w:lang w:val="vi-VN"/>
        </w:rPr>
        <w:t>.</w:t>
      </w:r>
    </w:p>
    <w:p w14:paraId="7EE87245" w14:textId="77777777" w:rsidR="008654C2" w:rsidRPr="008D74A4" w:rsidRDefault="008654C2" w:rsidP="0011798E">
      <w:pPr>
        <w:spacing w:line="276" w:lineRule="auto"/>
        <w:ind w:left="180" w:firstLine="360"/>
        <w:jc w:val="both"/>
        <w:rPr>
          <w:sz w:val="24"/>
          <w:szCs w:val="24"/>
          <w:lang w:val="vi-VN"/>
        </w:rPr>
      </w:pPr>
    </w:p>
    <w:p w14:paraId="3674CE62" w14:textId="77777777" w:rsidR="008654C2" w:rsidRPr="00926553" w:rsidRDefault="008654C2" w:rsidP="008654C2">
      <w:pPr>
        <w:spacing w:line="276" w:lineRule="auto"/>
        <w:jc w:val="both"/>
        <w:rPr>
          <w:b/>
          <w:sz w:val="24"/>
          <w:szCs w:val="24"/>
          <w:lang w:val="vi-VN"/>
        </w:rPr>
      </w:pPr>
      <w:r w:rsidRPr="00926553">
        <w:rPr>
          <w:b/>
          <w:sz w:val="24"/>
          <w:szCs w:val="24"/>
          <w:lang w:val="vi-VN"/>
        </w:rPr>
        <w:t xml:space="preserve">11. Nội dung chi tiết của học phần </w:t>
      </w:r>
    </w:p>
    <w:p w14:paraId="3A1E4F42" w14:textId="77777777" w:rsidR="008654C2" w:rsidRPr="008D74A4" w:rsidRDefault="008654C2" w:rsidP="008654C2">
      <w:pPr>
        <w:shd w:val="clear" w:color="auto" w:fill="FDFDFD"/>
        <w:spacing w:line="276" w:lineRule="auto"/>
        <w:ind w:firstLine="180"/>
        <w:rPr>
          <w:rStyle w:val="Strong"/>
          <w:sz w:val="24"/>
          <w:szCs w:val="24"/>
        </w:rPr>
      </w:pPr>
      <w:r w:rsidRPr="008D74A4">
        <w:rPr>
          <w:rStyle w:val="Strong"/>
          <w:sz w:val="24"/>
          <w:szCs w:val="24"/>
        </w:rPr>
        <w:t>- Phần lý thuyết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5"/>
        <w:gridCol w:w="6454"/>
        <w:gridCol w:w="1733"/>
      </w:tblGrid>
      <w:tr w:rsidR="008654C2" w:rsidRPr="008D74A4" w14:paraId="7270F93F" w14:textId="77777777" w:rsidTr="00432B09">
        <w:trPr>
          <w:tblHeader/>
        </w:trPr>
        <w:tc>
          <w:tcPr>
            <w:tcW w:w="483" w:type="pct"/>
            <w:shd w:val="clear" w:color="FFFF00" w:fill="FFFFFF" w:themeFill="background1"/>
            <w:vAlign w:val="center"/>
          </w:tcPr>
          <w:p w14:paraId="37D35FA8" w14:textId="77777777" w:rsidR="008654C2" w:rsidRPr="008D74A4" w:rsidRDefault="008654C2" w:rsidP="0019771B">
            <w:pPr>
              <w:jc w:val="center"/>
              <w:rPr>
                <w:b/>
                <w:bCs/>
                <w:sz w:val="24"/>
                <w:szCs w:val="24"/>
                <w:lang w:val="de-DE"/>
              </w:rPr>
            </w:pPr>
            <w:r w:rsidRPr="008D74A4">
              <w:rPr>
                <w:b/>
                <w:bCs/>
                <w:sz w:val="24"/>
                <w:szCs w:val="24"/>
                <w:lang w:val="de-DE"/>
              </w:rPr>
              <w:t>Buổi</w:t>
            </w:r>
          </w:p>
        </w:tc>
        <w:tc>
          <w:tcPr>
            <w:tcW w:w="3561" w:type="pct"/>
            <w:shd w:val="clear" w:color="FFFF00" w:fill="FFFFFF" w:themeFill="background1"/>
            <w:vAlign w:val="center"/>
          </w:tcPr>
          <w:p w14:paraId="43099137" w14:textId="77777777" w:rsidR="008654C2" w:rsidRPr="008D74A4" w:rsidRDefault="008654C2" w:rsidP="0019771B">
            <w:pPr>
              <w:jc w:val="center"/>
              <w:rPr>
                <w:b/>
                <w:bCs/>
                <w:sz w:val="24"/>
                <w:szCs w:val="24"/>
                <w:lang w:val="de-DE"/>
              </w:rPr>
            </w:pPr>
            <w:r w:rsidRPr="008D74A4">
              <w:rPr>
                <w:b/>
                <w:bCs/>
                <w:sz w:val="24"/>
                <w:szCs w:val="24"/>
                <w:lang w:val="de-DE"/>
              </w:rPr>
              <w:t>Nội dung</w:t>
            </w:r>
          </w:p>
        </w:tc>
        <w:tc>
          <w:tcPr>
            <w:tcW w:w="956" w:type="pct"/>
            <w:shd w:val="clear" w:color="FFFF00" w:fill="FFFFFF" w:themeFill="background1"/>
            <w:vAlign w:val="center"/>
          </w:tcPr>
          <w:p w14:paraId="6114B502" w14:textId="77777777" w:rsidR="008654C2" w:rsidRPr="008D74A4" w:rsidRDefault="008654C2" w:rsidP="0019771B">
            <w:pPr>
              <w:jc w:val="center"/>
              <w:rPr>
                <w:b/>
                <w:bCs/>
                <w:sz w:val="24"/>
                <w:szCs w:val="24"/>
                <w:lang w:val="de-DE"/>
              </w:rPr>
            </w:pPr>
            <w:r w:rsidRPr="008D74A4">
              <w:rPr>
                <w:b/>
                <w:bCs/>
                <w:sz w:val="24"/>
                <w:szCs w:val="24"/>
                <w:lang w:val="de-DE"/>
              </w:rPr>
              <w:t>KQHTMĐ của HP</w:t>
            </w:r>
          </w:p>
        </w:tc>
      </w:tr>
      <w:tr w:rsidR="008654C2" w:rsidRPr="008D74A4" w14:paraId="4722F1D0" w14:textId="77777777" w:rsidTr="00432B09">
        <w:tc>
          <w:tcPr>
            <w:tcW w:w="483" w:type="pct"/>
            <w:vMerge w:val="restart"/>
            <w:shd w:val="clear" w:color="auto" w:fill="auto"/>
            <w:vAlign w:val="center"/>
          </w:tcPr>
          <w:p w14:paraId="7316D8D3" w14:textId="77777777" w:rsidR="008654C2" w:rsidRPr="008D74A4" w:rsidRDefault="008654C2" w:rsidP="0019771B">
            <w:pPr>
              <w:jc w:val="center"/>
              <w:rPr>
                <w:bCs/>
                <w:sz w:val="24"/>
                <w:szCs w:val="24"/>
                <w:lang w:val="de-DE"/>
              </w:rPr>
            </w:pPr>
            <w:r w:rsidRPr="008D74A4">
              <w:rPr>
                <w:bCs/>
                <w:sz w:val="24"/>
                <w:szCs w:val="24"/>
                <w:lang w:val="de-DE"/>
              </w:rPr>
              <w:t>1</w:t>
            </w:r>
          </w:p>
        </w:tc>
        <w:tc>
          <w:tcPr>
            <w:tcW w:w="3561" w:type="pct"/>
            <w:shd w:val="clear" w:color="auto" w:fill="auto"/>
            <w:vAlign w:val="center"/>
          </w:tcPr>
          <w:p w14:paraId="4E890911" w14:textId="77777777" w:rsidR="008654C2" w:rsidRPr="008D74A4" w:rsidRDefault="008654C2" w:rsidP="0019771B">
            <w:pPr>
              <w:jc w:val="both"/>
              <w:rPr>
                <w:bCs/>
                <w:sz w:val="24"/>
                <w:szCs w:val="24"/>
                <w:lang w:val="de-DE"/>
              </w:rPr>
            </w:pPr>
            <w:r w:rsidRPr="008D74A4">
              <w:rPr>
                <w:b/>
                <w:bCs/>
                <w:sz w:val="24"/>
                <w:szCs w:val="24"/>
                <w:lang w:val="de-DE"/>
              </w:rPr>
              <w:t xml:space="preserve">Chương 1: Giới thiệu về nghiên cứu </w:t>
            </w:r>
          </w:p>
        </w:tc>
        <w:tc>
          <w:tcPr>
            <w:tcW w:w="956" w:type="pct"/>
            <w:vMerge w:val="restart"/>
            <w:shd w:val="clear" w:color="auto" w:fill="auto"/>
            <w:vAlign w:val="center"/>
          </w:tcPr>
          <w:p w14:paraId="7A2DB919" w14:textId="77777777" w:rsidR="008654C2" w:rsidRPr="008D74A4" w:rsidRDefault="008654C2" w:rsidP="0019771B">
            <w:pPr>
              <w:jc w:val="center"/>
              <w:rPr>
                <w:b/>
                <w:bCs/>
                <w:sz w:val="24"/>
                <w:szCs w:val="24"/>
                <w:lang w:val="de-DE"/>
              </w:rPr>
            </w:pPr>
            <w:r w:rsidRPr="008D74A4">
              <w:rPr>
                <w:bCs/>
                <w:sz w:val="24"/>
                <w:szCs w:val="24"/>
                <w:lang w:val="de-DE"/>
              </w:rPr>
              <w:t>CELO1,2,3,5</w:t>
            </w:r>
          </w:p>
        </w:tc>
      </w:tr>
      <w:tr w:rsidR="008654C2" w:rsidRPr="00B34827" w14:paraId="1FD0EDEA" w14:textId="77777777" w:rsidTr="00432B09">
        <w:trPr>
          <w:trHeight w:val="1220"/>
        </w:trPr>
        <w:tc>
          <w:tcPr>
            <w:tcW w:w="483" w:type="pct"/>
            <w:vMerge/>
            <w:shd w:val="clear" w:color="auto" w:fill="auto"/>
            <w:vAlign w:val="center"/>
          </w:tcPr>
          <w:p w14:paraId="22A38A9C" w14:textId="77777777" w:rsidR="008654C2" w:rsidRPr="008D74A4" w:rsidRDefault="008654C2" w:rsidP="0019771B">
            <w:pPr>
              <w:jc w:val="both"/>
              <w:rPr>
                <w:bCs/>
                <w:i/>
                <w:sz w:val="24"/>
                <w:szCs w:val="24"/>
                <w:lang w:val="de-DE"/>
              </w:rPr>
            </w:pPr>
          </w:p>
        </w:tc>
        <w:tc>
          <w:tcPr>
            <w:tcW w:w="3561" w:type="pct"/>
            <w:shd w:val="clear" w:color="auto" w:fill="auto"/>
            <w:vAlign w:val="center"/>
          </w:tcPr>
          <w:p w14:paraId="77095889" w14:textId="77777777" w:rsidR="008654C2" w:rsidRPr="008D74A4" w:rsidRDefault="008654C2" w:rsidP="0019771B">
            <w:pPr>
              <w:jc w:val="both"/>
              <w:rPr>
                <w:bCs/>
                <w:i/>
                <w:sz w:val="24"/>
                <w:szCs w:val="24"/>
                <w:lang w:val="de-DE"/>
              </w:rPr>
            </w:pPr>
            <w:r w:rsidRPr="008D74A4">
              <w:rPr>
                <w:b/>
                <w:bCs/>
                <w:sz w:val="24"/>
                <w:szCs w:val="24"/>
                <w:lang w:val="de-DE"/>
              </w:rPr>
              <w:t xml:space="preserve">A. Nội dung giảng dạy trên lớp: </w:t>
            </w:r>
            <w:r w:rsidRPr="008D74A4">
              <w:rPr>
                <w:bCs/>
                <w:sz w:val="24"/>
                <w:szCs w:val="24"/>
                <w:lang w:val="de-DE"/>
              </w:rPr>
              <w:t>(5</w:t>
            </w:r>
            <w:r w:rsidRPr="008D74A4">
              <w:rPr>
                <w:bCs/>
                <w:iCs/>
                <w:sz w:val="24"/>
                <w:szCs w:val="24"/>
                <w:lang w:val="de-DE"/>
              </w:rPr>
              <w:t xml:space="preserve"> </w:t>
            </w:r>
            <w:r w:rsidRPr="008D74A4">
              <w:rPr>
                <w:bCs/>
                <w:sz w:val="24"/>
                <w:szCs w:val="24"/>
                <w:lang w:val="de-DE"/>
              </w:rPr>
              <w:t>giờ)</w:t>
            </w:r>
            <w:r w:rsidRPr="008D74A4">
              <w:rPr>
                <w:b/>
                <w:bCs/>
                <w:sz w:val="24"/>
                <w:szCs w:val="24"/>
                <w:lang w:val="de-DE"/>
              </w:rPr>
              <w:t xml:space="preserve"> </w:t>
            </w:r>
          </w:p>
          <w:p w14:paraId="3C96861E" w14:textId="77777777" w:rsidR="008654C2" w:rsidRPr="008D74A4" w:rsidRDefault="008654C2" w:rsidP="0019771B">
            <w:pPr>
              <w:rPr>
                <w:noProof/>
                <w:sz w:val="24"/>
                <w:szCs w:val="24"/>
                <w:lang w:val="de-DE"/>
              </w:rPr>
            </w:pPr>
            <w:r w:rsidRPr="008D74A4">
              <w:rPr>
                <w:noProof/>
                <w:sz w:val="24"/>
                <w:szCs w:val="24"/>
                <w:lang w:val="de-DE"/>
              </w:rPr>
              <w:t>Giới thiệu môn học</w:t>
            </w:r>
          </w:p>
          <w:p w14:paraId="75A3FA99" w14:textId="77777777" w:rsidR="008654C2" w:rsidRPr="008D74A4" w:rsidRDefault="008654C2" w:rsidP="0019771B">
            <w:pPr>
              <w:rPr>
                <w:noProof/>
                <w:sz w:val="24"/>
                <w:szCs w:val="24"/>
                <w:lang w:val="de-DE"/>
              </w:rPr>
            </w:pPr>
            <w:r w:rsidRPr="008D74A4">
              <w:rPr>
                <w:noProof/>
                <w:sz w:val="24"/>
                <w:szCs w:val="24"/>
                <w:lang w:val="de-DE"/>
              </w:rPr>
              <w:t xml:space="preserve">1. 1 Ý nghĩa của nghiên cứu </w:t>
            </w:r>
          </w:p>
          <w:p w14:paraId="2ED1A749" w14:textId="77777777" w:rsidR="008654C2" w:rsidRPr="008D74A4" w:rsidRDefault="008654C2" w:rsidP="0019771B">
            <w:pPr>
              <w:rPr>
                <w:noProof/>
                <w:sz w:val="24"/>
                <w:szCs w:val="24"/>
                <w:lang w:val="de-DE"/>
              </w:rPr>
            </w:pPr>
            <w:r w:rsidRPr="008D74A4">
              <w:rPr>
                <w:noProof/>
                <w:sz w:val="24"/>
                <w:szCs w:val="24"/>
                <w:lang w:val="de-DE"/>
              </w:rPr>
              <w:t xml:space="preserve">1. 2. Định nghĩa nghiên cứu </w:t>
            </w:r>
          </w:p>
          <w:p w14:paraId="3C0B5DFB" w14:textId="77777777" w:rsidR="008654C2" w:rsidRPr="008D74A4" w:rsidRDefault="008654C2" w:rsidP="0019771B">
            <w:pPr>
              <w:jc w:val="both"/>
              <w:rPr>
                <w:noProof/>
                <w:sz w:val="24"/>
                <w:szCs w:val="24"/>
                <w:lang w:val="de-DE"/>
              </w:rPr>
            </w:pPr>
            <w:r w:rsidRPr="008D74A4">
              <w:rPr>
                <w:noProof/>
                <w:sz w:val="24"/>
                <w:szCs w:val="24"/>
                <w:lang w:val="de-DE"/>
              </w:rPr>
              <w:t xml:space="preserve">1. 3. Mục tiêu nghiên cứu </w:t>
            </w:r>
          </w:p>
          <w:p w14:paraId="1B214472" w14:textId="77777777" w:rsidR="008654C2" w:rsidRPr="008D74A4" w:rsidRDefault="008654C2" w:rsidP="0019771B">
            <w:pPr>
              <w:rPr>
                <w:noProof/>
                <w:sz w:val="24"/>
                <w:szCs w:val="24"/>
                <w:lang w:val="vi-VN"/>
              </w:rPr>
            </w:pPr>
            <w:r w:rsidRPr="008D74A4">
              <w:rPr>
                <w:noProof/>
                <w:sz w:val="24"/>
                <w:szCs w:val="24"/>
                <w:lang w:val="vi-VN"/>
              </w:rPr>
              <w:t xml:space="preserve">1.4. Động lực trong nghiên cứu </w:t>
            </w:r>
          </w:p>
          <w:p w14:paraId="664B9038" w14:textId="77777777" w:rsidR="008654C2" w:rsidRPr="008D74A4" w:rsidRDefault="008654C2" w:rsidP="0019771B">
            <w:pPr>
              <w:rPr>
                <w:noProof/>
                <w:sz w:val="24"/>
                <w:szCs w:val="24"/>
                <w:lang w:val="vi-VN"/>
              </w:rPr>
            </w:pPr>
            <w:r w:rsidRPr="008D74A4">
              <w:rPr>
                <w:noProof/>
                <w:sz w:val="24"/>
                <w:szCs w:val="24"/>
                <w:lang w:val="vi-VN"/>
              </w:rPr>
              <w:t xml:space="preserve">1.5. Đặc điểm chung của nghiên cứu </w:t>
            </w:r>
          </w:p>
          <w:p w14:paraId="7BE8A721" w14:textId="77777777" w:rsidR="008654C2" w:rsidRPr="008D74A4" w:rsidRDefault="008654C2" w:rsidP="0019771B">
            <w:pPr>
              <w:rPr>
                <w:noProof/>
                <w:sz w:val="24"/>
                <w:szCs w:val="24"/>
                <w:lang w:val="vi-VN"/>
              </w:rPr>
            </w:pPr>
            <w:r w:rsidRPr="008D74A4">
              <w:rPr>
                <w:noProof/>
                <w:sz w:val="24"/>
                <w:szCs w:val="24"/>
                <w:lang w:val="vi-VN"/>
              </w:rPr>
              <w:t xml:space="preserve">1.6. Tiêu chí nghiên cứu tốt </w:t>
            </w:r>
          </w:p>
          <w:p w14:paraId="2760A7AF" w14:textId="77777777" w:rsidR="008654C2" w:rsidRPr="008D74A4" w:rsidRDefault="008654C2" w:rsidP="0019771B">
            <w:pPr>
              <w:jc w:val="both"/>
              <w:rPr>
                <w:noProof/>
                <w:sz w:val="24"/>
                <w:szCs w:val="24"/>
                <w:lang w:val="vi-VN"/>
              </w:rPr>
            </w:pPr>
            <w:r w:rsidRPr="008D74A4">
              <w:rPr>
                <w:noProof/>
                <w:sz w:val="24"/>
                <w:szCs w:val="24"/>
                <w:lang w:val="vi-VN"/>
              </w:rPr>
              <w:t>1.7. Các loại nghiên cứu</w:t>
            </w:r>
          </w:p>
        </w:tc>
        <w:tc>
          <w:tcPr>
            <w:tcW w:w="956" w:type="pct"/>
            <w:vMerge/>
            <w:shd w:val="clear" w:color="auto" w:fill="auto"/>
            <w:vAlign w:val="center"/>
          </w:tcPr>
          <w:p w14:paraId="420DA071" w14:textId="77777777" w:rsidR="008654C2" w:rsidRPr="008D74A4" w:rsidRDefault="008654C2" w:rsidP="0019771B">
            <w:pPr>
              <w:jc w:val="center"/>
              <w:rPr>
                <w:bCs/>
                <w:sz w:val="24"/>
                <w:szCs w:val="24"/>
                <w:lang w:val="de-DE"/>
              </w:rPr>
            </w:pPr>
          </w:p>
        </w:tc>
      </w:tr>
      <w:tr w:rsidR="008654C2" w:rsidRPr="008D74A4" w14:paraId="5E8682D0" w14:textId="77777777" w:rsidTr="00432B09">
        <w:trPr>
          <w:trHeight w:val="598"/>
        </w:trPr>
        <w:tc>
          <w:tcPr>
            <w:tcW w:w="483" w:type="pct"/>
            <w:vMerge/>
            <w:shd w:val="clear" w:color="auto" w:fill="auto"/>
            <w:vAlign w:val="center"/>
          </w:tcPr>
          <w:p w14:paraId="2D43DBD6" w14:textId="77777777" w:rsidR="008654C2" w:rsidRPr="008D74A4" w:rsidRDefault="008654C2" w:rsidP="0019771B">
            <w:pPr>
              <w:jc w:val="both"/>
              <w:rPr>
                <w:bCs/>
                <w:i/>
                <w:sz w:val="24"/>
                <w:szCs w:val="24"/>
                <w:lang w:val="de-DE"/>
              </w:rPr>
            </w:pPr>
          </w:p>
        </w:tc>
        <w:tc>
          <w:tcPr>
            <w:tcW w:w="3561" w:type="pct"/>
            <w:shd w:val="clear" w:color="auto" w:fill="auto"/>
            <w:vAlign w:val="center"/>
          </w:tcPr>
          <w:p w14:paraId="1F557291" w14:textId="77777777" w:rsidR="008654C2" w:rsidRPr="008D74A4" w:rsidRDefault="008654C2" w:rsidP="0019771B">
            <w:pPr>
              <w:jc w:val="both"/>
              <w:rPr>
                <w:bCs/>
                <w:i/>
                <w:sz w:val="24"/>
                <w:szCs w:val="24"/>
                <w:lang w:val="de-DE"/>
              </w:rPr>
            </w:pPr>
            <w:r w:rsidRPr="008D74A4">
              <w:rPr>
                <w:b/>
                <w:bCs/>
                <w:sz w:val="24"/>
                <w:szCs w:val="24"/>
                <w:lang w:val="de-DE"/>
              </w:rPr>
              <w:t>B.</w:t>
            </w:r>
            <w:r w:rsidRPr="008D74A4">
              <w:rPr>
                <w:bCs/>
                <w:i/>
                <w:sz w:val="24"/>
                <w:szCs w:val="24"/>
                <w:lang w:val="de-DE"/>
              </w:rPr>
              <w:t xml:space="preserve"> </w:t>
            </w:r>
            <w:r w:rsidRPr="008D74A4">
              <w:rPr>
                <w:b/>
                <w:bCs/>
                <w:sz w:val="24"/>
                <w:szCs w:val="24"/>
                <w:lang w:val="de-DE"/>
              </w:rPr>
              <w:t>Các nội dung cần tự học ở nhà</w:t>
            </w:r>
          </w:p>
          <w:p w14:paraId="2C18E5A4" w14:textId="77777777" w:rsidR="008654C2" w:rsidRPr="008D74A4" w:rsidRDefault="008654C2" w:rsidP="0019771B">
            <w:pPr>
              <w:jc w:val="both"/>
              <w:rPr>
                <w:b/>
                <w:bCs/>
                <w:sz w:val="24"/>
                <w:szCs w:val="24"/>
                <w:lang w:val="de-DE"/>
              </w:rPr>
            </w:pPr>
            <w:r w:rsidRPr="008D74A4">
              <w:rPr>
                <w:bCs/>
                <w:sz w:val="24"/>
                <w:szCs w:val="24"/>
                <w:lang w:val="de-DE"/>
              </w:rPr>
              <w:t>Đọc [1] Chương I  (trang.3-24)</w:t>
            </w:r>
          </w:p>
        </w:tc>
        <w:tc>
          <w:tcPr>
            <w:tcW w:w="956" w:type="pct"/>
            <w:vMerge/>
            <w:shd w:val="clear" w:color="auto" w:fill="auto"/>
            <w:vAlign w:val="center"/>
          </w:tcPr>
          <w:p w14:paraId="522E8A8F" w14:textId="77777777" w:rsidR="008654C2" w:rsidRPr="008D74A4" w:rsidRDefault="008654C2" w:rsidP="0019771B">
            <w:pPr>
              <w:jc w:val="center"/>
              <w:rPr>
                <w:sz w:val="24"/>
                <w:szCs w:val="24"/>
                <w:lang w:val="de-DE"/>
              </w:rPr>
            </w:pPr>
          </w:p>
        </w:tc>
      </w:tr>
      <w:tr w:rsidR="008654C2" w:rsidRPr="00B34827" w14:paraId="3C3387C4" w14:textId="77777777" w:rsidTr="00432B09">
        <w:trPr>
          <w:trHeight w:val="564"/>
        </w:trPr>
        <w:tc>
          <w:tcPr>
            <w:tcW w:w="483" w:type="pct"/>
            <w:vMerge/>
            <w:shd w:val="clear" w:color="auto" w:fill="auto"/>
            <w:vAlign w:val="center"/>
          </w:tcPr>
          <w:p w14:paraId="695550DC" w14:textId="77777777" w:rsidR="008654C2" w:rsidRPr="008D74A4" w:rsidRDefault="008654C2" w:rsidP="0019771B">
            <w:pPr>
              <w:jc w:val="both"/>
              <w:rPr>
                <w:bCs/>
                <w:i/>
                <w:sz w:val="24"/>
                <w:szCs w:val="24"/>
                <w:lang w:val="de-DE"/>
              </w:rPr>
            </w:pPr>
          </w:p>
        </w:tc>
        <w:tc>
          <w:tcPr>
            <w:tcW w:w="3561" w:type="pct"/>
            <w:shd w:val="clear" w:color="auto" w:fill="auto"/>
            <w:vAlign w:val="center"/>
          </w:tcPr>
          <w:p w14:paraId="090BE5F6" w14:textId="77777777" w:rsidR="008654C2" w:rsidRPr="008D74A4" w:rsidRDefault="008654C2" w:rsidP="0019771B">
            <w:pPr>
              <w:jc w:val="both"/>
              <w:rPr>
                <w:b/>
                <w:bCs/>
                <w:i/>
                <w:sz w:val="24"/>
                <w:szCs w:val="24"/>
                <w:lang w:val="de-DE"/>
              </w:rPr>
            </w:pPr>
            <w:r w:rsidRPr="008D74A4">
              <w:rPr>
                <w:b/>
                <w:bCs/>
                <w:sz w:val="24"/>
                <w:szCs w:val="24"/>
                <w:lang w:val="de-DE"/>
              </w:rPr>
              <w:t xml:space="preserve">C. Đánh giá kết quả học tập </w:t>
            </w:r>
          </w:p>
          <w:p w14:paraId="2881C045" w14:textId="77777777" w:rsidR="008654C2" w:rsidRPr="008D74A4" w:rsidRDefault="008654C2" w:rsidP="0019771B">
            <w:pPr>
              <w:jc w:val="both"/>
              <w:rPr>
                <w:b/>
                <w:bCs/>
                <w:sz w:val="24"/>
                <w:szCs w:val="24"/>
                <w:lang w:val="de-DE"/>
              </w:rPr>
            </w:pPr>
            <w:r w:rsidRPr="008D74A4">
              <w:rPr>
                <w:noProof/>
                <w:sz w:val="24"/>
                <w:szCs w:val="24"/>
                <w:lang w:val="de-DE"/>
              </w:rPr>
              <w:t>Phương pháp đánh giá: bài tập cá nhân, bài tập nhóm, bài thi cuối kỳ</w:t>
            </w:r>
          </w:p>
        </w:tc>
        <w:tc>
          <w:tcPr>
            <w:tcW w:w="956" w:type="pct"/>
            <w:vMerge/>
            <w:shd w:val="clear" w:color="auto" w:fill="auto"/>
            <w:vAlign w:val="center"/>
          </w:tcPr>
          <w:p w14:paraId="14B9EFDC" w14:textId="77777777" w:rsidR="008654C2" w:rsidRPr="008D74A4" w:rsidRDefault="008654C2" w:rsidP="0019771B">
            <w:pPr>
              <w:jc w:val="center"/>
              <w:rPr>
                <w:sz w:val="24"/>
                <w:szCs w:val="24"/>
                <w:lang w:val="de-DE"/>
              </w:rPr>
            </w:pPr>
          </w:p>
        </w:tc>
      </w:tr>
      <w:tr w:rsidR="008654C2" w:rsidRPr="008D74A4" w14:paraId="4A82B318" w14:textId="77777777" w:rsidTr="00432B09">
        <w:trPr>
          <w:trHeight w:val="413"/>
        </w:trPr>
        <w:tc>
          <w:tcPr>
            <w:tcW w:w="483" w:type="pct"/>
            <w:vMerge w:val="restart"/>
            <w:shd w:val="clear" w:color="auto" w:fill="auto"/>
            <w:vAlign w:val="center"/>
          </w:tcPr>
          <w:p w14:paraId="1FEC3090" w14:textId="77777777" w:rsidR="008654C2" w:rsidRPr="008D74A4" w:rsidRDefault="008654C2" w:rsidP="0019771B">
            <w:pPr>
              <w:jc w:val="center"/>
              <w:rPr>
                <w:bCs/>
                <w:iCs/>
                <w:sz w:val="24"/>
                <w:szCs w:val="24"/>
                <w:lang w:val="de-DE"/>
              </w:rPr>
            </w:pPr>
            <w:r w:rsidRPr="008D74A4">
              <w:rPr>
                <w:bCs/>
                <w:iCs/>
                <w:sz w:val="24"/>
                <w:szCs w:val="24"/>
                <w:lang w:val="de-DE"/>
              </w:rPr>
              <w:t>2</w:t>
            </w:r>
          </w:p>
        </w:tc>
        <w:tc>
          <w:tcPr>
            <w:tcW w:w="3561" w:type="pct"/>
            <w:shd w:val="clear" w:color="auto" w:fill="auto"/>
            <w:vAlign w:val="center"/>
          </w:tcPr>
          <w:p w14:paraId="430FCD4B" w14:textId="77777777" w:rsidR="008654C2" w:rsidRPr="008D74A4" w:rsidRDefault="008654C2" w:rsidP="0019771B">
            <w:pPr>
              <w:jc w:val="both"/>
              <w:rPr>
                <w:b/>
                <w:bCs/>
                <w:sz w:val="24"/>
                <w:szCs w:val="24"/>
                <w:lang w:val="de-DE"/>
              </w:rPr>
            </w:pPr>
            <w:r w:rsidRPr="008D74A4">
              <w:rPr>
                <w:b/>
                <w:bCs/>
                <w:sz w:val="24"/>
                <w:szCs w:val="24"/>
                <w:lang w:val="de-DE"/>
              </w:rPr>
              <w:t>Chương 2: Tổng quan lý thuyết</w:t>
            </w:r>
          </w:p>
        </w:tc>
        <w:tc>
          <w:tcPr>
            <w:tcW w:w="956" w:type="pct"/>
            <w:vMerge w:val="restart"/>
            <w:shd w:val="clear" w:color="auto" w:fill="auto"/>
            <w:vAlign w:val="center"/>
          </w:tcPr>
          <w:p w14:paraId="50438CF0" w14:textId="77777777" w:rsidR="008654C2" w:rsidRPr="008D74A4" w:rsidRDefault="008654C2" w:rsidP="0019771B">
            <w:pPr>
              <w:jc w:val="center"/>
              <w:rPr>
                <w:sz w:val="24"/>
                <w:szCs w:val="24"/>
                <w:lang w:val="de-DE"/>
              </w:rPr>
            </w:pPr>
            <w:r w:rsidRPr="008D74A4">
              <w:rPr>
                <w:bCs/>
                <w:sz w:val="24"/>
                <w:szCs w:val="24"/>
                <w:lang w:val="de-DE"/>
              </w:rPr>
              <w:t>CELO1,2,3,5</w:t>
            </w:r>
          </w:p>
        </w:tc>
      </w:tr>
      <w:tr w:rsidR="008654C2" w:rsidRPr="00B34827" w14:paraId="1DC7F7C7" w14:textId="77777777" w:rsidTr="00432B09">
        <w:trPr>
          <w:trHeight w:val="764"/>
        </w:trPr>
        <w:tc>
          <w:tcPr>
            <w:tcW w:w="483" w:type="pct"/>
            <w:vMerge/>
            <w:shd w:val="clear" w:color="auto" w:fill="auto"/>
            <w:vAlign w:val="center"/>
          </w:tcPr>
          <w:p w14:paraId="131D8CBE" w14:textId="77777777" w:rsidR="008654C2" w:rsidRPr="008D74A4" w:rsidRDefault="008654C2" w:rsidP="0019771B">
            <w:pPr>
              <w:jc w:val="both"/>
              <w:rPr>
                <w:bCs/>
                <w:i/>
                <w:sz w:val="24"/>
                <w:szCs w:val="24"/>
                <w:lang w:val="de-DE"/>
              </w:rPr>
            </w:pPr>
          </w:p>
        </w:tc>
        <w:tc>
          <w:tcPr>
            <w:tcW w:w="3561" w:type="pct"/>
            <w:shd w:val="clear" w:color="auto" w:fill="auto"/>
            <w:vAlign w:val="center"/>
          </w:tcPr>
          <w:p w14:paraId="6FAD1383" w14:textId="77777777" w:rsidR="008654C2" w:rsidRPr="008D74A4" w:rsidRDefault="008654C2" w:rsidP="0019771B">
            <w:pPr>
              <w:jc w:val="both"/>
              <w:rPr>
                <w:bCs/>
                <w:i/>
                <w:sz w:val="24"/>
                <w:szCs w:val="24"/>
                <w:lang w:val="de-DE"/>
              </w:rPr>
            </w:pPr>
            <w:r w:rsidRPr="008D74A4">
              <w:rPr>
                <w:b/>
                <w:bCs/>
                <w:sz w:val="24"/>
                <w:szCs w:val="24"/>
                <w:lang w:val="de-DE"/>
              </w:rPr>
              <w:t xml:space="preserve">A. Nội dung giảng dạy trên lớp: </w:t>
            </w:r>
            <w:r w:rsidRPr="008D74A4">
              <w:rPr>
                <w:bCs/>
                <w:sz w:val="24"/>
                <w:szCs w:val="24"/>
                <w:lang w:val="de-DE"/>
              </w:rPr>
              <w:t>(</w:t>
            </w:r>
            <w:r w:rsidRPr="008D74A4">
              <w:rPr>
                <w:bCs/>
                <w:iCs/>
                <w:sz w:val="24"/>
                <w:szCs w:val="24"/>
                <w:lang w:val="de-DE"/>
              </w:rPr>
              <w:t xml:space="preserve"> 5 </w:t>
            </w:r>
            <w:r w:rsidRPr="008D74A4">
              <w:rPr>
                <w:bCs/>
                <w:sz w:val="24"/>
                <w:szCs w:val="24"/>
                <w:lang w:val="de-DE"/>
              </w:rPr>
              <w:t>giờ)</w:t>
            </w:r>
            <w:r w:rsidRPr="008D74A4">
              <w:rPr>
                <w:b/>
                <w:bCs/>
                <w:sz w:val="24"/>
                <w:szCs w:val="24"/>
                <w:lang w:val="de-DE"/>
              </w:rPr>
              <w:t xml:space="preserve"> </w:t>
            </w:r>
          </w:p>
          <w:p w14:paraId="5DD27529" w14:textId="77777777" w:rsidR="008654C2" w:rsidRPr="008D74A4" w:rsidRDefault="008654C2" w:rsidP="0019771B">
            <w:pPr>
              <w:jc w:val="both"/>
              <w:rPr>
                <w:sz w:val="24"/>
                <w:szCs w:val="24"/>
                <w:lang w:val="de-DE"/>
              </w:rPr>
            </w:pPr>
            <w:r w:rsidRPr="008D74A4">
              <w:rPr>
                <w:sz w:val="24"/>
                <w:szCs w:val="24"/>
                <w:lang w:val="de-DE"/>
              </w:rPr>
              <w:t>2.1. Ý nghĩa của việc tổng quan lý thuyết</w:t>
            </w:r>
          </w:p>
          <w:p w14:paraId="6DE58760" w14:textId="77777777" w:rsidR="008654C2" w:rsidRPr="008D74A4" w:rsidRDefault="008654C2" w:rsidP="0019771B">
            <w:pPr>
              <w:jc w:val="both"/>
              <w:rPr>
                <w:sz w:val="24"/>
                <w:szCs w:val="24"/>
                <w:lang w:val="de-DE"/>
              </w:rPr>
            </w:pPr>
            <w:r w:rsidRPr="008D74A4">
              <w:rPr>
                <w:sz w:val="24"/>
                <w:szCs w:val="24"/>
                <w:lang w:val="de-DE"/>
              </w:rPr>
              <w:t>2.2. Sự cần thiết của tổng quan lý thuyết</w:t>
            </w:r>
          </w:p>
          <w:p w14:paraId="198753C8" w14:textId="77777777" w:rsidR="008654C2" w:rsidRPr="008D74A4" w:rsidRDefault="008654C2" w:rsidP="0019771B">
            <w:pPr>
              <w:jc w:val="both"/>
              <w:rPr>
                <w:sz w:val="24"/>
                <w:szCs w:val="24"/>
                <w:lang w:val="de-DE"/>
              </w:rPr>
            </w:pPr>
            <w:r w:rsidRPr="008D74A4">
              <w:rPr>
                <w:sz w:val="24"/>
                <w:szCs w:val="24"/>
                <w:lang w:val="de-DE"/>
              </w:rPr>
              <w:t>2.3 Mục tiêu của tổng quan lý thuyết</w:t>
            </w:r>
          </w:p>
          <w:p w14:paraId="77A5D454" w14:textId="77777777" w:rsidR="008654C2" w:rsidRPr="008D74A4" w:rsidRDefault="008654C2" w:rsidP="0019771B">
            <w:pPr>
              <w:jc w:val="both"/>
              <w:rPr>
                <w:b/>
                <w:bCs/>
                <w:sz w:val="24"/>
                <w:szCs w:val="24"/>
                <w:lang w:val="de-DE"/>
              </w:rPr>
            </w:pPr>
            <w:r w:rsidRPr="008D74A4">
              <w:rPr>
                <w:sz w:val="24"/>
                <w:szCs w:val="24"/>
                <w:lang w:val="de-DE"/>
              </w:rPr>
              <w:t>2.4 Nguồn khảo lược lý thuyết</w:t>
            </w:r>
            <w:r w:rsidRPr="008D74A4">
              <w:rPr>
                <w:b/>
                <w:bCs/>
                <w:sz w:val="24"/>
                <w:szCs w:val="24"/>
                <w:lang w:val="de-DE"/>
              </w:rPr>
              <w:t xml:space="preserve"> </w:t>
            </w:r>
          </w:p>
          <w:p w14:paraId="2FCF8EF5" w14:textId="77777777" w:rsidR="008654C2" w:rsidRPr="008D74A4" w:rsidRDefault="008654C2" w:rsidP="0019771B">
            <w:pPr>
              <w:rPr>
                <w:iCs/>
                <w:sz w:val="24"/>
                <w:szCs w:val="24"/>
                <w:lang w:val="de-DE"/>
              </w:rPr>
            </w:pPr>
            <w:r w:rsidRPr="008D74A4">
              <w:rPr>
                <w:iCs/>
                <w:sz w:val="24"/>
                <w:szCs w:val="24"/>
                <w:lang w:val="de-DE"/>
              </w:rPr>
              <w:t>2.5. Cách đọc bài báo khoa học</w:t>
            </w:r>
          </w:p>
          <w:p w14:paraId="48AC0AF8" w14:textId="77777777" w:rsidR="008654C2" w:rsidRPr="008D74A4" w:rsidRDefault="008654C2" w:rsidP="0019771B">
            <w:pPr>
              <w:rPr>
                <w:iCs/>
                <w:sz w:val="24"/>
                <w:szCs w:val="24"/>
                <w:lang w:val="de-DE"/>
              </w:rPr>
            </w:pPr>
            <w:r w:rsidRPr="008D74A4">
              <w:rPr>
                <w:iCs/>
                <w:sz w:val="24"/>
                <w:szCs w:val="24"/>
                <w:lang w:val="de-DE"/>
              </w:rPr>
              <w:t xml:space="preserve">2.6. Báo cáo nghiên cứu </w:t>
            </w:r>
          </w:p>
          <w:p w14:paraId="0B2DAE41" w14:textId="77777777" w:rsidR="008654C2" w:rsidRPr="008D74A4" w:rsidRDefault="008654C2" w:rsidP="0019771B">
            <w:pPr>
              <w:rPr>
                <w:iCs/>
                <w:sz w:val="24"/>
                <w:szCs w:val="24"/>
                <w:lang w:val="de-DE"/>
              </w:rPr>
            </w:pPr>
            <w:r w:rsidRPr="008D74A4">
              <w:rPr>
                <w:iCs/>
                <w:sz w:val="24"/>
                <w:szCs w:val="24"/>
                <w:lang w:val="de-DE"/>
              </w:rPr>
              <w:t>2.7  Ghi chép, tóm tắt những phát hiện khi lược khảo tài liệu</w:t>
            </w:r>
          </w:p>
          <w:p w14:paraId="7282A523" w14:textId="77777777" w:rsidR="008654C2" w:rsidRPr="008D74A4" w:rsidRDefault="008654C2" w:rsidP="0019771B">
            <w:pPr>
              <w:jc w:val="both"/>
              <w:rPr>
                <w:b/>
                <w:bCs/>
                <w:sz w:val="24"/>
                <w:szCs w:val="24"/>
                <w:lang w:val="de-DE"/>
              </w:rPr>
            </w:pPr>
            <w:r w:rsidRPr="008D74A4">
              <w:rPr>
                <w:iCs/>
                <w:sz w:val="24"/>
                <w:szCs w:val="24"/>
                <w:lang w:val="de-DE"/>
              </w:rPr>
              <w:t>2.8  Phạm vi và ý nghĩa của vấn đề nghiên cứu</w:t>
            </w:r>
          </w:p>
        </w:tc>
        <w:tc>
          <w:tcPr>
            <w:tcW w:w="956" w:type="pct"/>
            <w:vMerge/>
            <w:shd w:val="clear" w:color="auto" w:fill="auto"/>
            <w:vAlign w:val="center"/>
          </w:tcPr>
          <w:p w14:paraId="19063264" w14:textId="77777777" w:rsidR="008654C2" w:rsidRPr="008D74A4" w:rsidRDefault="008654C2" w:rsidP="0019771B">
            <w:pPr>
              <w:jc w:val="center"/>
              <w:rPr>
                <w:sz w:val="24"/>
                <w:szCs w:val="24"/>
                <w:lang w:val="de-DE"/>
              </w:rPr>
            </w:pPr>
          </w:p>
        </w:tc>
      </w:tr>
      <w:tr w:rsidR="008654C2" w:rsidRPr="008D74A4" w14:paraId="2B206B4B" w14:textId="77777777" w:rsidTr="00432B09">
        <w:trPr>
          <w:trHeight w:val="554"/>
        </w:trPr>
        <w:tc>
          <w:tcPr>
            <w:tcW w:w="483" w:type="pct"/>
            <w:vMerge/>
            <w:shd w:val="clear" w:color="auto" w:fill="auto"/>
            <w:vAlign w:val="center"/>
          </w:tcPr>
          <w:p w14:paraId="1B7951C8" w14:textId="77777777" w:rsidR="008654C2" w:rsidRPr="008D74A4" w:rsidRDefault="008654C2" w:rsidP="0019771B">
            <w:pPr>
              <w:jc w:val="both"/>
              <w:rPr>
                <w:bCs/>
                <w:i/>
                <w:sz w:val="24"/>
                <w:szCs w:val="24"/>
                <w:lang w:val="de-DE"/>
              </w:rPr>
            </w:pPr>
          </w:p>
        </w:tc>
        <w:tc>
          <w:tcPr>
            <w:tcW w:w="3561" w:type="pct"/>
            <w:shd w:val="clear" w:color="auto" w:fill="auto"/>
            <w:vAlign w:val="center"/>
          </w:tcPr>
          <w:p w14:paraId="184319E2" w14:textId="77777777" w:rsidR="008654C2" w:rsidRPr="008D74A4" w:rsidRDefault="008654C2" w:rsidP="0019771B">
            <w:pPr>
              <w:jc w:val="both"/>
              <w:rPr>
                <w:bCs/>
                <w:i/>
                <w:sz w:val="24"/>
                <w:szCs w:val="24"/>
                <w:lang w:val="de-DE"/>
              </w:rPr>
            </w:pPr>
            <w:r w:rsidRPr="008D74A4">
              <w:rPr>
                <w:b/>
                <w:bCs/>
                <w:sz w:val="24"/>
                <w:szCs w:val="24"/>
                <w:lang w:val="de-DE"/>
              </w:rPr>
              <w:t>B.</w:t>
            </w:r>
            <w:r w:rsidRPr="008D74A4">
              <w:rPr>
                <w:bCs/>
                <w:i/>
                <w:sz w:val="24"/>
                <w:szCs w:val="24"/>
                <w:lang w:val="de-DE"/>
              </w:rPr>
              <w:t xml:space="preserve"> </w:t>
            </w:r>
            <w:r w:rsidRPr="008D74A4">
              <w:rPr>
                <w:b/>
                <w:bCs/>
                <w:sz w:val="24"/>
                <w:szCs w:val="24"/>
                <w:lang w:val="de-DE"/>
              </w:rPr>
              <w:t>Các nội dung cần tự học ở nhà</w:t>
            </w:r>
          </w:p>
          <w:p w14:paraId="6144BDBA" w14:textId="77777777" w:rsidR="008654C2" w:rsidRPr="008D74A4" w:rsidRDefault="008654C2" w:rsidP="0019771B">
            <w:pPr>
              <w:jc w:val="both"/>
              <w:rPr>
                <w:b/>
                <w:bCs/>
                <w:sz w:val="24"/>
                <w:szCs w:val="24"/>
                <w:lang w:val="de-DE"/>
              </w:rPr>
            </w:pPr>
            <w:r w:rsidRPr="008D74A4">
              <w:rPr>
                <w:bCs/>
                <w:sz w:val="24"/>
                <w:szCs w:val="24"/>
                <w:lang w:val="de-DE"/>
              </w:rPr>
              <w:t>Đọc [1] Chương II  (trang.26-67)</w:t>
            </w:r>
          </w:p>
        </w:tc>
        <w:tc>
          <w:tcPr>
            <w:tcW w:w="956" w:type="pct"/>
            <w:vMerge/>
            <w:shd w:val="clear" w:color="auto" w:fill="auto"/>
            <w:vAlign w:val="center"/>
          </w:tcPr>
          <w:p w14:paraId="252F857A" w14:textId="77777777" w:rsidR="008654C2" w:rsidRPr="008D74A4" w:rsidRDefault="008654C2" w:rsidP="0019771B">
            <w:pPr>
              <w:jc w:val="center"/>
              <w:rPr>
                <w:sz w:val="24"/>
                <w:szCs w:val="24"/>
                <w:lang w:val="de-DE"/>
              </w:rPr>
            </w:pPr>
          </w:p>
        </w:tc>
      </w:tr>
      <w:tr w:rsidR="008654C2" w:rsidRPr="00B34827" w14:paraId="1BE53CCA" w14:textId="77777777" w:rsidTr="00432B09">
        <w:trPr>
          <w:trHeight w:val="562"/>
        </w:trPr>
        <w:tc>
          <w:tcPr>
            <w:tcW w:w="483" w:type="pct"/>
            <w:vMerge/>
            <w:shd w:val="clear" w:color="auto" w:fill="auto"/>
            <w:vAlign w:val="center"/>
          </w:tcPr>
          <w:p w14:paraId="15C0EB26" w14:textId="77777777" w:rsidR="008654C2" w:rsidRPr="008D74A4" w:rsidRDefault="008654C2" w:rsidP="0019771B">
            <w:pPr>
              <w:jc w:val="both"/>
              <w:rPr>
                <w:bCs/>
                <w:i/>
                <w:sz w:val="24"/>
                <w:szCs w:val="24"/>
                <w:lang w:val="de-DE"/>
              </w:rPr>
            </w:pPr>
          </w:p>
        </w:tc>
        <w:tc>
          <w:tcPr>
            <w:tcW w:w="3561" w:type="pct"/>
            <w:shd w:val="clear" w:color="auto" w:fill="auto"/>
            <w:vAlign w:val="center"/>
          </w:tcPr>
          <w:p w14:paraId="2509CE8C" w14:textId="77777777" w:rsidR="008654C2" w:rsidRPr="008D74A4" w:rsidRDefault="008654C2" w:rsidP="0019771B">
            <w:pPr>
              <w:jc w:val="both"/>
              <w:rPr>
                <w:b/>
                <w:bCs/>
                <w:i/>
                <w:sz w:val="24"/>
                <w:szCs w:val="24"/>
                <w:lang w:val="de-DE"/>
              </w:rPr>
            </w:pPr>
            <w:r w:rsidRPr="008D74A4">
              <w:rPr>
                <w:b/>
                <w:bCs/>
                <w:sz w:val="24"/>
                <w:szCs w:val="24"/>
                <w:lang w:val="de-DE"/>
              </w:rPr>
              <w:t xml:space="preserve">C. Đánh giá kết quả học tập </w:t>
            </w:r>
          </w:p>
          <w:p w14:paraId="04459E1D" w14:textId="77777777" w:rsidR="008654C2" w:rsidRPr="008D74A4" w:rsidRDefault="008654C2" w:rsidP="0019771B">
            <w:pPr>
              <w:jc w:val="both"/>
              <w:rPr>
                <w:b/>
                <w:bCs/>
                <w:sz w:val="24"/>
                <w:szCs w:val="24"/>
                <w:lang w:val="de-DE"/>
              </w:rPr>
            </w:pPr>
            <w:r w:rsidRPr="008D74A4">
              <w:rPr>
                <w:noProof/>
                <w:sz w:val="24"/>
                <w:szCs w:val="24"/>
                <w:lang w:val="de-DE"/>
              </w:rPr>
              <w:t>Phương pháp đánh giá: bài tập cá nhân, bài tập nhóm, bài thi cuối kỳ.</w:t>
            </w:r>
          </w:p>
        </w:tc>
        <w:tc>
          <w:tcPr>
            <w:tcW w:w="956" w:type="pct"/>
            <w:vMerge/>
            <w:shd w:val="clear" w:color="auto" w:fill="auto"/>
            <w:vAlign w:val="center"/>
          </w:tcPr>
          <w:p w14:paraId="7DCF7C6C" w14:textId="77777777" w:rsidR="008654C2" w:rsidRPr="008D74A4" w:rsidRDefault="008654C2" w:rsidP="0019771B">
            <w:pPr>
              <w:jc w:val="center"/>
              <w:rPr>
                <w:sz w:val="24"/>
                <w:szCs w:val="24"/>
                <w:lang w:val="de-DE"/>
              </w:rPr>
            </w:pPr>
          </w:p>
        </w:tc>
      </w:tr>
      <w:tr w:rsidR="008654C2" w:rsidRPr="008D74A4" w14:paraId="41FF59FB" w14:textId="77777777" w:rsidTr="00432B09">
        <w:trPr>
          <w:trHeight w:val="339"/>
        </w:trPr>
        <w:tc>
          <w:tcPr>
            <w:tcW w:w="483" w:type="pct"/>
            <w:vMerge w:val="restart"/>
            <w:shd w:val="clear" w:color="auto" w:fill="auto"/>
            <w:vAlign w:val="center"/>
          </w:tcPr>
          <w:p w14:paraId="4459C71B" w14:textId="77777777" w:rsidR="008654C2" w:rsidRPr="008D74A4" w:rsidRDefault="008654C2" w:rsidP="0019771B">
            <w:pPr>
              <w:jc w:val="center"/>
              <w:rPr>
                <w:bCs/>
                <w:iCs/>
                <w:sz w:val="24"/>
                <w:szCs w:val="24"/>
                <w:lang w:val="de-DE"/>
              </w:rPr>
            </w:pPr>
            <w:r w:rsidRPr="008D74A4">
              <w:rPr>
                <w:bCs/>
                <w:iCs/>
                <w:sz w:val="24"/>
                <w:szCs w:val="24"/>
                <w:lang w:val="de-DE"/>
              </w:rPr>
              <w:t>3</w:t>
            </w:r>
          </w:p>
        </w:tc>
        <w:tc>
          <w:tcPr>
            <w:tcW w:w="3561" w:type="pct"/>
            <w:shd w:val="clear" w:color="auto" w:fill="auto"/>
            <w:vAlign w:val="center"/>
          </w:tcPr>
          <w:p w14:paraId="433839B7" w14:textId="77777777" w:rsidR="008654C2" w:rsidRPr="008D74A4" w:rsidRDefault="008654C2" w:rsidP="0019771B">
            <w:pPr>
              <w:jc w:val="both"/>
              <w:rPr>
                <w:b/>
                <w:bCs/>
                <w:sz w:val="24"/>
                <w:szCs w:val="24"/>
                <w:lang w:val="de-DE"/>
              </w:rPr>
            </w:pPr>
            <w:r w:rsidRPr="008D74A4">
              <w:rPr>
                <w:b/>
                <w:bCs/>
                <w:sz w:val="24"/>
                <w:szCs w:val="24"/>
                <w:lang w:val="de-DE"/>
              </w:rPr>
              <w:t>Chương 3: Thiết kế nghiên cứu</w:t>
            </w:r>
          </w:p>
        </w:tc>
        <w:tc>
          <w:tcPr>
            <w:tcW w:w="956" w:type="pct"/>
            <w:vMerge w:val="restart"/>
            <w:shd w:val="clear" w:color="auto" w:fill="auto"/>
            <w:vAlign w:val="center"/>
          </w:tcPr>
          <w:p w14:paraId="5F0AF254" w14:textId="77777777" w:rsidR="008654C2" w:rsidRPr="008D74A4" w:rsidRDefault="008654C2" w:rsidP="0019771B">
            <w:pPr>
              <w:jc w:val="center"/>
              <w:rPr>
                <w:sz w:val="24"/>
                <w:szCs w:val="24"/>
                <w:lang w:val="de-DE"/>
              </w:rPr>
            </w:pPr>
            <w:r w:rsidRPr="008D74A4">
              <w:rPr>
                <w:bCs/>
                <w:sz w:val="24"/>
                <w:szCs w:val="24"/>
                <w:lang w:val="de-DE"/>
              </w:rPr>
              <w:t>CELO1,2,3,5</w:t>
            </w:r>
          </w:p>
        </w:tc>
      </w:tr>
      <w:tr w:rsidR="008654C2" w:rsidRPr="008D74A4" w14:paraId="4C641CEB" w14:textId="77777777" w:rsidTr="00432B09">
        <w:trPr>
          <w:trHeight w:val="339"/>
        </w:trPr>
        <w:tc>
          <w:tcPr>
            <w:tcW w:w="483" w:type="pct"/>
            <w:vMerge/>
            <w:shd w:val="clear" w:color="auto" w:fill="auto"/>
            <w:vAlign w:val="center"/>
          </w:tcPr>
          <w:p w14:paraId="7C2BC760" w14:textId="77777777" w:rsidR="008654C2" w:rsidRPr="008D74A4" w:rsidRDefault="008654C2" w:rsidP="0019771B">
            <w:pPr>
              <w:jc w:val="both"/>
              <w:rPr>
                <w:bCs/>
                <w:i/>
                <w:sz w:val="24"/>
                <w:szCs w:val="24"/>
                <w:lang w:val="de-DE"/>
              </w:rPr>
            </w:pPr>
          </w:p>
        </w:tc>
        <w:tc>
          <w:tcPr>
            <w:tcW w:w="3561" w:type="pct"/>
            <w:shd w:val="clear" w:color="auto" w:fill="auto"/>
            <w:vAlign w:val="center"/>
          </w:tcPr>
          <w:p w14:paraId="368C9BDF" w14:textId="77777777" w:rsidR="008654C2" w:rsidRPr="008D74A4" w:rsidRDefault="008654C2" w:rsidP="0019771B">
            <w:pPr>
              <w:jc w:val="both"/>
              <w:rPr>
                <w:bCs/>
                <w:i/>
                <w:sz w:val="24"/>
                <w:szCs w:val="24"/>
                <w:lang w:val="de-DE"/>
              </w:rPr>
            </w:pPr>
            <w:r w:rsidRPr="008D74A4">
              <w:rPr>
                <w:b/>
                <w:bCs/>
                <w:sz w:val="24"/>
                <w:szCs w:val="24"/>
                <w:lang w:val="de-DE"/>
              </w:rPr>
              <w:t xml:space="preserve">A. Nội dung giảng dạy trên lớp: </w:t>
            </w:r>
            <w:r w:rsidRPr="008D74A4">
              <w:rPr>
                <w:bCs/>
                <w:sz w:val="24"/>
                <w:szCs w:val="24"/>
                <w:lang w:val="de-DE"/>
              </w:rPr>
              <w:t>(5</w:t>
            </w:r>
            <w:r w:rsidRPr="008D74A4">
              <w:rPr>
                <w:bCs/>
                <w:iCs/>
                <w:sz w:val="24"/>
                <w:szCs w:val="24"/>
                <w:lang w:val="de-DE"/>
              </w:rPr>
              <w:t xml:space="preserve"> </w:t>
            </w:r>
            <w:r w:rsidRPr="008D74A4">
              <w:rPr>
                <w:bCs/>
                <w:sz w:val="24"/>
                <w:szCs w:val="24"/>
                <w:lang w:val="de-DE"/>
              </w:rPr>
              <w:t>giờ)</w:t>
            </w:r>
          </w:p>
          <w:p w14:paraId="4B44865D" w14:textId="77777777" w:rsidR="008654C2" w:rsidRPr="008D74A4" w:rsidRDefault="008654C2" w:rsidP="0019771B">
            <w:pPr>
              <w:rPr>
                <w:noProof/>
                <w:sz w:val="24"/>
                <w:szCs w:val="24"/>
                <w:lang w:val="de-DE"/>
              </w:rPr>
            </w:pPr>
            <w:r w:rsidRPr="008D74A4">
              <w:rPr>
                <w:noProof/>
                <w:sz w:val="24"/>
                <w:szCs w:val="24"/>
                <w:lang w:val="de-DE"/>
              </w:rPr>
              <w:t>3.1 Giới thiệu thiết kế nghiên cứu</w:t>
            </w:r>
          </w:p>
          <w:p w14:paraId="1EE37B26" w14:textId="77777777" w:rsidR="008654C2" w:rsidRPr="008D74A4" w:rsidRDefault="008654C2" w:rsidP="0019771B">
            <w:pPr>
              <w:rPr>
                <w:noProof/>
                <w:sz w:val="24"/>
                <w:szCs w:val="24"/>
                <w:lang w:val="de-DE"/>
              </w:rPr>
            </w:pPr>
            <w:r w:rsidRPr="008D74A4">
              <w:rPr>
                <w:noProof/>
                <w:sz w:val="24"/>
                <w:szCs w:val="24"/>
                <w:lang w:val="de-DE"/>
              </w:rPr>
              <w:t xml:space="preserve">3.2. Phương pháp thiết kế nghiên cứu </w:t>
            </w:r>
          </w:p>
          <w:p w14:paraId="17F820B9" w14:textId="77777777" w:rsidR="008654C2" w:rsidRPr="008D74A4" w:rsidRDefault="008654C2" w:rsidP="0019771B">
            <w:pPr>
              <w:rPr>
                <w:noProof/>
                <w:sz w:val="24"/>
                <w:szCs w:val="24"/>
                <w:lang w:val="de-DE"/>
              </w:rPr>
            </w:pPr>
            <w:r w:rsidRPr="008D74A4">
              <w:rPr>
                <w:noProof/>
                <w:sz w:val="24"/>
                <w:szCs w:val="24"/>
                <w:lang w:val="de-DE"/>
              </w:rPr>
              <w:t xml:space="preserve">3.3  Các loại thiết kế nghiên cứu </w:t>
            </w:r>
          </w:p>
          <w:p w14:paraId="250C0A5D" w14:textId="77777777" w:rsidR="008654C2" w:rsidRPr="008D74A4" w:rsidRDefault="008654C2" w:rsidP="0019771B">
            <w:pPr>
              <w:jc w:val="both"/>
              <w:rPr>
                <w:noProof/>
                <w:sz w:val="24"/>
                <w:szCs w:val="24"/>
                <w:lang w:val="de-DE"/>
              </w:rPr>
            </w:pPr>
            <w:r w:rsidRPr="008D74A4">
              <w:rPr>
                <w:noProof/>
                <w:sz w:val="24"/>
                <w:szCs w:val="24"/>
                <w:lang w:val="de-DE"/>
              </w:rPr>
              <w:t>3.4  Các nguyên tắc thiết kế thực nghiệm</w:t>
            </w:r>
          </w:p>
          <w:p w14:paraId="59F64B41" w14:textId="77777777" w:rsidR="008654C2" w:rsidRPr="008D74A4" w:rsidRDefault="008654C2" w:rsidP="0019771B">
            <w:pPr>
              <w:rPr>
                <w:noProof/>
                <w:sz w:val="24"/>
                <w:szCs w:val="24"/>
                <w:lang w:val="de-DE"/>
              </w:rPr>
            </w:pPr>
            <w:r w:rsidRPr="008D74A4">
              <w:rPr>
                <w:noProof/>
                <w:sz w:val="24"/>
                <w:szCs w:val="24"/>
                <w:lang w:val="de-DE"/>
              </w:rPr>
              <w:t xml:space="preserve">3.5  Thiết kế các thực nghiệm </w:t>
            </w:r>
          </w:p>
          <w:p w14:paraId="58B1E2AA" w14:textId="77777777" w:rsidR="008654C2" w:rsidRPr="008D74A4" w:rsidRDefault="008654C2" w:rsidP="0019771B">
            <w:pPr>
              <w:rPr>
                <w:noProof/>
                <w:sz w:val="24"/>
                <w:szCs w:val="24"/>
                <w:lang w:val="de-DE"/>
              </w:rPr>
            </w:pPr>
            <w:r w:rsidRPr="008D74A4">
              <w:rPr>
                <w:noProof/>
                <w:sz w:val="24"/>
                <w:szCs w:val="24"/>
                <w:lang w:val="de-DE"/>
              </w:rPr>
              <w:t xml:space="preserve">3.6  Các khái niệm mẫu </w:t>
            </w:r>
          </w:p>
          <w:p w14:paraId="3B517CBC" w14:textId="77777777" w:rsidR="008654C2" w:rsidRPr="008D74A4" w:rsidRDefault="008654C2" w:rsidP="0019771B">
            <w:pPr>
              <w:jc w:val="both"/>
              <w:rPr>
                <w:b/>
                <w:bCs/>
                <w:sz w:val="24"/>
                <w:szCs w:val="24"/>
                <w:lang w:val="de-DE"/>
              </w:rPr>
            </w:pPr>
            <w:r w:rsidRPr="008D74A4">
              <w:rPr>
                <w:noProof/>
                <w:sz w:val="24"/>
                <w:szCs w:val="24"/>
              </w:rPr>
              <w:t xml:space="preserve">3.7 Phương pháp lấy mẫu   </w:t>
            </w:r>
          </w:p>
        </w:tc>
        <w:tc>
          <w:tcPr>
            <w:tcW w:w="956" w:type="pct"/>
            <w:vMerge/>
            <w:shd w:val="clear" w:color="auto" w:fill="auto"/>
            <w:vAlign w:val="center"/>
          </w:tcPr>
          <w:p w14:paraId="402AFE21" w14:textId="77777777" w:rsidR="008654C2" w:rsidRPr="008D74A4" w:rsidRDefault="008654C2" w:rsidP="0019771B">
            <w:pPr>
              <w:jc w:val="center"/>
              <w:rPr>
                <w:sz w:val="24"/>
                <w:szCs w:val="24"/>
                <w:lang w:val="de-DE"/>
              </w:rPr>
            </w:pPr>
          </w:p>
        </w:tc>
      </w:tr>
      <w:tr w:rsidR="008654C2" w:rsidRPr="008D74A4" w14:paraId="604ED46C" w14:textId="77777777" w:rsidTr="00432B09">
        <w:trPr>
          <w:trHeight w:val="339"/>
        </w:trPr>
        <w:tc>
          <w:tcPr>
            <w:tcW w:w="483" w:type="pct"/>
            <w:vMerge/>
            <w:shd w:val="clear" w:color="auto" w:fill="auto"/>
            <w:vAlign w:val="center"/>
          </w:tcPr>
          <w:p w14:paraId="37B6308C" w14:textId="77777777" w:rsidR="008654C2" w:rsidRPr="008D74A4" w:rsidRDefault="008654C2" w:rsidP="0019771B">
            <w:pPr>
              <w:jc w:val="both"/>
              <w:rPr>
                <w:bCs/>
                <w:i/>
                <w:sz w:val="24"/>
                <w:szCs w:val="24"/>
                <w:lang w:val="de-DE"/>
              </w:rPr>
            </w:pPr>
          </w:p>
        </w:tc>
        <w:tc>
          <w:tcPr>
            <w:tcW w:w="3561" w:type="pct"/>
            <w:shd w:val="clear" w:color="auto" w:fill="auto"/>
            <w:vAlign w:val="center"/>
          </w:tcPr>
          <w:p w14:paraId="63714825" w14:textId="77777777" w:rsidR="008654C2" w:rsidRPr="008D74A4" w:rsidRDefault="008654C2" w:rsidP="0019771B">
            <w:pPr>
              <w:jc w:val="both"/>
              <w:rPr>
                <w:bCs/>
                <w:i/>
                <w:sz w:val="24"/>
                <w:szCs w:val="24"/>
                <w:lang w:val="de-DE"/>
              </w:rPr>
            </w:pPr>
            <w:r w:rsidRPr="008D74A4">
              <w:rPr>
                <w:b/>
                <w:bCs/>
                <w:sz w:val="24"/>
                <w:szCs w:val="24"/>
                <w:lang w:val="de-DE"/>
              </w:rPr>
              <w:t>B.</w:t>
            </w:r>
            <w:r w:rsidRPr="008D74A4">
              <w:rPr>
                <w:bCs/>
                <w:i/>
                <w:sz w:val="24"/>
                <w:szCs w:val="24"/>
                <w:lang w:val="de-DE"/>
              </w:rPr>
              <w:t xml:space="preserve"> </w:t>
            </w:r>
            <w:r w:rsidRPr="008D74A4">
              <w:rPr>
                <w:b/>
                <w:bCs/>
                <w:sz w:val="24"/>
                <w:szCs w:val="24"/>
                <w:lang w:val="de-DE"/>
              </w:rPr>
              <w:t>Các nội dung cần tự học ở nhà</w:t>
            </w:r>
          </w:p>
          <w:p w14:paraId="0BE992C1" w14:textId="77777777" w:rsidR="008654C2" w:rsidRPr="008D74A4" w:rsidRDefault="008654C2" w:rsidP="0019771B">
            <w:pPr>
              <w:jc w:val="both"/>
              <w:rPr>
                <w:b/>
                <w:bCs/>
                <w:sz w:val="24"/>
                <w:szCs w:val="24"/>
                <w:lang w:val="de-DE"/>
              </w:rPr>
            </w:pPr>
            <w:r w:rsidRPr="008D74A4">
              <w:rPr>
                <w:bCs/>
                <w:sz w:val="24"/>
                <w:szCs w:val="24"/>
                <w:lang w:val="de-DE"/>
              </w:rPr>
              <w:t>Đọc [1] Chương III  (trang.70-97)</w:t>
            </w:r>
          </w:p>
        </w:tc>
        <w:tc>
          <w:tcPr>
            <w:tcW w:w="956" w:type="pct"/>
            <w:vMerge/>
            <w:shd w:val="clear" w:color="auto" w:fill="auto"/>
            <w:vAlign w:val="center"/>
          </w:tcPr>
          <w:p w14:paraId="1AAFAB64" w14:textId="77777777" w:rsidR="008654C2" w:rsidRPr="008D74A4" w:rsidRDefault="008654C2" w:rsidP="0019771B">
            <w:pPr>
              <w:jc w:val="center"/>
              <w:rPr>
                <w:sz w:val="24"/>
                <w:szCs w:val="24"/>
                <w:lang w:val="de-DE"/>
              </w:rPr>
            </w:pPr>
          </w:p>
        </w:tc>
      </w:tr>
      <w:tr w:rsidR="008654C2" w:rsidRPr="00B34827" w14:paraId="7A2A4BB2" w14:textId="77777777" w:rsidTr="00432B09">
        <w:trPr>
          <w:trHeight w:val="339"/>
        </w:trPr>
        <w:tc>
          <w:tcPr>
            <w:tcW w:w="483" w:type="pct"/>
            <w:vMerge/>
            <w:shd w:val="clear" w:color="auto" w:fill="auto"/>
            <w:vAlign w:val="center"/>
          </w:tcPr>
          <w:p w14:paraId="4B381CCF" w14:textId="77777777" w:rsidR="008654C2" w:rsidRPr="008D74A4" w:rsidRDefault="008654C2" w:rsidP="0019771B">
            <w:pPr>
              <w:jc w:val="both"/>
              <w:rPr>
                <w:bCs/>
                <w:i/>
                <w:sz w:val="24"/>
                <w:szCs w:val="24"/>
                <w:lang w:val="de-DE"/>
              </w:rPr>
            </w:pPr>
          </w:p>
        </w:tc>
        <w:tc>
          <w:tcPr>
            <w:tcW w:w="3561" w:type="pct"/>
            <w:shd w:val="clear" w:color="auto" w:fill="auto"/>
            <w:vAlign w:val="center"/>
          </w:tcPr>
          <w:p w14:paraId="42B6086A" w14:textId="77777777" w:rsidR="008654C2" w:rsidRPr="008D74A4" w:rsidRDefault="008654C2" w:rsidP="0019771B">
            <w:pPr>
              <w:jc w:val="both"/>
              <w:rPr>
                <w:b/>
                <w:bCs/>
                <w:i/>
                <w:sz w:val="24"/>
                <w:szCs w:val="24"/>
                <w:lang w:val="de-DE"/>
              </w:rPr>
            </w:pPr>
            <w:r w:rsidRPr="008D74A4">
              <w:rPr>
                <w:b/>
                <w:bCs/>
                <w:sz w:val="24"/>
                <w:szCs w:val="24"/>
                <w:lang w:val="de-DE"/>
              </w:rPr>
              <w:t xml:space="preserve">C. Đánh giá kết quả học tập </w:t>
            </w:r>
          </w:p>
          <w:p w14:paraId="5C6DB4D4" w14:textId="77777777" w:rsidR="008654C2" w:rsidRPr="008D74A4" w:rsidRDefault="008654C2" w:rsidP="0019771B">
            <w:pPr>
              <w:jc w:val="both"/>
              <w:rPr>
                <w:b/>
                <w:bCs/>
                <w:sz w:val="24"/>
                <w:szCs w:val="24"/>
                <w:lang w:val="de-DE"/>
              </w:rPr>
            </w:pPr>
            <w:r w:rsidRPr="008D74A4">
              <w:rPr>
                <w:iCs/>
                <w:sz w:val="24"/>
                <w:szCs w:val="24"/>
                <w:lang w:val="de-DE"/>
              </w:rPr>
              <w:t>Phương pháp đánh giá: bài tập cá nhân, bài tập nhóm, bài thi cuối kỳ</w:t>
            </w:r>
          </w:p>
        </w:tc>
        <w:tc>
          <w:tcPr>
            <w:tcW w:w="956" w:type="pct"/>
            <w:vMerge/>
            <w:shd w:val="clear" w:color="auto" w:fill="auto"/>
            <w:vAlign w:val="center"/>
          </w:tcPr>
          <w:p w14:paraId="77BF1F8D" w14:textId="77777777" w:rsidR="008654C2" w:rsidRPr="008D74A4" w:rsidRDefault="008654C2" w:rsidP="0019771B">
            <w:pPr>
              <w:jc w:val="center"/>
              <w:rPr>
                <w:sz w:val="24"/>
                <w:szCs w:val="24"/>
                <w:lang w:val="de-DE"/>
              </w:rPr>
            </w:pPr>
          </w:p>
        </w:tc>
      </w:tr>
      <w:tr w:rsidR="008654C2" w:rsidRPr="008D74A4" w14:paraId="4DB54103" w14:textId="77777777" w:rsidTr="00432B09">
        <w:trPr>
          <w:trHeight w:val="339"/>
        </w:trPr>
        <w:tc>
          <w:tcPr>
            <w:tcW w:w="483" w:type="pct"/>
            <w:vMerge w:val="restart"/>
            <w:shd w:val="clear" w:color="auto" w:fill="auto"/>
            <w:vAlign w:val="center"/>
          </w:tcPr>
          <w:p w14:paraId="43A6E606" w14:textId="77777777" w:rsidR="008654C2" w:rsidRPr="008D74A4" w:rsidRDefault="008654C2" w:rsidP="0019771B">
            <w:pPr>
              <w:jc w:val="center"/>
              <w:rPr>
                <w:bCs/>
                <w:iCs/>
                <w:sz w:val="24"/>
                <w:szCs w:val="24"/>
                <w:lang w:val="de-DE"/>
              </w:rPr>
            </w:pPr>
            <w:r w:rsidRPr="008D74A4">
              <w:rPr>
                <w:bCs/>
                <w:iCs/>
                <w:sz w:val="24"/>
                <w:szCs w:val="24"/>
                <w:lang w:val="de-DE"/>
              </w:rPr>
              <w:t>4</w:t>
            </w:r>
          </w:p>
        </w:tc>
        <w:tc>
          <w:tcPr>
            <w:tcW w:w="3561" w:type="pct"/>
            <w:shd w:val="clear" w:color="auto" w:fill="auto"/>
            <w:vAlign w:val="center"/>
          </w:tcPr>
          <w:p w14:paraId="74D33F7B" w14:textId="77777777" w:rsidR="008654C2" w:rsidRPr="008D74A4" w:rsidRDefault="008654C2" w:rsidP="0019771B">
            <w:pPr>
              <w:jc w:val="both"/>
              <w:rPr>
                <w:b/>
                <w:bCs/>
                <w:sz w:val="24"/>
                <w:szCs w:val="24"/>
                <w:lang w:val="de-DE"/>
              </w:rPr>
            </w:pPr>
            <w:r w:rsidRPr="008D74A4">
              <w:rPr>
                <w:b/>
                <w:bCs/>
                <w:sz w:val="24"/>
                <w:szCs w:val="24"/>
                <w:lang w:val="de-DE"/>
              </w:rPr>
              <w:t>Chương 4: Các công cụ đo lường cơ bản</w:t>
            </w:r>
          </w:p>
        </w:tc>
        <w:tc>
          <w:tcPr>
            <w:tcW w:w="956" w:type="pct"/>
            <w:vMerge w:val="restart"/>
            <w:shd w:val="clear" w:color="auto" w:fill="auto"/>
            <w:vAlign w:val="center"/>
          </w:tcPr>
          <w:p w14:paraId="67374093" w14:textId="77777777" w:rsidR="008654C2" w:rsidRPr="008D74A4" w:rsidRDefault="008654C2" w:rsidP="0019771B">
            <w:pPr>
              <w:jc w:val="center"/>
              <w:rPr>
                <w:sz w:val="24"/>
                <w:szCs w:val="24"/>
                <w:lang w:val="de-DE"/>
              </w:rPr>
            </w:pPr>
            <w:r w:rsidRPr="008D74A4">
              <w:rPr>
                <w:bCs/>
                <w:sz w:val="24"/>
                <w:szCs w:val="24"/>
                <w:lang w:val="de-DE"/>
              </w:rPr>
              <w:t>CELO1,2,3,5</w:t>
            </w:r>
          </w:p>
        </w:tc>
      </w:tr>
      <w:tr w:rsidR="008654C2" w:rsidRPr="008D74A4" w14:paraId="3D183B4C" w14:textId="77777777" w:rsidTr="00432B09">
        <w:trPr>
          <w:trHeight w:val="339"/>
        </w:trPr>
        <w:tc>
          <w:tcPr>
            <w:tcW w:w="483" w:type="pct"/>
            <w:vMerge/>
            <w:shd w:val="clear" w:color="auto" w:fill="auto"/>
            <w:vAlign w:val="center"/>
          </w:tcPr>
          <w:p w14:paraId="3D8BE25D" w14:textId="77777777" w:rsidR="008654C2" w:rsidRPr="008D74A4" w:rsidRDefault="008654C2" w:rsidP="0019771B">
            <w:pPr>
              <w:jc w:val="both"/>
              <w:rPr>
                <w:bCs/>
                <w:i/>
                <w:sz w:val="24"/>
                <w:szCs w:val="24"/>
                <w:lang w:val="de-DE"/>
              </w:rPr>
            </w:pPr>
          </w:p>
        </w:tc>
        <w:tc>
          <w:tcPr>
            <w:tcW w:w="3561" w:type="pct"/>
            <w:shd w:val="clear" w:color="auto" w:fill="auto"/>
            <w:vAlign w:val="center"/>
          </w:tcPr>
          <w:p w14:paraId="3A77CE32" w14:textId="77777777" w:rsidR="008654C2" w:rsidRPr="008D74A4" w:rsidRDefault="008654C2" w:rsidP="0019771B">
            <w:pPr>
              <w:jc w:val="both"/>
              <w:rPr>
                <w:bCs/>
                <w:i/>
                <w:sz w:val="24"/>
                <w:szCs w:val="24"/>
                <w:lang w:val="de-DE"/>
              </w:rPr>
            </w:pPr>
            <w:r w:rsidRPr="008D74A4">
              <w:rPr>
                <w:b/>
                <w:bCs/>
                <w:sz w:val="24"/>
                <w:szCs w:val="24"/>
                <w:lang w:val="de-DE"/>
              </w:rPr>
              <w:t xml:space="preserve">A. Nội dung giảng dạy trên lớp: </w:t>
            </w:r>
            <w:r w:rsidRPr="008D74A4">
              <w:rPr>
                <w:bCs/>
                <w:sz w:val="24"/>
                <w:szCs w:val="24"/>
                <w:lang w:val="de-DE"/>
              </w:rPr>
              <w:t>(5</w:t>
            </w:r>
            <w:r w:rsidRPr="008D74A4">
              <w:rPr>
                <w:bCs/>
                <w:iCs/>
                <w:sz w:val="24"/>
                <w:szCs w:val="24"/>
                <w:lang w:val="de-DE"/>
              </w:rPr>
              <w:t xml:space="preserve"> </w:t>
            </w:r>
            <w:r w:rsidRPr="008D74A4">
              <w:rPr>
                <w:bCs/>
                <w:sz w:val="24"/>
                <w:szCs w:val="24"/>
                <w:lang w:val="de-DE"/>
              </w:rPr>
              <w:t>giờ)</w:t>
            </w:r>
          </w:p>
          <w:p w14:paraId="212E27C9" w14:textId="77777777" w:rsidR="008654C2" w:rsidRPr="008D74A4" w:rsidRDefault="008654C2" w:rsidP="0019771B">
            <w:pPr>
              <w:rPr>
                <w:noProof/>
                <w:sz w:val="24"/>
                <w:szCs w:val="24"/>
                <w:lang w:val="de-DE"/>
              </w:rPr>
            </w:pPr>
            <w:r w:rsidRPr="008D74A4">
              <w:rPr>
                <w:noProof/>
                <w:sz w:val="24"/>
                <w:szCs w:val="24"/>
                <w:lang w:val="de-DE"/>
              </w:rPr>
              <w:t xml:space="preserve">4.1. Giới thiệu </w:t>
            </w:r>
          </w:p>
          <w:p w14:paraId="02B918C6" w14:textId="77777777" w:rsidR="008654C2" w:rsidRPr="008D74A4" w:rsidRDefault="008654C2" w:rsidP="0019771B">
            <w:pPr>
              <w:rPr>
                <w:noProof/>
                <w:sz w:val="24"/>
                <w:szCs w:val="24"/>
                <w:lang w:val="de-DE"/>
              </w:rPr>
            </w:pPr>
            <w:r w:rsidRPr="008D74A4">
              <w:rPr>
                <w:noProof/>
                <w:sz w:val="24"/>
                <w:szCs w:val="24"/>
                <w:lang w:val="de-DE"/>
              </w:rPr>
              <w:t xml:space="preserve">4.2. Đặc điểm  </w:t>
            </w:r>
          </w:p>
          <w:p w14:paraId="11F813BD" w14:textId="77777777" w:rsidR="008654C2" w:rsidRPr="008D74A4" w:rsidRDefault="008654C2" w:rsidP="0019771B">
            <w:pPr>
              <w:rPr>
                <w:noProof/>
                <w:sz w:val="24"/>
                <w:szCs w:val="24"/>
                <w:lang w:val="de-DE"/>
              </w:rPr>
            </w:pPr>
            <w:r w:rsidRPr="008D74A4">
              <w:rPr>
                <w:noProof/>
                <w:sz w:val="24"/>
                <w:szCs w:val="24"/>
                <w:lang w:val="de-DE"/>
              </w:rPr>
              <w:t xml:space="preserve">4.3. Sơ đồ các công cụ </w:t>
            </w:r>
          </w:p>
          <w:p w14:paraId="7519E8CA" w14:textId="77777777" w:rsidR="008654C2" w:rsidRPr="008D74A4" w:rsidRDefault="008654C2" w:rsidP="0019771B">
            <w:pPr>
              <w:jc w:val="both"/>
              <w:rPr>
                <w:noProof/>
                <w:sz w:val="24"/>
                <w:szCs w:val="24"/>
                <w:lang w:val="de-DE"/>
              </w:rPr>
            </w:pPr>
            <w:r w:rsidRPr="008D74A4">
              <w:rPr>
                <w:noProof/>
                <w:sz w:val="24"/>
                <w:szCs w:val="24"/>
                <w:lang w:val="de-DE"/>
              </w:rPr>
              <w:t xml:space="preserve">4.4 Thiết kế thử nghiệm </w:t>
            </w:r>
          </w:p>
          <w:p w14:paraId="7E0487E3" w14:textId="77777777" w:rsidR="008654C2" w:rsidRPr="008D74A4" w:rsidRDefault="008654C2" w:rsidP="0019771B">
            <w:pPr>
              <w:ind w:left="-20"/>
              <w:rPr>
                <w:noProof/>
                <w:sz w:val="24"/>
                <w:szCs w:val="24"/>
                <w:lang w:val="de-DE"/>
              </w:rPr>
            </w:pPr>
            <w:r w:rsidRPr="008D74A4">
              <w:rPr>
                <w:noProof/>
                <w:sz w:val="24"/>
                <w:szCs w:val="24"/>
                <w:lang w:val="de-DE"/>
              </w:rPr>
              <w:t>4.5. Độ tin cậy của các công cụ đo lường</w:t>
            </w:r>
          </w:p>
          <w:p w14:paraId="0EDE0F12" w14:textId="77777777" w:rsidR="008654C2" w:rsidRPr="008D74A4" w:rsidRDefault="008654C2" w:rsidP="0019771B">
            <w:pPr>
              <w:ind w:left="-20"/>
              <w:rPr>
                <w:noProof/>
                <w:sz w:val="24"/>
                <w:szCs w:val="24"/>
              </w:rPr>
            </w:pPr>
            <w:r w:rsidRPr="008D74A4">
              <w:rPr>
                <w:noProof/>
                <w:sz w:val="24"/>
                <w:szCs w:val="24"/>
              </w:rPr>
              <w:t xml:space="preserve">4.6. Thu thập dữ liệu  </w:t>
            </w:r>
          </w:p>
          <w:p w14:paraId="77F4E5E6" w14:textId="77777777" w:rsidR="008654C2" w:rsidRPr="008D74A4" w:rsidRDefault="008654C2" w:rsidP="0019771B">
            <w:pPr>
              <w:ind w:left="-20"/>
              <w:rPr>
                <w:noProof/>
                <w:sz w:val="24"/>
                <w:szCs w:val="24"/>
              </w:rPr>
            </w:pPr>
            <w:r w:rsidRPr="008D74A4">
              <w:rPr>
                <w:noProof/>
                <w:sz w:val="24"/>
                <w:szCs w:val="24"/>
              </w:rPr>
              <w:t xml:space="preserve">4.7. Thang đo </w:t>
            </w:r>
          </w:p>
          <w:p w14:paraId="0924A9E2" w14:textId="77777777" w:rsidR="008654C2" w:rsidRPr="008D74A4" w:rsidRDefault="008654C2" w:rsidP="0019771B">
            <w:pPr>
              <w:jc w:val="both"/>
              <w:rPr>
                <w:b/>
                <w:bCs/>
                <w:sz w:val="24"/>
                <w:szCs w:val="24"/>
                <w:lang w:val="de-DE"/>
              </w:rPr>
            </w:pPr>
            <w:r w:rsidRPr="008D74A4">
              <w:rPr>
                <w:noProof/>
                <w:sz w:val="24"/>
                <w:szCs w:val="24"/>
              </w:rPr>
              <w:t>- Bài tập cá nhân số 1</w:t>
            </w:r>
          </w:p>
        </w:tc>
        <w:tc>
          <w:tcPr>
            <w:tcW w:w="956" w:type="pct"/>
            <w:vMerge/>
            <w:shd w:val="clear" w:color="auto" w:fill="auto"/>
            <w:vAlign w:val="center"/>
          </w:tcPr>
          <w:p w14:paraId="5E960A5B" w14:textId="77777777" w:rsidR="008654C2" w:rsidRPr="008D74A4" w:rsidRDefault="008654C2" w:rsidP="0019771B">
            <w:pPr>
              <w:jc w:val="center"/>
              <w:rPr>
                <w:sz w:val="24"/>
                <w:szCs w:val="24"/>
                <w:lang w:val="de-DE"/>
              </w:rPr>
            </w:pPr>
          </w:p>
        </w:tc>
      </w:tr>
      <w:tr w:rsidR="008654C2" w:rsidRPr="008D74A4" w14:paraId="391A857A" w14:textId="77777777" w:rsidTr="00432B09">
        <w:trPr>
          <w:trHeight w:val="339"/>
        </w:trPr>
        <w:tc>
          <w:tcPr>
            <w:tcW w:w="483" w:type="pct"/>
            <w:vMerge/>
            <w:shd w:val="clear" w:color="auto" w:fill="auto"/>
            <w:vAlign w:val="center"/>
          </w:tcPr>
          <w:p w14:paraId="65A79E36" w14:textId="77777777" w:rsidR="008654C2" w:rsidRPr="008D74A4" w:rsidRDefault="008654C2" w:rsidP="0019771B">
            <w:pPr>
              <w:jc w:val="both"/>
              <w:rPr>
                <w:bCs/>
                <w:i/>
                <w:sz w:val="24"/>
                <w:szCs w:val="24"/>
                <w:lang w:val="de-DE"/>
              </w:rPr>
            </w:pPr>
          </w:p>
        </w:tc>
        <w:tc>
          <w:tcPr>
            <w:tcW w:w="3561" w:type="pct"/>
            <w:shd w:val="clear" w:color="auto" w:fill="auto"/>
            <w:vAlign w:val="center"/>
          </w:tcPr>
          <w:p w14:paraId="6A6D6205" w14:textId="77777777" w:rsidR="008654C2" w:rsidRPr="008D74A4" w:rsidRDefault="008654C2" w:rsidP="0019771B">
            <w:pPr>
              <w:jc w:val="both"/>
              <w:rPr>
                <w:bCs/>
                <w:sz w:val="24"/>
                <w:szCs w:val="24"/>
                <w:lang w:val="de-DE"/>
              </w:rPr>
            </w:pPr>
            <w:r w:rsidRPr="008D74A4">
              <w:rPr>
                <w:b/>
                <w:bCs/>
                <w:sz w:val="24"/>
                <w:szCs w:val="24"/>
                <w:lang w:val="de-DE"/>
              </w:rPr>
              <w:t>B.</w:t>
            </w:r>
            <w:r w:rsidRPr="008D74A4">
              <w:rPr>
                <w:bCs/>
                <w:i/>
                <w:sz w:val="24"/>
                <w:szCs w:val="24"/>
                <w:lang w:val="de-DE"/>
              </w:rPr>
              <w:t xml:space="preserve"> </w:t>
            </w:r>
            <w:r w:rsidRPr="008D74A4">
              <w:rPr>
                <w:b/>
                <w:bCs/>
                <w:sz w:val="24"/>
                <w:szCs w:val="24"/>
                <w:lang w:val="de-DE"/>
              </w:rPr>
              <w:t>Các nội dung cần tự học ở nhà</w:t>
            </w:r>
          </w:p>
          <w:p w14:paraId="015642F2" w14:textId="77777777" w:rsidR="008654C2" w:rsidRPr="008D74A4" w:rsidRDefault="008654C2" w:rsidP="0019771B">
            <w:pPr>
              <w:jc w:val="both"/>
              <w:rPr>
                <w:b/>
                <w:bCs/>
                <w:i/>
                <w:sz w:val="24"/>
                <w:szCs w:val="24"/>
                <w:lang w:val="de-DE"/>
              </w:rPr>
            </w:pPr>
            <w:r w:rsidRPr="008D74A4">
              <w:rPr>
                <w:bCs/>
                <w:sz w:val="24"/>
                <w:szCs w:val="24"/>
                <w:lang w:val="de-DE"/>
              </w:rPr>
              <w:t>Đọc [1] chương IV (tr.101-145)</w:t>
            </w:r>
          </w:p>
        </w:tc>
        <w:tc>
          <w:tcPr>
            <w:tcW w:w="956" w:type="pct"/>
            <w:vMerge/>
            <w:shd w:val="clear" w:color="auto" w:fill="auto"/>
            <w:vAlign w:val="center"/>
          </w:tcPr>
          <w:p w14:paraId="6552EB52" w14:textId="77777777" w:rsidR="008654C2" w:rsidRPr="008D74A4" w:rsidRDefault="008654C2" w:rsidP="0019771B">
            <w:pPr>
              <w:jc w:val="center"/>
              <w:rPr>
                <w:sz w:val="24"/>
                <w:szCs w:val="24"/>
                <w:lang w:val="de-DE"/>
              </w:rPr>
            </w:pPr>
          </w:p>
        </w:tc>
      </w:tr>
      <w:tr w:rsidR="008654C2" w:rsidRPr="00B34827" w14:paraId="1291C5F6" w14:textId="77777777" w:rsidTr="00432B09">
        <w:trPr>
          <w:trHeight w:val="339"/>
        </w:trPr>
        <w:tc>
          <w:tcPr>
            <w:tcW w:w="483" w:type="pct"/>
            <w:vMerge/>
            <w:shd w:val="clear" w:color="auto" w:fill="auto"/>
            <w:vAlign w:val="center"/>
          </w:tcPr>
          <w:p w14:paraId="497F72B6" w14:textId="77777777" w:rsidR="008654C2" w:rsidRPr="008D74A4" w:rsidRDefault="008654C2" w:rsidP="0019771B">
            <w:pPr>
              <w:jc w:val="both"/>
              <w:rPr>
                <w:bCs/>
                <w:i/>
                <w:sz w:val="24"/>
                <w:szCs w:val="24"/>
                <w:lang w:val="de-DE"/>
              </w:rPr>
            </w:pPr>
          </w:p>
        </w:tc>
        <w:tc>
          <w:tcPr>
            <w:tcW w:w="3561" w:type="pct"/>
            <w:shd w:val="clear" w:color="auto" w:fill="auto"/>
            <w:vAlign w:val="center"/>
          </w:tcPr>
          <w:p w14:paraId="39607E58" w14:textId="77777777" w:rsidR="008654C2" w:rsidRPr="008D74A4" w:rsidRDefault="008654C2" w:rsidP="0019771B">
            <w:pPr>
              <w:jc w:val="both"/>
              <w:rPr>
                <w:b/>
                <w:bCs/>
                <w:i/>
                <w:sz w:val="24"/>
                <w:szCs w:val="24"/>
                <w:lang w:val="de-DE"/>
              </w:rPr>
            </w:pPr>
            <w:r w:rsidRPr="008D74A4">
              <w:rPr>
                <w:b/>
                <w:bCs/>
                <w:sz w:val="24"/>
                <w:szCs w:val="24"/>
                <w:lang w:val="de-DE"/>
              </w:rPr>
              <w:t xml:space="preserve">C. Đánh giá kết quả học tập </w:t>
            </w:r>
          </w:p>
          <w:p w14:paraId="45DBC1B9" w14:textId="77777777" w:rsidR="008654C2" w:rsidRPr="008D74A4" w:rsidRDefault="008654C2" w:rsidP="00581FBC">
            <w:pPr>
              <w:pStyle w:val="ListParagraph"/>
              <w:numPr>
                <w:ilvl w:val="0"/>
                <w:numId w:val="35"/>
              </w:numPr>
              <w:ind w:left="215" w:hanging="215"/>
              <w:contextualSpacing w:val="0"/>
              <w:rPr>
                <w:b/>
                <w:bCs/>
                <w:i/>
                <w:sz w:val="24"/>
                <w:szCs w:val="24"/>
                <w:lang w:val="de-DE"/>
              </w:rPr>
            </w:pPr>
            <w:r w:rsidRPr="008D74A4">
              <w:rPr>
                <w:iCs/>
                <w:sz w:val="24"/>
                <w:szCs w:val="24"/>
                <w:lang w:val="de-DE"/>
              </w:rPr>
              <w:lastRenderedPageBreak/>
              <w:t>Phương pháp đánh giá: bài tập cá nhân, bài tập nhóm, bài thi cuối kỳ</w:t>
            </w:r>
          </w:p>
        </w:tc>
        <w:tc>
          <w:tcPr>
            <w:tcW w:w="956" w:type="pct"/>
            <w:vMerge/>
            <w:shd w:val="clear" w:color="auto" w:fill="auto"/>
            <w:vAlign w:val="center"/>
          </w:tcPr>
          <w:p w14:paraId="1AA3A230" w14:textId="77777777" w:rsidR="008654C2" w:rsidRPr="008D74A4" w:rsidRDefault="008654C2" w:rsidP="0019771B">
            <w:pPr>
              <w:jc w:val="center"/>
              <w:rPr>
                <w:sz w:val="24"/>
                <w:szCs w:val="24"/>
                <w:lang w:val="de-DE"/>
              </w:rPr>
            </w:pPr>
          </w:p>
        </w:tc>
      </w:tr>
      <w:tr w:rsidR="008654C2" w:rsidRPr="008D74A4" w14:paraId="1E73464C" w14:textId="77777777" w:rsidTr="00432B09">
        <w:trPr>
          <w:trHeight w:val="339"/>
        </w:trPr>
        <w:tc>
          <w:tcPr>
            <w:tcW w:w="483" w:type="pct"/>
            <w:vMerge w:val="restart"/>
            <w:shd w:val="clear" w:color="auto" w:fill="auto"/>
            <w:vAlign w:val="center"/>
          </w:tcPr>
          <w:p w14:paraId="7D641C85" w14:textId="77777777" w:rsidR="008654C2" w:rsidRPr="008D74A4" w:rsidRDefault="008654C2" w:rsidP="0019771B">
            <w:pPr>
              <w:jc w:val="center"/>
              <w:rPr>
                <w:bCs/>
                <w:iCs/>
                <w:sz w:val="24"/>
                <w:szCs w:val="24"/>
              </w:rPr>
            </w:pPr>
            <w:r w:rsidRPr="008D74A4">
              <w:rPr>
                <w:bCs/>
                <w:iCs/>
                <w:sz w:val="24"/>
                <w:szCs w:val="24"/>
              </w:rPr>
              <w:lastRenderedPageBreak/>
              <w:t>5</w:t>
            </w:r>
          </w:p>
        </w:tc>
        <w:tc>
          <w:tcPr>
            <w:tcW w:w="3561" w:type="pct"/>
            <w:shd w:val="clear" w:color="auto" w:fill="auto"/>
            <w:vAlign w:val="center"/>
          </w:tcPr>
          <w:p w14:paraId="04A71654" w14:textId="77777777" w:rsidR="008654C2" w:rsidRPr="008D74A4" w:rsidRDefault="008654C2" w:rsidP="0019771B">
            <w:pPr>
              <w:jc w:val="both"/>
              <w:rPr>
                <w:b/>
                <w:bCs/>
                <w:sz w:val="24"/>
                <w:szCs w:val="24"/>
                <w:lang w:val="de-DE"/>
              </w:rPr>
            </w:pPr>
            <w:r w:rsidRPr="008D74A4">
              <w:rPr>
                <w:b/>
                <w:bCs/>
                <w:sz w:val="24"/>
                <w:szCs w:val="24"/>
                <w:lang w:val="de-DE"/>
              </w:rPr>
              <w:t>Chương 5: Thống kê ứng dụng</w:t>
            </w:r>
          </w:p>
        </w:tc>
        <w:tc>
          <w:tcPr>
            <w:tcW w:w="956" w:type="pct"/>
            <w:vMerge w:val="restart"/>
            <w:shd w:val="clear" w:color="auto" w:fill="auto"/>
            <w:vAlign w:val="center"/>
          </w:tcPr>
          <w:p w14:paraId="1910394F" w14:textId="77777777" w:rsidR="008654C2" w:rsidRPr="008D74A4" w:rsidRDefault="008654C2" w:rsidP="0019771B">
            <w:pPr>
              <w:jc w:val="center"/>
              <w:rPr>
                <w:sz w:val="24"/>
                <w:szCs w:val="24"/>
                <w:lang w:val="de-DE"/>
              </w:rPr>
            </w:pPr>
            <w:r w:rsidRPr="008D74A4">
              <w:rPr>
                <w:bCs/>
                <w:sz w:val="24"/>
                <w:szCs w:val="24"/>
                <w:lang w:val="de-DE"/>
              </w:rPr>
              <w:t>CELO1,2,3,5</w:t>
            </w:r>
          </w:p>
        </w:tc>
      </w:tr>
      <w:tr w:rsidR="008654C2" w:rsidRPr="00B34827" w14:paraId="45F1BE85" w14:textId="77777777" w:rsidTr="00432B09">
        <w:trPr>
          <w:trHeight w:val="339"/>
        </w:trPr>
        <w:tc>
          <w:tcPr>
            <w:tcW w:w="483" w:type="pct"/>
            <w:vMerge/>
            <w:shd w:val="clear" w:color="auto" w:fill="auto"/>
            <w:vAlign w:val="center"/>
          </w:tcPr>
          <w:p w14:paraId="475C86BC" w14:textId="77777777" w:rsidR="008654C2" w:rsidRPr="008D74A4" w:rsidRDefault="008654C2" w:rsidP="0019771B">
            <w:pPr>
              <w:jc w:val="both"/>
              <w:rPr>
                <w:bCs/>
                <w:i/>
                <w:sz w:val="24"/>
                <w:szCs w:val="24"/>
                <w:lang w:val="de-DE"/>
              </w:rPr>
            </w:pPr>
          </w:p>
        </w:tc>
        <w:tc>
          <w:tcPr>
            <w:tcW w:w="3561" w:type="pct"/>
            <w:shd w:val="clear" w:color="auto" w:fill="auto"/>
            <w:vAlign w:val="center"/>
          </w:tcPr>
          <w:p w14:paraId="43A9ABD2" w14:textId="77777777" w:rsidR="008654C2" w:rsidRPr="008D74A4" w:rsidRDefault="008654C2" w:rsidP="0019771B">
            <w:pPr>
              <w:jc w:val="both"/>
              <w:rPr>
                <w:bCs/>
                <w:i/>
                <w:sz w:val="24"/>
                <w:szCs w:val="24"/>
                <w:lang w:val="de-DE"/>
              </w:rPr>
            </w:pPr>
            <w:r w:rsidRPr="008D74A4">
              <w:rPr>
                <w:b/>
                <w:bCs/>
                <w:sz w:val="24"/>
                <w:szCs w:val="24"/>
                <w:lang w:val="de-DE"/>
              </w:rPr>
              <w:t xml:space="preserve">A. Nội dung giảng dạy trên lớp: </w:t>
            </w:r>
            <w:r w:rsidRPr="008D74A4">
              <w:rPr>
                <w:bCs/>
                <w:sz w:val="24"/>
                <w:szCs w:val="24"/>
                <w:lang w:val="de-DE"/>
              </w:rPr>
              <w:t>(5</w:t>
            </w:r>
            <w:r w:rsidRPr="008D74A4">
              <w:rPr>
                <w:bCs/>
                <w:iCs/>
                <w:sz w:val="24"/>
                <w:szCs w:val="24"/>
                <w:lang w:val="de-DE"/>
              </w:rPr>
              <w:t xml:space="preserve"> </w:t>
            </w:r>
            <w:r w:rsidRPr="008D74A4">
              <w:rPr>
                <w:bCs/>
                <w:sz w:val="24"/>
                <w:szCs w:val="24"/>
                <w:lang w:val="de-DE"/>
              </w:rPr>
              <w:t>giờ)</w:t>
            </w:r>
          </w:p>
          <w:p w14:paraId="5F3162BE" w14:textId="77777777" w:rsidR="008654C2" w:rsidRPr="008D74A4" w:rsidRDefault="008654C2" w:rsidP="0019771B">
            <w:pPr>
              <w:rPr>
                <w:noProof/>
                <w:sz w:val="24"/>
                <w:szCs w:val="24"/>
                <w:lang w:val="de-DE"/>
              </w:rPr>
            </w:pPr>
            <w:r w:rsidRPr="008D74A4">
              <w:rPr>
                <w:noProof/>
                <w:sz w:val="24"/>
                <w:szCs w:val="24"/>
                <w:lang w:val="de-DE"/>
              </w:rPr>
              <w:t xml:space="preserve">5.1. Phân tích hồi quy </w:t>
            </w:r>
          </w:p>
          <w:p w14:paraId="04A5E97F" w14:textId="77777777" w:rsidR="008654C2" w:rsidRPr="008D74A4" w:rsidRDefault="008654C2" w:rsidP="0019771B">
            <w:pPr>
              <w:rPr>
                <w:noProof/>
                <w:sz w:val="24"/>
                <w:szCs w:val="24"/>
                <w:lang w:val="de-DE"/>
              </w:rPr>
            </w:pPr>
            <w:r w:rsidRPr="008D74A4">
              <w:rPr>
                <w:noProof/>
                <w:sz w:val="24"/>
                <w:szCs w:val="24"/>
                <w:lang w:val="de-DE"/>
              </w:rPr>
              <w:t>5.2. Ước lượng tham số</w:t>
            </w:r>
          </w:p>
          <w:p w14:paraId="6BFB51C6" w14:textId="77777777" w:rsidR="008654C2" w:rsidRPr="008D74A4" w:rsidRDefault="008654C2" w:rsidP="0019771B">
            <w:pPr>
              <w:rPr>
                <w:noProof/>
                <w:sz w:val="24"/>
                <w:szCs w:val="24"/>
                <w:lang w:val="de-DE"/>
              </w:rPr>
            </w:pPr>
            <w:r w:rsidRPr="008D74A4">
              <w:rPr>
                <w:noProof/>
                <w:sz w:val="24"/>
                <w:szCs w:val="24"/>
                <w:lang w:val="de-DE"/>
              </w:rPr>
              <w:t>5.3. Kiểm định thống kê</w:t>
            </w:r>
          </w:p>
          <w:p w14:paraId="237D1251" w14:textId="77777777" w:rsidR="008654C2" w:rsidRPr="008D74A4" w:rsidRDefault="008654C2" w:rsidP="0019771B">
            <w:pPr>
              <w:jc w:val="both"/>
              <w:rPr>
                <w:b/>
                <w:bCs/>
                <w:sz w:val="24"/>
                <w:szCs w:val="24"/>
                <w:lang w:val="de-DE"/>
              </w:rPr>
            </w:pPr>
            <w:r w:rsidRPr="008D74A4">
              <w:rPr>
                <w:noProof/>
                <w:sz w:val="24"/>
                <w:szCs w:val="24"/>
                <w:lang w:val="de-DE"/>
              </w:rPr>
              <w:t>5.4  Phân tích dữ liệu đơn biến, hai biến, đa biến</w:t>
            </w:r>
          </w:p>
        </w:tc>
        <w:tc>
          <w:tcPr>
            <w:tcW w:w="956" w:type="pct"/>
            <w:vMerge/>
            <w:shd w:val="clear" w:color="auto" w:fill="auto"/>
            <w:vAlign w:val="center"/>
          </w:tcPr>
          <w:p w14:paraId="10346ACC" w14:textId="77777777" w:rsidR="008654C2" w:rsidRPr="008D74A4" w:rsidRDefault="008654C2" w:rsidP="0019771B">
            <w:pPr>
              <w:jc w:val="center"/>
              <w:rPr>
                <w:sz w:val="24"/>
                <w:szCs w:val="24"/>
                <w:lang w:val="de-DE"/>
              </w:rPr>
            </w:pPr>
          </w:p>
        </w:tc>
      </w:tr>
      <w:tr w:rsidR="008654C2" w:rsidRPr="008D74A4" w14:paraId="32652310" w14:textId="77777777" w:rsidTr="00432B09">
        <w:trPr>
          <w:trHeight w:val="339"/>
        </w:trPr>
        <w:tc>
          <w:tcPr>
            <w:tcW w:w="483" w:type="pct"/>
            <w:vMerge/>
            <w:shd w:val="clear" w:color="auto" w:fill="auto"/>
            <w:vAlign w:val="center"/>
          </w:tcPr>
          <w:p w14:paraId="6626C6CF" w14:textId="77777777" w:rsidR="008654C2" w:rsidRPr="008D74A4" w:rsidRDefault="008654C2" w:rsidP="0019771B">
            <w:pPr>
              <w:jc w:val="both"/>
              <w:rPr>
                <w:bCs/>
                <w:i/>
                <w:sz w:val="24"/>
                <w:szCs w:val="24"/>
                <w:lang w:val="de-DE"/>
              </w:rPr>
            </w:pPr>
          </w:p>
        </w:tc>
        <w:tc>
          <w:tcPr>
            <w:tcW w:w="3561" w:type="pct"/>
            <w:shd w:val="clear" w:color="auto" w:fill="auto"/>
            <w:vAlign w:val="center"/>
          </w:tcPr>
          <w:p w14:paraId="78A5F2E0" w14:textId="77777777" w:rsidR="008654C2" w:rsidRPr="008D74A4" w:rsidRDefault="008654C2" w:rsidP="0019771B">
            <w:pPr>
              <w:jc w:val="both"/>
              <w:rPr>
                <w:bCs/>
                <w:i/>
                <w:sz w:val="24"/>
                <w:szCs w:val="24"/>
                <w:lang w:val="de-DE"/>
              </w:rPr>
            </w:pPr>
            <w:r w:rsidRPr="008D74A4">
              <w:rPr>
                <w:b/>
                <w:bCs/>
                <w:sz w:val="24"/>
                <w:szCs w:val="24"/>
                <w:lang w:val="de-DE"/>
              </w:rPr>
              <w:t>B.</w:t>
            </w:r>
            <w:r w:rsidRPr="008D74A4">
              <w:rPr>
                <w:bCs/>
                <w:i/>
                <w:sz w:val="24"/>
                <w:szCs w:val="24"/>
                <w:lang w:val="de-DE"/>
              </w:rPr>
              <w:t xml:space="preserve"> </w:t>
            </w:r>
            <w:r w:rsidRPr="008D74A4">
              <w:rPr>
                <w:b/>
                <w:bCs/>
                <w:sz w:val="24"/>
                <w:szCs w:val="24"/>
                <w:lang w:val="de-DE"/>
              </w:rPr>
              <w:t>Các nội dung cần tự học ở nhà</w:t>
            </w:r>
          </w:p>
          <w:p w14:paraId="11636900" w14:textId="77777777" w:rsidR="008654C2" w:rsidRPr="008D74A4" w:rsidRDefault="008654C2" w:rsidP="0019771B">
            <w:pPr>
              <w:jc w:val="both"/>
              <w:rPr>
                <w:b/>
                <w:bCs/>
                <w:sz w:val="24"/>
                <w:szCs w:val="24"/>
                <w:lang w:val="de-DE"/>
              </w:rPr>
            </w:pPr>
            <w:r w:rsidRPr="008D74A4">
              <w:rPr>
                <w:bCs/>
                <w:sz w:val="24"/>
                <w:szCs w:val="24"/>
                <w:lang w:val="de-DE"/>
              </w:rPr>
              <w:t>Đọc (1); (2); (3); (4); (5)</w:t>
            </w:r>
          </w:p>
        </w:tc>
        <w:tc>
          <w:tcPr>
            <w:tcW w:w="956" w:type="pct"/>
            <w:vMerge/>
            <w:shd w:val="clear" w:color="auto" w:fill="auto"/>
            <w:vAlign w:val="center"/>
          </w:tcPr>
          <w:p w14:paraId="2DBFCE96" w14:textId="77777777" w:rsidR="008654C2" w:rsidRPr="008D74A4" w:rsidRDefault="008654C2" w:rsidP="0019771B">
            <w:pPr>
              <w:jc w:val="center"/>
              <w:rPr>
                <w:sz w:val="24"/>
                <w:szCs w:val="24"/>
                <w:lang w:val="de-DE"/>
              </w:rPr>
            </w:pPr>
          </w:p>
        </w:tc>
      </w:tr>
      <w:tr w:rsidR="008654C2" w:rsidRPr="00B34827" w14:paraId="3C2137EC" w14:textId="77777777" w:rsidTr="00432B09">
        <w:trPr>
          <w:trHeight w:val="339"/>
        </w:trPr>
        <w:tc>
          <w:tcPr>
            <w:tcW w:w="483" w:type="pct"/>
            <w:vMerge/>
            <w:shd w:val="clear" w:color="auto" w:fill="auto"/>
            <w:vAlign w:val="center"/>
          </w:tcPr>
          <w:p w14:paraId="6CFEFD18" w14:textId="77777777" w:rsidR="008654C2" w:rsidRPr="008D74A4" w:rsidRDefault="008654C2" w:rsidP="0019771B">
            <w:pPr>
              <w:jc w:val="both"/>
              <w:rPr>
                <w:bCs/>
                <w:i/>
                <w:sz w:val="24"/>
                <w:szCs w:val="24"/>
                <w:lang w:val="de-DE"/>
              </w:rPr>
            </w:pPr>
          </w:p>
        </w:tc>
        <w:tc>
          <w:tcPr>
            <w:tcW w:w="3561" w:type="pct"/>
            <w:shd w:val="clear" w:color="auto" w:fill="auto"/>
            <w:vAlign w:val="center"/>
          </w:tcPr>
          <w:p w14:paraId="0D406B39" w14:textId="77777777" w:rsidR="008654C2" w:rsidRPr="008D74A4" w:rsidRDefault="008654C2" w:rsidP="0019771B">
            <w:pPr>
              <w:jc w:val="both"/>
              <w:rPr>
                <w:b/>
                <w:bCs/>
                <w:i/>
                <w:sz w:val="24"/>
                <w:szCs w:val="24"/>
                <w:lang w:val="de-DE"/>
              </w:rPr>
            </w:pPr>
            <w:r w:rsidRPr="008D74A4">
              <w:rPr>
                <w:b/>
                <w:bCs/>
                <w:sz w:val="24"/>
                <w:szCs w:val="24"/>
                <w:lang w:val="de-DE"/>
              </w:rPr>
              <w:t xml:space="preserve">C. Đánh giá kết quả học tập </w:t>
            </w:r>
          </w:p>
          <w:p w14:paraId="7B5E1397" w14:textId="77777777" w:rsidR="008654C2" w:rsidRPr="008D74A4" w:rsidRDefault="008654C2" w:rsidP="0019771B">
            <w:pPr>
              <w:jc w:val="both"/>
              <w:rPr>
                <w:b/>
                <w:bCs/>
                <w:sz w:val="24"/>
                <w:szCs w:val="24"/>
                <w:lang w:val="de-DE"/>
              </w:rPr>
            </w:pPr>
            <w:r w:rsidRPr="008D74A4">
              <w:rPr>
                <w:iCs/>
                <w:sz w:val="24"/>
                <w:szCs w:val="24"/>
                <w:lang w:val="de-DE"/>
              </w:rPr>
              <w:t>Phương pháp đánh giá: bài tập cá nhân, bài tập nhóm, bài thi cuối kỳ</w:t>
            </w:r>
          </w:p>
        </w:tc>
        <w:tc>
          <w:tcPr>
            <w:tcW w:w="956" w:type="pct"/>
            <w:vMerge/>
            <w:shd w:val="clear" w:color="auto" w:fill="auto"/>
            <w:vAlign w:val="center"/>
          </w:tcPr>
          <w:p w14:paraId="6322764C" w14:textId="77777777" w:rsidR="008654C2" w:rsidRPr="008D74A4" w:rsidRDefault="008654C2" w:rsidP="0019771B">
            <w:pPr>
              <w:jc w:val="center"/>
              <w:rPr>
                <w:sz w:val="24"/>
                <w:szCs w:val="24"/>
                <w:lang w:val="de-DE"/>
              </w:rPr>
            </w:pPr>
          </w:p>
        </w:tc>
      </w:tr>
      <w:tr w:rsidR="008654C2" w:rsidRPr="008D74A4" w14:paraId="5006ACCD" w14:textId="77777777" w:rsidTr="00432B09">
        <w:trPr>
          <w:trHeight w:val="339"/>
        </w:trPr>
        <w:tc>
          <w:tcPr>
            <w:tcW w:w="483" w:type="pct"/>
            <w:vMerge w:val="restart"/>
            <w:shd w:val="clear" w:color="auto" w:fill="auto"/>
            <w:vAlign w:val="center"/>
          </w:tcPr>
          <w:p w14:paraId="616B2B4E" w14:textId="77777777" w:rsidR="008654C2" w:rsidRPr="008D74A4" w:rsidRDefault="008654C2" w:rsidP="0019771B">
            <w:pPr>
              <w:jc w:val="center"/>
              <w:rPr>
                <w:bCs/>
                <w:iCs/>
                <w:sz w:val="24"/>
                <w:szCs w:val="24"/>
              </w:rPr>
            </w:pPr>
            <w:r w:rsidRPr="008D74A4">
              <w:rPr>
                <w:bCs/>
                <w:iCs/>
                <w:sz w:val="24"/>
                <w:szCs w:val="24"/>
                <w:lang w:val="de-DE"/>
              </w:rPr>
              <w:t>6</w:t>
            </w:r>
          </w:p>
        </w:tc>
        <w:tc>
          <w:tcPr>
            <w:tcW w:w="3561" w:type="pct"/>
            <w:shd w:val="clear" w:color="auto" w:fill="auto"/>
            <w:vAlign w:val="center"/>
          </w:tcPr>
          <w:p w14:paraId="67692F9E" w14:textId="77777777" w:rsidR="008654C2" w:rsidRPr="008D74A4" w:rsidRDefault="008654C2" w:rsidP="0019771B">
            <w:pPr>
              <w:jc w:val="both"/>
              <w:rPr>
                <w:b/>
                <w:bCs/>
                <w:i/>
                <w:sz w:val="24"/>
                <w:szCs w:val="24"/>
                <w:lang w:val="de-DE"/>
              </w:rPr>
            </w:pPr>
            <w:r w:rsidRPr="008D74A4">
              <w:rPr>
                <w:b/>
                <w:bCs/>
                <w:sz w:val="24"/>
                <w:szCs w:val="24"/>
                <w:lang w:val="de-DE"/>
              </w:rPr>
              <w:t>Chương 6: Trình bày và công bố kết quả nghiên cứu</w:t>
            </w:r>
          </w:p>
        </w:tc>
        <w:tc>
          <w:tcPr>
            <w:tcW w:w="956" w:type="pct"/>
            <w:vMerge w:val="restart"/>
            <w:shd w:val="clear" w:color="auto" w:fill="auto"/>
            <w:vAlign w:val="center"/>
          </w:tcPr>
          <w:p w14:paraId="4954A9E6" w14:textId="77777777" w:rsidR="008654C2" w:rsidRPr="008D74A4" w:rsidRDefault="008654C2" w:rsidP="0019771B">
            <w:pPr>
              <w:jc w:val="center"/>
              <w:rPr>
                <w:sz w:val="24"/>
                <w:szCs w:val="24"/>
                <w:lang w:val="de-DE"/>
              </w:rPr>
            </w:pPr>
            <w:r w:rsidRPr="008D74A4">
              <w:rPr>
                <w:bCs/>
                <w:sz w:val="24"/>
                <w:szCs w:val="24"/>
                <w:lang w:val="de-DE"/>
              </w:rPr>
              <w:t>CELO1,2,3,5</w:t>
            </w:r>
          </w:p>
        </w:tc>
      </w:tr>
      <w:tr w:rsidR="008654C2" w:rsidRPr="008D74A4" w14:paraId="62EDA627" w14:textId="77777777" w:rsidTr="00432B09">
        <w:trPr>
          <w:trHeight w:val="339"/>
        </w:trPr>
        <w:tc>
          <w:tcPr>
            <w:tcW w:w="483" w:type="pct"/>
            <w:vMerge/>
            <w:shd w:val="clear" w:color="auto" w:fill="auto"/>
            <w:vAlign w:val="center"/>
          </w:tcPr>
          <w:p w14:paraId="2B2022EB" w14:textId="77777777" w:rsidR="008654C2" w:rsidRPr="008D74A4" w:rsidRDefault="008654C2" w:rsidP="0019771B">
            <w:pPr>
              <w:jc w:val="both"/>
              <w:rPr>
                <w:bCs/>
                <w:i/>
                <w:sz w:val="24"/>
                <w:szCs w:val="24"/>
                <w:lang w:val="de-DE"/>
              </w:rPr>
            </w:pPr>
          </w:p>
        </w:tc>
        <w:tc>
          <w:tcPr>
            <w:tcW w:w="3561" w:type="pct"/>
            <w:shd w:val="clear" w:color="auto" w:fill="auto"/>
            <w:vAlign w:val="center"/>
          </w:tcPr>
          <w:p w14:paraId="0AE8612C" w14:textId="77777777" w:rsidR="008654C2" w:rsidRPr="008D74A4" w:rsidRDefault="008654C2" w:rsidP="0019771B">
            <w:pPr>
              <w:jc w:val="both"/>
              <w:rPr>
                <w:bCs/>
                <w:i/>
                <w:sz w:val="24"/>
                <w:szCs w:val="24"/>
                <w:lang w:val="de-DE"/>
              </w:rPr>
            </w:pPr>
            <w:r w:rsidRPr="008D74A4">
              <w:rPr>
                <w:b/>
                <w:bCs/>
                <w:sz w:val="24"/>
                <w:szCs w:val="24"/>
                <w:lang w:val="de-DE"/>
              </w:rPr>
              <w:t xml:space="preserve">A. Nội dung giảng dạy trên lớp: </w:t>
            </w:r>
            <w:r w:rsidRPr="008D74A4">
              <w:rPr>
                <w:bCs/>
                <w:sz w:val="24"/>
                <w:szCs w:val="24"/>
                <w:lang w:val="de-DE"/>
              </w:rPr>
              <w:t>(5</w:t>
            </w:r>
            <w:r w:rsidRPr="008D74A4">
              <w:rPr>
                <w:bCs/>
                <w:iCs/>
                <w:sz w:val="24"/>
                <w:szCs w:val="24"/>
                <w:lang w:val="de-DE"/>
              </w:rPr>
              <w:t xml:space="preserve"> </w:t>
            </w:r>
            <w:r w:rsidRPr="008D74A4">
              <w:rPr>
                <w:bCs/>
                <w:sz w:val="24"/>
                <w:szCs w:val="24"/>
                <w:lang w:val="de-DE"/>
              </w:rPr>
              <w:t>giờ)</w:t>
            </w:r>
          </w:p>
          <w:p w14:paraId="0FE4999F" w14:textId="77777777" w:rsidR="008654C2" w:rsidRPr="008D74A4" w:rsidRDefault="008654C2" w:rsidP="0019771B">
            <w:pPr>
              <w:rPr>
                <w:noProof/>
                <w:sz w:val="24"/>
                <w:szCs w:val="24"/>
                <w:lang w:val="de-DE"/>
              </w:rPr>
            </w:pPr>
            <w:r w:rsidRPr="008D74A4">
              <w:rPr>
                <w:noProof/>
                <w:sz w:val="24"/>
                <w:szCs w:val="24"/>
                <w:lang w:val="de-DE"/>
              </w:rPr>
              <w:t xml:space="preserve">6.1. Kiểu công bố  </w:t>
            </w:r>
          </w:p>
          <w:p w14:paraId="4FE62AEC" w14:textId="77777777" w:rsidR="008654C2" w:rsidRPr="008D74A4" w:rsidRDefault="008654C2" w:rsidP="0019771B">
            <w:pPr>
              <w:rPr>
                <w:noProof/>
                <w:sz w:val="24"/>
                <w:szCs w:val="24"/>
                <w:lang w:val="de-DE"/>
              </w:rPr>
            </w:pPr>
            <w:r w:rsidRPr="008D74A4">
              <w:rPr>
                <w:noProof/>
                <w:sz w:val="24"/>
                <w:szCs w:val="24"/>
                <w:lang w:val="de-DE"/>
              </w:rPr>
              <w:t>6.2. Cấu trúc của bài bài nghiên cứu, báo cáo, luận văn</w:t>
            </w:r>
          </w:p>
          <w:p w14:paraId="4C09887C" w14:textId="77777777" w:rsidR="008654C2" w:rsidRPr="008D74A4" w:rsidRDefault="008654C2" w:rsidP="0019771B">
            <w:pPr>
              <w:rPr>
                <w:noProof/>
                <w:sz w:val="24"/>
                <w:szCs w:val="24"/>
                <w:lang w:val="de-DE"/>
              </w:rPr>
            </w:pPr>
            <w:r w:rsidRPr="008D74A4">
              <w:rPr>
                <w:noProof/>
                <w:sz w:val="24"/>
                <w:szCs w:val="24"/>
                <w:lang w:val="de-DE"/>
              </w:rPr>
              <w:t>6.3. Nội dung của bài bài nghiên cứu, báo cáo, luận văn</w:t>
            </w:r>
          </w:p>
          <w:p w14:paraId="24C5D457" w14:textId="77777777" w:rsidR="008654C2" w:rsidRPr="008D74A4" w:rsidRDefault="008654C2" w:rsidP="0019771B">
            <w:pPr>
              <w:rPr>
                <w:noProof/>
                <w:sz w:val="24"/>
                <w:szCs w:val="24"/>
                <w:lang w:val="de-DE"/>
              </w:rPr>
            </w:pPr>
            <w:r w:rsidRPr="008D74A4">
              <w:rPr>
                <w:noProof/>
                <w:sz w:val="24"/>
                <w:szCs w:val="24"/>
                <w:lang w:val="de-DE"/>
              </w:rPr>
              <w:t xml:space="preserve">6.4. Các loại hình trích dẫn </w:t>
            </w:r>
          </w:p>
          <w:p w14:paraId="546FD888" w14:textId="77777777" w:rsidR="008654C2" w:rsidRPr="008D74A4" w:rsidRDefault="008654C2" w:rsidP="0019771B">
            <w:pPr>
              <w:rPr>
                <w:noProof/>
                <w:sz w:val="24"/>
                <w:szCs w:val="24"/>
                <w:lang w:val="de-DE"/>
              </w:rPr>
            </w:pPr>
            <w:r w:rsidRPr="008D74A4">
              <w:rPr>
                <w:noProof/>
                <w:sz w:val="24"/>
                <w:szCs w:val="24"/>
                <w:lang w:val="de-DE"/>
              </w:rPr>
              <w:t>6.5 Các kiểu đạo văn</w:t>
            </w:r>
          </w:p>
          <w:p w14:paraId="61D2CBD2" w14:textId="77777777" w:rsidR="008654C2" w:rsidRPr="008D74A4" w:rsidRDefault="008654C2" w:rsidP="0019771B">
            <w:pPr>
              <w:ind w:left="-20"/>
              <w:rPr>
                <w:noProof/>
                <w:sz w:val="24"/>
                <w:szCs w:val="24"/>
                <w:lang w:val="de-DE"/>
              </w:rPr>
            </w:pPr>
            <w:r w:rsidRPr="008D74A4">
              <w:rPr>
                <w:noProof/>
                <w:sz w:val="24"/>
                <w:szCs w:val="24"/>
                <w:lang w:val="de-DE"/>
              </w:rPr>
              <w:t xml:space="preserve">6.6. Các phầm mềm sử dụng xác định đạo văn  </w:t>
            </w:r>
          </w:p>
          <w:p w14:paraId="6EE21F23" w14:textId="77777777" w:rsidR="008654C2" w:rsidRPr="008D74A4" w:rsidRDefault="008654C2" w:rsidP="0019771B">
            <w:pPr>
              <w:ind w:left="-20"/>
              <w:rPr>
                <w:noProof/>
                <w:sz w:val="24"/>
                <w:szCs w:val="24"/>
                <w:lang w:val="de-DE"/>
              </w:rPr>
            </w:pPr>
            <w:r w:rsidRPr="008D74A4">
              <w:rPr>
                <w:noProof/>
                <w:sz w:val="24"/>
                <w:szCs w:val="24"/>
                <w:lang w:val="de-DE"/>
              </w:rPr>
              <w:t>6.7. Kỹ thuật tránh đạo văn</w:t>
            </w:r>
          </w:p>
          <w:p w14:paraId="73D17879" w14:textId="77777777" w:rsidR="008654C2" w:rsidRPr="008D74A4" w:rsidRDefault="008654C2" w:rsidP="0019771B">
            <w:pPr>
              <w:ind w:left="-20"/>
              <w:rPr>
                <w:noProof/>
                <w:sz w:val="24"/>
                <w:szCs w:val="24"/>
                <w:lang w:val="de-DE"/>
              </w:rPr>
            </w:pPr>
            <w:r w:rsidRPr="008D74A4">
              <w:rPr>
                <w:noProof/>
                <w:sz w:val="24"/>
                <w:szCs w:val="24"/>
                <w:lang w:val="de-DE"/>
              </w:rPr>
              <w:t>6.8. Sở hữu trí tuệ</w:t>
            </w:r>
          </w:p>
          <w:p w14:paraId="4607B66A" w14:textId="77777777" w:rsidR="008654C2" w:rsidRPr="008D74A4" w:rsidRDefault="008654C2" w:rsidP="0019771B">
            <w:pPr>
              <w:rPr>
                <w:noProof/>
                <w:sz w:val="24"/>
                <w:szCs w:val="24"/>
                <w:lang w:val="de-DE"/>
              </w:rPr>
            </w:pPr>
            <w:r w:rsidRPr="008D74A4">
              <w:rPr>
                <w:noProof/>
                <w:sz w:val="24"/>
                <w:szCs w:val="24"/>
                <w:lang w:val="de-DE"/>
              </w:rPr>
              <w:t>- Bài tập cá nhân số 2</w:t>
            </w:r>
          </w:p>
          <w:p w14:paraId="30EDCF1C" w14:textId="77777777" w:rsidR="008654C2" w:rsidRPr="008D74A4" w:rsidRDefault="008654C2" w:rsidP="0019771B">
            <w:pPr>
              <w:rPr>
                <w:b/>
                <w:bCs/>
                <w:iCs/>
                <w:sz w:val="24"/>
                <w:szCs w:val="24"/>
                <w:lang w:val="de-DE"/>
              </w:rPr>
            </w:pPr>
            <w:r w:rsidRPr="008D74A4">
              <w:rPr>
                <w:b/>
                <w:bCs/>
                <w:iCs/>
                <w:sz w:val="24"/>
                <w:szCs w:val="24"/>
                <w:lang w:val="de-DE"/>
              </w:rPr>
              <w:t>Ôn tập</w:t>
            </w:r>
          </w:p>
        </w:tc>
        <w:tc>
          <w:tcPr>
            <w:tcW w:w="956" w:type="pct"/>
            <w:vMerge/>
            <w:shd w:val="clear" w:color="auto" w:fill="auto"/>
            <w:vAlign w:val="center"/>
          </w:tcPr>
          <w:p w14:paraId="2E2F2D67" w14:textId="77777777" w:rsidR="008654C2" w:rsidRPr="008D74A4" w:rsidRDefault="008654C2" w:rsidP="0019771B">
            <w:pPr>
              <w:jc w:val="center"/>
              <w:rPr>
                <w:sz w:val="24"/>
                <w:szCs w:val="24"/>
                <w:lang w:val="de-DE"/>
              </w:rPr>
            </w:pPr>
          </w:p>
        </w:tc>
      </w:tr>
      <w:tr w:rsidR="008654C2" w:rsidRPr="00B34827" w14:paraId="4D6168AB" w14:textId="77777777" w:rsidTr="00432B09">
        <w:trPr>
          <w:trHeight w:val="339"/>
        </w:trPr>
        <w:tc>
          <w:tcPr>
            <w:tcW w:w="483" w:type="pct"/>
            <w:vMerge/>
            <w:shd w:val="clear" w:color="auto" w:fill="auto"/>
            <w:vAlign w:val="center"/>
          </w:tcPr>
          <w:p w14:paraId="520C08EC" w14:textId="77777777" w:rsidR="008654C2" w:rsidRPr="008D74A4" w:rsidRDefault="008654C2" w:rsidP="0019771B">
            <w:pPr>
              <w:jc w:val="both"/>
              <w:rPr>
                <w:bCs/>
                <w:i/>
                <w:sz w:val="24"/>
                <w:szCs w:val="24"/>
                <w:lang w:val="de-DE"/>
              </w:rPr>
            </w:pPr>
          </w:p>
        </w:tc>
        <w:tc>
          <w:tcPr>
            <w:tcW w:w="3561" w:type="pct"/>
            <w:shd w:val="clear" w:color="auto" w:fill="auto"/>
            <w:vAlign w:val="center"/>
          </w:tcPr>
          <w:p w14:paraId="32BF2F02" w14:textId="77777777" w:rsidR="008654C2" w:rsidRPr="008D74A4" w:rsidRDefault="008654C2" w:rsidP="0019771B">
            <w:pPr>
              <w:jc w:val="both"/>
              <w:rPr>
                <w:bCs/>
                <w:sz w:val="24"/>
                <w:szCs w:val="24"/>
                <w:lang w:val="de-DE"/>
              </w:rPr>
            </w:pPr>
            <w:r w:rsidRPr="008D74A4">
              <w:rPr>
                <w:b/>
                <w:bCs/>
                <w:sz w:val="24"/>
                <w:szCs w:val="24"/>
                <w:lang w:val="de-DE"/>
              </w:rPr>
              <w:t>B.</w:t>
            </w:r>
            <w:r w:rsidRPr="008D74A4">
              <w:rPr>
                <w:bCs/>
                <w:i/>
                <w:sz w:val="24"/>
                <w:szCs w:val="24"/>
                <w:lang w:val="de-DE"/>
              </w:rPr>
              <w:t xml:space="preserve"> </w:t>
            </w:r>
            <w:r w:rsidRPr="008D74A4">
              <w:rPr>
                <w:b/>
                <w:bCs/>
                <w:sz w:val="24"/>
                <w:szCs w:val="24"/>
                <w:lang w:val="de-DE"/>
              </w:rPr>
              <w:t>Các nội dung cần tự học ở nhà</w:t>
            </w:r>
          </w:p>
          <w:p w14:paraId="6B7B416E" w14:textId="77777777" w:rsidR="008654C2" w:rsidRPr="008D74A4" w:rsidRDefault="008654C2" w:rsidP="0019771B">
            <w:pPr>
              <w:jc w:val="both"/>
              <w:rPr>
                <w:bCs/>
                <w:i/>
                <w:sz w:val="24"/>
                <w:szCs w:val="24"/>
                <w:lang w:val="de-DE"/>
              </w:rPr>
            </w:pPr>
            <w:r w:rsidRPr="008D74A4">
              <w:rPr>
                <w:bCs/>
                <w:sz w:val="24"/>
                <w:szCs w:val="24"/>
                <w:lang w:val="de-DE"/>
              </w:rPr>
              <w:t>Đọc [1] chương VI (tr.209 -226)</w:t>
            </w:r>
          </w:p>
          <w:p w14:paraId="728A13C4" w14:textId="77777777" w:rsidR="008654C2" w:rsidRPr="008D74A4" w:rsidRDefault="008654C2" w:rsidP="0019771B">
            <w:pPr>
              <w:jc w:val="both"/>
              <w:rPr>
                <w:b/>
                <w:bCs/>
                <w:sz w:val="24"/>
                <w:szCs w:val="24"/>
                <w:lang w:val="de-DE"/>
              </w:rPr>
            </w:pPr>
            <w:r w:rsidRPr="008D74A4">
              <w:rPr>
                <w:bCs/>
                <w:sz w:val="24"/>
                <w:szCs w:val="24"/>
                <w:lang w:val="de-DE"/>
              </w:rPr>
              <w:t>Đọc [1] chương VII, VII  (tr.239 -287)</w:t>
            </w:r>
          </w:p>
        </w:tc>
        <w:tc>
          <w:tcPr>
            <w:tcW w:w="956" w:type="pct"/>
            <w:vMerge/>
            <w:shd w:val="clear" w:color="auto" w:fill="auto"/>
            <w:vAlign w:val="center"/>
          </w:tcPr>
          <w:p w14:paraId="36253B51" w14:textId="77777777" w:rsidR="008654C2" w:rsidRPr="008D74A4" w:rsidRDefault="008654C2" w:rsidP="0019771B">
            <w:pPr>
              <w:jc w:val="center"/>
              <w:rPr>
                <w:sz w:val="24"/>
                <w:szCs w:val="24"/>
                <w:lang w:val="de-DE"/>
              </w:rPr>
            </w:pPr>
          </w:p>
        </w:tc>
      </w:tr>
      <w:tr w:rsidR="008654C2" w:rsidRPr="00B34827" w14:paraId="531A9473" w14:textId="77777777" w:rsidTr="00432B09">
        <w:trPr>
          <w:trHeight w:val="339"/>
        </w:trPr>
        <w:tc>
          <w:tcPr>
            <w:tcW w:w="483" w:type="pct"/>
            <w:vMerge/>
            <w:shd w:val="clear" w:color="auto" w:fill="auto"/>
            <w:vAlign w:val="center"/>
          </w:tcPr>
          <w:p w14:paraId="2CF94496" w14:textId="77777777" w:rsidR="008654C2" w:rsidRPr="008D74A4" w:rsidRDefault="008654C2" w:rsidP="0019771B">
            <w:pPr>
              <w:jc w:val="both"/>
              <w:rPr>
                <w:bCs/>
                <w:i/>
                <w:sz w:val="24"/>
                <w:szCs w:val="24"/>
                <w:lang w:val="de-DE"/>
              </w:rPr>
            </w:pPr>
          </w:p>
        </w:tc>
        <w:tc>
          <w:tcPr>
            <w:tcW w:w="3561" w:type="pct"/>
            <w:shd w:val="clear" w:color="auto" w:fill="auto"/>
            <w:vAlign w:val="center"/>
          </w:tcPr>
          <w:p w14:paraId="71C8E783" w14:textId="77777777" w:rsidR="008654C2" w:rsidRPr="008D74A4" w:rsidRDefault="008654C2" w:rsidP="0019771B">
            <w:pPr>
              <w:jc w:val="both"/>
              <w:rPr>
                <w:b/>
                <w:bCs/>
                <w:i/>
                <w:sz w:val="24"/>
                <w:szCs w:val="24"/>
                <w:lang w:val="de-DE"/>
              </w:rPr>
            </w:pPr>
            <w:r w:rsidRPr="008D74A4">
              <w:rPr>
                <w:b/>
                <w:bCs/>
                <w:sz w:val="24"/>
                <w:szCs w:val="24"/>
                <w:lang w:val="de-DE"/>
              </w:rPr>
              <w:t xml:space="preserve">C. Đánh giá kết quả học tập </w:t>
            </w:r>
          </w:p>
          <w:p w14:paraId="43666F32" w14:textId="77777777" w:rsidR="008654C2" w:rsidRPr="008D74A4" w:rsidRDefault="008654C2" w:rsidP="0019771B">
            <w:pPr>
              <w:jc w:val="both"/>
              <w:rPr>
                <w:b/>
                <w:bCs/>
                <w:sz w:val="24"/>
                <w:szCs w:val="24"/>
                <w:lang w:val="de-DE"/>
              </w:rPr>
            </w:pPr>
            <w:r w:rsidRPr="008D74A4">
              <w:rPr>
                <w:iCs/>
                <w:sz w:val="24"/>
                <w:szCs w:val="24"/>
                <w:lang w:val="de-DE"/>
              </w:rPr>
              <w:t>Phương pháp đánh giá: bài tập cá nhân, bài tập nhóm, bài thi cuối kỳ</w:t>
            </w:r>
          </w:p>
        </w:tc>
        <w:tc>
          <w:tcPr>
            <w:tcW w:w="956" w:type="pct"/>
            <w:vMerge/>
            <w:shd w:val="clear" w:color="auto" w:fill="auto"/>
            <w:vAlign w:val="center"/>
          </w:tcPr>
          <w:p w14:paraId="4BC4AC80" w14:textId="77777777" w:rsidR="008654C2" w:rsidRPr="008D74A4" w:rsidRDefault="008654C2" w:rsidP="0019771B">
            <w:pPr>
              <w:jc w:val="center"/>
              <w:rPr>
                <w:sz w:val="24"/>
                <w:szCs w:val="24"/>
                <w:lang w:val="de-DE"/>
              </w:rPr>
            </w:pPr>
          </w:p>
        </w:tc>
      </w:tr>
    </w:tbl>
    <w:p w14:paraId="3DBDD379" w14:textId="77777777" w:rsidR="008654C2" w:rsidRPr="008D74A4" w:rsidRDefault="008654C2" w:rsidP="008654C2">
      <w:pPr>
        <w:shd w:val="clear" w:color="auto" w:fill="FDFDFD"/>
        <w:spacing w:line="276" w:lineRule="auto"/>
        <w:rPr>
          <w:rStyle w:val="Strong"/>
          <w:sz w:val="24"/>
          <w:szCs w:val="24"/>
          <w:lang w:val="de-DE"/>
        </w:rPr>
      </w:pPr>
    </w:p>
    <w:p w14:paraId="36669EAD" w14:textId="77777777" w:rsidR="008654C2" w:rsidRPr="008D74A4" w:rsidRDefault="008654C2" w:rsidP="008654C2">
      <w:pPr>
        <w:shd w:val="clear" w:color="auto" w:fill="FDFDFD"/>
        <w:spacing w:line="276" w:lineRule="auto"/>
        <w:rPr>
          <w:rStyle w:val="Strong"/>
          <w:sz w:val="24"/>
          <w:szCs w:val="24"/>
        </w:rPr>
      </w:pPr>
      <w:r w:rsidRPr="008D74A4">
        <w:rPr>
          <w:rStyle w:val="Strong"/>
          <w:sz w:val="24"/>
          <w:szCs w:val="24"/>
        </w:rPr>
        <w:t>- Phần thực hành:</w:t>
      </w:r>
    </w:p>
    <w:tbl>
      <w:tblPr>
        <w:tblStyle w:val="TableGrid"/>
        <w:tblW w:w="9085" w:type="dxa"/>
        <w:tblLook w:val="04A0" w:firstRow="1" w:lastRow="0" w:firstColumn="1" w:lastColumn="0" w:noHBand="0" w:noVBand="1"/>
      </w:tblPr>
      <w:tblGrid>
        <w:gridCol w:w="1008"/>
        <w:gridCol w:w="6457"/>
        <w:gridCol w:w="1620"/>
      </w:tblGrid>
      <w:tr w:rsidR="008654C2" w:rsidRPr="008D74A4" w14:paraId="489105F3" w14:textId="77777777" w:rsidTr="001C71D9">
        <w:trPr>
          <w:tblHeader/>
        </w:trPr>
        <w:tc>
          <w:tcPr>
            <w:tcW w:w="1008" w:type="dxa"/>
            <w:vAlign w:val="center"/>
          </w:tcPr>
          <w:p w14:paraId="19E224E6" w14:textId="77777777" w:rsidR="008654C2" w:rsidRPr="008D74A4" w:rsidRDefault="008654C2" w:rsidP="0019771B">
            <w:pPr>
              <w:pStyle w:val="ListParagraph"/>
              <w:spacing w:line="276" w:lineRule="auto"/>
              <w:ind w:left="0"/>
              <w:jc w:val="center"/>
              <w:rPr>
                <w:rStyle w:val="Strong"/>
                <w:b w:val="0"/>
                <w:bCs w:val="0"/>
                <w:color w:val="000000" w:themeColor="text1"/>
                <w:sz w:val="24"/>
                <w:szCs w:val="24"/>
              </w:rPr>
            </w:pPr>
            <w:r w:rsidRPr="008D74A4">
              <w:rPr>
                <w:rStyle w:val="Strong"/>
                <w:color w:val="000000" w:themeColor="text1"/>
                <w:sz w:val="24"/>
                <w:szCs w:val="24"/>
              </w:rPr>
              <w:t>Buổi</w:t>
            </w:r>
          </w:p>
        </w:tc>
        <w:tc>
          <w:tcPr>
            <w:tcW w:w="6457" w:type="dxa"/>
            <w:vAlign w:val="center"/>
          </w:tcPr>
          <w:p w14:paraId="13AE3B10" w14:textId="77777777" w:rsidR="008654C2" w:rsidRPr="008D74A4" w:rsidRDefault="008654C2" w:rsidP="0019771B">
            <w:pPr>
              <w:pStyle w:val="ListParagraph"/>
              <w:spacing w:line="276" w:lineRule="auto"/>
              <w:ind w:left="0"/>
              <w:jc w:val="center"/>
              <w:rPr>
                <w:rStyle w:val="Strong"/>
                <w:b w:val="0"/>
                <w:bCs w:val="0"/>
                <w:color w:val="000000" w:themeColor="text1"/>
                <w:sz w:val="24"/>
                <w:szCs w:val="24"/>
              </w:rPr>
            </w:pPr>
            <w:r w:rsidRPr="008D74A4">
              <w:rPr>
                <w:rStyle w:val="Strong"/>
                <w:color w:val="000000" w:themeColor="text1"/>
                <w:sz w:val="24"/>
                <w:szCs w:val="24"/>
              </w:rPr>
              <w:t>Nội dung</w:t>
            </w:r>
          </w:p>
        </w:tc>
        <w:tc>
          <w:tcPr>
            <w:tcW w:w="1620" w:type="dxa"/>
            <w:vAlign w:val="center"/>
          </w:tcPr>
          <w:p w14:paraId="1E1C8E6F" w14:textId="77777777" w:rsidR="008654C2" w:rsidRPr="008D74A4" w:rsidRDefault="008654C2" w:rsidP="0019771B">
            <w:pPr>
              <w:pStyle w:val="ListParagraph"/>
              <w:spacing w:line="276" w:lineRule="auto"/>
              <w:ind w:left="0"/>
              <w:jc w:val="center"/>
              <w:rPr>
                <w:rStyle w:val="Strong"/>
                <w:b w:val="0"/>
                <w:bCs w:val="0"/>
                <w:color w:val="000000" w:themeColor="text1"/>
                <w:sz w:val="24"/>
                <w:szCs w:val="24"/>
              </w:rPr>
            </w:pPr>
            <w:r w:rsidRPr="008D74A4">
              <w:rPr>
                <w:rStyle w:val="Strong"/>
                <w:color w:val="000000" w:themeColor="text1"/>
                <w:sz w:val="24"/>
                <w:szCs w:val="24"/>
              </w:rPr>
              <w:t>CĐR của HP (CELOs)</w:t>
            </w:r>
          </w:p>
        </w:tc>
      </w:tr>
      <w:tr w:rsidR="008654C2" w:rsidRPr="008D74A4" w14:paraId="73737602" w14:textId="77777777" w:rsidTr="0019771B">
        <w:tc>
          <w:tcPr>
            <w:tcW w:w="1008" w:type="dxa"/>
            <w:vAlign w:val="center"/>
          </w:tcPr>
          <w:p w14:paraId="7E9E1C02" w14:textId="77777777" w:rsidR="008654C2" w:rsidRPr="008D74A4" w:rsidRDefault="008654C2" w:rsidP="0019771B">
            <w:pPr>
              <w:pStyle w:val="ListParagraph"/>
              <w:spacing w:line="276" w:lineRule="auto"/>
              <w:ind w:left="0"/>
              <w:jc w:val="center"/>
              <w:rPr>
                <w:rStyle w:val="Strong"/>
                <w:b w:val="0"/>
                <w:bCs w:val="0"/>
                <w:color w:val="000000" w:themeColor="text1"/>
                <w:sz w:val="24"/>
                <w:szCs w:val="24"/>
              </w:rPr>
            </w:pPr>
            <w:r w:rsidRPr="008D74A4">
              <w:rPr>
                <w:rStyle w:val="Strong"/>
                <w:color w:val="000000" w:themeColor="text1"/>
                <w:sz w:val="24"/>
                <w:szCs w:val="24"/>
              </w:rPr>
              <w:t>1</w:t>
            </w:r>
          </w:p>
        </w:tc>
        <w:tc>
          <w:tcPr>
            <w:tcW w:w="6457" w:type="dxa"/>
          </w:tcPr>
          <w:p w14:paraId="12A565AD" w14:textId="77777777" w:rsidR="008654C2" w:rsidRPr="008D74A4" w:rsidRDefault="008654C2" w:rsidP="0019771B">
            <w:pPr>
              <w:spacing w:line="276" w:lineRule="auto"/>
              <w:rPr>
                <w:rStyle w:val="Strong"/>
                <w:b w:val="0"/>
                <w:bCs w:val="0"/>
                <w:color w:val="000000" w:themeColor="text1"/>
                <w:sz w:val="24"/>
                <w:szCs w:val="24"/>
              </w:rPr>
            </w:pPr>
            <w:r w:rsidRPr="008D74A4">
              <w:rPr>
                <w:rStyle w:val="Strong"/>
                <w:color w:val="000000" w:themeColor="text1"/>
                <w:sz w:val="24"/>
                <w:szCs w:val="24"/>
              </w:rPr>
              <w:t>Thực hành: (5 giờ)</w:t>
            </w:r>
          </w:p>
          <w:p w14:paraId="6E3A5584" w14:textId="77777777" w:rsidR="008654C2" w:rsidRPr="008D74A4" w:rsidRDefault="008654C2" w:rsidP="0019771B">
            <w:pPr>
              <w:rPr>
                <w:noProof/>
                <w:color w:val="000000" w:themeColor="text1"/>
                <w:sz w:val="24"/>
                <w:szCs w:val="24"/>
              </w:rPr>
            </w:pPr>
            <w:r w:rsidRPr="008D74A4">
              <w:rPr>
                <w:noProof/>
                <w:color w:val="000000" w:themeColor="text1"/>
                <w:sz w:val="24"/>
                <w:szCs w:val="24"/>
              </w:rPr>
              <w:t>- Học viên tìm kiếm paper, nghiên cứu và thảo luận đề tài “Ý nghĩa của nghiên cứu”</w:t>
            </w:r>
          </w:p>
          <w:p w14:paraId="4EEFA795" w14:textId="77777777" w:rsidR="008654C2" w:rsidRPr="008D74A4" w:rsidRDefault="008654C2" w:rsidP="0019771B">
            <w:pPr>
              <w:spacing w:line="276" w:lineRule="auto"/>
              <w:rPr>
                <w:rStyle w:val="Strong"/>
                <w:b w:val="0"/>
                <w:bCs w:val="0"/>
                <w:color w:val="000000" w:themeColor="text1"/>
                <w:sz w:val="24"/>
                <w:szCs w:val="24"/>
              </w:rPr>
            </w:pPr>
            <w:r w:rsidRPr="008D74A4">
              <w:rPr>
                <w:noProof/>
                <w:color w:val="000000" w:themeColor="text1"/>
                <w:sz w:val="24"/>
                <w:szCs w:val="24"/>
              </w:rPr>
              <w:t>- Tìm đề tài nghiên cứu để làm bài tập nhóm</w:t>
            </w:r>
          </w:p>
        </w:tc>
        <w:tc>
          <w:tcPr>
            <w:tcW w:w="1620" w:type="dxa"/>
            <w:vAlign w:val="center"/>
          </w:tcPr>
          <w:p w14:paraId="5AFCD811" w14:textId="77777777" w:rsidR="008654C2" w:rsidRPr="008D74A4" w:rsidRDefault="008654C2" w:rsidP="0019771B">
            <w:pPr>
              <w:spacing w:line="276" w:lineRule="auto"/>
              <w:jc w:val="center"/>
              <w:rPr>
                <w:color w:val="000000" w:themeColor="text1"/>
                <w:sz w:val="24"/>
                <w:szCs w:val="24"/>
                <w:lang w:val="de-DE"/>
              </w:rPr>
            </w:pPr>
            <w:r w:rsidRPr="008D74A4">
              <w:rPr>
                <w:color w:val="000000" w:themeColor="text1"/>
                <w:sz w:val="24"/>
                <w:szCs w:val="24"/>
                <w:lang w:val="de-DE"/>
              </w:rPr>
              <w:t>CELO2</w:t>
            </w:r>
          </w:p>
          <w:p w14:paraId="30F9F552" w14:textId="77777777" w:rsidR="008654C2" w:rsidRPr="008D74A4" w:rsidRDefault="008654C2" w:rsidP="0019771B">
            <w:pPr>
              <w:spacing w:line="276" w:lineRule="auto"/>
              <w:jc w:val="center"/>
              <w:rPr>
                <w:color w:val="000000" w:themeColor="text1"/>
                <w:sz w:val="24"/>
                <w:szCs w:val="24"/>
                <w:lang w:val="de-DE"/>
              </w:rPr>
            </w:pPr>
            <w:r w:rsidRPr="008D74A4">
              <w:rPr>
                <w:color w:val="000000" w:themeColor="text1"/>
                <w:sz w:val="24"/>
                <w:szCs w:val="24"/>
                <w:lang w:val="de-DE"/>
              </w:rPr>
              <w:t>CELO3</w:t>
            </w:r>
          </w:p>
          <w:p w14:paraId="004508E9" w14:textId="77777777" w:rsidR="008654C2" w:rsidRPr="008D74A4" w:rsidRDefault="008654C2" w:rsidP="0019771B">
            <w:pPr>
              <w:pStyle w:val="ListParagraph"/>
              <w:spacing w:line="276" w:lineRule="auto"/>
              <w:ind w:left="0"/>
              <w:jc w:val="center"/>
              <w:rPr>
                <w:rStyle w:val="Strong"/>
                <w:b w:val="0"/>
                <w:bCs w:val="0"/>
                <w:color w:val="000000" w:themeColor="text1"/>
                <w:sz w:val="24"/>
                <w:szCs w:val="24"/>
              </w:rPr>
            </w:pPr>
            <w:r w:rsidRPr="008D74A4">
              <w:rPr>
                <w:color w:val="000000" w:themeColor="text1"/>
                <w:sz w:val="24"/>
                <w:szCs w:val="24"/>
                <w:lang w:val="de-DE"/>
              </w:rPr>
              <w:t>CELO4</w:t>
            </w:r>
          </w:p>
        </w:tc>
      </w:tr>
      <w:tr w:rsidR="008654C2" w:rsidRPr="008D74A4" w14:paraId="5FF6DDC2" w14:textId="77777777" w:rsidTr="0019771B">
        <w:tc>
          <w:tcPr>
            <w:tcW w:w="1008" w:type="dxa"/>
            <w:vAlign w:val="center"/>
          </w:tcPr>
          <w:p w14:paraId="2F8320BE" w14:textId="77777777" w:rsidR="008654C2" w:rsidRPr="008D74A4" w:rsidRDefault="008654C2" w:rsidP="0019771B">
            <w:pPr>
              <w:pStyle w:val="ListParagraph"/>
              <w:spacing w:line="276" w:lineRule="auto"/>
              <w:ind w:left="0"/>
              <w:jc w:val="center"/>
              <w:rPr>
                <w:rStyle w:val="Strong"/>
                <w:b w:val="0"/>
                <w:bCs w:val="0"/>
                <w:color w:val="000000" w:themeColor="text1"/>
                <w:sz w:val="24"/>
                <w:szCs w:val="24"/>
              </w:rPr>
            </w:pPr>
            <w:r w:rsidRPr="008D74A4">
              <w:rPr>
                <w:rStyle w:val="Strong"/>
                <w:color w:val="000000" w:themeColor="text1"/>
                <w:sz w:val="24"/>
                <w:szCs w:val="24"/>
              </w:rPr>
              <w:t xml:space="preserve">2-3 </w:t>
            </w:r>
          </w:p>
        </w:tc>
        <w:tc>
          <w:tcPr>
            <w:tcW w:w="6457" w:type="dxa"/>
          </w:tcPr>
          <w:p w14:paraId="548BDE2E" w14:textId="77777777" w:rsidR="008654C2" w:rsidRPr="008D74A4" w:rsidRDefault="008654C2" w:rsidP="0019771B">
            <w:pPr>
              <w:spacing w:line="276" w:lineRule="auto"/>
              <w:rPr>
                <w:rStyle w:val="Strong"/>
                <w:b w:val="0"/>
                <w:bCs w:val="0"/>
                <w:color w:val="000000" w:themeColor="text1"/>
                <w:sz w:val="24"/>
                <w:szCs w:val="24"/>
              </w:rPr>
            </w:pPr>
            <w:r w:rsidRPr="008D74A4">
              <w:rPr>
                <w:rStyle w:val="Strong"/>
                <w:color w:val="000000" w:themeColor="text1"/>
                <w:sz w:val="24"/>
                <w:szCs w:val="24"/>
              </w:rPr>
              <w:t>Thực hành: (10 giờ)</w:t>
            </w:r>
          </w:p>
          <w:p w14:paraId="14D77DA7" w14:textId="77777777" w:rsidR="008654C2" w:rsidRPr="008D74A4" w:rsidRDefault="008654C2" w:rsidP="0019771B">
            <w:pPr>
              <w:rPr>
                <w:noProof/>
                <w:color w:val="000000" w:themeColor="text1"/>
                <w:sz w:val="24"/>
                <w:szCs w:val="24"/>
              </w:rPr>
            </w:pPr>
            <w:r w:rsidRPr="008D74A4">
              <w:rPr>
                <w:noProof/>
                <w:color w:val="000000" w:themeColor="text1"/>
                <w:sz w:val="24"/>
                <w:szCs w:val="24"/>
              </w:rPr>
              <w:t>- Học viên tìm kiếm paper, nghiên cứu và thảo luận đề tài “Thiết kế nghiên cứu”</w:t>
            </w:r>
          </w:p>
          <w:p w14:paraId="29FC3B92" w14:textId="77777777" w:rsidR="008654C2" w:rsidRPr="008D74A4" w:rsidRDefault="008654C2" w:rsidP="0019771B">
            <w:pPr>
              <w:spacing w:line="276" w:lineRule="auto"/>
              <w:rPr>
                <w:rStyle w:val="Strong"/>
                <w:b w:val="0"/>
                <w:bCs w:val="0"/>
                <w:color w:val="000000" w:themeColor="text1"/>
                <w:sz w:val="24"/>
                <w:szCs w:val="24"/>
              </w:rPr>
            </w:pPr>
            <w:r w:rsidRPr="008D74A4">
              <w:rPr>
                <w:rStyle w:val="Strong"/>
                <w:color w:val="000000" w:themeColor="text1"/>
                <w:sz w:val="24"/>
                <w:szCs w:val="24"/>
              </w:rPr>
              <w:t>- Học viên trình bày bài nghiên cứu theo nhóm</w:t>
            </w:r>
          </w:p>
          <w:p w14:paraId="4C8629F4" w14:textId="77777777" w:rsidR="008654C2" w:rsidRPr="008D74A4" w:rsidRDefault="008654C2" w:rsidP="0019771B">
            <w:pPr>
              <w:spacing w:line="276" w:lineRule="auto"/>
              <w:rPr>
                <w:rStyle w:val="Strong"/>
                <w:b w:val="0"/>
                <w:bCs w:val="0"/>
                <w:color w:val="000000" w:themeColor="text1"/>
                <w:sz w:val="24"/>
                <w:szCs w:val="24"/>
              </w:rPr>
            </w:pPr>
            <w:r w:rsidRPr="008D74A4">
              <w:rPr>
                <w:rStyle w:val="Strong"/>
                <w:color w:val="000000" w:themeColor="text1"/>
                <w:sz w:val="24"/>
                <w:szCs w:val="24"/>
              </w:rPr>
              <w:t>- Thảo luận</w:t>
            </w:r>
          </w:p>
        </w:tc>
        <w:tc>
          <w:tcPr>
            <w:tcW w:w="1620" w:type="dxa"/>
            <w:vAlign w:val="center"/>
          </w:tcPr>
          <w:p w14:paraId="52044E48" w14:textId="77777777" w:rsidR="008654C2" w:rsidRPr="008D74A4" w:rsidRDefault="008654C2" w:rsidP="0019771B">
            <w:pPr>
              <w:spacing w:line="276" w:lineRule="auto"/>
              <w:jc w:val="center"/>
              <w:rPr>
                <w:color w:val="000000" w:themeColor="text1"/>
                <w:sz w:val="24"/>
                <w:szCs w:val="24"/>
                <w:lang w:val="de-DE"/>
              </w:rPr>
            </w:pPr>
            <w:r w:rsidRPr="008D74A4">
              <w:rPr>
                <w:color w:val="000000" w:themeColor="text1"/>
                <w:sz w:val="24"/>
                <w:szCs w:val="24"/>
                <w:lang w:val="de-DE"/>
              </w:rPr>
              <w:t>CELO2</w:t>
            </w:r>
          </w:p>
          <w:p w14:paraId="0A3BF56E" w14:textId="77777777" w:rsidR="008654C2" w:rsidRPr="008D74A4" w:rsidRDefault="008654C2" w:rsidP="0019771B">
            <w:pPr>
              <w:spacing w:line="276" w:lineRule="auto"/>
              <w:jc w:val="center"/>
              <w:rPr>
                <w:color w:val="000000" w:themeColor="text1"/>
                <w:sz w:val="24"/>
                <w:szCs w:val="24"/>
                <w:lang w:val="de-DE"/>
              </w:rPr>
            </w:pPr>
            <w:r w:rsidRPr="008D74A4">
              <w:rPr>
                <w:color w:val="000000" w:themeColor="text1"/>
                <w:sz w:val="24"/>
                <w:szCs w:val="24"/>
                <w:lang w:val="de-DE"/>
              </w:rPr>
              <w:t>CELO3</w:t>
            </w:r>
          </w:p>
          <w:p w14:paraId="39432533" w14:textId="77777777" w:rsidR="008654C2" w:rsidRPr="008D74A4" w:rsidRDefault="008654C2" w:rsidP="0019771B">
            <w:pPr>
              <w:pStyle w:val="ListParagraph"/>
              <w:spacing w:line="276" w:lineRule="auto"/>
              <w:ind w:left="0"/>
              <w:jc w:val="center"/>
              <w:rPr>
                <w:rStyle w:val="Strong"/>
                <w:b w:val="0"/>
                <w:bCs w:val="0"/>
                <w:color w:val="000000" w:themeColor="text1"/>
                <w:sz w:val="24"/>
                <w:szCs w:val="24"/>
              </w:rPr>
            </w:pPr>
            <w:r w:rsidRPr="008D74A4">
              <w:rPr>
                <w:color w:val="000000" w:themeColor="text1"/>
                <w:sz w:val="24"/>
                <w:szCs w:val="24"/>
                <w:lang w:val="de-DE"/>
              </w:rPr>
              <w:t>CELO4</w:t>
            </w:r>
          </w:p>
        </w:tc>
      </w:tr>
      <w:tr w:rsidR="008654C2" w:rsidRPr="008D74A4" w14:paraId="621567D6" w14:textId="77777777" w:rsidTr="0019771B">
        <w:tc>
          <w:tcPr>
            <w:tcW w:w="1008" w:type="dxa"/>
            <w:vAlign w:val="center"/>
          </w:tcPr>
          <w:p w14:paraId="1CA63937" w14:textId="77777777" w:rsidR="008654C2" w:rsidRPr="008D74A4" w:rsidRDefault="008654C2" w:rsidP="0019771B">
            <w:pPr>
              <w:pStyle w:val="ListParagraph"/>
              <w:spacing w:line="276" w:lineRule="auto"/>
              <w:ind w:left="0"/>
              <w:jc w:val="center"/>
              <w:rPr>
                <w:rStyle w:val="Strong"/>
                <w:b w:val="0"/>
                <w:bCs w:val="0"/>
                <w:color w:val="000000" w:themeColor="text1"/>
                <w:sz w:val="24"/>
                <w:szCs w:val="24"/>
              </w:rPr>
            </w:pPr>
            <w:r w:rsidRPr="008D74A4">
              <w:rPr>
                <w:rStyle w:val="Strong"/>
                <w:color w:val="000000" w:themeColor="text1"/>
                <w:sz w:val="24"/>
                <w:szCs w:val="24"/>
              </w:rPr>
              <w:t>4-6</w:t>
            </w:r>
          </w:p>
        </w:tc>
        <w:tc>
          <w:tcPr>
            <w:tcW w:w="6457" w:type="dxa"/>
          </w:tcPr>
          <w:p w14:paraId="2FEDAF60" w14:textId="77777777" w:rsidR="008654C2" w:rsidRPr="008D74A4" w:rsidRDefault="008654C2" w:rsidP="0019771B">
            <w:pPr>
              <w:spacing w:line="276" w:lineRule="auto"/>
              <w:rPr>
                <w:rStyle w:val="Strong"/>
                <w:b w:val="0"/>
                <w:bCs w:val="0"/>
                <w:color w:val="000000" w:themeColor="text1"/>
                <w:sz w:val="24"/>
                <w:szCs w:val="24"/>
              </w:rPr>
            </w:pPr>
            <w:r w:rsidRPr="008D74A4">
              <w:rPr>
                <w:rStyle w:val="Strong"/>
                <w:color w:val="000000" w:themeColor="text1"/>
                <w:sz w:val="24"/>
                <w:szCs w:val="24"/>
              </w:rPr>
              <w:t xml:space="preserve">Thực hành: (15 giờ) </w:t>
            </w:r>
          </w:p>
          <w:p w14:paraId="4C6DB8C9" w14:textId="77777777" w:rsidR="008654C2" w:rsidRPr="008D74A4" w:rsidRDefault="008654C2" w:rsidP="0019771B">
            <w:pPr>
              <w:spacing w:line="276" w:lineRule="auto"/>
              <w:rPr>
                <w:rStyle w:val="Strong"/>
                <w:b w:val="0"/>
                <w:bCs w:val="0"/>
                <w:color w:val="000000" w:themeColor="text1"/>
                <w:sz w:val="24"/>
                <w:szCs w:val="24"/>
              </w:rPr>
            </w:pPr>
            <w:r w:rsidRPr="008D74A4">
              <w:rPr>
                <w:noProof/>
                <w:color w:val="000000" w:themeColor="text1"/>
                <w:sz w:val="24"/>
                <w:szCs w:val="24"/>
              </w:rPr>
              <w:t>- Học viên tìm kiếm paper, nghiên cứu và thảo luận đề tài “P</w:t>
            </w:r>
            <w:r w:rsidRPr="008D74A4">
              <w:rPr>
                <w:rStyle w:val="Strong"/>
                <w:color w:val="000000" w:themeColor="text1"/>
                <w:sz w:val="24"/>
                <w:szCs w:val="24"/>
              </w:rPr>
              <w:t>hân tích dữ liệu”</w:t>
            </w:r>
          </w:p>
          <w:p w14:paraId="2856D8BA" w14:textId="77777777" w:rsidR="008654C2" w:rsidRPr="008D74A4" w:rsidRDefault="008654C2" w:rsidP="0019771B">
            <w:pPr>
              <w:spacing w:line="276" w:lineRule="auto"/>
              <w:rPr>
                <w:rStyle w:val="Strong"/>
                <w:b w:val="0"/>
                <w:bCs w:val="0"/>
                <w:color w:val="000000" w:themeColor="text1"/>
                <w:sz w:val="24"/>
                <w:szCs w:val="24"/>
              </w:rPr>
            </w:pPr>
            <w:r w:rsidRPr="008D74A4">
              <w:rPr>
                <w:rStyle w:val="Strong"/>
                <w:color w:val="000000" w:themeColor="text1"/>
                <w:sz w:val="24"/>
                <w:szCs w:val="24"/>
              </w:rPr>
              <w:lastRenderedPageBreak/>
              <w:t>- Học viên trình bày bài nghiên cứu theo cá nhân</w:t>
            </w:r>
          </w:p>
          <w:p w14:paraId="26C52C04" w14:textId="77777777" w:rsidR="008654C2" w:rsidRPr="008D74A4" w:rsidRDefault="008654C2" w:rsidP="0019771B">
            <w:pPr>
              <w:spacing w:line="276" w:lineRule="auto"/>
              <w:rPr>
                <w:rStyle w:val="Strong"/>
                <w:b w:val="0"/>
                <w:bCs w:val="0"/>
                <w:color w:val="000000" w:themeColor="text1"/>
                <w:sz w:val="24"/>
                <w:szCs w:val="24"/>
              </w:rPr>
            </w:pPr>
            <w:r w:rsidRPr="008D74A4">
              <w:rPr>
                <w:rStyle w:val="Strong"/>
                <w:color w:val="000000" w:themeColor="text1"/>
                <w:sz w:val="24"/>
                <w:szCs w:val="24"/>
              </w:rPr>
              <w:t>- Thảo luận</w:t>
            </w:r>
          </w:p>
        </w:tc>
        <w:tc>
          <w:tcPr>
            <w:tcW w:w="1620" w:type="dxa"/>
            <w:vAlign w:val="center"/>
          </w:tcPr>
          <w:p w14:paraId="75366420" w14:textId="77777777" w:rsidR="008654C2" w:rsidRPr="008D74A4" w:rsidRDefault="008654C2" w:rsidP="0019771B">
            <w:pPr>
              <w:spacing w:line="276" w:lineRule="auto"/>
              <w:jc w:val="center"/>
              <w:rPr>
                <w:color w:val="000000" w:themeColor="text1"/>
                <w:sz w:val="24"/>
                <w:szCs w:val="24"/>
                <w:lang w:val="de-DE"/>
              </w:rPr>
            </w:pPr>
            <w:r w:rsidRPr="008D74A4">
              <w:rPr>
                <w:color w:val="000000" w:themeColor="text1"/>
                <w:sz w:val="24"/>
                <w:szCs w:val="24"/>
                <w:lang w:val="de-DE"/>
              </w:rPr>
              <w:lastRenderedPageBreak/>
              <w:t>CELO2</w:t>
            </w:r>
          </w:p>
          <w:p w14:paraId="42AC1530" w14:textId="77777777" w:rsidR="008654C2" w:rsidRPr="008D74A4" w:rsidRDefault="008654C2" w:rsidP="0019771B">
            <w:pPr>
              <w:spacing w:line="276" w:lineRule="auto"/>
              <w:jc w:val="center"/>
              <w:rPr>
                <w:color w:val="000000" w:themeColor="text1"/>
                <w:sz w:val="24"/>
                <w:szCs w:val="24"/>
                <w:lang w:val="de-DE"/>
              </w:rPr>
            </w:pPr>
            <w:r w:rsidRPr="008D74A4">
              <w:rPr>
                <w:color w:val="000000" w:themeColor="text1"/>
                <w:sz w:val="24"/>
                <w:szCs w:val="24"/>
                <w:lang w:val="de-DE"/>
              </w:rPr>
              <w:t>CELO3</w:t>
            </w:r>
          </w:p>
          <w:p w14:paraId="5EB5AC20" w14:textId="77777777" w:rsidR="008654C2" w:rsidRPr="008D74A4" w:rsidRDefault="008654C2" w:rsidP="0019771B">
            <w:pPr>
              <w:pStyle w:val="ListParagraph"/>
              <w:spacing w:line="276" w:lineRule="auto"/>
              <w:ind w:left="0"/>
              <w:jc w:val="center"/>
              <w:rPr>
                <w:color w:val="000000" w:themeColor="text1"/>
                <w:sz w:val="24"/>
                <w:szCs w:val="24"/>
                <w:lang w:val="de-DE"/>
              </w:rPr>
            </w:pPr>
            <w:r w:rsidRPr="008D74A4">
              <w:rPr>
                <w:color w:val="000000" w:themeColor="text1"/>
                <w:sz w:val="24"/>
                <w:szCs w:val="24"/>
                <w:lang w:val="de-DE"/>
              </w:rPr>
              <w:t>CELO4</w:t>
            </w:r>
          </w:p>
          <w:p w14:paraId="7A9931B8" w14:textId="77777777" w:rsidR="008654C2" w:rsidRPr="008D74A4" w:rsidRDefault="008654C2" w:rsidP="0019771B">
            <w:pPr>
              <w:pStyle w:val="ListParagraph"/>
              <w:spacing w:line="276" w:lineRule="auto"/>
              <w:ind w:left="0"/>
              <w:jc w:val="center"/>
              <w:rPr>
                <w:rStyle w:val="Strong"/>
                <w:b w:val="0"/>
                <w:bCs w:val="0"/>
                <w:color w:val="000000" w:themeColor="text1"/>
                <w:sz w:val="24"/>
                <w:szCs w:val="24"/>
              </w:rPr>
            </w:pPr>
          </w:p>
        </w:tc>
      </w:tr>
    </w:tbl>
    <w:p w14:paraId="6A3D70A7" w14:textId="77777777" w:rsidR="008654C2" w:rsidRPr="008D74A4" w:rsidRDefault="008654C2" w:rsidP="008654C2">
      <w:pPr>
        <w:shd w:val="clear" w:color="auto" w:fill="FDFDFD"/>
        <w:spacing w:line="276" w:lineRule="auto"/>
        <w:rPr>
          <w:rStyle w:val="Strong"/>
          <w:sz w:val="24"/>
          <w:szCs w:val="24"/>
          <w:lang w:val="de-DE"/>
        </w:rPr>
      </w:pPr>
    </w:p>
    <w:p w14:paraId="5217B6CB" w14:textId="77777777" w:rsidR="008654C2" w:rsidRPr="008D74A4" w:rsidRDefault="008654C2" w:rsidP="008654C2">
      <w:pPr>
        <w:spacing w:line="276" w:lineRule="auto"/>
        <w:jc w:val="both"/>
        <w:rPr>
          <w:b/>
          <w:sz w:val="24"/>
          <w:szCs w:val="24"/>
          <w:lang w:val="de-DE"/>
        </w:rPr>
      </w:pPr>
      <w:r w:rsidRPr="008D74A4">
        <w:rPr>
          <w:b/>
          <w:sz w:val="24"/>
          <w:szCs w:val="24"/>
          <w:lang w:val="de-DE"/>
        </w:rPr>
        <w:t>12. Yêu cầu của giảng viên đối với học phần</w:t>
      </w:r>
    </w:p>
    <w:p w14:paraId="72CC7ACF" w14:textId="77777777" w:rsidR="008654C2" w:rsidRPr="008D74A4" w:rsidRDefault="008654C2" w:rsidP="008654C2">
      <w:pPr>
        <w:pStyle w:val="ColorfulList-Accent11"/>
        <w:spacing w:line="276" w:lineRule="auto"/>
        <w:ind w:left="0" w:firstLine="360"/>
        <w:jc w:val="both"/>
        <w:rPr>
          <w:lang w:val="de-DE"/>
        </w:rPr>
      </w:pPr>
      <w:r w:rsidRPr="008D74A4">
        <w:rPr>
          <w:color w:val="000000" w:themeColor="text1"/>
          <w:lang w:val="vi-VN"/>
        </w:rPr>
        <w:t xml:space="preserve">- Phòng học: </w:t>
      </w:r>
      <w:r w:rsidRPr="008D74A4">
        <w:rPr>
          <w:lang w:val="vi-VN"/>
        </w:rPr>
        <w:t>Lý thuyết, đảm bảo đầy đủ chỗ ngồi cho học viên</w:t>
      </w:r>
    </w:p>
    <w:p w14:paraId="29905B13" w14:textId="77777777" w:rsidR="008654C2" w:rsidRPr="008D74A4" w:rsidRDefault="008654C2" w:rsidP="008654C2">
      <w:pPr>
        <w:pBdr>
          <w:top w:val="nil"/>
          <w:left w:val="nil"/>
          <w:bottom w:val="nil"/>
          <w:right w:val="nil"/>
          <w:between w:val="nil"/>
        </w:pBdr>
        <w:spacing w:line="276" w:lineRule="auto"/>
        <w:ind w:firstLine="360"/>
        <w:contextualSpacing/>
        <w:jc w:val="both"/>
        <w:rPr>
          <w:sz w:val="24"/>
          <w:szCs w:val="24"/>
          <w:lang w:val="de-DE"/>
        </w:rPr>
      </w:pPr>
      <w:r w:rsidRPr="008D74A4">
        <w:rPr>
          <w:color w:val="000000" w:themeColor="text1"/>
          <w:sz w:val="24"/>
          <w:szCs w:val="24"/>
          <w:lang w:val="de-DE"/>
        </w:rPr>
        <w:t xml:space="preserve">- Phương tiện phục vụ giảng dạy: </w:t>
      </w:r>
      <w:r w:rsidRPr="008D74A4">
        <w:rPr>
          <w:sz w:val="24"/>
          <w:szCs w:val="24"/>
          <w:lang w:val="de-DE"/>
        </w:rPr>
        <w:t>máy tính cá nhân, micro, âm thanh, máy chiếu, bảng, phấn và bút trình chiếu</w:t>
      </w:r>
    </w:p>
    <w:p w14:paraId="2202B5C1" w14:textId="77777777" w:rsidR="00F962C0" w:rsidRDefault="00F962C0" w:rsidP="008654C2">
      <w:pPr>
        <w:spacing w:line="276" w:lineRule="auto"/>
        <w:jc w:val="both"/>
        <w:rPr>
          <w:b/>
          <w:sz w:val="24"/>
          <w:szCs w:val="24"/>
          <w:lang w:val="de-DE"/>
        </w:rPr>
      </w:pPr>
    </w:p>
    <w:p w14:paraId="5D037C63" w14:textId="77777777" w:rsidR="008654C2" w:rsidRPr="008D74A4" w:rsidRDefault="008654C2" w:rsidP="008654C2">
      <w:pPr>
        <w:spacing w:line="276" w:lineRule="auto"/>
        <w:jc w:val="both"/>
        <w:rPr>
          <w:b/>
          <w:sz w:val="24"/>
          <w:szCs w:val="24"/>
          <w:lang w:val="de-DE"/>
        </w:rPr>
      </w:pPr>
      <w:r w:rsidRPr="008D74A4">
        <w:rPr>
          <w:b/>
          <w:sz w:val="24"/>
          <w:szCs w:val="24"/>
          <w:lang w:val="de-DE"/>
        </w:rPr>
        <w:t>13. Biên soạn và cập nhật đề cương chi tiết</w:t>
      </w:r>
    </w:p>
    <w:p w14:paraId="69C7C28C" w14:textId="77777777" w:rsidR="008654C2" w:rsidRPr="008D74A4" w:rsidRDefault="008654C2" w:rsidP="008654C2">
      <w:pPr>
        <w:spacing w:line="276" w:lineRule="auto"/>
        <w:ind w:firstLine="360"/>
        <w:jc w:val="both"/>
        <w:rPr>
          <w:sz w:val="24"/>
          <w:szCs w:val="24"/>
          <w:lang w:val="de-DE"/>
        </w:rPr>
      </w:pPr>
      <w:r w:rsidRPr="008D74A4">
        <w:rPr>
          <w:sz w:val="24"/>
          <w:szCs w:val="24"/>
          <w:lang w:val="de-DE"/>
        </w:rPr>
        <w:t xml:space="preserve">- Đề cương được biên soạn vào năm học </w:t>
      </w:r>
      <w:r w:rsidRPr="008D74A4">
        <w:rPr>
          <w:iCs/>
          <w:sz w:val="24"/>
          <w:szCs w:val="24"/>
          <w:lang w:val="de-DE"/>
        </w:rPr>
        <w:t xml:space="preserve">2021 – 2022 </w:t>
      </w:r>
    </w:p>
    <w:p w14:paraId="2F7F53DF" w14:textId="77777777" w:rsidR="008654C2" w:rsidRPr="008D74A4" w:rsidRDefault="008654C2" w:rsidP="008654C2">
      <w:pPr>
        <w:spacing w:line="276" w:lineRule="auto"/>
        <w:ind w:firstLine="360"/>
        <w:jc w:val="both"/>
        <w:rPr>
          <w:sz w:val="24"/>
          <w:szCs w:val="24"/>
          <w:lang w:val="de-DE"/>
        </w:rPr>
      </w:pPr>
      <w:r w:rsidRPr="008D74A4">
        <w:rPr>
          <w:sz w:val="24"/>
          <w:szCs w:val="24"/>
          <w:lang w:val="de-DE"/>
        </w:rPr>
        <w:t>- Nội dung được chỉnh sửa, cập nhật, thay đổi ở lần gần nhất: chỉnh sửa lần 1 năm 2021: điều chỉnh toàn bộ nội dung, giáo trình, phương pháp giảng dạy và phương pháp đánh giá.</w:t>
      </w:r>
    </w:p>
    <w:p w14:paraId="42C151C7" w14:textId="77777777" w:rsidR="008654C2" w:rsidRPr="008D74A4" w:rsidRDefault="008654C2" w:rsidP="008654C2">
      <w:pPr>
        <w:spacing w:line="276" w:lineRule="auto"/>
        <w:ind w:firstLine="360"/>
        <w:jc w:val="both"/>
        <w:rPr>
          <w:bCs/>
          <w:sz w:val="24"/>
          <w:szCs w:val="24"/>
          <w:lang w:val="de-DE"/>
        </w:rPr>
      </w:pPr>
    </w:p>
    <w:p w14:paraId="0D6B08E0" w14:textId="77777777" w:rsidR="008654C2" w:rsidRPr="008D74A4" w:rsidRDefault="008654C2" w:rsidP="008654C2">
      <w:pPr>
        <w:spacing w:line="276" w:lineRule="auto"/>
        <w:jc w:val="right"/>
        <w:rPr>
          <w:sz w:val="24"/>
          <w:szCs w:val="24"/>
          <w:lang w:val="de-DE"/>
        </w:rPr>
      </w:pPr>
      <w:r w:rsidRPr="008D74A4">
        <w:rPr>
          <w:i/>
          <w:sz w:val="24"/>
          <w:szCs w:val="24"/>
          <w:lang w:val="vi-VN"/>
        </w:rPr>
        <w:t>Bình Dương, ngày</w:t>
      </w:r>
      <w:r w:rsidRPr="008D74A4">
        <w:rPr>
          <w:i/>
          <w:sz w:val="24"/>
          <w:szCs w:val="24"/>
          <w:lang w:val="de-DE"/>
        </w:rPr>
        <w:t xml:space="preserve"> 31</w:t>
      </w:r>
      <w:r w:rsidRPr="008D74A4">
        <w:rPr>
          <w:i/>
          <w:sz w:val="24"/>
          <w:szCs w:val="24"/>
          <w:lang w:val="vi-VN"/>
        </w:rPr>
        <w:t xml:space="preserve"> tháng </w:t>
      </w:r>
      <w:r w:rsidRPr="008D74A4">
        <w:rPr>
          <w:i/>
          <w:sz w:val="24"/>
          <w:szCs w:val="24"/>
          <w:lang w:val="de-DE"/>
        </w:rPr>
        <w:t xml:space="preserve">08 </w:t>
      </w:r>
      <w:r w:rsidRPr="008D74A4">
        <w:rPr>
          <w:i/>
          <w:sz w:val="24"/>
          <w:szCs w:val="24"/>
          <w:lang w:val="vi-VN"/>
        </w:rPr>
        <w:t>năm 202</w:t>
      </w:r>
      <w:r w:rsidRPr="008D74A4">
        <w:rPr>
          <w:i/>
          <w:sz w:val="24"/>
          <w:szCs w:val="24"/>
          <w:lang w:val="de-DE"/>
        </w:rPr>
        <w:t>2</w:t>
      </w:r>
    </w:p>
    <w:tbl>
      <w:tblPr>
        <w:tblW w:w="5000" w:type="pct"/>
        <w:jc w:val="center"/>
        <w:tblLook w:val="01E0" w:firstRow="1" w:lastRow="1" w:firstColumn="1" w:lastColumn="1" w:noHBand="0" w:noVBand="0"/>
      </w:tblPr>
      <w:tblGrid>
        <w:gridCol w:w="4538"/>
        <w:gridCol w:w="4534"/>
      </w:tblGrid>
      <w:tr w:rsidR="0011798E" w:rsidRPr="00B34827" w14:paraId="65A79DA1" w14:textId="77777777" w:rsidTr="005306FA">
        <w:trPr>
          <w:jc w:val="center"/>
        </w:trPr>
        <w:tc>
          <w:tcPr>
            <w:tcW w:w="4533" w:type="dxa"/>
            <w:shd w:val="clear" w:color="auto" w:fill="auto"/>
            <w:vAlign w:val="center"/>
          </w:tcPr>
          <w:p w14:paraId="5E403B16" w14:textId="77777777" w:rsidR="0011798E" w:rsidRPr="008D74A4" w:rsidRDefault="0011798E" w:rsidP="005306FA">
            <w:pPr>
              <w:autoSpaceDE w:val="0"/>
              <w:autoSpaceDN w:val="0"/>
              <w:adjustRightInd w:val="0"/>
              <w:spacing w:line="276" w:lineRule="auto"/>
              <w:jc w:val="center"/>
              <w:rPr>
                <w:b/>
                <w:sz w:val="24"/>
                <w:szCs w:val="24"/>
                <w:lang w:val="vi-VN"/>
              </w:rPr>
            </w:pPr>
            <w:r w:rsidRPr="008D74A4">
              <w:rPr>
                <w:b/>
                <w:sz w:val="24"/>
                <w:szCs w:val="24"/>
                <w:lang w:val="vi-VN"/>
              </w:rPr>
              <w:t>TRƯỞNG KHOA</w:t>
            </w:r>
          </w:p>
          <w:p w14:paraId="6127A04B" w14:textId="77777777" w:rsidR="0011798E" w:rsidRPr="008D74A4" w:rsidRDefault="008702E8" w:rsidP="005306FA">
            <w:pPr>
              <w:autoSpaceDE w:val="0"/>
              <w:autoSpaceDN w:val="0"/>
              <w:adjustRightInd w:val="0"/>
              <w:spacing w:line="276" w:lineRule="auto"/>
              <w:jc w:val="center"/>
              <w:rPr>
                <w:rFonts w:eastAsia="MS Mincho"/>
                <w:bCs/>
                <w:i/>
                <w:sz w:val="24"/>
                <w:szCs w:val="24"/>
                <w:lang w:val="vi-VN"/>
              </w:rPr>
            </w:pPr>
            <w:r>
              <w:rPr>
                <w:noProof/>
                <w:lang w:eastAsia="zh-CN"/>
              </w:rPr>
              <w:drawing>
                <wp:anchor distT="0" distB="0" distL="114300" distR="114300" simplePos="0" relativeHeight="251787264" behindDoc="1" locked="0" layoutInCell="1" allowOverlap="1" wp14:anchorId="319977C3" wp14:editId="67943F4A">
                  <wp:simplePos x="0" y="0"/>
                  <wp:positionH relativeFrom="column">
                    <wp:posOffset>525145</wp:posOffset>
                  </wp:positionH>
                  <wp:positionV relativeFrom="paragraph">
                    <wp:posOffset>32385</wp:posOffset>
                  </wp:positionV>
                  <wp:extent cx="1972945" cy="836930"/>
                  <wp:effectExtent l="0" t="0" r="0" b="0"/>
                  <wp:wrapNone/>
                  <wp:docPr id="42" name="Picture 4">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94317ACD-8FE3-478C-BFF6-2B2F4D8AEAF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94317ACD-8FE3-478C-BFF6-2B2F4D8AEAFB}"/>
                              </a:ext>
                            </a:extLst>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72945" cy="8369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83D4D44" w14:textId="77777777" w:rsidR="0011798E" w:rsidRPr="008D74A4" w:rsidRDefault="0011798E" w:rsidP="005306FA">
            <w:pPr>
              <w:autoSpaceDE w:val="0"/>
              <w:autoSpaceDN w:val="0"/>
              <w:adjustRightInd w:val="0"/>
              <w:spacing w:line="276" w:lineRule="auto"/>
              <w:jc w:val="center"/>
              <w:rPr>
                <w:rFonts w:eastAsia="MS Mincho"/>
                <w:b/>
                <w:bCs/>
                <w:sz w:val="24"/>
                <w:szCs w:val="24"/>
                <w:lang w:val="vi-VN"/>
              </w:rPr>
            </w:pPr>
          </w:p>
          <w:p w14:paraId="72C9F261" w14:textId="77777777" w:rsidR="0011798E" w:rsidRPr="008D74A4" w:rsidRDefault="0011798E" w:rsidP="005306FA">
            <w:pPr>
              <w:autoSpaceDE w:val="0"/>
              <w:autoSpaceDN w:val="0"/>
              <w:adjustRightInd w:val="0"/>
              <w:spacing w:line="276" w:lineRule="auto"/>
              <w:jc w:val="center"/>
              <w:rPr>
                <w:rFonts w:eastAsia="MS Mincho"/>
                <w:b/>
                <w:bCs/>
                <w:sz w:val="24"/>
                <w:szCs w:val="24"/>
                <w:lang w:val="vi-VN"/>
              </w:rPr>
            </w:pPr>
          </w:p>
          <w:p w14:paraId="48647AC9" w14:textId="77777777" w:rsidR="0011798E" w:rsidRPr="008D74A4" w:rsidRDefault="0011798E" w:rsidP="005306FA">
            <w:pPr>
              <w:autoSpaceDE w:val="0"/>
              <w:autoSpaceDN w:val="0"/>
              <w:adjustRightInd w:val="0"/>
              <w:spacing w:line="276" w:lineRule="auto"/>
              <w:jc w:val="center"/>
              <w:rPr>
                <w:rFonts w:eastAsia="MS Mincho"/>
                <w:b/>
                <w:bCs/>
                <w:sz w:val="24"/>
                <w:szCs w:val="24"/>
                <w:lang w:val="vi-VN"/>
              </w:rPr>
            </w:pPr>
          </w:p>
          <w:p w14:paraId="51C73B1F" w14:textId="77777777" w:rsidR="0011798E" w:rsidRPr="008D74A4" w:rsidRDefault="0011798E" w:rsidP="005306FA">
            <w:pPr>
              <w:autoSpaceDE w:val="0"/>
              <w:autoSpaceDN w:val="0"/>
              <w:adjustRightInd w:val="0"/>
              <w:spacing w:line="276" w:lineRule="auto"/>
              <w:jc w:val="center"/>
              <w:rPr>
                <w:rFonts w:eastAsia="MS Mincho"/>
                <w:b/>
                <w:bCs/>
                <w:sz w:val="24"/>
                <w:szCs w:val="24"/>
                <w:lang w:val="vi-VN"/>
              </w:rPr>
            </w:pPr>
          </w:p>
          <w:p w14:paraId="633406C0" w14:textId="77777777" w:rsidR="0011798E" w:rsidRPr="00EE2633" w:rsidRDefault="0011798E" w:rsidP="005306FA">
            <w:pPr>
              <w:autoSpaceDE w:val="0"/>
              <w:autoSpaceDN w:val="0"/>
              <w:adjustRightInd w:val="0"/>
              <w:spacing w:line="276" w:lineRule="auto"/>
              <w:jc w:val="center"/>
              <w:rPr>
                <w:rFonts w:eastAsia="MS Mincho"/>
                <w:b/>
                <w:bCs/>
                <w:sz w:val="24"/>
                <w:szCs w:val="24"/>
                <w:lang w:val="de-DE"/>
              </w:rPr>
            </w:pPr>
            <w:r w:rsidRPr="00EE2633">
              <w:rPr>
                <w:rFonts w:eastAsia="MS Mincho"/>
                <w:b/>
                <w:bCs/>
                <w:sz w:val="24"/>
                <w:szCs w:val="24"/>
                <w:lang w:val="de-DE"/>
              </w:rPr>
              <w:t>TS. Phạm Tuấn Anh</w:t>
            </w:r>
          </w:p>
        </w:tc>
        <w:tc>
          <w:tcPr>
            <w:tcW w:w="4529" w:type="dxa"/>
            <w:shd w:val="clear" w:color="auto" w:fill="auto"/>
            <w:vAlign w:val="center"/>
          </w:tcPr>
          <w:p w14:paraId="5DF3E291" w14:textId="77777777" w:rsidR="0011798E" w:rsidRPr="008D74A4" w:rsidRDefault="0011798E" w:rsidP="005306FA">
            <w:pPr>
              <w:autoSpaceDE w:val="0"/>
              <w:autoSpaceDN w:val="0"/>
              <w:adjustRightInd w:val="0"/>
              <w:spacing w:line="276" w:lineRule="auto"/>
              <w:jc w:val="center"/>
              <w:rPr>
                <w:rFonts w:eastAsia="MS Mincho"/>
                <w:b/>
                <w:bCs/>
                <w:sz w:val="24"/>
                <w:szCs w:val="24"/>
                <w:lang w:val="vi-VN"/>
              </w:rPr>
            </w:pPr>
            <w:r w:rsidRPr="008D74A4">
              <w:rPr>
                <w:rFonts w:eastAsia="MS Mincho"/>
                <w:b/>
                <w:bCs/>
                <w:sz w:val="24"/>
                <w:szCs w:val="24"/>
                <w:lang w:val="vi-VN"/>
              </w:rPr>
              <w:t>GIẢNG VIÊN</w:t>
            </w:r>
          </w:p>
          <w:p w14:paraId="7047C750" w14:textId="77777777" w:rsidR="0011798E" w:rsidRPr="008D74A4" w:rsidRDefault="005306FA" w:rsidP="005306FA">
            <w:pPr>
              <w:autoSpaceDE w:val="0"/>
              <w:autoSpaceDN w:val="0"/>
              <w:adjustRightInd w:val="0"/>
              <w:spacing w:line="276" w:lineRule="auto"/>
              <w:jc w:val="center"/>
              <w:rPr>
                <w:rFonts w:eastAsia="MS Mincho"/>
                <w:bCs/>
                <w:i/>
                <w:sz w:val="24"/>
                <w:szCs w:val="24"/>
                <w:lang w:val="vi-VN"/>
              </w:rPr>
            </w:pPr>
            <w:r>
              <w:rPr>
                <w:noProof/>
                <w:lang w:eastAsia="zh-CN"/>
              </w:rPr>
              <w:drawing>
                <wp:anchor distT="0" distB="0" distL="114300" distR="114300" simplePos="0" relativeHeight="251761664" behindDoc="1" locked="0" layoutInCell="1" allowOverlap="1" wp14:anchorId="3D4CF6B7" wp14:editId="4CA1957C">
                  <wp:simplePos x="0" y="0"/>
                  <wp:positionH relativeFrom="column">
                    <wp:posOffset>741045</wp:posOffset>
                  </wp:positionH>
                  <wp:positionV relativeFrom="paragraph">
                    <wp:posOffset>155575</wp:posOffset>
                  </wp:positionV>
                  <wp:extent cx="1431290" cy="527050"/>
                  <wp:effectExtent l="0" t="0" r="0" b="63500"/>
                  <wp:wrapNone/>
                  <wp:docPr id="260" name="Picture 1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33C83C1F-F608-4E76-8097-EDCDFADB70A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33C83C1F-F608-4E76-8097-EDCDFADB70A3}"/>
                              </a:ext>
                            </a:extLst>
                          </pic:cNvPr>
                          <pic:cNvPicPr>
                            <a:picLocks noChangeAspect="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rot="21363154">
                            <a:off x="0" y="0"/>
                            <a:ext cx="1431290" cy="5270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CB644D2" w14:textId="77777777" w:rsidR="0011798E" w:rsidRDefault="0011798E" w:rsidP="005306FA">
            <w:pPr>
              <w:autoSpaceDE w:val="0"/>
              <w:autoSpaceDN w:val="0"/>
              <w:adjustRightInd w:val="0"/>
              <w:spacing w:line="276" w:lineRule="auto"/>
              <w:jc w:val="center"/>
              <w:rPr>
                <w:rFonts w:eastAsia="MS Mincho"/>
                <w:b/>
                <w:iCs/>
                <w:sz w:val="24"/>
                <w:szCs w:val="24"/>
                <w:lang w:val="vi-VN"/>
              </w:rPr>
            </w:pPr>
          </w:p>
          <w:p w14:paraId="477AF066" w14:textId="77777777" w:rsidR="005306FA" w:rsidRDefault="005306FA" w:rsidP="005306FA">
            <w:pPr>
              <w:autoSpaceDE w:val="0"/>
              <w:autoSpaceDN w:val="0"/>
              <w:adjustRightInd w:val="0"/>
              <w:spacing w:line="276" w:lineRule="auto"/>
              <w:jc w:val="center"/>
              <w:rPr>
                <w:rFonts w:eastAsia="MS Mincho"/>
                <w:b/>
                <w:iCs/>
                <w:sz w:val="24"/>
                <w:szCs w:val="24"/>
                <w:lang w:val="vi-VN"/>
              </w:rPr>
            </w:pPr>
          </w:p>
          <w:p w14:paraId="5265572A" w14:textId="77777777" w:rsidR="005306FA" w:rsidRDefault="005306FA" w:rsidP="005306FA">
            <w:pPr>
              <w:autoSpaceDE w:val="0"/>
              <w:autoSpaceDN w:val="0"/>
              <w:adjustRightInd w:val="0"/>
              <w:spacing w:line="276" w:lineRule="auto"/>
              <w:jc w:val="center"/>
              <w:rPr>
                <w:rFonts w:eastAsia="MS Mincho"/>
                <w:b/>
                <w:iCs/>
                <w:sz w:val="24"/>
                <w:szCs w:val="24"/>
                <w:lang w:val="vi-VN"/>
              </w:rPr>
            </w:pPr>
          </w:p>
          <w:p w14:paraId="14CDC57F" w14:textId="77777777" w:rsidR="005306FA" w:rsidRDefault="005306FA" w:rsidP="005306FA">
            <w:pPr>
              <w:autoSpaceDE w:val="0"/>
              <w:autoSpaceDN w:val="0"/>
              <w:adjustRightInd w:val="0"/>
              <w:spacing w:line="276" w:lineRule="auto"/>
              <w:jc w:val="center"/>
              <w:rPr>
                <w:rFonts w:eastAsia="MS Mincho"/>
                <w:b/>
                <w:iCs/>
                <w:sz w:val="24"/>
                <w:szCs w:val="24"/>
                <w:lang w:val="vi-VN"/>
              </w:rPr>
            </w:pPr>
          </w:p>
          <w:p w14:paraId="351E4772" w14:textId="77777777" w:rsidR="005306FA" w:rsidRPr="008D74A4" w:rsidRDefault="005306FA" w:rsidP="005306FA">
            <w:pPr>
              <w:autoSpaceDE w:val="0"/>
              <w:autoSpaceDN w:val="0"/>
              <w:adjustRightInd w:val="0"/>
              <w:spacing w:line="276" w:lineRule="auto"/>
              <w:jc w:val="center"/>
              <w:rPr>
                <w:rFonts w:eastAsia="MS Mincho"/>
                <w:b/>
                <w:iCs/>
                <w:sz w:val="24"/>
                <w:szCs w:val="24"/>
                <w:lang w:val="vi-VN"/>
              </w:rPr>
            </w:pPr>
            <w:r>
              <w:rPr>
                <w:rFonts w:eastAsia="MS Mincho"/>
                <w:b/>
                <w:iCs/>
                <w:sz w:val="24"/>
                <w:szCs w:val="24"/>
                <w:lang w:val="vi-VN"/>
              </w:rPr>
              <w:t>PGS.</w:t>
            </w:r>
            <w:r w:rsidRPr="005306FA">
              <w:rPr>
                <w:rFonts w:eastAsia="MS Mincho"/>
                <w:b/>
                <w:iCs/>
                <w:sz w:val="24"/>
                <w:szCs w:val="24"/>
                <w:lang w:val="vi-VN"/>
              </w:rPr>
              <w:t>TS. Đỗ Linh Hiệp</w:t>
            </w:r>
          </w:p>
        </w:tc>
      </w:tr>
    </w:tbl>
    <w:p w14:paraId="6A5712AF" w14:textId="77777777" w:rsidR="008654C2" w:rsidRPr="008D74A4" w:rsidRDefault="008654C2" w:rsidP="008654C2">
      <w:pPr>
        <w:spacing w:line="276" w:lineRule="auto"/>
        <w:rPr>
          <w:sz w:val="24"/>
          <w:szCs w:val="24"/>
          <w:lang w:val="vi-VN"/>
        </w:rPr>
      </w:pPr>
    </w:p>
    <w:p w14:paraId="2974C4AD" w14:textId="77777777" w:rsidR="001C71D9" w:rsidRPr="008D74A4" w:rsidRDefault="00780B27">
      <w:pPr>
        <w:spacing w:after="160" w:line="259" w:lineRule="auto"/>
        <w:rPr>
          <w:b/>
          <w:sz w:val="24"/>
          <w:szCs w:val="24"/>
          <w:lang w:val="vi-VN"/>
        </w:rPr>
      </w:pPr>
      <w:r w:rsidRPr="008D74A4">
        <w:rPr>
          <w:b/>
          <w:sz w:val="24"/>
          <w:szCs w:val="24"/>
          <w:lang w:val="vi-VN"/>
        </w:rPr>
        <w:br w:type="page"/>
      </w:r>
      <w:r w:rsidR="001C71D9" w:rsidRPr="008D74A4">
        <w:rPr>
          <w:b/>
          <w:sz w:val="24"/>
          <w:szCs w:val="24"/>
          <w:lang w:val="vi-VN"/>
        </w:rPr>
        <w:lastRenderedPageBreak/>
        <w:br w:type="page"/>
      </w:r>
    </w:p>
    <w:p w14:paraId="7FA9F969" w14:textId="77777777" w:rsidR="00CC7566" w:rsidRPr="008D74A4" w:rsidRDefault="00CC7566" w:rsidP="00780B27">
      <w:pPr>
        <w:pStyle w:val="Heading1"/>
        <w:rPr>
          <w:rFonts w:cs="Times New Roman"/>
          <w:sz w:val="24"/>
          <w:szCs w:val="24"/>
        </w:rPr>
      </w:pPr>
      <w:bookmarkStart w:id="15" w:name="_Toc146523812"/>
      <w:r w:rsidRPr="008D74A4">
        <w:rPr>
          <w:rFonts w:cs="Times New Roman"/>
          <w:sz w:val="24"/>
          <w:szCs w:val="24"/>
        </w:rPr>
        <w:lastRenderedPageBreak/>
        <w:t>QUẢN TRỊ HỌC</w:t>
      </w:r>
      <w:bookmarkEnd w:id="15"/>
    </w:p>
    <w:p w14:paraId="36D225CF" w14:textId="77777777" w:rsidR="00D537A9" w:rsidRPr="008D74A4" w:rsidRDefault="00D537A9">
      <w:pPr>
        <w:spacing w:after="160" w:line="259" w:lineRule="auto"/>
        <w:rPr>
          <w:b/>
          <w:sz w:val="24"/>
          <w:szCs w:val="24"/>
        </w:rPr>
      </w:pPr>
    </w:p>
    <w:tbl>
      <w:tblPr>
        <w:tblStyle w:val="TableGrid"/>
        <w:tblW w:w="963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5244"/>
      </w:tblGrid>
      <w:tr w:rsidR="00D537A9" w:rsidRPr="008D74A4" w14:paraId="1B99D50F" w14:textId="77777777" w:rsidTr="0019771B">
        <w:trPr>
          <w:jc w:val="center"/>
        </w:trPr>
        <w:tc>
          <w:tcPr>
            <w:tcW w:w="4395" w:type="dxa"/>
          </w:tcPr>
          <w:p w14:paraId="370148FF" w14:textId="77777777" w:rsidR="00D537A9" w:rsidRPr="008D74A4" w:rsidRDefault="00D537A9" w:rsidP="0019771B">
            <w:pPr>
              <w:spacing w:line="276" w:lineRule="auto"/>
              <w:jc w:val="center"/>
              <w:rPr>
                <w:b/>
                <w:bCs/>
                <w:iCs/>
                <w:sz w:val="24"/>
                <w:szCs w:val="24"/>
                <w:lang w:val="de-DE"/>
              </w:rPr>
            </w:pPr>
            <w:r w:rsidRPr="008D74A4">
              <w:rPr>
                <w:b/>
                <w:bCs/>
                <w:iCs/>
                <w:sz w:val="24"/>
                <w:szCs w:val="24"/>
                <w:lang w:val="de-DE"/>
              </w:rPr>
              <w:t>TRƯỜNG ĐẠI HỌC</w:t>
            </w:r>
          </w:p>
          <w:p w14:paraId="475A2D76" w14:textId="77777777" w:rsidR="00D537A9" w:rsidRPr="008D74A4" w:rsidRDefault="00D537A9" w:rsidP="0019771B">
            <w:pPr>
              <w:spacing w:line="276" w:lineRule="auto"/>
              <w:jc w:val="center"/>
              <w:rPr>
                <w:b/>
                <w:bCs/>
                <w:iCs/>
                <w:sz w:val="24"/>
                <w:szCs w:val="24"/>
                <w:lang w:val="de-DE"/>
              </w:rPr>
            </w:pPr>
            <w:r w:rsidRPr="008D74A4">
              <w:rPr>
                <w:b/>
                <w:bCs/>
                <w:iCs/>
                <w:sz w:val="24"/>
                <w:szCs w:val="24"/>
                <w:lang w:val="de-DE"/>
              </w:rPr>
              <w:t>KINH TẾ - KỸ THUẬT BÌNH DƯƠNG</w:t>
            </w:r>
          </w:p>
          <w:p w14:paraId="698EE500" w14:textId="77777777" w:rsidR="00D537A9" w:rsidRPr="008D74A4" w:rsidRDefault="00D537A9" w:rsidP="0019771B">
            <w:pPr>
              <w:autoSpaceDE w:val="0"/>
              <w:autoSpaceDN w:val="0"/>
              <w:adjustRightInd w:val="0"/>
              <w:jc w:val="center"/>
              <w:rPr>
                <w:b/>
                <w:iCs/>
                <w:sz w:val="24"/>
                <w:szCs w:val="24"/>
              </w:rPr>
            </w:pPr>
            <w:r w:rsidRPr="008D74A4">
              <w:rPr>
                <w:b/>
                <w:bCs/>
                <w:noProof/>
                <w:sz w:val="24"/>
                <w:szCs w:val="24"/>
                <w:lang w:eastAsia="zh-CN"/>
              </w:rPr>
              <mc:AlternateContent>
                <mc:Choice Requires="wps">
                  <w:drawing>
                    <wp:anchor distT="0" distB="0" distL="114300" distR="114300" simplePos="0" relativeHeight="251668480" behindDoc="0" locked="0" layoutInCell="1" allowOverlap="1" wp14:anchorId="6DF08911" wp14:editId="3FC734E8">
                      <wp:simplePos x="0" y="0"/>
                      <wp:positionH relativeFrom="column">
                        <wp:posOffset>915670</wp:posOffset>
                      </wp:positionH>
                      <wp:positionV relativeFrom="paragraph">
                        <wp:posOffset>180975</wp:posOffset>
                      </wp:positionV>
                      <wp:extent cx="819150"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819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0B9BB661" id="Straight Connector 6"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72.1pt,14.25pt" to="136.6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" strokecolor="black [3200]" strokeweight=".5pt">
                      <v:stroke joinstyle="miter"/>
                    </v:line>
                  </w:pict>
                </mc:Fallback>
              </mc:AlternateContent>
            </w:r>
            <w:r w:rsidRPr="008D74A4">
              <w:rPr>
                <w:b/>
                <w:bCs/>
                <w:sz w:val="24"/>
                <w:szCs w:val="24"/>
              </w:rPr>
              <w:t>KHOA KT, TCNH</w:t>
            </w:r>
          </w:p>
        </w:tc>
        <w:tc>
          <w:tcPr>
            <w:tcW w:w="5244" w:type="dxa"/>
          </w:tcPr>
          <w:p w14:paraId="29F428BD" w14:textId="77777777" w:rsidR="00D537A9" w:rsidRPr="008D74A4" w:rsidRDefault="00D537A9" w:rsidP="0019771B">
            <w:pPr>
              <w:spacing w:line="276" w:lineRule="auto"/>
              <w:jc w:val="center"/>
              <w:rPr>
                <w:b/>
                <w:bCs/>
                <w:sz w:val="24"/>
                <w:szCs w:val="24"/>
              </w:rPr>
            </w:pPr>
            <w:r w:rsidRPr="008D74A4">
              <w:rPr>
                <w:b/>
                <w:bCs/>
                <w:sz w:val="24"/>
                <w:szCs w:val="24"/>
              </w:rPr>
              <w:t>CỘNG HÒA XÃ HỘI CHỦ NGHĨA VIỆT NAM</w:t>
            </w:r>
          </w:p>
          <w:p w14:paraId="16CB982E" w14:textId="77777777" w:rsidR="00D537A9" w:rsidRPr="008D74A4" w:rsidRDefault="00D537A9" w:rsidP="0019771B">
            <w:pPr>
              <w:autoSpaceDE w:val="0"/>
              <w:autoSpaceDN w:val="0"/>
              <w:adjustRightInd w:val="0"/>
              <w:jc w:val="center"/>
              <w:rPr>
                <w:b/>
                <w:iCs/>
                <w:sz w:val="24"/>
                <w:szCs w:val="24"/>
              </w:rPr>
            </w:pPr>
            <w:r w:rsidRPr="008D74A4">
              <w:rPr>
                <w:b/>
                <w:bCs/>
                <w:noProof/>
                <w:sz w:val="24"/>
                <w:szCs w:val="24"/>
                <w:lang w:eastAsia="zh-CN"/>
              </w:rPr>
              <mc:AlternateContent>
                <mc:Choice Requires="wps">
                  <w:drawing>
                    <wp:anchor distT="0" distB="0" distL="114300" distR="114300" simplePos="0" relativeHeight="251669504" behindDoc="0" locked="0" layoutInCell="1" allowOverlap="1" wp14:anchorId="58457921" wp14:editId="7C44C073">
                      <wp:simplePos x="0" y="0"/>
                      <wp:positionH relativeFrom="column">
                        <wp:posOffset>1094740</wp:posOffset>
                      </wp:positionH>
                      <wp:positionV relativeFrom="paragraph">
                        <wp:posOffset>194310</wp:posOffset>
                      </wp:positionV>
                      <wp:extent cx="1054100"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1054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648D1C3A" id="Straight Connector 7"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86.2pt,15.3pt" to="169.2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" strokecolor="black [3200]" strokeweight=".5pt">
                      <v:stroke joinstyle="miter"/>
                    </v:line>
                  </w:pict>
                </mc:Fallback>
              </mc:AlternateContent>
            </w:r>
            <w:r w:rsidRPr="008D74A4">
              <w:rPr>
                <w:b/>
                <w:bCs/>
                <w:sz w:val="24"/>
                <w:szCs w:val="24"/>
              </w:rPr>
              <w:t>Độc lập – Tự do – Hạnh phúc</w:t>
            </w:r>
          </w:p>
        </w:tc>
      </w:tr>
    </w:tbl>
    <w:p w14:paraId="778F6AB3" w14:textId="77777777" w:rsidR="00D537A9" w:rsidRPr="008D74A4" w:rsidRDefault="00D537A9" w:rsidP="00D537A9">
      <w:pPr>
        <w:autoSpaceDE w:val="0"/>
        <w:autoSpaceDN w:val="0"/>
        <w:adjustRightInd w:val="0"/>
        <w:jc w:val="center"/>
        <w:rPr>
          <w:b/>
          <w:iCs/>
          <w:sz w:val="24"/>
          <w:szCs w:val="24"/>
        </w:rPr>
      </w:pPr>
    </w:p>
    <w:p w14:paraId="53FD5574" w14:textId="77777777" w:rsidR="00D537A9" w:rsidRPr="008D74A4" w:rsidRDefault="00D537A9" w:rsidP="00D537A9">
      <w:pPr>
        <w:autoSpaceDE w:val="0"/>
        <w:autoSpaceDN w:val="0"/>
        <w:adjustRightInd w:val="0"/>
        <w:spacing w:line="276" w:lineRule="auto"/>
        <w:jc w:val="center"/>
        <w:rPr>
          <w:b/>
          <w:iCs/>
          <w:sz w:val="24"/>
          <w:szCs w:val="24"/>
        </w:rPr>
      </w:pPr>
      <w:r w:rsidRPr="008D74A4">
        <w:rPr>
          <w:b/>
          <w:iCs/>
          <w:sz w:val="24"/>
          <w:szCs w:val="24"/>
        </w:rPr>
        <w:t>CHƯƠNG TRÌNH GIÁO DỤC SAU ĐẠI HỌC</w:t>
      </w:r>
    </w:p>
    <w:p w14:paraId="38C429DE" w14:textId="77777777" w:rsidR="00D537A9" w:rsidRPr="008D74A4" w:rsidRDefault="00D537A9" w:rsidP="00D537A9">
      <w:pPr>
        <w:pBdr>
          <w:bottom w:val="single" w:sz="6" w:space="1" w:color="auto"/>
        </w:pBdr>
        <w:autoSpaceDE w:val="0"/>
        <w:autoSpaceDN w:val="0"/>
        <w:adjustRightInd w:val="0"/>
        <w:spacing w:line="276" w:lineRule="auto"/>
        <w:ind w:right="-143" w:hanging="284"/>
        <w:jc w:val="center"/>
        <w:rPr>
          <w:iCs/>
          <w:sz w:val="24"/>
          <w:szCs w:val="24"/>
        </w:rPr>
      </w:pPr>
      <w:r w:rsidRPr="008D74A4">
        <w:rPr>
          <w:iCs/>
          <w:sz w:val="24"/>
          <w:szCs w:val="24"/>
        </w:rPr>
        <w:t>CHƯƠNG TRÌNH ĐÀO TẠO THẠC SĨ</w:t>
      </w:r>
    </w:p>
    <w:p w14:paraId="5887049C" w14:textId="77777777" w:rsidR="00D537A9" w:rsidRPr="008D74A4" w:rsidRDefault="00D537A9" w:rsidP="00D537A9">
      <w:pPr>
        <w:pBdr>
          <w:bottom w:val="single" w:sz="6" w:space="1" w:color="auto"/>
        </w:pBdr>
        <w:autoSpaceDE w:val="0"/>
        <w:autoSpaceDN w:val="0"/>
        <w:adjustRightInd w:val="0"/>
        <w:spacing w:line="276" w:lineRule="auto"/>
        <w:ind w:right="-143" w:hanging="284"/>
        <w:jc w:val="center"/>
        <w:rPr>
          <w:iCs/>
          <w:sz w:val="24"/>
          <w:szCs w:val="24"/>
        </w:rPr>
      </w:pPr>
      <w:r w:rsidRPr="008D74A4">
        <w:rPr>
          <w:iCs/>
          <w:sz w:val="24"/>
          <w:szCs w:val="24"/>
        </w:rPr>
        <w:t>NGÀNH TÀI CHÍNH - NGÂN HÀNG</w:t>
      </w:r>
    </w:p>
    <w:p w14:paraId="4EC8C224" w14:textId="77777777" w:rsidR="00D537A9" w:rsidRPr="008D74A4" w:rsidRDefault="00D537A9" w:rsidP="00D537A9">
      <w:pPr>
        <w:autoSpaceDE w:val="0"/>
        <w:autoSpaceDN w:val="0"/>
        <w:adjustRightInd w:val="0"/>
        <w:spacing w:line="276" w:lineRule="auto"/>
        <w:jc w:val="center"/>
        <w:rPr>
          <w:b/>
          <w:sz w:val="24"/>
          <w:szCs w:val="24"/>
        </w:rPr>
      </w:pPr>
    </w:p>
    <w:p w14:paraId="06CCC762" w14:textId="77777777" w:rsidR="00D537A9" w:rsidRPr="008D74A4" w:rsidRDefault="00D537A9" w:rsidP="00D537A9">
      <w:pPr>
        <w:autoSpaceDE w:val="0"/>
        <w:autoSpaceDN w:val="0"/>
        <w:adjustRightInd w:val="0"/>
        <w:spacing w:line="276" w:lineRule="auto"/>
        <w:jc w:val="center"/>
        <w:rPr>
          <w:b/>
          <w:sz w:val="24"/>
          <w:szCs w:val="24"/>
        </w:rPr>
      </w:pPr>
      <w:r w:rsidRPr="008D74A4">
        <w:rPr>
          <w:b/>
          <w:sz w:val="24"/>
          <w:szCs w:val="24"/>
        </w:rPr>
        <w:t>ĐỀ CƯƠNG CHI TIẾT HỌC PHẦN</w:t>
      </w:r>
    </w:p>
    <w:p w14:paraId="7909A814" w14:textId="77777777" w:rsidR="00D537A9" w:rsidRPr="008D74A4" w:rsidRDefault="00D537A9" w:rsidP="00D537A9">
      <w:pPr>
        <w:pStyle w:val="ListParagraph"/>
        <w:ind w:left="0"/>
        <w:jc w:val="center"/>
        <w:rPr>
          <w:sz w:val="24"/>
          <w:szCs w:val="24"/>
        </w:rPr>
      </w:pPr>
      <w:r w:rsidRPr="008D74A4">
        <w:rPr>
          <w:sz w:val="24"/>
          <w:szCs w:val="24"/>
        </w:rPr>
        <w:t>Mã học phần: QKQH01 – QUẢN TRỊ HỌC</w:t>
      </w:r>
    </w:p>
    <w:p w14:paraId="0282114A" w14:textId="77777777" w:rsidR="00D537A9" w:rsidRPr="008D74A4" w:rsidRDefault="00D537A9" w:rsidP="00D537A9">
      <w:pPr>
        <w:pStyle w:val="ListParagraph"/>
        <w:ind w:left="0"/>
        <w:jc w:val="center"/>
        <w:rPr>
          <w:i/>
          <w:iCs/>
          <w:sz w:val="24"/>
          <w:szCs w:val="24"/>
        </w:rPr>
      </w:pPr>
      <w:r w:rsidRPr="008D74A4">
        <w:rPr>
          <w:i/>
          <w:iCs/>
          <w:sz w:val="24"/>
          <w:szCs w:val="24"/>
        </w:rPr>
        <w:t>(Management)</w:t>
      </w:r>
    </w:p>
    <w:p w14:paraId="52DDE779" w14:textId="77777777" w:rsidR="00D537A9" w:rsidRPr="008D74A4" w:rsidRDefault="00D537A9" w:rsidP="00D537A9">
      <w:pPr>
        <w:tabs>
          <w:tab w:val="left" w:pos="284"/>
        </w:tabs>
        <w:jc w:val="both"/>
        <w:rPr>
          <w:b/>
          <w:sz w:val="24"/>
          <w:szCs w:val="24"/>
        </w:rPr>
      </w:pPr>
      <w:r w:rsidRPr="008D74A4">
        <w:rPr>
          <w:b/>
          <w:sz w:val="24"/>
          <w:szCs w:val="24"/>
        </w:rPr>
        <w:t xml:space="preserve">1. Thông tin về học phần </w:t>
      </w:r>
    </w:p>
    <w:p w14:paraId="2605F184" w14:textId="77777777" w:rsidR="00D537A9" w:rsidRPr="008D74A4" w:rsidRDefault="00D537A9" w:rsidP="00D537A9">
      <w:pPr>
        <w:pStyle w:val="ListParagraph"/>
        <w:tabs>
          <w:tab w:val="left" w:pos="426"/>
        </w:tabs>
        <w:ind w:left="0"/>
        <w:contextualSpacing w:val="0"/>
        <w:jc w:val="both"/>
        <w:rPr>
          <w:sz w:val="24"/>
          <w:szCs w:val="24"/>
        </w:rPr>
      </w:pPr>
      <w:r w:rsidRPr="008D74A4">
        <w:rPr>
          <w:sz w:val="24"/>
          <w:szCs w:val="24"/>
        </w:rPr>
        <w:t>1.1. Số tín chỉ: 03</w:t>
      </w:r>
    </w:p>
    <w:p w14:paraId="4D0F164A" w14:textId="77777777" w:rsidR="00D537A9" w:rsidRPr="008D74A4" w:rsidRDefault="00D537A9" w:rsidP="00D537A9">
      <w:pPr>
        <w:pStyle w:val="ListParagraph"/>
        <w:tabs>
          <w:tab w:val="left" w:pos="426"/>
        </w:tabs>
        <w:ind w:left="0"/>
        <w:contextualSpacing w:val="0"/>
        <w:jc w:val="both"/>
        <w:rPr>
          <w:sz w:val="24"/>
          <w:szCs w:val="24"/>
        </w:rPr>
      </w:pPr>
      <w:r w:rsidRPr="008D74A4">
        <w:rPr>
          <w:sz w:val="24"/>
          <w:szCs w:val="24"/>
        </w:rPr>
        <w:t>1.2. Giờ tín chỉ đối với các hoạt động học tập:</w:t>
      </w:r>
    </w:p>
    <w:p w14:paraId="56D6FDB5" w14:textId="77777777" w:rsidR="00D537A9" w:rsidRPr="008D74A4" w:rsidRDefault="00D537A9" w:rsidP="00D537A9">
      <w:pPr>
        <w:pStyle w:val="Textbody"/>
        <w:spacing w:after="0" w:line="276" w:lineRule="auto"/>
        <w:ind w:left="426"/>
        <w:jc w:val="both"/>
        <w:rPr>
          <w:rFonts w:ascii="Times New Roman" w:hAnsi="Times New Roman" w:cs="Times New Roman"/>
        </w:rPr>
      </w:pPr>
      <w:r w:rsidRPr="008D74A4">
        <w:rPr>
          <w:rFonts w:ascii="Times New Roman" w:hAnsi="Times New Roman" w:cs="Times New Roman"/>
        </w:rPr>
        <w:t>- Số giờ học lý thuyết: 30</w:t>
      </w:r>
    </w:p>
    <w:p w14:paraId="10CFE704" w14:textId="77777777" w:rsidR="00D537A9" w:rsidRPr="008D74A4" w:rsidRDefault="00D537A9" w:rsidP="00D537A9">
      <w:pPr>
        <w:pStyle w:val="Textbody"/>
        <w:spacing w:after="0" w:line="276" w:lineRule="auto"/>
        <w:ind w:left="426"/>
        <w:jc w:val="both"/>
        <w:rPr>
          <w:rFonts w:ascii="Times New Roman" w:hAnsi="Times New Roman" w:cs="Times New Roman"/>
        </w:rPr>
      </w:pPr>
      <w:r w:rsidRPr="008D74A4">
        <w:rPr>
          <w:rFonts w:ascii="Times New Roman" w:hAnsi="Times New Roman" w:cs="Times New Roman"/>
        </w:rPr>
        <w:t>- Số giờ thực hành: 30</w:t>
      </w:r>
    </w:p>
    <w:p w14:paraId="12DE4B43" w14:textId="77777777" w:rsidR="00D537A9" w:rsidRPr="008D74A4" w:rsidRDefault="00D537A9" w:rsidP="00D537A9">
      <w:pPr>
        <w:pStyle w:val="Textbody"/>
        <w:spacing w:after="0" w:line="276" w:lineRule="auto"/>
        <w:ind w:left="426"/>
        <w:jc w:val="both"/>
        <w:rPr>
          <w:rFonts w:ascii="Times New Roman" w:hAnsi="Times New Roman" w:cs="Times New Roman"/>
        </w:rPr>
      </w:pPr>
      <w:r w:rsidRPr="008D74A4">
        <w:rPr>
          <w:rFonts w:ascii="Times New Roman" w:hAnsi="Times New Roman" w:cs="Times New Roman"/>
        </w:rPr>
        <w:t>- Số giờ tự học của học viên: 90</w:t>
      </w:r>
    </w:p>
    <w:p w14:paraId="74FA15C4" w14:textId="77777777" w:rsidR="00D537A9" w:rsidRDefault="00D537A9" w:rsidP="00D537A9">
      <w:pPr>
        <w:pStyle w:val="ListParagraph"/>
        <w:tabs>
          <w:tab w:val="left" w:pos="426"/>
        </w:tabs>
        <w:ind w:left="0"/>
        <w:contextualSpacing w:val="0"/>
        <w:jc w:val="both"/>
        <w:rPr>
          <w:sz w:val="24"/>
          <w:szCs w:val="24"/>
        </w:rPr>
      </w:pPr>
      <w:r w:rsidRPr="008D74A4">
        <w:rPr>
          <w:sz w:val="24"/>
          <w:szCs w:val="24"/>
        </w:rPr>
        <w:t xml:space="preserve">1.3. Học phần thuộc khối kiến thức: </w:t>
      </w:r>
    </w:p>
    <w:tbl>
      <w:tblPr>
        <w:tblW w:w="5000" w:type="pct"/>
        <w:jc w:val="center"/>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ook w:val="04A0" w:firstRow="1" w:lastRow="0" w:firstColumn="1" w:lastColumn="0" w:noHBand="0" w:noVBand="1"/>
      </w:tblPr>
      <w:tblGrid>
        <w:gridCol w:w="1437"/>
        <w:gridCol w:w="1525"/>
        <w:gridCol w:w="1527"/>
        <w:gridCol w:w="1525"/>
        <w:gridCol w:w="1527"/>
        <w:gridCol w:w="1525"/>
      </w:tblGrid>
      <w:tr w:rsidR="007E2AF8" w:rsidRPr="008D74A4" w14:paraId="631CA712" w14:textId="77777777" w:rsidTr="0044643E">
        <w:trPr>
          <w:trHeight w:val="364"/>
          <w:jc w:val="center"/>
        </w:trPr>
        <w:tc>
          <w:tcPr>
            <w:tcW w:w="793" w:type="pct"/>
            <w:vAlign w:val="center"/>
          </w:tcPr>
          <w:p w14:paraId="3921E488" w14:textId="77777777" w:rsidR="007E2AF8" w:rsidRPr="008D74A4" w:rsidRDefault="007E2AF8" w:rsidP="0044643E">
            <w:pPr>
              <w:tabs>
                <w:tab w:val="right" w:leader="dot" w:pos="8789"/>
              </w:tabs>
              <w:spacing w:line="276" w:lineRule="auto"/>
              <w:jc w:val="both"/>
              <w:rPr>
                <w:b/>
                <w:color w:val="000000" w:themeColor="text1"/>
                <w:sz w:val="24"/>
                <w:szCs w:val="24"/>
              </w:rPr>
            </w:pPr>
            <w:r w:rsidRPr="008D74A4">
              <w:rPr>
                <w:b/>
                <w:color w:val="000000" w:themeColor="text1"/>
                <w:sz w:val="24"/>
                <w:szCs w:val="24"/>
              </w:rPr>
              <w:sym w:font="Wingdings" w:char="F0A8"/>
            </w:r>
            <w:r w:rsidRPr="008D74A4">
              <w:rPr>
                <w:b/>
                <w:color w:val="000000" w:themeColor="text1"/>
                <w:sz w:val="24"/>
                <w:szCs w:val="24"/>
              </w:rPr>
              <w:t xml:space="preserve"> Kiến thức giáo dục đại cương</w:t>
            </w:r>
          </w:p>
        </w:tc>
        <w:tc>
          <w:tcPr>
            <w:tcW w:w="4207" w:type="pct"/>
            <w:gridSpan w:val="5"/>
            <w:vAlign w:val="center"/>
          </w:tcPr>
          <w:p w14:paraId="644917A3" w14:textId="77777777" w:rsidR="007E2AF8" w:rsidRPr="008D74A4" w:rsidRDefault="007E2AF8" w:rsidP="0044643E">
            <w:pPr>
              <w:tabs>
                <w:tab w:val="right" w:leader="dot" w:pos="8789"/>
              </w:tabs>
              <w:spacing w:line="276" w:lineRule="auto"/>
              <w:ind w:left="252"/>
              <w:jc w:val="center"/>
              <w:rPr>
                <w:b/>
                <w:bCs/>
                <w:color w:val="000000" w:themeColor="text1"/>
                <w:sz w:val="24"/>
                <w:szCs w:val="24"/>
              </w:rPr>
            </w:pPr>
            <w:r w:rsidRPr="008D74A4">
              <w:rPr>
                <w:b/>
                <w:bCs/>
                <w:color w:val="000000" w:themeColor="text1"/>
                <w:sz w:val="24"/>
                <w:szCs w:val="24"/>
              </w:rPr>
              <w:sym w:font="Wingdings" w:char="F0FE"/>
            </w:r>
            <w:r w:rsidRPr="008D74A4">
              <w:rPr>
                <w:b/>
                <w:bCs/>
                <w:color w:val="000000" w:themeColor="text1"/>
                <w:sz w:val="24"/>
                <w:szCs w:val="24"/>
              </w:rPr>
              <w:t xml:space="preserve"> Kiến thức giáo dục chuyên nghiệp</w:t>
            </w:r>
          </w:p>
        </w:tc>
      </w:tr>
      <w:tr w:rsidR="007E2AF8" w:rsidRPr="008D74A4" w14:paraId="54F6A3AF" w14:textId="77777777" w:rsidTr="0044643E">
        <w:trPr>
          <w:trHeight w:val="540"/>
          <w:jc w:val="center"/>
        </w:trPr>
        <w:tc>
          <w:tcPr>
            <w:tcW w:w="793" w:type="pct"/>
            <w:vMerge w:val="restart"/>
            <w:vAlign w:val="center"/>
          </w:tcPr>
          <w:p w14:paraId="5D425C17" w14:textId="77777777" w:rsidR="007E2AF8" w:rsidRPr="008D74A4" w:rsidRDefault="007E2AF8" w:rsidP="0044643E">
            <w:pPr>
              <w:tabs>
                <w:tab w:val="right" w:leader="dot" w:pos="8789"/>
              </w:tabs>
              <w:spacing w:line="276" w:lineRule="auto"/>
              <w:rPr>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Bắt buộc</w:t>
            </w:r>
          </w:p>
          <w:p w14:paraId="55D3D68A" w14:textId="77777777" w:rsidR="007E2AF8" w:rsidRPr="008D74A4" w:rsidRDefault="007E2AF8" w:rsidP="0044643E">
            <w:pPr>
              <w:tabs>
                <w:tab w:val="right" w:leader="dot" w:pos="8789"/>
              </w:tabs>
              <w:spacing w:line="276" w:lineRule="auto"/>
              <w:rPr>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Tự chọn</w:t>
            </w:r>
          </w:p>
        </w:tc>
        <w:tc>
          <w:tcPr>
            <w:tcW w:w="841" w:type="pct"/>
            <w:vAlign w:val="center"/>
          </w:tcPr>
          <w:p w14:paraId="3ADA5376" w14:textId="77777777" w:rsidR="007E2AF8" w:rsidRPr="008D74A4" w:rsidRDefault="007E2AF8" w:rsidP="0044643E">
            <w:pPr>
              <w:tabs>
                <w:tab w:val="right" w:leader="dot" w:pos="8789"/>
              </w:tabs>
              <w:spacing w:line="276" w:lineRule="auto"/>
              <w:jc w:val="both"/>
              <w:rPr>
                <w:bCs/>
                <w:color w:val="000000" w:themeColor="text1"/>
                <w:sz w:val="24"/>
                <w:szCs w:val="24"/>
              </w:rPr>
            </w:pPr>
            <w:r w:rsidRPr="008D74A4">
              <w:rPr>
                <w:b/>
                <w:bCs/>
                <w:color w:val="000000" w:themeColor="text1"/>
                <w:sz w:val="24"/>
                <w:szCs w:val="24"/>
              </w:rPr>
              <w:sym w:font="Wingdings" w:char="F0FE"/>
            </w:r>
            <w:r w:rsidRPr="008D74A4">
              <w:rPr>
                <w:bCs/>
                <w:color w:val="000000" w:themeColor="text1"/>
                <w:sz w:val="24"/>
                <w:szCs w:val="24"/>
              </w:rPr>
              <w:t xml:space="preserve"> Kiến thức cơ sở ngành</w:t>
            </w:r>
          </w:p>
        </w:tc>
        <w:tc>
          <w:tcPr>
            <w:tcW w:w="842" w:type="pct"/>
            <w:vAlign w:val="center"/>
          </w:tcPr>
          <w:p w14:paraId="64C09BD9" w14:textId="77777777" w:rsidR="007E2AF8" w:rsidRPr="008D74A4" w:rsidRDefault="007E2AF8" w:rsidP="0044643E">
            <w:pPr>
              <w:tabs>
                <w:tab w:val="right" w:leader="dot" w:pos="8789"/>
              </w:tabs>
              <w:spacing w:line="276" w:lineRule="auto"/>
              <w:jc w:val="both"/>
              <w:rPr>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Kiến thức chung của ngành chính</w:t>
            </w:r>
          </w:p>
        </w:tc>
        <w:tc>
          <w:tcPr>
            <w:tcW w:w="841" w:type="pct"/>
            <w:vAlign w:val="center"/>
          </w:tcPr>
          <w:p w14:paraId="4C27C6B2" w14:textId="77777777" w:rsidR="007E2AF8" w:rsidRPr="008D74A4" w:rsidRDefault="007E2AF8" w:rsidP="0044643E">
            <w:pPr>
              <w:tabs>
                <w:tab w:val="right" w:leader="dot" w:pos="8789"/>
              </w:tabs>
              <w:spacing w:line="276" w:lineRule="auto"/>
              <w:jc w:val="both"/>
              <w:rPr>
                <w:b/>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Kiến thức chuyên sâu của ngành chính</w:t>
            </w:r>
          </w:p>
        </w:tc>
        <w:tc>
          <w:tcPr>
            <w:tcW w:w="842" w:type="pct"/>
            <w:vAlign w:val="center"/>
          </w:tcPr>
          <w:p w14:paraId="2CFE85F6" w14:textId="77777777" w:rsidR="007E2AF8" w:rsidRPr="008D74A4" w:rsidRDefault="007E2AF8" w:rsidP="0044643E">
            <w:pPr>
              <w:tabs>
                <w:tab w:val="right" w:leader="dot" w:pos="8789"/>
              </w:tabs>
              <w:spacing w:line="276" w:lineRule="auto"/>
              <w:jc w:val="both"/>
              <w:rPr>
                <w:b/>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Kiến thức bổ trợ</w:t>
            </w:r>
          </w:p>
        </w:tc>
        <w:tc>
          <w:tcPr>
            <w:tcW w:w="842" w:type="pct"/>
            <w:vAlign w:val="center"/>
          </w:tcPr>
          <w:p w14:paraId="3B660C67" w14:textId="77777777" w:rsidR="007E2AF8" w:rsidRPr="008D74A4" w:rsidRDefault="007E2AF8" w:rsidP="0044643E">
            <w:pPr>
              <w:tabs>
                <w:tab w:val="right" w:leader="dot" w:pos="8789"/>
              </w:tabs>
              <w:spacing w:line="276" w:lineRule="auto"/>
              <w:jc w:val="both"/>
              <w:rPr>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w:t>
            </w:r>
            <w:r w:rsidRPr="008D74A4">
              <w:rPr>
                <w:bCs/>
                <w:noProof/>
                <w:sz w:val="24"/>
                <w:szCs w:val="24"/>
              </w:rPr>
              <w:t>Báo cáo thực tập - Khóa luận tốt nghiệp/Học phần tốt nghiệp</w:t>
            </w:r>
          </w:p>
        </w:tc>
      </w:tr>
      <w:tr w:rsidR="007E2AF8" w:rsidRPr="008D74A4" w14:paraId="37D3EA87" w14:textId="77777777" w:rsidTr="0044643E">
        <w:trPr>
          <w:trHeight w:val="544"/>
          <w:jc w:val="center"/>
        </w:trPr>
        <w:tc>
          <w:tcPr>
            <w:tcW w:w="793" w:type="pct"/>
            <w:vMerge/>
            <w:vAlign w:val="center"/>
          </w:tcPr>
          <w:p w14:paraId="14F2495E" w14:textId="77777777" w:rsidR="007E2AF8" w:rsidRPr="008D74A4" w:rsidRDefault="007E2AF8" w:rsidP="0044643E">
            <w:pPr>
              <w:tabs>
                <w:tab w:val="right" w:leader="dot" w:pos="8789"/>
              </w:tabs>
              <w:spacing w:line="276" w:lineRule="auto"/>
              <w:ind w:left="252"/>
              <w:rPr>
                <w:bCs/>
                <w:color w:val="000000" w:themeColor="text1"/>
                <w:sz w:val="24"/>
                <w:szCs w:val="24"/>
              </w:rPr>
            </w:pPr>
          </w:p>
        </w:tc>
        <w:tc>
          <w:tcPr>
            <w:tcW w:w="841" w:type="pct"/>
            <w:vAlign w:val="center"/>
          </w:tcPr>
          <w:p w14:paraId="2DF557FE" w14:textId="77777777" w:rsidR="007E2AF8" w:rsidRPr="008D74A4" w:rsidRDefault="007E2AF8" w:rsidP="0044643E">
            <w:pPr>
              <w:tabs>
                <w:tab w:val="right" w:leader="dot" w:pos="8789"/>
              </w:tabs>
              <w:spacing w:line="276" w:lineRule="auto"/>
              <w:rPr>
                <w:bCs/>
                <w:color w:val="000000" w:themeColor="text1"/>
                <w:sz w:val="24"/>
                <w:szCs w:val="24"/>
              </w:rPr>
            </w:pPr>
            <w:r w:rsidRPr="008D74A4">
              <w:rPr>
                <w:b/>
                <w:bCs/>
                <w:color w:val="000000" w:themeColor="text1"/>
                <w:sz w:val="24"/>
                <w:szCs w:val="24"/>
              </w:rPr>
              <w:sym w:font="Wingdings" w:char="F0FE"/>
            </w:r>
            <w:r w:rsidRPr="008D74A4">
              <w:rPr>
                <w:bCs/>
                <w:color w:val="000000" w:themeColor="text1"/>
                <w:sz w:val="24"/>
                <w:szCs w:val="24"/>
              </w:rPr>
              <w:t xml:space="preserve"> Bắt buộc</w:t>
            </w:r>
          </w:p>
          <w:p w14:paraId="383D71A2" w14:textId="77777777" w:rsidR="007E2AF8" w:rsidRPr="008D74A4" w:rsidRDefault="007E2AF8" w:rsidP="0044643E">
            <w:pPr>
              <w:tabs>
                <w:tab w:val="right" w:leader="dot" w:pos="8789"/>
              </w:tabs>
              <w:spacing w:line="276" w:lineRule="auto"/>
              <w:rPr>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Tự chọn</w:t>
            </w:r>
          </w:p>
        </w:tc>
        <w:tc>
          <w:tcPr>
            <w:tcW w:w="842" w:type="pct"/>
            <w:vAlign w:val="center"/>
          </w:tcPr>
          <w:p w14:paraId="283D1CD5" w14:textId="77777777" w:rsidR="007E2AF8" w:rsidRPr="008D74A4" w:rsidRDefault="007E2AF8" w:rsidP="0044643E">
            <w:pPr>
              <w:tabs>
                <w:tab w:val="right" w:leader="dot" w:pos="8789"/>
              </w:tabs>
              <w:spacing w:line="276" w:lineRule="auto"/>
              <w:rPr>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Bắt buộc</w:t>
            </w:r>
          </w:p>
          <w:p w14:paraId="4B87EE12" w14:textId="77777777" w:rsidR="007E2AF8" w:rsidRPr="008D74A4" w:rsidRDefault="007E2AF8" w:rsidP="0044643E">
            <w:pPr>
              <w:tabs>
                <w:tab w:val="right" w:leader="dot" w:pos="8789"/>
              </w:tabs>
              <w:spacing w:line="276" w:lineRule="auto"/>
              <w:rPr>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Tự chọn</w:t>
            </w:r>
          </w:p>
        </w:tc>
        <w:tc>
          <w:tcPr>
            <w:tcW w:w="841" w:type="pct"/>
            <w:vAlign w:val="center"/>
          </w:tcPr>
          <w:p w14:paraId="38C50873" w14:textId="77777777" w:rsidR="007E2AF8" w:rsidRPr="008D74A4" w:rsidRDefault="007E2AF8" w:rsidP="0044643E">
            <w:pPr>
              <w:tabs>
                <w:tab w:val="right" w:leader="dot" w:pos="8789"/>
              </w:tabs>
              <w:spacing w:line="276" w:lineRule="auto"/>
              <w:rPr>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Bắt buộc</w:t>
            </w:r>
          </w:p>
          <w:p w14:paraId="79E1EA6E" w14:textId="77777777" w:rsidR="007E2AF8" w:rsidRPr="008D74A4" w:rsidRDefault="007E2AF8" w:rsidP="0044643E">
            <w:pPr>
              <w:tabs>
                <w:tab w:val="right" w:leader="dot" w:pos="8789"/>
              </w:tabs>
              <w:spacing w:line="276" w:lineRule="auto"/>
              <w:rPr>
                <w:b/>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Tự chọn</w:t>
            </w:r>
          </w:p>
        </w:tc>
        <w:tc>
          <w:tcPr>
            <w:tcW w:w="842" w:type="pct"/>
            <w:vAlign w:val="center"/>
          </w:tcPr>
          <w:p w14:paraId="6AEB892D" w14:textId="77777777" w:rsidR="007E2AF8" w:rsidRPr="008D74A4" w:rsidRDefault="007E2AF8" w:rsidP="0044643E">
            <w:pPr>
              <w:tabs>
                <w:tab w:val="right" w:leader="dot" w:pos="8789"/>
              </w:tabs>
              <w:spacing w:line="276" w:lineRule="auto"/>
              <w:rPr>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Bắt buộc</w:t>
            </w:r>
          </w:p>
          <w:p w14:paraId="68FA7011" w14:textId="77777777" w:rsidR="007E2AF8" w:rsidRPr="008D74A4" w:rsidRDefault="007E2AF8" w:rsidP="0044643E">
            <w:pPr>
              <w:tabs>
                <w:tab w:val="right" w:leader="dot" w:pos="8789"/>
              </w:tabs>
              <w:spacing w:line="276" w:lineRule="auto"/>
              <w:rPr>
                <w:b/>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Tự chọn</w:t>
            </w:r>
          </w:p>
        </w:tc>
        <w:tc>
          <w:tcPr>
            <w:tcW w:w="842" w:type="pct"/>
            <w:vAlign w:val="center"/>
          </w:tcPr>
          <w:p w14:paraId="6AAA2B98" w14:textId="77777777" w:rsidR="007E2AF8" w:rsidRPr="008D74A4" w:rsidRDefault="007E2AF8" w:rsidP="0044643E">
            <w:pPr>
              <w:tabs>
                <w:tab w:val="right" w:leader="dot" w:pos="8789"/>
              </w:tabs>
              <w:spacing w:line="276" w:lineRule="auto"/>
              <w:rPr>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Bắt buộc</w:t>
            </w:r>
          </w:p>
          <w:p w14:paraId="1D5743E2" w14:textId="77777777" w:rsidR="007E2AF8" w:rsidRPr="008D74A4" w:rsidRDefault="007E2AF8" w:rsidP="0044643E">
            <w:pPr>
              <w:tabs>
                <w:tab w:val="right" w:leader="dot" w:pos="8789"/>
              </w:tabs>
              <w:spacing w:line="276" w:lineRule="auto"/>
              <w:rPr>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Tự chọn</w:t>
            </w:r>
          </w:p>
        </w:tc>
      </w:tr>
    </w:tbl>
    <w:p w14:paraId="57D90413" w14:textId="77777777" w:rsidR="00D537A9" w:rsidRPr="008D74A4" w:rsidRDefault="00D537A9" w:rsidP="00D537A9">
      <w:pPr>
        <w:pStyle w:val="ListParagraph"/>
        <w:tabs>
          <w:tab w:val="left" w:pos="426"/>
        </w:tabs>
        <w:ind w:left="0"/>
        <w:contextualSpacing w:val="0"/>
        <w:jc w:val="both"/>
        <w:rPr>
          <w:sz w:val="24"/>
          <w:szCs w:val="24"/>
        </w:rPr>
      </w:pPr>
      <w:r w:rsidRPr="008D74A4">
        <w:rPr>
          <w:sz w:val="24"/>
          <w:szCs w:val="24"/>
        </w:rPr>
        <w:t>1.4. Học phần tiên quyết: Không</w:t>
      </w:r>
    </w:p>
    <w:p w14:paraId="3B7E2E3C" w14:textId="77777777" w:rsidR="00D537A9" w:rsidRPr="008D74A4" w:rsidRDefault="00D537A9" w:rsidP="00D537A9">
      <w:pPr>
        <w:pStyle w:val="ListParagraph"/>
        <w:tabs>
          <w:tab w:val="left" w:pos="426"/>
        </w:tabs>
        <w:ind w:left="0"/>
        <w:contextualSpacing w:val="0"/>
        <w:jc w:val="both"/>
        <w:rPr>
          <w:sz w:val="24"/>
          <w:szCs w:val="24"/>
        </w:rPr>
      </w:pPr>
      <w:r w:rsidRPr="008D74A4">
        <w:rPr>
          <w:sz w:val="24"/>
          <w:szCs w:val="24"/>
        </w:rPr>
        <w:t>1.5. Học phần học trước: Không</w:t>
      </w:r>
    </w:p>
    <w:p w14:paraId="72C08BC3" w14:textId="77777777" w:rsidR="00D537A9" w:rsidRPr="008D74A4" w:rsidRDefault="00D537A9" w:rsidP="00D537A9">
      <w:pPr>
        <w:pStyle w:val="ListParagraph"/>
        <w:tabs>
          <w:tab w:val="left" w:pos="426"/>
        </w:tabs>
        <w:ind w:left="0"/>
        <w:contextualSpacing w:val="0"/>
        <w:jc w:val="both"/>
        <w:rPr>
          <w:sz w:val="24"/>
          <w:szCs w:val="24"/>
        </w:rPr>
      </w:pPr>
      <w:r w:rsidRPr="008D74A4">
        <w:rPr>
          <w:sz w:val="24"/>
          <w:szCs w:val="24"/>
        </w:rPr>
        <w:t>1.6. Học phần được giảng dạy ở học kỳ: 1</w:t>
      </w:r>
    </w:p>
    <w:p w14:paraId="5FBE9B1E" w14:textId="77777777" w:rsidR="00D537A9" w:rsidRPr="008D74A4" w:rsidRDefault="00D537A9" w:rsidP="00D537A9">
      <w:pPr>
        <w:pStyle w:val="ListParagraph"/>
        <w:tabs>
          <w:tab w:val="left" w:pos="426"/>
        </w:tabs>
        <w:ind w:left="0"/>
        <w:contextualSpacing w:val="0"/>
        <w:jc w:val="both"/>
        <w:rPr>
          <w:sz w:val="24"/>
          <w:szCs w:val="24"/>
        </w:rPr>
      </w:pPr>
      <w:r w:rsidRPr="008D74A4">
        <w:rPr>
          <w:sz w:val="24"/>
          <w:szCs w:val="24"/>
        </w:rPr>
        <w:t xml:space="preserve">1.7. Ngôn ngữ và tài liệu giảng dạy: </w:t>
      </w:r>
    </w:p>
    <w:p w14:paraId="2E51C1AA" w14:textId="77777777" w:rsidR="00D537A9" w:rsidRPr="008D74A4" w:rsidRDefault="00D537A9" w:rsidP="00D537A9">
      <w:pPr>
        <w:pStyle w:val="Textbody"/>
        <w:spacing w:after="0" w:line="276" w:lineRule="auto"/>
        <w:ind w:left="426"/>
        <w:jc w:val="both"/>
        <w:rPr>
          <w:rFonts w:ascii="Times New Roman" w:hAnsi="Times New Roman" w:cs="Times New Roman"/>
        </w:rPr>
      </w:pPr>
      <w:r w:rsidRPr="008D74A4">
        <w:rPr>
          <w:rFonts w:ascii="Times New Roman" w:hAnsi="Times New Roman" w:cs="Times New Roman"/>
        </w:rPr>
        <w:t>- Ngôn ngữ: tiếng Anh     □</w:t>
      </w:r>
      <w:r w:rsidRPr="008D74A4">
        <w:rPr>
          <w:rFonts w:ascii="Times New Roman" w:hAnsi="Times New Roman" w:cs="Times New Roman"/>
        </w:rPr>
        <w:tab/>
        <w:t xml:space="preserve">   Tiếng Việt   </w:t>
      </w:r>
      <w:r w:rsidRPr="008D74A4">
        <w:rPr>
          <w:rFonts w:ascii="Times New Roman" w:hAnsi="Times New Roman" w:cs="Times New Roman"/>
        </w:rPr>
        <w:sym w:font="Wingdings" w:char="F0FE"/>
      </w:r>
    </w:p>
    <w:p w14:paraId="117F6297" w14:textId="77777777" w:rsidR="00D537A9" w:rsidRPr="008D74A4" w:rsidRDefault="00D537A9" w:rsidP="00D537A9">
      <w:pPr>
        <w:pStyle w:val="Textbody"/>
        <w:spacing w:after="0" w:line="276" w:lineRule="auto"/>
        <w:ind w:left="426"/>
        <w:jc w:val="both"/>
        <w:rPr>
          <w:rFonts w:ascii="Times New Roman" w:hAnsi="Times New Roman" w:cs="Times New Roman"/>
        </w:rPr>
      </w:pPr>
      <w:r w:rsidRPr="008D74A4">
        <w:rPr>
          <w:rFonts w:ascii="Times New Roman" w:hAnsi="Times New Roman" w:cs="Times New Roman"/>
        </w:rPr>
        <w:t>- Tài liệu giảng dạy: Giáo trình, các học liệu (video, tài liệu đọc).</w:t>
      </w:r>
    </w:p>
    <w:p w14:paraId="5EF5E770" w14:textId="77777777" w:rsidR="00D537A9" w:rsidRPr="008D74A4" w:rsidRDefault="00D537A9" w:rsidP="00D537A9">
      <w:pPr>
        <w:pStyle w:val="ListParagraph"/>
        <w:tabs>
          <w:tab w:val="left" w:pos="426"/>
        </w:tabs>
        <w:ind w:left="0"/>
        <w:contextualSpacing w:val="0"/>
        <w:jc w:val="both"/>
        <w:rPr>
          <w:sz w:val="24"/>
          <w:szCs w:val="24"/>
        </w:rPr>
      </w:pPr>
      <w:r w:rsidRPr="008D74A4">
        <w:rPr>
          <w:sz w:val="24"/>
          <w:szCs w:val="24"/>
        </w:rPr>
        <w:t xml:space="preserve">1.8. Đơn vị phụ trách: </w:t>
      </w:r>
    </w:p>
    <w:p w14:paraId="1ABC9074" w14:textId="77777777" w:rsidR="00D537A9" w:rsidRPr="008D74A4" w:rsidRDefault="00D537A9" w:rsidP="00D537A9">
      <w:pPr>
        <w:pStyle w:val="Textbody"/>
        <w:spacing w:after="0" w:line="276" w:lineRule="auto"/>
        <w:ind w:left="426"/>
        <w:jc w:val="both"/>
        <w:rPr>
          <w:rFonts w:ascii="Times New Roman" w:hAnsi="Times New Roman" w:cs="Times New Roman"/>
        </w:rPr>
      </w:pPr>
      <w:r w:rsidRPr="008D74A4">
        <w:rPr>
          <w:rFonts w:ascii="Times New Roman" w:hAnsi="Times New Roman" w:cs="Times New Roman"/>
        </w:rPr>
        <w:t>- Khoa: Khoa Quản trị</w:t>
      </w:r>
    </w:p>
    <w:p w14:paraId="4EFE60AC" w14:textId="77777777" w:rsidR="00D537A9" w:rsidRPr="008D74A4" w:rsidRDefault="00D537A9" w:rsidP="00D537A9">
      <w:pPr>
        <w:pStyle w:val="Textbody"/>
        <w:spacing w:after="0" w:line="276" w:lineRule="auto"/>
        <w:jc w:val="both"/>
        <w:rPr>
          <w:rFonts w:ascii="Times New Roman" w:hAnsi="Times New Roman" w:cs="Times New Roman"/>
        </w:rPr>
      </w:pPr>
      <w:r w:rsidRPr="008D74A4">
        <w:rPr>
          <w:rFonts w:ascii="Times New Roman" w:hAnsi="Times New Roman" w:cs="Times New Roman"/>
        </w:rPr>
        <w:t>1.9. Giảng viên phụ trách học phần:</w:t>
      </w:r>
    </w:p>
    <w:p w14:paraId="0FCF789C" w14:textId="77777777" w:rsidR="00D537A9" w:rsidRPr="008D74A4" w:rsidRDefault="00D537A9" w:rsidP="00D537A9">
      <w:pPr>
        <w:pStyle w:val="Textbody"/>
        <w:spacing w:after="0" w:line="276" w:lineRule="auto"/>
        <w:ind w:left="426"/>
        <w:jc w:val="both"/>
        <w:rPr>
          <w:rFonts w:ascii="Times New Roman" w:hAnsi="Times New Roman" w:cs="Times New Roman"/>
        </w:rPr>
      </w:pPr>
      <w:r w:rsidRPr="008D74A4">
        <w:rPr>
          <w:rFonts w:ascii="Times New Roman" w:hAnsi="Times New Roman" w:cs="Times New Roman"/>
        </w:rPr>
        <w:t xml:space="preserve">- Giảng viên phụ trách chính: </w:t>
      </w:r>
    </w:p>
    <w:p w14:paraId="2552AF26" w14:textId="77777777" w:rsidR="00D537A9" w:rsidRPr="008D74A4" w:rsidRDefault="00D537A9" w:rsidP="00D537A9">
      <w:pPr>
        <w:ind w:firstLine="426"/>
        <w:jc w:val="both"/>
        <w:rPr>
          <w:sz w:val="24"/>
          <w:szCs w:val="24"/>
        </w:rPr>
      </w:pPr>
      <w:r w:rsidRPr="008D74A4">
        <w:rPr>
          <w:sz w:val="24"/>
          <w:szCs w:val="24"/>
        </w:rPr>
        <w:t>- Giảng viên cùng tham gia giảng dạy: .</w:t>
      </w:r>
    </w:p>
    <w:p w14:paraId="7015FA4D" w14:textId="77777777" w:rsidR="00D537A9" w:rsidRPr="008D74A4" w:rsidRDefault="00D537A9" w:rsidP="00D537A9">
      <w:pPr>
        <w:pStyle w:val="Textbody"/>
        <w:spacing w:after="0" w:line="276" w:lineRule="auto"/>
        <w:ind w:left="66" w:firstLine="474"/>
        <w:jc w:val="both"/>
        <w:rPr>
          <w:rFonts w:ascii="Times New Roman" w:hAnsi="Times New Roman" w:cs="Times New Roman"/>
        </w:rPr>
      </w:pPr>
      <w:r w:rsidRPr="008D74A4">
        <w:rPr>
          <w:rFonts w:ascii="Times New Roman" w:hAnsi="Times New Roman" w:cs="Times New Roman"/>
        </w:rPr>
        <w:t>Học viên có thể trao đổi trực tiếp với giảng viên trên lớp/tại Khoa hoặc các hình thức liên lạc khác như: Email, Zalo...</w:t>
      </w:r>
    </w:p>
    <w:p w14:paraId="16305057" w14:textId="77777777" w:rsidR="007E2AF8" w:rsidRDefault="007E2AF8" w:rsidP="007E2AF8">
      <w:pPr>
        <w:pStyle w:val="ListParagraph"/>
        <w:widowControl w:val="0"/>
        <w:tabs>
          <w:tab w:val="left" w:pos="284"/>
        </w:tabs>
        <w:ind w:left="0"/>
        <w:contextualSpacing w:val="0"/>
        <w:jc w:val="both"/>
        <w:rPr>
          <w:b/>
          <w:sz w:val="24"/>
          <w:szCs w:val="24"/>
        </w:rPr>
      </w:pPr>
    </w:p>
    <w:p w14:paraId="5686D087" w14:textId="77777777" w:rsidR="00D537A9" w:rsidRPr="008D74A4" w:rsidRDefault="00D537A9" w:rsidP="007E2AF8">
      <w:pPr>
        <w:pStyle w:val="ListParagraph"/>
        <w:widowControl w:val="0"/>
        <w:tabs>
          <w:tab w:val="left" w:pos="284"/>
        </w:tabs>
        <w:ind w:left="0"/>
        <w:contextualSpacing w:val="0"/>
        <w:jc w:val="both"/>
        <w:rPr>
          <w:b/>
          <w:sz w:val="24"/>
          <w:szCs w:val="24"/>
        </w:rPr>
      </w:pPr>
      <w:r w:rsidRPr="008D74A4">
        <w:rPr>
          <w:b/>
          <w:sz w:val="24"/>
          <w:szCs w:val="24"/>
        </w:rPr>
        <w:lastRenderedPageBreak/>
        <w:t>2. Mô tả học phần</w:t>
      </w:r>
    </w:p>
    <w:p w14:paraId="0CFAAA5B" w14:textId="77777777" w:rsidR="00D537A9" w:rsidRPr="008D74A4" w:rsidRDefault="00D537A9" w:rsidP="007E2AF8">
      <w:pPr>
        <w:widowControl w:val="0"/>
        <w:spacing w:line="276" w:lineRule="auto"/>
        <w:jc w:val="both"/>
        <w:rPr>
          <w:i/>
          <w:sz w:val="24"/>
          <w:szCs w:val="24"/>
        </w:rPr>
      </w:pPr>
      <w:r w:rsidRPr="008D74A4">
        <w:rPr>
          <w:i/>
          <w:sz w:val="24"/>
          <w:szCs w:val="24"/>
        </w:rPr>
        <w:t>Học phần nhằm trang bị cho học viên:</w:t>
      </w:r>
    </w:p>
    <w:p w14:paraId="07661A56" w14:textId="77777777" w:rsidR="00D537A9" w:rsidRPr="008D74A4" w:rsidRDefault="00D537A9" w:rsidP="00D537A9">
      <w:pPr>
        <w:pStyle w:val="Textbody"/>
        <w:spacing w:after="0" w:line="276" w:lineRule="auto"/>
        <w:ind w:left="426"/>
        <w:jc w:val="both"/>
        <w:rPr>
          <w:rFonts w:ascii="Times New Roman" w:hAnsi="Times New Roman" w:cs="Times New Roman"/>
        </w:rPr>
      </w:pPr>
      <w:r w:rsidRPr="008D74A4">
        <w:rPr>
          <w:rFonts w:ascii="Times New Roman" w:hAnsi="Times New Roman" w:cs="Times New Roman"/>
        </w:rPr>
        <w:t>- Học phần này nhằm trang bị những kiến thức nền tảng về hoạt động quản trị của một tổ chức (doanh nghiệp) cho người học. Sau khi hoàn tất học phần, người học sẽ hiểu, phân tích, giải thích và ứng dụng được ở mức độ chuyên sâu. Cụ thể:</w:t>
      </w:r>
    </w:p>
    <w:p w14:paraId="730D0E56" w14:textId="77777777" w:rsidR="00D537A9" w:rsidRPr="008D74A4" w:rsidRDefault="00D537A9" w:rsidP="00D537A9">
      <w:pPr>
        <w:pStyle w:val="Textbody"/>
        <w:spacing w:after="0" w:line="276" w:lineRule="auto"/>
        <w:ind w:left="426"/>
        <w:jc w:val="both"/>
        <w:rPr>
          <w:rFonts w:ascii="Times New Roman" w:hAnsi="Times New Roman" w:cs="Times New Roman"/>
        </w:rPr>
      </w:pPr>
      <w:r w:rsidRPr="008D74A4">
        <w:rPr>
          <w:rFonts w:ascii="Times New Roman" w:hAnsi="Times New Roman" w:cs="Times New Roman"/>
        </w:rPr>
        <w:t xml:space="preserve">- Phân tích các hoạt động quản lý bên trong tổ chức, cũng như tầm quan trọng của các chức năng quản trị. </w:t>
      </w:r>
    </w:p>
    <w:p w14:paraId="56EBE2D1" w14:textId="77777777" w:rsidR="00D537A9" w:rsidRPr="008D74A4" w:rsidRDefault="00D537A9" w:rsidP="00D537A9">
      <w:pPr>
        <w:pStyle w:val="Textbody"/>
        <w:spacing w:after="0" w:line="276" w:lineRule="auto"/>
        <w:ind w:left="426"/>
        <w:jc w:val="both"/>
        <w:rPr>
          <w:rFonts w:ascii="Times New Roman" w:hAnsi="Times New Roman" w:cs="Times New Roman"/>
        </w:rPr>
      </w:pPr>
      <w:r w:rsidRPr="008D74A4">
        <w:rPr>
          <w:rFonts w:ascii="Times New Roman" w:hAnsi="Times New Roman" w:cs="Times New Roman"/>
        </w:rPr>
        <w:t>- Phân tích và ứng dụng được quá trình quản trị thông qua các chức năng quản trị;</w:t>
      </w:r>
    </w:p>
    <w:p w14:paraId="32694338" w14:textId="77777777" w:rsidR="00D537A9" w:rsidRPr="008D74A4" w:rsidRDefault="00D537A9" w:rsidP="00D537A9">
      <w:pPr>
        <w:pStyle w:val="Textbody"/>
        <w:spacing w:after="0" w:line="276" w:lineRule="auto"/>
        <w:ind w:left="426"/>
        <w:jc w:val="both"/>
        <w:rPr>
          <w:rFonts w:ascii="Times New Roman" w:hAnsi="Times New Roman" w:cs="Times New Roman"/>
        </w:rPr>
      </w:pPr>
      <w:r w:rsidRPr="008D74A4">
        <w:rPr>
          <w:rFonts w:ascii="Times New Roman" w:hAnsi="Times New Roman" w:cs="Times New Roman"/>
        </w:rPr>
        <w:t>- Phân tích, đánh giá và giải quyết các tình huống quản trị trong thực tế.</w:t>
      </w:r>
    </w:p>
    <w:p w14:paraId="0B448647" w14:textId="77777777" w:rsidR="00D537A9" w:rsidRPr="008D74A4" w:rsidRDefault="00D537A9" w:rsidP="00D537A9">
      <w:pPr>
        <w:pStyle w:val="Textbody"/>
        <w:spacing w:after="0" w:line="276" w:lineRule="auto"/>
        <w:ind w:left="426"/>
        <w:jc w:val="both"/>
        <w:rPr>
          <w:rFonts w:ascii="Times New Roman" w:hAnsi="Times New Roman" w:cs="Times New Roman"/>
        </w:rPr>
      </w:pPr>
      <w:r w:rsidRPr="008D74A4">
        <w:rPr>
          <w:rFonts w:ascii="Times New Roman" w:hAnsi="Times New Roman" w:cs="Times New Roman"/>
        </w:rPr>
        <w:t>- Phân tích được sự ảnh hưởng của môi trường đến hoạt động của tổ chức;</w:t>
      </w:r>
    </w:p>
    <w:p w14:paraId="5EDFF77B" w14:textId="77777777" w:rsidR="00D537A9" w:rsidRPr="008D74A4" w:rsidRDefault="00D537A9" w:rsidP="00D537A9">
      <w:pPr>
        <w:pStyle w:val="Textbody"/>
        <w:spacing w:after="0" w:line="276" w:lineRule="auto"/>
        <w:ind w:left="426"/>
        <w:jc w:val="both"/>
        <w:rPr>
          <w:rFonts w:ascii="Times New Roman" w:hAnsi="Times New Roman" w:cs="Times New Roman"/>
        </w:rPr>
      </w:pPr>
      <w:r w:rsidRPr="008D74A4">
        <w:rPr>
          <w:rFonts w:ascii="Times New Roman" w:hAnsi="Times New Roman" w:cs="Times New Roman"/>
        </w:rPr>
        <w:t>- Vận dụng kỹ năng cần thiết khi làm việc bên trong tổ chức (nhóm, lớp học,…).</w:t>
      </w:r>
    </w:p>
    <w:p w14:paraId="51261189" w14:textId="77777777" w:rsidR="00D537A9" w:rsidRPr="008D74A4" w:rsidRDefault="00D537A9" w:rsidP="00D537A9">
      <w:pPr>
        <w:spacing w:line="276" w:lineRule="auto"/>
        <w:jc w:val="both"/>
        <w:rPr>
          <w:b/>
          <w:sz w:val="24"/>
          <w:szCs w:val="24"/>
        </w:rPr>
      </w:pPr>
      <w:r w:rsidRPr="008D74A4">
        <w:rPr>
          <w:b/>
          <w:sz w:val="24"/>
          <w:szCs w:val="24"/>
        </w:rPr>
        <w:t>3. Mục tiêu học phần</w:t>
      </w:r>
    </w:p>
    <w:p w14:paraId="3C7B852B" w14:textId="77777777" w:rsidR="00D537A9" w:rsidRPr="008D74A4" w:rsidRDefault="00D537A9" w:rsidP="00D537A9">
      <w:pPr>
        <w:spacing w:line="276" w:lineRule="auto"/>
        <w:ind w:firstLine="360"/>
        <w:jc w:val="both"/>
        <w:rPr>
          <w:bCs/>
          <w:sz w:val="24"/>
          <w:szCs w:val="24"/>
        </w:rPr>
      </w:pPr>
      <w:r w:rsidRPr="008D74A4">
        <w:rPr>
          <w:bCs/>
          <w:sz w:val="24"/>
          <w:szCs w:val="24"/>
        </w:rPr>
        <w:t>Học phần giúp học viên đạt được những mục tiêu sau:</w:t>
      </w:r>
    </w:p>
    <w:p w14:paraId="69B098A3" w14:textId="77777777" w:rsidR="00D537A9" w:rsidRPr="008D74A4" w:rsidRDefault="00D537A9" w:rsidP="00D537A9">
      <w:pPr>
        <w:spacing w:line="276" w:lineRule="auto"/>
        <w:ind w:firstLine="360"/>
        <w:jc w:val="both"/>
        <w:rPr>
          <w:b/>
          <w:sz w:val="24"/>
          <w:szCs w:val="24"/>
        </w:rPr>
      </w:pPr>
      <w:r w:rsidRPr="008D74A4">
        <w:rPr>
          <w:b/>
          <w:sz w:val="24"/>
          <w:szCs w:val="24"/>
        </w:rPr>
        <w:t>Về kiến thức:</w:t>
      </w:r>
    </w:p>
    <w:p w14:paraId="36DC9323" w14:textId="77777777" w:rsidR="00D537A9" w:rsidRPr="008D74A4" w:rsidRDefault="00D537A9" w:rsidP="00D537A9">
      <w:pPr>
        <w:pStyle w:val="Textbody"/>
        <w:spacing w:after="0" w:line="276" w:lineRule="auto"/>
        <w:ind w:left="426"/>
        <w:jc w:val="both"/>
        <w:rPr>
          <w:rFonts w:ascii="Times New Roman" w:hAnsi="Times New Roman" w:cs="Times New Roman"/>
        </w:rPr>
      </w:pPr>
      <w:r w:rsidRPr="008D74A4">
        <w:rPr>
          <w:rFonts w:ascii="Times New Roman" w:hAnsi="Times New Roman" w:cs="Times New Roman"/>
        </w:rPr>
        <w:t>- Đánh giá được môi trường hoạt động của quản trị, các bước ra quyết định quản trị, các chức năng của quản trị.</w:t>
      </w:r>
    </w:p>
    <w:p w14:paraId="47056B19" w14:textId="77777777" w:rsidR="00D537A9" w:rsidRPr="008D74A4" w:rsidRDefault="00D537A9" w:rsidP="00D537A9">
      <w:pPr>
        <w:spacing w:line="276" w:lineRule="auto"/>
        <w:ind w:firstLine="360"/>
        <w:jc w:val="both"/>
        <w:rPr>
          <w:b/>
          <w:sz w:val="24"/>
          <w:szCs w:val="24"/>
        </w:rPr>
      </w:pPr>
      <w:r w:rsidRPr="008D74A4">
        <w:rPr>
          <w:b/>
          <w:sz w:val="24"/>
          <w:szCs w:val="24"/>
        </w:rPr>
        <w:t>Về kỹ năng:</w:t>
      </w:r>
    </w:p>
    <w:p w14:paraId="35EA7F91" w14:textId="77777777" w:rsidR="00D537A9" w:rsidRPr="008D74A4" w:rsidRDefault="00D537A9" w:rsidP="00D537A9">
      <w:pPr>
        <w:pStyle w:val="Textbody"/>
        <w:spacing w:after="0" w:line="276" w:lineRule="auto"/>
        <w:ind w:left="426"/>
        <w:jc w:val="both"/>
        <w:rPr>
          <w:rFonts w:ascii="Times New Roman" w:hAnsi="Times New Roman" w:cs="Times New Roman"/>
          <w:bCs/>
          <w:noProof/>
        </w:rPr>
      </w:pPr>
      <w:r w:rsidRPr="008D74A4">
        <w:rPr>
          <w:rFonts w:ascii="Times New Roman" w:hAnsi="Times New Roman" w:cs="Times New Roman"/>
        </w:rPr>
        <w:t xml:space="preserve">- </w:t>
      </w:r>
      <w:r w:rsidRPr="008D74A4">
        <w:rPr>
          <w:rFonts w:ascii="Times New Roman" w:hAnsi="Times New Roman" w:cs="Times New Roman"/>
          <w:bCs/>
          <w:noProof/>
        </w:rPr>
        <w:t>Phát triển kỹ năng hoạch định và tư duy tổ chức để giải quyết vấn đề liên quan đến quản lý doanh nghiệp.</w:t>
      </w:r>
    </w:p>
    <w:p w14:paraId="002C9D38" w14:textId="77777777" w:rsidR="00D537A9" w:rsidRPr="008D74A4" w:rsidRDefault="00D537A9" w:rsidP="00D537A9">
      <w:pPr>
        <w:spacing w:line="276" w:lineRule="auto"/>
        <w:ind w:firstLine="360"/>
        <w:jc w:val="both"/>
        <w:rPr>
          <w:sz w:val="24"/>
          <w:szCs w:val="24"/>
        </w:rPr>
      </w:pPr>
      <w:r w:rsidRPr="008D74A4">
        <w:rPr>
          <w:b/>
          <w:sz w:val="24"/>
          <w:szCs w:val="24"/>
        </w:rPr>
        <w:t>Về thái độ:</w:t>
      </w:r>
    </w:p>
    <w:p w14:paraId="4A982205" w14:textId="77777777" w:rsidR="00D537A9" w:rsidRPr="008D74A4" w:rsidRDefault="00D537A9" w:rsidP="00D537A9">
      <w:pPr>
        <w:pStyle w:val="Textbody"/>
        <w:spacing w:after="0" w:line="276" w:lineRule="auto"/>
        <w:ind w:left="426"/>
        <w:jc w:val="both"/>
        <w:rPr>
          <w:rFonts w:ascii="Times New Roman" w:hAnsi="Times New Roman" w:cs="Times New Roman"/>
        </w:rPr>
      </w:pPr>
      <w:r w:rsidRPr="008D74A4">
        <w:rPr>
          <w:rFonts w:ascii="Times New Roman" w:hAnsi="Times New Roman" w:cs="Times New Roman"/>
        </w:rPr>
        <w:t>- Tạo lập ý thức trách nhiệm đối với công việc, tự rèn luyện bản thân.</w:t>
      </w:r>
    </w:p>
    <w:p w14:paraId="495DE7E5" w14:textId="77777777" w:rsidR="00D537A9" w:rsidRPr="008D74A4" w:rsidRDefault="00D537A9" w:rsidP="00D537A9">
      <w:pPr>
        <w:spacing w:line="276" w:lineRule="auto"/>
        <w:jc w:val="both"/>
        <w:rPr>
          <w:b/>
          <w:sz w:val="24"/>
          <w:szCs w:val="24"/>
        </w:rPr>
      </w:pPr>
      <w:r w:rsidRPr="008D74A4">
        <w:rPr>
          <w:b/>
          <w:sz w:val="24"/>
          <w:szCs w:val="24"/>
        </w:rPr>
        <w:t>4. Chuẩn đầu ra của học phần</w:t>
      </w:r>
    </w:p>
    <w:p w14:paraId="32960865" w14:textId="77777777" w:rsidR="00D537A9" w:rsidRPr="008D74A4" w:rsidRDefault="00D537A9" w:rsidP="00D537A9">
      <w:pPr>
        <w:pStyle w:val="ListParagraph"/>
        <w:ind w:left="0" w:firstLine="360"/>
        <w:contextualSpacing w:val="0"/>
        <w:rPr>
          <w:noProof/>
          <w:sz w:val="24"/>
          <w:szCs w:val="24"/>
        </w:rPr>
      </w:pPr>
      <w:r w:rsidRPr="008D74A4">
        <w:rPr>
          <w:noProof/>
          <w:sz w:val="24"/>
          <w:szCs w:val="24"/>
        </w:rPr>
        <w:t>Sau khi kết thúc học phần học viên có khả năng</w:t>
      </w:r>
    </w:p>
    <w:tbl>
      <w:tblPr>
        <w:tblStyle w:val="TableGrid"/>
        <w:tblW w:w="0" w:type="auto"/>
        <w:tblLook w:val="04A0" w:firstRow="1" w:lastRow="0" w:firstColumn="1" w:lastColumn="0" w:noHBand="0" w:noVBand="1"/>
      </w:tblPr>
      <w:tblGrid>
        <w:gridCol w:w="1525"/>
        <w:gridCol w:w="5645"/>
        <w:gridCol w:w="1892"/>
      </w:tblGrid>
      <w:tr w:rsidR="00D537A9" w:rsidRPr="008D74A4" w14:paraId="1E606613" w14:textId="77777777" w:rsidTr="0019771B">
        <w:trPr>
          <w:tblHeader/>
        </w:trPr>
        <w:tc>
          <w:tcPr>
            <w:tcW w:w="1525" w:type="dxa"/>
            <w:shd w:val="clear" w:color="auto" w:fill="auto"/>
            <w:vAlign w:val="center"/>
          </w:tcPr>
          <w:p w14:paraId="40CCDA1E" w14:textId="77777777" w:rsidR="00D537A9" w:rsidRPr="008D74A4" w:rsidRDefault="00D537A9" w:rsidP="0019771B">
            <w:pPr>
              <w:spacing w:line="276" w:lineRule="auto"/>
              <w:jc w:val="center"/>
              <w:rPr>
                <w:b/>
                <w:bCs/>
                <w:noProof/>
                <w:sz w:val="24"/>
                <w:szCs w:val="24"/>
              </w:rPr>
            </w:pPr>
            <w:r w:rsidRPr="008D74A4">
              <w:rPr>
                <w:b/>
                <w:bCs/>
                <w:noProof/>
                <w:sz w:val="24"/>
                <w:szCs w:val="24"/>
              </w:rPr>
              <w:t>Chuẩn đầu ra học phần (CELOs)</w:t>
            </w:r>
          </w:p>
        </w:tc>
        <w:tc>
          <w:tcPr>
            <w:tcW w:w="5645" w:type="dxa"/>
            <w:shd w:val="clear" w:color="auto" w:fill="auto"/>
            <w:vAlign w:val="center"/>
          </w:tcPr>
          <w:p w14:paraId="0DD8790F" w14:textId="77777777" w:rsidR="00D537A9" w:rsidRPr="008D74A4" w:rsidRDefault="00D537A9" w:rsidP="0019771B">
            <w:pPr>
              <w:spacing w:line="276" w:lineRule="auto"/>
              <w:jc w:val="center"/>
              <w:rPr>
                <w:b/>
                <w:bCs/>
                <w:noProof/>
                <w:sz w:val="24"/>
                <w:szCs w:val="24"/>
              </w:rPr>
            </w:pPr>
            <w:r w:rsidRPr="008D74A4">
              <w:rPr>
                <w:b/>
                <w:bCs/>
                <w:noProof/>
                <w:sz w:val="24"/>
                <w:szCs w:val="24"/>
              </w:rPr>
              <w:t>Mô tả chuẩn đầu ra học phần</w:t>
            </w:r>
          </w:p>
        </w:tc>
        <w:tc>
          <w:tcPr>
            <w:tcW w:w="1892" w:type="dxa"/>
            <w:shd w:val="clear" w:color="auto" w:fill="auto"/>
            <w:vAlign w:val="center"/>
          </w:tcPr>
          <w:p w14:paraId="44A8E4DA" w14:textId="77777777" w:rsidR="00D537A9" w:rsidRPr="008D74A4" w:rsidRDefault="00D537A9" w:rsidP="0019771B">
            <w:pPr>
              <w:spacing w:line="276" w:lineRule="auto"/>
              <w:jc w:val="center"/>
              <w:rPr>
                <w:b/>
                <w:bCs/>
                <w:noProof/>
                <w:sz w:val="24"/>
                <w:szCs w:val="24"/>
              </w:rPr>
            </w:pPr>
            <w:r w:rsidRPr="008D74A4">
              <w:rPr>
                <w:b/>
                <w:bCs/>
                <w:noProof/>
                <w:sz w:val="24"/>
                <w:szCs w:val="24"/>
              </w:rPr>
              <w:t>Trình độ năng lực (thang đo Bloom)</w:t>
            </w:r>
          </w:p>
        </w:tc>
      </w:tr>
      <w:tr w:rsidR="00D537A9" w:rsidRPr="008D74A4" w14:paraId="5FC912EA" w14:textId="77777777" w:rsidTr="0019771B">
        <w:tc>
          <w:tcPr>
            <w:tcW w:w="9062" w:type="dxa"/>
            <w:gridSpan w:val="3"/>
            <w:shd w:val="clear" w:color="auto" w:fill="auto"/>
            <w:vAlign w:val="center"/>
          </w:tcPr>
          <w:p w14:paraId="7338A970" w14:textId="77777777" w:rsidR="00D537A9" w:rsidRPr="008D74A4" w:rsidRDefault="00D537A9" w:rsidP="0019771B">
            <w:pPr>
              <w:spacing w:line="276" w:lineRule="auto"/>
              <w:rPr>
                <w:b/>
                <w:bCs/>
                <w:noProof/>
                <w:sz w:val="24"/>
                <w:szCs w:val="24"/>
              </w:rPr>
            </w:pPr>
            <w:r w:rsidRPr="008D74A4">
              <w:rPr>
                <w:b/>
                <w:bCs/>
                <w:noProof/>
                <w:sz w:val="24"/>
                <w:szCs w:val="24"/>
              </w:rPr>
              <w:t>Kiến thức</w:t>
            </w:r>
          </w:p>
        </w:tc>
      </w:tr>
      <w:tr w:rsidR="00D537A9" w:rsidRPr="008D74A4" w14:paraId="04A6F535" w14:textId="77777777" w:rsidTr="0019771B">
        <w:trPr>
          <w:trHeight w:val="238"/>
        </w:trPr>
        <w:tc>
          <w:tcPr>
            <w:tcW w:w="1525" w:type="dxa"/>
            <w:shd w:val="clear" w:color="auto" w:fill="auto"/>
            <w:vAlign w:val="center"/>
          </w:tcPr>
          <w:p w14:paraId="3FE78422" w14:textId="77777777" w:rsidR="00D537A9" w:rsidRPr="008D74A4" w:rsidRDefault="00D537A9" w:rsidP="0019771B">
            <w:pPr>
              <w:spacing w:line="276" w:lineRule="auto"/>
              <w:jc w:val="center"/>
              <w:rPr>
                <w:noProof/>
                <w:sz w:val="24"/>
                <w:szCs w:val="24"/>
              </w:rPr>
            </w:pPr>
            <w:r w:rsidRPr="008D74A4">
              <w:rPr>
                <w:noProof/>
                <w:sz w:val="24"/>
                <w:szCs w:val="24"/>
              </w:rPr>
              <w:t>CELO1</w:t>
            </w:r>
          </w:p>
        </w:tc>
        <w:tc>
          <w:tcPr>
            <w:tcW w:w="5645" w:type="dxa"/>
            <w:shd w:val="clear" w:color="auto" w:fill="auto"/>
            <w:vAlign w:val="center"/>
          </w:tcPr>
          <w:p w14:paraId="2FC4E01F" w14:textId="77777777" w:rsidR="00D537A9" w:rsidRPr="008D74A4" w:rsidRDefault="00D537A9" w:rsidP="0019771B">
            <w:pPr>
              <w:spacing w:line="276" w:lineRule="auto"/>
              <w:jc w:val="both"/>
              <w:rPr>
                <w:sz w:val="24"/>
                <w:szCs w:val="24"/>
              </w:rPr>
            </w:pPr>
            <w:r w:rsidRPr="008D74A4">
              <w:rPr>
                <w:bCs/>
                <w:noProof/>
                <w:sz w:val="24"/>
                <w:szCs w:val="24"/>
              </w:rPr>
              <w:t>Đánh giá được môi trường hoạt động của quản trị, các bước ra quyết định quản trị, các chức năng của quản trị gồm: hoạch định, tổ chức, điều khiển và kiểm soát.</w:t>
            </w:r>
          </w:p>
        </w:tc>
        <w:tc>
          <w:tcPr>
            <w:tcW w:w="1892" w:type="dxa"/>
            <w:shd w:val="clear" w:color="auto" w:fill="auto"/>
            <w:vAlign w:val="center"/>
          </w:tcPr>
          <w:p w14:paraId="2ED6E1F3" w14:textId="77777777" w:rsidR="00D537A9" w:rsidRPr="008D74A4" w:rsidRDefault="00D537A9" w:rsidP="0019771B">
            <w:pPr>
              <w:spacing w:line="276" w:lineRule="auto"/>
              <w:jc w:val="center"/>
              <w:rPr>
                <w:noProof/>
                <w:sz w:val="24"/>
                <w:szCs w:val="24"/>
              </w:rPr>
            </w:pPr>
            <w:r w:rsidRPr="008D74A4">
              <w:rPr>
                <w:rFonts w:eastAsia="MS Mincho"/>
                <w:sz w:val="24"/>
                <w:szCs w:val="24"/>
              </w:rPr>
              <w:t>5</w:t>
            </w:r>
          </w:p>
        </w:tc>
      </w:tr>
      <w:tr w:rsidR="00D537A9" w:rsidRPr="008D74A4" w14:paraId="366DCED0" w14:textId="77777777" w:rsidTr="0019771B">
        <w:tc>
          <w:tcPr>
            <w:tcW w:w="9062" w:type="dxa"/>
            <w:gridSpan w:val="3"/>
            <w:shd w:val="clear" w:color="auto" w:fill="auto"/>
            <w:vAlign w:val="center"/>
          </w:tcPr>
          <w:p w14:paraId="1419A223" w14:textId="77777777" w:rsidR="00D537A9" w:rsidRPr="008D74A4" w:rsidRDefault="00D537A9" w:rsidP="0019771B">
            <w:pPr>
              <w:spacing w:line="276" w:lineRule="auto"/>
              <w:rPr>
                <w:b/>
                <w:bCs/>
                <w:noProof/>
                <w:sz w:val="24"/>
                <w:szCs w:val="24"/>
              </w:rPr>
            </w:pPr>
            <w:r w:rsidRPr="008D74A4">
              <w:rPr>
                <w:b/>
                <w:bCs/>
                <w:noProof/>
                <w:sz w:val="24"/>
                <w:szCs w:val="24"/>
              </w:rPr>
              <w:t>Kỹ năng</w:t>
            </w:r>
          </w:p>
        </w:tc>
      </w:tr>
      <w:tr w:rsidR="00D537A9" w:rsidRPr="008D74A4" w14:paraId="5BBD2B9E" w14:textId="77777777" w:rsidTr="0019771B">
        <w:tc>
          <w:tcPr>
            <w:tcW w:w="1525" w:type="dxa"/>
            <w:shd w:val="clear" w:color="auto" w:fill="auto"/>
            <w:vAlign w:val="center"/>
          </w:tcPr>
          <w:p w14:paraId="2DA3E0F3" w14:textId="77777777" w:rsidR="00D537A9" w:rsidRPr="008D74A4" w:rsidRDefault="00D537A9" w:rsidP="0019771B">
            <w:pPr>
              <w:spacing w:line="276" w:lineRule="auto"/>
              <w:jc w:val="center"/>
              <w:rPr>
                <w:noProof/>
                <w:sz w:val="24"/>
                <w:szCs w:val="24"/>
              </w:rPr>
            </w:pPr>
            <w:r w:rsidRPr="008D74A4">
              <w:rPr>
                <w:noProof/>
                <w:sz w:val="24"/>
                <w:szCs w:val="24"/>
              </w:rPr>
              <w:t>CELO2</w:t>
            </w:r>
          </w:p>
        </w:tc>
        <w:tc>
          <w:tcPr>
            <w:tcW w:w="5645" w:type="dxa"/>
            <w:shd w:val="clear" w:color="auto" w:fill="auto"/>
          </w:tcPr>
          <w:p w14:paraId="02F98686" w14:textId="77777777" w:rsidR="00D537A9" w:rsidRPr="008D74A4" w:rsidRDefault="00D537A9" w:rsidP="0019771B">
            <w:pPr>
              <w:spacing w:line="276" w:lineRule="auto"/>
              <w:jc w:val="both"/>
              <w:rPr>
                <w:sz w:val="24"/>
                <w:szCs w:val="24"/>
              </w:rPr>
            </w:pPr>
            <w:r w:rsidRPr="008D74A4">
              <w:rPr>
                <w:bCs/>
                <w:noProof/>
                <w:sz w:val="24"/>
                <w:szCs w:val="24"/>
              </w:rPr>
              <w:t>Phát triển kỹ năng hoạch định và tư duy tổ chức để giải quyết vấn đề liên quan đến quản lý doanh nghiệp.</w:t>
            </w:r>
          </w:p>
        </w:tc>
        <w:tc>
          <w:tcPr>
            <w:tcW w:w="1892" w:type="dxa"/>
            <w:shd w:val="clear" w:color="auto" w:fill="auto"/>
            <w:vAlign w:val="center"/>
          </w:tcPr>
          <w:p w14:paraId="39AA77A8" w14:textId="77777777" w:rsidR="00D537A9" w:rsidRPr="008D74A4" w:rsidRDefault="00D537A9" w:rsidP="0019771B">
            <w:pPr>
              <w:spacing w:line="276" w:lineRule="auto"/>
              <w:jc w:val="center"/>
              <w:rPr>
                <w:noProof/>
                <w:sz w:val="24"/>
                <w:szCs w:val="24"/>
              </w:rPr>
            </w:pPr>
            <w:r w:rsidRPr="008D74A4">
              <w:rPr>
                <w:noProof/>
                <w:sz w:val="24"/>
                <w:szCs w:val="24"/>
              </w:rPr>
              <w:t>5</w:t>
            </w:r>
          </w:p>
        </w:tc>
      </w:tr>
      <w:tr w:rsidR="00D537A9" w:rsidRPr="008D74A4" w14:paraId="2B3186BC" w14:textId="77777777" w:rsidTr="0019771B">
        <w:tc>
          <w:tcPr>
            <w:tcW w:w="9062" w:type="dxa"/>
            <w:gridSpan w:val="3"/>
            <w:shd w:val="clear" w:color="auto" w:fill="auto"/>
            <w:vAlign w:val="center"/>
          </w:tcPr>
          <w:p w14:paraId="033F371A" w14:textId="77777777" w:rsidR="00D537A9" w:rsidRPr="008D74A4" w:rsidRDefault="00D537A9" w:rsidP="0019771B">
            <w:pPr>
              <w:spacing w:line="276" w:lineRule="auto"/>
              <w:rPr>
                <w:noProof/>
                <w:sz w:val="24"/>
                <w:szCs w:val="24"/>
              </w:rPr>
            </w:pPr>
            <w:r w:rsidRPr="008D74A4">
              <w:rPr>
                <w:b/>
                <w:noProof/>
                <w:sz w:val="24"/>
                <w:szCs w:val="24"/>
              </w:rPr>
              <w:t>Thái độ và phẩm chất đạo đức</w:t>
            </w:r>
          </w:p>
        </w:tc>
      </w:tr>
      <w:tr w:rsidR="00D537A9" w:rsidRPr="008D74A4" w14:paraId="19AEF1DD" w14:textId="77777777" w:rsidTr="0019771B">
        <w:tc>
          <w:tcPr>
            <w:tcW w:w="1525" w:type="dxa"/>
            <w:shd w:val="clear" w:color="auto" w:fill="auto"/>
            <w:vAlign w:val="center"/>
          </w:tcPr>
          <w:p w14:paraId="260AAD2C" w14:textId="77777777" w:rsidR="00D537A9" w:rsidRPr="008D74A4" w:rsidRDefault="00D537A9" w:rsidP="0019771B">
            <w:pPr>
              <w:spacing w:line="276" w:lineRule="auto"/>
              <w:jc w:val="center"/>
              <w:rPr>
                <w:noProof/>
                <w:sz w:val="24"/>
                <w:szCs w:val="24"/>
              </w:rPr>
            </w:pPr>
            <w:bookmarkStart w:id="16" w:name="_Hlk146231767"/>
            <w:r w:rsidRPr="008D74A4">
              <w:rPr>
                <w:noProof/>
                <w:sz w:val="24"/>
                <w:szCs w:val="24"/>
              </w:rPr>
              <w:t>CELO3</w:t>
            </w:r>
          </w:p>
        </w:tc>
        <w:tc>
          <w:tcPr>
            <w:tcW w:w="5645" w:type="dxa"/>
            <w:shd w:val="clear" w:color="auto" w:fill="auto"/>
          </w:tcPr>
          <w:p w14:paraId="02A2376C" w14:textId="77777777" w:rsidR="00D537A9" w:rsidRPr="008D74A4" w:rsidRDefault="00D537A9" w:rsidP="0019771B">
            <w:pPr>
              <w:spacing w:line="276" w:lineRule="auto"/>
              <w:jc w:val="both"/>
              <w:rPr>
                <w:sz w:val="24"/>
                <w:szCs w:val="24"/>
              </w:rPr>
            </w:pPr>
            <w:r w:rsidRPr="008D74A4">
              <w:rPr>
                <w:bCs/>
                <w:sz w:val="24"/>
                <w:szCs w:val="24"/>
              </w:rPr>
              <w:t>Tạo lập ý thức trách nhiệm đối với công việc, tự rèn luyện bản thân.</w:t>
            </w:r>
          </w:p>
        </w:tc>
        <w:tc>
          <w:tcPr>
            <w:tcW w:w="1892" w:type="dxa"/>
            <w:shd w:val="clear" w:color="auto" w:fill="auto"/>
            <w:vAlign w:val="center"/>
          </w:tcPr>
          <w:p w14:paraId="2434D3D2" w14:textId="77777777" w:rsidR="00D537A9" w:rsidRPr="008D74A4" w:rsidRDefault="00D537A9" w:rsidP="0019771B">
            <w:pPr>
              <w:spacing w:line="276" w:lineRule="auto"/>
              <w:jc w:val="center"/>
              <w:rPr>
                <w:noProof/>
                <w:sz w:val="24"/>
                <w:szCs w:val="24"/>
              </w:rPr>
            </w:pPr>
            <w:r w:rsidRPr="008D74A4">
              <w:rPr>
                <w:rFonts w:eastAsia="MS Mincho"/>
                <w:sz w:val="24"/>
                <w:szCs w:val="24"/>
              </w:rPr>
              <w:t>5</w:t>
            </w:r>
          </w:p>
        </w:tc>
      </w:tr>
      <w:bookmarkEnd w:id="16"/>
    </w:tbl>
    <w:p w14:paraId="67817C35" w14:textId="77777777" w:rsidR="00D537A9" w:rsidRPr="008D74A4" w:rsidRDefault="00D537A9" w:rsidP="00D537A9">
      <w:pPr>
        <w:pStyle w:val="Textbody"/>
        <w:spacing w:after="0" w:line="276" w:lineRule="auto"/>
        <w:jc w:val="both"/>
        <w:rPr>
          <w:rFonts w:ascii="Times New Roman" w:hAnsi="Times New Roman" w:cs="Times New Roman"/>
        </w:rPr>
      </w:pPr>
    </w:p>
    <w:p w14:paraId="6D86DDAF" w14:textId="77777777" w:rsidR="00D537A9" w:rsidRPr="008D74A4" w:rsidRDefault="00D537A9" w:rsidP="00D537A9">
      <w:pPr>
        <w:spacing w:line="276" w:lineRule="auto"/>
        <w:jc w:val="both"/>
        <w:rPr>
          <w:b/>
          <w:bCs/>
          <w:noProof/>
          <w:sz w:val="24"/>
          <w:szCs w:val="24"/>
        </w:rPr>
      </w:pPr>
      <w:r w:rsidRPr="008D74A4">
        <w:rPr>
          <w:b/>
          <w:bCs/>
          <w:noProof/>
          <w:sz w:val="24"/>
          <w:szCs w:val="24"/>
        </w:rPr>
        <w:t xml:space="preserve">5. Ma trận tương thích giữa CĐR học phần (CELOs) với CĐR Chương trình đào tạo (ELOs): </w:t>
      </w:r>
    </w:p>
    <w:tbl>
      <w:tblPr>
        <w:tblW w:w="486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4"/>
        <w:gridCol w:w="5795"/>
        <w:gridCol w:w="1512"/>
      </w:tblGrid>
      <w:tr w:rsidR="00D537A9" w:rsidRPr="008D74A4" w14:paraId="1ECB6D8C" w14:textId="77777777" w:rsidTr="0019771B">
        <w:trPr>
          <w:tblHeader/>
        </w:trPr>
        <w:tc>
          <w:tcPr>
            <w:tcW w:w="858" w:type="pct"/>
            <w:shd w:val="clear" w:color="auto" w:fill="auto"/>
            <w:vAlign w:val="center"/>
          </w:tcPr>
          <w:p w14:paraId="69F37A02" w14:textId="77777777" w:rsidR="00D537A9" w:rsidRPr="008D74A4" w:rsidRDefault="00D537A9" w:rsidP="0019771B">
            <w:pPr>
              <w:spacing w:line="276" w:lineRule="auto"/>
              <w:jc w:val="center"/>
              <w:rPr>
                <w:b/>
                <w:noProof/>
                <w:sz w:val="24"/>
                <w:szCs w:val="24"/>
              </w:rPr>
            </w:pPr>
            <w:r w:rsidRPr="008D74A4">
              <w:rPr>
                <w:b/>
                <w:noProof/>
                <w:sz w:val="24"/>
                <w:szCs w:val="24"/>
              </w:rPr>
              <w:t>Chuẩn đầu ra học phần (CELOs)</w:t>
            </w:r>
          </w:p>
        </w:tc>
        <w:tc>
          <w:tcPr>
            <w:tcW w:w="3285" w:type="pct"/>
            <w:shd w:val="clear" w:color="auto" w:fill="auto"/>
            <w:vAlign w:val="center"/>
          </w:tcPr>
          <w:p w14:paraId="3C9C8D3F" w14:textId="77777777" w:rsidR="00D537A9" w:rsidRPr="008D74A4" w:rsidRDefault="00D537A9" w:rsidP="0019771B">
            <w:pPr>
              <w:spacing w:line="276" w:lineRule="auto"/>
              <w:jc w:val="center"/>
              <w:rPr>
                <w:b/>
                <w:noProof/>
                <w:sz w:val="24"/>
                <w:szCs w:val="24"/>
              </w:rPr>
            </w:pPr>
            <w:r w:rsidRPr="008D74A4">
              <w:rPr>
                <w:b/>
                <w:noProof/>
                <w:sz w:val="24"/>
                <w:szCs w:val="24"/>
              </w:rPr>
              <w:t>Mô tả chuẩn đầu ra học phần</w:t>
            </w:r>
          </w:p>
        </w:tc>
        <w:tc>
          <w:tcPr>
            <w:tcW w:w="857" w:type="pct"/>
            <w:shd w:val="clear" w:color="auto" w:fill="auto"/>
            <w:vAlign w:val="center"/>
          </w:tcPr>
          <w:p w14:paraId="5CE380A7" w14:textId="77777777" w:rsidR="00D537A9" w:rsidRPr="008D74A4" w:rsidRDefault="00D537A9" w:rsidP="0019771B">
            <w:pPr>
              <w:spacing w:line="276" w:lineRule="auto"/>
              <w:jc w:val="center"/>
              <w:rPr>
                <w:b/>
                <w:noProof/>
                <w:sz w:val="24"/>
                <w:szCs w:val="24"/>
              </w:rPr>
            </w:pPr>
            <w:r w:rsidRPr="008D74A4">
              <w:rPr>
                <w:b/>
                <w:noProof/>
                <w:sz w:val="24"/>
                <w:szCs w:val="24"/>
              </w:rPr>
              <w:t>Chuẩn đầu ra chương trình đào tạo (ELOs)</w:t>
            </w:r>
          </w:p>
        </w:tc>
      </w:tr>
      <w:tr w:rsidR="00D537A9" w:rsidRPr="008D74A4" w14:paraId="289D45EC" w14:textId="77777777" w:rsidTr="0019771B">
        <w:tc>
          <w:tcPr>
            <w:tcW w:w="5000" w:type="pct"/>
            <w:gridSpan w:val="3"/>
            <w:shd w:val="clear" w:color="auto" w:fill="auto"/>
            <w:vAlign w:val="center"/>
          </w:tcPr>
          <w:p w14:paraId="7D365664" w14:textId="77777777" w:rsidR="00D537A9" w:rsidRPr="008D74A4" w:rsidRDefault="00D537A9" w:rsidP="0019771B">
            <w:pPr>
              <w:spacing w:line="276" w:lineRule="auto"/>
              <w:rPr>
                <w:noProof/>
                <w:sz w:val="24"/>
                <w:szCs w:val="24"/>
              </w:rPr>
            </w:pPr>
            <w:r w:rsidRPr="008D74A4">
              <w:rPr>
                <w:b/>
                <w:noProof/>
                <w:sz w:val="24"/>
                <w:szCs w:val="24"/>
              </w:rPr>
              <w:t>Kiến thứ</w:t>
            </w:r>
            <w:r w:rsidR="00DE30E2" w:rsidRPr="008D74A4">
              <w:rPr>
                <w:b/>
                <w:noProof/>
                <w:sz w:val="24"/>
                <w:szCs w:val="24"/>
              </w:rPr>
              <w:t>c</w:t>
            </w:r>
          </w:p>
        </w:tc>
      </w:tr>
      <w:tr w:rsidR="00D537A9" w:rsidRPr="008D74A4" w14:paraId="530A0005" w14:textId="77777777" w:rsidTr="0019771B">
        <w:tc>
          <w:tcPr>
            <w:tcW w:w="858" w:type="pct"/>
            <w:shd w:val="clear" w:color="auto" w:fill="auto"/>
            <w:vAlign w:val="center"/>
          </w:tcPr>
          <w:p w14:paraId="3490317F" w14:textId="77777777" w:rsidR="00D537A9" w:rsidRPr="008D74A4" w:rsidRDefault="00D537A9" w:rsidP="0019771B">
            <w:pPr>
              <w:spacing w:line="276" w:lineRule="auto"/>
              <w:jc w:val="center"/>
              <w:rPr>
                <w:noProof/>
                <w:sz w:val="24"/>
                <w:szCs w:val="24"/>
              </w:rPr>
            </w:pPr>
            <w:r w:rsidRPr="008D74A4">
              <w:rPr>
                <w:noProof/>
                <w:sz w:val="24"/>
                <w:szCs w:val="24"/>
              </w:rPr>
              <w:lastRenderedPageBreak/>
              <w:t>CELO1</w:t>
            </w:r>
          </w:p>
        </w:tc>
        <w:tc>
          <w:tcPr>
            <w:tcW w:w="3285" w:type="pct"/>
            <w:shd w:val="clear" w:color="auto" w:fill="auto"/>
            <w:vAlign w:val="center"/>
          </w:tcPr>
          <w:p w14:paraId="1AC7A8E9" w14:textId="77777777" w:rsidR="00D537A9" w:rsidRPr="008D74A4" w:rsidRDefault="00D537A9" w:rsidP="0019771B">
            <w:pPr>
              <w:spacing w:line="276" w:lineRule="auto"/>
              <w:jc w:val="both"/>
              <w:rPr>
                <w:noProof/>
                <w:sz w:val="24"/>
                <w:szCs w:val="24"/>
              </w:rPr>
            </w:pPr>
            <w:r w:rsidRPr="008D74A4">
              <w:rPr>
                <w:bCs/>
                <w:noProof/>
                <w:sz w:val="24"/>
                <w:szCs w:val="24"/>
              </w:rPr>
              <w:t>Đánh giá được môi trường hoạt động của quản trị, các bước ra quyết định quản trị, các chức năng của quản trị gồm: hoạch định, tổ chức, điều khiển và kiểm soát.</w:t>
            </w:r>
          </w:p>
        </w:tc>
        <w:tc>
          <w:tcPr>
            <w:tcW w:w="857" w:type="pct"/>
            <w:shd w:val="clear" w:color="auto" w:fill="auto"/>
            <w:vAlign w:val="center"/>
          </w:tcPr>
          <w:p w14:paraId="78A7A8F7" w14:textId="77777777" w:rsidR="00D537A9" w:rsidRPr="008D74A4" w:rsidRDefault="00D537A9" w:rsidP="0019771B">
            <w:pPr>
              <w:spacing w:line="276" w:lineRule="auto"/>
              <w:jc w:val="center"/>
              <w:rPr>
                <w:noProof/>
                <w:sz w:val="24"/>
                <w:szCs w:val="24"/>
              </w:rPr>
            </w:pPr>
            <w:r w:rsidRPr="008D74A4">
              <w:rPr>
                <w:rFonts w:eastAsia="MS Mincho"/>
                <w:sz w:val="24"/>
                <w:szCs w:val="24"/>
              </w:rPr>
              <w:t>ELO2</w:t>
            </w:r>
          </w:p>
        </w:tc>
      </w:tr>
      <w:tr w:rsidR="00D537A9" w:rsidRPr="008D74A4" w14:paraId="081C99EA" w14:textId="77777777" w:rsidTr="0019771B">
        <w:tc>
          <w:tcPr>
            <w:tcW w:w="5000" w:type="pct"/>
            <w:gridSpan w:val="3"/>
            <w:shd w:val="clear" w:color="auto" w:fill="auto"/>
            <w:vAlign w:val="center"/>
          </w:tcPr>
          <w:p w14:paraId="41AF960F" w14:textId="77777777" w:rsidR="00D537A9" w:rsidRPr="008D74A4" w:rsidRDefault="00D537A9" w:rsidP="0019771B">
            <w:pPr>
              <w:spacing w:line="276" w:lineRule="auto"/>
              <w:rPr>
                <w:noProof/>
                <w:sz w:val="24"/>
                <w:szCs w:val="24"/>
              </w:rPr>
            </w:pPr>
            <w:r w:rsidRPr="008D74A4">
              <w:rPr>
                <w:b/>
                <w:noProof/>
                <w:sz w:val="24"/>
                <w:szCs w:val="24"/>
              </w:rPr>
              <w:t>Kỹ năng</w:t>
            </w:r>
          </w:p>
        </w:tc>
      </w:tr>
      <w:tr w:rsidR="00D537A9" w:rsidRPr="008D74A4" w14:paraId="26C80A07" w14:textId="77777777" w:rsidTr="0019771B">
        <w:tc>
          <w:tcPr>
            <w:tcW w:w="858" w:type="pct"/>
            <w:shd w:val="clear" w:color="auto" w:fill="auto"/>
            <w:vAlign w:val="center"/>
          </w:tcPr>
          <w:p w14:paraId="4C495F07" w14:textId="77777777" w:rsidR="00D537A9" w:rsidRPr="008D74A4" w:rsidRDefault="00D537A9" w:rsidP="0019771B">
            <w:pPr>
              <w:spacing w:line="276" w:lineRule="auto"/>
              <w:jc w:val="center"/>
              <w:rPr>
                <w:noProof/>
                <w:sz w:val="24"/>
                <w:szCs w:val="24"/>
              </w:rPr>
            </w:pPr>
            <w:r w:rsidRPr="008D74A4">
              <w:rPr>
                <w:noProof/>
                <w:sz w:val="24"/>
                <w:szCs w:val="24"/>
              </w:rPr>
              <w:t>CELO2</w:t>
            </w:r>
          </w:p>
        </w:tc>
        <w:tc>
          <w:tcPr>
            <w:tcW w:w="3285" w:type="pct"/>
            <w:shd w:val="clear" w:color="auto" w:fill="auto"/>
          </w:tcPr>
          <w:p w14:paraId="35CF7226" w14:textId="77777777" w:rsidR="00D537A9" w:rsidRPr="008D74A4" w:rsidRDefault="00D537A9" w:rsidP="0019771B">
            <w:pPr>
              <w:spacing w:line="276" w:lineRule="auto"/>
              <w:jc w:val="both"/>
              <w:rPr>
                <w:noProof/>
                <w:sz w:val="24"/>
                <w:szCs w:val="24"/>
              </w:rPr>
            </w:pPr>
            <w:r w:rsidRPr="008D74A4">
              <w:rPr>
                <w:bCs/>
                <w:noProof/>
                <w:sz w:val="24"/>
                <w:szCs w:val="24"/>
              </w:rPr>
              <w:t>Phát triển kỹ năng hoạch định và tư duy tổ chức để giải quyết vấn đề liên quan đến quản lý doanh nghiệp.</w:t>
            </w:r>
          </w:p>
        </w:tc>
        <w:tc>
          <w:tcPr>
            <w:tcW w:w="857" w:type="pct"/>
            <w:shd w:val="clear" w:color="auto" w:fill="auto"/>
            <w:vAlign w:val="center"/>
          </w:tcPr>
          <w:p w14:paraId="725AF724" w14:textId="77777777" w:rsidR="00D537A9" w:rsidRPr="008D74A4" w:rsidRDefault="00D537A9" w:rsidP="0019771B">
            <w:pPr>
              <w:spacing w:line="276" w:lineRule="auto"/>
              <w:jc w:val="center"/>
              <w:rPr>
                <w:noProof/>
                <w:sz w:val="24"/>
                <w:szCs w:val="24"/>
              </w:rPr>
            </w:pPr>
            <w:r w:rsidRPr="008D74A4">
              <w:rPr>
                <w:rFonts w:eastAsia="MS Mincho"/>
                <w:sz w:val="24"/>
                <w:szCs w:val="24"/>
              </w:rPr>
              <w:t>ELO6</w:t>
            </w:r>
          </w:p>
        </w:tc>
      </w:tr>
      <w:tr w:rsidR="00D537A9" w:rsidRPr="008D74A4" w14:paraId="16D7F39F" w14:textId="77777777" w:rsidTr="0019771B">
        <w:tc>
          <w:tcPr>
            <w:tcW w:w="5000" w:type="pct"/>
            <w:gridSpan w:val="3"/>
            <w:shd w:val="clear" w:color="auto" w:fill="auto"/>
            <w:vAlign w:val="center"/>
          </w:tcPr>
          <w:p w14:paraId="63358263" w14:textId="77777777" w:rsidR="00D537A9" w:rsidRPr="008D74A4" w:rsidRDefault="00D537A9" w:rsidP="0019771B">
            <w:pPr>
              <w:spacing w:line="276" w:lineRule="auto"/>
              <w:rPr>
                <w:noProof/>
                <w:sz w:val="24"/>
                <w:szCs w:val="24"/>
              </w:rPr>
            </w:pPr>
            <w:r w:rsidRPr="008D74A4">
              <w:rPr>
                <w:b/>
                <w:noProof/>
                <w:sz w:val="24"/>
                <w:szCs w:val="24"/>
              </w:rPr>
              <w:t>Thái độ và phẩm chất đạo đức</w:t>
            </w:r>
          </w:p>
        </w:tc>
      </w:tr>
      <w:tr w:rsidR="00D537A9" w:rsidRPr="008D74A4" w14:paraId="7ABA4736" w14:textId="77777777" w:rsidTr="0019771B">
        <w:tc>
          <w:tcPr>
            <w:tcW w:w="858" w:type="pct"/>
            <w:shd w:val="clear" w:color="auto" w:fill="auto"/>
            <w:vAlign w:val="center"/>
          </w:tcPr>
          <w:p w14:paraId="75A9E490" w14:textId="77777777" w:rsidR="00D537A9" w:rsidRPr="008D74A4" w:rsidRDefault="00D537A9" w:rsidP="0019771B">
            <w:pPr>
              <w:spacing w:line="276" w:lineRule="auto"/>
              <w:jc w:val="center"/>
              <w:rPr>
                <w:noProof/>
                <w:sz w:val="24"/>
                <w:szCs w:val="24"/>
              </w:rPr>
            </w:pPr>
            <w:r w:rsidRPr="008D74A4">
              <w:rPr>
                <w:noProof/>
                <w:sz w:val="24"/>
                <w:szCs w:val="24"/>
              </w:rPr>
              <w:t>CELO3</w:t>
            </w:r>
          </w:p>
        </w:tc>
        <w:tc>
          <w:tcPr>
            <w:tcW w:w="3285" w:type="pct"/>
            <w:shd w:val="clear" w:color="auto" w:fill="auto"/>
          </w:tcPr>
          <w:p w14:paraId="11B2654C" w14:textId="77777777" w:rsidR="00D537A9" w:rsidRPr="008D74A4" w:rsidRDefault="00D537A9" w:rsidP="0019771B">
            <w:pPr>
              <w:spacing w:line="276" w:lineRule="auto"/>
              <w:jc w:val="both"/>
              <w:rPr>
                <w:noProof/>
                <w:sz w:val="24"/>
                <w:szCs w:val="24"/>
              </w:rPr>
            </w:pPr>
            <w:r w:rsidRPr="008D74A4">
              <w:rPr>
                <w:bCs/>
                <w:sz w:val="24"/>
                <w:szCs w:val="24"/>
              </w:rPr>
              <w:t>Tạo lập ý thức trách nhiệm đối với công việc, tự rèn luyện bản thân.</w:t>
            </w:r>
          </w:p>
        </w:tc>
        <w:tc>
          <w:tcPr>
            <w:tcW w:w="857" w:type="pct"/>
            <w:shd w:val="clear" w:color="auto" w:fill="auto"/>
            <w:vAlign w:val="center"/>
          </w:tcPr>
          <w:p w14:paraId="03E4C731" w14:textId="77777777" w:rsidR="00D537A9" w:rsidRPr="008D74A4" w:rsidRDefault="00D537A9" w:rsidP="0019771B">
            <w:pPr>
              <w:spacing w:line="276" w:lineRule="auto"/>
              <w:jc w:val="center"/>
              <w:rPr>
                <w:noProof/>
                <w:sz w:val="24"/>
                <w:szCs w:val="24"/>
              </w:rPr>
            </w:pPr>
            <w:r w:rsidRPr="008D74A4">
              <w:rPr>
                <w:rFonts w:eastAsia="MS Mincho"/>
                <w:sz w:val="24"/>
                <w:szCs w:val="24"/>
              </w:rPr>
              <w:t>ELO8</w:t>
            </w:r>
          </w:p>
        </w:tc>
      </w:tr>
    </w:tbl>
    <w:p w14:paraId="574AED75" w14:textId="77777777" w:rsidR="00D537A9" w:rsidRPr="008D74A4" w:rsidRDefault="00D537A9" w:rsidP="00D537A9">
      <w:pPr>
        <w:pStyle w:val="Textbody"/>
        <w:spacing w:after="0" w:line="276" w:lineRule="auto"/>
        <w:ind w:left="426"/>
        <w:jc w:val="both"/>
        <w:rPr>
          <w:rFonts w:ascii="Times New Roman" w:hAnsi="Times New Roman" w:cs="Times New Roman"/>
        </w:rPr>
      </w:pPr>
    </w:p>
    <w:p w14:paraId="708491AB" w14:textId="77777777" w:rsidR="00D537A9" w:rsidRPr="008D74A4" w:rsidRDefault="00D537A9" w:rsidP="00D537A9">
      <w:pPr>
        <w:pStyle w:val="ListParagraph"/>
        <w:tabs>
          <w:tab w:val="left" w:pos="426"/>
        </w:tabs>
        <w:ind w:left="0"/>
        <w:contextualSpacing w:val="0"/>
        <w:jc w:val="both"/>
        <w:rPr>
          <w:b/>
          <w:bCs/>
          <w:sz w:val="24"/>
          <w:szCs w:val="24"/>
        </w:rPr>
      </w:pPr>
      <w:r w:rsidRPr="008D74A4">
        <w:rPr>
          <w:b/>
          <w:bCs/>
          <w:sz w:val="24"/>
          <w:szCs w:val="24"/>
        </w:rPr>
        <w:t>6. Ma trận mức độ đóng góp của học phần cho Chuẩn đầu ra của CTĐT (ELOs)</w:t>
      </w:r>
    </w:p>
    <w:tbl>
      <w:tblPr>
        <w:tblStyle w:val="TableGrid"/>
        <w:tblW w:w="9085" w:type="dxa"/>
        <w:tblLayout w:type="fixed"/>
        <w:tblLook w:val="04A0" w:firstRow="1" w:lastRow="0" w:firstColumn="1" w:lastColumn="0" w:noHBand="0" w:noVBand="1"/>
      </w:tblPr>
      <w:tblGrid>
        <w:gridCol w:w="1165"/>
        <w:gridCol w:w="1899"/>
        <w:gridCol w:w="720"/>
        <w:gridCol w:w="720"/>
        <w:gridCol w:w="720"/>
        <w:gridCol w:w="720"/>
        <w:gridCol w:w="801"/>
        <w:gridCol w:w="720"/>
        <w:gridCol w:w="810"/>
        <w:gridCol w:w="810"/>
      </w:tblGrid>
      <w:tr w:rsidR="00D537A9" w:rsidRPr="008D74A4" w14:paraId="58581D80" w14:textId="77777777" w:rsidTr="0019771B">
        <w:tc>
          <w:tcPr>
            <w:tcW w:w="1165" w:type="dxa"/>
            <w:vMerge w:val="restart"/>
            <w:vAlign w:val="center"/>
          </w:tcPr>
          <w:p w14:paraId="28D54A1A" w14:textId="77777777" w:rsidR="00D537A9" w:rsidRPr="008D74A4" w:rsidRDefault="00D537A9" w:rsidP="0019771B">
            <w:pPr>
              <w:spacing w:line="276" w:lineRule="auto"/>
              <w:jc w:val="center"/>
              <w:rPr>
                <w:b/>
                <w:bCs/>
                <w:noProof/>
                <w:sz w:val="24"/>
                <w:szCs w:val="24"/>
              </w:rPr>
            </w:pPr>
            <w:r w:rsidRPr="008D74A4">
              <w:rPr>
                <w:b/>
                <w:bCs/>
                <w:noProof/>
                <w:sz w:val="24"/>
                <w:szCs w:val="24"/>
              </w:rPr>
              <w:t>Mã HP</w:t>
            </w:r>
          </w:p>
        </w:tc>
        <w:tc>
          <w:tcPr>
            <w:tcW w:w="1899" w:type="dxa"/>
            <w:vMerge w:val="restart"/>
            <w:vAlign w:val="center"/>
          </w:tcPr>
          <w:p w14:paraId="1988A063" w14:textId="77777777" w:rsidR="00D537A9" w:rsidRPr="008D74A4" w:rsidRDefault="00D537A9" w:rsidP="0019771B">
            <w:pPr>
              <w:spacing w:line="276" w:lineRule="auto"/>
              <w:jc w:val="center"/>
              <w:rPr>
                <w:b/>
                <w:bCs/>
                <w:noProof/>
                <w:sz w:val="24"/>
                <w:szCs w:val="24"/>
              </w:rPr>
            </w:pPr>
            <w:r w:rsidRPr="008D74A4">
              <w:rPr>
                <w:b/>
                <w:bCs/>
                <w:noProof/>
                <w:sz w:val="24"/>
                <w:szCs w:val="24"/>
              </w:rPr>
              <w:t>Tên HP</w:t>
            </w:r>
          </w:p>
        </w:tc>
        <w:tc>
          <w:tcPr>
            <w:tcW w:w="6021" w:type="dxa"/>
            <w:gridSpan w:val="8"/>
            <w:vAlign w:val="center"/>
          </w:tcPr>
          <w:p w14:paraId="297DC0BF" w14:textId="77777777" w:rsidR="00D537A9" w:rsidRPr="008D74A4" w:rsidRDefault="00D537A9" w:rsidP="0019771B">
            <w:pPr>
              <w:spacing w:line="276" w:lineRule="auto"/>
              <w:jc w:val="center"/>
              <w:rPr>
                <w:noProof/>
                <w:sz w:val="24"/>
                <w:szCs w:val="24"/>
              </w:rPr>
            </w:pPr>
            <w:r w:rsidRPr="008D74A4">
              <w:rPr>
                <w:b/>
                <w:bCs/>
                <w:noProof/>
                <w:sz w:val="24"/>
                <w:szCs w:val="24"/>
                <w:lang w:val="vi-VN"/>
              </w:rPr>
              <w:t>Chuẩn đầu ra chương trình đào tạo (ELOs)</w:t>
            </w:r>
          </w:p>
        </w:tc>
      </w:tr>
      <w:tr w:rsidR="00D537A9" w:rsidRPr="008D74A4" w14:paraId="019F96B8" w14:textId="77777777" w:rsidTr="0019771B">
        <w:tc>
          <w:tcPr>
            <w:tcW w:w="1165" w:type="dxa"/>
            <w:vMerge/>
            <w:vAlign w:val="center"/>
          </w:tcPr>
          <w:p w14:paraId="4770A798" w14:textId="77777777" w:rsidR="00D537A9" w:rsidRPr="008D74A4" w:rsidRDefault="00D537A9" w:rsidP="0019771B">
            <w:pPr>
              <w:spacing w:line="276" w:lineRule="auto"/>
              <w:jc w:val="center"/>
              <w:rPr>
                <w:noProof/>
                <w:sz w:val="24"/>
                <w:szCs w:val="24"/>
              </w:rPr>
            </w:pPr>
          </w:p>
        </w:tc>
        <w:tc>
          <w:tcPr>
            <w:tcW w:w="1899" w:type="dxa"/>
            <w:vMerge/>
            <w:vAlign w:val="center"/>
          </w:tcPr>
          <w:p w14:paraId="47DA41DE" w14:textId="77777777" w:rsidR="00D537A9" w:rsidRPr="008D74A4" w:rsidRDefault="00D537A9" w:rsidP="0019771B">
            <w:pPr>
              <w:spacing w:line="276" w:lineRule="auto"/>
              <w:jc w:val="center"/>
              <w:rPr>
                <w:noProof/>
                <w:sz w:val="24"/>
                <w:szCs w:val="24"/>
              </w:rPr>
            </w:pPr>
          </w:p>
        </w:tc>
        <w:tc>
          <w:tcPr>
            <w:tcW w:w="720" w:type="dxa"/>
            <w:vAlign w:val="center"/>
          </w:tcPr>
          <w:p w14:paraId="1B1DBEB6" w14:textId="77777777" w:rsidR="00D537A9" w:rsidRPr="008D74A4" w:rsidRDefault="00D537A9" w:rsidP="0019771B">
            <w:pPr>
              <w:spacing w:line="276" w:lineRule="auto"/>
              <w:jc w:val="center"/>
              <w:rPr>
                <w:b/>
                <w:bCs/>
                <w:noProof/>
                <w:sz w:val="24"/>
                <w:szCs w:val="24"/>
              </w:rPr>
            </w:pPr>
            <w:r w:rsidRPr="008D74A4">
              <w:rPr>
                <w:b/>
                <w:bCs/>
                <w:noProof/>
                <w:sz w:val="24"/>
                <w:szCs w:val="24"/>
              </w:rPr>
              <w:t>1</w:t>
            </w:r>
          </w:p>
        </w:tc>
        <w:tc>
          <w:tcPr>
            <w:tcW w:w="720" w:type="dxa"/>
            <w:vAlign w:val="center"/>
          </w:tcPr>
          <w:p w14:paraId="5F2A1685" w14:textId="77777777" w:rsidR="00D537A9" w:rsidRPr="008D74A4" w:rsidRDefault="00D537A9" w:rsidP="0019771B">
            <w:pPr>
              <w:spacing w:line="276" w:lineRule="auto"/>
              <w:jc w:val="center"/>
              <w:rPr>
                <w:b/>
                <w:bCs/>
                <w:noProof/>
                <w:sz w:val="24"/>
                <w:szCs w:val="24"/>
              </w:rPr>
            </w:pPr>
            <w:r w:rsidRPr="008D74A4">
              <w:rPr>
                <w:b/>
                <w:bCs/>
                <w:noProof/>
                <w:sz w:val="24"/>
                <w:szCs w:val="24"/>
              </w:rPr>
              <w:t>2</w:t>
            </w:r>
          </w:p>
        </w:tc>
        <w:tc>
          <w:tcPr>
            <w:tcW w:w="720" w:type="dxa"/>
            <w:vAlign w:val="center"/>
          </w:tcPr>
          <w:p w14:paraId="6CAED451" w14:textId="77777777" w:rsidR="00D537A9" w:rsidRPr="008D74A4" w:rsidRDefault="00D537A9" w:rsidP="0019771B">
            <w:pPr>
              <w:spacing w:line="276" w:lineRule="auto"/>
              <w:jc w:val="center"/>
              <w:rPr>
                <w:b/>
                <w:bCs/>
                <w:noProof/>
                <w:sz w:val="24"/>
                <w:szCs w:val="24"/>
              </w:rPr>
            </w:pPr>
            <w:r w:rsidRPr="008D74A4">
              <w:rPr>
                <w:b/>
                <w:bCs/>
                <w:noProof/>
                <w:sz w:val="24"/>
                <w:szCs w:val="24"/>
              </w:rPr>
              <w:t>3</w:t>
            </w:r>
          </w:p>
        </w:tc>
        <w:tc>
          <w:tcPr>
            <w:tcW w:w="720" w:type="dxa"/>
            <w:vAlign w:val="center"/>
          </w:tcPr>
          <w:p w14:paraId="0A1405C4" w14:textId="77777777" w:rsidR="00D537A9" w:rsidRPr="008D74A4" w:rsidRDefault="00D537A9" w:rsidP="0019771B">
            <w:pPr>
              <w:spacing w:line="276" w:lineRule="auto"/>
              <w:jc w:val="center"/>
              <w:rPr>
                <w:b/>
                <w:bCs/>
                <w:noProof/>
                <w:sz w:val="24"/>
                <w:szCs w:val="24"/>
              </w:rPr>
            </w:pPr>
            <w:r w:rsidRPr="008D74A4">
              <w:rPr>
                <w:b/>
                <w:bCs/>
                <w:noProof/>
                <w:sz w:val="24"/>
                <w:szCs w:val="24"/>
              </w:rPr>
              <w:t>4</w:t>
            </w:r>
          </w:p>
        </w:tc>
        <w:tc>
          <w:tcPr>
            <w:tcW w:w="801" w:type="dxa"/>
            <w:vAlign w:val="center"/>
          </w:tcPr>
          <w:p w14:paraId="3D2DD7B1" w14:textId="77777777" w:rsidR="00D537A9" w:rsidRPr="008D74A4" w:rsidRDefault="00D537A9" w:rsidP="0019771B">
            <w:pPr>
              <w:spacing w:line="276" w:lineRule="auto"/>
              <w:jc w:val="center"/>
              <w:rPr>
                <w:b/>
                <w:bCs/>
                <w:noProof/>
                <w:sz w:val="24"/>
                <w:szCs w:val="24"/>
              </w:rPr>
            </w:pPr>
            <w:r w:rsidRPr="008D74A4">
              <w:rPr>
                <w:b/>
                <w:bCs/>
                <w:noProof/>
                <w:sz w:val="24"/>
                <w:szCs w:val="24"/>
              </w:rPr>
              <w:t>5</w:t>
            </w:r>
          </w:p>
        </w:tc>
        <w:tc>
          <w:tcPr>
            <w:tcW w:w="720" w:type="dxa"/>
            <w:vAlign w:val="center"/>
          </w:tcPr>
          <w:p w14:paraId="22B87094" w14:textId="77777777" w:rsidR="00D537A9" w:rsidRPr="008D74A4" w:rsidRDefault="00D537A9" w:rsidP="0019771B">
            <w:pPr>
              <w:spacing w:line="276" w:lineRule="auto"/>
              <w:jc w:val="center"/>
              <w:rPr>
                <w:b/>
                <w:bCs/>
                <w:noProof/>
                <w:sz w:val="24"/>
                <w:szCs w:val="24"/>
              </w:rPr>
            </w:pPr>
            <w:r w:rsidRPr="008D74A4">
              <w:rPr>
                <w:b/>
                <w:bCs/>
                <w:noProof/>
                <w:sz w:val="24"/>
                <w:szCs w:val="24"/>
              </w:rPr>
              <w:t>6</w:t>
            </w:r>
          </w:p>
        </w:tc>
        <w:tc>
          <w:tcPr>
            <w:tcW w:w="810" w:type="dxa"/>
            <w:vAlign w:val="center"/>
          </w:tcPr>
          <w:p w14:paraId="18C397FD" w14:textId="77777777" w:rsidR="00D537A9" w:rsidRPr="008D74A4" w:rsidRDefault="00D537A9" w:rsidP="0019771B">
            <w:pPr>
              <w:spacing w:line="276" w:lineRule="auto"/>
              <w:jc w:val="center"/>
              <w:rPr>
                <w:b/>
                <w:bCs/>
                <w:noProof/>
                <w:sz w:val="24"/>
                <w:szCs w:val="24"/>
              </w:rPr>
            </w:pPr>
            <w:r w:rsidRPr="008D74A4">
              <w:rPr>
                <w:b/>
                <w:bCs/>
                <w:noProof/>
                <w:sz w:val="24"/>
                <w:szCs w:val="24"/>
              </w:rPr>
              <w:t>7</w:t>
            </w:r>
          </w:p>
        </w:tc>
        <w:tc>
          <w:tcPr>
            <w:tcW w:w="810" w:type="dxa"/>
            <w:vAlign w:val="center"/>
          </w:tcPr>
          <w:p w14:paraId="22AA7D8F" w14:textId="77777777" w:rsidR="00D537A9" w:rsidRPr="008D74A4" w:rsidRDefault="00D537A9" w:rsidP="0019771B">
            <w:pPr>
              <w:spacing w:line="276" w:lineRule="auto"/>
              <w:jc w:val="center"/>
              <w:rPr>
                <w:b/>
                <w:bCs/>
                <w:noProof/>
                <w:sz w:val="24"/>
                <w:szCs w:val="24"/>
              </w:rPr>
            </w:pPr>
            <w:r w:rsidRPr="008D74A4">
              <w:rPr>
                <w:b/>
                <w:bCs/>
                <w:noProof/>
                <w:sz w:val="24"/>
                <w:szCs w:val="24"/>
              </w:rPr>
              <w:t>8</w:t>
            </w:r>
          </w:p>
        </w:tc>
      </w:tr>
      <w:tr w:rsidR="00D537A9" w:rsidRPr="008D74A4" w14:paraId="1558426D" w14:textId="77777777" w:rsidTr="0019771B">
        <w:tc>
          <w:tcPr>
            <w:tcW w:w="1165" w:type="dxa"/>
            <w:vAlign w:val="center"/>
          </w:tcPr>
          <w:p w14:paraId="6265B40F" w14:textId="77777777" w:rsidR="00D537A9" w:rsidRPr="008D74A4" w:rsidRDefault="00D537A9" w:rsidP="0019771B">
            <w:pPr>
              <w:spacing w:line="276" w:lineRule="auto"/>
              <w:jc w:val="center"/>
              <w:rPr>
                <w:noProof/>
                <w:sz w:val="24"/>
                <w:szCs w:val="24"/>
              </w:rPr>
            </w:pPr>
            <w:r w:rsidRPr="008D74A4">
              <w:rPr>
                <w:noProof/>
                <w:sz w:val="24"/>
                <w:szCs w:val="24"/>
              </w:rPr>
              <w:t>QKQH01</w:t>
            </w:r>
          </w:p>
        </w:tc>
        <w:tc>
          <w:tcPr>
            <w:tcW w:w="1899" w:type="dxa"/>
            <w:vAlign w:val="center"/>
          </w:tcPr>
          <w:p w14:paraId="72B98B86" w14:textId="77777777" w:rsidR="00D537A9" w:rsidRPr="008D74A4" w:rsidRDefault="00D537A9" w:rsidP="0019771B">
            <w:pPr>
              <w:spacing w:line="276" w:lineRule="auto"/>
              <w:rPr>
                <w:noProof/>
                <w:sz w:val="24"/>
                <w:szCs w:val="24"/>
              </w:rPr>
            </w:pPr>
            <w:r w:rsidRPr="008D74A4">
              <w:rPr>
                <w:noProof/>
                <w:sz w:val="24"/>
                <w:szCs w:val="24"/>
              </w:rPr>
              <w:t>Quản trị học</w:t>
            </w:r>
          </w:p>
        </w:tc>
        <w:tc>
          <w:tcPr>
            <w:tcW w:w="720" w:type="dxa"/>
            <w:shd w:val="clear" w:color="auto" w:fill="auto"/>
            <w:vAlign w:val="center"/>
          </w:tcPr>
          <w:p w14:paraId="532A8472" w14:textId="77777777" w:rsidR="00D537A9" w:rsidRPr="008D74A4" w:rsidRDefault="00D537A9" w:rsidP="0019771B">
            <w:pPr>
              <w:spacing w:line="276" w:lineRule="auto"/>
              <w:jc w:val="center"/>
              <w:rPr>
                <w:noProof/>
                <w:sz w:val="24"/>
                <w:szCs w:val="24"/>
              </w:rPr>
            </w:pPr>
            <w:r w:rsidRPr="008D74A4">
              <w:rPr>
                <w:sz w:val="24"/>
                <w:szCs w:val="24"/>
              </w:rPr>
              <w:t>N</w:t>
            </w:r>
          </w:p>
        </w:tc>
        <w:tc>
          <w:tcPr>
            <w:tcW w:w="720" w:type="dxa"/>
            <w:shd w:val="clear" w:color="auto" w:fill="auto"/>
            <w:vAlign w:val="center"/>
          </w:tcPr>
          <w:p w14:paraId="2127F17E" w14:textId="77777777" w:rsidR="00D537A9" w:rsidRPr="008D74A4" w:rsidRDefault="00D537A9" w:rsidP="0019771B">
            <w:pPr>
              <w:spacing w:line="276" w:lineRule="auto"/>
              <w:jc w:val="center"/>
              <w:rPr>
                <w:noProof/>
                <w:sz w:val="24"/>
                <w:szCs w:val="24"/>
              </w:rPr>
            </w:pPr>
            <w:r w:rsidRPr="008D74A4">
              <w:rPr>
                <w:noProof/>
                <w:sz w:val="24"/>
                <w:szCs w:val="24"/>
              </w:rPr>
              <w:t>H</w:t>
            </w:r>
          </w:p>
        </w:tc>
        <w:tc>
          <w:tcPr>
            <w:tcW w:w="720" w:type="dxa"/>
            <w:shd w:val="clear" w:color="auto" w:fill="auto"/>
            <w:vAlign w:val="center"/>
          </w:tcPr>
          <w:p w14:paraId="14682DB7" w14:textId="77777777" w:rsidR="00D537A9" w:rsidRPr="008D74A4" w:rsidRDefault="00D537A9" w:rsidP="0019771B">
            <w:pPr>
              <w:spacing w:line="276" w:lineRule="auto"/>
              <w:jc w:val="center"/>
              <w:rPr>
                <w:noProof/>
                <w:sz w:val="24"/>
                <w:szCs w:val="24"/>
              </w:rPr>
            </w:pPr>
            <w:r w:rsidRPr="008D74A4">
              <w:rPr>
                <w:sz w:val="24"/>
                <w:szCs w:val="24"/>
              </w:rPr>
              <w:t>N</w:t>
            </w:r>
          </w:p>
        </w:tc>
        <w:tc>
          <w:tcPr>
            <w:tcW w:w="720" w:type="dxa"/>
            <w:shd w:val="clear" w:color="auto" w:fill="auto"/>
            <w:vAlign w:val="center"/>
          </w:tcPr>
          <w:p w14:paraId="7BAE8F22" w14:textId="77777777" w:rsidR="00D537A9" w:rsidRPr="008D74A4" w:rsidRDefault="00D537A9" w:rsidP="0019771B">
            <w:pPr>
              <w:spacing w:line="276" w:lineRule="auto"/>
              <w:jc w:val="center"/>
              <w:rPr>
                <w:noProof/>
                <w:sz w:val="24"/>
                <w:szCs w:val="24"/>
              </w:rPr>
            </w:pPr>
            <w:r w:rsidRPr="008D74A4">
              <w:rPr>
                <w:sz w:val="24"/>
                <w:szCs w:val="24"/>
              </w:rPr>
              <w:t>N</w:t>
            </w:r>
          </w:p>
        </w:tc>
        <w:tc>
          <w:tcPr>
            <w:tcW w:w="801" w:type="dxa"/>
            <w:shd w:val="clear" w:color="auto" w:fill="auto"/>
            <w:vAlign w:val="center"/>
          </w:tcPr>
          <w:p w14:paraId="72B5FA64" w14:textId="77777777" w:rsidR="00D537A9" w:rsidRPr="008D74A4" w:rsidRDefault="00D537A9" w:rsidP="0019771B">
            <w:pPr>
              <w:spacing w:line="276" w:lineRule="auto"/>
              <w:jc w:val="center"/>
              <w:rPr>
                <w:noProof/>
                <w:sz w:val="24"/>
                <w:szCs w:val="24"/>
              </w:rPr>
            </w:pPr>
            <w:r w:rsidRPr="008D74A4">
              <w:rPr>
                <w:sz w:val="24"/>
                <w:szCs w:val="24"/>
              </w:rPr>
              <w:t>N</w:t>
            </w:r>
          </w:p>
        </w:tc>
        <w:tc>
          <w:tcPr>
            <w:tcW w:w="720" w:type="dxa"/>
            <w:shd w:val="clear" w:color="auto" w:fill="auto"/>
            <w:vAlign w:val="center"/>
          </w:tcPr>
          <w:p w14:paraId="4A53D606" w14:textId="77777777" w:rsidR="00D537A9" w:rsidRPr="008D74A4" w:rsidRDefault="00D537A9" w:rsidP="0019771B">
            <w:pPr>
              <w:spacing w:line="276" w:lineRule="auto"/>
              <w:jc w:val="center"/>
              <w:rPr>
                <w:noProof/>
                <w:sz w:val="24"/>
                <w:szCs w:val="24"/>
              </w:rPr>
            </w:pPr>
            <w:r w:rsidRPr="008D74A4">
              <w:rPr>
                <w:sz w:val="24"/>
                <w:szCs w:val="24"/>
              </w:rPr>
              <w:t>H</w:t>
            </w:r>
          </w:p>
        </w:tc>
        <w:tc>
          <w:tcPr>
            <w:tcW w:w="810" w:type="dxa"/>
            <w:shd w:val="clear" w:color="auto" w:fill="auto"/>
            <w:vAlign w:val="center"/>
          </w:tcPr>
          <w:p w14:paraId="0D467C39" w14:textId="77777777" w:rsidR="00D537A9" w:rsidRPr="008D74A4" w:rsidRDefault="00D537A9" w:rsidP="0019771B">
            <w:pPr>
              <w:spacing w:line="276" w:lineRule="auto"/>
              <w:jc w:val="center"/>
              <w:rPr>
                <w:noProof/>
                <w:sz w:val="24"/>
                <w:szCs w:val="24"/>
              </w:rPr>
            </w:pPr>
            <w:r w:rsidRPr="008D74A4">
              <w:rPr>
                <w:sz w:val="24"/>
                <w:szCs w:val="24"/>
              </w:rPr>
              <w:t>N</w:t>
            </w:r>
          </w:p>
        </w:tc>
        <w:tc>
          <w:tcPr>
            <w:tcW w:w="810" w:type="dxa"/>
            <w:shd w:val="clear" w:color="auto" w:fill="auto"/>
            <w:vAlign w:val="center"/>
          </w:tcPr>
          <w:p w14:paraId="64185A97" w14:textId="77777777" w:rsidR="00D537A9" w:rsidRPr="008D74A4" w:rsidRDefault="00D537A9" w:rsidP="0019771B">
            <w:pPr>
              <w:spacing w:line="276" w:lineRule="auto"/>
              <w:jc w:val="center"/>
              <w:rPr>
                <w:noProof/>
                <w:sz w:val="24"/>
                <w:szCs w:val="24"/>
              </w:rPr>
            </w:pPr>
            <w:r w:rsidRPr="008D74A4">
              <w:rPr>
                <w:sz w:val="24"/>
                <w:szCs w:val="24"/>
              </w:rPr>
              <w:t>S</w:t>
            </w:r>
          </w:p>
        </w:tc>
      </w:tr>
    </w:tbl>
    <w:p w14:paraId="75F914D4" w14:textId="77777777" w:rsidR="00D537A9" w:rsidRPr="008D74A4" w:rsidRDefault="00D537A9" w:rsidP="00581FBC">
      <w:pPr>
        <w:pStyle w:val="Textbody"/>
        <w:numPr>
          <w:ilvl w:val="0"/>
          <w:numId w:val="2"/>
        </w:numPr>
        <w:spacing w:after="0" w:line="276" w:lineRule="auto"/>
        <w:ind w:left="426"/>
        <w:jc w:val="both"/>
        <w:rPr>
          <w:rFonts w:ascii="Times New Roman" w:hAnsi="Times New Roman" w:cs="Times New Roman"/>
        </w:rPr>
      </w:pPr>
      <w:r w:rsidRPr="008D74A4">
        <w:rPr>
          <w:rFonts w:ascii="Times New Roman" w:hAnsi="Times New Roman" w:cs="Times New Roman"/>
        </w:rPr>
        <w:t>N: Không đóng góp (none supported)</w:t>
      </w:r>
    </w:p>
    <w:p w14:paraId="6FA102EC" w14:textId="77777777" w:rsidR="00D537A9" w:rsidRPr="008D74A4" w:rsidRDefault="00D537A9" w:rsidP="00581FBC">
      <w:pPr>
        <w:pStyle w:val="Textbody"/>
        <w:numPr>
          <w:ilvl w:val="0"/>
          <w:numId w:val="2"/>
        </w:numPr>
        <w:spacing w:after="0" w:line="276" w:lineRule="auto"/>
        <w:ind w:left="426"/>
        <w:jc w:val="both"/>
        <w:rPr>
          <w:rFonts w:ascii="Times New Roman" w:hAnsi="Times New Roman" w:cs="Times New Roman"/>
        </w:rPr>
      </w:pPr>
      <w:r w:rsidRPr="008D74A4">
        <w:rPr>
          <w:rFonts w:ascii="Times New Roman" w:hAnsi="Times New Roman" w:cs="Times New Roman"/>
        </w:rPr>
        <w:t>S: Có đóng góp (suppoorted)</w:t>
      </w:r>
    </w:p>
    <w:p w14:paraId="0EFA05F5" w14:textId="77777777" w:rsidR="00D537A9" w:rsidRPr="008D74A4" w:rsidRDefault="00D537A9" w:rsidP="00581FBC">
      <w:pPr>
        <w:pStyle w:val="Textbody"/>
        <w:numPr>
          <w:ilvl w:val="0"/>
          <w:numId w:val="2"/>
        </w:numPr>
        <w:spacing w:after="0" w:line="276" w:lineRule="auto"/>
        <w:ind w:left="426"/>
        <w:jc w:val="both"/>
        <w:rPr>
          <w:rFonts w:ascii="Times New Roman" w:hAnsi="Times New Roman" w:cs="Times New Roman"/>
        </w:rPr>
      </w:pPr>
      <w:r w:rsidRPr="008D74A4">
        <w:rPr>
          <w:rFonts w:ascii="Times New Roman" w:hAnsi="Times New Roman" w:cs="Times New Roman"/>
        </w:rPr>
        <w:t>H: Đóng góp quan trọng (highly supported)</w:t>
      </w:r>
    </w:p>
    <w:p w14:paraId="28C342F9" w14:textId="77777777" w:rsidR="00D537A9" w:rsidRPr="008D74A4" w:rsidRDefault="00D537A9" w:rsidP="00D537A9">
      <w:pPr>
        <w:pStyle w:val="ListParagraph"/>
        <w:tabs>
          <w:tab w:val="left" w:pos="284"/>
        </w:tabs>
        <w:ind w:left="0"/>
        <w:contextualSpacing w:val="0"/>
        <w:jc w:val="both"/>
        <w:rPr>
          <w:b/>
          <w:sz w:val="24"/>
          <w:szCs w:val="24"/>
        </w:rPr>
      </w:pPr>
    </w:p>
    <w:p w14:paraId="65ED226C" w14:textId="77777777" w:rsidR="00D537A9" w:rsidRPr="008D74A4" w:rsidRDefault="00D537A9" w:rsidP="00D537A9">
      <w:pPr>
        <w:pStyle w:val="ListParagraph"/>
        <w:tabs>
          <w:tab w:val="left" w:pos="284"/>
        </w:tabs>
        <w:ind w:left="0"/>
        <w:contextualSpacing w:val="0"/>
        <w:jc w:val="both"/>
        <w:rPr>
          <w:b/>
          <w:color w:val="000000" w:themeColor="text1"/>
          <w:sz w:val="24"/>
          <w:szCs w:val="24"/>
        </w:rPr>
      </w:pPr>
      <w:r w:rsidRPr="008D74A4">
        <w:rPr>
          <w:b/>
          <w:color w:val="000000" w:themeColor="text1"/>
          <w:sz w:val="24"/>
          <w:szCs w:val="24"/>
        </w:rPr>
        <w:t>7. Phương pháp giảng dạy và học tập</w:t>
      </w:r>
    </w:p>
    <w:p w14:paraId="554E6C83" w14:textId="77777777" w:rsidR="00D537A9" w:rsidRPr="008D74A4" w:rsidRDefault="00D537A9" w:rsidP="00D537A9">
      <w:pPr>
        <w:spacing w:line="276" w:lineRule="auto"/>
        <w:ind w:firstLine="180"/>
        <w:jc w:val="both"/>
        <w:rPr>
          <w:b/>
          <w:iCs/>
          <w:noProof/>
          <w:sz w:val="24"/>
          <w:szCs w:val="24"/>
        </w:rPr>
      </w:pPr>
      <w:r w:rsidRPr="008D74A4">
        <w:rPr>
          <w:b/>
          <w:iCs/>
          <w:noProof/>
          <w:sz w:val="24"/>
          <w:szCs w:val="24"/>
        </w:rPr>
        <w:t>7.1. Phương pháp giảng dạy</w:t>
      </w:r>
    </w:p>
    <w:p w14:paraId="3CA5D148" w14:textId="77777777" w:rsidR="00D537A9" w:rsidRPr="008D74A4" w:rsidRDefault="00D537A9" w:rsidP="00D537A9">
      <w:pPr>
        <w:pStyle w:val="Textbody"/>
        <w:spacing w:after="0" w:line="276" w:lineRule="auto"/>
        <w:ind w:left="426"/>
        <w:jc w:val="both"/>
        <w:rPr>
          <w:rFonts w:ascii="Times New Roman" w:hAnsi="Times New Roman" w:cs="Times New Roman"/>
        </w:rPr>
      </w:pPr>
      <w:r w:rsidRPr="008D74A4">
        <w:rPr>
          <w:rFonts w:ascii="Times New Roman" w:hAnsi="Times New Roman" w:cs="Times New Roman"/>
        </w:rPr>
        <w:t>- Thuyết giảng, giải thích cụ thể, và thảo luận những nội dung của học phần.</w:t>
      </w:r>
    </w:p>
    <w:p w14:paraId="405A7C04" w14:textId="77777777" w:rsidR="00D537A9" w:rsidRPr="008D74A4" w:rsidRDefault="00D537A9" w:rsidP="00D537A9">
      <w:pPr>
        <w:pStyle w:val="Textbody"/>
        <w:spacing w:after="0" w:line="276" w:lineRule="auto"/>
        <w:ind w:left="426"/>
        <w:jc w:val="both"/>
        <w:rPr>
          <w:rFonts w:ascii="Times New Roman" w:hAnsi="Times New Roman" w:cs="Times New Roman"/>
        </w:rPr>
      </w:pPr>
      <w:r w:rsidRPr="008D74A4">
        <w:rPr>
          <w:rFonts w:ascii="Times New Roman" w:hAnsi="Times New Roman" w:cs="Times New Roman"/>
        </w:rPr>
        <w:t>- Hướng dẫn học viên tự học, khai thác học liệu.</w:t>
      </w:r>
    </w:p>
    <w:p w14:paraId="6A547C84" w14:textId="77777777" w:rsidR="00D537A9" w:rsidRPr="008D74A4" w:rsidRDefault="00D537A9" w:rsidP="00D537A9">
      <w:pPr>
        <w:pStyle w:val="Textbody"/>
        <w:spacing w:after="0" w:line="276" w:lineRule="auto"/>
        <w:ind w:left="426"/>
        <w:jc w:val="both"/>
        <w:rPr>
          <w:rFonts w:ascii="Times New Roman" w:hAnsi="Times New Roman" w:cs="Times New Roman"/>
        </w:rPr>
      </w:pPr>
      <w:r w:rsidRPr="008D74A4">
        <w:rPr>
          <w:rFonts w:ascii="Times New Roman" w:hAnsi="Times New Roman" w:cs="Times New Roman"/>
        </w:rPr>
        <w:t>- Hướng dẫn học viên chuẩn bị bài, thực hiện các bài tập cá nhân và bài tập nhóm.</w:t>
      </w:r>
    </w:p>
    <w:p w14:paraId="4639D6B4" w14:textId="77777777" w:rsidR="00D537A9" w:rsidRPr="008D74A4" w:rsidRDefault="00D537A9" w:rsidP="00D537A9">
      <w:pPr>
        <w:pStyle w:val="Textbody"/>
        <w:spacing w:after="0" w:line="276" w:lineRule="auto"/>
        <w:ind w:left="426"/>
        <w:jc w:val="both"/>
        <w:rPr>
          <w:rFonts w:ascii="Times New Roman" w:hAnsi="Times New Roman" w:cs="Times New Roman"/>
        </w:rPr>
      </w:pPr>
      <w:r w:rsidRPr="008D74A4">
        <w:rPr>
          <w:rFonts w:ascii="Times New Roman" w:hAnsi="Times New Roman" w:cs="Times New Roman"/>
        </w:rPr>
        <w:t>- Tổ chức thảo luận, sửa bài tập theo các nội dung đã yêu cầu chuẩn bị.</w:t>
      </w:r>
    </w:p>
    <w:p w14:paraId="33EE8FCF" w14:textId="77777777" w:rsidR="00D537A9" w:rsidRPr="008D74A4" w:rsidRDefault="00D537A9" w:rsidP="00D537A9">
      <w:pPr>
        <w:pStyle w:val="Textbody"/>
        <w:spacing w:after="0" w:line="276" w:lineRule="auto"/>
        <w:ind w:left="426"/>
        <w:jc w:val="both"/>
        <w:rPr>
          <w:rFonts w:ascii="Times New Roman" w:hAnsi="Times New Roman" w:cs="Times New Roman"/>
        </w:rPr>
      </w:pPr>
      <w:r w:rsidRPr="008D74A4">
        <w:rPr>
          <w:rFonts w:ascii="Times New Roman" w:hAnsi="Times New Roman" w:cs="Times New Roman"/>
        </w:rPr>
        <w:t>- Tổ chức hoạt động tư duy tìm ý tưởng.</w:t>
      </w:r>
    </w:p>
    <w:p w14:paraId="620FB890" w14:textId="77777777" w:rsidR="00D537A9" w:rsidRPr="008D74A4" w:rsidRDefault="00D537A9" w:rsidP="00D537A9">
      <w:pPr>
        <w:spacing w:line="276" w:lineRule="auto"/>
        <w:ind w:firstLine="180"/>
        <w:jc w:val="both"/>
        <w:rPr>
          <w:b/>
          <w:iCs/>
          <w:noProof/>
          <w:sz w:val="24"/>
          <w:szCs w:val="24"/>
        </w:rPr>
      </w:pPr>
      <w:r w:rsidRPr="008D74A4">
        <w:rPr>
          <w:b/>
          <w:iCs/>
          <w:noProof/>
          <w:sz w:val="24"/>
          <w:szCs w:val="24"/>
        </w:rPr>
        <w:t>7.2. Phương pháp học tập</w:t>
      </w:r>
    </w:p>
    <w:p w14:paraId="10284747" w14:textId="77777777" w:rsidR="00D537A9" w:rsidRPr="008D74A4" w:rsidRDefault="00D537A9" w:rsidP="00D537A9">
      <w:pPr>
        <w:pStyle w:val="Textbody"/>
        <w:spacing w:after="0" w:line="276" w:lineRule="auto"/>
        <w:ind w:left="426"/>
        <w:jc w:val="both"/>
        <w:rPr>
          <w:rFonts w:ascii="Times New Roman" w:hAnsi="Times New Roman" w:cs="Times New Roman"/>
        </w:rPr>
      </w:pPr>
      <w:r w:rsidRPr="008D74A4">
        <w:rPr>
          <w:rFonts w:ascii="Times New Roman" w:hAnsi="Times New Roman" w:cs="Times New Roman"/>
        </w:rPr>
        <w:t>- Học viên tự đọc tài liệu, đặt câu hỏi liên quan.</w:t>
      </w:r>
    </w:p>
    <w:p w14:paraId="744335E6" w14:textId="77777777" w:rsidR="00D537A9" w:rsidRPr="008D74A4" w:rsidRDefault="00D537A9" w:rsidP="00D537A9">
      <w:pPr>
        <w:pStyle w:val="Textbody"/>
        <w:spacing w:after="0" w:line="276" w:lineRule="auto"/>
        <w:ind w:left="426"/>
        <w:jc w:val="both"/>
        <w:rPr>
          <w:rFonts w:ascii="Times New Roman" w:hAnsi="Times New Roman" w:cs="Times New Roman"/>
        </w:rPr>
      </w:pPr>
      <w:r w:rsidRPr="008D74A4">
        <w:rPr>
          <w:rFonts w:ascii="Times New Roman" w:hAnsi="Times New Roman" w:cs="Times New Roman"/>
        </w:rPr>
        <w:t>- Học viên tham gia nghe giảng, thảo luận (nếu có) để đạt các yêu cầu do giảng viên đặt ra.</w:t>
      </w:r>
    </w:p>
    <w:p w14:paraId="5177A0DB" w14:textId="77777777" w:rsidR="00D537A9" w:rsidRPr="008D74A4" w:rsidRDefault="00D537A9" w:rsidP="00D537A9">
      <w:pPr>
        <w:pStyle w:val="Textbody"/>
        <w:spacing w:after="0" w:line="276" w:lineRule="auto"/>
        <w:ind w:left="426"/>
        <w:jc w:val="both"/>
        <w:rPr>
          <w:rFonts w:ascii="Times New Roman" w:hAnsi="Times New Roman" w:cs="Times New Roman"/>
        </w:rPr>
      </w:pPr>
      <w:r w:rsidRPr="008D74A4">
        <w:rPr>
          <w:rFonts w:ascii="Times New Roman" w:hAnsi="Times New Roman" w:cs="Times New Roman"/>
        </w:rPr>
        <w:t>- Học viên khai thác học liệu: xem các video bài giảng, tự đọc tài liệu và làm các bài tập.</w:t>
      </w:r>
    </w:p>
    <w:p w14:paraId="7562C567" w14:textId="77777777" w:rsidR="00D537A9" w:rsidRPr="008D74A4" w:rsidRDefault="00D537A9" w:rsidP="00D537A9">
      <w:pPr>
        <w:pStyle w:val="Textbody"/>
        <w:spacing w:after="0" w:line="276" w:lineRule="auto"/>
        <w:ind w:left="426"/>
        <w:jc w:val="both"/>
        <w:rPr>
          <w:rFonts w:ascii="Times New Roman" w:hAnsi="Times New Roman" w:cs="Times New Roman"/>
        </w:rPr>
      </w:pPr>
      <w:r w:rsidRPr="008D74A4">
        <w:rPr>
          <w:rFonts w:ascii="Times New Roman" w:hAnsi="Times New Roman" w:cs="Times New Roman"/>
        </w:rPr>
        <w:t>- Học viên được khích lệ sử dụng tổng hợp các kiến thức từ các môn học khác và những trải nghiệm trong cuộc sống để đáp ứng mục tiêu môn học.</w:t>
      </w:r>
    </w:p>
    <w:p w14:paraId="693BE412" w14:textId="77777777" w:rsidR="00D537A9" w:rsidRPr="008D74A4" w:rsidRDefault="00D537A9" w:rsidP="00D537A9">
      <w:pPr>
        <w:pStyle w:val="ListParagraph"/>
        <w:tabs>
          <w:tab w:val="left" w:pos="284"/>
        </w:tabs>
        <w:ind w:left="0"/>
        <w:contextualSpacing w:val="0"/>
        <w:jc w:val="both"/>
        <w:rPr>
          <w:b/>
          <w:sz w:val="24"/>
          <w:szCs w:val="24"/>
        </w:rPr>
      </w:pPr>
      <w:r w:rsidRPr="008D74A4">
        <w:rPr>
          <w:b/>
          <w:sz w:val="24"/>
          <w:szCs w:val="24"/>
        </w:rPr>
        <w:t>8. Nhiệm vụ của học viên</w:t>
      </w:r>
    </w:p>
    <w:p w14:paraId="39A976DB" w14:textId="77777777" w:rsidR="00D537A9" w:rsidRPr="008D74A4" w:rsidRDefault="00D537A9" w:rsidP="00D537A9">
      <w:pPr>
        <w:pStyle w:val="ListParagraph"/>
        <w:ind w:left="0"/>
        <w:jc w:val="both"/>
        <w:rPr>
          <w:i/>
          <w:sz w:val="24"/>
          <w:szCs w:val="24"/>
          <w:lang w:val="it-IT"/>
        </w:rPr>
      </w:pPr>
      <w:r w:rsidRPr="008D74A4">
        <w:rPr>
          <w:i/>
          <w:sz w:val="24"/>
          <w:szCs w:val="24"/>
          <w:lang w:val="it-IT"/>
        </w:rPr>
        <w:t>Nhiệm vụ của học viên như sau:</w:t>
      </w:r>
    </w:p>
    <w:p w14:paraId="3541941D" w14:textId="77777777" w:rsidR="00D537A9" w:rsidRPr="008D74A4" w:rsidRDefault="00D537A9" w:rsidP="00D537A9">
      <w:pPr>
        <w:pStyle w:val="Textbody"/>
        <w:spacing w:after="0" w:line="276" w:lineRule="auto"/>
        <w:ind w:left="426"/>
        <w:jc w:val="both"/>
        <w:rPr>
          <w:rFonts w:ascii="Times New Roman" w:hAnsi="Times New Roman" w:cs="Times New Roman"/>
          <w:lang w:val="it-IT"/>
        </w:rPr>
      </w:pPr>
      <w:r w:rsidRPr="008D74A4">
        <w:rPr>
          <w:rFonts w:ascii="Times New Roman" w:hAnsi="Times New Roman" w:cs="Times New Roman"/>
          <w:lang w:val="it-IT"/>
        </w:rPr>
        <w:t>- Học viên phải tham dự các buổi thuyết giảng đúng giờ, đầy đủ.</w:t>
      </w:r>
    </w:p>
    <w:p w14:paraId="2FDBED3C" w14:textId="77777777" w:rsidR="00D537A9" w:rsidRPr="008D74A4" w:rsidRDefault="00D537A9" w:rsidP="00D537A9">
      <w:pPr>
        <w:pStyle w:val="Textbody"/>
        <w:spacing w:after="0" w:line="276" w:lineRule="auto"/>
        <w:ind w:left="426"/>
        <w:jc w:val="both"/>
        <w:rPr>
          <w:rFonts w:ascii="Times New Roman" w:hAnsi="Times New Roman" w:cs="Times New Roman"/>
          <w:lang w:val="it-IT"/>
        </w:rPr>
      </w:pPr>
      <w:r w:rsidRPr="008D74A4">
        <w:rPr>
          <w:rFonts w:ascii="Times New Roman" w:hAnsi="Times New Roman" w:cs="Times New Roman"/>
          <w:lang w:val="it-IT"/>
        </w:rPr>
        <w:t>- Học viên phải lập các nhóm học tập và cử 1 nhóm trưởng theo hướng dẫn của giảng viên (nếu giảng viên yêu cầu).</w:t>
      </w:r>
    </w:p>
    <w:p w14:paraId="2328E254" w14:textId="77777777" w:rsidR="00D537A9" w:rsidRPr="008D74A4" w:rsidRDefault="00D537A9" w:rsidP="00D537A9">
      <w:pPr>
        <w:pStyle w:val="Textbody"/>
        <w:spacing w:after="0" w:line="276" w:lineRule="auto"/>
        <w:ind w:left="426"/>
        <w:jc w:val="both"/>
        <w:rPr>
          <w:rFonts w:ascii="Times New Roman" w:hAnsi="Times New Roman" w:cs="Times New Roman"/>
          <w:lang w:val="it-IT"/>
        </w:rPr>
      </w:pPr>
      <w:r w:rsidRPr="008D74A4">
        <w:rPr>
          <w:rFonts w:ascii="Times New Roman" w:hAnsi="Times New Roman" w:cs="Times New Roman"/>
          <w:lang w:val="it-IT"/>
        </w:rPr>
        <w:t>- Học viên phải khai thác học liệu: xem các video bài giảng, đọc các tài liệu do giảng viên cung cấp.</w:t>
      </w:r>
    </w:p>
    <w:p w14:paraId="727F6796" w14:textId="77777777" w:rsidR="00D537A9" w:rsidRPr="008D74A4" w:rsidRDefault="00D537A9" w:rsidP="00D537A9">
      <w:pPr>
        <w:pStyle w:val="Textbody"/>
        <w:spacing w:after="0" w:line="276" w:lineRule="auto"/>
        <w:ind w:left="426"/>
        <w:jc w:val="both"/>
        <w:rPr>
          <w:rFonts w:ascii="Times New Roman" w:hAnsi="Times New Roman" w:cs="Times New Roman"/>
          <w:lang w:val="it-IT"/>
        </w:rPr>
      </w:pPr>
      <w:r w:rsidRPr="008D74A4">
        <w:rPr>
          <w:rFonts w:ascii="Times New Roman" w:hAnsi="Times New Roman" w:cs="Times New Roman"/>
          <w:lang w:val="it-IT"/>
        </w:rPr>
        <w:t>- Học viên phải làm các bài tập đúng hạn. Nếu quá hạn quy định học viên sẽ không được làm lại và bài đó không có điểm.</w:t>
      </w:r>
    </w:p>
    <w:p w14:paraId="1CB5D2BD" w14:textId="77777777" w:rsidR="00D537A9" w:rsidRPr="008D74A4" w:rsidRDefault="00D537A9" w:rsidP="00D537A9">
      <w:pPr>
        <w:pStyle w:val="Textbody"/>
        <w:spacing w:after="0" w:line="276" w:lineRule="auto"/>
        <w:ind w:left="426"/>
        <w:jc w:val="both"/>
        <w:rPr>
          <w:rFonts w:ascii="Times New Roman" w:hAnsi="Times New Roman" w:cs="Times New Roman"/>
          <w:lang w:val="it-IT"/>
        </w:rPr>
      </w:pPr>
      <w:r w:rsidRPr="008D74A4">
        <w:rPr>
          <w:rFonts w:ascii="Times New Roman" w:hAnsi="Times New Roman" w:cs="Times New Roman"/>
          <w:lang w:val="it-IT"/>
        </w:rPr>
        <w:t xml:space="preserve">- Học viên phải tham dự kỳ thi cuối kỳ theo kế hoạch. </w:t>
      </w:r>
    </w:p>
    <w:p w14:paraId="06627036" w14:textId="77777777" w:rsidR="00D537A9" w:rsidRPr="008D74A4" w:rsidRDefault="00D537A9" w:rsidP="00D537A9">
      <w:pPr>
        <w:pStyle w:val="Textbody"/>
        <w:spacing w:after="0" w:line="276" w:lineRule="auto"/>
        <w:ind w:left="426"/>
        <w:jc w:val="both"/>
        <w:rPr>
          <w:rFonts w:ascii="Times New Roman" w:hAnsi="Times New Roman" w:cs="Times New Roman"/>
          <w:lang w:val="it-IT"/>
        </w:rPr>
      </w:pPr>
      <w:r w:rsidRPr="008D74A4">
        <w:rPr>
          <w:rFonts w:ascii="Times New Roman" w:hAnsi="Times New Roman" w:cs="Times New Roman"/>
          <w:lang w:val="it-IT"/>
        </w:rPr>
        <w:lastRenderedPageBreak/>
        <w:t>- Học viên đi học ăn mặc lịch sự, phù hợp với môi trường giáo dục. Không sử dụng điện thoại trong lớp, không nói chuyện và làm việc riêng. Nếu giảng viên nhắc nhở mà học viên vẫn tiếp tục vi phạm thì có thể bị mời ra khỏi lớp và thông báo để Khoa xử lý.</w:t>
      </w:r>
    </w:p>
    <w:p w14:paraId="0977690A" w14:textId="77777777" w:rsidR="00D537A9" w:rsidRPr="008D74A4" w:rsidRDefault="00D537A9" w:rsidP="00D537A9">
      <w:pPr>
        <w:pStyle w:val="ListParagraph"/>
        <w:tabs>
          <w:tab w:val="left" w:pos="284"/>
        </w:tabs>
        <w:ind w:left="0"/>
        <w:contextualSpacing w:val="0"/>
        <w:jc w:val="both"/>
        <w:rPr>
          <w:b/>
          <w:color w:val="000000" w:themeColor="text1"/>
          <w:sz w:val="24"/>
          <w:szCs w:val="24"/>
          <w:lang w:val="it-IT"/>
        </w:rPr>
      </w:pPr>
      <w:r w:rsidRPr="008D74A4">
        <w:rPr>
          <w:b/>
          <w:color w:val="000000" w:themeColor="text1"/>
          <w:sz w:val="24"/>
          <w:szCs w:val="24"/>
          <w:lang w:val="it-IT"/>
        </w:rPr>
        <w:t>9. Đánh giá và cho điểm</w:t>
      </w:r>
    </w:p>
    <w:p w14:paraId="4505588F" w14:textId="77777777" w:rsidR="00D537A9" w:rsidRPr="008D74A4" w:rsidRDefault="00D537A9" w:rsidP="007D0DEE">
      <w:pPr>
        <w:widowControl w:val="0"/>
        <w:spacing w:line="276" w:lineRule="auto"/>
        <w:ind w:firstLine="180"/>
        <w:jc w:val="both"/>
        <w:rPr>
          <w:b/>
          <w:iCs/>
          <w:noProof/>
          <w:sz w:val="24"/>
          <w:szCs w:val="24"/>
          <w:lang w:val="it-IT"/>
        </w:rPr>
      </w:pPr>
      <w:r w:rsidRPr="008D74A4">
        <w:rPr>
          <w:b/>
          <w:iCs/>
          <w:noProof/>
          <w:sz w:val="24"/>
          <w:szCs w:val="24"/>
          <w:lang w:val="it-IT"/>
        </w:rPr>
        <w:t>9.1. Thang điểm</w:t>
      </w:r>
    </w:p>
    <w:p w14:paraId="79233B11" w14:textId="77777777" w:rsidR="00D537A9" w:rsidRPr="008D74A4" w:rsidRDefault="00D537A9" w:rsidP="007D0DEE">
      <w:pPr>
        <w:pStyle w:val="Textbody"/>
        <w:widowControl w:val="0"/>
        <w:spacing w:after="0" w:line="276" w:lineRule="auto"/>
        <w:ind w:left="426"/>
        <w:jc w:val="both"/>
        <w:rPr>
          <w:rFonts w:ascii="Times New Roman" w:hAnsi="Times New Roman" w:cs="Times New Roman"/>
          <w:lang w:val="it-IT"/>
        </w:rPr>
      </w:pPr>
      <w:r w:rsidRPr="008D74A4">
        <w:rPr>
          <w:rFonts w:ascii="Times New Roman" w:hAnsi="Times New Roman" w:cs="Times New Roman"/>
          <w:lang w:val="it-IT"/>
        </w:rPr>
        <w:t xml:space="preserve">- Thang điểm 10 và quy đổi thành thang điểm chữ theo Quy chế đào tạo tín chỉ hiện hành của Trường Đại học Kinh tế - Kỹ thuật Bình Dương. </w:t>
      </w:r>
    </w:p>
    <w:p w14:paraId="579DE233" w14:textId="77777777" w:rsidR="00D537A9" w:rsidRPr="008D74A4" w:rsidRDefault="00D537A9" w:rsidP="007D0DEE">
      <w:pPr>
        <w:widowControl w:val="0"/>
        <w:spacing w:line="276" w:lineRule="auto"/>
        <w:ind w:firstLine="180"/>
        <w:jc w:val="both"/>
        <w:rPr>
          <w:sz w:val="24"/>
          <w:szCs w:val="24"/>
          <w:lang w:val="it-IT"/>
        </w:rPr>
      </w:pPr>
      <w:r w:rsidRPr="008D74A4">
        <w:rPr>
          <w:b/>
          <w:bCs/>
          <w:sz w:val="24"/>
          <w:szCs w:val="24"/>
          <w:lang w:val="it-IT"/>
        </w:rPr>
        <w:t>9.2. Kế</w:t>
      </w:r>
      <w:r w:rsidRPr="008D74A4">
        <w:rPr>
          <w:b/>
          <w:sz w:val="24"/>
          <w:szCs w:val="24"/>
          <w:lang w:val="it-IT"/>
        </w:rPr>
        <w:t xml:space="preserve"> hoạch đánh giá và trọng số thành phần đánh giá</w:t>
      </w:r>
    </w:p>
    <w:p w14:paraId="5EFBB570" w14:textId="77777777" w:rsidR="00D537A9" w:rsidRPr="008D74A4" w:rsidRDefault="00D537A9" w:rsidP="007D0DEE">
      <w:pPr>
        <w:widowControl w:val="0"/>
        <w:spacing w:line="276" w:lineRule="auto"/>
        <w:ind w:firstLine="360"/>
        <w:rPr>
          <w:b/>
          <w:sz w:val="24"/>
          <w:szCs w:val="24"/>
          <w:lang w:val="it-IT"/>
        </w:rPr>
      </w:pPr>
      <w:r w:rsidRPr="008D74A4">
        <w:rPr>
          <w:b/>
          <w:sz w:val="24"/>
          <w:szCs w:val="24"/>
          <w:lang w:val="it-IT"/>
        </w:rPr>
        <w:t>- Ma trận đánh giá Kết quả học tập mong đợi của học phần</w:t>
      </w:r>
    </w:p>
    <w:tbl>
      <w:tblPr>
        <w:tblW w:w="5000" w:type="pct"/>
        <w:jc w:val="center"/>
        <w:tblCellMar>
          <w:left w:w="0" w:type="dxa"/>
          <w:right w:w="0" w:type="dxa"/>
        </w:tblCellMar>
        <w:tblLook w:val="04A0" w:firstRow="1" w:lastRow="0" w:firstColumn="1" w:lastColumn="0" w:noHBand="0" w:noVBand="1"/>
      </w:tblPr>
      <w:tblGrid>
        <w:gridCol w:w="1053"/>
        <w:gridCol w:w="1006"/>
        <w:gridCol w:w="823"/>
        <w:gridCol w:w="4533"/>
        <w:gridCol w:w="1647"/>
      </w:tblGrid>
      <w:tr w:rsidR="00D537A9" w:rsidRPr="008D74A4" w14:paraId="2754DD9F" w14:textId="77777777" w:rsidTr="0019771B">
        <w:trPr>
          <w:trHeight w:val="439"/>
          <w:jc w:val="center"/>
        </w:trPr>
        <w:tc>
          <w:tcPr>
            <w:tcW w:w="581"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96C6DA3" w14:textId="77777777" w:rsidR="00D537A9" w:rsidRPr="008D74A4" w:rsidRDefault="00D537A9" w:rsidP="0019771B">
            <w:pPr>
              <w:spacing w:line="276" w:lineRule="auto"/>
              <w:jc w:val="center"/>
              <w:rPr>
                <w:b/>
                <w:sz w:val="24"/>
                <w:szCs w:val="24"/>
              </w:rPr>
            </w:pPr>
            <w:r w:rsidRPr="008D74A4">
              <w:rPr>
                <w:b/>
                <w:sz w:val="24"/>
                <w:szCs w:val="24"/>
              </w:rPr>
              <w:t>CELOs</w:t>
            </w:r>
          </w:p>
        </w:tc>
        <w:tc>
          <w:tcPr>
            <w:tcW w:w="1009" w:type="pct"/>
            <w:gridSpan w:val="2"/>
            <w:tcBorders>
              <w:top w:val="single" w:sz="4" w:space="0" w:color="auto"/>
              <w:left w:val="single" w:sz="4" w:space="0" w:color="auto"/>
              <w:bottom w:val="single" w:sz="4" w:space="0" w:color="auto"/>
              <w:right w:val="single" w:sz="4" w:space="0" w:color="auto"/>
            </w:tcBorders>
            <w:vAlign w:val="center"/>
          </w:tcPr>
          <w:p w14:paraId="4FB71241" w14:textId="77777777" w:rsidR="00D537A9" w:rsidRPr="008D74A4" w:rsidRDefault="00D537A9" w:rsidP="0019771B">
            <w:pPr>
              <w:spacing w:line="276" w:lineRule="auto"/>
              <w:jc w:val="center"/>
              <w:rPr>
                <w:sz w:val="24"/>
                <w:szCs w:val="24"/>
              </w:rPr>
            </w:pPr>
            <w:r w:rsidRPr="008D74A4">
              <w:rPr>
                <w:b/>
                <w:bCs/>
                <w:sz w:val="24"/>
                <w:szCs w:val="24"/>
              </w:rPr>
              <w:t>PHƯƠNG PHÁP ĐÁNH GIÁ</w:t>
            </w:r>
          </w:p>
        </w:tc>
        <w:tc>
          <w:tcPr>
            <w:tcW w:w="2501" w:type="pct"/>
            <w:vMerge w:val="restart"/>
            <w:tcBorders>
              <w:top w:val="single" w:sz="4" w:space="0" w:color="auto"/>
              <w:left w:val="single" w:sz="4" w:space="0" w:color="auto"/>
              <w:bottom w:val="single" w:sz="4" w:space="0" w:color="auto"/>
              <w:right w:val="single" w:sz="4" w:space="0" w:color="auto"/>
            </w:tcBorders>
            <w:vAlign w:val="center"/>
          </w:tcPr>
          <w:p w14:paraId="3D44342F" w14:textId="77777777" w:rsidR="00D537A9" w:rsidRPr="008D74A4" w:rsidRDefault="00D537A9" w:rsidP="0019771B">
            <w:pPr>
              <w:spacing w:line="276" w:lineRule="auto"/>
              <w:ind w:firstLine="4"/>
              <w:jc w:val="center"/>
              <w:rPr>
                <w:b/>
                <w:sz w:val="24"/>
                <w:szCs w:val="24"/>
              </w:rPr>
            </w:pPr>
            <w:r w:rsidRPr="008D74A4">
              <w:rPr>
                <w:b/>
                <w:sz w:val="24"/>
                <w:szCs w:val="24"/>
              </w:rPr>
              <w:t>CÔNG CỤ ĐÁNH GIÁ</w:t>
            </w:r>
          </w:p>
        </w:tc>
        <w:tc>
          <w:tcPr>
            <w:tcW w:w="909" w:type="pct"/>
            <w:vMerge w:val="restart"/>
            <w:tcBorders>
              <w:top w:val="single" w:sz="4" w:space="0" w:color="auto"/>
              <w:left w:val="single" w:sz="4" w:space="0" w:color="auto"/>
              <w:bottom w:val="single" w:sz="4" w:space="0" w:color="auto"/>
              <w:right w:val="single" w:sz="4" w:space="0" w:color="auto"/>
            </w:tcBorders>
            <w:vAlign w:val="center"/>
          </w:tcPr>
          <w:p w14:paraId="7C92D07A" w14:textId="77777777" w:rsidR="00D537A9" w:rsidRPr="008D74A4" w:rsidRDefault="00D537A9" w:rsidP="0019771B">
            <w:pPr>
              <w:spacing w:line="276" w:lineRule="auto"/>
              <w:jc w:val="center"/>
              <w:rPr>
                <w:b/>
                <w:sz w:val="24"/>
                <w:szCs w:val="24"/>
              </w:rPr>
            </w:pPr>
            <w:r w:rsidRPr="008D74A4">
              <w:rPr>
                <w:b/>
                <w:sz w:val="24"/>
                <w:szCs w:val="24"/>
              </w:rPr>
              <w:t>THỜI ĐIỂM ĐÁNH GIÁ</w:t>
            </w:r>
          </w:p>
        </w:tc>
      </w:tr>
      <w:tr w:rsidR="00D537A9" w:rsidRPr="008D74A4" w14:paraId="392EBAE3" w14:textId="77777777" w:rsidTr="0019771B">
        <w:trPr>
          <w:trHeight w:val="427"/>
          <w:jc w:val="center"/>
        </w:trPr>
        <w:tc>
          <w:tcPr>
            <w:tcW w:w="581" w:type="pct"/>
            <w:vMerge/>
            <w:tcBorders>
              <w:top w:val="single" w:sz="4" w:space="0" w:color="auto"/>
              <w:left w:val="single" w:sz="4" w:space="0" w:color="auto"/>
              <w:bottom w:val="single" w:sz="4" w:space="0" w:color="auto"/>
              <w:right w:val="single" w:sz="4" w:space="0" w:color="auto"/>
            </w:tcBorders>
            <w:shd w:val="clear" w:color="auto" w:fill="auto"/>
            <w:vAlign w:val="center"/>
          </w:tcPr>
          <w:p w14:paraId="7DC6D5A1" w14:textId="77777777" w:rsidR="00D537A9" w:rsidRPr="008D74A4" w:rsidRDefault="00D537A9" w:rsidP="0019771B">
            <w:pPr>
              <w:spacing w:line="276" w:lineRule="auto"/>
              <w:jc w:val="center"/>
              <w:rPr>
                <w:sz w:val="24"/>
                <w:szCs w:val="24"/>
              </w:rPr>
            </w:pPr>
          </w:p>
        </w:tc>
        <w:tc>
          <w:tcPr>
            <w:tcW w:w="555" w:type="pct"/>
            <w:tcBorders>
              <w:top w:val="single" w:sz="4" w:space="0" w:color="auto"/>
              <w:left w:val="single" w:sz="4" w:space="0" w:color="auto"/>
              <w:bottom w:val="single" w:sz="4" w:space="0" w:color="auto"/>
              <w:right w:val="single" w:sz="4" w:space="0" w:color="auto"/>
            </w:tcBorders>
            <w:vAlign w:val="center"/>
          </w:tcPr>
          <w:p w14:paraId="4FFE7C85" w14:textId="77777777" w:rsidR="00D537A9" w:rsidRPr="008D74A4" w:rsidRDefault="00D537A9" w:rsidP="0019771B">
            <w:pPr>
              <w:spacing w:line="276" w:lineRule="auto"/>
              <w:jc w:val="center"/>
              <w:rPr>
                <w:sz w:val="24"/>
                <w:szCs w:val="24"/>
              </w:rPr>
            </w:pPr>
            <w:r w:rsidRPr="008D74A4">
              <w:rPr>
                <w:bCs/>
                <w:sz w:val="24"/>
                <w:szCs w:val="24"/>
              </w:rPr>
              <w:t>Điểm quá trình</w:t>
            </w:r>
          </w:p>
        </w:tc>
        <w:tc>
          <w:tcPr>
            <w:tcW w:w="454" w:type="pct"/>
            <w:tcBorders>
              <w:top w:val="single" w:sz="4" w:space="0" w:color="auto"/>
              <w:left w:val="single" w:sz="4" w:space="0" w:color="auto"/>
              <w:bottom w:val="single" w:sz="4" w:space="0" w:color="auto"/>
              <w:right w:val="single" w:sz="4" w:space="0" w:color="auto"/>
            </w:tcBorders>
            <w:vAlign w:val="center"/>
          </w:tcPr>
          <w:p w14:paraId="70FBDE0B" w14:textId="77777777" w:rsidR="00D537A9" w:rsidRPr="008D74A4" w:rsidRDefault="00D537A9" w:rsidP="0019771B">
            <w:pPr>
              <w:spacing w:line="276" w:lineRule="auto"/>
              <w:jc w:val="center"/>
              <w:rPr>
                <w:sz w:val="24"/>
                <w:szCs w:val="24"/>
              </w:rPr>
            </w:pPr>
            <w:r w:rsidRPr="008D74A4">
              <w:rPr>
                <w:bCs/>
                <w:sz w:val="24"/>
                <w:szCs w:val="24"/>
              </w:rPr>
              <w:t>Thi cuối kỳ</w:t>
            </w:r>
          </w:p>
        </w:tc>
        <w:tc>
          <w:tcPr>
            <w:tcW w:w="2501" w:type="pct"/>
            <w:vMerge/>
            <w:tcBorders>
              <w:top w:val="single" w:sz="4" w:space="0" w:color="auto"/>
              <w:left w:val="single" w:sz="4" w:space="0" w:color="auto"/>
              <w:bottom w:val="single" w:sz="4" w:space="0" w:color="auto"/>
              <w:right w:val="single" w:sz="4" w:space="0" w:color="auto"/>
            </w:tcBorders>
            <w:vAlign w:val="center"/>
          </w:tcPr>
          <w:p w14:paraId="09824323" w14:textId="77777777" w:rsidR="00D537A9" w:rsidRPr="008D74A4" w:rsidRDefault="00D537A9" w:rsidP="0019771B">
            <w:pPr>
              <w:pStyle w:val="ListParagraph"/>
              <w:ind w:left="0"/>
              <w:contextualSpacing w:val="0"/>
              <w:rPr>
                <w:sz w:val="24"/>
                <w:szCs w:val="24"/>
              </w:rPr>
            </w:pPr>
          </w:p>
        </w:tc>
        <w:tc>
          <w:tcPr>
            <w:tcW w:w="909" w:type="pct"/>
            <w:vMerge/>
            <w:tcBorders>
              <w:top w:val="single" w:sz="4" w:space="0" w:color="auto"/>
              <w:left w:val="single" w:sz="4" w:space="0" w:color="auto"/>
              <w:bottom w:val="single" w:sz="4" w:space="0" w:color="auto"/>
              <w:right w:val="single" w:sz="4" w:space="0" w:color="auto"/>
            </w:tcBorders>
            <w:vAlign w:val="center"/>
          </w:tcPr>
          <w:p w14:paraId="655641FF" w14:textId="77777777" w:rsidR="00D537A9" w:rsidRPr="008D74A4" w:rsidRDefault="00D537A9" w:rsidP="0019771B">
            <w:pPr>
              <w:spacing w:line="276" w:lineRule="auto"/>
              <w:jc w:val="both"/>
              <w:rPr>
                <w:sz w:val="24"/>
                <w:szCs w:val="24"/>
              </w:rPr>
            </w:pPr>
          </w:p>
        </w:tc>
      </w:tr>
      <w:tr w:rsidR="00D537A9" w:rsidRPr="008D74A4" w14:paraId="2A992116" w14:textId="77777777" w:rsidTr="0019771B">
        <w:trPr>
          <w:trHeight w:val="439"/>
          <w:jc w:val="center"/>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14:paraId="50C47BD8" w14:textId="77777777" w:rsidR="00D537A9" w:rsidRPr="008D74A4" w:rsidRDefault="00D537A9" w:rsidP="0019771B">
            <w:pPr>
              <w:spacing w:line="276" w:lineRule="auto"/>
              <w:jc w:val="center"/>
              <w:rPr>
                <w:sz w:val="24"/>
                <w:szCs w:val="24"/>
              </w:rPr>
            </w:pPr>
            <w:r w:rsidRPr="008D74A4">
              <w:rPr>
                <w:sz w:val="24"/>
                <w:szCs w:val="24"/>
              </w:rPr>
              <w:t>CELO 1</w:t>
            </w:r>
          </w:p>
        </w:tc>
        <w:tc>
          <w:tcPr>
            <w:tcW w:w="555" w:type="pct"/>
            <w:tcBorders>
              <w:top w:val="single" w:sz="4" w:space="0" w:color="auto"/>
              <w:left w:val="single" w:sz="4" w:space="0" w:color="auto"/>
              <w:bottom w:val="single" w:sz="4" w:space="0" w:color="auto"/>
              <w:right w:val="single" w:sz="4" w:space="0" w:color="auto"/>
            </w:tcBorders>
            <w:vAlign w:val="center"/>
          </w:tcPr>
          <w:p w14:paraId="1CCFDE18" w14:textId="77777777" w:rsidR="00D537A9" w:rsidRPr="008D74A4" w:rsidRDefault="00D537A9" w:rsidP="0019771B">
            <w:pPr>
              <w:spacing w:line="276" w:lineRule="auto"/>
              <w:jc w:val="center"/>
              <w:rPr>
                <w:sz w:val="24"/>
                <w:szCs w:val="24"/>
              </w:rPr>
            </w:pPr>
            <w:r w:rsidRPr="008D74A4">
              <w:rPr>
                <w:sz w:val="24"/>
                <w:szCs w:val="24"/>
              </w:rPr>
              <w:t>X</w:t>
            </w:r>
          </w:p>
        </w:tc>
        <w:tc>
          <w:tcPr>
            <w:tcW w:w="454" w:type="pct"/>
            <w:tcBorders>
              <w:top w:val="single" w:sz="4" w:space="0" w:color="auto"/>
              <w:left w:val="single" w:sz="4" w:space="0" w:color="auto"/>
              <w:bottom w:val="single" w:sz="4" w:space="0" w:color="auto"/>
              <w:right w:val="single" w:sz="4" w:space="0" w:color="auto"/>
            </w:tcBorders>
            <w:vAlign w:val="center"/>
          </w:tcPr>
          <w:p w14:paraId="6D880347" w14:textId="77777777" w:rsidR="00D537A9" w:rsidRPr="008D74A4" w:rsidRDefault="00D537A9" w:rsidP="0019771B">
            <w:pPr>
              <w:spacing w:line="276" w:lineRule="auto"/>
              <w:jc w:val="center"/>
              <w:rPr>
                <w:sz w:val="24"/>
                <w:szCs w:val="24"/>
              </w:rPr>
            </w:pPr>
            <w:r w:rsidRPr="008D74A4">
              <w:rPr>
                <w:sz w:val="24"/>
                <w:szCs w:val="24"/>
              </w:rPr>
              <w:t>X</w:t>
            </w:r>
          </w:p>
        </w:tc>
        <w:tc>
          <w:tcPr>
            <w:tcW w:w="2501" w:type="pct"/>
            <w:tcBorders>
              <w:top w:val="single" w:sz="4" w:space="0" w:color="auto"/>
              <w:left w:val="single" w:sz="4" w:space="0" w:color="auto"/>
              <w:bottom w:val="single" w:sz="4" w:space="0" w:color="auto"/>
              <w:right w:val="single" w:sz="4" w:space="0" w:color="auto"/>
            </w:tcBorders>
            <w:vAlign w:val="center"/>
          </w:tcPr>
          <w:p w14:paraId="15F29C5A" w14:textId="77777777" w:rsidR="00D537A9" w:rsidRPr="008D74A4" w:rsidRDefault="00D537A9" w:rsidP="0019771B">
            <w:pPr>
              <w:pStyle w:val="ListParagraph"/>
              <w:ind w:left="0"/>
              <w:contextualSpacing w:val="0"/>
              <w:rPr>
                <w:sz w:val="24"/>
                <w:szCs w:val="24"/>
              </w:rPr>
            </w:pPr>
            <w:r w:rsidRPr="008D74A4">
              <w:rPr>
                <w:sz w:val="24"/>
                <w:szCs w:val="24"/>
              </w:rPr>
              <w:t>- Bài kiểm tra thường xuyên (quiz, bài luận, nhóm).</w:t>
            </w:r>
          </w:p>
          <w:p w14:paraId="1764EF5B" w14:textId="77777777" w:rsidR="00D537A9" w:rsidRPr="008D74A4" w:rsidRDefault="00D537A9" w:rsidP="0019771B">
            <w:pPr>
              <w:spacing w:line="276" w:lineRule="auto"/>
              <w:ind w:firstLine="4"/>
              <w:rPr>
                <w:sz w:val="24"/>
                <w:szCs w:val="24"/>
              </w:rPr>
            </w:pPr>
            <w:r w:rsidRPr="008D74A4">
              <w:rPr>
                <w:sz w:val="24"/>
                <w:szCs w:val="24"/>
              </w:rPr>
              <w:t>- Thi trắc nghiệm cuối kỳ - đề mở.</w:t>
            </w:r>
          </w:p>
          <w:p w14:paraId="163F348D" w14:textId="77777777" w:rsidR="00D537A9" w:rsidRPr="008D74A4" w:rsidRDefault="00D537A9" w:rsidP="0019771B">
            <w:pPr>
              <w:spacing w:line="276" w:lineRule="auto"/>
              <w:ind w:firstLine="4"/>
              <w:rPr>
                <w:sz w:val="24"/>
                <w:szCs w:val="24"/>
              </w:rPr>
            </w:pPr>
            <w:r w:rsidRPr="008D74A4">
              <w:rPr>
                <w:sz w:val="24"/>
                <w:szCs w:val="24"/>
              </w:rPr>
              <w:t>- Rubric số 1.</w:t>
            </w:r>
          </w:p>
        </w:tc>
        <w:tc>
          <w:tcPr>
            <w:tcW w:w="909" w:type="pct"/>
            <w:tcBorders>
              <w:top w:val="single" w:sz="4" w:space="0" w:color="auto"/>
              <w:left w:val="single" w:sz="4" w:space="0" w:color="auto"/>
              <w:bottom w:val="single" w:sz="4" w:space="0" w:color="auto"/>
              <w:right w:val="single" w:sz="4" w:space="0" w:color="auto"/>
            </w:tcBorders>
            <w:vAlign w:val="center"/>
          </w:tcPr>
          <w:p w14:paraId="11CFCB6F" w14:textId="77777777" w:rsidR="00D537A9" w:rsidRPr="008D74A4" w:rsidRDefault="00D537A9" w:rsidP="0019771B">
            <w:pPr>
              <w:spacing w:line="276" w:lineRule="auto"/>
              <w:jc w:val="both"/>
              <w:rPr>
                <w:sz w:val="24"/>
                <w:szCs w:val="24"/>
              </w:rPr>
            </w:pPr>
            <w:r w:rsidRPr="008D74A4">
              <w:rPr>
                <w:sz w:val="24"/>
                <w:szCs w:val="24"/>
              </w:rPr>
              <w:t>- Hàng tuần.</w:t>
            </w:r>
          </w:p>
          <w:p w14:paraId="6BBC1C5E" w14:textId="77777777" w:rsidR="00D537A9" w:rsidRPr="008D74A4" w:rsidRDefault="00D537A9" w:rsidP="0019771B">
            <w:pPr>
              <w:spacing w:line="276" w:lineRule="auto"/>
              <w:rPr>
                <w:sz w:val="24"/>
                <w:szCs w:val="24"/>
              </w:rPr>
            </w:pPr>
            <w:r w:rsidRPr="008D74A4">
              <w:rPr>
                <w:sz w:val="24"/>
                <w:szCs w:val="24"/>
              </w:rPr>
              <w:t>- Cuối kỳ.</w:t>
            </w:r>
          </w:p>
        </w:tc>
      </w:tr>
      <w:tr w:rsidR="00D537A9" w:rsidRPr="008D74A4" w14:paraId="5143B03E" w14:textId="77777777" w:rsidTr="0019771B">
        <w:trPr>
          <w:trHeight w:val="416"/>
          <w:jc w:val="center"/>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14:paraId="4F9701DD" w14:textId="77777777" w:rsidR="00D537A9" w:rsidRPr="008D74A4" w:rsidRDefault="00D537A9" w:rsidP="0019771B">
            <w:pPr>
              <w:spacing w:line="276" w:lineRule="auto"/>
              <w:jc w:val="center"/>
              <w:rPr>
                <w:sz w:val="24"/>
                <w:szCs w:val="24"/>
              </w:rPr>
            </w:pPr>
            <w:r w:rsidRPr="008D74A4">
              <w:rPr>
                <w:sz w:val="24"/>
                <w:szCs w:val="24"/>
              </w:rPr>
              <w:t>CELO 2</w:t>
            </w:r>
          </w:p>
        </w:tc>
        <w:tc>
          <w:tcPr>
            <w:tcW w:w="555" w:type="pct"/>
            <w:tcBorders>
              <w:top w:val="single" w:sz="4" w:space="0" w:color="auto"/>
              <w:left w:val="single" w:sz="4" w:space="0" w:color="auto"/>
              <w:bottom w:val="single" w:sz="4" w:space="0" w:color="auto"/>
              <w:right w:val="single" w:sz="4" w:space="0" w:color="auto"/>
            </w:tcBorders>
            <w:vAlign w:val="center"/>
          </w:tcPr>
          <w:p w14:paraId="6F2F4FF4" w14:textId="77777777" w:rsidR="00D537A9" w:rsidRPr="008D74A4" w:rsidRDefault="00D537A9" w:rsidP="0019771B">
            <w:pPr>
              <w:spacing w:line="276" w:lineRule="auto"/>
              <w:jc w:val="center"/>
              <w:rPr>
                <w:sz w:val="24"/>
                <w:szCs w:val="24"/>
              </w:rPr>
            </w:pPr>
            <w:r w:rsidRPr="008D74A4">
              <w:rPr>
                <w:sz w:val="24"/>
                <w:szCs w:val="24"/>
              </w:rPr>
              <w:t>X</w:t>
            </w:r>
          </w:p>
        </w:tc>
        <w:tc>
          <w:tcPr>
            <w:tcW w:w="454" w:type="pct"/>
            <w:tcBorders>
              <w:top w:val="single" w:sz="4" w:space="0" w:color="auto"/>
              <w:left w:val="single" w:sz="4" w:space="0" w:color="auto"/>
              <w:bottom w:val="single" w:sz="4" w:space="0" w:color="auto"/>
              <w:right w:val="single" w:sz="4" w:space="0" w:color="auto"/>
            </w:tcBorders>
            <w:vAlign w:val="center"/>
          </w:tcPr>
          <w:p w14:paraId="051B2739" w14:textId="77777777" w:rsidR="00D537A9" w:rsidRPr="008D74A4" w:rsidRDefault="00D537A9" w:rsidP="0019771B">
            <w:pPr>
              <w:spacing w:line="276" w:lineRule="auto"/>
              <w:jc w:val="center"/>
              <w:rPr>
                <w:sz w:val="24"/>
                <w:szCs w:val="24"/>
              </w:rPr>
            </w:pPr>
            <w:r w:rsidRPr="008D74A4">
              <w:rPr>
                <w:sz w:val="24"/>
                <w:szCs w:val="24"/>
              </w:rPr>
              <w:t>X</w:t>
            </w:r>
          </w:p>
        </w:tc>
        <w:tc>
          <w:tcPr>
            <w:tcW w:w="2501" w:type="pct"/>
            <w:tcBorders>
              <w:top w:val="single" w:sz="4" w:space="0" w:color="auto"/>
              <w:left w:val="single" w:sz="4" w:space="0" w:color="auto"/>
              <w:bottom w:val="single" w:sz="4" w:space="0" w:color="auto"/>
              <w:right w:val="single" w:sz="4" w:space="0" w:color="auto"/>
            </w:tcBorders>
            <w:vAlign w:val="center"/>
          </w:tcPr>
          <w:p w14:paraId="7DBC789D" w14:textId="77777777" w:rsidR="00D537A9" w:rsidRPr="008D74A4" w:rsidRDefault="00D537A9" w:rsidP="0019771B">
            <w:pPr>
              <w:pStyle w:val="ListParagraph"/>
              <w:ind w:left="0"/>
              <w:contextualSpacing w:val="0"/>
              <w:rPr>
                <w:sz w:val="24"/>
                <w:szCs w:val="24"/>
              </w:rPr>
            </w:pPr>
            <w:r w:rsidRPr="008D74A4">
              <w:rPr>
                <w:sz w:val="24"/>
                <w:szCs w:val="24"/>
              </w:rPr>
              <w:t>- Bài kiểm tra thường xuyên (quiz, bài luận, nhóm).</w:t>
            </w:r>
          </w:p>
          <w:p w14:paraId="426C271B" w14:textId="77777777" w:rsidR="00D537A9" w:rsidRPr="008D74A4" w:rsidRDefault="00D537A9" w:rsidP="0019771B">
            <w:pPr>
              <w:spacing w:line="276" w:lineRule="auto"/>
              <w:ind w:firstLine="4"/>
              <w:rPr>
                <w:sz w:val="24"/>
                <w:szCs w:val="24"/>
              </w:rPr>
            </w:pPr>
            <w:r w:rsidRPr="008D74A4">
              <w:rPr>
                <w:sz w:val="24"/>
                <w:szCs w:val="24"/>
              </w:rPr>
              <w:t>- Thi trắc nghiệm cuối kỳ - đề mở.</w:t>
            </w:r>
          </w:p>
          <w:p w14:paraId="4A250B41" w14:textId="77777777" w:rsidR="00D537A9" w:rsidRPr="008D74A4" w:rsidRDefault="00D537A9" w:rsidP="0019771B">
            <w:pPr>
              <w:spacing w:line="276" w:lineRule="auto"/>
              <w:ind w:firstLine="4"/>
              <w:rPr>
                <w:sz w:val="24"/>
                <w:szCs w:val="24"/>
              </w:rPr>
            </w:pPr>
            <w:r w:rsidRPr="008D74A4">
              <w:rPr>
                <w:sz w:val="24"/>
                <w:szCs w:val="24"/>
              </w:rPr>
              <w:t>- Rubric số 1; 2.</w:t>
            </w:r>
          </w:p>
        </w:tc>
        <w:tc>
          <w:tcPr>
            <w:tcW w:w="909" w:type="pct"/>
            <w:tcBorders>
              <w:top w:val="single" w:sz="4" w:space="0" w:color="auto"/>
              <w:left w:val="single" w:sz="4" w:space="0" w:color="auto"/>
              <w:bottom w:val="single" w:sz="4" w:space="0" w:color="auto"/>
              <w:right w:val="single" w:sz="4" w:space="0" w:color="auto"/>
            </w:tcBorders>
            <w:vAlign w:val="center"/>
          </w:tcPr>
          <w:p w14:paraId="0A2D8B4B" w14:textId="77777777" w:rsidR="00D537A9" w:rsidRPr="008D74A4" w:rsidRDefault="00D537A9" w:rsidP="0019771B">
            <w:pPr>
              <w:spacing w:line="276" w:lineRule="auto"/>
              <w:jc w:val="both"/>
              <w:rPr>
                <w:sz w:val="24"/>
                <w:szCs w:val="24"/>
              </w:rPr>
            </w:pPr>
            <w:r w:rsidRPr="008D74A4">
              <w:rPr>
                <w:sz w:val="24"/>
                <w:szCs w:val="24"/>
              </w:rPr>
              <w:t>- Hàng tuần.</w:t>
            </w:r>
          </w:p>
          <w:p w14:paraId="10456516" w14:textId="77777777" w:rsidR="00D537A9" w:rsidRPr="008D74A4" w:rsidRDefault="00D537A9" w:rsidP="0019771B">
            <w:pPr>
              <w:spacing w:line="276" w:lineRule="auto"/>
              <w:rPr>
                <w:sz w:val="24"/>
                <w:szCs w:val="24"/>
              </w:rPr>
            </w:pPr>
            <w:r w:rsidRPr="008D74A4">
              <w:rPr>
                <w:sz w:val="24"/>
                <w:szCs w:val="24"/>
              </w:rPr>
              <w:t>- Cuối kỳ.</w:t>
            </w:r>
          </w:p>
        </w:tc>
      </w:tr>
      <w:tr w:rsidR="00D537A9" w:rsidRPr="008D74A4" w14:paraId="3F234E93" w14:textId="77777777" w:rsidTr="0019771B">
        <w:trPr>
          <w:trHeight w:val="394"/>
          <w:jc w:val="center"/>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14:paraId="2CCD1DA8" w14:textId="77777777" w:rsidR="00D537A9" w:rsidRPr="008D74A4" w:rsidRDefault="00D537A9" w:rsidP="0019771B">
            <w:pPr>
              <w:spacing w:line="276" w:lineRule="auto"/>
              <w:jc w:val="center"/>
              <w:rPr>
                <w:sz w:val="24"/>
                <w:szCs w:val="24"/>
              </w:rPr>
            </w:pPr>
            <w:r w:rsidRPr="008D74A4">
              <w:rPr>
                <w:sz w:val="24"/>
                <w:szCs w:val="24"/>
              </w:rPr>
              <w:t>CELO 3</w:t>
            </w:r>
          </w:p>
        </w:tc>
        <w:tc>
          <w:tcPr>
            <w:tcW w:w="555" w:type="pct"/>
            <w:tcBorders>
              <w:top w:val="single" w:sz="4" w:space="0" w:color="auto"/>
              <w:left w:val="single" w:sz="4" w:space="0" w:color="auto"/>
              <w:bottom w:val="single" w:sz="4" w:space="0" w:color="auto"/>
              <w:right w:val="single" w:sz="4" w:space="0" w:color="auto"/>
            </w:tcBorders>
            <w:vAlign w:val="center"/>
          </w:tcPr>
          <w:p w14:paraId="53F7756B" w14:textId="77777777" w:rsidR="00D537A9" w:rsidRPr="008D74A4" w:rsidRDefault="00D537A9" w:rsidP="0019771B">
            <w:pPr>
              <w:spacing w:line="276" w:lineRule="auto"/>
              <w:jc w:val="center"/>
              <w:rPr>
                <w:sz w:val="24"/>
                <w:szCs w:val="24"/>
              </w:rPr>
            </w:pPr>
            <w:r w:rsidRPr="008D74A4">
              <w:rPr>
                <w:sz w:val="24"/>
                <w:szCs w:val="24"/>
              </w:rPr>
              <w:t>X</w:t>
            </w:r>
          </w:p>
        </w:tc>
        <w:tc>
          <w:tcPr>
            <w:tcW w:w="454" w:type="pct"/>
            <w:tcBorders>
              <w:top w:val="single" w:sz="4" w:space="0" w:color="auto"/>
              <w:left w:val="single" w:sz="4" w:space="0" w:color="auto"/>
              <w:bottom w:val="single" w:sz="4" w:space="0" w:color="auto"/>
              <w:right w:val="single" w:sz="4" w:space="0" w:color="auto"/>
            </w:tcBorders>
            <w:vAlign w:val="center"/>
          </w:tcPr>
          <w:p w14:paraId="57607D56" w14:textId="77777777" w:rsidR="00D537A9" w:rsidRPr="008D74A4" w:rsidRDefault="00D537A9" w:rsidP="0019771B">
            <w:pPr>
              <w:spacing w:line="276" w:lineRule="auto"/>
              <w:jc w:val="center"/>
              <w:rPr>
                <w:sz w:val="24"/>
                <w:szCs w:val="24"/>
              </w:rPr>
            </w:pPr>
            <w:r w:rsidRPr="008D74A4">
              <w:rPr>
                <w:sz w:val="24"/>
                <w:szCs w:val="24"/>
              </w:rPr>
              <w:t>X</w:t>
            </w:r>
          </w:p>
        </w:tc>
        <w:tc>
          <w:tcPr>
            <w:tcW w:w="2501" w:type="pct"/>
            <w:tcBorders>
              <w:top w:val="single" w:sz="4" w:space="0" w:color="auto"/>
              <w:left w:val="single" w:sz="4" w:space="0" w:color="auto"/>
              <w:bottom w:val="single" w:sz="4" w:space="0" w:color="auto"/>
              <w:right w:val="single" w:sz="4" w:space="0" w:color="auto"/>
            </w:tcBorders>
            <w:vAlign w:val="center"/>
          </w:tcPr>
          <w:p w14:paraId="2BB52290" w14:textId="77777777" w:rsidR="00D537A9" w:rsidRPr="008D74A4" w:rsidRDefault="00D537A9" w:rsidP="0019771B">
            <w:pPr>
              <w:pStyle w:val="ListParagraph"/>
              <w:ind w:left="0"/>
              <w:contextualSpacing w:val="0"/>
              <w:rPr>
                <w:sz w:val="24"/>
                <w:szCs w:val="24"/>
              </w:rPr>
            </w:pPr>
            <w:r w:rsidRPr="008D74A4">
              <w:rPr>
                <w:sz w:val="24"/>
                <w:szCs w:val="24"/>
              </w:rPr>
              <w:t>- Bài kiểm tra thường xuyên (quiz, bài luận, nhóm).</w:t>
            </w:r>
          </w:p>
          <w:p w14:paraId="5EFBAB61" w14:textId="77777777" w:rsidR="00D537A9" w:rsidRPr="008D74A4" w:rsidRDefault="00D537A9" w:rsidP="0019771B">
            <w:pPr>
              <w:pStyle w:val="ListParagraph"/>
              <w:ind w:left="0"/>
              <w:contextualSpacing w:val="0"/>
              <w:rPr>
                <w:sz w:val="24"/>
                <w:szCs w:val="24"/>
              </w:rPr>
            </w:pPr>
            <w:r w:rsidRPr="008D74A4">
              <w:rPr>
                <w:sz w:val="24"/>
                <w:szCs w:val="24"/>
              </w:rPr>
              <w:t>- Rubric số 1; 2.</w:t>
            </w:r>
          </w:p>
        </w:tc>
        <w:tc>
          <w:tcPr>
            <w:tcW w:w="909" w:type="pct"/>
            <w:tcBorders>
              <w:top w:val="single" w:sz="4" w:space="0" w:color="auto"/>
              <w:left w:val="single" w:sz="4" w:space="0" w:color="auto"/>
              <w:bottom w:val="single" w:sz="4" w:space="0" w:color="auto"/>
              <w:right w:val="single" w:sz="4" w:space="0" w:color="auto"/>
            </w:tcBorders>
            <w:vAlign w:val="center"/>
          </w:tcPr>
          <w:p w14:paraId="77EA837F" w14:textId="77777777" w:rsidR="00D537A9" w:rsidRPr="008D74A4" w:rsidRDefault="00D537A9" w:rsidP="0019771B">
            <w:pPr>
              <w:spacing w:line="276" w:lineRule="auto"/>
              <w:jc w:val="both"/>
              <w:rPr>
                <w:sz w:val="24"/>
                <w:szCs w:val="24"/>
              </w:rPr>
            </w:pPr>
            <w:r w:rsidRPr="008D74A4">
              <w:rPr>
                <w:sz w:val="24"/>
                <w:szCs w:val="24"/>
              </w:rPr>
              <w:t>- Hàng tuần.</w:t>
            </w:r>
          </w:p>
          <w:p w14:paraId="7AC3A87A" w14:textId="77777777" w:rsidR="00D537A9" w:rsidRPr="008D74A4" w:rsidRDefault="00D537A9" w:rsidP="0019771B">
            <w:pPr>
              <w:spacing w:line="276" w:lineRule="auto"/>
              <w:jc w:val="both"/>
              <w:rPr>
                <w:sz w:val="24"/>
                <w:szCs w:val="24"/>
              </w:rPr>
            </w:pPr>
            <w:r w:rsidRPr="008D74A4">
              <w:rPr>
                <w:sz w:val="24"/>
                <w:szCs w:val="24"/>
              </w:rPr>
              <w:t>- Cuối kỳ</w:t>
            </w:r>
          </w:p>
        </w:tc>
      </w:tr>
    </w:tbl>
    <w:p w14:paraId="488A39CA" w14:textId="77777777" w:rsidR="00D537A9" w:rsidRPr="008D74A4" w:rsidRDefault="00D537A9" w:rsidP="00D537A9">
      <w:pPr>
        <w:pStyle w:val="ListParagraph"/>
        <w:ind w:left="0"/>
        <w:jc w:val="center"/>
        <w:rPr>
          <w:b/>
          <w:sz w:val="24"/>
          <w:szCs w:val="24"/>
        </w:rPr>
      </w:pPr>
    </w:p>
    <w:p w14:paraId="79D7D2CC" w14:textId="77777777" w:rsidR="00D537A9" w:rsidRPr="008D74A4" w:rsidRDefault="00D537A9" w:rsidP="00D537A9">
      <w:pPr>
        <w:spacing w:line="276" w:lineRule="auto"/>
        <w:ind w:firstLine="360"/>
        <w:rPr>
          <w:b/>
          <w:sz w:val="24"/>
          <w:szCs w:val="24"/>
        </w:rPr>
      </w:pPr>
      <w:r w:rsidRPr="008D74A4">
        <w:rPr>
          <w:b/>
          <w:sz w:val="24"/>
          <w:szCs w:val="24"/>
        </w:rPr>
        <w:t>- Trọng số thành phần đánh giá của học phần</w:t>
      </w:r>
    </w:p>
    <w:tbl>
      <w:tblPr>
        <w:tblStyle w:val="TableGrid"/>
        <w:tblW w:w="0" w:type="auto"/>
        <w:jc w:val="center"/>
        <w:tblLook w:val="04A0" w:firstRow="1" w:lastRow="0" w:firstColumn="1" w:lastColumn="0" w:noHBand="0" w:noVBand="1"/>
      </w:tblPr>
      <w:tblGrid>
        <w:gridCol w:w="538"/>
        <w:gridCol w:w="4709"/>
        <w:gridCol w:w="1742"/>
        <w:gridCol w:w="2073"/>
      </w:tblGrid>
      <w:tr w:rsidR="00D537A9" w:rsidRPr="008D74A4" w14:paraId="0578A2C2" w14:textId="77777777" w:rsidTr="0019771B">
        <w:trPr>
          <w:jc w:val="center"/>
        </w:trPr>
        <w:tc>
          <w:tcPr>
            <w:tcW w:w="539" w:type="dxa"/>
            <w:vAlign w:val="center"/>
          </w:tcPr>
          <w:p w14:paraId="67BEC2D5" w14:textId="77777777" w:rsidR="00D537A9" w:rsidRPr="008D74A4" w:rsidRDefault="00D537A9" w:rsidP="0019771B">
            <w:pPr>
              <w:spacing w:line="276" w:lineRule="auto"/>
              <w:jc w:val="center"/>
              <w:rPr>
                <w:b/>
                <w:bCs/>
                <w:iCs/>
                <w:noProof/>
                <w:sz w:val="24"/>
                <w:szCs w:val="24"/>
              </w:rPr>
            </w:pPr>
            <w:r w:rsidRPr="008D74A4">
              <w:rPr>
                <w:b/>
                <w:bCs/>
                <w:iCs/>
                <w:noProof/>
                <w:sz w:val="24"/>
                <w:szCs w:val="24"/>
              </w:rPr>
              <w:t>TT</w:t>
            </w:r>
          </w:p>
        </w:tc>
        <w:tc>
          <w:tcPr>
            <w:tcW w:w="4892" w:type="dxa"/>
            <w:vAlign w:val="center"/>
          </w:tcPr>
          <w:p w14:paraId="1C4566C8" w14:textId="77777777" w:rsidR="00D537A9" w:rsidRPr="008D74A4" w:rsidRDefault="00D537A9" w:rsidP="0019771B">
            <w:pPr>
              <w:spacing w:line="276" w:lineRule="auto"/>
              <w:jc w:val="center"/>
              <w:rPr>
                <w:b/>
                <w:bCs/>
                <w:iCs/>
                <w:noProof/>
                <w:sz w:val="24"/>
                <w:szCs w:val="24"/>
              </w:rPr>
            </w:pPr>
            <w:r w:rsidRPr="008D74A4">
              <w:rPr>
                <w:b/>
                <w:bCs/>
                <w:iCs/>
                <w:noProof/>
                <w:sz w:val="24"/>
                <w:szCs w:val="24"/>
              </w:rPr>
              <w:t>Thành phần</w:t>
            </w:r>
          </w:p>
        </w:tc>
        <w:tc>
          <w:tcPr>
            <w:tcW w:w="1785" w:type="dxa"/>
            <w:vAlign w:val="center"/>
          </w:tcPr>
          <w:p w14:paraId="2D84D4BC" w14:textId="77777777" w:rsidR="00D537A9" w:rsidRPr="008D74A4" w:rsidRDefault="00D537A9" w:rsidP="0019771B">
            <w:pPr>
              <w:spacing w:line="276" w:lineRule="auto"/>
              <w:jc w:val="center"/>
              <w:rPr>
                <w:b/>
                <w:bCs/>
                <w:iCs/>
                <w:noProof/>
                <w:sz w:val="24"/>
                <w:szCs w:val="24"/>
              </w:rPr>
            </w:pPr>
            <w:r w:rsidRPr="008D74A4">
              <w:rPr>
                <w:b/>
                <w:bCs/>
                <w:iCs/>
                <w:noProof/>
                <w:sz w:val="24"/>
                <w:szCs w:val="24"/>
              </w:rPr>
              <w:t>Trọng số (%)</w:t>
            </w:r>
          </w:p>
        </w:tc>
        <w:tc>
          <w:tcPr>
            <w:tcW w:w="2138" w:type="dxa"/>
            <w:vAlign w:val="center"/>
          </w:tcPr>
          <w:p w14:paraId="5BE1EE1D" w14:textId="77777777" w:rsidR="00D537A9" w:rsidRPr="008D74A4" w:rsidRDefault="00D537A9" w:rsidP="0019771B">
            <w:pPr>
              <w:spacing w:line="276" w:lineRule="auto"/>
              <w:jc w:val="center"/>
              <w:rPr>
                <w:b/>
                <w:bCs/>
                <w:iCs/>
                <w:noProof/>
                <w:sz w:val="24"/>
                <w:szCs w:val="24"/>
              </w:rPr>
            </w:pPr>
            <w:r w:rsidRPr="008D74A4">
              <w:rPr>
                <w:b/>
                <w:bCs/>
                <w:iCs/>
                <w:noProof/>
                <w:sz w:val="24"/>
                <w:szCs w:val="24"/>
              </w:rPr>
              <w:t>Ghi chú</w:t>
            </w:r>
          </w:p>
        </w:tc>
      </w:tr>
      <w:tr w:rsidR="00D537A9" w:rsidRPr="008D74A4" w14:paraId="270BE45C" w14:textId="77777777" w:rsidTr="0019771B">
        <w:trPr>
          <w:jc w:val="center"/>
        </w:trPr>
        <w:tc>
          <w:tcPr>
            <w:tcW w:w="539" w:type="dxa"/>
            <w:vAlign w:val="center"/>
          </w:tcPr>
          <w:p w14:paraId="0008A640" w14:textId="77777777" w:rsidR="00D537A9" w:rsidRPr="008D74A4" w:rsidRDefault="00D537A9" w:rsidP="0019771B">
            <w:pPr>
              <w:spacing w:line="276" w:lineRule="auto"/>
              <w:jc w:val="center"/>
              <w:rPr>
                <w:iCs/>
                <w:noProof/>
                <w:sz w:val="24"/>
                <w:szCs w:val="24"/>
              </w:rPr>
            </w:pPr>
            <w:r w:rsidRPr="008D74A4">
              <w:rPr>
                <w:iCs/>
                <w:noProof/>
                <w:sz w:val="24"/>
                <w:szCs w:val="24"/>
              </w:rPr>
              <w:t>1</w:t>
            </w:r>
          </w:p>
        </w:tc>
        <w:tc>
          <w:tcPr>
            <w:tcW w:w="4892" w:type="dxa"/>
            <w:vAlign w:val="center"/>
          </w:tcPr>
          <w:p w14:paraId="66DE9A72" w14:textId="77777777" w:rsidR="00D537A9" w:rsidRPr="008D74A4" w:rsidRDefault="00D537A9" w:rsidP="0019771B">
            <w:pPr>
              <w:spacing w:line="276" w:lineRule="auto"/>
              <w:jc w:val="both"/>
              <w:rPr>
                <w:iCs/>
                <w:noProof/>
                <w:sz w:val="24"/>
                <w:szCs w:val="24"/>
              </w:rPr>
            </w:pPr>
            <w:r w:rsidRPr="008D74A4">
              <w:rPr>
                <w:sz w:val="24"/>
                <w:szCs w:val="24"/>
              </w:rPr>
              <w:t xml:space="preserve">Bài tập đánh giá quá trình đối với </w:t>
            </w:r>
            <w:r w:rsidRPr="008D74A4">
              <w:rPr>
                <w:noProof/>
                <w:sz w:val="24"/>
                <w:szCs w:val="24"/>
              </w:rPr>
              <w:t>các hoạt động trực tiếp trên lớp</w:t>
            </w:r>
            <w:r w:rsidRPr="008D74A4">
              <w:rPr>
                <w:sz w:val="24"/>
                <w:szCs w:val="24"/>
              </w:rPr>
              <w:t xml:space="preserve"> (thường xuyên, cá nhân, nhóm) </w:t>
            </w:r>
          </w:p>
        </w:tc>
        <w:tc>
          <w:tcPr>
            <w:tcW w:w="1785" w:type="dxa"/>
            <w:vAlign w:val="center"/>
          </w:tcPr>
          <w:p w14:paraId="04D80646" w14:textId="77777777" w:rsidR="00D537A9" w:rsidRPr="008D74A4" w:rsidRDefault="00D537A9" w:rsidP="0019771B">
            <w:pPr>
              <w:spacing w:line="276" w:lineRule="auto"/>
              <w:jc w:val="center"/>
              <w:rPr>
                <w:iCs/>
                <w:noProof/>
                <w:sz w:val="24"/>
                <w:szCs w:val="24"/>
              </w:rPr>
            </w:pPr>
            <w:r w:rsidRPr="008D74A4">
              <w:rPr>
                <w:iCs/>
                <w:noProof/>
                <w:sz w:val="24"/>
                <w:szCs w:val="24"/>
              </w:rPr>
              <w:t>40%</w:t>
            </w:r>
          </w:p>
        </w:tc>
        <w:tc>
          <w:tcPr>
            <w:tcW w:w="2138" w:type="dxa"/>
            <w:vAlign w:val="center"/>
          </w:tcPr>
          <w:p w14:paraId="6E755A08" w14:textId="77777777" w:rsidR="00D537A9" w:rsidRPr="008D74A4" w:rsidRDefault="00D537A9" w:rsidP="0019771B">
            <w:pPr>
              <w:spacing w:line="276" w:lineRule="auto"/>
              <w:rPr>
                <w:iCs/>
                <w:noProof/>
                <w:sz w:val="24"/>
                <w:szCs w:val="24"/>
              </w:rPr>
            </w:pPr>
            <w:r w:rsidRPr="008D74A4">
              <w:rPr>
                <w:iCs/>
                <w:noProof/>
                <w:sz w:val="24"/>
                <w:szCs w:val="24"/>
              </w:rPr>
              <w:t>Điểm quá trình</w:t>
            </w:r>
          </w:p>
        </w:tc>
      </w:tr>
      <w:tr w:rsidR="00D537A9" w:rsidRPr="008D74A4" w14:paraId="474CBA1A" w14:textId="77777777" w:rsidTr="0019771B">
        <w:trPr>
          <w:jc w:val="center"/>
        </w:trPr>
        <w:tc>
          <w:tcPr>
            <w:tcW w:w="539" w:type="dxa"/>
            <w:vAlign w:val="center"/>
          </w:tcPr>
          <w:p w14:paraId="0E447637" w14:textId="77777777" w:rsidR="00D537A9" w:rsidRPr="008D74A4" w:rsidRDefault="00D537A9" w:rsidP="0019771B">
            <w:pPr>
              <w:spacing w:line="276" w:lineRule="auto"/>
              <w:jc w:val="center"/>
              <w:rPr>
                <w:iCs/>
                <w:noProof/>
                <w:sz w:val="24"/>
                <w:szCs w:val="24"/>
              </w:rPr>
            </w:pPr>
            <w:r w:rsidRPr="008D74A4">
              <w:rPr>
                <w:iCs/>
                <w:noProof/>
                <w:sz w:val="24"/>
                <w:szCs w:val="24"/>
              </w:rPr>
              <w:t>2</w:t>
            </w:r>
          </w:p>
        </w:tc>
        <w:tc>
          <w:tcPr>
            <w:tcW w:w="4892" w:type="dxa"/>
            <w:vAlign w:val="center"/>
          </w:tcPr>
          <w:p w14:paraId="7377D8D2" w14:textId="77777777" w:rsidR="00D537A9" w:rsidRPr="008D74A4" w:rsidRDefault="00D537A9" w:rsidP="0019771B">
            <w:pPr>
              <w:spacing w:line="276" w:lineRule="auto"/>
              <w:rPr>
                <w:iCs/>
                <w:noProof/>
                <w:sz w:val="24"/>
                <w:szCs w:val="24"/>
              </w:rPr>
            </w:pPr>
            <w:r w:rsidRPr="008D74A4">
              <w:rPr>
                <w:sz w:val="24"/>
                <w:szCs w:val="24"/>
              </w:rPr>
              <w:t>Thi cuối học kỳ</w:t>
            </w:r>
          </w:p>
        </w:tc>
        <w:tc>
          <w:tcPr>
            <w:tcW w:w="1785" w:type="dxa"/>
            <w:vAlign w:val="center"/>
          </w:tcPr>
          <w:p w14:paraId="57C5DD02" w14:textId="77777777" w:rsidR="00D537A9" w:rsidRPr="008D74A4" w:rsidRDefault="00D537A9" w:rsidP="0019771B">
            <w:pPr>
              <w:spacing w:line="276" w:lineRule="auto"/>
              <w:jc w:val="center"/>
              <w:rPr>
                <w:iCs/>
                <w:noProof/>
                <w:sz w:val="24"/>
                <w:szCs w:val="24"/>
              </w:rPr>
            </w:pPr>
            <w:r w:rsidRPr="008D74A4">
              <w:rPr>
                <w:iCs/>
                <w:noProof/>
                <w:sz w:val="24"/>
                <w:szCs w:val="24"/>
              </w:rPr>
              <w:t>60%</w:t>
            </w:r>
          </w:p>
        </w:tc>
        <w:tc>
          <w:tcPr>
            <w:tcW w:w="2138" w:type="dxa"/>
            <w:vAlign w:val="center"/>
          </w:tcPr>
          <w:p w14:paraId="5CBC8525" w14:textId="77777777" w:rsidR="00D537A9" w:rsidRPr="008D74A4" w:rsidRDefault="00D537A9" w:rsidP="0019771B">
            <w:pPr>
              <w:spacing w:line="276" w:lineRule="auto"/>
              <w:rPr>
                <w:iCs/>
                <w:noProof/>
                <w:sz w:val="24"/>
                <w:szCs w:val="24"/>
              </w:rPr>
            </w:pPr>
            <w:r w:rsidRPr="008D74A4">
              <w:rPr>
                <w:iCs/>
                <w:noProof/>
                <w:sz w:val="24"/>
                <w:szCs w:val="24"/>
              </w:rPr>
              <w:t>Thi cuối kỳ</w:t>
            </w:r>
          </w:p>
        </w:tc>
      </w:tr>
      <w:tr w:rsidR="00D537A9" w:rsidRPr="008D74A4" w14:paraId="4E8CEA0A" w14:textId="77777777" w:rsidTr="0019771B">
        <w:trPr>
          <w:jc w:val="center"/>
        </w:trPr>
        <w:tc>
          <w:tcPr>
            <w:tcW w:w="539" w:type="dxa"/>
            <w:vAlign w:val="center"/>
          </w:tcPr>
          <w:p w14:paraId="658C533B" w14:textId="77777777" w:rsidR="00D537A9" w:rsidRPr="008D74A4" w:rsidRDefault="00D537A9" w:rsidP="0019771B">
            <w:pPr>
              <w:spacing w:line="276" w:lineRule="auto"/>
              <w:jc w:val="center"/>
              <w:rPr>
                <w:iCs/>
                <w:noProof/>
                <w:sz w:val="24"/>
                <w:szCs w:val="24"/>
              </w:rPr>
            </w:pPr>
          </w:p>
        </w:tc>
        <w:tc>
          <w:tcPr>
            <w:tcW w:w="4892" w:type="dxa"/>
            <w:vAlign w:val="center"/>
          </w:tcPr>
          <w:p w14:paraId="5361EBD4" w14:textId="77777777" w:rsidR="00D537A9" w:rsidRPr="008D74A4" w:rsidRDefault="00D537A9" w:rsidP="0019771B">
            <w:pPr>
              <w:spacing w:line="276" w:lineRule="auto"/>
              <w:rPr>
                <w:b/>
                <w:bCs/>
                <w:sz w:val="24"/>
                <w:szCs w:val="24"/>
              </w:rPr>
            </w:pPr>
            <w:r w:rsidRPr="008D74A4">
              <w:rPr>
                <w:b/>
                <w:bCs/>
                <w:sz w:val="24"/>
                <w:szCs w:val="24"/>
              </w:rPr>
              <w:t>Tổng</w:t>
            </w:r>
          </w:p>
        </w:tc>
        <w:tc>
          <w:tcPr>
            <w:tcW w:w="1785" w:type="dxa"/>
            <w:vAlign w:val="center"/>
          </w:tcPr>
          <w:p w14:paraId="6EA10558" w14:textId="77777777" w:rsidR="00D537A9" w:rsidRPr="008D74A4" w:rsidRDefault="00D537A9" w:rsidP="0019771B">
            <w:pPr>
              <w:spacing w:line="276" w:lineRule="auto"/>
              <w:jc w:val="center"/>
              <w:rPr>
                <w:b/>
                <w:bCs/>
                <w:iCs/>
                <w:noProof/>
                <w:sz w:val="24"/>
                <w:szCs w:val="24"/>
              </w:rPr>
            </w:pPr>
            <w:r w:rsidRPr="008D74A4">
              <w:rPr>
                <w:b/>
                <w:bCs/>
                <w:iCs/>
                <w:noProof/>
                <w:sz w:val="24"/>
                <w:szCs w:val="24"/>
              </w:rPr>
              <w:t>100%</w:t>
            </w:r>
          </w:p>
        </w:tc>
        <w:tc>
          <w:tcPr>
            <w:tcW w:w="2138" w:type="dxa"/>
            <w:vAlign w:val="center"/>
          </w:tcPr>
          <w:p w14:paraId="3256FF4D" w14:textId="77777777" w:rsidR="00D537A9" w:rsidRPr="008D74A4" w:rsidRDefault="00D537A9" w:rsidP="0019771B">
            <w:pPr>
              <w:spacing w:line="276" w:lineRule="auto"/>
              <w:jc w:val="center"/>
              <w:rPr>
                <w:b/>
                <w:bCs/>
                <w:iCs/>
                <w:noProof/>
                <w:sz w:val="24"/>
                <w:szCs w:val="24"/>
              </w:rPr>
            </w:pPr>
          </w:p>
        </w:tc>
      </w:tr>
    </w:tbl>
    <w:p w14:paraId="0EFB5CE6" w14:textId="77777777" w:rsidR="00D537A9" w:rsidRPr="008D74A4" w:rsidRDefault="00D537A9" w:rsidP="00D537A9">
      <w:pPr>
        <w:pStyle w:val="ListParagraph"/>
        <w:tabs>
          <w:tab w:val="left" w:pos="284"/>
        </w:tabs>
        <w:ind w:left="0"/>
        <w:contextualSpacing w:val="0"/>
        <w:jc w:val="both"/>
        <w:rPr>
          <w:b/>
          <w:sz w:val="24"/>
          <w:szCs w:val="24"/>
        </w:rPr>
      </w:pPr>
    </w:p>
    <w:p w14:paraId="5C27A02C" w14:textId="77777777" w:rsidR="00D537A9" w:rsidRPr="008D74A4" w:rsidRDefault="00D537A9" w:rsidP="00D537A9">
      <w:pPr>
        <w:spacing w:line="276" w:lineRule="auto"/>
        <w:ind w:firstLine="180"/>
        <w:jc w:val="both"/>
        <w:rPr>
          <w:b/>
          <w:sz w:val="24"/>
          <w:szCs w:val="24"/>
        </w:rPr>
      </w:pPr>
      <w:r w:rsidRPr="008D74A4">
        <w:rPr>
          <w:b/>
          <w:sz w:val="24"/>
          <w:szCs w:val="24"/>
        </w:rPr>
        <w:t>9.3. Rubric đánh giá học phần</w:t>
      </w:r>
    </w:p>
    <w:p w14:paraId="77388FCC" w14:textId="77777777" w:rsidR="00D537A9" w:rsidRPr="008D74A4" w:rsidRDefault="00D537A9" w:rsidP="00D537A9">
      <w:pPr>
        <w:spacing w:line="276" w:lineRule="auto"/>
        <w:ind w:firstLine="360"/>
        <w:jc w:val="both"/>
        <w:rPr>
          <w:b/>
          <w:bCs/>
          <w:sz w:val="24"/>
          <w:szCs w:val="24"/>
        </w:rPr>
      </w:pPr>
      <w:r w:rsidRPr="008D74A4">
        <w:rPr>
          <w:b/>
          <w:bCs/>
          <w:sz w:val="24"/>
          <w:szCs w:val="24"/>
        </w:rPr>
        <w:t>- Đánh giá bài tập</w:t>
      </w:r>
    </w:p>
    <w:p w14:paraId="4FF180D1" w14:textId="77777777" w:rsidR="00D537A9" w:rsidRPr="008D74A4" w:rsidRDefault="00D537A9" w:rsidP="00D537A9">
      <w:pPr>
        <w:spacing w:line="276" w:lineRule="auto"/>
        <w:ind w:left="180" w:firstLine="360"/>
        <w:jc w:val="both"/>
        <w:rPr>
          <w:i/>
          <w:sz w:val="24"/>
          <w:szCs w:val="24"/>
        </w:rPr>
      </w:pPr>
      <w:r w:rsidRPr="008D74A4">
        <w:rPr>
          <w:i/>
          <w:sz w:val="24"/>
          <w:szCs w:val="24"/>
        </w:rPr>
        <w:t>Trong quá trình học, sẽ có một số bài tập về nhà thực hiện, HV thực hiện bài tập và có kiểm tra ngẫu nhiên tại lớp sẽ được cộng điểm vào điểm giữa kỳ.</w:t>
      </w:r>
    </w:p>
    <w:tbl>
      <w:tblPr>
        <w:tblStyle w:val="TableGrid"/>
        <w:tblW w:w="0" w:type="auto"/>
        <w:tblLook w:val="04A0" w:firstRow="1" w:lastRow="0" w:firstColumn="1" w:lastColumn="0" w:noHBand="0" w:noVBand="1"/>
      </w:tblPr>
      <w:tblGrid>
        <w:gridCol w:w="1345"/>
        <w:gridCol w:w="720"/>
        <w:gridCol w:w="1748"/>
        <w:gridCol w:w="1749"/>
        <w:gridCol w:w="1749"/>
        <w:gridCol w:w="1749"/>
      </w:tblGrid>
      <w:tr w:rsidR="00D537A9" w:rsidRPr="008D74A4" w14:paraId="58C4EAD0" w14:textId="77777777" w:rsidTr="007E2AF8">
        <w:trPr>
          <w:tblHeader/>
        </w:trPr>
        <w:tc>
          <w:tcPr>
            <w:tcW w:w="1345" w:type="dxa"/>
            <w:vMerge w:val="restart"/>
            <w:shd w:val="clear" w:color="auto" w:fill="F2F2F2" w:themeFill="background1" w:themeFillShade="F2"/>
            <w:vAlign w:val="center"/>
          </w:tcPr>
          <w:p w14:paraId="7EE7A791" w14:textId="77777777" w:rsidR="00D537A9" w:rsidRPr="008D74A4" w:rsidRDefault="00D537A9" w:rsidP="0019771B">
            <w:pPr>
              <w:spacing w:line="276" w:lineRule="auto"/>
              <w:jc w:val="center"/>
              <w:rPr>
                <w:b/>
                <w:bCs/>
                <w:sz w:val="24"/>
                <w:szCs w:val="24"/>
              </w:rPr>
            </w:pPr>
            <w:r w:rsidRPr="008D74A4">
              <w:rPr>
                <w:b/>
                <w:sz w:val="24"/>
                <w:szCs w:val="24"/>
              </w:rPr>
              <w:t>Tiêu chí</w:t>
            </w:r>
          </w:p>
        </w:tc>
        <w:tc>
          <w:tcPr>
            <w:tcW w:w="720" w:type="dxa"/>
            <w:vMerge w:val="restart"/>
            <w:shd w:val="clear" w:color="auto" w:fill="F2F2F2" w:themeFill="background1" w:themeFillShade="F2"/>
            <w:vAlign w:val="center"/>
          </w:tcPr>
          <w:p w14:paraId="1814571F" w14:textId="77777777" w:rsidR="00D537A9" w:rsidRPr="008D74A4" w:rsidRDefault="00D537A9" w:rsidP="0019771B">
            <w:pPr>
              <w:spacing w:line="276" w:lineRule="auto"/>
              <w:ind w:left="-110"/>
              <w:contextualSpacing/>
              <w:jc w:val="center"/>
              <w:rPr>
                <w:b/>
                <w:bCs/>
                <w:sz w:val="24"/>
                <w:szCs w:val="24"/>
              </w:rPr>
            </w:pPr>
            <w:r w:rsidRPr="008D74A4">
              <w:rPr>
                <w:b/>
                <w:sz w:val="24"/>
                <w:szCs w:val="24"/>
              </w:rPr>
              <w:t>Tỷ lệ (%)</w:t>
            </w:r>
          </w:p>
        </w:tc>
        <w:tc>
          <w:tcPr>
            <w:tcW w:w="6995" w:type="dxa"/>
            <w:gridSpan w:val="4"/>
            <w:shd w:val="clear" w:color="auto" w:fill="F2F2F2" w:themeFill="background1" w:themeFillShade="F2"/>
            <w:vAlign w:val="center"/>
          </w:tcPr>
          <w:p w14:paraId="5F5EF409" w14:textId="77777777" w:rsidR="00D537A9" w:rsidRPr="008D74A4" w:rsidRDefault="00D537A9" w:rsidP="0019771B">
            <w:pPr>
              <w:spacing w:line="276" w:lineRule="auto"/>
              <w:jc w:val="center"/>
              <w:rPr>
                <w:b/>
                <w:bCs/>
                <w:sz w:val="24"/>
                <w:szCs w:val="24"/>
              </w:rPr>
            </w:pPr>
            <w:r w:rsidRPr="008D74A4">
              <w:rPr>
                <w:b/>
                <w:sz w:val="24"/>
                <w:szCs w:val="24"/>
              </w:rPr>
              <w:t>Mức chất lượng</w:t>
            </w:r>
          </w:p>
        </w:tc>
      </w:tr>
      <w:tr w:rsidR="00D537A9" w:rsidRPr="008D74A4" w14:paraId="07921D7C" w14:textId="77777777" w:rsidTr="007E2AF8">
        <w:trPr>
          <w:trHeight w:val="698"/>
          <w:tblHeader/>
        </w:trPr>
        <w:tc>
          <w:tcPr>
            <w:tcW w:w="1345" w:type="dxa"/>
            <w:vMerge/>
            <w:shd w:val="clear" w:color="auto" w:fill="F2F2F2" w:themeFill="background1" w:themeFillShade="F2"/>
          </w:tcPr>
          <w:p w14:paraId="15711CD5" w14:textId="77777777" w:rsidR="00D537A9" w:rsidRPr="008D74A4" w:rsidRDefault="00D537A9" w:rsidP="0019771B">
            <w:pPr>
              <w:spacing w:line="276" w:lineRule="auto"/>
              <w:jc w:val="both"/>
              <w:rPr>
                <w:b/>
                <w:bCs/>
                <w:sz w:val="24"/>
                <w:szCs w:val="24"/>
              </w:rPr>
            </w:pPr>
          </w:p>
        </w:tc>
        <w:tc>
          <w:tcPr>
            <w:tcW w:w="720" w:type="dxa"/>
            <w:vMerge/>
            <w:shd w:val="clear" w:color="auto" w:fill="F2F2F2" w:themeFill="background1" w:themeFillShade="F2"/>
          </w:tcPr>
          <w:p w14:paraId="2F6BE71B" w14:textId="77777777" w:rsidR="00D537A9" w:rsidRPr="008D74A4" w:rsidRDefault="00D537A9" w:rsidP="0019771B">
            <w:pPr>
              <w:spacing w:line="276" w:lineRule="auto"/>
              <w:jc w:val="both"/>
              <w:rPr>
                <w:b/>
                <w:bCs/>
                <w:sz w:val="24"/>
                <w:szCs w:val="24"/>
              </w:rPr>
            </w:pPr>
          </w:p>
        </w:tc>
        <w:tc>
          <w:tcPr>
            <w:tcW w:w="1748" w:type="dxa"/>
            <w:shd w:val="clear" w:color="auto" w:fill="F2F2F2" w:themeFill="background1" w:themeFillShade="F2"/>
            <w:vAlign w:val="center"/>
          </w:tcPr>
          <w:p w14:paraId="598DB479" w14:textId="77777777" w:rsidR="00D537A9" w:rsidRPr="008D74A4" w:rsidRDefault="00D537A9" w:rsidP="0019771B">
            <w:pPr>
              <w:spacing w:line="276" w:lineRule="auto"/>
              <w:jc w:val="center"/>
              <w:rPr>
                <w:b/>
                <w:bCs/>
                <w:sz w:val="24"/>
                <w:szCs w:val="24"/>
              </w:rPr>
            </w:pPr>
            <w:r w:rsidRPr="008D74A4">
              <w:rPr>
                <w:b/>
                <w:sz w:val="24"/>
                <w:szCs w:val="24"/>
              </w:rPr>
              <w:t>Rất tốt</w:t>
            </w:r>
          </w:p>
        </w:tc>
        <w:tc>
          <w:tcPr>
            <w:tcW w:w="1749" w:type="dxa"/>
            <w:shd w:val="clear" w:color="auto" w:fill="F2F2F2" w:themeFill="background1" w:themeFillShade="F2"/>
            <w:vAlign w:val="center"/>
          </w:tcPr>
          <w:p w14:paraId="2C51729B" w14:textId="77777777" w:rsidR="00D537A9" w:rsidRPr="008D74A4" w:rsidRDefault="00D537A9" w:rsidP="0019771B">
            <w:pPr>
              <w:spacing w:line="276" w:lineRule="auto"/>
              <w:jc w:val="center"/>
              <w:rPr>
                <w:b/>
                <w:bCs/>
                <w:sz w:val="24"/>
                <w:szCs w:val="24"/>
              </w:rPr>
            </w:pPr>
            <w:r w:rsidRPr="008D74A4">
              <w:rPr>
                <w:b/>
                <w:sz w:val="24"/>
                <w:szCs w:val="24"/>
              </w:rPr>
              <w:t>Tốt</w:t>
            </w:r>
          </w:p>
        </w:tc>
        <w:tc>
          <w:tcPr>
            <w:tcW w:w="1749" w:type="dxa"/>
            <w:shd w:val="clear" w:color="auto" w:fill="F2F2F2" w:themeFill="background1" w:themeFillShade="F2"/>
            <w:vAlign w:val="center"/>
          </w:tcPr>
          <w:p w14:paraId="4BA66652" w14:textId="77777777" w:rsidR="00D537A9" w:rsidRPr="008D74A4" w:rsidRDefault="00D537A9" w:rsidP="0019771B">
            <w:pPr>
              <w:spacing w:line="276" w:lineRule="auto"/>
              <w:jc w:val="center"/>
              <w:rPr>
                <w:b/>
                <w:bCs/>
                <w:sz w:val="24"/>
                <w:szCs w:val="24"/>
              </w:rPr>
            </w:pPr>
            <w:r w:rsidRPr="008D74A4">
              <w:rPr>
                <w:b/>
                <w:sz w:val="24"/>
                <w:szCs w:val="24"/>
              </w:rPr>
              <w:t>Đạt yêu cầu</w:t>
            </w:r>
          </w:p>
        </w:tc>
        <w:tc>
          <w:tcPr>
            <w:tcW w:w="1749" w:type="dxa"/>
            <w:shd w:val="clear" w:color="auto" w:fill="F2F2F2" w:themeFill="background1" w:themeFillShade="F2"/>
            <w:vAlign w:val="center"/>
          </w:tcPr>
          <w:p w14:paraId="49B0329A" w14:textId="77777777" w:rsidR="00D537A9" w:rsidRPr="008D74A4" w:rsidRDefault="00D537A9" w:rsidP="0019771B">
            <w:pPr>
              <w:spacing w:line="276" w:lineRule="auto"/>
              <w:jc w:val="center"/>
              <w:rPr>
                <w:b/>
                <w:bCs/>
                <w:sz w:val="24"/>
                <w:szCs w:val="24"/>
              </w:rPr>
            </w:pPr>
            <w:r w:rsidRPr="008D74A4">
              <w:rPr>
                <w:b/>
                <w:sz w:val="24"/>
                <w:szCs w:val="24"/>
              </w:rPr>
              <w:t>Không đạt yêu cầu</w:t>
            </w:r>
          </w:p>
        </w:tc>
      </w:tr>
      <w:tr w:rsidR="00D537A9" w:rsidRPr="008D74A4" w14:paraId="6C6A7E0C" w14:textId="77777777" w:rsidTr="007E2AF8">
        <w:trPr>
          <w:tblHeader/>
        </w:trPr>
        <w:tc>
          <w:tcPr>
            <w:tcW w:w="1345" w:type="dxa"/>
            <w:vMerge/>
            <w:shd w:val="clear" w:color="auto" w:fill="F2F2F2" w:themeFill="background1" w:themeFillShade="F2"/>
          </w:tcPr>
          <w:p w14:paraId="0B81C1DE" w14:textId="77777777" w:rsidR="00D537A9" w:rsidRPr="008D74A4" w:rsidRDefault="00D537A9" w:rsidP="0019771B">
            <w:pPr>
              <w:spacing w:line="276" w:lineRule="auto"/>
              <w:jc w:val="both"/>
              <w:rPr>
                <w:b/>
                <w:bCs/>
                <w:sz w:val="24"/>
                <w:szCs w:val="24"/>
              </w:rPr>
            </w:pPr>
          </w:p>
        </w:tc>
        <w:tc>
          <w:tcPr>
            <w:tcW w:w="720" w:type="dxa"/>
            <w:vMerge/>
            <w:shd w:val="clear" w:color="auto" w:fill="F2F2F2" w:themeFill="background1" w:themeFillShade="F2"/>
          </w:tcPr>
          <w:p w14:paraId="0BF70E62" w14:textId="77777777" w:rsidR="00D537A9" w:rsidRPr="008D74A4" w:rsidRDefault="00D537A9" w:rsidP="0019771B">
            <w:pPr>
              <w:spacing w:line="276" w:lineRule="auto"/>
              <w:jc w:val="both"/>
              <w:rPr>
                <w:b/>
                <w:bCs/>
                <w:sz w:val="24"/>
                <w:szCs w:val="24"/>
              </w:rPr>
            </w:pPr>
          </w:p>
        </w:tc>
        <w:tc>
          <w:tcPr>
            <w:tcW w:w="1748" w:type="dxa"/>
            <w:shd w:val="clear" w:color="auto" w:fill="F2F2F2" w:themeFill="background1" w:themeFillShade="F2"/>
            <w:vAlign w:val="center"/>
          </w:tcPr>
          <w:p w14:paraId="1FEF89F0" w14:textId="77777777" w:rsidR="00D537A9" w:rsidRPr="008D74A4" w:rsidRDefault="00D537A9" w:rsidP="0019771B">
            <w:pPr>
              <w:spacing w:line="276" w:lineRule="auto"/>
              <w:jc w:val="center"/>
              <w:rPr>
                <w:b/>
                <w:bCs/>
                <w:sz w:val="24"/>
                <w:szCs w:val="24"/>
              </w:rPr>
            </w:pPr>
            <w:r w:rsidRPr="008D74A4">
              <w:rPr>
                <w:i/>
                <w:sz w:val="24"/>
                <w:szCs w:val="24"/>
              </w:rPr>
              <w:t>10 – 8,5</w:t>
            </w:r>
          </w:p>
        </w:tc>
        <w:tc>
          <w:tcPr>
            <w:tcW w:w="1749" w:type="dxa"/>
            <w:shd w:val="clear" w:color="auto" w:fill="F2F2F2" w:themeFill="background1" w:themeFillShade="F2"/>
            <w:vAlign w:val="center"/>
          </w:tcPr>
          <w:p w14:paraId="438B88D7" w14:textId="77777777" w:rsidR="00D537A9" w:rsidRPr="008D74A4" w:rsidRDefault="00D537A9" w:rsidP="0019771B">
            <w:pPr>
              <w:spacing w:line="276" w:lineRule="auto"/>
              <w:jc w:val="center"/>
              <w:rPr>
                <w:b/>
                <w:bCs/>
                <w:sz w:val="24"/>
                <w:szCs w:val="24"/>
              </w:rPr>
            </w:pPr>
            <w:r w:rsidRPr="008D74A4">
              <w:rPr>
                <w:i/>
                <w:sz w:val="24"/>
                <w:szCs w:val="24"/>
              </w:rPr>
              <w:t>8,4 – 7,0</w:t>
            </w:r>
          </w:p>
        </w:tc>
        <w:tc>
          <w:tcPr>
            <w:tcW w:w="1749" w:type="dxa"/>
            <w:shd w:val="clear" w:color="auto" w:fill="F2F2F2" w:themeFill="background1" w:themeFillShade="F2"/>
            <w:vAlign w:val="center"/>
          </w:tcPr>
          <w:p w14:paraId="5B0D72FA" w14:textId="77777777" w:rsidR="00D537A9" w:rsidRPr="008D74A4" w:rsidRDefault="00D537A9" w:rsidP="0019771B">
            <w:pPr>
              <w:spacing w:line="276" w:lineRule="auto"/>
              <w:jc w:val="center"/>
              <w:rPr>
                <w:b/>
                <w:bCs/>
                <w:sz w:val="24"/>
                <w:szCs w:val="24"/>
              </w:rPr>
            </w:pPr>
            <w:r w:rsidRPr="008D74A4">
              <w:rPr>
                <w:i/>
                <w:sz w:val="24"/>
                <w:szCs w:val="24"/>
              </w:rPr>
              <w:t>6,9 – 5,5</w:t>
            </w:r>
          </w:p>
        </w:tc>
        <w:tc>
          <w:tcPr>
            <w:tcW w:w="1749" w:type="dxa"/>
            <w:shd w:val="clear" w:color="auto" w:fill="F2F2F2" w:themeFill="background1" w:themeFillShade="F2"/>
            <w:vAlign w:val="center"/>
          </w:tcPr>
          <w:p w14:paraId="2E00B69D" w14:textId="77777777" w:rsidR="00D537A9" w:rsidRPr="008D74A4" w:rsidRDefault="00D537A9" w:rsidP="0019771B">
            <w:pPr>
              <w:spacing w:line="276" w:lineRule="auto"/>
              <w:jc w:val="center"/>
              <w:rPr>
                <w:b/>
                <w:bCs/>
                <w:sz w:val="24"/>
                <w:szCs w:val="24"/>
              </w:rPr>
            </w:pPr>
            <w:r w:rsidRPr="008D74A4">
              <w:rPr>
                <w:i/>
                <w:sz w:val="24"/>
                <w:szCs w:val="24"/>
              </w:rPr>
              <w:t>5,4 – 0,0</w:t>
            </w:r>
          </w:p>
        </w:tc>
      </w:tr>
      <w:tr w:rsidR="00D537A9" w:rsidRPr="008D74A4" w14:paraId="230B4FA0" w14:textId="77777777" w:rsidTr="0019771B">
        <w:tc>
          <w:tcPr>
            <w:tcW w:w="1345" w:type="dxa"/>
            <w:vAlign w:val="center"/>
          </w:tcPr>
          <w:p w14:paraId="4C728A78" w14:textId="77777777" w:rsidR="00D537A9" w:rsidRPr="008D74A4" w:rsidRDefault="00D537A9" w:rsidP="0019771B">
            <w:pPr>
              <w:spacing w:line="276" w:lineRule="auto"/>
              <w:jc w:val="center"/>
              <w:rPr>
                <w:b/>
                <w:bCs/>
                <w:sz w:val="24"/>
                <w:szCs w:val="24"/>
              </w:rPr>
            </w:pPr>
            <w:r w:rsidRPr="008D74A4">
              <w:rPr>
                <w:sz w:val="24"/>
                <w:szCs w:val="24"/>
              </w:rPr>
              <w:t>Thực hiện bài tập</w:t>
            </w:r>
          </w:p>
        </w:tc>
        <w:tc>
          <w:tcPr>
            <w:tcW w:w="720" w:type="dxa"/>
            <w:vAlign w:val="center"/>
          </w:tcPr>
          <w:p w14:paraId="6136FE06" w14:textId="77777777" w:rsidR="00D537A9" w:rsidRPr="008D74A4" w:rsidRDefault="00D537A9" w:rsidP="0019771B">
            <w:pPr>
              <w:spacing w:line="276" w:lineRule="auto"/>
              <w:jc w:val="center"/>
              <w:rPr>
                <w:b/>
                <w:bCs/>
                <w:sz w:val="24"/>
                <w:szCs w:val="24"/>
              </w:rPr>
            </w:pPr>
            <w:r w:rsidRPr="008D74A4">
              <w:rPr>
                <w:b/>
                <w:bCs/>
                <w:sz w:val="24"/>
                <w:szCs w:val="24"/>
              </w:rPr>
              <w:t>30</w:t>
            </w:r>
          </w:p>
        </w:tc>
        <w:tc>
          <w:tcPr>
            <w:tcW w:w="1748" w:type="dxa"/>
            <w:vAlign w:val="center"/>
          </w:tcPr>
          <w:p w14:paraId="15BC239E" w14:textId="77777777" w:rsidR="00D537A9" w:rsidRPr="008D74A4" w:rsidRDefault="00D537A9" w:rsidP="0019771B">
            <w:pPr>
              <w:spacing w:line="276" w:lineRule="auto"/>
              <w:jc w:val="both"/>
              <w:rPr>
                <w:b/>
                <w:bCs/>
                <w:sz w:val="24"/>
                <w:szCs w:val="24"/>
              </w:rPr>
            </w:pPr>
            <w:r w:rsidRPr="008D74A4">
              <w:rPr>
                <w:sz w:val="24"/>
                <w:szCs w:val="24"/>
              </w:rPr>
              <w:t>Đủ số bài và đúng hạn. Hình thức chăm chút, đẹp</w:t>
            </w:r>
          </w:p>
        </w:tc>
        <w:tc>
          <w:tcPr>
            <w:tcW w:w="1749" w:type="dxa"/>
            <w:vAlign w:val="center"/>
          </w:tcPr>
          <w:p w14:paraId="6DAF2C67" w14:textId="77777777" w:rsidR="00D537A9" w:rsidRPr="008D74A4" w:rsidRDefault="00D537A9" w:rsidP="0019771B">
            <w:pPr>
              <w:spacing w:line="276" w:lineRule="auto"/>
              <w:jc w:val="both"/>
              <w:rPr>
                <w:b/>
                <w:bCs/>
                <w:sz w:val="24"/>
                <w:szCs w:val="24"/>
              </w:rPr>
            </w:pPr>
            <w:r w:rsidRPr="008D74A4">
              <w:rPr>
                <w:sz w:val="24"/>
                <w:szCs w:val="24"/>
              </w:rPr>
              <w:t>Đủ số bài, đúng hình thức và đúng hạn</w:t>
            </w:r>
          </w:p>
        </w:tc>
        <w:tc>
          <w:tcPr>
            <w:tcW w:w="1749" w:type="dxa"/>
            <w:vAlign w:val="center"/>
          </w:tcPr>
          <w:p w14:paraId="74475A9C" w14:textId="77777777" w:rsidR="00D537A9" w:rsidRPr="008D74A4" w:rsidRDefault="00D537A9" w:rsidP="0019771B">
            <w:pPr>
              <w:spacing w:line="276" w:lineRule="auto"/>
              <w:jc w:val="both"/>
              <w:rPr>
                <w:b/>
                <w:bCs/>
                <w:sz w:val="24"/>
                <w:szCs w:val="24"/>
              </w:rPr>
            </w:pPr>
            <w:r w:rsidRPr="008D74A4">
              <w:rPr>
                <w:sz w:val="24"/>
                <w:szCs w:val="24"/>
              </w:rPr>
              <w:t>Nộp đủ số bài</w:t>
            </w:r>
          </w:p>
        </w:tc>
        <w:tc>
          <w:tcPr>
            <w:tcW w:w="1749" w:type="dxa"/>
            <w:vAlign w:val="center"/>
          </w:tcPr>
          <w:p w14:paraId="706C01CA" w14:textId="77777777" w:rsidR="00D537A9" w:rsidRPr="008D74A4" w:rsidRDefault="00D537A9" w:rsidP="0019771B">
            <w:pPr>
              <w:spacing w:line="276" w:lineRule="auto"/>
              <w:jc w:val="both"/>
              <w:rPr>
                <w:sz w:val="24"/>
                <w:szCs w:val="24"/>
              </w:rPr>
            </w:pPr>
            <w:r w:rsidRPr="008D74A4">
              <w:rPr>
                <w:sz w:val="24"/>
                <w:szCs w:val="24"/>
              </w:rPr>
              <w:t>Không nộp đủ số bài yêu cầu.</w:t>
            </w:r>
          </w:p>
          <w:p w14:paraId="7A8D8A9B" w14:textId="77777777" w:rsidR="00D537A9" w:rsidRPr="008D74A4" w:rsidRDefault="00D537A9" w:rsidP="0019771B">
            <w:pPr>
              <w:spacing w:line="276" w:lineRule="auto"/>
              <w:jc w:val="both"/>
              <w:rPr>
                <w:b/>
                <w:bCs/>
                <w:sz w:val="24"/>
                <w:szCs w:val="24"/>
              </w:rPr>
            </w:pPr>
            <w:r w:rsidRPr="008D74A4">
              <w:rPr>
                <w:sz w:val="24"/>
                <w:szCs w:val="24"/>
              </w:rPr>
              <w:t>Bài do người khác thực hiện</w:t>
            </w:r>
          </w:p>
        </w:tc>
      </w:tr>
      <w:tr w:rsidR="00D537A9" w:rsidRPr="008D74A4" w14:paraId="06354E7E" w14:textId="77777777" w:rsidTr="0019771B">
        <w:tc>
          <w:tcPr>
            <w:tcW w:w="1345" w:type="dxa"/>
            <w:vAlign w:val="center"/>
          </w:tcPr>
          <w:p w14:paraId="03FA7596" w14:textId="77777777" w:rsidR="00D537A9" w:rsidRPr="008D74A4" w:rsidRDefault="00D537A9" w:rsidP="0019771B">
            <w:pPr>
              <w:spacing w:line="276" w:lineRule="auto"/>
              <w:jc w:val="center"/>
              <w:rPr>
                <w:b/>
                <w:bCs/>
                <w:sz w:val="24"/>
                <w:szCs w:val="24"/>
              </w:rPr>
            </w:pPr>
            <w:r w:rsidRPr="008D74A4">
              <w:rPr>
                <w:sz w:val="24"/>
                <w:szCs w:val="24"/>
              </w:rPr>
              <w:lastRenderedPageBreak/>
              <w:t>Nội dung</w:t>
            </w:r>
          </w:p>
        </w:tc>
        <w:tc>
          <w:tcPr>
            <w:tcW w:w="720" w:type="dxa"/>
            <w:vAlign w:val="center"/>
          </w:tcPr>
          <w:p w14:paraId="3A7DA168" w14:textId="77777777" w:rsidR="00D537A9" w:rsidRPr="008D74A4" w:rsidRDefault="00D537A9" w:rsidP="0019771B">
            <w:pPr>
              <w:spacing w:line="276" w:lineRule="auto"/>
              <w:jc w:val="center"/>
              <w:rPr>
                <w:b/>
                <w:bCs/>
                <w:sz w:val="24"/>
                <w:szCs w:val="24"/>
              </w:rPr>
            </w:pPr>
            <w:r w:rsidRPr="008D74A4">
              <w:rPr>
                <w:b/>
                <w:bCs/>
                <w:sz w:val="24"/>
                <w:szCs w:val="24"/>
              </w:rPr>
              <w:t>70</w:t>
            </w:r>
          </w:p>
        </w:tc>
        <w:tc>
          <w:tcPr>
            <w:tcW w:w="1748" w:type="dxa"/>
            <w:vAlign w:val="center"/>
          </w:tcPr>
          <w:p w14:paraId="00A5E92E" w14:textId="77777777" w:rsidR="00D537A9" w:rsidRPr="008D74A4" w:rsidRDefault="00D537A9" w:rsidP="0019771B">
            <w:pPr>
              <w:spacing w:line="276" w:lineRule="auto"/>
              <w:jc w:val="both"/>
              <w:rPr>
                <w:b/>
                <w:bCs/>
                <w:sz w:val="24"/>
                <w:szCs w:val="24"/>
              </w:rPr>
            </w:pPr>
            <w:r w:rsidRPr="008D74A4">
              <w:rPr>
                <w:sz w:val="24"/>
                <w:szCs w:val="24"/>
              </w:rPr>
              <w:t>Đúng trên 80% yêu cầu kiến thức</w:t>
            </w:r>
          </w:p>
        </w:tc>
        <w:tc>
          <w:tcPr>
            <w:tcW w:w="1749" w:type="dxa"/>
            <w:vAlign w:val="center"/>
          </w:tcPr>
          <w:p w14:paraId="77EF2761" w14:textId="77777777" w:rsidR="00D537A9" w:rsidRPr="008D74A4" w:rsidRDefault="00D537A9" w:rsidP="0019771B">
            <w:pPr>
              <w:spacing w:line="276" w:lineRule="auto"/>
              <w:jc w:val="both"/>
              <w:rPr>
                <w:b/>
                <w:bCs/>
                <w:sz w:val="24"/>
                <w:szCs w:val="24"/>
              </w:rPr>
            </w:pPr>
            <w:r w:rsidRPr="008D74A4">
              <w:rPr>
                <w:sz w:val="24"/>
                <w:szCs w:val="24"/>
              </w:rPr>
              <w:t>Đúng 50% - 80% yêu cầu kiến thức</w:t>
            </w:r>
          </w:p>
        </w:tc>
        <w:tc>
          <w:tcPr>
            <w:tcW w:w="1749" w:type="dxa"/>
            <w:vAlign w:val="center"/>
          </w:tcPr>
          <w:p w14:paraId="2CC6B1BF" w14:textId="77777777" w:rsidR="00D537A9" w:rsidRPr="008D74A4" w:rsidRDefault="00D537A9" w:rsidP="0019771B">
            <w:pPr>
              <w:spacing w:line="276" w:lineRule="auto"/>
              <w:jc w:val="both"/>
              <w:rPr>
                <w:b/>
                <w:bCs/>
                <w:sz w:val="24"/>
                <w:szCs w:val="24"/>
              </w:rPr>
            </w:pPr>
            <w:r w:rsidRPr="008D74A4">
              <w:rPr>
                <w:sz w:val="24"/>
                <w:szCs w:val="24"/>
              </w:rPr>
              <w:t>Đúng &lt; 50% nhưng có cố gắng thực hiện</w:t>
            </w:r>
          </w:p>
        </w:tc>
        <w:tc>
          <w:tcPr>
            <w:tcW w:w="1749" w:type="dxa"/>
            <w:vAlign w:val="center"/>
          </w:tcPr>
          <w:p w14:paraId="5D9DB4FE" w14:textId="77777777" w:rsidR="00D537A9" w:rsidRPr="008D74A4" w:rsidRDefault="00D537A9" w:rsidP="0019771B">
            <w:pPr>
              <w:spacing w:line="276" w:lineRule="auto"/>
              <w:jc w:val="both"/>
              <w:rPr>
                <w:b/>
                <w:bCs/>
                <w:sz w:val="24"/>
                <w:szCs w:val="24"/>
              </w:rPr>
            </w:pPr>
            <w:r w:rsidRPr="008D74A4">
              <w:rPr>
                <w:sz w:val="24"/>
                <w:szCs w:val="24"/>
              </w:rPr>
              <w:t>Bài làm hoàn toàn sai yêu cầu kiến thức và nội dung không liên quan yêu cầu</w:t>
            </w:r>
          </w:p>
        </w:tc>
      </w:tr>
    </w:tbl>
    <w:p w14:paraId="4610DF8F" w14:textId="77777777" w:rsidR="007D0DEE" w:rsidRDefault="007D0DEE" w:rsidP="007D0DEE">
      <w:pPr>
        <w:widowControl w:val="0"/>
        <w:spacing w:line="276" w:lineRule="auto"/>
        <w:ind w:firstLine="357"/>
        <w:jc w:val="both"/>
        <w:rPr>
          <w:b/>
          <w:bCs/>
          <w:sz w:val="24"/>
          <w:szCs w:val="24"/>
        </w:rPr>
      </w:pPr>
    </w:p>
    <w:p w14:paraId="105D5C1A" w14:textId="77777777" w:rsidR="00D537A9" w:rsidRPr="008D74A4" w:rsidRDefault="00D537A9" w:rsidP="007D0DEE">
      <w:pPr>
        <w:widowControl w:val="0"/>
        <w:spacing w:line="276" w:lineRule="auto"/>
        <w:ind w:firstLine="357"/>
        <w:jc w:val="both"/>
        <w:rPr>
          <w:b/>
          <w:bCs/>
          <w:sz w:val="24"/>
          <w:szCs w:val="24"/>
        </w:rPr>
      </w:pPr>
      <w:r w:rsidRPr="008D74A4">
        <w:rPr>
          <w:b/>
          <w:bCs/>
          <w:sz w:val="24"/>
          <w:szCs w:val="24"/>
        </w:rPr>
        <w:t>- Đánh giá thuyết trình/làm việc nhóm</w:t>
      </w:r>
    </w:p>
    <w:p w14:paraId="68A2FB2E" w14:textId="77777777" w:rsidR="00D537A9" w:rsidRPr="008D74A4" w:rsidRDefault="00D537A9" w:rsidP="007D0DEE">
      <w:pPr>
        <w:widowControl w:val="0"/>
        <w:spacing w:line="276" w:lineRule="auto"/>
        <w:ind w:left="187" w:firstLine="357"/>
        <w:jc w:val="both"/>
        <w:rPr>
          <w:i/>
          <w:sz w:val="24"/>
          <w:szCs w:val="24"/>
        </w:rPr>
      </w:pPr>
      <w:r w:rsidRPr="008D74A4">
        <w:rPr>
          <w:i/>
          <w:sz w:val="24"/>
          <w:szCs w:val="24"/>
        </w:rPr>
        <w:t xml:space="preserve">Trong quá trình học sẽ có các chuyên đề được báo cáo, mỗi chuyên đề có khoảng 3 HV thực hiện. Học viên báo cáo chuyên đề sẽ được cộng điểm vào điểm giữa kỳ. </w:t>
      </w:r>
    </w:p>
    <w:tbl>
      <w:tblPr>
        <w:tblStyle w:val="TableGrid"/>
        <w:tblW w:w="0" w:type="auto"/>
        <w:tblLook w:val="04A0" w:firstRow="1" w:lastRow="0" w:firstColumn="1" w:lastColumn="0" w:noHBand="0" w:noVBand="1"/>
      </w:tblPr>
      <w:tblGrid>
        <w:gridCol w:w="1345"/>
        <w:gridCol w:w="720"/>
        <w:gridCol w:w="1748"/>
        <w:gridCol w:w="1749"/>
        <w:gridCol w:w="1749"/>
        <w:gridCol w:w="1749"/>
      </w:tblGrid>
      <w:tr w:rsidR="00D537A9" w:rsidRPr="008D74A4" w14:paraId="7A38E966" w14:textId="77777777" w:rsidTr="0019771B">
        <w:trPr>
          <w:tblHeader/>
        </w:trPr>
        <w:tc>
          <w:tcPr>
            <w:tcW w:w="1345" w:type="dxa"/>
            <w:vMerge w:val="restart"/>
            <w:shd w:val="clear" w:color="auto" w:fill="F2F2F2" w:themeFill="background1" w:themeFillShade="F2"/>
            <w:vAlign w:val="center"/>
          </w:tcPr>
          <w:p w14:paraId="4F8AF438" w14:textId="77777777" w:rsidR="00D537A9" w:rsidRPr="008D74A4" w:rsidRDefault="00D537A9" w:rsidP="0019771B">
            <w:pPr>
              <w:spacing w:line="276" w:lineRule="auto"/>
              <w:jc w:val="center"/>
              <w:rPr>
                <w:b/>
                <w:bCs/>
                <w:sz w:val="24"/>
                <w:szCs w:val="24"/>
              </w:rPr>
            </w:pPr>
            <w:r w:rsidRPr="008D74A4">
              <w:rPr>
                <w:b/>
                <w:sz w:val="24"/>
                <w:szCs w:val="24"/>
              </w:rPr>
              <w:t>Tiêu chí</w:t>
            </w:r>
          </w:p>
        </w:tc>
        <w:tc>
          <w:tcPr>
            <w:tcW w:w="720" w:type="dxa"/>
            <w:vMerge w:val="restart"/>
            <w:shd w:val="clear" w:color="auto" w:fill="F2F2F2" w:themeFill="background1" w:themeFillShade="F2"/>
            <w:vAlign w:val="center"/>
          </w:tcPr>
          <w:p w14:paraId="20C7E063" w14:textId="77777777" w:rsidR="00D537A9" w:rsidRPr="008D74A4" w:rsidRDefault="00D537A9" w:rsidP="0019771B">
            <w:pPr>
              <w:spacing w:line="276" w:lineRule="auto"/>
              <w:ind w:left="-110"/>
              <w:contextualSpacing/>
              <w:jc w:val="center"/>
              <w:rPr>
                <w:b/>
                <w:bCs/>
                <w:sz w:val="24"/>
                <w:szCs w:val="24"/>
              </w:rPr>
            </w:pPr>
            <w:r w:rsidRPr="008D74A4">
              <w:rPr>
                <w:b/>
                <w:sz w:val="24"/>
                <w:szCs w:val="24"/>
              </w:rPr>
              <w:t>Tỷ lệ (%)</w:t>
            </w:r>
          </w:p>
        </w:tc>
        <w:tc>
          <w:tcPr>
            <w:tcW w:w="6995" w:type="dxa"/>
            <w:gridSpan w:val="4"/>
            <w:shd w:val="clear" w:color="auto" w:fill="F2F2F2" w:themeFill="background1" w:themeFillShade="F2"/>
            <w:vAlign w:val="center"/>
          </w:tcPr>
          <w:p w14:paraId="2EF7F9DA" w14:textId="77777777" w:rsidR="00D537A9" w:rsidRPr="008D74A4" w:rsidRDefault="00D537A9" w:rsidP="0019771B">
            <w:pPr>
              <w:spacing w:line="276" w:lineRule="auto"/>
              <w:jc w:val="center"/>
              <w:rPr>
                <w:b/>
                <w:bCs/>
                <w:sz w:val="24"/>
                <w:szCs w:val="24"/>
              </w:rPr>
            </w:pPr>
            <w:r w:rsidRPr="008D74A4">
              <w:rPr>
                <w:b/>
                <w:sz w:val="24"/>
                <w:szCs w:val="24"/>
              </w:rPr>
              <w:t>Mức chất lượng</w:t>
            </w:r>
          </w:p>
        </w:tc>
      </w:tr>
      <w:tr w:rsidR="00D537A9" w:rsidRPr="008D74A4" w14:paraId="5D9AA9C9" w14:textId="77777777" w:rsidTr="0019771B">
        <w:trPr>
          <w:trHeight w:val="698"/>
          <w:tblHeader/>
        </w:trPr>
        <w:tc>
          <w:tcPr>
            <w:tcW w:w="1345" w:type="dxa"/>
            <w:vMerge/>
            <w:shd w:val="clear" w:color="auto" w:fill="F2F2F2" w:themeFill="background1" w:themeFillShade="F2"/>
          </w:tcPr>
          <w:p w14:paraId="745ED9A6" w14:textId="77777777" w:rsidR="00D537A9" w:rsidRPr="008D74A4" w:rsidRDefault="00D537A9" w:rsidP="0019771B">
            <w:pPr>
              <w:spacing w:line="276" w:lineRule="auto"/>
              <w:jc w:val="both"/>
              <w:rPr>
                <w:b/>
                <w:bCs/>
                <w:sz w:val="24"/>
                <w:szCs w:val="24"/>
              </w:rPr>
            </w:pPr>
          </w:p>
        </w:tc>
        <w:tc>
          <w:tcPr>
            <w:tcW w:w="720" w:type="dxa"/>
            <w:vMerge/>
            <w:shd w:val="clear" w:color="auto" w:fill="F2F2F2" w:themeFill="background1" w:themeFillShade="F2"/>
          </w:tcPr>
          <w:p w14:paraId="75D0AF36" w14:textId="77777777" w:rsidR="00D537A9" w:rsidRPr="008D74A4" w:rsidRDefault="00D537A9" w:rsidP="0019771B">
            <w:pPr>
              <w:spacing w:line="276" w:lineRule="auto"/>
              <w:jc w:val="both"/>
              <w:rPr>
                <w:b/>
                <w:bCs/>
                <w:sz w:val="24"/>
                <w:szCs w:val="24"/>
              </w:rPr>
            </w:pPr>
          </w:p>
        </w:tc>
        <w:tc>
          <w:tcPr>
            <w:tcW w:w="1748" w:type="dxa"/>
            <w:shd w:val="clear" w:color="auto" w:fill="F2F2F2" w:themeFill="background1" w:themeFillShade="F2"/>
            <w:vAlign w:val="center"/>
          </w:tcPr>
          <w:p w14:paraId="61DE98D6" w14:textId="77777777" w:rsidR="00D537A9" w:rsidRPr="008D74A4" w:rsidRDefault="00D537A9" w:rsidP="0019771B">
            <w:pPr>
              <w:spacing w:line="276" w:lineRule="auto"/>
              <w:jc w:val="center"/>
              <w:rPr>
                <w:b/>
                <w:bCs/>
                <w:sz w:val="24"/>
                <w:szCs w:val="24"/>
              </w:rPr>
            </w:pPr>
            <w:r w:rsidRPr="008D74A4">
              <w:rPr>
                <w:b/>
                <w:sz w:val="24"/>
                <w:szCs w:val="24"/>
              </w:rPr>
              <w:t>Rất tốt</w:t>
            </w:r>
          </w:p>
        </w:tc>
        <w:tc>
          <w:tcPr>
            <w:tcW w:w="1749" w:type="dxa"/>
            <w:shd w:val="clear" w:color="auto" w:fill="F2F2F2" w:themeFill="background1" w:themeFillShade="F2"/>
            <w:vAlign w:val="center"/>
          </w:tcPr>
          <w:p w14:paraId="339A2B13" w14:textId="77777777" w:rsidR="00D537A9" w:rsidRPr="008D74A4" w:rsidRDefault="00D537A9" w:rsidP="0019771B">
            <w:pPr>
              <w:spacing w:line="276" w:lineRule="auto"/>
              <w:jc w:val="center"/>
              <w:rPr>
                <w:b/>
                <w:bCs/>
                <w:sz w:val="24"/>
                <w:szCs w:val="24"/>
              </w:rPr>
            </w:pPr>
            <w:r w:rsidRPr="008D74A4">
              <w:rPr>
                <w:b/>
                <w:sz w:val="24"/>
                <w:szCs w:val="24"/>
              </w:rPr>
              <w:t>Tốt</w:t>
            </w:r>
          </w:p>
        </w:tc>
        <w:tc>
          <w:tcPr>
            <w:tcW w:w="1749" w:type="dxa"/>
            <w:shd w:val="clear" w:color="auto" w:fill="F2F2F2" w:themeFill="background1" w:themeFillShade="F2"/>
            <w:vAlign w:val="center"/>
          </w:tcPr>
          <w:p w14:paraId="3C734FDE" w14:textId="77777777" w:rsidR="00D537A9" w:rsidRPr="008D74A4" w:rsidRDefault="00D537A9" w:rsidP="0019771B">
            <w:pPr>
              <w:spacing w:line="276" w:lineRule="auto"/>
              <w:jc w:val="center"/>
              <w:rPr>
                <w:b/>
                <w:bCs/>
                <w:sz w:val="24"/>
                <w:szCs w:val="24"/>
              </w:rPr>
            </w:pPr>
            <w:r w:rsidRPr="008D74A4">
              <w:rPr>
                <w:b/>
                <w:sz w:val="24"/>
                <w:szCs w:val="24"/>
              </w:rPr>
              <w:t>Đạt yêu cầu</w:t>
            </w:r>
          </w:p>
        </w:tc>
        <w:tc>
          <w:tcPr>
            <w:tcW w:w="1749" w:type="dxa"/>
            <w:shd w:val="clear" w:color="auto" w:fill="F2F2F2" w:themeFill="background1" w:themeFillShade="F2"/>
            <w:vAlign w:val="center"/>
          </w:tcPr>
          <w:p w14:paraId="2ECBDAEE" w14:textId="77777777" w:rsidR="00D537A9" w:rsidRPr="008D74A4" w:rsidRDefault="00D537A9" w:rsidP="0019771B">
            <w:pPr>
              <w:spacing w:line="276" w:lineRule="auto"/>
              <w:jc w:val="center"/>
              <w:rPr>
                <w:b/>
                <w:bCs/>
                <w:sz w:val="24"/>
                <w:szCs w:val="24"/>
              </w:rPr>
            </w:pPr>
            <w:r w:rsidRPr="008D74A4">
              <w:rPr>
                <w:b/>
                <w:sz w:val="24"/>
                <w:szCs w:val="24"/>
              </w:rPr>
              <w:t>Không đạt yêu cầu</w:t>
            </w:r>
          </w:p>
        </w:tc>
      </w:tr>
      <w:tr w:rsidR="00D537A9" w:rsidRPr="008D74A4" w14:paraId="4A291690" w14:textId="77777777" w:rsidTr="0019771B">
        <w:trPr>
          <w:tblHeader/>
        </w:trPr>
        <w:tc>
          <w:tcPr>
            <w:tcW w:w="1345" w:type="dxa"/>
            <w:vMerge/>
            <w:shd w:val="clear" w:color="auto" w:fill="F2F2F2" w:themeFill="background1" w:themeFillShade="F2"/>
          </w:tcPr>
          <w:p w14:paraId="11706F3F" w14:textId="77777777" w:rsidR="00D537A9" w:rsidRPr="008D74A4" w:rsidRDefault="00D537A9" w:rsidP="0019771B">
            <w:pPr>
              <w:spacing w:line="276" w:lineRule="auto"/>
              <w:jc w:val="both"/>
              <w:rPr>
                <w:b/>
                <w:bCs/>
                <w:sz w:val="24"/>
                <w:szCs w:val="24"/>
              </w:rPr>
            </w:pPr>
          </w:p>
        </w:tc>
        <w:tc>
          <w:tcPr>
            <w:tcW w:w="720" w:type="dxa"/>
            <w:vMerge/>
            <w:shd w:val="clear" w:color="auto" w:fill="F2F2F2" w:themeFill="background1" w:themeFillShade="F2"/>
          </w:tcPr>
          <w:p w14:paraId="21687498" w14:textId="77777777" w:rsidR="00D537A9" w:rsidRPr="008D74A4" w:rsidRDefault="00D537A9" w:rsidP="0019771B">
            <w:pPr>
              <w:spacing w:line="276" w:lineRule="auto"/>
              <w:jc w:val="both"/>
              <w:rPr>
                <w:b/>
                <w:bCs/>
                <w:sz w:val="24"/>
                <w:szCs w:val="24"/>
              </w:rPr>
            </w:pPr>
          </w:p>
        </w:tc>
        <w:tc>
          <w:tcPr>
            <w:tcW w:w="1748" w:type="dxa"/>
            <w:shd w:val="clear" w:color="auto" w:fill="F2F2F2" w:themeFill="background1" w:themeFillShade="F2"/>
            <w:vAlign w:val="center"/>
          </w:tcPr>
          <w:p w14:paraId="3F4DA13E" w14:textId="77777777" w:rsidR="00D537A9" w:rsidRPr="008D74A4" w:rsidRDefault="00D537A9" w:rsidP="0019771B">
            <w:pPr>
              <w:spacing w:line="276" w:lineRule="auto"/>
              <w:jc w:val="center"/>
              <w:rPr>
                <w:b/>
                <w:bCs/>
                <w:sz w:val="24"/>
                <w:szCs w:val="24"/>
              </w:rPr>
            </w:pPr>
            <w:r w:rsidRPr="008D74A4">
              <w:rPr>
                <w:i/>
                <w:sz w:val="24"/>
                <w:szCs w:val="24"/>
              </w:rPr>
              <w:t>10 – 8,5</w:t>
            </w:r>
          </w:p>
        </w:tc>
        <w:tc>
          <w:tcPr>
            <w:tcW w:w="1749" w:type="dxa"/>
            <w:shd w:val="clear" w:color="auto" w:fill="F2F2F2" w:themeFill="background1" w:themeFillShade="F2"/>
            <w:vAlign w:val="center"/>
          </w:tcPr>
          <w:p w14:paraId="202F9FF1" w14:textId="77777777" w:rsidR="00D537A9" w:rsidRPr="008D74A4" w:rsidRDefault="00D537A9" w:rsidP="0019771B">
            <w:pPr>
              <w:spacing w:line="276" w:lineRule="auto"/>
              <w:jc w:val="center"/>
              <w:rPr>
                <w:b/>
                <w:bCs/>
                <w:sz w:val="24"/>
                <w:szCs w:val="24"/>
              </w:rPr>
            </w:pPr>
            <w:r w:rsidRPr="008D74A4">
              <w:rPr>
                <w:i/>
                <w:sz w:val="24"/>
                <w:szCs w:val="24"/>
              </w:rPr>
              <w:t>8,4 – 7,0</w:t>
            </w:r>
          </w:p>
        </w:tc>
        <w:tc>
          <w:tcPr>
            <w:tcW w:w="1749" w:type="dxa"/>
            <w:shd w:val="clear" w:color="auto" w:fill="F2F2F2" w:themeFill="background1" w:themeFillShade="F2"/>
            <w:vAlign w:val="center"/>
          </w:tcPr>
          <w:p w14:paraId="5E17A0EA" w14:textId="77777777" w:rsidR="00D537A9" w:rsidRPr="008D74A4" w:rsidRDefault="00D537A9" w:rsidP="0019771B">
            <w:pPr>
              <w:spacing w:line="276" w:lineRule="auto"/>
              <w:jc w:val="center"/>
              <w:rPr>
                <w:b/>
                <w:bCs/>
                <w:sz w:val="24"/>
                <w:szCs w:val="24"/>
              </w:rPr>
            </w:pPr>
            <w:r w:rsidRPr="008D74A4">
              <w:rPr>
                <w:i/>
                <w:sz w:val="24"/>
                <w:szCs w:val="24"/>
              </w:rPr>
              <w:t>6,9 – 5,5</w:t>
            </w:r>
          </w:p>
        </w:tc>
        <w:tc>
          <w:tcPr>
            <w:tcW w:w="1749" w:type="dxa"/>
            <w:shd w:val="clear" w:color="auto" w:fill="F2F2F2" w:themeFill="background1" w:themeFillShade="F2"/>
            <w:vAlign w:val="center"/>
          </w:tcPr>
          <w:p w14:paraId="4B850BF8" w14:textId="77777777" w:rsidR="00D537A9" w:rsidRPr="008D74A4" w:rsidRDefault="00D537A9" w:rsidP="0019771B">
            <w:pPr>
              <w:spacing w:line="276" w:lineRule="auto"/>
              <w:jc w:val="center"/>
              <w:rPr>
                <w:b/>
                <w:bCs/>
                <w:sz w:val="24"/>
                <w:szCs w:val="24"/>
              </w:rPr>
            </w:pPr>
            <w:r w:rsidRPr="008D74A4">
              <w:rPr>
                <w:i/>
                <w:sz w:val="24"/>
                <w:szCs w:val="24"/>
              </w:rPr>
              <w:t>5,4 – 0,0</w:t>
            </w:r>
          </w:p>
        </w:tc>
      </w:tr>
      <w:tr w:rsidR="00D537A9" w:rsidRPr="008D74A4" w14:paraId="27C025DE" w14:textId="77777777" w:rsidTr="0019771B">
        <w:tc>
          <w:tcPr>
            <w:tcW w:w="1345" w:type="dxa"/>
            <w:vAlign w:val="center"/>
          </w:tcPr>
          <w:p w14:paraId="25537A9D" w14:textId="77777777" w:rsidR="00D537A9" w:rsidRPr="008D74A4" w:rsidRDefault="00D537A9" w:rsidP="0019771B">
            <w:pPr>
              <w:spacing w:line="276" w:lineRule="auto"/>
              <w:jc w:val="center"/>
              <w:rPr>
                <w:b/>
                <w:bCs/>
                <w:sz w:val="24"/>
                <w:szCs w:val="24"/>
              </w:rPr>
            </w:pPr>
            <w:r w:rsidRPr="008D74A4">
              <w:rPr>
                <w:sz w:val="24"/>
                <w:szCs w:val="24"/>
              </w:rPr>
              <w:t>Nội dung</w:t>
            </w:r>
          </w:p>
        </w:tc>
        <w:tc>
          <w:tcPr>
            <w:tcW w:w="720" w:type="dxa"/>
            <w:vAlign w:val="center"/>
          </w:tcPr>
          <w:p w14:paraId="0E93ACE2" w14:textId="77777777" w:rsidR="00D537A9" w:rsidRPr="008D74A4" w:rsidRDefault="00D537A9" w:rsidP="0019771B">
            <w:pPr>
              <w:spacing w:line="276" w:lineRule="auto"/>
              <w:jc w:val="center"/>
              <w:rPr>
                <w:b/>
                <w:bCs/>
                <w:sz w:val="24"/>
                <w:szCs w:val="24"/>
              </w:rPr>
            </w:pPr>
            <w:r w:rsidRPr="008D74A4">
              <w:rPr>
                <w:b/>
                <w:bCs/>
                <w:sz w:val="24"/>
                <w:szCs w:val="24"/>
              </w:rPr>
              <w:t>30</w:t>
            </w:r>
          </w:p>
        </w:tc>
        <w:tc>
          <w:tcPr>
            <w:tcW w:w="1748" w:type="dxa"/>
            <w:vAlign w:val="center"/>
          </w:tcPr>
          <w:p w14:paraId="525C1764" w14:textId="77777777" w:rsidR="00D537A9" w:rsidRPr="008D74A4" w:rsidRDefault="00D537A9" w:rsidP="0019771B">
            <w:pPr>
              <w:spacing w:line="276" w:lineRule="auto"/>
              <w:jc w:val="both"/>
              <w:rPr>
                <w:b/>
                <w:bCs/>
                <w:sz w:val="24"/>
                <w:szCs w:val="24"/>
              </w:rPr>
            </w:pPr>
            <w:r w:rsidRPr="008D74A4">
              <w:rPr>
                <w:sz w:val="24"/>
                <w:szCs w:val="24"/>
              </w:rPr>
              <w:t>Trình bày đầy đủ nội dung yêu cầu về chủ đề, có thêm các nội dung liên quan đóng góp vào việc mở rộng kiến thức</w:t>
            </w:r>
          </w:p>
        </w:tc>
        <w:tc>
          <w:tcPr>
            <w:tcW w:w="1749" w:type="dxa"/>
            <w:vAlign w:val="center"/>
          </w:tcPr>
          <w:p w14:paraId="31FA477F" w14:textId="77777777" w:rsidR="00D537A9" w:rsidRPr="008D74A4" w:rsidRDefault="00D537A9" w:rsidP="0019771B">
            <w:pPr>
              <w:spacing w:line="276" w:lineRule="auto"/>
              <w:jc w:val="both"/>
              <w:rPr>
                <w:b/>
                <w:bCs/>
                <w:sz w:val="24"/>
                <w:szCs w:val="24"/>
              </w:rPr>
            </w:pPr>
            <w:r w:rsidRPr="008D74A4">
              <w:rPr>
                <w:sz w:val="24"/>
                <w:szCs w:val="24"/>
              </w:rPr>
              <w:t>Trình bày đầy đủ nội dung yêu cầu về chủ đề</w:t>
            </w:r>
          </w:p>
        </w:tc>
        <w:tc>
          <w:tcPr>
            <w:tcW w:w="1749" w:type="dxa"/>
            <w:vAlign w:val="center"/>
          </w:tcPr>
          <w:p w14:paraId="6995A9C0" w14:textId="77777777" w:rsidR="00D537A9" w:rsidRPr="008D74A4" w:rsidRDefault="00D537A9" w:rsidP="0019771B">
            <w:pPr>
              <w:spacing w:line="276" w:lineRule="auto"/>
              <w:jc w:val="both"/>
              <w:rPr>
                <w:b/>
                <w:bCs/>
                <w:sz w:val="24"/>
                <w:szCs w:val="24"/>
              </w:rPr>
            </w:pPr>
            <w:r w:rsidRPr="008D74A4">
              <w:rPr>
                <w:sz w:val="24"/>
                <w:szCs w:val="24"/>
              </w:rPr>
              <w:t>Trình bày chưa đủ nội dung theo yêu cầu về chủ đề</w:t>
            </w:r>
          </w:p>
        </w:tc>
        <w:tc>
          <w:tcPr>
            <w:tcW w:w="1749" w:type="dxa"/>
            <w:vAlign w:val="center"/>
          </w:tcPr>
          <w:p w14:paraId="2D9E2A0E" w14:textId="77777777" w:rsidR="00D537A9" w:rsidRPr="008D74A4" w:rsidRDefault="00D537A9" w:rsidP="0019771B">
            <w:pPr>
              <w:spacing w:line="276" w:lineRule="auto"/>
              <w:jc w:val="both"/>
              <w:rPr>
                <w:b/>
                <w:bCs/>
                <w:sz w:val="24"/>
                <w:szCs w:val="24"/>
              </w:rPr>
            </w:pPr>
            <w:r w:rsidRPr="008D74A4">
              <w:rPr>
                <w:sz w:val="24"/>
                <w:szCs w:val="24"/>
              </w:rPr>
              <w:t>Trình bày nội dung không liên quan hay nội dung quá sơ sài, không cung cấp được thông tin cần thiết</w:t>
            </w:r>
          </w:p>
        </w:tc>
      </w:tr>
      <w:tr w:rsidR="00D537A9" w:rsidRPr="008D74A4" w14:paraId="1B62AB98" w14:textId="77777777" w:rsidTr="0019771B">
        <w:tc>
          <w:tcPr>
            <w:tcW w:w="1345" w:type="dxa"/>
            <w:vAlign w:val="center"/>
          </w:tcPr>
          <w:p w14:paraId="117973C4" w14:textId="77777777" w:rsidR="00D537A9" w:rsidRPr="008D74A4" w:rsidRDefault="00D537A9" w:rsidP="0019771B">
            <w:pPr>
              <w:spacing w:line="276" w:lineRule="auto"/>
              <w:jc w:val="center"/>
              <w:rPr>
                <w:b/>
                <w:bCs/>
                <w:sz w:val="24"/>
                <w:szCs w:val="24"/>
              </w:rPr>
            </w:pPr>
            <w:r w:rsidRPr="008D74A4">
              <w:rPr>
                <w:sz w:val="24"/>
                <w:szCs w:val="24"/>
              </w:rPr>
              <w:t>Hình thức, báo cáo</w:t>
            </w:r>
          </w:p>
        </w:tc>
        <w:tc>
          <w:tcPr>
            <w:tcW w:w="720" w:type="dxa"/>
            <w:vAlign w:val="center"/>
          </w:tcPr>
          <w:p w14:paraId="7B5AEFEE" w14:textId="77777777" w:rsidR="00D537A9" w:rsidRPr="008D74A4" w:rsidRDefault="00D537A9" w:rsidP="0019771B">
            <w:pPr>
              <w:spacing w:line="276" w:lineRule="auto"/>
              <w:jc w:val="center"/>
              <w:rPr>
                <w:b/>
                <w:bCs/>
                <w:sz w:val="24"/>
                <w:szCs w:val="24"/>
              </w:rPr>
            </w:pPr>
            <w:r w:rsidRPr="008D74A4">
              <w:rPr>
                <w:b/>
                <w:bCs/>
                <w:sz w:val="24"/>
                <w:szCs w:val="24"/>
              </w:rPr>
              <w:t>20</w:t>
            </w:r>
          </w:p>
        </w:tc>
        <w:tc>
          <w:tcPr>
            <w:tcW w:w="1748" w:type="dxa"/>
            <w:vAlign w:val="center"/>
          </w:tcPr>
          <w:p w14:paraId="6AB37379" w14:textId="77777777" w:rsidR="00D537A9" w:rsidRPr="008D74A4" w:rsidRDefault="00D537A9" w:rsidP="0019771B">
            <w:pPr>
              <w:spacing w:line="276" w:lineRule="auto"/>
              <w:jc w:val="both"/>
              <w:rPr>
                <w:b/>
                <w:bCs/>
                <w:sz w:val="24"/>
                <w:szCs w:val="24"/>
              </w:rPr>
            </w:pPr>
            <w:r w:rsidRPr="008D74A4">
              <w:rPr>
                <w:sz w:val="24"/>
                <w:szCs w:val="24"/>
              </w:rPr>
              <w:t>Cách trình bày rõ ràng, dễ hiểu, có sáng tạo. Nhận được ý kiến/ câu hỏi quan tâm</w:t>
            </w:r>
          </w:p>
        </w:tc>
        <w:tc>
          <w:tcPr>
            <w:tcW w:w="1749" w:type="dxa"/>
            <w:vAlign w:val="center"/>
          </w:tcPr>
          <w:p w14:paraId="0161C619" w14:textId="77777777" w:rsidR="00D537A9" w:rsidRPr="008D74A4" w:rsidRDefault="00D537A9" w:rsidP="0019771B">
            <w:pPr>
              <w:spacing w:line="276" w:lineRule="auto"/>
              <w:jc w:val="both"/>
              <w:rPr>
                <w:b/>
                <w:bCs/>
                <w:sz w:val="24"/>
                <w:szCs w:val="24"/>
              </w:rPr>
            </w:pPr>
            <w:r w:rsidRPr="008D74A4">
              <w:rPr>
                <w:sz w:val="24"/>
                <w:szCs w:val="24"/>
              </w:rPr>
              <w:t>Cách trình bày rõ ràng, dễ hiểu. Nhận được ý kiến/ câu hỏi quan tâm</w:t>
            </w:r>
          </w:p>
        </w:tc>
        <w:tc>
          <w:tcPr>
            <w:tcW w:w="1749" w:type="dxa"/>
            <w:vAlign w:val="center"/>
          </w:tcPr>
          <w:p w14:paraId="1EF95818" w14:textId="77777777" w:rsidR="00D537A9" w:rsidRPr="008D74A4" w:rsidRDefault="00D537A9" w:rsidP="0019771B">
            <w:pPr>
              <w:spacing w:line="276" w:lineRule="auto"/>
              <w:ind w:right="3"/>
              <w:jc w:val="both"/>
              <w:rPr>
                <w:sz w:val="24"/>
                <w:szCs w:val="24"/>
              </w:rPr>
            </w:pPr>
            <w:r w:rsidRPr="008D74A4">
              <w:rPr>
                <w:sz w:val="24"/>
                <w:szCs w:val="24"/>
              </w:rPr>
              <w:t xml:space="preserve">Trình bày dạng đọc, không tạo được sự quan tâm từ người </w:t>
            </w:r>
          </w:p>
          <w:p w14:paraId="5EB54E3C" w14:textId="77777777" w:rsidR="00D537A9" w:rsidRPr="008D74A4" w:rsidRDefault="00D537A9" w:rsidP="0019771B">
            <w:pPr>
              <w:spacing w:line="276" w:lineRule="auto"/>
              <w:jc w:val="both"/>
              <w:rPr>
                <w:b/>
                <w:bCs/>
                <w:sz w:val="24"/>
                <w:szCs w:val="24"/>
              </w:rPr>
            </w:pPr>
            <w:r w:rsidRPr="008D74A4">
              <w:rPr>
                <w:sz w:val="24"/>
                <w:szCs w:val="24"/>
              </w:rPr>
              <w:t>nghe</w:t>
            </w:r>
          </w:p>
        </w:tc>
        <w:tc>
          <w:tcPr>
            <w:tcW w:w="1749" w:type="dxa"/>
            <w:vAlign w:val="center"/>
          </w:tcPr>
          <w:p w14:paraId="6C873E01" w14:textId="77777777" w:rsidR="00D537A9" w:rsidRPr="008D74A4" w:rsidRDefault="00D537A9" w:rsidP="0019771B">
            <w:pPr>
              <w:spacing w:line="276" w:lineRule="auto"/>
              <w:jc w:val="both"/>
              <w:rPr>
                <w:b/>
                <w:bCs/>
                <w:sz w:val="24"/>
                <w:szCs w:val="24"/>
              </w:rPr>
            </w:pPr>
            <w:r w:rsidRPr="008D74A4">
              <w:rPr>
                <w:sz w:val="24"/>
                <w:szCs w:val="24"/>
              </w:rPr>
              <w:t>Trình bày quá sơ sài, người nghe không thể hiểu được nội dung</w:t>
            </w:r>
          </w:p>
        </w:tc>
      </w:tr>
      <w:tr w:rsidR="00D537A9" w:rsidRPr="008D74A4" w14:paraId="3426CC9C" w14:textId="77777777" w:rsidTr="0019771B">
        <w:tc>
          <w:tcPr>
            <w:tcW w:w="1345" w:type="dxa"/>
            <w:vAlign w:val="center"/>
          </w:tcPr>
          <w:p w14:paraId="335DAA2E" w14:textId="77777777" w:rsidR="00D537A9" w:rsidRPr="008D74A4" w:rsidRDefault="00D537A9" w:rsidP="0019771B">
            <w:pPr>
              <w:spacing w:line="276" w:lineRule="auto"/>
              <w:jc w:val="center"/>
              <w:rPr>
                <w:sz w:val="24"/>
                <w:szCs w:val="24"/>
              </w:rPr>
            </w:pPr>
            <w:r w:rsidRPr="008D74A4">
              <w:rPr>
                <w:sz w:val="24"/>
                <w:szCs w:val="24"/>
              </w:rPr>
              <w:t>Trả lời câu hỏi</w:t>
            </w:r>
          </w:p>
        </w:tc>
        <w:tc>
          <w:tcPr>
            <w:tcW w:w="720" w:type="dxa"/>
            <w:vAlign w:val="center"/>
          </w:tcPr>
          <w:p w14:paraId="2B5676E3" w14:textId="77777777" w:rsidR="00D537A9" w:rsidRPr="008D74A4" w:rsidRDefault="00D537A9" w:rsidP="0019771B">
            <w:pPr>
              <w:spacing w:line="276" w:lineRule="auto"/>
              <w:jc w:val="center"/>
              <w:rPr>
                <w:b/>
                <w:bCs/>
                <w:sz w:val="24"/>
                <w:szCs w:val="24"/>
              </w:rPr>
            </w:pPr>
            <w:r w:rsidRPr="008D74A4">
              <w:rPr>
                <w:b/>
                <w:bCs/>
                <w:sz w:val="24"/>
                <w:szCs w:val="24"/>
              </w:rPr>
              <w:t>30</w:t>
            </w:r>
          </w:p>
        </w:tc>
        <w:tc>
          <w:tcPr>
            <w:tcW w:w="1748" w:type="dxa"/>
            <w:vAlign w:val="center"/>
          </w:tcPr>
          <w:p w14:paraId="2F1BA394" w14:textId="77777777" w:rsidR="00D537A9" w:rsidRPr="008D74A4" w:rsidRDefault="00D537A9" w:rsidP="0019771B">
            <w:pPr>
              <w:spacing w:line="276" w:lineRule="auto"/>
              <w:jc w:val="both"/>
              <w:rPr>
                <w:sz w:val="24"/>
                <w:szCs w:val="24"/>
              </w:rPr>
            </w:pPr>
            <w:r w:rsidRPr="008D74A4">
              <w:rPr>
                <w:sz w:val="24"/>
                <w:szCs w:val="24"/>
              </w:rPr>
              <w:t>Các câu hỏi được trả lời đầy đủ, rõ ràng, và thỏa đáng</w:t>
            </w:r>
          </w:p>
        </w:tc>
        <w:tc>
          <w:tcPr>
            <w:tcW w:w="1749" w:type="dxa"/>
            <w:vAlign w:val="center"/>
          </w:tcPr>
          <w:p w14:paraId="525F38AF" w14:textId="77777777" w:rsidR="00D537A9" w:rsidRPr="008D74A4" w:rsidRDefault="00D537A9" w:rsidP="0019771B">
            <w:pPr>
              <w:spacing w:line="276" w:lineRule="auto"/>
              <w:jc w:val="both"/>
              <w:rPr>
                <w:sz w:val="24"/>
                <w:szCs w:val="24"/>
              </w:rPr>
            </w:pPr>
            <w:r w:rsidRPr="008D74A4">
              <w:rPr>
                <w:sz w:val="24"/>
                <w:szCs w:val="24"/>
              </w:rPr>
              <w:t>Trả lời được từ 75% câu hỏi</w:t>
            </w:r>
          </w:p>
        </w:tc>
        <w:tc>
          <w:tcPr>
            <w:tcW w:w="1749" w:type="dxa"/>
            <w:vAlign w:val="center"/>
          </w:tcPr>
          <w:p w14:paraId="2A0E7C33" w14:textId="77777777" w:rsidR="00D537A9" w:rsidRPr="008D74A4" w:rsidRDefault="00D537A9" w:rsidP="0019771B">
            <w:pPr>
              <w:spacing w:line="276" w:lineRule="auto"/>
              <w:jc w:val="both"/>
              <w:rPr>
                <w:sz w:val="24"/>
                <w:szCs w:val="24"/>
              </w:rPr>
            </w:pPr>
            <w:r w:rsidRPr="008D74A4">
              <w:rPr>
                <w:sz w:val="24"/>
                <w:szCs w:val="24"/>
              </w:rPr>
              <w:t>Trả lời được từ 50% câu hỏi</w:t>
            </w:r>
          </w:p>
        </w:tc>
        <w:tc>
          <w:tcPr>
            <w:tcW w:w="1749" w:type="dxa"/>
            <w:vAlign w:val="center"/>
          </w:tcPr>
          <w:p w14:paraId="08BF7637" w14:textId="77777777" w:rsidR="00D537A9" w:rsidRPr="008D74A4" w:rsidRDefault="00D537A9" w:rsidP="0019771B">
            <w:pPr>
              <w:spacing w:line="276" w:lineRule="auto"/>
              <w:jc w:val="both"/>
              <w:rPr>
                <w:sz w:val="24"/>
                <w:szCs w:val="24"/>
              </w:rPr>
            </w:pPr>
            <w:r w:rsidRPr="008D74A4">
              <w:rPr>
                <w:sz w:val="24"/>
                <w:szCs w:val="24"/>
              </w:rPr>
              <w:t>Không trả lời được câu nào</w:t>
            </w:r>
          </w:p>
        </w:tc>
      </w:tr>
      <w:tr w:rsidR="00D537A9" w:rsidRPr="008D74A4" w14:paraId="6E50A1EC" w14:textId="77777777" w:rsidTr="0019771B">
        <w:tc>
          <w:tcPr>
            <w:tcW w:w="1345" w:type="dxa"/>
            <w:vAlign w:val="center"/>
          </w:tcPr>
          <w:p w14:paraId="4F845217" w14:textId="77777777" w:rsidR="00D537A9" w:rsidRPr="008D74A4" w:rsidRDefault="00D537A9" w:rsidP="0019771B">
            <w:pPr>
              <w:spacing w:line="276" w:lineRule="auto"/>
              <w:jc w:val="center"/>
              <w:rPr>
                <w:sz w:val="24"/>
                <w:szCs w:val="24"/>
              </w:rPr>
            </w:pPr>
            <w:r w:rsidRPr="008D74A4">
              <w:rPr>
                <w:sz w:val="24"/>
                <w:szCs w:val="24"/>
              </w:rPr>
              <w:t>Làm việc nhóm</w:t>
            </w:r>
          </w:p>
        </w:tc>
        <w:tc>
          <w:tcPr>
            <w:tcW w:w="720" w:type="dxa"/>
            <w:vAlign w:val="center"/>
          </w:tcPr>
          <w:p w14:paraId="224E18E5" w14:textId="77777777" w:rsidR="00D537A9" w:rsidRPr="008D74A4" w:rsidRDefault="00D537A9" w:rsidP="0019771B">
            <w:pPr>
              <w:spacing w:line="276" w:lineRule="auto"/>
              <w:jc w:val="center"/>
              <w:rPr>
                <w:b/>
                <w:bCs/>
                <w:sz w:val="24"/>
                <w:szCs w:val="24"/>
              </w:rPr>
            </w:pPr>
            <w:r w:rsidRPr="008D74A4">
              <w:rPr>
                <w:b/>
                <w:bCs/>
                <w:sz w:val="24"/>
                <w:szCs w:val="24"/>
              </w:rPr>
              <w:t>20</w:t>
            </w:r>
          </w:p>
        </w:tc>
        <w:tc>
          <w:tcPr>
            <w:tcW w:w="1748" w:type="dxa"/>
            <w:vAlign w:val="center"/>
          </w:tcPr>
          <w:p w14:paraId="291DC92F" w14:textId="77777777" w:rsidR="00D537A9" w:rsidRPr="008D74A4" w:rsidRDefault="00D537A9" w:rsidP="0019771B">
            <w:pPr>
              <w:spacing w:line="276" w:lineRule="auto"/>
              <w:jc w:val="both"/>
              <w:rPr>
                <w:sz w:val="24"/>
                <w:szCs w:val="24"/>
              </w:rPr>
            </w:pPr>
            <w:r w:rsidRPr="008D74A4">
              <w:rPr>
                <w:sz w:val="24"/>
                <w:szCs w:val="24"/>
              </w:rPr>
              <w:t>Thể hiện sự cộng tác giữa các thành viên trong nhóm rõ ràng. Có phân chia câu trả lời và báo cáo giữa các thành viên</w:t>
            </w:r>
          </w:p>
        </w:tc>
        <w:tc>
          <w:tcPr>
            <w:tcW w:w="1749" w:type="dxa"/>
            <w:vAlign w:val="center"/>
          </w:tcPr>
          <w:p w14:paraId="76BBC831" w14:textId="77777777" w:rsidR="00D537A9" w:rsidRPr="008D74A4" w:rsidRDefault="00D537A9" w:rsidP="0019771B">
            <w:pPr>
              <w:spacing w:line="276" w:lineRule="auto"/>
              <w:jc w:val="both"/>
              <w:rPr>
                <w:sz w:val="24"/>
                <w:szCs w:val="24"/>
              </w:rPr>
            </w:pPr>
            <w:r w:rsidRPr="008D74A4">
              <w:rPr>
                <w:sz w:val="24"/>
                <w:szCs w:val="24"/>
              </w:rPr>
              <w:t>Thể hiện sự cộng tác giữa các thành viên trong nhóm rõ ràng. Chưa phân chia câu trả lời và báo cáo giữa các thành viên</w:t>
            </w:r>
          </w:p>
        </w:tc>
        <w:tc>
          <w:tcPr>
            <w:tcW w:w="1749" w:type="dxa"/>
            <w:vAlign w:val="center"/>
          </w:tcPr>
          <w:p w14:paraId="1CFC01E1" w14:textId="77777777" w:rsidR="00D537A9" w:rsidRPr="008D74A4" w:rsidRDefault="00D537A9" w:rsidP="0019771B">
            <w:pPr>
              <w:spacing w:line="276" w:lineRule="auto"/>
              <w:jc w:val="both"/>
              <w:rPr>
                <w:sz w:val="24"/>
                <w:szCs w:val="24"/>
              </w:rPr>
            </w:pPr>
            <w:r w:rsidRPr="008D74A4">
              <w:rPr>
                <w:sz w:val="24"/>
                <w:szCs w:val="24"/>
              </w:rPr>
              <w:t>Có sự kết hợp của các thành viên, có 1 hay vài thành viên chuẩn bị và báo cáo</w:t>
            </w:r>
          </w:p>
        </w:tc>
        <w:tc>
          <w:tcPr>
            <w:tcW w:w="1749" w:type="dxa"/>
            <w:vAlign w:val="center"/>
          </w:tcPr>
          <w:p w14:paraId="0AE0D4CE" w14:textId="77777777" w:rsidR="00D537A9" w:rsidRPr="008D74A4" w:rsidRDefault="00D537A9" w:rsidP="0019771B">
            <w:pPr>
              <w:spacing w:line="276" w:lineRule="auto"/>
              <w:jc w:val="both"/>
              <w:rPr>
                <w:sz w:val="24"/>
                <w:szCs w:val="24"/>
              </w:rPr>
            </w:pPr>
            <w:r w:rsidRPr="008D74A4">
              <w:rPr>
                <w:sz w:val="24"/>
                <w:szCs w:val="24"/>
              </w:rPr>
              <w:t>Bài báo cáo chưa hoàn chỉnh, sai nội dung</w:t>
            </w:r>
          </w:p>
        </w:tc>
      </w:tr>
    </w:tbl>
    <w:p w14:paraId="2660D8B1" w14:textId="77777777" w:rsidR="00D537A9" w:rsidRPr="008D74A4" w:rsidRDefault="00D537A9" w:rsidP="00D537A9">
      <w:pPr>
        <w:spacing w:before="60" w:after="60" w:line="276" w:lineRule="auto"/>
        <w:ind w:firstLine="360"/>
        <w:contextualSpacing/>
        <w:jc w:val="both"/>
        <w:rPr>
          <w:b/>
          <w:bCs/>
          <w:sz w:val="24"/>
          <w:szCs w:val="24"/>
        </w:rPr>
      </w:pPr>
      <w:r w:rsidRPr="008D74A4">
        <w:rPr>
          <w:b/>
          <w:bCs/>
          <w:sz w:val="24"/>
          <w:szCs w:val="24"/>
        </w:rPr>
        <w:lastRenderedPageBreak/>
        <w:t>- Tiểu luận cuối kỳ (nộp báo cáo)</w:t>
      </w:r>
    </w:p>
    <w:tbl>
      <w:tblPr>
        <w:tblStyle w:val="TableGrid"/>
        <w:tblW w:w="5000" w:type="pct"/>
        <w:tblLook w:val="04A0" w:firstRow="1" w:lastRow="0" w:firstColumn="1" w:lastColumn="0" w:noHBand="0" w:noVBand="1"/>
      </w:tblPr>
      <w:tblGrid>
        <w:gridCol w:w="1344"/>
        <w:gridCol w:w="720"/>
        <w:gridCol w:w="1749"/>
        <w:gridCol w:w="1749"/>
        <w:gridCol w:w="1749"/>
        <w:gridCol w:w="1751"/>
      </w:tblGrid>
      <w:tr w:rsidR="00D537A9" w:rsidRPr="008D74A4" w14:paraId="7FF0AFC4" w14:textId="77777777" w:rsidTr="0019771B">
        <w:trPr>
          <w:tblHeader/>
        </w:trPr>
        <w:tc>
          <w:tcPr>
            <w:tcW w:w="742" w:type="pct"/>
            <w:vMerge w:val="restart"/>
            <w:shd w:val="clear" w:color="auto" w:fill="F2F2F2" w:themeFill="background1" w:themeFillShade="F2"/>
            <w:vAlign w:val="center"/>
          </w:tcPr>
          <w:p w14:paraId="6C65BED0" w14:textId="77777777" w:rsidR="00D537A9" w:rsidRPr="008D74A4" w:rsidRDefault="00D537A9" w:rsidP="0019771B">
            <w:pPr>
              <w:spacing w:line="276" w:lineRule="auto"/>
              <w:jc w:val="center"/>
              <w:rPr>
                <w:b/>
                <w:bCs/>
                <w:sz w:val="24"/>
                <w:szCs w:val="24"/>
              </w:rPr>
            </w:pPr>
            <w:r w:rsidRPr="008D74A4">
              <w:rPr>
                <w:b/>
                <w:sz w:val="24"/>
                <w:szCs w:val="24"/>
              </w:rPr>
              <w:t>Tiêu chí</w:t>
            </w:r>
          </w:p>
        </w:tc>
        <w:tc>
          <w:tcPr>
            <w:tcW w:w="397" w:type="pct"/>
            <w:vMerge w:val="restart"/>
            <w:shd w:val="clear" w:color="auto" w:fill="F2F2F2" w:themeFill="background1" w:themeFillShade="F2"/>
            <w:vAlign w:val="center"/>
          </w:tcPr>
          <w:p w14:paraId="16561A77" w14:textId="77777777" w:rsidR="00D537A9" w:rsidRPr="008D74A4" w:rsidRDefault="00D537A9" w:rsidP="0019771B">
            <w:pPr>
              <w:spacing w:line="276" w:lineRule="auto"/>
              <w:ind w:left="-110"/>
              <w:contextualSpacing/>
              <w:jc w:val="center"/>
              <w:rPr>
                <w:b/>
                <w:bCs/>
                <w:sz w:val="24"/>
                <w:szCs w:val="24"/>
              </w:rPr>
            </w:pPr>
            <w:r w:rsidRPr="008D74A4">
              <w:rPr>
                <w:b/>
                <w:sz w:val="24"/>
                <w:szCs w:val="24"/>
              </w:rPr>
              <w:t>Tỷ lệ (%)</w:t>
            </w:r>
          </w:p>
        </w:tc>
        <w:tc>
          <w:tcPr>
            <w:tcW w:w="3861" w:type="pct"/>
            <w:gridSpan w:val="4"/>
            <w:shd w:val="clear" w:color="auto" w:fill="F2F2F2" w:themeFill="background1" w:themeFillShade="F2"/>
            <w:vAlign w:val="center"/>
          </w:tcPr>
          <w:p w14:paraId="00420619" w14:textId="77777777" w:rsidR="00D537A9" w:rsidRPr="008D74A4" w:rsidRDefault="00D537A9" w:rsidP="0019771B">
            <w:pPr>
              <w:spacing w:line="276" w:lineRule="auto"/>
              <w:jc w:val="center"/>
              <w:rPr>
                <w:b/>
                <w:bCs/>
                <w:sz w:val="24"/>
                <w:szCs w:val="24"/>
              </w:rPr>
            </w:pPr>
            <w:r w:rsidRPr="008D74A4">
              <w:rPr>
                <w:b/>
                <w:sz w:val="24"/>
                <w:szCs w:val="24"/>
              </w:rPr>
              <w:t>Mức chất lượng</w:t>
            </w:r>
          </w:p>
        </w:tc>
      </w:tr>
      <w:tr w:rsidR="00D537A9" w:rsidRPr="008D74A4" w14:paraId="5186745C" w14:textId="77777777" w:rsidTr="0019771B">
        <w:trPr>
          <w:trHeight w:val="698"/>
          <w:tblHeader/>
        </w:trPr>
        <w:tc>
          <w:tcPr>
            <w:tcW w:w="742" w:type="pct"/>
            <w:vMerge/>
            <w:shd w:val="clear" w:color="auto" w:fill="F2F2F2" w:themeFill="background1" w:themeFillShade="F2"/>
          </w:tcPr>
          <w:p w14:paraId="4F93E55E" w14:textId="77777777" w:rsidR="00D537A9" w:rsidRPr="008D74A4" w:rsidRDefault="00D537A9" w:rsidP="0019771B">
            <w:pPr>
              <w:spacing w:line="276" w:lineRule="auto"/>
              <w:jc w:val="both"/>
              <w:rPr>
                <w:b/>
                <w:bCs/>
                <w:sz w:val="24"/>
                <w:szCs w:val="24"/>
              </w:rPr>
            </w:pPr>
          </w:p>
        </w:tc>
        <w:tc>
          <w:tcPr>
            <w:tcW w:w="397" w:type="pct"/>
            <w:vMerge/>
            <w:shd w:val="clear" w:color="auto" w:fill="F2F2F2" w:themeFill="background1" w:themeFillShade="F2"/>
          </w:tcPr>
          <w:p w14:paraId="77D3366A" w14:textId="77777777" w:rsidR="00D537A9" w:rsidRPr="008D74A4" w:rsidRDefault="00D537A9" w:rsidP="0019771B">
            <w:pPr>
              <w:spacing w:line="276" w:lineRule="auto"/>
              <w:jc w:val="both"/>
              <w:rPr>
                <w:b/>
                <w:bCs/>
                <w:sz w:val="24"/>
                <w:szCs w:val="24"/>
              </w:rPr>
            </w:pPr>
          </w:p>
        </w:tc>
        <w:tc>
          <w:tcPr>
            <w:tcW w:w="965" w:type="pct"/>
            <w:shd w:val="clear" w:color="auto" w:fill="F2F2F2" w:themeFill="background1" w:themeFillShade="F2"/>
            <w:vAlign w:val="center"/>
          </w:tcPr>
          <w:p w14:paraId="7CDB7697" w14:textId="77777777" w:rsidR="00D537A9" w:rsidRPr="008D74A4" w:rsidRDefault="00D537A9" w:rsidP="0019771B">
            <w:pPr>
              <w:spacing w:line="276" w:lineRule="auto"/>
              <w:jc w:val="center"/>
              <w:rPr>
                <w:b/>
                <w:bCs/>
                <w:sz w:val="24"/>
                <w:szCs w:val="24"/>
              </w:rPr>
            </w:pPr>
            <w:r w:rsidRPr="008D74A4">
              <w:rPr>
                <w:b/>
                <w:sz w:val="24"/>
                <w:szCs w:val="24"/>
              </w:rPr>
              <w:t>Rất tốt</w:t>
            </w:r>
          </w:p>
        </w:tc>
        <w:tc>
          <w:tcPr>
            <w:tcW w:w="965" w:type="pct"/>
            <w:shd w:val="clear" w:color="auto" w:fill="F2F2F2" w:themeFill="background1" w:themeFillShade="F2"/>
            <w:vAlign w:val="center"/>
          </w:tcPr>
          <w:p w14:paraId="0A618940" w14:textId="77777777" w:rsidR="00D537A9" w:rsidRPr="008D74A4" w:rsidRDefault="00D537A9" w:rsidP="0019771B">
            <w:pPr>
              <w:spacing w:line="276" w:lineRule="auto"/>
              <w:jc w:val="center"/>
              <w:rPr>
                <w:b/>
                <w:bCs/>
                <w:sz w:val="24"/>
                <w:szCs w:val="24"/>
              </w:rPr>
            </w:pPr>
            <w:r w:rsidRPr="008D74A4">
              <w:rPr>
                <w:b/>
                <w:sz w:val="24"/>
                <w:szCs w:val="24"/>
              </w:rPr>
              <w:t>Tốt</w:t>
            </w:r>
          </w:p>
        </w:tc>
        <w:tc>
          <w:tcPr>
            <w:tcW w:w="965" w:type="pct"/>
            <w:shd w:val="clear" w:color="auto" w:fill="F2F2F2" w:themeFill="background1" w:themeFillShade="F2"/>
            <w:vAlign w:val="center"/>
          </w:tcPr>
          <w:p w14:paraId="5ADB229B" w14:textId="77777777" w:rsidR="00D537A9" w:rsidRPr="008D74A4" w:rsidRDefault="00D537A9" w:rsidP="0019771B">
            <w:pPr>
              <w:spacing w:line="276" w:lineRule="auto"/>
              <w:jc w:val="center"/>
              <w:rPr>
                <w:b/>
                <w:bCs/>
                <w:sz w:val="24"/>
                <w:szCs w:val="24"/>
              </w:rPr>
            </w:pPr>
            <w:r w:rsidRPr="008D74A4">
              <w:rPr>
                <w:b/>
                <w:sz w:val="24"/>
                <w:szCs w:val="24"/>
              </w:rPr>
              <w:t>Đạt yêu cầu</w:t>
            </w:r>
          </w:p>
        </w:tc>
        <w:tc>
          <w:tcPr>
            <w:tcW w:w="965" w:type="pct"/>
            <w:shd w:val="clear" w:color="auto" w:fill="F2F2F2" w:themeFill="background1" w:themeFillShade="F2"/>
            <w:vAlign w:val="center"/>
          </w:tcPr>
          <w:p w14:paraId="23CB83A7" w14:textId="77777777" w:rsidR="00D537A9" w:rsidRPr="008D74A4" w:rsidRDefault="00D537A9" w:rsidP="0019771B">
            <w:pPr>
              <w:spacing w:line="276" w:lineRule="auto"/>
              <w:jc w:val="center"/>
              <w:rPr>
                <w:b/>
                <w:bCs/>
                <w:sz w:val="24"/>
                <w:szCs w:val="24"/>
              </w:rPr>
            </w:pPr>
            <w:r w:rsidRPr="008D74A4">
              <w:rPr>
                <w:b/>
                <w:sz w:val="24"/>
                <w:szCs w:val="24"/>
              </w:rPr>
              <w:t>Không đạt yêu cầu</w:t>
            </w:r>
          </w:p>
        </w:tc>
      </w:tr>
      <w:tr w:rsidR="00D537A9" w:rsidRPr="008D74A4" w14:paraId="4B46BA60" w14:textId="77777777" w:rsidTr="0019771B">
        <w:trPr>
          <w:tblHeader/>
        </w:trPr>
        <w:tc>
          <w:tcPr>
            <w:tcW w:w="742" w:type="pct"/>
            <w:vMerge/>
            <w:shd w:val="clear" w:color="auto" w:fill="F2F2F2" w:themeFill="background1" w:themeFillShade="F2"/>
          </w:tcPr>
          <w:p w14:paraId="2E2ACD55" w14:textId="77777777" w:rsidR="00D537A9" w:rsidRPr="008D74A4" w:rsidRDefault="00D537A9" w:rsidP="0019771B">
            <w:pPr>
              <w:spacing w:line="276" w:lineRule="auto"/>
              <w:jc w:val="both"/>
              <w:rPr>
                <w:b/>
                <w:bCs/>
                <w:sz w:val="24"/>
                <w:szCs w:val="24"/>
              </w:rPr>
            </w:pPr>
          </w:p>
        </w:tc>
        <w:tc>
          <w:tcPr>
            <w:tcW w:w="397" w:type="pct"/>
            <w:vMerge/>
            <w:shd w:val="clear" w:color="auto" w:fill="F2F2F2" w:themeFill="background1" w:themeFillShade="F2"/>
          </w:tcPr>
          <w:p w14:paraId="3B13FC89" w14:textId="77777777" w:rsidR="00D537A9" w:rsidRPr="008D74A4" w:rsidRDefault="00D537A9" w:rsidP="0019771B">
            <w:pPr>
              <w:spacing w:line="276" w:lineRule="auto"/>
              <w:jc w:val="both"/>
              <w:rPr>
                <w:b/>
                <w:bCs/>
                <w:sz w:val="24"/>
                <w:szCs w:val="24"/>
              </w:rPr>
            </w:pPr>
          </w:p>
        </w:tc>
        <w:tc>
          <w:tcPr>
            <w:tcW w:w="965" w:type="pct"/>
            <w:shd w:val="clear" w:color="auto" w:fill="F2F2F2" w:themeFill="background1" w:themeFillShade="F2"/>
            <w:vAlign w:val="center"/>
          </w:tcPr>
          <w:p w14:paraId="08CBF8A0" w14:textId="77777777" w:rsidR="00D537A9" w:rsidRPr="008D74A4" w:rsidRDefault="00D537A9" w:rsidP="0019771B">
            <w:pPr>
              <w:spacing w:line="276" w:lineRule="auto"/>
              <w:jc w:val="center"/>
              <w:rPr>
                <w:b/>
                <w:bCs/>
                <w:sz w:val="24"/>
                <w:szCs w:val="24"/>
              </w:rPr>
            </w:pPr>
            <w:r w:rsidRPr="008D74A4">
              <w:rPr>
                <w:i/>
                <w:sz w:val="24"/>
                <w:szCs w:val="24"/>
              </w:rPr>
              <w:t>10 – 8,5</w:t>
            </w:r>
          </w:p>
        </w:tc>
        <w:tc>
          <w:tcPr>
            <w:tcW w:w="965" w:type="pct"/>
            <w:shd w:val="clear" w:color="auto" w:fill="F2F2F2" w:themeFill="background1" w:themeFillShade="F2"/>
            <w:vAlign w:val="center"/>
          </w:tcPr>
          <w:p w14:paraId="140DD856" w14:textId="77777777" w:rsidR="00D537A9" w:rsidRPr="008D74A4" w:rsidRDefault="00D537A9" w:rsidP="0019771B">
            <w:pPr>
              <w:spacing w:line="276" w:lineRule="auto"/>
              <w:jc w:val="center"/>
              <w:rPr>
                <w:b/>
                <w:bCs/>
                <w:sz w:val="24"/>
                <w:szCs w:val="24"/>
              </w:rPr>
            </w:pPr>
            <w:r w:rsidRPr="008D74A4">
              <w:rPr>
                <w:i/>
                <w:sz w:val="24"/>
                <w:szCs w:val="24"/>
              </w:rPr>
              <w:t>8,4 – 7,0</w:t>
            </w:r>
          </w:p>
        </w:tc>
        <w:tc>
          <w:tcPr>
            <w:tcW w:w="965" w:type="pct"/>
            <w:shd w:val="clear" w:color="auto" w:fill="F2F2F2" w:themeFill="background1" w:themeFillShade="F2"/>
            <w:vAlign w:val="center"/>
          </w:tcPr>
          <w:p w14:paraId="72311648" w14:textId="77777777" w:rsidR="00D537A9" w:rsidRPr="008D74A4" w:rsidRDefault="00D537A9" w:rsidP="0019771B">
            <w:pPr>
              <w:spacing w:line="276" w:lineRule="auto"/>
              <w:jc w:val="center"/>
              <w:rPr>
                <w:b/>
                <w:bCs/>
                <w:sz w:val="24"/>
                <w:szCs w:val="24"/>
              </w:rPr>
            </w:pPr>
            <w:r w:rsidRPr="008D74A4">
              <w:rPr>
                <w:i/>
                <w:sz w:val="24"/>
                <w:szCs w:val="24"/>
              </w:rPr>
              <w:t>6,9 – 5,5</w:t>
            </w:r>
          </w:p>
        </w:tc>
        <w:tc>
          <w:tcPr>
            <w:tcW w:w="965" w:type="pct"/>
            <w:shd w:val="clear" w:color="auto" w:fill="F2F2F2" w:themeFill="background1" w:themeFillShade="F2"/>
            <w:vAlign w:val="center"/>
          </w:tcPr>
          <w:p w14:paraId="6030CD74" w14:textId="77777777" w:rsidR="00D537A9" w:rsidRPr="008D74A4" w:rsidRDefault="00D537A9" w:rsidP="0019771B">
            <w:pPr>
              <w:spacing w:line="276" w:lineRule="auto"/>
              <w:jc w:val="center"/>
              <w:rPr>
                <w:b/>
                <w:bCs/>
                <w:sz w:val="24"/>
                <w:szCs w:val="24"/>
              </w:rPr>
            </w:pPr>
            <w:r w:rsidRPr="008D74A4">
              <w:rPr>
                <w:i/>
                <w:sz w:val="24"/>
                <w:szCs w:val="24"/>
              </w:rPr>
              <w:t>5,4 – 0,0</w:t>
            </w:r>
          </w:p>
        </w:tc>
      </w:tr>
      <w:tr w:rsidR="00D537A9" w:rsidRPr="008D74A4" w14:paraId="2C1FF4D4" w14:textId="77777777" w:rsidTr="0019771B">
        <w:tc>
          <w:tcPr>
            <w:tcW w:w="742" w:type="pct"/>
            <w:vAlign w:val="center"/>
          </w:tcPr>
          <w:p w14:paraId="7368C98B" w14:textId="77777777" w:rsidR="00D537A9" w:rsidRPr="008D74A4" w:rsidRDefault="00D537A9" w:rsidP="0019771B">
            <w:pPr>
              <w:spacing w:line="276" w:lineRule="auto"/>
              <w:jc w:val="center"/>
              <w:rPr>
                <w:b/>
                <w:bCs/>
                <w:sz w:val="24"/>
                <w:szCs w:val="24"/>
              </w:rPr>
            </w:pPr>
            <w:r w:rsidRPr="008D74A4">
              <w:rPr>
                <w:sz w:val="24"/>
                <w:szCs w:val="24"/>
              </w:rPr>
              <w:t>Tổng hợp và xử lý kết quả</w:t>
            </w:r>
          </w:p>
        </w:tc>
        <w:tc>
          <w:tcPr>
            <w:tcW w:w="397" w:type="pct"/>
            <w:vAlign w:val="center"/>
          </w:tcPr>
          <w:p w14:paraId="1608BD14" w14:textId="77777777" w:rsidR="00D537A9" w:rsidRPr="008D74A4" w:rsidRDefault="00D537A9" w:rsidP="0019771B">
            <w:pPr>
              <w:spacing w:line="276" w:lineRule="auto"/>
              <w:jc w:val="center"/>
              <w:rPr>
                <w:b/>
                <w:bCs/>
                <w:sz w:val="24"/>
                <w:szCs w:val="24"/>
              </w:rPr>
            </w:pPr>
            <w:r w:rsidRPr="008D74A4">
              <w:rPr>
                <w:b/>
                <w:bCs/>
                <w:sz w:val="24"/>
                <w:szCs w:val="24"/>
              </w:rPr>
              <w:t>30</w:t>
            </w:r>
          </w:p>
        </w:tc>
        <w:tc>
          <w:tcPr>
            <w:tcW w:w="965" w:type="pct"/>
            <w:vAlign w:val="center"/>
          </w:tcPr>
          <w:p w14:paraId="684A6B2D" w14:textId="77777777" w:rsidR="00D537A9" w:rsidRPr="008D74A4" w:rsidRDefault="00D537A9" w:rsidP="0019771B">
            <w:pPr>
              <w:spacing w:line="276" w:lineRule="auto"/>
              <w:jc w:val="both"/>
              <w:rPr>
                <w:b/>
                <w:bCs/>
                <w:sz w:val="24"/>
                <w:szCs w:val="24"/>
              </w:rPr>
            </w:pPr>
            <w:r w:rsidRPr="008D74A4">
              <w:rPr>
                <w:sz w:val="24"/>
                <w:szCs w:val="24"/>
              </w:rPr>
              <w:t>Biết tổng hợp và biết cách xử lý số liệu, hiểu rõ kết quả thống kê</w:t>
            </w:r>
          </w:p>
        </w:tc>
        <w:tc>
          <w:tcPr>
            <w:tcW w:w="965" w:type="pct"/>
            <w:vAlign w:val="center"/>
          </w:tcPr>
          <w:p w14:paraId="09FE7F0F" w14:textId="77777777" w:rsidR="00D537A9" w:rsidRPr="008D74A4" w:rsidRDefault="00D537A9" w:rsidP="0019771B">
            <w:pPr>
              <w:spacing w:line="276" w:lineRule="auto"/>
              <w:jc w:val="both"/>
              <w:rPr>
                <w:b/>
                <w:bCs/>
                <w:sz w:val="24"/>
                <w:szCs w:val="24"/>
              </w:rPr>
            </w:pPr>
            <w:r w:rsidRPr="008D74A4">
              <w:rPr>
                <w:sz w:val="24"/>
                <w:szCs w:val="24"/>
              </w:rPr>
              <w:t>Biết tổng hợp   biết cách xử lý số liệu nhưng chưa hiểu rõ hết kết quả thống kê</w:t>
            </w:r>
          </w:p>
        </w:tc>
        <w:tc>
          <w:tcPr>
            <w:tcW w:w="965" w:type="pct"/>
            <w:vAlign w:val="center"/>
          </w:tcPr>
          <w:p w14:paraId="035D1089" w14:textId="77777777" w:rsidR="00D537A9" w:rsidRPr="008D74A4" w:rsidRDefault="00D537A9" w:rsidP="0019771B">
            <w:pPr>
              <w:spacing w:line="276" w:lineRule="auto"/>
              <w:jc w:val="both"/>
              <w:rPr>
                <w:b/>
                <w:bCs/>
                <w:sz w:val="24"/>
                <w:szCs w:val="24"/>
              </w:rPr>
            </w:pPr>
            <w:r w:rsidRPr="008D74A4">
              <w:rPr>
                <w:sz w:val="24"/>
                <w:szCs w:val="24"/>
              </w:rPr>
              <w:t>Biết tổng hợp, biết cách xử lý số liệu, nhưng không hiểu kết quả thống kê</w:t>
            </w:r>
          </w:p>
        </w:tc>
        <w:tc>
          <w:tcPr>
            <w:tcW w:w="965" w:type="pct"/>
            <w:vAlign w:val="center"/>
          </w:tcPr>
          <w:p w14:paraId="24500015" w14:textId="77777777" w:rsidR="00D537A9" w:rsidRPr="008D74A4" w:rsidRDefault="00D537A9" w:rsidP="0019771B">
            <w:pPr>
              <w:spacing w:line="276" w:lineRule="auto"/>
              <w:jc w:val="both"/>
              <w:rPr>
                <w:b/>
                <w:bCs/>
                <w:sz w:val="24"/>
                <w:szCs w:val="24"/>
              </w:rPr>
            </w:pPr>
            <w:r w:rsidRPr="008D74A4">
              <w:rPr>
                <w:sz w:val="24"/>
                <w:szCs w:val="24"/>
              </w:rPr>
              <w:t>Số liệu không rõ ràng, không đầy đủ</w:t>
            </w:r>
          </w:p>
        </w:tc>
      </w:tr>
      <w:tr w:rsidR="00D537A9" w:rsidRPr="008D74A4" w14:paraId="02E8379B" w14:textId="77777777" w:rsidTr="0019771B">
        <w:tc>
          <w:tcPr>
            <w:tcW w:w="742" w:type="pct"/>
            <w:vAlign w:val="center"/>
          </w:tcPr>
          <w:p w14:paraId="610042A1" w14:textId="77777777" w:rsidR="00D537A9" w:rsidRPr="008D74A4" w:rsidRDefault="00D537A9" w:rsidP="0019771B">
            <w:pPr>
              <w:spacing w:line="276" w:lineRule="auto"/>
              <w:ind w:left="-20"/>
              <w:jc w:val="center"/>
              <w:rPr>
                <w:sz w:val="24"/>
                <w:szCs w:val="24"/>
              </w:rPr>
            </w:pPr>
            <w:r w:rsidRPr="008D74A4">
              <w:rPr>
                <w:sz w:val="24"/>
                <w:szCs w:val="24"/>
              </w:rPr>
              <w:t>Khả năng</w:t>
            </w:r>
          </w:p>
          <w:p w14:paraId="6208FD9E" w14:textId="77777777" w:rsidR="00D537A9" w:rsidRPr="008D74A4" w:rsidRDefault="00D537A9" w:rsidP="0019771B">
            <w:pPr>
              <w:spacing w:line="276" w:lineRule="auto"/>
              <w:jc w:val="center"/>
              <w:rPr>
                <w:b/>
                <w:bCs/>
                <w:sz w:val="24"/>
                <w:szCs w:val="24"/>
              </w:rPr>
            </w:pPr>
            <w:r w:rsidRPr="008D74A4">
              <w:rPr>
                <w:sz w:val="24"/>
                <w:szCs w:val="24"/>
              </w:rPr>
              <w:t>viết và trình bày</w:t>
            </w:r>
          </w:p>
        </w:tc>
        <w:tc>
          <w:tcPr>
            <w:tcW w:w="397" w:type="pct"/>
            <w:vAlign w:val="center"/>
          </w:tcPr>
          <w:p w14:paraId="0DF67C28" w14:textId="77777777" w:rsidR="00D537A9" w:rsidRPr="008D74A4" w:rsidRDefault="00D537A9" w:rsidP="0019771B">
            <w:pPr>
              <w:spacing w:line="276" w:lineRule="auto"/>
              <w:jc w:val="center"/>
              <w:rPr>
                <w:b/>
                <w:bCs/>
                <w:sz w:val="24"/>
                <w:szCs w:val="24"/>
              </w:rPr>
            </w:pPr>
            <w:r w:rsidRPr="008D74A4">
              <w:rPr>
                <w:b/>
                <w:bCs/>
                <w:sz w:val="24"/>
                <w:szCs w:val="24"/>
              </w:rPr>
              <w:t>20</w:t>
            </w:r>
          </w:p>
        </w:tc>
        <w:tc>
          <w:tcPr>
            <w:tcW w:w="965" w:type="pct"/>
            <w:vAlign w:val="center"/>
          </w:tcPr>
          <w:p w14:paraId="4405B145" w14:textId="77777777" w:rsidR="00D537A9" w:rsidRPr="008D74A4" w:rsidRDefault="00D537A9" w:rsidP="0019771B">
            <w:pPr>
              <w:spacing w:line="276" w:lineRule="auto"/>
              <w:jc w:val="both"/>
              <w:rPr>
                <w:b/>
                <w:bCs/>
                <w:sz w:val="24"/>
                <w:szCs w:val="24"/>
              </w:rPr>
            </w:pPr>
            <w:r w:rsidRPr="008D74A4">
              <w:rPr>
                <w:sz w:val="24"/>
                <w:szCs w:val="24"/>
              </w:rPr>
              <w:t>Viết và trình bày rõ ràng, logic. Chỉnh sửa 1 lần</w:t>
            </w:r>
          </w:p>
        </w:tc>
        <w:tc>
          <w:tcPr>
            <w:tcW w:w="965" w:type="pct"/>
            <w:vAlign w:val="center"/>
          </w:tcPr>
          <w:p w14:paraId="296E7A63" w14:textId="77777777" w:rsidR="00D537A9" w:rsidRPr="008D74A4" w:rsidRDefault="00D537A9" w:rsidP="0019771B">
            <w:pPr>
              <w:spacing w:line="276" w:lineRule="auto"/>
              <w:jc w:val="both"/>
              <w:rPr>
                <w:b/>
                <w:bCs/>
                <w:sz w:val="24"/>
                <w:szCs w:val="24"/>
              </w:rPr>
            </w:pPr>
            <w:r w:rsidRPr="008D74A4">
              <w:rPr>
                <w:sz w:val="24"/>
                <w:szCs w:val="24"/>
              </w:rPr>
              <w:t>Viết và trình bày rõ ràng, logic. Chỉnh sửa 2 lần</w:t>
            </w:r>
          </w:p>
        </w:tc>
        <w:tc>
          <w:tcPr>
            <w:tcW w:w="965" w:type="pct"/>
            <w:vAlign w:val="center"/>
          </w:tcPr>
          <w:p w14:paraId="0E59E509" w14:textId="77777777" w:rsidR="00D537A9" w:rsidRPr="008D74A4" w:rsidRDefault="00D537A9" w:rsidP="0019771B">
            <w:pPr>
              <w:spacing w:line="276" w:lineRule="auto"/>
              <w:jc w:val="both"/>
              <w:rPr>
                <w:b/>
                <w:bCs/>
                <w:sz w:val="24"/>
                <w:szCs w:val="24"/>
              </w:rPr>
            </w:pPr>
            <w:r w:rsidRPr="008D74A4">
              <w:rPr>
                <w:sz w:val="24"/>
                <w:szCs w:val="24"/>
              </w:rPr>
              <w:t>Viết và trình bày rõ ràng. Chỉnh sửa 3 lần</w:t>
            </w:r>
          </w:p>
        </w:tc>
        <w:tc>
          <w:tcPr>
            <w:tcW w:w="965" w:type="pct"/>
            <w:vAlign w:val="center"/>
          </w:tcPr>
          <w:p w14:paraId="29B43F2C" w14:textId="77777777" w:rsidR="00D537A9" w:rsidRPr="008D74A4" w:rsidRDefault="00D537A9" w:rsidP="0019771B">
            <w:pPr>
              <w:spacing w:line="276" w:lineRule="auto"/>
              <w:ind w:left="2"/>
              <w:jc w:val="both"/>
              <w:rPr>
                <w:b/>
                <w:bCs/>
                <w:sz w:val="24"/>
                <w:szCs w:val="24"/>
              </w:rPr>
            </w:pPr>
            <w:r w:rsidRPr="008D74A4">
              <w:rPr>
                <w:sz w:val="24"/>
                <w:szCs w:val="24"/>
              </w:rPr>
              <w:t>Không có khả năng viết và trình bày kết quả. Chỉnh sửa &gt; 3 lần.</w:t>
            </w:r>
          </w:p>
        </w:tc>
      </w:tr>
      <w:tr w:rsidR="00D537A9" w:rsidRPr="008D74A4" w14:paraId="16AD15FD" w14:textId="77777777" w:rsidTr="0019771B">
        <w:tc>
          <w:tcPr>
            <w:tcW w:w="742" w:type="pct"/>
            <w:vAlign w:val="center"/>
          </w:tcPr>
          <w:p w14:paraId="21A9E6C3" w14:textId="77777777" w:rsidR="00D537A9" w:rsidRPr="008D74A4" w:rsidRDefault="00D537A9" w:rsidP="0019771B">
            <w:pPr>
              <w:spacing w:line="276" w:lineRule="auto"/>
              <w:jc w:val="center"/>
              <w:rPr>
                <w:b/>
                <w:bCs/>
                <w:sz w:val="24"/>
                <w:szCs w:val="24"/>
              </w:rPr>
            </w:pPr>
            <w:r w:rsidRPr="008D74A4">
              <w:rPr>
                <w:sz w:val="24"/>
                <w:szCs w:val="24"/>
              </w:rPr>
              <w:t>Đánh giá về kiến thức</w:t>
            </w:r>
          </w:p>
        </w:tc>
        <w:tc>
          <w:tcPr>
            <w:tcW w:w="397" w:type="pct"/>
            <w:vAlign w:val="center"/>
          </w:tcPr>
          <w:p w14:paraId="0E069C30" w14:textId="77777777" w:rsidR="00D537A9" w:rsidRPr="008D74A4" w:rsidRDefault="00D537A9" w:rsidP="0019771B">
            <w:pPr>
              <w:spacing w:line="276" w:lineRule="auto"/>
              <w:jc w:val="center"/>
              <w:rPr>
                <w:b/>
                <w:bCs/>
                <w:sz w:val="24"/>
                <w:szCs w:val="24"/>
              </w:rPr>
            </w:pPr>
            <w:r w:rsidRPr="008D74A4">
              <w:rPr>
                <w:b/>
                <w:bCs/>
                <w:sz w:val="24"/>
                <w:szCs w:val="24"/>
              </w:rPr>
              <w:t>40</w:t>
            </w:r>
          </w:p>
        </w:tc>
        <w:tc>
          <w:tcPr>
            <w:tcW w:w="965" w:type="pct"/>
            <w:vAlign w:val="center"/>
          </w:tcPr>
          <w:p w14:paraId="2EA2A3A6" w14:textId="77777777" w:rsidR="00D537A9" w:rsidRPr="008D74A4" w:rsidRDefault="00D537A9" w:rsidP="0019771B">
            <w:pPr>
              <w:spacing w:line="276" w:lineRule="auto"/>
              <w:jc w:val="both"/>
              <w:rPr>
                <w:b/>
                <w:bCs/>
                <w:sz w:val="24"/>
                <w:szCs w:val="24"/>
              </w:rPr>
            </w:pPr>
            <w:r w:rsidRPr="008D74A4">
              <w:rPr>
                <w:sz w:val="24"/>
                <w:szCs w:val="24"/>
              </w:rPr>
              <w:t>Có kiến thức tốt khi đánh giá kết quả, thảo luận có cơ sở, đưa ra nhận xét và đề nghị hợp lý</w:t>
            </w:r>
          </w:p>
        </w:tc>
        <w:tc>
          <w:tcPr>
            <w:tcW w:w="965" w:type="pct"/>
            <w:vAlign w:val="center"/>
          </w:tcPr>
          <w:p w14:paraId="306CD259" w14:textId="77777777" w:rsidR="00D537A9" w:rsidRPr="008D74A4" w:rsidRDefault="00D537A9" w:rsidP="0019771B">
            <w:pPr>
              <w:spacing w:line="276" w:lineRule="auto"/>
              <w:jc w:val="both"/>
              <w:rPr>
                <w:b/>
                <w:bCs/>
                <w:sz w:val="24"/>
                <w:szCs w:val="24"/>
              </w:rPr>
            </w:pPr>
            <w:r w:rsidRPr="008D74A4">
              <w:rPr>
                <w:sz w:val="24"/>
                <w:szCs w:val="24"/>
              </w:rPr>
              <w:t>Có kiến thức tốt khi đánh giá kết quả, có thảo luận, nhận xét và đề nghị hợp lý</w:t>
            </w:r>
          </w:p>
        </w:tc>
        <w:tc>
          <w:tcPr>
            <w:tcW w:w="965" w:type="pct"/>
            <w:vAlign w:val="center"/>
          </w:tcPr>
          <w:p w14:paraId="59CE7F44" w14:textId="77777777" w:rsidR="00D537A9" w:rsidRPr="008D74A4" w:rsidRDefault="00D537A9" w:rsidP="0019771B">
            <w:pPr>
              <w:spacing w:line="276" w:lineRule="auto"/>
              <w:jc w:val="both"/>
              <w:rPr>
                <w:b/>
                <w:bCs/>
                <w:sz w:val="24"/>
                <w:szCs w:val="24"/>
              </w:rPr>
            </w:pPr>
            <w:r w:rsidRPr="008D74A4">
              <w:rPr>
                <w:sz w:val="24"/>
                <w:szCs w:val="24"/>
              </w:rPr>
              <w:t>Có kiến thức khi đánh giá kết quả, có thảo luận, nhận xét và đề nghị</w:t>
            </w:r>
          </w:p>
        </w:tc>
        <w:tc>
          <w:tcPr>
            <w:tcW w:w="965" w:type="pct"/>
            <w:vAlign w:val="center"/>
          </w:tcPr>
          <w:p w14:paraId="61F532DC" w14:textId="77777777" w:rsidR="00D537A9" w:rsidRPr="008D74A4" w:rsidRDefault="00D537A9" w:rsidP="0019771B">
            <w:pPr>
              <w:spacing w:line="276" w:lineRule="auto"/>
              <w:jc w:val="both"/>
              <w:rPr>
                <w:b/>
                <w:bCs/>
                <w:sz w:val="24"/>
                <w:szCs w:val="24"/>
              </w:rPr>
            </w:pPr>
            <w:r w:rsidRPr="008D74A4">
              <w:rPr>
                <w:sz w:val="24"/>
                <w:szCs w:val="24"/>
              </w:rPr>
              <w:t>Kiến thức thiếu, sai và nhận xét kết quả không đúng</w:t>
            </w:r>
          </w:p>
        </w:tc>
      </w:tr>
      <w:tr w:rsidR="00D537A9" w:rsidRPr="008D74A4" w14:paraId="180EE64F" w14:textId="77777777" w:rsidTr="0019771B">
        <w:tc>
          <w:tcPr>
            <w:tcW w:w="742" w:type="pct"/>
            <w:vAlign w:val="center"/>
          </w:tcPr>
          <w:p w14:paraId="09314C40" w14:textId="77777777" w:rsidR="00D537A9" w:rsidRPr="008D74A4" w:rsidRDefault="00D537A9" w:rsidP="0019771B">
            <w:pPr>
              <w:spacing w:line="276" w:lineRule="auto"/>
              <w:jc w:val="center"/>
              <w:rPr>
                <w:b/>
                <w:bCs/>
                <w:sz w:val="24"/>
                <w:szCs w:val="24"/>
              </w:rPr>
            </w:pPr>
            <w:r w:rsidRPr="008D74A4">
              <w:rPr>
                <w:sz w:val="24"/>
                <w:szCs w:val="24"/>
              </w:rPr>
              <w:t>Hoàn thành đúng hạn</w:t>
            </w:r>
          </w:p>
        </w:tc>
        <w:tc>
          <w:tcPr>
            <w:tcW w:w="397" w:type="pct"/>
            <w:vAlign w:val="center"/>
          </w:tcPr>
          <w:p w14:paraId="4346F5B6" w14:textId="77777777" w:rsidR="00D537A9" w:rsidRPr="008D74A4" w:rsidRDefault="00D537A9" w:rsidP="0019771B">
            <w:pPr>
              <w:spacing w:line="276" w:lineRule="auto"/>
              <w:jc w:val="center"/>
              <w:rPr>
                <w:b/>
                <w:bCs/>
                <w:sz w:val="24"/>
                <w:szCs w:val="24"/>
              </w:rPr>
            </w:pPr>
            <w:r w:rsidRPr="008D74A4">
              <w:rPr>
                <w:b/>
                <w:bCs/>
                <w:sz w:val="24"/>
                <w:szCs w:val="24"/>
              </w:rPr>
              <w:t>10</w:t>
            </w:r>
          </w:p>
        </w:tc>
        <w:tc>
          <w:tcPr>
            <w:tcW w:w="965" w:type="pct"/>
            <w:vAlign w:val="center"/>
          </w:tcPr>
          <w:p w14:paraId="144D2561" w14:textId="77777777" w:rsidR="00D537A9" w:rsidRPr="008D74A4" w:rsidRDefault="00D537A9" w:rsidP="0019771B">
            <w:pPr>
              <w:spacing w:line="276" w:lineRule="auto"/>
              <w:jc w:val="both"/>
              <w:rPr>
                <w:b/>
                <w:bCs/>
                <w:sz w:val="24"/>
                <w:szCs w:val="24"/>
              </w:rPr>
            </w:pPr>
            <w:r w:rsidRPr="008D74A4">
              <w:rPr>
                <w:sz w:val="24"/>
                <w:szCs w:val="24"/>
              </w:rPr>
              <w:t>Nộp trước hạn</w:t>
            </w:r>
          </w:p>
        </w:tc>
        <w:tc>
          <w:tcPr>
            <w:tcW w:w="965" w:type="pct"/>
            <w:vAlign w:val="center"/>
          </w:tcPr>
          <w:p w14:paraId="6E9FC10B" w14:textId="77777777" w:rsidR="00D537A9" w:rsidRPr="008D74A4" w:rsidRDefault="00D537A9" w:rsidP="0019771B">
            <w:pPr>
              <w:spacing w:line="276" w:lineRule="auto"/>
              <w:jc w:val="both"/>
              <w:rPr>
                <w:b/>
                <w:bCs/>
                <w:sz w:val="24"/>
                <w:szCs w:val="24"/>
              </w:rPr>
            </w:pPr>
            <w:r w:rsidRPr="008D74A4">
              <w:rPr>
                <w:sz w:val="24"/>
                <w:szCs w:val="24"/>
              </w:rPr>
              <w:t>Nộp đúng hạn</w:t>
            </w:r>
          </w:p>
        </w:tc>
        <w:tc>
          <w:tcPr>
            <w:tcW w:w="965" w:type="pct"/>
            <w:vAlign w:val="center"/>
          </w:tcPr>
          <w:p w14:paraId="01BDB5CA" w14:textId="77777777" w:rsidR="00D537A9" w:rsidRPr="008D74A4" w:rsidRDefault="00D537A9" w:rsidP="0019771B">
            <w:pPr>
              <w:spacing w:line="276" w:lineRule="auto"/>
              <w:jc w:val="both"/>
              <w:rPr>
                <w:b/>
                <w:bCs/>
                <w:sz w:val="24"/>
                <w:szCs w:val="24"/>
              </w:rPr>
            </w:pPr>
            <w:r w:rsidRPr="008D74A4">
              <w:rPr>
                <w:sz w:val="24"/>
                <w:szCs w:val="24"/>
              </w:rPr>
              <w:t>Nộp trong thời gian gia hạn</w:t>
            </w:r>
          </w:p>
        </w:tc>
        <w:tc>
          <w:tcPr>
            <w:tcW w:w="965" w:type="pct"/>
            <w:vAlign w:val="center"/>
          </w:tcPr>
          <w:p w14:paraId="65F3C459" w14:textId="77777777" w:rsidR="00D537A9" w:rsidRPr="008D74A4" w:rsidRDefault="00D537A9" w:rsidP="0019771B">
            <w:pPr>
              <w:spacing w:line="276" w:lineRule="auto"/>
              <w:jc w:val="both"/>
              <w:rPr>
                <w:sz w:val="24"/>
                <w:szCs w:val="24"/>
              </w:rPr>
            </w:pPr>
            <w:r w:rsidRPr="008D74A4">
              <w:rPr>
                <w:sz w:val="24"/>
                <w:szCs w:val="24"/>
              </w:rPr>
              <w:t>Nộp sau thời gian gia hạn;</w:t>
            </w:r>
          </w:p>
          <w:p w14:paraId="53C06C7D" w14:textId="77777777" w:rsidR="00D537A9" w:rsidRPr="008D74A4" w:rsidRDefault="00D537A9" w:rsidP="0019771B">
            <w:pPr>
              <w:spacing w:line="276" w:lineRule="auto"/>
              <w:jc w:val="both"/>
              <w:rPr>
                <w:b/>
                <w:bCs/>
                <w:sz w:val="24"/>
                <w:szCs w:val="24"/>
              </w:rPr>
            </w:pPr>
            <w:r w:rsidRPr="008D74A4">
              <w:rPr>
                <w:sz w:val="24"/>
                <w:szCs w:val="24"/>
              </w:rPr>
              <w:t>Không nộp</w:t>
            </w:r>
          </w:p>
        </w:tc>
      </w:tr>
    </w:tbl>
    <w:p w14:paraId="0EA61196" w14:textId="77777777" w:rsidR="00D537A9" w:rsidRPr="008D74A4" w:rsidRDefault="00D537A9" w:rsidP="00D537A9">
      <w:pPr>
        <w:pStyle w:val="ListParagraph"/>
        <w:tabs>
          <w:tab w:val="left" w:pos="284"/>
        </w:tabs>
        <w:ind w:left="0"/>
        <w:contextualSpacing w:val="0"/>
        <w:jc w:val="both"/>
        <w:rPr>
          <w:b/>
          <w:sz w:val="24"/>
          <w:szCs w:val="24"/>
        </w:rPr>
      </w:pPr>
    </w:p>
    <w:p w14:paraId="13FD5367" w14:textId="77777777" w:rsidR="00D537A9" w:rsidRPr="008D74A4" w:rsidRDefault="00D537A9" w:rsidP="00D537A9">
      <w:pPr>
        <w:pStyle w:val="ListParagraph"/>
        <w:tabs>
          <w:tab w:val="left" w:pos="284"/>
        </w:tabs>
        <w:ind w:left="0"/>
        <w:contextualSpacing w:val="0"/>
        <w:jc w:val="both"/>
        <w:rPr>
          <w:b/>
          <w:sz w:val="24"/>
          <w:szCs w:val="24"/>
        </w:rPr>
      </w:pPr>
      <w:r w:rsidRPr="008D74A4">
        <w:rPr>
          <w:b/>
          <w:sz w:val="24"/>
          <w:szCs w:val="24"/>
        </w:rPr>
        <w:t xml:space="preserve">10. Giáo trình và tài liệu học tập </w:t>
      </w:r>
    </w:p>
    <w:p w14:paraId="78755AD3" w14:textId="77777777" w:rsidR="00D537A9" w:rsidRPr="008D74A4" w:rsidRDefault="00D537A9" w:rsidP="00D537A9">
      <w:pPr>
        <w:spacing w:line="276" w:lineRule="auto"/>
        <w:ind w:left="180"/>
        <w:jc w:val="both"/>
        <w:rPr>
          <w:b/>
          <w:bCs/>
          <w:sz w:val="24"/>
          <w:szCs w:val="24"/>
        </w:rPr>
      </w:pPr>
      <w:r w:rsidRPr="008D74A4">
        <w:rPr>
          <w:b/>
          <w:bCs/>
          <w:sz w:val="24"/>
          <w:szCs w:val="24"/>
        </w:rPr>
        <w:t>10.1. Giáo trình chính</w:t>
      </w:r>
    </w:p>
    <w:p w14:paraId="492A4AA3" w14:textId="77777777" w:rsidR="00D537A9" w:rsidRPr="008D74A4" w:rsidRDefault="00D537A9" w:rsidP="00D537A9">
      <w:pPr>
        <w:pStyle w:val="ListParagraph"/>
        <w:tabs>
          <w:tab w:val="left" w:pos="426"/>
        </w:tabs>
        <w:ind w:left="0"/>
        <w:contextualSpacing w:val="0"/>
        <w:jc w:val="both"/>
        <w:rPr>
          <w:sz w:val="24"/>
          <w:szCs w:val="24"/>
        </w:rPr>
      </w:pPr>
      <w:r w:rsidRPr="008D74A4">
        <w:rPr>
          <w:sz w:val="24"/>
          <w:szCs w:val="24"/>
        </w:rPr>
        <w:tab/>
      </w:r>
      <w:r w:rsidR="0011798E">
        <w:rPr>
          <w:sz w:val="24"/>
          <w:szCs w:val="24"/>
        </w:rPr>
        <w:t xml:space="preserve">1. </w:t>
      </w:r>
      <w:r w:rsidR="0011798E" w:rsidRPr="0011798E">
        <w:rPr>
          <w:sz w:val="24"/>
          <w:szCs w:val="24"/>
        </w:rPr>
        <w:t>Giáo trình quản trị học, TS Trần Dục Thức , NXB Tài chính, 2021</w:t>
      </w:r>
      <w:r w:rsidRPr="008D74A4">
        <w:rPr>
          <w:sz w:val="24"/>
          <w:szCs w:val="24"/>
        </w:rPr>
        <w:t>.</w:t>
      </w:r>
    </w:p>
    <w:p w14:paraId="767E1DF6" w14:textId="77777777" w:rsidR="00D537A9" w:rsidRPr="008D74A4" w:rsidRDefault="00D537A9" w:rsidP="00D537A9">
      <w:pPr>
        <w:spacing w:line="276" w:lineRule="auto"/>
        <w:ind w:firstLine="180"/>
        <w:jc w:val="both"/>
        <w:rPr>
          <w:b/>
          <w:sz w:val="24"/>
          <w:szCs w:val="24"/>
        </w:rPr>
      </w:pPr>
      <w:bookmarkStart w:id="17" w:name="_Hlk146230365"/>
      <w:r w:rsidRPr="008D74A4">
        <w:rPr>
          <w:b/>
          <w:sz w:val="24"/>
          <w:szCs w:val="24"/>
        </w:rPr>
        <w:t>10.2. Tài liệu học tập</w:t>
      </w:r>
    </w:p>
    <w:p w14:paraId="5F5062E5" w14:textId="77777777" w:rsidR="00D537A9" w:rsidRPr="008D74A4" w:rsidRDefault="00D537A9" w:rsidP="00D537A9">
      <w:pPr>
        <w:pStyle w:val="ListParagraph"/>
        <w:tabs>
          <w:tab w:val="left" w:pos="426"/>
        </w:tabs>
        <w:ind w:left="0"/>
        <w:contextualSpacing w:val="0"/>
        <w:jc w:val="both"/>
        <w:rPr>
          <w:sz w:val="24"/>
          <w:szCs w:val="24"/>
        </w:rPr>
      </w:pPr>
      <w:r w:rsidRPr="008D74A4">
        <w:rPr>
          <w:sz w:val="24"/>
          <w:szCs w:val="24"/>
        </w:rPr>
        <w:tab/>
        <w:t>Slide bài giảng của giảng viên</w:t>
      </w:r>
    </w:p>
    <w:p w14:paraId="29EEE733" w14:textId="77777777" w:rsidR="00D537A9" w:rsidRPr="008D74A4" w:rsidRDefault="00D537A9" w:rsidP="00D537A9">
      <w:pPr>
        <w:spacing w:line="276" w:lineRule="auto"/>
        <w:ind w:firstLine="180"/>
        <w:jc w:val="both"/>
        <w:rPr>
          <w:b/>
          <w:sz w:val="24"/>
          <w:szCs w:val="24"/>
        </w:rPr>
      </w:pPr>
      <w:bookmarkStart w:id="18" w:name="_Hlk146230384"/>
      <w:bookmarkEnd w:id="17"/>
      <w:r w:rsidRPr="008D74A4">
        <w:rPr>
          <w:b/>
          <w:sz w:val="24"/>
          <w:szCs w:val="24"/>
        </w:rPr>
        <w:t>10.3. Giáo trình và tài liệu tham khảo khác</w:t>
      </w:r>
    </w:p>
    <w:bookmarkEnd w:id="18"/>
    <w:p w14:paraId="4D285A9B" w14:textId="77777777" w:rsidR="00D537A9" w:rsidRPr="008D74A4" w:rsidRDefault="00D537A9" w:rsidP="00D537A9">
      <w:pPr>
        <w:pStyle w:val="ListParagraph"/>
        <w:tabs>
          <w:tab w:val="left" w:pos="426"/>
        </w:tabs>
        <w:ind w:left="0"/>
        <w:contextualSpacing w:val="0"/>
        <w:jc w:val="both"/>
        <w:rPr>
          <w:sz w:val="24"/>
          <w:szCs w:val="24"/>
        </w:rPr>
      </w:pPr>
      <w:r w:rsidRPr="008D74A4">
        <w:rPr>
          <w:sz w:val="24"/>
          <w:szCs w:val="24"/>
        </w:rPr>
        <w:tab/>
      </w:r>
      <w:r w:rsidR="0011798E">
        <w:rPr>
          <w:sz w:val="24"/>
          <w:szCs w:val="24"/>
        </w:rPr>
        <w:t xml:space="preserve">2. </w:t>
      </w:r>
      <w:r w:rsidR="0011798E" w:rsidRPr="0011798E">
        <w:rPr>
          <w:sz w:val="24"/>
          <w:szCs w:val="24"/>
        </w:rPr>
        <w:t>Quản trị học, tóm tắt lý thuyết và câu hỏi trắc nghiệm, Trường Đại Học Kinh tế Tp Hồ Chí Minh, NXB Tài chính, 2020</w:t>
      </w:r>
      <w:r w:rsidRPr="008D74A4">
        <w:rPr>
          <w:sz w:val="24"/>
          <w:szCs w:val="24"/>
        </w:rPr>
        <w:t xml:space="preserve">. </w:t>
      </w:r>
    </w:p>
    <w:p w14:paraId="2028C64D" w14:textId="77777777" w:rsidR="007D0DEE" w:rsidRDefault="007D0DEE" w:rsidP="00D537A9">
      <w:pPr>
        <w:spacing w:line="276" w:lineRule="auto"/>
        <w:jc w:val="both"/>
        <w:rPr>
          <w:b/>
          <w:sz w:val="24"/>
          <w:szCs w:val="24"/>
        </w:rPr>
      </w:pPr>
      <w:bookmarkStart w:id="19" w:name="_Hlk146230404"/>
    </w:p>
    <w:p w14:paraId="574C3137" w14:textId="77777777" w:rsidR="00D537A9" w:rsidRPr="008D74A4" w:rsidRDefault="00D537A9" w:rsidP="00D537A9">
      <w:pPr>
        <w:spacing w:line="276" w:lineRule="auto"/>
        <w:jc w:val="both"/>
        <w:rPr>
          <w:b/>
          <w:sz w:val="24"/>
          <w:szCs w:val="24"/>
        </w:rPr>
      </w:pPr>
      <w:r w:rsidRPr="008D74A4">
        <w:rPr>
          <w:b/>
          <w:sz w:val="24"/>
          <w:szCs w:val="24"/>
        </w:rPr>
        <w:t xml:space="preserve">11. Nội dung chi tiết của học phần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
        <w:gridCol w:w="7190"/>
        <w:gridCol w:w="1008"/>
      </w:tblGrid>
      <w:tr w:rsidR="00D537A9" w:rsidRPr="008D74A4" w14:paraId="793FD412" w14:textId="77777777" w:rsidTr="00432B09">
        <w:trPr>
          <w:tblHeader/>
          <w:jc w:val="center"/>
        </w:trPr>
        <w:tc>
          <w:tcPr>
            <w:tcW w:w="477" w:type="pct"/>
            <w:shd w:val="clear" w:color="FFFF00" w:fill="D9D9D9"/>
            <w:vAlign w:val="center"/>
          </w:tcPr>
          <w:bookmarkEnd w:id="19"/>
          <w:p w14:paraId="2109027E" w14:textId="77777777" w:rsidR="00D537A9" w:rsidRPr="008D74A4" w:rsidRDefault="00D537A9" w:rsidP="007D0DEE">
            <w:pPr>
              <w:spacing w:line="283" w:lineRule="auto"/>
              <w:jc w:val="center"/>
              <w:rPr>
                <w:b/>
                <w:bCs/>
                <w:sz w:val="24"/>
                <w:szCs w:val="24"/>
                <w:lang w:val="de-DE"/>
              </w:rPr>
            </w:pPr>
            <w:r w:rsidRPr="008D74A4">
              <w:rPr>
                <w:b/>
                <w:bCs/>
                <w:sz w:val="24"/>
                <w:szCs w:val="24"/>
                <w:lang w:val="de-DE"/>
              </w:rPr>
              <w:t>Tuần</w:t>
            </w:r>
          </w:p>
        </w:tc>
        <w:tc>
          <w:tcPr>
            <w:tcW w:w="3967" w:type="pct"/>
            <w:shd w:val="clear" w:color="FFFF00" w:fill="D9D9D9"/>
            <w:vAlign w:val="center"/>
          </w:tcPr>
          <w:p w14:paraId="71B16ABF" w14:textId="77777777" w:rsidR="00D537A9" w:rsidRPr="008D74A4" w:rsidRDefault="00D537A9" w:rsidP="007D0DEE">
            <w:pPr>
              <w:spacing w:line="283" w:lineRule="auto"/>
              <w:jc w:val="center"/>
              <w:rPr>
                <w:b/>
                <w:bCs/>
                <w:sz w:val="24"/>
                <w:szCs w:val="24"/>
                <w:lang w:val="de-DE"/>
              </w:rPr>
            </w:pPr>
            <w:r w:rsidRPr="008D74A4">
              <w:rPr>
                <w:b/>
                <w:bCs/>
                <w:sz w:val="24"/>
                <w:szCs w:val="24"/>
                <w:lang w:val="de-DE"/>
              </w:rPr>
              <w:t>Nội dung</w:t>
            </w:r>
          </w:p>
        </w:tc>
        <w:tc>
          <w:tcPr>
            <w:tcW w:w="556" w:type="pct"/>
            <w:shd w:val="clear" w:color="FFFF00" w:fill="D9D9D9"/>
            <w:vAlign w:val="center"/>
          </w:tcPr>
          <w:p w14:paraId="3E590C76" w14:textId="77777777" w:rsidR="00D537A9" w:rsidRPr="008D74A4" w:rsidRDefault="00D537A9" w:rsidP="007D0DEE">
            <w:pPr>
              <w:spacing w:line="283" w:lineRule="auto"/>
              <w:jc w:val="center"/>
              <w:rPr>
                <w:b/>
                <w:bCs/>
                <w:sz w:val="24"/>
                <w:szCs w:val="24"/>
                <w:lang w:val="de-DE"/>
              </w:rPr>
            </w:pPr>
            <w:r w:rsidRPr="008D74A4">
              <w:rPr>
                <w:b/>
                <w:bCs/>
                <w:sz w:val="24"/>
                <w:szCs w:val="24"/>
                <w:lang w:val="de-DE"/>
              </w:rPr>
              <w:t>CĐR của HP</w:t>
            </w:r>
          </w:p>
        </w:tc>
      </w:tr>
      <w:tr w:rsidR="00D537A9" w:rsidRPr="00B34827" w14:paraId="7C28158C" w14:textId="77777777" w:rsidTr="00432B09">
        <w:trPr>
          <w:trHeight w:val="597"/>
          <w:jc w:val="center"/>
        </w:trPr>
        <w:tc>
          <w:tcPr>
            <w:tcW w:w="477" w:type="pct"/>
            <w:vMerge w:val="restart"/>
            <w:shd w:val="clear" w:color="auto" w:fill="auto"/>
            <w:vAlign w:val="center"/>
          </w:tcPr>
          <w:p w14:paraId="20B7A223" w14:textId="77777777" w:rsidR="00D537A9" w:rsidRPr="008D74A4" w:rsidRDefault="00D537A9" w:rsidP="007D0DEE">
            <w:pPr>
              <w:spacing w:line="283" w:lineRule="auto"/>
              <w:jc w:val="center"/>
              <w:rPr>
                <w:bCs/>
                <w:sz w:val="24"/>
                <w:szCs w:val="24"/>
                <w:lang w:val="de-DE"/>
              </w:rPr>
            </w:pPr>
            <w:r w:rsidRPr="008D74A4">
              <w:rPr>
                <w:bCs/>
                <w:sz w:val="24"/>
                <w:szCs w:val="24"/>
                <w:lang w:val="de-DE"/>
              </w:rPr>
              <w:t>1</w:t>
            </w:r>
          </w:p>
        </w:tc>
        <w:tc>
          <w:tcPr>
            <w:tcW w:w="4523" w:type="pct"/>
            <w:gridSpan w:val="2"/>
            <w:shd w:val="clear" w:color="auto" w:fill="auto"/>
            <w:vAlign w:val="center"/>
          </w:tcPr>
          <w:p w14:paraId="3FD3EC43" w14:textId="77777777" w:rsidR="00D537A9" w:rsidRPr="008D74A4" w:rsidRDefault="00D537A9" w:rsidP="007D0DEE">
            <w:pPr>
              <w:autoSpaceDE w:val="0"/>
              <w:autoSpaceDN w:val="0"/>
              <w:adjustRightInd w:val="0"/>
              <w:spacing w:line="283" w:lineRule="auto"/>
              <w:rPr>
                <w:rFonts w:eastAsia="Calibri"/>
                <w:b/>
                <w:sz w:val="24"/>
                <w:szCs w:val="24"/>
                <w:lang w:val="de-DE"/>
              </w:rPr>
            </w:pPr>
            <w:r w:rsidRPr="008D74A4">
              <w:rPr>
                <w:rFonts w:eastAsia="Calibri"/>
                <w:b/>
                <w:sz w:val="24"/>
                <w:szCs w:val="24"/>
                <w:lang w:val="de-DE"/>
              </w:rPr>
              <w:t>GIỚI THIỆU MÔN HỌC</w:t>
            </w:r>
          </w:p>
          <w:p w14:paraId="401B8E1F" w14:textId="77777777" w:rsidR="00D537A9" w:rsidRPr="008D74A4" w:rsidRDefault="00D537A9" w:rsidP="007D0DEE">
            <w:pPr>
              <w:tabs>
                <w:tab w:val="center" w:pos="2880"/>
              </w:tabs>
              <w:spacing w:line="283" w:lineRule="auto"/>
              <w:rPr>
                <w:rFonts w:eastAsiaTheme="minorHAnsi"/>
                <w:b/>
                <w:sz w:val="24"/>
                <w:szCs w:val="24"/>
                <w:lang w:val="de-DE"/>
              </w:rPr>
            </w:pPr>
            <w:r w:rsidRPr="008D74A4">
              <w:rPr>
                <w:rFonts w:eastAsia="Calibri"/>
                <w:b/>
                <w:sz w:val="24"/>
                <w:szCs w:val="24"/>
                <w:lang w:val="de-DE"/>
              </w:rPr>
              <w:t>CHƯƠNG 1. NHỮNG VẤN ĐỀ CHUNG VỀ QUẢN TRỊ</w:t>
            </w:r>
          </w:p>
        </w:tc>
      </w:tr>
      <w:tr w:rsidR="00D537A9" w:rsidRPr="008D74A4" w14:paraId="555FE5B6" w14:textId="77777777" w:rsidTr="00432B09">
        <w:trPr>
          <w:trHeight w:val="513"/>
          <w:jc w:val="center"/>
        </w:trPr>
        <w:tc>
          <w:tcPr>
            <w:tcW w:w="477" w:type="pct"/>
            <w:vMerge/>
            <w:shd w:val="clear" w:color="auto" w:fill="auto"/>
            <w:vAlign w:val="center"/>
          </w:tcPr>
          <w:p w14:paraId="28CF9758" w14:textId="77777777" w:rsidR="00D537A9" w:rsidRPr="008D74A4" w:rsidRDefault="00D537A9" w:rsidP="007D0DEE">
            <w:pPr>
              <w:spacing w:line="283" w:lineRule="auto"/>
              <w:jc w:val="both"/>
              <w:rPr>
                <w:bCs/>
                <w:i/>
                <w:sz w:val="24"/>
                <w:szCs w:val="24"/>
                <w:lang w:val="de-DE"/>
              </w:rPr>
            </w:pPr>
          </w:p>
        </w:tc>
        <w:tc>
          <w:tcPr>
            <w:tcW w:w="3967" w:type="pct"/>
            <w:shd w:val="clear" w:color="auto" w:fill="auto"/>
            <w:vAlign w:val="center"/>
          </w:tcPr>
          <w:p w14:paraId="3EEDCBA2" w14:textId="77777777" w:rsidR="00D537A9" w:rsidRPr="008D74A4" w:rsidRDefault="00D537A9" w:rsidP="007D0DEE">
            <w:pPr>
              <w:pStyle w:val="Subtitle"/>
              <w:spacing w:after="0" w:line="283" w:lineRule="auto"/>
              <w:jc w:val="both"/>
              <w:rPr>
                <w:rFonts w:ascii="Times New Roman" w:eastAsiaTheme="minorHAnsi" w:hAnsi="Times New Roman"/>
                <w:color w:val="auto"/>
                <w:spacing w:val="0"/>
                <w:sz w:val="24"/>
                <w:szCs w:val="24"/>
                <w:lang w:val="de-DE"/>
              </w:rPr>
            </w:pPr>
            <w:r w:rsidRPr="008D74A4">
              <w:rPr>
                <w:rFonts w:ascii="Times New Roman" w:hAnsi="Times New Roman"/>
                <w:color w:val="auto"/>
                <w:sz w:val="24"/>
                <w:szCs w:val="24"/>
                <w:lang w:val="de-DE"/>
              </w:rPr>
              <w:t xml:space="preserve">A. </w:t>
            </w:r>
            <w:r w:rsidRPr="008D74A4">
              <w:rPr>
                <w:rFonts w:ascii="Times New Roman" w:eastAsiaTheme="minorHAnsi" w:hAnsi="Times New Roman"/>
                <w:color w:val="auto"/>
                <w:spacing w:val="0"/>
                <w:sz w:val="24"/>
                <w:szCs w:val="24"/>
                <w:lang w:val="de-DE"/>
              </w:rPr>
              <w:t xml:space="preserve">Nội dung giảng dạy trên lớp: (5 tiết) </w:t>
            </w:r>
          </w:p>
          <w:p w14:paraId="43A9D653" w14:textId="77777777" w:rsidR="00D537A9" w:rsidRPr="008D74A4" w:rsidRDefault="00D537A9" w:rsidP="007D0DEE">
            <w:pPr>
              <w:pStyle w:val="ListParagraph"/>
              <w:numPr>
                <w:ilvl w:val="0"/>
                <w:numId w:val="44"/>
              </w:numPr>
              <w:spacing w:after="200" w:line="283" w:lineRule="auto"/>
              <w:jc w:val="both"/>
              <w:rPr>
                <w:sz w:val="24"/>
                <w:szCs w:val="24"/>
                <w:lang w:val="de-DE"/>
              </w:rPr>
            </w:pPr>
            <w:r w:rsidRPr="008D74A4">
              <w:rPr>
                <w:sz w:val="24"/>
                <w:szCs w:val="24"/>
                <w:lang w:val="de-DE"/>
              </w:rPr>
              <w:t>Quản trị là gì?</w:t>
            </w:r>
          </w:p>
          <w:p w14:paraId="65900B23" w14:textId="77777777" w:rsidR="00D537A9" w:rsidRPr="008D74A4" w:rsidRDefault="00D537A9" w:rsidP="007D0DEE">
            <w:pPr>
              <w:pStyle w:val="ListParagraph"/>
              <w:numPr>
                <w:ilvl w:val="1"/>
                <w:numId w:val="44"/>
              </w:numPr>
              <w:spacing w:after="200" w:line="283" w:lineRule="auto"/>
              <w:jc w:val="both"/>
              <w:rPr>
                <w:sz w:val="24"/>
                <w:szCs w:val="24"/>
                <w:lang w:val="de-DE"/>
              </w:rPr>
            </w:pPr>
            <w:r w:rsidRPr="008D74A4">
              <w:rPr>
                <w:sz w:val="24"/>
                <w:szCs w:val="24"/>
                <w:lang w:val="de-DE"/>
              </w:rPr>
              <w:t>Khái niệm</w:t>
            </w:r>
          </w:p>
          <w:p w14:paraId="62082783" w14:textId="77777777" w:rsidR="00D537A9" w:rsidRPr="008D74A4" w:rsidRDefault="00D537A9" w:rsidP="007D0DEE">
            <w:pPr>
              <w:pStyle w:val="ListParagraph"/>
              <w:numPr>
                <w:ilvl w:val="1"/>
                <w:numId w:val="44"/>
              </w:numPr>
              <w:spacing w:after="200" w:line="283" w:lineRule="auto"/>
              <w:jc w:val="both"/>
              <w:rPr>
                <w:sz w:val="24"/>
                <w:szCs w:val="24"/>
                <w:lang w:val="de-DE"/>
              </w:rPr>
            </w:pPr>
            <w:r w:rsidRPr="008D74A4">
              <w:rPr>
                <w:sz w:val="24"/>
                <w:szCs w:val="24"/>
                <w:lang w:val="de-DE"/>
              </w:rPr>
              <w:t>Kết quả và hiệu quả trong công tác quản trị</w:t>
            </w:r>
          </w:p>
          <w:p w14:paraId="6DE0B8B5" w14:textId="77777777" w:rsidR="00D537A9" w:rsidRPr="008D74A4" w:rsidRDefault="00D537A9" w:rsidP="007D0DEE">
            <w:pPr>
              <w:pStyle w:val="ListParagraph"/>
              <w:numPr>
                <w:ilvl w:val="1"/>
                <w:numId w:val="44"/>
              </w:numPr>
              <w:spacing w:after="200" w:line="283" w:lineRule="auto"/>
              <w:jc w:val="both"/>
              <w:rPr>
                <w:sz w:val="24"/>
                <w:szCs w:val="24"/>
                <w:lang w:val="de-DE"/>
              </w:rPr>
            </w:pPr>
            <w:r w:rsidRPr="008D74A4">
              <w:rPr>
                <w:sz w:val="24"/>
                <w:szCs w:val="24"/>
                <w:lang w:val="de-DE"/>
              </w:rPr>
              <w:t>Làm thế nào để nâng cao công tác quản trị trong thực tế?</w:t>
            </w:r>
          </w:p>
          <w:p w14:paraId="611AFC13" w14:textId="77777777" w:rsidR="00D537A9" w:rsidRPr="008D74A4" w:rsidRDefault="00D537A9" w:rsidP="007D0DEE">
            <w:pPr>
              <w:pStyle w:val="ListParagraph"/>
              <w:numPr>
                <w:ilvl w:val="0"/>
                <w:numId w:val="44"/>
              </w:numPr>
              <w:spacing w:after="200" w:line="283" w:lineRule="auto"/>
              <w:jc w:val="both"/>
              <w:rPr>
                <w:sz w:val="24"/>
                <w:szCs w:val="24"/>
                <w:lang w:val="de-DE"/>
              </w:rPr>
            </w:pPr>
            <w:r w:rsidRPr="008D74A4">
              <w:rPr>
                <w:sz w:val="24"/>
                <w:szCs w:val="24"/>
                <w:lang w:val="de-DE"/>
              </w:rPr>
              <w:lastRenderedPageBreak/>
              <w:t>Nhà quản trị là ai?</w:t>
            </w:r>
          </w:p>
          <w:p w14:paraId="63455CB6" w14:textId="77777777" w:rsidR="00D537A9" w:rsidRPr="008D74A4" w:rsidRDefault="00D537A9" w:rsidP="007D0DEE">
            <w:pPr>
              <w:pStyle w:val="ListParagraph"/>
              <w:numPr>
                <w:ilvl w:val="1"/>
                <w:numId w:val="44"/>
              </w:numPr>
              <w:spacing w:after="200" w:line="283" w:lineRule="auto"/>
              <w:jc w:val="both"/>
              <w:rPr>
                <w:sz w:val="24"/>
                <w:szCs w:val="24"/>
                <w:lang w:val="de-DE"/>
              </w:rPr>
            </w:pPr>
            <w:r w:rsidRPr="008D74A4">
              <w:rPr>
                <w:sz w:val="24"/>
                <w:szCs w:val="24"/>
                <w:lang w:val="de-DE"/>
              </w:rPr>
              <w:t>Các khái niệm</w:t>
            </w:r>
          </w:p>
          <w:p w14:paraId="77029CF6" w14:textId="77777777" w:rsidR="00D537A9" w:rsidRPr="008D74A4" w:rsidRDefault="00D537A9" w:rsidP="007D0DEE">
            <w:pPr>
              <w:pStyle w:val="ListParagraph"/>
              <w:numPr>
                <w:ilvl w:val="1"/>
                <w:numId w:val="44"/>
              </w:numPr>
              <w:spacing w:after="200" w:line="283" w:lineRule="auto"/>
              <w:jc w:val="both"/>
              <w:rPr>
                <w:sz w:val="24"/>
                <w:szCs w:val="24"/>
                <w:lang w:val="de-DE"/>
              </w:rPr>
            </w:pPr>
            <w:r w:rsidRPr="008D74A4">
              <w:rPr>
                <w:sz w:val="24"/>
                <w:szCs w:val="24"/>
                <w:lang w:val="de-DE"/>
              </w:rPr>
              <w:t>Cấp bậc quản trị</w:t>
            </w:r>
          </w:p>
          <w:p w14:paraId="3A4C8A52" w14:textId="77777777" w:rsidR="00D537A9" w:rsidRPr="008D74A4" w:rsidRDefault="00D537A9" w:rsidP="007D0DEE">
            <w:pPr>
              <w:pStyle w:val="ListParagraph"/>
              <w:numPr>
                <w:ilvl w:val="1"/>
                <w:numId w:val="44"/>
              </w:numPr>
              <w:spacing w:after="200" w:line="283" w:lineRule="auto"/>
              <w:jc w:val="both"/>
              <w:rPr>
                <w:sz w:val="24"/>
                <w:szCs w:val="24"/>
                <w:lang w:val="de-DE"/>
              </w:rPr>
            </w:pPr>
            <w:r w:rsidRPr="008D74A4">
              <w:rPr>
                <w:sz w:val="24"/>
                <w:szCs w:val="24"/>
                <w:lang w:val="de-DE"/>
              </w:rPr>
              <w:t>Các kỹ năng quản trị</w:t>
            </w:r>
          </w:p>
          <w:p w14:paraId="2563367F" w14:textId="77777777" w:rsidR="00D537A9" w:rsidRPr="008D74A4" w:rsidRDefault="00D537A9" w:rsidP="007D0DEE">
            <w:pPr>
              <w:pStyle w:val="ListParagraph"/>
              <w:numPr>
                <w:ilvl w:val="1"/>
                <w:numId w:val="44"/>
              </w:numPr>
              <w:spacing w:after="200" w:line="283" w:lineRule="auto"/>
              <w:jc w:val="both"/>
              <w:rPr>
                <w:rFonts w:eastAsiaTheme="minorEastAsia"/>
                <w:spacing w:val="15"/>
                <w:sz w:val="24"/>
                <w:szCs w:val="24"/>
                <w:lang w:val="de-DE"/>
              </w:rPr>
            </w:pPr>
            <w:r w:rsidRPr="008D74A4">
              <w:rPr>
                <w:sz w:val="24"/>
                <w:szCs w:val="24"/>
                <w:lang w:val="de-DE"/>
              </w:rPr>
              <w:t>Vai trò của quản trị</w:t>
            </w:r>
          </w:p>
          <w:p w14:paraId="6A2E5D48" w14:textId="77777777" w:rsidR="00D537A9" w:rsidRPr="008D74A4" w:rsidRDefault="00D537A9" w:rsidP="007D0DEE">
            <w:pPr>
              <w:pStyle w:val="ListParagraph"/>
              <w:numPr>
                <w:ilvl w:val="0"/>
                <w:numId w:val="44"/>
              </w:numPr>
              <w:spacing w:after="200" w:line="283" w:lineRule="auto"/>
              <w:jc w:val="both"/>
              <w:rPr>
                <w:sz w:val="24"/>
                <w:szCs w:val="24"/>
                <w:lang w:val="de-DE"/>
              </w:rPr>
            </w:pPr>
            <w:r w:rsidRPr="008D74A4">
              <w:rPr>
                <w:sz w:val="24"/>
                <w:szCs w:val="24"/>
                <w:lang w:val="de-DE"/>
              </w:rPr>
              <w:t>Tính khoa học và tính nghệ thuật trong công tác quản trị</w:t>
            </w:r>
          </w:p>
          <w:p w14:paraId="0FBD8760" w14:textId="77777777" w:rsidR="00D537A9" w:rsidRPr="008D74A4" w:rsidRDefault="00D537A9" w:rsidP="007D0DEE">
            <w:pPr>
              <w:pStyle w:val="ListParagraph"/>
              <w:numPr>
                <w:ilvl w:val="1"/>
                <w:numId w:val="44"/>
              </w:numPr>
              <w:spacing w:after="200" w:line="283" w:lineRule="auto"/>
              <w:jc w:val="both"/>
              <w:rPr>
                <w:rFonts w:eastAsiaTheme="minorEastAsia"/>
                <w:spacing w:val="15"/>
                <w:sz w:val="24"/>
                <w:szCs w:val="24"/>
                <w:lang w:val="de-DE"/>
              </w:rPr>
            </w:pPr>
            <w:r w:rsidRPr="008D74A4">
              <w:rPr>
                <w:sz w:val="24"/>
                <w:szCs w:val="24"/>
                <w:lang w:val="de-DE"/>
              </w:rPr>
              <w:t>Thảo luận về tính khoa học và nghệ thuật trong công tác quản trị trong thực tế tại đơn vị học viên đang công tác</w:t>
            </w:r>
            <w:r w:rsidRPr="008D74A4">
              <w:rPr>
                <w:rFonts w:eastAsiaTheme="minorEastAsia"/>
                <w:spacing w:val="15"/>
                <w:sz w:val="24"/>
                <w:szCs w:val="24"/>
                <w:lang w:val="de-DE"/>
              </w:rPr>
              <w:t>.</w:t>
            </w:r>
          </w:p>
        </w:tc>
        <w:tc>
          <w:tcPr>
            <w:tcW w:w="556" w:type="pct"/>
            <w:vMerge w:val="restart"/>
            <w:shd w:val="clear" w:color="auto" w:fill="auto"/>
            <w:vAlign w:val="center"/>
          </w:tcPr>
          <w:p w14:paraId="74FF16C8" w14:textId="77777777" w:rsidR="00D537A9" w:rsidRPr="008D74A4" w:rsidRDefault="00D537A9" w:rsidP="007D0DEE">
            <w:pPr>
              <w:spacing w:line="283" w:lineRule="auto"/>
              <w:jc w:val="center"/>
              <w:rPr>
                <w:bCs/>
                <w:sz w:val="24"/>
                <w:szCs w:val="24"/>
                <w:lang w:val="de-DE"/>
              </w:rPr>
            </w:pPr>
            <w:r w:rsidRPr="008D74A4">
              <w:rPr>
                <w:bCs/>
                <w:sz w:val="24"/>
                <w:szCs w:val="24"/>
                <w:lang w:val="de-DE"/>
              </w:rPr>
              <w:lastRenderedPageBreak/>
              <w:t>CELO1</w:t>
            </w:r>
          </w:p>
          <w:p w14:paraId="7919FD99" w14:textId="77777777" w:rsidR="00D537A9" w:rsidRPr="008D74A4" w:rsidRDefault="00D537A9" w:rsidP="007D0DEE">
            <w:pPr>
              <w:spacing w:line="283" w:lineRule="auto"/>
              <w:jc w:val="center"/>
              <w:rPr>
                <w:bCs/>
                <w:sz w:val="24"/>
                <w:szCs w:val="24"/>
                <w:lang w:val="de-DE"/>
              </w:rPr>
            </w:pPr>
            <w:r w:rsidRPr="008D74A4">
              <w:rPr>
                <w:bCs/>
                <w:sz w:val="24"/>
                <w:szCs w:val="24"/>
                <w:lang w:val="de-DE"/>
              </w:rPr>
              <w:t>CELO2</w:t>
            </w:r>
          </w:p>
          <w:p w14:paraId="7522DC07" w14:textId="77777777" w:rsidR="00D537A9" w:rsidRPr="008D74A4" w:rsidRDefault="00D537A9" w:rsidP="007D0DEE">
            <w:pPr>
              <w:spacing w:line="283" w:lineRule="auto"/>
              <w:jc w:val="center"/>
              <w:rPr>
                <w:bCs/>
                <w:sz w:val="24"/>
                <w:szCs w:val="24"/>
                <w:lang w:val="de-DE"/>
              </w:rPr>
            </w:pPr>
            <w:r w:rsidRPr="008D74A4">
              <w:rPr>
                <w:bCs/>
                <w:sz w:val="24"/>
                <w:szCs w:val="24"/>
                <w:lang w:val="de-DE"/>
              </w:rPr>
              <w:t>CELO3</w:t>
            </w:r>
          </w:p>
        </w:tc>
      </w:tr>
      <w:tr w:rsidR="00D537A9" w:rsidRPr="00B34827" w14:paraId="15581E93" w14:textId="77777777" w:rsidTr="00432B09">
        <w:trPr>
          <w:trHeight w:val="986"/>
          <w:jc w:val="center"/>
        </w:trPr>
        <w:tc>
          <w:tcPr>
            <w:tcW w:w="477" w:type="pct"/>
            <w:vMerge/>
            <w:shd w:val="clear" w:color="auto" w:fill="auto"/>
            <w:vAlign w:val="center"/>
          </w:tcPr>
          <w:p w14:paraId="5AFC69FB" w14:textId="77777777" w:rsidR="00D537A9" w:rsidRPr="008D74A4" w:rsidRDefault="00D537A9" w:rsidP="007D0DEE">
            <w:pPr>
              <w:spacing w:line="283" w:lineRule="auto"/>
              <w:jc w:val="both"/>
              <w:rPr>
                <w:bCs/>
                <w:i/>
                <w:sz w:val="24"/>
                <w:szCs w:val="24"/>
                <w:lang w:val="de-DE"/>
              </w:rPr>
            </w:pPr>
          </w:p>
        </w:tc>
        <w:tc>
          <w:tcPr>
            <w:tcW w:w="3967" w:type="pct"/>
            <w:shd w:val="clear" w:color="auto" w:fill="auto"/>
            <w:vAlign w:val="center"/>
          </w:tcPr>
          <w:p w14:paraId="207AAD7C" w14:textId="77777777" w:rsidR="00D537A9" w:rsidRPr="008D74A4" w:rsidRDefault="00D537A9" w:rsidP="007D0DEE">
            <w:pPr>
              <w:pStyle w:val="Subtitle"/>
              <w:spacing w:after="0" w:line="283" w:lineRule="auto"/>
              <w:jc w:val="both"/>
              <w:rPr>
                <w:rFonts w:ascii="Times New Roman" w:eastAsiaTheme="minorHAnsi" w:hAnsi="Times New Roman"/>
                <w:color w:val="auto"/>
                <w:spacing w:val="0"/>
                <w:sz w:val="24"/>
                <w:szCs w:val="24"/>
                <w:lang w:val="de-DE"/>
              </w:rPr>
            </w:pPr>
            <w:r w:rsidRPr="008D74A4">
              <w:rPr>
                <w:rFonts w:ascii="Times New Roman" w:eastAsiaTheme="minorHAnsi" w:hAnsi="Times New Roman"/>
                <w:color w:val="auto"/>
                <w:spacing w:val="0"/>
                <w:sz w:val="24"/>
                <w:szCs w:val="24"/>
                <w:lang w:val="de-DE"/>
              </w:rPr>
              <w:t>B. Các nội dung cần tự học ở nhà: (08 giờ)</w:t>
            </w:r>
          </w:p>
          <w:p w14:paraId="1D5E25B9" w14:textId="77777777" w:rsidR="00D537A9" w:rsidRPr="008D74A4" w:rsidRDefault="00D537A9" w:rsidP="007D0DEE">
            <w:pPr>
              <w:pStyle w:val="ListParagraph"/>
              <w:numPr>
                <w:ilvl w:val="0"/>
                <w:numId w:val="13"/>
              </w:numPr>
              <w:spacing w:after="200" w:line="283" w:lineRule="auto"/>
              <w:jc w:val="both"/>
              <w:rPr>
                <w:sz w:val="24"/>
                <w:szCs w:val="24"/>
                <w:lang w:val="de-DE"/>
              </w:rPr>
            </w:pPr>
            <w:r w:rsidRPr="008D74A4">
              <w:rPr>
                <w:sz w:val="24"/>
                <w:szCs w:val="24"/>
                <w:lang w:val="de-DE"/>
              </w:rPr>
              <w:t>Học viên tìm hiểu tính khoa học và nghệ thuật trong công tác quản trị.</w:t>
            </w:r>
          </w:p>
          <w:p w14:paraId="3FD9DC1C" w14:textId="77777777" w:rsidR="00D537A9" w:rsidRPr="008D74A4" w:rsidRDefault="00D537A9" w:rsidP="007D0DEE">
            <w:pPr>
              <w:pStyle w:val="ListParagraph"/>
              <w:numPr>
                <w:ilvl w:val="0"/>
                <w:numId w:val="13"/>
              </w:numPr>
              <w:spacing w:after="200" w:line="283" w:lineRule="auto"/>
              <w:jc w:val="both"/>
              <w:rPr>
                <w:sz w:val="24"/>
                <w:szCs w:val="24"/>
                <w:lang w:val="de-DE"/>
              </w:rPr>
            </w:pPr>
            <w:r w:rsidRPr="008D74A4">
              <w:rPr>
                <w:sz w:val="24"/>
                <w:szCs w:val="24"/>
                <w:lang w:val="de-DE"/>
              </w:rPr>
              <w:t>Học viên tự học theo hướng dẫn của giảng viên, khai thác học liệu và thực hiện bài tập.</w:t>
            </w:r>
          </w:p>
        </w:tc>
        <w:tc>
          <w:tcPr>
            <w:tcW w:w="556" w:type="pct"/>
            <w:vMerge/>
            <w:shd w:val="clear" w:color="auto" w:fill="auto"/>
            <w:vAlign w:val="center"/>
          </w:tcPr>
          <w:p w14:paraId="23DDF6F7" w14:textId="77777777" w:rsidR="00D537A9" w:rsidRPr="008D74A4" w:rsidRDefault="00D537A9" w:rsidP="007D0DEE">
            <w:pPr>
              <w:spacing w:line="283" w:lineRule="auto"/>
              <w:jc w:val="center"/>
              <w:rPr>
                <w:sz w:val="24"/>
                <w:szCs w:val="24"/>
                <w:lang w:val="de-DE"/>
              </w:rPr>
            </w:pPr>
          </w:p>
        </w:tc>
      </w:tr>
      <w:tr w:rsidR="00D537A9" w:rsidRPr="008D74A4" w14:paraId="64FC0228" w14:textId="77777777" w:rsidTr="00432B09">
        <w:trPr>
          <w:trHeight w:val="638"/>
          <w:jc w:val="center"/>
        </w:trPr>
        <w:tc>
          <w:tcPr>
            <w:tcW w:w="477" w:type="pct"/>
            <w:vMerge/>
            <w:shd w:val="clear" w:color="auto" w:fill="auto"/>
            <w:vAlign w:val="center"/>
          </w:tcPr>
          <w:p w14:paraId="7099B3C2" w14:textId="77777777" w:rsidR="00D537A9" w:rsidRPr="008D74A4" w:rsidRDefault="00D537A9" w:rsidP="007D0DEE">
            <w:pPr>
              <w:spacing w:line="283" w:lineRule="auto"/>
              <w:jc w:val="both"/>
              <w:rPr>
                <w:bCs/>
                <w:i/>
                <w:sz w:val="24"/>
                <w:szCs w:val="24"/>
                <w:lang w:val="de-DE"/>
              </w:rPr>
            </w:pPr>
          </w:p>
        </w:tc>
        <w:tc>
          <w:tcPr>
            <w:tcW w:w="3967" w:type="pct"/>
            <w:shd w:val="clear" w:color="auto" w:fill="auto"/>
            <w:vAlign w:val="center"/>
          </w:tcPr>
          <w:p w14:paraId="539208D2" w14:textId="77777777" w:rsidR="00D537A9" w:rsidRPr="008D74A4" w:rsidRDefault="00D537A9" w:rsidP="007D0DEE">
            <w:pPr>
              <w:pStyle w:val="Subtitle"/>
              <w:spacing w:after="0" w:line="283" w:lineRule="auto"/>
              <w:jc w:val="both"/>
              <w:rPr>
                <w:rFonts w:ascii="Times New Roman" w:eastAsiaTheme="minorHAnsi" w:hAnsi="Times New Roman"/>
                <w:color w:val="auto"/>
                <w:spacing w:val="0"/>
                <w:sz w:val="24"/>
                <w:szCs w:val="24"/>
                <w:lang w:val="de-DE"/>
              </w:rPr>
            </w:pPr>
            <w:r w:rsidRPr="008D74A4">
              <w:rPr>
                <w:rFonts w:ascii="Times New Roman" w:eastAsiaTheme="minorHAnsi" w:hAnsi="Times New Roman"/>
                <w:color w:val="auto"/>
                <w:spacing w:val="0"/>
                <w:sz w:val="24"/>
                <w:szCs w:val="24"/>
                <w:lang w:val="de-DE"/>
              </w:rPr>
              <w:t>C. Đánh giá kết quả học tập:</w:t>
            </w:r>
          </w:p>
          <w:p w14:paraId="24693722" w14:textId="77777777" w:rsidR="00D537A9" w:rsidRPr="008D74A4" w:rsidRDefault="00D537A9" w:rsidP="007D0DEE">
            <w:pPr>
              <w:spacing w:line="283" w:lineRule="auto"/>
              <w:jc w:val="both"/>
              <w:rPr>
                <w:rFonts w:eastAsiaTheme="minorHAnsi"/>
                <w:sz w:val="24"/>
                <w:szCs w:val="24"/>
                <w:lang w:val="de-DE"/>
              </w:rPr>
            </w:pPr>
            <w:r w:rsidRPr="008D74A4">
              <w:rPr>
                <w:rFonts w:eastAsiaTheme="minorHAnsi"/>
                <w:sz w:val="24"/>
                <w:szCs w:val="24"/>
                <w:lang w:val="de-DE"/>
              </w:rPr>
              <w:t>Phương pháp đánh giá: Rubric 1, Rubric 2.</w:t>
            </w:r>
          </w:p>
        </w:tc>
        <w:tc>
          <w:tcPr>
            <w:tcW w:w="556" w:type="pct"/>
            <w:shd w:val="clear" w:color="auto" w:fill="auto"/>
            <w:vAlign w:val="center"/>
          </w:tcPr>
          <w:p w14:paraId="7374DAD5" w14:textId="77777777" w:rsidR="00D537A9" w:rsidRPr="008D74A4" w:rsidRDefault="00D537A9" w:rsidP="007D0DEE">
            <w:pPr>
              <w:spacing w:line="283" w:lineRule="auto"/>
              <w:jc w:val="center"/>
              <w:rPr>
                <w:sz w:val="24"/>
                <w:szCs w:val="24"/>
                <w:lang w:val="de-DE"/>
              </w:rPr>
            </w:pPr>
          </w:p>
        </w:tc>
      </w:tr>
      <w:tr w:rsidR="00D537A9" w:rsidRPr="00B34827" w14:paraId="5B30F730" w14:textId="77777777" w:rsidTr="00432B09">
        <w:trPr>
          <w:trHeight w:val="638"/>
          <w:jc w:val="center"/>
        </w:trPr>
        <w:tc>
          <w:tcPr>
            <w:tcW w:w="477" w:type="pct"/>
            <w:vMerge w:val="restart"/>
            <w:shd w:val="clear" w:color="auto" w:fill="auto"/>
            <w:vAlign w:val="center"/>
          </w:tcPr>
          <w:p w14:paraId="32EB9E36" w14:textId="77777777" w:rsidR="00D537A9" w:rsidRPr="008D74A4" w:rsidRDefault="00D537A9" w:rsidP="007D0DEE">
            <w:pPr>
              <w:spacing w:line="283" w:lineRule="auto"/>
              <w:jc w:val="center"/>
              <w:rPr>
                <w:bCs/>
                <w:iCs/>
                <w:sz w:val="24"/>
                <w:szCs w:val="24"/>
                <w:lang w:val="de-DE"/>
              </w:rPr>
            </w:pPr>
            <w:r w:rsidRPr="008D74A4">
              <w:rPr>
                <w:bCs/>
                <w:iCs/>
                <w:sz w:val="24"/>
                <w:szCs w:val="24"/>
                <w:lang w:val="de-DE"/>
              </w:rPr>
              <w:t>2</w:t>
            </w:r>
          </w:p>
        </w:tc>
        <w:tc>
          <w:tcPr>
            <w:tcW w:w="4523" w:type="pct"/>
            <w:gridSpan w:val="2"/>
            <w:shd w:val="clear" w:color="auto" w:fill="auto"/>
            <w:vAlign w:val="center"/>
          </w:tcPr>
          <w:p w14:paraId="142143C1" w14:textId="77777777" w:rsidR="00D537A9" w:rsidRPr="008D74A4" w:rsidRDefault="00D537A9" w:rsidP="007D0DEE">
            <w:pPr>
              <w:spacing w:line="283" w:lineRule="auto"/>
              <w:rPr>
                <w:rFonts w:eastAsiaTheme="minorHAnsi"/>
                <w:b/>
                <w:bCs/>
                <w:sz w:val="24"/>
                <w:szCs w:val="24"/>
                <w:lang w:val="de-DE"/>
              </w:rPr>
            </w:pPr>
            <w:r w:rsidRPr="008D74A4">
              <w:rPr>
                <w:rFonts w:eastAsiaTheme="minorHAnsi"/>
                <w:b/>
                <w:bCs/>
                <w:sz w:val="24"/>
                <w:szCs w:val="24"/>
                <w:lang w:val="de-DE"/>
              </w:rPr>
              <w:t>CHƯƠNG 2. SỰ PHÁT TRIỂN TƯ TƯỞNG QUẢN TRỊ</w:t>
            </w:r>
          </w:p>
        </w:tc>
      </w:tr>
      <w:tr w:rsidR="00D537A9" w:rsidRPr="00B34827" w14:paraId="3D31A255" w14:textId="77777777" w:rsidTr="00432B09">
        <w:trPr>
          <w:trHeight w:val="638"/>
          <w:jc w:val="center"/>
        </w:trPr>
        <w:tc>
          <w:tcPr>
            <w:tcW w:w="477" w:type="pct"/>
            <w:vMerge/>
            <w:shd w:val="clear" w:color="auto" w:fill="auto"/>
            <w:vAlign w:val="center"/>
          </w:tcPr>
          <w:p w14:paraId="0087CF7F" w14:textId="77777777" w:rsidR="00D537A9" w:rsidRPr="008D74A4" w:rsidRDefault="00D537A9" w:rsidP="007D0DEE">
            <w:pPr>
              <w:spacing w:line="283" w:lineRule="auto"/>
              <w:jc w:val="center"/>
              <w:rPr>
                <w:bCs/>
                <w:iCs/>
                <w:sz w:val="24"/>
                <w:szCs w:val="24"/>
                <w:lang w:val="de-DE"/>
              </w:rPr>
            </w:pPr>
          </w:p>
        </w:tc>
        <w:tc>
          <w:tcPr>
            <w:tcW w:w="3967" w:type="pct"/>
            <w:shd w:val="clear" w:color="auto" w:fill="auto"/>
            <w:vAlign w:val="center"/>
          </w:tcPr>
          <w:p w14:paraId="752FF38E" w14:textId="77777777" w:rsidR="00D537A9" w:rsidRPr="008D74A4" w:rsidRDefault="00D537A9" w:rsidP="007D0DEE">
            <w:pPr>
              <w:pStyle w:val="Subtitle"/>
              <w:spacing w:after="0" w:line="283" w:lineRule="auto"/>
              <w:jc w:val="both"/>
              <w:rPr>
                <w:rFonts w:ascii="Times New Roman" w:eastAsiaTheme="minorHAnsi" w:hAnsi="Times New Roman"/>
                <w:color w:val="auto"/>
                <w:spacing w:val="0"/>
                <w:sz w:val="24"/>
                <w:szCs w:val="24"/>
                <w:lang w:val="de-DE"/>
              </w:rPr>
            </w:pPr>
            <w:r w:rsidRPr="008D74A4">
              <w:rPr>
                <w:rFonts w:ascii="Times New Roman" w:hAnsi="Times New Roman"/>
                <w:color w:val="auto"/>
                <w:sz w:val="24"/>
                <w:szCs w:val="24"/>
                <w:lang w:val="de-DE"/>
              </w:rPr>
              <w:t xml:space="preserve">A. </w:t>
            </w:r>
            <w:r w:rsidRPr="008D74A4">
              <w:rPr>
                <w:rFonts w:ascii="Times New Roman" w:eastAsiaTheme="minorHAnsi" w:hAnsi="Times New Roman"/>
                <w:color w:val="auto"/>
                <w:spacing w:val="0"/>
                <w:sz w:val="24"/>
                <w:szCs w:val="24"/>
                <w:lang w:val="de-DE"/>
              </w:rPr>
              <w:t xml:space="preserve">Nội dung giảng dạy trên lớp: (5 tiết) </w:t>
            </w:r>
          </w:p>
          <w:p w14:paraId="4B9F862C" w14:textId="77777777" w:rsidR="00D537A9" w:rsidRPr="008D74A4" w:rsidRDefault="00D537A9" w:rsidP="007D0DEE">
            <w:pPr>
              <w:pStyle w:val="ListParagraph"/>
              <w:numPr>
                <w:ilvl w:val="0"/>
                <w:numId w:val="40"/>
              </w:numPr>
              <w:spacing w:after="200" w:line="283" w:lineRule="auto"/>
              <w:jc w:val="both"/>
              <w:rPr>
                <w:sz w:val="24"/>
                <w:szCs w:val="24"/>
                <w:lang w:val="de-DE"/>
              </w:rPr>
            </w:pPr>
            <w:r w:rsidRPr="008D74A4">
              <w:rPr>
                <w:sz w:val="24"/>
                <w:szCs w:val="24"/>
                <w:lang w:val="de-DE"/>
              </w:rPr>
              <w:t>Lịch sử tư tưởng quản trị</w:t>
            </w:r>
          </w:p>
          <w:p w14:paraId="41EB2777" w14:textId="77777777" w:rsidR="00D537A9" w:rsidRPr="008D74A4" w:rsidRDefault="00D537A9" w:rsidP="007D0DEE">
            <w:pPr>
              <w:pStyle w:val="ListParagraph"/>
              <w:numPr>
                <w:ilvl w:val="0"/>
                <w:numId w:val="40"/>
              </w:numPr>
              <w:spacing w:after="200" w:line="283" w:lineRule="auto"/>
              <w:jc w:val="both"/>
              <w:rPr>
                <w:sz w:val="24"/>
                <w:szCs w:val="24"/>
                <w:lang w:val="de-DE"/>
              </w:rPr>
            </w:pPr>
            <w:r w:rsidRPr="008D74A4">
              <w:rPr>
                <w:sz w:val="24"/>
                <w:szCs w:val="24"/>
                <w:lang w:val="de-DE"/>
              </w:rPr>
              <w:t>Trường phái quản trị</w:t>
            </w:r>
          </w:p>
          <w:p w14:paraId="7555E621" w14:textId="77777777" w:rsidR="00D537A9" w:rsidRPr="008D74A4" w:rsidRDefault="00D537A9" w:rsidP="007D0DEE">
            <w:pPr>
              <w:pStyle w:val="ListParagraph"/>
              <w:numPr>
                <w:ilvl w:val="1"/>
                <w:numId w:val="40"/>
              </w:numPr>
              <w:spacing w:after="200" w:line="283" w:lineRule="auto"/>
              <w:jc w:val="both"/>
              <w:rPr>
                <w:sz w:val="24"/>
                <w:szCs w:val="24"/>
                <w:lang w:val="de-DE"/>
              </w:rPr>
            </w:pPr>
            <w:r w:rsidRPr="008D74A4">
              <w:rPr>
                <w:sz w:val="24"/>
                <w:szCs w:val="24"/>
                <w:lang w:val="de-DE"/>
              </w:rPr>
              <w:t>Cổ điển.</w:t>
            </w:r>
          </w:p>
          <w:p w14:paraId="7B6A8163" w14:textId="77777777" w:rsidR="00D537A9" w:rsidRPr="008D74A4" w:rsidRDefault="00D537A9" w:rsidP="007D0DEE">
            <w:pPr>
              <w:pStyle w:val="ListParagraph"/>
              <w:numPr>
                <w:ilvl w:val="1"/>
                <w:numId w:val="40"/>
              </w:numPr>
              <w:spacing w:after="200" w:line="283" w:lineRule="auto"/>
              <w:jc w:val="both"/>
              <w:rPr>
                <w:sz w:val="24"/>
                <w:szCs w:val="24"/>
                <w:lang w:val="de-DE"/>
              </w:rPr>
            </w:pPr>
            <w:r w:rsidRPr="008D74A4">
              <w:rPr>
                <w:sz w:val="24"/>
                <w:szCs w:val="24"/>
                <w:lang w:val="de-DE"/>
              </w:rPr>
              <w:t>Tâm lý xã hội.</w:t>
            </w:r>
          </w:p>
          <w:p w14:paraId="3FF2A77B" w14:textId="77777777" w:rsidR="00D537A9" w:rsidRPr="008D74A4" w:rsidRDefault="00D537A9" w:rsidP="007D0DEE">
            <w:pPr>
              <w:pStyle w:val="ListParagraph"/>
              <w:numPr>
                <w:ilvl w:val="1"/>
                <w:numId w:val="40"/>
              </w:numPr>
              <w:spacing w:after="200" w:line="283" w:lineRule="auto"/>
              <w:jc w:val="both"/>
              <w:rPr>
                <w:sz w:val="24"/>
                <w:szCs w:val="24"/>
                <w:lang w:val="de-DE"/>
              </w:rPr>
            </w:pPr>
            <w:r w:rsidRPr="008D74A4">
              <w:rPr>
                <w:sz w:val="24"/>
                <w:szCs w:val="24"/>
                <w:lang w:val="de-DE"/>
              </w:rPr>
              <w:t>Định lượng trong quản trị</w:t>
            </w:r>
          </w:p>
          <w:p w14:paraId="5B0FDE8B" w14:textId="77777777" w:rsidR="00D537A9" w:rsidRPr="008D74A4" w:rsidRDefault="00D537A9" w:rsidP="007D0DEE">
            <w:pPr>
              <w:pStyle w:val="ListParagraph"/>
              <w:numPr>
                <w:ilvl w:val="1"/>
                <w:numId w:val="40"/>
              </w:numPr>
              <w:spacing w:after="200" w:line="283" w:lineRule="auto"/>
              <w:jc w:val="both"/>
              <w:rPr>
                <w:sz w:val="24"/>
                <w:szCs w:val="24"/>
                <w:lang w:val="de-DE"/>
              </w:rPr>
            </w:pPr>
            <w:r w:rsidRPr="008D74A4">
              <w:rPr>
                <w:sz w:val="24"/>
                <w:szCs w:val="24"/>
                <w:lang w:val="de-DE"/>
              </w:rPr>
              <w:t>Hội nhập trong quản trị.</w:t>
            </w:r>
          </w:p>
          <w:p w14:paraId="0AD95191" w14:textId="77777777" w:rsidR="00D537A9" w:rsidRPr="008D74A4" w:rsidRDefault="00D537A9" w:rsidP="007D0DEE">
            <w:pPr>
              <w:pStyle w:val="ListParagraph"/>
              <w:numPr>
                <w:ilvl w:val="1"/>
                <w:numId w:val="40"/>
              </w:numPr>
              <w:spacing w:after="200" w:line="283" w:lineRule="auto"/>
              <w:jc w:val="both"/>
              <w:rPr>
                <w:sz w:val="24"/>
                <w:szCs w:val="24"/>
                <w:lang w:val="de-DE"/>
              </w:rPr>
            </w:pPr>
            <w:r w:rsidRPr="008D74A4">
              <w:rPr>
                <w:sz w:val="24"/>
                <w:szCs w:val="24"/>
                <w:lang w:val="de-DE"/>
              </w:rPr>
              <w:t>Quản trị hiện đại.</w:t>
            </w:r>
          </w:p>
          <w:p w14:paraId="4E1ADDB3" w14:textId="77777777" w:rsidR="00D537A9" w:rsidRPr="008D74A4" w:rsidRDefault="00D537A9" w:rsidP="007D0DEE">
            <w:pPr>
              <w:pStyle w:val="ListParagraph"/>
              <w:numPr>
                <w:ilvl w:val="0"/>
                <w:numId w:val="40"/>
              </w:numPr>
              <w:spacing w:after="200" w:line="283" w:lineRule="auto"/>
              <w:jc w:val="both"/>
              <w:rPr>
                <w:sz w:val="24"/>
                <w:szCs w:val="24"/>
                <w:lang w:val="de-DE"/>
              </w:rPr>
            </w:pPr>
            <w:r w:rsidRPr="008D74A4">
              <w:rPr>
                <w:sz w:val="24"/>
                <w:szCs w:val="24"/>
                <w:lang w:val="de-DE"/>
              </w:rPr>
              <w:t>Thảo luận về trường phái quản trị trong thực tế.</w:t>
            </w:r>
          </w:p>
          <w:p w14:paraId="77B7F471" w14:textId="77777777" w:rsidR="00D537A9" w:rsidRPr="008D74A4" w:rsidRDefault="00D537A9" w:rsidP="007D0DEE">
            <w:pPr>
              <w:pStyle w:val="ListParagraph"/>
              <w:numPr>
                <w:ilvl w:val="1"/>
                <w:numId w:val="40"/>
              </w:numPr>
              <w:spacing w:after="200" w:line="283" w:lineRule="auto"/>
              <w:jc w:val="both"/>
              <w:rPr>
                <w:sz w:val="24"/>
                <w:szCs w:val="24"/>
                <w:lang w:val="de-DE"/>
              </w:rPr>
            </w:pPr>
            <w:r w:rsidRPr="008D74A4">
              <w:rPr>
                <w:sz w:val="24"/>
                <w:szCs w:val="24"/>
                <w:lang w:val="de-DE"/>
              </w:rPr>
              <w:t>Học viên thảo luận nhóm về trường phái quản trị (liên hệ thực tế tại đơn vị công tác).</w:t>
            </w:r>
          </w:p>
        </w:tc>
        <w:tc>
          <w:tcPr>
            <w:tcW w:w="556" w:type="pct"/>
            <w:vMerge w:val="restart"/>
            <w:shd w:val="clear" w:color="auto" w:fill="auto"/>
            <w:vAlign w:val="center"/>
          </w:tcPr>
          <w:p w14:paraId="672979C7" w14:textId="77777777" w:rsidR="00D537A9" w:rsidRPr="008D74A4" w:rsidRDefault="00D537A9" w:rsidP="007D0DEE">
            <w:pPr>
              <w:spacing w:line="283" w:lineRule="auto"/>
              <w:jc w:val="center"/>
              <w:rPr>
                <w:rFonts w:eastAsiaTheme="minorHAnsi"/>
                <w:sz w:val="24"/>
                <w:szCs w:val="24"/>
                <w:lang w:val="de-DE"/>
              </w:rPr>
            </w:pPr>
          </w:p>
        </w:tc>
      </w:tr>
      <w:tr w:rsidR="00D537A9" w:rsidRPr="00B34827" w14:paraId="788D6709" w14:textId="77777777" w:rsidTr="00432B09">
        <w:trPr>
          <w:trHeight w:val="638"/>
          <w:jc w:val="center"/>
        </w:trPr>
        <w:tc>
          <w:tcPr>
            <w:tcW w:w="477" w:type="pct"/>
            <w:vMerge/>
            <w:shd w:val="clear" w:color="auto" w:fill="auto"/>
            <w:vAlign w:val="center"/>
          </w:tcPr>
          <w:p w14:paraId="342D64F5" w14:textId="77777777" w:rsidR="00D537A9" w:rsidRPr="008D74A4" w:rsidRDefault="00D537A9" w:rsidP="007D0DEE">
            <w:pPr>
              <w:spacing w:line="283" w:lineRule="auto"/>
              <w:jc w:val="center"/>
              <w:rPr>
                <w:bCs/>
                <w:iCs/>
                <w:sz w:val="24"/>
                <w:szCs w:val="24"/>
                <w:lang w:val="de-DE"/>
              </w:rPr>
            </w:pPr>
          </w:p>
        </w:tc>
        <w:tc>
          <w:tcPr>
            <w:tcW w:w="3967" w:type="pct"/>
            <w:shd w:val="clear" w:color="auto" w:fill="auto"/>
            <w:vAlign w:val="center"/>
          </w:tcPr>
          <w:p w14:paraId="4C86C8D2" w14:textId="77777777" w:rsidR="00D537A9" w:rsidRPr="008D74A4" w:rsidRDefault="00D537A9" w:rsidP="007D0DEE">
            <w:pPr>
              <w:pStyle w:val="Subtitle"/>
              <w:spacing w:after="0" w:line="283" w:lineRule="auto"/>
              <w:jc w:val="both"/>
              <w:rPr>
                <w:rFonts w:ascii="Times New Roman" w:eastAsiaTheme="minorHAnsi" w:hAnsi="Times New Roman"/>
                <w:color w:val="auto"/>
                <w:spacing w:val="0"/>
                <w:sz w:val="24"/>
                <w:szCs w:val="24"/>
                <w:lang w:val="de-DE"/>
              </w:rPr>
            </w:pPr>
            <w:r w:rsidRPr="008D74A4">
              <w:rPr>
                <w:rFonts w:ascii="Times New Roman" w:eastAsiaTheme="minorHAnsi" w:hAnsi="Times New Roman"/>
                <w:color w:val="auto"/>
                <w:spacing w:val="0"/>
                <w:sz w:val="24"/>
                <w:szCs w:val="24"/>
                <w:lang w:val="de-DE"/>
              </w:rPr>
              <w:t>B. Các nội dung cần tự học ở nhà: (08 giờ)</w:t>
            </w:r>
          </w:p>
          <w:p w14:paraId="69D2F482" w14:textId="77777777" w:rsidR="00D537A9" w:rsidRPr="008D74A4" w:rsidRDefault="00D537A9" w:rsidP="007D0DEE">
            <w:pPr>
              <w:pStyle w:val="ListParagraph"/>
              <w:numPr>
                <w:ilvl w:val="0"/>
                <w:numId w:val="39"/>
              </w:numPr>
              <w:spacing w:after="200" w:line="283" w:lineRule="auto"/>
              <w:jc w:val="both"/>
              <w:rPr>
                <w:sz w:val="24"/>
                <w:szCs w:val="24"/>
                <w:lang w:val="de-DE"/>
              </w:rPr>
            </w:pPr>
            <w:r w:rsidRPr="008D74A4">
              <w:rPr>
                <w:sz w:val="24"/>
                <w:szCs w:val="24"/>
                <w:lang w:val="de-DE"/>
              </w:rPr>
              <w:t>Học viên tìm hiểu các trường phái quản trị trong thực tế.</w:t>
            </w:r>
          </w:p>
          <w:p w14:paraId="5CFAFF5C" w14:textId="77777777" w:rsidR="00D537A9" w:rsidRPr="008D74A4" w:rsidRDefault="00D537A9" w:rsidP="007D0DEE">
            <w:pPr>
              <w:pStyle w:val="ListParagraph"/>
              <w:numPr>
                <w:ilvl w:val="0"/>
                <w:numId w:val="39"/>
              </w:numPr>
              <w:spacing w:after="200" w:line="283" w:lineRule="auto"/>
              <w:jc w:val="both"/>
              <w:rPr>
                <w:sz w:val="24"/>
                <w:szCs w:val="24"/>
                <w:lang w:val="de-DE"/>
              </w:rPr>
            </w:pPr>
            <w:r w:rsidRPr="008D74A4">
              <w:rPr>
                <w:sz w:val="24"/>
                <w:szCs w:val="24"/>
                <w:lang w:val="de-DE"/>
              </w:rPr>
              <w:t>Học viên tự học theo hướng dẫn của giảng viên, khai thác học liệu và thực hiện bài tập.</w:t>
            </w:r>
          </w:p>
        </w:tc>
        <w:tc>
          <w:tcPr>
            <w:tcW w:w="556" w:type="pct"/>
            <w:vMerge/>
            <w:shd w:val="clear" w:color="auto" w:fill="auto"/>
            <w:vAlign w:val="center"/>
          </w:tcPr>
          <w:p w14:paraId="242347FC" w14:textId="77777777" w:rsidR="00D537A9" w:rsidRPr="008D74A4" w:rsidRDefault="00D537A9" w:rsidP="007D0DEE">
            <w:pPr>
              <w:spacing w:line="283" w:lineRule="auto"/>
              <w:jc w:val="center"/>
              <w:rPr>
                <w:rFonts w:eastAsiaTheme="minorHAnsi"/>
                <w:sz w:val="24"/>
                <w:szCs w:val="24"/>
                <w:lang w:val="de-DE"/>
              </w:rPr>
            </w:pPr>
          </w:p>
        </w:tc>
      </w:tr>
      <w:tr w:rsidR="00D537A9" w:rsidRPr="008D74A4" w14:paraId="500D5815" w14:textId="77777777" w:rsidTr="00432B09">
        <w:trPr>
          <w:trHeight w:val="638"/>
          <w:jc w:val="center"/>
        </w:trPr>
        <w:tc>
          <w:tcPr>
            <w:tcW w:w="477" w:type="pct"/>
            <w:vMerge/>
            <w:shd w:val="clear" w:color="auto" w:fill="auto"/>
            <w:vAlign w:val="center"/>
          </w:tcPr>
          <w:p w14:paraId="63B6B1F6" w14:textId="77777777" w:rsidR="00D537A9" w:rsidRPr="008D74A4" w:rsidRDefault="00D537A9" w:rsidP="007D0DEE">
            <w:pPr>
              <w:spacing w:line="283" w:lineRule="auto"/>
              <w:jc w:val="center"/>
              <w:rPr>
                <w:bCs/>
                <w:iCs/>
                <w:sz w:val="24"/>
                <w:szCs w:val="24"/>
                <w:lang w:val="de-DE"/>
              </w:rPr>
            </w:pPr>
          </w:p>
        </w:tc>
        <w:tc>
          <w:tcPr>
            <w:tcW w:w="3967" w:type="pct"/>
            <w:shd w:val="clear" w:color="auto" w:fill="auto"/>
            <w:vAlign w:val="center"/>
          </w:tcPr>
          <w:p w14:paraId="72D62792" w14:textId="77777777" w:rsidR="00D537A9" w:rsidRPr="008D74A4" w:rsidRDefault="00D537A9" w:rsidP="007D0DEE">
            <w:pPr>
              <w:pStyle w:val="Subtitle"/>
              <w:spacing w:after="0" w:line="283" w:lineRule="auto"/>
              <w:jc w:val="both"/>
              <w:rPr>
                <w:rFonts w:ascii="Times New Roman" w:eastAsiaTheme="minorHAnsi" w:hAnsi="Times New Roman"/>
                <w:color w:val="auto"/>
                <w:spacing w:val="0"/>
                <w:sz w:val="24"/>
                <w:szCs w:val="24"/>
                <w:lang w:val="de-DE"/>
              </w:rPr>
            </w:pPr>
            <w:r w:rsidRPr="008D74A4">
              <w:rPr>
                <w:rFonts w:ascii="Times New Roman" w:eastAsiaTheme="minorHAnsi" w:hAnsi="Times New Roman"/>
                <w:color w:val="auto"/>
                <w:spacing w:val="0"/>
                <w:sz w:val="24"/>
                <w:szCs w:val="24"/>
                <w:lang w:val="de-DE"/>
              </w:rPr>
              <w:t>C. Đánh giá kết quả học tập:</w:t>
            </w:r>
          </w:p>
          <w:p w14:paraId="1CB8F9E3" w14:textId="77777777" w:rsidR="00D537A9" w:rsidRPr="008D74A4" w:rsidRDefault="00D537A9" w:rsidP="007D0DEE">
            <w:pPr>
              <w:spacing w:line="283" w:lineRule="auto"/>
              <w:rPr>
                <w:rFonts w:eastAsiaTheme="minorHAnsi"/>
                <w:sz w:val="24"/>
                <w:szCs w:val="24"/>
                <w:lang w:val="de-DE"/>
              </w:rPr>
            </w:pPr>
            <w:r w:rsidRPr="008D74A4">
              <w:rPr>
                <w:rFonts w:eastAsiaTheme="minorHAnsi"/>
                <w:sz w:val="24"/>
                <w:szCs w:val="24"/>
                <w:lang w:val="de-DE"/>
              </w:rPr>
              <w:t>Phương pháp đánh giá: Rubric 1, Rubric 2.</w:t>
            </w:r>
          </w:p>
        </w:tc>
        <w:tc>
          <w:tcPr>
            <w:tcW w:w="556" w:type="pct"/>
            <w:vMerge/>
            <w:shd w:val="clear" w:color="auto" w:fill="auto"/>
            <w:vAlign w:val="center"/>
          </w:tcPr>
          <w:p w14:paraId="7F573807" w14:textId="77777777" w:rsidR="00D537A9" w:rsidRPr="008D74A4" w:rsidRDefault="00D537A9" w:rsidP="007D0DEE">
            <w:pPr>
              <w:spacing w:line="283" w:lineRule="auto"/>
              <w:jc w:val="center"/>
              <w:rPr>
                <w:rFonts w:eastAsiaTheme="minorHAnsi"/>
                <w:sz w:val="24"/>
                <w:szCs w:val="24"/>
                <w:lang w:val="de-DE"/>
              </w:rPr>
            </w:pPr>
          </w:p>
        </w:tc>
      </w:tr>
      <w:tr w:rsidR="00D537A9" w:rsidRPr="00B34827" w14:paraId="09BE4CD9" w14:textId="77777777" w:rsidTr="00432B09">
        <w:trPr>
          <w:trHeight w:val="638"/>
          <w:jc w:val="center"/>
        </w:trPr>
        <w:tc>
          <w:tcPr>
            <w:tcW w:w="477" w:type="pct"/>
            <w:vMerge w:val="restart"/>
            <w:shd w:val="clear" w:color="auto" w:fill="auto"/>
            <w:vAlign w:val="center"/>
          </w:tcPr>
          <w:p w14:paraId="2AF8FB11" w14:textId="77777777" w:rsidR="00D537A9" w:rsidRPr="008D74A4" w:rsidRDefault="00D537A9" w:rsidP="007D0DEE">
            <w:pPr>
              <w:spacing w:line="283" w:lineRule="auto"/>
              <w:jc w:val="center"/>
              <w:rPr>
                <w:bCs/>
                <w:iCs/>
                <w:sz w:val="24"/>
                <w:szCs w:val="24"/>
                <w:lang w:val="de-DE"/>
              </w:rPr>
            </w:pPr>
            <w:r w:rsidRPr="008D74A4">
              <w:rPr>
                <w:bCs/>
                <w:iCs/>
                <w:sz w:val="24"/>
                <w:szCs w:val="24"/>
                <w:lang w:val="de-DE"/>
              </w:rPr>
              <w:t>3</w:t>
            </w:r>
          </w:p>
        </w:tc>
        <w:tc>
          <w:tcPr>
            <w:tcW w:w="4523" w:type="pct"/>
            <w:gridSpan w:val="2"/>
            <w:shd w:val="clear" w:color="auto" w:fill="auto"/>
            <w:vAlign w:val="center"/>
          </w:tcPr>
          <w:p w14:paraId="2CC4820F" w14:textId="77777777" w:rsidR="00D537A9" w:rsidRPr="008D74A4" w:rsidRDefault="00D537A9" w:rsidP="007D0DEE">
            <w:pPr>
              <w:spacing w:line="283" w:lineRule="auto"/>
              <w:rPr>
                <w:rFonts w:eastAsiaTheme="minorHAnsi"/>
                <w:b/>
                <w:bCs/>
                <w:sz w:val="24"/>
                <w:szCs w:val="24"/>
                <w:lang w:val="de-DE"/>
              </w:rPr>
            </w:pPr>
            <w:r w:rsidRPr="008D74A4">
              <w:rPr>
                <w:rFonts w:eastAsiaTheme="minorHAnsi"/>
                <w:b/>
                <w:bCs/>
                <w:sz w:val="24"/>
                <w:szCs w:val="24"/>
                <w:lang w:val="de-DE"/>
              </w:rPr>
              <w:t>CHƯƠNG 3. VĂN HÓA TỔ CHỨC</w:t>
            </w:r>
          </w:p>
        </w:tc>
      </w:tr>
      <w:tr w:rsidR="00D537A9" w:rsidRPr="008D74A4" w14:paraId="39115B9F" w14:textId="77777777" w:rsidTr="00432B09">
        <w:trPr>
          <w:trHeight w:val="638"/>
          <w:jc w:val="center"/>
        </w:trPr>
        <w:tc>
          <w:tcPr>
            <w:tcW w:w="477" w:type="pct"/>
            <w:vMerge/>
            <w:shd w:val="clear" w:color="auto" w:fill="auto"/>
            <w:vAlign w:val="center"/>
          </w:tcPr>
          <w:p w14:paraId="6496DAAD" w14:textId="77777777" w:rsidR="00D537A9" w:rsidRPr="008D74A4" w:rsidRDefault="00D537A9" w:rsidP="007D0DEE">
            <w:pPr>
              <w:spacing w:line="283" w:lineRule="auto"/>
              <w:jc w:val="both"/>
              <w:rPr>
                <w:bCs/>
                <w:i/>
                <w:sz w:val="24"/>
                <w:szCs w:val="24"/>
                <w:lang w:val="de-DE"/>
              </w:rPr>
            </w:pPr>
          </w:p>
        </w:tc>
        <w:tc>
          <w:tcPr>
            <w:tcW w:w="3967" w:type="pct"/>
            <w:shd w:val="clear" w:color="auto" w:fill="auto"/>
            <w:vAlign w:val="center"/>
          </w:tcPr>
          <w:p w14:paraId="0A500162" w14:textId="77777777" w:rsidR="00D537A9" w:rsidRPr="008D74A4" w:rsidRDefault="00D537A9" w:rsidP="007D0DEE">
            <w:pPr>
              <w:pStyle w:val="Subtitle"/>
              <w:spacing w:after="0" w:line="283" w:lineRule="auto"/>
              <w:rPr>
                <w:rFonts w:ascii="Times New Roman" w:eastAsiaTheme="minorHAnsi" w:hAnsi="Times New Roman"/>
                <w:color w:val="auto"/>
                <w:spacing w:val="0"/>
                <w:sz w:val="24"/>
                <w:szCs w:val="24"/>
                <w:lang w:val="de-DE"/>
              </w:rPr>
            </w:pPr>
            <w:r w:rsidRPr="008D74A4">
              <w:rPr>
                <w:rFonts w:ascii="Times New Roman" w:hAnsi="Times New Roman"/>
                <w:color w:val="auto"/>
                <w:sz w:val="24"/>
                <w:szCs w:val="24"/>
                <w:lang w:val="de-DE"/>
              </w:rPr>
              <w:t xml:space="preserve">A. </w:t>
            </w:r>
            <w:r w:rsidRPr="008D74A4">
              <w:rPr>
                <w:rFonts w:ascii="Times New Roman" w:eastAsiaTheme="minorHAnsi" w:hAnsi="Times New Roman"/>
                <w:color w:val="auto"/>
                <w:spacing w:val="0"/>
                <w:sz w:val="24"/>
                <w:szCs w:val="24"/>
                <w:lang w:val="de-DE"/>
              </w:rPr>
              <w:t xml:space="preserve">Nội dung giảng dạy trên lớp: (5 tiết) </w:t>
            </w:r>
          </w:p>
          <w:p w14:paraId="3A51BA9C" w14:textId="77777777" w:rsidR="00D537A9" w:rsidRPr="008D74A4" w:rsidRDefault="00D537A9" w:rsidP="007D0DEE">
            <w:pPr>
              <w:pStyle w:val="Subtitle"/>
              <w:numPr>
                <w:ilvl w:val="0"/>
                <w:numId w:val="45"/>
              </w:numPr>
              <w:spacing w:after="0" w:line="283" w:lineRule="auto"/>
              <w:rPr>
                <w:rFonts w:ascii="Times New Roman" w:eastAsiaTheme="minorHAnsi" w:hAnsi="Times New Roman"/>
                <w:color w:val="auto"/>
                <w:spacing w:val="0"/>
                <w:sz w:val="24"/>
                <w:szCs w:val="24"/>
                <w:lang w:val="de-DE"/>
              </w:rPr>
            </w:pPr>
            <w:r w:rsidRPr="008D74A4">
              <w:rPr>
                <w:rFonts w:ascii="Times New Roman" w:eastAsiaTheme="minorHAnsi" w:hAnsi="Times New Roman"/>
                <w:color w:val="auto"/>
                <w:spacing w:val="0"/>
                <w:sz w:val="24"/>
                <w:szCs w:val="24"/>
                <w:lang w:val="de-DE"/>
              </w:rPr>
              <w:t>Văn hóa dân tộc và các loại hình văn hóa</w:t>
            </w:r>
          </w:p>
          <w:p w14:paraId="6C70BA60" w14:textId="77777777" w:rsidR="00D537A9" w:rsidRPr="008D74A4" w:rsidRDefault="00D537A9" w:rsidP="007D0DEE">
            <w:pPr>
              <w:pStyle w:val="ListParagraph"/>
              <w:numPr>
                <w:ilvl w:val="1"/>
                <w:numId w:val="4"/>
              </w:numPr>
              <w:spacing w:after="200" w:line="283" w:lineRule="auto"/>
              <w:rPr>
                <w:sz w:val="24"/>
                <w:szCs w:val="24"/>
                <w:lang w:val="de-DE"/>
              </w:rPr>
            </w:pPr>
            <w:r w:rsidRPr="008D74A4">
              <w:rPr>
                <w:sz w:val="24"/>
                <w:szCs w:val="24"/>
                <w:lang w:val="de-DE"/>
              </w:rPr>
              <w:t>Khái niệm về văn hóa</w:t>
            </w:r>
          </w:p>
          <w:p w14:paraId="3BAAEE8F" w14:textId="77777777" w:rsidR="00D537A9" w:rsidRPr="008D74A4" w:rsidRDefault="00D537A9" w:rsidP="007D0DEE">
            <w:pPr>
              <w:pStyle w:val="ListParagraph"/>
              <w:numPr>
                <w:ilvl w:val="1"/>
                <w:numId w:val="4"/>
              </w:numPr>
              <w:spacing w:after="200" w:line="283" w:lineRule="auto"/>
              <w:rPr>
                <w:sz w:val="24"/>
                <w:szCs w:val="24"/>
                <w:lang w:val="de-DE"/>
              </w:rPr>
            </w:pPr>
            <w:r w:rsidRPr="008D74A4">
              <w:rPr>
                <w:sz w:val="24"/>
                <w:szCs w:val="24"/>
                <w:lang w:val="de-DE"/>
              </w:rPr>
              <w:lastRenderedPageBreak/>
              <w:t>Văn hóa dân tộc là gì?</w:t>
            </w:r>
          </w:p>
          <w:p w14:paraId="278EBD31" w14:textId="77777777" w:rsidR="00D537A9" w:rsidRPr="008D74A4" w:rsidRDefault="00D537A9" w:rsidP="007D0DEE">
            <w:pPr>
              <w:pStyle w:val="ListParagraph"/>
              <w:numPr>
                <w:ilvl w:val="1"/>
                <w:numId w:val="4"/>
              </w:numPr>
              <w:spacing w:after="200" w:line="283" w:lineRule="auto"/>
              <w:rPr>
                <w:sz w:val="24"/>
                <w:szCs w:val="24"/>
                <w:lang w:val="de-DE"/>
              </w:rPr>
            </w:pPr>
            <w:r w:rsidRPr="008D74A4">
              <w:rPr>
                <w:sz w:val="24"/>
                <w:szCs w:val="24"/>
                <w:lang w:val="de-DE"/>
              </w:rPr>
              <w:t>Cách thức bảo tồn và phát huy vai trò văn hóa dân tộc trong thực tế.</w:t>
            </w:r>
          </w:p>
          <w:p w14:paraId="29FCC117" w14:textId="77777777" w:rsidR="00D537A9" w:rsidRPr="008D74A4" w:rsidRDefault="00D537A9" w:rsidP="007D0DEE">
            <w:pPr>
              <w:pStyle w:val="ListParagraph"/>
              <w:numPr>
                <w:ilvl w:val="1"/>
                <w:numId w:val="4"/>
              </w:numPr>
              <w:spacing w:after="200" w:line="283" w:lineRule="auto"/>
              <w:rPr>
                <w:sz w:val="24"/>
                <w:szCs w:val="24"/>
                <w:lang w:val="de-DE"/>
              </w:rPr>
            </w:pPr>
            <w:r w:rsidRPr="008D74A4">
              <w:rPr>
                <w:sz w:val="24"/>
                <w:szCs w:val="24"/>
                <w:lang w:val="de-DE"/>
              </w:rPr>
              <w:t>Các loại hình văn hóa.</w:t>
            </w:r>
          </w:p>
          <w:p w14:paraId="60886359" w14:textId="77777777" w:rsidR="00D537A9" w:rsidRPr="008D74A4" w:rsidRDefault="00D537A9" w:rsidP="007D0DEE">
            <w:pPr>
              <w:pStyle w:val="ListParagraph"/>
              <w:numPr>
                <w:ilvl w:val="0"/>
                <w:numId w:val="45"/>
              </w:numPr>
              <w:spacing w:after="200" w:line="283" w:lineRule="auto"/>
              <w:rPr>
                <w:sz w:val="24"/>
                <w:szCs w:val="24"/>
                <w:lang w:val="de-DE"/>
              </w:rPr>
            </w:pPr>
            <w:r w:rsidRPr="008D74A4">
              <w:rPr>
                <w:sz w:val="24"/>
                <w:szCs w:val="24"/>
                <w:lang w:val="de-DE"/>
              </w:rPr>
              <w:t>Văn hóa tổ chức.</w:t>
            </w:r>
          </w:p>
          <w:p w14:paraId="6B583EEC" w14:textId="77777777" w:rsidR="00D537A9" w:rsidRPr="008D74A4" w:rsidRDefault="00D537A9" w:rsidP="007D0DEE">
            <w:pPr>
              <w:pStyle w:val="ListParagraph"/>
              <w:numPr>
                <w:ilvl w:val="1"/>
                <w:numId w:val="45"/>
              </w:numPr>
              <w:spacing w:after="200" w:line="283" w:lineRule="auto"/>
              <w:rPr>
                <w:sz w:val="24"/>
                <w:szCs w:val="24"/>
                <w:lang w:val="de-DE"/>
              </w:rPr>
            </w:pPr>
            <w:r w:rsidRPr="008D74A4">
              <w:rPr>
                <w:sz w:val="24"/>
                <w:szCs w:val="24"/>
                <w:lang w:val="de-DE"/>
              </w:rPr>
              <w:t>Khái niệm.</w:t>
            </w:r>
          </w:p>
          <w:p w14:paraId="3372CBA9" w14:textId="77777777" w:rsidR="00D537A9" w:rsidRPr="008D74A4" w:rsidRDefault="00D537A9" w:rsidP="007D0DEE">
            <w:pPr>
              <w:pStyle w:val="ListParagraph"/>
              <w:numPr>
                <w:ilvl w:val="1"/>
                <w:numId w:val="45"/>
              </w:numPr>
              <w:spacing w:after="200" w:line="283" w:lineRule="auto"/>
              <w:rPr>
                <w:sz w:val="24"/>
                <w:szCs w:val="24"/>
                <w:lang w:val="de-DE"/>
              </w:rPr>
            </w:pPr>
            <w:r w:rsidRPr="008D74A4">
              <w:rPr>
                <w:sz w:val="24"/>
                <w:szCs w:val="24"/>
                <w:lang w:val="de-DE"/>
              </w:rPr>
              <w:t>Các loại hình văn hóa tổ chức.</w:t>
            </w:r>
          </w:p>
          <w:p w14:paraId="55FBE9D6" w14:textId="77777777" w:rsidR="00D537A9" w:rsidRPr="008D74A4" w:rsidRDefault="00D537A9" w:rsidP="007D0DEE">
            <w:pPr>
              <w:pStyle w:val="ListParagraph"/>
              <w:numPr>
                <w:ilvl w:val="1"/>
                <w:numId w:val="45"/>
              </w:numPr>
              <w:spacing w:after="200" w:line="283" w:lineRule="auto"/>
              <w:rPr>
                <w:sz w:val="24"/>
                <w:szCs w:val="24"/>
                <w:lang w:val="de-DE"/>
              </w:rPr>
            </w:pPr>
            <w:r w:rsidRPr="008D74A4">
              <w:rPr>
                <w:sz w:val="24"/>
                <w:szCs w:val="24"/>
                <w:lang w:val="de-DE"/>
              </w:rPr>
              <w:t>Sự tác động của văn hóa tổ chức đến hoạt động của doanh nghiệp.</w:t>
            </w:r>
          </w:p>
          <w:p w14:paraId="3C468F9C" w14:textId="77777777" w:rsidR="00D537A9" w:rsidRPr="008D74A4" w:rsidRDefault="00D537A9" w:rsidP="007D0DEE">
            <w:pPr>
              <w:pStyle w:val="ListParagraph"/>
              <w:numPr>
                <w:ilvl w:val="0"/>
                <w:numId w:val="45"/>
              </w:numPr>
              <w:spacing w:after="200" w:line="283" w:lineRule="auto"/>
              <w:rPr>
                <w:sz w:val="24"/>
                <w:szCs w:val="24"/>
                <w:lang w:val="de-DE"/>
              </w:rPr>
            </w:pPr>
            <w:r w:rsidRPr="008D74A4">
              <w:rPr>
                <w:sz w:val="24"/>
                <w:szCs w:val="24"/>
                <w:lang w:val="de-DE"/>
              </w:rPr>
              <w:t>Thảo luận nhóm về văn hóa tổ chức (liên hệ thực tế tại đơn vị học viên đang công tác)</w:t>
            </w:r>
          </w:p>
        </w:tc>
        <w:tc>
          <w:tcPr>
            <w:tcW w:w="556" w:type="pct"/>
            <w:vMerge w:val="restart"/>
            <w:shd w:val="clear" w:color="auto" w:fill="auto"/>
            <w:vAlign w:val="center"/>
          </w:tcPr>
          <w:p w14:paraId="7A00177B" w14:textId="77777777" w:rsidR="00D537A9" w:rsidRPr="008D74A4" w:rsidRDefault="00D537A9" w:rsidP="007D0DEE">
            <w:pPr>
              <w:spacing w:line="283" w:lineRule="auto"/>
              <w:jc w:val="center"/>
              <w:rPr>
                <w:bCs/>
                <w:sz w:val="24"/>
                <w:szCs w:val="24"/>
                <w:lang w:val="de-DE"/>
              </w:rPr>
            </w:pPr>
            <w:r w:rsidRPr="008D74A4">
              <w:rPr>
                <w:bCs/>
                <w:sz w:val="24"/>
                <w:szCs w:val="24"/>
                <w:lang w:val="de-DE"/>
              </w:rPr>
              <w:lastRenderedPageBreak/>
              <w:t>CELO1</w:t>
            </w:r>
          </w:p>
          <w:p w14:paraId="7091B248" w14:textId="77777777" w:rsidR="00D537A9" w:rsidRPr="008D74A4" w:rsidRDefault="00D537A9" w:rsidP="007D0DEE">
            <w:pPr>
              <w:spacing w:line="283" w:lineRule="auto"/>
              <w:jc w:val="center"/>
              <w:rPr>
                <w:bCs/>
                <w:sz w:val="24"/>
                <w:szCs w:val="24"/>
                <w:lang w:val="de-DE"/>
              </w:rPr>
            </w:pPr>
            <w:r w:rsidRPr="008D74A4">
              <w:rPr>
                <w:bCs/>
                <w:sz w:val="24"/>
                <w:szCs w:val="24"/>
                <w:lang w:val="de-DE"/>
              </w:rPr>
              <w:t>CELO2</w:t>
            </w:r>
          </w:p>
          <w:p w14:paraId="207163E0" w14:textId="77777777" w:rsidR="00D537A9" w:rsidRPr="008D74A4" w:rsidRDefault="00D537A9" w:rsidP="007D0DEE">
            <w:pPr>
              <w:spacing w:line="283" w:lineRule="auto"/>
              <w:jc w:val="center"/>
              <w:rPr>
                <w:sz w:val="24"/>
                <w:szCs w:val="24"/>
                <w:lang w:val="de-DE"/>
              </w:rPr>
            </w:pPr>
            <w:r w:rsidRPr="008D74A4">
              <w:rPr>
                <w:bCs/>
                <w:sz w:val="24"/>
                <w:szCs w:val="24"/>
                <w:lang w:val="de-DE"/>
              </w:rPr>
              <w:t>CELO3</w:t>
            </w:r>
          </w:p>
        </w:tc>
      </w:tr>
      <w:tr w:rsidR="00D537A9" w:rsidRPr="008D74A4" w14:paraId="69C621F8" w14:textId="77777777" w:rsidTr="00432B09">
        <w:trPr>
          <w:trHeight w:val="638"/>
          <w:jc w:val="center"/>
        </w:trPr>
        <w:tc>
          <w:tcPr>
            <w:tcW w:w="477" w:type="pct"/>
            <w:vMerge/>
            <w:shd w:val="clear" w:color="auto" w:fill="auto"/>
            <w:vAlign w:val="center"/>
          </w:tcPr>
          <w:p w14:paraId="69F4B508" w14:textId="77777777" w:rsidR="00D537A9" w:rsidRPr="008D74A4" w:rsidRDefault="00D537A9" w:rsidP="007D0DEE">
            <w:pPr>
              <w:spacing w:line="283" w:lineRule="auto"/>
              <w:jc w:val="both"/>
              <w:rPr>
                <w:bCs/>
                <w:i/>
                <w:sz w:val="24"/>
                <w:szCs w:val="24"/>
                <w:lang w:val="de-DE"/>
              </w:rPr>
            </w:pPr>
          </w:p>
        </w:tc>
        <w:tc>
          <w:tcPr>
            <w:tcW w:w="3967" w:type="pct"/>
            <w:shd w:val="clear" w:color="auto" w:fill="auto"/>
            <w:vAlign w:val="center"/>
          </w:tcPr>
          <w:p w14:paraId="6BD1DEAD" w14:textId="77777777" w:rsidR="00D537A9" w:rsidRPr="008D74A4" w:rsidRDefault="00D537A9" w:rsidP="007D0DEE">
            <w:pPr>
              <w:pStyle w:val="Subtitle"/>
              <w:spacing w:after="0" w:line="283" w:lineRule="auto"/>
              <w:jc w:val="both"/>
              <w:rPr>
                <w:rFonts w:ascii="Times New Roman" w:eastAsiaTheme="minorHAnsi" w:hAnsi="Times New Roman"/>
                <w:color w:val="auto"/>
                <w:spacing w:val="0"/>
                <w:sz w:val="24"/>
                <w:szCs w:val="24"/>
                <w:lang w:val="de-DE"/>
              </w:rPr>
            </w:pPr>
            <w:r w:rsidRPr="008D74A4">
              <w:rPr>
                <w:rFonts w:ascii="Times New Roman" w:eastAsiaTheme="minorHAnsi" w:hAnsi="Times New Roman"/>
                <w:color w:val="auto"/>
                <w:spacing w:val="0"/>
                <w:sz w:val="24"/>
                <w:szCs w:val="24"/>
                <w:lang w:val="de-DE"/>
              </w:rPr>
              <w:t xml:space="preserve">B. Các nội dung cần tự học ở nhà: (08 giờ) </w:t>
            </w:r>
          </w:p>
          <w:p w14:paraId="6D588CD4" w14:textId="77777777" w:rsidR="00D537A9" w:rsidRPr="008D74A4" w:rsidRDefault="00D537A9" w:rsidP="007D0DEE">
            <w:pPr>
              <w:pStyle w:val="ListParagraph"/>
              <w:numPr>
                <w:ilvl w:val="0"/>
                <w:numId w:val="14"/>
              </w:numPr>
              <w:spacing w:after="200" w:line="283" w:lineRule="auto"/>
              <w:rPr>
                <w:sz w:val="24"/>
                <w:szCs w:val="24"/>
                <w:lang w:val="de-DE"/>
              </w:rPr>
            </w:pPr>
            <w:r w:rsidRPr="008D74A4">
              <w:rPr>
                <w:sz w:val="24"/>
                <w:szCs w:val="24"/>
                <w:lang w:val="de-DE"/>
              </w:rPr>
              <w:t>Học viên tự học theo hướng dẫn của giảng viên, khai thác học liệu và thực hiện bài tập.</w:t>
            </w:r>
          </w:p>
          <w:p w14:paraId="791F9620" w14:textId="77777777" w:rsidR="00D537A9" w:rsidRPr="008D74A4" w:rsidRDefault="00D537A9" w:rsidP="007D0DEE">
            <w:pPr>
              <w:pStyle w:val="ListParagraph"/>
              <w:numPr>
                <w:ilvl w:val="0"/>
                <w:numId w:val="14"/>
              </w:numPr>
              <w:spacing w:after="200" w:line="283" w:lineRule="auto"/>
              <w:rPr>
                <w:sz w:val="24"/>
                <w:szCs w:val="24"/>
                <w:lang w:val="de-DE"/>
              </w:rPr>
            </w:pPr>
            <w:r w:rsidRPr="008D74A4">
              <w:rPr>
                <w:sz w:val="24"/>
                <w:szCs w:val="24"/>
                <w:lang w:val="de-DE"/>
              </w:rPr>
              <w:t>Xem trước nội dung chương 4</w:t>
            </w:r>
          </w:p>
        </w:tc>
        <w:tc>
          <w:tcPr>
            <w:tcW w:w="556" w:type="pct"/>
            <w:vMerge/>
            <w:shd w:val="clear" w:color="auto" w:fill="auto"/>
            <w:vAlign w:val="center"/>
          </w:tcPr>
          <w:p w14:paraId="4BCF463B" w14:textId="77777777" w:rsidR="00D537A9" w:rsidRPr="008D74A4" w:rsidRDefault="00D537A9" w:rsidP="007D0DEE">
            <w:pPr>
              <w:spacing w:line="283" w:lineRule="auto"/>
              <w:jc w:val="center"/>
              <w:rPr>
                <w:sz w:val="24"/>
                <w:szCs w:val="24"/>
                <w:lang w:val="de-DE"/>
              </w:rPr>
            </w:pPr>
          </w:p>
        </w:tc>
      </w:tr>
      <w:tr w:rsidR="00D537A9" w:rsidRPr="008D74A4" w14:paraId="6CFA2354" w14:textId="77777777" w:rsidTr="00432B09">
        <w:trPr>
          <w:trHeight w:val="638"/>
          <w:jc w:val="center"/>
        </w:trPr>
        <w:tc>
          <w:tcPr>
            <w:tcW w:w="477" w:type="pct"/>
            <w:vMerge/>
            <w:shd w:val="clear" w:color="auto" w:fill="auto"/>
            <w:vAlign w:val="center"/>
          </w:tcPr>
          <w:p w14:paraId="71120D71" w14:textId="77777777" w:rsidR="00D537A9" w:rsidRPr="008D74A4" w:rsidRDefault="00D537A9" w:rsidP="007D0DEE">
            <w:pPr>
              <w:spacing w:line="283" w:lineRule="auto"/>
              <w:jc w:val="both"/>
              <w:rPr>
                <w:bCs/>
                <w:i/>
                <w:sz w:val="24"/>
                <w:szCs w:val="24"/>
                <w:lang w:val="de-DE"/>
              </w:rPr>
            </w:pPr>
          </w:p>
        </w:tc>
        <w:tc>
          <w:tcPr>
            <w:tcW w:w="3967" w:type="pct"/>
            <w:shd w:val="clear" w:color="auto" w:fill="auto"/>
            <w:vAlign w:val="center"/>
          </w:tcPr>
          <w:p w14:paraId="5C9AACE6" w14:textId="77777777" w:rsidR="00D537A9" w:rsidRPr="008D74A4" w:rsidRDefault="00D537A9" w:rsidP="007D0DEE">
            <w:pPr>
              <w:pStyle w:val="Subtitle"/>
              <w:spacing w:after="0" w:line="283" w:lineRule="auto"/>
              <w:jc w:val="both"/>
              <w:rPr>
                <w:rFonts w:ascii="Times New Roman" w:eastAsiaTheme="minorHAnsi" w:hAnsi="Times New Roman"/>
                <w:color w:val="auto"/>
                <w:spacing w:val="0"/>
                <w:sz w:val="24"/>
                <w:szCs w:val="24"/>
                <w:lang w:val="de-DE"/>
              </w:rPr>
            </w:pPr>
            <w:r w:rsidRPr="008D74A4">
              <w:rPr>
                <w:rFonts w:ascii="Times New Roman" w:eastAsiaTheme="minorHAnsi" w:hAnsi="Times New Roman"/>
                <w:color w:val="auto"/>
                <w:spacing w:val="0"/>
                <w:sz w:val="24"/>
                <w:szCs w:val="24"/>
                <w:lang w:val="de-DE"/>
              </w:rPr>
              <w:t>C. Đánh giá kết quả học tập:</w:t>
            </w:r>
          </w:p>
          <w:p w14:paraId="34E7CF58" w14:textId="77777777" w:rsidR="00D537A9" w:rsidRPr="008D74A4" w:rsidRDefault="00D537A9" w:rsidP="007D0DEE">
            <w:pPr>
              <w:spacing w:line="283" w:lineRule="auto"/>
              <w:jc w:val="both"/>
              <w:rPr>
                <w:rFonts w:eastAsiaTheme="minorHAnsi"/>
                <w:sz w:val="24"/>
                <w:szCs w:val="24"/>
                <w:lang w:val="de-DE"/>
              </w:rPr>
            </w:pPr>
            <w:r w:rsidRPr="008D74A4">
              <w:rPr>
                <w:rFonts w:eastAsiaTheme="minorHAnsi"/>
                <w:sz w:val="24"/>
                <w:szCs w:val="24"/>
                <w:lang w:val="de-DE"/>
              </w:rPr>
              <w:t>Phương pháp đánh giá: Rubric 1, Rubric 2.</w:t>
            </w:r>
          </w:p>
        </w:tc>
        <w:tc>
          <w:tcPr>
            <w:tcW w:w="556" w:type="pct"/>
            <w:shd w:val="clear" w:color="auto" w:fill="auto"/>
            <w:vAlign w:val="center"/>
          </w:tcPr>
          <w:p w14:paraId="3C0A2A00" w14:textId="77777777" w:rsidR="00D537A9" w:rsidRPr="008D74A4" w:rsidRDefault="00D537A9" w:rsidP="007D0DEE">
            <w:pPr>
              <w:spacing w:line="283" w:lineRule="auto"/>
              <w:jc w:val="center"/>
              <w:rPr>
                <w:sz w:val="24"/>
                <w:szCs w:val="24"/>
                <w:lang w:val="de-DE"/>
              </w:rPr>
            </w:pPr>
          </w:p>
        </w:tc>
      </w:tr>
      <w:tr w:rsidR="00D537A9" w:rsidRPr="00B34827" w14:paraId="2CD9D2D2" w14:textId="77777777" w:rsidTr="00432B09">
        <w:trPr>
          <w:trHeight w:val="638"/>
          <w:jc w:val="center"/>
        </w:trPr>
        <w:tc>
          <w:tcPr>
            <w:tcW w:w="477" w:type="pct"/>
            <w:vMerge w:val="restart"/>
            <w:shd w:val="clear" w:color="auto" w:fill="auto"/>
            <w:vAlign w:val="center"/>
          </w:tcPr>
          <w:p w14:paraId="532A4BD8" w14:textId="77777777" w:rsidR="00D537A9" w:rsidRPr="008D74A4" w:rsidRDefault="00D537A9" w:rsidP="007D0DEE">
            <w:pPr>
              <w:spacing w:line="283" w:lineRule="auto"/>
              <w:jc w:val="center"/>
              <w:rPr>
                <w:bCs/>
                <w:iCs/>
                <w:sz w:val="24"/>
                <w:szCs w:val="24"/>
                <w:lang w:val="de-DE"/>
              </w:rPr>
            </w:pPr>
            <w:r w:rsidRPr="008D74A4">
              <w:rPr>
                <w:bCs/>
                <w:iCs/>
                <w:sz w:val="24"/>
                <w:szCs w:val="24"/>
                <w:lang w:val="de-DE"/>
              </w:rPr>
              <w:t>4</w:t>
            </w:r>
          </w:p>
        </w:tc>
        <w:tc>
          <w:tcPr>
            <w:tcW w:w="4523" w:type="pct"/>
            <w:gridSpan w:val="2"/>
            <w:shd w:val="clear" w:color="auto" w:fill="auto"/>
            <w:vAlign w:val="center"/>
          </w:tcPr>
          <w:p w14:paraId="18AC80E7" w14:textId="77777777" w:rsidR="00D537A9" w:rsidRPr="008D74A4" w:rsidRDefault="00D537A9" w:rsidP="007D0DEE">
            <w:pPr>
              <w:spacing w:line="283" w:lineRule="auto"/>
              <w:rPr>
                <w:b/>
                <w:bCs/>
                <w:sz w:val="24"/>
                <w:szCs w:val="24"/>
                <w:lang w:val="de-DE"/>
              </w:rPr>
            </w:pPr>
            <w:r w:rsidRPr="008D74A4">
              <w:rPr>
                <w:b/>
                <w:bCs/>
                <w:sz w:val="24"/>
                <w:szCs w:val="24"/>
                <w:lang w:val="de-DE"/>
              </w:rPr>
              <w:t>CHƯƠNG 4. MÔI TRƯỜNG QUẢN TRỊ</w:t>
            </w:r>
          </w:p>
        </w:tc>
      </w:tr>
      <w:tr w:rsidR="00D537A9" w:rsidRPr="00B34827" w14:paraId="0917E369" w14:textId="77777777" w:rsidTr="00432B09">
        <w:trPr>
          <w:trHeight w:val="638"/>
          <w:jc w:val="center"/>
        </w:trPr>
        <w:tc>
          <w:tcPr>
            <w:tcW w:w="477" w:type="pct"/>
            <w:vMerge/>
            <w:shd w:val="clear" w:color="auto" w:fill="auto"/>
            <w:vAlign w:val="center"/>
          </w:tcPr>
          <w:p w14:paraId="3B797EE8" w14:textId="77777777" w:rsidR="00D537A9" w:rsidRPr="008D74A4" w:rsidRDefault="00D537A9" w:rsidP="007D0DEE">
            <w:pPr>
              <w:spacing w:line="283" w:lineRule="auto"/>
              <w:jc w:val="both"/>
              <w:rPr>
                <w:bCs/>
                <w:i/>
                <w:sz w:val="24"/>
                <w:szCs w:val="24"/>
                <w:lang w:val="de-DE"/>
              </w:rPr>
            </w:pPr>
          </w:p>
        </w:tc>
        <w:tc>
          <w:tcPr>
            <w:tcW w:w="3967" w:type="pct"/>
            <w:shd w:val="clear" w:color="auto" w:fill="auto"/>
            <w:vAlign w:val="center"/>
          </w:tcPr>
          <w:p w14:paraId="3F066219" w14:textId="77777777" w:rsidR="00D537A9" w:rsidRPr="008D74A4" w:rsidRDefault="00D537A9" w:rsidP="007D0DEE">
            <w:pPr>
              <w:pStyle w:val="Subtitle"/>
              <w:spacing w:after="0" w:line="283" w:lineRule="auto"/>
              <w:rPr>
                <w:rFonts w:ascii="Times New Roman" w:eastAsiaTheme="minorHAnsi" w:hAnsi="Times New Roman"/>
                <w:color w:val="auto"/>
                <w:spacing w:val="0"/>
                <w:sz w:val="24"/>
                <w:szCs w:val="24"/>
                <w:lang w:val="de-DE"/>
              </w:rPr>
            </w:pPr>
            <w:r w:rsidRPr="008D74A4">
              <w:rPr>
                <w:rFonts w:ascii="Times New Roman" w:hAnsi="Times New Roman"/>
                <w:color w:val="auto"/>
                <w:sz w:val="24"/>
                <w:szCs w:val="24"/>
                <w:lang w:val="de-DE"/>
              </w:rPr>
              <w:t xml:space="preserve">A. </w:t>
            </w:r>
            <w:r w:rsidRPr="008D74A4">
              <w:rPr>
                <w:rFonts w:ascii="Times New Roman" w:eastAsiaTheme="minorHAnsi" w:hAnsi="Times New Roman"/>
                <w:color w:val="auto"/>
                <w:spacing w:val="0"/>
                <w:sz w:val="24"/>
                <w:szCs w:val="24"/>
                <w:lang w:val="de-DE"/>
              </w:rPr>
              <w:t xml:space="preserve">Nội dung giảng dạy trên lớp: (5 tiết) </w:t>
            </w:r>
          </w:p>
          <w:p w14:paraId="72EE2E6C" w14:textId="77777777" w:rsidR="00D537A9" w:rsidRPr="008D74A4" w:rsidRDefault="00D537A9" w:rsidP="007D0DEE">
            <w:pPr>
              <w:pStyle w:val="ListParagraph"/>
              <w:numPr>
                <w:ilvl w:val="0"/>
                <w:numId w:val="41"/>
              </w:numPr>
              <w:spacing w:after="200" w:line="283" w:lineRule="auto"/>
              <w:rPr>
                <w:sz w:val="24"/>
                <w:szCs w:val="24"/>
                <w:lang w:val="de-DE"/>
              </w:rPr>
            </w:pPr>
            <w:r w:rsidRPr="008D74A4">
              <w:rPr>
                <w:sz w:val="24"/>
                <w:szCs w:val="24"/>
                <w:lang w:val="de-DE"/>
              </w:rPr>
              <w:t>Khái niệm và phân loại quản trị.</w:t>
            </w:r>
          </w:p>
          <w:p w14:paraId="3677E12B" w14:textId="77777777" w:rsidR="00D537A9" w:rsidRPr="008D74A4" w:rsidRDefault="00D537A9" w:rsidP="007D0DEE">
            <w:pPr>
              <w:pStyle w:val="ListParagraph"/>
              <w:numPr>
                <w:ilvl w:val="1"/>
                <w:numId w:val="41"/>
              </w:numPr>
              <w:spacing w:after="200" w:line="283" w:lineRule="auto"/>
              <w:rPr>
                <w:sz w:val="24"/>
                <w:szCs w:val="24"/>
                <w:lang w:val="de-DE"/>
              </w:rPr>
            </w:pPr>
            <w:r w:rsidRPr="008D74A4">
              <w:rPr>
                <w:sz w:val="24"/>
                <w:szCs w:val="24"/>
                <w:lang w:val="de-DE"/>
              </w:rPr>
              <w:t>Khái niệm</w:t>
            </w:r>
          </w:p>
          <w:p w14:paraId="3005F2E2" w14:textId="77777777" w:rsidR="00D537A9" w:rsidRPr="008D74A4" w:rsidRDefault="00D537A9" w:rsidP="007D0DEE">
            <w:pPr>
              <w:pStyle w:val="ListParagraph"/>
              <w:numPr>
                <w:ilvl w:val="1"/>
                <w:numId w:val="41"/>
              </w:numPr>
              <w:spacing w:after="200" w:line="283" w:lineRule="auto"/>
              <w:rPr>
                <w:sz w:val="24"/>
                <w:szCs w:val="24"/>
                <w:lang w:val="de-DE"/>
              </w:rPr>
            </w:pPr>
            <w:r w:rsidRPr="008D74A4">
              <w:rPr>
                <w:sz w:val="24"/>
                <w:szCs w:val="24"/>
                <w:lang w:val="de-DE"/>
              </w:rPr>
              <w:t>Phân loại môi trường</w:t>
            </w:r>
          </w:p>
          <w:p w14:paraId="6F438DC8" w14:textId="77777777" w:rsidR="00D537A9" w:rsidRPr="008D74A4" w:rsidRDefault="00D537A9" w:rsidP="007D0DEE">
            <w:pPr>
              <w:pStyle w:val="ListParagraph"/>
              <w:numPr>
                <w:ilvl w:val="1"/>
                <w:numId w:val="41"/>
              </w:numPr>
              <w:spacing w:after="200" w:line="283" w:lineRule="auto"/>
              <w:rPr>
                <w:sz w:val="24"/>
                <w:szCs w:val="24"/>
                <w:lang w:val="de-DE"/>
              </w:rPr>
            </w:pPr>
            <w:r w:rsidRPr="008D74A4">
              <w:rPr>
                <w:sz w:val="24"/>
                <w:szCs w:val="24"/>
                <w:lang w:val="de-DE"/>
              </w:rPr>
              <w:t>Theo phạm vi/ cấp độ môi trường</w:t>
            </w:r>
          </w:p>
          <w:p w14:paraId="0DA32F04" w14:textId="77777777" w:rsidR="00D537A9" w:rsidRPr="008D74A4" w:rsidRDefault="00D537A9" w:rsidP="007D0DEE">
            <w:pPr>
              <w:pStyle w:val="ListParagraph"/>
              <w:numPr>
                <w:ilvl w:val="1"/>
                <w:numId w:val="41"/>
              </w:numPr>
              <w:spacing w:after="200" w:line="283" w:lineRule="auto"/>
              <w:rPr>
                <w:sz w:val="24"/>
                <w:szCs w:val="24"/>
                <w:lang w:val="de-DE"/>
              </w:rPr>
            </w:pPr>
            <w:r w:rsidRPr="008D74A4">
              <w:rPr>
                <w:sz w:val="24"/>
                <w:szCs w:val="24"/>
                <w:lang w:val="de-DE"/>
              </w:rPr>
              <w:t>Theo mức độ phức tạp và biến động của môi trường.</w:t>
            </w:r>
          </w:p>
          <w:p w14:paraId="484F5B95" w14:textId="77777777" w:rsidR="00D537A9" w:rsidRPr="008D74A4" w:rsidRDefault="00D537A9" w:rsidP="007D0DEE">
            <w:pPr>
              <w:pStyle w:val="ListParagraph"/>
              <w:numPr>
                <w:ilvl w:val="0"/>
                <w:numId w:val="41"/>
              </w:numPr>
              <w:spacing w:after="200" w:line="283" w:lineRule="auto"/>
              <w:rPr>
                <w:sz w:val="24"/>
                <w:szCs w:val="24"/>
                <w:lang w:val="de-DE"/>
              </w:rPr>
            </w:pPr>
            <w:r w:rsidRPr="008D74A4">
              <w:rPr>
                <w:sz w:val="24"/>
                <w:szCs w:val="24"/>
                <w:lang w:val="de-DE"/>
              </w:rPr>
              <w:t>Vai trò và đặc điểm của môi trường quản trị.</w:t>
            </w:r>
          </w:p>
          <w:p w14:paraId="277946A3" w14:textId="77777777" w:rsidR="00D537A9" w:rsidRPr="008D74A4" w:rsidRDefault="00D537A9" w:rsidP="007D0DEE">
            <w:pPr>
              <w:pStyle w:val="ListParagraph"/>
              <w:numPr>
                <w:ilvl w:val="1"/>
                <w:numId w:val="41"/>
              </w:numPr>
              <w:spacing w:after="200" w:line="283" w:lineRule="auto"/>
              <w:rPr>
                <w:sz w:val="24"/>
                <w:szCs w:val="24"/>
                <w:lang w:val="de-DE"/>
              </w:rPr>
            </w:pPr>
            <w:r w:rsidRPr="008D74A4">
              <w:rPr>
                <w:sz w:val="24"/>
                <w:szCs w:val="24"/>
                <w:lang w:val="de-DE"/>
              </w:rPr>
              <w:t>Môi trường toàn cầu</w:t>
            </w:r>
          </w:p>
          <w:p w14:paraId="72979714" w14:textId="77777777" w:rsidR="00D537A9" w:rsidRPr="008D74A4" w:rsidRDefault="00D537A9" w:rsidP="007D0DEE">
            <w:pPr>
              <w:pStyle w:val="ListParagraph"/>
              <w:numPr>
                <w:ilvl w:val="1"/>
                <w:numId w:val="41"/>
              </w:numPr>
              <w:spacing w:after="200" w:line="283" w:lineRule="auto"/>
              <w:rPr>
                <w:sz w:val="24"/>
                <w:szCs w:val="24"/>
                <w:lang w:val="de-DE"/>
              </w:rPr>
            </w:pPr>
            <w:r w:rsidRPr="008D74A4">
              <w:rPr>
                <w:sz w:val="24"/>
                <w:szCs w:val="24"/>
                <w:lang w:val="de-DE"/>
              </w:rPr>
              <w:t>Môi trường tổng quát</w:t>
            </w:r>
          </w:p>
          <w:p w14:paraId="3C8BDF7D" w14:textId="77777777" w:rsidR="00D537A9" w:rsidRPr="008D74A4" w:rsidRDefault="00D537A9" w:rsidP="007D0DEE">
            <w:pPr>
              <w:pStyle w:val="ListParagraph"/>
              <w:numPr>
                <w:ilvl w:val="1"/>
                <w:numId w:val="41"/>
              </w:numPr>
              <w:spacing w:after="200" w:line="283" w:lineRule="auto"/>
              <w:rPr>
                <w:sz w:val="24"/>
                <w:szCs w:val="24"/>
                <w:lang w:val="de-DE"/>
              </w:rPr>
            </w:pPr>
            <w:r w:rsidRPr="008D74A4">
              <w:rPr>
                <w:sz w:val="24"/>
                <w:szCs w:val="24"/>
                <w:lang w:val="de-DE"/>
              </w:rPr>
              <w:t>Môi trường ngành</w:t>
            </w:r>
          </w:p>
          <w:p w14:paraId="5D0996C0" w14:textId="77777777" w:rsidR="00D537A9" w:rsidRPr="008D74A4" w:rsidRDefault="00D537A9" w:rsidP="007D0DEE">
            <w:pPr>
              <w:pStyle w:val="ListParagraph"/>
              <w:numPr>
                <w:ilvl w:val="1"/>
                <w:numId w:val="41"/>
              </w:numPr>
              <w:spacing w:after="200" w:line="283" w:lineRule="auto"/>
              <w:rPr>
                <w:sz w:val="24"/>
                <w:szCs w:val="24"/>
                <w:lang w:val="de-DE"/>
              </w:rPr>
            </w:pPr>
            <w:r w:rsidRPr="008D74A4">
              <w:rPr>
                <w:sz w:val="24"/>
                <w:szCs w:val="24"/>
                <w:lang w:val="de-DE"/>
              </w:rPr>
              <w:t>Môi trường nội bộ</w:t>
            </w:r>
          </w:p>
          <w:p w14:paraId="53E92382" w14:textId="77777777" w:rsidR="00D537A9" w:rsidRPr="008D74A4" w:rsidRDefault="00D537A9" w:rsidP="007D0DEE">
            <w:pPr>
              <w:pStyle w:val="ListParagraph"/>
              <w:numPr>
                <w:ilvl w:val="0"/>
                <w:numId w:val="41"/>
              </w:numPr>
              <w:spacing w:after="200" w:line="283" w:lineRule="auto"/>
              <w:rPr>
                <w:sz w:val="24"/>
                <w:szCs w:val="24"/>
                <w:lang w:val="de-DE"/>
              </w:rPr>
            </w:pPr>
            <w:r w:rsidRPr="008D74A4">
              <w:rPr>
                <w:sz w:val="24"/>
                <w:szCs w:val="24"/>
                <w:lang w:val="de-DE"/>
              </w:rPr>
              <w:t>Kỹ thuật phân tích SWOT.</w:t>
            </w:r>
          </w:p>
          <w:p w14:paraId="32041150" w14:textId="77777777" w:rsidR="00D537A9" w:rsidRPr="008D74A4" w:rsidRDefault="00D537A9" w:rsidP="007D0DEE">
            <w:pPr>
              <w:pStyle w:val="ListParagraph"/>
              <w:numPr>
                <w:ilvl w:val="1"/>
                <w:numId w:val="41"/>
              </w:numPr>
              <w:spacing w:after="200" w:line="283" w:lineRule="auto"/>
              <w:rPr>
                <w:sz w:val="24"/>
                <w:szCs w:val="24"/>
                <w:lang w:val="de-DE"/>
              </w:rPr>
            </w:pPr>
            <w:r w:rsidRPr="008D74A4">
              <w:rPr>
                <w:sz w:val="24"/>
                <w:szCs w:val="24"/>
                <w:lang w:val="de-DE"/>
              </w:rPr>
              <w:t>Các bước trong qui trình phân tích SWOT</w:t>
            </w:r>
          </w:p>
          <w:p w14:paraId="6118F0CB" w14:textId="77777777" w:rsidR="00D537A9" w:rsidRPr="008D74A4" w:rsidRDefault="00D537A9" w:rsidP="007D0DEE">
            <w:pPr>
              <w:pStyle w:val="ListParagraph"/>
              <w:numPr>
                <w:ilvl w:val="1"/>
                <w:numId w:val="41"/>
              </w:numPr>
              <w:spacing w:after="200" w:line="283" w:lineRule="auto"/>
              <w:rPr>
                <w:sz w:val="24"/>
                <w:szCs w:val="24"/>
                <w:lang w:val="de-DE"/>
              </w:rPr>
            </w:pPr>
            <w:r w:rsidRPr="008D74A4">
              <w:rPr>
                <w:sz w:val="24"/>
                <w:szCs w:val="24"/>
                <w:lang w:val="de-DE"/>
              </w:rPr>
              <w:t>Ma trận SWOT</w:t>
            </w:r>
          </w:p>
          <w:p w14:paraId="14DA8792" w14:textId="77777777" w:rsidR="00D537A9" w:rsidRPr="008D74A4" w:rsidRDefault="00D537A9" w:rsidP="007D0DEE">
            <w:pPr>
              <w:pStyle w:val="ListParagraph"/>
              <w:numPr>
                <w:ilvl w:val="1"/>
                <w:numId w:val="41"/>
              </w:numPr>
              <w:spacing w:after="200" w:line="283" w:lineRule="auto"/>
              <w:rPr>
                <w:sz w:val="24"/>
                <w:szCs w:val="24"/>
                <w:lang w:val="de-DE"/>
              </w:rPr>
            </w:pPr>
            <w:r w:rsidRPr="008D74A4">
              <w:rPr>
                <w:sz w:val="24"/>
                <w:szCs w:val="24"/>
                <w:lang w:val="de-DE"/>
              </w:rPr>
              <w:t>Học viên thảo luận nhóm và tập phân tích SWOT đối với đơn vị mình đang công tác.</w:t>
            </w:r>
          </w:p>
        </w:tc>
        <w:tc>
          <w:tcPr>
            <w:tcW w:w="556" w:type="pct"/>
            <w:vMerge w:val="restart"/>
            <w:shd w:val="clear" w:color="auto" w:fill="auto"/>
            <w:vAlign w:val="center"/>
          </w:tcPr>
          <w:p w14:paraId="1E8FAE21" w14:textId="77777777" w:rsidR="00D537A9" w:rsidRPr="008D74A4" w:rsidRDefault="00D537A9" w:rsidP="007D0DEE">
            <w:pPr>
              <w:spacing w:line="283" w:lineRule="auto"/>
              <w:jc w:val="center"/>
              <w:rPr>
                <w:sz w:val="24"/>
                <w:szCs w:val="24"/>
                <w:lang w:val="de-DE"/>
              </w:rPr>
            </w:pPr>
          </w:p>
        </w:tc>
      </w:tr>
      <w:tr w:rsidR="00D537A9" w:rsidRPr="008D74A4" w14:paraId="4434C72F" w14:textId="77777777" w:rsidTr="00432B09">
        <w:trPr>
          <w:trHeight w:val="638"/>
          <w:jc w:val="center"/>
        </w:trPr>
        <w:tc>
          <w:tcPr>
            <w:tcW w:w="477" w:type="pct"/>
            <w:vMerge/>
            <w:shd w:val="clear" w:color="auto" w:fill="auto"/>
            <w:vAlign w:val="center"/>
          </w:tcPr>
          <w:p w14:paraId="747BE831" w14:textId="77777777" w:rsidR="00D537A9" w:rsidRPr="008D74A4" w:rsidRDefault="00D537A9" w:rsidP="007D0DEE">
            <w:pPr>
              <w:spacing w:line="283" w:lineRule="auto"/>
              <w:jc w:val="both"/>
              <w:rPr>
                <w:bCs/>
                <w:i/>
                <w:sz w:val="24"/>
                <w:szCs w:val="24"/>
                <w:lang w:val="de-DE"/>
              </w:rPr>
            </w:pPr>
          </w:p>
        </w:tc>
        <w:tc>
          <w:tcPr>
            <w:tcW w:w="3967" w:type="pct"/>
            <w:shd w:val="clear" w:color="auto" w:fill="auto"/>
            <w:vAlign w:val="center"/>
          </w:tcPr>
          <w:p w14:paraId="508790B8" w14:textId="77777777" w:rsidR="00D537A9" w:rsidRPr="008D74A4" w:rsidRDefault="00D537A9" w:rsidP="007D0DEE">
            <w:pPr>
              <w:pStyle w:val="Subtitle"/>
              <w:spacing w:after="0" w:line="283" w:lineRule="auto"/>
              <w:jc w:val="both"/>
              <w:rPr>
                <w:rFonts w:ascii="Times New Roman" w:eastAsiaTheme="minorHAnsi" w:hAnsi="Times New Roman"/>
                <w:color w:val="auto"/>
                <w:spacing w:val="0"/>
                <w:sz w:val="24"/>
                <w:szCs w:val="24"/>
                <w:lang w:val="de-DE"/>
              </w:rPr>
            </w:pPr>
            <w:r w:rsidRPr="008D74A4">
              <w:rPr>
                <w:rFonts w:ascii="Times New Roman" w:eastAsiaTheme="minorHAnsi" w:hAnsi="Times New Roman"/>
                <w:color w:val="auto"/>
                <w:spacing w:val="0"/>
                <w:sz w:val="24"/>
                <w:szCs w:val="24"/>
                <w:lang w:val="de-DE"/>
              </w:rPr>
              <w:t xml:space="preserve">B. Các nội dung cần tự học ở nhà: (08 giờ) </w:t>
            </w:r>
          </w:p>
          <w:p w14:paraId="7BC7B27D" w14:textId="77777777" w:rsidR="00D537A9" w:rsidRPr="008D74A4" w:rsidRDefault="00D537A9" w:rsidP="007D0DEE">
            <w:pPr>
              <w:pStyle w:val="ListParagraph"/>
              <w:numPr>
                <w:ilvl w:val="0"/>
                <w:numId w:val="14"/>
              </w:numPr>
              <w:spacing w:after="200" w:line="283" w:lineRule="auto"/>
              <w:rPr>
                <w:sz w:val="24"/>
                <w:szCs w:val="24"/>
                <w:lang w:val="de-DE"/>
              </w:rPr>
            </w:pPr>
            <w:r w:rsidRPr="008D74A4">
              <w:rPr>
                <w:sz w:val="24"/>
                <w:szCs w:val="24"/>
                <w:lang w:val="de-DE"/>
              </w:rPr>
              <w:t>Học viên tự học theo hướng dẫn của giảng viên, khai thác học liệu và thực hiện bài tập.</w:t>
            </w:r>
          </w:p>
          <w:p w14:paraId="371768D6" w14:textId="77777777" w:rsidR="00D537A9" w:rsidRPr="008D74A4" w:rsidRDefault="00D537A9" w:rsidP="007D0DEE">
            <w:pPr>
              <w:pStyle w:val="ListParagraph"/>
              <w:numPr>
                <w:ilvl w:val="0"/>
                <w:numId w:val="14"/>
              </w:numPr>
              <w:spacing w:after="200" w:line="283" w:lineRule="auto"/>
              <w:rPr>
                <w:sz w:val="24"/>
                <w:szCs w:val="24"/>
                <w:lang w:val="de-DE"/>
              </w:rPr>
            </w:pPr>
            <w:r w:rsidRPr="008D74A4">
              <w:rPr>
                <w:sz w:val="24"/>
                <w:szCs w:val="24"/>
                <w:lang w:val="de-DE"/>
              </w:rPr>
              <w:t>Xem trước nội dung chương 5.</w:t>
            </w:r>
          </w:p>
        </w:tc>
        <w:tc>
          <w:tcPr>
            <w:tcW w:w="556" w:type="pct"/>
            <w:vMerge/>
            <w:shd w:val="clear" w:color="auto" w:fill="auto"/>
            <w:vAlign w:val="center"/>
          </w:tcPr>
          <w:p w14:paraId="181DA44C" w14:textId="77777777" w:rsidR="00D537A9" w:rsidRPr="008D74A4" w:rsidRDefault="00D537A9" w:rsidP="007D0DEE">
            <w:pPr>
              <w:spacing w:line="283" w:lineRule="auto"/>
              <w:jc w:val="center"/>
              <w:rPr>
                <w:sz w:val="24"/>
                <w:szCs w:val="24"/>
                <w:lang w:val="de-DE"/>
              </w:rPr>
            </w:pPr>
          </w:p>
        </w:tc>
      </w:tr>
      <w:tr w:rsidR="00D537A9" w:rsidRPr="008D74A4" w14:paraId="1C82824A" w14:textId="77777777" w:rsidTr="00432B09">
        <w:trPr>
          <w:trHeight w:val="638"/>
          <w:jc w:val="center"/>
        </w:trPr>
        <w:tc>
          <w:tcPr>
            <w:tcW w:w="477" w:type="pct"/>
            <w:vMerge/>
            <w:shd w:val="clear" w:color="auto" w:fill="auto"/>
            <w:vAlign w:val="center"/>
          </w:tcPr>
          <w:p w14:paraId="37CA2C2B" w14:textId="77777777" w:rsidR="00D537A9" w:rsidRPr="008D74A4" w:rsidRDefault="00D537A9" w:rsidP="007D0DEE">
            <w:pPr>
              <w:spacing w:line="283" w:lineRule="auto"/>
              <w:jc w:val="both"/>
              <w:rPr>
                <w:bCs/>
                <w:i/>
                <w:sz w:val="24"/>
                <w:szCs w:val="24"/>
                <w:lang w:val="de-DE"/>
              </w:rPr>
            </w:pPr>
          </w:p>
        </w:tc>
        <w:tc>
          <w:tcPr>
            <w:tcW w:w="3967" w:type="pct"/>
            <w:shd w:val="clear" w:color="auto" w:fill="auto"/>
            <w:vAlign w:val="center"/>
          </w:tcPr>
          <w:p w14:paraId="620D3C25" w14:textId="77777777" w:rsidR="00D537A9" w:rsidRPr="008D74A4" w:rsidRDefault="00D537A9" w:rsidP="007D0DEE">
            <w:pPr>
              <w:pStyle w:val="Subtitle"/>
              <w:spacing w:after="0" w:line="283" w:lineRule="auto"/>
              <w:jc w:val="both"/>
              <w:rPr>
                <w:rFonts w:ascii="Times New Roman" w:eastAsiaTheme="minorHAnsi" w:hAnsi="Times New Roman"/>
                <w:color w:val="auto"/>
                <w:spacing w:val="0"/>
                <w:sz w:val="24"/>
                <w:szCs w:val="24"/>
                <w:lang w:val="de-DE"/>
              </w:rPr>
            </w:pPr>
            <w:r w:rsidRPr="008D74A4">
              <w:rPr>
                <w:rFonts w:ascii="Times New Roman" w:eastAsiaTheme="minorHAnsi" w:hAnsi="Times New Roman"/>
                <w:color w:val="auto"/>
                <w:spacing w:val="0"/>
                <w:sz w:val="24"/>
                <w:szCs w:val="24"/>
                <w:lang w:val="de-DE"/>
              </w:rPr>
              <w:t>C. Đánh giá kết quả học tập:</w:t>
            </w:r>
          </w:p>
          <w:p w14:paraId="30C93F12" w14:textId="77777777" w:rsidR="00D537A9" w:rsidRPr="008D74A4" w:rsidRDefault="00D537A9" w:rsidP="007D0DEE">
            <w:pPr>
              <w:pStyle w:val="Subtitle"/>
              <w:spacing w:after="0" w:line="283" w:lineRule="auto"/>
              <w:jc w:val="both"/>
              <w:rPr>
                <w:rFonts w:ascii="Times New Roman" w:eastAsiaTheme="minorHAnsi" w:hAnsi="Times New Roman"/>
                <w:color w:val="auto"/>
                <w:spacing w:val="0"/>
                <w:sz w:val="24"/>
                <w:szCs w:val="24"/>
                <w:lang w:val="de-DE"/>
              </w:rPr>
            </w:pPr>
            <w:r w:rsidRPr="008D74A4">
              <w:rPr>
                <w:rFonts w:ascii="Times New Roman" w:eastAsiaTheme="minorHAnsi" w:hAnsi="Times New Roman"/>
                <w:color w:val="auto"/>
                <w:spacing w:val="0"/>
                <w:sz w:val="24"/>
                <w:szCs w:val="24"/>
                <w:lang w:val="de-DE"/>
              </w:rPr>
              <w:t>Phương pháp đánh giá: Rubric 1, Rubric 2</w:t>
            </w:r>
            <w:r w:rsidRPr="008D74A4">
              <w:rPr>
                <w:rFonts w:ascii="Times New Roman" w:eastAsiaTheme="minorHAnsi" w:hAnsi="Times New Roman"/>
                <w:color w:val="auto"/>
                <w:sz w:val="24"/>
                <w:szCs w:val="24"/>
                <w:lang w:val="de-DE"/>
              </w:rPr>
              <w:t>.</w:t>
            </w:r>
          </w:p>
        </w:tc>
        <w:tc>
          <w:tcPr>
            <w:tcW w:w="556" w:type="pct"/>
            <w:vMerge/>
            <w:shd w:val="clear" w:color="auto" w:fill="auto"/>
            <w:vAlign w:val="center"/>
          </w:tcPr>
          <w:p w14:paraId="33855109" w14:textId="77777777" w:rsidR="00D537A9" w:rsidRPr="008D74A4" w:rsidRDefault="00D537A9" w:rsidP="007D0DEE">
            <w:pPr>
              <w:spacing w:line="283" w:lineRule="auto"/>
              <w:jc w:val="center"/>
              <w:rPr>
                <w:sz w:val="24"/>
                <w:szCs w:val="24"/>
                <w:lang w:val="de-DE"/>
              </w:rPr>
            </w:pPr>
          </w:p>
        </w:tc>
      </w:tr>
      <w:tr w:rsidR="00D537A9" w:rsidRPr="00B34827" w14:paraId="183F8B73" w14:textId="77777777" w:rsidTr="00432B09">
        <w:trPr>
          <w:trHeight w:val="638"/>
          <w:jc w:val="center"/>
        </w:trPr>
        <w:tc>
          <w:tcPr>
            <w:tcW w:w="477" w:type="pct"/>
            <w:vMerge w:val="restart"/>
            <w:shd w:val="clear" w:color="auto" w:fill="auto"/>
            <w:vAlign w:val="center"/>
          </w:tcPr>
          <w:p w14:paraId="55CD1750" w14:textId="77777777" w:rsidR="00D537A9" w:rsidRPr="008D74A4" w:rsidRDefault="00D537A9" w:rsidP="007D0DEE">
            <w:pPr>
              <w:spacing w:line="283" w:lineRule="auto"/>
              <w:jc w:val="center"/>
              <w:rPr>
                <w:bCs/>
                <w:iCs/>
                <w:sz w:val="24"/>
                <w:szCs w:val="24"/>
                <w:lang w:val="de-DE"/>
              </w:rPr>
            </w:pPr>
            <w:r w:rsidRPr="008D74A4">
              <w:rPr>
                <w:bCs/>
                <w:iCs/>
                <w:sz w:val="24"/>
                <w:szCs w:val="24"/>
                <w:lang w:val="de-DE"/>
              </w:rPr>
              <w:t>5</w:t>
            </w:r>
          </w:p>
        </w:tc>
        <w:tc>
          <w:tcPr>
            <w:tcW w:w="4523" w:type="pct"/>
            <w:gridSpan w:val="2"/>
            <w:shd w:val="clear" w:color="auto" w:fill="auto"/>
            <w:vAlign w:val="center"/>
          </w:tcPr>
          <w:p w14:paraId="38044E60" w14:textId="77777777" w:rsidR="00D537A9" w:rsidRPr="008D74A4" w:rsidRDefault="00D537A9" w:rsidP="007D0DEE">
            <w:pPr>
              <w:spacing w:line="283" w:lineRule="auto"/>
              <w:rPr>
                <w:b/>
                <w:bCs/>
                <w:sz w:val="24"/>
                <w:szCs w:val="24"/>
                <w:lang w:val="de-DE"/>
              </w:rPr>
            </w:pPr>
            <w:r w:rsidRPr="008D74A4">
              <w:rPr>
                <w:b/>
                <w:bCs/>
                <w:sz w:val="24"/>
                <w:szCs w:val="24"/>
                <w:lang w:val="de-DE"/>
              </w:rPr>
              <w:t>CHƯƠNG 5. QUYẾT ĐỊNH QUẢN TRỊ</w:t>
            </w:r>
          </w:p>
        </w:tc>
      </w:tr>
      <w:tr w:rsidR="00D537A9" w:rsidRPr="008D74A4" w14:paraId="39199A10" w14:textId="77777777" w:rsidTr="00432B09">
        <w:trPr>
          <w:trHeight w:val="638"/>
          <w:jc w:val="center"/>
        </w:trPr>
        <w:tc>
          <w:tcPr>
            <w:tcW w:w="477" w:type="pct"/>
            <w:vMerge/>
            <w:shd w:val="clear" w:color="auto" w:fill="auto"/>
            <w:vAlign w:val="center"/>
          </w:tcPr>
          <w:p w14:paraId="58D574B2" w14:textId="77777777" w:rsidR="00D537A9" w:rsidRPr="008D74A4" w:rsidRDefault="00D537A9" w:rsidP="007D0DEE">
            <w:pPr>
              <w:spacing w:line="283" w:lineRule="auto"/>
              <w:jc w:val="both"/>
              <w:rPr>
                <w:bCs/>
                <w:i/>
                <w:sz w:val="24"/>
                <w:szCs w:val="24"/>
                <w:lang w:val="de-DE"/>
              </w:rPr>
            </w:pPr>
          </w:p>
        </w:tc>
        <w:tc>
          <w:tcPr>
            <w:tcW w:w="3967" w:type="pct"/>
            <w:shd w:val="clear" w:color="auto" w:fill="auto"/>
            <w:vAlign w:val="center"/>
          </w:tcPr>
          <w:p w14:paraId="0FEABA2B" w14:textId="77777777" w:rsidR="00D537A9" w:rsidRPr="008D74A4" w:rsidRDefault="00D537A9" w:rsidP="007D0DEE">
            <w:pPr>
              <w:pStyle w:val="Subtitle"/>
              <w:spacing w:after="0" w:line="283" w:lineRule="auto"/>
              <w:jc w:val="both"/>
              <w:rPr>
                <w:rFonts w:ascii="Times New Roman" w:eastAsiaTheme="minorHAnsi" w:hAnsi="Times New Roman"/>
                <w:color w:val="auto"/>
                <w:spacing w:val="0"/>
                <w:sz w:val="24"/>
                <w:szCs w:val="24"/>
                <w:lang w:val="de-DE"/>
              </w:rPr>
            </w:pPr>
            <w:r w:rsidRPr="008D74A4">
              <w:rPr>
                <w:rFonts w:ascii="Times New Roman" w:hAnsi="Times New Roman"/>
                <w:color w:val="auto"/>
                <w:sz w:val="24"/>
                <w:szCs w:val="24"/>
                <w:lang w:val="de-DE"/>
              </w:rPr>
              <w:t xml:space="preserve">A. </w:t>
            </w:r>
            <w:r w:rsidRPr="008D74A4">
              <w:rPr>
                <w:rFonts w:ascii="Times New Roman" w:eastAsiaTheme="minorHAnsi" w:hAnsi="Times New Roman"/>
                <w:color w:val="auto"/>
                <w:spacing w:val="0"/>
                <w:sz w:val="24"/>
                <w:szCs w:val="24"/>
                <w:lang w:val="de-DE"/>
              </w:rPr>
              <w:t>Nội dung giảng dạy trên lớp: (5 tiết)</w:t>
            </w:r>
          </w:p>
          <w:p w14:paraId="3AF4AD82" w14:textId="77777777" w:rsidR="00D537A9" w:rsidRPr="008D74A4" w:rsidRDefault="00D537A9" w:rsidP="007D0DEE">
            <w:pPr>
              <w:pStyle w:val="ListParagraph"/>
              <w:numPr>
                <w:ilvl w:val="0"/>
                <w:numId w:val="46"/>
              </w:numPr>
              <w:spacing w:after="200" w:line="283" w:lineRule="auto"/>
              <w:rPr>
                <w:sz w:val="24"/>
                <w:szCs w:val="24"/>
                <w:lang w:val="de-DE"/>
              </w:rPr>
            </w:pPr>
            <w:r w:rsidRPr="008D74A4">
              <w:rPr>
                <w:sz w:val="24"/>
                <w:szCs w:val="24"/>
                <w:lang w:val="de-DE"/>
              </w:rPr>
              <w:t>Thông tin.</w:t>
            </w:r>
          </w:p>
          <w:p w14:paraId="57B11C4E" w14:textId="77777777" w:rsidR="00D537A9" w:rsidRPr="008D74A4" w:rsidRDefault="00D537A9" w:rsidP="007D0DEE">
            <w:pPr>
              <w:pStyle w:val="ListParagraph"/>
              <w:numPr>
                <w:ilvl w:val="1"/>
                <w:numId w:val="46"/>
              </w:numPr>
              <w:spacing w:after="200" w:line="283" w:lineRule="auto"/>
              <w:rPr>
                <w:sz w:val="24"/>
                <w:szCs w:val="24"/>
                <w:lang w:val="de-DE"/>
              </w:rPr>
            </w:pPr>
            <w:r w:rsidRPr="008D74A4">
              <w:rPr>
                <w:sz w:val="24"/>
                <w:szCs w:val="24"/>
                <w:lang w:val="de-DE"/>
              </w:rPr>
              <w:t>Vai trò của thông tin và các hình thức thông tin.</w:t>
            </w:r>
          </w:p>
          <w:p w14:paraId="4097D280" w14:textId="77777777" w:rsidR="00D537A9" w:rsidRPr="008D74A4" w:rsidRDefault="00D537A9" w:rsidP="007D0DEE">
            <w:pPr>
              <w:pStyle w:val="ListParagraph"/>
              <w:numPr>
                <w:ilvl w:val="1"/>
                <w:numId w:val="46"/>
              </w:numPr>
              <w:spacing w:after="200" w:line="283" w:lineRule="auto"/>
              <w:rPr>
                <w:sz w:val="24"/>
                <w:szCs w:val="24"/>
                <w:lang w:val="de-DE"/>
              </w:rPr>
            </w:pPr>
            <w:r w:rsidRPr="008D74A4">
              <w:rPr>
                <w:sz w:val="24"/>
                <w:szCs w:val="24"/>
                <w:lang w:val="de-DE"/>
              </w:rPr>
              <w:t>Nâng cao hiệu quả của thông tin trong tổ chức.</w:t>
            </w:r>
          </w:p>
          <w:p w14:paraId="1B733D23" w14:textId="77777777" w:rsidR="00D537A9" w:rsidRPr="008D74A4" w:rsidRDefault="00D537A9" w:rsidP="007D0DEE">
            <w:pPr>
              <w:pStyle w:val="ListParagraph"/>
              <w:numPr>
                <w:ilvl w:val="0"/>
                <w:numId w:val="46"/>
              </w:numPr>
              <w:spacing w:after="200" w:line="283" w:lineRule="auto"/>
              <w:rPr>
                <w:sz w:val="24"/>
                <w:szCs w:val="24"/>
                <w:lang w:val="de-DE"/>
              </w:rPr>
            </w:pPr>
            <w:r w:rsidRPr="008D74A4">
              <w:rPr>
                <w:sz w:val="24"/>
                <w:szCs w:val="24"/>
                <w:lang w:val="de-DE"/>
              </w:rPr>
              <w:t>Các cấp ra quyết định và chức năng quyết định.</w:t>
            </w:r>
          </w:p>
          <w:p w14:paraId="2EFD29E1" w14:textId="77777777" w:rsidR="00D537A9" w:rsidRPr="008D74A4" w:rsidRDefault="00D537A9" w:rsidP="007D0DEE">
            <w:pPr>
              <w:pStyle w:val="ListParagraph"/>
              <w:numPr>
                <w:ilvl w:val="1"/>
                <w:numId w:val="46"/>
              </w:numPr>
              <w:spacing w:after="200" w:line="283" w:lineRule="auto"/>
              <w:rPr>
                <w:sz w:val="24"/>
                <w:szCs w:val="24"/>
                <w:lang w:val="de-DE"/>
              </w:rPr>
            </w:pPr>
            <w:r w:rsidRPr="008D74A4">
              <w:rPr>
                <w:sz w:val="24"/>
                <w:szCs w:val="24"/>
                <w:lang w:val="de-DE"/>
              </w:rPr>
              <w:t>Khái niệm.</w:t>
            </w:r>
          </w:p>
          <w:p w14:paraId="413C5F20" w14:textId="77777777" w:rsidR="00D537A9" w:rsidRPr="008D74A4" w:rsidRDefault="00D537A9" w:rsidP="007D0DEE">
            <w:pPr>
              <w:pStyle w:val="ListParagraph"/>
              <w:numPr>
                <w:ilvl w:val="1"/>
                <w:numId w:val="46"/>
              </w:numPr>
              <w:spacing w:after="200" w:line="283" w:lineRule="auto"/>
              <w:rPr>
                <w:sz w:val="24"/>
                <w:szCs w:val="24"/>
                <w:lang w:val="de-DE"/>
              </w:rPr>
            </w:pPr>
            <w:r w:rsidRPr="008D74A4">
              <w:rPr>
                <w:sz w:val="24"/>
                <w:szCs w:val="24"/>
                <w:lang w:val="de-DE"/>
              </w:rPr>
              <w:t>Phân loại quyết định.</w:t>
            </w:r>
          </w:p>
          <w:p w14:paraId="441A25EB" w14:textId="77777777" w:rsidR="00D537A9" w:rsidRPr="008D74A4" w:rsidRDefault="00D537A9" w:rsidP="007D0DEE">
            <w:pPr>
              <w:pStyle w:val="ListParagraph"/>
              <w:numPr>
                <w:ilvl w:val="0"/>
                <w:numId w:val="46"/>
              </w:numPr>
              <w:spacing w:after="200" w:line="283" w:lineRule="auto"/>
              <w:rPr>
                <w:sz w:val="24"/>
                <w:szCs w:val="24"/>
                <w:lang w:val="de-DE"/>
              </w:rPr>
            </w:pPr>
            <w:r w:rsidRPr="008D74A4">
              <w:rPr>
                <w:sz w:val="24"/>
                <w:szCs w:val="24"/>
                <w:lang w:val="de-DE"/>
              </w:rPr>
              <w:t>Quy trình ra quyết định.</w:t>
            </w:r>
          </w:p>
          <w:p w14:paraId="3A2D734D" w14:textId="77777777" w:rsidR="00D537A9" w:rsidRPr="008D74A4" w:rsidRDefault="00D537A9" w:rsidP="007D0DEE">
            <w:pPr>
              <w:pStyle w:val="ListParagraph"/>
              <w:numPr>
                <w:ilvl w:val="1"/>
                <w:numId w:val="46"/>
              </w:numPr>
              <w:spacing w:after="200" w:line="283" w:lineRule="auto"/>
              <w:rPr>
                <w:sz w:val="24"/>
                <w:szCs w:val="24"/>
                <w:lang w:val="de-DE"/>
              </w:rPr>
            </w:pPr>
            <w:r w:rsidRPr="008D74A4">
              <w:rPr>
                <w:sz w:val="24"/>
                <w:szCs w:val="24"/>
                <w:lang w:val="de-DE"/>
              </w:rPr>
              <w:t>Các bước ra quyết định.</w:t>
            </w:r>
          </w:p>
          <w:p w14:paraId="7CAD1D06" w14:textId="77777777" w:rsidR="00D537A9" w:rsidRPr="008D74A4" w:rsidRDefault="00D537A9" w:rsidP="007D0DEE">
            <w:pPr>
              <w:pStyle w:val="ListParagraph"/>
              <w:numPr>
                <w:ilvl w:val="1"/>
                <w:numId w:val="46"/>
              </w:numPr>
              <w:spacing w:after="200" w:line="283" w:lineRule="auto"/>
              <w:rPr>
                <w:sz w:val="24"/>
                <w:szCs w:val="24"/>
                <w:lang w:val="de-DE"/>
              </w:rPr>
            </w:pPr>
            <w:r w:rsidRPr="008D74A4">
              <w:rPr>
                <w:sz w:val="24"/>
                <w:szCs w:val="24"/>
                <w:lang w:val="de-DE"/>
              </w:rPr>
              <w:t>Mô hình ra quyết định.</w:t>
            </w:r>
          </w:p>
          <w:p w14:paraId="183F5708" w14:textId="77777777" w:rsidR="00D537A9" w:rsidRPr="008D74A4" w:rsidRDefault="00D537A9" w:rsidP="007D0DEE">
            <w:pPr>
              <w:pStyle w:val="ListParagraph"/>
              <w:numPr>
                <w:ilvl w:val="1"/>
                <w:numId w:val="46"/>
              </w:numPr>
              <w:spacing w:after="200" w:line="283" w:lineRule="auto"/>
              <w:rPr>
                <w:sz w:val="24"/>
                <w:szCs w:val="24"/>
                <w:lang w:val="de-DE"/>
              </w:rPr>
            </w:pPr>
            <w:r w:rsidRPr="008D74A4">
              <w:rPr>
                <w:sz w:val="24"/>
                <w:szCs w:val="24"/>
                <w:lang w:val="de-DE"/>
              </w:rPr>
              <w:t>Các phong cách ra quyết định của Vroom –Yetton – Jago.</w:t>
            </w:r>
          </w:p>
          <w:p w14:paraId="50FA9E74" w14:textId="77777777" w:rsidR="00D537A9" w:rsidRPr="008D74A4" w:rsidRDefault="00D537A9" w:rsidP="007D0DEE">
            <w:pPr>
              <w:pStyle w:val="ListParagraph"/>
              <w:numPr>
                <w:ilvl w:val="0"/>
                <w:numId w:val="46"/>
              </w:numPr>
              <w:spacing w:after="200" w:line="283" w:lineRule="auto"/>
              <w:rPr>
                <w:sz w:val="24"/>
                <w:szCs w:val="24"/>
                <w:lang w:val="de-DE"/>
              </w:rPr>
            </w:pPr>
            <w:r w:rsidRPr="008D74A4">
              <w:rPr>
                <w:sz w:val="24"/>
                <w:szCs w:val="24"/>
                <w:lang w:val="de-DE"/>
              </w:rPr>
              <w:t>Các công cụ hỗ trợ ra quyết định.</w:t>
            </w:r>
          </w:p>
          <w:p w14:paraId="399DAC18" w14:textId="77777777" w:rsidR="00D537A9" w:rsidRPr="008D74A4" w:rsidRDefault="00D537A9" w:rsidP="007D0DEE">
            <w:pPr>
              <w:pStyle w:val="ListParagraph"/>
              <w:numPr>
                <w:ilvl w:val="1"/>
                <w:numId w:val="46"/>
              </w:numPr>
              <w:spacing w:after="200" w:line="283" w:lineRule="auto"/>
              <w:rPr>
                <w:sz w:val="24"/>
                <w:szCs w:val="24"/>
                <w:lang w:val="de-DE"/>
              </w:rPr>
            </w:pPr>
            <w:r w:rsidRPr="008D74A4">
              <w:rPr>
                <w:sz w:val="24"/>
                <w:szCs w:val="24"/>
                <w:lang w:val="de-DE"/>
              </w:rPr>
              <w:t>Công cụ định lượng.</w:t>
            </w:r>
          </w:p>
          <w:p w14:paraId="70DFFA65" w14:textId="77777777" w:rsidR="00D537A9" w:rsidRPr="008D74A4" w:rsidRDefault="00D537A9" w:rsidP="007D0DEE">
            <w:pPr>
              <w:pStyle w:val="ListParagraph"/>
              <w:numPr>
                <w:ilvl w:val="1"/>
                <w:numId w:val="46"/>
              </w:numPr>
              <w:spacing w:after="200" w:line="283" w:lineRule="auto"/>
              <w:rPr>
                <w:sz w:val="24"/>
                <w:szCs w:val="24"/>
                <w:lang w:val="de-DE"/>
              </w:rPr>
            </w:pPr>
            <w:r w:rsidRPr="008D74A4">
              <w:rPr>
                <w:sz w:val="24"/>
                <w:szCs w:val="24"/>
                <w:lang w:val="de-DE"/>
              </w:rPr>
              <w:t>Công cụ bán định lượng.</w:t>
            </w:r>
          </w:p>
          <w:p w14:paraId="5B95E130" w14:textId="77777777" w:rsidR="00D537A9" w:rsidRPr="008D74A4" w:rsidRDefault="00D537A9" w:rsidP="007D0DEE">
            <w:pPr>
              <w:pStyle w:val="ListParagraph"/>
              <w:numPr>
                <w:ilvl w:val="0"/>
                <w:numId w:val="46"/>
              </w:numPr>
              <w:spacing w:after="200" w:line="283" w:lineRule="auto"/>
              <w:rPr>
                <w:sz w:val="24"/>
                <w:szCs w:val="24"/>
                <w:lang w:val="de-DE"/>
              </w:rPr>
            </w:pPr>
            <w:r w:rsidRPr="008D74A4">
              <w:rPr>
                <w:sz w:val="24"/>
                <w:szCs w:val="24"/>
                <w:lang w:val="de-DE"/>
              </w:rPr>
              <w:t>Nâng cao hiệu quả ra quyết định quản trị.</w:t>
            </w:r>
          </w:p>
          <w:p w14:paraId="1FECC8E1" w14:textId="77777777" w:rsidR="00D537A9" w:rsidRPr="008D74A4" w:rsidRDefault="00D537A9" w:rsidP="007D0DEE">
            <w:pPr>
              <w:pStyle w:val="ListParagraph"/>
              <w:numPr>
                <w:ilvl w:val="1"/>
                <w:numId w:val="46"/>
              </w:numPr>
              <w:spacing w:after="200" w:line="283" w:lineRule="auto"/>
              <w:rPr>
                <w:sz w:val="24"/>
                <w:szCs w:val="24"/>
                <w:lang w:val="de-DE"/>
              </w:rPr>
            </w:pPr>
            <w:r w:rsidRPr="008D74A4">
              <w:rPr>
                <w:sz w:val="24"/>
                <w:szCs w:val="24"/>
                <w:lang w:val="de-DE"/>
              </w:rPr>
              <w:t>Những phẩm chất cá nhân cần thiết để quyết định hiệu quả.</w:t>
            </w:r>
          </w:p>
          <w:p w14:paraId="59E31C6E" w14:textId="77777777" w:rsidR="00D537A9" w:rsidRPr="008D74A4" w:rsidRDefault="00D537A9" w:rsidP="007D0DEE">
            <w:pPr>
              <w:pStyle w:val="ListParagraph"/>
              <w:numPr>
                <w:ilvl w:val="1"/>
                <w:numId w:val="46"/>
              </w:numPr>
              <w:spacing w:after="200" w:line="283" w:lineRule="auto"/>
              <w:rPr>
                <w:sz w:val="24"/>
                <w:szCs w:val="24"/>
                <w:lang w:val="de-DE"/>
              </w:rPr>
            </w:pPr>
            <w:r w:rsidRPr="008D74A4">
              <w:rPr>
                <w:sz w:val="24"/>
                <w:szCs w:val="24"/>
                <w:lang w:val="de-DE"/>
              </w:rPr>
              <w:t>Nâng cao hiệu quả việc thực hiện quyết định</w:t>
            </w:r>
          </w:p>
        </w:tc>
        <w:tc>
          <w:tcPr>
            <w:tcW w:w="556" w:type="pct"/>
            <w:vMerge w:val="restart"/>
            <w:shd w:val="clear" w:color="auto" w:fill="auto"/>
            <w:vAlign w:val="center"/>
          </w:tcPr>
          <w:p w14:paraId="78C686BE" w14:textId="77777777" w:rsidR="00D537A9" w:rsidRPr="008D74A4" w:rsidRDefault="00D537A9" w:rsidP="007D0DEE">
            <w:pPr>
              <w:spacing w:line="283" w:lineRule="auto"/>
              <w:jc w:val="center"/>
              <w:rPr>
                <w:bCs/>
                <w:sz w:val="24"/>
                <w:szCs w:val="24"/>
                <w:lang w:val="de-DE"/>
              </w:rPr>
            </w:pPr>
            <w:r w:rsidRPr="008D74A4">
              <w:rPr>
                <w:bCs/>
                <w:sz w:val="24"/>
                <w:szCs w:val="24"/>
                <w:lang w:val="de-DE"/>
              </w:rPr>
              <w:t>CELO1</w:t>
            </w:r>
          </w:p>
          <w:p w14:paraId="732C1E9B" w14:textId="77777777" w:rsidR="00D537A9" w:rsidRPr="008D74A4" w:rsidRDefault="00D537A9" w:rsidP="007D0DEE">
            <w:pPr>
              <w:spacing w:line="283" w:lineRule="auto"/>
              <w:jc w:val="center"/>
              <w:rPr>
                <w:bCs/>
                <w:sz w:val="24"/>
                <w:szCs w:val="24"/>
                <w:lang w:val="de-DE"/>
              </w:rPr>
            </w:pPr>
            <w:r w:rsidRPr="008D74A4">
              <w:rPr>
                <w:bCs/>
                <w:sz w:val="24"/>
                <w:szCs w:val="24"/>
                <w:lang w:val="de-DE"/>
              </w:rPr>
              <w:t>CELO2</w:t>
            </w:r>
          </w:p>
          <w:p w14:paraId="7E9F1C9C" w14:textId="77777777" w:rsidR="00D537A9" w:rsidRPr="008D74A4" w:rsidRDefault="00D537A9" w:rsidP="007D0DEE">
            <w:pPr>
              <w:spacing w:line="283" w:lineRule="auto"/>
              <w:jc w:val="center"/>
              <w:rPr>
                <w:sz w:val="24"/>
                <w:szCs w:val="24"/>
                <w:lang w:val="de-DE"/>
              </w:rPr>
            </w:pPr>
            <w:r w:rsidRPr="008D74A4">
              <w:rPr>
                <w:bCs/>
                <w:sz w:val="24"/>
                <w:szCs w:val="24"/>
                <w:lang w:val="de-DE"/>
              </w:rPr>
              <w:t>CELO3</w:t>
            </w:r>
          </w:p>
        </w:tc>
      </w:tr>
      <w:tr w:rsidR="00D537A9" w:rsidRPr="008D74A4" w14:paraId="18D22837" w14:textId="77777777" w:rsidTr="00432B09">
        <w:trPr>
          <w:trHeight w:val="638"/>
          <w:jc w:val="center"/>
        </w:trPr>
        <w:tc>
          <w:tcPr>
            <w:tcW w:w="477" w:type="pct"/>
            <w:vMerge/>
            <w:shd w:val="clear" w:color="auto" w:fill="auto"/>
            <w:vAlign w:val="center"/>
          </w:tcPr>
          <w:p w14:paraId="2638285D" w14:textId="77777777" w:rsidR="00D537A9" w:rsidRPr="008D74A4" w:rsidRDefault="00D537A9" w:rsidP="007D0DEE">
            <w:pPr>
              <w:spacing w:line="283" w:lineRule="auto"/>
              <w:jc w:val="both"/>
              <w:rPr>
                <w:bCs/>
                <w:i/>
                <w:sz w:val="24"/>
                <w:szCs w:val="24"/>
                <w:lang w:val="de-DE"/>
              </w:rPr>
            </w:pPr>
          </w:p>
        </w:tc>
        <w:tc>
          <w:tcPr>
            <w:tcW w:w="3967" w:type="pct"/>
            <w:shd w:val="clear" w:color="auto" w:fill="auto"/>
            <w:vAlign w:val="center"/>
          </w:tcPr>
          <w:p w14:paraId="53713560" w14:textId="77777777" w:rsidR="00D537A9" w:rsidRPr="008D74A4" w:rsidRDefault="00D537A9" w:rsidP="007D0DEE">
            <w:pPr>
              <w:pStyle w:val="Subtitle"/>
              <w:spacing w:after="0" w:line="283" w:lineRule="auto"/>
              <w:jc w:val="both"/>
              <w:rPr>
                <w:rFonts w:ascii="Times New Roman" w:eastAsiaTheme="minorHAnsi" w:hAnsi="Times New Roman"/>
                <w:color w:val="auto"/>
                <w:spacing w:val="0"/>
                <w:sz w:val="24"/>
                <w:szCs w:val="24"/>
                <w:lang w:val="de-DE"/>
              </w:rPr>
            </w:pPr>
            <w:r w:rsidRPr="008D74A4">
              <w:rPr>
                <w:rFonts w:ascii="Times New Roman" w:eastAsiaTheme="minorHAnsi" w:hAnsi="Times New Roman"/>
                <w:color w:val="auto"/>
                <w:spacing w:val="0"/>
                <w:sz w:val="24"/>
                <w:szCs w:val="24"/>
                <w:lang w:val="de-DE"/>
              </w:rPr>
              <w:t xml:space="preserve">B. Các nội dung cần tự học ở nhà: (08 giờ) </w:t>
            </w:r>
          </w:p>
          <w:p w14:paraId="3919898E" w14:textId="77777777" w:rsidR="00D537A9" w:rsidRPr="008D74A4" w:rsidRDefault="00D537A9" w:rsidP="007D0DEE">
            <w:pPr>
              <w:pStyle w:val="ListParagraph"/>
              <w:numPr>
                <w:ilvl w:val="0"/>
                <w:numId w:val="15"/>
              </w:numPr>
              <w:spacing w:after="200" w:line="283" w:lineRule="auto"/>
              <w:rPr>
                <w:sz w:val="24"/>
                <w:szCs w:val="24"/>
                <w:lang w:val="de-DE"/>
              </w:rPr>
            </w:pPr>
            <w:r w:rsidRPr="008D74A4">
              <w:rPr>
                <w:sz w:val="24"/>
                <w:szCs w:val="24"/>
                <w:lang w:val="de-DE"/>
              </w:rPr>
              <w:t>Học viên tự học theo hướng dẫn của giảng viên, khai thác học liệu và thực hiện bài tập.</w:t>
            </w:r>
          </w:p>
          <w:p w14:paraId="23BED2B9" w14:textId="77777777" w:rsidR="00D537A9" w:rsidRPr="008D74A4" w:rsidRDefault="00D537A9" w:rsidP="007D0DEE">
            <w:pPr>
              <w:pStyle w:val="ListParagraph"/>
              <w:numPr>
                <w:ilvl w:val="0"/>
                <w:numId w:val="15"/>
              </w:numPr>
              <w:spacing w:after="200" w:line="283" w:lineRule="auto"/>
              <w:rPr>
                <w:sz w:val="24"/>
                <w:szCs w:val="24"/>
                <w:lang w:val="de-DE"/>
              </w:rPr>
            </w:pPr>
            <w:r w:rsidRPr="008D74A4">
              <w:rPr>
                <w:sz w:val="24"/>
                <w:szCs w:val="24"/>
                <w:lang w:val="de-DE"/>
              </w:rPr>
              <w:t>Xem trước nội dung chương 6</w:t>
            </w:r>
          </w:p>
        </w:tc>
        <w:tc>
          <w:tcPr>
            <w:tcW w:w="556" w:type="pct"/>
            <w:vMerge/>
            <w:shd w:val="clear" w:color="auto" w:fill="auto"/>
            <w:vAlign w:val="center"/>
          </w:tcPr>
          <w:p w14:paraId="6AA6B748" w14:textId="77777777" w:rsidR="00D537A9" w:rsidRPr="008D74A4" w:rsidRDefault="00D537A9" w:rsidP="007D0DEE">
            <w:pPr>
              <w:spacing w:line="283" w:lineRule="auto"/>
              <w:jc w:val="center"/>
              <w:rPr>
                <w:sz w:val="24"/>
                <w:szCs w:val="24"/>
                <w:lang w:val="de-DE"/>
              </w:rPr>
            </w:pPr>
          </w:p>
        </w:tc>
      </w:tr>
      <w:tr w:rsidR="00D537A9" w:rsidRPr="008D74A4" w14:paraId="401A1092" w14:textId="77777777" w:rsidTr="00432B09">
        <w:trPr>
          <w:trHeight w:val="638"/>
          <w:jc w:val="center"/>
        </w:trPr>
        <w:tc>
          <w:tcPr>
            <w:tcW w:w="477" w:type="pct"/>
            <w:vMerge/>
            <w:shd w:val="clear" w:color="auto" w:fill="auto"/>
            <w:vAlign w:val="center"/>
          </w:tcPr>
          <w:p w14:paraId="515D7E67" w14:textId="77777777" w:rsidR="00D537A9" w:rsidRPr="008D74A4" w:rsidRDefault="00D537A9" w:rsidP="007D0DEE">
            <w:pPr>
              <w:spacing w:line="283" w:lineRule="auto"/>
              <w:jc w:val="both"/>
              <w:rPr>
                <w:bCs/>
                <w:i/>
                <w:sz w:val="24"/>
                <w:szCs w:val="24"/>
                <w:lang w:val="de-DE"/>
              </w:rPr>
            </w:pPr>
          </w:p>
        </w:tc>
        <w:tc>
          <w:tcPr>
            <w:tcW w:w="3967" w:type="pct"/>
            <w:shd w:val="clear" w:color="auto" w:fill="auto"/>
            <w:vAlign w:val="center"/>
          </w:tcPr>
          <w:p w14:paraId="0AC706A5" w14:textId="77777777" w:rsidR="00D537A9" w:rsidRPr="008D74A4" w:rsidRDefault="00D537A9" w:rsidP="007D0DEE">
            <w:pPr>
              <w:pStyle w:val="Subtitle"/>
              <w:spacing w:after="0" w:line="283" w:lineRule="auto"/>
              <w:jc w:val="both"/>
              <w:rPr>
                <w:rFonts w:ascii="Times New Roman" w:eastAsiaTheme="minorHAnsi" w:hAnsi="Times New Roman"/>
                <w:color w:val="auto"/>
                <w:spacing w:val="0"/>
                <w:sz w:val="24"/>
                <w:szCs w:val="24"/>
                <w:lang w:val="de-DE"/>
              </w:rPr>
            </w:pPr>
            <w:r w:rsidRPr="008D74A4">
              <w:rPr>
                <w:rFonts w:ascii="Times New Roman" w:eastAsiaTheme="minorHAnsi" w:hAnsi="Times New Roman"/>
                <w:color w:val="auto"/>
                <w:spacing w:val="0"/>
                <w:sz w:val="24"/>
                <w:szCs w:val="24"/>
                <w:lang w:val="de-DE"/>
              </w:rPr>
              <w:t>C. Đánh giá kết quả học tập:</w:t>
            </w:r>
          </w:p>
          <w:p w14:paraId="10569786" w14:textId="77777777" w:rsidR="00D537A9" w:rsidRPr="008D74A4" w:rsidRDefault="00D537A9" w:rsidP="007D0DEE">
            <w:pPr>
              <w:spacing w:line="283" w:lineRule="auto"/>
              <w:jc w:val="both"/>
              <w:rPr>
                <w:rFonts w:eastAsiaTheme="minorHAnsi"/>
                <w:sz w:val="24"/>
                <w:szCs w:val="24"/>
                <w:lang w:val="de-DE"/>
              </w:rPr>
            </w:pPr>
            <w:r w:rsidRPr="008D74A4">
              <w:rPr>
                <w:rFonts w:eastAsiaTheme="minorHAnsi"/>
                <w:sz w:val="24"/>
                <w:szCs w:val="24"/>
                <w:lang w:val="de-DE"/>
              </w:rPr>
              <w:t>Phương pháp đánh giá: Rubric 1, Rubric 2.</w:t>
            </w:r>
          </w:p>
        </w:tc>
        <w:tc>
          <w:tcPr>
            <w:tcW w:w="556" w:type="pct"/>
            <w:shd w:val="clear" w:color="auto" w:fill="auto"/>
            <w:vAlign w:val="center"/>
          </w:tcPr>
          <w:p w14:paraId="64FFB044" w14:textId="77777777" w:rsidR="00D537A9" w:rsidRPr="008D74A4" w:rsidRDefault="00D537A9" w:rsidP="007D0DEE">
            <w:pPr>
              <w:spacing w:line="283" w:lineRule="auto"/>
              <w:jc w:val="center"/>
              <w:rPr>
                <w:sz w:val="24"/>
                <w:szCs w:val="24"/>
                <w:lang w:val="de-DE"/>
              </w:rPr>
            </w:pPr>
          </w:p>
        </w:tc>
      </w:tr>
      <w:tr w:rsidR="00D537A9" w:rsidRPr="008D74A4" w14:paraId="30A0D3EE" w14:textId="77777777" w:rsidTr="00432B09">
        <w:trPr>
          <w:trHeight w:val="638"/>
          <w:jc w:val="center"/>
        </w:trPr>
        <w:tc>
          <w:tcPr>
            <w:tcW w:w="477" w:type="pct"/>
            <w:vMerge w:val="restart"/>
            <w:shd w:val="clear" w:color="auto" w:fill="auto"/>
            <w:vAlign w:val="center"/>
          </w:tcPr>
          <w:p w14:paraId="42FA9225" w14:textId="77777777" w:rsidR="00D537A9" w:rsidRPr="008D74A4" w:rsidRDefault="00D537A9" w:rsidP="007D0DEE">
            <w:pPr>
              <w:spacing w:line="283" w:lineRule="auto"/>
              <w:jc w:val="center"/>
              <w:rPr>
                <w:bCs/>
                <w:iCs/>
                <w:sz w:val="24"/>
                <w:szCs w:val="24"/>
                <w:lang w:val="de-DE"/>
              </w:rPr>
            </w:pPr>
            <w:r w:rsidRPr="008D74A4">
              <w:rPr>
                <w:bCs/>
                <w:iCs/>
                <w:sz w:val="24"/>
                <w:szCs w:val="24"/>
                <w:lang w:val="de-DE"/>
              </w:rPr>
              <w:t>6</w:t>
            </w:r>
          </w:p>
        </w:tc>
        <w:tc>
          <w:tcPr>
            <w:tcW w:w="4523" w:type="pct"/>
            <w:gridSpan w:val="2"/>
            <w:shd w:val="clear" w:color="auto" w:fill="auto"/>
            <w:vAlign w:val="center"/>
          </w:tcPr>
          <w:p w14:paraId="21C57EDE" w14:textId="77777777" w:rsidR="00D537A9" w:rsidRPr="008D74A4" w:rsidRDefault="00D537A9" w:rsidP="007D0DEE">
            <w:pPr>
              <w:spacing w:line="283" w:lineRule="auto"/>
              <w:rPr>
                <w:b/>
                <w:bCs/>
                <w:sz w:val="24"/>
                <w:szCs w:val="24"/>
                <w:lang w:val="de-DE"/>
              </w:rPr>
            </w:pPr>
            <w:r w:rsidRPr="008D74A4">
              <w:rPr>
                <w:b/>
                <w:bCs/>
                <w:sz w:val="24"/>
                <w:szCs w:val="24"/>
                <w:lang w:val="de-DE"/>
              </w:rPr>
              <w:t>CHƯƠNG 6. HOẠCH ĐỊNH</w:t>
            </w:r>
          </w:p>
        </w:tc>
      </w:tr>
      <w:tr w:rsidR="00D537A9" w:rsidRPr="008D74A4" w14:paraId="4E6696E8" w14:textId="77777777" w:rsidTr="00432B09">
        <w:trPr>
          <w:trHeight w:val="638"/>
          <w:jc w:val="center"/>
        </w:trPr>
        <w:tc>
          <w:tcPr>
            <w:tcW w:w="477" w:type="pct"/>
            <w:vMerge/>
            <w:shd w:val="clear" w:color="auto" w:fill="auto"/>
            <w:vAlign w:val="center"/>
          </w:tcPr>
          <w:p w14:paraId="24EF1DAA" w14:textId="77777777" w:rsidR="00D537A9" w:rsidRPr="008D74A4" w:rsidRDefault="00D537A9" w:rsidP="007D0DEE">
            <w:pPr>
              <w:spacing w:line="283" w:lineRule="auto"/>
              <w:jc w:val="both"/>
              <w:rPr>
                <w:bCs/>
                <w:i/>
                <w:sz w:val="24"/>
                <w:szCs w:val="24"/>
                <w:lang w:val="de-DE"/>
              </w:rPr>
            </w:pPr>
          </w:p>
        </w:tc>
        <w:tc>
          <w:tcPr>
            <w:tcW w:w="3967" w:type="pct"/>
            <w:shd w:val="clear" w:color="auto" w:fill="auto"/>
            <w:vAlign w:val="center"/>
          </w:tcPr>
          <w:p w14:paraId="0451D230" w14:textId="77777777" w:rsidR="00D537A9" w:rsidRPr="008D74A4" w:rsidRDefault="00D537A9" w:rsidP="007D0DEE">
            <w:pPr>
              <w:pStyle w:val="Subtitle"/>
              <w:numPr>
                <w:ilvl w:val="0"/>
                <w:numId w:val="8"/>
              </w:numPr>
              <w:spacing w:after="0" w:line="283" w:lineRule="auto"/>
              <w:jc w:val="both"/>
              <w:rPr>
                <w:rFonts w:ascii="Times New Roman" w:eastAsiaTheme="minorHAnsi" w:hAnsi="Times New Roman"/>
                <w:color w:val="auto"/>
                <w:spacing w:val="0"/>
                <w:sz w:val="24"/>
                <w:szCs w:val="24"/>
                <w:lang w:val="de-DE"/>
              </w:rPr>
            </w:pPr>
            <w:r w:rsidRPr="008D74A4">
              <w:rPr>
                <w:rFonts w:ascii="Times New Roman" w:eastAsiaTheme="minorHAnsi" w:hAnsi="Times New Roman"/>
                <w:color w:val="auto"/>
                <w:spacing w:val="0"/>
                <w:sz w:val="24"/>
                <w:szCs w:val="24"/>
                <w:lang w:val="de-DE"/>
              </w:rPr>
              <w:t>Nội dung giảng dạy trên lớp: (5 tiết)</w:t>
            </w:r>
          </w:p>
          <w:p w14:paraId="51F91D3B" w14:textId="77777777" w:rsidR="00D537A9" w:rsidRPr="008D74A4" w:rsidRDefault="00D537A9" w:rsidP="007D0DEE">
            <w:pPr>
              <w:pStyle w:val="ListParagraph"/>
              <w:numPr>
                <w:ilvl w:val="0"/>
                <w:numId w:val="47"/>
              </w:numPr>
              <w:spacing w:after="200" w:line="283" w:lineRule="auto"/>
              <w:jc w:val="both"/>
              <w:rPr>
                <w:sz w:val="24"/>
                <w:szCs w:val="24"/>
                <w:lang w:val="de-DE"/>
              </w:rPr>
            </w:pPr>
            <w:r w:rsidRPr="008D74A4">
              <w:rPr>
                <w:sz w:val="24"/>
                <w:szCs w:val="24"/>
                <w:lang w:val="de-DE"/>
              </w:rPr>
              <w:t>Lợi ích và phân loại hoạch định.</w:t>
            </w:r>
          </w:p>
          <w:p w14:paraId="5CE33733" w14:textId="77777777" w:rsidR="00D537A9" w:rsidRPr="008D74A4" w:rsidRDefault="00D537A9" w:rsidP="007D0DEE">
            <w:pPr>
              <w:pStyle w:val="ListParagraph"/>
              <w:numPr>
                <w:ilvl w:val="1"/>
                <w:numId w:val="47"/>
              </w:numPr>
              <w:spacing w:after="200" w:line="283" w:lineRule="auto"/>
              <w:jc w:val="both"/>
              <w:rPr>
                <w:sz w:val="24"/>
                <w:szCs w:val="24"/>
                <w:lang w:val="de-DE"/>
              </w:rPr>
            </w:pPr>
            <w:r w:rsidRPr="008D74A4">
              <w:rPr>
                <w:sz w:val="24"/>
                <w:szCs w:val="24"/>
                <w:lang w:val="de-DE"/>
              </w:rPr>
              <w:t>Khái niệm.</w:t>
            </w:r>
          </w:p>
          <w:p w14:paraId="13C98668" w14:textId="77777777" w:rsidR="00D537A9" w:rsidRPr="008D74A4" w:rsidRDefault="00D537A9" w:rsidP="007D0DEE">
            <w:pPr>
              <w:pStyle w:val="ListParagraph"/>
              <w:numPr>
                <w:ilvl w:val="1"/>
                <w:numId w:val="47"/>
              </w:numPr>
              <w:spacing w:after="200" w:line="283" w:lineRule="auto"/>
              <w:jc w:val="both"/>
              <w:rPr>
                <w:sz w:val="24"/>
                <w:szCs w:val="24"/>
                <w:lang w:val="de-DE"/>
              </w:rPr>
            </w:pPr>
            <w:r w:rsidRPr="008D74A4">
              <w:rPr>
                <w:sz w:val="24"/>
                <w:szCs w:val="24"/>
                <w:lang w:val="de-DE"/>
              </w:rPr>
              <w:t>Lợi ích của việc hoạch định.</w:t>
            </w:r>
          </w:p>
          <w:p w14:paraId="35360652" w14:textId="77777777" w:rsidR="00D537A9" w:rsidRPr="008D74A4" w:rsidRDefault="00D537A9" w:rsidP="007D0DEE">
            <w:pPr>
              <w:pStyle w:val="ListParagraph"/>
              <w:numPr>
                <w:ilvl w:val="1"/>
                <w:numId w:val="47"/>
              </w:numPr>
              <w:spacing w:after="200" w:line="283" w:lineRule="auto"/>
              <w:jc w:val="both"/>
              <w:rPr>
                <w:sz w:val="24"/>
                <w:szCs w:val="24"/>
                <w:lang w:val="de-DE"/>
              </w:rPr>
            </w:pPr>
            <w:r w:rsidRPr="008D74A4">
              <w:rPr>
                <w:sz w:val="24"/>
                <w:szCs w:val="24"/>
                <w:lang w:val="de-DE"/>
              </w:rPr>
              <w:t>Phân loại hoạch định.</w:t>
            </w:r>
          </w:p>
          <w:p w14:paraId="749D36A7" w14:textId="77777777" w:rsidR="00D537A9" w:rsidRPr="008D74A4" w:rsidRDefault="00D537A9" w:rsidP="007D0DEE">
            <w:pPr>
              <w:pStyle w:val="ListParagraph"/>
              <w:numPr>
                <w:ilvl w:val="0"/>
                <w:numId w:val="47"/>
              </w:numPr>
              <w:spacing w:after="200" w:line="283" w:lineRule="auto"/>
              <w:jc w:val="both"/>
              <w:rPr>
                <w:sz w:val="24"/>
                <w:szCs w:val="24"/>
                <w:lang w:val="de-DE"/>
              </w:rPr>
            </w:pPr>
            <w:r w:rsidRPr="008D74A4">
              <w:rPr>
                <w:sz w:val="24"/>
                <w:szCs w:val="24"/>
                <w:lang w:val="de-DE"/>
              </w:rPr>
              <w:t>Mục tiêu và nền tảng của hoạch định.</w:t>
            </w:r>
          </w:p>
          <w:p w14:paraId="4E468DB8" w14:textId="77777777" w:rsidR="00D537A9" w:rsidRPr="008D74A4" w:rsidRDefault="00D537A9" w:rsidP="007D0DEE">
            <w:pPr>
              <w:pStyle w:val="ListParagraph"/>
              <w:numPr>
                <w:ilvl w:val="1"/>
                <w:numId w:val="47"/>
              </w:numPr>
              <w:spacing w:after="200" w:line="283" w:lineRule="auto"/>
              <w:jc w:val="both"/>
              <w:rPr>
                <w:sz w:val="24"/>
                <w:szCs w:val="24"/>
                <w:lang w:val="de-DE"/>
              </w:rPr>
            </w:pPr>
            <w:r w:rsidRPr="008D74A4">
              <w:rPr>
                <w:sz w:val="24"/>
                <w:szCs w:val="24"/>
                <w:lang w:val="de-DE"/>
              </w:rPr>
              <w:t>Sứ mạng và mục tiêu</w:t>
            </w:r>
          </w:p>
          <w:p w14:paraId="03B798CD" w14:textId="77777777" w:rsidR="00D537A9" w:rsidRPr="008D74A4" w:rsidRDefault="00D537A9" w:rsidP="007D0DEE">
            <w:pPr>
              <w:pStyle w:val="ListParagraph"/>
              <w:numPr>
                <w:ilvl w:val="1"/>
                <w:numId w:val="47"/>
              </w:numPr>
              <w:spacing w:after="200" w:line="283" w:lineRule="auto"/>
              <w:jc w:val="both"/>
              <w:rPr>
                <w:sz w:val="24"/>
                <w:szCs w:val="24"/>
                <w:lang w:val="de-DE"/>
              </w:rPr>
            </w:pPr>
            <w:r w:rsidRPr="008D74A4">
              <w:rPr>
                <w:sz w:val="24"/>
                <w:szCs w:val="24"/>
                <w:lang w:val="de-DE"/>
              </w:rPr>
              <w:t>Phân loại mục tiêu.</w:t>
            </w:r>
          </w:p>
          <w:p w14:paraId="356D927E" w14:textId="77777777" w:rsidR="00D537A9" w:rsidRPr="008D74A4" w:rsidRDefault="00D537A9" w:rsidP="007D0DEE">
            <w:pPr>
              <w:pStyle w:val="ListParagraph"/>
              <w:numPr>
                <w:ilvl w:val="1"/>
                <w:numId w:val="47"/>
              </w:numPr>
              <w:spacing w:after="200" w:line="283" w:lineRule="auto"/>
              <w:jc w:val="both"/>
              <w:rPr>
                <w:sz w:val="24"/>
                <w:szCs w:val="24"/>
                <w:lang w:val="de-DE"/>
              </w:rPr>
            </w:pPr>
            <w:r w:rsidRPr="008D74A4">
              <w:rPr>
                <w:sz w:val="24"/>
                <w:szCs w:val="24"/>
                <w:lang w:val="de-DE"/>
              </w:rPr>
              <w:t>Tầm quan trọng của mục tiêu.</w:t>
            </w:r>
          </w:p>
          <w:p w14:paraId="4799B115" w14:textId="77777777" w:rsidR="00D537A9" w:rsidRPr="008D74A4" w:rsidRDefault="00D537A9" w:rsidP="007D0DEE">
            <w:pPr>
              <w:pStyle w:val="ListParagraph"/>
              <w:numPr>
                <w:ilvl w:val="1"/>
                <w:numId w:val="47"/>
              </w:numPr>
              <w:spacing w:after="200" w:line="283" w:lineRule="auto"/>
              <w:jc w:val="both"/>
              <w:rPr>
                <w:sz w:val="24"/>
                <w:szCs w:val="24"/>
                <w:lang w:val="de-DE"/>
              </w:rPr>
            </w:pPr>
            <w:r w:rsidRPr="008D74A4">
              <w:rPr>
                <w:sz w:val="24"/>
                <w:szCs w:val="24"/>
                <w:lang w:val="de-DE"/>
              </w:rPr>
              <w:t>Cách tiếp cận trong thiết lập mục tiêu.</w:t>
            </w:r>
          </w:p>
          <w:p w14:paraId="6E2B4D24" w14:textId="77777777" w:rsidR="00D537A9" w:rsidRPr="008D74A4" w:rsidRDefault="00D537A9" w:rsidP="007D0DEE">
            <w:pPr>
              <w:pStyle w:val="ListParagraph"/>
              <w:numPr>
                <w:ilvl w:val="1"/>
                <w:numId w:val="47"/>
              </w:numPr>
              <w:spacing w:after="200" w:line="283" w:lineRule="auto"/>
              <w:jc w:val="both"/>
              <w:rPr>
                <w:sz w:val="24"/>
                <w:szCs w:val="24"/>
                <w:lang w:val="de-DE"/>
              </w:rPr>
            </w:pPr>
            <w:r w:rsidRPr="008D74A4">
              <w:rPr>
                <w:sz w:val="24"/>
                <w:szCs w:val="24"/>
                <w:lang w:val="de-DE"/>
              </w:rPr>
              <w:t>Các yêu cầu đối với thiết lập mục tiêu.</w:t>
            </w:r>
          </w:p>
          <w:p w14:paraId="0E3B481B" w14:textId="77777777" w:rsidR="00D537A9" w:rsidRPr="008D74A4" w:rsidRDefault="00D537A9" w:rsidP="007D0DEE">
            <w:pPr>
              <w:pStyle w:val="ListParagraph"/>
              <w:numPr>
                <w:ilvl w:val="0"/>
                <w:numId w:val="47"/>
              </w:numPr>
              <w:spacing w:after="200" w:line="283" w:lineRule="auto"/>
              <w:jc w:val="both"/>
              <w:rPr>
                <w:sz w:val="24"/>
                <w:szCs w:val="24"/>
                <w:lang w:val="de-DE"/>
              </w:rPr>
            </w:pPr>
            <w:r w:rsidRPr="008D74A4">
              <w:rPr>
                <w:sz w:val="24"/>
                <w:szCs w:val="24"/>
                <w:lang w:val="de-DE"/>
              </w:rPr>
              <w:lastRenderedPageBreak/>
              <w:t>Mô hình tổ chức/doanh nghiệp về hoạch định.</w:t>
            </w:r>
          </w:p>
          <w:p w14:paraId="1349E830" w14:textId="77777777" w:rsidR="00D537A9" w:rsidRPr="008D74A4" w:rsidRDefault="00D537A9" w:rsidP="007D0DEE">
            <w:pPr>
              <w:pStyle w:val="ListParagraph"/>
              <w:numPr>
                <w:ilvl w:val="1"/>
                <w:numId w:val="47"/>
              </w:numPr>
              <w:spacing w:after="200" w:line="283" w:lineRule="auto"/>
              <w:jc w:val="both"/>
              <w:rPr>
                <w:sz w:val="24"/>
                <w:szCs w:val="24"/>
                <w:lang w:val="de-DE"/>
              </w:rPr>
            </w:pPr>
            <w:r w:rsidRPr="008D74A4">
              <w:rPr>
                <w:sz w:val="24"/>
                <w:szCs w:val="24"/>
                <w:lang w:val="de-DE"/>
              </w:rPr>
              <w:t>Mô hình truyền thống.</w:t>
            </w:r>
          </w:p>
          <w:p w14:paraId="155D2BA4" w14:textId="77777777" w:rsidR="00D537A9" w:rsidRPr="008D74A4" w:rsidRDefault="00D537A9" w:rsidP="007D0DEE">
            <w:pPr>
              <w:pStyle w:val="ListParagraph"/>
              <w:numPr>
                <w:ilvl w:val="1"/>
                <w:numId w:val="47"/>
              </w:numPr>
              <w:spacing w:after="200" w:line="283" w:lineRule="auto"/>
              <w:jc w:val="both"/>
              <w:rPr>
                <w:sz w:val="24"/>
                <w:szCs w:val="24"/>
                <w:lang w:val="de-DE"/>
              </w:rPr>
            </w:pPr>
            <w:r w:rsidRPr="008D74A4">
              <w:rPr>
                <w:sz w:val="24"/>
                <w:szCs w:val="24"/>
                <w:lang w:val="de-DE"/>
              </w:rPr>
              <w:t>Mô hình hiện đại.</w:t>
            </w:r>
          </w:p>
          <w:p w14:paraId="326000E1" w14:textId="77777777" w:rsidR="00D537A9" w:rsidRPr="008D74A4" w:rsidRDefault="00D537A9" w:rsidP="007D0DEE">
            <w:pPr>
              <w:pStyle w:val="ListParagraph"/>
              <w:numPr>
                <w:ilvl w:val="0"/>
                <w:numId w:val="47"/>
              </w:numPr>
              <w:spacing w:after="200" w:line="283" w:lineRule="auto"/>
              <w:jc w:val="both"/>
              <w:rPr>
                <w:sz w:val="24"/>
                <w:szCs w:val="24"/>
                <w:lang w:val="de-DE"/>
              </w:rPr>
            </w:pPr>
            <w:r w:rsidRPr="008D74A4">
              <w:rPr>
                <w:sz w:val="24"/>
                <w:szCs w:val="24"/>
                <w:lang w:val="de-DE"/>
              </w:rPr>
              <w:t>Quy trình cơ bản của hoạch định.</w:t>
            </w:r>
          </w:p>
          <w:p w14:paraId="280E8A76" w14:textId="77777777" w:rsidR="00D537A9" w:rsidRPr="008D74A4" w:rsidRDefault="00D537A9" w:rsidP="007D0DEE">
            <w:pPr>
              <w:pStyle w:val="ListParagraph"/>
              <w:numPr>
                <w:ilvl w:val="0"/>
                <w:numId w:val="47"/>
              </w:numPr>
              <w:spacing w:after="200" w:line="283" w:lineRule="auto"/>
              <w:jc w:val="both"/>
              <w:rPr>
                <w:sz w:val="24"/>
                <w:szCs w:val="24"/>
                <w:lang w:val="de-DE"/>
              </w:rPr>
            </w:pPr>
            <w:r w:rsidRPr="008D74A4">
              <w:rPr>
                <w:sz w:val="24"/>
                <w:szCs w:val="24"/>
                <w:lang w:val="de-DE"/>
              </w:rPr>
              <w:t>Hoạch định chiến lược.</w:t>
            </w:r>
          </w:p>
          <w:p w14:paraId="50E298B9" w14:textId="77777777" w:rsidR="00D537A9" w:rsidRPr="008D74A4" w:rsidRDefault="00D537A9" w:rsidP="007D0DEE">
            <w:pPr>
              <w:pStyle w:val="ListParagraph"/>
              <w:numPr>
                <w:ilvl w:val="0"/>
                <w:numId w:val="47"/>
              </w:numPr>
              <w:spacing w:after="200" w:line="283" w:lineRule="auto"/>
              <w:jc w:val="both"/>
              <w:rPr>
                <w:sz w:val="24"/>
                <w:szCs w:val="24"/>
                <w:lang w:val="de-DE"/>
              </w:rPr>
            </w:pPr>
            <w:r w:rsidRPr="008D74A4">
              <w:rPr>
                <w:sz w:val="24"/>
                <w:szCs w:val="24"/>
                <w:lang w:val="de-DE"/>
              </w:rPr>
              <w:t>Công cụ hỗ trợ hoạch định.</w:t>
            </w:r>
          </w:p>
        </w:tc>
        <w:tc>
          <w:tcPr>
            <w:tcW w:w="556" w:type="pct"/>
            <w:shd w:val="clear" w:color="auto" w:fill="auto"/>
            <w:vAlign w:val="center"/>
          </w:tcPr>
          <w:p w14:paraId="2009D277" w14:textId="77777777" w:rsidR="00D537A9" w:rsidRPr="008D74A4" w:rsidRDefault="00D537A9" w:rsidP="007D0DEE">
            <w:pPr>
              <w:spacing w:line="283" w:lineRule="auto"/>
              <w:jc w:val="center"/>
              <w:rPr>
                <w:bCs/>
                <w:sz w:val="24"/>
                <w:szCs w:val="24"/>
                <w:lang w:val="de-DE"/>
              </w:rPr>
            </w:pPr>
            <w:r w:rsidRPr="008D74A4">
              <w:rPr>
                <w:bCs/>
                <w:sz w:val="24"/>
                <w:szCs w:val="24"/>
                <w:lang w:val="de-DE"/>
              </w:rPr>
              <w:lastRenderedPageBreak/>
              <w:t>CELO1</w:t>
            </w:r>
          </w:p>
          <w:p w14:paraId="33DBF03B" w14:textId="77777777" w:rsidR="00D537A9" w:rsidRPr="008D74A4" w:rsidRDefault="00D537A9" w:rsidP="007D0DEE">
            <w:pPr>
              <w:spacing w:line="283" w:lineRule="auto"/>
              <w:jc w:val="center"/>
              <w:rPr>
                <w:bCs/>
                <w:sz w:val="24"/>
                <w:szCs w:val="24"/>
                <w:lang w:val="de-DE"/>
              </w:rPr>
            </w:pPr>
            <w:r w:rsidRPr="008D74A4">
              <w:rPr>
                <w:bCs/>
                <w:sz w:val="24"/>
                <w:szCs w:val="24"/>
                <w:lang w:val="de-DE"/>
              </w:rPr>
              <w:t>CELO2</w:t>
            </w:r>
          </w:p>
          <w:p w14:paraId="179BC879" w14:textId="77777777" w:rsidR="00D537A9" w:rsidRPr="008D74A4" w:rsidRDefault="00D537A9" w:rsidP="007D0DEE">
            <w:pPr>
              <w:spacing w:line="283" w:lineRule="auto"/>
              <w:jc w:val="center"/>
              <w:rPr>
                <w:sz w:val="24"/>
                <w:szCs w:val="24"/>
                <w:lang w:val="de-DE"/>
              </w:rPr>
            </w:pPr>
            <w:r w:rsidRPr="008D74A4">
              <w:rPr>
                <w:bCs/>
                <w:sz w:val="24"/>
                <w:szCs w:val="24"/>
                <w:lang w:val="de-DE"/>
              </w:rPr>
              <w:t>CELO3</w:t>
            </w:r>
          </w:p>
        </w:tc>
      </w:tr>
      <w:tr w:rsidR="00D537A9" w:rsidRPr="00B34827" w14:paraId="2FF9ACC1" w14:textId="77777777" w:rsidTr="00432B09">
        <w:trPr>
          <w:trHeight w:val="638"/>
          <w:jc w:val="center"/>
        </w:trPr>
        <w:tc>
          <w:tcPr>
            <w:tcW w:w="477" w:type="pct"/>
            <w:vMerge/>
            <w:shd w:val="clear" w:color="auto" w:fill="auto"/>
            <w:vAlign w:val="center"/>
          </w:tcPr>
          <w:p w14:paraId="50B83106" w14:textId="77777777" w:rsidR="00D537A9" w:rsidRPr="008D74A4" w:rsidRDefault="00D537A9" w:rsidP="007D0DEE">
            <w:pPr>
              <w:spacing w:line="283" w:lineRule="auto"/>
              <w:jc w:val="both"/>
              <w:rPr>
                <w:bCs/>
                <w:i/>
                <w:sz w:val="24"/>
                <w:szCs w:val="24"/>
                <w:lang w:val="de-DE"/>
              </w:rPr>
            </w:pPr>
          </w:p>
        </w:tc>
        <w:tc>
          <w:tcPr>
            <w:tcW w:w="3967" w:type="pct"/>
            <w:shd w:val="clear" w:color="auto" w:fill="auto"/>
            <w:vAlign w:val="center"/>
          </w:tcPr>
          <w:p w14:paraId="453D9EDA" w14:textId="77777777" w:rsidR="00D537A9" w:rsidRPr="008D74A4" w:rsidRDefault="00D537A9" w:rsidP="007D0DEE">
            <w:pPr>
              <w:pStyle w:val="Subtitle"/>
              <w:spacing w:after="0" w:line="283" w:lineRule="auto"/>
              <w:jc w:val="both"/>
              <w:rPr>
                <w:rFonts w:ascii="Times New Roman" w:eastAsiaTheme="minorHAnsi" w:hAnsi="Times New Roman"/>
                <w:color w:val="auto"/>
                <w:spacing w:val="0"/>
                <w:sz w:val="24"/>
                <w:szCs w:val="24"/>
                <w:lang w:val="de-DE"/>
              </w:rPr>
            </w:pPr>
            <w:r w:rsidRPr="008D74A4">
              <w:rPr>
                <w:rFonts w:ascii="Times New Roman" w:eastAsiaTheme="minorHAnsi" w:hAnsi="Times New Roman"/>
                <w:color w:val="auto"/>
                <w:spacing w:val="0"/>
                <w:sz w:val="24"/>
                <w:szCs w:val="24"/>
                <w:lang w:val="de-DE"/>
              </w:rPr>
              <w:t>B. Các nội dung cần tự học ở nhà: (08 giờ)</w:t>
            </w:r>
          </w:p>
          <w:p w14:paraId="6803EBB5" w14:textId="77777777" w:rsidR="00D537A9" w:rsidRPr="008D74A4" w:rsidRDefault="00D537A9" w:rsidP="007D0DEE">
            <w:pPr>
              <w:pStyle w:val="ListParagraph"/>
              <w:numPr>
                <w:ilvl w:val="0"/>
                <w:numId w:val="16"/>
              </w:numPr>
              <w:spacing w:after="200" w:line="283" w:lineRule="auto"/>
              <w:jc w:val="both"/>
              <w:rPr>
                <w:sz w:val="24"/>
                <w:szCs w:val="24"/>
                <w:lang w:val="de-DE"/>
              </w:rPr>
            </w:pPr>
            <w:r w:rsidRPr="008D74A4">
              <w:rPr>
                <w:sz w:val="24"/>
                <w:szCs w:val="24"/>
                <w:lang w:val="de-DE"/>
              </w:rPr>
              <w:t>Học viên tự học theo hướng dẫn của giảng viên, khai thác học liệu và thực hiện bài tập.</w:t>
            </w:r>
          </w:p>
          <w:p w14:paraId="797668C6" w14:textId="77777777" w:rsidR="00D537A9" w:rsidRPr="008D74A4" w:rsidRDefault="00D537A9" w:rsidP="007D0DEE">
            <w:pPr>
              <w:pStyle w:val="ListParagraph"/>
              <w:numPr>
                <w:ilvl w:val="0"/>
                <w:numId w:val="16"/>
              </w:numPr>
              <w:spacing w:after="200" w:line="283" w:lineRule="auto"/>
              <w:jc w:val="both"/>
              <w:rPr>
                <w:sz w:val="24"/>
                <w:szCs w:val="24"/>
                <w:lang w:val="de-DE"/>
              </w:rPr>
            </w:pPr>
            <w:r w:rsidRPr="008D74A4">
              <w:rPr>
                <w:sz w:val="24"/>
                <w:szCs w:val="24"/>
                <w:lang w:val="de-DE"/>
              </w:rPr>
              <w:t>Chuẩn bị bài thuyết trình nhóm về công tác hoạch định.</w:t>
            </w:r>
          </w:p>
        </w:tc>
        <w:tc>
          <w:tcPr>
            <w:tcW w:w="556" w:type="pct"/>
            <w:tcBorders>
              <w:top w:val="nil"/>
            </w:tcBorders>
            <w:shd w:val="clear" w:color="auto" w:fill="auto"/>
            <w:vAlign w:val="center"/>
          </w:tcPr>
          <w:p w14:paraId="4E9E74F5" w14:textId="77777777" w:rsidR="00D537A9" w:rsidRPr="008D74A4" w:rsidRDefault="00D537A9" w:rsidP="007D0DEE">
            <w:pPr>
              <w:spacing w:line="283" w:lineRule="auto"/>
              <w:jc w:val="center"/>
              <w:rPr>
                <w:sz w:val="24"/>
                <w:szCs w:val="24"/>
                <w:lang w:val="de-DE"/>
              </w:rPr>
            </w:pPr>
          </w:p>
        </w:tc>
      </w:tr>
      <w:tr w:rsidR="00D537A9" w:rsidRPr="008D74A4" w14:paraId="6002C713" w14:textId="77777777" w:rsidTr="00432B09">
        <w:trPr>
          <w:trHeight w:val="638"/>
          <w:jc w:val="center"/>
        </w:trPr>
        <w:tc>
          <w:tcPr>
            <w:tcW w:w="477" w:type="pct"/>
            <w:vMerge/>
            <w:shd w:val="clear" w:color="auto" w:fill="auto"/>
            <w:vAlign w:val="center"/>
          </w:tcPr>
          <w:p w14:paraId="1865221C" w14:textId="77777777" w:rsidR="00D537A9" w:rsidRPr="008D74A4" w:rsidRDefault="00D537A9" w:rsidP="007D0DEE">
            <w:pPr>
              <w:spacing w:line="283" w:lineRule="auto"/>
              <w:jc w:val="both"/>
              <w:rPr>
                <w:bCs/>
                <w:i/>
                <w:sz w:val="24"/>
                <w:szCs w:val="24"/>
                <w:lang w:val="de-DE"/>
              </w:rPr>
            </w:pPr>
          </w:p>
        </w:tc>
        <w:tc>
          <w:tcPr>
            <w:tcW w:w="3967" w:type="pct"/>
            <w:shd w:val="clear" w:color="auto" w:fill="auto"/>
            <w:vAlign w:val="center"/>
          </w:tcPr>
          <w:p w14:paraId="7ADA5646" w14:textId="77777777" w:rsidR="00D537A9" w:rsidRPr="008D74A4" w:rsidRDefault="00D537A9" w:rsidP="007D0DEE">
            <w:pPr>
              <w:pStyle w:val="Subtitle"/>
              <w:spacing w:after="0" w:line="283" w:lineRule="auto"/>
              <w:jc w:val="both"/>
              <w:rPr>
                <w:rFonts w:ascii="Times New Roman" w:eastAsiaTheme="minorHAnsi" w:hAnsi="Times New Roman"/>
                <w:color w:val="auto"/>
                <w:spacing w:val="0"/>
                <w:sz w:val="24"/>
                <w:szCs w:val="24"/>
                <w:lang w:val="de-DE"/>
              </w:rPr>
            </w:pPr>
            <w:r w:rsidRPr="008D74A4">
              <w:rPr>
                <w:rFonts w:ascii="Times New Roman" w:eastAsiaTheme="minorHAnsi" w:hAnsi="Times New Roman"/>
                <w:color w:val="auto"/>
                <w:spacing w:val="0"/>
                <w:sz w:val="24"/>
                <w:szCs w:val="24"/>
                <w:lang w:val="de-DE"/>
              </w:rPr>
              <w:t>C. Đánh giá kết quả học tập:</w:t>
            </w:r>
          </w:p>
          <w:p w14:paraId="252CADEC" w14:textId="77777777" w:rsidR="00D537A9" w:rsidRPr="008D74A4" w:rsidRDefault="00D537A9" w:rsidP="007D0DEE">
            <w:pPr>
              <w:spacing w:line="283" w:lineRule="auto"/>
              <w:jc w:val="both"/>
              <w:rPr>
                <w:rFonts w:eastAsiaTheme="minorHAnsi"/>
                <w:sz w:val="24"/>
                <w:szCs w:val="24"/>
                <w:lang w:val="de-DE"/>
              </w:rPr>
            </w:pPr>
            <w:r w:rsidRPr="008D74A4">
              <w:rPr>
                <w:rFonts w:eastAsiaTheme="minorHAnsi"/>
                <w:sz w:val="24"/>
                <w:szCs w:val="24"/>
                <w:lang w:val="de-DE"/>
              </w:rPr>
              <w:t>Phương pháp đánh giá: Rubric 1, Rubric 2.</w:t>
            </w:r>
          </w:p>
        </w:tc>
        <w:tc>
          <w:tcPr>
            <w:tcW w:w="556" w:type="pct"/>
            <w:shd w:val="clear" w:color="auto" w:fill="auto"/>
            <w:vAlign w:val="center"/>
          </w:tcPr>
          <w:p w14:paraId="3E18FF31" w14:textId="77777777" w:rsidR="00D537A9" w:rsidRPr="008D74A4" w:rsidRDefault="00D537A9" w:rsidP="007D0DEE">
            <w:pPr>
              <w:spacing w:line="283" w:lineRule="auto"/>
              <w:jc w:val="center"/>
              <w:rPr>
                <w:sz w:val="24"/>
                <w:szCs w:val="24"/>
                <w:lang w:val="de-DE"/>
              </w:rPr>
            </w:pPr>
          </w:p>
        </w:tc>
      </w:tr>
      <w:tr w:rsidR="00D537A9" w:rsidRPr="008D74A4" w14:paraId="0A92CE1B" w14:textId="77777777" w:rsidTr="00432B09">
        <w:trPr>
          <w:trHeight w:val="638"/>
          <w:jc w:val="center"/>
        </w:trPr>
        <w:tc>
          <w:tcPr>
            <w:tcW w:w="477" w:type="pct"/>
            <w:vMerge w:val="restart"/>
            <w:shd w:val="clear" w:color="auto" w:fill="auto"/>
            <w:vAlign w:val="center"/>
          </w:tcPr>
          <w:p w14:paraId="659C20A8" w14:textId="77777777" w:rsidR="00D537A9" w:rsidRPr="008D74A4" w:rsidRDefault="00D537A9" w:rsidP="007D0DEE">
            <w:pPr>
              <w:spacing w:line="283" w:lineRule="auto"/>
              <w:jc w:val="center"/>
              <w:rPr>
                <w:bCs/>
                <w:iCs/>
                <w:sz w:val="24"/>
                <w:szCs w:val="24"/>
                <w:lang w:val="de-DE"/>
              </w:rPr>
            </w:pPr>
            <w:r w:rsidRPr="008D74A4">
              <w:rPr>
                <w:bCs/>
                <w:iCs/>
                <w:sz w:val="24"/>
                <w:szCs w:val="24"/>
                <w:lang w:val="de-DE"/>
              </w:rPr>
              <w:t>7</w:t>
            </w:r>
          </w:p>
        </w:tc>
        <w:tc>
          <w:tcPr>
            <w:tcW w:w="4523" w:type="pct"/>
            <w:gridSpan w:val="2"/>
            <w:shd w:val="clear" w:color="auto" w:fill="auto"/>
            <w:vAlign w:val="center"/>
          </w:tcPr>
          <w:p w14:paraId="319DB76E" w14:textId="77777777" w:rsidR="00D537A9" w:rsidRPr="008D74A4" w:rsidRDefault="00D537A9" w:rsidP="007D0DEE">
            <w:pPr>
              <w:spacing w:line="283" w:lineRule="auto"/>
              <w:rPr>
                <w:b/>
                <w:bCs/>
                <w:sz w:val="24"/>
                <w:szCs w:val="24"/>
                <w:lang w:val="de-DE"/>
              </w:rPr>
            </w:pPr>
            <w:r w:rsidRPr="008D74A4">
              <w:rPr>
                <w:b/>
                <w:bCs/>
                <w:sz w:val="24"/>
                <w:szCs w:val="24"/>
                <w:lang w:val="de-DE"/>
              </w:rPr>
              <w:t>ĐÁNH GIÁ QUÁ TRÌNH</w:t>
            </w:r>
          </w:p>
        </w:tc>
      </w:tr>
      <w:tr w:rsidR="00D537A9" w:rsidRPr="008D74A4" w14:paraId="370F1707" w14:textId="77777777" w:rsidTr="00432B09">
        <w:trPr>
          <w:trHeight w:val="638"/>
          <w:jc w:val="center"/>
        </w:trPr>
        <w:tc>
          <w:tcPr>
            <w:tcW w:w="477" w:type="pct"/>
            <w:vMerge/>
            <w:shd w:val="clear" w:color="auto" w:fill="auto"/>
            <w:vAlign w:val="center"/>
          </w:tcPr>
          <w:p w14:paraId="3CF99ECD" w14:textId="77777777" w:rsidR="00D537A9" w:rsidRPr="008D74A4" w:rsidRDefault="00D537A9" w:rsidP="007D0DEE">
            <w:pPr>
              <w:spacing w:line="283" w:lineRule="auto"/>
              <w:jc w:val="both"/>
              <w:rPr>
                <w:bCs/>
                <w:i/>
                <w:sz w:val="24"/>
                <w:szCs w:val="24"/>
                <w:lang w:val="de-DE"/>
              </w:rPr>
            </w:pPr>
          </w:p>
        </w:tc>
        <w:tc>
          <w:tcPr>
            <w:tcW w:w="3967" w:type="pct"/>
            <w:shd w:val="clear" w:color="auto" w:fill="auto"/>
            <w:vAlign w:val="center"/>
          </w:tcPr>
          <w:p w14:paraId="4F4DF2C4" w14:textId="77777777" w:rsidR="00D537A9" w:rsidRPr="008D74A4" w:rsidRDefault="00D537A9" w:rsidP="007D0DEE">
            <w:pPr>
              <w:pStyle w:val="Subtitle"/>
              <w:numPr>
                <w:ilvl w:val="0"/>
                <w:numId w:val="0"/>
              </w:numPr>
              <w:spacing w:after="0" w:line="283" w:lineRule="auto"/>
              <w:jc w:val="both"/>
              <w:rPr>
                <w:rFonts w:ascii="Times New Roman" w:eastAsiaTheme="minorHAnsi" w:hAnsi="Times New Roman"/>
                <w:color w:val="auto"/>
                <w:spacing w:val="0"/>
                <w:sz w:val="24"/>
                <w:szCs w:val="24"/>
                <w:lang w:val="de-DE"/>
              </w:rPr>
            </w:pPr>
            <w:r w:rsidRPr="008D74A4">
              <w:rPr>
                <w:rFonts w:ascii="Times New Roman" w:eastAsiaTheme="minorHAnsi" w:hAnsi="Times New Roman"/>
                <w:color w:val="auto"/>
                <w:spacing w:val="0"/>
                <w:sz w:val="24"/>
                <w:szCs w:val="24"/>
                <w:lang w:val="de-DE"/>
              </w:rPr>
              <w:t>A. Nội dung giảng dạy trên lớp: (5 tiết)</w:t>
            </w:r>
          </w:p>
          <w:p w14:paraId="7C67304D" w14:textId="77777777" w:rsidR="00D537A9" w:rsidRPr="008D74A4" w:rsidRDefault="00D537A9" w:rsidP="007D0DEE">
            <w:pPr>
              <w:spacing w:line="283" w:lineRule="auto"/>
              <w:jc w:val="both"/>
              <w:rPr>
                <w:sz w:val="24"/>
                <w:szCs w:val="24"/>
                <w:lang w:val="de-DE"/>
              </w:rPr>
            </w:pPr>
            <w:r w:rsidRPr="008D74A4">
              <w:rPr>
                <w:sz w:val="24"/>
                <w:szCs w:val="24"/>
                <w:lang w:val="de-DE"/>
              </w:rPr>
              <w:t>Các nhóm thuyết trình về công tác hoạch định tại cơ quan đang công tác.</w:t>
            </w:r>
          </w:p>
        </w:tc>
        <w:tc>
          <w:tcPr>
            <w:tcW w:w="556" w:type="pct"/>
            <w:vMerge w:val="restart"/>
            <w:shd w:val="clear" w:color="auto" w:fill="auto"/>
            <w:vAlign w:val="center"/>
          </w:tcPr>
          <w:p w14:paraId="1DB4F7C8" w14:textId="77777777" w:rsidR="00D537A9" w:rsidRPr="008D74A4" w:rsidRDefault="00D537A9" w:rsidP="007D0DEE">
            <w:pPr>
              <w:spacing w:line="283" w:lineRule="auto"/>
              <w:jc w:val="center"/>
              <w:rPr>
                <w:bCs/>
                <w:sz w:val="24"/>
                <w:szCs w:val="24"/>
                <w:lang w:val="de-DE"/>
              </w:rPr>
            </w:pPr>
            <w:r w:rsidRPr="008D74A4">
              <w:rPr>
                <w:bCs/>
                <w:sz w:val="24"/>
                <w:szCs w:val="24"/>
                <w:lang w:val="de-DE"/>
              </w:rPr>
              <w:t>CELO1</w:t>
            </w:r>
          </w:p>
          <w:p w14:paraId="4292663C" w14:textId="77777777" w:rsidR="00D537A9" w:rsidRPr="008D74A4" w:rsidRDefault="00D537A9" w:rsidP="007D0DEE">
            <w:pPr>
              <w:spacing w:line="283" w:lineRule="auto"/>
              <w:jc w:val="center"/>
              <w:rPr>
                <w:bCs/>
                <w:sz w:val="24"/>
                <w:szCs w:val="24"/>
                <w:lang w:val="de-DE"/>
              </w:rPr>
            </w:pPr>
            <w:r w:rsidRPr="008D74A4">
              <w:rPr>
                <w:bCs/>
                <w:sz w:val="24"/>
                <w:szCs w:val="24"/>
                <w:lang w:val="de-DE"/>
              </w:rPr>
              <w:t>CELO2</w:t>
            </w:r>
          </w:p>
          <w:p w14:paraId="0568D694" w14:textId="77777777" w:rsidR="00D537A9" w:rsidRPr="008D74A4" w:rsidRDefault="00D537A9" w:rsidP="007D0DEE">
            <w:pPr>
              <w:spacing w:line="283" w:lineRule="auto"/>
              <w:jc w:val="center"/>
              <w:rPr>
                <w:bCs/>
                <w:sz w:val="24"/>
                <w:szCs w:val="24"/>
                <w:lang w:val="de-DE"/>
              </w:rPr>
            </w:pPr>
            <w:r w:rsidRPr="008D74A4">
              <w:rPr>
                <w:bCs/>
                <w:sz w:val="24"/>
                <w:szCs w:val="24"/>
                <w:lang w:val="de-DE"/>
              </w:rPr>
              <w:t>CELO3</w:t>
            </w:r>
          </w:p>
          <w:p w14:paraId="21FCA9E2" w14:textId="77777777" w:rsidR="00D537A9" w:rsidRPr="008D74A4" w:rsidRDefault="00D537A9" w:rsidP="007D0DEE">
            <w:pPr>
              <w:spacing w:line="283" w:lineRule="auto"/>
              <w:jc w:val="center"/>
              <w:rPr>
                <w:bCs/>
                <w:sz w:val="24"/>
                <w:szCs w:val="24"/>
                <w:lang w:val="de-DE"/>
              </w:rPr>
            </w:pPr>
            <w:r w:rsidRPr="008D74A4">
              <w:rPr>
                <w:bCs/>
                <w:sz w:val="24"/>
                <w:szCs w:val="24"/>
                <w:lang w:val="de-DE"/>
              </w:rPr>
              <w:t>CELO4</w:t>
            </w:r>
          </w:p>
          <w:p w14:paraId="750E0CD4" w14:textId="77777777" w:rsidR="00D537A9" w:rsidRPr="008D74A4" w:rsidRDefault="00D537A9" w:rsidP="007D0DEE">
            <w:pPr>
              <w:spacing w:line="283" w:lineRule="auto"/>
              <w:jc w:val="center"/>
              <w:rPr>
                <w:sz w:val="24"/>
                <w:szCs w:val="24"/>
                <w:lang w:val="de-DE"/>
              </w:rPr>
            </w:pPr>
            <w:r w:rsidRPr="008D74A4">
              <w:rPr>
                <w:bCs/>
                <w:sz w:val="24"/>
                <w:szCs w:val="24"/>
                <w:lang w:val="de-DE"/>
              </w:rPr>
              <w:t>CELO5</w:t>
            </w:r>
          </w:p>
        </w:tc>
      </w:tr>
      <w:tr w:rsidR="00D537A9" w:rsidRPr="008D74A4" w14:paraId="1EC2F49E" w14:textId="77777777" w:rsidTr="00432B09">
        <w:trPr>
          <w:trHeight w:val="638"/>
          <w:jc w:val="center"/>
        </w:trPr>
        <w:tc>
          <w:tcPr>
            <w:tcW w:w="477" w:type="pct"/>
            <w:vMerge/>
            <w:shd w:val="clear" w:color="auto" w:fill="auto"/>
            <w:vAlign w:val="center"/>
          </w:tcPr>
          <w:p w14:paraId="58F344AD" w14:textId="77777777" w:rsidR="00D537A9" w:rsidRPr="008D74A4" w:rsidRDefault="00D537A9" w:rsidP="007D0DEE">
            <w:pPr>
              <w:spacing w:line="283" w:lineRule="auto"/>
              <w:jc w:val="both"/>
              <w:rPr>
                <w:bCs/>
                <w:i/>
                <w:sz w:val="24"/>
                <w:szCs w:val="24"/>
                <w:lang w:val="de-DE"/>
              </w:rPr>
            </w:pPr>
          </w:p>
        </w:tc>
        <w:tc>
          <w:tcPr>
            <w:tcW w:w="3967" w:type="pct"/>
            <w:shd w:val="clear" w:color="auto" w:fill="auto"/>
            <w:vAlign w:val="center"/>
          </w:tcPr>
          <w:p w14:paraId="079E9896" w14:textId="77777777" w:rsidR="00D537A9" w:rsidRPr="008D74A4" w:rsidRDefault="00D537A9" w:rsidP="007D0DEE">
            <w:pPr>
              <w:pStyle w:val="Subtitle"/>
              <w:spacing w:after="0" w:line="283" w:lineRule="auto"/>
              <w:jc w:val="both"/>
              <w:rPr>
                <w:rFonts w:ascii="Times New Roman" w:eastAsiaTheme="minorHAnsi" w:hAnsi="Times New Roman"/>
                <w:color w:val="auto"/>
                <w:spacing w:val="0"/>
                <w:sz w:val="24"/>
                <w:szCs w:val="24"/>
                <w:lang w:val="de-DE"/>
              </w:rPr>
            </w:pPr>
            <w:r w:rsidRPr="008D74A4">
              <w:rPr>
                <w:rFonts w:ascii="Times New Roman" w:eastAsiaTheme="minorHAnsi" w:hAnsi="Times New Roman"/>
                <w:color w:val="auto"/>
                <w:spacing w:val="0"/>
                <w:sz w:val="24"/>
                <w:szCs w:val="24"/>
                <w:lang w:val="de-DE"/>
              </w:rPr>
              <w:t>B. Các nội dung cần tự học ở nhà: (12 giờ)</w:t>
            </w:r>
          </w:p>
          <w:p w14:paraId="6A507002" w14:textId="77777777" w:rsidR="00D537A9" w:rsidRPr="008D74A4" w:rsidRDefault="00D537A9" w:rsidP="007D0DEE">
            <w:pPr>
              <w:pStyle w:val="ListParagraph"/>
              <w:numPr>
                <w:ilvl w:val="0"/>
                <w:numId w:val="17"/>
              </w:numPr>
              <w:spacing w:after="200" w:line="283" w:lineRule="auto"/>
              <w:jc w:val="both"/>
              <w:rPr>
                <w:sz w:val="24"/>
                <w:szCs w:val="24"/>
                <w:lang w:val="de-DE"/>
              </w:rPr>
            </w:pPr>
            <w:r w:rsidRPr="008D74A4">
              <w:rPr>
                <w:sz w:val="24"/>
                <w:szCs w:val="24"/>
                <w:lang w:val="de-DE"/>
              </w:rPr>
              <w:t>Học viên tự học theo hướng dẫn của giảng viên, khai thác học liệu và thực hiện bài tập.</w:t>
            </w:r>
          </w:p>
          <w:p w14:paraId="2AE5DB70" w14:textId="77777777" w:rsidR="00D537A9" w:rsidRPr="008D74A4" w:rsidRDefault="00D537A9" w:rsidP="007D0DEE">
            <w:pPr>
              <w:pStyle w:val="ListParagraph"/>
              <w:numPr>
                <w:ilvl w:val="0"/>
                <w:numId w:val="17"/>
              </w:numPr>
              <w:spacing w:after="200" w:line="283" w:lineRule="auto"/>
              <w:jc w:val="both"/>
              <w:rPr>
                <w:sz w:val="24"/>
                <w:szCs w:val="24"/>
                <w:lang w:val="de-DE"/>
              </w:rPr>
            </w:pPr>
            <w:r w:rsidRPr="008D74A4">
              <w:rPr>
                <w:sz w:val="24"/>
                <w:szCs w:val="24"/>
                <w:lang w:val="de-DE"/>
              </w:rPr>
              <w:t>Xem trước nội dung chương 7.</w:t>
            </w:r>
          </w:p>
        </w:tc>
        <w:tc>
          <w:tcPr>
            <w:tcW w:w="556" w:type="pct"/>
            <w:vMerge/>
            <w:shd w:val="clear" w:color="auto" w:fill="auto"/>
            <w:vAlign w:val="center"/>
          </w:tcPr>
          <w:p w14:paraId="4F2021F1" w14:textId="77777777" w:rsidR="00D537A9" w:rsidRPr="008D74A4" w:rsidRDefault="00D537A9" w:rsidP="007D0DEE">
            <w:pPr>
              <w:spacing w:line="283" w:lineRule="auto"/>
              <w:jc w:val="center"/>
              <w:rPr>
                <w:sz w:val="24"/>
                <w:szCs w:val="24"/>
                <w:lang w:val="de-DE"/>
              </w:rPr>
            </w:pPr>
          </w:p>
        </w:tc>
      </w:tr>
      <w:tr w:rsidR="00D537A9" w:rsidRPr="008D74A4" w14:paraId="5C7C79C4" w14:textId="77777777" w:rsidTr="00432B09">
        <w:trPr>
          <w:trHeight w:val="638"/>
          <w:jc w:val="center"/>
        </w:trPr>
        <w:tc>
          <w:tcPr>
            <w:tcW w:w="477" w:type="pct"/>
            <w:vMerge/>
            <w:shd w:val="clear" w:color="auto" w:fill="auto"/>
            <w:vAlign w:val="center"/>
          </w:tcPr>
          <w:p w14:paraId="382F119D" w14:textId="77777777" w:rsidR="00D537A9" w:rsidRPr="008D74A4" w:rsidRDefault="00D537A9" w:rsidP="007D0DEE">
            <w:pPr>
              <w:spacing w:line="283" w:lineRule="auto"/>
              <w:jc w:val="both"/>
              <w:rPr>
                <w:bCs/>
                <w:i/>
                <w:sz w:val="24"/>
                <w:szCs w:val="24"/>
                <w:lang w:val="de-DE"/>
              </w:rPr>
            </w:pPr>
          </w:p>
        </w:tc>
        <w:tc>
          <w:tcPr>
            <w:tcW w:w="3967" w:type="pct"/>
            <w:shd w:val="clear" w:color="auto" w:fill="auto"/>
            <w:vAlign w:val="center"/>
          </w:tcPr>
          <w:p w14:paraId="00C38111" w14:textId="77777777" w:rsidR="00D537A9" w:rsidRPr="008D74A4" w:rsidRDefault="00D537A9" w:rsidP="007D0DEE">
            <w:pPr>
              <w:pStyle w:val="Subtitle"/>
              <w:spacing w:after="0" w:line="283" w:lineRule="auto"/>
              <w:jc w:val="both"/>
              <w:rPr>
                <w:rFonts w:ascii="Times New Roman" w:eastAsiaTheme="minorHAnsi" w:hAnsi="Times New Roman"/>
                <w:color w:val="auto"/>
                <w:spacing w:val="0"/>
                <w:sz w:val="24"/>
                <w:szCs w:val="24"/>
                <w:lang w:val="de-DE"/>
              </w:rPr>
            </w:pPr>
            <w:r w:rsidRPr="008D74A4">
              <w:rPr>
                <w:rFonts w:ascii="Times New Roman" w:eastAsiaTheme="minorHAnsi" w:hAnsi="Times New Roman"/>
                <w:color w:val="auto"/>
                <w:spacing w:val="0"/>
                <w:sz w:val="24"/>
                <w:szCs w:val="24"/>
                <w:lang w:val="de-DE"/>
              </w:rPr>
              <w:t>C. Đánh giá kết quả học tập:</w:t>
            </w:r>
          </w:p>
          <w:p w14:paraId="673B1229" w14:textId="77777777" w:rsidR="00D537A9" w:rsidRPr="008D74A4" w:rsidRDefault="00D537A9" w:rsidP="007D0DEE">
            <w:pPr>
              <w:spacing w:line="283" w:lineRule="auto"/>
              <w:jc w:val="both"/>
              <w:rPr>
                <w:rFonts w:eastAsiaTheme="minorHAnsi"/>
                <w:sz w:val="24"/>
                <w:szCs w:val="24"/>
                <w:lang w:val="de-DE"/>
              </w:rPr>
            </w:pPr>
            <w:r w:rsidRPr="008D74A4">
              <w:rPr>
                <w:rFonts w:eastAsiaTheme="minorHAnsi"/>
                <w:sz w:val="24"/>
                <w:szCs w:val="24"/>
                <w:lang w:val="de-DE"/>
              </w:rPr>
              <w:t>Phương pháp đánh giá: Rubric 1, Rubric 2.</w:t>
            </w:r>
          </w:p>
        </w:tc>
        <w:tc>
          <w:tcPr>
            <w:tcW w:w="556" w:type="pct"/>
            <w:shd w:val="clear" w:color="auto" w:fill="auto"/>
            <w:vAlign w:val="center"/>
          </w:tcPr>
          <w:p w14:paraId="60349672" w14:textId="77777777" w:rsidR="00D537A9" w:rsidRPr="008D74A4" w:rsidRDefault="00D537A9" w:rsidP="007D0DEE">
            <w:pPr>
              <w:spacing w:line="283" w:lineRule="auto"/>
              <w:jc w:val="center"/>
              <w:rPr>
                <w:sz w:val="24"/>
                <w:szCs w:val="24"/>
                <w:lang w:val="de-DE"/>
              </w:rPr>
            </w:pPr>
          </w:p>
        </w:tc>
      </w:tr>
      <w:tr w:rsidR="00D537A9" w:rsidRPr="008D74A4" w14:paraId="195177BC" w14:textId="77777777" w:rsidTr="00432B09">
        <w:trPr>
          <w:trHeight w:val="638"/>
          <w:jc w:val="center"/>
        </w:trPr>
        <w:tc>
          <w:tcPr>
            <w:tcW w:w="477" w:type="pct"/>
            <w:vMerge w:val="restart"/>
            <w:shd w:val="clear" w:color="auto" w:fill="auto"/>
            <w:vAlign w:val="center"/>
          </w:tcPr>
          <w:p w14:paraId="2E5832B0" w14:textId="77777777" w:rsidR="00D537A9" w:rsidRPr="008D74A4" w:rsidRDefault="00D537A9" w:rsidP="007D0DEE">
            <w:pPr>
              <w:spacing w:line="283" w:lineRule="auto"/>
              <w:jc w:val="center"/>
              <w:rPr>
                <w:bCs/>
                <w:iCs/>
                <w:sz w:val="24"/>
                <w:szCs w:val="24"/>
                <w:lang w:val="de-DE"/>
              </w:rPr>
            </w:pPr>
            <w:r w:rsidRPr="008D74A4">
              <w:rPr>
                <w:bCs/>
                <w:iCs/>
                <w:sz w:val="24"/>
                <w:szCs w:val="24"/>
                <w:lang w:val="de-DE"/>
              </w:rPr>
              <w:t>8</w:t>
            </w:r>
          </w:p>
        </w:tc>
        <w:tc>
          <w:tcPr>
            <w:tcW w:w="4523" w:type="pct"/>
            <w:gridSpan w:val="2"/>
            <w:shd w:val="clear" w:color="auto" w:fill="auto"/>
            <w:vAlign w:val="center"/>
          </w:tcPr>
          <w:p w14:paraId="089D65A7" w14:textId="77777777" w:rsidR="00D537A9" w:rsidRPr="008D74A4" w:rsidRDefault="00D537A9" w:rsidP="007D0DEE">
            <w:pPr>
              <w:spacing w:line="283" w:lineRule="auto"/>
              <w:rPr>
                <w:b/>
                <w:bCs/>
                <w:sz w:val="24"/>
                <w:szCs w:val="24"/>
                <w:lang w:val="de-DE"/>
              </w:rPr>
            </w:pPr>
            <w:r w:rsidRPr="008D74A4">
              <w:rPr>
                <w:b/>
                <w:bCs/>
                <w:sz w:val="24"/>
                <w:szCs w:val="24"/>
                <w:lang w:val="de-DE"/>
              </w:rPr>
              <w:t>CHƯƠNG 7. TỔ CHỨC</w:t>
            </w:r>
          </w:p>
        </w:tc>
      </w:tr>
      <w:tr w:rsidR="00D537A9" w:rsidRPr="008D74A4" w14:paraId="34DFA001" w14:textId="77777777" w:rsidTr="00432B09">
        <w:trPr>
          <w:trHeight w:val="638"/>
          <w:jc w:val="center"/>
        </w:trPr>
        <w:tc>
          <w:tcPr>
            <w:tcW w:w="477" w:type="pct"/>
            <w:vMerge/>
            <w:shd w:val="clear" w:color="auto" w:fill="auto"/>
            <w:vAlign w:val="center"/>
          </w:tcPr>
          <w:p w14:paraId="656B2662" w14:textId="77777777" w:rsidR="00D537A9" w:rsidRPr="008D74A4" w:rsidRDefault="00D537A9" w:rsidP="007D0DEE">
            <w:pPr>
              <w:spacing w:line="283" w:lineRule="auto"/>
              <w:jc w:val="both"/>
              <w:rPr>
                <w:bCs/>
                <w:iCs/>
                <w:sz w:val="24"/>
                <w:szCs w:val="24"/>
                <w:lang w:val="de-DE"/>
              </w:rPr>
            </w:pPr>
          </w:p>
        </w:tc>
        <w:tc>
          <w:tcPr>
            <w:tcW w:w="3967" w:type="pct"/>
            <w:shd w:val="clear" w:color="auto" w:fill="auto"/>
            <w:vAlign w:val="center"/>
          </w:tcPr>
          <w:p w14:paraId="5AAC7B8E" w14:textId="77777777" w:rsidR="00D537A9" w:rsidRPr="008D74A4" w:rsidRDefault="00D537A9" w:rsidP="007D0DEE">
            <w:pPr>
              <w:pStyle w:val="Subtitle"/>
              <w:spacing w:after="0" w:line="283" w:lineRule="auto"/>
              <w:jc w:val="both"/>
              <w:rPr>
                <w:rFonts w:ascii="Times New Roman" w:eastAsiaTheme="minorHAnsi" w:hAnsi="Times New Roman"/>
                <w:color w:val="auto"/>
                <w:spacing w:val="0"/>
                <w:sz w:val="24"/>
                <w:szCs w:val="24"/>
                <w:lang w:val="de-DE"/>
              </w:rPr>
            </w:pPr>
            <w:r w:rsidRPr="008D74A4">
              <w:rPr>
                <w:rFonts w:ascii="Times New Roman" w:eastAsiaTheme="minorHAnsi" w:hAnsi="Times New Roman"/>
                <w:color w:val="auto"/>
                <w:spacing w:val="0"/>
                <w:sz w:val="24"/>
                <w:szCs w:val="24"/>
                <w:lang w:val="de-DE"/>
              </w:rPr>
              <w:t xml:space="preserve">A. Nội dung giảng dạy trên lớp: (5 tiết) </w:t>
            </w:r>
          </w:p>
          <w:p w14:paraId="260CDD64" w14:textId="77777777" w:rsidR="00D537A9" w:rsidRPr="008D74A4" w:rsidRDefault="00D537A9" w:rsidP="007D0DEE">
            <w:pPr>
              <w:pStyle w:val="ListParagraph"/>
              <w:numPr>
                <w:ilvl w:val="0"/>
                <w:numId w:val="48"/>
              </w:numPr>
              <w:spacing w:after="200" w:line="283" w:lineRule="auto"/>
              <w:rPr>
                <w:sz w:val="24"/>
                <w:szCs w:val="24"/>
                <w:lang w:val="de-DE"/>
              </w:rPr>
            </w:pPr>
            <w:r w:rsidRPr="008D74A4">
              <w:rPr>
                <w:sz w:val="24"/>
                <w:szCs w:val="24"/>
                <w:lang w:val="de-DE"/>
              </w:rPr>
              <w:t>Khái niệm và vai trò của chức năng tổ chức.</w:t>
            </w:r>
          </w:p>
          <w:p w14:paraId="569600E5" w14:textId="77777777" w:rsidR="00D537A9" w:rsidRPr="008D74A4" w:rsidRDefault="00D537A9" w:rsidP="007D0DEE">
            <w:pPr>
              <w:pStyle w:val="ListParagraph"/>
              <w:numPr>
                <w:ilvl w:val="1"/>
                <w:numId w:val="48"/>
              </w:numPr>
              <w:spacing w:after="200" w:line="283" w:lineRule="auto"/>
              <w:rPr>
                <w:sz w:val="24"/>
                <w:szCs w:val="24"/>
                <w:lang w:val="de-DE"/>
              </w:rPr>
            </w:pPr>
            <w:r w:rsidRPr="008D74A4">
              <w:rPr>
                <w:sz w:val="24"/>
                <w:szCs w:val="24"/>
                <w:lang w:val="de-DE"/>
              </w:rPr>
              <w:t>Khái niệm.</w:t>
            </w:r>
          </w:p>
          <w:p w14:paraId="53AD3A8A" w14:textId="77777777" w:rsidR="00D537A9" w:rsidRPr="008D74A4" w:rsidRDefault="00D537A9" w:rsidP="007D0DEE">
            <w:pPr>
              <w:pStyle w:val="ListParagraph"/>
              <w:numPr>
                <w:ilvl w:val="1"/>
                <w:numId w:val="48"/>
              </w:numPr>
              <w:spacing w:after="200" w:line="283" w:lineRule="auto"/>
              <w:rPr>
                <w:sz w:val="24"/>
                <w:szCs w:val="24"/>
                <w:lang w:val="de-DE"/>
              </w:rPr>
            </w:pPr>
            <w:r w:rsidRPr="008D74A4">
              <w:rPr>
                <w:sz w:val="24"/>
                <w:szCs w:val="24"/>
                <w:lang w:val="de-DE"/>
              </w:rPr>
              <w:t>Vai trò của chức năng tổ chức.</w:t>
            </w:r>
          </w:p>
          <w:p w14:paraId="37ABA8CF" w14:textId="77777777" w:rsidR="00D537A9" w:rsidRPr="008D74A4" w:rsidRDefault="00D537A9" w:rsidP="007D0DEE">
            <w:pPr>
              <w:pStyle w:val="ListParagraph"/>
              <w:numPr>
                <w:ilvl w:val="1"/>
                <w:numId w:val="48"/>
              </w:numPr>
              <w:spacing w:after="200" w:line="283" w:lineRule="auto"/>
              <w:rPr>
                <w:sz w:val="24"/>
                <w:szCs w:val="24"/>
                <w:lang w:val="de-DE"/>
              </w:rPr>
            </w:pPr>
            <w:r w:rsidRPr="008D74A4">
              <w:rPr>
                <w:sz w:val="24"/>
                <w:szCs w:val="24"/>
                <w:lang w:val="de-DE"/>
              </w:rPr>
              <w:t xml:space="preserve">Những vấn đề khoa học trong công tác tổ chức. </w:t>
            </w:r>
          </w:p>
          <w:p w14:paraId="4F77DD86" w14:textId="77777777" w:rsidR="00D537A9" w:rsidRPr="008D74A4" w:rsidRDefault="00D537A9" w:rsidP="007D0DEE">
            <w:pPr>
              <w:pStyle w:val="ListParagraph"/>
              <w:numPr>
                <w:ilvl w:val="0"/>
                <w:numId w:val="48"/>
              </w:numPr>
              <w:spacing w:after="200" w:line="283" w:lineRule="auto"/>
              <w:rPr>
                <w:sz w:val="24"/>
                <w:szCs w:val="24"/>
                <w:lang w:val="de-DE"/>
              </w:rPr>
            </w:pPr>
            <w:r w:rsidRPr="008D74A4">
              <w:rPr>
                <w:sz w:val="24"/>
                <w:szCs w:val="24"/>
                <w:lang w:val="de-DE"/>
              </w:rPr>
              <w:t>Xây dựng cơ cấu tổ chức.</w:t>
            </w:r>
          </w:p>
          <w:p w14:paraId="447A2CBB" w14:textId="77777777" w:rsidR="00D537A9" w:rsidRPr="008D74A4" w:rsidRDefault="00D537A9" w:rsidP="007D0DEE">
            <w:pPr>
              <w:pStyle w:val="ListParagraph"/>
              <w:numPr>
                <w:ilvl w:val="1"/>
                <w:numId w:val="48"/>
              </w:numPr>
              <w:spacing w:after="200" w:line="283" w:lineRule="auto"/>
              <w:rPr>
                <w:sz w:val="24"/>
                <w:szCs w:val="24"/>
                <w:lang w:val="de-DE"/>
              </w:rPr>
            </w:pPr>
            <w:r w:rsidRPr="008D74A4">
              <w:rPr>
                <w:sz w:val="24"/>
                <w:szCs w:val="24"/>
                <w:lang w:val="de-DE"/>
              </w:rPr>
              <w:t>Khái niệm.</w:t>
            </w:r>
          </w:p>
          <w:p w14:paraId="1E12CD9D" w14:textId="77777777" w:rsidR="00D537A9" w:rsidRPr="008D74A4" w:rsidRDefault="00D537A9" w:rsidP="007D0DEE">
            <w:pPr>
              <w:pStyle w:val="ListParagraph"/>
              <w:numPr>
                <w:ilvl w:val="1"/>
                <w:numId w:val="48"/>
              </w:numPr>
              <w:spacing w:after="200" w:line="283" w:lineRule="auto"/>
              <w:rPr>
                <w:sz w:val="24"/>
                <w:szCs w:val="24"/>
                <w:lang w:val="de-DE"/>
              </w:rPr>
            </w:pPr>
            <w:r w:rsidRPr="008D74A4">
              <w:rPr>
                <w:sz w:val="24"/>
                <w:szCs w:val="24"/>
                <w:lang w:val="de-DE"/>
              </w:rPr>
              <w:t>Các nguyên tắc cơ bản của tổ chức quản trị.</w:t>
            </w:r>
          </w:p>
          <w:p w14:paraId="5266C50B" w14:textId="77777777" w:rsidR="00D537A9" w:rsidRPr="008D74A4" w:rsidRDefault="00D537A9" w:rsidP="007D0DEE">
            <w:pPr>
              <w:pStyle w:val="ListParagraph"/>
              <w:numPr>
                <w:ilvl w:val="1"/>
                <w:numId w:val="48"/>
              </w:numPr>
              <w:spacing w:after="200" w:line="283" w:lineRule="auto"/>
              <w:rPr>
                <w:sz w:val="24"/>
                <w:szCs w:val="24"/>
                <w:lang w:val="de-DE"/>
              </w:rPr>
            </w:pPr>
            <w:r w:rsidRPr="008D74A4">
              <w:rPr>
                <w:sz w:val="24"/>
                <w:szCs w:val="24"/>
                <w:lang w:val="de-DE"/>
              </w:rPr>
              <w:t>Các yêu cầu khi thiết kế cơ cấu tổ chức.</w:t>
            </w:r>
          </w:p>
          <w:p w14:paraId="4BA21C00" w14:textId="77777777" w:rsidR="00D537A9" w:rsidRPr="008D74A4" w:rsidRDefault="00D537A9" w:rsidP="007D0DEE">
            <w:pPr>
              <w:pStyle w:val="ListParagraph"/>
              <w:numPr>
                <w:ilvl w:val="1"/>
                <w:numId w:val="48"/>
              </w:numPr>
              <w:spacing w:after="200" w:line="283" w:lineRule="auto"/>
              <w:rPr>
                <w:sz w:val="24"/>
                <w:szCs w:val="24"/>
                <w:lang w:val="de-DE"/>
              </w:rPr>
            </w:pPr>
            <w:r w:rsidRPr="008D74A4">
              <w:rPr>
                <w:sz w:val="24"/>
                <w:szCs w:val="24"/>
                <w:lang w:val="de-DE"/>
              </w:rPr>
              <w:t>Quan điểm thiết kế cơ cấu tổ chức.</w:t>
            </w:r>
          </w:p>
          <w:p w14:paraId="25190025" w14:textId="77777777" w:rsidR="00D537A9" w:rsidRPr="008D74A4" w:rsidRDefault="00D537A9" w:rsidP="007D0DEE">
            <w:pPr>
              <w:pStyle w:val="ListParagraph"/>
              <w:numPr>
                <w:ilvl w:val="1"/>
                <w:numId w:val="48"/>
              </w:numPr>
              <w:spacing w:after="200" w:line="283" w:lineRule="auto"/>
              <w:rPr>
                <w:sz w:val="24"/>
                <w:szCs w:val="24"/>
                <w:lang w:val="de-DE"/>
              </w:rPr>
            </w:pPr>
            <w:r w:rsidRPr="008D74A4">
              <w:rPr>
                <w:sz w:val="24"/>
                <w:szCs w:val="24"/>
                <w:lang w:val="de-DE"/>
              </w:rPr>
              <w:t>Các giai đoạn hình thành cơ cấu tổ chức.</w:t>
            </w:r>
          </w:p>
          <w:p w14:paraId="4B27649B" w14:textId="77777777" w:rsidR="00D537A9" w:rsidRPr="008D74A4" w:rsidRDefault="00D537A9" w:rsidP="007D0DEE">
            <w:pPr>
              <w:pStyle w:val="ListParagraph"/>
              <w:numPr>
                <w:ilvl w:val="1"/>
                <w:numId w:val="48"/>
              </w:numPr>
              <w:spacing w:after="200" w:line="283" w:lineRule="auto"/>
              <w:rPr>
                <w:sz w:val="24"/>
                <w:szCs w:val="24"/>
                <w:lang w:val="de-DE"/>
              </w:rPr>
            </w:pPr>
            <w:r w:rsidRPr="008D74A4">
              <w:rPr>
                <w:sz w:val="24"/>
                <w:szCs w:val="24"/>
                <w:lang w:val="de-DE"/>
              </w:rPr>
              <w:t>Các mô hình cơ cấu tổ chức cơ bản.</w:t>
            </w:r>
          </w:p>
          <w:p w14:paraId="414B6DFE" w14:textId="77777777" w:rsidR="00D537A9" w:rsidRPr="008D74A4" w:rsidRDefault="00D537A9" w:rsidP="007D0DEE">
            <w:pPr>
              <w:pStyle w:val="ListParagraph"/>
              <w:numPr>
                <w:ilvl w:val="0"/>
                <w:numId w:val="48"/>
              </w:numPr>
              <w:spacing w:after="200" w:line="283" w:lineRule="auto"/>
              <w:rPr>
                <w:sz w:val="24"/>
                <w:szCs w:val="24"/>
                <w:lang w:val="de-DE"/>
              </w:rPr>
            </w:pPr>
            <w:r w:rsidRPr="008D74A4">
              <w:rPr>
                <w:sz w:val="24"/>
                <w:szCs w:val="24"/>
                <w:lang w:val="de-DE"/>
              </w:rPr>
              <w:t>Sự phân chia quyền lực.</w:t>
            </w:r>
          </w:p>
          <w:p w14:paraId="05C78165" w14:textId="77777777" w:rsidR="00D537A9" w:rsidRPr="008D74A4" w:rsidRDefault="00D537A9" w:rsidP="007D0DEE">
            <w:pPr>
              <w:pStyle w:val="ListParagraph"/>
              <w:numPr>
                <w:ilvl w:val="1"/>
                <w:numId w:val="48"/>
              </w:numPr>
              <w:spacing w:after="200" w:line="283" w:lineRule="auto"/>
              <w:rPr>
                <w:sz w:val="24"/>
                <w:szCs w:val="24"/>
                <w:lang w:val="de-DE"/>
              </w:rPr>
            </w:pPr>
            <w:r w:rsidRPr="008D74A4">
              <w:rPr>
                <w:sz w:val="24"/>
                <w:szCs w:val="24"/>
                <w:lang w:val="de-DE"/>
              </w:rPr>
              <w:t>Khái niệm.</w:t>
            </w:r>
          </w:p>
          <w:p w14:paraId="51BBA42E" w14:textId="77777777" w:rsidR="00D537A9" w:rsidRPr="008D74A4" w:rsidRDefault="00D537A9" w:rsidP="007D0DEE">
            <w:pPr>
              <w:pStyle w:val="ListParagraph"/>
              <w:numPr>
                <w:ilvl w:val="1"/>
                <w:numId w:val="48"/>
              </w:numPr>
              <w:spacing w:after="200" w:line="283" w:lineRule="auto"/>
              <w:rPr>
                <w:sz w:val="24"/>
                <w:szCs w:val="24"/>
                <w:lang w:val="de-DE"/>
              </w:rPr>
            </w:pPr>
            <w:r w:rsidRPr="008D74A4">
              <w:rPr>
                <w:sz w:val="24"/>
                <w:szCs w:val="24"/>
                <w:lang w:val="de-DE"/>
              </w:rPr>
              <w:t>Ủy quyền.</w:t>
            </w:r>
          </w:p>
        </w:tc>
        <w:tc>
          <w:tcPr>
            <w:tcW w:w="556" w:type="pct"/>
            <w:vMerge w:val="restart"/>
            <w:shd w:val="clear" w:color="auto" w:fill="auto"/>
            <w:vAlign w:val="center"/>
          </w:tcPr>
          <w:p w14:paraId="26966429" w14:textId="77777777" w:rsidR="00D537A9" w:rsidRPr="008D74A4" w:rsidRDefault="00D537A9" w:rsidP="007D0DEE">
            <w:pPr>
              <w:spacing w:line="283" w:lineRule="auto"/>
              <w:jc w:val="center"/>
              <w:rPr>
                <w:bCs/>
                <w:sz w:val="24"/>
                <w:szCs w:val="24"/>
                <w:lang w:val="de-DE"/>
              </w:rPr>
            </w:pPr>
            <w:r w:rsidRPr="008D74A4">
              <w:rPr>
                <w:bCs/>
                <w:sz w:val="24"/>
                <w:szCs w:val="24"/>
                <w:lang w:val="de-DE"/>
              </w:rPr>
              <w:t>CELO1</w:t>
            </w:r>
          </w:p>
          <w:p w14:paraId="728D3E80" w14:textId="77777777" w:rsidR="00D537A9" w:rsidRPr="008D74A4" w:rsidRDefault="00D537A9" w:rsidP="007D0DEE">
            <w:pPr>
              <w:spacing w:line="283" w:lineRule="auto"/>
              <w:jc w:val="center"/>
              <w:rPr>
                <w:bCs/>
                <w:sz w:val="24"/>
                <w:szCs w:val="24"/>
                <w:lang w:val="de-DE"/>
              </w:rPr>
            </w:pPr>
            <w:r w:rsidRPr="008D74A4">
              <w:rPr>
                <w:bCs/>
                <w:sz w:val="24"/>
                <w:szCs w:val="24"/>
                <w:lang w:val="de-DE"/>
              </w:rPr>
              <w:t>CELO2</w:t>
            </w:r>
          </w:p>
          <w:p w14:paraId="2FA3AAE3" w14:textId="77777777" w:rsidR="00D537A9" w:rsidRPr="008D74A4" w:rsidRDefault="00D537A9" w:rsidP="007D0DEE">
            <w:pPr>
              <w:spacing w:line="283" w:lineRule="auto"/>
              <w:jc w:val="center"/>
              <w:rPr>
                <w:sz w:val="24"/>
                <w:szCs w:val="24"/>
                <w:lang w:val="de-DE"/>
              </w:rPr>
            </w:pPr>
            <w:r w:rsidRPr="008D74A4">
              <w:rPr>
                <w:bCs/>
                <w:sz w:val="24"/>
                <w:szCs w:val="24"/>
                <w:lang w:val="de-DE"/>
              </w:rPr>
              <w:t>CELO3</w:t>
            </w:r>
          </w:p>
        </w:tc>
      </w:tr>
      <w:tr w:rsidR="00D537A9" w:rsidRPr="008D74A4" w14:paraId="4A8D0BAE" w14:textId="77777777" w:rsidTr="00432B09">
        <w:trPr>
          <w:trHeight w:val="638"/>
          <w:jc w:val="center"/>
        </w:trPr>
        <w:tc>
          <w:tcPr>
            <w:tcW w:w="477" w:type="pct"/>
            <w:vMerge/>
            <w:shd w:val="clear" w:color="auto" w:fill="auto"/>
            <w:vAlign w:val="center"/>
          </w:tcPr>
          <w:p w14:paraId="020A2287" w14:textId="77777777" w:rsidR="00D537A9" w:rsidRPr="008D74A4" w:rsidRDefault="00D537A9" w:rsidP="007D0DEE">
            <w:pPr>
              <w:spacing w:line="283" w:lineRule="auto"/>
              <w:jc w:val="both"/>
              <w:rPr>
                <w:bCs/>
                <w:iCs/>
                <w:sz w:val="24"/>
                <w:szCs w:val="24"/>
                <w:lang w:val="de-DE"/>
              </w:rPr>
            </w:pPr>
          </w:p>
        </w:tc>
        <w:tc>
          <w:tcPr>
            <w:tcW w:w="3967" w:type="pct"/>
            <w:shd w:val="clear" w:color="auto" w:fill="auto"/>
            <w:vAlign w:val="center"/>
          </w:tcPr>
          <w:p w14:paraId="59DB588D" w14:textId="77777777" w:rsidR="00D537A9" w:rsidRPr="008D74A4" w:rsidRDefault="00D537A9" w:rsidP="007D0DEE">
            <w:pPr>
              <w:pStyle w:val="Subtitle"/>
              <w:spacing w:after="0" w:line="283" w:lineRule="auto"/>
              <w:jc w:val="both"/>
              <w:rPr>
                <w:rFonts w:ascii="Times New Roman" w:eastAsiaTheme="minorHAnsi" w:hAnsi="Times New Roman"/>
                <w:color w:val="auto"/>
                <w:spacing w:val="0"/>
                <w:sz w:val="24"/>
                <w:szCs w:val="24"/>
                <w:lang w:val="de-DE"/>
              </w:rPr>
            </w:pPr>
            <w:r w:rsidRPr="008D74A4">
              <w:rPr>
                <w:rFonts w:ascii="Times New Roman" w:eastAsiaTheme="minorHAnsi" w:hAnsi="Times New Roman"/>
                <w:color w:val="auto"/>
                <w:spacing w:val="0"/>
                <w:sz w:val="24"/>
                <w:szCs w:val="24"/>
                <w:lang w:val="de-DE"/>
              </w:rPr>
              <w:t>B. Các nội dung cần tự học ở nhà: (08 giờ)</w:t>
            </w:r>
          </w:p>
          <w:p w14:paraId="4EE10C50" w14:textId="77777777" w:rsidR="00D537A9" w:rsidRPr="008D74A4" w:rsidRDefault="00D537A9" w:rsidP="007D0DEE">
            <w:pPr>
              <w:pStyle w:val="ListParagraph"/>
              <w:numPr>
                <w:ilvl w:val="0"/>
                <w:numId w:val="18"/>
              </w:numPr>
              <w:spacing w:after="200" w:line="283" w:lineRule="auto"/>
              <w:rPr>
                <w:sz w:val="24"/>
                <w:szCs w:val="24"/>
                <w:lang w:val="de-DE"/>
              </w:rPr>
            </w:pPr>
            <w:r w:rsidRPr="008D74A4">
              <w:rPr>
                <w:sz w:val="24"/>
                <w:szCs w:val="24"/>
                <w:lang w:val="de-DE"/>
              </w:rPr>
              <w:t>Học viên tự học theo hướng dẫn của giảng viên, khai thác học liệu và thực hiện bài tập.</w:t>
            </w:r>
          </w:p>
          <w:p w14:paraId="2AA249E8" w14:textId="77777777" w:rsidR="00D537A9" w:rsidRPr="008D74A4" w:rsidRDefault="00D537A9" w:rsidP="007D0DEE">
            <w:pPr>
              <w:pStyle w:val="ListParagraph"/>
              <w:numPr>
                <w:ilvl w:val="0"/>
                <w:numId w:val="18"/>
              </w:numPr>
              <w:spacing w:after="200" w:line="283" w:lineRule="auto"/>
              <w:rPr>
                <w:sz w:val="24"/>
                <w:szCs w:val="24"/>
                <w:lang w:val="de-DE"/>
              </w:rPr>
            </w:pPr>
            <w:r w:rsidRPr="008D74A4">
              <w:rPr>
                <w:sz w:val="24"/>
                <w:szCs w:val="24"/>
                <w:lang w:val="de-DE"/>
              </w:rPr>
              <w:t>Xem trước nội dung chương 8</w:t>
            </w:r>
          </w:p>
        </w:tc>
        <w:tc>
          <w:tcPr>
            <w:tcW w:w="556" w:type="pct"/>
            <w:vMerge/>
            <w:shd w:val="clear" w:color="auto" w:fill="auto"/>
            <w:vAlign w:val="center"/>
          </w:tcPr>
          <w:p w14:paraId="2EFA11E3" w14:textId="77777777" w:rsidR="00D537A9" w:rsidRPr="008D74A4" w:rsidRDefault="00D537A9" w:rsidP="007D0DEE">
            <w:pPr>
              <w:spacing w:line="283" w:lineRule="auto"/>
              <w:jc w:val="center"/>
              <w:rPr>
                <w:sz w:val="24"/>
                <w:szCs w:val="24"/>
                <w:lang w:val="de-DE"/>
              </w:rPr>
            </w:pPr>
          </w:p>
        </w:tc>
      </w:tr>
      <w:tr w:rsidR="00D537A9" w:rsidRPr="008D74A4" w14:paraId="5D4002BF" w14:textId="77777777" w:rsidTr="00432B09">
        <w:trPr>
          <w:trHeight w:val="638"/>
          <w:jc w:val="center"/>
        </w:trPr>
        <w:tc>
          <w:tcPr>
            <w:tcW w:w="477" w:type="pct"/>
            <w:vMerge/>
            <w:shd w:val="clear" w:color="auto" w:fill="auto"/>
            <w:vAlign w:val="center"/>
          </w:tcPr>
          <w:p w14:paraId="2005E05D" w14:textId="77777777" w:rsidR="00D537A9" w:rsidRPr="008D74A4" w:rsidRDefault="00D537A9" w:rsidP="007D0DEE">
            <w:pPr>
              <w:spacing w:line="283" w:lineRule="auto"/>
              <w:jc w:val="both"/>
              <w:rPr>
                <w:bCs/>
                <w:iCs/>
                <w:sz w:val="24"/>
                <w:szCs w:val="24"/>
                <w:lang w:val="de-DE"/>
              </w:rPr>
            </w:pPr>
          </w:p>
        </w:tc>
        <w:tc>
          <w:tcPr>
            <w:tcW w:w="3967" w:type="pct"/>
            <w:shd w:val="clear" w:color="auto" w:fill="auto"/>
            <w:vAlign w:val="center"/>
          </w:tcPr>
          <w:p w14:paraId="1C7D1492" w14:textId="77777777" w:rsidR="00D537A9" w:rsidRPr="008D74A4" w:rsidRDefault="00D537A9" w:rsidP="007D0DEE">
            <w:pPr>
              <w:pStyle w:val="Subtitle"/>
              <w:spacing w:after="0" w:line="283" w:lineRule="auto"/>
              <w:jc w:val="both"/>
              <w:rPr>
                <w:rFonts w:ascii="Times New Roman" w:eastAsiaTheme="minorHAnsi" w:hAnsi="Times New Roman"/>
                <w:color w:val="auto"/>
                <w:spacing w:val="0"/>
                <w:sz w:val="24"/>
                <w:szCs w:val="24"/>
                <w:lang w:val="de-DE"/>
              </w:rPr>
            </w:pPr>
            <w:r w:rsidRPr="008D74A4">
              <w:rPr>
                <w:rFonts w:ascii="Times New Roman" w:eastAsiaTheme="minorHAnsi" w:hAnsi="Times New Roman"/>
                <w:color w:val="auto"/>
                <w:spacing w:val="0"/>
                <w:sz w:val="24"/>
                <w:szCs w:val="24"/>
                <w:lang w:val="de-DE"/>
              </w:rPr>
              <w:t>C. Đánh giá kết quả học tập:</w:t>
            </w:r>
          </w:p>
          <w:p w14:paraId="058AF524" w14:textId="77777777" w:rsidR="00D537A9" w:rsidRPr="008D74A4" w:rsidRDefault="00D537A9" w:rsidP="007D0DEE">
            <w:pPr>
              <w:spacing w:line="283" w:lineRule="auto"/>
              <w:jc w:val="both"/>
              <w:rPr>
                <w:rFonts w:eastAsiaTheme="minorHAnsi"/>
                <w:sz w:val="24"/>
                <w:szCs w:val="24"/>
                <w:lang w:val="de-DE"/>
              </w:rPr>
            </w:pPr>
            <w:r w:rsidRPr="008D74A4">
              <w:rPr>
                <w:rFonts w:eastAsiaTheme="minorHAnsi"/>
                <w:sz w:val="24"/>
                <w:szCs w:val="24"/>
                <w:lang w:val="de-DE"/>
              </w:rPr>
              <w:t>Phương pháp đánh giá: Rubric 1, Rubric 2.</w:t>
            </w:r>
          </w:p>
        </w:tc>
        <w:tc>
          <w:tcPr>
            <w:tcW w:w="556" w:type="pct"/>
            <w:shd w:val="clear" w:color="auto" w:fill="auto"/>
            <w:vAlign w:val="center"/>
          </w:tcPr>
          <w:p w14:paraId="3EEB2039" w14:textId="77777777" w:rsidR="00D537A9" w:rsidRPr="008D74A4" w:rsidRDefault="00D537A9" w:rsidP="007D0DEE">
            <w:pPr>
              <w:spacing w:line="283" w:lineRule="auto"/>
              <w:jc w:val="center"/>
              <w:rPr>
                <w:sz w:val="24"/>
                <w:szCs w:val="24"/>
                <w:lang w:val="de-DE"/>
              </w:rPr>
            </w:pPr>
          </w:p>
        </w:tc>
      </w:tr>
      <w:tr w:rsidR="00D537A9" w:rsidRPr="008D74A4" w14:paraId="2C372D8B" w14:textId="77777777" w:rsidTr="00432B09">
        <w:trPr>
          <w:trHeight w:val="638"/>
          <w:jc w:val="center"/>
        </w:trPr>
        <w:tc>
          <w:tcPr>
            <w:tcW w:w="477" w:type="pct"/>
            <w:vMerge w:val="restart"/>
            <w:shd w:val="clear" w:color="auto" w:fill="auto"/>
            <w:vAlign w:val="center"/>
          </w:tcPr>
          <w:p w14:paraId="7BB643A2" w14:textId="77777777" w:rsidR="00D537A9" w:rsidRPr="008D74A4" w:rsidRDefault="00D537A9" w:rsidP="007D0DEE">
            <w:pPr>
              <w:spacing w:line="283" w:lineRule="auto"/>
              <w:jc w:val="center"/>
              <w:rPr>
                <w:bCs/>
                <w:iCs/>
                <w:sz w:val="24"/>
                <w:szCs w:val="24"/>
                <w:lang w:val="de-DE"/>
              </w:rPr>
            </w:pPr>
            <w:r w:rsidRPr="008D74A4">
              <w:rPr>
                <w:bCs/>
                <w:iCs/>
                <w:sz w:val="24"/>
                <w:szCs w:val="24"/>
                <w:lang w:val="de-DE"/>
              </w:rPr>
              <w:t>9</w:t>
            </w:r>
          </w:p>
        </w:tc>
        <w:tc>
          <w:tcPr>
            <w:tcW w:w="4523" w:type="pct"/>
            <w:gridSpan w:val="2"/>
            <w:shd w:val="clear" w:color="auto" w:fill="auto"/>
            <w:vAlign w:val="center"/>
          </w:tcPr>
          <w:p w14:paraId="1A4D8D6C" w14:textId="77777777" w:rsidR="00D537A9" w:rsidRPr="008D74A4" w:rsidRDefault="00D537A9" w:rsidP="007D0DEE">
            <w:pPr>
              <w:spacing w:line="283" w:lineRule="auto"/>
              <w:rPr>
                <w:b/>
                <w:bCs/>
                <w:sz w:val="24"/>
                <w:szCs w:val="24"/>
                <w:lang w:val="de-DE"/>
              </w:rPr>
            </w:pPr>
            <w:r w:rsidRPr="008D74A4">
              <w:rPr>
                <w:b/>
                <w:bCs/>
                <w:sz w:val="24"/>
                <w:szCs w:val="24"/>
                <w:lang w:val="de-DE"/>
              </w:rPr>
              <w:t>CHƯƠNG 8. LÃNH ĐẠO</w:t>
            </w:r>
          </w:p>
        </w:tc>
      </w:tr>
      <w:tr w:rsidR="00D537A9" w:rsidRPr="008D74A4" w14:paraId="314783C9" w14:textId="77777777" w:rsidTr="00432B09">
        <w:trPr>
          <w:trHeight w:val="638"/>
          <w:jc w:val="center"/>
        </w:trPr>
        <w:tc>
          <w:tcPr>
            <w:tcW w:w="477" w:type="pct"/>
            <w:vMerge/>
            <w:shd w:val="clear" w:color="auto" w:fill="auto"/>
            <w:vAlign w:val="center"/>
          </w:tcPr>
          <w:p w14:paraId="5BDB0802" w14:textId="77777777" w:rsidR="00D537A9" w:rsidRPr="008D74A4" w:rsidRDefault="00D537A9" w:rsidP="007D0DEE">
            <w:pPr>
              <w:spacing w:line="283" w:lineRule="auto"/>
              <w:jc w:val="both"/>
              <w:rPr>
                <w:bCs/>
                <w:iCs/>
                <w:sz w:val="24"/>
                <w:szCs w:val="24"/>
                <w:lang w:val="de-DE"/>
              </w:rPr>
            </w:pPr>
          </w:p>
        </w:tc>
        <w:tc>
          <w:tcPr>
            <w:tcW w:w="3967" w:type="pct"/>
            <w:shd w:val="clear" w:color="auto" w:fill="auto"/>
            <w:vAlign w:val="center"/>
          </w:tcPr>
          <w:p w14:paraId="7CCF1EBF" w14:textId="77777777" w:rsidR="00D537A9" w:rsidRPr="008D74A4" w:rsidRDefault="00D537A9" w:rsidP="007D0DEE">
            <w:pPr>
              <w:pStyle w:val="Subtitle"/>
              <w:spacing w:after="0" w:line="283" w:lineRule="auto"/>
              <w:jc w:val="both"/>
              <w:rPr>
                <w:rFonts w:ascii="Times New Roman" w:eastAsiaTheme="minorHAnsi" w:hAnsi="Times New Roman"/>
                <w:color w:val="auto"/>
                <w:spacing w:val="0"/>
                <w:sz w:val="24"/>
                <w:szCs w:val="24"/>
                <w:lang w:val="de-DE"/>
              </w:rPr>
            </w:pPr>
            <w:r w:rsidRPr="008D74A4">
              <w:rPr>
                <w:rFonts w:ascii="Times New Roman" w:eastAsiaTheme="minorHAnsi" w:hAnsi="Times New Roman"/>
                <w:color w:val="auto"/>
                <w:spacing w:val="0"/>
                <w:sz w:val="24"/>
                <w:szCs w:val="24"/>
                <w:lang w:val="de-DE"/>
              </w:rPr>
              <w:t xml:space="preserve">A. Nội dung giảng dạy trên lớp: (5 tiết) </w:t>
            </w:r>
          </w:p>
          <w:p w14:paraId="30DB866A" w14:textId="77777777" w:rsidR="00D537A9" w:rsidRPr="008D74A4" w:rsidRDefault="00D537A9" w:rsidP="007D0DEE">
            <w:pPr>
              <w:pStyle w:val="ListParagraph"/>
              <w:numPr>
                <w:ilvl w:val="0"/>
                <w:numId w:val="43"/>
              </w:numPr>
              <w:spacing w:after="200" w:line="283" w:lineRule="auto"/>
              <w:rPr>
                <w:sz w:val="24"/>
                <w:szCs w:val="24"/>
                <w:lang w:val="de-DE"/>
              </w:rPr>
            </w:pPr>
            <w:r w:rsidRPr="008D74A4">
              <w:rPr>
                <w:sz w:val="24"/>
                <w:szCs w:val="24"/>
                <w:lang w:val="de-DE"/>
              </w:rPr>
              <w:t>Khái niệm và vai trò của chức năng lãnh đạo.</w:t>
            </w:r>
          </w:p>
          <w:p w14:paraId="70C06240" w14:textId="77777777" w:rsidR="00D537A9" w:rsidRPr="008D74A4" w:rsidRDefault="00D537A9" w:rsidP="007D0DEE">
            <w:pPr>
              <w:pStyle w:val="ListParagraph"/>
              <w:numPr>
                <w:ilvl w:val="1"/>
                <w:numId w:val="43"/>
              </w:numPr>
              <w:spacing w:after="200" w:line="283" w:lineRule="auto"/>
              <w:rPr>
                <w:sz w:val="24"/>
                <w:szCs w:val="24"/>
                <w:lang w:val="de-DE"/>
              </w:rPr>
            </w:pPr>
            <w:r w:rsidRPr="008D74A4">
              <w:rPr>
                <w:sz w:val="24"/>
                <w:szCs w:val="24"/>
                <w:lang w:val="de-DE"/>
              </w:rPr>
              <w:t>Khái niệm.</w:t>
            </w:r>
          </w:p>
          <w:p w14:paraId="1F8637F9" w14:textId="77777777" w:rsidR="00D537A9" w:rsidRPr="008D74A4" w:rsidRDefault="00D537A9" w:rsidP="007D0DEE">
            <w:pPr>
              <w:pStyle w:val="ListParagraph"/>
              <w:numPr>
                <w:ilvl w:val="1"/>
                <w:numId w:val="43"/>
              </w:numPr>
              <w:spacing w:after="200" w:line="283" w:lineRule="auto"/>
              <w:rPr>
                <w:sz w:val="24"/>
                <w:szCs w:val="24"/>
                <w:lang w:val="de-DE"/>
              </w:rPr>
            </w:pPr>
            <w:r w:rsidRPr="008D74A4">
              <w:rPr>
                <w:sz w:val="24"/>
                <w:szCs w:val="24"/>
                <w:lang w:val="de-DE"/>
              </w:rPr>
              <w:t>Vai trò.</w:t>
            </w:r>
          </w:p>
          <w:p w14:paraId="7B1E15B5" w14:textId="77777777" w:rsidR="00D537A9" w:rsidRPr="008D74A4" w:rsidRDefault="00D537A9" w:rsidP="007D0DEE">
            <w:pPr>
              <w:pStyle w:val="ListParagraph"/>
              <w:numPr>
                <w:ilvl w:val="0"/>
                <w:numId w:val="43"/>
              </w:numPr>
              <w:spacing w:after="200" w:line="283" w:lineRule="auto"/>
              <w:rPr>
                <w:sz w:val="24"/>
                <w:szCs w:val="24"/>
                <w:lang w:val="de-DE"/>
              </w:rPr>
            </w:pPr>
            <w:r w:rsidRPr="008D74A4">
              <w:rPr>
                <w:sz w:val="24"/>
                <w:szCs w:val="24"/>
                <w:lang w:val="de-DE"/>
              </w:rPr>
              <w:t>Lãnh đạo.</w:t>
            </w:r>
          </w:p>
          <w:p w14:paraId="4C33C12E" w14:textId="77777777" w:rsidR="00D537A9" w:rsidRPr="008D74A4" w:rsidRDefault="00D537A9" w:rsidP="007D0DEE">
            <w:pPr>
              <w:pStyle w:val="ListParagraph"/>
              <w:numPr>
                <w:ilvl w:val="1"/>
                <w:numId w:val="43"/>
              </w:numPr>
              <w:spacing w:after="200" w:line="283" w:lineRule="auto"/>
              <w:rPr>
                <w:sz w:val="24"/>
                <w:szCs w:val="24"/>
                <w:lang w:val="de-DE"/>
              </w:rPr>
            </w:pPr>
            <w:r w:rsidRPr="008D74A4">
              <w:rPr>
                <w:sz w:val="24"/>
                <w:szCs w:val="24"/>
                <w:lang w:val="de-DE"/>
              </w:rPr>
              <w:t>Khái niệm.</w:t>
            </w:r>
          </w:p>
          <w:p w14:paraId="7886E86F" w14:textId="77777777" w:rsidR="00D537A9" w:rsidRPr="008D74A4" w:rsidRDefault="00D537A9" w:rsidP="007D0DEE">
            <w:pPr>
              <w:pStyle w:val="ListParagraph"/>
              <w:numPr>
                <w:ilvl w:val="1"/>
                <w:numId w:val="43"/>
              </w:numPr>
              <w:spacing w:after="200" w:line="283" w:lineRule="auto"/>
              <w:rPr>
                <w:sz w:val="24"/>
                <w:szCs w:val="24"/>
                <w:lang w:val="de-DE"/>
              </w:rPr>
            </w:pPr>
            <w:r w:rsidRPr="008D74A4">
              <w:rPr>
                <w:sz w:val="24"/>
                <w:szCs w:val="24"/>
                <w:lang w:val="de-DE"/>
              </w:rPr>
              <w:t>Phân loại phong cách lãnh đạo theo mức độ.</w:t>
            </w:r>
          </w:p>
          <w:p w14:paraId="6A8FEBA6" w14:textId="77777777" w:rsidR="00D537A9" w:rsidRPr="008D74A4" w:rsidRDefault="00D537A9" w:rsidP="007D0DEE">
            <w:pPr>
              <w:pStyle w:val="ListParagraph"/>
              <w:numPr>
                <w:ilvl w:val="1"/>
                <w:numId w:val="43"/>
              </w:numPr>
              <w:spacing w:after="200" w:line="283" w:lineRule="auto"/>
              <w:rPr>
                <w:sz w:val="24"/>
                <w:szCs w:val="24"/>
                <w:lang w:val="de-DE"/>
              </w:rPr>
            </w:pPr>
            <w:r w:rsidRPr="008D74A4">
              <w:rPr>
                <w:sz w:val="24"/>
                <w:szCs w:val="24"/>
                <w:lang w:val="de-DE"/>
              </w:rPr>
              <w:t>Lựa chọn phong cách lãnh đạo.</w:t>
            </w:r>
          </w:p>
          <w:p w14:paraId="2E502CED" w14:textId="77777777" w:rsidR="00D537A9" w:rsidRPr="008D74A4" w:rsidRDefault="00D537A9" w:rsidP="007D0DEE">
            <w:pPr>
              <w:pStyle w:val="ListParagraph"/>
              <w:numPr>
                <w:ilvl w:val="0"/>
                <w:numId w:val="43"/>
              </w:numPr>
              <w:spacing w:after="200" w:line="283" w:lineRule="auto"/>
              <w:rPr>
                <w:sz w:val="24"/>
                <w:szCs w:val="24"/>
                <w:lang w:val="de-DE"/>
              </w:rPr>
            </w:pPr>
            <w:r w:rsidRPr="008D74A4">
              <w:rPr>
                <w:sz w:val="24"/>
                <w:szCs w:val="24"/>
                <w:lang w:val="de-DE"/>
              </w:rPr>
              <w:t>Động viên.</w:t>
            </w:r>
          </w:p>
          <w:p w14:paraId="54D84FF8" w14:textId="77777777" w:rsidR="00D537A9" w:rsidRPr="008D74A4" w:rsidRDefault="00D537A9" w:rsidP="007D0DEE">
            <w:pPr>
              <w:pStyle w:val="ListParagraph"/>
              <w:numPr>
                <w:ilvl w:val="1"/>
                <w:numId w:val="43"/>
              </w:numPr>
              <w:spacing w:after="200" w:line="283" w:lineRule="auto"/>
              <w:rPr>
                <w:sz w:val="24"/>
                <w:szCs w:val="24"/>
                <w:lang w:val="de-DE"/>
              </w:rPr>
            </w:pPr>
            <w:r w:rsidRPr="008D74A4">
              <w:rPr>
                <w:sz w:val="24"/>
                <w:szCs w:val="24"/>
                <w:lang w:val="de-DE"/>
              </w:rPr>
              <w:t>Khái niệm.</w:t>
            </w:r>
          </w:p>
          <w:p w14:paraId="0980CF10" w14:textId="77777777" w:rsidR="00D537A9" w:rsidRPr="008D74A4" w:rsidRDefault="00D537A9" w:rsidP="007D0DEE">
            <w:pPr>
              <w:pStyle w:val="ListParagraph"/>
              <w:numPr>
                <w:ilvl w:val="1"/>
                <w:numId w:val="43"/>
              </w:numPr>
              <w:spacing w:after="200" w:line="283" w:lineRule="auto"/>
              <w:rPr>
                <w:sz w:val="24"/>
                <w:szCs w:val="24"/>
                <w:lang w:val="de-DE"/>
              </w:rPr>
            </w:pPr>
            <w:r w:rsidRPr="008D74A4">
              <w:rPr>
                <w:sz w:val="24"/>
                <w:szCs w:val="24"/>
                <w:lang w:val="de-DE"/>
              </w:rPr>
              <w:t>Lý thuyết về động viên.</w:t>
            </w:r>
          </w:p>
          <w:p w14:paraId="2D9456DB" w14:textId="77777777" w:rsidR="00D537A9" w:rsidRPr="008D74A4" w:rsidRDefault="00D537A9" w:rsidP="007D0DEE">
            <w:pPr>
              <w:pStyle w:val="ListParagraph"/>
              <w:numPr>
                <w:ilvl w:val="1"/>
                <w:numId w:val="43"/>
              </w:numPr>
              <w:spacing w:after="200" w:line="283" w:lineRule="auto"/>
              <w:rPr>
                <w:sz w:val="24"/>
                <w:szCs w:val="24"/>
                <w:lang w:val="de-DE"/>
              </w:rPr>
            </w:pPr>
            <w:r w:rsidRPr="008D74A4">
              <w:rPr>
                <w:sz w:val="24"/>
                <w:szCs w:val="24"/>
                <w:lang w:val="de-DE"/>
              </w:rPr>
              <w:t>Ứng dụng các thuyết động viên vào thực hành quản trị.</w:t>
            </w:r>
          </w:p>
          <w:p w14:paraId="2ED4D252" w14:textId="77777777" w:rsidR="00D537A9" w:rsidRPr="008D74A4" w:rsidRDefault="00D537A9" w:rsidP="007D0DEE">
            <w:pPr>
              <w:pStyle w:val="ListParagraph"/>
              <w:numPr>
                <w:ilvl w:val="0"/>
                <w:numId w:val="43"/>
              </w:numPr>
              <w:spacing w:after="200" w:line="283" w:lineRule="auto"/>
              <w:rPr>
                <w:sz w:val="24"/>
                <w:szCs w:val="24"/>
                <w:lang w:val="de-DE"/>
              </w:rPr>
            </w:pPr>
            <w:r w:rsidRPr="008D74A4">
              <w:rPr>
                <w:sz w:val="24"/>
                <w:szCs w:val="24"/>
                <w:lang w:val="de-DE"/>
              </w:rPr>
              <w:t>Giải quyết xung đột.</w:t>
            </w:r>
          </w:p>
          <w:p w14:paraId="3595678F" w14:textId="77777777" w:rsidR="00D537A9" w:rsidRPr="008D74A4" w:rsidRDefault="00D537A9" w:rsidP="007D0DEE">
            <w:pPr>
              <w:pStyle w:val="ListParagraph"/>
              <w:numPr>
                <w:ilvl w:val="1"/>
                <w:numId w:val="43"/>
              </w:numPr>
              <w:spacing w:after="200" w:line="283" w:lineRule="auto"/>
              <w:rPr>
                <w:sz w:val="24"/>
                <w:szCs w:val="24"/>
                <w:lang w:val="de-DE"/>
              </w:rPr>
            </w:pPr>
            <w:r w:rsidRPr="008D74A4">
              <w:rPr>
                <w:sz w:val="24"/>
                <w:szCs w:val="24"/>
                <w:lang w:val="de-DE"/>
              </w:rPr>
              <w:t>Khái niệm giải quyết xung đột</w:t>
            </w:r>
          </w:p>
          <w:p w14:paraId="3FB2B5A3" w14:textId="77777777" w:rsidR="00D537A9" w:rsidRPr="008D74A4" w:rsidRDefault="00D537A9" w:rsidP="007D0DEE">
            <w:pPr>
              <w:pStyle w:val="ListParagraph"/>
              <w:numPr>
                <w:ilvl w:val="1"/>
                <w:numId w:val="43"/>
              </w:numPr>
              <w:spacing w:after="200" w:line="283" w:lineRule="auto"/>
              <w:rPr>
                <w:sz w:val="24"/>
                <w:szCs w:val="24"/>
                <w:lang w:val="de-DE"/>
              </w:rPr>
            </w:pPr>
            <w:r w:rsidRPr="008D74A4">
              <w:rPr>
                <w:sz w:val="24"/>
                <w:szCs w:val="24"/>
                <w:lang w:val="de-DE"/>
              </w:rPr>
              <w:t>Ứng dụng lý thuyết giải quyết xung độ vào tình huống thực tế tại tổ chức.</w:t>
            </w:r>
          </w:p>
        </w:tc>
        <w:tc>
          <w:tcPr>
            <w:tcW w:w="556" w:type="pct"/>
            <w:vMerge w:val="restart"/>
            <w:shd w:val="clear" w:color="auto" w:fill="auto"/>
            <w:vAlign w:val="center"/>
          </w:tcPr>
          <w:p w14:paraId="45EEFC24" w14:textId="77777777" w:rsidR="00D537A9" w:rsidRPr="008D74A4" w:rsidRDefault="00D537A9" w:rsidP="007D0DEE">
            <w:pPr>
              <w:spacing w:line="283" w:lineRule="auto"/>
              <w:jc w:val="center"/>
              <w:rPr>
                <w:bCs/>
                <w:sz w:val="24"/>
                <w:szCs w:val="24"/>
                <w:lang w:val="de-DE"/>
              </w:rPr>
            </w:pPr>
            <w:r w:rsidRPr="008D74A4">
              <w:rPr>
                <w:bCs/>
                <w:sz w:val="24"/>
                <w:szCs w:val="24"/>
                <w:lang w:val="de-DE"/>
              </w:rPr>
              <w:t>CELO1</w:t>
            </w:r>
          </w:p>
          <w:p w14:paraId="7C4BC751" w14:textId="77777777" w:rsidR="00D537A9" w:rsidRPr="008D74A4" w:rsidRDefault="00D537A9" w:rsidP="007D0DEE">
            <w:pPr>
              <w:spacing w:line="283" w:lineRule="auto"/>
              <w:jc w:val="center"/>
              <w:rPr>
                <w:bCs/>
                <w:sz w:val="24"/>
                <w:szCs w:val="24"/>
                <w:lang w:val="de-DE"/>
              </w:rPr>
            </w:pPr>
            <w:r w:rsidRPr="008D74A4">
              <w:rPr>
                <w:bCs/>
                <w:sz w:val="24"/>
                <w:szCs w:val="24"/>
                <w:lang w:val="de-DE"/>
              </w:rPr>
              <w:t>CELO2</w:t>
            </w:r>
          </w:p>
          <w:p w14:paraId="022A7141" w14:textId="77777777" w:rsidR="00D537A9" w:rsidRPr="008D74A4" w:rsidRDefault="00D537A9" w:rsidP="007D0DEE">
            <w:pPr>
              <w:spacing w:line="283" w:lineRule="auto"/>
              <w:jc w:val="center"/>
              <w:rPr>
                <w:sz w:val="24"/>
                <w:szCs w:val="24"/>
                <w:lang w:val="de-DE"/>
              </w:rPr>
            </w:pPr>
            <w:r w:rsidRPr="008D74A4">
              <w:rPr>
                <w:bCs/>
                <w:sz w:val="24"/>
                <w:szCs w:val="24"/>
                <w:lang w:val="de-DE"/>
              </w:rPr>
              <w:t>CELO3</w:t>
            </w:r>
          </w:p>
        </w:tc>
      </w:tr>
      <w:tr w:rsidR="00D537A9" w:rsidRPr="008D74A4" w14:paraId="653F5A83" w14:textId="77777777" w:rsidTr="00432B09">
        <w:trPr>
          <w:trHeight w:val="638"/>
          <w:jc w:val="center"/>
        </w:trPr>
        <w:tc>
          <w:tcPr>
            <w:tcW w:w="477" w:type="pct"/>
            <w:vMerge/>
            <w:shd w:val="clear" w:color="auto" w:fill="auto"/>
            <w:vAlign w:val="center"/>
          </w:tcPr>
          <w:p w14:paraId="1F978034" w14:textId="77777777" w:rsidR="00D537A9" w:rsidRPr="008D74A4" w:rsidRDefault="00D537A9" w:rsidP="007D0DEE">
            <w:pPr>
              <w:spacing w:line="283" w:lineRule="auto"/>
              <w:jc w:val="both"/>
              <w:rPr>
                <w:bCs/>
                <w:iCs/>
                <w:sz w:val="24"/>
                <w:szCs w:val="24"/>
                <w:lang w:val="de-DE"/>
              </w:rPr>
            </w:pPr>
          </w:p>
        </w:tc>
        <w:tc>
          <w:tcPr>
            <w:tcW w:w="3967" w:type="pct"/>
            <w:shd w:val="clear" w:color="auto" w:fill="auto"/>
            <w:vAlign w:val="center"/>
          </w:tcPr>
          <w:p w14:paraId="121E0EA1" w14:textId="77777777" w:rsidR="00D537A9" w:rsidRPr="008D74A4" w:rsidRDefault="00D537A9" w:rsidP="007D0DEE">
            <w:pPr>
              <w:pStyle w:val="Subtitle"/>
              <w:spacing w:after="0" w:line="283" w:lineRule="auto"/>
              <w:jc w:val="both"/>
              <w:rPr>
                <w:rFonts w:ascii="Times New Roman" w:eastAsiaTheme="minorHAnsi" w:hAnsi="Times New Roman"/>
                <w:color w:val="auto"/>
                <w:spacing w:val="0"/>
                <w:sz w:val="24"/>
                <w:szCs w:val="24"/>
                <w:lang w:val="de-DE"/>
              </w:rPr>
            </w:pPr>
            <w:r w:rsidRPr="008D74A4">
              <w:rPr>
                <w:rFonts w:ascii="Times New Roman" w:eastAsiaTheme="minorHAnsi" w:hAnsi="Times New Roman"/>
                <w:color w:val="auto"/>
                <w:spacing w:val="0"/>
                <w:sz w:val="24"/>
                <w:szCs w:val="24"/>
                <w:lang w:val="de-DE"/>
              </w:rPr>
              <w:t>B. Các nội dung cần tự học ở nhà: (08 giờ)</w:t>
            </w:r>
          </w:p>
          <w:p w14:paraId="2623F1C2" w14:textId="77777777" w:rsidR="00D537A9" w:rsidRPr="008D74A4" w:rsidRDefault="00D537A9" w:rsidP="007D0DEE">
            <w:pPr>
              <w:pStyle w:val="ListParagraph"/>
              <w:numPr>
                <w:ilvl w:val="0"/>
                <w:numId w:val="19"/>
              </w:numPr>
              <w:spacing w:after="200" w:line="283" w:lineRule="auto"/>
              <w:jc w:val="both"/>
              <w:rPr>
                <w:sz w:val="24"/>
                <w:szCs w:val="24"/>
                <w:lang w:val="de-DE"/>
              </w:rPr>
            </w:pPr>
            <w:r w:rsidRPr="008D74A4">
              <w:rPr>
                <w:sz w:val="24"/>
                <w:szCs w:val="24"/>
                <w:lang w:val="de-DE"/>
              </w:rPr>
              <w:t>Học viên tự học theo hướng dẫn của giảng viên, khai thác học liệu và thực hiện bài tập.</w:t>
            </w:r>
          </w:p>
          <w:p w14:paraId="4BFE6CF4" w14:textId="77777777" w:rsidR="00D537A9" w:rsidRPr="008D74A4" w:rsidRDefault="00D537A9" w:rsidP="007D0DEE">
            <w:pPr>
              <w:pStyle w:val="ListParagraph"/>
              <w:numPr>
                <w:ilvl w:val="0"/>
                <w:numId w:val="19"/>
              </w:numPr>
              <w:spacing w:after="200" w:line="283" w:lineRule="auto"/>
              <w:jc w:val="both"/>
              <w:rPr>
                <w:sz w:val="24"/>
                <w:szCs w:val="24"/>
                <w:lang w:val="de-DE"/>
              </w:rPr>
            </w:pPr>
            <w:r w:rsidRPr="008D74A4">
              <w:rPr>
                <w:sz w:val="24"/>
                <w:szCs w:val="24"/>
                <w:lang w:val="de-DE"/>
              </w:rPr>
              <w:t>Chuẩn bị nội dung thuyết trình.</w:t>
            </w:r>
          </w:p>
        </w:tc>
        <w:tc>
          <w:tcPr>
            <w:tcW w:w="556" w:type="pct"/>
            <w:vMerge/>
            <w:shd w:val="clear" w:color="auto" w:fill="auto"/>
            <w:vAlign w:val="center"/>
          </w:tcPr>
          <w:p w14:paraId="7AA69F6F" w14:textId="77777777" w:rsidR="00D537A9" w:rsidRPr="008D74A4" w:rsidRDefault="00D537A9" w:rsidP="007D0DEE">
            <w:pPr>
              <w:spacing w:line="283" w:lineRule="auto"/>
              <w:jc w:val="center"/>
              <w:rPr>
                <w:sz w:val="24"/>
                <w:szCs w:val="24"/>
                <w:lang w:val="de-DE"/>
              </w:rPr>
            </w:pPr>
          </w:p>
        </w:tc>
      </w:tr>
      <w:tr w:rsidR="00D537A9" w:rsidRPr="008D74A4" w14:paraId="5DA5ABBD" w14:textId="77777777" w:rsidTr="00432B09">
        <w:trPr>
          <w:trHeight w:val="638"/>
          <w:jc w:val="center"/>
        </w:trPr>
        <w:tc>
          <w:tcPr>
            <w:tcW w:w="477" w:type="pct"/>
            <w:vMerge/>
            <w:shd w:val="clear" w:color="auto" w:fill="auto"/>
            <w:vAlign w:val="center"/>
          </w:tcPr>
          <w:p w14:paraId="4A8030BA" w14:textId="77777777" w:rsidR="00D537A9" w:rsidRPr="008D74A4" w:rsidRDefault="00D537A9" w:rsidP="007D0DEE">
            <w:pPr>
              <w:spacing w:line="283" w:lineRule="auto"/>
              <w:jc w:val="both"/>
              <w:rPr>
                <w:bCs/>
                <w:iCs/>
                <w:sz w:val="24"/>
                <w:szCs w:val="24"/>
                <w:lang w:val="de-DE"/>
              </w:rPr>
            </w:pPr>
          </w:p>
        </w:tc>
        <w:tc>
          <w:tcPr>
            <w:tcW w:w="3967" w:type="pct"/>
            <w:shd w:val="clear" w:color="auto" w:fill="auto"/>
            <w:vAlign w:val="center"/>
          </w:tcPr>
          <w:p w14:paraId="32DA20F2" w14:textId="77777777" w:rsidR="00D537A9" w:rsidRPr="008D74A4" w:rsidRDefault="00D537A9" w:rsidP="007D0DEE">
            <w:pPr>
              <w:pStyle w:val="Subtitle"/>
              <w:spacing w:after="0" w:line="283" w:lineRule="auto"/>
              <w:jc w:val="both"/>
              <w:rPr>
                <w:rFonts w:ascii="Times New Roman" w:eastAsiaTheme="minorHAnsi" w:hAnsi="Times New Roman"/>
                <w:color w:val="auto"/>
                <w:spacing w:val="0"/>
                <w:sz w:val="24"/>
                <w:szCs w:val="24"/>
                <w:lang w:val="de-DE"/>
              </w:rPr>
            </w:pPr>
            <w:r w:rsidRPr="008D74A4">
              <w:rPr>
                <w:rFonts w:ascii="Times New Roman" w:eastAsiaTheme="minorHAnsi" w:hAnsi="Times New Roman"/>
                <w:color w:val="auto"/>
                <w:spacing w:val="0"/>
                <w:sz w:val="24"/>
                <w:szCs w:val="24"/>
                <w:lang w:val="de-DE"/>
              </w:rPr>
              <w:t>C. Đánh giá kết quả học tập:</w:t>
            </w:r>
          </w:p>
          <w:p w14:paraId="752EA16D" w14:textId="77777777" w:rsidR="00D537A9" w:rsidRPr="008D74A4" w:rsidRDefault="00D537A9" w:rsidP="007D0DEE">
            <w:pPr>
              <w:spacing w:line="283" w:lineRule="auto"/>
              <w:jc w:val="both"/>
              <w:rPr>
                <w:rFonts w:eastAsiaTheme="minorHAnsi"/>
                <w:sz w:val="24"/>
                <w:szCs w:val="24"/>
                <w:lang w:val="de-DE"/>
              </w:rPr>
            </w:pPr>
            <w:r w:rsidRPr="008D74A4">
              <w:rPr>
                <w:rFonts w:eastAsiaTheme="minorHAnsi"/>
                <w:sz w:val="24"/>
                <w:szCs w:val="24"/>
                <w:lang w:val="de-DE"/>
              </w:rPr>
              <w:t>Phương pháp đánh giá: Rubric 1, Rubric 2.</w:t>
            </w:r>
          </w:p>
        </w:tc>
        <w:tc>
          <w:tcPr>
            <w:tcW w:w="556" w:type="pct"/>
            <w:shd w:val="clear" w:color="auto" w:fill="auto"/>
            <w:vAlign w:val="center"/>
          </w:tcPr>
          <w:p w14:paraId="18F3D7AC" w14:textId="77777777" w:rsidR="00D537A9" w:rsidRPr="008D74A4" w:rsidRDefault="00D537A9" w:rsidP="007D0DEE">
            <w:pPr>
              <w:spacing w:line="283" w:lineRule="auto"/>
              <w:jc w:val="center"/>
              <w:rPr>
                <w:sz w:val="24"/>
                <w:szCs w:val="24"/>
                <w:lang w:val="de-DE"/>
              </w:rPr>
            </w:pPr>
          </w:p>
        </w:tc>
      </w:tr>
      <w:tr w:rsidR="00D537A9" w:rsidRPr="008D74A4" w14:paraId="402A920C" w14:textId="77777777" w:rsidTr="00432B09">
        <w:trPr>
          <w:trHeight w:val="638"/>
          <w:jc w:val="center"/>
        </w:trPr>
        <w:tc>
          <w:tcPr>
            <w:tcW w:w="477" w:type="pct"/>
            <w:vMerge w:val="restart"/>
            <w:shd w:val="clear" w:color="auto" w:fill="auto"/>
            <w:vAlign w:val="center"/>
          </w:tcPr>
          <w:p w14:paraId="37BA4BBA" w14:textId="77777777" w:rsidR="00D537A9" w:rsidRPr="008D74A4" w:rsidRDefault="00D537A9" w:rsidP="007D0DEE">
            <w:pPr>
              <w:spacing w:line="283" w:lineRule="auto"/>
              <w:jc w:val="center"/>
              <w:rPr>
                <w:bCs/>
                <w:iCs/>
                <w:sz w:val="24"/>
                <w:szCs w:val="24"/>
                <w:lang w:val="de-DE"/>
              </w:rPr>
            </w:pPr>
            <w:r w:rsidRPr="008D74A4">
              <w:rPr>
                <w:bCs/>
                <w:iCs/>
                <w:sz w:val="24"/>
                <w:szCs w:val="24"/>
                <w:lang w:val="de-DE"/>
              </w:rPr>
              <w:t>10</w:t>
            </w:r>
          </w:p>
        </w:tc>
        <w:tc>
          <w:tcPr>
            <w:tcW w:w="4523" w:type="pct"/>
            <w:gridSpan w:val="2"/>
            <w:shd w:val="clear" w:color="auto" w:fill="auto"/>
            <w:vAlign w:val="center"/>
          </w:tcPr>
          <w:p w14:paraId="00F7DECA" w14:textId="77777777" w:rsidR="00D537A9" w:rsidRPr="008D74A4" w:rsidRDefault="00D537A9" w:rsidP="007D0DEE">
            <w:pPr>
              <w:spacing w:line="283" w:lineRule="auto"/>
              <w:rPr>
                <w:b/>
                <w:bCs/>
                <w:sz w:val="24"/>
                <w:szCs w:val="24"/>
                <w:lang w:val="de-DE"/>
              </w:rPr>
            </w:pPr>
            <w:r w:rsidRPr="008D74A4">
              <w:rPr>
                <w:b/>
                <w:bCs/>
                <w:sz w:val="24"/>
                <w:szCs w:val="24"/>
                <w:lang w:val="de-DE"/>
              </w:rPr>
              <w:t>THUYẾT TRÌNH NHÓM</w:t>
            </w:r>
          </w:p>
        </w:tc>
      </w:tr>
      <w:tr w:rsidR="00D537A9" w:rsidRPr="008D74A4" w14:paraId="385499C7" w14:textId="77777777" w:rsidTr="00432B09">
        <w:trPr>
          <w:trHeight w:val="638"/>
          <w:jc w:val="center"/>
        </w:trPr>
        <w:tc>
          <w:tcPr>
            <w:tcW w:w="477" w:type="pct"/>
            <w:vMerge/>
            <w:shd w:val="clear" w:color="auto" w:fill="auto"/>
            <w:vAlign w:val="center"/>
          </w:tcPr>
          <w:p w14:paraId="3C31A5B6" w14:textId="77777777" w:rsidR="00D537A9" w:rsidRPr="008D74A4" w:rsidRDefault="00D537A9" w:rsidP="007D0DEE">
            <w:pPr>
              <w:spacing w:line="283" w:lineRule="auto"/>
              <w:jc w:val="center"/>
              <w:rPr>
                <w:bCs/>
                <w:iCs/>
                <w:sz w:val="24"/>
                <w:szCs w:val="24"/>
                <w:lang w:val="de-DE"/>
              </w:rPr>
            </w:pPr>
          </w:p>
        </w:tc>
        <w:tc>
          <w:tcPr>
            <w:tcW w:w="3967" w:type="pct"/>
            <w:shd w:val="clear" w:color="auto" w:fill="auto"/>
            <w:vAlign w:val="center"/>
          </w:tcPr>
          <w:p w14:paraId="57AF03C5" w14:textId="77777777" w:rsidR="00D537A9" w:rsidRPr="008D74A4" w:rsidRDefault="00D537A9" w:rsidP="007D0DEE">
            <w:pPr>
              <w:pStyle w:val="Subtitle"/>
              <w:numPr>
                <w:ilvl w:val="0"/>
                <w:numId w:val="0"/>
              </w:numPr>
              <w:spacing w:after="0" w:line="283" w:lineRule="auto"/>
              <w:jc w:val="both"/>
              <w:rPr>
                <w:rFonts w:ascii="Times New Roman" w:eastAsiaTheme="minorHAnsi" w:hAnsi="Times New Roman"/>
                <w:color w:val="auto"/>
                <w:spacing w:val="0"/>
                <w:sz w:val="24"/>
                <w:szCs w:val="24"/>
                <w:lang w:val="de-DE"/>
              </w:rPr>
            </w:pPr>
            <w:r w:rsidRPr="008D74A4">
              <w:rPr>
                <w:rFonts w:ascii="Times New Roman" w:eastAsiaTheme="minorHAnsi" w:hAnsi="Times New Roman"/>
                <w:color w:val="auto"/>
                <w:spacing w:val="0"/>
                <w:sz w:val="24"/>
                <w:szCs w:val="24"/>
                <w:lang w:val="de-DE"/>
              </w:rPr>
              <w:t>A. Nội dung giảng dạy trên lớp: (5 tiết)</w:t>
            </w:r>
          </w:p>
          <w:p w14:paraId="70306F6F" w14:textId="77777777" w:rsidR="00D537A9" w:rsidRPr="008D74A4" w:rsidRDefault="00D537A9" w:rsidP="007D0DEE">
            <w:pPr>
              <w:spacing w:line="283" w:lineRule="auto"/>
              <w:jc w:val="center"/>
              <w:rPr>
                <w:sz w:val="24"/>
                <w:szCs w:val="24"/>
                <w:lang w:val="de-DE"/>
              </w:rPr>
            </w:pPr>
            <w:r w:rsidRPr="008D74A4">
              <w:rPr>
                <w:sz w:val="24"/>
                <w:szCs w:val="24"/>
                <w:lang w:val="de-DE"/>
              </w:rPr>
              <w:t>Các nhóm thuyết trình về công tác quản trị thực tế tại đơn vị công tác.</w:t>
            </w:r>
          </w:p>
        </w:tc>
        <w:tc>
          <w:tcPr>
            <w:tcW w:w="556" w:type="pct"/>
            <w:vMerge w:val="restart"/>
            <w:shd w:val="clear" w:color="auto" w:fill="auto"/>
            <w:vAlign w:val="center"/>
          </w:tcPr>
          <w:p w14:paraId="0D2FF17C" w14:textId="77777777" w:rsidR="00D537A9" w:rsidRPr="008D74A4" w:rsidRDefault="00D537A9" w:rsidP="007D0DEE">
            <w:pPr>
              <w:spacing w:line="283" w:lineRule="auto"/>
              <w:jc w:val="center"/>
              <w:rPr>
                <w:bCs/>
                <w:sz w:val="24"/>
                <w:szCs w:val="24"/>
                <w:lang w:val="de-DE"/>
              </w:rPr>
            </w:pPr>
            <w:r w:rsidRPr="008D74A4">
              <w:rPr>
                <w:bCs/>
                <w:sz w:val="24"/>
                <w:szCs w:val="24"/>
                <w:lang w:val="de-DE"/>
              </w:rPr>
              <w:t>CELO1</w:t>
            </w:r>
          </w:p>
          <w:p w14:paraId="034FD4C7" w14:textId="77777777" w:rsidR="00D537A9" w:rsidRPr="008D74A4" w:rsidRDefault="00D537A9" w:rsidP="007D0DEE">
            <w:pPr>
              <w:spacing w:line="283" w:lineRule="auto"/>
              <w:jc w:val="center"/>
              <w:rPr>
                <w:bCs/>
                <w:sz w:val="24"/>
                <w:szCs w:val="24"/>
                <w:lang w:val="de-DE"/>
              </w:rPr>
            </w:pPr>
            <w:r w:rsidRPr="008D74A4">
              <w:rPr>
                <w:bCs/>
                <w:sz w:val="24"/>
                <w:szCs w:val="24"/>
                <w:lang w:val="de-DE"/>
              </w:rPr>
              <w:t>CELO2</w:t>
            </w:r>
          </w:p>
          <w:p w14:paraId="28A288A6" w14:textId="77777777" w:rsidR="00D537A9" w:rsidRPr="008D74A4" w:rsidRDefault="00D537A9" w:rsidP="007D0DEE">
            <w:pPr>
              <w:spacing w:line="283" w:lineRule="auto"/>
              <w:jc w:val="center"/>
              <w:rPr>
                <w:bCs/>
                <w:sz w:val="24"/>
                <w:szCs w:val="24"/>
                <w:lang w:val="de-DE"/>
              </w:rPr>
            </w:pPr>
            <w:r w:rsidRPr="008D74A4">
              <w:rPr>
                <w:bCs/>
                <w:sz w:val="24"/>
                <w:szCs w:val="24"/>
                <w:lang w:val="de-DE"/>
              </w:rPr>
              <w:t>CELO3</w:t>
            </w:r>
          </w:p>
          <w:p w14:paraId="7E60FE2D" w14:textId="77777777" w:rsidR="00D537A9" w:rsidRPr="008D74A4" w:rsidRDefault="00D537A9" w:rsidP="007D0DEE">
            <w:pPr>
              <w:spacing w:line="283" w:lineRule="auto"/>
              <w:jc w:val="center"/>
              <w:rPr>
                <w:bCs/>
                <w:sz w:val="24"/>
                <w:szCs w:val="24"/>
                <w:lang w:val="de-DE"/>
              </w:rPr>
            </w:pPr>
            <w:r w:rsidRPr="008D74A4">
              <w:rPr>
                <w:bCs/>
                <w:sz w:val="24"/>
                <w:szCs w:val="24"/>
                <w:lang w:val="de-DE"/>
              </w:rPr>
              <w:t>CELO4</w:t>
            </w:r>
          </w:p>
          <w:p w14:paraId="6A040C31" w14:textId="77777777" w:rsidR="00D537A9" w:rsidRPr="008D74A4" w:rsidRDefault="00D537A9" w:rsidP="007D0DEE">
            <w:pPr>
              <w:spacing w:line="283" w:lineRule="auto"/>
              <w:jc w:val="center"/>
              <w:rPr>
                <w:sz w:val="24"/>
                <w:szCs w:val="24"/>
                <w:lang w:val="de-DE"/>
              </w:rPr>
            </w:pPr>
            <w:r w:rsidRPr="008D74A4">
              <w:rPr>
                <w:bCs/>
                <w:sz w:val="24"/>
                <w:szCs w:val="24"/>
                <w:lang w:val="de-DE"/>
              </w:rPr>
              <w:t>CELO5</w:t>
            </w:r>
          </w:p>
        </w:tc>
      </w:tr>
      <w:tr w:rsidR="00D537A9" w:rsidRPr="008D74A4" w14:paraId="087FCD4A" w14:textId="77777777" w:rsidTr="00432B09">
        <w:trPr>
          <w:trHeight w:val="638"/>
          <w:jc w:val="center"/>
        </w:trPr>
        <w:tc>
          <w:tcPr>
            <w:tcW w:w="477" w:type="pct"/>
            <w:vMerge/>
            <w:shd w:val="clear" w:color="auto" w:fill="auto"/>
            <w:vAlign w:val="center"/>
          </w:tcPr>
          <w:p w14:paraId="209C494D" w14:textId="77777777" w:rsidR="00D537A9" w:rsidRPr="008D74A4" w:rsidRDefault="00D537A9" w:rsidP="007D0DEE">
            <w:pPr>
              <w:spacing w:line="283" w:lineRule="auto"/>
              <w:jc w:val="center"/>
              <w:rPr>
                <w:bCs/>
                <w:iCs/>
                <w:sz w:val="24"/>
                <w:szCs w:val="24"/>
                <w:lang w:val="de-DE"/>
              </w:rPr>
            </w:pPr>
          </w:p>
        </w:tc>
        <w:tc>
          <w:tcPr>
            <w:tcW w:w="3967" w:type="pct"/>
            <w:shd w:val="clear" w:color="auto" w:fill="auto"/>
            <w:vAlign w:val="center"/>
          </w:tcPr>
          <w:p w14:paraId="26B4D8EE" w14:textId="77777777" w:rsidR="00D537A9" w:rsidRPr="008D74A4" w:rsidRDefault="00D537A9" w:rsidP="007D0DEE">
            <w:pPr>
              <w:pStyle w:val="Subtitle"/>
              <w:spacing w:after="0" w:line="283" w:lineRule="auto"/>
              <w:jc w:val="both"/>
              <w:rPr>
                <w:rFonts w:ascii="Times New Roman" w:eastAsiaTheme="minorHAnsi" w:hAnsi="Times New Roman"/>
                <w:color w:val="auto"/>
                <w:spacing w:val="0"/>
                <w:sz w:val="24"/>
                <w:szCs w:val="24"/>
                <w:lang w:val="de-DE"/>
              </w:rPr>
            </w:pPr>
            <w:r w:rsidRPr="008D74A4">
              <w:rPr>
                <w:rFonts w:ascii="Times New Roman" w:eastAsiaTheme="minorHAnsi" w:hAnsi="Times New Roman"/>
                <w:color w:val="auto"/>
                <w:spacing w:val="0"/>
                <w:sz w:val="24"/>
                <w:szCs w:val="24"/>
                <w:lang w:val="de-DE"/>
              </w:rPr>
              <w:t>B. Các nội dung cần tự học ở nhà: (08 giờ)</w:t>
            </w:r>
          </w:p>
          <w:p w14:paraId="02F2E0A8" w14:textId="77777777" w:rsidR="00D537A9" w:rsidRPr="008D74A4" w:rsidRDefault="00D537A9" w:rsidP="007D0DEE">
            <w:pPr>
              <w:pStyle w:val="ListParagraph"/>
              <w:numPr>
                <w:ilvl w:val="0"/>
                <w:numId w:val="42"/>
              </w:numPr>
              <w:spacing w:after="200" w:line="283" w:lineRule="auto"/>
              <w:jc w:val="both"/>
              <w:rPr>
                <w:sz w:val="24"/>
                <w:szCs w:val="24"/>
                <w:lang w:val="de-DE"/>
              </w:rPr>
            </w:pPr>
            <w:r w:rsidRPr="008D74A4">
              <w:rPr>
                <w:sz w:val="24"/>
                <w:szCs w:val="24"/>
                <w:lang w:val="de-DE"/>
              </w:rPr>
              <w:t>Học viên tự học theo hướng dẫn của giảng viên, khai thác học liệu và thực hiện bài tập.</w:t>
            </w:r>
          </w:p>
          <w:p w14:paraId="3AA1375E" w14:textId="77777777" w:rsidR="00D537A9" w:rsidRPr="008D74A4" w:rsidRDefault="00D537A9" w:rsidP="007D0DEE">
            <w:pPr>
              <w:pStyle w:val="ListParagraph"/>
              <w:numPr>
                <w:ilvl w:val="0"/>
                <w:numId w:val="42"/>
              </w:numPr>
              <w:spacing w:after="200" w:line="283" w:lineRule="auto"/>
              <w:jc w:val="both"/>
              <w:rPr>
                <w:sz w:val="24"/>
                <w:szCs w:val="24"/>
                <w:lang w:val="de-DE"/>
              </w:rPr>
            </w:pPr>
            <w:r w:rsidRPr="008D74A4">
              <w:rPr>
                <w:sz w:val="24"/>
                <w:szCs w:val="24"/>
                <w:lang w:val="de-DE"/>
              </w:rPr>
              <w:t>Xem trước nội dung chương 9.</w:t>
            </w:r>
          </w:p>
        </w:tc>
        <w:tc>
          <w:tcPr>
            <w:tcW w:w="556" w:type="pct"/>
            <w:vMerge/>
            <w:shd w:val="clear" w:color="auto" w:fill="auto"/>
            <w:vAlign w:val="center"/>
          </w:tcPr>
          <w:p w14:paraId="55D5DCAD" w14:textId="77777777" w:rsidR="00D537A9" w:rsidRPr="008D74A4" w:rsidRDefault="00D537A9" w:rsidP="007D0DEE">
            <w:pPr>
              <w:spacing w:line="283" w:lineRule="auto"/>
              <w:jc w:val="center"/>
              <w:rPr>
                <w:sz w:val="24"/>
                <w:szCs w:val="24"/>
                <w:lang w:val="de-DE"/>
              </w:rPr>
            </w:pPr>
          </w:p>
        </w:tc>
      </w:tr>
      <w:tr w:rsidR="00D537A9" w:rsidRPr="008D74A4" w14:paraId="0C3F499A" w14:textId="77777777" w:rsidTr="00432B09">
        <w:trPr>
          <w:trHeight w:val="638"/>
          <w:jc w:val="center"/>
        </w:trPr>
        <w:tc>
          <w:tcPr>
            <w:tcW w:w="477" w:type="pct"/>
            <w:vMerge/>
            <w:shd w:val="clear" w:color="auto" w:fill="auto"/>
            <w:vAlign w:val="center"/>
          </w:tcPr>
          <w:p w14:paraId="29F34DB3" w14:textId="77777777" w:rsidR="00D537A9" w:rsidRPr="008D74A4" w:rsidRDefault="00D537A9" w:rsidP="007D0DEE">
            <w:pPr>
              <w:spacing w:line="283" w:lineRule="auto"/>
              <w:jc w:val="center"/>
              <w:rPr>
                <w:bCs/>
                <w:iCs/>
                <w:sz w:val="24"/>
                <w:szCs w:val="24"/>
                <w:lang w:val="de-DE"/>
              </w:rPr>
            </w:pPr>
          </w:p>
        </w:tc>
        <w:tc>
          <w:tcPr>
            <w:tcW w:w="3967" w:type="pct"/>
            <w:shd w:val="clear" w:color="auto" w:fill="auto"/>
            <w:vAlign w:val="center"/>
          </w:tcPr>
          <w:p w14:paraId="75F8A03E" w14:textId="77777777" w:rsidR="00D537A9" w:rsidRPr="008D74A4" w:rsidRDefault="00D537A9" w:rsidP="007D0DEE">
            <w:pPr>
              <w:pStyle w:val="Subtitle"/>
              <w:spacing w:after="0" w:line="283" w:lineRule="auto"/>
              <w:jc w:val="both"/>
              <w:rPr>
                <w:rFonts w:ascii="Times New Roman" w:eastAsiaTheme="minorHAnsi" w:hAnsi="Times New Roman"/>
                <w:color w:val="auto"/>
                <w:spacing w:val="0"/>
                <w:sz w:val="24"/>
                <w:szCs w:val="24"/>
                <w:lang w:val="de-DE"/>
              </w:rPr>
            </w:pPr>
            <w:r w:rsidRPr="008D74A4">
              <w:rPr>
                <w:rFonts w:ascii="Times New Roman" w:eastAsiaTheme="minorHAnsi" w:hAnsi="Times New Roman"/>
                <w:color w:val="auto"/>
                <w:spacing w:val="0"/>
                <w:sz w:val="24"/>
                <w:szCs w:val="24"/>
                <w:lang w:val="de-DE"/>
              </w:rPr>
              <w:t>C. Đánh giá kết quả học tập:</w:t>
            </w:r>
          </w:p>
          <w:p w14:paraId="5E287105" w14:textId="77777777" w:rsidR="00D537A9" w:rsidRPr="008D74A4" w:rsidRDefault="00D537A9" w:rsidP="007D0DEE">
            <w:pPr>
              <w:spacing w:line="283" w:lineRule="auto"/>
              <w:jc w:val="both"/>
              <w:rPr>
                <w:sz w:val="24"/>
                <w:szCs w:val="24"/>
                <w:lang w:val="de-DE"/>
              </w:rPr>
            </w:pPr>
            <w:r w:rsidRPr="008D74A4">
              <w:rPr>
                <w:rFonts w:eastAsiaTheme="minorHAnsi"/>
                <w:sz w:val="24"/>
                <w:szCs w:val="24"/>
                <w:lang w:val="de-DE"/>
              </w:rPr>
              <w:t>Phương pháp đánh giá: Rubric 1, Rubric 2.</w:t>
            </w:r>
          </w:p>
        </w:tc>
        <w:tc>
          <w:tcPr>
            <w:tcW w:w="556" w:type="pct"/>
            <w:vMerge/>
            <w:shd w:val="clear" w:color="auto" w:fill="auto"/>
            <w:vAlign w:val="center"/>
          </w:tcPr>
          <w:p w14:paraId="5084A874" w14:textId="77777777" w:rsidR="00D537A9" w:rsidRPr="008D74A4" w:rsidRDefault="00D537A9" w:rsidP="007D0DEE">
            <w:pPr>
              <w:spacing w:line="283" w:lineRule="auto"/>
              <w:jc w:val="center"/>
              <w:rPr>
                <w:sz w:val="24"/>
                <w:szCs w:val="24"/>
                <w:lang w:val="de-DE"/>
              </w:rPr>
            </w:pPr>
          </w:p>
        </w:tc>
      </w:tr>
      <w:tr w:rsidR="00D537A9" w:rsidRPr="008D74A4" w14:paraId="0A53E44B" w14:textId="77777777" w:rsidTr="00432B09">
        <w:trPr>
          <w:trHeight w:val="638"/>
          <w:jc w:val="center"/>
        </w:trPr>
        <w:tc>
          <w:tcPr>
            <w:tcW w:w="477" w:type="pct"/>
            <w:vMerge w:val="restart"/>
            <w:shd w:val="clear" w:color="auto" w:fill="auto"/>
            <w:vAlign w:val="center"/>
          </w:tcPr>
          <w:p w14:paraId="72F75C27" w14:textId="77777777" w:rsidR="00D537A9" w:rsidRPr="008D74A4" w:rsidRDefault="00D537A9" w:rsidP="007D0DEE">
            <w:pPr>
              <w:spacing w:line="283" w:lineRule="auto"/>
              <w:jc w:val="center"/>
              <w:rPr>
                <w:bCs/>
                <w:iCs/>
                <w:sz w:val="24"/>
                <w:szCs w:val="24"/>
                <w:lang w:val="de-DE"/>
              </w:rPr>
            </w:pPr>
            <w:r w:rsidRPr="008D74A4">
              <w:rPr>
                <w:bCs/>
                <w:iCs/>
                <w:sz w:val="24"/>
                <w:szCs w:val="24"/>
                <w:lang w:val="de-DE"/>
              </w:rPr>
              <w:t>11</w:t>
            </w:r>
          </w:p>
        </w:tc>
        <w:tc>
          <w:tcPr>
            <w:tcW w:w="3967" w:type="pct"/>
            <w:shd w:val="clear" w:color="auto" w:fill="auto"/>
            <w:vAlign w:val="center"/>
          </w:tcPr>
          <w:p w14:paraId="169741C0" w14:textId="77777777" w:rsidR="00D537A9" w:rsidRPr="008D74A4" w:rsidRDefault="00D537A9" w:rsidP="007D0DEE">
            <w:pPr>
              <w:spacing w:line="283" w:lineRule="auto"/>
              <w:rPr>
                <w:b/>
                <w:bCs/>
                <w:sz w:val="24"/>
                <w:szCs w:val="24"/>
                <w:lang w:val="de-DE"/>
              </w:rPr>
            </w:pPr>
            <w:r w:rsidRPr="008D74A4">
              <w:rPr>
                <w:b/>
                <w:bCs/>
                <w:sz w:val="24"/>
                <w:szCs w:val="24"/>
                <w:lang w:val="de-DE"/>
              </w:rPr>
              <w:t>CHƯƠNG 9. KIỂM SOÁT</w:t>
            </w:r>
          </w:p>
        </w:tc>
        <w:tc>
          <w:tcPr>
            <w:tcW w:w="556" w:type="pct"/>
            <w:vMerge/>
            <w:shd w:val="clear" w:color="auto" w:fill="auto"/>
            <w:vAlign w:val="center"/>
          </w:tcPr>
          <w:p w14:paraId="43C226B6" w14:textId="77777777" w:rsidR="00D537A9" w:rsidRPr="008D74A4" w:rsidRDefault="00D537A9" w:rsidP="007D0DEE">
            <w:pPr>
              <w:spacing w:line="283" w:lineRule="auto"/>
              <w:jc w:val="center"/>
              <w:rPr>
                <w:sz w:val="24"/>
                <w:szCs w:val="24"/>
                <w:lang w:val="de-DE"/>
              </w:rPr>
            </w:pPr>
          </w:p>
        </w:tc>
      </w:tr>
      <w:tr w:rsidR="00D537A9" w:rsidRPr="008D74A4" w14:paraId="4721CDCF" w14:textId="77777777" w:rsidTr="00432B09">
        <w:trPr>
          <w:trHeight w:val="638"/>
          <w:jc w:val="center"/>
        </w:trPr>
        <w:tc>
          <w:tcPr>
            <w:tcW w:w="477" w:type="pct"/>
            <w:vMerge/>
            <w:shd w:val="clear" w:color="auto" w:fill="auto"/>
            <w:vAlign w:val="center"/>
          </w:tcPr>
          <w:p w14:paraId="4F69D25C" w14:textId="77777777" w:rsidR="00D537A9" w:rsidRPr="008D74A4" w:rsidRDefault="00D537A9" w:rsidP="007D0DEE">
            <w:pPr>
              <w:spacing w:line="283" w:lineRule="auto"/>
              <w:jc w:val="both"/>
              <w:rPr>
                <w:bCs/>
                <w:iCs/>
                <w:sz w:val="24"/>
                <w:szCs w:val="24"/>
                <w:lang w:val="de-DE"/>
              </w:rPr>
            </w:pPr>
          </w:p>
        </w:tc>
        <w:tc>
          <w:tcPr>
            <w:tcW w:w="3967" w:type="pct"/>
            <w:shd w:val="clear" w:color="auto" w:fill="auto"/>
            <w:vAlign w:val="center"/>
          </w:tcPr>
          <w:p w14:paraId="29B7E758" w14:textId="77777777" w:rsidR="00D537A9" w:rsidRPr="008D74A4" w:rsidRDefault="00D537A9" w:rsidP="007D0DEE">
            <w:pPr>
              <w:pStyle w:val="Subtitle"/>
              <w:spacing w:after="0" w:line="283" w:lineRule="auto"/>
              <w:jc w:val="both"/>
              <w:rPr>
                <w:rFonts w:ascii="Times New Roman" w:eastAsiaTheme="minorHAnsi" w:hAnsi="Times New Roman"/>
                <w:color w:val="auto"/>
                <w:spacing w:val="0"/>
                <w:sz w:val="24"/>
                <w:szCs w:val="24"/>
                <w:lang w:val="de-DE"/>
              </w:rPr>
            </w:pPr>
            <w:r w:rsidRPr="008D74A4">
              <w:rPr>
                <w:rFonts w:ascii="Times New Roman" w:eastAsiaTheme="minorHAnsi" w:hAnsi="Times New Roman"/>
                <w:color w:val="auto"/>
                <w:spacing w:val="0"/>
                <w:sz w:val="24"/>
                <w:szCs w:val="24"/>
                <w:lang w:val="de-DE"/>
              </w:rPr>
              <w:t>A. Nội dung giảng dạy trên lớp: (5 tiết)</w:t>
            </w:r>
          </w:p>
          <w:p w14:paraId="0F32DF3B" w14:textId="77777777" w:rsidR="00D537A9" w:rsidRPr="008D74A4" w:rsidRDefault="00D537A9" w:rsidP="007D0DEE">
            <w:pPr>
              <w:pStyle w:val="ListParagraph"/>
              <w:numPr>
                <w:ilvl w:val="0"/>
                <w:numId w:val="49"/>
              </w:numPr>
              <w:spacing w:after="200" w:line="283" w:lineRule="auto"/>
              <w:jc w:val="both"/>
              <w:rPr>
                <w:sz w:val="24"/>
                <w:szCs w:val="24"/>
                <w:lang w:val="de-DE"/>
              </w:rPr>
            </w:pPr>
            <w:r w:rsidRPr="008D74A4">
              <w:rPr>
                <w:sz w:val="24"/>
                <w:szCs w:val="24"/>
                <w:lang w:val="de-DE"/>
              </w:rPr>
              <w:t>Khái niệm và các nguyên tắc xây dựng cơ chế kiểm soát.</w:t>
            </w:r>
          </w:p>
          <w:p w14:paraId="2DAAA01E" w14:textId="77777777" w:rsidR="00D537A9" w:rsidRPr="008D74A4" w:rsidRDefault="00D537A9" w:rsidP="007D0DEE">
            <w:pPr>
              <w:pStyle w:val="ListParagraph"/>
              <w:numPr>
                <w:ilvl w:val="1"/>
                <w:numId w:val="49"/>
              </w:numPr>
              <w:spacing w:after="200" w:line="283" w:lineRule="auto"/>
              <w:jc w:val="both"/>
              <w:rPr>
                <w:sz w:val="24"/>
                <w:szCs w:val="24"/>
                <w:lang w:val="de-DE"/>
              </w:rPr>
            </w:pPr>
            <w:r w:rsidRPr="008D74A4">
              <w:rPr>
                <w:sz w:val="24"/>
                <w:szCs w:val="24"/>
                <w:lang w:val="de-DE"/>
              </w:rPr>
              <w:t>Khái niệm.</w:t>
            </w:r>
          </w:p>
          <w:p w14:paraId="05CD75E5" w14:textId="77777777" w:rsidR="00D537A9" w:rsidRPr="008D74A4" w:rsidRDefault="00D537A9" w:rsidP="007D0DEE">
            <w:pPr>
              <w:pStyle w:val="ListParagraph"/>
              <w:numPr>
                <w:ilvl w:val="1"/>
                <w:numId w:val="49"/>
              </w:numPr>
              <w:spacing w:after="200" w:line="283" w:lineRule="auto"/>
              <w:jc w:val="both"/>
              <w:rPr>
                <w:sz w:val="24"/>
                <w:szCs w:val="24"/>
                <w:lang w:val="de-DE"/>
              </w:rPr>
            </w:pPr>
            <w:r w:rsidRPr="008D74A4">
              <w:rPr>
                <w:sz w:val="24"/>
                <w:szCs w:val="24"/>
                <w:lang w:val="de-DE"/>
              </w:rPr>
              <w:t>Các nguyên tắc xây dựng cơ chế kiểm soát.</w:t>
            </w:r>
          </w:p>
          <w:p w14:paraId="3630813F" w14:textId="77777777" w:rsidR="00D537A9" w:rsidRPr="008D74A4" w:rsidRDefault="00D537A9" w:rsidP="007D0DEE">
            <w:pPr>
              <w:pStyle w:val="ListParagraph"/>
              <w:numPr>
                <w:ilvl w:val="0"/>
                <w:numId w:val="49"/>
              </w:numPr>
              <w:spacing w:after="200" w:line="283" w:lineRule="auto"/>
              <w:jc w:val="both"/>
              <w:rPr>
                <w:sz w:val="24"/>
                <w:szCs w:val="24"/>
                <w:lang w:val="de-DE"/>
              </w:rPr>
            </w:pPr>
            <w:r w:rsidRPr="008D74A4">
              <w:rPr>
                <w:sz w:val="24"/>
                <w:szCs w:val="24"/>
                <w:lang w:val="de-DE"/>
              </w:rPr>
              <w:t>Tiến trình kiểm soát.</w:t>
            </w:r>
          </w:p>
          <w:p w14:paraId="7DDB2A6B" w14:textId="77777777" w:rsidR="00D537A9" w:rsidRPr="008D74A4" w:rsidRDefault="00D537A9" w:rsidP="007D0DEE">
            <w:pPr>
              <w:pStyle w:val="ListParagraph"/>
              <w:numPr>
                <w:ilvl w:val="1"/>
                <w:numId w:val="49"/>
              </w:numPr>
              <w:spacing w:after="200" w:line="283" w:lineRule="auto"/>
              <w:jc w:val="both"/>
              <w:rPr>
                <w:sz w:val="24"/>
                <w:szCs w:val="24"/>
                <w:lang w:val="de-DE"/>
              </w:rPr>
            </w:pPr>
            <w:r w:rsidRPr="008D74A4">
              <w:rPr>
                <w:sz w:val="24"/>
                <w:szCs w:val="24"/>
                <w:lang w:val="de-DE"/>
              </w:rPr>
              <w:t>Xác định tiêu chuẩn kiểm soát.</w:t>
            </w:r>
          </w:p>
          <w:p w14:paraId="5BF75796" w14:textId="77777777" w:rsidR="00D537A9" w:rsidRPr="008D74A4" w:rsidRDefault="00D537A9" w:rsidP="007D0DEE">
            <w:pPr>
              <w:pStyle w:val="ListParagraph"/>
              <w:numPr>
                <w:ilvl w:val="1"/>
                <w:numId w:val="49"/>
              </w:numPr>
              <w:spacing w:after="200" w:line="283" w:lineRule="auto"/>
              <w:jc w:val="both"/>
              <w:rPr>
                <w:sz w:val="24"/>
                <w:szCs w:val="24"/>
                <w:lang w:val="de-DE"/>
              </w:rPr>
            </w:pPr>
            <w:r w:rsidRPr="008D74A4">
              <w:rPr>
                <w:sz w:val="24"/>
                <w:szCs w:val="24"/>
                <w:lang w:val="de-DE"/>
              </w:rPr>
              <w:t>Đo lường kết quả.</w:t>
            </w:r>
          </w:p>
          <w:p w14:paraId="3AE7F421" w14:textId="77777777" w:rsidR="00D537A9" w:rsidRPr="008D74A4" w:rsidRDefault="00D537A9" w:rsidP="007D0DEE">
            <w:pPr>
              <w:pStyle w:val="ListParagraph"/>
              <w:numPr>
                <w:ilvl w:val="1"/>
                <w:numId w:val="49"/>
              </w:numPr>
              <w:spacing w:after="200" w:line="283" w:lineRule="auto"/>
              <w:jc w:val="both"/>
              <w:rPr>
                <w:sz w:val="24"/>
                <w:szCs w:val="24"/>
                <w:lang w:val="de-DE"/>
              </w:rPr>
            </w:pPr>
            <w:r w:rsidRPr="008D74A4">
              <w:rPr>
                <w:sz w:val="24"/>
                <w:szCs w:val="24"/>
                <w:lang w:val="de-DE"/>
              </w:rPr>
              <w:t>Phân tích sai lệch.</w:t>
            </w:r>
          </w:p>
          <w:p w14:paraId="6F8D5945" w14:textId="77777777" w:rsidR="00D537A9" w:rsidRPr="008D74A4" w:rsidRDefault="00D537A9" w:rsidP="007D0DEE">
            <w:pPr>
              <w:pStyle w:val="ListParagraph"/>
              <w:numPr>
                <w:ilvl w:val="1"/>
                <w:numId w:val="49"/>
              </w:numPr>
              <w:spacing w:after="200" w:line="283" w:lineRule="auto"/>
              <w:jc w:val="both"/>
              <w:rPr>
                <w:sz w:val="24"/>
                <w:szCs w:val="24"/>
                <w:lang w:val="de-DE"/>
              </w:rPr>
            </w:pPr>
            <w:r w:rsidRPr="008D74A4">
              <w:rPr>
                <w:sz w:val="24"/>
                <w:szCs w:val="24"/>
                <w:lang w:val="de-DE"/>
              </w:rPr>
              <w:t>Điều chỉnh sai lệch.</w:t>
            </w:r>
          </w:p>
          <w:p w14:paraId="1CA6B09E" w14:textId="77777777" w:rsidR="00D537A9" w:rsidRPr="008D74A4" w:rsidRDefault="00D537A9" w:rsidP="007D0DEE">
            <w:pPr>
              <w:pStyle w:val="ListParagraph"/>
              <w:numPr>
                <w:ilvl w:val="0"/>
                <w:numId w:val="49"/>
              </w:numPr>
              <w:spacing w:after="200" w:line="283" w:lineRule="auto"/>
              <w:jc w:val="both"/>
              <w:rPr>
                <w:sz w:val="24"/>
                <w:szCs w:val="24"/>
                <w:lang w:val="de-DE"/>
              </w:rPr>
            </w:pPr>
            <w:r w:rsidRPr="008D74A4">
              <w:rPr>
                <w:sz w:val="24"/>
                <w:szCs w:val="24"/>
                <w:lang w:val="de-DE"/>
              </w:rPr>
              <w:t>Các loại hình kiểm soát.</w:t>
            </w:r>
          </w:p>
          <w:p w14:paraId="41D25D50" w14:textId="77777777" w:rsidR="00D537A9" w:rsidRPr="008D74A4" w:rsidRDefault="00D537A9" w:rsidP="007D0DEE">
            <w:pPr>
              <w:pStyle w:val="ListParagraph"/>
              <w:numPr>
                <w:ilvl w:val="1"/>
                <w:numId w:val="49"/>
              </w:numPr>
              <w:spacing w:after="200" w:line="283" w:lineRule="auto"/>
              <w:jc w:val="both"/>
              <w:rPr>
                <w:sz w:val="24"/>
                <w:szCs w:val="24"/>
                <w:lang w:val="de-DE"/>
              </w:rPr>
            </w:pPr>
            <w:r w:rsidRPr="008D74A4">
              <w:rPr>
                <w:sz w:val="24"/>
                <w:szCs w:val="24"/>
                <w:lang w:val="de-DE"/>
              </w:rPr>
              <w:t>Kiểm soát lường trước.</w:t>
            </w:r>
          </w:p>
          <w:p w14:paraId="3E529D94" w14:textId="77777777" w:rsidR="00D537A9" w:rsidRPr="008D74A4" w:rsidRDefault="00D537A9" w:rsidP="007D0DEE">
            <w:pPr>
              <w:pStyle w:val="ListParagraph"/>
              <w:numPr>
                <w:ilvl w:val="1"/>
                <w:numId w:val="49"/>
              </w:numPr>
              <w:spacing w:after="200" w:line="283" w:lineRule="auto"/>
              <w:jc w:val="both"/>
              <w:rPr>
                <w:sz w:val="24"/>
                <w:szCs w:val="24"/>
                <w:lang w:val="de-DE"/>
              </w:rPr>
            </w:pPr>
            <w:r w:rsidRPr="008D74A4">
              <w:rPr>
                <w:sz w:val="24"/>
                <w:szCs w:val="24"/>
                <w:lang w:val="de-DE"/>
              </w:rPr>
              <w:t>Kiểm soát hiện tại.</w:t>
            </w:r>
          </w:p>
          <w:p w14:paraId="0274169A" w14:textId="77777777" w:rsidR="00D537A9" w:rsidRPr="008D74A4" w:rsidRDefault="00D537A9" w:rsidP="007D0DEE">
            <w:pPr>
              <w:pStyle w:val="ListParagraph"/>
              <w:numPr>
                <w:ilvl w:val="1"/>
                <w:numId w:val="49"/>
              </w:numPr>
              <w:spacing w:after="200" w:line="283" w:lineRule="auto"/>
              <w:jc w:val="both"/>
              <w:rPr>
                <w:sz w:val="24"/>
                <w:szCs w:val="24"/>
                <w:lang w:val="de-DE"/>
              </w:rPr>
            </w:pPr>
            <w:r w:rsidRPr="008D74A4">
              <w:rPr>
                <w:sz w:val="24"/>
                <w:szCs w:val="24"/>
                <w:lang w:val="de-DE"/>
              </w:rPr>
              <w:t>Kiểm soát sau thực hiện.</w:t>
            </w:r>
          </w:p>
          <w:p w14:paraId="3A93D1A3" w14:textId="77777777" w:rsidR="00D537A9" w:rsidRPr="008D74A4" w:rsidRDefault="00D537A9" w:rsidP="007D0DEE">
            <w:pPr>
              <w:pStyle w:val="ListParagraph"/>
              <w:numPr>
                <w:ilvl w:val="0"/>
                <w:numId w:val="49"/>
              </w:numPr>
              <w:spacing w:after="200" w:line="283" w:lineRule="auto"/>
              <w:jc w:val="both"/>
              <w:rPr>
                <w:sz w:val="24"/>
                <w:szCs w:val="24"/>
                <w:lang w:val="de-DE"/>
              </w:rPr>
            </w:pPr>
            <w:r w:rsidRPr="008D74A4">
              <w:rPr>
                <w:sz w:val="24"/>
                <w:szCs w:val="24"/>
                <w:lang w:val="de-DE"/>
              </w:rPr>
              <w:t>Công cụ kiểm soát.</w:t>
            </w:r>
          </w:p>
          <w:p w14:paraId="53DE1CD4" w14:textId="77777777" w:rsidR="00D537A9" w:rsidRPr="008D74A4" w:rsidRDefault="00D537A9" w:rsidP="007D0DEE">
            <w:pPr>
              <w:pStyle w:val="ListParagraph"/>
              <w:numPr>
                <w:ilvl w:val="1"/>
                <w:numId w:val="49"/>
              </w:numPr>
              <w:spacing w:after="200" w:line="283" w:lineRule="auto"/>
              <w:jc w:val="both"/>
              <w:rPr>
                <w:sz w:val="24"/>
                <w:szCs w:val="24"/>
                <w:lang w:val="de-DE"/>
              </w:rPr>
            </w:pPr>
            <w:r w:rsidRPr="008D74A4">
              <w:rPr>
                <w:sz w:val="24"/>
                <w:szCs w:val="24"/>
                <w:lang w:val="de-DE"/>
              </w:rPr>
              <w:t>Ngân quĩ.</w:t>
            </w:r>
          </w:p>
          <w:p w14:paraId="0B04CDDB" w14:textId="77777777" w:rsidR="00D537A9" w:rsidRPr="008D74A4" w:rsidRDefault="00D537A9" w:rsidP="007D0DEE">
            <w:pPr>
              <w:pStyle w:val="ListParagraph"/>
              <w:numPr>
                <w:ilvl w:val="1"/>
                <w:numId w:val="49"/>
              </w:numPr>
              <w:spacing w:after="200" w:line="283" w:lineRule="auto"/>
              <w:jc w:val="both"/>
              <w:rPr>
                <w:sz w:val="24"/>
                <w:szCs w:val="24"/>
                <w:lang w:val="de-DE"/>
              </w:rPr>
            </w:pPr>
            <w:r w:rsidRPr="008D74A4">
              <w:rPr>
                <w:sz w:val="24"/>
                <w:szCs w:val="24"/>
                <w:lang w:val="de-DE"/>
              </w:rPr>
              <w:t>Phân tích thống kê.</w:t>
            </w:r>
          </w:p>
          <w:p w14:paraId="525A000E" w14:textId="77777777" w:rsidR="00D537A9" w:rsidRPr="008D74A4" w:rsidRDefault="00D537A9" w:rsidP="007D0DEE">
            <w:pPr>
              <w:pStyle w:val="ListParagraph"/>
              <w:numPr>
                <w:ilvl w:val="1"/>
                <w:numId w:val="49"/>
              </w:numPr>
              <w:spacing w:after="200" w:line="283" w:lineRule="auto"/>
              <w:jc w:val="both"/>
              <w:rPr>
                <w:sz w:val="24"/>
                <w:szCs w:val="24"/>
                <w:lang w:val="de-DE"/>
              </w:rPr>
            </w:pPr>
            <w:r w:rsidRPr="008D74A4">
              <w:rPr>
                <w:sz w:val="24"/>
                <w:szCs w:val="24"/>
                <w:lang w:val="de-DE"/>
              </w:rPr>
              <w:t>Báo cáo phân tích chuyên môn.</w:t>
            </w:r>
          </w:p>
          <w:p w14:paraId="61C10D73" w14:textId="77777777" w:rsidR="00D537A9" w:rsidRPr="008D74A4" w:rsidRDefault="00D537A9" w:rsidP="007D0DEE">
            <w:pPr>
              <w:pStyle w:val="ListParagraph"/>
              <w:numPr>
                <w:ilvl w:val="1"/>
                <w:numId w:val="49"/>
              </w:numPr>
              <w:spacing w:after="200" w:line="283" w:lineRule="auto"/>
              <w:jc w:val="both"/>
              <w:rPr>
                <w:sz w:val="24"/>
                <w:szCs w:val="24"/>
                <w:lang w:val="de-DE"/>
              </w:rPr>
            </w:pPr>
            <w:r w:rsidRPr="008D74A4">
              <w:rPr>
                <w:sz w:val="24"/>
                <w:szCs w:val="24"/>
                <w:lang w:val="de-DE"/>
              </w:rPr>
              <w:t>Kiểm soát hành vi.</w:t>
            </w:r>
          </w:p>
        </w:tc>
        <w:tc>
          <w:tcPr>
            <w:tcW w:w="556" w:type="pct"/>
            <w:vMerge w:val="restart"/>
            <w:shd w:val="clear" w:color="auto" w:fill="auto"/>
            <w:vAlign w:val="center"/>
          </w:tcPr>
          <w:p w14:paraId="462DD1FD" w14:textId="77777777" w:rsidR="00D537A9" w:rsidRPr="008D74A4" w:rsidRDefault="00D537A9" w:rsidP="007D0DEE">
            <w:pPr>
              <w:spacing w:line="283" w:lineRule="auto"/>
              <w:jc w:val="center"/>
              <w:rPr>
                <w:bCs/>
                <w:sz w:val="24"/>
                <w:szCs w:val="24"/>
                <w:lang w:val="de-DE"/>
              </w:rPr>
            </w:pPr>
            <w:r w:rsidRPr="008D74A4">
              <w:rPr>
                <w:bCs/>
                <w:sz w:val="24"/>
                <w:szCs w:val="24"/>
                <w:lang w:val="de-DE"/>
              </w:rPr>
              <w:t>CELO1</w:t>
            </w:r>
          </w:p>
          <w:p w14:paraId="66DDAF40" w14:textId="77777777" w:rsidR="00D537A9" w:rsidRPr="008D74A4" w:rsidRDefault="00D537A9" w:rsidP="007D0DEE">
            <w:pPr>
              <w:spacing w:line="283" w:lineRule="auto"/>
              <w:jc w:val="center"/>
              <w:rPr>
                <w:bCs/>
                <w:sz w:val="24"/>
                <w:szCs w:val="24"/>
                <w:lang w:val="de-DE"/>
              </w:rPr>
            </w:pPr>
            <w:r w:rsidRPr="008D74A4">
              <w:rPr>
                <w:bCs/>
                <w:sz w:val="24"/>
                <w:szCs w:val="24"/>
                <w:lang w:val="de-DE"/>
              </w:rPr>
              <w:t>CELO2</w:t>
            </w:r>
          </w:p>
          <w:p w14:paraId="61990A02" w14:textId="77777777" w:rsidR="00D537A9" w:rsidRPr="008D74A4" w:rsidRDefault="00D537A9" w:rsidP="007D0DEE">
            <w:pPr>
              <w:spacing w:line="283" w:lineRule="auto"/>
              <w:jc w:val="center"/>
              <w:rPr>
                <w:sz w:val="24"/>
                <w:szCs w:val="24"/>
                <w:lang w:val="de-DE"/>
              </w:rPr>
            </w:pPr>
            <w:r w:rsidRPr="008D74A4">
              <w:rPr>
                <w:bCs/>
                <w:sz w:val="24"/>
                <w:szCs w:val="24"/>
                <w:lang w:val="de-DE"/>
              </w:rPr>
              <w:t>CELO3</w:t>
            </w:r>
          </w:p>
        </w:tc>
      </w:tr>
      <w:tr w:rsidR="00D537A9" w:rsidRPr="00B34827" w14:paraId="7B63496B" w14:textId="77777777" w:rsidTr="00432B09">
        <w:trPr>
          <w:trHeight w:val="638"/>
          <w:jc w:val="center"/>
        </w:trPr>
        <w:tc>
          <w:tcPr>
            <w:tcW w:w="477" w:type="pct"/>
            <w:vMerge/>
            <w:shd w:val="clear" w:color="auto" w:fill="auto"/>
            <w:vAlign w:val="center"/>
          </w:tcPr>
          <w:p w14:paraId="76E16B4B" w14:textId="77777777" w:rsidR="00D537A9" w:rsidRPr="008D74A4" w:rsidRDefault="00D537A9" w:rsidP="007D0DEE">
            <w:pPr>
              <w:spacing w:line="283" w:lineRule="auto"/>
              <w:jc w:val="both"/>
              <w:rPr>
                <w:bCs/>
                <w:iCs/>
                <w:sz w:val="24"/>
                <w:szCs w:val="24"/>
                <w:lang w:val="de-DE"/>
              </w:rPr>
            </w:pPr>
          </w:p>
        </w:tc>
        <w:tc>
          <w:tcPr>
            <w:tcW w:w="3967" w:type="pct"/>
            <w:shd w:val="clear" w:color="auto" w:fill="auto"/>
            <w:vAlign w:val="center"/>
          </w:tcPr>
          <w:p w14:paraId="40DE0811" w14:textId="77777777" w:rsidR="00D537A9" w:rsidRPr="008D74A4" w:rsidRDefault="00D537A9" w:rsidP="007D0DEE">
            <w:pPr>
              <w:pStyle w:val="Subtitle"/>
              <w:spacing w:after="0" w:line="283" w:lineRule="auto"/>
              <w:jc w:val="both"/>
              <w:rPr>
                <w:rFonts w:ascii="Times New Roman" w:eastAsiaTheme="minorHAnsi" w:hAnsi="Times New Roman"/>
                <w:color w:val="auto"/>
                <w:spacing w:val="0"/>
                <w:sz w:val="24"/>
                <w:szCs w:val="24"/>
                <w:lang w:val="de-DE"/>
              </w:rPr>
            </w:pPr>
            <w:r w:rsidRPr="008D74A4">
              <w:rPr>
                <w:rFonts w:ascii="Times New Roman" w:eastAsiaTheme="minorHAnsi" w:hAnsi="Times New Roman"/>
                <w:color w:val="auto"/>
                <w:spacing w:val="0"/>
                <w:sz w:val="24"/>
                <w:szCs w:val="24"/>
                <w:lang w:val="de-DE"/>
              </w:rPr>
              <w:t>B. Các nội dung cần tự học ở nhà: (08 giờ)</w:t>
            </w:r>
          </w:p>
          <w:p w14:paraId="20E85CB4" w14:textId="77777777" w:rsidR="00D537A9" w:rsidRPr="008D74A4" w:rsidRDefault="00D537A9" w:rsidP="007D0DEE">
            <w:pPr>
              <w:pStyle w:val="ListParagraph"/>
              <w:numPr>
                <w:ilvl w:val="0"/>
                <w:numId w:val="20"/>
              </w:numPr>
              <w:spacing w:after="200" w:line="283" w:lineRule="auto"/>
              <w:jc w:val="both"/>
              <w:rPr>
                <w:sz w:val="24"/>
                <w:szCs w:val="24"/>
                <w:lang w:val="de-DE"/>
              </w:rPr>
            </w:pPr>
            <w:r w:rsidRPr="008D74A4">
              <w:rPr>
                <w:sz w:val="24"/>
                <w:szCs w:val="24"/>
                <w:lang w:val="de-DE"/>
              </w:rPr>
              <w:t>Học viên tự học theo hướng dẫn của giảng viên, khai thác học liệu và thực hiện bài tập.</w:t>
            </w:r>
          </w:p>
          <w:p w14:paraId="0D3927C8" w14:textId="77777777" w:rsidR="00D537A9" w:rsidRPr="008D74A4" w:rsidRDefault="00D537A9" w:rsidP="007D0DEE">
            <w:pPr>
              <w:pStyle w:val="ListParagraph"/>
              <w:numPr>
                <w:ilvl w:val="0"/>
                <w:numId w:val="20"/>
              </w:numPr>
              <w:spacing w:after="200" w:line="283" w:lineRule="auto"/>
              <w:jc w:val="both"/>
              <w:rPr>
                <w:sz w:val="24"/>
                <w:szCs w:val="24"/>
                <w:lang w:val="de-DE"/>
              </w:rPr>
            </w:pPr>
            <w:r w:rsidRPr="008D74A4">
              <w:rPr>
                <w:sz w:val="24"/>
                <w:szCs w:val="24"/>
                <w:lang w:val="de-DE"/>
              </w:rPr>
              <w:t>Xem lại toàn bộ nội dung chuẩn bị cho buổi ôn tập.</w:t>
            </w:r>
          </w:p>
        </w:tc>
        <w:tc>
          <w:tcPr>
            <w:tcW w:w="556" w:type="pct"/>
            <w:vMerge/>
            <w:shd w:val="clear" w:color="auto" w:fill="auto"/>
            <w:vAlign w:val="center"/>
          </w:tcPr>
          <w:p w14:paraId="64B7D495" w14:textId="77777777" w:rsidR="00D537A9" w:rsidRPr="008D74A4" w:rsidRDefault="00D537A9" w:rsidP="007D0DEE">
            <w:pPr>
              <w:spacing w:line="283" w:lineRule="auto"/>
              <w:jc w:val="center"/>
              <w:rPr>
                <w:sz w:val="24"/>
                <w:szCs w:val="24"/>
                <w:lang w:val="de-DE"/>
              </w:rPr>
            </w:pPr>
          </w:p>
        </w:tc>
      </w:tr>
      <w:tr w:rsidR="00D537A9" w:rsidRPr="008D74A4" w14:paraId="67C77584" w14:textId="77777777" w:rsidTr="00432B09">
        <w:trPr>
          <w:trHeight w:val="638"/>
          <w:jc w:val="center"/>
        </w:trPr>
        <w:tc>
          <w:tcPr>
            <w:tcW w:w="477" w:type="pct"/>
            <w:vMerge/>
            <w:shd w:val="clear" w:color="auto" w:fill="auto"/>
            <w:vAlign w:val="center"/>
          </w:tcPr>
          <w:p w14:paraId="2B04804A" w14:textId="77777777" w:rsidR="00D537A9" w:rsidRPr="008D74A4" w:rsidRDefault="00D537A9" w:rsidP="007D0DEE">
            <w:pPr>
              <w:spacing w:line="283" w:lineRule="auto"/>
              <w:jc w:val="both"/>
              <w:rPr>
                <w:bCs/>
                <w:iCs/>
                <w:sz w:val="24"/>
                <w:szCs w:val="24"/>
                <w:lang w:val="de-DE"/>
              </w:rPr>
            </w:pPr>
          </w:p>
        </w:tc>
        <w:tc>
          <w:tcPr>
            <w:tcW w:w="3967" w:type="pct"/>
            <w:shd w:val="clear" w:color="auto" w:fill="auto"/>
            <w:vAlign w:val="center"/>
          </w:tcPr>
          <w:p w14:paraId="66BA5871" w14:textId="77777777" w:rsidR="00D537A9" w:rsidRPr="008D74A4" w:rsidRDefault="00D537A9" w:rsidP="007D0DEE">
            <w:pPr>
              <w:pStyle w:val="Subtitle"/>
              <w:spacing w:after="0" w:line="283" w:lineRule="auto"/>
              <w:jc w:val="both"/>
              <w:rPr>
                <w:rFonts w:ascii="Times New Roman" w:eastAsiaTheme="minorHAnsi" w:hAnsi="Times New Roman"/>
                <w:color w:val="auto"/>
                <w:spacing w:val="0"/>
                <w:sz w:val="24"/>
                <w:szCs w:val="24"/>
                <w:lang w:val="de-DE"/>
              </w:rPr>
            </w:pPr>
            <w:r w:rsidRPr="008D74A4">
              <w:rPr>
                <w:rFonts w:ascii="Times New Roman" w:eastAsiaTheme="minorHAnsi" w:hAnsi="Times New Roman"/>
                <w:color w:val="auto"/>
                <w:spacing w:val="0"/>
                <w:sz w:val="24"/>
                <w:szCs w:val="24"/>
                <w:lang w:val="de-DE"/>
              </w:rPr>
              <w:t>C. Đánh giá kết quả học tập:</w:t>
            </w:r>
          </w:p>
          <w:p w14:paraId="15DFE4C9" w14:textId="77777777" w:rsidR="00D537A9" w:rsidRPr="008D74A4" w:rsidRDefault="00D537A9" w:rsidP="007D0DEE">
            <w:pPr>
              <w:spacing w:line="283" w:lineRule="auto"/>
              <w:jc w:val="both"/>
              <w:rPr>
                <w:rFonts w:eastAsiaTheme="minorHAnsi"/>
                <w:sz w:val="24"/>
                <w:szCs w:val="24"/>
                <w:lang w:val="de-DE"/>
              </w:rPr>
            </w:pPr>
            <w:r w:rsidRPr="008D74A4">
              <w:rPr>
                <w:rFonts w:eastAsiaTheme="minorHAnsi"/>
                <w:sz w:val="24"/>
                <w:szCs w:val="24"/>
                <w:lang w:val="de-DE"/>
              </w:rPr>
              <w:t>Phương pháp đánh giá: Rubric 1, Rubric 2.</w:t>
            </w:r>
          </w:p>
        </w:tc>
        <w:tc>
          <w:tcPr>
            <w:tcW w:w="556" w:type="pct"/>
            <w:shd w:val="clear" w:color="auto" w:fill="auto"/>
            <w:vAlign w:val="center"/>
          </w:tcPr>
          <w:p w14:paraId="49589E8D" w14:textId="77777777" w:rsidR="00D537A9" w:rsidRPr="008D74A4" w:rsidRDefault="00D537A9" w:rsidP="007D0DEE">
            <w:pPr>
              <w:spacing w:line="283" w:lineRule="auto"/>
              <w:jc w:val="center"/>
              <w:rPr>
                <w:sz w:val="24"/>
                <w:szCs w:val="24"/>
                <w:lang w:val="de-DE"/>
              </w:rPr>
            </w:pPr>
          </w:p>
        </w:tc>
      </w:tr>
      <w:tr w:rsidR="00D537A9" w:rsidRPr="00B34827" w14:paraId="65782844" w14:textId="77777777" w:rsidTr="00432B09">
        <w:trPr>
          <w:trHeight w:val="638"/>
          <w:jc w:val="center"/>
        </w:trPr>
        <w:tc>
          <w:tcPr>
            <w:tcW w:w="477" w:type="pct"/>
            <w:vMerge w:val="restart"/>
            <w:shd w:val="clear" w:color="auto" w:fill="auto"/>
            <w:vAlign w:val="center"/>
          </w:tcPr>
          <w:p w14:paraId="69F4312D" w14:textId="77777777" w:rsidR="00D537A9" w:rsidRPr="008D74A4" w:rsidRDefault="00D537A9" w:rsidP="007D0DEE">
            <w:pPr>
              <w:spacing w:line="283" w:lineRule="auto"/>
              <w:jc w:val="center"/>
              <w:rPr>
                <w:bCs/>
                <w:iCs/>
                <w:sz w:val="24"/>
                <w:szCs w:val="24"/>
                <w:lang w:val="de-DE"/>
              </w:rPr>
            </w:pPr>
            <w:r w:rsidRPr="008D74A4">
              <w:rPr>
                <w:bCs/>
                <w:iCs/>
                <w:sz w:val="24"/>
                <w:szCs w:val="24"/>
                <w:lang w:val="de-DE"/>
              </w:rPr>
              <w:t>12</w:t>
            </w:r>
          </w:p>
        </w:tc>
        <w:tc>
          <w:tcPr>
            <w:tcW w:w="4523" w:type="pct"/>
            <w:gridSpan w:val="2"/>
            <w:shd w:val="clear" w:color="auto" w:fill="auto"/>
            <w:vAlign w:val="center"/>
          </w:tcPr>
          <w:p w14:paraId="580F7E96" w14:textId="77777777" w:rsidR="00D537A9" w:rsidRPr="008D74A4" w:rsidRDefault="00D537A9" w:rsidP="007D0DEE">
            <w:pPr>
              <w:spacing w:line="283" w:lineRule="auto"/>
              <w:rPr>
                <w:b/>
                <w:bCs/>
                <w:sz w:val="24"/>
                <w:szCs w:val="24"/>
                <w:lang w:val="de-DE"/>
              </w:rPr>
            </w:pPr>
            <w:r w:rsidRPr="008D74A4">
              <w:rPr>
                <w:b/>
                <w:bCs/>
                <w:sz w:val="24"/>
                <w:szCs w:val="24"/>
                <w:lang w:val="de-DE"/>
              </w:rPr>
              <w:t>ÔN TẬP VÀ KẾT THÚC MÔN</w:t>
            </w:r>
          </w:p>
        </w:tc>
      </w:tr>
      <w:tr w:rsidR="00D537A9" w:rsidRPr="008D74A4" w14:paraId="5E64ADF4" w14:textId="77777777" w:rsidTr="00432B09">
        <w:trPr>
          <w:trHeight w:val="638"/>
          <w:jc w:val="center"/>
        </w:trPr>
        <w:tc>
          <w:tcPr>
            <w:tcW w:w="477" w:type="pct"/>
            <w:vMerge/>
            <w:shd w:val="clear" w:color="auto" w:fill="auto"/>
            <w:vAlign w:val="center"/>
          </w:tcPr>
          <w:p w14:paraId="4DADA87F" w14:textId="77777777" w:rsidR="00D537A9" w:rsidRPr="008D74A4" w:rsidRDefault="00D537A9" w:rsidP="007D0DEE">
            <w:pPr>
              <w:spacing w:line="283" w:lineRule="auto"/>
              <w:jc w:val="both"/>
              <w:rPr>
                <w:bCs/>
                <w:iCs/>
                <w:sz w:val="24"/>
                <w:szCs w:val="24"/>
                <w:lang w:val="de-DE"/>
              </w:rPr>
            </w:pPr>
          </w:p>
        </w:tc>
        <w:tc>
          <w:tcPr>
            <w:tcW w:w="3967" w:type="pct"/>
            <w:shd w:val="clear" w:color="auto" w:fill="auto"/>
            <w:vAlign w:val="center"/>
          </w:tcPr>
          <w:p w14:paraId="1A25EA47" w14:textId="77777777" w:rsidR="00D537A9" w:rsidRPr="008D74A4" w:rsidRDefault="00D537A9" w:rsidP="007D0DEE">
            <w:pPr>
              <w:pStyle w:val="Subtitle"/>
              <w:spacing w:after="0" w:line="283" w:lineRule="auto"/>
              <w:jc w:val="both"/>
              <w:rPr>
                <w:rFonts w:ascii="Times New Roman" w:eastAsiaTheme="minorHAnsi" w:hAnsi="Times New Roman"/>
                <w:color w:val="auto"/>
                <w:spacing w:val="0"/>
                <w:sz w:val="24"/>
                <w:szCs w:val="24"/>
                <w:lang w:val="de-DE"/>
              </w:rPr>
            </w:pPr>
            <w:r w:rsidRPr="008D74A4">
              <w:rPr>
                <w:rFonts w:ascii="Times New Roman" w:eastAsiaTheme="minorHAnsi" w:hAnsi="Times New Roman"/>
                <w:color w:val="auto"/>
                <w:spacing w:val="0"/>
                <w:sz w:val="24"/>
                <w:szCs w:val="24"/>
                <w:lang w:val="de-DE"/>
              </w:rPr>
              <w:t>A. Nội dung giảng dạy trên lớp: (5 tiết)</w:t>
            </w:r>
          </w:p>
          <w:p w14:paraId="3B996CFA" w14:textId="77777777" w:rsidR="00D537A9" w:rsidRPr="008D74A4" w:rsidRDefault="00D537A9" w:rsidP="007D0DEE">
            <w:pPr>
              <w:pStyle w:val="ListParagraph"/>
              <w:numPr>
                <w:ilvl w:val="0"/>
                <w:numId w:val="38"/>
              </w:numPr>
              <w:spacing w:after="200" w:line="283" w:lineRule="auto"/>
              <w:jc w:val="both"/>
              <w:rPr>
                <w:sz w:val="24"/>
                <w:szCs w:val="24"/>
                <w:lang w:val="de-DE"/>
              </w:rPr>
            </w:pPr>
            <w:r w:rsidRPr="008D74A4">
              <w:rPr>
                <w:sz w:val="24"/>
                <w:szCs w:val="24"/>
                <w:lang w:val="de-DE"/>
              </w:rPr>
              <w:t>Hệ thống các nội dung chính thuộc môn học (Từ chương 1 đến chương 9).</w:t>
            </w:r>
          </w:p>
          <w:p w14:paraId="07F67BBB" w14:textId="77777777" w:rsidR="00D537A9" w:rsidRPr="008D74A4" w:rsidRDefault="00D537A9" w:rsidP="007D0DEE">
            <w:pPr>
              <w:pStyle w:val="ListParagraph"/>
              <w:numPr>
                <w:ilvl w:val="0"/>
                <w:numId w:val="38"/>
              </w:numPr>
              <w:spacing w:after="200" w:line="283" w:lineRule="auto"/>
              <w:jc w:val="both"/>
              <w:rPr>
                <w:sz w:val="24"/>
                <w:szCs w:val="24"/>
                <w:lang w:val="de-DE"/>
              </w:rPr>
            </w:pPr>
            <w:r w:rsidRPr="008D74A4">
              <w:rPr>
                <w:sz w:val="24"/>
                <w:szCs w:val="24"/>
                <w:lang w:val="de-DE"/>
              </w:rPr>
              <w:t>Nhắc nhở học viên về hình thức thi cuối kỳ.</w:t>
            </w:r>
          </w:p>
        </w:tc>
        <w:tc>
          <w:tcPr>
            <w:tcW w:w="556" w:type="pct"/>
            <w:vMerge w:val="restart"/>
            <w:shd w:val="clear" w:color="auto" w:fill="auto"/>
            <w:vAlign w:val="center"/>
          </w:tcPr>
          <w:p w14:paraId="15F55E4C" w14:textId="77777777" w:rsidR="00D537A9" w:rsidRPr="008D74A4" w:rsidRDefault="00D537A9" w:rsidP="007D0DEE">
            <w:pPr>
              <w:spacing w:line="283" w:lineRule="auto"/>
              <w:jc w:val="center"/>
              <w:rPr>
                <w:bCs/>
                <w:sz w:val="24"/>
                <w:szCs w:val="24"/>
                <w:lang w:val="de-DE"/>
              </w:rPr>
            </w:pPr>
            <w:r w:rsidRPr="008D74A4">
              <w:rPr>
                <w:bCs/>
                <w:sz w:val="24"/>
                <w:szCs w:val="24"/>
                <w:lang w:val="de-DE"/>
              </w:rPr>
              <w:t>CELO1</w:t>
            </w:r>
          </w:p>
          <w:p w14:paraId="012F4748" w14:textId="77777777" w:rsidR="00D537A9" w:rsidRPr="008D74A4" w:rsidRDefault="00D537A9" w:rsidP="007D0DEE">
            <w:pPr>
              <w:spacing w:line="283" w:lineRule="auto"/>
              <w:jc w:val="center"/>
              <w:rPr>
                <w:bCs/>
                <w:sz w:val="24"/>
                <w:szCs w:val="24"/>
                <w:lang w:val="de-DE"/>
              </w:rPr>
            </w:pPr>
            <w:r w:rsidRPr="008D74A4">
              <w:rPr>
                <w:bCs/>
                <w:sz w:val="24"/>
                <w:szCs w:val="24"/>
                <w:lang w:val="de-DE"/>
              </w:rPr>
              <w:t>CELO2</w:t>
            </w:r>
          </w:p>
          <w:p w14:paraId="0DCE3514" w14:textId="77777777" w:rsidR="00D537A9" w:rsidRPr="008D74A4" w:rsidRDefault="00D537A9" w:rsidP="007D0DEE">
            <w:pPr>
              <w:spacing w:line="283" w:lineRule="auto"/>
              <w:jc w:val="center"/>
              <w:rPr>
                <w:bCs/>
                <w:sz w:val="24"/>
                <w:szCs w:val="24"/>
                <w:lang w:val="de-DE"/>
              </w:rPr>
            </w:pPr>
            <w:r w:rsidRPr="008D74A4">
              <w:rPr>
                <w:bCs/>
                <w:sz w:val="24"/>
                <w:szCs w:val="24"/>
                <w:lang w:val="de-DE"/>
              </w:rPr>
              <w:t>CELO3</w:t>
            </w:r>
          </w:p>
          <w:p w14:paraId="3AD70247" w14:textId="77777777" w:rsidR="00D537A9" w:rsidRPr="008D74A4" w:rsidRDefault="00D537A9" w:rsidP="007D0DEE">
            <w:pPr>
              <w:spacing w:line="283" w:lineRule="auto"/>
              <w:jc w:val="center"/>
              <w:rPr>
                <w:sz w:val="24"/>
                <w:szCs w:val="24"/>
                <w:lang w:val="de-DE"/>
              </w:rPr>
            </w:pPr>
            <w:r w:rsidRPr="008D74A4">
              <w:rPr>
                <w:sz w:val="24"/>
                <w:szCs w:val="24"/>
                <w:lang w:val="de-DE"/>
              </w:rPr>
              <w:t>CELO4</w:t>
            </w:r>
          </w:p>
          <w:p w14:paraId="657F441B" w14:textId="77777777" w:rsidR="00D537A9" w:rsidRPr="008D74A4" w:rsidRDefault="00D537A9" w:rsidP="007D0DEE">
            <w:pPr>
              <w:spacing w:line="283" w:lineRule="auto"/>
              <w:jc w:val="center"/>
              <w:rPr>
                <w:sz w:val="24"/>
                <w:szCs w:val="24"/>
                <w:lang w:val="de-DE"/>
              </w:rPr>
            </w:pPr>
            <w:r w:rsidRPr="008D74A4">
              <w:rPr>
                <w:sz w:val="24"/>
                <w:szCs w:val="24"/>
                <w:lang w:val="de-DE"/>
              </w:rPr>
              <w:t>CELO5</w:t>
            </w:r>
          </w:p>
        </w:tc>
      </w:tr>
      <w:tr w:rsidR="00D537A9" w:rsidRPr="00B34827" w14:paraId="5A68EF54" w14:textId="77777777" w:rsidTr="00432B09">
        <w:trPr>
          <w:trHeight w:val="638"/>
          <w:jc w:val="center"/>
        </w:trPr>
        <w:tc>
          <w:tcPr>
            <w:tcW w:w="477" w:type="pct"/>
            <w:vMerge/>
            <w:shd w:val="clear" w:color="auto" w:fill="auto"/>
            <w:vAlign w:val="center"/>
          </w:tcPr>
          <w:p w14:paraId="577243EE" w14:textId="77777777" w:rsidR="00D537A9" w:rsidRPr="008D74A4" w:rsidRDefault="00D537A9" w:rsidP="007D0DEE">
            <w:pPr>
              <w:spacing w:line="283" w:lineRule="auto"/>
              <w:jc w:val="both"/>
              <w:rPr>
                <w:bCs/>
                <w:iCs/>
                <w:sz w:val="24"/>
                <w:szCs w:val="24"/>
                <w:lang w:val="de-DE"/>
              </w:rPr>
            </w:pPr>
          </w:p>
        </w:tc>
        <w:tc>
          <w:tcPr>
            <w:tcW w:w="3967" w:type="pct"/>
            <w:shd w:val="clear" w:color="auto" w:fill="auto"/>
            <w:vAlign w:val="center"/>
          </w:tcPr>
          <w:p w14:paraId="55A4D694" w14:textId="77777777" w:rsidR="00D537A9" w:rsidRPr="008D74A4" w:rsidRDefault="00D537A9" w:rsidP="007D0DEE">
            <w:pPr>
              <w:pStyle w:val="Subtitle"/>
              <w:spacing w:after="0" w:line="283" w:lineRule="auto"/>
              <w:jc w:val="both"/>
              <w:rPr>
                <w:rFonts w:ascii="Times New Roman" w:eastAsiaTheme="minorHAnsi" w:hAnsi="Times New Roman"/>
                <w:color w:val="auto"/>
                <w:spacing w:val="0"/>
                <w:sz w:val="24"/>
                <w:szCs w:val="24"/>
                <w:lang w:val="de-DE"/>
              </w:rPr>
            </w:pPr>
            <w:r w:rsidRPr="008D74A4">
              <w:rPr>
                <w:rFonts w:ascii="Times New Roman" w:eastAsiaTheme="minorHAnsi" w:hAnsi="Times New Roman"/>
                <w:color w:val="auto"/>
                <w:spacing w:val="0"/>
                <w:sz w:val="24"/>
                <w:szCs w:val="24"/>
                <w:lang w:val="de-DE"/>
              </w:rPr>
              <w:t>B. Các nội dung cần tự học ở nhà: (08 giờ)</w:t>
            </w:r>
          </w:p>
          <w:p w14:paraId="2FC8D2CB" w14:textId="77777777" w:rsidR="00D537A9" w:rsidRPr="008D74A4" w:rsidRDefault="00D537A9" w:rsidP="007D0DEE">
            <w:pPr>
              <w:pStyle w:val="ListParagraph"/>
              <w:numPr>
                <w:ilvl w:val="0"/>
                <w:numId w:val="21"/>
              </w:numPr>
              <w:spacing w:after="200" w:line="283" w:lineRule="auto"/>
              <w:jc w:val="both"/>
              <w:rPr>
                <w:sz w:val="24"/>
                <w:szCs w:val="24"/>
                <w:lang w:val="de-DE"/>
              </w:rPr>
            </w:pPr>
            <w:r w:rsidRPr="008D74A4">
              <w:rPr>
                <w:sz w:val="24"/>
                <w:szCs w:val="24"/>
                <w:lang w:val="de-DE"/>
              </w:rPr>
              <w:t>Học viên tự học theo hướng dẫn của giảng viên, khai thác học liệu và thực hiện bài tập.</w:t>
            </w:r>
          </w:p>
        </w:tc>
        <w:tc>
          <w:tcPr>
            <w:tcW w:w="556" w:type="pct"/>
            <w:vMerge/>
            <w:shd w:val="clear" w:color="auto" w:fill="auto"/>
            <w:vAlign w:val="center"/>
          </w:tcPr>
          <w:p w14:paraId="464B8638" w14:textId="77777777" w:rsidR="00D537A9" w:rsidRPr="008D74A4" w:rsidRDefault="00D537A9" w:rsidP="007D0DEE">
            <w:pPr>
              <w:spacing w:line="283" w:lineRule="auto"/>
              <w:jc w:val="center"/>
              <w:rPr>
                <w:sz w:val="24"/>
                <w:szCs w:val="24"/>
                <w:lang w:val="de-DE"/>
              </w:rPr>
            </w:pPr>
          </w:p>
        </w:tc>
      </w:tr>
      <w:tr w:rsidR="00D537A9" w:rsidRPr="008D74A4" w14:paraId="75AA3196" w14:textId="77777777" w:rsidTr="00432B09">
        <w:trPr>
          <w:trHeight w:val="638"/>
          <w:jc w:val="center"/>
        </w:trPr>
        <w:tc>
          <w:tcPr>
            <w:tcW w:w="477" w:type="pct"/>
            <w:vMerge/>
            <w:shd w:val="clear" w:color="auto" w:fill="auto"/>
            <w:vAlign w:val="center"/>
          </w:tcPr>
          <w:p w14:paraId="06B25351" w14:textId="77777777" w:rsidR="00D537A9" w:rsidRPr="008D74A4" w:rsidRDefault="00D537A9" w:rsidP="007D0DEE">
            <w:pPr>
              <w:spacing w:line="283" w:lineRule="auto"/>
              <w:jc w:val="both"/>
              <w:rPr>
                <w:bCs/>
                <w:iCs/>
                <w:sz w:val="24"/>
                <w:szCs w:val="24"/>
                <w:lang w:val="de-DE"/>
              </w:rPr>
            </w:pPr>
          </w:p>
        </w:tc>
        <w:tc>
          <w:tcPr>
            <w:tcW w:w="3967" w:type="pct"/>
            <w:shd w:val="clear" w:color="auto" w:fill="auto"/>
            <w:vAlign w:val="center"/>
          </w:tcPr>
          <w:p w14:paraId="02331030" w14:textId="77777777" w:rsidR="00D537A9" w:rsidRPr="008D74A4" w:rsidRDefault="00D537A9" w:rsidP="007D0DEE">
            <w:pPr>
              <w:pStyle w:val="Subtitle"/>
              <w:spacing w:after="0" w:line="283" w:lineRule="auto"/>
              <w:jc w:val="both"/>
              <w:rPr>
                <w:rFonts w:ascii="Times New Roman" w:eastAsiaTheme="minorHAnsi" w:hAnsi="Times New Roman"/>
                <w:color w:val="auto"/>
                <w:spacing w:val="0"/>
                <w:sz w:val="24"/>
                <w:szCs w:val="24"/>
                <w:lang w:val="de-DE"/>
              </w:rPr>
            </w:pPr>
            <w:r w:rsidRPr="008D74A4">
              <w:rPr>
                <w:rFonts w:ascii="Times New Roman" w:eastAsiaTheme="minorHAnsi" w:hAnsi="Times New Roman"/>
                <w:color w:val="auto"/>
                <w:spacing w:val="0"/>
                <w:sz w:val="24"/>
                <w:szCs w:val="24"/>
                <w:lang w:val="de-DE"/>
              </w:rPr>
              <w:t>C. Đánh giá kết quả học tập:</w:t>
            </w:r>
          </w:p>
          <w:p w14:paraId="7C00B908" w14:textId="77777777" w:rsidR="00D537A9" w:rsidRPr="008D74A4" w:rsidRDefault="00D537A9" w:rsidP="007D0DEE">
            <w:pPr>
              <w:spacing w:line="283" w:lineRule="auto"/>
              <w:jc w:val="both"/>
              <w:rPr>
                <w:rFonts w:eastAsiaTheme="minorHAnsi"/>
                <w:sz w:val="24"/>
                <w:szCs w:val="24"/>
                <w:lang w:val="de-DE"/>
              </w:rPr>
            </w:pPr>
            <w:r w:rsidRPr="008D74A4">
              <w:rPr>
                <w:rFonts w:eastAsiaTheme="minorHAnsi"/>
                <w:sz w:val="24"/>
                <w:szCs w:val="24"/>
                <w:lang w:val="de-DE"/>
              </w:rPr>
              <w:t>Phương pháp đánh giá: Rubric 1, Rubric 2.</w:t>
            </w:r>
          </w:p>
        </w:tc>
        <w:tc>
          <w:tcPr>
            <w:tcW w:w="556" w:type="pct"/>
            <w:shd w:val="clear" w:color="auto" w:fill="auto"/>
            <w:vAlign w:val="center"/>
          </w:tcPr>
          <w:p w14:paraId="42C75F92" w14:textId="77777777" w:rsidR="00D537A9" w:rsidRPr="008D74A4" w:rsidRDefault="00D537A9" w:rsidP="007D0DEE">
            <w:pPr>
              <w:spacing w:line="283" w:lineRule="auto"/>
              <w:jc w:val="center"/>
              <w:rPr>
                <w:sz w:val="24"/>
                <w:szCs w:val="24"/>
                <w:lang w:val="de-DE"/>
              </w:rPr>
            </w:pPr>
          </w:p>
        </w:tc>
      </w:tr>
    </w:tbl>
    <w:p w14:paraId="1D3D479F" w14:textId="77777777" w:rsidR="007D0DEE" w:rsidRDefault="007D0DEE" w:rsidP="00D537A9">
      <w:pPr>
        <w:tabs>
          <w:tab w:val="left" w:pos="284"/>
        </w:tabs>
        <w:jc w:val="both"/>
        <w:rPr>
          <w:b/>
          <w:sz w:val="24"/>
          <w:szCs w:val="24"/>
          <w:lang w:val="de-DE"/>
        </w:rPr>
      </w:pPr>
    </w:p>
    <w:p w14:paraId="52F1699D" w14:textId="77777777" w:rsidR="00D537A9" w:rsidRPr="008D74A4" w:rsidRDefault="00D537A9" w:rsidP="00D537A9">
      <w:pPr>
        <w:tabs>
          <w:tab w:val="left" w:pos="284"/>
        </w:tabs>
        <w:jc w:val="both"/>
        <w:rPr>
          <w:b/>
          <w:sz w:val="24"/>
          <w:szCs w:val="24"/>
          <w:lang w:val="de-DE"/>
        </w:rPr>
      </w:pPr>
      <w:r w:rsidRPr="008D74A4">
        <w:rPr>
          <w:b/>
          <w:sz w:val="24"/>
          <w:szCs w:val="24"/>
          <w:lang w:val="de-DE"/>
        </w:rPr>
        <w:t>12. Yêu cầu của giảng viên đối với học phần</w:t>
      </w:r>
    </w:p>
    <w:p w14:paraId="126D977C" w14:textId="77777777" w:rsidR="00D537A9" w:rsidRPr="008D74A4" w:rsidRDefault="00D537A9" w:rsidP="00D537A9">
      <w:pPr>
        <w:pStyle w:val="Textbody"/>
        <w:spacing w:after="0" w:line="276" w:lineRule="auto"/>
        <w:ind w:left="426"/>
        <w:jc w:val="both"/>
        <w:rPr>
          <w:rFonts w:ascii="Times New Roman" w:hAnsi="Times New Roman" w:cs="Times New Roman"/>
          <w:lang w:val="de-DE"/>
        </w:rPr>
      </w:pPr>
      <w:r w:rsidRPr="008D74A4">
        <w:rPr>
          <w:rFonts w:ascii="Times New Roman" w:hAnsi="Times New Roman" w:cs="Times New Roman"/>
          <w:lang w:val="de-DE"/>
        </w:rPr>
        <w:t>- Phòng học: phòng học lý thuyết.</w:t>
      </w:r>
    </w:p>
    <w:p w14:paraId="115935A9" w14:textId="77777777" w:rsidR="00D537A9" w:rsidRPr="008D74A4" w:rsidRDefault="00D537A9" w:rsidP="00D537A9">
      <w:pPr>
        <w:pStyle w:val="Textbody"/>
        <w:spacing w:after="0" w:line="276" w:lineRule="auto"/>
        <w:ind w:left="426"/>
        <w:jc w:val="both"/>
        <w:rPr>
          <w:rFonts w:ascii="Times New Roman" w:hAnsi="Times New Roman" w:cs="Times New Roman"/>
          <w:lang w:val="de-DE"/>
        </w:rPr>
      </w:pPr>
      <w:r w:rsidRPr="008D74A4">
        <w:rPr>
          <w:rFonts w:ascii="Times New Roman" w:hAnsi="Times New Roman" w:cs="Times New Roman"/>
          <w:lang w:val="de-DE"/>
        </w:rPr>
        <w:t>- Phương tiện phục vụ giảng dạy: Máy chiếu, loa, micro, bút lông.</w:t>
      </w:r>
    </w:p>
    <w:p w14:paraId="266C3E0E" w14:textId="77777777" w:rsidR="00D537A9" w:rsidRPr="008D74A4" w:rsidRDefault="00D537A9" w:rsidP="00D537A9">
      <w:pPr>
        <w:pStyle w:val="Textbody"/>
        <w:spacing w:after="0" w:line="276" w:lineRule="auto"/>
        <w:ind w:left="426"/>
        <w:jc w:val="both"/>
        <w:rPr>
          <w:rFonts w:ascii="Times New Roman" w:hAnsi="Times New Roman" w:cs="Times New Roman"/>
          <w:lang w:val="de-DE"/>
        </w:rPr>
      </w:pPr>
      <w:r w:rsidRPr="008D74A4">
        <w:rPr>
          <w:rFonts w:ascii="Times New Roman" w:hAnsi="Times New Roman" w:cs="Times New Roman"/>
          <w:lang w:val="de-DE"/>
        </w:rPr>
        <w:t>- Hệ thống hạ tầng (internet) phục vụ dạy - học tốt.</w:t>
      </w:r>
    </w:p>
    <w:p w14:paraId="219578A1" w14:textId="77777777" w:rsidR="00D537A9" w:rsidRPr="008D74A4" w:rsidRDefault="00D537A9" w:rsidP="00D537A9">
      <w:pPr>
        <w:pStyle w:val="ListParagraph"/>
        <w:tabs>
          <w:tab w:val="left" w:pos="284"/>
        </w:tabs>
        <w:ind w:left="0"/>
        <w:contextualSpacing w:val="0"/>
        <w:jc w:val="both"/>
        <w:rPr>
          <w:b/>
          <w:sz w:val="24"/>
          <w:szCs w:val="24"/>
          <w:lang w:val="de-DE"/>
        </w:rPr>
      </w:pPr>
      <w:r w:rsidRPr="008D74A4">
        <w:rPr>
          <w:b/>
          <w:sz w:val="24"/>
          <w:szCs w:val="24"/>
          <w:lang w:val="de-DE"/>
        </w:rPr>
        <w:t xml:space="preserve">13. Biên soạn và cập nhật đề cương chi tiết: </w:t>
      </w:r>
    </w:p>
    <w:p w14:paraId="7E416E49" w14:textId="77777777" w:rsidR="00D537A9" w:rsidRPr="008D74A4" w:rsidRDefault="00D537A9" w:rsidP="00D537A9">
      <w:pPr>
        <w:pStyle w:val="Textbody"/>
        <w:spacing w:after="0" w:line="276" w:lineRule="auto"/>
        <w:ind w:left="426"/>
        <w:jc w:val="both"/>
        <w:rPr>
          <w:rFonts w:ascii="Times New Roman" w:hAnsi="Times New Roman" w:cs="Times New Roman"/>
          <w:lang w:val="de-DE"/>
        </w:rPr>
      </w:pPr>
      <w:bookmarkStart w:id="20" w:name="_Hlk146230488"/>
      <w:r w:rsidRPr="008D74A4">
        <w:rPr>
          <w:rFonts w:ascii="Times New Roman" w:hAnsi="Times New Roman" w:cs="Times New Roman"/>
          <w:lang w:val="de-DE"/>
        </w:rPr>
        <w:t xml:space="preserve">- </w:t>
      </w:r>
      <w:r w:rsidR="0056318B" w:rsidRPr="008D74A4">
        <w:rPr>
          <w:rFonts w:ascii="Times New Roman" w:hAnsi="Times New Roman" w:cs="Times New Roman"/>
          <w:lang w:val="de-DE"/>
        </w:rPr>
        <w:t>Đề cương được biên soạn vào năm học</w:t>
      </w:r>
      <w:r w:rsidRPr="008D74A4">
        <w:rPr>
          <w:rFonts w:ascii="Times New Roman" w:hAnsi="Times New Roman" w:cs="Times New Roman"/>
          <w:lang w:val="de-DE"/>
        </w:rPr>
        <w:t xml:space="preserve"> </w:t>
      </w:r>
      <w:r w:rsidR="0056318B" w:rsidRPr="008D74A4">
        <w:rPr>
          <w:rFonts w:ascii="Times New Roman" w:hAnsi="Times New Roman" w:cs="Times New Roman"/>
          <w:iCs/>
          <w:lang w:val="de-DE"/>
        </w:rPr>
        <w:t xml:space="preserve">2021 – 2022 </w:t>
      </w:r>
    </w:p>
    <w:p w14:paraId="2F30D065" w14:textId="77777777" w:rsidR="00D537A9" w:rsidRDefault="00D537A9" w:rsidP="00D537A9">
      <w:pPr>
        <w:spacing w:line="276" w:lineRule="auto"/>
        <w:ind w:firstLine="360"/>
        <w:jc w:val="both"/>
        <w:rPr>
          <w:bCs/>
          <w:sz w:val="24"/>
          <w:szCs w:val="24"/>
          <w:lang w:val="de-DE"/>
        </w:rPr>
      </w:pPr>
      <w:r w:rsidRPr="008D74A4">
        <w:rPr>
          <w:sz w:val="24"/>
          <w:szCs w:val="24"/>
          <w:lang w:val="de-DE"/>
        </w:rPr>
        <w:t xml:space="preserve"> - Nội dung được chỉnh sửa, cập nhật, t</w:t>
      </w:r>
      <w:r w:rsidR="009F0F4D">
        <w:rPr>
          <w:sz w:val="24"/>
          <w:szCs w:val="24"/>
          <w:lang w:val="de-DE"/>
        </w:rPr>
        <w:t xml:space="preserve">hay đổi ở lần gần nhất: </w:t>
      </w:r>
      <w:r w:rsidR="009F0F4D" w:rsidRPr="008D74A4">
        <w:rPr>
          <w:bCs/>
          <w:color w:val="000000" w:themeColor="text1"/>
          <w:sz w:val="24"/>
          <w:szCs w:val="24"/>
          <w:lang w:val="de-DE"/>
        </w:rPr>
        <w:t>Mục tiêu, tóm tắt học</w:t>
      </w:r>
      <w:r w:rsidR="009F0F4D">
        <w:rPr>
          <w:bCs/>
          <w:color w:val="000000" w:themeColor="text1"/>
          <w:sz w:val="24"/>
          <w:szCs w:val="24"/>
          <w:lang w:val="de-DE"/>
        </w:rPr>
        <w:t xml:space="preserve"> phần, CELO</w:t>
      </w:r>
      <w:r w:rsidRPr="008D74A4">
        <w:rPr>
          <w:bCs/>
          <w:sz w:val="24"/>
          <w:szCs w:val="24"/>
          <w:lang w:val="de-DE"/>
        </w:rPr>
        <w:t xml:space="preserve">. </w:t>
      </w:r>
    </w:p>
    <w:p w14:paraId="7EB77F7D" w14:textId="77777777" w:rsidR="007D0DEE" w:rsidRDefault="007D0DEE" w:rsidP="00D537A9">
      <w:pPr>
        <w:spacing w:line="276" w:lineRule="auto"/>
        <w:ind w:firstLine="360"/>
        <w:jc w:val="both"/>
        <w:rPr>
          <w:bCs/>
          <w:sz w:val="24"/>
          <w:szCs w:val="24"/>
          <w:lang w:val="de-DE"/>
        </w:rPr>
      </w:pPr>
    </w:p>
    <w:p w14:paraId="60A2E594" w14:textId="77777777" w:rsidR="005306FA" w:rsidRPr="008D74A4" w:rsidRDefault="005306FA" w:rsidP="005306FA">
      <w:pPr>
        <w:spacing w:line="276" w:lineRule="auto"/>
        <w:jc w:val="right"/>
        <w:rPr>
          <w:sz w:val="24"/>
          <w:szCs w:val="24"/>
          <w:lang w:val="de-DE"/>
        </w:rPr>
      </w:pPr>
      <w:r w:rsidRPr="008D74A4">
        <w:rPr>
          <w:i/>
          <w:sz w:val="24"/>
          <w:szCs w:val="24"/>
          <w:lang w:val="vi-VN"/>
        </w:rPr>
        <w:t>Bình Dương, ngày</w:t>
      </w:r>
      <w:r w:rsidRPr="008D74A4">
        <w:rPr>
          <w:i/>
          <w:sz w:val="24"/>
          <w:szCs w:val="24"/>
          <w:lang w:val="de-DE"/>
        </w:rPr>
        <w:t xml:space="preserve"> 31</w:t>
      </w:r>
      <w:r w:rsidRPr="008D74A4">
        <w:rPr>
          <w:i/>
          <w:sz w:val="24"/>
          <w:szCs w:val="24"/>
          <w:lang w:val="vi-VN"/>
        </w:rPr>
        <w:t xml:space="preserve"> tháng </w:t>
      </w:r>
      <w:r w:rsidRPr="008D74A4">
        <w:rPr>
          <w:i/>
          <w:sz w:val="24"/>
          <w:szCs w:val="24"/>
          <w:lang w:val="de-DE"/>
        </w:rPr>
        <w:t xml:space="preserve">08 </w:t>
      </w:r>
      <w:r w:rsidRPr="008D74A4">
        <w:rPr>
          <w:i/>
          <w:sz w:val="24"/>
          <w:szCs w:val="24"/>
          <w:lang w:val="vi-VN"/>
        </w:rPr>
        <w:t>năm 202</w:t>
      </w:r>
      <w:r w:rsidRPr="008D74A4">
        <w:rPr>
          <w:i/>
          <w:sz w:val="24"/>
          <w:szCs w:val="24"/>
          <w:lang w:val="de-DE"/>
        </w:rPr>
        <w:t>2</w:t>
      </w:r>
    </w:p>
    <w:tbl>
      <w:tblPr>
        <w:tblW w:w="5000" w:type="pct"/>
        <w:jc w:val="center"/>
        <w:tblLook w:val="01E0" w:firstRow="1" w:lastRow="1" w:firstColumn="1" w:lastColumn="1" w:noHBand="0" w:noVBand="0"/>
      </w:tblPr>
      <w:tblGrid>
        <w:gridCol w:w="4538"/>
        <w:gridCol w:w="4534"/>
      </w:tblGrid>
      <w:tr w:rsidR="005306FA" w:rsidRPr="00B34827" w14:paraId="5D96CFDB" w14:textId="77777777" w:rsidTr="005306FA">
        <w:trPr>
          <w:jc w:val="center"/>
        </w:trPr>
        <w:tc>
          <w:tcPr>
            <w:tcW w:w="2501" w:type="pct"/>
            <w:shd w:val="clear" w:color="auto" w:fill="auto"/>
            <w:vAlign w:val="center"/>
          </w:tcPr>
          <w:p w14:paraId="644E52AE" w14:textId="77777777" w:rsidR="005306FA" w:rsidRPr="008D74A4" w:rsidRDefault="005306FA" w:rsidP="00BB49D3">
            <w:pPr>
              <w:autoSpaceDE w:val="0"/>
              <w:autoSpaceDN w:val="0"/>
              <w:adjustRightInd w:val="0"/>
              <w:spacing w:line="276" w:lineRule="auto"/>
              <w:jc w:val="center"/>
              <w:rPr>
                <w:b/>
                <w:sz w:val="24"/>
                <w:szCs w:val="24"/>
                <w:lang w:val="vi-VN"/>
              </w:rPr>
            </w:pPr>
            <w:r w:rsidRPr="008D74A4">
              <w:rPr>
                <w:b/>
                <w:sz w:val="24"/>
                <w:szCs w:val="24"/>
                <w:lang w:val="vi-VN"/>
              </w:rPr>
              <w:t>TRƯỞNG KHOA</w:t>
            </w:r>
          </w:p>
          <w:p w14:paraId="2BC6B6FA" w14:textId="77777777" w:rsidR="005306FA" w:rsidRPr="008D74A4" w:rsidRDefault="008702E8" w:rsidP="00BB49D3">
            <w:pPr>
              <w:autoSpaceDE w:val="0"/>
              <w:autoSpaceDN w:val="0"/>
              <w:adjustRightInd w:val="0"/>
              <w:spacing w:line="276" w:lineRule="auto"/>
              <w:jc w:val="center"/>
              <w:rPr>
                <w:rFonts w:eastAsia="MS Mincho"/>
                <w:bCs/>
                <w:i/>
                <w:sz w:val="24"/>
                <w:szCs w:val="24"/>
                <w:lang w:val="vi-VN"/>
              </w:rPr>
            </w:pPr>
            <w:r>
              <w:rPr>
                <w:noProof/>
                <w:lang w:eastAsia="zh-CN"/>
              </w:rPr>
              <w:drawing>
                <wp:anchor distT="0" distB="0" distL="114300" distR="114300" simplePos="0" relativeHeight="251789312" behindDoc="1" locked="0" layoutInCell="1" allowOverlap="1" wp14:anchorId="7497F755" wp14:editId="04F865F4">
                  <wp:simplePos x="0" y="0"/>
                  <wp:positionH relativeFrom="column">
                    <wp:posOffset>371475</wp:posOffset>
                  </wp:positionH>
                  <wp:positionV relativeFrom="paragraph">
                    <wp:posOffset>67310</wp:posOffset>
                  </wp:positionV>
                  <wp:extent cx="1972945" cy="790575"/>
                  <wp:effectExtent l="0" t="0" r="0" b="0"/>
                  <wp:wrapNone/>
                  <wp:docPr id="43" name="Picture 4">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94317ACD-8FE3-478C-BFF6-2B2F4D8AEAF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94317ACD-8FE3-478C-BFF6-2B2F4D8AEAFB}"/>
                              </a:ext>
                            </a:extLst>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rot="21419167">
                            <a:off x="0" y="0"/>
                            <a:ext cx="1972945" cy="7905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1665F87" w14:textId="77777777" w:rsidR="005306FA" w:rsidRPr="008D74A4" w:rsidRDefault="005306FA" w:rsidP="00BB49D3">
            <w:pPr>
              <w:autoSpaceDE w:val="0"/>
              <w:autoSpaceDN w:val="0"/>
              <w:adjustRightInd w:val="0"/>
              <w:spacing w:line="276" w:lineRule="auto"/>
              <w:jc w:val="center"/>
              <w:rPr>
                <w:rFonts w:eastAsia="MS Mincho"/>
                <w:b/>
                <w:bCs/>
                <w:sz w:val="24"/>
                <w:szCs w:val="24"/>
                <w:lang w:val="vi-VN"/>
              </w:rPr>
            </w:pPr>
          </w:p>
          <w:p w14:paraId="4F6B7531" w14:textId="77777777" w:rsidR="005306FA" w:rsidRPr="008D74A4" w:rsidRDefault="005306FA" w:rsidP="00BB49D3">
            <w:pPr>
              <w:autoSpaceDE w:val="0"/>
              <w:autoSpaceDN w:val="0"/>
              <w:adjustRightInd w:val="0"/>
              <w:spacing w:line="276" w:lineRule="auto"/>
              <w:jc w:val="center"/>
              <w:rPr>
                <w:rFonts w:eastAsia="MS Mincho"/>
                <w:b/>
                <w:bCs/>
                <w:sz w:val="24"/>
                <w:szCs w:val="24"/>
                <w:lang w:val="vi-VN"/>
              </w:rPr>
            </w:pPr>
          </w:p>
          <w:p w14:paraId="687BA6A6" w14:textId="77777777" w:rsidR="005306FA" w:rsidRPr="008D74A4" w:rsidRDefault="005306FA" w:rsidP="00BB49D3">
            <w:pPr>
              <w:autoSpaceDE w:val="0"/>
              <w:autoSpaceDN w:val="0"/>
              <w:adjustRightInd w:val="0"/>
              <w:spacing w:line="276" w:lineRule="auto"/>
              <w:jc w:val="center"/>
              <w:rPr>
                <w:rFonts w:eastAsia="MS Mincho"/>
                <w:b/>
                <w:bCs/>
                <w:sz w:val="24"/>
                <w:szCs w:val="24"/>
                <w:lang w:val="vi-VN"/>
              </w:rPr>
            </w:pPr>
          </w:p>
          <w:p w14:paraId="6AB52F67" w14:textId="77777777" w:rsidR="005306FA" w:rsidRPr="008D74A4" w:rsidRDefault="005306FA" w:rsidP="00BB49D3">
            <w:pPr>
              <w:autoSpaceDE w:val="0"/>
              <w:autoSpaceDN w:val="0"/>
              <w:adjustRightInd w:val="0"/>
              <w:spacing w:line="276" w:lineRule="auto"/>
              <w:jc w:val="center"/>
              <w:rPr>
                <w:rFonts w:eastAsia="MS Mincho"/>
                <w:b/>
                <w:bCs/>
                <w:sz w:val="24"/>
                <w:szCs w:val="24"/>
                <w:lang w:val="vi-VN"/>
              </w:rPr>
            </w:pPr>
          </w:p>
          <w:p w14:paraId="43E88159" w14:textId="77777777" w:rsidR="005306FA" w:rsidRPr="00EE2633" w:rsidRDefault="005306FA" w:rsidP="00BB49D3">
            <w:pPr>
              <w:autoSpaceDE w:val="0"/>
              <w:autoSpaceDN w:val="0"/>
              <w:adjustRightInd w:val="0"/>
              <w:spacing w:line="276" w:lineRule="auto"/>
              <w:jc w:val="center"/>
              <w:rPr>
                <w:rFonts w:eastAsia="MS Mincho"/>
                <w:b/>
                <w:bCs/>
                <w:sz w:val="24"/>
                <w:szCs w:val="24"/>
                <w:lang w:val="de-DE"/>
              </w:rPr>
            </w:pPr>
            <w:r w:rsidRPr="00EE2633">
              <w:rPr>
                <w:rFonts w:eastAsia="MS Mincho"/>
                <w:b/>
                <w:bCs/>
                <w:sz w:val="24"/>
                <w:szCs w:val="24"/>
                <w:lang w:val="de-DE"/>
              </w:rPr>
              <w:t>TS. Phạm Tuấn Anh</w:t>
            </w:r>
          </w:p>
        </w:tc>
        <w:tc>
          <w:tcPr>
            <w:tcW w:w="2499" w:type="pct"/>
            <w:shd w:val="clear" w:color="auto" w:fill="auto"/>
            <w:vAlign w:val="center"/>
          </w:tcPr>
          <w:p w14:paraId="49B701A2" w14:textId="77777777" w:rsidR="005306FA" w:rsidRPr="008D74A4" w:rsidRDefault="005306FA" w:rsidP="00BB49D3">
            <w:pPr>
              <w:autoSpaceDE w:val="0"/>
              <w:autoSpaceDN w:val="0"/>
              <w:adjustRightInd w:val="0"/>
              <w:spacing w:line="276" w:lineRule="auto"/>
              <w:jc w:val="center"/>
              <w:rPr>
                <w:rFonts w:eastAsia="MS Mincho"/>
                <w:b/>
                <w:bCs/>
                <w:sz w:val="24"/>
                <w:szCs w:val="24"/>
                <w:lang w:val="vi-VN"/>
              </w:rPr>
            </w:pPr>
            <w:r w:rsidRPr="008D74A4">
              <w:rPr>
                <w:rFonts w:eastAsia="MS Mincho"/>
                <w:b/>
                <w:bCs/>
                <w:sz w:val="24"/>
                <w:szCs w:val="24"/>
                <w:lang w:val="vi-VN"/>
              </w:rPr>
              <w:t>GIẢNG VIÊN</w:t>
            </w:r>
          </w:p>
          <w:p w14:paraId="0CC67693" w14:textId="77777777" w:rsidR="005306FA" w:rsidRPr="008D74A4" w:rsidRDefault="005306FA" w:rsidP="00BB49D3">
            <w:pPr>
              <w:autoSpaceDE w:val="0"/>
              <w:autoSpaceDN w:val="0"/>
              <w:adjustRightInd w:val="0"/>
              <w:spacing w:line="276" w:lineRule="auto"/>
              <w:jc w:val="center"/>
              <w:rPr>
                <w:rFonts w:eastAsia="MS Mincho"/>
                <w:bCs/>
                <w:i/>
                <w:sz w:val="24"/>
                <w:szCs w:val="24"/>
                <w:lang w:val="vi-VN"/>
              </w:rPr>
            </w:pPr>
          </w:p>
          <w:p w14:paraId="34BFAD42" w14:textId="77777777" w:rsidR="005306FA" w:rsidRDefault="005306FA" w:rsidP="00BB49D3">
            <w:pPr>
              <w:autoSpaceDE w:val="0"/>
              <w:autoSpaceDN w:val="0"/>
              <w:adjustRightInd w:val="0"/>
              <w:spacing w:line="276" w:lineRule="auto"/>
              <w:jc w:val="center"/>
              <w:rPr>
                <w:rFonts w:eastAsia="MS Mincho"/>
                <w:b/>
                <w:iCs/>
                <w:sz w:val="24"/>
                <w:szCs w:val="24"/>
                <w:lang w:val="vi-VN"/>
              </w:rPr>
            </w:pPr>
            <w:r>
              <w:rPr>
                <w:noProof/>
                <w:lang w:eastAsia="zh-CN"/>
              </w:rPr>
              <w:drawing>
                <wp:anchor distT="0" distB="0" distL="114300" distR="114300" simplePos="0" relativeHeight="251764736" behindDoc="1" locked="0" layoutInCell="1" allowOverlap="1" wp14:anchorId="486BEEAC" wp14:editId="6FB01CB1">
                  <wp:simplePos x="0" y="0"/>
                  <wp:positionH relativeFrom="column">
                    <wp:posOffset>596265</wp:posOffset>
                  </wp:positionH>
                  <wp:positionV relativeFrom="paragraph">
                    <wp:posOffset>33655</wp:posOffset>
                  </wp:positionV>
                  <wp:extent cx="1685925" cy="438150"/>
                  <wp:effectExtent l="0" t="0" r="9525" b="0"/>
                  <wp:wrapNone/>
                  <wp:docPr id="263" name="Picture 2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A4E92D8E-7E33-5C1F-58D9-9C95081CF31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1">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A4E92D8E-7E33-5C1F-58D9-9C95081CF31D}"/>
                              </a:ext>
                            </a:extLst>
                          </pic:cNvPr>
                          <pic:cNvPicPr>
                            <a:picLocks noChangeAspect="1"/>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685925" cy="438150"/>
                          </a:xfrm>
                          <a:prstGeom prst="rect">
                            <a:avLst/>
                          </a:prstGeom>
                        </pic:spPr>
                      </pic:pic>
                    </a:graphicData>
                  </a:graphic>
                  <wp14:sizeRelH relativeFrom="margin">
                    <wp14:pctWidth>0</wp14:pctWidth>
                  </wp14:sizeRelH>
                  <wp14:sizeRelV relativeFrom="margin">
                    <wp14:pctHeight>0</wp14:pctHeight>
                  </wp14:sizeRelV>
                </wp:anchor>
              </w:drawing>
            </w:r>
          </w:p>
          <w:p w14:paraId="38669E3C" w14:textId="77777777" w:rsidR="005306FA" w:rsidRDefault="005306FA" w:rsidP="00BB49D3">
            <w:pPr>
              <w:autoSpaceDE w:val="0"/>
              <w:autoSpaceDN w:val="0"/>
              <w:adjustRightInd w:val="0"/>
              <w:spacing w:line="276" w:lineRule="auto"/>
              <w:jc w:val="center"/>
              <w:rPr>
                <w:rFonts w:eastAsia="MS Mincho"/>
                <w:b/>
                <w:iCs/>
                <w:sz w:val="24"/>
                <w:szCs w:val="24"/>
                <w:lang w:val="vi-VN"/>
              </w:rPr>
            </w:pPr>
          </w:p>
          <w:p w14:paraId="53D134CB" w14:textId="77777777" w:rsidR="005306FA" w:rsidRDefault="005306FA" w:rsidP="00BB49D3">
            <w:pPr>
              <w:autoSpaceDE w:val="0"/>
              <w:autoSpaceDN w:val="0"/>
              <w:adjustRightInd w:val="0"/>
              <w:spacing w:line="276" w:lineRule="auto"/>
              <w:jc w:val="center"/>
              <w:rPr>
                <w:rFonts w:eastAsia="MS Mincho"/>
                <w:b/>
                <w:iCs/>
                <w:sz w:val="24"/>
                <w:szCs w:val="24"/>
                <w:lang w:val="vi-VN"/>
              </w:rPr>
            </w:pPr>
          </w:p>
          <w:p w14:paraId="1BE33726" w14:textId="77777777" w:rsidR="005306FA" w:rsidRDefault="005306FA" w:rsidP="00BB49D3">
            <w:pPr>
              <w:autoSpaceDE w:val="0"/>
              <w:autoSpaceDN w:val="0"/>
              <w:adjustRightInd w:val="0"/>
              <w:spacing w:line="276" w:lineRule="auto"/>
              <w:jc w:val="center"/>
              <w:rPr>
                <w:rFonts w:eastAsia="MS Mincho"/>
                <w:b/>
                <w:iCs/>
                <w:sz w:val="24"/>
                <w:szCs w:val="24"/>
                <w:lang w:val="vi-VN"/>
              </w:rPr>
            </w:pPr>
          </w:p>
          <w:p w14:paraId="76C779C1" w14:textId="77777777" w:rsidR="005306FA" w:rsidRPr="008D74A4" w:rsidRDefault="005306FA" w:rsidP="00BB49D3">
            <w:pPr>
              <w:autoSpaceDE w:val="0"/>
              <w:autoSpaceDN w:val="0"/>
              <w:adjustRightInd w:val="0"/>
              <w:spacing w:line="276" w:lineRule="auto"/>
              <w:jc w:val="center"/>
              <w:rPr>
                <w:rFonts w:eastAsia="MS Mincho"/>
                <w:b/>
                <w:iCs/>
                <w:sz w:val="24"/>
                <w:szCs w:val="24"/>
                <w:lang w:val="vi-VN"/>
              </w:rPr>
            </w:pPr>
            <w:r w:rsidRPr="005306FA">
              <w:rPr>
                <w:rFonts w:eastAsia="MS Mincho"/>
                <w:b/>
                <w:iCs/>
                <w:sz w:val="24"/>
                <w:szCs w:val="24"/>
                <w:lang w:val="vi-VN"/>
              </w:rPr>
              <w:t>TS. Nguyễn Hồng Nhung</w:t>
            </w:r>
          </w:p>
        </w:tc>
      </w:tr>
    </w:tbl>
    <w:p w14:paraId="7DB0F061" w14:textId="77777777" w:rsidR="005306FA" w:rsidRPr="005306FA" w:rsidRDefault="005306FA" w:rsidP="00D537A9">
      <w:pPr>
        <w:spacing w:line="276" w:lineRule="auto"/>
        <w:ind w:firstLine="360"/>
        <w:jc w:val="both"/>
        <w:rPr>
          <w:bCs/>
          <w:sz w:val="24"/>
          <w:szCs w:val="24"/>
          <w:lang w:val="vi-VN"/>
        </w:rPr>
      </w:pPr>
    </w:p>
    <w:bookmarkEnd w:id="20"/>
    <w:p w14:paraId="0802A1B1" w14:textId="77777777" w:rsidR="00D537A9" w:rsidRPr="008D74A4" w:rsidRDefault="00D537A9" w:rsidP="00D537A9">
      <w:pPr>
        <w:spacing w:line="276" w:lineRule="auto"/>
        <w:rPr>
          <w:sz w:val="24"/>
          <w:szCs w:val="24"/>
          <w:lang w:val="vi-VN"/>
        </w:rPr>
      </w:pPr>
    </w:p>
    <w:p w14:paraId="6801BEDE" w14:textId="77777777" w:rsidR="009533D2" w:rsidRPr="008D74A4" w:rsidRDefault="009533D2">
      <w:pPr>
        <w:spacing w:after="160" w:line="259" w:lineRule="auto"/>
        <w:rPr>
          <w:b/>
          <w:sz w:val="24"/>
          <w:szCs w:val="24"/>
          <w:lang w:val="vi-VN"/>
        </w:rPr>
      </w:pPr>
      <w:r w:rsidRPr="008D74A4">
        <w:rPr>
          <w:b/>
          <w:sz w:val="24"/>
          <w:szCs w:val="24"/>
          <w:lang w:val="vi-VN"/>
        </w:rPr>
        <w:br w:type="page"/>
      </w:r>
    </w:p>
    <w:p w14:paraId="26043400" w14:textId="77777777" w:rsidR="00780B27" w:rsidRPr="008D74A4" w:rsidRDefault="00780B27">
      <w:pPr>
        <w:spacing w:after="160" w:line="259" w:lineRule="auto"/>
        <w:rPr>
          <w:b/>
          <w:sz w:val="24"/>
          <w:szCs w:val="24"/>
          <w:lang w:val="vi-VN"/>
        </w:rPr>
      </w:pPr>
      <w:r w:rsidRPr="008D74A4">
        <w:rPr>
          <w:b/>
          <w:sz w:val="24"/>
          <w:szCs w:val="24"/>
          <w:lang w:val="vi-VN"/>
        </w:rPr>
        <w:lastRenderedPageBreak/>
        <w:br w:type="page"/>
      </w:r>
    </w:p>
    <w:p w14:paraId="0A4BA651" w14:textId="77777777" w:rsidR="00CC7566" w:rsidRPr="008D74A4" w:rsidRDefault="00CC7566" w:rsidP="00780B27">
      <w:pPr>
        <w:pStyle w:val="Heading1"/>
        <w:rPr>
          <w:rFonts w:cs="Times New Roman"/>
          <w:sz w:val="24"/>
          <w:szCs w:val="24"/>
          <w:lang w:val="vi-VN"/>
        </w:rPr>
      </w:pPr>
      <w:bookmarkStart w:id="21" w:name="_Toc146523813"/>
      <w:r w:rsidRPr="008D74A4">
        <w:rPr>
          <w:rFonts w:cs="Times New Roman"/>
          <w:sz w:val="24"/>
          <w:szCs w:val="24"/>
          <w:lang w:val="vi-VN"/>
        </w:rPr>
        <w:lastRenderedPageBreak/>
        <w:t>TIỀN TỆ, NGÂN HÀNG VÀ THỊ TRƯỜNG TÀI CHÍNH</w:t>
      </w:r>
      <w:bookmarkEnd w:id="21"/>
    </w:p>
    <w:p w14:paraId="13381B64" w14:textId="77777777" w:rsidR="0019771B" w:rsidRPr="008D74A4" w:rsidRDefault="0019771B">
      <w:pPr>
        <w:spacing w:after="160" w:line="259" w:lineRule="auto"/>
        <w:rPr>
          <w:b/>
          <w:sz w:val="24"/>
          <w:szCs w:val="24"/>
          <w:lang w:val="vi-VN"/>
        </w:rPr>
      </w:pPr>
    </w:p>
    <w:tbl>
      <w:tblPr>
        <w:tblStyle w:val="TableGrid"/>
        <w:tblW w:w="969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8"/>
        <w:gridCol w:w="5296"/>
      </w:tblGrid>
      <w:tr w:rsidR="0019771B" w:rsidRPr="008D74A4" w14:paraId="5B01FF30" w14:textId="77777777" w:rsidTr="0019771B">
        <w:trPr>
          <w:jc w:val="center"/>
        </w:trPr>
        <w:tc>
          <w:tcPr>
            <w:tcW w:w="4398" w:type="dxa"/>
          </w:tcPr>
          <w:p w14:paraId="6A7F7403" w14:textId="77777777" w:rsidR="0019771B" w:rsidRPr="008D74A4" w:rsidRDefault="0019771B" w:rsidP="0019771B">
            <w:pPr>
              <w:spacing w:line="276" w:lineRule="auto"/>
              <w:jc w:val="center"/>
              <w:rPr>
                <w:b/>
                <w:bCs/>
                <w:iCs/>
                <w:sz w:val="24"/>
                <w:szCs w:val="24"/>
                <w:lang w:val="de-DE"/>
              </w:rPr>
            </w:pPr>
            <w:r w:rsidRPr="008D74A4">
              <w:rPr>
                <w:b/>
                <w:bCs/>
                <w:iCs/>
                <w:sz w:val="24"/>
                <w:szCs w:val="24"/>
                <w:lang w:val="de-DE"/>
              </w:rPr>
              <w:t>TRƯỜNG ĐẠI HỌC</w:t>
            </w:r>
          </w:p>
          <w:p w14:paraId="36928922" w14:textId="77777777" w:rsidR="0019771B" w:rsidRPr="008D74A4" w:rsidRDefault="0019771B" w:rsidP="0019771B">
            <w:pPr>
              <w:spacing w:line="276" w:lineRule="auto"/>
              <w:jc w:val="center"/>
              <w:rPr>
                <w:b/>
                <w:bCs/>
                <w:iCs/>
                <w:sz w:val="24"/>
                <w:szCs w:val="24"/>
                <w:lang w:val="de-DE"/>
              </w:rPr>
            </w:pPr>
            <w:r w:rsidRPr="008D74A4">
              <w:rPr>
                <w:b/>
                <w:bCs/>
                <w:iCs/>
                <w:sz w:val="24"/>
                <w:szCs w:val="24"/>
                <w:lang w:val="de-DE"/>
              </w:rPr>
              <w:t>KINH TẾ - KỸ THUẬT BÌNH DƯƠNG</w:t>
            </w:r>
          </w:p>
          <w:p w14:paraId="2EA3A25D" w14:textId="77777777" w:rsidR="0019771B" w:rsidRPr="008D74A4" w:rsidRDefault="0019771B" w:rsidP="0019771B">
            <w:pPr>
              <w:spacing w:line="276" w:lineRule="auto"/>
              <w:jc w:val="center"/>
              <w:rPr>
                <w:b/>
                <w:bCs/>
                <w:sz w:val="24"/>
                <w:szCs w:val="24"/>
              </w:rPr>
            </w:pPr>
            <w:r w:rsidRPr="008D74A4">
              <w:rPr>
                <w:b/>
                <w:bCs/>
                <w:noProof/>
                <w:sz w:val="24"/>
                <w:szCs w:val="24"/>
                <w:lang w:eastAsia="zh-CN"/>
              </w:rPr>
              <mc:AlternateContent>
                <mc:Choice Requires="wps">
                  <w:drawing>
                    <wp:anchor distT="0" distB="0" distL="114300" distR="114300" simplePos="0" relativeHeight="251671552" behindDoc="0" locked="0" layoutInCell="1" allowOverlap="1" wp14:anchorId="524994D5" wp14:editId="6BDF83D2">
                      <wp:simplePos x="0" y="0"/>
                      <wp:positionH relativeFrom="column">
                        <wp:posOffset>915670</wp:posOffset>
                      </wp:positionH>
                      <wp:positionV relativeFrom="paragraph">
                        <wp:posOffset>180975</wp:posOffset>
                      </wp:positionV>
                      <wp:extent cx="819150"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819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4A115221" id="Straight Connector 8"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72.1pt,14.25pt" to="136.6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" strokecolor="black [3200]" strokeweight=".5pt">
                      <v:stroke joinstyle="miter"/>
                    </v:line>
                  </w:pict>
                </mc:Fallback>
              </mc:AlternateContent>
            </w:r>
            <w:r w:rsidRPr="008D74A4">
              <w:rPr>
                <w:b/>
                <w:bCs/>
                <w:sz w:val="24"/>
                <w:szCs w:val="24"/>
              </w:rPr>
              <w:t>KHOA KT, TCNH</w:t>
            </w:r>
          </w:p>
        </w:tc>
        <w:tc>
          <w:tcPr>
            <w:tcW w:w="5296" w:type="dxa"/>
          </w:tcPr>
          <w:p w14:paraId="5698886D" w14:textId="77777777" w:rsidR="0019771B" w:rsidRPr="008D74A4" w:rsidRDefault="0019771B" w:rsidP="0019771B">
            <w:pPr>
              <w:spacing w:line="276" w:lineRule="auto"/>
              <w:jc w:val="center"/>
              <w:rPr>
                <w:b/>
                <w:bCs/>
                <w:sz w:val="24"/>
                <w:szCs w:val="24"/>
              </w:rPr>
            </w:pPr>
            <w:r w:rsidRPr="008D74A4">
              <w:rPr>
                <w:b/>
                <w:bCs/>
                <w:sz w:val="24"/>
                <w:szCs w:val="24"/>
              </w:rPr>
              <w:t>CỘNG HÒA XÃ HỘI CHỦ NGHĨA VIỆT NAM</w:t>
            </w:r>
          </w:p>
          <w:p w14:paraId="34B691BE" w14:textId="77777777" w:rsidR="0019771B" w:rsidRPr="008D74A4" w:rsidRDefault="0019771B" w:rsidP="0019771B">
            <w:pPr>
              <w:spacing w:line="276" w:lineRule="auto"/>
              <w:jc w:val="center"/>
              <w:rPr>
                <w:b/>
                <w:bCs/>
                <w:sz w:val="24"/>
                <w:szCs w:val="24"/>
              </w:rPr>
            </w:pPr>
            <w:r w:rsidRPr="008D74A4">
              <w:rPr>
                <w:b/>
                <w:bCs/>
                <w:noProof/>
                <w:sz w:val="24"/>
                <w:szCs w:val="24"/>
                <w:lang w:eastAsia="zh-CN"/>
              </w:rPr>
              <mc:AlternateContent>
                <mc:Choice Requires="wps">
                  <w:drawing>
                    <wp:anchor distT="0" distB="0" distL="114300" distR="114300" simplePos="0" relativeHeight="251672576" behindDoc="0" locked="0" layoutInCell="1" allowOverlap="1" wp14:anchorId="78D10453" wp14:editId="059FD9DE">
                      <wp:simplePos x="0" y="0"/>
                      <wp:positionH relativeFrom="column">
                        <wp:posOffset>1094740</wp:posOffset>
                      </wp:positionH>
                      <wp:positionV relativeFrom="paragraph">
                        <wp:posOffset>194310</wp:posOffset>
                      </wp:positionV>
                      <wp:extent cx="1054100"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1054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71ACAD64" id="Straight Connector 9"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86.2pt,15.3pt" to="169.2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" strokecolor="black [3200]" strokeweight=".5pt">
                      <v:stroke joinstyle="miter"/>
                    </v:line>
                  </w:pict>
                </mc:Fallback>
              </mc:AlternateContent>
            </w:r>
            <w:r w:rsidRPr="008D74A4">
              <w:rPr>
                <w:b/>
                <w:bCs/>
                <w:sz w:val="24"/>
                <w:szCs w:val="24"/>
              </w:rPr>
              <w:t>Độc lập – Tự do – Hạnh phúc</w:t>
            </w:r>
          </w:p>
        </w:tc>
      </w:tr>
      <w:tr w:rsidR="0019771B" w:rsidRPr="008D74A4" w14:paraId="24884B4F" w14:textId="77777777" w:rsidTr="0019771B">
        <w:trPr>
          <w:jc w:val="center"/>
        </w:trPr>
        <w:tc>
          <w:tcPr>
            <w:tcW w:w="9694" w:type="dxa"/>
            <w:gridSpan w:val="2"/>
          </w:tcPr>
          <w:p w14:paraId="76A7B41E" w14:textId="77777777" w:rsidR="0019771B" w:rsidRPr="008D74A4" w:rsidRDefault="0019771B" w:rsidP="0019771B">
            <w:pPr>
              <w:autoSpaceDE w:val="0"/>
              <w:autoSpaceDN w:val="0"/>
              <w:adjustRightInd w:val="0"/>
              <w:spacing w:line="276" w:lineRule="auto"/>
              <w:jc w:val="center"/>
              <w:rPr>
                <w:b/>
                <w:iCs/>
                <w:sz w:val="24"/>
                <w:szCs w:val="24"/>
              </w:rPr>
            </w:pPr>
          </w:p>
          <w:p w14:paraId="1AB5E161" w14:textId="77777777" w:rsidR="0019771B" w:rsidRPr="008D74A4" w:rsidRDefault="0019771B" w:rsidP="0019771B">
            <w:pPr>
              <w:autoSpaceDE w:val="0"/>
              <w:autoSpaceDN w:val="0"/>
              <w:adjustRightInd w:val="0"/>
              <w:spacing w:line="276" w:lineRule="auto"/>
              <w:jc w:val="center"/>
              <w:rPr>
                <w:b/>
                <w:iCs/>
                <w:sz w:val="24"/>
                <w:szCs w:val="24"/>
              </w:rPr>
            </w:pPr>
            <w:r w:rsidRPr="008D74A4">
              <w:rPr>
                <w:b/>
                <w:iCs/>
                <w:sz w:val="24"/>
                <w:szCs w:val="24"/>
              </w:rPr>
              <w:t>CHƯƠNG TRÌNH GIÁO DỤC SAU ĐẠI HỌC</w:t>
            </w:r>
          </w:p>
          <w:p w14:paraId="4E941117" w14:textId="77777777" w:rsidR="0019771B" w:rsidRPr="008D74A4" w:rsidRDefault="0019771B" w:rsidP="0019771B">
            <w:pPr>
              <w:pBdr>
                <w:bottom w:val="single" w:sz="6" w:space="1" w:color="auto"/>
              </w:pBdr>
              <w:autoSpaceDE w:val="0"/>
              <w:autoSpaceDN w:val="0"/>
              <w:adjustRightInd w:val="0"/>
              <w:spacing w:line="276" w:lineRule="auto"/>
              <w:ind w:right="-143" w:hanging="284"/>
              <w:jc w:val="center"/>
              <w:rPr>
                <w:iCs/>
                <w:sz w:val="24"/>
                <w:szCs w:val="24"/>
              </w:rPr>
            </w:pPr>
            <w:r w:rsidRPr="008D74A4">
              <w:rPr>
                <w:iCs/>
                <w:sz w:val="24"/>
                <w:szCs w:val="24"/>
              </w:rPr>
              <w:t>CHƯƠNG TRÌNH ĐÀO TẠO THẠC SĨ</w:t>
            </w:r>
          </w:p>
          <w:p w14:paraId="21608ACE" w14:textId="77777777" w:rsidR="0019771B" w:rsidRPr="008D74A4" w:rsidRDefault="0019771B" w:rsidP="0019771B">
            <w:pPr>
              <w:pBdr>
                <w:bottom w:val="single" w:sz="6" w:space="1" w:color="auto"/>
              </w:pBdr>
              <w:autoSpaceDE w:val="0"/>
              <w:autoSpaceDN w:val="0"/>
              <w:adjustRightInd w:val="0"/>
              <w:spacing w:line="276" w:lineRule="auto"/>
              <w:ind w:right="-143" w:hanging="284"/>
              <w:jc w:val="center"/>
              <w:rPr>
                <w:iCs/>
                <w:sz w:val="24"/>
                <w:szCs w:val="24"/>
              </w:rPr>
            </w:pPr>
            <w:r w:rsidRPr="008D74A4">
              <w:rPr>
                <w:iCs/>
                <w:sz w:val="24"/>
                <w:szCs w:val="24"/>
              </w:rPr>
              <w:t>NGÀNH TÀI CHÍNH - NGÂN HÀNG</w:t>
            </w:r>
          </w:p>
          <w:p w14:paraId="0FB9C673" w14:textId="77777777" w:rsidR="0019771B" w:rsidRPr="008D74A4" w:rsidRDefault="0019771B" w:rsidP="0019771B">
            <w:pPr>
              <w:autoSpaceDE w:val="0"/>
              <w:autoSpaceDN w:val="0"/>
              <w:adjustRightInd w:val="0"/>
              <w:spacing w:line="276" w:lineRule="auto"/>
              <w:jc w:val="center"/>
              <w:rPr>
                <w:b/>
                <w:sz w:val="24"/>
                <w:szCs w:val="24"/>
              </w:rPr>
            </w:pPr>
          </w:p>
          <w:p w14:paraId="64FED370" w14:textId="77777777" w:rsidR="0019771B" w:rsidRPr="008D74A4" w:rsidRDefault="0019771B" w:rsidP="0019771B">
            <w:pPr>
              <w:autoSpaceDE w:val="0"/>
              <w:autoSpaceDN w:val="0"/>
              <w:adjustRightInd w:val="0"/>
              <w:spacing w:line="276" w:lineRule="auto"/>
              <w:jc w:val="center"/>
              <w:rPr>
                <w:b/>
                <w:sz w:val="24"/>
                <w:szCs w:val="24"/>
              </w:rPr>
            </w:pPr>
            <w:r w:rsidRPr="008D74A4">
              <w:rPr>
                <w:b/>
                <w:sz w:val="24"/>
                <w:szCs w:val="24"/>
              </w:rPr>
              <w:t>ĐỀ CƯƠNG CHI TIẾT HỌC PHẦN</w:t>
            </w:r>
          </w:p>
          <w:p w14:paraId="1F02493B" w14:textId="77777777" w:rsidR="0019771B" w:rsidRPr="008D74A4" w:rsidRDefault="0019771B" w:rsidP="0019771B">
            <w:pPr>
              <w:spacing w:line="276" w:lineRule="auto"/>
              <w:jc w:val="center"/>
              <w:rPr>
                <w:sz w:val="24"/>
                <w:szCs w:val="24"/>
              </w:rPr>
            </w:pPr>
            <w:r w:rsidRPr="008D74A4">
              <w:rPr>
                <w:sz w:val="24"/>
                <w:szCs w:val="24"/>
              </w:rPr>
              <w:t xml:space="preserve">KTTT01 – Tiền tệ, ngân hàng và thị trường tài chính </w:t>
            </w:r>
          </w:p>
          <w:p w14:paraId="35C0123C" w14:textId="77777777" w:rsidR="0019771B" w:rsidRPr="008D74A4" w:rsidRDefault="0019771B" w:rsidP="0019771B">
            <w:pPr>
              <w:spacing w:line="276" w:lineRule="auto"/>
              <w:jc w:val="center"/>
              <w:rPr>
                <w:i/>
                <w:iCs/>
                <w:sz w:val="24"/>
                <w:szCs w:val="24"/>
              </w:rPr>
            </w:pPr>
            <w:r w:rsidRPr="008D74A4">
              <w:rPr>
                <w:i/>
                <w:iCs/>
                <w:sz w:val="24"/>
                <w:szCs w:val="24"/>
              </w:rPr>
              <w:t>(Money, Banking &amp; Financial Markets)</w:t>
            </w:r>
          </w:p>
        </w:tc>
      </w:tr>
    </w:tbl>
    <w:p w14:paraId="1BBDE26E" w14:textId="77777777" w:rsidR="0019771B" w:rsidRPr="008D74A4" w:rsidRDefault="0019771B" w:rsidP="0019771B">
      <w:pPr>
        <w:spacing w:line="276" w:lineRule="auto"/>
        <w:rPr>
          <w:sz w:val="24"/>
          <w:szCs w:val="24"/>
        </w:rPr>
      </w:pPr>
    </w:p>
    <w:p w14:paraId="5EA4496F" w14:textId="77777777" w:rsidR="0019771B" w:rsidRPr="008D74A4" w:rsidRDefault="0019771B" w:rsidP="0019771B">
      <w:pPr>
        <w:spacing w:line="276" w:lineRule="auto"/>
        <w:jc w:val="both"/>
        <w:rPr>
          <w:b/>
          <w:sz w:val="24"/>
          <w:szCs w:val="24"/>
        </w:rPr>
      </w:pPr>
      <w:r w:rsidRPr="008D74A4">
        <w:rPr>
          <w:b/>
          <w:sz w:val="24"/>
          <w:szCs w:val="24"/>
        </w:rPr>
        <w:t xml:space="preserve">1. Thông tin về học phần </w:t>
      </w:r>
    </w:p>
    <w:p w14:paraId="5FA21F5C" w14:textId="77777777" w:rsidR="0019771B" w:rsidRPr="008D74A4" w:rsidRDefault="0019771B" w:rsidP="0019771B">
      <w:pPr>
        <w:pStyle w:val="ListParagraph"/>
        <w:spacing w:line="276" w:lineRule="auto"/>
        <w:ind w:left="180"/>
        <w:contextualSpacing w:val="0"/>
        <w:jc w:val="both"/>
        <w:rPr>
          <w:sz w:val="24"/>
          <w:szCs w:val="24"/>
        </w:rPr>
      </w:pPr>
      <w:r w:rsidRPr="008D74A4">
        <w:rPr>
          <w:sz w:val="24"/>
          <w:szCs w:val="24"/>
        </w:rPr>
        <w:t>1.1. Số tín chỉ: 3 (3; 0)</w:t>
      </w:r>
    </w:p>
    <w:p w14:paraId="6999E5CF" w14:textId="77777777" w:rsidR="0019771B" w:rsidRPr="008D74A4" w:rsidRDefault="0019771B" w:rsidP="0019771B">
      <w:pPr>
        <w:spacing w:line="276" w:lineRule="auto"/>
        <w:ind w:left="180"/>
        <w:jc w:val="both"/>
        <w:rPr>
          <w:sz w:val="24"/>
          <w:szCs w:val="24"/>
        </w:rPr>
      </w:pPr>
      <w:r w:rsidRPr="008D74A4">
        <w:rPr>
          <w:sz w:val="24"/>
          <w:szCs w:val="24"/>
        </w:rPr>
        <w:t>1.2. Giờ tín chỉ/tiết đối với các hoạt động học tập:</w:t>
      </w:r>
    </w:p>
    <w:p w14:paraId="50122AC9" w14:textId="77777777" w:rsidR="0019771B" w:rsidRPr="008D74A4" w:rsidRDefault="0019771B" w:rsidP="00581FBC">
      <w:pPr>
        <w:pStyle w:val="ListParagraph"/>
        <w:numPr>
          <w:ilvl w:val="0"/>
          <w:numId w:val="32"/>
        </w:numPr>
        <w:spacing w:line="276" w:lineRule="auto"/>
        <w:ind w:left="709" w:hanging="169"/>
        <w:contextualSpacing w:val="0"/>
        <w:jc w:val="both"/>
        <w:rPr>
          <w:noProof/>
          <w:sz w:val="24"/>
          <w:szCs w:val="24"/>
        </w:rPr>
      </w:pPr>
      <w:r w:rsidRPr="008D74A4">
        <w:rPr>
          <w:noProof/>
          <w:sz w:val="24"/>
          <w:szCs w:val="24"/>
        </w:rPr>
        <w:t>Giờ học lý thuyết trên lớp: 45 giờ</w:t>
      </w:r>
    </w:p>
    <w:p w14:paraId="64005322" w14:textId="77777777" w:rsidR="0019771B" w:rsidRPr="008D74A4" w:rsidRDefault="0019771B" w:rsidP="00581FBC">
      <w:pPr>
        <w:pStyle w:val="ListParagraph"/>
        <w:numPr>
          <w:ilvl w:val="0"/>
          <w:numId w:val="32"/>
        </w:numPr>
        <w:spacing w:line="276" w:lineRule="auto"/>
        <w:ind w:left="709" w:hanging="169"/>
        <w:contextualSpacing w:val="0"/>
        <w:jc w:val="both"/>
        <w:rPr>
          <w:noProof/>
          <w:sz w:val="24"/>
          <w:szCs w:val="24"/>
        </w:rPr>
      </w:pPr>
      <w:r w:rsidRPr="008D74A4">
        <w:rPr>
          <w:noProof/>
          <w:sz w:val="24"/>
          <w:szCs w:val="24"/>
        </w:rPr>
        <w:t>Giờ học thực hành, thảo luận…/thí nghiệm/đồ án/hoạt động thực tiễn: 00 giờ</w:t>
      </w:r>
    </w:p>
    <w:p w14:paraId="7B8231B0" w14:textId="5B46DCC1" w:rsidR="0019771B" w:rsidRPr="008D74A4" w:rsidRDefault="0019771B" w:rsidP="00581FBC">
      <w:pPr>
        <w:pStyle w:val="ListParagraph"/>
        <w:numPr>
          <w:ilvl w:val="0"/>
          <w:numId w:val="32"/>
        </w:numPr>
        <w:spacing w:line="276" w:lineRule="auto"/>
        <w:ind w:left="709" w:hanging="169"/>
        <w:contextualSpacing w:val="0"/>
        <w:jc w:val="both"/>
        <w:rPr>
          <w:noProof/>
          <w:sz w:val="24"/>
          <w:szCs w:val="24"/>
        </w:rPr>
      </w:pPr>
      <w:r w:rsidRPr="008D74A4">
        <w:rPr>
          <w:noProof/>
          <w:sz w:val="24"/>
          <w:szCs w:val="24"/>
        </w:rPr>
        <w:t xml:space="preserve">Giờ tự học của </w:t>
      </w:r>
      <w:r w:rsidR="00D839D9">
        <w:rPr>
          <w:noProof/>
          <w:sz w:val="24"/>
          <w:szCs w:val="24"/>
        </w:rPr>
        <w:t>học viên</w:t>
      </w:r>
      <w:r w:rsidRPr="008D74A4">
        <w:rPr>
          <w:noProof/>
          <w:sz w:val="24"/>
          <w:szCs w:val="24"/>
        </w:rPr>
        <w:t>:</w:t>
      </w:r>
      <w:r w:rsidRPr="008D74A4">
        <w:rPr>
          <w:sz w:val="24"/>
          <w:szCs w:val="24"/>
        </w:rPr>
        <w:t xml:space="preserve"> 105 giờ</w:t>
      </w:r>
      <w:r w:rsidRPr="008D74A4">
        <w:rPr>
          <w:noProof/>
          <w:sz w:val="24"/>
          <w:szCs w:val="24"/>
        </w:rPr>
        <w:t xml:space="preserve"> </w:t>
      </w:r>
    </w:p>
    <w:p w14:paraId="4CB9342F" w14:textId="77777777" w:rsidR="0019771B" w:rsidRPr="008D74A4" w:rsidRDefault="0019771B" w:rsidP="0019771B">
      <w:pPr>
        <w:spacing w:after="120" w:line="276" w:lineRule="auto"/>
        <w:ind w:left="181"/>
        <w:jc w:val="both"/>
        <w:rPr>
          <w:sz w:val="24"/>
          <w:szCs w:val="24"/>
        </w:rPr>
      </w:pPr>
      <w:r w:rsidRPr="008D74A4">
        <w:rPr>
          <w:sz w:val="24"/>
          <w:szCs w:val="24"/>
        </w:rPr>
        <w:t xml:space="preserve">1.3. Học phần thuộc khối kiến thức: </w:t>
      </w:r>
    </w:p>
    <w:tbl>
      <w:tblPr>
        <w:tblW w:w="5000" w:type="pct"/>
        <w:jc w:val="center"/>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ook w:val="04A0" w:firstRow="1" w:lastRow="0" w:firstColumn="1" w:lastColumn="0" w:noHBand="0" w:noVBand="1"/>
      </w:tblPr>
      <w:tblGrid>
        <w:gridCol w:w="1437"/>
        <w:gridCol w:w="1525"/>
        <w:gridCol w:w="1527"/>
        <w:gridCol w:w="1525"/>
        <w:gridCol w:w="1527"/>
        <w:gridCol w:w="1525"/>
      </w:tblGrid>
      <w:tr w:rsidR="0019771B" w:rsidRPr="008D74A4" w14:paraId="0A071A42" w14:textId="77777777" w:rsidTr="0019771B">
        <w:trPr>
          <w:trHeight w:val="364"/>
          <w:jc w:val="center"/>
        </w:trPr>
        <w:tc>
          <w:tcPr>
            <w:tcW w:w="793" w:type="pct"/>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hideMark/>
          </w:tcPr>
          <w:p w14:paraId="7813C3AA" w14:textId="77777777" w:rsidR="0019771B" w:rsidRPr="008D74A4" w:rsidRDefault="0019771B" w:rsidP="0019771B">
            <w:pPr>
              <w:tabs>
                <w:tab w:val="right" w:leader="dot" w:pos="8789"/>
              </w:tabs>
              <w:spacing w:line="276" w:lineRule="auto"/>
              <w:jc w:val="both"/>
              <w:rPr>
                <w:b/>
                <w:color w:val="000000" w:themeColor="text1"/>
                <w:sz w:val="24"/>
                <w:szCs w:val="24"/>
              </w:rPr>
            </w:pPr>
            <w:r w:rsidRPr="008D74A4">
              <w:rPr>
                <w:b/>
                <w:color w:val="000000" w:themeColor="text1"/>
                <w:sz w:val="24"/>
                <w:szCs w:val="24"/>
              </w:rPr>
              <w:sym w:font="Wingdings" w:char="F0A8"/>
            </w:r>
            <w:r w:rsidRPr="008D74A4">
              <w:rPr>
                <w:b/>
                <w:color w:val="000000" w:themeColor="text1"/>
                <w:sz w:val="24"/>
                <w:szCs w:val="24"/>
              </w:rPr>
              <w:t xml:space="preserve"> Kiến thức giáo dục đại cương</w:t>
            </w:r>
          </w:p>
        </w:tc>
        <w:tc>
          <w:tcPr>
            <w:tcW w:w="4207" w:type="pct"/>
            <w:gridSpan w:val="5"/>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hideMark/>
          </w:tcPr>
          <w:p w14:paraId="294653BC" w14:textId="77777777" w:rsidR="0019771B" w:rsidRPr="008D74A4" w:rsidRDefault="0019771B" w:rsidP="0019771B">
            <w:pPr>
              <w:tabs>
                <w:tab w:val="right" w:leader="dot" w:pos="8789"/>
              </w:tabs>
              <w:spacing w:line="276" w:lineRule="auto"/>
              <w:ind w:left="252"/>
              <w:jc w:val="center"/>
              <w:rPr>
                <w:b/>
                <w:bCs/>
                <w:color w:val="000000" w:themeColor="text1"/>
                <w:sz w:val="24"/>
                <w:szCs w:val="24"/>
              </w:rPr>
            </w:pPr>
            <w:r w:rsidRPr="008D74A4">
              <w:rPr>
                <w:b/>
                <w:bCs/>
                <w:color w:val="000000" w:themeColor="text1"/>
                <w:sz w:val="24"/>
                <w:szCs w:val="24"/>
              </w:rPr>
              <w:sym w:font="Wingdings" w:char="F0FE"/>
            </w:r>
            <w:r w:rsidRPr="008D74A4">
              <w:rPr>
                <w:b/>
                <w:bCs/>
                <w:color w:val="000000" w:themeColor="text1"/>
                <w:sz w:val="24"/>
                <w:szCs w:val="24"/>
              </w:rPr>
              <w:t xml:space="preserve"> Kiến thức giáo dục chuyên nghiệp</w:t>
            </w:r>
          </w:p>
        </w:tc>
      </w:tr>
      <w:tr w:rsidR="0019771B" w:rsidRPr="008D74A4" w14:paraId="3D5C7A62" w14:textId="77777777" w:rsidTr="0019771B">
        <w:trPr>
          <w:trHeight w:val="540"/>
          <w:jc w:val="center"/>
        </w:trPr>
        <w:tc>
          <w:tcPr>
            <w:tcW w:w="793" w:type="pct"/>
            <w:vMerge w:val="restart"/>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hideMark/>
          </w:tcPr>
          <w:p w14:paraId="4D8709FA" w14:textId="77777777" w:rsidR="0019771B" w:rsidRPr="008D74A4" w:rsidRDefault="0019771B" w:rsidP="0019771B">
            <w:pPr>
              <w:tabs>
                <w:tab w:val="right" w:leader="dot" w:pos="8789"/>
              </w:tabs>
              <w:spacing w:line="276" w:lineRule="auto"/>
              <w:rPr>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Bắt buộc</w:t>
            </w:r>
          </w:p>
          <w:p w14:paraId="509697E8" w14:textId="77777777" w:rsidR="0019771B" w:rsidRPr="008D74A4" w:rsidRDefault="0019771B" w:rsidP="0019771B">
            <w:pPr>
              <w:tabs>
                <w:tab w:val="right" w:leader="dot" w:pos="8789"/>
              </w:tabs>
              <w:spacing w:line="276" w:lineRule="auto"/>
              <w:rPr>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Tự chọn</w:t>
            </w:r>
          </w:p>
        </w:tc>
        <w:tc>
          <w:tcPr>
            <w:tcW w:w="841" w:type="pct"/>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hideMark/>
          </w:tcPr>
          <w:p w14:paraId="3C4E8230" w14:textId="77777777" w:rsidR="0019771B" w:rsidRPr="008D74A4" w:rsidRDefault="0019771B" w:rsidP="0019771B">
            <w:pPr>
              <w:tabs>
                <w:tab w:val="right" w:leader="dot" w:pos="8789"/>
              </w:tabs>
              <w:spacing w:line="276" w:lineRule="auto"/>
              <w:jc w:val="both"/>
              <w:rPr>
                <w:bCs/>
                <w:color w:val="000000" w:themeColor="text1"/>
                <w:sz w:val="24"/>
                <w:szCs w:val="24"/>
              </w:rPr>
            </w:pPr>
            <w:r w:rsidRPr="008D74A4">
              <w:rPr>
                <w:bCs/>
                <w:noProof/>
                <w:sz w:val="24"/>
                <w:szCs w:val="24"/>
              </w:rPr>
              <w:sym w:font="Wingdings" w:char="F0FE"/>
            </w:r>
            <w:r w:rsidRPr="008D74A4">
              <w:rPr>
                <w:bCs/>
                <w:color w:val="000000" w:themeColor="text1"/>
                <w:sz w:val="24"/>
                <w:szCs w:val="24"/>
              </w:rPr>
              <w:t xml:space="preserve"> Kiến thức cơ sở ngành</w:t>
            </w:r>
          </w:p>
        </w:tc>
        <w:tc>
          <w:tcPr>
            <w:tcW w:w="842" w:type="pct"/>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hideMark/>
          </w:tcPr>
          <w:p w14:paraId="2AE53C49" w14:textId="77777777" w:rsidR="0019771B" w:rsidRPr="008D74A4" w:rsidRDefault="0019771B" w:rsidP="0019771B">
            <w:pPr>
              <w:tabs>
                <w:tab w:val="right" w:leader="dot" w:pos="8789"/>
              </w:tabs>
              <w:spacing w:line="276" w:lineRule="auto"/>
              <w:jc w:val="both"/>
              <w:rPr>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Kiến thức chung của ngành chính</w:t>
            </w:r>
          </w:p>
        </w:tc>
        <w:tc>
          <w:tcPr>
            <w:tcW w:w="841" w:type="pct"/>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hideMark/>
          </w:tcPr>
          <w:p w14:paraId="374695FC" w14:textId="77777777" w:rsidR="0019771B" w:rsidRPr="008D74A4" w:rsidRDefault="0019771B" w:rsidP="0019771B">
            <w:pPr>
              <w:tabs>
                <w:tab w:val="right" w:leader="dot" w:pos="8789"/>
              </w:tabs>
              <w:spacing w:line="276" w:lineRule="auto"/>
              <w:jc w:val="both"/>
              <w:rPr>
                <w:b/>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Kiến thức chuyên sâu của ngành chính</w:t>
            </w:r>
          </w:p>
        </w:tc>
        <w:tc>
          <w:tcPr>
            <w:tcW w:w="842" w:type="pct"/>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hideMark/>
          </w:tcPr>
          <w:p w14:paraId="29F4B9BE" w14:textId="77777777" w:rsidR="0019771B" w:rsidRPr="008D74A4" w:rsidRDefault="0019771B" w:rsidP="0019771B">
            <w:pPr>
              <w:tabs>
                <w:tab w:val="right" w:leader="dot" w:pos="8789"/>
              </w:tabs>
              <w:spacing w:line="276" w:lineRule="auto"/>
              <w:jc w:val="both"/>
              <w:rPr>
                <w:b/>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Kiến thức bổ trợ</w:t>
            </w:r>
          </w:p>
        </w:tc>
        <w:tc>
          <w:tcPr>
            <w:tcW w:w="842" w:type="pct"/>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hideMark/>
          </w:tcPr>
          <w:p w14:paraId="2C8675A8" w14:textId="77777777" w:rsidR="0019771B" w:rsidRPr="008D74A4" w:rsidRDefault="0019771B" w:rsidP="0019771B">
            <w:pPr>
              <w:tabs>
                <w:tab w:val="right" w:leader="dot" w:pos="8789"/>
              </w:tabs>
              <w:spacing w:line="276" w:lineRule="auto"/>
              <w:jc w:val="both"/>
              <w:rPr>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w:t>
            </w:r>
            <w:r w:rsidRPr="008D74A4">
              <w:rPr>
                <w:bCs/>
                <w:noProof/>
                <w:sz w:val="24"/>
                <w:szCs w:val="24"/>
              </w:rPr>
              <w:t>Báo cáo thực tập - Khóa luận tốt nghiệp/Học phần tốt nghiệp</w:t>
            </w:r>
          </w:p>
        </w:tc>
      </w:tr>
      <w:tr w:rsidR="0019771B" w:rsidRPr="008D74A4" w14:paraId="7A673884" w14:textId="77777777" w:rsidTr="0019771B">
        <w:trPr>
          <w:trHeight w:val="544"/>
          <w:jc w:val="center"/>
        </w:trPr>
        <w:tc>
          <w:tcPr>
            <w:tcW w:w="0" w:type="auto"/>
            <w:vMerge/>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hideMark/>
          </w:tcPr>
          <w:p w14:paraId="1FCFDEF7" w14:textId="77777777" w:rsidR="0019771B" w:rsidRPr="008D74A4" w:rsidRDefault="0019771B" w:rsidP="0019771B">
            <w:pPr>
              <w:spacing w:line="256" w:lineRule="auto"/>
              <w:rPr>
                <w:bCs/>
                <w:color w:val="000000" w:themeColor="text1"/>
                <w:sz w:val="24"/>
                <w:szCs w:val="24"/>
              </w:rPr>
            </w:pPr>
          </w:p>
        </w:tc>
        <w:tc>
          <w:tcPr>
            <w:tcW w:w="841" w:type="pct"/>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hideMark/>
          </w:tcPr>
          <w:p w14:paraId="04A969A6" w14:textId="77777777" w:rsidR="0019771B" w:rsidRPr="008D74A4" w:rsidRDefault="0019771B" w:rsidP="0019771B">
            <w:pPr>
              <w:tabs>
                <w:tab w:val="right" w:leader="dot" w:pos="8789"/>
              </w:tabs>
              <w:spacing w:line="276" w:lineRule="auto"/>
              <w:rPr>
                <w:bCs/>
                <w:color w:val="000000" w:themeColor="text1"/>
                <w:sz w:val="24"/>
                <w:szCs w:val="24"/>
              </w:rPr>
            </w:pPr>
            <w:r w:rsidRPr="008D74A4">
              <w:rPr>
                <w:bCs/>
                <w:noProof/>
                <w:sz w:val="24"/>
                <w:szCs w:val="24"/>
              </w:rPr>
              <w:sym w:font="Wingdings" w:char="F0FE"/>
            </w:r>
            <w:r w:rsidRPr="008D74A4">
              <w:rPr>
                <w:bCs/>
                <w:color w:val="000000" w:themeColor="text1"/>
                <w:sz w:val="24"/>
                <w:szCs w:val="24"/>
              </w:rPr>
              <w:t xml:space="preserve"> Bắt buộc</w:t>
            </w:r>
          </w:p>
          <w:p w14:paraId="7246B674" w14:textId="77777777" w:rsidR="0019771B" w:rsidRPr="008D74A4" w:rsidRDefault="0019771B" w:rsidP="0019771B">
            <w:pPr>
              <w:tabs>
                <w:tab w:val="right" w:leader="dot" w:pos="8789"/>
              </w:tabs>
              <w:spacing w:line="276" w:lineRule="auto"/>
              <w:rPr>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Tự chọn</w:t>
            </w:r>
          </w:p>
        </w:tc>
        <w:tc>
          <w:tcPr>
            <w:tcW w:w="842" w:type="pct"/>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hideMark/>
          </w:tcPr>
          <w:p w14:paraId="1DD28657" w14:textId="77777777" w:rsidR="0019771B" w:rsidRPr="008D74A4" w:rsidRDefault="0019771B" w:rsidP="0019771B">
            <w:pPr>
              <w:tabs>
                <w:tab w:val="right" w:leader="dot" w:pos="8789"/>
              </w:tabs>
              <w:spacing w:line="276" w:lineRule="auto"/>
              <w:rPr>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Bắt buộc</w:t>
            </w:r>
          </w:p>
          <w:p w14:paraId="3078775F" w14:textId="77777777" w:rsidR="0019771B" w:rsidRPr="008D74A4" w:rsidRDefault="0019771B" w:rsidP="0019771B">
            <w:pPr>
              <w:tabs>
                <w:tab w:val="right" w:leader="dot" w:pos="8789"/>
              </w:tabs>
              <w:spacing w:line="276" w:lineRule="auto"/>
              <w:rPr>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Tự chọn</w:t>
            </w:r>
          </w:p>
        </w:tc>
        <w:tc>
          <w:tcPr>
            <w:tcW w:w="841" w:type="pct"/>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hideMark/>
          </w:tcPr>
          <w:p w14:paraId="18884118" w14:textId="77777777" w:rsidR="0019771B" w:rsidRPr="008D74A4" w:rsidRDefault="0019771B" w:rsidP="0019771B">
            <w:pPr>
              <w:tabs>
                <w:tab w:val="right" w:leader="dot" w:pos="8789"/>
              </w:tabs>
              <w:spacing w:line="276" w:lineRule="auto"/>
              <w:rPr>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Bắt buộc</w:t>
            </w:r>
          </w:p>
          <w:p w14:paraId="3E35F76E" w14:textId="77777777" w:rsidR="0019771B" w:rsidRPr="008D74A4" w:rsidRDefault="0019771B" w:rsidP="0019771B">
            <w:pPr>
              <w:tabs>
                <w:tab w:val="right" w:leader="dot" w:pos="8789"/>
              </w:tabs>
              <w:spacing w:line="276" w:lineRule="auto"/>
              <w:rPr>
                <w:b/>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Tự chọn</w:t>
            </w:r>
          </w:p>
        </w:tc>
        <w:tc>
          <w:tcPr>
            <w:tcW w:w="842" w:type="pct"/>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hideMark/>
          </w:tcPr>
          <w:p w14:paraId="37621C44" w14:textId="77777777" w:rsidR="0019771B" w:rsidRPr="008D74A4" w:rsidRDefault="0019771B" w:rsidP="0019771B">
            <w:pPr>
              <w:tabs>
                <w:tab w:val="right" w:leader="dot" w:pos="8789"/>
              </w:tabs>
              <w:spacing w:line="276" w:lineRule="auto"/>
              <w:rPr>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Bắt buộc</w:t>
            </w:r>
          </w:p>
          <w:p w14:paraId="49E3265B" w14:textId="77777777" w:rsidR="0019771B" w:rsidRPr="008D74A4" w:rsidRDefault="0019771B" w:rsidP="0019771B">
            <w:pPr>
              <w:tabs>
                <w:tab w:val="right" w:leader="dot" w:pos="8789"/>
              </w:tabs>
              <w:spacing w:line="276" w:lineRule="auto"/>
              <w:rPr>
                <w:b/>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Tự chọn</w:t>
            </w:r>
          </w:p>
        </w:tc>
        <w:tc>
          <w:tcPr>
            <w:tcW w:w="842" w:type="pct"/>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hideMark/>
          </w:tcPr>
          <w:p w14:paraId="2A43601B" w14:textId="77777777" w:rsidR="0019771B" w:rsidRPr="008D74A4" w:rsidRDefault="0019771B" w:rsidP="0019771B">
            <w:pPr>
              <w:tabs>
                <w:tab w:val="right" w:leader="dot" w:pos="8789"/>
              </w:tabs>
              <w:spacing w:line="276" w:lineRule="auto"/>
              <w:rPr>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Bắt buộc</w:t>
            </w:r>
          </w:p>
          <w:p w14:paraId="75CAA6A0" w14:textId="77777777" w:rsidR="0019771B" w:rsidRPr="008D74A4" w:rsidRDefault="0019771B" w:rsidP="0019771B">
            <w:pPr>
              <w:tabs>
                <w:tab w:val="right" w:leader="dot" w:pos="8789"/>
              </w:tabs>
              <w:spacing w:line="276" w:lineRule="auto"/>
              <w:rPr>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Tự chọn</w:t>
            </w:r>
          </w:p>
        </w:tc>
      </w:tr>
    </w:tbl>
    <w:p w14:paraId="64F00B79" w14:textId="77777777" w:rsidR="0019771B" w:rsidRPr="008D74A4" w:rsidRDefault="0019771B" w:rsidP="0019771B">
      <w:pPr>
        <w:pStyle w:val="ListParagraph"/>
        <w:spacing w:line="276" w:lineRule="auto"/>
        <w:ind w:left="180"/>
        <w:contextualSpacing w:val="0"/>
        <w:jc w:val="both"/>
        <w:rPr>
          <w:sz w:val="24"/>
          <w:szCs w:val="24"/>
        </w:rPr>
      </w:pPr>
      <w:r w:rsidRPr="008D74A4">
        <w:rPr>
          <w:sz w:val="24"/>
          <w:szCs w:val="24"/>
        </w:rPr>
        <w:t xml:space="preserve">1.4. Học phần tiên quyết: </w:t>
      </w:r>
    </w:p>
    <w:p w14:paraId="67F513F8" w14:textId="77777777" w:rsidR="0019771B" w:rsidRPr="008D74A4" w:rsidRDefault="0019771B" w:rsidP="0019771B">
      <w:pPr>
        <w:pStyle w:val="ListParagraph"/>
        <w:spacing w:line="276" w:lineRule="auto"/>
        <w:ind w:left="180"/>
        <w:contextualSpacing w:val="0"/>
        <w:jc w:val="both"/>
        <w:rPr>
          <w:sz w:val="24"/>
          <w:szCs w:val="24"/>
        </w:rPr>
      </w:pPr>
      <w:r w:rsidRPr="008D74A4">
        <w:rPr>
          <w:sz w:val="24"/>
          <w:szCs w:val="24"/>
        </w:rPr>
        <w:t xml:space="preserve">1.5. Học phần học trước: </w:t>
      </w:r>
    </w:p>
    <w:p w14:paraId="400C0A54" w14:textId="77777777" w:rsidR="0019771B" w:rsidRPr="008D74A4" w:rsidRDefault="0019771B" w:rsidP="0019771B">
      <w:pPr>
        <w:spacing w:line="276" w:lineRule="auto"/>
        <w:ind w:left="180"/>
        <w:jc w:val="both"/>
        <w:rPr>
          <w:sz w:val="24"/>
          <w:szCs w:val="24"/>
        </w:rPr>
      </w:pPr>
      <w:r w:rsidRPr="008D74A4">
        <w:rPr>
          <w:sz w:val="24"/>
          <w:szCs w:val="24"/>
        </w:rPr>
        <w:t xml:space="preserve">1.6. Học phần được giảng dạy ở học kỳ: </w:t>
      </w:r>
      <w:r w:rsidRPr="008D74A4">
        <w:rPr>
          <w:color w:val="000000" w:themeColor="text1"/>
          <w:sz w:val="24"/>
          <w:szCs w:val="24"/>
        </w:rPr>
        <w:t>1</w:t>
      </w:r>
    </w:p>
    <w:p w14:paraId="28F50E4F" w14:textId="77777777" w:rsidR="0019771B" w:rsidRPr="008D74A4" w:rsidRDefault="0019771B" w:rsidP="0019771B">
      <w:pPr>
        <w:pStyle w:val="ListParagraph"/>
        <w:spacing w:line="276" w:lineRule="auto"/>
        <w:ind w:left="180"/>
        <w:contextualSpacing w:val="0"/>
        <w:jc w:val="both"/>
        <w:rPr>
          <w:sz w:val="24"/>
          <w:szCs w:val="24"/>
        </w:rPr>
      </w:pPr>
      <w:r w:rsidRPr="008D74A4">
        <w:rPr>
          <w:sz w:val="24"/>
          <w:szCs w:val="24"/>
        </w:rPr>
        <w:t xml:space="preserve">1.7. Ngôn ngữ và tài liệu giảng dạy: </w:t>
      </w:r>
    </w:p>
    <w:p w14:paraId="5C32C5B6" w14:textId="77777777" w:rsidR="0019771B" w:rsidRPr="008D74A4" w:rsidRDefault="0019771B" w:rsidP="0019771B">
      <w:pPr>
        <w:pStyle w:val="ListParagraph"/>
        <w:spacing w:line="276" w:lineRule="auto"/>
        <w:ind w:hanging="180"/>
        <w:jc w:val="both"/>
        <w:rPr>
          <w:bCs/>
          <w:sz w:val="24"/>
          <w:szCs w:val="24"/>
        </w:rPr>
      </w:pPr>
      <w:r w:rsidRPr="008D74A4">
        <w:rPr>
          <w:sz w:val="24"/>
          <w:szCs w:val="24"/>
        </w:rPr>
        <w:t xml:space="preserve">- Ngôn ngữ: Tiếng Anh  </w:t>
      </w:r>
      <w:r w:rsidRPr="008D74A4">
        <w:rPr>
          <w:sz w:val="24"/>
          <w:szCs w:val="24"/>
        </w:rPr>
        <w:sym w:font="Wingdings" w:char="F0A8"/>
      </w:r>
      <w:r w:rsidRPr="008D74A4">
        <w:rPr>
          <w:sz w:val="24"/>
          <w:szCs w:val="24"/>
        </w:rPr>
        <w:t xml:space="preserve">     </w:t>
      </w:r>
      <w:r w:rsidRPr="008D74A4">
        <w:rPr>
          <w:sz w:val="24"/>
          <w:szCs w:val="24"/>
        </w:rPr>
        <w:tab/>
      </w:r>
      <w:r w:rsidRPr="008D74A4">
        <w:rPr>
          <w:sz w:val="24"/>
          <w:szCs w:val="24"/>
        </w:rPr>
        <w:tab/>
        <w:t xml:space="preserve">Tiếng Việt   </w:t>
      </w:r>
      <w:r w:rsidRPr="008D74A4">
        <w:rPr>
          <w:rFonts w:eastAsia="Arial Unicode MS"/>
          <w:sz w:val="24"/>
          <w:szCs w:val="24"/>
        </w:rPr>
        <w:sym w:font="Wingdings" w:char="F0FE"/>
      </w:r>
    </w:p>
    <w:p w14:paraId="22D7CF3B" w14:textId="77777777" w:rsidR="0019771B" w:rsidRPr="008D74A4" w:rsidRDefault="0019771B" w:rsidP="0019771B">
      <w:pPr>
        <w:spacing w:line="276" w:lineRule="auto"/>
        <w:ind w:left="720" w:hanging="180"/>
        <w:jc w:val="both"/>
        <w:rPr>
          <w:bCs/>
          <w:sz w:val="24"/>
          <w:szCs w:val="24"/>
        </w:rPr>
      </w:pPr>
      <w:r w:rsidRPr="008D74A4">
        <w:rPr>
          <w:noProof/>
          <w:sz w:val="24"/>
          <w:szCs w:val="24"/>
        </w:rPr>
        <w:t xml:space="preserve">- Tài liệu giảng dạy: </w:t>
      </w:r>
      <w:r w:rsidRPr="008D74A4">
        <w:rPr>
          <w:sz w:val="24"/>
          <w:szCs w:val="24"/>
        </w:rPr>
        <w:t>Tài liệu học tập học phần, Slide bài giảng và giáo trình chính bằng tiếng Việt.</w:t>
      </w:r>
    </w:p>
    <w:p w14:paraId="4C35C46D" w14:textId="77777777" w:rsidR="0019771B" w:rsidRPr="008D74A4" w:rsidRDefault="0019771B" w:rsidP="0019771B">
      <w:pPr>
        <w:spacing w:line="276" w:lineRule="auto"/>
        <w:ind w:left="180"/>
        <w:jc w:val="both"/>
        <w:rPr>
          <w:bCs/>
          <w:sz w:val="24"/>
          <w:szCs w:val="24"/>
        </w:rPr>
      </w:pPr>
      <w:r w:rsidRPr="008D74A4">
        <w:rPr>
          <w:sz w:val="24"/>
          <w:szCs w:val="24"/>
        </w:rPr>
        <w:t xml:space="preserve">1.8. Đơn vị phụ trách:  </w:t>
      </w:r>
    </w:p>
    <w:p w14:paraId="45BD7A11" w14:textId="77777777" w:rsidR="0019771B" w:rsidRPr="008D74A4" w:rsidRDefault="0019771B" w:rsidP="00581FBC">
      <w:pPr>
        <w:pStyle w:val="ListParagraph"/>
        <w:numPr>
          <w:ilvl w:val="0"/>
          <w:numId w:val="33"/>
        </w:numPr>
        <w:spacing w:line="276" w:lineRule="auto"/>
        <w:ind w:left="709" w:hanging="169"/>
        <w:contextualSpacing w:val="0"/>
        <w:jc w:val="both"/>
        <w:rPr>
          <w:sz w:val="24"/>
          <w:szCs w:val="24"/>
        </w:rPr>
      </w:pPr>
      <w:r w:rsidRPr="008D74A4">
        <w:rPr>
          <w:sz w:val="24"/>
          <w:szCs w:val="24"/>
        </w:rPr>
        <w:t xml:space="preserve">Bộ môn/Ngành: </w:t>
      </w:r>
    </w:p>
    <w:p w14:paraId="1100AA4E" w14:textId="77777777" w:rsidR="0019771B" w:rsidRPr="008D74A4" w:rsidRDefault="0019771B" w:rsidP="00581FBC">
      <w:pPr>
        <w:pStyle w:val="ListParagraph"/>
        <w:numPr>
          <w:ilvl w:val="0"/>
          <w:numId w:val="33"/>
        </w:numPr>
        <w:spacing w:line="276" w:lineRule="auto"/>
        <w:ind w:left="709" w:hanging="169"/>
        <w:contextualSpacing w:val="0"/>
        <w:jc w:val="both"/>
        <w:rPr>
          <w:bCs/>
          <w:sz w:val="24"/>
          <w:szCs w:val="24"/>
        </w:rPr>
      </w:pPr>
      <w:r w:rsidRPr="008D74A4">
        <w:rPr>
          <w:sz w:val="24"/>
          <w:szCs w:val="24"/>
        </w:rPr>
        <w:t>Khoa: Kế toán, Tài chính – Ngân hàng</w:t>
      </w:r>
    </w:p>
    <w:p w14:paraId="61923ACA" w14:textId="77777777" w:rsidR="0019771B" w:rsidRPr="008D74A4" w:rsidRDefault="0019771B" w:rsidP="0019771B">
      <w:pPr>
        <w:spacing w:line="276" w:lineRule="auto"/>
        <w:ind w:left="180"/>
        <w:jc w:val="both"/>
        <w:rPr>
          <w:bCs/>
          <w:sz w:val="24"/>
          <w:szCs w:val="24"/>
        </w:rPr>
      </w:pPr>
      <w:r w:rsidRPr="008D74A4">
        <w:rPr>
          <w:bCs/>
          <w:sz w:val="24"/>
          <w:szCs w:val="24"/>
        </w:rPr>
        <w:t>1.9. Giảng viên phụ trách học phần:</w:t>
      </w:r>
    </w:p>
    <w:p w14:paraId="41E64A06" w14:textId="77777777" w:rsidR="0019771B" w:rsidRPr="008D74A4" w:rsidRDefault="0019771B" w:rsidP="0019771B">
      <w:pPr>
        <w:spacing w:line="276" w:lineRule="auto"/>
        <w:ind w:left="360" w:firstLine="180"/>
        <w:jc w:val="both"/>
        <w:rPr>
          <w:rStyle w:val="Hyperlink"/>
          <w:bCs/>
          <w:color w:val="000000" w:themeColor="text1"/>
          <w:sz w:val="24"/>
          <w:szCs w:val="24"/>
        </w:rPr>
      </w:pPr>
      <w:r w:rsidRPr="008D74A4">
        <w:rPr>
          <w:bCs/>
          <w:sz w:val="24"/>
          <w:szCs w:val="24"/>
        </w:rPr>
        <w:lastRenderedPageBreak/>
        <w:t xml:space="preserve">- Giảng viên phụ trách chính: </w:t>
      </w:r>
      <w:r w:rsidRPr="008D74A4">
        <w:rPr>
          <w:bCs/>
          <w:color w:val="000000" w:themeColor="text1"/>
          <w:sz w:val="24"/>
          <w:szCs w:val="24"/>
        </w:rPr>
        <w:t xml:space="preserve">TS. Phạm Tuấn Anh – Điện thoại: 0983.415.188 – Email: </w:t>
      </w:r>
      <w:hyperlink r:id="rId19" w:history="1">
        <w:r w:rsidRPr="008D74A4">
          <w:rPr>
            <w:rStyle w:val="Hyperlink"/>
            <w:bCs/>
            <w:color w:val="000000" w:themeColor="text1"/>
            <w:sz w:val="24"/>
            <w:szCs w:val="24"/>
          </w:rPr>
          <w:t>anh.pt@ktkt.edu.vn</w:t>
        </w:r>
      </w:hyperlink>
    </w:p>
    <w:p w14:paraId="3AB29E93" w14:textId="77777777" w:rsidR="0019771B" w:rsidRPr="008D74A4" w:rsidRDefault="0019771B" w:rsidP="0019771B">
      <w:pPr>
        <w:spacing w:line="276" w:lineRule="auto"/>
        <w:ind w:left="360" w:firstLine="180"/>
        <w:jc w:val="both"/>
        <w:rPr>
          <w:bCs/>
          <w:sz w:val="24"/>
          <w:szCs w:val="24"/>
        </w:rPr>
      </w:pPr>
      <w:r w:rsidRPr="008D74A4">
        <w:rPr>
          <w:bCs/>
          <w:sz w:val="24"/>
          <w:szCs w:val="24"/>
        </w:rPr>
        <w:t>- Giảng viên cùng tham gia giảng dạy: .</w:t>
      </w:r>
    </w:p>
    <w:p w14:paraId="717A316F" w14:textId="77777777" w:rsidR="0019771B" w:rsidRPr="008D74A4" w:rsidRDefault="0019771B" w:rsidP="0019771B">
      <w:pPr>
        <w:spacing w:line="276" w:lineRule="auto"/>
        <w:ind w:left="360" w:firstLine="360"/>
        <w:jc w:val="both"/>
        <w:rPr>
          <w:bCs/>
          <w:sz w:val="24"/>
          <w:szCs w:val="24"/>
        </w:rPr>
      </w:pPr>
      <w:r w:rsidRPr="008D74A4">
        <w:rPr>
          <w:bCs/>
          <w:noProof/>
          <w:sz w:val="24"/>
          <w:szCs w:val="24"/>
        </w:rPr>
        <w:t>Học viên có thể trao đổi trực tiếp với giảng viên trên lớp/tại Khoa hoặc các hình thức liên lạc khác như: Email, Zalo...</w:t>
      </w:r>
    </w:p>
    <w:p w14:paraId="77C76CD3" w14:textId="77777777" w:rsidR="0019771B" w:rsidRPr="008D74A4" w:rsidRDefault="0019771B" w:rsidP="0019771B">
      <w:pPr>
        <w:spacing w:line="276" w:lineRule="auto"/>
        <w:ind w:left="720" w:hanging="180"/>
        <w:jc w:val="both"/>
        <w:rPr>
          <w:bCs/>
          <w:sz w:val="24"/>
          <w:szCs w:val="24"/>
        </w:rPr>
      </w:pPr>
    </w:p>
    <w:p w14:paraId="38A6E472" w14:textId="77777777" w:rsidR="0019771B" w:rsidRPr="008D74A4" w:rsidRDefault="0019771B" w:rsidP="0019771B">
      <w:pPr>
        <w:spacing w:line="276" w:lineRule="auto"/>
        <w:jc w:val="both"/>
        <w:rPr>
          <w:b/>
          <w:sz w:val="24"/>
          <w:szCs w:val="24"/>
        </w:rPr>
      </w:pPr>
      <w:r w:rsidRPr="008D74A4">
        <w:rPr>
          <w:b/>
          <w:sz w:val="24"/>
          <w:szCs w:val="24"/>
        </w:rPr>
        <w:t>2. Mô tả học phần</w:t>
      </w:r>
    </w:p>
    <w:p w14:paraId="7596C4C0" w14:textId="77777777" w:rsidR="0019771B" w:rsidRPr="008D74A4" w:rsidRDefault="0019771B" w:rsidP="0019771B">
      <w:pPr>
        <w:widowControl w:val="0"/>
        <w:spacing w:line="276" w:lineRule="auto"/>
        <w:ind w:firstLine="360"/>
        <w:jc w:val="both"/>
        <w:rPr>
          <w:sz w:val="24"/>
          <w:szCs w:val="24"/>
        </w:rPr>
      </w:pPr>
      <w:r w:rsidRPr="008D74A4">
        <w:rPr>
          <w:sz w:val="24"/>
          <w:szCs w:val="24"/>
        </w:rPr>
        <w:t xml:space="preserve">Học phần cung cấp cho học viên cao học những nội dung chuyên sâu và nâng cao về tiền tệ, lạm phát, thị trường tài chính, chính sách tiền tệ và điều hành chính sách tiền tệ của ngân hàng trung ương, lãi suất và những nhân tố cơ bản quyết định cấu trúc của hệ thống tài chính hiện đại; vai trò và hoạt động của các trung gian tài chính. </w:t>
      </w:r>
      <w:r w:rsidRPr="008D74A4">
        <w:rPr>
          <w:noProof/>
          <w:sz w:val="24"/>
          <w:szCs w:val="24"/>
        </w:rPr>
        <w:t>Từ đó, học viên có thể phân tích, đánh giá, bình luận các chính sách của nhà nước và vai trò của các tác nhân quan trọng trong hệ thống tiền tệ và thị trường tài chính quốc gia.</w:t>
      </w:r>
    </w:p>
    <w:p w14:paraId="3406E3B3" w14:textId="77777777" w:rsidR="0019771B" w:rsidRPr="008D74A4" w:rsidRDefault="0019771B" w:rsidP="0019771B">
      <w:pPr>
        <w:widowControl w:val="0"/>
        <w:spacing w:line="276" w:lineRule="auto"/>
        <w:jc w:val="both"/>
        <w:rPr>
          <w:sz w:val="24"/>
          <w:szCs w:val="24"/>
        </w:rPr>
      </w:pPr>
    </w:p>
    <w:p w14:paraId="075A1DE0" w14:textId="77777777" w:rsidR="0019771B" w:rsidRPr="008D74A4" w:rsidRDefault="0019771B" w:rsidP="0019771B">
      <w:pPr>
        <w:spacing w:line="276" w:lineRule="auto"/>
        <w:jc w:val="both"/>
        <w:rPr>
          <w:b/>
          <w:sz w:val="24"/>
          <w:szCs w:val="24"/>
        </w:rPr>
      </w:pPr>
      <w:r w:rsidRPr="008D74A4">
        <w:rPr>
          <w:b/>
          <w:sz w:val="24"/>
          <w:szCs w:val="24"/>
        </w:rPr>
        <w:t>3. Mục tiêu học phần</w:t>
      </w:r>
    </w:p>
    <w:p w14:paraId="2738D7AB" w14:textId="77777777" w:rsidR="0019771B" w:rsidRPr="008D74A4" w:rsidRDefault="0019771B" w:rsidP="0019771B">
      <w:pPr>
        <w:spacing w:line="276" w:lineRule="auto"/>
        <w:ind w:firstLine="360"/>
        <w:jc w:val="both"/>
        <w:rPr>
          <w:bCs/>
          <w:sz w:val="24"/>
          <w:szCs w:val="24"/>
        </w:rPr>
      </w:pPr>
      <w:r w:rsidRPr="008D74A4">
        <w:rPr>
          <w:bCs/>
          <w:sz w:val="24"/>
          <w:szCs w:val="24"/>
        </w:rPr>
        <w:t>Học phần giúp học viên đạt được những mục tiêu sau:</w:t>
      </w:r>
    </w:p>
    <w:p w14:paraId="4AB684ED" w14:textId="77777777" w:rsidR="0019771B" w:rsidRPr="008D74A4" w:rsidRDefault="0019771B" w:rsidP="0019771B">
      <w:pPr>
        <w:spacing w:line="276" w:lineRule="auto"/>
        <w:ind w:firstLine="360"/>
        <w:jc w:val="both"/>
        <w:rPr>
          <w:b/>
          <w:sz w:val="24"/>
          <w:szCs w:val="24"/>
        </w:rPr>
      </w:pPr>
      <w:r w:rsidRPr="008D74A4">
        <w:rPr>
          <w:b/>
          <w:sz w:val="24"/>
          <w:szCs w:val="24"/>
        </w:rPr>
        <w:t>Về kiến thức:</w:t>
      </w:r>
    </w:p>
    <w:p w14:paraId="57164EB7" w14:textId="77777777" w:rsidR="0019771B" w:rsidRPr="008D74A4" w:rsidRDefault="0019771B" w:rsidP="0019771B">
      <w:pPr>
        <w:tabs>
          <w:tab w:val="num" w:pos="720"/>
        </w:tabs>
        <w:spacing w:line="276" w:lineRule="auto"/>
        <w:ind w:firstLine="360"/>
        <w:jc w:val="both"/>
        <w:rPr>
          <w:sz w:val="24"/>
          <w:szCs w:val="24"/>
        </w:rPr>
      </w:pPr>
      <w:r w:rsidRPr="008D74A4">
        <w:rPr>
          <w:sz w:val="24"/>
          <w:szCs w:val="24"/>
        </w:rPr>
        <w:t>- Đánh giá được các vấn đề và tình huống thực tiễn liên quan đến tiền tệ, ngân hàng và thị trường tài chính.</w:t>
      </w:r>
    </w:p>
    <w:p w14:paraId="0DD69B6C" w14:textId="77777777" w:rsidR="0019771B" w:rsidRPr="008D74A4" w:rsidRDefault="0019771B" w:rsidP="0019771B">
      <w:pPr>
        <w:tabs>
          <w:tab w:val="num" w:pos="720"/>
        </w:tabs>
        <w:spacing w:line="276" w:lineRule="auto"/>
        <w:ind w:firstLine="360"/>
        <w:jc w:val="both"/>
        <w:rPr>
          <w:sz w:val="24"/>
          <w:szCs w:val="24"/>
        </w:rPr>
      </w:pPr>
      <w:r w:rsidRPr="008D74A4">
        <w:rPr>
          <w:sz w:val="24"/>
          <w:szCs w:val="24"/>
        </w:rPr>
        <w:t xml:space="preserve">- Phân tích được các kiến thức chuyên sâu và nâng cao về tiền tệ, lạm phát, thị trường tài chính, chính sách tiền tệ và điều hành chính sách tiền tệ của ngân hàng trung ương, lãi suất và những nhân tố cơ bản quyết định cấu trúc của hệ thống tài chính hiện đại; vai trò và hoạt động của các trung gian tài chính. </w:t>
      </w:r>
    </w:p>
    <w:p w14:paraId="7D154902" w14:textId="77777777" w:rsidR="0019771B" w:rsidRPr="008D74A4" w:rsidRDefault="0019771B" w:rsidP="0019771B">
      <w:pPr>
        <w:spacing w:line="276" w:lineRule="auto"/>
        <w:ind w:firstLine="360"/>
        <w:jc w:val="both"/>
        <w:rPr>
          <w:b/>
          <w:sz w:val="24"/>
          <w:szCs w:val="24"/>
        </w:rPr>
      </w:pPr>
      <w:r w:rsidRPr="008D74A4">
        <w:rPr>
          <w:b/>
          <w:sz w:val="24"/>
          <w:szCs w:val="24"/>
        </w:rPr>
        <w:t>Về kỹ năng:</w:t>
      </w:r>
    </w:p>
    <w:p w14:paraId="349EDC92" w14:textId="77777777" w:rsidR="0019771B" w:rsidRPr="008D74A4" w:rsidRDefault="0019771B" w:rsidP="0019771B">
      <w:pPr>
        <w:tabs>
          <w:tab w:val="num" w:pos="720"/>
        </w:tabs>
        <w:spacing w:line="276" w:lineRule="auto"/>
        <w:ind w:firstLine="360"/>
        <w:jc w:val="both"/>
        <w:rPr>
          <w:sz w:val="24"/>
          <w:szCs w:val="24"/>
        </w:rPr>
      </w:pPr>
      <w:r w:rsidRPr="008D74A4">
        <w:rPr>
          <w:sz w:val="24"/>
          <w:szCs w:val="24"/>
        </w:rPr>
        <w:t>- Xây dựng được tư duy phản biện, phân tích, tổng hợp để khi đánh giá các vấn đề về tiền tệ, ngân hàng và thị trường tài chính.</w:t>
      </w:r>
    </w:p>
    <w:p w14:paraId="4D8096D8" w14:textId="77777777" w:rsidR="0019771B" w:rsidRPr="008D74A4" w:rsidRDefault="0019771B" w:rsidP="0019771B">
      <w:pPr>
        <w:spacing w:line="276" w:lineRule="auto"/>
        <w:ind w:firstLine="360"/>
        <w:jc w:val="both"/>
        <w:rPr>
          <w:sz w:val="24"/>
          <w:szCs w:val="24"/>
        </w:rPr>
      </w:pPr>
      <w:r w:rsidRPr="008D74A4">
        <w:rPr>
          <w:b/>
          <w:sz w:val="24"/>
          <w:szCs w:val="24"/>
        </w:rPr>
        <w:t>Về thái độ:</w:t>
      </w:r>
    </w:p>
    <w:p w14:paraId="5927B316" w14:textId="77777777" w:rsidR="0019771B" w:rsidRPr="008D74A4" w:rsidRDefault="0019771B" w:rsidP="0019771B">
      <w:pPr>
        <w:spacing w:line="276" w:lineRule="auto"/>
        <w:ind w:firstLine="360"/>
        <w:jc w:val="both"/>
        <w:rPr>
          <w:sz w:val="24"/>
          <w:szCs w:val="24"/>
        </w:rPr>
      </w:pPr>
      <w:r w:rsidRPr="008D74A4">
        <w:rPr>
          <w:sz w:val="24"/>
          <w:szCs w:val="24"/>
        </w:rPr>
        <w:t>- Thực hiện có trách nhiệm các chuẩn mực đạo đức và khuôn khổ pháp luật trong các hoạt động liên quan đến tiền tệ, ngân hàng và thị trường tài chính.</w:t>
      </w:r>
    </w:p>
    <w:p w14:paraId="630E2BEE" w14:textId="77777777" w:rsidR="0019771B" w:rsidRPr="008D74A4" w:rsidRDefault="0019771B" w:rsidP="0019771B">
      <w:pPr>
        <w:tabs>
          <w:tab w:val="num" w:pos="720"/>
        </w:tabs>
        <w:spacing w:line="276" w:lineRule="auto"/>
        <w:jc w:val="both"/>
        <w:rPr>
          <w:sz w:val="24"/>
          <w:szCs w:val="24"/>
        </w:rPr>
      </w:pPr>
    </w:p>
    <w:p w14:paraId="31B83A9B" w14:textId="77777777" w:rsidR="0019771B" w:rsidRPr="008D74A4" w:rsidRDefault="0019771B" w:rsidP="0019771B">
      <w:pPr>
        <w:spacing w:line="276" w:lineRule="auto"/>
        <w:jc w:val="both"/>
        <w:rPr>
          <w:b/>
          <w:sz w:val="24"/>
          <w:szCs w:val="24"/>
        </w:rPr>
      </w:pPr>
      <w:r w:rsidRPr="008D74A4">
        <w:rPr>
          <w:b/>
          <w:sz w:val="24"/>
          <w:szCs w:val="24"/>
        </w:rPr>
        <w:t>4. Chuẩn đầu ra của học phần</w:t>
      </w:r>
    </w:p>
    <w:p w14:paraId="03AD0A6E" w14:textId="77777777" w:rsidR="0019771B" w:rsidRPr="008D74A4" w:rsidRDefault="0019771B" w:rsidP="0019771B">
      <w:pPr>
        <w:pStyle w:val="ListParagraph"/>
        <w:spacing w:line="276" w:lineRule="auto"/>
        <w:ind w:left="0" w:firstLine="360"/>
        <w:contextualSpacing w:val="0"/>
        <w:rPr>
          <w:noProof/>
          <w:sz w:val="24"/>
          <w:szCs w:val="24"/>
        </w:rPr>
      </w:pPr>
      <w:r w:rsidRPr="008D74A4">
        <w:rPr>
          <w:noProof/>
          <w:sz w:val="24"/>
          <w:szCs w:val="24"/>
        </w:rPr>
        <w:t>Sau khi kết thúc học phần học viên có khả năng</w:t>
      </w:r>
    </w:p>
    <w:tbl>
      <w:tblPr>
        <w:tblStyle w:val="TableGrid"/>
        <w:tblW w:w="0" w:type="auto"/>
        <w:tblLook w:val="04A0" w:firstRow="1" w:lastRow="0" w:firstColumn="1" w:lastColumn="0" w:noHBand="0" w:noVBand="1"/>
      </w:tblPr>
      <w:tblGrid>
        <w:gridCol w:w="1534"/>
        <w:gridCol w:w="5760"/>
        <w:gridCol w:w="1768"/>
      </w:tblGrid>
      <w:tr w:rsidR="0019771B" w:rsidRPr="008D74A4" w14:paraId="1E527732" w14:textId="77777777" w:rsidTr="0019771B">
        <w:trPr>
          <w:tblHeader/>
        </w:trPr>
        <w:tc>
          <w:tcPr>
            <w:tcW w:w="1534" w:type="dxa"/>
            <w:shd w:val="clear" w:color="auto" w:fill="auto"/>
            <w:vAlign w:val="center"/>
          </w:tcPr>
          <w:p w14:paraId="2075C154" w14:textId="77777777" w:rsidR="0019771B" w:rsidRPr="008D74A4" w:rsidRDefault="0019771B" w:rsidP="0019771B">
            <w:pPr>
              <w:spacing w:line="276" w:lineRule="auto"/>
              <w:jc w:val="center"/>
              <w:rPr>
                <w:b/>
                <w:bCs/>
                <w:noProof/>
                <w:sz w:val="24"/>
                <w:szCs w:val="24"/>
              </w:rPr>
            </w:pPr>
            <w:r w:rsidRPr="008D74A4">
              <w:rPr>
                <w:b/>
                <w:bCs/>
                <w:noProof/>
                <w:sz w:val="24"/>
                <w:szCs w:val="24"/>
              </w:rPr>
              <w:t>Chuẩn đầu ra học phần (CELOs)</w:t>
            </w:r>
          </w:p>
        </w:tc>
        <w:tc>
          <w:tcPr>
            <w:tcW w:w="5760" w:type="dxa"/>
            <w:shd w:val="clear" w:color="auto" w:fill="auto"/>
            <w:vAlign w:val="center"/>
          </w:tcPr>
          <w:p w14:paraId="6086832A" w14:textId="77777777" w:rsidR="0019771B" w:rsidRPr="008D74A4" w:rsidRDefault="0019771B" w:rsidP="0019771B">
            <w:pPr>
              <w:spacing w:line="276" w:lineRule="auto"/>
              <w:jc w:val="center"/>
              <w:rPr>
                <w:b/>
                <w:bCs/>
                <w:noProof/>
                <w:sz w:val="24"/>
                <w:szCs w:val="24"/>
              </w:rPr>
            </w:pPr>
            <w:r w:rsidRPr="008D74A4">
              <w:rPr>
                <w:b/>
                <w:bCs/>
                <w:noProof/>
                <w:sz w:val="24"/>
                <w:szCs w:val="24"/>
              </w:rPr>
              <w:t>Mô tả chuẩn đầu ra học phần</w:t>
            </w:r>
          </w:p>
        </w:tc>
        <w:tc>
          <w:tcPr>
            <w:tcW w:w="1768" w:type="dxa"/>
            <w:shd w:val="clear" w:color="auto" w:fill="auto"/>
            <w:vAlign w:val="center"/>
          </w:tcPr>
          <w:p w14:paraId="2362BF52" w14:textId="77777777" w:rsidR="0019771B" w:rsidRPr="008D74A4" w:rsidRDefault="0019771B" w:rsidP="0019771B">
            <w:pPr>
              <w:spacing w:line="276" w:lineRule="auto"/>
              <w:jc w:val="center"/>
              <w:rPr>
                <w:b/>
                <w:bCs/>
                <w:noProof/>
                <w:sz w:val="24"/>
                <w:szCs w:val="24"/>
              </w:rPr>
            </w:pPr>
            <w:r w:rsidRPr="008D74A4">
              <w:rPr>
                <w:b/>
                <w:bCs/>
                <w:noProof/>
                <w:sz w:val="24"/>
                <w:szCs w:val="24"/>
              </w:rPr>
              <w:t>Trình độ năng lực (thang đo Bloom)</w:t>
            </w:r>
          </w:p>
        </w:tc>
      </w:tr>
      <w:tr w:rsidR="0019771B" w:rsidRPr="008D74A4" w14:paraId="6C7AE8CE" w14:textId="77777777" w:rsidTr="0019771B">
        <w:tc>
          <w:tcPr>
            <w:tcW w:w="9062" w:type="dxa"/>
            <w:gridSpan w:val="3"/>
            <w:shd w:val="clear" w:color="auto" w:fill="auto"/>
            <w:vAlign w:val="center"/>
          </w:tcPr>
          <w:p w14:paraId="5CB37ACD" w14:textId="77777777" w:rsidR="0019771B" w:rsidRPr="008D74A4" w:rsidRDefault="0019771B" w:rsidP="0019771B">
            <w:pPr>
              <w:spacing w:line="276" w:lineRule="auto"/>
              <w:rPr>
                <w:b/>
                <w:bCs/>
                <w:noProof/>
                <w:sz w:val="24"/>
                <w:szCs w:val="24"/>
              </w:rPr>
            </w:pPr>
            <w:r w:rsidRPr="008D74A4">
              <w:rPr>
                <w:b/>
                <w:bCs/>
                <w:noProof/>
                <w:sz w:val="24"/>
                <w:szCs w:val="24"/>
              </w:rPr>
              <w:t>Kiến thức</w:t>
            </w:r>
          </w:p>
        </w:tc>
      </w:tr>
      <w:tr w:rsidR="0019771B" w:rsidRPr="008D74A4" w14:paraId="3EC43215" w14:textId="77777777" w:rsidTr="0019771B">
        <w:trPr>
          <w:trHeight w:val="238"/>
        </w:trPr>
        <w:tc>
          <w:tcPr>
            <w:tcW w:w="1534" w:type="dxa"/>
            <w:shd w:val="clear" w:color="auto" w:fill="auto"/>
            <w:vAlign w:val="center"/>
          </w:tcPr>
          <w:p w14:paraId="42421AFA" w14:textId="77777777" w:rsidR="0019771B" w:rsidRPr="008D74A4" w:rsidRDefault="0019771B" w:rsidP="0019771B">
            <w:pPr>
              <w:spacing w:line="276" w:lineRule="auto"/>
              <w:jc w:val="center"/>
              <w:rPr>
                <w:noProof/>
                <w:sz w:val="24"/>
                <w:szCs w:val="24"/>
              </w:rPr>
            </w:pPr>
            <w:r w:rsidRPr="008D74A4">
              <w:rPr>
                <w:noProof/>
                <w:sz w:val="24"/>
                <w:szCs w:val="24"/>
              </w:rPr>
              <w:t>CELO1</w:t>
            </w:r>
          </w:p>
        </w:tc>
        <w:tc>
          <w:tcPr>
            <w:tcW w:w="5760" w:type="dxa"/>
            <w:shd w:val="clear" w:color="auto" w:fill="auto"/>
          </w:tcPr>
          <w:p w14:paraId="7D11B146" w14:textId="77777777" w:rsidR="0019771B" w:rsidRPr="008D74A4" w:rsidRDefault="0019771B" w:rsidP="0019771B">
            <w:pPr>
              <w:spacing w:line="276" w:lineRule="auto"/>
              <w:jc w:val="both"/>
              <w:rPr>
                <w:sz w:val="24"/>
                <w:szCs w:val="24"/>
              </w:rPr>
            </w:pPr>
            <w:r w:rsidRPr="008D74A4">
              <w:rPr>
                <w:b/>
                <w:sz w:val="24"/>
                <w:szCs w:val="24"/>
              </w:rPr>
              <w:t>Đánh giá</w:t>
            </w:r>
            <w:r w:rsidRPr="008D74A4">
              <w:rPr>
                <w:bCs/>
                <w:sz w:val="24"/>
                <w:szCs w:val="24"/>
              </w:rPr>
              <w:t xml:space="preserve"> được các vấn đề và tình huống thực tiễn liên quan đến tiền tệ, ngân hàng và thị trường tài chính.</w:t>
            </w:r>
          </w:p>
        </w:tc>
        <w:tc>
          <w:tcPr>
            <w:tcW w:w="1768" w:type="dxa"/>
            <w:shd w:val="clear" w:color="auto" w:fill="auto"/>
            <w:vAlign w:val="center"/>
          </w:tcPr>
          <w:p w14:paraId="2ACABD12" w14:textId="77777777" w:rsidR="0019771B" w:rsidRPr="008D74A4" w:rsidRDefault="0019771B" w:rsidP="0019771B">
            <w:pPr>
              <w:spacing w:line="276" w:lineRule="auto"/>
              <w:jc w:val="center"/>
              <w:rPr>
                <w:noProof/>
                <w:sz w:val="24"/>
                <w:szCs w:val="24"/>
              </w:rPr>
            </w:pPr>
            <w:r w:rsidRPr="008D74A4">
              <w:rPr>
                <w:rFonts w:eastAsia="MS Mincho"/>
                <w:sz w:val="24"/>
                <w:szCs w:val="24"/>
              </w:rPr>
              <w:t>5</w:t>
            </w:r>
          </w:p>
        </w:tc>
      </w:tr>
      <w:tr w:rsidR="0019771B" w:rsidRPr="008D74A4" w14:paraId="20F8E5A8" w14:textId="77777777" w:rsidTr="0019771B">
        <w:trPr>
          <w:trHeight w:val="238"/>
        </w:trPr>
        <w:tc>
          <w:tcPr>
            <w:tcW w:w="1534" w:type="dxa"/>
            <w:shd w:val="clear" w:color="auto" w:fill="auto"/>
            <w:vAlign w:val="center"/>
          </w:tcPr>
          <w:p w14:paraId="07C2219B" w14:textId="77777777" w:rsidR="0019771B" w:rsidRPr="008D74A4" w:rsidRDefault="0019771B" w:rsidP="0019771B">
            <w:pPr>
              <w:spacing w:line="276" w:lineRule="auto"/>
              <w:jc w:val="center"/>
              <w:rPr>
                <w:noProof/>
                <w:sz w:val="24"/>
                <w:szCs w:val="24"/>
              </w:rPr>
            </w:pPr>
            <w:r w:rsidRPr="008D74A4">
              <w:rPr>
                <w:noProof/>
                <w:sz w:val="24"/>
                <w:szCs w:val="24"/>
              </w:rPr>
              <w:t>CELO2</w:t>
            </w:r>
          </w:p>
        </w:tc>
        <w:tc>
          <w:tcPr>
            <w:tcW w:w="5760" w:type="dxa"/>
            <w:shd w:val="clear" w:color="auto" w:fill="auto"/>
          </w:tcPr>
          <w:p w14:paraId="3D8FDFD8" w14:textId="77777777" w:rsidR="0019771B" w:rsidRPr="008D74A4" w:rsidRDefault="0019771B" w:rsidP="0019771B">
            <w:pPr>
              <w:spacing w:line="276" w:lineRule="auto"/>
              <w:jc w:val="both"/>
              <w:rPr>
                <w:sz w:val="24"/>
                <w:szCs w:val="24"/>
              </w:rPr>
            </w:pPr>
            <w:r w:rsidRPr="008D74A4">
              <w:rPr>
                <w:b/>
                <w:bCs/>
                <w:sz w:val="24"/>
                <w:szCs w:val="24"/>
              </w:rPr>
              <w:t>Phân tích</w:t>
            </w:r>
            <w:r w:rsidRPr="008D74A4">
              <w:rPr>
                <w:sz w:val="24"/>
                <w:szCs w:val="24"/>
              </w:rPr>
              <w:t xml:space="preserve"> được các kiến thức chuyên sâu và nâng cao về tiền tệ, lạm phát, thị trường tài chính, chính sách tiền tệ và điều hành chính sách tiền tệ của ngân hàng trung ương, lãi suất và những nhân tố cơ bản quyết định cấu trúc của hệ thống tài chính hiện đại; vai trò và hoạt động của các trung gian tài chính.</w:t>
            </w:r>
          </w:p>
        </w:tc>
        <w:tc>
          <w:tcPr>
            <w:tcW w:w="1768" w:type="dxa"/>
            <w:shd w:val="clear" w:color="auto" w:fill="auto"/>
            <w:vAlign w:val="center"/>
          </w:tcPr>
          <w:p w14:paraId="538B4592" w14:textId="77777777" w:rsidR="0019771B" w:rsidRPr="008D74A4" w:rsidRDefault="0019771B" w:rsidP="0019771B">
            <w:pPr>
              <w:spacing w:line="276" w:lineRule="auto"/>
              <w:jc w:val="center"/>
              <w:rPr>
                <w:noProof/>
                <w:sz w:val="24"/>
                <w:szCs w:val="24"/>
              </w:rPr>
            </w:pPr>
            <w:r w:rsidRPr="008D74A4">
              <w:rPr>
                <w:rFonts w:eastAsia="MS Mincho"/>
                <w:sz w:val="24"/>
                <w:szCs w:val="24"/>
              </w:rPr>
              <w:t>4</w:t>
            </w:r>
          </w:p>
        </w:tc>
      </w:tr>
      <w:tr w:rsidR="0019771B" w:rsidRPr="008D74A4" w14:paraId="182F07ED" w14:textId="77777777" w:rsidTr="0019771B">
        <w:tc>
          <w:tcPr>
            <w:tcW w:w="9062" w:type="dxa"/>
            <w:gridSpan w:val="3"/>
            <w:shd w:val="clear" w:color="auto" w:fill="auto"/>
            <w:vAlign w:val="center"/>
          </w:tcPr>
          <w:p w14:paraId="078F1BED" w14:textId="77777777" w:rsidR="0019771B" w:rsidRPr="008D74A4" w:rsidRDefault="0019771B" w:rsidP="0019771B">
            <w:pPr>
              <w:spacing w:line="276" w:lineRule="auto"/>
              <w:rPr>
                <w:b/>
                <w:bCs/>
                <w:noProof/>
                <w:sz w:val="24"/>
                <w:szCs w:val="24"/>
              </w:rPr>
            </w:pPr>
            <w:r w:rsidRPr="008D74A4">
              <w:rPr>
                <w:b/>
                <w:bCs/>
                <w:noProof/>
                <w:sz w:val="24"/>
                <w:szCs w:val="24"/>
              </w:rPr>
              <w:t>Kỹ năng</w:t>
            </w:r>
          </w:p>
        </w:tc>
      </w:tr>
      <w:tr w:rsidR="0019771B" w:rsidRPr="008D74A4" w14:paraId="258CF65A" w14:textId="77777777" w:rsidTr="0019771B">
        <w:tc>
          <w:tcPr>
            <w:tcW w:w="1534" w:type="dxa"/>
            <w:shd w:val="clear" w:color="auto" w:fill="auto"/>
            <w:vAlign w:val="center"/>
          </w:tcPr>
          <w:p w14:paraId="5F4FC4BF" w14:textId="77777777" w:rsidR="0019771B" w:rsidRPr="008D74A4" w:rsidRDefault="0019771B" w:rsidP="0019771B">
            <w:pPr>
              <w:spacing w:line="276" w:lineRule="auto"/>
              <w:jc w:val="center"/>
              <w:rPr>
                <w:noProof/>
                <w:sz w:val="24"/>
                <w:szCs w:val="24"/>
              </w:rPr>
            </w:pPr>
            <w:r w:rsidRPr="008D74A4">
              <w:rPr>
                <w:noProof/>
                <w:sz w:val="24"/>
                <w:szCs w:val="24"/>
              </w:rPr>
              <w:lastRenderedPageBreak/>
              <w:t>CELO3</w:t>
            </w:r>
          </w:p>
        </w:tc>
        <w:tc>
          <w:tcPr>
            <w:tcW w:w="5760" w:type="dxa"/>
            <w:shd w:val="clear" w:color="auto" w:fill="auto"/>
          </w:tcPr>
          <w:p w14:paraId="123BAF54" w14:textId="77777777" w:rsidR="0019771B" w:rsidRPr="008D74A4" w:rsidRDefault="0019771B" w:rsidP="0019771B">
            <w:pPr>
              <w:spacing w:line="276" w:lineRule="auto"/>
              <w:jc w:val="both"/>
              <w:rPr>
                <w:sz w:val="24"/>
                <w:szCs w:val="24"/>
              </w:rPr>
            </w:pPr>
            <w:r w:rsidRPr="008D74A4">
              <w:rPr>
                <w:b/>
                <w:bCs/>
                <w:sz w:val="24"/>
                <w:szCs w:val="24"/>
              </w:rPr>
              <w:t>Xây dựng</w:t>
            </w:r>
            <w:r w:rsidRPr="008D74A4">
              <w:rPr>
                <w:sz w:val="24"/>
                <w:szCs w:val="24"/>
              </w:rPr>
              <w:t xml:space="preserve"> được tư duy phản biện, phân tích, tổng hợp để khi đánh giá các vấn đề về tiền tệ, ngân hàng và thị trường tài chính</w:t>
            </w:r>
          </w:p>
        </w:tc>
        <w:tc>
          <w:tcPr>
            <w:tcW w:w="1768" w:type="dxa"/>
            <w:shd w:val="clear" w:color="auto" w:fill="auto"/>
            <w:vAlign w:val="center"/>
          </w:tcPr>
          <w:p w14:paraId="16C1D820" w14:textId="77777777" w:rsidR="0019771B" w:rsidRPr="008D74A4" w:rsidRDefault="0019771B" w:rsidP="0019771B">
            <w:pPr>
              <w:spacing w:line="276" w:lineRule="auto"/>
              <w:jc w:val="center"/>
              <w:rPr>
                <w:noProof/>
                <w:sz w:val="24"/>
                <w:szCs w:val="24"/>
              </w:rPr>
            </w:pPr>
            <w:r w:rsidRPr="008D74A4">
              <w:rPr>
                <w:rFonts w:eastAsia="MS Mincho"/>
                <w:sz w:val="24"/>
                <w:szCs w:val="24"/>
              </w:rPr>
              <w:t>4</w:t>
            </w:r>
          </w:p>
        </w:tc>
      </w:tr>
      <w:tr w:rsidR="0019771B" w:rsidRPr="008D74A4" w14:paraId="73969F61" w14:textId="77777777" w:rsidTr="0019771B">
        <w:tc>
          <w:tcPr>
            <w:tcW w:w="9062" w:type="dxa"/>
            <w:gridSpan w:val="3"/>
            <w:shd w:val="clear" w:color="auto" w:fill="auto"/>
            <w:vAlign w:val="center"/>
          </w:tcPr>
          <w:p w14:paraId="2BD3B369" w14:textId="77777777" w:rsidR="0019771B" w:rsidRPr="008D74A4" w:rsidRDefault="0019771B" w:rsidP="0019771B">
            <w:pPr>
              <w:spacing w:line="276" w:lineRule="auto"/>
              <w:rPr>
                <w:noProof/>
                <w:sz w:val="24"/>
                <w:szCs w:val="24"/>
              </w:rPr>
            </w:pPr>
            <w:r w:rsidRPr="008D74A4">
              <w:rPr>
                <w:b/>
                <w:noProof/>
                <w:sz w:val="24"/>
                <w:szCs w:val="24"/>
              </w:rPr>
              <w:t>Thái độ và phẩm chất đạo đức</w:t>
            </w:r>
          </w:p>
        </w:tc>
      </w:tr>
      <w:tr w:rsidR="0019771B" w:rsidRPr="008D74A4" w14:paraId="059E7BE5" w14:textId="77777777" w:rsidTr="0019771B">
        <w:tc>
          <w:tcPr>
            <w:tcW w:w="1534" w:type="dxa"/>
            <w:shd w:val="clear" w:color="auto" w:fill="auto"/>
            <w:vAlign w:val="center"/>
          </w:tcPr>
          <w:p w14:paraId="746D3D14" w14:textId="77777777" w:rsidR="0019771B" w:rsidRPr="008D74A4" w:rsidRDefault="0019771B" w:rsidP="0019771B">
            <w:pPr>
              <w:spacing w:line="276" w:lineRule="auto"/>
              <w:jc w:val="center"/>
              <w:rPr>
                <w:noProof/>
                <w:sz w:val="24"/>
                <w:szCs w:val="24"/>
              </w:rPr>
            </w:pPr>
            <w:r w:rsidRPr="008D74A4">
              <w:rPr>
                <w:noProof/>
                <w:sz w:val="24"/>
                <w:szCs w:val="24"/>
              </w:rPr>
              <w:t>CELO4</w:t>
            </w:r>
          </w:p>
        </w:tc>
        <w:tc>
          <w:tcPr>
            <w:tcW w:w="5760" w:type="dxa"/>
            <w:shd w:val="clear" w:color="auto" w:fill="auto"/>
          </w:tcPr>
          <w:p w14:paraId="1DCD1763" w14:textId="77777777" w:rsidR="0019771B" w:rsidRPr="008D74A4" w:rsidRDefault="0019771B" w:rsidP="0019771B">
            <w:pPr>
              <w:spacing w:line="276" w:lineRule="auto"/>
              <w:jc w:val="both"/>
              <w:rPr>
                <w:sz w:val="24"/>
                <w:szCs w:val="24"/>
              </w:rPr>
            </w:pPr>
            <w:r w:rsidRPr="008D74A4">
              <w:rPr>
                <w:b/>
                <w:bCs/>
                <w:sz w:val="24"/>
                <w:szCs w:val="24"/>
              </w:rPr>
              <w:t>Thực hiện</w:t>
            </w:r>
            <w:r w:rsidRPr="008D74A4">
              <w:rPr>
                <w:sz w:val="24"/>
                <w:szCs w:val="24"/>
              </w:rPr>
              <w:t xml:space="preserve"> có trách nhiệm các chuẩn mực đạo đức và khuôn khổ pháp luật trong các hoạt động liên quan đến tiền tệ, ngân hàng và thị trường tài chính</w:t>
            </w:r>
          </w:p>
        </w:tc>
        <w:tc>
          <w:tcPr>
            <w:tcW w:w="1768" w:type="dxa"/>
            <w:shd w:val="clear" w:color="auto" w:fill="auto"/>
            <w:vAlign w:val="center"/>
          </w:tcPr>
          <w:p w14:paraId="6006F2D3" w14:textId="77777777" w:rsidR="0019771B" w:rsidRPr="008D74A4" w:rsidRDefault="0019771B" w:rsidP="0019771B">
            <w:pPr>
              <w:spacing w:line="276" w:lineRule="auto"/>
              <w:jc w:val="center"/>
              <w:rPr>
                <w:noProof/>
                <w:sz w:val="24"/>
                <w:szCs w:val="24"/>
              </w:rPr>
            </w:pPr>
            <w:r w:rsidRPr="008D74A4">
              <w:rPr>
                <w:rFonts w:eastAsia="MS Mincho"/>
                <w:sz w:val="24"/>
                <w:szCs w:val="24"/>
              </w:rPr>
              <w:t>5</w:t>
            </w:r>
          </w:p>
        </w:tc>
      </w:tr>
    </w:tbl>
    <w:p w14:paraId="2C03C19B" w14:textId="77777777" w:rsidR="0019771B" w:rsidRPr="008D74A4" w:rsidRDefault="0019771B" w:rsidP="0019771B">
      <w:pPr>
        <w:spacing w:line="276" w:lineRule="auto"/>
        <w:rPr>
          <w:i/>
          <w:iCs/>
          <w:noProof/>
          <w:sz w:val="24"/>
          <w:szCs w:val="24"/>
        </w:rPr>
      </w:pPr>
      <w:r w:rsidRPr="008D74A4">
        <w:rPr>
          <w:i/>
          <w:iCs/>
          <w:noProof/>
          <w:sz w:val="24"/>
          <w:szCs w:val="24"/>
        </w:rPr>
        <w:t>Ghi chú: (1) Nhớ; (2) Hiểu; (3) Vận dụng; (4) Phân tích; (5) Đánh giá; (6) Sáng tạo</w:t>
      </w:r>
    </w:p>
    <w:p w14:paraId="272720BD" w14:textId="77777777" w:rsidR="0019771B" w:rsidRPr="008D74A4" w:rsidRDefault="0019771B" w:rsidP="0019771B">
      <w:pPr>
        <w:spacing w:line="276" w:lineRule="auto"/>
        <w:rPr>
          <w:noProof/>
          <w:sz w:val="24"/>
          <w:szCs w:val="24"/>
        </w:rPr>
      </w:pPr>
    </w:p>
    <w:p w14:paraId="231FCCCD" w14:textId="77777777" w:rsidR="0019771B" w:rsidRPr="008D74A4" w:rsidRDefault="0019771B" w:rsidP="0019771B">
      <w:pPr>
        <w:spacing w:line="276" w:lineRule="auto"/>
        <w:jc w:val="both"/>
        <w:rPr>
          <w:b/>
          <w:bCs/>
          <w:noProof/>
          <w:sz w:val="24"/>
          <w:szCs w:val="24"/>
        </w:rPr>
      </w:pPr>
      <w:r w:rsidRPr="008D74A4">
        <w:rPr>
          <w:b/>
          <w:bCs/>
          <w:noProof/>
          <w:sz w:val="24"/>
          <w:szCs w:val="24"/>
        </w:rPr>
        <w:t xml:space="preserve">5. Ma trận tương thích giữa CĐR học phần (CELOs) với CĐR Chương trình đào tạo (ELOs): </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5"/>
        <w:gridCol w:w="5796"/>
        <w:gridCol w:w="1751"/>
      </w:tblGrid>
      <w:tr w:rsidR="0019771B" w:rsidRPr="008D74A4" w14:paraId="031520AE" w14:textId="77777777" w:rsidTr="0019771B">
        <w:trPr>
          <w:tblHeader/>
        </w:trPr>
        <w:tc>
          <w:tcPr>
            <w:tcW w:w="836" w:type="pct"/>
            <w:shd w:val="clear" w:color="auto" w:fill="auto"/>
            <w:vAlign w:val="center"/>
          </w:tcPr>
          <w:p w14:paraId="16009BA8" w14:textId="77777777" w:rsidR="0019771B" w:rsidRPr="008D74A4" w:rsidRDefault="0019771B" w:rsidP="0019771B">
            <w:pPr>
              <w:spacing w:line="276" w:lineRule="auto"/>
              <w:jc w:val="center"/>
              <w:rPr>
                <w:b/>
                <w:noProof/>
                <w:sz w:val="24"/>
                <w:szCs w:val="24"/>
              </w:rPr>
            </w:pPr>
            <w:r w:rsidRPr="008D74A4">
              <w:rPr>
                <w:b/>
                <w:noProof/>
                <w:sz w:val="24"/>
                <w:szCs w:val="24"/>
              </w:rPr>
              <w:t>Chuẩn đầu ra học phần (CELOs)</w:t>
            </w:r>
          </w:p>
        </w:tc>
        <w:tc>
          <w:tcPr>
            <w:tcW w:w="3198" w:type="pct"/>
            <w:shd w:val="clear" w:color="auto" w:fill="auto"/>
            <w:vAlign w:val="center"/>
          </w:tcPr>
          <w:p w14:paraId="306044F0" w14:textId="77777777" w:rsidR="0019771B" w:rsidRPr="008D74A4" w:rsidRDefault="0019771B" w:rsidP="0019771B">
            <w:pPr>
              <w:spacing w:line="276" w:lineRule="auto"/>
              <w:jc w:val="center"/>
              <w:rPr>
                <w:b/>
                <w:noProof/>
                <w:sz w:val="24"/>
                <w:szCs w:val="24"/>
              </w:rPr>
            </w:pPr>
            <w:r w:rsidRPr="008D74A4">
              <w:rPr>
                <w:b/>
                <w:noProof/>
                <w:sz w:val="24"/>
                <w:szCs w:val="24"/>
              </w:rPr>
              <w:t>Mô tả chuẩn đầu ra học phần</w:t>
            </w:r>
          </w:p>
        </w:tc>
        <w:tc>
          <w:tcPr>
            <w:tcW w:w="966" w:type="pct"/>
            <w:shd w:val="clear" w:color="auto" w:fill="auto"/>
            <w:vAlign w:val="center"/>
          </w:tcPr>
          <w:p w14:paraId="78417AE8" w14:textId="77777777" w:rsidR="0019771B" w:rsidRPr="008D74A4" w:rsidRDefault="0019771B" w:rsidP="0019771B">
            <w:pPr>
              <w:spacing w:line="276" w:lineRule="auto"/>
              <w:jc w:val="center"/>
              <w:rPr>
                <w:b/>
                <w:noProof/>
                <w:sz w:val="24"/>
                <w:szCs w:val="24"/>
              </w:rPr>
            </w:pPr>
            <w:r w:rsidRPr="008D74A4">
              <w:rPr>
                <w:b/>
                <w:noProof/>
                <w:sz w:val="24"/>
                <w:szCs w:val="24"/>
              </w:rPr>
              <w:t>Chuẩn đầu ra chương trình đào tạo (ELOs)</w:t>
            </w:r>
          </w:p>
        </w:tc>
      </w:tr>
      <w:tr w:rsidR="0019771B" w:rsidRPr="008D74A4" w14:paraId="1AEBE13D" w14:textId="77777777" w:rsidTr="0019771B">
        <w:tc>
          <w:tcPr>
            <w:tcW w:w="5000" w:type="pct"/>
            <w:gridSpan w:val="3"/>
            <w:shd w:val="clear" w:color="auto" w:fill="auto"/>
            <w:vAlign w:val="center"/>
          </w:tcPr>
          <w:p w14:paraId="5C935334" w14:textId="77777777" w:rsidR="0019771B" w:rsidRPr="008D74A4" w:rsidRDefault="0019771B" w:rsidP="0019771B">
            <w:pPr>
              <w:spacing w:line="276" w:lineRule="auto"/>
              <w:rPr>
                <w:noProof/>
                <w:sz w:val="24"/>
                <w:szCs w:val="24"/>
              </w:rPr>
            </w:pPr>
            <w:r w:rsidRPr="008D74A4">
              <w:rPr>
                <w:b/>
                <w:noProof/>
                <w:sz w:val="24"/>
                <w:szCs w:val="24"/>
              </w:rPr>
              <w:t>Kiến thức</w:t>
            </w:r>
          </w:p>
        </w:tc>
      </w:tr>
      <w:tr w:rsidR="0019771B" w:rsidRPr="008D74A4" w14:paraId="39838084" w14:textId="77777777" w:rsidTr="0019771B">
        <w:tc>
          <w:tcPr>
            <w:tcW w:w="836" w:type="pct"/>
            <w:shd w:val="clear" w:color="auto" w:fill="auto"/>
            <w:vAlign w:val="center"/>
          </w:tcPr>
          <w:p w14:paraId="662CA87D" w14:textId="77777777" w:rsidR="0019771B" w:rsidRPr="008D74A4" w:rsidRDefault="0019771B" w:rsidP="0019771B">
            <w:pPr>
              <w:spacing w:line="276" w:lineRule="auto"/>
              <w:jc w:val="center"/>
              <w:rPr>
                <w:noProof/>
                <w:sz w:val="24"/>
                <w:szCs w:val="24"/>
              </w:rPr>
            </w:pPr>
            <w:r w:rsidRPr="008D74A4">
              <w:rPr>
                <w:noProof/>
                <w:sz w:val="24"/>
                <w:szCs w:val="24"/>
              </w:rPr>
              <w:t>CELO1</w:t>
            </w:r>
          </w:p>
        </w:tc>
        <w:tc>
          <w:tcPr>
            <w:tcW w:w="3198" w:type="pct"/>
            <w:shd w:val="clear" w:color="auto" w:fill="auto"/>
          </w:tcPr>
          <w:p w14:paraId="5A48C09D" w14:textId="77777777" w:rsidR="0019771B" w:rsidRPr="008D74A4" w:rsidRDefault="0019771B" w:rsidP="0019771B">
            <w:pPr>
              <w:spacing w:line="276" w:lineRule="auto"/>
              <w:jc w:val="both"/>
              <w:rPr>
                <w:noProof/>
                <w:sz w:val="24"/>
                <w:szCs w:val="24"/>
              </w:rPr>
            </w:pPr>
            <w:r w:rsidRPr="008D74A4">
              <w:rPr>
                <w:b/>
                <w:sz w:val="24"/>
                <w:szCs w:val="24"/>
              </w:rPr>
              <w:t>Đánh giá</w:t>
            </w:r>
            <w:r w:rsidRPr="008D74A4">
              <w:rPr>
                <w:bCs/>
                <w:sz w:val="24"/>
                <w:szCs w:val="24"/>
              </w:rPr>
              <w:t xml:space="preserve"> được các vấn đề và tình huống thực tiễn liên quan đến tiền tệ, ngân hàng và thị trường tài chính.</w:t>
            </w:r>
          </w:p>
        </w:tc>
        <w:tc>
          <w:tcPr>
            <w:tcW w:w="966" w:type="pct"/>
            <w:shd w:val="clear" w:color="auto" w:fill="auto"/>
            <w:vAlign w:val="center"/>
          </w:tcPr>
          <w:p w14:paraId="341234E2" w14:textId="77777777" w:rsidR="0019771B" w:rsidRPr="008D74A4" w:rsidRDefault="0019771B" w:rsidP="0019771B">
            <w:pPr>
              <w:spacing w:line="276" w:lineRule="auto"/>
              <w:jc w:val="center"/>
              <w:rPr>
                <w:noProof/>
                <w:sz w:val="24"/>
                <w:szCs w:val="24"/>
              </w:rPr>
            </w:pPr>
            <w:r w:rsidRPr="008D74A4">
              <w:rPr>
                <w:rFonts w:eastAsia="MS Mincho"/>
                <w:sz w:val="24"/>
                <w:szCs w:val="24"/>
              </w:rPr>
              <w:t>ELO1</w:t>
            </w:r>
          </w:p>
        </w:tc>
      </w:tr>
      <w:tr w:rsidR="0019771B" w:rsidRPr="008D74A4" w14:paraId="1D30AC67" w14:textId="77777777" w:rsidTr="0019771B">
        <w:tc>
          <w:tcPr>
            <w:tcW w:w="836" w:type="pct"/>
            <w:shd w:val="clear" w:color="auto" w:fill="auto"/>
            <w:vAlign w:val="center"/>
          </w:tcPr>
          <w:p w14:paraId="04E62D8F" w14:textId="77777777" w:rsidR="0019771B" w:rsidRPr="008D74A4" w:rsidRDefault="0019771B" w:rsidP="0019771B">
            <w:pPr>
              <w:spacing w:line="276" w:lineRule="auto"/>
              <w:jc w:val="center"/>
              <w:rPr>
                <w:noProof/>
                <w:sz w:val="24"/>
                <w:szCs w:val="24"/>
              </w:rPr>
            </w:pPr>
            <w:r w:rsidRPr="008D74A4">
              <w:rPr>
                <w:noProof/>
                <w:sz w:val="24"/>
                <w:szCs w:val="24"/>
              </w:rPr>
              <w:t>CELO2</w:t>
            </w:r>
          </w:p>
        </w:tc>
        <w:tc>
          <w:tcPr>
            <w:tcW w:w="3198" w:type="pct"/>
            <w:shd w:val="clear" w:color="auto" w:fill="auto"/>
          </w:tcPr>
          <w:p w14:paraId="0D6E861E" w14:textId="77777777" w:rsidR="0019771B" w:rsidRPr="008D74A4" w:rsidRDefault="0019771B" w:rsidP="0019771B">
            <w:pPr>
              <w:spacing w:line="276" w:lineRule="auto"/>
              <w:jc w:val="both"/>
              <w:rPr>
                <w:noProof/>
                <w:sz w:val="24"/>
                <w:szCs w:val="24"/>
              </w:rPr>
            </w:pPr>
            <w:r w:rsidRPr="008D74A4">
              <w:rPr>
                <w:b/>
                <w:bCs/>
                <w:sz w:val="24"/>
                <w:szCs w:val="24"/>
              </w:rPr>
              <w:t>Phân tích</w:t>
            </w:r>
            <w:r w:rsidRPr="008D74A4">
              <w:rPr>
                <w:sz w:val="24"/>
                <w:szCs w:val="24"/>
              </w:rPr>
              <w:t xml:space="preserve"> được các kiến thức chuyên sâu và nâng cao về tiền tệ, lạm phát, thị trường tài chính, chính sách tiền tệ và điều hành chính sách tiền tệ của ngân hàng trung ương, lãi suất và những nhân tố cơ bản quyết định cấu trúc của hệ thống tài chính hiện đại; vai trò và hoạt động của các trung gian tài chính.</w:t>
            </w:r>
          </w:p>
        </w:tc>
        <w:tc>
          <w:tcPr>
            <w:tcW w:w="966" w:type="pct"/>
            <w:shd w:val="clear" w:color="auto" w:fill="auto"/>
            <w:vAlign w:val="center"/>
          </w:tcPr>
          <w:p w14:paraId="641BE518" w14:textId="77777777" w:rsidR="0019771B" w:rsidRPr="008D74A4" w:rsidRDefault="0019771B" w:rsidP="0019771B">
            <w:pPr>
              <w:spacing w:line="276" w:lineRule="auto"/>
              <w:jc w:val="center"/>
              <w:rPr>
                <w:noProof/>
                <w:sz w:val="24"/>
                <w:szCs w:val="24"/>
              </w:rPr>
            </w:pPr>
            <w:r w:rsidRPr="008D74A4">
              <w:rPr>
                <w:rFonts w:eastAsia="MS Mincho"/>
                <w:sz w:val="24"/>
                <w:szCs w:val="24"/>
              </w:rPr>
              <w:t>ELO2</w:t>
            </w:r>
          </w:p>
        </w:tc>
      </w:tr>
      <w:tr w:rsidR="0019771B" w:rsidRPr="008D74A4" w14:paraId="50EB5A40" w14:textId="77777777" w:rsidTr="0019771B">
        <w:tc>
          <w:tcPr>
            <w:tcW w:w="5000" w:type="pct"/>
            <w:gridSpan w:val="3"/>
            <w:shd w:val="clear" w:color="auto" w:fill="auto"/>
            <w:vAlign w:val="center"/>
          </w:tcPr>
          <w:p w14:paraId="6F52A75C" w14:textId="77777777" w:rsidR="0019771B" w:rsidRPr="008D74A4" w:rsidRDefault="0019771B" w:rsidP="0019771B">
            <w:pPr>
              <w:spacing w:line="276" w:lineRule="auto"/>
              <w:rPr>
                <w:noProof/>
                <w:sz w:val="24"/>
                <w:szCs w:val="24"/>
              </w:rPr>
            </w:pPr>
            <w:r w:rsidRPr="008D74A4">
              <w:rPr>
                <w:b/>
                <w:noProof/>
                <w:sz w:val="24"/>
                <w:szCs w:val="24"/>
              </w:rPr>
              <w:t>Kỹ năng</w:t>
            </w:r>
          </w:p>
        </w:tc>
      </w:tr>
      <w:tr w:rsidR="0019771B" w:rsidRPr="008D74A4" w14:paraId="36A4D362" w14:textId="77777777" w:rsidTr="0019771B">
        <w:tc>
          <w:tcPr>
            <w:tcW w:w="836" w:type="pct"/>
            <w:shd w:val="clear" w:color="auto" w:fill="auto"/>
            <w:vAlign w:val="center"/>
          </w:tcPr>
          <w:p w14:paraId="6FF21D64" w14:textId="77777777" w:rsidR="0019771B" w:rsidRPr="008D74A4" w:rsidRDefault="0019771B" w:rsidP="0019771B">
            <w:pPr>
              <w:spacing w:line="276" w:lineRule="auto"/>
              <w:jc w:val="center"/>
              <w:rPr>
                <w:noProof/>
                <w:sz w:val="24"/>
                <w:szCs w:val="24"/>
              </w:rPr>
            </w:pPr>
            <w:r w:rsidRPr="008D74A4">
              <w:rPr>
                <w:noProof/>
                <w:sz w:val="24"/>
                <w:szCs w:val="24"/>
              </w:rPr>
              <w:t>CELO3</w:t>
            </w:r>
          </w:p>
        </w:tc>
        <w:tc>
          <w:tcPr>
            <w:tcW w:w="3198" w:type="pct"/>
            <w:shd w:val="clear" w:color="auto" w:fill="auto"/>
          </w:tcPr>
          <w:p w14:paraId="365E84DB" w14:textId="77777777" w:rsidR="0019771B" w:rsidRPr="008D74A4" w:rsidRDefault="0019771B" w:rsidP="0019771B">
            <w:pPr>
              <w:spacing w:line="276" w:lineRule="auto"/>
              <w:jc w:val="both"/>
              <w:rPr>
                <w:noProof/>
                <w:sz w:val="24"/>
                <w:szCs w:val="24"/>
              </w:rPr>
            </w:pPr>
            <w:r w:rsidRPr="008D74A4">
              <w:rPr>
                <w:b/>
                <w:bCs/>
                <w:sz w:val="24"/>
                <w:szCs w:val="24"/>
              </w:rPr>
              <w:t>Xây dựng</w:t>
            </w:r>
            <w:r w:rsidRPr="008D74A4">
              <w:rPr>
                <w:sz w:val="24"/>
                <w:szCs w:val="24"/>
              </w:rPr>
              <w:t xml:space="preserve"> được tư duy phản biện, phân tích, tổng hợp để khi đánh giá các vấn đề về tiền tệ, ngân hàng và thị trường tài chính</w:t>
            </w:r>
          </w:p>
        </w:tc>
        <w:tc>
          <w:tcPr>
            <w:tcW w:w="966" w:type="pct"/>
            <w:shd w:val="clear" w:color="auto" w:fill="auto"/>
            <w:vAlign w:val="center"/>
          </w:tcPr>
          <w:p w14:paraId="631BA564" w14:textId="77777777" w:rsidR="0019771B" w:rsidRPr="008D74A4" w:rsidRDefault="0019771B" w:rsidP="0019771B">
            <w:pPr>
              <w:spacing w:line="276" w:lineRule="auto"/>
              <w:jc w:val="center"/>
              <w:rPr>
                <w:noProof/>
                <w:sz w:val="24"/>
                <w:szCs w:val="24"/>
              </w:rPr>
            </w:pPr>
            <w:r w:rsidRPr="008D74A4">
              <w:rPr>
                <w:rFonts w:eastAsia="MS Mincho"/>
                <w:sz w:val="24"/>
                <w:szCs w:val="24"/>
              </w:rPr>
              <w:t>ELO5</w:t>
            </w:r>
          </w:p>
        </w:tc>
      </w:tr>
      <w:tr w:rsidR="0019771B" w:rsidRPr="008D74A4" w14:paraId="0B2A18D1" w14:textId="77777777" w:rsidTr="0019771B">
        <w:tc>
          <w:tcPr>
            <w:tcW w:w="5000" w:type="pct"/>
            <w:gridSpan w:val="3"/>
            <w:shd w:val="clear" w:color="auto" w:fill="auto"/>
            <w:vAlign w:val="center"/>
          </w:tcPr>
          <w:p w14:paraId="6C4E1936" w14:textId="77777777" w:rsidR="0019771B" w:rsidRPr="008D74A4" w:rsidRDefault="0019771B" w:rsidP="0019771B">
            <w:pPr>
              <w:spacing w:line="276" w:lineRule="auto"/>
              <w:rPr>
                <w:noProof/>
                <w:sz w:val="24"/>
                <w:szCs w:val="24"/>
              </w:rPr>
            </w:pPr>
            <w:r w:rsidRPr="008D74A4">
              <w:rPr>
                <w:b/>
                <w:noProof/>
                <w:sz w:val="24"/>
                <w:szCs w:val="24"/>
              </w:rPr>
              <w:t>Thái độ và phẩm chất đạo đức</w:t>
            </w:r>
          </w:p>
        </w:tc>
      </w:tr>
      <w:tr w:rsidR="0019771B" w:rsidRPr="008D74A4" w14:paraId="7F4AC49E" w14:textId="77777777" w:rsidTr="0019771B">
        <w:tc>
          <w:tcPr>
            <w:tcW w:w="836" w:type="pct"/>
            <w:shd w:val="clear" w:color="auto" w:fill="auto"/>
            <w:vAlign w:val="center"/>
          </w:tcPr>
          <w:p w14:paraId="6906C87D" w14:textId="77777777" w:rsidR="0019771B" w:rsidRPr="008D74A4" w:rsidRDefault="0019771B" w:rsidP="0019771B">
            <w:pPr>
              <w:spacing w:line="276" w:lineRule="auto"/>
              <w:jc w:val="center"/>
              <w:rPr>
                <w:noProof/>
                <w:sz w:val="24"/>
                <w:szCs w:val="24"/>
              </w:rPr>
            </w:pPr>
            <w:r w:rsidRPr="008D74A4">
              <w:rPr>
                <w:noProof/>
                <w:sz w:val="24"/>
                <w:szCs w:val="24"/>
              </w:rPr>
              <w:t>CELO4</w:t>
            </w:r>
          </w:p>
        </w:tc>
        <w:tc>
          <w:tcPr>
            <w:tcW w:w="3198" w:type="pct"/>
            <w:shd w:val="clear" w:color="auto" w:fill="auto"/>
          </w:tcPr>
          <w:p w14:paraId="444656F3" w14:textId="77777777" w:rsidR="0019771B" w:rsidRPr="008D74A4" w:rsidRDefault="0019771B" w:rsidP="0019771B">
            <w:pPr>
              <w:spacing w:line="276" w:lineRule="auto"/>
              <w:jc w:val="both"/>
              <w:rPr>
                <w:noProof/>
                <w:sz w:val="24"/>
                <w:szCs w:val="24"/>
              </w:rPr>
            </w:pPr>
            <w:r w:rsidRPr="008D74A4">
              <w:rPr>
                <w:b/>
                <w:bCs/>
                <w:sz w:val="24"/>
                <w:szCs w:val="24"/>
              </w:rPr>
              <w:t>Thực hiện</w:t>
            </w:r>
            <w:r w:rsidRPr="008D74A4">
              <w:rPr>
                <w:sz w:val="24"/>
                <w:szCs w:val="24"/>
              </w:rPr>
              <w:t xml:space="preserve"> có trách nhiệm các chuẩn mực đạo đức và khuôn khổ pháp luật trong các hoạt động liên quan đến tiền tệ, ngân hàng và thị trường tài chính</w:t>
            </w:r>
          </w:p>
        </w:tc>
        <w:tc>
          <w:tcPr>
            <w:tcW w:w="966" w:type="pct"/>
            <w:shd w:val="clear" w:color="auto" w:fill="auto"/>
            <w:vAlign w:val="center"/>
          </w:tcPr>
          <w:p w14:paraId="59828590" w14:textId="77777777" w:rsidR="0019771B" w:rsidRPr="008D74A4" w:rsidRDefault="0019771B" w:rsidP="0019771B">
            <w:pPr>
              <w:spacing w:line="276" w:lineRule="auto"/>
              <w:jc w:val="center"/>
              <w:rPr>
                <w:noProof/>
                <w:sz w:val="24"/>
                <w:szCs w:val="24"/>
              </w:rPr>
            </w:pPr>
            <w:r w:rsidRPr="008D74A4">
              <w:rPr>
                <w:rFonts w:eastAsia="MS Mincho"/>
                <w:sz w:val="24"/>
                <w:szCs w:val="24"/>
              </w:rPr>
              <w:t>ELO8</w:t>
            </w:r>
          </w:p>
        </w:tc>
      </w:tr>
    </w:tbl>
    <w:p w14:paraId="7265E365" w14:textId="77777777" w:rsidR="0019771B" w:rsidRPr="008D74A4" w:rsidRDefault="0019771B" w:rsidP="0019771B">
      <w:pPr>
        <w:spacing w:line="276" w:lineRule="auto"/>
        <w:jc w:val="both"/>
        <w:rPr>
          <w:noProof/>
          <w:sz w:val="24"/>
          <w:szCs w:val="24"/>
        </w:rPr>
      </w:pPr>
    </w:p>
    <w:p w14:paraId="49D19F97" w14:textId="77777777" w:rsidR="0019771B" w:rsidRPr="008D74A4" w:rsidRDefault="0019771B" w:rsidP="0019771B">
      <w:pPr>
        <w:spacing w:line="276" w:lineRule="auto"/>
        <w:jc w:val="both"/>
        <w:rPr>
          <w:b/>
          <w:bCs/>
          <w:noProof/>
          <w:sz w:val="24"/>
          <w:szCs w:val="24"/>
        </w:rPr>
      </w:pPr>
      <w:r w:rsidRPr="008D74A4">
        <w:rPr>
          <w:b/>
          <w:bCs/>
          <w:noProof/>
          <w:sz w:val="24"/>
          <w:szCs w:val="24"/>
        </w:rPr>
        <w:t>6. Ma trận mức độ đóng góp của học phần cho Chuẩn đầu ra của CTĐT (ELOs)</w:t>
      </w:r>
    </w:p>
    <w:tbl>
      <w:tblPr>
        <w:tblStyle w:val="TableGrid"/>
        <w:tblW w:w="9067" w:type="dxa"/>
        <w:jc w:val="center"/>
        <w:tblLayout w:type="fixed"/>
        <w:tblLook w:val="04A0" w:firstRow="1" w:lastRow="0" w:firstColumn="1" w:lastColumn="0" w:noHBand="0" w:noVBand="1"/>
      </w:tblPr>
      <w:tblGrid>
        <w:gridCol w:w="1070"/>
        <w:gridCol w:w="2327"/>
        <w:gridCol w:w="709"/>
        <w:gridCol w:w="709"/>
        <w:gridCol w:w="709"/>
        <w:gridCol w:w="708"/>
        <w:gridCol w:w="709"/>
        <w:gridCol w:w="709"/>
        <w:gridCol w:w="709"/>
        <w:gridCol w:w="708"/>
      </w:tblGrid>
      <w:tr w:rsidR="0019771B" w:rsidRPr="008D74A4" w14:paraId="5B8A55E6" w14:textId="77777777" w:rsidTr="0019771B">
        <w:trPr>
          <w:jc w:val="center"/>
        </w:trPr>
        <w:tc>
          <w:tcPr>
            <w:tcW w:w="1070" w:type="dxa"/>
            <w:vMerge w:val="restart"/>
            <w:vAlign w:val="center"/>
          </w:tcPr>
          <w:p w14:paraId="09E42E1D" w14:textId="77777777" w:rsidR="0019771B" w:rsidRPr="008D74A4" w:rsidRDefault="0019771B" w:rsidP="0019771B">
            <w:pPr>
              <w:spacing w:line="276" w:lineRule="auto"/>
              <w:jc w:val="center"/>
              <w:rPr>
                <w:b/>
                <w:bCs/>
                <w:noProof/>
                <w:sz w:val="24"/>
                <w:szCs w:val="24"/>
              </w:rPr>
            </w:pPr>
            <w:r w:rsidRPr="008D74A4">
              <w:rPr>
                <w:b/>
                <w:bCs/>
                <w:noProof/>
                <w:sz w:val="24"/>
                <w:szCs w:val="24"/>
              </w:rPr>
              <w:t>Mã HP</w:t>
            </w:r>
          </w:p>
        </w:tc>
        <w:tc>
          <w:tcPr>
            <w:tcW w:w="2327" w:type="dxa"/>
            <w:vMerge w:val="restart"/>
            <w:vAlign w:val="center"/>
          </w:tcPr>
          <w:p w14:paraId="11C9C23D" w14:textId="77777777" w:rsidR="0019771B" w:rsidRPr="008D74A4" w:rsidRDefault="0019771B" w:rsidP="0019771B">
            <w:pPr>
              <w:spacing w:line="276" w:lineRule="auto"/>
              <w:jc w:val="center"/>
              <w:rPr>
                <w:b/>
                <w:bCs/>
                <w:noProof/>
                <w:sz w:val="24"/>
                <w:szCs w:val="24"/>
              </w:rPr>
            </w:pPr>
            <w:r w:rsidRPr="008D74A4">
              <w:rPr>
                <w:b/>
                <w:bCs/>
                <w:noProof/>
                <w:sz w:val="24"/>
                <w:szCs w:val="24"/>
              </w:rPr>
              <w:t>Tên HP</w:t>
            </w:r>
          </w:p>
        </w:tc>
        <w:tc>
          <w:tcPr>
            <w:tcW w:w="5670" w:type="dxa"/>
            <w:gridSpan w:val="8"/>
            <w:vAlign w:val="center"/>
          </w:tcPr>
          <w:p w14:paraId="042D5E61" w14:textId="77777777" w:rsidR="0019771B" w:rsidRPr="008D74A4" w:rsidRDefault="0019771B" w:rsidP="0019771B">
            <w:pPr>
              <w:spacing w:line="276" w:lineRule="auto"/>
              <w:jc w:val="center"/>
              <w:rPr>
                <w:noProof/>
                <w:sz w:val="24"/>
                <w:szCs w:val="24"/>
              </w:rPr>
            </w:pPr>
            <w:r w:rsidRPr="008D74A4">
              <w:rPr>
                <w:b/>
                <w:bCs/>
                <w:noProof/>
                <w:sz w:val="24"/>
                <w:szCs w:val="24"/>
                <w:lang w:val="vi-VN"/>
              </w:rPr>
              <w:t>Chuẩn đầu ra chương trình đào tạo (ELOs)</w:t>
            </w:r>
          </w:p>
        </w:tc>
      </w:tr>
      <w:tr w:rsidR="0019771B" w:rsidRPr="008D74A4" w14:paraId="740F92C5" w14:textId="77777777" w:rsidTr="0019771B">
        <w:trPr>
          <w:jc w:val="center"/>
        </w:trPr>
        <w:tc>
          <w:tcPr>
            <w:tcW w:w="1070" w:type="dxa"/>
            <w:vMerge/>
            <w:vAlign w:val="center"/>
          </w:tcPr>
          <w:p w14:paraId="650E4E44" w14:textId="77777777" w:rsidR="0019771B" w:rsidRPr="008D74A4" w:rsidRDefault="0019771B" w:rsidP="0019771B">
            <w:pPr>
              <w:spacing w:line="276" w:lineRule="auto"/>
              <w:jc w:val="center"/>
              <w:rPr>
                <w:noProof/>
                <w:sz w:val="24"/>
                <w:szCs w:val="24"/>
              </w:rPr>
            </w:pPr>
          </w:p>
        </w:tc>
        <w:tc>
          <w:tcPr>
            <w:tcW w:w="2327" w:type="dxa"/>
            <w:vMerge/>
            <w:vAlign w:val="center"/>
          </w:tcPr>
          <w:p w14:paraId="70DD6E40" w14:textId="77777777" w:rsidR="0019771B" w:rsidRPr="008D74A4" w:rsidRDefault="0019771B" w:rsidP="0019771B">
            <w:pPr>
              <w:spacing w:line="276" w:lineRule="auto"/>
              <w:jc w:val="center"/>
              <w:rPr>
                <w:noProof/>
                <w:sz w:val="24"/>
                <w:szCs w:val="24"/>
              </w:rPr>
            </w:pPr>
          </w:p>
        </w:tc>
        <w:tc>
          <w:tcPr>
            <w:tcW w:w="709" w:type="dxa"/>
            <w:vAlign w:val="center"/>
          </w:tcPr>
          <w:p w14:paraId="79DB8E80" w14:textId="77777777" w:rsidR="0019771B" w:rsidRPr="008D74A4" w:rsidRDefault="0019771B" w:rsidP="0019771B">
            <w:pPr>
              <w:spacing w:line="276" w:lineRule="auto"/>
              <w:jc w:val="center"/>
              <w:rPr>
                <w:b/>
                <w:bCs/>
                <w:noProof/>
                <w:sz w:val="24"/>
                <w:szCs w:val="24"/>
              </w:rPr>
            </w:pPr>
            <w:r w:rsidRPr="008D74A4">
              <w:rPr>
                <w:b/>
                <w:bCs/>
                <w:noProof/>
                <w:sz w:val="24"/>
                <w:szCs w:val="24"/>
              </w:rPr>
              <w:t>1</w:t>
            </w:r>
          </w:p>
        </w:tc>
        <w:tc>
          <w:tcPr>
            <w:tcW w:w="709" w:type="dxa"/>
            <w:vAlign w:val="center"/>
          </w:tcPr>
          <w:p w14:paraId="76F6AB13" w14:textId="77777777" w:rsidR="0019771B" w:rsidRPr="008D74A4" w:rsidRDefault="0019771B" w:rsidP="0019771B">
            <w:pPr>
              <w:spacing w:line="276" w:lineRule="auto"/>
              <w:jc w:val="center"/>
              <w:rPr>
                <w:b/>
                <w:bCs/>
                <w:noProof/>
                <w:sz w:val="24"/>
                <w:szCs w:val="24"/>
              </w:rPr>
            </w:pPr>
            <w:r w:rsidRPr="008D74A4">
              <w:rPr>
                <w:b/>
                <w:bCs/>
                <w:noProof/>
                <w:sz w:val="24"/>
                <w:szCs w:val="24"/>
              </w:rPr>
              <w:t>2</w:t>
            </w:r>
          </w:p>
        </w:tc>
        <w:tc>
          <w:tcPr>
            <w:tcW w:w="709" w:type="dxa"/>
            <w:vAlign w:val="center"/>
          </w:tcPr>
          <w:p w14:paraId="700DEB5D" w14:textId="77777777" w:rsidR="0019771B" w:rsidRPr="008D74A4" w:rsidRDefault="0019771B" w:rsidP="0019771B">
            <w:pPr>
              <w:spacing w:line="276" w:lineRule="auto"/>
              <w:jc w:val="center"/>
              <w:rPr>
                <w:b/>
                <w:bCs/>
                <w:noProof/>
                <w:sz w:val="24"/>
                <w:szCs w:val="24"/>
              </w:rPr>
            </w:pPr>
            <w:r w:rsidRPr="008D74A4">
              <w:rPr>
                <w:b/>
                <w:bCs/>
                <w:noProof/>
                <w:sz w:val="24"/>
                <w:szCs w:val="24"/>
              </w:rPr>
              <w:t>3</w:t>
            </w:r>
          </w:p>
        </w:tc>
        <w:tc>
          <w:tcPr>
            <w:tcW w:w="708" w:type="dxa"/>
            <w:vAlign w:val="center"/>
          </w:tcPr>
          <w:p w14:paraId="610B4B8A" w14:textId="77777777" w:rsidR="0019771B" w:rsidRPr="008D74A4" w:rsidRDefault="0019771B" w:rsidP="0019771B">
            <w:pPr>
              <w:spacing w:line="276" w:lineRule="auto"/>
              <w:jc w:val="center"/>
              <w:rPr>
                <w:b/>
                <w:bCs/>
                <w:noProof/>
                <w:sz w:val="24"/>
                <w:szCs w:val="24"/>
              </w:rPr>
            </w:pPr>
            <w:r w:rsidRPr="008D74A4">
              <w:rPr>
                <w:b/>
                <w:bCs/>
                <w:noProof/>
                <w:sz w:val="24"/>
                <w:szCs w:val="24"/>
              </w:rPr>
              <w:t>4</w:t>
            </w:r>
          </w:p>
        </w:tc>
        <w:tc>
          <w:tcPr>
            <w:tcW w:w="709" w:type="dxa"/>
            <w:vAlign w:val="center"/>
          </w:tcPr>
          <w:p w14:paraId="095DD79C" w14:textId="77777777" w:rsidR="0019771B" w:rsidRPr="008D74A4" w:rsidRDefault="0019771B" w:rsidP="0019771B">
            <w:pPr>
              <w:spacing w:line="276" w:lineRule="auto"/>
              <w:jc w:val="center"/>
              <w:rPr>
                <w:b/>
                <w:bCs/>
                <w:noProof/>
                <w:sz w:val="24"/>
                <w:szCs w:val="24"/>
              </w:rPr>
            </w:pPr>
            <w:r w:rsidRPr="008D74A4">
              <w:rPr>
                <w:b/>
                <w:bCs/>
                <w:noProof/>
                <w:sz w:val="24"/>
                <w:szCs w:val="24"/>
              </w:rPr>
              <w:t>5</w:t>
            </w:r>
          </w:p>
        </w:tc>
        <w:tc>
          <w:tcPr>
            <w:tcW w:w="709" w:type="dxa"/>
            <w:vAlign w:val="center"/>
          </w:tcPr>
          <w:p w14:paraId="7025336A" w14:textId="77777777" w:rsidR="0019771B" w:rsidRPr="008D74A4" w:rsidRDefault="0019771B" w:rsidP="0019771B">
            <w:pPr>
              <w:spacing w:line="276" w:lineRule="auto"/>
              <w:jc w:val="center"/>
              <w:rPr>
                <w:b/>
                <w:bCs/>
                <w:noProof/>
                <w:sz w:val="24"/>
                <w:szCs w:val="24"/>
              </w:rPr>
            </w:pPr>
            <w:r w:rsidRPr="008D74A4">
              <w:rPr>
                <w:b/>
                <w:bCs/>
                <w:noProof/>
                <w:sz w:val="24"/>
                <w:szCs w:val="24"/>
              </w:rPr>
              <w:t>6</w:t>
            </w:r>
          </w:p>
        </w:tc>
        <w:tc>
          <w:tcPr>
            <w:tcW w:w="709" w:type="dxa"/>
            <w:vAlign w:val="center"/>
          </w:tcPr>
          <w:p w14:paraId="5E326F1A" w14:textId="77777777" w:rsidR="0019771B" w:rsidRPr="008D74A4" w:rsidRDefault="0019771B" w:rsidP="0019771B">
            <w:pPr>
              <w:spacing w:line="276" w:lineRule="auto"/>
              <w:jc w:val="center"/>
              <w:rPr>
                <w:b/>
                <w:bCs/>
                <w:noProof/>
                <w:sz w:val="24"/>
                <w:szCs w:val="24"/>
              </w:rPr>
            </w:pPr>
            <w:r w:rsidRPr="008D74A4">
              <w:rPr>
                <w:b/>
                <w:bCs/>
                <w:noProof/>
                <w:sz w:val="24"/>
                <w:szCs w:val="24"/>
              </w:rPr>
              <w:t>7</w:t>
            </w:r>
          </w:p>
        </w:tc>
        <w:tc>
          <w:tcPr>
            <w:tcW w:w="708" w:type="dxa"/>
            <w:vAlign w:val="center"/>
          </w:tcPr>
          <w:p w14:paraId="4FDD338D" w14:textId="77777777" w:rsidR="0019771B" w:rsidRPr="008D74A4" w:rsidRDefault="0019771B" w:rsidP="0019771B">
            <w:pPr>
              <w:spacing w:line="276" w:lineRule="auto"/>
              <w:jc w:val="center"/>
              <w:rPr>
                <w:b/>
                <w:bCs/>
                <w:noProof/>
                <w:sz w:val="24"/>
                <w:szCs w:val="24"/>
              </w:rPr>
            </w:pPr>
            <w:r w:rsidRPr="008D74A4">
              <w:rPr>
                <w:b/>
                <w:bCs/>
                <w:noProof/>
                <w:sz w:val="24"/>
                <w:szCs w:val="24"/>
              </w:rPr>
              <w:t>8</w:t>
            </w:r>
          </w:p>
        </w:tc>
      </w:tr>
      <w:tr w:rsidR="0019771B" w:rsidRPr="008D74A4" w14:paraId="3A829BC8" w14:textId="77777777" w:rsidTr="0019771B">
        <w:trPr>
          <w:jc w:val="center"/>
        </w:trPr>
        <w:tc>
          <w:tcPr>
            <w:tcW w:w="1070" w:type="dxa"/>
            <w:vAlign w:val="center"/>
          </w:tcPr>
          <w:p w14:paraId="147E74A6" w14:textId="77777777" w:rsidR="0019771B" w:rsidRPr="008D74A4" w:rsidRDefault="0019771B" w:rsidP="0019771B">
            <w:pPr>
              <w:spacing w:line="276" w:lineRule="auto"/>
              <w:jc w:val="center"/>
              <w:rPr>
                <w:noProof/>
                <w:sz w:val="24"/>
                <w:szCs w:val="24"/>
              </w:rPr>
            </w:pPr>
            <w:r w:rsidRPr="008D74A4">
              <w:rPr>
                <w:noProof/>
                <w:sz w:val="24"/>
                <w:szCs w:val="24"/>
              </w:rPr>
              <w:t>KTTT01</w:t>
            </w:r>
          </w:p>
        </w:tc>
        <w:tc>
          <w:tcPr>
            <w:tcW w:w="2327" w:type="dxa"/>
            <w:vAlign w:val="center"/>
          </w:tcPr>
          <w:p w14:paraId="524DB921" w14:textId="77777777" w:rsidR="0019771B" w:rsidRPr="008D74A4" w:rsidRDefault="0019771B" w:rsidP="0019771B">
            <w:pPr>
              <w:spacing w:line="276" w:lineRule="auto"/>
              <w:jc w:val="center"/>
              <w:rPr>
                <w:noProof/>
                <w:sz w:val="24"/>
                <w:szCs w:val="24"/>
              </w:rPr>
            </w:pPr>
            <w:r w:rsidRPr="008D74A4">
              <w:rPr>
                <w:noProof/>
                <w:sz w:val="24"/>
                <w:szCs w:val="24"/>
              </w:rPr>
              <w:t>Tiền tệ, ngân hàng và thị trường tài chính</w:t>
            </w:r>
          </w:p>
        </w:tc>
        <w:tc>
          <w:tcPr>
            <w:tcW w:w="709" w:type="dxa"/>
            <w:vAlign w:val="center"/>
          </w:tcPr>
          <w:p w14:paraId="0AC40301" w14:textId="77777777" w:rsidR="0019771B" w:rsidRPr="008D74A4" w:rsidRDefault="0019771B" w:rsidP="0019771B">
            <w:pPr>
              <w:spacing w:line="276" w:lineRule="auto"/>
              <w:jc w:val="center"/>
              <w:rPr>
                <w:noProof/>
                <w:sz w:val="24"/>
                <w:szCs w:val="24"/>
              </w:rPr>
            </w:pPr>
            <w:r w:rsidRPr="008D74A4">
              <w:rPr>
                <w:sz w:val="24"/>
                <w:szCs w:val="24"/>
              </w:rPr>
              <w:t>H</w:t>
            </w:r>
          </w:p>
        </w:tc>
        <w:tc>
          <w:tcPr>
            <w:tcW w:w="709" w:type="dxa"/>
            <w:vAlign w:val="center"/>
          </w:tcPr>
          <w:p w14:paraId="1CB3F2F1" w14:textId="77777777" w:rsidR="0019771B" w:rsidRPr="008D74A4" w:rsidRDefault="0019771B" w:rsidP="0019771B">
            <w:pPr>
              <w:spacing w:line="276" w:lineRule="auto"/>
              <w:jc w:val="center"/>
              <w:rPr>
                <w:noProof/>
                <w:sz w:val="24"/>
                <w:szCs w:val="24"/>
              </w:rPr>
            </w:pPr>
            <w:r w:rsidRPr="008D74A4">
              <w:rPr>
                <w:sz w:val="24"/>
                <w:szCs w:val="24"/>
              </w:rPr>
              <w:t>H</w:t>
            </w:r>
          </w:p>
        </w:tc>
        <w:tc>
          <w:tcPr>
            <w:tcW w:w="709" w:type="dxa"/>
            <w:vAlign w:val="center"/>
          </w:tcPr>
          <w:p w14:paraId="3E7BB628" w14:textId="77777777" w:rsidR="0019771B" w:rsidRPr="008D74A4" w:rsidRDefault="0019771B" w:rsidP="0019771B">
            <w:pPr>
              <w:spacing w:line="276" w:lineRule="auto"/>
              <w:jc w:val="center"/>
              <w:rPr>
                <w:noProof/>
                <w:sz w:val="24"/>
                <w:szCs w:val="24"/>
              </w:rPr>
            </w:pPr>
            <w:r w:rsidRPr="008D74A4">
              <w:rPr>
                <w:sz w:val="24"/>
                <w:szCs w:val="24"/>
              </w:rPr>
              <w:t>N</w:t>
            </w:r>
          </w:p>
        </w:tc>
        <w:tc>
          <w:tcPr>
            <w:tcW w:w="708" w:type="dxa"/>
            <w:vAlign w:val="center"/>
          </w:tcPr>
          <w:p w14:paraId="2B07F59F" w14:textId="77777777" w:rsidR="0019771B" w:rsidRPr="008D74A4" w:rsidRDefault="0019771B" w:rsidP="0019771B">
            <w:pPr>
              <w:spacing w:line="276" w:lineRule="auto"/>
              <w:jc w:val="center"/>
              <w:rPr>
                <w:noProof/>
                <w:sz w:val="24"/>
                <w:szCs w:val="24"/>
              </w:rPr>
            </w:pPr>
            <w:r w:rsidRPr="008D74A4">
              <w:rPr>
                <w:sz w:val="24"/>
                <w:szCs w:val="24"/>
              </w:rPr>
              <w:t>N</w:t>
            </w:r>
          </w:p>
        </w:tc>
        <w:tc>
          <w:tcPr>
            <w:tcW w:w="709" w:type="dxa"/>
            <w:vAlign w:val="center"/>
          </w:tcPr>
          <w:p w14:paraId="6B66AD79" w14:textId="77777777" w:rsidR="0019771B" w:rsidRPr="008D74A4" w:rsidRDefault="0019771B" w:rsidP="0019771B">
            <w:pPr>
              <w:spacing w:line="276" w:lineRule="auto"/>
              <w:jc w:val="center"/>
              <w:rPr>
                <w:noProof/>
                <w:sz w:val="24"/>
                <w:szCs w:val="24"/>
              </w:rPr>
            </w:pPr>
            <w:r w:rsidRPr="008D74A4">
              <w:rPr>
                <w:sz w:val="24"/>
                <w:szCs w:val="24"/>
              </w:rPr>
              <w:t>S</w:t>
            </w:r>
          </w:p>
        </w:tc>
        <w:tc>
          <w:tcPr>
            <w:tcW w:w="709" w:type="dxa"/>
            <w:vAlign w:val="center"/>
          </w:tcPr>
          <w:p w14:paraId="5D19FD8E" w14:textId="77777777" w:rsidR="0019771B" w:rsidRPr="008D74A4" w:rsidRDefault="0019771B" w:rsidP="0019771B">
            <w:pPr>
              <w:spacing w:line="276" w:lineRule="auto"/>
              <w:jc w:val="center"/>
              <w:rPr>
                <w:noProof/>
                <w:sz w:val="24"/>
                <w:szCs w:val="24"/>
              </w:rPr>
            </w:pPr>
            <w:r w:rsidRPr="008D74A4">
              <w:rPr>
                <w:sz w:val="24"/>
                <w:szCs w:val="24"/>
              </w:rPr>
              <w:t>N</w:t>
            </w:r>
          </w:p>
        </w:tc>
        <w:tc>
          <w:tcPr>
            <w:tcW w:w="709" w:type="dxa"/>
            <w:vAlign w:val="center"/>
          </w:tcPr>
          <w:p w14:paraId="49212181" w14:textId="77777777" w:rsidR="0019771B" w:rsidRPr="008D74A4" w:rsidRDefault="0019771B" w:rsidP="0019771B">
            <w:pPr>
              <w:spacing w:line="276" w:lineRule="auto"/>
              <w:jc w:val="center"/>
              <w:rPr>
                <w:noProof/>
                <w:sz w:val="24"/>
                <w:szCs w:val="24"/>
              </w:rPr>
            </w:pPr>
            <w:r w:rsidRPr="008D74A4">
              <w:rPr>
                <w:sz w:val="24"/>
                <w:szCs w:val="24"/>
              </w:rPr>
              <w:t>N</w:t>
            </w:r>
          </w:p>
        </w:tc>
        <w:tc>
          <w:tcPr>
            <w:tcW w:w="708" w:type="dxa"/>
            <w:vAlign w:val="center"/>
          </w:tcPr>
          <w:p w14:paraId="170F2171" w14:textId="77777777" w:rsidR="0019771B" w:rsidRPr="008D74A4" w:rsidRDefault="0019771B" w:rsidP="0019771B">
            <w:pPr>
              <w:spacing w:line="276" w:lineRule="auto"/>
              <w:jc w:val="center"/>
              <w:rPr>
                <w:noProof/>
                <w:sz w:val="24"/>
                <w:szCs w:val="24"/>
              </w:rPr>
            </w:pPr>
            <w:r w:rsidRPr="008D74A4">
              <w:rPr>
                <w:sz w:val="24"/>
                <w:szCs w:val="24"/>
              </w:rPr>
              <w:t>S</w:t>
            </w:r>
          </w:p>
        </w:tc>
      </w:tr>
    </w:tbl>
    <w:p w14:paraId="3F9F162E" w14:textId="77777777" w:rsidR="0019771B" w:rsidRPr="008D74A4" w:rsidRDefault="0019771B" w:rsidP="00581FBC">
      <w:pPr>
        <w:pStyle w:val="ListParagraph"/>
        <w:numPr>
          <w:ilvl w:val="0"/>
          <w:numId w:val="34"/>
        </w:numPr>
        <w:spacing w:line="276" w:lineRule="auto"/>
        <w:ind w:left="720" w:hanging="180"/>
        <w:contextualSpacing w:val="0"/>
        <w:jc w:val="both"/>
        <w:rPr>
          <w:i/>
          <w:noProof/>
          <w:sz w:val="24"/>
          <w:szCs w:val="24"/>
          <w:lang w:val="fr-FR"/>
        </w:rPr>
      </w:pPr>
      <w:r w:rsidRPr="008D74A4">
        <w:rPr>
          <w:i/>
          <w:noProof/>
          <w:sz w:val="24"/>
          <w:szCs w:val="24"/>
          <w:lang w:val="fr-FR"/>
        </w:rPr>
        <w:t>N: Không đóng góp (none supported)</w:t>
      </w:r>
    </w:p>
    <w:p w14:paraId="5522CA56" w14:textId="77777777" w:rsidR="0019771B" w:rsidRPr="008D74A4" w:rsidRDefault="0019771B" w:rsidP="00581FBC">
      <w:pPr>
        <w:pStyle w:val="ListParagraph"/>
        <w:numPr>
          <w:ilvl w:val="0"/>
          <w:numId w:val="34"/>
        </w:numPr>
        <w:spacing w:line="276" w:lineRule="auto"/>
        <w:ind w:left="720" w:hanging="180"/>
        <w:contextualSpacing w:val="0"/>
        <w:jc w:val="both"/>
        <w:rPr>
          <w:b/>
          <w:i/>
          <w:noProof/>
          <w:sz w:val="24"/>
          <w:szCs w:val="24"/>
        </w:rPr>
      </w:pPr>
      <w:r w:rsidRPr="008D74A4">
        <w:rPr>
          <w:i/>
          <w:noProof/>
          <w:sz w:val="24"/>
          <w:szCs w:val="24"/>
          <w:lang w:val="fr-FR"/>
        </w:rPr>
        <w:t>S: Có đóng góp (suppoorted)</w:t>
      </w:r>
    </w:p>
    <w:p w14:paraId="32B9271A" w14:textId="77777777" w:rsidR="0019771B" w:rsidRPr="008D74A4" w:rsidRDefault="0019771B" w:rsidP="00581FBC">
      <w:pPr>
        <w:pStyle w:val="ListParagraph"/>
        <w:numPr>
          <w:ilvl w:val="0"/>
          <w:numId w:val="34"/>
        </w:numPr>
        <w:spacing w:line="276" w:lineRule="auto"/>
        <w:ind w:left="720" w:hanging="180"/>
        <w:contextualSpacing w:val="0"/>
        <w:jc w:val="both"/>
        <w:rPr>
          <w:b/>
          <w:i/>
          <w:noProof/>
          <w:sz w:val="24"/>
          <w:szCs w:val="24"/>
        </w:rPr>
      </w:pPr>
      <w:r w:rsidRPr="008D74A4">
        <w:rPr>
          <w:i/>
          <w:noProof/>
          <w:sz w:val="24"/>
          <w:szCs w:val="24"/>
          <w:lang w:val="fr-FR"/>
        </w:rPr>
        <w:t>H: Đóng góp quan trọng (highly supported)</w:t>
      </w:r>
    </w:p>
    <w:p w14:paraId="041DCC78" w14:textId="77777777" w:rsidR="0019771B" w:rsidRPr="008D74A4" w:rsidRDefault="0019771B" w:rsidP="0019771B">
      <w:pPr>
        <w:spacing w:line="276" w:lineRule="auto"/>
        <w:jc w:val="both"/>
        <w:rPr>
          <w:bCs/>
          <w:iCs/>
          <w:noProof/>
          <w:sz w:val="24"/>
          <w:szCs w:val="24"/>
        </w:rPr>
      </w:pPr>
    </w:p>
    <w:p w14:paraId="0639B7AB" w14:textId="77777777" w:rsidR="0019771B" w:rsidRPr="008D74A4" w:rsidRDefault="0019771B" w:rsidP="0019771B">
      <w:pPr>
        <w:spacing w:line="276" w:lineRule="auto"/>
        <w:jc w:val="both"/>
        <w:rPr>
          <w:b/>
          <w:iCs/>
          <w:noProof/>
          <w:sz w:val="24"/>
          <w:szCs w:val="24"/>
        </w:rPr>
      </w:pPr>
      <w:r w:rsidRPr="008D74A4">
        <w:rPr>
          <w:b/>
          <w:iCs/>
          <w:noProof/>
          <w:sz w:val="24"/>
          <w:szCs w:val="24"/>
        </w:rPr>
        <w:t>7. Phương pháp giảng dạy và học tập</w:t>
      </w:r>
    </w:p>
    <w:p w14:paraId="6F47C4B4" w14:textId="77777777" w:rsidR="0019771B" w:rsidRPr="008D74A4" w:rsidRDefault="0019771B" w:rsidP="0019771B">
      <w:pPr>
        <w:spacing w:line="276" w:lineRule="auto"/>
        <w:ind w:firstLine="180"/>
        <w:jc w:val="both"/>
        <w:rPr>
          <w:b/>
          <w:iCs/>
          <w:noProof/>
          <w:sz w:val="24"/>
          <w:szCs w:val="24"/>
        </w:rPr>
      </w:pPr>
      <w:r w:rsidRPr="008D74A4">
        <w:rPr>
          <w:b/>
          <w:iCs/>
          <w:noProof/>
          <w:sz w:val="24"/>
          <w:szCs w:val="24"/>
        </w:rPr>
        <w:t>7.1. Phương pháp giảng dạy</w:t>
      </w:r>
    </w:p>
    <w:p w14:paraId="2F522654" w14:textId="77777777" w:rsidR="0019771B" w:rsidRPr="008D74A4" w:rsidRDefault="0019771B" w:rsidP="0019771B">
      <w:pPr>
        <w:spacing w:line="276" w:lineRule="auto"/>
        <w:ind w:firstLine="360"/>
        <w:jc w:val="both"/>
        <w:rPr>
          <w:bCs/>
          <w:iCs/>
          <w:noProof/>
          <w:sz w:val="24"/>
          <w:szCs w:val="24"/>
        </w:rPr>
      </w:pPr>
      <w:r w:rsidRPr="008D74A4">
        <w:rPr>
          <w:bCs/>
          <w:iCs/>
          <w:noProof/>
          <w:sz w:val="24"/>
          <w:szCs w:val="24"/>
        </w:rPr>
        <w:t>Các phương pháp sau được sử dụng trong quá trình dạy:</w:t>
      </w:r>
    </w:p>
    <w:p w14:paraId="7D951E95" w14:textId="77777777" w:rsidR="0019771B" w:rsidRPr="008D74A4" w:rsidRDefault="0019771B" w:rsidP="0019771B">
      <w:pPr>
        <w:spacing w:line="276" w:lineRule="auto"/>
        <w:ind w:firstLine="360"/>
        <w:jc w:val="both"/>
        <w:rPr>
          <w:bCs/>
          <w:iCs/>
          <w:noProof/>
          <w:sz w:val="24"/>
          <w:szCs w:val="24"/>
        </w:rPr>
      </w:pPr>
      <w:r w:rsidRPr="008D74A4">
        <w:rPr>
          <w:bCs/>
          <w:iCs/>
          <w:noProof/>
          <w:sz w:val="24"/>
          <w:szCs w:val="24"/>
        </w:rPr>
        <w:t>- Thuyết giảng, giải thích, tham luận;</w:t>
      </w:r>
    </w:p>
    <w:p w14:paraId="5CC33190" w14:textId="77777777" w:rsidR="0019771B" w:rsidRPr="008D74A4" w:rsidRDefault="0019771B" w:rsidP="0019771B">
      <w:pPr>
        <w:spacing w:line="276" w:lineRule="auto"/>
        <w:ind w:firstLine="360"/>
        <w:jc w:val="both"/>
        <w:rPr>
          <w:bCs/>
          <w:iCs/>
          <w:noProof/>
          <w:sz w:val="24"/>
          <w:szCs w:val="24"/>
        </w:rPr>
      </w:pPr>
      <w:r w:rsidRPr="008D74A4">
        <w:rPr>
          <w:bCs/>
          <w:iCs/>
          <w:noProof/>
          <w:sz w:val="24"/>
          <w:szCs w:val="24"/>
        </w:rPr>
        <w:t>- Thảo luận và trình bày theo chủ đề và tình huống giảng viên yêu cầu;</w:t>
      </w:r>
    </w:p>
    <w:p w14:paraId="47514FD5" w14:textId="77777777" w:rsidR="0019771B" w:rsidRPr="008D74A4" w:rsidRDefault="0019771B" w:rsidP="0019771B">
      <w:pPr>
        <w:spacing w:line="276" w:lineRule="auto"/>
        <w:ind w:firstLine="360"/>
        <w:jc w:val="both"/>
        <w:rPr>
          <w:bCs/>
          <w:iCs/>
          <w:noProof/>
          <w:sz w:val="24"/>
          <w:szCs w:val="24"/>
        </w:rPr>
      </w:pPr>
      <w:r w:rsidRPr="008D74A4">
        <w:rPr>
          <w:bCs/>
          <w:iCs/>
          <w:noProof/>
          <w:sz w:val="24"/>
          <w:szCs w:val="24"/>
        </w:rPr>
        <w:t>- Tổ chức làm việc nhóm; thuyết trình nhóm;</w:t>
      </w:r>
    </w:p>
    <w:p w14:paraId="15707526" w14:textId="77777777" w:rsidR="0019771B" w:rsidRPr="008D74A4" w:rsidRDefault="0019771B" w:rsidP="0019771B">
      <w:pPr>
        <w:spacing w:line="276" w:lineRule="auto"/>
        <w:ind w:firstLine="360"/>
        <w:jc w:val="both"/>
        <w:rPr>
          <w:bCs/>
          <w:iCs/>
          <w:noProof/>
          <w:sz w:val="24"/>
          <w:szCs w:val="24"/>
        </w:rPr>
      </w:pPr>
      <w:r w:rsidRPr="008D74A4">
        <w:rPr>
          <w:bCs/>
          <w:iCs/>
          <w:noProof/>
          <w:sz w:val="24"/>
          <w:szCs w:val="24"/>
        </w:rPr>
        <w:t>- Dạy học theo tình huống;</w:t>
      </w:r>
    </w:p>
    <w:p w14:paraId="164AF352" w14:textId="77777777" w:rsidR="0019771B" w:rsidRPr="008D74A4" w:rsidRDefault="0019771B" w:rsidP="0019771B">
      <w:pPr>
        <w:spacing w:line="276" w:lineRule="auto"/>
        <w:ind w:firstLine="360"/>
        <w:jc w:val="both"/>
        <w:rPr>
          <w:bCs/>
          <w:iCs/>
          <w:noProof/>
          <w:sz w:val="24"/>
          <w:szCs w:val="24"/>
        </w:rPr>
      </w:pPr>
      <w:r w:rsidRPr="008D74A4">
        <w:rPr>
          <w:bCs/>
          <w:iCs/>
          <w:noProof/>
          <w:sz w:val="24"/>
          <w:szCs w:val="24"/>
        </w:rPr>
        <w:t>- Tập kích não.</w:t>
      </w:r>
    </w:p>
    <w:p w14:paraId="54655353" w14:textId="77777777" w:rsidR="0019771B" w:rsidRPr="008D74A4" w:rsidRDefault="0019771B" w:rsidP="0019771B">
      <w:pPr>
        <w:spacing w:line="276" w:lineRule="auto"/>
        <w:ind w:firstLine="180"/>
        <w:jc w:val="both"/>
        <w:rPr>
          <w:b/>
          <w:iCs/>
          <w:noProof/>
          <w:sz w:val="24"/>
          <w:szCs w:val="24"/>
        </w:rPr>
      </w:pPr>
      <w:r w:rsidRPr="008D74A4">
        <w:rPr>
          <w:b/>
          <w:iCs/>
          <w:noProof/>
          <w:sz w:val="24"/>
          <w:szCs w:val="24"/>
        </w:rPr>
        <w:t>7.2. Phương pháp học tập</w:t>
      </w:r>
    </w:p>
    <w:p w14:paraId="4E3A7C61" w14:textId="77777777" w:rsidR="0019771B" w:rsidRPr="008D74A4" w:rsidRDefault="0019771B" w:rsidP="0019771B">
      <w:pPr>
        <w:spacing w:line="276" w:lineRule="auto"/>
        <w:ind w:firstLine="360"/>
        <w:jc w:val="both"/>
        <w:rPr>
          <w:bCs/>
          <w:iCs/>
          <w:noProof/>
          <w:sz w:val="24"/>
          <w:szCs w:val="24"/>
        </w:rPr>
      </w:pPr>
      <w:r w:rsidRPr="008D74A4">
        <w:rPr>
          <w:bCs/>
          <w:iCs/>
          <w:noProof/>
          <w:sz w:val="24"/>
          <w:szCs w:val="24"/>
        </w:rPr>
        <w:t>- Học viên tham gia nghe giảng trên lớp;</w:t>
      </w:r>
    </w:p>
    <w:p w14:paraId="34C27E4A" w14:textId="77777777" w:rsidR="0019771B" w:rsidRPr="008D74A4" w:rsidRDefault="0019771B" w:rsidP="0019771B">
      <w:pPr>
        <w:spacing w:line="276" w:lineRule="auto"/>
        <w:ind w:firstLine="360"/>
        <w:jc w:val="both"/>
        <w:rPr>
          <w:bCs/>
          <w:iCs/>
          <w:noProof/>
          <w:sz w:val="24"/>
          <w:szCs w:val="24"/>
        </w:rPr>
      </w:pPr>
      <w:r w:rsidRPr="008D74A4">
        <w:rPr>
          <w:bCs/>
          <w:iCs/>
          <w:noProof/>
          <w:sz w:val="24"/>
          <w:szCs w:val="24"/>
        </w:rPr>
        <w:t>- Học viên chủ động nghiên cứu tài liệu do giảng viên yêu cầu trước và sau các buổi giảng;</w:t>
      </w:r>
    </w:p>
    <w:p w14:paraId="2473A9B0" w14:textId="77777777" w:rsidR="0019771B" w:rsidRPr="008D74A4" w:rsidRDefault="0019771B" w:rsidP="0019771B">
      <w:pPr>
        <w:spacing w:line="276" w:lineRule="auto"/>
        <w:ind w:firstLine="360"/>
        <w:jc w:val="both"/>
        <w:rPr>
          <w:bCs/>
          <w:iCs/>
          <w:noProof/>
          <w:sz w:val="24"/>
          <w:szCs w:val="24"/>
        </w:rPr>
      </w:pPr>
      <w:r w:rsidRPr="008D74A4">
        <w:rPr>
          <w:bCs/>
          <w:iCs/>
          <w:noProof/>
          <w:sz w:val="24"/>
          <w:szCs w:val="24"/>
        </w:rPr>
        <w:t>- Nghe giảng, đặt câu hỏi, thảo luận và thuyết trình;</w:t>
      </w:r>
    </w:p>
    <w:p w14:paraId="04417F63" w14:textId="77777777" w:rsidR="0019771B" w:rsidRPr="008D74A4" w:rsidRDefault="0019771B" w:rsidP="0019771B">
      <w:pPr>
        <w:spacing w:line="276" w:lineRule="auto"/>
        <w:ind w:firstLine="360"/>
        <w:jc w:val="both"/>
        <w:rPr>
          <w:bCs/>
          <w:iCs/>
          <w:noProof/>
          <w:sz w:val="24"/>
          <w:szCs w:val="24"/>
        </w:rPr>
      </w:pPr>
      <w:r w:rsidRPr="008D74A4">
        <w:rPr>
          <w:bCs/>
          <w:iCs/>
          <w:noProof/>
          <w:sz w:val="24"/>
          <w:szCs w:val="24"/>
        </w:rPr>
        <w:t xml:space="preserve">- </w:t>
      </w:r>
      <w:bookmarkStart w:id="22" w:name="OLE_LINK50"/>
      <w:r w:rsidRPr="008D74A4">
        <w:rPr>
          <w:bCs/>
          <w:iCs/>
          <w:noProof/>
          <w:sz w:val="24"/>
          <w:szCs w:val="24"/>
        </w:rPr>
        <w:t>Giải quyết các câu hỏi và chủ đề đặt ra từ</w:t>
      </w:r>
      <w:bookmarkEnd w:id="22"/>
      <w:r w:rsidRPr="008D74A4">
        <w:rPr>
          <w:bCs/>
          <w:iCs/>
          <w:noProof/>
          <w:sz w:val="24"/>
          <w:szCs w:val="24"/>
        </w:rPr>
        <w:t xml:space="preserve"> giảng viên;</w:t>
      </w:r>
    </w:p>
    <w:p w14:paraId="5FC0A027" w14:textId="77777777" w:rsidR="0019771B" w:rsidRPr="008D74A4" w:rsidRDefault="0019771B" w:rsidP="0019771B">
      <w:pPr>
        <w:spacing w:line="276" w:lineRule="auto"/>
        <w:ind w:firstLine="360"/>
        <w:jc w:val="both"/>
        <w:rPr>
          <w:bCs/>
          <w:iCs/>
          <w:noProof/>
          <w:sz w:val="24"/>
          <w:szCs w:val="24"/>
        </w:rPr>
      </w:pPr>
      <w:r w:rsidRPr="008D74A4">
        <w:rPr>
          <w:bCs/>
          <w:iCs/>
          <w:noProof/>
          <w:sz w:val="24"/>
          <w:szCs w:val="24"/>
        </w:rPr>
        <w:t>- Giải quyết các câu hỏi và chủ đề đặt ra từ quá trình nghiên cứu tài liệu và thảo luận;</w:t>
      </w:r>
    </w:p>
    <w:p w14:paraId="7BCCD1EE" w14:textId="77777777" w:rsidR="0019771B" w:rsidRPr="008D74A4" w:rsidRDefault="0019771B" w:rsidP="0019771B">
      <w:pPr>
        <w:spacing w:line="276" w:lineRule="auto"/>
        <w:ind w:firstLine="360"/>
        <w:jc w:val="both"/>
        <w:rPr>
          <w:bCs/>
          <w:iCs/>
          <w:noProof/>
          <w:sz w:val="24"/>
          <w:szCs w:val="24"/>
        </w:rPr>
      </w:pPr>
      <w:r w:rsidRPr="008D74A4">
        <w:rPr>
          <w:bCs/>
          <w:iCs/>
          <w:noProof/>
          <w:sz w:val="24"/>
          <w:szCs w:val="24"/>
        </w:rPr>
        <w:t>- Thực hiện các nhiệm vụ theo yêu cầu nghiên cứu đặt ra;</w:t>
      </w:r>
    </w:p>
    <w:p w14:paraId="7B9E8886" w14:textId="77777777" w:rsidR="0019771B" w:rsidRPr="008D74A4" w:rsidRDefault="0019771B" w:rsidP="0019771B">
      <w:pPr>
        <w:spacing w:line="276" w:lineRule="auto"/>
        <w:ind w:firstLine="360"/>
        <w:jc w:val="both"/>
        <w:rPr>
          <w:bCs/>
          <w:iCs/>
          <w:noProof/>
          <w:sz w:val="24"/>
          <w:szCs w:val="24"/>
        </w:rPr>
      </w:pPr>
      <w:r w:rsidRPr="008D74A4">
        <w:rPr>
          <w:bCs/>
          <w:iCs/>
          <w:noProof/>
          <w:sz w:val="24"/>
          <w:szCs w:val="24"/>
        </w:rPr>
        <w:t>- Làm bài tập và thảo luận;</w:t>
      </w:r>
    </w:p>
    <w:p w14:paraId="0BE880A2" w14:textId="77777777" w:rsidR="0019771B" w:rsidRPr="008D74A4" w:rsidRDefault="0019771B" w:rsidP="0019771B">
      <w:pPr>
        <w:spacing w:line="276" w:lineRule="auto"/>
        <w:ind w:firstLine="360"/>
        <w:jc w:val="both"/>
        <w:rPr>
          <w:bCs/>
          <w:iCs/>
          <w:noProof/>
          <w:sz w:val="24"/>
          <w:szCs w:val="24"/>
        </w:rPr>
      </w:pPr>
      <w:r w:rsidRPr="008D74A4">
        <w:rPr>
          <w:bCs/>
          <w:iCs/>
          <w:noProof/>
          <w:sz w:val="24"/>
          <w:szCs w:val="24"/>
        </w:rPr>
        <w:t>- Giải quyết tình huống.</w:t>
      </w:r>
    </w:p>
    <w:p w14:paraId="719B7561" w14:textId="77777777" w:rsidR="0019771B" w:rsidRPr="008D74A4" w:rsidRDefault="0019771B" w:rsidP="0019771B">
      <w:pPr>
        <w:spacing w:line="276" w:lineRule="auto"/>
        <w:jc w:val="both"/>
        <w:rPr>
          <w:bCs/>
          <w:iCs/>
          <w:noProof/>
          <w:sz w:val="24"/>
          <w:szCs w:val="24"/>
        </w:rPr>
      </w:pPr>
    </w:p>
    <w:p w14:paraId="73F302B8" w14:textId="77777777" w:rsidR="0019771B" w:rsidRPr="008D74A4" w:rsidRDefault="0019771B" w:rsidP="0019771B">
      <w:pPr>
        <w:spacing w:line="276" w:lineRule="auto"/>
        <w:jc w:val="both"/>
        <w:rPr>
          <w:b/>
          <w:iCs/>
          <w:noProof/>
          <w:sz w:val="24"/>
          <w:szCs w:val="24"/>
        </w:rPr>
      </w:pPr>
      <w:r w:rsidRPr="008D74A4">
        <w:rPr>
          <w:b/>
          <w:iCs/>
          <w:noProof/>
          <w:sz w:val="24"/>
          <w:szCs w:val="24"/>
        </w:rPr>
        <w:t>8. Nhiệm vụ của học viên</w:t>
      </w:r>
    </w:p>
    <w:p w14:paraId="4CBC500B" w14:textId="77777777" w:rsidR="0019771B" w:rsidRPr="008D74A4" w:rsidRDefault="0019771B" w:rsidP="0019771B">
      <w:pPr>
        <w:spacing w:line="276" w:lineRule="auto"/>
        <w:ind w:firstLine="360"/>
        <w:jc w:val="both"/>
        <w:rPr>
          <w:sz w:val="24"/>
          <w:szCs w:val="24"/>
        </w:rPr>
      </w:pPr>
      <w:r w:rsidRPr="008D74A4">
        <w:rPr>
          <w:sz w:val="24"/>
          <w:szCs w:val="24"/>
        </w:rPr>
        <w:t>- Đọc trước các tài liệu do giảng viên yêu cầu trước các buổi giảng;</w:t>
      </w:r>
    </w:p>
    <w:p w14:paraId="6F5791EE" w14:textId="77777777" w:rsidR="0019771B" w:rsidRPr="008D74A4" w:rsidRDefault="0019771B" w:rsidP="0019771B">
      <w:pPr>
        <w:spacing w:line="276" w:lineRule="auto"/>
        <w:ind w:firstLine="360"/>
        <w:jc w:val="both"/>
        <w:rPr>
          <w:sz w:val="24"/>
          <w:szCs w:val="24"/>
        </w:rPr>
      </w:pPr>
      <w:r w:rsidRPr="008D74A4">
        <w:rPr>
          <w:sz w:val="24"/>
          <w:szCs w:val="24"/>
        </w:rPr>
        <w:t>- Học viên cần chuẩn bị bài (xem lại kiến thức buổi học trước, đọc sách, làm bài tập, ôn lại kiến thức môn học trước) trước khi đến lớp;</w:t>
      </w:r>
    </w:p>
    <w:p w14:paraId="0D8652CC" w14:textId="77777777" w:rsidR="0019771B" w:rsidRPr="008D74A4" w:rsidRDefault="0019771B" w:rsidP="0019771B">
      <w:pPr>
        <w:spacing w:line="276" w:lineRule="auto"/>
        <w:ind w:firstLine="360"/>
        <w:jc w:val="both"/>
        <w:rPr>
          <w:sz w:val="24"/>
          <w:szCs w:val="24"/>
        </w:rPr>
      </w:pPr>
      <w:r w:rsidRPr="008D74A4">
        <w:rPr>
          <w:sz w:val="24"/>
          <w:szCs w:val="24"/>
        </w:rPr>
        <w:t xml:space="preserve">- Học viên tham dự lớp học đầy đủ, đúng giờ và chủ động tham gia thảo luận xây dựng bài trên lớp; </w:t>
      </w:r>
    </w:p>
    <w:p w14:paraId="75230EFC" w14:textId="77777777" w:rsidR="0019771B" w:rsidRPr="008D74A4" w:rsidRDefault="0019771B" w:rsidP="0019771B">
      <w:pPr>
        <w:spacing w:line="276" w:lineRule="auto"/>
        <w:ind w:firstLine="360"/>
        <w:jc w:val="both"/>
        <w:rPr>
          <w:sz w:val="24"/>
          <w:szCs w:val="24"/>
        </w:rPr>
      </w:pPr>
      <w:r w:rsidRPr="008D74A4">
        <w:rPr>
          <w:sz w:val="24"/>
          <w:szCs w:val="24"/>
        </w:rPr>
        <w:t>- Học viên đi học phải ăn mặc lịch sự, phù hợp với môi trường giáo dục. Không làm việc riêng trong lớp. Nếu giảng viên nhắc nhở mà học viên vẫn tiếp tục vi phạm thì có thể bị mời ra khỏi lớp và thông báo để Khoa xử lý;</w:t>
      </w:r>
    </w:p>
    <w:p w14:paraId="5D02C032" w14:textId="77777777" w:rsidR="0019771B" w:rsidRPr="008D74A4" w:rsidRDefault="0019771B" w:rsidP="0019771B">
      <w:pPr>
        <w:spacing w:line="276" w:lineRule="auto"/>
        <w:ind w:firstLine="360"/>
        <w:jc w:val="both"/>
        <w:rPr>
          <w:sz w:val="24"/>
          <w:szCs w:val="24"/>
        </w:rPr>
      </w:pPr>
      <w:r w:rsidRPr="008D74A4">
        <w:rPr>
          <w:sz w:val="24"/>
          <w:szCs w:val="24"/>
        </w:rPr>
        <w:t>- Tham khảo thêm các tài liệu được gợi ý bởi giảng viên hoặc có liên quan đến môn học;</w:t>
      </w:r>
    </w:p>
    <w:p w14:paraId="4D9438AC" w14:textId="77777777" w:rsidR="0019771B" w:rsidRPr="008D74A4" w:rsidRDefault="0019771B" w:rsidP="0019771B">
      <w:pPr>
        <w:spacing w:line="276" w:lineRule="auto"/>
        <w:ind w:firstLine="360"/>
        <w:jc w:val="both"/>
        <w:rPr>
          <w:sz w:val="24"/>
          <w:szCs w:val="24"/>
        </w:rPr>
      </w:pPr>
      <w:r w:rsidRPr="008D74A4">
        <w:rPr>
          <w:sz w:val="24"/>
          <w:szCs w:val="24"/>
        </w:rPr>
        <w:t>- Thực hiện nghiêm túc các nhiệm vụ đặt ra trong quá trình tham gia trên lớp và nghiên cứu học liệu theo chỉ dẫn của giảng viên;</w:t>
      </w:r>
    </w:p>
    <w:p w14:paraId="4A4EF7A6" w14:textId="77777777" w:rsidR="0019771B" w:rsidRPr="008D74A4" w:rsidRDefault="0019771B" w:rsidP="0019771B">
      <w:pPr>
        <w:spacing w:line="276" w:lineRule="auto"/>
        <w:ind w:firstLine="360"/>
        <w:jc w:val="both"/>
        <w:rPr>
          <w:sz w:val="24"/>
          <w:szCs w:val="24"/>
        </w:rPr>
      </w:pPr>
      <w:r w:rsidRPr="008D74A4">
        <w:rPr>
          <w:sz w:val="24"/>
          <w:szCs w:val="24"/>
        </w:rPr>
        <w:t>- Học viên nghiêm túc thực hiện các bài tập/bài tình huống và bài thi cuối kì. Học viên vắng học buổi nào, bài kiểm tra buổi đó được tính điểm 0. Những học viên vắng thi có lý do chính đáng sẽ được giải quyết theo quy định chung;</w:t>
      </w:r>
    </w:p>
    <w:p w14:paraId="527F7AFD" w14:textId="77777777" w:rsidR="0019771B" w:rsidRPr="008D74A4" w:rsidRDefault="0019771B" w:rsidP="0019771B">
      <w:pPr>
        <w:spacing w:line="276" w:lineRule="auto"/>
        <w:ind w:firstLine="360"/>
        <w:jc w:val="both"/>
        <w:rPr>
          <w:sz w:val="24"/>
          <w:szCs w:val="24"/>
        </w:rPr>
      </w:pPr>
      <w:r w:rsidRPr="008D74A4">
        <w:rPr>
          <w:sz w:val="24"/>
          <w:szCs w:val="24"/>
        </w:rPr>
        <w:t>- Học viên nộp bài tập, báo cáo, tiểu luận theo đúng quy định;</w:t>
      </w:r>
    </w:p>
    <w:p w14:paraId="7F9E1406" w14:textId="77777777" w:rsidR="0019771B" w:rsidRPr="008D74A4" w:rsidRDefault="0019771B" w:rsidP="0019771B">
      <w:pPr>
        <w:spacing w:line="276" w:lineRule="auto"/>
        <w:ind w:firstLine="360"/>
        <w:jc w:val="both"/>
        <w:rPr>
          <w:bCs/>
          <w:noProof/>
          <w:sz w:val="24"/>
          <w:szCs w:val="24"/>
        </w:rPr>
      </w:pPr>
      <w:r w:rsidRPr="008D74A4">
        <w:rPr>
          <w:sz w:val="24"/>
          <w:szCs w:val="24"/>
        </w:rPr>
        <w:t>- Học viên tự trang bị công cụ học tập: laptop (khi được giảng viên yêu cầu, mục đích tìm kiếm thông tin, truy cập học liệu).</w:t>
      </w:r>
    </w:p>
    <w:p w14:paraId="6E731B65" w14:textId="77777777" w:rsidR="0019771B" w:rsidRPr="008D74A4" w:rsidRDefault="0019771B" w:rsidP="0019771B">
      <w:pPr>
        <w:pStyle w:val="BodyText"/>
        <w:spacing w:after="0" w:line="276" w:lineRule="auto"/>
        <w:jc w:val="both"/>
        <w:rPr>
          <w:bCs/>
          <w:noProof/>
          <w:sz w:val="24"/>
          <w:szCs w:val="24"/>
        </w:rPr>
      </w:pPr>
    </w:p>
    <w:p w14:paraId="50EEDD36" w14:textId="77777777" w:rsidR="0019771B" w:rsidRPr="008D74A4" w:rsidRDefault="0019771B" w:rsidP="0019771B">
      <w:pPr>
        <w:spacing w:line="276" w:lineRule="auto"/>
        <w:jc w:val="both"/>
        <w:rPr>
          <w:b/>
          <w:iCs/>
          <w:noProof/>
          <w:sz w:val="24"/>
          <w:szCs w:val="24"/>
        </w:rPr>
      </w:pPr>
      <w:r w:rsidRPr="008D74A4">
        <w:rPr>
          <w:b/>
          <w:iCs/>
          <w:noProof/>
          <w:sz w:val="24"/>
          <w:szCs w:val="24"/>
        </w:rPr>
        <w:t>9. Đánh giá và cho điểm</w:t>
      </w:r>
    </w:p>
    <w:p w14:paraId="76A953A1" w14:textId="77777777" w:rsidR="0019771B" w:rsidRPr="008D74A4" w:rsidRDefault="0019771B" w:rsidP="0019771B">
      <w:pPr>
        <w:spacing w:line="276" w:lineRule="auto"/>
        <w:ind w:firstLine="180"/>
        <w:jc w:val="both"/>
        <w:rPr>
          <w:b/>
          <w:iCs/>
          <w:noProof/>
          <w:sz w:val="24"/>
          <w:szCs w:val="24"/>
        </w:rPr>
      </w:pPr>
      <w:r w:rsidRPr="008D74A4">
        <w:rPr>
          <w:b/>
          <w:iCs/>
          <w:noProof/>
          <w:sz w:val="24"/>
          <w:szCs w:val="24"/>
        </w:rPr>
        <w:t>9.1. Thang điểm</w:t>
      </w:r>
    </w:p>
    <w:p w14:paraId="58FA40B9" w14:textId="77777777" w:rsidR="0019771B" w:rsidRPr="008D74A4" w:rsidRDefault="0019771B" w:rsidP="0019771B">
      <w:pPr>
        <w:spacing w:line="276" w:lineRule="auto"/>
        <w:ind w:left="180" w:firstLine="360"/>
        <w:jc w:val="both"/>
        <w:rPr>
          <w:sz w:val="24"/>
          <w:szCs w:val="24"/>
        </w:rPr>
      </w:pPr>
      <w:r w:rsidRPr="008D74A4">
        <w:rPr>
          <w:sz w:val="24"/>
          <w:szCs w:val="24"/>
        </w:rPr>
        <w:t>Thang điểm 10 và quy đổi thành thang điểm chữ theo Quy chế đào tạo tín chỉ hiện hành của Trường Đại học Kinh tế - Kỹ thuật Bình Dương.</w:t>
      </w:r>
    </w:p>
    <w:p w14:paraId="1391CF27" w14:textId="77777777" w:rsidR="0019771B" w:rsidRPr="008D74A4" w:rsidRDefault="0019771B" w:rsidP="0019771B">
      <w:pPr>
        <w:spacing w:line="276" w:lineRule="auto"/>
        <w:ind w:firstLine="142"/>
        <w:jc w:val="both"/>
        <w:rPr>
          <w:sz w:val="24"/>
          <w:szCs w:val="24"/>
        </w:rPr>
      </w:pPr>
      <w:r w:rsidRPr="008D74A4">
        <w:rPr>
          <w:b/>
          <w:bCs/>
          <w:sz w:val="24"/>
          <w:szCs w:val="24"/>
        </w:rPr>
        <w:t xml:space="preserve">9.2. </w:t>
      </w:r>
      <w:r w:rsidRPr="008D74A4">
        <w:rPr>
          <w:b/>
          <w:bCs/>
          <w:sz w:val="24"/>
          <w:szCs w:val="24"/>
          <w:lang w:val="it-IT"/>
        </w:rPr>
        <w:t>Kế</w:t>
      </w:r>
      <w:r w:rsidRPr="008D74A4">
        <w:rPr>
          <w:b/>
          <w:sz w:val="24"/>
          <w:szCs w:val="24"/>
          <w:lang w:val="it-IT"/>
        </w:rPr>
        <w:t xml:space="preserve"> hoạch đánh giá và trọng số thành phần đánh giá</w:t>
      </w:r>
    </w:p>
    <w:p w14:paraId="5BC4CBC1" w14:textId="77777777" w:rsidR="0019771B" w:rsidRPr="008D74A4" w:rsidRDefault="0019771B" w:rsidP="0019771B">
      <w:pPr>
        <w:spacing w:line="276" w:lineRule="auto"/>
        <w:ind w:firstLine="360"/>
        <w:rPr>
          <w:b/>
          <w:sz w:val="24"/>
          <w:szCs w:val="24"/>
        </w:rPr>
      </w:pPr>
      <w:r w:rsidRPr="008D74A4">
        <w:rPr>
          <w:b/>
          <w:sz w:val="24"/>
          <w:szCs w:val="24"/>
        </w:rPr>
        <w:t>- Ma trận đánh giá Kết quả học tập mong đợi của học phần</w:t>
      </w:r>
    </w:p>
    <w:tbl>
      <w:tblPr>
        <w:tblW w:w="4991"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6"/>
        <w:gridCol w:w="845"/>
        <w:gridCol w:w="847"/>
        <w:gridCol w:w="847"/>
        <w:gridCol w:w="847"/>
        <w:gridCol w:w="847"/>
        <w:gridCol w:w="1802"/>
        <w:gridCol w:w="1775"/>
      </w:tblGrid>
      <w:tr w:rsidR="0019771B" w:rsidRPr="008D74A4" w14:paraId="45923C55" w14:textId="77777777" w:rsidTr="0019771B">
        <w:trPr>
          <w:trHeight w:val="375"/>
          <w:tblHeader/>
        </w:trPr>
        <w:tc>
          <w:tcPr>
            <w:tcW w:w="684" w:type="pct"/>
            <w:vMerge w:val="restart"/>
            <w:shd w:val="clear" w:color="auto" w:fill="auto"/>
            <w:vAlign w:val="center"/>
          </w:tcPr>
          <w:p w14:paraId="27C99AFC" w14:textId="77777777" w:rsidR="0019771B" w:rsidRPr="008D74A4" w:rsidRDefault="0019771B" w:rsidP="0019771B">
            <w:pPr>
              <w:spacing w:line="276" w:lineRule="auto"/>
              <w:jc w:val="center"/>
              <w:rPr>
                <w:b/>
                <w:sz w:val="24"/>
                <w:szCs w:val="24"/>
              </w:rPr>
            </w:pPr>
            <w:r w:rsidRPr="008D74A4">
              <w:rPr>
                <w:b/>
                <w:sz w:val="24"/>
                <w:szCs w:val="24"/>
              </w:rPr>
              <w:lastRenderedPageBreak/>
              <w:t>Chuẩn đầu ra học phần (CELOs)</w:t>
            </w:r>
          </w:p>
        </w:tc>
        <w:tc>
          <w:tcPr>
            <w:tcW w:w="2337" w:type="pct"/>
            <w:gridSpan w:val="5"/>
            <w:shd w:val="clear" w:color="auto" w:fill="auto"/>
            <w:vAlign w:val="center"/>
          </w:tcPr>
          <w:p w14:paraId="7C4B704A" w14:textId="77777777" w:rsidR="0019771B" w:rsidRPr="008D74A4" w:rsidRDefault="0019771B" w:rsidP="0019771B">
            <w:pPr>
              <w:pStyle w:val="ListParagraph"/>
              <w:spacing w:line="276" w:lineRule="auto"/>
              <w:ind w:left="0"/>
              <w:contextualSpacing w:val="0"/>
              <w:jc w:val="center"/>
              <w:rPr>
                <w:sz w:val="24"/>
                <w:szCs w:val="24"/>
              </w:rPr>
            </w:pPr>
            <w:r w:rsidRPr="008D74A4">
              <w:rPr>
                <w:b/>
                <w:sz w:val="24"/>
                <w:szCs w:val="24"/>
              </w:rPr>
              <w:t>PHƯƠNG PHÁP ĐÁNH GIÁ</w:t>
            </w:r>
          </w:p>
        </w:tc>
        <w:tc>
          <w:tcPr>
            <w:tcW w:w="996" w:type="pct"/>
            <w:vMerge w:val="restart"/>
            <w:shd w:val="clear" w:color="auto" w:fill="auto"/>
            <w:vAlign w:val="center"/>
          </w:tcPr>
          <w:p w14:paraId="751FB04E" w14:textId="77777777" w:rsidR="0019771B" w:rsidRPr="008D74A4" w:rsidRDefault="0019771B" w:rsidP="0019771B">
            <w:pPr>
              <w:pStyle w:val="ListParagraph"/>
              <w:spacing w:line="276" w:lineRule="auto"/>
              <w:ind w:left="0"/>
              <w:contextualSpacing w:val="0"/>
              <w:jc w:val="center"/>
              <w:rPr>
                <w:sz w:val="24"/>
                <w:szCs w:val="24"/>
              </w:rPr>
            </w:pPr>
            <w:r w:rsidRPr="008D74A4">
              <w:rPr>
                <w:b/>
                <w:sz w:val="24"/>
                <w:szCs w:val="24"/>
              </w:rPr>
              <w:t>CÔNG CỤ ĐÁNH GIÁ</w:t>
            </w:r>
          </w:p>
        </w:tc>
        <w:tc>
          <w:tcPr>
            <w:tcW w:w="982" w:type="pct"/>
            <w:vMerge w:val="restart"/>
            <w:shd w:val="clear" w:color="auto" w:fill="auto"/>
            <w:vAlign w:val="center"/>
          </w:tcPr>
          <w:p w14:paraId="5BBB900D" w14:textId="77777777" w:rsidR="0019771B" w:rsidRPr="008D74A4" w:rsidRDefault="0019771B" w:rsidP="0019771B">
            <w:pPr>
              <w:pStyle w:val="ListParagraph"/>
              <w:spacing w:line="276" w:lineRule="auto"/>
              <w:ind w:left="0"/>
              <w:contextualSpacing w:val="0"/>
              <w:jc w:val="center"/>
              <w:rPr>
                <w:sz w:val="24"/>
                <w:szCs w:val="24"/>
              </w:rPr>
            </w:pPr>
            <w:r w:rsidRPr="008D74A4">
              <w:rPr>
                <w:b/>
                <w:sz w:val="24"/>
                <w:szCs w:val="24"/>
              </w:rPr>
              <w:t>THỜI ĐIỂM ĐÁNH GIÁ</w:t>
            </w:r>
          </w:p>
        </w:tc>
      </w:tr>
      <w:tr w:rsidR="0019771B" w:rsidRPr="008D74A4" w14:paraId="6FECDA73" w14:textId="77777777" w:rsidTr="0019771B">
        <w:trPr>
          <w:trHeight w:val="593"/>
          <w:tblHeader/>
        </w:trPr>
        <w:tc>
          <w:tcPr>
            <w:tcW w:w="684" w:type="pct"/>
            <w:vMerge/>
            <w:shd w:val="clear" w:color="auto" w:fill="auto"/>
          </w:tcPr>
          <w:p w14:paraId="16215B27" w14:textId="77777777" w:rsidR="0019771B" w:rsidRPr="008D74A4" w:rsidRDefault="0019771B" w:rsidP="0019771B">
            <w:pPr>
              <w:spacing w:line="276" w:lineRule="auto"/>
              <w:rPr>
                <w:sz w:val="24"/>
                <w:szCs w:val="24"/>
              </w:rPr>
            </w:pPr>
          </w:p>
        </w:tc>
        <w:tc>
          <w:tcPr>
            <w:tcW w:w="467" w:type="pct"/>
            <w:shd w:val="clear" w:color="auto" w:fill="auto"/>
            <w:vAlign w:val="center"/>
          </w:tcPr>
          <w:p w14:paraId="18B2AB95" w14:textId="77777777" w:rsidR="0019771B" w:rsidRPr="008D74A4" w:rsidRDefault="0019771B" w:rsidP="0019771B">
            <w:pPr>
              <w:spacing w:line="276" w:lineRule="auto"/>
              <w:jc w:val="center"/>
              <w:rPr>
                <w:sz w:val="24"/>
                <w:szCs w:val="24"/>
              </w:rPr>
            </w:pPr>
            <w:r w:rsidRPr="008D74A4">
              <w:rPr>
                <w:sz w:val="24"/>
                <w:szCs w:val="24"/>
              </w:rPr>
              <w:t>Làm bài tập</w:t>
            </w:r>
          </w:p>
        </w:tc>
        <w:tc>
          <w:tcPr>
            <w:tcW w:w="468" w:type="pct"/>
            <w:shd w:val="clear" w:color="auto" w:fill="auto"/>
            <w:vAlign w:val="center"/>
          </w:tcPr>
          <w:p w14:paraId="196D2063" w14:textId="77777777" w:rsidR="0019771B" w:rsidRPr="008D74A4" w:rsidRDefault="0019771B" w:rsidP="0019771B">
            <w:pPr>
              <w:spacing w:line="276" w:lineRule="auto"/>
              <w:jc w:val="center"/>
              <w:rPr>
                <w:sz w:val="24"/>
                <w:szCs w:val="24"/>
              </w:rPr>
            </w:pPr>
            <w:r w:rsidRPr="008D74A4">
              <w:rPr>
                <w:sz w:val="24"/>
                <w:szCs w:val="24"/>
              </w:rPr>
              <w:t>Thảo luận, phát biểu</w:t>
            </w:r>
          </w:p>
        </w:tc>
        <w:tc>
          <w:tcPr>
            <w:tcW w:w="468" w:type="pct"/>
            <w:shd w:val="clear" w:color="auto" w:fill="auto"/>
            <w:vAlign w:val="center"/>
          </w:tcPr>
          <w:p w14:paraId="0A8044B8" w14:textId="77777777" w:rsidR="0019771B" w:rsidRPr="008D74A4" w:rsidRDefault="0019771B" w:rsidP="0019771B">
            <w:pPr>
              <w:spacing w:line="276" w:lineRule="auto"/>
              <w:ind w:left="-90" w:right="-90"/>
              <w:jc w:val="center"/>
              <w:rPr>
                <w:sz w:val="24"/>
                <w:szCs w:val="24"/>
              </w:rPr>
            </w:pPr>
            <w:r w:rsidRPr="008D74A4">
              <w:rPr>
                <w:sz w:val="24"/>
                <w:szCs w:val="24"/>
              </w:rPr>
              <w:t>Chuyên cần</w:t>
            </w:r>
          </w:p>
        </w:tc>
        <w:tc>
          <w:tcPr>
            <w:tcW w:w="468" w:type="pct"/>
            <w:shd w:val="clear" w:color="auto" w:fill="auto"/>
            <w:vAlign w:val="center"/>
          </w:tcPr>
          <w:p w14:paraId="75D8F6A5" w14:textId="77777777" w:rsidR="0019771B" w:rsidRPr="008D74A4" w:rsidRDefault="0019771B" w:rsidP="0019771B">
            <w:pPr>
              <w:spacing w:line="276" w:lineRule="auto"/>
              <w:jc w:val="center"/>
              <w:rPr>
                <w:sz w:val="24"/>
                <w:szCs w:val="24"/>
              </w:rPr>
            </w:pPr>
            <w:r w:rsidRPr="008D74A4">
              <w:rPr>
                <w:sz w:val="24"/>
                <w:szCs w:val="24"/>
              </w:rPr>
              <w:t>Thi giữa kỳ</w:t>
            </w:r>
          </w:p>
        </w:tc>
        <w:tc>
          <w:tcPr>
            <w:tcW w:w="468" w:type="pct"/>
            <w:shd w:val="clear" w:color="auto" w:fill="auto"/>
            <w:vAlign w:val="center"/>
          </w:tcPr>
          <w:p w14:paraId="1F7B13CD" w14:textId="77777777" w:rsidR="0019771B" w:rsidRPr="008D74A4" w:rsidRDefault="0019771B" w:rsidP="0019771B">
            <w:pPr>
              <w:spacing w:line="276" w:lineRule="auto"/>
              <w:jc w:val="center"/>
              <w:rPr>
                <w:sz w:val="24"/>
                <w:szCs w:val="24"/>
              </w:rPr>
            </w:pPr>
            <w:r w:rsidRPr="008D74A4">
              <w:rPr>
                <w:sz w:val="24"/>
                <w:szCs w:val="24"/>
              </w:rPr>
              <w:t>Thi cuối kỳ</w:t>
            </w:r>
          </w:p>
        </w:tc>
        <w:tc>
          <w:tcPr>
            <w:tcW w:w="996" w:type="pct"/>
            <w:vMerge/>
            <w:shd w:val="clear" w:color="auto" w:fill="auto"/>
            <w:vAlign w:val="center"/>
          </w:tcPr>
          <w:p w14:paraId="4FB35CB0" w14:textId="77777777" w:rsidR="0019771B" w:rsidRPr="008D74A4" w:rsidRDefault="0019771B" w:rsidP="0019771B">
            <w:pPr>
              <w:pStyle w:val="ListParagraph"/>
              <w:spacing w:line="276" w:lineRule="auto"/>
              <w:ind w:left="0"/>
              <w:contextualSpacing w:val="0"/>
              <w:rPr>
                <w:sz w:val="24"/>
                <w:szCs w:val="24"/>
              </w:rPr>
            </w:pPr>
          </w:p>
        </w:tc>
        <w:tc>
          <w:tcPr>
            <w:tcW w:w="982" w:type="pct"/>
            <w:vMerge/>
            <w:shd w:val="clear" w:color="auto" w:fill="auto"/>
            <w:vAlign w:val="center"/>
          </w:tcPr>
          <w:p w14:paraId="2EF7B523" w14:textId="77777777" w:rsidR="0019771B" w:rsidRPr="008D74A4" w:rsidRDefault="0019771B" w:rsidP="0019771B">
            <w:pPr>
              <w:pStyle w:val="ListParagraph"/>
              <w:spacing w:line="276" w:lineRule="auto"/>
              <w:ind w:left="0"/>
              <w:contextualSpacing w:val="0"/>
              <w:rPr>
                <w:sz w:val="24"/>
                <w:szCs w:val="24"/>
              </w:rPr>
            </w:pPr>
          </w:p>
        </w:tc>
      </w:tr>
      <w:tr w:rsidR="0019771B" w:rsidRPr="008D74A4" w14:paraId="0FA17A78" w14:textId="77777777" w:rsidTr="0019771B">
        <w:trPr>
          <w:trHeight w:val="627"/>
        </w:trPr>
        <w:tc>
          <w:tcPr>
            <w:tcW w:w="684" w:type="pct"/>
            <w:shd w:val="clear" w:color="auto" w:fill="auto"/>
            <w:vAlign w:val="center"/>
          </w:tcPr>
          <w:p w14:paraId="6C856CB4" w14:textId="77777777" w:rsidR="0019771B" w:rsidRPr="008D74A4" w:rsidRDefault="0019771B" w:rsidP="0019771B">
            <w:pPr>
              <w:spacing w:line="276" w:lineRule="auto"/>
              <w:jc w:val="center"/>
              <w:rPr>
                <w:sz w:val="24"/>
                <w:szCs w:val="24"/>
              </w:rPr>
            </w:pPr>
            <w:r w:rsidRPr="008D74A4">
              <w:rPr>
                <w:sz w:val="24"/>
                <w:szCs w:val="24"/>
              </w:rPr>
              <w:t>CELO1</w:t>
            </w:r>
          </w:p>
        </w:tc>
        <w:tc>
          <w:tcPr>
            <w:tcW w:w="467" w:type="pct"/>
            <w:shd w:val="clear" w:color="auto" w:fill="auto"/>
            <w:vAlign w:val="center"/>
          </w:tcPr>
          <w:p w14:paraId="55A82A34" w14:textId="77777777" w:rsidR="0019771B" w:rsidRPr="008D74A4" w:rsidRDefault="0019771B" w:rsidP="0019771B">
            <w:pPr>
              <w:spacing w:line="276" w:lineRule="auto"/>
              <w:jc w:val="center"/>
              <w:rPr>
                <w:sz w:val="24"/>
                <w:szCs w:val="24"/>
              </w:rPr>
            </w:pPr>
            <w:r w:rsidRPr="008D74A4">
              <w:rPr>
                <w:sz w:val="24"/>
                <w:szCs w:val="24"/>
              </w:rPr>
              <w:t>x</w:t>
            </w:r>
          </w:p>
        </w:tc>
        <w:tc>
          <w:tcPr>
            <w:tcW w:w="468" w:type="pct"/>
            <w:shd w:val="clear" w:color="auto" w:fill="auto"/>
            <w:vAlign w:val="center"/>
          </w:tcPr>
          <w:p w14:paraId="2F67EDA0" w14:textId="77777777" w:rsidR="0019771B" w:rsidRPr="008D74A4" w:rsidRDefault="0019771B" w:rsidP="0019771B">
            <w:pPr>
              <w:spacing w:line="276" w:lineRule="auto"/>
              <w:jc w:val="center"/>
              <w:rPr>
                <w:sz w:val="24"/>
                <w:szCs w:val="24"/>
              </w:rPr>
            </w:pPr>
            <w:r w:rsidRPr="008D74A4">
              <w:rPr>
                <w:sz w:val="24"/>
                <w:szCs w:val="24"/>
              </w:rPr>
              <w:t>x</w:t>
            </w:r>
          </w:p>
        </w:tc>
        <w:tc>
          <w:tcPr>
            <w:tcW w:w="468" w:type="pct"/>
            <w:shd w:val="clear" w:color="auto" w:fill="auto"/>
            <w:vAlign w:val="center"/>
          </w:tcPr>
          <w:p w14:paraId="4113D9B5" w14:textId="77777777" w:rsidR="0019771B" w:rsidRPr="008D74A4" w:rsidRDefault="0019771B" w:rsidP="0019771B">
            <w:pPr>
              <w:spacing w:line="276" w:lineRule="auto"/>
              <w:jc w:val="center"/>
              <w:rPr>
                <w:sz w:val="24"/>
                <w:szCs w:val="24"/>
              </w:rPr>
            </w:pPr>
            <w:r w:rsidRPr="008D74A4">
              <w:rPr>
                <w:sz w:val="24"/>
                <w:szCs w:val="24"/>
              </w:rPr>
              <w:t>x</w:t>
            </w:r>
          </w:p>
        </w:tc>
        <w:tc>
          <w:tcPr>
            <w:tcW w:w="468" w:type="pct"/>
            <w:shd w:val="clear" w:color="auto" w:fill="auto"/>
            <w:vAlign w:val="center"/>
          </w:tcPr>
          <w:p w14:paraId="3193D2A4" w14:textId="77777777" w:rsidR="0019771B" w:rsidRPr="008D74A4" w:rsidRDefault="0019771B" w:rsidP="0019771B">
            <w:pPr>
              <w:spacing w:line="276" w:lineRule="auto"/>
              <w:jc w:val="center"/>
              <w:rPr>
                <w:sz w:val="24"/>
                <w:szCs w:val="24"/>
              </w:rPr>
            </w:pPr>
            <w:r w:rsidRPr="008D74A4">
              <w:rPr>
                <w:sz w:val="24"/>
                <w:szCs w:val="24"/>
              </w:rPr>
              <w:t>x</w:t>
            </w:r>
          </w:p>
        </w:tc>
        <w:tc>
          <w:tcPr>
            <w:tcW w:w="468" w:type="pct"/>
            <w:shd w:val="clear" w:color="auto" w:fill="auto"/>
            <w:vAlign w:val="center"/>
          </w:tcPr>
          <w:p w14:paraId="0F04A7E9" w14:textId="77777777" w:rsidR="0019771B" w:rsidRPr="008D74A4" w:rsidRDefault="0019771B" w:rsidP="0019771B">
            <w:pPr>
              <w:spacing w:line="276" w:lineRule="auto"/>
              <w:jc w:val="center"/>
              <w:rPr>
                <w:sz w:val="24"/>
                <w:szCs w:val="24"/>
              </w:rPr>
            </w:pPr>
            <w:r w:rsidRPr="008D74A4">
              <w:rPr>
                <w:sz w:val="24"/>
                <w:szCs w:val="24"/>
              </w:rPr>
              <w:t>x</w:t>
            </w:r>
          </w:p>
        </w:tc>
        <w:tc>
          <w:tcPr>
            <w:tcW w:w="996" w:type="pct"/>
            <w:vMerge w:val="restart"/>
            <w:shd w:val="clear" w:color="auto" w:fill="auto"/>
          </w:tcPr>
          <w:p w14:paraId="40AA5050" w14:textId="77777777" w:rsidR="0019771B" w:rsidRPr="008D74A4" w:rsidRDefault="0019771B" w:rsidP="0019771B">
            <w:pPr>
              <w:spacing w:line="276" w:lineRule="auto"/>
              <w:rPr>
                <w:sz w:val="24"/>
                <w:szCs w:val="24"/>
              </w:rPr>
            </w:pPr>
            <w:r w:rsidRPr="008D74A4">
              <w:rPr>
                <w:sz w:val="24"/>
                <w:szCs w:val="24"/>
              </w:rPr>
              <w:t>Làm bài tập</w:t>
            </w:r>
          </w:p>
          <w:p w14:paraId="60D7EF84" w14:textId="77777777" w:rsidR="0019771B" w:rsidRPr="008D74A4" w:rsidRDefault="0019771B" w:rsidP="0019771B">
            <w:pPr>
              <w:spacing w:line="276" w:lineRule="auto"/>
              <w:rPr>
                <w:sz w:val="24"/>
                <w:szCs w:val="24"/>
              </w:rPr>
            </w:pPr>
            <w:r w:rsidRPr="008D74A4">
              <w:rPr>
                <w:sz w:val="24"/>
                <w:szCs w:val="24"/>
              </w:rPr>
              <w:t>Thảo luận, phát biểu</w:t>
            </w:r>
          </w:p>
          <w:p w14:paraId="570C8EB7" w14:textId="77777777" w:rsidR="0019771B" w:rsidRPr="008D74A4" w:rsidRDefault="0019771B" w:rsidP="0019771B">
            <w:pPr>
              <w:spacing w:line="276" w:lineRule="auto"/>
              <w:rPr>
                <w:sz w:val="24"/>
                <w:szCs w:val="24"/>
              </w:rPr>
            </w:pPr>
            <w:r w:rsidRPr="008D74A4">
              <w:rPr>
                <w:sz w:val="24"/>
                <w:szCs w:val="24"/>
              </w:rPr>
              <w:t>Chuyên cần</w:t>
            </w:r>
          </w:p>
          <w:p w14:paraId="17CBF4AD" w14:textId="77777777" w:rsidR="0019771B" w:rsidRPr="008D74A4" w:rsidRDefault="0019771B" w:rsidP="0019771B">
            <w:pPr>
              <w:spacing w:line="276" w:lineRule="auto"/>
              <w:rPr>
                <w:sz w:val="24"/>
                <w:szCs w:val="24"/>
              </w:rPr>
            </w:pPr>
            <w:r w:rsidRPr="008D74A4">
              <w:rPr>
                <w:sz w:val="24"/>
                <w:szCs w:val="24"/>
              </w:rPr>
              <w:t>Kiểm tra giữa kỳ</w:t>
            </w:r>
          </w:p>
          <w:p w14:paraId="06763D6F" w14:textId="77777777" w:rsidR="0019771B" w:rsidRPr="008D74A4" w:rsidRDefault="0019771B" w:rsidP="0019771B">
            <w:pPr>
              <w:spacing w:line="276" w:lineRule="auto"/>
              <w:rPr>
                <w:sz w:val="24"/>
                <w:szCs w:val="24"/>
              </w:rPr>
            </w:pPr>
            <w:r w:rsidRPr="008D74A4">
              <w:rPr>
                <w:sz w:val="24"/>
                <w:szCs w:val="24"/>
              </w:rPr>
              <w:t>Tiểu luận cuối kỳ</w:t>
            </w:r>
          </w:p>
        </w:tc>
        <w:tc>
          <w:tcPr>
            <w:tcW w:w="982" w:type="pct"/>
            <w:vMerge w:val="restart"/>
            <w:shd w:val="clear" w:color="auto" w:fill="auto"/>
          </w:tcPr>
          <w:p w14:paraId="011F81BA" w14:textId="77777777" w:rsidR="0019771B" w:rsidRPr="008D74A4" w:rsidRDefault="0019771B" w:rsidP="0019771B">
            <w:pPr>
              <w:spacing w:line="276" w:lineRule="auto"/>
              <w:rPr>
                <w:sz w:val="24"/>
                <w:szCs w:val="24"/>
              </w:rPr>
            </w:pPr>
            <w:r w:rsidRPr="008D74A4">
              <w:rPr>
                <w:sz w:val="24"/>
                <w:szCs w:val="24"/>
              </w:rPr>
              <w:t>Hàng tuần</w:t>
            </w:r>
          </w:p>
          <w:p w14:paraId="30C06B1A" w14:textId="77777777" w:rsidR="0019771B" w:rsidRPr="008D74A4" w:rsidRDefault="0019771B" w:rsidP="0019771B">
            <w:pPr>
              <w:spacing w:line="276" w:lineRule="auto"/>
              <w:rPr>
                <w:sz w:val="24"/>
                <w:szCs w:val="24"/>
              </w:rPr>
            </w:pPr>
            <w:r w:rsidRPr="008D74A4">
              <w:rPr>
                <w:sz w:val="24"/>
                <w:szCs w:val="24"/>
              </w:rPr>
              <w:t xml:space="preserve">Hàng tuần </w:t>
            </w:r>
          </w:p>
          <w:p w14:paraId="60D99691" w14:textId="77777777" w:rsidR="0019771B" w:rsidRPr="008D74A4" w:rsidRDefault="0019771B" w:rsidP="0019771B">
            <w:pPr>
              <w:spacing w:line="276" w:lineRule="auto"/>
              <w:rPr>
                <w:sz w:val="24"/>
                <w:szCs w:val="24"/>
              </w:rPr>
            </w:pPr>
          </w:p>
          <w:p w14:paraId="16722104" w14:textId="77777777" w:rsidR="0019771B" w:rsidRPr="008D74A4" w:rsidRDefault="0019771B" w:rsidP="0019771B">
            <w:pPr>
              <w:spacing w:line="276" w:lineRule="auto"/>
              <w:rPr>
                <w:sz w:val="24"/>
                <w:szCs w:val="24"/>
              </w:rPr>
            </w:pPr>
            <w:r w:rsidRPr="008D74A4">
              <w:rPr>
                <w:sz w:val="24"/>
                <w:szCs w:val="24"/>
              </w:rPr>
              <w:t>Từng buổi</w:t>
            </w:r>
          </w:p>
          <w:p w14:paraId="33695AA4" w14:textId="77777777" w:rsidR="0019771B" w:rsidRPr="008D74A4" w:rsidRDefault="0019771B" w:rsidP="0019771B">
            <w:pPr>
              <w:spacing w:line="276" w:lineRule="auto"/>
              <w:rPr>
                <w:sz w:val="24"/>
                <w:szCs w:val="24"/>
              </w:rPr>
            </w:pPr>
            <w:r w:rsidRPr="008D74A4">
              <w:rPr>
                <w:sz w:val="24"/>
                <w:szCs w:val="24"/>
              </w:rPr>
              <w:t>Định kỳ</w:t>
            </w:r>
          </w:p>
          <w:p w14:paraId="6BC7044A" w14:textId="77777777" w:rsidR="0019771B" w:rsidRPr="008D74A4" w:rsidRDefault="0019771B" w:rsidP="0019771B">
            <w:pPr>
              <w:spacing w:line="276" w:lineRule="auto"/>
              <w:rPr>
                <w:sz w:val="24"/>
                <w:szCs w:val="24"/>
              </w:rPr>
            </w:pPr>
          </w:p>
          <w:p w14:paraId="4CFC8C5C" w14:textId="77777777" w:rsidR="0019771B" w:rsidRPr="008D74A4" w:rsidRDefault="0019771B" w:rsidP="0019771B">
            <w:pPr>
              <w:spacing w:line="276" w:lineRule="auto"/>
              <w:rPr>
                <w:sz w:val="24"/>
                <w:szCs w:val="24"/>
              </w:rPr>
            </w:pPr>
            <w:r w:rsidRPr="008D74A4">
              <w:rPr>
                <w:sz w:val="24"/>
                <w:szCs w:val="24"/>
              </w:rPr>
              <w:t>Cuối kỳ</w:t>
            </w:r>
          </w:p>
        </w:tc>
      </w:tr>
      <w:tr w:rsidR="0019771B" w:rsidRPr="008D74A4" w14:paraId="11B721F8" w14:textId="77777777" w:rsidTr="0019771B">
        <w:trPr>
          <w:trHeight w:val="627"/>
        </w:trPr>
        <w:tc>
          <w:tcPr>
            <w:tcW w:w="684" w:type="pct"/>
            <w:shd w:val="clear" w:color="auto" w:fill="auto"/>
            <w:vAlign w:val="center"/>
          </w:tcPr>
          <w:p w14:paraId="40E4074A" w14:textId="77777777" w:rsidR="0019771B" w:rsidRPr="008D74A4" w:rsidRDefault="0019771B" w:rsidP="0019771B">
            <w:pPr>
              <w:spacing w:line="276" w:lineRule="auto"/>
              <w:jc w:val="center"/>
              <w:rPr>
                <w:sz w:val="24"/>
                <w:szCs w:val="24"/>
              </w:rPr>
            </w:pPr>
            <w:r w:rsidRPr="008D74A4">
              <w:rPr>
                <w:sz w:val="24"/>
                <w:szCs w:val="24"/>
              </w:rPr>
              <w:t>CELO2</w:t>
            </w:r>
          </w:p>
        </w:tc>
        <w:tc>
          <w:tcPr>
            <w:tcW w:w="467" w:type="pct"/>
            <w:shd w:val="clear" w:color="auto" w:fill="auto"/>
            <w:vAlign w:val="center"/>
          </w:tcPr>
          <w:p w14:paraId="06F8767B" w14:textId="77777777" w:rsidR="0019771B" w:rsidRPr="008D74A4" w:rsidRDefault="0019771B" w:rsidP="0019771B">
            <w:pPr>
              <w:spacing w:line="276" w:lineRule="auto"/>
              <w:jc w:val="center"/>
              <w:rPr>
                <w:sz w:val="24"/>
                <w:szCs w:val="24"/>
              </w:rPr>
            </w:pPr>
            <w:r w:rsidRPr="008D74A4">
              <w:rPr>
                <w:sz w:val="24"/>
                <w:szCs w:val="24"/>
              </w:rPr>
              <w:t>x</w:t>
            </w:r>
          </w:p>
        </w:tc>
        <w:tc>
          <w:tcPr>
            <w:tcW w:w="468" w:type="pct"/>
            <w:shd w:val="clear" w:color="auto" w:fill="auto"/>
            <w:vAlign w:val="center"/>
          </w:tcPr>
          <w:p w14:paraId="04E602F0" w14:textId="77777777" w:rsidR="0019771B" w:rsidRPr="008D74A4" w:rsidRDefault="0019771B" w:rsidP="0019771B">
            <w:pPr>
              <w:spacing w:line="276" w:lineRule="auto"/>
              <w:jc w:val="center"/>
              <w:rPr>
                <w:sz w:val="24"/>
                <w:szCs w:val="24"/>
              </w:rPr>
            </w:pPr>
            <w:r w:rsidRPr="008D74A4">
              <w:rPr>
                <w:sz w:val="24"/>
                <w:szCs w:val="24"/>
              </w:rPr>
              <w:t>x</w:t>
            </w:r>
          </w:p>
        </w:tc>
        <w:tc>
          <w:tcPr>
            <w:tcW w:w="468" w:type="pct"/>
            <w:shd w:val="clear" w:color="auto" w:fill="auto"/>
            <w:vAlign w:val="center"/>
          </w:tcPr>
          <w:p w14:paraId="070B51C9" w14:textId="77777777" w:rsidR="0019771B" w:rsidRPr="008D74A4" w:rsidRDefault="0019771B" w:rsidP="0019771B">
            <w:pPr>
              <w:spacing w:line="276" w:lineRule="auto"/>
              <w:jc w:val="center"/>
              <w:rPr>
                <w:sz w:val="24"/>
                <w:szCs w:val="24"/>
              </w:rPr>
            </w:pPr>
            <w:r w:rsidRPr="008D74A4">
              <w:rPr>
                <w:sz w:val="24"/>
                <w:szCs w:val="24"/>
              </w:rPr>
              <w:t>x</w:t>
            </w:r>
          </w:p>
        </w:tc>
        <w:tc>
          <w:tcPr>
            <w:tcW w:w="468" w:type="pct"/>
            <w:shd w:val="clear" w:color="auto" w:fill="auto"/>
            <w:vAlign w:val="center"/>
          </w:tcPr>
          <w:p w14:paraId="584D4005" w14:textId="77777777" w:rsidR="0019771B" w:rsidRPr="008D74A4" w:rsidRDefault="0019771B" w:rsidP="0019771B">
            <w:pPr>
              <w:spacing w:line="276" w:lineRule="auto"/>
              <w:jc w:val="center"/>
              <w:rPr>
                <w:sz w:val="24"/>
                <w:szCs w:val="24"/>
              </w:rPr>
            </w:pPr>
            <w:r w:rsidRPr="008D74A4">
              <w:rPr>
                <w:sz w:val="24"/>
                <w:szCs w:val="24"/>
              </w:rPr>
              <w:t>x</w:t>
            </w:r>
          </w:p>
        </w:tc>
        <w:tc>
          <w:tcPr>
            <w:tcW w:w="468" w:type="pct"/>
            <w:shd w:val="clear" w:color="auto" w:fill="auto"/>
            <w:vAlign w:val="center"/>
          </w:tcPr>
          <w:p w14:paraId="269DDBE8" w14:textId="77777777" w:rsidR="0019771B" w:rsidRPr="008D74A4" w:rsidRDefault="0019771B" w:rsidP="0019771B">
            <w:pPr>
              <w:spacing w:line="276" w:lineRule="auto"/>
              <w:jc w:val="center"/>
              <w:rPr>
                <w:sz w:val="24"/>
                <w:szCs w:val="24"/>
              </w:rPr>
            </w:pPr>
            <w:r w:rsidRPr="008D74A4">
              <w:rPr>
                <w:sz w:val="24"/>
                <w:szCs w:val="24"/>
              </w:rPr>
              <w:t>x</w:t>
            </w:r>
          </w:p>
        </w:tc>
        <w:tc>
          <w:tcPr>
            <w:tcW w:w="996" w:type="pct"/>
            <w:vMerge/>
            <w:shd w:val="clear" w:color="auto" w:fill="auto"/>
            <w:vAlign w:val="center"/>
          </w:tcPr>
          <w:p w14:paraId="110A0FD4" w14:textId="77777777" w:rsidR="0019771B" w:rsidRPr="008D74A4" w:rsidRDefault="0019771B" w:rsidP="0019771B">
            <w:pPr>
              <w:spacing w:line="276" w:lineRule="auto"/>
              <w:jc w:val="both"/>
              <w:rPr>
                <w:sz w:val="24"/>
                <w:szCs w:val="24"/>
              </w:rPr>
            </w:pPr>
          </w:p>
        </w:tc>
        <w:tc>
          <w:tcPr>
            <w:tcW w:w="982" w:type="pct"/>
            <w:vMerge/>
            <w:shd w:val="clear" w:color="auto" w:fill="auto"/>
            <w:vAlign w:val="center"/>
          </w:tcPr>
          <w:p w14:paraId="4A0DE280" w14:textId="77777777" w:rsidR="0019771B" w:rsidRPr="008D74A4" w:rsidRDefault="0019771B" w:rsidP="0019771B">
            <w:pPr>
              <w:spacing w:line="276" w:lineRule="auto"/>
              <w:jc w:val="both"/>
              <w:rPr>
                <w:sz w:val="24"/>
                <w:szCs w:val="24"/>
              </w:rPr>
            </w:pPr>
          </w:p>
        </w:tc>
      </w:tr>
      <w:tr w:rsidR="0019771B" w:rsidRPr="008D74A4" w14:paraId="77A2A2B9" w14:textId="77777777" w:rsidTr="0019771B">
        <w:trPr>
          <w:trHeight w:val="627"/>
        </w:trPr>
        <w:tc>
          <w:tcPr>
            <w:tcW w:w="684" w:type="pct"/>
            <w:shd w:val="clear" w:color="auto" w:fill="auto"/>
            <w:vAlign w:val="center"/>
          </w:tcPr>
          <w:p w14:paraId="399ED5ED" w14:textId="77777777" w:rsidR="0019771B" w:rsidRPr="008D74A4" w:rsidRDefault="0019771B" w:rsidP="0019771B">
            <w:pPr>
              <w:spacing w:line="276" w:lineRule="auto"/>
              <w:jc w:val="center"/>
              <w:rPr>
                <w:sz w:val="24"/>
                <w:szCs w:val="24"/>
              </w:rPr>
            </w:pPr>
            <w:r w:rsidRPr="008D74A4">
              <w:rPr>
                <w:sz w:val="24"/>
                <w:szCs w:val="24"/>
              </w:rPr>
              <w:t>CELO3</w:t>
            </w:r>
          </w:p>
        </w:tc>
        <w:tc>
          <w:tcPr>
            <w:tcW w:w="467" w:type="pct"/>
            <w:shd w:val="clear" w:color="auto" w:fill="auto"/>
            <w:vAlign w:val="center"/>
          </w:tcPr>
          <w:p w14:paraId="1D81ACBB" w14:textId="77777777" w:rsidR="0019771B" w:rsidRPr="008D74A4" w:rsidRDefault="0019771B" w:rsidP="0019771B">
            <w:pPr>
              <w:spacing w:line="276" w:lineRule="auto"/>
              <w:jc w:val="center"/>
              <w:rPr>
                <w:sz w:val="24"/>
                <w:szCs w:val="24"/>
              </w:rPr>
            </w:pPr>
            <w:r w:rsidRPr="008D74A4">
              <w:rPr>
                <w:sz w:val="24"/>
                <w:szCs w:val="24"/>
              </w:rPr>
              <w:t>x</w:t>
            </w:r>
          </w:p>
        </w:tc>
        <w:tc>
          <w:tcPr>
            <w:tcW w:w="468" w:type="pct"/>
            <w:shd w:val="clear" w:color="auto" w:fill="auto"/>
            <w:vAlign w:val="center"/>
          </w:tcPr>
          <w:p w14:paraId="12CC4E4A" w14:textId="77777777" w:rsidR="0019771B" w:rsidRPr="008D74A4" w:rsidRDefault="0019771B" w:rsidP="0019771B">
            <w:pPr>
              <w:spacing w:line="276" w:lineRule="auto"/>
              <w:jc w:val="center"/>
              <w:rPr>
                <w:sz w:val="24"/>
                <w:szCs w:val="24"/>
              </w:rPr>
            </w:pPr>
            <w:r w:rsidRPr="008D74A4">
              <w:rPr>
                <w:sz w:val="24"/>
                <w:szCs w:val="24"/>
              </w:rPr>
              <w:t>x</w:t>
            </w:r>
          </w:p>
        </w:tc>
        <w:tc>
          <w:tcPr>
            <w:tcW w:w="468" w:type="pct"/>
            <w:shd w:val="clear" w:color="auto" w:fill="auto"/>
            <w:vAlign w:val="center"/>
          </w:tcPr>
          <w:p w14:paraId="42E423E1" w14:textId="77777777" w:rsidR="0019771B" w:rsidRPr="008D74A4" w:rsidRDefault="0019771B" w:rsidP="0019771B">
            <w:pPr>
              <w:spacing w:line="276" w:lineRule="auto"/>
              <w:jc w:val="center"/>
              <w:rPr>
                <w:sz w:val="24"/>
                <w:szCs w:val="24"/>
              </w:rPr>
            </w:pPr>
          </w:p>
        </w:tc>
        <w:tc>
          <w:tcPr>
            <w:tcW w:w="468" w:type="pct"/>
            <w:shd w:val="clear" w:color="auto" w:fill="auto"/>
            <w:vAlign w:val="center"/>
          </w:tcPr>
          <w:p w14:paraId="45415504" w14:textId="77777777" w:rsidR="0019771B" w:rsidRPr="008D74A4" w:rsidRDefault="0019771B" w:rsidP="0019771B">
            <w:pPr>
              <w:spacing w:line="276" w:lineRule="auto"/>
              <w:jc w:val="center"/>
              <w:rPr>
                <w:sz w:val="24"/>
                <w:szCs w:val="24"/>
              </w:rPr>
            </w:pPr>
            <w:r w:rsidRPr="008D74A4">
              <w:rPr>
                <w:sz w:val="24"/>
                <w:szCs w:val="24"/>
              </w:rPr>
              <w:t>x</w:t>
            </w:r>
          </w:p>
        </w:tc>
        <w:tc>
          <w:tcPr>
            <w:tcW w:w="468" w:type="pct"/>
            <w:shd w:val="clear" w:color="auto" w:fill="auto"/>
            <w:vAlign w:val="center"/>
          </w:tcPr>
          <w:p w14:paraId="766751F7" w14:textId="77777777" w:rsidR="0019771B" w:rsidRPr="008D74A4" w:rsidRDefault="0019771B" w:rsidP="0019771B">
            <w:pPr>
              <w:spacing w:line="276" w:lineRule="auto"/>
              <w:jc w:val="center"/>
              <w:rPr>
                <w:sz w:val="24"/>
                <w:szCs w:val="24"/>
              </w:rPr>
            </w:pPr>
            <w:r w:rsidRPr="008D74A4">
              <w:rPr>
                <w:sz w:val="24"/>
                <w:szCs w:val="24"/>
              </w:rPr>
              <w:t>x</w:t>
            </w:r>
          </w:p>
        </w:tc>
        <w:tc>
          <w:tcPr>
            <w:tcW w:w="996" w:type="pct"/>
            <w:vMerge/>
            <w:shd w:val="clear" w:color="auto" w:fill="auto"/>
            <w:vAlign w:val="center"/>
          </w:tcPr>
          <w:p w14:paraId="74C076ED" w14:textId="77777777" w:rsidR="0019771B" w:rsidRPr="008D74A4" w:rsidRDefault="0019771B" w:rsidP="0019771B">
            <w:pPr>
              <w:spacing w:line="276" w:lineRule="auto"/>
              <w:jc w:val="both"/>
              <w:rPr>
                <w:sz w:val="24"/>
                <w:szCs w:val="24"/>
              </w:rPr>
            </w:pPr>
          </w:p>
        </w:tc>
        <w:tc>
          <w:tcPr>
            <w:tcW w:w="982" w:type="pct"/>
            <w:vMerge/>
            <w:shd w:val="clear" w:color="auto" w:fill="auto"/>
            <w:vAlign w:val="center"/>
          </w:tcPr>
          <w:p w14:paraId="169F483A" w14:textId="77777777" w:rsidR="0019771B" w:rsidRPr="008D74A4" w:rsidRDefault="0019771B" w:rsidP="0019771B">
            <w:pPr>
              <w:spacing w:line="276" w:lineRule="auto"/>
              <w:jc w:val="both"/>
              <w:rPr>
                <w:sz w:val="24"/>
                <w:szCs w:val="24"/>
              </w:rPr>
            </w:pPr>
          </w:p>
        </w:tc>
      </w:tr>
      <w:tr w:rsidR="0019771B" w:rsidRPr="008D74A4" w14:paraId="4737DB9A" w14:textId="77777777" w:rsidTr="0019771B">
        <w:trPr>
          <w:trHeight w:val="628"/>
        </w:trPr>
        <w:tc>
          <w:tcPr>
            <w:tcW w:w="684" w:type="pct"/>
            <w:shd w:val="clear" w:color="auto" w:fill="auto"/>
            <w:vAlign w:val="center"/>
          </w:tcPr>
          <w:p w14:paraId="35498240" w14:textId="77777777" w:rsidR="0019771B" w:rsidRPr="008D74A4" w:rsidRDefault="0019771B" w:rsidP="0019771B">
            <w:pPr>
              <w:spacing w:line="276" w:lineRule="auto"/>
              <w:jc w:val="center"/>
              <w:rPr>
                <w:sz w:val="24"/>
                <w:szCs w:val="24"/>
              </w:rPr>
            </w:pPr>
            <w:r w:rsidRPr="008D74A4">
              <w:rPr>
                <w:sz w:val="24"/>
                <w:szCs w:val="24"/>
              </w:rPr>
              <w:t>CELO4</w:t>
            </w:r>
          </w:p>
        </w:tc>
        <w:tc>
          <w:tcPr>
            <w:tcW w:w="467" w:type="pct"/>
            <w:shd w:val="clear" w:color="auto" w:fill="auto"/>
            <w:vAlign w:val="center"/>
          </w:tcPr>
          <w:p w14:paraId="6016B295" w14:textId="77777777" w:rsidR="0019771B" w:rsidRPr="008D74A4" w:rsidRDefault="0019771B" w:rsidP="0019771B">
            <w:pPr>
              <w:spacing w:line="276" w:lineRule="auto"/>
              <w:jc w:val="center"/>
              <w:rPr>
                <w:sz w:val="24"/>
                <w:szCs w:val="24"/>
              </w:rPr>
            </w:pPr>
            <w:r w:rsidRPr="008D74A4">
              <w:rPr>
                <w:sz w:val="24"/>
                <w:szCs w:val="24"/>
              </w:rPr>
              <w:t>x</w:t>
            </w:r>
          </w:p>
        </w:tc>
        <w:tc>
          <w:tcPr>
            <w:tcW w:w="468" w:type="pct"/>
            <w:shd w:val="clear" w:color="auto" w:fill="auto"/>
            <w:vAlign w:val="center"/>
          </w:tcPr>
          <w:p w14:paraId="61CDD618" w14:textId="77777777" w:rsidR="0019771B" w:rsidRPr="008D74A4" w:rsidRDefault="0019771B" w:rsidP="0019771B">
            <w:pPr>
              <w:spacing w:line="276" w:lineRule="auto"/>
              <w:jc w:val="center"/>
              <w:rPr>
                <w:sz w:val="24"/>
                <w:szCs w:val="24"/>
              </w:rPr>
            </w:pPr>
            <w:r w:rsidRPr="008D74A4">
              <w:rPr>
                <w:sz w:val="24"/>
                <w:szCs w:val="24"/>
              </w:rPr>
              <w:t>x</w:t>
            </w:r>
          </w:p>
        </w:tc>
        <w:tc>
          <w:tcPr>
            <w:tcW w:w="468" w:type="pct"/>
            <w:shd w:val="clear" w:color="auto" w:fill="auto"/>
            <w:vAlign w:val="center"/>
          </w:tcPr>
          <w:p w14:paraId="309B3A00" w14:textId="77777777" w:rsidR="0019771B" w:rsidRPr="008D74A4" w:rsidRDefault="0019771B" w:rsidP="0019771B">
            <w:pPr>
              <w:spacing w:line="276" w:lineRule="auto"/>
              <w:jc w:val="center"/>
              <w:rPr>
                <w:sz w:val="24"/>
                <w:szCs w:val="24"/>
              </w:rPr>
            </w:pPr>
            <w:r w:rsidRPr="008D74A4">
              <w:rPr>
                <w:sz w:val="24"/>
                <w:szCs w:val="24"/>
              </w:rPr>
              <w:t>x</w:t>
            </w:r>
          </w:p>
        </w:tc>
        <w:tc>
          <w:tcPr>
            <w:tcW w:w="468" w:type="pct"/>
            <w:shd w:val="clear" w:color="auto" w:fill="auto"/>
            <w:vAlign w:val="center"/>
          </w:tcPr>
          <w:p w14:paraId="4E0CDF53" w14:textId="77777777" w:rsidR="0019771B" w:rsidRPr="008D74A4" w:rsidRDefault="0019771B" w:rsidP="0019771B">
            <w:pPr>
              <w:spacing w:line="276" w:lineRule="auto"/>
              <w:jc w:val="center"/>
              <w:rPr>
                <w:sz w:val="24"/>
                <w:szCs w:val="24"/>
              </w:rPr>
            </w:pPr>
          </w:p>
        </w:tc>
        <w:tc>
          <w:tcPr>
            <w:tcW w:w="468" w:type="pct"/>
            <w:shd w:val="clear" w:color="auto" w:fill="auto"/>
            <w:vAlign w:val="center"/>
          </w:tcPr>
          <w:p w14:paraId="5EE05E60" w14:textId="77777777" w:rsidR="0019771B" w:rsidRPr="008D74A4" w:rsidRDefault="0019771B" w:rsidP="0019771B">
            <w:pPr>
              <w:spacing w:line="276" w:lineRule="auto"/>
              <w:jc w:val="center"/>
              <w:rPr>
                <w:sz w:val="24"/>
                <w:szCs w:val="24"/>
              </w:rPr>
            </w:pPr>
            <w:r w:rsidRPr="008D74A4">
              <w:rPr>
                <w:sz w:val="24"/>
                <w:szCs w:val="24"/>
              </w:rPr>
              <w:t>x</w:t>
            </w:r>
          </w:p>
        </w:tc>
        <w:tc>
          <w:tcPr>
            <w:tcW w:w="996" w:type="pct"/>
            <w:vMerge/>
            <w:shd w:val="clear" w:color="auto" w:fill="auto"/>
            <w:vAlign w:val="center"/>
          </w:tcPr>
          <w:p w14:paraId="60915FF1" w14:textId="77777777" w:rsidR="0019771B" w:rsidRPr="008D74A4" w:rsidRDefault="0019771B" w:rsidP="0019771B">
            <w:pPr>
              <w:spacing w:line="276" w:lineRule="auto"/>
              <w:jc w:val="both"/>
              <w:rPr>
                <w:sz w:val="24"/>
                <w:szCs w:val="24"/>
              </w:rPr>
            </w:pPr>
          </w:p>
        </w:tc>
        <w:tc>
          <w:tcPr>
            <w:tcW w:w="982" w:type="pct"/>
            <w:vMerge/>
            <w:shd w:val="clear" w:color="auto" w:fill="auto"/>
            <w:vAlign w:val="center"/>
          </w:tcPr>
          <w:p w14:paraId="441A7CF0" w14:textId="77777777" w:rsidR="0019771B" w:rsidRPr="008D74A4" w:rsidRDefault="0019771B" w:rsidP="0019771B">
            <w:pPr>
              <w:spacing w:line="276" w:lineRule="auto"/>
              <w:jc w:val="both"/>
              <w:rPr>
                <w:sz w:val="24"/>
                <w:szCs w:val="24"/>
              </w:rPr>
            </w:pPr>
          </w:p>
        </w:tc>
      </w:tr>
    </w:tbl>
    <w:p w14:paraId="44F089AC" w14:textId="77777777" w:rsidR="0019771B" w:rsidRPr="008D74A4" w:rsidRDefault="0019771B" w:rsidP="0019771B">
      <w:pPr>
        <w:spacing w:line="276" w:lineRule="auto"/>
        <w:ind w:firstLine="360"/>
        <w:rPr>
          <w:b/>
          <w:bCs/>
          <w:sz w:val="24"/>
          <w:szCs w:val="24"/>
        </w:rPr>
      </w:pPr>
      <w:bookmarkStart w:id="23" w:name="_Hlk146230134"/>
      <w:r w:rsidRPr="008D74A4">
        <w:rPr>
          <w:b/>
          <w:bCs/>
          <w:sz w:val="24"/>
          <w:szCs w:val="24"/>
        </w:rPr>
        <w:t>- Trọng số thành phần đánh giá của học phần</w:t>
      </w:r>
    </w:p>
    <w:tbl>
      <w:tblPr>
        <w:tblStyle w:val="TableGrid"/>
        <w:tblW w:w="9067" w:type="dxa"/>
        <w:tblInd w:w="18" w:type="dxa"/>
        <w:tblLook w:val="04A0" w:firstRow="1" w:lastRow="0" w:firstColumn="1" w:lastColumn="0" w:noHBand="0" w:noVBand="1"/>
      </w:tblPr>
      <w:tblGrid>
        <w:gridCol w:w="1237"/>
        <w:gridCol w:w="4230"/>
        <w:gridCol w:w="1800"/>
        <w:gridCol w:w="1800"/>
      </w:tblGrid>
      <w:tr w:rsidR="0019771B" w:rsidRPr="008D74A4" w14:paraId="49F60AFF" w14:textId="77777777" w:rsidTr="0019771B">
        <w:tc>
          <w:tcPr>
            <w:tcW w:w="1237" w:type="dxa"/>
            <w:shd w:val="clear" w:color="auto" w:fill="auto"/>
          </w:tcPr>
          <w:p w14:paraId="5ADE6672" w14:textId="77777777" w:rsidR="0019771B" w:rsidRPr="008D74A4" w:rsidRDefault="0019771B" w:rsidP="0019771B">
            <w:pPr>
              <w:spacing w:line="276" w:lineRule="auto"/>
              <w:jc w:val="center"/>
              <w:rPr>
                <w:b/>
                <w:bCs/>
                <w:iCs/>
                <w:noProof/>
                <w:sz w:val="24"/>
                <w:szCs w:val="24"/>
              </w:rPr>
            </w:pPr>
            <w:r w:rsidRPr="008D74A4">
              <w:rPr>
                <w:b/>
                <w:bCs/>
                <w:iCs/>
                <w:noProof/>
                <w:sz w:val="24"/>
                <w:szCs w:val="24"/>
              </w:rPr>
              <w:t>TT</w:t>
            </w:r>
          </w:p>
        </w:tc>
        <w:tc>
          <w:tcPr>
            <w:tcW w:w="4230" w:type="dxa"/>
            <w:shd w:val="clear" w:color="auto" w:fill="auto"/>
          </w:tcPr>
          <w:p w14:paraId="210D10E3" w14:textId="77777777" w:rsidR="0019771B" w:rsidRPr="008D74A4" w:rsidRDefault="0019771B" w:rsidP="0019771B">
            <w:pPr>
              <w:spacing w:line="276" w:lineRule="auto"/>
              <w:jc w:val="center"/>
              <w:rPr>
                <w:b/>
                <w:bCs/>
                <w:iCs/>
                <w:noProof/>
                <w:sz w:val="24"/>
                <w:szCs w:val="24"/>
              </w:rPr>
            </w:pPr>
            <w:r w:rsidRPr="008D74A4">
              <w:rPr>
                <w:b/>
                <w:bCs/>
                <w:iCs/>
                <w:noProof/>
                <w:sz w:val="24"/>
                <w:szCs w:val="24"/>
              </w:rPr>
              <w:t>Thành phần</w:t>
            </w:r>
          </w:p>
        </w:tc>
        <w:tc>
          <w:tcPr>
            <w:tcW w:w="1800" w:type="dxa"/>
            <w:shd w:val="clear" w:color="auto" w:fill="auto"/>
          </w:tcPr>
          <w:p w14:paraId="0D4D9668" w14:textId="77777777" w:rsidR="0019771B" w:rsidRPr="008D74A4" w:rsidRDefault="0019771B" w:rsidP="0019771B">
            <w:pPr>
              <w:spacing w:line="276" w:lineRule="auto"/>
              <w:jc w:val="center"/>
              <w:rPr>
                <w:b/>
                <w:bCs/>
                <w:iCs/>
                <w:noProof/>
                <w:sz w:val="24"/>
                <w:szCs w:val="24"/>
              </w:rPr>
            </w:pPr>
            <w:r w:rsidRPr="008D74A4">
              <w:rPr>
                <w:b/>
                <w:bCs/>
                <w:iCs/>
                <w:noProof/>
                <w:sz w:val="24"/>
                <w:szCs w:val="24"/>
              </w:rPr>
              <w:t>Trọng số (%)</w:t>
            </w:r>
          </w:p>
        </w:tc>
        <w:tc>
          <w:tcPr>
            <w:tcW w:w="1800" w:type="dxa"/>
            <w:shd w:val="clear" w:color="auto" w:fill="auto"/>
          </w:tcPr>
          <w:p w14:paraId="748FC143" w14:textId="77777777" w:rsidR="0019771B" w:rsidRPr="008D74A4" w:rsidRDefault="0019771B" w:rsidP="0019771B">
            <w:pPr>
              <w:spacing w:line="276" w:lineRule="auto"/>
              <w:jc w:val="center"/>
              <w:rPr>
                <w:b/>
                <w:bCs/>
                <w:iCs/>
                <w:noProof/>
                <w:sz w:val="24"/>
                <w:szCs w:val="24"/>
              </w:rPr>
            </w:pPr>
            <w:r w:rsidRPr="008D74A4">
              <w:rPr>
                <w:b/>
                <w:bCs/>
                <w:iCs/>
                <w:noProof/>
                <w:sz w:val="24"/>
                <w:szCs w:val="24"/>
              </w:rPr>
              <w:t>Ghi chú</w:t>
            </w:r>
          </w:p>
        </w:tc>
      </w:tr>
      <w:tr w:rsidR="0019771B" w:rsidRPr="008D74A4" w14:paraId="705F93DA" w14:textId="77777777" w:rsidTr="0019771B">
        <w:tc>
          <w:tcPr>
            <w:tcW w:w="1237" w:type="dxa"/>
          </w:tcPr>
          <w:p w14:paraId="7F10A296" w14:textId="77777777" w:rsidR="0019771B" w:rsidRPr="008D74A4" w:rsidRDefault="0019771B" w:rsidP="0019771B">
            <w:pPr>
              <w:spacing w:line="276" w:lineRule="auto"/>
              <w:jc w:val="center"/>
              <w:rPr>
                <w:iCs/>
                <w:noProof/>
                <w:sz w:val="24"/>
                <w:szCs w:val="24"/>
              </w:rPr>
            </w:pPr>
            <w:r w:rsidRPr="008D74A4">
              <w:rPr>
                <w:iCs/>
                <w:noProof/>
                <w:sz w:val="24"/>
                <w:szCs w:val="24"/>
              </w:rPr>
              <w:t>1</w:t>
            </w:r>
          </w:p>
        </w:tc>
        <w:tc>
          <w:tcPr>
            <w:tcW w:w="4230" w:type="dxa"/>
            <w:vAlign w:val="center"/>
          </w:tcPr>
          <w:p w14:paraId="3C3A5F69" w14:textId="77777777" w:rsidR="0019771B" w:rsidRPr="008D74A4" w:rsidRDefault="0019771B" w:rsidP="0019771B">
            <w:pPr>
              <w:spacing w:line="276" w:lineRule="auto"/>
              <w:jc w:val="both"/>
              <w:rPr>
                <w:iCs/>
                <w:noProof/>
                <w:sz w:val="24"/>
                <w:szCs w:val="24"/>
              </w:rPr>
            </w:pPr>
            <w:r w:rsidRPr="008D74A4">
              <w:rPr>
                <w:sz w:val="24"/>
                <w:szCs w:val="24"/>
              </w:rPr>
              <w:t>Chuyên cần</w:t>
            </w:r>
          </w:p>
        </w:tc>
        <w:tc>
          <w:tcPr>
            <w:tcW w:w="1800" w:type="dxa"/>
          </w:tcPr>
          <w:p w14:paraId="266B0FFE" w14:textId="77777777" w:rsidR="0019771B" w:rsidRPr="008D74A4" w:rsidRDefault="0019771B" w:rsidP="0019771B">
            <w:pPr>
              <w:spacing w:line="276" w:lineRule="auto"/>
              <w:jc w:val="center"/>
              <w:rPr>
                <w:iCs/>
                <w:noProof/>
                <w:sz w:val="24"/>
                <w:szCs w:val="24"/>
              </w:rPr>
            </w:pPr>
            <w:r w:rsidRPr="008D74A4">
              <w:rPr>
                <w:iCs/>
                <w:noProof/>
                <w:sz w:val="24"/>
                <w:szCs w:val="24"/>
              </w:rPr>
              <w:t>10%</w:t>
            </w:r>
          </w:p>
        </w:tc>
        <w:tc>
          <w:tcPr>
            <w:tcW w:w="1800" w:type="dxa"/>
          </w:tcPr>
          <w:p w14:paraId="74515CBC" w14:textId="77777777" w:rsidR="0019771B" w:rsidRPr="008D74A4" w:rsidRDefault="0019771B" w:rsidP="0019771B">
            <w:pPr>
              <w:spacing w:line="276" w:lineRule="auto"/>
              <w:jc w:val="both"/>
              <w:rPr>
                <w:iCs/>
                <w:noProof/>
                <w:sz w:val="24"/>
                <w:szCs w:val="24"/>
              </w:rPr>
            </w:pPr>
          </w:p>
        </w:tc>
      </w:tr>
      <w:tr w:rsidR="0019771B" w:rsidRPr="008D74A4" w14:paraId="420316E1" w14:textId="77777777" w:rsidTr="0019771B">
        <w:tc>
          <w:tcPr>
            <w:tcW w:w="1237" w:type="dxa"/>
          </w:tcPr>
          <w:p w14:paraId="1DB80044" w14:textId="77777777" w:rsidR="0019771B" w:rsidRPr="008D74A4" w:rsidRDefault="0019771B" w:rsidP="0019771B">
            <w:pPr>
              <w:spacing w:line="276" w:lineRule="auto"/>
              <w:jc w:val="center"/>
              <w:rPr>
                <w:iCs/>
                <w:noProof/>
                <w:sz w:val="24"/>
                <w:szCs w:val="24"/>
              </w:rPr>
            </w:pPr>
            <w:r w:rsidRPr="008D74A4">
              <w:rPr>
                <w:iCs/>
                <w:noProof/>
                <w:sz w:val="24"/>
                <w:szCs w:val="24"/>
              </w:rPr>
              <w:t>2</w:t>
            </w:r>
          </w:p>
        </w:tc>
        <w:tc>
          <w:tcPr>
            <w:tcW w:w="4230" w:type="dxa"/>
            <w:vAlign w:val="center"/>
          </w:tcPr>
          <w:p w14:paraId="36EF0419" w14:textId="77777777" w:rsidR="0019771B" w:rsidRPr="008D74A4" w:rsidRDefault="0019771B" w:rsidP="0019771B">
            <w:pPr>
              <w:spacing w:line="276" w:lineRule="auto"/>
              <w:jc w:val="both"/>
              <w:rPr>
                <w:iCs/>
                <w:noProof/>
                <w:sz w:val="24"/>
                <w:szCs w:val="24"/>
              </w:rPr>
            </w:pPr>
            <w:r w:rsidRPr="008D74A4">
              <w:rPr>
                <w:sz w:val="24"/>
                <w:szCs w:val="24"/>
              </w:rPr>
              <w:t>Bài tập, thuyết trình/làm việc nhóm</w:t>
            </w:r>
          </w:p>
        </w:tc>
        <w:tc>
          <w:tcPr>
            <w:tcW w:w="1800" w:type="dxa"/>
          </w:tcPr>
          <w:p w14:paraId="0A7D134B" w14:textId="77777777" w:rsidR="0019771B" w:rsidRPr="008D74A4" w:rsidRDefault="0019771B" w:rsidP="0019771B">
            <w:pPr>
              <w:spacing w:line="276" w:lineRule="auto"/>
              <w:jc w:val="center"/>
              <w:rPr>
                <w:iCs/>
                <w:noProof/>
                <w:sz w:val="24"/>
                <w:szCs w:val="24"/>
              </w:rPr>
            </w:pPr>
            <w:r w:rsidRPr="008D74A4">
              <w:rPr>
                <w:iCs/>
                <w:noProof/>
                <w:sz w:val="24"/>
                <w:szCs w:val="24"/>
              </w:rPr>
              <w:t>10%</w:t>
            </w:r>
          </w:p>
        </w:tc>
        <w:tc>
          <w:tcPr>
            <w:tcW w:w="1800" w:type="dxa"/>
          </w:tcPr>
          <w:p w14:paraId="7B59E069" w14:textId="77777777" w:rsidR="0019771B" w:rsidRPr="008D74A4" w:rsidRDefault="0019771B" w:rsidP="0019771B">
            <w:pPr>
              <w:spacing w:line="276" w:lineRule="auto"/>
              <w:jc w:val="both"/>
              <w:rPr>
                <w:iCs/>
                <w:noProof/>
                <w:sz w:val="24"/>
                <w:szCs w:val="24"/>
              </w:rPr>
            </w:pPr>
          </w:p>
        </w:tc>
      </w:tr>
      <w:tr w:rsidR="0019771B" w:rsidRPr="008D74A4" w14:paraId="08A529F8" w14:textId="77777777" w:rsidTr="0019771B">
        <w:trPr>
          <w:trHeight w:val="269"/>
        </w:trPr>
        <w:tc>
          <w:tcPr>
            <w:tcW w:w="1237" w:type="dxa"/>
          </w:tcPr>
          <w:p w14:paraId="0B917D99" w14:textId="77777777" w:rsidR="0019771B" w:rsidRPr="008D74A4" w:rsidRDefault="0019771B" w:rsidP="0019771B">
            <w:pPr>
              <w:spacing w:line="276" w:lineRule="auto"/>
              <w:jc w:val="center"/>
              <w:rPr>
                <w:iCs/>
                <w:noProof/>
                <w:sz w:val="24"/>
                <w:szCs w:val="24"/>
              </w:rPr>
            </w:pPr>
            <w:r w:rsidRPr="008D74A4">
              <w:rPr>
                <w:iCs/>
                <w:noProof/>
                <w:sz w:val="24"/>
                <w:szCs w:val="24"/>
              </w:rPr>
              <w:t>3</w:t>
            </w:r>
          </w:p>
        </w:tc>
        <w:tc>
          <w:tcPr>
            <w:tcW w:w="4230" w:type="dxa"/>
            <w:vAlign w:val="center"/>
          </w:tcPr>
          <w:p w14:paraId="678C1179" w14:textId="77777777" w:rsidR="0019771B" w:rsidRPr="008D74A4" w:rsidRDefault="0019771B" w:rsidP="0019771B">
            <w:pPr>
              <w:spacing w:line="276" w:lineRule="auto"/>
              <w:jc w:val="both"/>
              <w:rPr>
                <w:iCs/>
                <w:noProof/>
                <w:sz w:val="24"/>
                <w:szCs w:val="24"/>
              </w:rPr>
            </w:pPr>
            <w:r w:rsidRPr="008D74A4">
              <w:rPr>
                <w:sz w:val="24"/>
                <w:szCs w:val="24"/>
              </w:rPr>
              <w:t>Kiểm tra giữa kỳ</w:t>
            </w:r>
          </w:p>
        </w:tc>
        <w:tc>
          <w:tcPr>
            <w:tcW w:w="1800" w:type="dxa"/>
          </w:tcPr>
          <w:p w14:paraId="03874652" w14:textId="77777777" w:rsidR="0019771B" w:rsidRPr="008D74A4" w:rsidRDefault="0019771B" w:rsidP="0019771B">
            <w:pPr>
              <w:spacing w:line="276" w:lineRule="auto"/>
              <w:jc w:val="center"/>
              <w:rPr>
                <w:iCs/>
                <w:noProof/>
                <w:sz w:val="24"/>
                <w:szCs w:val="24"/>
              </w:rPr>
            </w:pPr>
            <w:r w:rsidRPr="008D74A4">
              <w:rPr>
                <w:iCs/>
                <w:noProof/>
                <w:sz w:val="24"/>
                <w:szCs w:val="24"/>
              </w:rPr>
              <w:t>20%</w:t>
            </w:r>
          </w:p>
        </w:tc>
        <w:tc>
          <w:tcPr>
            <w:tcW w:w="1800" w:type="dxa"/>
          </w:tcPr>
          <w:p w14:paraId="77A178D3" w14:textId="77777777" w:rsidR="0019771B" w:rsidRPr="008D74A4" w:rsidRDefault="0019771B" w:rsidP="0019771B">
            <w:pPr>
              <w:spacing w:line="276" w:lineRule="auto"/>
              <w:jc w:val="both"/>
              <w:rPr>
                <w:iCs/>
                <w:noProof/>
                <w:sz w:val="24"/>
                <w:szCs w:val="24"/>
              </w:rPr>
            </w:pPr>
          </w:p>
        </w:tc>
      </w:tr>
      <w:tr w:rsidR="0019771B" w:rsidRPr="008D74A4" w14:paraId="785E7535" w14:textId="77777777" w:rsidTr="0019771B">
        <w:tc>
          <w:tcPr>
            <w:tcW w:w="1237" w:type="dxa"/>
          </w:tcPr>
          <w:p w14:paraId="4347D78D" w14:textId="77777777" w:rsidR="0019771B" w:rsidRPr="008D74A4" w:rsidRDefault="0019771B" w:rsidP="0019771B">
            <w:pPr>
              <w:spacing w:line="276" w:lineRule="auto"/>
              <w:jc w:val="center"/>
              <w:rPr>
                <w:iCs/>
                <w:noProof/>
                <w:sz w:val="24"/>
                <w:szCs w:val="24"/>
              </w:rPr>
            </w:pPr>
            <w:r w:rsidRPr="008D74A4">
              <w:rPr>
                <w:iCs/>
                <w:noProof/>
                <w:sz w:val="24"/>
                <w:szCs w:val="24"/>
              </w:rPr>
              <w:t>4</w:t>
            </w:r>
          </w:p>
        </w:tc>
        <w:tc>
          <w:tcPr>
            <w:tcW w:w="4230" w:type="dxa"/>
            <w:vAlign w:val="center"/>
          </w:tcPr>
          <w:p w14:paraId="36250880" w14:textId="77777777" w:rsidR="0019771B" w:rsidRPr="008D74A4" w:rsidRDefault="0019771B" w:rsidP="0019771B">
            <w:pPr>
              <w:spacing w:line="276" w:lineRule="auto"/>
              <w:jc w:val="both"/>
              <w:rPr>
                <w:iCs/>
                <w:noProof/>
                <w:sz w:val="24"/>
                <w:szCs w:val="24"/>
              </w:rPr>
            </w:pPr>
            <w:r w:rsidRPr="008D74A4">
              <w:rPr>
                <w:sz w:val="24"/>
                <w:szCs w:val="24"/>
              </w:rPr>
              <w:t>Tiểu luận cuối kỳ</w:t>
            </w:r>
          </w:p>
        </w:tc>
        <w:tc>
          <w:tcPr>
            <w:tcW w:w="1800" w:type="dxa"/>
          </w:tcPr>
          <w:p w14:paraId="45C3ECE4" w14:textId="77777777" w:rsidR="0019771B" w:rsidRPr="008D74A4" w:rsidRDefault="0019771B" w:rsidP="0019771B">
            <w:pPr>
              <w:spacing w:line="276" w:lineRule="auto"/>
              <w:jc w:val="center"/>
              <w:rPr>
                <w:iCs/>
                <w:noProof/>
                <w:sz w:val="24"/>
                <w:szCs w:val="24"/>
              </w:rPr>
            </w:pPr>
            <w:r w:rsidRPr="008D74A4">
              <w:rPr>
                <w:iCs/>
                <w:noProof/>
                <w:sz w:val="24"/>
                <w:szCs w:val="24"/>
              </w:rPr>
              <w:t>60%</w:t>
            </w:r>
          </w:p>
        </w:tc>
        <w:tc>
          <w:tcPr>
            <w:tcW w:w="1800" w:type="dxa"/>
          </w:tcPr>
          <w:p w14:paraId="0863D13B" w14:textId="77777777" w:rsidR="0019771B" w:rsidRPr="008D74A4" w:rsidRDefault="0019771B" w:rsidP="0019771B">
            <w:pPr>
              <w:spacing w:line="276" w:lineRule="auto"/>
              <w:jc w:val="both"/>
              <w:rPr>
                <w:iCs/>
                <w:noProof/>
                <w:sz w:val="24"/>
                <w:szCs w:val="24"/>
              </w:rPr>
            </w:pPr>
          </w:p>
        </w:tc>
      </w:tr>
      <w:tr w:rsidR="0019771B" w:rsidRPr="008D74A4" w14:paraId="1F417D6C" w14:textId="77777777" w:rsidTr="0019771B">
        <w:tc>
          <w:tcPr>
            <w:tcW w:w="5467" w:type="dxa"/>
            <w:gridSpan w:val="2"/>
          </w:tcPr>
          <w:p w14:paraId="5AC37BF9" w14:textId="77777777" w:rsidR="0019771B" w:rsidRPr="008D74A4" w:rsidRDefault="0019771B" w:rsidP="0019771B">
            <w:pPr>
              <w:spacing w:line="276" w:lineRule="auto"/>
              <w:jc w:val="center"/>
              <w:rPr>
                <w:b/>
                <w:bCs/>
                <w:sz w:val="24"/>
                <w:szCs w:val="24"/>
              </w:rPr>
            </w:pPr>
            <w:r w:rsidRPr="008D74A4">
              <w:rPr>
                <w:b/>
                <w:bCs/>
                <w:sz w:val="24"/>
                <w:szCs w:val="24"/>
              </w:rPr>
              <w:t>Tổng</w:t>
            </w:r>
          </w:p>
        </w:tc>
        <w:tc>
          <w:tcPr>
            <w:tcW w:w="1800" w:type="dxa"/>
          </w:tcPr>
          <w:p w14:paraId="1877D3E7" w14:textId="77777777" w:rsidR="0019771B" w:rsidRPr="008D74A4" w:rsidRDefault="0019771B" w:rsidP="0019771B">
            <w:pPr>
              <w:spacing w:line="276" w:lineRule="auto"/>
              <w:jc w:val="center"/>
              <w:rPr>
                <w:b/>
                <w:bCs/>
                <w:iCs/>
                <w:noProof/>
                <w:sz w:val="24"/>
                <w:szCs w:val="24"/>
              </w:rPr>
            </w:pPr>
            <w:r w:rsidRPr="008D74A4">
              <w:rPr>
                <w:b/>
                <w:bCs/>
                <w:iCs/>
                <w:noProof/>
                <w:sz w:val="24"/>
                <w:szCs w:val="24"/>
              </w:rPr>
              <w:t>100%</w:t>
            </w:r>
          </w:p>
        </w:tc>
        <w:tc>
          <w:tcPr>
            <w:tcW w:w="1800" w:type="dxa"/>
          </w:tcPr>
          <w:p w14:paraId="48091398" w14:textId="77777777" w:rsidR="0019771B" w:rsidRPr="008D74A4" w:rsidRDefault="0019771B" w:rsidP="0019771B">
            <w:pPr>
              <w:spacing w:line="276" w:lineRule="auto"/>
              <w:jc w:val="both"/>
              <w:rPr>
                <w:iCs/>
                <w:noProof/>
                <w:sz w:val="24"/>
                <w:szCs w:val="24"/>
              </w:rPr>
            </w:pPr>
          </w:p>
        </w:tc>
      </w:tr>
      <w:bookmarkEnd w:id="23"/>
    </w:tbl>
    <w:p w14:paraId="2E754B7D" w14:textId="77777777" w:rsidR="0019771B" w:rsidRPr="008D74A4" w:rsidRDefault="0019771B" w:rsidP="0019771B">
      <w:pPr>
        <w:spacing w:line="276" w:lineRule="auto"/>
        <w:ind w:firstLine="180"/>
        <w:jc w:val="both"/>
        <w:rPr>
          <w:b/>
          <w:sz w:val="24"/>
          <w:szCs w:val="24"/>
        </w:rPr>
      </w:pPr>
    </w:p>
    <w:p w14:paraId="64DDB72D" w14:textId="77777777" w:rsidR="0019771B" w:rsidRPr="008D74A4" w:rsidRDefault="0019771B" w:rsidP="0019771B">
      <w:pPr>
        <w:spacing w:line="276" w:lineRule="auto"/>
        <w:ind w:firstLine="180"/>
        <w:jc w:val="both"/>
        <w:rPr>
          <w:b/>
          <w:sz w:val="24"/>
          <w:szCs w:val="24"/>
        </w:rPr>
      </w:pPr>
      <w:bookmarkStart w:id="24" w:name="_Hlk146230155"/>
      <w:r w:rsidRPr="008D74A4">
        <w:rPr>
          <w:b/>
          <w:sz w:val="24"/>
          <w:szCs w:val="24"/>
        </w:rPr>
        <w:t>9.3. Rubric đánh giá học phần</w:t>
      </w:r>
    </w:p>
    <w:p w14:paraId="28C91F1A" w14:textId="77777777" w:rsidR="0019771B" w:rsidRPr="008D74A4" w:rsidRDefault="0019771B" w:rsidP="0019771B">
      <w:pPr>
        <w:spacing w:line="276" w:lineRule="auto"/>
        <w:ind w:firstLine="360"/>
        <w:jc w:val="both"/>
        <w:rPr>
          <w:b/>
          <w:bCs/>
          <w:sz w:val="24"/>
          <w:szCs w:val="24"/>
        </w:rPr>
      </w:pPr>
      <w:r w:rsidRPr="008D74A4">
        <w:rPr>
          <w:b/>
          <w:bCs/>
          <w:sz w:val="24"/>
          <w:szCs w:val="24"/>
        </w:rPr>
        <w:t>- Đánh giá chuyên cần</w:t>
      </w:r>
    </w:p>
    <w:tbl>
      <w:tblPr>
        <w:tblStyle w:val="TableGrid"/>
        <w:tblW w:w="0" w:type="auto"/>
        <w:tblLook w:val="04A0" w:firstRow="1" w:lastRow="0" w:firstColumn="1" w:lastColumn="0" w:noHBand="0" w:noVBand="1"/>
      </w:tblPr>
      <w:tblGrid>
        <w:gridCol w:w="1345"/>
        <w:gridCol w:w="720"/>
        <w:gridCol w:w="1748"/>
        <w:gridCol w:w="1749"/>
        <w:gridCol w:w="1749"/>
        <w:gridCol w:w="1749"/>
      </w:tblGrid>
      <w:tr w:rsidR="0019771B" w:rsidRPr="008D74A4" w14:paraId="6F1B0C8E" w14:textId="77777777" w:rsidTr="0019771B">
        <w:tc>
          <w:tcPr>
            <w:tcW w:w="1345" w:type="dxa"/>
            <w:vMerge w:val="restart"/>
            <w:shd w:val="clear" w:color="auto" w:fill="F2F2F2" w:themeFill="background1" w:themeFillShade="F2"/>
            <w:vAlign w:val="center"/>
          </w:tcPr>
          <w:p w14:paraId="46BAF58C" w14:textId="77777777" w:rsidR="0019771B" w:rsidRPr="008D74A4" w:rsidRDefault="0019771B" w:rsidP="0019771B">
            <w:pPr>
              <w:spacing w:line="276" w:lineRule="auto"/>
              <w:jc w:val="center"/>
              <w:rPr>
                <w:b/>
                <w:bCs/>
                <w:sz w:val="24"/>
                <w:szCs w:val="24"/>
              </w:rPr>
            </w:pPr>
            <w:r w:rsidRPr="008D74A4">
              <w:rPr>
                <w:b/>
                <w:sz w:val="24"/>
                <w:szCs w:val="24"/>
              </w:rPr>
              <w:t>Tiêu chí</w:t>
            </w:r>
          </w:p>
        </w:tc>
        <w:tc>
          <w:tcPr>
            <w:tcW w:w="720" w:type="dxa"/>
            <w:vMerge w:val="restart"/>
            <w:shd w:val="clear" w:color="auto" w:fill="F2F2F2" w:themeFill="background1" w:themeFillShade="F2"/>
            <w:vAlign w:val="center"/>
          </w:tcPr>
          <w:p w14:paraId="0D6AD22E" w14:textId="77777777" w:rsidR="0019771B" w:rsidRPr="008D74A4" w:rsidRDefault="0019771B" w:rsidP="0019771B">
            <w:pPr>
              <w:spacing w:line="276" w:lineRule="auto"/>
              <w:ind w:left="-110"/>
              <w:contextualSpacing/>
              <w:jc w:val="center"/>
              <w:rPr>
                <w:b/>
                <w:bCs/>
                <w:sz w:val="24"/>
                <w:szCs w:val="24"/>
              </w:rPr>
            </w:pPr>
            <w:r w:rsidRPr="008D74A4">
              <w:rPr>
                <w:b/>
                <w:sz w:val="24"/>
                <w:szCs w:val="24"/>
              </w:rPr>
              <w:t>Tỷ lệ (%)</w:t>
            </w:r>
          </w:p>
        </w:tc>
        <w:tc>
          <w:tcPr>
            <w:tcW w:w="6995" w:type="dxa"/>
            <w:gridSpan w:val="4"/>
            <w:shd w:val="clear" w:color="auto" w:fill="F2F2F2" w:themeFill="background1" w:themeFillShade="F2"/>
            <w:vAlign w:val="center"/>
          </w:tcPr>
          <w:p w14:paraId="560DEBC7" w14:textId="77777777" w:rsidR="0019771B" w:rsidRPr="008D74A4" w:rsidRDefault="0019771B" w:rsidP="0019771B">
            <w:pPr>
              <w:spacing w:line="276" w:lineRule="auto"/>
              <w:jc w:val="center"/>
              <w:rPr>
                <w:b/>
                <w:bCs/>
                <w:sz w:val="24"/>
                <w:szCs w:val="24"/>
              </w:rPr>
            </w:pPr>
            <w:r w:rsidRPr="008D74A4">
              <w:rPr>
                <w:b/>
                <w:sz w:val="24"/>
                <w:szCs w:val="24"/>
              </w:rPr>
              <w:t>Mức chất lượng</w:t>
            </w:r>
          </w:p>
        </w:tc>
      </w:tr>
      <w:tr w:rsidR="0019771B" w:rsidRPr="008D74A4" w14:paraId="33C88503" w14:textId="77777777" w:rsidTr="0019771B">
        <w:trPr>
          <w:trHeight w:val="698"/>
        </w:trPr>
        <w:tc>
          <w:tcPr>
            <w:tcW w:w="1345" w:type="dxa"/>
            <w:vMerge/>
            <w:shd w:val="clear" w:color="auto" w:fill="F2F2F2" w:themeFill="background1" w:themeFillShade="F2"/>
          </w:tcPr>
          <w:p w14:paraId="7BBD8690" w14:textId="77777777" w:rsidR="0019771B" w:rsidRPr="008D74A4" w:rsidRDefault="0019771B" w:rsidP="0019771B">
            <w:pPr>
              <w:spacing w:line="276" w:lineRule="auto"/>
              <w:jc w:val="both"/>
              <w:rPr>
                <w:b/>
                <w:bCs/>
                <w:sz w:val="24"/>
                <w:szCs w:val="24"/>
              </w:rPr>
            </w:pPr>
          </w:p>
        </w:tc>
        <w:tc>
          <w:tcPr>
            <w:tcW w:w="720" w:type="dxa"/>
            <w:vMerge/>
            <w:shd w:val="clear" w:color="auto" w:fill="F2F2F2" w:themeFill="background1" w:themeFillShade="F2"/>
          </w:tcPr>
          <w:p w14:paraId="30E04091" w14:textId="77777777" w:rsidR="0019771B" w:rsidRPr="008D74A4" w:rsidRDefault="0019771B" w:rsidP="0019771B">
            <w:pPr>
              <w:spacing w:line="276" w:lineRule="auto"/>
              <w:jc w:val="both"/>
              <w:rPr>
                <w:b/>
                <w:bCs/>
                <w:sz w:val="24"/>
                <w:szCs w:val="24"/>
              </w:rPr>
            </w:pPr>
          </w:p>
        </w:tc>
        <w:tc>
          <w:tcPr>
            <w:tcW w:w="1748" w:type="dxa"/>
            <w:shd w:val="clear" w:color="auto" w:fill="F2F2F2" w:themeFill="background1" w:themeFillShade="F2"/>
            <w:vAlign w:val="center"/>
          </w:tcPr>
          <w:p w14:paraId="2619D710" w14:textId="77777777" w:rsidR="0019771B" w:rsidRPr="008D74A4" w:rsidRDefault="0019771B" w:rsidP="0019771B">
            <w:pPr>
              <w:spacing w:line="276" w:lineRule="auto"/>
              <w:jc w:val="center"/>
              <w:rPr>
                <w:b/>
                <w:bCs/>
                <w:sz w:val="24"/>
                <w:szCs w:val="24"/>
              </w:rPr>
            </w:pPr>
            <w:r w:rsidRPr="008D74A4">
              <w:rPr>
                <w:b/>
                <w:sz w:val="24"/>
                <w:szCs w:val="24"/>
              </w:rPr>
              <w:t>Rất tốt</w:t>
            </w:r>
          </w:p>
        </w:tc>
        <w:tc>
          <w:tcPr>
            <w:tcW w:w="1749" w:type="dxa"/>
            <w:shd w:val="clear" w:color="auto" w:fill="F2F2F2" w:themeFill="background1" w:themeFillShade="F2"/>
            <w:vAlign w:val="center"/>
          </w:tcPr>
          <w:p w14:paraId="485C593A" w14:textId="77777777" w:rsidR="0019771B" w:rsidRPr="008D74A4" w:rsidRDefault="0019771B" w:rsidP="0019771B">
            <w:pPr>
              <w:spacing w:line="276" w:lineRule="auto"/>
              <w:jc w:val="center"/>
              <w:rPr>
                <w:b/>
                <w:bCs/>
                <w:sz w:val="24"/>
                <w:szCs w:val="24"/>
              </w:rPr>
            </w:pPr>
            <w:r w:rsidRPr="008D74A4">
              <w:rPr>
                <w:b/>
                <w:sz w:val="24"/>
                <w:szCs w:val="24"/>
              </w:rPr>
              <w:t>Tốt</w:t>
            </w:r>
          </w:p>
        </w:tc>
        <w:tc>
          <w:tcPr>
            <w:tcW w:w="1749" w:type="dxa"/>
            <w:shd w:val="clear" w:color="auto" w:fill="F2F2F2" w:themeFill="background1" w:themeFillShade="F2"/>
            <w:vAlign w:val="center"/>
          </w:tcPr>
          <w:p w14:paraId="19D7ECCD" w14:textId="77777777" w:rsidR="0019771B" w:rsidRPr="008D74A4" w:rsidRDefault="0019771B" w:rsidP="0019771B">
            <w:pPr>
              <w:spacing w:line="276" w:lineRule="auto"/>
              <w:jc w:val="center"/>
              <w:rPr>
                <w:b/>
                <w:bCs/>
                <w:sz w:val="24"/>
                <w:szCs w:val="24"/>
              </w:rPr>
            </w:pPr>
            <w:r w:rsidRPr="008D74A4">
              <w:rPr>
                <w:b/>
                <w:sz w:val="24"/>
                <w:szCs w:val="24"/>
              </w:rPr>
              <w:t>Đạt yêu cầu</w:t>
            </w:r>
          </w:p>
        </w:tc>
        <w:tc>
          <w:tcPr>
            <w:tcW w:w="1749" w:type="dxa"/>
            <w:shd w:val="clear" w:color="auto" w:fill="F2F2F2" w:themeFill="background1" w:themeFillShade="F2"/>
            <w:vAlign w:val="center"/>
          </w:tcPr>
          <w:p w14:paraId="0BA42913" w14:textId="77777777" w:rsidR="0019771B" w:rsidRPr="008D74A4" w:rsidRDefault="0019771B" w:rsidP="0019771B">
            <w:pPr>
              <w:spacing w:line="276" w:lineRule="auto"/>
              <w:jc w:val="center"/>
              <w:rPr>
                <w:b/>
                <w:bCs/>
                <w:sz w:val="24"/>
                <w:szCs w:val="24"/>
              </w:rPr>
            </w:pPr>
            <w:r w:rsidRPr="008D74A4">
              <w:rPr>
                <w:b/>
                <w:sz w:val="24"/>
                <w:szCs w:val="24"/>
              </w:rPr>
              <w:t>Không đạt yêu cầu</w:t>
            </w:r>
          </w:p>
        </w:tc>
      </w:tr>
      <w:tr w:rsidR="0019771B" w:rsidRPr="008D74A4" w14:paraId="7FE96336" w14:textId="77777777" w:rsidTr="0019771B">
        <w:tc>
          <w:tcPr>
            <w:tcW w:w="1345" w:type="dxa"/>
            <w:vMerge/>
            <w:shd w:val="clear" w:color="auto" w:fill="F2F2F2" w:themeFill="background1" w:themeFillShade="F2"/>
          </w:tcPr>
          <w:p w14:paraId="2EA38607" w14:textId="77777777" w:rsidR="0019771B" w:rsidRPr="008D74A4" w:rsidRDefault="0019771B" w:rsidP="0019771B">
            <w:pPr>
              <w:spacing w:line="276" w:lineRule="auto"/>
              <w:jc w:val="both"/>
              <w:rPr>
                <w:b/>
                <w:bCs/>
                <w:sz w:val="24"/>
                <w:szCs w:val="24"/>
              </w:rPr>
            </w:pPr>
          </w:p>
        </w:tc>
        <w:tc>
          <w:tcPr>
            <w:tcW w:w="720" w:type="dxa"/>
            <w:vMerge/>
            <w:shd w:val="clear" w:color="auto" w:fill="F2F2F2" w:themeFill="background1" w:themeFillShade="F2"/>
          </w:tcPr>
          <w:p w14:paraId="52598E63" w14:textId="77777777" w:rsidR="0019771B" w:rsidRPr="008D74A4" w:rsidRDefault="0019771B" w:rsidP="0019771B">
            <w:pPr>
              <w:spacing w:line="276" w:lineRule="auto"/>
              <w:jc w:val="both"/>
              <w:rPr>
                <w:b/>
                <w:bCs/>
                <w:sz w:val="24"/>
                <w:szCs w:val="24"/>
              </w:rPr>
            </w:pPr>
          </w:p>
        </w:tc>
        <w:tc>
          <w:tcPr>
            <w:tcW w:w="1748" w:type="dxa"/>
            <w:shd w:val="clear" w:color="auto" w:fill="F2F2F2" w:themeFill="background1" w:themeFillShade="F2"/>
            <w:vAlign w:val="center"/>
          </w:tcPr>
          <w:p w14:paraId="50B84F9E" w14:textId="77777777" w:rsidR="0019771B" w:rsidRPr="008D74A4" w:rsidRDefault="0019771B" w:rsidP="0019771B">
            <w:pPr>
              <w:spacing w:line="276" w:lineRule="auto"/>
              <w:jc w:val="center"/>
              <w:rPr>
                <w:b/>
                <w:bCs/>
                <w:sz w:val="24"/>
                <w:szCs w:val="24"/>
              </w:rPr>
            </w:pPr>
            <w:r w:rsidRPr="008D74A4">
              <w:rPr>
                <w:i/>
                <w:sz w:val="24"/>
                <w:szCs w:val="24"/>
              </w:rPr>
              <w:t>10 – 8,5</w:t>
            </w:r>
          </w:p>
        </w:tc>
        <w:tc>
          <w:tcPr>
            <w:tcW w:w="1749" w:type="dxa"/>
            <w:shd w:val="clear" w:color="auto" w:fill="F2F2F2" w:themeFill="background1" w:themeFillShade="F2"/>
            <w:vAlign w:val="center"/>
          </w:tcPr>
          <w:p w14:paraId="49D35091" w14:textId="77777777" w:rsidR="0019771B" w:rsidRPr="008D74A4" w:rsidRDefault="0019771B" w:rsidP="0019771B">
            <w:pPr>
              <w:spacing w:line="276" w:lineRule="auto"/>
              <w:jc w:val="center"/>
              <w:rPr>
                <w:b/>
                <w:bCs/>
                <w:sz w:val="24"/>
                <w:szCs w:val="24"/>
              </w:rPr>
            </w:pPr>
            <w:r w:rsidRPr="008D74A4">
              <w:rPr>
                <w:i/>
                <w:sz w:val="24"/>
                <w:szCs w:val="24"/>
              </w:rPr>
              <w:t>8,4 – 7,0</w:t>
            </w:r>
          </w:p>
        </w:tc>
        <w:tc>
          <w:tcPr>
            <w:tcW w:w="1749" w:type="dxa"/>
            <w:shd w:val="clear" w:color="auto" w:fill="F2F2F2" w:themeFill="background1" w:themeFillShade="F2"/>
            <w:vAlign w:val="center"/>
          </w:tcPr>
          <w:p w14:paraId="4AC6A14B" w14:textId="77777777" w:rsidR="0019771B" w:rsidRPr="008D74A4" w:rsidRDefault="0019771B" w:rsidP="0019771B">
            <w:pPr>
              <w:spacing w:line="276" w:lineRule="auto"/>
              <w:jc w:val="center"/>
              <w:rPr>
                <w:b/>
                <w:bCs/>
                <w:sz w:val="24"/>
                <w:szCs w:val="24"/>
              </w:rPr>
            </w:pPr>
            <w:r w:rsidRPr="008D74A4">
              <w:rPr>
                <w:i/>
                <w:sz w:val="24"/>
                <w:szCs w:val="24"/>
              </w:rPr>
              <w:t>6,9 – 5,5</w:t>
            </w:r>
          </w:p>
        </w:tc>
        <w:tc>
          <w:tcPr>
            <w:tcW w:w="1749" w:type="dxa"/>
            <w:shd w:val="clear" w:color="auto" w:fill="F2F2F2" w:themeFill="background1" w:themeFillShade="F2"/>
            <w:vAlign w:val="center"/>
          </w:tcPr>
          <w:p w14:paraId="41269330" w14:textId="77777777" w:rsidR="0019771B" w:rsidRPr="008D74A4" w:rsidRDefault="0019771B" w:rsidP="0019771B">
            <w:pPr>
              <w:spacing w:line="276" w:lineRule="auto"/>
              <w:jc w:val="center"/>
              <w:rPr>
                <w:b/>
                <w:bCs/>
                <w:sz w:val="24"/>
                <w:szCs w:val="24"/>
              </w:rPr>
            </w:pPr>
            <w:r w:rsidRPr="008D74A4">
              <w:rPr>
                <w:i/>
                <w:sz w:val="24"/>
                <w:szCs w:val="24"/>
              </w:rPr>
              <w:t>5,4 – 0,0</w:t>
            </w:r>
          </w:p>
        </w:tc>
      </w:tr>
      <w:tr w:rsidR="0019771B" w:rsidRPr="008D74A4" w14:paraId="31D1E051" w14:textId="77777777" w:rsidTr="0019771B">
        <w:tc>
          <w:tcPr>
            <w:tcW w:w="1345" w:type="dxa"/>
            <w:vAlign w:val="center"/>
          </w:tcPr>
          <w:p w14:paraId="37901976" w14:textId="77777777" w:rsidR="0019771B" w:rsidRPr="008D74A4" w:rsidRDefault="0019771B" w:rsidP="0019771B">
            <w:pPr>
              <w:spacing w:line="276" w:lineRule="auto"/>
              <w:jc w:val="center"/>
              <w:rPr>
                <w:b/>
                <w:bCs/>
                <w:sz w:val="24"/>
                <w:szCs w:val="24"/>
              </w:rPr>
            </w:pPr>
            <w:r w:rsidRPr="008D74A4">
              <w:rPr>
                <w:sz w:val="24"/>
                <w:szCs w:val="24"/>
              </w:rPr>
              <w:t>Hiện diện trên lớp</w:t>
            </w:r>
          </w:p>
        </w:tc>
        <w:tc>
          <w:tcPr>
            <w:tcW w:w="720" w:type="dxa"/>
            <w:vAlign w:val="center"/>
          </w:tcPr>
          <w:p w14:paraId="2E2D8DAC" w14:textId="77777777" w:rsidR="0019771B" w:rsidRPr="008D74A4" w:rsidRDefault="0019771B" w:rsidP="0019771B">
            <w:pPr>
              <w:spacing w:line="276" w:lineRule="auto"/>
              <w:jc w:val="center"/>
              <w:rPr>
                <w:b/>
                <w:bCs/>
                <w:sz w:val="24"/>
                <w:szCs w:val="24"/>
              </w:rPr>
            </w:pPr>
            <w:r w:rsidRPr="008D74A4">
              <w:rPr>
                <w:b/>
                <w:bCs/>
                <w:sz w:val="24"/>
                <w:szCs w:val="24"/>
              </w:rPr>
              <w:t>70</w:t>
            </w:r>
          </w:p>
        </w:tc>
        <w:tc>
          <w:tcPr>
            <w:tcW w:w="1748" w:type="dxa"/>
            <w:vAlign w:val="center"/>
          </w:tcPr>
          <w:p w14:paraId="24A0D61A" w14:textId="77777777" w:rsidR="0019771B" w:rsidRPr="008D74A4" w:rsidRDefault="0019771B" w:rsidP="0019771B">
            <w:pPr>
              <w:spacing w:line="276" w:lineRule="auto"/>
              <w:ind w:left="26" w:right="26"/>
              <w:contextualSpacing/>
              <w:jc w:val="both"/>
              <w:rPr>
                <w:sz w:val="24"/>
                <w:szCs w:val="24"/>
              </w:rPr>
            </w:pPr>
            <w:r w:rsidRPr="008D74A4">
              <w:rPr>
                <w:sz w:val="24"/>
                <w:szCs w:val="24"/>
              </w:rPr>
              <w:t>Tham gia</w:t>
            </w:r>
          </w:p>
          <w:p w14:paraId="49427C63" w14:textId="77777777" w:rsidR="0019771B" w:rsidRPr="008D74A4" w:rsidRDefault="0019771B" w:rsidP="0019771B">
            <w:pPr>
              <w:spacing w:line="276" w:lineRule="auto"/>
              <w:jc w:val="both"/>
              <w:rPr>
                <w:b/>
                <w:bCs/>
                <w:sz w:val="24"/>
                <w:szCs w:val="24"/>
              </w:rPr>
            </w:pPr>
            <w:r w:rsidRPr="008D74A4">
              <w:rPr>
                <w:sz w:val="24"/>
                <w:szCs w:val="24"/>
              </w:rPr>
              <w:t>&gt; 90% buổi học</w:t>
            </w:r>
          </w:p>
        </w:tc>
        <w:tc>
          <w:tcPr>
            <w:tcW w:w="1749" w:type="dxa"/>
            <w:vAlign w:val="center"/>
          </w:tcPr>
          <w:p w14:paraId="16AAACBF" w14:textId="77777777" w:rsidR="0019771B" w:rsidRPr="008D74A4" w:rsidRDefault="0019771B" w:rsidP="0019771B">
            <w:pPr>
              <w:spacing w:line="276" w:lineRule="auto"/>
              <w:ind w:left="7" w:right="20"/>
              <w:contextualSpacing/>
              <w:jc w:val="both"/>
              <w:rPr>
                <w:sz w:val="24"/>
                <w:szCs w:val="24"/>
              </w:rPr>
            </w:pPr>
            <w:r w:rsidRPr="008D74A4">
              <w:rPr>
                <w:sz w:val="24"/>
                <w:szCs w:val="24"/>
              </w:rPr>
              <w:t>Tham gia &gt;</w:t>
            </w:r>
          </w:p>
          <w:p w14:paraId="2CB1D981" w14:textId="77777777" w:rsidR="0019771B" w:rsidRPr="008D74A4" w:rsidRDefault="0019771B" w:rsidP="0019771B">
            <w:pPr>
              <w:spacing w:line="276" w:lineRule="auto"/>
              <w:jc w:val="both"/>
              <w:rPr>
                <w:b/>
                <w:bCs/>
                <w:sz w:val="24"/>
                <w:szCs w:val="24"/>
              </w:rPr>
            </w:pPr>
            <w:r w:rsidRPr="008D74A4">
              <w:rPr>
                <w:sz w:val="24"/>
                <w:szCs w:val="24"/>
              </w:rPr>
              <w:t>80% - 90% buổi học</w:t>
            </w:r>
          </w:p>
        </w:tc>
        <w:tc>
          <w:tcPr>
            <w:tcW w:w="1749" w:type="dxa"/>
            <w:vAlign w:val="center"/>
          </w:tcPr>
          <w:p w14:paraId="3DF1F398" w14:textId="77777777" w:rsidR="0019771B" w:rsidRPr="008D74A4" w:rsidRDefault="0019771B" w:rsidP="0019771B">
            <w:pPr>
              <w:spacing w:line="276" w:lineRule="auto"/>
              <w:contextualSpacing/>
              <w:jc w:val="both"/>
              <w:rPr>
                <w:sz w:val="24"/>
                <w:szCs w:val="24"/>
              </w:rPr>
            </w:pPr>
            <w:r w:rsidRPr="008D74A4">
              <w:rPr>
                <w:sz w:val="24"/>
                <w:szCs w:val="24"/>
              </w:rPr>
              <w:t>Tham gia</w:t>
            </w:r>
          </w:p>
          <w:p w14:paraId="061ADDDF" w14:textId="77777777" w:rsidR="0019771B" w:rsidRPr="008D74A4" w:rsidRDefault="0019771B" w:rsidP="0019771B">
            <w:pPr>
              <w:spacing w:line="276" w:lineRule="auto"/>
              <w:jc w:val="both"/>
              <w:rPr>
                <w:b/>
                <w:bCs/>
                <w:sz w:val="24"/>
                <w:szCs w:val="24"/>
              </w:rPr>
            </w:pPr>
            <w:r w:rsidRPr="008D74A4">
              <w:rPr>
                <w:sz w:val="24"/>
                <w:szCs w:val="24"/>
              </w:rPr>
              <w:t>70% - 80% buổi học</w:t>
            </w:r>
          </w:p>
        </w:tc>
        <w:tc>
          <w:tcPr>
            <w:tcW w:w="1749" w:type="dxa"/>
            <w:vAlign w:val="center"/>
          </w:tcPr>
          <w:p w14:paraId="4FBE6AB5" w14:textId="77777777" w:rsidR="0019771B" w:rsidRPr="008D74A4" w:rsidRDefault="0019771B" w:rsidP="0019771B">
            <w:pPr>
              <w:spacing w:line="276" w:lineRule="auto"/>
              <w:contextualSpacing/>
              <w:jc w:val="both"/>
              <w:rPr>
                <w:sz w:val="24"/>
                <w:szCs w:val="24"/>
              </w:rPr>
            </w:pPr>
            <w:r w:rsidRPr="008D74A4">
              <w:rPr>
                <w:sz w:val="24"/>
                <w:szCs w:val="24"/>
              </w:rPr>
              <w:t>Tham gia</w:t>
            </w:r>
          </w:p>
          <w:p w14:paraId="57109285" w14:textId="77777777" w:rsidR="0019771B" w:rsidRPr="008D74A4" w:rsidRDefault="0019771B" w:rsidP="0019771B">
            <w:pPr>
              <w:spacing w:line="276" w:lineRule="auto"/>
              <w:jc w:val="both"/>
              <w:rPr>
                <w:b/>
                <w:bCs/>
                <w:sz w:val="24"/>
                <w:szCs w:val="24"/>
              </w:rPr>
            </w:pPr>
            <w:r w:rsidRPr="008D74A4">
              <w:rPr>
                <w:sz w:val="24"/>
                <w:szCs w:val="24"/>
              </w:rPr>
              <w:t>&lt; 70% buổi học</w:t>
            </w:r>
          </w:p>
        </w:tc>
      </w:tr>
      <w:tr w:rsidR="0019771B" w:rsidRPr="008D74A4" w14:paraId="16936D28" w14:textId="77777777" w:rsidTr="0019771B">
        <w:tc>
          <w:tcPr>
            <w:tcW w:w="1345" w:type="dxa"/>
            <w:vAlign w:val="center"/>
          </w:tcPr>
          <w:p w14:paraId="5B9761C2" w14:textId="77777777" w:rsidR="0019771B" w:rsidRPr="008D74A4" w:rsidRDefault="0019771B" w:rsidP="0019771B">
            <w:pPr>
              <w:spacing w:line="276" w:lineRule="auto"/>
              <w:jc w:val="center"/>
              <w:rPr>
                <w:b/>
                <w:bCs/>
                <w:sz w:val="24"/>
                <w:szCs w:val="24"/>
              </w:rPr>
            </w:pPr>
            <w:r w:rsidRPr="008D74A4">
              <w:rPr>
                <w:sz w:val="24"/>
                <w:szCs w:val="24"/>
              </w:rPr>
              <w:t>Tích cực</w:t>
            </w:r>
          </w:p>
        </w:tc>
        <w:tc>
          <w:tcPr>
            <w:tcW w:w="720" w:type="dxa"/>
            <w:vAlign w:val="center"/>
          </w:tcPr>
          <w:p w14:paraId="598E439D" w14:textId="77777777" w:rsidR="0019771B" w:rsidRPr="008D74A4" w:rsidRDefault="0019771B" w:rsidP="0019771B">
            <w:pPr>
              <w:spacing w:line="276" w:lineRule="auto"/>
              <w:jc w:val="center"/>
              <w:rPr>
                <w:b/>
                <w:bCs/>
                <w:sz w:val="24"/>
                <w:szCs w:val="24"/>
              </w:rPr>
            </w:pPr>
            <w:r w:rsidRPr="008D74A4">
              <w:rPr>
                <w:b/>
                <w:bCs/>
                <w:sz w:val="24"/>
                <w:szCs w:val="24"/>
              </w:rPr>
              <w:t>30</w:t>
            </w:r>
          </w:p>
        </w:tc>
        <w:tc>
          <w:tcPr>
            <w:tcW w:w="1748" w:type="dxa"/>
            <w:vAlign w:val="center"/>
          </w:tcPr>
          <w:p w14:paraId="41C4CCB4" w14:textId="77777777" w:rsidR="0019771B" w:rsidRPr="008D74A4" w:rsidRDefault="0019771B" w:rsidP="0019771B">
            <w:pPr>
              <w:spacing w:line="276" w:lineRule="auto"/>
              <w:jc w:val="both"/>
              <w:rPr>
                <w:b/>
                <w:bCs/>
                <w:sz w:val="24"/>
                <w:szCs w:val="24"/>
              </w:rPr>
            </w:pPr>
            <w:r w:rsidRPr="008D74A4">
              <w:rPr>
                <w:sz w:val="24"/>
                <w:szCs w:val="24"/>
              </w:rPr>
              <w:t>Nhiệt tình trao đổi, phát biểu, trả lời nhiều câu hỏi</w:t>
            </w:r>
          </w:p>
        </w:tc>
        <w:tc>
          <w:tcPr>
            <w:tcW w:w="1749" w:type="dxa"/>
            <w:vAlign w:val="center"/>
          </w:tcPr>
          <w:p w14:paraId="35EDFA18" w14:textId="77777777" w:rsidR="0019771B" w:rsidRPr="008D74A4" w:rsidRDefault="0019771B" w:rsidP="0019771B">
            <w:pPr>
              <w:spacing w:line="276" w:lineRule="auto"/>
              <w:jc w:val="both"/>
              <w:rPr>
                <w:b/>
                <w:bCs/>
                <w:sz w:val="24"/>
                <w:szCs w:val="24"/>
              </w:rPr>
            </w:pPr>
            <w:r w:rsidRPr="008D74A4">
              <w:rPr>
                <w:sz w:val="24"/>
                <w:szCs w:val="24"/>
              </w:rPr>
              <w:t>Có đặt/trả lời ≥ 2 câu hỏi</w:t>
            </w:r>
          </w:p>
        </w:tc>
        <w:tc>
          <w:tcPr>
            <w:tcW w:w="1749" w:type="dxa"/>
            <w:vAlign w:val="center"/>
          </w:tcPr>
          <w:p w14:paraId="05A0495B" w14:textId="77777777" w:rsidR="0019771B" w:rsidRPr="008D74A4" w:rsidRDefault="0019771B" w:rsidP="0019771B">
            <w:pPr>
              <w:spacing w:line="276" w:lineRule="auto"/>
              <w:jc w:val="both"/>
              <w:rPr>
                <w:b/>
                <w:bCs/>
                <w:sz w:val="24"/>
                <w:szCs w:val="24"/>
              </w:rPr>
            </w:pPr>
            <w:r w:rsidRPr="008D74A4">
              <w:rPr>
                <w:sz w:val="24"/>
                <w:szCs w:val="24"/>
              </w:rPr>
              <w:t>Có đặt/trả lời ít nhất 1 câu hỏi</w:t>
            </w:r>
          </w:p>
        </w:tc>
        <w:tc>
          <w:tcPr>
            <w:tcW w:w="1749" w:type="dxa"/>
            <w:vAlign w:val="center"/>
          </w:tcPr>
          <w:p w14:paraId="712AEB57" w14:textId="77777777" w:rsidR="0019771B" w:rsidRPr="008D74A4" w:rsidRDefault="0019771B" w:rsidP="0019771B">
            <w:pPr>
              <w:spacing w:line="276" w:lineRule="auto"/>
              <w:jc w:val="both"/>
              <w:rPr>
                <w:b/>
                <w:bCs/>
                <w:sz w:val="24"/>
                <w:szCs w:val="24"/>
              </w:rPr>
            </w:pPr>
            <w:r w:rsidRPr="008D74A4">
              <w:rPr>
                <w:sz w:val="24"/>
                <w:szCs w:val="24"/>
              </w:rPr>
              <w:t>Không tham gia thảo luận, trả lời, đóng góp</w:t>
            </w:r>
          </w:p>
        </w:tc>
      </w:tr>
    </w:tbl>
    <w:p w14:paraId="30CF5772" w14:textId="77777777" w:rsidR="0019771B" w:rsidRPr="008D74A4" w:rsidRDefault="0019771B" w:rsidP="0019771B">
      <w:pPr>
        <w:spacing w:line="276" w:lineRule="auto"/>
        <w:ind w:firstLine="360"/>
        <w:jc w:val="both"/>
        <w:rPr>
          <w:b/>
          <w:bCs/>
          <w:sz w:val="24"/>
          <w:szCs w:val="24"/>
        </w:rPr>
      </w:pPr>
      <w:r w:rsidRPr="008D74A4">
        <w:rPr>
          <w:b/>
          <w:bCs/>
          <w:sz w:val="24"/>
          <w:szCs w:val="24"/>
        </w:rPr>
        <w:t>- Đánh giá bài tập</w:t>
      </w:r>
    </w:p>
    <w:p w14:paraId="1D5A87EF" w14:textId="77777777" w:rsidR="0019771B" w:rsidRPr="008D74A4" w:rsidRDefault="0019771B" w:rsidP="0019771B">
      <w:pPr>
        <w:spacing w:line="276" w:lineRule="auto"/>
        <w:ind w:left="180" w:firstLine="360"/>
        <w:jc w:val="both"/>
        <w:rPr>
          <w:i/>
          <w:sz w:val="24"/>
          <w:szCs w:val="24"/>
        </w:rPr>
      </w:pPr>
      <w:r w:rsidRPr="008D74A4">
        <w:rPr>
          <w:i/>
          <w:sz w:val="24"/>
          <w:szCs w:val="24"/>
        </w:rPr>
        <w:t>Trong quá trình học, sẽ có một số bài tập về nhà thực hiện, HV thực hiện bài tập và có kiểm tra ngẫu nhiên tại lớp sẽ được cộng điểm vào điểm giữa kỳ.</w:t>
      </w:r>
    </w:p>
    <w:tbl>
      <w:tblPr>
        <w:tblStyle w:val="TableGrid"/>
        <w:tblW w:w="0" w:type="auto"/>
        <w:tblLook w:val="04A0" w:firstRow="1" w:lastRow="0" w:firstColumn="1" w:lastColumn="0" w:noHBand="0" w:noVBand="1"/>
      </w:tblPr>
      <w:tblGrid>
        <w:gridCol w:w="1345"/>
        <w:gridCol w:w="720"/>
        <w:gridCol w:w="1748"/>
        <w:gridCol w:w="1749"/>
        <w:gridCol w:w="1749"/>
        <w:gridCol w:w="1749"/>
      </w:tblGrid>
      <w:tr w:rsidR="0019771B" w:rsidRPr="008D74A4" w14:paraId="38054053" w14:textId="77777777" w:rsidTr="0019771B">
        <w:trPr>
          <w:tblHeader/>
        </w:trPr>
        <w:tc>
          <w:tcPr>
            <w:tcW w:w="1345" w:type="dxa"/>
            <w:vMerge w:val="restart"/>
            <w:shd w:val="clear" w:color="auto" w:fill="F2F2F2" w:themeFill="background1" w:themeFillShade="F2"/>
            <w:vAlign w:val="center"/>
          </w:tcPr>
          <w:p w14:paraId="351D954C" w14:textId="77777777" w:rsidR="0019771B" w:rsidRPr="008D74A4" w:rsidRDefault="0019771B" w:rsidP="0019771B">
            <w:pPr>
              <w:spacing w:line="276" w:lineRule="auto"/>
              <w:jc w:val="center"/>
              <w:rPr>
                <w:b/>
                <w:bCs/>
                <w:sz w:val="24"/>
                <w:szCs w:val="24"/>
              </w:rPr>
            </w:pPr>
            <w:r w:rsidRPr="008D74A4">
              <w:rPr>
                <w:b/>
                <w:sz w:val="24"/>
                <w:szCs w:val="24"/>
              </w:rPr>
              <w:t>Tiêu chí</w:t>
            </w:r>
          </w:p>
        </w:tc>
        <w:tc>
          <w:tcPr>
            <w:tcW w:w="720" w:type="dxa"/>
            <w:vMerge w:val="restart"/>
            <w:shd w:val="clear" w:color="auto" w:fill="F2F2F2" w:themeFill="background1" w:themeFillShade="F2"/>
            <w:vAlign w:val="center"/>
          </w:tcPr>
          <w:p w14:paraId="4AF5444C" w14:textId="77777777" w:rsidR="0019771B" w:rsidRPr="008D74A4" w:rsidRDefault="0019771B" w:rsidP="0019771B">
            <w:pPr>
              <w:spacing w:line="276" w:lineRule="auto"/>
              <w:ind w:left="-110"/>
              <w:contextualSpacing/>
              <w:jc w:val="center"/>
              <w:rPr>
                <w:b/>
                <w:bCs/>
                <w:sz w:val="24"/>
                <w:szCs w:val="24"/>
              </w:rPr>
            </w:pPr>
            <w:r w:rsidRPr="008D74A4">
              <w:rPr>
                <w:b/>
                <w:sz w:val="24"/>
                <w:szCs w:val="24"/>
              </w:rPr>
              <w:t>Tỷ lệ (%)</w:t>
            </w:r>
          </w:p>
        </w:tc>
        <w:tc>
          <w:tcPr>
            <w:tcW w:w="6995" w:type="dxa"/>
            <w:gridSpan w:val="4"/>
            <w:shd w:val="clear" w:color="auto" w:fill="F2F2F2" w:themeFill="background1" w:themeFillShade="F2"/>
            <w:vAlign w:val="center"/>
          </w:tcPr>
          <w:p w14:paraId="3E4A0096" w14:textId="77777777" w:rsidR="0019771B" w:rsidRPr="008D74A4" w:rsidRDefault="0019771B" w:rsidP="0019771B">
            <w:pPr>
              <w:spacing w:line="276" w:lineRule="auto"/>
              <w:jc w:val="center"/>
              <w:rPr>
                <w:b/>
                <w:bCs/>
                <w:sz w:val="24"/>
                <w:szCs w:val="24"/>
              </w:rPr>
            </w:pPr>
            <w:r w:rsidRPr="008D74A4">
              <w:rPr>
                <w:b/>
                <w:sz w:val="24"/>
                <w:szCs w:val="24"/>
              </w:rPr>
              <w:t>Mức chất lượng</w:t>
            </w:r>
          </w:p>
        </w:tc>
      </w:tr>
      <w:tr w:rsidR="0019771B" w:rsidRPr="008D74A4" w14:paraId="158CF8EA" w14:textId="77777777" w:rsidTr="0019771B">
        <w:trPr>
          <w:trHeight w:val="698"/>
          <w:tblHeader/>
        </w:trPr>
        <w:tc>
          <w:tcPr>
            <w:tcW w:w="1345" w:type="dxa"/>
            <w:vMerge/>
            <w:shd w:val="clear" w:color="auto" w:fill="F2F2F2" w:themeFill="background1" w:themeFillShade="F2"/>
          </w:tcPr>
          <w:p w14:paraId="3C819515" w14:textId="77777777" w:rsidR="0019771B" w:rsidRPr="008D74A4" w:rsidRDefault="0019771B" w:rsidP="0019771B">
            <w:pPr>
              <w:spacing w:line="276" w:lineRule="auto"/>
              <w:jc w:val="both"/>
              <w:rPr>
                <w:b/>
                <w:bCs/>
                <w:sz w:val="24"/>
                <w:szCs w:val="24"/>
              </w:rPr>
            </w:pPr>
          </w:p>
        </w:tc>
        <w:tc>
          <w:tcPr>
            <w:tcW w:w="720" w:type="dxa"/>
            <w:vMerge/>
            <w:shd w:val="clear" w:color="auto" w:fill="F2F2F2" w:themeFill="background1" w:themeFillShade="F2"/>
          </w:tcPr>
          <w:p w14:paraId="524113CE" w14:textId="77777777" w:rsidR="0019771B" w:rsidRPr="008D74A4" w:rsidRDefault="0019771B" w:rsidP="0019771B">
            <w:pPr>
              <w:spacing w:line="276" w:lineRule="auto"/>
              <w:jc w:val="both"/>
              <w:rPr>
                <w:b/>
                <w:bCs/>
                <w:sz w:val="24"/>
                <w:szCs w:val="24"/>
              </w:rPr>
            </w:pPr>
          </w:p>
        </w:tc>
        <w:tc>
          <w:tcPr>
            <w:tcW w:w="1748" w:type="dxa"/>
            <w:shd w:val="clear" w:color="auto" w:fill="F2F2F2" w:themeFill="background1" w:themeFillShade="F2"/>
            <w:vAlign w:val="center"/>
          </w:tcPr>
          <w:p w14:paraId="25A1A320" w14:textId="77777777" w:rsidR="0019771B" w:rsidRPr="008D74A4" w:rsidRDefault="0019771B" w:rsidP="0019771B">
            <w:pPr>
              <w:spacing w:line="276" w:lineRule="auto"/>
              <w:jc w:val="center"/>
              <w:rPr>
                <w:b/>
                <w:bCs/>
                <w:sz w:val="24"/>
                <w:szCs w:val="24"/>
              </w:rPr>
            </w:pPr>
            <w:r w:rsidRPr="008D74A4">
              <w:rPr>
                <w:b/>
                <w:sz w:val="24"/>
                <w:szCs w:val="24"/>
              </w:rPr>
              <w:t>Rất tốt</w:t>
            </w:r>
          </w:p>
        </w:tc>
        <w:tc>
          <w:tcPr>
            <w:tcW w:w="1749" w:type="dxa"/>
            <w:shd w:val="clear" w:color="auto" w:fill="F2F2F2" w:themeFill="background1" w:themeFillShade="F2"/>
            <w:vAlign w:val="center"/>
          </w:tcPr>
          <w:p w14:paraId="44FBBB92" w14:textId="77777777" w:rsidR="0019771B" w:rsidRPr="008D74A4" w:rsidRDefault="0019771B" w:rsidP="0019771B">
            <w:pPr>
              <w:spacing w:line="276" w:lineRule="auto"/>
              <w:jc w:val="center"/>
              <w:rPr>
                <w:b/>
                <w:bCs/>
                <w:sz w:val="24"/>
                <w:szCs w:val="24"/>
              </w:rPr>
            </w:pPr>
            <w:r w:rsidRPr="008D74A4">
              <w:rPr>
                <w:b/>
                <w:sz w:val="24"/>
                <w:szCs w:val="24"/>
              </w:rPr>
              <w:t>Tốt</w:t>
            </w:r>
          </w:p>
        </w:tc>
        <w:tc>
          <w:tcPr>
            <w:tcW w:w="1749" w:type="dxa"/>
            <w:shd w:val="clear" w:color="auto" w:fill="F2F2F2" w:themeFill="background1" w:themeFillShade="F2"/>
            <w:vAlign w:val="center"/>
          </w:tcPr>
          <w:p w14:paraId="0857ABAE" w14:textId="77777777" w:rsidR="0019771B" w:rsidRPr="008D74A4" w:rsidRDefault="0019771B" w:rsidP="0019771B">
            <w:pPr>
              <w:spacing w:line="276" w:lineRule="auto"/>
              <w:jc w:val="center"/>
              <w:rPr>
                <w:b/>
                <w:bCs/>
                <w:sz w:val="24"/>
                <w:szCs w:val="24"/>
              </w:rPr>
            </w:pPr>
            <w:r w:rsidRPr="008D74A4">
              <w:rPr>
                <w:b/>
                <w:sz w:val="24"/>
                <w:szCs w:val="24"/>
              </w:rPr>
              <w:t>Đạt yêu cầu</w:t>
            </w:r>
          </w:p>
        </w:tc>
        <w:tc>
          <w:tcPr>
            <w:tcW w:w="1749" w:type="dxa"/>
            <w:shd w:val="clear" w:color="auto" w:fill="F2F2F2" w:themeFill="background1" w:themeFillShade="F2"/>
            <w:vAlign w:val="center"/>
          </w:tcPr>
          <w:p w14:paraId="2661EB4F" w14:textId="77777777" w:rsidR="0019771B" w:rsidRPr="008D74A4" w:rsidRDefault="0019771B" w:rsidP="0019771B">
            <w:pPr>
              <w:spacing w:line="276" w:lineRule="auto"/>
              <w:jc w:val="center"/>
              <w:rPr>
                <w:b/>
                <w:bCs/>
                <w:sz w:val="24"/>
                <w:szCs w:val="24"/>
              </w:rPr>
            </w:pPr>
            <w:r w:rsidRPr="008D74A4">
              <w:rPr>
                <w:b/>
                <w:sz w:val="24"/>
                <w:szCs w:val="24"/>
              </w:rPr>
              <w:t>Không đạt yêu cầu</w:t>
            </w:r>
          </w:p>
        </w:tc>
      </w:tr>
      <w:tr w:rsidR="0019771B" w:rsidRPr="008D74A4" w14:paraId="78D00AF2" w14:textId="77777777" w:rsidTr="0019771B">
        <w:trPr>
          <w:tblHeader/>
        </w:trPr>
        <w:tc>
          <w:tcPr>
            <w:tcW w:w="1345" w:type="dxa"/>
            <w:vMerge/>
            <w:shd w:val="clear" w:color="auto" w:fill="F2F2F2" w:themeFill="background1" w:themeFillShade="F2"/>
          </w:tcPr>
          <w:p w14:paraId="5C35D9DC" w14:textId="77777777" w:rsidR="0019771B" w:rsidRPr="008D74A4" w:rsidRDefault="0019771B" w:rsidP="0019771B">
            <w:pPr>
              <w:spacing w:line="276" w:lineRule="auto"/>
              <w:jc w:val="both"/>
              <w:rPr>
                <w:b/>
                <w:bCs/>
                <w:sz w:val="24"/>
                <w:szCs w:val="24"/>
              </w:rPr>
            </w:pPr>
          </w:p>
        </w:tc>
        <w:tc>
          <w:tcPr>
            <w:tcW w:w="720" w:type="dxa"/>
            <w:vMerge/>
            <w:shd w:val="clear" w:color="auto" w:fill="F2F2F2" w:themeFill="background1" w:themeFillShade="F2"/>
          </w:tcPr>
          <w:p w14:paraId="18F3B73F" w14:textId="77777777" w:rsidR="0019771B" w:rsidRPr="008D74A4" w:rsidRDefault="0019771B" w:rsidP="0019771B">
            <w:pPr>
              <w:spacing w:line="276" w:lineRule="auto"/>
              <w:jc w:val="both"/>
              <w:rPr>
                <w:b/>
                <w:bCs/>
                <w:sz w:val="24"/>
                <w:szCs w:val="24"/>
              </w:rPr>
            </w:pPr>
          </w:p>
        </w:tc>
        <w:tc>
          <w:tcPr>
            <w:tcW w:w="1748" w:type="dxa"/>
            <w:shd w:val="clear" w:color="auto" w:fill="F2F2F2" w:themeFill="background1" w:themeFillShade="F2"/>
            <w:vAlign w:val="center"/>
          </w:tcPr>
          <w:p w14:paraId="58C9BC0F" w14:textId="77777777" w:rsidR="0019771B" w:rsidRPr="008D74A4" w:rsidRDefault="0019771B" w:rsidP="0019771B">
            <w:pPr>
              <w:spacing w:line="276" w:lineRule="auto"/>
              <w:jc w:val="center"/>
              <w:rPr>
                <w:b/>
                <w:bCs/>
                <w:sz w:val="24"/>
                <w:szCs w:val="24"/>
              </w:rPr>
            </w:pPr>
            <w:r w:rsidRPr="008D74A4">
              <w:rPr>
                <w:i/>
                <w:sz w:val="24"/>
                <w:szCs w:val="24"/>
              </w:rPr>
              <w:t>10 – 8,5</w:t>
            </w:r>
          </w:p>
        </w:tc>
        <w:tc>
          <w:tcPr>
            <w:tcW w:w="1749" w:type="dxa"/>
            <w:shd w:val="clear" w:color="auto" w:fill="F2F2F2" w:themeFill="background1" w:themeFillShade="F2"/>
            <w:vAlign w:val="center"/>
          </w:tcPr>
          <w:p w14:paraId="4E4072ED" w14:textId="77777777" w:rsidR="0019771B" w:rsidRPr="008D74A4" w:rsidRDefault="0019771B" w:rsidP="0019771B">
            <w:pPr>
              <w:spacing w:line="276" w:lineRule="auto"/>
              <w:jc w:val="center"/>
              <w:rPr>
                <w:b/>
                <w:bCs/>
                <w:sz w:val="24"/>
                <w:szCs w:val="24"/>
              </w:rPr>
            </w:pPr>
            <w:r w:rsidRPr="008D74A4">
              <w:rPr>
                <w:i/>
                <w:sz w:val="24"/>
                <w:szCs w:val="24"/>
              </w:rPr>
              <w:t>8,4 – 7,0</w:t>
            </w:r>
          </w:p>
        </w:tc>
        <w:tc>
          <w:tcPr>
            <w:tcW w:w="1749" w:type="dxa"/>
            <w:shd w:val="clear" w:color="auto" w:fill="F2F2F2" w:themeFill="background1" w:themeFillShade="F2"/>
            <w:vAlign w:val="center"/>
          </w:tcPr>
          <w:p w14:paraId="1985C205" w14:textId="77777777" w:rsidR="0019771B" w:rsidRPr="008D74A4" w:rsidRDefault="0019771B" w:rsidP="0019771B">
            <w:pPr>
              <w:spacing w:line="276" w:lineRule="auto"/>
              <w:jc w:val="center"/>
              <w:rPr>
                <w:b/>
                <w:bCs/>
                <w:sz w:val="24"/>
                <w:szCs w:val="24"/>
              </w:rPr>
            </w:pPr>
            <w:r w:rsidRPr="008D74A4">
              <w:rPr>
                <w:i/>
                <w:sz w:val="24"/>
                <w:szCs w:val="24"/>
              </w:rPr>
              <w:t>6,9 – 5,5</w:t>
            </w:r>
          </w:p>
        </w:tc>
        <w:tc>
          <w:tcPr>
            <w:tcW w:w="1749" w:type="dxa"/>
            <w:shd w:val="clear" w:color="auto" w:fill="F2F2F2" w:themeFill="background1" w:themeFillShade="F2"/>
            <w:vAlign w:val="center"/>
          </w:tcPr>
          <w:p w14:paraId="3B70FE14" w14:textId="77777777" w:rsidR="0019771B" w:rsidRPr="008D74A4" w:rsidRDefault="0019771B" w:rsidP="0019771B">
            <w:pPr>
              <w:spacing w:line="276" w:lineRule="auto"/>
              <w:jc w:val="center"/>
              <w:rPr>
                <w:b/>
                <w:bCs/>
                <w:sz w:val="24"/>
                <w:szCs w:val="24"/>
              </w:rPr>
            </w:pPr>
            <w:r w:rsidRPr="008D74A4">
              <w:rPr>
                <w:i/>
                <w:sz w:val="24"/>
                <w:szCs w:val="24"/>
              </w:rPr>
              <w:t>5,4 – 0,0</w:t>
            </w:r>
          </w:p>
        </w:tc>
      </w:tr>
      <w:tr w:rsidR="0019771B" w:rsidRPr="008D74A4" w14:paraId="569718AB" w14:textId="77777777" w:rsidTr="0019771B">
        <w:tc>
          <w:tcPr>
            <w:tcW w:w="1345" w:type="dxa"/>
            <w:vAlign w:val="center"/>
          </w:tcPr>
          <w:p w14:paraId="6040E344" w14:textId="77777777" w:rsidR="0019771B" w:rsidRPr="008D74A4" w:rsidRDefault="0019771B" w:rsidP="0019771B">
            <w:pPr>
              <w:spacing w:line="276" w:lineRule="auto"/>
              <w:jc w:val="center"/>
              <w:rPr>
                <w:b/>
                <w:bCs/>
                <w:sz w:val="24"/>
                <w:szCs w:val="24"/>
              </w:rPr>
            </w:pPr>
            <w:r w:rsidRPr="008D74A4">
              <w:rPr>
                <w:sz w:val="24"/>
                <w:szCs w:val="24"/>
              </w:rPr>
              <w:t>Thực hiện bài tập</w:t>
            </w:r>
          </w:p>
        </w:tc>
        <w:tc>
          <w:tcPr>
            <w:tcW w:w="720" w:type="dxa"/>
            <w:vAlign w:val="center"/>
          </w:tcPr>
          <w:p w14:paraId="345BA390" w14:textId="77777777" w:rsidR="0019771B" w:rsidRPr="008D74A4" w:rsidRDefault="0019771B" w:rsidP="0019771B">
            <w:pPr>
              <w:spacing w:line="276" w:lineRule="auto"/>
              <w:jc w:val="center"/>
              <w:rPr>
                <w:b/>
                <w:bCs/>
                <w:sz w:val="24"/>
                <w:szCs w:val="24"/>
              </w:rPr>
            </w:pPr>
            <w:r w:rsidRPr="008D74A4">
              <w:rPr>
                <w:b/>
                <w:bCs/>
                <w:sz w:val="24"/>
                <w:szCs w:val="24"/>
              </w:rPr>
              <w:t>30</w:t>
            </w:r>
          </w:p>
        </w:tc>
        <w:tc>
          <w:tcPr>
            <w:tcW w:w="1748" w:type="dxa"/>
            <w:vAlign w:val="center"/>
          </w:tcPr>
          <w:p w14:paraId="3A9E8874" w14:textId="77777777" w:rsidR="0019771B" w:rsidRPr="008D74A4" w:rsidRDefault="0019771B" w:rsidP="0019771B">
            <w:pPr>
              <w:spacing w:line="276" w:lineRule="auto"/>
              <w:jc w:val="both"/>
              <w:rPr>
                <w:b/>
                <w:bCs/>
                <w:sz w:val="24"/>
                <w:szCs w:val="24"/>
              </w:rPr>
            </w:pPr>
            <w:r w:rsidRPr="008D74A4">
              <w:rPr>
                <w:sz w:val="24"/>
                <w:szCs w:val="24"/>
              </w:rPr>
              <w:t xml:space="preserve">Đủ số bài và đúng hạn. Hình </w:t>
            </w:r>
            <w:r w:rsidRPr="008D74A4">
              <w:rPr>
                <w:sz w:val="24"/>
                <w:szCs w:val="24"/>
              </w:rPr>
              <w:lastRenderedPageBreak/>
              <w:t>thức chăm chút, đẹp</w:t>
            </w:r>
          </w:p>
        </w:tc>
        <w:tc>
          <w:tcPr>
            <w:tcW w:w="1749" w:type="dxa"/>
            <w:vAlign w:val="center"/>
          </w:tcPr>
          <w:p w14:paraId="6EE5AC5E" w14:textId="77777777" w:rsidR="0019771B" w:rsidRPr="008D74A4" w:rsidRDefault="0019771B" w:rsidP="0019771B">
            <w:pPr>
              <w:spacing w:line="276" w:lineRule="auto"/>
              <w:jc w:val="both"/>
              <w:rPr>
                <w:b/>
                <w:bCs/>
                <w:sz w:val="24"/>
                <w:szCs w:val="24"/>
              </w:rPr>
            </w:pPr>
            <w:r w:rsidRPr="008D74A4">
              <w:rPr>
                <w:sz w:val="24"/>
                <w:szCs w:val="24"/>
              </w:rPr>
              <w:lastRenderedPageBreak/>
              <w:t>Đủ số bài, đúng hình thức và đúng hạn</w:t>
            </w:r>
          </w:p>
        </w:tc>
        <w:tc>
          <w:tcPr>
            <w:tcW w:w="1749" w:type="dxa"/>
            <w:vAlign w:val="center"/>
          </w:tcPr>
          <w:p w14:paraId="7C12975E" w14:textId="77777777" w:rsidR="0019771B" w:rsidRPr="008D74A4" w:rsidRDefault="0019771B" w:rsidP="0019771B">
            <w:pPr>
              <w:spacing w:line="276" w:lineRule="auto"/>
              <w:jc w:val="both"/>
              <w:rPr>
                <w:b/>
                <w:bCs/>
                <w:sz w:val="24"/>
                <w:szCs w:val="24"/>
              </w:rPr>
            </w:pPr>
            <w:r w:rsidRPr="008D74A4">
              <w:rPr>
                <w:sz w:val="24"/>
                <w:szCs w:val="24"/>
              </w:rPr>
              <w:t>Nộp đủ số bài</w:t>
            </w:r>
          </w:p>
        </w:tc>
        <w:tc>
          <w:tcPr>
            <w:tcW w:w="1749" w:type="dxa"/>
            <w:vAlign w:val="center"/>
          </w:tcPr>
          <w:p w14:paraId="7045EFD9" w14:textId="77777777" w:rsidR="0019771B" w:rsidRPr="008D74A4" w:rsidRDefault="0019771B" w:rsidP="0019771B">
            <w:pPr>
              <w:spacing w:line="276" w:lineRule="auto"/>
              <w:jc w:val="both"/>
              <w:rPr>
                <w:sz w:val="24"/>
                <w:szCs w:val="24"/>
              </w:rPr>
            </w:pPr>
            <w:r w:rsidRPr="008D74A4">
              <w:rPr>
                <w:sz w:val="24"/>
                <w:szCs w:val="24"/>
              </w:rPr>
              <w:t>Không nộp đủ số bài yêu cầu.</w:t>
            </w:r>
          </w:p>
          <w:p w14:paraId="460F5E07" w14:textId="77777777" w:rsidR="0019771B" w:rsidRPr="008D74A4" w:rsidRDefault="0019771B" w:rsidP="0019771B">
            <w:pPr>
              <w:spacing w:line="276" w:lineRule="auto"/>
              <w:jc w:val="both"/>
              <w:rPr>
                <w:b/>
                <w:bCs/>
                <w:sz w:val="24"/>
                <w:szCs w:val="24"/>
              </w:rPr>
            </w:pPr>
            <w:r w:rsidRPr="008D74A4">
              <w:rPr>
                <w:sz w:val="24"/>
                <w:szCs w:val="24"/>
              </w:rPr>
              <w:lastRenderedPageBreak/>
              <w:t>Bài do người khác thực hiện</w:t>
            </w:r>
          </w:p>
        </w:tc>
      </w:tr>
      <w:tr w:rsidR="0019771B" w:rsidRPr="008D74A4" w14:paraId="10D20E35" w14:textId="77777777" w:rsidTr="0019771B">
        <w:tc>
          <w:tcPr>
            <w:tcW w:w="1345" w:type="dxa"/>
            <w:vAlign w:val="center"/>
          </w:tcPr>
          <w:p w14:paraId="7D9A480F" w14:textId="77777777" w:rsidR="0019771B" w:rsidRPr="008D74A4" w:rsidRDefault="0019771B" w:rsidP="0019771B">
            <w:pPr>
              <w:spacing w:line="276" w:lineRule="auto"/>
              <w:jc w:val="center"/>
              <w:rPr>
                <w:b/>
                <w:bCs/>
                <w:sz w:val="24"/>
                <w:szCs w:val="24"/>
              </w:rPr>
            </w:pPr>
            <w:r w:rsidRPr="008D74A4">
              <w:rPr>
                <w:sz w:val="24"/>
                <w:szCs w:val="24"/>
              </w:rPr>
              <w:lastRenderedPageBreak/>
              <w:t>Nội dung</w:t>
            </w:r>
          </w:p>
        </w:tc>
        <w:tc>
          <w:tcPr>
            <w:tcW w:w="720" w:type="dxa"/>
            <w:vAlign w:val="center"/>
          </w:tcPr>
          <w:p w14:paraId="22CB75E4" w14:textId="77777777" w:rsidR="0019771B" w:rsidRPr="008D74A4" w:rsidRDefault="0019771B" w:rsidP="0019771B">
            <w:pPr>
              <w:spacing w:line="276" w:lineRule="auto"/>
              <w:jc w:val="center"/>
              <w:rPr>
                <w:b/>
                <w:bCs/>
                <w:sz w:val="24"/>
                <w:szCs w:val="24"/>
              </w:rPr>
            </w:pPr>
            <w:r w:rsidRPr="008D74A4">
              <w:rPr>
                <w:b/>
                <w:bCs/>
                <w:sz w:val="24"/>
                <w:szCs w:val="24"/>
              </w:rPr>
              <w:t>70</w:t>
            </w:r>
          </w:p>
        </w:tc>
        <w:tc>
          <w:tcPr>
            <w:tcW w:w="1748" w:type="dxa"/>
            <w:vAlign w:val="center"/>
          </w:tcPr>
          <w:p w14:paraId="72766AD7" w14:textId="77777777" w:rsidR="0019771B" w:rsidRPr="008D74A4" w:rsidRDefault="0019771B" w:rsidP="0019771B">
            <w:pPr>
              <w:spacing w:line="276" w:lineRule="auto"/>
              <w:jc w:val="both"/>
              <w:rPr>
                <w:b/>
                <w:bCs/>
                <w:sz w:val="24"/>
                <w:szCs w:val="24"/>
              </w:rPr>
            </w:pPr>
            <w:r w:rsidRPr="008D74A4">
              <w:rPr>
                <w:sz w:val="24"/>
                <w:szCs w:val="24"/>
              </w:rPr>
              <w:t>Đúng trên 80% yêu cầu kiến thức</w:t>
            </w:r>
          </w:p>
        </w:tc>
        <w:tc>
          <w:tcPr>
            <w:tcW w:w="1749" w:type="dxa"/>
            <w:vAlign w:val="center"/>
          </w:tcPr>
          <w:p w14:paraId="43EDB117" w14:textId="77777777" w:rsidR="0019771B" w:rsidRPr="008D74A4" w:rsidRDefault="0019771B" w:rsidP="0019771B">
            <w:pPr>
              <w:spacing w:line="276" w:lineRule="auto"/>
              <w:jc w:val="both"/>
              <w:rPr>
                <w:b/>
                <w:bCs/>
                <w:sz w:val="24"/>
                <w:szCs w:val="24"/>
              </w:rPr>
            </w:pPr>
            <w:r w:rsidRPr="008D74A4">
              <w:rPr>
                <w:sz w:val="24"/>
                <w:szCs w:val="24"/>
              </w:rPr>
              <w:t>Đúng 50% - 80% yêu cầu kiến thức</w:t>
            </w:r>
          </w:p>
        </w:tc>
        <w:tc>
          <w:tcPr>
            <w:tcW w:w="1749" w:type="dxa"/>
            <w:vAlign w:val="center"/>
          </w:tcPr>
          <w:p w14:paraId="10AFAA48" w14:textId="77777777" w:rsidR="0019771B" w:rsidRPr="008D74A4" w:rsidRDefault="0019771B" w:rsidP="0019771B">
            <w:pPr>
              <w:spacing w:line="276" w:lineRule="auto"/>
              <w:jc w:val="both"/>
              <w:rPr>
                <w:b/>
                <w:bCs/>
                <w:sz w:val="24"/>
                <w:szCs w:val="24"/>
              </w:rPr>
            </w:pPr>
            <w:r w:rsidRPr="008D74A4">
              <w:rPr>
                <w:sz w:val="24"/>
                <w:szCs w:val="24"/>
              </w:rPr>
              <w:t>Đúng &lt; 50% nhưng có cố gắng thực hiện</w:t>
            </w:r>
          </w:p>
        </w:tc>
        <w:tc>
          <w:tcPr>
            <w:tcW w:w="1749" w:type="dxa"/>
            <w:vAlign w:val="center"/>
          </w:tcPr>
          <w:p w14:paraId="3E24475A" w14:textId="77777777" w:rsidR="0019771B" w:rsidRPr="008D74A4" w:rsidRDefault="0019771B" w:rsidP="0019771B">
            <w:pPr>
              <w:spacing w:line="276" w:lineRule="auto"/>
              <w:jc w:val="both"/>
              <w:rPr>
                <w:b/>
                <w:bCs/>
                <w:sz w:val="24"/>
                <w:szCs w:val="24"/>
              </w:rPr>
            </w:pPr>
            <w:r w:rsidRPr="008D74A4">
              <w:rPr>
                <w:sz w:val="24"/>
                <w:szCs w:val="24"/>
              </w:rPr>
              <w:t>Bài làm hoàn toàn sai yêu cầu kiến thức và nội dung không liên quan yêu cầu</w:t>
            </w:r>
          </w:p>
        </w:tc>
      </w:tr>
    </w:tbl>
    <w:p w14:paraId="6577B7CE" w14:textId="77777777" w:rsidR="00C87F91" w:rsidRDefault="00C87F91" w:rsidP="0019771B">
      <w:pPr>
        <w:spacing w:line="276" w:lineRule="auto"/>
        <w:ind w:firstLine="360"/>
        <w:jc w:val="both"/>
        <w:rPr>
          <w:b/>
          <w:bCs/>
          <w:sz w:val="24"/>
          <w:szCs w:val="24"/>
        </w:rPr>
      </w:pPr>
    </w:p>
    <w:p w14:paraId="3CD34EA6" w14:textId="77777777" w:rsidR="0019771B" w:rsidRPr="008D74A4" w:rsidRDefault="0019771B" w:rsidP="0019771B">
      <w:pPr>
        <w:spacing w:line="276" w:lineRule="auto"/>
        <w:ind w:firstLine="360"/>
        <w:jc w:val="both"/>
        <w:rPr>
          <w:b/>
          <w:bCs/>
          <w:sz w:val="24"/>
          <w:szCs w:val="24"/>
        </w:rPr>
      </w:pPr>
      <w:r w:rsidRPr="008D74A4">
        <w:rPr>
          <w:b/>
          <w:bCs/>
          <w:sz w:val="24"/>
          <w:szCs w:val="24"/>
        </w:rPr>
        <w:t>- Đánh giá thuyết trình/làm việc nhóm</w:t>
      </w:r>
    </w:p>
    <w:p w14:paraId="117D16F7" w14:textId="77777777" w:rsidR="0019771B" w:rsidRPr="008D74A4" w:rsidRDefault="0019771B" w:rsidP="0019771B">
      <w:pPr>
        <w:spacing w:line="276" w:lineRule="auto"/>
        <w:ind w:left="187" w:firstLine="360"/>
        <w:jc w:val="both"/>
        <w:rPr>
          <w:i/>
          <w:sz w:val="24"/>
          <w:szCs w:val="24"/>
        </w:rPr>
      </w:pPr>
      <w:r w:rsidRPr="008D74A4">
        <w:rPr>
          <w:i/>
          <w:sz w:val="24"/>
          <w:szCs w:val="24"/>
        </w:rPr>
        <w:t xml:space="preserve">Trong quá trình học sẽ có các chuyên đề được báo cáo, mỗi chuyên đề có khoảng 3 HV thực hiện. Học viên báo cáo chuyên đề sẽ được cộng điểm vào điểm giữa kỳ. </w:t>
      </w:r>
    </w:p>
    <w:tbl>
      <w:tblPr>
        <w:tblStyle w:val="TableGrid"/>
        <w:tblW w:w="0" w:type="auto"/>
        <w:tblLook w:val="04A0" w:firstRow="1" w:lastRow="0" w:firstColumn="1" w:lastColumn="0" w:noHBand="0" w:noVBand="1"/>
      </w:tblPr>
      <w:tblGrid>
        <w:gridCol w:w="1345"/>
        <w:gridCol w:w="720"/>
        <w:gridCol w:w="1748"/>
        <w:gridCol w:w="1749"/>
        <w:gridCol w:w="1749"/>
        <w:gridCol w:w="1749"/>
      </w:tblGrid>
      <w:tr w:rsidR="0019771B" w:rsidRPr="008D74A4" w14:paraId="2339EE7C" w14:textId="77777777" w:rsidTr="0019771B">
        <w:trPr>
          <w:tblHeader/>
        </w:trPr>
        <w:tc>
          <w:tcPr>
            <w:tcW w:w="1345" w:type="dxa"/>
            <w:vMerge w:val="restart"/>
            <w:shd w:val="clear" w:color="auto" w:fill="F2F2F2" w:themeFill="background1" w:themeFillShade="F2"/>
            <w:vAlign w:val="center"/>
          </w:tcPr>
          <w:p w14:paraId="06E6C159" w14:textId="77777777" w:rsidR="0019771B" w:rsidRPr="008D74A4" w:rsidRDefault="0019771B" w:rsidP="0019771B">
            <w:pPr>
              <w:spacing w:line="276" w:lineRule="auto"/>
              <w:jc w:val="center"/>
              <w:rPr>
                <w:b/>
                <w:bCs/>
                <w:sz w:val="24"/>
                <w:szCs w:val="24"/>
              </w:rPr>
            </w:pPr>
            <w:r w:rsidRPr="008D74A4">
              <w:rPr>
                <w:b/>
                <w:sz w:val="24"/>
                <w:szCs w:val="24"/>
              </w:rPr>
              <w:t>Tiêu chí</w:t>
            </w:r>
          </w:p>
        </w:tc>
        <w:tc>
          <w:tcPr>
            <w:tcW w:w="720" w:type="dxa"/>
            <w:vMerge w:val="restart"/>
            <w:shd w:val="clear" w:color="auto" w:fill="F2F2F2" w:themeFill="background1" w:themeFillShade="F2"/>
            <w:vAlign w:val="center"/>
          </w:tcPr>
          <w:p w14:paraId="5D942EF9" w14:textId="77777777" w:rsidR="0019771B" w:rsidRPr="008D74A4" w:rsidRDefault="0019771B" w:rsidP="0019771B">
            <w:pPr>
              <w:spacing w:line="276" w:lineRule="auto"/>
              <w:ind w:left="-110"/>
              <w:contextualSpacing/>
              <w:jc w:val="center"/>
              <w:rPr>
                <w:b/>
                <w:bCs/>
                <w:sz w:val="24"/>
                <w:szCs w:val="24"/>
              </w:rPr>
            </w:pPr>
            <w:r w:rsidRPr="008D74A4">
              <w:rPr>
                <w:b/>
                <w:sz w:val="24"/>
                <w:szCs w:val="24"/>
              </w:rPr>
              <w:t>Tỷ lệ (%)</w:t>
            </w:r>
          </w:p>
        </w:tc>
        <w:tc>
          <w:tcPr>
            <w:tcW w:w="6995" w:type="dxa"/>
            <w:gridSpan w:val="4"/>
            <w:shd w:val="clear" w:color="auto" w:fill="F2F2F2" w:themeFill="background1" w:themeFillShade="F2"/>
            <w:vAlign w:val="center"/>
          </w:tcPr>
          <w:p w14:paraId="18DAF6C7" w14:textId="77777777" w:rsidR="0019771B" w:rsidRPr="008D74A4" w:rsidRDefault="0019771B" w:rsidP="0019771B">
            <w:pPr>
              <w:spacing w:line="276" w:lineRule="auto"/>
              <w:jc w:val="center"/>
              <w:rPr>
                <w:b/>
                <w:bCs/>
                <w:sz w:val="24"/>
                <w:szCs w:val="24"/>
              </w:rPr>
            </w:pPr>
            <w:r w:rsidRPr="008D74A4">
              <w:rPr>
                <w:b/>
                <w:sz w:val="24"/>
                <w:szCs w:val="24"/>
              </w:rPr>
              <w:t>Mức chất lượng</w:t>
            </w:r>
          </w:p>
        </w:tc>
      </w:tr>
      <w:tr w:rsidR="0019771B" w:rsidRPr="008D74A4" w14:paraId="327D56A8" w14:textId="77777777" w:rsidTr="0019771B">
        <w:trPr>
          <w:trHeight w:val="698"/>
          <w:tblHeader/>
        </w:trPr>
        <w:tc>
          <w:tcPr>
            <w:tcW w:w="1345" w:type="dxa"/>
            <w:vMerge/>
            <w:shd w:val="clear" w:color="auto" w:fill="F2F2F2" w:themeFill="background1" w:themeFillShade="F2"/>
          </w:tcPr>
          <w:p w14:paraId="007EDBC0" w14:textId="77777777" w:rsidR="0019771B" w:rsidRPr="008D74A4" w:rsidRDefault="0019771B" w:rsidP="0019771B">
            <w:pPr>
              <w:spacing w:line="276" w:lineRule="auto"/>
              <w:jc w:val="both"/>
              <w:rPr>
                <w:b/>
                <w:bCs/>
                <w:sz w:val="24"/>
                <w:szCs w:val="24"/>
              </w:rPr>
            </w:pPr>
          </w:p>
        </w:tc>
        <w:tc>
          <w:tcPr>
            <w:tcW w:w="720" w:type="dxa"/>
            <w:vMerge/>
            <w:shd w:val="clear" w:color="auto" w:fill="F2F2F2" w:themeFill="background1" w:themeFillShade="F2"/>
          </w:tcPr>
          <w:p w14:paraId="1DC0F9EB" w14:textId="77777777" w:rsidR="0019771B" w:rsidRPr="008D74A4" w:rsidRDefault="0019771B" w:rsidP="0019771B">
            <w:pPr>
              <w:spacing w:line="276" w:lineRule="auto"/>
              <w:jc w:val="both"/>
              <w:rPr>
                <w:b/>
                <w:bCs/>
                <w:sz w:val="24"/>
                <w:szCs w:val="24"/>
              </w:rPr>
            </w:pPr>
          </w:p>
        </w:tc>
        <w:tc>
          <w:tcPr>
            <w:tcW w:w="1748" w:type="dxa"/>
            <w:shd w:val="clear" w:color="auto" w:fill="F2F2F2" w:themeFill="background1" w:themeFillShade="F2"/>
            <w:vAlign w:val="center"/>
          </w:tcPr>
          <w:p w14:paraId="0F406373" w14:textId="77777777" w:rsidR="0019771B" w:rsidRPr="008D74A4" w:rsidRDefault="0019771B" w:rsidP="0019771B">
            <w:pPr>
              <w:spacing w:line="276" w:lineRule="auto"/>
              <w:jc w:val="center"/>
              <w:rPr>
                <w:b/>
                <w:bCs/>
                <w:sz w:val="24"/>
                <w:szCs w:val="24"/>
              </w:rPr>
            </w:pPr>
            <w:r w:rsidRPr="008D74A4">
              <w:rPr>
                <w:b/>
                <w:sz w:val="24"/>
                <w:szCs w:val="24"/>
              </w:rPr>
              <w:t>Rất tốt</w:t>
            </w:r>
          </w:p>
        </w:tc>
        <w:tc>
          <w:tcPr>
            <w:tcW w:w="1749" w:type="dxa"/>
            <w:shd w:val="clear" w:color="auto" w:fill="F2F2F2" w:themeFill="background1" w:themeFillShade="F2"/>
            <w:vAlign w:val="center"/>
          </w:tcPr>
          <w:p w14:paraId="3433DECC" w14:textId="77777777" w:rsidR="0019771B" w:rsidRPr="008D74A4" w:rsidRDefault="0019771B" w:rsidP="0019771B">
            <w:pPr>
              <w:spacing w:line="276" w:lineRule="auto"/>
              <w:jc w:val="center"/>
              <w:rPr>
                <w:b/>
                <w:bCs/>
                <w:sz w:val="24"/>
                <w:szCs w:val="24"/>
              </w:rPr>
            </w:pPr>
            <w:r w:rsidRPr="008D74A4">
              <w:rPr>
                <w:b/>
                <w:sz w:val="24"/>
                <w:szCs w:val="24"/>
              </w:rPr>
              <w:t>Tốt</w:t>
            </w:r>
          </w:p>
        </w:tc>
        <w:tc>
          <w:tcPr>
            <w:tcW w:w="1749" w:type="dxa"/>
            <w:shd w:val="clear" w:color="auto" w:fill="F2F2F2" w:themeFill="background1" w:themeFillShade="F2"/>
            <w:vAlign w:val="center"/>
          </w:tcPr>
          <w:p w14:paraId="44F71A27" w14:textId="77777777" w:rsidR="0019771B" w:rsidRPr="008D74A4" w:rsidRDefault="0019771B" w:rsidP="0019771B">
            <w:pPr>
              <w:spacing w:line="276" w:lineRule="auto"/>
              <w:jc w:val="center"/>
              <w:rPr>
                <w:b/>
                <w:bCs/>
                <w:sz w:val="24"/>
                <w:szCs w:val="24"/>
              </w:rPr>
            </w:pPr>
            <w:r w:rsidRPr="008D74A4">
              <w:rPr>
                <w:b/>
                <w:sz w:val="24"/>
                <w:szCs w:val="24"/>
              </w:rPr>
              <w:t>Đạt yêu cầu</w:t>
            </w:r>
          </w:p>
        </w:tc>
        <w:tc>
          <w:tcPr>
            <w:tcW w:w="1749" w:type="dxa"/>
            <w:shd w:val="clear" w:color="auto" w:fill="F2F2F2" w:themeFill="background1" w:themeFillShade="F2"/>
            <w:vAlign w:val="center"/>
          </w:tcPr>
          <w:p w14:paraId="56B32AC9" w14:textId="77777777" w:rsidR="0019771B" w:rsidRPr="008D74A4" w:rsidRDefault="0019771B" w:rsidP="0019771B">
            <w:pPr>
              <w:spacing w:line="276" w:lineRule="auto"/>
              <w:jc w:val="center"/>
              <w:rPr>
                <w:b/>
                <w:bCs/>
                <w:sz w:val="24"/>
                <w:szCs w:val="24"/>
              </w:rPr>
            </w:pPr>
            <w:r w:rsidRPr="008D74A4">
              <w:rPr>
                <w:b/>
                <w:sz w:val="24"/>
                <w:szCs w:val="24"/>
              </w:rPr>
              <w:t>Không đạt yêu cầu</w:t>
            </w:r>
          </w:p>
        </w:tc>
      </w:tr>
      <w:tr w:rsidR="0019771B" w:rsidRPr="008D74A4" w14:paraId="1863D021" w14:textId="77777777" w:rsidTr="0019771B">
        <w:trPr>
          <w:tblHeader/>
        </w:trPr>
        <w:tc>
          <w:tcPr>
            <w:tcW w:w="1345" w:type="dxa"/>
            <w:vMerge/>
            <w:shd w:val="clear" w:color="auto" w:fill="F2F2F2" w:themeFill="background1" w:themeFillShade="F2"/>
          </w:tcPr>
          <w:p w14:paraId="0D724B9E" w14:textId="77777777" w:rsidR="0019771B" w:rsidRPr="008D74A4" w:rsidRDefault="0019771B" w:rsidP="0019771B">
            <w:pPr>
              <w:spacing w:line="276" w:lineRule="auto"/>
              <w:jc w:val="both"/>
              <w:rPr>
                <w:b/>
                <w:bCs/>
                <w:sz w:val="24"/>
                <w:szCs w:val="24"/>
              </w:rPr>
            </w:pPr>
          </w:p>
        </w:tc>
        <w:tc>
          <w:tcPr>
            <w:tcW w:w="720" w:type="dxa"/>
            <w:vMerge/>
            <w:shd w:val="clear" w:color="auto" w:fill="F2F2F2" w:themeFill="background1" w:themeFillShade="F2"/>
          </w:tcPr>
          <w:p w14:paraId="74CBA50B" w14:textId="77777777" w:rsidR="0019771B" w:rsidRPr="008D74A4" w:rsidRDefault="0019771B" w:rsidP="0019771B">
            <w:pPr>
              <w:spacing w:line="276" w:lineRule="auto"/>
              <w:jc w:val="both"/>
              <w:rPr>
                <w:b/>
                <w:bCs/>
                <w:sz w:val="24"/>
                <w:szCs w:val="24"/>
              </w:rPr>
            </w:pPr>
          </w:p>
        </w:tc>
        <w:tc>
          <w:tcPr>
            <w:tcW w:w="1748" w:type="dxa"/>
            <w:shd w:val="clear" w:color="auto" w:fill="F2F2F2" w:themeFill="background1" w:themeFillShade="F2"/>
            <w:vAlign w:val="center"/>
          </w:tcPr>
          <w:p w14:paraId="43877D20" w14:textId="77777777" w:rsidR="0019771B" w:rsidRPr="008D74A4" w:rsidRDefault="0019771B" w:rsidP="0019771B">
            <w:pPr>
              <w:spacing w:line="276" w:lineRule="auto"/>
              <w:jc w:val="center"/>
              <w:rPr>
                <w:b/>
                <w:bCs/>
                <w:sz w:val="24"/>
                <w:szCs w:val="24"/>
              </w:rPr>
            </w:pPr>
            <w:r w:rsidRPr="008D74A4">
              <w:rPr>
                <w:i/>
                <w:sz w:val="24"/>
                <w:szCs w:val="24"/>
              </w:rPr>
              <w:t>10 – 8,5</w:t>
            </w:r>
          </w:p>
        </w:tc>
        <w:tc>
          <w:tcPr>
            <w:tcW w:w="1749" w:type="dxa"/>
            <w:shd w:val="clear" w:color="auto" w:fill="F2F2F2" w:themeFill="background1" w:themeFillShade="F2"/>
            <w:vAlign w:val="center"/>
          </w:tcPr>
          <w:p w14:paraId="3FD7FE48" w14:textId="77777777" w:rsidR="0019771B" w:rsidRPr="008D74A4" w:rsidRDefault="0019771B" w:rsidP="0019771B">
            <w:pPr>
              <w:spacing w:line="276" w:lineRule="auto"/>
              <w:jc w:val="center"/>
              <w:rPr>
                <w:b/>
                <w:bCs/>
                <w:sz w:val="24"/>
                <w:szCs w:val="24"/>
              </w:rPr>
            </w:pPr>
            <w:r w:rsidRPr="008D74A4">
              <w:rPr>
                <w:i/>
                <w:sz w:val="24"/>
                <w:szCs w:val="24"/>
              </w:rPr>
              <w:t>8,4 – 7,0</w:t>
            </w:r>
          </w:p>
        </w:tc>
        <w:tc>
          <w:tcPr>
            <w:tcW w:w="1749" w:type="dxa"/>
            <w:shd w:val="clear" w:color="auto" w:fill="F2F2F2" w:themeFill="background1" w:themeFillShade="F2"/>
            <w:vAlign w:val="center"/>
          </w:tcPr>
          <w:p w14:paraId="5C42D8D6" w14:textId="77777777" w:rsidR="0019771B" w:rsidRPr="008D74A4" w:rsidRDefault="0019771B" w:rsidP="0019771B">
            <w:pPr>
              <w:spacing w:line="276" w:lineRule="auto"/>
              <w:jc w:val="center"/>
              <w:rPr>
                <w:b/>
                <w:bCs/>
                <w:sz w:val="24"/>
                <w:szCs w:val="24"/>
              </w:rPr>
            </w:pPr>
            <w:r w:rsidRPr="008D74A4">
              <w:rPr>
                <w:i/>
                <w:sz w:val="24"/>
                <w:szCs w:val="24"/>
              </w:rPr>
              <w:t>6,9 – 5,5</w:t>
            </w:r>
          </w:p>
        </w:tc>
        <w:tc>
          <w:tcPr>
            <w:tcW w:w="1749" w:type="dxa"/>
            <w:shd w:val="clear" w:color="auto" w:fill="F2F2F2" w:themeFill="background1" w:themeFillShade="F2"/>
            <w:vAlign w:val="center"/>
          </w:tcPr>
          <w:p w14:paraId="0B856AED" w14:textId="77777777" w:rsidR="0019771B" w:rsidRPr="008D74A4" w:rsidRDefault="0019771B" w:rsidP="0019771B">
            <w:pPr>
              <w:spacing w:line="276" w:lineRule="auto"/>
              <w:jc w:val="center"/>
              <w:rPr>
                <w:b/>
                <w:bCs/>
                <w:sz w:val="24"/>
                <w:szCs w:val="24"/>
              </w:rPr>
            </w:pPr>
            <w:r w:rsidRPr="008D74A4">
              <w:rPr>
                <w:i/>
                <w:sz w:val="24"/>
                <w:szCs w:val="24"/>
              </w:rPr>
              <w:t>5,4 – 0,0</w:t>
            </w:r>
          </w:p>
        </w:tc>
      </w:tr>
      <w:tr w:rsidR="0019771B" w:rsidRPr="008D74A4" w14:paraId="36511552" w14:textId="77777777" w:rsidTr="0019771B">
        <w:tc>
          <w:tcPr>
            <w:tcW w:w="1345" w:type="dxa"/>
            <w:vAlign w:val="center"/>
          </w:tcPr>
          <w:p w14:paraId="48344726" w14:textId="77777777" w:rsidR="0019771B" w:rsidRPr="008D74A4" w:rsidRDefault="0019771B" w:rsidP="0019771B">
            <w:pPr>
              <w:spacing w:line="276" w:lineRule="auto"/>
              <w:jc w:val="center"/>
              <w:rPr>
                <w:b/>
                <w:bCs/>
                <w:sz w:val="24"/>
                <w:szCs w:val="24"/>
              </w:rPr>
            </w:pPr>
            <w:r w:rsidRPr="008D74A4">
              <w:rPr>
                <w:sz w:val="24"/>
                <w:szCs w:val="24"/>
              </w:rPr>
              <w:t>Nội dung</w:t>
            </w:r>
          </w:p>
        </w:tc>
        <w:tc>
          <w:tcPr>
            <w:tcW w:w="720" w:type="dxa"/>
            <w:vAlign w:val="center"/>
          </w:tcPr>
          <w:p w14:paraId="189A4962" w14:textId="77777777" w:rsidR="0019771B" w:rsidRPr="008D74A4" w:rsidRDefault="0019771B" w:rsidP="0019771B">
            <w:pPr>
              <w:spacing w:line="276" w:lineRule="auto"/>
              <w:jc w:val="center"/>
              <w:rPr>
                <w:b/>
                <w:bCs/>
                <w:sz w:val="24"/>
                <w:szCs w:val="24"/>
              </w:rPr>
            </w:pPr>
            <w:r w:rsidRPr="008D74A4">
              <w:rPr>
                <w:b/>
                <w:bCs/>
                <w:sz w:val="24"/>
                <w:szCs w:val="24"/>
              </w:rPr>
              <w:t>30</w:t>
            </w:r>
          </w:p>
        </w:tc>
        <w:tc>
          <w:tcPr>
            <w:tcW w:w="1748" w:type="dxa"/>
            <w:vAlign w:val="center"/>
          </w:tcPr>
          <w:p w14:paraId="71FE0080" w14:textId="77777777" w:rsidR="0019771B" w:rsidRPr="008D74A4" w:rsidRDefault="0019771B" w:rsidP="0019771B">
            <w:pPr>
              <w:spacing w:line="276" w:lineRule="auto"/>
              <w:jc w:val="both"/>
              <w:rPr>
                <w:b/>
                <w:bCs/>
                <w:sz w:val="24"/>
                <w:szCs w:val="24"/>
              </w:rPr>
            </w:pPr>
            <w:r w:rsidRPr="008D74A4">
              <w:rPr>
                <w:sz w:val="24"/>
                <w:szCs w:val="24"/>
              </w:rPr>
              <w:t>Trình bày đầy đủ nội dung yêu cầu về chủ đề, có thêm các nội dung liên quan đóng góp vào việc mở rộng kiến thức</w:t>
            </w:r>
          </w:p>
        </w:tc>
        <w:tc>
          <w:tcPr>
            <w:tcW w:w="1749" w:type="dxa"/>
            <w:vAlign w:val="center"/>
          </w:tcPr>
          <w:p w14:paraId="38662EC7" w14:textId="77777777" w:rsidR="0019771B" w:rsidRPr="008D74A4" w:rsidRDefault="0019771B" w:rsidP="0019771B">
            <w:pPr>
              <w:spacing w:line="276" w:lineRule="auto"/>
              <w:jc w:val="both"/>
              <w:rPr>
                <w:b/>
                <w:bCs/>
                <w:sz w:val="24"/>
                <w:szCs w:val="24"/>
              </w:rPr>
            </w:pPr>
            <w:r w:rsidRPr="008D74A4">
              <w:rPr>
                <w:sz w:val="24"/>
                <w:szCs w:val="24"/>
              </w:rPr>
              <w:t>Trình bày đầy đủ nội dung yêu cầu về chủ đề</w:t>
            </w:r>
          </w:p>
        </w:tc>
        <w:tc>
          <w:tcPr>
            <w:tcW w:w="1749" w:type="dxa"/>
            <w:vAlign w:val="center"/>
          </w:tcPr>
          <w:p w14:paraId="431D60EF" w14:textId="77777777" w:rsidR="0019771B" w:rsidRPr="008D74A4" w:rsidRDefault="0019771B" w:rsidP="0019771B">
            <w:pPr>
              <w:spacing w:line="276" w:lineRule="auto"/>
              <w:jc w:val="both"/>
              <w:rPr>
                <w:b/>
                <w:bCs/>
                <w:sz w:val="24"/>
                <w:szCs w:val="24"/>
              </w:rPr>
            </w:pPr>
            <w:r w:rsidRPr="008D74A4">
              <w:rPr>
                <w:sz w:val="24"/>
                <w:szCs w:val="24"/>
              </w:rPr>
              <w:t>Trình bày chưa đủ nội dung theo yêu cầu về chủ đề</w:t>
            </w:r>
          </w:p>
        </w:tc>
        <w:tc>
          <w:tcPr>
            <w:tcW w:w="1749" w:type="dxa"/>
            <w:vAlign w:val="center"/>
          </w:tcPr>
          <w:p w14:paraId="591C8617" w14:textId="77777777" w:rsidR="0019771B" w:rsidRPr="008D74A4" w:rsidRDefault="0019771B" w:rsidP="0019771B">
            <w:pPr>
              <w:spacing w:line="276" w:lineRule="auto"/>
              <w:jc w:val="both"/>
              <w:rPr>
                <w:b/>
                <w:bCs/>
                <w:sz w:val="24"/>
                <w:szCs w:val="24"/>
              </w:rPr>
            </w:pPr>
            <w:r w:rsidRPr="008D74A4">
              <w:rPr>
                <w:sz w:val="24"/>
                <w:szCs w:val="24"/>
              </w:rPr>
              <w:t>Trình bày nội dung không liên quan hay nội dung quá sơ sài, không cung cấp được thông tin cần thiết</w:t>
            </w:r>
          </w:p>
        </w:tc>
      </w:tr>
      <w:tr w:rsidR="0019771B" w:rsidRPr="008D74A4" w14:paraId="66D140AE" w14:textId="77777777" w:rsidTr="0019771B">
        <w:tc>
          <w:tcPr>
            <w:tcW w:w="1345" w:type="dxa"/>
            <w:vAlign w:val="center"/>
          </w:tcPr>
          <w:p w14:paraId="5FABB305" w14:textId="77777777" w:rsidR="0019771B" w:rsidRPr="008D74A4" w:rsidRDefault="0019771B" w:rsidP="0019771B">
            <w:pPr>
              <w:spacing w:line="276" w:lineRule="auto"/>
              <w:jc w:val="center"/>
              <w:rPr>
                <w:b/>
                <w:bCs/>
                <w:sz w:val="24"/>
                <w:szCs w:val="24"/>
              </w:rPr>
            </w:pPr>
            <w:r w:rsidRPr="008D74A4">
              <w:rPr>
                <w:sz w:val="24"/>
                <w:szCs w:val="24"/>
              </w:rPr>
              <w:t>Hình thức, báo cáo</w:t>
            </w:r>
          </w:p>
        </w:tc>
        <w:tc>
          <w:tcPr>
            <w:tcW w:w="720" w:type="dxa"/>
            <w:vAlign w:val="center"/>
          </w:tcPr>
          <w:p w14:paraId="58FFA48D" w14:textId="77777777" w:rsidR="0019771B" w:rsidRPr="008D74A4" w:rsidRDefault="0019771B" w:rsidP="0019771B">
            <w:pPr>
              <w:spacing w:line="276" w:lineRule="auto"/>
              <w:jc w:val="center"/>
              <w:rPr>
                <w:b/>
                <w:bCs/>
                <w:sz w:val="24"/>
                <w:szCs w:val="24"/>
              </w:rPr>
            </w:pPr>
            <w:r w:rsidRPr="008D74A4">
              <w:rPr>
                <w:b/>
                <w:bCs/>
                <w:sz w:val="24"/>
                <w:szCs w:val="24"/>
              </w:rPr>
              <w:t>20</w:t>
            </w:r>
          </w:p>
        </w:tc>
        <w:tc>
          <w:tcPr>
            <w:tcW w:w="1748" w:type="dxa"/>
            <w:vAlign w:val="center"/>
          </w:tcPr>
          <w:p w14:paraId="625897FA" w14:textId="77777777" w:rsidR="0019771B" w:rsidRPr="008D74A4" w:rsidRDefault="0019771B" w:rsidP="0019771B">
            <w:pPr>
              <w:spacing w:line="276" w:lineRule="auto"/>
              <w:jc w:val="both"/>
              <w:rPr>
                <w:b/>
                <w:bCs/>
                <w:sz w:val="24"/>
                <w:szCs w:val="24"/>
              </w:rPr>
            </w:pPr>
            <w:r w:rsidRPr="008D74A4">
              <w:rPr>
                <w:sz w:val="24"/>
                <w:szCs w:val="24"/>
              </w:rPr>
              <w:t>Cách trình bày rõ ràng, dễ hiểu, có sáng tạo. Nhận được ý kiến/ câu hỏi quan tâm</w:t>
            </w:r>
          </w:p>
        </w:tc>
        <w:tc>
          <w:tcPr>
            <w:tcW w:w="1749" w:type="dxa"/>
            <w:vAlign w:val="center"/>
          </w:tcPr>
          <w:p w14:paraId="7BCB3B17" w14:textId="77777777" w:rsidR="0019771B" w:rsidRPr="008D74A4" w:rsidRDefault="0019771B" w:rsidP="0019771B">
            <w:pPr>
              <w:spacing w:line="276" w:lineRule="auto"/>
              <w:jc w:val="both"/>
              <w:rPr>
                <w:b/>
                <w:bCs/>
                <w:sz w:val="24"/>
                <w:szCs w:val="24"/>
              </w:rPr>
            </w:pPr>
            <w:r w:rsidRPr="008D74A4">
              <w:rPr>
                <w:sz w:val="24"/>
                <w:szCs w:val="24"/>
              </w:rPr>
              <w:t>Cách trình bày rõ ràng, dễ hiểu. Nhận được ý kiến/ câu hỏi quan tâm</w:t>
            </w:r>
          </w:p>
        </w:tc>
        <w:tc>
          <w:tcPr>
            <w:tcW w:w="1749" w:type="dxa"/>
            <w:vAlign w:val="center"/>
          </w:tcPr>
          <w:p w14:paraId="3EA6E96D" w14:textId="77777777" w:rsidR="0019771B" w:rsidRPr="008D74A4" w:rsidRDefault="0019771B" w:rsidP="0019771B">
            <w:pPr>
              <w:spacing w:line="276" w:lineRule="auto"/>
              <w:ind w:right="3"/>
              <w:jc w:val="both"/>
              <w:rPr>
                <w:sz w:val="24"/>
                <w:szCs w:val="24"/>
              </w:rPr>
            </w:pPr>
            <w:r w:rsidRPr="008D74A4">
              <w:rPr>
                <w:sz w:val="24"/>
                <w:szCs w:val="24"/>
              </w:rPr>
              <w:t xml:space="preserve">Trình bày dạng đọc, không tạo được sự quan tâm từ người </w:t>
            </w:r>
          </w:p>
          <w:p w14:paraId="2455CF0B" w14:textId="77777777" w:rsidR="0019771B" w:rsidRPr="008D74A4" w:rsidRDefault="0019771B" w:rsidP="0019771B">
            <w:pPr>
              <w:spacing w:line="276" w:lineRule="auto"/>
              <w:jc w:val="both"/>
              <w:rPr>
                <w:b/>
                <w:bCs/>
                <w:sz w:val="24"/>
                <w:szCs w:val="24"/>
              </w:rPr>
            </w:pPr>
            <w:r w:rsidRPr="008D74A4">
              <w:rPr>
                <w:sz w:val="24"/>
                <w:szCs w:val="24"/>
              </w:rPr>
              <w:t>nghe</w:t>
            </w:r>
          </w:p>
        </w:tc>
        <w:tc>
          <w:tcPr>
            <w:tcW w:w="1749" w:type="dxa"/>
            <w:vAlign w:val="center"/>
          </w:tcPr>
          <w:p w14:paraId="0AF4A7AD" w14:textId="77777777" w:rsidR="0019771B" w:rsidRPr="008D74A4" w:rsidRDefault="0019771B" w:rsidP="0019771B">
            <w:pPr>
              <w:spacing w:line="276" w:lineRule="auto"/>
              <w:jc w:val="both"/>
              <w:rPr>
                <w:b/>
                <w:bCs/>
                <w:sz w:val="24"/>
                <w:szCs w:val="24"/>
              </w:rPr>
            </w:pPr>
            <w:r w:rsidRPr="008D74A4">
              <w:rPr>
                <w:sz w:val="24"/>
                <w:szCs w:val="24"/>
              </w:rPr>
              <w:t>Trình bày quá sơ sài, người nghe không thể hiểu được nội dung</w:t>
            </w:r>
          </w:p>
        </w:tc>
      </w:tr>
      <w:tr w:rsidR="0019771B" w:rsidRPr="008D74A4" w14:paraId="334FF44E" w14:textId="77777777" w:rsidTr="0019771B">
        <w:tc>
          <w:tcPr>
            <w:tcW w:w="1345" w:type="dxa"/>
            <w:vAlign w:val="center"/>
          </w:tcPr>
          <w:p w14:paraId="04AB5331" w14:textId="77777777" w:rsidR="0019771B" w:rsidRPr="008D74A4" w:rsidRDefault="0019771B" w:rsidP="0019771B">
            <w:pPr>
              <w:spacing w:line="276" w:lineRule="auto"/>
              <w:jc w:val="center"/>
              <w:rPr>
                <w:sz w:val="24"/>
                <w:szCs w:val="24"/>
              </w:rPr>
            </w:pPr>
            <w:r w:rsidRPr="008D74A4">
              <w:rPr>
                <w:sz w:val="24"/>
                <w:szCs w:val="24"/>
              </w:rPr>
              <w:t>Trả lời câu hỏi</w:t>
            </w:r>
          </w:p>
        </w:tc>
        <w:tc>
          <w:tcPr>
            <w:tcW w:w="720" w:type="dxa"/>
            <w:vAlign w:val="center"/>
          </w:tcPr>
          <w:p w14:paraId="3BA33B91" w14:textId="77777777" w:rsidR="0019771B" w:rsidRPr="008D74A4" w:rsidRDefault="0019771B" w:rsidP="0019771B">
            <w:pPr>
              <w:spacing w:line="276" w:lineRule="auto"/>
              <w:jc w:val="center"/>
              <w:rPr>
                <w:b/>
                <w:bCs/>
                <w:sz w:val="24"/>
                <w:szCs w:val="24"/>
              </w:rPr>
            </w:pPr>
            <w:r w:rsidRPr="008D74A4">
              <w:rPr>
                <w:b/>
                <w:bCs/>
                <w:sz w:val="24"/>
                <w:szCs w:val="24"/>
              </w:rPr>
              <w:t>30</w:t>
            </w:r>
          </w:p>
        </w:tc>
        <w:tc>
          <w:tcPr>
            <w:tcW w:w="1748" w:type="dxa"/>
            <w:vAlign w:val="center"/>
          </w:tcPr>
          <w:p w14:paraId="00310F6F" w14:textId="77777777" w:rsidR="0019771B" w:rsidRPr="008D74A4" w:rsidRDefault="0019771B" w:rsidP="0019771B">
            <w:pPr>
              <w:spacing w:line="276" w:lineRule="auto"/>
              <w:jc w:val="both"/>
              <w:rPr>
                <w:sz w:val="24"/>
                <w:szCs w:val="24"/>
              </w:rPr>
            </w:pPr>
            <w:r w:rsidRPr="008D74A4">
              <w:rPr>
                <w:sz w:val="24"/>
                <w:szCs w:val="24"/>
              </w:rPr>
              <w:t>Các câu hỏi được trả lời đầy đủ, rõ ràng, và thỏa đáng</w:t>
            </w:r>
          </w:p>
        </w:tc>
        <w:tc>
          <w:tcPr>
            <w:tcW w:w="1749" w:type="dxa"/>
            <w:vAlign w:val="center"/>
          </w:tcPr>
          <w:p w14:paraId="7529BC0F" w14:textId="77777777" w:rsidR="0019771B" w:rsidRPr="008D74A4" w:rsidRDefault="0019771B" w:rsidP="0019771B">
            <w:pPr>
              <w:spacing w:line="276" w:lineRule="auto"/>
              <w:jc w:val="both"/>
              <w:rPr>
                <w:sz w:val="24"/>
                <w:szCs w:val="24"/>
              </w:rPr>
            </w:pPr>
            <w:r w:rsidRPr="008D74A4">
              <w:rPr>
                <w:sz w:val="24"/>
                <w:szCs w:val="24"/>
              </w:rPr>
              <w:t>Trả lời được từ 75% câu hỏi</w:t>
            </w:r>
          </w:p>
        </w:tc>
        <w:tc>
          <w:tcPr>
            <w:tcW w:w="1749" w:type="dxa"/>
            <w:vAlign w:val="center"/>
          </w:tcPr>
          <w:p w14:paraId="5D208821" w14:textId="77777777" w:rsidR="0019771B" w:rsidRPr="008D74A4" w:rsidRDefault="0019771B" w:rsidP="0019771B">
            <w:pPr>
              <w:spacing w:line="276" w:lineRule="auto"/>
              <w:jc w:val="both"/>
              <w:rPr>
                <w:sz w:val="24"/>
                <w:szCs w:val="24"/>
              </w:rPr>
            </w:pPr>
            <w:r w:rsidRPr="008D74A4">
              <w:rPr>
                <w:sz w:val="24"/>
                <w:szCs w:val="24"/>
              </w:rPr>
              <w:t>Trả lời được từ 50% câu hỏi</w:t>
            </w:r>
          </w:p>
        </w:tc>
        <w:tc>
          <w:tcPr>
            <w:tcW w:w="1749" w:type="dxa"/>
            <w:vAlign w:val="center"/>
          </w:tcPr>
          <w:p w14:paraId="44134BCE" w14:textId="77777777" w:rsidR="0019771B" w:rsidRPr="008D74A4" w:rsidRDefault="0019771B" w:rsidP="0019771B">
            <w:pPr>
              <w:spacing w:line="276" w:lineRule="auto"/>
              <w:jc w:val="both"/>
              <w:rPr>
                <w:sz w:val="24"/>
                <w:szCs w:val="24"/>
              </w:rPr>
            </w:pPr>
            <w:r w:rsidRPr="008D74A4">
              <w:rPr>
                <w:sz w:val="24"/>
                <w:szCs w:val="24"/>
              </w:rPr>
              <w:t>Không trả lời được câu nào</w:t>
            </w:r>
          </w:p>
        </w:tc>
      </w:tr>
      <w:tr w:rsidR="0019771B" w:rsidRPr="008D74A4" w14:paraId="083F3628" w14:textId="77777777" w:rsidTr="0019771B">
        <w:tc>
          <w:tcPr>
            <w:tcW w:w="1345" w:type="dxa"/>
            <w:vAlign w:val="center"/>
          </w:tcPr>
          <w:p w14:paraId="1D5C1F57" w14:textId="77777777" w:rsidR="0019771B" w:rsidRPr="008D74A4" w:rsidRDefault="0019771B" w:rsidP="0019771B">
            <w:pPr>
              <w:spacing w:line="276" w:lineRule="auto"/>
              <w:jc w:val="center"/>
              <w:rPr>
                <w:sz w:val="24"/>
                <w:szCs w:val="24"/>
              </w:rPr>
            </w:pPr>
            <w:r w:rsidRPr="008D74A4">
              <w:rPr>
                <w:sz w:val="24"/>
                <w:szCs w:val="24"/>
              </w:rPr>
              <w:t>Làm việc nhóm</w:t>
            </w:r>
          </w:p>
        </w:tc>
        <w:tc>
          <w:tcPr>
            <w:tcW w:w="720" w:type="dxa"/>
            <w:vAlign w:val="center"/>
          </w:tcPr>
          <w:p w14:paraId="722B1FA0" w14:textId="77777777" w:rsidR="0019771B" w:rsidRPr="008D74A4" w:rsidRDefault="0019771B" w:rsidP="0019771B">
            <w:pPr>
              <w:spacing w:line="276" w:lineRule="auto"/>
              <w:jc w:val="center"/>
              <w:rPr>
                <w:b/>
                <w:bCs/>
                <w:sz w:val="24"/>
                <w:szCs w:val="24"/>
              </w:rPr>
            </w:pPr>
            <w:r w:rsidRPr="008D74A4">
              <w:rPr>
                <w:b/>
                <w:bCs/>
                <w:sz w:val="24"/>
                <w:szCs w:val="24"/>
              </w:rPr>
              <w:t>20</w:t>
            </w:r>
          </w:p>
        </w:tc>
        <w:tc>
          <w:tcPr>
            <w:tcW w:w="1748" w:type="dxa"/>
            <w:vAlign w:val="center"/>
          </w:tcPr>
          <w:p w14:paraId="7B6920DA" w14:textId="77777777" w:rsidR="0019771B" w:rsidRPr="008D74A4" w:rsidRDefault="0019771B" w:rsidP="0019771B">
            <w:pPr>
              <w:spacing w:line="276" w:lineRule="auto"/>
              <w:jc w:val="both"/>
              <w:rPr>
                <w:sz w:val="24"/>
                <w:szCs w:val="24"/>
              </w:rPr>
            </w:pPr>
            <w:r w:rsidRPr="008D74A4">
              <w:rPr>
                <w:sz w:val="24"/>
                <w:szCs w:val="24"/>
              </w:rPr>
              <w:t xml:space="preserve">Thể hiện sự cộng tác giữa các thành viên trong nhóm rõ ràng. Có phân chia câu trả lời </w:t>
            </w:r>
            <w:r w:rsidRPr="008D74A4">
              <w:rPr>
                <w:sz w:val="24"/>
                <w:szCs w:val="24"/>
              </w:rPr>
              <w:lastRenderedPageBreak/>
              <w:t>và báo cáo giữa các thành viên</w:t>
            </w:r>
          </w:p>
        </w:tc>
        <w:tc>
          <w:tcPr>
            <w:tcW w:w="1749" w:type="dxa"/>
            <w:vAlign w:val="center"/>
          </w:tcPr>
          <w:p w14:paraId="0B1E4269" w14:textId="77777777" w:rsidR="0019771B" w:rsidRPr="008D74A4" w:rsidRDefault="0019771B" w:rsidP="0019771B">
            <w:pPr>
              <w:spacing w:line="276" w:lineRule="auto"/>
              <w:jc w:val="both"/>
              <w:rPr>
                <w:sz w:val="24"/>
                <w:szCs w:val="24"/>
              </w:rPr>
            </w:pPr>
            <w:r w:rsidRPr="008D74A4">
              <w:rPr>
                <w:sz w:val="24"/>
                <w:szCs w:val="24"/>
              </w:rPr>
              <w:lastRenderedPageBreak/>
              <w:t xml:space="preserve">Thể hiện sự cộng tác giữa các thành viên trong nhóm rõ ràng. Chưa phân chia câu trả lời và báo </w:t>
            </w:r>
            <w:r w:rsidRPr="008D74A4">
              <w:rPr>
                <w:sz w:val="24"/>
                <w:szCs w:val="24"/>
              </w:rPr>
              <w:lastRenderedPageBreak/>
              <w:t>cáo giữa các thành viên</w:t>
            </w:r>
          </w:p>
        </w:tc>
        <w:tc>
          <w:tcPr>
            <w:tcW w:w="1749" w:type="dxa"/>
            <w:vAlign w:val="center"/>
          </w:tcPr>
          <w:p w14:paraId="22E66953" w14:textId="77777777" w:rsidR="0019771B" w:rsidRPr="008D74A4" w:rsidRDefault="0019771B" w:rsidP="0019771B">
            <w:pPr>
              <w:spacing w:line="276" w:lineRule="auto"/>
              <w:jc w:val="both"/>
              <w:rPr>
                <w:sz w:val="24"/>
                <w:szCs w:val="24"/>
              </w:rPr>
            </w:pPr>
            <w:r w:rsidRPr="008D74A4">
              <w:rPr>
                <w:sz w:val="24"/>
                <w:szCs w:val="24"/>
              </w:rPr>
              <w:lastRenderedPageBreak/>
              <w:t>Có sự kết hợp của các thành viên, có 1 hay vài thành viên chuẩn bị và báo cáo</w:t>
            </w:r>
          </w:p>
        </w:tc>
        <w:tc>
          <w:tcPr>
            <w:tcW w:w="1749" w:type="dxa"/>
            <w:vAlign w:val="center"/>
          </w:tcPr>
          <w:p w14:paraId="7C634AF3" w14:textId="77777777" w:rsidR="0019771B" w:rsidRPr="008D74A4" w:rsidRDefault="0019771B" w:rsidP="0019771B">
            <w:pPr>
              <w:spacing w:line="276" w:lineRule="auto"/>
              <w:jc w:val="both"/>
              <w:rPr>
                <w:sz w:val="24"/>
                <w:szCs w:val="24"/>
              </w:rPr>
            </w:pPr>
            <w:r w:rsidRPr="008D74A4">
              <w:rPr>
                <w:sz w:val="24"/>
                <w:szCs w:val="24"/>
              </w:rPr>
              <w:t>Bài báo cáo chưa hoàn chỉnh, sai nội dung</w:t>
            </w:r>
          </w:p>
        </w:tc>
      </w:tr>
    </w:tbl>
    <w:p w14:paraId="7C0D42F7" w14:textId="77777777" w:rsidR="0019771B" w:rsidRPr="008D74A4" w:rsidRDefault="0019771B" w:rsidP="0019771B">
      <w:pPr>
        <w:spacing w:before="60" w:after="60" w:line="276" w:lineRule="auto"/>
        <w:ind w:firstLine="360"/>
        <w:contextualSpacing/>
        <w:jc w:val="both"/>
        <w:rPr>
          <w:b/>
          <w:bCs/>
          <w:sz w:val="24"/>
          <w:szCs w:val="24"/>
        </w:rPr>
      </w:pPr>
    </w:p>
    <w:p w14:paraId="23CF04E7" w14:textId="77777777" w:rsidR="0019771B" w:rsidRPr="008D74A4" w:rsidRDefault="0019771B" w:rsidP="0019771B">
      <w:pPr>
        <w:spacing w:before="60" w:after="60" w:line="276" w:lineRule="auto"/>
        <w:ind w:firstLine="360"/>
        <w:contextualSpacing/>
        <w:jc w:val="both"/>
        <w:rPr>
          <w:b/>
          <w:bCs/>
          <w:sz w:val="24"/>
          <w:szCs w:val="24"/>
        </w:rPr>
      </w:pPr>
      <w:r w:rsidRPr="008D74A4">
        <w:rPr>
          <w:b/>
          <w:bCs/>
          <w:sz w:val="24"/>
          <w:szCs w:val="24"/>
        </w:rPr>
        <w:t>- Tiểu luận cuối kỳ (nộp báo cáo)</w:t>
      </w:r>
    </w:p>
    <w:tbl>
      <w:tblPr>
        <w:tblStyle w:val="TableGrid"/>
        <w:tblW w:w="5000" w:type="pct"/>
        <w:tblLook w:val="04A0" w:firstRow="1" w:lastRow="0" w:firstColumn="1" w:lastColumn="0" w:noHBand="0" w:noVBand="1"/>
      </w:tblPr>
      <w:tblGrid>
        <w:gridCol w:w="1346"/>
        <w:gridCol w:w="720"/>
        <w:gridCol w:w="1749"/>
        <w:gridCol w:w="1749"/>
        <w:gridCol w:w="1749"/>
        <w:gridCol w:w="1749"/>
      </w:tblGrid>
      <w:tr w:rsidR="0019771B" w:rsidRPr="008D74A4" w14:paraId="2A4B0536" w14:textId="77777777" w:rsidTr="0019771B">
        <w:trPr>
          <w:tblHeader/>
        </w:trPr>
        <w:tc>
          <w:tcPr>
            <w:tcW w:w="742" w:type="pct"/>
            <w:vMerge w:val="restart"/>
            <w:shd w:val="clear" w:color="auto" w:fill="F2F2F2" w:themeFill="background1" w:themeFillShade="F2"/>
            <w:vAlign w:val="center"/>
          </w:tcPr>
          <w:p w14:paraId="57FBDF78" w14:textId="77777777" w:rsidR="0019771B" w:rsidRPr="008D74A4" w:rsidRDefault="0019771B" w:rsidP="0019771B">
            <w:pPr>
              <w:spacing w:line="276" w:lineRule="auto"/>
              <w:jc w:val="center"/>
              <w:rPr>
                <w:b/>
                <w:bCs/>
                <w:sz w:val="24"/>
                <w:szCs w:val="24"/>
              </w:rPr>
            </w:pPr>
            <w:r w:rsidRPr="008D74A4">
              <w:rPr>
                <w:b/>
                <w:sz w:val="24"/>
                <w:szCs w:val="24"/>
              </w:rPr>
              <w:t>Tiêu chí</w:t>
            </w:r>
          </w:p>
        </w:tc>
        <w:tc>
          <w:tcPr>
            <w:tcW w:w="397" w:type="pct"/>
            <w:vMerge w:val="restart"/>
            <w:shd w:val="clear" w:color="auto" w:fill="F2F2F2" w:themeFill="background1" w:themeFillShade="F2"/>
            <w:vAlign w:val="center"/>
          </w:tcPr>
          <w:p w14:paraId="74B8D85B" w14:textId="77777777" w:rsidR="0019771B" w:rsidRPr="008D74A4" w:rsidRDefault="0019771B" w:rsidP="0019771B">
            <w:pPr>
              <w:spacing w:line="276" w:lineRule="auto"/>
              <w:ind w:left="-110"/>
              <w:contextualSpacing/>
              <w:jc w:val="center"/>
              <w:rPr>
                <w:b/>
                <w:bCs/>
                <w:sz w:val="24"/>
                <w:szCs w:val="24"/>
              </w:rPr>
            </w:pPr>
            <w:r w:rsidRPr="008D74A4">
              <w:rPr>
                <w:b/>
                <w:sz w:val="24"/>
                <w:szCs w:val="24"/>
              </w:rPr>
              <w:t>Tỷ lệ (%)</w:t>
            </w:r>
          </w:p>
        </w:tc>
        <w:tc>
          <w:tcPr>
            <w:tcW w:w="3860" w:type="pct"/>
            <w:gridSpan w:val="4"/>
            <w:shd w:val="clear" w:color="auto" w:fill="F2F2F2" w:themeFill="background1" w:themeFillShade="F2"/>
            <w:vAlign w:val="center"/>
          </w:tcPr>
          <w:p w14:paraId="72510C1F" w14:textId="77777777" w:rsidR="0019771B" w:rsidRPr="008D74A4" w:rsidRDefault="0019771B" w:rsidP="0019771B">
            <w:pPr>
              <w:spacing w:line="276" w:lineRule="auto"/>
              <w:jc w:val="center"/>
              <w:rPr>
                <w:b/>
                <w:bCs/>
                <w:sz w:val="24"/>
                <w:szCs w:val="24"/>
              </w:rPr>
            </w:pPr>
            <w:r w:rsidRPr="008D74A4">
              <w:rPr>
                <w:b/>
                <w:sz w:val="24"/>
                <w:szCs w:val="24"/>
              </w:rPr>
              <w:t>Mức chất lượng</w:t>
            </w:r>
          </w:p>
        </w:tc>
      </w:tr>
      <w:tr w:rsidR="0019771B" w:rsidRPr="008D74A4" w14:paraId="662F8B7A" w14:textId="77777777" w:rsidTr="0019771B">
        <w:trPr>
          <w:trHeight w:val="698"/>
          <w:tblHeader/>
        </w:trPr>
        <w:tc>
          <w:tcPr>
            <w:tcW w:w="742" w:type="pct"/>
            <w:vMerge/>
            <w:shd w:val="clear" w:color="auto" w:fill="F2F2F2" w:themeFill="background1" w:themeFillShade="F2"/>
          </w:tcPr>
          <w:p w14:paraId="1B13BD83" w14:textId="77777777" w:rsidR="0019771B" w:rsidRPr="008D74A4" w:rsidRDefault="0019771B" w:rsidP="0019771B">
            <w:pPr>
              <w:spacing w:line="276" w:lineRule="auto"/>
              <w:jc w:val="both"/>
              <w:rPr>
                <w:b/>
                <w:bCs/>
                <w:sz w:val="24"/>
                <w:szCs w:val="24"/>
              </w:rPr>
            </w:pPr>
          </w:p>
        </w:tc>
        <w:tc>
          <w:tcPr>
            <w:tcW w:w="397" w:type="pct"/>
            <w:vMerge/>
            <w:shd w:val="clear" w:color="auto" w:fill="F2F2F2" w:themeFill="background1" w:themeFillShade="F2"/>
          </w:tcPr>
          <w:p w14:paraId="5F5A1CB6" w14:textId="77777777" w:rsidR="0019771B" w:rsidRPr="008D74A4" w:rsidRDefault="0019771B" w:rsidP="0019771B">
            <w:pPr>
              <w:spacing w:line="276" w:lineRule="auto"/>
              <w:jc w:val="both"/>
              <w:rPr>
                <w:b/>
                <w:bCs/>
                <w:sz w:val="24"/>
                <w:szCs w:val="24"/>
              </w:rPr>
            </w:pPr>
          </w:p>
        </w:tc>
        <w:tc>
          <w:tcPr>
            <w:tcW w:w="965" w:type="pct"/>
            <w:shd w:val="clear" w:color="auto" w:fill="F2F2F2" w:themeFill="background1" w:themeFillShade="F2"/>
            <w:vAlign w:val="center"/>
          </w:tcPr>
          <w:p w14:paraId="1F0C4EF5" w14:textId="77777777" w:rsidR="0019771B" w:rsidRPr="008D74A4" w:rsidRDefault="0019771B" w:rsidP="0019771B">
            <w:pPr>
              <w:spacing w:line="276" w:lineRule="auto"/>
              <w:jc w:val="center"/>
              <w:rPr>
                <w:b/>
                <w:bCs/>
                <w:sz w:val="24"/>
                <w:szCs w:val="24"/>
              </w:rPr>
            </w:pPr>
            <w:r w:rsidRPr="008D74A4">
              <w:rPr>
                <w:b/>
                <w:sz w:val="24"/>
                <w:szCs w:val="24"/>
              </w:rPr>
              <w:t>Rất tốt</w:t>
            </w:r>
          </w:p>
        </w:tc>
        <w:tc>
          <w:tcPr>
            <w:tcW w:w="965" w:type="pct"/>
            <w:shd w:val="clear" w:color="auto" w:fill="F2F2F2" w:themeFill="background1" w:themeFillShade="F2"/>
            <w:vAlign w:val="center"/>
          </w:tcPr>
          <w:p w14:paraId="363DC281" w14:textId="77777777" w:rsidR="0019771B" w:rsidRPr="008D74A4" w:rsidRDefault="0019771B" w:rsidP="0019771B">
            <w:pPr>
              <w:spacing w:line="276" w:lineRule="auto"/>
              <w:jc w:val="center"/>
              <w:rPr>
                <w:b/>
                <w:bCs/>
                <w:sz w:val="24"/>
                <w:szCs w:val="24"/>
              </w:rPr>
            </w:pPr>
            <w:r w:rsidRPr="008D74A4">
              <w:rPr>
                <w:b/>
                <w:sz w:val="24"/>
                <w:szCs w:val="24"/>
              </w:rPr>
              <w:t>Tốt</w:t>
            </w:r>
          </w:p>
        </w:tc>
        <w:tc>
          <w:tcPr>
            <w:tcW w:w="965" w:type="pct"/>
            <w:shd w:val="clear" w:color="auto" w:fill="F2F2F2" w:themeFill="background1" w:themeFillShade="F2"/>
            <w:vAlign w:val="center"/>
          </w:tcPr>
          <w:p w14:paraId="7A5B9CDC" w14:textId="77777777" w:rsidR="0019771B" w:rsidRPr="008D74A4" w:rsidRDefault="0019771B" w:rsidP="0019771B">
            <w:pPr>
              <w:spacing w:line="276" w:lineRule="auto"/>
              <w:jc w:val="center"/>
              <w:rPr>
                <w:b/>
                <w:bCs/>
                <w:sz w:val="24"/>
                <w:szCs w:val="24"/>
              </w:rPr>
            </w:pPr>
            <w:r w:rsidRPr="008D74A4">
              <w:rPr>
                <w:b/>
                <w:sz w:val="24"/>
                <w:szCs w:val="24"/>
              </w:rPr>
              <w:t>Đạt yêu cầu</w:t>
            </w:r>
          </w:p>
        </w:tc>
        <w:tc>
          <w:tcPr>
            <w:tcW w:w="965" w:type="pct"/>
            <w:shd w:val="clear" w:color="auto" w:fill="F2F2F2" w:themeFill="background1" w:themeFillShade="F2"/>
            <w:vAlign w:val="center"/>
          </w:tcPr>
          <w:p w14:paraId="279DA77F" w14:textId="77777777" w:rsidR="0019771B" w:rsidRPr="008D74A4" w:rsidRDefault="0019771B" w:rsidP="0019771B">
            <w:pPr>
              <w:spacing w:line="276" w:lineRule="auto"/>
              <w:jc w:val="center"/>
              <w:rPr>
                <w:b/>
                <w:bCs/>
                <w:sz w:val="24"/>
                <w:szCs w:val="24"/>
              </w:rPr>
            </w:pPr>
            <w:r w:rsidRPr="008D74A4">
              <w:rPr>
                <w:b/>
                <w:sz w:val="24"/>
                <w:szCs w:val="24"/>
              </w:rPr>
              <w:t>Không đạt yêu cầu</w:t>
            </w:r>
          </w:p>
        </w:tc>
      </w:tr>
      <w:tr w:rsidR="0019771B" w:rsidRPr="008D74A4" w14:paraId="121E6174" w14:textId="77777777" w:rsidTr="0019771B">
        <w:trPr>
          <w:tblHeader/>
        </w:trPr>
        <w:tc>
          <w:tcPr>
            <w:tcW w:w="742" w:type="pct"/>
            <w:vMerge/>
            <w:shd w:val="clear" w:color="auto" w:fill="F2F2F2" w:themeFill="background1" w:themeFillShade="F2"/>
          </w:tcPr>
          <w:p w14:paraId="4906A714" w14:textId="77777777" w:rsidR="0019771B" w:rsidRPr="008D74A4" w:rsidRDefault="0019771B" w:rsidP="0019771B">
            <w:pPr>
              <w:spacing w:line="276" w:lineRule="auto"/>
              <w:jc w:val="both"/>
              <w:rPr>
                <w:b/>
                <w:bCs/>
                <w:sz w:val="24"/>
                <w:szCs w:val="24"/>
              </w:rPr>
            </w:pPr>
          </w:p>
        </w:tc>
        <w:tc>
          <w:tcPr>
            <w:tcW w:w="397" w:type="pct"/>
            <w:vMerge/>
            <w:shd w:val="clear" w:color="auto" w:fill="F2F2F2" w:themeFill="background1" w:themeFillShade="F2"/>
          </w:tcPr>
          <w:p w14:paraId="1F44895A" w14:textId="77777777" w:rsidR="0019771B" w:rsidRPr="008D74A4" w:rsidRDefault="0019771B" w:rsidP="0019771B">
            <w:pPr>
              <w:spacing w:line="276" w:lineRule="auto"/>
              <w:jc w:val="both"/>
              <w:rPr>
                <w:b/>
                <w:bCs/>
                <w:sz w:val="24"/>
                <w:szCs w:val="24"/>
              </w:rPr>
            </w:pPr>
          </w:p>
        </w:tc>
        <w:tc>
          <w:tcPr>
            <w:tcW w:w="965" w:type="pct"/>
            <w:shd w:val="clear" w:color="auto" w:fill="F2F2F2" w:themeFill="background1" w:themeFillShade="F2"/>
            <w:vAlign w:val="center"/>
          </w:tcPr>
          <w:p w14:paraId="2356086E" w14:textId="77777777" w:rsidR="0019771B" w:rsidRPr="008D74A4" w:rsidRDefault="0019771B" w:rsidP="0019771B">
            <w:pPr>
              <w:spacing w:line="276" w:lineRule="auto"/>
              <w:jc w:val="center"/>
              <w:rPr>
                <w:b/>
                <w:bCs/>
                <w:sz w:val="24"/>
                <w:szCs w:val="24"/>
              </w:rPr>
            </w:pPr>
            <w:r w:rsidRPr="008D74A4">
              <w:rPr>
                <w:i/>
                <w:sz w:val="24"/>
                <w:szCs w:val="24"/>
              </w:rPr>
              <w:t>10 – 8,5</w:t>
            </w:r>
          </w:p>
        </w:tc>
        <w:tc>
          <w:tcPr>
            <w:tcW w:w="965" w:type="pct"/>
            <w:shd w:val="clear" w:color="auto" w:fill="F2F2F2" w:themeFill="background1" w:themeFillShade="F2"/>
            <w:vAlign w:val="center"/>
          </w:tcPr>
          <w:p w14:paraId="368E296C" w14:textId="77777777" w:rsidR="0019771B" w:rsidRPr="008D74A4" w:rsidRDefault="0019771B" w:rsidP="0019771B">
            <w:pPr>
              <w:spacing w:line="276" w:lineRule="auto"/>
              <w:jc w:val="center"/>
              <w:rPr>
                <w:b/>
                <w:bCs/>
                <w:sz w:val="24"/>
                <w:szCs w:val="24"/>
              </w:rPr>
            </w:pPr>
            <w:r w:rsidRPr="008D74A4">
              <w:rPr>
                <w:i/>
                <w:sz w:val="24"/>
                <w:szCs w:val="24"/>
              </w:rPr>
              <w:t>8,4 – 7,0</w:t>
            </w:r>
          </w:p>
        </w:tc>
        <w:tc>
          <w:tcPr>
            <w:tcW w:w="965" w:type="pct"/>
            <w:shd w:val="clear" w:color="auto" w:fill="F2F2F2" w:themeFill="background1" w:themeFillShade="F2"/>
            <w:vAlign w:val="center"/>
          </w:tcPr>
          <w:p w14:paraId="06D7D653" w14:textId="77777777" w:rsidR="0019771B" w:rsidRPr="008D74A4" w:rsidRDefault="0019771B" w:rsidP="0019771B">
            <w:pPr>
              <w:spacing w:line="276" w:lineRule="auto"/>
              <w:jc w:val="center"/>
              <w:rPr>
                <w:b/>
                <w:bCs/>
                <w:sz w:val="24"/>
                <w:szCs w:val="24"/>
              </w:rPr>
            </w:pPr>
            <w:r w:rsidRPr="008D74A4">
              <w:rPr>
                <w:i/>
                <w:sz w:val="24"/>
                <w:szCs w:val="24"/>
              </w:rPr>
              <w:t>6,9 – 5,5</w:t>
            </w:r>
          </w:p>
        </w:tc>
        <w:tc>
          <w:tcPr>
            <w:tcW w:w="965" w:type="pct"/>
            <w:shd w:val="clear" w:color="auto" w:fill="F2F2F2" w:themeFill="background1" w:themeFillShade="F2"/>
            <w:vAlign w:val="center"/>
          </w:tcPr>
          <w:p w14:paraId="2145E993" w14:textId="77777777" w:rsidR="0019771B" w:rsidRPr="008D74A4" w:rsidRDefault="0019771B" w:rsidP="0019771B">
            <w:pPr>
              <w:spacing w:line="276" w:lineRule="auto"/>
              <w:jc w:val="center"/>
              <w:rPr>
                <w:b/>
                <w:bCs/>
                <w:sz w:val="24"/>
                <w:szCs w:val="24"/>
              </w:rPr>
            </w:pPr>
            <w:r w:rsidRPr="008D74A4">
              <w:rPr>
                <w:i/>
                <w:sz w:val="24"/>
                <w:szCs w:val="24"/>
              </w:rPr>
              <w:t>5,4 – 0,0</w:t>
            </w:r>
          </w:p>
        </w:tc>
      </w:tr>
      <w:tr w:rsidR="0019771B" w:rsidRPr="008D74A4" w14:paraId="5B19F973" w14:textId="77777777" w:rsidTr="0019771B">
        <w:tc>
          <w:tcPr>
            <w:tcW w:w="742" w:type="pct"/>
            <w:vAlign w:val="center"/>
          </w:tcPr>
          <w:p w14:paraId="328D69B2" w14:textId="77777777" w:rsidR="0019771B" w:rsidRPr="008D74A4" w:rsidRDefault="0019771B" w:rsidP="0019771B">
            <w:pPr>
              <w:spacing w:line="276" w:lineRule="auto"/>
              <w:jc w:val="center"/>
              <w:rPr>
                <w:b/>
                <w:bCs/>
                <w:sz w:val="24"/>
                <w:szCs w:val="24"/>
              </w:rPr>
            </w:pPr>
            <w:r w:rsidRPr="008D74A4">
              <w:rPr>
                <w:sz w:val="24"/>
                <w:szCs w:val="24"/>
              </w:rPr>
              <w:t>Tổng hợp và xử lý kết quả</w:t>
            </w:r>
          </w:p>
        </w:tc>
        <w:tc>
          <w:tcPr>
            <w:tcW w:w="397" w:type="pct"/>
            <w:vAlign w:val="center"/>
          </w:tcPr>
          <w:p w14:paraId="761CA13C" w14:textId="77777777" w:rsidR="0019771B" w:rsidRPr="008D74A4" w:rsidRDefault="0019771B" w:rsidP="0019771B">
            <w:pPr>
              <w:spacing w:line="276" w:lineRule="auto"/>
              <w:jc w:val="center"/>
              <w:rPr>
                <w:b/>
                <w:bCs/>
                <w:sz w:val="24"/>
                <w:szCs w:val="24"/>
              </w:rPr>
            </w:pPr>
            <w:r w:rsidRPr="008D74A4">
              <w:rPr>
                <w:b/>
                <w:bCs/>
                <w:sz w:val="24"/>
                <w:szCs w:val="24"/>
              </w:rPr>
              <w:t>30</w:t>
            </w:r>
          </w:p>
        </w:tc>
        <w:tc>
          <w:tcPr>
            <w:tcW w:w="965" w:type="pct"/>
            <w:vAlign w:val="center"/>
          </w:tcPr>
          <w:p w14:paraId="43627741" w14:textId="77777777" w:rsidR="0019771B" w:rsidRPr="008D74A4" w:rsidRDefault="0019771B" w:rsidP="0019771B">
            <w:pPr>
              <w:spacing w:line="276" w:lineRule="auto"/>
              <w:jc w:val="both"/>
              <w:rPr>
                <w:b/>
                <w:bCs/>
                <w:sz w:val="24"/>
                <w:szCs w:val="24"/>
              </w:rPr>
            </w:pPr>
            <w:r w:rsidRPr="008D74A4">
              <w:rPr>
                <w:sz w:val="24"/>
                <w:szCs w:val="24"/>
              </w:rPr>
              <w:t>Biết tổng hợp và biết cách xử lý số liệu, hiểu rõ kết quả thống kê</w:t>
            </w:r>
          </w:p>
        </w:tc>
        <w:tc>
          <w:tcPr>
            <w:tcW w:w="965" w:type="pct"/>
            <w:vAlign w:val="center"/>
          </w:tcPr>
          <w:p w14:paraId="3385C737" w14:textId="77777777" w:rsidR="0019771B" w:rsidRPr="008D74A4" w:rsidRDefault="0019771B" w:rsidP="0019771B">
            <w:pPr>
              <w:spacing w:line="276" w:lineRule="auto"/>
              <w:jc w:val="both"/>
              <w:rPr>
                <w:b/>
                <w:bCs/>
                <w:sz w:val="24"/>
                <w:szCs w:val="24"/>
              </w:rPr>
            </w:pPr>
            <w:r w:rsidRPr="008D74A4">
              <w:rPr>
                <w:sz w:val="24"/>
                <w:szCs w:val="24"/>
              </w:rPr>
              <w:t>Biết tổng hợp   biết cách xử lý số liệu nhưng chưa hiểu rõ hết kết quả thống kê</w:t>
            </w:r>
          </w:p>
        </w:tc>
        <w:tc>
          <w:tcPr>
            <w:tcW w:w="965" w:type="pct"/>
            <w:vAlign w:val="center"/>
          </w:tcPr>
          <w:p w14:paraId="2E385136" w14:textId="77777777" w:rsidR="0019771B" w:rsidRPr="008D74A4" w:rsidRDefault="0019771B" w:rsidP="0019771B">
            <w:pPr>
              <w:spacing w:line="276" w:lineRule="auto"/>
              <w:jc w:val="both"/>
              <w:rPr>
                <w:b/>
                <w:bCs/>
                <w:sz w:val="24"/>
                <w:szCs w:val="24"/>
              </w:rPr>
            </w:pPr>
            <w:r w:rsidRPr="008D74A4">
              <w:rPr>
                <w:sz w:val="24"/>
                <w:szCs w:val="24"/>
              </w:rPr>
              <w:t>Biết tổng hợp, biết cách xử lý số liệu, nhưng không hiểu kết quả thống kê</w:t>
            </w:r>
          </w:p>
        </w:tc>
        <w:tc>
          <w:tcPr>
            <w:tcW w:w="965" w:type="pct"/>
            <w:vAlign w:val="center"/>
          </w:tcPr>
          <w:p w14:paraId="4190625A" w14:textId="77777777" w:rsidR="0019771B" w:rsidRPr="008D74A4" w:rsidRDefault="0019771B" w:rsidP="0019771B">
            <w:pPr>
              <w:spacing w:line="276" w:lineRule="auto"/>
              <w:jc w:val="both"/>
              <w:rPr>
                <w:b/>
                <w:bCs/>
                <w:sz w:val="24"/>
                <w:szCs w:val="24"/>
              </w:rPr>
            </w:pPr>
            <w:r w:rsidRPr="008D74A4">
              <w:rPr>
                <w:sz w:val="24"/>
                <w:szCs w:val="24"/>
              </w:rPr>
              <w:t>Số liệu không rõ ràng, không đầy đủ</w:t>
            </w:r>
          </w:p>
        </w:tc>
      </w:tr>
      <w:tr w:rsidR="0019771B" w:rsidRPr="008D74A4" w14:paraId="261E749A" w14:textId="77777777" w:rsidTr="0019771B">
        <w:tc>
          <w:tcPr>
            <w:tcW w:w="742" w:type="pct"/>
            <w:vAlign w:val="center"/>
          </w:tcPr>
          <w:p w14:paraId="0E839A0E" w14:textId="77777777" w:rsidR="0019771B" w:rsidRPr="008D74A4" w:rsidRDefault="0019771B" w:rsidP="0019771B">
            <w:pPr>
              <w:spacing w:line="276" w:lineRule="auto"/>
              <w:ind w:left="-20"/>
              <w:jc w:val="center"/>
              <w:rPr>
                <w:sz w:val="24"/>
                <w:szCs w:val="24"/>
              </w:rPr>
            </w:pPr>
            <w:r w:rsidRPr="008D74A4">
              <w:rPr>
                <w:sz w:val="24"/>
                <w:szCs w:val="24"/>
              </w:rPr>
              <w:t>Khả năng</w:t>
            </w:r>
          </w:p>
          <w:p w14:paraId="69B9C66D" w14:textId="77777777" w:rsidR="0019771B" w:rsidRPr="008D74A4" w:rsidRDefault="0019771B" w:rsidP="0019771B">
            <w:pPr>
              <w:spacing w:line="276" w:lineRule="auto"/>
              <w:jc w:val="center"/>
              <w:rPr>
                <w:b/>
                <w:bCs/>
                <w:sz w:val="24"/>
                <w:szCs w:val="24"/>
              </w:rPr>
            </w:pPr>
            <w:r w:rsidRPr="008D74A4">
              <w:rPr>
                <w:sz w:val="24"/>
                <w:szCs w:val="24"/>
              </w:rPr>
              <w:t>viết và trình bày</w:t>
            </w:r>
          </w:p>
        </w:tc>
        <w:tc>
          <w:tcPr>
            <w:tcW w:w="397" w:type="pct"/>
            <w:vAlign w:val="center"/>
          </w:tcPr>
          <w:p w14:paraId="16FE3E68" w14:textId="77777777" w:rsidR="0019771B" w:rsidRPr="008D74A4" w:rsidRDefault="0019771B" w:rsidP="0019771B">
            <w:pPr>
              <w:spacing w:line="276" w:lineRule="auto"/>
              <w:jc w:val="center"/>
              <w:rPr>
                <w:b/>
                <w:bCs/>
                <w:sz w:val="24"/>
                <w:szCs w:val="24"/>
              </w:rPr>
            </w:pPr>
            <w:r w:rsidRPr="008D74A4">
              <w:rPr>
                <w:b/>
                <w:bCs/>
                <w:sz w:val="24"/>
                <w:szCs w:val="24"/>
              </w:rPr>
              <w:t>20</w:t>
            </w:r>
          </w:p>
        </w:tc>
        <w:tc>
          <w:tcPr>
            <w:tcW w:w="965" w:type="pct"/>
            <w:vAlign w:val="center"/>
          </w:tcPr>
          <w:p w14:paraId="32ACEA75" w14:textId="77777777" w:rsidR="0019771B" w:rsidRPr="008D74A4" w:rsidRDefault="0019771B" w:rsidP="0019771B">
            <w:pPr>
              <w:spacing w:line="276" w:lineRule="auto"/>
              <w:jc w:val="both"/>
              <w:rPr>
                <w:b/>
                <w:bCs/>
                <w:sz w:val="24"/>
                <w:szCs w:val="24"/>
              </w:rPr>
            </w:pPr>
            <w:r w:rsidRPr="008D74A4">
              <w:rPr>
                <w:sz w:val="24"/>
                <w:szCs w:val="24"/>
              </w:rPr>
              <w:t>Viết và trình bày rõ ràng, logic. Chỉnh sửa 1 lần</w:t>
            </w:r>
          </w:p>
        </w:tc>
        <w:tc>
          <w:tcPr>
            <w:tcW w:w="965" w:type="pct"/>
            <w:vAlign w:val="center"/>
          </w:tcPr>
          <w:p w14:paraId="2EAB59B4" w14:textId="77777777" w:rsidR="0019771B" w:rsidRPr="008D74A4" w:rsidRDefault="0019771B" w:rsidP="0019771B">
            <w:pPr>
              <w:spacing w:line="276" w:lineRule="auto"/>
              <w:jc w:val="both"/>
              <w:rPr>
                <w:b/>
                <w:bCs/>
                <w:sz w:val="24"/>
                <w:szCs w:val="24"/>
              </w:rPr>
            </w:pPr>
            <w:r w:rsidRPr="008D74A4">
              <w:rPr>
                <w:sz w:val="24"/>
                <w:szCs w:val="24"/>
              </w:rPr>
              <w:t>Viết và trình bày rõ ràng, logic. Chỉnh sửa 2 lần</w:t>
            </w:r>
          </w:p>
        </w:tc>
        <w:tc>
          <w:tcPr>
            <w:tcW w:w="965" w:type="pct"/>
            <w:vAlign w:val="center"/>
          </w:tcPr>
          <w:p w14:paraId="7E9D2800" w14:textId="77777777" w:rsidR="0019771B" w:rsidRPr="008D74A4" w:rsidRDefault="0019771B" w:rsidP="0019771B">
            <w:pPr>
              <w:spacing w:line="276" w:lineRule="auto"/>
              <w:jc w:val="both"/>
              <w:rPr>
                <w:b/>
                <w:bCs/>
                <w:sz w:val="24"/>
                <w:szCs w:val="24"/>
              </w:rPr>
            </w:pPr>
            <w:r w:rsidRPr="008D74A4">
              <w:rPr>
                <w:sz w:val="24"/>
                <w:szCs w:val="24"/>
              </w:rPr>
              <w:t>Viết và trình bày rõ ràng. Chỉnh sửa 3 lần</w:t>
            </w:r>
          </w:p>
        </w:tc>
        <w:tc>
          <w:tcPr>
            <w:tcW w:w="965" w:type="pct"/>
            <w:vAlign w:val="center"/>
          </w:tcPr>
          <w:p w14:paraId="6E14917E" w14:textId="77777777" w:rsidR="0019771B" w:rsidRPr="008D74A4" w:rsidRDefault="0019771B" w:rsidP="0019771B">
            <w:pPr>
              <w:spacing w:line="276" w:lineRule="auto"/>
              <w:ind w:left="2"/>
              <w:jc w:val="both"/>
              <w:rPr>
                <w:b/>
                <w:bCs/>
                <w:sz w:val="24"/>
                <w:szCs w:val="24"/>
              </w:rPr>
            </w:pPr>
            <w:r w:rsidRPr="008D74A4">
              <w:rPr>
                <w:sz w:val="24"/>
                <w:szCs w:val="24"/>
              </w:rPr>
              <w:t>Không có khả năng viết và trình bày kết quả. Chỉnh sửa &gt; 3 lần.</w:t>
            </w:r>
          </w:p>
        </w:tc>
      </w:tr>
      <w:tr w:rsidR="0019771B" w:rsidRPr="008D74A4" w14:paraId="4259B7E0" w14:textId="77777777" w:rsidTr="0019771B">
        <w:tc>
          <w:tcPr>
            <w:tcW w:w="742" w:type="pct"/>
            <w:vAlign w:val="center"/>
          </w:tcPr>
          <w:p w14:paraId="796C0C16" w14:textId="77777777" w:rsidR="0019771B" w:rsidRPr="008D74A4" w:rsidRDefault="0019771B" w:rsidP="0019771B">
            <w:pPr>
              <w:spacing w:line="276" w:lineRule="auto"/>
              <w:jc w:val="center"/>
              <w:rPr>
                <w:b/>
                <w:bCs/>
                <w:sz w:val="24"/>
                <w:szCs w:val="24"/>
              </w:rPr>
            </w:pPr>
            <w:r w:rsidRPr="008D74A4">
              <w:rPr>
                <w:sz w:val="24"/>
                <w:szCs w:val="24"/>
              </w:rPr>
              <w:t>Đánh giá về kiến thức</w:t>
            </w:r>
          </w:p>
        </w:tc>
        <w:tc>
          <w:tcPr>
            <w:tcW w:w="397" w:type="pct"/>
            <w:vAlign w:val="center"/>
          </w:tcPr>
          <w:p w14:paraId="4118A785" w14:textId="77777777" w:rsidR="0019771B" w:rsidRPr="008D74A4" w:rsidRDefault="0019771B" w:rsidP="0019771B">
            <w:pPr>
              <w:spacing w:line="276" w:lineRule="auto"/>
              <w:jc w:val="center"/>
              <w:rPr>
                <w:b/>
                <w:bCs/>
                <w:sz w:val="24"/>
                <w:szCs w:val="24"/>
              </w:rPr>
            </w:pPr>
            <w:r w:rsidRPr="008D74A4">
              <w:rPr>
                <w:b/>
                <w:bCs/>
                <w:sz w:val="24"/>
                <w:szCs w:val="24"/>
              </w:rPr>
              <w:t>40</w:t>
            </w:r>
          </w:p>
        </w:tc>
        <w:tc>
          <w:tcPr>
            <w:tcW w:w="965" w:type="pct"/>
            <w:vAlign w:val="center"/>
          </w:tcPr>
          <w:p w14:paraId="69DF7926" w14:textId="77777777" w:rsidR="0019771B" w:rsidRPr="008D74A4" w:rsidRDefault="0019771B" w:rsidP="0019771B">
            <w:pPr>
              <w:spacing w:line="276" w:lineRule="auto"/>
              <w:jc w:val="both"/>
              <w:rPr>
                <w:b/>
                <w:bCs/>
                <w:sz w:val="24"/>
                <w:szCs w:val="24"/>
              </w:rPr>
            </w:pPr>
            <w:r w:rsidRPr="008D74A4">
              <w:rPr>
                <w:sz w:val="24"/>
                <w:szCs w:val="24"/>
              </w:rPr>
              <w:t>Có kiến thức tốt khi đánh giá kết quả, thảo luận có cơ sở, đưa ra nhận xét và đề nghị hợp lý</w:t>
            </w:r>
          </w:p>
        </w:tc>
        <w:tc>
          <w:tcPr>
            <w:tcW w:w="965" w:type="pct"/>
            <w:vAlign w:val="center"/>
          </w:tcPr>
          <w:p w14:paraId="3D378CDC" w14:textId="77777777" w:rsidR="0019771B" w:rsidRPr="008D74A4" w:rsidRDefault="0019771B" w:rsidP="0019771B">
            <w:pPr>
              <w:spacing w:line="276" w:lineRule="auto"/>
              <w:jc w:val="both"/>
              <w:rPr>
                <w:b/>
                <w:bCs/>
                <w:sz w:val="24"/>
                <w:szCs w:val="24"/>
              </w:rPr>
            </w:pPr>
            <w:r w:rsidRPr="008D74A4">
              <w:rPr>
                <w:sz w:val="24"/>
                <w:szCs w:val="24"/>
              </w:rPr>
              <w:t>Có kiến thức tốt khi đánh giá kết quả, có thảo luận, nhận xét và đề nghị hợp lý</w:t>
            </w:r>
          </w:p>
        </w:tc>
        <w:tc>
          <w:tcPr>
            <w:tcW w:w="965" w:type="pct"/>
            <w:vAlign w:val="center"/>
          </w:tcPr>
          <w:p w14:paraId="17239689" w14:textId="77777777" w:rsidR="0019771B" w:rsidRPr="008D74A4" w:rsidRDefault="0019771B" w:rsidP="0019771B">
            <w:pPr>
              <w:spacing w:line="276" w:lineRule="auto"/>
              <w:jc w:val="both"/>
              <w:rPr>
                <w:b/>
                <w:bCs/>
                <w:sz w:val="24"/>
                <w:szCs w:val="24"/>
              </w:rPr>
            </w:pPr>
            <w:r w:rsidRPr="008D74A4">
              <w:rPr>
                <w:sz w:val="24"/>
                <w:szCs w:val="24"/>
              </w:rPr>
              <w:t>Có kiến thức khi đánh giá kết quả, có thảo luận, nhận xét và đề nghị</w:t>
            </w:r>
          </w:p>
        </w:tc>
        <w:tc>
          <w:tcPr>
            <w:tcW w:w="965" w:type="pct"/>
            <w:vAlign w:val="center"/>
          </w:tcPr>
          <w:p w14:paraId="4B52CB9A" w14:textId="77777777" w:rsidR="0019771B" w:rsidRPr="008D74A4" w:rsidRDefault="0019771B" w:rsidP="0019771B">
            <w:pPr>
              <w:spacing w:line="276" w:lineRule="auto"/>
              <w:jc w:val="both"/>
              <w:rPr>
                <w:b/>
                <w:bCs/>
                <w:sz w:val="24"/>
                <w:szCs w:val="24"/>
              </w:rPr>
            </w:pPr>
            <w:r w:rsidRPr="008D74A4">
              <w:rPr>
                <w:sz w:val="24"/>
                <w:szCs w:val="24"/>
              </w:rPr>
              <w:t>Kiến thức thiếu, sai và nhận xét kết quả không đúng</w:t>
            </w:r>
          </w:p>
        </w:tc>
      </w:tr>
      <w:tr w:rsidR="0019771B" w:rsidRPr="008D74A4" w14:paraId="5421F0DB" w14:textId="77777777" w:rsidTr="0019771B">
        <w:tc>
          <w:tcPr>
            <w:tcW w:w="742" w:type="pct"/>
            <w:vAlign w:val="center"/>
          </w:tcPr>
          <w:p w14:paraId="06EFD98E" w14:textId="77777777" w:rsidR="0019771B" w:rsidRPr="008D74A4" w:rsidRDefault="0019771B" w:rsidP="0019771B">
            <w:pPr>
              <w:spacing w:line="276" w:lineRule="auto"/>
              <w:jc w:val="center"/>
              <w:rPr>
                <w:b/>
                <w:bCs/>
                <w:sz w:val="24"/>
                <w:szCs w:val="24"/>
              </w:rPr>
            </w:pPr>
            <w:r w:rsidRPr="008D74A4">
              <w:rPr>
                <w:sz w:val="24"/>
                <w:szCs w:val="24"/>
              </w:rPr>
              <w:t>Hoàn thành đúng hạn</w:t>
            </w:r>
          </w:p>
        </w:tc>
        <w:tc>
          <w:tcPr>
            <w:tcW w:w="397" w:type="pct"/>
            <w:vAlign w:val="center"/>
          </w:tcPr>
          <w:p w14:paraId="3A79D382" w14:textId="77777777" w:rsidR="0019771B" w:rsidRPr="008D74A4" w:rsidRDefault="0019771B" w:rsidP="0019771B">
            <w:pPr>
              <w:spacing w:line="276" w:lineRule="auto"/>
              <w:jc w:val="center"/>
              <w:rPr>
                <w:b/>
                <w:bCs/>
                <w:sz w:val="24"/>
                <w:szCs w:val="24"/>
              </w:rPr>
            </w:pPr>
            <w:r w:rsidRPr="008D74A4">
              <w:rPr>
                <w:b/>
                <w:bCs/>
                <w:sz w:val="24"/>
                <w:szCs w:val="24"/>
              </w:rPr>
              <w:t>10</w:t>
            </w:r>
          </w:p>
        </w:tc>
        <w:tc>
          <w:tcPr>
            <w:tcW w:w="965" w:type="pct"/>
            <w:vAlign w:val="center"/>
          </w:tcPr>
          <w:p w14:paraId="6EB40188" w14:textId="77777777" w:rsidR="0019771B" w:rsidRPr="008D74A4" w:rsidRDefault="0019771B" w:rsidP="0019771B">
            <w:pPr>
              <w:spacing w:line="276" w:lineRule="auto"/>
              <w:jc w:val="both"/>
              <w:rPr>
                <w:b/>
                <w:bCs/>
                <w:sz w:val="24"/>
                <w:szCs w:val="24"/>
              </w:rPr>
            </w:pPr>
            <w:r w:rsidRPr="008D74A4">
              <w:rPr>
                <w:sz w:val="24"/>
                <w:szCs w:val="24"/>
              </w:rPr>
              <w:t>Nộp trước hạn</w:t>
            </w:r>
          </w:p>
        </w:tc>
        <w:tc>
          <w:tcPr>
            <w:tcW w:w="965" w:type="pct"/>
            <w:vAlign w:val="center"/>
          </w:tcPr>
          <w:p w14:paraId="0AABC069" w14:textId="77777777" w:rsidR="0019771B" w:rsidRPr="008D74A4" w:rsidRDefault="0019771B" w:rsidP="0019771B">
            <w:pPr>
              <w:spacing w:line="276" w:lineRule="auto"/>
              <w:jc w:val="both"/>
              <w:rPr>
                <w:b/>
                <w:bCs/>
                <w:sz w:val="24"/>
                <w:szCs w:val="24"/>
              </w:rPr>
            </w:pPr>
            <w:r w:rsidRPr="008D74A4">
              <w:rPr>
                <w:sz w:val="24"/>
                <w:szCs w:val="24"/>
              </w:rPr>
              <w:t>Nộp đúng hạn</w:t>
            </w:r>
          </w:p>
        </w:tc>
        <w:tc>
          <w:tcPr>
            <w:tcW w:w="965" w:type="pct"/>
            <w:vAlign w:val="center"/>
          </w:tcPr>
          <w:p w14:paraId="7A013550" w14:textId="77777777" w:rsidR="0019771B" w:rsidRPr="008D74A4" w:rsidRDefault="0019771B" w:rsidP="0019771B">
            <w:pPr>
              <w:spacing w:line="276" w:lineRule="auto"/>
              <w:jc w:val="both"/>
              <w:rPr>
                <w:b/>
                <w:bCs/>
                <w:sz w:val="24"/>
                <w:szCs w:val="24"/>
              </w:rPr>
            </w:pPr>
            <w:r w:rsidRPr="008D74A4">
              <w:rPr>
                <w:sz w:val="24"/>
                <w:szCs w:val="24"/>
              </w:rPr>
              <w:t>Nộp trong thời gian gia hạn</w:t>
            </w:r>
          </w:p>
        </w:tc>
        <w:tc>
          <w:tcPr>
            <w:tcW w:w="965" w:type="pct"/>
            <w:vAlign w:val="center"/>
          </w:tcPr>
          <w:p w14:paraId="1B672E9B" w14:textId="77777777" w:rsidR="0019771B" w:rsidRPr="008D74A4" w:rsidRDefault="0019771B" w:rsidP="0019771B">
            <w:pPr>
              <w:spacing w:line="276" w:lineRule="auto"/>
              <w:jc w:val="both"/>
              <w:rPr>
                <w:sz w:val="24"/>
                <w:szCs w:val="24"/>
              </w:rPr>
            </w:pPr>
            <w:r w:rsidRPr="008D74A4">
              <w:rPr>
                <w:sz w:val="24"/>
                <w:szCs w:val="24"/>
              </w:rPr>
              <w:t>Nộp sau thời gian gia hạn;</w:t>
            </w:r>
          </w:p>
          <w:p w14:paraId="6073C38D" w14:textId="77777777" w:rsidR="0019771B" w:rsidRPr="008D74A4" w:rsidRDefault="0019771B" w:rsidP="0019771B">
            <w:pPr>
              <w:spacing w:line="276" w:lineRule="auto"/>
              <w:jc w:val="both"/>
              <w:rPr>
                <w:b/>
                <w:bCs/>
                <w:sz w:val="24"/>
                <w:szCs w:val="24"/>
              </w:rPr>
            </w:pPr>
            <w:r w:rsidRPr="008D74A4">
              <w:rPr>
                <w:sz w:val="24"/>
                <w:szCs w:val="24"/>
              </w:rPr>
              <w:t>Không nộp</w:t>
            </w:r>
          </w:p>
        </w:tc>
      </w:tr>
      <w:bookmarkEnd w:id="24"/>
    </w:tbl>
    <w:p w14:paraId="3521EC55" w14:textId="77777777" w:rsidR="0019771B" w:rsidRPr="008D74A4" w:rsidRDefault="0019771B" w:rsidP="0019771B">
      <w:pPr>
        <w:spacing w:line="276" w:lineRule="auto"/>
        <w:jc w:val="both"/>
        <w:rPr>
          <w:b/>
          <w:bCs/>
          <w:sz w:val="24"/>
          <w:szCs w:val="24"/>
        </w:rPr>
      </w:pPr>
    </w:p>
    <w:p w14:paraId="71744C7F" w14:textId="77777777" w:rsidR="0019771B" w:rsidRPr="008D74A4" w:rsidRDefault="0019771B" w:rsidP="0019771B">
      <w:pPr>
        <w:spacing w:line="276" w:lineRule="auto"/>
        <w:jc w:val="both"/>
        <w:rPr>
          <w:b/>
          <w:sz w:val="24"/>
          <w:szCs w:val="24"/>
        </w:rPr>
      </w:pPr>
      <w:r w:rsidRPr="008D74A4">
        <w:rPr>
          <w:b/>
          <w:sz w:val="24"/>
          <w:szCs w:val="24"/>
        </w:rPr>
        <w:t xml:space="preserve">10. Giáo trình và tài liệu học tập </w:t>
      </w:r>
    </w:p>
    <w:p w14:paraId="15A79941" w14:textId="77777777" w:rsidR="0019771B" w:rsidRPr="008D74A4" w:rsidRDefault="0019771B" w:rsidP="0019771B">
      <w:pPr>
        <w:spacing w:line="276" w:lineRule="auto"/>
        <w:ind w:firstLine="180"/>
        <w:jc w:val="both"/>
        <w:rPr>
          <w:b/>
          <w:sz w:val="24"/>
          <w:szCs w:val="24"/>
        </w:rPr>
      </w:pPr>
      <w:bookmarkStart w:id="25" w:name="_Hlk146226518"/>
      <w:r w:rsidRPr="008D74A4">
        <w:rPr>
          <w:b/>
          <w:sz w:val="24"/>
          <w:szCs w:val="24"/>
        </w:rPr>
        <w:t>10.1. Giáo trình</w:t>
      </w:r>
    </w:p>
    <w:bookmarkEnd w:id="25"/>
    <w:p w14:paraId="59AF027E" w14:textId="77777777" w:rsidR="00432B09" w:rsidRDefault="00432B09" w:rsidP="0019771B">
      <w:pPr>
        <w:pStyle w:val="ListParagraph"/>
        <w:spacing w:line="276" w:lineRule="auto"/>
        <w:ind w:left="180" w:firstLine="360"/>
        <w:jc w:val="both"/>
        <w:rPr>
          <w:sz w:val="24"/>
          <w:szCs w:val="24"/>
          <w:lang w:eastAsia="zh-CN"/>
        </w:rPr>
      </w:pPr>
      <w:r>
        <w:rPr>
          <w:sz w:val="24"/>
          <w:szCs w:val="24"/>
          <w:lang w:eastAsia="zh-CN"/>
        </w:rPr>
        <w:t xml:space="preserve">1. </w:t>
      </w:r>
      <w:r w:rsidRPr="00432B09">
        <w:rPr>
          <w:sz w:val="24"/>
          <w:szCs w:val="24"/>
          <w:lang w:eastAsia="zh-CN"/>
        </w:rPr>
        <w:t>Kinh tế học về tiền, ngân hàng và thị trường tài chính, Frederic S.Mishkin (PGS.TS. Phan Trần Trung Dũng dịch), NXB Tài chính, 2021</w:t>
      </w:r>
      <w:r>
        <w:rPr>
          <w:sz w:val="24"/>
          <w:szCs w:val="24"/>
          <w:lang w:eastAsia="zh-CN"/>
        </w:rPr>
        <w:t>.</w:t>
      </w:r>
    </w:p>
    <w:p w14:paraId="29FF783D" w14:textId="77777777" w:rsidR="0019771B" w:rsidRPr="008D74A4" w:rsidRDefault="0019771B" w:rsidP="0019771B">
      <w:pPr>
        <w:spacing w:line="276" w:lineRule="auto"/>
        <w:ind w:firstLine="180"/>
        <w:jc w:val="both"/>
        <w:rPr>
          <w:b/>
          <w:sz w:val="24"/>
          <w:szCs w:val="24"/>
        </w:rPr>
      </w:pPr>
      <w:bookmarkStart w:id="26" w:name="_Hlk146226536"/>
      <w:r w:rsidRPr="008D74A4">
        <w:rPr>
          <w:b/>
          <w:sz w:val="24"/>
          <w:szCs w:val="24"/>
        </w:rPr>
        <w:t>10.2. Tài liệu học tập</w:t>
      </w:r>
    </w:p>
    <w:bookmarkEnd w:id="26"/>
    <w:p w14:paraId="48B4752E" w14:textId="77777777" w:rsidR="0019771B" w:rsidRPr="008D74A4" w:rsidRDefault="0019771B" w:rsidP="0019771B">
      <w:pPr>
        <w:spacing w:line="276" w:lineRule="auto"/>
        <w:ind w:left="180" w:firstLine="360"/>
        <w:jc w:val="both"/>
        <w:rPr>
          <w:sz w:val="24"/>
          <w:szCs w:val="24"/>
        </w:rPr>
      </w:pPr>
      <w:r w:rsidRPr="008D74A4">
        <w:rPr>
          <w:sz w:val="24"/>
          <w:szCs w:val="24"/>
        </w:rPr>
        <w:t>Slides bài giảng, bài đọc, bài tập, bài đọc thêm (Tài liệu lưu hành nội bộ do giảng viên đứng lớp cung cấp).</w:t>
      </w:r>
    </w:p>
    <w:p w14:paraId="4E004851" w14:textId="77777777" w:rsidR="0019771B" w:rsidRPr="008D74A4" w:rsidRDefault="0019771B" w:rsidP="0019771B">
      <w:pPr>
        <w:spacing w:line="276" w:lineRule="auto"/>
        <w:ind w:firstLine="180"/>
        <w:jc w:val="both"/>
        <w:rPr>
          <w:b/>
          <w:sz w:val="24"/>
          <w:szCs w:val="24"/>
        </w:rPr>
      </w:pPr>
      <w:bookmarkStart w:id="27" w:name="_Hlk146226582"/>
      <w:r w:rsidRPr="008D74A4">
        <w:rPr>
          <w:b/>
          <w:sz w:val="24"/>
          <w:szCs w:val="24"/>
        </w:rPr>
        <w:t>10.3. Giáo trình và tài liệu tham khảo khác</w:t>
      </w:r>
    </w:p>
    <w:bookmarkEnd w:id="27"/>
    <w:p w14:paraId="7BE326C3" w14:textId="77777777" w:rsidR="0019771B" w:rsidRPr="008D74A4" w:rsidRDefault="00432B09" w:rsidP="0019771B">
      <w:pPr>
        <w:pStyle w:val="ListParagraph"/>
        <w:spacing w:line="276" w:lineRule="auto"/>
        <w:ind w:left="180" w:firstLine="360"/>
        <w:jc w:val="both"/>
        <w:rPr>
          <w:sz w:val="24"/>
          <w:szCs w:val="24"/>
        </w:rPr>
      </w:pPr>
      <w:r>
        <w:rPr>
          <w:sz w:val="24"/>
          <w:szCs w:val="24"/>
        </w:rPr>
        <w:t>2.</w:t>
      </w:r>
      <w:r w:rsidR="0019771B" w:rsidRPr="008D74A4">
        <w:rPr>
          <w:sz w:val="24"/>
          <w:szCs w:val="24"/>
        </w:rPr>
        <w:t xml:space="preserve"> </w:t>
      </w:r>
      <w:r w:rsidRPr="00432B09">
        <w:rPr>
          <w:sz w:val="24"/>
          <w:szCs w:val="24"/>
          <w:lang w:eastAsia="zh-CN"/>
        </w:rPr>
        <w:t>Tiền tệ, ngân hàng và thị trường tà</w:t>
      </w:r>
      <w:r>
        <w:rPr>
          <w:sz w:val="24"/>
          <w:szCs w:val="24"/>
          <w:lang w:eastAsia="zh-CN"/>
        </w:rPr>
        <w:t>i chính, Nguyễn Văn Ngọc, NXB Đại học</w:t>
      </w:r>
      <w:r w:rsidRPr="00432B09">
        <w:rPr>
          <w:sz w:val="24"/>
          <w:szCs w:val="24"/>
          <w:lang w:eastAsia="zh-CN"/>
        </w:rPr>
        <w:t xml:space="preserve"> Kinh tế Quốc dân, 2021</w:t>
      </w:r>
      <w:r w:rsidR="00926553">
        <w:rPr>
          <w:sz w:val="24"/>
          <w:szCs w:val="24"/>
        </w:rPr>
        <w:t>.</w:t>
      </w:r>
    </w:p>
    <w:p w14:paraId="5452F0CA" w14:textId="77777777" w:rsidR="0019771B" w:rsidRPr="008D74A4" w:rsidRDefault="0019771B" w:rsidP="0019771B">
      <w:pPr>
        <w:spacing w:line="276" w:lineRule="auto"/>
        <w:jc w:val="both"/>
        <w:rPr>
          <w:sz w:val="24"/>
          <w:szCs w:val="24"/>
        </w:rPr>
      </w:pPr>
    </w:p>
    <w:p w14:paraId="0CEC493B" w14:textId="77777777" w:rsidR="0019771B" w:rsidRPr="008D74A4" w:rsidRDefault="0019771B" w:rsidP="0019771B">
      <w:pPr>
        <w:spacing w:line="276" w:lineRule="auto"/>
        <w:jc w:val="both"/>
        <w:rPr>
          <w:b/>
          <w:sz w:val="24"/>
          <w:szCs w:val="24"/>
        </w:rPr>
      </w:pPr>
      <w:bookmarkStart w:id="28" w:name="_Hlk146226622"/>
      <w:r w:rsidRPr="008D74A4">
        <w:rPr>
          <w:b/>
          <w:sz w:val="24"/>
          <w:szCs w:val="24"/>
        </w:rPr>
        <w:lastRenderedPageBreak/>
        <w:t xml:space="preserve">11. Nội dung chi tiết của học phần </w:t>
      </w:r>
    </w:p>
    <w:p w14:paraId="5FC219B9" w14:textId="77777777" w:rsidR="0019771B" w:rsidRPr="008D74A4" w:rsidRDefault="0019771B" w:rsidP="0019771B">
      <w:pPr>
        <w:shd w:val="clear" w:color="auto" w:fill="FDFDFD"/>
        <w:spacing w:line="276" w:lineRule="auto"/>
        <w:ind w:firstLine="180"/>
        <w:rPr>
          <w:rStyle w:val="Strong"/>
          <w:sz w:val="24"/>
          <w:szCs w:val="24"/>
        </w:rPr>
      </w:pPr>
      <w:r w:rsidRPr="008D74A4">
        <w:rPr>
          <w:rStyle w:val="Strong"/>
          <w:sz w:val="24"/>
          <w:szCs w:val="24"/>
        </w:rPr>
        <w:t>- Phần lý thuyết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6501"/>
        <w:gridCol w:w="1573"/>
      </w:tblGrid>
      <w:tr w:rsidR="0019771B" w:rsidRPr="008D74A4" w14:paraId="10184043" w14:textId="77777777" w:rsidTr="00432B09">
        <w:trPr>
          <w:tblHeader/>
        </w:trPr>
        <w:tc>
          <w:tcPr>
            <w:tcW w:w="545" w:type="pct"/>
            <w:shd w:val="clear" w:color="auto" w:fill="auto"/>
            <w:vAlign w:val="center"/>
          </w:tcPr>
          <w:bookmarkEnd w:id="28"/>
          <w:p w14:paraId="3461BE60" w14:textId="77777777" w:rsidR="0019771B" w:rsidRPr="008D74A4" w:rsidRDefault="0019771B" w:rsidP="0019771B">
            <w:pPr>
              <w:spacing w:line="276" w:lineRule="auto"/>
              <w:jc w:val="center"/>
              <w:rPr>
                <w:b/>
                <w:bCs/>
                <w:sz w:val="24"/>
                <w:szCs w:val="24"/>
                <w:lang w:val="de-DE"/>
              </w:rPr>
            </w:pPr>
            <w:r w:rsidRPr="008D74A4">
              <w:rPr>
                <w:b/>
                <w:bCs/>
                <w:sz w:val="24"/>
                <w:szCs w:val="24"/>
                <w:lang w:val="de-DE"/>
              </w:rPr>
              <w:t>Buổi</w:t>
            </w:r>
          </w:p>
        </w:tc>
        <w:tc>
          <w:tcPr>
            <w:tcW w:w="3587" w:type="pct"/>
            <w:shd w:val="clear" w:color="auto" w:fill="auto"/>
            <w:vAlign w:val="center"/>
          </w:tcPr>
          <w:p w14:paraId="24D13F7E" w14:textId="77777777" w:rsidR="0019771B" w:rsidRPr="008D74A4" w:rsidRDefault="0019771B" w:rsidP="0019771B">
            <w:pPr>
              <w:spacing w:line="276" w:lineRule="auto"/>
              <w:jc w:val="center"/>
              <w:rPr>
                <w:b/>
                <w:bCs/>
                <w:sz w:val="24"/>
                <w:szCs w:val="24"/>
                <w:lang w:val="de-DE"/>
              </w:rPr>
            </w:pPr>
            <w:r w:rsidRPr="008D74A4">
              <w:rPr>
                <w:b/>
                <w:bCs/>
                <w:sz w:val="24"/>
                <w:szCs w:val="24"/>
                <w:lang w:val="de-DE"/>
              </w:rPr>
              <w:t>Nội dung</w:t>
            </w:r>
          </w:p>
        </w:tc>
        <w:tc>
          <w:tcPr>
            <w:tcW w:w="868" w:type="pct"/>
            <w:shd w:val="clear" w:color="auto" w:fill="auto"/>
            <w:vAlign w:val="center"/>
          </w:tcPr>
          <w:p w14:paraId="0A7D9DB8" w14:textId="77777777" w:rsidR="0019771B" w:rsidRPr="008D74A4" w:rsidRDefault="0019771B" w:rsidP="0019771B">
            <w:pPr>
              <w:spacing w:line="276" w:lineRule="auto"/>
              <w:jc w:val="center"/>
              <w:rPr>
                <w:b/>
                <w:bCs/>
                <w:sz w:val="24"/>
                <w:szCs w:val="24"/>
                <w:lang w:val="de-DE"/>
              </w:rPr>
            </w:pPr>
            <w:r w:rsidRPr="008D74A4">
              <w:rPr>
                <w:b/>
                <w:bCs/>
                <w:sz w:val="24"/>
                <w:szCs w:val="24"/>
                <w:lang w:val="de-DE"/>
              </w:rPr>
              <w:t>CĐR của HP (CELOs)</w:t>
            </w:r>
          </w:p>
        </w:tc>
      </w:tr>
      <w:tr w:rsidR="0019771B" w:rsidRPr="008D74A4" w14:paraId="68F48835" w14:textId="77777777" w:rsidTr="00432B09">
        <w:tc>
          <w:tcPr>
            <w:tcW w:w="545" w:type="pct"/>
            <w:vMerge w:val="restart"/>
            <w:shd w:val="clear" w:color="auto" w:fill="auto"/>
            <w:vAlign w:val="center"/>
          </w:tcPr>
          <w:p w14:paraId="0D660875" w14:textId="77777777" w:rsidR="0019771B" w:rsidRPr="008D74A4" w:rsidRDefault="0019771B" w:rsidP="0019771B">
            <w:pPr>
              <w:spacing w:line="276" w:lineRule="auto"/>
              <w:jc w:val="center"/>
              <w:rPr>
                <w:bCs/>
                <w:sz w:val="24"/>
                <w:szCs w:val="24"/>
                <w:lang w:val="de-DE"/>
              </w:rPr>
            </w:pPr>
            <w:r w:rsidRPr="008D74A4">
              <w:rPr>
                <w:bCs/>
                <w:sz w:val="24"/>
                <w:szCs w:val="24"/>
                <w:lang w:val="de-DE"/>
              </w:rPr>
              <w:t>1</w:t>
            </w:r>
          </w:p>
        </w:tc>
        <w:tc>
          <w:tcPr>
            <w:tcW w:w="3587" w:type="pct"/>
            <w:shd w:val="clear" w:color="auto" w:fill="auto"/>
            <w:vAlign w:val="center"/>
          </w:tcPr>
          <w:p w14:paraId="1E5F3A3C" w14:textId="77777777" w:rsidR="0019771B" w:rsidRPr="008D74A4" w:rsidRDefault="0019771B" w:rsidP="0019771B">
            <w:pPr>
              <w:spacing w:line="276" w:lineRule="auto"/>
              <w:jc w:val="both"/>
              <w:rPr>
                <w:bCs/>
                <w:sz w:val="24"/>
                <w:szCs w:val="24"/>
                <w:lang w:val="de-DE"/>
              </w:rPr>
            </w:pPr>
            <w:r w:rsidRPr="008D74A4">
              <w:rPr>
                <w:b/>
                <w:bCs/>
                <w:sz w:val="24"/>
                <w:szCs w:val="24"/>
                <w:lang w:val="de-DE"/>
              </w:rPr>
              <w:t>Giới thiệu môn học và Chương 1: Tổng quan về tiền tệ và hệ thống tài chính</w:t>
            </w:r>
          </w:p>
        </w:tc>
        <w:tc>
          <w:tcPr>
            <w:tcW w:w="868" w:type="pct"/>
            <w:vMerge w:val="restart"/>
            <w:shd w:val="clear" w:color="auto" w:fill="auto"/>
            <w:vAlign w:val="center"/>
          </w:tcPr>
          <w:p w14:paraId="4649DF72" w14:textId="77777777" w:rsidR="0019771B" w:rsidRPr="008D74A4" w:rsidRDefault="0019771B" w:rsidP="0019771B">
            <w:pPr>
              <w:spacing w:line="276" w:lineRule="auto"/>
              <w:jc w:val="center"/>
              <w:rPr>
                <w:bCs/>
                <w:sz w:val="24"/>
                <w:szCs w:val="24"/>
                <w:lang w:val="de-DE"/>
              </w:rPr>
            </w:pPr>
            <w:r w:rsidRPr="008D74A4">
              <w:rPr>
                <w:bCs/>
                <w:sz w:val="24"/>
                <w:szCs w:val="24"/>
                <w:lang w:val="de-DE"/>
              </w:rPr>
              <w:t>CELO1</w:t>
            </w:r>
          </w:p>
          <w:p w14:paraId="1B0DF57A" w14:textId="77777777" w:rsidR="0019771B" w:rsidRPr="008D74A4" w:rsidRDefault="0019771B" w:rsidP="0019771B">
            <w:pPr>
              <w:spacing w:line="276" w:lineRule="auto"/>
              <w:jc w:val="center"/>
              <w:rPr>
                <w:sz w:val="24"/>
                <w:szCs w:val="24"/>
                <w:lang w:val="de-DE"/>
              </w:rPr>
            </w:pPr>
            <w:r w:rsidRPr="008D74A4">
              <w:rPr>
                <w:sz w:val="24"/>
                <w:szCs w:val="24"/>
                <w:lang w:val="de-DE"/>
              </w:rPr>
              <w:t>CELO2</w:t>
            </w:r>
          </w:p>
          <w:p w14:paraId="018F13BA" w14:textId="77777777" w:rsidR="0019771B" w:rsidRPr="008D74A4" w:rsidRDefault="0019771B" w:rsidP="0019771B">
            <w:pPr>
              <w:spacing w:line="276" w:lineRule="auto"/>
              <w:jc w:val="center"/>
              <w:rPr>
                <w:sz w:val="24"/>
                <w:szCs w:val="24"/>
                <w:lang w:val="de-DE"/>
              </w:rPr>
            </w:pPr>
            <w:r w:rsidRPr="008D74A4">
              <w:rPr>
                <w:sz w:val="24"/>
                <w:szCs w:val="24"/>
                <w:lang w:val="de-DE"/>
              </w:rPr>
              <w:t>CELO4</w:t>
            </w:r>
          </w:p>
        </w:tc>
      </w:tr>
      <w:tr w:rsidR="0019771B" w:rsidRPr="00B34827" w14:paraId="06C30F57" w14:textId="77777777" w:rsidTr="00432B09">
        <w:trPr>
          <w:trHeight w:val="765"/>
        </w:trPr>
        <w:tc>
          <w:tcPr>
            <w:tcW w:w="545" w:type="pct"/>
            <w:vMerge/>
            <w:shd w:val="clear" w:color="auto" w:fill="auto"/>
            <w:vAlign w:val="center"/>
          </w:tcPr>
          <w:p w14:paraId="081A3798" w14:textId="77777777" w:rsidR="0019771B" w:rsidRPr="008D74A4" w:rsidRDefault="0019771B" w:rsidP="0019771B">
            <w:pPr>
              <w:spacing w:line="276" w:lineRule="auto"/>
              <w:jc w:val="center"/>
              <w:rPr>
                <w:bCs/>
                <w:i/>
                <w:sz w:val="24"/>
                <w:szCs w:val="24"/>
                <w:lang w:val="de-DE"/>
              </w:rPr>
            </w:pPr>
          </w:p>
        </w:tc>
        <w:tc>
          <w:tcPr>
            <w:tcW w:w="3587" w:type="pct"/>
            <w:shd w:val="clear" w:color="auto" w:fill="auto"/>
            <w:vAlign w:val="center"/>
          </w:tcPr>
          <w:p w14:paraId="70D37518" w14:textId="77777777" w:rsidR="0019771B" w:rsidRPr="008D74A4" w:rsidRDefault="0019771B" w:rsidP="0019771B">
            <w:pPr>
              <w:spacing w:line="276" w:lineRule="auto"/>
              <w:jc w:val="both"/>
              <w:rPr>
                <w:bCs/>
                <w:i/>
                <w:sz w:val="24"/>
                <w:szCs w:val="24"/>
                <w:lang w:val="de-DE"/>
              </w:rPr>
            </w:pPr>
            <w:r w:rsidRPr="008D74A4">
              <w:rPr>
                <w:b/>
                <w:bCs/>
                <w:sz w:val="24"/>
                <w:szCs w:val="24"/>
                <w:lang w:val="de-DE"/>
              </w:rPr>
              <w:t xml:space="preserve">A. Nội dung giảng dạy trên lớp: </w:t>
            </w:r>
            <w:r w:rsidRPr="008D74A4">
              <w:rPr>
                <w:sz w:val="24"/>
                <w:szCs w:val="24"/>
                <w:lang w:val="de-DE"/>
              </w:rPr>
              <w:t>(3 giờ)</w:t>
            </w:r>
          </w:p>
          <w:p w14:paraId="7B40005E" w14:textId="77777777" w:rsidR="0019771B" w:rsidRPr="008D74A4" w:rsidRDefault="0019771B" w:rsidP="0019771B">
            <w:pPr>
              <w:jc w:val="both"/>
              <w:rPr>
                <w:bCs/>
                <w:iCs/>
                <w:sz w:val="24"/>
                <w:szCs w:val="24"/>
                <w:lang w:val="de-DE"/>
              </w:rPr>
            </w:pPr>
            <w:r w:rsidRPr="008D74A4">
              <w:rPr>
                <w:bCs/>
                <w:iCs/>
                <w:sz w:val="24"/>
                <w:szCs w:val="24"/>
                <w:lang w:val="de-DE"/>
              </w:rPr>
              <w:t>Giới thiệu môn học</w:t>
            </w:r>
          </w:p>
          <w:p w14:paraId="615B10A8" w14:textId="77777777" w:rsidR="0019771B" w:rsidRPr="008D74A4" w:rsidRDefault="0019771B" w:rsidP="0019771B">
            <w:pPr>
              <w:rPr>
                <w:b/>
                <w:bCs/>
                <w:noProof/>
                <w:sz w:val="24"/>
                <w:szCs w:val="24"/>
                <w:lang w:val="de-DE"/>
              </w:rPr>
            </w:pPr>
            <w:r w:rsidRPr="008D74A4">
              <w:rPr>
                <w:b/>
                <w:bCs/>
                <w:noProof/>
                <w:sz w:val="24"/>
                <w:szCs w:val="24"/>
                <w:lang w:val="de-DE"/>
              </w:rPr>
              <w:t>1.1. Tổng quan về tiền tệ</w:t>
            </w:r>
          </w:p>
          <w:p w14:paraId="7D9AD644" w14:textId="77777777" w:rsidR="0019771B" w:rsidRPr="008D74A4" w:rsidRDefault="0019771B" w:rsidP="0019771B">
            <w:pPr>
              <w:rPr>
                <w:noProof/>
                <w:sz w:val="24"/>
                <w:szCs w:val="24"/>
                <w:lang w:val="de-DE"/>
              </w:rPr>
            </w:pPr>
            <w:r w:rsidRPr="008D74A4">
              <w:rPr>
                <w:noProof/>
                <w:sz w:val="24"/>
                <w:szCs w:val="24"/>
                <w:lang w:val="de-DE"/>
              </w:rPr>
              <w:t>1.1.1. Sự phát triển của các hình thái tiền tệ</w:t>
            </w:r>
          </w:p>
          <w:p w14:paraId="381AFBB8" w14:textId="77777777" w:rsidR="0019771B" w:rsidRPr="008D74A4" w:rsidRDefault="0019771B" w:rsidP="0019771B">
            <w:pPr>
              <w:rPr>
                <w:noProof/>
                <w:sz w:val="24"/>
                <w:szCs w:val="24"/>
                <w:lang w:val="de-DE"/>
              </w:rPr>
            </w:pPr>
            <w:r w:rsidRPr="008D74A4">
              <w:rPr>
                <w:noProof/>
                <w:sz w:val="24"/>
                <w:szCs w:val="24"/>
                <w:lang w:val="de-DE"/>
              </w:rPr>
              <w:t>1.1.2. Sự cần thiết nghiên cứu về tiền tệ</w:t>
            </w:r>
          </w:p>
          <w:p w14:paraId="7E3795FC" w14:textId="77777777" w:rsidR="0019771B" w:rsidRPr="008D74A4" w:rsidRDefault="0019771B" w:rsidP="0019771B">
            <w:pPr>
              <w:rPr>
                <w:b/>
                <w:bCs/>
                <w:noProof/>
                <w:sz w:val="24"/>
                <w:szCs w:val="24"/>
                <w:lang w:val="de-DE"/>
              </w:rPr>
            </w:pPr>
            <w:r w:rsidRPr="008D74A4">
              <w:rPr>
                <w:b/>
                <w:bCs/>
                <w:noProof/>
                <w:sz w:val="24"/>
                <w:szCs w:val="24"/>
                <w:lang w:val="de-DE"/>
              </w:rPr>
              <w:t>1.2. Tổng quan về hệ thống tài chính</w:t>
            </w:r>
          </w:p>
          <w:p w14:paraId="3581E413" w14:textId="77777777" w:rsidR="0019771B" w:rsidRPr="008D74A4" w:rsidRDefault="0019771B" w:rsidP="0019771B">
            <w:pPr>
              <w:rPr>
                <w:noProof/>
                <w:sz w:val="24"/>
                <w:szCs w:val="24"/>
                <w:lang w:val="de-DE"/>
              </w:rPr>
            </w:pPr>
            <w:r w:rsidRPr="008D74A4">
              <w:rPr>
                <w:noProof/>
                <w:sz w:val="24"/>
                <w:szCs w:val="24"/>
                <w:lang w:val="de-DE"/>
              </w:rPr>
              <w:t>1.2.1. Các dòng luân chuyển vốn qua hệ thống tài chính</w:t>
            </w:r>
          </w:p>
          <w:p w14:paraId="53178CBC" w14:textId="77777777" w:rsidR="0019771B" w:rsidRPr="008D74A4" w:rsidRDefault="0019771B" w:rsidP="0019771B">
            <w:pPr>
              <w:rPr>
                <w:noProof/>
                <w:sz w:val="24"/>
                <w:szCs w:val="24"/>
                <w:lang w:val="de-DE"/>
              </w:rPr>
            </w:pPr>
            <w:r w:rsidRPr="008D74A4">
              <w:rPr>
                <w:noProof/>
                <w:sz w:val="24"/>
                <w:szCs w:val="24"/>
                <w:lang w:val="de-DE"/>
              </w:rPr>
              <w:t>1.2.2. Thị trường tài chính: chức năng, cấu trúc và công cụ của thị trường tài chính</w:t>
            </w:r>
          </w:p>
          <w:p w14:paraId="497EEE59" w14:textId="77777777" w:rsidR="0019771B" w:rsidRPr="008D74A4" w:rsidRDefault="0019771B" w:rsidP="0019771B">
            <w:pPr>
              <w:rPr>
                <w:noProof/>
                <w:sz w:val="24"/>
                <w:szCs w:val="24"/>
                <w:lang w:val="de-DE"/>
              </w:rPr>
            </w:pPr>
            <w:r w:rsidRPr="008D74A4">
              <w:rPr>
                <w:noProof/>
                <w:sz w:val="24"/>
                <w:szCs w:val="24"/>
                <w:lang w:val="de-DE"/>
              </w:rPr>
              <w:t>1.2.3. Các trung gian tài chính: chức năng và các loại hình trung gian tài chính</w:t>
            </w:r>
          </w:p>
          <w:p w14:paraId="258AB54F" w14:textId="77777777" w:rsidR="0019771B" w:rsidRPr="008D74A4" w:rsidRDefault="0019771B" w:rsidP="0019771B">
            <w:pPr>
              <w:spacing w:line="276" w:lineRule="auto"/>
              <w:jc w:val="both"/>
              <w:rPr>
                <w:sz w:val="24"/>
                <w:szCs w:val="24"/>
                <w:lang w:val="de-DE"/>
              </w:rPr>
            </w:pPr>
            <w:r w:rsidRPr="008D74A4">
              <w:rPr>
                <w:noProof/>
                <w:sz w:val="24"/>
                <w:szCs w:val="24"/>
                <w:lang w:val="de-DE"/>
              </w:rPr>
              <w:t>1.2.4. Sự cần thiết nghiên cứu hoạt động ngân hàng và thị trường tài chính</w:t>
            </w:r>
          </w:p>
        </w:tc>
        <w:tc>
          <w:tcPr>
            <w:tcW w:w="868" w:type="pct"/>
            <w:vMerge/>
            <w:shd w:val="clear" w:color="auto" w:fill="auto"/>
            <w:vAlign w:val="center"/>
          </w:tcPr>
          <w:p w14:paraId="555A5D88" w14:textId="77777777" w:rsidR="0019771B" w:rsidRPr="008D74A4" w:rsidRDefault="0019771B" w:rsidP="0019771B">
            <w:pPr>
              <w:spacing w:line="276" w:lineRule="auto"/>
              <w:jc w:val="center"/>
              <w:rPr>
                <w:bCs/>
                <w:sz w:val="24"/>
                <w:szCs w:val="24"/>
                <w:lang w:val="de-DE"/>
              </w:rPr>
            </w:pPr>
          </w:p>
        </w:tc>
      </w:tr>
      <w:tr w:rsidR="0019771B" w:rsidRPr="00B34827" w14:paraId="13F5D57C" w14:textId="77777777" w:rsidTr="00432B09">
        <w:trPr>
          <w:trHeight w:val="553"/>
        </w:trPr>
        <w:tc>
          <w:tcPr>
            <w:tcW w:w="545" w:type="pct"/>
            <w:vMerge/>
            <w:shd w:val="clear" w:color="auto" w:fill="auto"/>
            <w:vAlign w:val="center"/>
          </w:tcPr>
          <w:p w14:paraId="0430236C" w14:textId="77777777" w:rsidR="0019771B" w:rsidRPr="008D74A4" w:rsidRDefault="0019771B" w:rsidP="0019771B">
            <w:pPr>
              <w:spacing w:line="276" w:lineRule="auto"/>
              <w:jc w:val="center"/>
              <w:rPr>
                <w:bCs/>
                <w:i/>
                <w:sz w:val="24"/>
                <w:szCs w:val="24"/>
                <w:lang w:val="de-DE"/>
              </w:rPr>
            </w:pPr>
          </w:p>
        </w:tc>
        <w:tc>
          <w:tcPr>
            <w:tcW w:w="3587" w:type="pct"/>
            <w:shd w:val="clear" w:color="auto" w:fill="auto"/>
            <w:vAlign w:val="center"/>
          </w:tcPr>
          <w:p w14:paraId="45CB9D28" w14:textId="77777777" w:rsidR="0019771B" w:rsidRPr="008D74A4" w:rsidRDefault="0019771B" w:rsidP="0019771B">
            <w:pPr>
              <w:spacing w:line="276" w:lineRule="auto"/>
              <w:jc w:val="both"/>
              <w:rPr>
                <w:bCs/>
                <w:i/>
                <w:sz w:val="24"/>
                <w:szCs w:val="24"/>
                <w:lang w:val="de-DE"/>
              </w:rPr>
            </w:pPr>
            <w:r w:rsidRPr="008D74A4">
              <w:rPr>
                <w:b/>
                <w:bCs/>
                <w:sz w:val="24"/>
                <w:szCs w:val="24"/>
                <w:lang w:val="de-DE"/>
              </w:rPr>
              <w:t>B.</w:t>
            </w:r>
            <w:r w:rsidRPr="008D74A4">
              <w:rPr>
                <w:bCs/>
                <w:i/>
                <w:sz w:val="24"/>
                <w:szCs w:val="24"/>
                <w:lang w:val="de-DE"/>
              </w:rPr>
              <w:t xml:space="preserve"> </w:t>
            </w:r>
            <w:r w:rsidRPr="008D74A4">
              <w:rPr>
                <w:b/>
                <w:bCs/>
                <w:sz w:val="24"/>
                <w:szCs w:val="24"/>
                <w:lang w:val="de-DE"/>
              </w:rPr>
              <w:t>Các nội dung cần tự học ở nhà</w:t>
            </w:r>
            <w:r w:rsidRPr="008D74A4">
              <w:rPr>
                <w:bCs/>
                <w:sz w:val="24"/>
                <w:szCs w:val="24"/>
                <w:lang w:val="de-DE"/>
              </w:rPr>
              <w:t>:</w:t>
            </w:r>
            <w:r w:rsidRPr="008D74A4">
              <w:rPr>
                <w:bCs/>
                <w:i/>
                <w:sz w:val="24"/>
                <w:szCs w:val="24"/>
                <w:lang w:val="de-DE"/>
              </w:rPr>
              <w:t xml:space="preserve"> </w:t>
            </w:r>
          </w:p>
          <w:p w14:paraId="2F58E6D7" w14:textId="77777777" w:rsidR="0019771B" w:rsidRPr="008D74A4" w:rsidRDefault="0019771B" w:rsidP="0019771B">
            <w:pPr>
              <w:pStyle w:val="NormalWeb"/>
              <w:spacing w:before="0" w:beforeAutospacing="0" w:after="0" w:afterAutospacing="0" w:line="276" w:lineRule="auto"/>
              <w:rPr>
                <w:bCs/>
                <w:lang w:val="de-DE"/>
              </w:rPr>
            </w:pPr>
            <w:r w:rsidRPr="008D74A4">
              <w:rPr>
                <w:bCs/>
                <w:lang w:val="de-DE"/>
              </w:rPr>
              <w:t>- Đọc giáo trình chính nội dung chương 1 và các tài liệu theo chỉ dẫn của giảng viên.</w:t>
            </w:r>
          </w:p>
        </w:tc>
        <w:tc>
          <w:tcPr>
            <w:tcW w:w="868" w:type="pct"/>
            <w:vMerge/>
            <w:shd w:val="clear" w:color="auto" w:fill="auto"/>
            <w:vAlign w:val="center"/>
          </w:tcPr>
          <w:p w14:paraId="009CA1BF" w14:textId="77777777" w:rsidR="0019771B" w:rsidRPr="008D74A4" w:rsidRDefault="0019771B" w:rsidP="0019771B">
            <w:pPr>
              <w:spacing w:line="276" w:lineRule="auto"/>
              <w:jc w:val="center"/>
              <w:rPr>
                <w:sz w:val="24"/>
                <w:szCs w:val="24"/>
                <w:lang w:val="de-DE"/>
              </w:rPr>
            </w:pPr>
          </w:p>
        </w:tc>
      </w:tr>
      <w:tr w:rsidR="0019771B" w:rsidRPr="00B34827" w14:paraId="391BAFB6" w14:textId="77777777" w:rsidTr="00432B09">
        <w:trPr>
          <w:trHeight w:val="1367"/>
        </w:trPr>
        <w:tc>
          <w:tcPr>
            <w:tcW w:w="545" w:type="pct"/>
            <w:vMerge/>
            <w:shd w:val="clear" w:color="auto" w:fill="auto"/>
            <w:vAlign w:val="center"/>
          </w:tcPr>
          <w:p w14:paraId="590BB942" w14:textId="77777777" w:rsidR="0019771B" w:rsidRPr="008D74A4" w:rsidRDefault="0019771B" w:rsidP="0019771B">
            <w:pPr>
              <w:spacing w:line="276" w:lineRule="auto"/>
              <w:jc w:val="center"/>
              <w:rPr>
                <w:bCs/>
                <w:i/>
                <w:sz w:val="24"/>
                <w:szCs w:val="24"/>
                <w:lang w:val="de-DE"/>
              </w:rPr>
            </w:pPr>
          </w:p>
        </w:tc>
        <w:tc>
          <w:tcPr>
            <w:tcW w:w="3587" w:type="pct"/>
            <w:shd w:val="clear" w:color="auto" w:fill="auto"/>
            <w:vAlign w:val="center"/>
          </w:tcPr>
          <w:p w14:paraId="31CEFBB2" w14:textId="77777777" w:rsidR="0019771B" w:rsidRPr="008D74A4" w:rsidRDefault="0019771B" w:rsidP="0019771B">
            <w:pPr>
              <w:spacing w:line="276" w:lineRule="auto"/>
              <w:jc w:val="both"/>
              <w:rPr>
                <w:b/>
                <w:bCs/>
                <w:i/>
                <w:sz w:val="24"/>
                <w:szCs w:val="24"/>
                <w:lang w:val="de-DE"/>
              </w:rPr>
            </w:pPr>
            <w:r w:rsidRPr="008D74A4">
              <w:rPr>
                <w:b/>
                <w:bCs/>
                <w:sz w:val="24"/>
                <w:szCs w:val="24"/>
                <w:lang w:val="de-DE"/>
              </w:rPr>
              <w:t>C. Đánh giá kết quả học tập</w:t>
            </w:r>
            <w:r w:rsidRPr="008D74A4">
              <w:rPr>
                <w:bCs/>
                <w:sz w:val="24"/>
                <w:szCs w:val="24"/>
                <w:lang w:val="de-DE"/>
              </w:rPr>
              <w:t>:</w:t>
            </w:r>
            <w:r w:rsidRPr="008D74A4">
              <w:rPr>
                <w:b/>
                <w:bCs/>
                <w:sz w:val="24"/>
                <w:szCs w:val="24"/>
                <w:lang w:val="de-DE"/>
              </w:rPr>
              <w:t xml:space="preserve"> </w:t>
            </w:r>
          </w:p>
          <w:p w14:paraId="6C9AAE3C" w14:textId="77777777" w:rsidR="0019771B" w:rsidRPr="008D74A4" w:rsidRDefault="0019771B" w:rsidP="0019771B">
            <w:pPr>
              <w:spacing w:line="276" w:lineRule="auto"/>
              <w:jc w:val="both"/>
              <w:rPr>
                <w:bCs/>
                <w:sz w:val="24"/>
                <w:szCs w:val="24"/>
                <w:lang w:val="de-DE"/>
              </w:rPr>
            </w:pPr>
            <w:r w:rsidRPr="008D74A4">
              <w:rPr>
                <w:bCs/>
                <w:sz w:val="24"/>
                <w:szCs w:val="24"/>
                <w:lang w:val="de-DE"/>
              </w:rPr>
              <w:t>Phương pháp đánh giá:</w:t>
            </w:r>
          </w:p>
          <w:p w14:paraId="051B1415" w14:textId="77777777" w:rsidR="0019771B" w:rsidRPr="008D74A4" w:rsidRDefault="0019771B" w:rsidP="0019771B">
            <w:pPr>
              <w:spacing w:line="276" w:lineRule="auto"/>
              <w:jc w:val="both"/>
              <w:rPr>
                <w:bCs/>
                <w:sz w:val="24"/>
                <w:szCs w:val="24"/>
                <w:lang w:val="de-DE"/>
              </w:rPr>
            </w:pPr>
            <w:r w:rsidRPr="008D74A4">
              <w:rPr>
                <w:bCs/>
                <w:sz w:val="24"/>
                <w:szCs w:val="24"/>
                <w:lang w:val="de-DE"/>
              </w:rPr>
              <w:t>- Đánh giá chuyên cần, bài tập theo rubric</w:t>
            </w:r>
          </w:p>
          <w:p w14:paraId="7ADE2CD6" w14:textId="77777777" w:rsidR="0019771B" w:rsidRPr="008D74A4" w:rsidRDefault="0019771B" w:rsidP="0019771B">
            <w:pPr>
              <w:spacing w:line="276" w:lineRule="auto"/>
              <w:jc w:val="both"/>
              <w:rPr>
                <w:bCs/>
                <w:sz w:val="24"/>
                <w:szCs w:val="24"/>
                <w:lang w:val="de-DE"/>
              </w:rPr>
            </w:pPr>
            <w:r w:rsidRPr="008D74A4">
              <w:rPr>
                <w:bCs/>
                <w:sz w:val="24"/>
                <w:szCs w:val="24"/>
                <w:lang w:val="de-DE"/>
              </w:rPr>
              <w:t>- Đánh giá thuyết trình/làm việc nhóm theo rubric</w:t>
            </w:r>
          </w:p>
          <w:p w14:paraId="386B0B53" w14:textId="77777777" w:rsidR="0019771B" w:rsidRPr="008D74A4" w:rsidRDefault="0019771B" w:rsidP="0019771B">
            <w:pPr>
              <w:spacing w:line="276" w:lineRule="auto"/>
              <w:jc w:val="both"/>
              <w:rPr>
                <w:bCs/>
                <w:sz w:val="24"/>
                <w:szCs w:val="24"/>
                <w:lang w:val="de-DE"/>
              </w:rPr>
            </w:pPr>
            <w:r w:rsidRPr="008D74A4">
              <w:rPr>
                <w:bCs/>
                <w:sz w:val="24"/>
                <w:szCs w:val="24"/>
                <w:lang w:val="de-DE"/>
              </w:rPr>
              <w:t>- Kiểm tra giữa kỳ/Thi cuối kỳ</w:t>
            </w:r>
          </w:p>
        </w:tc>
        <w:tc>
          <w:tcPr>
            <w:tcW w:w="868" w:type="pct"/>
            <w:vMerge/>
            <w:shd w:val="clear" w:color="auto" w:fill="auto"/>
            <w:vAlign w:val="center"/>
          </w:tcPr>
          <w:p w14:paraId="7D9E331C" w14:textId="77777777" w:rsidR="0019771B" w:rsidRPr="008D74A4" w:rsidRDefault="0019771B" w:rsidP="0019771B">
            <w:pPr>
              <w:spacing w:line="276" w:lineRule="auto"/>
              <w:jc w:val="center"/>
              <w:rPr>
                <w:sz w:val="24"/>
                <w:szCs w:val="24"/>
                <w:lang w:val="de-DE"/>
              </w:rPr>
            </w:pPr>
          </w:p>
        </w:tc>
      </w:tr>
      <w:tr w:rsidR="0019771B" w:rsidRPr="008D74A4" w14:paraId="26F674FE" w14:textId="77777777" w:rsidTr="00432B09">
        <w:trPr>
          <w:trHeight w:val="394"/>
        </w:trPr>
        <w:tc>
          <w:tcPr>
            <w:tcW w:w="545" w:type="pct"/>
            <w:vMerge w:val="restart"/>
            <w:shd w:val="clear" w:color="auto" w:fill="auto"/>
            <w:vAlign w:val="center"/>
          </w:tcPr>
          <w:p w14:paraId="76309A60" w14:textId="77777777" w:rsidR="0019771B" w:rsidRPr="008D74A4" w:rsidRDefault="0019771B" w:rsidP="0019771B">
            <w:pPr>
              <w:spacing w:line="276" w:lineRule="auto"/>
              <w:jc w:val="center"/>
              <w:rPr>
                <w:bCs/>
                <w:sz w:val="24"/>
                <w:szCs w:val="24"/>
                <w:lang w:val="de-DE"/>
              </w:rPr>
            </w:pPr>
          </w:p>
        </w:tc>
        <w:tc>
          <w:tcPr>
            <w:tcW w:w="3587" w:type="pct"/>
            <w:shd w:val="clear" w:color="auto" w:fill="auto"/>
            <w:vAlign w:val="center"/>
          </w:tcPr>
          <w:p w14:paraId="419F5D18" w14:textId="77777777" w:rsidR="0019771B" w:rsidRPr="008D74A4" w:rsidRDefault="0019771B" w:rsidP="0019771B">
            <w:pPr>
              <w:spacing w:line="276" w:lineRule="auto"/>
              <w:jc w:val="both"/>
              <w:rPr>
                <w:b/>
                <w:bCs/>
                <w:sz w:val="24"/>
                <w:szCs w:val="24"/>
                <w:lang w:val="de-DE"/>
              </w:rPr>
            </w:pPr>
            <w:r w:rsidRPr="008D74A4">
              <w:rPr>
                <w:b/>
                <w:bCs/>
                <w:sz w:val="24"/>
                <w:szCs w:val="24"/>
                <w:lang w:val="de-DE"/>
              </w:rPr>
              <w:t>Chương 2: Lãi suất</w:t>
            </w:r>
          </w:p>
        </w:tc>
        <w:tc>
          <w:tcPr>
            <w:tcW w:w="868" w:type="pct"/>
            <w:vMerge w:val="restart"/>
            <w:shd w:val="clear" w:color="auto" w:fill="auto"/>
            <w:vAlign w:val="center"/>
          </w:tcPr>
          <w:p w14:paraId="19C34441" w14:textId="77777777" w:rsidR="0019771B" w:rsidRPr="008D74A4" w:rsidRDefault="0019771B" w:rsidP="0019771B">
            <w:pPr>
              <w:spacing w:line="276" w:lineRule="auto"/>
              <w:jc w:val="center"/>
              <w:rPr>
                <w:bCs/>
                <w:sz w:val="24"/>
                <w:szCs w:val="24"/>
                <w:lang w:val="de-DE"/>
              </w:rPr>
            </w:pPr>
            <w:r w:rsidRPr="008D74A4">
              <w:rPr>
                <w:bCs/>
                <w:sz w:val="24"/>
                <w:szCs w:val="24"/>
                <w:lang w:val="de-DE"/>
              </w:rPr>
              <w:t>CELO1</w:t>
            </w:r>
          </w:p>
          <w:p w14:paraId="731E1F9E" w14:textId="77777777" w:rsidR="0019771B" w:rsidRPr="008D74A4" w:rsidRDefault="0019771B" w:rsidP="0019771B">
            <w:pPr>
              <w:spacing w:line="276" w:lineRule="auto"/>
              <w:jc w:val="center"/>
              <w:rPr>
                <w:bCs/>
                <w:sz w:val="24"/>
                <w:szCs w:val="24"/>
                <w:lang w:val="de-DE"/>
              </w:rPr>
            </w:pPr>
            <w:r w:rsidRPr="008D74A4">
              <w:rPr>
                <w:bCs/>
                <w:sz w:val="24"/>
                <w:szCs w:val="24"/>
                <w:lang w:val="de-DE"/>
              </w:rPr>
              <w:t>CELO2</w:t>
            </w:r>
          </w:p>
          <w:p w14:paraId="65AFDE77" w14:textId="77777777" w:rsidR="0019771B" w:rsidRPr="008D74A4" w:rsidRDefault="0019771B" w:rsidP="0019771B">
            <w:pPr>
              <w:spacing w:line="276" w:lineRule="auto"/>
              <w:jc w:val="center"/>
              <w:rPr>
                <w:sz w:val="24"/>
                <w:szCs w:val="24"/>
                <w:lang w:val="de-DE"/>
              </w:rPr>
            </w:pPr>
            <w:r w:rsidRPr="008D74A4">
              <w:rPr>
                <w:sz w:val="24"/>
                <w:szCs w:val="24"/>
                <w:lang w:val="de-DE"/>
              </w:rPr>
              <w:t>CELO4</w:t>
            </w:r>
          </w:p>
        </w:tc>
      </w:tr>
      <w:tr w:rsidR="0019771B" w:rsidRPr="00B34827" w14:paraId="708FCA17" w14:textId="77777777" w:rsidTr="00432B09">
        <w:trPr>
          <w:trHeight w:val="394"/>
        </w:trPr>
        <w:tc>
          <w:tcPr>
            <w:tcW w:w="545" w:type="pct"/>
            <w:vMerge/>
            <w:shd w:val="clear" w:color="auto" w:fill="auto"/>
            <w:vAlign w:val="center"/>
          </w:tcPr>
          <w:p w14:paraId="57F2EE1E" w14:textId="77777777" w:rsidR="0019771B" w:rsidRPr="008D74A4" w:rsidRDefault="0019771B" w:rsidP="0019771B">
            <w:pPr>
              <w:spacing w:line="276" w:lineRule="auto"/>
              <w:jc w:val="center"/>
              <w:rPr>
                <w:bCs/>
                <w:sz w:val="24"/>
                <w:szCs w:val="24"/>
                <w:lang w:val="de-DE"/>
              </w:rPr>
            </w:pPr>
          </w:p>
        </w:tc>
        <w:tc>
          <w:tcPr>
            <w:tcW w:w="3587" w:type="pct"/>
            <w:shd w:val="clear" w:color="auto" w:fill="auto"/>
            <w:vAlign w:val="center"/>
          </w:tcPr>
          <w:p w14:paraId="1DA5D76E" w14:textId="77777777" w:rsidR="0019771B" w:rsidRPr="008D74A4" w:rsidRDefault="0019771B" w:rsidP="0019771B">
            <w:pPr>
              <w:jc w:val="both"/>
              <w:rPr>
                <w:b/>
                <w:bCs/>
                <w:i/>
                <w:sz w:val="24"/>
                <w:szCs w:val="24"/>
                <w:lang w:val="de-DE"/>
              </w:rPr>
            </w:pPr>
            <w:r w:rsidRPr="008D74A4">
              <w:rPr>
                <w:b/>
                <w:bCs/>
                <w:sz w:val="24"/>
                <w:szCs w:val="24"/>
                <w:lang w:val="de-DE"/>
              </w:rPr>
              <w:t>A. Nội dung giảng dạy trên lớp:</w:t>
            </w:r>
            <w:r w:rsidRPr="008D74A4">
              <w:rPr>
                <w:bCs/>
                <w:sz w:val="24"/>
                <w:szCs w:val="24"/>
                <w:lang w:val="de-DE"/>
              </w:rPr>
              <w:t xml:space="preserve"> (9 giờ) </w:t>
            </w:r>
          </w:p>
          <w:p w14:paraId="7E466B54" w14:textId="77777777" w:rsidR="0019771B" w:rsidRPr="008D74A4" w:rsidRDefault="0019771B" w:rsidP="0019771B">
            <w:pPr>
              <w:jc w:val="both"/>
              <w:rPr>
                <w:b/>
                <w:bCs/>
                <w:noProof/>
                <w:sz w:val="24"/>
                <w:szCs w:val="24"/>
                <w:lang w:val="de-DE"/>
              </w:rPr>
            </w:pPr>
            <w:r w:rsidRPr="008D74A4">
              <w:rPr>
                <w:b/>
                <w:bCs/>
                <w:noProof/>
                <w:sz w:val="24"/>
                <w:szCs w:val="24"/>
                <w:lang w:val="de-DE"/>
              </w:rPr>
              <w:t>2.1. Lý thuyết lượng cầu tài sản</w:t>
            </w:r>
          </w:p>
          <w:p w14:paraId="6E906395" w14:textId="77777777" w:rsidR="0019771B" w:rsidRPr="008D74A4" w:rsidRDefault="0019771B" w:rsidP="0019771B">
            <w:pPr>
              <w:jc w:val="both"/>
              <w:rPr>
                <w:iCs/>
                <w:sz w:val="24"/>
                <w:szCs w:val="24"/>
                <w:lang w:val="de-DE"/>
              </w:rPr>
            </w:pPr>
            <w:r w:rsidRPr="008D74A4">
              <w:rPr>
                <w:iCs/>
                <w:sz w:val="24"/>
                <w:szCs w:val="24"/>
                <w:lang w:val="de-DE"/>
              </w:rPr>
              <w:t>2.1.1. Các yếu tố quyết định lượng cầu tài sản</w:t>
            </w:r>
          </w:p>
          <w:p w14:paraId="344944E3" w14:textId="77777777" w:rsidR="0019771B" w:rsidRPr="008D74A4" w:rsidRDefault="0019771B" w:rsidP="0019771B">
            <w:pPr>
              <w:jc w:val="both"/>
              <w:rPr>
                <w:iCs/>
                <w:sz w:val="24"/>
                <w:szCs w:val="24"/>
                <w:lang w:val="de-DE"/>
              </w:rPr>
            </w:pPr>
            <w:r w:rsidRPr="008D74A4">
              <w:rPr>
                <w:iCs/>
                <w:sz w:val="24"/>
                <w:szCs w:val="24"/>
                <w:lang w:val="de-DE"/>
              </w:rPr>
              <w:t>2.1.2. Các phép đo một số yếu tố quyết định lượng cầu tài sản</w:t>
            </w:r>
          </w:p>
          <w:p w14:paraId="79E498BF" w14:textId="77777777" w:rsidR="0019771B" w:rsidRPr="008D74A4" w:rsidRDefault="0019771B" w:rsidP="0019771B">
            <w:pPr>
              <w:spacing w:line="276" w:lineRule="auto"/>
              <w:jc w:val="both"/>
              <w:rPr>
                <w:iCs/>
                <w:sz w:val="24"/>
                <w:szCs w:val="24"/>
                <w:lang w:val="de-DE"/>
              </w:rPr>
            </w:pPr>
            <w:r w:rsidRPr="008D74A4">
              <w:rPr>
                <w:iCs/>
                <w:sz w:val="24"/>
                <w:szCs w:val="24"/>
                <w:lang w:val="de-DE"/>
              </w:rPr>
              <w:t>2.1.3. Đa dạng hóa tài sản và chọn lựa danh mục đầu tư</w:t>
            </w:r>
          </w:p>
          <w:p w14:paraId="51C4C0E3" w14:textId="77777777" w:rsidR="0019771B" w:rsidRPr="008D74A4" w:rsidRDefault="0019771B" w:rsidP="0019771B">
            <w:pPr>
              <w:jc w:val="both"/>
              <w:rPr>
                <w:b/>
                <w:bCs/>
                <w:noProof/>
                <w:sz w:val="24"/>
                <w:szCs w:val="24"/>
                <w:lang w:val="de-DE"/>
              </w:rPr>
            </w:pPr>
            <w:r w:rsidRPr="008D74A4">
              <w:rPr>
                <w:b/>
                <w:bCs/>
                <w:noProof/>
                <w:sz w:val="24"/>
                <w:szCs w:val="24"/>
                <w:lang w:val="de-DE"/>
              </w:rPr>
              <w:t>2.2. Cơ chế hình thành và các nhân tố ảnh hưởng đến lãi suất</w:t>
            </w:r>
          </w:p>
          <w:p w14:paraId="042894B8" w14:textId="77777777" w:rsidR="0019771B" w:rsidRPr="008D74A4" w:rsidRDefault="0019771B" w:rsidP="0019771B">
            <w:pPr>
              <w:jc w:val="both"/>
              <w:rPr>
                <w:noProof/>
                <w:sz w:val="24"/>
                <w:szCs w:val="24"/>
                <w:lang w:val="de-DE"/>
              </w:rPr>
            </w:pPr>
            <w:r w:rsidRPr="008D74A4">
              <w:rPr>
                <w:noProof/>
                <w:sz w:val="24"/>
                <w:szCs w:val="24"/>
                <w:lang w:val="de-DE"/>
              </w:rPr>
              <w:t>2.2.1. Cung cầu trên thị trường trái phiếu và sự hình thành lãi suất</w:t>
            </w:r>
          </w:p>
          <w:p w14:paraId="23DDF890" w14:textId="77777777" w:rsidR="0019771B" w:rsidRPr="008D74A4" w:rsidRDefault="0019771B" w:rsidP="0019771B">
            <w:pPr>
              <w:spacing w:line="276" w:lineRule="auto"/>
              <w:jc w:val="both"/>
              <w:rPr>
                <w:noProof/>
                <w:sz w:val="24"/>
                <w:szCs w:val="24"/>
                <w:lang w:val="de-DE"/>
              </w:rPr>
            </w:pPr>
            <w:r w:rsidRPr="008D74A4">
              <w:rPr>
                <w:noProof/>
                <w:sz w:val="24"/>
                <w:szCs w:val="24"/>
                <w:lang w:val="de-DE"/>
              </w:rPr>
              <w:t>2.2.2. Cung cầu trên thị trường tiền tệ và sự hình thành lãi suất</w:t>
            </w:r>
          </w:p>
          <w:p w14:paraId="15957C1D" w14:textId="77777777" w:rsidR="0019771B" w:rsidRPr="008D74A4" w:rsidRDefault="0019771B" w:rsidP="0019771B">
            <w:pPr>
              <w:jc w:val="both"/>
              <w:rPr>
                <w:b/>
                <w:bCs/>
                <w:noProof/>
                <w:sz w:val="24"/>
                <w:szCs w:val="24"/>
                <w:lang w:val="de-DE"/>
              </w:rPr>
            </w:pPr>
            <w:r w:rsidRPr="008D74A4">
              <w:rPr>
                <w:b/>
                <w:bCs/>
                <w:noProof/>
                <w:sz w:val="24"/>
                <w:szCs w:val="24"/>
                <w:lang w:val="de-DE"/>
              </w:rPr>
              <w:t>2.3. Cấu trúc rủi ro và cấu trúc kỳ hạn của lãi suất</w:t>
            </w:r>
          </w:p>
          <w:p w14:paraId="22C7292C" w14:textId="77777777" w:rsidR="0019771B" w:rsidRPr="008D74A4" w:rsidRDefault="0019771B" w:rsidP="0019771B">
            <w:pPr>
              <w:jc w:val="both"/>
              <w:rPr>
                <w:noProof/>
                <w:sz w:val="24"/>
                <w:szCs w:val="24"/>
                <w:lang w:val="de-DE"/>
              </w:rPr>
            </w:pPr>
            <w:r w:rsidRPr="008D74A4">
              <w:rPr>
                <w:noProof/>
                <w:sz w:val="24"/>
                <w:szCs w:val="24"/>
                <w:lang w:val="de-DE"/>
              </w:rPr>
              <w:t>2.3.1. Cấu trúc rủi ro và ảnh hưởng của rủi ro đến lãi suất</w:t>
            </w:r>
          </w:p>
          <w:p w14:paraId="4D833F25" w14:textId="77777777" w:rsidR="0019771B" w:rsidRPr="008D74A4" w:rsidRDefault="0019771B" w:rsidP="0019771B">
            <w:pPr>
              <w:spacing w:line="276" w:lineRule="auto"/>
              <w:jc w:val="both"/>
              <w:rPr>
                <w:noProof/>
                <w:sz w:val="24"/>
                <w:szCs w:val="24"/>
                <w:lang w:val="de-DE"/>
              </w:rPr>
            </w:pPr>
            <w:r w:rsidRPr="008D74A4">
              <w:rPr>
                <w:noProof/>
                <w:sz w:val="24"/>
                <w:szCs w:val="24"/>
                <w:lang w:val="de-DE"/>
              </w:rPr>
              <w:t>2.3.2. Cấu trúc kỳ hạn và ảnh hưởng của kỳ hạn đến lãi suất</w:t>
            </w:r>
          </w:p>
        </w:tc>
        <w:tc>
          <w:tcPr>
            <w:tcW w:w="868" w:type="pct"/>
            <w:vMerge/>
            <w:shd w:val="clear" w:color="auto" w:fill="auto"/>
            <w:vAlign w:val="center"/>
          </w:tcPr>
          <w:p w14:paraId="3F1A5731" w14:textId="77777777" w:rsidR="0019771B" w:rsidRPr="008D74A4" w:rsidRDefault="0019771B" w:rsidP="0019771B">
            <w:pPr>
              <w:spacing w:line="276" w:lineRule="auto"/>
              <w:jc w:val="center"/>
              <w:rPr>
                <w:bCs/>
                <w:sz w:val="24"/>
                <w:szCs w:val="24"/>
                <w:lang w:val="de-DE"/>
              </w:rPr>
            </w:pPr>
          </w:p>
        </w:tc>
      </w:tr>
      <w:tr w:rsidR="0019771B" w:rsidRPr="00B34827" w14:paraId="4AA7F603" w14:textId="77777777" w:rsidTr="00432B09">
        <w:trPr>
          <w:trHeight w:val="394"/>
        </w:trPr>
        <w:tc>
          <w:tcPr>
            <w:tcW w:w="545" w:type="pct"/>
            <w:vMerge/>
            <w:shd w:val="clear" w:color="auto" w:fill="auto"/>
            <w:vAlign w:val="center"/>
          </w:tcPr>
          <w:p w14:paraId="5748C5A5" w14:textId="77777777" w:rsidR="0019771B" w:rsidRPr="008D74A4" w:rsidRDefault="0019771B" w:rsidP="0019771B">
            <w:pPr>
              <w:spacing w:line="276" w:lineRule="auto"/>
              <w:jc w:val="center"/>
              <w:rPr>
                <w:bCs/>
                <w:sz w:val="24"/>
                <w:szCs w:val="24"/>
                <w:lang w:val="de-DE"/>
              </w:rPr>
            </w:pPr>
          </w:p>
        </w:tc>
        <w:tc>
          <w:tcPr>
            <w:tcW w:w="3587" w:type="pct"/>
            <w:shd w:val="clear" w:color="auto" w:fill="auto"/>
            <w:vAlign w:val="center"/>
          </w:tcPr>
          <w:p w14:paraId="1DD33D5C" w14:textId="77777777" w:rsidR="0019771B" w:rsidRPr="008D74A4" w:rsidRDefault="0019771B" w:rsidP="0019771B">
            <w:pPr>
              <w:spacing w:line="276" w:lineRule="auto"/>
              <w:jc w:val="both"/>
              <w:rPr>
                <w:bCs/>
                <w:i/>
                <w:sz w:val="24"/>
                <w:szCs w:val="24"/>
                <w:lang w:val="de-DE"/>
              </w:rPr>
            </w:pPr>
            <w:r w:rsidRPr="008D74A4">
              <w:rPr>
                <w:b/>
                <w:bCs/>
                <w:sz w:val="24"/>
                <w:szCs w:val="24"/>
                <w:lang w:val="de-DE"/>
              </w:rPr>
              <w:t>B.</w:t>
            </w:r>
            <w:r w:rsidRPr="008D74A4">
              <w:rPr>
                <w:bCs/>
                <w:i/>
                <w:sz w:val="24"/>
                <w:szCs w:val="24"/>
                <w:lang w:val="de-DE"/>
              </w:rPr>
              <w:t xml:space="preserve"> </w:t>
            </w:r>
            <w:r w:rsidRPr="008D74A4">
              <w:rPr>
                <w:b/>
                <w:bCs/>
                <w:sz w:val="24"/>
                <w:szCs w:val="24"/>
                <w:lang w:val="de-DE"/>
              </w:rPr>
              <w:t>Các nội dung cần tự học ở nhà</w:t>
            </w:r>
            <w:r w:rsidRPr="008D74A4">
              <w:rPr>
                <w:bCs/>
                <w:sz w:val="24"/>
                <w:szCs w:val="24"/>
                <w:lang w:val="de-DE"/>
              </w:rPr>
              <w:t xml:space="preserve">: </w:t>
            </w:r>
          </w:p>
          <w:p w14:paraId="4BE5B3E9" w14:textId="77777777" w:rsidR="0019771B" w:rsidRPr="008D74A4" w:rsidRDefault="0019771B" w:rsidP="0019771B">
            <w:pPr>
              <w:pStyle w:val="NormalWeb"/>
              <w:spacing w:before="0" w:beforeAutospacing="0" w:after="0" w:afterAutospacing="0" w:line="276" w:lineRule="auto"/>
              <w:rPr>
                <w:bCs/>
                <w:lang w:val="de-DE"/>
              </w:rPr>
            </w:pPr>
            <w:r w:rsidRPr="008D74A4">
              <w:rPr>
                <w:bCs/>
                <w:lang w:val="de-DE"/>
              </w:rPr>
              <w:t>- Đọc giáo trình chính nội dung chương 2 và các tài liệu theo chỉ dẫn của giảng viên.</w:t>
            </w:r>
          </w:p>
        </w:tc>
        <w:tc>
          <w:tcPr>
            <w:tcW w:w="868" w:type="pct"/>
            <w:vMerge/>
            <w:shd w:val="clear" w:color="auto" w:fill="auto"/>
            <w:vAlign w:val="center"/>
          </w:tcPr>
          <w:p w14:paraId="4633C20B" w14:textId="77777777" w:rsidR="0019771B" w:rsidRPr="008D74A4" w:rsidRDefault="0019771B" w:rsidP="0019771B">
            <w:pPr>
              <w:spacing w:line="276" w:lineRule="auto"/>
              <w:jc w:val="center"/>
              <w:rPr>
                <w:bCs/>
                <w:sz w:val="24"/>
                <w:szCs w:val="24"/>
                <w:lang w:val="de-DE"/>
              </w:rPr>
            </w:pPr>
          </w:p>
        </w:tc>
      </w:tr>
      <w:tr w:rsidR="0019771B" w:rsidRPr="00B34827" w14:paraId="075FAC53" w14:textId="77777777" w:rsidTr="00432B09">
        <w:trPr>
          <w:trHeight w:val="872"/>
        </w:trPr>
        <w:tc>
          <w:tcPr>
            <w:tcW w:w="545" w:type="pct"/>
            <w:vMerge/>
            <w:shd w:val="clear" w:color="auto" w:fill="auto"/>
            <w:vAlign w:val="center"/>
          </w:tcPr>
          <w:p w14:paraId="2895BF03" w14:textId="77777777" w:rsidR="0019771B" w:rsidRPr="008D74A4" w:rsidRDefault="0019771B" w:rsidP="0019771B">
            <w:pPr>
              <w:spacing w:line="276" w:lineRule="auto"/>
              <w:jc w:val="center"/>
              <w:rPr>
                <w:bCs/>
                <w:sz w:val="24"/>
                <w:szCs w:val="24"/>
                <w:lang w:val="de-DE"/>
              </w:rPr>
            </w:pPr>
          </w:p>
        </w:tc>
        <w:tc>
          <w:tcPr>
            <w:tcW w:w="3587" w:type="pct"/>
            <w:shd w:val="clear" w:color="auto" w:fill="auto"/>
          </w:tcPr>
          <w:p w14:paraId="13CD9B7A" w14:textId="77777777" w:rsidR="0019771B" w:rsidRPr="008D74A4" w:rsidRDefault="0019771B" w:rsidP="0019771B">
            <w:pPr>
              <w:spacing w:line="276" w:lineRule="auto"/>
              <w:rPr>
                <w:b/>
                <w:bCs/>
                <w:sz w:val="24"/>
                <w:szCs w:val="24"/>
                <w:lang w:val="de-DE"/>
              </w:rPr>
            </w:pPr>
            <w:r w:rsidRPr="008D74A4">
              <w:rPr>
                <w:b/>
                <w:bCs/>
                <w:sz w:val="24"/>
                <w:szCs w:val="24"/>
                <w:lang w:val="de-DE"/>
              </w:rPr>
              <w:t>C. Đánh giá kết quả học tập</w:t>
            </w:r>
            <w:r w:rsidRPr="008D74A4">
              <w:rPr>
                <w:bCs/>
                <w:sz w:val="24"/>
                <w:szCs w:val="24"/>
                <w:lang w:val="de-DE"/>
              </w:rPr>
              <w:t>:</w:t>
            </w:r>
          </w:p>
          <w:p w14:paraId="51D25270" w14:textId="77777777" w:rsidR="0019771B" w:rsidRPr="008D74A4" w:rsidRDefault="0019771B" w:rsidP="0019771B">
            <w:pPr>
              <w:spacing w:line="276" w:lineRule="auto"/>
              <w:jc w:val="both"/>
              <w:rPr>
                <w:bCs/>
                <w:sz w:val="24"/>
                <w:szCs w:val="24"/>
                <w:lang w:val="de-DE"/>
              </w:rPr>
            </w:pPr>
            <w:r w:rsidRPr="008D74A4">
              <w:rPr>
                <w:bCs/>
                <w:sz w:val="24"/>
                <w:szCs w:val="24"/>
                <w:lang w:val="de-DE"/>
              </w:rPr>
              <w:t>Phương pháp đánh giá:</w:t>
            </w:r>
          </w:p>
          <w:p w14:paraId="0CB17898" w14:textId="77777777" w:rsidR="0019771B" w:rsidRPr="008D74A4" w:rsidRDefault="0019771B" w:rsidP="0019771B">
            <w:pPr>
              <w:spacing w:line="276" w:lineRule="auto"/>
              <w:jc w:val="both"/>
              <w:rPr>
                <w:bCs/>
                <w:sz w:val="24"/>
                <w:szCs w:val="24"/>
                <w:lang w:val="de-DE"/>
              </w:rPr>
            </w:pPr>
            <w:r w:rsidRPr="008D74A4">
              <w:rPr>
                <w:bCs/>
                <w:sz w:val="24"/>
                <w:szCs w:val="24"/>
                <w:lang w:val="de-DE"/>
              </w:rPr>
              <w:t>- Đánh giá chuyên cần, bài tập theo rubric</w:t>
            </w:r>
          </w:p>
          <w:p w14:paraId="0F6C13E6" w14:textId="77777777" w:rsidR="0019771B" w:rsidRPr="008D74A4" w:rsidRDefault="0019771B" w:rsidP="0019771B">
            <w:pPr>
              <w:spacing w:line="276" w:lineRule="auto"/>
              <w:jc w:val="both"/>
              <w:rPr>
                <w:bCs/>
                <w:sz w:val="24"/>
                <w:szCs w:val="24"/>
                <w:lang w:val="de-DE"/>
              </w:rPr>
            </w:pPr>
            <w:r w:rsidRPr="008D74A4">
              <w:rPr>
                <w:bCs/>
                <w:sz w:val="24"/>
                <w:szCs w:val="24"/>
                <w:lang w:val="de-DE"/>
              </w:rPr>
              <w:t>- Đánh giá thuyết trình/làm việc nhóm theo rubric</w:t>
            </w:r>
          </w:p>
          <w:p w14:paraId="40440644" w14:textId="77777777" w:rsidR="0019771B" w:rsidRPr="008D74A4" w:rsidRDefault="0019771B" w:rsidP="0019771B">
            <w:pPr>
              <w:spacing w:line="276" w:lineRule="auto"/>
              <w:rPr>
                <w:bCs/>
                <w:sz w:val="24"/>
                <w:szCs w:val="24"/>
                <w:lang w:val="de-DE"/>
              </w:rPr>
            </w:pPr>
            <w:r w:rsidRPr="008D74A4">
              <w:rPr>
                <w:bCs/>
                <w:sz w:val="24"/>
                <w:szCs w:val="24"/>
                <w:lang w:val="de-DE"/>
              </w:rPr>
              <w:t>- Kiểm tra giữa kỳ/Thi cuối kỳ</w:t>
            </w:r>
          </w:p>
        </w:tc>
        <w:tc>
          <w:tcPr>
            <w:tcW w:w="868" w:type="pct"/>
            <w:vMerge/>
            <w:shd w:val="clear" w:color="auto" w:fill="auto"/>
            <w:vAlign w:val="center"/>
          </w:tcPr>
          <w:p w14:paraId="0CB142E3" w14:textId="77777777" w:rsidR="0019771B" w:rsidRPr="008D74A4" w:rsidRDefault="0019771B" w:rsidP="0019771B">
            <w:pPr>
              <w:spacing w:line="276" w:lineRule="auto"/>
              <w:jc w:val="center"/>
              <w:rPr>
                <w:bCs/>
                <w:sz w:val="24"/>
                <w:szCs w:val="24"/>
                <w:lang w:val="de-DE"/>
              </w:rPr>
            </w:pPr>
          </w:p>
        </w:tc>
      </w:tr>
      <w:tr w:rsidR="0019771B" w:rsidRPr="008D74A4" w14:paraId="08BEF77F" w14:textId="77777777" w:rsidTr="00432B09">
        <w:trPr>
          <w:trHeight w:val="339"/>
        </w:trPr>
        <w:tc>
          <w:tcPr>
            <w:tcW w:w="545" w:type="pct"/>
            <w:vMerge w:val="restart"/>
            <w:shd w:val="clear" w:color="auto" w:fill="auto"/>
            <w:vAlign w:val="center"/>
          </w:tcPr>
          <w:p w14:paraId="7C62A5EB" w14:textId="77777777" w:rsidR="0019771B" w:rsidRPr="008D74A4" w:rsidRDefault="0019771B" w:rsidP="0019771B">
            <w:pPr>
              <w:spacing w:line="276" w:lineRule="auto"/>
              <w:jc w:val="center"/>
              <w:rPr>
                <w:bCs/>
                <w:i/>
                <w:sz w:val="24"/>
                <w:szCs w:val="24"/>
                <w:lang w:val="de-DE"/>
              </w:rPr>
            </w:pPr>
          </w:p>
        </w:tc>
        <w:tc>
          <w:tcPr>
            <w:tcW w:w="3587" w:type="pct"/>
            <w:shd w:val="clear" w:color="auto" w:fill="auto"/>
            <w:vAlign w:val="center"/>
          </w:tcPr>
          <w:p w14:paraId="6F842A4B" w14:textId="77777777" w:rsidR="0019771B" w:rsidRPr="008D74A4" w:rsidRDefault="0019771B" w:rsidP="0019771B">
            <w:pPr>
              <w:spacing w:line="276" w:lineRule="auto"/>
              <w:jc w:val="both"/>
              <w:rPr>
                <w:b/>
                <w:bCs/>
                <w:sz w:val="24"/>
                <w:szCs w:val="24"/>
                <w:highlight w:val="yellow"/>
                <w:lang w:val="de-DE"/>
              </w:rPr>
            </w:pPr>
            <w:r w:rsidRPr="008D74A4">
              <w:rPr>
                <w:b/>
                <w:bCs/>
                <w:sz w:val="24"/>
                <w:szCs w:val="24"/>
                <w:lang w:val="de-DE"/>
              </w:rPr>
              <w:t>Chương 3: Vai trò của các trung gian tài chính trên thị trường tài chính</w:t>
            </w:r>
          </w:p>
        </w:tc>
        <w:tc>
          <w:tcPr>
            <w:tcW w:w="868" w:type="pct"/>
            <w:vMerge w:val="restart"/>
            <w:shd w:val="clear" w:color="auto" w:fill="auto"/>
            <w:vAlign w:val="center"/>
          </w:tcPr>
          <w:p w14:paraId="3C577E40" w14:textId="77777777" w:rsidR="0019771B" w:rsidRPr="008D74A4" w:rsidRDefault="0019771B" w:rsidP="0019771B">
            <w:pPr>
              <w:spacing w:line="276" w:lineRule="auto"/>
              <w:jc w:val="center"/>
              <w:rPr>
                <w:bCs/>
                <w:sz w:val="24"/>
                <w:szCs w:val="24"/>
                <w:lang w:val="de-DE"/>
              </w:rPr>
            </w:pPr>
            <w:r w:rsidRPr="008D74A4">
              <w:rPr>
                <w:bCs/>
                <w:sz w:val="24"/>
                <w:szCs w:val="24"/>
                <w:lang w:val="de-DE"/>
              </w:rPr>
              <w:t>CELO1</w:t>
            </w:r>
          </w:p>
          <w:p w14:paraId="03933299" w14:textId="77777777" w:rsidR="0019771B" w:rsidRPr="008D74A4" w:rsidRDefault="0019771B" w:rsidP="0019771B">
            <w:pPr>
              <w:spacing w:line="276" w:lineRule="auto"/>
              <w:jc w:val="center"/>
              <w:rPr>
                <w:bCs/>
                <w:sz w:val="24"/>
                <w:szCs w:val="24"/>
                <w:lang w:val="de-DE"/>
              </w:rPr>
            </w:pPr>
            <w:r w:rsidRPr="008D74A4">
              <w:rPr>
                <w:bCs/>
                <w:sz w:val="24"/>
                <w:szCs w:val="24"/>
                <w:lang w:val="de-DE"/>
              </w:rPr>
              <w:t>CELO3</w:t>
            </w:r>
          </w:p>
          <w:p w14:paraId="4108C6CA" w14:textId="77777777" w:rsidR="0019771B" w:rsidRPr="008D74A4" w:rsidRDefault="0019771B" w:rsidP="0019771B">
            <w:pPr>
              <w:spacing w:line="276" w:lineRule="auto"/>
              <w:jc w:val="center"/>
              <w:rPr>
                <w:sz w:val="24"/>
                <w:szCs w:val="24"/>
                <w:lang w:val="de-DE"/>
              </w:rPr>
            </w:pPr>
            <w:r w:rsidRPr="008D74A4">
              <w:rPr>
                <w:sz w:val="24"/>
                <w:szCs w:val="24"/>
                <w:lang w:val="de-DE"/>
              </w:rPr>
              <w:t>CELO4</w:t>
            </w:r>
          </w:p>
        </w:tc>
      </w:tr>
      <w:tr w:rsidR="0019771B" w:rsidRPr="008D74A4" w14:paraId="6DF9E9D4" w14:textId="77777777" w:rsidTr="00432B09">
        <w:trPr>
          <w:trHeight w:val="339"/>
        </w:trPr>
        <w:tc>
          <w:tcPr>
            <w:tcW w:w="545" w:type="pct"/>
            <w:vMerge/>
            <w:shd w:val="clear" w:color="auto" w:fill="auto"/>
            <w:vAlign w:val="center"/>
          </w:tcPr>
          <w:p w14:paraId="21297AE3" w14:textId="77777777" w:rsidR="0019771B" w:rsidRPr="008D74A4" w:rsidRDefault="0019771B" w:rsidP="0019771B">
            <w:pPr>
              <w:spacing w:line="276" w:lineRule="auto"/>
              <w:jc w:val="center"/>
              <w:rPr>
                <w:bCs/>
                <w:i/>
                <w:sz w:val="24"/>
                <w:szCs w:val="24"/>
                <w:lang w:val="de-DE"/>
              </w:rPr>
            </w:pPr>
          </w:p>
        </w:tc>
        <w:tc>
          <w:tcPr>
            <w:tcW w:w="3587" w:type="pct"/>
            <w:shd w:val="clear" w:color="auto" w:fill="auto"/>
            <w:vAlign w:val="center"/>
          </w:tcPr>
          <w:p w14:paraId="4F5C0F56" w14:textId="77777777" w:rsidR="0019771B" w:rsidRPr="008D74A4" w:rsidRDefault="0019771B" w:rsidP="0019771B">
            <w:pPr>
              <w:jc w:val="both"/>
              <w:rPr>
                <w:b/>
                <w:bCs/>
                <w:i/>
                <w:sz w:val="24"/>
                <w:szCs w:val="24"/>
                <w:lang w:val="de-DE"/>
              </w:rPr>
            </w:pPr>
            <w:r w:rsidRPr="008D74A4">
              <w:rPr>
                <w:b/>
                <w:bCs/>
                <w:sz w:val="24"/>
                <w:szCs w:val="24"/>
                <w:lang w:val="de-DE"/>
              </w:rPr>
              <w:t>A. Nội dung giảng dạy trên lớp:</w:t>
            </w:r>
            <w:r w:rsidRPr="008D74A4">
              <w:rPr>
                <w:bCs/>
                <w:sz w:val="24"/>
                <w:szCs w:val="24"/>
                <w:lang w:val="de-DE"/>
              </w:rPr>
              <w:t xml:space="preserve"> (9 giờ) </w:t>
            </w:r>
          </w:p>
          <w:p w14:paraId="19C52AEA" w14:textId="77777777" w:rsidR="0019771B" w:rsidRPr="008D74A4" w:rsidRDefault="0019771B" w:rsidP="0019771B">
            <w:pPr>
              <w:jc w:val="both"/>
              <w:rPr>
                <w:b/>
                <w:bCs/>
                <w:noProof/>
                <w:sz w:val="24"/>
                <w:szCs w:val="24"/>
                <w:lang w:val="de-DE"/>
              </w:rPr>
            </w:pPr>
            <w:r w:rsidRPr="008D74A4">
              <w:rPr>
                <w:b/>
                <w:bCs/>
                <w:noProof/>
                <w:sz w:val="24"/>
                <w:szCs w:val="24"/>
                <w:lang w:val="de-DE"/>
              </w:rPr>
              <w:t>3.1. Phân tích kinh tế về cấu trúc tài chính</w:t>
            </w:r>
          </w:p>
          <w:p w14:paraId="3C0C103A" w14:textId="77777777" w:rsidR="0019771B" w:rsidRPr="008D74A4" w:rsidRDefault="0019771B" w:rsidP="0019771B">
            <w:pPr>
              <w:jc w:val="both"/>
              <w:rPr>
                <w:noProof/>
                <w:sz w:val="24"/>
                <w:szCs w:val="24"/>
                <w:lang w:val="de-DE"/>
              </w:rPr>
            </w:pPr>
            <w:r w:rsidRPr="008D74A4">
              <w:rPr>
                <w:noProof/>
                <w:sz w:val="24"/>
                <w:szCs w:val="24"/>
                <w:lang w:val="de-DE"/>
              </w:rPr>
              <w:t>3.1.1. Cấu trúc tài chính</w:t>
            </w:r>
          </w:p>
          <w:p w14:paraId="35D743E8" w14:textId="77777777" w:rsidR="0019771B" w:rsidRPr="008D74A4" w:rsidRDefault="0019771B" w:rsidP="0019771B">
            <w:pPr>
              <w:spacing w:line="276" w:lineRule="auto"/>
              <w:jc w:val="both"/>
              <w:rPr>
                <w:noProof/>
                <w:sz w:val="24"/>
                <w:szCs w:val="24"/>
                <w:lang w:val="de-DE"/>
              </w:rPr>
            </w:pPr>
            <w:r w:rsidRPr="008D74A4">
              <w:rPr>
                <w:noProof/>
                <w:sz w:val="24"/>
                <w:szCs w:val="24"/>
                <w:lang w:val="de-DE"/>
              </w:rPr>
              <w:t>3.1.2. Tác động của chi phí giao dịch đến cấu trúc tài chính và vai trò của các tổ chức tài chính trong giảm thiểu chi phí giao dịch</w:t>
            </w:r>
          </w:p>
          <w:p w14:paraId="1E54F606" w14:textId="77777777" w:rsidR="0019771B" w:rsidRPr="008D74A4" w:rsidRDefault="0019771B" w:rsidP="0019771B">
            <w:pPr>
              <w:jc w:val="both"/>
              <w:rPr>
                <w:b/>
                <w:bCs/>
                <w:noProof/>
                <w:sz w:val="24"/>
                <w:szCs w:val="24"/>
                <w:lang w:val="de-DE"/>
              </w:rPr>
            </w:pPr>
            <w:r w:rsidRPr="008D74A4">
              <w:rPr>
                <w:b/>
                <w:bCs/>
                <w:noProof/>
                <w:sz w:val="24"/>
                <w:szCs w:val="24"/>
                <w:lang w:val="de-DE"/>
              </w:rPr>
              <w:t>3.2. Thông tin bất cân xứng</w:t>
            </w:r>
          </w:p>
          <w:p w14:paraId="3C6EF662" w14:textId="77777777" w:rsidR="0019771B" w:rsidRPr="008D74A4" w:rsidRDefault="0019771B" w:rsidP="0019771B">
            <w:pPr>
              <w:jc w:val="both"/>
              <w:rPr>
                <w:noProof/>
                <w:sz w:val="24"/>
                <w:szCs w:val="24"/>
                <w:lang w:val="de-DE"/>
              </w:rPr>
            </w:pPr>
            <w:r w:rsidRPr="008D74A4">
              <w:rPr>
                <w:noProof/>
                <w:sz w:val="24"/>
                <w:szCs w:val="24"/>
                <w:lang w:val="de-DE"/>
              </w:rPr>
              <w:t>3.2.1. Sự lựa chọn bất lợi (đối nghịch) và rủi ro đạo đức</w:t>
            </w:r>
          </w:p>
          <w:p w14:paraId="07EEDBE8" w14:textId="77777777" w:rsidR="0019771B" w:rsidRPr="008D74A4" w:rsidRDefault="0019771B" w:rsidP="0019771B">
            <w:pPr>
              <w:jc w:val="both"/>
              <w:rPr>
                <w:noProof/>
                <w:sz w:val="24"/>
                <w:szCs w:val="24"/>
                <w:lang w:val="de-DE"/>
              </w:rPr>
            </w:pPr>
            <w:r w:rsidRPr="008D74A4">
              <w:rPr>
                <w:noProof/>
                <w:sz w:val="24"/>
                <w:szCs w:val="24"/>
                <w:lang w:val="de-DE"/>
              </w:rPr>
              <w:t>3.2.2. Ảnh hưởng của các lựa chọn bất lợi đến cấu trúc tài chính</w:t>
            </w:r>
          </w:p>
          <w:p w14:paraId="7176FFA3" w14:textId="77777777" w:rsidR="0019771B" w:rsidRPr="008D74A4" w:rsidRDefault="0019771B" w:rsidP="0019771B">
            <w:pPr>
              <w:jc w:val="both"/>
              <w:rPr>
                <w:sz w:val="24"/>
                <w:szCs w:val="24"/>
                <w:lang w:val="de-DE"/>
              </w:rPr>
            </w:pPr>
            <w:r w:rsidRPr="008D74A4">
              <w:rPr>
                <w:sz w:val="24"/>
                <w:szCs w:val="24"/>
                <w:lang w:val="de-DE"/>
              </w:rPr>
              <w:t>3.2.3. Ảnh hưởng của rủi ro đạo đức đến sự lựa chọn giữa nợ và vốn chủ sở hữu</w:t>
            </w:r>
          </w:p>
          <w:p w14:paraId="7D39FE6E" w14:textId="77777777" w:rsidR="0019771B" w:rsidRPr="008D74A4" w:rsidRDefault="0019771B" w:rsidP="0019771B">
            <w:pPr>
              <w:spacing w:line="276" w:lineRule="auto"/>
              <w:jc w:val="both"/>
              <w:rPr>
                <w:sz w:val="24"/>
                <w:szCs w:val="24"/>
                <w:lang w:val="de-DE"/>
              </w:rPr>
            </w:pPr>
            <w:r w:rsidRPr="008D74A4">
              <w:rPr>
                <w:sz w:val="24"/>
                <w:szCs w:val="24"/>
                <w:lang w:val="de-DE"/>
              </w:rPr>
              <w:t>3.2.4. Ảnh hưởng của rủi ro đạo đức đến cấu trúc tài chính trên thị trường nợ</w:t>
            </w:r>
          </w:p>
          <w:p w14:paraId="34E2C9A8" w14:textId="77777777" w:rsidR="0019771B" w:rsidRPr="008D74A4" w:rsidRDefault="0019771B" w:rsidP="0019771B">
            <w:pPr>
              <w:jc w:val="both"/>
              <w:rPr>
                <w:b/>
                <w:bCs/>
                <w:noProof/>
                <w:sz w:val="24"/>
                <w:szCs w:val="24"/>
                <w:lang w:val="de-DE"/>
              </w:rPr>
            </w:pPr>
            <w:r w:rsidRPr="008D74A4">
              <w:rPr>
                <w:b/>
                <w:bCs/>
                <w:noProof/>
                <w:sz w:val="24"/>
                <w:szCs w:val="24"/>
                <w:lang w:val="de-DE"/>
              </w:rPr>
              <w:t>Thảo luận:</w:t>
            </w:r>
          </w:p>
          <w:p w14:paraId="7B5F0A12" w14:textId="77777777" w:rsidR="0019771B" w:rsidRPr="008D74A4" w:rsidRDefault="0019771B" w:rsidP="0019771B">
            <w:pPr>
              <w:spacing w:line="276" w:lineRule="auto"/>
              <w:jc w:val="both"/>
              <w:rPr>
                <w:noProof/>
                <w:sz w:val="24"/>
                <w:szCs w:val="24"/>
                <w:lang w:val="de-DE"/>
              </w:rPr>
            </w:pPr>
            <w:r w:rsidRPr="008D74A4">
              <w:rPr>
                <w:noProof/>
                <w:sz w:val="24"/>
                <w:szCs w:val="24"/>
                <w:lang w:val="de-DE"/>
              </w:rPr>
              <w:t>Bàn luận về vai trò của các tổ chức trung gian tài chính trong giảm thiểu chi phí giao dịch và khắc phục tình trạng thông tin bất cân xứng trên thị trường tài chính Việt Nam.</w:t>
            </w:r>
          </w:p>
          <w:p w14:paraId="08123ECB" w14:textId="77777777" w:rsidR="0019771B" w:rsidRPr="008D74A4" w:rsidRDefault="0019771B" w:rsidP="0019771B">
            <w:pPr>
              <w:spacing w:line="276" w:lineRule="auto"/>
              <w:jc w:val="both"/>
              <w:rPr>
                <w:b/>
                <w:bCs/>
                <w:sz w:val="24"/>
                <w:szCs w:val="24"/>
                <w:lang w:val="de-DE"/>
              </w:rPr>
            </w:pPr>
            <w:r w:rsidRPr="008D74A4">
              <w:rPr>
                <w:b/>
                <w:bCs/>
                <w:noProof/>
                <w:sz w:val="24"/>
                <w:szCs w:val="24"/>
                <w:lang w:val="de-DE"/>
              </w:rPr>
              <w:t>Bài kiểm tra giữa kỳ</w:t>
            </w:r>
          </w:p>
        </w:tc>
        <w:tc>
          <w:tcPr>
            <w:tcW w:w="868" w:type="pct"/>
            <w:vMerge/>
            <w:shd w:val="clear" w:color="auto" w:fill="auto"/>
            <w:vAlign w:val="center"/>
          </w:tcPr>
          <w:p w14:paraId="3EFF94BD" w14:textId="77777777" w:rsidR="0019771B" w:rsidRPr="008D74A4" w:rsidRDefault="0019771B" w:rsidP="0019771B">
            <w:pPr>
              <w:spacing w:line="276" w:lineRule="auto"/>
              <w:jc w:val="center"/>
              <w:rPr>
                <w:sz w:val="24"/>
                <w:szCs w:val="24"/>
                <w:lang w:val="de-DE"/>
              </w:rPr>
            </w:pPr>
          </w:p>
        </w:tc>
      </w:tr>
      <w:tr w:rsidR="0019771B" w:rsidRPr="00B34827" w14:paraId="2B8D8E5F" w14:textId="77777777" w:rsidTr="00432B09">
        <w:trPr>
          <w:trHeight w:val="339"/>
        </w:trPr>
        <w:tc>
          <w:tcPr>
            <w:tcW w:w="545" w:type="pct"/>
            <w:vMerge/>
            <w:shd w:val="clear" w:color="auto" w:fill="auto"/>
            <w:vAlign w:val="center"/>
          </w:tcPr>
          <w:p w14:paraId="278C5BAF" w14:textId="77777777" w:rsidR="0019771B" w:rsidRPr="008D74A4" w:rsidRDefault="0019771B" w:rsidP="0019771B">
            <w:pPr>
              <w:spacing w:line="276" w:lineRule="auto"/>
              <w:jc w:val="center"/>
              <w:rPr>
                <w:bCs/>
                <w:i/>
                <w:sz w:val="24"/>
                <w:szCs w:val="24"/>
                <w:lang w:val="de-DE"/>
              </w:rPr>
            </w:pPr>
          </w:p>
        </w:tc>
        <w:tc>
          <w:tcPr>
            <w:tcW w:w="3587" w:type="pct"/>
            <w:shd w:val="clear" w:color="auto" w:fill="auto"/>
            <w:vAlign w:val="center"/>
          </w:tcPr>
          <w:p w14:paraId="4EA6112E" w14:textId="77777777" w:rsidR="0019771B" w:rsidRPr="008D74A4" w:rsidRDefault="0019771B" w:rsidP="0019771B">
            <w:pPr>
              <w:spacing w:line="276" w:lineRule="auto"/>
              <w:jc w:val="both"/>
              <w:rPr>
                <w:bCs/>
                <w:i/>
                <w:sz w:val="24"/>
                <w:szCs w:val="24"/>
                <w:lang w:val="de-DE"/>
              </w:rPr>
            </w:pPr>
            <w:r w:rsidRPr="008D74A4">
              <w:rPr>
                <w:b/>
                <w:bCs/>
                <w:sz w:val="24"/>
                <w:szCs w:val="24"/>
                <w:lang w:val="de-DE"/>
              </w:rPr>
              <w:t>B.</w:t>
            </w:r>
            <w:r w:rsidRPr="008D74A4">
              <w:rPr>
                <w:bCs/>
                <w:i/>
                <w:sz w:val="24"/>
                <w:szCs w:val="24"/>
                <w:lang w:val="de-DE"/>
              </w:rPr>
              <w:t xml:space="preserve"> </w:t>
            </w:r>
            <w:r w:rsidRPr="008D74A4">
              <w:rPr>
                <w:b/>
                <w:bCs/>
                <w:sz w:val="24"/>
                <w:szCs w:val="24"/>
                <w:lang w:val="de-DE"/>
              </w:rPr>
              <w:t>Các nội dung cần tự học ở nhà</w:t>
            </w:r>
            <w:r w:rsidRPr="008D74A4">
              <w:rPr>
                <w:bCs/>
                <w:sz w:val="24"/>
                <w:szCs w:val="24"/>
                <w:lang w:val="de-DE"/>
              </w:rPr>
              <w:t>:</w:t>
            </w:r>
          </w:p>
          <w:p w14:paraId="53EDEBEC" w14:textId="77777777" w:rsidR="0019771B" w:rsidRPr="008D74A4" w:rsidRDefault="0019771B" w:rsidP="0019771B">
            <w:pPr>
              <w:pStyle w:val="NormalWeb"/>
              <w:spacing w:before="0" w:beforeAutospacing="0" w:after="0" w:afterAutospacing="0" w:line="276" w:lineRule="auto"/>
              <w:rPr>
                <w:bCs/>
                <w:lang w:val="de-DE"/>
              </w:rPr>
            </w:pPr>
            <w:r w:rsidRPr="008D74A4">
              <w:rPr>
                <w:bCs/>
                <w:lang w:val="de-DE"/>
              </w:rPr>
              <w:t>- Đọc giáo trình chính nội dung chương 3 và các tài liệu theo chỉ dẫn của giảng viên;</w:t>
            </w:r>
          </w:p>
          <w:p w14:paraId="6980B13F" w14:textId="77777777" w:rsidR="0019771B" w:rsidRPr="008D74A4" w:rsidRDefault="0019771B" w:rsidP="0019771B">
            <w:pPr>
              <w:pStyle w:val="NormalWeb"/>
              <w:spacing w:before="0" w:beforeAutospacing="0" w:after="0" w:afterAutospacing="0" w:line="276" w:lineRule="auto"/>
              <w:rPr>
                <w:bCs/>
                <w:lang w:val="de-DE"/>
              </w:rPr>
            </w:pPr>
            <w:r w:rsidRPr="008D74A4">
              <w:rPr>
                <w:bCs/>
                <w:lang w:val="de-DE"/>
              </w:rPr>
              <w:t>- Tìm kiếm trước các tài liệu liên quan đến chủ đề thảo luận trên Internet.</w:t>
            </w:r>
          </w:p>
        </w:tc>
        <w:tc>
          <w:tcPr>
            <w:tcW w:w="868" w:type="pct"/>
            <w:vMerge/>
            <w:shd w:val="clear" w:color="auto" w:fill="auto"/>
            <w:vAlign w:val="center"/>
          </w:tcPr>
          <w:p w14:paraId="091CA90A" w14:textId="77777777" w:rsidR="0019771B" w:rsidRPr="008D74A4" w:rsidRDefault="0019771B" w:rsidP="0019771B">
            <w:pPr>
              <w:spacing w:line="276" w:lineRule="auto"/>
              <w:jc w:val="center"/>
              <w:rPr>
                <w:sz w:val="24"/>
                <w:szCs w:val="24"/>
                <w:lang w:val="de-DE"/>
              </w:rPr>
            </w:pPr>
          </w:p>
        </w:tc>
      </w:tr>
      <w:tr w:rsidR="0019771B" w:rsidRPr="00B34827" w14:paraId="67AB091C" w14:textId="77777777" w:rsidTr="00432B09">
        <w:trPr>
          <w:trHeight w:val="544"/>
        </w:trPr>
        <w:tc>
          <w:tcPr>
            <w:tcW w:w="545" w:type="pct"/>
            <w:vMerge/>
            <w:shd w:val="clear" w:color="auto" w:fill="auto"/>
            <w:vAlign w:val="center"/>
          </w:tcPr>
          <w:p w14:paraId="709B8CA7" w14:textId="77777777" w:rsidR="0019771B" w:rsidRPr="008D74A4" w:rsidRDefault="0019771B" w:rsidP="0019771B">
            <w:pPr>
              <w:spacing w:line="276" w:lineRule="auto"/>
              <w:jc w:val="center"/>
              <w:rPr>
                <w:bCs/>
                <w:i/>
                <w:sz w:val="24"/>
                <w:szCs w:val="24"/>
                <w:lang w:val="de-DE"/>
              </w:rPr>
            </w:pPr>
          </w:p>
        </w:tc>
        <w:tc>
          <w:tcPr>
            <w:tcW w:w="3587" w:type="pct"/>
            <w:shd w:val="clear" w:color="auto" w:fill="auto"/>
          </w:tcPr>
          <w:p w14:paraId="1A6FE113" w14:textId="77777777" w:rsidR="0019771B" w:rsidRPr="008D74A4" w:rsidRDefault="0019771B" w:rsidP="0019771B">
            <w:pPr>
              <w:spacing w:line="276" w:lineRule="auto"/>
              <w:rPr>
                <w:b/>
                <w:bCs/>
                <w:sz w:val="24"/>
                <w:szCs w:val="24"/>
                <w:lang w:val="de-DE"/>
              </w:rPr>
            </w:pPr>
            <w:r w:rsidRPr="008D74A4">
              <w:rPr>
                <w:b/>
                <w:bCs/>
                <w:sz w:val="24"/>
                <w:szCs w:val="24"/>
                <w:lang w:val="de-DE"/>
              </w:rPr>
              <w:t>C. Đánh giá kết quả học tập</w:t>
            </w:r>
          </w:p>
          <w:p w14:paraId="511A59DD" w14:textId="77777777" w:rsidR="0019771B" w:rsidRPr="008D74A4" w:rsidRDefault="0019771B" w:rsidP="0019771B">
            <w:pPr>
              <w:spacing w:line="276" w:lineRule="auto"/>
              <w:jc w:val="both"/>
              <w:rPr>
                <w:bCs/>
                <w:sz w:val="24"/>
                <w:szCs w:val="24"/>
                <w:lang w:val="de-DE"/>
              </w:rPr>
            </w:pPr>
            <w:r w:rsidRPr="008D74A4">
              <w:rPr>
                <w:bCs/>
                <w:sz w:val="24"/>
                <w:szCs w:val="24"/>
                <w:lang w:val="de-DE"/>
              </w:rPr>
              <w:t>Phương pháp đánh giá:</w:t>
            </w:r>
          </w:p>
          <w:p w14:paraId="7AF64375" w14:textId="77777777" w:rsidR="0019771B" w:rsidRPr="008D74A4" w:rsidRDefault="0019771B" w:rsidP="0019771B">
            <w:pPr>
              <w:spacing w:line="276" w:lineRule="auto"/>
              <w:jc w:val="both"/>
              <w:rPr>
                <w:bCs/>
                <w:sz w:val="24"/>
                <w:szCs w:val="24"/>
                <w:lang w:val="de-DE"/>
              </w:rPr>
            </w:pPr>
            <w:r w:rsidRPr="008D74A4">
              <w:rPr>
                <w:bCs/>
                <w:sz w:val="24"/>
                <w:szCs w:val="24"/>
                <w:lang w:val="de-DE"/>
              </w:rPr>
              <w:t>- Đánh giá chuyên cần, bài tập theo rubric</w:t>
            </w:r>
          </w:p>
          <w:p w14:paraId="5486C6FB" w14:textId="77777777" w:rsidR="0019771B" w:rsidRPr="008D74A4" w:rsidRDefault="0019771B" w:rsidP="0019771B">
            <w:pPr>
              <w:spacing w:line="276" w:lineRule="auto"/>
              <w:jc w:val="both"/>
              <w:rPr>
                <w:bCs/>
                <w:sz w:val="24"/>
                <w:szCs w:val="24"/>
                <w:lang w:val="de-DE"/>
              </w:rPr>
            </w:pPr>
            <w:r w:rsidRPr="008D74A4">
              <w:rPr>
                <w:bCs/>
                <w:sz w:val="24"/>
                <w:szCs w:val="24"/>
                <w:lang w:val="de-DE"/>
              </w:rPr>
              <w:t>- Đánh giá thuyết trình/làm việc nhóm theo rubric</w:t>
            </w:r>
          </w:p>
          <w:p w14:paraId="518C5F2D" w14:textId="77777777" w:rsidR="0019771B" w:rsidRPr="008D74A4" w:rsidRDefault="0019771B" w:rsidP="0019771B">
            <w:pPr>
              <w:spacing w:line="276" w:lineRule="auto"/>
              <w:rPr>
                <w:b/>
                <w:bCs/>
                <w:iCs/>
                <w:sz w:val="24"/>
                <w:szCs w:val="24"/>
                <w:lang w:val="de-DE"/>
              </w:rPr>
            </w:pPr>
            <w:r w:rsidRPr="008D74A4">
              <w:rPr>
                <w:bCs/>
                <w:sz w:val="24"/>
                <w:szCs w:val="24"/>
                <w:lang w:val="de-DE"/>
              </w:rPr>
              <w:t>- Kiểm tra giữa kỳ/Thi cuối kỳ</w:t>
            </w:r>
          </w:p>
        </w:tc>
        <w:tc>
          <w:tcPr>
            <w:tcW w:w="868" w:type="pct"/>
            <w:vMerge/>
            <w:shd w:val="clear" w:color="auto" w:fill="auto"/>
            <w:vAlign w:val="center"/>
          </w:tcPr>
          <w:p w14:paraId="112C32F1" w14:textId="77777777" w:rsidR="0019771B" w:rsidRPr="008D74A4" w:rsidRDefault="0019771B" w:rsidP="0019771B">
            <w:pPr>
              <w:spacing w:line="276" w:lineRule="auto"/>
              <w:jc w:val="center"/>
              <w:rPr>
                <w:sz w:val="24"/>
                <w:szCs w:val="24"/>
                <w:lang w:val="de-DE"/>
              </w:rPr>
            </w:pPr>
          </w:p>
        </w:tc>
      </w:tr>
      <w:tr w:rsidR="0019771B" w:rsidRPr="008D74A4" w14:paraId="195B591F" w14:textId="77777777" w:rsidTr="00432B09">
        <w:trPr>
          <w:trHeight w:val="339"/>
        </w:trPr>
        <w:tc>
          <w:tcPr>
            <w:tcW w:w="545" w:type="pct"/>
            <w:vMerge w:val="restart"/>
            <w:shd w:val="clear" w:color="auto" w:fill="auto"/>
            <w:vAlign w:val="center"/>
          </w:tcPr>
          <w:p w14:paraId="278974E7" w14:textId="77777777" w:rsidR="0019771B" w:rsidRPr="008D74A4" w:rsidRDefault="0019771B" w:rsidP="0019771B">
            <w:pPr>
              <w:spacing w:line="276" w:lineRule="auto"/>
              <w:jc w:val="center"/>
              <w:rPr>
                <w:bCs/>
                <w:sz w:val="24"/>
                <w:szCs w:val="24"/>
                <w:lang w:val="de-DE"/>
              </w:rPr>
            </w:pPr>
          </w:p>
        </w:tc>
        <w:tc>
          <w:tcPr>
            <w:tcW w:w="3587" w:type="pct"/>
            <w:shd w:val="clear" w:color="auto" w:fill="auto"/>
            <w:vAlign w:val="center"/>
          </w:tcPr>
          <w:p w14:paraId="5F5693D0" w14:textId="77777777" w:rsidR="0019771B" w:rsidRPr="008D74A4" w:rsidRDefault="0019771B" w:rsidP="0019771B">
            <w:pPr>
              <w:spacing w:line="276" w:lineRule="auto"/>
              <w:jc w:val="both"/>
              <w:rPr>
                <w:b/>
                <w:bCs/>
                <w:sz w:val="24"/>
                <w:szCs w:val="24"/>
                <w:lang w:val="de-DE"/>
              </w:rPr>
            </w:pPr>
            <w:r w:rsidRPr="008D74A4">
              <w:rPr>
                <w:b/>
                <w:bCs/>
                <w:sz w:val="24"/>
                <w:szCs w:val="24"/>
                <w:lang w:val="de-DE"/>
              </w:rPr>
              <w:t xml:space="preserve">Chương 4: Cung cầu tiền tệ và chính sách tài chính  </w:t>
            </w:r>
          </w:p>
        </w:tc>
        <w:tc>
          <w:tcPr>
            <w:tcW w:w="868" w:type="pct"/>
            <w:vMerge w:val="restart"/>
            <w:shd w:val="clear" w:color="auto" w:fill="auto"/>
            <w:vAlign w:val="center"/>
          </w:tcPr>
          <w:p w14:paraId="177180DC" w14:textId="77777777" w:rsidR="0019771B" w:rsidRPr="008D74A4" w:rsidRDefault="0019771B" w:rsidP="0019771B">
            <w:pPr>
              <w:spacing w:line="276" w:lineRule="auto"/>
              <w:jc w:val="center"/>
              <w:rPr>
                <w:bCs/>
                <w:sz w:val="24"/>
                <w:szCs w:val="24"/>
                <w:lang w:val="de-DE"/>
              </w:rPr>
            </w:pPr>
            <w:r w:rsidRPr="008D74A4">
              <w:rPr>
                <w:bCs/>
                <w:sz w:val="24"/>
                <w:szCs w:val="24"/>
                <w:lang w:val="de-DE"/>
              </w:rPr>
              <w:t>CELO2</w:t>
            </w:r>
          </w:p>
          <w:p w14:paraId="786939C8" w14:textId="77777777" w:rsidR="0019771B" w:rsidRPr="008D74A4" w:rsidRDefault="0019771B" w:rsidP="0019771B">
            <w:pPr>
              <w:spacing w:line="276" w:lineRule="auto"/>
              <w:jc w:val="center"/>
              <w:rPr>
                <w:bCs/>
                <w:sz w:val="24"/>
                <w:szCs w:val="24"/>
                <w:lang w:val="de-DE"/>
              </w:rPr>
            </w:pPr>
            <w:r w:rsidRPr="008D74A4">
              <w:rPr>
                <w:bCs/>
                <w:sz w:val="24"/>
                <w:szCs w:val="24"/>
                <w:lang w:val="de-DE"/>
              </w:rPr>
              <w:t>CELO3</w:t>
            </w:r>
          </w:p>
          <w:p w14:paraId="77DAA0E5" w14:textId="77777777" w:rsidR="0019771B" w:rsidRPr="008D74A4" w:rsidRDefault="0019771B" w:rsidP="0019771B">
            <w:pPr>
              <w:spacing w:line="276" w:lineRule="auto"/>
              <w:jc w:val="center"/>
              <w:rPr>
                <w:sz w:val="24"/>
                <w:szCs w:val="24"/>
                <w:lang w:val="de-DE"/>
              </w:rPr>
            </w:pPr>
            <w:r w:rsidRPr="008D74A4">
              <w:rPr>
                <w:sz w:val="24"/>
                <w:szCs w:val="24"/>
                <w:lang w:val="de-DE"/>
              </w:rPr>
              <w:t>CELO4</w:t>
            </w:r>
          </w:p>
        </w:tc>
      </w:tr>
      <w:tr w:rsidR="0019771B" w:rsidRPr="00B34827" w14:paraId="3A3A4021" w14:textId="77777777" w:rsidTr="00432B09">
        <w:trPr>
          <w:trHeight w:val="339"/>
        </w:trPr>
        <w:tc>
          <w:tcPr>
            <w:tcW w:w="545" w:type="pct"/>
            <w:vMerge/>
            <w:shd w:val="clear" w:color="auto" w:fill="auto"/>
            <w:vAlign w:val="center"/>
          </w:tcPr>
          <w:p w14:paraId="6076AB57" w14:textId="77777777" w:rsidR="0019771B" w:rsidRPr="008D74A4" w:rsidRDefault="0019771B" w:rsidP="0019771B">
            <w:pPr>
              <w:spacing w:line="276" w:lineRule="auto"/>
              <w:jc w:val="center"/>
              <w:rPr>
                <w:bCs/>
                <w:sz w:val="24"/>
                <w:szCs w:val="24"/>
                <w:lang w:val="de-DE"/>
              </w:rPr>
            </w:pPr>
          </w:p>
        </w:tc>
        <w:tc>
          <w:tcPr>
            <w:tcW w:w="3587" w:type="pct"/>
            <w:shd w:val="clear" w:color="auto" w:fill="auto"/>
            <w:vAlign w:val="center"/>
          </w:tcPr>
          <w:p w14:paraId="43980178" w14:textId="77777777" w:rsidR="0019771B" w:rsidRPr="008D74A4" w:rsidRDefault="0019771B" w:rsidP="0019771B">
            <w:pPr>
              <w:jc w:val="both"/>
              <w:rPr>
                <w:b/>
                <w:bCs/>
                <w:i/>
                <w:sz w:val="24"/>
                <w:szCs w:val="24"/>
                <w:lang w:val="de-DE"/>
              </w:rPr>
            </w:pPr>
            <w:r w:rsidRPr="008D74A4">
              <w:rPr>
                <w:b/>
                <w:bCs/>
                <w:sz w:val="24"/>
                <w:szCs w:val="24"/>
                <w:lang w:val="de-DE"/>
              </w:rPr>
              <w:t>A. Nội dung giảng dạy trên lớp:</w:t>
            </w:r>
            <w:r w:rsidRPr="008D74A4">
              <w:rPr>
                <w:bCs/>
                <w:sz w:val="24"/>
                <w:szCs w:val="24"/>
                <w:lang w:val="de-DE"/>
              </w:rPr>
              <w:t xml:space="preserve"> (12 giờ) </w:t>
            </w:r>
          </w:p>
          <w:p w14:paraId="397D42C5" w14:textId="77777777" w:rsidR="0019771B" w:rsidRPr="008D74A4" w:rsidRDefault="0019771B" w:rsidP="0019771B">
            <w:pPr>
              <w:jc w:val="both"/>
              <w:rPr>
                <w:b/>
                <w:bCs/>
                <w:noProof/>
                <w:sz w:val="24"/>
                <w:szCs w:val="24"/>
                <w:lang w:val="de-DE"/>
              </w:rPr>
            </w:pPr>
            <w:r w:rsidRPr="008D74A4">
              <w:rPr>
                <w:b/>
                <w:bCs/>
                <w:noProof/>
                <w:sz w:val="24"/>
                <w:szCs w:val="24"/>
                <w:lang w:val="de-DE"/>
              </w:rPr>
              <w:t>4.1. Cung tiền tệ</w:t>
            </w:r>
          </w:p>
          <w:p w14:paraId="157741CE" w14:textId="77777777" w:rsidR="0019771B" w:rsidRPr="008D74A4" w:rsidRDefault="0019771B" w:rsidP="0019771B">
            <w:pPr>
              <w:jc w:val="both"/>
              <w:rPr>
                <w:sz w:val="24"/>
                <w:szCs w:val="24"/>
                <w:lang w:val="de-DE"/>
              </w:rPr>
            </w:pPr>
            <w:r w:rsidRPr="008D74A4">
              <w:rPr>
                <w:sz w:val="24"/>
                <w:szCs w:val="24"/>
                <w:lang w:val="de-DE"/>
              </w:rPr>
              <w:t>4.1.1. Khái quát về cung tiền tệ</w:t>
            </w:r>
          </w:p>
          <w:p w14:paraId="1B244531" w14:textId="77777777" w:rsidR="0019771B" w:rsidRPr="008D74A4" w:rsidRDefault="0019771B" w:rsidP="0019771B">
            <w:pPr>
              <w:jc w:val="both"/>
              <w:rPr>
                <w:sz w:val="24"/>
                <w:szCs w:val="24"/>
                <w:lang w:val="de-DE"/>
              </w:rPr>
            </w:pPr>
            <w:r w:rsidRPr="008D74A4">
              <w:rPr>
                <w:sz w:val="24"/>
                <w:szCs w:val="24"/>
                <w:lang w:val="de-DE"/>
              </w:rPr>
              <w:t>4.1.2. Các chủ thể tham gia cung ứng tiền tệ</w:t>
            </w:r>
          </w:p>
          <w:p w14:paraId="597F3BF8" w14:textId="77777777" w:rsidR="0019771B" w:rsidRPr="008D74A4" w:rsidRDefault="0019771B" w:rsidP="0019771B">
            <w:pPr>
              <w:jc w:val="both"/>
              <w:rPr>
                <w:sz w:val="24"/>
                <w:szCs w:val="24"/>
                <w:lang w:val="de-DE"/>
              </w:rPr>
            </w:pPr>
            <w:r w:rsidRPr="008D74A4">
              <w:rPr>
                <w:sz w:val="24"/>
                <w:szCs w:val="24"/>
                <w:lang w:val="de-DE"/>
              </w:rPr>
              <w:t>4.1.3. Cơ chế tạo ra lượng cung tiền mở rộng</w:t>
            </w:r>
          </w:p>
          <w:p w14:paraId="012C8AC4" w14:textId="77777777" w:rsidR="0019771B" w:rsidRPr="008D74A4" w:rsidRDefault="0019771B" w:rsidP="0019771B">
            <w:pPr>
              <w:jc w:val="both"/>
              <w:rPr>
                <w:sz w:val="24"/>
                <w:szCs w:val="24"/>
                <w:lang w:val="de-DE"/>
              </w:rPr>
            </w:pPr>
            <w:r w:rsidRPr="008D74A4">
              <w:rPr>
                <w:sz w:val="24"/>
                <w:szCs w:val="24"/>
                <w:lang w:val="de-DE"/>
              </w:rPr>
              <w:t>4.1.4. Các nhân tố tác động đến cung tiền</w:t>
            </w:r>
          </w:p>
          <w:p w14:paraId="24D4235F" w14:textId="77777777" w:rsidR="0019771B" w:rsidRPr="008D74A4" w:rsidRDefault="0019771B" w:rsidP="0019771B">
            <w:pPr>
              <w:spacing w:line="276" w:lineRule="auto"/>
              <w:jc w:val="both"/>
              <w:rPr>
                <w:sz w:val="24"/>
                <w:szCs w:val="24"/>
                <w:lang w:val="de-DE"/>
              </w:rPr>
            </w:pPr>
            <w:r w:rsidRPr="008D74A4">
              <w:rPr>
                <w:sz w:val="24"/>
                <w:szCs w:val="24"/>
                <w:lang w:val="de-DE"/>
              </w:rPr>
              <w:t>4.1.5. Mô hình cung tiền và số nhân tiền</w:t>
            </w:r>
          </w:p>
          <w:p w14:paraId="795DC6C1" w14:textId="77777777" w:rsidR="0019771B" w:rsidRPr="008D74A4" w:rsidRDefault="0019771B" w:rsidP="0019771B">
            <w:pPr>
              <w:jc w:val="both"/>
              <w:rPr>
                <w:b/>
                <w:bCs/>
                <w:noProof/>
                <w:sz w:val="24"/>
                <w:szCs w:val="24"/>
                <w:lang w:val="de-DE"/>
              </w:rPr>
            </w:pPr>
            <w:r w:rsidRPr="008D74A4">
              <w:rPr>
                <w:b/>
                <w:bCs/>
                <w:noProof/>
                <w:sz w:val="24"/>
                <w:szCs w:val="24"/>
                <w:lang w:val="de-DE"/>
              </w:rPr>
              <w:t>4.2. Cầu tiền tệ</w:t>
            </w:r>
          </w:p>
          <w:p w14:paraId="1D9EDE40" w14:textId="77777777" w:rsidR="0019771B" w:rsidRPr="008D74A4" w:rsidRDefault="0019771B" w:rsidP="0019771B">
            <w:pPr>
              <w:jc w:val="both"/>
              <w:rPr>
                <w:sz w:val="24"/>
                <w:szCs w:val="24"/>
                <w:lang w:val="de-DE"/>
              </w:rPr>
            </w:pPr>
            <w:r w:rsidRPr="008D74A4">
              <w:rPr>
                <w:sz w:val="24"/>
                <w:szCs w:val="24"/>
                <w:lang w:val="de-DE"/>
              </w:rPr>
              <w:t>4.2.1. Khái quát về cầu tiền tệ</w:t>
            </w:r>
          </w:p>
          <w:p w14:paraId="72C11058" w14:textId="77777777" w:rsidR="0019771B" w:rsidRPr="008D74A4" w:rsidRDefault="0019771B" w:rsidP="0019771B">
            <w:pPr>
              <w:spacing w:line="276" w:lineRule="auto"/>
              <w:jc w:val="both"/>
              <w:rPr>
                <w:sz w:val="24"/>
                <w:szCs w:val="24"/>
                <w:lang w:val="de-DE"/>
              </w:rPr>
            </w:pPr>
            <w:r w:rsidRPr="008D74A4">
              <w:rPr>
                <w:sz w:val="24"/>
                <w:szCs w:val="24"/>
                <w:lang w:val="de-DE"/>
              </w:rPr>
              <w:t>4.2.2. Các học thuyết về tiền tệ: Học thuyết số lượng tiền tệ; Học thuyết ưu tiên thanh khoản của Keynes; Học thuyết số lượng tiền tệ hiện đại của Friedman</w:t>
            </w:r>
          </w:p>
          <w:p w14:paraId="739CEAAA" w14:textId="77777777" w:rsidR="0019771B" w:rsidRPr="008D74A4" w:rsidRDefault="0019771B" w:rsidP="0019771B">
            <w:pPr>
              <w:jc w:val="both"/>
              <w:rPr>
                <w:b/>
                <w:bCs/>
                <w:noProof/>
                <w:sz w:val="24"/>
                <w:szCs w:val="24"/>
                <w:lang w:val="de-DE"/>
              </w:rPr>
            </w:pPr>
            <w:r w:rsidRPr="008D74A4">
              <w:rPr>
                <w:b/>
                <w:bCs/>
                <w:noProof/>
                <w:sz w:val="24"/>
                <w:szCs w:val="24"/>
                <w:lang w:val="de-DE"/>
              </w:rPr>
              <w:t>4.3. Chính sách tiền tệ và chính sách tài khóa trong nền kinh tế mở</w:t>
            </w:r>
          </w:p>
          <w:p w14:paraId="65E36EC5" w14:textId="77777777" w:rsidR="0019771B" w:rsidRPr="008D74A4" w:rsidRDefault="0019771B" w:rsidP="0019771B">
            <w:pPr>
              <w:jc w:val="both"/>
              <w:rPr>
                <w:sz w:val="24"/>
                <w:szCs w:val="24"/>
                <w:lang w:val="de-DE"/>
              </w:rPr>
            </w:pPr>
            <w:r w:rsidRPr="008D74A4">
              <w:rPr>
                <w:sz w:val="24"/>
                <w:szCs w:val="24"/>
                <w:lang w:val="de-DE"/>
              </w:rPr>
              <w:t>4.3.1. Mô hình ISLM</w:t>
            </w:r>
          </w:p>
          <w:p w14:paraId="611D74E0" w14:textId="77777777" w:rsidR="0019771B" w:rsidRPr="008D74A4" w:rsidRDefault="0019771B" w:rsidP="0019771B">
            <w:pPr>
              <w:jc w:val="both"/>
              <w:rPr>
                <w:sz w:val="24"/>
                <w:szCs w:val="24"/>
                <w:lang w:val="de-DE"/>
              </w:rPr>
            </w:pPr>
            <w:r w:rsidRPr="008D74A4">
              <w:rPr>
                <w:sz w:val="24"/>
                <w:szCs w:val="24"/>
                <w:lang w:val="de-DE"/>
              </w:rPr>
              <w:lastRenderedPageBreak/>
              <w:t>4.3.2. Mô hình Mundell-Fleming</w:t>
            </w:r>
          </w:p>
          <w:p w14:paraId="42199223" w14:textId="77777777" w:rsidR="0019771B" w:rsidRPr="008D74A4" w:rsidRDefault="0019771B" w:rsidP="0019771B">
            <w:pPr>
              <w:spacing w:line="276" w:lineRule="auto"/>
              <w:jc w:val="both"/>
              <w:rPr>
                <w:b/>
                <w:bCs/>
                <w:sz w:val="24"/>
                <w:szCs w:val="24"/>
                <w:lang w:val="de-DE"/>
              </w:rPr>
            </w:pPr>
            <w:r w:rsidRPr="008D74A4">
              <w:rPr>
                <w:b/>
                <w:bCs/>
                <w:sz w:val="24"/>
                <w:szCs w:val="24"/>
                <w:lang w:val="de-DE"/>
              </w:rPr>
              <w:t>Thuyết trình nhóm chủ đề 1</w:t>
            </w:r>
          </w:p>
          <w:p w14:paraId="6A081D9B" w14:textId="77777777" w:rsidR="0019771B" w:rsidRPr="008D74A4" w:rsidRDefault="0019771B" w:rsidP="0019771B">
            <w:pPr>
              <w:jc w:val="both"/>
              <w:rPr>
                <w:b/>
                <w:bCs/>
                <w:noProof/>
                <w:sz w:val="24"/>
                <w:szCs w:val="24"/>
                <w:lang w:val="de-DE"/>
              </w:rPr>
            </w:pPr>
            <w:r w:rsidRPr="008D74A4">
              <w:rPr>
                <w:b/>
                <w:bCs/>
                <w:noProof/>
                <w:sz w:val="24"/>
                <w:szCs w:val="24"/>
                <w:lang w:val="de-DE"/>
              </w:rPr>
              <w:t>4.4. Tiền tệ và lạm phát</w:t>
            </w:r>
          </w:p>
          <w:p w14:paraId="5464BBCB" w14:textId="77777777" w:rsidR="0019771B" w:rsidRPr="008D74A4" w:rsidRDefault="0019771B" w:rsidP="0019771B">
            <w:pPr>
              <w:jc w:val="both"/>
              <w:rPr>
                <w:sz w:val="24"/>
                <w:szCs w:val="24"/>
                <w:lang w:val="de-DE"/>
              </w:rPr>
            </w:pPr>
            <w:r w:rsidRPr="008D74A4">
              <w:rPr>
                <w:sz w:val="24"/>
                <w:szCs w:val="24"/>
                <w:lang w:val="de-DE"/>
              </w:rPr>
              <w:t>4.4.1. Lạm phát</w:t>
            </w:r>
          </w:p>
          <w:p w14:paraId="37853795" w14:textId="77777777" w:rsidR="0019771B" w:rsidRPr="008D74A4" w:rsidRDefault="0019771B" w:rsidP="0019771B">
            <w:pPr>
              <w:jc w:val="both"/>
              <w:rPr>
                <w:sz w:val="24"/>
                <w:szCs w:val="24"/>
                <w:lang w:val="de-DE"/>
              </w:rPr>
            </w:pPr>
            <w:r w:rsidRPr="008D74A4">
              <w:rPr>
                <w:sz w:val="24"/>
                <w:szCs w:val="24"/>
                <w:lang w:val="de-DE"/>
              </w:rPr>
              <w:t>4.4.2. Chính sách tiền tệ lạm phát</w:t>
            </w:r>
          </w:p>
          <w:p w14:paraId="0CB22AFF" w14:textId="77777777" w:rsidR="0019771B" w:rsidRPr="008D74A4" w:rsidRDefault="0019771B" w:rsidP="0019771B">
            <w:pPr>
              <w:jc w:val="both"/>
              <w:rPr>
                <w:sz w:val="24"/>
                <w:szCs w:val="24"/>
                <w:lang w:val="de-DE"/>
              </w:rPr>
            </w:pPr>
            <w:r w:rsidRPr="008D74A4">
              <w:rPr>
                <w:sz w:val="24"/>
                <w:szCs w:val="24"/>
                <w:lang w:val="de-DE"/>
              </w:rPr>
              <w:t>4.4.3. Tác động của lạm phát</w:t>
            </w:r>
          </w:p>
          <w:p w14:paraId="2A282047" w14:textId="77777777" w:rsidR="0019771B" w:rsidRPr="008D74A4" w:rsidRDefault="0019771B" w:rsidP="0019771B">
            <w:pPr>
              <w:jc w:val="both"/>
              <w:rPr>
                <w:sz w:val="24"/>
                <w:szCs w:val="24"/>
                <w:lang w:val="de-DE"/>
              </w:rPr>
            </w:pPr>
            <w:r w:rsidRPr="008D74A4">
              <w:rPr>
                <w:sz w:val="24"/>
                <w:szCs w:val="24"/>
                <w:lang w:val="de-DE"/>
              </w:rPr>
              <w:t>4.4.4. Kiểm soát lạm phát</w:t>
            </w:r>
          </w:p>
          <w:p w14:paraId="606AFAA4" w14:textId="77777777" w:rsidR="0019771B" w:rsidRPr="008D74A4" w:rsidRDefault="0019771B" w:rsidP="0019771B">
            <w:pPr>
              <w:spacing w:line="276" w:lineRule="auto"/>
              <w:jc w:val="both"/>
              <w:rPr>
                <w:b/>
                <w:bCs/>
                <w:sz w:val="24"/>
                <w:szCs w:val="24"/>
                <w:lang w:val="de-DE"/>
              </w:rPr>
            </w:pPr>
            <w:r w:rsidRPr="008D74A4">
              <w:rPr>
                <w:b/>
                <w:bCs/>
                <w:sz w:val="24"/>
                <w:szCs w:val="24"/>
                <w:lang w:val="de-DE"/>
              </w:rPr>
              <w:t>Thảo luận tình huống nghiên cứu thực tế</w:t>
            </w:r>
          </w:p>
        </w:tc>
        <w:tc>
          <w:tcPr>
            <w:tcW w:w="868" w:type="pct"/>
            <w:vMerge/>
            <w:shd w:val="clear" w:color="auto" w:fill="auto"/>
            <w:vAlign w:val="center"/>
          </w:tcPr>
          <w:p w14:paraId="031E3DEC" w14:textId="77777777" w:rsidR="0019771B" w:rsidRPr="008D74A4" w:rsidRDefault="0019771B" w:rsidP="0019771B">
            <w:pPr>
              <w:spacing w:line="276" w:lineRule="auto"/>
              <w:jc w:val="center"/>
              <w:rPr>
                <w:sz w:val="24"/>
                <w:szCs w:val="24"/>
                <w:lang w:val="de-DE"/>
              </w:rPr>
            </w:pPr>
          </w:p>
        </w:tc>
      </w:tr>
      <w:tr w:rsidR="0019771B" w:rsidRPr="00B34827" w14:paraId="5F263577" w14:textId="77777777" w:rsidTr="00432B09">
        <w:trPr>
          <w:trHeight w:val="339"/>
        </w:trPr>
        <w:tc>
          <w:tcPr>
            <w:tcW w:w="545" w:type="pct"/>
            <w:vMerge/>
            <w:shd w:val="clear" w:color="auto" w:fill="auto"/>
            <w:vAlign w:val="center"/>
          </w:tcPr>
          <w:p w14:paraId="67BB1113" w14:textId="77777777" w:rsidR="0019771B" w:rsidRPr="008D74A4" w:rsidRDefault="0019771B" w:rsidP="0019771B">
            <w:pPr>
              <w:spacing w:line="276" w:lineRule="auto"/>
              <w:jc w:val="center"/>
              <w:rPr>
                <w:bCs/>
                <w:sz w:val="24"/>
                <w:szCs w:val="24"/>
                <w:lang w:val="de-DE"/>
              </w:rPr>
            </w:pPr>
          </w:p>
        </w:tc>
        <w:tc>
          <w:tcPr>
            <w:tcW w:w="3587" w:type="pct"/>
            <w:shd w:val="clear" w:color="auto" w:fill="auto"/>
            <w:vAlign w:val="center"/>
          </w:tcPr>
          <w:p w14:paraId="0E8AE3A4" w14:textId="77777777" w:rsidR="0019771B" w:rsidRPr="008D74A4" w:rsidRDefault="0019771B" w:rsidP="0019771B">
            <w:pPr>
              <w:spacing w:line="276" w:lineRule="auto"/>
              <w:jc w:val="both"/>
              <w:rPr>
                <w:bCs/>
                <w:i/>
                <w:sz w:val="24"/>
                <w:szCs w:val="24"/>
                <w:lang w:val="de-DE"/>
              </w:rPr>
            </w:pPr>
            <w:r w:rsidRPr="008D74A4">
              <w:rPr>
                <w:b/>
                <w:bCs/>
                <w:sz w:val="24"/>
                <w:szCs w:val="24"/>
                <w:lang w:val="de-DE"/>
              </w:rPr>
              <w:t>B.</w:t>
            </w:r>
            <w:r w:rsidRPr="008D74A4">
              <w:rPr>
                <w:bCs/>
                <w:i/>
                <w:sz w:val="24"/>
                <w:szCs w:val="24"/>
                <w:lang w:val="de-DE"/>
              </w:rPr>
              <w:t xml:space="preserve"> </w:t>
            </w:r>
            <w:r w:rsidRPr="008D74A4">
              <w:rPr>
                <w:b/>
                <w:bCs/>
                <w:sz w:val="24"/>
                <w:szCs w:val="24"/>
                <w:lang w:val="de-DE"/>
              </w:rPr>
              <w:t>Các nội dung cần tự học ở nhà</w:t>
            </w:r>
            <w:r w:rsidRPr="008D74A4">
              <w:rPr>
                <w:bCs/>
                <w:sz w:val="24"/>
                <w:szCs w:val="24"/>
                <w:lang w:val="de-DE"/>
              </w:rPr>
              <w:t>:</w:t>
            </w:r>
          </w:p>
          <w:p w14:paraId="014BC6F9" w14:textId="77777777" w:rsidR="0019771B" w:rsidRPr="008D74A4" w:rsidRDefault="0019771B" w:rsidP="0019771B">
            <w:pPr>
              <w:spacing w:line="276" w:lineRule="auto"/>
              <w:jc w:val="both"/>
              <w:rPr>
                <w:bCs/>
                <w:sz w:val="24"/>
                <w:szCs w:val="24"/>
                <w:lang w:val="de-DE"/>
              </w:rPr>
            </w:pPr>
            <w:r w:rsidRPr="008D74A4">
              <w:rPr>
                <w:bCs/>
                <w:sz w:val="24"/>
                <w:szCs w:val="24"/>
                <w:lang w:val="de-DE"/>
              </w:rPr>
              <w:t>- Đọc giáo trình chính nội dung chương 4 và các tài liệu theo chỉ dẫn của giảng viên;</w:t>
            </w:r>
          </w:p>
          <w:p w14:paraId="531D015E" w14:textId="77777777" w:rsidR="0019771B" w:rsidRPr="008D74A4" w:rsidRDefault="0019771B" w:rsidP="0019771B">
            <w:pPr>
              <w:spacing w:line="276" w:lineRule="auto"/>
              <w:jc w:val="both"/>
              <w:rPr>
                <w:bCs/>
                <w:sz w:val="24"/>
                <w:szCs w:val="24"/>
                <w:lang w:val="de-DE"/>
              </w:rPr>
            </w:pPr>
            <w:r w:rsidRPr="008D74A4">
              <w:rPr>
                <w:bCs/>
                <w:sz w:val="24"/>
                <w:szCs w:val="24"/>
                <w:lang w:val="de-DE"/>
              </w:rPr>
              <w:t>- Tìm kiếm trước các tài liệu liên quan đến chủ đề thuyết trình và thảo luận tình huống.</w:t>
            </w:r>
          </w:p>
        </w:tc>
        <w:tc>
          <w:tcPr>
            <w:tcW w:w="868" w:type="pct"/>
            <w:vMerge/>
            <w:shd w:val="clear" w:color="auto" w:fill="auto"/>
            <w:vAlign w:val="center"/>
          </w:tcPr>
          <w:p w14:paraId="1ACA54DC" w14:textId="77777777" w:rsidR="0019771B" w:rsidRPr="008D74A4" w:rsidRDefault="0019771B" w:rsidP="0019771B">
            <w:pPr>
              <w:spacing w:line="276" w:lineRule="auto"/>
              <w:jc w:val="center"/>
              <w:rPr>
                <w:sz w:val="24"/>
                <w:szCs w:val="24"/>
                <w:lang w:val="de-DE"/>
              </w:rPr>
            </w:pPr>
          </w:p>
        </w:tc>
      </w:tr>
      <w:tr w:rsidR="0019771B" w:rsidRPr="008D74A4" w14:paraId="7F1AEAA8" w14:textId="77777777" w:rsidTr="00432B09">
        <w:trPr>
          <w:trHeight w:val="339"/>
        </w:trPr>
        <w:tc>
          <w:tcPr>
            <w:tcW w:w="545" w:type="pct"/>
            <w:vMerge/>
            <w:shd w:val="clear" w:color="auto" w:fill="auto"/>
            <w:vAlign w:val="center"/>
          </w:tcPr>
          <w:p w14:paraId="57DE0340" w14:textId="77777777" w:rsidR="0019771B" w:rsidRPr="008D74A4" w:rsidRDefault="0019771B" w:rsidP="0019771B">
            <w:pPr>
              <w:spacing w:line="276" w:lineRule="auto"/>
              <w:jc w:val="center"/>
              <w:rPr>
                <w:bCs/>
                <w:sz w:val="24"/>
                <w:szCs w:val="24"/>
                <w:lang w:val="de-DE"/>
              </w:rPr>
            </w:pPr>
          </w:p>
        </w:tc>
        <w:tc>
          <w:tcPr>
            <w:tcW w:w="3587" w:type="pct"/>
            <w:shd w:val="clear" w:color="auto" w:fill="auto"/>
          </w:tcPr>
          <w:p w14:paraId="7B2F931A" w14:textId="77777777" w:rsidR="0019771B" w:rsidRPr="008D74A4" w:rsidRDefault="0019771B" w:rsidP="0019771B">
            <w:pPr>
              <w:spacing w:line="276" w:lineRule="auto"/>
              <w:rPr>
                <w:b/>
                <w:bCs/>
                <w:sz w:val="24"/>
                <w:szCs w:val="24"/>
                <w:lang w:val="de-DE"/>
              </w:rPr>
            </w:pPr>
            <w:r w:rsidRPr="008D74A4">
              <w:rPr>
                <w:b/>
                <w:bCs/>
                <w:sz w:val="24"/>
                <w:szCs w:val="24"/>
                <w:lang w:val="de-DE"/>
              </w:rPr>
              <w:t>C. Đánh giá kết quả học tập</w:t>
            </w:r>
          </w:p>
          <w:p w14:paraId="6B2B3904" w14:textId="77777777" w:rsidR="0019771B" w:rsidRPr="008D74A4" w:rsidRDefault="0019771B" w:rsidP="0019771B">
            <w:pPr>
              <w:spacing w:line="276" w:lineRule="auto"/>
              <w:jc w:val="both"/>
              <w:rPr>
                <w:bCs/>
                <w:sz w:val="24"/>
                <w:szCs w:val="24"/>
                <w:lang w:val="de-DE"/>
              </w:rPr>
            </w:pPr>
            <w:r w:rsidRPr="008D74A4">
              <w:rPr>
                <w:bCs/>
                <w:sz w:val="24"/>
                <w:szCs w:val="24"/>
                <w:lang w:val="de-DE"/>
              </w:rPr>
              <w:t>Phương pháp đánh giá:</w:t>
            </w:r>
          </w:p>
          <w:p w14:paraId="74372FEF" w14:textId="77777777" w:rsidR="0019771B" w:rsidRPr="008D74A4" w:rsidRDefault="0019771B" w:rsidP="0019771B">
            <w:pPr>
              <w:spacing w:line="276" w:lineRule="auto"/>
              <w:jc w:val="both"/>
              <w:rPr>
                <w:bCs/>
                <w:sz w:val="24"/>
                <w:szCs w:val="24"/>
                <w:lang w:val="de-DE"/>
              </w:rPr>
            </w:pPr>
            <w:r w:rsidRPr="008D74A4">
              <w:rPr>
                <w:bCs/>
                <w:sz w:val="24"/>
                <w:szCs w:val="24"/>
                <w:lang w:val="de-DE"/>
              </w:rPr>
              <w:t>- Đánh giá chuyên cần, bài tập theo rubric</w:t>
            </w:r>
          </w:p>
          <w:p w14:paraId="0436C9CE" w14:textId="77777777" w:rsidR="0019771B" w:rsidRPr="008D74A4" w:rsidRDefault="0019771B" w:rsidP="0019771B">
            <w:pPr>
              <w:spacing w:line="276" w:lineRule="auto"/>
              <w:jc w:val="both"/>
              <w:rPr>
                <w:bCs/>
                <w:sz w:val="24"/>
                <w:szCs w:val="24"/>
                <w:lang w:val="de-DE"/>
              </w:rPr>
            </w:pPr>
            <w:r w:rsidRPr="008D74A4">
              <w:rPr>
                <w:bCs/>
                <w:sz w:val="24"/>
                <w:szCs w:val="24"/>
                <w:lang w:val="de-DE"/>
              </w:rPr>
              <w:t>- Đánh giá thuyết trình/làm việc nhóm theo rubric</w:t>
            </w:r>
          </w:p>
          <w:p w14:paraId="44E89F8E" w14:textId="77777777" w:rsidR="0019771B" w:rsidRPr="008D74A4" w:rsidRDefault="0019771B" w:rsidP="0019771B">
            <w:pPr>
              <w:spacing w:line="276" w:lineRule="auto"/>
              <w:rPr>
                <w:iCs/>
                <w:sz w:val="24"/>
                <w:szCs w:val="24"/>
                <w:lang w:val="de-DE"/>
              </w:rPr>
            </w:pPr>
            <w:r w:rsidRPr="008D74A4">
              <w:rPr>
                <w:bCs/>
                <w:sz w:val="24"/>
                <w:szCs w:val="24"/>
                <w:lang w:val="de-DE"/>
              </w:rPr>
              <w:t xml:space="preserve">- Thi cuối kỳ </w:t>
            </w:r>
          </w:p>
        </w:tc>
        <w:tc>
          <w:tcPr>
            <w:tcW w:w="868" w:type="pct"/>
            <w:vMerge/>
            <w:shd w:val="clear" w:color="auto" w:fill="auto"/>
            <w:vAlign w:val="center"/>
          </w:tcPr>
          <w:p w14:paraId="2B3DDB83" w14:textId="77777777" w:rsidR="0019771B" w:rsidRPr="008D74A4" w:rsidRDefault="0019771B" w:rsidP="0019771B">
            <w:pPr>
              <w:spacing w:line="276" w:lineRule="auto"/>
              <w:jc w:val="center"/>
              <w:rPr>
                <w:sz w:val="24"/>
                <w:szCs w:val="24"/>
                <w:lang w:val="de-DE"/>
              </w:rPr>
            </w:pPr>
          </w:p>
        </w:tc>
      </w:tr>
      <w:tr w:rsidR="0019771B" w:rsidRPr="008D74A4" w14:paraId="53F9DA3C" w14:textId="77777777" w:rsidTr="00432B09">
        <w:trPr>
          <w:trHeight w:val="339"/>
        </w:trPr>
        <w:tc>
          <w:tcPr>
            <w:tcW w:w="545" w:type="pct"/>
            <w:vMerge w:val="restart"/>
            <w:shd w:val="clear" w:color="auto" w:fill="auto"/>
            <w:vAlign w:val="center"/>
          </w:tcPr>
          <w:p w14:paraId="46A92678" w14:textId="77777777" w:rsidR="0019771B" w:rsidRPr="008D74A4" w:rsidRDefault="0019771B" w:rsidP="0019771B">
            <w:pPr>
              <w:spacing w:line="276" w:lineRule="auto"/>
              <w:jc w:val="center"/>
              <w:rPr>
                <w:bCs/>
                <w:sz w:val="24"/>
                <w:szCs w:val="24"/>
                <w:lang w:val="de-DE"/>
              </w:rPr>
            </w:pPr>
          </w:p>
        </w:tc>
        <w:tc>
          <w:tcPr>
            <w:tcW w:w="3587" w:type="pct"/>
            <w:shd w:val="clear" w:color="auto" w:fill="auto"/>
            <w:vAlign w:val="center"/>
          </w:tcPr>
          <w:p w14:paraId="623591BF" w14:textId="77777777" w:rsidR="0019771B" w:rsidRPr="008D74A4" w:rsidRDefault="0019771B" w:rsidP="0019771B">
            <w:pPr>
              <w:spacing w:line="276" w:lineRule="auto"/>
              <w:jc w:val="both"/>
              <w:rPr>
                <w:b/>
                <w:bCs/>
                <w:sz w:val="24"/>
                <w:szCs w:val="24"/>
                <w:lang w:val="de-DE"/>
              </w:rPr>
            </w:pPr>
            <w:r w:rsidRPr="008D74A4">
              <w:rPr>
                <w:b/>
                <w:bCs/>
                <w:sz w:val="24"/>
                <w:szCs w:val="24"/>
                <w:lang w:val="de-DE"/>
              </w:rPr>
              <w:t>Chương 5: Ngân hàng trung ương và điều hành chính sách tiền tệ</w:t>
            </w:r>
          </w:p>
        </w:tc>
        <w:tc>
          <w:tcPr>
            <w:tcW w:w="868" w:type="pct"/>
            <w:vMerge w:val="restart"/>
            <w:shd w:val="clear" w:color="auto" w:fill="auto"/>
            <w:vAlign w:val="center"/>
          </w:tcPr>
          <w:p w14:paraId="3C254984" w14:textId="77777777" w:rsidR="0019771B" w:rsidRPr="008D74A4" w:rsidRDefault="0019771B" w:rsidP="0019771B">
            <w:pPr>
              <w:spacing w:line="276" w:lineRule="auto"/>
              <w:jc w:val="center"/>
              <w:rPr>
                <w:bCs/>
                <w:sz w:val="24"/>
                <w:szCs w:val="24"/>
                <w:lang w:val="de-DE"/>
              </w:rPr>
            </w:pPr>
            <w:r w:rsidRPr="008D74A4">
              <w:rPr>
                <w:bCs/>
                <w:sz w:val="24"/>
                <w:szCs w:val="24"/>
                <w:lang w:val="de-DE"/>
              </w:rPr>
              <w:t>CELO2</w:t>
            </w:r>
          </w:p>
          <w:p w14:paraId="7D8233D4" w14:textId="77777777" w:rsidR="0019771B" w:rsidRPr="008D74A4" w:rsidRDefault="0019771B" w:rsidP="0019771B">
            <w:pPr>
              <w:spacing w:line="276" w:lineRule="auto"/>
              <w:jc w:val="center"/>
              <w:rPr>
                <w:bCs/>
                <w:sz w:val="24"/>
                <w:szCs w:val="24"/>
                <w:lang w:val="de-DE"/>
              </w:rPr>
            </w:pPr>
            <w:r w:rsidRPr="008D74A4">
              <w:rPr>
                <w:bCs/>
                <w:sz w:val="24"/>
                <w:szCs w:val="24"/>
                <w:lang w:val="de-DE"/>
              </w:rPr>
              <w:t>CELO3</w:t>
            </w:r>
          </w:p>
          <w:p w14:paraId="070B34EB" w14:textId="77777777" w:rsidR="0019771B" w:rsidRPr="008D74A4" w:rsidRDefault="0019771B" w:rsidP="0019771B">
            <w:pPr>
              <w:spacing w:line="276" w:lineRule="auto"/>
              <w:jc w:val="center"/>
              <w:rPr>
                <w:sz w:val="24"/>
                <w:szCs w:val="24"/>
                <w:lang w:val="de-DE"/>
              </w:rPr>
            </w:pPr>
            <w:r w:rsidRPr="008D74A4">
              <w:rPr>
                <w:sz w:val="24"/>
                <w:szCs w:val="24"/>
                <w:lang w:val="de-DE"/>
              </w:rPr>
              <w:t>CELO4</w:t>
            </w:r>
          </w:p>
        </w:tc>
      </w:tr>
      <w:tr w:rsidR="0019771B" w:rsidRPr="00B34827" w14:paraId="71939752" w14:textId="77777777" w:rsidTr="00432B09">
        <w:trPr>
          <w:trHeight w:val="339"/>
        </w:trPr>
        <w:tc>
          <w:tcPr>
            <w:tcW w:w="545" w:type="pct"/>
            <w:vMerge/>
            <w:shd w:val="clear" w:color="auto" w:fill="auto"/>
            <w:vAlign w:val="center"/>
          </w:tcPr>
          <w:p w14:paraId="333618D9" w14:textId="77777777" w:rsidR="0019771B" w:rsidRPr="008D74A4" w:rsidRDefault="0019771B" w:rsidP="0019771B">
            <w:pPr>
              <w:spacing w:line="276" w:lineRule="auto"/>
              <w:jc w:val="center"/>
              <w:rPr>
                <w:bCs/>
                <w:sz w:val="24"/>
                <w:szCs w:val="24"/>
                <w:lang w:val="de-DE"/>
              </w:rPr>
            </w:pPr>
          </w:p>
        </w:tc>
        <w:tc>
          <w:tcPr>
            <w:tcW w:w="3587" w:type="pct"/>
            <w:shd w:val="clear" w:color="auto" w:fill="auto"/>
            <w:vAlign w:val="center"/>
          </w:tcPr>
          <w:p w14:paraId="3D6409A2" w14:textId="77777777" w:rsidR="0019771B" w:rsidRPr="008D74A4" w:rsidRDefault="0019771B" w:rsidP="0019771B">
            <w:pPr>
              <w:jc w:val="both"/>
              <w:rPr>
                <w:b/>
                <w:bCs/>
                <w:i/>
                <w:sz w:val="24"/>
                <w:szCs w:val="24"/>
                <w:lang w:val="de-DE"/>
              </w:rPr>
            </w:pPr>
            <w:r w:rsidRPr="008D74A4">
              <w:rPr>
                <w:b/>
                <w:bCs/>
                <w:sz w:val="24"/>
                <w:szCs w:val="24"/>
                <w:lang w:val="de-DE"/>
              </w:rPr>
              <w:t>A. Nội dung giảng dạy trên lớp:</w:t>
            </w:r>
            <w:r w:rsidRPr="008D74A4">
              <w:rPr>
                <w:bCs/>
                <w:sz w:val="24"/>
                <w:szCs w:val="24"/>
                <w:lang w:val="de-DE"/>
              </w:rPr>
              <w:t xml:space="preserve"> (12 giờ) </w:t>
            </w:r>
          </w:p>
          <w:p w14:paraId="41D26CA9" w14:textId="77777777" w:rsidR="0019771B" w:rsidRPr="008D74A4" w:rsidRDefault="0019771B" w:rsidP="0019771B">
            <w:pPr>
              <w:jc w:val="both"/>
              <w:rPr>
                <w:b/>
                <w:bCs/>
                <w:noProof/>
                <w:sz w:val="24"/>
                <w:szCs w:val="24"/>
                <w:lang w:val="de-DE"/>
              </w:rPr>
            </w:pPr>
            <w:r w:rsidRPr="008D74A4">
              <w:rPr>
                <w:b/>
                <w:bCs/>
                <w:noProof/>
                <w:sz w:val="24"/>
                <w:szCs w:val="24"/>
                <w:lang w:val="de-DE"/>
              </w:rPr>
              <w:t>5.1. Mô hình tổ chức và chức năng của ngân hàng trung ương (NHTW)</w:t>
            </w:r>
          </w:p>
          <w:p w14:paraId="409F5CF2" w14:textId="77777777" w:rsidR="0019771B" w:rsidRPr="008D74A4" w:rsidRDefault="0019771B" w:rsidP="0019771B">
            <w:pPr>
              <w:jc w:val="both"/>
              <w:rPr>
                <w:sz w:val="24"/>
                <w:szCs w:val="24"/>
                <w:lang w:val="de-DE"/>
              </w:rPr>
            </w:pPr>
            <w:r w:rsidRPr="008D74A4">
              <w:rPr>
                <w:sz w:val="24"/>
                <w:szCs w:val="24"/>
                <w:lang w:val="de-DE"/>
              </w:rPr>
              <w:t>5.1.1. Mô hình tổ chức của NHTW</w:t>
            </w:r>
          </w:p>
          <w:p w14:paraId="3CBD89AE" w14:textId="77777777" w:rsidR="0019771B" w:rsidRPr="008D74A4" w:rsidRDefault="0019771B" w:rsidP="0019771B">
            <w:pPr>
              <w:jc w:val="both"/>
              <w:rPr>
                <w:sz w:val="24"/>
                <w:szCs w:val="24"/>
                <w:lang w:val="de-DE"/>
              </w:rPr>
            </w:pPr>
            <w:r w:rsidRPr="008D74A4">
              <w:rPr>
                <w:sz w:val="24"/>
                <w:szCs w:val="24"/>
                <w:lang w:val="de-DE"/>
              </w:rPr>
              <w:t>5.1.2. Chức năng của NHTW</w:t>
            </w:r>
          </w:p>
          <w:p w14:paraId="4E57A2EA" w14:textId="77777777" w:rsidR="0019771B" w:rsidRPr="008D74A4" w:rsidRDefault="0019771B" w:rsidP="0019771B">
            <w:pPr>
              <w:spacing w:line="276" w:lineRule="auto"/>
              <w:jc w:val="both"/>
              <w:rPr>
                <w:b/>
                <w:bCs/>
                <w:sz w:val="24"/>
                <w:szCs w:val="24"/>
                <w:lang w:val="de-DE"/>
              </w:rPr>
            </w:pPr>
            <w:r w:rsidRPr="008D74A4">
              <w:rPr>
                <w:b/>
                <w:bCs/>
                <w:sz w:val="24"/>
                <w:szCs w:val="24"/>
                <w:lang w:val="de-DE"/>
              </w:rPr>
              <w:t>Thuyết trình nhóm chủ đề 2</w:t>
            </w:r>
          </w:p>
          <w:p w14:paraId="1311C885" w14:textId="77777777" w:rsidR="0019771B" w:rsidRPr="008D74A4" w:rsidRDefault="0019771B" w:rsidP="0019771B">
            <w:pPr>
              <w:jc w:val="both"/>
              <w:rPr>
                <w:b/>
                <w:bCs/>
                <w:noProof/>
                <w:sz w:val="24"/>
                <w:szCs w:val="24"/>
                <w:lang w:val="de-DE"/>
              </w:rPr>
            </w:pPr>
            <w:r w:rsidRPr="008D74A4">
              <w:rPr>
                <w:b/>
                <w:bCs/>
                <w:noProof/>
                <w:sz w:val="24"/>
                <w:szCs w:val="24"/>
                <w:lang w:val="de-DE"/>
              </w:rPr>
              <w:t>5.2. Bảng cân đối của NHTW và tiền cơ sở</w:t>
            </w:r>
          </w:p>
          <w:p w14:paraId="2C46642B" w14:textId="77777777" w:rsidR="0019771B" w:rsidRPr="008D74A4" w:rsidRDefault="0019771B" w:rsidP="0019771B">
            <w:pPr>
              <w:jc w:val="both"/>
              <w:rPr>
                <w:sz w:val="24"/>
                <w:szCs w:val="24"/>
                <w:lang w:val="de-DE"/>
              </w:rPr>
            </w:pPr>
            <w:r w:rsidRPr="008D74A4">
              <w:rPr>
                <w:sz w:val="24"/>
                <w:szCs w:val="24"/>
                <w:lang w:val="de-DE"/>
              </w:rPr>
              <w:t>5.2.1. Bảng cân đối kế toán của NHTW</w:t>
            </w:r>
          </w:p>
          <w:p w14:paraId="237D94E6" w14:textId="77777777" w:rsidR="0019771B" w:rsidRPr="008D74A4" w:rsidRDefault="0019771B" w:rsidP="0019771B">
            <w:pPr>
              <w:jc w:val="both"/>
              <w:rPr>
                <w:sz w:val="24"/>
                <w:szCs w:val="24"/>
                <w:lang w:val="de-DE"/>
              </w:rPr>
            </w:pPr>
            <w:r w:rsidRPr="008D74A4">
              <w:rPr>
                <w:sz w:val="24"/>
                <w:szCs w:val="24"/>
                <w:lang w:val="de-DE"/>
              </w:rPr>
              <w:t>5.2.2. Tiền cơ sở và khả năng kiểm soát của NHTW</w:t>
            </w:r>
          </w:p>
          <w:p w14:paraId="23C5F5C7" w14:textId="77777777" w:rsidR="0019771B" w:rsidRPr="008D74A4" w:rsidRDefault="0019771B" w:rsidP="0019771B">
            <w:pPr>
              <w:spacing w:line="276" w:lineRule="auto"/>
              <w:jc w:val="both"/>
              <w:rPr>
                <w:b/>
                <w:bCs/>
                <w:sz w:val="24"/>
                <w:szCs w:val="24"/>
                <w:lang w:val="de-DE"/>
              </w:rPr>
            </w:pPr>
            <w:r w:rsidRPr="008D74A4">
              <w:rPr>
                <w:b/>
                <w:bCs/>
                <w:sz w:val="24"/>
                <w:szCs w:val="24"/>
                <w:lang w:val="de-DE"/>
              </w:rPr>
              <w:t>Thuyết trình nhóm chủ đề 3</w:t>
            </w:r>
          </w:p>
          <w:p w14:paraId="7C728BEF" w14:textId="77777777" w:rsidR="0019771B" w:rsidRPr="008D74A4" w:rsidRDefault="0019771B" w:rsidP="0019771B">
            <w:pPr>
              <w:jc w:val="both"/>
              <w:rPr>
                <w:b/>
                <w:bCs/>
                <w:noProof/>
                <w:sz w:val="24"/>
                <w:szCs w:val="24"/>
                <w:lang w:val="de-DE"/>
              </w:rPr>
            </w:pPr>
            <w:r w:rsidRPr="008D74A4">
              <w:rPr>
                <w:b/>
                <w:bCs/>
                <w:noProof/>
                <w:sz w:val="24"/>
                <w:szCs w:val="24"/>
                <w:lang w:val="de-DE"/>
              </w:rPr>
              <w:t>5.3. Các công cụ của chính sách tiền tệ</w:t>
            </w:r>
          </w:p>
          <w:p w14:paraId="516F5C50" w14:textId="77777777" w:rsidR="0019771B" w:rsidRPr="008D74A4" w:rsidRDefault="0019771B" w:rsidP="0019771B">
            <w:pPr>
              <w:jc w:val="both"/>
              <w:rPr>
                <w:sz w:val="24"/>
                <w:szCs w:val="24"/>
                <w:lang w:val="de-DE"/>
              </w:rPr>
            </w:pPr>
            <w:r w:rsidRPr="008D74A4">
              <w:rPr>
                <w:sz w:val="24"/>
                <w:szCs w:val="24"/>
                <w:lang w:val="de-DE"/>
              </w:rPr>
              <w:t>5.3.1. Các công cụ truyền thống: Hoạt động thị trường mở; Chính sách chiết khấu; Dự trữ bắt buộc</w:t>
            </w:r>
          </w:p>
          <w:p w14:paraId="38355915" w14:textId="77777777" w:rsidR="0019771B" w:rsidRPr="008D74A4" w:rsidRDefault="0019771B" w:rsidP="0019771B">
            <w:pPr>
              <w:jc w:val="both"/>
              <w:rPr>
                <w:sz w:val="24"/>
                <w:szCs w:val="24"/>
                <w:lang w:val="de-DE"/>
              </w:rPr>
            </w:pPr>
            <w:r w:rsidRPr="008D74A4">
              <w:rPr>
                <w:sz w:val="24"/>
                <w:szCs w:val="24"/>
                <w:lang w:val="de-DE"/>
              </w:rPr>
              <w:t>5.3.2. Các công cụ phi truyền thống: dự trữ thanh khoản; mua lại tài sản</w:t>
            </w:r>
          </w:p>
          <w:p w14:paraId="71A7434F" w14:textId="77777777" w:rsidR="0019771B" w:rsidRPr="008D74A4" w:rsidRDefault="0019771B" w:rsidP="0019771B">
            <w:pPr>
              <w:jc w:val="both"/>
              <w:rPr>
                <w:sz w:val="24"/>
                <w:szCs w:val="24"/>
                <w:lang w:val="de-DE"/>
              </w:rPr>
            </w:pPr>
            <w:r w:rsidRPr="008D74A4">
              <w:rPr>
                <w:sz w:val="24"/>
                <w:szCs w:val="24"/>
                <w:lang w:val="de-DE"/>
              </w:rPr>
              <w:t>5.3.3. Kênh truyền dẫn của chính sách tiền tệ</w:t>
            </w:r>
          </w:p>
          <w:p w14:paraId="38CE0EE2" w14:textId="77777777" w:rsidR="0019771B" w:rsidRPr="008D74A4" w:rsidRDefault="0019771B" w:rsidP="0019771B">
            <w:pPr>
              <w:jc w:val="both"/>
              <w:rPr>
                <w:b/>
                <w:bCs/>
                <w:noProof/>
                <w:sz w:val="24"/>
                <w:szCs w:val="24"/>
                <w:lang w:val="de-DE"/>
              </w:rPr>
            </w:pPr>
            <w:r w:rsidRPr="008D74A4">
              <w:rPr>
                <w:b/>
                <w:bCs/>
                <w:noProof/>
                <w:sz w:val="24"/>
                <w:szCs w:val="24"/>
                <w:lang w:val="de-DE"/>
              </w:rPr>
              <w:t>5.4. Điều hành chính sách tiền tệ</w:t>
            </w:r>
          </w:p>
          <w:p w14:paraId="541DBE34" w14:textId="77777777" w:rsidR="0019771B" w:rsidRPr="008D74A4" w:rsidRDefault="0019771B" w:rsidP="0019771B">
            <w:pPr>
              <w:jc w:val="both"/>
              <w:rPr>
                <w:sz w:val="24"/>
                <w:szCs w:val="24"/>
                <w:lang w:val="de-DE"/>
              </w:rPr>
            </w:pPr>
            <w:r w:rsidRPr="008D74A4">
              <w:rPr>
                <w:sz w:val="24"/>
                <w:szCs w:val="24"/>
                <w:lang w:val="de-DE"/>
              </w:rPr>
              <w:t>5.4.1 Mục tiêu của chính sách tiền tệ</w:t>
            </w:r>
          </w:p>
          <w:p w14:paraId="1416C362" w14:textId="77777777" w:rsidR="0019771B" w:rsidRPr="008D74A4" w:rsidRDefault="0019771B" w:rsidP="0019771B">
            <w:pPr>
              <w:jc w:val="both"/>
              <w:rPr>
                <w:sz w:val="24"/>
                <w:szCs w:val="24"/>
                <w:lang w:val="de-DE"/>
              </w:rPr>
            </w:pPr>
            <w:r w:rsidRPr="008D74A4">
              <w:rPr>
                <w:sz w:val="24"/>
                <w:szCs w:val="24"/>
                <w:lang w:val="de-DE"/>
              </w:rPr>
              <w:t>5.4.2. Chiến lược và chiến thuật điều hành chính sách tiền tệ</w:t>
            </w:r>
          </w:p>
          <w:p w14:paraId="48524F0F" w14:textId="77777777" w:rsidR="0019771B" w:rsidRPr="008D74A4" w:rsidRDefault="0019771B" w:rsidP="0019771B">
            <w:pPr>
              <w:spacing w:line="276" w:lineRule="auto"/>
              <w:jc w:val="both"/>
              <w:rPr>
                <w:b/>
                <w:bCs/>
                <w:sz w:val="24"/>
                <w:szCs w:val="24"/>
                <w:lang w:val="de-DE"/>
              </w:rPr>
            </w:pPr>
            <w:r w:rsidRPr="008D74A4">
              <w:rPr>
                <w:b/>
                <w:bCs/>
                <w:sz w:val="24"/>
                <w:szCs w:val="24"/>
                <w:lang w:val="de-DE"/>
              </w:rPr>
              <w:t>Thảo luận tình huống nghiên cứu thực tế</w:t>
            </w:r>
          </w:p>
          <w:p w14:paraId="18AFBEBB" w14:textId="77777777" w:rsidR="0019771B" w:rsidRPr="008D74A4" w:rsidRDefault="0019771B" w:rsidP="0019771B">
            <w:pPr>
              <w:spacing w:line="276" w:lineRule="auto"/>
              <w:jc w:val="both"/>
              <w:rPr>
                <w:b/>
                <w:sz w:val="24"/>
                <w:szCs w:val="24"/>
                <w:lang w:val="de-DE"/>
              </w:rPr>
            </w:pPr>
            <w:r w:rsidRPr="008D74A4">
              <w:rPr>
                <w:b/>
                <w:sz w:val="24"/>
                <w:szCs w:val="24"/>
                <w:lang w:val="de-DE"/>
              </w:rPr>
              <w:t>Tổng kết điểm quá trình</w:t>
            </w:r>
          </w:p>
          <w:p w14:paraId="2934BBF7" w14:textId="77777777" w:rsidR="0019771B" w:rsidRPr="008D74A4" w:rsidRDefault="0019771B" w:rsidP="0019771B">
            <w:pPr>
              <w:spacing w:line="276" w:lineRule="auto"/>
              <w:jc w:val="both"/>
              <w:rPr>
                <w:b/>
                <w:sz w:val="24"/>
                <w:szCs w:val="24"/>
                <w:lang w:val="de-DE"/>
              </w:rPr>
            </w:pPr>
            <w:r w:rsidRPr="008D74A4">
              <w:rPr>
                <w:b/>
                <w:sz w:val="24"/>
                <w:szCs w:val="24"/>
                <w:lang w:val="de-DE"/>
              </w:rPr>
              <w:t>Ôn tập các nội dung</w:t>
            </w:r>
          </w:p>
          <w:p w14:paraId="671BB6C3" w14:textId="77777777" w:rsidR="0019771B" w:rsidRPr="008D74A4" w:rsidRDefault="0019771B" w:rsidP="0019771B">
            <w:pPr>
              <w:spacing w:line="276" w:lineRule="auto"/>
              <w:jc w:val="both"/>
              <w:rPr>
                <w:b/>
                <w:bCs/>
                <w:sz w:val="24"/>
                <w:szCs w:val="24"/>
                <w:lang w:val="de-DE"/>
              </w:rPr>
            </w:pPr>
            <w:r w:rsidRPr="008D74A4">
              <w:rPr>
                <w:b/>
                <w:sz w:val="24"/>
                <w:szCs w:val="24"/>
                <w:lang w:val="de-DE"/>
              </w:rPr>
              <w:t>Nhắc lại các nội dung cần chuẩn bị cho phần Thi cuối kỳ</w:t>
            </w:r>
          </w:p>
        </w:tc>
        <w:tc>
          <w:tcPr>
            <w:tcW w:w="868" w:type="pct"/>
            <w:vMerge/>
            <w:shd w:val="clear" w:color="auto" w:fill="auto"/>
            <w:vAlign w:val="center"/>
          </w:tcPr>
          <w:p w14:paraId="2D3F5459" w14:textId="77777777" w:rsidR="0019771B" w:rsidRPr="008D74A4" w:rsidRDefault="0019771B" w:rsidP="0019771B">
            <w:pPr>
              <w:spacing w:line="276" w:lineRule="auto"/>
              <w:jc w:val="center"/>
              <w:rPr>
                <w:sz w:val="24"/>
                <w:szCs w:val="24"/>
                <w:lang w:val="de-DE"/>
              </w:rPr>
            </w:pPr>
          </w:p>
        </w:tc>
      </w:tr>
      <w:tr w:rsidR="0019771B" w:rsidRPr="00B34827" w14:paraId="5CEB3C98" w14:textId="77777777" w:rsidTr="00432B09">
        <w:trPr>
          <w:trHeight w:val="339"/>
        </w:trPr>
        <w:tc>
          <w:tcPr>
            <w:tcW w:w="545" w:type="pct"/>
            <w:vMerge/>
            <w:shd w:val="clear" w:color="auto" w:fill="auto"/>
            <w:vAlign w:val="center"/>
          </w:tcPr>
          <w:p w14:paraId="46211F72" w14:textId="77777777" w:rsidR="0019771B" w:rsidRPr="008D74A4" w:rsidRDefault="0019771B" w:rsidP="0019771B">
            <w:pPr>
              <w:spacing w:line="276" w:lineRule="auto"/>
              <w:jc w:val="center"/>
              <w:rPr>
                <w:bCs/>
                <w:sz w:val="24"/>
                <w:szCs w:val="24"/>
                <w:lang w:val="de-DE"/>
              </w:rPr>
            </w:pPr>
          </w:p>
        </w:tc>
        <w:tc>
          <w:tcPr>
            <w:tcW w:w="3587" w:type="pct"/>
            <w:shd w:val="clear" w:color="auto" w:fill="auto"/>
            <w:vAlign w:val="center"/>
          </w:tcPr>
          <w:p w14:paraId="7FC03F96" w14:textId="77777777" w:rsidR="0019771B" w:rsidRPr="008D74A4" w:rsidRDefault="0019771B" w:rsidP="0019771B">
            <w:pPr>
              <w:spacing w:line="276" w:lineRule="auto"/>
              <w:jc w:val="both"/>
              <w:rPr>
                <w:bCs/>
                <w:i/>
                <w:sz w:val="24"/>
                <w:szCs w:val="24"/>
                <w:lang w:val="de-DE"/>
              </w:rPr>
            </w:pPr>
            <w:r w:rsidRPr="008D74A4">
              <w:rPr>
                <w:b/>
                <w:bCs/>
                <w:sz w:val="24"/>
                <w:szCs w:val="24"/>
                <w:lang w:val="de-DE"/>
              </w:rPr>
              <w:t>B.</w:t>
            </w:r>
            <w:r w:rsidRPr="008D74A4">
              <w:rPr>
                <w:bCs/>
                <w:i/>
                <w:sz w:val="24"/>
                <w:szCs w:val="24"/>
                <w:lang w:val="de-DE"/>
              </w:rPr>
              <w:t xml:space="preserve"> </w:t>
            </w:r>
            <w:r w:rsidRPr="008D74A4">
              <w:rPr>
                <w:b/>
                <w:bCs/>
                <w:sz w:val="24"/>
                <w:szCs w:val="24"/>
                <w:lang w:val="de-DE"/>
              </w:rPr>
              <w:t>Các nội dung cần tự học ở nhà</w:t>
            </w:r>
            <w:r w:rsidRPr="008D74A4">
              <w:rPr>
                <w:bCs/>
                <w:sz w:val="24"/>
                <w:szCs w:val="24"/>
                <w:lang w:val="de-DE"/>
              </w:rPr>
              <w:t>:</w:t>
            </w:r>
          </w:p>
          <w:p w14:paraId="0D546245" w14:textId="77777777" w:rsidR="0019771B" w:rsidRPr="008D74A4" w:rsidRDefault="0019771B" w:rsidP="0019771B">
            <w:pPr>
              <w:spacing w:line="276" w:lineRule="auto"/>
              <w:jc w:val="both"/>
              <w:rPr>
                <w:bCs/>
                <w:sz w:val="24"/>
                <w:szCs w:val="24"/>
                <w:lang w:val="de-DE"/>
              </w:rPr>
            </w:pPr>
            <w:r w:rsidRPr="008D74A4">
              <w:rPr>
                <w:bCs/>
                <w:sz w:val="24"/>
                <w:szCs w:val="24"/>
                <w:lang w:val="de-DE"/>
              </w:rPr>
              <w:t>- Đọc giáo trình chính nội dung chương 5 và các tài liệu theo chỉ dẫn của giảng viên;</w:t>
            </w:r>
          </w:p>
          <w:p w14:paraId="794A9F72" w14:textId="77777777" w:rsidR="0019771B" w:rsidRPr="008D74A4" w:rsidRDefault="0019771B" w:rsidP="0019771B">
            <w:pPr>
              <w:spacing w:line="276" w:lineRule="auto"/>
              <w:jc w:val="both"/>
              <w:rPr>
                <w:b/>
                <w:bCs/>
                <w:sz w:val="24"/>
                <w:szCs w:val="24"/>
                <w:lang w:val="de-DE"/>
              </w:rPr>
            </w:pPr>
            <w:r w:rsidRPr="008D74A4">
              <w:rPr>
                <w:bCs/>
                <w:sz w:val="24"/>
                <w:szCs w:val="24"/>
                <w:lang w:val="de-DE"/>
              </w:rPr>
              <w:lastRenderedPageBreak/>
              <w:t>- Tìm kiếm trước các tài liệu liên quan đến chủ đề thuyết trình và thảo luận tình huống.</w:t>
            </w:r>
          </w:p>
        </w:tc>
        <w:tc>
          <w:tcPr>
            <w:tcW w:w="868" w:type="pct"/>
            <w:vMerge/>
            <w:shd w:val="clear" w:color="auto" w:fill="auto"/>
            <w:vAlign w:val="center"/>
          </w:tcPr>
          <w:p w14:paraId="3ED3C2F6" w14:textId="77777777" w:rsidR="0019771B" w:rsidRPr="008D74A4" w:rsidRDefault="0019771B" w:rsidP="0019771B">
            <w:pPr>
              <w:spacing w:line="276" w:lineRule="auto"/>
              <w:jc w:val="center"/>
              <w:rPr>
                <w:sz w:val="24"/>
                <w:szCs w:val="24"/>
                <w:lang w:val="de-DE"/>
              </w:rPr>
            </w:pPr>
          </w:p>
        </w:tc>
      </w:tr>
      <w:tr w:rsidR="0019771B" w:rsidRPr="008D74A4" w14:paraId="4D11BFE5" w14:textId="77777777" w:rsidTr="00432B09">
        <w:trPr>
          <w:trHeight w:val="339"/>
        </w:trPr>
        <w:tc>
          <w:tcPr>
            <w:tcW w:w="545" w:type="pct"/>
            <w:vMerge/>
            <w:shd w:val="clear" w:color="auto" w:fill="auto"/>
            <w:vAlign w:val="center"/>
          </w:tcPr>
          <w:p w14:paraId="47807C45" w14:textId="77777777" w:rsidR="0019771B" w:rsidRPr="008D74A4" w:rsidRDefault="0019771B" w:rsidP="0019771B">
            <w:pPr>
              <w:spacing w:line="276" w:lineRule="auto"/>
              <w:jc w:val="center"/>
              <w:rPr>
                <w:bCs/>
                <w:sz w:val="24"/>
                <w:szCs w:val="24"/>
                <w:lang w:val="de-DE"/>
              </w:rPr>
            </w:pPr>
          </w:p>
        </w:tc>
        <w:tc>
          <w:tcPr>
            <w:tcW w:w="3587" w:type="pct"/>
            <w:shd w:val="clear" w:color="auto" w:fill="auto"/>
          </w:tcPr>
          <w:p w14:paraId="272C2FDF" w14:textId="77777777" w:rsidR="0019771B" w:rsidRPr="008D74A4" w:rsidRDefault="0019771B" w:rsidP="0019771B">
            <w:pPr>
              <w:spacing w:line="276" w:lineRule="auto"/>
              <w:rPr>
                <w:b/>
                <w:bCs/>
                <w:sz w:val="24"/>
                <w:szCs w:val="24"/>
                <w:lang w:val="de-DE"/>
              </w:rPr>
            </w:pPr>
            <w:r w:rsidRPr="008D74A4">
              <w:rPr>
                <w:b/>
                <w:bCs/>
                <w:sz w:val="24"/>
                <w:szCs w:val="24"/>
                <w:lang w:val="de-DE"/>
              </w:rPr>
              <w:t>C. Đánh giá kết quả học tập</w:t>
            </w:r>
          </w:p>
          <w:p w14:paraId="65353874" w14:textId="77777777" w:rsidR="0019771B" w:rsidRPr="008D74A4" w:rsidRDefault="0019771B" w:rsidP="0019771B">
            <w:pPr>
              <w:spacing w:line="276" w:lineRule="auto"/>
              <w:jc w:val="both"/>
              <w:rPr>
                <w:bCs/>
                <w:sz w:val="24"/>
                <w:szCs w:val="24"/>
                <w:lang w:val="de-DE"/>
              </w:rPr>
            </w:pPr>
            <w:r w:rsidRPr="008D74A4">
              <w:rPr>
                <w:bCs/>
                <w:sz w:val="24"/>
                <w:szCs w:val="24"/>
                <w:lang w:val="de-DE"/>
              </w:rPr>
              <w:t>Phương pháp đánh giá:</w:t>
            </w:r>
          </w:p>
          <w:p w14:paraId="45C3AE0E" w14:textId="77777777" w:rsidR="0019771B" w:rsidRPr="008D74A4" w:rsidRDefault="0019771B" w:rsidP="0019771B">
            <w:pPr>
              <w:spacing w:line="276" w:lineRule="auto"/>
              <w:jc w:val="both"/>
              <w:rPr>
                <w:bCs/>
                <w:sz w:val="24"/>
                <w:szCs w:val="24"/>
                <w:lang w:val="de-DE"/>
              </w:rPr>
            </w:pPr>
            <w:r w:rsidRPr="008D74A4">
              <w:rPr>
                <w:bCs/>
                <w:sz w:val="24"/>
                <w:szCs w:val="24"/>
                <w:lang w:val="de-DE"/>
              </w:rPr>
              <w:t>- Đánh giá chuyên cần, bài tập theo rubric</w:t>
            </w:r>
          </w:p>
          <w:p w14:paraId="7EF928D9" w14:textId="77777777" w:rsidR="0019771B" w:rsidRPr="008D74A4" w:rsidRDefault="0019771B" w:rsidP="0019771B">
            <w:pPr>
              <w:spacing w:line="276" w:lineRule="auto"/>
              <w:jc w:val="both"/>
              <w:rPr>
                <w:bCs/>
                <w:sz w:val="24"/>
                <w:szCs w:val="24"/>
                <w:lang w:val="de-DE"/>
              </w:rPr>
            </w:pPr>
            <w:r w:rsidRPr="008D74A4">
              <w:rPr>
                <w:bCs/>
                <w:sz w:val="24"/>
                <w:szCs w:val="24"/>
                <w:lang w:val="de-DE"/>
              </w:rPr>
              <w:t>- Đánh giá thuyết trình/làm việc nhóm theo rubric</w:t>
            </w:r>
          </w:p>
          <w:p w14:paraId="37A0FDE6" w14:textId="77777777" w:rsidR="0019771B" w:rsidRPr="008D74A4" w:rsidRDefault="0019771B" w:rsidP="0019771B">
            <w:pPr>
              <w:spacing w:line="276" w:lineRule="auto"/>
              <w:rPr>
                <w:iCs/>
                <w:sz w:val="24"/>
                <w:szCs w:val="24"/>
                <w:lang w:val="de-DE"/>
              </w:rPr>
            </w:pPr>
            <w:r w:rsidRPr="008D74A4">
              <w:rPr>
                <w:bCs/>
                <w:sz w:val="24"/>
                <w:szCs w:val="24"/>
                <w:lang w:val="de-DE"/>
              </w:rPr>
              <w:t xml:space="preserve">- Thi cuối kỳ </w:t>
            </w:r>
          </w:p>
        </w:tc>
        <w:tc>
          <w:tcPr>
            <w:tcW w:w="868" w:type="pct"/>
            <w:vMerge/>
            <w:shd w:val="clear" w:color="auto" w:fill="auto"/>
            <w:vAlign w:val="center"/>
          </w:tcPr>
          <w:p w14:paraId="36393E24" w14:textId="77777777" w:rsidR="0019771B" w:rsidRPr="008D74A4" w:rsidRDefault="0019771B" w:rsidP="0019771B">
            <w:pPr>
              <w:spacing w:line="276" w:lineRule="auto"/>
              <w:jc w:val="center"/>
              <w:rPr>
                <w:sz w:val="24"/>
                <w:szCs w:val="24"/>
                <w:lang w:val="de-DE"/>
              </w:rPr>
            </w:pPr>
          </w:p>
        </w:tc>
      </w:tr>
    </w:tbl>
    <w:p w14:paraId="3CFBA5B5" w14:textId="77777777" w:rsidR="0019771B" w:rsidRPr="008D74A4" w:rsidRDefault="0019771B" w:rsidP="0019771B">
      <w:pPr>
        <w:spacing w:line="276" w:lineRule="auto"/>
        <w:jc w:val="both"/>
        <w:rPr>
          <w:b/>
          <w:sz w:val="24"/>
          <w:szCs w:val="24"/>
          <w:lang w:val="de-DE"/>
        </w:rPr>
      </w:pPr>
    </w:p>
    <w:p w14:paraId="1D10F1B7" w14:textId="77777777" w:rsidR="0019771B" w:rsidRPr="008D74A4" w:rsidRDefault="0019771B" w:rsidP="0019771B">
      <w:pPr>
        <w:spacing w:line="276" w:lineRule="auto"/>
        <w:jc w:val="both"/>
        <w:rPr>
          <w:b/>
          <w:sz w:val="24"/>
          <w:szCs w:val="24"/>
          <w:lang w:val="de-DE"/>
        </w:rPr>
      </w:pPr>
      <w:r w:rsidRPr="008D74A4">
        <w:rPr>
          <w:b/>
          <w:sz w:val="24"/>
          <w:szCs w:val="24"/>
          <w:lang w:val="de-DE"/>
        </w:rPr>
        <w:t>12. Yêu cầu của giảng viên đối với học phần</w:t>
      </w:r>
    </w:p>
    <w:p w14:paraId="2E15AE9B" w14:textId="77777777" w:rsidR="0019771B" w:rsidRPr="008D74A4" w:rsidRDefault="0019771B" w:rsidP="0019771B">
      <w:pPr>
        <w:pStyle w:val="ColorfulList-Accent11"/>
        <w:spacing w:line="276" w:lineRule="auto"/>
        <w:ind w:left="0" w:firstLine="360"/>
        <w:jc w:val="both"/>
        <w:rPr>
          <w:lang w:val="de-DE"/>
        </w:rPr>
      </w:pPr>
      <w:r w:rsidRPr="008D74A4">
        <w:rPr>
          <w:lang w:val="vi-VN"/>
        </w:rPr>
        <w:t>- Phòng học: Lý thuyết, đảm bảo đầy đủ chỗ ngồi cho học viên</w:t>
      </w:r>
      <w:r w:rsidRPr="008D74A4">
        <w:rPr>
          <w:lang w:val="de-DE"/>
        </w:rPr>
        <w:t>;</w:t>
      </w:r>
    </w:p>
    <w:p w14:paraId="10D841D5" w14:textId="77777777" w:rsidR="0019771B" w:rsidRPr="008D74A4" w:rsidRDefault="0019771B" w:rsidP="0019771B">
      <w:pPr>
        <w:pBdr>
          <w:top w:val="nil"/>
          <w:left w:val="nil"/>
          <w:bottom w:val="nil"/>
          <w:right w:val="nil"/>
          <w:between w:val="nil"/>
        </w:pBdr>
        <w:spacing w:line="276" w:lineRule="auto"/>
        <w:ind w:firstLine="360"/>
        <w:contextualSpacing/>
        <w:jc w:val="both"/>
        <w:rPr>
          <w:sz w:val="24"/>
          <w:szCs w:val="24"/>
          <w:lang w:val="de-DE"/>
        </w:rPr>
      </w:pPr>
      <w:r w:rsidRPr="008D74A4">
        <w:rPr>
          <w:sz w:val="24"/>
          <w:szCs w:val="24"/>
          <w:lang w:val="de-DE"/>
        </w:rPr>
        <w:t>- Phương tiện phục vụ giảng dạy: máy tính cá nhân, micro, âm thanh, máy chiếu, bảng và bút trình chiếu.</w:t>
      </w:r>
    </w:p>
    <w:p w14:paraId="536253D5" w14:textId="77777777" w:rsidR="0019771B" w:rsidRPr="008D74A4" w:rsidRDefault="0019771B" w:rsidP="0019771B">
      <w:pPr>
        <w:pBdr>
          <w:top w:val="nil"/>
          <w:left w:val="nil"/>
          <w:bottom w:val="nil"/>
          <w:right w:val="nil"/>
          <w:between w:val="nil"/>
        </w:pBdr>
        <w:spacing w:line="276" w:lineRule="auto"/>
        <w:contextualSpacing/>
        <w:jc w:val="both"/>
        <w:rPr>
          <w:sz w:val="24"/>
          <w:szCs w:val="24"/>
          <w:lang w:val="de-DE"/>
        </w:rPr>
      </w:pPr>
    </w:p>
    <w:p w14:paraId="7E36E8D8" w14:textId="77777777" w:rsidR="0019771B" w:rsidRPr="008D74A4" w:rsidRDefault="0019771B" w:rsidP="0019771B">
      <w:pPr>
        <w:spacing w:line="276" w:lineRule="auto"/>
        <w:jc w:val="both"/>
        <w:rPr>
          <w:b/>
          <w:sz w:val="24"/>
          <w:szCs w:val="24"/>
          <w:lang w:val="de-DE"/>
        </w:rPr>
      </w:pPr>
      <w:r w:rsidRPr="008D74A4">
        <w:rPr>
          <w:b/>
          <w:sz w:val="24"/>
          <w:szCs w:val="24"/>
          <w:lang w:val="de-DE"/>
        </w:rPr>
        <w:t>13. Biên soạn và cập nhật đề cương chi tiết</w:t>
      </w:r>
    </w:p>
    <w:p w14:paraId="1B8F97D6" w14:textId="77777777" w:rsidR="0019771B" w:rsidRPr="008D74A4" w:rsidRDefault="0019771B" w:rsidP="0019771B">
      <w:pPr>
        <w:spacing w:line="276" w:lineRule="auto"/>
        <w:ind w:firstLine="360"/>
        <w:jc w:val="both"/>
        <w:rPr>
          <w:sz w:val="24"/>
          <w:szCs w:val="24"/>
          <w:lang w:val="de-DE"/>
        </w:rPr>
      </w:pPr>
      <w:r w:rsidRPr="008D74A4">
        <w:rPr>
          <w:sz w:val="24"/>
          <w:szCs w:val="24"/>
          <w:lang w:val="de-DE"/>
        </w:rPr>
        <w:t xml:space="preserve">- Đề cương được biên soạn vào năm học </w:t>
      </w:r>
      <w:r w:rsidRPr="008D74A4">
        <w:rPr>
          <w:iCs/>
          <w:sz w:val="24"/>
          <w:szCs w:val="24"/>
          <w:lang w:val="de-DE"/>
        </w:rPr>
        <w:t xml:space="preserve">2021 – 2022 </w:t>
      </w:r>
    </w:p>
    <w:p w14:paraId="6EC0BFD6" w14:textId="77777777" w:rsidR="0019771B" w:rsidRPr="008D74A4" w:rsidRDefault="0019771B" w:rsidP="0019771B">
      <w:pPr>
        <w:spacing w:line="276" w:lineRule="auto"/>
        <w:ind w:firstLine="360"/>
        <w:jc w:val="both"/>
        <w:rPr>
          <w:bCs/>
          <w:sz w:val="24"/>
          <w:szCs w:val="24"/>
          <w:lang w:val="de-DE"/>
        </w:rPr>
      </w:pPr>
      <w:bookmarkStart w:id="29" w:name="_Hlk146226736"/>
      <w:r w:rsidRPr="008D74A4">
        <w:rPr>
          <w:sz w:val="24"/>
          <w:szCs w:val="24"/>
          <w:lang w:val="de-DE"/>
        </w:rPr>
        <w:t xml:space="preserve">- Nội dung được chỉnh sửa, cập nhật, thay đổi ở lần gần nhất: </w:t>
      </w:r>
      <w:r w:rsidR="009F0F4D" w:rsidRPr="008D74A4">
        <w:rPr>
          <w:bCs/>
          <w:color w:val="000000" w:themeColor="text1"/>
          <w:sz w:val="24"/>
          <w:szCs w:val="24"/>
          <w:lang w:val="de-DE"/>
        </w:rPr>
        <w:t>Mục tiêu, tóm tắt học</w:t>
      </w:r>
      <w:r w:rsidR="009F0F4D">
        <w:rPr>
          <w:bCs/>
          <w:color w:val="000000" w:themeColor="text1"/>
          <w:sz w:val="24"/>
          <w:szCs w:val="24"/>
          <w:lang w:val="de-DE"/>
        </w:rPr>
        <w:t xml:space="preserve"> phần, CELO</w:t>
      </w:r>
      <w:r w:rsidRPr="008D74A4">
        <w:rPr>
          <w:bCs/>
          <w:sz w:val="24"/>
          <w:szCs w:val="24"/>
          <w:lang w:val="de-DE"/>
        </w:rPr>
        <w:t xml:space="preserve">. </w:t>
      </w:r>
    </w:p>
    <w:bookmarkEnd w:id="29"/>
    <w:p w14:paraId="738C5F70" w14:textId="77777777" w:rsidR="0019771B" w:rsidRPr="008D74A4" w:rsidRDefault="0019771B" w:rsidP="0019771B">
      <w:pPr>
        <w:spacing w:line="276" w:lineRule="auto"/>
        <w:ind w:firstLine="360"/>
        <w:jc w:val="both"/>
        <w:rPr>
          <w:bCs/>
          <w:sz w:val="24"/>
          <w:szCs w:val="24"/>
          <w:lang w:val="de-DE"/>
        </w:rPr>
      </w:pPr>
    </w:p>
    <w:p w14:paraId="6B363EB3" w14:textId="77777777" w:rsidR="0019771B" w:rsidRPr="008D74A4" w:rsidRDefault="0019771B" w:rsidP="0019771B">
      <w:pPr>
        <w:spacing w:line="276" w:lineRule="auto"/>
        <w:jc w:val="right"/>
        <w:rPr>
          <w:sz w:val="24"/>
          <w:szCs w:val="24"/>
          <w:lang w:val="de-DE"/>
        </w:rPr>
      </w:pPr>
      <w:r w:rsidRPr="008D74A4">
        <w:rPr>
          <w:i/>
          <w:sz w:val="24"/>
          <w:szCs w:val="24"/>
          <w:lang w:val="vi-VN"/>
        </w:rPr>
        <w:t>Bình Dương, ngày</w:t>
      </w:r>
      <w:r w:rsidRPr="008D74A4">
        <w:rPr>
          <w:i/>
          <w:sz w:val="24"/>
          <w:szCs w:val="24"/>
          <w:lang w:val="de-DE"/>
        </w:rPr>
        <w:t xml:space="preserve"> 31</w:t>
      </w:r>
      <w:r w:rsidRPr="008D74A4">
        <w:rPr>
          <w:i/>
          <w:sz w:val="24"/>
          <w:szCs w:val="24"/>
          <w:lang w:val="vi-VN"/>
        </w:rPr>
        <w:t xml:space="preserve"> tháng </w:t>
      </w:r>
      <w:r w:rsidRPr="008D74A4">
        <w:rPr>
          <w:i/>
          <w:sz w:val="24"/>
          <w:szCs w:val="24"/>
          <w:lang w:val="de-DE"/>
        </w:rPr>
        <w:t>08</w:t>
      </w:r>
      <w:r w:rsidRPr="008D74A4">
        <w:rPr>
          <w:i/>
          <w:sz w:val="24"/>
          <w:szCs w:val="24"/>
          <w:lang w:val="vi-VN"/>
        </w:rPr>
        <w:t xml:space="preserve"> năm 202</w:t>
      </w:r>
      <w:r w:rsidRPr="008D74A4">
        <w:rPr>
          <w:i/>
          <w:sz w:val="24"/>
          <w:szCs w:val="24"/>
          <w:lang w:val="de-DE"/>
        </w:rPr>
        <w:t>2</w:t>
      </w:r>
    </w:p>
    <w:p w14:paraId="1B105257" w14:textId="77777777" w:rsidR="0019771B" w:rsidRPr="008D74A4" w:rsidRDefault="0019771B" w:rsidP="0019771B">
      <w:pPr>
        <w:spacing w:line="276" w:lineRule="auto"/>
        <w:rPr>
          <w:sz w:val="24"/>
          <w:szCs w:val="24"/>
          <w:lang w:val="de-DE"/>
        </w:rPr>
      </w:pPr>
    </w:p>
    <w:tbl>
      <w:tblPr>
        <w:tblW w:w="5000" w:type="pct"/>
        <w:tblLook w:val="01E0" w:firstRow="1" w:lastRow="1" w:firstColumn="1" w:lastColumn="1" w:noHBand="0" w:noVBand="0"/>
      </w:tblPr>
      <w:tblGrid>
        <w:gridCol w:w="4536"/>
        <w:gridCol w:w="4536"/>
      </w:tblGrid>
      <w:tr w:rsidR="00E96619" w:rsidRPr="00B34827" w14:paraId="41D51319" w14:textId="77777777" w:rsidTr="00776032">
        <w:tc>
          <w:tcPr>
            <w:tcW w:w="2500" w:type="pct"/>
            <w:shd w:val="clear" w:color="auto" w:fill="auto"/>
          </w:tcPr>
          <w:p w14:paraId="5C338A14" w14:textId="77777777" w:rsidR="00E96619" w:rsidRPr="008D74A4" w:rsidRDefault="008702E8" w:rsidP="0019771B">
            <w:pPr>
              <w:autoSpaceDE w:val="0"/>
              <w:autoSpaceDN w:val="0"/>
              <w:adjustRightInd w:val="0"/>
              <w:spacing w:line="276" w:lineRule="auto"/>
              <w:jc w:val="center"/>
              <w:rPr>
                <w:b/>
                <w:sz w:val="24"/>
                <w:szCs w:val="24"/>
                <w:lang w:val="vi-VN"/>
              </w:rPr>
            </w:pPr>
            <w:r>
              <w:rPr>
                <w:noProof/>
                <w:lang w:eastAsia="zh-CN"/>
              </w:rPr>
              <w:drawing>
                <wp:anchor distT="0" distB="0" distL="114300" distR="114300" simplePos="0" relativeHeight="251791360" behindDoc="1" locked="0" layoutInCell="1" allowOverlap="1" wp14:anchorId="6075DAE9" wp14:editId="245BFE81">
                  <wp:simplePos x="0" y="0"/>
                  <wp:positionH relativeFrom="column">
                    <wp:posOffset>413385</wp:posOffset>
                  </wp:positionH>
                  <wp:positionV relativeFrom="paragraph">
                    <wp:posOffset>89535</wp:posOffset>
                  </wp:positionV>
                  <wp:extent cx="1972945" cy="923925"/>
                  <wp:effectExtent l="0" t="0" r="0" b="0"/>
                  <wp:wrapNone/>
                  <wp:docPr id="44" name="Picture 4">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94317ACD-8FE3-478C-BFF6-2B2F4D8AEAF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94317ACD-8FE3-478C-BFF6-2B2F4D8AEAFB}"/>
                              </a:ext>
                            </a:extLst>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72945" cy="923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96619" w:rsidRPr="008D74A4">
              <w:rPr>
                <w:b/>
                <w:sz w:val="24"/>
                <w:szCs w:val="24"/>
                <w:lang w:val="vi-VN"/>
              </w:rPr>
              <w:t xml:space="preserve">TRƯỞNG KHOA     </w:t>
            </w:r>
          </w:p>
          <w:p w14:paraId="4044FD21" w14:textId="77777777" w:rsidR="00E96619" w:rsidRPr="008D74A4" w:rsidRDefault="00E96619" w:rsidP="0019771B">
            <w:pPr>
              <w:autoSpaceDE w:val="0"/>
              <w:autoSpaceDN w:val="0"/>
              <w:adjustRightInd w:val="0"/>
              <w:spacing w:line="276" w:lineRule="auto"/>
              <w:jc w:val="center"/>
              <w:rPr>
                <w:rFonts w:eastAsia="MS Mincho"/>
                <w:bCs/>
                <w:i/>
                <w:sz w:val="24"/>
                <w:szCs w:val="24"/>
                <w:lang w:val="vi-VN"/>
              </w:rPr>
            </w:pPr>
          </w:p>
          <w:p w14:paraId="31AFA8FD" w14:textId="77777777" w:rsidR="00E96619" w:rsidRPr="008D74A4" w:rsidRDefault="00E96619" w:rsidP="0019771B">
            <w:pPr>
              <w:autoSpaceDE w:val="0"/>
              <w:autoSpaceDN w:val="0"/>
              <w:adjustRightInd w:val="0"/>
              <w:spacing w:line="276" w:lineRule="auto"/>
              <w:jc w:val="center"/>
              <w:rPr>
                <w:rFonts w:eastAsia="MS Mincho"/>
                <w:b/>
                <w:bCs/>
                <w:sz w:val="24"/>
                <w:szCs w:val="24"/>
                <w:lang w:val="vi-VN"/>
              </w:rPr>
            </w:pPr>
          </w:p>
          <w:p w14:paraId="3AF2CF1F" w14:textId="77777777" w:rsidR="00E96619" w:rsidRPr="008D74A4" w:rsidRDefault="00E96619" w:rsidP="0019771B">
            <w:pPr>
              <w:autoSpaceDE w:val="0"/>
              <w:autoSpaceDN w:val="0"/>
              <w:adjustRightInd w:val="0"/>
              <w:spacing w:line="276" w:lineRule="auto"/>
              <w:jc w:val="center"/>
              <w:rPr>
                <w:rFonts w:eastAsia="MS Mincho"/>
                <w:b/>
                <w:bCs/>
                <w:sz w:val="24"/>
                <w:szCs w:val="24"/>
                <w:lang w:val="vi-VN"/>
              </w:rPr>
            </w:pPr>
          </w:p>
          <w:p w14:paraId="1000B09B" w14:textId="77777777" w:rsidR="00E96619" w:rsidRDefault="00E96619" w:rsidP="0019771B">
            <w:pPr>
              <w:autoSpaceDE w:val="0"/>
              <w:autoSpaceDN w:val="0"/>
              <w:adjustRightInd w:val="0"/>
              <w:spacing w:line="276" w:lineRule="auto"/>
              <w:jc w:val="center"/>
              <w:rPr>
                <w:rFonts w:eastAsia="MS Mincho"/>
                <w:b/>
                <w:iCs/>
                <w:color w:val="000000" w:themeColor="text1"/>
                <w:sz w:val="24"/>
                <w:szCs w:val="24"/>
                <w:lang w:val="de-DE"/>
              </w:rPr>
            </w:pPr>
          </w:p>
          <w:p w14:paraId="0583E3B5" w14:textId="77777777" w:rsidR="00E96619" w:rsidRPr="008D74A4" w:rsidRDefault="00E96619" w:rsidP="0019771B">
            <w:pPr>
              <w:autoSpaceDE w:val="0"/>
              <w:autoSpaceDN w:val="0"/>
              <w:adjustRightInd w:val="0"/>
              <w:spacing w:line="276" w:lineRule="auto"/>
              <w:jc w:val="center"/>
              <w:rPr>
                <w:rFonts w:eastAsia="MS Mincho"/>
                <w:b/>
                <w:bCs/>
                <w:sz w:val="24"/>
                <w:szCs w:val="24"/>
                <w:lang w:val="vi-VN"/>
              </w:rPr>
            </w:pPr>
            <w:r w:rsidRPr="00EE2633">
              <w:rPr>
                <w:rFonts w:eastAsia="MS Mincho"/>
                <w:b/>
                <w:iCs/>
                <w:color w:val="000000" w:themeColor="text1"/>
                <w:sz w:val="24"/>
                <w:szCs w:val="24"/>
                <w:lang w:val="de-DE"/>
              </w:rPr>
              <w:t>TS. Phạm Tuấn Anh</w:t>
            </w:r>
          </w:p>
        </w:tc>
        <w:tc>
          <w:tcPr>
            <w:tcW w:w="2500" w:type="pct"/>
            <w:shd w:val="clear" w:color="auto" w:fill="auto"/>
          </w:tcPr>
          <w:p w14:paraId="2FC34F7A" w14:textId="77777777" w:rsidR="00E96619" w:rsidRPr="008D74A4" w:rsidRDefault="008702E8" w:rsidP="0019771B">
            <w:pPr>
              <w:autoSpaceDE w:val="0"/>
              <w:autoSpaceDN w:val="0"/>
              <w:adjustRightInd w:val="0"/>
              <w:spacing w:line="276" w:lineRule="auto"/>
              <w:jc w:val="center"/>
              <w:rPr>
                <w:rFonts w:eastAsia="MS Mincho"/>
                <w:b/>
                <w:bCs/>
                <w:sz w:val="24"/>
                <w:szCs w:val="24"/>
                <w:lang w:val="vi-VN"/>
              </w:rPr>
            </w:pPr>
            <w:r>
              <w:rPr>
                <w:noProof/>
                <w:lang w:eastAsia="zh-CN"/>
              </w:rPr>
              <w:drawing>
                <wp:anchor distT="0" distB="0" distL="114300" distR="114300" simplePos="0" relativeHeight="251793408" behindDoc="1" locked="0" layoutInCell="1" allowOverlap="1" wp14:anchorId="783F56E1" wp14:editId="30F4E289">
                  <wp:simplePos x="0" y="0"/>
                  <wp:positionH relativeFrom="column">
                    <wp:posOffset>520065</wp:posOffset>
                  </wp:positionH>
                  <wp:positionV relativeFrom="paragraph">
                    <wp:posOffset>147955</wp:posOffset>
                  </wp:positionV>
                  <wp:extent cx="1972945" cy="790575"/>
                  <wp:effectExtent l="0" t="0" r="0" b="0"/>
                  <wp:wrapNone/>
                  <wp:docPr id="45" name="Picture 4">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94317ACD-8FE3-478C-BFF6-2B2F4D8AEAF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94317ACD-8FE3-478C-BFF6-2B2F4D8AEAFB}"/>
                              </a:ext>
                            </a:extLst>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72945" cy="7905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96619" w:rsidRPr="008D74A4">
              <w:rPr>
                <w:rFonts w:eastAsia="MS Mincho"/>
                <w:b/>
                <w:bCs/>
                <w:sz w:val="24"/>
                <w:szCs w:val="24"/>
                <w:lang w:val="vi-VN"/>
              </w:rPr>
              <w:t>GIẢNG VIÊN</w:t>
            </w:r>
          </w:p>
          <w:p w14:paraId="72CCC20D" w14:textId="77777777" w:rsidR="00E96619" w:rsidRPr="008D74A4" w:rsidRDefault="00E96619" w:rsidP="0019771B">
            <w:pPr>
              <w:autoSpaceDE w:val="0"/>
              <w:autoSpaceDN w:val="0"/>
              <w:adjustRightInd w:val="0"/>
              <w:spacing w:line="276" w:lineRule="auto"/>
              <w:jc w:val="center"/>
              <w:rPr>
                <w:rFonts w:eastAsia="MS Mincho"/>
                <w:bCs/>
                <w:i/>
                <w:sz w:val="24"/>
                <w:szCs w:val="24"/>
                <w:lang w:val="vi-VN"/>
              </w:rPr>
            </w:pPr>
          </w:p>
          <w:p w14:paraId="343D588C" w14:textId="77777777" w:rsidR="00E96619" w:rsidRPr="008D74A4" w:rsidRDefault="00E96619" w:rsidP="0019771B">
            <w:pPr>
              <w:autoSpaceDE w:val="0"/>
              <w:autoSpaceDN w:val="0"/>
              <w:adjustRightInd w:val="0"/>
              <w:spacing w:line="276" w:lineRule="auto"/>
              <w:jc w:val="center"/>
              <w:rPr>
                <w:rFonts w:eastAsia="MS Mincho"/>
                <w:bCs/>
                <w:i/>
                <w:sz w:val="24"/>
                <w:szCs w:val="24"/>
                <w:lang w:val="vi-VN"/>
              </w:rPr>
            </w:pPr>
          </w:p>
          <w:p w14:paraId="307AB506" w14:textId="77777777" w:rsidR="00E96619" w:rsidRPr="008D74A4" w:rsidRDefault="00E96619" w:rsidP="0019771B">
            <w:pPr>
              <w:autoSpaceDE w:val="0"/>
              <w:autoSpaceDN w:val="0"/>
              <w:adjustRightInd w:val="0"/>
              <w:spacing w:line="276" w:lineRule="auto"/>
              <w:jc w:val="center"/>
              <w:rPr>
                <w:rFonts w:eastAsia="MS Mincho"/>
                <w:bCs/>
                <w:i/>
                <w:sz w:val="24"/>
                <w:szCs w:val="24"/>
                <w:lang w:val="vi-VN"/>
              </w:rPr>
            </w:pPr>
          </w:p>
          <w:p w14:paraId="6E7F6990" w14:textId="77777777" w:rsidR="00E96619" w:rsidRDefault="00E96619" w:rsidP="0019771B">
            <w:pPr>
              <w:autoSpaceDE w:val="0"/>
              <w:autoSpaceDN w:val="0"/>
              <w:adjustRightInd w:val="0"/>
              <w:spacing w:line="276" w:lineRule="auto"/>
              <w:jc w:val="center"/>
              <w:rPr>
                <w:rFonts w:eastAsia="MS Mincho"/>
                <w:b/>
                <w:iCs/>
                <w:color w:val="000000" w:themeColor="text1"/>
                <w:sz w:val="24"/>
                <w:szCs w:val="24"/>
                <w:lang w:val="vi-VN"/>
              </w:rPr>
            </w:pPr>
          </w:p>
          <w:p w14:paraId="2901B6F8" w14:textId="77777777" w:rsidR="00E96619" w:rsidRPr="00EE2633" w:rsidRDefault="00E96619" w:rsidP="0019771B">
            <w:pPr>
              <w:autoSpaceDE w:val="0"/>
              <w:autoSpaceDN w:val="0"/>
              <w:adjustRightInd w:val="0"/>
              <w:spacing w:line="276" w:lineRule="auto"/>
              <w:jc w:val="center"/>
              <w:rPr>
                <w:rFonts w:eastAsia="MS Mincho"/>
                <w:b/>
                <w:iCs/>
                <w:sz w:val="24"/>
                <w:szCs w:val="24"/>
                <w:lang w:val="vi-VN"/>
              </w:rPr>
            </w:pPr>
            <w:r w:rsidRPr="00EE2633">
              <w:rPr>
                <w:rFonts w:eastAsia="MS Mincho"/>
                <w:b/>
                <w:iCs/>
                <w:color w:val="000000" w:themeColor="text1"/>
                <w:sz w:val="24"/>
                <w:szCs w:val="24"/>
                <w:lang w:val="vi-VN"/>
              </w:rPr>
              <w:t>TS. Phạm Tuấn Anh</w:t>
            </w:r>
          </w:p>
        </w:tc>
      </w:tr>
    </w:tbl>
    <w:p w14:paraId="264A791B" w14:textId="77777777" w:rsidR="0019771B" w:rsidRPr="00EE2633" w:rsidRDefault="0019771B" w:rsidP="0019771B">
      <w:pPr>
        <w:spacing w:line="276" w:lineRule="auto"/>
        <w:rPr>
          <w:sz w:val="24"/>
          <w:szCs w:val="24"/>
          <w:lang w:val="vi-VN"/>
        </w:rPr>
      </w:pPr>
    </w:p>
    <w:p w14:paraId="1214BE2E" w14:textId="77777777" w:rsidR="0056318B" w:rsidRPr="00EE2633" w:rsidRDefault="00780B27">
      <w:pPr>
        <w:spacing w:after="160" w:line="259" w:lineRule="auto"/>
        <w:rPr>
          <w:b/>
          <w:sz w:val="24"/>
          <w:szCs w:val="24"/>
          <w:lang w:val="vi-VN"/>
        </w:rPr>
      </w:pPr>
      <w:r w:rsidRPr="00EE2633">
        <w:rPr>
          <w:b/>
          <w:sz w:val="24"/>
          <w:szCs w:val="24"/>
          <w:lang w:val="vi-VN"/>
        </w:rPr>
        <w:br w:type="page"/>
      </w:r>
      <w:r w:rsidR="0056318B" w:rsidRPr="00EE2633">
        <w:rPr>
          <w:b/>
          <w:sz w:val="24"/>
          <w:szCs w:val="24"/>
          <w:lang w:val="vi-VN"/>
        </w:rPr>
        <w:lastRenderedPageBreak/>
        <w:br w:type="page"/>
      </w:r>
    </w:p>
    <w:p w14:paraId="40D0951F" w14:textId="77777777" w:rsidR="00CC7566" w:rsidRPr="00EE2633" w:rsidRDefault="00CC7566" w:rsidP="00780B27">
      <w:pPr>
        <w:pStyle w:val="Heading1"/>
        <w:rPr>
          <w:rFonts w:cs="Times New Roman"/>
          <w:sz w:val="24"/>
          <w:szCs w:val="24"/>
          <w:lang w:val="vi-VN"/>
        </w:rPr>
      </w:pPr>
      <w:bookmarkStart w:id="30" w:name="_Toc146523814"/>
      <w:r w:rsidRPr="00EE2633">
        <w:rPr>
          <w:rFonts w:cs="Times New Roman"/>
          <w:sz w:val="24"/>
          <w:szCs w:val="24"/>
          <w:lang w:val="vi-VN"/>
        </w:rPr>
        <w:lastRenderedPageBreak/>
        <w:t>CHUYÊN ĐỀ CÔNG NGHỆ TÀI CHÍNH</w:t>
      </w:r>
      <w:bookmarkEnd w:id="30"/>
    </w:p>
    <w:p w14:paraId="1CF598C3" w14:textId="77777777" w:rsidR="0019771B" w:rsidRPr="00EE2633" w:rsidRDefault="0019771B">
      <w:pPr>
        <w:spacing w:after="160" w:line="259" w:lineRule="auto"/>
        <w:rPr>
          <w:b/>
          <w:sz w:val="24"/>
          <w:szCs w:val="24"/>
          <w:lang w:val="vi-VN"/>
        </w:rPr>
      </w:pPr>
    </w:p>
    <w:tbl>
      <w:tblPr>
        <w:tblStyle w:val="TableGrid"/>
        <w:tblW w:w="969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8"/>
        <w:gridCol w:w="5296"/>
      </w:tblGrid>
      <w:tr w:rsidR="006B1E4D" w:rsidRPr="008D74A4" w14:paraId="59753BA6" w14:textId="77777777" w:rsidTr="004E1C82">
        <w:trPr>
          <w:jc w:val="center"/>
        </w:trPr>
        <w:tc>
          <w:tcPr>
            <w:tcW w:w="4398" w:type="dxa"/>
          </w:tcPr>
          <w:p w14:paraId="14F223CB" w14:textId="77777777" w:rsidR="006B1E4D" w:rsidRPr="008D74A4" w:rsidRDefault="006B1E4D" w:rsidP="004E1C82">
            <w:pPr>
              <w:spacing w:line="276" w:lineRule="auto"/>
              <w:jc w:val="center"/>
              <w:rPr>
                <w:b/>
                <w:bCs/>
                <w:iCs/>
                <w:sz w:val="24"/>
                <w:szCs w:val="24"/>
                <w:lang w:val="de-DE"/>
              </w:rPr>
            </w:pPr>
            <w:r w:rsidRPr="008D74A4">
              <w:rPr>
                <w:b/>
                <w:bCs/>
                <w:iCs/>
                <w:sz w:val="24"/>
                <w:szCs w:val="24"/>
                <w:lang w:val="de-DE"/>
              </w:rPr>
              <w:t>TRƯỜNG ĐẠI HỌC</w:t>
            </w:r>
          </w:p>
          <w:p w14:paraId="2853EA01" w14:textId="77777777" w:rsidR="006B1E4D" w:rsidRPr="008D74A4" w:rsidRDefault="006B1E4D" w:rsidP="004E1C82">
            <w:pPr>
              <w:spacing w:line="276" w:lineRule="auto"/>
              <w:jc w:val="center"/>
              <w:rPr>
                <w:b/>
                <w:bCs/>
                <w:iCs/>
                <w:sz w:val="24"/>
                <w:szCs w:val="24"/>
                <w:lang w:val="de-DE"/>
              </w:rPr>
            </w:pPr>
            <w:r w:rsidRPr="008D74A4">
              <w:rPr>
                <w:b/>
                <w:bCs/>
                <w:iCs/>
                <w:sz w:val="24"/>
                <w:szCs w:val="24"/>
                <w:lang w:val="de-DE"/>
              </w:rPr>
              <w:t>KINH TẾ - KỸ THUẬT BÌNH DƯƠNG</w:t>
            </w:r>
          </w:p>
          <w:p w14:paraId="3644F83D" w14:textId="77777777" w:rsidR="006B1E4D" w:rsidRPr="008D74A4" w:rsidRDefault="006B1E4D" w:rsidP="004E1C82">
            <w:pPr>
              <w:spacing w:line="276" w:lineRule="auto"/>
              <w:jc w:val="center"/>
              <w:rPr>
                <w:b/>
                <w:bCs/>
                <w:sz w:val="24"/>
                <w:szCs w:val="24"/>
              </w:rPr>
            </w:pPr>
            <w:r w:rsidRPr="008D74A4">
              <w:rPr>
                <w:b/>
                <w:bCs/>
                <w:noProof/>
                <w:sz w:val="24"/>
                <w:szCs w:val="24"/>
                <w:lang w:eastAsia="zh-CN"/>
              </w:rPr>
              <mc:AlternateContent>
                <mc:Choice Requires="wps">
                  <w:drawing>
                    <wp:anchor distT="0" distB="0" distL="114300" distR="114300" simplePos="0" relativeHeight="251674624" behindDoc="0" locked="0" layoutInCell="1" allowOverlap="1" wp14:anchorId="3DA371B8" wp14:editId="424E726A">
                      <wp:simplePos x="0" y="0"/>
                      <wp:positionH relativeFrom="column">
                        <wp:posOffset>915670</wp:posOffset>
                      </wp:positionH>
                      <wp:positionV relativeFrom="paragraph">
                        <wp:posOffset>180975</wp:posOffset>
                      </wp:positionV>
                      <wp:extent cx="819150"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819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2C8B0917" id="Straight Connector 10"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72.1pt,14.25pt" to="136.6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" strokecolor="black [3200]" strokeweight=".5pt">
                      <v:stroke joinstyle="miter"/>
                    </v:line>
                  </w:pict>
                </mc:Fallback>
              </mc:AlternateContent>
            </w:r>
            <w:r w:rsidRPr="008D74A4">
              <w:rPr>
                <w:b/>
                <w:bCs/>
                <w:sz w:val="24"/>
                <w:szCs w:val="24"/>
              </w:rPr>
              <w:t>KHOA KT, TCNH</w:t>
            </w:r>
          </w:p>
        </w:tc>
        <w:tc>
          <w:tcPr>
            <w:tcW w:w="5296" w:type="dxa"/>
          </w:tcPr>
          <w:p w14:paraId="0EF407C4" w14:textId="77777777" w:rsidR="006B1E4D" w:rsidRPr="008D74A4" w:rsidRDefault="006B1E4D" w:rsidP="004E1C82">
            <w:pPr>
              <w:spacing w:line="276" w:lineRule="auto"/>
              <w:jc w:val="center"/>
              <w:rPr>
                <w:b/>
                <w:bCs/>
                <w:sz w:val="24"/>
                <w:szCs w:val="24"/>
              </w:rPr>
            </w:pPr>
            <w:r w:rsidRPr="008D74A4">
              <w:rPr>
                <w:b/>
                <w:bCs/>
                <w:sz w:val="24"/>
                <w:szCs w:val="24"/>
              </w:rPr>
              <w:t>CỘNG HÒA XÃ HỘI CHỦ NGHĨA VIỆT NAM</w:t>
            </w:r>
          </w:p>
          <w:p w14:paraId="42DAA83E" w14:textId="77777777" w:rsidR="006B1E4D" w:rsidRPr="008D74A4" w:rsidRDefault="006B1E4D" w:rsidP="004E1C82">
            <w:pPr>
              <w:spacing w:line="276" w:lineRule="auto"/>
              <w:jc w:val="center"/>
              <w:rPr>
                <w:b/>
                <w:bCs/>
                <w:sz w:val="24"/>
                <w:szCs w:val="24"/>
              </w:rPr>
            </w:pPr>
            <w:r w:rsidRPr="008D74A4">
              <w:rPr>
                <w:b/>
                <w:bCs/>
                <w:noProof/>
                <w:sz w:val="24"/>
                <w:szCs w:val="24"/>
                <w:lang w:eastAsia="zh-CN"/>
              </w:rPr>
              <mc:AlternateContent>
                <mc:Choice Requires="wps">
                  <w:drawing>
                    <wp:anchor distT="0" distB="0" distL="114300" distR="114300" simplePos="0" relativeHeight="251675648" behindDoc="0" locked="0" layoutInCell="1" allowOverlap="1" wp14:anchorId="56882CCA" wp14:editId="412B2AE2">
                      <wp:simplePos x="0" y="0"/>
                      <wp:positionH relativeFrom="column">
                        <wp:posOffset>1094740</wp:posOffset>
                      </wp:positionH>
                      <wp:positionV relativeFrom="paragraph">
                        <wp:posOffset>194310</wp:posOffset>
                      </wp:positionV>
                      <wp:extent cx="1054100" cy="0"/>
                      <wp:effectExtent l="0" t="0" r="0" b="0"/>
                      <wp:wrapNone/>
                      <wp:docPr id="11" name="Straight Connector 11"/>
                      <wp:cNvGraphicFramePr/>
                      <a:graphic xmlns:a="http://schemas.openxmlformats.org/drawingml/2006/main">
                        <a:graphicData uri="http://schemas.microsoft.com/office/word/2010/wordprocessingShape">
                          <wps:wsp>
                            <wps:cNvCnPr/>
                            <wps:spPr>
                              <a:xfrm>
                                <a:off x="0" y="0"/>
                                <a:ext cx="1054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3065A907" id="Straight Connector 11"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86.2pt,15.3pt" to="169.2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" strokecolor="black [3200]" strokeweight=".5pt">
                      <v:stroke joinstyle="miter"/>
                    </v:line>
                  </w:pict>
                </mc:Fallback>
              </mc:AlternateContent>
            </w:r>
            <w:r w:rsidRPr="008D74A4">
              <w:rPr>
                <w:b/>
                <w:bCs/>
                <w:sz w:val="24"/>
                <w:szCs w:val="24"/>
              </w:rPr>
              <w:t>Độc lập – Tự do – Hạnh phúc</w:t>
            </w:r>
          </w:p>
        </w:tc>
      </w:tr>
      <w:tr w:rsidR="006B1E4D" w:rsidRPr="008D74A4" w14:paraId="29B023C2" w14:textId="77777777" w:rsidTr="004E1C82">
        <w:trPr>
          <w:jc w:val="center"/>
        </w:trPr>
        <w:tc>
          <w:tcPr>
            <w:tcW w:w="9694" w:type="dxa"/>
            <w:gridSpan w:val="2"/>
          </w:tcPr>
          <w:p w14:paraId="017E2314" w14:textId="77777777" w:rsidR="006B1E4D" w:rsidRPr="008D74A4" w:rsidRDefault="006B1E4D" w:rsidP="004E1C82">
            <w:pPr>
              <w:autoSpaceDE w:val="0"/>
              <w:autoSpaceDN w:val="0"/>
              <w:adjustRightInd w:val="0"/>
              <w:spacing w:line="276" w:lineRule="auto"/>
              <w:jc w:val="center"/>
              <w:rPr>
                <w:b/>
                <w:iCs/>
                <w:sz w:val="24"/>
                <w:szCs w:val="24"/>
              </w:rPr>
            </w:pPr>
          </w:p>
          <w:p w14:paraId="5F146C96" w14:textId="77777777" w:rsidR="006B1E4D" w:rsidRPr="008D74A4" w:rsidRDefault="006B1E4D" w:rsidP="004E1C82">
            <w:pPr>
              <w:autoSpaceDE w:val="0"/>
              <w:autoSpaceDN w:val="0"/>
              <w:adjustRightInd w:val="0"/>
              <w:spacing w:line="276" w:lineRule="auto"/>
              <w:jc w:val="center"/>
              <w:rPr>
                <w:b/>
                <w:iCs/>
                <w:sz w:val="24"/>
                <w:szCs w:val="24"/>
              </w:rPr>
            </w:pPr>
            <w:r w:rsidRPr="008D74A4">
              <w:rPr>
                <w:b/>
                <w:iCs/>
                <w:sz w:val="24"/>
                <w:szCs w:val="24"/>
              </w:rPr>
              <w:t>CHƯƠNG TRÌNH GIÁO DỤC SAU ĐẠI HỌC</w:t>
            </w:r>
          </w:p>
          <w:p w14:paraId="2D96AAC9" w14:textId="77777777" w:rsidR="006B1E4D" w:rsidRPr="008D74A4" w:rsidRDefault="006B1E4D" w:rsidP="004E1C82">
            <w:pPr>
              <w:pBdr>
                <w:bottom w:val="single" w:sz="6" w:space="1" w:color="auto"/>
              </w:pBdr>
              <w:autoSpaceDE w:val="0"/>
              <w:autoSpaceDN w:val="0"/>
              <w:adjustRightInd w:val="0"/>
              <w:spacing w:line="276" w:lineRule="auto"/>
              <w:ind w:right="-143" w:hanging="284"/>
              <w:jc w:val="center"/>
              <w:rPr>
                <w:iCs/>
                <w:sz w:val="24"/>
                <w:szCs w:val="24"/>
              </w:rPr>
            </w:pPr>
            <w:r w:rsidRPr="008D74A4">
              <w:rPr>
                <w:iCs/>
                <w:sz w:val="24"/>
                <w:szCs w:val="24"/>
              </w:rPr>
              <w:t>CHƯƠNG TRÌNH ĐÀO TẠO THẠC SĨ</w:t>
            </w:r>
          </w:p>
          <w:p w14:paraId="08229C5E" w14:textId="77777777" w:rsidR="006B1E4D" w:rsidRPr="008D74A4" w:rsidRDefault="006B1E4D" w:rsidP="004E1C82">
            <w:pPr>
              <w:pBdr>
                <w:bottom w:val="single" w:sz="6" w:space="1" w:color="auto"/>
              </w:pBdr>
              <w:autoSpaceDE w:val="0"/>
              <w:autoSpaceDN w:val="0"/>
              <w:adjustRightInd w:val="0"/>
              <w:spacing w:line="276" w:lineRule="auto"/>
              <w:ind w:right="-143" w:hanging="284"/>
              <w:jc w:val="center"/>
              <w:rPr>
                <w:iCs/>
                <w:sz w:val="24"/>
                <w:szCs w:val="24"/>
              </w:rPr>
            </w:pPr>
            <w:r w:rsidRPr="008D74A4">
              <w:rPr>
                <w:iCs/>
                <w:sz w:val="24"/>
                <w:szCs w:val="24"/>
              </w:rPr>
              <w:t>NGÀNH TÀI CHÍNH - NGÂN HÀNG</w:t>
            </w:r>
          </w:p>
          <w:p w14:paraId="32D5703B" w14:textId="77777777" w:rsidR="006B1E4D" w:rsidRPr="008D74A4" w:rsidRDefault="006B1E4D" w:rsidP="004E1C82">
            <w:pPr>
              <w:autoSpaceDE w:val="0"/>
              <w:autoSpaceDN w:val="0"/>
              <w:adjustRightInd w:val="0"/>
              <w:spacing w:line="276" w:lineRule="auto"/>
              <w:jc w:val="center"/>
              <w:rPr>
                <w:b/>
                <w:sz w:val="24"/>
                <w:szCs w:val="24"/>
              </w:rPr>
            </w:pPr>
          </w:p>
          <w:p w14:paraId="413F561C" w14:textId="77777777" w:rsidR="006B1E4D" w:rsidRPr="008D74A4" w:rsidRDefault="006B1E4D" w:rsidP="004E1C82">
            <w:pPr>
              <w:autoSpaceDE w:val="0"/>
              <w:autoSpaceDN w:val="0"/>
              <w:adjustRightInd w:val="0"/>
              <w:spacing w:line="276" w:lineRule="auto"/>
              <w:jc w:val="center"/>
              <w:rPr>
                <w:b/>
                <w:sz w:val="24"/>
                <w:szCs w:val="24"/>
              </w:rPr>
            </w:pPr>
            <w:r w:rsidRPr="008D74A4">
              <w:rPr>
                <w:b/>
                <w:sz w:val="24"/>
                <w:szCs w:val="24"/>
              </w:rPr>
              <w:t>ĐỀ CƯƠNG CHI TIẾT HỌC PHẦN</w:t>
            </w:r>
          </w:p>
          <w:p w14:paraId="35D73F5F" w14:textId="77777777" w:rsidR="006B1E4D" w:rsidRPr="008D74A4" w:rsidRDefault="006B1E4D" w:rsidP="004E1C82">
            <w:pPr>
              <w:spacing w:line="276" w:lineRule="auto"/>
              <w:jc w:val="center"/>
              <w:rPr>
                <w:sz w:val="24"/>
                <w:szCs w:val="24"/>
              </w:rPr>
            </w:pPr>
            <w:r w:rsidRPr="008D74A4">
              <w:rPr>
                <w:sz w:val="24"/>
                <w:szCs w:val="24"/>
              </w:rPr>
              <w:t xml:space="preserve">TNFT19 – Chuyên đề công nghệ tài chính </w:t>
            </w:r>
          </w:p>
          <w:p w14:paraId="1DA6F921" w14:textId="77777777" w:rsidR="006B1E4D" w:rsidRPr="008D74A4" w:rsidRDefault="006B1E4D" w:rsidP="004E1C82">
            <w:pPr>
              <w:spacing w:line="276" w:lineRule="auto"/>
              <w:jc w:val="center"/>
              <w:rPr>
                <w:i/>
                <w:iCs/>
                <w:sz w:val="24"/>
                <w:szCs w:val="24"/>
              </w:rPr>
            </w:pPr>
            <w:r w:rsidRPr="008D74A4">
              <w:rPr>
                <w:i/>
                <w:iCs/>
                <w:sz w:val="24"/>
                <w:szCs w:val="24"/>
              </w:rPr>
              <w:t>(Proseminar in Financial Technology)</w:t>
            </w:r>
          </w:p>
        </w:tc>
      </w:tr>
    </w:tbl>
    <w:p w14:paraId="655888DD" w14:textId="77777777" w:rsidR="006B1E4D" w:rsidRPr="008D74A4" w:rsidRDefault="006B1E4D" w:rsidP="006B1E4D">
      <w:pPr>
        <w:spacing w:line="276" w:lineRule="auto"/>
        <w:rPr>
          <w:sz w:val="24"/>
          <w:szCs w:val="24"/>
        </w:rPr>
      </w:pPr>
    </w:p>
    <w:p w14:paraId="108779C1" w14:textId="77777777" w:rsidR="006B1E4D" w:rsidRPr="008D74A4" w:rsidRDefault="006B1E4D" w:rsidP="006B1E4D">
      <w:pPr>
        <w:spacing w:line="276" w:lineRule="auto"/>
        <w:jc w:val="both"/>
        <w:rPr>
          <w:b/>
          <w:sz w:val="24"/>
          <w:szCs w:val="24"/>
        </w:rPr>
      </w:pPr>
      <w:r w:rsidRPr="008D74A4">
        <w:rPr>
          <w:b/>
          <w:sz w:val="24"/>
          <w:szCs w:val="24"/>
        </w:rPr>
        <w:t xml:space="preserve">1. Thông tin về học phần </w:t>
      </w:r>
    </w:p>
    <w:p w14:paraId="38569111" w14:textId="77777777" w:rsidR="006B1E4D" w:rsidRPr="008D74A4" w:rsidRDefault="006B1E4D" w:rsidP="006B1E4D">
      <w:pPr>
        <w:pStyle w:val="ListParagraph"/>
        <w:spacing w:line="276" w:lineRule="auto"/>
        <w:ind w:left="180"/>
        <w:contextualSpacing w:val="0"/>
        <w:jc w:val="both"/>
        <w:rPr>
          <w:sz w:val="24"/>
          <w:szCs w:val="24"/>
        </w:rPr>
      </w:pPr>
      <w:r w:rsidRPr="008D74A4">
        <w:rPr>
          <w:sz w:val="24"/>
          <w:szCs w:val="24"/>
        </w:rPr>
        <w:t xml:space="preserve">1.1. Số tín chỉ: 3 (3; 0) </w:t>
      </w:r>
    </w:p>
    <w:p w14:paraId="6C081C9A" w14:textId="77777777" w:rsidR="006B1E4D" w:rsidRPr="008D74A4" w:rsidRDefault="006B1E4D" w:rsidP="006B1E4D">
      <w:pPr>
        <w:spacing w:line="276" w:lineRule="auto"/>
        <w:ind w:left="180"/>
        <w:jc w:val="both"/>
        <w:rPr>
          <w:sz w:val="24"/>
          <w:szCs w:val="24"/>
        </w:rPr>
      </w:pPr>
      <w:r w:rsidRPr="008D74A4">
        <w:rPr>
          <w:sz w:val="24"/>
          <w:szCs w:val="24"/>
        </w:rPr>
        <w:t>1.2. Giờ tín chỉ/tiết đối với các hoạt động học tập:</w:t>
      </w:r>
    </w:p>
    <w:p w14:paraId="0E3E4193" w14:textId="77777777" w:rsidR="006B1E4D" w:rsidRPr="008D74A4" w:rsidRDefault="006B1E4D" w:rsidP="00581FBC">
      <w:pPr>
        <w:pStyle w:val="ListParagraph"/>
        <w:numPr>
          <w:ilvl w:val="0"/>
          <w:numId w:val="32"/>
        </w:numPr>
        <w:spacing w:line="276" w:lineRule="auto"/>
        <w:ind w:left="709" w:hanging="169"/>
        <w:contextualSpacing w:val="0"/>
        <w:jc w:val="both"/>
        <w:rPr>
          <w:noProof/>
          <w:sz w:val="24"/>
          <w:szCs w:val="24"/>
        </w:rPr>
      </w:pPr>
      <w:r w:rsidRPr="008D74A4">
        <w:rPr>
          <w:noProof/>
          <w:sz w:val="24"/>
          <w:szCs w:val="24"/>
        </w:rPr>
        <w:t>Giờ học lý thuyết trên lớp: 45 giờ</w:t>
      </w:r>
    </w:p>
    <w:p w14:paraId="0566612C" w14:textId="77777777" w:rsidR="006B1E4D" w:rsidRPr="008D74A4" w:rsidRDefault="006B1E4D" w:rsidP="00581FBC">
      <w:pPr>
        <w:pStyle w:val="ListParagraph"/>
        <w:numPr>
          <w:ilvl w:val="0"/>
          <w:numId w:val="32"/>
        </w:numPr>
        <w:spacing w:line="276" w:lineRule="auto"/>
        <w:ind w:left="709" w:hanging="169"/>
        <w:contextualSpacing w:val="0"/>
        <w:jc w:val="both"/>
        <w:rPr>
          <w:noProof/>
          <w:sz w:val="24"/>
          <w:szCs w:val="24"/>
        </w:rPr>
      </w:pPr>
      <w:r w:rsidRPr="008D74A4">
        <w:rPr>
          <w:noProof/>
          <w:sz w:val="24"/>
          <w:szCs w:val="24"/>
        </w:rPr>
        <w:t>Giờ học thực hành, thảo luận…/thí nghiệm/đồ án/hoạt động thực tiễn: 00 giờ</w:t>
      </w:r>
    </w:p>
    <w:p w14:paraId="43AA9460" w14:textId="4D7F3A3B" w:rsidR="006B1E4D" w:rsidRPr="008D74A4" w:rsidRDefault="006B1E4D" w:rsidP="00581FBC">
      <w:pPr>
        <w:pStyle w:val="ListParagraph"/>
        <w:numPr>
          <w:ilvl w:val="0"/>
          <w:numId w:val="32"/>
        </w:numPr>
        <w:spacing w:line="276" w:lineRule="auto"/>
        <w:ind w:left="709" w:hanging="169"/>
        <w:contextualSpacing w:val="0"/>
        <w:jc w:val="both"/>
        <w:rPr>
          <w:noProof/>
          <w:sz w:val="24"/>
          <w:szCs w:val="24"/>
        </w:rPr>
      </w:pPr>
      <w:r w:rsidRPr="008D74A4">
        <w:rPr>
          <w:noProof/>
          <w:sz w:val="24"/>
          <w:szCs w:val="24"/>
        </w:rPr>
        <w:t xml:space="preserve">Giờ tự học của </w:t>
      </w:r>
      <w:r w:rsidR="00D839D9">
        <w:rPr>
          <w:noProof/>
          <w:sz w:val="24"/>
          <w:szCs w:val="24"/>
        </w:rPr>
        <w:t>học viên</w:t>
      </w:r>
      <w:r w:rsidRPr="008D74A4">
        <w:rPr>
          <w:noProof/>
          <w:sz w:val="24"/>
          <w:szCs w:val="24"/>
        </w:rPr>
        <w:t>:</w:t>
      </w:r>
      <w:r w:rsidRPr="008D74A4">
        <w:rPr>
          <w:sz w:val="24"/>
          <w:szCs w:val="24"/>
        </w:rPr>
        <w:t xml:space="preserve"> 105 giờ</w:t>
      </w:r>
      <w:r w:rsidRPr="008D74A4">
        <w:rPr>
          <w:noProof/>
          <w:sz w:val="24"/>
          <w:szCs w:val="24"/>
        </w:rPr>
        <w:t xml:space="preserve"> </w:t>
      </w:r>
    </w:p>
    <w:p w14:paraId="020AF3FB" w14:textId="77777777" w:rsidR="006B1E4D" w:rsidRPr="008D74A4" w:rsidRDefault="006B1E4D" w:rsidP="006B1E4D">
      <w:pPr>
        <w:spacing w:line="276" w:lineRule="auto"/>
        <w:ind w:left="180"/>
        <w:jc w:val="both"/>
        <w:rPr>
          <w:sz w:val="24"/>
          <w:szCs w:val="24"/>
        </w:rPr>
      </w:pPr>
      <w:r w:rsidRPr="008D74A4">
        <w:rPr>
          <w:sz w:val="24"/>
          <w:szCs w:val="24"/>
        </w:rPr>
        <w:t xml:space="preserve">1.3. Học phần thuộc khối kiến thức: </w:t>
      </w:r>
    </w:p>
    <w:tbl>
      <w:tblPr>
        <w:tblW w:w="5000" w:type="pct"/>
        <w:jc w:val="center"/>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ook w:val="04A0" w:firstRow="1" w:lastRow="0" w:firstColumn="1" w:lastColumn="0" w:noHBand="0" w:noVBand="1"/>
      </w:tblPr>
      <w:tblGrid>
        <w:gridCol w:w="1437"/>
        <w:gridCol w:w="1525"/>
        <w:gridCol w:w="1527"/>
        <w:gridCol w:w="1525"/>
        <w:gridCol w:w="1527"/>
        <w:gridCol w:w="1525"/>
      </w:tblGrid>
      <w:tr w:rsidR="006B1E4D" w:rsidRPr="008D74A4" w14:paraId="731B0BB4" w14:textId="77777777" w:rsidTr="004E1C82">
        <w:trPr>
          <w:trHeight w:val="364"/>
          <w:jc w:val="center"/>
        </w:trPr>
        <w:tc>
          <w:tcPr>
            <w:tcW w:w="793" w:type="pct"/>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hideMark/>
          </w:tcPr>
          <w:p w14:paraId="793E9422" w14:textId="77777777" w:rsidR="006B1E4D" w:rsidRPr="008D74A4" w:rsidRDefault="006B1E4D" w:rsidP="004E1C82">
            <w:pPr>
              <w:tabs>
                <w:tab w:val="right" w:leader="dot" w:pos="8789"/>
              </w:tabs>
              <w:spacing w:line="276" w:lineRule="auto"/>
              <w:jc w:val="both"/>
              <w:rPr>
                <w:b/>
                <w:color w:val="000000" w:themeColor="text1"/>
                <w:sz w:val="24"/>
                <w:szCs w:val="24"/>
              </w:rPr>
            </w:pPr>
            <w:r w:rsidRPr="008D74A4">
              <w:rPr>
                <w:b/>
                <w:color w:val="000000" w:themeColor="text1"/>
                <w:sz w:val="24"/>
                <w:szCs w:val="24"/>
              </w:rPr>
              <w:sym w:font="Wingdings" w:char="F0A8"/>
            </w:r>
            <w:r w:rsidRPr="008D74A4">
              <w:rPr>
                <w:b/>
                <w:color w:val="000000" w:themeColor="text1"/>
                <w:sz w:val="24"/>
                <w:szCs w:val="24"/>
              </w:rPr>
              <w:t xml:space="preserve"> Kiến thức giáo dục đại cương</w:t>
            </w:r>
          </w:p>
        </w:tc>
        <w:tc>
          <w:tcPr>
            <w:tcW w:w="4207" w:type="pct"/>
            <w:gridSpan w:val="5"/>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hideMark/>
          </w:tcPr>
          <w:p w14:paraId="70C5E625" w14:textId="77777777" w:rsidR="006B1E4D" w:rsidRPr="008D74A4" w:rsidRDefault="006B1E4D" w:rsidP="004E1C82">
            <w:pPr>
              <w:tabs>
                <w:tab w:val="right" w:leader="dot" w:pos="8789"/>
              </w:tabs>
              <w:spacing w:line="276" w:lineRule="auto"/>
              <w:ind w:left="252"/>
              <w:jc w:val="center"/>
              <w:rPr>
                <w:b/>
                <w:bCs/>
                <w:color w:val="000000" w:themeColor="text1"/>
                <w:sz w:val="24"/>
                <w:szCs w:val="24"/>
              </w:rPr>
            </w:pPr>
            <w:r w:rsidRPr="008D74A4">
              <w:rPr>
                <w:b/>
                <w:bCs/>
                <w:color w:val="000000" w:themeColor="text1"/>
                <w:sz w:val="24"/>
                <w:szCs w:val="24"/>
              </w:rPr>
              <w:sym w:font="Wingdings" w:char="F0FE"/>
            </w:r>
            <w:r w:rsidRPr="008D74A4">
              <w:rPr>
                <w:b/>
                <w:bCs/>
                <w:color w:val="000000" w:themeColor="text1"/>
                <w:sz w:val="24"/>
                <w:szCs w:val="24"/>
              </w:rPr>
              <w:t xml:space="preserve"> Kiến thức giáo dục chuyên nghiệp</w:t>
            </w:r>
          </w:p>
        </w:tc>
      </w:tr>
      <w:tr w:rsidR="006B1E4D" w:rsidRPr="008D74A4" w14:paraId="76C2AE26" w14:textId="77777777" w:rsidTr="004E1C82">
        <w:trPr>
          <w:trHeight w:val="540"/>
          <w:jc w:val="center"/>
        </w:trPr>
        <w:tc>
          <w:tcPr>
            <w:tcW w:w="793" w:type="pct"/>
            <w:vMerge w:val="restart"/>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hideMark/>
          </w:tcPr>
          <w:p w14:paraId="6F9CF8BD" w14:textId="77777777" w:rsidR="006B1E4D" w:rsidRPr="008D74A4" w:rsidRDefault="006B1E4D" w:rsidP="004E1C82">
            <w:pPr>
              <w:tabs>
                <w:tab w:val="right" w:leader="dot" w:pos="8789"/>
              </w:tabs>
              <w:spacing w:line="276" w:lineRule="auto"/>
              <w:rPr>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Bắt buộc</w:t>
            </w:r>
          </w:p>
          <w:p w14:paraId="73FF70B4" w14:textId="77777777" w:rsidR="006B1E4D" w:rsidRPr="008D74A4" w:rsidRDefault="006B1E4D" w:rsidP="004E1C82">
            <w:pPr>
              <w:tabs>
                <w:tab w:val="right" w:leader="dot" w:pos="8789"/>
              </w:tabs>
              <w:spacing w:line="276" w:lineRule="auto"/>
              <w:rPr>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Tự chọn</w:t>
            </w:r>
          </w:p>
        </w:tc>
        <w:tc>
          <w:tcPr>
            <w:tcW w:w="841" w:type="pct"/>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hideMark/>
          </w:tcPr>
          <w:p w14:paraId="2993A7F2" w14:textId="77777777" w:rsidR="006B1E4D" w:rsidRPr="008D74A4" w:rsidRDefault="006B1E4D" w:rsidP="004E1C82">
            <w:pPr>
              <w:tabs>
                <w:tab w:val="right" w:leader="dot" w:pos="8789"/>
              </w:tabs>
              <w:spacing w:line="276" w:lineRule="auto"/>
              <w:jc w:val="both"/>
              <w:rPr>
                <w:bCs/>
                <w:color w:val="000000" w:themeColor="text1"/>
                <w:sz w:val="24"/>
                <w:szCs w:val="24"/>
              </w:rPr>
            </w:pPr>
            <w:r w:rsidRPr="008D74A4">
              <w:rPr>
                <w:bCs/>
                <w:noProof/>
                <w:sz w:val="24"/>
                <w:szCs w:val="24"/>
              </w:rPr>
              <w:sym w:font="Wingdings" w:char="F0FE"/>
            </w:r>
            <w:r w:rsidRPr="008D74A4">
              <w:rPr>
                <w:bCs/>
                <w:color w:val="000000" w:themeColor="text1"/>
                <w:sz w:val="24"/>
                <w:szCs w:val="24"/>
              </w:rPr>
              <w:t xml:space="preserve"> Kiến thức cơ sở ngành</w:t>
            </w:r>
          </w:p>
        </w:tc>
        <w:tc>
          <w:tcPr>
            <w:tcW w:w="842" w:type="pct"/>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hideMark/>
          </w:tcPr>
          <w:p w14:paraId="209EC0D0" w14:textId="77777777" w:rsidR="006B1E4D" w:rsidRPr="008D74A4" w:rsidRDefault="006B1E4D" w:rsidP="004E1C82">
            <w:pPr>
              <w:tabs>
                <w:tab w:val="right" w:leader="dot" w:pos="8789"/>
              </w:tabs>
              <w:spacing w:line="276" w:lineRule="auto"/>
              <w:jc w:val="both"/>
              <w:rPr>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Kiến thức chung của ngành chính</w:t>
            </w:r>
          </w:p>
        </w:tc>
        <w:tc>
          <w:tcPr>
            <w:tcW w:w="841" w:type="pct"/>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hideMark/>
          </w:tcPr>
          <w:p w14:paraId="0557B37F" w14:textId="77777777" w:rsidR="006B1E4D" w:rsidRPr="008D74A4" w:rsidRDefault="006B1E4D" w:rsidP="004E1C82">
            <w:pPr>
              <w:tabs>
                <w:tab w:val="right" w:leader="dot" w:pos="8789"/>
              </w:tabs>
              <w:spacing w:line="276" w:lineRule="auto"/>
              <w:jc w:val="both"/>
              <w:rPr>
                <w:b/>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Kiến thức chuyên sâu của ngành chính</w:t>
            </w:r>
          </w:p>
        </w:tc>
        <w:tc>
          <w:tcPr>
            <w:tcW w:w="842" w:type="pct"/>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hideMark/>
          </w:tcPr>
          <w:p w14:paraId="108DD100" w14:textId="77777777" w:rsidR="006B1E4D" w:rsidRPr="008D74A4" w:rsidRDefault="006B1E4D" w:rsidP="004E1C82">
            <w:pPr>
              <w:tabs>
                <w:tab w:val="right" w:leader="dot" w:pos="8789"/>
              </w:tabs>
              <w:spacing w:line="276" w:lineRule="auto"/>
              <w:jc w:val="both"/>
              <w:rPr>
                <w:b/>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Kiến thức bổ trợ</w:t>
            </w:r>
          </w:p>
        </w:tc>
        <w:tc>
          <w:tcPr>
            <w:tcW w:w="842" w:type="pct"/>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hideMark/>
          </w:tcPr>
          <w:p w14:paraId="2B97B9E1" w14:textId="77777777" w:rsidR="006B1E4D" w:rsidRPr="008D74A4" w:rsidRDefault="006B1E4D" w:rsidP="004E1C82">
            <w:pPr>
              <w:tabs>
                <w:tab w:val="right" w:leader="dot" w:pos="8789"/>
              </w:tabs>
              <w:spacing w:line="276" w:lineRule="auto"/>
              <w:jc w:val="both"/>
              <w:rPr>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w:t>
            </w:r>
            <w:r w:rsidRPr="008D74A4">
              <w:rPr>
                <w:bCs/>
                <w:noProof/>
                <w:sz w:val="24"/>
                <w:szCs w:val="24"/>
              </w:rPr>
              <w:t>Báo cáo thực tập - Khóa luận tốt nghiệp/Học phần tốt nghiệp</w:t>
            </w:r>
          </w:p>
        </w:tc>
      </w:tr>
      <w:tr w:rsidR="006B1E4D" w:rsidRPr="008D74A4" w14:paraId="46E9C265" w14:textId="77777777" w:rsidTr="004E1C82">
        <w:trPr>
          <w:trHeight w:val="544"/>
          <w:jc w:val="center"/>
        </w:trPr>
        <w:tc>
          <w:tcPr>
            <w:tcW w:w="0" w:type="auto"/>
            <w:vMerge/>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hideMark/>
          </w:tcPr>
          <w:p w14:paraId="259FD79A" w14:textId="77777777" w:rsidR="006B1E4D" w:rsidRPr="008D74A4" w:rsidRDefault="006B1E4D" w:rsidP="004E1C82">
            <w:pPr>
              <w:spacing w:line="256" w:lineRule="auto"/>
              <w:rPr>
                <w:bCs/>
                <w:color w:val="000000" w:themeColor="text1"/>
                <w:sz w:val="24"/>
                <w:szCs w:val="24"/>
              </w:rPr>
            </w:pPr>
          </w:p>
        </w:tc>
        <w:tc>
          <w:tcPr>
            <w:tcW w:w="841" w:type="pct"/>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hideMark/>
          </w:tcPr>
          <w:p w14:paraId="001EE2BA" w14:textId="77777777" w:rsidR="006B1E4D" w:rsidRPr="008D74A4" w:rsidRDefault="006B1E4D" w:rsidP="004E1C82">
            <w:pPr>
              <w:tabs>
                <w:tab w:val="right" w:leader="dot" w:pos="8789"/>
              </w:tabs>
              <w:spacing w:line="276" w:lineRule="auto"/>
              <w:rPr>
                <w:bCs/>
                <w:color w:val="000000" w:themeColor="text1"/>
                <w:sz w:val="24"/>
                <w:szCs w:val="24"/>
              </w:rPr>
            </w:pPr>
            <w:r w:rsidRPr="008D74A4">
              <w:rPr>
                <w:bCs/>
                <w:noProof/>
                <w:sz w:val="24"/>
                <w:szCs w:val="24"/>
              </w:rPr>
              <w:sym w:font="Wingdings" w:char="F0FE"/>
            </w:r>
            <w:r w:rsidRPr="008D74A4">
              <w:rPr>
                <w:bCs/>
                <w:color w:val="000000" w:themeColor="text1"/>
                <w:sz w:val="24"/>
                <w:szCs w:val="24"/>
              </w:rPr>
              <w:t xml:space="preserve"> Bắt buộc</w:t>
            </w:r>
          </w:p>
          <w:p w14:paraId="3BEC9A64" w14:textId="77777777" w:rsidR="006B1E4D" w:rsidRPr="008D74A4" w:rsidRDefault="006B1E4D" w:rsidP="004E1C82">
            <w:pPr>
              <w:tabs>
                <w:tab w:val="right" w:leader="dot" w:pos="8789"/>
              </w:tabs>
              <w:spacing w:line="276" w:lineRule="auto"/>
              <w:rPr>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Tự chọn</w:t>
            </w:r>
          </w:p>
        </w:tc>
        <w:tc>
          <w:tcPr>
            <w:tcW w:w="842" w:type="pct"/>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hideMark/>
          </w:tcPr>
          <w:p w14:paraId="7EEBB73B" w14:textId="77777777" w:rsidR="006B1E4D" w:rsidRPr="008D74A4" w:rsidRDefault="006B1E4D" w:rsidP="004E1C82">
            <w:pPr>
              <w:tabs>
                <w:tab w:val="right" w:leader="dot" w:pos="8789"/>
              </w:tabs>
              <w:spacing w:line="276" w:lineRule="auto"/>
              <w:rPr>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Bắt buộc</w:t>
            </w:r>
          </w:p>
          <w:p w14:paraId="33E156E8" w14:textId="77777777" w:rsidR="006B1E4D" w:rsidRPr="008D74A4" w:rsidRDefault="006B1E4D" w:rsidP="004E1C82">
            <w:pPr>
              <w:tabs>
                <w:tab w:val="right" w:leader="dot" w:pos="8789"/>
              </w:tabs>
              <w:spacing w:line="276" w:lineRule="auto"/>
              <w:rPr>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Tự chọn</w:t>
            </w:r>
          </w:p>
        </w:tc>
        <w:tc>
          <w:tcPr>
            <w:tcW w:w="841" w:type="pct"/>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hideMark/>
          </w:tcPr>
          <w:p w14:paraId="66CFE183" w14:textId="77777777" w:rsidR="006B1E4D" w:rsidRPr="008D74A4" w:rsidRDefault="006B1E4D" w:rsidP="004E1C82">
            <w:pPr>
              <w:tabs>
                <w:tab w:val="right" w:leader="dot" w:pos="8789"/>
              </w:tabs>
              <w:spacing w:line="276" w:lineRule="auto"/>
              <w:rPr>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Bắt buộc</w:t>
            </w:r>
          </w:p>
          <w:p w14:paraId="500B599F" w14:textId="77777777" w:rsidR="006B1E4D" w:rsidRPr="008D74A4" w:rsidRDefault="006B1E4D" w:rsidP="004E1C82">
            <w:pPr>
              <w:tabs>
                <w:tab w:val="right" w:leader="dot" w:pos="8789"/>
              </w:tabs>
              <w:spacing w:line="276" w:lineRule="auto"/>
              <w:rPr>
                <w:b/>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Tự chọn</w:t>
            </w:r>
          </w:p>
        </w:tc>
        <w:tc>
          <w:tcPr>
            <w:tcW w:w="842" w:type="pct"/>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hideMark/>
          </w:tcPr>
          <w:p w14:paraId="5E7A0C57" w14:textId="77777777" w:rsidR="006B1E4D" w:rsidRPr="008D74A4" w:rsidRDefault="006B1E4D" w:rsidP="004E1C82">
            <w:pPr>
              <w:tabs>
                <w:tab w:val="right" w:leader="dot" w:pos="8789"/>
              </w:tabs>
              <w:spacing w:line="276" w:lineRule="auto"/>
              <w:rPr>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Bắt buộc</w:t>
            </w:r>
          </w:p>
          <w:p w14:paraId="0B384ECF" w14:textId="77777777" w:rsidR="006B1E4D" w:rsidRPr="008D74A4" w:rsidRDefault="006B1E4D" w:rsidP="004E1C82">
            <w:pPr>
              <w:tabs>
                <w:tab w:val="right" w:leader="dot" w:pos="8789"/>
              </w:tabs>
              <w:spacing w:line="276" w:lineRule="auto"/>
              <w:rPr>
                <w:b/>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Tự chọn</w:t>
            </w:r>
          </w:p>
        </w:tc>
        <w:tc>
          <w:tcPr>
            <w:tcW w:w="842" w:type="pct"/>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hideMark/>
          </w:tcPr>
          <w:p w14:paraId="0A340F94" w14:textId="77777777" w:rsidR="006B1E4D" w:rsidRPr="008D74A4" w:rsidRDefault="006B1E4D" w:rsidP="004E1C82">
            <w:pPr>
              <w:tabs>
                <w:tab w:val="right" w:leader="dot" w:pos="8789"/>
              </w:tabs>
              <w:spacing w:line="276" w:lineRule="auto"/>
              <w:rPr>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Bắt buộc</w:t>
            </w:r>
          </w:p>
          <w:p w14:paraId="0A4652F9" w14:textId="77777777" w:rsidR="006B1E4D" w:rsidRPr="008D74A4" w:rsidRDefault="006B1E4D" w:rsidP="004E1C82">
            <w:pPr>
              <w:tabs>
                <w:tab w:val="right" w:leader="dot" w:pos="8789"/>
              </w:tabs>
              <w:spacing w:line="276" w:lineRule="auto"/>
              <w:rPr>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Tự chọn</w:t>
            </w:r>
          </w:p>
        </w:tc>
      </w:tr>
    </w:tbl>
    <w:p w14:paraId="10D36F6A" w14:textId="77777777" w:rsidR="006B1E4D" w:rsidRPr="008D74A4" w:rsidRDefault="006B1E4D" w:rsidP="006B1E4D">
      <w:pPr>
        <w:pStyle w:val="ListParagraph"/>
        <w:spacing w:line="276" w:lineRule="auto"/>
        <w:ind w:left="180"/>
        <w:contextualSpacing w:val="0"/>
        <w:jc w:val="both"/>
        <w:rPr>
          <w:sz w:val="24"/>
          <w:szCs w:val="24"/>
        </w:rPr>
      </w:pPr>
      <w:r w:rsidRPr="008D74A4">
        <w:rPr>
          <w:sz w:val="24"/>
          <w:szCs w:val="24"/>
        </w:rPr>
        <w:t xml:space="preserve">1.4. Học phần tiên quyết: </w:t>
      </w:r>
    </w:p>
    <w:p w14:paraId="1A65FD5E" w14:textId="77777777" w:rsidR="006B1E4D" w:rsidRPr="008D74A4" w:rsidRDefault="006B1E4D" w:rsidP="006B1E4D">
      <w:pPr>
        <w:pStyle w:val="ListParagraph"/>
        <w:spacing w:line="276" w:lineRule="auto"/>
        <w:ind w:left="180"/>
        <w:contextualSpacing w:val="0"/>
        <w:jc w:val="both"/>
        <w:rPr>
          <w:sz w:val="24"/>
          <w:szCs w:val="24"/>
        </w:rPr>
      </w:pPr>
      <w:r w:rsidRPr="008D74A4">
        <w:rPr>
          <w:sz w:val="24"/>
          <w:szCs w:val="24"/>
        </w:rPr>
        <w:t xml:space="preserve">1.5. Học phần học trước: </w:t>
      </w:r>
    </w:p>
    <w:p w14:paraId="55B5BA0B" w14:textId="77777777" w:rsidR="006B1E4D" w:rsidRPr="008D74A4" w:rsidRDefault="006B1E4D" w:rsidP="006B1E4D">
      <w:pPr>
        <w:spacing w:line="276" w:lineRule="auto"/>
        <w:ind w:left="180"/>
        <w:jc w:val="both"/>
        <w:rPr>
          <w:sz w:val="24"/>
          <w:szCs w:val="24"/>
        </w:rPr>
      </w:pPr>
      <w:r w:rsidRPr="008D74A4">
        <w:rPr>
          <w:sz w:val="24"/>
          <w:szCs w:val="24"/>
        </w:rPr>
        <w:t xml:space="preserve">1.6. Học phần được giảng dạy ở học kỳ: </w:t>
      </w:r>
      <w:r w:rsidRPr="008D74A4">
        <w:rPr>
          <w:color w:val="000000" w:themeColor="text1"/>
          <w:sz w:val="24"/>
          <w:szCs w:val="24"/>
        </w:rPr>
        <w:t>2</w:t>
      </w:r>
    </w:p>
    <w:p w14:paraId="37AF08FF" w14:textId="77777777" w:rsidR="006B1E4D" w:rsidRPr="008D74A4" w:rsidRDefault="006B1E4D" w:rsidP="006B1E4D">
      <w:pPr>
        <w:pStyle w:val="ListParagraph"/>
        <w:spacing w:line="276" w:lineRule="auto"/>
        <w:ind w:left="180"/>
        <w:contextualSpacing w:val="0"/>
        <w:jc w:val="both"/>
        <w:rPr>
          <w:sz w:val="24"/>
          <w:szCs w:val="24"/>
        </w:rPr>
      </w:pPr>
      <w:r w:rsidRPr="008D74A4">
        <w:rPr>
          <w:sz w:val="24"/>
          <w:szCs w:val="24"/>
        </w:rPr>
        <w:t xml:space="preserve">1.7. Ngôn ngữ và tài liệu giảng dạy: </w:t>
      </w:r>
    </w:p>
    <w:p w14:paraId="50F8DFAC" w14:textId="77777777" w:rsidR="006B1E4D" w:rsidRPr="008D74A4" w:rsidRDefault="006B1E4D" w:rsidP="006B1E4D">
      <w:pPr>
        <w:pStyle w:val="ListParagraph"/>
        <w:spacing w:line="276" w:lineRule="auto"/>
        <w:ind w:hanging="180"/>
        <w:jc w:val="both"/>
        <w:rPr>
          <w:bCs/>
          <w:sz w:val="24"/>
          <w:szCs w:val="24"/>
        </w:rPr>
      </w:pPr>
      <w:r w:rsidRPr="008D74A4">
        <w:rPr>
          <w:sz w:val="24"/>
          <w:szCs w:val="24"/>
        </w:rPr>
        <w:t xml:space="preserve">- Ngôn ngữ: Tiếng Anh  </w:t>
      </w:r>
      <w:r w:rsidRPr="008D74A4">
        <w:rPr>
          <w:sz w:val="24"/>
          <w:szCs w:val="24"/>
        </w:rPr>
        <w:sym w:font="Wingdings" w:char="F0A8"/>
      </w:r>
      <w:r w:rsidRPr="008D74A4">
        <w:rPr>
          <w:sz w:val="24"/>
          <w:szCs w:val="24"/>
        </w:rPr>
        <w:t xml:space="preserve">     </w:t>
      </w:r>
      <w:r w:rsidRPr="008D74A4">
        <w:rPr>
          <w:sz w:val="24"/>
          <w:szCs w:val="24"/>
        </w:rPr>
        <w:tab/>
      </w:r>
      <w:r w:rsidRPr="008D74A4">
        <w:rPr>
          <w:sz w:val="24"/>
          <w:szCs w:val="24"/>
        </w:rPr>
        <w:tab/>
        <w:t xml:space="preserve">Tiếng Việt   </w:t>
      </w:r>
      <w:r w:rsidRPr="008D74A4">
        <w:rPr>
          <w:rFonts w:eastAsia="Arial Unicode MS"/>
          <w:sz w:val="24"/>
          <w:szCs w:val="24"/>
        </w:rPr>
        <w:sym w:font="Wingdings" w:char="F0FE"/>
      </w:r>
    </w:p>
    <w:p w14:paraId="76A9BCCC" w14:textId="77777777" w:rsidR="006B1E4D" w:rsidRPr="008D74A4" w:rsidRDefault="006B1E4D" w:rsidP="006B1E4D">
      <w:pPr>
        <w:spacing w:line="276" w:lineRule="auto"/>
        <w:ind w:left="720" w:hanging="180"/>
        <w:jc w:val="both"/>
        <w:rPr>
          <w:bCs/>
          <w:sz w:val="24"/>
          <w:szCs w:val="24"/>
        </w:rPr>
      </w:pPr>
      <w:r w:rsidRPr="008D74A4">
        <w:rPr>
          <w:noProof/>
          <w:sz w:val="24"/>
          <w:szCs w:val="24"/>
        </w:rPr>
        <w:t xml:space="preserve">- Tài liệu giảng dạy: </w:t>
      </w:r>
      <w:r w:rsidRPr="008D74A4">
        <w:rPr>
          <w:sz w:val="24"/>
          <w:szCs w:val="24"/>
        </w:rPr>
        <w:t>Tài liệu học tập học phần, Slide bài giảng và giáo trình chính bằng tiếng Việt.</w:t>
      </w:r>
    </w:p>
    <w:p w14:paraId="68BCCCDA" w14:textId="77777777" w:rsidR="006B1E4D" w:rsidRPr="008D74A4" w:rsidRDefault="006B1E4D" w:rsidP="006B1E4D">
      <w:pPr>
        <w:spacing w:line="276" w:lineRule="auto"/>
        <w:ind w:left="180"/>
        <w:jc w:val="both"/>
        <w:rPr>
          <w:bCs/>
          <w:sz w:val="24"/>
          <w:szCs w:val="24"/>
        </w:rPr>
      </w:pPr>
      <w:r w:rsidRPr="008D74A4">
        <w:rPr>
          <w:sz w:val="24"/>
          <w:szCs w:val="24"/>
        </w:rPr>
        <w:t xml:space="preserve">1.8. Đơn vị phụ trách:  </w:t>
      </w:r>
    </w:p>
    <w:p w14:paraId="2E0BB305" w14:textId="77777777" w:rsidR="006B1E4D" w:rsidRPr="008D74A4" w:rsidRDefault="006B1E4D" w:rsidP="00581FBC">
      <w:pPr>
        <w:pStyle w:val="ListParagraph"/>
        <w:numPr>
          <w:ilvl w:val="0"/>
          <w:numId w:val="33"/>
        </w:numPr>
        <w:spacing w:line="276" w:lineRule="auto"/>
        <w:ind w:left="709" w:hanging="169"/>
        <w:contextualSpacing w:val="0"/>
        <w:jc w:val="both"/>
        <w:rPr>
          <w:sz w:val="24"/>
          <w:szCs w:val="24"/>
        </w:rPr>
      </w:pPr>
      <w:r w:rsidRPr="008D74A4">
        <w:rPr>
          <w:sz w:val="24"/>
          <w:szCs w:val="24"/>
        </w:rPr>
        <w:t xml:space="preserve">Bộ môn/Ngành: </w:t>
      </w:r>
    </w:p>
    <w:p w14:paraId="11DF88E8" w14:textId="77777777" w:rsidR="006B1E4D" w:rsidRPr="008D74A4" w:rsidRDefault="006B1E4D" w:rsidP="00581FBC">
      <w:pPr>
        <w:pStyle w:val="ListParagraph"/>
        <w:numPr>
          <w:ilvl w:val="0"/>
          <w:numId w:val="33"/>
        </w:numPr>
        <w:spacing w:line="276" w:lineRule="auto"/>
        <w:ind w:left="709" w:hanging="169"/>
        <w:contextualSpacing w:val="0"/>
        <w:jc w:val="both"/>
        <w:rPr>
          <w:bCs/>
          <w:sz w:val="24"/>
          <w:szCs w:val="24"/>
        </w:rPr>
      </w:pPr>
      <w:r w:rsidRPr="008D74A4">
        <w:rPr>
          <w:sz w:val="24"/>
          <w:szCs w:val="24"/>
        </w:rPr>
        <w:t>Khoa: Kế toán, Tài chính – Ngân hàng</w:t>
      </w:r>
    </w:p>
    <w:p w14:paraId="4793E7B3" w14:textId="77777777" w:rsidR="006B1E4D" w:rsidRPr="008D74A4" w:rsidRDefault="006B1E4D" w:rsidP="006B1E4D">
      <w:pPr>
        <w:spacing w:line="276" w:lineRule="auto"/>
        <w:ind w:left="180"/>
        <w:jc w:val="both"/>
        <w:rPr>
          <w:bCs/>
          <w:sz w:val="24"/>
          <w:szCs w:val="24"/>
        </w:rPr>
      </w:pPr>
      <w:r w:rsidRPr="008D74A4">
        <w:rPr>
          <w:bCs/>
          <w:sz w:val="24"/>
          <w:szCs w:val="24"/>
        </w:rPr>
        <w:t>1.9. Giảng viên phụ trách học phần:</w:t>
      </w:r>
    </w:p>
    <w:p w14:paraId="102C9971" w14:textId="77777777" w:rsidR="006B1E4D" w:rsidRPr="008D74A4" w:rsidRDefault="006B1E4D" w:rsidP="006B1E4D">
      <w:pPr>
        <w:spacing w:line="276" w:lineRule="auto"/>
        <w:ind w:left="360" w:firstLine="180"/>
        <w:jc w:val="both"/>
        <w:rPr>
          <w:rStyle w:val="Hyperlink"/>
          <w:bCs/>
          <w:sz w:val="24"/>
          <w:szCs w:val="24"/>
        </w:rPr>
      </w:pPr>
      <w:r w:rsidRPr="008D74A4">
        <w:rPr>
          <w:bCs/>
          <w:sz w:val="24"/>
          <w:szCs w:val="24"/>
        </w:rPr>
        <w:lastRenderedPageBreak/>
        <w:t xml:space="preserve">- Giảng viên phụ trách chính: </w:t>
      </w:r>
    </w:p>
    <w:p w14:paraId="1A074E9B" w14:textId="77777777" w:rsidR="006B1E4D" w:rsidRPr="008D74A4" w:rsidRDefault="006B1E4D" w:rsidP="006B1E4D">
      <w:pPr>
        <w:spacing w:line="276" w:lineRule="auto"/>
        <w:ind w:left="360" w:firstLine="180"/>
        <w:jc w:val="both"/>
        <w:rPr>
          <w:bCs/>
          <w:sz w:val="24"/>
          <w:szCs w:val="24"/>
        </w:rPr>
      </w:pPr>
      <w:r w:rsidRPr="008D74A4">
        <w:rPr>
          <w:bCs/>
          <w:sz w:val="24"/>
          <w:szCs w:val="24"/>
        </w:rPr>
        <w:t>- Giảng viên cùng tham gia giảng dạy: .</w:t>
      </w:r>
    </w:p>
    <w:p w14:paraId="255F5FE2" w14:textId="77777777" w:rsidR="006B1E4D" w:rsidRPr="008D74A4" w:rsidRDefault="006B1E4D" w:rsidP="006B1E4D">
      <w:pPr>
        <w:spacing w:line="276" w:lineRule="auto"/>
        <w:ind w:left="360" w:firstLine="360"/>
        <w:jc w:val="both"/>
        <w:rPr>
          <w:bCs/>
          <w:sz w:val="24"/>
          <w:szCs w:val="24"/>
        </w:rPr>
      </w:pPr>
      <w:r w:rsidRPr="008D74A4">
        <w:rPr>
          <w:bCs/>
          <w:noProof/>
          <w:sz w:val="24"/>
          <w:szCs w:val="24"/>
        </w:rPr>
        <w:t>Học viên có thể trao đổi trực tiếp với giảng viên trên lớp/tại Khoa hoặc các hình thức liên lạc khác như: Email, Zalo...</w:t>
      </w:r>
    </w:p>
    <w:p w14:paraId="56EE3731" w14:textId="77777777" w:rsidR="006B1E4D" w:rsidRPr="008D74A4" w:rsidRDefault="006B1E4D" w:rsidP="006B1E4D">
      <w:pPr>
        <w:spacing w:line="276" w:lineRule="auto"/>
        <w:ind w:left="720" w:hanging="180"/>
        <w:jc w:val="both"/>
        <w:rPr>
          <w:bCs/>
          <w:sz w:val="24"/>
          <w:szCs w:val="24"/>
        </w:rPr>
      </w:pPr>
    </w:p>
    <w:p w14:paraId="0BC847B1" w14:textId="77777777" w:rsidR="006B1E4D" w:rsidRPr="008D74A4" w:rsidRDefault="006B1E4D" w:rsidP="006B1E4D">
      <w:pPr>
        <w:spacing w:line="276" w:lineRule="auto"/>
        <w:jc w:val="both"/>
        <w:rPr>
          <w:b/>
          <w:sz w:val="24"/>
          <w:szCs w:val="24"/>
        </w:rPr>
      </w:pPr>
      <w:r w:rsidRPr="008D74A4">
        <w:rPr>
          <w:b/>
          <w:sz w:val="24"/>
          <w:szCs w:val="24"/>
        </w:rPr>
        <w:t>2. Mô tả học phần</w:t>
      </w:r>
    </w:p>
    <w:p w14:paraId="1D731291" w14:textId="77777777" w:rsidR="006B1E4D" w:rsidRPr="008D74A4" w:rsidRDefault="006B1E4D" w:rsidP="006B1E4D">
      <w:pPr>
        <w:widowControl w:val="0"/>
        <w:spacing w:line="276" w:lineRule="auto"/>
        <w:ind w:firstLine="360"/>
        <w:jc w:val="both"/>
        <w:rPr>
          <w:sz w:val="24"/>
          <w:szCs w:val="24"/>
        </w:rPr>
      </w:pPr>
      <w:r w:rsidRPr="008D74A4">
        <w:rPr>
          <w:sz w:val="24"/>
          <w:szCs w:val="24"/>
        </w:rPr>
        <w:t>Học phần chia làm 02 phần: Phần (1) giới thiệu về các nhóm chuyên đề liên quan đến công nghệ ứng dụng trong tài chính như công nghệ Blockchain, tiền kỹ thuật số, trí tuệ nhân tạo và dữ liệu lớn; Phần (2) yêu cầu học viên lập nhóm để thiết kế, thực hiện bài tiểu luận và thuyết trình sản phẩm của nhóm. Học phần giúp học viên hình thành được kiến thức và tư duy phản biện, phân tích, tổng hợp trong việc ứng dụng các công nghệ và các sản phẩm kỹ thuật số mới như Blockchain, tiền kỹ thuật số, trí tuệ nhân tạo và dữ liệu lớn vào sự đổi mới sáng tạo trong ngành tài chính-ngân hàng.</w:t>
      </w:r>
    </w:p>
    <w:p w14:paraId="629C002B" w14:textId="77777777" w:rsidR="006B1E4D" w:rsidRPr="008D74A4" w:rsidRDefault="006B1E4D" w:rsidP="006B1E4D">
      <w:pPr>
        <w:widowControl w:val="0"/>
        <w:spacing w:line="276" w:lineRule="auto"/>
        <w:jc w:val="both"/>
        <w:rPr>
          <w:sz w:val="24"/>
          <w:szCs w:val="24"/>
        </w:rPr>
      </w:pPr>
    </w:p>
    <w:p w14:paraId="15BF5401" w14:textId="77777777" w:rsidR="006B1E4D" w:rsidRPr="008D74A4" w:rsidRDefault="006B1E4D" w:rsidP="006B1E4D">
      <w:pPr>
        <w:spacing w:line="276" w:lineRule="auto"/>
        <w:jc w:val="both"/>
        <w:rPr>
          <w:b/>
          <w:sz w:val="24"/>
          <w:szCs w:val="24"/>
        </w:rPr>
      </w:pPr>
      <w:r w:rsidRPr="008D74A4">
        <w:rPr>
          <w:b/>
          <w:sz w:val="24"/>
          <w:szCs w:val="24"/>
        </w:rPr>
        <w:t>3. Mục tiêu học phần</w:t>
      </w:r>
    </w:p>
    <w:p w14:paraId="680670CB" w14:textId="77777777" w:rsidR="006B1E4D" w:rsidRPr="008D74A4" w:rsidRDefault="006B1E4D" w:rsidP="006B1E4D">
      <w:pPr>
        <w:spacing w:line="276" w:lineRule="auto"/>
        <w:ind w:firstLine="360"/>
        <w:jc w:val="both"/>
        <w:rPr>
          <w:bCs/>
          <w:sz w:val="24"/>
          <w:szCs w:val="24"/>
        </w:rPr>
      </w:pPr>
      <w:r w:rsidRPr="008D74A4">
        <w:rPr>
          <w:bCs/>
          <w:sz w:val="24"/>
          <w:szCs w:val="24"/>
        </w:rPr>
        <w:t>Học phần giúp học viên đạt được những mục tiêu sau:</w:t>
      </w:r>
    </w:p>
    <w:p w14:paraId="5A22120E" w14:textId="77777777" w:rsidR="006B1E4D" w:rsidRPr="008D74A4" w:rsidRDefault="006B1E4D" w:rsidP="006B1E4D">
      <w:pPr>
        <w:spacing w:line="276" w:lineRule="auto"/>
        <w:ind w:firstLine="360"/>
        <w:jc w:val="both"/>
        <w:rPr>
          <w:b/>
          <w:sz w:val="24"/>
          <w:szCs w:val="24"/>
        </w:rPr>
      </w:pPr>
      <w:r w:rsidRPr="008D74A4">
        <w:rPr>
          <w:b/>
          <w:sz w:val="24"/>
          <w:szCs w:val="24"/>
        </w:rPr>
        <w:t>Về kiến thức:</w:t>
      </w:r>
    </w:p>
    <w:p w14:paraId="681B9C05" w14:textId="77777777" w:rsidR="006B1E4D" w:rsidRPr="008D74A4" w:rsidRDefault="006B1E4D" w:rsidP="006B1E4D">
      <w:pPr>
        <w:tabs>
          <w:tab w:val="num" w:pos="720"/>
        </w:tabs>
        <w:spacing w:line="276" w:lineRule="auto"/>
        <w:ind w:firstLine="360"/>
        <w:jc w:val="both"/>
        <w:rPr>
          <w:sz w:val="24"/>
          <w:szCs w:val="24"/>
        </w:rPr>
      </w:pPr>
      <w:r w:rsidRPr="008D74A4">
        <w:rPr>
          <w:sz w:val="24"/>
          <w:szCs w:val="24"/>
        </w:rPr>
        <w:t>- Xác định được những giải pháp đổi mới sáng tạo cho ngân hàng và doanh nghiệp trên cơ sở ứng dụng những công nghệ và các sản phẩm kỹ thuật số mới.</w:t>
      </w:r>
    </w:p>
    <w:p w14:paraId="063D4C1A" w14:textId="77777777" w:rsidR="006B1E4D" w:rsidRPr="008D74A4" w:rsidRDefault="006B1E4D" w:rsidP="006B1E4D">
      <w:pPr>
        <w:spacing w:line="276" w:lineRule="auto"/>
        <w:ind w:firstLine="360"/>
        <w:jc w:val="both"/>
        <w:rPr>
          <w:b/>
          <w:sz w:val="24"/>
          <w:szCs w:val="24"/>
        </w:rPr>
      </w:pPr>
      <w:r w:rsidRPr="008D74A4">
        <w:rPr>
          <w:b/>
          <w:sz w:val="24"/>
          <w:szCs w:val="24"/>
        </w:rPr>
        <w:t>Về kỹ năng:</w:t>
      </w:r>
    </w:p>
    <w:p w14:paraId="789D4494" w14:textId="77777777" w:rsidR="006B1E4D" w:rsidRPr="008D74A4" w:rsidRDefault="006B1E4D" w:rsidP="006B1E4D">
      <w:pPr>
        <w:tabs>
          <w:tab w:val="num" w:pos="720"/>
        </w:tabs>
        <w:spacing w:line="276" w:lineRule="auto"/>
        <w:ind w:firstLine="360"/>
        <w:jc w:val="both"/>
        <w:rPr>
          <w:sz w:val="24"/>
          <w:szCs w:val="24"/>
        </w:rPr>
      </w:pPr>
      <w:r w:rsidRPr="008D74A4">
        <w:rPr>
          <w:sz w:val="24"/>
          <w:szCs w:val="24"/>
        </w:rPr>
        <w:t>- Xây dựng tư duy phản biện, phân tích, tổng hợp để sáng tạo các giải pháp trong môi trường tài chính đa dạng và thay đổi nhanh.</w:t>
      </w:r>
    </w:p>
    <w:p w14:paraId="445CD861" w14:textId="77777777" w:rsidR="006B1E4D" w:rsidRPr="008D74A4" w:rsidRDefault="006B1E4D" w:rsidP="006B1E4D">
      <w:pPr>
        <w:tabs>
          <w:tab w:val="num" w:pos="720"/>
        </w:tabs>
        <w:spacing w:line="276" w:lineRule="auto"/>
        <w:ind w:firstLine="360"/>
        <w:jc w:val="both"/>
        <w:rPr>
          <w:b/>
          <w:sz w:val="24"/>
          <w:szCs w:val="24"/>
        </w:rPr>
      </w:pPr>
      <w:r w:rsidRPr="008D74A4">
        <w:rPr>
          <w:sz w:val="24"/>
          <w:szCs w:val="24"/>
        </w:rPr>
        <w:t>- Phát triển kỹ năng truyền bá, phổ biến kiến thức và dẫn dắt sự thay đổi trong nghề nghiệp ngành tài chính – ngân hàng.</w:t>
      </w:r>
    </w:p>
    <w:p w14:paraId="38E5C965" w14:textId="77777777" w:rsidR="006B1E4D" w:rsidRPr="008D74A4" w:rsidRDefault="006B1E4D" w:rsidP="006B1E4D">
      <w:pPr>
        <w:tabs>
          <w:tab w:val="num" w:pos="720"/>
        </w:tabs>
        <w:spacing w:line="276" w:lineRule="auto"/>
        <w:ind w:firstLine="360"/>
        <w:jc w:val="both"/>
        <w:rPr>
          <w:sz w:val="24"/>
          <w:szCs w:val="24"/>
        </w:rPr>
      </w:pPr>
      <w:r w:rsidRPr="008D74A4">
        <w:rPr>
          <w:b/>
          <w:sz w:val="24"/>
          <w:szCs w:val="24"/>
        </w:rPr>
        <w:t>Về thái độ:</w:t>
      </w:r>
    </w:p>
    <w:p w14:paraId="626BFE75" w14:textId="77777777" w:rsidR="006B1E4D" w:rsidRPr="008D74A4" w:rsidRDefault="006B1E4D" w:rsidP="006B1E4D">
      <w:pPr>
        <w:spacing w:line="276" w:lineRule="auto"/>
        <w:ind w:firstLine="360"/>
        <w:jc w:val="both"/>
        <w:rPr>
          <w:sz w:val="24"/>
          <w:szCs w:val="24"/>
        </w:rPr>
      </w:pPr>
      <w:r w:rsidRPr="008D74A4">
        <w:rPr>
          <w:sz w:val="24"/>
          <w:szCs w:val="24"/>
        </w:rPr>
        <w:t>- Thực hiện có trách nhiệm các giá trị đạo đức, khuôn khổ pháp luật trong công tác chuyên môn và quản lý liên quan đến ngành tài chính – ngân hàng.</w:t>
      </w:r>
    </w:p>
    <w:p w14:paraId="640DB561" w14:textId="77777777" w:rsidR="006B1E4D" w:rsidRPr="008D74A4" w:rsidRDefault="006B1E4D" w:rsidP="006B1E4D">
      <w:pPr>
        <w:tabs>
          <w:tab w:val="num" w:pos="720"/>
        </w:tabs>
        <w:spacing w:line="276" w:lineRule="auto"/>
        <w:jc w:val="both"/>
        <w:rPr>
          <w:sz w:val="24"/>
          <w:szCs w:val="24"/>
        </w:rPr>
      </w:pPr>
    </w:p>
    <w:p w14:paraId="7CF43322" w14:textId="77777777" w:rsidR="006B1E4D" w:rsidRPr="008D74A4" w:rsidRDefault="006B1E4D" w:rsidP="006B1E4D">
      <w:pPr>
        <w:spacing w:line="276" w:lineRule="auto"/>
        <w:jc w:val="both"/>
        <w:rPr>
          <w:b/>
          <w:sz w:val="24"/>
          <w:szCs w:val="24"/>
        </w:rPr>
      </w:pPr>
      <w:r w:rsidRPr="008D74A4">
        <w:rPr>
          <w:b/>
          <w:sz w:val="24"/>
          <w:szCs w:val="24"/>
        </w:rPr>
        <w:t xml:space="preserve">4. Chuẩn đầu ra của học phần </w:t>
      </w:r>
    </w:p>
    <w:p w14:paraId="3F5AAAF1" w14:textId="77777777" w:rsidR="006B1E4D" w:rsidRPr="008D74A4" w:rsidRDefault="006B1E4D" w:rsidP="006B1E4D">
      <w:pPr>
        <w:pStyle w:val="ListParagraph"/>
        <w:spacing w:line="276" w:lineRule="auto"/>
        <w:ind w:left="0" w:firstLine="360"/>
        <w:contextualSpacing w:val="0"/>
        <w:rPr>
          <w:noProof/>
          <w:sz w:val="24"/>
          <w:szCs w:val="24"/>
        </w:rPr>
      </w:pPr>
      <w:r w:rsidRPr="008D74A4">
        <w:rPr>
          <w:noProof/>
          <w:sz w:val="24"/>
          <w:szCs w:val="24"/>
        </w:rPr>
        <w:t>Sau khi kết thúc học phần học viên có khả năng</w:t>
      </w:r>
    </w:p>
    <w:tbl>
      <w:tblPr>
        <w:tblStyle w:val="TableGrid"/>
        <w:tblW w:w="0" w:type="auto"/>
        <w:tblLook w:val="04A0" w:firstRow="1" w:lastRow="0" w:firstColumn="1" w:lastColumn="0" w:noHBand="0" w:noVBand="1"/>
      </w:tblPr>
      <w:tblGrid>
        <w:gridCol w:w="1534"/>
        <w:gridCol w:w="5760"/>
        <w:gridCol w:w="1768"/>
      </w:tblGrid>
      <w:tr w:rsidR="006B1E4D" w:rsidRPr="008D74A4" w14:paraId="4B0EE3EB" w14:textId="77777777" w:rsidTr="004E1C82">
        <w:trPr>
          <w:tblHeader/>
        </w:trPr>
        <w:tc>
          <w:tcPr>
            <w:tcW w:w="1534" w:type="dxa"/>
            <w:shd w:val="clear" w:color="auto" w:fill="auto"/>
            <w:vAlign w:val="center"/>
          </w:tcPr>
          <w:p w14:paraId="145CC8AE" w14:textId="77777777" w:rsidR="006B1E4D" w:rsidRPr="008D74A4" w:rsidRDefault="006B1E4D" w:rsidP="004E1C82">
            <w:pPr>
              <w:spacing w:line="276" w:lineRule="auto"/>
              <w:jc w:val="center"/>
              <w:rPr>
                <w:b/>
                <w:bCs/>
                <w:noProof/>
                <w:sz w:val="24"/>
                <w:szCs w:val="24"/>
              </w:rPr>
            </w:pPr>
            <w:r w:rsidRPr="008D74A4">
              <w:rPr>
                <w:b/>
                <w:bCs/>
                <w:noProof/>
                <w:sz w:val="24"/>
                <w:szCs w:val="24"/>
              </w:rPr>
              <w:t>Chuẩn đầu ra học phần (CELOs)</w:t>
            </w:r>
          </w:p>
        </w:tc>
        <w:tc>
          <w:tcPr>
            <w:tcW w:w="5760" w:type="dxa"/>
            <w:shd w:val="clear" w:color="auto" w:fill="auto"/>
            <w:vAlign w:val="center"/>
          </w:tcPr>
          <w:p w14:paraId="468B689E" w14:textId="77777777" w:rsidR="006B1E4D" w:rsidRPr="008D74A4" w:rsidRDefault="006B1E4D" w:rsidP="004E1C82">
            <w:pPr>
              <w:spacing w:line="276" w:lineRule="auto"/>
              <w:jc w:val="center"/>
              <w:rPr>
                <w:b/>
                <w:bCs/>
                <w:noProof/>
                <w:sz w:val="24"/>
                <w:szCs w:val="24"/>
              </w:rPr>
            </w:pPr>
            <w:r w:rsidRPr="008D74A4">
              <w:rPr>
                <w:b/>
                <w:bCs/>
                <w:noProof/>
                <w:sz w:val="24"/>
                <w:szCs w:val="24"/>
              </w:rPr>
              <w:t>Mô tả chuẩn đầu ra học phần</w:t>
            </w:r>
          </w:p>
        </w:tc>
        <w:tc>
          <w:tcPr>
            <w:tcW w:w="1768" w:type="dxa"/>
            <w:shd w:val="clear" w:color="auto" w:fill="auto"/>
            <w:vAlign w:val="center"/>
          </w:tcPr>
          <w:p w14:paraId="6D395215" w14:textId="77777777" w:rsidR="006B1E4D" w:rsidRPr="008D74A4" w:rsidRDefault="006B1E4D" w:rsidP="004E1C82">
            <w:pPr>
              <w:spacing w:line="276" w:lineRule="auto"/>
              <w:jc w:val="center"/>
              <w:rPr>
                <w:b/>
                <w:bCs/>
                <w:noProof/>
                <w:sz w:val="24"/>
                <w:szCs w:val="24"/>
              </w:rPr>
            </w:pPr>
            <w:r w:rsidRPr="008D74A4">
              <w:rPr>
                <w:b/>
                <w:bCs/>
                <w:noProof/>
                <w:sz w:val="24"/>
                <w:szCs w:val="24"/>
              </w:rPr>
              <w:t>Trình độ năng lực (thang đo Bloom)</w:t>
            </w:r>
          </w:p>
        </w:tc>
      </w:tr>
      <w:tr w:rsidR="006B1E4D" w:rsidRPr="008D74A4" w14:paraId="66CE577F" w14:textId="77777777" w:rsidTr="004E1C82">
        <w:tc>
          <w:tcPr>
            <w:tcW w:w="9062" w:type="dxa"/>
            <w:gridSpan w:val="3"/>
            <w:shd w:val="clear" w:color="auto" w:fill="auto"/>
            <w:vAlign w:val="center"/>
          </w:tcPr>
          <w:p w14:paraId="154A849E" w14:textId="77777777" w:rsidR="006B1E4D" w:rsidRPr="008D74A4" w:rsidRDefault="006B1E4D" w:rsidP="004E1C82">
            <w:pPr>
              <w:spacing w:line="276" w:lineRule="auto"/>
              <w:rPr>
                <w:b/>
                <w:bCs/>
                <w:noProof/>
                <w:sz w:val="24"/>
                <w:szCs w:val="24"/>
              </w:rPr>
            </w:pPr>
            <w:r w:rsidRPr="008D74A4">
              <w:rPr>
                <w:b/>
                <w:bCs/>
                <w:noProof/>
                <w:sz w:val="24"/>
                <w:szCs w:val="24"/>
              </w:rPr>
              <w:t>Kiến thức</w:t>
            </w:r>
          </w:p>
        </w:tc>
      </w:tr>
      <w:tr w:rsidR="006B1E4D" w:rsidRPr="008D74A4" w14:paraId="06EB2B7E" w14:textId="77777777" w:rsidTr="004E1C82">
        <w:trPr>
          <w:trHeight w:val="238"/>
        </w:trPr>
        <w:tc>
          <w:tcPr>
            <w:tcW w:w="1534" w:type="dxa"/>
            <w:shd w:val="clear" w:color="auto" w:fill="auto"/>
            <w:vAlign w:val="center"/>
          </w:tcPr>
          <w:p w14:paraId="14FF8286" w14:textId="77777777" w:rsidR="006B1E4D" w:rsidRPr="008D74A4" w:rsidRDefault="006B1E4D" w:rsidP="004E1C82">
            <w:pPr>
              <w:spacing w:line="276" w:lineRule="auto"/>
              <w:jc w:val="center"/>
              <w:rPr>
                <w:noProof/>
                <w:sz w:val="24"/>
                <w:szCs w:val="24"/>
              </w:rPr>
            </w:pPr>
            <w:r w:rsidRPr="008D74A4">
              <w:rPr>
                <w:noProof/>
                <w:sz w:val="24"/>
                <w:szCs w:val="24"/>
              </w:rPr>
              <w:t>CELO1</w:t>
            </w:r>
          </w:p>
        </w:tc>
        <w:tc>
          <w:tcPr>
            <w:tcW w:w="5760" w:type="dxa"/>
            <w:shd w:val="clear" w:color="auto" w:fill="auto"/>
          </w:tcPr>
          <w:p w14:paraId="293F0AEC" w14:textId="77777777" w:rsidR="006B1E4D" w:rsidRPr="008D74A4" w:rsidRDefault="006B1E4D" w:rsidP="004E1C82">
            <w:pPr>
              <w:spacing w:line="276" w:lineRule="auto"/>
              <w:jc w:val="both"/>
              <w:rPr>
                <w:sz w:val="24"/>
                <w:szCs w:val="24"/>
              </w:rPr>
            </w:pPr>
            <w:r w:rsidRPr="008D74A4">
              <w:rPr>
                <w:b/>
                <w:sz w:val="24"/>
                <w:szCs w:val="24"/>
              </w:rPr>
              <w:t>Xác định</w:t>
            </w:r>
            <w:r w:rsidRPr="008D74A4">
              <w:rPr>
                <w:bCs/>
                <w:sz w:val="24"/>
                <w:szCs w:val="24"/>
              </w:rPr>
              <w:t xml:space="preserve"> được những giải pháp đổi mới sáng tạo cho ngân hàng và doanh nghiệp trên cơ sở ứng dụng những công nghệ và các sản phẩm kỹ thuật số mới.</w:t>
            </w:r>
          </w:p>
        </w:tc>
        <w:tc>
          <w:tcPr>
            <w:tcW w:w="1768" w:type="dxa"/>
            <w:shd w:val="clear" w:color="auto" w:fill="auto"/>
            <w:vAlign w:val="center"/>
          </w:tcPr>
          <w:p w14:paraId="7292DB12" w14:textId="77777777" w:rsidR="006B1E4D" w:rsidRPr="008D74A4" w:rsidRDefault="006B1E4D" w:rsidP="004E1C82">
            <w:pPr>
              <w:spacing w:line="276" w:lineRule="auto"/>
              <w:jc w:val="center"/>
              <w:rPr>
                <w:noProof/>
                <w:sz w:val="24"/>
                <w:szCs w:val="24"/>
              </w:rPr>
            </w:pPr>
            <w:r w:rsidRPr="008D74A4">
              <w:rPr>
                <w:rFonts w:eastAsia="MS Mincho"/>
                <w:sz w:val="24"/>
                <w:szCs w:val="24"/>
              </w:rPr>
              <w:t>4</w:t>
            </w:r>
          </w:p>
        </w:tc>
      </w:tr>
      <w:tr w:rsidR="006B1E4D" w:rsidRPr="008D74A4" w14:paraId="472B5745" w14:textId="77777777" w:rsidTr="004E1C82">
        <w:tc>
          <w:tcPr>
            <w:tcW w:w="9062" w:type="dxa"/>
            <w:gridSpan w:val="3"/>
            <w:shd w:val="clear" w:color="auto" w:fill="auto"/>
            <w:vAlign w:val="center"/>
          </w:tcPr>
          <w:p w14:paraId="06F02E42" w14:textId="77777777" w:rsidR="006B1E4D" w:rsidRPr="008D74A4" w:rsidRDefault="006B1E4D" w:rsidP="004E1C82">
            <w:pPr>
              <w:spacing w:line="276" w:lineRule="auto"/>
              <w:rPr>
                <w:b/>
                <w:bCs/>
                <w:noProof/>
                <w:sz w:val="24"/>
                <w:szCs w:val="24"/>
              </w:rPr>
            </w:pPr>
            <w:r w:rsidRPr="008D74A4">
              <w:rPr>
                <w:b/>
                <w:bCs/>
                <w:noProof/>
                <w:sz w:val="24"/>
                <w:szCs w:val="24"/>
              </w:rPr>
              <w:t>Kỹ năng</w:t>
            </w:r>
          </w:p>
        </w:tc>
      </w:tr>
      <w:tr w:rsidR="006B1E4D" w:rsidRPr="008D74A4" w14:paraId="53A66BBD" w14:textId="77777777" w:rsidTr="004E1C82">
        <w:tc>
          <w:tcPr>
            <w:tcW w:w="1534" w:type="dxa"/>
            <w:shd w:val="clear" w:color="auto" w:fill="auto"/>
            <w:vAlign w:val="center"/>
          </w:tcPr>
          <w:p w14:paraId="64BFBBDE" w14:textId="77777777" w:rsidR="006B1E4D" w:rsidRPr="008D74A4" w:rsidRDefault="006B1E4D" w:rsidP="004E1C82">
            <w:pPr>
              <w:spacing w:line="276" w:lineRule="auto"/>
              <w:jc w:val="center"/>
              <w:rPr>
                <w:noProof/>
                <w:sz w:val="24"/>
                <w:szCs w:val="24"/>
              </w:rPr>
            </w:pPr>
            <w:r w:rsidRPr="008D74A4">
              <w:rPr>
                <w:noProof/>
                <w:sz w:val="24"/>
                <w:szCs w:val="24"/>
              </w:rPr>
              <w:t>CELO2</w:t>
            </w:r>
          </w:p>
        </w:tc>
        <w:tc>
          <w:tcPr>
            <w:tcW w:w="5760" w:type="dxa"/>
            <w:shd w:val="clear" w:color="auto" w:fill="auto"/>
          </w:tcPr>
          <w:p w14:paraId="2A9730A1" w14:textId="77777777" w:rsidR="006B1E4D" w:rsidRPr="008D74A4" w:rsidRDefault="006B1E4D" w:rsidP="004E1C82">
            <w:pPr>
              <w:spacing w:line="276" w:lineRule="auto"/>
              <w:jc w:val="both"/>
              <w:rPr>
                <w:sz w:val="24"/>
                <w:szCs w:val="24"/>
              </w:rPr>
            </w:pPr>
            <w:r w:rsidRPr="008D74A4">
              <w:rPr>
                <w:b/>
                <w:bCs/>
                <w:sz w:val="24"/>
                <w:szCs w:val="24"/>
              </w:rPr>
              <w:t>Xây dựng</w:t>
            </w:r>
            <w:r w:rsidRPr="008D74A4">
              <w:rPr>
                <w:sz w:val="24"/>
                <w:szCs w:val="24"/>
              </w:rPr>
              <w:t xml:space="preserve"> tư duy phản biện, phân tích, tổng hợp để sáng tạo các giải pháp trong môi trường tài chính đa dạng và thay đổi nhanh.</w:t>
            </w:r>
          </w:p>
        </w:tc>
        <w:tc>
          <w:tcPr>
            <w:tcW w:w="1768" w:type="dxa"/>
            <w:shd w:val="clear" w:color="auto" w:fill="auto"/>
            <w:vAlign w:val="center"/>
          </w:tcPr>
          <w:p w14:paraId="0531696F" w14:textId="77777777" w:rsidR="006B1E4D" w:rsidRPr="008D74A4" w:rsidRDefault="006B1E4D" w:rsidP="004E1C82">
            <w:pPr>
              <w:spacing w:line="276" w:lineRule="auto"/>
              <w:jc w:val="center"/>
              <w:rPr>
                <w:noProof/>
                <w:sz w:val="24"/>
                <w:szCs w:val="24"/>
              </w:rPr>
            </w:pPr>
            <w:r w:rsidRPr="008D74A4">
              <w:rPr>
                <w:rFonts w:eastAsia="MS Mincho"/>
                <w:sz w:val="24"/>
                <w:szCs w:val="24"/>
              </w:rPr>
              <w:t>4</w:t>
            </w:r>
          </w:p>
        </w:tc>
      </w:tr>
      <w:tr w:rsidR="006B1E4D" w:rsidRPr="008D74A4" w14:paraId="2A7DF1F8" w14:textId="77777777" w:rsidTr="004E1C82">
        <w:tc>
          <w:tcPr>
            <w:tcW w:w="1534" w:type="dxa"/>
            <w:shd w:val="clear" w:color="auto" w:fill="auto"/>
            <w:vAlign w:val="center"/>
          </w:tcPr>
          <w:p w14:paraId="32801624" w14:textId="77777777" w:rsidR="006B1E4D" w:rsidRPr="008D74A4" w:rsidRDefault="006B1E4D" w:rsidP="004E1C82">
            <w:pPr>
              <w:spacing w:line="276" w:lineRule="auto"/>
              <w:jc w:val="center"/>
              <w:rPr>
                <w:noProof/>
                <w:sz w:val="24"/>
                <w:szCs w:val="24"/>
              </w:rPr>
            </w:pPr>
            <w:r w:rsidRPr="008D74A4">
              <w:rPr>
                <w:noProof/>
                <w:sz w:val="24"/>
                <w:szCs w:val="24"/>
              </w:rPr>
              <w:t>CELO3</w:t>
            </w:r>
          </w:p>
        </w:tc>
        <w:tc>
          <w:tcPr>
            <w:tcW w:w="5760" w:type="dxa"/>
            <w:shd w:val="clear" w:color="auto" w:fill="auto"/>
          </w:tcPr>
          <w:p w14:paraId="76DE2CCE" w14:textId="77777777" w:rsidR="006B1E4D" w:rsidRPr="008D74A4" w:rsidRDefault="006B1E4D" w:rsidP="004E1C82">
            <w:pPr>
              <w:spacing w:line="276" w:lineRule="auto"/>
              <w:jc w:val="both"/>
              <w:rPr>
                <w:b/>
                <w:bCs/>
                <w:sz w:val="24"/>
                <w:szCs w:val="24"/>
              </w:rPr>
            </w:pPr>
            <w:r w:rsidRPr="008D74A4">
              <w:rPr>
                <w:b/>
                <w:bCs/>
                <w:sz w:val="24"/>
                <w:szCs w:val="24"/>
              </w:rPr>
              <w:t xml:space="preserve">Phát triển </w:t>
            </w:r>
            <w:r w:rsidRPr="008D74A4">
              <w:rPr>
                <w:sz w:val="24"/>
                <w:szCs w:val="24"/>
              </w:rPr>
              <w:t>kỹ năng truyền bá, phổ biến kiến thức và dẫn dắt sự thay đổi trong nghề nghiệp ngành tài chính – ngân hàng.</w:t>
            </w:r>
          </w:p>
        </w:tc>
        <w:tc>
          <w:tcPr>
            <w:tcW w:w="1768" w:type="dxa"/>
            <w:shd w:val="clear" w:color="auto" w:fill="auto"/>
            <w:vAlign w:val="center"/>
          </w:tcPr>
          <w:p w14:paraId="4469D0D9" w14:textId="77777777" w:rsidR="006B1E4D" w:rsidRPr="008D74A4" w:rsidRDefault="006B1E4D" w:rsidP="004E1C82">
            <w:pPr>
              <w:spacing w:line="276" w:lineRule="auto"/>
              <w:jc w:val="center"/>
              <w:rPr>
                <w:rFonts w:eastAsia="MS Mincho"/>
                <w:sz w:val="24"/>
                <w:szCs w:val="24"/>
              </w:rPr>
            </w:pPr>
            <w:r w:rsidRPr="008D74A4">
              <w:rPr>
                <w:rFonts w:eastAsia="MS Mincho"/>
                <w:sz w:val="24"/>
                <w:szCs w:val="24"/>
              </w:rPr>
              <w:t>5</w:t>
            </w:r>
          </w:p>
        </w:tc>
      </w:tr>
      <w:tr w:rsidR="006B1E4D" w:rsidRPr="008D74A4" w14:paraId="0E58211D" w14:textId="77777777" w:rsidTr="004E1C82">
        <w:tc>
          <w:tcPr>
            <w:tcW w:w="9062" w:type="dxa"/>
            <w:gridSpan w:val="3"/>
            <w:shd w:val="clear" w:color="auto" w:fill="auto"/>
            <w:vAlign w:val="center"/>
          </w:tcPr>
          <w:p w14:paraId="3CB88877" w14:textId="77777777" w:rsidR="006B1E4D" w:rsidRPr="008D74A4" w:rsidRDefault="006B1E4D" w:rsidP="004E1C82">
            <w:pPr>
              <w:spacing w:line="276" w:lineRule="auto"/>
              <w:rPr>
                <w:noProof/>
                <w:sz w:val="24"/>
                <w:szCs w:val="24"/>
              </w:rPr>
            </w:pPr>
            <w:r w:rsidRPr="008D74A4">
              <w:rPr>
                <w:b/>
                <w:noProof/>
                <w:sz w:val="24"/>
                <w:szCs w:val="24"/>
              </w:rPr>
              <w:t>Thái độ và phẩm chất đạo đức</w:t>
            </w:r>
          </w:p>
        </w:tc>
      </w:tr>
      <w:tr w:rsidR="006B1E4D" w:rsidRPr="008D74A4" w14:paraId="5AF81DFD" w14:textId="77777777" w:rsidTr="004E1C82">
        <w:tc>
          <w:tcPr>
            <w:tcW w:w="1534" w:type="dxa"/>
            <w:shd w:val="clear" w:color="auto" w:fill="auto"/>
            <w:vAlign w:val="center"/>
          </w:tcPr>
          <w:p w14:paraId="65FB0DE1" w14:textId="77777777" w:rsidR="006B1E4D" w:rsidRPr="008D74A4" w:rsidRDefault="006B1E4D" w:rsidP="004E1C82">
            <w:pPr>
              <w:spacing w:line="276" w:lineRule="auto"/>
              <w:jc w:val="center"/>
              <w:rPr>
                <w:noProof/>
                <w:sz w:val="24"/>
                <w:szCs w:val="24"/>
              </w:rPr>
            </w:pPr>
            <w:r w:rsidRPr="008D74A4">
              <w:rPr>
                <w:noProof/>
                <w:sz w:val="24"/>
                <w:szCs w:val="24"/>
              </w:rPr>
              <w:lastRenderedPageBreak/>
              <w:t>CELO4</w:t>
            </w:r>
          </w:p>
        </w:tc>
        <w:tc>
          <w:tcPr>
            <w:tcW w:w="5760" w:type="dxa"/>
            <w:shd w:val="clear" w:color="auto" w:fill="auto"/>
          </w:tcPr>
          <w:p w14:paraId="6B50615A" w14:textId="77777777" w:rsidR="006B1E4D" w:rsidRPr="008D74A4" w:rsidRDefault="006B1E4D" w:rsidP="004E1C82">
            <w:pPr>
              <w:spacing w:line="276" w:lineRule="auto"/>
              <w:jc w:val="both"/>
              <w:rPr>
                <w:sz w:val="24"/>
                <w:szCs w:val="24"/>
              </w:rPr>
            </w:pPr>
            <w:r w:rsidRPr="008D74A4">
              <w:rPr>
                <w:b/>
                <w:bCs/>
                <w:sz w:val="24"/>
                <w:szCs w:val="24"/>
              </w:rPr>
              <w:t>Thực hiện</w:t>
            </w:r>
            <w:r w:rsidRPr="008D74A4">
              <w:rPr>
                <w:sz w:val="24"/>
                <w:szCs w:val="24"/>
              </w:rPr>
              <w:t xml:space="preserve"> có trách nhiệm các giá trị đạo đức, khuôn khổ pháp luật trong công tác chuyên môn và quản lý liên quan đến ngành tài chính – ngân hàng.</w:t>
            </w:r>
          </w:p>
        </w:tc>
        <w:tc>
          <w:tcPr>
            <w:tcW w:w="1768" w:type="dxa"/>
            <w:shd w:val="clear" w:color="auto" w:fill="auto"/>
            <w:vAlign w:val="center"/>
          </w:tcPr>
          <w:p w14:paraId="05B3BA20" w14:textId="77777777" w:rsidR="006B1E4D" w:rsidRPr="008D74A4" w:rsidRDefault="006B1E4D" w:rsidP="004E1C82">
            <w:pPr>
              <w:spacing w:line="276" w:lineRule="auto"/>
              <w:jc w:val="center"/>
              <w:rPr>
                <w:noProof/>
                <w:sz w:val="24"/>
                <w:szCs w:val="24"/>
              </w:rPr>
            </w:pPr>
            <w:r w:rsidRPr="008D74A4">
              <w:rPr>
                <w:rFonts w:eastAsia="MS Mincho"/>
                <w:sz w:val="24"/>
                <w:szCs w:val="24"/>
              </w:rPr>
              <w:t>5</w:t>
            </w:r>
          </w:p>
        </w:tc>
      </w:tr>
    </w:tbl>
    <w:p w14:paraId="7BA34DDF" w14:textId="77777777" w:rsidR="006B1E4D" w:rsidRPr="008D74A4" w:rsidRDefault="006B1E4D" w:rsidP="006B1E4D">
      <w:pPr>
        <w:spacing w:line="276" w:lineRule="auto"/>
        <w:rPr>
          <w:i/>
          <w:iCs/>
          <w:noProof/>
          <w:sz w:val="24"/>
          <w:szCs w:val="24"/>
        </w:rPr>
      </w:pPr>
      <w:r w:rsidRPr="008D74A4">
        <w:rPr>
          <w:i/>
          <w:iCs/>
          <w:noProof/>
          <w:sz w:val="24"/>
          <w:szCs w:val="24"/>
        </w:rPr>
        <w:t>Ghi chú: (1) Nhớ; (2) Hiểu; (3) Vận dụng; (4) Phân tích; (5) Đánh giá; (6) Sáng tạo</w:t>
      </w:r>
    </w:p>
    <w:p w14:paraId="42EF517B" w14:textId="77777777" w:rsidR="006B1E4D" w:rsidRPr="008D74A4" w:rsidRDefault="006B1E4D" w:rsidP="006B1E4D">
      <w:pPr>
        <w:spacing w:line="276" w:lineRule="auto"/>
        <w:rPr>
          <w:noProof/>
          <w:sz w:val="24"/>
          <w:szCs w:val="24"/>
        </w:rPr>
      </w:pPr>
    </w:p>
    <w:p w14:paraId="7215C40E" w14:textId="77777777" w:rsidR="006B1E4D" w:rsidRPr="008D74A4" w:rsidRDefault="006B1E4D" w:rsidP="006B1E4D">
      <w:pPr>
        <w:spacing w:line="276" w:lineRule="auto"/>
        <w:jc w:val="both"/>
        <w:rPr>
          <w:b/>
          <w:bCs/>
          <w:noProof/>
          <w:sz w:val="24"/>
          <w:szCs w:val="24"/>
        </w:rPr>
      </w:pPr>
      <w:r w:rsidRPr="008D74A4">
        <w:rPr>
          <w:b/>
          <w:bCs/>
          <w:noProof/>
          <w:sz w:val="24"/>
          <w:szCs w:val="24"/>
        </w:rPr>
        <w:t>5. Ma trận tương thích giữa CĐR học phần (CELOs) với CĐR Chương trình đào tạo (ELOs):</w:t>
      </w:r>
      <w:r w:rsidRPr="008D74A4">
        <w:rPr>
          <w:i/>
          <w:iCs/>
          <w:noProof/>
          <w:sz w:val="24"/>
          <w:szCs w:val="24"/>
        </w:rPr>
        <w:t xml:space="preserve"> </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5"/>
        <w:gridCol w:w="5796"/>
        <w:gridCol w:w="1751"/>
      </w:tblGrid>
      <w:tr w:rsidR="006B1E4D" w:rsidRPr="008D74A4" w14:paraId="09B9A0AF" w14:textId="77777777" w:rsidTr="004E1C82">
        <w:trPr>
          <w:tblHeader/>
        </w:trPr>
        <w:tc>
          <w:tcPr>
            <w:tcW w:w="836" w:type="pct"/>
            <w:shd w:val="clear" w:color="auto" w:fill="auto"/>
            <w:vAlign w:val="center"/>
          </w:tcPr>
          <w:p w14:paraId="480F4E43" w14:textId="77777777" w:rsidR="006B1E4D" w:rsidRPr="008D74A4" w:rsidRDefault="006B1E4D" w:rsidP="004E1C82">
            <w:pPr>
              <w:spacing w:line="276" w:lineRule="auto"/>
              <w:jc w:val="center"/>
              <w:rPr>
                <w:b/>
                <w:noProof/>
                <w:sz w:val="24"/>
                <w:szCs w:val="24"/>
              </w:rPr>
            </w:pPr>
            <w:r w:rsidRPr="008D74A4">
              <w:rPr>
                <w:b/>
                <w:noProof/>
                <w:sz w:val="24"/>
                <w:szCs w:val="24"/>
              </w:rPr>
              <w:t>Chuẩn đầu ra học phần (CELOs)</w:t>
            </w:r>
          </w:p>
        </w:tc>
        <w:tc>
          <w:tcPr>
            <w:tcW w:w="3198" w:type="pct"/>
            <w:shd w:val="clear" w:color="auto" w:fill="auto"/>
            <w:vAlign w:val="center"/>
          </w:tcPr>
          <w:p w14:paraId="0E3A3FE0" w14:textId="77777777" w:rsidR="006B1E4D" w:rsidRPr="008D74A4" w:rsidRDefault="006B1E4D" w:rsidP="004E1C82">
            <w:pPr>
              <w:spacing w:line="276" w:lineRule="auto"/>
              <w:jc w:val="center"/>
              <w:rPr>
                <w:b/>
                <w:noProof/>
                <w:sz w:val="24"/>
                <w:szCs w:val="24"/>
              </w:rPr>
            </w:pPr>
            <w:r w:rsidRPr="008D74A4">
              <w:rPr>
                <w:b/>
                <w:noProof/>
                <w:sz w:val="24"/>
                <w:szCs w:val="24"/>
              </w:rPr>
              <w:t>Mô tả chuẩn đầu ra học phần</w:t>
            </w:r>
          </w:p>
        </w:tc>
        <w:tc>
          <w:tcPr>
            <w:tcW w:w="966" w:type="pct"/>
            <w:shd w:val="clear" w:color="auto" w:fill="auto"/>
            <w:vAlign w:val="center"/>
          </w:tcPr>
          <w:p w14:paraId="6BB13E8D" w14:textId="77777777" w:rsidR="006B1E4D" w:rsidRPr="008D74A4" w:rsidRDefault="006B1E4D" w:rsidP="004E1C82">
            <w:pPr>
              <w:spacing w:line="276" w:lineRule="auto"/>
              <w:jc w:val="center"/>
              <w:rPr>
                <w:b/>
                <w:noProof/>
                <w:sz w:val="24"/>
                <w:szCs w:val="24"/>
              </w:rPr>
            </w:pPr>
            <w:r w:rsidRPr="008D74A4">
              <w:rPr>
                <w:b/>
                <w:noProof/>
                <w:sz w:val="24"/>
                <w:szCs w:val="24"/>
              </w:rPr>
              <w:t>Chuẩn đầu ra chương trình đào tạo (ELOs)</w:t>
            </w:r>
          </w:p>
        </w:tc>
      </w:tr>
      <w:tr w:rsidR="006B1E4D" w:rsidRPr="008D74A4" w14:paraId="4FC9202B" w14:textId="77777777" w:rsidTr="004E1C82">
        <w:tc>
          <w:tcPr>
            <w:tcW w:w="5000" w:type="pct"/>
            <w:gridSpan w:val="3"/>
            <w:shd w:val="clear" w:color="auto" w:fill="auto"/>
            <w:vAlign w:val="center"/>
          </w:tcPr>
          <w:p w14:paraId="31561DFC" w14:textId="77777777" w:rsidR="006B1E4D" w:rsidRPr="008D74A4" w:rsidRDefault="006B1E4D" w:rsidP="004E1C82">
            <w:pPr>
              <w:spacing w:line="276" w:lineRule="auto"/>
              <w:rPr>
                <w:noProof/>
                <w:sz w:val="24"/>
                <w:szCs w:val="24"/>
              </w:rPr>
            </w:pPr>
            <w:r w:rsidRPr="008D74A4">
              <w:rPr>
                <w:b/>
                <w:noProof/>
                <w:sz w:val="24"/>
                <w:szCs w:val="24"/>
              </w:rPr>
              <w:t>Kiến thức</w:t>
            </w:r>
          </w:p>
        </w:tc>
      </w:tr>
      <w:tr w:rsidR="006B1E4D" w:rsidRPr="008D74A4" w14:paraId="51BE66A3" w14:textId="77777777" w:rsidTr="004E1C82">
        <w:tc>
          <w:tcPr>
            <w:tcW w:w="836" w:type="pct"/>
            <w:shd w:val="clear" w:color="auto" w:fill="auto"/>
            <w:vAlign w:val="center"/>
          </w:tcPr>
          <w:p w14:paraId="71E3E05E" w14:textId="77777777" w:rsidR="006B1E4D" w:rsidRPr="008D74A4" w:rsidRDefault="006B1E4D" w:rsidP="004E1C82">
            <w:pPr>
              <w:spacing w:line="276" w:lineRule="auto"/>
              <w:jc w:val="center"/>
              <w:rPr>
                <w:noProof/>
                <w:sz w:val="24"/>
                <w:szCs w:val="24"/>
              </w:rPr>
            </w:pPr>
            <w:r w:rsidRPr="008D74A4">
              <w:rPr>
                <w:noProof/>
                <w:sz w:val="24"/>
                <w:szCs w:val="24"/>
              </w:rPr>
              <w:t>CELO1</w:t>
            </w:r>
          </w:p>
        </w:tc>
        <w:tc>
          <w:tcPr>
            <w:tcW w:w="3198" w:type="pct"/>
            <w:shd w:val="clear" w:color="auto" w:fill="auto"/>
          </w:tcPr>
          <w:p w14:paraId="4E2372AE" w14:textId="77777777" w:rsidR="006B1E4D" w:rsidRPr="008D74A4" w:rsidRDefault="006B1E4D" w:rsidP="004E1C82">
            <w:pPr>
              <w:spacing w:line="276" w:lineRule="auto"/>
              <w:jc w:val="both"/>
              <w:rPr>
                <w:noProof/>
                <w:sz w:val="24"/>
                <w:szCs w:val="24"/>
              </w:rPr>
            </w:pPr>
            <w:r w:rsidRPr="008D74A4">
              <w:rPr>
                <w:b/>
                <w:sz w:val="24"/>
                <w:szCs w:val="24"/>
              </w:rPr>
              <w:t>Xác định</w:t>
            </w:r>
            <w:r w:rsidRPr="008D74A4">
              <w:rPr>
                <w:bCs/>
                <w:sz w:val="24"/>
                <w:szCs w:val="24"/>
              </w:rPr>
              <w:t xml:space="preserve"> được những giải pháp đổi mới sáng tạo cho ngân hàng và doanh nghiệp trên cơ sở ứng dụng những công nghệ và các sản phẩm kỹ thuật số mới.</w:t>
            </w:r>
          </w:p>
        </w:tc>
        <w:tc>
          <w:tcPr>
            <w:tcW w:w="966" w:type="pct"/>
            <w:shd w:val="clear" w:color="auto" w:fill="auto"/>
            <w:vAlign w:val="center"/>
          </w:tcPr>
          <w:p w14:paraId="40F352DB" w14:textId="77777777" w:rsidR="006B1E4D" w:rsidRPr="008D74A4" w:rsidRDefault="006B1E4D" w:rsidP="004E1C82">
            <w:pPr>
              <w:spacing w:line="276" w:lineRule="auto"/>
              <w:jc w:val="center"/>
              <w:rPr>
                <w:noProof/>
                <w:sz w:val="24"/>
                <w:szCs w:val="24"/>
              </w:rPr>
            </w:pPr>
            <w:r w:rsidRPr="008D74A4">
              <w:rPr>
                <w:rFonts w:eastAsia="MS Mincho"/>
                <w:sz w:val="24"/>
                <w:szCs w:val="24"/>
              </w:rPr>
              <w:t>ELO3</w:t>
            </w:r>
          </w:p>
        </w:tc>
      </w:tr>
      <w:tr w:rsidR="006B1E4D" w:rsidRPr="008D74A4" w14:paraId="59F58B7F" w14:textId="77777777" w:rsidTr="004E1C82">
        <w:tc>
          <w:tcPr>
            <w:tcW w:w="5000" w:type="pct"/>
            <w:gridSpan w:val="3"/>
            <w:shd w:val="clear" w:color="auto" w:fill="auto"/>
            <w:vAlign w:val="center"/>
          </w:tcPr>
          <w:p w14:paraId="10745535" w14:textId="77777777" w:rsidR="006B1E4D" w:rsidRPr="008D74A4" w:rsidRDefault="006B1E4D" w:rsidP="004E1C82">
            <w:pPr>
              <w:spacing w:line="276" w:lineRule="auto"/>
              <w:rPr>
                <w:noProof/>
                <w:sz w:val="24"/>
                <w:szCs w:val="24"/>
              </w:rPr>
            </w:pPr>
            <w:r w:rsidRPr="008D74A4">
              <w:rPr>
                <w:b/>
                <w:noProof/>
                <w:sz w:val="24"/>
                <w:szCs w:val="24"/>
              </w:rPr>
              <w:t>Kỹ năng</w:t>
            </w:r>
          </w:p>
        </w:tc>
      </w:tr>
      <w:tr w:rsidR="006B1E4D" w:rsidRPr="008D74A4" w14:paraId="75D580C7" w14:textId="77777777" w:rsidTr="004E1C82">
        <w:tc>
          <w:tcPr>
            <w:tcW w:w="836" w:type="pct"/>
            <w:shd w:val="clear" w:color="auto" w:fill="auto"/>
            <w:vAlign w:val="center"/>
          </w:tcPr>
          <w:p w14:paraId="3BF57EA6" w14:textId="77777777" w:rsidR="006B1E4D" w:rsidRPr="008D74A4" w:rsidRDefault="006B1E4D" w:rsidP="004E1C82">
            <w:pPr>
              <w:spacing w:line="276" w:lineRule="auto"/>
              <w:jc w:val="center"/>
              <w:rPr>
                <w:noProof/>
                <w:sz w:val="24"/>
                <w:szCs w:val="24"/>
              </w:rPr>
            </w:pPr>
            <w:r w:rsidRPr="008D74A4">
              <w:rPr>
                <w:rFonts w:eastAsia="MS Mincho"/>
                <w:sz w:val="24"/>
                <w:szCs w:val="24"/>
              </w:rPr>
              <w:t>CELO 2</w:t>
            </w:r>
          </w:p>
        </w:tc>
        <w:tc>
          <w:tcPr>
            <w:tcW w:w="3198" w:type="pct"/>
            <w:shd w:val="clear" w:color="auto" w:fill="auto"/>
          </w:tcPr>
          <w:p w14:paraId="54087547" w14:textId="77777777" w:rsidR="006B1E4D" w:rsidRPr="008D74A4" w:rsidRDefault="006B1E4D" w:rsidP="004E1C82">
            <w:pPr>
              <w:spacing w:line="276" w:lineRule="auto"/>
              <w:jc w:val="both"/>
              <w:rPr>
                <w:b/>
                <w:bCs/>
                <w:sz w:val="24"/>
                <w:szCs w:val="24"/>
              </w:rPr>
            </w:pPr>
            <w:r w:rsidRPr="008D74A4">
              <w:rPr>
                <w:b/>
                <w:bCs/>
                <w:sz w:val="24"/>
                <w:szCs w:val="24"/>
              </w:rPr>
              <w:t>Xây dựng</w:t>
            </w:r>
            <w:r w:rsidRPr="008D74A4">
              <w:rPr>
                <w:sz w:val="24"/>
                <w:szCs w:val="24"/>
              </w:rPr>
              <w:t xml:space="preserve"> tư duy phản biện, phân tích, tổng hợp để sáng tạo các giải pháp trong môi trường tài chính đa dạng và thay đổi nhanh.</w:t>
            </w:r>
          </w:p>
        </w:tc>
        <w:tc>
          <w:tcPr>
            <w:tcW w:w="966" w:type="pct"/>
            <w:shd w:val="clear" w:color="auto" w:fill="auto"/>
            <w:vAlign w:val="center"/>
          </w:tcPr>
          <w:p w14:paraId="63880FDD" w14:textId="77777777" w:rsidR="006B1E4D" w:rsidRPr="008D74A4" w:rsidRDefault="006B1E4D" w:rsidP="004E1C82">
            <w:pPr>
              <w:spacing w:line="276" w:lineRule="auto"/>
              <w:jc w:val="center"/>
              <w:rPr>
                <w:rFonts w:eastAsia="MS Mincho"/>
                <w:sz w:val="24"/>
                <w:szCs w:val="24"/>
              </w:rPr>
            </w:pPr>
            <w:r w:rsidRPr="008D74A4">
              <w:rPr>
                <w:rFonts w:eastAsia="MS Mincho"/>
                <w:sz w:val="24"/>
                <w:szCs w:val="24"/>
              </w:rPr>
              <w:t>ELO5</w:t>
            </w:r>
          </w:p>
        </w:tc>
      </w:tr>
      <w:tr w:rsidR="006B1E4D" w:rsidRPr="008D74A4" w14:paraId="0F842F82" w14:textId="77777777" w:rsidTr="004E1C82">
        <w:tc>
          <w:tcPr>
            <w:tcW w:w="836" w:type="pct"/>
            <w:shd w:val="clear" w:color="auto" w:fill="auto"/>
            <w:vAlign w:val="center"/>
          </w:tcPr>
          <w:p w14:paraId="1ABA36ED" w14:textId="77777777" w:rsidR="006B1E4D" w:rsidRPr="008D74A4" w:rsidRDefault="006B1E4D" w:rsidP="004E1C82">
            <w:pPr>
              <w:spacing w:line="276" w:lineRule="auto"/>
              <w:jc w:val="center"/>
              <w:rPr>
                <w:noProof/>
                <w:sz w:val="24"/>
                <w:szCs w:val="24"/>
              </w:rPr>
            </w:pPr>
            <w:r w:rsidRPr="008D74A4">
              <w:rPr>
                <w:rFonts w:eastAsia="MS Mincho"/>
                <w:sz w:val="24"/>
                <w:szCs w:val="24"/>
              </w:rPr>
              <w:t>CELO 3</w:t>
            </w:r>
          </w:p>
        </w:tc>
        <w:tc>
          <w:tcPr>
            <w:tcW w:w="3198" w:type="pct"/>
            <w:shd w:val="clear" w:color="auto" w:fill="auto"/>
          </w:tcPr>
          <w:p w14:paraId="74D9D379" w14:textId="77777777" w:rsidR="006B1E4D" w:rsidRPr="008D74A4" w:rsidRDefault="006B1E4D" w:rsidP="004E1C82">
            <w:pPr>
              <w:spacing w:line="276" w:lineRule="auto"/>
              <w:jc w:val="both"/>
              <w:rPr>
                <w:noProof/>
                <w:sz w:val="24"/>
                <w:szCs w:val="24"/>
              </w:rPr>
            </w:pPr>
            <w:r w:rsidRPr="008D74A4">
              <w:rPr>
                <w:b/>
                <w:bCs/>
                <w:sz w:val="24"/>
                <w:szCs w:val="24"/>
              </w:rPr>
              <w:t>Phát triển</w:t>
            </w:r>
            <w:r w:rsidRPr="008D74A4">
              <w:rPr>
                <w:sz w:val="24"/>
                <w:szCs w:val="24"/>
              </w:rPr>
              <w:t xml:space="preserve"> kỹ năng truyền bá, phổ biến kiến thức và dẫn dắt sự thay đổi trong nghề nghiệp ngành tài chính – ngân hàng.</w:t>
            </w:r>
          </w:p>
        </w:tc>
        <w:tc>
          <w:tcPr>
            <w:tcW w:w="966" w:type="pct"/>
            <w:shd w:val="clear" w:color="auto" w:fill="auto"/>
            <w:vAlign w:val="center"/>
          </w:tcPr>
          <w:p w14:paraId="6392BDB2" w14:textId="77777777" w:rsidR="006B1E4D" w:rsidRPr="008D74A4" w:rsidRDefault="006B1E4D" w:rsidP="004E1C82">
            <w:pPr>
              <w:spacing w:line="276" w:lineRule="auto"/>
              <w:jc w:val="center"/>
              <w:rPr>
                <w:noProof/>
                <w:sz w:val="24"/>
                <w:szCs w:val="24"/>
              </w:rPr>
            </w:pPr>
            <w:r w:rsidRPr="008D74A4">
              <w:rPr>
                <w:rFonts w:eastAsia="MS Mincho"/>
                <w:sz w:val="24"/>
                <w:szCs w:val="24"/>
              </w:rPr>
              <w:t>ELO7</w:t>
            </w:r>
          </w:p>
        </w:tc>
      </w:tr>
      <w:tr w:rsidR="006B1E4D" w:rsidRPr="008D74A4" w14:paraId="11EF162A" w14:textId="77777777" w:rsidTr="004E1C82">
        <w:tc>
          <w:tcPr>
            <w:tcW w:w="5000" w:type="pct"/>
            <w:gridSpan w:val="3"/>
            <w:shd w:val="clear" w:color="auto" w:fill="auto"/>
            <w:vAlign w:val="center"/>
          </w:tcPr>
          <w:p w14:paraId="5D1F3989" w14:textId="77777777" w:rsidR="006B1E4D" w:rsidRPr="008D74A4" w:rsidRDefault="006B1E4D" w:rsidP="004E1C82">
            <w:pPr>
              <w:spacing w:line="276" w:lineRule="auto"/>
              <w:rPr>
                <w:noProof/>
                <w:sz w:val="24"/>
                <w:szCs w:val="24"/>
              </w:rPr>
            </w:pPr>
            <w:r w:rsidRPr="008D74A4">
              <w:rPr>
                <w:b/>
                <w:noProof/>
                <w:sz w:val="24"/>
                <w:szCs w:val="24"/>
              </w:rPr>
              <w:t>Thái độ và phẩm chất đạo đức</w:t>
            </w:r>
          </w:p>
        </w:tc>
      </w:tr>
      <w:tr w:rsidR="006B1E4D" w:rsidRPr="008D74A4" w14:paraId="10597BD9" w14:textId="77777777" w:rsidTr="004E1C82">
        <w:tc>
          <w:tcPr>
            <w:tcW w:w="836" w:type="pct"/>
            <w:shd w:val="clear" w:color="auto" w:fill="auto"/>
            <w:vAlign w:val="center"/>
          </w:tcPr>
          <w:p w14:paraId="1C31F11F" w14:textId="77777777" w:rsidR="006B1E4D" w:rsidRPr="008D74A4" w:rsidRDefault="006B1E4D" w:rsidP="004E1C82">
            <w:pPr>
              <w:spacing w:line="276" w:lineRule="auto"/>
              <w:jc w:val="center"/>
              <w:rPr>
                <w:noProof/>
                <w:sz w:val="24"/>
                <w:szCs w:val="24"/>
              </w:rPr>
            </w:pPr>
            <w:r w:rsidRPr="008D74A4">
              <w:rPr>
                <w:rFonts w:eastAsia="MS Mincho"/>
                <w:sz w:val="24"/>
                <w:szCs w:val="24"/>
              </w:rPr>
              <w:t>CELO 4</w:t>
            </w:r>
          </w:p>
        </w:tc>
        <w:tc>
          <w:tcPr>
            <w:tcW w:w="3198" w:type="pct"/>
            <w:shd w:val="clear" w:color="auto" w:fill="auto"/>
          </w:tcPr>
          <w:p w14:paraId="42FBFE04" w14:textId="77777777" w:rsidR="006B1E4D" w:rsidRPr="008D74A4" w:rsidRDefault="006B1E4D" w:rsidP="004E1C82">
            <w:pPr>
              <w:spacing w:line="276" w:lineRule="auto"/>
              <w:jc w:val="both"/>
              <w:rPr>
                <w:noProof/>
                <w:sz w:val="24"/>
                <w:szCs w:val="24"/>
              </w:rPr>
            </w:pPr>
            <w:r w:rsidRPr="008D74A4">
              <w:rPr>
                <w:b/>
                <w:bCs/>
                <w:sz w:val="24"/>
                <w:szCs w:val="24"/>
              </w:rPr>
              <w:t>Thực hiện</w:t>
            </w:r>
            <w:r w:rsidRPr="008D74A4">
              <w:rPr>
                <w:sz w:val="24"/>
                <w:szCs w:val="24"/>
              </w:rPr>
              <w:t xml:space="preserve"> có trách nhiệm các </w:t>
            </w:r>
            <w:r w:rsidRPr="008D74A4">
              <w:rPr>
                <w:sz w:val="24"/>
                <w:szCs w:val="24"/>
                <w:lang w:val="vi-VN"/>
              </w:rPr>
              <w:t>giá trị đạo đức</w:t>
            </w:r>
            <w:r w:rsidRPr="008D74A4">
              <w:rPr>
                <w:sz w:val="24"/>
                <w:szCs w:val="24"/>
              </w:rPr>
              <w:t xml:space="preserve">, </w:t>
            </w:r>
            <w:r w:rsidRPr="008D74A4">
              <w:rPr>
                <w:sz w:val="24"/>
                <w:szCs w:val="24"/>
                <w:lang w:val="vi-VN"/>
              </w:rPr>
              <w:t>khuôn khổ pháp luật</w:t>
            </w:r>
            <w:r w:rsidRPr="008D74A4">
              <w:rPr>
                <w:sz w:val="24"/>
                <w:szCs w:val="24"/>
              </w:rPr>
              <w:t xml:space="preserve"> trong công tác chuyên môn và quản lý liên quan đến ngành tài chính – ngân hàng.</w:t>
            </w:r>
          </w:p>
        </w:tc>
        <w:tc>
          <w:tcPr>
            <w:tcW w:w="966" w:type="pct"/>
            <w:shd w:val="clear" w:color="auto" w:fill="auto"/>
            <w:vAlign w:val="center"/>
          </w:tcPr>
          <w:p w14:paraId="584CAB6E" w14:textId="77777777" w:rsidR="006B1E4D" w:rsidRPr="008D74A4" w:rsidRDefault="006B1E4D" w:rsidP="004E1C82">
            <w:pPr>
              <w:spacing w:line="276" w:lineRule="auto"/>
              <w:jc w:val="center"/>
              <w:rPr>
                <w:noProof/>
                <w:sz w:val="24"/>
                <w:szCs w:val="24"/>
              </w:rPr>
            </w:pPr>
            <w:r w:rsidRPr="008D74A4">
              <w:rPr>
                <w:rFonts w:eastAsia="MS Mincho"/>
                <w:sz w:val="24"/>
                <w:szCs w:val="24"/>
              </w:rPr>
              <w:t>ELO8</w:t>
            </w:r>
          </w:p>
        </w:tc>
      </w:tr>
    </w:tbl>
    <w:p w14:paraId="53F0E1FD" w14:textId="77777777" w:rsidR="006B1E4D" w:rsidRPr="008D74A4" w:rsidRDefault="006B1E4D" w:rsidP="006B1E4D">
      <w:pPr>
        <w:spacing w:line="276" w:lineRule="auto"/>
        <w:jc w:val="both"/>
        <w:rPr>
          <w:noProof/>
          <w:sz w:val="24"/>
          <w:szCs w:val="24"/>
        </w:rPr>
      </w:pPr>
    </w:p>
    <w:p w14:paraId="5B1A7C8D" w14:textId="77777777" w:rsidR="006B1E4D" w:rsidRPr="008D74A4" w:rsidRDefault="006B1E4D" w:rsidP="006B1E4D">
      <w:pPr>
        <w:spacing w:line="276" w:lineRule="auto"/>
        <w:jc w:val="both"/>
        <w:rPr>
          <w:b/>
          <w:bCs/>
          <w:noProof/>
          <w:sz w:val="24"/>
          <w:szCs w:val="24"/>
        </w:rPr>
      </w:pPr>
      <w:r w:rsidRPr="008D74A4">
        <w:rPr>
          <w:b/>
          <w:bCs/>
          <w:noProof/>
          <w:sz w:val="24"/>
          <w:szCs w:val="24"/>
        </w:rPr>
        <w:t xml:space="preserve">6. Ma trận mức độ đóng góp của học phần cho Chuẩn đầu ra của CTĐT (ELOs) </w:t>
      </w:r>
    </w:p>
    <w:tbl>
      <w:tblPr>
        <w:tblStyle w:val="TableGrid"/>
        <w:tblW w:w="9067" w:type="dxa"/>
        <w:jc w:val="center"/>
        <w:tblLayout w:type="fixed"/>
        <w:tblLook w:val="04A0" w:firstRow="1" w:lastRow="0" w:firstColumn="1" w:lastColumn="0" w:noHBand="0" w:noVBand="1"/>
      </w:tblPr>
      <w:tblGrid>
        <w:gridCol w:w="1070"/>
        <w:gridCol w:w="2327"/>
        <w:gridCol w:w="709"/>
        <w:gridCol w:w="709"/>
        <w:gridCol w:w="709"/>
        <w:gridCol w:w="708"/>
        <w:gridCol w:w="709"/>
        <w:gridCol w:w="709"/>
        <w:gridCol w:w="709"/>
        <w:gridCol w:w="708"/>
      </w:tblGrid>
      <w:tr w:rsidR="006B1E4D" w:rsidRPr="008D74A4" w14:paraId="2F958EC9" w14:textId="77777777" w:rsidTr="004E1C82">
        <w:trPr>
          <w:jc w:val="center"/>
        </w:trPr>
        <w:tc>
          <w:tcPr>
            <w:tcW w:w="1070" w:type="dxa"/>
            <w:vMerge w:val="restart"/>
            <w:vAlign w:val="center"/>
          </w:tcPr>
          <w:p w14:paraId="22291EAB" w14:textId="77777777" w:rsidR="006B1E4D" w:rsidRPr="008D74A4" w:rsidRDefault="006B1E4D" w:rsidP="004E1C82">
            <w:pPr>
              <w:spacing w:line="276" w:lineRule="auto"/>
              <w:jc w:val="center"/>
              <w:rPr>
                <w:b/>
                <w:bCs/>
                <w:noProof/>
                <w:sz w:val="24"/>
                <w:szCs w:val="24"/>
              </w:rPr>
            </w:pPr>
            <w:r w:rsidRPr="008D74A4">
              <w:rPr>
                <w:b/>
                <w:bCs/>
                <w:noProof/>
                <w:sz w:val="24"/>
                <w:szCs w:val="24"/>
              </w:rPr>
              <w:t>Mã HP</w:t>
            </w:r>
          </w:p>
        </w:tc>
        <w:tc>
          <w:tcPr>
            <w:tcW w:w="2327" w:type="dxa"/>
            <w:vMerge w:val="restart"/>
            <w:vAlign w:val="center"/>
          </w:tcPr>
          <w:p w14:paraId="1E8A39C0" w14:textId="77777777" w:rsidR="006B1E4D" w:rsidRPr="008D74A4" w:rsidRDefault="006B1E4D" w:rsidP="004E1C82">
            <w:pPr>
              <w:spacing w:line="276" w:lineRule="auto"/>
              <w:jc w:val="center"/>
              <w:rPr>
                <w:b/>
                <w:bCs/>
                <w:noProof/>
                <w:sz w:val="24"/>
                <w:szCs w:val="24"/>
              </w:rPr>
            </w:pPr>
            <w:r w:rsidRPr="008D74A4">
              <w:rPr>
                <w:b/>
                <w:bCs/>
                <w:noProof/>
                <w:sz w:val="24"/>
                <w:szCs w:val="24"/>
              </w:rPr>
              <w:t>Tên HP</w:t>
            </w:r>
          </w:p>
        </w:tc>
        <w:tc>
          <w:tcPr>
            <w:tcW w:w="5670" w:type="dxa"/>
            <w:gridSpan w:val="8"/>
            <w:vAlign w:val="center"/>
          </w:tcPr>
          <w:p w14:paraId="37D633FF" w14:textId="77777777" w:rsidR="006B1E4D" w:rsidRPr="008D74A4" w:rsidRDefault="006B1E4D" w:rsidP="004E1C82">
            <w:pPr>
              <w:spacing w:line="276" w:lineRule="auto"/>
              <w:jc w:val="center"/>
              <w:rPr>
                <w:noProof/>
                <w:sz w:val="24"/>
                <w:szCs w:val="24"/>
              </w:rPr>
            </w:pPr>
            <w:r w:rsidRPr="008D74A4">
              <w:rPr>
                <w:b/>
                <w:bCs/>
                <w:noProof/>
                <w:sz w:val="24"/>
                <w:szCs w:val="24"/>
                <w:lang w:val="vi-VN"/>
              </w:rPr>
              <w:t>Chuẩn đầu ra chương trình đào tạo (ELOs)</w:t>
            </w:r>
          </w:p>
        </w:tc>
      </w:tr>
      <w:tr w:rsidR="006B1E4D" w:rsidRPr="008D74A4" w14:paraId="1A883B56" w14:textId="77777777" w:rsidTr="004E1C82">
        <w:trPr>
          <w:jc w:val="center"/>
        </w:trPr>
        <w:tc>
          <w:tcPr>
            <w:tcW w:w="1070" w:type="dxa"/>
            <w:vMerge/>
            <w:vAlign w:val="center"/>
          </w:tcPr>
          <w:p w14:paraId="179383FF" w14:textId="77777777" w:rsidR="006B1E4D" w:rsidRPr="008D74A4" w:rsidRDefault="006B1E4D" w:rsidP="004E1C82">
            <w:pPr>
              <w:spacing w:line="276" w:lineRule="auto"/>
              <w:jc w:val="center"/>
              <w:rPr>
                <w:noProof/>
                <w:sz w:val="24"/>
                <w:szCs w:val="24"/>
              </w:rPr>
            </w:pPr>
          </w:p>
        </w:tc>
        <w:tc>
          <w:tcPr>
            <w:tcW w:w="2327" w:type="dxa"/>
            <w:vMerge/>
            <w:vAlign w:val="center"/>
          </w:tcPr>
          <w:p w14:paraId="113B9259" w14:textId="77777777" w:rsidR="006B1E4D" w:rsidRPr="008D74A4" w:rsidRDefault="006B1E4D" w:rsidP="004E1C82">
            <w:pPr>
              <w:spacing w:line="276" w:lineRule="auto"/>
              <w:jc w:val="center"/>
              <w:rPr>
                <w:noProof/>
                <w:sz w:val="24"/>
                <w:szCs w:val="24"/>
              </w:rPr>
            </w:pPr>
          </w:p>
        </w:tc>
        <w:tc>
          <w:tcPr>
            <w:tcW w:w="709" w:type="dxa"/>
            <w:vAlign w:val="center"/>
          </w:tcPr>
          <w:p w14:paraId="356A2977" w14:textId="77777777" w:rsidR="006B1E4D" w:rsidRPr="008D74A4" w:rsidRDefault="006B1E4D" w:rsidP="004E1C82">
            <w:pPr>
              <w:spacing w:line="276" w:lineRule="auto"/>
              <w:jc w:val="center"/>
              <w:rPr>
                <w:b/>
                <w:bCs/>
                <w:noProof/>
                <w:sz w:val="24"/>
                <w:szCs w:val="24"/>
              </w:rPr>
            </w:pPr>
            <w:r w:rsidRPr="008D74A4">
              <w:rPr>
                <w:b/>
                <w:bCs/>
                <w:noProof/>
                <w:sz w:val="24"/>
                <w:szCs w:val="24"/>
              </w:rPr>
              <w:t>1</w:t>
            </w:r>
          </w:p>
        </w:tc>
        <w:tc>
          <w:tcPr>
            <w:tcW w:w="709" w:type="dxa"/>
            <w:vAlign w:val="center"/>
          </w:tcPr>
          <w:p w14:paraId="44C5787F" w14:textId="77777777" w:rsidR="006B1E4D" w:rsidRPr="008D74A4" w:rsidRDefault="006B1E4D" w:rsidP="004E1C82">
            <w:pPr>
              <w:spacing w:line="276" w:lineRule="auto"/>
              <w:jc w:val="center"/>
              <w:rPr>
                <w:b/>
                <w:bCs/>
                <w:noProof/>
                <w:sz w:val="24"/>
                <w:szCs w:val="24"/>
              </w:rPr>
            </w:pPr>
            <w:r w:rsidRPr="008D74A4">
              <w:rPr>
                <w:b/>
                <w:bCs/>
                <w:noProof/>
                <w:sz w:val="24"/>
                <w:szCs w:val="24"/>
              </w:rPr>
              <w:t>2</w:t>
            </w:r>
          </w:p>
        </w:tc>
        <w:tc>
          <w:tcPr>
            <w:tcW w:w="709" w:type="dxa"/>
            <w:vAlign w:val="center"/>
          </w:tcPr>
          <w:p w14:paraId="66AC77CD" w14:textId="77777777" w:rsidR="006B1E4D" w:rsidRPr="008D74A4" w:rsidRDefault="006B1E4D" w:rsidP="004E1C82">
            <w:pPr>
              <w:spacing w:line="276" w:lineRule="auto"/>
              <w:jc w:val="center"/>
              <w:rPr>
                <w:b/>
                <w:bCs/>
                <w:noProof/>
                <w:sz w:val="24"/>
                <w:szCs w:val="24"/>
              </w:rPr>
            </w:pPr>
            <w:r w:rsidRPr="008D74A4">
              <w:rPr>
                <w:b/>
                <w:bCs/>
                <w:noProof/>
                <w:sz w:val="24"/>
                <w:szCs w:val="24"/>
              </w:rPr>
              <w:t>3</w:t>
            </w:r>
          </w:p>
        </w:tc>
        <w:tc>
          <w:tcPr>
            <w:tcW w:w="708" w:type="dxa"/>
            <w:vAlign w:val="center"/>
          </w:tcPr>
          <w:p w14:paraId="017CE13F" w14:textId="77777777" w:rsidR="006B1E4D" w:rsidRPr="008D74A4" w:rsidRDefault="006B1E4D" w:rsidP="004E1C82">
            <w:pPr>
              <w:spacing w:line="276" w:lineRule="auto"/>
              <w:jc w:val="center"/>
              <w:rPr>
                <w:b/>
                <w:bCs/>
                <w:noProof/>
                <w:sz w:val="24"/>
                <w:szCs w:val="24"/>
              </w:rPr>
            </w:pPr>
            <w:r w:rsidRPr="008D74A4">
              <w:rPr>
                <w:b/>
                <w:bCs/>
                <w:noProof/>
                <w:sz w:val="24"/>
                <w:szCs w:val="24"/>
              </w:rPr>
              <w:t>4</w:t>
            </w:r>
          </w:p>
        </w:tc>
        <w:tc>
          <w:tcPr>
            <w:tcW w:w="709" w:type="dxa"/>
            <w:vAlign w:val="center"/>
          </w:tcPr>
          <w:p w14:paraId="2ED9E556" w14:textId="77777777" w:rsidR="006B1E4D" w:rsidRPr="008D74A4" w:rsidRDefault="006B1E4D" w:rsidP="004E1C82">
            <w:pPr>
              <w:spacing w:line="276" w:lineRule="auto"/>
              <w:jc w:val="center"/>
              <w:rPr>
                <w:b/>
                <w:bCs/>
                <w:noProof/>
                <w:sz w:val="24"/>
                <w:szCs w:val="24"/>
              </w:rPr>
            </w:pPr>
            <w:r w:rsidRPr="008D74A4">
              <w:rPr>
                <w:b/>
                <w:bCs/>
                <w:noProof/>
                <w:sz w:val="24"/>
                <w:szCs w:val="24"/>
              </w:rPr>
              <w:t>5</w:t>
            </w:r>
          </w:p>
        </w:tc>
        <w:tc>
          <w:tcPr>
            <w:tcW w:w="709" w:type="dxa"/>
            <w:vAlign w:val="center"/>
          </w:tcPr>
          <w:p w14:paraId="783FD79A" w14:textId="77777777" w:rsidR="006B1E4D" w:rsidRPr="008D74A4" w:rsidRDefault="006B1E4D" w:rsidP="004E1C82">
            <w:pPr>
              <w:spacing w:line="276" w:lineRule="auto"/>
              <w:jc w:val="center"/>
              <w:rPr>
                <w:b/>
                <w:bCs/>
                <w:noProof/>
                <w:sz w:val="24"/>
                <w:szCs w:val="24"/>
              </w:rPr>
            </w:pPr>
            <w:r w:rsidRPr="008D74A4">
              <w:rPr>
                <w:b/>
                <w:bCs/>
                <w:noProof/>
                <w:sz w:val="24"/>
                <w:szCs w:val="24"/>
              </w:rPr>
              <w:t>6</w:t>
            </w:r>
          </w:p>
        </w:tc>
        <w:tc>
          <w:tcPr>
            <w:tcW w:w="709" w:type="dxa"/>
            <w:vAlign w:val="center"/>
          </w:tcPr>
          <w:p w14:paraId="443F1F9A" w14:textId="77777777" w:rsidR="006B1E4D" w:rsidRPr="008D74A4" w:rsidRDefault="006B1E4D" w:rsidP="004E1C82">
            <w:pPr>
              <w:spacing w:line="276" w:lineRule="auto"/>
              <w:jc w:val="center"/>
              <w:rPr>
                <w:b/>
                <w:bCs/>
                <w:noProof/>
                <w:sz w:val="24"/>
                <w:szCs w:val="24"/>
              </w:rPr>
            </w:pPr>
            <w:r w:rsidRPr="008D74A4">
              <w:rPr>
                <w:b/>
                <w:bCs/>
                <w:noProof/>
                <w:sz w:val="24"/>
                <w:szCs w:val="24"/>
              </w:rPr>
              <w:t>7</w:t>
            </w:r>
          </w:p>
        </w:tc>
        <w:tc>
          <w:tcPr>
            <w:tcW w:w="708" w:type="dxa"/>
            <w:vAlign w:val="center"/>
          </w:tcPr>
          <w:p w14:paraId="44AC2159" w14:textId="77777777" w:rsidR="006B1E4D" w:rsidRPr="008D74A4" w:rsidRDefault="006B1E4D" w:rsidP="004E1C82">
            <w:pPr>
              <w:spacing w:line="276" w:lineRule="auto"/>
              <w:jc w:val="center"/>
              <w:rPr>
                <w:b/>
                <w:bCs/>
                <w:noProof/>
                <w:sz w:val="24"/>
                <w:szCs w:val="24"/>
              </w:rPr>
            </w:pPr>
            <w:r w:rsidRPr="008D74A4">
              <w:rPr>
                <w:b/>
                <w:bCs/>
                <w:noProof/>
                <w:sz w:val="24"/>
                <w:szCs w:val="24"/>
              </w:rPr>
              <w:t>8</w:t>
            </w:r>
          </w:p>
        </w:tc>
      </w:tr>
      <w:tr w:rsidR="006B1E4D" w:rsidRPr="008D74A4" w14:paraId="14C07395" w14:textId="77777777" w:rsidTr="004E1C82">
        <w:trPr>
          <w:jc w:val="center"/>
        </w:trPr>
        <w:tc>
          <w:tcPr>
            <w:tcW w:w="1070" w:type="dxa"/>
            <w:vAlign w:val="center"/>
          </w:tcPr>
          <w:p w14:paraId="77590A36" w14:textId="77777777" w:rsidR="006B1E4D" w:rsidRPr="008D74A4" w:rsidRDefault="006B1E4D" w:rsidP="004E1C82">
            <w:pPr>
              <w:spacing w:line="276" w:lineRule="auto"/>
              <w:jc w:val="center"/>
              <w:rPr>
                <w:noProof/>
                <w:sz w:val="24"/>
                <w:szCs w:val="24"/>
              </w:rPr>
            </w:pPr>
            <w:r w:rsidRPr="008D74A4">
              <w:rPr>
                <w:sz w:val="24"/>
                <w:szCs w:val="24"/>
              </w:rPr>
              <w:t>TNFT19</w:t>
            </w:r>
          </w:p>
        </w:tc>
        <w:tc>
          <w:tcPr>
            <w:tcW w:w="2327" w:type="dxa"/>
            <w:vAlign w:val="center"/>
          </w:tcPr>
          <w:p w14:paraId="2DE9ADC2" w14:textId="77777777" w:rsidR="006B1E4D" w:rsidRPr="008D74A4" w:rsidRDefault="006B1E4D" w:rsidP="004E1C82">
            <w:pPr>
              <w:spacing w:line="276" w:lineRule="auto"/>
              <w:jc w:val="center"/>
              <w:rPr>
                <w:noProof/>
                <w:sz w:val="24"/>
                <w:szCs w:val="24"/>
              </w:rPr>
            </w:pPr>
            <w:r w:rsidRPr="008D74A4">
              <w:rPr>
                <w:sz w:val="24"/>
                <w:szCs w:val="24"/>
              </w:rPr>
              <w:t>Chuyên đề công nghệ tài chính</w:t>
            </w:r>
          </w:p>
        </w:tc>
        <w:tc>
          <w:tcPr>
            <w:tcW w:w="709" w:type="dxa"/>
            <w:vAlign w:val="center"/>
          </w:tcPr>
          <w:p w14:paraId="78BBB3EE" w14:textId="77777777" w:rsidR="006B1E4D" w:rsidRPr="008D74A4" w:rsidRDefault="006B1E4D" w:rsidP="004E1C82">
            <w:pPr>
              <w:spacing w:line="276" w:lineRule="auto"/>
              <w:jc w:val="center"/>
              <w:rPr>
                <w:noProof/>
                <w:sz w:val="24"/>
                <w:szCs w:val="24"/>
              </w:rPr>
            </w:pPr>
            <w:r w:rsidRPr="008D74A4">
              <w:rPr>
                <w:sz w:val="24"/>
                <w:szCs w:val="24"/>
              </w:rPr>
              <w:t>N</w:t>
            </w:r>
          </w:p>
        </w:tc>
        <w:tc>
          <w:tcPr>
            <w:tcW w:w="709" w:type="dxa"/>
            <w:vAlign w:val="center"/>
          </w:tcPr>
          <w:p w14:paraId="53F2A41A" w14:textId="77777777" w:rsidR="006B1E4D" w:rsidRPr="008D74A4" w:rsidRDefault="006B1E4D" w:rsidP="004E1C82">
            <w:pPr>
              <w:spacing w:line="276" w:lineRule="auto"/>
              <w:jc w:val="center"/>
              <w:rPr>
                <w:noProof/>
                <w:sz w:val="24"/>
                <w:szCs w:val="24"/>
              </w:rPr>
            </w:pPr>
            <w:r w:rsidRPr="008D74A4">
              <w:rPr>
                <w:sz w:val="24"/>
                <w:szCs w:val="24"/>
              </w:rPr>
              <w:t>N</w:t>
            </w:r>
          </w:p>
        </w:tc>
        <w:tc>
          <w:tcPr>
            <w:tcW w:w="709" w:type="dxa"/>
            <w:vAlign w:val="center"/>
          </w:tcPr>
          <w:p w14:paraId="1E8E4FFD" w14:textId="77777777" w:rsidR="006B1E4D" w:rsidRPr="008D74A4" w:rsidRDefault="006B1E4D" w:rsidP="004E1C82">
            <w:pPr>
              <w:spacing w:line="276" w:lineRule="auto"/>
              <w:jc w:val="center"/>
              <w:rPr>
                <w:noProof/>
                <w:sz w:val="24"/>
                <w:szCs w:val="24"/>
              </w:rPr>
            </w:pPr>
            <w:r w:rsidRPr="008D74A4">
              <w:rPr>
                <w:sz w:val="24"/>
                <w:szCs w:val="24"/>
              </w:rPr>
              <w:t>H</w:t>
            </w:r>
          </w:p>
        </w:tc>
        <w:tc>
          <w:tcPr>
            <w:tcW w:w="708" w:type="dxa"/>
            <w:vAlign w:val="center"/>
          </w:tcPr>
          <w:p w14:paraId="549F6EE1" w14:textId="77777777" w:rsidR="006B1E4D" w:rsidRPr="008D74A4" w:rsidRDefault="006B1E4D" w:rsidP="004E1C82">
            <w:pPr>
              <w:spacing w:line="276" w:lineRule="auto"/>
              <w:jc w:val="center"/>
              <w:rPr>
                <w:noProof/>
                <w:sz w:val="24"/>
                <w:szCs w:val="24"/>
              </w:rPr>
            </w:pPr>
            <w:r w:rsidRPr="008D74A4">
              <w:rPr>
                <w:sz w:val="24"/>
                <w:szCs w:val="24"/>
              </w:rPr>
              <w:t>N</w:t>
            </w:r>
          </w:p>
        </w:tc>
        <w:tc>
          <w:tcPr>
            <w:tcW w:w="709" w:type="dxa"/>
            <w:vAlign w:val="center"/>
          </w:tcPr>
          <w:p w14:paraId="036DA301" w14:textId="77777777" w:rsidR="006B1E4D" w:rsidRPr="008D74A4" w:rsidRDefault="006B1E4D" w:rsidP="004E1C82">
            <w:pPr>
              <w:spacing w:line="276" w:lineRule="auto"/>
              <w:jc w:val="center"/>
              <w:rPr>
                <w:noProof/>
                <w:sz w:val="24"/>
                <w:szCs w:val="24"/>
              </w:rPr>
            </w:pPr>
            <w:r w:rsidRPr="008D74A4">
              <w:rPr>
                <w:sz w:val="24"/>
                <w:szCs w:val="24"/>
              </w:rPr>
              <w:t>H</w:t>
            </w:r>
          </w:p>
        </w:tc>
        <w:tc>
          <w:tcPr>
            <w:tcW w:w="709" w:type="dxa"/>
            <w:vAlign w:val="center"/>
          </w:tcPr>
          <w:p w14:paraId="20131B1B" w14:textId="77777777" w:rsidR="006B1E4D" w:rsidRPr="008D74A4" w:rsidRDefault="006B1E4D" w:rsidP="004E1C82">
            <w:pPr>
              <w:spacing w:line="276" w:lineRule="auto"/>
              <w:jc w:val="center"/>
              <w:rPr>
                <w:noProof/>
                <w:sz w:val="24"/>
                <w:szCs w:val="24"/>
              </w:rPr>
            </w:pPr>
            <w:r w:rsidRPr="008D74A4">
              <w:rPr>
                <w:sz w:val="24"/>
                <w:szCs w:val="24"/>
              </w:rPr>
              <w:t>N</w:t>
            </w:r>
          </w:p>
        </w:tc>
        <w:tc>
          <w:tcPr>
            <w:tcW w:w="709" w:type="dxa"/>
            <w:vAlign w:val="center"/>
          </w:tcPr>
          <w:p w14:paraId="1803A810" w14:textId="77777777" w:rsidR="006B1E4D" w:rsidRPr="008D74A4" w:rsidRDefault="006B1E4D" w:rsidP="004E1C82">
            <w:pPr>
              <w:spacing w:line="276" w:lineRule="auto"/>
              <w:jc w:val="center"/>
              <w:rPr>
                <w:noProof/>
                <w:sz w:val="24"/>
                <w:szCs w:val="24"/>
              </w:rPr>
            </w:pPr>
            <w:r w:rsidRPr="008D74A4">
              <w:rPr>
                <w:sz w:val="24"/>
                <w:szCs w:val="24"/>
              </w:rPr>
              <w:t>S</w:t>
            </w:r>
          </w:p>
        </w:tc>
        <w:tc>
          <w:tcPr>
            <w:tcW w:w="708" w:type="dxa"/>
            <w:vAlign w:val="center"/>
          </w:tcPr>
          <w:p w14:paraId="5F532BB4" w14:textId="77777777" w:rsidR="006B1E4D" w:rsidRPr="008D74A4" w:rsidRDefault="006B1E4D" w:rsidP="004E1C82">
            <w:pPr>
              <w:spacing w:line="276" w:lineRule="auto"/>
              <w:jc w:val="center"/>
              <w:rPr>
                <w:noProof/>
                <w:sz w:val="24"/>
                <w:szCs w:val="24"/>
              </w:rPr>
            </w:pPr>
            <w:r w:rsidRPr="008D74A4">
              <w:rPr>
                <w:sz w:val="24"/>
                <w:szCs w:val="24"/>
              </w:rPr>
              <w:t>S</w:t>
            </w:r>
          </w:p>
        </w:tc>
      </w:tr>
    </w:tbl>
    <w:p w14:paraId="361ED0C7" w14:textId="77777777" w:rsidR="006B1E4D" w:rsidRPr="008D74A4" w:rsidRDefault="006B1E4D" w:rsidP="00581FBC">
      <w:pPr>
        <w:pStyle w:val="ListParagraph"/>
        <w:numPr>
          <w:ilvl w:val="0"/>
          <w:numId w:val="34"/>
        </w:numPr>
        <w:spacing w:line="276" w:lineRule="auto"/>
        <w:ind w:left="720" w:hanging="180"/>
        <w:contextualSpacing w:val="0"/>
        <w:jc w:val="both"/>
        <w:rPr>
          <w:i/>
          <w:noProof/>
          <w:sz w:val="24"/>
          <w:szCs w:val="24"/>
          <w:lang w:val="fr-FR"/>
        </w:rPr>
      </w:pPr>
      <w:r w:rsidRPr="008D74A4">
        <w:rPr>
          <w:i/>
          <w:noProof/>
          <w:sz w:val="24"/>
          <w:szCs w:val="24"/>
          <w:lang w:val="fr-FR"/>
        </w:rPr>
        <w:t>N: Không đóng góp (none supported)</w:t>
      </w:r>
    </w:p>
    <w:p w14:paraId="573C3E3B" w14:textId="77777777" w:rsidR="006B1E4D" w:rsidRPr="008D74A4" w:rsidRDefault="006B1E4D" w:rsidP="00581FBC">
      <w:pPr>
        <w:pStyle w:val="ListParagraph"/>
        <w:numPr>
          <w:ilvl w:val="0"/>
          <w:numId w:val="34"/>
        </w:numPr>
        <w:spacing w:line="276" w:lineRule="auto"/>
        <w:ind w:left="720" w:hanging="180"/>
        <w:contextualSpacing w:val="0"/>
        <w:jc w:val="both"/>
        <w:rPr>
          <w:b/>
          <w:i/>
          <w:noProof/>
          <w:sz w:val="24"/>
          <w:szCs w:val="24"/>
        </w:rPr>
      </w:pPr>
      <w:r w:rsidRPr="008D74A4">
        <w:rPr>
          <w:i/>
          <w:noProof/>
          <w:sz w:val="24"/>
          <w:szCs w:val="24"/>
          <w:lang w:val="fr-FR"/>
        </w:rPr>
        <w:t>S: Có đóng góp (suppoorted)</w:t>
      </w:r>
    </w:p>
    <w:p w14:paraId="3D2C3267" w14:textId="77777777" w:rsidR="006B1E4D" w:rsidRPr="008D74A4" w:rsidRDefault="006B1E4D" w:rsidP="00581FBC">
      <w:pPr>
        <w:pStyle w:val="ListParagraph"/>
        <w:numPr>
          <w:ilvl w:val="0"/>
          <w:numId w:val="34"/>
        </w:numPr>
        <w:spacing w:line="276" w:lineRule="auto"/>
        <w:ind w:left="720" w:hanging="180"/>
        <w:contextualSpacing w:val="0"/>
        <w:jc w:val="both"/>
        <w:rPr>
          <w:b/>
          <w:i/>
          <w:noProof/>
          <w:sz w:val="24"/>
          <w:szCs w:val="24"/>
        </w:rPr>
      </w:pPr>
      <w:r w:rsidRPr="008D74A4">
        <w:rPr>
          <w:i/>
          <w:noProof/>
          <w:sz w:val="24"/>
          <w:szCs w:val="24"/>
          <w:lang w:val="fr-FR"/>
        </w:rPr>
        <w:t>H: Đóng góp quan trọng (highly supported)</w:t>
      </w:r>
    </w:p>
    <w:p w14:paraId="63967282" w14:textId="77777777" w:rsidR="006B1E4D" w:rsidRPr="008D74A4" w:rsidRDefault="006B1E4D" w:rsidP="006B1E4D">
      <w:pPr>
        <w:spacing w:line="276" w:lineRule="auto"/>
        <w:jc w:val="both"/>
        <w:rPr>
          <w:bCs/>
          <w:iCs/>
          <w:noProof/>
          <w:sz w:val="24"/>
          <w:szCs w:val="24"/>
        </w:rPr>
      </w:pPr>
    </w:p>
    <w:p w14:paraId="1DB3BDF2" w14:textId="77777777" w:rsidR="006B1E4D" w:rsidRPr="008D74A4" w:rsidRDefault="006B1E4D" w:rsidP="006B1E4D">
      <w:pPr>
        <w:spacing w:line="276" w:lineRule="auto"/>
        <w:jc w:val="both"/>
        <w:rPr>
          <w:b/>
          <w:iCs/>
          <w:noProof/>
          <w:sz w:val="24"/>
          <w:szCs w:val="24"/>
        </w:rPr>
      </w:pPr>
      <w:r w:rsidRPr="008D74A4">
        <w:rPr>
          <w:b/>
          <w:iCs/>
          <w:noProof/>
          <w:sz w:val="24"/>
          <w:szCs w:val="24"/>
        </w:rPr>
        <w:t>7. Phương pháp giảng dạy và học tập</w:t>
      </w:r>
    </w:p>
    <w:p w14:paraId="138AA2CA" w14:textId="77777777" w:rsidR="006B1E4D" w:rsidRPr="008D74A4" w:rsidRDefault="006B1E4D" w:rsidP="006B1E4D">
      <w:pPr>
        <w:spacing w:line="276" w:lineRule="auto"/>
        <w:ind w:firstLine="180"/>
        <w:jc w:val="both"/>
        <w:rPr>
          <w:b/>
          <w:iCs/>
          <w:noProof/>
          <w:sz w:val="24"/>
          <w:szCs w:val="24"/>
        </w:rPr>
      </w:pPr>
      <w:r w:rsidRPr="008D74A4">
        <w:rPr>
          <w:b/>
          <w:iCs/>
          <w:noProof/>
          <w:sz w:val="24"/>
          <w:szCs w:val="24"/>
        </w:rPr>
        <w:t>7.1. Phương pháp giảng dạy</w:t>
      </w:r>
    </w:p>
    <w:p w14:paraId="4893E9DD" w14:textId="77777777" w:rsidR="006B1E4D" w:rsidRPr="008D74A4" w:rsidRDefault="006B1E4D" w:rsidP="006B1E4D">
      <w:pPr>
        <w:spacing w:line="276" w:lineRule="auto"/>
        <w:ind w:firstLine="360"/>
        <w:jc w:val="both"/>
        <w:rPr>
          <w:bCs/>
          <w:iCs/>
          <w:noProof/>
          <w:sz w:val="24"/>
          <w:szCs w:val="24"/>
        </w:rPr>
      </w:pPr>
      <w:r w:rsidRPr="008D74A4">
        <w:rPr>
          <w:bCs/>
          <w:iCs/>
          <w:noProof/>
          <w:sz w:val="24"/>
          <w:szCs w:val="24"/>
        </w:rPr>
        <w:t>Các phương pháp sau được sử dụng trong quá trình dạy:</w:t>
      </w:r>
    </w:p>
    <w:p w14:paraId="6D7F8BE3" w14:textId="77777777" w:rsidR="006B1E4D" w:rsidRPr="008D74A4" w:rsidRDefault="006B1E4D" w:rsidP="006B1E4D">
      <w:pPr>
        <w:spacing w:line="276" w:lineRule="auto"/>
        <w:ind w:firstLine="360"/>
        <w:jc w:val="both"/>
        <w:rPr>
          <w:bCs/>
          <w:iCs/>
          <w:noProof/>
          <w:sz w:val="24"/>
          <w:szCs w:val="24"/>
        </w:rPr>
      </w:pPr>
      <w:r w:rsidRPr="008D74A4">
        <w:rPr>
          <w:bCs/>
          <w:iCs/>
          <w:noProof/>
          <w:sz w:val="24"/>
          <w:szCs w:val="24"/>
        </w:rPr>
        <w:t>- Thuyết giảng, giải thích, tham luận, câu hỏi gợi mở;</w:t>
      </w:r>
    </w:p>
    <w:p w14:paraId="5126840B" w14:textId="77777777" w:rsidR="006B1E4D" w:rsidRPr="008D74A4" w:rsidRDefault="006B1E4D" w:rsidP="006B1E4D">
      <w:pPr>
        <w:spacing w:line="276" w:lineRule="auto"/>
        <w:ind w:firstLine="360"/>
        <w:jc w:val="both"/>
        <w:rPr>
          <w:bCs/>
          <w:iCs/>
          <w:noProof/>
          <w:sz w:val="24"/>
          <w:szCs w:val="24"/>
        </w:rPr>
      </w:pPr>
      <w:r w:rsidRPr="008D74A4">
        <w:rPr>
          <w:bCs/>
          <w:iCs/>
          <w:noProof/>
          <w:sz w:val="24"/>
          <w:szCs w:val="24"/>
        </w:rPr>
        <w:t>- Thảo luận và trình bày theo chủ đề và tình huống giảng viên yêu cầu;</w:t>
      </w:r>
    </w:p>
    <w:p w14:paraId="4DA46825" w14:textId="77777777" w:rsidR="006B1E4D" w:rsidRPr="008D74A4" w:rsidRDefault="006B1E4D" w:rsidP="006B1E4D">
      <w:pPr>
        <w:spacing w:line="276" w:lineRule="auto"/>
        <w:ind w:firstLine="360"/>
        <w:jc w:val="both"/>
        <w:rPr>
          <w:bCs/>
          <w:iCs/>
          <w:noProof/>
          <w:sz w:val="24"/>
          <w:szCs w:val="24"/>
        </w:rPr>
      </w:pPr>
      <w:r w:rsidRPr="008D74A4">
        <w:rPr>
          <w:bCs/>
          <w:iCs/>
          <w:noProof/>
          <w:sz w:val="24"/>
          <w:szCs w:val="24"/>
        </w:rPr>
        <w:lastRenderedPageBreak/>
        <w:t>- Tổ chức làm việc nhóm; thuyết trình nhóm;</w:t>
      </w:r>
    </w:p>
    <w:p w14:paraId="373C3E97" w14:textId="77777777" w:rsidR="006B1E4D" w:rsidRPr="008D74A4" w:rsidRDefault="006B1E4D" w:rsidP="006B1E4D">
      <w:pPr>
        <w:spacing w:line="276" w:lineRule="auto"/>
        <w:ind w:firstLine="360"/>
        <w:jc w:val="both"/>
        <w:rPr>
          <w:bCs/>
          <w:iCs/>
          <w:noProof/>
          <w:sz w:val="24"/>
          <w:szCs w:val="24"/>
        </w:rPr>
      </w:pPr>
      <w:r w:rsidRPr="008D74A4">
        <w:rPr>
          <w:bCs/>
          <w:iCs/>
          <w:noProof/>
          <w:sz w:val="24"/>
          <w:szCs w:val="24"/>
        </w:rPr>
        <w:t>- Dạy học theo tình huống;</w:t>
      </w:r>
    </w:p>
    <w:p w14:paraId="1D39F6F5" w14:textId="77777777" w:rsidR="006B1E4D" w:rsidRPr="008D74A4" w:rsidRDefault="006B1E4D" w:rsidP="006B1E4D">
      <w:pPr>
        <w:spacing w:line="276" w:lineRule="auto"/>
        <w:ind w:firstLine="360"/>
        <w:jc w:val="both"/>
        <w:rPr>
          <w:bCs/>
          <w:iCs/>
          <w:noProof/>
          <w:sz w:val="24"/>
          <w:szCs w:val="24"/>
        </w:rPr>
      </w:pPr>
      <w:r w:rsidRPr="008D74A4">
        <w:rPr>
          <w:bCs/>
          <w:iCs/>
          <w:noProof/>
          <w:sz w:val="24"/>
          <w:szCs w:val="24"/>
        </w:rPr>
        <w:t>- Các phương pháp tổ chức giảng dạy kết hợp (Blended learning).</w:t>
      </w:r>
    </w:p>
    <w:p w14:paraId="53C3CF26" w14:textId="77777777" w:rsidR="006B1E4D" w:rsidRPr="008D74A4" w:rsidRDefault="006B1E4D" w:rsidP="006B1E4D">
      <w:pPr>
        <w:spacing w:line="276" w:lineRule="auto"/>
        <w:ind w:firstLine="180"/>
        <w:jc w:val="both"/>
        <w:rPr>
          <w:b/>
          <w:iCs/>
          <w:noProof/>
          <w:sz w:val="24"/>
          <w:szCs w:val="24"/>
        </w:rPr>
      </w:pPr>
      <w:r w:rsidRPr="008D74A4">
        <w:rPr>
          <w:b/>
          <w:iCs/>
          <w:noProof/>
          <w:sz w:val="24"/>
          <w:szCs w:val="24"/>
        </w:rPr>
        <w:t>7.2. Phương pháp học tập</w:t>
      </w:r>
    </w:p>
    <w:p w14:paraId="19EEBCD9" w14:textId="77777777" w:rsidR="006B1E4D" w:rsidRPr="008D74A4" w:rsidRDefault="006B1E4D" w:rsidP="006B1E4D">
      <w:pPr>
        <w:spacing w:line="276" w:lineRule="auto"/>
        <w:ind w:firstLine="360"/>
        <w:jc w:val="both"/>
        <w:rPr>
          <w:bCs/>
          <w:iCs/>
          <w:noProof/>
          <w:sz w:val="24"/>
          <w:szCs w:val="24"/>
        </w:rPr>
      </w:pPr>
      <w:r w:rsidRPr="008D74A4">
        <w:rPr>
          <w:bCs/>
          <w:iCs/>
          <w:noProof/>
          <w:sz w:val="24"/>
          <w:szCs w:val="24"/>
        </w:rPr>
        <w:t>- Học viên tham gia nghe giảng trên lớp;</w:t>
      </w:r>
    </w:p>
    <w:p w14:paraId="76CF94B7" w14:textId="77777777" w:rsidR="006B1E4D" w:rsidRPr="008D74A4" w:rsidRDefault="006B1E4D" w:rsidP="006B1E4D">
      <w:pPr>
        <w:spacing w:line="276" w:lineRule="auto"/>
        <w:ind w:firstLine="360"/>
        <w:jc w:val="both"/>
        <w:rPr>
          <w:bCs/>
          <w:iCs/>
          <w:noProof/>
          <w:sz w:val="24"/>
          <w:szCs w:val="24"/>
        </w:rPr>
      </w:pPr>
      <w:r w:rsidRPr="008D74A4">
        <w:rPr>
          <w:bCs/>
          <w:iCs/>
          <w:noProof/>
          <w:sz w:val="24"/>
          <w:szCs w:val="24"/>
        </w:rPr>
        <w:t>- Học viên chủ động nghiên cứu tài liệu do giảng viên yêu cầu trước và sau các buổi giảng;</w:t>
      </w:r>
    </w:p>
    <w:p w14:paraId="1489200D" w14:textId="77777777" w:rsidR="006B1E4D" w:rsidRPr="008D74A4" w:rsidRDefault="006B1E4D" w:rsidP="006B1E4D">
      <w:pPr>
        <w:spacing w:line="276" w:lineRule="auto"/>
        <w:ind w:firstLine="360"/>
        <w:jc w:val="both"/>
        <w:rPr>
          <w:bCs/>
          <w:iCs/>
          <w:noProof/>
          <w:sz w:val="24"/>
          <w:szCs w:val="24"/>
        </w:rPr>
      </w:pPr>
      <w:r w:rsidRPr="008D74A4">
        <w:rPr>
          <w:bCs/>
          <w:iCs/>
          <w:noProof/>
          <w:sz w:val="24"/>
          <w:szCs w:val="24"/>
        </w:rPr>
        <w:t>- Nghe giảng, đặt câu hỏi, thảo luận và thuyết trình;</w:t>
      </w:r>
    </w:p>
    <w:p w14:paraId="6B9F5807" w14:textId="77777777" w:rsidR="006B1E4D" w:rsidRPr="008D74A4" w:rsidRDefault="006B1E4D" w:rsidP="006B1E4D">
      <w:pPr>
        <w:spacing w:line="276" w:lineRule="auto"/>
        <w:ind w:firstLine="360"/>
        <w:jc w:val="both"/>
        <w:rPr>
          <w:bCs/>
          <w:iCs/>
          <w:noProof/>
          <w:sz w:val="24"/>
          <w:szCs w:val="24"/>
        </w:rPr>
      </w:pPr>
      <w:r w:rsidRPr="008D74A4">
        <w:rPr>
          <w:bCs/>
          <w:iCs/>
          <w:noProof/>
          <w:sz w:val="24"/>
          <w:szCs w:val="24"/>
        </w:rPr>
        <w:t>- Giải quyết các câu hỏi và chủ đề đặt ra từ giảng viên;</w:t>
      </w:r>
    </w:p>
    <w:p w14:paraId="5B01056B" w14:textId="77777777" w:rsidR="006B1E4D" w:rsidRPr="008D74A4" w:rsidRDefault="006B1E4D" w:rsidP="006B1E4D">
      <w:pPr>
        <w:spacing w:line="276" w:lineRule="auto"/>
        <w:ind w:firstLine="360"/>
        <w:jc w:val="both"/>
        <w:rPr>
          <w:bCs/>
          <w:iCs/>
          <w:noProof/>
          <w:sz w:val="24"/>
          <w:szCs w:val="24"/>
        </w:rPr>
      </w:pPr>
      <w:r w:rsidRPr="008D74A4">
        <w:rPr>
          <w:bCs/>
          <w:iCs/>
          <w:noProof/>
          <w:sz w:val="24"/>
          <w:szCs w:val="24"/>
        </w:rPr>
        <w:t>- Giải quyết các câu hỏi và chủ đề đặt ra từ quá trình nghiên cứu tài liệu và thảo luận;</w:t>
      </w:r>
    </w:p>
    <w:p w14:paraId="5139C3E5" w14:textId="77777777" w:rsidR="006B1E4D" w:rsidRPr="008D74A4" w:rsidRDefault="006B1E4D" w:rsidP="006B1E4D">
      <w:pPr>
        <w:spacing w:line="276" w:lineRule="auto"/>
        <w:ind w:firstLine="360"/>
        <w:jc w:val="both"/>
        <w:rPr>
          <w:bCs/>
          <w:iCs/>
          <w:noProof/>
          <w:sz w:val="24"/>
          <w:szCs w:val="24"/>
        </w:rPr>
      </w:pPr>
      <w:r w:rsidRPr="008D74A4">
        <w:rPr>
          <w:bCs/>
          <w:iCs/>
          <w:noProof/>
          <w:sz w:val="24"/>
          <w:szCs w:val="24"/>
        </w:rPr>
        <w:t>- Thực hiện các nhiệm vụ theo yêu cầu nghiên cứu đặt ra;</w:t>
      </w:r>
    </w:p>
    <w:p w14:paraId="301D02DB" w14:textId="77777777" w:rsidR="006B1E4D" w:rsidRPr="008D74A4" w:rsidRDefault="006B1E4D" w:rsidP="006B1E4D">
      <w:pPr>
        <w:spacing w:line="276" w:lineRule="auto"/>
        <w:ind w:firstLine="360"/>
        <w:jc w:val="both"/>
        <w:rPr>
          <w:bCs/>
          <w:iCs/>
          <w:noProof/>
          <w:sz w:val="24"/>
          <w:szCs w:val="24"/>
        </w:rPr>
      </w:pPr>
      <w:r w:rsidRPr="008D74A4">
        <w:rPr>
          <w:bCs/>
          <w:iCs/>
          <w:noProof/>
          <w:sz w:val="24"/>
          <w:szCs w:val="24"/>
        </w:rPr>
        <w:t>- Làm bài tập và thảo luận;</w:t>
      </w:r>
    </w:p>
    <w:p w14:paraId="64035D27" w14:textId="77777777" w:rsidR="006B1E4D" w:rsidRPr="008D74A4" w:rsidRDefault="006B1E4D" w:rsidP="006B1E4D">
      <w:pPr>
        <w:spacing w:line="276" w:lineRule="auto"/>
        <w:ind w:firstLine="360"/>
        <w:jc w:val="both"/>
        <w:rPr>
          <w:bCs/>
          <w:iCs/>
          <w:noProof/>
          <w:sz w:val="24"/>
          <w:szCs w:val="24"/>
        </w:rPr>
      </w:pPr>
      <w:r w:rsidRPr="008D74A4">
        <w:rPr>
          <w:bCs/>
          <w:iCs/>
          <w:noProof/>
          <w:sz w:val="24"/>
          <w:szCs w:val="24"/>
        </w:rPr>
        <w:t>- Giải quyết tình huống.</w:t>
      </w:r>
    </w:p>
    <w:p w14:paraId="701999F3" w14:textId="77777777" w:rsidR="006B1E4D" w:rsidRPr="008D74A4" w:rsidRDefault="006B1E4D" w:rsidP="006B1E4D">
      <w:pPr>
        <w:spacing w:line="276" w:lineRule="auto"/>
        <w:jc w:val="both"/>
        <w:rPr>
          <w:b/>
          <w:iCs/>
          <w:noProof/>
          <w:sz w:val="24"/>
          <w:szCs w:val="24"/>
        </w:rPr>
      </w:pPr>
      <w:r w:rsidRPr="008D74A4">
        <w:rPr>
          <w:b/>
          <w:iCs/>
          <w:noProof/>
          <w:sz w:val="24"/>
          <w:szCs w:val="24"/>
        </w:rPr>
        <w:t>8. Nhiệm vụ của học viên</w:t>
      </w:r>
    </w:p>
    <w:p w14:paraId="2133F7FD" w14:textId="77777777" w:rsidR="006B1E4D" w:rsidRPr="008D74A4" w:rsidRDefault="006B1E4D" w:rsidP="006B1E4D">
      <w:pPr>
        <w:spacing w:line="276" w:lineRule="auto"/>
        <w:ind w:firstLine="360"/>
        <w:jc w:val="both"/>
        <w:rPr>
          <w:sz w:val="24"/>
          <w:szCs w:val="24"/>
        </w:rPr>
      </w:pPr>
      <w:r w:rsidRPr="008D74A4">
        <w:rPr>
          <w:sz w:val="24"/>
          <w:szCs w:val="24"/>
        </w:rPr>
        <w:t>- Đọc trước các tài liệu do giảng viên yêu cầu trước các buổi giảng;</w:t>
      </w:r>
    </w:p>
    <w:p w14:paraId="61BD705C" w14:textId="77777777" w:rsidR="006B1E4D" w:rsidRPr="008D74A4" w:rsidRDefault="006B1E4D" w:rsidP="006B1E4D">
      <w:pPr>
        <w:spacing w:line="276" w:lineRule="auto"/>
        <w:ind w:firstLine="360"/>
        <w:jc w:val="both"/>
        <w:rPr>
          <w:sz w:val="24"/>
          <w:szCs w:val="24"/>
        </w:rPr>
      </w:pPr>
      <w:r w:rsidRPr="008D74A4">
        <w:rPr>
          <w:sz w:val="24"/>
          <w:szCs w:val="24"/>
        </w:rPr>
        <w:t>- Học viên cần chuẩn bị bài (xem lại kiến thức buổi học trước, đọc sách, làm bài tập, ôn lại kiến thức môn học trước) trước khi đến lớp;</w:t>
      </w:r>
    </w:p>
    <w:p w14:paraId="3B8C7641" w14:textId="77777777" w:rsidR="006B1E4D" w:rsidRPr="008D74A4" w:rsidRDefault="006B1E4D" w:rsidP="006B1E4D">
      <w:pPr>
        <w:spacing w:line="276" w:lineRule="auto"/>
        <w:ind w:firstLine="360"/>
        <w:jc w:val="both"/>
        <w:rPr>
          <w:sz w:val="24"/>
          <w:szCs w:val="24"/>
        </w:rPr>
      </w:pPr>
      <w:r w:rsidRPr="008D74A4">
        <w:rPr>
          <w:sz w:val="24"/>
          <w:szCs w:val="24"/>
        </w:rPr>
        <w:t xml:space="preserve">- Học viên tham dự lớp học đầy đủ, đúng giờ và chủ động tham gia thảo luận xây dựng bài trên lớp; </w:t>
      </w:r>
    </w:p>
    <w:p w14:paraId="16A1669F" w14:textId="77777777" w:rsidR="006B1E4D" w:rsidRPr="008D74A4" w:rsidRDefault="006B1E4D" w:rsidP="006B1E4D">
      <w:pPr>
        <w:spacing w:line="276" w:lineRule="auto"/>
        <w:ind w:firstLine="360"/>
        <w:jc w:val="both"/>
        <w:rPr>
          <w:sz w:val="24"/>
          <w:szCs w:val="24"/>
        </w:rPr>
      </w:pPr>
      <w:r w:rsidRPr="008D74A4">
        <w:rPr>
          <w:sz w:val="24"/>
          <w:szCs w:val="24"/>
        </w:rPr>
        <w:t>- Học viên đi học phải ăn mặc lịch sự, phù hợp với môi trường giáo dục. Không làm việc riêng trong lớp. Nếu giảng viên nhắc nhở mà học viên vẫn tiếp tục vi phạm thì có thể bị mời ra khỏi lớp và thông báo để Khoa xử lý;</w:t>
      </w:r>
    </w:p>
    <w:p w14:paraId="48EA8E6B" w14:textId="77777777" w:rsidR="006B1E4D" w:rsidRPr="008D74A4" w:rsidRDefault="006B1E4D" w:rsidP="006B1E4D">
      <w:pPr>
        <w:spacing w:line="276" w:lineRule="auto"/>
        <w:ind w:firstLine="360"/>
        <w:jc w:val="both"/>
        <w:rPr>
          <w:sz w:val="24"/>
          <w:szCs w:val="24"/>
        </w:rPr>
      </w:pPr>
      <w:r w:rsidRPr="008D74A4">
        <w:rPr>
          <w:sz w:val="24"/>
          <w:szCs w:val="24"/>
        </w:rPr>
        <w:t>- Tham khảo thêm các tài liệu được gợi ý bởi giảng viên hoặc có liên quan đến môn học;</w:t>
      </w:r>
    </w:p>
    <w:p w14:paraId="69668299" w14:textId="77777777" w:rsidR="006B1E4D" w:rsidRPr="008D74A4" w:rsidRDefault="006B1E4D" w:rsidP="006B1E4D">
      <w:pPr>
        <w:spacing w:line="276" w:lineRule="auto"/>
        <w:ind w:firstLine="360"/>
        <w:jc w:val="both"/>
        <w:rPr>
          <w:sz w:val="24"/>
          <w:szCs w:val="24"/>
        </w:rPr>
      </w:pPr>
      <w:r w:rsidRPr="008D74A4">
        <w:rPr>
          <w:sz w:val="24"/>
          <w:szCs w:val="24"/>
        </w:rPr>
        <w:t>- Thực hiện nghiêm túc các nhiệm vụ đặt ra trong quá trình tham gia trên lớp và nghiên cứu học liệu theo chỉ dẫn của giảng viên;</w:t>
      </w:r>
    </w:p>
    <w:p w14:paraId="1CAD1EB8" w14:textId="77777777" w:rsidR="006B1E4D" w:rsidRPr="008D74A4" w:rsidRDefault="006B1E4D" w:rsidP="006B1E4D">
      <w:pPr>
        <w:spacing w:line="276" w:lineRule="auto"/>
        <w:ind w:firstLine="360"/>
        <w:jc w:val="both"/>
        <w:rPr>
          <w:sz w:val="24"/>
          <w:szCs w:val="24"/>
        </w:rPr>
      </w:pPr>
      <w:r w:rsidRPr="008D74A4">
        <w:rPr>
          <w:sz w:val="24"/>
          <w:szCs w:val="24"/>
        </w:rPr>
        <w:t>- Học viên nghiêm túc thực hiện các bài tập/bài tình huống và bài thi cuối kì. Học viên vắng học buổi nào, bài kiểm tra buổi đó được tính điểm 0. Những học viên vắng thi có lý do chính đáng sẽ được giải quyết theo quy định chung;</w:t>
      </w:r>
    </w:p>
    <w:p w14:paraId="38804B57" w14:textId="77777777" w:rsidR="006B1E4D" w:rsidRPr="008D74A4" w:rsidRDefault="006B1E4D" w:rsidP="006B1E4D">
      <w:pPr>
        <w:spacing w:line="276" w:lineRule="auto"/>
        <w:ind w:firstLine="360"/>
        <w:jc w:val="both"/>
        <w:rPr>
          <w:sz w:val="24"/>
          <w:szCs w:val="24"/>
        </w:rPr>
      </w:pPr>
      <w:r w:rsidRPr="008D74A4">
        <w:rPr>
          <w:sz w:val="24"/>
          <w:szCs w:val="24"/>
        </w:rPr>
        <w:t>- Học viên nộp bài tập, báo cáo, tiểu luận theo đúng quy định;</w:t>
      </w:r>
    </w:p>
    <w:p w14:paraId="2CD721EC" w14:textId="77777777" w:rsidR="006B1E4D" w:rsidRPr="008D74A4" w:rsidRDefault="006B1E4D" w:rsidP="006B1E4D">
      <w:pPr>
        <w:spacing w:line="276" w:lineRule="auto"/>
        <w:ind w:firstLine="360"/>
        <w:jc w:val="both"/>
        <w:rPr>
          <w:bCs/>
          <w:noProof/>
          <w:sz w:val="24"/>
          <w:szCs w:val="24"/>
        </w:rPr>
      </w:pPr>
      <w:r w:rsidRPr="008D74A4">
        <w:rPr>
          <w:sz w:val="24"/>
          <w:szCs w:val="24"/>
        </w:rPr>
        <w:t>- Học viên tự trang bị công cụ học tập: laptop (khi được giảng viên yêu cầu, mục đích tìm kiếm thông tin, truy cập học liệu).</w:t>
      </w:r>
    </w:p>
    <w:p w14:paraId="543D21FE" w14:textId="77777777" w:rsidR="006B1E4D" w:rsidRPr="008D74A4" w:rsidRDefault="006B1E4D" w:rsidP="006B1E4D">
      <w:pPr>
        <w:pStyle w:val="BodyText"/>
        <w:spacing w:after="0" w:line="276" w:lineRule="auto"/>
        <w:jc w:val="both"/>
        <w:rPr>
          <w:bCs/>
          <w:noProof/>
          <w:sz w:val="24"/>
          <w:szCs w:val="24"/>
        </w:rPr>
      </w:pPr>
    </w:p>
    <w:p w14:paraId="484DDD26" w14:textId="77777777" w:rsidR="006B1E4D" w:rsidRPr="008D74A4" w:rsidRDefault="006B1E4D" w:rsidP="006B1E4D">
      <w:pPr>
        <w:spacing w:line="276" w:lineRule="auto"/>
        <w:jc w:val="both"/>
        <w:rPr>
          <w:b/>
          <w:iCs/>
          <w:noProof/>
          <w:sz w:val="24"/>
          <w:szCs w:val="24"/>
        </w:rPr>
      </w:pPr>
      <w:r w:rsidRPr="008D74A4">
        <w:rPr>
          <w:b/>
          <w:iCs/>
          <w:noProof/>
          <w:sz w:val="24"/>
          <w:szCs w:val="24"/>
        </w:rPr>
        <w:t>9. Đánh giá và cho điểm</w:t>
      </w:r>
    </w:p>
    <w:p w14:paraId="6E29C668" w14:textId="77777777" w:rsidR="006B1E4D" w:rsidRPr="008D74A4" w:rsidRDefault="006B1E4D" w:rsidP="006B1E4D">
      <w:pPr>
        <w:spacing w:line="276" w:lineRule="auto"/>
        <w:ind w:firstLine="180"/>
        <w:jc w:val="both"/>
        <w:rPr>
          <w:b/>
          <w:iCs/>
          <w:noProof/>
          <w:sz w:val="24"/>
          <w:szCs w:val="24"/>
        </w:rPr>
      </w:pPr>
      <w:r w:rsidRPr="008D74A4">
        <w:rPr>
          <w:b/>
          <w:iCs/>
          <w:noProof/>
          <w:sz w:val="24"/>
          <w:szCs w:val="24"/>
        </w:rPr>
        <w:t>9.1. Thang điểm</w:t>
      </w:r>
    </w:p>
    <w:p w14:paraId="53AD682F" w14:textId="77777777" w:rsidR="006B1E4D" w:rsidRPr="008D74A4" w:rsidRDefault="006B1E4D" w:rsidP="006B1E4D">
      <w:pPr>
        <w:spacing w:line="276" w:lineRule="auto"/>
        <w:ind w:left="180" w:firstLine="360"/>
        <w:jc w:val="both"/>
        <w:rPr>
          <w:sz w:val="24"/>
          <w:szCs w:val="24"/>
        </w:rPr>
      </w:pPr>
      <w:r w:rsidRPr="008D74A4">
        <w:rPr>
          <w:sz w:val="24"/>
          <w:szCs w:val="24"/>
        </w:rPr>
        <w:t>Thang điểm 10 và quy đổi thành thang điểm chữ theo Quy chế đào tạo tín chỉ hiện hành của Trường Đại học Kinh tế - Kỹ thuật Bình Dương.</w:t>
      </w:r>
    </w:p>
    <w:p w14:paraId="3E82BC33" w14:textId="77777777" w:rsidR="006B1E4D" w:rsidRPr="008D74A4" w:rsidRDefault="006B1E4D" w:rsidP="006B1E4D">
      <w:pPr>
        <w:spacing w:line="276" w:lineRule="auto"/>
        <w:ind w:firstLine="142"/>
        <w:jc w:val="both"/>
        <w:rPr>
          <w:sz w:val="24"/>
          <w:szCs w:val="24"/>
        </w:rPr>
      </w:pPr>
      <w:r w:rsidRPr="008D74A4">
        <w:rPr>
          <w:b/>
          <w:bCs/>
          <w:sz w:val="24"/>
          <w:szCs w:val="24"/>
        </w:rPr>
        <w:t xml:space="preserve">9.2. </w:t>
      </w:r>
      <w:r w:rsidRPr="008D74A4">
        <w:rPr>
          <w:b/>
          <w:bCs/>
          <w:sz w:val="24"/>
          <w:szCs w:val="24"/>
          <w:lang w:val="it-IT"/>
        </w:rPr>
        <w:t>Kế</w:t>
      </w:r>
      <w:r w:rsidRPr="008D74A4">
        <w:rPr>
          <w:b/>
          <w:sz w:val="24"/>
          <w:szCs w:val="24"/>
          <w:lang w:val="it-IT"/>
        </w:rPr>
        <w:t xml:space="preserve"> hoạch đánh giá và trọng số thành phần đánh giá</w:t>
      </w:r>
    </w:p>
    <w:p w14:paraId="387AC44C" w14:textId="77777777" w:rsidR="006B1E4D" w:rsidRPr="008D74A4" w:rsidRDefault="006B1E4D" w:rsidP="006521C7">
      <w:pPr>
        <w:widowControl w:val="0"/>
        <w:spacing w:line="276" w:lineRule="auto"/>
        <w:ind w:firstLine="360"/>
        <w:rPr>
          <w:b/>
          <w:sz w:val="24"/>
          <w:szCs w:val="24"/>
        </w:rPr>
      </w:pPr>
      <w:r w:rsidRPr="008D74A4">
        <w:rPr>
          <w:b/>
          <w:sz w:val="24"/>
          <w:szCs w:val="24"/>
        </w:rPr>
        <w:t xml:space="preserve">- Ma trận đánh giá Kết quả học tập mong đợi của học phần </w:t>
      </w:r>
    </w:p>
    <w:tbl>
      <w:tblPr>
        <w:tblW w:w="4991"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6"/>
        <w:gridCol w:w="845"/>
        <w:gridCol w:w="847"/>
        <w:gridCol w:w="847"/>
        <w:gridCol w:w="847"/>
        <w:gridCol w:w="847"/>
        <w:gridCol w:w="1802"/>
        <w:gridCol w:w="1775"/>
      </w:tblGrid>
      <w:tr w:rsidR="006B1E4D" w:rsidRPr="008D74A4" w14:paraId="552F2A9B" w14:textId="77777777" w:rsidTr="004E1C82">
        <w:trPr>
          <w:trHeight w:val="375"/>
          <w:tblHeader/>
        </w:trPr>
        <w:tc>
          <w:tcPr>
            <w:tcW w:w="684" w:type="pct"/>
            <w:vMerge w:val="restart"/>
            <w:shd w:val="clear" w:color="auto" w:fill="auto"/>
            <w:vAlign w:val="center"/>
          </w:tcPr>
          <w:p w14:paraId="58C9744B" w14:textId="77777777" w:rsidR="006B1E4D" w:rsidRPr="008D74A4" w:rsidRDefault="006B1E4D" w:rsidP="006521C7">
            <w:pPr>
              <w:widowControl w:val="0"/>
              <w:spacing w:line="276" w:lineRule="auto"/>
              <w:jc w:val="center"/>
              <w:rPr>
                <w:b/>
                <w:sz w:val="24"/>
                <w:szCs w:val="24"/>
              </w:rPr>
            </w:pPr>
            <w:r w:rsidRPr="008D74A4">
              <w:rPr>
                <w:b/>
                <w:sz w:val="24"/>
                <w:szCs w:val="24"/>
              </w:rPr>
              <w:t>Chuẩn đầu ra học phần (CELOs)</w:t>
            </w:r>
          </w:p>
        </w:tc>
        <w:tc>
          <w:tcPr>
            <w:tcW w:w="2337" w:type="pct"/>
            <w:gridSpan w:val="5"/>
            <w:shd w:val="clear" w:color="auto" w:fill="auto"/>
            <w:vAlign w:val="center"/>
          </w:tcPr>
          <w:p w14:paraId="437F5589" w14:textId="77777777" w:rsidR="006B1E4D" w:rsidRPr="008D74A4" w:rsidRDefault="006B1E4D" w:rsidP="006521C7">
            <w:pPr>
              <w:pStyle w:val="ListParagraph"/>
              <w:widowControl w:val="0"/>
              <w:spacing w:line="276" w:lineRule="auto"/>
              <w:ind w:left="0"/>
              <w:contextualSpacing w:val="0"/>
              <w:jc w:val="center"/>
              <w:rPr>
                <w:sz w:val="24"/>
                <w:szCs w:val="24"/>
              </w:rPr>
            </w:pPr>
            <w:r w:rsidRPr="008D74A4">
              <w:rPr>
                <w:b/>
                <w:sz w:val="24"/>
                <w:szCs w:val="24"/>
              </w:rPr>
              <w:t>PHƯƠNG PHÁP ĐÁNH GIÁ</w:t>
            </w:r>
          </w:p>
        </w:tc>
        <w:tc>
          <w:tcPr>
            <w:tcW w:w="996" w:type="pct"/>
            <w:vMerge w:val="restart"/>
            <w:shd w:val="clear" w:color="auto" w:fill="auto"/>
            <w:vAlign w:val="center"/>
          </w:tcPr>
          <w:p w14:paraId="07013F04" w14:textId="77777777" w:rsidR="006B1E4D" w:rsidRPr="008D74A4" w:rsidRDefault="006B1E4D" w:rsidP="006521C7">
            <w:pPr>
              <w:pStyle w:val="ListParagraph"/>
              <w:widowControl w:val="0"/>
              <w:spacing w:line="276" w:lineRule="auto"/>
              <w:ind w:left="0"/>
              <w:contextualSpacing w:val="0"/>
              <w:jc w:val="center"/>
              <w:rPr>
                <w:sz w:val="24"/>
                <w:szCs w:val="24"/>
              </w:rPr>
            </w:pPr>
            <w:r w:rsidRPr="008D74A4">
              <w:rPr>
                <w:b/>
                <w:sz w:val="24"/>
                <w:szCs w:val="24"/>
              </w:rPr>
              <w:t>CÔNG CỤ ĐÁNH GIÁ</w:t>
            </w:r>
          </w:p>
        </w:tc>
        <w:tc>
          <w:tcPr>
            <w:tcW w:w="982" w:type="pct"/>
            <w:vMerge w:val="restart"/>
            <w:shd w:val="clear" w:color="auto" w:fill="auto"/>
            <w:vAlign w:val="center"/>
          </w:tcPr>
          <w:p w14:paraId="55DB328D" w14:textId="77777777" w:rsidR="006B1E4D" w:rsidRPr="008D74A4" w:rsidRDefault="006B1E4D" w:rsidP="006521C7">
            <w:pPr>
              <w:pStyle w:val="ListParagraph"/>
              <w:widowControl w:val="0"/>
              <w:spacing w:line="276" w:lineRule="auto"/>
              <w:ind w:left="0"/>
              <w:contextualSpacing w:val="0"/>
              <w:jc w:val="center"/>
              <w:rPr>
                <w:sz w:val="24"/>
                <w:szCs w:val="24"/>
              </w:rPr>
            </w:pPr>
            <w:r w:rsidRPr="008D74A4">
              <w:rPr>
                <w:b/>
                <w:sz w:val="24"/>
                <w:szCs w:val="24"/>
              </w:rPr>
              <w:t>THỜI ĐIỂM ĐÁNH GIÁ</w:t>
            </w:r>
          </w:p>
        </w:tc>
      </w:tr>
      <w:tr w:rsidR="006B1E4D" w:rsidRPr="008D74A4" w14:paraId="155E08AC" w14:textId="77777777" w:rsidTr="004E1C82">
        <w:trPr>
          <w:trHeight w:val="593"/>
          <w:tblHeader/>
        </w:trPr>
        <w:tc>
          <w:tcPr>
            <w:tcW w:w="684" w:type="pct"/>
            <w:vMerge/>
            <w:shd w:val="clear" w:color="auto" w:fill="auto"/>
          </w:tcPr>
          <w:p w14:paraId="0D825EEB" w14:textId="77777777" w:rsidR="006B1E4D" w:rsidRPr="008D74A4" w:rsidRDefault="006B1E4D" w:rsidP="006521C7">
            <w:pPr>
              <w:widowControl w:val="0"/>
              <w:spacing w:line="276" w:lineRule="auto"/>
              <w:rPr>
                <w:sz w:val="24"/>
                <w:szCs w:val="24"/>
              </w:rPr>
            </w:pPr>
          </w:p>
        </w:tc>
        <w:tc>
          <w:tcPr>
            <w:tcW w:w="467" w:type="pct"/>
            <w:shd w:val="clear" w:color="auto" w:fill="auto"/>
            <w:vAlign w:val="center"/>
          </w:tcPr>
          <w:p w14:paraId="5D801258" w14:textId="77777777" w:rsidR="006B1E4D" w:rsidRPr="008D74A4" w:rsidRDefault="006B1E4D" w:rsidP="006521C7">
            <w:pPr>
              <w:widowControl w:val="0"/>
              <w:spacing w:line="276" w:lineRule="auto"/>
              <w:jc w:val="center"/>
              <w:rPr>
                <w:sz w:val="24"/>
                <w:szCs w:val="24"/>
              </w:rPr>
            </w:pPr>
            <w:r w:rsidRPr="008D74A4">
              <w:rPr>
                <w:sz w:val="24"/>
                <w:szCs w:val="24"/>
              </w:rPr>
              <w:t>Làm bài tập</w:t>
            </w:r>
          </w:p>
        </w:tc>
        <w:tc>
          <w:tcPr>
            <w:tcW w:w="468" w:type="pct"/>
            <w:shd w:val="clear" w:color="auto" w:fill="auto"/>
            <w:vAlign w:val="center"/>
          </w:tcPr>
          <w:p w14:paraId="154CA3EC" w14:textId="77777777" w:rsidR="006B1E4D" w:rsidRPr="008D74A4" w:rsidRDefault="006B1E4D" w:rsidP="006521C7">
            <w:pPr>
              <w:widowControl w:val="0"/>
              <w:spacing w:line="276" w:lineRule="auto"/>
              <w:jc w:val="center"/>
              <w:rPr>
                <w:sz w:val="24"/>
                <w:szCs w:val="24"/>
              </w:rPr>
            </w:pPr>
            <w:r w:rsidRPr="008D74A4">
              <w:rPr>
                <w:sz w:val="24"/>
                <w:szCs w:val="24"/>
              </w:rPr>
              <w:t>Thảo luận, phát biểu</w:t>
            </w:r>
          </w:p>
        </w:tc>
        <w:tc>
          <w:tcPr>
            <w:tcW w:w="468" w:type="pct"/>
            <w:shd w:val="clear" w:color="auto" w:fill="auto"/>
            <w:vAlign w:val="center"/>
          </w:tcPr>
          <w:p w14:paraId="38394211" w14:textId="77777777" w:rsidR="006B1E4D" w:rsidRPr="008D74A4" w:rsidRDefault="006B1E4D" w:rsidP="006521C7">
            <w:pPr>
              <w:widowControl w:val="0"/>
              <w:spacing w:line="276" w:lineRule="auto"/>
              <w:ind w:left="-90" w:right="-90"/>
              <w:jc w:val="center"/>
              <w:rPr>
                <w:sz w:val="24"/>
                <w:szCs w:val="24"/>
              </w:rPr>
            </w:pPr>
            <w:r w:rsidRPr="008D74A4">
              <w:rPr>
                <w:sz w:val="24"/>
                <w:szCs w:val="24"/>
              </w:rPr>
              <w:t>Chuyên cần</w:t>
            </w:r>
          </w:p>
        </w:tc>
        <w:tc>
          <w:tcPr>
            <w:tcW w:w="468" w:type="pct"/>
            <w:shd w:val="clear" w:color="auto" w:fill="auto"/>
            <w:vAlign w:val="center"/>
          </w:tcPr>
          <w:p w14:paraId="07A85BE6" w14:textId="77777777" w:rsidR="006B1E4D" w:rsidRPr="008D74A4" w:rsidRDefault="006B1E4D" w:rsidP="006521C7">
            <w:pPr>
              <w:widowControl w:val="0"/>
              <w:spacing w:line="276" w:lineRule="auto"/>
              <w:jc w:val="center"/>
              <w:rPr>
                <w:sz w:val="24"/>
                <w:szCs w:val="24"/>
              </w:rPr>
            </w:pPr>
            <w:r w:rsidRPr="008D74A4">
              <w:rPr>
                <w:sz w:val="24"/>
                <w:szCs w:val="24"/>
              </w:rPr>
              <w:t>Thi giữa kỳ</w:t>
            </w:r>
          </w:p>
        </w:tc>
        <w:tc>
          <w:tcPr>
            <w:tcW w:w="468" w:type="pct"/>
            <w:shd w:val="clear" w:color="auto" w:fill="auto"/>
            <w:vAlign w:val="center"/>
          </w:tcPr>
          <w:p w14:paraId="60DA323C" w14:textId="77777777" w:rsidR="006B1E4D" w:rsidRPr="008D74A4" w:rsidRDefault="006B1E4D" w:rsidP="006521C7">
            <w:pPr>
              <w:widowControl w:val="0"/>
              <w:spacing w:line="276" w:lineRule="auto"/>
              <w:jc w:val="center"/>
              <w:rPr>
                <w:sz w:val="24"/>
                <w:szCs w:val="24"/>
              </w:rPr>
            </w:pPr>
            <w:r w:rsidRPr="008D74A4">
              <w:rPr>
                <w:sz w:val="24"/>
                <w:szCs w:val="24"/>
              </w:rPr>
              <w:t>Thi cuối kỳ</w:t>
            </w:r>
          </w:p>
        </w:tc>
        <w:tc>
          <w:tcPr>
            <w:tcW w:w="996" w:type="pct"/>
            <w:vMerge/>
            <w:shd w:val="clear" w:color="auto" w:fill="auto"/>
            <w:vAlign w:val="center"/>
          </w:tcPr>
          <w:p w14:paraId="2DC62408" w14:textId="77777777" w:rsidR="006B1E4D" w:rsidRPr="008D74A4" w:rsidRDefault="006B1E4D" w:rsidP="006521C7">
            <w:pPr>
              <w:pStyle w:val="ListParagraph"/>
              <w:widowControl w:val="0"/>
              <w:spacing w:line="276" w:lineRule="auto"/>
              <w:ind w:left="0"/>
              <w:contextualSpacing w:val="0"/>
              <w:rPr>
                <w:sz w:val="24"/>
                <w:szCs w:val="24"/>
              </w:rPr>
            </w:pPr>
          </w:p>
        </w:tc>
        <w:tc>
          <w:tcPr>
            <w:tcW w:w="982" w:type="pct"/>
            <w:vMerge/>
            <w:shd w:val="clear" w:color="auto" w:fill="auto"/>
            <w:vAlign w:val="center"/>
          </w:tcPr>
          <w:p w14:paraId="25610087" w14:textId="77777777" w:rsidR="006B1E4D" w:rsidRPr="008D74A4" w:rsidRDefault="006B1E4D" w:rsidP="006521C7">
            <w:pPr>
              <w:pStyle w:val="ListParagraph"/>
              <w:widowControl w:val="0"/>
              <w:spacing w:line="276" w:lineRule="auto"/>
              <w:ind w:left="0"/>
              <w:contextualSpacing w:val="0"/>
              <w:rPr>
                <w:sz w:val="24"/>
                <w:szCs w:val="24"/>
              </w:rPr>
            </w:pPr>
          </w:p>
        </w:tc>
      </w:tr>
      <w:tr w:rsidR="006B1E4D" w:rsidRPr="008D74A4" w14:paraId="30708367" w14:textId="77777777" w:rsidTr="004E1C82">
        <w:trPr>
          <w:trHeight w:val="627"/>
        </w:trPr>
        <w:tc>
          <w:tcPr>
            <w:tcW w:w="684" w:type="pct"/>
            <w:shd w:val="clear" w:color="auto" w:fill="auto"/>
            <w:vAlign w:val="center"/>
          </w:tcPr>
          <w:p w14:paraId="537F68DA" w14:textId="77777777" w:rsidR="006B1E4D" w:rsidRPr="008D74A4" w:rsidRDefault="006B1E4D" w:rsidP="006521C7">
            <w:pPr>
              <w:widowControl w:val="0"/>
              <w:spacing w:line="276" w:lineRule="auto"/>
              <w:jc w:val="center"/>
              <w:rPr>
                <w:sz w:val="24"/>
                <w:szCs w:val="24"/>
              </w:rPr>
            </w:pPr>
            <w:r w:rsidRPr="008D74A4">
              <w:rPr>
                <w:sz w:val="24"/>
                <w:szCs w:val="24"/>
              </w:rPr>
              <w:t>CELO1</w:t>
            </w:r>
          </w:p>
        </w:tc>
        <w:tc>
          <w:tcPr>
            <w:tcW w:w="467" w:type="pct"/>
            <w:shd w:val="clear" w:color="auto" w:fill="auto"/>
            <w:vAlign w:val="center"/>
          </w:tcPr>
          <w:p w14:paraId="59E66024" w14:textId="77777777" w:rsidR="006B1E4D" w:rsidRPr="008D74A4" w:rsidRDefault="006B1E4D" w:rsidP="006521C7">
            <w:pPr>
              <w:widowControl w:val="0"/>
              <w:spacing w:line="276" w:lineRule="auto"/>
              <w:jc w:val="center"/>
              <w:rPr>
                <w:sz w:val="24"/>
                <w:szCs w:val="24"/>
              </w:rPr>
            </w:pPr>
            <w:r w:rsidRPr="008D74A4">
              <w:rPr>
                <w:sz w:val="24"/>
                <w:szCs w:val="24"/>
              </w:rPr>
              <w:t>x</w:t>
            </w:r>
          </w:p>
        </w:tc>
        <w:tc>
          <w:tcPr>
            <w:tcW w:w="468" w:type="pct"/>
            <w:shd w:val="clear" w:color="auto" w:fill="auto"/>
            <w:vAlign w:val="center"/>
          </w:tcPr>
          <w:p w14:paraId="760322F6" w14:textId="77777777" w:rsidR="006B1E4D" w:rsidRPr="008D74A4" w:rsidRDefault="006B1E4D" w:rsidP="006521C7">
            <w:pPr>
              <w:widowControl w:val="0"/>
              <w:spacing w:line="276" w:lineRule="auto"/>
              <w:jc w:val="center"/>
              <w:rPr>
                <w:sz w:val="24"/>
                <w:szCs w:val="24"/>
              </w:rPr>
            </w:pPr>
            <w:r w:rsidRPr="008D74A4">
              <w:rPr>
                <w:sz w:val="24"/>
                <w:szCs w:val="24"/>
              </w:rPr>
              <w:t>x</w:t>
            </w:r>
          </w:p>
        </w:tc>
        <w:tc>
          <w:tcPr>
            <w:tcW w:w="468" w:type="pct"/>
            <w:shd w:val="clear" w:color="auto" w:fill="auto"/>
            <w:vAlign w:val="center"/>
          </w:tcPr>
          <w:p w14:paraId="7161280F" w14:textId="77777777" w:rsidR="006B1E4D" w:rsidRPr="008D74A4" w:rsidRDefault="006B1E4D" w:rsidP="006521C7">
            <w:pPr>
              <w:widowControl w:val="0"/>
              <w:spacing w:line="276" w:lineRule="auto"/>
              <w:jc w:val="center"/>
              <w:rPr>
                <w:sz w:val="24"/>
                <w:szCs w:val="24"/>
              </w:rPr>
            </w:pPr>
            <w:r w:rsidRPr="008D74A4">
              <w:rPr>
                <w:sz w:val="24"/>
                <w:szCs w:val="24"/>
              </w:rPr>
              <w:t>x</w:t>
            </w:r>
          </w:p>
        </w:tc>
        <w:tc>
          <w:tcPr>
            <w:tcW w:w="468" w:type="pct"/>
            <w:shd w:val="clear" w:color="auto" w:fill="auto"/>
            <w:vAlign w:val="center"/>
          </w:tcPr>
          <w:p w14:paraId="374AA87B" w14:textId="77777777" w:rsidR="006B1E4D" w:rsidRPr="008D74A4" w:rsidRDefault="006B1E4D" w:rsidP="006521C7">
            <w:pPr>
              <w:widowControl w:val="0"/>
              <w:spacing w:line="276" w:lineRule="auto"/>
              <w:jc w:val="center"/>
              <w:rPr>
                <w:sz w:val="24"/>
                <w:szCs w:val="24"/>
              </w:rPr>
            </w:pPr>
            <w:r w:rsidRPr="008D74A4">
              <w:rPr>
                <w:sz w:val="24"/>
                <w:szCs w:val="24"/>
              </w:rPr>
              <w:t>x</w:t>
            </w:r>
          </w:p>
        </w:tc>
        <w:tc>
          <w:tcPr>
            <w:tcW w:w="468" w:type="pct"/>
            <w:shd w:val="clear" w:color="auto" w:fill="auto"/>
            <w:vAlign w:val="center"/>
          </w:tcPr>
          <w:p w14:paraId="462E5937" w14:textId="77777777" w:rsidR="006B1E4D" w:rsidRPr="008D74A4" w:rsidRDefault="006B1E4D" w:rsidP="006521C7">
            <w:pPr>
              <w:widowControl w:val="0"/>
              <w:spacing w:line="276" w:lineRule="auto"/>
              <w:jc w:val="center"/>
              <w:rPr>
                <w:sz w:val="24"/>
                <w:szCs w:val="24"/>
              </w:rPr>
            </w:pPr>
            <w:r w:rsidRPr="008D74A4">
              <w:rPr>
                <w:sz w:val="24"/>
                <w:szCs w:val="24"/>
              </w:rPr>
              <w:t>x</w:t>
            </w:r>
          </w:p>
        </w:tc>
        <w:tc>
          <w:tcPr>
            <w:tcW w:w="996" w:type="pct"/>
            <w:vMerge w:val="restart"/>
            <w:shd w:val="clear" w:color="auto" w:fill="auto"/>
            <w:vAlign w:val="center"/>
          </w:tcPr>
          <w:p w14:paraId="7B216759" w14:textId="77777777" w:rsidR="006B1E4D" w:rsidRPr="008D74A4" w:rsidRDefault="006B1E4D" w:rsidP="006521C7">
            <w:pPr>
              <w:widowControl w:val="0"/>
              <w:spacing w:line="276" w:lineRule="auto"/>
              <w:jc w:val="both"/>
              <w:rPr>
                <w:sz w:val="24"/>
                <w:szCs w:val="24"/>
              </w:rPr>
            </w:pPr>
            <w:r w:rsidRPr="008D74A4">
              <w:rPr>
                <w:sz w:val="24"/>
                <w:szCs w:val="24"/>
              </w:rPr>
              <w:t>Làm bài tập</w:t>
            </w:r>
          </w:p>
          <w:p w14:paraId="4B86AF67" w14:textId="77777777" w:rsidR="006B1E4D" w:rsidRPr="008D74A4" w:rsidRDefault="006B1E4D" w:rsidP="006521C7">
            <w:pPr>
              <w:widowControl w:val="0"/>
              <w:spacing w:line="276" w:lineRule="auto"/>
              <w:jc w:val="both"/>
              <w:rPr>
                <w:sz w:val="24"/>
                <w:szCs w:val="24"/>
              </w:rPr>
            </w:pPr>
            <w:r w:rsidRPr="008D74A4">
              <w:rPr>
                <w:sz w:val="24"/>
                <w:szCs w:val="24"/>
              </w:rPr>
              <w:lastRenderedPageBreak/>
              <w:t>Thảo luận, phát biểu</w:t>
            </w:r>
          </w:p>
          <w:p w14:paraId="0903D5D1" w14:textId="77777777" w:rsidR="006B1E4D" w:rsidRPr="008D74A4" w:rsidRDefault="006B1E4D" w:rsidP="006521C7">
            <w:pPr>
              <w:widowControl w:val="0"/>
              <w:spacing w:line="276" w:lineRule="auto"/>
              <w:jc w:val="both"/>
              <w:rPr>
                <w:sz w:val="24"/>
                <w:szCs w:val="24"/>
              </w:rPr>
            </w:pPr>
            <w:r w:rsidRPr="008D74A4">
              <w:rPr>
                <w:sz w:val="24"/>
                <w:szCs w:val="24"/>
              </w:rPr>
              <w:t>Chuyên cần</w:t>
            </w:r>
          </w:p>
          <w:p w14:paraId="732E6CC5" w14:textId="77777777" w:rsidR="006B1E4D" w:rsidRPr="008D74A4" w:rsidRDefault="006B1E4D" w:rsidP="006521C7">
            <w:pPr>
              <w:widowControl w:val="0"/>
              <w:spacing w:line="276" w:lineRule="auto"/>
              <w:jc w:val="both"/>
              <w:rPr>
                <w:sz w:val="24"/>
                <w:szCs w:val="24"/>
              </w:rPr>
            </w:pPr>
            <w:r w:rsidRPr="008D74A4">
              <w:rPr>
                <w:sz w:val="24"/>
                <w:szCs w:val="24"/>
              </w:rPr>
              <w:t>Thi giữa kỳ hoặc kết quả thực hành thực tế.</w:t>
            </w:r>
          </w:p>
          <w:p w14:paraId="570FA419" w14:textId="77777777" w:rsidR="006B1E4D" w:rsidRPr="008D74A4" w:rsidRDefault="006B1E4D" w:rsidP="006521C7">
            <w:pPr>
              <w:widowControl w:val="0"/>
              <w:spacing w:line="276" w:lineRule="auto"/>
              <w:jc w:val="both"/>
              <w:rPr>
                <w:sz w:val="24"/>
                <w:szCs w:val="24"/>
              </w:rPr>
            </w:pPr>
            <w:r w:rsidRPr="008D74A4">
              <w:rPr>
                <w:sz w:val="24"/>
                <w:szCs w:val="24"/>
              </w:rPr>
              <w:t>Thi cuối kỳ</w:t>
            </w:r>
          </w:p>
        </w:tc>
        <w:tc>
          <w:tcPr>
            <w:tcW w:w="982" w:type="pct"/>
            <w:vMerge w:val="restart"/>
            <w:shd w:val="clear" w:color="auto" w:fill="auto"/>
            <w:vAlign w:val="center"/>
          </w:tcPr>
          <w:p w14:paraId="0E172788" w14:textId="77777777" w:rsidR="006B1E4D" w:rsidRPr="008D74A4" w:rsidRDefault="006B1E4D" w:rsidP="006521C7">
            <w:pPr>
              <w:widowControl w:val="0"/>
              <w:spacing w:line="276" w:lineRule="auto"/>
              <w:jc w:val="both"/>
              <w:rPr>
                <w:sz w:val="24"/>
                <w:szCs w:val="24"/>
              </w:rPr>
            </w:pPr>
            <w:r w:rsidRPr="008D74A4">
              <w:rPr>
                <w:sz w:val="24"/>
                <w:szCs w:val="24"/>
              </w:rPr>
              <w:lastRenderedPageBreak/>
              <w:t>Hàng tuần</w:t>
            </w:r>
          </w:p>
          <w:p w14:paraId="295434B8" w14:textId="77777777" w:rsidR="006B1E4D" w:rsidRPr="008D74A4" w:rsidRDefault="006B1E4D" w:rsidP="006521C7">
            <w:pPr>
              <w:widowControl w:val="0"/>
              <w:spacing w:line="276" w:lineRule="auto"/>
              <w:jc w:val="both"/>
              <w:rPr>
                <w:sz w:val="24"/>
                <w:szCs w:val="24"/>
              </w:rPr>
            </w:pPr>
            <w:r w:rsidRPr="008D74A4">
              <w:rPr>
                <w:sz w:val="24"/>
                <w:szCs w:val="24"/>
              </w:rPr>
              <w:lastRenderedPageBreak/>
              <w:t xml:space="preserve">Hàng tuần </w:t>
            </w:r>
          </w:p>
          <w:p w14:paraId="1E77460C" w14:textId="77777777" w:rsidR="006B1E4D" w:rsidRPr="008D74A4" w:rsidRDefault="006B1E4D" w:rsidP="006521C7">
            <w:pPr>
              <w:widowControl w:val="0"/>
              <w:spacing w:line="276" w:lineRule="auto"/>
              <w:jc w:val="both"/>
              <w:rPr>
                <w:sz w:val="24"/>
                <w:szCs w:val="24"/>
              </w:rPr>
            </w:pPr>
            <w:r w:rsidRPr="008D74A4">
              <w:rPr>
                <w:sz w:val="24"/>
                <w:szCs w:val="24"/>
              </w:rPr>
              <w:t>Từng buổi</w:t>
            </w:r>
          </w:p>
          <w:p w14:paraId="60C6ED9C" w14:textId="77777777" w:rsidR="006B1E4D" w:rsidRPr="008D74A4" w:rsidRDefault="006B1E4D" w:rsidP="006521C7">
            <w:pPr>
              <w:widowControl w:val="0"/>
              <w:spacing w:line="276" w:lineRule="auto"/>
              <w:jc w:val="both"/>
              <w:rPr>
                <w:sz w:val="24"/>
                <w:szCs w:val="24"/>
              </w:rPr>
            </w:pPr>
            <w:r w:rsidRPr="008D74A4">
              <w:rPr>
                <w:sz w:val="24"/>
                <w:szCs w:val="24"/>
              </w:rPr>
              <w:t>Định kỳ</w:t>
            </w:r>
          </w:p>
          <w:p w14:paraId="4A965CCD" w14:textId="77777777" w:rsidR="006B1E4D" w:rsidRPr="008D74A4" w:rsidRDefault="006B1E4D" w:rsidP="006521C7">
            <w:pPr>
              <w:widowControl w:val="0"/>
              <w:spacing w:line="276" w:lineRule="auto"/>
              <w:jc w:val="both"/>
              <w:rPr>
                <w:sz w:val="24"/>
                <w:szCs w:val="24"/>
              </w:rPr>
            </w:pPr>
          </w:p>
          <w:p w14:paraId="05730A3B" w14:textId="77777777" w:rsidR="006B1E4D" w:rsidRPr="008D74A4" w:rsidRDefault="006B1E4D" w:rsidP="006521C7">
            <w:pPr>
              <w:widowControl w:val="0"/>
              <w:spacing w:line="276" w:lineRule="auto"/>
              <w:jc w:val="both"/>
              <w:rPr>
                <w:sz w:val="24"/>
                <w:szCs w:val="24"/>
              </w:rPr>
            </w:pPr>
          </w:p>
          <w:p w14:paraId="295C202C" w14:textId="77777777" w:rsidR="006B1E4D" w:rsidRPr="008D74A4" w:rsidRDefault="006B1E4D" w:rsidP="006521C7">
            <w:pPr>
              <w:widowControl w:val="0"/>
              <w:spacing w:line="276" w:lineRule="auto"/>
              <w:jc w:val="both"/>
              <w:rPr>
                <w:sz w:val="24"/>
                <w:szCs w:val="24"/>
              </w:rPr>
            </w:pPr>
          </w:p>
          <w:p w14:paraId="4E4B0E4D" w14:textId="77777777" w:rsidR="006B1E4D" w:rsidRPr="008D74A4" w:rsidRDefault="006B1E4D" w:rsidP="006521C7">
            <w:pPr>
              <w:widowControl w:val="0"/>
              <w:spacing w:line="276" w:lineRule="auto"/>
              <w:jc w:val="both"/>
              <w:rPr>
                <w:sz w:val="24"/>
                <w:szCs w:val="24"/>
              </w:rPr>
            </w:pPr>
            <w:r w:rsidRPr="008D74A4">
              <w:rPr>
                <w:sz w:val="24"/>
                <w:szCs w:val="24"/>
              </w:rPr>
              <w:t>Cuối kỳ</w:t>
            </w:r>
          </w:p>
        </w:tc>
      </w:tr>
      <w:tr w:rsidR="006B1E4D" w:rsidRPr="008D74A4" w14:paraId="79D46375" w14:textId="77777777" w:rsidTr="004E1C82">
        <w:trPr>
          <w:trHeight w:val="627"/>
        </w:trPr>
        <w:tc>
          <w:tcPr>
            <w:tcW w:w="684" w:type="pct"/>
            <w:shd w:val="clear" w:color="auto" w:fill="auto"/>
            <w:vAlign w:val="center"/>
          </w:tcPr>
          <w:p w14:paraId="676DE1AE" w14:textId="77777777" w:rsidR="006B1E4D" w:rsidRPr="008D74A4" w:rsidRDefault="006B1E4D" w:rsidP="006521C7">
            <w:pPr>
              <w:widowControl w:val="0"/>
              <w:spacing w:line="276" w:lineRule="auto"/>
              <w:jc w:val="center"/>
              <w:rPr>
                <w:sz w:val="24"/>
                <w:szCs w:val="24"/>
              </w:rPr>
            </w:pPr>
            <w:r w:rsidRPr="008D74A4">
              <w:rPr>
                <w:sz w:val="24"/>
                <w:szCs w:val="24"/>
              </w:rPr>
              <w:lastRenderedPageBreak/>
              <w:t>CELO2</w:t>
            </w:r>
          </w:p>
        </w:tc>
        <w:tc>
          <w:tcPr>
            <w:tcW w:w="467" w:type="pct"/>
            <w:shd w:val="clear" w:color="auto" w:fill="auto"/>
            <w:vAlign w:val="center"/>
          </w:tcPr>
          <w:p w14:paraId="7D77B330" w14:textId="77777777" w:rsidR="006B1E4D" w:rsidRPr="008D74A4" w:rsidRDefault="006B1E4D" w:rsidP="006521C7">
            <w:pPr>
              <w:widowControl w:val="0"/>
              <w:spacing w:line="276" w:lineRule="auto"/>
              <w:jc w:val="center"/>
              <w:rPr>
                <w:sz w:val="24"/>
                <w:szCs w:val="24"/>
              </w:rPr>
            </w:pPr>
            <w:r w:rsidRPr="008D74A4">
              <w:rPr>
                <w:sz w:val="24"/>
                <w:szCs w:val="24"/>
              </w:rPr>
              <w:t>x</w:t>
            </w:r>
          </w:p>
        </w:tc>
        <w:tc>
          <w:tcPr>
            <w:tcW w:w="468" w:type="pct"/>
            <w:shd w:val="clear" w:color="auto" w:fill="auto"/>
            <w:vAlign w:val="center"/>
          </w:tcPr>
          <w:p w14:paraId="7422369D" w14:textId="77777777" w:rsidR="006B1E4D" w:rsidRPr="008D74A4" w:rsidRDefault="006B1E4D" w:rsidP="006521C7">
            <w:pPr>
              <w:widowControl w:val="0"/>
              <w:spacing w:line="276" w:lineRule="auto"/>
              <w:jc w:val="center"/>
              <w:rPr>
                <w:sz w:val="24"/>
                <w:szCs w:val="24"/>
              </w:rPr>
            </w:pPr>
            <w:r w:rsidRPr="008D74A4">
              <w:rPr>
                <w:sz w:val="24"/>
                <w:szCs w:val="24"/>
              </w:rPr>
              <w:t>x</w:t>
            </w:r>
          </w:p>
        </w:tc>
        <w:tc>
          <w:tcPr>
            <w:tcW w:w="468" w:type="pct"/>
            <w:shd w:val="clear" w:color="auto" w:fill="auto"/>
            <w:vAlign w:val="center"/>
          </w:tcPr>
          <w:p w14:paraId="5F9620BD" w14:textId="77777777" w:rsidR="006B1E4D" w:rsidRPr="008D74A4" w:rsidRDefault="006B1E4D" w:rsidP="006521C7">
            <w:pPr>
              <w:widowControl w:val="0"/>
              <w:spacing w:line="276" w:lineRule="auto"/>
              <w:jc w:val="center"/>
              <w:rPr>
                <w:sz w:val="24"/>
                <w:szCs w:val="24"/>
              </w:rPr>
            </w:pPr>
            <w:r w:rsidRPr="008D74A4">
              <w:rPr>
                <w:sz w:val="24"/>
                <w:szCs w:val="24"/>
              </w:rPr>
              <w:t>x</w:t>
            </w:r>
          </w:p>
        </w:tc>
        <w:tc>
          <w:tcPr>
            <w:tcW w:w="468" w:type="pct"/>
            <w:shd w:val="clear" w:color="auto" w:fill="auto"/>
            <w:vAlign w:val="center"/>
          </w:tcPr>
          <w:p w14:paraId="1D72EEAB" w14:textId="77777777" w:rsidR="006B1E4D" w:rsidRPr="008D74A4" w:rsidRDefault="006B1E4D" w:rsidP="006521C7">
            <w:pPr>
              <w:widowControl w:val="0"/>
              <w:spacing w:line="276" w:lineRule="auto"/>
              <w:jc w:val="center"/>
              <w:rPr>
                <w:sz w:val="24"/>
                <w:szCs w:val="24"/>
              </w:rPr>
            </w:pPr>
            <w:r w:rsidRPr="008D74A4">
              <w:rPr>
                <w:sz w:val="24"/>
                <w:szCs w:val="24"/>
              </w:rPr>
              <w:t>x</w:t>
            </w:r>
          </w:p>
        </w:tc>
        <w:tc>
          <w:tcPr>
            <w:tcW w:w="468" w:type="pct"/>
            <w:shd w:val="clear" w:color="auto" w:fill="auto"/>
            <w:vAlign w:val="center"/>
          </w:tcPr>
          <w:p w14:paraId="5D3AE133" w14:textId="77777777" w:rsidR="006B1E4D" w:rsidRPr="008D74A4" w:rsidRDefault="006B1E4D" w:rsidP="006521C7">
            <w:pPr>
              <w:widowControl w:val="0"/>
              <w:spacing w:line="276" w:lineRule="auto"/>
              <w:jc w:val="center"/>
              <w:rPr>
                <w:sz w:val="24"/>
                <w:szCs w:val="24"/>
              </w:rPr>
            </w:pPr>
            <w:r w:rsidRPr="008D74A4">
              <w:rPr>
                <w:sz w:val="24"/>
                <w:szCs w:val="24"/>
              </w:rPr>
              <w:t>x</w:t>
            </w:r>
          </w:p>
        </w:tc>
        <w:tc>
          <w:tcPr>
            <w:tcW w:w="996" w:type="pct"/>
            <w:vMerge/>
            <w:shd w:val="clear" w:color="auto" w:fill="auto"/>
            <w:vAlign w:val="center"/>
          </w:tcPr>
          <w:p w14:paraId="36DE3B84" w14:textId="77777777" w:rsidR="006B1E4D" w:rsidRPr="008D74A4" w:rsidRDefault="006B1E4D" w:rsidP="006521C7">
            <w:pPr>
              <w:widowControl w:val="0"/>
              <w:spacing w:line="276" w:lineRule="auto"/>
              <w:jc w:val="both"/>
              <w:rPr>
                <w:sz w:val="24"/>
                <w:szCs w:val="24"/>
              </w:rPr>
            </w:pPr>
          </w:p>
        </w:tc>
        <w:tc>
          <w:tcPr>
            <w:tcW w:w="982" w:type="pct"/>
            <w:vMerge/>
            <w:shd w:val="clear" w:color="auto" w:fill="auto"/>
            <w:vAlign w:val="center"/>
          </w:tcPr>
          <w:p w14:paraId="069E1691" w14:textId="77777777" w:rsidR="006B1E4D" w:rsidRPr="008D74A4" w:rsidRDefault="006B1E4D" w:rsidP="006521C7">
            <w:pPr>
              <w:widowControl w:val="0"/>
              <w:spacing w:line="276" w:lineRule="auto"/>
              <w:jc w:val="both"/>
              <w:rPr>
                <w:sz w:val="24"/>
                <w:szCs w:val="24"/>
              </w:rPr>
            </w:pPr>
          </w:p>
        </w:tc>
      </w:tr>
      <w:tr w:rsidR="006B1E4D" w:rsidRPr="008D74A4" w14:paraId="1381FE6C" w14:textId="77777777" w:rsidTr="004E1C82">
        <w:trPr>
          <w:trHeight w:val="627"/>
        </w:trPr>
        <w:tc>
          <w:tcPr>
            <w:tcW w:w="684" w:type="pct"/>
            <w:shd w:val="clear" w:color="auto" w:fill="auto"/>
            <w:vAlign w:val="center"/>
          </w:tcPr>
          <w:p w14:paraId="63F874D7" w14:textId="77777777" w:rsidR="006B1E4D" w:rsidRPr="008D74A4" w:rsidRDefault="006B1E4D" w:rsidP="006521C7">
            <w:pPr>
              <w:widowControl w:val="0"/>
              <w:spacing w:line="276" w:lineRule="auto"/>
              <w:jc w:val="center"/>
              <w:rPr>
                <w:sz w:val="24"/>
                <w:szCs w:val="24"/>
              </w:rPr>
            </w:pPr>
            <w:r w:rsidRPr="008D74A4">
              <w:rPr>
                <w:sz w:val="24"/>
                <w:szCs w:val="24"/>
              </w:rPr>
              <w:lastRenderedPageBreak/>
              <w:t>CELO3</w:t>
            </w:r>
          </w:p>
        </w:tc>
        <w:tc>
          <w:tcPr>
            <w:tcW w:w="467" w:type="pct"/>
            <w:shd w:val="clear" w:color="auto" w:fill="auto"/>
            <w:vAlign w:val="center"/>
          </w:tcPr>
          <w:p w14:paraId="4DA74754" w14:textId="77777777" w:rsidR="006B1E4D" w:rsidRPr="008D74A4" w:rsidRDefault="006B1E4D" w:rsidP="006521C7">
            <w:pPr>
              <w:widowControl w:val="0"/>
              <w:spacing w:line="276" w:lineRule="auto"/>
              <w:jc w:val="center"/>
              <w:rPr>
                <w:sz w:val="24"/>
                <w:szCs w:val="24"/>
              </w:rPr>
            </w:pPr>
            <w:r w:rsidRPr="008D74A4">
              <w:rPr>
                <w:sz w:val="24"/>
                <w:szCs w:val="24"/>
              </w:rPr>
              <w:t>x</w:t>
            </w:r>
          </w:p>
        </w:tc>
        <w:tc>
          <w:tcPr>
            <w:tcW w:w="468" w:type="pct"/>
            <w:shd w:val="clear" w:color="auto" w:fill="auto"/>
            <w:vAlign w:val="center"/>
          </w:tcPr>
          <w:p w14:paraId="25683896" w14:textId="77777777" w:rsidR="006B1E4D" w:rsidRPr="008D74A4" w:rsidRDefault="006B1E4D" w:rsidP="006521C7">
            <w:pPr>
              <w:widowControl w:val="0"/>
              <w:spacing w:line="276" w:lineRule="auto"/>
              <w:jc w:val="center"/>
              <w:rPr>
                <w:sz w:val="24"/>
                <w:szCs w:val="24"/>
              </w:rPr>
            </w:pPr>
            <w:r w:rsidRPr="008D74A4">
              <w:rPr>
                <w:sz w:val="24"/>
                <w:szCs w:val="24"/>
              </w:rPr>
              <w:t>x</w:t>
            </w:r>
          </w:p>
        </w:tc>
        <w:tc>
          <w:tcPr>
            <w:tcW w:w="468" w:type="pct"/>
            <w:shd w:val="clear" w:color="auto" w:fill="auto"/>
            <w:vAlign w:val="center"/>
          </w:tcPr>
          <w:p w14:paraId="2A4F8884" w14:textId="77777777" w:rsidR="006B1E4D" w:rsidRPr="008D74A4" w:rsidRDefault="006B1E4D" w:rsidP="006521C7">
            <w:pPr>
              <w:widowControl w:val="0"/>
              <w:spacing w:line="276" w:lineRule="auto"/>
              <w:jc w:val="center"/>
              <w:rPr>
                <w:sz w:val="24"/>
                <w:szCs w:val="24"/>
              </w:rPr>
            </w:pPr>
          </w:p>
        </w:tc>
        <w:tc>
          <w:tcPr>
            <w:tcW w:w="468" w:type="pct"/>
            <w:shd w:val="clear" w:color="auto" w:fill="auto"/>
            <w:vAlign w:val="center"/>
          </w:tcPr>
          <w:p w14:paraId="4835085E" w14:textId="77777777" w:rsidR="006B1E4D" w:rsidRPr="008D74A4" w:rsidRDefault="006B1E4D" w:rsidP="006521C7">
            <w:pPr>
              <w:widowControl w:val="0"/>
              <w:spacing w:line="276" w:lineRule="auto"/>
              <w:jc w:val="center"/>
              <w:rPr>
                <w:sz w:val="24"/>
                <w:szCs w:val="24"/>
              </w:rPr>
            </w:pPr>
            <w:r w:rsidRPr="008D74A4">
              <w:rPr>
                <w:sz w:val="24"/>
                <w:szCs w:val="24"/>
              </w:rPr>
              <w:t>x</w:t>
            </w:r>
          </w:p>
        </w:tc>
        <w:tc>
          <w:tcPr>
            <w:tcW w:w="468" w:type="pct"/>
            <w:shd w:val="clear" w:color="auto" w:fill="auto"/>
            <w:vAlign w:val="center"/>
          </w:tcPr>
          <w:p w14:paraId="358EE4E0" w14:textId="77777777" w:rsidR="006B1E4D" w:rsidRPr="008D74A4" w:rsidRDefault="006B1E4D" w:rsidP="006521C7">
            <w:pPr>
              <w:widowControl w:val="0"/>
              <w:spacing w:line="276" w:lineRule="auto"/>
              <w:jc w:val="center"/>
              <w:rPr>
                <w:sz w:val="24"/>
                <w:szCs w:val="24"/>
              </w:rPr>
            </w:pPr>
            <w:r w:rsidRPr="008D74A4">
              <w:rPr>
                <w:sz w:val="24"/>
                <w:szCs w:val="24"/>
              </w:rPr>
              <w:t>x</w:t>
            </w:r>
          </w:p>
        </w:tc>
        <w:tc>
          <w:tcPr>
            <w:tcW w:w="996" w:type="pct"/>
            <w:vMerge/>
            <w:shd w:val="clear" w:color="auto" w:fill="auto"/>
            <w:vAlign w:val="center"/>
          </w:tcPr>
          <w:p w14:paraId="45EF4057" w14:textId="77777777" w:rsidR="006B1E4D" w:rsidRPr="008D74A4" w:rsidRDefault="006B1E4D" w:rsidP="006521C7">
            <w:pPr>
              <w:widowControl w:val="0"/>
              <w:spacing w:line="276" w:lineRule="auto"/>
              <w:jc w:val="both"/>
              <w:rPr>
                <w:sz w:val="24"/>
                <w:szCs w:val="24"/>
              </w:rPr>
            </w:pPr>
          </w:p>
        </w:tc>
        <w:tc>
          <w:tcPr>
            <w:tcW w:w="982" w:type="pct"/>
            <w:vMerge/>
            <w:shd w:val="clear" w:color="auto" w:fill="auto"/>
            <w:vAlign w:val="center"/>
          </w:tcPr>
          <w:p w14:paraId="068410B7" w14:textId="77777777" w:rsidR="006B1E4D" w:rsidRPr="008D74A4" w:rsidRDefault="006B1E4D" w:rsidP="006521C7">
            <w:pPr>
              <w:widowControl w:val="0"/>
              <w:spacing w:line="276" w:lineRule="auto"/>
              <w:jc w:val="both"/>
              <w:rPr>
                <w:sz w:val="24"/>
                <w:szCs w:val="24"/>
              </w:rPr>
            </w:pPr>
          </w:p>
        </w:tc>
      </w:tr>
      <w:tr w:rsidR="006B1E4D" w:rsidRPr="008D74A4" w14:paraId="3B714E1B" w14:textId="77777777" w:rsidTr="004E1C82">
        <w:trPr>
          <w:trHeight w:val="628"/>
        </w:trPr>
        <w:tc>
          <w:tcPr>
            <w:tcW w:w="684" w:type="pct"/>
            <w:shd w:val="clear" w:color="auto" w:fill="auto"/>
            <w:vAlign w:val="center"/>
          </w:tcPr>
          <w:p w14:paraId="7D0A22B6" w14:textId="77777777" w:rsidR="006B1E4D" w:rsidRPr="008D74A4" w:rsidRDefault="006B1E4D" w:rsidP="006521C7">
            <w:pPr>
              <w:widowControl w:val="0"/>
              <w:spacing w:line="276" w:lineRule="auto"/>
              <w:jc w:val="center"/>
              <w:rPr>
                <w:sz w:val="24"/>
                <w:szCs w:val="24"/>
              </w:rPr>
            </w:pPr>
            <w:r w:rsidRPr="008D74A4">
              <w:rPr>
                <w:sz w:val="24"/>
                <w:szCs w:val="24"/>
              </w:rPr>
              <w:t>CELO4</w:t>
            </w:r>
          </w:p>
        </w:tc>
        <w:tc>
          <w:tcPr>
            <w:tcW w:w="467" w:type="pct"/>
            <w:shd w:val="clear" w:color="auto" w:fill="auto"/>
            <w:vAlign w:val="center"/>
          </w:tcPr>
          <w:p w14:paraId="08E2AA24" w14:textId="77777777" w:rsidR="006B1E4D" w:rsidRPr="008D74A4" w:rsidRDefault="006B1E4D" w:rsidP="006521C7">
            <w:pPr>
              <w:widowControl w:val="0"/>
              <w:spacing w:line="276" w:lineRule="auto"/>
              <w:jc w:val="center"/>
              <w:rPr>
                <w:sz w:val="24"/>
                <w:szCs w:val="24"/>
              </w:rPr>
            </w:pPr>
          </w:p>
        </w:tc>
        <w:tc>
          <w:tcPr>
            <w:tcW w:w="468" w:type="pct"/>
            <w:shd w:val="clear" w:color="auto" w:fill="auto"/>
            <w:vAlign w:val="center"/>
          </w:tcPr>
          <w:p w14:paraId="7AA5CAAA" w14:textId="77777777" w:rsidR="006B1E4D" w:rsidRPr="008D74A4" w:rsidRDefault="006B1E4D" w:rsidP="006521C7">
            <w:pPr>
              <w:widowControl w:val="0"/>
              <w:spacing w:line="276" w:lineRule="auto"/>
              <w:jc w:val="center"/>
              <w:rPr>
                <w:sz w:val="24"/>
                <w:szCs w:val="24"/>
              </w:rPr>
            </w:pPr>
            <w:r w:rsidRPr="008D74A4">
              <w:rPr>
                <w:sz w:val="24"/>
                <w:szCs w:val="24"/>
              </w:rPr>
              <w:t>x</w:t>
            </w:r>
          </w:p>
        </w:tc>
        <w:tc>
          <w:tcPr>
            <w:tcW w:w="468" w:type="pct"/>
            <w:shd w:val="clear" w:color="auto" w:fill="auto"/>
            <w:vAlign w:val="center"/>
          </w:tcPr>
          <w:p w14:paraId="455CE6AD" w14:textId="77777777" w:rsidR="006B1E4D" w:rsidRPr="008D74A4" w:rsidRDefault="006B1E4D" w:rsidP="006521C7">
            <w:pPr>
              <w:widowControl w:val="0"/>
              <w:spacing w:line="276" w:lineRule="auto"/>
              <w:jc w:val="center"/>
              <w:rPr>
                <w:sz w:val="24"/>
                <w:szCs w:val="24"/>
              </w:rPr>
            </w:pPr>
            <w:r w:rsidRPr="008D74A4">
              <w:rPr>
                <w:sz w:val="24"/>
                <w:szCs w:val="24"/>
              </w:rPr>
              <w:t>x</w:t>
            </w:r>
          </w:p>
        </w:tc>
        <w:tc>
          <w:tcPr>
            <w:tcW w:w="468" w:type="pct"/>
            <w:shd w:val="clear" w:color="auto" w:fill="auto"/>
            <w:vAlign w:val="center"/>
          </w:tcPr>
          <w:p w14:paraId="180A4BB3" w14:textId="77777777" w:rsidR="006B1E4D" w:rsidRPr="008D74A4" w:rsidRDefault="006B1E4D" w:rsidP="006521C7">
            <w:pPr>
              <w:widowControl w:val="0"/>
              <w:spacing w:line="276" w:lineRule="auto"/>
              <w:jc w:val="center"/>
              <w:rPr>
                <w:sz w:val="24"/>
                <w:szCs w:val="24"/>
              </w:rPr>
            </w:pPr>
            <w:r w:rsidRPr="008D74A4">
              <w:rPr>
                <w:sz w:val="24"/>
                <w:szCs w:val="24"/>
              </w:rPr>
              <w:t>x</w:t>
            </w:r>
          </w:p>
        </w:tc>
        <w:tc>
          <w:tcPr>
            <w:tcW w:w="468" w:type="pct"/>
            <w:shd w:val="clear" w:color="auto" w:fill="auto"/>
            <w:vAlign w:val="center"/>
          </w:tcPr>
          <w:p w14:paraId="5E06C520" w14:textId="77777777" w:rsidR="006B1E4D" w:rsidRPr="008D74A4" w:rsidRDefault="006B1E4D" w:rsidP="006521C7">
            <w:pPr>
              <w:widowControl w:val="0"/>
              <w:spacing w:line="276" w:lineRule="auto"/>
              <w:jc w:val="center"/>
              <w:rPr>
                <w:sz w:val="24"/>
                <w:szCs w:val="24"/>
              </w:rPr>
            </w:pPr>
            <w:r w:rsidRPr="008D74A4">
              <w:rPr>
                <w:sz w:val="24"/>
                <w:szCs w:val="24"/>
              </w:rPr>
              <w:t>x</w:t>
            </w:r>
          </w:p>
        </w:tc>
        <w:tc>
          <w:tcPr>
            <w:tcW w:w="996" w:type="pct"/>
            <w:vMerge/>
            <w:shd w:val="clear" w:color="auto" w:fill="auto"/>
            <w:vAlign w:val="center"/>
          </w:tcPr>
          <w:p w14:paraId="44C5582F" w14:textId="77777777" w:rsidR="006B1E4D" w:rsidRPr="008D74A4" w:rsidRDefault="006B1E4D" w:rsidP="006521C7">
            <w:pPr>
              <w:widowControl w:val="0"/>
              <w:spacing w:line="276" w:lineRule="auto"/>
              <w:jc w:val="both"/>
              <w:rPr>
                <w:sz w:val="24"/>
                <w:szCs w:val="24"/>
              </w:rPr>
            </w:pPr>
          </w:p>
        </w:tc>
        <w:tc>
          <w:tcPr>
            <w:tcW w:w="982" w:type="pct"/>
            <w:vMerge/>
            <w:shd w:val="clear" w:color="auto" w:fill="auto"/>
            <w:vAlign w:val="center"/>
          </w:tcPr>
          <w:p w14:paraId="61D4CAB4" w14:textId="77777777" w:rsidR="006B1E4D" w:rsidRPr="008D74A4" w:rsidRDefault="006B1E4D" w:rsidP="006521C7">
            <w:pPr>
              <w:widowControl w:val="0"/>
              <w:spacing w:line="276" w:lineRule="auto"/>
              <w:jc w:val="both"/>
              <w:rPr>
                <w:sz w:val="24"/>
                <w:szCs w:val="24"/>
              </w:rPr>
            </w:pPr>
          </w:p>
        </w:tc>
      </w:tr>
    </w:tbl>
    <w:p w14:paraId="04CE3F2C" w14:textId="77777777" w:rsidR="006B1E4D" w:rsidRPr="008D74A4" w:rsidRDefault="006B1E4D" w:rsidP="006521C7">
      <w:pPr>
        <w:widowControl w:val="0"/>
        <w:spacing w:line="276" w:lineRule="auto"/>
        <w:ind w:firstLine="360"/>
        <w:rPr>
          <w:b/>
          <w:bCs/>
          <w:sz w:val="24"/>
          <w:szCs w:val="24"/>
        </w:rPr>
      </w:pPr>
      <w:r w:rsidRPr="008D74A4">
        <w:rPr>
          <w:b/>
          <w:bCs/>
          <w:sz w:val="24"/>
          <w:szCs w:val="24"/>
        </w:rPr>
        <w:t>- Trọng số thành phần đánh giá của học phần</w:t>
      </w:r>
    </w:p>
    <w:tbl>
      <w:tblPr>
        <w:tblStyle w:val="TableGrid"/>
        <w:tblW w:w="9067" w:type="dxa"/>
        <w:tblInd w:w="18" w:type="dxa"/>
        <w:tblLook w:val="04A0" w:firstRow="1" w:lastRow="0" w:firstColumn="1" w:lastColumn="0" w:noHBand="0" w:noVBand="1"/>
      </w:tblPr>
      <w:tblGrid>
        <w:gridCol w:w="1237"/>
        <w:gridCol w:w="4230"/>
        <w:gridCol w:w="1800"/>
        <w:gridCol w:w="1800"/>
      </w:tblGrid>
      <w:tr w:rsidR="006B1E4D" w:rsidRPr="008D74A4" w14:paraId="3FB15E4A" w14:textId="77777777" w:rsidTr="004E1C82">
        <w:tc>
          <w:tcPr>
            <w:tcW w:w="1237" w:type="dxa"/>
            <w:shd w:val="clear" w:color="auto" w:fill="auto"/>
          </w:tcPr>
          <w:p w14:paraId="775A3AE5" w14:textId="77777777" w:rsidR="006B1E4D" w:rsidRPr="008D74A4" w:rsidRDefault="006B1E4D" w:rsidP="004E1C82">
            <w:pPr>
              <w:spacing w:line="276" w:lineRule="auto"/>
              <w:jc w:val="center"/>
              <w:rPr>
                <w:b/>
                <w:bCs/>
                <w:iCs/>
                <w:noProof/>
                <w:sz w:val="24"/>
                <w:szCs w:val="24"/>
              </w:rPr>
            </w:pPr>
            <w:r w:rsidRPr="008D74A4">
              <w:rPr>
                <w:b/>
                <w:bCs/>
                <w:iCs/>
                <w:noProof/>
                <w:sz w:val="24"/>
                <w:szCs w:val="24"/>
              </w:rPr>
              <w:t>TT</w:t>
            </w:r>
          </w:p>
        </w:tc>
        <w:tc>
          <w:tcPr>
            <w:tcW w:w="4230" w:type="dxa"/>
            <w:shd w:val="clear" w:color="auto" w:fill="auto"/>
          </w:tcPr>
          <w:p w14:paraId="5B926112" w14:textId="77777777" w:rsidR="006B1E4D" w:rsidRPr="008D74A4" w:rsidRDefault="006B1E4D" w:rsidP="004E1C82">
            <w:pPr>
              <w:spacing w:line="276" w:lineRule="auto"/>
              <w:jc w:val="center"/>
              <w:rPr>
                <w:b/>
                <w:bCs/>
                <w:iCs/>
                <w:noProof/>
                <w:sz w:val="24"/>
                <w:szCs w:val="24"/>
              </w:rPr>
            </w:pPr>
            <w:r w:rsidRPr="008D74A4">
              <w:rPr>
                <w:b/>
                <w:bCs/>
                <w:iCs/>
                <w:noProof/>
                <w:sz w:val="24"/>
                <w:szCs w:val="24"/>
              </w:rPr>
              <w:t>Thành phần</w:t>
            </w:r>
          </w:p>
        </w:tc>
        <w:tc>
          <w:tcPr>
            <w:tcW w:w="1800" w:type="dxa"/>
            <w:shd w:val="clear" w:color="auto" w:fill="auto"/>
          </w:tcPr>
          <w:p w14:paraId="19A2CF60" w14:textId="77777777" w:rsidR="006B1E4D" w:rsidRPr="008D74A4" w:rsidRDefault="006B1E4D" w:rsidP="004E1C82">
            <w:pPr>
              <w:spacing w:line="276" w:lineRule="auto"/>
              <w:jc w:val="center"/>
              <w:rPr>
                <w:b/>
                <w:bCs/>
                <w:iCs/>
                <w:noProof/>
                <w:sz w:val="24"/>
                <w:szCs w:val="24"/>
              </w:rPr>
            </w:pPr>
            <w:r w:rsidRPr="008D74A4">
              <w:rPr>
                <w:b/>
                <w:bCs/>
                <w:iCs/>
                <w:noProof/>
                <w:sz w:val="24"/>
                <w:szCs w:val="24"/>
              </w:rPr>
              <w:t>Trọng số (%)</w:t>
            </w:r>
          </w:p>
        </w:tc>
        <w:tc>
          <w:tcPr>
            <w:tcW w:w="1800" w:type="dxa"/>
            <w:shd w:val="clear" w:color="auto" w:fill="auto"/>
          </w:tcPr>
          <w:p w14:paraId="15FA5591" w14:textId="77777777" w:rsidR="006B1E4D" w:rsidRPr="008D74A4" w:rsidRDefault="006B1E4D" w:rsidP="004E1C82">
            <w:pPr>
              <w:spacing w:line="276" w:lineRule="auto"/>
              <w:jc w:val="center"/>
              <w:rPr>
                <w:b/>
                <w:bCs/>
                <w:iCs/>
                <w:noProof/>
                <w:sz w:val="24"/>
                <w:szCs w:val="24"/>
              </w:rPr>
            </w:pPr>
            <w:r w:rsidRPr="008D74A4">
              <w:rPr>
                <w:b/>
                <w:bCs/>
                <w:iCs/>
                <w:noProof/>
                <w:sz w:val="24"/>
                <w:szCs w:val="24"/>
              </w:rPr>
              <w:t>Ghi chú</w:t>
            </w:r>
          </w:p>
        </w:tc>
      </w:tr>
      <w:tr w:rsidR="006B1E4D" w:rsidRPr="008D74A4" w14:paraId="5ED5AB36" w14:textId="77777777" w:rsidTr="004E1C82">
        <w:tc>
          <w:tcPr>
            <w:tcW w:w="1237" w:type="dxa"/>
          </w:tcPr>
          <w:p w14:paraId="127B02B8" w14:textId="77777777" w:rsidR="006B1E4D" w:rsidRPr="008D74A4" w:rsidRDefault="006B1E4D" w:rsidP="004E1C82">
            <w:pPr>
              <w:spacing w:line="276" w:lineRule="auto"/>
              <w:jc w:val="center"/>
              <w:rPr>
                <w:iCs/>
                <w:noProof/>
                <w:sz w:val="24"/>
                <w:szCs w:val="24"/>
              </w:rPr>
            </w:pPr>
            <w:r w:rsidRPr="008D74A4">
              <w:rPr>
                <w:iCs/>
                <w:noProof/>
                <w:sz w:val="24"/>
                <w:szCs w:val="24"/>
              </w:rPr>
              <w:t>1</w:t>
            </w:r>
          </w:p>
        </w:tc>
        <w:tc>
          <w:tcPr>
            <w:tcW w:w="4230" w:type="dxa"/>
            <w:vAlign w:val="center"/>
          </w:tcPr>
          <w:p w14:paraId="14240B69" w14:textId="77777777" w:rsidR="006B1E4D" w:rsidRPr="008D74A4" w:rsidRDefault="006B1E4D" w:rsidP="004E1C82">
            <w:pPr>
              <w:spacing w:line="276" w:lineRule="auto"/>
              <w:jc w:val="both"/>
              <w:rPr>
                <w:iCs/>
                <w:noProof/>
                <w:sz w:val="24"/>
                <w:szCs w:val="24"/>
              </w:rPr>
            </w:pPr>
            <w:r w:rsidRPr="008D74A4">
              <w:rPr>
                <w:sz w:val="24"/>
                <w:szCs w:val="24"/>
              </w:rPr>
              <w:t>Chuyên cần</w:t>
            </w:r>
          </w:p>
        </w:tc>
        <w:tc>
          <w:tcPr>
            <w:tcW w:w="1800" w:type="dxa"/>
          </w:tcPr>
          <w:p w14:paraId="45D68852" w14:textId="77777777" w:rsidR="006B1E4D" w:rsidRPr="008D74A4" w:rsidRDefault="006B1E4D" w:rsidP="004E1C82">
            <w:pPr>
              <w:spacing w:line="276" w:lineRule="auto"/>
              <w:jc w:val="center"/>
              <w:rPr>
                <w:iCs/>
                <w:noProof/>
                <w:sz w:val="24"/>
                <w:szCs w:val="24"/>
              </w:rPr>
            </w:pPr>
            <w:r w:rsidRPr="008D74A4">
              <w:rPr>
                <w:iCs/>
                <w:noProof/>
                <w:sz w:val="24"/>
                <w:szCs w:val="24"/>
              </w:rPr>
              <w:t>10%</w:t>
            </w:r>
          </w:p>
        </w:tc>
        <w:tc>
          <w:tcPr>
            <w:tcW w:w="1800" w:type="dxa"/>
          </w:tcPr>
          <w:p w14:paraId="52388F13" w14:textId="77777777" w:rsidR="006B1E4D" w:rsidRPr="008D74A4" w:rsidRDefault="006B1E4D" w:rsidP="004E1C82">
            <w:pPr>
              <w:spacing w:line="276" w:lineRule="auto"/>
              <w:jc w:val="both"/>
              <w:rPr>
                <w:iCs/>
                <w:noProof/>
                <w:sz w:val="24"/>
                <w:szCs w:val="24"/>
              </w:rPr>
            </w:pPr>
          </w:p>
        </w:tc>
      </w:tr>
      <w:tr w:rsidR="006B1E4D" w:rsidRPr="008D74A4" w14:paraId="192B0213" w14:textId="77777777" w:rsidTr="004E1C82">
        <w:tc>
          <w:tcPr>
            <w:tcW w:w="1237" w:type="dxa"/>
          </w:tcPr>
          <w:p w14:paraId="46161241" w14:textId="77777777" w:rsidR="006B1E4D" w:rsidRPr="008D74A4" w:rsidRDefault="006B1E4D" w:rsidP="004E1C82">
            <w:pPr>
              <w:spacing w:line="276" w:lineRule="auto"/>
              <w:jc w:val="center"/>
              <w:rPr>
                <w:iCs/>
                <w:noProof/>
                <w:sz w:val="24"/>
                <w:szCs w:val="24"/>
              </w:rPr>
            </w:pPr>
            <w:r w:rsidRPr="008D74A4">
              <w:rPr>
                <w:iCs/>
                <w:noProof/>
                <w:sz w:val="24"/>
                <w:szCs w:val="24"/>
              </w:rPr>
              <w:t>2</w:t>
            </w:r>
          </w:p>
        </w:tc>
        <w:tc>
          <w:tcPr>
            <w:tcW w:w="4230" w:type="dxa"/>
            <w:vAlign w:val="center"/>
          </w:tcPr>
          <w:p w14:paraId="57C72712" w14:textId="77777777" w:rsidR="006B1E4D" w:rsidRPr="008D74A4" w:rsidRDefault="006B1E4D" w:rsidP="004E1C82">
            <w:pPr>
              <w:spacing w:line="276" w:lineRule="auto"/>
              <w:jc w:val="both"/>
              <w:rPr>
                <w:iCs/>
                <w:noProof/>
                <w:sz w:val="24"/>
                <w:szCs w:val="24"/>
              </w:rPr>
            </w:pPr>
            <w:r w:rsidRPr="008D74A4">
              <w:rPr>
                <w:sz w:val="24"/>
                <w:szCs w:val="24"/>
              </w:rPr>
              <w:t>Bài tập, thuyết trình/làm việc nhóm</w:t>
            </w:r>
          </w:p>
        </w:tc>
        <w:tc>
          <w:tcPr>
            <w:tcW w:w="1800" w:type="dxa"/>
          </w:tcPr>
          <w:p w14:paraId="0E32C71E" w14:textId="77777777" w:rsidR="006B1E4D" w:rsidRPr="008D74A4" w:rsidRDefault="006B1E4D" w:rsidP="004E1C82">
            <w:pPr>
              <w:spacing w:line="276" w:lineRule="auto"/>
              <w:jc w:val="center"/>
              <w:rPr>
                <w:iCs/>
                <w:noProof/>
                <w:sz w:val="24"/>
                <w:szCs w:val="24"/>
              </w:rPr>
            </w:pPr>
            <w:r w:rsidRPr="008D74A4">
              <w:rPr>
                <w:iCs/>
                <w:noProof/>
                <w:sz w:val="24"/>
                <w:szCs w:val="24"/>
              </w:rPr>
              <w:t>10%</w:t>
            </w:r>
          </w:p>
        </w:tc>
        <w:tc>
          <w:tcPr>
            <w:tcW w:w="1800" w:type="dxa"/>
          </w:tcPr>
          <w:p w14:paraId="4D0D7AC0" w14:textId="77777777" w:rsidR="006B1E4D" w:rsidRPr="008D74A4" w:rsidRDefault="006B1E4D" w:rsidP="004E1C82">
            <w:pPr>
              <w:spacing w:line="276" w:lineRule="auto"/>
              <w:jc w:val="both"/>
              <w:rPr>
                <w:iCs/>
                <w:noProof/>
                <w:sz w:val="24"/>
                <w:szCs w:val="24"/>
              </w:rPr>
            </w:pPr>
          </w:p>
        </w:tc>
      </w:tr>
      <w:tr w:rsidR="006B1E4D" w:rsidRPr="008D74A4" w14:paraId="770C0136" w14:textId="77777777" w:rsidTr="004E1C82">
        <w:trPr>
          <w:trHeight w:val="269"/>
        </w:trPr>
        <w:tc>
          <w:tcPr>
            <w:tcW w:w="1237" w:type="dxa"/>
          </w:tcPr>
          <w:p w14:paraId="21FB6314" w14:textId="77777777" w:rsidR="006B1E4D" w:rsidRPr="008D74A4" w:rsidRDefault="006B1E4D" w:rsidP="004E1C82">
            <w:pPr>
              <w:spacing w:line="276" w:lineRule="auto"/>
              <w:jc w:val="center"/>
              <w:rPr>
                <w:iCs/>
                <w:noProof/>
                <w:sz w:val="24"/>
                <w:szCs w:val="24"/>
              </w:rPr>
            </w:pPr>
            <w:r w:rsidRPr="008D74A4">
              <w:rPr>
                <w:iCs/>
                <w:noProof/>
                <w:sz w:val="24"/>
                <w:szCs w:val="24"/>
              </w:rPr>
              <w:t>3</w:t>
            </w:r>
          </w:p>
        </w:tc>
        <w:tc>
          <w:tcPr>
            <w:tcW w:w="4230" w:type="dxa"/>
            <w:vAlign w:val="center"/>
          </w:tcPr>
          <w:p w14:paraId="4414B761" w14:textId="77777777" w:rsidR="006B1E4D" w:rsidRPr="008D74A4" w:rsidRDefault="006B1E4D" w:rsidP="004E1C82">
            <w:pPr>
              <w:spacing w:line="276" w:lineRule="auto"/>
              <w:jc w:val="both"/>
              <w:rPr>
                <w:iCs/>
                <w:noProof/>
                <w:sz w:val="24"/>
                <w:szCs w:val="24"/>
              </w:rPr>
            </w:pPr>
            <w:r w:rsidRPr="008D74A4">
              <w:rPr>
                <w:sz w:val="24"/>
                <w:szCs w:val="24"/>
              </w:rPr>
              <w:t>Kiểm tra giữa kỳ</w:t>
            </w:r>
          </w:p>
        </w:tc>
        <w:tc>
          <w:tcPr>
            <w:tcW w:w="1800" w:type="dxa"/>
          </w:tcPr>
          <w:p w14:paraId="69CBD828" w14:textId="77777777" w:rsidR="006B1E4D" w:rsidRPr="008D74A4" w:rsidRDefault="006B1E4D" w:rsidP="004E1C82">
            <w:pPr>
              <w:spacing w:line="276" w:lineRule="auto"/>
              <w:jc w:val="center"/>
              <w:rPr>
                <w:iCs/>
                <w:noProof/>
                <w:sz w:val="24"/>
                <w:szCs w:val="24"/>
              </w:rPr>
            </w:pPr>
            <w:r w:rsidRPr="008D74A4">
              <w:rPr>
                <w:iCs/>
                <w:noProof/>
                <w:sz w:val="24"/>
                <w:szCs w:val="24"/>
              </w:rPr>
              <w:t>20%</w:t>
            </w:r>
          </w:p>
        </w:tc>
        <w:tc>
          <w:tcPr>
            <w:tcW w:w="1800" w:type="dxa"/>
          </w:tcPr>
          <w:p w14:paraId="4C306127" w14:textId="77777777" w:rsidR="006B1E4D" w:rsidRPr="008D74A4" w:rsidRDefault="006B1E4D" w:rsidP="004E1C82">
            <w:pPr>
              <w:spacing w:line="276" w:lineRule="auto"/>
              <w:jc w:val="both"/>
              <w:rPr>
                <w:iCs/>
                <w:noProof/>
                <w:sz w:val="24"/>
                <w:szCs w:val="24"/>
              </w:rPr>
            </w:pPr>
          </w:p>
        </w:tc>
      </w:tr>
      <w:tr w:rsidR="006B1E4D" w:rsidRPr="008D74A4" w14:paraId="08A78454" w14:textId="77777777" w:rsidTr="004E1C82">
        <w:tc>
          <w:tcPr>
            <w:tcW w:w="1237" w:type="dxa"/>
          </w:tcPr>
          <w:p w14:paraId="229771F9" w14:textId="77777777" w:rsidR="006B1E4D" w:rsidRPr="008D74A4" w:rsidRDefault="006B1E4D" w:rsidP="004E1C82">
            <w:pPr>
              <w:spacing w:line="276" w:lineRule="auto"/>
              <w:jc w:val="center"/>
              <w:rPr>
                <w:iCs/>
                <w:noProof/>
                <w:sz w:val="24"/>
                <w:szCs w:val="24"/>
              </w:rPr>
            </w:pPr>
            <w:r w:rsidRPr="008D74A4">
              <w:rPr>
                <w:iCs/>
                <w:noProof/>
                <w:sz w:val="24"/>
                <w:szCs w:val="24"/>
              </w:rPr>
              <w:t>4</w:t>
            </w:r>
          </w:p>
        </w:tc>
        <w:tc>
          <w:tcPr>
            <w:tcW w:w="4230" w:type="dxa"/>
            <w:vAlign w:val="center"/>
          </w:tcPr>
          <w:p w14:paraId="26FC32F4" w14:textId="77777777" w:rsidR="006B1E4D" w:rsidRPr="008D74A4" w:rsidRDefault="006B1E4D" w:rsidP="004E1C82">
            <w:pPr>
              <w:spacing w:line="276" w:lineRule="auto"/>
              <w:jc w:val="both"/>
              <w:rPr>
                <w:iCs/>
                <w:noProof/>
                <w:sz w:val="24"/>
                <w:szCs w:val="24"/>
              </w:rPr>
            </w:pPr>
            <w:r w:rsidRPr="008D74A4">
              <w:rPr>
                <w:sz w:val="24"/>
                <w:szCs w:val="24"/>
              </w:rPr>
              <w:t>Thi cuối học kỳ</w:t>
            </w:r>
          </w:p>
        </w:tc>
        <w:tc>
          <w:tcPr>
            <w:tcW w:w="1800" w:type="dxa"/>
          </w:tcPr>
          <w:p w14:paraId="343B77C8" w14:textId="77777777" w:rsidR="006B1E4D" w:rsidRPr="008D74A4" w:rsidRDefault="006B1E4D" w:rsidP="004E1C82">
            <w:pPr>
              <w:spacing w:line="276" w:lineRule="auto"/>
              <w:jc w:val="center"/>
              <w:rPr>
                <w:iCs/>
                <w:noProof/>
                <w:sz w:val="24"/>
                <w:szCs w:val="24"/>
              </w:rPr>
            </w:pPr>
            <w:r w:rsidRPr="008D74A4">
              <w:rPr>
                <w:iCs/>
                <w:noProof/>
                <w:sz w:val="24"/>
                <w:szCs w:val="24"/>
              </w:rPr>
              <w:t>60%</w:t>
            </w:r>
          </w:p>
        </w:tc>
        <w:tc>
          <w:tcPr>
            <w:tcW w:w="1800" w:type="dxa"/>
          </w:tcPr>
          <w:p w14:paraId="686F15E3" w14:textId="77777777" w:rsidR="006B1E4D" w:rsidRPr="008D74A4" w:rsidRDefault="006B1E4D" w:rsidP="004E1C82">
            <w:pPr>
              <w:spacing w:line="276" w:lineRule="auto"/>
              <w:jc w:val="both"/>
              <w:rPr>
                <w:iCs/>
                <w:noProof/>
                <w:sz w:val="24"/>
                <w:szCs w:val="24"/>
              </w:rPr>
            </w:pPr>
          </w:p>
        </w:tc>
      </w:tr>
      <w:tr w:rsidR="006B1E4D" w:rsidRPr="008D74A4" w14:paraId="3223FD1A" w14:textId="77777777" w:rsidTr="004E1C82">
        <w:tc>
          <w:tcPr>
            <w:tcW w:w="5467" w:type="dxa"/>
            <w:gridSpan w:val="2"/>
          </w:tcPr>
          <w:p w14:paraId="1D8C3C58" w14:textId="77777777" w:rsidR="006B1E4D" w:rsidRPr="008D74A4" w:rsidRDefault="006B1E4D" w:rsidP="004E1C82">
            <w:pPr>
              <w:spacing w:line="276" w:lineRule="auto"/>
              <w:jc w:val="center"/>
              <w:rPr>
                <w:b/>
                <w:bCs/>
                <w:sz w:val="24"/>
                <w:szCs w:val="24"/>
              </w:rPr>
            </w:pPr>
            <w:r w:rsidRPr="008D74A4">
              <w:rPr>
                <w:b/>
                <w:bCs/>
                <w:sz w:val="24"/>
                <w:szCs w:val="24"/>
              </w:rPr>
              <w:t>Tổng</w:t>
            </w:r>
          </w:p>
        </w:tc>
        <w:tc>
          <w:tcPr>
            <w:tcW w:w="1800" w:type="dxa"/>
          </w:tcPr>
          <w:p w14:paraId="27F3CDCB" w14:textId="77777777" w:rsidR="006B1E4D" w:rsidRPr="008D74A4" w:rsidRDefault="006B1E4D" w:rsidP="004E1C82">
            <w:pPr>
              <w:spacing w:line="276" w:lineRule="auto"/>
              <w:jc w:val="center"/>
              <w:rPr>
                <w:b/>
                <w:bCs/>
                <w:iCs/>
                <w:noProof/>
                <w:sz w:val="24"/>
                <w:szCs w:val="24"/>
              </w:rPr>
            </w:pPr>
            <w:r w:rsidRPr="008D74A4">
              <w:rPr>
                <w:b/>
                <w:bCs/>
                <w:iCs/>
                <w:noProof/>
                <w:sz w:val="24"/>
                <w:szCs w:val="24"/>
              </w:rPr>
              <w:t>100%</w:t>
            </w:r>
          </w:p>
        </w:tc>
        <w:tc>
          <w:tcPr>
            <w:tcW w:w="1800" w:type="dxa"/>
          </w:tcPr>
          <w:p w14:paraId="4F2AA5B5" w14:textId="77777777" w:rsidR="006B1E4D" w:rsidRPr="008D74A4" w:rsidRDefault="006B1E4D" w:rsidP="004E1C82">
            <w:pPr>
              <w:spacing w:line="276" w:lineRule="auto"/>
              <w:jc w:val="both"/>
              <w:rPr>
                <w:iCs/>
                <w:noProof/>
                <w:sz w:val="24"/>
                <w:szCs w:val="24"/>
              </w:rPr>
            </w:pPr>
          </w:p>
        </w:tc>
      </w:tr>
    </w:tbl>
    <w:p w14:paraId="29B19AF3" w14:textId="77777777" w:rsidR="006B1E4D" w:rsidRPr="008D74A4" w:rsidRDefault="006B1E4D" w:rsidP="006B1E4D">
      <w:pPr>
        <w:spacing w:line="276" w:lineRule="auto"/>
        <w:ind w:firstLine="180"/>
        <w:jc w:val="both"/>
        <w:rPr>
          <w:b/>
          <w:sz w:val="24"/>
          <w:szCs w:val="24"/>
        </w:rPr>
      </w:pPr>
      <w:r w:rsidRPr="008D74A4">
        <w:rPr>
          <w:b/>
          <w:sz w:val="24"/>
          <w:szCs w:val="24"/>
        </w:rPr>
        <w:t xml:space="preserve">9.3. Rubric đánh giá học phần </w:t>
      </w:r>
    </w:p>
    <w:p w14:paraId="1D922137" w14:textId="77777777" w:rsidR="006B1E4D" w:rsidRPr="008D74A4" w:rsidRDefault="006B1E4D" w:rsidP="006B1E4D">
      <w:pPr>
        <w:spacing w:line="276" w:lineRule="auto"/>
        <w:ind w:firstLine="360"/>
        <w:jc w:val="both"/>
        <w:rPr>
          <w:b/>
          <w:bCs/>
          <w:sz w:val="24"/>
          <w:szCs w:val="24"/>
        </w:rPr>
      </w:pPr>
      <w:r w:rsidRPr="008D74A4">
        <w:rPr>
          <w:b/>
          <w:bCs/>
          <w:sz w:val="24"/>
          <w:szCs w:val="24"/>
        </w:rPr>
        <w:t>- Đánh giá chuyên cần</w:t>
      </w:r>
    </w:p>
    <w:tbl>
      <w:tblPr>
        <w:tblStyle w:val="TableGrid"/>
        <w:tblW w:w="0" w:type="auto"/>
        <w:tblLook w:val="04A0" w:firstRow="1" w:lastRow="0" w:firstColumn="1" w:lastColumn="0" w:noHBand="0" w:noVBand="1"/>
      </w:tblPr>
      <w:tblGrid>
        <w:gridCol w:w="1345"/>
        <w:gridCol w:w="720"/>
        <w:gridCol w:w="1748"/>
        <w:gridCol w:w="1749"/>
        <w:gridCol w:w="1749"/>
        <w:gridCol w:w="1749"/>
      </w:tblGrid>
      <w:tr w:rsidR="006B1E4D" w:rsidRPr="008D74A4" w14:paraId="01EDD73F" w14:textId="77777777" w:rsidTr="004E1C82">
        <w:tc>
          <w:tcPr>
            <w:tcW w:w="1345" w:type="dxa"/>
            <w:vMerge w:val="restart"/>
            <w:shd w:val="clear" w:color="auto" w:fill="F2F2F2" w:themeFill="background1" w:themeFillShade="F2"/>
            <w:vAlign w:val="center"/>
          </w:tcPr>
          <w:p w14:paraId="0A10F2A8" w14:textId="77777777" w:rsidR="006B1E4D" w:rsidRPr="008D74A4" w:rsidRDefault="006B1E4D" w:rsidP="004E1C82">
            <w:pPr>
              <w:spacing w:line="276" w:lineRule="auto"/>
              <w:jc w:val="center"/>
              <w:rPr>
                <w:b/>
                <w:bCs/>
                <w:sz w:val="24"/>
                <w:szCs w:val="24"/>
              </w:rPr>
            </w:pPr>
            <w:r w:rsidRPr="008D74A4">
              <w:rPr>
                <w:b/>
                <w:sz w:val="24"/>
                <w:szCs w:val="24"/>
              </w:rPr>
              <w:t>Tiêu chí</w:t>
            </w:r>
          </w:p>
        </w:tc>
        <w:tc>
          <w:tcPr>
            <w:tcW w:w="720" w:type="dxa"/>
            <w:vMerge w:val="restart"/>
            <w:shd w:val="clear" w:color="auto" w:fill="F2F2F2" w:themeFill="background1" w:themeFillShade="F2"/>
            <w:vAlign w:val="center"/>
          </w:tcPr>
          <w:p w14:paraId="4739C8EF" w14:textId="77777777" w:rsidR="006B1E4D" w:rsidRPr="008D74A4" w:rsidRDefault="006B1E4D" w:rsidP="004E1C82">
            <w:pPr>
              <w:spacing w:line="276" w:lineRule="auto"/>
              <w:ind w:left="-110"/>
              <w:contextualSpacing/>
              <w:jc w:val="center"/>
              <w:rPr>
                <w:b/>
                <w:bCs/>
                <w:sz w:val="24"/>
                <w:szCs w:val="24"/>
              </w:rPr>
            </w:pPr>
            <w:r w:rsidRPr="008D74A4">
              <w:rPr>
                <w:b/>
                <w:sz w:val="24"/>
                <w:szCs w:val="24"/>
              </w:rPr>
              <w:t>Tỷ lệ (%)</w:t>
            </w:r>
          </w:p>
        </w:tc>
        <w:tc>
          <w:tcPr>
            <w:tcW w:w="6995" w:type="dxa"/>
            <w:gridSpan w:val="4"/>
            <w:shd w:val="clear" w:color="auto" w:fill="F2F2F2" w:themeFill="background1" w:themeFillShade="F2"/>
            <w:vAlign w:val="center"/>
          </w:tcPr>
          <w:p w14:paraId="0EDE519E" w14:textId="77777777" w:rsidR="006B1E4D" w:rsidRPr="008D74A4" w:rsidRDefault="006B1E4D" w:rsidP="004E1C82">
            <w:pPr>
              <w:spacing w:line="276" w:lineRule="auto"/>
              <w:jc w:val="center"/>
              <w:rPr>
                <w:b/>
                <w:bCs/>
                <w:sz w:val="24"/>
                <w:szCs w:val="24"/>
              </w:rPr>
            </w:pPr>
            <w:r w:rsidRPr="008D74A4">
              <w:rPr>
                <w:b/>
                <w:sz w:val="24"/>
                <w:szCs w:val="24"/>
              </w:rPr>
              <w:t>Mức chất lượng</w:t>
            </w:r>
          </w:p>
        </w:tc>
      </w:tr>
      <w:tr w:rsidR="006B1E4D" w:rsidRPr="008D74A4" w14:paraId="3CCA5057" w14:textId="77777777" w:rsidTr="004E1C82">
        <w:trPr>
          <w:trHeight w:val="698"/>
        </w:trPr>
        <w:tc>
          <w:tcPr>
            <w:tcW w:w="1345" w:type="dxa"/>
            <w:vMerge/>
            <w:shd w:val="clear" w:color="auto" w:fill="F2F2F2" w:themeFill="background1" w:themeFillShade="F2"/>
          </w:tcPr>
          <w:p w14:paraId="1C672BE2" w14:textId="77777777" w:rsidR="006B1E4D" w:rsidRPr="008D74A4" w:rsidRDefault="006B1E4D" w:rsidP="004E1C82">
            <w:pPr>
              <w:spacing w:line="276" w:lineRule="auto"/>
              <w:jc w:val="both"/>
              <w:rPr>
                <w:b/>
                <w:bCs/>
                <w:sz w:val="24"/>
                <w:szCs w:val="24"/>
              </w:rPr>
            </w:pPr>
          </w:p>
        </w:tc>
        <w:tc>
          <w:tcPr>
            <w:tcW w:w="720" w:type="dxa"/>
            <w:vMerge/>
            <w:shd w:val="clear" w:color="auto" w:fill="F2F2F2" w:themeFill="background1" w:themeFillShade="F2"/>
          </w:tcPr>
          <w:p w14:paraId="3D0B4616" w14:textId="77777777" w:rsidR="006B1E4D" w:rsidRPr="008D74A4" w:rsidRDefault="006B1E4D" w:rsidP="004E1C82">
            <w:pPr>
              <w:spacing w:line="276" w:lineRule="auto"/>
              <w:jc w:val="both"/>
              <w:rPr>
                <w:b/>
                <w:bCs/>
                <w:sz w:val="24"/>
                <w:szCs w:val="24"/>
              </w:rPr>
            </w:pPr>
          </w:p>
        </w:tc>
        <w:tc>
          <w:tcPr>
            <w:tcW w:w="1748" w:type="dxa"/>
            <w:shd w:val="clear" w:color="auto" w:fill="F2F2F2" w:themeFill="background1" w:themeFillShade="F2"/>
            <w:vAlign w:val="center"/>
          </w:tcPr>
          <w:p w14:paraId="748C8152" w14:textId="77777777" w:rsidR="006B1E4D" w:rsidRPr="008D74A4" w:rsidRDefault="006B1E4D" w:rsidP="004E1C82">
            <w:pPr>
              <w:spacing w:line="276" w:lineRule="auto"/>
              <w:jc w:val="center"/>
              <w:rPr>
                <w:b/>
                <w:bCs/>
                <w:sz w:val="24"/>
                <w:szCs w:val="24"/>
              </w:rPr>
            </w:pPr>
            <w:r w:rsidRPr="008D74A4">
              <w:rPr>
                <w:b/>
                <w:sz w:val="24"/>
                <w:szCs w:val="24"/>
              </w:rPr>
              <w:t>Rất tốt</w:t>
            </w:r>
          </w:p>
        </w:tc>
        <w:tc>
          <w:tcPr>
            <w:tcW w:w="1749" w:type="dxa"/>
            <w:shd w:val="clear" w:color="auto" w:fill="F2F2F2" w:themeFill="background1" w:themeFillShade="F2"/>
            <w:vAlign w:val="center"/>
          </w:tcPr>
          <w:p w14:paraId="4D4A23FE" w14:textId="77777777" w:rsidR="006B1E4D" w:rsidRPr="008D74A4" w:rsidRDefault="006B1E4D" w:rsidP="004E1C82">
            <w:pPr>
              <w:spacing w:line="276" w:lineRule="auto"/>
              <w:jc w:val="center"/>
              <w:rPr>
                <w:b/>
                <w:bCs/>
                <w:sz w:val="24"/>
                <w:szCs w:val="24"/>
              </w:rPr>
            </w:pPr>
            <w:r w:rsidRPr="008D74A4">
              <w:rPr>
                <w:b/>
                <w:sz w:val="24"/>
                <w:szCs w:val="24"/>
              </w:rPr>
              <w:t>Tốt</w:t>
            </w:r>
          </w:p>
        </w:tc>
        <w:tc>
          <w:tcPr>
            <w:tcW w:w="1749" w:type="dxa"/>
            <w:shd w:val="clear" w:color="auto" w:fill="F2F2F2" w:themeFill="background1" w:themeFillShade="F2"/>
            <w:vAlign w:val="center"/>
          </w:tcPr>
          <w:p w14:paraId="3053B532" w14:textId="77777777" w:rsidR="006B1E4D" w:rsidRPr="008D74A4" w:rsidRDefault="006B1E4D" w:rsidP="004E1C82">
            <w:pPr>
              <w:spacing w:line="276" w:lineRule="auto"/>
              <w:jc w:val="center"/>
              <w:rPr>
                <w:b/>
                <w:bCs/>
                <w:sz w:val="24"/>
                <w:szCs w:val="24"/>
              </w:rPr>
            </w:pPr>
            <w:r w:rsidRPr="008D74A4">
              <w:rPr>
                <w:b/>
                <w:sz w:val="24"/>
                <w:szCs w:val="24"/>
              </w:rPr>
              <w:t>Đạt yêu cầu</w:t>
            </w:r>
          </w:p>
        </w:tc>
        <w:tc>
          <w:tcPr>
            <w:tcW w:w="1749" w:type="dxa"/>
            <w:shd w:val="clear" w:color="auto" w:fill="F2F2F2" w:themeFill="background1" w:themeFillShade="F2"/>
            <w:vAlign w:val="center"/>
          </w:tcPr>
          <w:p w14:paraId="165B048D" w14:textId="77777777" w:rsidR="006B1E4D" w:rsidRPr="008D74A4" w:rsidRDefault="006B1E4D" w:rsidP="004E1C82">
            <w:pPr>
              <w:spacing w:line="276" w:lineRule="auto"/>
              <w:jc w:val="center"/>
              <w:rPr>
                <w:b/>
                <w:bCs/>
                <w:sz w:val="24"/>
                <w:szCs w:val="24"/>
              </w:rPr>
            </w:pPr>
            <w:r w:rsidRPr="008D74A4">
              <w:rPr>
                <w:b/>
                <w:sz w:val="24"/>
                <w:szCs w:val="24"/>
              </w:rPr>
              <w:t>Không đạt yêu cầu</w:t>
            </w:r>
          </w:p>
        </w:tc>
      </w:tr>
      <w:tr w:rsidR="006B1E4D" w:rsidRPr="008D74A4" w14:paraId="2FB652B6" w14:textId="77777777" w:rsidTr="004E1C82">
        <w:tc>
          <w:tcPr>
            <w:tcW w:w="1345" w:type="dxa"/>
            <w:vMerge/>
            <w:shd w:val="clear" w:color="auto" w:fill="F2F2F2" w:themeFill="background1" w:themeFillShade="F2"/>
          </w:tcPr>
          <w:p w14:paraId="3878FF82" w14:textId="77777777" w:rsidR="006B1E4D" w:rsidRPr="008D74A4" w:rsidRDefault="006B1E4D" w:rsidP="004E1C82">
            <w:pPr>
              <w:spacing w:line="276" w:lineRule="auto"/>
              <w:jc w:val="both"/>
              <w:rPr>
                <w:b/>
                <w:bCs/>
                <w:sz w:val="24"/>
                <w:szCs w:val="24"/>
              </w:rPr>
            </w:pPr>
          </w:p>
        </w:tc>
        <w:tc>
          <w:tcPr>
            <w:tcW w:w="720" w:type="dxa"/>
            <w:vMerge/>
            <w:shd w:val="clear" w:color="auto" w:fill="F2F2F2" w:themeFill="background1" w:themeFillShade="F2"/>
          </w:tcPr>
          <w:p w14:paraId="14EEF944" w14:textId="77777777" w:rsidR="006B1E4D" w:rsidRPr="008D74A4" w:rsidRDefault="006B1E4D" w:rsidP="004E1C82">
            <w:pPr>
              <w:spacing w:line="276" w:lineRule="auto"/>
              <w:jc w:val="both"/>
              <w:rPr>
                <w:b/>
                <w:bCs/>
                <w:sz w:val="24"/>
                <w:szCs w:val="24"/>
              </w:rPr>
            </w:pPr>
          </w:p>
        </w:tc>
        <w:tc>
          <w:tcPr>
            <w:tcW w:w="1748" w:type="dxa"/>
            <w:shd w:val="clear" w:color="auto" w:fill="F2F2F2" w:themeFill="background1" w:themeFillShade="F2"/>
            <w:vAlign w:val="center"/>
          </w:tcPr>
          <w:p w14:paraId="2EDD73C8" w14:textId="77777777" w:rsidR="006B1E4D" w:rsidRPr="008D74A4" w:rsidRDefault="006B1E4D" w:rsidP="004E1C82">
            <w:pPr>
              <w:spacing w:line="276" w:lineRule="auto"/>
              <w:jc w:val="center"/>
              <w:rPr>
                <w:b/>
                <w:bCs/>
                <w:sz w:val="24"/>
                <w:szCs w:val="24"/>
              </w:rPr>
            </w:pPr>
            <w:r w:rsidRPr="008D74A4">
              <w:rPr>
                <w:i/>
                <w:sz w:val="24"/>
                <w:szCs w:val="24"/>
              </w:rPr>
              <w:t>10 – 8,5</w:t>
            </w:r>
          </w:p>
        </w:tc>
        <w:tc>
          <w:tcPr>
            <w:tcW w:w="1749" w:type="dxa"/>
            <w:shd w:val="clear" w:color="auto" w:fill="F2F2F2" w:themeFill="background1" w:themeFillShade="F2"/>
            <w:vAlign w:val="center"/>
          </w:tcPr>
          <w:p w14:paraId="00AF7D7A" w14:textId="77777777" w:rsidR="006B1E4D" w:rsidRPr="008D74A4" w:rsidRDefault="006B1E4D" w:rsidP="004E1C82">
            <w:pPr>
              <w:spacing w:line="276" w:lineRule="auto"/>
              <w:jc w:val="center"/>
              <w:rPr>
                <w:b/>
                <w:bCs/>
                <w:sz w:val="24"/>
                <w:szCs w:val="24"/>
              </w:rPr>
            </w:pPr>
            <w:r w:rsidRPr="008D74A4">
              <w:rPr>
                <w:i/>
                <w:sz w:val="24"/>
                <w:szCs w:val="24"/>
              </w:rPr>
              <w:t>8,4 – 7,0</w:t>
            </w:r>
          </w:p>
        </w:tc>
        <w:tc>
          <w:tcPr>
            <w:tcW w:w="1749" w:type="dxa"/>
            <w:shd w:val="clear" w:color="auto" w:fill="F2F2F2" w:themeFill="background1" w:themeFillShade="F2"/>
            <w:vAlign w:val="center"/>
          </w:tcPr>
          <w:p w14:paraId="676D5F2D" w14:textId="77777777" w:rsidR="006B1E4D" w:rsidRPr="008D74A4" w:rsidRDefault="006B1E4D" w:rsidP="004E1C82">
            <w:pPr>
              <w:spacing w:line="276" w:lineRule="auto"/>
              <w:jc w:val="center"/>
              <w:rPr>
                <w:b/>
                <w:bCs/>
                <w:sz w:val="24"/>
                <w:szCs w:val="24"/>
              </w:rPr>
            </w:pPr>
            <w:r w:rsidRPr="008D74A4">
              <w:rPr>
                <w:i/>
                <w:sz w:val="24"/>
                <w:szCs w:val="24"/>
              </w:rPr>
              <w:t>6,9 – 5,5</w:t>
            </w:r>
          </w:p>
        </w:tc>
        <w:tc>
          <w:tcPr>
            <w:tcW w:w="1749" w:type="dxa"/>
            <w:shd w:val="clear" w:color="auto" w:fill="F2F2F2" w:themeFill="background1" w:themeFillShade="F2"/>
            <w:vAlign w:val="center"/>
          </w:tcPr>
          <w:p w14:paraId="69E9217B" w14:textId="77777777" w:rsidR="006B1E4D" w:rsidRPr="008D74A4" w:rsidRDefault="006B1E4D" w:rsidP="004E1C82">
            <w:pPr>
              <w:spacing w:line="276" w:lineRule="auto"/>
              <w:jc w:val="center"/>
              <w:rPr>
                <w:b/>
                <w:bCs/>
                <w:sz w:val="24"/>
                <w:szCs w:val="24"/>
              </w:rPr>
            </w:pPr>
            <w:r w:rsidRPr="008D74A4">
              <w:rPr>
                <w:i/>
                <w:sz w:val="24"/>
                <w:szCs w:val="24"/>
              </w:rPr>
              <w:t>5,4 – 0,0</w:t>
            </w:r>
          </w:p>
        </w:tc>
      </w:tr>
      <w:tr w:rsidR="006B1E4D" w:rsidRPr="008D74A4" w14:paraId="07DD8214" w14:textId="77777777" w:rsidTr="004E1C82">
        <w:tc>
          <w:tcPr>
            <w:tcW w:w="1345" w:type="dxa"/>
            <w:vAlign w:val="center"/>
          </w:tcPr>
          <w:p w14:paraId="008FE098" w14:textId="77777777" w:rsidR="006B1E4D" w:rsidRPr="008D74A4" w:rsidRDefault="006B1E4D" w:rsidP="004E1C82">
            <w:pPr>
              <w:spacing w:line="276" w:lineRule="auto"/>
              <w:jc w:val="center"/>
              <w:rPr>
                <w:b/>
                <w:bCs/>
                <w:sz w:val="24"/>
                <w:szCs w:val="24"/>
              </w:rPr>
            </w:pPr>
            <w:r w:rsidRPr="008D74A4">
              <w:rPr>
                <w:sz w:val="24"/>
                <w:szCs w:val="24"/>
              </w:rPr>
              <w:t>Hiện diện trên lớp</w:t>
            </w:r>
          </w:p>
        </w:tc>
        <w:tc>
          <w:tcPr>
            <w:tcW w:w="720" w:type="dxa"/>
            <w:vAlign w:val="center"/>
          </w:tcPr>
          <w:p w14:paraId="2AA7DDD8" w14:textId="77777777" w:rsidR="006B1E4D" w:rsidRPr="008D74A4" w:rsidRDefault="006B1E4D" w:rsidP="004E1C82">
            <w:pPr>
              <w:spacing w:line="276" w:lineRule="auto"/>
              <w:jc w:val="center"/>
              <w:rPr>
                <w:b/>
                <w:bCs/>
                <w:sz w:val="24"/>
                <w:szCs w:val="24"/>
              </w:rPr>
            </w:pPr>
            <w:r w:rsidRPr="008D74A4">
              <w:rPr>
                <w:b/>
                <w:bCs/>
                <w:sz w:val="24"/>
                <w:szCs w:val="24"/>
              </w:rPr>
              <w:t>70</w:t>
            </w:r>
          </w:p>
        </w:tc>
        <w:tc>
          <w:tcPr>
            <w:tcW w:w="1748" w:type="dxa"/>
            <w:vAlign w:val="center"/>
          </w:tcPr>
          <w:p w14:paraId="04F66AE9" w14:textId="77777777" w:rsidR="006B1E4D" w:rsidRPr="008D74A4" w:rsidRDefault="006B1E4D" w:rsidP="004E1C82">
            <w:pPr>
              <w:spacing w:line="276" w:lineRule="auto"/>
              <w:ind w:left="26" w:right="26"/>
              <w:contextualSpacing/>
              <w:jc w:val="both"/>
              <w:rPr>
                <w:sz w:val="24"/>
                <w:szCs w:val="24"/>
              </w:rPr>
            </w:pPr>
            <w:r w:rsidRPr="008D74A4">
              <w:rPr>
                <w:sz w:val="24"/>
                <w:szCs w:val="24"/>
              </w:rPr>
              <w:t>Tham gia</w:t>
            </w:r>
          </w:p>
          <w:p w14:paraId="7C70178A" w14:textId="77777777" w:rsidR="006B1E4D" w:rsidRPr="008D74A4" w:rsidRDefault="006B1E4D" w:rsidP="004E1C82">
            <w:pPr>
              <w:spacing w:line="276" w:lineRule="auto"/>
              <w:jc w:val="both"/>
              <w:rPr>
                <w:b/>
                <w:bCs/>
                <w:sz w:val="24"/>
                <w:szCs w:val="24"/>
              </w:rPr>
            </w:pPr>
            <w:r w:rsidRPr="008D74A4">
              <w:rPr>
                <w:sz w:val="24"/>
                <w:szCs w:val="24"/>
              </w:rPr>
              <w:t>&gt; 90% buổi học</w:t>
            </w:r>
          </w:p>
        </w:tc>
        <w:tc>
          <w:tcPr>
            <w:tcW w:w="1749" w:type="dxa"/>
            <w:vAlign w:val="center"/>
          </w:tcPr>
          <w:p w14:paraId="7343F5BD" w14:textId="77777777" w:rsidR="006B1E4D" w:rsidRPr="008D74A4" w:rsidRDefault="006B1E4D" w:rsidP="004E1C82">
            <w:pPr>
              <w:spacing w:line="276" w:lineRule="auto"/>
              <w:ind w:left="7" w:right="20"/>
              <w:contextualSpacing/>
              <w:jc w:val="both"/>
              <w:rPr>
                <w:sz w:val="24"/>
                <w:szCs w:val="24"/>
              </w:rPr>
            </w:pPr>
            <w:r w:rsidRPr="008D74A4">
              <w:rPr>
                <w:sz w:val="24"/>
                <w:szCs w:val="24"/>
              </w:rPr>
              <w:t>Tham gia &gt;</w:t>
            </w:r>
          </w:p>
          <w:p w14:paraId="11374BC6" w14:textId="77777777" w:rsidR="006B1E4D" w:rsidRPr="008D74A4" w:rsidRDefault="006B1E4D" w:rsidP="004E1C82">
            <w:pPr>
              <w:spacing w:line="276" w:lineRule="auto"/>
              <w:jc w:val="both"/>
              <w:rPr>
                <w:b/>
                <w:bCs/>
                <w:sz w:val="24"/>
                <w:szCs w:val="24"/>
              </w:rPr>
            </w:pPr>
            <w:r w:rsidRPr="008D74A4">
              <w:rPr>
                <w:sz w:val="24"/>
                <w:szCs w:val="24"/>
              </w:rPr>
              <w:t>80% - 90% buổi học</w:t>
            </w:r>
          </w:p>
        </w:tc>
        <w:tc>
          <w:tcPr>
            <w:tcW w:w="1749" w:type="dxa"/>
            <w:vAlign w:val="center"/>
          </w:tcPr>
          <w:p w14:paraId="1162A501" w14:textId="77777777" w:rsidR="006B1E4D" w:rsidRPr="008D74A4" w:rsidRDefault="006B1E4D" w:rsidP="004E1C82">
            <w:pPr>
              <w:spacing w:line="276" w:lineRule="auto"/>
              <w:contextualSpacing/>
              <w:jc w:val="both"/>
              <w:rPr>
                <w:sz w:val="24"/>
                <w:szCs w:val="24"/>
              </w:rPr>
            </w:pPr>
            <w:r w:rsidRPr="008D74A4">
              <w:rPr>
                <w:sz w:val="24"/>
                <w:szCs w:val="24"/>
              </w:rPr>
              <w:t>Tham gia</w:t>
            </w:r>
          </w:p>
          <w:p w14:paraId="1060C213" w14:textId="77777777" w:rsidR="006B1E4D" w:rsidRPr="008D74A4" w:rsidRDefault="006B1E4D" w:rsidP="004E1C82">
            <w:pPr>
              <w:spacing w:line="276" w:lineRule="auto"/>
              <w:jc w:val="both"/>
              <w:rPr>
                <w:b/>
                <w:bCs/>
                <w:sz w:val="24"/>
                <w:szCs w:val="24"/>
              </w:rPr>
            </w:pPr>
            <w:r w:rsidRPr="008D74A4">
              <w:rPr>
                <w:sz w:val="24"/>
                <w:szCs w:val="24"/>
              </w:rPr>
              <w:t>70% - 80% buổi học</w:t>
            </w:r>
          </w:p>
        </w:tc>
        <w:tc>
          <w:tcPr>
            <w:tcW w:w="1749" w:type="dxa"/>
            <w:vAlign w:val="center"/>
          </w:tcPr>
          <w:p w14:paraId="6B021AE8" w14:textId="77777777" w:rsidR="006B1E4D" w:rsidRPr="008D74A4" w:rsidRDefault="006B1E4D" w:rsidP="004E1C82">
            <w:pPr>
              <w:spacing w:line="276" w:lineRule="auto"/>
              <w:contextualSpacing/>
              <w:jc w:val="both"/>
              <w:rPr>
                <w:sz w:val="24"/>
                <w:szCs w:val="24"/>
              </w:rPr>
            </w:pPr>
            <w:r w:rsidRPr="008D74A4">
              <w:rPr>
                <w:sz w:val="24"/>
                <w:szCs w:val="24"/>
              </w:rPr>
              <w:t>Tham gia</w:t>
            </w:r>
          </w:p>
          <w:p w14:paraId="4ACF2579" w14:textId="77777777" w:rsidR="006B1E4D" w:rsidRPr="008D74A4" w:rsidRDefault="006B1E4D" w:rsidP="004E1C82">
            <w:pPr>
              <w:spacing w:line="276" w:lineRule="auto"/>
              <w:jc w:val="both"/>
              <w:rPr>
                <w:b/>
                <w:bCs/>
                <w:sz w:val="24"/>
                <w:szCs w:val="24"/>
              </w:rPr>
            </w:pPr>
            <w:r w:rsidRPr="008D74A4">
              <w:rPr>
                <w:sz w:val="24"/>
                <w:szCs w:val="24"/>
              </w:rPr>
              <w:t>&lt; 70% buổi học</w:t>
            </w:r>
          </w:p>
        </w:tc>
      </w:tr>
      <w:tr w:rsidR="006B1E4D" w:rsidRPr="008D74A4" w14:paraId="2B10E44E" w14:textId="77777777" w:rsidTr="004E1C82">
        <w:tc>
          <w:tcPr>
            <w:tcW w:w="1345" w:type="dxa"/>
            <w:vAlign w:val="center"/>
          </w:tcPr>
          <w:p w14:paraId="57D3FB0D" w14:textId="77777777" w:rsidR="006B1E4D" w:rsidRPr="008D74A4" w:rsidRDefault="006B1E4D" w:rsidP="004E1C82">
            <w:pPr>
              <w:spacing w:line="276" w:lineRule="auto"/>
              <w:jc w:val="center"/>
              <w:rPr>
                <w:b/>
                <w:bCs/>
                <w:sz w:val="24"/>
                <w:szCs w:val="24"/>
              </w:rPr>
            </w:pPr>
            <w:r w:rsidRPr="008D74A4">
              <w:rPr>
                <w:sz w:val="24"/>
                <w:szCs w:val="24"/>
              </w:rPr>
              <w:t>Tích cực</w:t>
            </w:r>
          </w:p>
        </w:tc>
        <w:tc>
          <w:tcPr>
            <w:tcW w:w="720" w:type="dxa"/>
            <w:vAlign w:val="center"/>
          </w:tcPr>
          <w:p w14:paraId="7A530DFE" w14:textId="77777777" w:rsidR="006B1E4D" w:rsidRPr="008D74A4" w:rsidRDefault="006B1E4D" w:rsidP="004E1C82">
            <w:pPr>
              <w:spacing w:line="276" w:lineRule="auto"/>
              <w:jc w:val="center"/>
              <w:rPr>
                <w:b/>
                <w:bCs/>
                <w:sz w:val="24"/>
                <w:szCs w:val="24"/>
              </w:rPr>
            </w:pPr>
            <w:r w:rsidRPr="008D74A4">
              <w:rPr>
                <w:b/>
                <w:bCs/>
                <w:sz w:val="24"/>
                <w:szCs w:val="24"/>
              </w:rPr>
              <w:t>30</w:t>
            </w:r>
          </w:p>
        </w:tc>
        <w:tc>
          <w:tcPr>
            <w:tcW w:w="1748" w:type="dxa"/>
            <w:vAlign w:val="center"/>
          </w:tcPr>
          <w:p w14:paraId="5F4CB52B" w14:textId="77777777" w:rsidR="006B1E4D" w:rsidRPr="008D74A4" w:rsidRDefault="006B1E4D" w:rsidP="004E1C82">
            <w:pPr>
              <w:spacing w:line="276" w:lineRule="auto"/>
              <w:jc w:val="both"/>
              <w:rPr>
                <w:b/>
                <w:bCs/>
                <w:sz w:val="24"/>
                <w:szCs w:val="24"/>
              </w:rPr>
            </w:pPr>
            <w:r w:rsidRPr="008D74A4">
              <w:rPr>
                <w:sz w:val="24"/>
                <w:szCs w:val="24"/>
              </w:rPr>
              <w:t>Nhiệt tình trao đổi, phát biểu, trả lời nhiều câu hỏi</w:t>
            </w:r>
          </w:p>
        </w:tc>
        <w:tc>
          <w:tcPr>
            <w:tcW w:w="1749" w:type="dxa"/>
            <w:vAlign w:val="center"/>
          </w:tcPr>
          <w:p w14:paraId="1CCF220B" w14:textId="77777777" w:rsidR="006B1E4D" w:rsidRPr="008D74A4" w:rsidRDefault="006B1E4D" w:rsidP="004E1C82">
            <w:pPr>
              <w:spacing w:line="276" w:lineRule="auto"/>
              <w:jc w:val="both"/>
              <w:rPr>
                <w:b/>
                <w:bCs/>
                <w:sz w:val="24"/>
                <w:szCs w:val="24"/>
              </w:rPr>
            </w:pPr>
            <w:r w:rsidRPr="008D74A4">
              <w:rPr>
                <w:sz w:val="24"/>
                <w:szCs w:val="24"/>
              </w:rPr>
              <w:t>Có đặt/trả lời ≥ 2 câu hỏi</w:t>
            </w:r>
          </w:p>
        </w:tc>
        <w:tc>
          <w:tcPr>
            <w:tcW w:w="1749" w:type="dxa"/>
            <w:vAlign w:val="center"/>
          </w:tcPr>
          <w:p w14:paraId="5159B74B" w14:textId="77777777" w:rsidR="006B1E4D" w:rsidRPr="008D74A4" w:rsidRDefault="006B1E4D" w:rsidP="004E1C82">
            <w:pPr>
              <w:spacing w:line="276" w:lineRule="auto"/>
              <w:jc w:val="both"/>
              <w:rPr>
                <w:b/>
                <w:bCs/>
                <w:sz w:val="24"/>
                <w:szCs w:val="24"/>
              </w:rPr>
            </w:pPr>
            <w:r w:rsidRPr="008D74A4">
              <w:rPr>
                <w:sz w:val="24"/>
                <w:szCs w:val="24"/>
              </w:rPr>
              <w:t>Có đặt/trả lời ít nhất 1 câu hỏi</w:t>
            </w:r>
          </w:p>
        </w:tc>
        <w:tc>
          <w:tcPr>
            <w:tcW w:w="1749" w:type="dxa"/>
            <w:vAlign w:val="center"/>
          </w:tcPr>
          <w:p w14:paraId="79D99408" w14:textId="77777777" w:rsidR="006B1E4D" w:rsidRPr="008D74A4" w:rsidRDefault="006B1E4D" w:rsidP="004E1C82">
            <w:pPr>
              <w:spacing w:line="276" w:lineRule="auto"/>
              <w:jc w:val="both"/>
              <w:rPr>
                <w:b/>
                <w:bCs/>
                <w:sz w:val="24"/>
                <w:szCs w:val="24"/>
              </w:rPr>
            </w:pPr>
            <w:r w:rsidRPr="008D74A4">
              <w:rPr>
                <w:sz w:val="24"/>
                <w:szCs w:val="24"/>
              </w:rPr>
              <w:t>Không tham gia thảo luận, trả lời, đóng góp</w:t>
            </w:r>
          </w:p>
        </w:tc>
      </w:tr>
    </w:tbl>
    <w:p w14:paraId="42133F4E" w14:textId="77777777" w:rsidR="006B1E4D" w:rsidRPr="008D74A4" w:rsidRDefault="006B1E4D" w:rsidP="006B1E4D">
      <w:pPr>
        <w:spacing w:line="276" w:lineRule="auto"/>
        <w:ind w:firstLine="360"/>
        <w:jc w:val="both"/>
        <w:rPr>
          <w:b/>
          <w:bCs/>
          <w:sz w:val="24"/>
          <w:szCs w:val="24"/>
        </w:rPr>
      </w:pPr>
      <w:r w:rsidRPr="008D74A4">
        <w:rPr>
          <w:b/>
          <w:bCs/>
          <w:sz w:val="24"/>
          <w:szCs w:val="24"/>
        </w:rPr>
        <w:t>- Đánh giá bài tập</w:t>
      </w:r>
    </w:p>
    <w:p w14:paraId="77706B4C" w14:textId="7BB42988" w:rsidR="006B1E4D" w:rsidRPr="008D74A4" w:rsidRDefault="006B1E4D" w:rsidP="006B1E4D">
      <w:pPr>
        <w:spacing w:line="276" w:lineRule="auto"/>
        <w:ind w:left="180" w:firstLine="360"/>
        <w:jc w:val="both"/>
        <w:rPr>
          <w:i/>
          <w:sz w:val="24"/>
          <w:szCs w:val="24"/>
        </w:rPr>
      </w:pPr>
      <w:r w:rsidRPr="008D74A4">
        <w:rPr>
          <w:i/>
          <w:sz w:val="24"/>
          <w:szCs w:val="24"/>
        </w:rPr>
        <w:t xml:space="preserve">Trong quá trình học, sẽ có một số bài tập về nhà thực hiện, </w:t>
      </w:r>
      <w:r w:rsidR="00D839D9">
        <w:rPr>
          <w:i/>
          <w:sz w:val="24"/>
          <w:szCs w:val="24"/>
        </w:rPr>
        <w:t>HV</w:t>
      </w:r>
      <w:r w:rsidRPr="008D74A4">
        <w:rPr>
          <w:i/>
          <w:sz w:val="24"/>
          <w:szCs w:val="24"/>
        </w:rPr>
        <w:t xml:space="preserve"> thực hiện bài tập và có kiểm tra ngẫu nhiên tại lớp sẽ được cộng điểm vào điểm giữa kỳ.</w:t>
      </w:r>
    </w:p>
    <w:tbl>
      <w:tblPr>
        <w:tblStyle w:val="TableGrid"/>
        <w:tblW w:w="0" w:type="auto"/>
        <w:tblLook w:val="04A0" w:firstRow="1" w:lastRow="0" w:firstColumn="1" w:lastColumn="0" w:noHBand="0" w:noVBand="1"/>
      </w:tblPr>
      <w:tblGrid>
        <w:gridCol w:w="1345"/>
        <w:gridCol w:w="720"/>
        <w:gridCol w:w="1748"/>
        <w:gridCol w:w="1749"/>
        <w:gridCol w:w="1749"/>
        <w:gridCol w:w="1749"/>
      </w:tblGrid>
      <w:tr w:rsidR="006B1E4D" w:rsidRPr="008D74A4" w14:paraId="1BBBED1B" w14:textId="77777777" w:rsidTr="006521C7">
        <w:trPr>
          <w:tblHeader/>
        </w:trPr>
        <w:tc>
          <w:tcPr>
            <w:tcW w:w="1345" w:type="dxa"/>
            <w:vMerge w:val="restart"/>
            <w:shd w:val="clear" w:color="auto" w:fill="F2F2F2" w:themeFill="background1" w:themeFillShade="F2"/>
            <w:vAlign w:val="center"/>
          </w:tcPr>
          <w:p w14:paraId="2ED14C41" w14:textId="77777777" w:rsidR="006B1E4D" w:rsidRPr="008D74A4" w:rsidRDefault="006B1E4D" w:rsidP="004E1C82">
            <w:pPr>
              <w:spacing w:line="276" w:lineRule="auto"/>
              <w:jc w:val="center"/>
              <w:rPr>
                <w:b/>
                <w:bCs/>
                <w:sz w:val="24"/>
                <w:szCs w:val="24"/>
              </w:rPr>
            </w:pPr>
            <w:r w:rsidRPr="008D74A4">
              <w:rPr>
                <w:b/>
                <w:sz w:val="24"/>
                <w:szCs w:val="24"/>
              </w:rPr>
              <w:t>Tiêu chí</w:t>
            </w:r>
          </w:p>
        </w:tc>
        <w:tc>
          <w:tcPr>
            <w:tcW w:w="720" w:type="dxa"/>
            <w:vMerge w:val="restart"/>
            <w:shd w:val="clear" w:color="auto" w:fill="F2F2F2" w:themeFill="background1" w:themeFillShade="F2"/>
            <w:vAlign w:val="center"/>
          </w:tcPr>
          <w:p w14:paraId="2E672704" w14:textId="77777777" w:rsidR="006B1E4D" w:rsidRPr="008D74A4" w:rsidRDefault="006B1E4D" w:rsidP="004E1C82">
            <w:pPr>
              <w:spacing w:line="276" w:lineRule="auto"/>
              <w:ind w:left="-110"/>
              <w:contextualSpacing/>
              <w:jc w:val="center"/>
              <w:rPr>
                <w:b/>
                <w:bCs/>
                <w:sz w:val="24"/>
                <w:szCs w:val="24"/>
              </w:rPr>
            </w:pPr>
            <w:r w:rsidRPr="008D74A4">
              <w:rPr>
                <w:b/>
                <w:sz w:val="24"/>
                <w:szCs w:val="24"/>
              </w:rPr>
              <w:t>Tỷ lệ (%)</w:t>
            </w:r>
          </w:p>
        </w:tc>
        <w:tc>
          <w:tcPr>
            <w:tcW w:w="6995" w:type="dxa"/>
            <w:gridSpan w:val="4"/>
            <w:shd w:val="clear" w:color="auto" w:fill="F2F2F2" w:themeFill="background1" w:themeFillShade="F2"/>
            <w:vAlign w:val="center"/>
          </w:tcPr>
          <w:p w14:paraId="46509048" w14:textId="77777777" w:rsidR="006B1E4D" w:rsidRPr="008D74A4" w:rsidRDefault="006B1E4D" w:rsidP="004E1C82">
            <w:pPr>
              <w:spacing w:line="276" w:lineRule="auto"/>
              <w:jc w:val="center"/>
              <w:rPr>
                <w:b/>
                <w:bCs/>
                <w:sz w:val="24"/>
                <w:szCs w:val="24"/>
              </w:rPr>
            </w:pPr>
            <w:r w:rsidRPr="008D74A4">
              <w:rPr>
                <w:b/>
                <w:sz w:val="24"/>
                <w:szCs w:val="24"/>
              </w:rPr>
              <w:t>Mức chất lượng</w:t>
            </w:r>
          </w:p>
        </w:tc>
      </w:tr>
      <w:tr w:rsidR="006B1E4D" w:rsidRPr="008D74A4" w14:paraId="7D84BD65" w14:textId="77777777" w:rsidTr="006521C7">
        <w:trPr>
          <w:trHeight w:val="698"/>
          <w:tblHeader/>
        </w:trPr>
        <w:tc>
          <w:tcPr>
            <w:tcW w:w="1345" w:type="dxa"/>
            <w:vMerge/>
            <w:shd w:val="clear" w:color="auto" w:fill="F2F2F2" w:themeFill="background1" w:themeFillShade="F2"/>
          </w:tcPr>
          <w:p w14:paraId="1383DB36" w14:textId="77777777" w:rsidR="006B1E4D" w:rsidRPr="008D74A4" w:rsidRDefault="006B1E4D" w:rsidP="004E1C82">
            <w:pPr>
              <w:spacing w:line="276" w:lineRule="auto"/>
              <w:jc w:val="both"/>
              <w:rPr>
                <w:b/>
                <w:bCs/>
                <w:sz w:val="24"/>
                <w:szCs w:val="24"/>
              </w:rPr>
            </w:pPr>
          </w:p>
        </w:tc>
        <w:tc>
          <w:tcPr>
            <w:tcW w:w="720" w:type="dxa"/>
            <w:vMerge/>
            <w:shd w:val="clear" w:color="auto" w:fill="F2F2F2" w:themeFill="background1" w:themeFillShade="F2"/>
          </w:tcPr>
          <w:p w14:paraId="447D5526" w14:textId="77777777" w:rsidR="006B1E4D" w:rsidRPr="008D74A4" w:rsidRDefault="006B1E4D" w:rsidP="004E1C82">
            <w:pPr>
              <w:spacing w:line="276" w:lineRule="auto"/>
              <w:jc w:val="both"/>
              <w:rPr>
                <w:b/>
                <w:bCs/>
                <w:sz w:val="24"/>
                <w:szCs w:val="24"/>
              </w:rPr>
            </w:pPr>
          </w:p>
        </w:tc>
        <w:tc>
          <w:tcPr>
            <w:tcW w:w="1748" w:type="dxa"/>
            <w:shd w:val="clear" w:color="auto" w:fill="F2F2F2" w:themeFill="background1" w:themeFillShade="F2"/>
            <w:vAlign w:val="center"/>
          </w:tcPr>
          <w:p w14:paraId="173864EE" w14:textId="77777777" w:rsidR="006B1E4D" w:rsidRPr="008D74A4" w:rsidRDefault="006B1E4D" w:rsidP="004E1C82">
            <w:pPr>
              <w:spacing w:line="276" w:lineRule="auto"/>
              <w:jc w:val="center"/>
              <w:rPr>
                <w:b/>
                <w:bCs/>
                <w:sz w:val="24"/>
                <w:szCs w:val="24"/>
              </w:rPr>
            </w:pPr>
            <w:r w:rsidRPr="008D74A4">
              <w:rPr>
                <w:b/>
                <w:sz w:val="24"/>
                <w:szCs w:val="24"/>
              </w:rPr>
              <w:t>Rất tốt</w:t>
            </w:r>
          </w:p>
        </w:tc>
        <w:tc>
          <w:tcPr>
            <w:tcW w:w="1749" w:type="dxa"/>
            <w:shd w:val="clear" w:color="auto" w:fill="F2F2F2" w:themeFill="background1" w:themeFillShade="F2"/>
            <w:vAlign w:val="center"/>
          </w:tcPr>
          <w:p w14:paraId="6984B4EE" w14:textId="77777777" w:rsidR="006B1E4D" w:rsidRPr="008D74A4" w:rsidRDefault="006B1E4D" w:rsidP="004E1C82">
            <w:pPr>
              <w:spacing w:line="276" w:lineRule="auto"/>
              <w:jc w:val="center"/>
              <w:rPr>
                <w:b/>
                <w:bCs/>
                <w:sz w:val="24"/>
                <w:szCs w:val="24"/>
              </w:rPr>
            </w:pPr>
            <w:r w:rsidRPr="008D74A4">
              <w:rPr>
                <w:b/>
                <w:sz w:val="24"/>
                <w:szCs w:val="24"/>
              </w:rPr>
              <w:t>Tốt</w:t>
            </w:r>
          </w:p>
        </w:tc>
        <w:tc>
          <w:tcPr>
            <w:tcW w:w="1749" w:type="dxa"/>
            <w:shd w:val="clear" w:color="auto" w:fill="F2F2F2" w:themeFill="background1" w:themeFillShade="F2"/>
            <w:vAlign w:val="center"/>
          </w:tcPr>
          <w:p w14:paraId="231E10B0" w14:textId="77777777" w:rsidR="006B1E4D" w:rsidRPr="008D74A4" w:rsidRDefault="006B1E4D" w:rsidP="004E1C82">
            <w:pPr>
              <w:spacing w:line="276" w:lineRule="auto"/>
              <w:jc w:val="center"/>
              <w:rPr>
                <w:b/>
                <w:bCs/>
                <w:sz w:val="24"/>
                <w:szCs w:val="24"/>
              </w:rPr>
            </w:pPr>
            <w:r w:rsidRPr="008D74A4">
              <w:rPr>
                <w:b/>
                <w:sz w:val="24"/>
                <w:szCs w:val="24"/>
              </w:rPr>
              <w:t>Đạt yêu cầu</w:t>
            </w:r>
          </w:p>
        </w:tc>
        <w:tc>
          <w:tcPr>
            <w:tcW w:w="1749" w:type="dxa"/>
            <w:shd w:val="clear" w:color="auto" w:fill="F2F2F2" w:themeFill="background1" w:themeFillShade="F2"/>
            <w:vAlign w:val="center"/>
          </w:tcPr>
          <w:p w14:paraId="5372FDF0" w14:textId="77777777" w:rsidR="006B1E4D" w:rsidRPr="008D74A4" w:rsidRDefault="006B1E4D" w:rsidP="004E1C82">
            <w:pPr>
              <w:spacing w:line="276" w:lineRule="auto"/>
              <w:jc w:val="center"/>
              <w:rPr>
                <w:b/>
                <w:bCs/>
                <w:sz w:val="24"/>
                <w:szCs w:val="24"/>
              </w:rPr>
            </w:pPr>
            <w:r w:rsidRPr="008D74A4">
              <w:rPr>
                <w:b/>
                <w:sz w:val="24"/>
                <w:szCs w:val="24"/>
              </w:rPr>
              <w:t>Không đạt yêu cầu</w:t>
            </w:r>
          </w:p>
        </w:tc>
      </w:tr>
      <w:tr w:rsidR="006B1E4D" w:rsidRPr="008D74A4" w14:paraId="37E34180" w14:textId="77777777" w:rsidTr="006521C7">
        <w:trPr>
          <w:tblHeader/>
        </w:trPr>
        <w:tc>
          <w:tcPr>
            <w:tcW w:w="1345" w:type="dxa"/>
            <w:vMerge/>
            <w:shd w:val="clear" w:color="auto" w:fill="F2F2F2" w:themeFill="background1" w:themeFillShade="F2"/>
          </w:tcPr>
          <w:p w14:paraId="6862CA65" w14:textId="77777777" w:rsidR="006B1E4D" w:rsidRPr="008D74A4" w:rsidRDefault="006B1E4D" w:rsidP="004E1C82">
            <w:pPr>
              <w:spacing w:line="276" w:lineRule="auto"/>
              <w:jc w:val="both"/>
              <w:rPr>
                <w:b/>
                <w:bCs/>
                <w:sz w:val="24"/>
                <w:szCs w:val="24"/>
              </w:rPr>
            </w:pPr>
          </w:p>
        </w:tc>
        <w:tc>
          <w:tcPr>
            <w:tcW w:w="720" w:type="dxa"/>
            <w:vMerge/>
            <w:shd w:val="clear" w:color="auto" w:fill="F2F2F2" w:themeFill="background1" w:themeFillShade="F2"/>
          </w:tcPr>
          <w:p w14:paraId="30FB6487" w14:textId="77777777" w:rsidR="006B1E4D" w:rsidRPr="008D74A4" w:rsidRDefault="006B1E4D" w:rsidP="004E1C82">
            <w:pPr>
              <w:spacing w:line="276" w:lineRule="auto"/>
              <w:jc w:val="both"/>
              <w:rPr>
                <w:b/>
                <w:bCs/>
                <w:sz w:val="24"/>
                <w:szCs w:val="24"/>
              </w:rPr>
            </w:pPr>
          </w:p>
        </w:tc>
        <w:tc>
          <w:tcPr>
            <w:tcW w:w="1748" w:type="dxa"/>
            <w:shd w:val="clear" w:color="auto" w:fill="F2F2F2" w:themeFill="background1" w:themeFillShade="F2"/>
            <w:vAlign w:val="center"/>
          </w:tcPr>
          <w:p w14:paraId="374C4EBC" w14:textId="77777777" w:rsidR="006B1E4D" w:rsidRPr="008D74A4" w:rsidRDefault="006B1E4D" w:rsidP="004E1C82">
            <w:pPr>
              <w:spacing w:line="276" w:lineRule="auto"/>
              <w:jc w:val="center"/>
              <w:rPr>
                <w:b/>
                <w:bCs/>
                <w:sz w:val="24"/>
                <w:szCs w:val="24"/>
              </w:rPr>
            </w:pPr>
            <w:r w:rsidRPr="008D74A4">
              <w:rPr>
                <w:i/>
                <w:sz w:val="24"/>
                <w:szCs w:val="24"/>
              </w:rPr>
              <w:t>10 – 8,5</w:t>
            </w:r>
          </w:p>
        </w:tc>
        <w:tc>
          <w:tcPr>
            <w:tcW w:w="1749" w:type="dxa"/>
            <w:shd w:val="clear" w:color="auto" w:fill="F2F2F2" w:themeFill="background1" w:themeFillShade="F2"/>
            <w:vAlign w:val="center"/>
          </w:tcPr>
          <w:p w14:paraId="057544E9" w14:textId="77777777" w:rsidR="006B1E4D" w:rsidRPr="008D74A4" w:rsidRDefault="006B1E4D" w:rsidP="004E1C82">
            <w:pPr>
              <w:spacing w:line="276" w:lineRule="auto"/>
              <w:jc w:val="center"/>
              <w:rPr>
                <w:b/>
                <w:bCs/>
                <w:sz w:val="24"/>
                <w:szCs w:val="24"/>
              </w:rPr>
            </w:pPr>
            <w:r w:rsidRPr="008D74A4">
              <w:rPr>
                <w:i/>
                <w:sz w:val="24"/>
                <w:szCs w:val="24"/>
              </w:rPr>
              <w:t>8,4 – 7,0</w:t>
            </w:r>
          </w:p>
        </w:tc>
        <w:tc>
          <w:tcPr>
            <w:tcW w:w="1749" w:type="dxa"/>
            <w:shd w:val="clear" w:color="auto" w:fill="F2F2F2" w:themeFill="background1" w:themeFillShade="F2"/>
            <w:vAlign w:val="center"/>
          </w:tcPr>
          <w:p w14:paraId="7EE16479" w14:textId="77777777" w:rsidR="006B1E4D" w:rsidRPr="008D74A4" w:rsidRDefault="006B1E4D" w:rsidP="004E1C82">
            <w:pPr>
              <w:spacing w:line="276" w:lineRule="auto"/>
              <w:jc w:val="center"/>
              <w:rPr>
                <w:b/>
                <w:bCs/>
                <w:sz w:val="24"/>
                <w:szCs w:val="24"/>
              </w:rPr>
            </w:pPr>
            <w:r w:rsidRPr="008D74A4">
              <w:rPr>
                <w:i/>
                <w:sz w:val="24"/>
                <w:szCs w:val="24"/>
              </w:rPr>
              <w:t>6,9 – 5,5</w:t>
            </w:r>
          </w:p>
        </w:tc>
        <w:tc>
          <w:tcPr>
            <w:tcW w:w="1749" w:type="dxa"/>
            <w:shd w:val="clear" w:color="auto" w:fill="F2F2F2" w:themeFill="background1" w:themeFillShade="F2"/>
            <w:vAlign w:val="center"/>
          </w:tcPr>
          <w:p w14:paraId="27D88140" w14:textId="77777777" w:rsidR="006B1E4D" w:rsidRPr="008D74A4" w:rsidRDefault="006B1E4D" w:rsidP="004E1C82">
            <w:pPr>
              <w:spacing w:line="276" w:lineRule="auto"/>
              <w:jc w:val="center"/>
              <w:rPr>
                <w:b/>
                <w:bCs/>
                <w:sz w:val="24"/>
                <w:szCs w:val="24"/>
              </w:rPr>
            </w:pPr>
            <w:r w:rsidRPr="008D74A4">
              <w:rPr>
                <w:i/>
                <w:sz w:val="24"/>
                <w:szCs w:val="24"/>
              </w:rPr>
              <w:t>5,4 – 0,0</w:t>
            </w:r>
          </w:p>
        </w:tc>
      </w:tr>
      <w:tr w:rsidR="006B1E4D" w:rsidRPr="008D74A4" w14:paraId="4FED5ACD" w14:textId="77777777" w:rsidTr="004E1C82">
        <w:tc>
          <w:tcPr>
            <w:tcW w:w="1345" w:type="dxa"/>
            <w:vAlign w:val="center"/>
          </w:tcPr>
          <w:p w14:paraId="2454AFC2" w14:textId="77777777" w:rsidR="006B1E4D" w:rsidRPr="008D74A4" w:rsidRDefault="006B1E4D" w:rsidP="004E1C82">
            <w:pPr>
              <w:spacing w:line="276" w:lineRule="auto"/>
              <w:jc w:val="center"/>
              <w:rPr>
                <w:b/>
                <w:bCs/>
                <w:sz w:val="24"/>
                <w:szCs w:val="24"/>
              </w:rPr>
            </w:pPr>
            <w:r w:rsidRPr="008D74A4">
              <w:rPr>
                <w:sz w:val="24"/>
                <w:szCs w:val="24"/>
              </w:rPr>
              <w:t>Thực hiện bài tập</w:t>
            </w:r>
          </w:p>
        </w:tc>
        <w:tc>
          <w:tcPr>
            <w:tcW w:w="720" w:type="dxa"/>
            <w:vAlign w:val="center"/>
          </w:tcPr>
          <w:p w14:paraId="5FE75A4D" w14:textId="77777777" w:rsidR="006B1E4D" w:rsidRPr="008D74A4" w:rsidRDefault="006B1E4D" w:rsidP="004E1C82">
            <w:pPr>
              <w:spacing w:line="276" w:lineRule="auto"/>
              <w:jc w:val="center"/>
              <w:rPr>
                <w:b/>
                <w:bCs/>
                <w:sz w:val="24"/>
                <w:szCs w:val="24"/>
              </w:rPr>
            </w:pPr>
            <w:r w:rsidRPr="008D74A4">
              <w:rPr>
                <w:b/>
                <w:bCs/>
                <w:sz w:val="24"/>
                <w:szCs w:val="24"/>
              </w:rPr>
              <w:t>30</w:t>
            </w:r>
          </w:p>
        </w:tc>
        <w:tc>
          <w:tcPr>
            <w:tcW w:w="1748" w:type="dxa"/>
            <w:vAlign w:val="center"/>
          </w:tcPr>
          <w:p w14:paraId="498017FC" w14:textId="77777777" w:rsidR="006B1E4D" w:rsidRPr="008D74A4" w:rsidRDefault="006B1E4D" w:rsidP="004E1C82">
            <w:pPr>
              <w:spacing w:line="276" w:lineRule="auto"/>
              <w:jc w:val="both"/>
              <w:rPr>
                <w:b/>
                <w:bCs/>
                <w:sz w:val="24"/>
                <w:szCs w:val="24"/>
              </w:rPr>
            </w:pPr>
            <w:r w:rsidRPr="008D74A4">
              <w:rPr>
                <w:sz w:val="24"/>
                <w:szCs w:val="24"/>
              </w:rPr>
              <w:t>Đủ số bài và đúng hạn. Hình thức chăm chút, đẹp</w:t>
            </w:r>
          </w:p>
        </w:tc>
        <w:tc>
          <w:tcPr>
            <w:tcW w:w="1749" w:type="dxa"/>
            <w:vAlign w:val="center"/>
          </w:tcPr>
          <w:p w14:paraId="5224FA7C" w14:textId="77777777" w:rsidR="006B1E4D" w:rsidRPr="008D74A4" w:rsidRDefault="006B1E4D" w:rsidP="004E1C82">
            <w:pPr>
              <w:spacing w:line="276" w:lineRule="auto"/>
              <w:jc w:val="both"/>
              <w:rPr>
                <w:b/>
                <w:bCs/>
                <w:sz w:val="24"/>
                <w:szCs w:val="24"/>
              </w:rPr>
            </w:pPr>
            <w:r w:rsidRPr="008D74A4">
              <w:rPr>
                <w:sz w:val="24"/>
                <w:szCs w:val="24"/>
              </w:rPr>
              <w:t>Đủ số bài, đúng hình thức và đúng hạn</w:t>
            </w:r>
          </w:p>
        </w:tc>
        <w:tc>
          <w:tcPr>
            <w:tcW w:w="1749" w:type="dxa"/>
            <w:vAlign w:val="center"/>
          </w:tcPr>
          <w:p w14:paraId="6FAA3C03" w14:textId="77777777" w:rsidR="006B1E4D" w:rsidRPr="008D74A4" w:rsidRDefault="006B1E4D" w:rsidP="004E1C82">
            <w:pPr>
              <w:spacing w:line="276" w:lineRule="auto"/>
              <w:jc w:val="both"/>
              <w:rPr>
                <w:b/>
                <w:bCs/>
                <w:sz w:val="24"/>
                <w:szCs w:val="24"/>
              </w:rPr>
            </w:pPr>
            <w:r w:rsidRPr="008D74A4">
              <w:rPr>
                <w:sz w:val="24"/>
                <w:szCs w:val="24"/>
              </w:rPr>
              <w:t>Nộp đủ số bài</w:t>
            </w:r>
          </w:p>
        </w:tc>
        <w:tc>
          <w:tcPr>
            <w:tcW w:w="1749" w:type="dxa"/>
            <w:vAlign w:val="center"/>
          </w:tcPr>
          <w:p w14:paraId="70CD3E8A" w14:textId="77777777" w:rsidR="006B1E4D" w:rsidRPr="008D74A4" w:rsidRDefault="006B1E4D" w:rsidP="004E1C82">
            <w:pPr>
              <w:spacing w:line="276" w:lineRule="auto"/>
              <w:jc w:val="both"/>
              <w:rPr>
                <w:sz w:val="24"/>
                <w:szCs w:val="24"/>
              </w:rPr>
            </w:pPr>
            <w:r w:rsidRPr="008D74A4">
              <w:rPr>
                <w:sz w:val="24"/>
                <w:szCs w:val="24"/>
              </w:rPr>
              <w:t>Không nộp đủ số bài yêu cầu.</w:t>
            </w:r>
          </w:p>
          <w:p w14:paraId="0CE5334A" w14:textId="77777777" w:rsidR="006B1E4D" w:rsidRPr="008D74A4" w:rsidRDefault="006B1E4D" w:rsidP="004E1C82">
            <w:pPr>
              <w:spacing w:line="276" w:lineRule="auto"/>
              <w:jc w:val="both"/>
              <w:rPr>
                <w:b/>
                <w:bCs/>
                <w:sz w:val="24"/>
                <w:szCs w:val="24"/>
              </w:rPr>
            </w:pPr>
            <w:r w:rsidRPr="008D74A4">
              <w:rPr>
                <w:sz w:val="24"/>
                <w:szCs w:val="24"/>
              </w:rPr>
              <w:t>Bài do người khác thực hiện</w:t>
            </w:r>
          </w:p>
        </w:tc>
      </w:tr>
      <w:tr w:rsidR="006B1E4D" w:rsidRPr="008D74A4" w14:paraId="003A5A58" w14:textId="77777777" w:rsidTr="004E1C82">
        <w:tc>
          <w:tcPr>
            <w:tcW w:w="1345" w:type="dxa"/>
            <w:vAlign w:val="center"/>
          </w:tcPr>
          <w:p w14:paraId="5FC137CC" w14:textId="77777777" w:rsidR="006B1E4D" w:rsidRPr="008D74A4" w:rsidRDefault="006B1E4D" w:rsidP="004E1C82">
            <w:pPr>
              <w:spacing w:line="276" w:lineRule="auto"/>
              <w:jc w:val="center"/>
              <w:rPr>
                <w:b/>
                <w:bCs/>
                <w:sz w:val="24"/>
                <w:szCs w:val="24"/>
              </w:rPr>
            </w:pPr>
            <w:r w:rsidRPr="008D74A4">
              <w:rPr>
                <w:sz w:val="24"/>
                <w:szCs w:val="24"/>
              </w:rPr>
              <w:lastRenderedPageBreak/>
              <w:t>Nội dung</w:t>
            </w:r>
          </w:p>
        </w:tc>
        <w:tc>
          <w:tcPr>
            <w:tcW w:w="720" w:type="dxa"/>
            <w:vAlign w:val="center"/>
          </w:tcPr>
          <w:p w14:paraId="12867856" w14:textId="77777777" w:rsidR="006B1E4D" w:rsidRPr="008D74A4" w:rsidRDefault="006B1E4D" w:rsidP="004E1C82">
            <w:pPr>
              <w:spacing w:line="276" w:lineRule="auto"/>
              <w:jc w:val="center"/>
              <w:rPr>
                <w:b/>
                <w:bCs/>
                <w:sz w:val="24"/>
                <w:szCs w:val="24"/>
              </w:rPr>
            </w:pPr>
            <w:r w:rsidRPr="008D74A4">
              <w:rPr>
                <w:b/>
                <w:bCs/>
                <w:sz w:val="24"/>
                <w:szCs w:val="24"/>
              </w:rPr>
              <w:t>70</w:t>
            </w:r>
          </w:p>
        </w:tc>
        <w:tc>
          <w:tcPr>
            <w:tcW w:w="1748" w:type="dxa"/>
            <w:vAlign w:val="center"/>
          </w:tcPr>
          <w:p w14:paraId="4BC32BF2" w14:textId="77777777" w:rsidR="006B1E4D" w:rsidRPr="008D74A4" w:rsidRDefault="006B1E4D" w:rsidP="004E1C82">
            <w:pPr>
              <w:spacing w:line="276" w:lineRule="auto"/>
              <w:jc w:val="both"/>
              <w:rPr>
                <w:b/>
                <w:bCs/>
                <w:sz w:val="24"/>
                <w:szCs w:val="24"/>
              </w:rPr>
            </w:pPr>
            <w:r w:rsidRPr="008D74A4">
              <w:rPr>
                <w:sz w:val="24"/>
                <w:szCs w:val="24"/>
              </w:rPr>
              <w:t>Đúng trên 80% yêu cầu kiến thức</w:t>
            </w:r>
          </w:p>
        </w:tc>
        <w:tc>
          <w:tcPr>
            <w:tcW w:w="1749" w:type="dxa"/>
            <w:vAlign w:val="center"/>
          </w:tcPr>
          <w:p w14:paraId="1979BF4E" w14:textId="77777777" w:rsidR="006B1E4D" w:rsidRPr="008D74A4" w:rsidRDefault="006B1E4D" w:rsidP="004E1C82">
            <w:pPr>
              <w:spacing w:line="276" w:lineRule="auto"/>
              <w:jc w:val="both"/>
              <w:rPr>
                <w:b/>
                <w:bCs/>
                <w:sz w:val="24"/>
                <w:szCs w:val="24"/>
              </w:rPr>
            </w:pPr>
            <w:r w:rsidRPr="008D74A4">
              <w:rPr>
                <w:sz w:val="24"/>
                <w:szCs w:val="24"/>
              </w:rPr>
              <w:t>Đúng 50% - 80% yêu cầu kiến thức</w:t>
            </w:r>
          </w:p>
        </w:tc>
        <w:tc>
          <w:tcPr>
            <w:tcW w:w="1749" w:type="dxa"/>
            <w:vAlign w:val="center"/>
          </w:tcPr>
          <w:p w14:paraId="6EACC563" w14:textId="77777777" w:rsidR="006B1E4D" w:rsidRPr="008D74A4" w:rsidRDefault="006B1E4D" w:rsidP="004E1C82">
            <w:pPr>
              <w:spacing w:line="276" w:lineRule="auto"/>
              <w:jc w:val="both"/>
              <w:rPr>
                <w:b/>
                <w:bCs/>
                <w:sz w:val="24"/>
                <w:szCs w:val="24"/>
              </w:rPr>
            </w:pPr>
            <w:r w:rsidRPr="008D74A4">
              <w:rPr>
                <w:sz w:val="24"/>
                <w:szCs w:val="24"/>
              </w:rPr>
              <w:t>Đúng &lt; 50% nhưng có cố gắng thực hiện</w:t>
            </w:r>
          </w:p>
        </w:tc>
        <w:tc>
          <w:tcPr>
            <w:tcW w:w="1749" w:type="dxa"/>
            <w:vAlign w:val="center"/>
          </w:tcPr>
          <w:p w14:paraId="751D4DB0" w14:textId="77777777" w:rsidR="006B1E4D" w:rsidRPr="008D74A4" w:rsidRDefault="006B1E4D" w:rsidP="004E1C82">
            <w:pPr>
              <w:spacing w:line="276" w:lineRule="auto"/>
              <w:jc w:val="both"/>
              <w:rPr>
                <w:b/>
                <w:bCs/>
                <w:sz w:val="24"/>
                <w:szCs w:val="24"/>
              </w:rPr>
            </w:pPr>
            <w:r w:rsidRPr="008D74A4">
              <w:rPr>
                <w:sz w:val="24"/>
                <w:szCs w:val="24"/>
              </w:rPr>
              <w:t>Bài làm hoàn toàn sai yêu cầu kiến thức và nội dung không liên quan yêu cầu</w:t>
            </w:r>
          </w:p>
        </w:tc>
      </w:tr>
    </w:tbl>
    <w:p w14:paraId="59A889C1" w14:textId="77777777" w:rsidR="006521C7" w:rsidRDefault="006521C7" w:rsidP="006B1E4D">
      <w:pPr>
        <w:spacing w:line="276" w:lineRule="auto"/>
        <w:ind w:firstLine="360"/>
        <w:jc w:val="both"/>
        <w:rPr>
          <w:b/>
          <w:bCs/>
          <w:sz w:val="24"/>
          <w:szCs w:val="24"/>
        </w:rPr>
      </w:pPr>
    </w:p>
    <w:p w14:paraId="31B99C43" w14:textId="77777777" w:rsidR="006B1E4D" w:rsidRPr="008D74A4" w:rsidRDefault="006B1E4D" w:rsidP="006B1E4D">
      <w:pPr>
        <w:spacing w:line="276" w:lineRule="auto"/>
        <w:ind w:firstLine="360"/>
        <w:jc w:val="both"/>
        <w:rPr>
          <w:b/>
          <w:bCs/>
          <w:sz w:val="24"/>
          <w:szCs w:val="24"/>
        </w:rPr>
      </w:pPr>
      <w:r w:rsidRPr="008D74A4">
        <w:rPr>
          <w:b/>
          <w:bCs/>
          <w:sz w:val="24"/>
          <w:szCs w:val="24"/>
        </w:rPr>
        <w:t>- Đánh giá thuyết trình/làm việc nhóm</w:t>
      </w:r>
    </w:p>
    <w:p w14:paraId="38AC94D3" w14:textId="20BD6A87" w:rsidR="006B1E4D" w:rsidRPr="008D74A4" w:rsidRDefault="006B1E4D" w:rsidP="006B1E4D">
      <w:pPr>
        <w:spacing w:line="276" w:lineRule="auto"/>
        <w:ind w:left="187" w:firstLine="360"/>
        <w:jc w:val="both"/>
        <w:rPr>
          <w:i/>
          <w:sz w:val="24"/>
          <w:szCs w:val="24"/>
        </w:rPr>
      </w:pPr>
      <w:r w:rsidRPr="008D74A4">
        <w:rPr>
          <w:i/>
          <w:sz w:val="24"/>
          <w:szCs w:val="24"/>
        </w:rPr>
        <w:t xml:space="preserve">Trong quá trình học sẽ có các chuyên đề được báo cáo, mỗi chuyên đề có khoảng 3 </w:t>
      </w:r>
      <w:r w:rsidR="00D839D9">
        <w:rPr>
          <w:i/>
          <w:sz w:val="24"/>
          <w:szCs w:val="24"/>
        </w:rPr>
        <w:t>HV</w:t>
      </w:r>
      <w:r w:rsidRPr="008D74A4">
        <w:rPr>
          <w:i/>
          <w:sz w:val="24"/>
          <w:szCs w:val="24"/>
        </w:rPr>
        <w:t xml:space="preserve"> thực hiện. Học viên báo cáo chuyên đề sẽ được cộng điểm vào điểm giữa kỳ. </w:t>
      </w:r>
    </w:p>
    <w:tbl>
      <w:tblPr>
        <w:tblStyle w:val="TableGrid"/>
        <w:tblW w:w="0" w:type="auto"/>
        <w:tblLook w:val="04A0" w:firstRow="1" w:lastRow="0" w:firstColumn="1" w:lastColumn="0" w:noHBand="0" w:noVBand="1"/>
      </w:tblPr>
      <w:tblGrid>
        <w:gridCol w:w="1345"/>
        <w:gridCol w:w="720"/>
        <w:gridCol w:w="1748"/>
        <w:gridCol w:w="1749"/>
        <w:gridCol w:w="1749"/>
        <w:gridCol w:w="1749"/>
      </w:tblGrid>
      <w:tr w:rsidR="006B1E4D" w:rsidRPr="008D74A4" w14:paraId="5AECAF21" w14:textId="77777777" w:rsidTr="004E1C82">
        <w:tc>
          <w:tcPr>
            <w:tcW w:w="1345" w:type="dxa"/>
            <w:vMerge w:val="restart"/>
            <w:shd w:val="clear" w:color="auto" w:fill="F2F2F2" w:themeFill="background1" w:themeFillShade="F2"/>
            <w:vAlign w:val="center"/>
          </w:tcPr>
          <w:p w14:paraId="4FD63E5D" w14:textId="77777777" w:rsidR="006B1E4D" w:rsidRPr="008D74A4" w:rsidRDefault="006B1E4D" w:rsidP="004E1C82">
            <w:pPr>
              <w:spacing w:line="276" w:lineRule="auto"/>
              <w:jc w:val="center"/>
              <w:rPr>
                <w:b/>
                <w:bCs/>
                <w:sz w:val="24"/>
                <w:szCs w:val="24"/>
              </w:rPr>
            </w:pPr>
            <w:r w:rsidRPr="008D74A4">
              <w:rPr>
                <w:b/>
                <w:sz w:val="24"/>
                <w:szCs w:val="24"/>
              </w:rPr>
              <w:t>Tiêu chí</w:t>
            </w:r>
          </w:p>
        </w:tc>
        <w:tc>
          <w:tcPr>
            <w:tcW w:w="720" w:type="dxa"/>
            <w:vMerge w:val="restart"/>
            <w:shd w:val="clear" w:color="auto" w:fill="F2F2F2" w:themeFill="background1" w:themeFillShade="F2"/>
            <w:vAlign w:val="center"/>
          </w:tcPr>
          <w:p w14:paraId="69235C36" w14:textId="77777777" w:rsidR="006B1E4D" w:rsidRPr="008D74A4" w:rsidRDefault="006B1E4D" w:rsidP="004E1C82">
            <w:pPr>
              <w:spacing w:line="276" w:lineRule="auto"/>
              <w:ind w:left="-110"/>
              <w:contextualSpacing/>
              <w:jc w:val="center"/>
              <w:rPr>
                <w:b/>
                <w:bCs/>
                <w:sz w:val="24"/>
                <w:szCs w:val="24"/>
              </w:rPr>
            </w:pPr>
            <w:r w:rsidRPr="008D74A4">
              <w:rPr>
                <w:b/>
                <w:sz w:val="24"/>
                <w:szCs w:val="24"/>
              </w:rPr>
              <w:t>Tỷ lệ (%)</w:t>
            </w:r>
          </w:p>
        </w:tc>
        <w:tc>
          <w:tcPr>
            <w:tcW w:w="6995" w:type="dxa"/>
            <w:gridSpan w:val="4"/>
            <w:shd w:val="clear" w:color="auto" w:fill="F2F2F2" w:themeFill="background1" w:themeFillShade="F2"/>
            <w:vAlign w:val="center"/>
          </w:tcPr>
          <w:p w14:paraId="0C956913" w14:textId="77777777" w:rsidR="006B1E4D" w:rsidRPr="008D74A4" w:rsidRDefault="006B1E4D" w:rsidP="004E1C82">
            <w:pPr>
              <w:spacing w:line="276" w:lineRule="auto"/>
              <w:jc w:val="center"/>
              <w:rPr>
                <w:b/>
                <w:bCs/>
                <w:sz w:val="24"/>
                <w:szCs w:val="24"/>
              </w:rPr>
            </w:pPr>
            <w:r w:rsidRPr="008D74A4">
              <w:rPr>
                <w:b/>
                <w:sz w:val="24"/>
                <w:szCs w:val="24"/>
              </w:rPr>
              <w:t>Mức chất lượng</w:t>
            </w:r>
          </w:p>
        </w:tc>
      </w:tr>
      <w:tr w:rsidR="006B1E4D" w:rsidRPr="008D74A4" w14:paraId="47C165AB" w14:textId="77777777" w:rsidTr="004E1C82">
        <w:trPr>
          <w:trHeight w:val="698"/>
        </w:trPr>
        <w:tc>
          <w:tcPr>
            <w:tcW w:w="1345" w:type="dxa"/>
            <w:vMerge/>
            <w:shd w:val="clear" w:color="auto" w:fill="F2F2F2" w:themeFill="background1" w:themeFillShade="F2"/>
          </w:tcPr>
          <w:p w14:paraId="45076BCA" w14:textId="77777777" w:rsidR="006B1E4D" w:rsidRPr="008D74A4" w:rsidRDefault="006B1E4D" w:rsidP="004E1C82">
            <w:pPr>
              <w:spacing w:line="276" w:lineRule="auto"/>
              <w:jc w:val="both"/>
              <w:rPr>
                <w:b/>
                <w:bCs/>
                <w:sz w:val="24"/>
                <w:szCs w:val="24"/>
              </w:rPr>
            </w:pPr>
          </w:p>
        </w:tc>
        <w:tc>
          <w:tcPr>
            <w:tcW w:w="720" w:type="dxa"/>
            <w:vMerge/>
            <w:shd w:val="clear" w:color="auto" w:fill="F2F2F2" w:themeFill="background1" w:themeFillShade="F2"/>
          </w:tcPr>
          <w:p w14:paraId="48BF0650" w14:textId="77777777" w:rsidR="006B1E4D" w:rsidRPr="008D74A4" w:rsidRDefault="006B1E4D" w:rsidP="004E1C82">
            <w:pPr>
              <w:spacing w:line="276" w:lineRule="auto"/>
              <w:jc w:val="both"/>
              <w:rPr>
                <w:b/>
                <w:bCs/>
                <w:sz w:val="24"/>
                <w:szCs w:val="24"/>
              </w:rPr>
            </w:pPr>
          </w:p>
        </w:tc>
        <w:tc>
          <w:tcPr>
            <w:tcW w:w="1748" w:type="dxa"/>
            <w:shd w:val="clear" w:color="auto" w:fill="F2F2F2" w:themeFill="background1" w:themeFillShade="F2"/>
            <w:vAlign w:val="center"/>
          </w:tcPr>
          <w:p w14:paraId="63621469" w14:textId="77777777" w:rsidR="006B1E4D" w:rsidRPr="008D74A4" w:rsidRDefault="006B1E4D" w:rsidP="004E1C82">
            <w:pPr>
              <w:spacing w:line="276" w:lineRule="auto"/>
              <w:jc w:val="center"/>
              <w:rPr>
                <w:b/>
                <w:bCs/>
                <w:sz w:val="24"/>
                <w:szCs w:val="24"/>
              </w:rPr>
            </w:pPr>
            <w:r w:rsidRPr="008D74A4">
              <w:rPr>
                <w:b/>
                <w:sz w:val="24"/>
                <w:szCs w:val="24"/>
              </w:rPr>
              <w:t>Rất tốt</w:t>
            </w:r>
          </w:p>
        </w:tc>
        <w:tc>
          <w:tcPr>
            <w:tcW w:w="1749" w:type="dxa"/>
            <w:shd w:val="clear" w:color="auto" w:fill="F2F2F2" w:themeFill="background1" w:themeFillShade="F2"/>
            <w:vAlign w:val="center"/>
          </w:tcPr>
          <w:p w14:paraId="44B5E8D2" w14:textId="77777777" w:rsidR="006B1E4D" w:rsidRPr="008D74A4" w:rsidRDefault="006B1E4D" w:rsidP="004E1C82">
            <w:pPr>
              <w:spacing w:line="276" w:lineRule="auto"/>
              <w:jc w:val="center"/>
              <w:rPr>
                <w:b/>
                <w:bCs/>
                <w:sz w:val="24"/>
                <w:szCs w:val="24"/>
              </w:rPr>
            </w:pPr>
            <w:r w:rsidRPr="008D74A4">
              <w:rPr>
                <w:b/>
                <w:sz w:val="24"/>
                <w:szCs w:val="24"/>
              </w:rPr>
              <w:t>Tốt</w:t>
            </w:r>
          </w:p>
        </w:tc>
        <w:tc>
          <w:tcPr>
            <w:tcW w:w="1749" w:type="dxa"/>
            <w:shd w:val="clear" w:color="auto" w:fill="F2F2F2" w:themeFill="background1" w:themeFillShade="F2"/>
            <w:vAlign w:val="center"/>
          </w:tcPr>
          <w:p w14:paraId="11B1909E" w14:textId="77777777" w:rsidR="006B1E4D" w:rsidRPr="008D74A4" w:rsidRDefault="006B1E4D" w:rsidP="004E1C82">
            <w:pPr>
              <w:spacing w:line="276" w:lineRule="auto"/>
              <w:jc w:val="center"/>
              <w:rPr>
                <w:b/>
                <w:bCs/>
                <w:sz w:val="24"/>
                <w:szCs w:val="24"/>
              </w:rPr>
            </w:pPr>
            <w:r w:rsidRPr="008D74A4">
              <w:rPr>
                <w:b/>
                <w:sz w:val="24"/>
                <w:szCs w:val="24"/>
              </w:rPr>
              <w:t>Đạt yêu cầu</w:t>
            </w:r>
          </w:p>
        </w:tc>
        <w:tc>
          <w:tcPr>
            <w:tcW w:w="1749" w:type="dxa"/>
            <w:shd w:val="clear" w:color="auto" w:fill="F2F2F2" w:themeFill="background1" w:themeFillShade="F2"/>
            <w:vAlign w:val="center"/>
          </w:tcPr>
          <w:p w14:paraId="6405A615" w14:textId="77777777" w:rsidR="006B1E4D" w:rsidRPr="008D74A4" w:rsidRDefault="006B1E4D" w:rsidP="004E1C82">
            <w:pPr>
              <w:spacing w:line="276" w:lineRule="auto"/>
              <w:jc w:val="center"/>
              <w:rPr>
                <w:b/>
                <w:bCs/>
                <w:sz w:val="24"/>
                <w:szCs w:val="24"/>
              </w:rPr>
            </w:pPr>
            <w:r w:rsidRPr="008D74A4">
              <w:rPr>
                <w:b/>
                <w:sz w:val="24"/>
                <w:szCs w:val="24"/>
              </w:rPr>
              <w:t>Không đạt yêu cầu</w:t>
            </w:r>
          </w:p>
        </w:tc>
      </w:tr>
      <w:tr w:rsidR="006B1E4D" w:rsidRPr="008D74A4" w14:paraId="0C7AD56B" w14:textId="77777777" w:rsidTr="004E1C82">
        <w:tc>
          <w:tcPr>
            <w:tcW w:w="1345" w:type="dxa"/>
            <w:vMerge/>
            <w:shd w:val="clear" w:color="auto" w:fill="F2F2F2" w:themeFill="background1" w:themeFillShade="F2"/>
          </w:tcPr>
          <w:p w14:paraId="61663C7E" w14:textId="77777777" w:rsidR="006B1E4D" w:rsidRPr="008D74A4" w:rsidRDefault="006B1E4D" w:rsidP="004E1C82">
            <w:pPr>
              <w:spacing w:line="276" w:lineRule="auto"/>
              <w:jc w:val="both"/>
              <w:rPr>
                <w:b/>
                <w:bCs/>
                <w:sz w:val="24"/>
                <w:szCs w:val="24"/>
              </w:rPr>
            </w:pPr>
          </w:p>
        </w:tc>
        <w:tc>
          <w:tcPr>
            <w:tcW w:w="720" w:type="dxa"/>
            <w:vMerge/>
            <w:shd w:val="clear" w:color="auto" w:fill="F2F2F2" w:themeFill="background1" w:themeFillShade="F2"/>
          </w:tcPr>
          <w:p w14:paraId="2A2B92C7" w14:textId="77777777" w:rsidR="006B1E4D" w:rsidRPr="008D74A4" w:rsidRDefault="006B1E4D" w:rsidP="004E1C82">
            <w:pPr>
              <w:spacing w:line="276" w:lineRule="auto"/>
              <w:jc w:val="both"/>
              <w:rPr>
                <w:b/>
                <w:bCs/>
                <w:sz w:val="24"/>
                <w:szCs w:val="24"/>
              </w:rPr>
            </w:pPr>
          </w:p>
        </w:tc>
        <w:tc>
          <w:tcPr>
            <w:tcW w:w="1748" w:type="dxa"/>
            <w:shd w:val="clear" w:color="auto" w:fill="F2F2F2" w:themeFill="background1" w:themeFillShade="F2"/>
            <w:vAlign w:val="center"/>
          </w:tcPr>
          <w:p w14:paraId="64AAB06F" w14:textId="77777777" w:rsidR="006B1E4D" w:rsidRPr="008D74A4" w:rsidRDefault="006B1E4D" w:rsidP="004E1C82">
            <w:pPr>
              <w:spacing w:line="276" w:lineRule="auto"/>
              <w:jc w:val="center"/>
              <w:rPr>
                <w:b/>
                <w:bCs/>
                <w:sz w:val="24"/>
                <w:szCs w:val="24"/>
              </w:rPr>
            </w:pPr>
            <w:r w:rsidRPr="008D74A4">
              <w:rPr>
                <w:i/>
                <w:sz w:val="24"/>
                <w:szCs w:val="24"/>
              </w:rPr>
              <w:t>10 – 8,5</w:t>
            </w:r>
          </w:p>
        </w:tc>
        <w:tc>
          <w:tcPr>
            <w:tcW w:w="1749" w:type="dxa"/>
            <w:shd w:val="clear" w:color="auto" w:fill="F2F2F2" w:themeFill="background1" w:themeFillShade="F2"/>
            <w:vAlign w:val="center"/>
          </w:tcPr>
          <w:p w14:paraId="033F91DB" w14:textId="77777777" w:rsidR="006B1E4D" w:rsidRPr="008D74A4" w:rsidRDefault="006B1E4D" w:rsidP="004E1C82">
            <w:pPr>
              <w:spacing w:line="276" w:lineRule="auto"/>
              <w:jc w:val="center"/>
              <w:rPr>
                <w:b/>
                <w:bCs/>
                <w:sz w:val="24"/>
                <w:szCs w:val="24"/>
              </w:rPr>
            </w:pPr>
            <w:r w:rsidRPr="008D74A4">
              <w:rPr>
                <w:i/>
                <w:sz w:val="24"/>
                <w:szCs w:val="24"/>
              </w:rPr>
              <w:t>8,4 – 7,0</w:t>
            </w:r>
          </w:p>
        </w:tc>
        <w:tc>
          <w:tcPr>
            <w:tcW w:w="1749" w:type="dxa"/>
            <w:shd w:val="clear" w:color="auto" w:fill="F2F2F2" w:themeFill="background1" w:themeFillShade="F2"/>
            <w:vAlign w:val="center"/>
          </w:tcPr>
          <w:p w14:paraId="38CB37E1" w14:textId="77777777" w:rsidR="006B1E4D" w:rsidRPr="008D74A4" w:rsidRDefault="006B1E4D" w:rsidP="004E1C82">
            <w:pPr>
              <w:spacing w:line="276" w:lineRule="auto"/>
              <w:jc w:val="center"/>
              <w:rPr>
                <w:b/>
                <w:bCs/>
                <w:sz w:val="24"/>
                <w:szCs w:val="24"/>
              </w:rPr>
            </w:pPr>
            <w:r w:rsidRPr="008D74A4">
              <w:rPr>
                <w:i/>
                <w:sz w:val="24"/>
                <w:szCs w:val="24"/>
              </w:rPr>
              <w:t>6,9 – 5,5</w:t>
            </w:r>
          </w:p>
        </w:tc>
        <w:tc>
          <w:tcPr>
            <w:tcW w:w="1749" w:type="dxa"/>
            <w:shd w:val="clear" w:color="auto" w:fill="F2F2F2" w:themeFill="background1" w:themeFillShade="F2"/>
            <w:vAlign w:val="center"/>
          </w:tcPr>
          <w:p w14:paraId="672B8ADB" w14:textId="77777777" w:rsidR="006B1E4D" w:rsidRPr="008D74A4" w:rsidRDefault="006B1E4D" w:rsidP="004E1C82">
            <w:pPr>
              <w:spacing w:line="276" w:lineRule="auto"/>
              <w:jc w:val="center"/>
              <w:rPr>
                <w:b/>
                <w:bCs/>
                <w:sz w:val="24"/>
                <w:szCs w:val="24"/>
              </w:rPr>
            </w:pPr>
            <w:r w:rsidRPr="008D74A4">
              <w:rPr>
                <w:i/>
                <w:sz w:val="24"/>
                <w:szCs w:val="24"/>
              </w:rPr>
              <w:t>5,4 – 0,0</w:t>
            </w:r>
          </w:p>
        </w:tc>
      </w:tr>
      <w:tr w:rsidR="006B1E4D" w:rsidRPr="008D74A4" w14:paraId="0A827B33" w14:textId="77777777" w:rsidTr="004E1C82">
        <w:tc>
          <w:tcPr>
            <w:tcW w:w="1345" w:type="dxa"/>
            <w:vAlign w:val="center"/>
          </w:tcPr>
          <w:p w14:paraId="5F5A25E3" w14:textId="77777777" w:rsidR="006B1E4D" w:rsidRPr="008D74A4" w:rsidRDefault="006B1E4D" w:rsidP="004E1C82">
            <w:pPr>
              <w:spacing w:line="276" w:lineRule="auto"/>
              <w:jc w:val="center"/>
              <w:rPr>
                <w:b/>
                <w:bCs/>
                <w:sz w:val="24"/>
                <w:szCs w:val="24"/>
              </w:rPr>
            </w:pPr>
            <w:r w:rsidRPr="008D74A4">
              <w:rPr>
                <w:sz w:val="24"/>
                <w:szCs w:val="24"/>
              </w:rPr>
              <w:t>Nội dung</w:t>
            </w:r>
          </w:p>
        </w:tc>
        <w:tc>
          <w:tcPr>
            <w:tcW w:w="720" w:type="dxa"/>
            <w:vAlign w:val="center"/>
          </w:tcPr>
          <w:p w14:paraId="206C6243" w14:textId="77777777" w:rsidR="006B1E4D" w:rsidRPr="008D74A4" w:rsidRDefault="006B1E4D" w:rsidP="004E1C82">
            <w:pPr>
              <w:spacing w:line="276" w:lineRule="auto"/>
              <w:jc w:val="center"/>
              <w:rPr>
                <w:b/>
                <w:bCs/>
                <w:sz w:val="24"/>
                <w:szCs w:val="24"/>
              </w:rPr>
            </w:pPr>
            <w:r w:rsidRPr="008D74A4">
              <w:rPr>
                <w:b/>
                <w:bCs/>
                <w:sz w:val="24"/>
                <w:szCs w:val="24"/>
              </w:rPr>
              <w:t>30</w:t>
            </w:r>
          </w:p>
        </w:tc>
        <w:tc>
          <w:tcPr>
            <w:tcW w:w="1748" w:type="dxa"/>
            <w:vAlign w:val="center"/>
          </w:tcPr>
          <w:p w14:paraId="79027449" w14:textId="77777777" w:rsidR="006B1E4D" w:rsidRPr="008D74A4" w:rsidRDefault="006B1E4D" w:rsidP="004E1C82">
            <w:pPr>
              <w:spacing w:line="276" w:lineRule="auto"/>
              <w:jc w:val="both"/>
              <w:rPr>
                <w:b/>
                <w:bCs/>
                <w:sz w:val="24"/>
                <w:szCs w:val="24"/>
              </w:rPr>
            </w:pPr>
            <w:r w:rsidRPr="008D74A4">
              <w:rPr>
                <w:sz w:val="24"/>
                <w:szCs w:val="24"/>
              </w:rPr>
              <w:t>Trình bày đầy đủ nội dung yêu cầu về chủ đề, có thêm các nội dung liên quan đóng góp vào việc mở rộng kiến thức</w:t>
            </w:r>
          </w:p>
        </w:tc>
        <w:tc>
          <w:tcPr>
            <w:tcW w:w="1749" w:type="dxa"/>
            <w:vAlign w:val="center"/>
          </w:tcPr>
          <w:p w14:paraId="6E340D74" w14:textId="77777777" w:rsidR="006B1E4D" w:rsidRPr="008D74A4" w:rsidRDefault="006B1E4D" w:rsidP="004E1C82">
            <w:pPr>
              <w:spacing w:line="276" w:lineRule="auto"/>
              <w:jc w:val="both"/>
              <w:rPr>
                <w:b/>
                <w:bCs/>
                <w:sz w:val="24"/>
                <w:szCs w:val="24"/>
              </w:rPr>
            </w:pPr>
            <w:r w:rsidRPr="008D74A4">
              <w:rPr>
                <w:sz w:val="24"/>
                <w:szCs w:val="24"/>
              </w:rPr>
              <w:t>Trình bày đầy đủ nội dung yêu cầu về chủ đề</w:t>
            </w:r>
          </w:p>
        </w:tc>
        <w:tc>
          <w:tcPr>
            <w:tcW w:w="1749" w:type="dxa"/>
            <w:vAlign w:val="center"/>
          </w:tcPr>
          <w:p w14:paraId="5DF4FB92" w14:textId="77777777" w:rsidR="006B1E4D" w:rsidRPr="008D74A4" w:rsidRDefault="006B1E4D" w:rsidP="004E1C82">
            <w:pPr>
              <w:spacing w:line="276" w:lineRule="auto"/>
              <w:jc w:val="both"/>
              <w:rPr>
                <w:b/>
                <w:bCs/>
                <w:sz w:val="24"/>
                <w:szCs w:val="24"/>
              </w:rPr>
            </w:pPr>
            <w:r w:rsidRPr="008D74A4">
              <w:rPr>
                <w:sz w:val="24"/>
                <w:szCs w:val="24"/>
              </w:rPr>
              <w:t>Trình bày chưa đủ nội dung theo yêu cầu về chủ đề</w:t>
            </w:r>
          </w:p>
        </w:tc>
        <w:tc>
          <w:tcPr>
            <w:tcW w:w="1749" w:type="dxa"/>
            <w:vAlign w:val="center"/>
          </w:tcPr>
          <w:p w14:paraId="1A64078D" w14:textId="77777777" w:rsidR="006B1E4D" w:rsidRPr="008D74A4" w:rsidRDefault="006B1E4D" w:rsidP="004E1C82">
            <w:pPr>
              <w:spacing w:line="276" w:lineRule="auto"/>
              <w:jc w:val="both"/>
              <w:rPr>
                <w:b/>
                <w:bCs/>
                <w:sz w:val="24"/>
                <w:szCs w:val="24"/>
              </w:rPr>
            </w:pPr>
            <w:r w:rsidRPr="008D74A4">
              <w:rPr>
                <w:sz w:val="24"/>
                <w:szCs w:val="24"/>
              </w:rPr>
              <w:t>Trình bày nội dung không liên quan hay nội dung quá sơ sài, không cung cấp được thông tin cần thiết</w:t>
            </w:r>
          </w:p>
        </w:tc>
      </w:tr>
      <w:tr w:rsidR="006B1E4D" w:rsidRPr="008D74A4" w14:paraId="6A306BE0" w14:textId="77777777" w:rsidTr="004E1C82">
        <w:tc>
          <w:tcPr>
            <w:tcW w:w="1345" w:type="dxa"/>
            <w:vAlign w:val="center"/>
          </w:tcPr>
          <w:p w14:paraId="4ABD183C" w14:textId="77777777" w:rsidR="006B1E4D" w:rsidRPr="008D74A4" w:rsidRDefault="006B1E4D" w:rsidP="004E1C82">
            <w:pPr>
              <w:spacing w:line="276" w:lineRule="auto"/>
              <w:jc w:val="center"/>
              <w:rPr>
                <w:b/>
                <w:bCs/>
                <w:sz w:val="24"/>
                <w:szCs w:val="24"/>
              </w:rPr>
            </w:pPr>
            <w:r w:rsidRPr="008D74A4">
              <w:rPr>
                <w:sz w:val="24"/>
                <w:szCs w:val="24"/>
              </w:rPr>
              <w:t>Hình thức, báo cáo</w:t>
            </w:r>
          </w:p>
        </w:tc>
        <w:tc>
          <w:tcPr>
            <w:tcW w:w="720" w:type="dxa"/>
            <w:vAlign w:val="center"/>
          </w:tcPr>
          <w:p w14:paraId="5357A54A" w14:textId="77777777" w:rsidR="006B1E4D" w:rsidRPr="008D74A4" w:rsidRDefault="006B1E4D" w:rsidP="004E1C82">
            <w:pPr>
              <w:spacing w:line="276" w:lineRule="auto"/>
              <w:jc w:val="center"/>
              <w:rPr>
                <w:b/>
                <w:bCs/>
                <w:sz w:val="24"/>
                <w:szCs w:val="24"/>
              </w:rPr>
            </w:pPr>
            <w:r w:rsidRPr="008D74A4">
              <w:rPr>
                <w:b/>
                <w:bCs/>
                <w:sz w:val="24"/>
                <w:szCs w:val="24"/>
              </w:rPr>
              <w:t>20</w:t>
            </w:r>
          </w:p>
        </w:tc>
        <w:tc>
          <w:tcPr>
            <w:tcW w:w="1748" w:type="dxa"/>
            <w:vAlign w:val="center"/>
          </w:tcPr>
          <w:p w14:paraId="646CEC82" w14:textId="77777777" w:rsidR="006B1E4D" w:rsidRPr="008D74A4" w:rsidRDefault="006B1E4D" w:rsidP="004E1C82">
            <w:pPr>
              <w:spacing w:line="276" w:lineRule="auto"/>
              <w:jc w:val="both"/>
              <w:rPr>
                <w:b/>
                <w:bCs/>
                <w:sz w:val="24"/>
                <w:szCs w:val="24"/>
              </w:rPr>
            </w:pPr>
            <w:r w:rsidRPr="008D74A4">
              <w:rPr>
                <w:sz w:val="24"/>
                <w:szCs w:val="24"/>
              </w:rPr>
              <w:t>Cách trình bày rõ ràng, dễ hiểu, có sáng tạo. Nhận được ý kiến/ câu hỏi quan tâm</w:t>
            </w:r>
          </w:p>
        </w:tc>
        <w:tc>
          <w:tcPr>
            <w:tcW w:w="1749" w:type="dxa"/>
            <w:vAlign w:val="center"/>
          </w:tcPr>
          <w:p w14:paraId="41BA3542" w14:textId="77777777" w:rsidR="006B1E4D" w:rsidRPr="008D74A4" w:rsidRDefault="006B1E4D" w:rsidP="004E1C82">
            <w:pPr>
              <w:spacing w:line="276" w:lineRule="auto"/>
              <w:jc w:val="both"/>
              <w:rPr>
                <w:b/>
                <w:bCs/>
                <w:sz w:val="24"/>
                <w:szCs w:val="24"/>
              </w:rPr>
            </w:pPr>
            <w:r w:rsidRPr="008D74A4">
              <w:rPr>
                <w:sz w:val="24"/>
                <w:szCs w:val="24"/>
              </w:rPr>
              <w:t>Cách trình bày rõ ràng, dễ hiểu. Nhận được ý kiến/ câu hỏi quan tâm</w:t>
            </w:r>
          </w:p>
        </w:tc>
        <w:tc>
          <w:tcPr>
            <w:tcW w:w="1749" w:type="dxa"/>
            <w:vAlign w:val="center"/>
          </w:tcPr>
          <w:p w14:paraId="1F99EC63" w14:textId="77777777" w:rsidR="006B1E4D" w:rsidRPr="008D74A4" w:rsidRDefault="006B1E4D" w:rsidP="004E1C82">
            <w:pPr>
              <w:spacing w:line="276" w:lineRule="auto"/>
              <w:ind w:right="3"/>
              <w:jc w:val="both"/>
              <w:rPr>
                <w:sz w:val="24"/>
                <w:szCs w:val="24"/>
              </w:rPr>
            </w:pPr>
            <w:r w:rsidRPr="008D74A4">
              <w:rPr>
                <w:sz w:val="24"/>
                <w:szCs w:val="24"/>
              </w:rPr>
              <w:t xml:space="preserve">Trình bày dạng đọc, không tạo được sự quan tâm từ người </w:t>
            </w:r>
          </w:p>
          <w:p w14:paraId="6F0E4969" w14:textId="77777777" w:rsidR="006B1E4D" w:rsidRPr="008D74A4" w:rsidRDefault="006B1E4D" w:rsidP="004E1C82">
            <w:pPr>
              <w:spacing w:line="276" w:lineRule="auto"/>
              <w:jc w:val="both"/>
              <w:rPr>
                <w:b/>
                <w:bCs/>
                <w:sz w:val="24"/>
                <w:szCs w:val="24"/>
              </w:rPr>
            </w:pPr>
            <w:r w:rsidRPr="008D74A4">
              <w:rPr>
                <w:sz w:val="24"/>
                <w:szCs w:val="24"/>
              </w:rPr>
              <w:t>nghe</w:t>
            </w:r>
          </w:p>
        </w:tc>
        <w:tc>
          <w:tcPr>
            <w:tcW w:w="1749" w:type="dxa"/>
            <w:vAlign w:val="center"/>
          </w:tcPr>
          <w:p w14:paraId="12232ADF" w14:textId="77777777" w:rsidR="006B1E4D" w:rsidRPr="008D74A4" w:rsidRDefault="006B1E4D" w:rsidP="004E1C82">
            <w:pPr>
              <w:spacing w:line="276" w:lineRule="auto"/>
              <w:jc w:val="both"/>
              <w:rPr>
                <w:b/>
                <w:bCs/>
                <w:sz w:val="24"/>
                <w:szCs w:val="24"/>
              </w:rPr>
            </w:pPr>
            <w:r w:rsidRPr="008D74A4">
              <w:rPr>
                <w:sz w:val="24"/>
                <w:szCs w:val="24"/>
              </w:rPr>
              <w:t>Trình bày quá sơ sài, người nghe không thể hiểu được nội dung</w:t>
            </w:r>
          </w:p>
        </w:tc>
      </w:tr>
      <w:tr w:rsidR="006B1E4D" w:rsidRPr="008D74A4" w14:paraId="527D56F9" w14:textId="77777777" w:rsidTr="004E1C82">
        <w:tc>
          <w:tcPr>
            <w:tcW w:w="1345" w:type="dxa"/>
            <w:vAlign w:val="center"/>
          </w:tcPr>
          <w:p w14:paraId="5EA7596C" w14:textId="77777777" w:rsidR="006B1E4D" w:rsidRPr="008D74A4" w:rsidRDefault="006B1E4D" w:rsidP="004E1C82">
            <w:pPr>
              <w:spacing w:line="276" w:lineRule="auto"/>
              <w:jc w:val="center"/>
              <w:rPr>
                <w:sz w:val="24"/>
                <w:szCs w:val="24"/>
              </w:rPr>
            </w:pPr>
            <w:r w:rsidRPr="008D74A4">
              <w:rPr>
                <w:sz w:val="24"/>
                <w:szCs w:val="24"/>
              </w:rPr>
              <w:t>Trả lời câu hỏi</w:t>
            </w:r>
          </w:p>
        </w:tc>
        <w:tc>
          <w:tcPr>
            <w:tcW w:w="720" w:type="dxa"/>
            <w:vAlign w:val="center"/>
          </w:tcPr>
          <w:p w14:paraId="551E7766" w14:textId="77777777" w:rsidR="006B1E4D" w:rsidRPr="008D74A4" w:rsidRDefault="006B1E4D" w:rsidP="004E1C82">
            <w:pPr>
              <w:spacing w:line="276" w:lineRule="auto"/>
              <w:jc w:val="center"/>
              <w:rPr>
                <w:b/>
                <w:bCs/>
                <w:sz w:val="24"/>
                <w:szCs w:val="24"/>
              </w:rPr>
            </w:pPr>
            <w:r w:rsidRPr="008D74A4">
              <w:rPr>
                <w:b/>
                <w:bCs/>
                <w:sz w:val="24"/>
                <w:szCs w:val="24"/>
              </w:rPr>
              <w:t>30</w:t>
            </w:r>
          </w:p>
        </w:tc>
        <w:tc>
          <w:tcPr>
            <w:tcW w:w="1748" w:type="dxa"/>
            <w:vAlign w:val="center"/>
          </w:tcPr>
          <w:p w14:paraId="0CD764DE" w14:textId="77777777" w:rsidR="006B1E4D" w:rsidRPr="008D74A4" w:rsidRDefault="006B1E4D" w:rsidP="004E1C82">
            <w:pPr>
              <w:spacing w:line="276" w:lineRule="auto"/>
              <w:jc w:val="both"/>
              <w:rPr>
                <w:sz w:val="24"/>
                <w:szCs w:val="24"/>
              </w:rPr>
            </w:pPr>
            <w:r w:rsidRPr="008D74A4">
              <w:rPr>
                <w:sz w:val="24"/>
                <w:szCs w:val="24"/>
              </w:rPr>
              <w:t>Các câu hỏi được trả lời đầy đủ, rõ ràng, và thỏa đáng</w:t>
            </w:r>
          </w:p>
        </w:tc>
        <w:tc>
          <w:tcPr>
            <w:tcW w:w="1749" w:type="dxa"/>
            <w:vAlign w:val="center"/>
          </w:tcPr>
          <w:p w14:paraId="3E453FD6" w14:textId="77777777" w:rsidR="006B1E4D" w:rsidRPr="008D74A4" w:rsidRDefault="006B1E4D" w:rsidP="004E1C82">
            <w:pPr>
              <w:spacing w:line="276" w:lineRule="auto"/>
              <w:jc w:val="both"/>
              <w:rPr>
                <w:sz w:val="24"/>
                <w:szCs w:val="24"/>
              </w:rPr>
            </w:pPr>
            <w:r w:rsidRPr="008D74A4">
              <w:rPr>
                <w:sz w:val="24"/>
                <w:szCs w:val="24"/>
              </w:rPr>
              <w:t>Trả lời được từ 75% câu hỏi</w:t>
            </w:r>
          </w:p>
        </w:tc>
        <w:tc>
          <w:tcPr>
            <w:tcW w:w="1749" w:type="dxa"/>
            <w:vAlign w:val="center"/>
          </w:tcPr>
          <w:p w14:paraId="01AECE83" w14:textId="77777777" w:rsidR="006B1E4D" w:rsidRPr="008D74A4" w:rsidRDefault="006B1E4D" w:rsidP="004E1C82">
            <w:pPr>
              <w:spacing w:line="276" w:lineRule="auto"/>
              <w:jc w:val="both"/>
              <w:rPr>
                <w:sz w:val="24"/>
                <w:szCs w:val="24"/>
              </w:rPr>
            </w:pPr>
            <w:r w:rsidRPr="008D74A4">
              <w:rPr>
                <w:sz w:val="24"/>
                <w:szCs w:val="24"/>
              </w:rPr>
              <w:t>Trả lời được từ 50% câu hỏi</w:t>
            </w:r>
          </w:p>
        </w:tc>
        <w:tc>
          <w:tcPr>
            <w:tcW w:w="1749" w:type="dxa"/>
            <w:vAlign w:val="center"/>
          </w:tcPr>
          <w:p w14:paraId="2A351BEF" w14:textId="77777777" w:rsidR="006B1E4D" w:rsidRPr="008D74A4" w:rsidRDefault="006B1E4D" w:rsidP="004E1C82">
            <w:pPr>
              <w:spacing w:line="276" w:lineRule="auto"/>
              <w:jc w:val="both"/>
              <w:rPr>
                <w:sz w:val="24"/>
                <w:szCs w:val="24"/>
              </w:rPr>
            </w:pPr>
            <w:r w:rsidRPr="008D74A4">
              <w:rPr>
                <w:sz w:val="24"/>
                <w:szCs w:val="24"/>
              </w:rPr>
              <w:t>Không trả lời được câu nào</w:t>
            </w:r>
          </w:p>
        </w:tc>
      </w:tr>
      <w:tr w:rsidR="006B1E4D" w:rsidRPr="008D74A4" w14:paraId="4077358B" w14:textId="77777777" w:rsidTr="004E1C82">
        <w:tc>
          <w:tcPr>
            <w:tcW w:w="1345" w:type="dxa"/>
            <w:vAlign w:val="center"/>
          </w:tcPr>
          <w:p w14:paraId="2D7E7350" w14:textId="77777777" w:rsidR="006B1E4D" w:rsidRPr="008D74A4" w:rsidRDefault="006B1E4D" w:rsidP="004E1C82">
            <w:pPr>
              <w:spacing w:line="276" w:lineRule="auto"/>
              <w:jc w:val="center"/>
              <w:rPr>
                <w:sz w:val="24"/>
                <w:szCs w:val="24"/>
              </w:rPr>
            </w:pPr>
            <w:r w:rsidRPr="008D74A4">
              <w:rPr>
                <w:sz w:val="24"/>
                <w:szCs w:val="24"/>
              </w:rPr>
              <w:t>Làm việc nhóm</w:t>
            </w:r>
          </w:p>
        </w:tc>
        <w:tc>
          <w:tcPr>
            <w:tcW w:w="720" w:type="dxa"/>
            <w:vAlign w:val="center"/>
          </w:tcPr>
          <w:p w14:paraId="671A8A45" w14:textId="77777777" w:rsidR="006B1E4D" w:rsidRPr="008D74A4" w:rsidRDefault="006B1E4D" w:rsidP="004E1C82">
            <w:pPr>
              <w:spacing w:line="276" w:lineRule="auto"/>
              <w:jc w:val="center"/>
              <w:rPr>
                <w:b/>
                <w:bCs/>
                <w:sz w:val="24"/>
                <w:szCs w:val="24"/>
              </w:rPr>
            </w:pPr>
            <w:r w:rsidRPr="008D74A4">
              <w:rPr>
                <w:b/>
                <w:bCs/>
                <w:sz w:val="24"/>
                <w:szCs w:val="24"/>
              </w:rPr>
              <w:t>20</w:t>
            </w:r>
          </w:p>
        </w:tc>
        <w:tc>
          <w:tcPr>
            <w:tcW w:w="1748" w:type="dxa"/>
            <w:vAlign w:val="center"/>
          </w:tcPr>
          <w:p w14:paraId="00375A7A" w14:textId="77777777" w:rsidR="006B1E4D" w:rsidRPr="008D74A4" w:rsidRDefault="006B1E4D" w:rsidP="004E1C82">
            <w:pPr>
              <w:spacing w:line="276" w:lineRule="auto"/>
              <w:jc w:val="both"/>
              <w:rPr>
                <w:sz w:val="24"/>
                <w:szCs w:val="24"/>
              </w:rPr>
            </w:pPr>
            <w:r w:rsidRPr="008D74A4">
              <w:rPr>
                <w:sz w:val="24"/>
                <w:szCs w:val="24"/>
              </w:rPr>
              <w:t>Thể hiện sự cộng tác giữa các thành viên trong nhóm rõ ràng. Có phân chia câu trả lời và báo cáo giữa các thành viên</w:t>
            </w:r>
          </w:p>
        </w:tc>
        <w:tc>
          <w:tcPr>
            <w:tcW w:w="1749" w:type="dxa"/>
            <w:vAlign w:val="center"/>
          </w:tcPr>
          <w:p w14:paraId="6696B2E4" w14:textId="77777777" w:rsidR="006B1E4D" w:rsidRPr="008D74A4" w:rsidRDefault="006B1E4D" w:rsidP="004E1C82">
            <w:pPr>
              <w:spacing w:line="276" w:lineRule="auto"/>
              <w:jc w:val="both"/>
              <w:rPr>
                <w:sz w:val="24"/>
                <w:szCs w:val="24"/>
              </w:rPr>
            </w:pPr>
            <w:r w:rsidRPr="008D74A4">
              <w:rPr>
                <w:sz w:val="24"/>
                <w:szCs w:val="24"/>
              </w:rPr>
              <w:t>Thể hiện sự cộng tác giữa các thành viên trong nhóm rõ ràng. Chưa phân chia câu trả lời và báo cáo giữa các thành viên</w:t>
            </w:r>
          </w:p>
        </w:tc>
        <w:tc>
          <w:tcPr>
            <w:tcW w:w="1749" w:type="dxa"/>
            <w:vAlign w:val="center"/>
          </w:tcPr>
          <w:p w14:paraId="3E59B3FD" w14:textId="77777777" w:rsidR="006B1E4D" w:rsidRPr="008D74A4" w:rsidRDefault="006B1E4D" w:rsidP="004E1C82">
            <w:pPr>
              <w:spacing w:line="276" w:lineRule="auto"/>
              <w:jc w:val="both"/>
              <w:rPr>
                <w:sz w:val="24"/>
                <w:szCs w:val="24"/>
              </w:rPr>
            </w:pPr>
            <w:r w:rsidRPr="008D74A4">
              <w:rPr>
                <w:sz w:val="24"/>
                <w:szCs w:val="24"/>
              </w:rPr>
              <w:t>Có sự kết hợp của các thành viên, có 1 hay vài thành viên chuẩn bị và báo cáo</w:t>
            </w:r>
          </w:p>
        </w:tc>
        <w:tc>
          <w:tcPr>
            <w:tcW w:w="1749" w:type="dxa"/>
            <w:vAlign w:val="center"/>
          </w:tcPr>
          <w:p w14:paraId="125ACD00" w14:textId="77777777" w:rsidR="006B1E4D" w:rsidRPr="008D74A4" w:rsidRDefault="006B1E4D" w:rsidP="004E1C82">
            <w:pPr>
              <w:spacing w:line="276" w:lineRule="auto"/>
              <w:jc w:val="both"/>
              <w:rPr>
                <w:sz w:val="24"/>
                <w:szCs w:val="24"/>
              </w:rPr>
            </w:pPr>
            <w:r w:rsidRPr="008D74A4">
              <w:rPr>
                <w:sz w:val="24"/>
                <w:szCs w:val="24"/>
              </w:rPr>
              <w:t>Bài báo cáo chưa hoàn chỉnh, sai nội dung</w:t>
            </w:r>
          </w:p>
        </w:tc>
      </w:tr>
    </w:tbl>
    <w:p w14:paraId="384DE658" w14:textId="77777777" w:rsidR="006B1E4D" w:rsidRPr="008D74A4" w:rsidRDefault="006B1E4D" w:rsidP="006B1E4D">
      <w:pPr>
        <w:spacing w:before="60" w:after="60" w:line="276" w:lineRule="auto"/>
        <w:ind w:firstLine="360"/>
        <w:contextualSpacing/>
        <w:jc w:val="both"/>
        <w:rPr>
          <w:b/>
          <w:bCs/>
          <w:sz w:val="24"/>
          <w:szCs w:val="24"/>
        </w:rPr>
      </w:pPr>
      <w:r w:rsidRPr="008D74A4">
        <w:rPr>
          <w:b/>
          <w:bCs/>
          <w:sz w:val="24"/>
          <w:szCs w:val="24"/>
        </w:rPr>
        <w:lastRenderedPageBreak/>
        <w:t>- Kiểm tra giữa kỳ/Thi cuối kỳ</w:t>
      </w:r>
    </w:p>
    <w:p w14:paraId="1F8A976F" w14:textId="77777777" w:rsidR="006B1E4D" w:rsidRPr="008D74A4" w:rsidRDefault="006B1E4D" w:rsidP="006B1E4D">
      <w:pPr>
        <w:spacing w:before="60" w:after="60" w:line="276" w:lineRule="auto"/>
        <w:ind w:firstLine="540"/>
        <w:contextualSpacing/>
        <w:jc w:val="both"/>
        <w:rPr>
          <w:b/>
          <w:bCs/>
          <w:sz w:val="24"/>
          <w:szCs w:val="24"/>
        </w:rPr>
      </w:pPr>
      <w:r w:rsidRPr="008D74A4">
        <w:rPr>
          <w:b/>
          <w:bCs/>
          <w:sz w:val="24"/>
          <w:szCs w:val="24"/>
        </w:rPr>
        <w:t>+ Dạng câu hỏi tự luận</w:t>
      </w:r>
    </w:p>
    <w:tbl>
      <w:tblPr>
        <w:tblStyle w:val="TableGrid"/>
        <w:tblW w:w="0" w:type="auto"/>
        <w:tblLook w:val="04A0" w:firstRow="1" w:lastRow="0" w:firstColumn="1" w:lastColumn="0" w:noHBand="0" w:noVBand="1"/>
      </w:tblPr>
      <w:tblGrid>
        <w:gridCol w:w="1345"/>
        <w:gridCol w:w="1928"/>
        <w:gridCol w:w="1929"/>
        <w:gridCol w:w="1929"/>
        <w:gridCol w:w="1929"/>
      </w:tblGrid>
      <w:tr w:rsidR="006B1E4D" w:rsidRPr="008D74A4" w14:paraId="7D9B59A0" w14:textId="77777777" w:rsidTr="004E1C82">
        <w:tc>
          <w:tcPr>
            <w:tcW w:w="1345" w:type="dxa"/>
            <w:vMerge w:val="restart"/>
            <w:shd w:val="clear" w:color="auto" w:fill="F2F2F2" w:themeFill="background1" w:themeFillShade="F2"/>
            <w:vAlign w:val="center"/>
          </w:tcPr>
          <w:p w14:paraId="22E05285" w14:textId="77777777" w:rsidR="006B1E4D" w:rsidRPr="008D74A4" w:rsidRDefault="006B1E4D" w:rsidP="004E1C82">
            <w:pPr>
              <w:spacing w:line="276" w:lineRule="auto"/>
              <w:contextualSpacing/>
              <w:jc w:val="center"/>
              <w:rPr>
                <w:b/>
                <w:bCs/>
                <w:sz w:val="24"/>
                <w:szCs w:val="24"/>
              </w:rPr>
            </w:pPr>
            <w:r w:rsidRPr="008D74A4">
              <w:rPr>
                <w:b/>
                <w:sz w:val="24"/>
                <w:szCs w:val="24"/>
              </w:rPr>
              <w:t>Dạng câu hỏi</w:t>
            </w:r>
          </w:p>
        </w:tc>
        <w:tc>
          <w:tcPr>
            <w:tcW w:w="7715" w:type="dxa"/>
            <w:gridSpan w:val="4"/>
            <w:shd w:val="clear" w:color="auto" w:fill="F2F2F2" w:themeFill="background1" w:themeFillShade="F2"/>
            <w:vAlign w:val="center"/>
          </w:tcPr>
          <w:p w14:paraId="12CA7FF3" w14:textId="77777777" w:rsidR="006B1E4D" w:rsidRPr="008D74A4" w:rsidRDefault="006B1E4D" w:rsidP="004E1C82">
            <w:pPr>
              <w:spacing w:line="276" w:lineRule="auto"/>
              <w:contextualSpacing/>
              <w:jc w:val="center"/>
              <w:rPr>
                <w:b/>
                <w:bCs/>
                <w:sz w:val="24"/>
                <w:szCs w:val="24"/>
              </w:rPr>
            </w:pPr>
            <w:r w:rsidRPr="008D74A4">
              <w:rPr>
                <w:b/>
                <w:sz w:val="24"/>
                <w:szCs w:val="24"/>
              </w:rPr>
              <w:t>Mức chất lượng</w:t>
            </w:r>
          </w:p>
        </w:tc>
      </w:tr>
      <w:tr w:rsidR="006B1E4D" w:rsidRPr="008D74A4" w14:paraId="31090D1D" w14:textId="77777777" w:rsidTr="004E1C82">
        <w:trPr>
          <w:trHeight w:val="698"/>
        </w:trPr>
        <w:tc>
          <w:tcPr>
            <w:tcW w:w="1345" w:type="dxa"/>
            <w:vMerge/>
            <w:shd w:val="clear" w:color="auto" w:fill="F2F2F2" w:themeFill="background1" w:themeFillShade="F2"/>
            <w:vAlign w:val="center"/>
          </w:tcPr>
          <w:p w14:paraId="4BCA52D9" w14:textId="77777777" w:rsidR="006B1E4D" w:rsidRPr="008D74A4" w:rsidRDefault="006B1E4D" w:rsidP="004E1C82">
            <w:pPr>
              <w:spacing w:line="276" w:lineRule="auto"/>
              <w:contextualSpacing/>
              <w:jc w:val="center"/>
              <w:rPr>
                <w:b/>
                <w:bCs/>
                <w:sz w:val="24"/>
                <w:szCs w:val="24"/>
              </w:rPr>
            </w:pPr>
          </w:p>
        </w:tc>
        <w:tc>
          <w:tcPr>
            <w:tcW w:w="1928" w:type="dxa"/>
            <w:shd w:val="clear" w:color="auto" w:fill="F2F2F2" w:themeFill="background1" w:themeFillShade="F2"/>
            <w:vAlign w:val="center"/>
          </w:tcPr>
          <w:p w14:paraId="2BD93543" w14:textId="77777777" w:rsidR="006B1E4D" w:rsidRPr="008D74A4" w:rsidRDefault="006B1E4D" w:rsidP="004E1C82">
            <w:pPr>
              <w:spacing w:line="276" w:lineRule="auto"/>
              <w:contextualSpacing/>
              <w:jc w:val="center"/>
              <w:rPr>
                <w:b/>
                <w:bCs/>
                <w:sz w:val="24"/>
                <w:szCs w:val="24"/>
              </w:rPr>
            </w:pPr>
            <w:r w:rsidRPr="008D74A4">
              <w:rPr>
                <w:b/>
                <w:sz w:val="24"/>
                <w:szCs w:val="24"/>
              </w:rPr>
              <w:t>Rất tốt</w:t>
            </w:r>
          </w:p>
        </w:tc>
        <w:tc>
          <w:tcPr>
            <w:tcW w:w="1929" w:type="dxa"/>
            <w:shd w:val="clear" w:color="auto" w:fill="F2F2F2" w:themeFill="background1" w:themeFillShade="F2"/>
            <w:vAlign w:val="center"/>
          </w:tcPr>
          <w:p w14:paraId="46DD0A6E" w14:textId="77777777" w:rsidR="006B1E4D" w:rsidRPr="008D74A4" w:rsidRDefault="006B1E4D" w:rsidP="004E1C82">
            <w:pPr>
              <w:spacing w:line="276" w:lineRule="auto"/>
              <w:contextualSpacing/>
              <w:jc w:val="center"/>
              <w:rPr>
                <w:b/>
                <w:bCs/>
                <w:sz w:val="24"/>
                <w:szCs w:val="24"/>
              </w:rPr>
            </w:pPr>
            <w:r w:rsidRPr="008D74A4">
              <w:rPr>
                <w:b/>
                <w:sz w:val="24"/>
                <w:szCs w:val="24"/>
              </w:rPr>
              <w:t>Tốt</w:t>
            </w:r>
          </w:p>
        </w:tc>
        <w:tc>
          <w:tcPr>
            <w:tcW w:w="1929" w:type="dxa"/>
            <w:shd w:val="clear" w:color="auto" w:fill="F2F2F2" w:themeFill="background1" w:themeFillShade="F2"/>
            <w:vAlign w:val="center"/>
          </w:tcPr>
          <w:p w14:paraId="28E5F58E" w14:textId="77777777" w:rsidR="006B1E4D" w:rsidRPr="008D74A4" w:rsidRDefault="006B1E4D" w:rsidP="004E1C82">
            <w:pPr>
              <w:spacing w:line="276" w:lineRule="auto"/>
              <w:contextualSpacing/>
              <w:jc w:val="center"/>
              <w:rPr>
                <w:b/>
                <w:bCs/>
                <w:sz w:val="24"/>
                <w:szCs w:val="24"/>
              </w:rPr>
            </w:pPr>
            <w:r w:rsidRPr="008D74A4">
              <w:rPr>
                <w:b/>
                <w:sz w:val="24"/>
                <w:szCs w:val="24"/>
              </w:rPr>
              <w:t>Đạt yêu cầu</w:t>
            </w:r>
          </w:p>
        </w:tc>
        <w:tc>
          <w:tcPr>
            <w:tcW w:w="1929" w:type="dxa"/>
            <w:shd w:val="clear" w:color="auto" w:fill="F2F2F2" w:themeFill="background1" w:themeFillShade="F2"/>
            <w:vAlign w:val="center"/>
          </w:tcPr>
          <w:p w14:paraId="190A0907" w14:textId="77777777" w:rsidR="006B1E4D" w:rsidRPr="008D74A4" w:rsidRDefault="006B1E4D" w:rsidP="004E1C82">
            <w:pPr>
              <w:spacing w:line="276" w:lineRule="auto"/>
              <w:contextualSpacing/>
              <w:jc w:val="center"/>
              <w:rPr>
                <w:b/>
                <w:bCs/>
                <w:sz w:val="24"/>
                <w:szCs w:val="24"/>
              </w:rPr>
            </w:pPr>
            <w:r w:rsidRPr="008D74A4">
              <w:rPr>
                <w:b/>
                <w:sz w:val="24"/>
                <w:szCs w:val="24"/>
              </w:rPr>
              <w:t>Không đạt yêu cầu</w:t>
            </w:r>
          </w:p>
        </w:tc>
      </w:tr>
      <w:tr w:rsidR="006B1E4D" w:rsidRPr="008D74A4" w14:paraId="4E22A66A" w14:textId="77777777" w:rsidTr="004E1C82">
        <w:tc>
          <w:tcPr>
            <w:tcW w:w="1345" w:type="dxa"/>
            <w:vMerge/>
            <w:shd w:val="clear" w:color="auto" w:fill="F2F2F2" w:themeFill="background1" w:themeFillShade="F2"/>
          </w:tcPr>
          <w:p w14:paraId="4348D485" w14:textId="77777777" w:rsidR="006B1E4D" w:rsidRPr="008D74A4" w:rsidRDefault="006B1E4D" w:rsidP="004E1C82">
            <w:pPr>
              <w:spacing w:line="276" w:lineRule="auto"/>
              <w:contextualSpacing/>
              <w:jc w:val="both"/>
              <w:rPr>
                <w:b/>
                <w:bCs/>
                <w:sz w:val="24"/>
                <w:szCs w:val="24"/>
              </w:rPr>
            </w:pPr>
          </w:p>
        </w:tc>
        <w:tc>
          <w:tcPr>
            <w:tcW w:w="1928" w:type="dxa"/>
            <w:shd w:val="clear" w:color="auto" w:fill="F2F2F2" w:themeFill="background1" w:themeFillShade="F2"/>
            <w:vAlign w:val="center"/>
          </w:tcPr>
          <w:p w14:paraId="5C0DDAFD" w14:textId="77777777" w:rsidR="006B1E4D" w:rsidRPr="008D74A4" w:rsidRDefault="006B1E4D" w:rsidP="004E1C82">
            <w:pPr>
              <w:spacing w:line="276" w:lineRule="auto"/>
              <w:contextualSpacing/>
              <w:jc w:val="center"/>
              <w:rPr>
                <w:b/>
                <w:bCs/>
                <w:sz w:val="24"/>
                <w:szCs w:val="24"/>
              </w:rPr>
            </w:pPr>
            <w:r w:rsidRPr="008D74A4">
              <w:rPr>
                <w:i/>
                <w:sz w:val="24"/>
                <w:szCs w:val="24"/>
              </w:rPr>
              <w:t>10 – 8,5</w:t>
            </w:r>
          </w:p>
        </w:tc>
        <w:tc>
          <w:tcPr>
            <w:tcW w:w="1929" w:type="dxa"/>
            <w:shd w:val="clear" w:color="auto" w:fill="F2F2F2" w:themeFill="background1" w:themeFillShade="F2"/>
            <w:vAlign w:val="center"/>
          </w:tcPr>
          <w:p w14:paraId="1A971299" w14:textId="77777777" w:rsidR="006B1E4D" w:rsidRPr="008D74A4" w:rsidRDefault="006B1E4D" w:rsidP="004E1C82">
            <w:pPr>
              <w:spacing w:line="276" w:lineRule="auto"/>
              <w:contextualSpacing/>
              <w:jc w:val="center"/>
              <w:rPr>
                <w:b/>
                <w:bCs/>
                <w:sz w:val="24"/>
                <w:szCs w:val="24"/>
              </w:rPr>
            </w:pPr>
            <w:r w:rsidRPr="008D74A4">
              <w:rPr>
                <w:i/>
                <w:sz w:val="24"/>
                <w:szCs w:val="24"/>
              </w:rPr>
              <w:t>8,4 – 7,0</w:t>
            </w:r>
          </w:p>
        </w:tc>
        <w:tc>
          <w:tcPr>
            <w:tcW w:w="1929" w:type="dxa"/>
            <w:shd w:val="clear" w:color="auto" w:fill="F2F2F2" w:themeFill="background1" w:themeFillShade="F2"/>
            <w:vAlign w:val="center"/>
          </w:tcPr>
          <w:p w14:paraId="30B146A2" w14:textId="77777777" w:rsidR="006B1E4D" w:rsidRPr="008D74A4" w:rsidRDefault="006B1E4D" w:rsidP="004E1C82">
            <w:pPr>
              <w:spacing w:line="276" w:lineRule="auto"/>
              <w:contextualSpacing/>
              <w:jc w:val="center"/>
              <w:rPr>
                <w:b/>
                <w:bCs/>
                <w:sz w:val="24"/>
                <w:szCs w:val="24"/>
              </w:rPr>
            </w:pPr>
            <w:r w:rsidRPr="008D74A4">
              <w:rPr>
                <w:i/>
                <w:sz w:val="24"/>
                <w:szCs w:val="24"/>
              </w:rPr>
              <w:t>6,9 – 5,5</w:t>
            </w:r>
          </w:p>
        </w:tc>
        <w:tc>
          <w:tcPr>
            <w:tcW w:w="1929" w:type="dxa"/>
            <w:shd w:val="clear" w:color="auto" w:fill="F2F2F2" w:themeFill="background1" w:themeFillShade="F2"/>
            <w:vAlign w:val="center"/>
          </w:tcPr>
          <w:p w14:paraId="1BEF8088" w14:textId="77777777" w:rsidR="006B1E4D" w:rsidRPr="008D74A4" w:rsidRDefault="006B1E4D" w:rsidP="004E1C82">
            <w:pPr>
              <w:spacing w:line="276" w:lineRule="auto"/>
              <w:contextualSpacing/>
              <w:jc w:val="center"/>
              <w:rPr>
                <w:b/>
                <w:bCs/>
                <w:sz w:val="24"/>
                <w:szCs w:val="24"/>
              </w:rPr>
            </w:pPr>
            <w:r w:rsidRPr="008D74A4">
              <w:rPr>
                <w:i/>
                <w:sz w:val="24"/>
                <w:szCs w:val="24"/>
              </w:rPr>
              <w:t>5,4 – 0,0</w:t>
            </w:r>
          </w:p>
        </w:tc>
      </w:tr>
      <w:tr w:rsidR="006B1E4D" w:rsidRPr="008D74A4" w14:paraId="5BFF4EC1" w14:textId="77777777" w:rsidTr="004E1C82">
        <w:tc>
          <w:tcPr>
            <w:tcW w:w="1345" w:type="dxa"/>
            <w:vAlign w:val="center"/>
          </w:tcPr>
          <w:p w14:paraId="22571583" w14:textId="77777777" w:rsidR="006B1E4D" w:rsidRPr="008D74A4" w:rsidRDefault="006B1E4D" w:rsidP="004E1C82">
            <w:pPr>
              <w:spacing w:line="276" w:lineRule="auto"/>
              <w:contextualSpacing/>
              <w:jc w:val="center"/>
              <w:rPr>
                <w:b/>
                <w:bCs/>
                <w:sz w:val="24"/>
                <w:szCs w:val="24"/>
              </w:rPr>
            </w:pPr>
            <w:r w:rsidRPr="008D74A4">
              <w:rPr>
                <w:sz w:val="24"/>
                <w:szCs w:val="24"/>
              </w:rPr>
              <w:t>Các câu hỏi tự luận</w:t>
            </w:r>
          </w:p>
        </w:tc>
        <w:tc>
          <w:tcPr>
            <w:tcW w:w="1928" w:type="dxa"/>
            <w:vAlign w:val="center"/>
          </w:tcPr>
          <w:p w14:paraId="01E116BD" w14:textId="77777777" w:rsidR="006B1E4D" w:rsidRPr="008D74A4" w:rsidRDefault="006B1E4D" w:rsidP="004E1C82">
            <w:pPr>
              <w:spacing w:line="276" w:lineRule="auto"/>
              <w:contextualSpacing/>
              <w:jc w:val="both"/>
              <w:rPr>
                <w:i/>
                <w:sz w:val="24"/>
                <w:szCs w:val="24"/>
              </w:rPr>
            </w:pPr>
            <w:r w:rsidRPr="008D74A4">
              <w:rPr>
                <w:sz w:val="24"/>
                <w:szCs w:val="24"/>
              </w:rPr>
              <w:t>Trả lời/ giải thích câu hỏi với các kiến thức và sự hiểu biết vượt trội; thể hiện khả năng tổng hợp, phân tích và áp dụng sáng tạo</w:t>
            </w:r>
          </w:p>
        </w:tc>
        <w:tc>
          <w:tcPr>
            <w:tcW w:w="1929" w:type="dxa"/>
            <w:vAlign w:val="center"/>
          </w:tcPr>
          <w:p w14:paraId="33320376" w14:textId="77777777" w:rsidR="006B1E4D" w:rsidRPr="008D74A4" w:rsidRDefault="006B1E4D" w:rsidP="004E1C82">
            <w:pPr>
              <w:spacing w:line="276" w:lineRule="auto"/>
              <w:contextualSpacing/>
              <w:jc w:val="both"/>
              <w:rPr>
                <w:i/>
                <w:sz w:val="24"/>
                <w:szCs w:val="24"/>
              </w:rPr>
            </w:pPr>
            <w:r w:rsidRPr="008D74A4">
              <w:rPr>
                <w:sz w:val="24"/>
                <w:szCs w:val="24"/>
              </w:rPr>
              <w:t>Trả lời/ giải thích câu hỏi với các kiến thức và sự hiểu biết tốt; thể hiện khả năng tổng hợp và phân tích</w:t>
            </w:r>
          </w:p>
        </w:tc>
        <w:tc>
          <w:tcPr>
            <w:tcW w:w="1929" w:type="dxa"/>
            <w:vAlign w:val="center"/>
          </w:tcPr>
          <w:p w14:paraId="20BBA58E" w14:textId="77777777" w:rsidR="006B1E4D" w:rsidRPr="008D74A4" w:rsidRDefault="006B1E4D" w:rsidP="004E1C82">
            <w:pPr>
              <w:spacing w:line="276" w:lineRule="auto"/>
              <w:contextualSpacing/>
              <w:jc w:val="both"/>
              <w:rPr>
                <w:i/>
                <w:sz w:val="24"/>
                <w:szCs w:val="24"/>
              </w:rPr>
            </w:pPr>
            <w:r w:rsidRPr="008D74A4">
              <w:rPr>
                <w:sz w:val="24"/>
                <w:szCs w:val="24"/>
              </w:rPr>
              <w:t>Trả lời/giải thích câu hỏi với các kiến thức chung/ ít chi tiết; thể hiện sự hạn chế về kết hợp, phân tích vấn đề</w:t>
            </w:r>
          </w:p>
        </w:tc>
        <w:tc>
          <w:tcPr>
            <w:tcW w:w="1929" w:type="dxa"/>
            <w:vAlign w:val="center"/>
          </w:tcPr>
          <w:p w14:paraId="59CB0157" w14:textId="77777777" w:rsidR="006B1E4D" w:rsidRPr="008D74A4" w:rsidRDefault="006B1E4D" w:rsidP="004E1C82">
            <w:pPr>
              <w:spacing w:line="276" w:lineRule="auto"/>
              <w:contextualSpacing/>
              <w:jc w:val="both"/>
              <w:rPr>
                <w:i/>
                <w:sz w:val="24"/>
                <w:szCs w:val="24"/>
              </w:rPr>
            </w:pPr>
            <w:r w:rsidRPr="008D74A4">
              <w:rPr>
                <w:sz w:val="24"/>
                <w:szCs w:val="24"/>
              </w:rPr>
              <w:t>Không trả lời/giải thích được câu hỏi; không kết hợp, phân tích vấn đề; không thể hiện sáng tạo</w:t>
            </w:r>
          </w:p>
        </w:tc>
      </w:tr>
    </w:tbl>
    <w:p w14:paraId="6C7D2E62" w14:textId="77777777" w:rsidR="006521C7" w:rsidRDefault="006521C7" w:rsidP="006B1E4D">
      <w:pPr>
        <w:spacing w:before="60" w:after="60" w:line="276" w:lineRule="auto"/>
        <w:ind w:firstLine="540"/>
        <w:contextualSpacing/>
        <w:jc w:val="both"/>
        <w:rPr>
          <w:b/>
          <w:bCs/>
          <w:sz w:val="24"/>
          <w:szCs w:val="24"/>
        </w:rPr>
      </w:pPr>
    </w:p>
    <w:p w14:paraId="19695180" w14:textId="77777777" w:rsidR="006B1E4D" w:rsidRPr="008D74A4" w:rsidRDefault="006B1E4D" w:rsidP="006B1E4D">
      <w:pPr>
        <w:spacing w:before="60" w:after="60" w:line="276" w:lineRule="auto"/>
        <w:ind w:firstLine="540"/>
        <w:contextualSpacing/>
        <w:jc w:val="both"/>
        <w:rPr>
          <w:b/>
          <w:bCs/>
          <w:sz w:val="24"/>
          <w:szCs w:val="24"/>
        </w:rPr>
      </w:pPr>
      <w:r w:rsidRPr="008D74A4">
        <w:rPr>
          <w:b/>
          <w:bCs/>
          <w:sz w:val="24"/>
          <w:szCs w:val="24"/>
        </w:rPr>
        <w:t>+ Dạng câu hỏi trắc nghiệm</w:t>
      </w:r>
    </w:p>
    <w:tbl>
      <w:tblPr>
        <w:tblStyle w:val="TableGrid"/>
        <w:tblW w:w="0" w:type="auto"/>
        <w:tblLook w:val="04A0" w:firstRow="1" w:lastRow="0" w:firstColumn="1" w:lastColumn="0" w:noHBand="0" w:noVBand="1"/>
      </w:tblPr>
      <w:tblGrid>
        <w:gridCol w:w="1345"/>
        <w:gridCol w:w="1928"/>
        <w:gridCol w:w="1929"/>
        <w:gridCol w:w="1929"/>
        <w:gridCol w:w="1929"/>
      </w:tblGrid>
      <w:tr w:rsidR="006B1E4D" w:rsidRPr="008D74A4" w14:paraId="3FC641D3" w14:textId="77777777" w:rsidTr="004E1C82">
        <w:trPr>
          <w:tblHeader/>
        </w:trPr>
        <w:tc>
          <w:tcPr>
            <w:tcW w:w="1345" w:type="dxa"/>
            <w:vMerge w:val="restart"/>
            <w:shd w:val="clear" w:color="auto" w:fill="F2F2F2" w:themeFill="background1" w:themeFillShade="F2"/>
            <w:vAlign w:val="center"/>
          </w:tcPr>
          <w:p w14:paraId="7868648D" w14:textId="77777777" w:rsidR="006B1E4D" w:rsidRPr="008D74A4" w:rsidRDefault="006B1E4D" w:rsidP="004E1C82">
            <w:pPr>
              <w:spacing w:line="276" w:lineRule="auto"/>
              <w:contextualSpacing/>
              <w:jc w:val="center"/>
              <w:rPr>
                <w:b/>
                <w:bCs/>
                <w:sz w:val="24"/>
                <w:szCs w:val="24"/>
              </w:rPr>
            </w:pPr>
            <w:r w:rsidRPr="008D74A4">
              <w:rPr>
                <w:b/>
                <w:sz w:val="24"/>
                <w:szCs w:val="24"/>
              </w:rPr>
              <w:t>Dạng câu hỏi</w:t>
            </w:r>
          </w:p>
        </w:tc>
        <w:tc>
          <w:tcPr>
            <w:tcW w:w="7715" w:type="dxa"/>
            <w:gridSpan w:val="4"/>
            <w:shd w:val="clear" w:color="auto" w:fill="F2F2F2" w:themeFill="background1" w:themeFillShade="F2"/>
            <w:vAlign w:val="center"/>
          </w:tcPr>
          <w:p w14:paraId="57E6793F" w14:textId="77777777" w:rsidR="006B1E4D" w:rsidRPr="008D74A4" w:rsidRDefault="006B1E4D" w:rsidP="004E1C82">
            <w:pPr>
              <w:spacing w:line="276" w:lineRule="auto"/>
              <w:contextualSpacing/>
              <w:jc w:val="center"/>
              <w:rPr>
                <w:b/>
                <w:bCs/>
                <w:sz w:val="24"/>
                <w:szCs w:val="24"/>
              </w:rPr>
            </w:pPr>
            <w:r w:rsidRPr="008D74A4">
              <w:rPr>
                <w:b/>
                <w:sz w:val="24"/>
                <w:szCs w:val="24"/>
              </w:rPr>
              <w:t>Mức chất lượng</w:t>
            </w:r>
          </w:p>
        </w:tc>
      </w:tr>
      <w:tr w:rsidR="006B1E4D" w:rsidRPr="008D74A4" w14:paraId="474FDE1B" w14:textId="77777777" w:rsidTr="004E1C82">
        <w:trPr>
          <w:trHeight w:val="698"/>
          <w:tblHeader/>
        </w:trPr>
        <w:tc>
          <w:tcPr>
            <w:tcW w:w="1345" w:type="dxa"/>
            <w:vMerge/>
            <w:shd w:val="clear" w:color="auto" w:fill="F2F2F2" w:themeFill="background1" w:themeFillShade="F2"/>
            <w:vAlign w:val="center"/>
          </w:tcPr>
          <w:p w14:paraId="33D8109F" w14:textId="77777777" w:rsidR="006B1E4D" w:rsidRPr="008D74A4" w:rsidRDefault="006B1E4D" w:rsidP="004E1C82">
            <w:pPr>
              <w:spacing w:line="276" w:lineRule="auto"/>
              <w:contextualSpacing/>
              <w:jc w:val="center"/>
              <w:rPr>
                <w:b/>
                <w:bCs/>
                <w:sz w:val="24"/>
                <w:szCs w:val="24"/>
              </w:rPr>
            </w:pPr>
          </w:p>
        </w:tc>
        <w:tc>
          <w:tcPr>
            <w:tcW w:w="1928" w:type="dxa"/>
            <w:shd w:val="clear" w:color="auto" w:fill="F2F2F2" w:themeFill="background1" w:themeFillShade="F2"/>
            <w:vAlign w:val="center"/>
          </w:tcPr>
          <w:p w14:paraId="03027CDB" w14:textId="77777777" w:rsidR="006B1E4D" w:rsidRPr="008D74A4" w:rsidRDefault="006B1E4D" w:rsidP="004E1C82">
            <w:pPr>
              <w:spacing w:line="276" w:lineRule="auto"/>
              <w:contextualSpacing/>
              <w:jc w:val="center"/>
              <w:rPr>
                <w:b/>
                <w:bCs/>
                <w:sz w:val="24"/>
                <w:szCs w:val="24"/>
              </w:rPr>
            </w:pPr>
            <w:r w:rsidRPr="008D74A4">
              <w:rPr>
                <w:b/>
                <w:sz w:val="24"/>
                <w:szCs w:val="24"/>
              </w:rPr>
              <w:t>Rất tốt</w:t>
            </w:r>
          </w:p>
        </w:tc>
        <w:tc>
          <w:tcPr>
            <w:tcW w:w="1929" w:type="dxa"/>
            <w:shd w:val="clear" w:color="auto" w:fill="F2F2F2" w:themeFill="background1" w:themeFillShade="F2"/>
            <w:vAlign w:val="center"/>
          </w:tcPr>
          <w:p w14:paraId="117C8FEA" w14:textId="77777777" w:rsidR="006B1E4D" w:rsidRPr="008D74A4" w:rsidRDefault="006B1E4D" w:rsidP="004E1C82">
            <w:pPr>
              <w:spacing w:line="276" w:lineRule="auto"/>
              <w:contextualSpacing/>
              <w:jc w:val="center"/>
              <w:rPr>
                <w:b/>
                <w:bCs/>
                <w:sz w:val="24"/>
                <w:szCs w:val="24"/>
              </w:rPr>
            </w:pPr>
            <w:r w:rsidRPr="008D74A4">
              <w:rPr>
                <w:b/>
                <w:sz w:val="24"/>
                <w:szCs w:val="24"/>
              </w:rPr>
              <w:t>Tốt</w:t>
            </w:r>
          </w:p>
        </w:tc>
        <w:tc>
          <w:tcPr>
            <w:tcW w:w="1929" w:type="dxa"/>
            <w:shd w:val="clear" w:color="auto" w:fill="F2F2F2" w:themeFill="background1" w:themeFillShade="F2"/>
            <w:vAlign w:val="center"/>
          </w:tcPr>
          <w:p w14:paraId="72A9B9E1" w14:textId="77777777" w:rsidR="006B1E4D" w:rsidRPr="008D74A4" w:rsidRDefault="006B1E4D" w:rsidP="004E1C82">
            <w:pPr>
              <w:spacing w:line="276" w:lineRule="auto"/>
              <w:contextualSpacing/>
              <w:jc w:val="center"/>
              <w:rPr>
                <w:b/>
                <w:bCs/>
                <w:sz w:val="24"/>
                <w:szCs w:val="24"/>
              </w:rPr>
            </w:pPr>
            <w:r w:rsidRPr="008D74A4">
              <w:rPr>
                <w:b/>
                <w:sz w:val="24"/>
                <w:szCs w:val="24"/>
              </w:rPr>
              <w:t>Đạt yêu cầu</w:t>
            </w:r>
          </w:p>
        </w:tc>
        <w:tc>
          <w:tcPr>
            <w:tcW w:w="1929" w:type="dxa"/>
            <w:shd w:val="clear" w:color="auto" w:fill="F2F2F2" w:themeFill="background1" w:themeFillShade="F2"/>
            <w:vAlign w:val="center"/>
          </w:tcPr>
          <w:p w14:paraId="744CF495" w14:textId="77777777" w:rsidR="006B1E4D" w:rsidRPr="008D74A4" w:rsidRDefault="006B1E4D" w:rsidP="004E1C82">
            <w:pPr>
              <w:spacing w:line="276" w:lineRule="auto"/>
              <w:contextualSpacing/>
              <w:jc w:val="center"/>
              <w:rPr>
                <w:b/>
                <w:bCs/>
                <w:sz w:val="24"/>
                <w:szCs w:val="24"/>
              </w:rPr>
            </w:pPr>
            <w:r w:rsidRPr="008D74A4">
              <w:rPr>
                <w:b/>
                <w:sz w:val="24"/>
                <w:szCs w:val="24"/>
              </w:rPr>
              <w:t>Không đạt yêu cầu</w:t>
            </w:r>
          </w:p>
        </w:tc>
      </w:tr>
      <w:tr w:rsidR="006B1E4D" w:rsidRPr="008D74A4" w14:paraId="5E97E564" w14:textId="77777777" w:rsidTr="004E1C82">
        <w:trPr>
          <w:tblHeader/>
        </w:trPr>
        <w:tc>
          <w:tcPr>
            <w:tcW w:w="1345" w:type="dxa"/>
            <w:vMerge/>
            <w:shd w:val="clear" w:color="auto" w:fill="F2F2F2" w:themeFill="background1" w:themeFillShade="F2"/>
          </w:tcPr>
          <w:p w14:paraId="5E0893E3" w14:textId="77777777" w:rsidR="006B1E4D" w:rsidRPr="008D74A4" w:rsidRDefault="006B1E4D" w:rsidP="004E1C82">
            <w:pPr>
              <w:spacing w:line="276" w:lineRule="auto"/>
              <w:contextualSpacing/>
              <w:jc w:val="both"/>
              <w:rPr>
                <w:b/>
                <w:bCs/>
                <w:sz w:val="24"/>
                <w:szCs w:val="24"/>
              </w:rPr>
            </w:pPr>
          </w:p>
        </w:tc>
        <w:tc>
          <w:tcPr>
            <w:tcW w:w="1928" w:type="dxa"/>
            <w:shd w:val="clear" w:color="auto" w:fill="F2F2F2" w:themeFill="background1" w:themeFillShade="F2"/>
            <w:vAlign w:val="center"/>
          </w:tcPr>
          <w:p w14:paraId="0A1E62C1" w14:textId="77777777" w:rsidR="006B1E4D" w:rsidRPr="008D74A4" w:rsidRDefault="006B1E4D" w:rsidP="004E1C82">
            <w:pPr>
              <w:spacing w:line="276" w:lineRule="auto"/>
              <w:contextualSpacing/>
              <w:jc w:val="center"/>
              <w:rPr>
                <w:b/>
                <w:bCs/>
                <w:sz w:val="24"/>
                <w:szCs w:val="24"/>
              </w:rPr>
            </w:pPr>
            <w:r w:rsidRPr="008D74A4">
              <w:rPr>
                <w:i/>
                <w:sz w:val="24"/>
                <w:szCs w:val="24"/>
              </w:rPr>
              <w:t>10 – 8,5</w:t>
            </w:r>
          </w:p>
        </w:tc>
        <w:tc>
          <w:tcPr>
            <w:tcW w:w="1929" w:type="dxa"/>
            <w:shd w:val="clear" w:color="auto" w:fill="F2F2F2" w:themeFill="background1" w:themeFillShade="F2"/>
            <w:vAlign w:val="center"/>
          </w:tcPr>
          <w:p w14:paraId="4ABF402F" w14:textId="77777777" w:rsidR="006B1E4D" w:rsidRPr="008D74A4" w:rsidRDefault="006B1E4D" w:rsidP="004E1C82">
            <w:pPr>
              <w:spacing w:line="276" w:lineRule="auto"/>
              <w:contextualSpacing/>
              <w:jc w:val="center"/>
              <w:rPr>
                <w:b/>
                <w:bCs/>
                <w:sz w:val="24"/>
                <w:szCs w:val="24"/>
              </w:rPr>
            </w:pPr>
            <w:r w:rsidRPr="008D74A4">
              <w:rPr>
                <w:i/>
                <w:sz w:val="24"/>
                <w:szCs w:val="24"/>
              </w:rPr>
              <w:t>8,4 – 7,0</w:t>
            </w:r>
          </w:p>
        </w:tc>
        <w:tc>
          <w:tcPr>
            <w:tcW w:w="1929" w:type="dxa"/>
            <w:shd w:val="clear" w:color="auto" w:fill="F2F2F2" w:themeFill="background1" w:themeFillShade="F2"/>
            <w:vAlign w:val="center"/>
          </w:tcPr>
          <w:p w14:paraId="260E1C26" w14:textId="77777777" w:rsidR="006B1E4D" w:rsidRPr="008D74A4" w:rsidRDefault="006B1E4D" w:rsidP="004E1C82">
            <w:pPr>
              <w:spacing w:line="276" w:lineRule="auto"/>
              <w:contextualSpacing/>
              <w:jc w:val="center"/>
              <w:rPr>
                <w:b/>
                <w:bCs/>
                <w:sz w:val="24"/>
                <w:szCs w:val="24"/>
              </w:rPr>
            </w:pPr>
            <w:r w:rsidRPr="008D74A4">
              <w:rPr>
                <w:i/>
                <w:sz w:val="24"/>
                <w:szCs w:val="24"/>
              </w:rPr>
              <w:t>6,9 – 5,5</w:t>
            </w:r>
          </w:p>
        </w:tc>
        <w:tc>
          <w:tcPr>
            <w:tcW w:w="1929" w:type="dxa"/>
            <w:shd w:val="clear" w:color="auto" w:fill="F2F2F2" w:themeFill="background1" w:themeFillShade="F2"/>
            <w:vAlign w:val="center"/>
          </w:tcPr>
          <w:p w14:paraId="065AA5D1" w14:textId="77777777" w:rsidR="006B1E4D" w:rsidRPr="008D74A4" w:rsidRDefault="006B1E4D" w:rsidP="004E1C82">
            <w:pPr>
              <w:spacing w:line="276" w:lineRule="auto"/>
              <w:contextualSpacing/>
              <w:jc w:val="center"/>
              <w:rPr>
                <w:b/>
                <w:bCs/>
                <w:sz w:val="24"/>
                <w:szCs w:val="24"/>
              </w:rPr>
            </w:pPr>
            <w:r w:rsidRPr="008D74A4">
              <w:rPr>
                <w:i/>
                <w:sz w:val="24"/>
                <w:szCs w:val="24"/>
              </w:rPr>
              <w:t>5,4 – 0,0</w:t>
            </w:r>
          </w:p>
        </w:tc>
      </w:tr>
      <w:tr w:rsidR="006B1E4D" w:rsidRPr="008D74A4" w14:paraId="54FA653E" w14:textId="77777777" w:rsidTr="004E1C82">
        <w:tc>
          <w:tcPr>
            <w:tcW w:w="1345" w:type="dxa"/>
            <w:vAlign w:val="center"/>
          </w:tcPr>
          <w:p w14:paraId="04481C73" w14:textId="77777777" w:rsidR="006B1E4D" w:rsidRPr="008D74A4" w:rsidRDefault="006B1E4D" w:rsidP="004E1C82">
            <w:pPr>
              <w:spacing w:line="276" w:lineRule="auto"/>
              <w:contextualSpacing/>
              <w:jc w:val="center"/>
              <w:rPr>
                <w:b/>
                <w:bCs/>
                <w:sz w:val="24"/>
                <w:szCs w:val="24"/>
              </w:rPr>
            </w:pPr>
            <w:r w:rsidRPr="008D74A4">
              <w:rPr>
                <w:sz w:val="24"/>
                <w:szCs w:val="24"/>
              </w:rPr>
              <w:t>Trắc nghiệm và các câu hỏi tự luận</w:t>
            </w:r>
          </w:p>
        </w:tc>
        <w:tc>
          <w:tcPr>
            <w:tcW w:w="1928" w:type="dxa"/>
            <w:vAlign w:val="center"/>
          </w:tcPr>
          <w:p w14:paraId="5D782990" w14:textId="77777777" w:rsidR="006B1E4D" w:rsidRPr="008D74A4" w:rsidRDefault="006B1E4D" w:rsidP="004E1C82">
            <w:pPr>
              <w:spacing w:line="276" w:lineRule="auto"/>
              <w:contextualSpacing/>
              <w:jc w:val="both"/>
              <w:rPr>
                <w:i/>
                <w:sz w:val="24"/>
                <w:szCs w:val="24"/>
              </w:rPr>
            </w:pPr>
            <w:r w:rsidRPr="008D74A4">
              <w:rPr>
                <w:sz w:val="24"/>
                <w:szCs w:val="24"/>
              </w:rPr>
              <w:t>Nhớ và hiểu được các kiến thức đã học, vận dụng kiến thức đó trong một số tình huống thực tế và giải thích các khả năng xảy ra. Đủ kiến thức cho nội dung tiếp theo của học phần</w:t>
            </w:r>
          </w:p>
        </w:tc>
        <w:tc>
          <w:tcPr>
            <w:tcW w:w="1929" w:type="dxa"/>
            <w:vAlign w:val="center"/>
          </w:tcPr>
          <w:p w14:paraId="65DF6595" w14:textId="77777777" w:rsidR="006B1E4D" w:rsidRPr="008D74A4" w:rsidRDefault="006B1E4D" w:rsidP="004E1C82">
            <w:pPr>
              <w:spacing w:line="276" w:lineRule="auto"/>
              <w:contextualSpacing/>
              <w:jc w:val="both"/>
              <w:rPr>
                <w:i/>
                <w:sz w:val="24"/>
                <w:szCs w:val="24"/>
              </w:rPr>
            </w:pPr>
            <w:r w:rsidRPr="008D74A4">
              <w:rPr>
                <w:sz w:val="24"/>
                <w:szCs w:val="24"/>
              </w:rPr>
              <w:t>Nhớ và hiểu được các kiến thức đã học, nhận diện được các vấn đề/ kiến thức trong một tình huống cho trước. Đủ kiến thức cho nội dung tiếp theo của học phần</w:t>
            </w:r>
          </w:p>
        </w:tc>
        <w:tc>
          <w:tcPr>
            <w:tcW w:w="1929" w:type="dxa"/>
            <w:vAlign w:val="center"/>
          </w:tcPr>
          <w:p w14:paraId="4648F107" w14:textId="77777777" w:rsidR="006B1E4D" w:rsidRPr="008D74A4" w:rsidRDefault="006B1E4D" w:rsidP="004E1C82">
            <w:pPr>
              <w:spacing w:line="276" w:lineRule="auto"/>
              <w:contextualSpacing/>
              <w:jc w:val="both"/>
              <w:rPr>
                <w:i/>
                <w:sz w:val="24"/>
                <w:szCs w:val="24"/>
              </w:rPr>
            </w:pPr>
            <w:r w:rsidRPr="008D74A4">
              <w:rPr>
                <w:sz w:val="24"/>
                <w:szCs w:val="24"/>
              </w:rPr>
              <w:t>Nhớ và hiểu được các kiến thức đã học. Đủ kiến thức cho nội dung tiếp theo của học phần, tuy nhiên cần tập trung nỗ lực</w:t>
            </w:r>
          </w:p>
        </w:tc>
        <w:tc>
          <w:tcPr>
            <w:tcW w:w="1929" w:type="dxa"/>
            <w:vAlign w:val="center"/>
          </w:tcPr>
          <w:p w14:paraId="77536298" w14:textId="77777777" w:rsidR="006B1E4D" w:rsidRPr="008D74A4" w:rsidRDefault="006B1E4D" w:rsidP="004E1C82">
            <w:pPr>
              <w:spacing w:line="276" w:lineRule="auto"/>
              <w:ind w:right="3"/>
              <w:jc w:val="both"/>
              <w:rPr>
                <w:i/>
                <w:sz w:val="24"/>
                <w:szCs w:val="24"/>
              </w:rPr>
            </w:pPr>
            <w:r w:rsidRPr="008D74A4">
              <w:rPr>
                <w:sz w:val="24"/>
                <w:szCs w:val="24"/>
              </w:rPr>
              <w:t>Không nhớ các kiến thức đã học. Không đủ kiến thức, cần trao đổi với giáo viên để quyết định tiếp tục học phần còn lại hay không, hay ngưng tiến độ học phần, hủy môn</w:t>
            </w:r>
          </w:p>
        </w:tc>
      </w:tr>
    </w:tbl>
    <w:p w14:paraId="250AD776" w14:textId="77777777" w:rsidR="006521C7" w:rsidRDefault="006521C7" w:rsidP="006B1E4D">
      <w:pPr>
        <w:spacing w:before="60" w:after="60" w:line="276" w:lineRule="auto"/>
        <w:ind w:firstLine="540"/>
        <w:contextualSpacing/>
        <w:jc w:val="both"/>
        <w:rPr>
          <w:b/>
          <w:bCs/>
          <w:sz w:val="24"/>
          <w:szCs w:val="24"/>
        </w:rPr>
      </w:pPr>
    </w:p>
    <w:p w14:paraId="2BF89ED6" w14:textId="77777777" w:rsidR="006B1E4D" w:rsidRPr="008D74A4" w:rsidRDefault="006B1E4D" w:rsidP="006B1E4D">
      <w:pPr>
        <w:spacing w:before="60" w:after="60" w:line="276" w:lineRule="auto"/>
        <w:ind w:firstLine="540"/>
        <w:contextualSpacing/>
        <w:jc w:val="both"/>
        <w:rPr>
          <w:b/>
          <w:bCs/>
          <w:sz w:val="24"/>
          <w:szCs w:val="24"/>
        </w:rPr>
      </w:pPr>
      <w:r w:rsidRPr="008D74A4">
        <w:rPr>
          <w:b/>
          <w:bCs/>
          <w:sz w:val="24"/>
          <w:szCs w:val="24"/>
        </w:rPr>
        <w:t>+ Dạng vấn đáp</w:t>
      </w:r>
    </w:p>
    <w:tbl>
      <w:tblPr>
        <w:tblStyle w:val="TableGrid"/>
        <w:tblW w:w="0" w:type="auto"/>
        <w:tblLook w:val="04A0" w:firstRow="1" w:lastRow="0" w:firstColumn="1" w:lastColumn="0" w:noHBand="0" w:noVBand="1"/>
      </w:tblPr>
      <w:tblGrid>
        <w:gridCol w:w="1345"/>
        <w:gridCol w:w="720"/>
        <w:gridCol w:w="1748"/>
        <w:gridCol w:w="1749"/>
        <w:gridCol w:w="1749"/>
        <w:gridCol w:w="1749"/>
      </w:tblGrid>
      <w:tr w:rsidR="006B1E4D" w:rsidRPr="008D74A4" w14:paraId="2A79197C" w14:textId="77777777" w:rsidTr="006B1E4D">
        <w:trPr>
          <w:tblHeader/>
        </w:trPr>
        <w:tc>
          <w:tcPr>
            <w:tcW w:w="1345" w:type="dxa"/>
            <w:vMerge w:val="restart"/>
            <w:shd w:val="clear" w:color="auto" w:fill="F2F2F2" w:themeFill="background1" w:themeFillShade="F2"/>
            <w:vAlign w:val="center"/>
          </w:tcPr>
          <w:p w14:paraId="7BF250D4" w14:textId="77777777" w:rsidR="006B1E4D" w:rsidRPr="008D74A4" w:rsidRDefault="006B1E4D" w:rsidP="004E1C82">
            <w:pPr>
              <w:spacing w:line="276" w:lineRule="auto"/>
              <w:jc w:val="center"/>
              <w:rPr>
                <w:b/>
                <w:bCs/>
                <w:sz w:val="24"/>
                <w:szCs w:val="24"/>
              </w:rPr>
            </w:pPr>
            <w:r w:rsidRPr="008D74A4">
              <w:rPr>
                <w:b/>
                <w:sz w:val="24"/>
                <w:szCs w:val="24"/>
              </w:rPr>
              <w:t>Tiêu chí</w:t>
            </w:r>
          </w:p>
        </w:tc>
        <w:tc>
          <w:tcPr>
            <w:tcW w:w="720" w:type="dxa"/>
            <w:vMerge w:val="restart"/>
            <w:shd w:val="clear" w:color="auto" w:fill="F2F2F2" w:themeFill="background1" w:themeFillShade="F2"/>
            <w:vAlign w:val="center"/>
          </w:tcPr>
          <w:p w14:paraId="1A13D419" w14:textId="77777777" w:rsidR="006B1E4D" w:rsidRPr="008D74A4" w:rsidRDefault="006B1E4D" w:rsidP="004E1C82">
            <w:pPr>
              <w:spacing w:line="276" w:lineRule="auto"/>
              <w:ind w:left="-110"/>
              <w:contextualSpacing/>
              <w:jc w:val="center"/>
              <w:rPr>
                <w:b/>
                <w:bCs/>
                <w:sz w:val="24"/>
                <w:szCs w:val="24"/>
              </w:rPr>
            </w:pPr>
            <w:r w:rsidRPr="008D74A4">
              <w:rPr>
                <w:b/>
                <w:sz w:val="24"/>
                <w:szCs w:val="24"/>
              </w:rPr>
              <w:t>Tỷ lệ (%)</w:t>
            </w:r>
          </w:p>
        </w:tc>
        <w:tc>
          <w:tcPr>
            <w:tcW w:w="6995" w:type="dxa"/>
            <w:gridSpan w:val="4"/>
            <w:shd w:val="clear" w:color="auto" w:fill="F2F2F2" w:themeFill="background1" w:themeFillShade="F2"/>
            <w:vAlign w:val="center"/>
          </w:tcPr>
          <w:p w14:paraId="05BC78F6" w14:textId="77777777" w:rsidR="006B1E4D" w:rsidRPr="008D74A4" w:rsidRDefault="006B1E4D" w:rsidP="004E1C82">
            <w:pPr>
              <w:spacing w:line="276" w:lineRule="auto"/>
              <w:jc w:val="center"/>
              <w:rPr>
                <w:b/>
                <w:bCs/>
                <w:sz w:val="24"/>
                <w:szCs w:val="24"/>
              </w:rPr>
            </w:pPr>
            <w:r w:rsidRPr="008D74A4">
              <w:rPr>
                <w:b/>
                <w:sz w:val="24"/>
                <w:szCs w:val="24"/>
              </w:rPr>
              <w:t>Mức chất lượng</w:t>
            </w:r>
          </w:p>
        </w:tc>
      </w:tr>
      <w:tr w:rsidR="006B1E4D" w:rsidRPr="008D74A4" w14:paraId="0AF45C4C" w14:textId="77777777" w:rsidTr="006B1E4D">
        <w:trPr>
          <w:trHeight w:val="698"/>
          <w:tblHeader/>
        </w:trPr>
        <w:tc>
          <w:tcPr>
            <w:tcW w:w="1345" w:type="dxa"/>
            <w:vMerge/>
            <w:shd w:val="clear" w:color="auto" w:fill="F2F2F2" w:themeFill="background1" w:themeFillShade="F2"/>
          </w:tcPr>
          <w:p w14:paraId="02D372A8" w14:textId="77777777" w:rsidR="006B1E4D" w:rsidRPr="008D74A4" w:rsidRDefault="006B1E4D" w:rsidP="004E1C82">
            <w:pPr>
              <w:spacing w:line="276" w:lineRule="auto"/>
              <w:jc w:val="both"/>
              <w:rPr>
                <w:b/>
                <w:bCs/>
                <w:sz w:val="24"/>
                <w:szCs w:val="24"/>
              </w:rPr>
            </w:pPr>
          </w:p>
        </w:tc>
        <w:tc>
          <w:tcPr>
            <w:tcW w:w="720" w:type="dxa"/>
            <w:vMerge/>
            <w:shd w:val="clear" w:color="auto" w:fill="F2F2F2" w:themeFill="background1" w:themeFillShade="F2"/>
          </w:tcPr>
          <w:p w14:paraId="04E24AE3" w14:textId="77777777" w:rsidR="006B1E4D" w:rsidRPr="008D74A4" w:rsidRDefault="006B1E4D" w:rsidP="004E1C82">
            <w:pPr>
              <w:spacing w:line="276" w:lineRule="auto"/>
              <w:jc w:val="both"/>
              <w:rPr>
                <w:b/>
                <w:bCs/>
                <w:sz w:val="24"/>
                <w:szCs w:val="24"/>
              </w:rPr>
            </w:pPr>
          </w:p>
        </w:tc>
        <w:tc>
          <w:tcPr>
            <w:tcW w:w="1748" w:type="dxa"/>
            <w:shd w:val="clear" w:color="auto" w:fill="F2F2F2" w:themeFill="background1" w:themeFillShade="F2"/>
            <w:vAlign w:val="center"/>
          </w:tcPr>
          <w:p w14:paraId="785F8E40" w14:textId="77777777" w:rsidR="006B1E4D" w:rsidRPr="008D74A4" w:rsidRDefault="006B1E4D" w:rsidP="004E1C82">
            <w:pPr>
              <w:spacing w:line="276" w:lineRule="auto"/>
              <w:jc w:val="center"/>
              <w:rPr>
                <w:b/>
                <w:bCs/>
                <w:sz w:val="24"/>
                <w:szCs w:val="24"/>
              </w:rPr>
            </w:pPr>
            <w:r w:rsidRPr="008D74A4">
              <w:rPr>
                <w:b/>
                <w:sz w:val="24"/>
                <w:szCs w:val="24"/>
              </w:rPr>
              <w:t>Rất tốt</w:t>
            </w:r>
          </w:p>
        </w:tc>
        <w:tc>
          <w:tcPr>
            <w:tcW w:w="1749" w:type="dxa"/>
            <w:shd w:val="clear" w:color="auto" w:fill="F2F2F2" w:themeFill="background1" w:themeFillShade="F2"/>
            <w:vAlign w:val="center"/>
          </w:tcPr>
          <w:p w14:paraId="04E12F65" w14:textId="77777777" w:rsidR="006B1E4D" w:rsidRPr="008D74A4" w:rsidRDefault="006B1E4D" w:rsidP="004E1C82">
            <w:pPr>
              <w:spacing w:line="276" w:lineRule="auto"/>
              <w:jc w:val="center"/>
              <w:rPr>
                <w:b/>
                <w:bCs/>
                <w:sz w:val="24"/>
                <w:szCs w:val="24"/>
              </w:rPr>
            </w:pPr>
            <w:r w:rsidRPr="008D74A4">
              <w:rPr>
                <w:b/>
                <w:sz w:val="24"/>
                <w:szCs w:val="24"/>
              </w:rPr>
              <w:t>Tốt</w:t>
            </w:r>
          </w:p>
        </w:tc>
        <w:tc>
          <w:tcPr>
            <w:tcW w:w="1749" w:type="dxa"/>
            <w:shd w:val="clear" w:color="auto" w:fill="F2F2F2" w:themeFill="background1" w:themeFillShade="F2"/>
            <w:vAlign w:val="center"/>
          </w:tcPr>
          <w:p w14:paraId="4DE3ED83" w14:textId="77777777" w:rsidR="006B1E4D" w:rsidRPr="008D74A4" w:rsidRDefault="006B1E4D" w:rsidP="004E1C82">
            <w:pPr>
              <w:spacing w:line="276" w:lineRule="auto"/>
              <w:jc w:val="center"/>
              <w:rPr>
                <w:b/>
                <w:bCs/>
                <w:sz w:val="24"/>
                <w:szCs w:val="24"/>
              </w:rPr>
            </w:pPr>
            <w:r w:rsidRPr="008D74A4">
              <w:rPr>
                <w:b/>
                <w:sz w:val="24"/>
                <w:szCs w:val="24"/>
              </w:rPr>
              <w:t>Đạt yêu cầu</w:t>
            </w:r>
          </w:p>
        </w:tc>
        <w:tc>
          <w:tcPr>
            <w:tcW w:w="1749" w:type="dxa"/>
            <w:shd w:val="clear" w:color="auto" w:fill="F2F2F2" w:themeFill="background1" w:themeFillShade="F2"/>
            <w:vAlign w:val="center"/>
          </w:tcPr>
          <w:p w14:paraId="3C1BA0CB" w14:textId="77777777" w:rsidR="006B1E4D" w:rsidRPr="008D74A4" w:rsidRDefault="006B1E4D" w:rsidP="004E1C82">
            <w:pPr>
              <w:spacing w:line="276" w:lineRule="auto"/>
              <w:jc w:val="center"/>
              <w:rPr>
                <w:b/>
                <w:bCs/>
                <w:sz w:val="24"/>
                <w:szCs w:val="24"/>
              </w:rPr>
            </w:pPr>
            <w:r w:rsidRPr="008D74A4">
              <w:rPr>
                <w:b/>
                <w:sz w:val="24"/>
                <w:szCs w:val="24"/>
              </w:rPr>
              <w:t>Không đạt yêu cầu</w:t>
            </w:r>
          </w:p>
        </w:tc>
      </w:tr>
      <w:tr w:rsidR="006B1E4D" w:rsidRPr="008D74A4" w14:paraId="20BE0A3F" w14:textId="77777777" w:rsidTr="006B1E4D">
        <w:trPr>
          <w:tblHeader/>
        </w:trPr>
        <w:tc>
          <w:tcPr>
            <w:tcW w:w="1345" w:type="dxa"/>
            <w:vMerge/>
            <w:shd w:val="clear" w:color="auto" w:fill="F2F2F2" w:themeFill="background1" w:themeFillShade="F2"/>
          </w:tcPr>
          <w:p w14:paraId="5B858D33" w14:textId="77777777" w:rsidR="006B1E4D" w:rsidRPr="008D74A4" w:rsidRDefault="006B1E4D" w:rsidP="004E1C82">
            <w:pPr>
              <w:spacing w:line="276" w:lineRule="auto"/>
              <w:jc w:val="both"/>
              <w:rPr>
                <w:b/>
                <w:bCs/>
                <w:sz w:val="24"/>
                <w:szCs w:val="24"/>
              </w:rPr>
            </w:pPr>
          </w:p>
        </w:tc>
        <w:tc>
          <w:tcPr>
            <w:tcW w:w="720" w:type="dxa"/>
            <w:vMerge/>
            <w:shd w:val="clear" w:color="auto" w:fill="F2F2F2" w:themeFill="background1" w:themeFillShade="F2"/>
          </w:tcPr>
          <w:p w14:paraId="2D86C335" w14:textId="77777777" w:rsidR="006B1E4D" w:rsidRPr="008D74A4" w:rsidRDefault="006B1E4D" w:rsidP="004E1C82">
            <w:pPr>
              <w:spacing w:line="276" w:lineRule="auto"/>
              <w:jc w:val="both"/>
              <w:rPr>
                <w:b/>
                <w:bCs/>
                <w:sz w:val="24"/>
                <w:szCs w:val="24"/>
              </w:rPr>
            </w:pPr>
          </w:p>
        </w:tc>
        <w:tc>
          <w:tcPr>
            <w:tcW w:w="1748" w:type="dxa"/>
            <w:shd w:val="clear" w:color="auto" w:fill="F2F2F2" w:themeFill="background1" w:themeFillShade="F2"/>
            <w:vAlign w:val="center"/>
          </w:tcPr>
          <w:p w14:paraId="25FB8E64" w14:textId="77777777" w:rsidR="006B1E4D" w:rsidRPr="008D74A4" w:rsidRDefault="006B1E4D" w:rsidP="004E1C82">
            <w:pPr>
              <w:spacing w:line="276" w:lineRule="auto"/>
              <w:jc w:val="center"/>
              <w:rPr>
                <w:b/>
                <w:bCs/>
                <w:sz w:val="24"/>
                <w:szCs w:val="24"/>
              </w:rPr>
            </w:pPr>
            <w:r w:rsidRPr="008D74A4">
              <w:rPr>
                <w:i/>
                <w:sz w:val="24"/>
                <w:szCs w:val="24"/>
              </w:rPr>
              <w:t>10 – 8,5</w:t>
            </w:r>
          </w:p>
        </w:tc>
        <w:tc>
          <w:tcPr>
            <w:tcW w:w="1749" w:type="dxa"/>
            <w:shd w:val="clear" w:color="auto" w:fill="F2F2F2" w:themeFill="background1" w:themeFillShade="F2"/>
            <w:vAlign w:val="center"/>
          </w:tcPr>
          <w:p w14:paraId="3E924667" w14:textId="77777777" w:rsidR="006B1E4D" w:rsidRPr="008D74A4" w:rsidRDefault="006B1E4D" w:rsidP="004E1C82">
            <w:pPr>
              <w:spacing w:line="276" w:lineRule="auto"/>
              <w:jc w:val="center"/>
              <w:rPr>
                <w:b/>
                <w:bCs/>
                <w:sz w:val="24"/>
                <w:szCs w:val="24"/>
              </w:rPr>
            </w:pPr>
            <w:r w:rsidRPr="008D74A4">
              <w:rPr>
                <w:i/>
                <w:sz w:val="24"/>
                <w:szCs w:val="24"/>
              </w:rPr>
              <w:t>8,4 – 7,0</w:t>
            </w:r>
          </w:p>
        </w:tc>
        <w:tc>
          <w:tcPr>
            <w:tcW w:w="1749" w:type="dxa"/>
            <w:shd w:val="clear" w:color="auto" w:fill="F2F2F2" w:themeFill="background1" w:themeFillShade="F2"/>
            <w:vAlign w:val="center"/>
          </w:tcPr>
          <w:p w14:paraId="0CA3C07A" w14:textId="77777777" w:rsidR="006B1E4D" w:rsidRPr="008D74A4" w:rsidRDefault="006B1E4D" w:rsidP="004E1C82">
            <w:pPr>
              <w:spacing w:line="276" w:lineRule="auto"/>
              <w:jc w:val="center"/>
              <w:rPr>
                <w:b/>
                <w:bCs/>
                <w:sz w:val="24"/>
                <w:szCs w:val="24"/>
              </w:rPr>
            </w:pPr>
            <w:r w:rsidRPr="008D74A4">
              <w:rPr>
                <w:i/>
                <w:sz w:val="24"/>
                <w:szCs w:val="24"/>
              </w:rPr>
              <w:t>6,9 – 5,5</w:t>
            </w:r>
          </w:p>
        </w:tc>
        <w:tc>
          <w:tcPr>
            <w:tcW w:w="1749" w:type="dxa"/>
            <w:shd w:val="clear" w:color="auto" w:fill="F2F2F2" w:themeFill="background1" w:themeFillShade="F2"/>
            <w:vAlign w:val="center"/>
          </w:tcPr>
          <w:p w14:paraId="011BC0BF" w14:textId="77777777" w:rsidR="006B1E4D" w:rsidRPr="008D74A4" w:rsidRDefault="006B1E4D" w:rsidP="004E1C82">
            <w:pPr>
              <w:spacing w:line="276" w:lineRule="auto"/>
              <w:jc w:val="center"/>
              <w:rPr>
                <w:b/>
                <w:bCs/>
                <w:sz w:val="24"/>
                <w:szCs w:val="24"/>
              </w:rPr>
            </w:pPr>
            <w:r w:rsidRPr="008D74A4">
              <w:rPr>
                <w:i/>
                <w:sz w:val="24"/>
                <w:szCs w:val="24"/>
              </w:rPr>
              <w:t>5,4 – 0,0</w:t>
            </w:r>
          </w:p>
        </w:tc>
      </w:tr>
      <w:tr w:rsidR="006B1E4D" w:rsidRPr="008D74A4" w14:paraId="4AE3C8B3" w14:textId="77777777" w:rsidTr="004E1C82">
        <w:tc>
          <w:tcPr>
            <w:tcW w:w="1345" w:type="dxa"/>
            <w:vAlign w:val="center"/>
          </w:tcPr>
          <w:p w14:paraId="359BE8D5" w14:textId="77777777" w:rsidR="006B1E4D" w:rsidRPr="008D74A4" w:rsidRDefault="006B1E4D" w:rsidP="004E1C82">
            <w:pPr>
              <w:spacing w:line="276" w:lineRule="auto"/>
              <w:jc w:val="center"/>
              <w:rPr>
                <w:b/>
                <w:bCs/>
                <w:sz w:val="24"/>
                <w:szCs w:val="24"/>
              </w:rPr>
            </w:pPr>
            <w:r w:rsidRPr="008D74A4">
              <w:rPr>
                <w:sz w:val="24"/>
                <w:szCs w:val="24"/>
              </w:rPr>
              <w:t>Thái độ trả lời câu hỏi</w:t>
            </w:r>
          </w:p>
        </w:tc>
        <w:tc>
          <w:tcPr>
            <w:tcW w:w="720" w:type="dxa"/>
            <w:vAlign w:val="center"/>
          </w:tcPr>
          <w:p w14:paraId="393FFF78" w14:textId="77777777" w:rsidR="006B1E4D" w:rsidRPr="008D74A4" w:rsidRDefault="006B1E4D" w:rsidP="004E1C82">
            <w:pPr>
              <w:spacing w:line="276" w:lineRule="auto"/>
              <w:jc w:val="center"/>
              <w:rPr>
                <w:b/>
                <w:bCs/>
                <w:sz w:val="24"/>
                <w:szCs w:val="24"/>
              </w:rPr>
            </w:pPr>
            <w:r w:rsidRPr="008D74A4">
              <w:rPr>
                <w:b/>
                <w:bCs/>
                <w:sz w:val="24"/>
                <w:szCs w:val="24"/>
              </w:rPr>
              <w:t>30</w:t>
            </w:r>
          </w:p>
        </w:tc>
        <w:tc>
          <w:tcPr>
            <w:tcW w:w="1748" w:type="dxa"/>
            <w:vAlign w:val="center"/>
          </w:tcPr>
          <w:p w14:paraId="673876B5" w14:textId="77777777" w:rsidR="006B1E4D" w:rsidRPr="008D74A4" w:rsidRDefault="006B1E4D" w:rsidP="004E1C82">
            <w:pPr>
              <w:spacing w:line="276" w:lineRule="auto"/>
              <w:jc w:val="both"/>
              <w:rPr>
                <w:sz w:val="24"/>
                <w:szCs w:val="24"/>
              </w:rPr>
            </w:pPr>
            <w:r w:rsidRPr="008D74A4">
              <w:rPr>
                <w:sz w:val="24"/>
                <w:szCs w:val="24"/>
              </w:rPr>
              <w:t xml:space="preserve">Thái độ giao tiếp, trả lời rất tự tin, giọng nói rõ ràng, lưu loát. thu hút sự chú ý của người nghe, tương tác </w:t>
            </w:r>
            <w:r w:rsidRPr="008D74A4">
              <w:rPr>
                <w:sz w:val="24"/>
                <w:szCs w:val="24"/>
              </w:rPr>
              <w:lastRenderedPageBreak/>
              <w:t xml:space="preserve">tốt với người nghe.  </w:t>
            </w:r>
          </w:p>
        </w:tc>
        <w:tc>
          <w:tcPr>
            <w:tcW w:w="1749" w:type="dxa"/>
            <w:vAlign w:val="center"/>
          </w:tcPr>
          <w:p w14:paraId="7C2EEEF8" w14:textId="77777777" w:rsidR="006B1E4D" w:rsidRPr="008D74A4" w:rsidRDefault="006B1E4D" w:rsidP="004E1C82">
            <w:pPr>
              <w:spacing w:line="276" w:lineRule="auto"/>
              <w:ind w:left="12" w:right="27"/>
              <w:jc w:val="both"/>
              <w:rPr>
                <w:sz w:val="24"/>
                <w:szCs w:val="24"/>
              </w:rPr>
            </w:pPr>
            <w:r w:rsidRPr="008D74A4">
              <w:rPr>
                <w:sz w:val="24"/>
                <w:szCs w:val="24"/>
              </w:rPr>
              <w:lastRenderedPageBreak/>
              <w:t xml:space="preserve">Thái độ trong câu trả lời tự tin, từ tốn, nhẹ nhàng, điềm đạm. Thuật ngữ sử dụng trong </w:t>
            </w:r>
            <w:r w:rsidRPr="008D74A4">
              <w:rPr>
                <w:sz w:val="24"/>
                <w:szCs w:val="24"/>
              </w:rPr>
              <w:lastRenderedPageBreak/>
              <w:t xml:space="preserve">câu trả lời đơn giản, dễ hiểu. </w:t>
            </w:r>
          </w:p>
          <w:p w14:paraId="2F928B8B" w14:textId="77777777" w:rsidR="006B1E4D" w:rsidRPr="008D74A4" w:rsidRDefault="006B1E4D" w:rsidP="004E1C82">
            <w:pPr>
              <w:spacing w:line="276" w:lineRule="auto"/>
              <w:jc w:val="both"/>
              <w:rPr>
                <w:sz w:val="24"/>
                <w:szCs w:val="24"/>
              </w:rPr>
            </w:pPr>
            <w:r w:rsidRPr="008D74A4">
              <w:rPr>
                <w:sz w:val="24"/>
                <w:szCs w:val="24"/>
              </w:rPr>
              <w:t xml:space="preserve">Giọng nói lưu loát, rõ ràng. </w:t>
            </w:r>
          </w:p>
        </w:tc>
        <w:tc>
          <w:tcPr>
            <w:tcW w:w="1749" w:type="dxa"/>
            <w:vAlign w:val="center"/>
          </w:tcPr>
          <w:p w14:paraId="24001942" w14:textId="77777777" w:rsidR="006B1E4D" w:rsidRPr="008D74A4" w:rsidRDefault="006B1E4D" w:rsidP="004E1C82">
            <w:pPr>
              <w:spacing w:line="276" w:lineRule="auto"/>
              <w:jc w:val="both"/>
              <w:rPr>
                <w:sz w:val="24"/>
                <w:szCs w:val="24"/>
              </w:rPr>
            </w:pPr>
            <w:r w:rsidRPr="008D74A4">
              <w:rPr>
                <w:sz w:val="24"/>
                <w:szCs w:val="24"/>
              </w:rPr>
              <w:lastRenderedPageBreak/>
              <w:t xml:space="preserve">Thái độ giao tiếp, trả lời nhẹ nhàng, hòa nhã. Giọng nói vừa phải, rõ ràng, dễ nghe. Thuật ngữ sử dụng </w:t>
            </w:r>
            <w:r w:rsidRPr="008D74A4">
              <w:rPr>
                <w:sz w:val="24"/>
                <w:szCs w:val="24"/>
              </w:rPr>
              <w:lastRenderedPageBreak/>
              <w:t xml:space="preserve">trong câu trả lời lời phù hợp, dễ hiểu. </w:t>
            </w:r>
          </w:p>
        </w:tc>
        <w:tc>
          <w:tcPr>
            <w:tcW w:w="1749" w:type="dxa"/>
            <w:vAlign w:val="center"/>
          </w:tcPr>
          <w:p w14:paraId="32D5B093" w14:textId="77777777" w:rsidR="006B1E4D" w:rsidRPr="008D74A4" w:rsidRDefault="006B1E4D" w:rsidP="004E1C82">
            <w:pPr>
              <w:spacing w:line="276" w:lineRule="auto"/>
              <w:jc w:val="both"/>
              <w:rPr>
                <w:b/>
                <w:bCs/>
                <w:sz w:val="24"/>
                <w:szCs w:val="24"/>
              </w:rPr>
            </w:pPr>
            <w:r w:rsidRPr="008D74A4">
              <w:rPr>
                <w:sz w:val="24"/>
                <w:szCs w:val="24"/>
              </w:rPr>
              <w:lastRenderedPageBreak/>
              <w:t xml:space="preserve">Thái độ giao tiếp, trả lời thô lỗ, không hợp tác, thiếu tôn trọng trong giao tiếp. Sử dụng thuật ngữ </w:t>
            </w:r>
            <w:r w:rsidRPr="008D74A4">
              <w:rPr>
                <w:sz w:val="24"/>
                <w:szCs w:val="24"/>
              </w:rPr>
              <w:lastRenderedPageBreak/>
              <w:t>không phù hợp. Giọng nói nhỏ, thiếu tự tin.</w:t>
            </w:r>
          </w:p>
        </w:tc>
      </w:tr>
      <w:tr w:rsidR="006B1E4D" w:rsidRPr="008D74A4" w14:paraId="6C377841" w14:textId="77777777" w:rsidTr="004E1C82">
        <w:tc>
          <w:tcPr>
            <w:tcW w:w="1345" w:type="dxa"/>
            <w:vAlign w:val="center"/>
          </w:tcPr>
          <w:p w14:paraId="1F9757F1" w14:textId="77777777" w:rsidR="006B1E4D" w:rsidRPr="008D74A4" w:rsidRDefault="006B1E4D" w:rsidP="004E1C82">
            <w:pPr>
              <w:spacing w:line="276" w:lineRule="auto"/>
              <w:jc w:val="center"/>
              <w:rPr>
                <w:b/>
                <w:bCs/>
                <w:sz w:val="24"/>
                <w:szCs w:val="24"/>
              </w:rPr>
            </w:pPr>
            <w:r w:rsidRPr="008D74A4">
              <w:rPr>
                <w:sz w:val="24"/>
                <w:szCs w:val="24"/>
              </w:rPr>
              <w:lastRenderedPageBreak/>
              <w:t>Nội dung trả lời</w:t>
            </w:r>
          </w:p>
        </w:tc>
        <w:tc>
          <w:tcPr>
            <w:tcW w:w="720" w:type="dxa"/>
            <w:vAlign w:val="center"/>
          </w:tcPr>
          <w:p w14:paraId="0C157505" w14:textId="77777777" w:rsidR="006B1E4D" w:rsidRPr="008D74A4" w:rsidRDefault="006B1E4D" w:rsidP="004E1C82">
            <w:pPr>
              <w:spacing w:line="276" w:lineRule="auto"/>
              <w:jc w:val="center"/>
              <w:rPr>
                <w:b/>
                <w:bCs/>
                <w:sz w:val="24"/>
                <w:szCs w:val="24"/>
              </w:rPr>
            </w:pPr>
            <w:r w:rsidRPr="008D74A4">
              <w:rPr>
                <w:b/>
                <w:bCs/>
                <w:sz w:val="24"/>
                <w:szCs w:val="24"/>
              </w:rPr>
              <w:t>70</w:t>
            </w:r>
          </w:p>
        </w:tc>
        <w:tc>
          <w:tcPr>
            <w:tcW w:w="1748" w:type="dxa"/>
            <w:vAlign w:val="center"/>
          </w:tcPr>
          <w:p w14:paraId="2E370AB2" w14:textId="77777777" w:rsidR="006B1E4D" w:rsidRPr="008D74A4" w:rsidRDefault="006B1E4D" w:rsidP="004E1C82">
            <w:pPr>
              <w:spacing w:line="276" w:lineRule="auto"/>
              <w:jc w:val="both"/>
              <w:rPr>
                <w:sz w:val="24"/>
                <w:szCs w:val="24"/>
              </w:rPr>
            </w:pPr>
            <w:r w:rsidRPr="008D74A4">
              <w:rPr>
                <w:sz w:val="24"/>
                <w:szCs w:val="24"/>
              </w:rPr>
              <w:t xml:space="preserve">Các câu trả lời ngắn gọn, rõ ràng, đầy đủ, liên quan trực tiếp đến câu hỏi yêu cầu; tự tin trong câu trả lời; lập luận, giải thích cho câu hỏi hoàn toàn thuyết phục. </w:t>
            </w:r>
          </w:p>
        </w:tc>
        <w:tc>
          <w:tcPr>
            <w:tcW w:w="1749" w:type="dxa"/>
            <w:vAlign w:val="center"/>
          </w:tcPr>
          <w:p w14:paraId="10A22C41" w14:textId="77777777" w:rsidR="006B1E4D" w:rsidRPr="008D74A4" w:rsidRDefault="006B1E4D" w:rsidP="004E1C82">
            <w:pPr>
              <w:spacing w:line="276" w:lineRule="auto"/>
              <w:jc w:val="both"/>
              <w:rPr>
                <w:sz w:val="24"/>
                <w:szCs w:val="24"/>
              </w:rPr>
            </w:pPr>
            <w:r w:rsidRPr="008D74A4">
              <w:rPr>
                <w:sz w:val="24"/>
                <w:szCs w:val="24"/>
              </w:rPr>
              <w:t xml:space="preserve">Các câu trả lời ngắn gọn, rõ ràng, đầy đủ, liên quan đến câu hỏi yêu cầu. Thể hiện sự tự tin về sự hiểu biết trong câu trả lời, lập luận giải thích chưa thuyết phục. </w:t>
            </w:r>
          </w:p>
        </w:tc>
        <w:tc>
          <w:tcPr>
            <w:tcW w:w="1749" w:type="dxa"/>
            <w:vAlign w:val="center"/>
          </w:tcPr>
          <w:p w14:paraId="38886812" w14:textId="77777777" w:rsidR="006B1E4D" w:rsidRPr="008D74A4" w:rsidRDefault="006B1E4D" w:rsidP="004E1C82">
            <w:pPr>
              <w:spacing w:line="276" w:lineRule="auto"/>
              <w:jc w:val="both"/>
              <w:rPr>
                <w:sz w:val="24"/>
                <w:szCs w:val="24"/>
              </w:rPr>
            </w:pPr>
            <w:r w:rsidRPr="008D74A4">
              <w:rPr>
                <w:sz w:val="24"/>
                <w:szCs w:val="24"/>
              </w:rPr>
              <w:t>Các câu trả lời đúng trọng tâm câu hỏi, liên quan đến câu hỏi nhưng thiếu tự tin trong các câu trả lời.</w:t>
            </w:r>
          </w:p>
        </w:tc>
        <w:tc>
          <w:tcPr>
            <w:tcW w:w="1749" w:type="dxa"/>
            <w:vAlign w:val="center"/>
          </w:tcPr>
          <w:p w14:paraId="640D45B1" w14:textId="77777777" w:rsidR="006B1E4D" w:rsidRPr="008D74A4" w:rsidRDefault="006B1E4D" w:rsidP="004E1C82">
            <w:pPr>
              <w:spacing w:line="276" w:lineRule="auto"/>
              <w:jc w:val="both"/>
              <w:rPr>
                <w:b/>
                <w:bCs/>
                <w:sz w:val="24"/>
                <w:szCs w:val="24"/>
              </w:rPr>
            </w:pPr>
            <w:r w:rsidRPr="008D74A4">
              <w:rPr>
                <w:sz w:val="24"/>
                <w:szCs w:val="24"/>
              </w:rPr>
              <w:t>Các câu trả lời không rõ ràng, gần như hoặc không liên quan, không tập trung vào trọng tâm của câu hỏi</w:t>
            </w:r>
          </w:p>
        </w:tc>
      </w:tr>
    </w:tbl>
    <w:p w14:paraId="270D5777" w14:textId="77777777" w:rsidR="006B1E4D" w:rsidRPr="008D74A4" w:rsidRDefault="006B1E4D" w:rsidP="006B1E4D">
      <w:pPr>
        <w:spacing w:line="276" w:lineRule="auto"/>
        <w:ind w:firstLine="360"/>
        <w:rPr>
          <w:b/>
          <w:sz w:val="24"/>
          <w:szCs w:val="24"/>
        </w:rPr>
      </w:pPr>
    </w:p>
    <w:p w14:paraId="45E141D4" w14:textId="77777777" w:rsidR="006B1E4D" w:rsidRPr="008D74A4" w:rsidRDefault="006B1E4D" w:rsidP="006B1E4D">
      <w:pPr>
        <w:spacing w:line="276" w:lineRule="auto"/>
        <w:ind w:firstLine="360"/>
        <w:rPr>
          <w:b/>
          <w:sz w:val="24"/>
          <w:szCs w:val="24"/>
        </w:rPr>
      </w:pPr>
      <w:r w:rsidRPr="008D74A4">
        <w:rPr>
          <w:b/>
          <w:sz w:val="24"/>
          <w:szCs w:val="24"/>
        </w:rPr>
        <w:t xml:space="preserve">- Đánh giá thực hành </w:t>
      </w:r>
    </w:p>
    <w:tbl>
      <w:tblPr>
        <w:tblStyle w:val="TableGrid"/>
        <w:tblW w:w="0" w:type="auto"/>
        <w:tblLook w:val="04A0" w:firstRow="1" w:lastRow="0" w:firstColumn="1" w:lastColumn="0" w:noHBand="0" w:noVBand="1"/>
      </w:tblPr>
      <w:tblGrid>
        <w:gridCol w:w="1345"/>
        <w:gridCol w:w="720"/>
        <w:gridCol w:w="1748"/>
        <w:gridCol w:w="1749"/>
        <w:gridCol w:w="1749"/>
        <w:gridCol w:w="1749"/>
      </w:tblGrid>
      <w:tr w:rsidR="006B1E4D" w:rsidRPr="008D74A4" w14:paraId="74355AAC" w14:textId="77777777" w:rsidTr="004E1C82">
        <w:tc>
          <w:tcPr>
            <w:tcW w:w="1345" w:type="dxa"/>
            <w:vMerge w:val="restart"/>
            <w:shd w:val="clear" w:color="auto" w:fill="F2F2F2" w:themeFill="background1" w:themeFillShade="F2"/>
            <w:vAlign w:val="center"/>
          </w:tcPr>
          <w:p w14:paraId="6DA7346F" w14:textId="77777777" w:rsidR="006B1E4D" w:rsidRPr="008D74A4" w:rsidRDefault="006B1E4D" w:rsidP="004E1C82">
            <w:pPr>
              <w:spacing w:line="276" w:lineRule="auto"/>
              <w:jc w:val="center"/>
              <w:rPr>
                <w:b/>
                <w:bCs/>
                <w:sz w:val="24"/>
                <w:szCs w:val="24"/>
              </w:rPr>
            </w:pPr>
            <w:r w:rsidRPr="008D74A4">
              <w:rPr>
                <w:b/>
                <w:sz w:val="24"/>
                <w:szCs w:val="24"/>
              </w:rPr>
              <w:t>Tiêu chí</w:t>
            </w:r>
          </w:p>
        </w:tc>
        <w:tc>
          <w:tcPr>
            <w:tcW w:w="720" w:type="dxa"/>
            <w:vMerge w:val="restart"/>
            <w:shd w:val="clear" w:color="auto" w:fill="F2F2F2" w:themeFill="background1" w:themeFillShade="F2"/>
            <w:vAlign w:val="center"/>
          </w:tcPr>
          <w:p w14:paraId="42937F09" w14:textId="77777777" w:rsidR="006B1E4D" w:rsidRPr="008D74A4" w:rsidRDefault="006B1E4D" w:rsidP="004E1C82">
            <w:pPr>
              <w:spacing w:line="276" w:lineRule="auto"/>
              <w:ind w:left="-110"/>
              <w:contextualSpacing/>
              <w:jc w:val="center"/>
              <w:rPr>
                <w:b/>
                <w:bCs/>
                <w:sz w:val="24"/>
                <w:szCs w:val="24"/>
              </w:rPr>
            </w:pPr>
            <w:r w:rsidRPr="008D74A4">
              <w:rPr>
                <w:b/>
                <w:sz w:val="24"/>
                <w:szCs w:val="24"/>
              </w:rPr>
              <w:t>Tỷ lệ (%)</w:t>
            </w:r>
          </w:p>
        </w:tc>
        <w:tc>
          <w:tcPr>
            <w:tcW w:w="6995" w:type="dxa"/>
            <w:gridSpan w:val="4"/>
            <w:shd w:val="clear" w:color="auto" w:fill="F2F2F2" w:themeFill="background1" w:themeFillShade="F2"/>
            <w:vAlign w:val="center"/>
          </w:tcPr>
          <w:p w14:paraId="2F7D47B9" w14:textId="77777777" w:rsidR="006B1E4D" w:rsidRPr="008D74A4" w:rsidRDefault="006B1E4D" w:rsidP="004E1C82">
            <w:pPr>
              <w:spacing w:line="276" w:lineRule="auto"/>
              <w:jc w:val="center"/>
              <w:rPr>
                <w:b/>
                <w:bCs/>
                <w:sz w:val="24"/>
                <w:szCs w:val="24"/>
              </w:rPr>
            </w:pPr>
            <w:r w:rsidRPr="008D74A4">
              <w:rPr>
                <w:b/>
                <w:sz w:val="24"/>
                <w:szCs w:val="24"/>
              </w:rPr>
              <w:t>Mức chất lượng</w:t>
            </w:r>
          </w:p>
        </w:tc>
      </w:tr>
      <w:tr w:rsidR="006B1E4D" w:rsidRPr="008D74A4" w14:paraId="62FB75C1" w14:textId="77777777" w:rsidTr="004E1C82">
        <w:trPr>
          <w:trHeight w:val="698"/>
        </w:trPr>
        <w:tc>
          <w:tcPr>
            <w:tcW w:w="1345" w:type="dxa"/>
            <w:vMerge/>
            <w:shd w:val="clear" w:color="auto" w:fill="F2F2F2" w:themeFill="background1" w:themeFillShade="F2"/>
          </w:tcPr>
          <w:p w14:paraId="3DE469DA" w14:textId="77777777" w:rsidR="006B1E4D" w:rsidRPr="008D74A4" w:rsidRDefault="006B1E4D" w:rsidP="004E1C82">
            <w:pPr>
              <w:spacing w:line="276" w:lineRule="auto"/>
              <w:jc w:val="both"/>
              <w:rPr>
                <w:b/>
                <w:bCs/>
                <w:sz w:val="24"/>
                <w:szCs w:val="24"/>
              </w:rPr>
            </w:pPr>
          </w:p>
        </w:tc>
        <w:tc>
          <w:tcPr>
            <w:tcW w:w="720" w:type="dxa"/>
            <w:vMerge/>
            <w:shd w:val="clear" w:color="auto" w:fill="F2F2F2" w:themeFill="background1" w:themeFillShade="F2"/>
          </w:tcPr>
          <w:p w14:paraId="7EBDA34A" w14:textId="77777777" w:rsidR="006B1E4D" w:rsidRPr="008D74A4" w:rsidRDefault="006B1E4D" w:rsidP="004E1C82">
            <w:pPr>
              <w:spacing w:line="276" w:lineRule="auto"/>
              <w:jc w:val="both"/>
              <w:rPr>
                <w:b/>
                <w:bCs/>
                <w:sz w:val="24"/>
                <w:szCs w:val="24"/>
              </w:rPr>
            </w:pPr>
          </w:p>
        </w:tc>
        <w:tc>
          <w:tcPr>
            <w:tcW w:w="1748" w:type="dxa"/>
            <w:shd w:val="clear" w:color="auto" w:fill="F2F2F2" w:themeFill="background1" w:themeFillShade="F2"/>
            <w:vAlign w:val="center"/>
          </w:tcPr>
          <w:p w14:paraId="4C2E3895" w14:textId="77777777" w:rsidR="006B1E4D" w:rsidRPr="008D74A4" w:rsidRDefault="006B1E4D" w:rsidP="004E1C82">
            <w:pPr>
              <w:spacing w:line="276" w:lineRule="auto"/>
              <w:jc w:val="center"/>
              <w:rPr>
                <w:b/>
                <w:bCs/>
                <w:sz w:val="24"/>
                <w:szCs w:val="24"/>
              </w:rPr>
            </w:pPr>
            <w:r w:rsidRPr="008D74A4">
              <w:rPr>
                <w:b/>
                <w:sz w:val="24"/>
                <w:szCs w:val="24"/>
              </w:rPr>
              <w:t>Rất tốt</w:t>
            </w:r>
          </w:p>
        </w:tc>
        <w:tc>
          <w:tcPr>
            <w:tcW w:w="1749" w:type="dxa"/>
            <w:shd w:val="clear" w:color="auto" w:fill="F2F2F2" w:themeFill="background1" w:themeFillShade="F2"/>
            <w:vAlign w:val="center"/>
          </w:tcPr>
          <w:p w14:paraId="243D78C8" w14:textId="77777777" w:rsidR="006B1E4D" w:rsidRPr="008D74A4" w:rsidRDefault="006B1E4D" w:rsidP="004E1C82">
            <w:pPr>
              <w:spacing w:line="276" w:lineRule="auto"/>
              <w:jc w:val="center"/>
              <w:rPr>
                <w:b/>
                <w:bCs/>
                <w:sz w:val="24"/>
                <w:szCs w:val="24"/>
              </w:rPr>
            </w:pPr>
            <w:r w:rsidRPr="008D74A4">
              <w:rPr>
                <w:b/>
                <w:sz w:val="24"/>
                <w:szCs w:val="24"/>
              </w:rPr>
              <w:t>Tốt</w:t>
            </w:r>
          </w:p>
        </w:tc>
        <w:tc>
          <w:tcPr>
            <w:tcW w:w="1749" w:type="dxa"/>
            <w:shd w:val="clear" w:color="auto" w:fill="F2F2F2" w:themeFill="background1" w:themeFillShade="F2"/>
            <w:vAlign w:val="center"/>
          </w:tcPr>
          <w:p w14:paraId="654F6386" w14:textId="77777777" w:rsidR="006B1E4D" w:rsidRPr="008D74A4" w:rsidRDefault="006B1E4D" w:rsidP="004E1C82">
            <w:pPr>
              <w:spacing w:line="276" w:lineRule="auto"/>
              <w:jc w:val="center"/>
              <w:rPr>
                <w:b/>
                <w:bCs/>
                <w:sz w:val="24"/>
                <w:szCs w:val="24"/>
              </w:rPr>
            </w:pPr>
            <w:r w:rsidRPr="008D74A4">
              <w:rPr>
                <w:b/>
                <w:sz w:val="24"/>
                <w:szCs w:val="24"/>
              </w:rPr>
              <w:t>Đạt yêu cầu</w:t>
            </w:r>
          </w:p>
        </w:tc>
        <w:tc>
          <w:tcPr>
            <w:tcW w:w="1749" w:type="dxa"/>
            <w:shd w:val="clear" w:color="auto" w:fill="F2F2F2" w:themeFill="background1" w:themeFillShade="F2"/>
            <w:vAlign w:val="center"/>
          </w:tcPr>
          <w:p w14:paraId="31AA07D6" w14:textId="77777777" w:rsidR="006B1E4D" w:rsidRPr="008D74A4" w:rsidRDefault="006B1E4D" w:rsidP="004E1C82">
            <w:pPr>
              <w:spacing w:line="276" w:lineRule="auto"/>
              <w:jc w:val="center"/>
              <w:rPr>
                <w:b/>
                <w:bCs/>
                <w:sz w:val="24"/>
                <w:szCs w:val="24"/>
              </w:rPr>
            </w:pPr>
            <w:r w:rsidRPr="008D74A4">
              <w:rPr>
                <w:b/>
                <w:sz w:val="24"/>
                <w:szCs w:val="24"/>
              </w:rPr>
              <w:t>Không đạt yêu cầu</w:t>
            </w:r>
          </w:p>
        </w:tc>
      </w:tr>
      <w:tr w:rsidR="006B1E4D" w:rsidRPr="008D74A4" w14:paraId="7FFC749F" w14:textId="77777777" w:rsidTr="004E1C82">
        <w:tc>
          <w:tcPr>
            <w:tcW w:w="1345" w:type="dxa"/>
            <w:vMerge/>
            <w:shd w:val="clear" w:color="auto" w:fill="F2F2F2" w:themeFill="background1" w:themeFillShade="F2"/>
          </w:tcPr>
          <w:p w14:paraId="63E16539" w14:textId="77777777" w:rsidR="006B1E4D" w:rsidRPr="008D74A4" w:rsidRDefault="006B1E4D" w:rsidP="004E1C82">
            <w:pPr>
              <w:spacing w:line="276" w:lineRule="auto"/>
              <w:jc w:val="both"/>
              <w:rPr>
                <w:b/>
                <w:bCs/>
                <w:sz w:val="24"/>
                <w:szCs w:val="24"/>
              </w:rPr>
            </w:pPr>
          </w:p>
        </w:tc>
        <w:tc>
          <w:tcPr>
            <w:tcW w:w="720" w:type="dxa"/>
            <w:vMerge/>
            <w:shd w:val="clear" w:color="auto" w:fill="F2F2F2" w:themeFill="background1" w:themeFillShade="F2"/>
          </w:tcPr>
          <w:p w14:paraId="58F51C10" w14:textId="77777777" w:rsidR="006B1E4D" w:rsidRPr="008D74A4" w:rsidRDefault="006B1E4D" w:rsidP="004E1C82">
            <w:pPr>
              <w:spacing w:line="276" w:lineRule="auto"/>
              <w:jc w:val="both"/>
              <w:rPr>
                <w:b/>
                <w:bCs/>
                <w:sz w:val="24"/>
                <w:szCs w:val="24"/>
              </w:rPr>
            </w:pPr>
          </w:p>
        </w:tc>
        <w:tc>
          <w:tcPr>
            <w:tcW w:w="1748" w:type="dxa"/>
            <w:shd w:val="clear" w:color="auto" w:fill="F2F2F2" w:themeFill="background1" w:themeFillShade="F2"/>
            <w:vAlign w:val="center"/>
          </w:tcPr>
          <w:p w14:paraId="4E428248" w14:textId="77777777" w:rsidR="006B1E4D" w:rsidRPr="008D74A4" w:rsidRDefault="006B1E4D" w:rsidP="004E1C82">
            <w:pPr>
              <w:spacing w:line="276" w:lineRule="auto"/>
              <w:jc w:val="center"/>
              <w:rPr>
                <w:b/>
                <w:bCs/>
                <w:sz w:val="24"/>
                <w:szCs w:val="24"/>
              </w:rPr>
            </w:pPr>
            <w:r w:rsidRPr="008D74A4">
              <w:rPr>
                <w:i/>
                <w:sz w:val="24"/>
                <w:szCs w:val="24"/>
              </w:rPr>
              <w:t>10 – 8,5</w:t>
            </w:r>
          </w:p>
        </w:tc>
        <w:tc>
          <w:tcPr>
            <w:tcW w:w="1749" w:type="dxa"/>
            <w:shd w:val="clear" w:color="auto" w:fill="F2F2F2" w:themeFill="background1" w:themeFillShade="F2"/>
            <w:vAlign w:val="center"/>
          </w:tcPr>
          <w:p w14:paraId="688CD048" w14:textId="77777777" w:rsidR="006B1E4D" w:rsidRPr="008D74A4" w:rsidRDefault="006B1E4D" w:rsidP="004E1C82">
            <w:pPr>
              <w:spacing w:line="276" w:lineRule="auto"/>
              <w:jc w:val="center"/>
              <w:rPr>
                <w:b/>
                <w:bCs/>
                <w:sz w:val="24"/>
                <w:szCs w:val="24"/>
              </w:rPr>
            </w:pPr>
            <w:r w:rsidRPr="008D74A4">
              <w:rPr>
                <w:i/>
                <w:sz w:val="24"/>
                <w:szCs w:val="24"/>
              </w:rPr>
              <w:t>8,4 – 7,0</w:t>
            </w:r>
          </w:p>
        </w:tc>
        <w:tc>
          <w:tcPr>
            <w:tcW w:w="1749" w:type="dxa"/>
            <w:shd w:val="clear" w:color="auto" w:fill="F2F2F2" w:themeFill="background1" w:themeFillShade="F2"/>
            <w:vAlign w:val="center"/>
          </w:tcPr>
          <w:p w14:paraId="7D1F48F9" w14:textId="77777777" w:rsidR="006B1E4D" w:rsidRPr="008D74A4" w:rsidRDefault="006B1E4D" w:rsidP="004E1C82">
            <w:pPr>
              <w:spacing w:line="276" w:lineRule="auto"/>
              <w:jc w:val="center"/>
              <w:rPr>
                <w:b/>
                <w:bCs/>
                <w:sz w:val="24"/>
                <w:szCs w:val="24"/>
              </w:rPr>
            </w:pPr>
            <w:r w:rsidRPr="008D74A4">
              <w:rPr>
                <w:i/>
                <w:sz w:val="24"/>
                <w:szCs w:val="24"/>
              </w:rPr>
              <w:t>6,9 – 5,5</w:t>
            </w:r>
          </w:p>
        </w:tc>
        <w:tc>
          <w:tcPr>
            <w:tcW w:w="1749" w:type="dxa"/>
            <w:shd w:val="clear" w:color="auto" w:fill="F2F2F2" w:themeFill="background1" w:themeFillShade="F2"/>
            <w:vAlign w:val="center"/>
          </w:tcPr>
          <w:p w14:paraId="343F6B19" w14:textId="77777777" w:rsidR="006B1E4D" w:rsidRPr="008D74A4" w:rsidRDefault="006B1E4D" w:rsidP="004E1C82">
            <w:pPr>
              <w:spacing w:line="276" w:lineRule="auto"/>
              <w:jc w:val="center"/>
              <w:rPr>
                <w:b/>
                <w:bCs/>
                <w:sz w:val="24"/>
                <w:szCs w:val="24"/>
              </w:rPr>
            </w:pPr>
            <w:r w:rsidRPr="008D74A4">
              <w:rPr>
                <w:i/>
                <w:sz w:val="24"/>
                <w:szCs w:val="24"/>
              </w:rPr>
              <w:t>5,4 – 0,0</w:t>
            </w:r>
          </w:p>
        </w:tc>
      </w:tr>
      <w:tr w:rsidR="006B1E4D" w:rsidRPr="008D74A4" w14:paraId="2EC2A4F7" w14:textId="77777777" w:rsidTr="004E1C82">
        <w:tc>
          <w:tcPr>
            <w:tcW w:w="1345" w:type="dxa"/>
            <w:vAlign w:val="center"/>
          </w:tcPr>
          <w:p w14:paraId="1312F01A" w14:textId="77777777" w:rsidR="006B1E4D" w:rsidRPr="008D74A4" w:rsidRDefault="006B1E4D" w:rsidP="004E1C82">
            <w:pPr>
              <w:spacing w:line="276" w:lineRule="auto"/>
              <w:jc w:val="center"/>
              <w:rPr>
                <w:b/>
                <w:bCs/>
                <w:sz w:val="24"/>
                <w:szCs w:val="24"/>
              </w:rPr>
            </w:pPr>
            <w:r w:rsidRPr="008D74A4">
              <w:rPr>
                <w:sz w:val="24"/>
                <w:szCs w:val="24"/>
              </w:rPr>
              <w:t>Hiện diện</w:t>
            </w:r>
          </w:p>
        </w:tc>
        <w:tc>
          <w:tcPr>
            <w:tcW w:w="720" w:type="dxa"/>
            <w:vAlign w:val="center"/>
          </w:tcPr>
          <w:p w14:paraId="5891BE21" w14:textId="77777777" w:rsidR="006B1E4D" w:rsidRPr="008D74A4" w:rsidRDefault="006B1E4D" w:rsidP="004E1C82">
            <w:pPr>
              <w:spacing w:line="276" w:lineRule="auto"/>
              <w:jc w:val="center"/>
              <w:rPr>
                <w:b/>
                <w:bCs/>
                <w:sz w:val="24"/>
                <w:szCs w:val="24"/>
              </w:rPr>
            </w:pPr>
            <w:r w:rsidRPr="008D74A4">
              <w:rPr>
                <w:b/>
                <w:bCs/>
                <w:sz w:val="24"/>
                <w:szCs w:val="24"/>
              </w:rPr>
              <w:t>40</w:t>
            </w:r>
          </w:p>
        </w:tc>
        <w:tc>
          <w:tcPr>
            <w:tcW w:w="1748" w:type="dxa"/>
            <w:vAlign w:val="center"/>
          </w:tcPr>
          <w:p w14:paraId="6A37EA07" w14:textId="77777777" w:rsidR="006B1E4D" w:rsidRPr="008D74A4" w:rsidRDefault="006B1E4D" w:rsidP="004E1C82">
            <w:pPr>
              <w:spacing w:line="276" w:lineRule="auto"/>
              <w:jc w:val="both"/>
              <w:rPr>
                <w:b/>
                <w:bCs/>
                <w:sz w:val="24"/>
                <w:szCs w:val="24"/>
              </w:rPr>
            </w:pPr>
            <w:r w:rsidRPr="008D74A4">
              <w:rPr>
                <w:sz w:val="24"/>
                <w:szCs w:val="24"/>
              </w:rPr>
              <w:t>Đi học đúng giờ, đầy đủ</w:t>
            </w:r>
          </w:p>
        </w:tc>
        <w:tc>
          <w:tcPr>
            <w:tcW w:w="1749" w:type="dxa"/>
            <w:vAlign w:val="center"/>
          </w:tcPr>
          <w:p w14:paraId="7E19F9E9" w14:textId="77777777" w:rsidR="006B1E4D" w:rsidRPr="008D74A4" w:rsidRDefault="006B1E4D" w:rsidP="004E1C82">
            <w:pPr>
              <w:spacing w:line="276" w:lineRule="auto"/>
              <w:jc w:val="both"/>
              <w:rPr>
                <w:b/>
                <w:bCs/>
                <w:sz w:val="24"/>
                <w:szCs w:val="24"/>
              </w:rPr>
            </w:pPr>
            <w:r w:rsidRPr="008D74A4">
              <w:rPr>
                <w:sz w:val="24"/>
                <w:szCs w:val="24"/>
              </w:rPr>
              <w:t>Đi học đầy đủ, có trễ (&lt; 2 buổi)</w:t>
            </w:r>
          </w:p>
        </w:tc>
        <w:tc>
          <w:tcPr>
            <w:tcW w:w="1749" w:type="dxa"/>
            <w:vAlign w:val="center"/>
          </w:tcPr>
          <w:p w14:paraId="45956B03" w14:textId="77777777" w:rsidR="006B1E4D" w:rsidRPr="008D74A4" w:rsidRDefault="006B1E4D" w:rsidP="004E1C82">
            <w:pPr>
              <w:spacing w:line="276" w:lineRule="auto"/>
              <w:jc w:val="both"/>
              <w:rPr>
                <w:b/>
                <w:bCs/>
                <w:sz w:val="24"/>
                <w:szCs w:val="24"/>
              </w:rPr>
            </w:pPr>
            <w:r w:rsidRPr="008D74A4">
              <w:rPr>
                <w:sz w:val="24"/>
                <w:szCs w:val="24"/>
              </w:rPr>
              <w:t>Đi học chưa đầy đủ (vắng 1 buổi), có trễ ≤ 2 buổi)</w:t>
            </w:r>
          </w:p>
        </w:tc>
        <w:tc>
          <w:tcPr>
            <w:tcW w:w="1749" w:type="dxa"/>
            <w:vAlign w:val="center"/>
          </w:tcPr>
          <w:p w14:paraId="1037263D" w14:textId="77777777" w:rsidR="006B1E4D" w:rsidRPr="008D74A4" w:rsidRDefault="006B1E4D" w:rsidP="004E1C82">
            <w:pPr>
              <w:spacing w:line="276" w:lineRule="auto"/>
              <w:jc w:val="both"/>
              <w:rPr>
                <w:b/>
                <w:bCs/>
                <w:sz w:val="24"/>
                <w:szCs w:val="24"/>
              </w:rPr>
            </w:pPr>
            <w:r w:rsidRPr="008D74A4">
              <w:rPr>
                <w:sz w:val="24"/>
                <w:szCs w:val="24"/>
              </w:rPr>
              <w:t>Vắng &gt; 1 buổi thực hành; đi trễ &gt; 2 buổi.</w:t>
            </w:r>
          </w:p>
        </w:tc>
      </w:tr>
      <w:tr w:rsidR="006B1E4D" w:rsidRPr="008D74A4" w14:paraId="09F7FC79" w14:textId="77777777" w:rsidTr="004E1C82">
        <w:tc>
          <w:tcPr>
            <w:tcW w:w="1345" w:type="dxa"/>
            <w:vAlign w:val="center"/>
          </w:tcPr>
          <w:p w14:paraId="7C3F510C" w14:textId="77777777" w:rsidR="006B1E4D" w:rsidRPr="008D74A4" w:rsidRDefault="006B1E4D" w:rsidP="004E1C82">
            <w:pPr>
              <w:spacing w:line="276" w:lineRule="auto"/>
              <w:jc w:val="center"/>
              <w:rPr>
                <w:b/>
                <w:bCs/>
                <w:sz w:val="24"/>
                <w:szCs w:val="24"/>
              </w:rPr>
            </w:pPr>
            <w:r w:rsidRPr="008D74A4">
              <w:rPr>
                <w:sz w:val="24"/>
                <w:szCs w:val="24"/>
              </w:rPr>
              <w:t>Thái độ học tập</w:t>
            </w:r>
          </w:p>
        </w:tc>
        <w:tc>
          <w:tcPr>
            <w:tcW w:w="720" w:type="dxa"/>
            <w:vAlign w:val="center"/>
          </w:tcPr>
          <w:p w14:paraId="241537D7" w14:textId="77777777" w:rsidR="006B1E4D" w:rsidRPr="008D74A4" w:rsidRDefault="006B1E4D" w:rsidP="004E1C82">
            <w:pPr>
              <w:spacing w:line="276" w:lineRule="auto"/>
              <w:jc w:val="center"/>
              <w:rPr>
                <w:b/>
                <w:bCs/>
                <w:sz w:val="24"/>
                <w:szCs w:val="24"/>
              </w:rPr>
            </w:pPr>
            <w:r w:rsidRPr="008D74A4">
              <w:rPr>
                <w:b/>
                <w:bCs/>
                <w:sz w:val="24"/>
                <w:szCs w:val="24"/>
              </w:rPr>
              <w:t>30</w:t>
            </w:r>
          </w:p>
        </w:tc>
        <w:tc>
          <w:tcPr>
            <w:tcW w:w="1748" w:type="dxa"/>
            <w:vAlign w:val="center"/>
          </w:tcPr>
          <w:p w14:paraId="5D0BFDF5" w14:textId="77777777" w:rsidR="006B1E4D" w:rsidRPr="008D74A4" w:rsidRDefault="006B1E4D" w:rsidP="004E1C82">
            <w:pPr>
              <w:spacing w:line="276" w:lineRule="auto"/>
              <w:jc w:val="both"/>
              <w:rPr>
                <w:b/>
                <w:bCs/>
                <w:sz w:val="24"/>
                <w:szCs w:val="24"/>
              </w:rPr>
            </w:pPr>
            <w:r w:rsidRPr="008D74A4">
              <w:rPr>
                <w:sz w:val="24"/>
                <w:szCs w:val="24"/>
              </w:rPr>
              <w:t>Thực hiện đủ nội dung, phát biểu, trả lời nhiều câu hỏi (&gt; 2)</w:t>
            </w:r>
          </w:p>
        </w:tc>
        <w:tc>
          <w:tcPr>
            <w:tcW w:w="1749" w:type="dxa"/>
            <w:vAlign w:val="center"/>
          </w:tcPr>
          <w:p w14:paraId="301A8B74" w14:textId="77777777" w:rsidR="006B1E4D" w:rsidRPr="008D74A4" w:rsidRDefault="006B1E4D" w:rsidP="004E1C82">
            <w:pPr>
              <w:spacing w:line="276" w:lineRule="auto"/>
              <w:jc w:val="both"/>
              <w:rPr>
                <w:b/>
                <w:bCs/>
                <w:sz w:val="24"/>
                <w:szCs w:val="24"/>
              </w:rPr>
            </w:pPr>
            <w:r w:rsidRPr="008D74A4">
              <w:rPr>
                <w:sz w:val="24"/>
                <w:szCs w:val="24"/>
              </w:rPr>
              <w:t>Thực hiện đủ nội dung, trả lời ít câu hỏi (≤ 2)</w:t>
            </w:r>
          </w:p>
        </w:tc>
        <w:tc>
          <w:tcPr>
            <w:tcW w:w="1749" w:type="dxa"/>
            <w:vAlign w:val="center"/>
          </w:tcPr>
          <w:p w14:paraId="0564A6C1" w14:textId="77777777" w:rsidR="006B1E4D" w:rsidRPr="008D74A4" w:rsidRDefault="006B1E4D" w:rsidP="004E1C82">
            <w:pPr>
              <w:spacing w:line="276" w:lineRule="auto"/>
              <w:jc w:val="both"/>
              <w:rPr>
                <w:b/>
                <w:bCs/>
                <w:sz w:val="24"/>
                <w:szCs w:val="24"/>
              </w:rPr>
            </w:pPr>
            <w:r w:rsidRPr="008D74A4">
              <w:rPr>
                <w:sz w:val="24"/>
                <w:szCs w:val="24"/>
              </w:rPr>
              <w:t>Thực hiện đủ nội dung trong buổi thực hành</w:t>
            </w:r>
          </w:p>
        </w:tc>
        <w:tc>
          <w:tcPr>
            <w:tcW w:w="1749" w:type="dxa"/>
            <w:vAlign w:val="center"/>
          </w:tcPr>
          <w:p w14:paraId="015DE3C7" w14:textId="77777777" w:rsidR="006B1E4D" w:rsidRPr="008D74A4" w:rsidRDefault="006B1E4D" w:rsidP="004E1C82">
            <w:pPr>
              <w:spacing w:line="276" w:lineRule="auto"/>
              <w:jc w:val="both"/>
              <w:rPr>
                <w:b/>
                <w:bCs/>
                <w:sz w:val="24"/>
                <w:szCs w:val="24"/>
              </w:rPr>
            </w:pPr>
            <w:r w:rsidRPr="008D74A4">
              <w:rPr>
                <w:sz w:val="24"/>
                <w:szCs w:val="24"/>
              </w:rPr>
              <w:t>Không thực hiện đủ nội dung</w:t>
            </w:r>
          </w:p>
        </w:tc>
      </w:tr>
      <w:tr w:rsidR="006B1E4D" w:rsidRPr="008D74A4" w14:paraId="20815E1E" w14:textId="77777777" w:rsidTr="004E1C82">
        <w:tc>
          <w:tcPr>
            <w:tcW w:w="1345" w:type="dxa"/>
            <w:vAlign w:val="center"/>
          </w:tcPr>
          <w:p w14:paraId="099D63C3" w14:textId="77777777" w:rsidR="006B1E4D" w:rsidRPr="008D74A4" w:rsidRDefault="006B1E4D" w:rsidP="004E1C82">
            <w:pPr>
              <w:spacing w:line="276" w:lineRule="auto"/>
              <w:jc w:val="center"/>
              <w:rPr>
                <w:sz w:val="24"/>
                <w:szCs w:val="24"/>
              </w:rPr>
            </w:pPr>
            <w:r w:rsidRPr="008D74A4">
              <w:rPr>
                <w:sz w:val="24"/>
                <w:szCs w:val="24"/>
              </w:rPr>
              <w:t>Làm việc nhóm</w:t>
            </w:r>
          </w:p>
        </w:tc>
        <w:tc>
          <w:tcPr>
            <w:tcW w:w="720" w:type="dxa"/>
            <w:vAlign w:val="center"/>
          </w:tcPr>
          <w:p w14:paraId="7608D87C" w14:textId="77777777" w:rsidR="006B1E4D" w:rsidRPr="008D74A4" w:rsidRDefault="006B1E4D" w:rsidP="004E1C82">
            <w:pPr>
              <w:spacing w:line="276" w:lineRule="auto"/>
              <w:jc w:val="center"/>
              <w:rPr>
                <w:b/>
                <w:bCs/>
                <w:sz w:val="24"/>
                <w:szCs w:val="24"/>
              </w:rPr>
            </w:pPr>
            <w:r w:rsidRPr="008D74A4">
              <w:rPr>
                <w:b/>
                <w:bCs/>
                <w:sz w:val="24"/>
                <w:szCs w:val="24"/>
              </w:rPr>
              <w:t>30</w:t>
            </w:r>
          </w:p>
        </w:tc>
        <w:tc>
          <w:tcPr>
            <w:tcW w:w="1748" w:type="dxa"/>
            <w:vAlign w:val="center"/>
          </w:tcPr>
          <w:p w14:paraId="4C660EC9" w14:textId="77777777" w:rsidR="006B1E4D" w:rsidRPr="008D74A4" w:rsidRDefault="006B1E4D" w:rsidP="004E1C82">
            <w:pPr>
              <w:spacing w:line="276" w:lineRule="auto"/>
              <w:jc w:val="both"/>
              <w:rPr>
                <w:sz w:val="24"/>
                <w:szCs w:val="24"/>
              </w:rPr>
            </w:pPr>
            <w:r w:rsidRPr="008D74A4">
              <w:rPr>
                <w:sz w:val="24"/>
                <w:szCs w:val="24"/>
              </w:rPr>
              <w:t>Thể hiện sự cộng tác giữa các thành viên trong nhóm tích cực, rõ ràng</w:t>
            </w:r>
          </w:p>
        </w:tc>
        <w:tc>
          <w:tcPr>
            <w:tcW w:w="1749" w:type="dxa"/>
            <w:vAlign w:val="center"/>
          </w:tcPr>
          <w:p w14:paraId="02520F50" w14:textId="77777777" w:rsidR="006B1E4D" w:rsidRPr="008D74A4" w:rsidRDefault="006B1E4D" w:rsidP="004E1C82">
            <w:pPr>
              <w:spacing w:line="276" w:lineRule="auto"/>
              <w:jc w:val="both"/>
              <w:rPr>
                <w:sz w:val="24"/>
                <w:szCs w:val="24"/>
              </w:rPr>
            </w:pPr>
            <w:r w:rsidRPr="008D74A4">
              <w:rPr>
                <w:sz w:val="24"/>
                <w:szCs w:val="24"/>
              </w:rPr>
              <w:t>Thể hiện sự cộng tác giữa các thành viên trong nhóm</w:t>
            </w:r>
          </w:p>
        </w:tc>
        <w:tc>
          <w:tcPr>
            <w:tcW w:w="1749" w:type="dxa"/>
            <w:vAlign w:val="center"/>
          </w:tcPr>
          <w:p w14:paraId="21221ED2" w14:textId="77777777" w:rsidR="006B1E4D" w:rsidRPr="008D74A4" w:rsidRDefault="006B1E4D" w:rsidP="004E1C82">
            <w:pPr>
              <w:spacing w:line="276" w:lineRule="auto"/>
              <w:jc w:val="both"/>
              <w:rPr>
                <w:sz w:val="24"/>
                <w:szCs w:val="24"/>
              </w:rPr>
            </w:pPr>
            <w:r w:rsidRPr="008D74A4">
              <w:rPr>
                <w:sz w:val="24"/>
                <w:szCs w:val="24"/>
              </w:rPr>
              <w:t>Thể hiện cộng tác trong nhóm chưa tốt</w:t>
            </w:r>
          </w:p>
        </w:tc>
        <w:tc>
          <w:tcPr>
            <w:tcW w:w="1749" w:type="dxa"/>
            <w:vAlign w:val="center"/>
          </w:tcPr>
          <w:p w14:paraId="35051EF5" w14:textId="77777777" w:rsidR="006B1E4D" w:rsidRPr="008D74A4" w:rsidRDefault="006B1E4D" w:rsidP="004E1C82">
            <w:pPr>
              <w:spacing w:line="276" w:lineRule="auto"/>
              <w:jc w:val="both"/>
              <w:rPr>
                <w:sz w:val="24"/>
                <w:szCs w:val="24"/>
              </w:rPr>
            </w:pPr>
            <w:r w:rsidRPr="008D74A4">
              <w:rPr>
                <w:sz w:val="24"/>
                <w:szCs w:val="24"/>
              </w:rPr>
              <w:t>Không cộng tác thực hiện</w:t>
            </w:r>
          </w:p>
        </w:tc>
      </w:tr>
    </w:tbl>
    <w:p w14:paraId="1E0478D2" w14:textId="77777777" w:rsidR="006B1E4D" w:rsidRPr="008D74A4" w:rsidRDefault="006B1E4D" w:rsidP="006B1E4D">
      <w:pPr>
        <w:spacing w:line="276" w:lineRule="auto"/>
        <w:jc w:val="both"/>
        <w:rPr>
          <w:b/>
          <w:bCs/>
          <w:sz w:val="24"/>
          <w:szCs w:val="24"/>
        </w:rPr>
      </w:pPr>
    </w:p>
    <w:p w14:paraId="2C9BD48D" w14:textId="77777777" w:rsidR="006B1E4D" w:rsidRPr="008D74A4" w:rsidRDefault="006B1E4D" w:rsidP="006B1E4D">
      <w:pPr>
        <w:spacing w:line="276" w:lineRule="auto"/>
        <w:jc w:val="both"/>
        <w:rPr>
          <w:b/>
          <w:sz w:val="24"/>
          <w:szCs w:val="24"/>
        </w:rPr>
      </w:pPr>
      <w:r w:rsidRPr="008D74A4">
        <w:rPr>
          <w:b/>
          <w:sz w:val="24"/>
          <w:szCs w:val="24"/>
        </w:rPr>
        <w:t xml:space="preserve">10. Giáo trình và tài liệu học tập </w:t>
      </w:r>
    </w:p>
    <w:p w14:paraId="7135EAE7" w14:textId="77777777" w:rsidR="006B1E4D" w:rsidRPr="008D74A4" w:rsidRDefault="006B1E4D" w:rsidP="006521C7">
      <w:pPr>
        <w:widowControl w:val="0"/>
        <w:spacing w:line="276" w:lineRule="auto"/>
        <w:ind w:firstLine="180"/>
        <w:jc w:val="both"/>
        <w:rPr>
          <w:b/>
          <w:sz w:val="24"/>
          <w:szCs w:val="24"/>
        </w:rPr>
      </w:pPr>
      <w:r w:rsidRPr="008D74A4">
        <w:rPr>
          <w:b/>
          <w:sz w:val="24"/>
          <w:szCs w:val="24"/>
        </w:rPr>
        <w:t>10.1. Giáo trình</w:t>
      </w:r>
    </w:p>
    <w:p w14:paraId="3C819D46" w14:textId="77777777" w:rsidR="006B1E4D" w:rsidRPr="008D74A4" w:rsidRDefault="000F3B47" w:rsidP="00926553">
      <w:pPr>
        <w:pStyle w:val="ListParagraph"/>
        <w:widowControl w:val="0"/>
        <w:spacing w:line="276" w:lineRule="auto"/>
        <w:ind w:left="0" w:firstLine="540"/>
        <w:jc w:val="both"/>
        <w:rPr>
          <w:sz w:val="24"/>
          <w:szCs w:val="24"/>
        </w:rPr>
      </w:pPr>
      <w:r>
        <w:rPr>
          <w:sz w:val="24"/>
          <w:szCs w:val="24"/>
          <w:lang w:eastAsia="zh-CN"/>
        </w:rPr>
        <w:t xml:space="preserve">1. </w:t>
      </w:r>
      <w:r w:rsidRPr="000F3B47">
        <w:rPr>
          <w:sz w:val="24"/>
          <w:szCs w:val="24"/>
          <w:lang w:eastAsia="zh-CN"/>
        </w:rPr>
        <w:t xml:space="preserve">The FinTech Book: Công nghệ tài chính dành cho nhà đầu tư, doanh nhân và người </w:t>
      </w:r>
      <w:r w:rsidRPr="000F3B47">
        <w:rPr>
          <w:sz w:val="24"/>
          <w:szCs w:val="24"/>
          <w:lang w:eastAsia="zh-CN"/>
        </w:rPr>
        <w:lastRenderedPageBreak/>
        <w:t xml:space="preserve">nhìn xa trông rộng, Susanne Chishti, Janos Barberis; Nguyễn Khắc Quốc Bảo, Lê Đạt Chí, Trần Hoài Nam (biên dịch), </w:t>
      </w:r>
      <w:r>
        <w:rPr>
          <w:sz w:val="24"/>
          <w:szCs w:val="24"/>
          <w:lang w:eastAsia="zh-CN"/>
        </w:rPr>
        <w:t xml:space="preserve">NXB </w:t>
      </w:r>
      <w:r w:rsidRPr="000F3B47">
        <w:rPr>
          <w:sz w:val="24"/>
          <w:szCs w:val="24"/>
          <w:lang w:eastAsia="zh-CN"/>
        </w:rPr>
        <w:t>Thông tin và Truyền thông, 2019</w:t>
      </w:r>
      <w:r w:rsidR="006B1E4D" w:rsidRPr="008D74A4">
        <w:rPr>
          <w:bCs/>
          <w:sz w:val="24"/>
          <w:szCs w:val="24"/>
        </w:rPr>
        <w:t>.</w:t>
      </w:r>
    </w:p>
    <w:p w14:paraId="537B5BEC" w14:textId="77777777" w:rsidR="006B1E4D" w:rsidRPr="008D74A4" w:rsidRDefault="006B1E4D" w:rsidP="006521C7">
      <w:pPr>
        <w:widowControl w:val="0"/>
        <w:spacing w:line="276" w:lineRule="auto"/>
        <w:ind w:firstLine="180"/>
        <w:jc w:val="both"/>
        <w:rPr>
          <w:b/>
          <w:sz w:val="24"/>
          <w:szCs w:val="24"/>
        </w:rPr>
      </w:pPr>
      <w:r w:rsidRPr="008D74A4">
        <w:rPr>
          <w:b/>
          <w:sz w:val="24"/>
          <w:szCs w:val="24"/>
        </w:rPr>
        <w:t>10.2. Tài liệu học tập</w:t>
      </w:r>
    </w:p>
    <w:p w14:paraId="3E82503D" w14:textId="77777777" w:rsidR="006B1E4D" w:rsidRPr="008D74A4" w:rsidRDefault="006B1E4D" w:rsidP="00926553">
      <w:pPr>
        <w:pStyle w:val="ListParagraph"/>
        <w:widowControl w:val="0"/>
        <w:spacing w:line="276" w:lineRule="auto"/>
        <w:ind w:left="0" w:firstLine="540"/>
        <w:jc w:val="both"/>
        <w:rPr>
          <w:sz w:val="24"/>
          <w:szCs w:val="24"/>
        </w:rPr>
      </w:pPr>
      <w:r w:rsidRPr="008D74A4">
        <w:rPr>
          <w:sz w:val="24"/>
          <w:szCs w:val="24"/>
        </w:rPr>
        <w:t>Slides bài giảng, bài đọc, bài tập, bài đọc thêm (Tài liệu lưu hành nội bộ do giảng viên đứng lớp cung cấp).</w:t>
      </w:r>
    </w:p>
    <w:p w14:paraId="284D1665" w14:textId="77777777" w:rsidR="006B1E4D" w:rsidRPr="008D74A4" w:rsidRDefault="006B1E4D" w:rsidP="006B1E4D">
      <w:pPr>
        <w:spacing w:line="276" w:lineRule="auto"/>
        <w:ind w:firstLine="180"/>
        <w:jc w:val="both"/>
        <w:rPr>
          <w:b/>
          <w:sz w:val="24"/>
          <w:szCs w:val="24"/>
        </w:rPr>
      </w:pPr>
      <w:r w:rsidRPr="008D74A4">
        <w:rPr>
          <w:b/>
          <w:sz w:val="24"/>
          <w:szCs w:val="24"/>
        </w:rPr>
        <w:t>10.3. Giáo trình và tài liệu tham khảo khác</w:t>
      </w:r>
    </w:p>
    <w:p w14:paraId="3060D930" w14:textId="77777777" w:rsidR="006B1E4D" w:rsidRPr="008D74A4" w:rsidRDefault="000F3B47" w:rsidP="00926553">
      <w:pPr>
        <w:pStyle w:val="ListParagraph"/>
        <w:widowControl w:val="0"/>
        <w:spacing w:line="276" w:lineRule="auto"/>
        <w:ind w:left="0" w:firstLine="540"/>
        <w:jc w:val="both"/>
        <w:rPr>
          <w:sz w:val="24"/>
          <w:szCs w:val="24"/>
        </w:rPr>
      </w:pPr>
      <w:r>
        <w:rPr>
          <w:sz w:val="24"/>
          <w:szCs w:val="24"/>
        </w:rPr>
        <w:t xml:space="preserve">2. </w:t>
      </w:r>
      <w:r w:rsidR="00CB4630">
        <w:rPr>
          <w:sz w:val="24"/>
          <w:szCs w:val="24"/>
        </w:rPr>
        <w:t>Bank 4.0, Brett King,</w:t>
      </w:r>
      <w:r w:rsidR="00EB2305">
        <w:rPr>
          <w:sz w:val="24"/>
          <w:szCs w:val="24"/>
        </w:rPr>
        <w:t xml:space="preserve"> Quỳnh Ca</w:t>
      </w:r>
      <w:r w:rsidR="00981C89">
        <w:rPr>
          <w:sz w:val="24"/>
          <w:szCs w:val="24"/>
        </w:rPr>
        <w:t xml:space="preserve"> (dịch)</w:t>
      </w:r>
      <w:r w:rsidR="00EB2305">
        <w:rPr>
          <w:sz w:val="24"/>
          <w:szCs w:val="24"/>
        </w:rPr>
        <w:t xml:space="preserve">, </w:t>
      </w:r>
      <w:r w:rsidRPr="000F3B47">
        <w:rPr>
          <w:sz w:val="24"/>
          <w:szCs w:val="24"/>
        </w:rPr>
        <w:t xml:space="preserve"> NXB</w:t>
      </w:r>
      <w:r w:rsidR="00EB2305">
        <w:rPr>
          <w:sz w:val="24"/>
          <w:szCs w:val="24"/>
        </w:rPr>
        <w:t xml:space="preserve"> Thông tin và Truyền thông</w:t>
      </w:r>
      <w:r w:rsidRPr="000F3B47">
        <w:rPr>
          <w:sz w:val="24"/>
          <w:szCs w:val="24"/>
        </w:rPr>
        <w:t xml:space="preserve">, </w:t>
      </w:r>
      <w:r w:rsidR="00981C89">
        <w:rPr>
          <w:sz w:val="24"/>
          <w:szCs w:val="24"/>
        </w:rPr>
        <w:t>2022</w:t>
      </w:r>
      <w:r w:rsidR="006B1E4D" w:rsidRPr="008D74A4">
        <w:rPr>
          <w:sz w:val="24"/>
          <w:szCs w:val="24"/>
        </w:rPr>
        <w:t>.</w:t>
      </w:r>
    </w:p>
    <w:p w14:paraId="0E78DEA2" w14:textId="77777777" w:rsidR="006B1E4D" w:rsidRPr="008D74A4" w:rsidRDefault="006B1E4D" w:rsidP="006B1E4D">
      <w:pPr>
        <w:spacing w:line="276" w:lineRule="auto"/>
        <w:jc w:val="both"/>
        <w:rPr>
          <w:sz w:val="24"/>
          <w:szCs w:val="24"/>
        </w:rPr>
      </w:pPr>
    </w:p>
    <w:p w14:paraId="4E01984F" w14:textId="77777777" w:rsidR="006B1E4D" w:rsidRPr="008D74A4" w:rsidRDefault="006B1E4D" w:rsidP="006B1E4D">
      <w:pPr>
        <w:spacing w:line="276" w:lineRule="auto"/>
        <w:jc w:val="both"/>
        <w:rPr>
          <w:b/>
          <w:sz w:val="24"/>
          <w:szCs w:val="24"/>
        </w:rPr>
      </w:pPr>
      <w:r w:rsidRPr="008D74A4">
        <w:rPr>
          <w:b/>
          <w:sz w:val="24"/>
          <w:szCs w:val="24"/>
        </w:rPr>
        <w:t xml:space="preserve">11. Nội dung chi tiết của học phần </w:t>
      </w:r>
    </w:p>
    <w:p w14:paraId="2E3CF607" w14:textId="77777777" w:rsidR="006B1E4D" w:rsidRPr="008D74A4" w:rsidRDefault="006B1E4D" w:rsidP="006B1E4D">
      <w:pPr>
        <w:shd w:val="clear" w:color="auto" w:fill="FDFDFD"/>
        <w:spacing w:line="276" w:lineRule="auto"/>
        <w:ind w:firstLine="180"/>
        <w:rPr>
          <w:rStyle w:val="Strong"/>
          <w:sz w:val="24"/>
          <w:szCs w:val="24"/>
        </w:rPr>
      </w:pPr>
      <w:r w:rsidRPr="008D74A4">
        <w:rPr>
          <w:rStyle w:val="Strong"/>
          <w:sz w:val="24"/>
          <w:szCs w:val="24"/>
        </w:rPr>
        <w:t>- Phần lý thuyết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6501"/>
        <w:gridCol w:w="1573"/>
      </w:tblGrid>
      <w:tr w:rsidR="006B1E4D" w:rsidRPr="008D74A4" w14:paraId="50F7FBA7" w14:textId="77777777" w:rsidTr="000F3B47">
        <w:trPr>
          <w:tblHeader/>
        </w:trPr>
        <w:tc>
          <w:tcPr>
            <w:tcW w:w="545" w:type="pct"/>
            <w:shd w:val="clear" w:color="auto" w:fill="auto"/>
            <w:vAlign w:val="center"/>
          </w:tcPr>
          <w:p w14:paraId="73B73086" w14:textId="77777777" w:rsidR="006B1E4D" w:rsidRPr="008D74A4" w:rsidRDefault="006B1E4D" w:rsidP="006B1E4D">
            <w:pPr>
              <w:spacing w:line="283" w:lineRule="auto"/>
              <w:jc w:val="center"/>
              <w:rPr>
                <w:b/>
                <w:bCs/>
                <w:sz w:val="24"/>
                <w:szCs w:val="24"/>
                <w:lang w:val="de-DE"/>
              </w:rPr>
            </w:pPr>
            <w:r w:rsidRPr="008D74A4">
              <w:rPr>
                <w:b/>
                <w:bCs/>
                <w:sz w:val="24"/>
                <w:szCs w:val="24"/>
                <w:lang w:val="de-DE"/>
              </w:rPr>
              <w:t>Buổi</w:t>
            </w:r>
          </w:p>
        </w:tc>
        <w:tc>
          <w:tcPr>
            <w:tcW w:w="3587" w:type="pct"/>
            <w:shd w:val="clear" w:color="auto" w:fill="auto"/>
            <w:vAlign w:val="center"/>
          </w:tcPr>
          <w:p w14:paraId="55CD778B" w14:textId="77777777" w:rsidR="006B1E4D" w:rsidRPr="008D74A4" w:rsidRDefault="006B1E4D" w:rsidP="006B1E4D">
            <w:pPr>
              <w:spacing w:line="283" w:lineRule="auto"/>
              <w:jc w:val="center"/>
              <w:rPr>
                <w:b/>
                <w:bCs/>
                <w:sz w:val="24"/>
                <w:szCs w:val="24"/>
                <w:lang w:val="de-DE"/>
              </w:rPr>
            </w:pPr>
            <w:r w:rsidRPr="008D74A4">
              <w:rPr>
                <w:b/>
                <w:bCs/>
                <w:sz w:val="24"/>
                <w:szCs w:val="24"/>
                <w:lang w:val="de-DE"/>
              </w:rPr>
              <w:t>Nội dung</w:t>
            </w:r>
          </w:p>
        </w:tc>
        <w:tc>
          <w:tcPr>
            <w:tcW w:w="868" w:type="pct"/>
            <w:shd w:val="clear" w:color="auto" w:fill="auto"/>
            <w:vAlign w:val="center"/>
          </w:tcPr>
          <w:p w14:paraId="466FFADE" w14:textId="77777777" w:rsidR="006B1E4D" w:rsidRPr="008D74A4" w:rsidRDefault="006B1E4D" w:rsidP="006B1E4D">
            <w:pPr>
              <w:spacing w:line="283" w:lineRule="auto"/>
              <w:jc w:val="center"/>
              <w:rPr>
                <w:b/>
                <w:bCs/>
                <w:sz w:val="24"/>
                <w:szCs w:val="24"/>
                <w:lang w:val="de-DE"/>
              </w:rPr>
            </w:pPr>
            <w:r w:rsidRPr="008D74A4">
              <w:rPr>
                <w:b/>
                <w:bCs/>
                <w:sz w:val="24"/>
                <w:szCs w:val="24"/>
                <w:lang w:val="de-DE"/>
              </w:rPr>
              <w:t>CĐR của HP (CELOs)</w:t>
            </w:r>
          </w:p>
        </w:tc>
      </w:tr>
      <w:tr w:rsidR="006B1E4D" w:rsidRPr="008D74A4" w14:paraId="6DED6929" w14:textId="77777777" w:rsidTr="000F3B47">
        <w:tc>
          <w:tcPr>
            <w:tcW w:w="545" w:type="pct"/>
            <w:vMerge w:val="restart"/>
            <w:shd w:val="clear" w:color="auto" w:fill="auto"/>
            <w:vAlign w:val="center"/>
          </w:tcPr>
          <w:p w14:paraId="547E09D0" w14:textId="77777777" w:rsidR="006B1E4D" w:rsidRPr="008D74A4" w:rsidRDefault="006B1E4D" w:rsidP="006B1E4D">
            <w:pPr>
              <w:spacing w:line="283" w:lineRule="auto"/>
              <w:jc w:val="center"/>
              <w:rPr>
                <w:bCs/>
                <w:sz w:val="24"/>
                <w:szCs w:val="24"/>
                <w:lang w:val="de-DE"/>
              </w:rPr>
            </w:pPr>
          </w:p>
        </w:tc>
        <w:tc>
          <w:tcPr>
            <w:tcW w:w="3587" w:type="pct"/>
            <w:shd w:val="clear" w:color="auto" w:fill="auto"/>
            <w:vAlign w:val="center"/>
          </w:tcPr>
          <w:p w14:paraId="024B49BB" w14:textId="77777777" w:rsidR="006B1E4D" w:rsidRPr="008D74A4" w:rsidRDefault="006B1E4D" w:rsidP="006B1E4D">
            <w:pPr>
              <w:spacing w:line="283" w:lineRule="auto"/>
              <w:jc w:val="both"/>
              <w:rPr>
                <w:b/>
                <w:bCs/>
                <w:sz w:val="24"/>
                <w:szCs w:val="24"/>
                <w:lang w:val="de-DE"/>
              </w:rPr>
            </w:pPr>
            <w:r w:rsidRPr="008D74A4">
              <w:rPr>
                <w:b/>
                <w:bCs/>
                <w:sz w:val="24"/>
                <w:szCs w:val="24"/>
                <w:lang w:val="de-DE"/>
              </w:rPr>
              <w:t xml:space="preserve">Giới thiệu môn học </w:t>
            </w:r>
          </w:p>
          <w:p w14:paraId="1D584442" w14:textId="77777777" w:rsidR="006B1E4D" w:rsidRPr="008D74A4" w:rsidRDefault="006B1E4D" w:rsidP="006B1E4D">
            <w:pPr>
              <w:spacing w:line="283" w:lineRule="auto"/>
              <w:jc w:val="both"/>
              <w:rPr>
                <w:b/>
                <w:bCs/>
                <w:sz w:val="24"/>
                <w:szCs w:val="24"/>
                <w:lang w:val="de-DE"/>
              </w:rPr>
            </w:pPr>
            <w:r w:rsidRPr="008D74A4">
              <w:rPr>
                <w:b/>
                <w:bCs/>
                <w:sz w:val="24"/>
                <w:szCs w:val="24"/>
                <w:lang w:val="de-DE"/>
              </w:rPr>
              <w:t xml:space="preserve">PHẦN 1: CHUYÊN ĐỀ </w:t>
            </w:r>
          </w:p>
          <w:p w14:paraId="5E3F49BB" w14:textId="77777777" w:rsidR="006B1E4D" w:rsidRPr="008D74A4" w:rsidRDefault="006B1E4D" w:rsidP="006B1E4D">
            <w:pPr>
              <w:spacing w:line="283" w:lineRule="auto"/>
              <w:jc w:val="both"/>
              <w:rPr>
                <w:bCs/>
                <w:sz w:val="24"/>
                <w:szCs w:val="24"/>
                <w:lang w:val="de-DE"/>
              </w:rPr>
            </w:pPr>
            <w:r w:rsidRPr="008D74A4">
              <w:rPr>
                <w:b/>
                <w:bCs/>
                <w:sz w:val="24"/>
                <w:szCs w:val="24"/>
                <w:lang w:val="de-DE"/>
              </w:rPr>
              <w:t>Chuyên đề 1: Công nghệ Blockchain trong tài chính</w:t>
            </w:r>
          </w:p>
        </w:tc>
        <w:tc>
          <w:tcPr>
            <w:tcW w:w="868" w:type="pct"/>
            <w:vMerge w:val="restart"/>
            <w:shd w:val="clear" w:color="auto" w:fill="auto"/>
            <w:vAlign w:val="center"/>
          </w:tcPr>
          <w:p w14:paraId="3CFC6CCA" w14:textId="77777777" w:rsidR="006B1E4D" w:rsidRPr="008D74A4" w:rsidRDefault="006B1E4D" w:rsidP="006B1E4D">
            <w:pPr>
              <w:spacing w:line="283" w:lineRule="auto"/>
              <w:jc w:val="center"/>
              <w:rPr>
                <w:bCs/>
                <w:sz w:val="24"/>
                <w:szCs w:val="24"/>
                <w:lang w:val="de-DE"/>
              </w:rPr>
            </w:pPr>
            <w:r w:rsidRPr="008D74A4">
              <w:rPr>
                <w:bCs/>
                <w:sz w:val="24"/>
                <w:szCs w:val="24"/>
                <w:lang w:val="de-DE"/>
              </w:rPr>
              <w:t>CELO1</w:t>
            </w:r>
          </w:p>
          <w:p w14:paraId="3AE663C4" w14:textId="77777777" w:rsidR="006B1E4D" w:rsidRPr="008D74A4" w:rsidRDefault="006B1E4D" w:rsidP="006B1E4D">
            <w:pPr>
              <w:spacing w:line="283" w:lineRule="auto"/>
              <w:jc w:val="center"/>
              <w:rPr>
                <w:sz w:val="24"/>
                <w:szCs w:val="24"/>
                <w:lang w:val="de-DE"/>
              </w:rPr>
            </w:pPr>
            <w:r w:rsidRPr="008D74A4">
              <w:rPr>
                <w:sz w:val="24"/>
                <w:szCs w:val="24"/>
                <w:lang w:val="de-DE"/>
              </w:rPr>
              <w:t>CELO2</w:t>
            </w:r>
          </w:p>
          <w:p w14:paraId="338E1CA3" w14:textId="77777777" w:rsidR="006B1E4D" w:rsidRPr="008D74A4" w:rsidRDefault="006B1E4D" w:rsidP="006B1E4D">
            <w:pPr>
              <w:spacing w:line="283" w:lineRule="auto"/>
              <w:jc w:val="center"/>
              <w:rPr>
                <w:sz w:val="24"/>
                <w:szCs w:val="24"/>
                <w:lang w:val="de-DE"/>
              </w:rPr>
            </w:pPr>
            <w:r w:rsidRPr="008D74A4">
              <w:rPr>
                <w:sz w:val="24"/>
                <w:szCs w:val="24"/>
                <w:lang w:val="de-DE"/>
              </w:rPr>
              <w:t>CELO4</w:t>
            </w:r>
          </w:p>
        </w:tc>
      </w:tr>
      <w:tr w:rsidR="006B1E4D" w:rsidRPr="00B34827" w14:paraId="2719FC92" w14:textId="77777777" w:rsidTr="000F3B47">
        <w:trPr>
          <w:trHeight w:val="765"/>
        </w:trPr>
        <w:tc>
          <w:tcPr>
            <w:tcW w:w="545" w:type="pct"/>
            <w:vMerge/>
            <w:shd w:val="clear" w:color="auto" w:fill="auto"/>
            <w:vAlign w:val="center"/>
          </w:tcPr>
          <w:p w14:paraId="47E842D4" w14:textId="77777777" w:rsidR="006B1E4D" w:rsidRPr="008D74A4" w:rsidRDefault="006B1E4D" w:rsidP="006B1E4D">
            <w:pPr>
              <w:spacing w:line="283" w:lineRule="auto"/>
              <w:jc w:val="center"/>
              <w:rPr>
                <w:bCs/>
                <w:i/>
                <w:sz w:val="24"/>
                <w:szCs w:val="24"/>
                <w:lang w:val="de-DE"/>
              </w:rPr>
            </w:pPr>
          </w:p>
        </w:tc>
        <w:tc>
          <w:tcPr>
            <w:tcW w:w="3587" w:type="pct"/>
            <w:shd w:val="clear" w:color="auto" w:fill="auto"/>
            <w:vAlign w:val="center"/>
          </w:tcPr>
          <w:p w14:paraId="34589F73" w14:textId="77777777" w:rsidR="006B1E4D" w:rsidRPr="008D74A4" w:rsidRDefault="006B1E4D" w:rsidP="006B1E4D">
            <w:pPr>
              <w:spacing w:line="283" w:lineRule="auto"/>
              <w:jc w:val="both"/>
              <w:rPr>
                <w:bCs/>
                <w:i/>
                <w:sz w:val="24"/>
                <w:szCs w:val="24"/>
                <w:lang w:val="de-DE"/>
              </w:rPr>
            </w:pPr>
            <w:r w:rsidRPr="008D74A4">
              <w:rPr>
                <w:b/>
                <w:bCs/>
                <w:sz w:val="24"/>
                <w:szCs w:val="24"/>
                <w:lang w:val="de-DE"/>
              </w:rPr>
              <w:t xml:space="preserve">A. Nội dung giảng dạy trên lớp: </w:t>
            </w:r>
            <w:r w:rsidRPr="008D74A4">
              <w:rPr>
                <w:sz w:val="24"/>
                <w:szCs w:val="24"/>
                <w:lang w:val="de-DE"/>
              </w:rPr>
              <w:t>(9 giờ)</w:t>
            </w:r>
          </w:p>
          <w:p w14:paraId="46E9CFDA" w14:textId="77777777" w:rsidR="006B1E4D" w:rsidRPr="008D74A4" w:rsidRDefault="006B1E4D" w:rsidP="006B1E4D">
            <w:pPr>
              <w:spacing w:line="283" w:lineRule="auto"/>
              <w:jc w:val="both"/>
              <w:rPr>
                <w:bCs/>
                <w:iCs/>
                <w:sz w:val="24"/>
                <w:szCs w:val="24"/>
                <w:lang w:val="de-DE"/>
              </w:rPr>
            </w:pPr>
            <w:r w:rsidRPr="008D74A4">
              <w:rPr>
                <w:bCs/>
                <w:iCs/>
                <w:sz w:val="24"/>
                <w:szCs w:val="24"/>
                <w:lang w:val="de-DE"/>
              </w:rPr>
              <w:t>Giới thiệu môn học</w:t>
            </w:r>
          </w:p>
          <w:p w14:paraId="12D7A634" w14:textId="77777777" w:rsidR="006B1E4D" w:rsidRPr="008D74A4" w:rsidRDefault="006B1E4D" w:rsidP="006B1E4D">
            <w:pPr>
              <w:spacing w:line="283" w:lineRule="auto"/>
              <w:rPr>
                <w:noProof/>
                <w:sz w:val="24"/>
                <w:szCs w:val="24"/>
                <w:lang w:val="de-DE"/>
              </w:rPr>
            </w:pPr>
            <w:r w:rsidRPr="008D74A4">
              <w:rPr>
                <w:noProof/>
                <w:sz w:val="24"/>
                <w:szCs w:val="24"/>
                <w:lang w:val="de-DE"/>
              </w:rPr>
              <w:t>1.1 Giới thiệu chuyên đề</w:t>
            </w:r>
          </w:p>
          <w:p w14:paraId="760FE1B8" w14:textId="77777777" w:rsidR="006B1E4D" w:rsidRPr="008D74A4" w:rsidRDefault="006B1E4D" w:rsidP="006B1E4D">
            <w:pPr>
              <w:spacing w:line="283" w:lineRule="auto"/>
              <w:rPr>
                <w:noProof/>
                <w:sz w:val="24"/>
                <w:szCs w:val="24"/>
                <w:lang w:val="de-DE"/>
              </w:rPr>
            </w:pPr>
            <w:r w:rsidRPr="008D74A4">
              <w:rPr>
                <w:noProof/>
                <w:sz w:val="24"/>
                <w:szCs w:val="24"/>
                <w:lang w:val="de-DE"/>
              </w:rPr>
              <w:t>1.2 Lý thuyết liên quan đến chuyên đề</w:t>
            </w:r>
          </w:p>
          <w:p w14:paraId="5A533EF6" w14:textId="77777777" w:rsidR="006B1E4D" w:rsidRPr="008D74A4" w:rsidRDefault="006B1E4D" w:rsidP="006B1E4D">
            <w:pPr>
              <w:spacing w:line="283" w:lineRule="auto"/>
              <w:rPr>
                <w:noProof/>
                <w:sz w:val="24"/>
                <w:szCs w:val="24"/>
                <w:lang w:val="de-DE"/>
              </w:rPr>
            </w:pPr>
            <w:r w:rsidRPr="008D74A4">
              <w:rPr>
                <w:noProof/>
                <w:sz w:val="24"/>
                <w:szCs w:val="24"/>
                <w:lang w:val="de-DE"/>
              </w:rPr>
              <w:t>1.3 Tình huống thực tế liên quan đến chuyên đề</w:t>
            </w:r>
          </w:p>
          <w:p w14:paraId="46A34B98" w14:textId="77777777" w:rsidR="006B1E4D" w:rsidRPr="008D74A4" w:rsidRDefault="006B1E4D" w:rsidP="006B1E4D">
            <w:pPr>
              <w:spacing w:line="283" w:lineRule="auto"/>
              <w:rPr>
                <w:b/>
                <w:bCs/>
                <w:noProof/>
                <w:sz w:val="24"/>
                <w:szCs w:val="24"/>
                <w:lang w:val="de-DE"/>
              </w:rPr>
            </w:pPr>
            <w:r w:rsidRPr="008D74A4">
              <w:rPr>
                <w:b/>
                <w:bCs/>
                <w:noProof/>
                <w:sz w:val="24"/>
                <w:szCs w:val="24"/>
                <w:lang w:val="de-DE"/>
              </w:rPr>
              <w:t>Nội dung thảo luận:</w:t>
            </w:r>
          </w:p>
          <w:p w14:paraId="0197D319" w14:textId="77777777" w:rsidR="006B1E4D" w:rsidRPr="008D74A4" w:rsidRDefault="006B1E4D" w:rsidP="006B1E4D">
            <w:pPr>
              <w:spacing w:line="283" w:lineRule="auto"/>
              <w:rPr>
                <w:noProof/>
                <w:sz w:val="24"/>
                <w:szCs w:val="24"/>
                <w:lang w:val="de-DE"/>
              </w:rPr>
            </w:pPr>
            <w:r w:rsidRPr="008D74A4">
              <w:rPr>
                <w:noProof/>
                <w:sz w:val="24"/>
                <w:szCs w:val="24"/>
                <w:lang w:val="de-DE"/>
              </w:rPr>
              <w:t>- Phân tích tình huống thực tế mà giảng viên/diễn giả đặt ra</w:t>
            </w:r>
          </w:p>
        </w:tc>
        <w:tc>
          <w:tcPr>
            <w:tcW w:w="868" w:type="pct"/>
            <w:vMerge/>
            <w:shd w:val="clear" w:color="auto" w:fill="auto"/>
            <w:vAlign w:val="center"/>
          </w:tcPr>
          <w:p w14:paraId="388A277F" w14:textId="77777777" w:rsidR="006B1E4D" w:rsidRPr="008D74A4" w:rsidRDefault="006B1E4D" w:rsidP="006B1E4D">
            <w:pPr>
              <w:spacing w:line="283" w:lineRule="auto"/>
              <w:jc w:val="center"/>
              <w:rPr>
                <w:bCs/>
                <w:sz w:val="24"/>
                <w:szCs w:val="24"/>
                <w:lang w:val="de-DE"/>
              </w:rPr>
            </w:pPr>
          </w:p>
        </w:tc>
      </w:tr>
      <w:tr w:rsidR="006B1E4D" w:rsidRPr="00B34827" w14:paraId="04931703" w14:textId="77777777" w:rsidTr="000F3B47">
        <w:trPr>
          <w:trHeight w:val="553"/>
        </w:trPr>
        <w:tc>
          <w:tcPr>
            <w:tcW w:w="545" w:type="pct"/>
            <w:vMerge/>
            <w:shd w:val="clear" w:color="auto" w:fill="auto"/>
            <w:vAlign w:val="center"/>
          </w:tcPr>
          <w:p w14:paraId="2AFB2C48" w14:textId="77777777" w:rsidR="006B1E4D" w:rsidRPr="008D74A4" w:rsidRDefault="006B1E4D" w:rsidP="006B1E4D">
            <w:pPr>
              <w:spacing w:line="283" w:lineRule="auto"/>
              <w:jc w:val="center"/>
              <w:rPr>
                <w:bCs/>
                <w:i/>
                <w:sz w:val="24"/>
                <w:szCs w:val="24"/>
                <w:lang w:val="de-DE"/>
              </w:rPr>
            </w:pPr>
          </w:p>
        </w:tc>
        <w:tc>
          <w:tcPr>
            <w:tcW w:w="3587" w:type="pct"/>
            <w:shd w:val="clear" w:color="auto" w:fill="auto"/>
            <w:vAlign w:val="center"/>
          </w:tcPr>
          <w:p w14:paraId="00DE8553" w14:textId="77777777" w:rsidR="006B1E4D" w:rsidRPr="008D74A4" w:rsidRDefault="006B1E4D" w:rsidP="006B1E4D">
            <w:pPr>
              <w:spacing w:line="283" w:lineRule="auto"/>
              <w:jc w:val="both"/>
              <w:rPr>
                <w:bCs/>
                <w:i/>
                <w:sz w:val="24"/>
                <w:szCs w:val="24"/>
                <w:lang w:val="de-DE"/>
              </w:rPr>
            </w:pPr>
            <w:r w:rsidRPr="008D74A4">
              <w:rPr>
                <w:b/>
                <w:bCs/>
                <w:sz w:val="24"/>
                <w:szCs w:val="24"/>
                <w:lang w:val="de-DE"/>
              </w:rPr>
              <w:t>B.</w:t>
            </w:r>
            <w:r w:rsidRPr="008D74A4">
              <w:rPr>
                <w:bCs/>
                <w:i/>
                <w:sz w:val="24"/>
                <w:szCs w:val="24"/>
                <w:lang w:val="de-DE"/>
              </w:rPr>
              <w:t xml:space="preserve"> </w:t>
            </w:r>
            <w:r w:rsidRPr="008D74A4">
              <w:rPr>
                <w:b/>
                <w:bCs/>
                <w:sz w:val="24"/>
                <w:szCs w:val="24"/>
                <w:lang w:val="de-DE"/>
              </w:rPr>
              <w:t>Các nội dung cần tự học ở nhà</w:t>
            </w:r>
            <w:r w:rsidRPr="008D74A4">
              <w:rPr>
                <w:bCs/>
                <w:sz w:val="24"/>
                <w:szCs w:val="24"/>
                <w:lang w:val="de-DE"/>
              </w:rPr>
              <w:t>:</w:t>
            </w:r>
            <w:r w:rsidRPr="008D74A4">
              <w:rPr>
                <w:bCs/>
                <w:i/>
                <w:sz w:val="24"/>
                <w:szCs w:val="24"/>
                <w:lang w:val="de-DE"/>
              </w:rPr>
              <w:t xml:space="preserve"> </w:t>
            </w:r>
          </w:p>
          <w:p w14:paraId="73AD7959" w14:textId="77777777" w:rsidR="006B1E4D" w:rsidRPr="008D74A4" w:rsidRDefault="006B1E4D" w:rsidP="006B1E4D">
            <w:pPr>
              <w:pStyle w:val="NormalWeb"/>
              <w:spacing w:before="0" w:beforeAutospacing="0" w:after="0" w:afterAutospacing="0" w:line="283" w:lineRule="auto"/>
              <w:rPr>
                <w:bCs/>
                <w:lang w:val="de-DE"/>
              </w:rPr>
            </w:pPr>
            <w:r w:rsidRPr="008D74A4">
              <w:rPr>
                <w:bCs/>
                <w:lang w:val="de-DE"/>
              </w:rPr>
              <w:t>- Đọc giáo trình chính nội dung chương 1 và các tài liệu theo chỉ dẫn của giảng viên.</w:t>
            </w:r>
          </w:p>
        </w:tc>
        <w:tc>
          <w:tcPr>
            <w:tcW w:w="868" w:type="pct"/>
            <w:vMerge/>
            <w:shd w:val="clear" w:color="auto" w:fill="auto"/>
            <w:vAlign w:val="center"/>
          </w:tcPr>
          <w:p w14:paraId="61152E03" w14:textId="77777777" w:rsidR="006B1E4D" w:rsidRPr="008D74A4" w:rsidRDefault="006B1E4D" w:rsidP="006B1E4D">
            <w:pPr>
              <w:spacing w:line="283" w:lineRule="auto"/>
              <w:jc w:val="center"/>
              <w:rPr>
                <w:sz w:val="24"/>
                <w:szCs w:val="24"/>
                <w:lang w:val="de-DE"/>
              </w:rPr>
            </w:pPr>
          </w:p>
        </w:tc>
      </w:tr>
      <w:tr w:rsidR="006B1E4D" w:rsidRPr="00B34827" w14:paraId="30F6FDEC" w14:textId="77777777" w:rsidTr="000F3B47">
        <w:trPr>
          <w:trHeight w:val="1367"/>
        </w:trPr>
        <w:tc>
          <w:tcPr>
            <w:tcW w:w="545" w:type="pct"/>
            <w:vMerge/>
            <w:shd w:val="clear" w:color="auto" w:fill="auto"/>
            <w:vAlign w:val="center"/>
          </w:tcPr>
          <w:p w14:paraId="19E6937A" w14:textId="77777777" w:rsidR="006B1E4D" w:rsidRPr="008D74A4" w:rsidRDefault="006B1E4D" w:rsidP="006B1E4D">
            <w:pPr>
              <w:spacing w:line="283" w:lineRule="auto"/>
              <w:jc w:val="center"/>
              <w:rPr>
                <w:bCs/>
                <w:i/>
                <w:sz w:val="24"/>
                <w:szCs w:val="24"/>
                <w:lang w:val="de-DE"/>
              </w:rPr>
            </w:pPr>
          </w:p>
        </w:tc>
        <w:tc>
          <w:tcPr>
            <w:tcW w:w="3587" w:type="pct"/>
            <w:shd w:val="clear" w:color="auto" w:fill="auto"/>
            <w:vAlign w:val="center"/>
          </w:tcPr>
          <w:p w14:paraId="3DB46A70" w14:textId="77777777" w:rsidR="006B1E4D" w:rsidRPr="008D74A4" w:rsidRDefault="006B1E4D" w:rsidP="006B1E4D">
            <w:pPr>
              <w:spacing w:line="283" w:lineRule="auto"/>
              <w:jc w:val="both"/>
              <w:rPr>
                <w:b/>
                <w:bCs/>
                <w:i/>
                <w:sz w:val="24"/>
                <w:szCs w:val="24"/>
                <w:lang w:val="de-DE"/>
              </w:rPr>
            </w:pPr>
            <w:r w:rsidRPr="008D74A4">
              <w:rPr>
                <w:b/>
                <w:bCs/>
                <w:sz w:val="24"/>
                <w:szCs w:val="24"/>
                <w:lang w:val="de-DE"/>
              </w:rPr>
              <w:t>C. Đánh giá kết quả học tập</w:t>
            </w:r>
            <w:r w:rsidRPr="008D74A4">
              <w:rPr>
                <w:bCs/>
                <w:sz w:val="24"/>
                <w:szCs w:val="24"/>
                <w:lang w:val="de-DE"/>
              </w:rPr>
              <w:t>:</w:t>
            </w:r>
            <w:r w:rsidRPr="008D74A4">
              <w:rPr>
                <w:b/>
                <w:bCs/>
                <w:sz w:val="24"/>
                <w:szCs w:val="24"/>
                <w:lang w:val="de-DE"/>
              </w:rPr>
              <w:t xml:space="preserve"> </w:t>
            </w:r>
          </w:p>
          <w:p w14:paraId="4D643097" w14:textId="77777777" w:rsidR="006B1E4D" w:rsidRPr="008D74A4" w:rsidRDefault="006B1E4D" w:rsidP="006B1E4D">
            <w:pPr>
              <w:spacing w:line="283" w:lineRule="auto"/>
              <w:jc w:val="both"/>
              <w:rPr>
                <w:bCs/>
                <w:sz w:val="24"/>
                <w:szCs w:val="24"/>
                <w:lang w:val="de-DE"/>
              </w:rPr>
            </w:pPr>
            <w:r w:rsidRPr="008D74A4">
              <w:rPr>
                <w:bCs/>
                <w:sz w:val="24"/>
                <w:szCs w:val="24"/>
                <w:lang w:val="de-DE"/>
              </w:rPr>
              <w:t>Phương pháp đánh giá:</w:t>
            </w:r>
          </w:p>
          <w:p w14:paraId="17A8EBE5" w14:textId="77777777" w:rsidR="006B1E4D" w:rsidRPr="008D74A4" w:rsidRDefault="006B1E4D" w:rsidP="006B1E4D">
            <w:pPr>
              <w:spacing w:line="283" w:lineRule="auto"/>
              <w:jc w:val="both"/>
              <w:rPr>
                <w:bCs/>
                <w:sz w:val="24"/>
                <w:szCs w:val="24"/>
                <w:lang w:val="de-DE"/>
              </w:rPr>
            </w:pPr>
            <w:r w:rsidRPr="008D74A4">
              <w:rPr>
                <w:bCs/>
                <w:sz w:val="24"/>
                <w:szCs w:val="24"/>
                <w:lang w:val="de-DE"/>
              </w:rPr>
              <w:t>- Đánh giá chuyên cần, bài tập theo rubric</w:t>
            </w:r>
          </w:p>
          <w:p w14:paraId="466E7E44" w14:textId="77777777" w:rsidR="006B1E4D" w:rsidRPr="008D74A4" w:rsidRDefault="006B1E4D" w:rsidP="006B1E4D">
            <w:pPr>
              <w:spacing w:line="283" w:lineRule="auto"/>
              <w:jc w:val="both"/>
              <w:rPr>
                <w:bCs/>
                <w:sz w:val="24"/>
                <w:szCs w:val="24"/>
                <w:lang w:val="de-DE"/>
              </w:rPr>
            </w:pPr>
            <w:r w:rsidRPr="008D74A4">
              <w:rPr>
                <w:bCs/>
                <w:sz w:val="24"/>
                <w:szCs w:val="24"/>
                <w:lang w:val="de-DE"/>
              </w:rPr>
              <w:t>- Đánh giá thuyết trình/làm việc nhóm theo rubric</w:t>
            </w:r>
          </w:p>
          <w:p w14:paraId="17EEDAE3" w14:textId="77777777" w:rsidR="006B1E4D" w:rsidRPr="008D74A4" w:rsidRDefault="006B1E4D" w:rsidP="006B1E4D">
            <w:pPr>
              <w:spacing w:line="283" w:lineRule="auto"/>
              <w:jc w:val="both"/>
              <w:rPr>
                <w:bCs/>
                <w:sz w:val="24"/>
                <w:szCs w:val="24"/>
                <w:lang w:val="de-DE"/>
              </w:rPr>
            </w:pPr>
            <w:r w:rsidRPr="008D74A4">
              <w:rPr>
                <w:bCs/>
                <w:sz w:val="24"/>
                <w:szCs w:val="24"/>
                <w:lang w:val="de-DE"/>
              </w:rPr>
              <w:t>- Kiểm tra giữa kỳ/Thi cuối kỳ</w:t>
            </w:r>
          </w:p>
        </w:tc>
        <w:tc>
          <w:tcPr>
            <w:tcW w:w="868" w:type="pct"/>
            <w:vMerge/>
            <w:shd w:val="clear" w:color="auto" w:fill="auto"/>
            <w:vAlign w:val="center"/>
          </w:tcPr>
          <w:p w14:paraId="414FE452" w14:textId="77777777" w:rsidR="006B1E4D" w:rsidRPr="008D74A4" w:rsidRDefault="006B1E4D" w:rsidP="006B1E4D">
            <w:pPr>
              <w:spacing w:line="283" w:lineRule="auto"/>
              <w:jc w:val="center"/>
              <w:rPr>
                <w:sz w:val="24"/>
                <w:szCs w:val="24"/>
                <w:lang w:val="de-DE"/>
              </w:rPr>
            </w:pPr>
          </w:p>
        </w:tc>
      </w:tr>
      <w:tr w:rsidR="006B1E4D" w:rsidRPr="008D74A4" w14:paraId="729AF3D0" w14:textId="77777777" w:rsidTr="000F3B47">
        <w:trPr>
          <w:trHeight w:val="394"/>
        </w:trPr>
        <w:tc>
          <w:tcPr>
            <w:tcW w:w="545" w:type="pct"/>
            <w:vMerge w:val="restart"/>
            <w:shd w:val="clear" w:color="auto" w:fill="auto"/>
            <w:vAlign w:val="center"/>
          </w:tcPr>
          <w:p w14:paraId="0E78224D" w14:textId="77777777" w:rsidR="006B1E4D" w:rsidRPr="008D74A4" w:rsidRDefault="006B1E4D" w:rsidP="006B1E4D">
            <w:pPr>
              <w:spacing w:line="283" w:lineRule="auto"/>
              <w:jc w:val="center"/>
              <w:rPr>
                <w:bCs/>
                <w:sz w:val="24"/>
                <w:szCs w:val="24"/>
                <w:lang w:val="de-DE"/>
              </w:rPr>
            </w:pPr>
          </w:p>
        </w:tc>
        <w:tc>
          <w:tcPr>
            <w:tcW w:w="3587" w:type="pct"/>
            <w:shd w:val="clear" w:color="auto" w:fill="auto"/>
            <w:vAlign w:val="center"/>
          </w:tcPr>
          <w:p w14:paraId="31C8961A" w14:textId="77777777" w:rsidR="006B1E4D" w:rsidRPr="008D74A4" w:rsidRDefault="006B1E4D" w:rsidP="006B1E4D">
            <w:pPr>
              <w:spacing w:line="283" w:lineRule="auto"/>
              <w:jc w:val="both"/>
              <w:rPr>
                <w:b/>
                <w:bCs/>
                <w:sz w:val="24"/>
                <w:szCs w:val="24"/>
                <w:lang w:val="de-DE"/>
              </w:rPr>
            </w:pPr>
            <w:r w:rsidRPr="008D74A4">
              <w:rPr>
                <w:b/>
                <w:bCs/>
                <w:sz w:val="24"/>
                <w:szCs w:val="24"/>
                <w:lang w:val="de-DE"/>
              </w:rPr>
              <w:t>Chuyên đề 2: Tiền kỹ thuật số - Cryptocurrency</w:t>
            </w:r>
          </w:p>
        </w:tc>
        <w:tc>
          <w:tcPr>
            <w:tcW w:w="868" w:type="pct"/>
            <w:vMerge w:val="restart"/>
            <w:shd w:val="clear" w:color="auto" w:fill="auto"/>
            <w:vAlign w:val="center"/>
          </w:tcPr>
          <w:p w14:paraId="77332AC6" w14:textId="77777777" w:rsidR="006B1E4D" w:rsidRPr="008D74A4" w:rsidRDefault="006B1E4D" w:rsidP="006B1E4D">
            <w:pPr>
              <w:spacing w:line="283" w:lineRule="auto"/>
              <w:jc w:val="center"/>
              <w:rPr>
                <w:bCs/>
                <w:sz w:val="24"/>
                <w:szCs w:val="24"/>
                <w:lang w:val="de-DE"/>
              </w:rPr>
            </w:pPr>
            <w:r w:rsidRPr="008D74A4">
              <w:rPr>
                <w:bCs/>
                <w:sz w:val="24"/>
                <w:szCs w:val="24"/>
                <w:lang w:val="de-DE"/>
              </w:rPr>
              <w:t>CELO1</w:t>
            </w:r>
          </w:p>
          <w:p w14:paraId="00FCEB24" w14:textId="77777777" w:rsidR="006B1E4D" w:rsidRPr="008D74A4" w:rsidRDefault="006B1E4D" w:rsidP="006B1E4D">
            <w:pPr>
              <w:spacing w:line="283" w:lineRule="auto"/>
              <w:jc w:val="center"/>
              <w:rPr>
                <w:bCs/>
                <w:sz w:val="24"/>
                <w:szCs w:val="24"/>
                <w:lang w:val="de-DE"/>
              </w:rPr>
            </w:pPr>
            <w:r w:rsidRPr="008D74A4">
              <w:rPr>
                <w:bCs/>
                <w:sz w:val="24"/>
                <w:szCs w:val="24"/>
                <w:lang w:val="de-DE"/>
              </w:rPr>
              <w:t>CELO2</w:t>
            </w:r>
          </w:p>
          <w:p w14:paraId="01D56547" w14:textId="77777777" w:rsidR="006B1E4D" w:rsidRPr="008D74A4" w:rsidRDefault="006B1E4D" w:rsidP="006B1E4D">
            <w:pPr>
              <w:spacing w:line="283" w:lineRule="auto"/>
              <w:jc w:val="center"/>
              <w:rPr>
                <w:sz w:val="24"/>
                <w:szCs w:val="24"/>
                <w:lang w:val="de-DE"/>
              </w:rPr>
            </w:pPr>
            <w:r w:rsidRPr="008D74A4">
              <w:rPr>
                <w:sz w:val="24"/>
                <w:szCs w:val="24"/>
                <w:lang w:val="de-DE"/>
              </w:rPr>
              <w:t>CELO4</w:t>
            </w:r>
          </w:p>
        </w:tc>
      </w:tr>
      <w:tr w:rsidR="006B1E4D" w:rsidRPr="008D74A4" w14:paraId="0A5B3D8E" w14:textId="77777777" w:rsidTr="000F3B47">
        <w:trPr>
          <w:trHeight w:val="394"/>
        </w:trPr>
        <w:tc>
          <w:tcPr>
            <w:tcW w:w="545" w:type="pct"/>
            <w:vMerge/>
            <w:shd w:val="clear" w:color="auto" w:fill="auto"/>
            <w:vAlign w:val="center"/>
          </w:tcPr>
          <w:p w14:paraId="3D885F8B" w14:textId="77777777" w:rsidR="006B1E4D" w:rsidRPr="008D74A4" w:rsidRDefault="006B1E4D" w:rsidP="006B1E4D">
            <w:pPr>
              <w:spacing w:line="283" w:lineRule="auto"/>
              <w:jc w:val="center"/>
              <w:rPr>
                <w:bCs/>
                <w:sz w:val="24"/>
                <w:szCs w:val="24"/>
                <w:lang w:val="de-DE"/>
              </w:rPr>
            </w:pPr>
          </w:p>
        </w:tc>
        <w:tc>
          <w:tcPr>
            <w:tcW w:w="3587" w:type="pct"/>
            <w:shd w:val="clear" w:color="auto" w:fill="auto"/>
            <w:vAlign w:val="center"/>
          </w:tcPr>
          <w:p w14:paraId="33C63515" w14:textId="77777777" w:rsidR="006B1E4D" w:rsidRPr="008D74A4" w:rsidRDefault="006B1E4D" w:rsidP="006B1E4D">
            <w:pPr>
              <w:spacing w:line="283" w:lineRule="auto"/>
              <w:jc w:val="both"/>
              <w:rPr>
                <w:b/>
                <w:bCs/>
                <w:i/>
                <w:sz w:val="24"/>
                <w:szCs w:val="24"/>
                <w:lang w:val="de-DE"/>
              </w:rPr>
            </w:pPr>
            <w:r w:rsidRPr="008D74A4">
              <w:rPr>
                <w:b/>
                <w:bCs/>
                <w:sz w:val="24"/>
                <w:szCs w:val="24"/>
                <w:lang w:val="de-DE"/>
              </w:rPr>
              <w:t>A. Nội dung giảng dạy trên lớp:</w:t>
            </w:r>
            <w:r w:rsidRPr="008D74A4">
              <w:rPr>
                <w:bCs/>
                <w:sz w:val="24"/>
                <w:szCs w:val="24"/>
                <w:lang w:val="de-DE"/>
              </w:rPr>
              <w:t xml:space="preserve"> (12 giờ) </w:t>
            </w:r>
          </w:p>
          <w:p w14:paraId="55EF3B72" w14:textId="77777777" w:rsidR="006B1E4D" w:rsidRPr="008D74A4" w:rsidRDefault="006B1E4D" w:rsidP="006B1E4D">
            <w:pPr>
              <w:spacing w:line="283" w:lineRule="auto"/>
              <w:jc w:val="both"/>
              <w:rPr>
                <w:noProof/>
                <w:sz w:val="24"/>
                <w:szCs w:val="24"/>
                <w:lang w:val="de-DE"/>
              </w:rPr>
            </w:pPr>
            <w:r w:rsidRPr="008D74A4">
              <w:rPr>
                <w:noProof/>
                <w:sz w:val="24"/>
                <w:szCs w:val="24"/>
                <w:lang w:val="de-DE"/>
              </w:rPr>
              <w:t>2.1 Giới thiệu chuyên đề</w:t>
            </w:r>
          </w:p>
          <w:p w14:paraId="55C875EE" w14:textId="77777777" w:rsidR="006B1E4D" w:rsidRPr="008D74A4" w:rsidRDefault="006B1E4D" w:rsidP="006B1E4D">
            <w:pPr>
              <w:spacing w:line="283" w:lineRule="auto"/>
              <w:jc w:val="both"/>
              <w:rPr>
                <w:noProof/>
                <w:sz w:val="24"/>
                <w:szCs w:val="24"/>
                <w:lang w:val="de-DE"/>
              </w:rPr>
            </w:pPr>
            <w:r w:rsidRPr="008D74A4">
              <w:rPr>
                <w:noProof/>
                <w:sz w:val="24"/>
                <w:szCs w:val="24"/>
                <w:lang w:val="de-DE"/>
              </w:rPr>
              <w:t>2.2 Lý thuyết liên quan đến chuyên đề</w:t>
            </w:r>
          </w:p>
          <w:p w14:paraId="06610C6C" w14:textId="77777777" w:rsidR="006B1E4D" w:rsidRPr="008D74A4" w:rsidRDefault="006B1E4D" w:rsidP="006B1E4D">
            <w:pPr>
              <w:spacing w:line="283" w:lineRule="auto"/>
              <w:jc w:val="both"/>
              <w:rPr>
                <w:noProof/>
                <w:sz w:val="24"/>
                <w:szCs w:val="24"/>
                <w:lang w:val="de-DE"/>
              </w:rPr>
            </w:pPr>
            <w:r w:rsidRPr="008D74A4">
              <w:rPr>
                <w:noProof/>
                <w:sz w:val="24"/>
                <w:szCs w:val="24"/>
                <w:lang w:val="de-DE"/>
              </w:rPr>
              <w:t>2.3 Tình huống thực tế liên quan đến chuyên đề</w:t>
            </w:r>
          </w:p>
          <w:p w14:paraId="5426405C" w14:textId="77777777" w:rsidR="006B1E4D" w:rsidRPr="008D74A4" w:rsidRDefault="006B1E4D" w:rsidP="006B1E4D">
            <w:pPr>
              <w:spacing w:line="283" w:lineRule="auto"/>
              <w:rPr>
                <w:b/>
                <w:bCs/>
                <w:noProof/>
                <w:sz w:val="24"/>
                <w:szCs w:val="24"/>
                <w:lang w:val="de-DE"/>
              </w:rPr>
            </w:pPr>
            <w:r w:rsidRPr="008D74A4">
              <w:rPr>
                <w:b/>
                <w:bCs/>
                <w:noProof/>
                <w:sz w:val="24"/>
                <w:szCs w:val="24"/>
                <w:lang w:val="de-DE"/>
              </w:rPr>
              <w:t>Nội dung thảo luận:</w:t>
            </w:r>
          </w:p>
          <w:p w14:paraId="5A7FDAF1" w14:textId="77777777" w:rsidR="006B1E4D" w:rsidRPr="008D74A4" w:rsidRDefault="006B1E4D" w:rsidP="006B1E4D">
            <w:pPr>
              <w:spacing w:line="283" w:lineRule="auto"/>
              <w:jc w:val="both"/>
              <w:rPr>
                <w:noProof/>
                <w:sz w:val="24"/>
                <w:szCs w:val="24"/>
                <w:lang w:val="de-DE"/>
              </w:rPr>
            </w:pPr>
            <w:r w:rsidRPr="008D74A4">
              <w:rPr>
                <w:noProof/>
                <w:sz w:val="24"/>
                <w:szCs w:val="24"/>
                <w:lang w:val="de-DE"/>
              </w:rPr>
              <w:t>- Phân tích tình huống thực tế mà giảng viên/diễn giả đặt ra</w:t>
            </w:r>
          </w:p>
          <w:p w14:paraId="75FF415D" w14:textId="77777777" w:rsidR="006B1E4D" w:rsidRPr="008D74A4" w:rsidRDefault="006B1E4D" w:rsidP="006B1E4D">
            <w:pPr>
              <w:spacing w:line="283" w:lineRule="auto"/>
              <w:jc w:val="both"/>
              <w:rPr>
                <w:noProof/>
                <w:sz w:val="24"/>
                <w:szCs w:val="24"/>
                <w:lang w:val="de-DE"/>
              </w:rPr>
            </w:pPr>
            <w:r w:rsidRPr="008D74A4">
              <w:rPr>
                <w:b/>
                <w:bCs/>
                <w:noProof/>
                <w:sz w:val="24"/>
                <w:szCs w:val="24"/>
                <w:lang w:val="de-DE"/>
              </w:rPr>
              <w:t>Bài kiểm tra giữa kỳ</w:t>
            </w:r>
          </w:p>
        </w:tc>
        <w:tc>
          <w:tcPr>
            <w:tcW w:w="868" w:type="pct"/>
            <w:vMerge/>
            <w:shd w:val="clear" w:color="auto" w:fill="auto"/>
            <w:vAlign w:val="center"/>
          </w:tcPr>
          <w:p w14:paraId="5C7B899D" w14:textId="77777777" w:rsidR="006B1E4D" w:rsidRPr="008D74A4" w:rsidRDefault="006B1E4D" w:rsidP="006B1E4D">
            <w:pPr>
              <w:spacing w:line="283" w:lineRule="auto"/>
              <w:jc w:val="center"/>
              <w:rPr>
                <w:bCs/>
                <w:sz w:val="24"/>
                <w:szCs w:val="24"/>
                <w:lang w:val="de-DE"/>
              </w:rPr>
            </w:pPr>
          </w:p>
        </w:tc>
      </w:tr>
      <w:tr w:rsidR="006B1E4D" w:rsidRPr="00B34827" w14:paraId="60091BD0" w14:textId="77777777" w:rsidTr="000F3B47">
        <w:trPr>
          <w:trHeight w:val="394"/>
        </w:trPr>
        <w:tc>
          <w:tcPr>
            <w:tcW w:w="545" w:type="pct"/>
            <w:vMerge/>
            <w:shd w:val="clear" w:color="auto" w:fill="auto"/>
            <w:vAlign w:val="center"/>
          </w:tcPr>
          <w:p w14:paraId="69552B2D" w14:textId="77777777" w:rsidR="006B1E4D" w:rsidRPr="008D74A4" w:rsidRDefault="006B1E4D" w:rsidP="006B1E4D">
            <w:pPr>
              <w:spacing w:line="283" w:lineRule="auto"/>
              <w:jc w:val="center"/>
              <w:rPr>
                <w:bCs/>
                <w:sz w:val="24"/>
                <w:szCs w:val="24"/>
                <w:lang w:val="de-DE"/>
              </w:rPr>
            </w:pPr>
          </w:p>
        </w:tc>
        <w:tc>
          <w:tcPr>
            <w:tcW w:w="3587" w:type="pct"/>
            <w:shd w:val="clear" w:color="auto" w:fill="auto"/>
            <w:vAlign w:val="center"/>
          </w:tcPr>
          <w:p w14:paraId="03665F34" w14:textId="77777777" w:rsidR="006B1E4D" w:rsidRPr="008D74A4" w:rsidRDefault="006B1E4D" w:rsidP="006B1E4D">
            <w:pPr>
              <w:spacing w:line="283" w:lineRule="auto"/>
              <w:jc w:val="both"/>
              <w:rPr>
                <w:bCs/>
                <w:i/>
                <w:sz w:val="24"/>
                <w:szCs w:val="24"/>
                <w:lang w:val="de-DE"/>
              </w:rPr>
            </w:pPr>
            <w:r w:rsidRPr="008D74A4">
              <w:rPr>
                <w:b/>
                <w:bCs/>
                <w:sz w:val="24"/>
                <w:szCs w:val="24"/>
                <w:lang w:val="de-DE"/>
              </w:rPr>
              <w:t>B.</w:t>
            </w:r>
            <w:r w:rsidRPr="008D74A4">
              <w:rPr>
                <w:bCs/>
                <w:i/>
                <w:sz w:val="24"/>
                <w:szCs w:val="24"/>
                <w:lang w:val="de-DE"/>
              </w:rPr>
              <w:t xml:space="preserve"> </w:t>
            </w:r>
            <w:r w:rsidRPr="008D74A4">
              <w:rPr>
                <w:b/>
                <w:bCs/>
                <w:sz w:val="24"/>
                <w:szCs w:val="24"/>
                <w:lang w:val="de-DE"/>
              </w:rPr>
              <w:t>Các nội dung cần tự học ở nhà</w:t>
            </w:r>
            <w:r w:rsidRPr="008D74A4">
              <w:rPr>
                <w:bCs/>
                <w:sz w:val="24"/>
                <w:szCs w:val="24"/>
                <w:lang w:val="de-DE"/>
              </w:rPr>
              <w:t xml:space="preserve">: </w:t>
            </w:r>
          </w:p>
          <w:p w14:paraId="095EF90E" w14:textId="77777777" w:rsidR="006B1E4D" w:rsidRPr="008D74A4" w:rsidRDefault="006B1E4D" w:rsidP="006B1E4D">
            <w:pPr>
              <w:pStyle w:val="NormalWeb"/>
              <w:spacing w:before="0" w:beforeAutospacing="0" w:after="0" w:afterAutospacing="0" w:line="283" w:lineRule="auto"/>
              <w:rPr>
                <w:bCs/>
                <w:lang w:val="de-DE"/>
              </w:rPr>
            </w:pPr>
            <w:r w:rsidRPr="008D74A4">
              <w:rPr>
                <w:bCs/>
                <w:lang w:val="de-DE"/>
              </w:rPr>
              <w:t>- Đọc giáo trình chính nội dung chương 2 và các tài liệu theo chỉ dẫn của giảng viên.</w:t>
            </w:r>
          </w:p>
        </w:tc>
        <w:tc>
          <w:tcPr>
            <w:tcW w:w="868" w:type="pct"/>
            <w:vMerge/>
            <w:shd w:val="clear" w:color="auto" w:fill="auto"/>
            <w:vAlign w:val="center"/>
          </w:tcPr>
          <w:p w14:paraId="1B85332E" w14:textId="77777777" w:rsidR="006B1E4D" w:rsidRPr="008D74A4" w:rsidRDefault="006B1E4D" w:rsidP="006B1E4D">
            <w:pPr>
              <w:spacing w:line="283" w:lineRule="auto"/>
              <w:jc w:val="center"/>
              <w:rPr>
                <w:bCs/>
                <w:sz w:val="24"/>
                <w:szCs w:val="24"/>
                <w:lang w:val="de-DE"/>
              </w:rPr>
            </w:pPr>
          </w:p>
        </w:tc>
      </w:tr>
      <w:tr w:rsidR="006B1E4D" w:rsidRPr="00B34827" w14:paraId="65737CB5" w14:textId="77777777" w:rsidTr="000F3B47">
        <w:trPr>
          <w:trHeight w:val="872"/>
        </w:trPr>
        <w:tc>
          <w:tcPr>
            <w:tcW w:w="545" w:type="pct"/>
            <w:vMerge/>
            <w:shd w:val="clear" w:color="auto" w:fill="auto"/>
            <w:vAlign w:val="center"/>
          </w:tcPr>
          <w:p w14:paraId="587CEBEE" w14:textId="77777777" w:rsidR="006B1E4D" w:rsidRPr="008D74A4" w:rsidRDefault="006B1E4D" w:rsidP="006B1E4D">
            <w:pPr>
              <w:spacing w:line="283" w:lineRule="auto"/>
              <w:jc w:val="center"/>
              <w:rPr>
                <w:bCs/>
                <w:sz w:val="24"/>
                <w:szCs w:val="24"/>
                <w:lang w:val="de-DE"/>
              </w:rPr>
            </w:pPr>
          </w:p>
        </w:tc>
        <w:tc>
          <w:tcPr>
            <w:tcW w:w="3587" w:type="pct"/>
            <w:shd w:val="clear" w:color="auto" w:fill="auto"/>
          </w:tcPr>
          <w:p w14:paraId="4B73DC7B" w14:textId="77777777" w:rsidR="006B1E4D" w:rsidRPr="008D74A4" w:rsidRDefault="006B1E4D" w:rsidP="006B1E4D">
            <w:pPr>
              <w:spacing w:line="283" w:lineRule="auto"/>
              <w:rPr>
                <w:b/>
                <w:bCs/>
                <w:sz w:val="24"/>
                <w:szCs w:val="24"/>
                <w:lang w:val="de-DE"/>
              </w:rPr>
            </w:pPr>
            <w:r w:rsidRPr="008D74A4">
              <w:rPr>
                <w:b/>
                <w:bCs/>
                <w:sz w:val="24"/>
                <w:szCs w:val="24"/>
                <w:lang w:val="de-DE"/>
              </w:rPr>
              <w:t>C. Đánh giá kết quả học tập</w:t>
            </w:r>
            <w:r w:rsidRPr="008D74A4">
              <w:rPr>
                <w:bCs/>
                <w:sz w:val="24"/>
                <w:szCs w:val="24"/>
                <w:lang w:val="de-DE"/>
              </w:rPr>
              <w:t>:</w:t>
            </w:r>
          </w:p>
          <w:p w14:paraId="36DE3E6A" w14:textId="77777777" w:rsidR="006B1E4D" w:rsidRPr="008D74A4" w:rsidRDefault="006B1E4D" w:rsidP="006B1E4D">
            <w:pPr>
              <w:spacing w:line="283" w:lineRule="auto"/>
              <w:jc w:val="both"/>
              <w:rPr>
                <w:bCs/>
                <w:sz w:val="24"/>
                <w:szCs w:val="24"/>
                <w:lang w:val="de-DE"/>
              </w:rPr>
            </w:pPr>
            <w:r w:rsidRPr="008D74A4">
              <w:rPr>
                <w:bCs/>
                <w:sz w:val="24"/>
                <w:szCs w:val="24"/>
                <w:lang w:val="de-DE"/>
              </w:rPr>
              <w:t>Phương pháp đánh giá:</w:t>
            </w:r>
          </w:p>
          <w:p w14:paraId="070D3949" w14:textId="77777777" w:rsidR="006B1E4D" w:rsidRPr="008D74A4" w:rsidRDefault="006B1E4D" w:rsidP="006B1E4D">
            <w:pPr>
              <w:spacing w:line="283" w:lineRule="auto"/>
              <w:jc w:val="both"/>
              <w:rPr>
                <w:bCs/>
                <w:sz w:val="24"/>
                <w:szCs w:val="24"/>
                <w:lang w:val="de-DE"/>
              </w:rPr>
            </w:pPr>
            <w:r w:rsidRPr="008D74A4">
              <w:rPr>
                <w:bCs/>
                <w:sz w:val="24"/>
                <w:szCs w:val="24"/>
                <w:lang w:val="de-DE"/>
              </w:rPr>
              <w:lastRenderedPageBreak/>
              <w:t>- Đánh giá chuyên cần, bài tập theo rubric</w:t>
            </w:r>
          </w:p>
          <w:p w14:paraId="215B51A8" w14:textId="77777777" w:rsidR="006B1E4D" w:rsidRPr="008D74A4" w:rsidRDefault="006B1E4D" w:rsidP="006B1E4D">
            <w:pPr>
              <w:spacing w:line="283" w:lineRule="auto"/>
              <w:jc w:val="both"/>
              <w:rPr>
                <w:bCs/>
                <w:sz w:val="24"/>
                <w:szCs w:val="24"/>
                <w:lang w:val="de-DE"/>
              </w:rPr>
            </w:pPr>
            <w:r w:rsidRPr="008D74A4">
              <w:rPr>
                <w:bCs/>
                <w:sz w:val="24"/>
                <w:szCs w:val="24"/>
                <w:lang w:val="de-DE"/>
              </w:rPr>
              <w:t>- Đánh giá thuyết trình/làm việc nhóm theo rubric</w:t>
            </w:r>
          </w:p>
          <w:p w14:paraId="47584CFB" w14:textId="77777777" w:rsidR="006B1E4D" w:rsidRPr="008D74A4" w:rsidRDefault="006B1E4D" w:rsidP="006B1E4D">
            <w:pPr>
              <w:spacing w:line="283" w:lineRule="auto"/>
              <w:rPr>
                <w:bCs/>
                <w:sz w:val="24"/>
                <w:szCs w:val="24"/>
                <w:lang w:val="de-DE"/>
              </w:rPr>
            </w:pPr>
            <w:r w:rsidRPr="008D74A4">
              <w:rPr>
                <w:bCs/>
                <w:sz w:val="24"/>
                <w:szCs w:val="24"/>
                <w:lang w:val="de-DE"/>
              </w:rPr>
              <w:t>- Kiểm tra giữa kỳ/Thi cuối kỳ</w:t>
            </w:r>
          </w:p>
        </w:tc>
        <w:tc>
          <w:tcPr>
            <w:tcW w:w="868" w:type="pct"/>
            <w:vMerge/>
            <w:shd w:val="clear" w:color="auto" w:fill="auto"/>
            <w:vAlign w:val="center"/>
          </w:tcPr>
          <w:p w14:paraId="218E26CE" w14:textId="77777777" w:rsidR="006B1E4D" w:rsidRPr="008D74A4" w:rsidRDefault="006B1E4D" w:rsidP="006B1E4D">
            <w:pPr>
              <w:spacing w:line="283" w:lineRule="auto"/>
              <w:jc w:val="center"/>
              <w:rPr>
                <w:bCs/>
                <w:sz w:val="24"/>
                <w:szCs w:val="24"/>
                <w:lang w:val="de-DE"/>
              </w:rPr>
            </w:pPr>
          </w:p>
        </w:tc>
      </w:tr>
      <w:tr w:rsidR="006B1E4D" w:rsidRPr="008D74A4" w14:paraId="53A6AA56" w14:textId="77777777" w:rsidTr="000F3B47">
        <w:trPr>
          <w:trHeight w:val="339"/>
        </w:trPr>
        <w:tc>
          <w:tcPr>
            <w:tcW w:w="545" w:type="pct"/>
            <w:vMerge w:val="restart"/>
            <w:shd w:val="clear" w:color="auto" w:fill="auto"/>
            <w:vAlign w:val="center"/>
          </w:tcPr>
          <w:p w14:paraId="1A841DB9" w14:textId="77777777" w:rsidR="006B1E4D" w:rsidRPr="008D74A4" w:rsidRDefault="006B1E4D" w:rsidP="006B1E4D">
            <w:pPr>
              <w:spacing w:line="283" w:lineRule="auto"/>
              <w:jc w:val="center"/>
              <w:rPr>
                <w:bCs/>
                <w:i/>
                <w:sz w:val="24"/>
                <w:szCs w:val="24"/>
                <w:lang w:val="de-DE"/>
              </w:rPr>
            </w:pPr>
          </w:p>
        </w:tc>
        <w:tc>
          <w:tcPr>
            <w:tcW w:w="3587" w:type="pct"/>
            <w:shd w:val="clear" w:color="auto" w:fill="auto"/>
            <w:vAlign w:val="center"/>
          </w:tcPr>
          <w:p w14:paraId="5975003F" w14:textId="77777777" w:rsidR="006B1E4D" w:rsidRPr="008D74A4" w:rsidRDefault="006B1E4D" w:rsidP="006B1E4D">
            <w:pPr>
              <w:spacing w:line="283" w:lineRule="auto"/>
              <w:jc w:val="both"/>
              <w:rPr>
                <w:b/>
                <w:bCs/>
                <w:sz w:val="24"/>
                <w:szCs w:val="24"/>
                <w:highlight w:val="yellow"/>
                <w:lang w:val="de-DE"/>
              </w:rPr>
            </w:pPr>
            <w:r w:rsidRPr="008D74A4">
              <w:rPr>
                <w:b/>
                <w:bCs/>
                <w:sz w:val="24"/>
                <w:szCs w:val="24"/>
                <w:lang w:val="de-DE"/>
              </w:rPr>
              <w:t>Chuyên đề 3: Trí tuệ nhân tạo ứng dụng trong tài chính – ngân hàng</w:t>
            </w:r>
          </w:p>
        </w:tc>
        <w:tc>
          <w:tcPr>
            <w:tcW w:w="868" w:type="pct"/>
            <w:vMerge w:val="restart"/>
            <w:shd w:val="clear" w:color="auto" w:fill="auto"/>
            <w:vAlign w:val="center"/>
          </w:tcPr>
          <w:p w14:paraId="78975A02" w14:textId="77777777" w:rsidR="006B1E4D" w:rsidRPr="008D74A4" w:rsidRDefault="006B1E4D" w:rsidP="006B1E4D">
            <w:pPr>
              <w:spacing w:line="283" w:lineRule="auto"/>
              <w:jc w:val="center"/>
              <w:rPr>
                <w:bCs/>
                <w:sz w:val="24"/>
                <w:szCs w:val="24"/>
                <w:lang w:val="de-DE"/>
              </w:rPr>
            </w:pPr>
            <w:r w:rsidRPr="008D74A4">
              <w:rPr>
                <w:bCs/>
                <w:sz w:val="24"/>
                <w:szCs w:val="24"/>
                <w:lang w:val="de-DE"/>
              </w:rPr>
              <w:t>CELO1</w:t>
            </w:r>
          </w:p>
          <w:p w14:paraId="6164F8DC" w14:textId="77777777" w:rsidR="006B1E4D" w:rsidRPr="008D74A4" w:rsidRDefault="006B1E4D" w:rsidP="006B1E4D">
            <w:pPr>
              <w:spacing w:line="283" w:lineRule="auto"/>
              <w:jc w:val="center"/>
              <w:rPr>
                <w:bCs/>
                <w:sz w:val="24"/>
                <w:szCs w:val="24"/>
                <w:lang w:val="de-DE"/>
              </w:rPr>
            </w:pPr>
            <w:r w:rsidRPr="008D74A4">
              <w:rPr>
                <w:bCs/>
                <w:sz w:val="24"/>
                <w:szCs w:val="24"/>
                <w:lang w:val="de-DE"/>
              </w:rPr>
              <w:t>CELO3</w:t>
            </w:r>
          </w:p>
          <w:p w14:paraId="79ABECC1" w14:textId="77777777" w:rsidR="006B1E4D" w:rsidRPr="008D74A4" w:rsidRDefault="006B1E4D" w:rsidP="006B1E4D">
            <w:pPr>
              <w:spacing w:line="283" w:lineRule="auto"/>
              <w:jc w:val="center"/>
              <w:rPr>
                <w:sz w:val="24"/>
                <w:szCs w:val="24"/>
                <w:lang w:val="de-DE"/>
              </w:rPr>
            </w:pPr>
            <w:r w:rsidRPr="008D74A4">
              <w:rPr>
                <w:sz w:val="24"/>
                <w:szCs w:val="24"/>
                <w:lang w:val="de-DE"/>
              </w:rPr>
              <w:t>CELO4</w:t>
            </w:r>
          </w:p>
        </w:tc>
      </w:tr>
      <w:tr w:rsidR="006B1E4D" w:rsidRPr="00B34827" w14:paraId="255F255C" w14:textId="77777777" w:rsidTr="000F3B47">
        <w:trPr>
          <w:trHeight w:val="339"/>
        </w:trPr>
        <w:tc>
          <w:tcPr>
            <w:tcW w:w="545" w:type="pct"/>
            <w:vMerge/>
            <w:shd w:val="clear" w:color="auto" w:fill="auto"/>
            <w:vAlign w:val="center"/>
          </w:tcPr>
          <w:p w14:paraId="3BE199C2" w14:textId="77777777" w:rsidR="006B1E4D" w:rsidRPr="008D74A4" w:rsidRDefault="006B1E4D" w:rsidP="006B1E4D">
            <w:pPr>
              <w:spacing w:line="283" w:lineRule="auto"/>
              <w:jc w:val="center"/>
              <w:rPr>
                <w:bCs/>
                <w:i/>
                <w:sz w:val="24"/>
                <w:szCs w:val="24"/>
                <w:lang w:val="de-DE"/>
              </w:rPr>
            </w:pPr>
          </w:p>
        </w:tc>
        <w:tc>
          <w:tcPr>
            <w:tcW w:w="3587" w:type="pct"/>
            <w:shd w:val="clear" w:color="auto" w:fill="auto"/>
            <w:vAlign w:val="center"/>
          </w:tcPr>
          <w:p w14:paraId="58D46C42" w14:textId="77777777" w:rsidR="006B1E4D" w:rsidRPr="008D74A4" w:rsidRDefault="006B1E4D" w:rsidP="006B1E4D">
            <w:pPr>
              <w:spacing w:line="283" w:lineRule="auto"/>
              <w:jc w:val="both"/>
              <w:rPr>
                <w:b/>
                <w:bCs/>
                <w:i/>
                <w:sz w:val="24"/>
                <w:szCs w:val="24"/>
                <w:lang w:val="de-DE"/>
              </w:rPr>
            </w:pPr>
            <w:r w:rsidRPr="008D74A4">
              <w:rPr>
                <w:b/>
                <w:bCs/>
                <w:sz w:val="24"/>
                <w:szCs w:val="24"/>
                <w:lang w:val="de-DE"/>
              </w:rPr>
              <w:t>A. Nội dung giảng dạy trên lớp:</w:t>
            </w:r>
            <w:r w:rsidRPr="008D74A4">
              <w:rPr>
                <w:bCs/>
                <w:sz w:val="24"/>
                <w:szCs w:val="24"/>
                <w:lang w:val="de-DE"/>
              </w:rPr>
              <w:t xml:space="preserve"> (12 giờ) </w:t>
            </w:r>
          </w:p>
          <w:p w14:paraId="684A1670" w14:textId="77777777" w:rsidR="006B1E4D" w:rsidRPr="008D74A4" w:rsidRDefault="006B1E4D" w:rsidP="006B1E4D">
            <w:pPr>
              <w:spacing w:line="283" w:lineRule="auto"/>
              <w:jc w:val="both"/>
              <w:rPr>
                <w:noProof/>
                <w:sz w:val="24"/>
                <w:szCs w:val="24"/>
                <w:lang w:val="de-DE"/>
              </w:rPr>
            </w:pPr>
            <w:r w:rsidRPr="008D74A4">
              <w:rPr>
                <w:noProof/>
                <w:sz w:val="24"/>
                <w:szCs w:val="24"/>
                <w:lang w:val="de-DE"/>
              </w:rPr>
              <w:t>3.1 Giới thiệu chuyên đề</w:t>
            </w:r>
          </w:p>
          <w:p w14:paraId="7D4BA731" w14:textId="77777777" w:rsidR="006B1E4D" w:rsidRPr="008D74A4" w:rsidRDefault="006B1E4D" w:rsidP="006B1E4D">
            <w:pPr>
              <w:spacing w:line="283" w:lineRule="auto"/>
              <w:jc w:val="both"/>
              <w:rPr>
                <w:noProof/>
                <w:sz w:val="24"/>
                <w:szCs w:val="24"/>
                <w:lang w:val="de-DE"/>
              </w:rPr>
            </w:pPr>
            <w:r w:rsidRPr="008D74A4">
              <w:rPr>
                <w:noProof/>
                <w:sz w:val="24"/>
                <w:szCs w:val="24"/>
                <w:lang w:val="de-DE"/>
              </w:rPr>
              <w:t>3.2 Lý thuyết liên quan đến chuyên đề</w:t>
            </w:r>
          </w:p>
          <w:p w14:paraId="5A5A0134" w14:textId="77777777" w:rsidR="006B1E4D" w:rsidRPr="008D74A4" w:rsidRDefault="006B1E4D" w:rsidP="006B1E4D">
            <w:pPr>
              <w:spacing w:line="283" w:lineRule="auto"/>
              <w:jc w:val="both"/>
              <w:rPr>
                <w:noProof/>
                <w:sz w:val="24"/>
                <w:szCs w:val="24"/>
                <w:lang w:val="de-DE"/>
              </w:rPr>
            </w:pPr>
            <w:r w:rsidRPr="008D74A4">
              <w:rPr>
                <w:noProof/>
                <w:sz w:val="24"/>
                <w:szCs w:val="24"/>
                <w:lang w:val="de-DE"/>
              </w:rPr>
              <w:t>3.3 Tình huống thực tế liên quan đến chuyên đề</w:t>
            </w:r>
          </w:p>
          <w:p w14:paraId="49ED1237" w14:textId="77777777" w:rsidR="006B1E4D" w:rsidRPr="008D74A4" w:rsidRDefault="006B1E4D" w:rsidP="006B1E4D">
            <w:pPr>
              <w:spacing w:line="283" w:lineRule="auto"/>
              <w:rPr>
                <w:b/>
                <w:bCs/>
                <w:noProof/>
                <w:sz w:val="24"/>
                <w:szCs w:val="24"/>
                <w:lang w:val="de-DE"/>
              </w:rPr>
            </w:pPr>
            <w:r w:rsidRPr="008D74A4">
              <w:rPr>
                <w:b/>
                <w:bCs/>
                <w:noProof/>
                <w:sz w:val="24"/>
                <w:szCs w:val="24"/>
                <w:lang w:val="de-DE"/>
              </w:rPr>
              <w:t>Nội dung thảo luận:</w:t>
            </w:r>
          </w:p>
          <w:p w14:paraId="26E09828" w14:textId="77777777" w:rsidR="006B1E4D" w:rsidRPr="008D74A4" w:rsidRDefault="006B1E4D" w:rsidP="006B1E4D">
            <w:pPr>
              <w:spacing w:line="283" w:lineRule="auto"/>
              <w:jc w:val="both"/>
              <w:rPr>
                <w:noProof/>
                <w:sz w:val="24"/>
                <w:szCs w:val="24"/>
                <w:lang w:val="de-DE"/>
              </w:rPr>
            </w:pPr>
            <w:r w:rsidRPr="008D74A4">
              <w:rPr>
                <w:noProof/>
                <w:sz w:val="24"/>
                <w:szCs w:val="24"/>
                <w:lang w:val="de-DE"/>
              </w:rPr>
              <w:t>- Phân tích tình huống thực tế mà giảng viên/diễn giả đặt ra</w:t>
            </w:r>
          </w:p>
          <w:p w14:paraId="1139F7A6" w14:textId="77777777" w:rsidR="006B1E4D" w:rsidRPr="008D74A4" w:rsidRDefault="006B1E4D" w:rsidP="006B1E4D">
            <w:pPr>
              <w:spacing w:line="283" w:lineRule="auto"/>
              <w:jc w:val="both"/>
              <w:rPr>
                <w:b/>
                <w:bCs/>
                <w:sz w:val="24"/>
                <w:szCs w:val="24"/>
                <w:lang w:val="de-DE"/>
              </w:rPr>
            </w:pPr>
            <w:r w:rsidRPr="008D74A4">
              <w:rPr>
                <w:b/>
                <w:bCs/>
                <w:sz w:val="24"/>
                <w:szCs w:val="24"/>
                <w:lang w:val="de-DE"/>
              </w:rPr>
              <w:t>Các nhóm thuyết trình bài tiểu luận theo lịch</w:t>
            </w:r>
          </w:p>
          <w:p w14:paraId="77DE48DC" w14:textId="77777777" w:rsidR="006B1E4D" w:rsidRPr="008D74A4" w:rsidRDefault="006B1E4D" w:rsidP="006B1E4D">
            <w:pPr>
              <w:spacing w:line="283" w:lineRule="auto"/>
              <w:jc w:val="both"/>
              <w:rPr>
                <w:sz w:val="24"/>
                <w:szCs w:val="24"/>
                <w:lang w:val="de-DE"/>
              </w:rPr>
            </w:pPr>
            <w:r w:rsidRPr="008D74A4">
              <w:rPr>
                <w:sz w:val="24"/>
                <w:szCs w:val="24"/>
                <w:lang w:val="de-DE"/>
              </w:rPr>
              <w:t>- Các nhóm thuyết trình bài tiểu luận theo lịch</w:t>
            </w:r>
          </w:p>
          <w:p w14:paraId="259E0A8C" w14:textId="77777777" w:rsidR="006B1E4D" w:rsidRPr="008D74A4" w:rsidRDefault="006B1E4D" w:rsidP="006B1E4D">
            <w:pPr>
              <w:spacing w:line="283" w:lineRule="auto"/>
              <w:jc w:val="both"/>
              <w:rPr>
                <w:sz w:val="24"/>
                <w:szCs w:val="24"/>
                <w:lang w:val="de-DE"/>
              </w:rPr>
            </w:pPr>
            <w:r w:rsidRPr="008D74A4">
              <w:rPr>
                <w:sz w:val="24"/>
                <w:szCs w:val="24"/>
                <w:lang w:val="de-DE"/>
              </w:rPr>
              <w:t>- Các nhóm khác có nhận xét, ý kiến phản biện cho từng bài thuyết trình</w:t>
            </w:r>
          </w:p>
        </w:tc>
        <w:tc>
          <w:tcPr>
            <w:tcW w:w="868" w:type="pct"/>
            <w:vMerge/>
            <w:shd w:val="clear" w:color="auto" w:fill="auto"/>
            <w:vAlign w:val="center"/>
          </w:tcPr>
          <w:p w14:paraId="3B07629E" w14:textId="77777777" w:rsidR="006B1E4D" w:rsidRPr="008D74A4" w:rsidRDefault="006B1E4D" w:rsidP="006B1E4D">
            <w:pPr>
              <w:spacing w:line="283" w:lineRule="auto"/>
              <w:jc w:val="center"/>
              <w:rPr>
                <w:sz w:val="24"/>
                <w:szCs w:val="24"/>
                <w:lang w:val="de-DE"/>
              </w:rPr>
            </w:pPr>
          </w:p>
        </w:tc>
      </w:tr>
      <w:tr w:rsidR="006B1E4D" w:rsidRPr="00B34827" w14:paraId="6F451FB2" w14:textId="77777777" w:rsidTr="000F3B47">
        <w:trPr>
          <w:trHeight w:val="339"/>
        </w:trPr>
        <w:tc>
          <w:tcPr>
            <w:tcW w:w="545" w:type="pct"/>
            <w:vMerge/>
            <w:shd w:val="clear" w:color="auto" w:fill="auto"/>
            <w:vAlign w:val="center"/>
          </w:tcPr>
          <w:p w14:paraId="4E290BB8" w14:textId="77777777" w:rsidR="006B1E4D" w:rsidRPr="008D74A4" w:rsidRDefault="006B1E4D" w:rsidP="006B1E4D">
            <w:pPr>
              <w:spacing w:line="283" w:lineRule="auto"/>
              <w:jc w:val="center"/>
              <w:rPr>
                <w:bCs/>
                <w:i/>
                <w:sz w:val="24"/>
                <w:szCs w:val="24"/>
                <w:lang w:val="de-DE"/>
              </w:rPr>
            </w:pPr>
          </w:p>
        </w:tc>
        <w:tc>
          <w:tcPr>
            <w:tcW w:w="3587" w:type="pct"/>
            <w:shd w:val="clear" w:color="auto" w:fill="auto"/>
            <w:vAlign w:val="center"/>
          </w:tcPr>
          <w:p w14:paraId="17B36EC2" w14:textId="77777777" w:rsidR="006B1E4D" w:rsidRPr="008D74A4" w:rsidRDefault="006B1E4D" w:rsidP="006B1E4D">
            <w:pPr>
              <w:spacing w:line="283" w:lineRule="auto"/>
              <w:jc w:val="both"/>
              <w:rPr>
                <w:bCs/>
                <w:i/>
                <w:sz w:val="24"/>
                <w:szCs w:val="24"/>
                <w:lang w:val="de-DE"/>
              </w:rPr>
            </w:pPr>
            <w:r w:rsidRPr="008D74A4">
              <w:rPr>
                <w:b/>
                <w:bCs/>
                <w:sz w:val="24"/>
                <w:szCs w:val="24"/>
                <w:lang w:val="de-DE"/>
              </w:rPr>
              <w:t>B.</w:t>
            </w:r>
            <w:r w:rsidRPr="008D74A4">
              <w:rPr>
                <w:bCs/>
                <w:i/>
                <w:sz w:val="24"/>
                <w:szCs w:val="24"/>
                <w:lang w:val="de-DE"/>
              </w:rPr>
              <w:t xml:space="preserve"> </w:t>
            </w:r>
            <w:r w:rsidRPr="008D74A4">
              <w:rPr>
                <w:b/>
                <w:bCs/>
                <w:sz w:val="24"/>
                <w:szCs w:val="24"/>
                <w:lang w:val="de-DE"/>
              </w:rPr>
              <w:t>Các nội dung cần tự học ở nhà</w:t>
            </w:r>
            <w:r w:rsidRPr="008D74A4">
              <w:rPr>
                <w:bCs/>
                <w:sz w:val="24"/>
                <w:szCs w:val="24"/>
                <w:lang w:val="de-DE"/>
              </w:rPr>
              <w:t>:</w:t>
            </w:r>
          </w:p>
          <w:p w14:paraId="59ACC4F1" w14:textId="77777777" w:rsidR="006B1E4D" w:rsidRPr="008D74A4" w:rsidRDefault="006B1E4D" w:rsidP="006B1E4D">
            <w:pPr>
              <w:pStyle w:val="NormalWeb"/>
              <w:spacing w:before="0" w:beforeAutospacing="0" w:after="0" w:afterAutospacing="0" w:line="283" w:lineRule="auto"/>
              <w:rPr>
                <w:bCs/>
                <w:lang w:val="de-DE"/>
              </w:rPr>
            </w:pPr>
            <w:r w:rsidRPr="008D74A4">
              <w:rPr>
                <w:bCs/>
                <w:lang w:val="de-DE"/>
              </w:rPr>
              <w:t>- Đọc giáo trình chính nội dung chương 3 và các tài liệu theo chỉ dẫn của giảng viên;</w:t>
            </w:r>
          </w:p>
          <w:p w14:paraId="540C41CB" w14:textId="77777777" w:rsidR="006B1E4D" w:rsidRPr="008D74A4" w:rsidRDefault="006B1E4D" w:rsidP="006B1E4D">
            <w:pPr>
              <w:pStyle w:val="NormalWeb"/>
              <w:spacing w:before="0" w:beforeAutospacing="0" w:after="0" w:afterAutospacing="0" w:line="283" w:lineRule="auto"/>
              <w:rPr>
                <w:bCs/>
                <w:lang w:val="de-DE"/>
              </w:rPr>
            </w:pPr>
            <w:r w:rsidRPr="008D74A4">
              <w:rPr>
                <w:bCs/>
                <w:lang w:val="de-DE"/>
              </w:rPr>
              <w:t>- Tìm kiếm trước các tài liệu liên quan đến chủ đề thảo luận trên Internet.</w:t>
            </w:r>
          </w:p>
        </w:tc>
        <w:tc>
          <w:tcPr>
            <w:tcW w:w="868" w:type="pct"/>
            <w:vMerge/>
            <w:shd w:val="clear" w:color="auto" w:fill="auto"/>
            <w:vAlign w:val="center"/>
          </w:tcPr>
          <w:p w14:paraId="7544E654" w14:textId="77777777" w:rsidR="006B1E4D" w:rsidRPr="008D74A4" w:rsidRDefault="006B1E4D" w:rsidP="006B1E4D">
            <w:pPr>
              <w:spacing w:line="283" w:lineRule="auto"/>
              <w:jc w:val="center"/>
              <w:rPr>
                <w:sz w:val="24"/>
                <w:szCs w:val="24"/>
                <w:lang w:val="de-DE"/>
              </w:rPr>
            </w:pPr>
          </w:p>
        </w:tc>
      </w:tr>
      <w:tr w:rsidR="006B1E4D" w:rsidRPr="00B34827" w14:paraId="663EB7D7" w14:textId="77777777" w:rsidTr="000F3B47">
        <w:trPr>
          <w:trHeight w:val="544"/>
        </w:trPr>
        <w:tc>
          <w:tcPr>
            <w:tcW w:w="545" w:type="pct"/>
            <w:vMerge/>
            <w:shd w:val="clear" w:color="auto" w:fill="auto"/>
            <w:vAlign w:val="center"/>
          </w:tcPr>
          <w:p w14:paraId="49DDE12E" w14:textId="77777777" w:rsidR="006B1E4D" w:rsidRPr="008D74A4" w:rsidRDefault="006B1E4D" w:rsidP="006B1E4D">
            <w:pPr>
              <w:spacing w:line="283" w:lineRule="auto"/>
              <w:jc w:val="center"/>
              <w:rPr>
                <w:bCs/>
                <w:i/>
                <w:sz w:val="24"/>
                <w:szCs w:val="24"/>
                <w:lang w:val="de-DE"/>
              </w:rPr>
            </w:pPr>
          </w:p>
        </w:tc>
        <w:tc>
          <w:tcPr>
            <w:tcW w:w="3587" w:type="pct"/>
            <w:shd w:val="clear" w:color="auto" w:fill="auto"/>
          </w:tcPr>
          <w:p w14:paraId="601482BE" w14:textId="77777777" w:rsidR="006B1E4D" w:rsidRPr="008D74A4" w:rsidRDefault="006B1E4D" w:rsidP="006B1E4D">
            <w:pPr>
              <w:spacing w:line="283" w:lineRule="auto"/>
              <w:rPr>
                <w:b/>
                <w:bCs/>
                <w:sz w:val="24"/>
                <w:szCs w:val="24"/>
                <w:lang w:val="de-DE"/>
              </w:rPr>
            </w:pPr>
            <w:r w:rsidRPr="008D74A4">
              <w:rPr>
                <w:b/>
                <w:bCs/>
                <w:sz w:val="24"/>
                <w:szCs w:val="24"/>
                <w:lang w:val="de-DE"/>
              </w:rPr>
              <w:t>C. Đánh giá kết quả học tập</w:t>
            </w:r>
          </w:p>
          <w:p w14:paraId="0DE8957C" w14:textId="77777777" w:rsidR="006B1E4D" w:rsidRPr="008D74A4" w:rsidRDefault="006B1E4D" w:rsidP="006B1E4D">
            <w:pPr>
              <w:spacing w:line="283" w:lineRule="auto"/>
              <w:jc w:val="both"/>
              <w:rPr>
                <w:bCs/>
                <w:sz w:val="24"/>
                <w:szCs w:val="24"/>
                <w:lang w:val="de-DE"/>
              </w:rPr>
            </w:pPr>
            <w:r w:rsidRPr="008D74A4">
              <w:rPr>
                <w:bCs/>
                <w:sz w:val="24"/>
                <w:szCs w:val="24"/>
                <w:lang w:val="de-DE"/>
              </w:rPr>
              <w:t>Phương pháp đánh giá:</w:t>
            </w:r>
          </w:p>
          <w:p w14:paraId="2EBB5D16" w14:textId="77777777" w:rsidR="006B1E4D" w:rsidRPr="008D74A4" w:rsidRDefault="006B1E4D" w:rsidP="006B1E4D">
            <w:pPr>
              <w:spacing w:line="283" w:lineRule="auto"/>
              <w:jc w:val="both"/>
              <w:rPr>
                <w:bCs/>
                <w:sz w:val="24"/>
                <w:szCs w:val="24"/>
                <w:lang w:val="de-DE"/>
              </w:rPr>
            </w:pPr>
            <w:r w:rsidRPr="008D74A4">
              <w:rPr>
                <w:bCs/>
                <w:sz w:val="24"/>
                <w:szCs w:val="24"/>
                <w:lang w:val="de-DE"/>
              </w:rPr>
              <w:t>- Đánh giá chuyên cần, bài tập theo rubric</w:t>
            </w:r>
          </w:p>
          <w:p w14:paraId="64EEE0D1" w14:textId="77777777" w:rsidR="006B1E4D" w:rsidRPr="008D74A4" w:rsidRDefault="006B1E4D" w:rsidP="006B1E4D">
            <w:pPr>
              <w:spacing w:line="283" w:lineRule="auto"/>
              <w:jc w:val="both"/>
              <w:rPr>
                <w:bCs/>
                <w:sz w:val="24"/>
                <w:szCs w:val="24"/>
                <w:lang w:val="de-DE"/>
              </w:rPr>
            </w:pPr>
            <w:r w:rsidRPr="008D74A4">
              <w:rPr>
                <w:bCs/>
                <w:sz w:val="24"/>
                <w:szCs w:val="24"/>
                <w:lang w:val="de-DE"/>
              </w:rPr>
              <w:t>- Đánh giá thuyết trình/làm việc nhóm theo rubric</w:t>
            </w:r>
          </w:p>
          <w:p w14:paraId="3B33AB3C" w14:textId="77777777" w:rsidR="006B1E4D" w:rsidRPr="008D74A4" w:rsidRDefault="006B1E4D" w:rsidP="006B1E4D">
            <w:pPr>
              <w:spacing w:line="283" w:lineRule="auto"/>
              <w:rPr>
                <w:b/>
                <w:bCs/>
                <w:iCs/>
                <w:sz w:val="24"/>
                <w:szCs w:val="24"/>
                <w:lang w:val="de-DE"/>
              </w:rPr>
            </w:pPr>
            <w:r w:rsidRPr="008D74A4">
              <w:rPr>
                <w:bCs/>
                <w:sz w:val="24"/>
                <w:szCs w:val="24"/>
                <w:lang w:val="de-DE"/>
              </w:rPr>
              <w:t>- Kiểm tra giữa kỳ/Thi cuối kỳ</w:t>
            </w:r>
          </w:p>
        </w:tc>
        <w:tc>
          <w:tcPr>
            <w:tcW w:w="868" w:type="pct"/>
            <w:vMerge/>
            <w:shd w:val="clear" w:color="auto" w:fill="auto"/>
            <w:vAlign w:val="center"/>
          </w:tcPr>
          <w:p w14:paraId="483CF98F" w14:textId="77777777" w:rsidR="006B1E4D" w:rsidRPr="008D74A4" w:rsidRDefault="006B1E4D" w:rsidP="006B1E4D">
            <w:pPr>
              <w:spacing w:line="283" w:lineRule="auto"/>
              <w:jc w:val="center"/>
              <w:rPr>
                <w:sz w:val="24"/>
                <w:szCs w:val="24"/>
                <w:lang w:val="de-DE"/>
              </w:rPr>
            </w:pPr>
          </w:p>
        </w:tc>
      </w:tr>
      <w:tr w:rsidR="006B1E4D" w:rsidRPr="008D74A4" w14:paraId="72F00DC6" w14:textId="77777777" w:rsidTr="000F3B47">
        <w:trPr>
          <w:trHeight w:val="339"/>
        </w:trPr>
        <w:tc>
          <w:tcPr>
            <w:tcW w:w="545" w:type="pct"/>
            <w:vMerge w:val="restart"/>
            <w:shd w:val="clear" w:color="auto" w:fill="auto"/>
            <w:vAlign w:val="center"/>
          </w:tcPr>
          <w:p w14:paraId="0F1FAB98" w14:textId="77777777" w:rsidR="006B1E4D" w:rsidRPr="008D74A4" w:rsidRDefault="006B1E4D" w:rsidP="006B1E4D">
            <w:pPr>
              <w:spacing w:line="283" w:lineRule="auto"/>
              <w:jc w:val="center"/>
              <w:rPr>
                <w:bCs/>
                <w:sz w:val="24"/>
                <w:szCs w:val="24"/>
                <w:lang w:val="de-DE"/>
              </w:rPr>
            </w:pPr>
          </w:p>
        </w:tc>
        <w:tc>
          <w:tcPr>
            <w:tcW w:w="3587" w:type="pct"/>
            <w:shd w:val="clear" w:color="auto" w:fill="auto"/>
            <w:vAlign w:val="center"/>
          </w:tcPr>
          <w:p w14:paraId="4D069CB1" w14:textId="77777777" w:rsidR="006B1E4D" w:rsidRPr="008D74A4" w:rsidRDefault="006B1E4D" w:rsidP="006B1E4D">
            <w:pPr>
              <w:spacing w:line="283" w:lineRule="auto"/>
              <w:jc w:val="both"/>
              <w:rPr>
                <w:b/>
                <w:bCs/>
                <w:sz w:val="24"/>
                <w:szCs w:val="24"/>
                <w:lang w:val="de-DE"/>
              </w:rPr>
            </w:pPr>
            <w:r w:rsidRPr="008D74A4">
              <w:rPr>
                <w:b/>
                <w:bCs/>
                <w:sz w:val="24"/>
                <w:szCs w:val="24"/>
                <w:lang w:val="de-DE"/>
              </w:rPr>
              <w:t>Chuyên đề 4: Dữ liệu kiểu lớn - Big Data</w:t>
            </w:r>
          </w:p>
        </w:tc>
        <w:tc>
          <w:tcPr>
            <w:tcW w:w="868" w:type="pct"/>
            <w:vMerge w:val="restart"/>
            <w:shd w:val="clear" w:color="auto" w:fill="auto"/>
            <w:vAlign w:val="center"/>
          </w:tcPr>
          <w:p w14:paraId="11B60E2B" w14:textId="77777777" w:rsidR="006B1E4D" w:rsidRPr="008D74A4" w:rsidRDefault="006B1E4D" w:rsidP="006B1E4D">
            <w:pPr>
              <w:spacing w:line="283" w:lineRule="auto"/>
              <w:jc w:val="center"/>
              <w:rPr>
                <w:bCs/>
                <w:sz w:val="24"/>
                <w:szCs w:val="24"/>
                <w:lang w:val="de-DE"/>
              </w:rPr>
            </w:pPr>
            <w:r w:rsidRPr="008D74A4">
              <w:rPr>
                <w:bCs/>
                <w:sz w:val="24"/>
                <w:szCs w:val="24"/>
                <w:lang w:val="de-DE"/>
              </w:rPr>
              <w:t>CELO2</w:t>
            </w:r>
          </w:p>
          <w:p w14:paraId="104A2F43" w14:textId="77777777" w:rsidR="006B1E4D" w:rsidRPr="008D74A4" w:rsidRDefault="006B1E4D" w:rsidP="006B1E4D">
            <w:pPr>
              <w:spacing w:line="283" w:lineRule="auto"/>
              <w:jc w:val="center"/>
              <w:rPr>
                <w:bCs/>
                <w:sz w:val="24"/>
                <w:szCs w:val="24"/>
                <w:lang w:val="de-DE"/>
              </w:rPr>
            </w:pPr>
            <w:r w:rsidRPr="008D74A4">
              <w:rPr>
                <w:bCs/>
                <w:sz w:val="24"/>
                <w:szCs w:val="24"/>
                <w:lang w:val="de-DE"/>
              </w:rPr>
              <w:t>CELO3</w:t>
            </w:r>
          </w:p>
          <w:p w14:paraId="0903D431" w14:textId="77777777" w:rsidR="006B1E4D" w:rsidRPr="008D74A4" w:rsidRDefault="006B1E4D" w:rsidP="006B1E4D">
            <w:pPr>
              <w:spacing w:line="283" w:lineRule="auto"/>
              <w:jc w:val="center"/>
              <w:rPr>
                <w:sz w:val="24"/>
                <w:szCs w:val="24"/>
                <w:lang w:val="de-DE"/>
              </w:rPr>
            </w:pPr>
            <w:r w:rsidRPr="008D74A4">
              <w:rPr>
                <w:sz w:val="24"/>
                <w:szCs w:val="24"/>
                <w:lang w:val="de-DE"/>
              </w:rPr>
              <w:t>CELO4</w:t>
            </w:r>
          </w:p>
        </w:tc>
      </w:tr>
      <w:tr w:rsidR="006B1E4D" w:rsidRPr="00B34827" w14:paraId="3F8DAEF0" w14:textId="77777777" w:rsidTr="000F3B47">
        <w:trPr>
          <w:trHeight w:val="339"/>
        </w:trPr>
        <w:tc>
          <w:tcPr>
            <w:tcW w:w="545" w:type="pct"/>
            <w:vMerge/>
            <w:shd w:val="clear" w:color="auto" w:fill="auto"/>
            <w:vAlign w:val="center"/>
          </w:tcPr>
          <w:p w14:paraId="7E4D6B0C" w14:textId="77777777" w:rsidR="006B1E4D" w:rsidRPr="008D74A4" w:rsidRDefault="006B1E4D" w:rsidP="006B1E4D">
            <w:pPr>
              <w:spacing w:line="283" w:lineRule="auto"/>
              <w:jc w:val="center"/>
              <w:rPr>
                <w:bCs/>
                <w:sz w:val="24"/>
                <w:szCs w:val="24"/>
                <w:lang w:val="de-DE"/>
              </w:rPr>
            </w:pPr>
          </w:p>
        </w:tc>
        <w:tc>
          <w:tcPr>
            <w:tcW w:w="3587" w:type="pct"/>
            <w:shd w:val="clear" w:color="auto" w:fill="auto"/>
            <w:vAlign w:val="center"/>
          </w:tcPr>
          <w:p w14:paraId="7B10B0F4" w14:textId="77777777" w:rsidR="006B1E4D" w:rsidRPr="008D74A4" w:rsidRDefault="006B1E4D" w:rsidP="006B1E4D">
            <w:pPr>
              <w:spacing w:line="283" w:lineRule="auto"/>
              <w:jc w:val="both"/>
              <w:rPr>
                <w:b/>
                <w:bCs/>
                <w:i/>
                <w:sz w:val="24"/>
                <w:szCs w:val="24"/>
                <w:lang w:val="de-DE"/>
              </w:rPr>
            </w:pPr>
            <w:r w:rsidRPr="008D74A4">
              <w:rPr>
                <w:b/>
                <w:bCs/>
                <w:sz w:val="24"/>
                <w:szCs w:val="24"/>
                <w:lang w:val="de-DE"/>
              </w:rPr>
              <w:t>A. Nội dung giảng dạy trên lớp:</w:t>
            </w:r>
            <w:r w:rsidRPr="008D74A4">
              <w:rPr>
                <w:bCs/>
                <w:sz w:val="24"/>
                <w:szCs w:val="24"/>
                <w:lang w:val="de-DE"/>
              </w:rPr>
              <w:t xml:space="preserve"> (12 giờ) </w:t>
            </w:r>
          </w:p>
          <w:p w14:paraId="4A617BBF" w14:textId="77777777" w:rsidR="006B1E4D" w:rsidRPr="008D74A4" w:rsidRDefault="006B1E4D" w:rsidP="006B1E4D">
            <w:pPr>
              <w:spacing w:line="283" w:lineRule="auto"/>
              <w:jc w:val="both"/>
              <w:rPr>
                <w:noProof/>
                <w:sz w:val="24"/>
                <w:szCs w:val="24"/>
                <w:lang w:val="de-DE"/>
              </w:rPr>
            </w:pPr>
            <w:r w:rsidRPr="008D74A4">
              <w:rPr>
                <w:noProof/>
                <w:sz w:val="24"/>
                <w:szCs w:val="24"/>
                <w:lang w:val="de-DE"/>
              </w:rPr>
              <w:t>4.1 Giới thiệu chuyên đề</w:t>
            </w:r>
          </w:p>
          <w:p w14:paraId="18D53903" w14:textId="77777777" w:rsidR="006B1E4D" w:rsidRPr="008D74A4" w:rsidRDefault="006B1E4D" w:rsidP="006B1E4D">
            <w:pPr>
              <w:spacing w:line="283" w:lineRule="auto"/>
              <w:jc w:val="both"/>
              <w:rPr>
                <w:noProof/>
                <w:sz w:val="24"/>
                <w:szCs w:val="24"/>
                <w:lang w:val="de-DE"/>
              </w:rPr>
            </w:pPr>
            <w:r w:rsidRPr="008D74A4">
              <w:rPr>
                <w:noProof/>
                <w:sz w:val="24"/>
                <w:szCs w:val="24"/>
                <w:lang w:val="de-DE"/>
              </w:rPr>
              <w:t>4.2 Lý thuyết liên quan đến chuyên đề</w:t>
            </w:r>
          </w:p>
          <w:p w14:paraId="46F8EDC6" w14:textId="77777777" w:rsidR="006B1E4D" w:rsidRPr="008D74A4" w:rsidRDefault="006B1E4D" w:rsidP="006B1E4D">
            <w:pPr>
              <w:spacing w:line="283" w:lineRule="auto"/>
              <w:jc w:val="both"/>
              <w:rPr>
                <w:noProof/>
                <w:sz w:val="24"/>
                <w:szCs w:val="24"/>
                <w:lang w:val="de-DE"/>
              </w:rPr>
            </w:pPr>
            <w:r w:rsidRPr="008D74A4">
              <w:rPr>
                <w:noProof/>
                <w:sz w:val="24"/>
                <w:szCs w:val="24"/>
                <w:lang w:val="de-DE"/>
              </w:rPr>
              <w:t>4.3 Tình huống thực tế liên quan đến chuyên đề</w:t>
            </w:r>
          </w:p>
          <w:p w14:paraId="56C69BEC" w14:textId="77777777" w:rsidR="006B1E4D" w:rsidRPr="008D74A4" w:rsidRDefault="006B1E4D" w:rsidP="006B1E4D">
            <w:pPr>
              <w:spacing w:line="283" w:lineRule="auto"/>
              <w:jc w:val="both"/>
              <w:rPr>
                <w:b/>
                <w:bCs/>
                <w:sz w:val="24"/>
                <w:szCs w:val="24"/>
                <w:lang w:val="de-DE"/>
              </w:rPr>
            </w:pPr>
            <w:r w:rsidRPr="008D74A4">
              <w:rPr>
                <w:b/>
                <w:bCs/>
                <w:sz w:val="24"/>
                <w:szCs w:val="24"/>
                <w:lang w:val="de-DE"/>
              </w:rPr>
              <w:t>Thảo luận tình huống nghiên cứu thực tế</w:t>
            </w:r>
          </w:p>
          <w:p w14:paraId="1C588228" w14:textId="77777777" w:rsidR="006B1E4D" w:rsidRPr="008D74A4" w:rsidRDefault="006B1E4D" w:rsidP="006B1E4D">
            <w:pPr>
              <w:spacing w:line="283" w:lineRule="auto"/>
              <w:jc w:val="both"/>
              <w:rPr>
                <w:b/>
                <w:sz w:val="24"/>
                <w:szCs w:val="24"/>
                <w:lang w:val="de-DE"/>
              </w:rPr>
            </w:pPr>
            <w:r w:rsidRPr="008D74A4">
              <w:rPr>
                <w:b/>
                <w:sz w:val="24"/>
                <w:szCs w:val="24"/>
                <w:lang w:val="de-DE"/>
              </w:rPr>
              <w:t>Tổng kết điểm quá trình</w:t>
            </w:r>
          </w:p>
          <w:p w14:paraId="0A85EEB5" w14:textId="77777777" w:rsidR="006B1E4D" w:rsidRPr="008D74A4" w:rsidRDefault="006B1E4D" w:rsidP="006B1E4D">
            <w:pPr>
              <w:spacing w:line="283" w:lineRule="auto"/>
              <w:jc w:val="both"/>
              <w:rPr>
                <w:b/>
                <w:sz w:val="24"/>
                <w:szCs w:val="24"/>
                <w:lang w:val="de-DE"/>
              </w:rPr>
            </w:pPr>
            <w:r w:rsidRPr="008D74A4">
              <w:rPr>
                <w:b/>
                <w:sz w:val="24"/>
                <w:szCs w:val="24"/>
                <w:lang w:val="de-DE"/>
              </w:rPr>
              <w:t>Ôn tập các nội dung</w:t>
            </w:r>
          </w:p>
          <w:p w14:paraId="4F2355BE" w14:textId="77777777" w:rsidR="006B1E4D" w:rsidRPr="008D74A4" w:rsidRDefault="006B1E4D" w:rsidP="006B1E4D">
            <w:pPr>
              <w:spacing w:line="283" w:lineRule="auto"/>
              <w:jc w:val="both"/>
              <w:rPr>
                <w:b/>
                <w:bCs/>
                <w:sz w:val="24"/>
                <w:szCs w:val="24"/>
                <w:lang w:val="de-DE"/>
              </w:rPr>
            </w:pPr>
            <w:r w:rsidRPr="008D74A4">
              <w:rPr>
                <w:b/>
                <w:sz w:val="24"/>
                <w:szCs w:val="24"/>
                <w:lang w:val="de-DE"/>
              </w:rPr>
              <w:t>Nhắc lại các nội dung cần chuẩn bị cho phần Thi cuối kỳ</w:t>
            </w:r>
          </w:p>
        </w:tc>
        <w:tc>
          <w:tcPr>
            <w:tcW w:w="868" w:type="pct"/>
            <w:vMerge/>
            <w:shd w:val="clear" w:color="auto" w:fill="auto"/>
            <w:vAlign w:val="center"/>
          </w:tcPr>
          <w:p w14:paraId="199D3883" w14:textId="77777777" w:rsidR="006B1E4D" w:rsidRPr="008D74A4" w:rsidRDefault="006B1E4D" w:rsidP="006B1E4D">
            <w:pPr>
              <w:spacing w:line="283" w:lineRule="auto"/>
              <w:jc w:val="center"/>
              <w:rPr>
                <w:sz w:val="24"/>
                <w:szCs w:val="24"/>
                <w:lang w:val="de-DE"/>
              </w:rPr>
            </w:pPr>
          </w:p>
        </w:tc>
      </w:tr>
      <w:tr w:rsidR="006B1E4D" w:rsidRPr="00B34827" w14:paraId="782282D7" w14:textId="77777777" w:rsidTr="000F3B47">
        <w:trPr>
          <w:trHeight w:val="339"/>
        </w:trPr>
        <w:tc>
          <w:tcPr>
            <w:tcW w:w="545" w:type="pct"/>
            <w:vMerge/>
            <w:shd w:val="clear" w:color="auto" w:fill="auto"/>
            <w:vAlign w:val="center"/>
          </w:tcPr>
          <w:p w14:paraId="397D139D" w14:textId="77777777" w:rsidR="006B1E4D" w:rsidRPr="008D74A4" w:rsidRDefault="006B1E4D" w:rsidP="006B1E4D">
            <w:pPr>
              <w:spacing w:line="283" w:lineRule="auto"/>
              <w:jc w:val="center"/>
              <w:rPr>
                <w:bCs/>
                <w:sz w:val="24"/>
                <w:szCs w:val="24"/>
                <w:lang w:val="de-DE"/>
              </w:rPr>
            </w:pPr>
          </w:p>
        </w:tc>
        <w:tc>
          <w:tcPr>
            <w:tcW w:w="3587" w:type="pct"/>
            <w:shd w:val="clear" w:color="auto" w:fill="auto"/>
            <w:vAlign w:val="center"/>
          </w:tcPr>
          <w:p w14:paraId="0E66537E" w14:textId="77777777" w:rsidR="006B1E4D" w:rsidRPr="008D74A4" w:rsidRDefault="006B1E4D" w:rsidP="006B1E4D">
            <w:pPr>
              <w:spacing w:line="283" w:lineRule="auto"/>
              <w:jc w:val="both"/>
              <w:rPr>
                <w:bCs/>
                <w:i/>
                <w:sz w:val="24"/>
                <w:szCs w:val="24"/>
                <w:lang w:val="de-DE"/>
              </w:rPr>
            </w:pPr>
            <w:r w:rsidRPr="008D74A4">
              <w:rPr>
                <w:b/>
                <w:bCs/>
                <w:sz w:val="24"/>
                <w:szCs w:val="24"/>
                <w:lang w:val="de-DE"/>
              </w:rPr>
              <w:t>B.</w:t>
            </w:r>
            <w:r w:rsidRPr="008D74A4">
              <w:rPr>
                <w:bCs/>
                <w:i/>
                <w:sz w:val="24"/>
                <w:szCs w:val="24"/>
                <w:lang w:val="de-DE"/>
              </w:rPr>
              <w:t xml:space="preserve"> </w:t>
            </w:r>
            <w:r w:rsidRPr="008D74A4">
              <w:rPr>
                <w:b/>
                <w:bCs/>
                <w:sz w:val="24"/>
                <w:szCs w:val="24"/>
                <w:lang w:val="de-DE"/>
              </w:rPr>
              <w:t>Các nội dung cần tự học ở nhà</w:t>
            </w:r>
            <w:r w:rsidRPr="008D74A4">
              <w:rPr>
                <w:bCs/>
                <w:sz w:val="24"/>
                <w:szCs w:val="24"/>
                <w:lang w:val="de-DE"/>
              </w:rPr>
              <w:t>:</w:t>
            </w:r>
          </w:p>
          <w:p w14:paraId="069DBA01" w14:textId="77777777" w:rsidR="006B1E4D" w:rsidRPr="008D74A4" w:rsidRDefault="006B1E4D" w:rsidP="006B1E4D">
            <w:pPr>
              <w:spacing w:line="283" w:lineRule="auto"/>
              <w:jc w:val="both"/>
              <w:rPr>
                <w:bCs/>
                <w:sz w:val="24"/>
                <w:szCs w:val="24"/>
                <w:lang w:val="de-DE"/>
              </w:rPr>
            </w:pPr>
            <w:r w:rsidRPr="008D74A4">
              <w:rPr>
                <w:bCs/>
                <w:sz w:val="24"/>
                <w:szCs w:val="24"/>
                <w:lang w:val="de-DE"/>
              </w:rPr>
              <w:t>- Đọc giáo trình chính nội dung chương 4 và các tài liệu theo chỉ dẫn của giảng viên;</w:t>
            </w:r>
          </w:p>
          <w:p w14:paraId="6BF578CD" w14:textId="77777777" w:rsidR="006B1E4D" w:rsidRPr="008D74A4" w:rsidRDefault="006B1E4D" w:rsidP="006B1E4D">
            <w:pPr>
              <w:spacing w:line="283" w:lineRule="auto"/>
              <w:jc w:val="both"/>
              <w:rPr>
                <w:bCs/>
                <w:sz w:val="24"/>
                <w:szCs w:val="24"/>
                <w:lang w:val="de-DE"/>
              </w:rPr>
            </w:pPr>
            <w:r w:rsidRPr="008D74A4">
              <w:rPr>
                <w:bCs/>
                <w:sz w:val="24"/>
                <w:szCs w:val="24"/>
                <w:lang w:val="de-DE"/>
              </w:rPr>
              <w:t>- Tìm kiếm trước các tài liệu liên quan đến chủ đề thuyết trình và thảo luận tình huống.</w:t>
            </w:r>
          </w:p>
        </w:tc>
        <w:tc>
          <w:tcPr>
            <w:tcW w:w="868" w:type="pct"/>
            <w:vMerge/>
            <w:shd w:val="clear" w:color="auto" w:fill="auto"/>
            <w:vAlign w:val="center"/>
          </w:tcPr>
          <w:p w14:paraId="43283267" w14:textId="77777777" w:rsidR="006B1E4D" w:rsidRPr="008D74A4" w:rsidRDefault="006B1E4D" w:rsidP="006B1E4D">
            <w:pPr>
              <w:spacing w:line="283" w:lineRule="auto"/>
              <w:jc w:val="center"/>
              <w:rPr>
                <w:sz w:val="24"/>
                <w:szCs w:val="24"/>
                <w:lang w:val="de-DE"/>
              </w:rPr>
            </w:pPr>
          </w:p>
        </w:tc>
      </w:tr>
      <w:tr w:rsidR="006B1E4D" w:rsidRPr="008D74A4" w14:paraId="6BCCD5ED" w14:textId="77777777" w:rsidTr="000F3B47">
        <w:trPr>
          <w:trHeight w:val="339"/>
        </w:trPr>
        <w:tc>
          <w:tcPr>
            <w:tcW w:w="545" w:type="pct"/>
            <w:vMerge/>
            <w:shd w:val="clear" w:color="auto" w:fill="auto"/>
            <w:vAlign w:val="center"/>
          </w:tcPr>
          <w:p w14:paraId="5F0261BF" w14:textId="77777777" w:rsidR="006B1E4D" w:rsidRPr="008D74A4" w:rsidRDefault="006B1E4D" w:rsidP="006B1E4D">
            <w:pPr>
              <w:spacing w:line="283" w:lineRule="auto"/>
              <w:jc w:val="center"/>
              <w:rPr>
                <w:bCs/>
                <w:sz w:val="24"/>
                <w:szCs w:val="24"/>
                <w:lang w:val="de-DE"/>
              </w:rPr>
            </w:pPr>
          </w:p>
        </w:tc>
        <w:tc>
          <w:tcPr>
            <w:tcW w:w="3587" w:type="pct"/>
            <w:shd w:val="clear" w:color="auto" w:fill="auto"/>
          </w:tcPr>
          <w:p w14:paraId="796CCF19" w14:textId="77777777" w:rsidR="006B1E4D" w:rsidRPr="008D74A4" w:rsidRDefault="006B1E4D" w:rsidP="006B1E4D">
            <w:pPr>
              <w:spacing w:line="283" w:lineRule="auto"/>
              <w:rPr>
                <w:b/>
                <w:bCs/>
                <w:sz w:val="24"/>
                <w:szCs w:val="24"/>
                <w:lang w:val="de-DE"/>
              </w:rPr>
            </w:pPr>
            <w:r w:rsidRPr="008D74A4">
              <w:rPr>
                <w:b/>
                <w:bCs/>
                <w:sz w:val="24"/>
                <w:szCs w:val="24"/>
                <w:lang w:val="de-DE"/>
              </w:rPr>
              <w:t>C. Đánh giá kết quả học tập</w:t>
            </w:r>
          </w:p>
          <w:p w14:paraId="5E51F5CE" w14:textId="77777777" w:rsidR="006B1E4D" w:rsidRPr="008D74A4" w:rsidRDefault="006B1E4D" w:rsidP="006B1E4D">
            <w:pPr>
              <w:spacing w:line="283" w:lineRule="auto"/>
              <w:jc w:val="both"/>
              <w:rPr>
                <w:bCs/>
                <w:sz w:val="24"/>
                <w:szCs w:val="24"/>
                <w:lang w:val="de-DE"/>
              </w:rPr>
            </w:pPr>
            <w:r w:rsidRPr="008D74A4">
              <w:rPr>
                <w:bCs/>
                <w:sz w:val="24"/>
                <w:szCs w:val="24"/>
                <w:lang w:val="de-DE"/>
              </w:rPr>
              <w:t>Phương pháp đánh giá:</w:t>
            </w:r>
          </w:p>
          <w:p w14:paraId="094FC644" w14:textId="77777777" w:rsidR="006B1E4D" w:rsidRPr="008D74A4" w:rsidRDefault="006B1E4D" w:rsidP="006B1E4D">
            <w:pPr>
              <w:spacing w:line="283" w:lineRule="auto"/>
              <w:jc w:val="both"/>
              <w:rPr>
                <w:bCs/>
                <w:sz w:val="24"/>
                <w:szCs w:val="24"/>
                <w:lang w:val="de-DE"/>
              </w:rPr>
            </w:pPr>
            <w:r w:rsidRPr="008D74A4">
              <w:rPr>
                <w:bCs/>
                <w:sz w:val="24"/>
                <w:szCs w:val="24"/>
                <w:lang w:val="de-DE"/>
              </w:rPr>
              <w:lastRenderedPageBreak/>
              <w:t>- Đánh giá chuyên cần, bài tập theo rubric</w:t>
            </w:r>
          </w:p>
          <w:p w14:paraId="5475DDCB" w14:textId="77777777" w:rsidR="006B1E4D" w:rsidRPr="008D74A4" w:rsidRDefault="006B1E4D" w:rsidP="006B1E4D">
            <w:pPr>
              <w:spacing w:line="283" w:lineRule="auto"/>
              <w:jc w:val="both"/>
              <w:rPr>
                <w:bCs/>
                <w:sz w:val="24"/>
                <w:szCs w:val="24"/>
                <w:lang w:val="de-DE"/>
              </w:rPr>
            </w:pPr>
            <w:r w:rsidRPr="008D74A4">
              <w:rPr>
                <w:bCs/>
                <w:sz w:val="24"/>
                <w:szCs w:val="24"/>
                <w:lang w:val="de-DE"/>
              </w:rPr>
              <w:t>- Đánh giá thuyết trình/làm việc nhóm theo rubric</w:t>
            </w:r>
          </w:p>
          <w:p w14:paraId="48CA8C56" w14:textId="77777777" w:rsidR="006B1E4D" w:rsidRPr="008D74A4" w:rsidRDefault="006B1E4D" w:rsidP="006B1E4D">
            <w:pPr>
              <w:spacing w:line="283" w:lineRule="auto"/>
              <w:rPr>
                <w:iCs/>
                <w:sz w:val="24"/>
                <w:szCs w:val="24"/>
                <w:lang w:val="de-DE"/>
              </w:rPr>
            </w:pPr>
            <w:r w:rsidRPr="008D74A4">
              <w:rPr>
                <w:bCs/>
                <w:sz w:val="24"/>
                <w:szCs w:val="24"/>
                <w:lang w:val="de-DE"/>
              </w:rPr>
              <w:t xml:space="preserve">- Thi cuối kỳ </w:t>
            </w:r>
          </w:p>
        </w:tc>
        <w:tc>
          <w:tcPr>
            <w:tcW w:w="868" w:type="pct"/>
            <w:vMerge/>
            <w:shd w:val="clear" w:color="auto" w:fill="auto"/>
            <w:vAlign w:val="center"/>
          </w:tcPr>
          <w:p w14:paraId="1D76A60C" w14:textId="77777777" w:rsidR="006B1E4D" w:rsidRPr="008D74A4" w:rsidRDefault="006B1E4D" w:rsidP="006B1E4D">
            <w:pPr>
              <w:spacing w:line="283" w:lineRule="auto"/>
              <w:jc w:val="center"/>
              <w:rPr>
                <w:sz w:val="24"/>
                <w:szCs w:val="24"/>
                <w:lang w:val="de-DE"/>
              </w:rPr>
            </w:pPr>
          </w:p>
        </w:tc>
      </w:tr>
    </w:tbl>
    <w:p w14:paraId="2C37CE73" w14:textId="77777777" w:rsidR="006B1E4D" w:rsidRPr="008D74A4" w:rsidRDefault="006B1E4D" w:rsidP="006B1E4D">
      <w:pPr>
        <w:spacing w:line="276" w:lineRule="auto"/>
        <w:jc w:val="both"/>
        <w:rPr>
          <w:b/>
          <w:sz w:val="24"/>
          <w:szCs w:val="24"/>
          <w:lang w:val="de-DE"/>
        </w:rPr>
      </w:pPr>
    </w:p>
    <w:p w14:paraId="73F7D43C" w14:textId="77777777" w:rsidR="006B1E4D" w:rsidRPr="008D74A4" w:rsidRDefault="006B1E4D" w:rsidP="006B1E4D">
      <w:pPr>
        <w:spacing w:line="276" w:lineRule="auto"/>
        <w:jc w:val="both"/>
        <w:rPr>
          <w:b/>
          <w:sz w:val="24"/>
          <w:szCs w:val="24"/>
          <w:lang w:val="de-DE"/>
        </w:rPr>
      </w:pPr>
      <w:r w:rsidRPr="008D74A4">
        <w:rPr>
          <w:b/>
          <w:sz w:val="24"/>
          <w:szCs w:val="24"/>
          <w:lang w:val="de-DE"/>
        </w:rPr>
        <w:t>12. Yêu cầu của giảng viên đối với học phần</w:t>
      </w:r>
    </w:p>
    <w:p w14:paraId="0596066D" w14:textId="77777777" w:rsidR="006B1E4D" w:rsidRPr="008D74A4" w:rsidRDefault="006B1E4D" w:rsidP="006B1E4D">
      <w:pPr>
        <w:pStyle w:val="ColorfulList-Accent11"/>
        <w:spacing w:line="276" w:lineRule="auto"/>
        <w:ind w:left="0" w:firstLine="360"/>
        <w:jc w:val="both"/>
        <w:rPr>
          <w:lang w:val="de-DE"/>
        </w:rPr>
      </w:pPr>
      <w:r w:rsidRPr="008D74A4">
        <w:rPr>
          <w:lang w:val="vi-VN"/>
        </w:rPr>
        <w:t>- Phòng học: Lý thuyết, đảm bảo đầy đủ chỗ ngồi cho học viên</w:t>
      </w:r>
      <w:r w:rsidRPr="008D74A4">
        <w:rPr>
          <w:lang w:val="de-DE"/>
        </w:rPr>
        <w:t>;</w:t>
      </w:r>
    </w:p>
    <w:p w14:paraId="67812430" w14:textId="77777777" w:rsidR="006B1E4D" w:rsidRPr="008D74A4" w:rsidRDefault="006B1E4D" w:rsidP="006B1E4D">
      <w:pPr>
        <w:pBdr>
          <w:top w:val="nil"/>
          <w:left w:val="nil"/>
          <w:bottom w:val="nil"/>
          <w:right w:val="nil"/>
          <w:between w:val="nil"/>
        </w:pBdr>
        <w:spacing w:line="276" w:lineRule="auto"/>
        <w:ind w:firstLine="360"/>
        <w:contextualSpacing/>
        <w:jc w:val="both"/>
        <w:rPr>
          <w:sz w:val="24"/>
          <w:szCs w:val="24"/>
          <w:lang w:val="de-DE"/>
        </w:rPr>
      </w:pPr>
      <w:r w:rsidRPr="008D74A4">
        <w:rPr>
          <w:sz w:val="24"/>
          <w:szCs w:val="24"/>
          <w:lang w:val="de-DE"/>
        </w:rPr>
        <w:t>- Phương tiện phục vụ giảng dạy: máy tính cá nhân, micro, âm thanh, máy chiếu, bảng và bút trình chiếu.</w:t>
      </w:r>
    </w:p>
    <w:p w14:paraId="6056462A" w14:textId="77777777" w:rsidR="006B1E4D" w:rsidRPr="008D74A4" w:rsidRDefault="006B1E4D" w:rsidP="006B1E4D">
      <w:pPr>
        <w:pBdr>
          <w:top w:val="nil"/>
          <w:left w:val="nil"/>
          <w:bottom w:val="nil"/>
          <w:right w:val="nil"/>
          <w:between w:val="nil"/>
        </w:pBdr>
        <w:spacing w:line="276" w:lineRule="auto"/>
        <w:contextualSpacing/>
        <w:jc w:val="both"/>
        <w:rPr>
          <w:sz w:val="24"/>
          <w:szCs w:val="24"/>
          <w:lang w:val="de-DE"/>
        </w:rPr>
      </w:pPr>
    </w:p>
    <w:p w14:paraId="68CE9558" w14:textId="77777777" w:rsidR="006B1E4D" w:rsidRPr="008D74A4" w:rsidRDefault="006B1E4D" w:rsidP="006B1E4D">
      <w:pPr>
        <w:spacing w:line="276" w:lineRule="auto"/>
        <w:jc w:val="both"/>
        <w:rPr>
          <w:b/>
          <w:sz w:val="24"/>
          <w:szCs w:val="24"/>
          <w:lang w:val="de-DE"/>
        </w:rPr>
      </w:pPr>
      <w:r w:rsidRPr="008D74A4">
        <w:rPr>
          <w:b/>
          <w:sz w:val="24"/>
          <w:szCs w:val="24"/>
          <w:lang w:val="de-DE"/>
        </w:rPr>
        <w:t>13. Biên soạn và cập nhật đề cương chi tiết</w:t>
      </w:r>
    </w:p>
    <w:p w14:paraId="584433DF" w14:textId="77777777" w:rsidR="006B1E4D" w:rsidRPr="008D74A4" w:rsidRDefault="006B1E4D" w:rsidP="006B1E4D">
      <w:pPr>
        <w:spacing w:line="276" w:lineRule="auto"/>
        <w:ind w:firstLine="360"/>
        <w:jc w:val="both"/>
        <w:rPr>
          <w:sz w:val="24"/>
          <w:szCs w:val="24"/>
          <w:lang w:val="de-DE"/>
        </w:rPr>
      </w:pPr>
      <w:r w:rsidRPr="008D74A4">
        <w:rPr>
          <w:sz w:val="24"/>
          <w:szCs w:val="24"/>
          <w:lang w:val="de-DE"/>
        </w:rPr>
        <w:t xml:space="preserve">- Đề cương được biên soạn vào năm học </w:t>
      </w:r>
      <w:r w:rsidRPr="008D74A4">
        <w:rPr>
          <w:iCs/>
          <w:sz w:val="24"/>
          <w:szCs w:val="24"/>
          <w:lang w:val="de-DE"/>
        </w:rPr>
        <w:t xml:space="preserve">2021 – 2022 </w:t>
      </w:r>
    </w:p>
    <w:p w14:paraId="4B86E939" w14:textId="77777777" w:rsidR="006B1E4D" w:rsidRPr="008D74A4" w:rsidRDefault="006B1E4D" w:rsidP="006B1E4D">
      <w:pPr>
        <w:spacing w:line="276" w:lineRule="auto"/>
        <w:ind w:firstLine="360"/>
        <w:jc w:val="both"/>
        <w:rPr>
          <w:bCs/>
          <w:sz w:val="24"/>
          <w:szCs w:val="24"/>
          <w:lang w:val="de-DE"/>
        </w:rPr>
      </w:pPr>
      <w:r w:rsidRPr="008D74A4">
        <w:rPr>
          <w:sz w:val="24"/>
          <w:szCs w:val="24"/>
          <w:lang w:val="de-DE"/>
        </w:rPr>
        <w:t xml:space="preserve">- Nội dung được chỉnh sửa, cập nhật, thay đổi ở lần gần nhất: </w:t>
      </w:r>
      <w:r w:rsidR="009F0F4D" w:rsidRPr="008D74A4">
        <w:rPr>
          <w:bCs/>
          <w:color w:val="000000" w:themeColor="text1"/>
          <w:sz w:val="24"/>
          <w:szCs w:val="24"/>
          <w:lang w:val="de-DE"/>
        </w:rPr>
        <w:t>Mục tiêu, tóm tắt học</w:t>
      </w:r>
      <w:r w:rsidR="009F0F4D">
        <w:rPr>
          <w:bCs/>
          <w:color w:val="000000" w:themeColor="text1"/>
          <w:sz w:val="24"/>
          <w:szCs w:val="24"/>
          <w:lang w:val="de-DE"/>
        </w:rPr>
        <w:t xml:space="preserve"> phần, CELO</w:t>
      </w:r>
      <w:r w:rsidRPr="008D74A4">
        <w:rPr>
          <w:bCs/>
          <w:sz w:val="24"/>
          <w:szCs w:val="24"/>
          <w:lang w:val="de-DE"/>
        </w:rPr>
        <w:t xml:space="preserve">. </w:t>
      </w:r>
    </w:p>
    <w:p w14:paraId="11AE092D" w14:textId="77777777" w:rsidR="006B1E4D" w:rsidRPr="008D74A4" w:rsidRDefault="006B1E4D" w:rsidP="006B1E4D">
      <w:pPr>
        <w:spacing w:line="276" w:lineRule="auto"/>
        <w:ind w:firstLine="360"/>
        <w:jc w:val="both"/>
        <w:rPr>
          <w:bCs/>
          <w:sz w:val="24"/>
          <w:szCs w:val="24"/>
          <w:lang w:val="de-DE"/>
        </w:rPr>
      </w:pPr>
    </w:p>
    <w:p w14:paraId="5CA2B22D" w14:textId="77777777" w:rsidR="006B1E4D" w:rsidRPr="008D74A4" w:rsidRDefault="006B1E4D" w:rsidP="006B1E4D">
      <w:pPr>
        <w:spacing w:line="276" w:lineRule="auto"/>
        <w:jc w:val="right"/>
        <w:rPr>
          <w:sz w:val="24"/>
          <w:szCs w:val="24"/>
          <w:lang w:val="de-DE"/>
        </w:rPr>
      </w:pPr>
      <w:r w:rsidRPr="008D74A4">
        <w:rPr>
          <w:i/>
          <w:sz w:val="24"/>
          <w:szCs w:val="24"/>
          <w:lang w:val="vi-VN"/>
        </w:rPr>
        <w:t>Bình Dương, ngày 31 tháng 08 năm 2022</w:t>
      </w:r>
    </w:p>
    <w:tbl>
      <w:tblPr>
        <w:tblW w:w="5000" w:type="pct"/>
        <w:tblLook w:val="01E0" w:firstRow="1" w:lastRow="1" w:firstColumn="1" w:lastColumn="1" w:noHBand="0" w:noVBand="0"/>
      </w:tblPr>
      <w:tblGrid>
        <w:gridCol w:w="4536"/>
        <w:gridCol w:w="4536"/>
      </w:tblGrid>
      <w:tr w:rsidR="000F3B47" w:rsidRPr="00B34827" w14:paraId="780A1A9B" w14:textId="77777777" w:rsidTr="00726A18">
        <w:tc>
          <w:tcPr>
            <w:tcW w:w="4531" w:type="dxa"/>
            <w:shd w:val="clear" w:color="auto" w:fill="auto"/>
          </w:tcPr>
          <w:p w14:paraId="689A5657" w14:textId="77777777" w:rsidR="000F3B47" w:rsidRPr="008D74A4" w:rsidRDefault="008702E8" w:rsidP="006B1E4D">
            <w:pPr>
              <w:autoSpaceDE w:val="0"/>
              <w:autoSpaceDN w:val="0"/>
              <w:adjustRightInd w:val="0"/>
              <w:spacing w:line="276" w:lineRule="auto"/>
              <w:jc w:val="center"/>
              <w:rPr>
                <w:b/>
                <w:sz w:val="24"/>
                <w:szCs w:val="24"/>
                <w:lang w:val="vi-VN"/>
              </w:rPr>
            </w:pPr>
            <w:r>
              <w:rPr>
                <w:noProof/>
                <w:lang w:eastAsia="zh-CN"/>
              </w:rPr>
              <w:drawing>
                <wp:anchor distT="0" distB="0" distL="114300" distR="114300" simplePos="0" relativeHeight="251795456" behindDoc="1" locked="0" layoutInCell="1" allowOverlap="1" wp14:anchorId="3018F05A" wp14:editId="47C974C7">
                  <wp:simplePos x="0" y="0"/>
                  <wp:positionH relativeFrom="column">
                    <wp:posOffset>445664</wp:posOffset>
                  </wp:positionH>
                  <wp:positionV relativeFrom="paragraph">
                    <wp:posOffset>182179</wp:posOffset>
                  </wp:positionV>
                  <wp:extent cx="1972945" cy="924880"/>
                  <wp:effectExtent l="0" t="0" r="0" b="0"/>
                  <wp:wrapNone/>
                  <wp:docPr id="46" name="Picture 4">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94317ACD-8FE3-478C-BFF6-2B2F4D8AEAF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94317ACD-8FE3-478C-BFF6-2B2F4D8AEAFB}"/>
                              </a:ext>
                            </a:extLst>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rot="21301590">
                            <a:off x="0" y="0"/>
                            <a:ext cx="1973903" cy="92532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F3B47" w:rsidRPr="008D74A4">
              <w:rPr>
                <w:b/>
                <w:sz w:val="24"/>
                <w:szCs w:val="24"/>
                <w:lang w:val="vi-VN"/>
              </w:rPr>
              <w:t xml:space="preserve">TRƯỞNG KHOA     </w:t>
            </w:r>
          </w:p>
          <w:p w14:paraId="03EF3A53" w14:textId="77777777" w:rsidR="000F3B47" w:rsidRPr="008D74A4" w:rsidRDefault="000F3B47" w:rsidP="006B1E4D">
            <w:pPr>
              <w:autoSpaceDE w:val="0"/>
              <w:autoSpaceDN w:val="0"/>
              <w:adjustRightInd w:val="0"/>
              <w:spacing w:line="276" w:lineRule="auto"/>
              <w:jc w:val="center"/>
              <w:rPr>
                <w:rFonts w:eastAsia="MS Mincho"/>
                <w:bCs/>
                <w:i/>
                <w:sz w:val="24"/>
                <w:szCs w:val="24"/>
                <w:lang w:val="vi-VN"/>
              </w:rPr>
            </w:pPr>
          </w:p>
          <w:p w14:paraId="0B9D3927" w14:textId="77777777" w:rsidR="000F3B47" w:rsidRPr="008D74A4" w:rsidRDefault="000F3B47" w:rsidP="006B1E4D">
            <w:pPr>
              <w:autoSpaceDE w:val="0"/>
              <w:autoSpaceDN w:val="0"/>
              <w:adjustRightInd w:val="0"/>
              <w:spacing w:line="276" w:lineRule="auto"/>
              <w:jc w:val="center"/>
              <w:rPr>
                <w:rFonts w:eastAsia="MS Mincho"/>
                <w:b/>
                <w:bCs/>
                <w:sz w:val="24"/>
                <w:szCs w:val="24"/>
                <w:lang w:val="vi-VN"/>
              </w:rPr>
            </w:pPr>
          </w:p>
          <w:p w14:paraId="29A64D15" w14:textId="77777777" w:rsidR="000F3B47" w:rsidRDefault="000F3B47" w:rsidP="006B1E4D">
            <w:pPr>
              <w:autoSpaceDE w:val="0"/>
              <w:autoSpaceDN w:val="0"/>
              <w:adjustRightInd w:val="0"/>
              <w:spacing w:line="276" w:lineRule="auto"/>
              <w:jc w:val="center"/>
              <w:rPr>
                <w:rFonts w:eastAsia="MS Mincho"/>
                <w:b/>
                <w:bCs/>
                <w:sz w:val="24"/>
                <w:szCs w:val="24"/>
                <w:lang w:val="vi-VN"/>
              </w:rPr>
            </w:pPr>
          </w:p>
          <w:p w14:paraId="6BE7F625" w14:textId="77777777" w:rsidR="000F3B47" w:rsidRPr="008D74A4" w:rsidRDefault="000F3B47" w:rsidP="006B1E4D">
            <w:pPr>
              <w:autoSpaceDE w:val="0"/>
              <w:autoSpaceDN w:val="0"/>
              <w:adjustRightInd w:val="0"/>
              <w:spacing w:line="276" w:lineRule="auto"/>
              <w:jc w:val="center"/>
              <w:rPr>
                <w:rFonts w:eastAsia="MS Mincho"/>
                <w:b/>
                <w:bCs/>
                <w:sz w:val="24"/>
                <w:szCs w:val="24"/>
                <w:lang w:val="vi-VN"/>
              </w:rPr>
            </w:pPr>
          </w:p>
          <w:p w14:paraId="3CDAC946" w14:textId="77777777" w:rsidR="000F3B47" w:rsidRDefault="000F3B47" w:rsidP="000F3B47">
            <w:pPr>
              <w:autoSpaceDE w:val="0"/>
              <w:autoSpaceDN w:val="0"/>
              <w:adjustRightInd w:val="0"/>
              <w:spacing w:line="276" w:lineRule="auto"/>
              <w:jc w:val="center"/>
              <w:rPr>
                <w:rFonts w:eastAsia="MS Mincho"/>
                <w:b/>
                <w:iCs/>
                <w:color w:val="000000" w:themeColor="text1"/>
                <w:sz w:val="24"/>
                <w:szCs w:val="24"/>
                <w:lang w:val="vi-VN"/>
              </w:rPr>
            </w:pPr>
          </w:p>
          <w:p w14:paraId="3068688F" w14:textId="77777777" w:rsidR="000F3B47" w:rsidRPr="008D74A4" w:rsidRDefault="000F3B47" w:rsidP="000F3B47">
            <w:pPr>
              <w:autoSpaceDE w:val="0"/>
              <w:autoSpaceDN w:val="0"/>
              <w:adjustRightInd w:val="0"/>
              <w:spacing w:line="276" w:lineRule="auto"/>
              <w:jc w:val="center"/>
              <w:rPr>
                <w:rFonts w:eastAsia="MS Mincho"/>
                <w:b/>
                <w:bCs/>
                <w:sz w:val="24"/>
                <w:szCs w:val="24"/>
                <w:lang w:val="vi-VN"/>
              </w:rPr>
            </w:pPr>
            <w:r w:rsidRPr="008D74A4">
              <w:rPr>
                <w:rFonts w:eastAsia="MS Mincho"/>
                <w:b/>
                <w:iCs/>
                <w:color w:val="000000" w:themeColor="text1"/>
                <w:sz w:val="24"/>
                <w:szCs w:val="24"/>
                <w:lang w:val="vi-VN"/>
              </w:rPr>
              <w:t>TS. Phạm Tuấn Anh</w:t>
            </w:r>
          </w:p>
        </w:tc>
        <w:tc>
          <w:tcPr>
            <w:tcW w:w="4531" w:type="dxa"/>
            <w:shd w:val="clear" w:color="auto" w:fill="auto"/>
          </w:tcPr>
          <w:p w14:paraId="307FFF88" w14:textId="77777777" w:rsidR="000F3B47" w:rsidRDefault="000F3B47" w:rsidP="006B1E4D">
            <w:pPr>
              <w:autoSpaceDE w:val="0"/>
              <w:autoSpaceDN w:val="0"/>
              <w:adjustRightInd w:val="0"/>
              <w:spacing w:line="276" w:lineRule="auto"/>
              <w:jc w:val="center"/>
              <w:rPr>
                <w:rFonts w:eastAsia="MS Mincho"/>
                <w:b/>
                <w:bCs/>
                <w:sz w:val="24"/>
                <w:szCs w:val="24"/>
                <w:lang w:val="vi-VN"/>
              </w:rPr>
            </w:pPr>
            <w:r w:rsidRPr="008D74A4">
              <w:rPr>
                <w:rFonts w:eastAsia="MS Mincho"/>
                <w:b/>
                <w:bCs/>
                <w:sz w:val="24"/>
                <w:szCs w:val="24"/>
                <w:lang w:val="vi-VN"/>
              </w:rPr>
              <w:t>GIẢNG VIÊN</w:t>
            </w:r>
          </w:p>
          <w:p w14:paraId="397AC61E" w14:textId="77777777" w:rsidR="00726A18" w:rsidRDefault="00726A18" w:rsidP="006B1E4D">
            <w:pPr>
              <w:autoSpaceDE w:val="0"/>
              <w:autoSpaceDN w:val="0"/>
              <w:adjustRightInd w:val="0"/>
              <w:spacing w:line="276" w:lineRule="auto"/>
              <w:jc w:val="center"/>
              <w:rPr>
                <w:rFonts w:eastAsia="MS Mincho"/>
                <w:b/>
                <w:bCs/>
                <w:sz w:val="24"/>
                <w:szCs w:val="24"/>
                <w:lang w:val="vi-VN"/>
              </w:rPr>
            </w:pPr>
          </w:p>
          <w:p w14:paraId="360F5234" w14:textId="77777777" w:rsidR="00726A18" w:rsidRDefault="00726A18" w:rsidP="006B1E4D">
            <w:pPr>
              <w:autoSpaceDE w:val="0"/>
              <w:autoSpaceDN w:val="0"/>
              <w:adjustRightInd w:val="0"/>
              <w:spacing w:line="276" w:lineRule="auto"/>
              <w:jc w:val="center"/>
              <w:rPr>
                <w:rFonts w:eastAsia="MS Mincho"/>
                <w:b/>
                <w:bCs/>
                <w:sz w:val="24"/>
                <w:szCs w:val="24"/>
                <w:lang w:val="vi-VN"/>
              </w:rPr>
            </w:pPr>
            <w:r>
              <w:rPr>
                <w:noProof/>
                <w:lang w:eastAsia="zh-CN"/>
              </w:rPr>
              <w:drawing>
                <wp:anchor distT="0" distB="0" distL="114300" distR="114300" simplePos="0" relativeHeight="251765760" behindDoc="1" locked="0" layoutInCell="1" allowOverlap="1" wp14:anchorId="1691C618" wp14:editId="71694B5A">
                  <wp:simplePos x="0" y="0"/>
                  <wp:positionH relativeFrom="column">
                    <wp:posOffset>762000</wp:posOffset>
                  </wp:positionH>
                  <wp:positionV relativeFrom="paragraph">
                    <wp:posOffset>20955</wp:posOffset>
                  </wp:positionV>
                  <wp:extent cx="1428750" cy="504825"/>
                  <wp:effectExtent l="0" t="0" r="0" b="9525"/>
                  <wp:wrapNone/>
                  <wp:docPr id="264" name="Hình ảnh 37">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CC68BF31-34ED-49F5-8CA3-B19A2D3571C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Hình ảnh 37">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CC68BF31-34ED-49F5-8CA3-B19A2D3571CB}"/>
                              </a:ext>
                            </a:extLst>
                          </pic:cNvPr>
                          <pic:cNvPicPr>
                            <a:picLocks noChangeAspect="1"/>
                          </pic:cNvPicPr>
                        </pic:nvPicPr>
                        <pic:blipFill rotWithShape="1">
                          <a:blip r:embed="rId20" cstate="print">
                            <a:extLst>
                              <a:ext uri="{28A0092B-C50C-407E-A947-70E740481C1C}">
                                <a14:useLocalDpi xmlns:a14="http://schemas.microsoft.com/office/drawing/2010/main" val="0"/>
                              </a:ext>
                            </a:extLst>
                          </a:blip>
                          <a:srcRect l="21798" r="13854" b="26263"/>
                          <a:stretch/>
                        </pic:blipFill>
                        <pic:spPr>
                          <a:xfrm>
                            <a:off x="0" y="0"/>
                            <a:ext cx="1428750" cy="504825"/>
                          </a:xfrm>
                          <a:prstGeom prst="rect">
                            <a:avLst/>
                          </a:prstGeom>
                        </pic:spPr>
                      </pic:pic>
                    </a:graphicData>
                  </a:graphic>
                  <wp14:sizeRelH relativeFrom="margin">
                    <wp14:pctWidth>0</wp14:pctWidth>
                  </wp14:sizeRelH>
                  <wp14:sizeRelV relativeFrom="margin">
                    <wp14:pctHeight>0</wp14:pctHeight>
                  </wp14:sizeRelV>
                </wp:anchor>
              </w:drawing>
            </w:r>
          </w:p>
          <w:p w14:paraId="04D15E8D" w14:textId="77777777" w:rsidR="00726A18" w:rsidRDefault="00726A18" w:rsidP="006B1E4D">
            <w:pPr>
              <w:autoSpaceDE w:val="0"/>
              <w:autoSpaceDN w:val="0"/>
              <w:adjustRightInd w:val="0"/>
              <w:spacing w:line="276" w:lineRule="auto"/>
              <w:jc w:val="center"/>
              <w:rPr>
                <w:rFonts w:eastAsia="MS Mincho"/>
                <w:b/>
                <w:bCs/>
                <w:sz w:val="24"/>
                <w:szCs w:val="24"/>
                <w:lang w:val="vi-VN"/>
              </w:rPr>
            </w:pPr>
          </w:p>
          <w:p w14:paraId="6F24E98A" w14:textId="77777777" w:rsidR="00726A18" w:rsidRDefault="00726A18" w:rsidP="006B1E4D">
            <w:pPr>
              <w:autoSpaceDE w:val="0"/>
              <w:autoSpaceDN w:val="0"/>
              <w:adjustRightInd w:val="0"/>
              <w:spacing w:line="276" w:lineRule="auto"/>
              <w:jc w:val="center"/>
              <w:rPr>
                <w:rFonts w:eastAsia="MS Mincho"/>
                <w:b/>
                <w:bCs/>
                <w:sz w:val="24"/>
                <w:szCs w:val="24"/>
                <w:lang w:val="vi-VN"/>
              </w:rPr>
            </w:pPr>
          </w:p>
          <w:p w14:paraId="76203450" w14:textId="77777777" w:rsidR="00726A18" w:rsidRDefault="00726A18" w:rsidP="006B1E4D">
            <w:pPr>
              <w:autoSpaceDE w:val="0"/>
              <w:autoSpaceDN w:val="0"/>
              <w:adjustRightInd w:val="0"/>
              <w:spacing w:line="276" w:lineRule="auto"/>
              <w:jc w:val="center"/>
              <w:rPr>
                <w:rFonts w:eastAsia="MS Mincho"/>
                <w:b/>
                <w:bCs/>
                <w:sz w:val="24"/>
                <w:szCs w:val="24"/>
                <w:lang w:val="vi-VN"/>
              </w:rPr>
            </w:pPr>
          </w:p>
          <w:p w14:paraId="4C83D188" w14:textId="77777777" w:rsidR="000F3B47" w:rsidRPr="008D74A4" w:rsidRDefault="00726A18" w:rsidP="00726A18">
            <w:pPr>
              <w:autoSpaceDE w:val="0"/>
              <w:autoSpaceDN w:val="0"/>
              <w:adjustRightInd w:val="0"/>
              <w:spacing w:line="276" w:lineRule="auto"/>
              <w:jc w:val="center"/>
              <w:rPr>
                <w:rFonts w:eastAsia="MS Mincho"/>
                <w:b/>
                <w:iCs/>
                <w:sz w:val="24"/>
                <w:szCs w:val="24"/>
                <w:lang w:val="vi-VN"/>
              </w:rPr>
            </w:pPr>
            <w:r w:rsidRPr="00726A18">
              <w:rPr>
                <w:rFonts w:eastAsia="MS Mincho"/>
                <w:b/>
                <w:bCs/>
                <w:sz w:val="24"/>
                <w:szCs w:val="24"/>
                <w:lang w:val="vi-VN"/>
              </w:rPr>
              <w:t>TS. Đào Lê Kiều Oanh</w:t>
            </w:r>
          </w:p>
        </w:tc>
      </w:tr>
    </w:tbl>
    <w:p w14:paraId="36ABA219" w14:textId="77777777" w:rsidR="006B1E4D" w:rsidRPr="008D74A4" w:rsidRDefault="006B1E4D" w:rsidP="006B1E4D">
      <w:pPr>
        <w:spacing w:line="276" w:lineRule="auto"/>
        <w:rPr>
          <w:sz w:val="24"/>
          <w:szCs w:val="24"/>
          <w:lang w:val="vi-VN"/>
        </w:rPr>
      </w:pPr>
    </w:p>
    <w:p w14:paraId="7176613C" w14:textId="77777777" w:rsidR="0056318B" w:rsidRPr="008D74A4" w:rsidRDefault="0056318B">
      <w:pPr>
        <w:spacing w:after="160" w:line="259" w:lineRule="auto"/>
        <w:rPr>
          <w:b/>
          <w:sz w:val="24"/>
          <w:szCs w:val="24"/>
          <w:lang w:val="vi-VN"/>
        </w:rPr>
      </w:pPr>
      <w:r w:rsidRPr="008D74A4">
        <w:rPr>
          <w:b/>
          <w:sz w:val="24"/>
          <w:szCs w:val="24"/>
          <w:lang w:val="vi-VN"/>
        </w:rPr>
        <w:br w:type="page"/>
      </w:r>
    </w:p>
    <w:p w14:paraId="657D37ED" w14:textId="77777777" w:rsidR="0056318B" w:rsidRPr="008D74A4" w:rsidRDefault="0056318B">
      <w:pPr>
        <w:spacing w:after="160" w:line="259" w:lineRule="auto"/>
        <w:rPr>
          <w:b/>
          <w:sz w:val="24"/>
          <w:szCs w:val="24"/>
          <w:lang w:val="vi-VN"/>
        </w:rPr>
      </w:pPr>
      <w:r w:rsidRPr="008D74A4">
        <w:rPr>
          <w:b/>
          <w:sz w:val="24"/>
          <w:szCs w:val="24"/>
          <w:lang w:val="vi-VN"/>
        </w:rPr>
        <w:lastRenderedPageBreak/>
        <w:br w:type="page"/>
      </w:r>
    </w:p>
    <w:p w14:paraId="0FD76621" w14:textId="77777777" w:rsidR="00CC7566" w:rsidRPr="008D74A4" w:rsidRDefault="00CC7566" w:rsidP="00780B27">
      <w:pPr>
        <w:pStyle w:val="Heading1"/>
        <w:rPr>
          <w:rFonts w:cs="Times New Roman"/>
          <w:sz w:val="24"/>
          <w:szCs w:val="24"/>
          <w:lang w:val="vi-VN"/>
        </w:rPr>
      </w:pPr>
      <w:bookmarkStart w:id="31" w:name="_Toc146523815"/>
      <w:r w:rsidRPr="008D74A4">
        <w:rPr>
          <w:rFonts w:cs="Times New Roman"/>
          <w:sz w:val="24"/>
          <w:szCs w:val="24"/>
          <w:lang w:val="vi-VN"/>
        </w:rPr>
        <w:lastRenderedPageBreak/>
        <w:t>PHÁP LUẬT KINH TẾ</w:t>
      </w:r>
      <w:bookmarkEnd w:id="31"/>
    </w:p>
    <w:p w14:paraId="5575AA19" w14:textId="77777777" w:rsidR="006B1E4D" w:rsidRPr="008D74A4" w:rsidRDefault="006B1E4D">
      <w:pPr>
        <w:spacing w:after="160" w:line="259" w:lineRule="auto"/>
        <w:rPr>
          <w:b/>
          <w:sz w:val="24"/>
          <w:szCs w:val="24"/>
          <w:lang w:val="vi-VN"/>
        </w:rPr>
      </w:pPr>
    </w:p>
    <w:tbl>
      <w:tblPr>
        <w:tblStyle w:val="TableGrid"/>
        <w:tblW w:w="1063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1417"/>
        <w:gridCol w:w="3828"/>
        <w:gridCol w:w="992"/>
      </w:tblGrid>
      <w:tr w:rsidR="006B1E4D" w:rsidRPr="008D74A4" w14:paraId="1DD36B90" w14:textId="77777777" w:rsidTr="004E1C82">
        <w:trPr>
          <w:gridAfter w:val="1"/>
          <w:wAfter w:w="992" w:type="dxa"/>
          <w:jc w:val="center"/>
        </w:trPr>
        <w:tc>
          <w:tcPr>
            <w:tcW w:w="4395" w:type="dxa"/>
          </w:tcPr>
          <w:p w14:paraId="1E0B5E12" w14:textId="77777777" w:rsidR="006B1E4D" w:rsidRPr="008D74A4" w:rsidRDefault="006B1E4D" w:rsidP="004E1C82">
            <w:pPr>
              <w:spacing w:line="276" w:lineRule="auto"/>
              <w:jc w:val="center"/>
              <w:rPr>
                <w:b/>
                <w:bCs/>
                <w:iCs/>
                <w:sz w:val="24"/>
                <w:szCs w:val="24"/>
                <w:lang w:val="de-DE"/>
              </w:rPr>
            </w:pPr>
            <w:r w:rsidRPr="008D74A4">
              <w:rPr>
                <w:b/>
                <w:bCs/>
                <w:iCs/>
                <w:sz w:val="24"/>
                <w:szCs w:val="24"/>
                <w:lang w:val="de-DE"/>
              </w:rPr>
              <w:t>TRƯỜNG ĐẠI HỌC</w:t>
            </w:r>
          </w:p>
          <w:p w14:paraId="35249BFA" w14:textId="77777777" w:rsidR="006B1E4D" w:rsidRPr="008D74A4" w:rsidRDefault="006B1E4D" w:rsidP="004E1C82">
            <w:pPr>
              <w:spacing w:line="276" w:lineRule="auto"/>
              <w:jc w:val="center"/>
              <w:rPr>
                <w:b/>
                <w:bCs/>
                <w:iCs/>
                <w:sz w:val="24"/>
                <w:szCs w:val="24"/>
                <w:lang w:val="de-DE"/>
              </w:rPr>
            </w:pPr>
            <w:r w:rsidRPr="008D74A4">
              <w:rPr>
                <w:b/>
                <w:bCs/>
                <w:iCs/>
                <w:sz w:val="24"/>
                <w:szCs w:val="24"/>
                <w:lang w:val="de-DE"/>
              </w:rPr>
              <w:t>KINH TẾ - KỸ THUẬT BÌNH DƯƠNG</w:t>
            </w:r>
          </w:p>
          <w:p w14:paraId="58808B94" w14:textId="77777777" w:rsidR="006B1E4D" w:rsidRPr="008D74A4" w:rsidRDefault="006B1E4D" w:rsidP="004E1C82">
            <w:pPr>
              <w:autoSpaceDE w:val="0"/>
              <w:autoSpaceDN w:val="0"/>
              <w:adjustRightInd w:val="0"/>
              <w:spacing w:line="360" w:lineRule="auto"/>
              <w:jc w:val="center"/>
              <w:rPr>
                <w:b/>
                <w:iCs/>
                <w:sz w:val="24"/>
                <w:szCs w:val="24"/>
              </w:rPr>
            </w:pPr>
            <w:r w:rsidRPr="008D74A4">
              <w:rPr>
                <w:b/>
                <w:bCs/>
                <w:noProof/>
                <w:sz w:val="24"/>
                <w:szCs w:val="24"/>
                <w:lang w:eastAsia="zh-CN"/>
              </w:rPr>
              <mc:AlternateContent>
                <mc:Choice Requires="wps">
                  <w:drawing>
                    <wp:anchor distT="0" distB="0" distL="114300" distR="114300" simplePos="0" relativeHeight="251677696" behindDoc="0" locked="0" layoutInCell="1" allowOverlap="1" wp14:anchorId="6F7CA438" wp14:editId="1BB4E12C">
                      <wp:simplePos x="0" y="0"/>
                      <wp:positionH relativeFrom="column">
                        <wp:posOffset>915670</wp:posOffset>
                      </wp:positionH>
                      <wp:positionV relativeFrom="paragraph">
                        <wp:posOffset>180975</wp:posOffset>
                      </wp:positionV>
                      <wp:extent cx="819150"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819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54B20131" id="Straight Connector 12"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72.1pt,14.25pt" to="136.6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" strokecolor="black [3200]" strokeweight=".5pt">
                      <v:stroke joinstyle="miter"/>
                    </v:line>
                  </w:pict>
                </mc:Fallback>
              </mc:AlternateContent>
            </w:r>
            <w:r w:rsidRPr="008D74A4">
              <w:rPr>
                <w:b/>
                <w:bCs/>
                <w:sz w:val="24"/>
                <w:szCs w:val="24"/>
              </w:rPr>
              <w:t>KHOA KT, TCNH</w:t>
            </w:r>
          </w:p>
        </w:tc>
        <w:tc>
          <w:tcPr>
            <w:tcW w:w="5245" w:type="dxa"/>
            <w:gridSpan w:val="2"/>
          </w:tcPr>
          <w:p w14:paraId="56778ABA" w14:textId="77777777" w:rsidR="006B1E4D" w:rsidRPr="008D74A4" w:rsidRDefault="006B1E4D" w:rsidP="004E1C82">
            <w:pPr>
              <w:spacing w:line="276" w:lineRule="auto"/>
              <w:jc w:val="center"/>
              <w:rPr>
                <w:b/>
                <w:bCs/>
                <w:sz w:val="24"/>
                <w:szCs w:val="24"/>
              </w:rPr>
            </w:pPr>
            <w:r w:rsidRPr="008D74A4">
              <w:rPr>
                <w:b/>
                <w:bCs/>
                <w:sz w:val="24"/>
                <w:szCs w:val="24"/>
              </w:rPr>
              <w:t>CỘNG HÒA XÃ HỘI CHỦ NGHĨA VIỆT NAM</w:t>
            </w:r>
          </w:p>
          <w:p w14:paraId="4311D2DE" w14:textId="77777777" w:rsidR="006B1E4D" w:rsidRPr="008D74A4" w:rsidRDefault="006B1E4D" w:rsidP="004E1C82">
            <w:pPr>
              <w:autoSpaceDE w:val="0"/>
              <w:autoSpaceDN w:val="0"/>
              <w:adjustRightInd w:val="0"/>
              <w:spacing w:line="360" w:lineRule="auto"/>
              <w:jc w:val="center"/>
              <w:rPr>
                <w:b/>
                <w:iCs/>
                <w:sz w:val="24"/>
                <w:szCs w:val="24"/>
              </w:rPr>
            </w:pPr>
            <w:r w:rsidRPr="008D74A4">
              <w:rPr>
                <w:b/>
                <w:bCs/>
                <w:noProof/>
                <w:sz w:val="24"/>
                <w:szCs w:val="24"/>
                <w:lang w:eastAsia="zh-CN"/>
              </w:rPr>
              <mc:AlternateContent>
                <mc:Choice Requires="wps">
                  <w:drawing>
                    <wp:anchor distT="0" distB="0" distL="114300" distR="114300" simplePos="0" relativeHeight="251678720" behindDoc="0" locked="0" layoutInCell="1" allowOverlap="1" wp14:anchorId="052F0CF6" wp14:editId="7910E0C7">
                      <wp:simplePos x="0" y="0"/>
                      <wp:positionH relativeFrom="column">
                        <wp:posOffset>1094740</wp:posOffset>
                      </wp:positionH>
                      <wp:positionV relativeFrom="paragraph">
                        <wp:posOffset>194310</wp:posOffset>
                      </wp:positionV>
                      <wp:extent cx="1054100" cy="0"/>
                      <wp:effectExtent l="0" t="0" r="0" b="0"/>
                      <wp:wrapNone/>
                      <wp:docPr id="13" name="Straight Connector 13"/>
                      <wp:cNvGraphicFramePr/>
                      <a:graphic xmlns:a="http://schemas.openxmlformats.org/drawingml/2006/main">
                        <a:graphicData uri="http://schemas.microsoft.com/office/word/2010/wordprocessingShape">
                          <wps:wsp>
                            <wps:cNvCnPr/>
                            <wps:spPr>
                              <a:xfrm>
                                <a:off x="0" y="0"/>
                                <a:ext cx="1054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1CF187F4" id="Straight Connector 13"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86.2pt,15.3pt" to="169.2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" strokecolor="black [3200]" strokeweight=".5pt">
                      <v:stroke joinstyle="miter"/>
                    </v:line>
                  </w:pict>
                </mc:Fallback>
              </mc:AlternateContent>
            </w:r>
            <w:r w:rsidRPr="008D74A4">
              <w:rPr>
                <w:b/>
                <w:bCs/>
                <w:sz w:val="24"/>
                <w:szCs w:val="24"/>
              </w:rPr>
              <w:t>Độc lập – Tự do – Hạnh phúc</w:t>
            </w:r>
          </w:p>
        </w:tc>
      </w:tr>
      <w:tr w:rsidR="006B1E4D" w:rsidRPr="008D74A4" w14:paraId="172FC65C" w14:textId="77777777" w:rsidTr="004E1C82">
        <w:trPr>
          <w:jc w:val="center"/>
        </w:trPr>
        <w:tc>
          <w:tcPr>
            <w:tcW w:w="5812" w:type="dxa"/>
            <w:gridSpan w:val="2"/>
          </w:tcPr>
          <w:p w14:paraId="52D22FC7" w14:textId="77777777" w:rsidR="006B1E4D" w:rsidRPr="008D74A4" w:rsidRDefault="006B1E4D" w:rsidP="004E1C82">
            <w:pPr>
              <w:autoSpaceDE w:val="0"/>
              <w:autoSpaceDN w:val="0"/>
              <w:adjustRightInd w:val="0"/>
              <w:jc w:val="center"/>
              <w:rPr>
                <w:b/>
                <w:iCs/>
                <w:sz w:val="24"/>
                <w:szCs w:val="24"/>
              </w:rPr>
            </w:pPr>
          </w:p>
        </w:tc>
        <w:tc>
          <w:tcPr>
            <w:tcW w:w="4820" w:type="dxa"/>
            <w:gridSpan w:val="2"/>
            <w:vAlign w:val="center"/>
          </w:tcPr>
          <w:p w14:paraId="647FD589" w14:textId="77777777" w:rsidR="006B1E4D" w:rsidRPr="008D74A4" w:rsidRDefault="006B1E4D" w:rsidP="004E1C82">
            <w:pPr>
              <w:autoSpaceDE w:val="0"/>
              <w:autoSpaceDN w:val="0"/>
              <w:adjustRightInd w:val="0"/>
              <w:jc w:val="center"/>
              <w:rPr>
                <w:b/>
                <w:iCs/>
                <w:sz w:val="24"/>
                <w:szCs w:val="24"/>
              </w:rPr>
            </w:pPr>
          </w:p>
        </w:tc>
      </w:tr>
    </w:tbl>
    <w:p w14:paraId="1ED965E1" w14:textId="77777777" w:rsidR="006B1E4D" w:rsidRPr="008D74A4" w:rsidRDefault="006B1E4D" w:rsidP="006B1E4D">
      <w:pPr>
        <w:autoSpaceDE w:val="0"/>
        <w:autoSpaceDN w:val="0"/>
        <w:adjustRightInd w:val="0"/>
        <w:jc w:val="center"/>
        <w:rPr>
          <w:b/>
          <w:iCs/>
          <w:sz w:val="24"/>
          <w:szCs w:val="24"/>
        </w:rPr>
      </w:pPr>
      <w:r w:rsidRPr="008D74A4">
        <w:rPr>
          <w:b/>
          <w:iCs/>
          <w:sz w:val="24"/>
          <w:szCs w:val="24"/>
        </w:rPr>
        <w:t xml:space="preserve">CHƯƠNG TRÌNH GIÁO DỤC </w:t>
      </w:r>
      <w:r w:rsidR="00412702">
        <w:rPr>
          <w:b/>
          <w:iCs/>
          <w:sz w:val="24"/>
          <w:szCs w:val="24"/>
        </w:rPr>
        <w:t>SAU ĐẠI HỌC</w:t>
      </w:r>
    </w:p>
    <w:p w14:paraId="152633E5" w14:textId="77777777" w:rsidR="006B1E4D" w:rsidRPr="008D74A4" w:rsidRDefault="006B1E4D" w:rsidP="006B1E4D">
      <w:pPr>
        <w:pBdr>
          <w:bottom w:val="single" w:sz="6" w:space="1" w:color="auto"/>
        </w:pBdr>
        <w:autoSpaceDE w:val="0"/>
        <w:autoSpaceDN w:val="0"/>
        <w:adjustRightInd w:val="0"/>
        <w:ind w:hanging="284"/>
        <w:jc w:val="center"/>
        <w:rPr>
          <w:iCs/>
          <w:sz w:val="24"/>
          <w:szCs w:val="24"/>
        </w:rPr>
      </w:pPr>
      <w:r w:rsidRPr="008D74A4">
        <w:rPr>
          <w:iCs/>
          <w:sz w:val="24"/>
          <w:szCs w:val="24"/>
        </w:rPr>
        <w:t>CHƯƠNG TRÌNH ĐÀO TẠO THẠC SĨ</w:t>
      </w:r>
    </w:p>
    <w:p w14:paraId="75A192C8" w14:textId="77777777" w:rsidR="006B1E4D" w:rsidRPr="008D74A4" w:rsidRDefault="006B1E4D" w:rsidP="006B1E4D">
      <w:pPr>
        <w:pBdr>
          <w:bottom w:val="single" w:sz="6" w:space="1" w:color="auto"/>
        </w:pBdr>
        <w:autoSpaceDE w:val="0"/>
        <w:autoSpaceDN w:val="0"/>
        <w:adjustRightInd w:val="0"/>
        <w:ind w:hanging="284"/>
        <w:jc w:val="center"/>
        <w:rPr>
          <w:iCs/>
          <w:sz w:val="24"/>
          <w:szCs w:val="24"/>
        </w:rPr>
      </w:pPr>
      <w:r w:rsidRPr="008D74A4">
        <w:rPr>
          <w:iCs/>
          <w:sz w:val="24"/>
          <w:szCs w:val="24"/>
        </w:rPr>
        <w:t xml:space="preserve">NGÀNH TÀI CHÍNH </w:t>
      </w:r>
      <w:r w:rsidR="00412702">
        <w:rPr>
          <w:iCs/>
          <w:sz w:val="24"/>
          <w:szCs w:val="24"/>
        </w:rPr>
        <w:t xml:space="preserve">- </w:t>
      </w:r>
      <w:r w:rsidRPr="008D74A4">
        <w:rPr>
          <w:iCs/>
          <w:sz w:val="24"/>
          <w:szCs w:val="24"/>
        </w:rPr>
        <w:t>NGÂN HÀNG</w:t>
      </w:r>
    </w:p>
    <w:p w14:paraId="52890482" w14:textId="77777777" w:rsidR="006B1E4D" w:rsidRPr="008D74A4" w:rsidRDefault="006B1E4D" w:rsidP="006B1E4D">
      <w:pPr>
        <w:autoSpaceDE w:val="0"/>
        <w:autoSpaceDN w:val="0"/>
        <w:adjustRightInd w:val="0"/>
        <w:jc w:val="center"/>
        <w:rPr>
          <w:b/>
          <w:sz w:val="24"/>
          <w:szCs w:val="24"/>
        </w:rPr>
      </w:pPr>
    </w:p>
    <w:p w14:paraId="6D7EC0D2" w14:textId="77777777" w:rsidR="006B1E4D" w:rsidRPr="008D74A4" w:rsidRDefault="006B1E4D" w:rsidP="006B1E4D">
      <w:pPr>
        <w:autoSpaceDE w:val="0"/>
        <w:autoSpaceDN w:val="0"/>
        <w:adjustRightInd w:val="0"/>
        <w:jc w:val="center"/>
        <w:rPr>
          <w:b/>
          <w:sz w:val="24"/>
          <w:szCs w:val="24"/>
        </w:rPr>
      </w:pPr>
      <w:r w:rsidRPr="008D74A4">
        <w:rPr>
          <w:b/>
          <w:sz w:val="24"/>
          <w:szCs w:val="24"/>
        </w:rPr>
        <w:t>ĐỀ CƯƠNG CHI TIẾT HỌC PHẦN</w:t>
      </w:r>
    </w:p>
    <w:p w14:paraId="32B83113" w14:textId="77777777" w:rsidR="006B1E4D" w:rsidRPr="008D74A4" w:rsidRDefault="006B1E4D" w:rsidP="006B1E4D">
      <w:pPr>
        <w:pStyle w:val="ListParagraph"/>
        <w:ind w:left="0"/>
        <w:jc w:val="center"/>
        <w:rPr>
          <w:b/>
          <w:sz w:val="24"/>
          <w:szCs w:val="24"/>
        </w:rPr>
      </w:pPr>
      <w:r w:rsidRPr="008D74A4">
        <w:rPr>
          <w:sz w:val="24"/>
          <w:szCs w:val="24"/>
        </w:rPr>
        <w:t xml:space="preserve">Mã học phần: CHPK07 - </w:t>
      </w:r>
      <w:bookmarkStart w:id="32" w:name="_Toc142428264"/>
      <w:r w:rsidRPr="008D74A4">
        <w:rPr>
          <w:b/>
          <w:sz w:val="24"/>
          <w:szCs w:val="24"/>
        </w:rPr>
        <w:t>PHÁP LUẬT KINH TẾ</w:t>
      </w:r>
      <w:bookmarkEnd w:id="32"/>
    </w:p>
    <w:p w14:paraId="5F3F783F" w14:textId="77777777" w:rsidR="006B1E4D" w:rsidRPr="008D74A4" w:rsidRDefault="006B1E4D" w:rsidP="006B1E4D">
      <w:pPr>
        <w:pStyle w:val="ListParagraph"/>
        <w:ind w:left="0"/>
        <w:jc w:val="center"/>
        <w:rPr>
          <w:bCs/>
          <w:i/>
          <w:iCs/>
          <w:sz w:val="24"/>
          <w:szCs w:val="24"/>
        </w:rPr>
      </w:pPr>
      <w:r w:rsidRPr="008D74A4">
        <w:rPr>
          <w:bCs/>
          <w:i/>
          <w:iCs/>
          <w:sz w:val="24"/>
          <w:szCs w:val="24"/>
        </w:rPr>
        <w:t>(Economic Laws)</w:t>
      </w:r>
    </w:p>
    <w:p w14:paraId="20F4FAA1" w14:textId="77777777" w:rsidR="006B1E4D" w:rsidRPr="008D74A4" w:rsidRDefault="006B1E4D" w:rsidP="00E8540F">
      <w:pPr>
        <w:tabs>
          <w:tab w:val="left" w:pos="284"/>
        </w:tabs>
        <w:spacing w:line="283" w:lineRule="auto"/>
        <w:jc w:val="both"/>
        <w:rPr>
          <w:b/>
          <w:sz w:val="24"/>
          <w:szCs w:val="24"/>
        </w:rPr>
      </w:pPr>
      <w:r w:rsidRPr="008D74A4">
        <w:rPr>
          <w:b/>
          <w:sz w:val="24"/>
          <w:szCs w:val="24"/>
        </w:rPr>
        <w:t xml:space="preserve">1. Thông tin về học phần </w:t>
      </w:r>
    </w:p>
    <w:p w14:paraId="713FC1FC" w14:textId="77777777" w:rsidR="006B1E4D" w:rsidRPr="008D74A4" w:rsidRDefault="006B1E4D" w:rsidP="00E8540F">
      <w:pPr>
        <w:pStyle w:val="ListParagraph"/>
        <w:tabs>
          <w:tab w:val="left" w:pos="426"/>
        </w:tabs>
        <w:spacing w:line="283" w:lineRule="auto"/>
        <w:ind w:left="0"/>
        <w:contextualSpacing w:val="0"/>
        <w:jc w:val="both"/>
        <w:rPr>
          <w:sz w:val="24"/>
          <w:szCs w:val="24"/>
        </w:rPr>
      </w:pPr>
      <w:r w:rsidRPr="008D74A4">
        <w:rPr>
          <w:sz w:val="24"/>
          <w:szCs w:val="24"/>
        </w:rPr>
        <w:t>1.1. Số tín chỉ: 03</w:t>
      </w:r>
    </w:p>
    <w:p w14:paraId="3601D609" w14:textId="77777777" w:rsidR="006B1E4D" w:rsidRPr="008D74A4" w:rsidRDefault="006B1E4D" w:rsidP="00E8540F">
      <w:pPr>
        <w:pStyle w:val="ListParagraph"/>
        <w:tabs>
          <w:tab w:val="left" w:pos="426"/>
        </w:tabs>
        <w:spacing w:line="283" w:lineRule="auto"/>
        <w:ind w:left="0"/>
        <w:contextualSpacing w:val="0"/>
        <w:jc w:val="both"/>
        <w:rPr>
          <w:sz w:val="24"/>
          <w:szCs w:val="24"/>
        </w:rPr>
      </w:pPr>
      <w:r w:rsidRPr="008D74A4">
        <w:rPr>
          <w:sz w:val="24"/>
          <w:szCs w:val="24"/>
        </w:rPr>
        <w:t>1.2. Giờ tín chỉ đối với các hoạt động học tập:</w:t>
      </w:r>
    </w:p>
    <w:p w14:paraId="7F7CE9E9" w14:textId="77777777" w:rsidR="006B1E4D" w:rsidRPr="008D74A4" w:rsidRDefault="006B1E4D" w:rsidP="00E8540F">
      <w:pPr>
        <w:pStyle w:val="Textbody"/>
        <w:spacing w:after="0" w:line="283" w:lineRule="auto"/>
        <w:ind w:left="426"/>
        <w:jc w:val="both"/>
        <w:rPr>
          <w:rFonts w:ascii="Times New Roman" w:hAnsi="Times New Roman" w:cs="Times New Roman"/>
        </w:rPr>
      </w:pPr>
      <w:r w:rsidRPr="008D74A4">
        <w:rPr>
          <w:rFonts w:ascii="Times New Roman" w:hAnsi="Times New Roman" w:cs="Times New Roman"/>
        </w:rPr>
        <w:t>- Số giờ học lý thuyết: 30</w:t>
      </w:r>
    </w:p>
    <w:p w14:paraId="76269D42" w14:textId="77777777" w:rsidR="006B1E4D" w:rsidRPr="008D74A4" w:rsidRDefault="006B1E4D" w:rsidP="00E8540F">
      <w:pPr>
        <w:pStyle w:val="Textbody"/>
        <w:spacing w:after="0" w:line="283" w:lineRule="auto"/>
        <w:ind w:left="426"/>
        <w:jc w:val="both"/>
        <w:rPr>
          <w:rFonts w:ascii="Times New Roman" w:hAnsi="Times New Roman" w:cs="Times New Roman"/>
        </w:rPr>
      </w:pPr>
      <w:r w:rsidRPr="008D74A4">
        <w:rPr>
          <w:rFonts w:ascii="Times New Roman" w:hAnsi="Times New Roman" w:cs="Times New Roman"/>
        </w:rPr>
        <w:t>- Số giờ thực hành: 30</w:t>
      </w:r>
    </w:p>
    <w:p w14:paraId="426BD281" w14:textId="77777777" w:rsidR="006B1E4D" w:rsidRPr="008D74A4" w:rsidRDefault="006B1E4D" w:rsidP="00E8540F">
      <w:pPr>
        <w:pStyle w:val="Textbody"/>
        <w:spacing w:after="0" w:line="283" w:lineRule="auto"/>
        <w:ind w:left="426"/>
        <w:jc w:val="both"/>
        <w:rPr>
          <w:rFonts w:ascii="Times New Roman" w:hAnsi="Times New Roman" w:cs="Times New Roman"/>
        </w:rPr>
      </w:pPr>
      <w:r w:rsidRPr="008D74A4">
        <w:rPr>
          <w:rFonts w:ascii="Times New Roman" w:hAnsi="Times New Roman" w:cs="Times New Roman"/>
        </w:rPr>
        <w:t>- Số giờ tự học của học viên: 90</w:t>
      </w:r>
    </w:p>
    <w:p w14:paraId="3D777D80" w14:textId="77777777" w:rsidR="006B1E4D" w:rsidRDefault="006B1E4D" w:rsidP="00E8540F">
      <w:pPr>
        <w:pStyle w:val="ListParagraph"/>
        <w:tabs>
          <w:tab w:val="left" w:pos="426"/>
        </w:tabs>
        <w:spacing w:line="283" w:lineRule="auto"/>
        <w:ind w:left="0"/>
        <w:contextualSpacing w:val="0"/>
        <w:jc w:val="both"/>
        <w:rPr>
          <w:sz w:val="24"/>
          <w:szCs w:val="24"/>
        </w:rPr>
      </w:pPr>
      <w:r w:rsidRPr="008D74A4">
        <w:rPr>
          <w:sz w:val="24"/>
          <w:szCs w:val="24"/>
        </w:rPr>
        <w:t xml:space="preserve">1.3. Học phần thuộc khối kiến thức: </w:t>
      </w:r>
    </w:p>
    <w:tbl>
      <w:tblPr>
        <w:tblW w:w="5000" w:type="pct"/>
        <w:jc w:val="center"/>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ook w:val="04A0" w:firstRow="1" w:lastRow="0" w:firstColumn="1" w:lastColumn="0" w:noHBand="0" w:noVBand="1"/>
      </w:tblPr>
      <w:tblGrid>
        <w:gridCol w:w="1437"/>
        <w:gridCol w:w="1525"/>
        <w:gridCol w:w="1527"/>
        <w:gridCol w:w="1525"/>
        <w:gridCol w:w="1527"/>
        <w:gridCol w:w="1525"/>
      </w:tblGrid>
      <w:tr w:rsidR="0044643E" w:rsidRPr="008D74A4" w14:paraId="1F3F4418" w14:textId="77777777" w:rsidTr="0044643E">
        <w:trPr>
          <w:trHeight w:val="364"/>
          <w:jc w:val="center"/>
        </w:trPr>
        <w:tc>
          <w:tcPr>
            <w:tcW w:w="793" w:type="pct"/>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hideMark/>
          </w:tcPr>
          <w:p w14:paraId="2C165ACA" w14:textId="77777777" w:rsidR="0044643E" w:rsidRPr="008D74A4" w:rsidRDefault="0044643E" w:rsidP="0044643E">
            <w:pPr>
              <w:tabs>
                <w:tab w:val="right" w:leader="dot" w:pos="8789"/>
              </w:tabs>
              <w:spacing w:line="276" w:lineRule="auto"/>
              <w:jc w:val="both"/>
              <w:rPr>
                <w:b/>
                <w:color w:val="000000" w:themeColor="text1"/>
                <w:sz w:val="24"/>
                <w:szCs w:val="24"/>
              </w:rPr>
            </w:pPr>
            <w:r w:rsidRPr="008D74A4">
              <w:rPr>
                <w:b/>
                <w:color w:val="000000" w:themeColor="text1"/>
                <w:sz w:val="24"/>
                <w:szCs w:val="24"/>
              </w:rPr>
              <w:sym w:font="Wingdings" w:char="F0A8"/>
            </w:r>
            <w:r w:rsidRPr="008D74A4">
              <w:rPr>
                <w:b/>
                <w:color w:val="000000" w:themeColor="text1"/>
                <w:sz w:val="24"/>
                <w:szCs w:val="24"/>
              </w:rPr>
              <w:t xml:space="preserve"> Kiến thức giáo dục đại cương</w:t>
            </w:r>
          </w:p>
        </w:tc>
        <w:tc>
          <w:tcPr>
            <w:tcW w:w="4207" w:type="pct"/>
            <w:gridSpan w:val="5"/>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hideMark/>
          </w:tcPr>
          <w:p w14:paraId="70A5AF34" w14:textId="77777777" w:rsidR="0044643E" w:rsidRPr="008D74A4" w:rsidRDefault="0044643E" w:rsidP="0044643E">
            <w:pPr>
              <w:tabs>
                <w:tab w:val="right" w:leader="dot" w:pos="8789"/>
              </w:tabs>
              <w:spacing w:line="276" w:lineRule="auto"/>
              <w:ind w:left="252"/>
              <w:jc w:val="center"/>
              <w:rPr>
                <w:b/>
                <w:bCs/>
                <w:color w:val="000000" w:themeColor="text1"/>
                <w:sz w:val="24"/>
                <w:szCs w:val="24"/>
              </w:rPr>
            </w:pPr>
            <w:r w:rsidRPr="008D74A4">
              <w:rPr>
                <w:b/>
                <w:bCs/>
                <w:color w:val="000000" w:themeColor="text1"/>
                <w:sz w:val="24"/>
                <w:szCs w:val="24"/>
              </w:rPr>
              <w:sym w:font="Wingdings" w:char="F0FE"/>
            </w:r>
            <w:r w:rsidRPr="008D74A4">
              <w:rPr>
                <w:b/>
                <w:bCs/>
                <w:color w:val="000000" w:themeColor="text1"/>
                <w:sz w:val="24"/>
                <w:szCs w:val="24"/>
              </w:rPr>
              <w:t xml:space="preserve"> Kiến thức giáo dục chuyên nghiệp</w:t>
            </w:r>
          </w:p>
        </w:tc>
      </w:tr>
      <w:tr w:rsidR="0044643E" w:rsidRPr="008D74A4" w14:paraId="24B5B5AC" w14:textId="77777777" w:rsidTr="0044643E">
        <w:trPr>
          <w:trHeight w:val="540"/>
          <w:jc w:val="center"/>
        </w:trPr>
        <w:tc>
          <w:tcPr>
            <w:tcW w:w="793" w:type="pct"/>
            <w:vMerge w:val="restart"/>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hideMark/>
          </w:tcPr>
          <w:p w14:paraId="59241D44" w14:textId="77777777" w:rsidR="0044643E" w:rsidRPr="008D74A4" w:rsidRDefault="0044643E" w:rsidP="0044643E">
            <w:pPr>
              <w:tabs>
                <w:tab w:val="right" w:leader="dot" w:pos="8789"/>
              </w:tabs>
              <w:spacing w:line="276" w:lineRule="auto"/>
              <w:rPr>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Bắt buộc</w:t>
            </w:r>
          </w:p>
          <w:p w14:paraId="59839DA8" w14:textId="77777777" w:rsidR="0044643E" w:rsidRPr="008D74A4" w:rsidRDefault="0044643E" w:rsidP="0044643E">
            <w:pPr>
              <w:tabs>
                <w:tab w:val="right" w:leader="dot" w:pos="8789"/>
              </w:tabs>
              <w:spacing w:line="276" w:lineRule="auto"/>
              <w:rPr>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Tự chọn</w:t>
            </w:r>
          </w:p>
        </w:tc>
        <w:tc>
          <w:tcPr>
            <w:tcW w:w="841" w:type="pct"/>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hideMark/>
          </w:tcPr>
          <w:p w14:paraId="29441BB6" w14:textId="77777777" w:rsidR="0044643E" w:rsidRPr="008D74A4" w:rsidRDefault="0044643E" w:rsidP="0044643E">
            <w:pPr>
              <w:tabs>
                <w:tab w:val="right" w:leader="dot" w:pos="8789"/>
              </w:tabs>
              <w:spacing w:line="276" w:lineRule="auto"/>
              <w:jc w:val="both"/>
              <w:rPr>
                <w:bCs/>
                <w:color w:val="000000" w:themeColor="text1"/>
                <w:sz w:val="24"/>
                <w:szCs w:val="24"/>
              </w:rPr>
            </w:pPr>
            <w:r w:rsidRPr="008D74A4">
              <w:rPr>
                <w:bCs/>
                <w:noProof/>
                <w:sz w:val="24"/>
                <w:szCs w:val="24"/>
              </w:rPr>
              <w:sym w:font="Wingdings" w:char="F0FE"/>
            </w:r>
            <w:r w:rsidRPr="008D74A4">
              <w:rPr>
                <w:bCs/>
                <w:color w:val="000000" w:themeColor="text1"/>
                <w:sz w:val="24"/>
                <w:szCs w:val="24"/>
              </w:rPr>
              <w:t xml:space="preserve"> Kiến thức cơ sở ngành</w:t>
            </w:r>
          </w:p>
        </w:tc>
        <w:tc>
          <w:tcPr>
            <w:tcW w:w="842" w:type="pct"/>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hideMark/>
          </w:tcPr>
          <w:p w14:paraId="34E7DB40" w14:textId="77777777" w:rsidR="0044643E" w:rsidRPr="008D74A4" w:rsidRDefault="0044643E" w:rsidP="0044643E">
            <w:pPr>
              <w:tabs>
                <w:tab w:val="right" w:leader="dot" w:pos="8789"/>
              </w:tabs>
              <w:spacing w:line="276" w:lineRule="auto"/>
              <w:jc w:val="both"/>
              <w:rPr>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Kiến thức chung của ngành chính</w:t>
            </w:r>
          </w:p>
        </w:tc>
        <w:tc>
          <w:tcPr>
            <w:tcW w:w="841" w:type="pct"/>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hideMark/>
          </w:tcPr>
          <w:p w14:paraId="3DD300B0" w14:textId="77777777" w:rsidR="0044643E" w:rsidRPr="008D74A4" w:rsidRDefault="0044643E" w:rsidP="0044643E">
            <w:pPr>
              <w:tabs>
                <w:tab w:val="right" w:leader="dot" w:pos="8789"/>
              </w:tabs>
              <w:spacing w:line="276" w:lineRule="auto"/>
              <w:jc w:val="both"/>
              <w:rPr>
                <w:b/>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Kiến thức chuyên sâu của ngành chính</w:t>
            </w:r>
          </w:p>
        </w:tc>
        <w:tc>
          <w:tcPr>
            <w:tcW w:w="842" w:type="pct"/>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hideMark/>
          </w:tcPr>
          <w:p w14:paraId="62CE42FE" w14:textId="77777777" w:rsidR="0044643E" w:rsidRPr="008D74A4" w:rsidRDefault="0044643E" w:rsidP="0044643E">
            <w:pPr>
              <w:tabs>
                <w:tab w:val="right" w:leader="dot" w:pos="8789"/>
              </w:tabs>
              <w:spacing w:line="276" w:lineRule="auto"/>
              <w:jc w:val="both"/>
              <w:rPr>
                <w:b/>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Kiến thức bổ trợ</w:t>
            </w:r>
          </w:p>
        </w:tc>
        <w:tc>
          <w:tcPr>
            <w:tcW w:w="842" w:type="pct"/>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hideMark/>
          </w:tcPr>
          <w:p w14:paraId="1DECE90F" w14:textId="77777777" w:rsidR="0044643E" w:rsidRPr="008D74A4" w:rsidRDefault="0044643E" w:rsidP="0044643E">
            <w:pPr>
              <w:tabs>
                <w:tab w:val="right" w:leader="dot" w:pos="8789"/>
              </w:tabs>
              <w:spacing w:line="276" w:lineRule="auto"/>
              <w:jc w:val="both"/>
              <w:rPr>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w:t>
            </w:r>
            <w:r w:rsidRPr="008D74A4">
              <w:rPr>
                <w:bCs/>
                <w:noProof/>
                <w:sz w:val="24"/>
                <w:szCs w:val="24"/>
              </w:rPr>
              <w:t>Báo cáo thực tập - Khóa luận tốt nghiệp/Học phần tốt nghiệp</w:t>
            </w:r>
          </w:p>
        </w:tc>
      </w:tr>
      <w:tr w:rsidR="0044643E" w:rsidRPr="008D74A4" w14:paraId="60D1B607" w14:textId="77777777" w:rsidTr="0044643E">
        <w:trPr>
          <w:trHeight w:val="544"/>
          <w:jc w:val="center"/>
        </w:trPr>
        <w:tc>
          <w:tcPr>
            <w:tcW w:w="0" w:type="auto"/>
            <w:vMerge/>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hideMark/>
          </w:tcPr>
          <w:p w14:paraId="6A075D6D" w14:textId="77777777" w:rsidR="0044643E" w:rsidRPr="008D74A4" w:rsidRDefault="0044643E" w:rsidP="0044643E">
            <w:pPr>
              <w:spacing w:line="256" w:lineRule="auto"/>
              <w:rPr>
                <w:bCs/>
                <w:color w:val="000000" w:themeColor="text1"/>
                <w:sz w:val="24"/>
                <w:szCs w:val="24"/>
              </w:rPr>
            </w:pPr>
          </w:p>
        </w:tc>
        <w:tc>
          <w:tcPr>
            <w:tcW w:w="841" w:type="pct"/>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hideMark/>
          </w:tcPr>
          <w:p w14:paraId="3798058D" w14:textId="77777777" w:rsidR="0044643E" w:rsidRPr="008D74A4" w:rsidRDefault="0044643E" w:rsidP="0044643E">
            <w:pPr>
              <w:tabs>
                <w:tab w:val="right" w:leader="dot" w:pos="8789"/>
              </w:tabs>
              <w:spacing w:line="276" w:lineRule="auto"/>
              <w:rPr>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Bắt buộc</w:t>
            </w:r>
          </w:p>
          <w:p w14:paraId="5E19BBBA" w14:textId="77777777" w:rsidR="0044643E" w:rsidRPr="008D74A4" w:rsidRDefault="0044643E" w:rsidP="0044643E">
            <w:pPr>
              <w:tabs>
                <w:tab w:val="right" w:leader="dot" w:pos="8789"/>
              </w:tabs>
              <w:spacing w:line="276" w:lineRule="auto"/>
              <w:rPr>
                <w:bCs/>
                <w:color w:val="000000" w:themeColor="text1"/>
                <w:sz w:val="24"/>
                <w:szCs w:val="24"/>
              </w:rPr>
            </w:pPr>
            <w:r w:rsidRPr="008D74A4">
              <w:rPr>
                <w:bCs/>
                <w:noProof/>
                <w:sz w:val="24"/>
                <w:szCs w:val="24"/>
              </w:rPr>
              <w:sym w:font="Wingdings" w:char="F0FE"/>
            </w:r>
            <w:r>
              <w:rPr>
                <w:bCs/>
                <w:noProof/>
                <w:sz w:val="24"/>
                <w:szCs w:val="24"/>
              </w:rPr>
              <w:t xml:space="preserve"> </w:t>
            </w:r>
            <w:r w:rsidRPr="008D74A4">
              <w:rPr>
                <w:bCs/>
                <w:color w:val="000000" w:themeColor="text1"/>
                <w:sz w:val="24"/>
                <w:szCs w:val="24"/>
              </w:rPr>
              <w:t>Tự chọn</w:t>
            </w:r>
          </w:p>
        </w:tc>
        <w:tc>
          <w:tcPr>
            <w:tcW w:w="842" w:type="pct"/>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hideMark/>
          </w:tcPr>
          <w:p w14:paraId="1C43AFAE" w14:textId="77777777" w:rsidR="0044643E" w:rsidRPr="008D74A4" w:rsidRDefault="0044643E" w:rsidP="0044643E">
            <w:pPr>
              <w:tabs>
                <w:tab w:val="right" w:leader="dot" w:pos="8789"/>
              </w:tabs>
              <w:spacing w:line="276" w:lineRule="auto"/>
              <w:rPr>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Bắt buộc</w:t>
            </w:r>
          </w:p>
          <w:p w14:paraId="6BB76945" w14:textId="77777777" w:rsidR="0044643E" w:rsidRPr="008D74A4" w:rsidRDefault="0044643E" w:rsidP="0044643E">
            <w:pPr>
              <w:tabs>
                <w:tab w:val="right" w:leader="dot" w:pos="8789"/>
              </w:tabs>
              <w:spacing w:line="276" w:lineRule="auto"/>
              <w:rPr>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Tự chọn</w:t>
            </w:r>
          </w:p>
        </w:tc>
        <w:tc>
          <w:tcPr>
            <w:tcW w:w="841" w:type="pct"/>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hideMark/>
          </w:tcPr>
          <w:p w14:paraId="764E6BB5" w14:textId="77777777" w:rsidR="0044643E" w:rsidRPr="008D74A4" w:rsidRDefault="0044643E" w:rsidP="0044643E">
            <w:pPr>
              <w:tabs>
                <w:tab w:val="right" w:leader="dot" w:pos="8789"/>
              </w:tabs>
              <w:spacing w:line="276" w:lineRule="auto"/>
              <w:rPr>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Bắt buộc</w:t>
            </w:r>
          </w:p>
          <w:p w14:paraId="3986F178" w14:textId="77777777" w:rsidR="0044643E" w:rsidRPr="008D74A4" w:rsidRDefault="0044643E" w:rsidP="0044643E">
            <w:pPr>
              <w:tabs>
                <w:tab w:val="right" w:leader="dot" w:pos="8789"/>
              </w:tabs>
              <w:spacing w:line="276" w:lineRule="auto"/>
              <w:rPr>
                <w:b/>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Tự chọn</w:t>
            </w:r>
          </w:p>
        </w:tc>
        <w:tc>
          <w:tcPr>
            <w:tcW w:w="842" w:type="pct"/>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hideMark/>
          </w:tcPr>
          <w:p w14:paraId="08EA6608" w14:textId="77777777" w:rsidR="0044643E" w:rsidRPr="008D74A4" w:rsidRDefault="0044643E" w:rsidP="0044643E">
            <w:pPr>
              <w:tabs>
                <w:tab w:val="right" w:leader="dot" w:pos="8789"/>
              </w:tabs>
              <w:spacing w:line="276" w:lineRule="auto"/>
              <w:rPr>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Bắt buộc</w:t>
            </w:r>
          </w:p>
          <w:p w14:paraId="235907CA" w14:textId="77777777" w:rsidR="0044643E" w:rsidRPr="008D74A4" w:rsidRDefault="0044643E" w:rsidP="0044643E">
            <w:pPr>
              <w:tabs>
                <w:tab w:val="right" w:leader="dot" w:pos="8789"/>
              </w:tabs>
              <w:spacing w:line="276" w:lineRule="auto"/>
              <w:rPr>
                <w:b/>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Tự chọn</w:t>
            </w:r>
          </w:p>
        </w:tc>
        <w:tc>
          <w:tcPr>
            <w:tcW w:w="842" w:type="pct"/>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hideMark/>
          </w:tcPr>
          <w:p w14:paraId="298CA3C8" w14:textId="77777777" w:rsidR="0044643E" w:rsidRPr="008D74A4" w:rsidRDefault="0044643E" w:rsidP="0044643E">
            <w:pPr>
              <w:tabs>
                <w:tab w:val="right" w:leader="dot" w:pos="8789"/>
              </w:tabs>
              <w:spacing w:line="276" w:lineRule="auto"/>
              <w:rPr>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Bắt buộc</w:t>
            </w:r>
          </w:p>
          <w:p w14:paraId="1373E981" w14:textId="77777777" w:rsidR="0044643E" w:rsidRPr="008D74A4" w:rsidRDefault="0044643E" w:rsidP="0044643E">
            <w:pPr>
              <w:tabs>
                <w:tab w:val="right" w:leader="dot" w:pos="8789"/>
              </w:tabs>
              <w:spacing w:line="276" w:lineRule="auto"/>
              <w:rPr>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Tự chọn</w:t>
            </w:r>
          </w:p>
        </w:tc>
      </w:tr>
    </w:tbl>
    <w:p w14:paraId="68412546" w14:textId="77777777" w:rsidR="006B1E4D" w:rsidRPr="008D74A4" w:rsidRDefault="006B1E4D" w:rsidP="00E8540F">
      <w:pPr>
        <w:pStyle w:val="ListParagraph"/>
        <w:tabs>
          <w:tab w:val="left" w:pos="426"/>
        </w:tabs>
        <w:spacing w:line="283" w:lineRule="auto"/>
        <w:ind w:left="0"/>
        <w:contextualSpacing w:val="0"/>
        <w:jc w:val="both"/>
        <w:rPr>
          <w:sz w:val="24"/>
          <w:szCs w:val="24"/>
        </w:rPr>
      </w:pPr>
      <w:r w:rsidRPr="008D74A4">
        <w:rPr>
          <w:sz w:val="24"/>
          <w:szCs w:val="24"/>
        </w:rPr>
        <w:t>1.4. Học phần tiên quyết: Không</w:t>
      </w:r>
    </w:p>
    <w:p w14:paraId="263FDC80" w14:textId="77777777" w:rsidR="006B1E4D" w:rsidRPr="008D74A4" w:rsidRDefault="006B1E4D" w:rsidP="00E8540F">
      <w:pPr>
        <w:pStyle w:val="ListParagraph"/>
        <w:tabs>
          <w:tab w:val="left" w:pos="426"/>
        </w:tabs>
        <w:spacing w:line="283" w:lineRule="auto"/>
        <w:ind w:left="0"/>
        <w:contextualSpacing w:val="0"/>
        <w:jc w:val="both"/>
        <w:rPr>
          <w:sz w:val="24"/>
          <w:szCs w:val="24"/>
        </w:rPr>
      </w:pPr>
      <w:r w:rsidRPr="008D74A4">
        <w:rPr>
          <w:sz w:val="24"/>
          <w:szCs w:val="24"/>
        </w:rPr>
        <w:t>1.5. Học phần học trước: Không</w:t>
      </w:r>
    </w:p>
    <w:p w14:paraId="7AFAEDD1" w14:textId="77777777" w:rsidR="006B1E4D" w:rsidRPr="008D74A4" w:rsidRDefault="006B1E4D" w:rsidP="00E8540F">
      <w:pPr>
        <w:pStyle w:val="ListParagraph"/>
        <w:tabs>
          <w:tab w:val="left" w:pos="426"/>
        </w:tabs>
        <w:spacing w:line="283" w:lineRule="auto"/>
        <w:ind w:left="0"/>
        <w:contextualSpacing w:val="0"/>
        <w:jc w:val="both"/>
        <w:rPr>
          <w:sz w:val="24"/>
          <w:szCs w:val="24"/>
        </w:rPr>
      </w:pPr>
      <w:r w:rsidRPr="008D74A4">
        <w:rPr>
          <w:sz w:val="24"/>
          <w:szCs w:val="24"/>
        </w:rPr>
        <w:t>1.6. Học phần được giảng dạy ở học kỳ: 1</w:t>
      </w:r>
    </w:p>
    <w:p w14:paraId="07826A88" w14:textId="77777777" w:rsidR="006B1E4D" w:rsidRPr="008D74A4" w:rsidRDefault="006B1E4D" w:rsidP="00E8540F">
      <w:pPr>
        <w:pStyle w:val="ListParagraph"/>
        <w:tabs>
          <w:tab w:val="left" w:pos="426"/>
        </w:tabs>
        <w:spacing w:line="283" w:lineRule="auto"/>
        <w:ind w:left="0"/>
        <w:contextualSpacing w:val="0"/>
        <w:jc w:val="both"/>
        <w:rPr>
          <w:sz w:val="24"/>
          <w:szCs w:val="24"/>
        </w:rPr>
      </w:pPr>
      <w:r w:rsidRPr="008D74A4">
        <w:rPr>
          <w:sz w:val="24"/>
          <w:szCs w:val="24"/>
        </w:rPr>
        <w:t xml:space="preserve">1.7. Ngôn ngữ và tài liệu giảng dạy: </w:t>
      </w:r>
    </w:p>
    <w:p w14:paraId="313DA3C5" w14:textId="77777777" w:rsidR="006B1E4D" w:rsidRPr="008D74A4" w:rsidRDefault="006B1E4D" w:rsidP="00E8540F">
      <w:pPr>
        <w:pStyle w:val="Textbody"/>
        <w:spacing w:after="0" w:line="283" w:lineRule="auto"/>
        <w:ind w:left="426"/>
        <w:jc w:val="both"/>
        <w:rPr>
          <w:rFonts w:ascii="Times New Roman" w:hAnsi="Times New Roman" w:cs="Times New Roman"/>
        </w:rPr>
      </w:pPr>
      <w:r w:rsidRPr="008D74A4">
        <w:rPr>
          <w:rFonts w:ascii="Times New Roman" w:hAnsi="Times New Roman" w:cs="Times New Roman"/>
        </w:rPr>
        <w:t>- Ngôn ngữ: tiếng Anh     □</w:t>
      </w:r>
      <w:r w:rsidRPr="008D74A4">
        <w:rPr>
          <w:rFonts w:ascii="Times New Roman" w:hAnsi="Times New Roman" w:cs="Times New Roman"/>
        </w:rPr>
        <w:tab/>
        <w:t xml:space="preserve">   Tiếng Việt   </w:t>
      </w:r>
      <w:r w:rsidRPr="008D74A4">
        <w:rPr>
          <w:rFonts w:ascii="Times New Roman" w:hAnsi="Times New Roman" w:cs="Times New Roman"/>
        </w:rPr>
        <w:sym w:font="Wingdings" w:char="F0FE"/>
      </w:r>
    </w:p>
    <w:p w14:paraId="24C09788" w14:textId="77777777" w:rsidR="006B1E4D" w:rsidRPr="008D74A4" w:rsidRDefault="006B1E4D" w:rsidP="00E8540F">
      <w:pPr>
        <w:pStyle w:val="Textbody"/>
        <w:spacing w:after="0" w:line="283" w:lineRule="auto"/>
        <w:ind w:left="426"/>
        <w:jc w:val="both"/>
        <w:rPr>
          <w:rFonts w:ascii="Times New Roman" w:hAnsi="Times New Roman" w:cs="Times New Roman"/>
        </w:rPr>
      </w:pPr>
      <w:r w:rsidRPr="008D74A4">
        <w:rPr>
          <w:rFonts w:ascii="Times New Roman" w:hAnsi="Times New Roman" w:cs="Times New Roman"/>
        </w:rPr>
        <w:t>- Tài liệu giảng dạy: Giáo trình, các học liệu (video, tài liệu đọc).</w:t>
      </w:r>
    </w:p>
    <w:p w14:paraId="0B820384" w14:textId="77777777" w:rsidR="006B1E4D" w:rsidRPr="008D74A4" w:rsidRDefault="006B1E4D" w:rsidP="00E8540F">
      <w:pPr>
        <w:pStyle w:val="ListParagraph"/>
        <w:tabs>
          <w:tab w:val="left" w:pos="426"/>
        </w:tabs>
        <w:spacing w:line="283" w:lineRule="auto"/>
        <w:ind w:left="0"/>
        <w:contextualSpacing w:val="0"/>
        <w:jc w:val="both"/>
        <w:rPr>
          <w:sz w:val="24"/>
          <w:szCs w:val="24"/>
        </w:rPr>
      </w:pPr>
      <w:r w:rsidRPr="008D74A4">
        <w:rPr>
          <w:sz w:val="24"/>
          <w:szCs w:val="24"/>
        </w:rPr>
        <w:t xml:space="preserve">1.8. Đơn vị phụ trách: </w:t>
      </w:r>
    </w:p>
    <w:p w14:paraId="15CDA0E5" w14:textId="77777777" w:rsidR="006B1E4D" w:rsidRPr="008D74A4" w:rsidRDefault="006B1E4D" w:rsidP="00E8540F">
      <w:pPr>
        <w:pStyle w:val="Textbody"/>
        <w:spacing w:after="0" w:line="283" w:lineRule="auto"/>
        <w:ind w:left="426"/>
        <w:jc w:val="both"/>
        <w:rPr>
          <w:rFonts w:ascii="Times New Roman" w:hAnsi="Times New Roman" w:cs="Times New Roman"/>
        </w:rPr>
      </w:pPr>
      <w:r w:rsidRPr="008D74A4">
        <w:rPr>
          <w:rFonts w:ascii="Times New Roman" w:hAnsi="Times New Roman" w:cs="Times New Roman"/>
        </w:rPr>
        <w:t>- Khoa: Khoa Quản trị</w:t>
      </w:r>
    </w:p>
    <w:p w14:paraId="0CA21EAD" w14:textId="77777777" w:rsidR="006B1E4D" w:rsidRPr="008D74A4" w:rsidRDefault="006B1E4D" w:rsidP="00E8540F">
      <w:pPr>
        <w:pStyle w:val="ListParagraph"/>
        <w:tabs>
          <w:tab w:val="left" w:pos="426"/>
        </w:tabs>
        <w:spacing w:line="283" w:lineRule="auto"/>
        <w:ind w:left="0"/>
        <w:contextualSpacing w:val="0"/>
        <w:jc w:val="both"/>
        <w:rPr>
          <w:bCs/>
          <w:sz w:val="24"/>
          <w:szCs w:val="24"/>
        </w:rPr>
      </w:pPr>
      <w:r w:rsidRPr="008D74A4">
        <w:rPr>
          <w:bCs/>
          <w:sz w:val="24"/>
          <w:szCs w:val="24"/>
        </w:rPr>
        <w:t>1.9. Giảng viên phụ trách học phần:</w:t>
      </w:r>
    </w:p>
    <w:p w14:paraId="427F9024" w14:textId="77777777" w:rsidR="006B1E4D" w:rsidRPr="008D74A4" w:rsidRDefault="006B1E4D" w:rsidP="00E8540F">
      <w:pPr>
        <w:pStyle w:val="Textbody"/>
        <w:spacing w:after="0" w:line="283" w:lineRule="auto"/>
        <w:ind w:left="426"/>
        <w:jc w:val="both"/>
        <w:rPr>
          <w:rStyle w:val="Hyperlink"/>
          <w:rFonts w:ascii="Times New Roman" w:hAnsi="Times New Roman" w:cs="Times New Roman"/>
          <w:bCs/>
        </w:rPr>
      </w:pPr>
      <w:r w:rsidRPr="008D74A4">
        <w:rPr>
          <w:rFonts w:ascii="Times New Roman" w:hAnsi="Times New Roman" w:cs="Times New Roman"/>
          <w:bCs/>
        </w:rPr>
        <w:t>- Giảng viên phụ trách chính: PGS.</w:t>
      </w:r>
      <w:r w:rsidRPr="008D74A4">
        <w:rPr>
          <w:rFonts w:ascii="Times New Roman" w:hAnsi="Times New Roman" w:cs="Times New Roman"/>
          <w:bCs/>
          <w:color w:val="000000" w:themeColor="text1"/>
        </w:rPr>
        <w:t xml:space="preserve">TS. Nguyễn Tiến Hoàng </w:t>
      </w:r>
    </w:p>
    <w:p w14:paraId="32C97EE2" w14:textId="77777777" w:rsidR="006B1E4D" w:rsidRPr="008D74A4" w:rsidRDefault="006B1E4D" w:rsidP="00E8540F">
      <w:pPr>
        <w:pStyle w:val="Textbody"/>
        <w:spacing w:after="0" w:line="283" w:lineRule="auto"/>
        <w:ind w:left="426"/>
        <w:jc w:val="both"/>
        <w:rPr>
          <w:rFonts w:ascii="Times New Roman" w:hAnsi="Times New Roman" w:cs="Times New Roman"/>
          <w:bCs/>
        </w:rPr>
      </w:pPr>
      <w:r w:rsidRPr="008D74A4">
        <w:rPr>
          <w:rFonts w:ascii="Times New Roman" w:hAnsi="Times New Roman" w:cs="Times New Roman"/>
          <w:bCs/>
        </w:rPr>
        <w:t>- Giảng viên cùng tham gia giảng dạy: .</w:t>
      </w:r>
    </w:p>
    <w:p w14:paraId="77157AB7" w14:textId="77777777" w:rsidR="006B1E4D" w:rsidRPr="008D74A4" w:rsidRDefault="006B1E4D" w:rsidP="00E8540F">
      <w:pPr>
        <w:spacing w:line="283" w:lineRule="auto"/>
        <w:ind w:firstLine="426"/>
        <w:jc w:val="both"/>
        <w:rPr>
          <w:bCs/>
          <w:sz w:val="24"/>
          <w:szCs w:val="24"/>
        </w:rPr>
      </w:pPr>
      <w:r w:rsidRPr="008D74A4">
        <w:rPr>
          <w:bCs/>
          <w:noProof/>
          <w:sz w:val="24"/>
          <w:szCs w:val="24"/>
        </w:rPr>
        <w:t>Học viên có thể trao đổi trực tiếp với giảng viên trên lớp/tại Khoa hoặc các hình thức liên lạc khác như: Email, Zalo...</w:t>
      </w:r>
    </w:p>
    <w:p w14:paraId="0E11BDC9" w14:textId="77777777" w:rsidR="006B1E4D" w:rsidRPr="008D74A4" w:rsidRDefault="006B1E4D" w:rsidP="000F3F12">
      <w:pPr>
        <w:pStyle w:val="ListParagraph"/>
        <w:widowControl w:val="0"/>
        <w:tabs>
          <w:tab w:val="left" w:pos="284"/>
        </w:tabs>
        <w:spacing w:line="283" w:lineRule="auto"/>
        <w:ind w:left="0"/>
        <w:contextualSpacing w:val="0"/>
        <w:jc w:val="both"/>
        <w:rPr>
          <w:b/>
          <w:sz w:val="24"/>
          <w:szCs w:val="24"/>
        </w:rPr>
      </w:pPr>
      <w:r w:rsidRPr="008D74A4">
        <w:rPr>
          <w:b/>
          <w:sz w:val="24"/>
          <w:szCs w:val="24"/>
        </w:rPr>
        <w:lastRenderedPageBreak/>
        <w:t>2. Mô tả học phần</w:t>
      </w:r>
    </w:p>
    <w:p w14:paraId="59AA92DF" w14:textId="77777777" w:rsidR="006B1E4D" w:rsidRPr="008D74A4" w:rsidRDefault="006B1E4D" w:rsidP="000F3F12">
      <w:pPr>
        <w:widowControl w:val="0"/>
        <w:spacing w:line="283" w:lineRule="auto"/>
        <w:jc w:val="both"/>
        <w:rPr>
          <w:i/>
          <w:sz w:val="24"/>
          <w:szCs w:val="24"/>
        </w:rPr>
      </w:pPr>
      <w:r w:rsidRPr="008D74A4">
        <w:rPr>
          <w:i/>
          <w:sz w:val="24"/>
          <w:szCs w:val="24"/>
        </w:rPr>
        <w:t>Học phần nhằm trang bị cho học viên:</w:t>
      </w:r>
    </w:p>
    <w:p w14:paraId="7FD16075" w14:textId="77777777" w:rsidR="006B1E4D" w:rsidRPr="008D74A4" w:rsidRDefault="006B1E4D" w:rsidP="000F3F12">
      <w:pPr>
        <w:pStyle w:val="Textbody"/>
        <w:widowControl w:val="0"/>
        <w:spacing w:after="0" w:line="283" w:lineRule="auto"/>
        <w:ind w:firstLine="567"/>
        <w:jc w:val="both"/>
        <w:rPr>
          <w:rFonts w:ascii="Times New Roman" w:hAnsi="Times New Roman" w:cs="Times New Roman"/>
        </w:rPr>
      </w:pPr>
      <w:r w:rsidRPr="008D74A4">
        <w:rPr>
          <w:rFonts w:ascii="Times New Roman" w:hAnsi="Times New Roman" w:cs="Times New Roman"/>
        </w:rPr>
        <w:t>- Phân tích các trường hợp, thủ tục và điều kiện yêu cầu Tòa án tuyên bố một doanh nghiệp phá sản để có thái độ thận trọng và thiện chí trong hoạt động kinh doanh cũng như vận dụng được chế định này khi cần thiết.</w:t>
      </w:r>
    </w:p>
    <w:p w14:paraId="1E6E547A" w14:textId="77777777" w:rsidR="006B1E4D" w:rsidRPr="008D74A4" w:rsidRDefault="006B1E4D" w:rsidP="00E8540F">
      <w:pPr>
        <w:pStyle w:val="Textbody"/>
        <w:spacing w:after="0" w:line="283" w:lineRule="auto"/>
        <w:ind w:firstLine="567"/>
        <w:jc w:val="both"/>
        <w:rPr>
          <w:rFonts w:ascii="Times New Roman" w:hAnsi="Times New Roman" w:cs="Times New Roman"/>
        </w:rPr>
      </w:pPr>
      <w:r w:rsidRPr="008D74A4">
        <w:rPr>
          <w:rFonts w:ascii="Times New Roman" w:hAnsi="Times New Roman" w:cs="Times New Roman"/>
        </w:rPr>
        <w:t>- Phân tích được hợp đồng thương mại, điều kiện để ký kết hợp đồng có hiệu lực cũng như trách nhiệm pháp lý của các bên, từ đó, nhà kinh doanh sẽ biết cần phải quan tâm đến vấn đề gì khi giao kết và thực hiện hợp đồng thương mại.</w:t>
      </w:r>
    </w:p>
    <w:p w14:paraId="09AB9C6C" w14:textId="77777777" w:rsidR="006B1E4D" w:rsidRPr="008D74A4" w:rsidRDefault="006B1E4D" w:rsidP="00E8540F">
      <w:pPr>
        <w:pStyle w:val="Textbody"/>
        <w:spacing w:after="0" w:line="283" w:lineRule="auto"/>
        <w:ind w:firstLine="567"/>
        <w:jc w:val="both"/>
        <w:rPr>
          <w:rFonts w:ascii="Times New Roman" w:hAnsi="Times New Roman" w:cs="Times New Roman"/>
        </w:rPr>
      </w:pPr>
      <w:r w:rsidRPr="008D74A4">
        <w:rPr>
          <w:rFonts w:ascii="Times New Roman" w:hAnsi="Times New Roman" w:cs="Times New Roman"/>
        </w:rPr>
        <w:t>- Vận dụng cách thức giải quyết các tranh chấp và yêu cầu phát sinh trong hoạt động kinh doanh giữa các chủ thể liên quan, trên cơ sở đó, các nhà kinh doanh có thể chọn cách thức phù hợp với yêu cầu về quyền lợi cần được bảo vệ.</w:t>
      </w:r>
    </w:p>
    <w:p w14:paraId="179C9562" w14:textId="77777777" w:rsidR="006B1E4D" w:rsidRPr="008D74A4" w:rsidRDefault="006B1E4D" w:rsidP="00E8540F">
      <w:pPr>
        <w:pStyle w:val="Textbody"/>
        <w:spacing w:after="0" w:line="283" w:lineRule="auto"/>
        <w:ind w:firstLine="567"/>
        <w:jc w:val="both"/>
        <w:rPr>
          <w:rFonts w:ascii="Times New Roman" w:hAnsi="Times New Roman" w:cs="Times New Roman"/>
        </w:rPr>
      </w:pPr>
      <w:r w:rsidRPr="008D74A4">
        <w:rPr>
          <w:rFonts w:ascii="Times New Roman" w:hAnsi="Times New Roman" w:cs="Times New Roman"/>
        </w:rPr>
        <w:t>- Vận dụng những kiến thức của học phần Luật kinh tế một cách nghiêm túc đối với các hoạt động kinh doanh nói chung, trong tài chính ngân hàng nói riêng.</w:t>
      </w:r>
    </w:p>
    <w:p w14:paraId="6D1B8247" w14:textId="77777777" w:rsidR="000F3F12" w:rsidRDefault="000F3F12" w:rsidP="00E8540F">
      <w:pPr>
        <w:spacing w:line="283" w:lineRule="auto"/>
        <w:jc w:val="both"/>
        <w:rPr>
          <w:b/>
          <w:sz w:val="24"/>
          <w:szCs w:val="24"/>
        </w:rPr>
      </w:pPr>
      <w:bookmarkStart w:id="33" w:name="_Hlk146231702"/>
    </w:p>
    <w:p w14:paraId="5361C80A" w14:textId="77777777" w:rsidR="006B1E4D" w:rsidRPr="008D74A4" w:rsidRDefault="006B1E4D" w:rsidP="00E8540F">
      <w:pPr>
        <w:spacing w:line="283" w:lineRule="auto"/>
        <w:jc w:val="both"/>
        <w:rPr>
          <w:b/>
          <w:sz w:val="24"/>
          <w:szCs w:val="24"/>
        </w:rPr>
      </w:pPr>
      <w:r w:rsidRPr="008D74A4">
        <w:rPr>
          <w:b/>
          <w:sz w:val="24"/>
          <w:szCs w:val="24"/>
        </w:rPr>
        <w:t>3. Mục tiêu học phần</w:t>
      </w:r>
    </w:p>
    <w:p w14:paraId="69441759" w14:textId="77777777" w:rsidR="006B1E4D" w:rsidRPr="008D74A4" w:rsidRDefault="006B1E4D" w:rsidP="00E8540F">
      <w:pPr>
        <w:spacing w:line="283" w:lineRule="auto"/>
        <w:ind w:firstLine="360"/>
        <w:jc w:val="both"/>
        <w:rPr>
          <w:bCs/>
          <w:sz w:val="24"/>
          <w:szCs w:val="24"/>
        </w:rPr>
      </w:pPr>
      <w:r w:rsidRPr="008D74A4">
        <w:rPr>
          <w:bCs/>
          <w:sz w:val="24"/>
          <w:szCs w:val="24"/>
        </w:rPr>
        <w:t>Học phần giúp học viên đạt được những mục tiêu sau:</w:t>
      </w:r>
    </w:p>
    <w:p w14:paraId="7440AADD" w14:textId="77777777" w:rsidR="006B1E4D" w:rsidRPr="008D74A4" w:rsidRDefault="006B1E4D" w:rsidP="00E8540F">
      <w:pPr>
        <w:spacing w:line="283" w:lineRule="auto"/>
        <w:ind w:firstLine="360"/>
        <w:jc w:val="both"/>
        <w:rPr>
          <w:b/>
          <w:sz w:val="24"/>
          <w:szCs w:val="24"/>
        </w:rPr>
      </w:pPr>
      <w:r w:rsidRPr="008D74A4">
        <w:rPr>
          <w:b/>
          <w:sz w:val="24"/>
          <w:szCs w:val="24"/>
        </w:rPr>
        <w:t>Về kiến thức:</w:t>
      </w:r>
    </w:p>
    <w:bookmarkEnd w:id="33"/>
    <w:p w14:paraId="6FE7D1F3" w14:textId="77777777" w:rsidR="006B1E4D" w:rsidRPr="008D74A4" w:rsidRDefault="006B1E4D" w:rsidP="00E8540F">
      <w:pPr>
        <w:pStyle w:val="ListParagraph"/>
        <w:tabs>
          <w:tab w:val="left" w:pos="426"/>
        </w:tabs>
        <w:spacing w:line="283" w:lineRule="auto"/>
        <w:ind w:left="0"/>
        <w:contextualSpacing w:val="0"/>
        <w:jc w:val="both"/>
        <w:rPr>
          <w:bCs/>
          <w:sz w:val="24"/>
          <w:szCs w:val="24"/>
        </w:rPr>
      </w:pPr>
      <w:r w:rsidRPr="008D74A4">
        <w:rPr>
          <w:bCs/>
          <w:sz w:val="24"/>
          <w:szCs w:val="24"/>
        </w:rPr>
        <w:tab/>
        <w:t>- Đánh giá cách thức giải quyết các tranh chấp và yêu cầu phát sinh trong hoạt động kinh doanh giữa các chủ thể liên quan.</w:t>
      </w:r>
    </w:p>
    <w:p w14:paraId="2B6E463F" w14:textId="77777777" w:rsidR="006B1E4D" w:rsidRPr="008D74A4" w:rsidRDefault="006B1E4D" w:rsidP="00E8540F">
      <w:pPr>
        <w:pStyle w:val="ListParagraph"/>
        <w:tabs>
          <w:tab w:val="left" w:pos="426"/>
        </w:tabs>
        <w:spacing w:line="283" w:lineRule="auto"/>
        <w:ind w:left="0"/>
        <w:contextualSpacing w:val="0"/>
        <w:jc w:val="both"/>
        <w:rPr>
          <w:bCs/>
          <w:sz w:val="24"/>
          <w:szCs w:val="24"/>
        </w:rPr>
      </w:pPr>
      <w:r w:rsidRPr="008D74A4">
        <w:rPr>
          <w:bCs/>
          <w:sz w:val="24"/>
          <w:szCs w:val="24"/>
        </w:rPr>
        <w:tab/>
        <w:t>- Đánh giá được hợp đồng thương mại, điều kiện để ký kết hợp đồng có hiệu lực cũng như trách nhiệm pháp lý của các bên trong hợp đồng.</w:t>
      </w:r>
    </w:p>
    <w:p w14:paraId="4089B92D" w14:textId="77777777" w:rsidR="006B1E4D" w:rsidRPr="008D74A4" w:rsidRDefault="006B1E4D" w:rsidP="00E8540F">
      <w:pPr>
        <w:spacing w:line="283" w:lineRule="auto"/>
        <w:ind w:firstLine="360"/>
        <w:jc w:val="both"/>
        <w:rPr>
          <w:b/>
          <w:sz w:val="24"/>
          <w:szCs w:val="24"/>
        </w:rPr>
      </w:pPr>
      <w:bookmarkStart w:id="34" w:name="_Hlk146231739"/>
      <w:r w:rsidRPr="008D74A4">
        <w:rPr>
          <w:b/>
          <w:sz w:val="24"/>
          <w:szCs w:val="24"/>
        </w:rPr>
        <w:t>Về kỹ năng:</w:t>
      </w:r>
    </w:p>
    <w:p w14:paraId="7E91C876" w14:textId="77777777" w:rsidR="006B1E4D" w:rsidRPr="008D74A4" w:rsidRDefault="006B1E4D" w:rsidP="00E8540F">
      <w:pPr>
        <w:pStyle w:val="ListParagraph"/>
        <w:tabs>
          <w:tab w:val="left" w:pos="426"/>
        </w:tabs>
        <w:spacing w:line="283" w:lineRule="auto"/>
        <w:ind w:left="0"/>
        <w:contextualSpacing w:val="0"/>
        <w:jc w:val="both"/>
        <w:rPr>
          <w:sz w:val="24"/>
          <w:szCs w:val="24"/>
        </w:rPr>
      </w:pPr>
      <w:r w:rsidRPr="008D74A4">
        <w:rPr>
          <w:sz w:val="24"/>
          <w:szCs w:val="24"/>
        </w:rPr>
        <w:tab/>
        <w:t>-</w:t>
      </w:r>
      <w:bookmarkEnd w:id="34"/>
      <w:r w:rsidRPr="008D74A4">
        <w:rPr>
          <w:sz w:val="24"/>
          <w:szCs w:val="24"/>
        </w:rPr>
        <w:t xml:space="preserve"> Phát triển kỹ năng truyền bá, phổ biến kiến thức pháp luật kinh tế.</w:t>
      </w:r>
    </w:p>
    <w:p w14:paraId="39C46442" w14:textId="77777777" w:rsidR="006B1E4D" w:rsidRPr="008D74A4" w:rsidRDefault="006B1E4D" w:rsidP="00E8540F">
      <w:pPr>
        <w:pStyle w:val="ListParagraph"/>
        <w:tabs>
          <w:tab w:val="left" w:pos="426"/>
        </w:tabs>
        <w:spacing w:line="283" w:lineRule="auto"/>
        <w:ind w:left="0"/>
        <w:contextualSpacing w:val="0"/>
        <w:jc w:val="both"/>
        <w:rPr>
          <w:b/>
          <w:bCs/>
          <w:sz w:val="24"/>
          <w:szCs w:val="24"/>
        </w:rPr>
      </w:pPr>
      <w:r w:rsidRPr="008D74A4">
        <w:rPr>
          <w:sz w:val="24"/>
          <w:szCs w:val="24"/>
        </w:rPr>
        <w:tab/>
      </w:r>
      <w:r w:rsidRPr="008D74A4">
        <w:rPr>
          <w:b/>
          <w:bCs/>
          <w:sz w:val="24"/>
          <w:szCs w:val="24"/>
        </w:rPr>
        <w:t>Về thái độ:</w:t>
      </w:r>
    </w:p>
    <w:p w14:paraId="3E470886" w14:textId="77777777" w:rsidR="006B1E4D" w:rsidRPr="008D74A4" w:rsidRDefault="006B1E4D" w:rsidP="00E8540F">
      <w:pPr>
        <w:pStyle w:val="ListParagraph"/>
        <w:tabs>
          <w:tab w:val="left" w:pos="426"/>
        </w:tabs>
        <w:spacing w:line="283" w:lineRule="auto"/>
        <w:ind w:left="0"/>
        <w:contextualSpacing w:val="0"/>
        <w:jc w:val="both"/>
        <w:rPr>
          <w:sz w:val="24"/>
          <w:szCs w:val="24"/>
        </w:rPr>
      </w:pPr>
      <w:r w:rsidRPr="008D74A4">
        <w:rPr>
          <w:sz w:val="24"/>
          <w:szCs w:val="24"/>
        </w:rPr>
        <w:tab/>
        <w:t>- Thực hiện nghiêm túc đối với các hoạt động kinh doanh nói chung, trong ngành tài chính ngân hàng nói riêng.</w:t>
      </w:r>
    </w:p>
    <w:p w14:paraId="461EE0A2" w14:textId="77777777" w:rsidR="000F3F12" w:rsidRDefault="000F3F12" w:rsidP="00E8540F">
      <w:pPr>
        <w:spacing w:line="283" w:lineRule="auto"/>
        <w:jc w:val="both"/>
        <w:rPr>
          <w:b/>
          <w:sz w:val="24"/>
          <w:szCs w:val="24"/>
        </w:rPr>
      </w:pPr>
      <w:bookmarkStart w:id="35" w:name="_Hlk146231598"/>
    </w:p>
    <w:p w14:paraId="299C8C88" w14:textId="77777777" w:rsidR="006B1E4D" w:rsidRPr="008D74A4" w:rsidRDefault="006B1E4D" w:rsidP="00E8540F">
      <w:pPr>
        <w:spacing w:line="283" w:lineRule="auto"/>
        <w:jc w:val="both"/>
        <w:rPr>
          <w:b/>
          <w:sz w:val="24"/>
          <w:szCs w:val="24"/>
        </w:rPr>
      </w:pPr>
      <w:r w:rsidRPr="008D74A4">
        <w:rPr>
          <w:b/>
          <w:sz w:val="24"/>
          <w:szCs w:val="24"/>
        </w:rPr>
        <w:t>4. Chuẩn đầu ra của học phần</w:t>
      </w:r>
    </w:p>
    <w:p w14:paraId="75C80389" w14:textId="77777777" w:rsidR="006B1E4D" w:rsidRPr="008D74A4" w:rsidRDefault="006B1E4D" w:rsidP="00E8540F">
      <w:pPr>
        <w:pStyle w:val="ListParagraph"/>
        <w:spacing w:line="283" w:lineRule="auto"/>
        <w:ind w:left="0" w:firstLine="360"/>
        <w:contextualSpacing w:val="0"/>
        <w:rPr>
          <w:noProof/>
          <w:sz w:val="24"/>
          <w:szCs w:val="24"/>
        </w:rPr>
      </w:pPr>
      <w:r w:rsidRPr="008D74A4">
        <w:rPr>
          <w:noProof/>
          <w:sz w:val="24"/>
          <w:szCs w:val="24"/>
        </w:rPr>
        <w:t>Sau khi kết thúc học phần học viên có khả năng</w:t>
      </w:r>
    </w:p>
    <w:tbl>
      <w:tblPr>
        <w:tblStyle w:val="TableGrid"/>
        <w:tblW w:w="0" w:type="auto"/>
        <w:tblLook w:val="04A0" w:firstRow="1" w:lastRow="0" w:firstColumn="1" w:lastColumn="0" w:noHBand="0" w:noVBand="1"/>
      </w:tblPr>
      <w:tblGrid>
        <w:gridCol w:w="1525"/>
        <w:gridCol w:w="5645"/>
        <w:gridCol w:w="1892"/>
      </w:tblGrid>
      <w:tr w:rsidR="006B1E4D" w:rsidRPr="008D74A4" w14:paraId="5872C9FA" w14:textId="77777777" w:rsidTr="0044643E">
        <w:trPr>
          <w:tblHeader/>
        </w:trPr>
        <w:tc>
          <w:tcPr>
            <w:tcW w:w="1525" w:type="dxa"/>
            <w:shd w:val="clear" w:color="auto" w:fill="auto"/>
            <w:vAlign w:val="center"/>
          </w:tcPr>
          <w:p w14:paraId="153C9F93" w14:textId="77777777" w:rsidR="006B1E4D" w:rsidRPr="008D74A4" w:rsidRDefault="006B1E4D" w:rsidP="004E1C82">
            <w:pPr>
              <w:spacing w:line="276" w:lineRule="auto"/>
              <w:jc w:val="center"/>
              <w:rPr>
                <w:b/>
                <w:bCs/>
                <w:noProof/>
                <w:sz w:val="24"/>
                <w:szCs w:val="24"/>
              </w:rPr>
            </w:pPr>
            <w:r w:rsidRPr="008D74A4">
              <w:rPr>
                <w:b/>
                <w:bCs/>
                <w:noProof/>
                <w:sz w:val="24"/>
                <w:szCs w:val="24"/>
              </w:rPr>
              <w:t>Chuẩn đầu ra học phần (CELOs)</w:t>
            </w:r>
          </w:p>
        </w:tc>
        <w:tc>
          <w:tcPr>
            <w:tcW w:w="5645" w:type="dxa"/>
            <w:shd w:val="clear" w:color="auto" w:fill="auto"/>
            <w:vAlign w:val="center"/>
          </w:tcPr>
          <w:p w14:paraId="51C2872B" w14:textId="77777777" w:rsidR="006B1E4D" w:rsidRPr="008D74A4" w:rsidRDefault="006B1E4D" w:rsidP="004E1C82">
            <w:pPr>
              <w:spacing w:line="276" w:lineRule="auto"/>
              <w:jc w:val="center"/>
              <w:rPr>
                <w:b/>
                <w:bCs/>
                <w:noProof/>
                <w:sz w:val="24"/>
                <w:szCs w:val="24"/>
              </w:rPr>
            </w:pPr>
            <w:r w:rsidRPr="008D74A4">
              <w:rPr>
                <w:b/>
                <w:bCs/>
                <w:noProof/>
                <w:sz w:val="24"/>
                <w:szCs w:val="24"/>
              </w:rPr>
              <w:t>Mô tả chuẩn đầu ra học phần</w:t>
            </w:r>
          </w:p>
        </w:tc>
        <w:tc>
          <w:tcPr>
            <w:tcW w:w="1892" w:type="dxa"/>
            <w:shd w:val="clear" w:color="auto" w:fill="auto"/>
            <w:vAlign w:val="center"/>
          </w:tcPr>
          <w:p w14:paraId="2EC86260" w14:textId="77777777" w:rsidR="006B1E4D" w:rsidRPr="008D74A4" w:rsidRDefault="006B1E4D" w:rsidP="004E1C82">
            <w:pPr>
              <w:spacing w:line="276" w:lineRule="auto"/>
              <w:jc w:val="center"/>
              <w:rPr>
                <w:b/>
                <w:bCs/>
                <w:noProof/>
                <w:sz w:val="24"/>
                <w:szCs w:val="24"/>
              </w:rPr>
            </w:pPr>
            <w:r w:rsidRPr="008D74A4">
              <w:rPr>
                <w:b/>
                <w:bCs/>
                <w:noProof/>
                <w:sz w:val="24"/>
                <w:szCs w:val="24"/>
              </w:rPr>
              <w:t>Trình độ năng lực (thang đo Bloom)</w:t>
            </w:r>
          </w:p>
        </w:tc>
      </w:tr>
      <w:tr w:rsidR="006B1E4D" w:rsidRPr="008D74A4" w14:paraId="1B4AEC26" w14:textId="77777777" w:rsidTr="0044643E">
        <w:tc>
          <w:tcPr>
            <w:tcW w:w="9062" w:type="dxa"/>
            <w:gridSpan w:val="3"/>
            <w:shd w:val="clear" w:color="auto" w:fill="auto"/>
            <w:vAlign w:val="center"/>
          </w:tcPr>
          <w:p w14:paraId="46BB5223" w14:textId="77777777" w:rsidR="006B1E4D" w:rsidRPr="008D74A4" w:rsidRDefault="006B1E4D" w:rsidP="004E1C82">
            <w:pPr>
              <w:spacing w:line="276" w:lineRule="auto"/>
              <w:rPr>
                <w:b/>
                <w:bCs/>
                <w:noProof/>
                <w:sz w:val="24"/>
                <w:szCs w:val="24"/>
              </w:rPr>
            </w:pPr>
            <w:r w:rsidRPr="008D74A4">
              <w:rPr>
                <w:b/>
                <w:bCs/>
                <w:noProof/>
                <w:sz w:val="24"/>
                <w:szCs w:val="24"/>
              </w:rPr>
              <w:t>Kiến thức</w:t>
            </w:r>
          </w:p>
        </w:tc>
      </w:tr>
      <w:tr w:rsidR="006B1E4D" w:rsidRPr="008D74A4" w14:paraId="42CA15DC" w14:textId="77777777" w:rsidTr="0044643E">
        <w:trPr>
          <w:trHeight w:val="238"/>
        </w:trPr>
        <w:tc>
          <w:tcPr>
            <w:tcW w:w="1525" w:type="dxa"/>
            <w:shd w:val="clear" w:color="auto" w:fill="auto"/>
            <w:vAlign w:val="center"/>
          </w:tcPr>
          <w:p w14:paraId="245222B5" w14:textId="77777777" w:rsidR="006B1E4D" w:rsidRPr="008D74A4" w:rsidRDefault="006B1E4D" w:rsidP="004E1C82">
            <w:pPr>
              <w:spacing w:line="276" w:lineRule="auto"/>
              <w:jc w:val="center"/>
              <w:rPr>
                <w:noProof/>
                <w:sz w:val="24"/>
                <w:szCs w:val="24"/>
              </w:rPr>
            </w:pPr>
            <w:r w:rsidRPr="008D74A4">
              <w:rPr>
                <w:noProof/>
                <w:sz w:val="24"/>
                <w:szCs w:val="24"/>
              </w:rPr>
              <w:t>CELO1</w:t>
            </w:r>
          </w:p>
        </w:tc>
        <w:tc>
          <w:tcPr>
            <w:tcW w:w="5645" w:type="dxa"/>
            <w:shd w:val="clear" w:color="auto" w:fill="auto"/>
            <w:vAlign w:val="center"/>
          </w:tcPr>
          <w:p w14:paraId="7E0A365E" w14:textId="77777777" w:rsidR="006B1E4D" w:rsidRPr="008D74A4" w:rsidRDefault="006B1E4D" w:rsidP="004E1C82">
            <w:pPr>
              <w:spacing w:line="276" w:lineRule="auto"/>
              <w:jc w:val="both"/>
              <w:rPr>
                <w:sz w:val="24"/>
                <w:szCs w:val="24"/>
              </w:rPr>
            </w:pPr>
            <w:r w:rsidRPr="008D74A4">
              <w:rPr>
                <w:bCs/>
                <w:noProof/>
                <w:sz w:val="24"/>
                <w:szCs w:val="24"/>
              </w:rPr>
              <w:t>Đánh giá các trường hợp, thủ tục và điều kiện yêu cầu Tòa án tuyên bố một doanh nghiệp phá sản để có thái độ thận trọng và thiện chí trong hoạt động kinh doanh cũng như vận dụng được chế định này khi cần thiết.</w:t>
            </w:r>
          </w:p>
        </w:tc>
        <w:tc>
          <w:tcPr>
            <w:tcW w:w="1892" w:type="dxa"/>
            <w:shd w:val="clear" w:color="auto" w:fill="auto"/>
            <w:vAlign w:val="center"/>
          </w:tcPr>
          <w:p w14:paraId="68D4B253" w14:textId="77777777" w:rsidR="006B1E4D" w:rsidRPr="008D74A4" w:rsidRDefault="006B1E4D" w:rsidP="004E1C82">
            <w:pPr>
              <w:spacing w:line="276" w:lineRule="auto"/>
              <w:jc w:val="center"/>
              <w:rPr>
                <w:noProof/>
                <w:sz w:val="24"/>
                <w:szCs w:val="24"/>
              </w:rPr>
            </w:pPr>
            <w:r w:rsidRPr="008D74A4">
              <w:rPr>
                <w:rFonts w:eastAsia="MS Mincho"/>
                <w:sz w:val="24"/>
                <w:szCs w:val="24"/>
              </w:rPr>
              <w:t>5</w:t>
            </w:r>
          </w:p>
        </w:tc>
      </w:tr>
      <w:tr w:rsidR="006B1E4D" w:rsidRPr="008D74A4" w14:paraId="6B1BF5D9" w14:textId="77777777" w:rsidTr="0044643E">
        <w:trPr>
          <w:trHeight w:val="238"/>
        </w:trPr>
        <w:tc>
          <w:tcPr>
            <w:tcW w:w="1525" w:type="dxa"/>
            <w:shd w:val="clear" w:color="auto" w:fill="auto"/>
            <w:vAlign w:val="center"/>
          </w:tcPr>
          <w:p w14:paraId="5DB56E7D" w14:textId="77777777" w:rsidR="006B1E4D" w:rsidRPr="008D74A4" w:rsidRDefault="006B1E4D" w:rsidP="004E1C82">
            <w:pPr>
              <w:spacing w:line="276" w:lineRule="auto"/>
              <w:jc w:val="center"/>
              <w:rPr>
                <w:noProof/>
                <w:sz w:val="24"/>
                <w:szCs w:val="24"/>
              </w:rPr>
            </w:pPr>
            <w:r w:rsidRPr="008D74A4">
              <w:rPr>
                <w:noProof/>
                <w:sz w:val="24"/>
                <w:szCs w:val="24"/>
              </w:rPr>
              <w:t>CELO2</w:t>
            </w:r>
          </w:p>
        </w:tc>
        <w:tc>
          <w:tcPr>
            <w:tcW w:w="5645" w:type="dxa"/>
            <w:shd w:val="clear" w:color="auto" w:fill="auto"/>
            <w:vAlign w:val="center"/>
          </w:tcPr>
          <w:p w14:paraId="145C9BE3" w14:textId="77777777" w:rsidR="006B1E4D" w:rsidRPr="008D74A4" w:rsidRDefault="006B1E4D" w:rsidP="004E1C82">
            <w:pPr>
              <w:spacing w:line="276" w:lineRule="auto"/>
              <w:jc w:val="both"/>
              <w:rPr>
                <w:sz w:val="24"/>
                <w:szCs w:val="24"/>
              </w:rPr>
            </w:pPr>
            <w:bookmarkStart w:id="36" w:name="_Hlk146286971"/>
            <w:r w:rsidRPr="008D74A4">
              <w:rPr>
                <w:noProof/>
                <w:sz w:val="24"/>
                <w:szCs w:val="24"/>
              </w:rPr>
              <w:t>Đánh giá cách thức giải quyết các tranh chấp và yêu cầu phát sinh trong hoạt động kinh doanh giữa các chủ thể liên quan</w:t>
            </w:r>
            <w:bookmarkEnd w:id="36"/>
            <w:r w:rsidRPr="008D74A4">
              <w:rPr>
                <w:noProof/>
                <w:sz w:val="24"/>
                <w:szCs w:val="24"/>
              </w:rPr>
              <w:t>, trên cơ sở đó, các nhà kinh doanh có thể chọn cách thức phù hợp với yêu cầu về quyền lợi cần được bảo vệ.</w:t>
            </w:r>
          </w:p>
        </w:tc>
        <w:tc>
          <w:tcPr>
            <w:tcW w:w="1892" w:type="dxa"/>
            <w:shd w:val="clear" w:color="auto" w:fill="auto"/>
            <w:vAlign w:val="center"/>
          </w:tcPr>
          <w:p w14:paraId="3FD50B36" w14:textId="77777777" w:rsidR="006B1E4D" w:rsidRPr="008D74A4" w:rsidRDefault="006B1E4D" w:rsidP="004E1C82">
            <w:pPr>
              <w:spacing w:line="276" w:lineRule="auto"/>
              <w:jc w:val="center"/>
              <w:rPr>
                <w:noProof/>
                <w:sz w:val="24"/>
                <w:szCs w:val="24"/>
              </w:rPr>
            </w:pPr>
            <w:r w:rsidRPr="008D74A4">
              <w:rPr>
                <w:noProof/>
                <w:sz w:val="24"/>
                <w:szCs w:val="24"/>
              </w:rPr>
              <w:t>5</w:t>
            </w:r>
          </w:p>
        </w:tc>
      </w:tr>
      <w:tr w:rsidR="006B1E4D" w:rsidRPr="008D74A4" w14:paraId="4ACC1791" w14:textId="77777777" w:rsidTr="0044643E">
        <w:trPr>
          <w:trHeight w:val="238"/>
        </w:trPr>
        <w:tc>
          <w:tcPr>
            <w:tcW w:w="1525" w:type="dxa"/>
            <w:shd w:val="clear" w:color="auto" w:fill="auto"/>
            <w:vAlign w:val="center"/>
          </w:tcPr>
          <w:p w14:paraId="2AB380DE" w14:textId="77777777" w:rsidR="006B1E4D" w:rsidRPr="008D74A4" w:rsidRDefault="006B1E4D" w:rsidP="004E1C82">
            <w:pPr>
              <w:spacing w:line="276" w:lineRule="auto"/>
              <w:jc w:val="center"/>
              <w:rPr>
                <w:noProof/>
                <w:sz w:val="24"/>
                <w:szCs w:val="24"/>
              </w:rPr>
            </w:pPr>
            <w:r w:rsidRPr="008D74A4">
              <w:rPr>
                <w:noProof/>
                <w:sz w:val="24"/>
                <w:szCs w:val="24"/>
              </w:rPr>
              <w:t>CELO3</w:t>
            </w:r>
          </w:p>
        </w:tc>
        <w:tc>
          <w:tcPr>
            <w:tcW w:w="5645" w:type="dxa"/>
            <w:shd w:val="clear" w:color="auto" w:fill="auto"/>
            <w:vAlign w:val="center"/>
          </w:tcPr>
          <w:p w14:paraId="43638204" w14:textId="77777777" w:rsidR="006B1E4D" w:rsidRPr="008D74A4" w:rsidRDefault="006B1E4D" w:rsidP="004E1C82">
            <w:pPr>
              <w:spacing w:line="276" w:lineRule="auto"/>
              <w:jc w:val="both"/>
              <w:rPr>
                <w:b/>
                <w:bCs/>
                <w:sz w:val="24"/>
                <w:szCs w:val="24"/>
              </w:rPr>
            </w:pPr>
            <w:r w:rsidRPr="008D74A4">
              <w:rPr>
                <w:bCs/>
                <w:noProof/>
                <w:sz w:val="24"/>
                <w:szCs w:val="24"/>
              </w:rPr>
              <w:t xml:space="preserve">Đánh giá được hợp đồng thương mại, điều kiện để ký kết hợp đồng có hiệu lực cũng như trách nhiệm pháp lý của </w:t>
            </w:r>
            <w:r w:rsidRPr="008D74A4">
              <w:rPr>
                <w:bCs/>
                <w:noProof/>
                <w:sz w:val="24"/>
                <w:szCs w:val="24"/>
              </w:rPr>
              <w:lastRenderedPageBreak/>
              <w:t>các bên, từ đó, nhà kinh doanh sẽ biết cần phải quan tâm đến vấn đề gì khi giao kết và thực hiện hợp đồng thương mại.</w:t>
            </w:r>
          </w:p>
        </w:tc>
        <w:tc>
          <w:tcPr>
            <w:tcW w:w="1892" w:type="dxa"/>
            <w:shd w:val="clear" w:color="auto" w:fill="auto"/>
            <w:vAlign w:val="center"/>
          </w:tcPr>
          <w:p w14:paraId="5B7FA439" w14:textId="77777777" w:rsidR="006B1E4D" w:rsidRPr="008D74A4" w:rsidRDefault="006B1E4D" w:rsidP="004E1C82">
            <w:pPr>
              <w:spacing w:line="276" w:lineRule="auto"/>
              <w:jc w:val="center"/>
              <w:rPr>
                <w:rFonts w:eastAsia="MS Mincho"/>
                <w:sz w:val="24"/>
                <w:szCs w:val="24"/>
              </w:rPr>
            </w:pPr>
            <w:r w:rsidRPr="008D74A4">
              <w:rPr>
                <w:rFonts w:eastAsia="MS Mincho"/>
                <w:sz w:val="24"/>
                <w:szCs w:val="24"/>
              </w:rPr>
              <w:lastRenderedPageBreak/>
              <w:t>5</w:t>
            </w:r>
          </w:p>
        </w:tc>
      </w:tr>
      <w:tr w:rsidR="006B1E4D" w:rsidRPr="008D74A4" w14:paraId="28CD4D88" w14:textId="77777777" w:rsidTr="0044643E">
        <w:tc>
          <w:tcPr>
            <w:tcW w:w="9062" w:type="dxa"/>
            <w:gridSpan w:val="3"/>
            <w:shd w:val="clear" w:color="auto" w:fill="auto"/>
            <w:vAlign w:val="center"/>
          </w:tcPr>
          <w:p w14:paraId="12B0EEFE" w14:textId="77777777" w:rsidR="006B1E4D" w:rsidRPr="008D74A4" w:rsidRDefault="006B1E4D" w:rsidP="004E1C82">
            <w:pPr>
              <w:spacing w:line="276" w:lineRule="auto"/>
              <w:rPr>
                <w:b/>
                <w:bCs/>
                <w:noProof/>
                <w:sz w:val="24"/>
                <w:szCs w:val="24"/>
              </w:rPr>
            </w:pPr>
            <w:r w:rsidRPr="008D74A4">
              <w:rPr>
                <w:b/>
                <w:bCs/>
                <w:noProof/>
                <w:sz w:val="24"/>
                <w:szCs w:val="24"/>
              </w:rPr>
              <w:lastRenderedPageBreak/>
              <w:t>Kỹ năng</w:t>
            </w:r>
          </w:p>
        </w:tc>
      </w:tr>
      <w:tr w:rsidR="006B1E4D" w:rsidRPr="008D74A4" w14:paraId="6FFACDDC" w14:textId="77777777" w:rsidTr="0044643E">
        <w:tc>
          <w:tcPr>
            <w:tcW w:w="1525" w:type="dxa"/>
            <w:shd w:val="clear" w:color="auto" w:fill="auto"/>
            <w:vAlign w:val="center"/>
          </w:tcPr>
          <w:p w14:paraId="67242A47" w14:textId="77777777" w:rsidR="006B1E4D" w:rsidRPr="008D74A4" w:rsidRDefault="006B1E4D" w:rsidP="004E1C82">
            <w:pPr>
              <w:spacing w:line="276" w:lineRule="auto"/>
              <w:jc w:val="center"/>
              <w:rPr>
                <w:noProof/>
                <w:sz w:val="24"/>
                <w:szCs w:val="24"/>
              </w:rPr>
            </w:pPr>
            <w:r w:rsidRPr="008D74A4">
              <w:rPr>
                <w:noProof/>
                <w:sz w:val="24"/>
                <w:szCs w:val="24"/>
              </w:rPr>
              <w:t>CELO4</w:t>
            </w:r>
          </w:p>
        </w:tc>
        <w:tc>
          <w:tcPr>
            <w:tcW w:w="5645" w:type="dxa"/>
            <w:shd w:val="clear" w:color="auto" w:fill="auto"/>
          </w:tcPr>
          <w:p w14:paraId="7176D7C2" w14:textId="77777777" w:rsidR="006B1E4D" w:rsidRPr="008D74A4" w:rsidRDefault="006B1E4D" w:rsidP="004E1C82">
            <w:pPr>
              <w:spacing w:line="276" w:lineRule="auto"/>
              <w:jc w:val="both"/>
              <w:rPr>
                <w:sz w:val="24"/>
                <w:szCs w:val="24"/>
              </w:rPr>
            </w:pPr>
            <w:r w:rsidRPr="008D74A4">
              <w:rPr>
                <w:bCs/>
                <w:noProof/>
                <w:sz w:val="24"/>
                <w:szCs w:val="24"/>
              </w:rPr>
              <w:t>Phát triển kỹ năng truyền bá, phổ biến kiến thức pháp luật kinh tế.</w:t>
            </w:r>
          </w:p>
        </w:tc>
        <w:tc>
          <w:tcPr>
            <w:tcW w:w="1892" w:type="dxa"/>
            <w:shd w:val="clear" w:color="auto" w:fill="auto"/>
            <w:vAlign w:val="center"/>
          </w:tcPr>
          <w:p w14:paraId="774011E1" w14:textId="77777777" w:rsidR="006B1E4D" w:rsidRPr="008D74A4" w:rsidRDefault="006B1E4D" w:rsidP="004E1C82">
            <w:pPr>
              <w:spacing w:line="276" w:lineRule="auto"/>
              <w:jc w:val="center"/>
              <w:rPr>
                <w:noProof/>
                <w:sz w:val="24"/>
                <w:szCs w:val="24"/>
              </w:rPr>
            </w:pPr>
            <w:r w:rsidRPr="008D74A4">
              <w:rPr>
                <w:noProof/>
                <w:sz w:val="24"/>
                <w:szCs w:val="24"/>
              </w:rPr>
              <w:t>5</w:t>
            </w:r>
          </w:p>
        </w:tc>
      </w:tr>
      <w:tr w:rsidR="006B1E4D" w:rsidRPr="008D74A4" w14:paraId="54F2B4B8" w14:textId="77777777" w:rsidTr="0044643E">
        <w:tc>
          <w:tcPr>
            <w:tcW w:w="9062" w:type="dxa"/>
            <w:gridSpan w:val="3"/>
            <w:shd w:val="clear" w:color="auto" w:fill="auto"/>
            <w:vAlign w:val="center"/>
          </w:tcPr>
          <w:p w14:paraId="03B86B22" w14:textId="77777777" w:rsidR="006B1E4D" w:rsidRPr="008D74A4" w:rsidRDefault="006B1E4D" w:rsidP="004E1C82">
            <w:pPr>
              <w:spacing w:line="276" w:lineRule="auto"/>
              <w:rPr>
                <w:noProof/>
                <w:sz w:val="24"/>
                <w:szCs w:val="24"/>
              </w:rPr>
            </w:pPr>
            <w:r w:rsidRPr="008D74A4">
              <w:rPr>
                <w:b/>
                <w:noProof/>
                <w:sz w:val="24"/>
                <w:szCs w:val="24"/>
              </w:rPr>
              <w:t>Thái độ và phẩm chất đạo đức</w:t>
            </w:r>
          </w:p>
        </w:tc>
      </w:tr>
      <w:tr w:rsidR="006B1E4D" w:rsidRPr="008D74A4" w14:paraId="2C9EFE5B" w14:textId="77777777" w:rsidTr="0044643E">
        <w:tc>
          <w:tcPr>
            <w:tcW w:w="1525" w:type="dxa"/>
            <w:shd w:val="clear" w:color="auto" w:fill="auto"/>
            <w:vAlign w:val="center"/>
          </w:tcPr>
          <w:p w14:paraId="7E0BC79D" w14:textId="77777777" w:rsidR="006B1E4D" w:rsidRPr="008D74A4" w:rsidRDefault="006B1E4D" w:rsidP="004E1C82">
            <w:pPr>
              <w:spacing w:line="276" w:lineRule="auto"/>
              <w:jc w:val="center"/>
              <w:rPr>
                <w:noProof/>
                <w:sz w:val="24"/>
                <w:szCs w:val="24"/>
              </w:rPr>
            </w:pPr>
            <w:r w:rsidRPr="008D74A4">
              <w:rPr>
                <w:noProof/>
                <w:sz w:val="24"/>
                <w:szCs w:val="24"/>
              </w:rPr>
              <w:t>CELO5</w:t>
            </w:r>
          </w:p>
        </w:tc>
        <w:tc>
          <w:tcPr>
            <w:tcW w:w="5645" w:type="dxa"/>
            <w:shd w:val="clear" w:color="auto" w:fill="auto"/>
          </w:tcPr>
          <w:p w14:paraId="24F5CAE5" w14:textId="77777777" w:rsidR="006B1E4D" w:rsidRPr="008D74A4" w:rsidRDefault="006B1E4D" w:rsidP="004E1C82">
            <w:pPr>
              <w:spacing w:line="276" w:lineRule="auto"/>
              <w:jc w:val="both"/>
              <w:rPr>
                <w:sz w:val="24"/>
                <w:szCs w:val="24"/>
              </w:rPr>
            </w:pPr>
            <w:r w:rsidRPr="008D74A4">
              <w:rPr>
                <w:noProof/>
                <w:sz w:val="24"/>
                <w:szCs w:val="24"/>
              </w:rPr>
              <w:t>Thực hiện nghiêm túc đối với các hoạt động kinh doanh nói chung, trong ngành tài chính ngân hàng nói riêng.</w:t>
            </w:r>
          </w:p>
        </w:tc>
        <w:tc>
          <w:tcPr>
            <w:tcW w:w="1892" w:type="dxa"/>
            <w:shd w:val="clear" w:color="auto" w:fill="auto"/>
            <w:vAlign w:val="center"/>
          </w:tcPr>
          <w:p w14:paraId="04758C96" w14:textId="77777777" w:rsidR="006B1E4D" w:rsidRPr="008D74A4" w:rsidRDefault="006B1E4D" w:rsidP="004E1C82">
            <w:pPr>
              <w:spacing w:line="276" w:lineRule="auto"/>
              <w:jc w:val="center"/>
              <w:rPr>
                <w:noProof/>
                <w:sz w:val="24"/>
                <w:szCs w:val="24"/>
              </w:rPr>
            </w:pPr>
            <w:r w:rsidRPr="008D74A4">
              <w:rPr>
                <w:rFonts w:eastAsia="MS Mincho"/>
                <w:sz w:val="24"/>
                <w:szCs w:val="24"/>
              </w:rPr>
              <w:t>5</w:t>
            </w:r>
          </w:p>
        </w:tc>
      </w:tr>
    </w:tbl>
    <w:bookmarkEnd w:id="35"/>
    <w:p w14:paraId="6A90B4CF" w14:textId="77777777" w:rsidR="006B1E4D" w:rsidRPr="008D74A4" w:rsidRDefault="006B1E4D" w:rsidP="006B1E4D">
      <w:pPr>
        <w:spacing w:line="276" w:lineRule="auto"/>
        <w:rPr>
          <w:i/>
          <w:iCs/>
          <w:noProof/>
          <w:sz w:val="24"/>
          <w:szCs w:val="24"/>
        </w:rPr>
      </w:pPr>
      <w:r w:rsidRPr="008D74A4">
        <w:rPr>
          <w:i/>
          <w:iCs/>
          <w:noProof/>
          <w:sz w:val="24"/>
          <w:szCs w:val="24"/>
        </w:rPr>
        <w:t>Ghi chú: (1) Nhớ; (2) Hiểu; (3) Vận dụng; (4) Phân tích; (5) Đánh giá; (6) Sáng tạo</w:t>
      </w:r>
    </w:p>
    <w:p w14:paraId="4C755B8A" w14:textId="77777777" w:rsidR="006B1E4D" w:rsidRPr="0044643E" w:rsidRDefault="006B1E4D" w:rsidP="006B1E4D">
      <w:pPr>
        <w:spacing w:line="276" w:lineRule="auto"/>
        <w:jc w:val="both"/>
        <w:rPr>
          <w:b/>
          <w:bCs/>
          <w:noProof/>
          <w:sz w:val="16"/>
          <w:szCs w:val="16"/>
        </w:rPr>
      </w:pPr>
      <w:bookmarkStart w:id="37" w:name="_Hlk146231405"/>
    </w:p>
    <w:p w14:paraId="4D459E04" w14:textId="77777777" w:rsidR="006B1E4D" w:rsidRPr="008D74A4" w:rsidRDefault="006B1E4D" w:rsidP="006B1E4D">
      <w:pPr>
        <w:spacing w:line="276" w:lineRule="auto"/>
        <w:jc w:val="both"/>
        <w:rPr>
          <w:b/>
          <w:bCs/>
          <w:noProof/>
          <w:sz w:val="24"/>
          <w:szCs w:val="24"/>
        </w:rPr>
      </w:pPr>
      <w:r w:rsidRPr="008D74A4">
        <w:rPr>
          <w:b/>
          <w:bCs/>
          <w:noProof/>
          <w:sz w:val="24"/>
          <w:szCs w:val="24"/>
        </w:rPr>
        <w:t xml:space="preserve">5. Ma trận tương thích giữa CĐR học phần (CELOs) với CĐR Chương trình đào tạo (ELOs): </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1"/>
        <w:gridCol w:w="5789"/>
        <w:gridCol w:w="1762"/>
      </w:tblGrid>
      <w:tr w:rsidR="006B1E4D" w:rsidRPr="008D74A4" w14:paraId="5891EAAC" w14:textId="77777777" w:rsidTr="004E1C82">
        <w:trPr>
          <w:tblHeader/>
        </w:trPr>
        <w:tc>
          <w:tcPr>
            <w:tcW w:w="834" w:type="pct"/>
            <w:shd w:val="clear" w:color="auto" w:fill="auto"/>
            <w:vAlign w:val="center"/>
          </w:tcPr>
          <w:p w14:paraId="02CBD3FA" w14:textId="77777777" w:rsidR="006B1E4D" w:rsidRPr="008D74A4" w:rsidRDefault="006B1E4D" w:rsidP="004E1C82">
            <w:pPr>
              <w:spacing w:line="276" w:lineRule="auto"/>
              <w:jc w:val="center"/>
              <w:rPr>
                <w:b/>
                <w:noProof/>
                <w:sz w:val="24"/>
                <w:szCs w:val="24"/>
              </w:rPr>
            </w:pPr>
            <w:r w:rsidRPr="008D74A4">
              <w:rPr>
                <w:b/>
                <w:noProof/>
                <w:sz w:val="24"/>
                <w:szCs w:val="24"/>
              </w:rPr>
              <w:t>Chuẩn đầu ra học phần (CELOs)</w:t>
            </w:r>
          </w:p>
        </w:tc>
        <w:tc>
          <w:tcPr>
            <w:tcW w:w="3194" w:type="pct"/>
            <w:shd w:val="clear" w:color="auto" w:fill="auto"/>
            <w:vAlign w:val="center"/>
          </w:tcPr>
          <w:p w14:paraId="608FCD19" w14:textId="77777777" w:rsidR="006B1E4D" w:rsidRPr="008D74A4" w:rsidRDefault="006B1E4D" w:rsidP="004E1C82">
            <w:pPr>
              <w:spacing w:line="276" w:lineRule="auto"/>
              <w:jc w:val="center"/>
              <w:rPr>
                <w:b/>
                <w:noProof/>
                <w:sz w:val="24"/>
                <w:szCs w:val="24"/>
              </w:rPr>
            </w:pPr>
            <w:r w:rsidRPr="008D74A4">
              <w:rPr>
                <w:b/>
                <w:noProof/>
                <w:sz w:val="24"/>
                <w:szCs w:val="24"/>
              </w:rPr>
              <w:t>Mô tả chuẩn đầu ra học phần</w:t>
            </w:r>
          </w:p>
        </w:tc>
        <w:tc>
          <w:tcPr>
            <w:tcW w:w="972" w:type="pct"/>
            <w:shd w:val="clear" w:color="auto" w:fill="auto"/>
            <w:vAlign w:val="center"/>
          </w:tcPr>
          <w:p w14:paraId="07BC2988" w14:textId="77777777" w:rsidR="006B1E4D" w:rsidRPr="008D74A4" w:rsidRDefault="006B1E4D" w:rsidP="004E1C82">
            <w:pPr>
              <w:spacing w:line="276" w:lineRule="auto"/>
              <w:jc w:val="center"/>
              <w:rPr>
                <w:b/>
                <w:noProof/>
                <w:sz w:val="24"/>
                <w:szCs w:val="24"/>
              </w:rPr>
            </w:pPr>
            <w:r w:rsidRPr="008D74A4">
              <w:rPr>
                <w:b/>
                <w:noProof/>
                <w:sz w:val="24"/>
                <w:szCs w:val="24"/>
              </w:rPr>
              <w:t>Chuẩn đầu ra chương trình đào tạo (ELOs)</w:t>
            </w:r>
          </w:p>
        </w:tc>
      </w:tr>
      <w:tr w:rsidR="006B1E4D" w:rsidRPr="008D74A4" w14:paraId="0DB5A185" w14:textId="77777777" w:rsidTr="004E1C82">
        <w:tc>
          <w:tcPr>
            <w:tcW w:w="5000" w:type="pct"/>
            <w:gridSpan w:val="3"/>
            <w:shd w:val="clear" w:color="auto" w:fill="auto"/>
            <w:vAlign w:val="center"/>
          </w:tcPr>
          <w:p w14:paraId="70E49F06" w14:textId="77777777" w:rsidR="006B1E4D" w:rsidRPr="008D74A4" w:rsidRDefault="006B1E4D" w:rsidP="004E1C82">
            <w:pPr>
              <w:spacing w:line="276" w:lineRule="auto"/>
              <w:rPr>
                <w:noProof/>
                <w:sz w:val="24"/>
                <w:szCs w:val="24"/>
              </w:rPr>
            </w:pPr>
            <w:r w:rsidRPr="008D74A4">
              <w:rPr>
                <w:b/>
                <w:noProof/>
                <w:sz w:val="24"/>
                <w:szCs w:val="24"/>
              </w:rPr>
              <w:t>Kiến thức</w:t>
            </w:r>
          </w:p>
        </w:tc>
      </w:tr>
      <w:tr w:rsidR="006B1E4D" w:rsidRPr="008D74A4" w14:paraId="44AA505E" w14:textId="77777777" w:rsidTr="004E1C82">
        <w:tc>
          <w:tcPr>
            <w:tcW w:w="834" w:type="pct"/>
            <w:shd w:val="clear" w:color="auto" w:fill="auto"/>
            <w:vAlign w:val="center"/>
          </w:tcPr>
          <w:p w14:paraId="0C021402" w14:textId="77777777" w:rsidR="006B1E4D" w:rsidRPr="008D74A4" w:rsidRDefault="006B1E4D" w:rsidP="004E1C82">
            <w:pPr>
              <w:spacing w:line="276" w:lineRule="auto"/>
              <w:jc w:val="center"/>
              <w:rPr>
                <w:noProof/>
                <w:sz w:val="24"/>
                <w:szCs w:val="24"/>
              </w:rPr>
            </w:pPr>
            <w:r w:rsidRPr="008D74A4">
              <w:rPr>
                <w:noProof/>
                <w:sz w:val="24"/>
                <w:szCs w:val="24"/>
              </w:rPr>
              <w:t>CELO1</w:t>
            </w:r>
          </w:p>
        </w:tc>
        <w:tc>
          <w:tcPr>
            <w:tcW w:w="3194" w:type="pct"/>
            <w:shd w:val="clear" w:color="auto" w:fill="auto"/>
            <w:vAlign w:val="center"/>
          </w:tcPr>
          <w:p w14:paraId="46C6360A" w14:textId="77777777" w:rsidR="006B1E4D" w:rsidRPr="008D74A4" w:rsidRDefault="006B1E4D" w:rsidP="004E1C82">
            <w:pPr>
              <w:spacing w:line="276" w:lineRule="auto"/>
              <w:jc w:val="both"/>
              <w:rPr>
                <w:noProof/>
                <w:sz w:val="24"/>
                <w:szCs w:val="24"/>
              </w:rPr>
            </w:pPr>
            <w:r w:rsidRPr="008D74A4">
              <w:rPr>
                <w:bCs/>
                <w:noProof/>
                <w:sz w:val="24"/>
                <w:szCs w:val="24"/>
              </w:rPr>
              <w:t>Đánh giá các trường hợp, thủ tục và điều kiện yêu cầu Tòa án tuyên bố một doanh nghiệp phá sản để có thái độ thận trọng và thiện chí trong hoạt động kinh doanh cũng như vận dụng được chế định này khi cần thiết.</w:t>
            </w:r>
          </w:p>
        </w:tc>
        <w:tc>
          <w:tcPr>
            <w:tcW w:w="972" w:type="pct"/>
            <w:shd w:val="clear" w:color="auto" w:fill="auto"/>
            <w:vAlign w:val="center"/>
          </w:tcPr>
          <w:p w14:paraId="3D140901" w14:textId="77777777" w:rsidR="006B1E4D" w:rsidRPr="008D74A4" w:rsidRDefault="006B1E4D" w:rsidP="004E1C82">
            <w:pPr>
              <w:spacing w:line="276" w:lineRule="auto"/>
              <w:jc w:val="center"/>
              <w:rPr>
                <w:noProof/>
                <w:sz w:val="24"/>
                <w:szCs w:val="24"/>
              </w:rPr>
            </w:pPr>
            <w:r w:rsidRPr="008D74A4">
              <w:rPr>
                <w:rFonts w:eastAsia="MS Mincho"/>
                <w:sz w:val="24"/>
                <w:szCs w:val="24"/>
              </w:rPr>
              <w:t>ELO2</w:t>
            </w:r>
          </w:p>
        </w:tc>
      </w:tr>
      <w:tr w:rsidR="006B1E4D" w:rsidRPr="008D74A4" w14:paraId="2D4C1422" w14:textId="77777777" w:rsidTr="004E1C82">
        <w:tc>
          <w:tcPr>
            <w:tcW w:w="834" w:type="pct"/>
            <w:shd w:val="clear" w:color="auto" w:fill="auto"/>
            <w:vAlign w:val="center"/>
          </w:tcPr>
          <w:p w14:paraId="54D9FA4B" w14:textId="77777777" w:rsidR="006B1E4D" w:rsidRPr="008D74A4" w:rsidRDefault="006B1E4D" w:rsidP="004E1C82">
            <w:pPr>
              <w:spacing w:line="276" w:lineRule="auto"/>
              <w:jc w:val="center"/>
              <w:rPr>
                <w:noProof/>
                <w:sz w:val="24"/>
                <w:szCs w:val="24"/>
              </w:rPr>
            </w:pPr>
            <w:r w:rsidRPr="008D74A4">
              <w:rPr>
                <w:noProof/>
                <w:sz w:val="24"/>
                <w:szCs w:val="24"/>
              </w:rPr>
              <w:t>CELO2</w:t>
            </w:r>
          </w:p>
        </w:tc>
        <w:tc>
          <w:tcPr>
            <w:tcW w:w="3194" w:type="pct"/>
            <w:shd w:val="clear" w:color="auto" w:fill="auto"/>
            <w:vAlign w:val="center"/>
          </w:tcPr>
          <w:p w14:paraId="4963E869" w14:textId="77777777" w:rsidR="006B1E4D" w:rsidRPr="008D74A4" w:rsidRDefault="006B1E4D" w:rsidP="004E1C82">
            <w:pPr>
              <w:spacing w:line="276" w:lineRule="auto"/>
              <w:jc w:val="both"/>
              <w:rPr>
                <w:noProof/>
                <w:sz w:val="24"/>
                <w:szCs w:val="24"/>
              </w:rPr>
            </w:pPr>
            <w:r w:rsidRPr="008D74A4">
              <w:rPr>
                <w:noProof/>
                <w:sz w:val="24"/>
                <w:szCs w:val="24"/>
              </w:rPr>
              <w:t>Đánh giá cách thức giải quyết các tranh chấp và yêu cầu phát sinh trong hoạt động kinh doanh giữa các chủ thể liên quan, trên cơ sở đó, các nhà kinh doanh có thể chọn cách thức phù hợp với yêu cầu về quyền lợi cần được bảo vệ.</w:t>
            </w:r>
          </w:p>
        </w:tc>
        <w:tc>
          <w:tcPr>
            <w:tcW w:w="972" w:type="pct"/>
            <w:shd w:val="clear" w:color="auto" w:fill="auto"/>
            <w:vAlign w:val="center"/>
          </w:tcPr>
          <w:p w14:paraId="18D7E3D5" w14:textId="77777777" w:rsidR="006B1E4D" w:rsidRPr="008D74A4" w:rsidRDefault="006B1E4D" w:rsidP="004E1C82">
            <w:pPr>
              <w:spacing w:line="276" w:lineRule="auto"/>
              <w:jc w:val="center"/>
              <w:rPr>
                <w:noProof/>
                <w:sz w:val="24"/>
                <w:szCs w:val="24"/>
              </w:rPr>
            </w:pPr>
            <w:r w:rsidRPr="008D74A4">
              <w:rPr>
                <w:rFonts w:eastAsia="MS Mincho"/>
                <w:sz w:val="24"/>
                <w:szCs w:val="24"/>
              </w:rPr>
              <w:t>ELO2</w:t>
            </w:r>
          </w:p>
        </w:tc>
      </w:tr>
      <w:tr w:rsidR="006B1E4D" w:rsidRPr="008D74A4" w14:paraId="50A9EA01" w14:textId="77777777" w:rsidTr="004E1C82">
        <w:tc>
          <w:tcPr>
            <w:tcW w:w="834" w:type="pct"/>
            <w:shd w:val="clear" w:color="auto" w:fill="auto"/>
            <w:vAlign w:val="center"/>
          </w:tcPr>
          <w:p w14:paraId="5AAD2734" w14:textId="77777777" w:rsidR="006B1E4D" w:rsidRPr="008D74A4" w:rsidRDefault="006B1E4D" w:rsidP="004E1C82">
            <w:pPr>
              <w:spacing w:line="276" w:lineRule="auto"/>
              <w:jc w:val="center"/>
              <w:rPr>
                <w:noProof/>
                <w:sz w:val="24"/>
                <w:szCs w:val="24"/>
              </w:rPr>
            </w:pPr>
            <w:r w:rsidRPr="008D74A4">
              <w:rPr>
                <w:noProof/>
                <w:sz w:val="24"/>
                <w:szCs w:val="24"/>
              </w:rPr>
              <w:t>CELO3</w:t>
            </w:r>
          </w:p>
        </w:tc>
        <w:tc>
          <w:tcPr>
            <w:tcW w:w="3194" w:type="pct"/>
            <w:shd w:val="clear" w:color="auto" w:fill="auto"/>
            <w:vAlign w:val="center"/>
          </w:tcPr>
          <w:p w14:paraId="3FC5E157" w14:textId="77777777" w:rsidR="006B1E4D" w:rsidRPr="008D74A4" w:rsidRDefault="006B1E4D" w:rsidP="004E1C82">
            <w:pPr>
              <w:spacing w:line="276" w:lineRule="auto"/>
              <w:jc w:val="both"/>
              <w:rPr>
                <w:b/>
                <w:bCs/>
                <w:sz w:val="24"/>
                <w:szCs w:val="24"/>
              </w:rPr>
            </w:pPr>
            <w:r w:rsidRPr="008D74A4">
              <w:rPr>
                <w:bCs/>
                <w:noProof/>
                <w:sz w:val="24"/>
                <w:szCs w:val="24"/>
              </w:rPr>
              <w:t>Đánh giá được hợp đồng thương mại, điều kiện để ký kết hợp đồng có hiệu lực cũng như trách nhiệm pháp lý của các bên, từ đó, nhà kinh doanh sẽ biết cần phải quan tâm đến vấn đề gì khi giao kết và thực hiện hợp đồng thương mại.</w:t>
            </w:r>
          </w:p>
        </w:tc>
        <w:tc>
          <w:tcPr>
            <w:tcW w:w="972" w:type="pct"/>
            <w:shd w:val="clear" w:color="auto" w:fill="auto"/>
            <w:vAlign w:val="center"/>
          </w:tcPr>
          <w:p w14:paraId="25628C37" w14:textId="77777777" w:rsidR="006B1E4D" w:rsidRPr="008D74A4" w:rsidRDefault="006B1E4D" w:rsidP="004E1C82">
            <w:pPr>
              <w:spacing w:line="276" w:lineRule="auto"/>
              <w:jc w:val="center"/>
              <w:rPr>
                <w:rFonts w:eastAsia="MS Mincho"/>
                <w:sz w:val="24"/>
                <w:szCs w:val="24"/>
              </w:rPr>
            </w:pPr>
            <w:r w:rsidRPr="008D74A4">
              <w:rPr>
                <w:rFonts w:eastAsia="MS Mincho"/>
                <w:sz w:val="24"/>
                <w:szCs w:val="24"/>
              </w:rPr>
              <w:t>ELO2</w:t>
            </w:r>
          </w:p>
        </w:tc>
      </w:tr>
      <w:tr w:rsidR="006B1E4D" w:rsidRPr="008D74A4" w14:paraId="39ECD715" w14:textId="77777777" w:rsidTr="004E1C82">
        <w:tc>
          <w:tcPr>
            <w:tcW w:w="5000" w:type="pct"/>
            <w:gridSpan w:val="3"/>
            <w:shd w:val="clear" w:color="auto" w:fill="auto"/>
            <w:vAlign w:val="center"/>
          </w:tcPr>
          <w:p w14:paraId="218301E8" w14:textId="77777777" w:rsidR="006B1E4D" w:rsidRPr="008D74A4" w:rsidRDefault="006B1E4D" w:rsidP="004E1C82">
            <w:pPr>
              <w:spacing w:line="276" w:lineRule="auto"/>
              <w:rPr>
                <w:noProof/>
                <w:sz w:val="24"/>
                <w:szCs w:val="24"/>
              </w:rPr>
            </w:pPr>
            <w:r w:rsidRPr="008D74A4">
              <w:rPr>
                <w:b/>
                <w:noProof/>
                <w:sz w:val="24"/>
                <w:szCs w:val="24"/>
              </w:rPr>
              <w:t>Kỹ năng</w:t>
            </w:r>
          </w:p>
        </w:tc>
      </w:tr>
      <w:tr w:rsidR="006B1E4D" w:rsidRPr="008D74A4" w14:paraId="2B022385" w14:textId="77777777" w:rsidTr="004E1C82">
        <w:tc>
          <w:tcPr>
            <w:tcW w:w="834" w:type="pct"/>
            <w:shd w:val="clear" w:color="auto" w:fill="auto"/>
            <w:vAlign w:val="center"/>
          </w:tcPr>
          <w:p w14:paraId="4E040424" w14:textId="77777777" w:rsidR="006B1E4D" w:rsidRPr="008D74A4" w:rsidRDefault="006B1E4D" w:rsidP="004E1C82">
            <w:pPr>
              <w:spacing w:line="276" w:lineRule="auto"/>
              <w:jc w:val="center"/>
              <w:rPr>
                <w:noProof/>
                <w:sz w:val="24"/>
                <w:szCs w:val="24"/>
              </w:rPr>
            </w:pPr>
            <w:r w:rsidRPr="008D74A4">
              <w:rPr>
                <w:noProof/>
                <w:sz w:val="24"/>
                <w:szCs w:val="24"/>
              </w:rPr>
              <w:t>CELO4</w:t>
            </w:r>
          </w:p>
        </w:tc>
        <w:tc>
          <w:tcPr>
            <w:tcW w:w="3194" w:type="pct"/>
            <w:shd w:val="clear" w:color="auto" w:fill="auto"/>
          </w:tcPr>
          <w:p w14:paraId="0B1FA5CF" w14:textId="77777777" w:rsidR="006B1E4D" w:rsidRPr="008D74A4" w:rsidRDefault="006B1E4D" w:rsidP="004E1C82">
            <w:pPr>
              <w:spacing w:line="276" w:lineRule="auto"/>
              <w:jc w:val="both"/>
              <w:rPr>
                <w:noProof/>
                <w:sz w:val="24"/>
                <w:szCs w:val="24"/>
              </w:rPr>
            </w:pPr>
            <w:r w:rsidRPr="008D74A4">
              <w:rPr>
                <w:bCs/>
                <w:noProof/>
                <w:sz w:val="24"/>
                <w:szCs w:val="24"/>
              </w:rPr>
              <w:t>Phát triển kỹ năng truyền bá, phổ biến kiến thức pháp luật kinh tế.</w:t>
            </w:r>
          </w:p>
        </w:tc>
        <w:tc>
          <w:tcPr>
            <w:tcW w:w="972" w:type="pct"/>
            <w:shd w:val="clear" w:color="auto" w:fill="auto"/>
            <w:vAlign w:val="center"/>
          </w:tcPr>
          <w:p w14:paraId="5828A9AC" w14:textId="77777777" w:rsidR="006B1E4D" w:rsidRPr="008D74A4" w:rsidRDefault="006B1E4D" w:rsidP="004E1C82">
            <w:pPr>
              <w:spacing w:line="276" w:lineRule="auto"/>
              <w:jc w:val="center"/>
              <w:rPr>
                <w:noProof/>
                <w:sz w:val="24"/>
                <w:szCs w:val="24"/>
              </w:rPr>
            </w:pPr>
            <w:r w:rsidRPr="008D74A4">
              <w:rPr>
                <w:rFonts w:eastAsia="MS Mincho"/>
                <w:sz w:val="24"/>
                <w:szCs w:val="24"/>
              </w:rPr>
              <w:t>ELO6</w:t>
            </w:r>
          </w:p>
        </w:tc>
      </w:tr>
      <w:tr w:rsidR="006B1E4D" w:rsidRPr="008D74A4" w14:paraId="491EB3FB" w14:textId="77777777" w:rsidTr="004E1C82">
        <w:tc>
          <w:tcPr>
            <w:tcW w:w="5000" w:type="pct"/>
            <w:gridSpan w:val="3"/>
            <w:shd w:val="clear" w:color="auto" w:fill="auto"/>
            <w:vAlign w:val="center"/>
          </w:tcPr>
          <w:p w14:paraId="0C197EB6" w14:textId="77777777" w:rsidR="006B1E4D" w:rsidRPr="008D74A4" w:rsidRDefault="006B1E4D" w:rsidP="004E1C82">
            <w:pPr>
              <w:spacing w:line="276" w:lineRule="auto"/>
              <w:rPr>
                <w:noProof/>
                <w:sz w:val="24"/>
                <w:szCs w:val="24"/>
              </w:rPr>
            </w:pPr>
            <w:r w:rsidRPr="008D74A4">
              <w:rPr>
                <w:b/>
                <w:noProof/>
                <w:sz w:val="24"/>
                <w:szCs w:val="24"/>
              </w:rPr>
              <w:t>Thái độ và phẩm chất đạo đức</w:t>
            </w:r>
          </w:p>
        </w:tc>
      </w:tr>
      <w:tr w:rsidR="006B1E4D" w:rsidRPr="008D74A4" w14:paraId="2D227B99" w14:textId="77777777" w:rsidTr="004E1C82">
        <w:tc>
          <w:tcPr>
            <w:tcW w:w="834" w:type="pct"/>
            <w:shd w:val="clear" w:color="auto" w:fill="auto"/>
            <w:vAlign w:val="center"/>
          </w:tcPr>
          <w:p w14:paraId="39EB6FF0" w14:textId="77777777" w:rsidR="006B1E4D" w:rsidRPr="008D74A4" w:rsidRDefault="006B1E4D" w:rsidP="004E1C82">
            <w:pPr>
              <w:spacing w:line="276" w:lineRule="auto"/>
              <w:jc w:val="center"/>
              <w:rPr>
                <w:noProof/>
                <w:sz w:val="24"/>
                <w:szCs w:val="24"/>
              </w:rPr>
            </w:pPr>
            <w:r w:rsidRPr="008D74A4">
              <w:rPr>
                <w:noProof/>
                <w:sz w:val="24"/>
                <w:szCs w:val="24"/>
              </w:rPr>
              <w:t>CELO5</w:t>
            </w:r>
          </w:p>
        </w:tc>
        <w:tc>
          <w:tcPr>
            <w:tcW w:w="3194" w:type="pct"/>
            <w:shd w:val="clear" w:color="auto" w:fill="auto"/>
          </w:tcPr>
          <w:p w14:paraId="1832162B" w14:textId="77777777" w:rsidR="006B1E4D" w:rsidRPr="008D74A4" w:rsidRDefault="006B1E4D" w:rsidP="004E1C82">
            <w:pPr>
              <w:spacing w:line="276" w:lineRule="auto"/>
              <w:jc w:val="both"/>
              <w:rPr>
                <w:noProof/>
                <w:sz w:val="24"/>
                <w:szCs w:val="24"/>
              </w:rPr>
            </w:pPr>
            <w:r w:rsidRPr="008D74A4">
              <w:rPr>
                <w:noProof/>
                <w:sz w:val="24"/>
                <w:szCs w:val="24"/>
              </w:rPr>
              <w:t>Thực hiện nghiêm túc đối với các hoạt động kinh doanh nói chung, trong tài chính ngân hàng nói riêng.</w:t>
            </w:r>
          </w:p>
        </w:tc>
        <w:tc>
          <w:tcPr>
            <w:tcW w:w="972" w:type="pct"/>
            <w:shd w:val="clear" w:color="auto" w:fill="auto"/>
            <w:vAlign w:val="center"/>
          </w:tcPr>
          <w:p w14:paraId="54892A24" w14:textId="77777777" w:rsidR="006B1E4D" w:rsidRPr="008D74A4" w:rsidRDefault="006B1E4D" w:rsidP="004E1C82">
            <w:pPr>
              <w:spacing w:line="276" w:lineRule="auto"/>
              <w:jc w:val="center"/>
              <w:rPr>
                <w:noProof/>
                <w:sz w:val="24"/>
                <w:szCs w:val="24"/>
              </w:rPr>
            </w:pPr>
            <w:r w:rsidRPr="008D74A4">
              <w:rPr>
                <w:rFonts w:eastAsia="MS Mincho"/>
                <w:sz w:val="24"/>
                <w:szCs w:val="24"/>
              </w:rPr>
              <w:t>ELO8</w:t>
            </w:r>
          </w:p>
        </w:tc>
      </w:tr>
      <w:bookmarkEnd w:id="37"/>
    </w:tbl>
    <w:p w14:paraId="1EEC723A" w14:textId="77777777" w:rsidR="006B1E4D" w:rsidRPr="008D74A4" w:rsidRDefault="006B1E4D" w:rsidP="006B1E4D">
      <w:pPr>
        <w:pStyle w:val="ListParagraph"/>
        <w:tabs>
          <w:tab w:val="left" w:pos="426"/>
        </w:tabs>
        <w:ind w:left="0"/>
        <w:contextualSpacing w:val="0"/>
        <w:jc w:val="both"/>
        <w:rPr>
          <w:sz w:val="24"/>
          <w:szCs w:val="24"/>
        </w:rPr>
      </w:pPr>
    </w:p>
    <w:p w14:paraId="6FE6E625" w14:textId="77777777" w:rsidR="006B1E4D" w:rsidRPr="008D74A4" w:rsidRDefault="006B1E4D" w:rsidP="0044643E">
      <w:pPr>
        <w:pStyle w:val="ListParagraph"/>
        <w:widowControl w:val="0"/>
        <w:tabs>
          <w:tab w:val="left" w:pos="426"/>
        </w:tabs>
        <w:ind w:left="0"/>
        <w:contextualSpacing w:val="0"/>
        <w:jc w:val="both"/>
        <w:rPr>
          <w:b/>
          <w:bCs/>
          <w:sz w:val="24"/>
          <w:szCs w:val="24"/>
        </w:rPr>
      </w:pPr>
      <w:bookmarkStart w:id="38" w:name="_Hlk146231495"/>
      <w:r w:rsidRPr="008D74A4">
        <w:rPr>
          <w:b/>
          <w:bCs/>
          <w:sz w:val="24"/>
          <w:szCs w:val="24"/>
        </w:rPr>
        <w:t>6. Ma trận mức độ đóng góp của học phần cho Chuẩn đầu ra của CTĐT (ELOs)</w:t>
      </w:r>
    </w:p>
    <w:tbl>
      <w:tblPr>
        <w:tblStyle w:val="TableGrid"/>
        <w:tblW w:w="9085" w:type="dxa"/>
        <w:tblLayout w:type="fixed"/>
        <w:tblLook w:val="04A0" w:firstRow="1" w:lastRow="0" w:firstColumn="1" w:lastColumn="0" w:noHBand="0" w:noVBand="1"/>
      </w:tblPr>
      <w:tblGrid>
        <w:gridCol w:w="1165"/>
        <w:gridCol w:w="1899"/>
        <w:gridCol w:w="720"/>
        <w:gridCol w:w="720"/>
        <w:gridCol w:w="720"/>
        <w:gridCol w:w="720"/>
        <w:gridCol w:w="801"/>
        <w:gridCol w:w="720"/>
        <w:gridCol w:w="810"/>
        <w:gridCol w:w="810"/>
      </w:tblGrid>
      <w:tr w:rsidR="006B1E4D" w:rsidRPr="008D74A4" w14:paraId="268CAE1F" w14:textId="77777777" w:rsidTr="004E1C82">
        <w:tc>
          <w:tcPr>
            <w:tcW w:w="1165" w:type="dxa"/>
            <w:vMerge w:val="restart"/>
            <w:vAlign w:val="center"/>
          </w:tcPr>
          <w:bookmarkEnd w:id="38"/>
          <w:p w14:paraId="081819CC" w14:textId="77777777" w:rsidR="006B1E4D" w:rsidRPr="008D74A4" w:rsidRDefault="006B1E4D" w:rsidP="0044643E">
            <w:pPr>
              <w:widowControl w:val="0"/>
              <w:spacing w:line="276" w:lineRule="auto"/>
              <w:jc w:val="center"/>
              <w:rPr>
                <w:b/>
                <w:bCs/>
                <w:noProof/>
                <w:sz w:val="24"/>
                <w:szCs w:val="24"/>
              </w:rPr>
            </w:pPr>
            <w:r w:rsidRPr="008D74A4">
              <w:rPr>
                <w:b/>
                <w:bCs/>
                <w:noProof/>
                <w:sz w:val="24"/>
                <w:szCs w:val="24"/>
              </w:rPr>
              <w:t>Mã HP</w:t>
            </w:r>
          </w:p>
        </w:tc>
        <w:tc>
          <w:tcPr>
            <w:tcW w:w="1899" w:type="dxa"/>
            <w:vMerge w:val="restart"/>
            <w:vAlign w:val="center"/>
          </w:tcPr>
          <w:p w14:paraId="1FA2606F" w14:textId="77777777" w:rsidR="006B1E4D" w:rsidRPr="008D74A4" w:rsidRDefault="006B1E4D" w:rsidP="0044643E">
            <w:pPr>
              <w:widowControl w:val="0"/>
              <w:spacing w:line="276" w:lineRule="auto"/>
              <w:jc w:val="center"/>
              <w:rPr>
                <w:b/>
                <w:bCs/>
                <w:noProof/>
                <w:sz w:val="24"/>
                <w:szCs w:val="24"/>
              </w:rPr>
            </w:pPr>
            <w:r w:rsidRPr="008D74A4">
              <w:rPr>
                <w:b/>
                <w:bCs/>
                <w:noProof/>
                <w:sz w:val="24"/>
                <w:szCs w:val="24"/>
              </w:rPr>
              <w:t>Tên HP</w:t>
            </w:r>
          </w:p>
        </w:tc>
        <w:tc>
          <w:tcPr>
            <w:tcW w:w="6021" w:type="dxa"/>
            <w:gridSpan w:val="8"/>
            <w:vAlign w:val="center"/>
          </w:tcPr>
          <w:p w14:paraId="335A3414" w14:textId="77777777" w:rsidR="006B1E4D" w:rsidRPr="008D74A4" w:rsidRDefault="006B1E4D" w:rsidP="0044643E">
            <w:pPr>
              <w:widowControl w:val="0"/>
              <w:spacing w:line="276" w:lineRule="auto"/>
              <w:jc w:val="center"/>
              <w:rPr>
                <w:noProof/>
                <w:sz w:val="24"/>
                <w:szCs w:val="24"/>
              </w:rPr>
            </w:pPr>
            <w:r w:rsidRPr="008D74A4">
              <w:rPr>
                <w:b/>
                <w:bCs/>
                <w:noProof/>
                <w:sz w:val="24"/>
                <w:szCs w:val="24"/>
                <w:lang w:val="vi-VN"/>
              </w:rPr>
              <w:t>Chuẩn đầu ra chương trình đào tạo (ELOs)</w:t>
            </w:r>
          </w:p>
        </w:tc>
      </w:tr>
      <w:tr w:rsidR="006B1E4D" w:rsidRPr="008D74A4" w14:paraId="4D228485" w14:textId="77777777" w:rsidTr="004E1C82">
        <w:tc>
          <w:tcPr>
            <w:tcW w:w="1165" w:type="dxa"/>
            <w:vMerge/>
            <w:vAlign w:val="center"/>
          </w:tcPr>
          <w:p w14:paraId="7E00A058" w14:textId="77777777" w:rsidR="006B1E4D" w:rsidRPr="008D74A4" w:rsidRDefault="006B1E4D" w:rsidP="0044643E">
            <w:pPr>
              <w:widowControl w:val="0"/>
              <w:spacing w:line="276" w:lineRule="auto"/>
              <w:jc w:val="center"/>
              <w:rPr>
                <w:noProof/>
                <w:sz w:val="24"/>
                <w:szCs w:val="24"/>
              </w:rPr>
            </w:pPr>
          </w:p>
        </w:tc>
        <w:tc>
          <w:tcPr>
            <w:tcW w:w="1899" w:type="dxa"/>
            <w:vMerge/>
            <w:vAlign w:val="center"/>
          </w:tcPr>
          <w:p w14:paraId="79143BF0" w14:textId="77777777" w:rsidR="006B1E4D" w:rsidRPr="008D74A4" w:rsidRDefault="006B1E4D" w:rsidP="0044643E">
            <w:pPr>
              <w:widowControl w:val="0"/>
              <w:spacing w:line="276" w:lineRule="auto"/>
              <w:jc w:val="center"/>
              <w:rPr>
                <w:noProof/>
                <w:sz w:val="24"/>
                <w:szCs w:val="24"/>
              </w:rPr>
            </w:pPr>
          </w:p>
        </w:tc>
        <w:tc>
          <w:tcPr>
            <w:tcW w:w="720" w:type="dxa"/>
            <w:vAlign w:val="center"/>
          </w:tcPr>
          <w:p w14:paraId="184C5CA7" w14:textId="77777777" w:rsidR="006B1E4D" w:rsidRPr="008D74A4" w:rsidRDefault="006B1E4D" w:rsidP="0044643E">
            <w:pPr>
              <w:widowControl w:val="0"/>
              <w:spacing w:line="276" w:lineRule="auto"/>
              <w:jc w:val="center"/>
              <w:rPr>
                <w:b/>
                <w:bCs/>
                <w:noProof/>
                <w:sz w:val="24"/>
                <w:szCs w:val="24"/>
              </w:rPr>
            </w:pPr>
            <w:r w:rsidRPr="008D74A4">
              <w:rPr>
                <w:b/>
                <w:bCs/>
                <w:noProof/>
                <w:sz w:val="24"/>
                <w:szCs w:val="24"/>
              </w:rPr>
              <w:t>1</w:t>
            </w:r>
          </w:p>
        </w:tc>
        <w:tc>
          <w:tcPr>
            <w:tcW w:w="720" w:type="dxa"/>
            <w:vAlign w:val="center"/>
          </w:tcPr>
          <w:p w14:paraId="448B2CE3" w14:textId="77777777" w:rsidR="006B1E4D" w:rsidRPr="008D74A4" w:rsidRDefault="006B1E4D" w:rsidP="0044643E">
            <w:pPr>
              <w:widowControl w:val="0"/>
              <w:spacing w:line="276" w:lineRule="auto"/>
              <w:jc w:val="center"/>
              <w:rPr>
                <w:b/>
                <w:bCs/>
                <w:noProof/>
                <w:sz w:val="24"/>
                <w:szCs w:val="24"/>
              </w:rPr>
            </w:pPr>
            <w:r w:rsidRPr="008D74A4">
              <w:rPr>
                <w:b/>
                <w:bCs/>
                <w:noProof/>
                <w:sz w:val="24"/>
                <w:szCs w:val="24"/>
              </w:rPr>
              <w:t>2</w:t>
            </w:r>
          </w:p>
        </w:tc>
        <w:tc>
          <w:tcPr>
            <w:tcW w:w="720" w:type="dxa"/>
            <w:vAlign w:val="center"/>
          </w:tcPr>
          <w:p w14:paraId="2A45DF7A" w14:textId="77777777" w:rsidR="006B1E4D" w:rsidRPr="008D74A4" w:rsidRDefault="006B1E4D" w:rsidP="0044643E">
            <w:pPr>
              <w:widowControl w:val="0"/>
              <w:spacing w:line="276" w:lineRule="auto"/>
              <w:jc w:val="center"/>
              <w:rPr>
                <w:b/>
                <w:bCs/>
                <w:noProof/>
                <w:sz w:val="24"/>
                <w:szCs w:val="24"/>
              </w:rPr>
            </w:pPr>
            <w:r w:rsidRPr="008D74A4">
              <w:rPr>
                <w:b/>
                <w:bCs/>
                <w:noProof/>
                <w:sz w:val="24"/>
                <w:szCs w:val="24"/>
              </w:rPr>
              <w:t>3</w:t>
            </w:r>
          </w:p>
        </w:tc>
        <w:tc>
          <w:tcPr>
            <w:tcW w:w="720" w:type="dxa"/>
            <w:vAlign w:val="center"/>
          </w:tcPr>
          <w:p w14:paraId="559B0B15" w14:textId="77777777" w:rsidR="006B1E4D" w:rsidRPr="008D74A4" w:rsidRDefault="006B1E4D" w:rsidP="0044643E">
            <w:pPr>
              <w:widowControl w:val="0"/>
              <w:spacing w:line="276" w:lineRule="auto"/>
              <w:jc w:val="center"/>
              <w:rPr>
                <w:b/>
                <w:bCs/>
                <w:noProof/>
                <w:sz w:val="24"/>
                <w:szCs w:val="24"/>
              </w:rPr>
            </w:pPr>
            <w:r w:rsidRPr="008D74A4">
              <w:rPr>
                <w:b/>
                <w:bCs/>
                <w:noProof/>
                <w:sz w:val="24"/>
                <w:szCs w:val="24"/>
              </w:rPr>
              <w:t>4</w:t>
            </w:r>
          </w:p>
        </w:tc>
        <w:tc>
          <w:tcPr>
            <w:tcW w:w="801" w:type="dxa"/>
            <w:vAlign w:val="center"/>
          </w:tcPr>
          <w:p w14:paraId="38051493" w14:textId="77777777" w:rsidR="006B1E4D" w:rsidRPr="008D74A4" w:rsidRDefault="006B1E4D" w:rsidP="0044643E">
            <w:pPr>
              <w:widowControl w:val="0"/>
              <w:spacing w:line="276" w:lineRule="auto"/>
              <w:jc w:val="center"/>
              <w:rPr>
                <w:b/>
                <w:bCs/>
                <w:noProof/>
                <w:sz w:val="24"/>
                <w:szCs w:val="24"/>
              </w:rPr>
            </w:pPr>
            <w:r w:rsidRPr="008D74A4">
              <w:rPr>
                <w:b/>
                <w:bCs/>
                <w:noProof/>
                <w:sz w:val="24"/>
                <w:szCs w:val="24"/>
              </w:rPr>
              <w:t>5</w:t>
            </w:r>
          </w:p>
        </w:tc>
        <w:tc>
          <w:tcPr>
            <w:tcW w:w="720" w:type="dxa"/>
            <w:vAlign w:val="center"/>
          </w:tcPr>
          <w:p w14:paraId="35F30D1E" w14:textId="77777777" w:rsidR="006B1E4D" w:rsidRPr="008D74A4" w:rsidRDefault="006B1E4D" w:rsidP="0044643E">
            <w:pPr>
              <w:widowControl w:val="0"/>
              <w:spacing w:line="276" w:lineRule="auto"/>
              <w:jc w:val="center"/>
              <w:rPr>
                <w:b/>
                <w:bCs/>
                <w:noProof/>
                <w:sz w:val="24"/>
                <w:szCs w:val="24"/>
              </w:rPr>
            </w:pPr>
            <w:r w:rsidRPr="008D74A4">
              <w:rPr>
                <w:b/>
                <w:bCs/>
                <w:noProof/>
                <w:sz w:val="24"/>
                <w:szCs w:val="24"/>
              </w:rPr>
              <w:t>6</w:t>
            </w:r>
          </w:p>
        </w:tc>
        <w:tc>
          <w:tcPr>
            <w:tcW w:w="810" w:type="dxa"/>
            <w:vAlign w:val="center"/>
          </w:tcPr>
          <w:p w14:paraId="484AF6D7" w14:textId="77777777" w:rsidR="006B1E4D" w:rsidRPr="008D74A4" w:rsidRDefault="006B1E4D" w:rsidP="0044643E">
            <w:pPr>
              <w:widowControl w:val="0"/>
              <w:spacing w:line="276" w:lineRule="auto"/>
              <w:jc w:val="center"/>
              <w:rPr>
                <w:b/>
                <w:bCs/>
                <w:noProof/>
                <w:sz w:val="24"/>
                <w:szCs w:val="24"/>
              </w:rPr>
            </w:pPr>
            <w:r w:rsidRPr="008D74A4">
              <w:rPr>
                <w:b/>
                <w:bCs/>
                <w:noProof/>
                <w:sz w:val="24"/>
                <w:szCs w:val="24"/>
              </w:rPr>
              <w:t>7</w:t>
            </w:r>
          </w:p>
        </w:tc>
        <w:tc>
          <w:tcPr>
            <w:tcW w:w="810" w:type="dxa"/>
            <w:vAlign w:val="center"/>
          </w:tcPr>
          <w:p w14:paraId="7EEC5FC2" w14:textId="77777777" w:rsidR="006B1E4D" w:rsidRPr="008D74A4" w:rsidRDefault="006B1E4D" w:rsidP="0044643E">
            <w:pPr>
              <w:widowControl w:val="0"/>
              <w:spacing w:line="276" w:lineRule="auto"/>
              <w:jc w:val="center"/>
              <w:rPr>
                <w:b/>
                <w:bCs/>
                <w:noProof/>
                <w:sz w:val="24"/>
                <w:szCs w:val="24"/>
              </w:rPr>
            </w:pPr>
            <w:r w:rsidRPr="008D74A4">
              <w:rPr>
                <w:b/>
                <w:bCs/>
                <w:noProof/>
                <w:sz w:val="24"/>
                <w:szCs w:val="24"/>
              </w:rPr>
              <w:t>8</w:t>
            </w:r>
          </w:p>
        </w:tc>
      </w:tr>
      <w:tr w:rsidR="006B1E4D" w:rsidRPr="008D74A4" w14:paraId="78D176D6" w14:textId="77777777" w:rsidTr="004E1C82">
        <w:tc>
          <w:tcPr>
            <w:tcW w:w="1165" w:type="dxa"/>
            <w:vAlign w:val="center"/>
          </w:tcPr>
          <w:p w14:paraId="4042C3A6" w14:textId="77777777" w:rsidR="006B1E4D" w:rsidRPr="008D74A4" w:rsidRDefault="006B1E4D" w:rsidP="0044643E">
            <w:pPr>
              <w:widowControl w:val="0"/>
              <w:spacing w:line="276" w:lineRule="auto"/>
              <w:jc w:val="center"/>
              <w:rPr>
                <w:noProof/>
                <w:sz w:val="24"/>
                <w:szCs w:val="24"/>
              </w:rPr>
            </w:pPr>
            <w:r w:rsidRPr="008D74A4">
              <w:rPr>
                <w:noProof/>
                <w:sz w:val="24"/>
                <w:szCs w:val="24"/>
              </w:rPr>
              <w:t>CHPK07</w:t>
            </w:r>
          </w:p>
        </w:tc>
        <w:tc>
          <w:tcPr>
            <w:tcW w:w="1899" w:type="dxa"/>
            <w:vAlign w:val="center"/>
          </w:tcPr>
          <w:p w14:paraId="5C588F45" w14:textId="77777777" w:rsidR="006B1E4D" w:rsidRPr="008D74A4" w:rsidRDefault="006B1E4D" w:rsidP="0044643E">
            <w:pPr>
              <w:widowControl w:val="0"/>
              <w:spacing w:line="276" w:lineRule="auto"/>
              <w:rPr>
                <w:noProof/>
                <w:sz w:val="24"/>
                <w:szCs w:val="24"/>
              </w:rPr>
            </w:pPr>
            <w:r w:rsidRPr="008D74A4">
              <w:rPr>
                <w:noProof/>
                <w:sz w:val="24"/>
                <w:szCs w:val="24"/>
              </w:rPr>
              <w:t>Pháp luật kinh tế</w:t>
            </w:r>
          </w:p>
        </w:tc>
        <w:tc>
          <w:tcPr>
            <w:tcW w:w="720" w:type="dxa"/>
            <w:shd w:val="clear" w:color="auto" w:fill="auto"/>
            <w:vAlign w:val="center"/>
          </w:tcPr>
          <w:p w14:paraId="4C7D2D59" w14:textId="77777777" w:rsidR="006B1E4D" w:rsidRPr="008D74A4" w:rsidRDefault="006B1E4D" w:rsidP="0044643E">
            <w:pPr>
              <w:widowControl w:val="0"/>
              <w:spacing w:line="276" w:lineRule="auto"/>
              <w:jc w:val="center"/>
              <w:rPr>
                <w:noProof/>
                <w:sz w:val="24"/>
                <w:szCs w:val="24"/>
              </w:rPr>
            </w:pPr>
            <w:r w:rsidRPr="008D74A4">
              <w:rPr>
                <w:sz w:val="24"/>
                <w:szCs w:val="24"/>
              </w:rPr>
              <w:t>N</w:t>
            </w:r>
          </w:p>
        </w:tc>
        <w:tc>
          <w:tcPr>
            <w:tcW w:w="720" w:type="dxa"/>
            <w:shd w:val="clear" w:color="auto" w:fill="auto"/>
            <w:vAlign w:val="center"/>
          </w:tcPr>
          <w:p w14:paraId="79417CA8" w14:textId="77777777" w:rsidR="006B1E4D" w:rsidRPr="008D74A4" w:rsidRDefault="006B1E4D" w:rsidP="0044643E">
            <w:pPr>
              <w:widowControl w:val="0"/>
              <w:spacing w:line="276" w:lineRule="auto"/>
              <w:jc w:val="center"/>
              <w:rPr>
                <w:noProof/>
                <w:sz w:val="24"/>
                <w:szCs w:val="24"/>
              </w:rPr>
            </w:pPr>
            <w:r w:rsidRPr="008D74A4">
              <w:rPr>
                <w:noProof/>
                <w:sz w:val="24"/>
                <w:szCs w:val="24"/>
              </w:rPr>
              <w:t>H</w:t>
            </w:r>
          </w:p>
        </w:tc>
        <w:tc>
          <w:tcPr>
            <w:tcW w:w="720" w:type="dxa"/>
            <w:shd w:val="clear" w:color="auto" w:fill="auto"/>
            <w:vAlign w:val="center"/>
          </w:tcPr>
          <w:p w14:paraId="60582441" w14:textId="77777777" w:rsidR="006B1E4D" w:rsidRPr="008D74A4" w:rsidRDefault="006B1E4D" w:rsidP="0044643E">
            <w:pPr>
              <w:widowControl w:val="0"/>
              <w:spacing w:line="276" w:lineRule="auto"/>
              <w:jc w:val="center"/>
              <w:rPr>
                <w:noProof/>
                <w:sz w:val="24"/>
                <w:szCs w:val="24"/>
              </w:rPr>
            </w:pPr>
            <w:r w:rsidRPr="008D74A4">
              <w:rPr>
                <w:sz w:val="24"/>
                <w:szCs w:val="24"/>
              </w:rPr>
              <w:t>N</w:t>
            </w:r>
          </w:p>
        </w:tc>
        <w:tc>
          <w:tcPr>
            <w:tcW w:w="720" w:type="dxa"/>
            <w:shd w:val="clear" w:color="auto" w:fill="auto"/>
            <w:vAlign w:val="center"/>
          </w:tcPr>
          <w:p w14:paraId="3073A8C2" w14:textId="77777777" w:rsidR="006B1E4D" w:rsidRPr="008D74A4" w:rsidRDefault="006B1E4D" w:rsidP="0044643E">
            <w:pPr>
              <w:widowControl w:val="0"/>
              <w:spacing w:line="276" w:lineRule="auto"/>
              <w:jc w:val="center"/>
              <w:rPr>
                <w:noProof/>
                <w:sz w:val="24"/>
                <w:szCs w:val="24"/>
              </w:rPr>
            </w:pPr>
            <w:r w:rsidRPr="008D74A4">
              <w:rPr>
                <w:sz w:val="24"/>
                <w:szCs w:val="24"/>
              </w:rPr>
              <w:t>N</w:t>
            </w:r>
          </w:p>
        </w:tc>
        <w:tc>
          <w:tcPr>
            <w:tcW w:w="801" w:type="dxa"/>
            <w:shd w:val="clear" w:color="auto" w:fill="auto"/>
            <w:vAlign w:val="center"/>
          </w:tcPr>
          <w:p w14:paraId="601DD777" w14:textId="77777777" w:rsidR="006B1E4D" w:rsidRPr="008D74A4" w:rsidRDefault="006B1E4D" w:rsidP="0044643E">
            <w:pPr>
              <w:widowControl w:val="0"/>
              <w:spacing w:line="276" w:lineRule="auto"/>
              <w:jc w:val="center"/>
              <w:rPr>
                <w:noProof/>
                <w:sz w:val="24"/>
                <w:szCs w:val="24"/>
              </w:rPr>
            </w:pPr>
            <w:r w:rsidRPr="008D74A4">
              <w:rPr>
                <w:sz w:val="24"/>
                <w:szCs w:val="24"/>
              </w:rPr>
              <w:t>N</w:t>
            </w:r>
          </w:p>
        </w:tc>
        <w:tc>
          <w:tcPr>
            <w:tcW w:w="720" w:type="dxa"/>
            <w:shd w:val="clear" w:color="auto" w:fill="auto"/>
            <w:vAlign w:val="center"/>
          </w:tcPr>
          <w:p w14:paraId="73DFEAE3" w14:textId="77777777" w:rsidR="006B1E4D" w:rsidRPr="008D74A4" w:rsidRDefault="006B1E4D" w:rsidP="0044643E">
            <w:pPr>
              <w:widowControl w:val="0"/>
              <w:spacing w:line="276" w:lineRule="auto"/>
              <w:jc w:val="center"/>
              <w:rPr>
                <w:noProof/>
                <w:sz w:val="24"/>
                <w:szCs w:val="24"/>
              </w:rPr>
            </w:pPr>
            <w:r w:rsidRPr="008D74A4">
              <w:rPr>
                <w:sz w:val="24"/>
                <w:szCs w:val="24"/>
              </w:rPr>
              <w:t>H</w:t>
            </w:r>
          </w:p>
        </w:tc>
        <w:tc>
          <w:tcPr>
            <w:tcW w:w="810" w:type="dxa"/>
            <w:shd w:val="clear" w:color="auto" w:fill="auto"/>
            <w:vAlign w:val="center"/>
          </w:tcPr>
          <w:p w14:paraId="7042ED90" w14:textId="77777777" w:rsidR="006B1E4D" w:rsidRPr="008D74A4" w:rsidRDefault="006B1E4D" w:rsidP="0044643E">
            <w:pPr>
              <w:widowControl w:val="0"/>
              <w:spacing w:line="276" w:lineRule="auto"/>
              <w:jc w:val="center"/>
              <w:rPr>
                <w:noProof/>
                <w:sz w:val="24"/>
                <w:szCs w:val="24"/>
              </w:rPr>
            </w:pPr>
            <w:r w:rsidRPr="008D74A4">
              <w:rPr>
                <w:sz w:val="24"/>
                <w:szCs w:val="24"/>
              </w:rPr>
              <w:t>N</w:t>
            </w:r>
          </w:p>
        </w:tc>
        <w:tc>
          <w:tcPr>
            <w:tcW w:w="810" w:type="dxa"/>
            <w:shd w:val="clear" w:color="auto" w:fill="auto"/>
            <w:vAlign w:val="center"/>
          </w:tcPr>
          <w:p w14:paraId="52A0AB1E" w14:textId="77777777" w:rsidR="006B1E4D" w:rsidRPr="008D74A4" w:rsidRDefault="006B1E4D" w:rsidP="0044643E">
            <w:pPr>
              <w:widowControl w:val="0"/>
              <w:spacing w:line="276" w:lineRule="auto"/>
              <w:jc w:val="center"/>
              <w:rPr>
                <w:noProof/>
                <w:sz w:val="24"/>
                <w:szCs w:val="24"/>
              </w:rPr>
            </w:pPr>
            <w:r w:rsidRPr="008D74A4">
              <w:rPr>
                <w:sz w:val="24"/>
                <w:szCs w:val="24"/>
              </w:rPr>
              <w:t>H</w:t>
            </w:r>
          </w:p>
        </w:tc>
      </w:tr>
    </w:tbl>
    <w:p w14:paraId="16C8E0E3" w14:textId="77777777" w:rsidR="006B1E4D" w:rsidRPr="008D74A4" w:rsidRDefault="006B1E4D" w:rsidP="0044643E">
      <w:pPr>
        <w:pStyle w:val="ListParagraph"/>
        <w:widowControl w:val="0"/>
        <w:numPr>
          <w:ilvl w:val="0"/>
          <w:numId w:val="34"/>
        </w:numPr>
        <w:spacing w:line="276" w:lineRule="auto"/>
        <w:ind w:left="720" w:hanging="180"/>
        <w:contextualSpacing w:val="0"/>
        <w:jc w:val="both"/>
        <w:rPr>
          <w:i/>
          <w:noProof/>
          <w:sz w:val="24"/>
          <w:szCs w:val="24"/>
          <w:lang w:val="fr-FR"/>
        </w:rPr>
      </w:pPr>
      <w:bookmarkStart w:id="39" w:name="_Hlk146231512"/>
      <w:r w:rsidRPr="008D74A4">
        <w:rPr>
          <w:i/>
          <w:noProof/>
          <w:sz w:val="24"/>
          <w:szCs w:val="24"/>
          <w:lang w:val="fr-FR"/>
        </w:rPr>
        <w:lastRenderedPageBreak/>
        <w:t>N: Không đóng góp (none supported)</w:t>
      </w:r>
    </w:p>
    <w:p w14:paraId="336822BB" w14:textId="77777777" w:rsidR="006B1E4D" w:rsidRPr="008D74A4" w:rsidRDefault="006B1E4D" w:rsidP="00581FBC">
      <w:pPr>
        <w:pStyle w:val="ListParagraph"/>
        <w:numPr>
          <w:ilvl w:val="0"/>
          <w:numId w:val="34"/>
        </w:numPr>
        <w:spacing w:line="276" w:lineRule="auto"/>
        <w:ind w:left="720" w:hanging="180"/>
        <w:contextualSpacing w:val="0"/>
        <w:jc w:val="both"/>
        <w:rPr>
          <w:b/>
          <w:i/>
          <w:noProof/>
          <w:sz w:val="24"/>
          <w:szCs w:val="24"/>
        </w:rPr>
      </w:pPr>
      <w:r w:rsidRPr="008D74A4">
        <w:rPr>
          <w:i/>
          <w:noProof/>
          <w:sz w:val="24"/>
          <w:szCs w:val="24"/>
          <w:lang w:val="fr-FR"/>
        </w:rPr>
        <w:t>S: Có đóng góp (suppoorted)</w:t>
      </w:r>
    </w:p>
    <w:p w14:paraId="3D09379A" w14:textId="77777777" w:rsidR="006B1E4D" w:rsidRPr="008D74A4" w:rsidRDefault="006B1E4D" w:rsidP="00581FBC">
      <w:pPr>
        <w:pStyle w:val="ListParagraph"/>
        <w:numPr>
          <w:ilvl w:val="0"/>
          <w:numId w:val="34"/>
        </w:numPr>
        <w:spacing w:line="276" w:lineRule="auto"/>
        <w:ind w:left="720" w:hanging="180"/>
        <w:contextualSpacing w:val="0"/>
        <w:jc w:val="both"/>
        <w:rPr>
          <w:b/>
          <w:i/>
          <w:noProof/>
          <w:sz w:val="24"/>
          <w:szCs w:val="24"/>
        </w:rPr>
      </w:pPr>
      <w:r w:rsidRPr="008D74A4">
        <w:rPr>
          <w:i/>
          <w:noProof/>
          <w:sz w:val="24"/>
          <w:szCs w:val="24"/>
          <w:lang w:val="fr-FR"/>
        </w:rPr>
        <w:t>H: Đóng góp quan trọng (highly supported)</w:t>
      </w:r>
    </w:p>
    <w:bookmarkEnd w:id="39"/>
    <w:p w14:paraId="25A6D65B" w14:textId="77777777" w:rsidR="0044643E" w:rsidRPr="0044643E" w:rsidRDefault="0044643E" w:rsidP="00E8540F">
      <w:pPr>
        <w:pStyle w:val="ListParagraph"/>
        <w:tabs>
          <w:tab w:val="left" w:pos="284"/>
        </w:tabs>
        <w:spacing w:line="283" w:lineRule="auto"/>
        <w:ind w:left="0"/>
        <w:contextualSpacing w:val="0"/>
        <w:jc w:val="both"/>
        <w:rPr>
          <w:b/>
          <w:color w:val="000000" w:themeColor="text1"/>
          <w:sz w:val="16"/>
          <w:szCs w:val="16"/>
        </w:rPr>
      </w:pPr>
    </w:p>
    <w:p w14:paraId="0C7A1882" w14:textId="77777777" w:rsidR="006B1E4D" w:rsidRPr="008D74A4" w:rsidRDefault="006B1E4D" w:rsidP="00E8540F">
      <w:pPr>
        <w:pStyle w:val="ListParagraph"/>
        <w:tabs>
          <w:tab w:val="left" w:pos="284"/>
        </w:tabs>
        <w:spacing w:line="283" w:lineRule="auto"/>
        <w:ind w:left="0"/>
        <w:contextualSpacing w:val="0"/>
        <w:jc w:val="both"/>
        <w:rPr>
          <w:b/>
          <w:color w:val="000000" w:themeColor="text1"/>
          <w:sz w:val="24"/>
          <w:szCs w:val="24"/>
        </w:rPr>
      </w:pPr>
      <w:r w:rsidRPr="008D74A4">
        <w:rPr>
          <w:b/>
          <w:color w:val="000000" w:themeColor="text1"/>
          <w:sz w:val="24"/>
          <w:szCs w:val="24"/>
        </w:rPr>
        <w:t>7. Phương pháp giảng dạy và học tập</w:t>
      </w:r>
    </w:p>
    <w:p w14:paraId="430AF696" w14:textId="77777777" w:rsidR="006B1E4D" w:rsidRPr="008D74A4" w:rsidRDefault="006B1E4D" w:rsidP="00E8540F">
      <w:pPr>
        <w:spacing w:line="283" w:lineRule="auto"/>
        <w:ind w:firstLine="180"/>
        <w:jc w:val="both"/>
        <w:rPr>
          <w:b/>
          <w:iCs/>
          <w:noProof/>
          <w:sz w:val="24"/>
          <w:szCs w:val="24"/>
        </w:rPr>
      </w:pPr>
      <w:bookmarkStart w:id="40" w:name="_Hlk146231806"/>
      <w:r w:rsidRPr="008D74A4">
        <w:rPr>
          <w:b/>
          <w:iCs/>
          <w:noProof/>
          <w:sz w:val="24"/>
          <w:szCs w:val="24"/>
        </w:rPr>
        <w:t>7.1. Phương pháp giảng dạy</w:t>
      </w:r>
    </w:p>
    <w:bookmarkEnd w:id="40"/>
    <w:p w14:paraId="16A2BDA6" w14:textId="77777777" w:rsidR="006B1E4D" w:rsidRPr="008D74A4" w:rsidRDefault="006B1E4D" w:rsidP="00E8540F">
      <w:pPr>
        <w:pStyle w:val="Textbody"/>
        <w:spacing w:after="0" w:line="283" w:lineRule="auto"/>
        <w:ind w:left="426"/>
        <w:jc w:val="both"/>
        <w:rPr>
          <w:rFonts w:ascii="Times New Roman" w:hAnsi="Times New Roman" w:cs="Times New Roman"/>
        </w:rPr>
      </w:pPr>
      <w:r w:rsidRPr="008D74A4">
        <w:rPr>
          <w:rFonts w:ascii="Times New Roman" w:hAnsi="Times New Roman" w:cs="Times New Roman"/>
        </w:rPr>
        <w:t>- Thuyết giảng, giải thích cụ thể, và thảo luận những nội dung của học phần.</w:t>
      </w:r>
    </w:p>
    <w:p w14:paraId="7C524505" w14:textId="77777777" w:rsidR="006B1E4D" w:rsidRPr="008D74A4" w:rsidRDefault="006B1E4D" w:rsidP="00E8540F">
      <w:pPr>
        <w:pStyle w:val="Textbody"/>
        <w:spacing w:after="0" w:line="283" w:lineRule="auto"/>
        <w:ind w:left="426"/>
        <w:jc w:val="both"/>
        <w:rPr>
          <w:rFonts w:ascii="Times New Roman" w:hAnsi="Times New Roman" w:cs="Times New Roman"/>
        </w:rPr>
      </w:pPr>
      <w:r w:rsidRPr="008D74A4">
        <w:rPr>
          <w:rFonts w:ascii="Times New Roman" w:hAnsi="Times New Roman" w:cs="Times New Roman"/>
        </w:rPr>
        <w:t>- Hướng dẫn học viên tự học, khai thác học liệu.</w:t>
      </w:r>
    </w:p>
    <w:p w14:paraId="7B2EC819" w14:textId="77777777" w:rsidR="006B1E4D" w:rsidRPr="008D74A4" w:rsidRDefault="006B1E4D" w:rsidP="00E8540F">
      <w:pPr>
        <w:pStyle w:val="Textbody"/>
        <w:spacing w:after="0" w:line="283" w:lineRule="auto"/>
        <w:ind w:left="426"/>
        <w:jc w:val="both"/>
        <w:rPr>
          <w:rFonts w:ascii="Times New Roman" w:hAnsi="Times New Roman" w:cs="Times New Roman"/>
        </w:rPr>
      </w:pPr>
      <w:r w:rsidRPr="008D74A4">
        <w:rPr>
          <w:rFonts w:ascii="Times New Roman" w:hAnsi="Times New Roman" w:cs="Times New Roman"/>
        </w:rPr>
        <w:t>- Hướng dẫn học viên chuẩn bị bài, thực hiện các bài tập cá nhân và bài tập nhóm.</w:t>
      </w:r>
    </w:p>
    <w:p w14:paraId="4CBF6DE1" w14:textId="77777777" w:rsidR="006B1E4D" w:rsidRPr="008D74A4" w:rsidRDefault="006B1E4D" w:rsidP="00E8540F">
      <w:pPr>
        <w:pStyle w:val="Textbody"/>
        <w:spacing w:after="0" w:line="283" w:lineRule="auto"/>
        <w:ind w:left="426"/>
        <w:jc w:val="both"/>
        <w:rPr>
          <w:rFonts w:ascii="Times New Roman" w:hAnsi="Times New Roman" w:cs="Times New Roman"/>
        </w:rPr>
      </w:pPr>
      <w:r w:rsidRPr="008D74A4">
        <w:rPr>
          <w:rFonts w:ascii="Times New Roman" w:hAnsi="Times New Roman" w:cs="Times New Roman"/>
        </w:rPr>
        <w:t>- Tổ chức thảo luận, sửa bài tập theo các nội dung đã yêu cầu chuẩn bị.</w:t>
      </w:r>
    </w:p>
    <w:p w14:paraId="66E721E2" w14:textId="77777777" w:rsidR="006B1E4D" w:rsidRPr="008D74A4" w:rsidRDefault="006B1E4D" w:rsidP="00E8540F">
      <w:pPr>
        <w:pStyle w:val="Textbody"/>
        <w:spacing w:after="0" w:line="283" w:lineRule="auto"/>
        <w:ind w:left="426"/>
        <w:jc w:val="both"/>
        <w:rPr>
          <w:rFonts w:ascii="Times New Roman" w:hAnsi="Times New Roman" w:cs="Times New Roman"/>
        </w:rPr>
      </w:pPr>
      <w:r w:rsidRPr="008D74A4">
        <w:rPr>
          <w:rFonts w:ascii="Times New Roman" w:hAnsi="Times New Roman" w:cs="Times New Roman"/>
        </w:rPr>
        <w:t>- Tổ chức hoạt động tư duy tìm ý tưởng.</w:t>
      </w:r>
    </w:p>
    <w:p w14:paraId="4C0BD070" w14:textId="77777777" w:rsidR="006B1E4D" w:rsidRPr="008D74A4" w:rsidRDefault="006B1E4D" w:rsidP="00E8540F">
      <w:pPr>
        <w:spacing w:line="283" w:lineRule="auto"/>
        <w:ind w:firstLine="180"/>
        <w:jc w:val="both"/>
        <w:rPr>
          <w:b/>
          <w:iCs/>
          <w:noProof/>
          <w:sz w:val="24"/>
          <w:szCs w:val="24"/>
        </w:rPr>
      </w:pPr>
      <w:bookmarkStart w:id="41" w:name="_Hlk146231835"/>
      <w:r w:rsidRPr="008D74A4">
        <w:rPr>
          <w:b/>
          <w:iCs/>
          <w:noProof/>
          <w:sz w:val="24"/>
          <w:szCs w:val="24"/>
        </w:rPr>
        <w:t>7.2. Phương pháp học tập</w:t>
      </w:r>
    </w:p>
    <w:bookmarkEnd w:id="41"/>
    <w:p w14:paraId="7C4843C2" w14:textId="77777777" w:rsidR="006B1E4D" w:rsidRPr="008D74A4" w:rsidRDefault="006B1E4D" w:rsidP="00E8540F">
      <w:pPr>
        <w:pStyle w:val="Textbody"/>
        <w:spacing w:after="0" w:line="283" w:lineRule="auto"/>
        <w:ind w:left="426"/>
        <w:jc w:val="both"/>
        <w:rPr>
          <w:rFonts w:ascii="Times New Roman" w:hAnsi="Times New Roman" w:cs="Times New Roman"/>
        </w:rPr>
      </w:pPr>
      <w:r w:rsidRPr="008D74A4">
        <w:rPr>
          <w:rFonts w:ascii="Times New Roman" w:hAnsi="Times New Roman" w:cs="Times New Roman"/>
        </w:rPr>
        <w:t>- Học viên tự đọc tài liệu, đặt câu hỏi liên quan.</w:t>
      </w:r>
    </w:p>
    <w:p w14:paraId="7B5C58F7" w14:textId="77777777" w:rsidR="006B1E4D" w:rsidRPr="008D74A4" w:rsidRDefault="006B1E4D" w:rsidP="00E8540F">
      <w:pPr>
        <w:pStyle w:val="Textbody"/>
        <w:spacing w:after="0" w:line="283" w:lineRule="auto"/>
        <w:ind w:left="426"/>
        <w:jc w:val="both"/>
        <w:rPr>
          <w:rFonts w:ascii="Times New Roman" w:hAnsi="Times New Roman" w:cs="Times New Roman"/>
        </w:rPr>
      </w:pPr>
      <w:r w:rsidRPr="008D74A4">
        <w:rPr>
          <w:rFonts w:ascii="Times New Roman" w:hAnsi="Times New Roman" w:cs="Times New Roman"/>
        </w:rPr>
        <w:t>- Học viên tham gia nghe giảng, thảo luận (nếu có) để đạt các yêu cầu do giảng viên đặt ra.</w:t>
      </w:r>
    </w:p>
    <w:p w14:paraId="20CE06BA" w14:textId="77777777" w:rsidR="006B1E4D" w:rsidRPr="008D74A4" w:rsidRDefault="006B1E4D" w:rsidP="00E8540F">
      <w:pPr>
        <w:pStyle w:val="Textbody"/>
        <w:spacing w:after="0" w:line="283" w:lineRule="auto"/>
        <w:ind w:left="426"/>
        <w:jc w:val="both"/>
        <w:rPr>
          <w:rFonts w:ascii="Times New Roman" w:hAnsi="Times New Roman" w:cs="Times New Roman"/>
        </w:rPr>
      </w:pPr>
      <w:r w:rsidRPr="008D74A4">
        <w:rPr>
          <w:rFonts w:ascii="Times New Roman" w:hAnsi="Times New Roman" w:cs="Times New Roman"/>
        </w:rPr>
        <w:t>- Học viên khai thác học liệu: xem các video bài giảng, tự đọc tài liệu và làm các bài tập.</w:t>
      </w:r>
    </w:p>
    <w:p w14:paraId="1AE4BEF3" w14:textId="77777777" w:rsidR="006B1E4D" w:rsidRPr="008D74A4" w:rsidRDefault="006B1E4D" w:rsidP="00E8540F">
      <w:pPr>
        <w:pStyle w:val="Textbody"/>
        <w:spacing w:after="0" w:line="283" w:lineRule="auto"/>
        <w:ind w:left="426"/>
        <w:jc w:val="both"/>
        <w:rPr>
          <w:rFonts w:ascii="Times New Roman" w:hAnsi="Times New Roman" w:cs="Times New Roman"/>
        </w:rPr>
      </w:pPr>
      <w:r w:rsidRPr="008D74A4">
        <w:rPr>
          <w:rFonts w:ascii="Times New Roman" w:hAnsi="Times New Roman" w:cs="Times New Roman"/>
        </w:rPr>
        <w:t>- Học viên được khích lệ sử dụng tổng hợp các kiến thức từ các môn học khác và những trải nghiệm trong cuộc sống để đáp ứng mục tiêu môn học.</w:t>
      </w:r>
    </w:p>
    <w:p w14:paraId="547E3EA7" w14:textId="77777777" w:rsidR="000F3F12" w:rsidRPr="0044643E" w:rsidRDefault="000F3F12" w:rsidP="00E8540F">
      <w:pPr>
        <w:pStyle w:val="ListParagraph"/>
        <w:tabs>
          <w:tab w:val="left" w:pos="284"/>
        </w:tabs>
        <w:spacing w:line="283" w:lineRule="auto"/>
        <w:ind w:left="0"/>
        <w:contextualSpacing w:val="0"/>
        <w:jc w:val="both"/>
        <w:rPr>
          <w:b/>
          <w:sz w:val="16"/>
          <w:szCs w:val="16"/>
        </w:rPr>
      </w:pPr>
    </w:p>
    <w:p w14:paraId="0A36665C" w14:textId="77777777" w:rsidR="006B1E4D" w:rsidRPr="008D74A4" w:rsidRDefault="006B1E4D" w:rsidP="00E8540F">
      <w:pPr>
        <w:pStyle w:val="ListParagraph"/>
        <w:tabs>
          <w:tab w:val="left" w:pos="284"/>
        </w:tabs>
        <w:spacing w:line="283" w:lineRule="auto"/>
        <w:ind w:left="0"/>
        <w:contextualSpacing w:val="0"/>
        <w:jc w:val="both"/>
        <w:rPr>
          <w:b/>
          <w:sz w:val="24"/>
          <w:szCs w:val="24"/>
        </w:rPr>
      </w:pPr>
      <w:r w:rsidRPr="008D74A4">
        <w:rPr>
          <w:b/>
          <w:sz w:val="24"/>
          <w:szCs w:val="24"/>
        </w:rPr>
        <w:t>8. Nhiệm vụ của học viên</w:t>
      </w:r>
    </w:p>
    <w:p w14:paraId="64019B28" w14:textId="77777777" w:rsidR="006B1E4D" w:rsidRPr="008D74A4" w:rsidRDefault="006B1E4D" w:rsidP="00E8540F">
      <w:pPr>
        <w:pStyle w:val="ListParagraph"/>
        <w:spacing w:line="283" w:lineRule="auto"/>
        <w:ind w:left="0"/>
        <w:jc w:val="both"/>
        <w:rPr>
          <w:i/>
          <w:sz w:val="24"/>
          <w:szCs w:val="24"/>
          <w:lang w:val="it-IT"/>
        </w:rPr>
      </w:pPr>
      <w:r w:rsidRPr="008D74A4">
        <w:rPr>
          <w:i/>
          <w:sz w:val="24"/>
          <w:szCs w:val="24"/>
          <w:lang w:val="it-IT"/>
        </w:rPr>
        <w:t>Nhiệm vụ của học viên như sau:</w:t>
      </w:r>
    </w:p>
    <w:p w14:paraId="2CAA2F2A" w14:textId="77777777" w:rsidR="006B1E4D" w:rsidRPr="008D74A4" w:rsidRDefault="006B1E4D" w:rsidP="00E8540F">
      <w:pPr>
        <w:pStyle w:val="Textbody"/>
        <w:spacing w:after="0" w:line="283" w:lineRule="auto"/>
        <w:ind w:left="426"/>
        <w:jc w:val="both"/>
        <w:rPr>
          <w:rFonts w:ascii="Times New Roman" w:hAnsi="Times New Roman" w:cs="Times New Roman"/>
          <w:lang w:val="it-IT"/>
        </w:rPr>
      </w:pPr>
      <w:r w:rsidRPr="008D74A4">
        <w:rPr>
          <w:rFonts w:ascii="Times New Roman" w:hAnsi="Times New Roman" w:cs="Times New Roman"/>
          <w:lang w:val="it-IT"/>
        </w:rPr>
        <w:t>- Học viên phải tham dự các buổi thuyết giảng đúng giờ, đầy đủ.</w:t>
      </w:r>
    </w:p>
    <w:p w14:paraId="17E02BBD" w14:textId="77777777" w:rsidR="006B1E4D" w:rsidRPr="008D74A4" w:rsidRDefault="006B1E4D" w:rsidP="00E8540F">
      <w:pPr>
        <w:pStyle w:val="Textbody"/>
        <w:spacing w:after="0" w:line="283" w:lineRule="auto"/>
        <w:ind w:left="426"/>
        <w:jc w:val="both"/>
        <w:rPr>
          <w:rFonts w:ascii="Times New Roman" w:hAnsi="Times New Roman" w:cs="Times New Roman"/>
          <w:lang w:val="it-IT"/>
        </w:rPr>
      </w:pPr>
      <w:r w:rsidRPr="008D74A4">
        <w:rPr>
          <w:rFonts w:ascii="Times New Roman" w:hAnsi="Times New Roman" w:cs="Times New Roman"/>
          <w:lang w:val="it-IT"/>
        </w:rPr>
        <w:t>- Học viên phải lập các nhóm học tập và cử 1 nhóm trưởng theo hướng dẫn của giảng viên (nếu giảng viên yêu cầu).</w:t>
      </w:r>
    </w:p>
    <w:p w14:paraId="0DFA9E19" w14:textId="77777777" w:rsidR="006B1E4D" w:rsidRPr="008D74A4" w:rsidRDefault="006B1E4D" w:rsidP="00E8540F">
      <w:pPr>
        <w:pStyle w:val="Textbody"/>
        <w:spacing w:after="0" w:line="283" w:lineRule="auto"/>
        <w:ind w:left="426"/>
        <w:jc w:val="both"/>
        <w:rPr>
          <w:rFonts w:ascii="Times New Roman" w:hAnsi="Times New Roman" w:cs="Times New Roman"/>
          <w:lang w:val="it-IT"/>
        </w:rPr>
      </w:pPr>
      <w:r w:rsidRPr="008D74A4">
        <w:rPr>
          <w:rFonts w:ascii="Times New Roman" w:hAnsi="Times New Roman" w:cs="Times New Roman"/>
          <w:lang w:val="it-IT"/>
        </w:rPr>
        <w:t>- Học viên phải khai thác học liệu: xem các video bài giảng, đọc các tài liệu do giảng viên cung cấp.</w:t>
      </w:r>
    </w:p>
    <w:p w14:paraId="628FCD8B" w14:textId="77777777" w:rsidR="006B1E4D" w:rsidRPr="008D74A4" w:rsidRDefault="006B1E4D" w:rsidP="00E8540F">
      <w:pPr>
        <w:pStyle w:val="Textbody"/>
        <w:spacing w:after="0" w:line="283" w:lineRule="auto"/>
        <w:ind w:left="426"/>
        <w:jc w:val="both"/>
        <w:rPr>
          <w:rFonts w:ascii="Times New Roman" w:hAnsi="Times New Roman" w:cs="Times New Roman"/>
          <w:lang w:val="it-IT"/>
        </w:rPr>
      </w:pPr>
      <w:r w:rsidRPr="008D74A4">
        <w:rPr>
          <w:rFonts w:ascii="Times New Roman" w:hAnsi="Times New Roman" w:cs="Times New Roman"/>
          <w:lang w:val="it-IT"/>
        </w:rPr>
        <w:t>- Học viên phải làm các bài tập đúng hạn. Nếu quá hạn quy định học viên sẽ không được làm lại và bài đó không có điểm.</w:t>
      </w:r>
    </w:p>
    <w:p w14:paraId="41CD2AA2" w14:textId="77777777" w:rsidR="006B1E4D" w:rsidRPr="008D74A4" w:rsidRDefault="006B1E4D" w:rsidP="00E8540F">
      <w:pPr>
        <w:pStyle w:val="Textbody"/>
        <w:spacing w:after="0" w:line="283" w:lineRule="auto"/>
        <w:ind w:left="426"/>
        <w:jc w:val="both"/>
        <w:rPr>
          <w:rFonts w:ascii="Times New Roman" w:hAnsi="Times New Roman" w:cs="Times New Roman"/>
          <w:lang w:val="it-IT"/>
        </w:rPr>
      </w:pPr>
      <w:r w:rsidRPr="008D74A4">
        <w:rPr>
          <w:rFonts w:ascii="Times New Roman" w:hAnsi="Times New Roman" w:cs="Times New Roman"/>
          <w:lang w:val="it-IT"/>
        </w:rPr>
        <w:t xml:space="preserve">- Học viên phải tham dự kỳ thi cuối kỳ theo kế hoạch. </w:t>
      </w:r>
    </w:p>
    <w:p w14:paraId="76E95A38" w14:textId="77777777" w:rsidR="006B1E4D" w:rsidRPr="008D74A4" w:rsidRDefault="006B1E4D" w:rsidP="00E8540F">
      <w:pPr>
        <w:pStyle w:val="Textbody"/>
        <w:spacing w:after="0" w:line="283" w:lineRule="auto"/>
        <w:ind w:left="426"/>
        <w:jc w:val="both"/>
        <w:rPr>
          <w:rFonts w:ascii="Times New Roman" w:hAnsi="Times New Roman" w:cs="Times New Roman"/>
          <w:lang w:val="it-IT"/>
        </w:rPr>
      </w:pPr>
      <w:r w:rsidRPr="008D74A4">
        <w:rPr>
          <w:rFonts w:ascii="Times New Roman" w:hAnsi="Times New Roman" w:cs="Times New Roman"/>
          <w:lang w:val="it-IT"/>
        </w:rPr>
        <w:t>- Học viên đi học ăn mặc lịch sự, phù hợp với môi trường giáo dục. Không sử dụng điện thoại trong lớp, không nói chuyện và làm việc riêng. Nếu giảng viên nhắc nhở mà học viên vẫn tiếp tục vi phạm thì có thể bị mời ra khỏi lớp và thông báo để Khoa xử lý.</w:t>
      </w:r>
    </w:p>
    <w:p w14:paraId="71372095" w14:textId="77777777" w:rsidR="000F3F12" w:rsidRPr="0044643E" w:rsidRDefault="000F3F12" w:rsidP="00E8540F">
      <w:pPr>
        <w:pStyle w:val="ListParagraph"/>
        <w:tabs>
          <w:tab w:val="left" w:pos="284"/>
        </w:tabs>
        <w:spacing w:line="283" w:lineRule="auto"/>
        <w:ind w:left="0"/>
        <w:contextualSpacing w:val="0"/>
        <w:jc w:val="both"/>
        <w:rPr>
          <w:b/>
          <w:color w:val="000000" w:themeColor="text1"/>
          <w:sz w:val="16"/>
          <w:szCs w:val="16"/>
          <w:lang w:val="it-IT"/>
        </w:rPr>
      </w:pPr>
    </w:p>
    <w:p w14:paraId="6AE9F946" w14:textId="77777777" w:rsidR="006B1E4D" w:rsidRPr="008D74A4" w:rsidRDefault="006B1E4D" w:rsidP="00E8540F">
      <w:pPr>
        <w:pStyle w:val="ListParagraph"/>
        <w:tabs>
          <w:tab w:val="left" w:pos="284"/>
        </w:tabs>
        <w:spacing w:line="283" w:lineRule="auto"/>
        <w:ind w:left="0"/>
        <w:contextualSpacing w:val="0"/>
        <w:jc w:val="both"/>
        <w:rPr>
          <w:b/>
          <w:color w:val="000000" w:themeColor="text1"/>
          <w:sz w:val="24"/>
          <w:szCs w:val="24"/>
          <w:lang w:val="it-IT"/>
        </w:rPr>
      </w:pPr>
      <w:r w:rsidRPr="008D74A4">
        <w:rPr>
          <w:b/>
          <w:color w:val="000000" w:themeColor="text1"/>
          <w:sz w:val="24"/>
          <w:szCs w:val="24"/>
          <w:lang w:val="it-IT"/>
        </w:rPr>
        <w:t>9. Đánh giá và cho điểm</w:t>
      </w:r>
    </w:p>
    <w:p w14:paraId="2D0CEA17" w14:textId="77777777" w:rsidR="006B1E4D" w:rsidRPr="008D74A4" w:rsidRDefault="006B1E4D" w:rsidP="00E8540F">
      <w:pPr>
        <w:spacing w:line="283" w:lineRule="auto"/>
        <w:ind w:firstLine="180"/>
        <w:jc w:val="both"/>
        <w:rPr>
          <w:b/>
          <w:iCs/>
          <w:noProof/>
          <w:sz w:val="24"/>
          <w:szCs w:val="24"/>
          <w:lang w:val="it-IT"/>
        </w:rPr>
      </w:pPr>
      <w:bookmarkStart w:id="42" w:name="_Hlk146231901"/>
      <w:r w:rsidRPr="008D74A4">
        <w:rPr>
          <w:b/>
          <w:iCs/>
          <w:noProof/>
          <w:sz w:val="24"/>
          <w:szCs w:val="24"/>
          <w:lang w:val="it-IT"/>
        </w:rPr>
        <w:t>9.1. Thang điểm</w:t>
      </w:r>
    </w:p>
    <w:bookmarkEnd w:id="42"/>
    <w:p w14:paraId="637D5157" w14:textId="77777777" w:rsidR="006B1E4D" w:rsidRPr="008D74A4" w:rsidRDefault="006B1E4D" w:rsidP="00E8540F">
      <w:pPr>
        <w:pStyle w:val="Textbody"/>
        <w:spacing w:after="0" w:line="283" w:lineRule="auto"/>
        <w:ind w:left="426"/>
        <w:jc w:val="both"/>
        <w:rPr>
          <w:rFonts w:ascii="Times New Roman" w:hAnsi="Times New Roman" w:cs="Times New Roman"/>
          <w:lang w:val="it-IT"/>
        </w:rPr>
      </w:pPr>
      <w:r w:rsidRPr="008D74A4">
        <w:rPr>
          <w:rFonts w:ascii="Times New Roman" w:hAnsi="Times New Roman" w:cs="Times New Roman"/>
          <w:lang w:val="it-IT"/>
        </w:rPr>
        <w:t>- Thang điểm 10 và quy đổi thành thang điểm chữ theo Quy chế đào tạo tín chỉ hiện hành của Trường Đại học Kinh tế - Kỹ thuật Bình Dương.</w:t>
      </w:r>
    </w:p>
    <w:p w14:paraId="59A66067" w14:textId="77777777" w:rsidR="006B1E4D" w:rsidRPr="008D74A4" w:rsidRDefault="006B1E4D" w:rsidP="00E8540F">
      <w:pPr>
        <w:spacing w:line="283" w:lineRule="auto"/>
        <w:ind w:firstLine="180"/>
        <w:jc w:val="both"/>
        <w:rPr>
          <w:sz w:val="24"/>
          <w:szCs w:val="24"/>
          <w:lang w:val="it-IT"/>
        </w:rPr>
      </w:pPr>
      <w:bookmarkStart w:id="43" w:name="_Hlk146231973"/>
      <w:r w:rsidRPr="008D74A4">
        <w:rPr>
          <w:b/>
          <w:bCs/>
          <w:sz w:val="24"/>
          <w:szCs w:val="24"/>
          <w:lang w:val="it-IT"/>
        </w:rPr>
        <w:t>9.2. Kế</w:t>
      </w:r>
      <w:r w:rsidRPr="008D74A4">
        <w:rPr>
          <w:b/>
          <w:sz w:val="24"/>
          <w:szCs w:val="24"/>
          <w:lang w:val="it-IT"/>
        </w:rPr>
        <w:t xml:space="preserve"> hoạch đánh giá và trọng số thành phần đánh giá</w:t>
      </w:r>
    </w:p>
    <w:p w14:paraId="5ECD3B8A" w14:textId="77777777" w:rsidR="006B1E4D" w:rsidRPr="008D74A4" w:rsidRDefault="006B1E4D" w:rsidP="0044643E">
      <w:pPr>
        <w:widowControl w:val="0"/>
        <w:spacing w:line="283" w:lineRule="auto"/>
        <w:ind w:firstLine="360"/>
        <w:rPr>
          <w:b/>
          <w:sz w:val="24"/>
          <w:szCs w:val="24"/>
          <w:lang w:val="it-IT"/>
        </w:rPr>
      </w:pPr>
      <w:r w:rsidRPr="008D74A4">
        <w:rPr>
          <w:b/>
          <w:sz w:val="24"/>
          <w:szCs w:val="24"/>
          <w:lang w:val="it-IT"/>
        </w:rPr>
        <w:t>- Ma trận đánh giá Kết quả học tập mong đợi của học phần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4"/>
        <w:gridCol w:w="842"/>
        <w:gridCol w:w="844"/>
        <w:gridCol w:w="873"/>
        <w:gridCol w:w="845"/>
        <w:gridCol w:w="847"/>
        <w:gridCol w:w="1802"/>
        <w:gridCol w:w="1775"/>
      </w:tblGrid>
      <w:tr w:rsidR="006B1E4D" w:rsidRPr="008D74A4" w14:paraId="1D5DDC94" w14:textId="77777777" w:rsidTr="00412702">
        <w:trPr>
          <w:trHeight w:val="375"/>
          <w:tblHeader/>
        </w:trPr>
        <w:tc>
          <w:tcPr>
            <w:tcW w:w="683" w:type="pct"/>
            <w:vMerge w:val="restart"/>
            <w:shd w:val="clear" w:color="auto" w:fill="auto"/>
            <w:vAlign w:val="center"/>
          </w:tcPr>
          <w:bookmarkEnd w:id="43"/>
          <w:p w14:paraId="0271FB19" w14:textId="77777777" w:rsidR="006B1E4D" w:rsidRPr="008D74A4" w:rsidRDefault="006B1E4D" w:rsidP="0044643E">
            <w:pPr>
              <w:widowControl w:val="0"/>
              <w:spacing w:line="276" w:lineRule="auto"/>
              <w:jc w:val="center"/>
              <w:rPr>
                <w:b/>
                <w:sz w:val="24"/>
                <w:szCs w:val="24"/>
              </w:rPr>
            </w:pPr>
            <w:r w:rsidRPr="008D74A4">
              <w:rPr>
                <w:b/>
                <w:sz w:val="24"/>
                <w:szCs w:val="24"/>
              </w:rPr>
              <w:t>Chuẩn đầu ra học phần (CELOs)</w:t>
            </w:r>
          </w:p>
        </w:tc>
        <w:tc>
          <w:tcPr>
            <w:tcW w:w="2340" w:type="pct"/>
            <w:gridSpan w:val="5"/>
            <w:shd w:val="clear" w:color="auto" w:fill="auto"/>
            <w:vAlign w:val="center"/>
          </w:tcPr>
          <w:p w14:paraId="69BA9904" w14:textId="77777777" w:rsidR="006B1E4D" w:rsidRPr="008D74A4" w:rsidRDefault="006B1E4D" w:rsidP="0044643E">
            <w:pPr>
              <w:pStyle w:val="ListParagraph"/>
              <w:widowControl w:val="0"/>
              <w:ind w:left="0"/>
              <w:contextualSpacing w:val="0"/>
              <w:jc w:val="center"/>
              <w:rPr>
                <w:sz w:val="24"/>
                <w:szCs w:val="24"/>
              </w:rPr>
            </w:pPr>
            <w:r w:rsidRPr="008D74A4">
              <w:rPr>
                <w:b/>
                <w:sz w:val="24"/>
                <w:szCs w:val="24"/>
              </w:rPr>
              <w:t>PHƯƠNG PHÁP ĐÁNH GIÁ</w:t>
            </w:r>
          </w:p>
        </w:tc>
        <w:tc>
          <w:tcPr>
            <w:tcW w:w="996" w:type="pct"/>
            <w:vMerge w:val="restart"/>
            <w:shd w:val="clear" w:color="auto" w:fill="auto"/>
            <w:vAlign w:val="center"/>
          </w:tcPr>
          <w:p w14:paraId="368D0B5E" w14:textId="77777777" w:rsidR="006B1E4D" w:rsidRPr="008D74A4" w:rsidRDefault="006B1E4D" w:rsidP="0044643E">
            <w:pPr>
              <w:pStyle w:val="ListParagraph"/>
              <w:widowControl w:val="0"/>
              <w:ind w:left="0"/>
              <w:contextualSpacing w:val="0"/>
              <w:jc w:val="center"/>
              <w:rPr>
                <w:sz w:val="24"/>
                <w:szCs w:val="24"/>
              </w:rPr>
            </w:pPr>
            <w:r w:rsidRPr="008D74A4">
              <w:rPr>
                <w:b/>
                <w:sz w:val="24"/>
                <w:szCs w:val="24"/>
              </w:rPr>
              <w:t>CÔNG CỤ ĐÁNH GIÁ</w:t>
            </w:r>
          </w:p>
        </w:tc>
        <w:tc>
          <w:tcPr>
            <w:tcW w:w="981" w:type="pct"/>
            <w:vMerge w:val="restart"/>
            <w:shd w:val="clear" w:color="auto" w:fill="auto"/>
            <w:vAlign w:val="center"/>
          </w:tcPr>
          <w:p w14:paraId="5BF9E89E" w14:textId="77777777" w:rsidR="006B1E4D" w:rsidRPr="008D74A4" w:rsidRDefault="006B1E4D" w:rsidP="0044643E">
            <w:pPr>
              <w:pStyle w:val="ListParagraph"/>
              <w:widowControl w:val="0"/>
              <w:ind w:left="0"/>
              <w:contextualSpacing w:val="0"/>
              <w:jc w:val="center"/>
              <w:rPr>
                <w:sz w:val="24"/>
                <w:szCs w:val="24"/>
              </w:rPr>
            </w:pPr>
            <w:r w:rsidRPr="008D74A4">
              <w:rPr>
                <w:b/>
                <w:sz w:val="24"/>
                <w:szCs w:val="24"/>
              </w:rPr>
              <w:t>THỜI ĐIỂM ĐÁNH GIÁ</w:t>
            </w:r>
          </w:p>
        </w:tc>
      </w:tr>
      <w:tr w:rsidR="006B1E4D" w:rsidRPr="008D74A4" w14:paraId="112BEA16" w14:textId="77777777" w:rsidTr="00412702">
        <w:trPr>
          <w:trHeight w:val="1171"/>
          <w:tblHeader/>
        </w:trPr>
        <w:tc>
          <w:tcPr>
            <w:tcW w:w="683" w:type="pct"/>
            <w:vMerge/>
            <w:shd w:val="clear" w:color="auto" w:fill="auto"/>
          </w:tcPr>
          <w:p w14:paraId="34E3D1D0" w14:textId="77777777" w:rsidR="006B1E4D" w:rsidRPr="008D74A4" w:rsidRDefault="006B1E4D" w:rsidP="0044643E">
            <w:pPr>
              <w:widowControl w:val="0"/>
              <w:spacing w:line="276" w:lineRule="auto"/>
              <w:rPr>
                <w:sz w:val="24"/>
                <w:szCs w:val="24"/>
              </w:rPr>
            </w:pPr>
          </w:p>
        </w:tc>
        <w:tc>
          <w:tcPr>
            <w:tcW w:w="467" w:type="pct"/>
            <w:shd w:val="clear" w:color="auto" w:fill="auto"/>
            <w:vAlign w:val="center"/>
          </w:tcPr>
          <w:p w14:paraId="22F4ED4F" w14:textId="77777777" w:rsidR="006B1E4D" w:rsidRPr="008D74A4" w:rsidRDefault="006B1E4D" w:rsidP="0044643E">
            <w:pPr>
              <w:widowControl w:val="0"/>
              <w:spacing w:line="276" w:lineRule="auto"/>
              <w:jc w:val="center"/>
              <w:rPr>
                <w:sz w:val="24"/>
                <w:szCs w:val="24"/>
              </w:rPr>
            </w:pPr>
            <w:r w:rsidRPr="008D74A4">
              <w:rPr>
                <w:sz w:val="24"/>
                <w:szCs w:val="24"/>
              </w:rPr>
              <w:t>Làm bài tập</w:t>
            </w:r>
          </w:p>
        </w:tc>
        <w:tc>
          <w:tcPr>
            <w:tcW w:w="468" w:type="pct"/>
            <w:shd w:val="clear" w:color="auto" w:fill="auto"/>
            <w:vAlign w:val="center"/>
          </w:tcPr>
          <w:p w14:paraId="2940B3E3" w14:textId="77777777" w:rsidR="006B1E4D" w:rsidRPr="008D74A4" w:rsidRDefault="006B1E4D" w:rsidP="0044643E">
            <w:pPr>
              <w:widowControl w:val="0"/>
              <w:spacing w:line="276" w:lineRule="auto"/>
              <w:jc w:val="center"/>
              <w:rPr>
                <w:sz w:val="24"/>
                <w:szCs w:val="24"/>
              </w:rPr>
            </w:pPr>
            <w:r w:rsidRPr="008D74A4">
              <w:rPr>
                <w:sz w:val="24"/>
                <w:szCs w:val="24"/>
              </w:rPr>
              <w:t>Thảo luận, phát biểu</w:t>
            </w:r>
          </w:p>
        </w:tc>
        <w:tc>
          <w:tcPr>
            <w:tcW w:w="468" w:type="pct"/>
            <w:shd w:val="clear" w:color="auto" w:fill="auto"/>
            <w:vAlign w:val="center"/>
          </w:tcPr>
          <w:p w14:paraId="3241CA2E" w14:textId="77777777" w:rsidR="006B1E4D" w:rsidRPr="008D74A4" w:rsidRDefault="006B1E4D" w:rsidP="0044643E">
            <w:pPr>
              <w:widowControl w:val="0"/>
              <w:spacing w:line="276" w:lineRule="auto"/>
              <w:ind w:left="-90" w:right="-90"/>
              <w:jc w:val="center"/>
              <w:rPr>
                <w:sz w:val="24"/>
                <w:szCs w:val="24"/>
              </w:rPr>
            </w:pPr>
            <w:r w:rsidRPr="008D74A4">
              <w:rPr>
                <w:sz w:val="24"/>
                <w:szCs w:val="24"/>
              </w:rPr>
              <w:t>Chuyên cần</w:t>
            </w:r>
          </w:p>
        </w:tc>
        <w:tc>
          <w:tcPr>
            <w:tcW w:w="468" w:type="pct"/>
            <w:shd w:val="clear" w:color="auto" w:fill="auto"/>
            <w:vAlign w:val="center"/>
          </w:tcPr>
          <w:p w14:paraId="20F621D3" w14:textId="77777777" w:rsidR="006B1E4D" w:rsidRPr="008D74A4" w:rsidRDefault="006B1E4D" w:rsidP="0044643E">
            <w:pPr>
              <w:widowControl w:val="0"/>
              <w:spacing w:line="276" w:lineRule="auto"/>
              <w:jc w:val="center"/>
              <w:rPr>
                <w:sz w:val="24"/>
                <w:szCs w:val="24"/>
              </w:rPr>
            </w:pPr>
            <w:r w:rsidRPr="008D74A4">
              <w:rPr>
                <w:sz w:val="24"/>
                <w:szCs w:val="24"/>
              </w:rPr>
              <w:t>Thi giữa kỳ</w:t>
            </w:r>
          </w:p>
        </w:tc>
        <w:tc>
          <w:tcPr>
            <w:tcW w:w="468" w:type="pct"/>
            <w:shd w:val="clear" w:color="auto" w:fill="auto"/>
            <w:vAlign w:val="center"/>
          </w:tcPr>
          <w:p w14:paraId="1D7C70B3" w14:textId="77777777" w:rsidR="006B1E4D" w:rsidRPr="008D74A4" w:rsidRDefault="006B1E4D" w:rsidP="0044643E">
            <w:pPr>
              <w:widowControl w:val="0"/>
              <w:spacing w:line="276" w:lineRule="auto"/>
              <w:jc w:val="center"/>
              <w:rPr>
                <w:sz w:val="24"/>
                <w:szCs w:val="24"/>
              </w:rPr>
            </w:pPr>
            <w:r w:rsidRPr="008D74A4">
              <w:rPr>
                <w:sz w:val="24"/>
                <w:szCs w:val="24"/>
              </w:rPr>
              <w:t>Thi cuối kỳ</w:t>
            </w:r>
          </w:p>
        </w:tc>
        <w:tc>
          <w:tcPr>
            <w:tcW w:w="996" w:type="pct"/>
            <w:vMerge/>
            <w:shd w:val="clear" w:color="auto" w:fill="auto"/>
            <w:vAlign w:val="center"/>
          </w:tcPr>
          <w:p w14:paraId="49FC3CB9" w14:textId="77777777" w:rsidR="006B1E4D" w:rsidRPr="008D74A4" w:rsidRDefault="006B1E4D" w:rsidP="0044643E">
            <w:pPr>
              <w:pStyle w:val="ListParagraph"/>
              <w:widowControl w:val="0"/>
              <w:ind w:left="0"/>
              <w:contextualSpacing w:val="0"/>
              <w:rPr>
                <w:sz w:val="24"/>
                <w:szCs w:val="24"/>
              </w:rPr>
            </w:pPr>
          </w:p>
        </w:tc>
        <w:tc>
          <w:tcPr>
            <w:tcW w:w="981" w:type="pct"/>
            <w:vMerge/>
            <w:shd w:val="clear" w:color="auto" w:fill="auto"/>
            <w:vAlign w:val="center"/>
          </w:tcPr>
          <w:p w14:paraId="6CB259CC" w14:textId="77777777" w:rsidR="006B1E4D" w:rsidRPr="008D74A4" w:rsidRDefault="006B1E4D" w:rsidP="0044643E">
            <w:pPr>
              <w:pStyle w:val="ListParagraph"/>
              <w:widowControl w:val="0"/>
              <w:ind w:left="0"/>
              <w:contextualSpacing w:val="0"/>
              <w:rPr>
                <w:sz w:val="24"/>
                <w:szCs w:val="24"/>
              </w:rPr>
            </w:pPr>
          </w:p>
        </w:tc>
      </w:tr>
      <w:tr w:rsidR="006B1E4D" w:rsidRPr="008D74A4" w14:paraId="17C98A07" w14:textId="77777777" w:rsidTr="00412702">
        <w:trPr>
          <w:trHeight w:val="627"/>
        </w:trPr>
        <w:tc>
          <w:tcPr>
            <w:tcW w:w="683" w:type="pct"/>
            <w:shd w:val="clear" w:color="auto" w:fill="auto"/>
            <w:vAlign w:val="center"/>
          </w:tcPr>
          <w:p w14:paraId="5CC014F3" w14:textId="77777777" w:rsidR="006B1E4D" w:rsidRPr="008D74A4" w:rsidRDefault="006B1E4D" w:rsidP="0044643E">
            <w:pPr>
              <w:widowControl w:val="0"/>
              <w:spacing w:line="276" w:lineRule="auto"/>
              <w:jc w:val="center"/>
              <w:rPr>
                <w:sz w:val="24"/>
                <w:szCs w:val="24"/>
              </w:rPr>
            </w:pPr>
            <w:r w:rsidRPr="008D74A4">
              <w:rPr>
                <w:sz w:val="24"/>
                <w:szCs w:val="24"/>
              </w:rPr>
              <w:t>CELO1</w:t>
            </w:r>
          </w:p>
        </w:tc>
        <w:tc>
          <w:tcPr>
            <w:tcW w:w="467" w:type="pct"/>
            <w:shd w:val="clear" w:color="auto" w:fill="auto"/>
            <w:vAlign w:val="center"/>
          </w:tcPr>
          <w:p w14:paraId="4FF088A4" w14:textId="77777777" w:rsidR="006B1E4D" w:rsidRPr="008D74A4" w:rsidRDefault="006B1E4D" w:rsidP="0044643E">
            <w:pPr>
              <w:widowControl w:val="0"/>
              <w:spacing w:line="276" w:lineRule="auto"/>
              <w:jc w:val="center"/>
              <w:rPr>
                <w:sz w:val="24"/>
                <w:szCs w:val="24"/>
              </w:rPr>
            </w:pPr>
            <w:r w:rsidRPr="008D74A4">
              <w:rPr>
                <w:sz w:val="24"/>
                <w:szCs w:val="24"/>
              </w:rPr>
              <w:t>x</w:t>
            </w:r>
          </w:p>
        </w:tc>
        <w:tc>
          <w:tcPr>
            <w:tcW w:w="468" w:type="pct"/>
            <w:shd w:val="clear" w:color="auto" w:fill="auto"/>
            <w:vAlign w:val="center"/>
          </w:tcPr>
          <w:p w14:paraId="59B6D7AA" w14:textId="77777777" w:rsidR="006B1E4D" w:rsidRPr="008D74A4" w:rsidRDefault="006B1E4D" w:rsidP="0044643E">
            <w:pPr>
              <w:widowControl w:val="0"/>
              <w:spacing w:line="276" w:lineRule="auto"/>
              <w:jc w:val="center"/>
              <w:rPr>
                <w:sz w:val="24"/>
                <w:szCs w:val="24"/>
              </w:rPr>
            </w:pPr>
            <w:r w:rsidRPr="008D74A4">
              <w:rPr>
                <w:sz w:val="24"/>
                <w:szCs w:val="24"/>
              </w:rPr>
              <w:t>x</w:t>
            </w:r>
          </w:p>
        </w:tc>
        <w:tc>
          <w:tcPr>
            <w:tcW w:w="468" w:type="pct"/>
            <w:shd w:val="clear" w:color="auto" w:fill="auto"/>
            <w:vAlign w:val="center"/>
          </w:tcPr>
          <w:p w14:paraId="567C77AA" w14:textId="77777777" w:rsidR="006B1E4D" w:rsidRPr="008D74A4" w:rsidRDefault="006B1E4D" w:rsidP="0044643E">
            <w:pPr>
              <w:widowControl w:val="0"/>
              <w:spacing w:line="276" w:lineRule="auto"/>
              <w:jc w:val="center"/>
              <w:rPr>
                <w:sz w:val="24"/>
                <w:szCs w:val="24"/>
              </w:rPr>
            </w:pPr>
            <w:r w:rsidRPr="008D74A4">
              <w:rPr>
                <w:sz w:val="24"/>
                <w:szCs w:val="24"/>
              </w:rPr>
              <w:t>x</w:t>
            </w:r>
          </w:p>
        </w:tc>
        <w:tc>
          <w:tcPr>
            <w:tcW w:w="468" w:type="pct"/>
            <w:shd w:val="clear" w:color="auto" w:fill="auto"/>
            <w:vAlign w:val="center"/>
          </w:tcPr>
          <w:p w14:paraId="0007859C" w14:textId="77777777" w:rsidR="006B1E4D" w:rsidRPr="008D74A4" w:rsidRDefault="006B1E4D" w:rsidP="0044643E">
            <w:pPr>
              <w:widowControl w:val="0"/>
              <w:spacing w:line="276" w:lineRule="auto"/>
              <w:jc w:val="center"/>
              <w:rPr>
                <w:sz w:val="24"/>
                <w:szCs w:val="24"/>
              </w:rPr>
            </w:pPr>
            <w:r w:rsidRPr="008D74A4">
              <w:rPr>
                <w:sz w:val="24"/>
                <w:szCs w:val="24"/>
              </w:rPr>
              <w:t>x</w:t>
            </w:r>
          </w:p>
        </w:tc>
        <w:tc>
          <w:tcPr>
            <w:tcW w:w="468" w:type="pct"/>
            <w:shd w:val="clear" w:color="auto" w:fill="auto"/>
            <w:vAlign w:val="center"/>
          </w:tcPr>
          <w:p w14:paraId="3B9D64C6" w14:textId="77777777" w:rsidR="006B1E4D" w:rsidRPr="008D74A4" w:rsidRDefault="006B1E4D" w:rsidP="0044643E">
            <w:pPr>
              <w:widowControl w:val="0"/>
              <w:spacing w:line="276" w:lineRule="auto"/>
              <w:jc w:val="center"/>
              <w:rPr>
                <w:sz w:val="24"/>
                <w:szCs w:val="24"/>
              </w:rPr>
            </w:pPr>
            <w:r w:rsidRPr="008D74A4">
              <w:rPr>
                <w:sz w:val="24"/>
                <w:szCs w:val="24"/>
              </w:rPr>
              <w:t>x</w:t>
            </w:r>
          </w:p>
        </w:tc>
        <w:tc>
          <w:tcPr>
            <w:tcW w:w="996" w:type="pct"/>
            <w:vMerge w:val="restart"/>
            <w:shd w:val="clear" w:color="auto" w:fill="auto"/>
          </w:tcPr>
          <w:p w14:paraId="202FD520" w14:textId="77777777" w:rsidR="006B1E4D" w:rsidRPr="008D74A4" w:rsidRDefault="006B1E4D" w:rsidP="0044643E">
            <w:pPr>
              <w:widowControl w:val="0"/>
              <w:spacing w:line="276" w:lineRule="auto"/>
              <w:rPr>
                <w:sz w:val="24"/>
                <w:szCs w:val="24"/>
              </w:rPr>
            </w:pPr>
            <w:r w:rsidRPr="008D74A4">
              <w:rPr>
                <w:sz w:val="24"/>
                <w:szCs w:val="24"/>
              </w:rPr>
              <w:t>Làm bài tập</w:t>
            </w:r>
          </w:p>
          <w:p w14:paraId="661001E4" w14:textId="77777777" w:rsidR="006B1E4D" w:rsidRPr="008D74A4" w:rsidRDefault="006B1E4D" w:rsidP="0044643E">
            <w:pPr>
              <w:widowControl w:val="0"/>
              <w:spacing w:line="276" w:lineRule="auto"/>
              <w:rPr>
                <w:sz w:val="24"/>
                <w:szCs w:val="24"/>
              </w:rPr>
            </w:pPr>
            <w:r w:rsidRPr="008D74A4">
              <w:rPr>
                <w:sz w:val="24"/>
                <w:szCs w:val="24"/>
              </w:rPr>
              <w:lastRenderedPageBreak/>
              <w:t>Thảo luận, phát biểu</w:t>
            </w:r>
          </w:p>
          <w:p w14:paraId="0F257CCB" w14:textId="77777777" w:rsidR="006B1E4D" w:rsidRPr="008D74A4" w:rsidRDefault="006B1E4D" w:rsidP="0044643E">
            <w:pPr>
              <w:widowControl w:val="0"/>
              <w:spacing w:line="276" w:lineRule="auto"/>
              <w:rPr>
                <w:sz w:val="24"/>
                <w:szCs w:val="24"/>
              </w:rPr>
            </w:pPr>
            <w:r w:rsidRPr="008D74A4">
              <w:rPr>
                <w:sz w:val="24"/>
                <w:szCs w:val="24"/>
              </w:rPr>
              <w:t>Chuyên cần</w:t>
            </w:r>
          </w:p>
          <w:p w14:paraId="2C313FFA" w14:textId="77777777" w:rsidR="006B1E4D" w:rsidRPr="008D74A4" w:rsidRDefault="006B1E4D" w:rsidP="0044643E">
            <w:pPr>
              <w:widowControl w:val="0"/>
              <w:spacing w:line="276" w:lineRule="auto"/>
              <w:rPr>
                <w:sz w:val="24"/>
                <w:szCs w:val="24"/>
              </w:rPr>
            </w:pPr>
            <w:r w:rsidRPr="008D74A4">
              <w:rPr>
                <w:sz w:val="24"/>
                <w:szCs w:val="24"/>
              </w:rPr>
              <w:t>Kiểm tra giữa kỳ</w:t>
            </w:r>
          </w:p>
          <w:p w14:paraId="7870378D" w14:textId="77777777" w:rsidR="006B1E4D" w:rsidRPr="008D74A4" w:rsidRDefault="006B1E4D" w:rsidP="0044643E">
            <w:pPr>
              <w:widowControl w:val="0"/>
              <w:spacing w:line="276" w:lineRule="auto"/>
              <w:rPr>
                <w:sz w:val="24"/>
                <w:szCs w:val="24"/>
              </w:rPr>
            </w:pPr>
            <w:r w:rsidRPr="008D74A4">
              <w:rPr>
                <w:sz w:val="24"/>
                <w:szCs w:val="24"/>
              </w:rPr>
              <w:t>Tiểu luận cuối kỳ</w:t>
            </w:r>
          </w:p>
        </w:tc>
        <w:tc>
          <w:tcPr>
            <w:tcW w:w="981" w:type="pct"/>
            <w:vMerge w:val="restart"/>
            <w:shd w:val="clear" w:color="auto" w:fill="auto"/>
          </w:tcPr>
          <w:p w14:paraId="04102558" w14:textId="77777777" w:rsidR="006B1E4D" w:rsidRPr="008D74A4" w:rsidRDefault="006B1E4D" w:rsidP="0044643E">
            <w:pPr>
              <w:widowControl w:val="0"/>
              <w:spacing w:line="276" w:lineRule="auto"/>
              <w:rPr>
                <w:sz w:val="24"/>
                <w:szCs w:val="24"/>
              </w:rPr>
            </w:pPr>
            <w:r w:rsidRPr="008D74A4">
              <w:rPr>
                <w:sz w:val="24"/>
                <w:szCs w:val="24"/>
              </w:rPr>
              <w:lastRenderedPageBreak/>
              <w:t>Hàng tuần</w:t>
            </w:r>
          </w:p>
          <w:p w14:paraId="7A756407" w14:textId="77777777" w:rsidR="006B1E4D" w:rsidRPr="008D74A4" w:rsidRDefault="006B1E4D" w:rsidP="0044643E">
            <w:pPr>
              <w:widowControl w:val="0"/>
              <w:spacing w:line="276" w:lineRule="auto"/>
              <w:rPr>
                <w:sz w:val="24"/>
                <w:szCs w:val="24"/>
              </w:rPr>
            </w:pPr>
            <w:r w:rsidRPr="008D74A4">
              <w:rPr>
                <w:sz w:val="24"/>
                <w:szCs w:val="24"/>
              </w:rPr>
              <w:lastRenderedPageBreak/>
              <w:t xml:space="preserve">Hàng tuần </w:t>
            </w:r>
          </w:p>
          <w:p w14:paraId="048B5031" w14:textId="77777777" w:rsidR="006B1E4D" w:rsidRPr="008D74A4" w:rsidRDefault="006B1E4D" w:rsidP="0044643E">
            <w:pPr>
              <w:widowControl w:val="0"/>
              <w:spacing w:line="276" w:lineRule="auto"/>
              <w:rPr>
                <w:sz w:val="24"/>
                <w:szCs w:val="24"/>
              </w:rPr>
            </w:pPr>
          </w:p>
          <w:p w14:paraId="6F900DC9" w14:textId="77777777" w:rsidR="006B1E4D" w:rsidRPr="008D74A4" w:rsidRDefault="006B1E4D" w:rsidP="0044643E">
            <w:pPr>
              <w:widowControl w:val="0"/>
              <w:spacing w:line="276" w:lineRule="auto"/>
              <w:rPr>
                <w:sz w:val="24"/>
                <w:szCs w:val="24"/>
              </w:rPr>
            </w:pPr>
            <w:r w:rsidRPr="008D74A4">
              <w:rPr>
                <w:sz w:val="24"/>
                <w:szCs w:val="24"/>
              </w:rPr>
              <w:t>Từng buổi</w:t>
            </w:r>
          </w:p>
          <w:p w14:paraId="046DDBBF" w14:textId="77777777" w:rsidR="006B1E4D" w:rsidRPr="008D74A4" w:rsidRDefault="006B1E4D" w:rsidP="0044643E">
            <w:pPr>
              <w:widowControl w:val="0"/>
              <w:spacing w:line="276" w:lineRule="auto"/>
              <w:rPr>
                <w:sz w:val="24"/>
                <w:szCs w:val="24"/>
              </w:rPr>
            </w:pPr>
            <w:r w:rsidRPr="008D74A4">
              <w:rPr>
                <w:sz w:val="24"/>
                <w:szCs w:val="24"/>
              </w:rPr>
              <w:t>Định kỳ</w:t>
            </w:r>
          </w:p>
          <w:p w14:paraId="0593EE74" w14:textId="77777777" w:rsidR="006B1E4D" w:rsidRPr="008D74A4" w:rsidRDefault="006B1E4D" w:rsidP="0044643E">
            <w:pPr>
              <w:widowControl w:val="0"/>
              <w:spacing w:line="276" w:lineRule="auto"/>
              <w:rPr>
                <w:sz w:val="24"/>
                <w:szCs w:val="24"/>
              </w:rPr>
            </w:pPr>
          </w:p>
          <w:p w14:paraId="172F973C" w14:textId="77777777" w:rsidR="006B1E4D" w:rsidRPr="008D74A4" w:rsidRDefault="006B1E4D" w:rsidP="0044643E">
            <w:pPr>
              <w:widowControl w:val="0"/>
              <w:spacing w:line="276" w:lineRule="auto"/>
              <w:rPr>
                <w:sz w:val="24"/>
                <w:szCs w:val="24"/>
              </w:rPr>
            </w:pPr>
            <w:r w:rsidRPr="008D74A4">
              <w:rPr>
                <w:sz w:val="24"/>
                <w:szCs w:val="24"/>
              </w:rPr>
              <w:t>Cuối kỳ</w:t>
            </w:r>
          </w:p>
        </w:tc>
      </w:tr>
      <w:tr w:rsidR="006B1E4D" w:rsidRPr="008D74A4" w14:paraId="14972C56" w14:textId="77777777" w:rsidTr="00412702">
        <w:trPr>
          <w:trHeight w:val="627"/>
        </w:trPr>
        <w:tc>
          <w:tcPr>
            <w:tcW w:w="683" w:type="pct"/>
            <w:shd w:val="clear" w:color="auto" w:fill="auto"/>
            <w:vAlign w:val="center"/>
          </w:tcPr>
          <w:p w14:paraId="29C0EEFC" w14:textId="77777777" w:rsidR="006B1E4D" w:rsidRPr="008D74A4" w:rsidRDefault="006B1E4D" w:rsidP="0044643E">
            <w:pPr>
              <w:widowControl w:val="0"/>
              <w:spacing w:line="276" w:lineRule="auto"/>
              <w:jc w:val="center"/>
              <w:rPr>
                <w:sz w:val="24"/>
                <w:szCs w:val="24"/>
              </w:rPr>
            </w:pPr>
            <w:r w:rsidRPr="008D74A4">
              <w:rPr>
                <w:sz w:val="24"/>
                <w:szCs w:val="24"/>
              </w:rPr>
              <w:lastRenderedPageBreak/>
              <w:t>CELO2</w:t>
            </w:r>
          </w:p>
        </w:tc>
        <w:tc>
          <w:tcPr>
            <w:tcW w:w="467" w:type="pct"/>
            <w:shd w:val="clear" w:color="auto" w:fill="auto"/>
            <w:vAlign w:val="center"/>
          </w:tcPr>
          <w:p w14:paraId="699CF51D" w14:textId="77777777" w:rsidR="006B1E4D" w:rsidRPr="008D74A4" w:rsidRDefault="006B1E4D" w:rsidP="0044643E">
            <w:pPr>
              <w:widowControl w:val="0"/>
              <w:spacing w:line="276" w:lineRule="auto"/>
              <w:jc w:val="center"/>
              <w:rPr>
                <w:sz w:val="24"/>
                <w:szCs w:val="24"/>
              </w:rPr>
            </w:pPr>
            <w:r w:rsidRPr="008D74A4">
              <w:rPr>
                <w:sz w:val="24"/>
                <w:szCs w:val="24"/>
              </w:rPr>
              <w:t>x</w:t>
            </w:r>
          </w:p>
        </w:tc>
        <w:tc>
          <w:tcPr>
            <w:tcW w:w="468" w:type="pct"/>
            <w:shd w:val="clear" w:color="auto" w:fill="auto"/>
            <w:vAlign w:val="center"/>
          </w:tcPr>
          <w:p w14:paraId="457442E2" w14:textId="77777777" w:rsidR="006B1E4D" w:rsidRPr="008D74A4" w:rsidRDefault="006B1E4D" w:rsidP="0044643E">
            <w:pPr>
              <w:widowControl w:val="0"/>
              <w:spacing w:line="276" w:lineRule="auto"/>
              <w:jc w:val="center"/>
              <w:rPr>
                <w:sz w:val="24"/>
                <w:szCs w:val="24"/>
              </w:rPr>
            </w:pPr>
            <w:r w:rsidRPr="008D74A4">
              <w:rPr>
                <w:sz w:val="24"/>
                <w:szCs w:val="24"/>
              </w:rPr>
              <w:t>x</w:t>
            </w:r>
          </w:p>
        </w:tc>
        <w:tc>
          <w:tcPr>
            <w:tcW w:w="468" w:type="pct"/>
            <w:shd w:val="clear" w:color="auto" w:fill="auto"/>
            <w:vAlign w:val="center"/>
          </w:tcPr>
          <w:p w14:paraId="1836C0C7" w14:textId="77777777" w:rsidR="006B1E4D" w:rsidRPr="008D74A4" w:rsidRDefault="006B1E4D" w:rsidP="0044643E">
            <w:pPr>
              <w:widowControl w:val="0"/>
              <w:spacing w:line="276" w:lineRule="auto"/>
              <w:jc w:val="center"/>
              <w:rPr>
                <w:sz w:val="24"/>
                <w:szCs w:val="24"/>
              </w:rPr>
            </w:pPr>
            <w:r w:rsidRPr="008D74A4">
              <w:rPr>
                <w:sz w:val="24"/>
                <w:szCs w:val="24"/>
              </w:rPr>
              <w:t>x</w:t>
            </w:r>
          </w:p>
        </w:tc>
        <w:tc>
          <w:tcPr>
            <w:tcW w:w="468" w:type="pct"/>
            <w:shd w:val="clear" w:color="auto" w:fill="auto"/>
            <w:vAlign w:val="center"/>
          </w:tcPr>
          <w:p w14:paraId="078E629F" w14:textId="77777777" w:rsidR="006B1E4D" w:rsidRPr="008D74A4" w:rsidRDefault="006B1E4D" w:rsidP="0044643E">
            <w:pPr>
              <w:widowControl w:val="0"/>
              <w:spacing w:line="276" w:lineRule="auto"/>
              <w:jc w:val="center"/>
              <w:rPr>
                <w:sz w:val="24"/>
                <w:szCs w:val="24"/>
              </w:rPr>
            </w:pPr>
            <w:r w:rsidRPr="008D74A4">
              <w:rPr>
                <w:sz w:val="24"/>
                <w:szCs w:val="24"/>
              </w:rPr>
              <w:t>x</w:t>
            </w:r>
          </w:p>
        </w:tc>
        <w:tc>
          <w:tcPr>
            <w:tcW w:w="468" w:type="pct"/>
            <w:shd w:val="clear" w:color="auto" w:fill="auto"/>
            <w:vAlign w:val="center"/>
          </w:tcPr>
          <w:p w14:paraId="7C6A1672" w14:textId="77777777" w:rsidR="006B1E4D" w:rsidRPr="008D74A4" w:rsidRDefault="006B1E4D" w:rsidP="0044643E">
            <w:pPr>
              <w:widowControl w:val="0"/>
              <w:spacing w:line="276" w:lineRule="auto"/>
              <w:jc w:val="center"/>
              <w:rPr>
                <w:sz w:val="24"/>
                <w:szCs w:val="24"/>
              </w:rPr>
            </w:pPr>
            <w:r w:rsidRPr="008D74A4">
              <w:rPr>
                <w:sz w:val="24"/>
                <w:szCs w:val="24"/>
              </w:rPr>
              <w:t>x</w:t>
            </w:r>
          </w:p>
        </w:tc>
        <w:tc>
          <w:tcPr>
            <w:tcW w:w="996" w:type="pct"/>
            <w:vMerge/>
            <w:shd w:val="clear" w:color="auto" w:fill="auto"/>
            <w:vAlign w:val="center"/>
          </w:tcPr>
          <w:p w14:paraId="0CEC0575" w14:textId="77777777" w:rsidR="006B1E4D" w:rsidRPr="008D74A4" w:rsidRDefault="006B1E4D" w:rsidP="0044643E">
            <w:pPr>
              <w:widowControl w:val="0"/>
              <w:spacing w:line="276" w:lineRule="auto"/>
              <w:jc w:val="both"/>
              <w:rPr>
                <w:sz w:val="24"/>
                <w:szCs w:val="24"/>
              </w:rPr>
            </w:pPr>
          </w:p>
        </w:tc>
        <w:tc>
          <w:tcPr>
            <w:tcW w:w="981" w:type="pct"/>
            <w:vMerge/>
            <w:shd w:val="clear" w:color="auto" w:fill="auto"/>
            <w:vAlign w:val="center"/>
          </w:tcPr>
          <w:p w14:paraId="559A1EA9" w14:textId="77777777" w:rsidR="006B1E4D" w:rsidRPr="008D74A4" w:rsidRDefault="006B1E4D" w:rsidP="0044643E">
            <w:pPr>
              <w:widowControl w:val="0"/>
              <w:spacing w:line="276" w:lineRule="auto"/>
              <w:jc w:val="both"/>
              <w:rPr>
                <w:sz w:val="24"/>
                <w:szCs w:val="24"/>
              </w:rPr>
            </w:pPr>
          </w:p>
        </w:tc>
      </w:tr>
      <w:tr w:rsidR="006B1E4D" w:rsidRPr="008D74A4" w14:paraId="7882EC3B" w14:textId="77777777" w:rsidTr="00412702">
        <w:trPr>
          <w:trHeight w:val="627"/>
        </w:trPr>
        <w:tc>
          <w:tcPr>
            <w:tcW w:w="683" w:type="pct"/>
            <w:shd w:val="clear" w:color="auto" w:fill="auto"/>
            <w:vAlign w:val="center"/>
          </w:tcPr>
          <w:p w14:paraId="068CAB26" w14:textId="77777777" w:rsidR="006B1E4D" w:rsidRPr="008D74A4" w:rsidRDefault="006B1E4D" w:rsidP="0044643E">
            <w:pPr>
              <w:widowControl w:val="0"/>
              <w:spacing w:line="276" w:lineRule="auto"/>
              <w:jc w:val="center"/>
              <w:rPr>
                <w:sz w:val="24"/>
                <w:szCs w:val="24"/>
              </w:rPr>
            </w:pPr>
            <w:r w:rsidRPr="008D74A4">
              <w:rPr>
                <w:sz w:val="24"/>
                <w:szCs w:val="24"/>
              </w:rPr>
              <w:lastRenderedPageBreak/>
              <w:t>CELO3</w:t>
            </w:r>
          </w:p>
        </w:tc>
        <w:tc>
          <w:tcPr>
            <w:tcW w:w="467" w:type="pct"/>
            <w:shd w:val="clear" w:color="auto" w:fill="auto"/>
            <w:vAlign w:val="center"/>
          </w:tcPr>
          <w:p w14:paraId="5D8E845B" w14:textId="77777777" w:rsidR="006B1E4D" w:rsidRPr="008D74A4" w:rsidRDefault="006B1E4D" w:rsidP="0044643E">
            <w:pPr>
              <w:widowControl w:val="0"/>
              <w:spacing w:line="276" w:lineRule="auto"/>
              <w:jc w:val="center"/>
              <w:rPr>
                <w:sz w:val="24"/>
                <w:szCs w:val="24"/>
              </w:rPr>
            </w:pPr>
            <w:r w:rsidRPr="008D74A4">
              <w:rPr>
                <w:sz w:val="24"/>
                <w:szCs w:val="24"/>
              </w:rPr>
              <w:t>x</w:t>
            </w:r>
          </w:p>
        </w:tc>
        <w:tc>
          <w:tcPr>
            <w:tcW w:w="468" w:type="pct"/>
            <w:shd w:val="clear" w:color="auto" w:fill="auto"/>
            <w:vAlign w:val="center"/>
          </w:tcPr>
          <w:p w14:paraId="3F786FB3" w14:textId="77777777" w:rsidR="006B1E4D" w:rsidRPr="008D74A4" w:rsidRDefault="006B1E4D" w:rsidP="0044643E">
            <w:pPr>
              <w:widowControl w:val="0"/>
              <w:spacing w:line="276" w:lineRule="auto"/>
              <w:jc w:val="center"/>
              <w:rPr>
                <w:sz w:val="24"/>
                <w:szCs w:val="24"/>
              </w:rPr>
            </w:pPr>
            <w:r w:rsidRPr="008D74A4">
              <w:rPr>
                <w:sz w:val="24"/>
                <w:szCs w:val="24"/>
              </w:rPr>
              <w:t>x</w:t>
            </w:r>
          </w:p>
        </w:tc>
        <w:tc>
          <w:tcPr>
            <w:tcW w:w="468" w:type="pct"/>
            <w:shd w:val="clear" w:color="auto" w:fill="auto"/>
            <w:vAlign w:val="center"/>
          </w:tcPr>
          <w:p w14:paraId="0A61FB4D" w14:textId="77777777" w:rsidR="006B1E4D" w:rsidRPr="008D74A4" w:rsidRDefault="006B1E4D" w:rsidP="0044643E">
            <w:pPr>
              <w:widowControl w:val="0"/>
              <w:spacing w:line="276" w:lineRule="auto"/>
              <w:jc w:val="center"/>
              <w:rPr>
                <w:sz w:val="24"/>
                <w:szCs w:val="24"/>
              </w:rPr>
            </w:pPr>
            <w:r w:rsidRPr="008D74A4">
              <w:rPr>
                <w:sz w:val="24"/>
                <w:szCs w:val="24"/>
              </w:rPr>
              <w:t>x</w:t>
            </w:r>
          </w:p>
        </w:tc>
        <w:tc>
          <w:tcPr>
            <w:tcW w:w="468" w:type="pct"/>
            <w:shd w:val="clear" w:color="auto" w:fill="auto"/>
            <w:vAlign w:val="center"/>
          </w:tcPr>
          <w:p w14:paraId="6BF26135" w14:textId="77777777" w:rsidR="006B1E4D" w:rsidRPr="008D74A4" w:rsidRDefault="006B1E4D" w:rsidP="0044643E">
            <w:pPr>
              <w:widowControl w:val="0"/>
              <w:spacing w:line="276" w:lineRule="auto"/>
              <w:jc w:val="center"/>
              <w:rPr>
                <w:sz w:val="24"/>
                <w:szCs w:val="24"/>
              </w:rPr>
            </w:pPr>
            <w:r w:rsidRPr="008D74A4">
              <w:rPr>
                <w:sz w:val="24"/>
                <w:szCs w:val="24"/>
              </w:rPr>
              <w:t>x</w:t>
            </w:r>
          </w:p>
        </w:tc>
        <w:tc>
          <w:tcPr>
            <w:tcW w:w="468" w:type="pct"/>
            <w:shd w:val="clear" w:color="auto" w:fill="auto"/>
            <w:vAlign w:val="center"/>
          </w:tcPr>
          <w:p w14:paraId="4C881CD9" w14:textId="77777777" w:rsidR="006B1E4D" w:rsidRPr="008D74A4" w:rsidRDefault="006B1E4D" w:rsidP="0044643E">
            <w:pPr>
              <w:widowControl w:val="0"/>
              <w:spacing w:line="276" w:lineRule="auto"/>
              <w:jc w:val="center"/>
              <w:rPr>
                <w:sz w:val="24"/>
                <w:szCs w:val="24"/>
              </w:rPr>
            </w:pPr>
            <w:r w:rsidRPr="008D74A4">
              <w:rPr>
                <w:sz w:val="24"/>
                <w:szCs w:val="24"/>
              </w:rPr>
              <w:t>x</w:t>
            </w:r>
          </w:p>
        </w:tc>
        <w:tc>
          <w:tcPr>
            <w:tcW w:w="996" w:type="pct"/>
            <w:vMerge/>
            <w:shd w:val="clear" w:color="auto" w:fill="auto"/>
            <w:vAlign w:val="center"/>
          </w:tcPr>
          <w:p w14:paraId="1CC78E92" w14:textId="77777777" w:rsidR="006B1E4D" w:rsidRPr="008D74A4" w:rsidRDefault="006B1E4D" w:rsidP="0044643E">
            <w:pPr>
              <w:widowControl w:val="0"/>
              <w:spacing w:line="276" w:lineRule="auto"/>
              <w:jc w:val="both"/>
              <w:rPr>
                <w:sz w:val="24"/>
                <w:szCs w:val="24"/>
              </w:rPr>
            </w:pPr>
          </w:p>
        </w:tc>
        <w:tc>
          <w:tcPr>
            <w:tcW w:w="981" w:type="pct"/>
            <w:vMerge/>
            <w:shd w:val="clear" w:color="auto" w:fill="auto"/>
            <w:vAlign w:val="center"/>
          </w:tcPr>
          <w:p w14:paraId="2EB5336F" w14:textId="77777777" w:rsidR="006B1E4D" w:rsidRPr="008D74A4" w:rsidRDefault="006B1E4D" w:rsidP="0044643E">
            <w:pPr>
              <w:widowControl w:val="0"/>
              <w:spacing w:line="276" w:lineRule="auto"/>
              <w:jc w:val="both"/>
              <w:rPr>
                <w:sz w:val="24"/>
                <w:szCs w:val="24"/>
              </w:rPr>
            </w:pPr>
          </w:p>
        </w:tc>
      </w:tr>
      <w:tr w:rsidR="006B1E4D" w:rsidRPr="008D74A4" w14:paraId="3DD1D099" w14:textId="77777777" w:rsidTr="00412702">
        <w:trPr>
          <w:trHeight w:val="628"/>
        </w:trPr>
        <w:tc>
          <w:tcPr>
            <w:tcW w:w="683" w:type="pct"/>
            <w:shd w:val="clear" w:color="auto" w:fill="auto"/>
            <w:vAlign w:val="center"/>
          </w:tcPr>
          <w:p w14:paraId="51AD9B81" w14:textId="77777777" w:rsidR="006B1E4D" w:rsidRPr="008D74A4" w:rsidRDefault="006B1E4D" w:rsidP="0044643E">
            <w:pPr>
              <w:widowControl w:val="0"/>
              <w:spacing w:line="276" w:lineRule="auto"/>
              <w:jc w:val="center"/>
              <w:rPr>
                <w:sz w:val="24"/>
                <w:szCs w:val="24"/>
              </w:rPr>
            </w:pPr>
            <w:r w:rsidRPr="008D74A4">
              <w:rPr>
                <w:sz w:val="24"/>
                <w:szCs w:val="24"/>
              </w:rPr>
              <w:t>CELO4</w:t>
            </w:r>
          </w:p>
        </w:tc>
        <w:tc>
          <w:tcPr>
            <w:tcW w:w="467" w:type="pct"/>
            <w:shd w:val="clear" w:color="auto" w:fill="auto"/>
            <w:vAlign w:val="center"/>
          </w:tcPr>
          <w:p w14:paraId="0C337850" w14:textId="77777777" w:rsidR="006B1E4D" w:rsidRPr="008D74A4" w:rsidRDefault="006B1E4D" w:rsidP="0044643E">
            <w:pPr>
              <w:widowControl w:val="0"/>
              <w:spacing w:line="276" w:lineRule="auto"/>
              <w:jc w:val="center"/>
              <w:rPr>
                <w:sz w:val="24"/>
                <w:szCs w:val="24"/>
              </w:rPr>
            </w:pPr>
            <w:r w:rsidRPr="008D74A4">
              <w:rPr>
                <w:sz w:val="24"/>
                <w:szCs w:val="24"/>
              </w:rPr>
              <w:t>x</w:t>
            </w:r>
          </w:p>
        </w:tc>
        <w:tc>
          <w:tcPr>
            <w:tcW w:w="468" w:type="pct"/>
            <w:shd w:val="clear" w:color="auto" w:fill="auto"/>
            <w:vAlign w:val="center"/>
          </w:tcPr>
          <w:p w14:paraId="2D9B3D60" w14:textId="77777777" w:rsidR="006B1E4D" w:rsidRPr="008D74A4" w:rsidRDefault="006B1E4D" w:rsidP="0044643E">
            <w:pPr>
              <w:widowControl w:val="0"/>
              <w:spacing w:line="276" w:lineRule="auto"/>
              <w:jc w:val="center"/>
              <w:rPr>
                <w:sz w:val="24"/>
                <w:szCs w:val="24"/>
              </w:rPr>
            </w:pPr>
            <w:r w:rsidRPr="008D74A4">
              <w:rPr>
                <w:sz w:val="24"/>
                <w:szCs w:val="24"/>
              </w:rPr>
              <w:t>x</w:t>
            </w:r>
          </w:p>
        </w:tc>
        <w:tc>
          <w:tcPr>
            <w:tcW w:w="468" w:type="pct"/>
            <w:shd w:val="clear" w:color="auto" w:fill="auto"/>
            <w:vAlign w:val="center"/>
          </w:tcPr>
          <w:p w14:paraId="378E5B13" w14:textId="77777777" w:rsidR="006B1E4D" w:rsidRPr="008D74A4" w:rsidRDefault="006B1E4D" w:rsidP="0044643E">
            <w:pPr>
              <w:widowControl w:val="0"/>
              <w:spacing w:line="276" w:lineRule="auto"/>
              <w:jc w:val="center"/>
              <w:rPr>
                <w:sz w:val="24"/>
                <w:szCs w:val="24"/>
              </w:rPr>
            </w:pPr>
          </w:p>
        </w:tc>
        <w:tc>
          <w:tcPr>
            <w:tcW w:w="468" w:type="pct"/>
            <w:shd w:val="clear" w:color="auto" w:fill="auto"/>
            <w:vAlign w:val="center"/>
          </w:tcPr>
          <w:p w14:paraId="6B48C184" w14:textId="77777777" w:rsidR="006B1E4D" w:rsidRPr="008D74A4" w:rsidRDefault="006B1E4D" w:rsidP="0044643E">
            <w:pPr>
              <w:widowControl w:val="0"/>
              <w:spacing w:line="276" w:lineRule="auto"/>
              <w:jc w:val="center"/>
              <w:rPr>
                <w:sz w:val="24"/>
                <w:szCs w:val="24"/>
              </w:rPr>
            </w:pPr>
            <w:r w:rsidRPr="008D74A4">
              <w:rPr>
                <w:sz w:val="24"/>
                <w:szCs w:val="24"/>
              </w:rPr>
              <w:t>x</w:t>
            </w:r>
          </w:p>
        </w:tc>
        <w:tc>
          <w:tcPr>
            <w:tcW w:w="468" w:type="pct"/>
            <w:shd w:val="clear" w:color="auto" w:fill="auto"/>
            <w:vAlign w:val="center"/>
          </w:tcPr>
          <w:p w14:paraId="6134C815" w14:textId="77777777" w:rsidR="006B1E4D" w:rsidRPr="008D74A4" w:rsidRDefault="006B1E4D" w:rsidP="0044643E">
            <w:pPr>
              <w:widowControl w:val="0"/>
              <w:spacing w:line="276" w:lineRule="auto"/>
              <w:jc w:val="center"/>
              <w:rPr>
                <w:sz w:val="24"/>
                <w:szCs w:val="24"/>
              </w:rPr>
            </w:pPr>
            <w:r w:rsidRPr="008D74A4">
              <w:rPr>
                <w:sz w:val="24"/>
                <w:szCs w:val="24"/>
              </w:rPr>
              <w:t>x</w:t>
            </w:r>
          </w:p>
        </w:tc>
        <w:tc>
          <w:tcPr>
            <w:tcW w:w="996" w:type="pct"/>
            <w:vMerge/>
            <w:shd w:val="clear" w:color="auto" w:fill="auto"/>
            <w:vAlign w:val="center"/>
          </w:tcPr>
          <w:p w14:paraId="40ECB375" w14:textId="77777777" w:rsidR="006B1E4D" w:rsidRPr="008D74A4" w:rsidRDefault="006B1E4D" w:rsidP="0044643E">
            <w:pPr>
              <w:widowControl w:val="0"/>
              <w:spacing w:line="276" w:lineRule="auto"/>
              <w:jc w:val="both"/>
              <w:rPr>
                <w:sz w:val="24"/>
                <w:szCs w:val="24"/>
              </w:rPr>
            </w:pPr>
          </w:p>
        </w:tc>
        <w:tc>
          <w:tcPr>
            <w:tcW w:w="981" w:type="pct"/>
            <w:vMerge/>
            <w:shd w:val="clear" w:color="auto" w:fill="auto"/>
            <w:vAlign w:val="center"/>
          </w:tcPr>
          <w:p w14:paraId="53AD6393" w14:textId="77777777" w:rsidR="006B1E4D" w:rsidRPr="008D74A4" w:rsidRDefault="006B1E4D" w:rsidP="0044643E">
            <w:pPr>
              <w:widowControl w:val="0"/>
              <w:spacing w:line="276" w:lineRule="auto"/>
              <w:jc w:val="both"/>
              <w:rPr>
                <w:sz w:val="24"/>
                <w:szCs w:val="24"/>
              </w:rPr>
            </w:pPr>
          </w:p>
        </w:tc>
      </w:tr>
      <w:tr w:rsidR="006B1E4D" w:rsidRPr="008D74A4" w14:paraId="73960232" w14:textId="77777777" w:rsidTr="00412702">
        <w:trPr>
          <w:trHeight w:val="628"/>
        </w:trPr>
        <w:tc>
          <w:tcPr>
            <w:tcW w:w="683" w:type="pct"/>
            <w:shd w:val="clear" w:color="auto" w:fill="auto"/>
            <w:vAlign w:val="center"/>
          </w:tcPr>
          <w:p w14:paraId="353C6163" w14:textId="77777777" w:rsidR="006B1E4D" w:rsidRPr="008D74A4" w:rsidRDefault="006B1E4D" w:rsidP="0044643E">
            <w:pPr>
              <w:widowControl w:val="0"/>
              <w:spacing w:line="276" w:lineRule="auto"/>
              <w:jc w:val="center"/>
              <w:rPr>
                <w:sz w:val="24"/>
                <w:szCs w:val="24"/>
              </w:rPr>
            </w:pPr>
            <w:r w:rsidRPr="008D74A4">
              <w:rPr>
                <w:sz w:val="24"/>
                <w:szCs w:val="24"/>
              </w:rPr>
              <w:t>CELO5</w:t>
            </w:r>
          </w:p>
        </w:tc>
        <w:tc>
          <w:tcPr>
            <w:tcW w:w="467" w:type="pct"/>
            <w:shd w:val="clear" w:color="auto" w:fill="auto"/>
            <w:vAlign w:val="center"/>
          </w:tcPr>
          <w:p w14:paraId="6870EAB4" w14:textId="77777777" w:rsidR="006B1E4D" w:rsidRPr="008D74A4" w:rsidRDefault="006B1E4D" w:rsidP="0044643E">
            <w:pPr>
              <w:widowControl w:val="0"/>
              <w:spacing w:line="276" w:lineRule="auto"/>
              <w:jc w:val="center"/>
              <w:rPr>
                <w:sz w:val="24"/>
                <w:szCs w:val="24"/>
              </w:rPr>
            </w:pPr>
            <w:r w:rsidRPr="008D74A4">
              <w:rPr>
                <w:sz w:val="24"/>
                <w:szCs w:val="24"/>
              </w:rPr>
              <w:t>x</w:t>
            </w:r>
          </w:p>
        </w:tc>
        <w:tc>
          <w:tcPr>
            <w:tcW w:w="468" w:type="pct"/>
            <w:shd w:val="clear" w:color="auto" w:fill="auto"/>
            <w:vAlign w:val="center"/>
          </w:tcPr>
          <w:p w14:paraId="4EE8F021" w14:textId="77777777" w:rsidR="006B1E4D" w:rsidRPr="008D74A4" w:rsidRDefault="006B1E4D" w:rsidP="0044643E">
            <w:pPr>
              <w:widowControl w:val="0"/>
              <w:spacing w:line="276" w:lineRule="auto"/>
              <w:jc w:val="center"/>
              <w:rPr>
                <w:sz w:val="24"/>
                <w:szCs w:val="24"/>
              </w:rPr>
            </w:pPr>
            <w:r w:rsidRPr="008D74A4">
              <w:rPr>
                <w:sz w:val="24"/>
                <w:szCs w:val="24"/>
              </w:rPr>
              <w:t>x</w:t>
            </w:r>
          </w:p>
        </w:tc>
        <w:tc>
          <w:tcPr>
            <w:tcW w:w="468" w:type="pct"/>
            <w:shd w:val="clear" w:color="auto" w:fill="auto"/>
            <w:vAlign w:val="center"/>
          </w:tcPr>
          <w:p w14:paraId="5950FBAD" w14:textId="77777777" w:rsidR="006B1E4D" w:rsidRPr="008D74A4" w:rsidRDefault="006B1E4D" w:rsidP="0044643E">
            <w:pPr>
              <w:widowControl w:val="0"/>
              <w:spacing w:line="276" w:lineRule="auto"/>
              <w:jc w:val="center"/>
              <w:rPr>
                <w:sz w:val="24"/>
                <w:szCs w:val="24"/>
              </w:rPr>
            </w:pPr>
            <w:r w:rsidRPr="008D74A4">
              <w:rPr>
                <w:sz w:val="24"/>
                <w:szCs w:val="24"/>
              </w:rPr>
              <w:t>x</w:t>
            </w:r>
          </w:p>
        </w:tc>
        <w:tc>
          <w:tcPr>
            <w:tcW w:w="468" w:type="pct"/>
            <w:shd w:val="clear" w:color="auto" w:fill="auto"/>
            <w:vAlign w:val="center"/>
          </w:tcPr>
          <w:p w14:paraId="12D405F3" w14:textId="77777777" w:rsidR="006B1E4D" w:rsidRPr="008D74A4" w:rsidRDefault="006B1E4D" w:rsidP="0044643E">
            <w:pPr>
              <w:widowControl w:val="0"/>
              <w:spacing w:line="276" w:lineRule="auto"/>
              <w:jc w:val="center"/>
              <w:rPr>
                <w:sz w:val="24"/>
                <w:szCs w:val="24"/>
              </w:rPr>
            </w:pPr>
          </w:p>
        </w:tc>
        <w:tc>
          <w:tcPr>
            <w:tcW w:w="468" w:type="pct"/>
            <w:shd w:val="clear" w:color="auto" w:fill="auto"/>
            <w:vAlign w:val="center"/>
          </w:tcPr>
          <w:p w14:paraId="6AF4F68B" w14:textId="77777777" w:rsidR="006B1E4D" w:rsidRPr="008D74A4" w:rsidRDefault="006B1E4D" w:rsidP="0044643E">
            <w:pPr>
              <w:widowControl w:val="0"/>
              <w:spacing w:line="276" w:lineRule="auto"/>
              <w:jc w:val="center"/>
              <w:rPr>
                <w:sz w:val="24"/>
                <w:szCs w:val="24"/>
              </w:rPr>
            </w:pPr>
            <w:r w:rsidRPr="008D74A4">
              <w:rPr>
                <w:sz w:val="24"/>
                <w:szCs w:val="24"/>
              </w:rPr>
              <w:t>x</w:t>
            </w:r>
          </w:p>
        </w:tc>
        <w:tc>
          <w:tcPr>
            <w:tcW w:w="996" w:type="pct"/>
            <w:vMerge/>
            <w:shd w:val="clear" w:color="auto" w:fill="auto"/>
            <w:vAlign w:val="center"/>
          </w:tcPr>
          <w:p w14:paraId="52A32656" w14:textId="77777777" w:rsidR="006B1E4D" w:rsidRPr="008D74A4" w:rsidRDefault="006B1E4D" w:rsidP="0044643E">
            <w:pPr>
              <w:widowControl w:val="0"/>
              <w:spacing w:line="276" w:lineRule="auto"/>
              <w:jc w:val="both"/>
              <w:rPr>
                <w:sz w:val="24"/>
                <w:szCs w:val="24"/>
              </w:rPr>
            </w:pPr>
          </w:p>
        </w:tc>
        <w:tc>
          <w:tcPr>
            <w:tcW w:w="981" w:type="pct"/>
            <w:vMerge/>
            <w:shd w:val="clear" w:color="auto" w:fill="auto"/>
            <w:vAlign w:val="center"/>
          </w:tcPr>
          <w:p w14:paraId="58028430" w14:textId="77777777" w:rsidR="006B1E4D" w:rsidRPr="008D74A4" w:rsidRDefault="006B1E4D" w:rsidP="0044643E">
            <w:pPr>
              <w:widowControl w:val="0"/>
              <w:spacing w:line="276" w:lineRule="auto"/>
              <w:jc w:val="both"/>
              <w:rPr>
                <w:sz w:val="24"/>
                <w:szCs w:val="24"/>
              </w:rPr>
            </w:pPr>
          </w:p>
        </w:tc>
      </w:tr>
    </w:tbl>
    <w:p w14:paraId="5CDF336B" w14:textId="77777777" w:rsidR="006B1E4D" w:rsidRPr="008D74A4" w:rsidRDefault="006B1E4D" w:rsidP="0044643E">
      <w:pPr>
        <w:widowControl w:val="0"/>
        <w:spacing w:line="276" w:lineRule="auto"/>
        <w:ind w:firstLine="360"/>
        <w:rPr>
          <w:b/>
          <w:bCs/>
          <w:sz w:val="24"/>
          <w:szCs w:val="24"/>
        </w:rPr>
      </w:pPr>
      <w:r w:rsidRPr="008D74A4">
        <w:rPr>
          <w:b/>
          <w:bCs/>
          <w:sz w:val="24"/>
          <w:szCs w:val="24"/>
        </w:rPr>
        <w:t>- Trọng số thành phần đánh giá của học phần</w:t>
      </w:r>
    </w:p>
    <w:tbl>
      <w:tblPr>
        <w:tblStyle w:val="TableGrid"/>
        <w:tblW w:w="9067" w:type="dxa"/>
        <w:tblInd w:w="18" w:type="dxa"/>
        <w:tblLook w:val="04A0" w:firstRow="1" w:lastRow="0" w:firstColumn="1" w:lastColumn="0" w:noHBand="0" w:noVBand="1"/>
      </w:tblPr>
      <w:tblGrid>
        <w:gridCol w:w="1237"/>
        <w:gridCol w:w="4230"/>
        <w:gridCol w:w="1800"/>
        <w:gridCol w:w="1800"/>
      </w:tblGrid>
      <w:tr w:rsidR="006B1E4D" w:rsidRPr="008D74A4" w14:paraId="4F8FC3B9" w14:textId="77777777" w:rsidTr="004E1C82">
        <w:tc>
          <w:tcPr>
            <w:tcW w:w="1237" w:type="dxa"/>
            <w:shd w:val="clear" w:color="auto" w:fill="auto"/>
          </w:tcPr>
          <w:p w14:paraId="79C4886D" w14:textId="77777777" w:rsidR="006B1E4D" w:rsidRPr="008D74A4" w:rsidRDefault="006B1E4D" w:rsidP="004E1C82">
            <w:pPr>
              <w:spacing w:line="276" w:lineRule="auto"/>
              <w:jc w:val="center"/>
              <w:rPr>
                <w:b/>
                <w:bCs/>
                <w:iCs/>
                <w:noProof/>
                <w:sz w:val="24"/>
                <w:szCs w:val="24"/>
              </w:rPr>
            </w:pPr>
            <w:r w:rsidRPr="008D74A4">
              <w:rPr>
                <w:b/>
                <w:bCs/>
                <w:iCs/>
                <w:noProof/>
                <w:sz w:val="24"/>
                <w:szCs w:val="24"/>
              </w:rPr>
              <w:t>TT</w:t>
            </w:r>
          </w:p>
        </w:tc>
        <w:tc>
          <w:tcPr>
            <w:tcW w:w="4230" w:type="dxa"/>
            <w:shd w:val="clear" w:color="auto" w:fill="auto"/>
          </w:tcPr>
          <w:p w14:paraId="03B2C7C5" w14:textId="77777777" w:rsidR="006B1E4D" w:rsidRPr="008D74A4" w:rsidRDefault="006B1E4D" w:rsidP="004E1C82">
            <w:pPr>
              <w:spacing w:line="276" w:lineRule="auto"/>
              <w:jc w:val="center"/>
              <w:rPr>
                <w:b/>
                <w:bCs/>
                <w:iCs/>
                <w:noProof/>
                <w:sz w:val="24"/>
                <w:szCs w:val="24"/>
              </w:rPr>
            </w:pPr>
            <w:r w:rsidRPr="008D74A4">
              <w:rPr>
                <w:b/>
                <w:bCs/>
                <w:iCs/>
                <w:noProof/>
                <w:sz w:val="24"/>
                <w:szCs w:val="24"/>
              </w:rPr>
              <w:t>Thành phần</w:t>
            </w:r>
          </w:p>
        </w:tc>
        <w:tc>
          <w:tcPr>
            <w:tcW w:w="1800" w:type="dxa"/>
            <w:shd w:val="clear" w:color="auto" w:fill="auto"/>
          </w:tcPr>
          <w:p w14:paraId="7CA681F1" w14:textId="77777777" w:rsidR="006B1E4D" w:rsidRPr="008D74A4" w:rsidRDefault="006B1E4D" w:rsidP="004E1C82">
            <w:pPr>
              <w:spacing w:line="276" w:lineRule="auto"/>
              <w:jc w:val="center"/>
              <w:rPr>
                <w:b/>
                <w:bCs/>
                <w:iCs/>
                <w:noProof/>
                <w:sz w:val="24"/>
                <w:szCs w:val="24"/>
              </w:rPr>
            </w:pPr>
            <w:r w:rsidRPr="008D74A4">
              <w:rPr>
                <w:b/>
                <w:bCs/>
                <w:iCs/>
                <w:noProof/>
                <w:sz w:val="24"/>
                <w:szCs w:val="24"/>
              </w:rPr>
              <w:t>Trọng số (%)</w:t>
            </w:r>
          </w:p>
        </w:tc>
        <w:tc>
          <w:tcPr>
            <w:tcW w:w="1800" w:type="dxa"/>
            <w:shd w:val="clear" w:color="auto" w:fill="auto"/>
          </w:tcPr>
          <w:p w14:paraId="1AD3EF4B" w14:textId="77777777" w:rsidR="006B1E4D" w:rsidRPr="008D74A4" w:rsidRDefault="006B1E4D" w:rsidP="004E1C82">
            <w:pPr>
              <w:spacing w:line="276" w:lineRule="auto"/>
              <w:jc w:val="center"/>
              <w:rPr>
                <w:b/>
                <w:bCs/>
                <w:iCs/>
                <w:noProof/>
                <w:sz w:val="24"/>
                <w:szCs w:val="24"/>
              </w:rPr>
            </w:pPr>
            <w:r w:rsidRPr="008D74A4">
              <w:rPr>
                <w:b/>
                <w:bCs/>
                <w:iCs/>
                <w:noProof/>
                <w:sz w:val="24"/>
                <w:szCs w:val="24"/>
              </w:rPr>
              <w:t>Ghi chú</w:t>
            </w:r>
          </w:p>
        </w:tc>
      </w:tr>
      <w:tr w:rsidR="006B1E4D" w:rsidRPr="008D74A4" w14:paraId="19EE0347" w14:textId="77777777" w:rsidTr="004E1C82">
        <w:tc>
          <w:tcPr>
            <w:tcW w:w="1237" w:type="dxa"/>
          </w:tcPr>
          <w:p w14:paraId="595461E1" w14:textId="77777777" w:rsidR="006B1E4D" w:rsidRPr="008D74A4" w:rsidRDefault="006B1E4D" w:rsidP="004E1C82">
            <w:pPr>
              <w:spacing w:line="276" w:lineRule="auto"/>
              <w:jc w:val="center"/>
              <w:rPr>
                <w:iCs/>
                <w:noProof/>
                <w:sz w:val="24"/>
                <w:szCs w:val="24"/>
              </w:rPr>
            </w:pPr>
            <w:r w:rsidRPr="008D74A4">
              <w:rPr>
                <w:iCs/>
                <w:noProof/>
                <w:sz w:val="24"/>
                <w:szCs w:val="24"/>
              </w:rPr>
              <w:t>1</w:t>
            </w:r>
          </w:p>
        </w:tc>
        <w:tc>
          <w:tcPr>
            <w:tcW w:w="4230" w:type="dxa"/>
            <w:vAlign w:val="center"/>
          </w:tcPr>
          <w:p w14:paraId="153BCE21" w14:textId="77777777" w:rsidR="006B1E4D" w:rsidRPr="008D74A4" w:rsidRDefault="006B1E4D" w:rsidP="004E1C82">
            <w:pPr>
              <w:spacing w:line="276" w:lineRule="auto"/>
              <w:jc w:val="both"/>
              <w:rPr>
                <w:iCs/>
                <w:noProof/>
                <w:sz w:val="24"/>
                <w:szCs w:val="24"/>
              </w:rPr>
            </w:pPr>
            <w:r w:rsidRPr="008D74A4">
              <w:rPr>
                <w:sz w:val="24"/>
                <w:szCs w:val="24"/>
              </w:rPr>
              <w:t>Chuyên cần</w:t>
            </w:r>
          </w:p>
        </w:tc>
        <w:tc>
          <w:tcPr>
            <w:tcW w:w="1800" w:type="dxa"/>
          </w:tcPr>
          <w:p w14:paraId="325F9637" w14:textId="77777777" w:rsidR="006B1E4D" w:rsidRPr="008D74A4" w:rsidRDefault="006B1E4D" w:rsidP="004E1C82">
            <w:pPr>
              <w:spacing w:line="276" w:lineRule="auto"/>
              <w:jc w:val="center"/>
              <w:rPr>
                <w:iCs/>
                <w:noProof/>
                <w:sz w:val="24"/>
                <w:szCs w:val="24"/>
              </w:rPr>
            </w:pPr>
            <w:r w:rsidRPr="008D74A4">
              <w:rPr>
                <w:iCs/>
                <w:noProof/>
                <w:sz w:val="24"/>
                <w:szCs w:val="24"/>
              </w:rPr>
              <w:t>10%</w:t>
            </w:r>
          </w:p>
        </w:tc>
        <w:tc>
          <w:tcPr>
            <w:tcW w:w="1800" w:type="dxa"/>
          </w:tcPr>
          <w:p w14:paraId="181287BC" w14:textId="77777777" w:rsidR="006B1E4D" w:rsidRPr="008D74A4" w:rsidRDefault="006B1E4D" w:rsidP="004E1C82">
            <w:pPr>
              <w:spacing w:line="276" w:lineRule="auto"/>
              <w:jc w:val="both"/>
              <w:rPr>
                <w:iCs/>
                <w:noProof/>
                <w:sz w:val="24"/>
                <w:szCs w:val="24"/>
              </w:rPr>
            </w:pPr>
          </w:p>
        </w:tc>
      </w:tr>
      <w:tr w:rsidR="006B1E4D" w:rsidRPr="008D74A4" w14:paraId="6A3B2CB7" w14:textId="77777777" w:rsidTr="004E1C82">
        <w:tc>
          <w:tcPr>
            <w:tcW w:w="1237" w:type="dxa"/>
          </w:tcPr>
          <w:p w14:paraId="5B007550" w14:textId="77777777" w:rsidR="006B1E4D" w:rsidRPr="008D74A4" w:rsidRDefault="006B1E4D" w:rsidP="004E1C82">
            <w:pPr>
              <w:spacing w:line="276" w:lineRule="auto"/>
              <w:jc w:val="center"/>
              <w:rPr>
                <w:iCs/>
                <w:noProof/>
                <w:sz w:val="24"/>
                <w:szCs w:val="24"/>
              </w:rPr>
            </w:pPr>
            <w:r w:rsidRPr="008D74A4">
              <w:rPr>
                <w:iCs/>
                <w:noProof/>
                <w:sz w:val="24"/>
                <w:szCs w:val="24"/>
              </w:rPr>
              <w:t>2</w:t>
            </w:r>
          </w:p>
        </w:tc>
        <w:tc>
          <w:tcPr>
            <w:tcW w:w="4230" w:type="dxa"/>
            <w:vAlign w:val="center"/>
          </w:tcPr>
          <w:p w14:paraId="3BA15295" w14:textId="77777777" w:rsidR="006B1E4D" w:rsidRPr="008D74A4" w:rsidRDefault="006B1E4D" w:rsidP="004E1C82">
            <w:pPr>
              <w:spacing w:line="276" w:lineRule="auto"/>
              <w:jc w:val="both"/>
              <w:rPr>
                <w:iCs/>
                <w:noProof/>
                <w:sz w:val="24"/>
                <w:szCs w:val="24"/>
              </w:rPr>
            </w:pPr>
            <w:r w:rsidRPr="008D74A4">
              <w:rPr>
                <w:sz w:val="24"/>
                <w:szCs w:val="24"/>
              </w:rPr>
              <w:t>Bài tập, thuyết trình/làm việc nhóm</w:t>
            </w:r>
          </w:p>
        </w:tc>
        <w:tc>
          <w:tcPr>
            <w:tcW w:w="1800" w:type="dxa"/>
          </w:tcPr>
          <w:p w14:paraId="36E9F3C6" w14:textId="77777777" w:rsidR="006B1E4D" w:rsidRPr="008D74A4" w:rsidRDefault="006B1E4D" w:rsidP="004E1C82">
            <w:pPr>
              <w:spacing w:line="276" w:lineRule="auto"/>
              <w:jc w:val="center"/>
              <w:rPr>
                <w:iCs/>
                <w:noProof/>
                <w:sz w:val="24"/>
                <w:szCs w:val="24"/>
              </w:rPr>
            </w:pPr>
            <w:r w:rsidRPr="008D74A4">
              <w:rPr>
                <w:iCs/>
                <w:noProof/>
                <w:sz w:val="24"/>
                <w:szCs w:val="24"/>
              </w:rPr>
              <w:t>10%</w:t>
            </w:r>
          </w:p>
        </w:tc>
        <w:tc>
          <w:tcPr>
            <w:tcW w:w="1800" w:type="dxa"/>
          </w:tcPr>
          <w:p w14:paraId="4839BE02" w14:textId="77777777" w:rsidR="006B1E4D" w:rsidRPr="008D74A4" w:rsidRDefault="006B1E4D" w:rsidP="004E1C82">
            <w:pPr>
              <w:spacing w:line="276" w:lineRule="auto"/>
              <w:jc w:val="both"/>
              <w:rPr>
                <w:iCs/>
                <w:noProof/>
                <w:sz w:val="24"/>
                <w:szCs w:val="24"/>
              </w:rPr>
            </w:pPr>
          </w:p>
        </w:tc>
      </w:tr>
      <w:tr w:rsidR="006B1E4D" w:rsidRPr="008D74A4" w14:paraId="457FA2F2" w14:textId="77777777" w:rsidTr="004E1C82">
        <w:trPr>
          <w:trHeight w:val="269"/>
        </w:trPr>
        <w:tc>
          <w:tcPr>
            <w:tcW w:w="1237" w:type="dxa"/>
          </w:tcPr>
          <w:p w14:paraId="7B2F4816" w14:textId="77777777" w:rsidR="006B1E4D" w:rsidRPr="008D74A4" w:rsidRDefault="006B1E4D" w:rsidP="004E1C82">
            <w:pPr>
              <w:spacing w:line="276" w:lineRule="auto"/>
              <w:jc w:val="center"/>
              <w:rPr>
                <w:iCs/>
                <w:noProof/>
                <w:sz w:val="24"/>
                <w:szCs w:val="24"/>
              </w:rPr>
            </w:pPr>
            <w:r w:rsidRPr="008D74A4">
              <w:rPr>
                <w:iCs/>
                <w:noProof/>
                <w:sz w:val="24"/>
                <w:szCs w:val="24"/>
              </w:rPr>
              <w:t>3</w:t>
            </w:r>
          </w:p>
        </w:tc>
        <w:tc>
          <w:tcPr>
            <w:tcW w:w="4230" w:type="dxa"/>
            <w:vAlign w:val="center"/>
          </w:tcPr>
          <w:p w14:paraId="5FED6B80" w14:textId="77777777" w:rsidR="006B1E4D" w:rsidRPr="008D74A4" w:rsidRDefault="006B1E4D" w:rsidP="004E1C82">
            <w:pPr>
              <w:spacing w:line="276" w:lineRule="auto"/>
              <w:jc w:val="both"/>
              <w:rPr>
                <w:iCs/>
                <w:noProof/>
                <w:sz w:val="24"/>
                <w:szCs w:val="24"/>
              </w:rPr>
            </w:pPr>
            <w:r w:rsidRPr="008D74A4">
              <w:rPr>
                <w:sz w:val="24"/>
                <w:szCs w:val="24"/>
              </w:rPr>
              <w:t>Kiểm tra giữa kỳ</w:t>
            </w:r>
          </w:p>
        </w:tc>
        <w:tc>
          <w:tcPr>
            <w:tcW w:w="1800" w:type="dxa"/>
          </w:tcPr>
          <w:p w14:paraId="324202EA" w14:textId="77777777" w:rsidR="006B1E4D" w:rsidRPr="008D74A4" w:rsidRDefault="006B1E4D" w:rsidP="004E1C82">
            <w:pPr>
              <w:spacing w:line="276" w:lineRule="auto"/>
              <w:jc w:val="center"/>
              <w:rPr>
                <w:iCs/>
                <w:noProof/>
                <w:sz w:val="24"/>
                <w:szCs w:val="24"/>
              </w:rPr>
            </w:pPr>
            <w:r w:rsidRPr="008D74A4">
              <w:rPr>
                <w:iCs/>
                <w:noProof/>
                <w:sz w:val="24"/>
                <w:szCs w:val="24"/>
              </w:rPr>
              <w:t>20%</w:t>
            </w:r>
          </w:p>
        </w:tc>
        <w:tc>
          <w:tcPr>
            <w:tcW w:w="1800" w:type="dxa"/>
          </w:tcPr>
          <w:p w14:paraId="297696B0" w14:textId="77777777" w:rsidR="006B1E4D" w:rsidRPr="008D74A4" w:rsidRDefault="006B1E4D" w:rsidP="004E1C82">
            <w:pPr>
              <w:spacing w:line="276" w:lineRule="auto"/>
              <w:jc w:val="both"/>
              <w:rPr>
                <w:iCs/>
                <w:noProof/>
                <w:sz w:val="24"/>
                <w:szCs w:val="24"/>
              </w:rPr>
            </w:pPr>
          </w:p>
        </w:tc>
      </w:tr>
      <w:tr w:rsidR="006B1E4D" w:rsidRPr="008D74A4" w14:paraId="50CA53FC" w14:textId="77777777" w:rsidTr="004E1C82">
        <w:tc>
          <w:tcPr>
            <w:tcW w:w="1237" w:type="dxa"/>
          </w:tcPr>
          <w:p w14:paraId="4C9B02EB" w14:textId="77777777" w:rsidR="006B1E4D" w:rsidRPr="008D74A4" w:rsidRDefault="006B1E4D" w:rsidP="004E1C82">
            <w:pPr>
              <w:spacing w:line="276" w:lineRule="auto"/>
              <w:jc w:val="center"/>
              <w:rPr>
                <w:iCs/>
                <w:noProof/>
                <w:sz w:val="24"/>
                <w:szCs w:val="24"/>
              </w:rPr>
            </w:pPr>
            <w:r w:rsidRPr="008D74A4">
              <w:rPr>
                <w:iCs/>
                <w:noProof/>
                <w:sz w:val="24"/>
                <w:szCs w:val="24"/>
              </w:rPr>
              <w:t>4</w:t>
            </w:r>
          </w:p>
        </w:tc>
        <w:tc>
          <w:tcPr>
            <w:tcW w:w="4230" w:type="dxa"/>
            <w:vAlign w:val="center"/>
          </w:tcPr>
          <w:p w14:paraId="71CBC583" w14:textId="77777777" w:rsidR="006B1E4D" w:rsidRPr="008D74A4" w:rsidRDefault="006B1E4D" w:rsidP="004E1C82">
            <w:pPr>
              <w:spacing w:line="276" w:lineRule="auto"/>
              <w:jc w:val="both"/>
              <w:rPr>
                <w:iCs/>
                <w:noProof/>
                <w:sz w:val="24"/>
                <w:szCs w:val="24"/>
              </w:rPr>
            </w:pPr>
            <w:r w:rsidRPr="008D74A4">
              <w:rPr>
                <w:sz w:val="24"/>
                <w:szCs w:val="24"/>
              </w:rPr>
              <w:t>Tiểu luận cuối kỳ</w:t>
            </w:r>
          </w:p>
        </w:tc>
        <w:tc>
          <w:tcPr>
            <w:tcW w:w="1800" w:type="dxa"/>
          </w:tcPr>
          <w:p w14:paraId="3165321E" w14:textId="77777777" w:rsidR="006B1E4D" w:rsidRPr="008D74A4" w:rsidRDefault="006B1E4D" w:rsidP="004E1C82">
            <w:pPr>
              <w:spacing w:line="276" w:lineRule="auto"/>
              <w:jc w:val="center"/>
              <w:rPr>
                <w:iCs/>
                <w:noProof/>
                <w:sz w:val="24"/>
                <w:szCs w:val="24"/>
              </w:rPr>
            </w:pPr>
            <w:r w:rsidRPr="008D74A4">
              <w:rPr>
                <w:iCs/>
                <w:noProof/>
                <w:sz w:val="24"/>
                <w:szCs w:val="24"/>
              </w:rPr>
              <w:t>60%</w:t>
            </w:r>
          </w:p>
        </w:tc>
        <w:tc>
          <w:tcPr>
            <w:tcW w:w="1800" w:type="dxa"/>
          </w:tcPr>
          <w:p w14:paraId="124088BC" w14:textId="77777777" w:rsidR="006B1E4D" w:rsidRPr="008D74A4" w:rsidRDefault="006B1E4D" w:rsidP="004E1C82">
            <w:pPr>
              <w:spacing w:line="276" w:lineRule="auto"/>
              <w:jc w:val="both"/>
              <w:rPr>
                <w:iCs/>
                <w:noProof/>
                <w:sz w:val="24"/>
                <w:szCs w:val="24"/>
              </w:rPr>
            </w:pPr>
          </w:p>
        </w:tc>
      </w:tr>
      <w:tr w:rsidR="006B1E4D" w:rsidRPr="008D74A4" w14:paraId="1C82B27F" w14:textId="77777777" w:rsidTr="004E1C82">
        <w:tc>
          <w:tcPr>
            <w:tcW w:w="5467" w:type="dxa"/>
            <w:gridSpan w:val="2"/>
          </w:tcPr>
          <w:p w14:paraId="7D04D385" w14:textId="77777777" w:rsidR="006B1E4D" w:rsidRPr="008D74A4" w:rsidRDefault="006B1E4D" w:rsidP="004E1C82">
            <w:pPr>
              <w:spacing w:line="276" w:lineRule="auto"/>
              <w:jc w:val="center"/>
              <w:rPr>
                <w:b/>
                <w:bCs/>
                <w:sz w:val="24"/>
                <w:szCs w:val="24"/>
              </w:rPr>
            </w:pPr>
            <w:r w:rsidRPr="008D74A4">
              <w:rPr>
                <w:b/>
                <w:bCs/>
                <w:sz w:val="24"/>
                <w:szCs w:val="24"/>
              </w:rPr>
              <w:t>Tổng</w:t>
            </w:r>
          </w:p>
        </w:tc>
        <w:tc>
          <w:tcPr>
            <w:tcW w:w="1800" w:type="dxa"/>
          </w:tcPr>
          <w:p w14:paraId="3D338183" w14:textId="77777777" w:rsidR="006B1E4D" w:rsidRPr="008D74A4" w:rsidRDefault="006B1E4D" w:rsidP="004E1C82">
            <w:pPr>
              <w:spacing w:line="276" w:lineRule="auto"/>
              <w:jc w:val="center"/>
              <w:rPr>
                <w:b/>
                <w:bCs/>
                <w:iCs/>
                <w:noProof/>
                <w:sz w:val="24"/>
                <w:szCs w:val="24"/>
              </w:rPr>
            </w:pPr>
            <w:r w:rsidRPr="008D74A4">
              <w:rPr>
                <w:b/>
                <w:bCs/>
                <w:iCs/>
                <w:noProof/>
                <w:sz w:val="24"/>
                <w:szCs w:val="24"/>
              </w:rPr>
              <w:t>100%</w:t>
            </w:r>
          </w:p>
        </w:tc>
        <w:tc>
          <w:tcPr>
            <w:tcW w:w="1800" w:type="dxa"/>
          </w:tcPr>
          <w:p w14:paraId="7BFC6384" w14:textId="77777777" w:rsidR="006B1E4D" w:rsidRPr="008D74A4" w:rsidRDefault="006B1E4D" w:rsidP="004E1C82">
            <w:pPr>
              <w:spacing w:line="276" w:lineRule="auto"/>
              <w:jc w:val="both"/>
              <w:rPr>
                <w:iCs/>
                <w:noProof/>
                <w:sz w:val="24"/>
                <w:szCs w:val="24"/>
              </w:rPr>
            </w:pPr>
          </w:p>
        </w:tc>
      </w:tr>
    </w:tbl>
    <w:p w14:paraId="5D066935" w14:textId="77777777" w:rsidR="006B1E4D" w:rsidRPr="008D74A4" w:rsidRDefault="006B1E4D" w:rsidP="006B1E4D">
      <w:pPr>
        <w:pStyle w:val="Textbody"/>
        <w:spacing w:after="0" w:line="240" w:lineRule="auto"/>
        <w:ind w:left="426"/>
        <w:jc w:val="both"/>
        <w:rPr>
          <w:rFonts w:ascii="Times New Roman" w:hAnsi="Times New Roman" w:cs="Times New Roman"/>
        </w:rPr>
      </w:pPr>
      <w:r w:rsidRPr="008D74A4">
        <w:rPr>
          <w:rFonts w:ascii="Times New Roman" w:hAnsi="Times New Roman" w:cs="Times New Roman"/>
        </w:rPr>
        <w:t xml:space="preserve"> </w:t>
      </w:r>
    </w:p>
    <w:p w14:paraId="59FF0380" w14:textId="77777777" w:rsidR="006B1E4D" w:rsidRPr="008D74A4" w:rsidRDefault="006B1E4D" w:rsidP="006B1E4D">
      <w:pPr>
        <w:spacing w:line="276" w:lineRule="auto"/>
        <w:ind w:firstLine="180"/>
        <w:jc w:val="both"/>
        <w:rPr>
          <w:b/>
          <w:sz w:val="24"/>
          <w:szCs w:val="24"/>
        </w:rPr>
      </w:pPr>
      <w:bookmarkStart w:id="44" w:name="_Hlk146232030"/>
      <w:r w:rsidRPr="008D74A4">
        <w:rPr>
          <w:b/>
          <w:sz w:val="24"/>
          <w:szCs w:val="24"/>
        </w:rPr>
        <w:t>9.3. Rubric đánh giá học phần</w:t>
      </w:r>
    </w:p>
    <w:bookmarkEnd w:id="44"/>
    <w:p w14:paraId="273618E6" w14:textId="77777777" w:rsidR="006B1E4D" w:rsidRPr="008D74A4" w:rsidRDefault="006B1E4D" w:rsidP="006B1E4D">
      <w:pPr>
        <w:spacing w:line="276" w:lineRule="auto"/>
        <w:ind w:firstLine="360"/>
        <w:jc w:val="both"/>
        <w:rPr>
          <w:b/>
          <w:bCs/>
          <w:sz w:val="24"/>
          <w:szCs w:val="24"/>
        </w:rPr>
      </w:pPr>
      <w:r w:rsidRPr="008D74A4">
        <w:rPr>
          <w:b/>
          <w:bCs/>
          <w:sz w:val="24"/>
          <w:szCs w:val="24"/>
        </w:rPr>
        <w:t>- Đánh giá chuyên cần</w:t>
      </w:r>
    </w:p>
    <w:tbl>
      <w:tblPr>
        <w:tblStyle w:val="TableGrid"/>
        <w:tblW w:w="0" w:type="auto"/>
        <w:tblLook w:val="04A0" w:firstRow="1" w:lastRow="0" w:firstColumn="1" w:lastColumn="0" w:noHBand="0" w:noVBand="1"/>
      </w:tblPr>
      <w:tblGrid>
        <w:gridCol w:w="1345"/>
        <w:gridCol w:w="720"/>
        <w:gridCol w:w="1748"/>
        <w:gridCol w:w="1749"/>
        <w:gridCol w:w="1749"/>
        <w:gridCol w:w="1749"/>
      </w:tblGrid>
      <w:tr w:rsidR="006B1E4D" w:rsidRPr="008D74A4" w14:paraId="6E778BFD" w14:textId="77777777" w:rsidTr="00E8540F">
        <w:trPr>
          <w:tblHeader/>
        </w:trPr>
        <w:tc>
          <w:tcPr>
            <w:tcW w:w="1345" w:type="dxa"/>
            <w:vMerge w:val="restart"/>
            <w:shd w:val="clear" w:color="auto" w:fill="F2F2F2" w:themeFill="background1" w:themeFillShade="F2"/>
            <w:vAlign w:val="center"/>
          </w:tcPr>
          <w:p w14:paraId="6165E966" w14:textId="77777777" w:rsidR="006B1E4D" w:rsidRPr="008D74A4" w:rsidRDefault="006B1E4D" w:rsidP="004E1C82">
            <w:pPr>
              <w:spacing w:line="276" w:lineRule="auto"/>
              <w:jc w:val="center"/>
              <w:rPr>
                <w:b/>
                <w:bCs/>
                <w:sz w:val="24"/>
                <w:szCs w:val="24"/>
              </w:rPr>
            </w:pPr>
            <w:r w:rsidRPr="008D74A4">
              <w:rPr>
                <w:b/>
                <w:sz w:val="24"/>
                <w:szCs w:val="24"/>
              </w:rPr>
              <w:t>Tiêu chí</w:t>
            </w:r>
          </w:p>
        </w:tc>
        <w:tc>
          <w:tcPr>
            <w:tcW w:w="720" w:type="dxa"/>
            <w:vMerge w:val="restart"/>
            <w:shd w:val="clear" w:color="auto" w:fill="F2F2F2" w:themeFill="background1" w:themeFillShade="F2"/>
            <w:vAlign w:val="center"/>
          </w:tcPr>
          <w:p w14:paraId="1DB7D096" w14:textId="77777777" w:rsidR="006B1E4D" w:rsidRPr="008D74A4" w:rsidRDefault="006B1E4D" w:rsidP="004E1C82">
            <w:pPr>
              <w:spacing w:line="276" w:lineRule="auto"/>
              <w:ind w:left="-110"/>
              <w:contextualSpacing/>
              <w:jc w:val="center"/>
              <w:rPr>
                <w:b/>
                <w:bCs/>
                <w:sz w:val="24"/>
                <w:szCs w:val="24"/>
              </w:rPr>
            </w:pPr>
            <w:r w:rsidRPr="008D74A4">
              <w:rPr>
                <w:b/>
                <w:sz w:val="24"/>
                <w:szCs w:val="24"/>
              </w:rPr>
              <w:t>Tỷ lệ (%)</w:t>
            </w:r>
          </w:p>
        </w:tc>
        <w:tc>
          <w:tcPr>
            <w:tcW w:w="6995" w:type="dxa"/>
            <w:gridSpan w:val="4"/>
            <w:shd w:val="clear" w:color="auto" w:fill="F2F2F2" w:themeFill="background1" w:themeFillShade="F2"/>
            <w:vAlign w:val="center"/>
          </w:tcPr>
          <w:p w14:paraId="2FC9DEDD" w14:textId="77777777" w:rsidR="006B1E4D" w:rsidRPr="008D74A4" w:rsidRDefault="006B1E4D" w:rsidP="004E1C82">
            <w:pPr>
              <w:spacing w:line="276" w:lineRule="auto"/>
              <w:jc w:val="center"/>
              <w:rPr>
                <w:b/>
                <w:bCs/>
                <w:sz w:val="24"/>
                <w:szCs w:val="24"/>
              </w:rPr>
            </w:pPr>
            <w:r w:rsidRPr="008D74A4">
              <w:rPr>
                <w:b/>
                <w:sz w:val="24"/>
                <w:szCs w:val="24"/>
              </w:rPr>
              <w:t>Mức chất lượng</w:t>
            </w:r>
          </w:p>
        </w:tc>
      </w:tr>
      <w:tr w:rsidR="006B1E4D" w:rsidRPr="008D74A4" w14:paraId="155B7183" w14:textId="77777777" w:rsidTr="00E8540F">
        <w:trPr>
          <w:trHeight w:val="698"/>
          <w:tblHeader/>
        </w:trPr>
        <w:tc>
          <w:tcPr>
            <w:tcW w:w="1345" w:type="dxa"/>
            <w:vMerge/>
            <w:shd w:val="clear" w:color="auto" w:fill="F2F2F2" w:themeFill="background1" w:themeFillShade="F2"/>
          </w:tcPr>
          <w:p w14:paraId="7B426297" w14:textId="77777777" w:rsidR="006B1E4D" w:rsidRPr="008D74A4" w:rsidRDefault="006B1E4D" w:rsidP="004E1C82">
            <w:pPr>
              <w:spacing w:line="276" w:lineRule="auto"/>
              <w:jc w:val="both"/>
              <w:rPr>
                <w:b/>
                <w:bCs/>
                <w:sz w:val="24"/>
                <w:szCs w:val="24"/>
              </w:rPr>
            </w:pPr>
          </w:p>
        </w:tc>
        <w:tc>
          <w:tcPr>
            <w:tcW w:w="720" w:type="dxa"/>
            <w:vMerge/>
            <w:shd w:val="clear" w:color="auto" w:fill="F2F2F2" w:themeFill="background1" w:themeFillShade="F2"/>
          </w:tcPr>
          <w:p w14:paraId="3CCD3A75" w14:textId="77777777" w:rsidR="006B1E4D" w:rsidRPr="008D74A4" w:rsidRDefault="006B1E4D" w:rsidP="004E1C82">
            <w:pPr>
              <w:spacing w:line="276" w:lineRule="auto"/>
              <w:jc w:val="both"/>
              <w:rPr>
                <w:b/>
                <w:bCs/>
                <w:sz w:val="24"/>
                <w:szCs w:val="24"/>
              </w:rPr>
            </w:pPr>
          </w:p>
        </w:tc>
        <w:tc>
          <w:tcPr>
            <w:tcW w:w="1748" w:type="dxa"/>
            <w:shd w:val="clear" w:color="auto" w:fill="F2F2F2" w:themeFill="background1" w:themeFillShade="F2"/>
            <w:vAlign w:val="center"/>
          </w:tcPr>
          <w:p w14:paraId="2848813B" w14:textId="77777777" w:rsidR="006B1E4D" w:rsidRPr="008D74A4" w:rsidRDefault="006B1E4D" w:rsidP="004E1C82">
            <w:pPr>
              <w:spacing w:line="276" w:lineRule="auto"/>
              <w:jc w:val="center"/>
              <w:rPr>
                <w:b/>
                <w:bCs/>
                <w:sz w:val="24"/>
                <w:szCs w:val="24"/>
              </w:rPr>
            </w:pPr>
            <w:r w:rsidRPr="008D74A4">
              <w:rPr>
                <w:b/>
                <w:sz w:val="24"/>
                <w:szCs w:val="24"/>
              </w:rPr>
              <w:t>Rất tốt</w:t>
            </w:r>
          </w:p>
        </w:tc>
        <w:tc>
          <w:tcPr>
            <w:tcW w:w="1749" w:type="dxa"/>
            <w:shd w:val="clear" w:color="auto" w:fill="F2F2F2" w:themeFill="background1" w:themeFillShade="F2"/>
            <w:vAlign w:val="center"/>
          </w:tcPr>
          <w:p w14:paraId="00928F67" w14:textId="77777777" w:rsidR="006B1E4D" w:rsidRPr="008D74A4" w:rsidRDefault="006B1E4D" w:rsidP="004E1C82">
            <w:pPr>
              <w:spacing w:line="276" w:lineRule="auto"/>
              <w:jc w:val="center"/>
              <w:rPr>
                <w:b/>
                <w:bCs/>
                <w:sz w:val="24"/>
                <w:szCs w:val="24"/>
              </w:rPr>
            </w:pPr>
            <w:r w:rsidRPr="008D74A4">
              <w:rPr>
                <w:b/>
                <w:sz w:val="24"/>
                <w:szCs w:val="24"/>
              </w:rPr>
              <w:t>Tốt</w:t>
            </w:r>
          </w:p>
        </w:tc>
        <w:tc>
          <w:tcPr>
            <w:tcW w:w="1749" w:type="dxa"/>
            <w:shd w:val="clear" w:color="auto" w:fill="F2F2F2" w:themeFill="background1" w:themeFillShade="F2"/>
            <w:vAlign w:val="center"/>
          </w:tcPr>
          <w:p w14:paraId="1194032A" w14:textId="77777777" w:rsidR="006B1E4D" w:rsidRPr="008D74A4" w:rsidRDefault="006B1E4D" w:rsidP="004E1C82">
            <w:pPr>
              <w:spacing w:line="276" w:lineRule="auto"/>
              <w:jc w:val="center"/>
              <w:rPr>
                <w:b/>
                <w:bCs/>
                <w:sz w:val="24"/>
                <w:szCs w:val="24"/>
              </w:rPr>
            </w:pPr>
            <w:r w:rsidRPr="008D74A4">
              <w:rPr>
                <w:b/>
                <w:sz w:val="24"/>
                <w:szCs w:val="24"/>
              </w:rPr>
              <w:t>Đạt yêu cầu</w:t>
            </w:r>
          </w:p>
        </w:tc>
        <w:tc>
          <w:tcPr>
            <w:tcW w:w="1749" w:type="dxa"/>
            <w:shd w:val="clear" w:color="auto" w:fill="F2F2F2" w:themeFill="background1" w:themeFillShade="F2"/>
            <w:vAlign w:val="center"/>
          </w:tcPr>
          <w:p w14:paraId="764A2431" w14:textId="77777777" w:rsidR="006B1E4D" w:rsidRPr="008D74A4" w:rsidRDefault="006B1E4D" w:rsidP="004E1C82">
            <w:pPr>
              <w:spacing w:line="276" w:lineRule="auto"/>
              <w:jc w:val="center"/>
              <w:rPr>
                <w:b/>
                <w:bCs/>
                <w:sz w:val="24"/>
                <w:szCs w:val="24"/>
              </w:rPr>
            </w:pPr>
            <w:r w:rsidRPr="008D74A4">
              <w:rPr>
                <w:b/>
                <w:sz w:val="24"/>
                <w:szCs w:val="24"/>
              </w:rPr>
              <w:t>Không đạt yêu cầu</w:t>
            </w:r>
          </w:p>
        </w:tc>
      </w:tr>
      <w:tr w:rsidR="006B1E4D" w:rsidRPr="008D74A4" w14:paraId="0D254D4F" w14:textId="77777777" w:rsidTr="00E8540F">
        <w:trPr>
          <w:tblHeader/>
        </w:trPr>
        <w:tc>
          <w:tcPr>
            <w:tcW w:w="1345" w:type="dxa"/>
            <w:vMerge/>
            <w:shd w:val="clear" w:color="auto" w:fill="F2F2F2" w:themeFill="background1" w:themeFillShade="F2"/>
          </w:tcPr>
          <w:p w14:paraId="701E7AA4" w14:textId="77777777" w:rsidR="006B1E4D" w:rsidRPr="008D74A4" w:rsidRDefault="006B1E4D" w:rsidP="004E1C82">
            <w:pPr>
              <w:spacing w:line="276" w:lineRule="auto"/>
              <w:jc w:val="both"/>
              <w:rPr>
                <w:b/>
                <w:bCs/>
                <w:sz w:val="24"/>
                <w:szCs w:val="24"/>
              </w:rPr>
            </w:pPr>
          </w:p>
        </w:tc>
        <w:tc>
          <w:tcPr>
            <w:tcW w:w="720" w:type="dxa"/>
            <w:vMerge/>
            <w:shd w:val="clear" w:color="auto" w:fill="F2F2F2" w:themeFill="background1" w:themeFillShade="F2"/>
          </w:tcPr>
          <w:p w14:paraId="5C53CD6D" w14:textId="77777777" w:rsidR="006B1E4D" w:rsidRPr="008D74A4" w:rsidRDefault="006B1E4D" w:rsidP="004E1C82">
            <w:pPr>
              <w:spacing w:line="276" w:lineRule="auto"/>
              <w:jc w:val="both"/>
              <w:rPr>
                <w:b/>
                <w:bCs/>
                <w:sz w:val="24"/>
                <w:szCs w:val="24"/>
              </w:rPr>
            </w:pPr>
          </w:p>
        </w:tc>
        <w:tc>
          <w:tcPr>
            <w:tcW w:w="1748" w:type="dxa"/>
            <w:shd w:val="clear" w:color="auto" w:fill="F2F2F2" w:themeFill="background1" w:themeFillShade="F2"/>
            <w:vAlign w:val="center"/>
          </w:tcPr>
          <w:p w14:paraId="15FCC583" w14:textId="77777777" w:rsidR="006B1E4D" w:rsidRPr="008D74A4" w:rsidRDefault="006B1E4D" w:rsidP="004E1C82">
            <w:pPr>
              <w:spacing w:line="276" w:lineRule="auto"/>
              <w:jc w:val="center"/>
              <w:rPr>
                <w:b/>
                <w:bCs/>
                <w:sz w:val="24"/>
                <w:szCs w:val="24"/>
              </w:rPr>
            </w:pPr>
            <w:r w:rsidRPr="008D74A4">
              <w:rPr>
                <w:i/>
                <w:sz w:val="24"/>
                <w:szCs w:val="24"/>
              </w:rPr>
              <w:t>10 – 8,5</w:t>
            </w:r>
          </w:p>
        </w:tc>
        <w:tc>
          <w:tcPr>
            <w:tcW w:w="1749" w:type="dxa"/>
            <w:shd w:val="clear" w:color="auto" w:fill="F2F2F2" w:themeFill="background1" w:themeFillShade="F2"/>
            <w:vAlign w:val="center"/>
          </w:tcPr>
          <w:p w14:paraId="1D31F02F" w14:textId="77777777" w:rsidR="006B1E4D" w:rsidRPr="008D74A4" w:rsidRDefault="006B1E4D" w:rsidP="004E1C82">
            <w:pPr>
              <w:spacing w:line="276" w:lineRule="auto"/>
              <w:jc w:val="center"/>
              <w:rPr>
                <w:b/>
                <w:bCs/>
                <w:sz w:val="24"/>
                <w:szCs w:val="24"/>
              </w:rPr>
            </w:pPr>
            <w:r w:rsidRPr="008D74A4">
              <w:rPr>
                <w:i/>
                <w:sz w:val="24"/>
                <w:szCs w:val="24"/>
              </w:rPr>
              <w:t>8,4 – 7,0</w:t>
            </w:r>
          </w:p>
        </w:tc>
        <w:tc>
          <w:tcPr>
            <w:tcW w:w="1749" w:type="dxa"/>
            <w:shd w:val="clear" w:color="auto" w:fill="F2F2F2" w:themeFill="background1" w:themeFillShade="F2"/>
            <w:vAlign w:val="center"/>
          </w:tcPr>
          <w:p w14:paraId="1FD7FA64" w14:textId="77777777" w:rsidR="006B1E4D" w:rsidRPr="008D74A4" w:rsidRDefault="006B1E4D" w:rsidP="004E1C82">
            <w:pPr>
              <w:spacing w:line="276" w:lineRule="auto"/>
              <w:jc w:val="center"/>
              <w:rPr>
                <w:b/>
                <w:bCs/>
                <w:sz w:val="24"/>
                <w:szCs w:val="24"/>
              </w:rPr>
            </w:pPr>
            <w:r w:rsidRPr="008D74A4">
              <w:rPr>
                <w:i/>
                <w:sz w:val="24"/>
                <w:szCs w:val="24"/>
              </w:rPr>
              <w:t>6,9 – 5,5</w:t>
            </w:r>
          </w:p>
        </w:tc>
        <w:tc>
          <w:tcPr>
            <w:tcW w:w="1749" w:type="dxa"/>
            <w:shd w:val="clear" w:color="auto" w:fill="F2F2F2" w:themeFill="background1" w:themeFillShade="F2"/>
            <w:vAlign w:val="center"/>
          </w:tcPr>
          <w:p w14:paraId="3BAD9476" w14:textId="77777777" w:rsidR="006B1E4D" w:rsidRPr="008D74A4" w:rsidRDefault="006B1E4D" w:rsidP="004E1C82">
            <w:pPr>
              <w:spacing w:line="276" w:lineRule="auto"/>
              <w:jc w:val="center"/>
              <w:rPr>
                <w:b/>
                <w:bCs/>
                <w:sz w:val="24"/>
                <w:szCs w:val="24"/>
              </w:rPr>
            </w:pPr>
            <w:r w:rsidRPr="008D74A4">
              <w:rPr>
                <w:i/>
                <w:sz w:val="24"/>
                <w:szCs w:val="24"/>
              </w:rPr>
              <w:t>5,4 – 0,0</w:t>
            </w:r>
          </w:p>
        </w:tc>
      </w:tr>
      <w:tr w:rsidR="006B1E4D" w:rsidRPr="008D74A4" w14:paraId="114EBBD5" w14:textId="77777777" w:rsidTr="004E1C82">
        <w:tc>
          <w:tcPr>
            <w:tcW w:w="1345" w:type="dxa"/>
            <w:vAlign w:val="center"/>
          </w:tcPr>
          <w:p w14:paraId="6B138C64" w14:textId="77777777" w:rsidR="006B1E4D" w:rsidRPr="008D74A4" w:rsidRDefault="006B1E4D" w:rsidP="004E1C82">
            <w:pPr>
              <w:spacing w:line="276" w:lineRule="auto"/>
              <w:jc w:val="center"/>
              <w:rPr>
                <w:b/>
                <w:bCs/>
                <w:sz w:val="24"/>
                <w:szCs w:val="24"/>
              </w:rPr>
            </w:pPr>
            <w:r w:rsidRPr="008D74A4">
              <w:rPr>
                <w:sz w:val="24"/>
                <w:szCs w:val="24"/>
              </w:rPr>
              <w:t>Hiện diện trên lớp</w:t>
            </w:r>
          </w:p>
        </w:tc>
        <w:tc>
          <w:tcPr>
            <w:tcW w:w="720" w:type="dxa"/>
            <w:vAlign w:val="center"/>
          </w:tcPr>
          <w:p w14:paraId="67FDB71C" w14:textId="77777777" w:rsidR="006B1E4D" w:rsidRPr="008D74A4" w:rsidRDefault="006B1E4D" w:rsidP="004E1C82">
            <w:pPr>
              <w:spacing w:line="276" w:lineRule="auto"/>
              <w:jc w:val="center"/>
              <w:rPr>
                <w:b/>
                <w:bCs/>
                <w:sz w:val="24"/>
                <w:szCs w:val="24"/>
              </w:rPr>
            </w:pPr>
            <w:r w:rsidRPr="008D74A4">
              <w:rPr>
                <w:b/>
                <w:bCs/>
                <w:sz w:val="24"/>
                <w:szCs w:val="24"/>
              </w:rPr>
              <w:t>70</w:t>
            </w:r>
          </w:p>
        </w:tc>
        <w:tc>
          <w:tcPr>
            <w:tcW w:w="1748" w:type="dxa"/>
            <w:vAlign w:val="center"/>
          </w:tcPr>
          <w:p w14:paraId="0B66A4D6" w14:textId="77777777" w:rsidR="006B1E4D" w:rsidRPr="008D74A4" w:rsidRDefault="006B1E4D" w:rsidP="004E1C82">
            <w:pPr>
              <w:spacing w:line="276" w:lineRule="auto"/>
              <w:ind w:left="26" w:right="26"/>
              <w:contextualSpacing/>
              <w:jc w:val="both"/>
              <w:rPr>
                <w:sz w:val="24"/>
                <w:szCs w:val="24"/>
              </w:rPr>
            </w:pPr>
            <w:r w:rsidRPr="008D74A4">
              <w:rPr>
                <w:sz w:val="24"/>
                <w:szCs w:val="24"/>
              </w:rPr>
              <w:t>Tham gia</w:t>
            </w:r>
          </w:p>
          <w:p w14:paraId="7BCE5C49" w14:textId="77777777" w:rsidR="006B1E4D" w:rsidRPr="008D74A4" w:rsidRDefault="006B1E4D" w:rsidP="004E1C82">
            <w:pPr>
              <w:spacing w:line="276" w:lineRule="auto"/>
              <w:jc w:val="both"/>
              <w:rPr>
                <w:b/>
                <w:bCs/>
                <w:sz w:val="24"/>
                <w:szCs w:val="24"/>
              </w:rPr>
            </w:pPr>
            <w:r w:rsidRPr="008D74A4">
              <w:rPr>
                <w:sz w:val="24"/>
                <w:szCs w:val="24"/>
              </w:rPr>
              <w:t>&gt; 90% buổi học</w:t>
            </w:r>
          </w:p>
        </w:tc>
        <w:tc>
          <w:tcPr>
            <w:tcW w:w="1749" w:type="dxa"/>
            <w:vAlign w:val="center"/>
          </w:tcPr>
          <w:p w14:paraId="36B765B7" w14:textId="77777777" w:rsidR="006B1E4D" w:rsidRPr="008D74A4" w:rsidRDefault="006B1E4D" w:rsidP="004E1C82">
            <w:pPr>
              <w:spacing w:line="276" w:lineRule="auto"/>
              <w:ind w:left="7" w:right="20"/>
              <w:contextualSpacing/>
              <w:jc w:val="both"/>
              <w:rPr>
                <w:sz w:val="24"/>
                <w:szCs w:val="24"/>
              </w:rPr>
            </w:pPr>
            <w:r w:rsidRPr="008D74A4">
              <w:rPr>
                <w:sz w:val="24"/>
                <w:szCs w:val="24"/>
              </w:rPr>
              <w:t>Tham gia &gt;</w:t>
            </w:r>
          </w:p>
          <w:p w14:paraId="34C5E770" w14:textId="77777777" w:rsidR="006B1E4D" w:rsidRPr="008D74A4" w:rsidRDefault="006B1E4D" w:rsidP="004E1C82">
            <w:pPr>
              <w:spacing w:line="276" w:lineRule="auto"/>
              <w:jc w:val="both"/>
              <w:rPr>
                <w:b/>
                <w:bCs/>
                <w:sz w:val="24"/>
                <w:szCs w:val="24"/>
              </w:rPr>
            </w:pPr>
            <w:r w:rsidRPr="008D74A4">
              <w:rPr>
                <w:sz w:val="24"/>
                <w:szCs w:val="24"/>
              </w:rPr>
              <w:t>80% - 90% buổi học</w:t>
            </w:r>
          </w:p>
        </w:tc>
        <w:tc>
          <w:tcPr>
            <w:tcW w:w="1749" w:type="dxa"/>
            <w:vAlign w:val="center"/>
          </w:tcPr>
          <w:p w14:paraId="274C71E1" w14:textId="77777777" w:rsidR="006B1E4D" w:rsidRPr="008D74A4" w:rsidRDefault="006B1E4D" w:rsidP="004E1C82">
            <w:pPr>
              <w:spacing w:line="276" w:lineRule="auto"/>
              <w:contextualSpacing/>
              <w:jc w:val="both"/>
              <w:rPr>
                <w:sz w:val="24"/>
                <w:szCs w:val="24"/>
              </w:rPr>
            </w:pPr>
            <w:r w:rsidRPr="008D74A4">
              <w:rPr>
                <w:sz w:val="24"/>
                <w:szCs w:val="24"/>
              </w:rPr>
              <w:t>Tham gia</w:t>
            </w:r>
          </w:p>
          <w:p w14:paraId="3AB99570" w14:textId="77777777" w:rsidR="006B1E4D" w:rsidRPr="008D74A4" w:rsidRDefault="006B1E4D" w:rsidP="004E1C82">
            <w:pPr>
              <w:spacing w:line="276" w:lineRule="auto"/>
              <w:jc w:val="both"/>
              <w:rPr>
                <w:b/>
                <w:bCs/>
                <w:sz w:val="24"/>
                <w:szCs w:val="24"/>
              </w:rPr>
            </w:pPr>
            <w:r w:rsidRPr="008D74A4">
              <w:rPr>
                <w:sz w:val="24"/>
                <w:szCs w:val="24"/>
              </w:rPr>
              <w:t>70% - 80% buổi học</w:t>
            </w:r>
          </w:p>
        </w:tc>
        <w:tc>
          <w:tcPr>
            <w:tcW w:w="1749" w:type="dxa"/>
            <w:vAlign w:val="center"/>
          </w:tcPr>
          <w:p w14:paraId="7CA6B536" w14:textId="77777777" w:rsidR="006B1E4D" w:rsidRPr="008D74A4" w:rsidRDefault="006B1E4D" w:rsidP="004E1C82">
            <w:pPr>
              <w:spacing w:line="276" w:lineRule="auto"/>
              <w:contextualSpacing/>
              <w:jc w:val="both"/>
              <w:rPr>
                <w:sz w:val="24"/>
                <w:szCs w:val="24"/>
              </w:rPr>
            </w:pPr>
            <w:r w:rsidRPr="008D74A4">
              <w:rPr>
                <w:sz w:val="24"/>
                <w:szCs w:val="24"/>
              </w:rPr>
              <w:t>Tham gia</w:t>
            </w:r>
          </w:p>
          <w:p w14:paraId="2282DC6B" w14:textId="77777777" w:rsidR="006B1E4D" w:rsidRPr="008D74A4" w:rsidRDefault="006B1E4D" w:rsidP="004E1C82">
            <w:pPr>
              <w:spacing w:line="276" w:lineRule="auto"/>
              <w:jc w:val="both"/>
              <w:rPr>
                <w:b/>
                <w:bCs/>
                <w:sz w:val="24"/>
                <w:szCs w:val="24"/>
              </w:rPr>
            </w:pPr>
            <w:r w:rsidRPr="008D74A4">
              <w:rPr>
                <w:sz w:val="24"/>
                <w:szCs w:val="24"/>
              </w:rPr>
              <w:t>&lt; 70% buổi học</w:t>
            </w:r>
          </w:p>
        </w:tc>
      </w:tr>
      <w:tr w:rsidR="006B1E4D" w:rsidRPr="008D74A4" w14:paraId="34C313B7" w14:textId="77777777" w:rsidTr="004E1C82">
        <w:tc>
          <w:tcPr>
            <w:tcW w:w="1345" w:type="dxa"/>
            <w:vAlign w:val="center"/>
          </w:tcPr>
          <w:p w14:paraId="14888E62" w14:textId="77777777" w:rsidR="006B1E4D" w:rsidRPr="008D74A4" w:rsidRDefault="006B1E4D" w:rsidP="004E1C82">
            <w:pPr>
              <w:spacing w:line="276" w:lineRule="auto"/>
              <w:jc w:val="center"/>
              <w:rPr>
                <w:b/>
                <w:bCs/>
                <w:sz w:val="24"/>
                <w:szCs w:val="24"/>
              </w:rPr>
            </w:pPr>
            <w:r w:rsidRPr="008D74A4">
              <w:rPr>
                <w:sz w:val="24"/>
                <w:szCs w:val="24"/>
              </w:rPr>
              <w:t>Tích cực</w:t>
            </w:r>
          </w:p>
        </w:tc>
        <w:tc>
          <w:tcPr>
            <w:tcW w:w="720" w:type="dxa"/>
            <w:vAlign w:val="center"/>
          </w:tcPr>
          <w:p w14:paraId="55CAFB53" w14:textId="77777777" w:rsidR="006B1E4D" w:rsidRPr="008D74A4" w:rsidRDefault="006B1E4D" w:rsidP="004E1C82">
            <w:pPr>
              <w:spacing w:line="276" w:lineRule="auto"/>
              <w:jc w:val="center"/>
              <w:rPr>
                <w:b/>
                <w:bCs/>
                <w:sz w:val="24"/>
                <w:szCs w:val="24"/>
              </w:rPr>
            </w:pPr>
            <w:r w:rsidRPr="008D74A4">
              <w:rPr>
                <w:b/>
                <w:bCs/>
                <w:sz w:val="24"/>
                <w:szCs w:val="24"/>
              </w:rPr>
              <w:t>30</w:t>
            </w:r>
          </w:p>
        </w:tc>
        <w:tc>
          <w:tcPr>
            <w:tcW w:w="1748" w:type="dxa"/>
            <w:vAlign w:val="center"/>
          </w:tcPr>
          <w:p w14:paraId="6718820E" w14:textId="77777777" w:rsidR="006B1E4D" w:rsidRPr="008D74A4" w:rsidRDefault="006B1E4D" w:rsidP="004E1C82">
            <w:pPr>
              <w:spacing w:line="276" w:lineRule="auto"/>
              <w:jc w:val="both"/>
              <w:rPr>
                <w:b/>
                <w:bCs/>
                <w:sz w:val="24"/>
                <w:szCs w:val="24"/>
              </w:rPr>
            </w:pPr>
            <w:r w:rsidRPr="008D74A4">
              <w:rPr>
                <w:sz w:val="24"/>
                <w:szCs w:val="24"/>
              </w:rPr>
              <w:t>Nhiệt tình trao đổi, phát biểu, trả lời nhiều câu hỏi</w:t>
            </w:r>
          </w:p>
        </w:tc>
        <w:tc>
          <w:tcPr>
            <w:tcW w:w="1749" w:type="dxa"/>
            <w:vAlign w:val="center"/>
          </w:tcPr>
          <w:p w14:paraId="32424A4C" w14:textId="77777777" w:rsidR="006B1E4D" w:rsidRPr="008D74A4" w:rsidRDefault="006B1E4D" w:rsidP="004E1C82">
            <w:pPr>
              <w:spacing w:line="276" w:lineRule="auto"/>
              <w:jc w:val="both"/>
              <w:rPr>
                <w:b/>
                <w:bCs/>
                <w:sz w:val="24"/>
                <w:szCs w:val="24"/>
              </w:rPr>
            </w:pPr>
            <w:r w:rsidRPr="008D74A4">
              <w:rPr>
                <w:sz w:val="24"/>
                <w:szCs w:val="24"/>
              </w:rPr>
              <w:t>Có đặt/trả lời ≥ 2 câu hỏi</w:t>
            </w:r>
          </w:p>
        </w:tc>
        <w:tc>
          <w:tcPr>
            <w:tcW w:w="1749" w:type="dxa"/>
            <w:vAlign w:val="center"/>
          </w:tcPr>
          <w:p w14:paraId="34291F13" w14:textId="77777777" w:rsidR="006B1E4D" w:rsidRPr="008D74A4" w:rsidRDefault="006B1E4D" w:rsidP="004E1C82">
            <w:pPr>
              <w:spacing w:line="276" w:lineRule="auto"/>
              <w:jc w:val="both"/>
              <w:rPr>
                <w:b/>
                <w:bCs/>
                <w:sz w:val="24"/>
                <w:szCs w:val="24"/>
              </w:rPr>
            </w:pPr>
            <w:r w:rsidRPr="008D74A4">
              <w:rPr>
                <w:sz w:val="24"/>
                <w:szCs w:val="24"/>
              </w:rPr>
              <w:t>Có đặt/trả lời ít nhất 1 câu hỏi</w:t>
            </w:r>
          </w:p>
        </w:tc>
        <w:tc>
          <w:tcPr>
            <w:tcW w:w="1749" w:type="dxa"/>
            <w:vAlign w:val="center"/>
          </w:tcPr>
          <w:p w14:paraId="2899F119" w14:textId="77777777" w:rsidR="006B1E4D" w:rsidRPr="008D74A4" w:rsidRDefault="006B1E4D" w:rsidP="004E1C82">
            <w:pPr>
              <w:spacing w:line="276" w:lineRule="auto"/>
              <w:jc w:val="both"/>
              <w:rPr>
                <w:b/>
                <w:bCs/>
                <w:sz w:val="24"/>
                <w:szCs w:val="24"/>
              </w:rPr>
            </w:pPr>
            <w:r w:rsidRPr="008D74A4">
              <w:rPr>
                <w:sz w:val="24"/>
                <w:szCs w:val="24"/>
              </w:rPr>
              <w:t>Không tham gia thảo luận, trả lời, đóng góp</w:t>
            </w:r>
          </w:p>
        </w:tc>
      </w:tr>
    </w:tbl>
    <w:p w14:paraId="3AD81FD5" w14:textId="77777777" w:rsidR="006B1E4D" w:rsidRPr="008D74A4" w:rsidRDefault="006B1E4D" w:rsidP="006B1E4D">
      <w:pPr>
        <w:spacing w:line="276" w:lineRule="auto"/>
        <w:ind w:firstLine="360"/>
        <w:jc w:val="both"/>
        <w:rPr>
          <w:b/>
          <w:bCs/>
          <w:sz w:val="24"/>
          <w:szCs w:val="24"/>
        </w:rPr>
      </w:pPr>
      <w:bookmarkStart w:id="45" w:name="_Hlk146232045"/>
      <w:r w:rsidRPr="008D74A4">
        <w:rPr>
          <w:b/>
          <w:bCs/>
          <w:sz w:val="24"/>
          <w:szCs w:val="24"/>
        </w:rPr>
        <w:t>- Đánh giá bài tập</w:t>
      </w:r>
    </w:p>
    <w:p w14:paraId="104A0BBE" w14:textId="77777777" w:rsidR="006B1E4D" w:rsidRPr="008D74A4" w:rsidRDefault="006B1E4D" w:rsidP="006B1E4D">
      <w:pPr>
        <w:spacing w:line="276" w:lineRule="auto"/>
        <w:ind w:left="180" w:firstLine="360"/>
        <w:jc w:val="both"/>
        <w:rPr>
          <w:i/>
          <w:sz w:val="24"/>
          <w:szCs w:val="24"/>
        </w:rPr>
      </w:pPr>
      <w:r w:rsidRPr="008D74A4">
        <w:rPr>
          <w:i/>
          <w:sz w:val="24"/>
          <w:szCs w:val="24"/>
        </w:rPr>
        <w:t>Trong quá trình học, sẽ có một số bài tập về nhà thực hiện, HV thực hiện bài tập và có kiểm tra ngẫu nhiên tại lớp sẽ được cộng điểm vào điểm giữa kỳ.</w:t>
      </w:r>
    </w:p>
    <w:tbl>
      <w:tblPr>
        <w:tblStyle w:val="TableGrid"/>
        <w:tblW w:w="0" w:type="auto"/>
        <w:tblLook w:val="04A0" w:firstRow="1" w:lastRow="0" w:firstColumn="1" w:lastColumn="0" w:noHBand="0" w:noVBand="1"/>
      </w:tblPr>
      <w:tblGrid>
        <w:gridCol w:w="1345"/>
        <w:gridCol w:w="720"/>
        <w:gridCol w:w="1748"/>
        <w:gridCol w:w="1749"/>
        <w:gridCol w:w="1749"/>
        <w:gridCol w:w="1749"/>
      </w:tblGrid>
      <w:tr w:rsidR="006B1E4D" w:rsidRPr="008D74A4" w14:paraId="509B16C2" w14:textId="77777777" w:rsidTr="000F3F12">
        <w:trPr>
          <w:tblHeader/>
        </w:trPr>
        <w:tc>
          <w:tcPr>
            <w:tcW w:w="1345" w:type="dxa"/>
            <w:vMerge w:val="restart"/>
            <w:shd w:val="clear" w:color="auto" w:fill="F2F2F2" w:themeFill="background1" w:themeFillShade="F2"/>
            <w:vAlign w:val="center"/>
          </w:tcPr>
          <w:p w14:paraId="03B137F1" w14:textId="77777777" w:rsidR="006B1E4D" w:rsidRPr="008D74A4" w:rsidRDefault="006B1E4D" w:rsidP="004E1C82">
            <w:pPr>
              <w:spacing w:line="276" w:lineRule="auto"/>
              <w:jc w:val="center"/>
              <w:rPr>
                <w:b/>
                <w:bCs/>
                <w:sz w:val="24"/>
                <w:szCs w:val="24"/>
              </w:rPr>
            </w:pPr>
            <w:r w:rsidRPr="008D74A4">
              <w:rPr>
                <w:b/>
                <w:sz w:val="24"/>
                <w:szCs w:val="24"/>
              </w:rPr>
              <w:t>Tiêu chí</w:t>
            </w:r>
          </w:p>
        </w:tc>
        <w:tc>
          <w:tcPr>
            <w:tcW w:w="720" w:type="dxa"/>
            <w:vMerge w:val="restart"/>
            <w:shd w:val="clear" w:color="auto" w:fill="F2F2F2" w:themeFill="background1" w:themeFillShade="F2"/>
            <w:vAlign w:val="center"/>
          </w:tcPr>
          <w:p w14:paraId="40BBC9B4" w14:textId="77777777" w:rsidR="006B1E4D" w:rsidRPr="008D74A4" w:rsidRDefault="006B1E4D" w:rsidP="004E1C82">
            <w:pPr>
              <w:spacing w:line="276" w:lineRule="auto"/>
              <w:ind w:left="-110"/>
              <w:contextualSpacing/>
              <w:jc w:val="center"/>
              <w:rPr>
                <w:b/>
                <w:bCs/>
                <w:sz w:val="24"/>
                <w:szCs w:val="24"/>
              </w:rPr>
            </w:pPr>
            <w:r w:rsidRPr="008D74A4">
              <w:rPr>
                <w:b/>
                <w:sz w:val="24"/>
                <w:szCs w:val="24"/>
              </w:rPr>
              <w:t>Tỷ lệ (%)</w:t>
            </w:r>
          </w:p>
        </w:tc>
        <w:tc>
          <w:tcPr>
            <w:tcW w:w="6995" w:type="dxa"/>
            <w:gridSpan w:val="4"/>
            <w:shd w:val="clear" w:color="auto" w:fill="F2F2F2" w:themeFill="background1" w:themeFillShade="F2"/>
            <w:vAlign w:val="center"/>
          </w:tcPr>
          <w:p w14:paraId="7F35DE38" w14:textId="77777777" w:rsidR="006B1E4D" w:rsidRPr="008D74A4" w:rsidRDefault="006B1E4D" w:rsidP="004E1C82">
            <w:pPr>
              <w:spacing w:line="276" w:lineRule="auto"/>
              <w:jc w:val="center"/>
              <w:rPr>
                <w:b/>
                <w:bCs/>
                <w:sz w:val="24"/>
                <w:szCs w:val="24"/>
              </w:rPr>
            </w:pPr>
            <w:r w:rsidRPr="008D74A4">
              <w:rPr>
                <w:b/>
                <w:sz w:val="24"/>
                <w:szCs w:val="24"/>
              </w:rPr>
              <w:t>Mức chất lượng</w:t>
            </w:r>
          </w:p>
        </w:tc>
      </w:tr>
      <w:tr w:rsidR="006B1E4D" w:rsidRPr="008D74A4" w14:paraId="420DD9AA" w14:textId="77777777" w:rsidTr="000F3F12">
        <w:trPr>
          <w:trHeight w:val="698"/>
          <w:tblHeader/>
        </w:trPr>
        <w:tc>
          <w:tcPr>
            <w:tcW w:w="1345" w:type="dxa"/>
            <w:vMerge/>
            <w:shd w:val="clear" w:color="auto" w:fill="F2F2F2" w:themeFill="background1" w:themeFillShade="F2"/>
          </w:tcPr>
          <w:p w14:paraId="68C4F999" w14:textId="77777777" w:rsidR="006B1E4D" w:rsidRPr="008D74A4" w:rsidRDefault="006B1E4D" w:rsidP="004E1C82">
            <w:pPr>
              <w:spacing w:line="276" w:lineRule="auto"/>
              <w:jc w:val="both"/>
              <w:rPr>
                <w:b/>
                <w:bCs/>
                <w:sz w:val="24"/>
                <w:szCs w:val="24"/>
              </w:rPr>
            </w:pPr>
          </w:p>
        </w:tc>
        <w:tc>
          <w:tcPr>
            <w:tcW w:w="720" w:type="dxa"/>
            <w:vMerge/>
            <w:shd w:val="clear" w:color="auto" w:fill="F2F2F2" w:themeFill="background1" w:themeFillShade="F2"/>
          </w:tcPr>
          <w:p w14:paraId="67A85CB7" w14:textId="77777777" w:rsidR="006B1E4D" w:rsidRPr="008D74A4" w:rsidRDefault="006B1E4D" w:rsidP="004E1C82">
            <w:pPr>
              <w:spacing w:line="276" w:lineRule="auto"/>
              <w:jc w:val="both"/>
              <w:rPr>
                <w:b/>
                <w:bCs/>
                <w:sz w:val="24"/>
                <w:szCs w:val="24"/>
              </w:rPr>
            </w:pPr>
          </w:p>
        </w:tc>
        <w:tc>
          <w:tcPr>
            <w:tcW w:w="1748" w:type="dxa"/>
            <w:shd w:val="clear" w:color="auto" w:fill="F2F2F2" w:themeFill="background1" w:themeFillShade="F2"/>
            <w:vAlign w:val="center"/>
          </w:tcPr>
          <w:p w14:paraId="40F9B52B" w14:textId="77777777" w:rsidR="006B1E4D" w:rsidRPr="008D74A4" w:rsidRDefault="006B1E4D" w:rsidP="004E1C82">
            <w:pPr>
              <w:spacing w:line="276" w:lineRule="auto"/>
              <w:jc w:val="center"/>
              <w:rPr>
                <w:b/>
                <w:bCs/>
                <w:sz w:val="24"/>
                <w:szCs w:val="24"/>
              </w:rPr>
            </w:pPr>
            <w:r w:rsidRPr="008D74A4">
              <w:rPr>
                <w:b/>
                <w:sz w:val="24"/>
                <w:szCs w:val="24"/>
              </w:rPr>
              <w:t>Rất tốt</w:t>
            </w:r>
          </w:p>
        </w:tc>
        <w:tc>
          <w:tcPr>
            <w:tcW w:w="1749" w:type="dxa"/>
            <w:shd w:val="clear" w:color="auto" w:fill="F2F2F2" w:themeFill="background1" w:themeFillShade="F2"/>
            <w:vAlign w:val="center"/>
          </w:tcPr>
          <w:p w14:paraId="46A8008C" w14:textId="77777777" w:rsidR="006B1E4D" w:rsidRPr="008D74A4" w:rsidRDefault="006B1E4D" w:rsidP="004E1C82">
            <w:pPr>
              <w:spacing w:line="276" w:lineRule="auto"/>
              <w:jc w:val="center"/>
              <w:rPr>
                <w:b/>
                <w:bCs/>
                <w:sz w:val="24"/>
                <w:szCs w:val="24"/>
              </w:rPr>
            </w:pPr>
            <w:r w:rsidRPr="008D74A4">
              <w:rPr>
                <w:b/>
                <w:sz w:val="24"/>
                <w:szCs w:val="24"/>
              </w:rPr>
              <w:t>Tốt</w:t>
            </w:r>
          </w:p>
        </w:tc>
        <w:tc>
          <w:tcPr>
            <w:tcW w:w="1749" w:type="dxa"/>
            <w:shd w:val="clear" w:color="auto" w:fill="F2F2F2" w:themeFill="background1" w:themeFillShade="F2"/>
            <w:vAlign w:val="center"/>
          </w:tcPr>
          <w:p w14:paraId="3629D11A" w14:textId="77777777" w:rsidR="006B1E4D" w:rsidRPr="008D74A4" w:rsidRDefault="006B1E4D" w:rsidP="004E1C82">
            <w:pPr>
              <w:spacing w:line="276" w:lineRule="auto"/>
              <w:jc w:val="center"/>
              <w:rPr>
                <w:b/>
                <w:bCs/>
                <w:sz w:val="24"/>
                <w:szCs w:val="24"/>
              </w:rPr>
            </w:pPr>
            <w:r w:rsidRPr="008D74A4">
              <w:rPr>
                <w:b/>
                <w:sz w:val="24"/>
                <w:szCs w:val="24"/>
              </w:rPr>
              <w:t>Đạt yêu cầu</w:t>
            </w:r>
          </w:p>
        </w:tc>
        <w:tc>
          <w:tcPr>
            <w:tcW w:w="1749" w:type="dxa"/>
            <w:shd w:val="clear" w:color="auto" w:fill="F2F2F2" w:themeFill="background1" w:themeFillShade="F2"/>
            <w:vAlign w:val="center"/>
          </w:tcPr>
          <w:p w14:paraId="7D47AEE7" w14:textId="77777777" w:rsidR="006B1E4D" w:rsidRPr="008D74A4" w:rsidRDefault="006B1E4D" w:rsidP="004E1C82">
            <w:pPr>
              <w:spacing w:line="276" w:lineRule="auto"/>
              <w:jc w:val="center"/>
              <w:rPr>
                <w:b/>
                <w:bCs/>
                <w:sz w:val="24"/>
                <w:szCs w:val="24"/>
              </w:rPr>
            </w:pPr>
            <w:r w:rsidRPr="008D74A4">
              <w:rPr>
                <w:b/>
                <w:sz w:val="24"/>
                <w:szCs w:val="24"/>
              </w:rPr>
              <w:t>Không đạt yêu cầu</w:t>
            </w:r>
          </w:p>
        </w:tc>
      </w:tr>
      <w:tr w:rsidR="006B1E4D" w:rsidRPr="008D74A4" w14:paraId="3DA4E16A" w14:textId="77777777" w:rsidTr="000F3F12">
        <w:trPr>
          <w:tblHeader/>
        </w:trPr>
        <w:tc>
          <w:tcPr>
            <w:tcW w:w="1345" w:type="dxa"/>
            <w:vMerge/>
            <w:shd w:val="clear" w:color="auto" w:fill="F2F2F2" w:themeFill="background1" w:themeFillShade="F2"/>
          </w:tcPr>
          <w:p w14:paraId="28643171" w14:textId="77777777" w:rsidR="006B1E4D" w:rsidRPr="008D74A4" w:rsidRDefault="006B1E4D" w:rsidP="004E1C82">
            <w:pPr>
              <w:spacing w:line="276" w:lineRule="auto"/>
              <w:jc w:val="both"/>
              <w:rPr>
                <w:b/>
                <w:bCs/>
                <w:sz w:val="24"/>
                <w:szCs w:val="24"/>
              </w:rPr>
            </w:pPr>
          </w:p>
        </w:tc>
        <w:tc>
          <w:tcPr>
            <w:tcW w:w="720" w:type="dxa"/>
            <w:vMerge/>
            <w:shd w:val="clear" w:color="auto" w:fill="F2F2F2" w:themeFill="background1" w:themeFillShade="F2"/>
          </w:tcPr>
          <w:p w14:paraId="26C977FF" w14:textId="77777777" w:rsidR="006B1E4D" w:rsidRPr="008D74A4" w:rsidRDefault="006B1E4D" w:rsidP="004E1C82">
            <w:pPr>
              <w:spacing w:line="276" w:lineRule="auto"/>
              <w:jc w:val="both"/>
              <w:rPr>
                <w:b/>
                <w:bCs/>
                <w:sz w:val="24"/>
                <w:szCs w:val="24"/>
              </w:rPr>
            </w:pPr>
          </w:p>
        </w:tc>
        <w:tc>
          <w:tcPr>
            <w:tcW w:w="1748" w:type="dxa"/>
            <w:shd w:val="clear" w:color="auto" w:fill="F2F2F2" w:themeFill="background1" w:themeFillShade="F2"/>
            <w:vAlign w:val="center"/>
          </w:tcPr>
          <w:p w14:paraId="1A0D311B" w14:textId="77777777" w:rsidR="006B1E4D" w:rsidRPr="008D74A4" w:rsidRDefault="006B1E4D" w:rsidP="004E1C82">
            <w:pPr>
              <w:spacing w:line="276" w:lineRule="auto"/>
              <w:jc w:val="center"/>
              <w:rPr>
                <w:b/>
                <w:bCs/>
                <w:sz w:val="24"/>
                <w:szCs w:val="24"/>
              </w:rPr>
            </w:pPr>
            <w:r w:rsidRPr="008D74A4">
              <w:rPr>
                <w:i/>
                <w:sz w:val="24"/>
                <w:szCs w:val="24"/>
              </w:rPr>
              <w:t>10 – 8,5</w:t>
            </w:r>
          </w:p>
        </w:tc>
        <w:tc>
          <w:tcPr>
            <w:tcW w:w="1749" w:type="dxa"/>
            <w:shd w:val="clear" w:color="auto" w:fill="F2F2F2" w:themeFill="background1" w:themeFillShade="F2"/>
            <w:vAlign w:val="center"/>
          </w:tcPr>
          <w:p w14:paraId="07218685" w14:textId="77777777" w:rsidR="006B1E4D" w:rsidRPr="008D74A4" w:rsidRDefault="006B1E4D" w:rsidP="004E1C82">
            <w:pPr>
              <w:spacing w:line="276" w:lineRule="auto"/>
              <w:jc w:val="center"/>
              <w:rPr>
                <w:b/>
                <w:bCs/>
                <w:sz w:val="24"/>
                <w:szCs w:val="24"/>
              </w:rPr>
            </w:pPr>
            <w:r w:rsidRPr="008D74A4">
              <w:rPr>
                <w:i/>
                <w:sz w:val="24"/>
                <w:szCs w:val="24"/>
              </w:rPr>
              <w:t>8,4 – 7,0</w:t>
            </w:r>
          </w:p>
        </w:tc>
        <w:tc>
          <w:tcPr>
            <w:tcW w:w="1749" w:type="dxa"/>
            <w:shd w:val="clear" w:color="auto" w:fill="F2F2F2" w:themeFill="background1" w:themeFillShade="F2"/>
            <w:vAlign w:val="center"/>
          </w:tcPr>
          <w:p w14:paraId="2C324827" w14:textId="77777777" w:rsidR="006B1E4D" w:rsidRPr="008D74A4" w:rsidRDefault="006B1E4D" w:rsidP="004E1C82">
            <w:pPr>
              <w:spacing w:line="276" w:lineRule="auto"/>
              <w:jc w:val="center"/>
              <w:rPr>
                <w:b/>
                <w:bCs/>
                <w:sz w:val="24"/>
                <w:szCs w:val="24"/>
              </w:rPr>
            </w:pPr>
            <w:r w:rsidRPr="008D74A4">
              <w:rPr>
                <w:i/>
                <w:sz w:val="24"/>
                <w:szCs w:val="24"/>
              </w:rPr>
              <w:t>6,9 – 5,5</w:t>
            </w:r>
          </w:p>
        </w:tc>
        <w:tc>
          <w:tcPr>
            <w:tcW w:w="1749" w:type="dxa"/>
            <w:shd w:val="clear" w:color="auto" w:fill="F2F2F2" w:themeFill="background1" w:themeFillShade="F2"/>
            <w:vAlign w:val="center"/>
          </w:tcPr>
          <w:p w14:paraId="2006BD9D" w14:textId="77777777" w:rsidR="006B1E4D" w:rsidRPr="008D74A4" w:rsidRDefault="006B1E4D" w:rsidP="004E1C82">
            <w:pPr>
              <w:spacing w:line="276" w:lineRule="auto"/>
              <w:jc w:val="center"/>
              <w:rPr>
                <w:b/>
                <w:bCs/>
                <w:sz w:val="24"/>
                <w:szCs w:val="24"/>
              </w:rPr>
            </w:pPr>
            <w:r w:rsidRPr="008D74A4">
              <w:rPr>
                <w:i/>
                <w:sz w:val="24"/>
                <w:szCs w:val="24"/>
              </w:rPr>
              <w:t>5,4 – 0,0</w:t>
            </w:r>
          </w:p>
        </w:tc>
      </w:tr>
      <w:tr w:rsidR="006B1E4D" w:rsidRPr="008D74A4" w14:paraId="6682421E" w14:textId="77777777" w:rsidTr="004E1C82">
        <w:tc>
          <w:tcPr>
            <w:tcW w:w="1345" w:type="dxa"/>
            <w:vAlign w:val="center"/>
          </w:tcPr>
          <w:p w14:paraId="79686DE1" w14:textId="77777777" w:rsidR="006B1E4D" w:rsidRPr="008D74A4" w:rsidRDefault="006B1E4D" w:rsidP="004E1C82">
            <w:pPr>
              <w:spacing w:line="276" w:lineRule="auto"/>
              <w:jc w:val="center"/>
              <w:rPr>
                <w:b/>
                <w:bCs/>
                <w:sz w:val="24"/>
                <w:szCs w:val="24"/>
              </w:rPr>
            </w:pPr>
            <w:r w:rsidRPr="008D74A4">
              <w:rPr>
                <w:sz w:val="24"/>
                <w:szCs w:val="24"/>
              </w:rPr>
              <w:t>Thực hiện bài tập</w:t>
            </w:r>
          </w:p>
        </w:tc>
        <w:tc>
          <w:tcPr>
            <w:tcW w:w="720" w:type="dxa"/>
            <w:vAlign w:val="center"/>
          </w:tcPr>
          <w:p w14:paraId="364C50CB" w14:textId="77777777" w:rsidR="006B1E4D" w:rsidRPr="008D74A4" w:rsidRDefault="006B1E4D" w:rsidP="004E1C82">
            <w:pPr>
              <w:spacing w:line="276" w:lineRule="auto"/>
              <w:jc w:val="center"/>
              <w:rPr>
                <w:b/>
                <w:bCs/>
                <w:sz w:val="24"/>
                <w:szCs w:val="24"/>
              </w:rPr>
            </w:pPr>
            <w:r w:rsidRPr="008D74A4">
              <w:rPr>
                <w:b/>
                <w:bCs/>
                <w:sz w:val="24"/>
                <w:szCs w:val="24"/>
              </w:rPr>
              <w:t>30</w:t>
            </w:r>
          </w:p>
        </w:tc>
        <w:tc>
          <w:tcPr>
            <w:tcW w:w="1748" w:type="dxa"/>
            <w:vAlign w:val="center"/>
          </w:tcPr>
          <w:p w14:paraId="28C43F8F" w14:textId="77777777" w:rsidR="006B1E4D" w:rsidRPr="008D74A4" w:rsidRDefault="006B1E4D" w:rsidP="004E1C82">
            <w:pPr>
              <w:spacing w:line="276" w:lineRule="auto"/>
              <w:jc w:val="both"/>
              <w:rPr>
                <w:b/>
                <w:bCs/>
                <w:sz w:val="24"/>
                <w:szCs w:val="24"/>
              </w:rPr>
            </w:pPr>
            <w:r w:rsidRPr="008D74A4">
              <w:rPr>
                <w:sz w:val="24"/>
                <w:szCs w:val="24"/>
              </w:rPr>
              <w:t xml:space="preserve">Đủ số bài và đúng hạn. Hình </w:t>
            </w:r>
            <w:r w:rsidRPr="008D74A4">
              <w:rPr>
                <w:sz w:val="24"/>
                <w:szCs w:val="24"/>
              </w:rPr>
              <w:lastRenderedPageBreak/>
              <w:t>thức chăm chút, đẹp</w:t>
            </w:r>
          </w:p>
        </w:tc>
        <w:tc>
          <w:tcPr>
            <w:tcW w:w="1749" w:type="dxa"/>
            <w:vAlign w:val="center"/>
          </w:tcPr>
          <w:p w14:paraId="0BC71330" w14:textId="77777777" w:rsidR="006B1E4D" w:rsidRPr="008D74A4" w:rsidRDefault="006B1E4D" w:rsidP="004E1C82">
            <w:pPr>
              <w:spacing w:line="276" w:lineRule="auto"/>
              <w:jc w:val="both"/>
              <w:rPr>
                <w:b/>
                <w:bCs/>
                <w:sz w:val="24"/>
                <w:szCs w:val="24"/>
              </w:rPr>
            </w:pPr>
            <w:r w:rsidRPr="008D74A4">
              <w:rPr>
                <w:sz w:val="24"/>
                <w:szCs w:val="24"/>
              </w:rPr>
              <w:lastRenderedPageBreak/>
              <w:t>Đủ số bài, đúng hình thức và đúng hạn</w:t>
            </w:r>
          </w:p>
        </w:tc>
        <w:tc>
          <w:tcPr>
            <w:tcW w:w="1749" w:type="dxa"/>
            <w:vAlign w:val="center"/>
          </w:tcPr>
          <w:p w14:paraId="6F37E1CA" w14:textId="77777777" w:rsidR="006B1E4D" w:rsidRPr="008D74A4" w:rsidRDefault="006B1E4D" w:rsidP="004E1C82">
            <w:pPr>
              <w:spacing w:line="276" w:lineRule="auto"/>
              <w:jc w:val="both"/>
              <w:rPr>
                <w:b/>
                <w:bCs/>
                <w:sz w:val="24"/>
                <w:szCs w:val="24"/>
              </w:rPr>
            </w:pPr>
            <w:r w:rsidRPr="008D74A4">
              <w:rPr>
                <w:sz w:val="24"/>
                <w:szCs w:val="24"/>
              </w:rPr>
              <w:t>Nộp đủ số bài</w:t>
            </w:r>
          </w:p>
        </w:tc>
        <w:tc>
          <w:tcPr>
            <w:tcW w:w="1749" w:type="dxa"/>
            <w:vAlign w:val="center"/>
          </w:tcPr>
          <w:p w14:paraId="4DDDFBEA" w14:textId="77777777" w:rsidR="006B1E4D" w:rsidRPr="008D74A4" w:rsidRDefault="006B1E4D" w:rsidP="004E1C82">
            <w:pPr>
              <w:spacing w:line="276" w:lineRule="auto"/>
              <w:jc w:val="both"/>
              <w:rPr>
                <w:sz w:val="24"/>
                <w:szCs w:val="24"/>
              </w:rPr>
            </w:pPr>
            <w:r w:rsidRPr="008D74A4">
              <w:rPr>
                <w:sz w:val="24"/>
                <w:szCs w:val="24"/>
              </w:rPr>
              <w:t>Không nộp đủ số bài yêu cầu.</w:t>
            </w:r>
          </w:p>
          <w:p w14:paraId="581631D3" w14:textId="77777777" w:rsidR="006B1E4D" w:rsidRPr="008D74A4" w:rsidRDefault="006B1E4D" w:rsidP="004E1C82">
            <w:pPr>
              <w:spacing w:line="276" w:lineRule="auto"/>
              <w:jc w:val="both"/>
              <w:rPr>
                <w:b/>
                <w:bCs/>
                <w:sz w:val="24"/>
                <w:szCs w:val="24"/>
              </w:rPr>
            </w:pPr>
            <w:r w:rsidRPr="008D74A4">
              <w:rPr>
                <w:sz w:val="24"/>
                <w:szCs w:val="24"/>
              </w:rPr>
              <w:lastRenderedPageBreak/>
              <w:t>Bài do người khác thực hiện</w:t>
            </w:r>
          </w:p>
        </w:tc>
      </w:tr>
      <w:tr w:rsidR="006B1E4D" w:rsidRPr="008D74A4" w14:paraId="349CAD7B" w14:textId="77777777" w:rsidTr="004E1C82">
        <w:tc>
          <w:tcPr>
            <w:tcW w:w="1345" w:type="dxa"/>
            <w:vAlign w:val="center"/>
          </w:tcPr>
          <w:p w14:paraId="2E2F6A44" w14:textId="77777777" w:rsidR="006B1E4D" w:rsidRPr="008D74A4" w:rsidRDefault="006B1E4D" w:rsidP="004E1C82">
            <w:pPr>
              <w:spacing w:line="276" w:lineRule="auto"/>
              <w:jc w:val="center"/>
              <w:rPr>
                <w:b/>
                <w:bCs/>
                <w:sz w:val="24"/>
                <w:szCs w:val="24"/>
              </w:rPr>
            </w:pPr>
            <w:r w:rsidRPr="008D74A4">
              <w:rPr>
                <w:sz w:val="24"/>
                <w:szCs w:val="24"/>
              </w:rPr>
              <w:lastRenderedPageBreak/>
              <w:t>Nội dung</w:t>
            </w:r>
          </w:p>
        </w:tc>
        <w:tc>
          <w:tcPr>
            <w:tcW w:w="720" w:type="dxa"/>
            <w:vAlign w:val="center"/>
          </w:tcPr>
          <w:p w14:paraId="6C0C85B9" w14:textId="77777777" w:rsidR="006B1E4D" w:rsidRPr="008D74A4" w:rsidRDefault="006B1E4D" w:rsidP="004E1C82">
            <w:pPr>
              <w:spacing w:line="276" w:lineRule="auto"/>
              <w:jc w:val="center"/>
              <w:rPr>
                <w:b/>
                <w:bCs/>
                <w:sz w:val="24"/>
                <w:szCs w:val="24"/>
              </w:rPr>
            </w:pPr>
            <w:r w:rsidRPr="008D74A4">
              <w:rPr>
                <w:b/>
                <w:bCs/>
                <w:sz w:val="24"/>
                <w:szCs w:val="24"/>
              </w:rPr>
              <w:t>70</w:t>
            </w:r>
          </w:p>
        </w:tc>
        <w:tc>
          <w:tcPr>
            <w:tcW w:w="1748" w:type="dxa"/>
            <w:vAlign w:val="center"/>
          </w:tcPr>
          <w:p w14:paraId="3772EDF0" w14:textId="77777777" w:rsidR="006B1E4D" w:rsidRPr="008D74A4" w:rsidRDefault="006B1E4D" w:rsidP="004E1C82">
            <w:pPr>
              <w:spacing w:line="276" w:lineRule="auto"/>
              <w:jc w:val="both"/>
              <w:rPr>
                <w:b/>
                <w:bCs/>
                <w:sz w:val="24"/>
                <w:szCs w:val="24"/>
              </w:rPr>
            </w:pPr>
            <w:r w:rsidRPr="008D74A4">
              <w:rPr>
                <w:sz w:val="24"/>
                <w:szCs w:val="24"/>
              </w:rPr>
              <w:t>Đúng trên 80% yêu cầu kiến thức</w:t>
            </w:r>
          </w:p>
        </w:tc>
        <w:tc>
          <w:tcPr>
            <w:tcW w:w="1749" w:type="dxa"/>
            <w:vAlign w:val="center"/>
          </w:tcPr>
          <w:p w14:paraId="4F1EE109" w14:textId="77777777" w:rsidR="006B1E4D" w:rsidRPr="008D74A4" w:rsidRDefault="006B1E4D" w:rsidP="004E1C82">
            <w:pPr>
              <w:spacing w:line="276" w:lineRule="auto"/>
              <w:jc w:val="both"/>
              <w:rPr>
                <w:b/>
                <w:bCs/>
                <w:sz w:val="24"/>
                <w:szCs w:val="24"/>
              </w:rPr>
            </w:pPr>
            <w:r w:rsidRPr="008D74A4">
              <w:rPr>
                <w:sz w:val="24"/>
                <w:szCs w:val="24"/>
              </w:rPr>
              <w:t>Đúng 50% - 80% yêu cầu kiến thức</w:t>
            </w:r>
          </w:p>
        </w:tc>
        <w:tc>
          <w:tcPr>
            <w:tcW w:w="1749" w:type="dxa"/>
            <w:vAlign w:val="center"/>
          </w:tcPr>
          <w:p w14:paraId="6EABEFBB" w14:textId="77777777" w:rsidR="006B1E4D" w:rsidRPr="008D74A4" w:rsidRDefault="006B1E4D" w:rsidP="004E1C82">
            <w:pPr>
              <w:spacing w:line="276" w:lineRule="auto"/>
              <w:jc w:val="both"/>
              <w:rPr>
                <w:b/>
                <w:bCs/>
                <w:sz w:val="24"/>
                <w:szCs w:val="24"/>
              </w:rPr>
            </w:pPr>
            <w:r w:rsidRPr="008D74A4">
              <w:rPr>
                <w:sz w:val="24"/>
                <w:szCs w:val="24"/>
              </w:rPr>
              <w:t>Đúng &lt; 50% nhưng có cố gắng thực hiện</w:t>
            </w:r>
          </w:p>
        </w:tc>
        <w:tc>
          <w:tcPr>
            <w:tcW w:w="1749" w:type="dxa"/>
            <w:vAlign w:val="center"/>
          </w:tcPr>
          <w:p w14:paraId="5518D47D" w14:textId="77777777" w:rsidR="006B1E4D" w:rsidRPr="008D74A4" w:rsidRDefault="006B1E4D" w:rsidP="004E1C82">
            <w:pPr>
              <w:spacing w:line="276" w:lineRule="auto"/>
              <w:jc w:val="both"/>
              <w:rPr>
                <w:b/>
                <w:bCs/>
                <w:sz w:val="24"/>
                <w:szCs w:val="24"/>
              </w:rPr>
            </w:pPr>
            <w:r w:rsidRPr="008D74A4">
              <w:rPr>
                <w:sz w:val="24"/>
                <w:szCs w:val="24"/>
              </w:rPr>
              <w:t>Bài làm hoàn toàn sai yêu cầu kiến thức và nội dung không liên quan yêu cầu</w:t>
            </w:r>
          </w:p>
        </w:tc>
      </w:tr>
    </w:tbl>
    <w:p w14:paraId="79B81B00" w14:textId="77777777" w:rsidR="000F3F12" w:rsidRDefault="000F3F12" w:rsidP="006B1E4D">
      <w:pPr>
        <w:spacing w:line="276" w:lineRule="auto"/>
        <w:ind w:firstLine="360"/>
        <w:jc w:val="both"/>
        <w:rPr>
          <w:b/>
          <w:bCs/>
          <w:sz w:val="24"/>
          <w:szCs w:val="24"/>
        </w:rPr>
      </w:pPr>
    </w:p>
    <w:p w14:paraId="26F0CE9B" w14:textId="77777777" w:rsidR="006B1E4D" w:rsidRPr="008D74A4" w:rsidRDefault="006B1E4D" w:rsidP="006B1E4D">
      <w:pPr>
        <w:spacing w:line="276" w:lineRule="auto"/>
        <w:ind w:firstLine="360"/>
        <w:jc w:val="both"/>
        <w:rPr>
          <w:b/>
          <w:bCs/>
          <w:sz w:val="24"/>
          <w:szCs w:val="24"/>
        </w:rPr>
      </w:pPr>
      <w:r w:rsidRPr="008D74A4">
        <w:rPr>
          <w:b/>
          <w:bCs/>
          <w:sz w:val="24"/>
          <w:szCs w:val="24"/>
        </w:rPr>
        <w:t>- Đánh giá thuyết trình/làm việc nhóm</w:t>
      </w:r>
    </w:p>
    <w:p w14:paraId="7F32D0AB" w14:textId="77777777" w:rsidR="006B1E4D" w:rsidRPr="008D74A4" w:rsidRDefault="006B1E4D" w:rsidP="006B1E4D">
      <w:pPr>
        <w:spacing w:line="276" w:lineRule="auto"/>
        <w:ind w:left="187" w:firstLine="360"/>
        <w:jc w:val="both"/>
        <w:rPr>
          <w:i/>
          <w:sz w:val="24"/>
          <w:szCs w:val="24"/>
        </w:rPr>
      </w:pPr>
      <w:r w:rsidRPr="008D74A4">
        <w:rPr>
          <w:i/>
          <w:sz w:val="24"/>
          <w:szCs w:val="24"/>
        </w:rPr>
        <w:t xml:space="preserve">Trong quá trình học sẽ có các chuyên đề được báo cáo, mỗi chuyên đề có khoảng 3 HV thực hiện. Học viên báo cáo chuyên đề sẽ được cộng điểm vào điểm giữa kỳ. </w:t>
      </w:r>
    </w:p>
    <w:tbl>
      <w:tblPr>
        <w:tblStyle w:val="TableGrid"/>
        <w:tblW w:w="0" w:type="auto"/>
        <w:tblLook w:val="04A0" w:firstRow="1" w:lastRow="0" w:firstColumn="1" w:lastColumn="0" w:noHBand="0" w:noVBand="1"/>
      </w:tblPr>
      <w:tblGrid>
        <w:gridCol w:w="1345"/>
        <w:gridCol w:w="720"/>
        <w:gridCol w:w="1748"/>
        <w:gridCol w:w="1749"/>
        <w:gridCol w:w="1749"/>
        <w:gridCol w:w="1749"/>
      </w:tblGrid>
      <w:tr w:rsidR="006B1E4D" w:rsidRPr="008D74A4" w14:paraId="6BC98C0B" w14:textId="77777777" w:rsidTr="004E1C82">
        <w:trPr>
          <w:tblHeader/>
        </w:trPr>
        <w:tc>
          <w:tcPr>
            <w:tcW w:w="1345" w:type="dxa"/>
            <w:vMerge w:val="restart"/>
            <w:shd w:val="clear" w:color="auto" w:fill="F2F2F2" w:themeFill="background1" w:themeFillShade="F2"/>
            <w:vAlign w:val="center"/>
          </w:tcPr>
          <w:p w14:paraId="5B7C3172" w14:textId="77777777" w:rsidR="006B1E4D" w:rsidRPr="008D74A4" w:rsidRDefault="006B1E4D" w:rsidP="004E1C82">
            <w:pPr>
              <w:spacing w:line="276" w:lineRule="auto"/>
              <w:jc w:val="center"/>
              <w:rPr>
                <w:b/>
                <w:bCs/>
                <w:sz w:val="24"/>
                <w:szCs w:val="24"/>
              </w:rPr>
            </w:pPr>
            <w:r w:rsidRPr="008D74A4">
              <w:rPr>
                <w:b/>
                <w:sz w:val="24"/>
                <w:szCs w:val="24"/>
              </w:rPr>
              <w:t>Tiêu chí</w:t>
            </w:r>
          </w:p>
        </w:tc>
        <w:tc>
          <w:tcPr>
            <w:tcW w:w="720" w:type="dxa"/>
            <w:vMerge w:val="restart"/>
            <w:shd w:val="clear" w:color="auto" w:fill="F2F2F2" w:themeFill="background1" w:themeFillShade="F2"/>
            <w:vAlign w:val="center"/>
          </w:tcPr>
          <w:p w14:paraId="4681D009" w14:textId="77777777" w:rsidR="006B1E4D" w:rsidRPr="008D74A4" w:rsidRDefault="006B1E4D" w:rsidP="004E1C82">
            <w:pPr>
              <w:spacing w:line="276" w:lineRule="auto"/>
              <w:ind w:left="-110"/>
              <w:contextualSpacing/>
              <w:jc w:val="center"/>
              <w:rPr>
                <w:b/>
                <w:bCs/>
                <w:sz w:val="24"/>
                <w:szCs w:val="24"/>
              </w:rPr>
            </w:pPr>
            <w:r w:rsidRPr="008D74A4">
              <w:rPr>
                <w:b/>
                <w:sz w:val="24"/>
                <w:szCs w:val="24"/>
              </w:rPr>
              <w:t>Tỷ lệ (%)</w:t>
            </w:r>
          </w:p>
        </w:tc>
        <w:tc>
          <w:tcPr>
            <w:tcW w:w="6995" w:type="dxa"/>
            <w:gridSpan w:val="4"/>
            <w:shd w:val="clear" w:color="auto" w:fill="F2F2F2" w:themeFill="background1" w:themeFillShade="F2"/>
            <w:vAlign w:val="center"/>
          </w:tcPr>
          <w:p w14:paraId="7D16B924" w14:textId="77777777" w:rsidR="006B1E4D" w:rsidRPr="008D74A4" w:rsidRDefault="006B1E4D" w:rsidP="004E1C82">
            <w:pPr>
              <w:spacing w:line="276" w:lineRule="auto"/>
              <w:jc w:val="center"/>
              <w:rPr>
                <w:b/>
                <w:bCs/>
                <w:sz w:val="24"/>
                <w:szCs w:val="24"/>
              </w:rPr>
            </w:pPr>
            <w:r w:rsidRPr="008D74A4">
              <w:rPr>
                <w:b/>
                <w:sz w:val="24"/>
                <w:szCs w:val="24"/>
              </w:rPr>
              <w:t>Mức chất lượng</w:t>
            </w:r>
          </w:p>
        </w:tc>
      </w:tr>
      <w:tr w:rsidR="006B1E4D" w:rsidRPr="008D74A4" w14:paraId="103802BF" w14:textId="77777777" w:rsidTr="004E1C82">
        <w:trPr>
          <w:trHeight w:val="698"/>
          <w:tblHeader/>
        </w:trPr>
        <w:tc>
          <w:tcPr>
            <w:tcW w:w="1345" w:type="dxa"/>
            <w:vMerge/>
            <w:shd w:val="clear" w:color="auto" w:fill="F2F2F2" w:themeFill="background1" w:themeFillShade="F2"/>
          </w:tcPr>
          <w:p w14:paraId="2E0E667A" w14:textId="77777777" w:rsidR="006B1E4D" w:rsidRPr="008D74A4" w:rsidRDefault="006B1E4D" w:rsidP="004E1C82">
            <w:pPr>
              <w:spacing w:line="276" w:lineRule="auto"/>
              <w:jc w:val="both"/>
              <w:rPr>
                <w:b/>
                <w:bCs/>
                <w:sz w:val="24"/>
                <w:szCs w:val="24"/>
              </w:rPr>
            </w:pPr>
          </w:p>
        </w:tc>
        <w:tc>
          <w:tcPr>
            <w:tcW w:w="720" w:type="dxa"/>
            <w:vMerge/>
            <w:shd w:val="clear" w:color="auto" w:fill="F2F2F2" w:themeFill="background1" w:themeFillShade="F2"/>
          </w:tcPr>
          <w:p w14:paraId="797E201F" w14:textId="77777777" w:rsidR="006B1E4D" w:rsidRPr="008D74A4" w:rsidRDefault="006B1E4D" w:rsidP="004E1C82">
            <w:pPr>
              <w:spacing w:line="276" w:lineRule="auto"/>
              <w:jc w:val="both"/>
              <w:rPr>
                <w:b/>
                <w:bCs/>
                <w:sz w:val="24"/>
                <w:szCs w:val="24"/>
              </w:rPr>
            </w:pPr>
          </w:p>
        </w:tc>
        <w:tc>
          <w:tcPr>
            <w:tcW w:w="1748" w:type="dxa"/>
            <w:shd w:val="clear" w:color="auto" w:fill="F2F2F2" w:themeFill="background1" w:themeFillShade="F2"/>
            <w:vAlign w:val="center"/>
          </w:tcPr>
          <w:p w14:paraId="76A3423D" w14:textId="77777777" w:rsidR="006B1E4D" w:rsidRPr="008D74A4" w:rsidRDefault="006B1E4D" w:rsidP="004E1C82">
            <w:pPr>
              <w:spacing w:line="276" w:lineRule="auto"/>
              <w:jc w:val="center"/>
              <w:rPr>
                <w:b/>
                <w:bCs/>
                <w:sz w:val="24"/>
                <w:szCs w:val="24"/>
              </w:rPr>
            </w:pPr>
            <w:r w:rsidRPr="008D74A4">
              <w:rPr>
                <w:b/>
                <w:sz w:val="24"/>
                <w:szCs w:val="24"/>
              </w:rPr>
              <w:t>Rất tốt</w:t>
            </w:r>
          </w:p>
        </w:tc>
        <w:tc>
          <w:tcPr>
            <w:tcW w:w="1749" w:type="dxa"/>
            <w:shd w:val="clear" w:color="auto" w:fill="F2F2F2" w:themeFill="background1" w:themeFillShade="F2"/>
            <w:vAlign w:val="center"/>
          </w:tcPr>
          <w:p w14:paraId="70311D76" w14:textId="77777777" w:rsidR="006B1E4D" w:rsidRPr="008D74A4" w:rsidRDefault="006B1E4D" w:rsidP="004E1C82">
            <w:pPr>
              <w:spacing w:line="276" w:lineRule="auto"/>
              <w:jc w:val="center"/>
              <w:rPr>
                <w:b/>
                <w:bCs/>
                <w:sz w:val="24"/>
                <w:szCs w:val="24"/>
              </w:rPr>
            </w:pPr>
            <w:r w:rsidRPr="008D74A4">
              <w:rPr>
                <w:b/>
                <w:sz w:val="24"/>
                <w:szCs w:val="24"/>
              </w:rPr>
              <w:t>Tốt</w:t>
            </w:r>
          </w:p>
        </w:tc>
        <w:tc>
          <w:tcPr>
            <w:tcW w:w="1749" w:type="dxa"/>
            <w:shd w:val="clear" w:color="auto" w:fill="F2F2F2" w:themeFill="background1" w:themeFillShade="F2"/>
            <w:vAlign w:val="center"/>
          </w:tcPr>
          <w:p w14:paraId="27442916" w14:textId="77777777" w:rsidR="006B1E4D" w:rsidRPr="008D74A4" w:rsidRDefault="006B1E4D" w:rsidP="004E1C82">
            <w:pPr>
              <w:spacing w:line="276" w:lineRule="auto"/>
              <w:jc w:val="center"/>
              <w:rPr>
                <w:b/>
                <w:bCs/>
                <w:sz w:val="24"/>
                <w:szCs w:val="24"/>
              </w:rPr>
            </w:pPr>
            <w:r w:rsidRPr="008D74A4">
              <w:rPr>
                <w:b/>
                <w:sz w:val="24"/>
                <w:szCs w:val="24"/>
              </w:rPr>
              <w:t>Đạt yêu cầu</w:t>
            </w:r>
          </w:p>
        </w:tc>
        <w:tc>
          <w:tcPr>
            <w:tcW w:w="1749" w:type="dxa"/>
            <w:shd w:val="clear" w:color="auto" w:fill="F2F2F2" w:themeFill="background1" w:themeFillShade="F2"/>
            <w:vAlign w:val="center"/>
          </w:tcPr>
          <w:p w14:paraId="7CE8F626" w14:textId="77777777" w:rsidR="006B1E4D" w:rsidRPr="008D74A4" w:rsidRDefault="006B1E4D" w:rsidP="004E1C82">
            <w:pPr>
              <w:spacing w:line="276" w:lineRule="auto"/>
              <w:jc w:val="center"/>
              <w:rPr>
                <w:b/>
                <w:bCs/>
                <w:sz w:val="24"/>
                <w:szCs w:val="24"/>
              </w:rPr>
            </w:pPr>
            <w:r w:rsidRPr="008D74A4">
              <w:rPr>
                <w:b/>
                <w:sz w:val="24"/>
                <w:szCs w:val="24"/>
              </w:rPr>
              <w:t>Không đạt yêu cầu</w:t>
            </w:r>
          </w:p>
        </w:tc>
      </w:tr>
      <w:tr w:rsidR="006B1E4D" w:rsidRPr="008D74A4" w14:paraId="5ECD0CA3" w14:textId="77777777" w:rsidTr="004E1C82">
        <w:trPr>
          <w:tblHeader/>
        </w:trPr>
        <w:tc>
          <w:tcPr>
            <w:tcW w:w="1345" w:type="dxa"/>
            <w:vMerge/>
            <w:shd w:val="clear" w:color="auto" w:fill="F2F2F2" w:themeFill="background1" w:themeFillShade="F2"/>
          </w:tcPr>
          <w:p w14:paraId="4FCE2570" w14:textId="77777777" w:rsidR="006B1E4D" w:rsidRPr="008D74A4" w:rsidRDefault="006B1E4D" w:rsidP="004E1C82">
            <w:pPr>
              <w:spacing w:line="276" w:lineRule="auto"/>
              <w:jc w:val="both"/>
              <w:rPr>
                <w:b/>
                <w:bCs/>
                <w:sz w:val="24"/>
                <w:szCs w:val="24"/>
              </w:rPr>
            </w:pPr>
          </w:p>
        </w:tc>
        <w:tc>
          <w:tcPr>
            <w:tcW w:w="720" w:type="dxa"/>
            <w:vMerge/>
            <w:shd w:val="clear" w:color="auto" w:fill="F2F2F2" w:themeFill="background1" w:themeFillShade="F2"/>
          </w:tcPr>
          <w:p w14:paraId="327F218A" w14:textId="77777777" w:rsidR="006B1E4D" w:rsidRPr="008D74A4" w:rsidRDefault="006B1E4D" w:rsidP="004E1C82">
            <w:pPr>
              <w:spacing w:line="276" w:lineRule="auto"/>
              <w:jc w:val="both"/>
              <w:rPr>
                <w:b/>
                <w:bCs/>
                <w:sz w:val="24"/>
                <w:szCs w:val="24"/>
              </w:rPr>
            </w:pPr>
          </w:p>
        </w:tc>
        <w:tc>
          <w:tcPr>
            <w:tcW w:w="1748" w:type="dxa"/>
            <w:shd w:val="clear" w:color="auto" w:fill="F2F2F2" w:themeFill="background1" w:themeFillShade="F2"/>
            <w:vAlign w:val="center"/>
          </w:tcPr>
          <w:p w14:paraId="52367B88" w14:textId="77777777" w:rsidR="006B1E4D" w:rsidRPr="008D74A4" w:rsidRDefault="006B1E4D" w:rsidP="004E1C82">
            <w:pPr>
              <w:spacing w:line="276" w:lineRule="auto"/>
              <w:jc w:val="center"/>
              <w:rPr>
                <w:b/>
                <w:bCs/>
                <w:sz w:val="24"/>
                <w:szCs w:val="24"/>
              </w:rPr>
            </w:pPr>
            <w:r w:rsidRPr="008D74A4">
              <w:rPr>
                <w:i/>
                <w:sz w:val="24"/>
                <w:szCs w:val="24"/>
              </w:rPr>
              <w:t>10 – 8,5</w:t>
            </w:r>
          </w:p>
        </w:tc>
        <w:tc>
          <w:tcPr>
            <w:tcW w:w="1749" w:type="dxa"/>
            <w:shd w:val="clear" w:color="auto" w:fill="F2F2F2" w:themeFill="background1" w:themeFillShade="F2"/>
            <w:vAlign w:val="center"/>
          </w:tcPr>
          <w:p w14:paraId="0F2DE66D" w14:textId="77777777" w:rsidR="006B1E4D" w:rsidRPr="008D74A4" w:rsidRDefault="006B1E4D" w:rsidP="004E1C82">
            <w:pPr>
              <w:spacing w:line="276" w:lineRule="auto"/>
              <w:jc w:val="center"/>
              <w:rPr>
                <w:b/>
                <w:bCs/>
                <w:sz w:val="24"/>
                <w:szCs w:val="24"/>
              </w:rPr>
            </w:pPr>
            <w:r w:rsidRPr="008D74A4">
              <w:rPr>
                <w:i/>
                <w:sz w:val="24"/>
                <w:szCs w:val="24"/>
              </w:rPr>
              <w:t>8,4 – 7,0</w:t>
            </w:r>
          </w:p>
        </w:tc>
        <w:tc>
          <w:tcPr>
            <w:tcW w:w="1749" w:type="dxa"/>
            <w:shd w:val="clear" w:color="auto" w:fill="F2F2F2" w:themeFill="background1" w:themeFillShade="F2"/>
            <w:vAlign w:val="center"/>
          </w:tcPr>
          <w:p w14:paraId="6EEDAB27" w14:textId="77777777" w:rsidR="006B1E4D" w:rsidRPr="008D74A4" w:rsidRDefault="006B1E4D" w:rsidP="004E1C82">
            <w:pPr>
              <w:spacing w:line="276" w:lineRule="auto"/>
              <w:jc w:val="center"/>
              <w:rPr>
                <w:b/>
                <w:bCs/>
                <w:sz w:val="24"/>
                <w:szCs w:val="24"/>
              </w:rPr>
            </w:pPr>
            <w:r w:rsidRPr="008D74A4">
              <w:rPr>
                <w:i/>
                <w:sz w:val="24"/>
                <w:szCs w:val="24"/>
              </w:rPr>
              <w:t>6,9 – 5,5</w:t>
            </w:r>
          </w:p>
        </w:tc>
        <w:tc>
          <w:tcPr>
            <w:tcW w:w="1749" w:type="dxa"/>
            <w:shd w:val="clear" w:color="auto" w:fill="F2F2F2" w:themeFill="background1" w:themeFillShade="F2"/>
            <w:vAlign w:val="center"/>
          </w:tcPr>
          <w:p w14:paraId="2ECBE2EB" w14:textId="77777777" w:rsidR="006B1E4D" w:rsidRPr="008D74A4" w:rsidRDefault="006B1E4D" w:rsidP="004E1C82">
            <w:pPr>
              <w:spacing w:line="276" w:lineRule="auto"/>
              <w:jc w:val="center"/>
              <w:rPr>
                <w:b/>
                <w:bCs/>
                <w:sz w:val="24"/>
                <w:szCs w:val="24"/>
              </w:rPr>
            </w:pPr>
            <w:r w:rsidRPr="008D74A4">
              <w:rPr>
                <w:i/>
                <w:sz w:val="24"/>
                <w:szCs w:val="24"/>
              </w:rPr>
              <w:t>5,4 – 0,0</w:t>
            </w:r>
          </w:p>
        </w:tc>
      </w:tr>
      <w:tr w:rsidR="006B1E4D" w:rsidRPr="008D74A4" w14:paraId="17BFA1BB" w14:textId="77777777" w:rsidTr="004E1C82">
        <w:tc>
          <w:tcPr>
            <w:tcW w:w="1345" w:type="dxa"/>
            <w:vAlign w:val="center"/>
          </w:tcPr>
          <w:p w14:paraId="7B6ABD0D" w14:textId="77777777" w:rsidR="006B1E4D" w:rsidRPr="008D74A4" w:rsidRDefault="006B1E4D" w:rsidP="004E1C82">
            <w:pPr>
              <w:spacing w:line="276" w:lineRule="auto"/>
              <w:jc w:val="center"/>
              <w:rPr>
                <w:b/>
                <w:bCs/>
                <w:sz w:val="24"/>
                <w:szCs w:val="24"/>
              </w:rPr>
            </w:pPr>
            <w:r w:rsidRPr="008D74A4">
              <w:rPr>
                <w:sz w:val="24"/>
                <w:szCs w:val="24"/>
              </w:rPr>
              <w:t>Nội dung</w:t>
            </w:r>
          </w:p>
        </w:tc>
        <w:tc>
          <w:tcPr>
            <w:tcW w:w="720" w:type="dxa"/>
            <w:vAlign w:val="center"/>
          </w:tcPr>
          <w:p w14:paraId="48E394E2" w14:textId="77777777" w:rsidR="006B1E4D" w:rsidRPr="008D74A4" w:rsidRDefault="006B1E4D" w:rsidP="004E1C82">
            <w:pPr>
              <w:spacing w:line="276" w:lineRule="auto"/>
              <w:jc w:val="center"/>
              <w:rPr>
                <w:b/>
                <w:bCs/>
                <w:sz w:val="24"/>
                <w:szCs w:val="24"/>
              </w:rPr>
            </w:pPr>
            <w:r w:rsidRPr="008D74A4">
              <w:rPr>
                <w:b/>
                <w:bCs/>
                <w:sz w:val="24"/>
                <w:szCs w:val="24"/>
              </w:rPr>
              <w:t>30</w:t>
            </w:r>
          </w:p>
        </w:tc>
        <w:tc>
          <w:tcPr>
            <w:tcW w:w="1748" w:type="dxa"/>
            <w:vAlign w:val="center"/>
          </w:tcPr>
          <w:p w14:paraId="5DD37100" w14:textId="77777777" w:rsidR="006B1E4D" w:rsidRPr="008D74A4" w:rsidRDefault="006B1E4D" w:rsidP="004E1C82">
            <w:pPr>
              <w:spacing w:line="276" w:lineRule="auto"/>
              <w:jc w:val="both"/>
              <w:rPr>
                <w:b/>
                <w:bCs/>
                <w:sz w:val="24"/>
                <w:szCs w:val="24"/>
              </w:rPr>
            </w:pPr>
            <w:r w:rsidRPr="008D74A4">
              <w:rPr>
                <w:sz w:val="24"/>
                <w:szCs w:val="24"/>
              </w:rPr>
              <w:t>Trình bày đầy đủ nội dung yêu cầu về chủ đề, có thêm các nội dung liên quan đóng góp vào việc mở rộng kiến thức</w:t>
            </w:r>
          </w:p>
        </w:tc>
        <w:tc>
          <w:tcPr>
            <w:tcW w:w="1749" w:type="dxa"/>
            <w:vAlign w:val="center"/>
          </w:tcPr>
          <w:p w14:paraId="13A2F11B" w14:textId="77777777" w:rsidR="006B1E4D" w:rsidRPr="008D74A4" w:rsidRDefault="006B1E4D" w:rsidP="004E1C82">
            <w:pPr>
              <w:spacing w:line="276" w:lineRule="auto"/>
              <w:jc w:val="both"/>
              <w:rPr>
                <w:b/>
                <w:bCs/>
                <w:sz w:val="24"/>
                <w:szCs w:val="24"/>
              </w:rPr>
            </w:pPr>
            <w:r w:rsidRPr="008D74A4">
              <w:rPr>
                <w:sz w:val="24"/>
                <w:szCs w:val="24"/>
              </w:rPr>
              <w:t>Trình bày đầy đủ nội dung yêu cầu về chủ đề</w:t>
            </w:r>
          </w:p>
        </w:tc>
        <w:tc>
          <w:tcPr>
            <w:tcW w:w="1749" w:type="dxa"/>
            <w:vAlign w:val="center"/>
          </w:tcPr>
          <w:p w14:paraId="6D08660F" w14:textId="77777777" w:rsidR="006B1E4D" w:rsidRPr="008D74A4" w:rsidRDefault="006B1E4D" w:rsidP="004E1C82">
            <w:pPr>
              <w:spacing w:line="276" w:lineRule="auto"/>
              <w:jc w:val="both"/>
              <w:rPr>
                <w:b/>
                <w:bCs/>
                <w:sz w:val="24"/>
                <w:szCs w:val="24"/>
              </w:rPr>
            </w:pPr>
            <w:r w:rsidRPr="008D74A4">
              <w:rPr>
                <w:sz w:val="24"/>
                <w:szCs w:val="24"/>
              </w:rPr>
              <w:t>Trình bày chưa đủ nội dung theo yêu cầu về chủ đề</w:t>
            </w:r>
          </w:p>
        </w:tc>
        <w:tc>
          <w:tcPr>
            <w:tcW w:w="1749" w:type="dxa"/>
            <w:vAlign w:val="center"/>
          </w:tcPr>
          <w:p w14:paraId="764031B3" w14:textId="77777777" w:rsidR="006B1E4D" w:rsidRPr="008D74A4" w:rsidRDefault="006B1E4D" w:rsidP="004E1C82">
            <w:pPr>
              <w:spacing w:line="276" w:lineRule="auto"/>
              <w:jc w:val="both"/>
              <w:rPr>
                <w:b/>
                <w:bCs/>
                <w:sz w:val="24"/>
                <w:szCs w:val="24"/>
              </w:rPr>
            </w:pPr>
            <w:r w:rsidRPr="008D74A4">
              <w:rPr>
                <w:sz w:val="24"/>
                <w:szCs w:val="24"/>
              </w:rPr>
              <w:t>Trình bày nội dung không liên quan hay nội dung quá sơ sài, không cung cấp được thông tin cần thiết</w:t>
            </w:r>
          </w:p>
        </w:tc>
      </w:tr>
      <w:tr w:rsidR="006B1E4D" w:rsidRPr="008D74A4" w14:paraId="1894F26A" w14:textId="77777777" w:rsidTr="004E1C82">
        <w:tc>
          <w:tcPr>
            <w:tcW w:w="1345" w:type="dxa"/>
            <w:vAlign w:val="center"/>
          </w:tcPr>
          <w:p w14:paraId="2DAC4698" w14:textId="77777777" w:rsidR="006B1E4D" w:rsidRPr="008D74A4" w:rsidRDefault="006B1E4D" w:rsidP="004E1C82">
            <w:pPr>
              <w:spacing w:line="276" w:lineRule="auto"/>
              <w:jc w:val="center"/>
              <w:rPr>
                <w:b/>
                <w:bCs/>
                <w:sz w:val="24"/>
                <w:szCs w:val="24"/>
              </w:rPr>
            </w:pPr>
            <w:r w:rsidRPr="008D74A4">
              <w:rPr>
                <w:sz w:val="24"/>
                <w:szCs w:val="24"/>
              </w:rPr>
              <w:t>Hình thức, báo cáo</w:t>
            </w:r>
          </w:p>
        </w:tc>
        <w:tc>
          <w:tcPr>
            <w:tcW w:w="720" w:type="dxa"/>
            <w:vAlign w:val="center"/>
          </w:tcPr>
          <w:p w14:paraId="451D0FE2" w14:textId="77777777" w:rsidR="006B1E4D" w:rsidRPr="008D74A4" w:rsidRDefault="006B1E4D" w:rsidP="004E1C82">
            <w:pPr>
              <w:spacing w:line="276" w:lineRule="auto"/>
              <w:jc w:val="center"/>
              <w:rPr>
                <w:b/>
                <w:bCs/>
                <w:sz w:val="24"/>
                <w:szCs w:val="24"/>
              </w:rPr>
            </w:pPr>
            <w:r w:rsidRPr="008D74A4">
              <w:rPr>
                <w:b/>
                <w:bCs/>
                <w:sz w:val="24"/>
                <w:szCs w:val="24"/>
              </w:rPr>
              <w:t>20</w:t>
            </w:r>
          </w:p>
        </w:tc>
        <w:tc>
          <w:tcPr>
            <w:tcW w:w="1748" w:type="dxa"/>
            <w:vAlign w:val="center"/>
          </w:tcPr>
          <w:p w14:paraId="06F722B4" w14:textId="77777777" w:rsidR="006B1E4D" w:rsidRPr="008D74A4" w:rsidRDefault="006B1E4D" w:rsidP="004E1C82">
            <w:pPr>
              <w:spacing w:line="276" w:lineRule="auto"/>
              <w:jc w:val="both"/>
              <w:rPr>
                <w:b/>
                <w:bCs/>
                <w:sz w:val="24"/>
                <w:szCs w:val="24"/>
              </w:rPr>
            </w:pPr>
            <w:r w:rsidRPr="008D74A4">
              <w:rPr>
                <w:sz w:val="24"/>
                <w:szCs w:val="24"/>
              </w:rPr>
              <w:t>Cách trình bày rõ ràng, dễ hiểu, có sáng tạo. Nhận được ý kiến/ câu hỏi quan tâm</w:t>
            </w:r>
          </w:p>
        </w:tc>
        <w:tc>
          <w:tcPr>
            <w:tcW w:w="1749" w:type="dxa"/>
            <w:vAlign w:val="center"/>
          </w:tcPr>
          <w:p w14:paraId="51FAFF73" w14:textId="77777777" w:rsidR="006B1E4D" w:rsidRPr="008D74A4" w:rsidRDefault="006B1E4D" w:rsidP="004E1C82">
            <w:pPr>
              <w:spacing w:line="276" w:lineRule="auto"/>
              <w:jc w:val="both"/>
              <w:rPr>
                <w:b/>
                <w:bCs/>
                <w:sz w:val="24"/>
                <w:szCs w:val="24"/>
              </w:rPr>
            </w:pPr>
            <w:r w:rsidRPr="008D74A4">
              <w:rPr>
                <w:sz w:val="24"/>
                <w:szCs w:val="24"/>
              </w:rPr>
              <w:t>Cách trình bày rõ ràng, dễ hiểu. Nhận được ý kiến/ câu hỏi quan tâm</w:t>
            </w:r>
          </w:p>
        </w:tc>
        <w:tc>
          <w:tcPr>
            <w:tcW w:w="1749" w:type="dxa"/>
            <w:vAlign w:val="center"/>
          </w:tcPr>
          <w:p w14:paraId="2526B120" w14:textId="77777777" w:rsidR="006B1E4D" w:rsidRPr="008D74A4" w:rsidRDefault="006B1E4D" w:rsidP="004E1C82">
            <w:pPr>
              <w:spacing w:line="276" w:lineRule="auto"/>
              <w:ind w:right="3"/>
              <w:jc w:val="both"/>
              <w:rPr>
                <w:sz w:val="24"/>
                <w:szCs w:val="24"/>
              </w:rPr>
            </w:pPr>
            <w:r w:rsidRPr="008D74A4">
              <w:rPr>
                <w:sz w:val="24"/>
                <w:szCs w:val="24"/>
              </w:rPr>
              <w:t xml:space="preserve">Trình bày dạng đọc, không tạo được sự quan tâm từ người </w:t>
            </w:r>
          </w:p>
          <w:p w14:paraId="5865E400" w14:textId="77777777" w:rsidR="006B1E4D" w:rsidRPr="008D74A4" w:rsidRDefault="006B1E4D" w:rsidP="004E1C82">
            <w:pPr>
              <w:spacing w:line="276" w:lineRule="auto"/>
              <w:jc w:val="both"/>
              <w:rPr>
                <w:b/>
                <w:bCs/>
                <w:sz w:val="24"/>
                <w:szCs w:val="24"/>
              </w:rPr>
            </w:pPr>
            <w:r w:rsidRPr="008D74A4">
              <w:rPr>
                <w:sz w:val="24"/>
                <w:szCs w:val="24"/>
              </w:rPr>
              <w:t>nghe</w:t>
            </w:r>
          </w:p>
        </w:tc>
        <w:tc>
          <w:tcPr>
            <w:tcW w:w="1749" w:type="dxa"/>
            <w:vAlign w:val="center"/>
          </w:tcPr>
          <w:p w14:paraId="57E8C9DC" w14:textId="77777777" w:rsidR="006B1E4D" w:rsidRPr="008D74A4" w:rsidRDefault="006B1E4D" w:rsidP="004E1C82">
            <w:pPr>
              <w:spacing w:line="276" w:lineRule="auto"/>
              <w:jc w:val="both"/>
              <w:rPr>
                <w:b/>
                <w:bCs/>
                <w:sz w:val="24"/>
                <w:szCs w:val="24"/>
              </w:rPr>
            </w:pPr>
            <w:r w:rsidRPr="008D74A4">
              <w:rPr>
                <w:sz w:val="24"/>
                <w:szCs w:val="24"/>
              </w:rPr>
              <w:t>Trình bày quá sơ sài, người nghe không thể hiểu được nội dung</w:t>
            </w:r>
          </w:p>
        </w:tc>
      </w:tr>
      <w:tr w:rsidR="006B1E4D" w:rsidRPr="008D74A4" w14:paraId="505708AE" w14:textId="77777777" w:rsidTr="004E1C82">
        <w:tc>
          <w:tcPr>
            <w:tcW w:w="1345" w:type="dxa"/>
            <w:vAlign w:val="center"/>
          </w:tcPr>
          <w:p w14:paraId="252478CB" w14:textId="77777777" w:rsidR="006B1E4D" w:rsidRPr="008D74A4" w:rsidRDefault="006B1E4D" w:rsidP="004E1C82">
            <w:pPr>
              <w:spacing w:line="276" w:lineRule="auto"/>
              <w:jc w:val="center"/>
              <w:rPr>
                <w:sz w:val="24"/>
                <w:szCs w:val="24"/>
              </w:rPr>
            </w:pPr>
            <w:r w:rsidRPr="008D74A4">
              <w:rPr>
                <w:sz w:val="24"/>
                <w:szCs w:val="24"/>
              </w:rPr>
              <w:t>Trả lời câu hỏi</w:t>
            </w:r>
          </w:p>
        </w:tc>
        <w:tc>
          <w:tcPr>
            <w:tcW w:w="720" w:type="dxa"/>
            <w:vAlign w:val="center"/>
          </w:tcPr>
          <w:p w14:paraId="033AC4A3" w14:textId="77777777" w:rsidR="006B1E4D" w:rsidRPr="008D74A4" w:rsidRDefault="006B1E4D" w:rsidP="004E1C82">
            <w:pPr>
              <w:spacing w:line="276" w:lineRule="auto"/>
              <w:jc w:val="center"/>
              <w:rPr>
                <w:b/>
                <w:bCs/>
                <w:sz w:val="24"/>
                <w:szCs w:val="24"/>
              </w:rPr>
            </w:pPr>
            <w:r w:rsidRPr="008D74A4">
              <w:rPr>
                <w:b/>
                <w:bCs/>
                <w:sz w:val="24"/>
                <w:szCs w:val="24"/>
              </w:rPr>
              <w:t>30</w:t>
            </w:r>
          </w:p>
        </w:tc>
        <w:tc>
          <w:tcPr>
            <w:tcW w:w="1748" w:type="dxa"/>
            <w:vAlign w:val="center"/>
          </w:tcPr>
          <w:p w14:paraId="0096603C" w14:textId="77777777" w:rsidR="006B1E4D" w:rsidRPr="008D74A4" w:rsidRDefault="006B1E4D" w:rsidP="004E1C82">
            <w:pPr>
              <w:spacing w:line="276" w:lineRule="auto"/>
              <w:jc w:val="both"/>
              <w:rPr>
                <w:sz w:val="24"/>
                <w:szCs w:val="24"/>
              </w:rPr>
            </w:pPr>
            <w:r w:rsidRPr="008D74A4">
              <w:rPr>
                <w:sz w:val="24"/>
                <w:szCs w:val="24"/>
              </w:rPr>
              <w:t>Các câu hỏi được trả lời đầy đủ, rõ ràng, và thỏa đáng</w:t>
            </w:r>
          </w:p>
        </w:tc>
        <w:tc>
          <w:tcPr>
            <w:tcW w:w="1749" w:type="dxa"/>
            <w:vAlign w:val="center"/>
          </w:tcPr>
          <w:p w14:paraId="23F68810" w14:textId="77777777" w:rsidR="006B1E4D" w:rsidRPr="008D74A4" w:rsidRDefault="006B1E4D" w:rsidP="004E1C82">
            <w:pPr>
              <w:spacing w:line="276" w:lineRule="auto"/>
              <w:jc w:val="both"/>
              <w:rPr>
                <w:sz w:val="24"/>
                <w:szCs w:val="24"/>
              </w:rPr>
            </w:pPr>
            <w:r w:rsidRPr="008D74A4">
              <w:rPr>
                <w:sz w:val="24"/>
                <w:szCs w:val="24"/>
              </w:rPr>
              <w:t>Trả lời được từ 75% câu hỏi</w:t>
            </w:r>
          </w:p>
        </w:tc>
        <w:tc>
          <w:tcPr>
            <w:tcW w:w="1749" w:type="dxa"/>
            <w:vAlign w:val="center"/>
          </w:tcPr>
          <w:p w14:paraId="43CE8301" w14:textId="77777777" w:rsidR="006B1E4D" w:rsidRPr="008D74A4" w:rsidRDefault="006B1E4D" w:rsidP="004E1C82">
            <w:pPr>
              <w:spacing w:line="276" w:lineRule="auto"/>
              <w:jc w:val="both"/>
              <w:rPr>
                <w:sz w:val="24"/>
                <w:szCs w:val="24"/>
              </w:rPr>
            </w:pPr>
            <w:r w:rsidRPr="008D74A4">
              <w:rPr>
                <w:sz w:val="24"/>
                <w:szCs w:val="24"/>
              </w:rPr>
              <w:t>Trả lời được từ 50% câu hỏi</w:t>
            </w:r>
          </w:p>
        </w:tc>
        <w:tc>
          <w:tcPr>
            <w:tcW w:w="1749" w:type="dxa"/>
            <w:vAlign w:val="center"/>
          </w:tcPr>
          <w:p w14:paraId="6484A912" w14:textId="77777777" w:rsidR="006B1E4D" w:rsidRPr="008D74A4" w:rsidRDefault="006B1E4D" w:rsidP="004E1C82">
            <w:pPr>
              <w:spacing w:line="276" w:lineRule="auto"/>
              <w:jc w:val="both"/>
              <w:rPr>
                <w:sz w:val="24"/>
                <w:szCs w:val="24"/>
              </w:rPr>
            </w:pPr>
            <w:r w:rsidRPr="008D74A4">
              <w:rPr>
                <w:sz w:val="24"/>
                <w:szCs w:val="24"/>
              </w:rPr>
              <w:t>Không trả lời được câu nào</w:t>
            </w:r>
          </w:p>
        </w:tc>
      </w:tr>
      <w:tr w:rsidR="006B1E4D" w:rsidRPr="008D74A4" w14:paraId="2F19FC73" w14:textId="77777777" w:rsidTr="004E1C82">
        <w:tc>
          <w:tcPr>
            <w:tcW w:w="1345" w:type="dxa"/>
            <w:vAlign w:val="center"/>
          </w:tcPr>
          <w:p w14:paraId="35F4DFB1" w14:textId="77777777" w:rsidR="006B1E4D" w:rsidRPr="008D74A4" w:rsidRDefault="006B1E4D" w:rsidP="004E1C82">
            <w:pPr>
              <w:spacing w:line="276" w:lineRule="auto"/>
              <w:jc w:val="center"/>
              <w:rPr>
                <w:sz w:val="24"/>
                <w:szCs w:val="24"/>
              </w:rPr>
            </w:pPr>
            <w:r w:rsidRPr="008D74A4">
              <w:rPr>
                <w:sz w:val="24"/>
                <w:szCs w:val="24"/>
              </w:rPr>
              <w:t>Làm việc nhóm</w:t>
            </w:r>
          </w:p>
        </w:tc>
        <w:tc>
          <w:tcPr>
            <w:tcW w:w="720" w:type="dxa"/>
            <w:vAlign w:val="center"/>
          </w:tcPr>
          <w:p w14:paraId="0E365309" w14:textId="77777777" w:rsidR="006B1E4D" w:rsidRPr="008D74A4" w:rsidRDefault="006B1E4D" w:rsidP="004E1C82">
            <w:pPr>
              <w:spacing w:line="276" w:lineRule="auto"/>
              <w:jc w:val="center"/>
              <w:rPr>
                <w:b/>
                <w:bCs/>
                <w:sz w:val="24"/>
                <w:szCs w:val="24"/>
              </w:rPr>
            </w:pPr>
            <w:r w:rsidRPr="008D74A4">
              <w:rPr>
                <w:b/>
                <w:bCs/>
                <w:sz w:val="24"/>
                <w:szCs w:val="24"/>
              </w:rPr>
              <w:t>20</w:t>
            </w:r>
          </w:p>
        </w:tc>
        <w:tc>
          <w:tcPr>
            <w:tcW w:w="1748" w:type="dxa"/>
            <w:vAlign w:val="center"/>
          </w:tcPr>
          <w:p w14:paraId="551C298E" w14:textId="77777777" w:rsidR="006B1E4D" w:rsidRPr="008D74A4" w:rsidRDefault="006B1E4D" w:rsidP="004E1C82">
            <w:pPr>
              <w:spacing w:line="276" w:lineRule="auto"/>
              <w:jc w:val="both"/>
              <w:rPr>
                <w:sz w:val="24"/>
                <w:szCs w:val="24"/>
              </w:rPr>
            </w:pPr>
            <w:r w:rsidRPr="008D74A4">
              <w:rPr>
                <w:sz w:val="24"/>
                <w:szCs w:val="24"/>
              </w:rPr>
              <w:t xml:space="preserve">Thể hiện sự cộng tác giữa các thành viên trong nhóm rõ ràng. Có phân chia câu trả lời </w:t>
            </w:r>
            <w:r w:rsidRPr="008D74A4">
              <w:rPr>
                <w:sz w:val="24"/>
                <w:szCs w:val="24"/>
              </w:rPr>
              <w:lastRenderedPageBreak/>
              <w:t>và báo cáo giữa các thành viên</w:t>
            </w:r>
          </w:p>
        </w:tc>
        <w:tc>
          <w:tcPr>
            <w:tcW w:w="1749" w:type="dxa"/>
            <w:vAlign w:val="center"/>
          </w:tcPr>
          <w:p w14:paraId="347309A6" w14:textId="77777777" w:rsidR="006B1E4D" w:rsidRPr="008D74A4" w:rsidRDefault="006B1E4D" w:rsidP="004E1C82">
            <w:pPr>
              <w:spacing w:line="276" w:lineRule="auto"/>
              <w:jc w:val="both"/>
              <w:rPr>
                <w:sz w:val="24"/>
                <w:szCs w:val="24"/>
              </w:rPr>
            </w:pPr>
            <w:r w:rsidRPr="008D74A4">
              <w:rPr>
                <w:sz w:val="24"/>
                <w:szCs w:val="24"/>
              </w:rPr>
              <w:lastRenderedPageBreak/>
              <w:t xml:space="preserve">Thể hiện sự cộng tác giữa các thành viên trong nhóm rõ ràng. Chưa phân chia câu trả lời và báo </w:t>
            </w:r>
            <w:r w:rsidRPr="008D74A4">
              <w:rPr>
                <w:sz w:val="24"/>
                <w:szCs w:val="24"/>
              </w:rPr>
              <w:lastRenderedPageBreak/>
              <w:t>cáo giữa các thành viên</w:t>
            </w:r>
          </w:p>
        </w:tc>
        <w:tc>
          <w:tcPr>
            <w:tcW w:w="1749" w:type="dxa"/>
            <w:vAlign w:val="center"/>
          </w:tcPr>
          <w:p w14:paraId="3C45EFB6" w14:textId="77777777" w:rsidR="006B1E4D" w:rsidRPr="008D74A4" w:rsidRDefault="006B1E4D" w:rsidP="004E1C82">
            <w:pPr>
              <w:spacing w:line="276" w:lineRule="auto"/>
              <w:jc w:val="both"/>
              <w:rPr>
                <w:sz w:val="24"/>
                <w:szCs w:val="24"/>
              </w:rPr>
            </w:pPr>
            <w:r w:rsidRPr="008D74A4">
              <w:rPr>
                <w:sz w:val="24"/>
                <w:szCs w:val="24"/>
              </w:rPr>
              <w:lastRenderedPageBreak/>
              <w:t>Có sự kết hợp của các thành viên, có 1 hay vài thành viên chuẩn bị và báo cáo</w:t>
            </w:r>
          </w:p>
        </w:tc>
        <w:tc>
          <w:tcPr>
            <w:tcW w:w="1749" w:type="dxa"/>
            <w:vAlign w:val="center"/>
          </w:tcPr>
          <w:p w14:paraId="6209DAC1" w14:textId="77777777" w:rsidR="006B1E4D" w:rsidRPr="008D74A4" w:rsidRDefault="006B1E4D" w:rsidP="004E1C82">
            <w:pPr>
              <w:spacing w:line="276" w:lineRule="auto"/>
              <w:jc w:val="both"/>
              <w:rPr>
                <w:sz w:val="24"/>
                <w:szCs w:val="24"/>
              </w:rPr>
            </w:pPr>
            <w:r w:rsidRPr="008D74A4">
              <w:rPr>
                <w:sz w:val="24"/>
                <w:szCs w:val="24"/>
              </w:rPr>
              <w:t>Bài báo cáo chưa hoàn chỉnh, sai nội dung</w:t>
            </w:r>
          </w:p>
        </w:tc>
      </w:tr>
    </w:tbl>
    <w:p w14:paraId="12F6958E" w14:textId="77777777" w:rsidR="006B1E4D" w:rsidRPr="008D74A4" w:rsidRDefault="006B1E4D" w:rsidP="006B1E4D">
      <w:pPr>
        <w:spacing w:before="60" w:after="60" w:line="276" w:lineRule="auto"/>
        <w:ind w:firstLine="360"/>
        <w:contextualSpacing/>
        <w:jc w:val="both"/>
        <w:rPr>
          <w:b/>
          <w:bCs/>
          <w:sz w:val="24"/>
          <w:szCs w:val="24"/>
        </w:rPr>
      </w:pPr>
      <w:r w:rsidRPr="008D74A4">
        <w:rPr>
          <w:b/>
          <w:bCs/>
          <w:sz w:val="24"/>
          <w:szCs w:val="24"/>
        </w:rPr>
        <w:lastRenderedPageBreak/>
        <w:t>- Tiểu luận cuối kỳ (nộp báo cáo)</w:t>
      </w:r>
    </w:p>
    <w:tbl>
      <w:tblPr>
        <w:tblStyle w:val="TableGrid"/>
        <w:tblW w:w="5000" w:type="pct"/>
        <w:tblLook w:val="04A0" w:firstRow="1" w:lastRow="0" w:firstColumn="1" w:lastColumn="0" w:noHBand="0" w:noVBand="1"/>
      </w:tblPr>
      <w:tblGrid>
        <w:gridCol w:w="1344"/>
        <w:gridCol w:w="720"/>
        <w:gridCol w:w="1749"/>
        <w:gridCol w:w="1749"/>
        <w:gridCol w:w="1749"/>
        <w:gridCol w:w="1751"/>
      </w:tblGrid>
      <w:tr w:rsidR="006B1E4D" w:rsidRPr="008D74A4" w14:paraId="7E4D6047" w14:textId="77777777" w:rsidTr="004E1C82">
        <w:trPr>
          <w:tblHeader/>
        </w:trPr>
        <w:tc>
          <w:tcPr>
            <w:tcW w:w="742" w:type="pct"/>
            <w:vMerge w:val="restart"/>
            <w:shd w:val="clear" w:color="auto" w:fill="F2F2F2" w:themeFill="background1" w:themeFillShade="F2"/>
            <w:vAlign w:val="center"/>
          </w:tcPr>
          <w:p w14:paraId="18D430E5" w14:textId="77777777" w:rsidR="006B1E4D" w:rsidRPr="008D74A4" w:rsidRDefault="006B1E4D" w:rsidP="004E1C82">
            <w:pPr>
              <w:spacing w:line="276" w:lineRule="auto"/>
              <w:jc w:val="center"/>
              <w:rPr>
                <w:b/>
                <w:bCs/>
                <w:sz w:val="24"/>
                <w:szCs w:val="24"/>
              </w:rPr>
            </w:pPr>
            <w:r w:rsidRPr="008D74A4">
              <w:rPr>
                <w:b/>
                <w:sz w:val="24"/>
                <w:szCs w:val="24"/>
              </w:rPr>
              <w:t>Tiêu chí</w:t>
            </w:r>
          </w:p>
        </w:tc>
        <w:tc>
          <w:tcPr>
            <w:tcW w:w="397" w:type="pct"/>
            <w:vMerge w:val="restart"/>
            <w:shd w:val="clear" w:color="auto" w:fill="F2F2F2" w:themeFill="background1" w:themeFillShade="F2"/>
            <w:vAlign w:val="center"/>
          </w:tcPr>
          <w:p w14:paraId="1F647F89" w14:textId="77777777" w:rsidR="006B1E4D" w:rsidRPr="008D74A4" w:rsidRDefault="006B1E4D" w:rsidP="004E1C82">
            <w:pPr>
              <w:spacing w:line="276" w:lineRule="auto"/>
              <w:ind w:left="-110"/>
              <w:contextualSpacing/>
              <w:jc w:val="center"/>
              <w:rPr>
                <w:b/>
                <w:bCs/>
                <w:sz w:val="24"/>
                <w:szCs w:val="24"/>
              </w:rPr>
            </w:pPr>
            <w:r w:rsidRPr="008D74A4">
              <w:rPr>
                <w:b/>
                <w:sz w:val="24"/>
                <w:szCs w:val="24"/>
              </w:rPr>
              <w:t>Tỷ lệ (%)</w:t>
            </w:r>
          </w:p>
        </w:tc>
        <w:tc>
          <w:tcPr>
            <w:tcW w:w="3861" w:type="pct"/>
            <w:gridSpan w:val="4"/>
            <w:shd w:val="clear" w:color="auto" w:fill="F2F2F2" w:themeFill="background1" w:themeFillShade="F2"/>
            <w:vAlign w:val="center"/>
          </w:tcPr>
          <w:p w14:paraId="6D7D630A" w14:textId="77777777" w:rsidR="006B1E4D" w:rsidRPr="008D74A4" w:rsidRDefault="006B1E4D" w:rsidP="004E1C82">
            <w:pPr>
              <w:spacing w:line="276" w:lineRule="auto"/>
              <w:jc w:val="center"/>
              <w:rPr>
                <w:b/>
                <w:bCs/>
                <w:sz w:val="24"/>
                <w:szCs w:val="24"/>
              </w:rPr>
            </w:pPr>
            <w:r w:rsidRPr="008D74A4">
              <w:rPr>
                <w:b/>
                <w:sz w:val="24"/>
                <w:szCs w:val="24"/>
              </w:rPr>
              <w:t>Mức chất lượng</w:t>
            </w:r>
          </w:p>
        </w:tc>
      </w:tr>
      <w:tr w:rsidR="006B1E4D" w:rsidRPr="008D74A4" w14:paraId="52B93FB1" w14:textId="77777777" w:rsidTr="004E1C82">
        <w:trPr>
          <w:trHeight w:val="698"/>
          <w:tblHeader/>
        </w:trPr>
        <w:tc>
          <w:tcPr>
            <w:tcW w:w="742" w:type="pct"/>
            <w:vMerge/>
            <w:shd w:val="clear" w:color="auto" w:fill="F2F2F2" w:themeFill="background1" w:themeFillShade="F2"/>
          </w:tcPr>
          <w:p w14:paraId="7973887D" w14:textId="77777777" w:rsidR="006B1E4D" w:rsidRPr="008D74A4" w:rsidRDefault="006B1E4D" w:rsidP="004E1C82">
            <w:pPr>
              <w:spacing w:line="276" w:lineRule="auto"/>
              <w:jc w:val="both"/>
              <w:rPr>
                <w:b/>
                <w:bCs/>
                <w:sz w:val="24"/>
                <w:szCs w:val="24"/>
              </w:rPr>
            </w:pPr>
          </w:p>
        </w:tc>
        <w:tc>
          <w:tcPr>
            <w:tcW w:w="397" w:type="pct"/>
            <w:vMerge/>
            <w:shd w:val="clear" w:color="auto" w:fill="F2F2F2" w:themeFill="background1" w:themeFillShade="F2"/>
          </w:tcPr>
          <w:p w14:paraId="6048179F" w14:textId="77777777" w:rsidR="006B1E4D" w:rsidRPr="008D74A4" w:rsidRDefault="006B1E4D" w:rsidP="004E1C82">
            <w:pPr>
              <w:spacing w:line="276" w:lineRule="auto"/>
              <w:jc w:val="both"/>
              <w:rPr>
                <w:b/>
                <w:bCs/>
                <w:sz w:val="24"/>
                <w:szCs w:val="24"/>
              </w:rPr>
            </w:pPr>
          </w:p>
        </w:tc>
        <w:tc>
          <w:tcPr>
            <w:tcW w:w="965" w:type="pct"/>
            <w:shd w:val="clear" w:color="auto" w:fill="F2F2F2" w:themeFill="background1" w:themeFillShade="F2"/>
            <w:vAlign w:val="center"/>
          </w:tcPr>
          <w:p w14:paraId="48BF2479" w14:textId="77777777" w:rsidR="006B1E4D" w:rsidRPr="008D74A4" w:rsidRDefault="006B1E4D" w:rsidP="004E1C82">
            <w:pPr>
              <w:spacing w:line="276" w:lineRule="auto"/>
              <w:jc w:val="center"/>
              <w:rPr>
                <w:b/>
                <w:bCs/>
                <w:sz w:val="24"/>
                <w:szCs w:val="24"/>
              </w:rPr>
            </w:pPr>
            <w:r w:rsidRPr="008D74A4">
              <w:rPr>
                <w:b/>
                <w:sz w:val="24"/>
                <w:szCs w:val="24"/>
              </w:rPr>
              <w:t>Rất tốt</w:t>
            </w:r>
          </w:p>
        </w:tc>
        <w:tc>
          <w:tcPr>
            <w:tcW w:w="965" w:type="pct"/>
            <w:shd w:val="clear" w:color="auto" w:fill="F2F2F2" w:themeFill="background1" w:themeFillShade="F2"/>
            <w:vAlign w:val="center"/>
          </w:tcPr>
          <w:p w14:paraId="67E71D81" w14:textId="77777777" w:rsidR="006B1E4D" w:rsidRPr="008D74A4" w:rsidRDefault="006B1E4D" w:rsidP="004E1C82">
            <w:pPr>
              <w:spacing w:line="276" w:lineRule="auto"/>
              <w:jc w:val="center"/>
              <w:rPr>
                <w:b/>
                <w:bCs/>
                <w:sz w:val="24"/>
                <w:szCs w:val="24"/>
              </w:rPr>
            </w:pPr>
            <w:r w:rsidRPr="008D74A4">
              <w:rPr>
                <w:b/>
                <w:sz w:val="24"/>
                <w:szCs w:val="24"/>
              </w:rPr>
              <w:t>Tốt</w:t>
            </w:r>
          </w:p>
        </w:tc>
        <w:tc>
          <w:tcPr>
            <w:tcW w:w="965" w:type="pct"/>
            <w:shd w:val="clear" w:color="auto" w:fill="F2F2F2" w:themeFill="background1" w:themeFillShade="F2"/>
            <w:vAlign w:val="center"/>
          </w:tcPr>
          <w:p w14:paraId="2863DF1E" w14:textId="77777777" w:rsidR="006B1E4D" w:rsidRPr="008D74A4" w:rsidRDefault="006B1E4D" w:rsidP="004E1C82">
            <w:pPr>
              <w:spacing w:line="276" w:lineRule="auto"/>
              <w:jc w:val="center"/>
              <w:rPr>
                <w:b/>
                <w:bCs/>
                <w:sz w:val="24"/>
                <w:szCs w:val="24"/>
              </w:rPr>
            </w:pPr>
            <w:r w:rsidRPr="008D74A4">
              <w:rPr>
                <w:b/>
                <w:sz w:val="24"/>
                <w:szCs w:val="24"/>
              </w:rPr>
              <w:t>Đạt yêu cầu</w:t>
            </w:r>
          </w:p>
        </w:tc>
        <w:tc>
          <w:tcPr>
            <w:tcW w:w="965" w:type="pct"/>
            <w:shd w:val="clear" w:color="auto" w:fill="F2F2F2" w:themeFill="background1" w:themeFillShade="F2"/>
            <w:vAlign w:val="center"/>
          </w:tcPr>
          <w:p w14:paraId="1A73420A" w14:textId="77777777" w:rsidR="006B1E4D" w:rsidRPr="008D74A4" w:rsidRDefault="006B1E4D" w:rsidP="004E1C82">
            <w:pPr>
              <w:spacing w:line="276" w:lineRule="auto"/>
              <w:jc w:val="center"/>
              <w:rPr>
                <w:b/>
                <w:bCs/>
                <w:sz w:val="24"/>
                <w:szCs w:val="24"/>
              </w:rPr>
            </w:pPr>
            <w:r w:rsidRPr="008D74A4">
              <w:rPr>
                <w:b/>
                <w:sz w:val="24"/>
                <w:szCs w:val="24"/>
              </w:rPr>
              <w:t>Không đạt yêu cầu</w:t>
            </w:r>
          </w:p>
        </w:tc>
      </w:tr>
      <w:tr w:rsidR="006B1E4D" w:rsidRPr="008D74A4" w14:paraId="093C09A3" w14:textId="77777777" w:rsidTr="004E1C82">
        <w:trPr>
          <w:tblHeader/>
        </w:trPr>
        <w:tc>
          <w:tcPr>
            <w:tcW w:w="742" w:type="pct"/>
            <w:vMerge/>
            <w:shd w:val="clear" w:color="auto" w:fill="F2F2F2" w:themeFill="background1" w:themeFillShade="F2"/>
          </w:tcPr>
          <w:p w14:paraId="27CD3CC6" w14:textId="77777777" w:rsidR="006B1E4D" w:rsidRPr="008D74A4" w:rsidRDefault="006B1E4D" w:rsidP="004E1C82">
            <w:pPr>
              <w:spacing w:line="276" w:lineRule="auto"/>
              <w:jc w:val="both"/>
              <w:rPr>
                <w:b/>
                <w:bCs/>
                <w:sz w:val="24"/>
                <w:szCs w:val="24"/>
              </w:rPr>
            </w:pPr>
          </w:p>
        </w:tc>
        <w:tc>
          <w:tcPr>
            <w:tcW w:w="397" w:type="pct"/>
            <w:vMerge/>
            <w:shd w:val="clear" w:color="auto" w:fill="F2F2F2" w:themeFill="background1" w:themeFillShade="F2"/>
          </w:tcPr>
          <w:p w14:paraId="07A138BF" w14:textId="77777777" w:rsidR="006B1E4D" w:rsidRPr="008D74A4" w:rsidRDefault="006B1E4D" w:rsidP="004E1C82">
            <w:pPr>
              <w:spacing w:line="276" w:lineRule="auto"/>
              <w:jc w:val="both"/>
              <w:rPr>
                <w:b/>
                <w:bCs/>
                <w:sz w:val="24"/>
                <w:szCs w:val="24"/>
              </w:rPr>
            </w:pPr>
          </w:p>
        </w:tc>
        <w:tc>
          <w:tcPr>
            <w:tcW w:w="965" w:type="pct"/>
            <w:shd w:val="clear" w:color="auto" w:fill="F2F2F2" w:themeFill="background1" w:themeFillShade="F2"/>
            <w:vAlign w:val="center"/>
          </w:tcPr>
          <w:p w14:paraId="4F0AAF6F" w14:textId="77777777" w:rsidR="006B1E4D" w:rsidRPr="008D74A4" w:rsidRDefault="006B1E4D" w:rsidP="004E1C82">
            <w:pPr>
              <w:spacing w:line="276" w:lineRule="auto"/>
              <w:jc w:val="center"/>
              <w:rPr>
                <w:b/>
                <w:bCs/>
                <w:sz w:val="24"/>
                <w:szCs w:val="24"/>
              </w:rPr>
            </w:pPr>
            <w:r w:rsidRPr="008D74A4">
              <w:rPr>
                <w:i/>
                <w:sz w:val="24"/>
                <w:szCs w:val="24"/>
              </w:rPr>
              <w:t>10 – 8,5</w:t>
            </w:r>
          </w:p>
        </w:tc>
        <w:tc>
          <w:tcPr>
            <w:tcW w:w="965" w:type="pct"/>
            <w:shd w:val="clear" w:color="auto" w:fill="F2F2F2" w:themeFill="background1" w:themeFillShade="F2"/>
            <w:vAlign w:val="center"/>
          </w:tcPr>
          <w:p w14:paraId="67F90A11" w14:textId="77777777" w:rsidR="006B1E4D" w:rsidRPr="008D74A4" w:rsidRDefault="006B1E4D" w:rsidP="004E1C82">
            <w:pPr>
              <w:spacing w:line="276" w:lineRule="auto"/>
              <w:jc w:val="center"/>
              <w:rPr>
                <w:b/>
                <w:bCs/>
                <w:sz w:val="24"/>
                <w:szCs w:val="24"/>
              </w:rPr>
            </w:pPr>
            <w:r w:rsidRPr="008D74A4">
              <w:rPr>
                <w:i/>
                <w:sz w:val="24"/>
                <w:szCs w:val="24"/>
              </w:rPr>
              <w:t>8,4 – 7,0</w:t>
            </w:r>
          </w:p>
        </w:tc>
        <w:tc>
          <w:tcPr>
            <w:tcW w:w="965" w:type="pct"/>
            <w:shd w:val="clear" w:color="auto" w:fill="F2F2F2" w:themeFill="background1" w:themeFillShade="F2"/>
            <w:vAlign w:val="center"/>
          </w:tcPr>
          <w:p w14:paraId="580418B9" w14:textId="77777777" w:rsidR="006B1E4D" w:rsidRPr="008D74A4" w:rsidRDefault="006B1E4D" w:rsidP="004E1C82">
            <w:pPr>
              <w:spacing w:line="276" w:lineRule="auto"/>
              <w:jc w:val="center"/>
              <w:rPr>
                <w:b/>
                <w:bCs/>
                <w:sz w:val="24"/>
                <w:szCs w:val="24"/>
              </w:rPr>
            </w:pPr>
            <w:r w:rsidRPr="008D74A4">
              <w:rPr>
                <w:i/>
                <w:sz w:val="24"/>
                <w:szCs w:val="24"/>
              </w:rPr>
              <w:t>6,9 – 5,5</w:t>
            </w:r>
          </w:p>
        </w:tc>
        <w:tc>
          <w:tcPr>
            <w:tcW w:w="965" w:type="pct"/>
            <w:shd w:val="clear" w:color="auto" w:fill="F2F2F2" w:themeFill="background1" w:themeFillShade="F2"/>
            <w:vAlign w:val="center"/>
          </w:tcPr>
          <w:p w14:paraId="30355649" w14:textId="77777777" w:rsidR="006B1E4D" w:rsidRPr="008D74A4" w:rsidRDefault="006B1E4D" w:rsidP="004E1C82">
            <w:pPr>
              <w:spacing w:line="276" w:lineRule="auto"/>
              <w:jc w:val="center"/>
              <w:rPr>
                <w:b/>
                <w:bCs/>
                <w:sz w:val="24"/>
                <w:szCs w:val="24"/>
              </w:rPr>
            </w:pPr>
            <w:r w:rsidRPr="008D74A4">
              <w:rPr>
                <w:i/>
                <w:sz w:val="24"/>
                <w:szCs w:val="24"/>
              </w:rPr>
              <w:t>5,4 – 0,0</w:t>
            </w:r>
          </w:p>
        </w:tc>
      </w:tr>
      <w:tr w:rsidR="006B1E4D" w:rsidRPr="008D74A4" w14:paraId="087BBCA6" w14:textId="77777777" w:rsidTr="004E1C82">
        <w:tc>
          <w:tcPr>
            <w:tcW w:w="742" w:type="pct"/>
            <w:vAlign w:val="center"/>
          </w:tcPr>
          <w:p w14:paraId="5F4A60E5" w14:textId="77777777" w:rsidR="006B1E4D" w:rsidRPr="008D74A4" w:rsidRDefault="006B1E4D" w:rsidP="004E1C82">
            <w:pPr>
              <w:spacing w:line="276" w:lineRule="auto"/>
              <w:jc w:val="center"/>
              <w:rPr>
                <w:b/>
                <w:bCs/>
                <w:sz w:val="24"/>
                <w:szCs w:val="24"/>
              </w:rPr>
            </w:pPr>
            <w:r w:rsidRPr="008D74A4">
              <w:rPr>
                <w:sz w:val="24"/>
                <w:szCs w:val="24"/>
              </w:rPr>
              <w:t>Tổng hợp và xử lý kết quả</w:t>
            </w:r>
          </w:p>
        </w:tc>
        <w:tc>
          <w:tcPr>
            <w:tcW w:w="397" w:type="pct"/>
            <w:vAlign w:val="center"/>
          </w:tcPr>
          <w:p w14:paraId="43741140" w14:textId="77777777" w:rsidR="006B1E4D" w:rsidRPr="008D74A4" w:rsidRDefault="006B1E4D" w:rsidP="004E1C82">
            <w:pPr>
              <w:spacing w:line="276" w:lineRule="auto"/>
              <w:jc w:val="center"/>
              <w:rPr>
                <w:b/>
                <w:bCs/>
                <w:sz w:val="24"/>
                <w:szCs w:val="24"/>
              </w:rPr>
            </w:pPr>
            <w:r w:rsidRPr="008D74A4">
              <w:rPr>
                <w:b/>
                <w:bCs/>
                <w:sz w:val="24"/>
                <w:szCs w:val="24"/>
              </w:rPr>
              <w:t>30</w:t>
            </w:r>
          </w:p>
        </w:tc>
        <w:tc>
          <w:tcPr>
            <w:tcW w:w="965" w:type="pct"/>
            <w:vAlign w:val="center"/>
          </w:tcPr>
          <w:p w14:paraId="56C698D8" w14:textId="77777777" w:rsidR="006B1E4D" w:rsidRPr="008D74A4" w:rsidRDefault="006B1E4D" w:rsidP="004E1C82">
            <w:pPr>
              <w:spacing w:line="276" w:lineRule="auto"/>
              <w:jc w:val="both"/>
              <w:rPr>
                <w:b/>
                <w:bCs/>
                <w:sz w:val="24"/>
                <w:szCs w:val="24"/>
              </w:rPr>
            </w:pPr>
            <w:r w:rsidRPr="008D74A4">
              <w:rPr>
                <w:sz w:val="24"/>
                <w:szCs w:val="24"/>
              </w:rPr>
              <w:t>Biết tổng hợp và biết cách xử lý số liệu, hiểu rõ kết quả thống kê</w:t>
            </w:r>
          </w:p>
        </w:tc>
        <w:tc>
          <w:tcPr>
            <w:tcW w:w="965" w:type="pct"/>
            <w:vAlign w:val="center"/>
          </w:tcPr>
          <w:p w14:paraId="1BE27315" w14:textId="77777777" w:rsidR="006B1E4D" w:rsidRPr="008D74A4" w:rsidRDefault="006B1E4D" w:rsidP="004E1C82">
            <w:pPr>
              <w:spacing w:line="276" w:lineRule="auto"/>
              <w:jc w:val="both"/>
              <w:rPr>
                <w:b/>
                <w:bCs/>
                <w:sz w:val="24"/>
                <w:szCs w:val="24"/>
              </w:rPr>
            </w:pPr>
            <w:r w:rsidRPr="008D74A4">
              <w:rPr>
                <w:sz w:val="24"/>
                <w:szCs w:val="24"/>
              </w:rPr>
              <w:t>Biết tổng hợp   biết cách xử lý số liệu nhưng chưa hiểu rõ hết kết quả thống kê</w:t>
            </w:r>
          </w:p>
        </w:tc>
        <w:tc>
          <w:tcPr>
            <w:tcW w:w="965" w:type="pct"/>
            <w:vAlign w:val="center"/>
          </w:tcPr>
          <w:p w14:paraId="5965B396" w14:textId="77777777" w:rsidR="006B1E4D" w:rsidRPr="008D74A4" w:rsidRDefault="006B1E4D" w:rsidP="004E1C82">
            <w:pPr>
              <w:spacing w:line="276" w:lineRule="auto"/>
              <w:jc w:val="both"/>
              <w:rPr>
                <w:b/>
                <w:bCs/>
                <w:sz w:val="24"/>
                <w:szCs w:val="24"/>
              </w:rPr>
            </w:pPr>
            <w:r w:rsidRPr="008D74A4">
              <w:rPr>
                <w:sz w:val="24"/>
                <w:szCs w:val="24"/>
              </w:rPr>
              <w:t>Biết tổng hợp, biết cách xử lý số liệu, nhưng không hiểu kết quả thống kê</w:t>
            </w:r>
          </w:p>
        </w:tc>
        <w:tc>
          <w:tcPr>
            <w:tcW w:w="965" w:type="pct"/>
            <w:vAlign w:val="center"/>
          </w:tcPr>
          <w:p w14:paraId="2DA75BDB" w14:textId="77777777" w:rsidR="006B1E4D" w:rsidRPr="008D74A4" w:rsidRDefault="006B1E4D" w:rsidP="004E1C82">
            <w:pPr>
              <w:spacing w:line="276" w:lineRule="auto"/>
              <w:jc w:val="both"/>
              <w:rPr>
                <w:b/>
                <w:bCs/>
                <w:sz w:val="24"/>
                <w:szCs w:val="24"/>
              </w:rPr>
            </w:pPr>
            <w:r w:rsidRPr="008D74A4">
              <w:rPr>
                <w:sz w:val="24"/>
                <w:szCs w:val="24"/>
              </w:rPr>
              <w:t>Số liệu không rõ ràng, không đầy đủ</w:t>
            </w:r>
          </w:p>
        </w:tc>
      </w:tr>
      <w:tr w:rsidR="006B1E4D" w:rsidRPr="008D74A4" w14:paraId="2EC64CB6" w14:textId="77777777" w:rsidTr="004E1C82">
        <w:tc>
          <w:tcPr>
            <w:tcW w:w="742" w:type="pct"/>
            <w:vAlign w:val="center"/>
          </w:tcPr>
          <w:p w14:paraId="0E00E8DA" w14:textId="77777777" w:rsidR="006B1E4D" w:rsidRPr="008D74A4" w:rsidRDefault="006B1E4D" w:rsidP="004E1C82">
            <w:pPr>
              <w:spacing w:line="276" w:lineRule="auto"/>
              <w:ind w:left="-20"/>
              <w:jc w:val="center"/>
              <w:rPr>
                <w:sz w:val="24"/>
                <w:szCs w:val="24"/>
              </w:rPr>
            </w:pPr>
            <w:r w:rsidRPr="008D74A4">
              <w:rPr>
                <w:sz w:val="24"/>
                <w:szCs w:val="24"/>
              </w:rPr>
              <w:t>Khả năng</w:t>
            </w:r>
          </w:p>
          <w:p w14:paraId="53F19DAE" w14:textId="77777777" w:rsidR="006B1E4D" w:rsidRPr="008D74A4" w:rsidRDefault="006B1E4D" w:rsidP="004E1C82">
            <w:pPr>
              <w:spacing w:line="276" w:lineRule="auto"/>
              <w:jc w:val="center"/>
              <w:rPr>
                <w:b/>
                <w:bCs/>
                <w:sz w:val="24"/>
                <w:szCs w:val="24"/>
              </w:rPr>
            </w:pPr>
            <w:r w:rsidRPr="008D74A4">
              <w:rPr>
                <w:sz w:val="24"/>
                <w:szCs w:val="24"/>
              </w:rPr>
              <w:t>viết và trình bày</w:t>
            </w:r>
          </w:p>
        </w:tc>
        <w:tc>
          <w:tcPr>
            <w:tcW w:w="397" w:type="pct"/>
            <w:vAlign w:val="center"/>
          </w:tcPr>
          <w:p w14:paraId="773AF5AC" w14:textId="77777777" w:rsidR="006B1E4D" w:rsidRPr="008D74A4" w:rsidRDefault="006B1E4D" w:rsidP="004E1C82">
            <w:pPr>
              <w:spacing w:line="276" w:lineRule="auto"/>
              <w:jc w:val="center"/>
              <w:rPr>
                <w:b/>
                <w:bCs/>
                <w:sz w:val="24"/>
                <w:szCs w:val="24"/>
              </w:rPr>
            </w:pPr>
            <w:r w:rsidRPr="008D74A4">
              <w:rPr>
                <w:b/>
                <w:bCs/>
                <w:sz w:val="24"/>
                <w:szCs w:val="24"/>
              </w:rPr>
              <w:t>20</w:t>
            </w:r>
          </w:p>
        </w:tc>
        <w:tc>
          <w:tcPr>
            <w:tcW w:w="965" w:type="pct"/>
            <w:vAlign w:val="center"/>
          </w:tcPr>
          <w:p w14:paraId="2BEFC30B" w14:textId="77777777" w:rsidR="006B1E4D" w:rsidRPr="008D74A4" w:rsidRDefault="006B1E4D" w:rsidP="004E1C82">
            <w:pPr>
              <w:spacing w:line="276" w:lineRule="auto"/>
              <w:jc w:val="both"/>
              <w:rPr>
                <w:b/>
                <w:bCs/>
                <w:sz w:val="24"/>
                <w:szCs w:val="24"/>
              </w:rPr>
            </w:pPr>
            <w:r w:rsidRPr="008D74A4">
              <w:rPr>
                <w:sz w:val="24"/>
                <w:szCs w:val="24"/>
              </w:rPr>
              <w:t>Viết và trình bày rõ ràng, logic. Chỉnh sửa 1 lần</w:t>
            </w:r>
          </w:p>
        </w:tc>
        <w:tc>
          <w:tcPr>
            <w:tcW w:w="965" w:type="pct"/>
            <w:vAlign w:val="center"/>
          </w:tcPr>
          <w:p w14:paraId="281A44B4" w14:textId="77777777" w:rsidR="006B1E4D" w:rsidRPr="008D74A4" w:rsidRDefault="006B1E4D" w:rsidP="004E1C82">
            <w:pPr>
              <w:spacing w:line="276" w:lineRule="auto"/>
              <w:jc w:val="both"/>
              <w:rPr>
                <w:b/>
                <w:bCs/>
                <w:sz w:val="24"/>
                <w:szCs w:val="24"/>
              </w:rPr>
            </w:pPr>
            <w:r w:rsidRPr="008D74A4">
              <w:rPr>
                <w:sz w:val="24"/>
                <w:szCs w:val="24"/>
              </w:rPr>
              <w:t>Viết và trình bày rõ ràng, logic. Chỉnh sửa 2 lần</w:t>
            </w:r>
          </w:p>
        </w:tc>
        <w:tc>
          <w:tcPr>
            <w:tcW w:w="965" w:type="pct"/>
            <w:vAlign w:val="center"/>
          </w:tcPr>
          <w:p w14:paraId="12CA80B7" w14:textId="77777777" w:rsidR="006B1E4D" w:rsidRPr="008D74A4" w:rsidRDefault="006B1E4D" w:rsidP="004E1C82">
            <w:pPr>
              <w:spacing w:line="276" w:lineRule="auto"/>
              <w:jc w:val="both"/>
              <w:rPr>
                <w:b/>
                <w:bCs/>
                <w:sz w:val="24"/>
                <w:szCs w:val="24"/>
              </w:rPr>
            </w:pPr>
            <w:r w:rsidRPr="008D74A4">
              <w:rPr>
                <w:sz w:val="24"/>
                <w:szCs w:val="24"/>
              </w:rPr>
              <w:t>Viết và trình bày rõ ràng. Chỉnh sửa 3 lần</w:t>
            </w:r>
          </w:p>
        </w:tc>
        <w:tc>
          <w:tcPr>
            <w:tcW w:w="965" w:type="pct"/>
            <w:vAlign w:val="center"/>
          </w:tcPr>
          <w:p w14:paraId="7DB89F5A" w14:textId="77777777" w:rsidR="006B1E4D" w:rsidRPr="008D74A4" w:rsidRDefault="006B1E4D" w:rsidP="004E1C82">
            <w:pPr>
              <w:spacing w:line="276" w:lineRule="auto"/>
              <w:ind w:left="2"/>
              <w:jc w:val="both"/>
              <w:rPr>
                <w:b/>
                <w:bCs/>
                <w:sz w:val="24"/>
                <w:szCs w:val="24"/>
              </w:rPr>
            </w:pPr>
            <w:r w:rsidRPr="008D74A4">
              <w:rPr>
                <w:sz w:val="24"/>
                <w:szCs w:val="24"/>
              </w:rPr>
              <w:t>Không có khả năng viết và trình bày kết quả. Chỉnh sửa &gt; 3 lần.</w:t>
            </w:r>
          </w:p>
        </w:tc>
      </w:tr>
      <w:tr w:rsidR="006B1E4D" w:rsidRPr="008D74A4" w14:paraId="408D6795" w14:textId="77777777" w:rsidTr="004E1C82">
        <w:tc>
          <w:tcPr>
            <w:tcW w:w="742" w:type="pct"/>
            <w:vAlign w:val="center"/>
          </w:tcPr>
          <w:p w14:paraId="0879B644" w14:textId="77777777" w:rsidR="006B1E4D" w:rsidRPr="008D74A4" w:rsidRDefault="006B1E4D" w:rsidP="004E1C82">
            <w:pPr>
              <w:spacing w:line="276" w:lineRule="auto"/>
              <w:jc w:val="center"/>
              <w:rPr>
                <w:b/>
                <w:bCs/>
                <w:sz w:val="24"/>
                <w:szCs w:val="24"/>
              </w:rPr>
            </w:pPr>
            <w:r w:rsidRPr="008D74A4">
              <w:rPr>
                <w:sz w:val="24"/>
                <w:szCs w:val="24"/>
              </w:rPr>
              <w:t>Đánh giá về kiến thức</w:t>
            </w:r>
          </w:p>
        </w:tc>
        <w:tc>
          <w:tcPr>
            <w:tcW w:w="397" w:type="pct"/>
            <w:vAlign w:val="center"/>
          </w:tcPr>
          <w:p w14:paraId="40520181" w14:textId="77777777" w:rsidR="006B1E4D" w:rsidRPr="008D74A4" w:rsidRDefault="006B1E4D" w:rsidP="004E1C82">
            <w:pPr>
              <w:spacing w:line="276" w:lineRule="auto"/>
              <w:jc w:val="center"/>
              <w:rPr>
                <w:b/>
                <w:bCs/>
                <w:sz w:val="24"/>
                <w:szCs w:val="24"/>
              </w:rPr>
            </w:pPr>
            <w:r w:rsidRPr="008D74A4">
              <w:rPr>
                <w:b/>
                <w:bCs/>
                <w:sz w:val="24"/>
                <w:szCs w:val="24"/>
              </w:rPr>
              <w:t>40</w:t>
            </w:r>
          </w:p>
        </w:tc>
        <w:tc>
          <w:tcPr>
            <w:tcW w:w="965" w:type="pct"/>
            <w:vAlign w:val="center"/>
          </w:tcPr>
          <w:p w14:paraId="2510918C" w14:textId="77777777" w:rsidR="006B1E4D" w:rsidRPr="008D74A4" w:rsidRDefault="006B1E4D" w:rsidP="004E1C82">
            <w:pPr>
              <w:spacing w:line="276" w:lineRule="auto"/>
              <w:jc w:val="both"/>
              <w:rPr>
                <w:b/>
                <w:bCs/>
                <w:sz w:val="24"/>
                <w:szCs w:val="24"/>
              </w:rPr>
            </w:pPr>
            <w:r w:rsidRPr="008D74A4">
              <w:rPr>
                <w:sz w:val="24"/>
                <w:szCs w:val="24"/>
              </w:rPr>
              <w:t>Có kiến thức tốt khi đánh giá kết quả, thảo luận có cơ sở, đưa ra nhận xét và đề nghị hợp lý</w:t>
            </w:r>
          </w:p>
        </w:tc>
        <w:tc>
          <w:tcPr>
            <w:tcW w:w="965" w:type="pct"/>
            <w:vAlign w:val="center"/>
          </w:tcPr>
          <w:p w14:paraId="07AC7FFB" w14:textId="77777777" w:rsidR="006B1E4D" w:rsidRPr="008D74A4" w:rsidRDefault="006B1E4D" w:rsidP="004E1C82">
            <w:pPr>
              <w:spacing w:line="276" w:lineRule="auto"/>
              <w:jc w:val="both"/>
              <w:rPr>
                <w:b/>
                <w:bCs/>
                <w:sz w:val="24"/>
                <w:szCs w:val="24"/>
              </w:rPr>
            </w:pPr>
            <w:r w:rsidRPr="008D74A4">
              <w:rPr>
                <w:sz w:val="24"/>
                <w:szCs w:val="24"/>
              </w:rPr>
              <w:t>Có kiến thức tốt khi đánh giá kết quả, có thảo luận, nhận xét và đề nghị hợp lý</w:t>
            </w:r>
          </w:p>
        </w:tc>
        <w:tc>
          <w:tcPr>
            <w:tcW w:w="965" w:type="pct"/>
            <w:vAlign w:val="center"/>
          </w:tcPr>
          <w:p w14:paraId="7FB664AC" w14:textId="77777777" w:rsidR="006B1E4D" w:rsidRPr="008D74A4" w:rsidRDefault="006B1E4D" w:rsidP="004E1C82">
            <w:pPr>
              <w:spacing w:line="276" w:lineRule="auto"/>
              <w:jc w:val="both"/>
              <w:rPr>
                <w:b/>
                <w:bCs/>
                <w:sz w:val="24"/>
                <w:szCs w:val="24"/>
              </w:rPr>
            </w:pPr>
            <w:r w:rsidRPr="008D74A4">
              <w:rPr>
                <w:sz w:val="24"/>
                <w:szCs w:val="24"/>
              </w:rPr>
              <w:t>Có kiến thức khi đánh giá kết quả, có thảo luận, nhận xét và đề nghị</w:t>
            </w:r>
          </w:p>
        </w:tc>
        <w:tc>
          <w:tcPr>
            <w:tcW w:w="965" w:type="pct"/>
            <w:vAlign w:val="center"/>
          </w:tcPr>
          <w:p w14:paraId="134105EF" w14:textId="77777777" w:rsidR="006B1E4D" w:rsidRPr="008D74A4" w:rsidRDefault="006B1E4D" w:rsidP="004E1C82">
            <w:pPr>
              <w:spacing w:line="276" w:lineRule="auto"/>
              <w:jc w:val="both"/>
              <w:rPr>
                <w:b/>
                <w:bCs/>
                <w:sz w:val="24"/>
                <w:szCs w:val="24"/>
              </w:rPr>
            </w:pPr>
            <w:r w:rsidRPr="008D74A4">
              <w:rPr>
                <w:sz w:val="24"/>
                <w:szCs w:val="24"/>
              </w:rPr>
              <w:t>Kiến thức thiếu, sai và nhận xét kết quả không đúng</w:t>
            </w:r>
          </w:p>
        </w:tc>
      </w:tr>
      <w:tr w:rsidR="006B1E4D" w:rsidRPr="008D74A4" w14:paraId="7A394863" w14:textId="77777777" w:rsidTr="004E1C82">
        <w:tc>
          <w:tcPr>
            <w:tcW w:w="742" w:type="pct"/>
            <w:vAlign w:val="center"/>
          </w:tcPr>
          <w:p w14:paraId="0BCB9D18" w14:textId="77777777" w:rsidR="006B1E4D" w:rsidRPr="008D74A4" w:rsidRDefault="006B1E4D" w:rsidP="004E1C82">
            <w:pPr>
              <w:spacing w:line="276" w:lineRule="auto"/>
              <w:jc w:val="center"/>
              <w:rPr>
                <w:b/>
                <w:bCs/>
                <w:sz w:val="24"/>
                <w:szCs w:val="24"/>
              </w:rPr>
            </w:pPr>
            <w:r w:rsidRPr="008D74A4">
              <w:rPr>
                <w:sz w:val="24"/>
                <w:szCs w:val="24"/>
              </w:rPr>
              <w:t>Hoàn thành đúng hạn</w:t>
            </w:r>
          </w:p>
        </w:tc>
        <w:tc>
          <w:tcPr>
            <w:tcW w:w="397" w:type="pct"/>
            <w:vAlign w:val="center"/>
          </w:tcPr>
          <w:p w14:paraId="1D564CA8" w14:textId="77777777" w:rsidR="006B1E4D" w:rsidRPr="008D74A4" w:rsidRDefault="006B1E4D" w:rsidP="004E1C82">
            <w:pPr>
              <w:spacing w:line="276" w:lineRule="auto"/>
              <w:jc w:val="center"/>
              <w:rPr>
                <w:b/>
                <w:bCs/>
                <w:sz w:val="24"/>
                <w:szCs w:val="24"/>
              </w:rPr>
            </w:pPr>
            <w:r w:rsidRPr="008D74A4">
              <w:rPr>
                <w:b/>
                <w:bCs/>
                <w:sz w:val="24"/>
                <w:szCs w:val="24"/>
              </w:rPr>
              <w:t>10</w:t>
            </w:r>
          </w:p>
        </w:tc>
        <w:tc>
          <w:tcPr>
            <w:tcW w:w="965" w:type="pct"/>
            <w:vAlign w:val="center"/>
          </w:tcPr>
          <w:p w14:paraId="12C77F95" w14:textId="77777777" w:rsidR="006B1E4D" w:rsidRPr="008D74A4" w:rsidRDefault="006B1E4D" w:rsidP="004E1C82">
            <w:pPr>
              <w:spacing w:line="276" w:lineRule="auto"/>
              <w:jc w:val="both"/>
              <w:rPr>
                <w:b/>
                <w:bCs/>
                <w:sz w:val="24"/>
                <w:szCs w:val="24"/>
              </w:rPr>
            </w:pPr>
            <w:r w:rsidRPr="008D74A4">
              <w:rPr>
                <w:sz w:val="24"/>
                <w:szCs w:val="24"/>
              </w:rPr>
              <w:t>Nộp trước hạn</w:t>
            </w:r>
          </w:p>
        </w:tc>
        <w:tc>
          <w:tcPr>
            <w:tcW w:w="965" w:type="pct"/>
            <w:vAlign w:val="center"/>
          </w:tcPr>
          <w:p w14:paraId="0A76339A" w14:textId="77777777" w:rsidR="006B1E4D" w:rsidRPr="008D74A4" w:rsidRDefault="006B1E4D" w:rsidP="004E1C82">
            <w:pPr>
              <w:spacing w:line="276" w:lineRule="auto"/>
              <w:jc w:val="both"/>
              <w:rPr>
                <w:b/>
                <w:bCs/>
                <w:sz w:val="24"/>
                <w:szCs w:val="24"/>
              </w:rPr>
            </w:pPr>
            <w:r w:rsidRPr="008D74A4">
              <w:rPr>
                <w:sz w:val="24"/>
                <w:szCs w:val="24"/>
              </w:rPr>
              <w:t>Nộp đúng hạn</w:t>
            </w:r>
          </w:p>
        </w:tc>
        <w:tc>
          <w:tcPr>
            <w:tcW w:w="965" w:type="pct"/>
            <w:vAlign w:val="center"/>
          </w:tcPr>
          <w:p w14:paraId="73A63E75" w14:textId="77777777" w:rsidR="006B1E4D" w:rsidRPr="008D74A4" w:rsidRDefault="006B1E4D" w:rsidP="004E1C82">
            <w:pPr>
              <w:spacing w:line="276" w:lineRule="auto"/>
              <w:jc w:val="both"/>
              <w:rPr>
                <w:b/>
                <w:bCs/>
                <w:sz w:val="24"/>
                <w:szCs w:val="24"/>
              </w:rPr>
            </w:pPr>
            <w:r w:rsidRPr="008D74A4">
              <w:rPr>
                <w:sz w:val="24"/>
                <w:szCs w:val="24"/>
              </w:rPr>
              <w:t>Nộp trong thời gian gia hạn</w:t>
            </w:r>
          </w:p>
        </w:tc>
        <w:tc>
          <w:tcPr>
            <w:tcW w:w="965" w:type="pct"/>
            <w:vAlign w:val="center"/>
          </w:tcPr>
          <w:p w14:paraId="4BB71274" w14:textId="77777777" w:rsidR="006B1E4D" w:rsidRPr="008D74A4" w:rsidRDefault="006B1E4D" w:rsidP="004E1C82">
            <w:pPr>
              <w:spacing w:line="276" w:lineRule="auto"/>
              <w:jc w:val="both"/>
              <w:rPr>
                <w:sz w:val="24"/>
                <w:szCs w:val="24"/>
              </w:rPr>
            </w:pPr>
            <w:r w:rsidRPr="008D74A4">
              <w:rPr>
                <w:sz w:val="24"/>
                <w:szCs w:val="24"/>
              </w:rPr>
              <w:t>Nộp sau thời gian gia hạn;</w:t>
            </w:r>
          </w:p>
          <w:p w14:paraId="494BC109" w14:textId="77777777" w:rsidR="006B1E4D" w:rsidRPr="008D74A4" w:rsidRDefault="006B1E4D" w:rsidP="004E1C82">
            <w:pPr>
              <w:spacing w:line="276" w:lineRule="auto"/>
              <w:jc w:val="both"/>
              <w:rPr>
                <w:b/>
                <w:bCs/>
                <w:sz w:val="24"/>
                <w:szCs w:val="24"/>
              </w:rPr>
            </w:pPr>
            <w:r w:rsidRPr="008D74A4">
              <w:rPr>
                <w:sz w:val="24"/>
                <w:szCs w:val="24"/>
              </w:rPr>
              <w:t>Không nộp</w:t>
            </w:r>
          </w:p>
        </w:tc>
      </w:tr>
      <w:bookmarkEnd w:id="45"/>
    </w:tbl>
    <w:p w14:paraId="029B012B" w14:textId="77777777" w:rsidR="000F3F12" w:rsidRPr="00412702" w:rsidRDefault="000F3F12" w:rsidP="006B1E4D">
      <w:pPr>
        <w:pStyle w:val="ListParagraph"/>
        <w:tabs>
          <w:tab w:val="left" w:pos="284"/>
        </w:tabs>
        <w:ind w:left="0"/>
        <w:contextualSpacing w:val="0"/>
        <w:jc w:val="both"/>
        <w:rPr>
          <w:b/>
          <w:sz w:val="16"/>
          <w:szCs w:val="16"/>
        </w:rPr>
      </w:pPr>
    </w:p>
    <w:p w14:paraId="0F888433" w14:textId="77777777" w:rsidR="006B1E4D" w:rsidRPr="008D74A4" w:rsidRDefault="006B1E4D" w:rsidP="006B1E4D">
      <w:pPr>
        <w:pStyle w:val="ListParagraph"/>
        <w:tabs>
          <w:tab w:val="left" w:pos="284"/>
        </w:tabs>
        <w:ind w:left="0"/>
        <w:contextualSpacing w:val="0"/>
        <w:jc w:val="both"/>
        <w:rPr>
          <w:b/>
          <w:sz w:val="24"/>
          <w:szCs w:val="24"/>
        </w:rPr>
      </w:pPr>
      <w:r w:rsidRPr="008D74A4">
        <w:rPr>
          <w:b/>
          <w:sz w:val="24"/>
          <w:szCs w:val="24"/>
        </w:rPr>
        <w:t xml:space="preserve">10. Giáo trình và tài liệu học tập </w:t>
      </w:r>
    </w:p>
    <w:p w14:paraId="03444724" w14:textId="77777777" w:rsidR="006B1E4D" w:rsidRPr="008D74A4" w:rsidRDefault="006B1E4D" w:rsidP="006B1E4D">
      <w:pPr>
        <w:spacing w:line="276" w:lineRule="auto"/>
        <w:ind w:firstLine="180"/>
        <w:jc w:val="both"/>
        <w:rPr>
          <w:b/>
          <w:sz w:val="24"/>
          <w:szCs w:val="24"/>
        </w:rPr>
      </w:pPr>
      <w:r w:rsidRPr="008D74A4">
        <w:rPr>
          <w:b/>
          <w:sz w:val="24"/>
          <w:szCs w:val="24"/>
        </w:rPr>
        <w:t>10.1. Giáo trình</w:t>
      </w:r>
    </w:p>
    <w:p w14:paraId="6D69D371" w14:textId="77777777" w:rsidR="006B1E4D" w:rsidRPr="008D74A4" w:rsidRDefault="004E4D6E" w:rsidP="004E4D6E">
      <w:pPr>
        <w:pStyle w:val="ListParagraph"/>
        <w:ind w:left="0" w:firstLine="567"/>
        <w:contextualSpacing w:val="0"/>
        <w:jc w:val="both"/>
        <w:rPr>
          <w:sz w:val="24"/>
          <w:szCs w:val="24"/>
        </w:rPr>
      </w:pPr>
      <w:r>
        <w:rPr>
          <w:sz w:val="24"/>
          <w:szCs w:val="24"/>
        </w:rPr>
        <w:t xml:space="preserve">1. </w:t>
      </w:r>
      <w:r w:rsidR="00F02C78" w:rsidRPr="004E4D6E">
        <w:rPr>
          <w:sz w:val="24"/>
          <w:szCs w:val="24"/>
        </w:rPr>
        <w:t>Pháp luật kinh tế, Phạm Đình Khuê, Đoàn Thị Dương Thuý, NXB Xây dựng, 2022</w:t>
      </w:r>
      <w:r w:rsidR="006B1E4D" w:rsidRPr="008D74A4">
        <w:rPr>
          <w:sz w:val="24"/>
          <w:szCs w:val="24"/>
        </w:rPr>
        <w:t>.</w:t>
      </w:r>
    </w:p>
    <w:p w14:paraId="0FE18C12" w14:textId="77777777" w:rsidR="006B1E4D" w:rsidRPr="008D74A4" w:rsidRDefault="006B1E4D" w:rsidP="006B1E4D">
      <w:pPr>
        <w:spacing w:line="276" w:lineRule="auto"/>
        <w:ind w:firstLine="180"/>
        <w:jc w:val="both"/>
        <w:rPr>
          <w:b/>
          <w:sz w:val="24"/>
          <w:szCs w:val="24"/>
        </w:rPr>
      </w:pPr>
      <w:bookmarkStart w:id="46" w:name="_Hlk146232231"/>
      <w:r w:rsidRPr="008D74A4">
        <w:rPr>
          <w:b/>
          <w:sz w:val="24"/>
          <w:szCs w:val="24"/>
        </w:rPr>
        <w:t>10.2. Tài liệu học tập</w:t>
      </w:r>
    </w:p>
    <w:p w14:paraId="5AC735E0" w14:textId="77777777" w:rsidR="006B1E4D" w:rsidRPr="008D74A4" w:rsidRDefault="006B1E4D" w:rsidP="00F02C78">
      <w:pPr>
        <w:pStyle w:val="ListParagraph"/>
        <w:ind w:left="0" w:firstLine="567"/>
        <w:contextualSpacing w:val="0"/>
        <w:jc w:val="both"/>
        <w:rPr>
          <w:sz w:val="24"/>
          <w:szCs w:val="24"/>
        </w:rPr>
      </w:pPr>
      <w:r w:rsidRPr="008D74A4">
        <w:rPr>
          <w:sz w:val="24"/>
          <w:szCs w:val="24"/>
        </w:rPr>
        <w:t>Slide bài giảng của giảng viên</w:t>
      </w:r>
    </w:p>
    <w:p w14:paraId="276ABA14" w14:textId="77777777" w:rsidR="006B1E4D" w:rsidRPr="008D74A4" w:rsidRDefault="006B1E4D" w:rsidP="006B1E4D">
      <w:pPr>
        <w:spacing w:line="276" w:lineRule="auto"/>
        <w:ind w:firstLine="180"/>
        <w:jc w:val="both"/>
        <w:rPr>
          <w:b/>
          <w:sz w:val="24"/>
          <w:szCs w:val="24"/>
        </w:rPr>
      </w:pPr>
      <w:r w:rsidRPr="008D74A4">
        <w:rPr>
          <w:b/>
          <w:sz w:val="24"/>
          <w:szCs w:val="24"/>
        </w:rPr>
        <w:t>10.3. Giáo trình và tài liệu tham khảo khác</w:t>
      </w:r>
    </w:p>
    <w:bookmarkEnd w:id="46"/>
    <w:p w14:paraId="447153BA" w14:textId="77777777" w:rsidR="00F02C78" w:rsidRPr="008D74A4" w:rsidRDefault="004E4D6E" w:rsidP="004E4D6E">
      <w:pPr>
        <w:pStyle w:val="ListParagraph"/>
        <w:ind w:left="0" w:firstLine="567"/>
        <w:contextualSpacing w:val="0"/>
        <w:jc w:val="both"/>
        <w:rPr>
          <w:sz w:val="24"/>
          <w:szCs w:val="24"/>
        </w:rPr>
      </w:pPr>
      <w:r>
        <w:rPr>
          <w:sz w:val="24"/>
          <w:szCs w:val="24"/>
        </w:rPr>
        <w:t xml:space="preserve">2. </w:t>
      </w:r>
      <w:r w:rsidR="00F02C78" w:rsidRPr="004E4D6E">
        <w:rPr>
          <w:sz w:val="24"/>
          <w:szCs w:val="24"/>
        </w:rPr>
        <w:t>Giáo trình Pháp l</w:t>
      </w:r>
      <w:r w:rsidR="009A0F96">
        <w:rPr>
          <w:sz w:val="24"/>
          <w:szCs w:val="24"/>
        </w:rPr>
        <w:t>uật kinh tế, TS Nguyễn Hợp Toàn</w:t>
      </w:r>
      <w:r w:rsidR="00F02C78" w:rsidRPr="004E4D6E">
        <w:rPr>
          <w:sz w:val="24"/>
          <w:szCs w:val="24"/>
        </w:rPr>
        <w:t>, NXB đại học kinh tế quốc dân, 2015</w:t>
      </w:r>
      <w:r w:rsidR="00F02C78">
        <w:rPr>
          <w:sz w:val="24"/>
          <w:szCs w:val="24"/>
        </w:rPr>
        <w:t>.</w:t>
      </w:r>
    </w:p>
    <w:p w14:paraId="4AA5E4D4" w14:textId="77777777" w:rsidR="004E4D6E" w:rsidRPr="00412702" w:rsidRDefault="004E4D6E" w:rsidP="006B1E4D">
      <w:pPr>
        <w:pStyle w:val="ListParagraph"/>
        <w:tabs>
          <w:tab w:val="left" w:pos="426"/>
        </w:tabs>
        <w:ind w:left="0"/>
        <w:contextualSpacing w:val="0"/>
        <w:jc w:val="both"/>
        <w:rPr>
          <w:b/>
          <w:sz w:val="16"/>
          <w:szCs w:val="16"/>
        </w:rPr>
      </w:pPr>
    </w:p>
    <w:p w14:paraId="5948862F" w14:textId="77777777" w:rsidR="006B1E4D" w:rsidRPr="008D74A4" w:rsidRDefault="006B1E4D" w:rsidP="00412702">
      <w:pPr>
        <w:pStyle w:val="ListParagraph"/>
        <w:widowControl w:val="0"/>
        <w:tabs>
          <w:tab w:val="left" w:pos="426"/>
        </w:tabs>
        <w:ind w:left="0"/>
        <w:contextualSpacing w:val="0"/>
        <w:jc w:val="both"/>
        <w:rPr>
          <w:b/>
          <w:sz w:val="24"/>
          <w:szCs w:val="24"/>
        </w:rPr>
      </w:pPr>
      <w:r w:rsidRPr="008D74A4">
        <w:rPr>
          <w:b/>
          <w:sz w:val="24"/>
          <w:szCs w:val="24"/>
        </w:rPr>
        <w:t>11. Nội dung chi tiết của học phần tiến độ giảng dạy và hoạt động dạy – học</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
        <w:gridCol w:w="7190"/>
        <w:gridCol w:w="1008"/>
      </w:tblGrid>
      <w:tr w:rsidR="006B1E4D" w:rsidRPr="008D74A4" w14:paraId="29A93DB2" w14:textId="77777777" w:rsidTr="004E4D6E">
        <w:trPr>
          <w:tblHeader/>
          <w:jc w:val="center"/>
        </w:trPr>
        <w:tc>
          <w:tcPr>
            <w:tcW w:w="477" w:type="pct"/>
            <w:shd w:val="clear" w:color="FFFF00" w:fill="D9D9D9"/>
            <w:vAlign w:val="center"/>
          </w:tcPr>
          <w:p w14:paraId="4E50ABDD" w14:textId="77777777" w:rsidR="006B1E4D" w:rsidRPr="008D74A4" w:rsidRDefault="006B1E4D" w:rsidP="00412702">
            <w:pPr>
              <w:widowControl w:val="0"/>
              <w:spacing w:line="283" w:lineRule="auto"/>
              <w:jc w:val="center"/>
              <w:rPr>
                <w:b/>
                <w:bCs/>
                <w:sz w:val="24"/>
                <w:szCs w:val="24"/>
                <w:lang w:val="de-DE"/>
              </w:rPr>
            </w:pPr>
            <w:r w:rsidRPr="008D74A4">
              <w:rPr>
                <w:b/>
                <w:bCs/>
                <w:sz w:val="24"/>
                <w:szCs w:val="24"/>
                <w:lang w:val="de-DE"/>
              </w:rPr>
              <w:t>Tuần</w:t>
            </w:r>
          </w:p>
        </w:tc>
        <w:tc>
          <w:tcPr>
            <w:tcW w:w="3967" w:type="pct"/>
            <w:shd w:val="clear" w:color="FFFF00" w:fill="D9D9D9"/>
            <w:vAlign w:val="center"/>
          </w:tcPr>
          <w:p w14:paraId="07DE219E" w14:textId="77777777" w:rsidR="006B1E4D" w:rsidRPr="008D74A4" w:rsidRDefault="006B1E4D" w:rsidP="00412702">
            <w:pPr>
              <w:widowControl w:val="0"/>
              <w:spacing w:line="283" w:lineRule="auto"/>
              <w:jc w:val="center"/>
              <w:rPr>
                <w:b/>
                <w:bCs/>
                <w:sz w:val="24"/>
                <w:szCs w:val="24"/>
                <w:lang w:val="de-DE"/>
              </w:rPr>
            </w:pPr>
            <w:r w:rsidRPr="008D74A4">
              <w:rPr>
                <w:b/>
                <w:bCs/>
                <w:sz w:val="24"/>
                <w:szCs w:val="24"/>
                <w:lang w:val="de-DE"/>
              </w:rPr>
              <w:t>Nội dung</w:t>
            </w:r>
          </w:p>
        </w:tc>
        <w:tc>
          <w:tcPr>
            <w:tcW w:w="556" w:type="pct"/>
            <w:shd w:val="clear" w:color="FFFF00" w:fill="D9D9D9"/>
            <w:vAlign w:val="center"/>
          </w:tcPr>
          <w:p w14:paraId="6FBC6630" w14:textId="77777777" w:rsidR="006B1E4D" w:rsidRPr="008D74A4" w:rsidRDefault="006B1E4D" w:rsidP="00412702">
            <w:pPr>
              <w:widowControl w:val="0"/>
              <w:spacing w:line="283" w:lineRule="auto"/>
              <w:jc w:val="center"/>
              <w:rPr>
                <w:b/>
                <w:bCs/>
                <w:sz w:val="24"/>
                <w:szCs w:val="24"/>
                <w:lang w:val="de-DE"/>
              </w:rPr>
            </w:pPr>
            <w:r w:rsidRPr="008D74A4">
              <w:rPr>
                <w:b/>
                <w:bCs/>
                <w:sz w:val="24"/>
                <w:szCs w:val="24"/>
                <w:lang w:val="de-DE"/>
              </w:rPr>
              <w:t>CĐR của HP</w:t>
            </w:r>
          </w:p>
        </w:tc>
      </w:tr>
      <w:tr w:rsidR="006B1E4D" w:rsidRPr="00B34827" w14:paraId="3992B046" w14:textId="77777777" w:rsidTr="004E4D6E">
        <w:trPr>
          <w:trHeight w:val="597"/>
          <w:jc w:val="center"/>
        </w:trPr>
        <w:tc>
          <w:tcPr>
            <w:tcW w:w="477" w:type="pct"/>
            <w:vMerge w:val="restart"/>
            <w:shd w:val="clear" w:color="auto" w:fill="auto"/>
            <w:vAlign w:val="center"/>
          </w:tcPr>
          <w:p w14:paraId="5CB08BB0" w14:textId="77777777" w:rsidR="006B1E4D" w:rsidRPr="008D74A4" w:rsidRDefault="006B1E4D" w:rsidP="00412702">
            <w:pPr>
              <w:widowControl w:val="0"/>
              <w:spacing w:line="283" w:lineRule="auto"/>
              <w:jc w:val="center"/>
              <w:rPr>
                <w:bCs/>
                <w:sz w:val="24"/>
                <w:szCs w:val="24"/>
                <w:lang w:val="de-DE"/>
              </w:rPr>
            </w:pPr>
            <w:r w:rsidRPr="008D74A4">
              <w:rPr>
                <w:bCs/>
                <w:sz w:val="24"/>
                <w:szCs w:val="24"/>
                <w:lang w:val="de-DE"/>
              </w:rPr>
              <w:t>1</w:t>
            </w:r>
          </w:p>
        </w:tc>
        <w:tc>
          <w:tcPr>
            <w:tcW w:w="4523" w:type="pct"/>
            <w:gridSpan w:val="2"/>
            <w:shd w:val="clear" w:color="auto" w:fill="auto"/>
            <w:vAlign w:val="center"/>
          </w:tcPr>
          <w:p w14:paraId="7BEBB759" w14:textId="77777777" w:rsidR="006B1E4D" w:rsidRPr="008D74A4" w:rsidRDefault="006B1E4D" w:rsidP="00412702">
            <w:pPr>
              <w:widowControl w:val="0"/>
              <w:autoSpaceDE w:val="0"/>
              <w:autoSpaceDN w:val="0"/>
              <w:adjustRightInd w:val="0"/>
              <w:spacing w:line="283" w:lineRule="auto"/>
              <w:rPr>
                <w:rFonts w:eastAsia="Calibri"/>
                <w:b/>
                <w:sz w:val="24"/>
                <w:szCs w:val="24"/>
                <w:lang w:val="de-DE"/>
              </w:rPr>
            </w:pPr>
            <w:r w:rsidRPr="008D74A4">
              <w:rPr>
                <w:rFonts w:eastAsia="Calibri"/>
                <w:b/>
                <w:sz w:val="24"/>
                <w:szCs w:val="24"/>
                <w:lang w:val="de-DE"/>
              </w:rPr>
              <w:t>GIỚI THIỆU MÔN HỌC</w:t>
            </w:r>
          </w:p>
          <w:p w14:paraId="1CE5DE6D" w14:textId="77777777" w:rsidR="006B1E4D" w:rsidRPr="008D74A4" w:rsidRDefault="006B1E4D" w:rsidP="00412702">
            <w:pPr>
              <w:widowControl w:val="0"/>
              <w:tabs>
                <w:tab w:val="center" w:pos="2880"/>
              </w:tabs>
              <w:spacing w:line="283" w:lineRule="auto"/>
              <w:rPr>
                <w:rFonts w:eastAsiaTheme="minorHAnsi"/>
                <w:sz w:val="24"/>
                <w:szCs w:val="24"/>
                <w:lang w:val="de-DE"/>
              </w:rPr>
            </w:pPr>
            <w:r w:rsidRPr="008D74A4">
              <w:rPr>
                <w:rFonts w:eastAsia="Calibri"/>
                <w:b/>
                <w:sz w:val="24"/>
                <w:szCs w:val="24"/>
                <w:lang w:val="de-DE"/>
              </w:rPr>
              <w:lastRenderedPageBreak/>
              <w:t>CHƯƠNG 1. MÔI TRƯỜNG PHÁP LÝ CHO HOẠT ĐỘNG KINH DOANH</w:t>
            </w:r>
          </w:p>
        </w:tc>
      </w:tr>
      <w:tr w:rsidR="006B1E4D" w:rsidRPr="008D74A4" w14:paraId="5C5D4015" w14:textId="77777777" w:rsidTr="004E4D6E">
        <w:trPr>
          <w:trHeight w:val="513"/>
          <w:jc w:val="center"/>
        </w:trPr>
        <w:tc>
          <w:tcPr>
            <w:tcW w:w="477" w:type="pct"/>
            <w:vMerge/>
            <w:shd w:val="clear" w:color="auto" w:fill="auto"/>
            <w:vAlign w:val="center"/>
          </w:tcPr>
          <w:p w14:paraId="4B813B81" w14:textId="77777777" w:rsidR="006B1E4D" w:rsidRPr="008D74A4" w:rsidRDefault="006B1E4D" w:rsidP="00412702">
            <w:pPr>
              <w:widowControl w:val="0"/>
              <w:spacing w:line="283" w:lineRule="auto"/>
              <w:jc w:val="both"/>
              <w:rPr>
                <w:bCs/>
                <w:i/>
                <w:sz w:val="24"/>
                <w:szCs w:val="24"/>
                <w:lang w:val="de-DE"/>
              </w:rPr>
            </w:pPr>
          </w:p>
        </w:tc>
        <w:tc>
          <w:tcPr>
            <w:tcW w:w="3967" w:type="pct"/>
            <w:shd w:val="clear" w:color="auto" w:fill="auto"/>
            <w:vAlign w:val="center"/>
          </w:tcPr>
          <w:p w14:paraId="37D4A80B" w14:textId="77777777" w:rsidR="006B1E4D" w:rsidRPr="008D74A4" w:rsidRDefault="006B1E4D" w:rsidP="00412702">
            <w:pPr>
              <w:pStyle w:val="Subtitle"/>
              <w:widowControl w:val="0"/>
              <w:spacing w:after="0" w:line="283" w:lineRule="auto"/>
              <w:jc w:val="both"/>
              <w:rPr>
                <w:rFonts w:ascii="Times New Roman" w:eastAsiaTheme="minorHAnsi" w:hAnsi="Times New Roman"/>
                <w:color w:val="auto"/>
                <w:spacing w:val="0"/>
                <w:sz w:val="24"/>
                <w:szCs w:val="24"/>
                <w:lang w:val="de-DE"/>
              </w:rPr>
            </w:pPr>
            <w:r w:rsidRPr="008D74A4">
              <w:rPr>
                <w:rFonts w:ascii="Times New Roman" w:hAnsi="Times New Roman"/>
                <w:color w:val="auto"/>
                <w:sz w:val="24"/>
                <w:szCs w:val="24"/>
                <w:lang w:val="de-DE"/>
              </w:rPr>
              <w:t xml:space="preserve">A. </w:t>
            </w:r>
            <w:r w:rsidRPr="008D74A4">
              <w:rPr>
                <w:rFonts w:ascii="Times New Roman" w:eastAsiaTheme="minorHAnsi" w:hAnsi="Times New Roman"/>
                <w:color w:val="auto"/>
                <w:spacing w:val="0"/>
                <w:sz w:val="24"/>
                <w:szCs w:val="24"/>
                <w:lang w:val="de-DE"/>
              </w:rPr>
              <w:t xml:space="preserve">Nội dung giảng dạy trên lớp: (5 tiết) </w:t>
            </w:r>
          </w:p>
          <w:p w14:paraId="743F8236" w14:textId="77777777" w:rsidR="006B1E4D" w:rsidRPr="008D74A4" w:rsidRDefault="006B1E4D" w:rsidP="00412702">
            <w:pPr>
              <w:pStyle w:val="ListParagraph"/>
              <w:widowControl w:val="0"/>
              <w:numPr>
                <w:ilvl w:val="0"/>
                <w:numId w:val="51"/>
              </w:numPr>
              <w:spacing w:line="283" w:lineRule="auto"/>
              <w:jc w:val="both"/>
              <w:rPr>
                <w:sz w:val="24"/>
                <w:szCs w:val="24"/>
                <w:lang w:val="de-DE"/>
              </w:rPr>
            </w:pPr>
            <w:r w:rsidRPr="008D74A4">
              <w:rPr>
                <w:sz w:val="24"/>
                <w:szCs w:val="24"/>
                <w:lang w:val="de-DE"/>
              </w:rPr>
              <w:t>Khuôn khổ pháp lý cho hoạt động kinh doanh.</w:t>
            </w:r>
          </w:p>
          <w:p w14:paraId="4373581D" w14:textId="77777777" w:rsidR="006B1E4D" w:rsidRPr="008D74A4" w:rsidRDefault="006B1E4D" w:rsidP="00412702">
            <w:pPr>
              <w:pStyle w:val="ListParagraph"/>
              <w:widowControl w:val="0"/>
              <w:numPr>
                <w:ilvl w:val="1"/>
                <w:numId w:val="51"/>
              </w:numPr>
              <w:spacing w:line="283" w:lineRule="auto"/>
              <w:jc w:val="both"/>
              <w:rPr>
                <w:sz w:val="24"/>
                <w:szCs w:val="24"/>
                <w:lang w:val="de-DE"/>
              </w:rPr>
            </w:pPr>
            <w:r w:rsidRPr="008D74A4">
              <w:rPr>
                <w:sz w:val="24"/>
                <w:szCs w:val="24"/>
                <w:lang w:val="de-DE"/>
              </w:rPr>
              <w:t>Hoạt động kinh doanh và hoạt động quản lý Nhà nước về kinh tế.</w:t>
            </w:r>
          </w:p>
          <w:p w14:paraId="3B082C2C" w14:textId="77777777" w:rsidR="006B1E4D" w:rsidRPr="008D74A4" w:rsidRDefault="006B1E4D" w:rsidP="00412702">
            <w:pPr>
              <w:pStyle w:val="ListParagraph"/>
              <w:widowControl w:val="0"/>
              <w:numPr>
                <w:ilvl w:val="1"/>
                <w:numId w:val="51"/>
              </w:numPr>
              <w:spacing w:line="283" w:lineRule="auto"/>
              <w:jc w:val="both"/>
              <w:rPr>
                <w:sz w:val="24"/>
                <w:szCs w:val="24"/>
                <w:lang w:val="de-DE"/>
              </w:rPr>
            </w:pPr>
            <w:r w:rsidRPr="008D74A4">
              <w:rPr>
                <w:sz w:val="24"/>
                <w:szCs w:val="24"/>
                <w:lang w:val="de-DE"/>
              </w:rPr>
              <w:t>Pháp luật điều chỉnh hoạt động kinh doanh.</w:t>
            </w:r>
          </w:p>
          <w:p w14:paraId="43937371" w14:textId="77777777" w:rsidR="006B1E4D" w:rsidRPr="008D74A4" w:rsidRDefault="006B1E4D" w:rsidP="00412702">
            <w:pPr>
              <w:pStyle w:val="ListParagraph"/>
              <w:widowControl w:val="0"/>
              <w:numPr>
                <w:ilvl w:val="1"/>
                <w:numId w:val="51"/>
              </w:numPr>
              <w:spacing w:line="283" w:lineRule="auto"/>
              <w:jc w:val="both"/>
              <w:rPr>
                <w:sz w:val="24"/>
                <w:szCs w:val="24"/>
                <w:lang w:val="de-DE"/>
              </w:rPr>
            </w:pPr>
            <w:r w:rsidRPr="008D74A4">
              <w:rPr>
                <w:sz w:val="24"/>
                <w:szCs w:val="24"/>
                <w:lang w:val="de-DE"/>
              </w:rPr>
              <w:t>Mối quan hệ giữa luật chung và luật riêng.</w:t>
            </w:r>
          </w:p>
          <w:p w14:paraId="0AC09FA1" w14:textId="77777777" w:rsidR="006B1E4D" w:rsidRPr="008D74A4" w:rsidRDefault="006B1E4D" w:rsidP="00412702">
            <w:pPr>
              <w:pStyle w:val="ListParagraph"/>
              <w:widowControl w:val="0"/>
              <w:numPr>
                <w:ilvl w:val="1"/>
                <w:numId w:val="51"/>
              </w:numPr>
              <w:spacing w:line="283" w:lineRule="auto"/>
              <w:jc w:val="both"/>
              <w:rPr>
                <w:sz w:val="24"/>
                <w:szCs w:val="24"/>
                <w:lang w:val="de-DE"/>
              </w:rPr>
            </w:pPr>
            <w:r w:rsidRPr="008D74A4">
              <w:rPr>
                <w:sz w:val="24"/>
                <w:szCs w:val="24"/>
                <w:lang w:val="de-DE"/>
              </w:rPr>
              <w:t>Nguồn luật và các văn bản điều chỉnh hoạt động kinh doanh.</w:t>
            </w:r>
          </w:p>
          <w:p w14:paraId="1AB89458" w14:textId="77777777" w:rsidR="006B1E4D" w:rsidRPr="008D74A4" w:rsidRDefault="006B1E4D" w:rsidP="00412702">
            <w:pPr>
              <w:pStyle w:val="ListParagraph"/>
              <w:widowControl w:val="0"/>
              <w:numPr>
                <w:ilvl w:val="1"/>
                <w:numId w:val="51"/>
              </w:numPr>
              <w:spacing w:line="283" w:lineRule="auto"/>
              <w:jc w:val="both"/>
              <w:rPr>
                <w:sz w:val="24"/>
                <w:szCs w:val="24"/>
                <w:lang w:val="de-DE"/>
              </w:rPr>
            </w:pPr>
            <w:r w:rsidRPr="008D74A4">
              <w:rPr>
                <w:sz w:val="24"/>
                <w:szCs w:val="24"/>
                <w:lang w:val="de-DE"/>
              </w:rPr>
              <w:t>Mối quan hệ giữa văn bản pháp luật với điều lệ, nội quy, quy chế của doanh nghiệp.</w:t>
            </w:r>
          </w:p>
          <w:p w14:paraId="361FB7EE" w14:textId="77777777" w:rsidR="006B1E4D" w:rsidRPr="008D74A4" w:rsidRDefault="006B1E4D" w:rsidP="00412702">
            <w:pPr>
              <w:pStyle w:val="ListParagraph"/>
              <w:widowControl w:val="0"/>
              <w:numPr>
                <w:ilvl w:val="0"/>
                <w:numId w:val="51"/>
              </w:numPr>
              <w:spacing w:line="283" w:lineRule="auto"/>
              <w:jc w:val="both"/>
              <w:rPr>
                <w:sz w:val="24"/>
                <w:szCs w:val="24"/>
                <w:lang w:val="de-DE"/>
              </w:rPr>
            </w:pPr>
            <w:r w:rsidRPr="008D74A4">
              <w:rPr>
                <w:sz w:val="24"/>
                <w:szCs w:val="24"/>
                <w:lang w:val="de-DE"/>
              </w:rPr>
              <w:t>Đạo đức kinh doanh và trách nhiệm xã hội của doanh nghiệp.</w:t>
            </w:r>
          </w:p>
          <w:p w14:paraId="79DFF5A2" w14:textId="77777777" w:rsidR="006B1E4D" w:rsidRPr="008D74A4" w:rsidRDefault="006B1E4D" w:rsidP="00412702">
            <w:pPr>
              <w:pStyle w:val="ListParagraph"/>
              <w:widowControl w:val="0"/>
              <w:numPr>
                <w:ilvl w:val="1"/>
                <w:numId w:val="51"/>
              </w:numPr>
              <w:spacing w:line="283" w:lineRule="auto"/>
              <w:jc w:val="both"/>
              <w:rPr>
                <w:sz w:val="24"/>
                <w:szCs w:val="24"/>
                <w:lang w:val="de-DE"/>
              </w:rPr>
            </w:pPr>
            <w:r w:rsidRPr="008D74A4">
              <w:rPr>
                <w:sz w:val="24"/>
                <w:szCs w:val="24"/>
                <w:lang w:val="de-DE"/>
              </w:rPr>
              <w:t>Đạo đức kinh doanh.</w:t>
            </w:r>
          </w:p>
          <w:p w14:paraId="1FDF2F54" w14:textId="77777777" w:rsidR="006B1E4D" w:rsidRPr="008D74A4" w:rsidRDefault="006B1E4D" w:rsidP="00412702">
            <w:pPr>
              <w:pStyle w:val="ListParagraph"/>
              <w:widowControl w:val="0"/>
              <w:numPr>
                <w:ilvl w:val="1"/>
                <w:numId w:val="51"/>
              </w:numPr>
              <w:spacing w:line="283" w:lineRule="auto"/>
              <w:jc w:val="both"/>
              <w:rPr>
                <w:sz w:val="24"/>
                <w:szCs w:val="24"/>
                <w:lang w:val="de-DE"/>
              </w:rPr>
            </w:pPr>
            <w:r w:rsidRPr="008D74A4">
              <w:rPr>
                <w:sz w:val="24"/>
                <w:szCs w:val="24"/>
                <w:lang w:val="de-DE"/>
              </w:rPr>
              <w:t>Trách nhiệm xã hội của doanh nghiệp.</w:t>
            </w:r>
          </w:p>
          <w:p w14:paraId="50277D82" w14:textId="77777777" w:rsidR="006B1E4D" w:rsidRPr="008D74A4" w:rsidRDefault="006B1E4D" w:rsidP="00412702">
            <w:pPr>
              <w:pStyle w:val="ListParagraph"/>
              <w:widowControl w:val="0"/>
              <w:numPr>
                <w:ilvl w:val="0"/>
                <w:numId w:val="51"/>
              </w:numPr>
              <w:spacing w:line="283" w:lineRule="auto"/>
              <w:jc w:val="both"/>
              <w:rPr>
                <w:sz w:val="24"/>
                <w:szCs w:val="24"/>
                <w:lang w:val="de-DE"/>
              </w:rPr>
            </w:pPr>
            <w:r w:rsidRPr="008D74A4">
              <w:rPr>
                <w:sz w:val="24"/>
                <w:szCs w:val="24"/>
                <w:lang w:val="de-DE"/>
              </w:rPr>
              <w:t>Quản lý Nhà nước đối với hoạt động kinh doanh.</w:t>
            </w:r>
          </w:p>
          <w:p w14:paraId="1606D5D2" w14:textId="77777777" w:rsidR="006B1E4D" w:rsidRPr="008D74A4" w:rsidRDefault="006B1E4D" w:rsidP="00412702">
            <w:pPr>
              <w:pStyle w:val="ListParagraph"/>
              <w:widowControl w:val="0"/>
              <w:numPr>
                <w:ilvl w:val="1"/>
                <w:numId w:val="51"/>
              </w:numPr>
              <w:spacing w:line="283" w:lineRule="auto"/>
              <w:jc w:val="both"/>
              <w:rPr>
                <w:sz w:val="24"/>
                <w:szCs w:val="24"/>
                <w:lang w:val="de-DE"/>
              </w:rPr>
            </w:pPr>
            <w:r w:rsidRPr="008D74A4">
              <w:rPr>
                <w:sz w:val="24"/>
                <w:szCs w:val="24"/>
                <w:lang w:val="de-DE"/>
              </w:rPr>
              <w:t>Nội dung quản lý Nhà nước về kinh tế.</w:t>
            </w:r>
          </w:p>
          <w:p w14:paraId="1F459ADB" w14:textId="77777777" w:rsidR="006B1E4D" w:rsidRPr="008D74A4" w:rsidRDefault="006B1E4D" w:rsidP="00412702">
            <w:pPr>
              <w:pStyle w:val="ListParagraph"/>
              <w:widowControl w:val="0"/>
              <w:numPr>
                <w:ilvl w:val="1"/>
                <w:numId w:val="51"/>
              </w:numPr>
              <w:spacing w:line="283" w:lineRule="auto"/>
              <w:jc w:val="both"/>
              <w:rPr>
                <w:sz w:val="24"/>
                <w:szCs w:val="24"/>
                <w:lang w:val="de-DE"/>
              </w:rPr>
            </w:pPr>
            <w:r w:rsidRPr="008D74A4">
              <w:rPr>
                <w:sz w:val="24"/>
                <w:szCs w:val="24"/>
                <w:lang w:val="de-DE"/>
              </w:rPr>
              <w:t>Các phương pháp quản lý Nhà nước về kinh tế.</w:t>
            </w:r>
          </w:p>
        </w:tc>
        <w:tc>
          <w:tcPr>
            <w:tcW w:w="556" w:type="pct"/>
            <w:vMerge w:val="restart"/>
            <w:shd w:val="clear" w:color="auto" w:fill="auto"/>
            <w:vAlign w:val="center"/>
          </w:tcPr>
          <w:p w14:paraId="4C527490" w14:textId="77777777" w:rsidR="006B1E4D" w:rsidRPr="008D74A4" w:rsidRDefault="006B1E4D" w:rsidP="00412702">
            <w:pPr>
              <w:widowControl w:val="0"/>
              <w:spacing w:line="283" w:lineRule="auto"/>
              <w:jc w:val="center"/>
              <w:rPr>
                <w:bCs/>
                <w:sz w:val="24"/>
                <w:szCs w:val="24"/>
                <w:lang w:val="de-DE"/>
              </w:rPr>
            </w:pPr>
            <w:r w:rsidRPr="008D74A4">
              <w:rPr>
                <w:bCs/>
                <w:sz w:val="24"/>
                <w:szCs w:val="24"/>
                <w:lang w:val="de-DE"/>
              </w:rPr>
              <w:t>CELO1</w:t>
            </w:r>
          </w:p>
          <w:p w14:paraId="124E8A36" w14:textId="77777777" w:rsidR="006B1E4D" w:rsidRPr="008D74A4" w:rsidRDefault="006B1E4D" w:rsidP="00412702">
            <w:pPr>
              <w:widowControl w:val="0"/>
              <w:spacing w:line="283" w:lineRule="auto"/>
              <w:jc w:val="center"/>
              <w:rPr>
                <w:bCs/>
                <w:sz w:val="24"/>
                <w:szCs w:val="24"/>
                <w:lang w:val="de-DE"/>
              </w:rPr>
            </w:pPr>
            <w:r w:rsidRPr="008D74A4">
              <w:rPr>
                <w:bCs/>
                <w:sz w:val="24"/>
                <w:szCs w:val="24"/>
                <w:lang w:val="de-DE"/>
              </w:rPr>
              <w:t>CELO2</w:t>
            </w:r>
          </w:p>
          <w:p w14:paraId="6A19018C" w14:textId="77777777" w:rsidR="006B1E4D" w:rsidRPr="008D74A4" w:rsidRDefault="006B1E4D" w:rsidP="00412702">
            <w:pPr>
              <w:widowControl w:val="0"/>
              <w:spacing w:line="283" w:lineRule="auto"/>
              <w:jc w:val="center"/>
              <w:rPr>
                <w:bCs/>
                <w:sz w:val="24"/>
                <w:szCs w:val="24"/>
                <w:lang w:val="de-DE"/>
              </w:rPr>
            </w:pPr>
            <w:r w:rsidRPr="008D74A4">
              <w:rPr>
                <w:bCs/>
                <w:sz w:val="24"/>
                <w:szCs w:val="24"/>
                <w:lang w:val="de-DE"/>
              </w:rPr>
              <w:t>CELO3</w:t>
            </w:r>
          </w:p>
        </w:tc>
      </w:tr>
      <w:tr w:rsidR="006B1E4D" w:rsidRPr="00B34827" w14:paraId="0539238C" w14:textId="77777777" w:rsidTr="004E4D6E">
        <w:trPr>
          <w:trHeight w:val="553"/>
          <w:jc w:val="center"/>
        </w:trPr>
        <w:tc>
          <w:tcPr>
            <w:tcW w:w="477" w:type="pct"/>
            <w:vMerge/>
            <w:shd w:val="clear" w:color="auto" w:fill="auto"/>
            <w:vAlign w:val="center"/>
          </w:tcPr>
          <w:p w14:paraId="007058DF" w14:textId="77777777" w:rsidR="006B1E4D" w:rsidRPr="008D74A4" w:rsidRDefault="006B1E4D" w:rsidP="00412702">
            <w:pPr>
              <w:widowControl w:val="0"/>
              <w:spacing w:line="283" w:lineRule="auto"/>
              <w:jc w:val="both"/>
              <w:rPr>
                <w:bCs/>
                <w:i/>
                <w:sz w:val="24"/>
                <w:szCs w:val="24"/>
                <w:lang w:val="de-DE"/>
              </w:rPr>
            </w:pPr>
          </w:p>
        </w:tc>
        <w:tc>
          <w:tcPr>
            <w:tcW w:w="3967" w:type="pct"/>
            <w:shd w:val="clear" w:color="auto" w:fill="auto"/>
            <w:vAlign w:val="center"/>
          </w:tcPr>
          <w:p w14:paraId="710E246C" w14:textId="77777777" w:rsidR="006B1E4D" w:rsidRPr="008D74A4" w:rsidRDefault="006B1E4D" w:rsidP="00412702">
            <w:pPr>
              <w:pStyle w:val="Subtitle"/>
              <w:widowControl w:val="0"/>
              <w:spacing w:after="0" w:line="283" w:lineRule="auto"/>
              <w:jc w:val="both"/>
              <w:rPr>
                <w:rFonts w:ascii="Times New Roman" w:eastAsiaTheme="minorHAnsi" w:hAnsi="Times New Roman"/>
                <w:color w:val="auto"/>
                <w:spacing w:val="0"/>
                <w:sz w:val="24"/>
                <w:szCs w:val="24"/>
                <w:lang w:val="de-DE"/>
              </w:rPr>
            </w:pPr>
            <w:r w:rsidRPr="008D74A4">
              <w:rPr>
                <w:rFonts w:ascii="Times New Roman" w:eastAsiaTheme="minorHAnsi" w:hAnsi="Times New Roman"/>
                <w:color w:val="auto"/>
                <w:spacing w:val="0"/>
                <w:sz w:val="24"/>
                <w:szCs w:val="24"/>
                <w:lang w:val="de-DE"/>
              </w:rPr>
              <w:t>B. Các nội dung cần tự học ở nhà: (08 giờ)</w:t>
            </w:r>
          </w:p>
          <w:p w14:paraId="46983307" w14:textId="77777777" w:rsidR="006B1E4D" w:rsidRPr="008D74A4" w:rsidRDefault="006B1E4D" w:rsidP="00412702">
            <w:pPr>
              <w:pStyle w:val="ListParagraph"/>
              <w:widowControl w:val="0"/>
              <w:numPr>
                <w:ilvl w:val="0"/>
                <w:numId w:val="13"/>
              </w:numPr>
              <w:spacing w:line="283" w:lineRule="auto"/>
              <w:jc w:val="both"/>
              <w:rPr>
                <w:sz w:val="24"/>
                <w:szCs w:val="24"/>
                <w:lang w:val="de-DE"/>
              </w:rPr>
            </w:pPr>
            <w:r w:rsidRPr="008D74A4">
              <w:rPr>
                <w:sz w:val="24"/>
                <w:szCs w:val="24"/>
                <w:lang w:val="de-DE"/>
              </w:rPr>
              <w:t>Học viên tự học theo hướng dẫn của giảng viên, khai thác học liệu và thực hiện bài tập.</w:t>
            </w:r>
          </w:p>
          <w:p w14:paraId="57EA7938" w14:textId="77777777" w:rsidR="006B1E4D" w:rsidRPr="008D74A4" w:rsidRDefault="006B1E4D" w:rsidP="00412702">
            <w:pPr>
              <w:pStyle w:val="ListParagraph"/>
              <w:widowControl w:val="0"/>
              <w:numPr>
                <w:ilvl w:val="0"/>
                <w:numId w:val="13"/>
              </w:numPr>
              <w:spacing w:line="283" w:lineRule="auto"/>
              <w:jc w:val="both"/>
              <w:rPr>
                <w:sz w:val="24"/>
                <w:szCs w:val="24"/>
                <w:lang w:val="de-DE"/>
              </w:rPr>
            </w:pPr>
            <w:r w:rsidRPr="008D74A4">
              <w:rPr>
                <w:sz w:val="24"/>
                <w:szCs w:val="24"/>
                <w:lang w:val="de-DE"/>
              </w:rPr>
              <w:t>Học viên chuẩn bị trước nội dung chương 2.</w:t>
            </w:r>
          </w:p>
        </w:tc>
        <w:tc>
          <w:tcPr>
            <w:tcW w:w="556" w:type="pct"/>
            <w:vMerge/>
            <w:shd w:val="clear" w:color="auto" w:fill="auto"/>
            <w:vAlign w:val="center"/>
          </w:tcPr>
          <w:p w14:paraId="593945D7" w14:textId="77777777" w:rsidR="006B1E4D" w:rsidRPr="008D74A4" w:rsidRDefault="006B1E4D" w:rsidP="00412702">
            <w:pPr>
              <w:widowControl w:val="0"/>
              <w:spacing w:line="283" w:lineRule="auto"/>
              <w:jc w:val="center"/>
              <w:rPr>
                <w:sz w:val="24"/>
                <w:szCs w:val="24"/>
                <w:lang w:val="de-DE"/>
              </w:rPr>
            </w:pPr>
          </w:p>
        </w:tc>
      </w:tr>
      <w:tr w:rsidR="006B1E4D" w:rsidRPr="008D74A4" w14:paraId="0CDF8830" w14:textId="77777777" w:rsidTr="004E4D6E">
        <w:trPr>
          <w:trHeight w:val="638"/>
          <w:jc w:val="center"/>
        </w:trPr>
        <w:tc>
          <w:tcPr>
            <w:tcW w:w="477" w:type="pct"/>
            <w:vMerge/>
            <w:shd w:val="clear" w:color="auto" w:fill="auto"/>
            <w:vAlign w:val="center"/>
          </w:tcPr>
          <w:p w14:paraId="7C156E8C" w14:textId="77777777" w:rsidR="006B1E4D" w:rsidRPr="008D74A4" w:rsidRDefault="006B1E4D" w:rsidP="00412702">
            <w:pPr>
              <w:widowControl w:val="0"/>
              <w:spacing w:line="283" w:lineRule="auto"/>
              <w:jc w:val="both"/>
              <w:rPr>
                <w:bCs/>
                <w:i/>
                <w:sz w:val="24"/>
                <w:szCs w:val="24"/>
                <w:lang w:val="de-DE"/>
              </w:rPr>
            </w:pPr>
          </w:p>
        </w:tc>
        <w:tc>
          <w:tcPr>
            <w:tcW w:w="3967" w:type="pct"/>
            <w:shd w:val="clear" w:color="auto" w:fill="auto"/>
            <w:vAlign w:val="center"/>
          </w:tcPr>
          <w:p w14:paraId="5D3EF601" w14:textId="77777777" w:rsidR="006B1E4D" w:rsidRPr="008D74A4" w:rsidRDefault="006B1E4D" w:rsidP="00412702">
            <w:pPr>
              <w:pStyle w:val="Subtitle"/>
              <w:widowControl w:val="0"/>
              <w:spacing w:after="0" w:line="283" w:lineRule="auto"/>
              <w:jc w:val="both"/>
              <w:rPr>
                <w:rFonts w:ascii="Times New Roman" w:eastAsiaTheme="minorHAnsi" w:hAnsi="Times New Roman"/>
                <w:color w:val="auto"/>
                <w:spacing w:val="0"/>
                <w:sz w:val="24"/>
                <w:szCs w:val="24"/>
                <w:lang w:val="de-DE"/>
              </w:rPr>
            </w:pPr>
            <w:r w:rsidRPr="008D74A4">
              <w:rPr>
                <w:rFonts w:ascii="Times New Roman" w:eastAsiaTheme="minorHAnsi" w:hAnsi="Times New Roman"/>
                <w:color w:val="auto"/>
                <w:spacing w:val="0"/>
                <w:sz w:val="24"/>
                <w:szCs w:val="24"/>
                <w:lang w:val="de-DE"/>
              </w:rPr>
              <w:t>C. Đánh giá kết quả học tập:</w:t>
            </w:r>
          </w:p>
          <w:p w14:paraId="53707C06" w14:textId="77777777" w:rsidR="006B1E4D" w:rsidRPr="008D74A4" w:rsidRDefault="006B1E4D" w:rsidP="00412702">
            <w:pPr>
              <w:widowControl w:val="0"/>
              <w:spacing w:line="283" w:lineRule="auto"/>
              <w:jc w:val="both"/>
              <w:rPr>
                <w:rFonts w:eastAsiaTheme="minorHAnsi"/>
                <w:sz w:val="24"/>
                <w:szCs w:val="24"/>
                <w:lang w:val="de-DE"/>
              </w:rPr>
            </w:pPr>
            <w:r w:rsidRPr="008D74A4">
              <w:rPr>
                <w:rFonts w:eastAsiaTheme="minorHAnsi"/>
                <w:sz w:val="24"/>
                <w:szCs w:val="24"/>
                <w:lang w:val="de-DE"/>
              </w:rPr>
              <w:t>Phương pháp đánh giá: Rubric 1, Rubric 2.</w:t>
            </w:r>
          </w:p>
        </w:tc>
        <w:tc>
          <w:tcPr>
            <w:tcW w:w="556" w:type="pct"/>
            <w:shd w:val="clear" w:color="auto" w:fill="auto"/>
            <w:vAlign w:val="center"/>
          </w:tcPr>
          <w:p w14:paraId="1D52CF18" w14:textId="77777777" w:rsidR="006B1E4D" w:rsidRPr="008D74A4" w:rsidRDefault="006B1E4D" w:rsidP="00412702">
            <w:pPr>
              <w:widowControl w:val="0"/>
              <w:spacing w:line="283" w:lineRule="auto"/>
              <w:jc w:val="center"/>
              <w:rPr>
                <w:sz w:val="24"/>
                <w:szCs w:val="24"/>
                <w:lang w:val="de-DE"/>
              </w:rPr>
            </w:pPr>
          </w:p>
        </w:tc>
      </w:tr>
      <w:tr w:rsidR="006B1E4D" w:rsidRPr="00B34827" w14:paraId="6BE55FFB" w14:textId="77777777" w:rsidTr="004E4D6E">
        <w:trPr>
          <w:trHeight w:val="638"/>
          <w:jc w:val="center"/>
        </w:trPr>
        <w:tc>
          <w:tcPr>
            <w:tcW w:w="477" w:type="pct"/>
            <w:vMerge w:val="restart"/>
            <w:shd w:val="clear" w:color="auto" w:fill="auto"/>
            <w:vAlign w:val="center"/>
          </w:tcPr>
          <w:p w14:paraId="76786350" w14:textId="77777777" w:rsidR="006B1E4D" w:rsidRPr="008D74A4" w:rsidRDefault="006B1E4D" w:rsidP="00412702">
            <w:pPr>
              <w:widowControl w:val="0"/>
              <w:spacing w:line="283" w:lineRule="auto"/>
              <w:jc w:val="center"/>
              <w:rPr>
                <w:bCs/>
                <w:iCs/>
                <w:sz w:val="24"/>
                <w:szCs w:val="24"/>
                <w:lang w:val="de-DE"/>
              </w:rPr>
            </w:pPr>
            <w:r w:rsidRPr="008D74A4">
              <w:rPr>
                <w:bCs/>
                <w:iCs/>
                <w:sz w:val="24"/>
                <w:szCs w:val="24"/>
                <w:lang w:val="de-DE"/>
              </w:rPr>
              <w:t>2</w:t>
            </w:r>
          </w:p>
        </w:tc>
        <w:tc>
          <w:tcPr>
            <w:tcW w:w="4523" w:type="pct"/>
            <w:gridSpan w:val="2"/>
            <w:shd w:val="clear" w:color="auto" w:fill="auto"/>
            <w:vAlign w:val="center"/>
          </w:tcPr>
          <w:p w14:paraId="0386F804" w14:textId="77777777" w:rsidR="006B1E4D" w:rsidRPr="008D74A4" w:rsidRDefault="006B1E4D" w:rsidP="00412702">
            <w:pPr>
              <w:widowControl w:val="0"/>
              <w:spacing w:line="283" w:lineRule="auto"/>
              <w:rPr>
                <w:rFonts w:eastAsiaTheme="minorHAnsi"/>
                <w:b/>
                <w:bCs/>
                <w:sz w:val="24"/>
                <w:szCs w:val="24"/>
                <w:lang w:val="de-DE"/>
              </w:rPr>
            </w:pPr>
            <w:r w:rsidRPr="008D74A4">
              <w:rPr>
                <w:rFonts w:eastAsiaTheme="minorHAnsi"/>
                <w:b/>
                <w:bCs/>
                <w:sz w:val="24"/>
                <w:szCs w:val="24"/>
                <w:lang w:val="de-DE"/>
              </w:rPr>
              <w:t>CHƯƠNG 2. QUY CHẾ CHUNG VỀ THÀNH LẬP, TỔ CHỨC QUẢN LÝ VÀ HOẠT ĐỘNG CỦA DOANH NGHIỆP</w:t>
            </w:r>
          </w:p>
        </w:tc>
      </w:tr>
      <w:tr w:rsidR="006B1E4D" w:rsidRPr="00B34827" w14:paraId="08BD2406" w14:textId="77777777" w:rsidTr="004E4D6E">
        <w:trPr>
          <w:trHeight w:val="638"/>
          <w:jc w:val="center"/>
        </w:trPr>
        <w:tc>
          <w:tcPr>
            <w:tcW w:w="477" w:type="pct"/>
            <w:vMerge/>
            <w:shd w:val="clear" w:color="auto" w:fill="auto"/>
            <w:vAlign w:val="center"/>
          </w:tcPr>
          <w:p w14:paraId="59A018AB" w14:textId="77777777" w:rsidR="006B1E4D" w:rsidRPr="008D74A4" w:rsidRDefault="006B1E4D" w:rsidP="00412702">
            <w:pPr>
              <w:widowControl w:val="0"/>
              <w:spacing w:line="283" w:lineRule="auto"/>
              <w:jc w:val="center"/>
              <w:rPr>
                <w:bCs/>
                <w:iCs/>
                <w:sz w:val="24"/>
                <w:szCs w:val="24"/>
                <w:lang w:val="de-DE"/>
              </w:rPr>
            </w:pPr>
          </w:p>
        </w:tc>
        <w:tc>
          <w:tcPr>
            <w:tcW w:w="3967" w:type="pct"/>
            <w:shd w:val="clear" w:color="auto" w:fill="auto"/>
            <w:vAlign w:val="center"/>
          </w:tcPr>
          <w:p w14:paraId="6DDF34F4" w14:textId="77777777" w:rsidR="006B1E4D" w:rsidRPr="008D74A4" w:rsidRDefault="006B1E4D" w:rsidP="00412702">
            <w:pPr>
              <w:pStyle w:val="Subtitle"/>
              <w:widowControl w:val="0"/>
              <w:spacing w:after="0" w:line="283" w:lineRule="auto"/>
              <w:jc w:val="both"/>
              <w:rPr>
                <w:rFonts w:ascii="Times New Roman" w:eastAsiaTheme="minorHAnsi" w:hAnsi="Times New Roman"/>
                <w:color w:val="auto"/>
                <w:spacing w:val="0"/>
                <w:sz w:val="24"/>
                <w:szCs w:val="24"/>
                <w:lang w:val="de-DE"/>
              </w:rPr>
            </w:pPr>
            <w:r w:rsidRPr="008D74A4">
              <w:rPr>
                <w:rFonts w:ascii="Times New Roman" w:hAnsi="Times New Roman"/>
                <w:color w:val="auto"/>
                <w:sz w:val="24"/>
                <w:szCs w:val="24"/>
                <w:lang w:val="de-DE"/>
              </w:rPr>
              <w:t xml:space="preserve">A. </w:t>
            </w:r>
            <w:r w:rsidRPr="008D74A4">
              <w:rPr>
                <w:rFonts w:ascii="Times New Roman" w:eastAsiaTheme="minorHAnsi" w:hAnsi="Times New Roman"/>
                <w:color w:val="auto"/>
                <w:spacing w:val="0"/>
                <w:sz w:val="24"/>
                <w:szCs w:val="24"/>
                <w:lang w:val="de-DE"/>
              </w:rPr>
              <w:t xml:space="preserve">Nội dung giảng dạy trên lớp: (5 tiết) </w:t>
            </w:r>
          </w:p>
          <w:p w14:paraId="26FF76DE" w14:textId="77777777" w:rsidR="006B1E4D" w:rsidRPr="008D74A4" w:rsidRDefault="006B1E4D" w:rsidP="00412702">
            <w:pPr>
              <w:pStyle w:val="ListParagraph"/>
              <w:widowControl w:val="0"/>
              <w:numPr>
                <w:ilvl w:val="0"/>
                <w:numId w:val="52"/>
              </w:numPr>
              <w:spacing w:line="283" w:lineRule="auto"/>
              <w:jc w:val="both"/>
              <w:rPr>
                <w:sz w:val="24"/>
                <w:szCs w:val="24"/>
                <w:lang w:val="de-DE"/>
              </w:rPr>
            </w:pPr>
            <w:r w:rsidRPr="008D74A4">
              <w:rPr>
                <w:sz w:val="24"/>
                <w:szCs w:val="24"/>
                <w:lang w:val="de-DE"/>
              </w:rPr>
              <w:t>Khái niệm, đặc điểm và phân loại doanh nghiệp.</w:t>
            </w:r>
          </w:p>
          <w:p w14:paraId="317FF0CD" w14:textId="77777777" w:rsidR="006B1E4D" w:rsidRPr="008D74A4" w:rsidRDefault="006B1E4D" w:rsidP="00412702">
            <w:pPr>
              <w:pStyle w:val="ListParagraph"/>
              <w:widowControl w:val="0"/>
              <w:numPr>
                <w:ilvl w:val="1"/>
                <w:numId w:val="52"/>
              </w:numPr>
              <w:spacing w:line="283" w:lineRule="auto"/>
              <w:jc w:val="both"/>
              <w:rPr>
                <w:sz w:val="24"/>
                <w:szCs w:val="24"/>
                <w:lang w:val="de-DE"/>
              </w:rPr>
            </w:pPr>
            <w:r w:rsidRPr="008D74A4">
              <w:rPr>
                <w:sz w:val="24"/>
                <w:szCs w:val="24"/>
                <w:lang w:val="de-DE"/>
              </w:rPr>
              <w:t>Hoạt động kinh doanh và quyền tự do kinh doanh.</w:t>
            </w:r>
          </w:p>
          <w:p w14:paraId="1445AD43" w14:textId="77777777" w:rsidR="006B1E4D" w:rsidRPr="008D74A4" w:rsidRDefault="006B1E4D" w:rsidP="00412702">
            <w:pPr>
              <w:pStyle w:val="ListParagraph"/>
              <w:widowControl w:val="0"/>
              <w:numPr>
                <w:ilvl w:val="1"/>
                <w:numId w:val="52"/>
              </w:numPr>
              <w:spacing w:line="283" w:lineRule="auto"/>
              <w:jc w:val="both"/>
              <w:rPr>
                <w:sz w:val="24"/>
                <w:szCs w:val="24"/>
                <w:lang w:val="de-DE"/>
              </w:rPr>
            </w:pPr>
            <w:r w:rsidRPr="008D74A4">
              <w:rPr>
                <w:sz w:val="24"/>
                <w:szCs w:val="24"/>
                <w:lang w:val="de-DE"/>
              </w:rPr>
              <w:t>Khái niệm và đặc điểm của doanh nghiệp.</w:t>
            </w:r>
          </w:p>
          <w:p w14:paraId="50148D13" w14:textId="77777777" w:rsidR="006B1E4D" w:rsidRPr="008D74A4" w:rsidRDefault="006B1E4D" w:rsidP="00412702">
            <w:pPr>
              <w:pStyle w:val="ListParagraph"/>
              <w:widowControl w:val="0"/>
              <w:numPr>
                <w:ilvl w:val="1"/>
                <w:numId w:val="52"/>
              </w:numPr>
              <w:spacing w:line="283" w:lineRule="auto"/>
              <w:jc w:val="both"/>
              <w:rPr>
                <w:sz w:val="24"/>
                <w:szCs w:val="24"/>
                <w:lang w:val="de-DE"/>
              </w:rPr>
            </w:pPr>
            <w:r w:rsidRPr="008D74A4">
              <w:rPr>
                <w:sz w:val="24"/>
                <w:szCs w:val="24"/>
                <w:lang w:val="de-DE"/>
              </w:rPr>
              <w:t>Phân loại doanh nghiệp.</w:t>
            </w:r>
          </w:p>
          <w:p w14:paraId="3F74F269" w14:textId="77777777" w:rsidR="006B1E4D" w:rsidRPr="008D74A4" w:rsidRDefault="006B1E4D" w:rsidP="00412702">
            <w:pPr>
              <w:pStyle w:val="ListParagraph"/>
              <w:widowControl w:val="0"/>
              <w:numPr>
                <w:ilvl w:val="1"/>
                <w:numId w:val="52"/>
              </w:numPr>
              <w:spacing w:line="283" w:lineRule="auto"/>
              <w:jc w:val="both"/>
              <w:rPr>
                <w:sz w:val="24"/>
                <w:szCs w:val="24"/>
                <w:lang w:val="de-DE"/>
              </w:rPr>
            </w:pPr>
            <w:r w:rsidRPr="008D74A4">
              <w:rPr>
                <w:sz w:val="24"/>
                <w:szCs w:val="24"/>
                <w:lang w:val="de-DE"/>
              </w:rPr>
              <w:t>Vấn đề giới hạn trách nhiệm trong kinh doanh.</w:t>
            </w:r>
          </w:p>
          <w:p w14:paraId="04847E30" w14:textId="77777777" w:rsidR="006B1E4D" w:rsidRPr="008D74A4" w:rsidRDefault="006B1E4D" w:rsidP="00412702">
            <w:pPr>
              <w:pStyle w:val="ListParagraph"/>
              <w:widowControl w:val="0"/>
              <w:numPr>
                <w:ilvl w:val="1"/>
                <w:numId w:val="52"/>
              </w:numPr>
              <w:spacing w:line="283" w:lineRule="auto"/>
              <w:jc w:val="both"/>
              <w:rPr>
                <w:sz w:val="24"/>
                <w:szCs w:val="24"/>
                <w:lang w:val="de-DE"/>
              </w:rPr>
            </w:pPr>
            <w:r w:rsidRPr="008D74A4">
              <w:rPr>
                <w:sz w:val="24"/>
                <w:szCs w:val="24"/>
                <w:lang w:val="de-DE"/>
              </w:rPr>
              <w:t>Khái quát pháp luật Việt Nam về thành lập, tổ chức quản lý và hoạt động của doanh nghiệp.</w:t>
            </w:r>
          </w:p>
          <w:p w14:paraId="69E9BB52" w14:textId="77777777" w:rsidR="006B1E4D" w:rsidRPr="008D74A4" w:rsidRDefault="006B1E4D" w:rsidP="00412702">
            <w:pPr>
              <w:pStyle w:val="ListParagraph"/>
              <w:widowControl w:val="0"/>
              <w:numPr>
                <w:ilvl w:val="1"/>
                <w:numId w:val="52"/>
              </w:numPr>
              <w:spacing w:line="283" w:lineRule="auto"/>
              <w:jc w:val="both"/>
              <w:rPr>
                <w:sz w:val="24"/>
                <w:szCs w:val="24"/>
                <w:lang w:val="de-DE"/>
              </w:rPr>
            </w:pPr>
            <w:r w:rsidRPr="008D74A4">
              <w:rPr>
                <w:sz w:val="24"/>
                <w:szCs w:val="24"/>
                <w:lang w:val="de-DE"/>
              </w:rPr>
              <w:t>Phạm vi điều chỉnh, hiệu lực thi hành và nguyên tắc áp dụng Luật doanh nghiệp 2005.</w:t>
            </w:r>
          </w:p>
          <w:p w14:paraId="46C4285B" w14:textId="77777777" w:rsidR="006B1E4D" w:rsidRPr="008D74A4" w:rsidRDefault="006B1E4D" w:rsidP="00412702">
            <w:pPr>
              <w:pStyle w:val="ListParagraph"/>
              <w:widowControl w:val="0"/>
              <w:numPr>
                <w:ilvl w:val="0"/>
                <w:numId w:val="52"/>
              </w:numPr>
              <w:spacing w:line="283" w:lineRule="auto"/>
              <w:jc w:val="both"/>
              <w:rPr>
                <w:sz w:val="24"/>
                <w:szCs w:val="24"/>
                <w:lang w:val="de-DE"/>
              </w:rPr>
            </w:pPr>
            <w:r w:rsidRPr="008D74A4">
              <w:rPr>
                <w:sz w:val="24"/>
                <w:szCs w:val="24"/>
                <w:lang w:val="de-DE"/>
              </w:rPr>
              <w:t>Điều kiện và thủ tục cơ bản để thành lập và hoạt động của doanh nghiệp</w:t>
            </w:r>
          </w:p>
          <w:p w14:paraId="6E4D16A7" w14:textId="77777777" w:rsidR="006B1E4D" w:rsidRPr="008D74A4" w:rsidRDefault="006B1E4D" w:rsidP="00412702">
            <w:pPr>
              <w:pStyle w:val="ListParagraph"/>
              <w:widowControl w:val="0"/>
              <w:numPr>
                <w:ilvl w:val="1"/>
                <w:numId w:val="52"/>
              </w:numPr>
              <w:spacing w:line="283" w:lineRule="auto"/>
              <w:jc w:val="both"/>
              <w:rPr>
                <w:sz w:val="24"/>
                <w:szCs w:val="24"/>
                <w:lang w:val="de-DE"/>
              </w:rPr>
            </w:pPr>
            <w:r w:rsidRPr="008D74A4">
              <w:rPr>
                <w:sz w:val="24"/>
                <w:szCs w:val="24"/>
                <w:lang w:val="de-DE"/>
              </w:rPr>
              <w:t>Những điều kiện cơ bản để thành lập doanh nghiệp.</w:t>
            </w:r>
          </w:p>
          <w:p w14:paraId="1E6AFE94" w14:textId="77777777" w:rsidR="006B1E4D" w:rsidRPr="008D74A4" w:rsidRDefault="006B1E4D" w:rsidP="00412702">
            <w:pPr>
              <w:pStyle w:val="ListParagraph"/>
              <w:widowControl w:val="0"/>
              <w:numPr>
                <w:ilvl w:val="1"/>
                <w:numId w:val="52"/>
              </w:numPr>
              <w:spacing w:line="283" w:lineRule="auto"/>
              <w:jc w:val="both"/>
              <w:rPr>
                <w:sz w:val="24"/>
                <w:szCs w:val="24"/>
                <w:lang w:val="de-DE"/>
              </w:rPr>
            </w:pPr>
            <w:r w:rsidRPr="008D74A4">
              <w:rPr>
                <w:sz w:val="24"/>
                <w:szCs w:val="24"/>
                <w:lang w:val="de-DE"/>
              </w:rPr>
              <w:t>Thủ tục thành lập doanh nghiệp.</w:t>
            </w:r>
          </w:p>
        </w:tc>
        <w:tc>
          <w:tcPr>
            <w:tcW w:w="556" w:type="pct"/>
            <w:vMerge w:val="restart"/>
            <w:shd w:val="clear" w:color="auto" w:fill="auto"/>
            <w:vAlign w:val="center"/>
          </w:tcPr>
          <w:p w14:paraId="09B53BA0" w14:textId="77777777" w:rsidR="006B1E4D" w:rsidRPr="008D74A4" w:rsidRDefault="006B1E4D" w:rsidP="00412702">
            <w:pPr>
              <w:widowControl w:val="0"/>
              <w:spacing w:line="283" w:lineRule="auto"/>
              <w:jc w:val="center"/>
              <w:rPr>
                <w:rFonts w:eastAsiaTheme="minorHAnsi"/>
                <w:sz w:val="24"/>
                <w:szCs w:val="24"/>
                <w:lang w:val="de-DE"/>
              </w:rPr>
            </w:pPr>
          </w:p>
        </w:tc>
      </w:tr>
      <w:tr w:rsidR="006B1E4D" w:rsidRPr="00B34827" w14:paraId="5A904293" w14:textId="77777777" w:rsidTr="004E4D6E">
        <w:trPr>
          <w:trHeight w:val="638"/>
          <w:jc w:val="center"/>
        </w:trPr>
        <w:tc>
          <w:tcPr>
            <w:tcW w:w="477" w:type="pct"/>
            <w:vMerge/>
            <w:shd w:val="clear" w:color="auto" w:fill="auto"/>
            <w:vAlign w:val="center"/>
          </w:tcPr>
          <w:p w14:paraId="5B1BA4D0" w14:textId="77777777" w:rsidR="006B1E4D" w:rsidRPr="008D74A4" w:rsidRDefault="006B1E4D" w:rsidP="00412702">
            <w:pPr>
              <w:widowControl w:val="0"/>
              <w:spacing w:line="283" w:lineRule="auto"/>
              <w:jc w:val="center"/>
              <w:rPr>
                <w:bCs/>
                <w:iCs/>
                <w:sz w:val="24"/>
                <w:szCs w:val="24"/>
                <w:lang w:val="de-DE"/>
              </w:rPr>
            </w:pPr>
          </w:p>
        </w:tc>
        <w:tc>
          <w:tcPr>
            <w:tcW w:w="3967" w:type="pct"/>
            <w:shd w:val="clear" w:color="auto" w:fill="auto"/>
            <w:vAlign w:val="center"/>
          </w:tcPr>
          <w:p w14:paraId="4E8EA6F7" w14:textId="77777777" w:rsidR="006B1E4D" w:rsidRPr="008D74A4" w:rsidRDefault="006B1E4D" w:rsidP="00412702">
            <w:pPr>
              <w:pStyle w:val="Subtitle"/>
              <w:widowControl w:val="0"/>
              <w:spacing w:after="0" w:line="283" w:lineRule="auto"/>
              <w:jc w:val="both"/>
              <w:rPr>
                <w:rFonts w:ascii="Times New Roman" w:eastAsiaTheme="minorHAnsi" w:hAnsi="Times New Roman"/>
                <w:color w:val="auto"/>
                <w:spacing w:val="0"/>
                <w:sz w:val="24"/>
                <w:szCs w:val="24"/>
                <w:lang w:val="de-DE"/>
              </w:rPr>
            </w:pPr>
            <w:r w:rsidRPr="008D74A4">
              <w:rPr>
                <w:rFonts w:ascii="Times New Roman" w:eastAsiaTheme="minorHAnsi" w:hAnsi="Times New Roman"/>
                <w:color w:val="auto"/>
                <w:spacing w:val="0"/>
                <w:sz w:val="24"/>
                <w:szCs w:val="24"/>
                <w:lang w:val="de-DE"/>
              </w:rPr>
              <w:t>B. Các nội dung cần tự học ở nhà: (07 giờ)</w:t>
            </w:r>
          </w:p>
          <w:p w14:paraId="51A81EAE" w14:textId="77777777" w:rsidR="006B1E4D" w:rsidRPr="008D74A4" w:rsidRDefault="006B1E4D" w:rsidP="00412702">
            <w:pPr>
              <w:pStyle w:val="ListParagraph"/>
              <w:widowControl w:val="0"/>
              <w:numPr>
                <w:ilvl w:val="0"/>
                <w:numId w:val="39"/>
              </w:numPr>
              <w:spacing w:line="283" w:lineRule="auto"/>
              <w:jc w:val="both"/>
              <w:rPr>
                <w:sz w:val="24"/>
                <w:szCs w:val="24"/>
                <w:lang w:val="de-DE"/>
              </w:rPr>
            </w:pPr>
            <w:r w:rsidRPr="008D74A4">
              <w:rPr>
                <w:sz w:val="24"/>
                <w:szCs w:val="24"/>
                <w:lang w:val="de-DE"/>
              </w:rPr>
              <w:t>Học viên tìm hiểu văn bản pháp luật còn hiệu lực đang vận dụng tại thực tế đơn vị học viên đang công tác.</w:t>
            </w:r>
          </w:p>
          <w:p w14:paraId="39ADE7F5" w14:textId="77777777" w:rsidR="006B1E4D" w:rsidRPr="008D74A4" w:rsidRDefault="006B1E4D" w:rsidP="00412702">
            <w:pPr>
              <w:pStyle w:val="ListParagraph"/>
              <w:widowControl w:val="0"/>
              <w:numPr>
                <w:ilvl w:val="0"/>
                <w:numId w:val="39"/>
              </w:numPr>
              <w:spacing w:line="283" w:lineRule="auto"/>
              <w:jc w:val="both"/>
              <w:rPr>
                <w:sz w:val="24"/>
                <w:szCs w:val="24"/>
                <w:lang w:val="de-DE"/>
              </w:rPr>
            </w:pPr>
            <w:r w:rsidRPr="008D74A4">
              <w:rPr>
                <w:sz w:val="24"/>
                <w:szCs w:val="24"/>
                <w:lang w:val="de-DE"/>
              </w:rPr>
              <w:t xml:space="preserve">Học viên tự học theo hướng dẫn của giảng viên, khai thác học liệu và </w:t>
            </w:r>
            <w:r w:rsidRPr="008D74A4">
              <w:rPr>
                <w:sz w:val="24"/>
                <w:szCs w:val="24"/>
                <w:lang w:val="de-DE"/>
              </w:rPr>
              <w:lastRenderedPageBreak/>
              <w:t>thực hiện bài tập.</w:t>
            </w:r>
          </w:p>
        </w:tc>
        <w:tc>
          <w:tcPr>
            <w:tcW w:w="556" w:type="pct"/>
            <w:vMerge/>
            <w:shd w:val="clear" w:color="auto" w:fill="auto"/>
            <w:vAlign w:val="center"/>
          </w:tcPr>
          <w:p w14:paraId="5FA86750" w14:textId="77777777" w:rsidR="006B1E4D" w:rsidRPr="008D74A4" w:rsidRDefault="006B1E4D" w:rsidP="00412702">
            <w:pPr>
              <w:widowControl w:val="0"/>
              <w:spacing w:line="283" w:lineRule="auto"/>
              <w:jc w:val="center"/>
              <w:rPr>
                <w:rFonts w:eastAsiaTheme="minorHAnsi"/>
                <w:sz w:val="24"/>
                <w:szCs w:val="24"/>
                <w:lang w:val="de-DE"/>
              </w:rPr>
            </w:pPr>
          </w:p>
        </w:tc>
      </w:tr>
      <w:tr w:rsidR="006B1E4D" w:rsidRPr="008D74A4" w14:paraId="7F75D54C" w14:textId="77777777" w:rsidTr="004E4D6E">
        <w:trPr>
          <w:trHeight w:val="638"/>
          <w:jc w:val="center"/>
        </w:trPr>
        <w:tc>
          <w:tcPr>
            <w:tcW w:w="477" w:type="pct"/>
            <w:vMerge/>
            <w:shd w:val="clear" w:color="auto" w:fill="auto"/>
            <w:vAlign w:val="center"/>
          </w:tcPr>
          <w:p w14:paraId="6B56EB6C" w14:textId="77777777" w:rsidR="006B1E4D" w:rsidRPr="008D74A4" w:rsidRDefault="006B1E4D" w:rsidP="00412702">
            <w:pPr>
              <w:widowControl w:val="0"/>
              <w:spacing w:line="283" w:lineRule="auto"/>
              <w:jc w:val="center"/>
              <w:rPr>
                <w:bCs/>
                <w:iCs/>
                <w:sz w:val="24"/>
                <w:szCs w:val="24"/>
                <w:lang w:val="de-DE"/>
              </w:rPr>
            </w:pPr>
          </w:p>
        </w:tc>
        <w:tc>
          <w:tcPr>
            <w:tcW w:w="3967" w:type="pct"/>
            <w:shd w:val="clear" w:color="auto" w:fill="auto"/>
            <w:vAlign w:val="center"/>
          </w:tcPr>
          <w:p w14:paraId="00928F44" w14:textId="77777777" w:rsidR="006B1E4D" w:rsidRPr="008D74A4" w:rsidRDefault="006B1E4D" w:rsidP="00412702">
            <w:pPr>
              <w:pStyle w:val="Subtitle"/>
              <w:widowControl w:val="0"/>
              <w:spacing w:after="0" w:line="283" w:lineRule="auto"/>
              <w:jc w:val="both"/>
              <w:rPr>
                <w:rFonts w:ascii="Times New Roman" w:eastAsiaTheme="minorHAnsi" w:hAnsi="Times New Roman"/>
                <w:color w:val="auto"/>
                <w:spacing w:val="0"/>
                <w:sz w:val="24"/>
                <w:szCs w:val="24"/>
                <w:lang w:val="de-DE"/>
              </w:rPr>
            </w:pPr>
            <w:r w:rsidRPr="008D74A4">
              <w:rPr>
                <w:rFonts w:ascii="Times New Roman" w:eastAsiaTheme="minorHAnsi" w:hAnsi="Times New Roman"/>
                <w:color w:val="auto"/>
                <w:spacing w:val="0"/>
                <w:sz w:val="24"/>
                <w:szCs w:val="24"/>
                <w:lang w:val="de-DE"/>
              </w:rPr>
              <w:t>C. Đánh giá kết quả học tập:</w:t>
            </w:r>
          </w:p>
          <w:p w14:paraId="118ECF17" w14:textId="77777777" w:rsidR="006B1E4D" w:rsidRPr="008D74A4" w:rsidRDefault="006B1E4D" w:rsidP="00412702">
            <w:pPr>
              <w:widowControl w:val="0"/>
              <w:spacing w:line="283" w:lineRule="auto"/>
              <w:rPr>
                <w:rFonts w:eastAsiaTheme="minorHAnsi"/>
                <w:sz w:val="24"/>
                <w:szCs w:val="24"/>
                <w:lang w:val="de-DE"/>
              </w:rPr>
            </w:pPr>
            <w:r w:rsidRPr="008D74A4">
              <w:rPr>
                <w:rFonts w:eastAsiaTheme="minorHAnsi"/>
                <w:sz w:val="24"/>
                <w:szCs w:val="24"/>
                <w:lang w:val="de-DE"/>
              </w:rPr>
              <w:t>Phương pháp đánh giá: Rubric 1, Rubric 2.</w:t>
            </w:r>
          </w:p>
        </w:tc>
        <w:tc>
          <w:tcPr>
            <w:tcW w:w="556" w:type="pct"/>
            <w:vMerge/>
            <w:shd w:val="clear" w:color="auto" w:fill="auto"/>
            <w:vAlign w:val="center"/>
          </w:tcPr>
          <w:p w14:paraId="2EAB5F5A" w14:textId="77777777" w:rsidR="006B1E4D" w:rsidRPr="008D74A4" w:rsidRDefault="006B1E4D" w:rsidP="00412702">
            <w:pPr>
              <w:widowControl w:val="0"/>
              <w:spacing w:line="283" w:lineRule="auto"/>
              <w:jc w:val="center"/>
              <w:rPr>
                <w:rFonts w:eastAsiaTheme="minorHAnsi"/>
                <w:sz w:val="24"/>
                <w:szCs w:val="24"/>
                <w:lang w:val="de-DE"/>
              </w:rPr>
            </w:pPr>
          </w:p>
        </w:tc>
      </w:tr>
      <w:tr w:rsidR="006B1E4D" w:rsidRPr="00B34827" w14:paraId="23023FC2" w14:textId="77777777" w:rsidTr="004E4D6E">
        <w:trPr>
          <w:trHeight w:val="638"/>
          <w:jc w:val="center"/>
        </w:trPr>
        <w:tc>
          <w:tcPr>
            <w:tcW w:w="477" w:type="pct"/>
            <w:vMerge w:val="restart"/>
            <w:shd w:val="clear" w:color="auto" w:fill="auto"/>
            <w:vAlign w:val="center"/>
          </w:tcPr>
          <w:p w14:paraId="6684C5BF" w14:textId="77777777" w:rsidR="006B1E4D" w:rsidRPr="008D74A4" w:rsidRDefault="006B1E4D" w:rsidP="00412702">
            <w:pPr>
              <w:widowControl w:val="0"/>
              <w:spacing w:line="283" w:lineRule="auto"/>
              <w:jc w:val="center"/>
              <w:rPr>
                <w:bCs/>
                <w:iCs/>
                <w:sz w:val="24"/>
                <w:szCs w:val="24"/>
                <w:lang w:val="de-DE"/>
              </w:rPr>
            </w:pPr>
            <w:r w:rsidRPr="008D74A4">
              <w:rPr>
                <w:bCs/>
                <w:iCs/>
                <w:sz w:val="24"/>
                <w:szCs w:val="24"/>
                <w:lang w:val="de-DE"/>
              </w:rPr>
              <w:t>3</w:t>
            </w:r>
          </w:p>
        </w:tc>
        <w:tc>
          <w:tcPr>
            <w:tcW w:w="4523" w:type="pct"/>
            <w:gridSpan w:val="2"/>
            <w:shd w:val="clear" w:color="auto" w:fill="auto"/>
            <w:vAlign w:val="center"/>
          </w:tcPr>
          <w:p w14:paraId="0EA31FA9" w14:textId="77777777" w:rsidR="006B1E4D" w:rsidRPr="008D74A4" w:rsidRDefault="006B1E4D" w:rsidP="00412702">
            <w:pPr>
              <w:widowControl w:val="0"/>
              <w:spacing w:line="283" w:lineRule="auto"/>
              <w:rPr>
                <w:rFonts w:eastAsiaTheme="minorHAnsi"/>
                <w:b/>
                <w:bCs/>
                <w:sz w:val="24"/>
                <w:szCs w:val="24"/>
                <w:lang w:val="de-DE"/>
              </w:rPr>
            </w:pPr>
            <w:r w:rsidRPr="008D74A4">
              <w:rPr>
                <w:rFonts w:eastAsiaTheme="minorHAnsi"/>
                <w:b/>
                <w:bCs/>
                <w:sz w:val="24"/>
                <w:szCs w:val="24"/>
                <w:lang w:val="de-DE"/>
              </w:rPr>
              <w:t>CHƯƠNG 2. QUY CHẾ CHUNG VỀ THÀNH LẬP, TỔ CHỨC QUẢN LÝ VÀ HOẠT ĐỘNG CỦA DOANH NGHIỆP (tt)</w:t>
            </w:r>
          </w:p>
        </w:tc>
      </w:tr>
      <w:tr w:rsidR="006B1E4D" w:rsidRPr="008D74A4" w14:paraId="4F9B4942" w14:textId="77777777" w:rsidTr="004E4D6E">
        <w:trPr>
          <w:trHeight w:val="638"/>
          <w:jc w:val="center"/>
        </w:trPr>
        <w:tc>
          <w:tcPr>
            <w:tcW w:w="477" w:type="pct"/>
            <w:vMerge/>
            <w:shd w:val="clear" w:color="auto" w:fill="auto"/>
            <w:vAlign w:val="center"/>
          </w:tcPr>
          <w:p w14:paraId="2854B325" w14:textId="77777777" w:rsidR="006B1E4D" w:rsidRPr="008D74A4" w:rsidRDefault="006B1E4D" w:rsidP="00412702">
            <w:pPr>
              <w:widowControl w:val="0"/>
              <w:spacing w:line="283" w:lineRule="auto"/>
              <w:jc w:val="both"/>
              <w:rPr>
                <w:bCs/>
                <w:i/>
                <w:sz w:val="24"/>
                <w:szCs w:val="24"/>
                <w:lang w:val="de-DE"/>
              </w:rPr>
            </w:pPr>
          </w:p>
        </w:tc>
        <w:tc>
          <w:tcPr>
            <w:tcW w:w="3967" w:type="pct"/>
            <w:shd w:val="clear" w:color="auto" w:fill="auto"/>
            <w:vAlign w:val="center"/>
          </w:tcPr>
          <w:p w14:paraId="546958B9" w14:textId="77777777" w:rsidR="006B1E4D" w:rsidRPr="008D74A4" w:rsidRDefault="006B1E4D" w:rsidP="00412702">
            <w:pPr>
              <w:pStyle w:val="Subtitle"/>
              <w:widowControl w:val="0"/>
              <w:spacing w:after="0" w:line="283" w:lineRule="auto"/>
              <w:jc w:val="both"/>
              <w:rPr>
                <w:rFonts w:ascii="Times New Roman" w:eastAsiaTheme="minorHAnsi" w:hAnsi="Times New Roman"/>
                <w:color w:val="auto"/>
                <w:spacing w:val="0"/>
                <w:sz w:val="24"/>
                <w:szCs w:val="24"/>
                <w:lang w:val="de-DE"/>
              </w:rPr>
            </w:pPr>
            <w:r w:rsidRPr="008D74A4">
              <w:rPr>
                <w:rFonts w:ascii="Times New Roman" w:hAnsi="Times New Roman"/>
                <w:color w:val="auto"/>
                <w:sz w:val="24"/>
                <w:szCs w:val="24"/>
                <w:lang w:val="de-DE"/>
              </w:rPr>
              <w:t xml:space="preserve">A. </w:t>
            </w:r>
            <w:r w:rsidRPr="008D74A4">
              <w:rPr>
                <w:rFonts w:ascii="Times New Roman" w:eastAsiaTheme="minorHAnsi" w:hAnsi="Times New Roman"/>
                <w:color w:val="auto"/>
                <w:spacing w:val="0"/>
                <w:sz w:val="24"/>
                <w:szCs w:val="24"/>
                <w:lang w:val="de-DE"/>
              </w:rPr>
              <w:t xml:space="preserve">Nội dung giảng dạy trên lớp: (5 tiết) </w:t>
            </w:r>
          </w:p>
          <w:p w14:paraId="687D9994" w14:textId="77777777" w:rsidR="006B1E4D" w:rsidRPr="008D74A4" w:rsidRDefault="006B1E4D" w:rsidP="00412702">
            <w:pPr>
              <w:pStyle w:val="ListParagraph"/>
              <w:widowControl w:val="0"/>
              <w:numPr>
                <w:ilvl w:val="0"/>
                <w:numId w:val="53"/>
              </w:numPr>
              <w:spacing w:line="283" w:lineRule="auto"/>
              <w:jc w:val="both"/>
              <w:rPr>
                <w:sz w:val="24"/>
                <w:szCs w:val="24"/>
                <w:lang w:val="de-DE"/>
              </w:rPr>
            </w:pPr>
            <w:r w:rsidRPr="008D74A4">
              <w:rPr>
                <w:sz w:val="24"/>
                <w:szCs w:val="24"/>
                <w:lang w:val="de-DE"/>
              </w:rPr>
              <w:t>Đăng ký những thay đổi của doanh nghiệp.</w:t>
            </w:r>
          </w:p>
          <w:p w14:paraId="3579C3F1" w14:textId="77777777" w:rsidR="006B1E4D" w:rsidRPr="008D74A4" w:rsidRDefault="006B1E4D" w:rsidP="00412702">
            <w:pPr>
              <w:pStyle w:val="ListParagraph"/>
              <w:widowControl w:val="0"/>
              <w:numPr>
                <w:ilvl w:val="1"/>
                <w:numId w:val="53"/>
              </w:numPr>
              <w:spacing w:line="283" w:lineRule="auto"/>
              <w:jc w:val="both"/>
              <w:rPr>
                <w:sz w:val="24"/>
                <w:szCs w:val="24"/>
                <w:lang w:val="de-DE"/>
              </w:rPr>
            </w:pPr>
            <w:r w:rsidRPr="008D74A4">
              <w:rPr>
                <w:sz w:val="24"/>
                <w:szCs w:val="24"/>
                <w:lang w:val="de-DE"/>
              </w:rPr>
              <w:t>Đăng ký những bổ sung, thay đổi nội dung đăng ký doanh nghiệp.</w:t>
            </w:r>
          </w:p>
          <w:p w14:paraId="1B5ED416" w14:textId="77777777" w:rsidR="006B1E4D" w:rsidRPr="008D74A4" w:rsidRDefault="006B1E4D" w:rsidP="00412702">
            <w:pPr>
              <w:pStyle w:val="ListParagraph"/>
              <w:widowControl w:val="0"/>
              <w:numPr>
                <w:ilvl w:val="1"/>
                <w:numId w:val="53"/>
              </w:numPr>
              <w:spacing w:line="283" w:lineRule="auto"/>
              <w:jc w:val="both"/>
              <w:rPr>
                <w:sz w:val="24"/>
                <w:szCs w:val="24"/>
                <w:lang w:val="de-DE"/>
              </w:rPr>
            </w:pPr>
            <w:r w:rsidRPr="008D74A4">
              <w:rPr>
                <w:sz w:val="24"/>
                <w:szCs w:val="24"/>
                <w:lang w:val="de-DE"/>
              </w:rPr>
              <w:t>Tạm ngừng đăng ký kinh doanh.</w:t>
            </w:r>
          </w:p>
          <w:p w14:paraId="1FFB1A2C" w14:textId="77777777" w:rsidR="006B1E4D" w:rsidRPr="008D74A4" w:rsidRDefault="006B1E4D" w:rsidP="00412702">
            <w:pPr>
              <w:pStyle w:val="ListParagraph"/>
              <w:widowControl w:val="0"/>
              <w:numPr>
                <w:ilvl w:val="1"/>
                <w:numId w:val="53"/>
              </w:numPr>
              <w:spacing w:line="283" w:lineRule="auto"/>
              <w:jc w:val="both"/>
              <w:rPr>
                <w:sz w:val="24"/>
                <w:szCs w:val="24"/>
                <w:lang w:val="de-DE"/>
              </w:rPr>
            </w:pPr>
            <w:r w:rsidRPr="008D74A4">
              <w:rPr>
                <w:sz w:val="24"/>
                <w:szCs w:val="24"/>
                <w:lang w:val="de-DE"/>
              </w:rPr>
              <w:t>Tổ chức lại doanh nghiệp.</w:t>
            </w:r>
          </w:p>
          <w:p w14:paraId="7F27DD14" w14:textId="77777777" w:rsidR="006B1E4D" w:rsidRPr="008D74A4" w:rsidRDefault="006B1E4D" w:rsidP="00412702">
            <w:pPr>
              <w:pStyle w:val="ListParagraph"/>
              <w:widowControl w:val="0"/>
              <w:numPr>
                <w:ilvl w:val="1"/>
                <w:numId w:val="53"/>
              </w:numPr>
              <w:spacing w:line="283" w:lineRule="auto"/>
              <w:jc w:val="both"/>
              <w:rPr>
                <w:sz w:val="24"/>
                <w:szCs w:val="24"/>
                <w:lang w:val="de-DE"/>
              </w:rPr>
            </w:pPr>
            <w:r w:rsidRPr="008D74A4">
              <w:rPr>
                <w:sz w:val="24"/>
                <w:szCs w:val="24"/>
                <w:lang w:val="de-DE"/>
              </w:rPr>
              <w:t>Giải thể doanh nghiệp, chấm dứt hoạt động của chi nhánh.</w:t>
            </w:r>
          </w:p>
          <w:p w14:paraId="375932F7" w14:textId="77777777" w:rsidR="006B1E4D" w:rsidRPr="008D74A4" w:rsidRDefault="006B1E4D" w:rsidP="00412702">
            <w:pPr>
              <w:pStyle w:val="ListParagraph"/>
              <w:widowControl w:val="0"/>
              <w:numPr>
                <w:ilvl w:val="0"/>
                <w:numId w:val="53"/>
              </w:numPr>
              <w:spacing w:line="283" w:lineRule="auto"/>
              <w:jc w:val="both"/>
              <w:rPr>
                <w:sz w:val="24"/>
                <w:szCs w:val="24"/>
                <w:lang w:val="de-DE"/>
              </w:rPr>
            </w:pPr>
            <w:r w:rsidRPr="008D74A4">
              <w:rPr>
                <w:sz w:val="24"/>
                <w:szCs w:val="24"/>
                <w:lang w:val="de-DE"/>
              </w:rPr>
              <w:t>Quyền và nghĩa vụ cơ bản của doanh nghiệp trong kinh doanh.</w:t>
            </w:r>
          </w:p>
          <w:p w14:paraId="7404FA61" w14:textId="77777777" w:rsidR="006B1E4D" w:rsidRPr="008D74A4" w:rsidRDefault="006B1E4D" w:rsidP="00412702">
            <w:pPr>
              <w:pStyle w:val="ListParagraph"/>
              <w:widowControl w:val="0"/>
              <w:numPr>
                <w:ilvl w:val="1"/>
                <w:numId w:val="53"/>
              </w:numPr>
              <w:spacing w:line="283" w:lineRule="auto"/>
              <w:jc w:val="both"/>
              <w:rPr>
                <w:sz w:val="24"/>
                <w:szCs w:val="24"/>
                <w:lang w:val="de-DE"/>
              </w:rPr>
            </w:pPr>
            <w:r w:rsidRPr="008D74A4">
              <w:rPr>
                <w:sz w:val="24"/>
                <w:szCs w:val="24"/>
                <w:lang w:val="de-DE"/>
              </w:rPr>
              <w:t>Quyền của doanh nghiệp trong kinh doanh.</w:t>
            </w:r>
          </w:p>
          <w:p w14:paraId="7E065478" w14:textId="77777777" w:rsidR="006B1E4D" w:rsidRPr="008D74A4" w:rsidRDefault="006B1E4D" w:rsidP="00412702">
            <w:pPr>
              <w:pStyle w:val="ListParagraph"/>
              <w:widowControl w:val="0"/>
              <w:numPr>
                <w:ilvl w:val="1"/>
                <w:numId w:val="53"/>
              </w:numPr>
              <w:spacing w:line="283" w:lineRule="auto"/>
              <w:jc w:val="both"/>
              <w:rPr>
                <w:sz w:val="24"/>
                <w:szCs w:val="24"/>
                <w:lang w:val="de-DE"/>
              </w:rPr>
            </w:pPr>
            <w:r w:rsidRPr="008D74A4">
              <w:rPr>
                <w:sz w:val="24"/>
                <w:szCs w:val="24"/>
                <w:lang w:val="de-DE"/>
              </w:rPr>
              <w:t>Nghĩa vụ của doanh nghiệp trong kinh doanh.</w:t>
            </w:r>
          </w:p>
          <w:p w14:paraId="53E37BE6" w14:textId="77777777" w:rsidR="006B1E4D" w:rsidRPr="008D74A4" w:rsidRDefault="006B1E4D" w:rsidP="00412702">
            <w:pPr>
              <w:pStyle w:val="ListParagraph"/>
              <w:widowControl w:val="0"/>
              <w:numPr>
                <w:ilvl w:val="1"/>
                <w:numId w:val="53"/>
              </w:numPr>
              <w:spacing w:line="283" w:lineRule="auto"/>
              <w:jc w:val="both"/>
              <w:rPr>
                <w:sz w:val="24"/>
                <w:szCs w:val="24"/>
                <w:lang w:val="de-DE"/>
              </w:rPr>
            </w:pPr>
            <w:r w:rsidRPr="008D74A4">
              <w:rPr>
                <w:sz w:val="24"/>
                <w:szCs w:val="24"/>
                <w:lang w:val="de-DE"/>
              </w:rPr>
              <w:t>Tuân thủ pháp luật cạnh tranh.</w:t>
            </w:r>
          </w:p>
        </w:tc>
        <w:tc>
          <w:tcPr>
            <w:tcW w:w="556" w:type="pct"/>
            <w:vMerge w:val="restart"/>
            <w:shd w:val="clear" w:color="auto" w:fill="auto"/>
            <w:vAlign w:val="center"/>
          </w:tcPr>
          <w:p w14:paraId="59150D94" w14:textId="77777777" w:rsidR="006B1E4D" w:rsidRPr="008D74A4" w:rsidRDefault="006B1E4D" w:rsidP="00412702">
            <w:pPr>
              <w:widowControl w:val="0"/>
              <w:spacing w:line="283" w:lineRule="auto"/>
              <w:jc w:val="center"/>
              <w:rPr>
                <w:bCs/>
                <w:sz w:val="24"/>
                <w:szCs w:val="24"/>
                <w:lang w:val="de-DE"/>
              </w:rPr>
            </w:pPr>
            <w:r w:rsidRPr="008D74A4">
              <w:rPr>
                <w:bCs/>
                <w:sz w:val="24"/>
                <w:szCs w:val="24"/>
                <w:lang w:val="de-DE"/>
              </w:rPr>
              <w:t>CELO1</w:t>
            </w:r>
          </w:p>
          <w:p w14:paraId="17B6DD9B" w14:textId="77777777" w:rsidR="006B1E4D" w:rsidRPr="008D74A4" w:rsidRDefault="006B1E4D" w:rsidP="00412702">
            <w:pPr>
              <w:widowControl w:val="0"/>
              <w:spacing w:line="283" w:lineRule="auto"/>
              <w:jc w:val="center"/>
              <w:rPr>
                <w:bCs/>
                <w:sz w:val="24"/>
                <w:szCs w:val="24"/>
                <w:lang w:val="de-DE"/>
              </w:rPr>
            </w:pPr>
            <w:r w:rsidRPr="008D74A4">
              <w:rPr>
                <w:bCs/>
                <w:sz w:val="24"/>
                <w:szCs w:val="24"/>
                <w:lang w:val="de-DE"/>
              </w:rPr>
              <w:t>CELO2</w:t>
            </w:r>
          </w:p>
          <w:p w14:paraId="5D6039EE" w14:textId="77777777" w:rsidR="006B1E4D" w:rsidRPr="008D74A4" w:rsidRDefault="006B1E4D" w:rsidP="00412702">
            <w:pPr>
              <w:widowControl w:val="0"/>
              <w:spacing w:line="283" w:lineRule="auto"/>
              <w:jc w:val="center"/>
              <w:rPr>
                <w:sz w:val="24"/>
                <w:szCs w:val="24"/>
                <w:lang w:val="de-DE"/>
              </w:rPr>
            </w:pPr>
            <w:r w:rsidRPr="008D74A4">
              <w:rPr>
                <w:bCs/>
                <w:sz w:val="24"/>
                <w:szCs w:val="24"/>
                <w:lang w:val="de-DE"/>
              </w:rPr>
              <w:t>CELO3</w:t>
            </w:r>
          </w:p>
        </w:tc>
      </w:tr>
      <w:tr w:rsidR="006B1E4D" w:rsidRPr="008D74A4" w14:paraId="08157B8F" w14:textId="77777777" w:rsidTr="004E4D6E">
        <w:trPr>
          <w:trHeight w:val="638"/>
          <w:jc w:val="center"/>
        </w:trPr>
        <w:tc>
          <w:tcPr>
            <w:tcW w:w="477" w:type="pct"/>
            <w:vMerge/>
            <w:shd w:val="clear" w:color="auto" w:fill="auto"/>
            <w:vAlign w:val="center"/>
          </w:tcPr>
          <w:p w14:paraId="1356551A" w14:textId="77777777" w:rsidR="006B1E4D" w:rsidRPr="008D74A4" w:rsidRDefault="006B1E4D" w:rsidP="00412702">
            <w:pPr>
              <w:widowControl w:val="0"/>
              <w:spacing w:line="283" w:lineRule="auto"/>
              <w:jc w:val="both"/>
              <w:rPr>
                <w:bCs/>
                <w:i/>
                <w:sz w:val="24"/>
                <w:szCs w:val="24"/>
                <w:lang w:val="de-DE"/>
              </w:rPr>
            </w:pPr>
          </w:p>
        </w:tc>
        <w:tc>
          <w:tcPr>
            <w:tcW w:w="3967" w:type="pct"/>
            <w:shd w:val="clear" w:color="auto" w:fill="auto"/>
            <w:vAlign w:val="center"/>
          </w:tcPr>
          <w:p w14:paraId="720B7E0A" w14:textId="77777777" w:rsidR="006B1E4D" w:rsidRPr="008D74A4" w:rsidRDefault="006B1E4D" w:rsidP="00412702">
            <w:pPr>
              <w:pStyle w:val="Subtitle"/>
              <w:widowControl w:val="0"/>
              <w:spacing w:after="0" w:line="283" w:lineRule="auto"/>
              <w:jc w:val="both"/>
              <w:rPr>
                <w:rFonts w:ascii="Times New Roman" w:eastAsiaTheme="minorHAnsi" w:hAnsi="Times New Roman"/>
                <w:color w:val="auto"/>
                <w:spacing w:val="0"/>
                <w:sz w:val="24"/>
                <w:szCs w:val="24"/>
                <w:lang w:val="de-DE"/>
              </w:rPr>
            </w:pPr>
            <w:r w:rsidRPr="008D74A4">
              <w:rPr>
                <w:rFonts w:ascii="Times New Roman" w:eastAsiaTheme="minorHAnsi" w:hAnsi="Times New Roman"/>
                <w:color w:val="auto"/>
                <w:spacing w:val="0"/>
                <w:sz w:val="24"/>
                <w:szCs w:val="24"/>
                <w:lang w:val="de-DE"/>
              </w:rPr>
              <w:t xml:space="preserve">B. Các nội dung cần tự học ở nhà: (08 giờ) </w:t>
            </w:r>
          </w:p>
          <w:p w14:paraId="3DEF3D4B" w14:textId="77777777" w:rsidR="006B1E4D" w:rsidRPr="008D74A4" w:rsidRDefault="006B1E4D" w:rsidP="00412702">
            <w:pPr>
              <w:pStyle w:val="ListParagraph"/>
              <w:widowControl w:val="0"/>
              <w:numPr>
                <w:ilvl w:val="0"/>
                <w:numId w:val="14"/>
              </w:numPr>
              <w:spacing w:line="283" w:lineRule="auto"/>
              <w:rPr>
                <w:sz w:val="24"/>
                <w:szCs w:val="24"/>
                <w:lang w:val="de-DE"/>
              </w:rPr>
            </w:pPr>
            <w:r w:rsidRPr="008D74A4">
              <w:rPr>
                <w:sz w:val="24"/>
                <w:szCs w:val="24"/>
                <w:lang w:val="de-DE"/>
              </w:rPr>
              <w:t>Học viên tự học theo hướng dẫn của giảng viên, khai thác học liệu và thực hiện bài tập.</w:t>
            </w:r>
          </w:p>
          <w:p w14:paraId="1E0F433C" w14:textId="77777777" w:rsidR="006B1E4D" w:rsidRPr="008D74A4" w:rsidRDefault="006B1E4D" w:rsidP="00412702">
            <w:pPr>
              <w:pStyle w:val="ListParagraph"/>
              <w:widowControl w:val="0"/>
              <w:numPr>
                <w:ilvl w:val="0"/>
                <w:numId w:val="14"/>
              </w:numPr>
              <w:spacing w:line="283" w:lineRule="auto"/>
              <w:rPr>
                <w:sz w:val="24"/>
                <w:szCs w:val="24"/>
                <w:lang w:val="de-DE"/>
              </w:rPr>
            </w:pPr>
            <w:r w:rsidRPr="008D74A4">
              <w:rPr>
                <w:sz w:val="24"/>
                <w:szCs w:val="24"/>
                <w:lang w:val="de-DE"/>
              </w:rPr>
              <w:t>Xem trước nội dung chương 3</w:t>
            </w:r>
          </w:p>
        </w:tc>
        <w:tc>
          <w:tcPr>
            <w:tcW w:w="556" w:type="pct"/>
            <w:vMerge/>
            <w:shd w:val="clear" w:color="auto" w:fill="auto"/>
            <w:vAlign w:val="center"/>
          </w:tcPr>
          <w:p w14:paraId="4A93183B" w14:textId="77777777" w:rsidR="006B1E4D" w:rsidRPr="008D74A4" w:rsidRDefault="006B1E4D" w:rsidP="00412702">
            <w:pPr>
              <w:widowControl w:val="0"/>
              <w:spacing w:line="283" w:lineRule="auto"/>
              <w:jc w:val="center"/>
              <w:rPr>
                <w:sz w:val="24"/>
                <w:szCs w:val="24"/>
                <w:lang w:val="de-DE"/>
              </w:rPr>
            </w:pPr>
          </w:p>
        </w:tc>
      </w:tr>
      <w:tr w:rsidR="006B1E4D" w:rsidRPr="008D74A4" w14:paraId="6789AEFB" w14:textId="77777777" w:rsidTr="004E4D6E">
        <w:trPr>
          <w:trHeight w:val="638"/>
          <w:jc w:val="center"/>
        </w:trPr>
        <w:tc>
          <w:tcPr>
            <w:tcW w:w="477" w:type="pct"/>
            <w:vMerge/>
            <w:shd w:val="clear" w:color="auto" w:fill="auto"/>
            <w:vAlign w:val="center"/>
          </w:tcPr>
          <w:p w14:paraId="3B31D48C" w14:textId="77777777" w:rsidR="006B1E4D" w:rsidRPr="008D74A4" w:rsidRDefault="006B1E4D" w:rsidP="00412702">
            <w:pPr>
              <w:widowControl w:val="0"/>
              <w:spacing w:line="283" w:lineRule="auto"/>
              <w:jc w:val="both"/>
              <w:rPr>
                <w:bCs/>
                <w:i/>
                <w:sz w:val="24"/>
                <w:szCs w:val="24"/>
                <w:lang w:val="de-DE"/>
              </w:rPr>
            </w:pPr>
          </w:p>
        </w:tc>
        <w:tc>
          <w:tcPr>
            <w:tcW w:w="3967" w:type="pct"/>
            <w:shd w:val="clear" w:color="auto" w:fill="auto"/>
            <w:vAlign w:val="center"/>
          </w:tcPr>
          <w:p w14:paraId="01B3D029" w14:textId="77777777" w:rsidR="006B1E4D" w:rsidRPr="008D74A4" w:rsidRDefault="006B1E4D" w:rsidP="00412702">
            <w:pPr>
              <w:pStyle w:val="Subtitle"/>
              <w:widowControl w:val="0"/>
              <w:spacing w:after="0" w:line="283" w:lineRule="auto"/>
              <w:jc w:val="both"/>
              <w:rPr>
                <w:rFonts w:ascii="Times New Roman" w:eastAsiaTheme="minorHAnsi" w:hAnsi="Times New Roman"/>
                <w:color w:val="auto"/>
                <w:spacing w:val="0"/>
                <w:sz w:val="24"/>
                <w:szCs w:val="24"/>
                <w:lang w:val="de-DE"/>
              </w:rPr>
            </w:pPr>
            <w:r w:rsidRPr="008D74A4">
              <w:rPr>
                <w:rFonts w:ascii="Times New Roman" w:eastAsiaTheme="minorHAnsi" w:hAnsi="Times New Roman"/>
                <w:color w:val="auto"/>
                <w:spacing w:val="0"/>
                <w:sz w:val="24"/>
                <w:szCs w:val="24"/>
                <w:lang w:val="de-DE"/>
              </w:rPr>
              <w:t>C. Đánh giá kết quả học tập:</w:t>
            </w:r>
          </w:p>
          <w:p w14:paraId="6A456B71" w14:textId="77777777" w:rsidR="006B1E4D" w:rsidRPr="008D74A4" w:rsidRDefault="006B1E4D" w:rsidP="00412702">
            <w:pPr>
              <w:widowControl w:val="0"/>
              <w:spacing w:line="283" w:lineRule="auto"/>
              <w:jc w:val="both"/>
              <w:rPr>
                <w:rFonts w:eastAsiaTheme="minorHAnsi"/>
                <w:sz w:val="24"/>
                <w:szCs w:val="24"/>
                <w:lang w:val="de-DE"/>
              </w:rPr>
            </w:pPr>
            <w:r w:rsidRPr="008D74A4">
              <w:rPr>
                <w:rFonts w:eastAsiaTheme="minorHAnsi"/>
                <w:sz w:val="24"/>
                <w:szCs w:val="24"/>
                <w:lang w:val="de-DE"/>
              </w:rPr>
              <w:t>Phương pháp đánh giá: Rubric 1, Rubric 2.</w:t>
            </w:r>
          </w:p>
        </w:tc>
        <w:tc>
          <w:tcPr>
            <w:tcW w:w="556" w:type="pct"/>
            <w:shd w:val="clear" w:color="auto" w:fill="auto"/>
            <w:vAlign w:val="center"/>
          </w:tcPr>
          <w:p w14:paraId="0437B0E3" w14:textId="77777777" w:rsidR="006B1E4D" w:rsidRPr="008D74A4" w:rsidRDefault="006B1E4D" w:rsidP="00412702">
            <w:pPr>
              <w:widowControl w:val="0"/>
              <w:spacing w:line="283" w:lineRule="auto"/>
              <w:jc w:val="center"/>
              <w:rPr>
                <w:sz w:val="24"/>
                <w:szCs w:val="24"/>
                <w:lang w:val="de-DE"/>
              </w:rPr>
            </w:pPr>
          </w:p>
        </w:tc>
      </w:tr>
      <w:tr w:rsidR="006B1E4D" w:rsidRPr="00B34827" w14:paraId="54BA3E5E" w14:textId="77777777" w:rsidTr="004E4D6E">
        <w:trPr>
          <w:trHeight w:val="638"/>
          <w:jc w:val="center"/>
        </w:trPr>
        <w:tc>
          <w:tcPr>
            <w:tcW w:w="477" w:type="pct"/>
            <w:vMerge w:val="restart"/>
            <w:shd w:val="clear" w:color="auto" w:fill="auto"/>
            <w:vAlign w:val="center"/>
          </w:tcPr>
          <w:p w14:paraId="280ACE11" w14:textId="77777777" w:rsidR="006B1E4D" w:rsidRPr="008D74A4" w:rsidRDefault="006B1E4D" w:rsidP="00412702">
            <w:pPr>
              <w:widowControl w:val="0"/>
              <w:spacing w:line="283" w:lineRule="auto"/>
              <w:jc w:val="center"/>
              <w:rPr>
                <w:bCs/>
                <w:iCs/>
                <w:sz w:val="24"/>
                <w:szCs w:val="24"/>
                <w:lang w:val="de-DE"/>
              </w:rPr>
            </w:pPr>
            <w:r w:rsidRPr="008D74A4">
              <w:rPr>
                <w:bCs/>
                <w:iCs/>
                <w:sz w:val="24"/>
                <w:szCs w:val="24"/>
                <w:lang w:val="de-DE"/>
              </w:rPr>
              <w:t>4</w:t>
            </w:r>
          </w:p>
        </w:tc>
        <w:tc>
          <w:tcPr>
            <w:tcW w:w="4523" w:type="pct"/>
            <w:gridSpan w:val="2"/>
            <w:shd w:val="clear" w:color="auto" w:fill="auto"/>
            <w:vAlign w:val="center"/>
          </w:tcPr>
          <w:p w14:paraId="419037D2" w14:textId="77777777" w:rsidR="006B1E4D" w:rsidRPr="008D74A4" w:rsidRDefault="006B1E4D" w:rsidP="00412702">
            <w:pPr>
              <w:widowControl w:val="0"/>
              <w:spacing w:line="283" w:lineRule="auto"/>
              <w:rPr>
                <w:b/>
                <w:bCs/>
                <w:sz w:val="24"/>
                <w:szCs w:val="24"/>
                <w:lang w:val="de-DE"/>
              </w:rPr>
            </w:pPr>
            <w:r w:rsidRPr="008D74A4">
              <w:rPr>
                <w:b/>
                <w:bCs/>
                <w:sz w:val="24"/>
                <w:szCs w:val="24"/>
                <w:lang w:val="de-DE"/>
              </w:rPr>
              <w:t>CHƯƠNG 3. CHẾ ĐỘ PHÁP LÝ VỀ DOANH NGHIỆP TƯ NHÂN VÀ CÔNG TY</w:t>
            </w:r>
          </w:p>
        </w:tc>
      </w:tr>
      <w:tr w:rsidR="006B1E4D" w:rsidRPr="008D74A4" w14:paraId="3198AAE3" w14:textId="77777777" w:rsidTr="004E4D6E">
        <w:trPr>
          <w:trHeight w:val="638"/>
          <w:jc w:val="center"/>
        </w:trPr>
        <w:tc>
          <w:tcPr>
            <w:tcW w:w="477" w:type="pct"/>
            <w:vMerge/>
            <w:shd w:val="clear" w:color="auto" w:fill="auto"/>
            <w:vAlign w:val="center"/>
          </w:tcPr>
          <w:p w14:paraId="07F77624" w14:textId="77777777" w:rsidR="006B1E4D" w:rsidRPr="008D74A4" w:rsidRDefault="006B1E4D" w:rsidP="00412702">
            <w:pPr>
              <w:widowControl w:val="0"/>
              <w:spacing w:line="283" w:lineRule="auto"/>
              <w:jc w:val="both"/>
              <w:rPr>
                <w:bCs/>
                <w:i/>
                <w:sz w:val="24"/>
                <w:szCs w:val="24"/>
                <w:lang w:val="de-DE"/>
              </w:rPr>
            </w:pPr>
          </w:p>
        </w:tc>
        <w:tc>
          <w:tcPr>
            <w:tcW w:w="3967" w:type="pct"/>
            <w:shd w:val="clear" w:color="auto" w:fill="auto"/>
            <w:vAlign w:val="center"/>
          </w:tcPr>
          <w:p w14:paraId="3B7BFC53" w14:textId="77777777" w:rsidR="006B1E4D" w:rsidRPr="008D74A4" w:rsidRDefault="006B1E4D" w:rsidP="00412702">
            <w:pPr>
              <w:pStyle w:val="Subtitle"/>
              <w:widowControl w:val="0"/>
              <w:spacing w:after="0" w:line="283" w:lineRule="auto"/>
              <w:rPr>
                <w:rFonts w:ascii="Times New Roman" w:eastAsiaTheme="minorHAnsi" w:hAnsi="Times New Roman"/>
                <w:color w:val="auto"/>
                <w:spacing w:val="0"/>
                <w:sz w:val="24"/>
                <w:szCs w:val="24"/>
                <w:lang w:val="de-DE"/>
              </w:rPr>
            </w:pPr>
            <w:r w:rsidRPr="008D74A4">
              <w:rPr>
                <w:rFonts w:ascii="Times New Roman" w:hAnsi="Times New Roman"/>
                <w:color w:val="auto"/>
                <w:sz w:val="24"/>
                <w:szCs w:val="24"/>
                <w:lang w:val="de-DE"/>
              </w:rPr>
              <w:t xml:space="preserve">A. </w:t>
            </w:r>
            <w:r w:rsidRPr="008D74A4">
              <w:rPr>
                <w:rFonts w:ascii="Times New Roman" w:eastAsiaTheme="minorHAnsi" w:hAnsi="Times New Roman"/>
                <w:color w:val="auto"/>
                <w:spacing w:val="0"/>
                <w:sz w:val="24"/>
                <w:szCs w:val="24"/>
                <w:lang w:val="de-DE"/>
              </w:rPr>
              <w:t xml:space="preserve">Nội dung giảng dạy trên lớp: (5 tiết) </w:t>
            </w:r>
          </w:p>
          <w:p w14:paraId="1E8BCD4D" w14:textId="77777777" w:rsidR="006B1E4D" w:rsidRPr="008D74A4" w:rsidRDefault="006B1E4D" w:rsidP="00412702">
            <w:pPr>
              <w:pStyle w:val="ListParagraph"/>
              <w:widowControl w:val="0"/>
              <w:numPr>
                <w:ilvl w:val="0"/>
                <w:numId w:val="54"/>
              </w:numPr>
              <w:spacing w:line="283" w:lineRule="auto"/>
              <w:rPr>
                <w:sz w:val="24"/>
                <w:szCs w:val="24"/>
                <w:lang w:val="de-DE"/>
              </w:rPr>
            </w:pPr>
            <w:r w:rsidRPr="008D74A4">
              <w:rPr>
                <w:sz w:val="24"/>
                <w:szCs w:val="24"/>
                <w:lang w:val="de-DE"/>
              </w:rPr>
              <w:t>Doanh nghiệp tư nhân.</w:t>
            </w:r>
          </w:p>
          <w:p w14:paraId="744FD1F2" w14:textId="77777777" w:rsidR="006B1E4D" w:rsidRPr="008D74A4" w:rsidRDefault="006B1E4D" w:rsidP="00412702">
            <w:pPr>
              <w:pStyle w:val="ListParagraph"/>
              <w:widowControl w:val="0"/>
              <w:numPr>
                <w:ilvl w:val="1"/>
                <w:numId w:val="54"/>
              </w:numPr>
              <w:spacing w:line="283" w:lineRule="auto"/>
              <w:rPr>
                <w:sz w:val="24"/>
                <w:szCs w:val="24"/>
                <w:lang w:val="de-DE"/>
              </w:rPr>
            </w:pPr>
            <w:r w:rsidRPr="008D74A4">
              <w:rPr>
                <w:sz w:val="24"/>
                <w:szCs w:val="24"/>
                <w:lang w:val="de-DE"/>
              </w:rPr>
              <w:t>Khái niệm và đặc điểm của doanh nghiệp tư nhân.</w:t>
            </w:r>
          </w:p>
          <w:p w14:paraId="35361BFD" w14:textId="77777777" w:rsidR="006B1E4D" w:rsidRPr="008D74A4" w:rsidRDefault="006B1E4D" w:rsidP="00412702">
            <w:pPr>
              <w:pStyle w:val="ListParagraph"/>
              <w:widowControl w:val="0"/>
              <w:numPr>
                <w:ilvl w:val="1"/>
                <w:numId w:val="54"/>
              </w:numPr>
              <w:spacing w:line="283" w:lineRule="auto"/>
              <w:rPr>
                <w:sz w:val="24"/>
                <w:szCs w:val="24"/>
                <w:lang w:val="de-DE"/>
              </w:rPr>
            </w:pPr>
            <w:r w:rsidRPr="008D74A4">
              <w:rPr>
                <w:sz w:val="24"/>
                <w:szCs w:val="24"/>
                <w:lang w:val="de-DE"/>
              </w:rPr>
              <w:t>Thành lập doanh nghiệp tư nhân.</w:t>
            </w:r>
          </w:p>
          <w:p w14:paraId="77DC821D" w14:textId="77777777" w:rsidR="006B1E4D" w:rsidRPr="008D74A4" w:rsidRDefault="006B1E4D" w:rsidP="00412702">
            <w:pPr>
              <w:pStyle w:val="ListParagraph"/>
              <w:widowControl w:val="0"/>
              <w:numPr>
                <w:ilvl w:val="1"/>
                <w:numId w:val="54"/>
              </w:numPr>
              <w:spacing w:line="283" w:lineRule="auto"/>
              <w:rPr>
                <w:sz w:val="24"/>
                <w:szCs w:val="24"/>
                <w:lang w:val="de-DE"/>
              </w:rPr>
            </w:pPr>
            <w:r w:rsidRPr="008D74A4">
              <w:rPr>
                <w:sz w:val="24"/>
                <w:szCs w:val="24"/>
                <w:lang w:val="de-DE"/>
              </w:rPr>
              <w:t>Tổ chức quản lý hoạt động của doanh nghiệp tư nhân.</w:t>
            </w:r>
          </w:p>
          <w:p w14:paraId="61787E21" w14:textId="77777777" w:rsidR="006B1E4D" w:rsidRPr="008D74A4" w:rsidRDefault="006B1E4D" w:rsidP="00412702">
            <w:pPr>
              <w:pStyle w:val="ListParagraph"/>
              <w:widowControl w:val="0"/>
              <w:numPr>
                <w:ilvl w:val="1"/>
                <w:numId w:val="54"/>
              </w:numPr>
              <w:spacing w:line="283" w:lineRule="auto"/>
              <w:rPr>
                <w:sz w:val="24"/>
                <w:szCs w:val="24"/>
                <w:lang w:val="de-DE"/>
              </w:rPr>
            </w:pPr>
            <w:r w:rsidRPr="008D74A4">
              <w:rPr>
                <w:sz w:val="24"/>
                <w:szCs w:val="24"/>
                <w:lang w:val="de-DE"/>
              </w:rPr>
              <w:t>Chuyển đổi doanh nghiệp tư nhân.</w:t>
            </w:r>
          </w:p>
          <w:p w14:paraId="668BB1E5" w14:textId="77777777" w:rsidR="006B1E4D" w:rsidRPr="008D74A4" w:rsidRDefault="006B1E4D" w:rsidP="00412702">
            <w:pPr>
              <w:pStyle w:val="ListParagraph"/>
              <w:widowControl w:val="0"/>
              <w:numPr>
                <w:ilvl w:val="1"/>
                <w:numId w:val="54"/>
              </w:numPr>
              <w:spacing w:line="283" w:lineRule="auto"/>
              <w:rPr>
                <w:sz w:val="24"/>
                <w:szCs w:val="24"/>
                <w:lang w:val="de-DE"/>
              </w:rPr>
            </w:pPr>
            <w:r w:rsidRPr="008D74A4">
              <w:rPr>
                <w:sz w:val="24"/>
                <w:szCs w:val="24"/>
                <w:lang w:val="de-DE"/>
              </w:rPr>
              <w:t>Chuyển nhượng doanh nghiệp tư nhân.</w:t>
            </w:r>
          </w:p>
          <w:p w14:paraId="18348C57" w14:textId="77777777" w:rsidR="006B1E4D" w:rsidRPr="008D74A4" w:rsidRDefault="006B1E4D" w:rsidP="00412702">
            <w:pPr>
              <w:pStyle w:val="ListParagraph"/>
              <w:widowControl w:val="0"/>
              <w:numPr>
                <w:ilvl w:val="0"/>
                <w:numId w:val="54"/>
              </w:numPr>
              <w:spacing w:line="283" w:lineRule="auto"/>
              <w:rPr>
                <w:sz w:val="24"/>
                <w:szCs w:val="24"/>
                <w:lang w:val="de-DE"/>
              </w:rPr>
            </w:pPr>
            <w:r w:rsidRPr="008D74A4">
              <w:rPr>
                <w:sz w:val="24"/>
                <w:szCs w:val="24"/>
                <w:lang w:val="de-DE"/>
              </w:rPr>
              <w:t>Công ty theo pháp luật Việt Nam.</w:t>
            </w:r>
          </w:p>
          <w:p w14:paraId="32F89988" w14:textId="77777777" w:rsidR="006B1E4D" w:rsidRPr="008D74A4" w:rsidRDefault="006B1E4D" w:rsidP="00412702">
            <w:pPr>
              <w:pStyle w:val="ListParagraph"/>
              <w:widowControl w:val="0"/>
              <w:numPr>
                <w:ilvl w:val="1"/>
                <w:numId w:val="54"/>
              </w:numPr>
              <w:spacing w:line="283" w:lineRule="auto"/>
              <w:rPr>
                <w:sz w:val="24"/>
                <w:szCs w:val="24"/>
                <w:lang w:val="de-DE"/>
              </w:rPr>
            </w:pPr>
            <w:r w:rsidRPr="008D74A4">
              <w:rPr>
                <w:sz w:val="24"/>
                <w:szCs w:val="24"/>
                <w:lang w:val="de-DE"/>
              </w:rPr>
              <w:t>Công ty cổ phần.</w:t>
            </w:r>
          </w:p>
          <w:p w14:paraId="0626CB87" w14:textId="77777777" w:rsidR="006B1E4D" w:rsidRPr="008D74A4" w:rsidRDefault="006B1E4D" w:rsidP="00412702">
            <w:pPr>
              <w:pStyle w:val="ListParagraph"/>
              <w:widowControl w:val="0"/>
              <w:numPr>
                <w:ilvl w:val="1"/>
                <w:numId w:val="54"/>
              </w:numPr>
              <w:spacing w:line="283" w:lineRule="auto"/>
              <w:rPr>
                <w:sz w:val="24"/>
                <w:szCs w:val="24"/>
                <w:lang w:val="de-DE"/>
              </w:rPr>
            </w:pPr>
            <w:r w:rsidRPr="008D74A4">
              <w:rPr>
                <w:sz w:val="24"/>
                <w:szCs w:val="24"/>
                <w:lang w:val="de-DE"/>
              </w:rPr>
              <w:t>Công ty TNHH 2 thành viên trở lên.</w:t>
            </w:r>
          </w:p>
          <w:p w14:paraId="195ABAB5" w14:textId="77777777" w:rsidR="006B1E4D" w:rsidRPr="008D74A4" w:rsidRDefault="006B1E4D" w:rsidP="00412702">
            <w:pPr>
              <w:pStyle w:val="ListParagraph"/>
              <w:widowControl w:val="0"/>
              <w:numPr>
                <w:ilvl w:val="1"/>
                <w:numId w:val="54"/>
              </w:numPr>
              <w:spacing w:line="283" w:lineRule="auto"/>
              <w:rPr>
                <w:sz w:val="24"/>
                <w:szCs w:val="24"/>
                <w:lang w:val="de-DE"/>
              </w:rPr>
            </w:pPr>
            <w:r w:rsidRPr="008D74A4">
              <w:rPr>
                <w:sz w:val="24"/>
                <w:szCs w:val="24"/>
                <w:lang w:val="de-DE"/>
              </w:rPr>
              <w:t>Công ty TNHH 1 thành viên.</w:t>
            </w:r>
          </w:p>
          <w:p w14:paraId="48B9823A" w14:textId="77777777" w:rsidR="006B1E4D" w:rsidRPr="008D74A4" w:rsidRDefault="006B1E4D" w:rsidP="00412702">
            <w:pPr>
              <w:pStyle w:val="ListParagraph"/>
              <w:widowControl w:val="0"/>
              <w:numPr>
                <w:ilvl w:val="1"/>
                <w:numId w:val="54"/>
              </w:numPr>
              <w:spacing w:line="283" w:lineRule="auto"/>
              <w:rPr>
                <w:sz w:val="24"/>
                <w:szCs w:val="24"/>
                <w:lang w:val="de-DE"/>
              </w:rPr>
            </w:pPr>
            <w:r w:rsidRPr="008D74A4">
              <w:rPr>
                <w:sz w:val="24"/>
                <w:szCs w:val="24"/>
                <w:lang w:val="de-DE"/>
              </w:rPr>
              <w:t>Công ty hợp danh.</w:t>
            </w:r>
          </w:p>
        </w:tc>
        <w:tc>
          <w:tcPr>
            <w:tcW w:w="556" w:type="pct"/>
            <w:vMerge w:val="restart"/>
            <w:shd w:val="clear" w:color="auto" w:fill="auto"/>
            <w:vAlign w:val="center"/>
          </w:tcPr>
          <w:p w14:paraId="0FC5C80F" w14:textId="77777777" w:rsidR="006B1E4D" w:rsidRPr="008D74A4" w:rsidRDefault="006B1E4D" w:rsidP="00412702">
            <w:pPr>
              <w:widowControl w:val="0"/>
              <w:spacing w:line="283" w:lineRule="auto"/>
              <w:jc w:val="center"/>
              <w:rPr>
                <w:sz w:val="24"/>
                <w:szCs w:val="24"/>
                <w:lang w:val="de-DE"/>
              </w:rPr>
            </w:pPr>
          </w:p>
        </w:tc>
      </w:tr>
      <w:tr w:rsidR="006B1E4D" w:rsidRPr="008D74A4" w14:paraId="42FF9A4A" w14:textId="77777777" w:rsidTr="004E4D6E">
        <w:trPr>
          <w:trHeight w:val="638"/>
          <w:jc w:val="center"/>
        </w:trPr>
        <w:tc>
          <w:tcPr>
            <w:tcW w:w="477" w:type="pct"/>
            <w:vMerge/>
            <w:shd w:val="clear" w:color="auto" w:fill="auto"/>
            <w:vAlign w:val="center"/>
          </w:tcPr>
          <w:p w14:paraId="48E08C39" w14:textId="77777777" w:rsidR="006B1E4D" w:rsidRPr="008D74A4" w:rsidRDefault="006B1E4D" w:rsidP="00412702">
            <w:pPr>
              <w:widowControl w:val="0"/>
              <w:spacing w:line="283" w:lineRule="auto"/>
              <w:jc w:val="both"/>
              <w:rPr>
                <w:bCs/>
                <w:i/>
                <w:sz w:val="24"/>
                <w:szCs w:val="24"/>
                <w:lang w:val="de-DE"/>
              </w:rPr>
            </w:pPr>
          </w:p>
        </w:tc>
        <w:tc>
          <w:tcPr>
            <w:tcW w:w="3967" w:type="pct"/>
            <w:shd w:val="clear" w:color="auto" w:fill="auto"/>
            <w:vAlign w:val="center"/>
          </w:tcPr>
          <w:p w14:paraId="697044AA" w14:textId="77777777" w:rsidR="006B1E4D" w:rsidRPr="008D74A4" w:rsidRDefault="006B1E4D" w:rsidP="00412702">
            <w:pPr>
              <w:pStyle w:val="Subtitle"/>
              <w:widowControl w:val="0"/>
              <w:spacing w:after="0" w:line="283" w:lineRule="auto"/>
              <w:jc w:val="both"/>
              <w:rPr>
                <w:rFonts w:ascii="Times New Roman" w:eastAsiaTheme="minorHAnsi" w:hAnsi="Times New Roman"/>
                <w:color w:val="auto"/>
                <w:spacing w:val="0"/>
                <w:sz w:val="24"/>
                <w:szCs w:val="24"/>
                <w:lang w:val="de-DE"/>
              </w:rPr>
            </w:pPr>
            <w:r w:rsidRPr="008D74A4">
              <w:rPr>
                <w:rFonts w:ascii="Times New Roman" w:eastAsiaTheme="minorHAnsi" w:hAnsi="Times New Roman"/>
                <w:color w:val="auto"/>
                <w:spacing w:val="0"/>
                <w:sz w:val="24"/>
                <w:szCs w:val="24"/>
                <w:lang w:val="de-DE"/>
              </w:rPr>
              <w:t xml:space="preserve">B. Các nội dung cần tự học ở nhà: (08 giờ) </w:t>
            </w:r>
          </w:p>
          <w:p w14:paraId="1307256C" w14:textId="77777777" w:rsidR="006B1E4D" w:rsidRPr="008D74A4" w:rsidRDefault="006B1E4D" w:rsidP="00412702">
            <w:pPr>
              <w:pStyle w:val="ListParagraph"/>
              <w:widowControl w:val="0"/>
              <w:numPr>
                <w:ilvl w:val="0"/>
                <w:numId w:val="14"/>
              </w:numPr>
              <w:spacing w:line="283" w:lineRule="auto"/>
              <w:rPr>
                <w:sz w:val="24"/>
                <w:szCs w:val="24"/>
                <w:lang w:val="de-DE"/>
              </w:rPr>
            </w:pPr>
            <w:r w:rsidRPr="008D74A4">
              <w:rPr>
                <w:sz w:val="24"/>
                <w:szCs w:val="24"/>
                <w:lang w:val="de-DE"/>
              </w:rPr>
              <w:t>Học viên tự học theo hướng dẫn của giảng viên, khai thác học liệu và thực hiện bài tập.</w:t>
            </w:r>
          </w:p>
          <w:p w14:paraId="143356C9" w14:textId="77777777" w:rsidR="006B1E4D" w:rsidRPr="008D74A4" w:rsidRDefault="006B1E4D" w:rsidP="00412702">
            <w:pPr>
              <w:pStyle w:val="ListParagraph"/>
              <w:widowControl w:val="0"/>
              <w:numPr>
                <w:ilvl w:val="0"/>
                <w:numId w:val="14"/>
              </w:numPr>
              <w:spacing w:line="283" w:lineRule="auto"/>
              <w:rPr>
                <w:sz w:val="24"/>
                <w:szCs w:val="24"/>
                <w:lang w:val="de-DE"/>
              </w:rPr>
            </w:pPr>
            <w:r w:rsidRPr="008D74A4">
              <w:rPr>
                <w:sz w:val="24"/>
                <w:szCs w:val="24"/>
                <w:lang w:val="de-DE"/>
              </w:rPr>
              <w:t>Xem trước nội dung chương 4</w:t>
            </w:r>
          </w:p>
        </w:tc>
        <w:tc>
          <w:tcPr>
            <w:tcW w:w="556" w:type="pct"/>
            <w:vMerge/>
            <w:shd w:val="clear" w:color="auto" w:fill="auto"/>
            <w:vAlign w:val="center"/>
          </w:tcPr>
          <w:p w14:paraId="1095197D" w14:textId="77777777" w:rsidR="006B1E4D" w:rsidRPr="008D74A4" w:rsidRDefault="006B1E4D" w:rsidP="00412702">
            <w:pPr>
              <w:widowControl w:val="0"/>
              <w:spacing w:line="283" w:lineRule="auto"/>
              <w:jc w:val="center"/>
              <w:rPr>
                <w:sz w:val="24"/>
                <w:szCs w:val="24"/>
                <w:lang w:val="de-DE"/>
              </w:rPr>
            </w:pPr>
          </w:p>
        </w:tc>
      </w:tr>
      <w:tr w:rsidR="006B1E4D" w:rsidRPr="008D74A4" w14:paraId="5F7DE755" w14:textId="77777777" w:rsidTr="004E4D6E">
        <w:trPr>
          <w:trHeight w:val="638"/>
          <w:jc w:val="center"/>
        </w:trPr>
        <w:tc>
          <w:tcPr>
            <w:tcW w:w="477" w:type="pct"/>
            <w:vMerge/>
            <w:shd w:val="clear" w:color="auto" w:fill="auto"/>
            <w:vAlign w:val="center"/>
          </w:tcPr>
          <w:p w14:paraId="62CEE677" w14:textId="77777777" w:rsidR="006B1E4D" w:rsidRPr="008D74A4" w:rsidRDefault="006B1E4D" w:rsidP="00412702">
            <w:pPr>
              <w:widowControl w:val="0"/>
              <w:spacing w:line="283" w:lineRule="auto"/>
              <w:jc w:val="both"/>
              <w:rPr>
                <w:bCs/>
                <w:i/>
                <w:sz w:val="24"/>
                <w:szCs w:val="24"/>
                <w:lang w:val="de-DE"/>
              </w:rPr>
            </w:pPr>
          </w:p>
        </w:tc>
        <w:tc>
          <w:tcPr>
            <w:tcW w:w="3967" w:type="pct"/>
            <w:shd w:val="clear" w:color="auto" w:fill="auto"/>
            <w:vAlign w:val="center"/>
          </w:tcPr>
          <w:p w14:paraId="366C5E6A" w14:textId="77777777" w:rsidR="006B1E4D" w:rsidRPr="008D74A4" w:rsidRDefault="006B1E4D" w:rsidP="00412702">
            <w:pPr>
              <w:pStyle w:val="Subtitle"/>
              <w:widowControl w:val="0"/>
              <w:spacing w:after="0" w:line="283" w:lineRule="auto"/>
              <w:jc w:val="both"/>
              <w:rPr>
                <w:rFonts w:ascii="Times New Roman" w:eastAsiaTheme="minorHAnsi" w:hAnsi="Times New Roman"/>
                <w:color w:val="auto"/>
                <w:spacing w:val="0"/>
                <w:sz w:val="24"/>
                <w:szCs w:val="24"/>
                <w:lang w:val="de-DE"/>
              </w:rPr>
            </w:pPr>
            <w:r w:rsidRPr="008D74A4">
              <w:rPr>
                <w:rFonts w:ascii="Times New Roman" w:eastAsiaTheme="minorHAnsi" w:hAnsi="Times New Roman"/>
                <w:color w:val="auto"/>
                <w:spacing w:val="0"/>
                <w:sz w:val="24"/>
                <w:szCs w:val="24"/>
                <w:lang w:val="de-DE"/>
              </w:rPr>
              <w:t>C. Đánh giá kết quả học tập:</w:t>
            </w:r>
          </w:p>
          <w:p w14:paraId="766ED3A8" w14:textId="77777777" w:rsidR="006B1E4D" w:rsidRPr="008D74A4" w:rsidRDefault="006B1E4D" w:rsidP="00412702">
            <w:pPr>
              <w:pStyle w:val="Subtitle"/>
              <w:widowControl w:val="0"/>
              <w:spacing w:after="0" w:line="283" w:lineRule="auto"/>
              <w:jc w:val="both"/>
              <w:rPr>
                <w:rFonts w:ascii="Times New Roman" w:eastAsiaTheme="minorHAnsi" w:hAnsi="Times New Roman"/>
                <w:color w:val="auto"/>
                <w:spacing w:val="0"/>
                <w:sz w:val="24"/>
                <w:szCs w:val="24"/>
                <w:lang w:val="de-DE"/>
              </w:rPr>
            </w:pPr>
            <w:r w:rsidRPr="008D74A4">
              <w:rPr>
                <w:rFonts w:ascii="Times New Roman" w:eastAsiaTheme="minorHAnsi" w:hAnsi="Times New Roman"/>
                <w:color w:val="auto"/>
                <w:spacing w:val="0"/>
                <w:sz w:val="24"/>
                <w:szCs w:val="24"/>
                <w:lang w:val="de-DE"/>
              </w:rPr>
              <w:t>Phương pháp đánh giá: Rubric 1, Rubric 2</w:t>
            </w:r>
            <w:r w:rsidRPr="008D74A4">
              <w:rPr>
                <w:rFonts w:ascii="Times New Roman" w:eastAsiaTheme="minorHAnsi" w:hAnsi="Times New Roman"/>
                <w:color w:val="auto"/>
                <w:sz w:val="24"/>
                <w:szCs w:val="24"/>
                <w:lang w:val="de-DE"/>
              </w:rPr>
              <w:t>.</w:t>
            </w:r>
          </w:p>
        </w:tc>
        <w:tc>
          <w:tcPr>
            <w:tcW w:w="556" w:type="pct"/>
            <w:vMerge/>
            <w:shd w:val="clear" w:color="auto" w:fill="auto"/>
            <w:vAlign w:val="center"/>
          </w:tcPr>
          <w:p w14:paraId="14BADB5B" w14:textId="77777777" w:rsidR="006B1E4D" w:rsidRPr="008D74A4" w:rsidRDefault="006B1E4D" w:rsidP="00412702">
            <w:pPr>
              <w:widowControl w:val="0"/>
              <w:spacing w:line="283" w:lineRule="auto"/>
              <w:jc w:val="center"/>
              <w:rPr>
                <w:sz w:val="24"/>
                <w:szCs w:val="24"/>
                <w:lang w:val="de-DE"/>
              </w:rPr>
            </w:pPr>
          </w:p>
        </w:tc>
      </w:tr>
      <w:tr w:rsidR="006B1E4D" w:rsidRPr="00B34827" w14:paraId="7A084437" w14:textId="77777777" w:rsidTr="004E4D6E">
        <w:trPr>
          <w:trHeight w:val="638"/>
          <w:jc w:val="center"/>
        </w:trPr>
        <w:tc>
          <w:tcPr>
            <w:tcW w:w="477" w:type="pct"/>
            <w:vMerge w:val="restart"/>
            <w:shd w:val="clear" w:color="auto" w:fill="auto"/>
            <w:vAlign w:val="center"/>
          </w:tcPr>
          <w:p w14:paraId="7C208756" w14:textId="77777777" w:rsidR="006B1E4D" w:rsidRPr="008D74A4" w:rsidRDefault="006B1E4D" w:rsidP="00412702">
            <w:pPr>
              <w:widowControl w:val="0"/>
              <w:spacing w:line="283" w:lineRule="auto"/>
              <w:jc w:val="center"/>
              <w:rPr>
                <w:bCs/>
                <w:iCs/>
                <w:sz w:val="24"/>
                <w:szCs w:val="24"/>
                <w:lang w:val="de-DE"/>
              </w:rPr>
            </w:pPr>
            <w:r w:rsidRPr="008D74A4">
              <w:rPr>
                <w:bCs/>
                <w:iCs/>
                <w:sz w:val="24"/>
                <w:szCs w:val="24"/>
                <w:lang w:val="de-DE"/>
              </w:rPr>
              <w:t>5</w:t>
            </w:r>
          </w:p>
        </w:tc>
        <w:tc>
          <w:tcPr>
            <w:tcW w:w="4523" w:type="pct"/>
            <w:gridSpan w:val="2"/>
            <w:shd w:val="clear" w:color="auto" w:fill="auto"/>
            <w:vAlign w:val="center"/>
          </w:tcPr>
          <w:p w14:paraId="06F4D7D2" w14:textId="77777777" w:rsidR="006B1E4D" w:rsidRPr="008D74A4" w:rsidRDefault="006B1E4D" w:rsidP="00412702">
            <w:pPr>
              <w:widowControl w:val="0"/>
              <w:spacing w:line="283" w:lineRule="auto"/>
              <w:rPr>
                <w:b/>
                <w:bCs/>
                <w:sz w:val="24"/>
                <w:szCs w:val="24"/>
                <w:lang w:val="de-DE"/>
              </w:rPr>
            </w:pPr>
            <w:r w:rsidRPr="008D74A4">
              <w:rPr>
                <w:b/>
                <w:bCs/>
                <w:sz w:val="24"/>
                <w:szCs w:val="24"/>
                <w:lang w:val="de-DE"/>
              </w:rPr>
              <w:t>CHƯƠNG 4. CHẾ ĐỘ PHÁP LÝ VỀ CÁC HÌNH THỨC TỔ CHỨC VÀ CHỦ THỂ KINH DOANH KHÁC</w:t>
            </w:r>
          </w:p>
        </w:tc>
      </w:tr>
      <w:tr w:rsidR="006B1E4D" w:rsidRPr="008D74A4" w14:paraId="6C300079" w14:textId="77777777" w:rsidTr="004E4D6E">
        <w:trPr>
          <w:trHeight w:val="638"/>
          <w:jc w:val="center"/>
        </w:trPr>
        <w:tc>
          <w:tcPr>
            <w:tcW w:w="477" w:type="pct"/>
            <w:vMerge/>
            <w:shd w:val="clear" w:color="auto" w:fill="auto"/>
            <w:vAlign w:val="center"/>
          </w:tcPr>
          <w:p w14:paraId="2A2DE346" w14:textId="77777777" w:rsidR="006B1E4D" w:rsidRPr="008D74A4" w:rsidRDefault="006B1E4D" w:rsidP="00412702">
            <w:pPr>
              <w:widowControl w:val="0"/>
              <w:spacing w:line="283" w:lineRule="auto"/>
              <w:jc w:val="both"/>
              <w:rPr>
                <w:bCs/>
                <w:i/>
                <w:sz w:val="24"/>
                <w:szCs w:val="24"/>
                <w:lang w:val="de-DE"/>
              </w:rPr>
            </w:pPr>
          </w:p>
        </w:tc>
        <w:tc>
          <w:tcPr>
            <w:tcW w:w="3967" w:type="pct"/>
            <w:shd w:val="clear" w:color="auto" w:fill="auto"/>
            <w:vAlign w:val="center"/>
          </w:tcPr>
          <w:p w14:paraId="3D74C07B" w14:textId="77777777" w:rsidR="006B1E4D" w:rsidRPr="008D74A4" w:rsidRDefault="006B1E4D" w:rsidP="00412702">
            <w:pPr>
              <w:pStyle w:val="Subtitle"/>
              <w:widowControl w:val="0"/>
              <w:spacing w:after="0" w:line="283" w:lineRule="auto"/>
              <w:jc w:val="both"/>
              <w:rPr>
                <w:rFonts w:ascii="Times New Roman" w:eastAsiaTheme="minorHAnsi" w:hAnsi="Times New Roman"/>
                <w:color w:val="auto"/>
                <w:spacing w:val="0"/>
                <w:sz w:val="24"/>
                <w:szCs w:val="24"/>
                <w:lang w:val="de-DE"/>
              </w:rPr>
            </w:pPr>
            <w:r w:rsidRPr="008D74A4">
              <w:rPr>
                <w:rFonts w:ascii="Times New Roman" w:hAnsi="Times New Roman"/>
                <w:color w:val="auto"/>
                <w:sz w:val="24"/>
                <w:szCs w:val="24"/>
                <w:lang w:val="de-DE"/>
              </w:rPr>
              <w:t xml:space="preserve">A. </w:t>
            </w:r>
            <w:r w:rsidRPr="008D74A4">
              <w:rPr>
                <w:rFonts w:ascii="Times New Roman" w:eastAsiaTheme="minorHAnsi" w:hAnsi="Times New Roman"/>
                <w:color w:val="auto"/>
                <w:spacing w:val="0"/>
                <w:sz w:val="24"/>
                <w:szCs w:val="24"/>
                <w:lang w:val="de-DE"/>
              </w:rPr>
              <w:t>Nội dung giảng dạy trên lớp: (5 tiết)</w:t>
            </w:r>
          </w:p>
          <w:p w14:paraId="43091689" w14:textId="77777777" w:rsidR="006B1E4D" w:rsidRPr="008D74A4" w:rsidRDefault="006B1E4D" w:rsidP="00412702">
            <w:pPr>
              <w:pStyle w:val="ListParagraph"/>
              <w:widowControl w:val="0"/>
              <w:numPr>
                <w:ilvl w:val="0"/>
                <w:numId w:val="55"/>
              </w:numPr>
              <w:spacing w:line="283" w:lineRule="auto"/>
              <w:rPr>
                <w:sz w:val="24"/>
                <w:szCs w:val="24"/>
                <w:lang w:val="de-DE"/>
              </w:rPr>
            </w:pPr>
            <w:r w:rsidRPr="008D74A4">
              <w:rPr>
                <w:sz w:val="24"/>
                <w:szCs w:val="24"/>
                <w:lang w:val="de-DE"/>
              </w:rPr>
              <w:t>Nhóm công ty.</w:t>
            </w:r>
          </w:p>
          <w:p w14:paraId="4EB2562B" w14:textId="77777777" w:rsidR="006B1E4D" w:rsidRPr="008D74A4" w:rsidRDefault="006B1E4D" w:rsidP="00412702">
            <w:pPr>
              <w:pStyle w:val="ListParagraph"/>
              <w:widowControl w:val="0"/>
              <w:numPr>
                <w:ilvl w:val="1"/>
                <w:numId w:val="55"/>
              </w:numPr>
              <w:spacing w:line="283" w:lineRule="auto"/>
              <w:rPr>
                <w:sz w:val="24"/>
                <w:szCs w:val="24"/>
                <w:lang w:val="de-DE"/>
              </w:rPr>
            </w:pPr>
            <w:r w:rsidRPr="008D74A4">
              <w:rPr>
                <w:sz w:val="24"/>
                <w:szCs w:val="24"/>
                <w:lang w:val="de-DE"/>
              </w:rPr>
              <w:t>Khái niệm và đặc điểm.</w:t>
            </w:r>
          </w:p>
          <w:p w14:paraId="2AA085A4" w14:textId="77777777" w:rsidR="006B1E4D" w:rsidRPr="008D74A4" w:rsidRDefault="006B1E4D" w:rsidP="00412702">
            <w:pPr>
              <w:pStyle w:val="ListParagraph"/>
              <w:widowControl w:val="0"/>
              <w:numPr>
                <w:ilvl w:val="1"/>
                <w:numId w:val="55"/>
              </w:numPr>
              <w:spacing w:line="283" w:lineRule="auto"/>
              <w:rPr>
                <w:sz w:val="24"/>
                <w:szCs w:val="24"/>
                <w:lang w:val="de-DE"/>
              </w:rPr>
            </w:pPr>
            <w:r w:rsidRPr="008D74A4">
              <w:rPr>
                <w:sz w:val="24"/>
                <w:szCs w:val="24"/>
                <w:lang w:val="de-DE"/>
              </w:rPr>
              <w:t>Công ty mẹ - công ty con.</w:t>
            </w:r>
          </w:p>
          <w:p w14:paraId="6B33AC22" w14:textId="77777777" w:rsidR="006B1E4D" w:rsidRPr="008D74A4" w:rsidRDefault="006B1E4D" w:rsidP="00412702">
            <w:pPr>
              <w:pStyle w:val="ListParagraph"/>
              <w:widowControl w:val="0"/>
              <w:numPr>
                <w:ilvl w:val="1"/>
                <w:numId w:val="55"/>
              </w:numPr>
              <w:spacing w:line="283" w:lineRule="auto"/>
              <w:rPr>
                <w:sz w:val="24"/>
                <w:szCs w:val="24"/>
                <w:lang w:val="de-DE"/>
              </w:rPr>
            </w:pPr>
            <w:r w:rsidRPr="008D74A4">
              <w:rPr>
                <w:sz w:val="24"/>
                <w:szCs w:val="24"/>
                <w:lang w:val="de-DE"/>
              </w:rPr>
              <w:t>Tập đoàn kinh tế.</w:t>
            </w:r>
          </w:p>
          <w:p w14:paraId="385F8019" w14:textId="77777777" w:rsidR="006B1E4D" w:rsidRPr="008D74A4" w:rsidRDefault="006B1E4D" w:rsidP="00412702">
            <w:pPr>
              <w:pStyle w:val="ListParagraph"/>
              <w:widowControl w:val="0"/>
              <w:numPr>
                <w:ilvl w:val="0"/>
                <w:numId w:val="55"/>
              </w:numPr>
              <w:spacing w:line="283" w:lineRule="auto"/>
              <w:rPr>
                <w:sz w:val="24"/>
                <w:szCs w:val="24"/>
                <w:lang w:val="de-DE"/>
              </w:rPr>
            </w:pPr>
            <w:r w:rsidRPr="008D74A4">
              <w:rPr>
                <w:sz w:val="24"/>
                <w:szCs w:val="24"/>
                <w:lang w:val="de-DE"/>
              </w:rPr>
              <w:t>Hợp tác xã.</w:t>
            </w:r>
          </w:p>
          <w:p w14:paraId="42C220B7" w14:textId="77777777" w:rsidR="006B1E4D" w:rsidRPr="008D74A4" w:rsidRDefault="006B1E4D" w:rsidP="00412702">
            <w:pPr>
              <w:pStyle w:val="ListParagraph"/>
              <w:widowControl w:val="0"/>
              <w:numPr>
                <w:ilvl w:val="1"/>
                <w:numId w:val="55"/>
              </w:numPr>
              <w:tabs>
                <w:tab w:val="left" w:pos="1129"/>
              </w:tabs>
              <w:spacing w:line="283" w:lineRule="auto"/>
              <w:rPr>
                <w:sz w:val="24"/>
                <w:szCs w:val="24"/>
                <w:lang w:val="de-DE"/>
              </w:rPr>
            </w:pPr>
            <w:r w:rsidRPr="008D74A4">
              <w:rPr>
                <w:sz w:val="24"/>
                <w:szCs w:val="24"/>
                <w:lang w:val="de-DE"/>
              </w:rPr>
              <w:t>Khái niệm và đặc điểm của hợp tác xã.</w:t>
            </w:r>
          </w:p>
          <w:p w14:paraId="2C6DD9F5" w14:textId="77777777" w:rsidR="006B1E4D" w:rsidRPr="008D74A4" w:rsidRDefault="006B1E4D" w:rsidP="00412702">
            <w:pPr>
              <w:pStyle w:val="ListParagraph"/>
              <w:widowControl w:val="0"/>
              <w:numPr>
                <w:ilvl w:val="1"/>
                <w:numId w:val="55"/>
              </w:numPr>
              <w:tabs>
                <w:tab w:val="left" w:pos="1129"/>
              </w:tabs>
              <w:spacing w:line="283" w:lineRule="auto"/>
              <w:rPr>
                <w:sz w:val="24"/>
                <w:szCs w:val="24"/>
                <w:lang w:val="de-DE"/>
              </w:rPr>
            </w:pPr>
            <w:r w:rsidRPr="008D74A4">
              <w:rPr>
                <w:sz w:val="24"/>
                <w:szCs w:val="24"/>
                <w:lang w:val="de-DE"/>
              </w:rPr>
              <w:t>Thành lập hợp tác xã.</w:t>
            </w:r>
          </w:p>
          <w:p w14:paraId="0D4F5ECE" w14:textId="77777777" w:rsidR="006B1E4D" w:rsidRPr="008D74A4" w:rsidRDefault="006B1E4D" w:rsidP="00412702">
            <w:pPr>
              <w:pStyle w:val="ListParagraph"/>
              <w:widowControl w:val="0"/>
              <w:numPr>
                <w:ilvl w:val="1"/>
                <w:numId w:val="55"/>
              </w:numPr>
              <w:tabs>
                <w:tab w:val="left" w:pos="1129"/>
              </w:tabs>
              <w:spacing w:line="283" w:lineRule="auto"/>
              <w:rPr>
                <w:sz w:val="24"/>
                <w:szCs w:val="24"/>
                <w:lang w:val="de-DE"/>
              </w:rPr>
            </w:pPr>
            <w:r w:rsidRPr="008D74A4">
              <w:rPr>
                <w:sz w:val="24"/>
                <w:szCs w:val="24"/>
                <w:lang w:val="de-DE"/>
              </w:rPr>
              <w:t>Nguyên tác tổ chức và hoạt động của hợp tác xã.</w:t>
            </w:r>
          </w:p>
          <w:p w14:paraId="38F4AD4C" w14:textId="77777777" w:rsidR="006B1E4D" w:rsidRPr="008D74A4" w:rsidRDefault="006B1E4D" w:rsidP="00412702">
            <w:pPr>
              <w:pStyle w:val="ListParagraph"/>
              <w:widowControl w:val="0"/>
              <w:numPr>
                <w:ilvl w:val="1"/>
                <w:numId w:val="55"/>
              </w:numPr>
              <w:tabs>
                <w:tab w:val="left" w:pos="1103"/>
              </w:tabs>
              <w:spacing w:line="283" w:lineRule="auto"/>
              <w:rPr>
                <w:sz w:val="24"/>
                <w:szCs w:val="24"/>
                <w:lang w:val="de-DE"/>
              </w:rPr>
            </w:pPr>
            <w:r w:rsidRPr="008D74A4">
              <w:rPr>
                <w:sz w:val="24"/>
                <w:szCs w:val="24"/>
                <w:lang w:val="de-DE"/>
              </w:rPr>
              <w:t>Quy chế pháp lý về xã viên.</w:t>
            </w:r>
          </w:p>
          <w:p w14:paraId="1DA919BF" w14:textId="77777777" w:rsidR="006B1E4D" w:rsidRPr="008D74A4" w:rsidRDefault="006B1E4D" w:rsidP="00412702">
            <w:pPr>
              <w:pStyle w:val="ListParagraph"/>
              <w:widowControl w:val="0"/>
              <w:numPr>
                <w:ilvl w:val="1"/>
                <w:numId w:val="55"/>
              </w:numPr>
              <w:tabs>
                <w:tab w:val="left" w:pos="1103"/>
              </w:tabs>
              <w:spacing w:line="283" w:lineRule="auto"/>
              <w:rPr>
                <w:sz w:val="24"/>
                <w:szCs w:val="24"/>
                <w:lang w:val="de-DE"/>
              </w:rPr>
            </w:pPr>
            <w:r w:rsidRPr="008D74A4">
              <w:rPr>
                <w:sz w:val="24"/>
                <w:szCs w:val="24"/>
                <w:lang w:val="de-DE"/>
              </w:rPr>
              <w:t>Tổ chức, quản lý hợp tác xã.</w:t>
            </w:r>
          </w:p>
          <w:p w14:paraId="7B4D85C1" w14:textId="77777777" w:rsidR="006B1E4D" w:rsidRPr="008D74A4" w:rsidRDefault="006B1E4D" w:rsidP="00412702">
            <w:pPr>
              <w:pStyle w:val="ListParagraph"/>
              <w:widowControl w:val="0"/>
              <w:numPr>
                <w:ilvl w:val="1"/>
                <w:numId w:val="55"/>
              </w:numPr>
              <w:tabs>
                <w:tab w:val="left" w:pos="1103"/>
              </w:tabs>
              <w:spacing w:line="283" w:lineRule="auto"/>
              <w:rPr>
                <w:sz w:val="24"/>
                <w:szCs w:val="24"/>
                <w:lang w:val="de-DE"/>
              </w:rPr>
            </w:pPr>
            <w:r w:rsidRPr="008D74A4">
              <w:rPr>
                <w:sz w:val="24"/>
                <w:szCs w:val="24"/>
                <w:lang w:val="de-DE"/>
              </w:rPr>
              <w:t>Tài sản và tài chính của hợp tác xã.</w:t>
            </w:r>
          </w:p>
          <w:p w14:paraId="6811475B" w14:textId="77777777" w:rsidR="006B1E4D" w:rsidRPr="008D74A4" w:rsidRDefault="006B1E4D" w:rsidP="00412702">
            <w:pPr>
              <w:pStyle w:val="ListParagraph"/>
              <w:widowControl w:val="0"/>
              <w:numPr>
                <w:ilvl w:val="1"/>
                <w:numId w:val="55"/>
              </w:numPr>
              <w:tabs>
                <w:tab w:val="left" w:pos="1103"/>
              </w:tabs>
              <w:spacing w:line="283" w:lineRule="auto"/>
              <w:rPr>
                <w:sz w:val="24"/>
                <w:szCs w:val="24"/>
                <w:lang w:val="de-DE"/>
              </w:rPr>
            </w:pPr>
            <w:r w:rsidRPr="008D74A4">
              <w:rPr>
                <w:sz w:val="24"/>
                <w:szCs w:val="24"/>
                <w:lang w:val="de-DE"/>
              </w:rPr>
              <w:t>Liên hiệp hợp tác xã và liên minh hợp tác xã.</w:t>
            </w:r>
          </w:p>
        </w:tc>
        <w:tc>
          <w:tcPr>
            <w:tcW w:w="556" w:type="pct"/>
            <w:vMerge w:val="restart"/>
            <w:shd w:val="clear" w:color="auto" w:fill="auto"/>
            <w:vAlign w:val="center"/>
          </w:tcPr>
          <w:p w14:paraId="79EB4CD7" w14:textId="77777777" w:rsidR="006B1E4D" w:rsidRPr="008D74A4" w:rsidRDefault="006B1E4D" w:rsidP="00412702">
            <w:pPr>
              <w:widowControl w:val="0"/>
              <w:spacing w:line="283" w:lineRule="auto"/>
              <w:jc w:val="center"/>
              <w:rPr>
                <w:bCs/>
                <w:sz w:val="24"/>
                <w:szCs w:val="24"/>
                <w:lang w:val="de-DE"/>
              </w:rPr>
            </w:pPr>
            <w:r w:rsidRPr="008D74A4">
              <w:rPr>
                <w:bCs/>
                <w:sz w:val="24"/>
                <w:szCs w:val="24"/>
                <w:lang w:val="de-DE"/>
              </w:rPr>
              <w:t>CELO1</w:t>
            </w:r>
          </w:p>
          <w:p w14:paraId="52EFCBB1" w14:textId="77777777" w:rsidR="006B1E4D" w:rsidRPr="008D74A4" w:rsidRDefault="006B1E4D" w:rsidP="00412702">
            <w:pPr>
              <w:widowControl w:val="0"/>
              <w:spacing w:line="283" w:lineRule="auto"/>
              <w:jc w:val="center"/>
              <w:rPr>
                <w:bCs/>
                <w:sz w:val="24"/>
                <w:szCs w:val="24"/>
                <w:lang w:val="de-DE"/>
              </w:rPr>
            </w:pPr>
            <w:r w:rsidRPr="008D74A4">
              <w:rPr>
                <w:bCs/>
                <w:sz w:val="24"/>
                <w:szCs w:val="24"/>
                <w:lang w:val="de-DE"/>
              </w:rPr>
              <w:t>CELO2</w:t>
            </w:r>
          </w:p>
          <w:p w14:paraId="54661B3E" w14:textId="77777777" w:rsidR="006B1E4D" w:rsidRPr="008D74A4" w:rsidRDefault="006B1E4D" w:rsidP="00412702">
            <w:pPr>
              <w:widowControl w:val="0"/>
              <w:spacing w:line="283" w:lineRule="auto"/>
              <w:jc w:val="center"/>
              <w:rPr>
                <w:sz w:val="24"/>
                <w:szCs w:val="24"/>
                <w:lang w:val="de-DE"/>
              </w:rPr>
            </w:pPr>
            <w:r w:rsidRPr="008D74A4">
              <w:rPr>
                <w:bCs/>
                <w:sz w:val="24"/>
                <w:szCs w:val="24"/>
                <w:lang w:val="de-DE"/>
              </w:rPr>
              <w:t>CELO3</w:t>
            </w:r>
          </w:p>
        </w:tc>
      </w:tr>
      <w:tr w:rsidR="006B1E4D" w:rsidRPr="008D74A4" w14:paraId="675E8EB9" w14:textId="77777777" w:rsidTr="004E4D6E">
        <w:trPr>
          <w:trHeight w:val="638"/>
          <w:jc w:val="center"/>
        </w:trPr>
        <w:tc>
          <w:tcPr>
            <w:tcW w:w="477" w:type="pct"/>
            <w:vMerge/>
            <w:shd w:val="clear" w:color="auto" w:fill="auto"/>
            <w:vAlign w:val="center"/>
          </w:tcPr>
          <w:p w14:paraId="088F11D4" w14:textId="77777777" w:rsidR="006B1E4D" w:rsidRPr="008D74A4" w:rsidRDefault="006B1E4D" w:rsidP="00412702">
            <w:pPr>
              <w:widowControl w:val="0"/>
              <w:spacing w:line="283" w:lineRule="auto"/>
              <w:jc w:val="both"/>
              <w:rPr>
                <w:bCs/>
                <w:i/>
                <w:sz w:val="24"/>
                <w:szCs w:val="24"/>
                <w:lang w:val="de-DE"/>
              </w:rPr>
            </w:pPr>
          </w:p>
        </w:tc>
        <w:tc>
          <w:tcPr>
            <w:tcW w:w="3967" w:type="pct"/>
            <w:shd w:val="clear" w:color="auto" w:fill="auto"/>
            <w:vAlign w:val="center"/>
          </w:tcPr>
          <w:p w14:paraId="73ABACD5" w14:textId="77777777" w:rsidR="006B1E4D" w:rsidRPr="008D74A4" w:rsidRDefault="006B1E4D" w:rsidP="00412702">
            <w:pPr>
              <w:pStyle w:val="Subtitle"/>
              <w:widowControl w:val="0"/>
              <w:spacing w:after="0" w:line="283" w:lineRule="auto"/>
              <w:jc w:val="both"/>
              <w:rPr>
                <w:rFonts w:ascii="Times New Roman" w:eastAsiaTheme="minorHAnsi" w:hAnsi="Times New Roman"/>
                <w:color w:val="auto"/>
                <w:spacing w:val="0"/>
                <w:sz w:val="24"/>
                <w:szCs w:val="24"/>
                <w:lang w:val="de-DE"/>
              </w:rPr>
            </w:pPr>
            <w:r w:rsidRPr="008D74A4">
              <w:rPr>
                <w:rFonts w:ascii="Times New Roman" w:eastAsiaTheme="minorHAnsi" w:hAnsi="Times New Roman"/>
                <w:color w:val="auto"/>
                <w:spacing w:val="0"/>
                <w:sz w:val="24"/>
                <w:szCs w:val="24"/>
                <w:lang w:val="de-DE"/>
              </w:rPr>
              <w:t xml:space="preserve">B. Các nội dung cần tự học ở nhà: (08 giờ) </w:t>
            </w:r>
          </w:p>
          <w:p w14:paraId="1C1257C6" w14:textId="77777777" w:rsidR="006B1E4D" w:rsidRPr="008D74A4" w:rsidRDefault="006B1E4D" w:rsidP="00412702">
            <w:pPr>
              <w:pStyle w:val="ListParagraph"/>
              <w:widowControl w:val="0"/>
              <w:numPr>
                <w:ilvl w:val="0"/>
                <w:numId w:val="15"/>
              </w:numPr>
              <w:spacing w:line="283" w:lineRule="auto"/>
              <w:rPr>
                <w:sz w:val="24"/>
                <w:szCs w:val="24"/>
                <w:lang w:val="de-DE"/>
              </w:rPr>
            </w:pPr>
            <w:r w:rsidRPr="008D74A4">
              <w:rPr>
                <w:sz w:val="24"/>
                <w:szCs w:val="24"/>
                <w:lang w:val="de-DE"/>
              </w:rPr>
              <w:t>Học viên tự học theo hướng dẫn của giảng viên, khai thác học liệu và thực hiện bài tập.</w:t>
            </w:r>
          </w:p>
          <w:p w14:paraId="06BE0C18" w14:textId="77777777" w:rsidR="006B1E4D" w:rsidRPr="008D74A4" w:rsidRDefault="006B1E4D" w:rsidP="00412702">
            <w:pPr>
              <w:pStyle w:val="ListParagraph"/>
              <w:widowControl w:val="0"/>
              <w:numPr>
                <w:ilvl w:val="0"/>
                <w:numId w:val="15"/>
              </w:numPr>
              <w:spacing w:line="283" w:lineRule="auto"/>
              <w:rPr>
                <w:sz w:val="24"/>
                <w:szCs w:val="24"/>
                <w:lang w:val="de-DE"/>
              </w:rPr>
            </w:pPr>
            <w:r w:rsidRPr="008D74A4">
              <w:rPr>
                <w:sz w:val="24"/>
                <w:szCs w:val="24"/>
                <w:lang w:val="de-DE"/>
              </w:rPr>
              <w:t>Xem trước nội dung chương 4</w:t>
            </w:r>
          </w:p>
        </w:tc>
        <w:tc>
          <w:tcPr>
            <w:tcW w:w="556" w:type="pct"/>
            <w:vMerge/>
            <w:shd w:val="clear" w:color="auto" w:fill="auto"/>
            <w:vAlign w:val="center"/>
          </w:tcPr>
          <w:p w14:paraId="43E29AEF" w14:textId="77777777" w:rsidR="006B1E4D" w:rsidRPr="008D74A4" w:rsidRDefault="006B1E4D" w:rsidP="00412702">
            <w:pPr>
              <w:widowControl w:val="0"/>
              <w:spacing w:line="283" w:lineRule="auto"/>
              <w:jc w:val="center"/>
              <w:rPr>
                <w:sz w:val="24"/>
                <w:szCs w:val="24"/>
                <w:lang w:val="de-DE"/>
              </w:rPr>
            </w:pPr>
          </w:p>
        </w:tc>
      </w:tr>
      <w:tr w:rsidR="006B1E4D" w:rsidRPr="008D74A4" w14:paraId="1644F99C" w14:textId="77777777" w:rsidTr="004E4D6E">
        <w:trPr>
          <w:trHeight w:val="638"/>
          <w:jc w:val="center"/>
        </w:trPr>
        <w:tc>
          <w:tcPr>
            <w:tcW w:w="477" w:type="pct"/>
            <w:vMerge/>
            <w:shd w:val="clear" w:color="auto" w:fill="auto"/>
            <w:vAlign w:val="center"/>
          </w:tcPr>
          <w:p w14:paraId="31964F7C" w14:textId="77777777" w:rsidR="006B1E4D" w:rsidRPr="008D74A4" w:rsidRDefault="006B1E4D" w:rsidP="00412702">
            <w:pPr>
              <w:widowControl w:val="0"/>
              <w:spacing w:line="283" w:lineRule="auto"/>
              <w:jc w:val="both"/>
              <w:rPr>
                <w:bCs/>
                <w:i/>
                <w:sz w:val="24"/>
                <w:szCs w:val="24"/>
                <w:lang w:val="de-DE"/>
              </w:rPr>
            </w:pPr>
          </w:p>
        </w:tc>
        <w:tc>
          <w:tcPr>
            <w:tcW w:w="3967" w:type="pct"/>
            <w:shd w:val="clear" w:color="auto" w:fill="auto"/>
            <w:vAlign w:val="center"/>
          </w:tcPr>
          <w:p w14:paraId="6E7420AF" w14:textId="77777777" w:rsidR="006B1E4D" w:rsidRPr="008D74A4" w:rsidRDefault="006B1E4D" w:rsidP="00412702">
            <w:pPr>
              <w:pStyle w:val="Subtitle"/>
              <w:widowControl w:val="0"/>
              <w:spacing w:after="0" w:line="283" w:lineRule="auto"/>
              <w:jc w:val="both"/>
              <w:rPr>
                <w:rFonts w:ascii="Times New Roman" w:eastAsiaTheme="minorHAnsi" w:hAnsi="Times New Roman"/>
                <w:color w:val="auto"/>
                <w:spacing w:val="0"/>
                <w:sz w:val="24"/>
                <w:szCs w:val="24"/>
                <w:lang w:val="de-DE"/>
              </w:rPr>
            </w:pPr>
            <w:r w:rsidRPr="008D74A4">
              <w:rPr>
                <w:rFonts w:ascii="Times New Roman" w:eastAsiaTheme="minorHAnsi" w:hAnsi="Times New Roman"/>
                <w:color w:val="auto"/>
                <w:spacing w:val="0"/>
                <w:sz w:val="24"/>
                <w:szCs w:val="24"/>
                <w:lang w:val="de-DE"/>
              </w:rPr>
              <w:t>C. Đánh giá kết quả học tập:</w:t>
            </w:r>
          </w:p>
          <w:p w14:paraId="7816D534" w14:textId="77777777" w:rsidR="006B1E4D" w:rsidRPr="008D74A4" w:rsidRDefault="006B1E4D" w:rsidP="00412702">
            <w:pPr>
              <w:widowControl w:val="0"/>
              <w:spacing w:line="283" w:lineRule="auto"/>
              <w:jc w:val="both"/>
              <w:rPr>
                <w:rFonts w:eastAsiaTheme="minorHAnsi"/>
                <w:sz w:val="24"/>
                <w:szCs w:val="24"/>
                <w:lang w:val="de-DE"/>
              </w:rPr>
            </w:pPr>
            <w:r w:rsidRPr="008D74A4">
              <w:rPr>
                <w:rFonts w:eastAsiaTheme="minorHAnsi"/>
                <w:sz w:val="24"/>
                <w:szCs w:val="24"/>
                <w:lang w:val="de-DE"/>
              </w:rPr>
              <w:t>Phương pháp đánh giá: Rubric 1, Rubric 2.</w:t>
            </w:r>
          </w:p>
        </w:tc>
        <w:tc>
          <w:tcPr>
            <w:tcW w:w="556" w:type="pct"/>
            <w:shd w:val="clear" w:color="auto" w:fill="auto"/>
            <w:vAlign w:val="center"/>
          </w:tcPr>
          <w:p w14:paraId="1EFE2102" w14:textId="77777777" w:rsidR="006B1E4D" w:rsidRPr="008D74A4" w:rsidRDefault="006B1E4D" w:rsidP="00412702">
            <w:pPr>
              <w:widowControl w:val="0"/>
              <w:spacing w:line="283" w:lineRule="auto"/>
              <w:jc w:val="center"/>
              <w:rPr>
                <w:sz w:val="24"/>
                <w:szCs w:val="24"/>
                <w:lang w:val="de-DE"/>
              </w:rPr>
            </w:pPr>
          </w:p>
        </w:tc>
      </w:tr>
      <w:tr w:rsidR="006B1E4D" w:rsidRPr="00B34827" w14:paraId="2EE3C3F6" w14:textId="77777777" w:rsidTr="004E4D6E">
        <w:trPr>
          <w:trHeight w:val="638"/>
          <w:jc w:val="center"/>
        </w:trPr>
        <w:tc>
          <w:tcPr>
            <w:tcW w:w="477" w:type="pct"/>
            <w:vMerge w:val="restart"/>
            <w:shd w:val="clear" w:color="auto" w:fill="auto"/>
            <w:vAlign w:val="center"/>
          </w:tcPr>
          <w:p w14:paraId="6F288BC4" w14:textId="77777777" w:rsidR="006B1E4D" w:rsidRPr="008D74A4" w:rsidRDefault="006B1E4D" w:rsidP="00412702">
            <w:pPr>
              <w:widowControl w:val="0"/>
              <w:spacing w:line="283" w:lineRule="auto"/>
              <w:jc w:val="center"/>
              <w:rPr>
                <w:bCs/>
                <w:iCs/>
                <w:sz w:val="24"/>
                <w:szCs w:val="24"/>
                <w:lang w:val="de-DE"/>
              </w:rPr>
            </w:pPr>
            <w:r w:rsidRPr="008D74A4">
              <w:rPr>
                <w:bCs/>
                <w:iCs/>
                <w:sz w:val="24"/>
                <w:szCs w:val="24"/>
                <w:lang w:val="de-DE"/>
              </w:rPr>
              <w:t>6</w:t>
            </w:r>
          </w:p>
        </w:tc>
        <w:tc>
          <w:tcPr>
            <w:tcW w:w="4523" w:type="pct"/>
            <w:gridSpan w:val="2"/>
            <w:shd w:val="clear" w:color="auto" w:fill="auto"/>
            <w:vAlign w:val="center"/>
          </w:tcPr>
          <w:p w14:paraId="0186E3F4" w14:textId="77777777" w:rsidR="006B1E4D" w:rsidRPr="008D74A4" w:rsidRDefault="006B1E4D" w:rsidP="00412702">
            <w:pPr>
              <w:widowControl w:val="0"/>
              <w:spacing w:line="283" w:lineRule="auto"/>
              <w:rPr>
                <w:b/>
                <w:bCs/>
                <w:sz w:val="24"/>
                <w:szCs w:val="24"/>
                <w:lang w:val="de-DE"/>
              </w:rPr>
            </w:pPr>
            <w:r w:rsidRPr="008D74A4">
              <w:rPr>
                <w:b/>
                <w:bCs/>
                <w:sz w:val="24"/>
                <w:szCs w:val="24"/>
                <w:lang w:val="de-DE"/>
              </w:rPr>
              <w:t>CHƯƠNG 4. CHẾ ĐỘ PHÁP LÝ VỀ CÁC HÌNH THỨC TỔ CHỨC VÀ CHỦ THỂ KINH DOANH KHÁC (tt)</w:t>
            </w:r>
          </w:p>
        </w:tc>
      </w:tr>
      <w:tr w:rsidR="006B1E4D" w:rsidRPr="008D74A4" w14:paraId="00D28376" w14:textId="77777777" w:rsidTr="004E4D6E">
        <w:trPr>
          <w:trHeight w:val="638"/>
          <w:jc w:val="center"/>
        </w:trPr>
        <w:tc>
          <w:tcPr>
            <w:tcW w:w="477" w:type="pct"/>
            <w:vMerge/>
            <w:shd w:val="clear" w:color="auto" w:fill="auto"/>
            <w:vAlign w:val="center"/>
          </w:tcPr>
          <w:p w14:paraId="72E1704F" w14:textId="77777777" w:rsidR="006B1E4D" w:rsidRPr="008D74A4" w:rsidRDefault="006B1E4D" w:rsidP="00412702">
            <w:pPr>
              <w:widowControl w:val="0"/>
              <w:spacing w:line="283" w:lineRule="auto"/>
              <w:jc w:val="both"/>
              <w:rPr>
                <w:bCs/>
                <w:i/>
                <w:sz w:val="24"/>
                <w:szCs w:val="24"/>
                <w:lang w:val="de-DE"/>
              </w:rPr>
            </w:pPr>
          </w:p>
        </w:tc>
        <w:tc>
          <w:tcPr>
            <w:tcW w:w="3967" w:type="pct"/>
            <w:shd w:val="clear" w:color="auto" w:fill="auto"/>
            <w:vAlign w:val="center"/>
          </w:tcPr>
          <w:p w14:paraId="4D9E7807" w14:textId="77777777" w:rsidR="006B1E4D" w:rsidRPr="008D74A4" w:rsidRDefault="006B1E4D" w:rsidP="00412702">
            <w:pPr>
              <w:pStyle w:val="Subtitle"/>
              <w:widowControl w:val="0"/>
              <w:spacing w:after="0" w:line="283" w:lineRule="auto"/>
              <w:jc w:val="both"/>
              <w:rPr>
                <w:rFonts w:ascii="Times New Roman" w:eastAsiaTheme="minorHAnsi" w:hAnsi="Times New Roman"/>
                <w:color w:val="auto"/>
                <w:spacing w:val="0"/>
                <w:sz w:val="24"/>
                <w:szCs w:val="24"/>
                <w:lang w:val="de-DE"/>
              </w:rPr>
            </w:pPr>
            <w:r w:rsidRPr="008D74A4">
              <w:rPr>
                <w:rFonts w:ascii="Times New Roman" w:hAnsi="Times New Roman"/>
                <w:color w:val="auto"/>
                <w:sz w:val="24"/>
                <w:szCs w:val="24"/>
                <w:lang w:val="de-DE"/>
              </w:rPr>
              <w:t xml:space="preserve">A. </w:t>
            </w:r>
            <w:r w:rsidRPr="008D74A4">
              <w:rPr>
                <w:rFonts w:ascii="Times New Roman" w:eastAsiaTheme="minorHAnsi" w:hAnsi="Times New Roman"/>
                <w:color w:val="auto"/>
                <w:spacing w:val="0"/>
                <w:sz w:val="24"/>
                <w:szCs w:val="24"/>
                <w:lang w:val="de-DE"/>
              </w:rPr>
              <w:t>Nội dung giảng dạy trên lớp: (5 tiết)</w:t>
            </w:r>
          </w:p>
          <w:p w14:paraId="536F875F" w14:textId="77777777" w:rsidR="006B1E4D" w:rsidRPr="008D74A4" w:rsidRDefault="006B1E4D" w:rsidP="00412702">
            <w:pPr>
              <w:pStyle w:val="ListParagraph"/>
              <w:widowControl w:val="0"/>
              <w:numPr>
                <w:ilvl w:val="0"/>
                <w:numId w:val="56"/>
              </w:numPr>
              <w:spacing w:line="283" w:lineRule="auto"/>
              <w:rPr>
                <w:sz w:val="24"/>
                <w:szCs w:val="24"/>
                <w:lang w:val="de-DE"/>
              </w:rPr>
            </w:pPr>
            <w:r w:rsidRPr="008D74A4">
              <w:rPr>
                <w:sz w:val="24"/>
                <w:szCs w:val="24"/>
                <w:lang w:val="de-DE"/>
              </w:rPr>
              <w:t>Hộ kinh doanh.</w:t>
            </w:r>
          </w:p>
          <w:p w14:paraId="78A937C0" w14:textId="77777777" w:rsidR="006B1E4D" w:rsidRPr="008D74A4" w:rsidRDefault="006B1E4D" w:rsidP="00412702">
            <w:pPr>
              <w:pStyle w:val="ListParagraph"/>
              <w:widowControl w:val="0"/>
              <w:numPr>
                <w:ilvl w:val="1"/>
                <w:numId w:val="56"/>
              </w:numPr>
              <w:tabs>
                <w:tab w:val="left" w:pos="1059"/>
              </w:tabs>
              <w:spacing w:line="283" w:lineRule="auto"/>
              <w:rPr>
                <w:sz w:val="24"/>
                <w:szCs w:val="24"/>
                <w:lang w:val="de-DE"/>
              </w:rPr>
            </w:pPr>
            <w:r w:rsidRPr="008D74A4">
              <w:rPr>
                <w:sz w:val="24"/>
                <w:szCs w:val="24"/>
                <w:lang w:val="de-DE"/>
              </w:rPr>
              <w:t>Khái niệm và đặc điểm của hộ kinh doanh.</w:t>
            </w:r>
          </w:p>
          <w:p w14:paraId="0ECCC4B4" w14:textId="77777777" w:rsidR="006B1E4D" w:rsidRPr="008D74A4" w:rsidRDefault="006B1E4D" w:rsidP="00412702">
            <w:pPr>
              <w:pStyle w:val="ListParagraph"/>
              <w:widowControl w:val="0"/>
              <w:numPr>
                <w:ilvl w:val="1"/>
                <w:numId w:val="56"/>
              </w:numPr>
              <w:tabs>
                <w:tab w:val="left" w:pos="1059"/>
              </w:tabs>
              <w:spacing w:line="283" w:lineRule="auto"/>
              <w:rPr>
                <w:sz w:val="24"/>
                <w:szCs w:val="24"/>
                <w:lang w:val="de-DE"/>
              </w:rPr>
            </w:pPr>
            <w:r w:rsidRPr="008D74A4">
              <w:rPr>
                <w:sz w:val="24"/>
                <w:szCs w:val="24"/>
                <w:lang w:val="de-DE"/>
              </w:rPr>
              <w:t>Đăng ký kinh doanh.</w:t>
            </w:r>
          </w:p>
          <w:p w14:paraId="60A2DBEB" w14:textId="77777777" w:rsidR="006B1E4D" w:rsidRPr="008D74A4" w:rsidRDefault="006B1E4D" w:rsidP="00412702">
            <w:pPr>
              <w:pStyle w:val="ListParagraph"/>
              <w:widowControl w:val="0"/>
              <w:numPr>
                <w:ilvl w:val="0"/>
                <w:numId w:val="56"/>
              </w:numPr>
              <w:spacing w:line="283" w:lineRule="auto"/>
              <w:rPr>
                <w:sz w:val="24"/>
                <w:szCs w:val="24"/>
                <w:lang w:val="de-DE"/>
              </w:rPr>
            </w:pPr>
            <w:r w:rsidRPr="008D74A4">
              <w:rPr>
                <w:sz w:val="24"/>
                <w:szCs w:val="24"/>
                <w:lang w:val="de-DE"/>
              </w:rPr>
              <w:t>Tổ hợp tác.</w:t>
            </w:r>
          </w:p>
          <w:p w14:paraId="62DBBEDB" w14:textId="77777777" w:rsidR="006B1E4D" w:rsidRPr="008D74A4" w:rsidRDefault="006B1E4D" w:rsidP="00412702">
            <w:pPr>
              <w:pStyle w:val="ListParagraph"/>
              <w:widowControl w:val="0"/>
              <w:numPr>
                <w:ilvl w:val="1"/>
                <w:numId w:val="56"/>
              </w:numPr>
              <w:tabs>
                <w:tab w:val="left" w:pos="1077"/>
              </w:tabs>
              <w:spacing w:line="283" w:lineRule="auto"/>
              <w:rPr>
                <w:sz w:val="24"/>
                <w:szCs w:val="24"/>
                <w:lang w:val="de-DE"/>
              </w:rPr>
            </w:pPr>
            <w:r w:rsidRPr="008D74A4">
              <w:rPr>
                <w:sz w:val="24"/>
                <w:szCs w:val="24"/>
                <w:lang w:val="de-DE"/>
              </w:rPr>
              <w:t>Khái niệm và đặc điểm của tổ hợp tác.</w:t>
            </w:r>
          </w:p>
          <w:p w14:paraId="2335B466" w14:textId="77777777" w:rsidR="006B1E4D" w:rsidRPr="008D74A4" w:rsidRDefault="006B1E4D" w:rsidP="00412702">
            <w:pPr>
              <w:pStyle w:val="ListParagraph"/>
              <w:widowControl w:val="0"/>
              <w:numPr>
                <w:ilvl w:val="1"/>
                <w:numId w:val="56"/>
              </w:numPr>
              <w:tabs>
                <w:tab w:val="left" w:pos="1077"/>
              </w:tabs>
              <w:spacing w:line="283" w:lineRule="auto"/>
              <w:rPr>
                <w:sz w:val="24"/>
                <w:szCs w:val="24"/>
                <w:lang w:val="de-DE"/>
              </w:rPr>
            </w:pPr>
            <w:r w:rsidRPr="008D74A4">
              <w:rPr>
                <w:sz w:val="24"/>
                <w:szCs w:val="24"/>
                <w:lang w:val="de-DE"/>
              </w:rPr>
              <w:t>Tổ viên.</w:t>
            </w:r>
          </w:p>
          <w:p w14:paraId="5E56628D" w14:textId="77777777" w:rsidR="006B1E4D" w:rsidRPr="008D74A4" w:rsidRDefault="006B1E4D" w:rsidP="00412702">
            <w:pPr>
              <w:pStyle w:val="ListParagraph"/>
              <w:widowControl w:val="0"/>
              <w:numPr>
                <w:ilvl w:val="1"/>
                <w:numId w:val="56"/>
              </w:numPr>
              <w:tabs>
                <w:tab w:val="left" w:pos="1077"/>
              </w:tabs>
              <w:spacing w:line="283" w:lineRule="auto"/>
              <w:rPr>
                <w:sz w:val="24"/>
                <w:szCs w:val="24"/>
                <w:lang w:val="de-DE"/>
              </w:rPr>
            </w:pPr>
            <w:r w:rsidRPr="008D74A4">
              <w:rPr>
                <w:sz w:val="24"/>
                <w:szCs w:val="24"/>
                <w:lang w:val="de-DE"/>
              </w:rPr>
              <w:t>Tổ chức và quản lý tổ hợp tác.</w:t>
            </w:r>
          </w:p>
          <w:p w14:paraId="330FAF96" w14:textId="77777777" w:rsidR="006B1E4D" w:rsidRPr="008D74A4" w:rsidRDefault="006B1E4D" w:rsidP="00412702">
            <w:pPr>
              <w:pStyle w:val="ListParagraph"/>
              <w:widowControl w:val="0"/>
              <w:numPr>
                <w:ilvl w:val="1"/>
                <w:numId w:val="56"/>
              </w:numPr>
              <w:tabs>
                <w:tab w:val="left" w:pos="1077"/>
              </w:tabs>
              <w:spacing w:line="283" w:lineRule="auto"/>
              <w:rPr>
                <w:sz w:val="24"/>
                <w:szCs w:val="24"/>
                <w:lang w:val="de-DE"/>
              </w:rPr>
            </w:pPr>
            <w:r w:rsidRPr="008D74A4">
              <w:rPr>
                <w:sz w:val="24"/>
                <w:szCs w:val="24"/>
                <w:lang w:val="de-DE"/>
              </w:rPr>
              <w:t>Chấm dứt hoạt động của tổ hợp tác.</w:t>
            </w:r>
          </w:p>
          <w:p w14:paraId="7BCFEAB3" w14:textId="77777777" w:rsidR="006B1E4D" w:rsidRPr="008D74A4" w:rsidRDefault="006B1E4D" w:rsidP="00412702">
            <w:pPr>
              <w:pStyle w:val="ListParagraph"/>
              <w:widowControl w:val="0"/>
              <w:numPr>
                <w:ilvl w:val="0"/>
                <w:numId w:val="56"/>
              </w:numPr>
              <w:spacing w:line="283" w:lineRule="auto"/>
              <w:rPr>
                <w:sz w:val="24"/>
                <w:szCs w:val="24"/>
                <w:lang w:val="de-DE"/>
              </w:rPr>
            </w:pPr>
            <w:r w:rsidRPr="008D74A4">
              <w:rPr>
                <w:sz w:val="24"/>
                <w:szCs w:val="24"/>
                <w:lang w:val="de-DE"/>
              </w:rPr>
              <w:t>Cá nhân hoạt động thương mại.</w:t>
            </w:r>
          </w:p>
        </w:tc>
        <w:tc>
          <w:tcPr>
            <w:tcW w:w="556" w:type="pct"/>
            <w:shd w:val="clear" w:color="auto" w:fill="auto"/>
            <w:vAlign w:val="center"/>
          </w:tcPr>
          <w:p w14:paraId="726BD3BA" w14:textId="77777777" w:rsidR="006B1E4D" w:rsidRPr="008D74A4" w:rsidRDefault="006B1E4D" w:rsidP="00412702">
            <w:pPr>
              <w:widowControl w:val="0"/>
              <w:spacing w:line="283" w:lineRule="auto"/>
              <w:jc w:val="center"/>
              <w:rPr>
                <w:bCs/>
                <w:sz w:val="24"/>
                <w:szCs w:val="24"/>
                <w:lang w:val="de-DE"/>
              </w:rPr>
            </w:pPr>
            <w:r w:rsidRPr="008D74A4">
              <w:rPr>
                <w:bCs/>
                <w:sz w:val="24"/>
                <w:szCs w:val="24"/>
                <w:lang w:val="de-DE"/>
              </w:rPr>
              <w:t>CELO1</w:t>
            </w:r>
          </w:p>
          <w:p w14:paraId="2DA68CC5" w14:textId="77777777" w:rsidR="006B1E4D" w:rsidRPr="008D74A4" w:rsidRDefault="006B1E4D" w:rsidP="00412702">
            <w:pPr>
              <w:widowControl w:val="0"/>
              <w:spacing w:line="283" w:lineRule="auto"/>
              <w:jc w:val="center"/>
              <w:rPr>
                <w:bCs/>
                <w:sz w:val="24"/>
                <w:szCs w:val="24"/>
                <w:lang w:val="de-DE"/>
              </w:rPr>
            </w:pPr>
            <w:r w:rsidRPr="008D74A4">
              <w:rPr>
                <w:bCs/>
                <w:sz w:val="24"/>
                <w:szCs w:val="24"/>
                <w:lang w:val="de-DE"/>
              </w:rPr>
              <w:t>CELO2</w:t>
            </w:r>
          </w:p>
          <w:p w14:paraId="69732154" w14:textId="77777777" w:rsidR="006B1E4D" w:rsidRPr="008D74A4" w:rsidRDefault="006B1E4D" w:rsidP="00412702">
            <w:pPr>
              <w:widowControl w:val="0"/>
              <w:spacing w:line="283" w:lineRule="auto"/>
              <w:jc w:val="center"/>
              <w:rPr>
                <w:sz w:val="24"/>
                <w:szCs w:val="24"/>
                <w:lang w:val="de-DE"/>
              </w:rPr>
            </w:pPr>
            <w:r w:rsidRPr="008D74A4">
              <w:rPr>
                <w:bCs/>
                <w:sz w:val="24"/>
                <w:szCs w:val="24"/>
                <w:lang w:val="de-DE"/>
              </w:rPr>
              <w:t>CELO3</w:t>
            </w:r>
          </w:p>
        </w:tc>
      </w:tr>
      <w:tr w:rsidR="006B1E4D" w:rsidRPr="00B34827" w14:paraId="53D51F95" w14:textId="77777777" w:rsidTr="004E4D6E">
        <w:trPr>
          <w:trHeight w:val="638"/>
          <w:jc w:val="center"/>
        </w:trPr>
        <w:tc>
          <w:tcPr>
            <w:tcW w:w="477" w:type="pct"/>
            <w:vMerge/>
            <w:shd w:val="clear" w:color="auto" w:fill="auto"/>
            <w:vAlign w:val="center"/>
          </w:tcPr>
          <w:p w14:paraId="270A0795" w14:textId="77777777" w:rsidR="006B1E4D" w:rsidRPr="008D74A4" w:rsidRDefault="006B1E4D" w:rsidP="00412702">
            <w:pPr>
              <w:widowControl w:val="0"/>
              <w:spacing w:line="283" w:lineRule="auto"/>
              <w:jc w:val="both"/>
              <w:rPr>
                <w:bCs/>
                <w:i/>
                <w:sz w:val="24"/>
                <w:szCs w:val="24"/>
                <w:lang w:val="de-DE"/>
              </w:rPr>
            </w:pPr>
          </w:p>
        </w:tc>
        <w:tc>
          <w:tcPr>
            <w:tcW w:w="3967" w:type="pct"/>
            <w:shd w:val="clear" w:color="auto" w:fill="auto"/>
            <w:vAlign w:val="center"/>
          </w:tcPr>
          <w:p w14:paraId="46D19E12" w14:textId="77777777" w:rsidR="006B1E4D" w:rsidRPr="008D74A4" w:rsidRDefault="006B1E4D" w:rsidP="00412702">
            <w:pPr>
              <w:pStyle w:val="Subtitle"/>
              <w:widowControl w:val="0"/>
              <w:spacing w:after="0" w:line="283" w:lineRule="auto"/>
              <w:jc w:val="both"/>
              <w:rPr>
                <w:rFonts w:ascii="Times New Roman" w:eastAsiaTheme="minorHAnsi" w:hAnsi="Times New Roman"/>
                <w:color w:val="auto"/>
                <w:spacing w:val="0"/>
                <w:sz w:val="24"/>
                <w:szCs w:val="24"/>
                <w:lang w:val="de-DE"/>
              </w:rPr>
            </w:pPr>
            <w:r w:rsidRPr="008D74A4">
              <w:rPr>
                <w:rFonts w:ascii="Times New Roman" w:eastAsiaTheme="minorHAnsi" w:hAnsi="Times New Roman"/>
                <w:color w:val="auto"/>
                <w:spacing w:val="0"/>
                <w:sz w:val="24"/>
                <w:szCs w:val="24"/>
                <w:lang w:val="de-DE"/>
              </w:rPr>
              <w:t>B. Các nội dung cần tự học ở nhà: (08 giờ)</w:t>
            </w:r>
          </w:p>
          <w:p w14:paraId="72A9EDB1" w14:textId="77777777" w:rsidR="006B1E4D" w:rsidRPr="008D74A4" w:rsidRDefault="006B1E4D" w:rsidP="00412702">
            <w:pPr>
              <w:pStyle w:val="ListParagraph"/>
              <w:widowControl w:val="0"/>
              <w:numPr>
                <w:ilvl w:val="0"/>
                <w:numId w:val="16"/>
              </w:numPr>
              <w:spacing w:line="283" w:lineRule="auto"/>
              <w:jc w:val="both"/>
              <w:rPr>
                <w:sz w:val="24"/>
                <w:szCs w:val="24"/>
                <w:lang w:val="de-DE"/>
              </w:rPr>
            </w:pPr>
            <w:r w:rsidRPr="008D74A4">
              <w:rPr>
                <w:sz w:val="24"/>
                <w:szCs w:val="24"/>
                <w:lang w:val="de-DE"/>
              </w:rPr>
              <w:t>Học viên tự học theo hướng dẫn của giảng viên, khai thác học liệu và thực hiện bài tập.</w:t>
            </w:r>
          </w:p>
          <w:p w14:paraId="7C109D07" w14:textId="77777777" w:rsidR="006B1E4D" w:rsidRPr="008D74A4" w:rsidRDefault="006B1E4D" w:rsidP="00412702">
            <w:pPr>
              <w:pStyle w:val="ListParagraph"/>
              <w:widowControl w:val="0"/>
              <w:numPr>
                <w:ilvl w:val="0"/>
                <w:numId w:val="16"/>
              </w:numPr>
              <w:spacing w:line="283" w:lineRule="auto"/>
              <w:jc w:val="both"/>
              <w:rPr>
                <w:sz w:val="24"/>
                <w:szCs w:val="24"/>
                <w:lang w:val="de-DE"/>
              </w:rPr>
            </w:pPr>
            <w:r w:rsidRPr="008D74A4">
              <w:rPr>
                <w:sz w:val="24"/>
                <w:szCs w:val="24"/>
                <w:lang w:val="de-DE"/>
              </w:rPr>
              <w:t>Chuẩn bị bài thuyết trình nhóm.</w:t>
            </w:r>
          </w:p>
        </w:tc>
        <w:tc>
          <w:tcPr>
            <w:tcW w:w="556" w:type="pct"/>
            <w:tcBorders>
              <w:top w:val="nil"/>
            </w:tcBorders>
            <w:shd w:val="clear" w:color="auto" w:fill="auto"/>
            <w:vAlign w:val="center"/>
          </w:tcPr>
          <w:p w14:paraId="24650DF4" w14:textId="77777777" w:rsidR="006B1E4D" w:rsidRPr="008D74A4" w:rsidRDefault="006B1E4D" w:rsidP="00412702">
            <w:pPr>
              <w:widowControl w:val="0"/>
              <w:spacing w:line="283" w:lineRule="auto"/>
              <w:jc w:val="center"/>
              <w:rPr>
                <w:sz w:val="24"/>
                <w:szCs w:val="24"/>
                <w:lang w:val="de-DE"/>
              </w:rPr>
            </w:pPr>
          </w:p>
        </w:tc>
      </w:tr>
      <w:tr w:rsidR="006B1E4D" w:rsidRPr="008D74A4" w14:paraId="23908ABE" w14:textId="77777777" w:rsidTr="004E4D6E">
        <w:trPr>
          <w:trHeight w:val="638"/>
          <w:jc w:val="center"/>
        </w:trPr>
        <w:tc>
          <w:tcPr>
            <w:tcW w:w="477" w:type="pct"/>
            <w:vMerge/>
            <w:shd w:val="clear" w:color="auto" w:fill="auto"/>
            <w:vAlign w:val="center"/>
          </w:tcPr>
          <w:p w14:paraId="32297E15" w14:textId="77777777" w:rsidR="006B1E4D" w:rsidRPr="008D74A4" w:rsidRDefault="006B1E4D" w:rsidP="00412702">
            <w:pPr>
              <w:widowControl w:val="0"/>
              <w:spacing w:line="283" w:lineRule="auto"/>
              <w:jc w:val="both"/>
              <w:rPr>
                <w:bCs/>
                <w:i/>
                <w:sz w:val="24"/>
                <w:szCs w:val="24"/>
                <w:lang w:val="de-DE"/>
              </w:rPr>
            </w:pPr>
          </w:p>
        </w:tc>
        <w:tc>
          <w:tcPr>
            <w:tcW w:w="3967" w:type="pct"/>
            <w:shd w:val="clear" w:color="auto" w:fill="auto"/>
            <w:vAlign w:val="center"/>
          </w:tcPr>
          <w:p w14:paraId="7CD6B521" w14:textId="77777777" w:rsidR="006B1E4D" w:rsidRPr="008D74A4" w:rsidRDefault="006B1E4D" w:rsidP="00412702">
            <w:pPr>
              <w:pStyle w:val="Subtitle"/>
              <w:widowControl w:val="0"/>
              <w:spacing w:after="0" w:line="283" w:lineRule="auto"/>
              <w:jc w:val="both"/>
              <w:rPr>
                <w:rFonts w:ascii="Times New Roman" w:eastAsiaTheme="minorHAnsi" w:hAnsi="Times New Roman"/>
                <w:color w:val="auto"/>
                <w:spacing w:val="0"/>
                <w:sz w:val="24"/>
                <w:szCs w:val="24"/>
                <w:lang w:val="de-DE"/>
              </w:rPr>
            </w:pPr>
            <w:r w:rsidRPr="008D74A4">
              <w:rPr>
                <w:rFonts w:ascii="Times New Roman" w:eastAsiaTheme="minorHAnsi" w:hAnsi="Times New Roman"/>
                <w:color w:val="auto"/>
                <w:spacing w:val="0"/>
                <w:sz w:val="24"/>
                <w:szCs w:val="24"/>
                <w:lang w:val="de-DE"/>
              </w:rPr>
              <w:t>C. Đánh giá kết quả học tập:</w:t>
            </w:r>
          </w:p>
          <w:p w14:paraId="53EFBA75" w14:textId="77777777" w:rsidR="006B1E4D" w:rsidRPr="008D74A4" w:rsidRDefault="006B1E4D" w:rsidP="00412702">
            <w:pPr>
              <w:widowControl w:val="0"/>
              <w:spacing w:line="283" w:lineRule="auto"/>
              <w:jc w:val="both"/>
              <w:rPr>
                <w:rFonts w:eastAsiaTheme="minorHAnsi"/>
                <w:sz w:val="24"/>
                <w:szCs w:val="24"/>
                <w:lang w:val="de-DE"/>
              </w:rPr>
            </w:pPr>
            <w:r w:rsidRPr="008D74A4">
              <w:rPr>
                <w:rFonts w:eastAsiaTheme="minorHAnsi"/>
                <w:sz w:val="24"/>
                <w:szCs w:val="24"/>
                <w:lang w:val="de-DE"/>
              </w:rPr>
              <w:t>Phương pháp đánh giá: Rubric 1, Rubric 2.</w:t>
            </w:r>
          </w:p>
        </w:tc>
        <w:tc>
          <w:tcPr>
            <w:tcW w:w="556" w:type="pct"/>
            <w:shd w:val="clear" w:color="auto" w:fill="auto"/>
            <w:vAlign w:val="center"/>
          </w:tcPr>
          <w:p w14:paraId="2ED103EE" w14:textId="77777777" w:rsidR="006B1E4D" w:rsidRPr="008D74A4" w:rsidRDefault="006B1E4D" w:rsidP="00412702">
            <w:pPr>
              <w:widowControl w:val="0"/>
              <w:spacing w:line="283" w:lineRule="auto"/>
              <w:jc w:val="center"/>
              <w:rPr>
                <w:sz w:val="24"/>
                <w:szCs w:val="24"/>
                <w:lang w:val="de-DE"/>
              </w:rPr>
            </w:pPr>
          </w:p>
        </w:tc>
      </w:tr>
      <w:tr w:rsidR="006B1E4D" w:rsidRPr="008D74A4" w14:paraId="44EA2F4B" w14:textId="77777777" w:rsidTr="004E4D6E">
        <w:trPr>
          <w:trHeight w:val="638"/>
          <w:jc w:val="center"/>
        </w:trPr>
        <w:tc>
          <w:tcPr>
            <w:tcW w:w="477" w:type="pct"/>
            <w:vMerge w:val="restart"/>
            <w:shd w:val="clear" w:color="auto" w:fill="auto"/>
            <w:vAlign w:val="center"/>
          </w:tcPr>
          <w:p w14:paraId="7B276739" w14:textId="77777777" w:rsidR="006B1E4D" w:rsidRPr="008D74A4" w:rsidRDefault="006B1E4D" w:rsidP="00412702">
            <w:pPr>
              <w:widowControl w:val="0"/>
              <w:spacing w:line="283" w:lineRule="auto"/>
              <w:jc w:val="center"/>
              <w:rPr>
                <w:bCs/>
                <w:iCs/>
                <w:sz w:val="24"/>
                <w:szCs w:val="24"/>
                <w:lang w:val="de-DE"/>
              </w:rPr>
            </w:pPr>
            <w:r w:rsidRPr="008D74A4">
              <w:rPr>
                <w:bCs/>
                <w:iCs/>
                <w:sz w:val="24"/>
                <w:szCs w:val="24"/>
                <w:lang w:val="de-DE"/>
              </w:rPr>
              <w:lastRenderedPageBreak/>
              <w:t>7</w:t>
            </w:r>
          </w:p>
        </w:tc>
        <w:tc>
          <w:tcPr>
            <w:tcW w:w="4523" w:type="pct"/>
            <w:gridSpan w:val="2"/>
            <w:shd w:val="clear" w:color="auto" w:fill="auto"/>
            <w:vAlign w:val="center"/>
          </w:tcPr>
          <w:p w14:paraId="31AFEB7F" w14:textId="77777777" w:rsidR="006B1E4D" w:rsidRPr="008D74A4" w:rsidRDefault="006B1E4D" w:rsidP="00412702">
            <w:pPr>
              <w:widowControl w:val="0"/>
              <w:spacing w:line="283" w:lineRule="auto"/>
              <w:rPr>
                <w:b/>
                <w:bCs/>
                <w:sz w:val="24"/>
                <w:szCs w:val="24"/>
                <w:lang w:val="de-DE"/>
              </w:rPr>
            </w:pPr>
            <w:r w:rsidRPr="008D74A4">
              <w:rPr>
                <w:b/>
                <w:bCs/>
                <w:sz w:val="24"/>
                <w:szCs w:val="24"/>
                <w:lang w:val="de-DE"/>
              </w:rPr>
              <w:t>ĐÁNH GIÁ QUÁ TRÌNH</w:t>
            </w:r>
          </w:p>
        </w:tc>
      </w:tr>
      <w:tr w:rsidR="006B1E4D" w:rsidRPr="008D74A4" w14:paraId="1352D5EC" w14:textId="77777777" w:rsidTr="004E4D6E">
        <w:trPr>
          <w:trHeight w:val="638"/>
          <w:jc w:val="center"/>
        </w:trPr>
        <w:tc>
          <w:tcPr>
            <w:tcW w:w="477" w:type="pct"/>
            <w:vMerge/>
            <w:shd w:val="clear" w:color="auto" w:fill="auto"/>
            <w:vAlign w:val="center"/>
          </w:tcPr>
          <w:p w14:paraId="67252703" w14:textId="77777777" w:rsidR="006B1E4D" w:rsidRPr="008D74A4" w:rsidRDefault="006B1E4D" w:rsidP="00412702">
            <w:pPr>
              <w:widowControl w:val="0"/>
              <w:spacing w:line="283" w:lineRule="auto"/>
              <w:jc w:val="both"/>
              <w:rPr>
                <w:bCs/>
                <w:i/>
                <w:sz w:val="24"/>
                <w:szCs w:val="24"/>
                <w:lang w:val="de-DE"/>
              </w:rPr>
            </w:pPr>
          </w:p>
        </w:tc>
        <w:tc>
          <w:tcPr>
            <w:tcW w:w="3967" w:type="pct"/>
            <w:shd w:val="clear" w:color="auto" w:fill="auto"/>
            <w:vAlign w:val="center"/>
          </w:tcPr>
          <w:p w14:paraId="175684F8" w14:textId="77777777" w:rsidR="006B1E4D" w:rsidRPr="008D74A4" w:rsidRDefault="006B1E4D" w:rsidP="00412702">
            <w:pPr>
              <w:pStyle w:val="Subtitle"/>
              <w:widowControl w:val="0"/>
              <w:numPr>
                <w:ilvl w:val="0"/>
                <w:numId w:val="0"/>
              </w:numPr>
              <w:spacing w:after="0" w:line="283" w:lineRule="auto"/>
              <w:jc w:val="both"/>
              <w:rPr>
                <w:rFonts w:ascii="Times New Roman" w:eastAsiaTheme="minorHAnsi" w:hAnsi="Times New Roman"/>
                <w:color w:val="auto"/>
                <w:spacing w:val="0"/>
                <w:sz w:val="24"/>
                <w:szCs w:val="24"/>
                <w:lang w:val="de-DE"/>
              </w:rPr>
            </w:pPr>
            <w:r w:rsidRPr="008D74A4">
              <w:rPr>
                <w:rFonts w:ascii="Times New Roman" w:eastAsiaTheme="minorHAnsi" w:hAnsi="Times New Roman"/>
                <w:color w:val="auto"/>
                <w:spacing w:val="0"/>
                <w:sz w:val="24"/>
                <w:szCs w:val="24"/>
                <w:lang w:val="de-DE"/>
              </w:rPr>
              <w:t>A. Nội dung giảng dạy trên lớp: (5 tiết)</w:t>
            </w:r>
          </w:p>
          <w:p w14:paraId="6D37E0A1" w14:textId="77777777" w:rsidR="006B1E4D" w:rsidRPr="008D74A4" w:rsidRDefault="006B1E4D" w:rsidP="00412702">
            <w:pPr>
              <w:widowControl w:val="0"/>
              <w:spacing w:line="283" w:lineRule="auto"/>
              <w:jc w:val="both"/>
              <w:rPr>
                <w:sz w:val="24"/>
                <w:szCs w:val="24"/>
                <w:lang w:val="de-DE"/>
              </w:rPr>
            </w:pPr>
            <w:r w:rsidRPr="008D74A4">
              <w:rPr>
                <w:sz w:val="24"/>
                <w:szCs w:val="24"/>
                <w:lang w:val="de-DE"/>
              </w:rPr>
              <w:t>Các nhóm thuyết trình về ứng dụng pháp luật kinh tế trong hoạt động của doanh nghiệp (liên hệ thực tế tại đơn vị công tác của học viên).</w:t>
            </w:r>
          </w:p>
        </w:tc>
        <w:tc>
          <w:tcPr>
            <w:tcW w:w="556" w:type="pct"/>
            <w:vMerge w:val="restart"/>
            <w:shd w:val="clear" w:color="auto" w:fill="auto"/>
            <w:vAlign w:val="center"/>
          </w:tcPr>
          <w:p w14:paraId="13B165B8" w14:textId="77777777" w:rsidR="006B1E4D" w:rsidRPr="008D74A4" w:rsidRDefault="006B1E4D" w:rsidP="00412702">
            <w:pPr>
              <w:widowControl w:val="0"/>
              <w:spacing w:line="283" w:lineRule="auto"/>
              <w:jc w:val="center"/>
              <w:rPr>
                <w:bCs/>
                <w:sz w:val="24"/>
                <w:szCs w:val="24"/>
                <w:lang w:val="de-DE"/>
              </w:rPr>
            </w:pPr>
            <w:r w:rsidRPr="008D74A4">
              <w:rPr>
                <w:bCs/>
                <w:sz w:val="24"/>
                <w:szCs w:val="24"/>
                <w:lang w:val="de-DE"/>
              </w:rPr>
              <w:t>CELO1</w:t>
            </w:r>
          </w:p>
          <w:p w14:paraId="1798069C" w14:textId="77777777" w:rsidR="006B1E4D" w:rsidRPr="008D74A4" w:rsidRDefault="006B1E4D" w:rsidP="00412702">
            <w:pPr>
              <w:widowControl w:val="0"/>
              <w:spacing w:line="283" w:lineRule="auto"/>
              <w:jc w:val="center"/>
              <w:rPr>
                <w:bCs/>
                <w:sz w:val="24"/>
                <w:szCs w:val="24"/>
                <w:lang w:val="de-DE"/>
              </w:rPr>
            </w:pPr>
            <w:r w:rsidRPr="008D74A4">
              <w:rPr>
                <w:bCs/>
                <w:sz w:val="24"/>
                <w:szCs w:val="24"/>
                <w:lang w:val="de-DE"/>
              </w:rPr>
              <w:t>CELO2</w:t>
            </w:r>
          </w:p>
          <w:p w14:paraId="3E423C14" w14:textId="77777777" w:rsidR="006B1E4D" w:rsidRPr="008D74A4" w:rsidRDefault="006B1E4D" w:rsidP="00412702">
            <w:pPr>
              <w:widowControl w:val="0"/>
              <w:spacing w:line="283" w:lineRule="auto"/>
              <w:jc w:val="center"/>
              <w:rPr>
                <w:bCs/>
                <w:sz w:val="24"/>
                <w:szCs w:val="24"/>
                <w:lang w:val="de-DE"/>
              </w:rPr>
            </w:pPr>
            <w:r w:rsidRPr="008D74A4">
              <w:rPr>
                <w:bCs/>
                <w:sz w:val="24"/>
                <w:szCs w:val="24"/>
                <w:lang w:val="de-DE"/>
              </w:rPr>
              <w:t>CELO3</w:t>
            </w:r>
          </w:p>
          <w:p w14:paraId="0E07A7F5" w14:textId="77777777" w:rsidR="006B1E4D" w:rsidRPr="008D74A4" w:rsidRDefault="006B1E4D" w:rsidP="00412702">
            <w:pPr>
              <w:widowControl w:val="0"/>
              <w:spacing w:line="283" w:lineRule="auto"/>
              <w:jc w:val="center"/>
              <w:rPr>
                <w:bCs/>
                <w:sz w:val="24"/>
                <w:szCs w:val="24"/>
                <w:lang w:val="de-DE"/>
              </w:rPr>
            </w:pPr>
            <w:r w:rsidRPr="008D74A4">
              <w:rPr>
                <w:bCs/>
                <w:sz w:val="24"/>
                <w:szCs w:val="24"/>
                <w:lang w:val="de-DE"/>
              </w:rPr>
              <w:t>CELO4</w:t>
            </w:r>
          </w:p>
          <w:p w14:paraId="56C30991" w14:textId="77777777" w:rsidR="006B1E4D" w:rsidRPr="008D74A4" w:rsidRDefault="006B1E4D" w:rsidP="00412702">
            <w:pPr>
              <w:widowControl w:val="0"/>
              <w:spacing w:line="283" w:lineRule="auto"/>
              <w:jc w:val="center"/>
              <w:rPr>
                <w:sz w:val="24"/>
                <w:szCs w:val="24"/>
                <w:lang w:val="de-DE"/>
              </w:rPr>
            </w:pPr>
            <w:r w:rsidRPr="008D74A4">
              <w:rPr>
                <w:bCs/>
                <w:sz w:val="24"/>
                <w:szCs w:val="24"/>
                <w:lang w:val="de-DE"/>
              </w:rPr>
              <w:t>CELO5</w:t>
            </w:r>
          </w:p>
        </w:tc>
      </w:tr>
      <w:tr w:rsidR="006B1E4D" w:rsidRPr="008D74A4" w14:paraId="00A1CEEE" w14:textId="77777777" w:rsidTr="004E4D6E">
        <w:trPr>
          <w:trHeight w:val="638"/>
          <w:jc w:val="center"/>
        </w:trPr>
        <w:tc>
          <w:tcPr>
            <w:tcW w:w="477" w:type="pct"/>
            <w:vMerge/>
            <w:shd w:val="clear" w:color="auto" w:fill="auto"/>
            <w:vAlign w:val="center"/>
          </w:tcPr>
          <w:p w14:paraId="6BE574D5" w14:textId="77777777" w:rsidR="006B1E4D" w:rsidRPr="008D74A4" w:rsidRDefault="006B1E4D" w:rsidP="00412702">
            <w:pPr>
              <w:widowControl w:val="0"/>
              <w:spacing w:line="283" w:lineRule="auto"/>
              <w:jc w:val="both"/>
              <w:rPr>
                <w:bCs/>
                <w:i/>
                <w:sz w:val="24"/>
                <w:szCs w:val="24"/>
                <w:lang w:val="de-DE"/>
              </w:rPr>
            </w:pPr>
          </w:p>
        </w:tc>
        <w:tc>
          <w:tcPr>
            <w:tcW w:w="3967" w:type="pct"/>
            <w:shd w:val="clear" w:color="auto" w:fill="auto"/>
            <w:vAlign w:val="center"/>
          </w:tcPr>
          <w:p w14:paraId="5CBFEEC3" w14:textId="77777777" w:rsidR="006B1E4D" w:rsidRPr="008D74A4" w:rsidRDefault="006B1E4D" w:rsidP="00412702">
            <w:pPr>
              <w:pStyle w:val="Subtitle"/>
              <w:widowControl w:val="0"/>
              <w:spacing w:after="0" w:line="283" w:lineRule="auto"/>
              <w:jc w:val="both"/>
              <w:rPr>
                <w:rFonts w:ascii="Times New Roman" w:eastAsiaTheme="minorHAnsi" w:hAnsi="Times New Roman"/>
                <w:color w:val="auto"/>
                <w:spacing w:val="0"/>
                <w:sz w:val="24"/>
                <w:szCs w:val="24"/>
                <w:lang w:val="de-DE"/>
              </w:rPr>
            </w:pPr>
            <w:r w:rsidRPr="008D74A4">
              <w:rPr>
                <w:rFonts w:ascii="Times New Roman" w:eastAsiaTheme="minorHAnsi" w:hAnsi="Times New Roman"/>
                <w:color w:val="auto"/>
                <w:spacing w:val="0"/>
                <w:sz w:val="24"/>
                <w:szCs w:val="24"/>
                <w:lang w:val="de-DE"/>
              </w:rPr>
              <w:t>B. Các nội dung cần tự học ở nhà: (12 giờ)</w:t>
            </w:r>
          </w:p>
          <w:p w14:paraId="4A379185" w14:textId="77777777" w:rsidR="006B1E4D" w:rsidRPr="008D74A4" w:rsidRDefault="006B1E4D" w:rsidP="00412702">
            <w:pPr>
              <w:pStyle w:val="ListParagraph"/>
              <w:widowControl w:val="0"/>
              <w:numPr>
                <w:ilvl w:val="0"/>
                <w:numId w:val="17"/>
              </w:numPr>
              <w:spacing w:line="283" w:lineRule="auto"/>
              <w:jc w:val="both"/>
              <w:rPr>
                <w:sz w:val="24"/>
                <w:szCs w:val="24"/>
                <w:lang w:val="de-DE"/>
              </w:rPr>
            </w:pPr>
            <w:r w:rsidRPr="008D74A4">
              <w:rPr>
                <w:sz w:val="24"/>
                <w:szCs w:val="24"/>
                <w:lang w:val="de-DE"/>
              </w:rPr>
              <w:t>Học viên tự học theo hướng dẫn của giảng viên, khai thác học liệu và thực hiện bài tập.</w:t>
            </w:r>
          </w:p>
          <w:p w14:paraId="50D67D9F" w14:textId="77777777" w:rsidR="006B1E4D" w:rsidRPr="008D74A4" w:rsidRDefault="006B1E4D" w:rsidP="00412702">
            <w:pPr>
              <w:pStyle w:val="ListParagraph"/>
              <w:widowControl w:val="0"/>
              <w:numPr>
                <w:ilvl w:val="0"/>
                <w:numId w:val="17"/>
              </w:numPr>
              <w:spacing w:line="283" w:lineRule="auto"/>
              <w:jc w:val="both"/>
              <w:rPr>
                <w:sz w:val="24"/>
                <w:szCs w:val="24"/>
                <w:lang w:val="de-DE"/>
              </w:rPr>
            </w:pPr>
            <w:r w:rsidRPr="008D74A4">
              <w:rPr>
                <w:sz w:val="24"/>
                <w:szCs w:val="24"/>
                <w:lang w:val="de-DE"/>
              </w:rPr>
              <w:t>Xem trước nội dung chương 5.</w:t>
            </w:r>
          </w:p>
        </w:tc>
        <w:tc>
          <w:tcPr>
            <w:tcW w:w="556" w:type="pct"/>
            <w:vMerge/>
            <w:shd w:val="clear" w:color="auto" w:fill="auto"/>
            <w:vAlign w:val="center"/>
          </w:tcPr>
          <w:p w14:paraId="4F9E2297" w14:textId="77777777" w:rsidR="006B1E4D" w:rsidRPr="008D74A4" w:rsidRDefault="006B1E4D" w:rsidP="00412702">
            <w:pPr>
              <w:widowControl w:val="0"/>
              <w:spacing w:line="283" w:lineRule="auto"/>
              <w:jc w:val="center"/>
              <w:rPr>
                <w:sz w:val="24"/>
                <w:szCs w:val="24"/>
                <w:lang w:val="de-DE"/>
              </w:rPr>
            </w:pPr>
          </w:p>
        </w:tc>
      </w:tr>
      <w:tr w:rsidR="006B1E4D" w:rsidRPr="008D74A4" w14:paraId="2FAFBF58" w14:textId="77777777" w:rsidTr="004E4D6E">
        <w:trPr>
          <w:trHeight w:val="638"/>
          <w:jc w:val="center"/>
        </w:trPr>
        <w:tc>
          <w:tcPr>
            <w:tcW w:w="477" w:type="pct"/>
            <w:vMerge/>
            <w:shd w:val="clear" w:color="auto" w:fill="auto"/>
            <w:vAlign w:val="center"/>
          </w:tcPr>
          <w:p w14:paraId="5A8C2C4B" w14:textId="77777777" w:rsidR="006B1E4D" w:rsidRPr="008D74A4" w:rsidRDefault="006B1E4D" w:rsidP="00412702">
            <w:pPr>
              <w:widowControl w:val="0"/>
              <w:spacing w:line="283" w:lineRule="auto"/>
              <w:jc w:val="both"/>
              <w:rPr>
                <w:bCs/>
                <w:i/>
                <w:sz w:val="24"/>
                <w:szCs w:val="24"/>
                <w:lang w:val="de-DE"/>
              </w:rPr>
            </w:pPr>
          </w:p>
        </w:tc>
        <w:tc>
          <w:tcPr>
            <w:tcW w:w="3967" w:type="pct"/>
            <w:shd w:val="clear" w:color="auto" w:fill="auto"/>
            <w:vAlign w:val="center"/>
          </w:tcPr>
          <w:p w14:paraId="4E8C1D0D" w14:textId="77777777" w:rsidR="006B1E4D" w:rsidRPr="008D74A4" w:rsidRDefault="006B1E4D" w:rsidP="00412702">
            <w:pPr>
              <w:pStyle w:val="Subtitle"/>
              <w:widowControl w:val="0"/>
              <w:spacing w:after="0" w:line="283" w:lineRule="auto"/>
              <w:jc w:val="both"/>
              <w:rPr>
                <w:rFonts w:ascii="Times New Roman" w:eastAsiaTheme="minorHAnsi" w:hAnsi="Times New Roman"/>
                <w:color w:val="auto"/>
                <w:spacing w:val="0"/>
                <w:sz w:val="24"/>
                <w:szCs w:val="24"/>
                <w:lang w:val="de-DE"/>
              </w:rPr>
            </w:pPr>
            <w:r w:rsidRPr="008D74A4">
              <w:rPr>
                <w:rFonts w:ascii="Times New Roman" w:eastAsiaTheme="minorHAnsi" w:hAnsi="Times New Roman"/>
                <w:color w:val="auto"/>
                <w:spacing w:val="0"/>
                <w:sz w:val="24"/>
                <w:szCs w:val="24"/>
                <w:lang w:val="de-DE"/>
              </w:rPr>
              <w:t>C. Đánh giá kết quả học tập:</w:t>
            </w:r>
          </w:p>
          <w:p w14:paraId="70435EED" w14:textId="77777777" w:rsidR="006B1E4D" w:rsidRPr="008D74A4" w:rsidRDefault="006B1E4D" w:rsidP="00412702">
            <w:pPr>
              <w:widowControl w:val="0"/>
              <w:spacing w:line="283" w:lineRule="auto"/>
              <w:jc w:val="both"/>
              <w:rPr>
                <w:rFonts w:eastAsiaTheme="minorHAnsi"/>
                <w:sz w:val="24"/>
                <w:szCs w:val="24"/>
                <w:lang w:val="de-DE"/>
              </w:rPr>
            </w:pPr>
            <w:r w:rsidRPr="008D74A4">
              <w:rPr>
                <w:rFonts w:eastAsiaTheme="minorHAnsi"/>
                <w:sz w:val="24"/>
                <w:szCs w:val="24"/>
                <w:lang w:val="de-DE"/>
              </w:rPr>
              <w:t>Phương pháp đánh giá: Rubric 1, Rubric 2.</w:t>
            </w:r>
          </w:p>
        </w:tc>
        <w:tc>
          <w:tcPr>
            <w:tcW w:w="556" w:type="pct"/>
            <w:shd w:val="clear" w:color="auto" w:fill="auto"/>
            <w:vAlign w:val="center"/>
          </w:tcPr>
          <w:p w14:paraId="639D96D1" w14:textId="77777777" w:rsidR="006B1E4D" w:rsidRPr="008D74A4" w:rsidRDefault="006B1E4D" w:rsidP="00412702">
            <w:pPr>
              <w:widowControl w:val="0"/>
              <w:spacing w:line="283" w:lineRule="auto"/>
              <w:jc w:val="center"/>
              <w:rPr>
                <w:sz w:val="24"/>
                <w:szCs w:val="24"/>
                <w:lang w:val="de-DE"/>
              </w:rPr>
            </w:pPr>
          </w:p>
        </w:tc>
      </w:tr>
      <w:tr w:rsidR="006B1E4D" w:rsidRPr="00B34827" w14:paraId="53A2E6D3" w14:textId="77777777" w:rsidTr="004E4D6E">
        <w:trPr>
          <w:trHeight w:val="638"/>
          <w:jc w:val="center"/>
        </w:trPr>
        <w:tc>
          <w:tcPr>
            <w:tcW w:w="477" w:type="pct"/>
            <w:vMerge w:val="restart"/>
            <w:shd w:val="clear" w:color="auto" w:fill="auto"/>
            <w:vAlign w:val="center"/>
          </w:tcPr>
          <w:p w14:paraId="044C70A2" w14:textId="77777777" w:rsidR="006B1E4D" w:rsidRPr="008D74A4" w:rsidRDefault="006B1E4D" w:rsidP="00412702">
            <w:pPr>
              <w:widowControl w:val="0"/>
              <w:spacing w:line="283" w:lineRule="auto"/>
              <w:jc w:val="center"/>
              <w:rPr>
                <w:bCs/>
                <w:iCs/>
                <w:sz w:val="24"/>
                <w:szCs w:val="24"/>
                <w:lang w:val="de-DE"/>
              </w:rPr>
            </w:pPr>
            <w:r w:rsidRPr="008D74A4">
              <w:rPr>
                <w:bCs/>
                <w:iCs/>
                <w:sz w:val="24"/>
                <w:szCs w:val="24"/>
                <w:lang w:val="de-DE"/>
              </w:rPr>
              <w:t>8</w:t>
            </w:r>
          </w:p>
        </w:tc>
        <w:tc>
          <w:tcPr>
            <w:tcW w:w="4523" w:type="pct"/>
            <w:gridSpan w:val="2"/>
            <w:shd w:val="clear" w:color="auto" w:fill="auto"/>
            <w:vAlign w:val="center"/>
          </w:tcPr>
          <w:p w14:paraId="0389AC48" w14:textId="77777777" w:rsidR="006B1E4D" w:rsidRPr="008D74A4" w:rsidRDefault="006B1E4D" w:rsidP="00412702">
            <w:pPr>
              <w:widowControl w:val="0"/>
              <w:spacing w:line="283" w:lineRule="auto"/>
              <w:rPr>
                <w:b/>
                <w:bCs/>
                <w:sz w:val="24"/>
                <w:szCs w:val="24"/>
                <w:lang w:val="de-DE"/>
              </w:rPr>
            </w:pPr>
            <w:r w:rsidRPr="008D74A4">
              <w:rPr>
                <w:b/>
                <w:bCs/>
                <w:sz w:val="24"/>
                <w:szCs w:val="24"/>
                <w:lang w:val="de-DE"/>
              </w:rPr>
              <w:t>CHƯƠNG 5. PHÁP LUẬT HỢP ĐỒNG KINH DOANH VÀ THƯƠNG MẠI</w:t>
            </w:r>
          </w:p>
        </w:tc>
      </w:tr>
      <w:tr w:rsidR="006B1E4D" w:rsidRPr="008D74A4" w14:paraId="5B458FF4" w14:textId="77777777" w:rsidTr="004E4D6E">
        <w:trPr>
          <w:trHeight w:val="638"/>
          <w:jc w:val="center"/>
        </w:trPr>
        <w:tc>
          <w:tcPr>
            <w:tcW w:w="477" w:type="pct"/>
            <w:vMerge/>
            <w:shd w:val="clear" w:color="auto" w:fill="auto"/>
            <w:vAlign w:val="center"/>
          </w:tcPr>
          <w:p w14:paraId="2B7E0DFC" w14:textId="77777777" w:rsidR="006B1E4D" w:rsidRPr="008D74A4" w:rsidRDefault="006B1E4D" w:rsidP="00412702">
            <w:pPr>
              <w:widowControl w:val="0"/>
              <w:spacing w:line="283" w:lineRule="auto"/>
              <w:jc w:val="both"/>
              <w:rPr>
                <w:bCs/>
                <w:iCs/>
                <w:sz w:val="24"/>
                <w:szCs w:val="24"/>
                <w:lang w:val="de-DE"/>
              </w:rPr>
            </w:pPr>
          </w:p>
        </w:tc>
        <w:tc>
          <w:tcPr>
            <w:tcW w:w="3967" w:type="pct"/>
            <w:shd w:val="clear" w:color="auto" w:fill="auto"/>
            <w:vAlign w:val="center"/>
          </w:tcPr>
          <w:p w14:paraId="1DEB5484" w14:textId="77777777" w:rsidR="006B1E4D" w:rsidRPr="008D74A4" w:rsidRDefault="006B1E4D" w:rsidP="00412702">
            <w:pPr>
              <w:pStyle w:val="Subtitle"/>
              <w:widowControl w:val="0"/>
              <w:spacing w:after="0" w:line="283" w:lineRule="auto"/>
              <w:jc w:val="both"/>
              <w:rPr>
                <w:rFonts w:ascii="Times New Roman" w:eastAsiaTheme="minorHAnsi" w:hAnsi="Times New Roman"/>
                <w:color w:val="auto"/>
                <w:spacing w:val="0"/>
                <w:sz w:val="24"/>
                <w:szCs w:val="24"/>
                <w:lang w:val="de-DE"/>
              </w:rPr>
            </w:pPr>
            <w:r w:rsidRPr="008D74A4">
              <w:rPr>
                <w:rFonts w:ascii="Times New Roman" w:eastAsiaTheme="minorHAnsi" w:hAnsi="Times New Roman"/>
                <w:color w:val="auto"/>
                <w:spacing w:val="0"/>
                <w:sz w:val="24"/>
                <w:szCs w:val="24"/>
                <w:lang w:val="de-DE"/>
              </w:rPr>
              <w:t xml:space="preserve">A. Nội dung giảng dạy trên lớp: (5 tiết) </w:t>
            </w:r>
          </w:p>
          <w:p w14:paraId="681608DE" w14:textId="77777777" w:rsidR="006B1E4D" w:rsidRPr="008D74A4" w:rsidRDefault="006B1E4D" w:rsidP="00412702">
            <w:pPr>
              <w:pStyle w:val="ListParagraph"/>
              <w:widowControl w:val="0"/>
              <w:numPr>
                <w:ilvl w:val="0"/>
                <w:numId w:val="57"/>
              </w:numPr>
              <w:spacing w:line="283" w:lineRule="auto"/>
              <w:rPr>
                <w:sz w:val="24"/>
                <w:szCs w:val="24"/>
                <w:lang w:val="de-DE"/>
              </w:rPr>
            </w:pPr>
            <w:r w:rsidRPr="008D74A4">
              <w:rPr>
                <w:sz w:val="24"/>
                <w:szCs w:val="24"/>
                <w:lang w:val="de-DE"/>
              </w:rPr>
              <w:t>Khái quát pháp luật hợp đồng và hợp đồng kinh doanh thương mại.</w:t>
            </w:r>
          </w:p>
          <w:p w14:paraId="305F2057" w14:textId="77777777" w:rsidR="006B1E4D" w:rsidRPr="008D74A4" w:rsidRDefault="006B1E4D" w:rsidP="00412702">
            <w:pPr>
              <w:pStyle w:val="ListParagraph"/>
              <w:widowControl w:val="0"/>
              <w:numPr>
                <w:ilvl w:val="1"/>
                <w:numId w:val="57"/>
              </w:numPr>
              <w:spacing w:line="283" w:lineRule="auto"/>
              <w:rPr>
                <w:sz w:val="24"/>
                <w:szCs w:val="24"/>
                <w:lang w:val="de-DE"/>
              </w:rPr>
            </w:pPr>
            <w:r w:rsidRPr="008D74A4">
              <w:rPr>
                <w:sz w:val="24"/>
                <w:szCs w:val="24"/>
                <w:lang w:val="de-DE"/>
              </w:rPr>
              <w:t>Khái niệm hợp đồng.</w:t>
            </w:r>
          </w:p>
          <w:p w14:paraId="4C686E77" w14:textId="77777777" w:rsidR="006B1E4D" w:rsidRPr="008D74A4" w:rsidRDefault="006B1E4D" w:rsidP="00412702">
            <w:pPr>
              <w:pStyle w:val="ListParagraph"/>
              <w:widowControl w:val="0"/>
              <w:numPr>
                <w:ilvl w:val="1"/>
                <w:numId w:val="57"/>
              </w:numPr>
              <w:spacing w:line="283" w:lineRule="auto"/>
              <w:rPr>
                <w:sz w:val="24"/>
                <w:szCs w:val="24"/>
                <w:lang w:val="de-DE"/>
              </w:rPr>
            </w:pPr>
            <w:r w:rsidRPr="008D74A4">
              <w:rPr>
                <w:sz w:val="24"/>
                <w:szCs w:val="24"/>
                <w:lang w:val="de-DE"/>
              </w:rPr>
              <w:t>Phân loại hợp đồng.</w:t>
            </w:r>
          </w:p>
          <w:p w14:paraId="5D62A24C" w14:textId="77777777" w:rsidR="006B1E4D" w:rsidRPr="008D74A4" w:rsidRDefault="006B1E4D" w:rsidP="00412702">
            <w:pPr>
              <w:pStyle w:val="ListParagraph"/>
              <w:widowControl w:val="0"/>
              <w:numPr>
                <w:ilvl w:val="1"/>
                <w:numId w:val="57"/>
              </w:numPr>
              <w:spacing w:line="283" w:lineRule="auto"/>
              <w:rPr>
                <w:sz w:val="24"/>
                <w:szCs w:val="24"/>
                <w:lang w:val="de-DE"/>
              </w:rPr>
            </w:pPr>
            <w:r w:rsidRPr="008D74A4">
              <w:rPr>
                <w:sz w:val="24"/>
                <w:szCs w:val="24"/>
                <w:lang w:val="de-DE"/>
              </w:rPr>
              <w:t>Hệ thống văn bản pháp luật hiện hành về hợp đồng kinh doanh, thương mại.</w:t>
            </w:r>
          </w:p>
          <w:p w14:paraId="2BF919FF" w14:textId="77777777" w:rsidR="006B1E4D" w:rsidRPr="008D74A4" w:rsidRDefault="006B1E4D" w:rsidP="00412702">
            <w:pPr>
              <w:pStyle w:val="ListParagraph"/>
              <w:widowControl w:val="0"/>
              <w:numPr>
                <w:ilvl w:val="0"/>
                <w:numId w:val="57"/>
              </w:numPr>
              <w:spacing w:line="283" w:lineRule="auto"/>
              <w:rPr>
                <w:sz w:val="24"/>
                <w:szCs w:val="24"/>
                <w:lang w:val="de-DE"/>
              </w:rPr>
            </w:pPr>
            <w:r w:rsidRPr="008D74A4">
              <w:rPr>
                <w:sz w:val="24"/>
                <w:szCs w:val="24"/>
                <w:lang w:val="de-DE"/>
              </w:rPr>
              <w:t>Chế độ pháp lý hợp đồng dân sự.</w:t>
            </w:r>
          </w:p>
          <w:p w14:paraId="0E67240E" w14:textId="77777777" w:rsidR="006B1E4D" w:rsidRPr="008D74A4" w:rsidRDefault="006B1E4D" w:rsidP="00412702">
            <w:pPr>
              <w:pStyle w:val="ListParagraph"/>
              <w:widowControl w:val="0"/>
              <w:numPr>
                <w:ilvl w:val="1"/>
                <w:numId w:val="57"/>
              </w:numPr>
              <w:spacing w:line="283" w:lineRule="auto"/>
              <w:rPr>
                <w:sz w:val="24"/>
                <w:szCs w:val="24"/>
                <w:lang w:val="de-DE"/>
              </w:rPr>
            </w:pPr>
            <w:r w:rsidRPr="008D74A4">
              <w:rPr>
                <w:sz w:val="24"/>
                <w:szCs w:val="24"/>
                <w:lang w:val="de-DE"/>
              </w:rPr>
              <w:t>Giao kết hợp đồng dân sự.</w:t>
            </w:r>
          </w:p>
          <w:p w14:paraId="25DEED74" w14:textId="77777777" w:rsidR="006B1E4D" w:rsidRPr="008D74A4" w:rsidRDefault="006B1E4D" w:rsidP="00412702">
            <w:pPr>
              <w:pStyle w:val="ListParagraph"/>
              <w:widowControl w:val="0"/>
              <w:numPr>
                <w:ilvl w:val="1"/>
                <w:numId w:val="57"/>
              </w:numPr>
              <w:spacing w:line="283" w:lineRule="auto"/>
              <w:rPr>
                <w:sz w:val="24"/>
                <w:szCs w:val="24"/>
                <w:lang w:val="de-DE"/>
              </w:rPr>
            </w:pPr>
            <w:r w:rsidRPr="008D74A4">
              <w:rPr>
                <w:sz w:val="24"/>
                <w:szCs w:val="24"/>
                <w:lang w:val="de-DE"/>
              </w:rPr>
              <w:t>Chế độ thực hiện hợp đồng dân sự.</w:t>
            </w:r>
          </w:p>
          <w:p w14:paraId="74482FBD" w14:textId="77777777" w:rsidR="006B1E4D" w:rsidRPr="008D74A4" w:rsidRDefault="006B1E4D" w:rsidP="00412702">
            <w:pPr>
              <w:pStyle w:val="ListParagraph"/>
              <w:widowControl w:val="0"/>
              <w:numPr>
                <w:ilvl w:val="1"/>
                <w:numId w:val="57"/>
              </w:numPr>
              <w:spacing w:line="283" w:lineRule="auto"/>
              <w:rPr>
                <w:sz w:val="24"/>
                <w:szCs w:val="24"/>
                <w:lang w:val="de-DE"/>
              </w:rPr>
            </w:pPr>
            <w:r w:rsidRPr="008D74A4">
              <w:rPr>
                <w:sz w:val="24"/>
                <w:szCs w:val="24"/>
                <w:lang w:val="de-DE"/>
              </w:rPr>
              <w:t>Trách nhiệm pháp lý do vi phạm hợp đồng dân sự.</w:t>
            </w:r>
          </w:p>
          <w:p w14:paraId="105C5322" w14:textId="77777777" w:rsidR="006B1E4D" w:rsidRPr="008D74A4" w:rsidRDefault="006B1E4D" w:rsidP="00412702">
            <w:pPr>
              <w:pStyle w:val="ListParagraph"/>
              <w:widowControl w:val="0"/>
              <w:numPr>
                <w:ilvl w:val="0"/>
                <w:numId w:val="57"/>
              </w:numPr>
              <w:spacing w:line="283" w:lineRule="auto"/>
              <w:rPr>
                <w:sz w:val="24"/>
                <w:szCs w:val="24"/>
                <w:lang w:val="de-DE"/>
              </w:rPr>
            </w:pPr>
            <w:r w:rsidRPr="008D74A4">
              <w:rPr>
                <w:sz w:val="24"/>
                <w:szCs w:val="24"/>
                <w:lang w:val="de-DE"/>
              </w:rPr>
              <w:t>Những quy định riêng về hợp đồng trong hoạt động thương mại.</w:t>
            </w:r>
          </w:p>
          <w:p w14:paraId="40EE015D" w14:textId="77777777" w:rsidR="006B1E4D" w:rsidRPr="008D74A4" w:rsidRDefault="006B1E4D" w:rsidP="00412702">
            <w:pPr>
              <w:pStyle w:val="ListParagraph"/>
              <w:widowControl w:val="0"/>
              <w:numPr>
                <w:ilvl w:val="1"/>
                <w:numId w:val="57"/>
              </w:numPr>
              <w:tabs>
                <w:tab w:val="left" w:pos="1033"/>
              </w:tabs>
              <w:spacing w:line="283" w:lineRule="auto"/>
              <w:rPr>
                <w:sz w:val="24"/>
                <w:szCs w:val="24"/>
                <w:lang w:val="de-DE"/>
              </w:rPr>
            </w:pPr>
            <w:r w:rsidRPr="008D74A4">
              <w:rPr>
                <w:sz w:val="24"/>
                <w:szCs w:val="24"/>
                <w:lang w:val="de-DE"/>
              </w:rPr>
              <w:t>Khái niệm và đặc điểm của hợp đồng trong hoạt động thương mại.</w:t>
            </w:r>
          </w:p>
          <w:p w14:paraId="05B7279A" w14:textId="77777777" w:rsidR="006B1E4D" w:rsidRPr="008D74A4" w:rsidRDefault="006B1E4D" w:rsidP="00412702">
            <w:pPr>
              <w:pStyle w:val="ListParagraph"/>
              <w:widowControl w:val="0"/>
              <w:numPr>
                <w:ilvl w:val="1"/>
                <w:numId w:val="57"/>
              </w:numPr>
              <w:tabs>
                <w:tab w:val="left" w:pos="1033"/>
              </w:tabs>
              <w:spacing w:line="283" w:lineRule="auto"/>
              <w:rPr>
                <w:sz w:val="24"/>
                <w:szCs w:val="24"/>
                <w:lang w:val="de-DE"/>
              </w:rPr>
            </w:pPr>
            <w:r w:rsidRPr="008D74A4">
              <w:rPr>
                <w:sz w:val="24"/>
                <w:szCs w:val="24"/>
                <w:lang w:val="de-DE"/>
              </w:rPr>
              <w:t>Phân loại hợp đồng thương mại.</w:t>
            </w:r>
          </w:p>
          <w:p w14:paraId="5E76F81D" w14:textId="77777777" w:rsidR="006B1E4D" w:rsidRPr="008D74A4" w:rsidRDefault="006B1E4D" w:rsidP="00412702">
            <w:pPr>
              <w:pStyle w:val="ListParagraph"/>
              <w:widowControl w:val="0"/>
              <w:numPr>
                <w:ilvl w:val="1"/>
                <w:numId w:val="57"/>
              </w:numPr>
              <w:tabs>
                <w:tab w:val="left" w:pos="1033"/>
              </w:tabs>
              <w:spacing w:line="283" w:lineRule="auto"/>
              <w:rPr>
                <w:sz w:val="24"/>
                <w:szCs w:val="24"/>
                <w:lang w:val="de-DE"/>
              </w:rPr>
            </w:pPr>
            <w:r w:rsidRPr="008D74A4">
              <w:rPr>
                <w:sz w:val="24"/>
                <w:szCs w:val="24"/>
                <w:lang w:val="de-DE"/>
              </w:rPr>
              <w:t>Trách nhiệm pháp lý do vi phạm hợp đồng thương mại.</w:t>
            </w:r>
          </w:p>
          <w:p w14:paraId="15196115" w14:textId="77777777" w:rsidR="006B1E4D" w:rsidRPr="008D74A4" w:rsidRDefault="006B1E4D" w:rsidP="00412702">
            <w:pPr>
              <w:pStyle w:val="ListParagraph"/>
              <w:widowControl w:val="0"/>
              <w:numPr>
                <w:ilvl w:val="1"/>
                <w:numId w:val="57"/>
              </w:numPr>
              <w:tabs>
                <w:tab w:val="left" w:pos="1033"/>
              </w:tabs>
              <w:spacing w:line="283" w:lineRule="auto"/>
              <w:rPr>
                <w:sz w:val="24"/>
                <w:szCs w:val="24"/>
                <w:lang w:val="de-DE"/>
              </w:rPr>
            </w:pPr>
            <w:r w:rsidRPr="008D74A4">
              <w:rPr>
                <w:sz w:val="24"/>
                <w:szCs w:val="24"/>
                <w:lang w:val="de-DE"/>
              </w:rPr>
              <w:t>Giải quyết tranh chấp hợp đồng thương mại.</w:t>
            </w:r>
          </w:p>
        </w:tc>
        <w:tc>
          <w:tcPr>
            <w:tcW w:w="556" w:type="pct"/>
            <w:vMerge w:val="restart"/>
            <w:shd w:val="clear" w:color="auto" w:fill="auto"/>
            <w:vAlign w:val="center"/>
          </w:tcPr>
          <w:p w14:paraId="09AE0F5D" w14:textId="77777777" w:rsidR="006B1E4D" w:rsidRPr="008D74A4" w:rsidRDefault="006B1E4D" w:rsidP="00412702">
            <w:pPr>
              <w:widowControl w:val="0"/>
              <w:spacing w:line="283" w:lineRule="auto"/>
              <w:jc w:val="center"/>
              <w:rPr>
                <w:bCs/>
                <w:sz w:val="24"/>
                <w:szCs w:val="24"/>
                <w:lang w:val="de-DE"/>
              </w:rPr>
            </w:pPr>
            <w:r w:rsidRPr="008D74A4">
              <w:rPr>
                <w:bCs/>
                <w:sz w:val="24"/>
                <w:szCs w:val="24"/>
                <w:lang w:val="de-DE"/>
              </w:rPr>
              <w:t>CELO1</w:t>
            </w:r>
          </w:p>
          <w:p w14:paraId="7590271E" w14:textId="77777777" w:rsidR="006B1E4D" w:rsidRPr="008D74A4" w:rsidRDefault="006B1E4D" w:rsidP="00412702">
            <w:pPr>
              <w:widowControl w:val="0"/>
              <w:spacing w:line="283" w:lineRule="auto"/>
              <w:jc w:val="center"/>
              <w:rPr>
                <w:bCs/>
                <w:sz w:val="24"/>
                <w:szCs w:val="24"/>
                <w:lang w:val="de-DE"/>
              </w:rPr>
            </w:pPr>
            <w:r w:rsidRPr="008D74A4">
              <w:rPr>
                <w:bCs/>
                <w:sz w:val="24"/>
                <w:szCs w:val="24"/>
                <w:lang w:val="de-DE"/>
              </w:rPr>
              <w:t>CELO2</w:t>
            </w:r>
          </w:p>
          <w:p w14:paraId="36399CEA" w14:textId="77777777" w:rsidR="006B1E4D" w:rsidRPr="008D74A4" w:rsidRDefault="006B1E4D" w:rsidP="00412702">
            <w:pPr>
              <w:widowControl w:val="0"/>
              <w:spacing w:line="283" w:lineRule="auto"/>
              <w:jc w:val="center"/>
              <w:rPr>
                <w:sz w:val="24"/>
                <w:szCs w:val="24"/>
                <w:lang w:val="de-DE"/>
              </w:rPr>
            </w:pPr>
            <w:r w:rsidRPr="008D74A4">
              <w:rPr>
                <w:bCs/>
                <w:sz w:val="24"/>
                <w:szCs w:val="24"/>
                <w:lang w:val="de-DE"/>
              </w:rPr>
              <w:t>CELO3</w:t>
            </w:r>
          </w:p>
        </w:tc>
      </w:tr>
      <w:tr w:rsidR="006B1E4D" w:rsidRPr="008D74A4" w14:paraId="2F77053A" w14:textId="77777777" w:rsidTr="004E4D6E">
        <w:trPr>
          <w:trHeight w:val="638"/>
          <w:jc w:val="center"/>
        </w:trPr>
        <w:tc>
          <w:tcPr>
            <w:tcW w:w="477" w:type="pct"/>
            <w:vMerge/>
            <w:shd w:val="clear" w:color="auto" w:fill="auto"/>
            <w:vAlign w:val="center"/>
          </w:tcPr>
          <w:p w14:paraId="16B06068" w14:textId="77777777" w:rsidR="006B1E4D" w:rsidRPr="008D74A4" w:rsidRDefault="006B1E4D" w:rsidP="00412702">
            <w:pPr>
              <w:widowControl w:val="0"/>
              <w:spacing w:line="283" w:lineRule="auto"/>
              <w:jc w:val="both"/>
              <w:rPr>
                <w:bCs/>
                <w:iCs/>
                <w:sz w:val="24"/>
                <w:szCs w:val="24"/>
                <w:lang w:val="de-DE"/>
              </w:rPr>
            </w:pPr>
          </w:p>
        </w:tc>
        <w:tc>
          <w:tcPr>
            <w:tcW w:w="3967" w:type="pct"/>
            <w:shd w:val="clear" w:color="auto" w:fill="auto"/>
            <w:vAlign w:val="center"/>
          </w:tcPr>
          <w:p w14:paraId="076F2451" w14:textId="77777777" w:rsidR="006B1E4D" w:rsidRPr="008D74A4" w:rsidRDefault="006B1E4D" w:rsidP="00412702">
            <w:pPr>
              <w:pStyle w:val="Subtitle"/>
              <w:widowControl w:val="0"/>
              <w:spacing w:after="0" w:line="283" w:lineRule="auto"/>
              <w:jc w:val="both"/>
              <w:rPr>
                <w:rFonts w:ascii="Times New Roman" w:eastAsiaTheme="minorHAnsi" w:hAnsi="Times New Roman"/>
                <w:color w:val="auto"/>
                <w:spacing w:val="0"/>
                <w:sz w:val="24"/>
                <w:szCs w:val="24"/>
                <w:lang w:val="de-DE"/>
              </w:rPr>
            </w:pPr>
            <w:r w:rsidRPr="008D74A4">
              <w:rPr>
                <w:rFonts w:ascii="Times New Roman" w:eastAsiaTheme="minorHAnsi" w:hAnsi="Times New Roman"/>
                <w:color w:val="auto"/>
                <w:spacing w:val="0"/>
                <w:sz w:val="24"/>
                <w:szCs w:val="24"/>
                <w:lang w:val="de-DE"/>
              </w:rPr>
              <w:t>B. Các nội dung cần tự học ở nhà: (08 giờ)</w:t>
            </w:r>
          </w:p>
          <w:p w14:paraId="4DD0E32F" w14:textId="77777777" w:rsidR="006B1E4D" w:rsidRPr="008D74A4" w:rsidRDefault="006B1E4D" w:rsidP="00412702">
            <w:pPr>
              <w:pStyle w:val="ListParagraph"/>
              <w:widowControl w:val="0"/>
              <w:numPr>
                <w:ilvl w:val="0"/>
                <w:numId w:val="18"/>
              </w:numPr>
              <w:spacing w:line="283" w:lineRule="auto"/>
              <w:rPr>
                <w:sz w:val="24"/>
                <w:szCs w:val="24"/>
                <w:lang w:val="de-DE"/>
              </w:rPr>
            </w:pPr>
            <w:r w:rsidRPr="008D74A4">
              <w:rPr>
                <w:sz w:val="24"/>
                <w:szCs w:val="24"/>
                <w:lang w:val="de-DE"/>
              </w:rPr>
              <w:t>Học viên tự học theo hướng dẫn của giảng viên, khai thác học liệu và thực hiện bài tập.</w:t>
            </w:r>
          </w:p>
          <w:p w14:paraId="61A85EE9" w14:textId="77777777" w:rsidR="006B1E4D" w:rsidRPr="008D74A4" w:rsidRDefault="006B1E4D" w:rsidP="00412702">
            <w:pPr>
              <w:pStyle w:val="ListParagraph"/>
              <w:widowControl w:val="0"/>
              <w:numPr>
                <w:ilvl w:val="0"/>
                <w:numId w:val="18"/>
              </w:numPr>
              <w:spacing w:line="283" w:lineRule="auto"/>
              <w:rPr>
                <w:sz w:val="24"/>
                <w:szCs w:val="24"/>
                <w:lang w:val="de-DE"/>
              </w:rPr>
            </w:pPr>
            <w:r w:rsidRPr="008D74A4">
              <w:rPr>
                <w:sz w:val="24"/>
                <w:szCs w:val="24"/>
                <w:lang w:val="de-DE"/>
              </w:rPr>
              <w:t>Xem trước nội dung chương 5</w:t>
            </w:r>
          </w:p>
        </w:tc>
        <w:tc>
          <w:tcPr>
            <w:tcW w:w="556" w:type="pct"/>
            <w:vMerge/>
            <w:shd w:val="clear" w:color="auto" w:fill="auto"/>
            <w:vAlign w:val="center"/>
          </w:tcPr>
          <w:p w14:paraId="134DEC82" w14:textId="77777777" w:rsidR="006B1E4D" w:rsidRPr="008D74A4" w:rsidRDefault="006B1E4D" w:rsidP="00412702">
            <w:pPr>
              <w:widowControl w:val="0"/>
              <w:spacing w:line="283" w:lineRule="auto"/>
              <w:jc w:val="center"/>
              <w:rPr>
                <w:sz w:val="24"/>
                <w:szCs w:val="24"/>
                <w:lang w:val="de-DE"/>
              </w:rPr>
            </w:pPr>
          </w:p>
        </w:tc>
      </w:tr>
      <w:tr w:rsidR="006B1E4D" w:rsidRPr="008D74A4" w14:paraId="7A900986" w14:textId="77777777" w:rsidTr="004E4D6E">
        <w:trPr>
          <w:trHeight w:val="638"/>
          <w:jc w:val="center"/>
        </w:trPr>
        <w:tc>
          <w:tcPr>
            <w:tcW w:w="477" w:type="pct"/>
            <w:vMerge/>
            <w:shd w:val="clear" w:color="auto" w:fill="auto"/>
            <w:vAlign w:val="center"/>
          </w:tcPr>
          <w:p w14:paraId="04105F49" w14:textId="77777777" w:rsidR="006B1E4D" w:rsidRPr="008D74A4" w:rsidRDefault="006B1E4D" w:rsidP="00412702">
            <w:pPr>
              <w:widowControl w:val="0"/>
              <w:spacing w:line="283" w:lineRule="auto"/>
              <w:jc w:val="both"/>
              <w:rPr>
                <w:bCs/>
                <w:iCs/>
                <w:sz w:val="24"/>
                <w:szCs w:val="24"/>
                <w:lang w:val="de-DE"/>
              </w:rPr>
            </w:pPr>
          </w:p>
        </w:tc>
        <w:tc>
          <w:tcPr>
            <w:tcW w:w="3967" w:type="pct"/>
            <w:shd w:val="clear" w:color="auto" w:fill="auto"/>
            <w:vAlign w:val="center"/>
          </w:tcPr>
          <w:p w14:paraId="03242580" w14:textId="77777777" w:rsidR="006B1E4D" w:rsidRPr="008D74A4" w:rsidRDefault="006B1E4D" w:rsidP="00412702">
            <w:pPr>
              <w:pStyle w:val="Subtitle"/>
              <w:widowControl w:val="0"/>
              <w:spacing w:after="0" w:line="283" w:lineRule="auto"/>
              <w:jc w:val="both"/>
              <w:rPr>
                <w:rFonts w:ascii="Times New Roman" w:eastAsiaTheme="minorHAnsi" w:hAnsi="Times New Roman"/>
                <w:color w:val="auto"/>
                <w:spacing w:val="0"/>
                <w:sz w:val="24"/>
                <w:szCs w:val="24"/>
                <w:lang w:val="de-DE"/>
              </w:rPr>
            </w:pPr>
            <w:r w:rsidRPr="008D74A4">
              <w:rPr>
                <w:rFonts w:ascii="Times New Roman" w:eastAsiaTheme="minorHAnsi" w:hAnsi="Times New Roman"/>
                <w:color w:val="auto"/>
                <w:spacing w:val="0"/>
                <w:sz w:val="24"/>
                <w:szCs w:val="24"/>
                <w:lang w:val="de-DE"/>
              </w:rPr>
              <w:t>C. Đánh giá kết quả học tập:</w:t>
            </w:r>
          </w:p>
          <w:p w14:paraId="1CBF58E6" w14:textId="77777777" w:rsidR="006B1E4D" w:rsidRPr="008D74A4" w:rsidRDefault="006B1E4D" w:rsidP="00412702">
            <w:pPr>
              <w:widowControl w:val="0"/>
              <w:spacing w:line="283" w:lineRule="auto"/>
              <w:jc w:val="both"/>
              <w:rPr>
                <w:rFonts w:eastAsiaTheme="minorHAnsi"/>
                <w:sz w:val="24"/>
                <w:szCs w:val="24"/>
                <w:lang w:val="de-DE"/>
              </w:rPr>
            </w:pPr>
            <w:r w:rsidRPr="008D74A4">
              <w:rPr>
                <w:rFonts w:eastAsiaTheme="minorHAnsi"/>
                <w:sz w:val="24"/>
                <w:szCs w:val="24"/>
                <w:lang w:val="de-DE"/>
              </w:rPr>
              <w:t>Phương pháp đánh giá: Rubric 1, Rubric 2.</w:t>
            </w:r>
          </w:p>
        </w:tc>
        <w:tc>
          <w:tcPr>
            <w:tcW w:w="556" w:type="pct"/>
            <w:shd w:val="clear" w:color="auto" w:fill="auto"/>
            <w:vAlign w:val="center"/>
          </w:tcPr>
          <w:p w14:paraId="73C22846" w14:textId="77777777" w:rsidR="006B1E4D" w:rsidRPr="008D74A4" w:rsidRDefault="006B1E4D" w:rsidP="00412702">
            <w:pPr>
              <w:widowControl w:val="0"/>
              <w:spacing w:line="283" w:lineRule="auto"/>
              <w:jc w:val="center"/>
              <w:rPr>
                <w:sz w:val="24"/>
                <w:szCs w:val="24"/>
                <w:lang w:val="de-DE"/>
              </w:rPr>
            </w:pPr>
          </w:p>
        </w:tc>
      </w:tr>
      <w:tr w:rsidR="006B1E4D" w:rsidRPr="00B34827" w14:paraId="15B37C13" w14:textId="77777777" w:rsidTr="004E4D6E">
        <w:trPr>
          <w:trHeight w:val="638"/>
          <w:jc w:val="center"/>
        </w:trPr>
        <w:tc>
          <w:tcPr>
            <w:tcW w:w="477" w:type="pct"/>
            <w:vMerge w:val="restart"/>
            <w:shd w:val="clear" w:color="auto" w:fill="auto"/>
            <w:vAlign w:val="center"/>
          </w:tcPr>
          <w:p w14:paraId="02CA62E1" w14:textId="77777777" w:rsidR="006B1E4D" w:rsidRPr="008D74A4" w:rsidRDefault="006B1E4D" w:rsidP="00412702">
            <w:pPr>
              <w:widowControl w:val="0"/>
              <w:spacing w:line="283" w:lineRule="auto"/>
              <w:jc w:val="center"/>
              <w:rPr>
                <w:bCs/>
                <w:iCs/>
                <w:sz w:val="24"/>
                <w:szCs w:val="24"/>
                <w:lang w:val="de-DE"/>
              </w:rPr>
            </w:pPr>
            <w:r w:rsidRPr="008D74A4">
              <w:rPr>
                <w:bCs/>
                <w:iCs/>
                <w:sz w:val="24"/>
                <w:szCs w:val="24"/>
                <w:lang w:val="de-DE"/>
              </w:rPr>
              <w:t>9</w:t>
            </w:r>
          </w:p>
        </w:tc>
        <w:tc>
          <w:tcPr>
            <w:tcW w:w="4523" w:type="pct"/>
            <w:gridSpan w:val="2"/>
            <w:shd w:val="clear" w:color="auto" w:fill="auto"/>
            <w:vAlign w:val="center"/>
          </w:tcPr>
          <w:p w14:paraId="293FF555" w14:textId="77777777" w:rsidR="006B1E4D" w:rsidRPr="008D74A4" w:rsidRDefault="006B1E4D" w:rsidP="00412702">
            <w:pPr>
              <w:widowControl w:val="0"/>
              <w:spacing w:line="283" w:lineRule="auto"/>
              <w:rPr>
                <w:b/>
                <w:bCs/>
                <w:sz w:val="24"/>
                <w:szCs w:val="24"/>
                <w:lang w:val="de-DE"/>
              </w:rPr>
            </w:pPr>
            <w:r w:rsidRPr="008D74A4">
              <w:rPr>
                <w:b/>
                <w:bCs/>
                <w:sz w:val="24"/>
                <w:szCs w:val="24"/>
                <w:lang w:val="de-DE"/>
              </w:rPr>
              <w:t>CHƯƠNG 5. PHÁP LUẬT HỢP ĐỒNG KINH DOANH VÀ THƯƠNG MẠI (tt)</w:t>
            </w:r>
          </w:p>
        </w:tc>
      </w:tr>
      <w:tr w:rsidR="006B1E4D" w:rsidRPr="008D74A4" w14:paraId="6687A235" w14:textId="77777777" w:rsidTr="004E4D6E">
        <w:trPr>
          <w:trHeight w:val="638"/>
          <w:jc w:val="center"/>
        </w:trPr>
        <w:tc>
          <w:tcPr>
            <w:tcW w:w="477" w:type="pct"/>
            <w:vMerge/>
            <w:shd w:val="clear" w:color="auto" w:fill="auto"/>
            <w:vAlign w:val="center"/>
          </w:tcPr>
          <w:p w14:paraId="21ABA63E" w14:textId="77777777" w:rsidR="006B1E4D" w:rsidRPr="008D74A4" w:rsidRDefault="006B1E4D" w:rsidP="00412702">
            <w:pPr>
              <w:widowControl w:val="0"/>
              <w:spacing w:line="283" w:lineRule="auto"/>
              <w:jc w:val="both"/>
              <w:rPr>
                <w:bCs/>
                <w:iCs/>
                <w:sz w:val="24"/>
                <w:szCs w:val="24"/>
                <w:lang w:val="de-DE"/>
              </w:rPr>
            </w:pPr>
          </w:p>
        </w:tc>
        <w:tc>
          <w:tcPr>
            <w:tcW w:w="3967" w:type="pct"/>
            <w:shd w:val="clear" w:color="auto" w:fill="auto"/>
            <w:vAlign w:val="center"/>
          </w:tcPr>
          <w:p w14:paraId="51155AFC" w14:textId="77777777" w:rsidR="006B1E4D" w:rsidRPr="008D74A4" w:rsidRDefault="006B1E4D" w:rsidP="00412702">
            <w:pPr>
              <w:pStyle w:val="Subtitle"/>
              <w:widowControl w:val="0"/>
              <w:spacing w:after="0" w:line="283" w:lineRule="auto"/>
              <w:jc w:val="both"/>
              <w:rPr>
                <w:rFonts w:ascii="Times New Roman" w:eastAsiaTheme="minorHAnsi" w:hAnsi="Times New Roman"/>
                <w:color w:val="auto"/>
                <w:spacing w:val="0"/>
                <w:sz w:val="24"/>
                <w:szCs w:val="24"/>
                <w:lang w:val="de-DE"/>
              </w:rPr>
            </w:pPr>
            <w:r w:rsidRPr="008D74A4">
              <w:rPr>
                <w:rFonts w:ascii="Times New Roman" w:eastAsiaTheme="minorHAnsi" w:hAnsi="Times New Roman"/>
                <w:color w:val="auto"/>
                <w:spacing w:val="0"/>
                <w:sz w:val="24"/>
                <w:szCs w:val="24"/>
                <w:lang w:val="de-DE"/>
              </w:rPr>
              <w:t xml:space="preserve">A. Nội dung giảng dạy trên lớp: (5 tiết) </w:t>
            </w:r>
          </w:p>
          <w:p w14:paraId="3B5053CF" w14:textId="77777777" w:rsidR="006B1E4D" w:rsidRPr="008D74A4" w:rsidRDefault="006B1E4D" w:rsidP="00412702">
            <w:pPr>
              <w:pStyle w:val="ListParagraph"/>
              <w:widowControl w:val="0"/>
              <w:numPr>
                <w:ilvl w:val="0"/>
                <w:numId w:val="58"/>
              </w:numPr>
              <w:spacing w:line="283" w:lineRule="auto"/>
              <w:rPr>
                <w:sz w:val="24"/>
                <w:szCs w:val="24"/>
                <w:lang w:val="de-DE"/>
              </w:rPr>
            </w:pPr>
            <w:r w:rsidRPr="008D74A4">
              <w:rPr>
                <w:sz w:val="24"/>
                <w:szCs w:val="24"/>
                <w:lang w:val="de-DE"/>
              </w:rPr>
              <w:t>Hợp đồng mua bán hàng hóa.</w:t>
            </w:r>
          </w:p>
          <w:p w14:paraId="13ABF302" w14:textId="77777777" w:rsidR="006B1E4D" w:rsidRPr="008D74A4" w:rsidRDefault="006B1E4D" w:rsidP="00412702">
            <w:pPr>
              <w:pStyle w:val="ListParagraph"/>
              <w:widowControl w:val="0"/>
              <w:numPr>
                <w:ilvl w:val="1"/>
                <w:numId w:val="58"/>
              </w:numPr>
              <w:tabs>
                <w:tab w:val="left" w:pos="1068"/>
              </w:tabs>
              <w:spacing w:line="283" w:lineRule="auto"/>
              <w:rPr>
                <w:sz w:val="24"/>
                <w:szCs w:val="24"/>
                <w:lang w:val="de-DE"/>
              </w:rPr>
            </w:pPr>
            <w:r w:rsidRPr="008D74A4">
              <w:rPr>
                <w:sz w:val="24"/>
                <w:szCs w:val="24"/>
                <w:lang w:val="de-DE"/>
              </w:rPr>
              <w:t>Hàng hóa trong hợp đồng mua bán hàng hóa.</w:t>
            </w:r>
          </w:p>
          <w:p w14:paraId="46966027" w14:textId="77777777" w:rsidR="006B1E4D" w:rsidRPr="008D74A4" w:rsidRDefault="006B1E4D" w:rsidP="00412702">
            <w:pPr>
              <w:pStyle w:val="ListParagraph"/>
              <w:widowControl w:val="0"/>
              <w:numPr>
                <w:ilvl w:val="1"/>
                <w:numId w:val="58"/>
              </w:numPr>
              <w:tabs>
                <w:tab w:val="left" w:pos="1068"/>
              </w:tabs>
              <w:spacing w:line="283" w:lineRule="auto"/>
              <w:rPr>
                <w:sz w:val="24"/>
                <w:szCs w:val="24"/>
                <w:lang w:val="de-DE"/>
              </w:rPr>
            </w:pPr>
            <w:r w:rsidRPr="008D74A4">
              <w:rPr>
                <w:sz w:val="24"/>
                <w:szCs w:val="24"/>
                <w:lang w:val="de-DE"/>
              </w:rPr>
              <w:t xml:space="preserve">Quyền và nghĩa vụ của các bên trong hợp đồng mua bán hàng </w:t>
            </w:r>
            <w:r w:rsidRPr="008D74A4">
              <w:rPr>
                <w:sz w:val="24"/>
                <w:szCs w:val="24"/>
                <w:lang w:val="de-DE"/>
              </w:rPr>
              <w:lastRenderedPageBreak/>
              <w:t>hóa.</w:t>
            </w:r>
          </w:p>
          <w:p w14:paraId="11F39C80" w14:textId="77777777" w:rsidR="006B1E4D" w:rsidRPr="008D74A4" w:rsidRDefault="006B1E4D" w:rsidP="00412702">
            <w:pPr>
              <w:pStyle w:val="ListParagraph"/>
              <w:widowControl w:val="0"/>
              <w:numPr>
                <w:ilvl w:val="1"/>
                <w:numId w:val="58"/>
              </w:numPr>
              <w:tabs>
                <w:tab w:val="left" w:pos="1068"/>
              </w:tabs>
              <w:spacing w:line="283" w:lineRule="auto"/>
              <w:rPr>
                <w:sz w:val="24"/>
                <w:szCs w:val="24"/>
                <w:lang w:val="de-DE"/>
              </w:rPr>
            </w:pPr>
            <w:r w:rsidRPr="008D74A4">
              <w:rPr>
                <w:sz w:val="24"/>
                <w:szCs w:val="24"/>
                <w:lang w:val="de-DE"/>
              </w:rPr>
              <w:t>Mua bán hàng hóa qua Sở giao dịch hàng hóa.</w:t>
            </w:r>
          </w:p>
          <w:p w14:paraId="49C7964B" w14:textId="77777777" w:rsidR="006B1E4D" w:rsidRPr="008D74A4" w:rsidRDefault="006B1E4D" w:rsidP="00412702">
            <w:pPr>
              <w:pStyle w:val="ListParagraph"/>
              <w:widowControl w:val="0"/>
              <w:numPr>
                <w:ilvl w:val="1"/>
                <w:numId w:val="58"/>
              </w:numPr>
              <w:tabs>
                <w:tab w:val="left" w:pos="1068"/>
              </w:tabs>
              <w:spacing w:line="283" w:lineRule="auto"/>
              <w:rPr>
                <w:sz w:val="24"/>
                <w:szCs w:val="24"/>
                <w:lang w:val="de-DE"/>
              </w:rPr>
            </w:pPr>
            <w:r w:rsidRPr="008D74A4">
              <w:rPr>
                <w:sz w:val="24"/>
                <w:szCs w:val="24"/>
                <w:lang w:val="de-DE"/>
              </w:rPr>
              <w:t>Hợp đồng mua bán hàng hóa quốc tế.</w:t>
            </w:r>
          </w:p>
          <w:p w14:paraId="08DD9324" w14:textId="77777777" w:rsidR="006B1E4D" w:rsidRPr="008D74A4" w:rsidRDefault="006B1E4D" w:rsidP="00412702">
            <w:pPr>
              <w:pStyle w:val="ListParagraph"/>
              <w:widowControl w:val="0"/>
              <w:numPr>
                <w:ilvl w:val="0"/>
                <w:numId w:val="58"/>
              </w:numPr>
              <w:tabs>
                <w:tab w:val="left" w:pos="1068"/>
              </w:tabs>
              <w:spacing w:line="283" w:lineRule="auto"/>
              <w:rPr>
                <w:sz w:val="24"/>
                <w:szCs w:val="24"/>
                <w:lang w:val="de-DE"/>
              </w:rPr>
            </w:pPr>
            <w:r w:rsidRPr="008D74A4">
              <w:rPr>
                <w:sz w:val="24"/>
                <w:szCs w:val="24"/>
                <w:lang w:val="de-DE"/>
              </w:rPr>
              <w:t>Hợp đồng dịch vụ.</w:t>
            </w:r>
          </w:p>
          <w:p w14:paraId="37628207" w14:textId="77777777" w:rsidR="006B1E4D" w:rsidRPr="008D74A4" w:rsidRDefault="006B1E4D" w:rsidP="00412702">
            <w:pPr>
              <w:pStyle w:val="ListParagraph"/>
              <w:widowControl w:val="0"/>
              <w:numPr>
                <w:ilvl w:val="1"/>
                <w:numId w:val="58"/>
              </w:numPr>
              <w:tabs>
                <w:tab w:val="left" w:pos="1068"/>
              </w:tabs>
              <w:spacing w:line="283" w:lineRule="auto"/>
              <w:rPr>
                <w:sz w:val="24"/>
                <w:szCs w:val="24"/>
                <w:lang w:val="de-DE"/>
              </w:rPr>
            </w:pPr>
            <w:r w:rsidRPr="008D74A4">
              <w:rPr>
                <w:sz w:val="24"/>
                <w:szCs w:val="24"/>
                <w:lang w:val="de-DE"/>
              </w:rPr>
              <w:t>Khái niệm hợp đồng dịch vụ.</w:t>
            </w:r>
          </w:p>
          <w:p w14:paraId="592317FD" w14:textId="77777777" w:rsidR="006B1E4D" w:rsidRPr="008D74A4" w:rsidRDefault="006B1E4D" w:rsidP="00412702">
            <w:pPr>
              <w:pStyle w:val="ListParagraph"/>
              <w:widowControl w:val="0"/>
              <w:numPr>
                <w:ilvl w:val="1"/>
                <w:numId w:val="58"/>
              </w:numPr>
              <w:tabs>
                <w:tab w:val="left" w:pos="1068"/>
              </w:tabs>
              <w:spacing w:line="283" w:lineRule="auto"/>
              <w:rPr>
                <w:sz w:val="24"/>
                <w:szCs w:val="24"/>
                <w:lang w:val="de-DE"/>
              </w:rPr>
            </w:pPr>
            <w:r w:rsidRPr="008D74A4">
              <w:rPr>
                <w:sz w:val="24"/>
                <w:szCs w:val="24"/>
                <w:lang w:val="de-DE"/>
              </w:rPr>
              <w:t>Phân loại hợp đồng dịch vụ.</w:t>
            </w:r>
          </w:p>
          <w:p w14:paraId="325C2FC2" w14:textId="77777777" w:rsidR="006B1E4D" w:rsidRPr="008D74A4" w:rsidRDefault="006B1E4D" w:rsidP="00412702">
            <w:pPr>
              <w:pStyle w:val="ListParagraph"/>
              <w:widowControl w:val="0"/>
              <w:numPr>
                <w:ilvl w:val="1"/>
                <w:numId w:val="58"/>
              </w:numPr>
              <w:tabs>
                <w:tab w:val="left" w:pos="1051"/>
              </w:tabs>
              <w:spacing w:line="283" w:lineRule="auto"/>
              <w:rPr>
                <w:sz w:val="24"/>
                <w:szCs w:val="24"/>
                <w:lang w:val="de-DE"/>
              </w:rPr>
            </w:pPr>
            <w:r w:rsidRPr="008D74A4">
              <w:rPr>
                <w:sz w:val="24"/>
                <w:szCs w:val="24"/>
                <w:lang w:val="de-DE"/>
              </w:rPr>
              <w:t>Quyền và nghĩa vụ của các bên trong hợp đồng dịch vụ.</w:t>
            </w:r>
          </w:p>
        </w:tc>
        <w:tc>
          <w:tcPr>
            <w:tcW w:w="556" w:type="pct"/>
            <w:vMerge w:val="restart"/>
            <w:shd w:val="clear" w:color="auto" w:fill="auto"/>
            <w:vAlign w:val="center"/>
          </w:tcPr>
          <w:p w14:paraId="15A10011" w14:textId="77777777" w:rsidR="006B1E4D" w:rsidRPr="008D74A4" w:rsidRDefault="006B1E4D" w:rsidP="00412702">
            <w:pPr>
              <w:widowControl w:val="0"/>
              <w:spacing w:line="283" w:lineRule="auto"/>
              <w:jc w:val="center"/>
              <w:rPr>
                <w:bCs/>
                <w:sz w:val="24"/>
                <w:szCs w:val="24"/>
                <w:lang w:val="de-DE"/>
              </w:rPr>
            </w:pPr>
            <w:r w:rsidRPr="008D74A4">
              <w:rPr>
                <w:bCs/>
                <w:sz w:val="24"/>
                <w:szCs w:val="24"/>
                <w:lang w:val="de-DE"/>
              </w:rPr>
              <w:lastRenderedPageBreak/>
              <w:t>CELO1</w:t>
            </w:r>
          </w:p>
          <w:p w14:paraId="5C8C56CE" w14:textId="77777777" w:rsidR="006B1E4D" w:rsidRPr="008D74A4" w:rsidRDefault="006B1E4D" w:rsidP="00412702">
            <w:pPr>
              <w:widowControl w:val="0"/>
              <w:spacing w:line="283" w:lineRule="auto"/>
              <w:jc w:val="center"/>
              <w:rPr>
                <w:bCs/>
                <w:sz w:val="24"/>
                <w:szCs w:val="24"/>
                <w:lang w:val="de-DE"/>
              </w:rPr>
            </w:pPr>
            <w:r w:rsidRPr="008D74A4">
              <w:rPr>
                <w:bCs/>
                <w:sz w:val="24"/>
                <w:szCs w:val="24"/>
                <w:lang w:val="de-DE"/>
              </w:rPr>
              <w:t>CELO2</w:t>
            </w:r>
          </w:p>
          <w:p w14:paraId="0EEAF362" w14:textId="77777777" w:rsidR="006B1E4D" w:rsidRPr="008D74A4" w:rsidRDefault="006B1E4D" w:rsidP="00412702">
            <w:pPr>
              <w:widowControl w:val="0"/>
              <w:spacing w:line="283" w:lineRule="auto"/>
              <w:jc w:val="center"/>
              <w:rPr>
                <w:sz w:val="24"/>
                <w:szCs w:val="24"/>
                <w:lang w:val="de-DE"/>
              </w:rPr>
            </w:pPr>
            <w:r w:rsidRPr="008D74A4">
              <w:rPr>
                <w:bCs/>
                <w:sz w:val="24"/>
                <w:szCs w:val="24"/>
                <w:lang w:val="de-DE"/>
              </w:rPr>
              <w:t>CELO3</w:t>
            </w:r>
          </w:p>
        </w:tc>
      </w:tr>
      <w:tr w:rsidR="006B1E4D" w:rsidRPr="008D74A4" w14:paraId="3A2413FB" w14:textId="77777777" w:rsidTr="004E4D6E">
        <w:trPr>
          <w:trHeight w:val="638"/>
          <w:jc w:val="center"/>
        </w:trPr>
        <w:tc>
          <w:tcPr>
            <w:tcW w:w="477" w:type="pct"/>
            <w:vMerge/>
            <w:shd w:val="clear" w:color="auto" w:fill="auto"/>
            <w:vAlign w:val="center"/>
          </w:tcPr>
          <w:p w14:paraId="7C66C083" w14:textId="77777777" w:rsidR="006B1E4D" w:rsidRPr="008D74A4" w:rsidRDefault="006B1E4D" w:rsidP="00412702">
            <w:pPr>
              <w:widowControl w:val="0"/>
              <w:spacing w:line="283" w:lineRule="auto"/>
              <w:jc w:val="both"/>
              <w:rPr>
                <w:bCs/>
                <w:iCs/>
                <w:sz w:val="24"/>
                <w:szCs w:val="24"/>
                <w:lang w:val="de-DE"/>
              </w:rPr>
            </w:pPr>
          </w:p>
        </w:tc>
        <w:tc>
          <w:tcPr>
            <w:tcW w:w="3967" w:type="pct"/>
            <w:shd w:val="clear" w:color="auto" w:fill="auto"/>
            <w:vAlign w:val="center"/>
          </w:tcPr>
          <w:p w14:paraId="0CF46C10" w14:textId="77777777" w:rsidR="006B1E4D" w:rsidRPr="008D74A4" w:rsidRDefault="006B1E4D" w:rsidP="00412702">
            <w:pPr>
              <w:pStyle w:val="Subtitle"/>
              <w:widowControl w:val="0"/>
              <w:spacing w:after="0" w:line="283" w:lineRule="auto"/>
              <w:jc w:val="both"/>
              <w:rPr>
                <w:rFonts w:ascii="Times New Roman" w:eastAsiaTheme="minorHAnsi" w:hAnsi="Times New Roman"/>
                <w:color w:val="auto"/>
                <w:spacing w:val="0"/>
                <w:sz w:val="24"/>
                <w:szCs w:val="24"/>
                <w:lang w:val="de-DE"/>
              </w:rPr>
            </w:pPr>
            <w:r w:rsidRPr="008D74A4">
              <w:rPr>
                <w:rFonts w:ascii="Times New Roman" w:eastAsiaTheme="minorHAnsi" w:hAnsi="Times New Roman"/>
                <w:color w:val="auto"/>
                <w:spacing w:val="0"/>
                <w:sz w:val="24"/>
                <w:szCs w:val="24"/>
                <w:lang w:val="de-DE"/>
              </w:rPr>
              <w:t>B. Các nội dung cần tự học ở nhà: (08 giờ)</w:t>
            </w:r>
          </w:p>
          <w:p w14:paraId="17E248B4" w14:textId="77777777" w:rsidR="006B1E4D" w:rsidRPr="008D74A4" w:rsidRDefault="006B1E4D" w:rsidP="00412702">
            <w:pPr>
              <w:pStyle w:val="ListParagraph"/>
              <w:widowControl w:val="0"/>
              <w:numPr>
                <w:ilvl w:val="0"/>
                <w:numId w:val="19"/>
              </w:numPr>
              <w:spacing w:line="283" w:lineRule="auto"/>
              <w:jc w:val="both"/>
              <w:rPr>
                <w:sz w:val="24"/>
                <w:szCs w:val="24"/>
                <w:lang w:val="de-DE"/>
              </w:rPr>
            </w:pPr>
            <w:r w:rsidRPr="008D74A4">
              <w:rPr>
                <w:sz w:val="24"/>
                <w:szCs w:val="24"/>
                <w:lang w:val="de-DE"/>
              </w:rPr>
              <w:t>Học viên tự học theo hướng dẫn của giảng viên, khai thác học liệu và thực hiện bài tập.</w:t>
            </w:r>
          </w:p>
          <w:p w14:paraId="5F0BDF48" w14:textId="77777777" w:rsidR="006B1E4D" w:rsidRPr="008D74A4" w:rsidRDefault="006B1E4D" w:rsidP="00412702">
            <w:pPr>
              <w:pStyle w:val="ListParagraph"/>
              <w:widowControl w:val="0"/>
              <w:numPr>
                <w:ilvl w:val="0"/>
                <w:numId w:val="19"/>
              </w:numPr>
              <w:spacing w:line="283" w:lineRule="auto"/>
              <w:jc w:val="both"/>
              <w:rPr>
                <w:sz w:val="24"/>
                <w:szCs w:val="24"/>
                <w:lang w:val="de-DE"/>
              </w:rPr>
            </w:pPr>
            <w:r w:rsidRPr="008D74A4">
              <w:rPr>
                <w:sz w:val="24"/>
                <w:szCs w:val="24"/>
                <w:lang w:val="de-DE"/>
              </w:rPr>
              <w:t>Chuẩn bị nội dung chương 6.</w:t>
            </w:r>
          </w:p>
        </w:tc>
        <w:tc>
          <w:tcPr>
            <w:tcW w:w="556" w:type="pct"/>
            <w:vMerge/>
            <w:shd w:val="clear" w:color="auto" w:fill="auto"/>
            <w:vAlign w:val="center"/>
          </w:tcPr>
          <w:p w14:paraId="6581A858" w14:textId="77777777" w:rsidR="006B1E4D" w:rsidRPr="008D74A4" w:rsidRDefault="006B1E4D" w:rsidP="00412702">
            <w:pPr>
              <w:widowControl w:val="0"/>
              <w:spacing w:line="283" w:lineRule="auto"/>
              <w:jc w:val="center"/>
              <w:rPr>
                <w:sz w:val="24"/>
                <w:szCs w:val="24"/>
                <w:lang w:val="de-DE"/>
              </w:rPr>
            </w:pPr>
          </w:p>
        </w:tc>
      </w:tr>
      <w:tr w:rsidR="006B1E4D" w:rsidRPr="008D74A4" w14:paraId="0B1EE9CD" w14:textId="77777777" w:rsidTr="004E4D6E">
        <w:trPr>
          <w:trHeight w:val="638"/>
          <w:jc w:val="center"/>
        </w:trPr>
        <w:tc>
          <w:tcPr>
            <w:tcW w:w="477" w:type="pct"/>
            <w:vMerge/>
            <w:shd w:val="clear" w:color="auto" w:fill="auto"/>
            <w:vAlign w:val="center"/>
          </w:tcPr>
          <w:p w14:paraId="151F6020" w14:textId="77777777" w:rsidR="006B1E4D" w:rsidRPr="008D74A4" w:rsidRDefault="006B1E4D" w:rsidP="00412702">
            <w:pPr>
              <w:widowControl w:val="0"/>
              <w:spacing w:line="283" w:lineRule="auto"/>
              <w:jc w:val="both"/>
              <w:rPr>
                <w:bCs/>
                <w:iCs/>
                <w:sz w:val="24"/>
                <w:szCs w:val="24"/>
                <w:lang w:val="de-DE"/>
              </w:rPr>
            </w:pPr>
          </w:p>
        </w:tc>
        <w:tc>
          <w:tcPr>
            <w:tcW w:w="3967" w:type="pct"/>
            <w:shd w:val="clear" w:color="auto" w:fill="auto"/>
            <w:vAlign w:val="center"/>
          </w:tcPr>
          <w:p w14:paraId="6FB75A3A" w14:textId="77777777" w:rsidR="006B1E4D" w:rsidRPr="008D74A4" w:rsidRDefault="006B1E4D" w:rsidP="00412702">
            <w:pPr>
              <w:pStyle w:val="Subtitle"/>
              <w:widowControl w:val="0"/>
              <w:spacing w:after="0" w:line="283" w:lineRule="auto"/>
              <w:jc w:val="both"/>
              <w:rPr>
                <w:rFonts w:ascii="Times New Roman" w:eastAsiaTheme="minorHAnsi" w:hAnsi="Times New Roman"/>
                <w:color w:val="auto"/>
                <w:spacing w:val="0"/>
                <w:sz w:val="24"/>
                <w:szCs w:val="24"/>
                <w:lang w:val="de-DE"/>
              </w:rPr>
            </w:pPr>
            <w:r w:rsidRPr="008D74A4">
              <w:rPr>
                <w:rFonts w:ascii="Times New Roman" w:eastAsiaTheme="minorHAnsi" w:hAnsi="Times New Roman"/>
                <w:color w:val="auto"/>
                <w:spacing w:val="0"/>
                <w:sz w:val="24"/>
                <w:szCs w:val="24"/>
                <w:lang w:val="de-DE"/>
              </w:rPr>
              <w:t>C. Đánh giá kết quả học tập:</w:t>
            </w:r>
          </w:p>
          <w:p w14:paraId="680D6285" w14:textId="77777777" w:rsidR="006B1E4D" w:rsidRPr="008D74A4" w:rsidRDefault="006B1E4D" w:rsidP="00412702">
            <w:pPr>
              <w:widowControl w:val="0"/>
              <w:spacing w:line="283" w:lineRule="auto"/>
              <w:jc w:val="both"/>
              <w:rPr>
                <w:rFonts w:eastAsiaTheme="minorHAnsi"/>
                <w:sz w:val="24"/>
                <w:szCs w:val="24"/>
                <w:lang w:val="de-DE"/>
              </w:rPr>
            </w:pPr>
            <w:r w:rsidRPr="008D74A4">
              <w:rPr>
                <w:rFonts w:eastAsiaTheme="minorHAnsi"/>
                <w:sz w:val="24"/>
                <w:szCs w:val="24"/>
                <w:lang w:val="de-DE"/>
              </w:rPr>
              <w:t>Phương pháp đánh giá: Rubric 1, Rubric 2.</w:t>
            </w:r>
          </w:p>
        </w:tc>
        <w:tc>
          <w:tcPr>
            <w:tcW w:w="556" w:type="pct"/>
            <w:shd w:val="clear" w:color="auto" w:fill="auto"/>
            <w:vAlign w:val="center"/>
          </w:tcPr>
          <w:p w14:paraId="64898778" w14:textId="77777777" w:rsidR="006B1E4D" w:rsidRPr="008D74A4" w:rsidRDefault="006B1E4D" w:rsidP="00412702">
            <w:pPr>
              <w:widowControl w:val="0"/>
              <w:spacing w:line="283" w:lineRule="auto"/>
              <w:jc w:val="center"/>
              <w:rPr>
                <w:sz w:val="24"/>
                <w:szCs w:val="24"/>
                <w:lang w:val="de-DE"/>
              </w:rPr>
            </w:pPr>
          </w:p>
        </w:tc>
      </w:tr>
      <w:tr w:rsidR="006B1E4D" w:rsidRPr="00B34827" w14:paraId="78DE7F1C" w14:textId="77777777" w:rsidTr="004E4D6E">
        <w:trPr>
          <w:trHeight w:val="638"/>
          <w:jc w:val="center"/>
        </w:trPr>
        <w:tc>
          <w:tcPr>
            <w:tcW w:w="477" w:type="pct"/>
            <w:vMerge w:val="restart"/>
            <w:shd w:val="clear" w:color="auto" w:fill="auto"/>
            <w:vAlign w:val="center"/>
          </w:tcPr>
          <w:p w14:paraId="3BFC23D5" w14:textId="77777777" w:rsidR="006B1E4D" w:rsidRPr="008D74A4" w:rsidRDefault="006B1E4D" w:rsidP="00412702">
            <w:pPr>
              <w:widowControl w:val="0"/>
              <w:spacing w:line="283" w:lineRule="auto"/>
              <w:jc w:val="center"/>
              <w:rPr>
                <w:bCs/>
                <w:iCs/>
                <w:sz w:val="24"/>
                <w:szCs w:val="24"/>
                <w:lang w:val="de-DE"/>
              </w:rPr>
            </w:pPr>
            <w:r w:rsidRPr="008D74A4">
              <w:rPr>
                <w:bCs/>
                <w:iCs/>
                <w:sz w:val="24"/>
                <w:szCs w:val="24"/>
                <w:lang w:val="de-DE"/>
              </w:rPr>
              <w:t>10</w:t>
            </w:r>
          </w:p>
        </w:tc>
        <w:tc>
          <w:tcPr>
            <w:tcW w:w="4523" w:type="pct"/>
            <w:gridSpan w:val="2"/>
            <w:shd w:val="clear" w:color="auto" w:fill="auto"/>
            <w:vAlign w:val="center"/>
          </w:tcPr>
          <w:p w14:paraId="52F76B5C" w14:textId="77777777" w:rsidR="006B1E4D" w:rsidRPr="008D74A4" w:rsidRDefault="006B1E4D" w:rsidP="00412702">
            <w:pPr>
              <w:widowControl w:val="0"/>
              <w:spacing w:line="283" w:lineRule="auto"/>
              <w:rPr>
                <w:b/>
                <w:bCs/>
                <w:sz w:val="24"/>
                <w:szCs w:val="24"/>
                <w:lang w:val="de-DE"/>
              </w:rPr>
            </w:pPr>
            <w:r w:rsidRPr="008D74A4">
              <w:rPr>
                <w:b/>
                <w:bCs/>
                <w:sz w:val="24"/>
                <w:szCs w:val="24"/>
                <w:lang w:val="de-DE"/>
              </w:rPr>
              <w:t>CHƯƠNG 6. PHÁP LUẬT VỀ GIẢI QUYẾT TRANH CHẤP TRONG KINH DOANH VÀ VỤ VIỆC CẠNH TRANH</w:t>
            </w:r>
          </w:p>
        </w:tc>
      </w:tr>
      <w:tr w:rsidR="006B1E4D" w:rsidRPr="008D74A4" w14:paraId="77B6973E" w14:textId="77777777" w:rsidTr="004E4D6E">
        <w:trPr>
          <w:trHeight w:val="638"/>
          <w:jc w:val="center"/>
        </w:trPr>
        <w:tc>
          <w:tcPr>
            <w:tcW w:w="477" w:type="pct"/>
            <w:vMerge/>
            <w:shd w:val="clear" w:color="auto" w:fill="auto"/>
            <w:vAlign w:val="center"/>
          </w:tcPr>
          <w:p w14:paraId="0ABF5B72" w14:textId="77777777" w:rsidR="006B1E4D" w:rsidRPr="008D74A4" w:rsidRDefault="006B1E4D" w:rsidP="00412702">
            <w:pPr>
              <w:widowControl w:val="0"/>
              <w:spacing w:line="283" w:lineRule="auto"/>
              <w:jc w:val="center"/>
              <w:rPr>
                <w:bCs/>
                <w:iCs/>
                <w:sz w:val="24"/>
                <w:szCs w:val="24"/>
                <w:lang w:val="de-DE"/>
              </w:rPr>
            </w:pPr>
          </w:p>
        </w:tc>
        <w:tc>
          <w:tcPr>
            <w:tcW w:w="3967" w:type="pct"/>
            <w:shd w:val="clear" w:color="auto" w:fill="auto"/>
            <w:vAlign w:val="center"/>
          </w:tcPr>
          <w:p w14:paraId="6A23EB12" w14:textId="77777777" w:rsidR="006B1E4D" w:rsidRPr="008D74A4" w:rsidRDefault="006B1E4D" w:rsidP="00412702">
            <w:pPr>
              <w:pStyle w:val="Subtitle"/>
              <w:widowControl w:val="0"/>
              <w:numPr>
                <w:ilvl w:val="0"/>
                <w:numId w:val="0"/>
              </w:numPr>
              <w:spacing w:after="0" w:line="283" w:lineRule="auto"/>
              <w:jc w:val="both"/>
              <w:rPr>
                <w:rFonts w:ascii="Times New Roman" w:eastAsiaTheme="minorHAnsi" w:hAnsi="Times New Roman"/>
                <w:color w:val="auto"/>
                <w:spacing w:val="0"/>
                <w:sz w:val="24"/>
                <w:szCs w:val="24"/>
                <w:lang w:val="de-DE"/>
              </w:rPr>
            </w:pPr>
            <w:r w:rsidRPr="008D74A4">
              <w:rPr>
                <w:rFonts w:ascii="Times New Roman" w:eastAsiaTheme="minorHAnsi" w:hAnsi="Times New Roman"/>
                <w:color w:val="auto"/>
                <w:spacing w:val="0"/>
                <w:sz w:val="24"/>
                <w:szCs w:val="24"/>
                <w:lang w:val="de-DE"/>
              </w:rPr>
              <w:t>A. Nội dung giảng dạy trên lớp: (5 tiết)</w:t>
            </w:r>
          </w:p>
          <w:p w14:paraId="7EFDF664" w14:textId="77777777" w:rsidR="006B1E4D" w:rsidRPr="008D74A4" w:rsidRDefault="006B1E4D" w:rsidP="00412702">
            <w:pPr>
              <w:pStyle w:val="ListParagraph"/>
              <w:widowControl w:val="0"/>
              <w:numPr>
                <w:ilvl w:val="0"/>
                <w:numId w:val="50"/>
              </w:numPr>
              <w:spacing w:line="283" w:lineRule="auto"/>
              <w:rPr>
                <w:sz w:val="24"/>
                <w:szCs w:val="24"/>
                <w:lang w:val="de-DE"/>
              </w:rPr>
            </w:pPr>
            <w:r w:rsidRPr="008D74A4">
              <w:rPr>
                <w:sz w:val="24"/>
                <w:szCs w:val="24"/>
                <w:lang w:val="de-DE"/>
              </w:rPr>
              <w:t>Tranh chấp trong kinh doanh và giải quyết tranh chấp trong kinh doanh.</w:t>
            </w:r>
          </w:p>
          <w:p w14:paraId="6FE246E6" w14:textId="77777777" w:rsidR="006B1E4D" w:rsidRPr="008D74A4" w:rsidRDefault="006B1E4D" w:rsidP="00412702">
            <w:pPr>
              <w:pStyle w:val="ListParagraph"/>
              <w:widowControl w:val="0"/>
              <w:numPr>
                <w:ilvl w:val="0"/>
                <w:numId w:val="50"/>
              </w:numPr>
              <w:spacing w:line="283" w:lineRule="auto"/>
              <w:rPr>
                <w:sz w:val="24"/>
                <w:szCs w:val="24"/>
                <w:lang w:val="de-DE"/>
              </w:rPr>
            </w:pPr>
            <w:r w:rsidRPr="008D74A4">
              <w:rPr>
                <w:sz w:val="24"/>
                <w:szCs w:val="24"/>
                <w:lang w:val="de-DE"/>
              </w:rPr>
              <w:t>Giải quyết tranh chấp trong kinh doanh bằng trọng tài thương mại.</w:t>
            </w:r>
          </w:p>
          <w:p w14:paraId="56C6C709" w14:textId="77777777" w:rsidR="006B1E4D" w:rsidRPr="008D74A4" w:rsidRDefault="006B1E4D" w:rsidP="00412702">
            <w:pPr>
              <w:pStyle w:val="ListParagraph"/>
              <w:widowControl w:val="0"/>
              <w:numPr>
                <w:ilvl w:val="0"/>
                <w:numId w:val="50"/>
              </w:numPr>
              <w:spacing w:line="283" w:lineRule="auto"/>
              <w:rPr>
                <w:sz w:val="24"/>
                <w:szCs w:val="24"/>
                <w:lang w:val="de-DE"/>
              </w:rPr>
            </w:pPr>
            <w:r w:rsidRPr="008D74A4">
              <w:rPr>
                <w:sz w:val="24"/>
                <w:szCs w:val="24"/>
                <w:lang w:val="de-DE"/>
              </w:rPr>
              <w:t>Giải quyết tranh chấp trong kinh doanh bằng tòa án nhân dân.</w:t>
            </w:r>
          </w:p>
          <w:p w14:paraId="22CE8A40" w14:textId="77777777" w:rsidR="006B1E4D" w:rsidRPr="008D74A4" w:rsidRDefault="006B1E4D" w:rsidP="00412702">
            <w:pPr>
              <w:pStyle w:val="ListParagraph"/>
              <w:widowControl w:val="0"/>
              <w:numPr>
                <w:ilvl w:val="0"/>
                <w:numId w:val="50"/>
              </w:numPr>
              <w:spacing w:line="283" w:lineRule="auto"/>
              <w:rPr>
                <w:sz w:val="24"/>
                <w:szCs w:val="24"/>
                <w:lang w:val="de-DE"/>
              </w:rPr>
            </w:pPr>
            <w:r w:rsidRPr="008D74A4">
              <w:rPr>
                <w:sz w:val="24"/>
                <w:szCs w:val="24"/>
                <w:lang w:val="de-DE"/>
              </w:rPr>
              <w:t>Giải quyết tranh chấp trong kinh doanh có yếu tố nước ngoài.</w:t>
            </w:r>
          </w:p>
          <w:p w14:paraId="689A74E4" w14:textId="77777777" w:rsidR="006B1E4D" w:rsidRPr="008D74A4" w:rsidRDefault="006B1E4D" w:rsidP="00412702">
            <w:pPr>
              <w:pStyle w:val="ListParagraph"/>
              <w:widowControl w:val="0"/>
              <w:numPr>
                <w:ilvl w:val="0"/>
                <w:numId w:val="50"/>
              </w:numPr>
              <w:spacing w:line="283" w:lineRule="auto"/>
              <w:rPr>
                <w:sz w:val="24"/>
                <w:szCs w:val="24"/>
                <w:lang w:val="de-DE"/>
              </w:rPr>
            </w:pPr>
            <w:r w:rsidRPr="008D74A4">
              <w:rPr>
                <w:sz w:val="24"/>
                <w:szCs w:val="24"/>
                <w:lang w:val="de-DE"/>
              </w:rPr>
              <w:t>Giải quyết các vụ việc cạnh tranh.</w:t>
            </w:r>
          </w:p>
        </w:tc>
        <w:tc>
          <w:tcPr>
            <w:tcW w:w="556" w:type="pct"/>
            <w:vMerge w:val="restart"/>
            <w:shd w:val="clear" w:color="auto" w:fill="auto"/>
            <w:vAlign w:val="center"/>
          </w:tcPr>
          <w:p w14:paraId="08833F26" w14:textId="77777777" w:rsidR="006B1E4D" w:rsidRPr="008D74A4" w:rsidRDefault="006B1E4D" w:rsidP="00412702">
            <w:pPr>
              <w:widowControl w:val="0"/>
              <w:spacing w:line="283" w:lineRule="auto"/>
              <w:jc w:val="center"/>
              <w:rPr>
                <w:bCs/>
                <w:sz w:val="24"/>
                <w:szCs w:val="24"/>
                <w:lang w:val="de-DE"/>
              </w:rPr>
            </w:pPr>
            <w:r w:rsidRPr="008D74A4">
              <w:rPr>
                <w:bCs/>
                <w:sz w:val="24"/>
                <w:szCs w:val="24"/>
                <w:lang w:val="de-DE"/>
              </w:rPr>
              <w:t>CELO1</w:t>
            </w:r>
          </w:p>
          <w:p w14:paraId="2E1A52FF" w14:textId="77777777" w:rsidR="006B1E4D" w:rsidRPr="008D74A4" w:rsidRDefault="006B1E4D" w:rsidP="00412702">
            <w:pPr>
              <w:widowControl w:val="0"/>
              <w:spacing w:line="283" w:lineRule="auto"/>
              <w:jc w:val="center"/>
              <w:rPr>
                <w:bCs/>
                <w:sz w:val="24"/>
                <w:szCs w:val="24"/>
                <w:lang w:val="de-DE"/>
              </w:rPr>
            </w:pPr>
            <w:r w:rsidRPr="008D74A4">
              <w:rPr>
                <w:bCs/>
                <w:sz w:val="24"/>
                <w:szCs w:val="24"/>
                <w:lang w:val="de-DE"/>
              </w:rPr>
              <w:t>CELO2</w:t>
            </w:r>
          </w:p>
          <w:p w14:paraId="42EED156" w14:textId="77777777" w:rsidR="006B1E4D" w:rsidRPr="008D74A4" w:rsidRDefault="006B1E4D" w:rsidP="00412702">
            <w:pPr>
              <w:widowControl w:val="0"/>
              <w:spacing w:line="283" w:lineRule="auto"/>
              <w:jc w:val="center"/>
              <w:rPr>
                <w:bCs/>
                <w:sz w:val="24"/>
                <w:szCs w:val="24"/>
                <w:lang w:val="de-DE"/>
              </w:rPr>
            </w:pPr>
            <w:r w:rsidRPr="008D74A4">
              <w:rPr>
                <w:bCs/>
                <w:sz w:val="24"/>
                <w:szCs w:val="24"/>
                <w:lang w:val="de-DE"/>
              </w:rPr>
              <w:t>CELO3</w:t>
            </w:r>
          </w:p>
          <w:p w14:paraId="5EE19BC5" w14:textId="77777777" w:rsidR="006B1E4D" w:rsidRPr="008D74A4" w:rsidRDefault="006B1E4D" w:rsidP="00412702">
            <w:pPr>
              <w:widowControl w:val="0"/>
              <w:spacing w:line="283" w:lineRule="auto"/>
              <w:jc w:val="center"/>
              <w:rPr>
                <w:bCs/>
                <w:sz w:val="24"/>
                <w:szCs w:val="24"/>
                <w:lang w:val="de-DE"/>
              </w:rPr>
            </w:pPr>
            <w:r w:rsidRPr="008D74A4">
              <w:rPr>
                <w:bCs/>
                <w:sz w:val="24"/>
                <w:szCs w:val="24"/>
                <w:lang w:val="de-DE"/>
              </w:rPr>
              <w:t>CELO4</w:t>
            </w:r>
          </w:p>
          <w:p w14:paraId="1021B201" w14:textId="77777777" w:rsidR="006B1E4D" w:rsidRPr="008D74A4" w:rsidRDefault="006B1E4D" w:rsidP="00412702">
            <w:pPr>
              <w:widowControl w:val="0"/>
              <w:spacing w:line="283" w:lineRule="auto"/>
              <w:jc w:val="center"/>
              <w:rPr>
                <w:sz w:val="24"/>
                <w:szCs w:val="24"/>
                <w:lang w:val="de-DE"/>
              </w:rPr>
            </w:pPr>
            <w:r w:rsidRPr="008D74A4">
              <w:rPr>
                <w:bCs/>
                <w:sz w:val="24"/>
                <w:szCs w:val="24"/>
                <w:lang w:val="de-DE"/>
              </w:rPr>
              <w:t>CELO5</w:t>
            </w:r>
          </w:p>
        </w:tc>
      </w:tr>
      <w:tr w:rsidR="006B1E4D" w:rsidRPr="008D74A4" w14:paraId="0716D7C5" w14:textId="77777777" w:rsidTr="004E4D6E">
        <w:trPr>
          <w:trHeight w:val="638"/>
          <w:jc w:val="center"/>
        </w:trPr>
        <w:tc>
          <w:tcPr>
            <w:tcW w:w="477" w:type="pct"/>
            <w:vMerge/>
            <w:shd w:val="clear" w:color="auto" w:fill="auto"/>
            <w:vAlign w:val="center"/>
          </w:tcPr>
          <w:p w14:paraId="32D51F48" w14:textId="77777777" w:rsidR="006B1E4D" w:rsidRPr="008D74A4" w:rsidRDefault="006B1E4D" w:rsidP="00412702">
            <w:pPr>
              <w:widowControl w:val="0"/>
              <w:spacing w:line="283" w:lineRule="auto"/>
              <w:jc w:val="center"/>
              <w:rPr>
                <w:bCs/>
                <w:iCs/>
                <w:sz w:val="24"/>
                <w:szCs w:val="24"/>
                <w:lang w:val="de-DE"/>
              </w:rPr>
            </w:pPr>
          </w:p>
        </w:tc>
        <w:tc>
          <w:tcPr>
            <w:tcW w:w="3967" w:type="pct"/>
            <w:shd w:val="clear" w:color="auto" w:fill="auto"/>
            <w:vAlign w:val="center"/>
          </w:tcPr>
          <w:p w14:paraId="351DED71" w14:textId="77777777" w:rsidR="006B1E4D" w:rsidRPr="008D74A4" w:rsidRDefault="006B1E4D" w:rsidP="00412702">
            <w:pPr>
              <w:pStyle w:val="Subtitle"/>
              <w:widowControl w:val="0"/>
              <w:spacing w:after="0" w:line="283" w:lineRule="auto"/>
              <w:jc w:val="both"/>
              <w:rPr>
                <w:rFonts w:ascii="Times New Roman" w:eastAsiaTheme="minorHAnsi" w:hAnsi="Times New Roman"/>
                <w:color w:val="auto"/>
                <w:spacing w:val="0"/>
                <w:sz w:val="24"/>
                <w:szCs w:val="24"/>
                <w:lang w:val="de-DE"/>
              </w:rPr>
            </w:pPr>
            <w:r w:rsidRPr="008D74A4">
              <w:rPr>
                <w:rFonts w:ascii="Times New Roman" w:eastAsiaTheme="minorHAnsi" w:hAnsi="Times New Roman"/>
                <w:color w:val="auto"/>
                <w:spacing w:val="0"/>
                <w:sz w:val="24"/>
                <w:szCs w:val="24"/>
                <w:lang w:val="de-DE"/>
              </w:rPr>
              <w:t>B. Các nội dung cần tự học ở nhà: (08 giờ)</w:t>
            </w:r>
          </w:p>
          <w:p w14:paraId="582ACB2F" w14:textId="77777777" w:rsidR="006B1E4D" w:rsidRPr="008D74A4" w:rsidRDefault="006B1E4D" w:rsidP="00412702">
            <w:pPr>
              <w:pStyle w:val="ListParagraph"/>
              <w:widowControl w:val="0"/>
              <w:numPr>
                <w:ilvl w:val="0"/>
                <w:numId w:val="42"/>
              </w:numPr>
              <w:spacing w:line="283" w:lineRule="auto"/>
              <w:jc w:val="both"/>
              <w:rPr>
                <w:sz w:val="24"/>
                <w:szCs w:val="24"/>
                <w:lang w:val="de-DE"/>
              </w:rPr>
            </w:pPr>
            <w:r w:rsidRPr="008D74A4">
              <w:rPr>
                <w:sz w:val="24"/>
                <w:szCs w:val="24"/>
                <w:lang w:val="de-DE"/>
              </w:rPr>
              <w:t>Học viên tự học theo hướng dẫn của giảng viên, khai thác học liệu và thực hiện bài tập.</w:t>
            </w:r>
          </w:p>
          <w:p w14:paraId="7CC1C0AF" w14:textId="77777777" w:rsidR="006B1E4D" w:rsidRPr="008D74A4" w:rsidRDefault="006B1E4D" w:rsidP="00412702">
            <w:pPr>
              <w:pStyle w:val="ListParagraph"/>
              <w:widowControl w:val="0"/>
              <w:numPr>
                <w:ilvl w:val="0"/>
                <w:numId w:val="42"/>
              </w:numPr>
              <w:spacing w:line="283" w:lineRule="auto"/>
              <w:jc w:val="both"/>
              <w:rPr>
                <w:sz w:val="24"/>
                <w:szCs w:val="24"/>
                <w:lang w:val="de-DE"/>
              </w:rPr>
            </w:pPr>
            <w:r w:rsidRPr="008D74A4">
              <w:rPr>
                <w:sz w:val="24"/>
                <w:szCs w:val="24"/>
                <w:lang w:val="de-DE"/>
              </w:rPr>
              <w:t>Xem trước nội dung chương 7.</w:t>
            </w:r>
          </w:p>
        </w:tc>
        <w:tc>
          <w:tcPr>
            <w:tcW w:w="556" w:type="pct"/>
            <w:vMerge/>
            <w:shd w:val="clear" w:color="auto" w:fill="auto"/>
            <w:vAlign w:val="center"/>
          </w:tcPr>
          <w:p w14:paraId="3009E805" w14:textId="77777777" w:rsidR="006B1E4D" w:rsidRPr="008D74A4" w:rsidRDefault="006B1E4D" w:rsidP="00412702">
            <w:pPr>
              <w:widowControl w:val="0"/>
              <w:spacing w:line="283" w:lineRule="auto"/>
              <w:jc w:val="center"/>
              <w:rPr>
                <w:sz w:val="24"/>
                <w:szCs w:val="24"/>
                <w:lang w:val="de-DE"/>
              </w:rPr>
            </w:pPr>
          </w:p>
        </w:tc>
      </w:tr>
      <w:tr w:rsidR="006B1E4D" w:rsidRPr="008D74A4" w14:paraId="6EB7BDE2" w14:textId="77777777" w:rsidTr="004E4D6E">
        <w:trPr>
          <w:trHeight w:val="638"/>
          <w:jc w:val="center"/>
        </w:trPr>
        <w:tc>
          <w:tcPr>
            <w:tcW w:w="477" w:type="pct"/>
            <w:vMerge/>
            <w:shd w:val="clear" w:color="auto" w:fill="auto"/>
            <w:vAlign w:val="center"/>
          </w:tcPr>
          <w:p w14:paraId="12604CC7" w14:textId="77777777" w:rsidR="006B1E4D" w:rsidRPr="008D74A4" w:rsidRDefault="006B1E4D" w:rsidP="00412702">
            <w:pPr>
              <w:widowControl w:val="0"/>
              <w:spacing w:line="283" w:lineRule="auto"/>
              <w:jc w:val="center"/>
              <w:rPr>
                <w:bCs/>
                <w:iCs/>
                <w:sz w:val="24"/>
                <w:szCs w:val="24"/>
                <w:lang w:val="de-DE"/>
              </w:rPr>
            </w:pPr>
          </w:p>
        </w:tc>
        <w:tc>
          <w:tcPr>
            <w:tcW w:w="3967" w:type="pct"/>
            <w:shd w:val="clear" w:color="auto" w:fill="auto"/>
            <w:vAlign w:val="center"/>
          </w:tcPr>
          <w:p w14:paraId="136E2837" w14:textId="77777777" w:rsidR="006B1E4D" w:rsidRPr="008D74A4" w:rsidRDefault="006B1E4D" w:rsidP="00412702">
            <w:pPr>
              <w:pStyle w:val="Subtitle"/>
              <w:widowControl w:val="0"/>
              <w:spacing w:after="0" w:line="283" w:lineRule="auto"/>
              <w:jc w:val="both"/>
              <w:rPr>
                <w:rFonts w:ascii="Times New Roman" w:eastAsiaTheme="minorHAnsi" w:hAnsi="Times New Roman"/>
                <w:color w:val="auto"/>
                <w:spacing w:val="0"/>
                <w:sz w:val="24"/>
                <w:szCs w:val="24"/>
                <w:lang w:val="de-DE"/>
              </w:rPr>
            </w:pPr>
            <w:r w:rsidRPr="008D74A4">
              <w:rPr>
                <w:rFonts w:ascii="Times New Roman" w:eastAsiaTheme="minorHAnsi" w:hAnsi="Times New Roman"/>
                <w:color w:val="auto"/>
                <w:spacing w:val="0"/>
                <w:sz w:val="24"/>
                <w:szCs w:val="24"/>
                <w:lang w:val="de-DE"/>
              </w:rPr>
              <w:t>C. Đánh giá kết quả học tập:</w:t>
            </w:r>
          </w:p>
          <w:p w14:paraId="0409891F" w14:textId="77777777" w:rsidR="006B1E4D" w:rsidRPr="008D74A4" w:rsidRDefault="006B1E4D" w:rsidP="00412702">
            <w:pPr>
              <w:widowControl w:val="0"/>
              <w:spacing w:line="283" w:lineRule="auto"/>
              <w:jc w:val="both"/>
              <w:rPr>
                <w:sz w:val="24"/>
                <w:szCs w:val="24"/>
                <w:lang w:val="de-DE"/>
              </w:rPr>
            </w:pPr>
            <w:r w:rsidRPr="008D74A4">
              <w:rPr>
                <w:rFonts w:eastAsiaTheme="minorHAnsi"/>
                <w:sz w:val="24"/>
                <w:szCs w:val="24"/>
                <w:lang w:val="de-DE"/>
              </w:rPr>
              <w:t>Phương pháp đánh giá: Rubric 1, Rubric 2.</w:t>
            </w:r>
          </w:p>
        </w:tc>
        <w:tc>
          <w:tcPr>
            <w:tcW w:w="556" w:type="pct"/>
            <w:vMerge/>
            <w:shd w:val="clear" w:color="auto" w:fill="auto"/>
            <w:vAlign w:val="center"/>
          </w:tcPr>
          <w:p w14:paraId="7CDE1425" w14:textId="77777777" w:rsidR="006B1E4D" w:rsidRPr="008D74A4" w:rsidRDefault="006B1E4D" w:rsidP="00412702">
            <w:pPr>
              <w:widowControl w:val="0"/>
              <w:spacing w:line="283" w:lineRule="auto"/>
              <w:jc w:val="center"/>
              <w:rPr>
                <w:sz w:val="24"/>
                <w:szCs w:val="24"/>
                <w:lang w:val="de-DE"/>
              </w:rPr>
            </w:pPr>
          </w:p>
        </w:tc>
      </w:tr>
      <w:tr w:rsidR="006B1E4D" w:rsidRPr="00B34827" w14:paraId="0A07DF41" w14:textId="77777777" w:rsidTr="004E4D6E">
        <w:trPr>
          <w:trHeight w:val="638"/>
          <w:jc w:val="center"/>
        </w:trPr>
        <w:tc>
          <w:tcPr>
            <w:tcW w:w="477" w:type="pct"/>
            <w:vMerge w:val="restart"/>
            <w:shd w:val="clear" w:color="auto" w:fill="auto"/>
            <w:vAlign w:val="center"/>
          </w:tcPr>
          <w:p w14:paraId="19FC7D6A" w14:textId="77777777" w:rsidR="006B1E4D" w:rsidRPr="008D74A4" w:rsidRDefault="006B1E4D" w:rsidP="00412702">
            <w:pPr>
              <w:widowControl w:val="0"/>
              <w:spacing w:line="283" w:lineRule="auto"/>
              <w:jc w:val="center"/>
              <w:rPr>
                <w:bCs/>
                <w:iCs/>
                <w:sz w:val="24"/>
                <w:szCs w:val="24"/>
                <w:lang w:val="de-DE"/>
              </w:rPr>
            </w:pPr>
            <w:r w:rsidRPr="008D74A4">
              <w:rPr>
                <w:bCs/>
                <w:iCs/>
                <w:sz w:val="24"/>
                <w:szCs w:val="24"/>
                <w:lang w:val="de-DE"/>
              </w:rPr>
              <w:t>11</w:t>
            </w:r>
          </w:p>
        </w:tc>
        <w:tc>
          <w:tcPr>
            <w:tcW w:w="3967" w:type="pct"/>
            <w:shd w:val="clear" w:color="auto" w:fill="auto"/>
            <w:vAlign w:val="center"/>
          </w:tcPr>
          <w:p w14:paraId="06641E28" w14:textId="77777777" w:rsidR="006B1E4D" w:rsidRPr="008D74A4" w:rsidRDefault="006B1E4D" w:rsidP="00412702">
            <w:pPr>
              <w:widowControl w:val="0"/>
              <w:spacing w:line="283" w:lineRule="auto"/>
              <w:rPr>
                <w:b/>
                <w:bCs/>
                <w:sz w:val="24"/>
                <w:szCs w:val="24"/>
                <w:lang w:val="de-DE"/>
              </w:rPr>
            </w:pPr>
            <w:r w:rsidRPr="008D74A4">
              <w:rPr>
                <w:b/>
                <w:bCs/>
                <w:sz w:val="24"/>
                <w:szCs w:val="24"/>
                <w:lang w:val="de-DE"/>
              </w:rPr>
              <w:t>CHƯƠNG 7. PHÁP LUẬT VỀ PHÁ SẢN</w:t>
            </w:r>
          </w:p>
        </w:tc>
        <w:tc>
          <w:tcPr>
            <w:tcW w:w="556" w:type="pct"/>
            <w:vMerge/>
            <w:shd w:val="clear" w:color="auto" w:fill="auto"/>
            <w:vAlign w:val="center"/>
          </w:tcPr>
          <w:p w14:paraId="49E5A56B" w14:textId="77777777" w:rsidR="006B1E4D" w:rsidRPr="008D74A4" w:rsidRDefault="006B1E4D" w:rsidP="00412702">
            <w:pPr>
              <w:widowControl w:val="0"/>
              <w:spacing w:line="283" w:lineRule="auto"/>
              <w:jc w:val="center"/>
              <w:rPr>
                <w:sz w:val="24"/>
                <w:szCs w:val="24"/>
                <w:lang w:val="de-DE"/>
              </w:rPr>
            </w:pPr>
          </w:p>
        </w:tc>
      </w:tr>
      <w:tr w:rsidR="006B1E4D" w:rsidRPr="008D74A4" w14:paraId="15D21A6F" w14:textId="77777777" w:rsidTr="004E4D6E">
        <w:trPr>
          <w:trHeight w:val="638"/>
          <w:jc w:val="center"/>
        </w:trPr>
        <w:tc>
          <w:tcPr>
            <w:tcW w:w="477" w:type="pct"/>
            <w:vMerge/>
            <w:shd w:val="clear" w:color="auto" w:fill="auto"/>
            <w:vAlign w:val="center"/>
          </w:tcPr>
          <w:p w14:paraId="6B0C6ADF" w14:textId="77777777" w:rsidR="006B1E4D" w:rsidRPr="008D74A4" w:rsidRDefault="006B1E4D" w:rsidP="00412702">
            <w:pPr>
              <w:widowControl w:val="0"/>
              <w:spacing w:line="283" w:lineRule="auto"/>
              <w:jc w:val="both"/>
              <w:rPr>
                <w:bCs/>
                <w:iCs/>
                <w:sz w:val="24"/>
                <w:szCs w:val="24"/>
                <w:lang w:val="de-DE"/>
              </w:rPr>
            </w:pPr>
          </w:p>
        </w:tc>
        <w:tc>
          <w:tcPr>
            <w:tcW w:w="3967" w:type="pct"/>
            <w:shd w:val="clear" w:color="auto" w:fill="auto"/>
            <w:vAlign w:val="center"/>
          </w:tcPr>
          <w:p w14:paraId="566CD7EF" w14:textId="77777777" w:rsidR="006B1E4D" w:rsidRPr="008D74A4" w:rsidRDefault="006B1E4D" w:rsidP="00412702">
            <w:pPr>
              <w:pStyle w:val="Subtitle"/>
              <w:widowControl w:val="0"/>
              <w:spacing w:after="0" w:line="283" w:lineRule="auto"/>
              <w:jc w:val="both"/>
              <w:rPr>
                <w:rFonts w:ascii="Times New Roman" w:eastAsiaTheme="minorHAnsi" w:hAnsi="Times New Roman"/>
                <w:color w:val="auto"/>
                <w:spacing w:val="0"/>
                <w:sz w:val="24"/>
                <w:szCs w:val="24"/>
                <w:lang w:val="de-DE"/>
              </w:rPr>
            </w:pPr>
            <w:r w:rsidRPr="008D74A4">
              <w:rPr>
                <w:rFonts w:ascii="Times New Roman" w:eastAsiaTheme="minorHAnsi" w:hAnsi="Times New Roman"/>
                <w:color w:val="auto"/>
                <w:spacing w:val="0"/>
                <w:sz w:val="24"/>
                <w:szCs w:val="24"/>
                <w:lang w:val="de-DE"/>
              </w:rPr>
              <w:t>A. Nội dung giảng dạy trên lớp: (5 tiết)</w:t>
            </w:r>
          </w:p>
          <w:p w14:paraId="28A4CD75" w14:textId="77777777" w:rsidR="006B1E4D" w:rsidRPr="008D74A4" w:rsidRDefault="006B1E4D" w:rsidP="00412702">
            <w:pPr>
              <w:pStyle w:val="ListParagraph"/>
              <w:widowControl w:val="0"/>
              <w:numPr>
                <w:ilvl w:val="0"/>
                <w:numId w:val="59"/>
              </w:numPr>
              <w:spacing w:line="283" w:lineRule="auto"/>
              <w:jc w:val="both"/>
              <w:rPr>
                <w:sz w:val="24"/>
                <w:szCs w:val="24"/>
                <w:lang w:val="de-DE"/>
              </w:rPr>
            </w:pPr>
            <w:r w:rsidRPr="008D74A4">
              <w:rPr>
                <w:sz w:val="24"/>
                <w:szCs w:val="24"/>
                <w:lang w:val="de-DE"/>
              </w:rPr>
              <w:t>Khái quát về phá sản và pháp luật về phá sản.</w:t>
            </w:r>
          </w:p>
          <w:p w14:paraId="556ACEFB" w14:textId="77777777" w:rsidR="006B1E4D" w:rsidRPr="008D74A4" w:rsidRDefault="006B1E4D" w:rsidP="00412702">
            <w:pPr>
              <w:pStyle w:val="ListParagraph"/>
              <w:widowControl w:val="0"/>
              <w:numPr>
                <w:ilvl w:val="0"/>
                <w:numId w:val="59"/>
              </w:numPr>
              <w:spacing w:line="283" w:lineRule="auto"/>
              <w:jc w:val="both"/>
              <w:rPr>
                <w:sz w:val="24"/>
                <w:szCs w:val="24"/>
                <w:lang w:val="de-DE"/>
              </w:rPr>
            </w:pPr>
            <w:r w:rsidRPr="008D74A4">
              <w:rPr>
                <w:sz w:val="24"/>
                <w:szCs w:val="24"/>
                <w:lang w:val="de-DE"/>
              </w:rPr>
              <w:t>Thủ tục về phá sản đối với doanh nghiệp Việt Nam hiện nay.</w:t>
            </w:r>
          </w:p>
          <w:p w14:paraId="7D9345FA" w14:textId="77777777" w:rsidR="006B1E4D" w:rsidRPr="008D74A4" w:rsidRDefault="006B1E4D" w:rsidP="00412702">
            <w:pPr>
              <w:pStyle w:val="ListParagraph"/>
              <w:widowControl w:val="0"/>
              <w:numPr>
                <w:ilvl w:val="0"/>
                <w:numId w:val="59"/>
              </w:numPr>
              <w:spacing w:line="283" w:lineRule="auto"/>
              <w:jc w:val="both"/>
              <w:rPr>
                <w:sz w:val="24"/>
                <w:szCs w:val="24"/>
                <w:lang w:val="de-DE"/>
              </w:rPr>
            </w:pPr>
            <w:r w:rsidRPr="008D74A4">
              <w:rPr>
                <w:sz w:val="24"/>
                <w:szCs w:val="24"/>
                <w:lang w:val="de-DE"/>
              </w:rPr>
              <w:t>Thanh lý tài sản khi phá sản.</w:t>
            </w:r>
          </w:p>
          <w:p w14:paraId="15F07D03" w14:textId="77777777" w:rsidR="006B1E4D" w:rsidRPr="008D74A4" w:rsidRDefault="006B1E4D" w:rsidP="00412702">
            <w:pPr>
              <w:pStyle w:val="ListParagraph"/>
              <w:widowControl w:val="0"/>
              <w:numPr>
                <w:ilvl w:val="0"/>
                <w:numId w:val="59"/>
              </w:numPr>
              <w:spacing w:line="283" w:lineRule="auto"/>
              <w:jc w:val="both"/>
              <w:rPr>
                <w:sz w:val="24"/>
                <w:szCs w:val="24"/>
                <w:lang w:val="de-DE"/>
              </w:rPr>
            </w:pPr>
            <w:r w:rsidRPr="008D74A4">
              <w:rPr>
                <w:sz w:val="24"/>
                <w:szCs w:val="24"/>
                <w:lang w:val="de-DE"/>
              </w:rPr>
              <w:t>Nhiệm vụ và chức năng của cơ quan đại diện phá sản.</w:t>
            </w:r>
          </w:p>
        </w:tc>
        <w:tc>
          <w:tcPr>
            <w:tcW w:w="556" w:type="pct"/>
            <w:vMerge w:val="restart"/>
            <w:shd w:val="clear" w:color="auto" w:fill="auto"/>
            <w:vAlign w:val="center"/>
          </w:tcPr>
          <w:p w14:paraId="45F892DD" w14:textId="77777777" w:rsidR="006B1E4D" w:rsidRPr="008D74A4" w:rsidRDefault="006B1E4D" w:rsidP="00412702">
            <w:pPr>
              <w:widowControl w:val="0"/>
              <w:spacing w:line="283" w:lineRule="auto"/>
              <w:jc w:val="center"/>
              <w:rPr>
                <w:bCs/>
                <w:sz w:val="24"/>
                <w:szCs w:val="24"/>
                <w:lang w:val="de-DE"/>
              </w:rPr>
            </w:pPr>
            <w:r w:rsidRPr="008D74A4">
              <w:rPr>
                <w:bCs/>
                <w:sz w:val="24"/>
                <w:szCs w:val="24"/>
                <w:lang w:val="de-DE"/>
              </w:rPr>
              <w:t>CELO1</w:t>
            </w:r>
          </w:p>
          <w:p w14:paraId="6C26F9A8" w14:textId="77777777" w:rsidR="006B1E4D" w:rsidRPr="008D74A4" w:rsidRDefault="006B1E4D" w:rsidP="00412702">
            <w:pPr>
              <w:widowControl w:val="0"/>
              <w:spacing w:line="283" w:lineRule="auto"/>
              <w:jc w:val="center"/>
              <w:rPr>
                <w:bCs/>
                <w:sz w:val="24"/>
                <w:szCs w:val="24"/>
                <w:lang w:val="de-DE"/>
              </w:rPr>
            </w:pPr>
            <w:r w:rsidRPr="008D74A4">
              <w:rPr>
                <w:bCs/>
                <w:sz w:val="24"/>
                <w:szCs w:val="24"/>
                <w:lang w:val="de-DE"/>
              </w:rPr>
              <w:t>CELO2</w:t>
            </w:r>
          </w:p>
          <w:p w14:paraId="2E4485E9" w14:textId="77777777" w:rsidR="006B1E4D" w:rsidRPr="008D74A4" w:rsidRDefault="006B1E4D" w:rsidP="00412702">
            <w:pPr>
              <w:widowControl w:val="0"/>
              <w:spacing w:line="283" w:lineRule="auto"/>
              <w:jc w:val="center"/>
              <w:rPr>
                <w:sz w:val="24"/>
                <w:szCs w:val="24"/>
                <w:lang w:val="de-DE"/>
              </w:rPr>
            </w:pPr>
            <w:r w:rsidRPr="008D74A4">
              <w:rPr>
                <w:bCs/>
                <w:sz w:val="24"/>
                <w:szCs w:val="24"/>
                <w:lang w:val="de-DE"/>
              </w:rPr>
              <w:t>CELO3</w:t>
            </w:r>
          </w:p>
        </w:tc>
      </w:tr>
      <w:tr w:rsidR="006B1E4D" w:rsidRPr="00B34827" w14:paraId="101E3F55" w14:textId="77777777" w:rsidTr="004E4D6E">
        <w:trPr>
          <w:trHeight w:val="1258"/>
          <w:jc w:val="center"/>
        </w:trPr>
        <w:tc>
          <w:tcPr>
            <w:tcW w:w="477" w:type="pct"/>
            <w:vMerge/>
            <w:shd w:val="clear" w:color="auto" w:fill="auto"/>
            <w:vAlign w:val="center"/>
          </w:tcPr>
          <w:p w14:paraId="384CBF2F" w14:textId="77777777" w:rsidR="006B1E4D" w:rsidRPr="008D74A4" w:rsidRDefault="006B1E4D" w:rsidP="00412702">
            <w:pPr>
              <w:widowControl w:val="0"/>
              <w:spacing w:line="283" w:lineRule="auto"/>
              <w:jc w:val="both"/>
              <w:rPr>
                <w:bCs/>
                <w:iCs/>
                <w:sz w:val="24"/>
                <w:szCs w:val="24"/>
                <w:lang w:val="de-DE"/>
              </w:rPr>
            </w:pPr>
          </w:p>
        </w:tc>
        <w:tc>
          <w:tcPr>
            <w:tcW w:w="3967" w:type="pct"/>
            <w:shd w:val="clear" w:color="auto" w:fill="auto"/>
            <w:vAlign w:val="center"/>
          </w:tcPr>
          <w:p w14:paraId="734F4404" w14:textId="77777777" w:rsidR="006B1E4D" w:rsidRPr="008D74A4" w:rsidRDefault="006B1E4D" w:rsidP="00412702">
            <w:pPr>
              <w:pStyle w:val="Subtitle"/>
              <w:widowControl w:val="0"/>
              <w:spacing w:after="0" w:line="283" w:lineRule="auto"/>
              <w:jc w:val="both"/>
              <w:rPr>
                <w:rFonts w:ascii="Times New Roman" w:eastAsiaTheme="minorHAnsi" w:hAnsi="Times New Roman"/>
                <w:color w:val="auto"/>
                <w:spacing w:val="0"/>
                <w:sz w:val="24"/>
                <w:szCs w:val="24"/>
                <w:lang w:val="de-DE"/>
              </w:rPr>
            </w:pPr>
            <w:r w:rsidRPr="008D74A4">
              <w:rPr>
                <w:rFonts w:ascii="Times New Roman" w:eastAsiaTheme="minorHAnsi" w:hAnsi="Times New Roman"/>
                <w:color w:val="auto"/>
                <w:spacing w:val="0"/>
                <w:sz w:val="24"/>
                <w:szCs w:val="24"/>
                <w:lang w:val="de-DE"/>
              </w:rPr>
              <w:t>B. Các nội dung cần tự học ở nhà: (08 giờ)</w:t>
            </w:r>
          </w:p>
          <w:p w14:paraId="42F13468" w14:textId="77777777" w:rsidR="006B1E4D" w:rsidRPr="008D74A4" w:rsidRDefault="006B1E4D" w:rsidP="00412702">
            <w:pPr>
              <w:pStyle w:val="ListParagraph"/>
              <w:widowControl w:val="0"/>
              <w:numPr>
                <w:ilvl w:val="0"/>
                <w:numId w:val="20"/>
              </w:numPr>
              <w:spacing w:line="283" w:lineRule="auto"/>
              <w:jc w:val="both"/>
              <w:rPr>
                <w:sz w:val="24"/>
                <w:szCs w:val="24"/>
                <w:lang w:val="de-DE"/>
              </w:rPr>
            </w:pPr>
            <w:r w:rsidRPr="008D74A4">
              <w:rPr>
                <w:sz w:val="24"/>
                <w:szCs w:val="24"/>
                <w:lang w:val="de-DE"/>
              </w:rPr>
              <w:t>Học viên tự học theo hướng dẫn của giảng viên, khai thác học liệu và thực hiện bài tập.</w:t>
            </w:r>
          </w:p>
          <w:p w14:paraId="3A744370" w14:textId="77777777" w:rsidR="006B1E4D" w:rsidRPr="008D74A4" w:rsidRDefault="006B1E4D" w:rsidP="00412702">
            <w:pPr>
              <w:pStyle w:val="ListParagraph"/>
              <w:widowControl w:val="0"/>
              <w:numPr>
                <w:ilvl w:val="0"/>
                <w:numId w:val="20"/>
              </w:numPr>
              <w:spacing w:line="283" w:lineRule="auto"/>
              <w:jc w:val="both"/>
              <w:rPr>
                <w:sz w:val="24"/>
                <w:szCs w:val="24"/>
                <w:lang w:val="de-DE"/>
              </w:rPr>
            </w:pPr>
            <w:r w:rsidRPr="008D74A4">
              <w:rPr>
                <w:sz w:val="24"/>
                <w:szCs w:val="24"/>
                <w:lang w:val="de-DE"/>
              </w:rPr>
              <w:t>Xem lại toàn bộ nội dung chuẩn bị cho buổi ôn tập.</w:t>
            </w:r>
          </w:p>
        </w:tc>
        <w:tc>
          <w:tcPr>
            <w:tcW w:w="556" w:type="pct"/>
            <w:vMerge/>
            <w:shd w:val="clear" w:color="auto" w:fill="auto"/>
            <w:vAlign w:val="center"/>
          </w:tcPr>
          <w:p w14:paraId="194BE85F" w14:textId="77777777" w:rsidR="006B1E4D" w:rsidRPr="008D74A4" w:rsidRDefault="006B1E4D" w:rsidP="00412702">
            <w:pPr>
              <w:widowControl w:val="0"/>
              <w:spacing w:line="283" w:lineRule="auto"/>
              <w:jc w:val="center"/>
              <w:rPr>
                <w:sz w:val="24"/>
                <w:szCs w:val="24"/>
                <w:lang w:val="de-DE"/>
              </w:rPr>
            </w:pPr>
          </w:p>
        </w:tc>
      </w:tr>
      <w:tr w:rsidR="006B1E4D" w:rsidRPr="008D74A4" w14:paraId="6AD59CF2" w14:textId="77777777" w:rsidTr="004E4D6E">
        <w:trPr>
          <w:trHeight w:val="638"/>
          <w:jc w:val="center"/>
        </w:trPr>
        <w:tc>
          <w:tcPr>
            <w:tcW w:w="477" w:type="pct"/>
            <w:vMerge/>
            <w:shd w:val="clear" w:color="auto" w:fill="auto"/>
            <w:vAlign w:val="center"/>
          </w:tcPr>
          <w:p w14:paraId="737069E8" w14:textId="77777777" w:rsidR="006B1E4D" w:rsidRPr="008D74A4" w:rsidRDefault="006B1E4D" w:rsidP="00412702">
            <w:pPr>
              <w:widowControl w:val="0"/>
              <w:spacing w:line="283" w:lineRule="auto"/>
              <w:jc w:val="both"/>
              <w:rPr>
                <w:bCs/>
                <w:iCs/>
                <w:sz w:val="24"/>
                <w:szCs w:val="24"/>
                <w:lang w:val="de-DE"/>
              </w:rPr>
            </w:pPr>
          </w:p>
        </w:tc>
        <w:tc>
          <w:tcPr>
            <w:tcW w:w="3967" w:type="pct"/>
            <w:shd w:val="clear" w:color="auto" w:fill="auto"/>
            <w:vAlign w:val="center"/>
          </w:tcPr>
          <w:p w14:paraId="3A9BD4CE" w14:textId="77777777" w:rsidR="006B1E4D" w:rsidRPr="008D74A4" w:rsidRDefault="006B1E4D" w:rsidP="00412702">
            <w:pPr>
              <w:pStyle w:val="Subtitle"/>
              <w:widowControl w:val="0"/>
              <w:spacing w:after="0" w:line="283" w:lineRule="auto"/>
              <w:jc w:val="both"/>
              <w:rPr>
                <w:rFonts w:ascii="Times New Roman" w:eastAsiaTheme="minorHAnsi" w:hAnsi="Times New Roman"/>
                <w:color w:val="auto"/>
                <w:spacing w:val="0"/>
                <w:sz w:val="24"/>
                <w:szCs w:val="24"/>
                <w:lang w:val="de-DE"/>
              </w:rPr>
            </w:pPr>
            <w:r w:rsidRPr="008D74A4">
              <w:rPr>
                <w:rFonts w:ascii="Times New Roman" w:eastAsiaTheme="minorHAnsi" w:hAnsi="Times New Roman"/>
                <w:color w:val="auto"/>
                <w:spacing w:val="0"/>
                <w:sz w:val="24"/>
                <w:szCs w:val="24"/>
                <w:lang w:val="de-DE"/>
              </w:rPr>
              <w:t>C. Đánh giá kết quả học tập:</w:t>
            </w:r>
          </w:p>
          <w:p w14:paraId="073FAF7E" w14:textId="77777777" w:rsidR="006B1E4D" w:rsidRPr="008D74A4" w:rsidRDefault="006B1E4D" w:rsidP="00412702">
            <w:pPr>
              <w:widowControl w:val="0"/>
              <w:spacing w:line="283" w:lineRule="auto"/>
              <w:jc w:val="both"/>
              <w:rPr>
                <w:rFonts w:eastAsiaTheme="minorHAnsi"/>
                <w:sz w:val="24"/>
                <w:szCs w:val="24"/>
                <w:lang w:val="de-DE"/>
              </w:rPr>
            </w:pPr>
            <w:r w:rsidRPr="008D74A4">
              <w:rPr>
                <w:rFonts w:eastAsiaTheme="minorHAnsi"/>
                <w:sz w:val="24"/>
                <w:szCs w:val="24"/>
                <w:lang w:val="de-DE"/>
              </w:rPr>
              <w:t>Phương pháp đánh giá: Rubric 1, Rubric 2.</w:t>
            </w:r>
          </w:p>
        </w:tc>
        <w:tc>
          <w:tcPr>
            <w:tcW w:w="556" w:type="pct"/>
            <w:shd w:val="clear" w:color="auto" w:fill="auto"/>
            <w:vAlign w:val="center"/>
          </w:tcPr>
          <w:p w14:paraId="313C2148" w14:textId="77777777" w:rsidR="006B1E4D" w:rsidRPr="008D74A4" w:rsidRDefault="006B1E4D" w:rsidP="00412702">
            <w:pPr>
              <w:widowControl w:val="0"/>
              <w:spacing w:line="283" w:lineRule="auto"/>
              <w:jc w:val="center"/>
              <w:rPr>
                <w:sz w:val="24"/>
                <w:szCs w:val="24"/>
                <w:lang w:val="de-DE"/>
              </w:rPr>
            </w:pPr>
          </w:p>
        </w:tc>
      </w:tr>
      <w:tr w:rsidR="006B1E4D" w:rsidRPr="00B34827" w14:paraId="4634ADA2" w14:textId="77777777" w:rsidTr="004E4D6E">
        <w:trPr>
          <w:trHeight w:val="638"/>
          <w:jc w:val="center"/>
        </w:trPr>
        <w:tc>
          <w:tcPr>
            <w:tcW w:w="477" w:type="pct"/>
            <w:vMerge w:val="restart"/>
            <w:shd w:val="clear" w:color="auto" w:fill="auto"/>
            <w:vAlign w:val="center"/>
          </w:tcPr>
          <w:p w14:paraId="1FF2EF4B" w14:textId="77777777" w:rsidR="006B1E4D" w:rsidRPr="008D74A4" w:rsidRDefault="006B1E4D" w:rsidP="00412702">
            <w:pPr>
              <w:widowControl w:val="0"/>
              <w:spacing w:line="283" w:lineRule="auto"/>
              <w:jc w:val="center"/>
              <w:rPr>
                <w:bCs/>
                <w:iCs/>
                <w:sz w:val="24"/>
                <w:szCs w:val="24"/>
                <w:lang w:val="de-DE"/>
              </w:rPr>
            </w:pPr>
            <w:r w:rsidRPr="008D74A4">
              <w:rPr>
                <w:bCs/>
                <w:iCs/>
                <w:sz w:val="24"/>
                <w:szCs w:val="24"/>
                <w:lang w:val="de-DE"/>
              </w:rPr>
              <w:lastRenderedPageBreak/>
              <w:t>12</w:t>
            </w:r>
          </w:p>
        </w:tc>
        <w:tc>
          <w:tcPr>
            <w:tcW w:w="4523" w:type="pct"/>
            <w:gridSpan w:val="2"/>
            <w:shd w:val="clear" w:color="auto" w:fill="auto"/>
            <w:vAlign w:val="center"/>
          </w:tcPr>
          <w:p w14:paraId="45D2E1FE" w14:textId="77777777" w:rsidR="006B1E4D" w:rsidRPr="008D74A4" w:rsidRDefault="006B1E4D" w:rsidP="00412702">
            <w:pPr>
              <w:widowControl w:val="0"/>
              <w:spacing w:line="283" w:lineRule="auto"/>
              <w:rPr>
                <w:b/>
                <w:bCs/>
                <w:sz w:val="24"/>
                <w:szCs w:val="24"/>
                <w:lang w:val="de-DE"/>
              </w:rPr>
            </w:pPr>
            <w:r w:rsidRPr="008D74A4">
              <w:rPr>
                <w:b/>
                <w:bCs/>
                <w:sz w:val="24"/>
                <w:szCs w:val="24"/>
                <w:lang w:val="de-DE"/>
              </w:rPr>
              <w:t>ÔN TẬP VÀ KẾT THÚC MÔN</w:t>
            </w:r>
          </w:p>
        </w:tc>
      </w:tr>
      <w:tr w:rsidR="006B1E4D" w:rsidRPr="008D74A4" w14:paraId="69879C43" w14:textId="77777777" w:rsidTr="004E4D6E">
        <w:trPr>
          <w:trHeight w:val="638"/>
          <w:jc w:val="center"/>
        </w:trPr>
        <w:tc>
          <w:tcPr>
            <w:tcW w:w="477" w:type="pct"/>
            <w:vMerge/>
            <w:shd w:val="clear" w:color="auto" w:fill="auto"/>
            <w:vAlign w:val="center"/>
          </w:tcPr>
          <w:p w14:paraId="6DF5E9F4" w14:textId="77777777" w:rsidR="006B1E4D" w:rsidRPr="008D74A4" w:rsidRDefault="006B1E4D" w:rsidP="00412702">
            <w:pPr>
              <w:widowControl w:val="0"/>
              <w:spacing w:line="283" w:lineRule="auto"/>
              <w:jc w:val="both"/>
              <w:rPr>
                <w:bCs/>
                <w:iCs/>
                <w:sz w:val="24"/>
                <w:szCs w:val="24"/>
                <w:lang w:val="de-DE"/>
              </w:rPr>
            </w:pPr>
          </w:p>
        </w:tc>
        <w:tc>
          <w:tcPr>
            <w:tcW w:w="3967" w:type="pct"/>
            <w:shd w:val="clear" w:color="auto" w:fill="auto"/>
            <w:vAlign w:val="center"/>
          </w:tcPr>
          <w:p w14:paraId="0E1D2822" w14:textId="77777777" w:rsidR="006B1E4D" w:rsidRPr="008D74A4" w:rsidRDefault="006B1E4D" w:rsidP="00412702">
            <w:pPr>
              <w:pStyle w:val="Subtitle"/>
              <w:widowControl w:val="0"/>
              <w:spacing w:after="0" w:line="283" w:lineRule="auto"/>
              <w:jc w:val="both"/>
              <w:rPr>
                <w:rFonts w:ascii="Times New Roman" w:eastAsiaTheme="minorHAnsi" w:hAnsi="Times New Roman"/>
                <w:color w:val="auto"/>
                <w:spacing w:val="0"/>
                <w:sz w:val="24"/>
                <w:szCs w:val="24"/>
                <w:lang w:val="de-DE"/>
              </w:rPr>
            </w:pPr>
            <w:r w:rsidRPr="008D74A4">
              <w:rPr>
                <w:rFonts w:ascii="Times New Roman" w:eastAsiaTheme="minorHAnsi" w:hAnsi="Times New Roman"/>
                <w:color w:val="auto"/>
                <w:spacing w:val="0"/>
                <w:sz w:val="24"/>
                <w:szCs w:val="24"/>
                <w:lang w:val="de-DE"/>
              </w:rPr>
              <w:t>A. Nội dung giảng dạy trên lớp: (5 tiết)</w:t>
            </w:r>
          </w:p>
          <w:p w14:paraId="0F9968CF" w14:textId="77777777" w:rsidR="006B1E4D" w:rsidRPr="008D74A4" w:rsidRDefault="006B1E4D" w:rsidP="00412702">
            <w:pPr>
              <w:pStyle w:val="ListParagraph"/>
              <w:widowControl w:val="0"/>
              <w:numPr>
                <w:ilvl w:val="0"/>
                <w:numId w:val="60"/>
              </w:numPr>
              <w:spacing w:line="283" w:lineRule="auto"/>
              <w:jc w:val="both"/>
              <w:rPr>
                <w:sz w:val="24"/>
                <w:szCs w:val="24"/>
                <w:lang w:val="de-DE"/>
              </w:rPr>
            </w:pPr>
            <w:r w:rsidRPr="008D74A4">
              <w:rPr>
                <w:sz w:val="24"/>
                <w:szCs w:val="24"/>
                <w:lang w:val="de-DE"/>
              </w:rPr>
              <w:t>Hệ thống các nội dung chính thuộc môn học (Từ chương 1 đến chương 7).</w:t>
            </w:r>
          </w:p>
          <w:p w14:paraId="0B56997B" w14:textId="77777777" w:rsidR="006B1E4D" w:rsidRPr="008D74A4" w:rsidRDefault="006B1E4D" w:rsidP="00412702">
            <w:pPr>
              <w:pStyle w:val="ListParagraph"/>
              <w:widowControl w:val="0"/>
              <w:numPr>
                <w:ilvl w:val="0"/>
                <w:numId w:val="60"/>
              </w:numPr>
              <w:spacing w:line="283" w:lineRule="auto"/>
              <w:jc w:val="both"/>
              <w:rPr>
                <w:sz w:val="24"/>
                <w:szCs w:val="24"/>
                <w:lang w:val="de-DE"/>
              </w:rPr>
            </w:pPr>
            <w:r w:rsidRPr="008D74A4">
              <w:rPr>
                <w:sz w:val="24"/>
                <w:szCs w:val="24"/>
                <w:lang w:val="de-DE"/>
              </w:rPr>
              <w:t>Nhắc nhở học viên về hình thức thi cuối kỳ.</w:t>
            </w:r>
          </w:p>
        </w:tc>
        <w:tc>
          <w:tcPr>
            <w:tcW w:w="556" w:type="pct"/>
            <w:vMerge w:val="restart"/>
            <w:shd w:val="clear" w:color="auto" w:fill="auto"/>
            <w:vAlign w:val="center"/>
          </w:tcPr>
          <w:p w14:paraId="144AB3B7" w14:textId="77777777" w:rsidR="006B1E4D" w:rsidRPr="008D74A4" w:rsidRDefault="006B1E4D" w:rsidP="00412702">
            <w:pPr>
              <w:widowControl w:val="0"/>
              <w:spacing w:line="283" w:lineRule="auto"/>
              <w:jc w:val="center"/>
              <w:rPr>
                <w:bCs/>
                <w:sz w:val="24"/>
                <w:szCs w:val="24"/>
                <w:lang w:val="de-DE"/>
              </w:rPr>
            </w:pPr>
            <w:r w:rsidRPr="008D74A4">
              <w:rPr>
                <w:bCs/>
                <w:sz w:val="24"/>
                <w:szCs w:val="24"/>
                <w:lang w:val="de-DE"/>
              </w:rPr>
              <w:t>CELO1</w:t>
            </w:r>
          </w:p>
          <w:p w14:paraId="10DD3785" w14:textId="77777777" w:rsidR="006B1E4D" w:rsidRPr="008D74A4" w:rsidRDefault="006B1E4D" w:rsidP="00412702">
            <w:pPr>
              <w:widowControl w:val="0"/>
              <w:spacing w:line="283" w:lineRule="auto"/>
              <w:jc w:val="center"/>
              <w:rPr>
                <w:bCs/>
                <w:sz w:val="24"/>
                <w:szCs w:val="24"/>
                <w:lang w:val="de-DE"/>
              </w:rPr>
            </w:pPr>
            <w:r w:rsidRPr="008D74A4">
              <w:rPr>
                <w:bCs/>
                <w:sz w:val="24"/>
                <w:szCs w:val="24"/>
                <w:lang w:val="de-DE"/>
              </w:rPr>
              <w:t>CELO2</w:t>
            </w:r>
          </w:p>
          <w:p w14:paraId="11A79A19" w14:textId="77777777" w:rsidR="006B1E4D" w:rsidRPr="008D74A4" w:rsidRDefault="006B1E4D" w:rsidP="00412702">
            <w:pPr>
              <w:widowControl w:val="0"/>
              <w:spacing w:line="283" w:lineRule="auto"/>
              <w:jc w:val="center"/>
              <w:rPr>
                <w:bCs/>
                <w:sz w:val="24"/>
                <w:szCs w:val="24"/>
                <w:lang w:val="de-DE"/>
              </w:rPr>
            </w:pPr>
            <w:r w:rsidRPr="008D74A4">
              <w:rPr>
                <w:bCs/>
                <w:sz w:val="24"/>
                <w:szCs w:val="24"/>
                <w:lang w:val="de-DE"/>
              </w:rPr>
              <w:t>CELO3</w:t>
            </w:r>
          </w:p>
          <w:p w14:paraId="65CF6E12" w14:textId="77777777" w:rsidR="006B1E4D" w:rsidRPr="008D74A4" w:rsidRDefault="006B1E4D" w:rsidP="00412702">
            <w:pPr>
              <w:widowControl w:val="0"/>
              <w:spacing w:line="283" w:lineRule="auto"/>
              <w:jc w:val="center"/>
              <w:rPr>
                <w:sz w:val="24"/>
                <w:szCs w:val="24"/>
                <w:lang w:val="de-DE"/>
              </w:rPr>
            </w:pPr>
            <w:r w:rsidRPr="008D74A4">
              <w:rPr>
                <w:sz w:val="24"/>
                <w:szCs w:val="24"/>
                <w:lang w:val="de-DE"/>
              </w:rPr>
              <w:t>CELO4</w:t>
            </w:r>
          </w:p>
          <w:p w14:paraId="61BEA332" w14:textId="77777777" w:rsidR="006B1E4D" w:rsidRPr="008D74A4" w:rsidRDefault="006B1E4D" w:rsidP="00412702">
            <w:pPr>
              <w:widowControl w:val="0"/>
              <w:spacing w:line="283" w:lineRule="auto"/>
              <w:jc w:val="center"/>
              <w:rPr>
                <w:sz w:val="24"/>
                <w:szCs w:val="24"/>
                <w:lang w:val="de-DE"/>
              </w:rPr>
            </w:pPr>
            <w:r w:rsidRPr="008D74A4">
              <w:rPr>
                <w:sz w:val="24"/>
                <w:szCs w:val="24"/>
                <w:lang w:val="de-DE"/>
              </w:rPr>
              <w:t>CELO5</w:t>
            </w:r>
          </w:p>
        </w:tc>
      </w:tr>
      <w:tr w:rsidR="006B1E4D" w:rsidRPr="00B34827" w14:paraId="1F42575F" w14:textId="77777777" w:rsidTr="004E4D6E">
        <w:trPr>
          <w:trHeight w:val="638"/>
          <w:jc w:val="center"/>
        </w:trPr>
        <w:tc>
          <w:tcPr>
            <w:tcW w:w="477" w:type="pct"/>
            <w:vMerge/>
            <w:shd w:val="clear" w:color="auto" w:fill="auto"/>
            <w:vAlign w:val="center"/>
          </w:tcPr>
          <w:p w14:paraId="1282B426" w14:textId="77777777" w:rsidR="006B1E4D" w:rsidRPr="008D74A4" w:rsidRDefault="006B1E4D" w:rsidP="00412702">
            <w:pPr>
              <w:widowControl w:val="0"/>
              <w:spacing w:line="283" w:lineRule="auto"/>
              <w:jc w:val="both"/>
              <w:rPr>
                <w:bCs/>
                <w:iCs/>
                <w:sz w:val="24"/>
                <w:szCs w:val="24"/>
                <w:lang w:val="de-DE"/>
              </w:rPr>
            </w:pPr>
          </w:p>
        </w:tc>
        <w:tc>
          <w:tcPr>
            <w:tcW w:w="3967" w:type="pct"/>
            <w:shd w:val="clear" w:color="auto" w:fill="auto"/>
            <w:vAlign w:val="center"/>
          </w:tcPr>
          <w:p w14:paraId="3B45C84F" w14:textId="77777777" w:rsidR="006B1E4D" w:rsidRPr="008D74A4" w:rsidRDefault="006B1E4D" w:rsidP="00412702">
            <w:pPr>
              <w:pStyle w:val="Subtitle"/>
              <w:widowControl w:val="0"/>
              <w:spacing w:after="0" w:line="283" w:lineRule="auto"/>
              <w:jc w:val="both"/>
              <w:rPr>
                <w:rFonts w:ascii="Times New Roman" w:eastAsiaTheme="minorHAnsi" w:hAnsi="Times New Roman"/>
                <w:color w:val="auto"/>
                <w:spacing w:val="0"/>
                <w:sz w:val="24"/>
                <w:szCs w:val="24"/>
                <w:lang w:val="de-DE"/>
              </w:rPr>
            </w:pPr>
            <w:r w:rsidRPr="008D74A4">
              <w:rPr>
                <w:rFonts w:ascii="Times New Roman" w:eastAsiaTheme="minorHAnsi" w:hAnsi="Times New Roman"/>
                <w:color w:val="auto"/>
                <w:spacing w:val="0"/>
                <w:sz w:val="24"/>
                <w:szCs w:val="24"/>
                <w:lang w:val="de-DE"/>
              </w:rPr>
              <w:t>B. Các nội dung cần tự học ở nhà: (08 giờ)</w:t>
            </w:r>
          </w:p>
          <w:p w14:paraId="7F224281" w14:textId="77777777" w:rsidR="006B1E4D" w:rsidRPr="008D74A4" w:rsidRDefault="006B1E4D" w:rsidP="00412702">
            <w:pPr>
              <w:pStyle w:val="ListParagraph"/>
              <w:widowControl w:val="0"/>
              <w:numPr>
                <w:ilvl w:val="0"/>
                <w:numId w:val="21"/>
              </w:numPr>
              <w:spacing w:line="283" w:lineRule="auto"/>
              <w:jc w:val="both"/>
              <w:rPr>
                <w:sz w:val="24"/>
                <w:szCs w:val="24"/>
                <w:lang w:val="de-DE"/>
              </w:rPr>
            </w:pPr>
            <w:r w:rsidRPr="008D74A4">
              <w:rPr>
                <w:sz w:val="24"/>
                <w:szCs w:val="24"/>
                <w:lang w:val="de-DE"/>
              </w:rPr>
              <w:t>Học viên tự học theo hướng dẫn của giảng viên, khai thác học liệu và thực hiện bài tập.</w:t>
            </w:r>
          </w:p>
        </w:tc>
        <w:tc>
          <w:tcPr>
            <w:tcW w:w="556" w:type="pct"/>
            <w:vMerge/>
            <w:shd w:val="clear" w:color="auto" w:fill="auto"/>
            <w:vAlign w:val="center"/>
          </w:tcPr>
          <w:p w14:paraId="605E5DD3" w14:textId="77777777" w:rsidR="006B1E4D" w:rsidRPr="008D74A4" w:rsidRDefault="006B1E4D" w:rsidP="00412702">
            <w:pPr>
              <w:widowControl w:val="0"/>
              <w:spacing w:line="283" w:lineRule="auto"/>
              <w:jc w:val="center"/>
              <w:rPr>
                <w:sz w:val="24"/>
                <w:szCs w:val="24"/>
                <w:lang w:val="de-DE"/>
              </w:rPr>
            </w:pPr>
          </w:p>
        </w:tc>
      </w:tr>
      <w:tr w:rsidR="006B1E4D" w:rsidRPr="008D74A4" w14:paraId="0C136F56" w14:textId="77777777" w:rsidTr="004E4D6E">
        <w:trPr>
          <w:trHeight w:val="638"/>
          <w:jc w:val="center"/>
        </w:trPr>
        <w:tc>
          <w:tcPr>
            <w:tcW w:w="477" w:type="pct"/>
            <w:vMerge/>
            <w:shd w:val="clear" w:color="auto" w:fill="auto"/>
            <w:vAlign w:val="center"/>
          </w:tcPr>
          <w:p w14:paraId="4F1EAAAE" w14:textId="77777777" w:rsidR="006B1E4D" w:rsidRPr="008D74A4" w:rsidRDefault="006B1E4D" w:rsidP="00412702">
            <w:pPr>
              <w:widowControl w:val="0"/>
              <w:spacing w:line="283" w:lineRule="auto"/>
              <w:jc w:val="both"/>
              <w:rPr>
                <w:bCs/>
                <w:iCs/>
                <w:sz w:val="24"/>
                <w:szCs w:val="24"/>
                <w:lang w:val="de-DE"/>
              </w:rPr>
            </w:pPr>
          </w:p>
        </w:tc>
        <w:tc>
          <w:tcPr>
            <w:tcW w:w="3967" w:type="pct"/>
            <w:shd w:val="clear" w:color="auto" w:fill="auto"/>
            <w:vAlign w:val="center"/>
          </w:tcPr>
          <w:p w14:paraId="6686C6E0" w14:textId="77777777" w:rsidR="006B1E4D" w:rsidRPr="008D74A4" w:rsidRDefault="006B1E4D" w:rsidP="00412702">
            <w:pPr>
              <w:pStyle w:val="Subtitle"/>
              <w:widowControl w:val="0"/>
              <w:spacing w:after="0" w:line="283" w:lineRule="auto"/>
              <w:jc w:val="both"/>
              <w:rPr>
                <w:rFonts w:ascii="Times New Roman" w:eastAsiaTheme="minorHAnsi" w:hAnsi="Times New Roman"/>
                <w:color w:val="auto"/>
                <w:spacing w:val="0"/>
                <w:sz w:val="24"/>
                <w:szCs w:val="24"/>
                <w:lang w:val="de-DE"/>
              </w:rPr>
            </w:pPr>
            <w:r w:rsidRPr="008D74A4">
              <w:rPr>
                <w:rFonts w:ascii="Times New Roman" w:eastAsiaTheme="minorHAnsi" w:hAnsi="Times New Roman"/>
                <w:color w:val="auto"/>
                <w:spacing w:val="0"/>
                <w:sz w:val="24"/>
                <w:szCs w:val="24"/>
                <w:lang w:val="de-DE"/>
              </w:rPr>
              <w:t>C. Đánh giá kết quả học tập:</w:t>
            </w:r>
          </w:p>
          <w:p w14:paraId="5B886E44" w14:textId="77777777" w:rsidR="006B1E4D" w:rsidRPr="008D74A4" w:rsidRDefault="006B1E4D" w:rsidP="00412702">
            <w:pPr>
              <w:widowControl w:val="0"/>
              <w:spacing w:line="283" w:lineRule="auto"/>
              <w:jc w:val="both"/>
              <w:rPr>
                <w:rFonts w:eastAsiaTheme="minorHAnsi"/>
                <w:sz w:val="24"/>
                <w:szCs w:val="24"/>
                <w:lang w:val="de-DE"/>
              </w:rPr>
            </w:pPr>
            <w:r w:rsidRPr="008D74A4">
              <w:rPr>
                <w:rFonts w:eastAsiaTheme="minorHAnsi"/>
                <w:sz w:val="24"/>
                <w:szCs w:val="24"/>
                <w:lang w:val="de-DE"/>
              </w:rPr>
              <w:t>Phương pháp đánh giá: Rubric 1, Rubric 2.</w:t>
            </w:r>
          </w:p>
        </w:tc>
        <w:tc>
          <w:tcPr>
            <w:tcW w:w="556" w:type="pct"/>
            <w:shd w:val="clear" w:color="auto" w:fill="auto"/>
            <w:vAlign w:val="center"/>
          </w:tcPr>
          <w:p w14:paraId="1BFB2050" w14:textId="77777777" w:rsidR="006B1E4D" w:rsidRPr="008D74A4" w:rsidRDefault="006B1E4D" w:rsidP="00412702">
            <w:pPr>
              <w:widowControl w:val="0"/>
              <w:spacing w:line="283" w:lineRule="auto"/>
              <w:jc w:val="center"/>
              <w:rPr>
                <w:sz w:val="24"/>
                <w:szCs w:val="24"/>
                <w:lang w:val="de-DE"/>
              </w:rPr>
            </w:pPr>
          </w:p>
        </w:tc>
      </w:tr>
    </w:tbl>
    <w:p w14:paraId="60A2FAA6" w14:textId="77777777" w:rsidR="006B1E4D" w:rsidRPr="008D74A4" w:rsidRDefault="006B1E4D" w:rsidP="00412702">
      <w:pPr>
        <w:pStyle w:val="ListParagraph"/>
        <w:widowControl w:val="0"/>
        <w:tabs>
          <w:tab w:val="left" w:pos="284"/>
        </w:tabs>
        <w:ind w:left="0"/>
        <w:contextualSpacing w:val="0"/>
        <w:jc w:val="both"/>
        <w:rPr>
          <w:b/>
          <w:sz w:val="24"/>
          <w:szCs w:val="24"/>
          <w:lang w:val="de-DE"/>
        </w:rPr>
      </w:pPr>
    </w:p>
    <w:p w14:paraId="6776AC49" w14:textId="77777777" w:rsidR="006B1E4D" w:rsidRPr="008D74A4" w:rsidRDefault="006B1E4D" w:rsidP="00412702">
      <w:pPr>
        <w:pStyle w:val="ListParagraph"/>
        <w:widowControl w:val="0"/>
        <w:tabs>
          <w:tab w:val="left" w:pos="284"/>
        </w:tabs>
        <w:ind w:left="0"/>
        <w:contextualSpacing w:val="0"/>
        <w:jc w:val="both"/>
        <w:rPr>
          <w:b/>
          <w:sz w:val="24"/>
          <w:szCs w:val="24"/>
          <w:lang w:val="de-DE"/>
        </w:rPr>
      </w:pPr>
      <w:r w:rsidRPr="008D74A4">
        <w:rPr>
          <w:b/>
          <w:sz w:val="24"/>
          <w:szCs w:val="24"/>
          <w:lang w:val="de-DE"/>
        </w:rPr>
        <w:t>12. Yêu cầu của giảng viên đối với học phần</w:t>
      </w:r>
    </w:p>
    <w:p w14:paraId="4EBC61A2" w14:textId="77777777" w:rsidR="006B1E4D" w:rsidRPr="008D74A4" w:rsidRDefault="006B1E4D" w:rsidP="006B1E4D">
      <w:pPr>
        <w:pStyle w:val="Textbody"/>
        <w:spacing w:after="0" w:line="240" w:lineRule="auto"/>
        <w:ind w:left="426"/>
        <w:jc w:val="both"/>
        <w:rPr>
          <w:rFonts w:ascii="Times New Roman" w:hAnsi="Times New Roman" w:cs="Times New Roman"/>
          <w:lang w:val="de-DE"/>
        </w:rPr>
      </w:pPr>
      <w:r w:rsidRPr="008D74A4">
        <w:rPr>
          <w:rFonts w:ascii="Times New Roman" w:hAnsi="Times New Roman" w:cs="Times New Roman"/>
          <w:lang w:val="de-DE"/>
        </w:rPr>
        <w:t>- Phòng học: phòng học lý thuyết.</w:t>
      </w:r>
    </w:p>
    <w:p w14:paraId="2BFA5A05" w14:textId="77777777" w:rsidR="006B1E4D" w:rsidRPr="008D74A4" w:rsidRDefault="006B1E4D" w:rsidP="006B1E4D">
      <w:pPr>
        <w:pStyle w:val="Textbody"/>
        <w:spacing w:after="0" w:line="240" w:lineRule="auto"/>
        <w:ind w:left="426"/>
        <w:jc w:val="both"/>
        <w:rPr>
          <w:rFonts w:ascii="Times New Roman" w:hAnsi="Times New Roman" w:cs="Times New Roman"/>
          <w:lang w:val="de-DE"/>
        </w:rPr>
      </w:pPr>
      <w:r w:rsidRPr="008D74A4">
        <w:rPr>
          <w:rFonts w:ascii="Times New Roman" w:hAnsi="Times New Roman" w:cs="Times New Roman"/>
          <w:lang w:val="de-DE"/>
        </w:rPr>
        <w:t>- Phương tiện phục vụ giảng dạy: Máy chiếu, loa, micro, bút lông.</w:t>
      </w:r>
    </w:p>
    <w:p w14:paraId="3E5C474F" w14:textId="77777777" w:rsidR="006B1E4D" w:rsidRPr="008D74A4" w:rsidRDefault="006B1E4D" w:rsidP="006B1E4D">
      <w:pPr>
        <w:pStyle w:val="Textbody"/>
        <w:spacing w:after="0" w:line="240" w:lineRule="auto"/>
        <w:ind w:left="426"/>
        <w:jc w:val="both"/>
        <w:rPr>
          <w:rFonts w:ascii="Times New Roman" w:hAnsi="Times New Roman" w:cs="Times New Roman"/>
          <w:lang w:val="de-DE"/>
        </w:rPr>
      </w:pPr>
      <w:r w:rsidRPr="008D74A4">
        <w:rPr>
          <w:rFonts w:ascii="Times New Roman" w:hAnsi="Times New Roman" w:cs="Times New Roman"/>
          <w:lang w:val="de-DE"/>
        </w:rPr>
        <w:t>- Hệ thống hạ tầng (internet) phục vụ dạy - học tốt.</w:t>
      </w:r>
    </w:p>
    <w:p w14:paraId="75288533" w14:textId="77777777" w:rsidR="00412702" w:rsidRDefault="00412702" w:rsidP="006B1E4D">
      <w:pPr>
        <w:pStyle w:val="ListParagraph"/>
        <w:tabs>
          <w:tab w:val="left" w:pos="284"/>
        </w:tabs>
        <w:ind w:left="0"/>
        <w:contextualSpacing w:val="0"/>
        <w:jc w:val="both"/>
        <w:rPr>
          <w:b/>
          <w:sz w:val="24"/>
          <w:szCs w:val="24"/>
          <w:lang w:val="de-DE"/>
        </w:rPr>
      </w:pPr>
    </w:p>
    <w:p w14:paraId="2E8AFE1F" w14:textId="77777777" w:rsidR="006B1E4D" w:rsidRPr="008D74A4" w:rsidRDefault="006B1E4D" w:rsidP="006B1E4D">
      <w:pPr>
        <w:pStyle w:val="ListParagraph"/>
        <w:tabs>
          <w:tab w:val="left" w:pos="284"/>
        </w:tabs>
        <w:ind w:left="0"/>
        <w:contextualSpacing w:val="0"/>
        <w:jc w:val="both"/>
        <w:rPr>
          <w:b/>
          <w:sz w:val="24"/>
          <w:szCs w:val="24"/>
          <w:lang w:val="de-DE"/>
        </w:rPr>
      </w:pPr>
      <w:r w:rsidRPr="008D74A4">
        <w:rPr>
          <w:b/>
          <w:sz w:val="24"/>
          <w:szCs w:val="24"/>
          <w:lang w:val="de-DE"/>
        </w:rPr>
        <w:t xml:space="preserve">13. Biên soạn và cập nhật đề cương chi tiết: </w:t>
      </w:r>
    </w:p>
    <w:p w14:paraId="2543CA33" w14:textId="77777777" w:rsidR="006B1E4D" w:rsidRPr="008D74A4" w:rsidRDefault="006B1E4D" w:rsidP="006B1E4D">
      <w:pPr>
        <w:pStyle w:val="ListParagraph"/>
        <w:tabs>
          <w:tab w:val="left" w:pos="426"/>
        </w:tabs>
        <w:ind w:left="0"/>
        <w:contextualSpacing w:val="0"/>
        <w:jc w:val="both"/>
        <w:rPr>
          <w:sz w:val="24"/>
          <w:szCs w:val="24"/>
          <w:lang w:val="de-DE"/>
        </w:rPr>
      </w:pPr>
      <w:r w:rsidRPr="008D74A4">
        <w:rPr>
          <w:sz w:val="24"/>
          <w:szCs w:val="24"/>
          <w:lang w:val="de-DE"/>
        </w:rPr>
        <w:tab/>
        <w:t xml:space="preserve">- </w:t>
      </w:r>
      <w:r w:rsidR="0056318B" w:rsidRPr="008D74A4">
        <w:rPr>
          <w:sz w:val="24"/>
          <w:szCs w:val="24"/>
          <w:lang w:val="de-DE"/>
        </w:rPr>
        <w:t>Đề cương được biên soạn vào năm học</w:t>
      </w:r>
      <w:r w:rsidRPr="008D74A4">
        <w:rPr>
          <w:sz w:val="24"/>
          <w:szCs w:val="24"/>
          <w:lang w:val="de-DE"/>
        </w:rPr>
        <w:t xml:space="preserve"> </w:t>
      </w:r>
      <w:r w:rsidR="0056318B" w:rsidRPr="008D74A4">
        <w:rPr>
          <w:iCs/>
          <w:sz w:val="24"/>
          <w:szCs w:val="24"/>
          <w:lang w:val="de-DE"/>
        </w:rPr>
        <w:t xml:space="preserve">2021 – 2022 </w:t>
      </w:r>
    </w:p>
    <w:p w14:paraId="34B0BF53" w14:textId="77777777" w:rsidR="006B1E4D" w:rsidRPr="008D74A4" w:rsidRDefault="006B1E4D" w:rsidP="006B1E4D">
      <w:pPr>
        <w:pStyle w:val="ListParagraph"/>
        <w:tabs>
          <w:tab w:val="left" w:pos="426"/>
        </w:tabs>
        <w:ind w:left="0"/>
        <w:contextualSpacing w:val="0"/>
        <w:jc w:val="both"/>
        <w:rPr>
          <w:sz w:val="24"/>
          <w:szCs w:val="24"/>
          <w:lang w:val="de-DE"/>
        </w:rPr>
      </w:pPr>
      <w:r w:rsidRPr="008D74A4">
        <w:rPr>
          <w:sz w:val="24"/>
          <w:szCs w:val="24"/>
          <w:lang w:val="de-DE"/>
        </w:rPr>
        <w:tab/>
        <w:t xml:space="preserve">- </w:t>
      </w:r>
      <w:r w:rsidR="009F0F4D" w:rsidRPr="008D74A4">
        <w:rPr>
          <w:sz w:val="24"/>
          <w:szCs w:val="24"/>
          <w:lang w:val="de-DE"/>
        </w:rPr>
        <w:t xml:space="preserve">Nội dung được chỉnh sửa, cập nhật, thay đổi ở lần gần nhất: </w:t>
      </w:r>
      <w:r w:rsidR="009F0F4D" w:rsidRPr="008D74A4">
        <w:rPr>
          <w:bCs/>
          <w:color w:val="000000" w:themeColor="text1"/>
          <w:sz w:val="24"/>
          <w:szCs w:val="24"/>
          <w:lang w:val="de-DE"/>
        </w:rPr>
        <w:t>Mục tiêu, tóm tắt học</w:t>
      </w:r>
      <w:r w:rsidR="009F0F4D">
        <w:rPr>
          <w:bCs/>
          <w:color w:val="000000" w:themeColor="text1"/>
          <w:sz w:val="24"/>
          <w:szCs w:val="24"/>
          <w:lang w:val="de-DE"/>
        </w:rPr>
        <w:t xml:space="preserve"> phần, CELO.</w:t>
      </w:r>
    </w:p>
    <w:p w14:paraId="7BA8A0DA" w14:textId="77777777" w:rsidR="006B1E4D" w:rsidRPr="008D74A4" w:rsidRDefault="006B1E4D" w:rsidP="006B1E4D">
      <w:pPr>
        <w:pStyle w:val="ListParagraph"/>
        <w:tabs>
          <w:tab w:val="left" w:pos="426"/>
        </w:tabs>
        <w:ind w:left="0"/>
        <w:contextualSpacing w:val="0"/>
        <w:jc w:val="both"/>
        <w:rPr>
          <w:sz w:val="24"/>
          <w:szCs w:val="24"/>
          <w:lang w:val="de-DE"/>
        </w:rPr>
      </w:pPr>
    </w:p>
    <w:p w14:paraId="0F2FB2E6" w14:textId="77777777" w:rsidR="006B1E4D" w:rsidRPr="008D74A4" w:rsidRDefault="006B1E4D" w:rsidP="006B1E4D">
      <w:pPr>
        <w:spacing w:line="276" w:lineRule="auto"/>
        <w:jc w:val="right"/>
        <w:rPr>
          <w:sz w:val="24"/>
          <w:szCs w:val="24"/>
          <w:lang w:val="de-DE"/>
        </w:rPr>
      </w:pPr>
      <w:r w:rsidRPr="008D74A4">
        <w:rPr>
          <w:i/>
          <w:sz w:val="24"/>
          <w:szCs w:val="24"/>
          <w:lang w:val="vi-VN"/>
        </w:rPr>
        <w:t>Bình Dương, ngày</w:t>
      </w:r>
      <w:r w:rsidRPr="008D74A4">
        <w:rPr>
          <w:i/>
          <w:sz w:val="24"/>
          <w:szCs w:val="24"/>
          <w:lang w:val="de-DE"/>
        </w:rPr>
        <w:t xml:space="preserve"> 31</w:t>
      </w:r>
      <w:r w:rsidRPr="008D74A4">
        <w:rPr>
          <w:i/>
          <w:sz w:val="24"/>
          <w:szCs w:val="24"/>
          <w:lang w:val="vi-VN"/>
        </w:rPr>
        <w:t xml:space="preserve"> tháng </w:t>
      </w:r>
      <w:r w:rsidRPr="008D74A4">
        <w:rPr>
          <w:i/>
          <w:sz w:val="24"/>
          <w:szCs w:val="24"/>
          <w:lang w:val="de-DE"/>
        </w:rPr>
        <w:t>08</w:t>
      </w:r>
      <w:r w:rsidRPr="008D74A4">
        <w:rPr>
          <w:i/>
          <w:sz w:val="24"/>
          <w:szCs w:val="24"/>
          <w:lang w:val="vi-VN"/>
        </w:rPr>
        <w:t xml:space="preserve"> năm 202</w:t>
      </w:r>
      <w:r w:rsidRPr="008D74A4">
        <w:rPr>
          <w:i/>
          <w:sz w:val="24"/>
          <w:szCs w:val="24"/>
          <w:lang w:val="de-DE"/>
        </w:rPr>
        <w:t>2</w:t>
      </w:r>
    </w:p>
    <w:tbl>
      <w:tblPr>
        <w:tblW w:w="5000" w:type="pct"/>
        <w:tblLook w:val="01E0" w:firstRow="1" w:lastRow="1" w:firstColumn="1" w:lastColumn="1" w:noHBand="0" w:noVBand="0"/>
      </w:tblPr>
      <w:tblGrid>
        <w:gridCol w:w="4536"/>
        <w:gridCol w:w="4536"/>
      </w:tblGrid>
      <w:tr w:rsidR="004E4D6E" w:rsidRPr="00B34827" w14:paraId="1F44BBEB" w14:textId="77777777" w:rsidTr="00726A18">
        <w:tc>
          <w:tcPr>
            <w:tcW w:w="4531" w:type="dxa"/>
            <w:shd w:val="clear" w:color="auto" w:fill="auto"/>
          </w:tcPr>
          <w:p w14:paraId="33EEE404" w14:textId="77777777" w:rsidR="004E4D6E" w:rsidRPr="008D74A4" w:rsidRDefault="004E4D6E" w:rsidP="004E4D6E">
            <w:pPr>
              <w:autoSpaceDE w:val="0"/>
              <w:autoSpaceDN w:val="0"/>
              <w:adjustRightInd w:val="0"/>
              <w:spacing w:line="276" w:lineRule="auto"/>
              <w:jc w:val="center"/>
              <w:rPr>
                <w:b/>
                <w:sz w:val="24"/>
                <w:szCs w:val="24"/>
                <w:lang w:val="vi-VN"/>
              </w:rPr>
            </w:pPr>
            <w:r w:rsidRPr="008D74A4">
              <w:rPr>
                <w:b/>
                <w:sz w:val="24"/>
                <w:szCs w:val="24"/>
                <w:lang w:val="vi-VN"/>
              </w:rPr>
              <w:t>TRƯỞNG KHOA</w:t>
            </w:r>
          </w:p>
          <w:p w14:paraId="6EAE4BB6" w14:textId="77777777" w:rsidR="004E4D6E" w:rsidRPr="008D74A4" w:rsidRDefault="008702E8" w:rsidP="004E4D6E">
            <w:pPr>
              <w:autoSpaceDE w:val="0"/>
              <w:autoSpaceDN w:val="0"/>
              <w:adjustRightInd w:val="0"/>
              <w:spacing w:line="276" w:lineRule="auto"/>
              <w:jc w:val="center"/>
              <w:rPr>
                <w:rFonts w:eastAsia="MS Mincho"/>
                <w:bCs/>
                <w:i/>
                <w:sz w:val="24"/>
                <w:szCs w:val="24"/>
                <w:lang w:val="vi-VN"/>
              </w:rPr>
            </w:pPr>
            <w:r>
              <w:rPr>
                <w:noProof/>
                <w:lang w:eastAsia="zh-CN"/>
              </w:rPr>
              <w:drawing>
                <wp:anchor distT="0" distB="0" distL="114300" distR="114300" simplePos="0" relativeHeight="251797504" behindDoc="1" locked="0" layoutInCell="1" allowOverlap="1" wp14:anchorId="178C20F7" wp14:editId="75D96225">
                  <wp:simplePos x="0" y="0"/>
                  <wp:positionH relativeFrom="column">
                    <wp:posOffset>518160</wp:posOffset>
                  </wp:positionH>
                  <wp:positionV relativeFrom="paragraph">
                    <wp:posOffset>27940</wp:posOffset>
                  </wp:positionV>
                  <wp:extent cx="1790700" cy="885825"/>
                  <wp:effectExtent l="0" t="0" r="0" b="0"/>
                  <wp:wrapNone/>
                  <wp:docPr id="48" name="Picture 4">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94317ACD-8FE3-478C-BFF6-2B2F4D8AEAF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94317ACD-8FE3-478C-BFF6-2B2F4D8AEAFB}"/>
                              </a:ext>
                            </a:extLst>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90700" cy="8858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F9B724A" w14:textId="77777777" w:rsidR="004E4D6E" w:rsidRDefault="004E4D6E" w:rsidP="004E4D6E">
            <w:pPr>
              <w:autoSpaceDE w:val="0"/>
              <w:autoSpaceDN w:val="0"/>
              <w:adjustRightInd w:val="0"/>
              <w:spacing w:line="276" w:lineRule="auto"/>
              <w:jc w:val="center"/>
              <w:rPr>
                <w:rFonts w:eastAsia="MS Mincho"/>
                <w:b/>
                <w:iCs/>
                <w:color w:val="000000" w:themeColor="text1"/>
                <w:sz w:val="24"/>
                <w:szCs w:val="24"/>
                <w:lang w:val="de-DE"/>
              </w:rPr>
            </w:pPr>
          </w:p>
          <w:p w14:paraId="797C4D62" w14:textId="77777777" w:rsidR="004E4D6E" w:rsidRDefault="004E4D6E" w:rsidP="004E4D6E">
            <w:pPr>
              <w:autoSpaceDE w:val="0"/>
              <w:autoSpaceDN w:val="0"/>
              <w:adjustRightInd w:val="0"/>
              <w:spacing w:line="276" w:lineRule="auto"/>
              <w:jc w:val="center"/>
              <w:rPr>
                <w:rFonts w:eastAsia="MS Mincho"/>
                <w:b/>
                <w:iCs/>
                <w:color w:val="000000" w:themeColor="text1"/>
                <w:sz w:val="24"/>
                <w:szCs w:val="24"/>
                <w:lang w:val="de-DE"/>
              </w:rPr>
            </w:pPr>
          </w:p>
          <w:p w14:paraId="30B193E6" w14:textId="77777777" w:rsidR="004E4D6E" w:rsidRDefault="004E4D6E" w:rsidP="004E4D6E">
            <w:pPr>
              <w:autoSpaceDE w:val="0"/>
              <w:autoSpaceDN w:val="0"/>
              <w:adjustRightInd w:val="0"/>
              <w:spacing w:line="276" w:lineRule="auto"/>
              <w:jc w:val="center"/>
              <w:rPr>
                <w:rFonts w:eastAsia="MS Mincho"/>
                <w:b/>
                <w:iCs/>
                <w:color w:val="000000" w:themeColor="text1"/>
                <w:sz w:val="24"/>
                <w:szCs w:val="24"/>
                <w:lang w:val="de-DE"/>
              </w:rPr>
            </w:pPr>
          </w:p>
          <w:p w14:paraId="2783BC97" w14:textId="77777777" w:rsidR="004E4D6E" w:rsidRDefault="004E4D6E" w:rsidP="004E4D6E">
            <w:pPr>
              <w:autoSpaceDE w:val="0"/>
              <w:autoSpaceDN w:val="0"/>
              <w:adjustRightInd w:val="0"/>
              <w:spacing w:line="276" w:lineRule="auto"/>
              <w:jc w:val="center"/>
              <w:rPr>
                <w:rFonts w:eastAsia="MS Mincho"/>
                <w:b/>
                <w:iCs/>
                <w:color w:val="000000" w:themeColor="text1"/>
                <w:sz w:val="24"/>
                <w:szCs w:val="24"/>
                <w:lang w:val="de-DE"/>
              </w:rPr>
            </w:pPr>
          </w:p>
          <w:p w14:paraId="03E6C520" w14:textId="77777777" w:rsidR="004E4D6E" w:rsidRPr="008D74A4" w:rsidRDefault="004E4D6E" w:rsidP="004E4D6E">
            <w:pPr>
              <w:autoSpaceDE w:val="0"/>
              <w:autoSpaceDN w:val="0"/>
              <w:adjustRightInd w:val="0"/>
              <w:spacing w:line="276" w:lineRule="auto"/>
              <w:jc w:val="center"/>
              <w:rPr>
                <w:rFonts w:eastAsia="MS Mincho"/>
                <w:b/>
                <w:bCs/>
                <w:sz w:val="24"/>
                <w:szCs w:val="24"/>
                <w:lang w:val="vi-VN"/>
              </w:rPr>
            </w:pPr>
            <w:r w:rsidRPr="00EE2633">
              <w:rPr>
                <w:rFonts w:eastAsia="MS Mincho"/>
                <w:b/>
                <w:iCs/>
                <w:color w:val="000000" w:themeColor="text1"/>
                <w:sz w:val="24"/>
                <w:szCs w:val="24"/>
                <w:lang w:val="de-DE"/>
              </w:rPr>
              <w:t>TS. Phạm Tuấn Anh</w:t>
            </w:r>
          </w:p>
        </w:tc>
        <w:tc>
          <w:tcPr>
            <w:tcW w:w="4531" w:type="dxa"/>
            <w:shd w:val="clear" w:color="auto" w:fill="auto"/>
          </w:tcPr>
          <w:p w14:paraId="47250F0D" w14:textId="77777777" w:rsidR="004E4D6E" w:rsidRPr="008D74A4" w:rsidRDefault="004E4D6E" w:rsidP="004E4D6E">
            <w:pPr>
              <w:autoSpaceDE w:val="0"/>
              <w:autoSpaceDN w:val="0"/>
              <w:adjustRightInd w:val="0"/>
              <w:spacing w:line="276" w:lineRule="auto"/>
              <w:jc w:val="center"/>
              <w:rPr>
                <w:rFonts w:eastAsia="MS Mincho"/>
                <w:b/>
                <w:bCs/>
                <w:sz w:val="24"/>
                <w:szCs w:val="24"/>
                <w:lang w:val="vi-VN"/>
              </w:rPr>
            </w:pPr>
            <w:r w:rsidRPr="008D74A4">
              <w:rPr>
                <w:rFonts w:eastAsia="MS Mincho"/>
                <w:b/>
                <w:bCs/>
                <w:sz w:val="24"/>
                <w:szCs w:val="24"/>
                <w:lang w:val="vi-VN"/>
              </w:rPr>
              <w:t>GIẢNG VIÊN</w:t>
            </w:r>
          </w:p>
          <w:p w14:paraId="73BF48ED" w14:textId="77777777" w:rsidR="004E4D6E" w:rsidRPr="008D74A4" w:rsidRDefault="00726A18" w:rsidP="004E4D6E">
            <w:pPr>
              <w:autoSpaceDE w:val="0"/>
              <w:autoSpaceDN w:val="0"/>
              <w:adjustRightInd w:val="0"/>
              <w:spacing w:line="276" w:lineRule="auto"/>
              <w:jc w:val="center"/>
              <w:rPr>
                <w:rFonts w:eastAsia="MS Mincho"/>
                <w:bCs/>
                <w:i/>
                <w:sz w:val="24"/>
                <w:szCs w:val="24"/>
                <w:lang w:val="vi-VN"/>
              </w:rPr>
            </w:pPr>
            <w:r>
              <w:rPr>
                <w:noProof/>
                <w:lang w:eastAsia="zh-CN"/>
              </w:rPr>
              <w:drawing>
                <wp:anchor distT="0" distB="0" distL="114300" distR="114300" simplePos="0" relativeHeight="251766784" behindDoc="1" locked="0" layoutInCell="1" allowOverlap="1" wp14:anchorId="2F970B0C" wp14:editId="508F8A86">
                  <wp:simplePos x="0" y="0"/>
                  <wp:positionH relativeFrom="column">
                    <wp:posOffset>904875</wp:posOffset>
                  </wp:positionH>
                  <wp:positionV relativeFrom="paragraph">
                    <wp:posOffset>201930</wp:posOffset>
                  </wp:positionV>
                  <wp:extent cx="1550035" cy="428625"/>
                  <wp:effectExtent l="0" t="0" r="0" b="9525"/>
                  <wp:wrapNone/>
                  <wp:docPr id="265" name="Hình ảnh 79">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4B0BE7C3-C2A4-4BBE-8B27-85015C256DC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ình ảnh 79">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4B0BE7C3-C2A4-4BBE-8B27-85015C256DC8}"/>
                              </a:ext>
                            </a:extLst>
                          </pic:cNvPr>
                          <pic:cNvPicPr>
                            <a:picLocks noChangeAspect="1"/>
                          </pic:cNvPicPr>
                        </pic:nvPicPr>
                        <pic:blipFill rotWithShape="1">
                          <a:blip r:embed="rId21" cstate="print">
                            <a:extLst>
                              <a:ext uri="{28A0092B-C50C-407E-A947-70E740481C1C}">
                                <a14:useLocalDpi xmlns:a14="http://schemas.microsoft.com/office/drawing/2010/main" val="0"/>
                              </a:ext>
                            </a:extLst>
                          </a:blip>
                          <a:srcRect l="11299"/>
                          <a:stretch/>
                        </pic:blipFill>
                        <pic:spPr>
                          <a:xfrm>
                            <a:off x="0" y="0"/>
                            <a:ext cx="1550035" cy="428625"/>
                          </a:xfrm>
                          <a:prstGeom prst="rect">
                            <a:avLst/>
                          </a:prstGeom>
                        </pic:spPr>
                      </pic:pic>
                    </a:graphicData>
                  </a:graphic>
                  <wp14:sizeRelV relativeFrom="margin">
                    <wp14:pctHeight>0</wp14:pctHeight>
                  </wp14:sizeRelV>
                </wp:anchor>
              </w:drawing>
            </w:r>
          </w:p>
          <w:p w14:paraId="0C5D98D2" w14:textId="77777777" w:rsidR="004E4D6E" w:rsidRDefault="004E4D6E" w:rsidP="004E4D6E">
            <w:pPr>
              <w:autoSpaceDE w:val="0"/>
              <w:autoSpaceDN w:val="0"/>
              <w:adjustRightInd w:val="0"/>
              <w:spacing w:line="276" w:lineRule="auto"/>
              <w:jc w:val="center"/>
              <w:rPr>
                <w:rFonts w:eastAsia="MS Mincho"/>
                <w:b/>
                <w:iCs/>
                <w:sz w:val="24"/>
                <w:szCs w:val="24"/>
                <w:lang w:val="vi-VN"/>
              </w:rPr>
            </w:pPr>
          </w:p>
          <w:p w14:paraId="7DBC7957" w14:textId="77777777" w:rsidR="00726A18" w:rsidRDefault="00726A18" w:rsidP="004E4D6E">
            <w:pPr>
              <w:autoSpaceDE w:val="0"/>
              <w:autoSpaceDN w:val="0"/>
              <w:adjustRightInd w:val="0"/>
              <w:spacing w:line="276" w:lineRule="auto"/>
              <w:jc w:val="center"/>
              <w:rPr>
                <w:rFonts w:eastAsia="MS Mincho"/>
                <w:b/>
                <w:iCs/>
                <w:sz w:val="24"/>
                <w:szCs w:val="24"/>
                <w:lang w:val="vi-VN"/>
              </w:rPr>
            </w:pPr>
          </w:p>
          <w:p w14:paraId="428802A1" w14:textId="77777777" w:rsidR="00726A18" w:rsidRDefault="00726A18" w:rsidP="004E4D6E">
            <w:pPr>
              <w:autoSpaceDE w:val="0"/>
              <w:autoSpaceDN w:val="0"/>
              <w:adjustRightInd w:val="0"/>
              <w:spacing w:line="276" w:lineRule="auto"/>
              <w:jc w:val="center"/>
              <w:rPr>
                <w:rFonts w:eastAsia="MS Mincho"/>
                <w:b/>
                <w:iCs/>
                <w:sz w:val="24"/>
                <w:szCs w:val="24"/>
                <w:lang w:val="vi-VN"/>
              </w:rPr>
            </w:pPr>
          </w:p>
          <w:p w14:paraId="76D9B66C" w14:textId="77777777" w:rsidR="00726A18" w:rsidRDefault="00726A18" w:rsidP="004E4D6E">
            <w:pPr>
              <w:autoSpaceDE w:val="0"/>
              <w:autoSpaceDN w:val="0"/>
              <w:adjustRightInd w:val="0"/>
              <w:spacing w:line="276" w:lineRule="auto"/>
              <w:jc w:val="center"/>
              <w:rPr>
                <w:rFonts w:eastAsia="MS Mincho"/>
                <w:b/>
                <w:iCs/>
                <w:sz w:val="24"/>
                <w:szCs w:val="24"/>
                <w:lang w:val="vi-VN"/>
              </w:rPr>
            </w:pPr>
          </w:p>
          <w:p w14:paraId="19384892" w14:textId="77777777" w:rsidR="00726A18" w:rsidRPr="008D74A4" w:rsidRDefault="00726A18" w:rsidP="004E4D6E">
            <w:pPr>
              <w:autoSpaceDE w:val="0"/>
              <w:autoSpaceDN w:val="0"/>
              <w:adjustRightInd w:val="0"/>
              <w:spacing w:line="276" w:lineRule="auto"/>
              <w:jc w:val="center"/>
              <w:rPr>
                <w:rFonts w:eastAsia="MS Mincho"/>
                <w:b/>
                <w:iCs/>
                <w:sz w:val="24"/>
                <w:szCs w:val="24"/>
                <w:lang w:val="vi-VN"/>
              </w:rPr>
            </w:pPr>
            <w:r w:rsidRPr="00726A18">
              <w:rPr>
                <w:rFonts w:eastAsia="MS Mincho"/>
                <w:b/>
                <w:iCs/>
                <w:sz w:val="24"/>
                <w:szCs w:val="24"/>
                <w:lang w:val="vi-VN"/>
              </w:rPr>
              <w:t>PGS.TS. Nguyễn Tiến Hoàng</w:t>
            </w:r>
          </w:p>
        </w:tc>
      </w:tr>
    </w:tbl>
    <w:p w14:paraId="2AE9E6A9" w14:textId="77777777" w:rsidR="006B1E4D" w:rsidRPr="008D74A4" w:rsidRDefault="006B1E4D" w:rsidP="006B1E4D">
      <w:pPr>
        <w:pStyle w:val="ListParagraph"/>
        <w:tabs>
          <w:tab w:val="left" w:pos="426"/>
        </w:tabs>
        <w:ind w:left="0"/>
        <w:contextualSpacing w:val="0"/>
        <w:jc w:val="both"/>
        <w:rPr>
          <w:sz w:val="24"/>
          <w:szCs w:val="24"/>
          <w:lang w:val="vi-VN"/>
        </w:rPr>
      </w:pPr>
    </w:p>
    <w:p w14:paraId="6A42B563" w14:textId="77777777" w:rsidR="00946939" w:rsidRDefault="00946939">
      <w:pPr>
        <w:spacing w:after="160" w:line="259" w:lineRule="auto"/>
        <w:rPr>
          <w:b/>
          <w:sz w:val="24"/>
          <w:szCs w:val="24"/>
          <w:lang w:val="vi-VN"/>
        </w:rPr>
      </w:pPr>
      <w:r>
        <w:rPr>
          <w:b/>
          <w:sz w:val="24"/>
          <w:szCs w:val="24"/>
          <w:lang w:val="vi-VN"/>
        </w:rPr>
        <w:br w:type="page"/>
      </w:r>
    </w:p>
    <w:p w14:paraId="1C35888F" w14:textId="77777777" w:rsidR="00780B27" w:rsidRPr="008D74A4" w:rsidRDefault="00780B27">
      <w:pPr>
        <w:spacing w:after="160" w:line="259" w:lineRule="auto"/>
        <w:rPr>
          <w:b/>
          <w:sz w:val="24"/>
          <w:szCs w:val="24"/>
          <w:lang w:val="vi-VN"/>
        </w:rPr>
      </w:pPr>
      <w:r w:rsidRPr="008D74A4">
        <w:rPr>
          <w:b/>
          <w:sz w:val="24"/>
          <w:szCs w:val="24"/>
          <w:lang w:val="vi-VN"/>
        </w:rPr>
        <w:lastRenderedPageBreak/>
        <w:br w:type="page"/>
      </w:r>
    </w:p>
    <w:p w14:paraId="4CC49783" w14:textId="77777777" w:rsidR="00CC7566" w:rsidRPr="008D74A4" w:rsidRDefault="00CC7566" w:rsidP="00780B27">
      <w:pPr>
        <w:pStyle w:val="Heading1"/>
        <w:rPr>
          <w:rFonts w:cs="Times New Roman"/>
          <w:sz w:val="24"/>
          <w:szCs w:val="24"/>
          <w:lang w:val="vi-VN"/>
        </w:rPr>
      </w:pPr>
      <w:bookmarkStart w:id="47" w:name="_Toc146523816"/>
      <w:r w:rsidRPr="008D74A4">
        <w:rPr>
          <w:rFonts w:cs="Times New Roman"/>
          <w:sz w:val="24"/>
          <w:szCs w:val="24"/>
          <w:lang w:val="vi-VN"/>
        </w:rPr>
        <w:lastRenderedPageBreak/>
        <w:t>KINH TẾ LƯỢNG</w:t>
      </w:r>
      <w:bookmarkEnd w:id="47"/>
    </w:p>
    <w:p w14:paraId="2CF553F5" w14:textId="77777777" w:rsidR="00702978" w:rsidRPr="008D74A4" w:rsidRDefault="00702978">
      <w:pPr>
        <w:spacing w:after="160" w:line="259" w:lineRule="auto"/>
        <w:rPr>
          <w:b/>
          <w:sz w:val="24"/>
          <w:szCs w:val="24"/>
          <w:lang w:val="vi-VN"/>
        </w:rPr>
      </w:pPr>
    </w:p>
    <w:tbl>
      <w:tblPr>
        <w:tblStyle w:val="TableGrid"/>
        <w:tblW w:w="964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5245"/>
      </w:tblGrid>
      <w:tr w:rsidR="00702978" w:rsidRPr="008D74A4" w14:paraId="177B13E5" w14:textId="77777777" w:rsidTr="002D5E5A">
        <w:trPr>
          <w:jc w:val="center"/>
        </w:trPr>
        <w:tc>
          <w:tcPr>
            <w:tcW w:w="4395" w:type="dxa"/>
          </w:tcPr>
          <w:p w14:paraId="5AA2AFE6" w14:textId="77777777" w:rsidR="00702978" w:rsidRPr="008D74A4" w:rsidRDefault="00702978" w:rsidP="002D5E5A">
            <w:pPr>
              <w:spacing w:line="276" w:lineRule="auto"/>
              <w:jc w:val="center"/>
              <w:rPr>
                <w:b/>
                <w:bCs/>
                <w:iCs/>
                <w:sz w:val="24"/>
                <w:szCs w:val="24"/>
                <w:lang w:val="de-DE"/>
              </w:rPr>
            </w:pPr>
            <w:r w:rsidRPr="008D74A4">
              <w:rPr>
                <w:b/>
                <w:bCs/>
                <w:iCs/>
                <w:sz w:val="24"/>
                <w:szCs w:val="24"/>
                <w:lang w:val="de-DE"/>
              </w:rPr>
              <w:t>TRƯỜNG ĐẠI HỌC</w:t>
            </w:r>
          </w:p>
          <w:p w14:paraId="2E42F8DA" w14:textId="77777777" w:rsidR="00702978" w:rsidRPr="008D74A4" w:rsidRDefault="00702978" w:rsidP="002D5E5A">
            <w:pPr>
              <w:spacing w:line="276" w:lineRule="auto"/>
              <w:jc w:val="center"/>
              <w:rPr>
                <w:b/>
                <w:bCs/>
                <w:iCs/>
                <w:sz w:val="24"/>
                <w:szCs w:val="24"/>
                <w:lang w:val="de-DE"/>
              </w:rPr>
            </w:pPr>
            <w:r w:rsidRPr="008D74A4">
              <w:rPr>
                <w:b/>
                <w:bCs/>
                <w:iCs/>
                <w:sz w:val="24"/>
                <w:szCs w:val="24"/>
                <w:lang w:val="de-DE"/>
              </w:rPr>
              <w:t>KINH TẾ - KỸ THUẬT BÌNH DƯƠNG</w:t>
            </w:r>
          </w:p>
          <w:p w14:paraId="5A51850E" w14:textId="77777777" w:rsidR="00702978" w:rsidRPr="008D74A4" w:rsidRDefault="00702978" w:rsidP="002D5E5A">
            <w:pPr>
              <w:autoSpaceDE w:val="0"/>
              <w:autoSpaceDN w:val="0"/>
              <w:adjustRightInd w:val="0"/>
              <w:spacing w:line="276" w:lineRule="auto"/>
              <w:jc w:val="center"/>
              <w:rPr>
                <w:b/>
                <w:iCs/>
                <w:sz w:val="24"/>
                <w:szCs w:val="24"/>
              </w:rPr>
            </w:pPr>
            <w:r w:rsidRPr="008D74A4">
              <w:rPr>
                <w:b/>
                <w:bCs/>
                <w:noProof/>
                <w:sz w:val="24"/>
                <w:szCs w:val="24"/>
                <w:lang w:eastAsia="zh-CN"/>
              </w:rPr>
              <mc:AlternateContent>
                <mc:Choice Requires="wps">
                  <w:drawing>
                    <wp:anchor distT="0" distB="0" distL="114300" distR="114300" simplePos="0" relativeHeight="251680768" behindDoc="0" locked="0" layoutInCell="1" allowOverlap="1" wp14:anchorId="2DC2153E" wp14:editId="09B5A7D8">
                      <wp:simplePos x="0" y="0"/>
                      <wp:positionH relativeFrom="column">
                        <wp:posOffset>915670</wp:posOffset>
                      </wp:positionH>
                      <wp:positionV relativeFrom="paragraph">
                        <wp:posOffset>180975</wp:posOffset>
                      </wp:positionV>
                      <wp:extent cx="819150" cy="0"/>
                      <wp:effectExtent l="0" t="0" r="0" b="0"/>
                      <wp:wrapNone/>
                      <wp:docPr id="14" name="Straight Connector 14"/>
                      <wp:cNvGraphicFramePr/>
                      <a:graphic xmlns:a="http://schemas.openxmlformats.org/drawingml/2006/main">
                        <a:graphicData uri="http://schemas.microsoft.com/office/word/2010/wordprocessingShape">
                          <wps:wsp>
                            <wps:cNvCnPr/>
                            <wps:spPr>
                              <a:xfrm>
                                <a:off x="0" y="0"/>
                                <a:ext cx="819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00601FCA" id="Straight Connector 14"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72.1pt,14.25pt" to="136.6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" strokecolor="black [3200]" strokeweight=".5pt">
                      <v:stroke joinstyle="miter"/>
                    </v:line>
                  </w:pict>
                </mc:Fallback>
              </mc:AlternateContent>
            </w:r>
            <w:r w:rsidRPr="008D74A4">
              <w:rPr>
                <w:b/>
                <w:bCs/>
                <w:sz w:val="24"/>
                <w:szCs w:val="24"/>
              </w:rPr>
              <w:t>KHOA KT, TCNH</w:t>
            </w:r>
          </w:p>
        </w:tc>
        <w:tc>
          <w:tcPr>
            <w:tcW w:w="5245" w:type="dxa"/>
          </w:tcPr>
          <w:p w14:paraId="046A5D54" w14:textId="77777777" w:rsidR="00702978" w:rsidRPr="008D74A4" w:rsidRDefault="00702978" w:rsidP="002D5E5A">
            <w:pPr>
              <w:spacing w:line="276" w:lineRule="auto"/>
              <w:jc w:val="center"/>
              <w:rPr>
                <w:b/>
                <w:bCs/>
                <w:sz w:val="24"/>
                <w:szCs w:val="24"/>
              </w:rPr>
            </w:pPr>
            <w:r w:rsidRPr="008D74A4">
              <w:rPr>
                <w:b/>
                <w:bCs/>
                <w:sz w:val="24"/>
                <w:szCs w:val="24"/>
              </w:rPr>
              <w:t>CỘNG HÒA XÃ HỘI CHỦ NGHĨA VIỆT NAM</w:t>
            </w:r>
          </w:p>
          <w:p w14:paraId="7F8B20ED" w14:textId="77777777" w:rsidR="00702978" w:rsidRPr="008D74A4" w:rsidRDefault="00702978" w:rsidP="002D5E5A">
            <w:pPr>
              <w:autoSpaceDE w:val="0"/>
              <w:autoSpaceDN w:val="0"/>
              <w:adjustRightInd w:val="0"/>
              <w:spacing w:line="276" w:lineRule="auto"/>
              <w:jc w:val="center"/>
              <w:rPr>
                <w:b/>
                <w:iCs/>
                <w:sz w:val="24"/>
                <w:szCs w:val="24"/>
              </w:rPr>
            </w:pPr>
            <w:r w:rsidRPr="008D74A4">
              <w:rPr>
                <w:b/>
                <w:bCs/>
                <w:noProof/>
                <w:sz w:val="24"/>
                <w:szCs w:val="24"/>
                <w:lang w:eastAsia="zh-CN"/>
              </w:rPr>
              <mc:AlternateContent>
                <mc:Choice Requires="wps">
                  <w:drawing>
                    <wp:anchor distT="0" distB="0" distL="114300" distR="114300" simplePos="0" relativeHeight="251681792" behindDoc="0" locked="0" layoutInCell="1" allowOverlap="1" wp14:anchorId="18F4C56A" wp14:editId="014632FA">
                      <wp:simplePos x="0" y="0"/>
                      <wp:positionH relativeFrom="column">
                        <wp:posOffset>1094740</wp:posOffset>
                      </wp:positionH>
                      <wp:positionV relativeFrom="paragraph">
                        <wp:posOffset>194310</wp:posOffset>
                      </wp:positionV>
                      <wp:extent cx="1054100" cy="0"/>
                      <wp:effectExtent l="0" t="0" r="0" b="0"/>
                      <wp:wrapNone/>
                      <wp:docPr id="15" name="Straight Connector 15"/>
                      <wp:cNvGraphicFramePr/>
                      <a:graphic xmlns:a="http://schemas.openxmlformats.org/drawingml/2006/main">
                        <a:graphicData uri="http://schemas.microsoft.com/office/word/2010/wordprocessingShape">
                          <wps:wsp>
                            <wps:cNvCnPr/>
                            <wps:spPr>
                              <a:xfrm>
                                <a:off x="0" y="0"/>
                                <a:ext cx="1054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58A1141F" id="Straight Connector 15"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86.2pt,15.3pt" to="169.2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" strokecolor="black [3200]" strokeweight=".5pt">
                      <v:stroke joinstyle="miter"/>
                    </v:line>
                  </w:pict>
                </mc:Fallback>
              </mc:AlternateContent>
            </w:r>
            <w:r w:rsidRPr="008D74A4">
              <w:rPr>
                <w:b/>
                <w:bCs/>
                <w:sz w:val="24"/>
                <w:szCs w:val="24"/>
              </w:rPr>
              <w:t>Độc lập – Tự do – Hạnh phúc</w:t>
            </w:r>
          </w:p>
        </w:tc>
      </w:tr>
    </w:tbl>
    <w:p w14:paraId="67B6EBF7" w14:textId="77777777" w:rsidR="00702978" w:rsidRPr="008D74A4" w:rsidRDefault="00702978" w:rsidP="00702978">
      <w:pPr>
        <w:autoSpaceDE w:val="0"/>
        <w:autoSpaceDN w:val="0"/>
        <w:adjustRightInd w:val="0"/>
        <w:spacing w:line="276" w:lineRule="auto"/>
        <w:jc w:val="center"/>
        <w:rPr>
          <w:b/>
          <w:iCs/>
          <w:sz w:val="24"/>
          <w:szCs w:val="24"/>
        </w:rPr>
      </w:pPr>
    </w:p>
    <w:p w14:paraId="6F875046" w14:textId="77777777" w:rsidR="00702978" w:rsidRPr="008D74A4" w:rsidRDefault="00702978" w:rsidP="00702978">
      <w:pPr>
        <w:autoSpaceDE w:val="0"/>
        <w:autoSpaceDN w:val="0"/>
        <w:adjustRightInd w:val="0"/>
        <w:spacing w:line="276" w:lineRule="auto"/>
        <w:jc w:val="center"/>
        <w:rPr>
          <w:b/>
          <w:iCs/>
          <w:sz w:val="24"/>
          <w:szCs w:val="24"/>
        </w:rPr>
      </w:pPr>
      <w:r w:rsidRPr="008D74A4">
        <w:rPr>
          <w:b/>
          <w:iCs/>
          <w:sz w:val="24"/>
          <w:szCs w:val="24"/>
        </w:rPr>
        <w:t xml:space="preserve">CHƯƠNG TRÌNH GIÁO DỤC </w:t>
      </w:r>
      <w:r w:rsidR="00412702">
        <w:rPr>
          <w:b/>
          <w:iCs/>
          <w:sz w:val="24"/>
          <w:szCs w:val="24"/>
        </w:rPr>
        <w:t>SAU ĐẠI HỌC</w:t>
      </w:r>
    </w:p>
    <w:p w14:paraId="351F7CB3" w14:textId="77777777" w:rsidR="00702978" w:rsidRPr="008D74A4" w:rsidRDefault="00702978" w:rsidP="00702978">
      <w:pPr>
        <w:pBdr>
          <w:bottom w:val="single" w:sz="6" w:space="1" w:color="auto"/>
        </w:pBdr>
        <w:autoSpaceDE w:val="0"/>
        <w:autoSpaceDN w:val="0"/>
        <w:adjustRightInd w:val="0"/>
        <w:spacing w:line="276" w:lineRule="auto"/>
        <w:ind w:hanging="284"/>
        <w:jc w:val="center"/>
        <w:rPr>
          <w:iCs/>
          <w:sz w:val="24"/>
          <w:szCs w:val="24"/>
        </w:rPr>
      </w:pPr>
      <w:r w:rsidRPr="008D74A4">
        <w:rPr>
          <w:iCs/>
          <w:sz w:val="24"/>
          <w:szCs w:val="24"/>
        </w:rPr>
        <w:t>CHƯƠNG TRÌNH ĐÀO TẠO THẠC SĨ</w:t>
      </w:r>
    </w:p>
    <w:p w14:paraId="13FFAED4" w14:textId="77777777" w:rsidR="00702978" w:rsidRPr="008D74A4" w:rsidRDefault="00702978" w:rsidP="00702978">
      <w:pPr>
        <w:pBdr>
          <w:bottom w:val="single" w:sz="6" w:space="1" w:color="auto"/>
        </w:pBdr>
        <w:autoSpaceDE w:val="0"/>
        <w:autoSpaceDN w:val="0"/>
        <w:adjustRightInd w:val="0"/>
        <w:spacing w:line="276" w:lineRule="auto"/>
        <w:ind w:hanging="284"/>
        <w:jc w:val="center"/>
        <w:rPr>
          <w:iCs/>
          <w:sz w:val="24"/>
          <w:szCs w:val="24"/>
        </w:rPr>
      </w:pPr>
      <w:r w:rsidRPr="008D74A4">
        <w:rPr>
          <w:iCs/>
          <w:sz w:val="24"/>
          <w:szCs w:val="24"/>
        </w:rPr>
        <w:t xml:space="preserve">NGÀNH TÀI CHÍNH </w:t>
      </w:r>
      <w:r w:rsidR="00412702">
        <w:rPr>
          <w:iCs/>
          <w:sz w:val="24"/>
          <w:szCs w:val="24"/>
        </w:rPr>
        <w:t xml:space="preserve">- </w:t>
      </w:r>
      <w:r w:rsidRPr="008D74A4">
        <w:rPr>
          <w:iCs/>
          <w:sz w:val="24"/>
          <w:szCs w:val="24"/>
        </w:rPr>
        <w:t>NGÂN HÀNG</w:t>
      </w:r>
    </w:p>
    <w:p w14:paraId="52E2BFA6" w14:textId="77777777" w:rsidR="00702978" w:rsidRPr="008D74A4" w:rsidRDefault="00702978" w:rsidP="00702978">
      <w:pPr>
        <w:autoSpaceDE w:val="0"/>
        <w:autoSpaceDN w:val="0"/>
        <w:adjustRightInd w:val="0"/>
        <w:spacing w:line="276" w:lineRule="auto"/>
        <w:jc w:val="center"/>
        <w:rPr>
          <w:b/>
          <w:sz w:val="24"/>
          <w:szCs w:val="24"/>
        </w:rPr>
      </w:pPr>
      <w:r w:rsidRPr="008D74A4">
        <w:rPr>
          <w:b/>
          <w:sz w:val="24"/>
          <w:szCs w:val="24"/>
        </w:rPr>
        <w:t>ĐỀ CƯƠNG CHI TIẾT HỌC PHẦN</w:t>
      </w:r>
    </w:p>
    <w:p w14:paraId="5FDF2BD4" w14:textId="77777777" w:rsidR="00702978" w:rsidRPr="008D74A4" w:rsidRDefault="00702978" w:rsidP="00702978">
      <w:pPr>
        <w:pStyle w:val="ListParagraph"/>
        <w:ind w:left="0"/>
        <w:jc w:val="center"/>
        <w:rPr>
          <w:sz w:val="24"/>
          <w:szCs w:val="24"/>
        </w:rPr>
      </w:pPr>
      <w:r w:rsidRPr="008D74A4">
        <w:rPr>
          <w:sz w:val="24"/>
          <w:szCs w:val="24"/>
        </w:rPr>
        <w:t>Mã học phần: CHKL03 - KINH TẾ LƯỢNG</w:t>
      </w:r>
    </w:p>
    <w:p w14:paraId="0FA14CC5" w14:textId="77777777" w:rsidR="00702978" w:rsidRPr="008D74A4" w:rsidRDefault="00702978" w:rsidP="00702978">
      <w:pPr>
        <w:pStyle w:val="ListParagraph"/>
        <w:ind w:left="0"/>
        <w:jc w:val="center"/>
        <w:rPr>
          <w:i/>
          <w:iCs/>
          <w:sz w:val="24"/>
          <w:szCs w:val="24"/>
        </w:rPr>
      </w:pPr>
      <w:r w:rsidRPr="008D74A4">
        <w:rPr>
          <w:i/>
          <w:iCs/>
          <w:sz w:val="24"/>
          <w:szCs w:val="24"/>
        </w:rPr>
        <w:t>(Econometrics)</w:t>
      </w:r>
    </w:p>
    <w:p w14:paraId="3A0AD27F" w14:textId="77777777" w:rsidR="00702978" w:rsidRPr="008D74A4" w:rsidRDefault="00702978" w:rsidP="0056318B">
      <w:pPr>
        <w:tabs>
          <w:tab w:val="left" w:pos="284"/>
        </w:tabs>
        <w:spacing w:line="283" w:lineRule="auto"/>
        <w:jc w:val="both"/>
        <w:rPr>
          <w:b/>
          <w:sz w:val="24"/>
          <w:szCs w:val="24"/>
        </w:rPr>
      </w:pPr>
      <w:r w:rsidRPr="008D74A4">
        <w:rPr>
          <w:b/>
          <w:sz w:val="24"/>
          <w:szCs w:val="24"/>
        </w:rPr>
        <w:t xml:space="preserve">1. Thông tin về học phần </w:t>
      </w:r>
    </w:p>
    <w:p w14:paraId="4C3A1D11" w14:textId="77777777" w:rsidR="00702978" w:rsidRPr="008D74A4" w:rsidRDefault="00702978" w:rsidP="0056318B">
      <w:pPr>
        <w:pStyle w:val="ListParagraph"/>
        <w:tabs>
          <w:tab w:val="left" w:pos="426"/>
        </w:tabs>
        <w:spacing w:line="283" w:lineRule="auto"/>
        <w:ind w:left="0"/>
        <w:contextualSpacing w:val="0"/>
        <w:jc w:val="both"/>
        <w:rPr>
          <w:sz w:val="24"/>
          <w:szCs w:val="24"/>
        </w:rPr>
      </w:pPr>
      <w:r w:rsidRPr="008D74A4">
        <w:rPr>
          <w:sz w:val="24"/>
          <w:szCs w:val="24"/>
        </w:rPr>
        <w:t>1.1. Số tín chỉ: 3 (2;1)</w:t>
      </w:r>
    </w:p>
    <w:p w14:paraId="6C79E13A" w14:textId="77777777" w:rsidR="00702978" w:rsidRPr="008D74A4" w:rsidRDefault="00702978" w:rsidP="0056318B">
      <w:pPr>
        <w:pStyle w:val="ListParagraph"/>
        <w:tabs>
          <w:tab w:val="left" w:pos="426"/>
        </w:tabs>
        <w:spacing w:line="283" w:lineRule="auto"/>
        <w:ind w:left="0"/>
        <w:contextualSpacing w:val="0"/>
        <w:jc w:val="both"/>
        <w:rPr>
          <w:sz w:val="24"/>
          <w:szCs w:val="24"/>
        </w:rPr>
      </w:pPr>
      <w:r w:rsidRPr="008D74A4">
        <w:rPr>
          <w:sz w:val="24"/>
          <w:szCs w:val="24"/>
        </w:rPr>
        <w:t>1.2 Giờ tín chỉ đối với các hoạt động học tập:</w:t>
      </w:r>
    </w:p>
    <w:p w14:paraId="1AC255EC" w14:textId="77777777" w:rsidR="00702978" w:rsidRPr="008D74A4" w:rsidRDefault="00702978" w:rsidP="0056318B">
      <w:pPr>
        <w:pStyle w:val="Textbody"/>
        <w:spacing w:after="0" w:line="283" w:lineRule="auto"/>
        <w:ind w:left="426"/>
        <w:jc w:val="both"/>
        <w:rPr>
          <w:rFonts w:ascii="Times New Roman" w:hAnsi="Times New Roman" w:cs="Times New Roman"/>
        </w:rPr>
      </w:pPr>
      <w:r w:rsidRPr="008D74A4">
        <w:rPr>
          <w:rFonts w:ascii="Times New Roman" w:hAnsi="Times New Roman" w:cs="Times New Roman"/>
        </w:rPr>
        <w:t>- Số giờ học lý thuyết: 30</w:t>
      </w:r>
    </w:p>
    <w:p w14:paraId="2C670F49" w14:textId="77777777" w:rsidR="00702978" w:rsidRPr="008D74A4" w:rsidRDefault="00702978" w:rsidP="0056318B">
      <w:pPr>
        <w:pStyle w:val="Textbody"/>
        <w:spacing w:after="0" w:line="283" w:lineRule="auto"/>
        <w:ind w:left="426"/>
        <w:jc w:val="both"/>
        <w:rPr>
          <w:rFonts w:ascii="Times New Roman" w:hAnsi="Times New Roman" w:cs="Times New Roman"/>
        </w:rPr>
      </w:pPr>
      <w:r w:rsidRPr="008D74A4">
        <w:rPr>
          <w:rFonts w:ascii="Times New Roman" w:hAnsi="Times New Roman" w:cs="Times New Roman"/>
        </w:rPr>
        <w:t>- Số giờ thực hành: 30</w:t>
      </w:r>
    </w:p>
    <w:p w14:paraId="08C2211D" w14:textId="77777777" w:rsidR="00702978" w:rsidRPr="008D74A4" w:rsidRDefault="00702978" w:rsidP="0056318B">
      <w:pPr>
        <w:pStyle w:val="Textbody"/>
        <w:spacing w:after="0" w:line="283" w:lineRule="auto"/>
        <w:ind w:left="426"/>
        <w:jc w:val="both"/>
        <w:rPr>
          <w:rFonts w:ascii="Times New Roman" w:hAnsi="Times New Roman" w:cs="Times New Roman"/>
        </w:rPr>
      </w:pPr>
      <w:r w:rsidRPr="008D74A4">
        <w:rPr>
          <w:rFonts w:ascii="Times New Roman" w:hAnsi="Times New Roman" w:cs="Times New Roman"/>
        </w:rPr>
        <w:t>- Số giờ tự học của học viên: 90</w:t>
      </w:r>
    </w:p>
    <w:p w14:paraId="1A7D14DA" w14:textId="77777777" w:rsidR="00702978" w:rsidRDefault="00702978" w:rsidP="0056318B">
      <w:pPr>
        <w:pStyle w:val="ListParagraph"/>
        <w:tabs>
          <w:tab w:val="left" w:pos="426"/>
        </w:tabs>
        <w:spacing w:line="283" w:lineRule="auto"/>
        <w:ind w:left="0"/>
        <w:contextualSpacing w:val="0"/>
        <w:jc w:val="both"/>
        <w:rPr>
          <w:sz w:val="24"/>
          <w:szCs w:val="24"/>
        </w:rPr>
      </w:pPr>
      <w:r w:rsidRPr="008D74A4">
        <w:rPr>
          <w:sz w:val="24"/>
          <w:szCs w:val="24"/>
        </w:rPr>
        <w:t xml:space="preserve">1.3. Học phần thuộc khối kiến thức: </w:t>
      </w:r>
    </w:p>
    <w:tbl>
      <w:tblPr>
        <w:tblW w:w="5000" w:type="pct"/>
        <w:jc w:val="center"/>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ook w:val="04A0" w:firstRow="1" w:lastRow="0" w:firstColumn="1" w:lastColumn="0" w:noHBand="0" w:noVBand="1"/>
      </w:tblPr>
      <w:tblGrid>
        <w:gridCol w:w="1437"/>
        <w:gridCol w:w="1525"/>
        <w:gridCol w:w="1527"/>
        <w:gridCol w:w="1525"/>
        <w:gridCol w:w="1527"/>
        <w:gridCol w:w="1525"/>
      </w:tblGrid>
      <w:tr w:rsidR="00412702" w:rsidRPr="008D74A4" w14:paraId="243B40B3" w14:textId="77777777" w:rsidTr="00FB6A8B">
        <w:trPr>
          <w:trHeight w:val="364"/>
          <w:jc w:val="center"/>
        </w:trPr>
        <w:tc>
          <w:tcPr>
            <w:tcW w:w="793" w:type="pct"/>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hideMark/>
          </w:tcPr>
          <w:p w14:paraId="4B95B554" w14:textId="77777777" w:rsidR="00412702" w:rsidRPr="008D74A4" w:rsidRDefault="00412702" w:rsidP="00FB6A8B">
            <w:pPr>
              <w:tabs>
                <w:tab w:val="right" w:leader="dot" w:pos="8789"/>
              </w:tabs>
              <w:spacing w:line="276" w:lineRule="auto"/>
              <w:jc w:val="both"/>
              <w:rPr>
                <w:b/>
                <w:color w:val="000000" w:themeColor="text1"/>
                <w:sz w:val="24"/>
                <w:szCs w:val="24"/>
              </w:rPr>
            </w:pPr>
            <w:r w:rsidRPr="008D74A4">
              <w:rPr>
                <w:b/>
                <w:color w:val="000000" w:themeColor="text1"/>
                <w:sz w:val="24"/>
                <w:szCs w:val="24"/>
              </w:rPr>
              <w:sym w:font="Wingdings" w:char="F0A8"/>
            </w:r>
            <w:r w:rsidRPr="008D74A4">
              <w:rPr>
                <w:b/>
                <w:color w:val="000000" w:themeColor="text1"/>
                <w:sz w:val="24"/>
                <w:szCs w:val="24"/>
              </w:rPr>
              <w:t xml:space="preserve"> Kiến thức giáo dục đại cương</w:t>
            </w:r>
          </w:p>
        </w:tc>
        <w:tc>
          <w:tcPr>
            <w:tcW w:w="4207" w:type="pct"/>
            <w:gridSpan w:val="5"/>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hideMark/>
          </w:tcPr>
          <w:p w14:paraId="495A31F4" w14:textId="77777777" w:rsidR="00412702" w:rsidRPr="008D74A4" w:rsidRDefault="00412702" w:rsidP="00FB6A8B">
            <w:pPr>
              <w:tabs>
                <w:tab w:val="right" w:leader="dot" w:pos="8789"/>
              </w:tabs>
              <w:spacing w:line="276" w:lineRule="auto"/>
              <w:ind w:left="252"/>
              <w:jc w:val="center"/>
              <w:rPr>
                <w:b/>
                <w:bCs/>
                <w:color w:val="000000" w:themeColor="text1"/>
                <w:sz w:val="24"/>
                <w:szCs w:val="24"/>
              </w:rPr>
            </w:pPr>
            <w:r w:rsidRPr="008D74A4">
              <w:rPr>
                <w:b/>
                <w:bCs/>
                <w:color w:val="000000" w:themeColor="text1"/>
                <w:sz w:val="24"/>
                <w:szCs w:val="24"/>
              </w:rPr>
              <w:sym w:font="Wingdings" w:char="F0FE"/>
            </w:r>
            <w:r w:rsidRPr="008D74A4">
              <w:rPr>
                <w:b/>
                <w:bCs/>
                <w:color w:val="000000" w:themeColor="text1"/>
                <w:sz w:val="24"/>
                <w:szCs w:val="24"/>
              </w:rPr>
              <w:t xml:space="preserve"> Kiến thức giáo dục chuyên nghiệp</w:t>
            </w:r>
          </w:p>
        </w:tc>
      </w:tr>
      <w:tr w:rsidR="00412702" w:rsidRPr="008D74A4" w14:paraId="7FC443CD" w14:textId="77777777" w:rsidTr="00FB6A8B">
        <w:trPr>
          <w:trHeight w:val="540"/>
          <w:jc w:val="center"/>
        </w:trPr>
        <w:tc>
          <w:tcPr>
            <w:tcW w:w="793" w:type="pct"/>
            <w:vMerge w:val="restart"/>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hideMark/>
          </w:tcPr>
          <w:p w14:paraId="102DCB74" w14:textId="77777777" w:rsidR="00412702" w:rsidRPr="008D74A4" w:rsidRDefault="00412702" w:rsidP="00FB6A8B">
            <w:pPr>
              <w:tabs>
                <w:tab w:val="right" w:leader="dot" w:pos="8789"/>
              </w:tabs>
              <w:spacing w:line="276" w:lineRule="auto"/>
              <w:rPr>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Bắt buộc</w:t>
            </w:r>
          </w:p>
          <w:p w14:paraId="47E2CC00" w14:textId="77777777" w:rsidR="00412702" w:rsidRPr="008D74A4" w:rsidRDefault="00412702" w:rsidP="00FB6A8B">
            <w:pPr>
              <w:tabs>
                <w:tab w:val="right" w:leader="dot" w:pos="8789"/>
              </w:tabs>
              <w:spacing w:line="276" w:lineRule="auto"/>
              <w:rPr>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Tự chọn</w:t>
            </w:r>
          </w:p>
        </w:tc>
        <w:tc>
          <w:tcPr>
            <w:tcW w:w="841" w:type="pct"/>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hideMark/>
          </w:tcPr>
          <w:p w14:paraId="62B8F1F1" w14:textId="77777777" w:rsidR="00412702" w:rsidRPr="008D74A4" w:rsidRDefault="00412702" w:rsidP="00FB6A8B">
            <w:pPr>
              <w:tabs>
                <w:tab w:val="right" w:leader="dot" w:pos="8789"/>
              </w:tabs>
              <w:spacing w:line="276" w:lineRule="auto"/>
              <w:jc w:val="both"/>
              <w:rPr>
                <w:bCs/>
                <w:color w:val="000000" w:themeColor="text1"/>
                <w:sz w:val="24"/>
                <w:szCs w:val="24"/>
              </w:rPr>
            </w:pPr>
            <w:r w:rsidRPr="008D74A4">
              <w:rPr>
                <w:bCs/>
                <w:noProof/>
                <w:sz w:val="24"/>
                <w:szCs w:val="24"/>
              </w:rPr>
              <w:sym w:font="Wingdings" w:char="F0FE"/>
            </w:r>
            <w:r w:rsidRPr="008D74A4">
              <w:rPr>
                <w:bCs/>
                <w:color w:val="000000" w:themeColor="text1"/>
                <w:sz w:val="24"/>
                <w:szCs w:val="24"/>
              </w:rPr>
              <w:t xml:space="preserve"> Kiến thức cơ sở ngành</w:t>
            </w:r>
          </w:p>
        </w:tc>
        <w:tc>
          <w:tcPr>
            <w:tcW w:w="842" w:type="pct"/>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hideMark/>
          </w:tcPr>
          <w:p w14:paraId="6C269180" w14:textId="77777777" w:rsidR="00412702" w:rsidRPr="008D74A4" w:rsidRDefault="00412702" w:rsidP="00FB6A8B">
            <w:pPr>
              <w:tabs>
                <w:tab w:val="right" w:leader="dot" w:pos="8789"/>
              </w:tabs>
              <w:spacing w:line="276" w:lineRule="auto"/>
              <w:jc w:val="both"/>
              <w:rPr>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Kiến thức chung của ngành chính</w:t>
            </w:r>
          </w:p>
        </w:tc>
        <w:tc>
          <w:tcPr>
            <w:tcW w:w="841" w:type="pct"/>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hideMark/>
          </w:tcPr>
          <w:p w14:paraId="1EA8CB5F" w14:textId="77777777" w:rsidR="00412702" w:rsidRPr="008D74A4" w:rsidRDefault="00412702" w:rsidP="00FB6A8B">
            <w:pPr>
              <w:tabs>
                <w:tab w:val="right" w:leader="dot" w:pos="8789"/>
              </w:tabs>
              <w:spacing w:line="276" w:lineRule="auto"/>
              <w:jc w:val="both"/>
              <w:rPr>
                <w:b/>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Kiến thức chuyên sâu của ngành chính</w:t>
            </w:r>
          </w:p>
        </w:tc>
        <w:tc>
          <w:tcPr>
            <w:tcW w:w="842" w:type="pct"/>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hideMark/>
          </w:tcPr>
          <w:p w14:paraId="4C8EB654" w14:textId="77777777" w:rsidR="00412702" w:rsidRPr="008D74A4" w:rsidRDefault="00412702" w:rsidP="00FB6A8B">
            <w:pPr>
              <w:tabs>
                <w:tab w:val="right" w:leader="dot" w:pos="8789"/>
              </w:tabs>
              <w:spacing w:line="276" w:lineRule="auto"/>
              <w:jc w:val="both"/>
              <w:rPr>
                <w:b/>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Kiến thức bổ trợ</w:t>
            </w:r>
          </w:p>
        </w:tc>
        <w:tc>
          <w:tcPr>
            <w:tcW w:w="842" w:type="pct"/>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hideMark/>
          </w:tcPr>
          <w:p w14:paraId="19F5A4E9" w14:textId="77777777" w:rsidR="00412702" w:rsidRPr="008D74A4" w:rsidRDefault="00412702" w:rsidP="00FB6A8B">
            <w:pPr>
              <w:tabs>
                <w:tab w:val="right" w:leader="dot" w:pos="8789"/>
              </w:tabs>
              <w:spacing w:line="276" w:lineRule="auto"/>
              <w:jc w:val="both"/>
              <w:rPr>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w:t>
            </w:r>
            <w:r w:rsidRPr="008D74A4">
              <w:rPr>
                <w:bCs/>
                <w:noProof/>
                <w:sz w:val="24"/>
                <w:szCs w:val="24"/>
              </w:rPr>
              <w:t>Báo cáo thực tập - Khóa luận tốt nghiệp/Học phần tốt nghiệp</w:t>
            </w:r>
          </w:p>
        </w:tc>
      </w:tr>
      <w:tr w:rsidR="00412702" w:rsidRPr="008D74A4" w14:paraId="142A0403" w14:textId="77777777" w:rsidTr="00FB6A8B">
        <w:trPr>
          <w:trHeight w:val="544"/>
          <w:jc w:val="center"/>
        </w:trPr>
        <w:tc>
          <w:tcPr>
            <w:tcW w:w="0" w:type="auto"/>
            <w:vMerge/>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hideMark/>
          </w:tcPr>
          <w:p w14:paraId="276A026A" w14:textId="77777777" w:rsidR="00412702" w:rsidRPr="008D74A4" w:rsidRDefault="00412702" w:rsidP="00FB6A8B">
            <w:pPr>
              <w:spacing w:line="256" w:lineRule="auto"/>
              <w:rPr>
                <w:bCs/>
                <w:color w:val="000000" w:themeColor="text1"/>
                <w:sz w:val="24"/>
                <w:szCs w:val="24"/>
              </w:rPr>
            </w:pPr>
          </w:p>
        </w:tc>
        <w:tc>
          <w:tcPr>
            <w:tcW w:w="841" w:type="pct"/>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hideMark/>
          </w:tcPr>
          <w:p w14:paraId="28EB6890" w14:textId="77777777" w:rsidR="00412702" w:rsidRPr="008D74A4" w:rsidRDefault="00412702" w:rsidP="00FB6A8B">
            <w:pPr>
              <w:tabs>
                <w:tab w:val="right" w:leader="dot" w:pos="8789"/>
              </w:tabs>
              <w:spacing w:line="276" w:lineRule="auto"/>
              <w:rPr>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Bắt buộc</w:t>
            </w:r>
          </w:p>
          <w:p w14:paraId="6A171DCC" w14:textId="77777777" w:rsidR="00412702" w:rsidRPr="008D74A4" w:rsidRDefault="00412702" w:rsidP="00FB6A8B">
            <w:pPr>
              <w:tabs>
                <w:tab w:val="right" w:leader="dot" w:pos="8789"/>
              </w:tabs>
              <w:spacing w:line="276" w:lineRule="auto"/>
              <w:rPr>
                <w:bCs/>
                <w:color w:val="000000" w:themeColor="text1"/>
                <w:sz w:val="24"/>
                <w:szCs w:val="24"/>
              </w:rPr>
            </w:pPr>
            <w:r w:rsidRPr="008D74A4">
              <w:rPr>
                <w:bCs/>
                <w:noProof/>
                <w:sz w:val="24"/>
                <w:szCs w:val="24"/>
              </w:rPr>
              <w:sym w:font="Wingdings" w:char="F0FE"/>
            </w:r>
            <w:r>
              <w:rPr>
                <w:bCs/>
                <w:noProof/>
                <w:sz w:val="24"/>
                <w:szCs w:val="24"/>
              </w:rPr>
              <w:t xml:space="preserve"> </w:t>
            </w:r>
            <w:r w:rsidRPr="008D74A4">
              <w:rPr>
                <w:bCs/>
                <w:color w:val="000000" w:themeColor="text1"/>
                <w:sz w:val="24"/>
                <w:szCs w:val="24"/>
              </w:rPr>
              <w:t>Tự chọn</w:t>
            </w:r>
          </w:p>
        </w:tc>
        <w:tc>
          <w:tcPr>
            <w:tcW w:w="842" w:type="pct"/>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hideMark/>
          </w:tcPr>
          <w:p w14:paraId="13DF11E0" w14:textId="77777777" w:rsidR="00412702" w:rsidRPr="008D74A4" w:rsidRDefault="00412702" w:rsidP="00FB6A8B">
            <w:pPr>
              <w:tabs>
                <w:tab w:val="right" w:leader="dot" w:pos="8789"/>
              </w:tabs>
              <w:spacing w:line="276" w:lineRule="auto"/>
              <w:rPr>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Bắt buộc</w:t>
            </w:r>
          </w:p>
          <w:p w14:paraId="6FBD6E07" w14:textId="77777777" w:rsidR="00412702" w:rsidRPr="008D74A4" w:rsidRDefault="00412702" w:rsidP="00FB6A8B">
            <w:pPr>
              <w:tabs>
                <w:tab w:val="right" w:leader="dot" w:pos="8789"/>
              </w:tabs>
              <w:spacing w:line="276" w:lineRule="auto"/>
              <w:rPr>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Tự chọn</w:t>
            </w:r>
          </w:p>
        </w:tc>
        <w:tc>
          <w:tcPr>
            <w:tcW w:w="841" w:type="pct"/>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hideMark/>
          </w:tcPr>
          <w:p w14:paraId="5132F076" w14:textId="77777777" w:rsidR="00412702" w:rsidRPr="008D74A4" w:rsidRDefault="00412702" w:rsidP="00FB6A8B">
            <w:pPr>
              <w:tabs>
                <w:tab w:val="right" w:leader="dot" w:pos="8789"/>
              </w:tabs>
              <w:spacing w:line="276" w:lineRule="auto"/>
              <w:rPr>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Bắt buộc</w:t>
            </w:r>
          </w:p>
          <w:p w14:paraId="2A3FCAB1" w14:textId="77777777" w:rsidR="00412702" w:rsidRPr="008D74A4" w:rsidRDefault="00412702" w:rsidP="00FB6A8B">
            <w:pPr>
              <w:tabs>
                <w:tab w:val="right" w:leader="dot" w:pos="8789"/>
              </w:tabs>
              <w:spacing w:line="276" w:lineRule="auto"/>
              <w:rPr>
                <w:b/>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Tự chọn</w:t>
            </w:r>
          </w:p>
        </w:tc>
        <w:tc>
          <w:tcPr>
            <w:tcW w:w="842" w:type="pct"/>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hideMark/>
          </w:tcPr>
          <w:p w14:paraId="6C4FAA63" w14:textId="77777777" w:rsidR="00412702" w:rsidRPr="008D74A4" w:rsidRDefault="00412702" w:rsidP="00FB6A8B">
            <w:pPr>
              <w:tabs>
                <w:tab w:val="right" w:leader="dot" w:pos="8789"/>
              </w:tabs>
              <w:spacing w:line="276" w:lineRule="auto"/>
              <w:rPr>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Bắt buộc</w:t>
            </w:r>
          </w:p>
          <w:p w14:paraId="474879BF" w14:textId="77777777" w:rsidR="00412702" w:rsidRPr="008D74A4" w:rsidRDefault="00412702" w:rsidP="00FB6A8B">
            <w:pPr>
              <w:tabs>
                <w:tab w:val="right" w:leader="dot" w:pos="8789"/>
              </w:tabs>
              <w:spacing w:line="276" w:lineRule="auto"/>
              <w:rPr>
                <w:b/>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Tự chọn</w:t>
            </w:r>
          </w:p>
        </w:tc>
        <w:tc>
          <w:tcPr>
            <w:tcW w:w="842" w:type="pct"/>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hideMark/>
          </w:tcPr>
          <w:p w14:paraId="42736FE0" w14:textId="77777777" w:rsidR="00412702" w:rsidRPr="008D74A4" w:rsidRDefault="00412702" w:rsidP="00FB6A8B">
            <w:pPr>
              <w:tabs>
                <w:tab w:val="right" w:leader="dot" w:pos="8789"/>
              </w:tabs>
              <w:spacing w:line="276" w:lineRule="auto"/>
              <w:rPr>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Bắt buộc</w:t>
            </w:r>
          </w:p>
          <w:p w14:paraId="6197B5E5" w14:textId="77777777" w:rsidR="00412702" w:rsidRPr="008D74A4" w:rsidRDefault="00412702" w:rsidP="00FB6A8B">
            <w:pPr>
              <w:tabs>
                <w:tab w:val="right" w:leader="dot" w:pos="8789"/>
              </w:tabs>
              <w:spacing w:line="276" w:lineRule="auto"/>
              <w:rPr>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Tự chọn</w:t>
            </w:r>
          </w:p>
        </w:tc>
      </w:tr>
    </w:tbl>
    <w:p w14:paraId="2AE89732" w14:textId="77777777" w:rsidR="00702978" w:rsidRPr="008D74A4" w:rsidRDefault="00702978" w:rsidP="0056318B">
      <w:pPr>
        <w:pStyle w:val="ListParagraph"/>
        <w:tabs>
          <w:tab w:val="left" w:pos="426"/>
        </w:tabs>
        <w:spacing w:line="283" w:lineRule="auto"/>
        <w:ind w:left="0"/>
        <w:contextualSpacing w:val="0"/>
        <w:jc w:val="both"/>
        <w:rPr>
          <w:sz w:val="24"/>
          <w:szCs w:val="24"/>
        </w:rPr>
      </w:pPr>
      <w:r w:rsidRPr="008D74A4">
        <w:rPr>
          <w:sz w:val="24"/>
          <w:szCs w:val="24"/>
        </w:rPr>
        <w:t xml:space="preserve">1.4. Học phần tiên quyết: </w:t>
      </w:r>
    </w:p>
    <w:p w14:paraId="37FD242B" w14:textId="77777777" w:rsidR="00702978" w:rsidRPr="008D74A4" w:rsidRDefault="00702978" w:rsidP="0056318B">
      <w:pPr>
        <w:pStyle w:val="ListParagraph"/>
        <w:tabs>
          <w:tab w:val="left" w:pos="426"/>
        </w:tabs>
        <w:spacing w:line="283" w:lineRule="auto"/>
        <w:ind w:left="0"/>
        <w:contextualSpacing w:val="0"/>
        <w:jc w:val="both"/>
        <w:rPr>
          <w:sz w:val="24"/>
          <w:szCs w:val="24"/>
        </w:rPr>
      </w:pPr>
      <w:r w:rsidRPr="008D74A4">
        <w:rPr>
          <w:sz w:val="24"/>
          <w:szCs w:val="24"/>
        </w:rPr>
        <w:t xml:space="preserve">1.5. Học phần học trước: </w:t>
      </w:r>
    </w:p>
    <w:p w14:paraId="056158A5" w14:textId="77777777" w:rsidR="00702978" w:rsidRPr="008D74A4" w:rsidRDefault="00702978" w:rsidP="0056318B">
      <w:pPr>
        <w:pStyle w:val="ListParagraph"/>
        <w:tabs>
          <w:tab w:val="left" w:pos="426"/>
        </w:tabs>
        <w:spacing w:line="283" w:lineRule="auto"/>
        <w:ind w:left="0"/>
        <w:contextualSpacing w:val="0"/>
        <w:jc w:val="both"/>
        <w:rPr>
          <w:sz w:val="24"/>
          <w:szCs w:val="24"/>
        </w:rPr>
      </w:pPr>
      <w:r w:rsidRPr="008D74A4">
        <w:rPr>
          <w:sz w:val="24"/>
          <w:szCs w:val="24"/>
        </w:rPr>
        <w:t>1.6. Học phần được giảng dạy ở học kỳ: 1</w:t>
      </w:r>
    </w:p>
    <w:p w14:paraId="02926F50" w14:textId="77777777" w:rsidR="00702978" w:rsidRPr="008D74A4" w:rsidRDefault="00702978" w:rsidP="0056318B">
      <w:pPr>
        <w:pStyle w:val="ListParagraph"/>
        <w:tabs>
          <w:tab w:val="left" w:pos="426"/>
        </w:tabs>
        <w:spacing w:line="283" w:lineRule="auto"/>
        <w:ind w:left="0"/>
        <w:contextualSpacing w:val="0"/>
        <w:jc w:val="both"/>
        <w:rPr>
          <w:sz w:val="24"/>
          <w:szCs w:val="24"/>
        </w:rPr>
      </w:pPr>
      <w:r w:rsidRPr="008D74A4">
        <w:rPr>
          <w:sz w:val="24"/>
          <w:szCs w:val="24"/>
        </w:rPr>
        <w:t xml:space="preserve">1.7. Ngôn ngữ và tài liệu giảng dạy: </w:t>
      </w:r>
    </w:p>
    <w:p w14:paraId="46C4FA79" w14:textId="77777777" w:rsidR="00702978" w:rsidRPr="008D74A4" w:rsidRDefault="00702978" w:rsidP="0056318B">
      <w:pPr>
        <w:pStyle w:val="Textbody"/>
        <w:spacing w:after="0" w:line="283" w:lineRule="auto"/>
        <w:ind w:left="426"/>
        <w:jc w:val="both"/>
        <w:rPr>
          <w:rFonts w:ascii="Times New Roman" w:hAnsi="Times New Roman" w:cs="Times New Roman"/>
        </w:rPr>
      </w:pPr>
      <w:r w:rsidRPr="008D74A4">
        <w:rPr>
          <w:rFonts w:ascii="Times New Roman" w:hAnsi="Times New Roman" w:cs="Times New Roman"/>
        </w:rPr>
        <w:t>- Ngôn ngữ: tiếng Anh     □</w:t>
      </w:r>
      <w:r w:rsidRPr="008D74A4">
        <w:rPr>
          <w:rFonts w:ascii="Times New Roman" w:hAnsi="Times New Roman" w:cs="Times New Roman"/>
        </w:rPr>
        <w:tab/>
        <w:t xml:space="preserve">   Tiếng Việt   </w:t>
      </w:r>
      <w:r w:rsidRPr="008D74A4">
        <w:rPr>
          <w:rFonts w:ascii="Times New Roman" w:hAnsi="Times New Roman" w:cs="Times New Roman"/>
        </w:rPr>
        <w:sym w:font="Wingdings" w:char="F0FE"/>
      </w:r>
    </w:p>
    <w:p w14:paraId="0DC9C675" w14:textId="77777777" w:rsidR="00702978" w:rsidRPr="008D74A4" w:rsidRDefault="00702978" w:rsidP="0056318B">
      <w:pPr>
        <w:pStyle w:val="Textbody"/>
        <w:spacing w:after="0" w:line="283" w:lineRule="auto"/>
        <w:ind w:left="426"/>
        <w:jc w:val="both"/>
        <w:rPr>
          <w:rFonts w:ascii="Times New Roman" w:hAnsi="Times New Roman" w:cs="Times New Roman"/>
        </w:rPr>
      </w:pPr>
      <w:r w:rsidRPr="008D74A4">
        <w:rPr>
          <w:rFonts w:ascii="Times New Roman" w:hAnsi="Times New Roman" w:cs="Times New Roman"/>
        </w:rPr>
        <w:t>- Tài liệu giảng dạy: Giáo trình, các học liệu (video, tài liệu đọc).</w:t>
      </w:r>
    </w:p>
    <w:p w14:paraId="10CF4076" w14:textId="77777777" w:rsidR="00702978" w:rsidRPr="008D74A4" w:rsidRDefault="00702978" w:rsidP="0056318B">
      <w:pPr>
        <w:pStyle w:val="ListParagraph"/>
        <w:tabs>
          <w:tab w:val="left" w:pos="426"/>
        </w:tabs>
        <w:spacing w:line="283" w:lineRule="auto"/>
        <w:ind w:left="0"/>
        <w:contextualSpacing w:val="0"/>
        <w:jc w:val="both"/>
        <w:rPr>
          <w:sz w:val="24"/>
          <w:szCs w:val="24"/>
        </w:rPr>
      </w:pPr>
      <w:r w:rsidRPr="008D74A4">
        <w:rPr>
          <w:sz w:val="24"/>
          <w:szCs w:val="24"/>
        </w:rPr>
        <w:t xml:space="preserve">1.8. Đơn vị phụ trách: </w:t>
      </w:r>
    </w:p>
    <w:p w14:paraId="79E8AD0E" w14:textId="77777777" w:rsidR="00702978" w:rsidRPr="008D74A4" w:rsidRDefault="00702978" w:rsidP="0056318B">
      <w:pPr>
        <w:pStyle w:val="Textbody"/>
        <w:spacing w:after="0" w:line="283" w:lineRule="auto"/>
        <w:ind w:left="426"/>
        <w:jc w:val="both"/>
        <w:rPr>
          <w:rFonts w:ascii="Times New Roman" w:hAnsi="Times New Roman" w:cs="Times New Roman"/>
        </w:rPr>
      </w:pPr>
      <w:r w:rsidRPr="008D74A4">
        <w:rPr>
          <w:rFonts w:ascii="Times New Roman" w:hAnsi="Times New Roman" w:cs="Times New Roman"/>
        </w:rPr>
        <w:t>- Khoa: Khoa Quản trị.</w:t>
      </w:r>
    </w:p>
    <w:p w14:paraId="6E43E925" w14:textId="77777777" w:rsidR="00702978" w:rsidRPr="008D74A4" w:rsidRDefault="00702978" w:rsidP="0056318B">
      <w:pPr>
        <w:spacing w:line="283" w:lineRule="auto"/>
        <w:jc w:val="both"/>
        <w:rPr>
          <w:bCs/>
          <w:sz w:val="24"/>
          <w:szCs w:val="24"/>
        </w:rPr>
      </w:pPr>
      <w:r w:rsidRPr="008D74A4">
        <w:rPr>
          <w:bCs/>
          <w:sz w:val="24"/>
          <w:szCs w:val="24"/>
        </w:rPr>
        <w:t>1.9. Giảng viên phụ trách học phần:</w:t>
      </w:r>
    </w:p>
    <w:p w14:paraId="3E542268" w14:textId="77777777" w:rsidR="00702978" w:rsidRPr="008D74A4" w:rsidRDefault="00702978" w:rsidP="0056318B">
      <w:pPr>
        <w:pStyle w:val="Textbody"/>
        <w:spacing w:after="0" w:line="283" w:lineRule="auto"/>
        <w:ind w:left="426"/>
        <w:jc w:val="both"/>
        <w:rPr>
          <w:rFonts w:ascii="Times New Roman" w:hAnsi="Times New Roman" w:cs="Times New Roman"/>
          <w:bCs/>
        </w:rPr>
      </w:pPr>
      <w:r w:rsidRPr="008D74A4">
        <w:rPr>
          <w:rFonts w:ascii="Times New Roman" w:hAnsi="Times New Roman" w:cs="Times New Roman"/>
          <w:bCs/>
        </w:rPr>
        <w:t>- Giảng viên phụ trách chính:</w:t>
      </w:r>
    </w:p>
    <w:p w14:paraId="3CB8D443" w14:textId="77777777" w:rsidR="00702978" w:rsidRPr="008D74A4" w:rsidRDefault="00702978" w:rsidP="0056318B">
      <w:pPr>
        <w:spacing w:line="283" w:lineRule="auto"/>
        <w:ind w:firstLine="426"/>
        <w:jc w:val="both"/>
        <w:rPr>
          <w:bCs/>
          <w:sz w:val="24"/>
          <w:szCs w:val="24"/>
        </w:rPr>
      </w:pPr>
      <w:r w:rsidRPr="008D74A4">
        <w:rPr>
          <w:bCs/>
          <w:sz w:val="24"/>
          <w:szCs w:val="24"/>
        </w:rPr>
        <w:t>- Giảng viên cùng tham gia giảng dạy: .</w:t>
      </w:r>
    </w:p>
    <w:p w14:paraId="19B3D812" w14:textId="77777777" w:rsidR="00702978" w:rsidRPr="008D74A4" w:rsidRDefault="00702978" w:rsidP="00C87F91">
      <w:pPr>
        <w:widowControl w:val="0"/>
        <w:spacing w:line="283" w:lineRule="auto"/>
        <w:jc w:val="both"/>
        <w:rPr>
          <w:b/>
          <w:sz w:val="24"/>
          <w:szCs w:val="24"/>
        </w:rPr>
      </w:pPr>
      <w:r w:rsidRPr="008D74A4">
        <w:rPr>
          <w:b/>
          <w:sz w:val="24"/>
          <w:szCs w:val="24"/>
        </w:rPr>
        <w:t>2. Mô tả học phần</w:t>
      </w:r>
    </w:p>
    <w:p w14:paraId="2374FA31" w14:textId="77777777" w:rsidR="00702978" w:rsidRPr="008D74A4" w:rsidRDefault="00702978" w:rsidP="00C87F91">
      <w:pPr>
        <w:pStyle w:val="Textbody"/>
        <w:widowControl w:val="0"/>
        <w:spacing w:after="0" w:line="283" w:lineRule="auto"/>
        <w:ind w:firstLine="426"/>
        <w:jc w:val="both"/>
        <w:rPr>
          <w:rFonts w:ascii="Times New Roman" w:eastAsia="Calibri" w:hAnsi="Times New Roman" w:cs="Times New Roman"/>
          <w:iCs/>
          <w:lang w:val="vi-VN"/>
        </w:rPr>
      </w:pPr>
      <w:r w:rsidRPr="008D74A4">
        <w:rPr>
          <w:rFonts w:ascii="Times New Roman" w:eastAsia="Calibri" w:hAnsi="Times New Roman" w:cs="Times New Roman"/>
          <w:iCs/>
          <w:lang w:val="vi-VN"/>
        </w:rPr>
        <w:t xml:space="preserve">Môn học Kinh tế lượng cung cấp các kỹ thuật ước lượng, hiệu chỉnh mô hình hồi quy một </w:t>
      </w:r>
      <w:r w:rsidRPr="008D74A4">
        <w:rPr>
          <w:rFonts w:ascii="Times New Roman" w:eastAsia="Calibri" w:hAnsi="Times New Roman" w:cs="Times New Roman"/>
          <w:iCs/>
          <w:lang w:val="vi-VN"/>
        </w:rPr>
        <w:lastRenderedPageBreak/>
        <w:t>phương trình, cách phân tích đúng đắn về mặt kỹ thuật cũng như về kinh tế của mô hình. Môn học còn trang bị cho học viên cách thức vận dụng các công cụ phân tích định lượng vào một số vấn đề kinh tế, quản trị kinh doanh cơ bản trên cơ sở sử dụng phần mềm chuyên dùng và cơ sở dữ liệu của Việt Nam.</w:t>
      </w:r>
    </w:p>
    <w:p w14:paraId="59AEE07F" w14:textId="77777777" w:rsidR="00C87F91" w:rsidRDefault="00C87F91" w:rsidP="0056318B">
      <w:pPr>
        <w:spacing w:line="283" w:lineRule="auto"/>
        <w:jc w:val="both"/>
        <w:rPr>
          <w:b/>
          <w:sz w:val="24"/>
          <w:szCs w:val="24"/>
          <w:lang w:val="vi-VN"/>
        </w:rPr>
      </w:pPr>
    </w:p>
    <w:p w14:paraId="24E758E8" w14:textId="77777777" w:rsidR="00702978" w:rsidRPr="008D74A4" w:rsidRDefault="00702978" w:rsidP="0056318B">
      <w:pPr>
        <w:spacing w:line="283" w:lineRule="auto"/>
        <w:jc w:val="both"/>
        <w:rPr>
          <w:b/>
          <w:sz w:val="24"/>
          <w:szCs w:val="24"/>
          <w:lang w:val="vi-VN"/>
        </w:rPr>
      </w:pPr>
      <w:r w:rsidRPr="008D74A4">
        <w:rPr>
          <w:b/>
          <w:sz w:val="24"/>
          <w:szCs w:val="24"/>
          <w:lang w:val="vi-VN"/>
        </w:rPr>
        <w:t>3. Mục tiêu học phần</w:t>
      </w:r>
    </w:p>
    <w:p w14:paraId="5A4A7DEB" w14:textId="77777777" w:rsidR="00702978" w:rsidRPr="008D74A4" w:rsidRDefault="00702978" w:rsidP="0056318B">
      <w:pPr>
        <w:spacing w:line="283" w:lineRule="auto"/>
        <w:ind w:firstLine="360"/>
        <w:jc w:val="both"/>
        <w:rPr>
          <w:bCs/>
          <w:sz w:val="24"/>
          <w:szCs w:val="24"/>
          <w:lang w:val="vi-VN"/>
        </w:rPr>
      </w:pPr>
      <w:r w:rsidRPr="008D74A4">
        <w:rPr>
          <w:bCs/>
          <w:sz w:val="24"/>
          <w:szCs w:val="24"/>
          <w:lang w:val="vi-VN"/>
        </w:rPr>
        <w:t>Học phần giúp học viên đạt được những mục tiêu sau:</w:t>
      </w:r>
    </w:p>
    <w:p w14:paraId="76CD7EB4" w14:textId="77777777" w:rsidR="00702978" w:rsidRPr="008D74A4" w:rsidRDefault="00702978" w:rsidP="0056318B">
      <w:pPr>
        <w:spacing w:line="283" w:lineRule="auto"/>
        <w:ind w:firstLine="360"/>
        <w:jc w:val="both"/>
        <w:rPr>
          <w:b/>
          <w:sz w:val="24"/>
          <w:szCs w:val="24"/>
          <w:lang w:val="vi-VN"/>
        </w:rPr>
      </w:pPr>
      <w:r w:rsidRPr="008D74A4">
        <w:rPr>
          <w:b/>
          <w:sz w:val="24"/>
          <w:szCs w:val="24"/>
          <w:lang w:val="vi-VN"/>
        </w:rPr>
        <w:t>Về kiến thức:</w:t>
      </w:r>
    </w:p>
    <w:p w14:paraId="4482B388" w14:textId="77777777" w:rsidR="00702978" w:rsidRPr="008D74A4" w:rsidRDefault="00702978" w:rsidP="0056318B">
      <w:pPr>
        <w:pStyle w:val="Textbody"/>
        <w:spacing w:after="0" w:line="283" w:lineRule="auto"/>
        <w:ind w:left="426"/>
        <w:jc w:val="both"/>
        <w:rPr>
          <w:rFonts w:ascii="Times New Roman" w:hAnsi="Times New Roman" w:cs="Times New Roman"/>
          <w:color w:val="000000"/>
          <w:lang w:val="vi-VN"/>
        </w:rPr>
      </w:pPr>
      <w:r w:rsidRPr="008D74A4">
        <w:rPr>
          <w:rFonts w:ascii="Times New Roman" w:hAnsi="Times New Roman" w:cs="Times New Roman"/>
          <w:color w:val="000000"/>
          <w:lang w:val="vi-VN"/>
        </w:rPr>
        <w:t>- Phân tích các mô hình của Kinh tế lượng để giải quyết các vấn đề kinh tế đa dạng.</w:t>
      </w:r>
    </w:p>
    <w:p w14:paraId="652E30DC" w14:textId="77777777" w:rsidR="00702978" w:rsidRPr="008D74A4" w:rsidRDefault="00702978" w:rsidP="0056318B">
      <w:pPr>
        <w:pStyle w:val="Textbody"/>
        <w:spacing w:after="0" w:line="283" w:lineRule="auto"/>
        <w:ind w:firstLine="426"/>
        <w:jc w:val="both"/>
        <w:rPr>
          <w:rFonts w:ascii="Times New Roman" w:hAnsi="Times New Roman" w:cs="Times New Roman"/>
          <w:color w:val="000000"/>
          <w:lang w:val="vi-VN"/>
        </w:rPr>
      </w:pPr>
      <w:r w:rsidRPr="008D74A4">
        <w:rPr>
          <w:rFonts w:ascii="Times New Roman" w:hAnsi="Times New Roman" w:cs="Times New Roman"/>
          <w:color w:val="000000"/>
          <w:lang w:val="vi-VN"/>
        </w:rPr>
        <w:t>- Tổng hợp thông tin từ nhiều nguồn và phương pháp khác nhau để đưa ra quyết định kinh tế có tính tổng quát.</w:t>
      </w:r>
    </w:p>
    <w:p w14:paraId="38155A90" w14:textId="77777777" w:rsidR="00702978" w:rsidRPr="008D74A4" w:rsidRDefault="00702978" w:rsidP="0056318B">
      <w:pPr>
        <w:spacing w:line="283" w:lineRule="auto"/>
        <w:ind w:firstLine="360"/>
        <w:jc w:val="both"/>
        <w:rPr>
          <w:b/>
          <w:sz w:val="24"/>
          <w:szCs w:val="24"/>
          <w:lang w:val="vi-VN"/>
        </w:rPr>
      </w:pPr>
      <w:r w:rsidRPr="008D74A4">
        <w:rPr>
          <w:b/>
          <w:sz w:val="24"/>
          <w:szCs w:val="24"/>
          <w:lang w:val="vi-VN"/>
        </w:rPr>
        <w:t>Về kỹ năng:</w:t>
      </w:r>
    </w:p>
    <w:p w14:paraId="26401CB5" w14:textId="77777777" w:rsidR="00702978" w:rsidRPr="008D74A4" w:rsidRDefault="00702978" w:rsidP="0056318B">
      <w:pPr>
        <w:pStyle w:val="Textbody"/>
        <w:spacing w:after="0" w:line="283" w:lineRule="auto"/>
        <w:ind w:firstLine="426"/>
        <w:jc w:val="both"/>
        <w:rPr>
          <w:rFonts w:ascii="Times New Roman" w:hAnsi="Times New Roman" w:cs="Times New Roman"/>
          <w:color w:val="000000"/>
          <w:lang w:val="vi-VN"/>
        </w:rPr>
      </w:pPr>
      <w:r w:rsidRPr="008D74A4">
        <w:rPr>
          <w:rFonts w:ascii="Times New Roman" w:hAnsi="Times New Roman" w:cs="Times New Roman"/>
          <w:lang w:val="vi-VN"/>
        </w:rPr>
        <w:t>- Xây dựng được tư duy phản biện, phân tích, tổng hợp để khi đánh giá các vấn đề về phân tích dữ liệu kinh tế.</w:t>
      </w:r>
    </w:p>
    <w:p w14:paraId="049A0FCB" w14:textId="77777777" w:rsidR="00702978" w:rsidRPr="008D74A4" w:rsidRDefault="00702978" w:rsidP="0056318B">
      <w:pPr>
        <w:spacing w:line="283" w:lineRule="auto"/>
        <w:ind w:firstLine="360"/>
        <w:jc w:val="both"/>
        <w:rPr>
          <w:sz w:val="24"/>
          <w:szCs w:val="24"/>
          <w:lang w:val="vi-VN"/>
        </w:rPr>
      </w:pPr>
      <w:r w:rsidRPr="008D74A4">
        <w:rPr>
          <w:b/>
          <w:sz w:val="24"/>
          <w:szCs w:val="24"/>
          <w:lang w:val="vi-VN"/>
        </w:rPr>
        <w:t>Về thái độ:</w:t>
      </w:r>
    </w:p>
    <w:p w14:paraId="255C8F87" w14:textId="77777777" w:rsidR="00702978" w:rsidRPr="008D74A4" w:rsidRDefault="00702978" w:rsidP="0056318B">
      <w:pPr>
        <w:pStyle w:val="Textbody"/>
        <w:spacing w:after="0" w:line="283" w:lineRule="auto"/>
        <w:ind w:firstLine="360"/>
        <w:jc w:val="both"/>
        <w:rPr>
          <w:rFonts w:ascii="Times New Roman" w:hAnsi="Times New Roman" w:cs="Times New Roman"/>
          <w:lang w:val="vi-VN"/>
        </w:rPr>
      </w:pPr>
      <w:r w:rsidRPr="008D74A4">
        <w:rPr>
          <w:rFonts w:ascii="Times New Roman" w:hAnsi="Times New Roman" w:cs="Times New Roman"/>
          <w:lang w:val="vi-VN"/>
        </w:rPr>
        <w:t>- Thể hiện thái độ tích cực và sẵn lòng tiếp cận với các phương pháp mới trong lĩnh vực kinh tế lượng.</w:t>
      </w:r>
    </w:p>
    <w:p w14:paraId="6AFAEB08" w14:textId="77777777" w:rsidR="00C87F91" w:rsidRDefault="00C87F91" w:rsidP="0056318B">
      <w:pPr>
        <w:spacing w:line="283" w:lineRule="auto"/>
        <w:jc w:val="both"/>
        <w:rPr>
          <w:b/>
          <w:sz w:val="24"/>
          <w:szCs w:val="24"/>
          <w:lang w:val="vi-VN"/>
        </w:rPr>
      </w:pPr>
    </w:p>
    <w:p w14:paraId="37178C91" w14:textId="77777777" w:rsidR="00702978" w:rsidRPr="008D74A4" w:rsidRDefault="00702978" w:rsidP="0056318B">
      <w:pPr>
        <w:spacing w:line="283" w:lineRule="auto"/>
        <w:jc w:val="both"/>
        <w:rPr>
          <w:b/>
          <w:sz w:val="24"/>
          <w:szCs w:val="24"/>
          <w:lang w:val="vi-VN"/>
        </w:rPr>
      </w:pPr>
      <w:r w:rsidRPr="008D74A4">
        <w:rPr>
          <w:b/>
          <w:sz w:val="24"/>
          <w:szCs w:val="24"/>
          <w:lang w:val="vi-VN"/>
        </w:rPr>
        <w:t>4. Chuẩn đầu ra của học phần</w:t>
      </w:r>
    </w:p>
    <w:p w14:paraId="1D78577E" w14:textId="77777777" w:rsidR="00702978" w:rsidRPr="008D74A4" w:rsidRDefault="00702978" w:rsidP="0056318B">
      <w:pPr>
        <w:pStyle w:val="ListParagraph"/>
        <w:spacing w:line="283" w:lineRule="auto"/>
        <w:ind w:left="0" w:firstLine="360"/>
        <w:contextualSpacing w:val="0"/>
        <w:rPr>
          <w:noProof/>
          <w:sz w:val="24"/>
          <w:szCs w:val="24"/>
          <w:lang w:val="vi-VN"/>
        </w:rPr>
      </w:pPr>
      <w:r w:rsidRPr="008D74A4">
        <w:rPr>
          <w:noProof/>
          <w:sz w:val="24"/>
          <w:szCs w:val="24"/>
          <w:lang w:val="vi-VN"/>
        </w:rPr>
        <w:t>Sau khi kết thúc học phần học viên có khả năng</w:t>
      </w:r>
    </w:p>
    <w:tbl>
      <w:tblPr>
        <w:tblStyle w:val="TableGrid"/>
        <w:tblW w:w="0" w:type="auto"/>
        <w:tblLook w:val="04A0" w:firstRow="1" w:lastRow="0" w:firstColumn="1" w:lastColumn="0" w:noHBand="0" w:noVBand="1"/>
      </w:tblPr>
      <w:tblGrid>
        <w:gridCol w:w="1534"/>
        <w:gridCol w:w="5760"/>
        <w:gridCol w:w="1768"/>
      </w:tblGrid>
      <w:tr w:rsidR="00702978" w:rsidRPr="008D74A4" w14:paraId="31944938" w14:textId="77777777" w:rsidTr="002D5E5A">
        <w:trPr>
          <w:tblHeader/>
        </w:trPr>
        <w:tc>
          <w:tcPr>
            <w:tcW w:w="1534" w:type="dxa"/>
            <w:shd w:val="clear" w:color="auto" w:fill="auto"/>
            <w:vAlign w:val="center"/>
          </w:tcPr>
          <w:p w14:paraId="2CC134D2" w14:textId="77777777" w:rsidR="00702978" w:rsidRPr="008D74A4" w:rsidRDefault="00702978" w:rsidP="002D5E5A">
            <w:pPr>
              <w:spacing w:line="276" w:lineRule="auto"/>
              <w:jc w:val="center"/>
              <w:rPr>
                <w:b/>
                <w:bCs/>
                <w:noProof/>
                <w:sz w:val="24"/>
                <w:szCs w:val="24"/>
              </w:rPr>
            </w:pPr>
            <w:r w:rsidRPr="008D74A4">
              <w:rPr>
                <w:b/>
                <w:bCs/>
                <w:noProof/>
                <w:sz w:val="24"/>
                <w:szCs w:val="24"/>
              </w:rPr>
              <w:t>Chuẩn đầu ra học phần (CELOs)</w:t>
            </w:r>
          </w:p>
        </w:tc>
        <w:tc>
          <w:tcPr>
            <w:tcW w:w="5760" w:type="dxa"/>
            <w:shd w:val="clear" w:color="auto" w:fill="auto"/>
            <w:vAlign w:val="center"/>
          </w:tcPr>
          <w:p w14:paraId="0B143109" w14:textId="77777777" w:rsidR="00702978" w:rsidRPr="008D74A4" w:rsidRDefault="00702978" w:rsidP="002D5E5A">
            <w:pPr>
              <w:spacing w:line="276" w:lineRule="auto"/>
              <w:jc w:val="center"/>
              <w:rPr>
                <w:b/>
                <w:bCs/>
                <w:noProof/>
                <w:sz w:val="24"/>
                <w:szCs w:val="24"/>
              </w:rPr>
            </w:pPr>
            <w:r w:rsidRPr="008D74A4">
              <w:rPr>
                <w:b/>
                <w:bCs/>
                <w:noProof/>
                <w:sz w:val="24"/>
                <w:szCs w:val="24"/>
              </w:rPr>
              <w:t>Mô tả chuẩn đầu ra học phần</w:t>
            </w:r>
          </w:p>
        </w:tc>
        <w:tc>
          <w:tcPr>
            <w:tcW w:w="1768" w:type="dxa"/>
            <w:shd w:val="clear" w:color="auto" w:fill="auto"/>
            <w:vAlign w:val="center"/>
          </w:tcPr>
          <w:p w14:paraId="20A9EA75" w14:textId="77777777" w:rsidR="00702978" w:rsidRPr="008D74A4" w:rsidRDefault="00702978" w:rsidP="002D5E5A">
            <w:pPr>
              <w:spacing w:line="276" w:lineRule="auto"/>
              <w:jc w:val="center"/>
              <w:rPr>
                <w:b/>
                <w:bCs/>
                <w:noProof/>
                <w:sz w:val="24"/>
                <w:szCs w:val="24"/>
              </w:rPr>
            </w:pPr>
            <w:r w:rsidRPr="008D74A4">
              <w:rPr>
                <w:b/>
                <w:bCs/>
                <w:noProof/>
                <w:sz w:val="24"/>
                <w:szCs w:val="24"/>
              </w:rPr>
              <w:t>Trình độ năng lực (thang đo Bloom)</w:t>
            </w:r>
          </w:p>
        </w:tc>
      </w:tr>
      <w:tr w:rsidR="00702978" w:rsidRPr="008D74A4" w14:paraId="7782918B" w14:textId="77777777" w:rsidTr="002D5E5A">
        <w:tc>
          <w:tcPr>
            <w:tcW w:w="9062" w:type="dxa"/>
            <w:gridSpan w:val="3"/>
            <w:shd w:val="clear" w:color="auto" w:fill="auto"/>
            <w:vAlign w:val="center"/>
          </w:tcPr>
          <w:p w14:paraId="20C9C475" w14:textId="77777777" w:rsidR="00702978" w:rsidRPr="008D74A4" w:rsidRDefault="00702978" w:rsidP="002D5E5A">
            <w:pPr>
              <w:spacing w:line="276" w:lineRule="auto"/>
              <w:rPr>
                <w:b/>
                <w:bCs/>
                <w:noProof/>
                <w:sz w:val="24"/>
                <w:szCs w:val="24"/>
              </w:rPr>
            </w:pPr>
            <w:r w:rsidRPr="008D74A4">
              <w:rPr>
                <w:b/>
                <w:bCs/>
                <w:noProof/>
                <w:sz w:val="24"/>
                <w:szCs w:val="24"/>
              </w:rPr>
              <w:t>Kiến thức</w:t>
            </w:r>
          </w:p>
        </w:tc>
      </w:tr>
      <w:tr w:rsidR="00702978" w:rsidRPr="008D74A4" w14:paraId="27C570B5" w14:textId="77777777" w:rsidTr="002D5E5A">
        <w:trPr>
          <w:trHeight w:val="238"/>
        </w:trPr>
        <w:tc>
          <w:tcPr>
            <w:tcW w:w="1534" w:type="dxa"/>
            <w:shd w:val="clear" w:color="auto" w:fill="auto"/>
            <w:vAlign w:val="center"/>
          </w:tcPr>
          <w:p w14:paraId="671687EA" w14:textId="77777777" w:rsidR="00702978" w:rsidRPr="008D74A4" w:rsidRDefault="00702978" w:rsidP="002D5E5A">
            <w:pPr>
              <w:spacing w:line="276" w:lineRule="auto"/>
              <w:jc w:val="center"/>
              <w:rPr>
                <w:noProof/>
                <w:sz w:val="24"/>
                <w:szCs w:val="24"/>
              </w:rPr>
            </w:pPr>
            <w:r w:rsidRPr="008D74A4">
              <w:rPr>
                <w:noProof/>
                <w:sz w:val="24"/>
                <w:szCs w:val="24"/>
              </w:rPr>
              <w:t>CELO1</w:t>
            </w:r>
          </w:p>
        </w:tc>
        <w:tc>
          <w:tcPr>
            <w:tcW w:w="5760" w:type="dxa"/>
            <w:shd w:val="clear" w:color="auto" w:fill="auto"/>
            <w:vAlign w:val="center"/>
          </w:tcPr>
          <w:p w14:paraId="6669171D" w14:textId="77777777" w:rsidR="00702978" w:rsidRPr="008D74A4" w:rsidRDefault="00702978" w:rsidP="002D5E5A">
            <w:pPr>
              <w:spacing w:line="276" w:lineRule="auto"/>
              <w:jc w:val="both"/>
              <w:rPr>
                <w:sz w:val="24"/>
                <w:szCs w:val="24"/>
              </w:rPr>
            </w:pPr>
            <w:r w:rsidRPr="008D74A4">
              <w:rPr>
                <w:bCs/>
                <w:sz w:val="24"/>
                <w:szCs w:val="24"/>
              </w:rPr>
              <w:t>Phân tích các mô hình của Kinh tế lượng để giải quyết các vấn đề kinh tế đơn giản và sử dụng các phương pháp lượng cơ bản.</w:t>
            </w:r>
          </w:p>
        </w:tc>
        <w:tc>
          <w:tcPr>
            <w:tcW w:w="1768" w:type="dxa"/>
            <w:shd w:val="clear" w:color="auto" w:fill="auto"/>
            <w:vAlign w:val="center"/>
          </w:tcPr>
          <w:p w14:paraId="68A89E15" w14:textId="77777777" w:rsidR="00702978" w:rsidRPr="008D74A4" w:rsidRDefault="00702978" w:rsidP="002D5E5A">
            <w:pPr>
              <w:spacing w:line="276" w:lineRule="auto"/>
              <w:jc w:val="center"/>
              <w:rPr>
                <w:noProof/>
                <w:sz w:val="24"/>
                <w:szCs w:val="24"/>
              </w:rPr>
            </w:pPr>
            <w:r w:rsidRPr="008D74A4">
              <w:rPr>
                <w:noProof/>
                <w:sz w:val="24"/>
                <w:szCs w:val="24"/>
              </w:rPr>
              <w:t>4</w:t>
            </w:r>
          </w:p>
        </w:tc>
      </w:tr>
      <w:tr w:rsidR="00702978" w:rsidRPr="008D74A4" w14:paraId="118D9F2B" w14:textId="77777777" w:rsidTr="002D5E5A">
        <w:trPr>
          <w:trHeight w:val="238"/>
        </w:trPr>
        <w:tc>
          <w:tcPr>
            <w:tcW w:w="1534" w:type="dxa"/>
            <w:shd w:val="clear" w:color="auto" w:fill="auto"/>
            <w:vAlign w:val="center"/>
          </w:tcPr>
          <w:p w14:paraId="5C81AADE" w14:textId="77777777" w:rsidR="00702978" w:rsidRPr="008D74A4" w:rsidRDefault="00702978" w:rsidP="002D5E5A">
            <w:pPr>
              <w:spacing w:line="276" w:lineRule="auto"/>
              <w:jc w:val="center"/>
              <w:rPr>
                <w:noProof/>
                <w:sz w:val="24"/>
                <w:szCs w:val="24"/>
              </w:rPr>
            </w:pPr>
            <w:r w:rsidRPr="008D74A4">
              <w:rPr>
                <w:noProof/>
                <w:sz w:val="24"/>
                <w:szCs w:val="24"/>
              </w:rPr>
              <w:t>CELO2</w:t>
            </w:r>
          </w:p>
        </w:tc>
        <w:tc>
          <w:tcPr>
            <w:tcW w:w="5760" w:type="dxa"/>
            <w:shd w:val="clear" w:color="auto" w:fill="auto"/>
            <w:vAlign w:val="center"/>
          </w:tcPr>
          <w:p w14:paraId="7584DBB0" w14:textId="77777777" w:rsidR="00702978" w:rsidRPr="008D74A4" w:rsidRDefault="00702978" w:rsidP="002D5E5A">
            <w:pPr>
              <w:spacing w:line="276" w:lineRule="auto"/>
              <w:jc w:val="both"/>
              <w:rPr>
                <w:sz w:val="24"/>
                <w:szCs w:val="24"/>
              </w:rPr>
            </w:pPr>
            <w:r w:rsidRPr="008D74A4">
              <w:rPr>
                <w:bCs/>
                <w:sz w:val="24"/>
                <w:szCs w:val="24"/>
              </w:rPr>
              <w:t>Phân tích các phương pháp kinh tế lượng học cao cấp để phân tích và đánh giá các vấn đề kinh tế phức tạp, từ đó đưa ra những kết luận có tính phân tích cao.</w:t>
            </w:r>
          </w:p>
        </w:tc>
        <w:tc>
          <w:tcPr>
            <w:tcW w:w="1768" w:type="dxa"/>
            <w:shd w:val="clear" w:color="auto" w:fill="auto"/>
            <w:vAlign w:val="center"/>
          </w:tcPr>
          <w:p w14:paraId="04ECF55D" w14:textId="77777777" w:rsidR="00702978" w:rsidRPr="008D74A4" w:rsidRDefault="00702978" w:rsidP="002D5E5A">
            <w:pPr>
              <w:spacing w:line="276" w:lineRule="auto"/>
              <w:jc w:val="center"/>
              <w:rPr>
                <w:noProof/>
                <w:sz w:val="24"/>
                <w:szCs w:val="24"/>
              </w:rPr>
            </w:pPr>
            <w:r w:rsidRPr="008D74A4">
              <w:rPr>
                <w:rFonts w:eastAsia="MS Mincho"/>
                <w:sz w:val="24"/>
                <w:szCs w:val="24"/>
              </w:rPr>
              <w:t>4</w:t>
            </w:r>
          </w:p>
        </w:tc>
      </w:tr>
      <w:tr w:rsidR="00702978" w:rsidRPr="008D74A4" w14:paraId="213534C6" w14:textId="77777777" w:rsidTr="002D5E5A">
        <w:trPr>
          <w:trHeight w:val="238"/>
        </w:trPr>
        <w:tc>
          <w:tcPr>
            <w:tcW w:w="1534" w:type="dxa"/>
            <w:shd w:val="clear" w:color="auto" w:fill="auto"/>
            <w:vAlign w:val="center"/>
          </w:tcPr>
          <w:p w14:paraId="011FF8CF" w14:textId="77777777" w:rsidR="00702978" w:rsidRPr="008D74A4" w:rsidRDefault="00702978" w:rsidP="002D5E5A">
            <w:pPr>
              <w:spacing w:line="276" w:lineRule="auto"/>
              <w:jc w:val="center"/>
              <w:rPr>
                <w:noProof/>
                <w:sz w:val="24"/>
                <w:szCs w:val="24"/>
              </w:rPr>
            </w:pPr>
            <w:r w:rsidRPr="008D74A4">
              <w:rPr>
                <w:noProof/>
                <w:sz w:val="24"/>
                <w:szCs w:val="24"/>
              </w:rPr>
              <w:t>CELO3</w:t>
            </w:r>
          </w:p>
        </w:tc>
        <w:tc>
          <w:tcPr>
            <w:tcW w:w="5760" w:type="dxa"/>
            <w:shd w:val="clear" w:color="auto" w:fill="auto"/>
            <w:vAlign w:val="center"/>
          </w:tcPr>
          <w:p w14:paraId="4298DBEA" w14:textId="77777777" w:rsidR="00702978" w:rsidRPr="008D74A4" w:rsidRDefault="00702978" w:rsidP="002D5E5A">
            <w:pPr>
              <w:spacing w:line="276" w:lineRule="auto"/>
              <w:jc w:val="both"/>
              <w:rPr>
                <w:b/>
                <w:bCs/>
                <w:sz w:val="24"/>
                <w:szCs w:val="24"/>
              </w:rPr>
            </w:pPr>
            <w:r w:rsidRPr="008D74A4">
              <w:rPr>
                <w:sz w:val="24"/>
                <w:szCs w:val="24"/>
              </w:rPr>
              <w:t>Tổng hợp thông tin từ nhiều nguồn và phương pháp khác nhau để đưa ra quyết định kinh tế có tính tổng hợp và hiểu được các hậu quả kinh tế của quyết định đó.</w:t>
            </w:r>
          </w:p>
        </w:tc>
        <w:tc>
          <w:tcPr>
            <w:tcW w:w="1768" w:type="dxa"/>
            <w:shd w:val="clear" w:color="auto" w:fill="auto"/>
            <w:vAlign w:val="center"/>
          </w:tcPr>
          <w:p w14:paraId="7D397B1E" w14:textId="77777777" w:rsidR="00702978" w:rsidRPr="008D74A4" w:rsidRDefault="00702978" w:rsidP="002D5E5A">
            <w:pPr>
              <w:spacing w:line="276" w:lineRule="auto"/>
              <w:jc w:val="center"/>
              <w:rPr>
                <w:rFonts w:eastAsia="MS Mincho"/>
                <w:sz w:val="24"/>
                <w:szCs w:val="24"/>
              </w:rPr>
            </w:pPr>
            <w:r w:rsidRPr="008D74A4">
              <w:rPr>
                <w:rFonts w:eastAsia="MS Mincho"/>
                <w:sz w:val="24"/>
                <w:szCs w:val="24"/>
              </w:rPr>
              <w:t>5</w:t>
            </w:r>
          </w:p>
        </w:tc>
      </w:tr>
      <w:tr w:rsidR="00702978" w:rsidRPr="008D74A4" w14:paraId="697FC18E" w14:textId="77777777" w:rsidTr="002D5E5A">
        <w:tc>
          <w:tcPr>
            <w:tcW w:w="9062" w:type="dxa"/>
            <w:gridSpan w:val="3"/>
            <w:shd w:val="clear" w:color="auto" w:fill="auto"/>
            <w:vAlign w:val="center"/>
          </w:tcPr>
          <w:p w14:paraId="1136419C" w14:textId="77777777" w:rsidR="00702978" w:rsidRPr="008D74A4" w:rsidRDefault="00702978" w:rsidP="002D5E5A">
            <w:pPr>
              <w:spacing w:line="276" w:lineRule="auto"/>
              <w:rPr>
                <w:b/>
                <w:bCs/>
                <w:noProof/>
                <w:sz w:val="24"/>
                <w:szCs w:val="24"/>
              </w:rPr>
            </w:pPr>
            <w:r w:rsidRPr="008D74A4">
              <w:rPr>
                <w:b/>
                <w:bCs/>
                <w:noProof/>
                <w:sz w:val="24"/>
                <w:szCs w:val="24"/>
              </w:rPr>
              <w:t>Kỹ năng</w:t>
            </w:r>
          </w:p>
        </w:tc>
      </w:tr>
      <w:tr w:rsidR="00702978" w:rsidRPr="008D74A4" w14:paraId="15327689" w14:textId="77777777" w:rsidTr="002D5E5A">
        <w:tc>
          <w:tcPr>
            <w:tcW w:w="1534" w:type="dxa"/>
            <w:shd w:val="clear" w:color="auto" w:fill="auto"/>
            <w:vAlign w:val="center"/>
          </w:tcPr>
          <w:p w14:paraId="65315427" w14:textId="77777777" w:rsidR="00702978" w:rsidRPr="008D74A4" w:rsidRDefault="00702978" w:rsidP="002D5E5A">
            <w:pPr>
              <w:spacing w:line="276" w:lineRule="auto"/>
              <w:jc w:val="center"/>
              <w:rPr>
                <w:noProof/>
                <w:sz w:val="24"/>
                <w:szCs w:val="24"/>
              </w:rPr>
            </w:pPr>
            <w:r w:rsidRPr="008D74A4">
              <w:rPr>
                <w:noProof/>
                <w:sz w:val="24"/>
                <w:szCs w:val="24"/>
              </w:rPr>
              <w:t>CELO4</w:t>
            </w:r>
          </w:p>
        </w:tc>
        <w:tc>
          <w:tcPr>
            <w:tcW w:w="5760" w:type="dxa"/>
            <w:shd w:val="clear" w:color="auto" w:fill="auto"/>
          </w:tcPr>
          <w:p w14:paraId="307647C4" w14:textId="77777777" w:rsidR="00702978" w:rsidRPr="008D74A4" w:rsidRDefault="00702978" w:rsidP="002D5E5A">
            <w:pPr>
              <w:spacing w:line="276" w:lineRule="auto"/>
              <w:jc w:val="both"/>
              <w:rPr>
                <w:sz w:val="24"/>
                <w:szCs w:val="24"/>
              </w:rPr>
            </w:pPr>
            <w:r w:rsidRPr="008D74A4">
              <w:rPr>
                <w:bCs/>
                <w:sz w:val="24"/>
                <w:szCs w:val="24"/>
              </w:rPr>
              <w:t>Xây dựng tư duy phản biện, phân tích các công cụ và phần mềm phân tích dữ liệu kinh tế, từ đó tăng cường khả năng xử lý và hiểu dữ liệu số trong môi trường kinh tế.</w:t>
            </w:r>
          </w:p>
        </w:tc>
        <w:tc>
          <w:tcPr>
            <w:tcW w:w="1768" w:type="dxa"/>
            <w:shd w:val="clear" w:color="auto" w:fill="auto"/>
            <w:vAlign w:val="center"/>
          </w:tcPr>
          <w:p w14:paraId="44ABFDC0" w14:textId="77777777" w:rsidR="00702978" w:rsidRPr="008D74A4" w:rsidRDefault="00702978" w:rsidP="002D5E5A">
            <w:pPr>
              <w:spacing w:line="276" w:lineRule="auto"/>
              <w:jc w:val="center"/>
              <w:rPr>
                <w:noProof/>
                <w:sz w:val="24"/>
                <w:szCs w:val="24"/>
              </w:rPr>
            </w:pPr>
            <w:r w:rsidRPr="008D74A4">
              <w:rPr>
                <w:rFonts w:eastAsia="MS Mincho"/>
                <w:sz w:val="24"/>
                <w:szCs w:val="24"/>
              </w:rPr>
              <w:t>4</w:t>
            </w:r>
          </w:p>
        </w:tc>
      </w:tr>
      <w:tr w:rsidR="00702978" w:rsidRPr="008D74A4" w14:paraId="54B896C8" w14:textId="77777777" w:rsidTr="002D5E5A">
        <w:tc>
          <w:tcPr>
            <w:tcW w:w="9062" w:type="dxa"/>
            <w:gridSpan w:val="3"/>
            <w:shd w:val="clear" w:color="auto" w:fill="auto"/>
            <w:vAlign w:val="center"/>
          </w:tcPr>
          <w:p w14:paraId="4BFA19B2" w14:textId="77777777" w:rsidR="00702978" w:rsidRPr="008D74A4" w:rsidRDefault="00702978" w:rsidP="002D5E5A">
            <w:pPr>
              <w:spacing w:line="276" w:lineRule="auto"/>
              <w:rPr>
                <w:noProof/>
                <w:sz w:val="24"/>
                <w:szCs w:val="24"/>
              </w:rPr>
            </w:pPr>
            <w:r w:rsidRPr="008D74A4">
              <w:rPr>
                <w:b/>
                <w:noProof/>
                <w:sz w:val="24"/>
                <w:szCs w:val="24"/>
              </w:rPr>
              <w:t>Thái độ và phẩm chất đạo đức</w:t>
            </w:r>
          </w:p>
        </w:tc>
      </w:tr>
      <w:tr w:rsidR="00702978" w:rsidRPr="008D74A4" w14:paraId="38A729C5" w14:textId="77777777" w:rsidTr="002D5E5A">
        <w:tc>
          <w:tcPr>
            <w:tcW w:w="1534" w:type="dxa"/>
            <w:shd w:val="clear" w:color="auto" w:fill="auto"/>
            <w:vAlign w:val="center"/>
          </w:tcPr>
          <w:p w14:paraId="487D5DAF" w14:textId="77777777" w:rsidR="00702978" w:rsidRPr="008D74A4" w:rsidRDefault="00702978" w:rsidP="002D5E5A">
            <w:pPr>
              <w:spacing w:line="276" w:lineRule="auto"/>
              <w:jc w:val="center"/>
              <w:rPr>
                <w:noProof/>
                <w:sz w:val="24"/>
                <w:szCs w:val="24"/>
              </w:rPr>
            </w:pPr>
            <w:r w:rsidRPr="008D74A4">
              <w:rPr>
                <w:noProof/>
                <w:sz w:val="24"/>
                <w:szCs w:val="24"/>
              </w:rPr>
              <w:t>CELO5</w:t>
            </w:r>
          </w:p>
        </w:tc>
        <w:tc>
          <w:tcPr>
            <w:tcW w:w="5760" w:type="dxa"/>
            <w:shd w:val="clear" w:color="auto" w:fill="auto"/>
          </w:tcPr>
          <w:p w14:paraId="0C7FD30D" w14:textId="77777777" w:rsidR="00702978" w:rsidRPr="008D74A4" w:rsidRDefault="00702978" w:rsidP="002D5E5A">
            <w:pPr>
              <w:spacing w:line="276" w:lineRule="auto"/>
              <w:jc w:val="both"/>
              <w:rPr>
                <w:sz w:val="24"/>
                <w:szCs w:val="24"/>
              </w:rPr>
            </w:pPr>
            <w:bookmarkStart w:id="48" w:name="_Hlk146229231"/>
            <w:r w:rsidRPr="008D74A4">
              <w:rPr>
                <w:bCs/>
                <w:sz w:val="24"/>
                <w:szCs w:val="24"/>
              </w:rPr>
              <w:t>Thể hiện thái độ tích cực và sẵn lòng tiếp cận với các phương pháp</w:t>
            </w:r>
            <w:bookmarkEnd w:id="48"/>
            <w:r w:rsidRPr="008D74A4">
              <w:rPr>
                <w:bCs/>
                <w:sz w:val="24"/>
                <w:szCs w:val="24"/>
              </w:rPr>
              <w:t xml:space="preserve"> và công nghệ mới trong lĩnh vực kinh tế lượng.</w:t>
            </w:r>
          </w:p>
        </w:tc>
        <w:tc>
          <w:tcPr>
            <w:tcW w:w="1768" w:type="dxa"/>
            <w:shd w:val="clear" w:color="auto" w:fill="auto"/>
            <w:vAlign w:val="center"/>
          </w:tcPr>
          <w:p w14:paraId="1ED05059" w14:textId="77777777" w:rsidR="00702978" w:rsidRPr="008D74A4" w:rsidRDefault="00702978" w:rsidP="002D5E5A">
            <w:pPr>
              <w:spacing w:line="276" w:lineRule="auto"/>
              <w:jc w:val="center"/>
              <w:rPr>
                <w:noProof/>
                <w:sz w:val="24"/>
                <w:szCs w:val="24"/>
              </w:rPr>
            </w:pPr>
            <w:r w:rsidRPr="008D74A4">
              <w:rPr>
                <w:rFonts w:eastAsia="MS Mincho"/>
                <w:sz w:val="24"/>
                <w:szCs w:val="24"/>
              </w:rPr>
              <w:t>5</w:t>
            </w:r>
          </w:p>
        </w:tc>
      </w:tr>
    </w:tbl>
    <w:p w14:paraId="7FFA3052" w14:textId="77777777" w:rsidR="00702978" w:rsidRPr="008D74A4" w:rsidRDefault="00702978" w:rsidP="00702978">
      <w:pPr>
        <w:spacing w:line="276" w:lineRule="auto"/>
        <w:rPr>
          <w:i/>
          <w:iCs/>
          <w:noProof/>
          <w:sz w:val="24"/>
          <w:szCs w:val="24"/>
        </w:rPr>
      </w:pPr>
      <w:r w:rsidRPr="008D74A4">
        <w:rPr>
          <w:i/>
          <w:iCs/>
          <w:noProof/>
          <w:sz w:val="24"/>
          <w:szCs w:val="24"/>
        </w:rPr>
        <w:t>Ghi chú: (1) Nhớ; (2) Hiểu; (3) Vận dụng; (4) Phân tích; (5) Đánh giá; (6) Sáng tạo</w:t>
      </w:r>
    </w:p>
    <w:p w14:paraId="3C1CBE1D" w14:textId="77777777" w:rsidR="00C87F91" w:rsidRDefault="00C87F91" w:rsidP="000F3F12">
      <w:pPr>
        <w:widowControl w:val="0"/>
        <w:spacing w:line="276" w:lineRule="auto"/>
        <w:jc w:val="both"/>
        <w:rPr>
          <w:b/>
          <w:bCs/>
          <w:noProof/>
          <w:sz w:val="24"/>
          <w:szCs w:val="24"/>
        </w:rPr>
      </w:pPr>
    </w:p>
    <w:p w14:paraId="35B62FFC" w14:textId="77777777" w:rsidR="00702978" w:rsidRPr="008D74A4" w:rsidRDefault="00702978" w:rsidP="000F3F12">
      <w:pPr>
        <w:widowControl w:val="0"/>
        <w:spacing w:line="276" w:lineRule="auto"/>
        <w:jc w:val="both"/>
        <w:rPr>
          <w:b/>
          <w:bCs/>
          <w:noProof/>
          <w:sz w:val="24"/>
          <w:szCs w:val="24"/>
        </w:rPr>
      </w:pPr>
      <w:r w:rsidRPr="008D74A4">
        <w:rPr>
          <w:b/>
          <w:bCs/>
          <w:noProof/>
          <w:sz w:val="24"/>
          <w:szCs w:val="24"/>
        </w:rPr>
        <w:t xml:space="preserve">5. Ma trận tương thích giữa CĐR học phần (CELOs) với CĐR Chương trình đào tạo </w:t>
      </w:r>
      <w:r w:rsidRPr="008D74A4">
        <w:rPr>
          <w:b/>
          <w:bCs/>
          <w:noProof/>
          <w:sz w:val="24"/>
          <w:szCs w:val="24"/>
        </w:rPr>
        <w:lastRenderedPageBreak/>
        <w:t xml:space="preserve">(ELOs): </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5"/>
        <w:gridCol w:w="5796"/>
        <w:gridCol w:w="1751"/>
      </w:tblGrid>
      <w:tr w:rsidR="00702978" w:rsidRPr="008D74A4" w14:paraId="2068BBBF" w14:textId="77777777" w:rsidTr="002D5E5A">
        <w:trPr>
          <w:tblHeader/>
        </w:trPr>
        <w:tc>
          <w:tcPr>
            <w:tcW w:w="836" w:type="pct"/>
            <w:shd w:val="clear" w:color="auto" w:fill="auto"/>
            <w:vAlign w:val="center"/>
          </w:tcPr>
          <w:p w14:paraId="295B9B08" w14:textId="77777777" w:rsidR="00702978" w:rsidRPr="008D74A4" w:rsidRDefault="00702978" w:rsidP="000F3F12">
            <w:pPr>
              <w:widowControl w:val="0"/>
              <w:spacing w:line="276" w:lineRule="auto"/>
              <w:jc w:val="center"/>
              <w:rPr>
                <w:b/>
                <w:noProof/>
                <w:sz w:val="24"/>
                <w:szCs w:val="24"/>
              </w:rPr>
            </w:pPr>
            <w:r w:rsidRPr="008D74A4">
              <w:rPr>
                <w:b/>
                <w:noProof/>
                <w:sz w:val="24"/>
                <w:szCs w:val="24"/>
              </w:rPr>
              <w:t>Chuẩn đầu ra học phần (CELOs)</w:t>
            </w:r>
          </w:p>
        </w:tc>
        <w:tc>
          <w:tcPr>
            <w:tcW w:w="3198" w:type="pct"/>
            <w:shd w:val="clear" w:color="auto" w:fill="auto"/>
            <w:vAlign w:val="center"/>
          </w:tcPr>
          <w:p w14:paraId="3A575C7F" w14:textId="77777777" w:rsidR="00702978" w:rsidRPr="008D74A4" w:rsidRDefault="00702978" w:rsidP="000F3F12">
            <w:pPr>
              <w:widowControl w:val="0"/>
              <w:spacing w:line="276" w:lineRule="auto"/>
              <w:jc w:val="center"/>
              <w:rPr>
                <w:b/>
                <w:noProof/>
                <w:sz w:val="24"/>
                <w:szCs w:val="24"/>
              </w:rPr>
            </w:pPr>
            <w:r w:rsidRPr="008D74A4">
              <w:rPr>
                <w:b/>
                <w:noProof/>
                <w:sz w:val="24"/>
                <w:szCs w:val="24"/>
              </w:rPr>
              <w:t>Mô tả chuẩn đầu ra học phần</w:t>
            </w:r>
          </w:p>
        </w:tc>
        <w:tc>
          <w:tcPr>
            <w:tcW w:w="966" w:type="pct"/>
            <w:shd w:val="clear" w:color="auto" w:fill="auto"/>
            <w:vAlign w:val="center"/>
          </w:tcPr>
          <w:p w14:paraId="44843EC4" w14:textId="77777777" w:rsidR="00702978" w:rsidRPr="008D74A4" w:rsidRDefault="00702978" w:rsidP="000F3F12">
            <w:pPr>
              <w:widowControl w:val="0"/>
              <w:spacing w:line="276" w:lineRule="auto"/>
              <w:jc w:val="center"/>
              <w:rPr>
                <w:b/>
                <w:noProof/>
                <w:sz w:val="24"/>
                <w:szCs w:val="24"/>
              </w:rPr>
            </w:pPr>
            <w:r w:rsidRPr="008D74A4">
              <w:rPr>
                <w:b/>
                <w:noProof/>
                <w:sz w:val="24"/>
                <w:szCs w:val="24"/>
              </w:rPr>
              <w:t>Chuẩn đầu ra chương trình đào tạo (ELOs)</w:t>
            </w:r>
          </w:p>
        </w:tc>
      </w:tr>
      <w:tr w:rsidR="00702978" w:rsidRPr="008D74A4" w14:paraId="69387852" w14:textId="77777777" w:rsidTr="002D5E5A">
        <w:tc>
          <w:tcPr>
            <w:tcW w:w="5000" w:type="pct"/>
            <w:gridSpan w:val="3"/>
            <w:shd w:val="clear" w:color="auto" w:fill="auto"/>
            <w:vAlign w:val="center"/>
          </w:tcPr>
          <w:p w14:paraId="6CF7605B" w14:textId="77777777" w:rsidR="00702978" w:rsidRPr="008D74A4" w:rsidRDefault="00702978" w:rsidP="000F3F12">
            <w:pPr>
              <w:widowControl w:val="0"/>
              <w:spacing w:line="276" w:lineRule="auto"/>
              <w:rPr>
                <w:noProof/>
                <w:sz w:val="24"/>
                <w:szCs w:val="24"/>
              </w:rPr>
            </w:pPr>
            <w:r w:rsidRPr="008D74A4">
              <w:rPr>
                <w:b/>
                <w:noProof/>
                <w:sz w:val="24"/>
                <w:szCs w:val="24"/>
              </w:rPr>
              <w:t>Kiến thức</w:t>
            </w:r>
          </w:p>
        </w:tc>
      </w:tr>
      <w:tr w:rsidR="00702978" w:rsidRPr="008D74A4" w14:paraId="51B8E9BA" w14:textId="77777777" w:rsidTr="002D5E5A">
        <w:tc>
          <w:tcPr>
            <w:tcW w:w="836" w:type="pct"/>
            <w:shd w:val="clear" w:color="auto" w:fill="auto"/>
            <w:vAlign w:val="center"/>
          </w:tcPr>
          <w:p w14:paraId="366CC5F8" w14:textId="77777777" w:rsidR="00702978" w:rsidRPr="008D74A4" w:rsidRDefault="00702978" w:rsidP="000F3F12">
            <w:pPr>
              <w:widowControl w:val="0"/>
              <w:spacing w:line="276" w:lineRule="auto"/>
              <w:jc w:val="center"/>
              <w:rPr>
                <w:noProof/>
                <w:sz w:val="24"/>
                <w:szCs w:val="24"/>
              </w:rPr>
            </w:pPr>
            <w:r w:rsidRPr="008D74A4">
              <w:rPr>
                <w:noProof/>
                <w:sz w:val="24"/>
                <w:szCs w:val="24"/>
              </w:rPr>
              <w:t>CELO1</w:t>
            </w:r>
          </w:p>
        </w:tc>
        <w:tc>
          <w:tcPr>
            <w:tcW w:w="3198" w:type="pct"/>
            <w:shd w:val="clear" w:color="auto" w:fill="auto"/>
            <w:vAlign w:val="center"/>
          </w:tcPr>
          <w:p w14:paraId="05F38F51" w14:textId="77777777" w:rsidR="00702978" w:rsidRPr="008D74A4" w:rsidRDefault="00702978" w:rsidP="000F3F12">
            <w:pPr>
              <w:widowControl w:val="0"/>
              <w:spacing w:line="276" w:lineRule="auto"/>
              <w:jc w:val="both"/>
              <w:rPr>
                <w:noProof/>
                <w:sz w:val="24"/>
                <w:szCs w:val="24"/>
              </w:rPr>
            </w:pPr>
            <w:r w:rsidRPr="008D74A4">
              <w:rPr>
                <w:bCs/>
                <w:sz w:val="24"/>
                <w:szCs w:val="24"/>
              </w:rPr>
              <w:t>Phân tích các mô hình của Kinh tế lượng để giải quyết các vấn đề kinh tế đơn giản và sử dụng các phương pháp lượng cơ bản.</w:t>
            </w:r>
          </w:p>
        </w:tc>
        <w:tc>
          <w:tcPr>
            <w:tcW w:w="966" w:type="pct"/>
            <w:shd w:val="clear" w:color="auto" w:fill="auto"/>
            <w:vAlign w:val="center"/>
          </w:tcPr>
          <w:p w14:paraId="6BCDD031" w14:textId="77777777" w:rsidR="00702978" w:rsidRPr="008D74A4" w:rsidRDefault="00702978" w:rsidP="000F3F12">
            <w:pPr>
              <w:widowControl w:val="0"/>
              <w:spacing w:line="276" w:lineRule="auto"/>
              <w:jc w:val="center"/>
              <w:rPr>
                <w:noProof/>
                <w:sz w:val="24"/>
                <w:szCs w:val="24"/>
              </w:rPr>
            </w:pPr>
            <w:r w:rsidRPr="008D74A4">
              <w:rPr>
                <w:rFonts w:eastAsia="MS Mincho"/>
                <w:sz w:val="24"/>
                <w:szCs w:val="24"/>
              </w:rPr>
              <w:t>ELO1</w:t>
            </w:r>
          </w:p>
        </w:tc>
      </w:tr>
      <w:tr w:rsidR="00702978" w:rsidRPr="008D74A4" w14:paraId="754E1867" w14:textId="77777777" w:rsidTr="002D5E5A">
        <w:tc>
          <w:tcPr>
            <w:tcW w:w="836" w:type="pct"/>
            <w:shd w:val="clear" w:color="auto" w:fill="auto"/>
            <w:vAlign w:val="center"/>
          </w:tcPr>
          <w:p w14:paraId="3DEB5D36" w14:textId="77777777" w:rsidR="00702978" w:rsidRPr="008D74A4" w:rsidRDefault="00702978" w:rsidP="000F3F12">
            <w:pPr>
              <w:widowControl w:val="0"/>
              <w:spacing w:line="276" w:lineRule="auto"/>
              <w:jc w:val="center"/>
              <w:rPr>
                <w:noProof/>
                <w:sz w:val="24"/>
                <w:szCs w:val="24"/>
              </w:rPr>
            </w:pPr>
            <w:r w:rsidRPr="008D74A4">
              <w:rPr>
                <w:noProof/>
                <w:sz w:val="24"/>
                <w:szCs w:val="24"/>
              </w:rPr>
              <w:t>CELO2</w:t>
            </w:r>
          </w:p>
        </w:tc>
        <w:tc>
          <w:tcPr>
            <w:tcW w:w="3198" w:type="pct"/>
            <w:shd w:val="clear" w:color="auto" w:fill="auto"/>
            <w:vAlign w:val="center"/>
          </w:tcPr>
          <w:p w14:paraId="0963B5E4" w14:textId="77777777" w:rsidR="00702978" w:rsidRPr="008D74A4" w:rsidRDefault="00702978" w:rsidP="000F3F12">
            <w:pPr>
              <w:widowControl w:val="0"/>
              <w:spacing w:line="276" w:lineRule="auto"/>
              <w:jc w:val="both"/>
              <w:rPr>
                <w:noProof/>
                <w:sz w:val="24"/>
                <w:szCs w:val="24"/>
              </w:rPr>
            </w:pPr>
            <w:r w:rsidRPr="008D74A4">
              <w:rPr>
                <w:bCs/>
                <w:sz w:val="24"/>
                <w:szCs w:val="24"/>
              </w:rPr>
              <w:t>Phân tích các phương pháp kinh tế lượng học cao cấp để phân tích và đánh giá các vấn đề kinh tế phức tạp, từ đó đưa ra những kết luận có tính phân tích cao.</w:t>
            </w:r>
          </w:p>
        </w:tc>
        <w:tc>
          <w:tcPr>
            <w:tcW w:w="966" w:type="pct"/>
            <w:shd w:val="clear" w:color="auto" w:fill="auto"/>
            <w:vAlign w:val="center"/>
          </w:tcPr>
          <w:p w14:paraId="51459410" w14:textId="77777777" w:rsidR="00702978" w:rsidRPr="008D74A4" w:rsidRDefault="00702978" w:rsidP="000F3F12">
            <w:pPr>
              <w:widowControl w:val="0"/>
              <w:spacing w:line="276" w:lineRule="auto"/>
              <w:jc w:val="center"/>
              <w:rPr>
                <w:noProof/>
                <w:sz w:val="24"/>
                <w:szCs w:val="24"/>
              </w:rPr>
            </w:pPr>
            <w:r w:rsidRPr="008D74A4">
              <w:rPr>
                <w:rFonts w:eastAsia="MS Mincho"/>
                <w:sz w:val="24"/>
                <w:szCs w:val="24"/>
              </w:rPr>
              <w:t>ELO1</w:t>
            </w:r>
          </w:p>
        </w:tc>
      </w:tr>
      <w:tr w:rsidR="00702978" w:rsidRPr="008D74A4" w14:paraId="532CEE24" w14:textId="77777777" w:rsidTr="002D5E5A">
        <w:tc>
          <w:tcPr>
            <w:tcW w:w="836" w:type="pct"/>
            <w:shd w:val="clear" w:color="auto" w:fill="auto"/>
            <w:vAlign w:val="center"/>
          </w:tcPr>
          <w:p w14:paraId="500B2B84" w14:textId="77777777" w:rsidR="00702978" w:rsidRPr="008D74A4" w:rsidRDefault="00702978" w:rsidP="000F3F12">
            <w:pPr>
              <w:widowControl w:val="0"/>
              <w:spacing w:line="276" w:lineRule="auto"/>
              <w:jc w:val="center"/>
              <w:rPr>
                <w:noProof/>
                <w:sz w:val="24"/>
                <w:szCs w:val="24"/>
              </w:rPr>
            </w:pPr>
            <w:r w:rsidRPr="008D74A4">
              <w:rPr>
                <w:noProof/>
                <w:sz w:val="24"/>
                <w:szCs w:val="24"/>
              </w:rPr>
              <w:t>CELO3</w:t>
            </w:r>
          </w:p>
        </w:tc>
        <w:tc>
          <w:tcPr>
            <w:tcW w:w="3198" w:type="pct"/>
            <w:shd w:val="clear" w:color="auto" w:fill="auto"/>
            <w:vAlign w:val="center"/>
          </w:tcPr>
          <w:p w14:paraId="579149C8" w14:textId="77777777" w:rsidR="00702978" w:rsidRPr="008D74A4" w:rsidRDefault="00702978" w:rsidP="000F3F12">
            <w:pPr>
              <w:widowControl w:val="0"/>
              <w:spacing w:line="276" w:lineRule="auto"/>
              <w:jc w:val="both"/>
              <w:rPr>
                <w:b/>
                <w:bCs/>
                <w:sz w:val="24"/>
                <w:szCs w:val="24"/>
              </w:rPr>
            </w:pPr>
            <w:r w:rsidRPr="008D74A4">
              <w:rPr>
                <w:sz w:val="24"/>
                <w:szCs w:val="24"/>
              </w:rPr>
              <w:t>Tổng hợp thông tin từ nhiều nguồn và phương pháp khác nhau để đưa ra quyết định kinh tế có tính tổng hợp và hiểu được các hậu quả kinh tế của quyết định đó.</w:t>
            </w:r>
          </w:p>
        </w:tc>
        <w:tc>
          <w:tcPr>
            <w:tcW w:w="966" w:type="pct"/>
            <w:shd w:val="clear" w:color="auto" w:fill="auto"/>
            <w:vAlign w:val="center"/>
          </w:tcPr>
          <w:p w14:paraId="7BC86DE5" w14:textId="77777777" w:rsidR="00702978" w:rsidRPr="008D74A4" w:rsidRDefault="00702978" w:rsidP="000F3F12">
            <w:pPr>
              <w:widowControl w:val="0"/>
              <w:spacing w:line="276" w:lineRule="auto"/>
              <w:jc w:val="center"/>
              <w:rPr>
                <w:rFonts w:eastAsia="MS Mincho"/>
                <w:sz w:val="24"/>
                <w:szCs w:val="24"/>
              </w:rPr>
            </w:pPr>
            <w:r w:rsidRPr="008D74A4">
              <w:rPr>
                <w:rFonts w:eastAsia="MS Mincho"/>
                <w:sz w:val="24"/>
                <w:szCs w:val="24"/>
              </w:rPr>
              <w:t>ELO1</w:t>
            </w:r>
          </w:p>
        </w:tc>
      </w:tr>
      <w:tr w:rsidR="00702978" w:rsidRPr="008D74A4" w14:paraId="3143B594" w14:textId="77777777" w:rsidTr="002D5E5A">
        <w:tc>
          <w:tcPr>
            <w:tcW w:w="5000" w:type="pct"/>
            <w:gridSpan w:val="3"/>
            <w:shd w:val="clear" w:color="auto" w:fill="auto"/>
            <w:vAlign w:val="center"/>
          </w:tcPr>
          <w:p w14:paraId="7DB8AFF8" w14:textId="77777777" w:rsidR="00702978" w:rsidRPr="008D74A4" w:rsidRDefault="00702978" w:rsidP="000F3F12">
            <w:pPr>
              <w:widowControl w:val="0"/>
              <w:spacing w:line="276" w:lineRule="auto"/>
              <w:rPr>
                <w:noProof/>
                <w:sz w:val="24"/>
                <w:szCs w:val="24"/>
              </w:rPr>
            </w:pPr>
            <w:r w:rsidRPr="008D74A4">
              <w:rPr>
                <w:b/>
                <w:noProof/>
                <w:sz w:val="24"/>
                <w:szCs w:val="24"/>
              </w:rPr>
              <w:t>Kỹ năng</w:t>
            </w:r>
          </w:p>
        </w:tc>
      </w:tr>
      <w:tr w:rsidR="00702978" w:rsidRPr="008D74A4" w14:paraId="5E94C6BD" w14:textId="77777777" w:rsidTr="002D5E5A">
        <w:tc>
          <w:tcPr>
            <w:tcW w:w="836" w:type="pct"/>
            <w:shd w:val="clear" w:color="auto" w:fill="auto"/>
            <w:vAlign w:val="center"/>
          </w:tcPr>
          <w:p w14:paraId="0D99CB9B" w14:textId="77777777" w:rsidR="00702978" w:rsidRPr="008D74A4" w:rsidRDefault="00702978" w:rsidP="000F3F12">
            <w:pPr>
              <w:widowControl w:val="0"/>
              <w:spacing w:line="276" w:lineRule="auto"/>
              <w:jc w:val="center"/>
              <w:rPr>
                <w:noProof/>
                <w:sz w:val="24"/>
                <w:szCs w:val="24"/>
              </w:rPr>
            </w:pPr>
            <w:r w:rsidRPr="008D74A4">
              <w:rPr>
                <w:noProof/>
                <w:sz w:val="24"/>
                <w:szCs w:val="24"/>
              </w:rPr>
              <w:t>CELO4</w:t>
            </w:r>
          </w:p>
        </w:tc>
        <w:tc>
          <w:tcPr>
            <w:tcW w:w="3198" w:type="pct"/>
            <w:shd w:val="clear" w:color="auto" w:fill="auto"/>
          </w:tcPr>
          <w:p w14:paraId="6024AECE" w14:textId="77777777" w:rsidR="00702978" w:rsidRPr="008D74A4" w:rsidRDefault="00702978" w:rsidP="000F3F12">
            <w:pPr>
              <w:widowControl w:val="0"/>
              <w:spacing w:line="276" w:lineRule="auto"/>
              <w:jc w:val="both"/>
              <w:rPr>
                <w:noProof/>
                <w:sz w:val="24"/>
                <w:szCs w:val="24"/>
              </w:rPr>
            </w:pPr>
            <w:r w:rsidRPr="008D74A4">
              <w:rPr>
                <w:bCs/>
                <w:sz w:val="24"/>
                <w:szCs w:val="24"/>
              </w:rPr>
              <w:t>Xây dựng tư duy phản biện, phân tích các công cụ và phần mềm phân tích dữ liệu kinh tế, từ đó tăng cường khả năng xử lý và hiểu dữ liệu số trong môi trường kinh tế.</w:t>
            </w:r>
          </w:p>
        </w:tc>
        <w:tc>
          <w:tcPr>
            <w:tcW w:w="966" w:type="pct"/>
            <w:shd w:val="clear" w:color="auto" w:fill="auto"/>
            <w:vAlign w:val="center"/>
          </w:tcPr>
          <w:p w14:paraId="7A530932" w14:textId="77777777" w:rsidR="00702978" w:rsidRPr="008D74A4" w:rsidRDefault="00702978" w:rsidP="000F3F12">
            <w:pPr>
              <w:widowControl w:val="0"/>
              <w:spacing w:line="276" w:lineRule="auto"/>
              <w:jc w:val="center"/>
              <w:rPr>
                <w:noProof/>
                <w:sz w:val="24"/>
                <w:szCs w:val="24"/>
              </w:rPr>
            </w:pPr>
            <w:r w:rsidRPr="008D74A4">
              <w:rPr>
                <w:rFonts w:eastAsia="MS Mincho"/>
                <w:sz w:val="24"/>
                <w:szCs w:val="24"/>
              </w:rPr>
              <w:t>ELO5</w:t>
            </w:r>
          </w:p>
        </w:tc>
      </w:tr>
      <w:tr w:rsidR="00702978" w:rsidRPr="008D74A4" w14:paraId="6860F4C2" w14:textId="77777777" w:rsidTr="002D5E5A">
        <w:tc>
          <w:tcPr>
            <w:tcW w:w="5000" w:type="pct"/>
            <w:gridSpan w:val="3"/>
            <w:shd w:val="clear" w:color="auto" w:fill="auto"/>
            <w:vAlign w:val="center"/>
          </w:tcPr>
          <w:p w14:paraId="0C991901" w14:textId="77777777" w:rsidR="00702978" w:rsidRPr="008D74A4" w:rsidRDefault="00702978" w:rsidP="000F3F12">
            <w:pPr>
              <w:widowControl w:val="0"/>
              <w:spacing w:line="276" w:lineRule="auto"/>
              <w:rPr>
                <w:noProof/>
                <w:sz w:val="24"/>
                <w:szCs w:val="24"/>
              </w:rPr>
            </w:pPr>
            <w:r w:rsidRPr="008D74A4">
              <w:rPr>
                <w:b/>
                <w:noProof/>
                <w:sz w:val="24"/>
                <w:szCs w:val="24"/>
              </w:rPr>
              <w:t>Thái độ và phẩm chất đạo đức</w:t>
            </w:r>
          </w:p>
        </w:tc>
      </w:tr>
      <w:tr w:rsidR="00702978" w:rsidRPr="008D74A4" w14:paraId="51924360" w14:textId="77777777" w:rsidTr="002D5E5A">
        <w:tc>
          <w:tcPr>
            <w:tcW w:w="836" w:type="pct"/>
            <w:shd w:val="clear" w:color="auto" w:fill="auto"/>
            <w:vAlign w:val="center"/>
          </w:tcPr>
          <w:p w14:paraId="6A9A958F" w14:textId="77777777" w:rsidR="00702978" w:rsidRPr="008D74A4" w:rsidRDefault="00702978" w:rsidP="000F3F12">
            <w:pPr>
              <w:widowControl w:val="0"/>
              <w:spacing w:line="276" w:lineRule="auto"/>
              <w:jc w:val="center"/>
              <w:rPr>
                <w:noProof/>
                <w:sz w:val="24"/>
                <w:szCs w:val="24"/>
              </w:rPr>
            </w:pPr>
            <w:r w:rsidRPr="008D74A4">
              <w:rPr>
                <w:noProof/>
                <w:sz w:val="24"/>
                <w:szCs w:val="24"/>
              </w:rPr>
              <w:t>CELO5</w:t>
            </w:r>
          </w:p>
        </w:tc>
        <w:tc>
          <w:tcPr>
            <w:tcW w:w="3198" w:type="pct"/>
            <w:shd w:val="clear" w:color="auto" w:fill="auto"/>
            <w:vAlign w:val="center"/>
          </w:tcPr>
          <w:p w14:paraId="47687C0B" w14:textId="77777777" w:rsidR="00702978" w:rsidRPr="008D74A4" w:rsidRDefault="00702978" w:rsidP="000F3F12">
            <w:pPr>
              <w:widowControl w:val="0"/>
              <w:spacing w:line="276" w:lineRule="auto"/>
              <w:jc w:val="both"/>
              <w:rPr>
                <w:noProof/>
                <w:sz w:val="24"/>
                <w:szCs w:val="24"/>
              </w:rPr>
            </w:pPr>
            <w:r w:rsidRPr="008D74A4">
              <w:rPr>
                <w:bCs/>
                <w:sz w:val="24"/>
                <w:szCs w:val="24"/>
              </w:rPr>
              <w:t>Thể hiện thái độ tích cực và sẵn lòng tiếp cận với các phương pháp và công nghệ mới trong lĩnh vực kinh tế lượng.</w:t>
            </w:r>
          </w:p>
        </w:tc>
        <w:tc>
          <w:tcPr>
            <w:tcW w:w="966" w:type="pct"/>
            <w:shd w:val="clear" w:color="auto" w:fill="auto"/>
            <w:vAlign w:val="center"/>
          </w:tcPr>
          <w:p w14:paraId="0E6B9DD2" w14:textId="77777777" w:rsidR="00702978" w:rsidRPr="008D74A4" w:rsidRDefault="00702978" w:rsidP="000F3F12">
            <w:pPr>
              <w:widowControl w:val="0"/>
              <w:spacing w:line="276" w:lineRule="auto"/>
              <w:jc w:val="center"/>
              <w:rPr>
                <w:noProof/>
                <w:sz w:val="24"/>
                <w:szCs w:val="24"/>
              </w:rPr>
            </w:pPr>
            <w:r w:rsidRPr="008D74A4">
              <w:rPr>
                <w:rFonts w:eastAsia="MS Mincho"/>
                <w:sz w:val="24"/>
                <w:szCs w:val="24"/>
              </w:rPr>
              <w:t>ELO8</w:t>
            </w:r>
          </w:p>
        </w:tc>
      </w:tr>
    </w:tbl>
    <w:p w14:paraId="732F9BA7" w14:textId="77777777" w:rsidR="00702978" w:rsidRPr="008D74A4" w:rsidRDefault="00702978" w:rsidP="000F3F12">
      <w:pPr>
        <w:widowControl w:val="0"/>
        <w:spacing w:line="276" w:lineRule="auto"/>
        <w:jc w:val="both"/>
        <w:rPr>
          <w:b/>
          <w:bCs/>
          <w:noProof/>
          <w:sz w:val="24"/>
          <w:szCs w:val="24"/>
        </w:rPr>
      </w:pPr>
      <w:r w:rsidRPr="008D74A4">
        <w:rPr>
          <w:b/>
          <w:bCs/>
          <w:noProof/>
          <w:sz w:val="24"/>
          <w:szCs w:val="24"/>
        </w:rPr>
        <w:t>6. Ma trận mức độ đóng góp của học phần cho Chuẩn đầu ra của CTĐT (ELOs)</w:t>
      </w:r>
    </w:p>
    <w:tbl>
      <w:tblPr>
        <w:tblStyle w:val="TableGrid"/>
        <w:tblW w:w="9067" w:type="dxa"/>
        <w:jc w:val="center"/>
        <w:tblLayout w:type="fixed"/>
        <w:tblLook w:val="04A0" w:firstRow="1" w:lastRow="0" w:firstColumn="1" w:lastColumn="0" w:noHBand="0" w:noVBand="1"/>
      </w:tblPr>
      <w:tblGrid>
        <w:gridCol w:w="1129"/>
        <w:gridCol w:w="2268"/>
        <w:gridCol w:w="709"/>
        <w:gridCol w:w="709"/>
        <w:gridCol w:w="709"/>
        <w:gridCol w:w="708"/>
        <w:gridCol w:w="709"/>
        <w:gridCol w:w="709"/>
        <w:gridCol w:w="709"/>
        <w:gridCol w:w="708"/>
      </w:tblGrid>
      <w:tr w:rsidR="00702978" w:rsidRPr="008D74A4" w14:paraId="0793B538" w14:textId="77777777" w:rsidTr="002D5E5A">
        <w:trPr>
          <w:jc w:val="center"/>
        </w:trPr>
        <w:tc>
          <w:tcPr>
            <w:tcW w:w="1129" w:type="dxa"/>
            <w:vMerge w:val="restart"/>
            <w:vAlign w:val="center"/>
          </w:tcPr>
          <w:p w14:paraId="04735773" w14:textId="77777777" w:rsidR="00702978" w:rsidRPr="008D74A4" w:rsidRDefault="00702978" w:rsidP="002D5E5A">
            <w:pPr>
              <w:spacing w:line="276" w:lineRule="auto"/>
              <w:jc w:val="center"/>
              <w:rPr>
                <w:b/>
                <w:bCs/>
                <w:noProof/>
                <w:sz w:val="24"/>
                <w:szCs w:val="24"/>
              </w:rPr>
            </w:pPr>
            <w:r w:rsidRPr="008D74A4">
              <w:rPr>
                <w:b/>
                <w:bCs/>
                <w:noProof/>
                <w:sz w:val="24"/>
                <w:szCs w:val="24"/>
              </w:rPr>
              <w:t>Mã HP</w:t>
            </w:r>
          </w:p>
        </w:tc>
        <w:tc>
          <w:tcPr>
            <w:tcW w:w="2268" w:type="dxa"/>
            <w:vMerge w:val="restart"/>
            <w:vAlign w:val="center"/>
          </w:tcPr>
          <w:p w14:paraId="57EE7AF7" w14:textId="77777777" w:rsidR="00702978" w:rsidRPr="008D74A4" w:rsidRDefault="00702978" w:rsidP="002D5E5A">
            <w:pPr>
              <w:spacing w:line="276" w:lineRule="auto"/>
              <w:jc w:val="center"/>
              <w:rPr>
                <w:b/>
                <w:bCs/>
                <w:noProof/>
                <w:sz w:val="24"/>
                <w:szCs w:val="24"/>
              </w:rPr>
            </w:pPr>
            <w:r w:rsidRPr="008D74A4">
              <w:rPr>
                <w:b/>
                <w:bCs/>
                <w:noProof/>
                <w:sz w:val="24"/>
                <w:szCs w:val="24"/>
              </w:rPr>
              <w:t>Tên HP</w:t>
            </w:r>
          </w:p>
        </w:tc>
        <w:tc>
          <w:tcPr>
            <w:tcW w:w="5670" w:type="dxa"/>
            <w:gridSpan w:val="8"/>
            <w:vAlign w:val="center"/>
          </w:tcPr>
          <w:p w14:paraId="72F04BAA" w14:textId="77777777" w:rsidR="00702978" w:rsidRPr="008D74A4" w:rsidRDefault="00702978" w:rsidP="002D5E5A">
            <w:pPr>
              <w:spacing w:line="276" w:lineRule="auto"/>
              <w:jc w:val="center"/>
              <w:rPr>
                <w:noProof/>
                <w:sz w:val="24"/>
                <w:szCs w:val="24"/>
              </w:rPr>
            </w:pPr>
            <w:r w:rsidRPr="008D74A4">
              <w:rPr>
                <w:b/>
                <w:bCs/>
                <w:noProof/>
                <w:sz w:val="24"/>
                <w:szCs w:val="24"/>
                <w:lang w:val="vi-VN"/>
              </w:rPr>
              <w:t>Chuẩn đầu ra chương trình đào tạo (ELOs)</w:t>
            </w:r>
          </w:p>
        </w:tc>
      </w:tr>
      <w:tr w:rsidR="00702978" w:rsidRPr="008D74A4" w14:paraId="75FB47EA" w14:textId="77777777" w:rsidTr="002D5E5A">
        <w:trPr>
          <w:jc w:val="center"/>
        </w:trPr>
        <w:tc>
          <w:tcPr>
            <w:tcW w:w="1129" w:type="dxa"/>
            <w:vMerge/>
            <w:vAlign w:val="center"/>
          </w:tcPr>
          <w:p w14:paraId="489BCD94" w14:textId="77777777" w:rsidR="00702978" w:rsidRPr="008D74A4" w:rsidRDefault="00702978" w:rsidP="002D5E5A">
            <w:pPr>
              <w:spacing w:line="276" w:lineRule="auto"/>
              <w:jc w:val="center"/>
              <w:rPr>
                <w:noProof/>
                <w:sz w:val="24"/>
                <w:szCs w:val="24"/>
              </w:rPr>
            </w:pPr>
          </w:p>
        </w:tc>
        <w:tc>
          <w:tcPr>
            <w:tcW w:w="2268" w:type="dxa"/>
            <w:vMerge/>
            <w:vAlign w:val="center"/>
          </w:tcPr>
          <w:p w14:paraId="1C2A955D" w14:textId="77777777" w:rsidR="00702978" w:rsidRPr="008D74A4" w:rsidRDefault="00702978" w:rsidP="002D5E5A">
            <w:pPr>
              <w:spacing w:line="276" w:lineRule="auto"/>
              <w:jc w:val="center"/>
              <w:rPr>
                <w:noProof/>
                <w:sz w:val="24"/>
                <w:szCs w:val="24"/>
              </w:rPr>
            </w:pPr>
          </w:p>
        </w:tc>
        <w:tc>
          <w:tcPr>
            <w:tcW w:w="709" w:type="dxa"/>
            <w:vAlign w:val="center"/>
          </w:tcPr>
          <w:p w14:paraId="28B0C829" w14:textId="77777777" w:rsidR="00702978" w:rsidRPr="008D74A4" w:rsidRDefault="00702978" w:rsidP="002D5E5A">
            <w:pPr>
              <w:spacing w:line="276" w:lineRule="auto"/>
              <w:jc w:val="center"/>
              <w:rPr>
                <w:b/>
                <w:bCs/>
                <w:noProof/>
                <w:sz w:val="24"/>
                <w:szCs w:val="24"/>
              </w:rPr>
            </w:pPr>
            <w:r w:rsidRPr="008D74A4">
              <w:rPr>
                <w:b/>
                <w:bCs/>
                <w:noProof/>
                <w:sz w:val="24"/>
                <w:szCs w:val="24"/>
              </w:rPr>
              <w:t>1</w:t>
            </w:r>
          </w:p>
        </w:tc>
        <w:tc>
          <w:tcPr>
            <w:tcW w:w="709" w:type="dxa"/>
            <w:vAlign w:val="center"/>
          </w:tcPr>
          <w:p w14:paraId="20FB894A" w14:textId="77777777" w:rsidR="00702978" w:rsidRPr="008D74A4" w:rsidRDefault="00702978" w:rsidP="002D5E5A">
            <w:pPr>
              <w:spacing w:line="276" w:lineRule="auto"/>
              <w:jc w:val="center"/>
              <w:rPr>
                <w:b/>
                <w:bCs/>
                <w:noProof/>
                <w:sz w:val="24"/>
                <w:szCs w:val="24"/>
              </w:rPr>
            </w:pPr>
            <w:r w:rsidRPr="008D74A4">
              <w:rPr>
                <w:b/>
                <w:bCs/>
                <w:noProof/>
                <w:sz w:val="24"/>
                <w:szCs w:val="24"/>
              </w:rPr>
              <w:t>2</w:t>
            </w:r>
          </w:p>
        </w:tc>
        <w:tc>
          <w:tcPr>
            <w:tcW w:w="709" w:type="dxa"/>
            <w:vAlign w:val="center"/>
          </w:tcPr>
          <w:p w14:paraId="6CCE9ECB" w14:textId="77777777" w:rsidR="00702978" w:rsidRPr="008D74A4" w:rsidRDefault="00702978" w:rsidP="002D5E5A">
            <w:pPr>
              <w:spacing w:line="276" w:lineRule="auto"/>
              <w:jc w:val="center"/>
              <w:rPr>
                <w:b/>
                <w:bCs/>
                <w:noProof/>
                <w:sz w:val="24"/>
                <w:szCs w:val="24"/>
              </w:rPr>
            </w:pPr>
            <w:r w:rsidRPr="008D74A4">
              <w:rPr>
                <w:b/>
                <w:bCs/>
                <w:noProof/>
                <w:sz w:val="24"/>
                <w:szCs w:val="24"/>
              </w:rPr>
              <w:t>3</w:t>
            </w:r>
          </w:p>
        </w:tc>
        <w:tc>
          <w:tcPr>
            <w:tcW w:w="708" w:type="dxa"/>
            <w:vAlign w:val="center"/>
          </w:tcPr>
          <w:p w14:paraId="4DAEB374" w14:textId="77777777" w:rsidR="00702978" w:rsidRPr="008D74A4" w:rsidRDefault="00702978" w:rsidP="002D5E5A">
            <w:pPr>
              <w:spacing w:line="276" w:lineRule="auto"/>
              <w:jc w:val="center"/>
              <w:rPr>
                <w:b/>
                <w:bCs/>
                <w:noProof/>
                <w:sz w:val="24"/>
                <w:szCs w:val="24"/>
              </w:rPr>
            </w:pPr>
            <w:r w:rsidRPr="008D74A4">
              <w:rPr>
                <w:b/>
                <w:bCs/>
                <w:noProof/>
                <w:sz w:val="24"/>
                <w:szCs w:val="24"/>
              </w:rPr>
              <w:t>4</w:t>
            </w:r>
          </w:p>
        </w:tc>
        <w:tc>
          <w:tcPr>
            <w:tcW w:w="709" w:type="dxa"/>
            <w:vAlign w:val="center"/>
          </w:tcPr>
          <w:p w14:paraId="42273D96" w14:textId="77777777" w:rsidR="00702978" w:rsidRPr="008D74A4" w:rsidRDefault="00702978" w:rsidP="002D5E5A">
            <w:pPr>
              <w:spacing w:line="276" w:lineRule="auto"/>
              <w:jc w:val="center"/>
              <w:rPr>
                <w:b/>
                <w:bCs/>
                <w:noProof/>
                <w:sz w:val="24"/>
                <w:szCs w:val="24"/>
              </w:rPr>
            </w:pPr>
            <w:r w:rsidRPr="008D74A4">
              <w:rPr>
                <w:b/>
                <w:bCs/>
                <w:noProof/>
                <w:sz w:val="24"/>
                <w:szCs w:val="24"/>
              </w:rPr>
              <w:t>5</w:t>
            </w:r>
          </w:p>
        </w:tc>
        <w:tc>
          <w:tcPr>
            <w:tcW w:w="709" w:type="dxa"/>
            <w:vAlign w:val="center"/>
          </w:tcPr>
          <w:p w14:paraId="7672722A" w14:textId="77777777" w:rsidR="00702978" w:rsidRPr="008D74A4" w:rsidRDefault="00702978" w:rsidP="002D5E5A">
            <w:pPr>
              <w:spacing w:line="276" w:lineRule="auto"/>
              <w:jc w:val="center"/>
              <w:rPr>
                <w:b/>
                <w:bCs/>
                <w:noProof/>
                <w:sz w:val="24"/>
                <w:szCs w:val="24"/>
              </w:rPr>
            </w:pPr>
            <w:r w:rsidRPr="008D74A4">
              <w:rPr>
                <w:b/>
                <w:bCs/>
                <w:noProof/>
                <w:sz w:val="24"/>
                <w:szCs w:val="24"/>
              </w:rPr>
              <w:t>6</w:t>
            </w:r>
          </w:p>
        </w:tc>
        <w:tc>
          <w:tcPr>
            <w:tcW w:w="709" w:type="dxa"/>
            <w:vAlign w:val="center"/>
          </w:tcPr>
          <w:p w14:paraId="1F92AAD3" w14:textId="77777777" w:rsidR="00702978" w:rsidRPr="008D74A4" w:rsidRDefault="00702978" w:rsidP="002D5E5A">
            <w:pPr>
              <w:spacing w:line="276" w:lineRule="auto"/>
              <w:jc w:val="center"/>
              <w:rPr>
                <w:b/>
                <w:bCs/>
                <w:noProof/>
                <w:sz w:val="24"/>
                <w:szCs w:val="24"/>
              </w:rPr>
            </w:pPr>
            <w:r w:rsidRPr="008D74A4">
              <w:rPr>
                <w:b/>
                <w:bCs/>
                <w:noProof/>
                <w:sz w:val="24"/>
                <w:szCs w:val="24"/>
              </w:rPr>
              <w:t>7</w:t>
            </w:r>
          </w:p>
        </w:tc>
        <w:tc>
          <w:tcPr>
            <w:tcW w:w="708" w:type="dxa"/>
            <w:vAlign w:val="center"/>
          </w:tcPr>
          <w:p w14:paraId="58B013FA" w14:textId="77777777" w:rsidR="00702978" w:rsidRPr="008D74A4" w:rsidRDefault="00702978" w:rsidP="002D5E5A">
            <w:pPr>
              <w:spacing w:line="276" w:lineRule="auto"/>
              <w:jc w:val="center"/>
              <w:rPr>
                <w:b/>
                <w:bCs/>
                <w:noProof/>
                <w:sz w:val="24"/>
                <w:szCs w:val="24"/>
              </w:rPr>
            </w:pPr>
            <w:r w:rsidRPr="008D74A4">
              <w:rPr>
                <w:b/>
                <w:bCs/>
                <w:noProof/>
                <w:sz w:val="24"/>
                <w:szCs w:val="24"/>
              </w:rPr>
              <w:t>8</w:t>
            </w:r>
          </w:p>
        </w:tc>
      </w:tr>
      <w:tr w:rsidR="00702978" w:rsidRPr="008D74A4" w14:paraId="5EB39441" w14:textId="77777777" w:rsidTr="002D5E5A">
        <w:trPr>
          <w:jc w:val="center"/>
        </w:trPr>
        <w:tc>
          <w:tcPr>
            <w:tcW w:w="1129" w:type="dxa"/>
            <w:vAlign w:val="center"/>
          </w:tcPr>
          <w:p w14:paraId="4402E401" w14:textId="77777777" w:rsidR="00702978" w:rsidRPr="008D74A4" w:rsidRDefault="00702978" w:rsidP="002D5E5A">
            <w:pPr>
              <w:spacing w:line="276" w:lineRule="auto"/>
              <w:jc w:val="center"/>
              <w:rPr>
                <w:noProof/>
                <w:sz w:val="24"/>
                <w:szCs w:val="24"/>
              </w:rPr>
            </w:pPr>
            <w:r w:rsidRPr="008D74A4">
              <w:rPr>
                <w:sz w:val="24"/>
                <w:szCs w:val="24"/>
              </w:rPr>
              <w:t>CHKL03</w:t>
            </w:r>
          </w:p>
        </w:tc>
        <w:tc>
          <w:tcPr>
            <w:tcW w:w="2268" w:type="dxa"/>
            <w:vAlign w:val="center"/>
          </w:tcPr>
          <w:p w14:paraId="3DF1C7EA" w14:textId="77777777" w:rsidR="00702978" w:rsidRPr="008D74A4" w:rsidRDefault="00702978" w:rsidP="002D5E5A">
            <w:pPr>
              <w:spacing w:line="276" w:lineRule="auto"/>
              <w:rPr>
                <w:noProof/>
                <w:sz w:val="24"/>
                <w:szCs w:val="24"/>
              </w:rPr>
            </w:pPr>
            <w:r w:rsidRPr="008D74A4">
              <w:rPr>
                <w:sz w:val="24"/>
                <w:szCs w:val="24"/>
              </w:rPr>
              <w:t>Kinh tế lượng</w:t>
            </w:r>
          </w:p>
        </w:tc>
        <w:tc>
          <w:tcPr>
            <w:tcW w:w="709" w:type="dxa"/>
            <w:vAlign w:val="center"/>
          </w:tcPr>
          <w:p w14:paraId="7F8F35C5" w14:textId="77777777" w:rsidR="00702978" w:rsidRPr="008D74A4" w:rsidRDefault="00702978" w:rsidP="002D5E5A">
            <w:pPr>
              <w:spacing w:line="276" w:lineRule="auto"/>
              <w:jc w:val="center"/>
              <w:rPr>
                <w:noProof/>
                <w:sz w:val="24"/>
                <w:szCs w:val="24"/>
              </w:rPr>
            </w:pPr>
            <w:r w:rsidRPr="008D74A4">
              <w:rPr>
                <w:sz w:val="24"/>
                <w:szCs w:val="24"/>
              </w:rPr>
              <w:t>H</w:t>
            </w:r>
          </w:p>
        </w:tc>
        <w:tc>
          <w:tcPr>
            <w:tcW w:w="709" w:type="dxa"/>
            <w:vAlign w:val="center"/>
          </w:tcPr>
          <w:p w14:paraId="340EB7A2" w14:textId="77777777" w:rsidR="00702978" w:rsidRPr="008D74A4" w:rsidRDefault="00702978" w:rsidP="002D5E5A">
            <w:pPr>
              <w:spacing w:line="276" w:lineRule="auto"/>
              <w:jc w:val="center"/>
              <w:rPr>
                <w:noProof/>
                <w:sz w:val="24"/>
                <w:szCs w:val="24"/>
              </w:rPr>
            </w:pPr>
            <w:r w:rsidRPr="008D74A4">
              <w:rPr>
                <w:sz w:val="24"/>
                <w:szCs w:val="24"/>
              </w:rPr>
              <w:t>N</w:t>
            </w:r>
          </w:p>
        </w:tc>
        <w:tc>
          <w:tcPr>
            <w:tcW w:w="709" w:type="dxa"/>
            <w:vAlign w:val="center"/>
          </w:tcPr>
          <w:p w14:paraId="33A79F70" w14:textId="77777777" w:rsidR="00702978" w:rsidRPr="008D74A4" w:rsidRDefault="00702978" w:rsidP="002D5E5A">
            <w:pPr>
              <w:spacing w:line="276" w:lineRule="auto"/>
              <w:jc w:val="center"/>
              <w:rPr>
                <w:noProof/>
                <w:sz w:val="24"/>
                <w:szCs w:val="24"/>
              </w:rPr>
            </w:pPr>
            <w:r w:rsidRPr="008D74A4">
              <w:rPr>
                <w:sz w:val="24"/>
                <w:szCs w:val="24"/>
              </w:rPr>
              <w:t>N</w:t>
            </w:r>
          </w:p>
        </w:tc>
        <w:tc>
          <w:tcPr>
            <w:tcW w:w="708" w:type="dxa"/>
            <w:vAlign w:val="center"/>
          </w:tcPr>
          <w:p w14:paraId="409C6082" w14:textId="77777777" w:rsidR="00702978" w:rsidRPr="008D74A4" w:rsidRDefault="00702978" w:rsidP="002D5E5A">
            <w:pPr>
              <w:spacing w:line="276" w:lineRule="auto"/>
              <w:jc w:val="center"/>
              <w:rPr>
                <w:noProof/>
                <w:sz w:val="24"/>
                <w:szCs w:val="24"/>
              </w:rPr>
            </w:pPr>
            <w:r w:rsidRPr="008D74A4">
              <w:rPr>
                <w:sz w:val="24"/>
                <w:szCs w:val="24"/>
              </w:rPr>
              <w:t>N</w:t>
            </w:r>
          </w:p>
        </w:tc>
        <w:tc>
          <w:tcPr>
            <w:tcW w:w="709" w:type="dxa"/>
            <w:vAlign w:val="center"/>
          </w:tcPr>
          <w:p w14:paraId="4A2F2661" w14:textId="77777777" w:rsidR="00702978" w:rsidRPr="008D74A4" w:rsidRDefault="00702978" w:rsidP="002D5E5A">
            <w:pPr>
              <w:spacing w:line="276" w:lineRule="auto"/>
              <w:jc w:val="center"/>
              <w:rPr>
                <w:noProof/>
                <w:sz w:val="24"/>
                <w:szCs w:val="24"/>
              </w:rPr>
            </w:pPr>
            <w:r w:rsidRPr="008D74A4">
              <w:rPr>
                <w:sz w:val="24"/>
                <w:szCs w:val="24"/>
              </w:rPr>
              <w:t>H</w:t>
            </w:r>
          </w:p>
        </w:tc>
        <w:tc>
          <w:tcPr>
            <w:tcW w:w="709" w:type="dxa"/>
            <w:vAlign w:val="center"/>
          </w:tcPr>
          <w:p w14:paraId="0DE03833" w14:textId="77777777" w:rsidR="00702978" w:rsidRPr="008D74A4" w:rsidRDefault="00702978" w:rsidP="002D5E5A">
            <w:pPr>
              <w:spacing w:line="276" w:lineRule="auto"/>
              <w:jc w:val="center"/>
              <w:rPr>
                <w:noProof/>
                <w:sz w:val="24"/>
                <w:szCs w:val="24"/>
              </w:rPr>
            </w:pPr>
            <w:r w:rsidRPr="008D74A4">
              <w:rPr>
                <w:sz w:val="24"/>
                <w:szCs w:val="24"/>
              </w:rPr>
              <w:t>N</w:t>
            </w:r>
          </w:p>
        </w:tc>
        <w:tc>
          <w:tcPr>
            <w:tcW w:w="709" w:type="dxa"/>
            <w:vAlign w:val="center"/>
          </w:tcPr>
          <w:p w14:paraId="6DD8B1A6" w14:textId="77777777" w:rsidR="00702978" w:rsidRPr="008D74A4" w:rsidRDefault="00702978" w:rsidP="002D5E5A">
            <w:pPr>
              <w:spacing w:line="276" w:lineRule="auto"/>
              <w:jc w:val="center"/>
              <w:rPr>
                <w:noProof/>
                <w:sz w:val="24"/>
                <w:szCs w:val="24"/>
              </w:rPr>
            </w:pPr>
            <w:r w:rsidRPr="008D74A4">
              <w:rPr>
                <w:sz w:val="24"/>
                <w:szCs w:val="24"/>
              </w:rPr>
              <w:t>N</w:t>
            </w:r>
          </w:p>
        </w:tc>
        <w:tc>
          <w:tcPr>
            <w:tcW w:w="708" w:type="dxa"/>
            <w:vAlign w:val="center"/>
          </w:tcPr>
          <w:p w14:paraId="2D242531" w14:textId="77777777" w:rsidR="00702978" w:rsidRPr="008D74A4" w:rsidRDefault="00702978" w:rsidP="002D5E5A">
            <w:pPr>
              <w:spacing w:line="276" w:lineRule="auto"/>
              <w:jc w:val="center"/>
              <w:rPr>
                <w:noProof/>
                <w:sz w:val="24"/>
                <w:szCs w:val="24"/>
              </w:rPr>
            </w:pPr>
            <w:r w:rsidRPr="008D74A4">
              <w:rPr>
                <w:sz w:val="24"/>
                <w:szCs w:val="24"/>
              </w:rPr>
              <w:t>S</w:t>
            </w:r>
          </w:p>
        </w:tc>
      </w:tr>
    </w:tbl>
    <w:p w14:paraId="2A4B5815" w14:textId="77777777" w:rsidR="00702978" w:rsidRPr="008D74A4" w:rsidRDefault="00702978" w:rsidP="00581FBC">
      <w:pPr>
        <w:pStyle w:val="ListParagraph"/>
        <w:numPr>
          <w:ilvl w:val="0"/>
          <w:numId w:val="34"/>
        </w:numPr>
        <w:spacing w:line="276" w:lineRule="auto"/>
        <w:ind w:left="720" w:hanging="180"/>
        <w:contextualSpacing w:val="0"/>
        <w:jc w:val="both"/>
        <w:rPr>
          <w:i/>
          <w:noProof/>
          <w:sz w:val="24"/>
          <w:szCs w:val="24"/>
          <w:lang w:val="fr-FR"/>
        </w:rPr>
      </w:pPr>
      <w:r w:rsidRPr="008D74A4">
        <w:rPr>
          <w:i/>
          <w:noProof/>
          <w:sz w:val="24"/>
          <w:szCs w:val="24"/>
          <w:lang w:val="fr-FR"/>
        </w:rPr>
        <w:t>N: Không đóng góp (none supported)</w:t>
      </w:r>
    </w:p>
    <w:p w14:paraId="277EE8A2" w14:textId="77777777" w:rsidR="00702978" w:rsidRPr="008D74A4" w:rsidRDefault="00702978" w:rsidP="00581FBC">
      <w:pPr>
        <w:pStyle w:val="ListParagraph"/>
        <w:numPr>
          <w:ilvl w:val="0"/>
          <w:numId w:val="34"/>
        </w:numPr>
        <w:spacing w:line="276" w:lineRule="auto"/>
        <w:ind w:left="720" w:hanging="180"/>
        <w:contextualSpacing w:val="0"/>
        <w:jc w:val="both"/>
        <w:rPr>
          <w:b/>
          <w:i/>
          <w:noProof/>
          <w:sz w:val="24"/>
          <w:szCs w:val="24"/>
        </w:rPr>
      </w:pPr>
      <w:r w:rsidRPr="008D74A4">
        <w:rPr>
          <w:i/>
          <w:noProof/>
          <w:sz w:val="24"/>
          <w:szCs w:val="24"/>
          <w:lang w:val="fr-FR"/>
        </w:rPr>
        <w:t>S: Có đóng góp (suppoorted)</w:t>
      </w:r>
    </w:p>
    <w:p w14:paraId="4AAF61DF" w14:textId="77777777" w:rsidR="00702978" w:rsidRPr="008D74A4" w:rsidRDefault="00702978" w:rsidP="00581FBC">
      <w:pPr>
        <w:pStyle w:val="ListParagraph"/>
        <w:numPr>
          <w:ilvl w:val="0"/>
          <w:numId w:val="34"/>
        </w:numPr>
        <w:spacing w:line="276" w:lineRule="auto"/>
        <w:ind w:left="720" w:hanging="180"/>
        <w:contextualSpacing w:val="0"/>
        <w:jc w:val="both"/>
        <w:rPr>
          <w:b/>
          <w:i/>
          <w:noProof/>
          <w:sz w:val="24"/>
          <w:szCs w:val="24"/>
        </w:rPr>
      </w:pPr>
      <w:r w:rsidRPr="008D74A4">
        <w:rPr>
          <w:i/>
          <w:noProof/>
          <w:sz w:val="24"/>
          <w:szCs w:val="24"/>
          <w:lang w:val="fr-FR"/>
        </w:rPr>
        <w:t>H: Đóng góp quan trọng (highly supported)</w:t>
      </w:r>
    </w:p>
    <w:p w14:paraId="454A8BBE" w14:textId="77777777" w:rsidR="00702978" w:rsidRPr="008D74A4" w:rsidRDefault="00702978" w:rsidP="00702978">
      <w:pPr>
        <w:tabs>
          <w:tab w:val="left" w:pos="284"/>
        </w:tabs>
        <w:spacing w:line="276" w:lineRule="auto"/>
        <w:jc w:val="both"/>
        <w:rPr>
          <w:b/>
          <w:sz w:val="24"/>
          <w:szCs w:val="24"/>
        </w:rPr>
      </w:pPr>
    </w:p>
    <w:p w14:paraId="57DFC8CC" w14:textId="77777777" w:rsidR="00702978" w:rsidRPr="008D74A4" w:rsidRDefault="00702978" w:rsidP="00702978">
      <w:pPr>
        <w:pStyle w:val="ListParagraph"/>
        <w:tabs>
          <w:tab w:val="left" w:pos="284"/>
        </w:tabs>
        <w:ind w:left="0"/>
        <w:contextualSpacing w:val="0"/>
        <w:jc w:val="both"/>
        <w:rPr>
          <w:b/>
          <w:sz w:val="24"/>
          <w:szCs w:val="24"/>
        </w:rPr>
      </w:pPr>
      <w:r w:rsidRPr="008D74A4">
        <w:rPr>
          <w:b/>
          <w:sz w:val="24"/>
          <w:szCs w:val="24"/>
        </w:rPr>
        <w:t>7. Phương pháp giảng dạy và học tập</w:t>
      </w:r>
    </w:p>
    <w:p w14:paraId="3F270C9B" w14:textId="77777777" w:rsidR="00702978" w:rsidRPr="008D74A4" w:rsidRDefault="00702978" w:rsidP="00702978">
      <w:pPr>
        <w:spacing w:line="276" w:lineRule="auto"/>
        <w:ind w:firstLine="180"/>
        <w:jc w:val="both"/>
        <w:rPr>
          <w:b/>
          <w:iCs/>
          <w:noProof/>
          <w:sz w:val="24"/>
          <w:szCs w:val="24"/>
        </w:rPr>
      </w:pPr>
      <w:r w:rsidRPr="008D74A4">
        <w:rPr>
          <w:b/>
          <w:iCs/>
          <w:noProof/>
          <w:sz w:val="24"/>
          <w:szCs w:val="24"/>
        </w:rPr>
        <w:t>7.1. Phương pháp giảng dạy</w:t>
      </w:r>
    </w:p>
    <w:p w14:paraId="581B6F9F" w14:textId="77777777" w:rsidR="00702978" w:rsidRPr="008D74A4" w:rsidRDefault="00702978" w:rsidP="00702978">
      <w:pPr>
        <w:pStyle w:val="Textbody"/>
        <w:spacing w:after="0" w:line="276" w:lineRule="auto"/>
        <w:ind w:firstLine="360"/>
        <w:jc w:val="both"/>
        <w:rPr>
          <w:rFonts w:ascii="Times New Roman" w:hAnsi="Times New Roman" w:cs="Times New Roman"/>
          <w:i/>
        </w:rPr>
      </w:pPr>
      <w:r w:rsidRPr="008D74A4">
        <w:rPr>
          <w:rFonts w:ascii="Times New Roman" w:hAnsi="Times New Roman" w:cs="Times New Roman"/>
          <w:i/>
        </w:rPr>
        <w:t>Các phương pháp sau được sử dụng trong quá trình giảng dạy:</w:t>
      </w:r>
    </w:p>
    <w:p w14:paraId="2F961462" w14:textId="77777777" w:rsidR="00702978" w:rsidRPr="008D74A4" w:rsidRDefault="00702978" w:rsidP="00702978">
      <w:pPr>
        <w:pStyle w:val="Textbody"/>
        <w:spacing w:after="0" w:line="276" w:lineRule="auto"/>
        <w:ind w:left="426"/>
        <w:jc w:val="both"/>
        <w:rPr>
          <w:rFonts w:ascii="Times New Roman" w:hAnsi="Times New Roman" w:cs="Times New Roman"/>
        </w:rPr>
      </w:pPr>
      <w:r w:rsidRPr="008D74A4">
        <w:rPr>
          <w:rFonts w:ascii="Times New Roman" w:hAnsi="Times New Roman" w:cs="Times New Roman"/>
        </w:rPr>
        <w:t xml:space="preserve">- Thuyết giảng, tham luận; </w:t>
      </w:r>
    </w:p>
    <w:p w14:paraId="2B98C37A" w14:textId="77777777" w:rsidR="00702978" w:rsidRPr="008D74A4" w:rsidRDefault="00702978" w:rsidP="00702978">
      <w:pPr>
        <w:pStyle w:val="Textbody"/>
        <w:spacing w:after="0" w:line="276" w:lineRule="auto"/>
        <w:ind w:left="426"/>
        <w:jc w:val="both"/>
        <w:rPr>
          <w:rFonts w:ascii="Times New Roman" w:hAnsi="Times New Roman" w:cs="Times New Roman"/>
        </w:rPr>
      </w:pPr>
      <w:r w:rsidRPr="008D74A4">
        <w:rPr>
          <w:rFonts w:ascii="Times New Roman" w:hAnsi="Times New Roman" w:cs="Times New Roman"/>
        </w:rPr>
        <w:t>- Nghiên cứu độc lập;</w:t>
      </w:r>
    </w:p>
    <w:p w14:paraId="1E8FEAED" w14:textId="77777777" w:rsidR="00702978" w:rsidRPr="008D74A4" w:rsidRDefault="00702978" w:rsidP="00702978">
      <w:pPr>
        <w:pStyle w:val="Textbody"/>
        <w:spacing w:after="0" w:line="276" w:lineRule="auto"/>
        <w:ind w:left="426"/>
        <w:jc w:val="both"/>
        <w:rPr>
          <w:rFonts w:ascii="Times New Roman" w:hAnsi="Times New Roman" w:cs="Times New Roman"/>
        </w:rPr>
      </w:pPr>
      <w:r w:rsidRPr="008D74A4">
        <w:rPr>
          <w:rFonts w:ascii="Times New Roman" w:hAnsi="Times New Roman" w:cs="Times New Roman"/>
        </w:rPr>
        <w:t>- Nhóm nghiên cứu giảng dạy;</w:t>
      </w:r>
    </w:p>
    <w:p w14:paraId="12344424" w14:textId="77777777" w:rsidR="00702978" w:rsidRPr="008D74A4" w:rsidRDefault="00702978" w:rsidP="00702978">
      <w:pPr>
        <w:pStyle w:val="Textbody"/>
        <w:spacing w:after="0" w:line="276" w:lineRule="auto"/>
        <w:ind w:left="426"/>
        <w:jc w:val="both"/>
        <w:rPr>
          <w:rFonts w:ascii="Times New Roman" w:hAnsi="Times New Roman" w:cs="Times New Roman"/>
        </w:rPr>
      </w:pPr>
      <w:r w:rsidRPr="008D74A4">
        <w:rPr>
          <w:rFonts w:ascii="Times New Roman" w:hAnsi="Times New Roman" w:cs="Times New Roman"/>
        </w:rPr>
        <w:t>- Thảo luận và trình bày;</w:t>
      </w:r>
    </w:p>
    <w:p w14:paraId="7A26DBD6" w14:textId="77777777" w:rsidR="00702978" w:rsidRPr="008D74A4" w:rsidRDefault="00702978" w:rsidP="00702978">
      <w:pPr>
        <w:pStyle w:val="Textbody"/>
        <w:spacing w:after="0" w:line="276" w:lineRule="auto"/>
        <w:ind w:left="426"/>
        <w:jc w:val="both"/>
        <w:rPr>
          <w:rFonts w:ascii="Times New Roman" w:hAnsi="Times New Roman" w:cs="Times New Roman"/>
        </w:rPr>
      </w:pPr>
      <w:r w:rsidRPr="008D74A4">
        <w:rPr>
          <w:rFonts w:ascii="Times New Roman" w:hAnsi="Times New Roman" w:cs="Times New Roman"/>
        </w:rPr>
        <w:t>- Giải quyết vấn đề</w:t>
      </w:r>
    </w:p>
    <w:p w14:paraId="3FCC9AE0" w14:textId="77777777" w:rsidR="00702978" w:rsidRPr="008D74A4" w:rsidRDefault="00702978" w:rsidP="00702978">
      <w:pPr>
        <w:pStyle w:val="Textbody"/>
        <w:spacing w:after="0" w:line="276" w:lineRule="auto"/>
        <w:ind w:left="426"/>
        <w:jc w:val="both"/>
        <w:rPr>
          <w:rFonts w:ascii="Times New Roman" w:hAnsi="Times New Roman" w:cs="Times New Roman"/>
        </w:rPr>
      </w:pPr>
      <w:r w:rsidRPr="008D74A4">
        <w:rPr>
          <w:rFonts w:ascii="Times New Roman" w:hAnsi="Times New Roman" w:cs="Times New Roman"/>
        </w:rPr>
        <w:t>- Giao bài tập về nhà.</w:t>
      </w:r>
    </w:p>
    <w:p w14:paraId="275E6037" w14:textId="77777777" w:rsidR="00702978" w:rsidRPr="008D74A4" w:rsidRDefault="00702978" w:rsidP="00702978">
      <w:pPr>
        <w:spacing w:line="276" w:lineRule="auto"/>
        <w:ind w:firstLine="180"/>
        <w:jc w:val="both"/>
        <w:rPr>
          <w:b/>
          <w:iCs/>
          <w:noProof/>
          <w:sz w:val="24"/>
          <w:szCs w:val="24"/>
        </w:rPr>
      </w:pPr>
      <w:r w:rsidRPr="008D74A4">
        <w:rPr>
          <w:b/>
          <w:iCs/>
          <w:noProof/>
          <w:sz w:val="24"/>
          <w:szCs w:val="24"/>
        </w:rPr>
        <w:t>7.2. Phương pháp học tập</w:t>
      </w:r>
    </w:p>
    <w:p w14:paraId="6A9DD37A" w14:textId="77777777" w:rsidR="00702978" w:rsidRPr="008D74A4" w:rsidRDefault="00702978" w:rsidP="00702978">
      <w:pPr>
        <w:pStyle w:val="Textbody"/>
        <w:spacing w:after="0" w:line="276" w:lineRule="auto"/>
        <w:ind w:firstLine="360"/>
        <w:jc w:val="both"/>
        <w:rPr>
          <w:rFonts w:ascii="Times New Roman" w:hAnsi="Times New Roman" w:cs="Times New Roman"/>
          <w:i/>
        </w:rPr>
      </w:pPr>
      <w:r w:rsidRPr="008D74A4">
        <w:rPr>
          <w:rFonts w:ascii="Times New Roman" w:hAnsi="Times New Roman" w:cs="Times New Roman"/>
          <w:i/>
        </w:rPr>
        <w:t>Các phương pháp học tập gồm:</w:t>
      </w:r>
    </w:p>
    <w:p w14:paraId="43C6E3AF" w14:textId="77777777" w:rsidR="00702978" w:rsidRPr="008D74A4" w:rsidRDefault="00702978" w:rsidP="00702978">
      <w:pPr>
        <w:pStyle w:val="Textbody"/>
        <w:spacing w:after="0" w:line="276" w:lineRule="auto"/>
        <w:ind w:left="426"/>
        <w:jc w:val="both"/>
        <w:rPr>
          <w:rFonts w:ascii="Times New Roman" w:hAnsi="Times New Roman" w:cs="Times New Roman"/>
        </w:rPr>
      </w:pPr>
      <w:r w:rsidRPr="008D74A4">
        <w:rPr>
          <w:rFonts w:ascii="Times New Roman" w:hAnsi="Times New Roman" w:cs="Times New Roman"/>
        </w:rPr>
        <w:t>- Học viên tham gia nghe giảng và đặt câu hỏi</w:t>
      </w:r>
    </w:p>
    <w:p w14:paraId="40198DC9" w14:textId="77777777" w:rsidR="00702978" w:rsidRPr="008D74A4" w:rsidRDefault="00702978" w:rsidP="00702978">
      <w:pPr>
        <w:pStyle w:val="Textbody"/>
        <w:spacing w:after="0" w:line="276" w:lineRule="auto"/>
        <w:ind w:left="426"/>
        <w:jc w:val="both"/>
        <w:rPr>
          <w:rFonts w:ascii="Times New Roman" w:hAnsi="Times New Roman" w:cs="Times New Roman"/>
        </w:rPr>
      </w:pPr>
      <w:r w:rsidRPr="008D74A4">
        <w:rPr>
          <w:rFonts w:ascii="Times New Roman" w:hAnsi="Times New Roman" w:cs="Times New Roman"/>
        </w:rPr>
        <w:t>- Học viên chủ động đọc tài liệu, tự nghiên cứu</w:t>
      </w:r>
    </w:p>
    <w:p w14:paraId="2F61305C" w14:textId="77777777" w:rsidR="00702978" w:rsidRPr="008D74A4" w:rsidRDefault="00702978" w:rsidP="00702978">
      <w:pPr>
        <w:pStyle w:val="Textbody"/>
        <w:spacing w:after="0" w:line="276" w:lineRule="auto"/>
        <w:ind w:left="426"/>
        <w:jc w:val="both"/>
        <w:rPr>
          <w:rFonts w:ascii="Times New Roman" w:hAnsi="Times New Roman" w:cs="Times New Roman"/>
        </w:rPr>
      </w:pPr>
      <w:r w:rsidRPr="008D74A4">
        <w:rPr>
          <w:rFonts w:ascii="Times New Roman" w:hAnsi="Times New Roman" w:cs="Times New Roman"/>
        </w:rPr>
        <w:t>- Cố gắng trả lời câu hỏi gợi ý giảng viên;</w:t>
      </w:r>
    </w:p>
    <w:p w14:paraId="3E89192E" w14:textId="77777777" w:rsidR="00702978" w:rsidRPr="008D74A4" w:rsidRDefault="00702978" w:rsidP="00702978">
      <w:pPr>
        <w:pStyle w:val="Textbody"/>
        <w:spacing w:after="0" w:line="276" w:lineRule="auto"/>
        <w:ind w:left="426"/>
        <w:jc w:val="both"/>
        <w:rPr>
          <w:rFonts w:ascii="Times New Roman" w:hAnsi="Times New Roman" w:cs="Times New Roman"/>
        </w:rPr>
      </w:pPr>
      <w:r w:rsidRPr="008D74A4">
        <w:rPr>
          <w:rFonts w:ascii="Times New Roman" w:hAnsi="Times New Roman" w:cs="Times New Roman"/>
        </w:rPr>
        <w:lastRenderedPageBreak/>
        <w:t>- Tự nghiên cứu các vấn đề và thảo luận.</w:t>
      </w:r>
    </w:p>
    <w:p w14:paraId="2C97D8CC" w14:textId="77777777" w:rsidR="0056318B" w:rsidRPr="008D74A4" w:rsidRDefault="0056318B" w:rsidP="00702978">
      <w:pPr>
        <w:pStyle w:val="ListParagraph"/>
        <w:tabs>
          <w:tab w:val="left" w:pos="284"/>
        </w:tabs>
        <w:ind w:left="0"/>
        <w:contextualSpacing w:val="0"/>
        <w:jc w:val="both"/>
        <w:rPr>
          <w:b/>
          <w:sz w:val="24"/>
          <w:szCs w:val="24"/>
        </w:rPr>
      </w:pPr>
    </w:p>
    <w:p w14:paraId="5864D0D7" w14:textId="77777777" w:rsidR="00702978" w:rsidRPr="008D74A4" w:rsidRDefault="00702978" w:rsidP="00702978">
      <w:pPr>
        <w:pStyle w:val="ListParagraph"/>
        <w:tabs>
          <w:tab w:val="left" w:pos="284"/>
        </w:tabs>
        <w:ind w:left="0"/>
        <w:contextualSpacing w:val="0"/>
        <w:jc w:val="both"/>
        <w:rPr>
          <w:b/>
          <w:sz w:val="24"/>
          <w:szCs w:val="24"/>
        </w:rPr>
      </w:pPr>
      <w:r w:rsidRPr="008D74A4">
        <w:rPr>
          <w:b/>
          <w:sz w:val="24"/>
          <w:szCs w:val="24"/>
        </w:rPr>
        <w:t>8. Nhiệm vụ của học viên</w:t>
      </w:r>
    </w:p>
    <w:p w14:paraId="2EACB3EE" w14:textId="77777777" w:rsidR="00702978" w:rsidRPr="008D74A4" w:rsidRDefault="00702978" w:rsidP="00FD4368">
      <w:pPr>
        <w:pStyle w:val="Textbody"/>
        <w:spacing w:after="0" w:line="276" w:lineRule="auto"/>
        <w:ind w:firstLine="567"/>
        <w:jc w:val="both"/>
        <w:rPr>
          <w:rFonts w:ascii="Times New Roman" w:hAnsi="Times New Roman" w:cs="Times New Roman"/>
        </w:rPr>
      </w:pPr>
      <w:r w:rsidRPr="008D74A4">
        <w:rPr>
          <w:rFonts w:ascii="Times New Roman" w:hAnsi="Times New Roman" w:cs="Times New Roman"/>
        </w:rPr>
        <w:t>- Học viên phải tham dự các buổi thuyết giảng đúng giờ, đầy đủ.</w:t>
      </w:r>
    </w:p>
    <w:p w14:paraId="327F738D" w14:textId="77777777" w:rsidR="00702978" w:rsidRPr="008D74A4" w:rsidRDefault="00702978" w:rsidP="00FD4368">
      <w:pPr>
        <w:pStyle w:val="Textbody"/>
        <w:spacing w:after="0" w:line="276" w:lineRule="auto"/>
        <w:ind w:firstLine="567"/>
        <w:jc w:val="both"/>
        <w:rPr>
          <w:rFonts w:ascii="Times New Roman" w:hAnsi="Times New Roman" w:cs="Times New Roman"/>
        </w:rPr>
      </w:pPr>
      <w:r w:rsidRPr="008D74A4">
        <w:rPr>
          <w:rFonts w:ascii="Times New Roman" w:hAnsi="Times New Roman" w:cs="Times New Roman"/>
        </w:rPr>
        <w:t>- Học viên phải lập các nhóm học tập và cử 1 nhóm trưởng theo hướng dẫn của giảng viên (nếu giảng viên yêu cầu).</w:t>
      </w:r>
    </w:p>
    <w:p w14:paraId="5E80A3A4" w14:textId="77777777" w:rsidR="00702978" w:rsidRPr="008D74A4" w:rsidRDefault="00702978" w:rsidP="00FD4368">
      <w:pPr>
        <w:pStyle w:val="Textbody"/>
        <w:spacing w:after="0" w:line="276" w:lineRule="auto"/>
        <w:ind w:firstLine="567"/>
        <w:jc w:val="both"/>
        <w:rPr>
          <w:rFonts w:ascii="Times New Roman" w:hAnsi="Times New Roman" w:cs="Times New Roman"/>
        </w:rPr>
      </w:pPr>
      <w:r w:rsidRPr="008D74A4">
        <w:rPr>
          <w:rFonts w:ascii="Times New Roman" w:hAnsi="Times New Roman" w:cs="Times New Roman"/>
        </w:rPr>
        <w:t>- Học viên phải khai thác học liệu: xem các video bài giảng, đọc các tài liệu do giảng viên cung cấp.</w:t>
      </w:r>
    </w:p>
    <w:p w14:paraId="0812A5FF" w14:textId="77777777" w:rsidR="00702978" w:rsidRPr="008D74A4" w:rsidRDefault="00702978" w:rsidP="00FD4368">
      <w:pPr>
        <w:pStyle w:val="Textbody"/>
        <w:spacing w:after="0" w:line="276" w:lineRule="auto"/>
        <w:ind w:firstLine="567"/>
        <w:jc w:val="both"/>
        <w:rPr>
          <w:rFonts w:ascii="Times New Roman" w:hAnsi="Times New Roman" w:cs="Times New Roman"/>
        </w:rPr>
      </w:pPr>
      <w:r w:rsidRPr="008D74A4">
        <w:rPr>
          <w:rFonts w:ascii="Times New Roman" w:hAnsi="Times New Roman" w:cs="Times New Roman"/>
        </w:rPr>
        <w:t>- Học viên phải làm các bài tập đúng hạn. Nếu quá hạn quy định học viên sẽ không được làm lại và bài đó không có điểm.</w:t>
      </w:r>
    </w:p>
    <w:p w14:paraId="4E76CBD4" w14:textId="77777777" w:rsidR="00702978" w:rsidRPr="008D74A4" w:rsidRDefault="00702978" w:rsidP="00FD4368">
      <w:pPr>
        <w:pStyle w:val="Textbody"/>
        <w:spacing w:after="0" w:line="276" w:lineRule="auto"/>
        <w:ind w:firstLine="567"/>
        <w:jc w:val="both"/>
        <w:rPr>
          <w:rFonts w:ascii="Times New Roman" w:hAnsi="Times New Roman" w:cs="Times New Roman"/>
        </w:rPr>
      </w:pPr>
      <w:r w:rsidRPr="008D74A4">
        <w:rPr>
          <w:rFonts w:ascii="Times New Roman" w:hAnsi="Times New Roman" w:cs="Times New Roman"/>
        </w:rPr>
        <w:t xml:space="preserve">- Học viên phải tham dự kỳ thi cuối kỳ theo kế hoạch. </w:t>
      </w:r>
    </w:p>
    <w:p w14:paraId="3E765397" w14:textId="77777777" w:rsidR="00702978" w:rsidRPr="008D74A4" w:rsidRDefault="00702978" w:rsidP="00FD4368">
      <w:pPr>
        <w:pStyle w:val="Textbody"/>
        <w:spacing w:after="0" w:line="276" w:lineRule="auto"/>
        <w:ind w:firstLine="567"/>
        <w:jc w:val="both"/>
        <w:rPr>
          <w:rFonts w:ascii="Times New Roman" w:hAnsi="Times New Roman" w:cs="Times New Roman"/>
        </w:rPr>
      </w:pPr>
      <w:r w:rsidRPr="008D74A4">
        <w:rPr>
          <w:rFonts w:ascii="Times New Roman" w:hAnsi="Times New Roman" w:cs="Times New Roman"/>
        </w:rPr>
        <w:t>- Học viên đi học ăn mặc lịch sự, phù hợp với môi trường giáo dục. Không sử dụng điện thoại trong lớp, không nói chuyện và làm việc riêng. Nếu giảng viên nhắc nhở mà học viên vẫn tiếp tục vi phạm thì có thể bị mời ra khỏi lớp và thông báo để Khoa xử lý.</w:t>
      </w:r>
    </w:p>
    <w:p w14:paraId="5C719DF2" w14:textId="77777777" w:rsidR="0056318B" w:rsidRPr="008D74A4" w:rsidRDefault="0056318B" w:rsidP="00702978">
      <w:pPr>
        <w:pStyle w:val="ListParagraph"/>
        <w:tabs>
          <w:tab w:val="left" w:pos="284"/>
        </w:tabs>
        <w:ind w:left="0"/>
        <w:contextualSpacing w:val="0"/>
        <w:jc w:val="both"/>
        <w:rPr>
          <w:b/>
          <w:sz w:val="24"/>
          <w:szCs w:val="24"/>
        </w:rPr>
      </w:pPr>
    </w:p>
    <w:p w14:paraId="0DC541CE" w14:textId="77777777" w:rsidR="00702978" w:rsidRPr="008D74A4" w:rsidRDefault="00702978" w:rsidP="00702978">
      <w:pPr>
        <w:pStyle w:val="ListParagraph"/>
        <w:tabs>
          <w:tab w:val="left" w:pos="284"/>
        </w:tabs>
        <w:ind w:left="0"/>
        <w:contextualSpacing w:val="0"/>
        <w:jc w:val="both"/>
        <w:rPr>
          <w:b/>
          <w:sz w:val="24"/>
          <w:szCs w:val="24"/>
        </w:rPr>
      </w:pPr>
      <w:r w:rsidRPr="008D74A4">
        <w:rPr>
          <w:b/>
          <w:sz w:val="24"/>
          <w:szCs w:val="24"/>
        </w:rPr>
        <w:t>9. Đánh giá và cho điểm</w:t>
      </w:r>
    </w:p>
    <w:p w14:paraId="637A3D19" w14:textId="77777777" w:rsidR="00702978" w:rsidRPr="008D74A4" w:rsidRDefault="00702978" w:rsidP="00702978">
      <w:pPr>
        <w:spacing w:line="276" w:lineRule="auto"/>
        <w:ind w:firstLine="180"/>
        <w:jc w:val="both"/>
        <w:rPr>
          <w:b/>
          <w:iCs/>
          <w:noProof/>
          <w:sz w:val="24"/>
          <w:szCs w:val="24"/>
        </w:rPr>
      </w:pPr>
      <w:r w:rsidRPr="008D74A4">
        <w:rPr>
          <w:b/>
          <w:iCs/>
          <w:noProof/>
          <w:sz w:val="24"/>
          <w:szCs w:val="24"/>
        </w:rPr>
        <w:t>9.1. Thang điểm</w:t>
      </w:r>
    </w:p>
    <w:p w14:paraId="6386C9F0" w14:textId="77777777" w:rsidR="00702978" w:rsidRPr="008D74A4" w:rsidRDefault="00702978" w:rsidP="00702978">
      <w:pPr>
        <w:spacing w:line="276" w:lineRule="auto"/>
        <w:ind w:left="180" w:firstLine="360"/>
        <w:jc w:val="both"/>
        <w:rPr>
          <w:sz w:val="24"/>
          <w:szCs w:val="24"/>
        </w:rPr>
      </w:pPr>
      <w:r w:rsidRPr="008D74A4">
        <w:rPr>
          <w:sz w:val="24"/>
          <w:szCs w:val="24"/>
        </w:rPr>
        <w:t>Thang điểm 10 và quy đổi thành thang điểm chữ theo Quy chế đào tạo tín chỉ hiện hành của Trường Đại học Kinh tế - Kỹ thuật Bình Dương.</w:t>
      </w:r>
    </w:p>
    <w:p w14:paraId="44FDDE92" w14:textId="77777777" w:rsidR="00702978" w:rsidRPr="008D74A4" w:rsidRDefault="00702978" w:rsidP="00702978">
      <w:pPr>
        <w:spacing w:line="276" w:lineRule="auto"/>
        <w:ind w:firstLine="142"/>
        <w:jc w:val="both"/>
        <w:rPr>
          <w:sz w:val="24"/>
          <w:szCs w:val="24"/>
        </w:rPr>
      </w:pPr>
      <w:r w:rsidRPr="008D74A4">
        <w:rPr>
          <w:b/>
          <w:bCs/>
          <w:sz w:val="24"/>
          <w:szCs w:val="24"/>
        </w:rPr>
        <w:t xml:space="preserve">9.2. </w:t>
      </w:r>
      <w:r w:rsidRPr="008D74A4">
        <w:rPr>
          <w:b/>
          <w:bCs/>
          <w:sz w:val="24"/>
          <w:szCs w:val="24"/>
          <w:lang w:val="it-IT"/>
        </w:rPr>
        <w:t>Kế</w:t>
      </w:r>
      <w:r w:rsidRPr="008D74A4">
        <w:rPr>
          <w:b/>
          <w:sz w:val="24"/>
          <w:szCs w:val="24"/>
          <w:lang w:val="it-IT"/>
        </w:rPr>
        <w:t xml:space="preserve"> hoạch đánh giá và trọng số thành phần đánh giá</w:t>
      </w:r>
    </w:p>
    <w:p w14:paraId="5A504D78" w14:textId="77777777" w:rsidR="00702978" w:rsidRPr="008D74A4" w:rsidRDefault="00702978" w:rsidP="00702978">
      <w:pPr>
        <w:spacing w:line="276" w:lineRule="auto"/>
        <w:ind w:firstLine="360"/>
        <w:rPr>
          <w:b/>
          <w:sz w:val="24"/>
          <w:szCs w:val="24"/>
        </w:rPr>
      </w:pPr>
      <w:bookmarkStart w:id="49" w:name="_Hlk146230250"/>
      <w:r w:rsidRPr="008D74A4">
        <w:rPr>
          <w:b/>
          <w:sz w:val="24"/>
          <w:szCs w:val="24"/>
        </w:rPr>
        <w:t>- Ma trận đánh giá Kết quả học tập mong đợi của học phần</w:t>
      </w:r>
    </w:p>
    <w:tbl>
      <w:tblPr>
        <w:tblW w:w="4991"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6"/>
        <w:gridCol w:w="845"/>
        <w:gridCol w:w="847"/>
        <w:gridCol w:w="847"/>
        <w:gridCol w:w="847"/>
        <w:gridCol w:w="847"/>
        <w:gridCol w:w="1802"/>
        <w:gridCol w:w="1775"/>
      </w:tblGrid>
      <w:tr w:rsidR="00702978" w:rsidRPr="008D74A4" w14:paraId="3B63308A" w14:textId="77777777" w:rsidTr="002D5E5A">
        <w:trPr>
          <w:trHeight w:val="375"/>
          <w:tblHeader/>
        </w:trPr>
        <w:tc>
          <w:tcPr>
            <w:tcW w:w="684" w:type="pct"/>
            <w:vMerge w:val="restart"/>
            <w:shd w:val="clear" w:color="auto" w:fill="auto"/>
            <w:vAlign w:val="center"/>
          </w:tcPr>
          <w:p w14:paraId="55B8EAE8" w14:textId="77777777" w:rsidR="00702978" w:rsidRPr="008D74A4" w:rsidRDefault="00702978" w:rsidP="002D5E5A">
            <w:pPr>
              <w:spacing w:line="276" w:lineRule="auto"/>
              <w:jc w:val="center"/>
              <w:rPr>
                <w:b/>
                <w:sz w:val="24"/>
                <w:szCs w:val="24"/>
              </w:rPr>
            </w:pPr>
            <w:r w:rsidRPr="008D74A4">
              <w:rPr>
                <w:b/>
                <w:sz w:val="24"/>
                <w:szCs w:val="24"/>
              </w:rPr>
              <w:t>Chuẩn đầu ra học phần (CELOs)</w:t>
            </w:r>
          </w:p>
        </w:tc>
        <w:tc>
          <w:tcPr>
            <w:tcW w:w="2339" w:type="pct"/>
            <w:gridSpan w:val="5"/>
            <w:shd w:val="clear" w:color="auto" w:fill="auto"/>
            <w:vAlign w:val="center"/>
          </w:tcPr>
          <w:p w14:paraId="321898DA" w14:textId="77777777" w:rsidR="00702978" w:rsidRPr="008D74A4" w:rsidRDefault="00702978" w:rsidP="002D5E5A">
            <w:pPr>
              <w:pStyle w:val="ListParagraph"/>
              <w:ind w:left="0"/>
              <w:contextualSpacing w:val="0"/>
              <w:jc w:val="center"/>
              <w:rPr>
                <w:sz w:val="24"/>
                <w:szCs w:val="24"/>
              </w:rPr>
            </w:pPr>
            <w:r w:rsidRPr="008D74A4">
              <w:rPr>
                <w:b/>
                <w:sz w:val="24"/>
                <w:szCs w:val="24"/>
              </w:rPr>
              <w:t>PHƯƠNG PHÁP ĐÁNH GIÁ</w:t>
            </w:r>
          </w:p>
        </w:tc>
        <w:tc>
          <w:tcPr>
            <w:tcW w:w="996" w:type="pct"/>
            <w:vMerge w:val="restart"/>
            <w:shd w:val="clear" w:color="auto" w:fill="auto"/>
            <w:vAlign w:val="center"/>
          </w:tcPr>
          <w:p w14:paraId="74ACC37A" w14:textId="77777777" w:rsidR="00702978" w:rsidRPr="008D74A4" w:rsidRDefault="00702978" w:rsidP="002D5E5A">
            <w:pPr>
              <w:pStyle w:val="ListParagraph"/>
              <w:ind w:left="0"/>
              <w:contextualSpacing w:val="0"/>
              <w:jc w:val="center"/>
              <w:rPr>
                <w:sz w:val="24"/>
                <w:szCs w:val="24"/>
              </w:rPr>
            </w:pPr>
            <w:r w:rsidRPr="008D74A4">
              <w:rPr>
                <w:b/>
                <w:sz w:val="24"/>
                <w:szCs w:val="24"/>
              </w:rPr>
              <w:t>CÔNG CỤ ĐÁNH GIÁ</w:t>
            </w:r>
          </w:p>
        </w:tc>
        <w:tc>
          <w:tcPr>
            <w:tcW w:w="981" w:type="pct"/>
            <w:vMerge w:val="restart"/>
            <w:shd w:val="clear" w:color="auto" w:fill="auto"/>
            <w:vAlign w:val="center"/>
          </w:tcPr>
          <w:p w14:paraId="22D408D2" w14:textId="77777777" w:rsidR="00702978" w:rsidRPr="008D74A4" w:rsidRDefault="00702978" w:rsidP="002D5E5A">
            <w:pPr>
              <w:pStyle w:val="ListParagraph"/>
              <w:ind w:left="0"/>
              <w:contextualSpacing w:val="0"/>
              <w:jc w:val="center"/>
              <w:rPr>
                <w:sz w:val="24"/>
                <w:szCs w:val="24"/>
              </w:rPr>
            </w:pPr>
            <w:r w:rsidRPr="008D74A4">
              <w:rPr>
                <w:b/>
                <w:sz w:val="24"/>
                <w:szCs w:val="24"/>
              </w:rPr>
              <w:t>THỜI ĐIỂM ĐÁNH GIÁ</w:t>
            </w:r>
          </w:p>
        </w:tc>
      </w:tr>
      <w:tr w:rsidR="00702978" w:rsidRPr="008D74A4" w14:paraId="1B5A11F0" w14:textId="77777777" w:rsidTr="002D5E5A">
        <w:trPr>
          <w:trHeight w:val="593"/>
          <w:tblHeader/>
        </w:trPr>
        <w:tc>
          <w:tcPr>
            <w:tcW w:w="684" w:type="pct"/>
            <w:vMerge/>
            <w:shd w:val="clear" w:color="auto" w:fill="auto"/>
          </w:tcPr>
          <w:p w14:paraId="6749E636" w14:textId="77777777" w:rsidR="00702978" w:rsidRPr="008D74A4" w:rsidRDefault="00702978" w:rsidP="002D5E5A">
            <w:pPr>
              <w:spacing w:line="276" w:lineRule="auto"/>
              <w:rPr>
                <w:sz w:val="24"/>
                <w:szCs w:val="24"/>
              </w:rPr>
            </w:pPr>
          </w:p>
        </w:tc>
        <w:tc>
          <w:tcPr>
            <w:tcW w:w="467" w:type="pct"/>
            <w:shd w:val="clear" w:color="auto" w:fill="auto"/>
            <w:vAlign w:val="center"/>
          </w:tcPr>
          <w:p w14:paraId="19119BC8" w14:textId="77777777" w:rsidR="00702978" w:rsidRPr="008D74A4" w:rsidRDefault="00702978" w:rsidP="002D5E5A">
            <w:pPr>
              <w:spacing w:line="276" w:lineRule="auto"/>
              <w:jc w:val="center"/>
              <w:rPr>
                <w:sz w:val="24"/>
                <w:szCs w:val="24"/>
              </w:rPr>
            </w:pPr>
            <w:r w:rsidRPr="008D74A4">
              <w:rPr>
                <w:sz w:val="24"/>
                <w:szCs w:val="24"/>
              </w:rPr>
              <w:t>Làm bài tập</w:t>
            </w:r>
          </w:p>
        </w:tc>
        <w:tc>
          <w:tcPr>
            <w:tcW w:w="468" w:type="pct"/>
            <w:shd w:val="clear" w:color="auto" w:fill="auto"/>
            <w:vAlign w:val="center"/>
          </w:tcPr>
          <w:p w14:paraId="53920C4A" w14:textId="77777777" w:rsidR="00702978" w:rsidRPr="008D74A4" w:rsidRDefault="00702978" w:rsidP="002D5E5A">
            <w:pPr>
              <w:spacing w:line="276" w:lineRule="auto"/>
              <w:jc w:val="center"/>
              <w:rPr>
                <w:sz w:val="24"/>
                <w:szCs w:val="24"/>
              </w:rPr>
            </w:pPr>
            <w:r w:rsidRPr="008D74A4">
              <w:rPr>
                <w:sz w:val="24"/>
                <w:szCs w:val="24"/>
              </w:rPr>
              <w:t>Thảo luận, phát biểu</w:t>
            </w:r>
          </w:p>
        </w:tc>
        <w:tc>
          <w:tcPr>
            <w:tcW w:w="468" w:type="pct"/>
            <w:shd w:val="clear" w:color="auto" w:fill="auto"/>
            <w:vAlign w:val="center"/>
          </w:tcPr>
          <w:p w14:paraId="24EE5B69" w14:textId="77777777" w:rsidR="00702978" w:rsidRPr="008D74A4" w:rsidRDefault="00702978" w:rsidP="002D5E5A">
            <w:pPr>
              <w:spacing w:line="276" w:lineRule="auto"/>
              <w:ind w:left="-90" w:right="-90"/>
              <w:jc w:val="center"/>
              <w:rPr>
                <w:sz w:val="24"/>
                <w:szCs w:val="24"/>
              </w:rPr>
            </w:pPr>
            <w:r w:rsidRPr="008D74A4">
              <w:rPr>
                <w:sz w:val="24"/>
                <w:szCs w:val="24"/>
              </w:rPr>
              <w:t>Chuyên cần</w:t>
            </w:r>
          </w:p>
        </w:tc>
        <w:tc>
          <w:tcPr>
            <w:tcW w:w="468" w:type="pct"/>
            <w:shd w:val="clear" w:color="auto" w:fill="auto"/>
            <w:vAlign w:val="center"/>
          </w:tcPr>
          <w:p w14:paraId="67358D87" w14:textId="77777777" w:rsidR="00702978" w:rsidRPr="008D74A4" w:rsidRDefault="00702978" w:rsidP="002D5E5A">
            <w:pPr>
              <w:spacing w:line="276" w:lineRule="auto"/>
              <w:jc w:val="center"/>
              <w:rPr>
                <w:sz w:val="24"/>
                <w:szCs w:val="24"/>
              </w:rPr>
            </w:pPr>
            <w:r w:rsidRPr="008D74A4">
              <w:rPr>
                <w:sz w:val="24"/>
                <w:szCs w:val="24"/>
              </w:rPr>
              <w:t>Thi giữa kỳ</w:t>
            </w:r>
          </w:p>
        </w:tc>
        <w:tc>
          <w:tcPr>
            <w:tcW w:w="468" w:type="pct"/>
            <w:shd w:val="clear" w:color="auto" w:fill="auto"/>
            <w:vAlign w:val="center"/>
          </w:tcPr>
          <w:p w14:paraId="0C8371B4" w14:textId="77777777" w:rsidR="00702978" w:rsidRPr="008D74A4" w:rsidRDefault="00702978" w:rsidP="002D5E5A">
            <w:pPr>
              <w:spacing w:line="276" w:lineRule="auto"/>
              <w:jc w:val="center"/>
              <w:rPr>
                <w:sz w:val="24"/>
                <w:szCs w:val="24"/>
              </w:rPr>
            </w:pPr>
            <w:r w:rsidRPr="008D74A4">
              <w:rPr>
                <w:sz w:val="24"/>
                <w:szCs w:val="24"/>
              </w:rPr>
              <w:t>Thi cuối kỳ</w:t>
            </w:r>
          </w:p>
        </w:tc>
        <w:tc>
          <w:tcPr>
            <w:tcW w:w="996" w:type="pct"/>
            <w:vMerge/>
            <w:shd w:val="clear" w:color="auto" w:fill="auto"/>
            <w:vAlign w:val="center"/>
          </w:tcPr>
          <w:p w14:paraId="29ADAAF5" w14:textId="77777777" w:rsidR="00702978" w:rsidRPr="008D74A4" w:rsidRDefault="00702978" w:rsidP="002D5E5A">
            <w:pPr>
              <w:pStyle w:val="ListParagraph"/>
              <w:ind w:left="0"/>
              <w:contextualSpacing w:val="0"/>
              <w:rPr>
                <w:sz w:val="24"/>
                <w:szCs w:val="24"/>
              </w:rPr>
            </w:pPr>
          </w:p>
        </w:tc>
        <w:tc>
          <w:tcPr>
            <w:tcW w:w="981" w:type="pct"/>
            <w:vMerge/>
            <w:shd w:val="clear" w:color="auto" w:fill="auto"/>
            <w:vAlign w:val="center"/>
          </w:tcPr>
          <w:p w14:paraId="0684450F" w14:textId="77777777" w:rsidR="00702978" w:rsidRPr="008D74A4" w:rsidRDefault="00702978" w:rsidP="002D5E5A">
            <w:pPr>
              <w:pStyle w:val="ListParagraph"/>
              <w:ind w:left="0"/>
              <w:contextualSpacing w:val="0"/>
              <w:rPr>
                <w:sz w:val="24"/>
                <w:szCs w:val="24"/>
              </w:rPr>
            </w:pPr>
          </w:p>
        </w:tc>
      </w:tr>
      <w:tr w:rsidR="00702978" w:rsidRPr="008D74A4" w14:paraId="16ADBC84" w14:textId="77777777" w:rsidTr="002D5E5A">
        <w:trPr>
          <w:trHeight w:val="627"/>
        </w:trPr>
        <w:tc>
          <w:tcPr>
            <w:tcW w:w="684" w:type="pct"/>
            <w:shd w:val="clear" w:color="auto" w:fill="auto"/>
            <w:vAlign w:val="center"/>
          </w:tcPr>
          <w:p w14:paraId="696EF495" w14:textId="77777777" w:rsidR="00702978" w:rsidRPr="008D74A4" w:rsidRDefault="00702978" w:rsidP="002D5E5A">
            <w:pPr>
              <w:spacing w:line="276" w:lineRule="auto"/>
              <w:jc w:val="center"/>
              <w:rPr>
                <w:sz w:val="24"/>
                <w:szCs w:val="24"/>
              </w:rPr>
            </w:pPr>
            <w:r w:rsidRPr="008D74A4">
              <w:rPr>
                <w:sz w:val="24"/>
                <w:szCs w:val="24"/>
              </w:rPr>
              <w:t>CELO1</w:t>
            </w:r>
          </w:p>
        </w:tc>
        <w:tc>
          <w:tcPr>
            <w:tcW w:w="467" w:type="pct"/>
            <w:shd w:val="clear" w:color="auto" w:fill="auto"/>
            <w:vAlign w:val="center"/>
          </w:tcPr>
          <w:p w14:paraId="60A9F482" w14:textId="77777777" w:rsidR="00702978" w:rsidRPr="008D74A4" w:rsidRDefault="00702978" w:rsidP="002D5E5A">
            <w:pPr>
              <w:spacing w:line="276" w:lineRule="auto"/>
              <w:jc w:val="center"/>
              <w:rPr>
                <w:sz w:val="24"/>
                <w:szCs w:val="24"/>
              </w:rPr>
            </w:pPr>
            <w:r w:rsidRPr="008D74A4">
              <w:rPr>
                <w:sz w:val="24"/>
                <w:szCs w:val="24"/>
              </w:rPr>
              <w:t>x</w:t>
            </w:r>
          </w:p>
        </w:tc>
        <w:tc>
          <w:tcPr>
            <w:tcW w:w="468" w:type="pct"/>
            <w:shd w:val="clear" w:color="auto" w:fill="auto"/>
            <w:vAlign w:val="center"/>
          </w:tcPr>
          <w:p w14:paraId="73160D25" w14:textId="77777777" w:rsidR="00702978" w:rsidRPr="008D74A4" w:rsidRDefault="00702978" w:rsidP="002D5E5A">
            <w:pPr>
              <w:spacing w:line="276" w:lineRule="auto"/>
              <w:jc w:val="center"/>
              <w:rPr>
                <w:sz w:val="24"/>
                <w:szCs w:val="24"/>
              </w:rPr>
            </w:pPr>
            <w:r w:rsidRPr="008D74A4">
              <w:rPr>
                <w:sz w:val="24"/>
                <w:szCs w:val="24"/>
              </w:rPr>
              <w:t>x</w:t>
            </w:r>
          </w:p>
        </w:tc>
        <w:tc>
          <w:tcPr>
            <w:tcW w:w="468" w:type="pct"/>
            <w:shd w:val="clear" w:color="auto" w:fill="auto"/>
            <w:vAlign w:val="center"/>
          </w:tcPr>
          <w:p w14:paraId="30033031" w14:textId="77777777" w:rsidR="00702978" w:rsidRPr="008D74A4" w:rsidRDefault="00702978" w:rsidP="002D5E5A">
            <w:pPr>
              <w:spacing w:line="276" w:lineRule="auto"/>
              <w:jc w:val="center"/>
              <w:rPr>
                <w:sz w:val="24"/>
                <w:szCs w:val="24"/>
              </w:rPr>
            </w:pPr>
            <w:r w:rsidRPr="008D74A4">
              <w:rPr>
                <w:sz w:val="24"/>
                <w:szCs w:val="24"/>
              </w:rPr>
              <w:t>x</w:t>
            </w:r>
          </w:p>
        </w:tc>
        <w:tc>
          <w:tcPr>
            <w:tcW w:w="468" w:type="pct"/>
            <w:shd w:val="clear" w:color="auto" w:fill="auto"/>
            <w:vAlign w:val="center"/>
          </w:tcPr>
          <w:p w14:paraId="055C8313" w14:textId="77777777" w:rsidR="00702978" w:rsidRPr="008D74A4" w:rsidRDefault="00702978" w:rsidP="002D5E5A">
            <w:pPr>
              <w:spacing w:line="276" w:lineRule="auto"/>
              <w:jc w:val="center"/>
              <w:rPr>
                <w:sz w:val="24"/>
                <w:szCs w:val="24"/>
              </w:rPr>
            </w:pPr>
            <w:r w:rsidRPr="008D74A4">
              <w:rPr>
                <w:sz w:val="24"/>
                <w:szCs w:val="24"/>
              </w:rPr>
              <w:t>x</w:t>
            </w:r>
          </w:p>
        </w:tc>
        <w:tc>
          <w:tcPr>
            <w:tcW w:w="468" w:type="pct"/>
            <w:shd w:val="clear" w:color="auto" w:fill="auto"/>
            <w:vAlign w:val="center"/>
          </w:tcPr>
          <w:p w14:paraId="491D1704" w14:textId="77777777" w:rsidR="00702978" w:rsidRPr="008D74A4" w:rsidRDefault="00702978" w:rsidP="002D5E5A">
            <w:pPr>
              <w:spacing w:line="276" w:lineRule="auto"/>
              <w:jc w:val="center"/>
              <w:rPr>
                <w:sz w:val="24"/>
                <w:szCs w:val="24"/>
              </w:rPr>
            </w:pPr>
            <w:r w:rsidRPr="008D74A4">
              <w:rPr>
                <w:sz w:val="24"/>
                <w:szCs w:val="24"/>
              </w:rPr>
              <w:t>x</w:t>
            </w:r>
          </w:p>
        </w:tc>
        <w:tc>
          <w:tcPr>
            <w:tcW w:w="996" w:type="pct"/>
            <w:vMerge w:val="restart"/>
            <w:shd w:val="clear" w:color="auto" w:fill="auto"/>
          </w:tcPr>
          <w:p w14:paraId="7C08C73F" w14:textId="77777777" w:rsidR="00702978" w:rsidRPr="008D74A4" w:rsidRDefault="00702978" w:rsidP="002D5E5A">
            <w:pPr>
              <w:spacing w:line="276" w:lineRule="auto"/>
              <w:rPr>
                <w:sz w:val="24"/>
                <w:szCs w:val="24"/>
              </w:rPr>
            </w:pPr>
            <w:r w:rsidRPr="008D74A4">
              <w:rPr>
                <w:sz w:val="24"/>
                <w:szCs w:val="24"/>
              </w:rPr>
              <w:t>Làm bài tập</w:t>
            </w:r>
          </w:p>
          <w:p w14:paraId="77D0B112" w14:textId="77777777" w:rsidR="00702978" w:rsidRPr="008D74A4" w:rsidRDefault="00702978" w:rsidP="002D5E5A">
            <w:pPr>
              <w:spacing w:line="276" w:lineRule="auto"/>
              <w:rPr>
                <w:sz w:val="24"/>
                <w:szCs w:val="24"/>
              </w:rPr>
            </w:pPr>
            <w:r w:rsidRPr="008D74A4">
              <w:rPr>
                <w:sz w:val="24"/>
                <w:szCs w:val="24"/>
              </w:rPr>
              <w:t>Thảo luận, phát biểu</w:t>
            </w:r>
          </w:p>
          <w:p w14:paraId="1C26030A" w14:textId="77777777" w:rsidR="00702978" w:rsidRPr="008D74A4" w:rsidRDefault="00702978" w:rsidP="002D5E5A">
            <w:pPr>
              <w:spacing w:line="276" w:lineRule="auto"/>
              <w:rPr>
                <w:sz w:val="24"/>
                <w:szCs w:val="24"/>
              </w:rPr>
            </w:pPr>
            <w:r w:rsidRPr="008D74A4">
              <w:rPr>
                <w:sz w:val="24"/>
                <w:szCs w:val="24"/>
              </w:rPr>
              <w:t>Chuyên cần</w:t>
            </w:r>
          </w:p>
          <w:p w14:paraId="794F6814" w14:textId="77777777" w:rsidR="00702978" w:rsidRPr="008D74A4" w:rsidRDefault="00702978" w:rsidP="002D5E5A">
            <w:pPr>
              <w:spacing w:line="276" w:lineRule="auto"/>
              <w:rPr>
                <w:sz w:val="24"/>
                <w:szCs w:val="24"/>
              </w:rPr>
            </w:pPr>
            <w:r w:rsidRPr="008D74A4">
              <w:rPr>
                <w:sz w:val="24"/>
                <w:szCs w:val="24"/>
              </w:rPr>
              <w:t>Kiểm tra giữa kỳ</w:t>
            </w:r>
          </w:p>
          <w:p w14:paraId="7658B21C" w14:textId="77777777" w:rsidR="00702978" w:rsidRPr="008D74A4" w:rsidRDefault="00702978" w:rsidP="002D5E5A">
            <w:pPr>
              <w:spacing w:line="276" w:lineRule="auto"/>
              <w:rPr>
                <w:sz w:val="24"/>
                <w:szCs w:val="24"/>
              </w:rPr>
            </w:pPr>
            <w:r w:rsidRPr="008D74A4">
              <w:rPr>
                <w:sz w:val="24"/>
                <w:szCs w:val="24"/>
              </w:rPr>
              <w:t>Tiểu luận cuối kỳ</w:t>
            </w:r>
          </w:p>
        </w:tc>
        <w:tc>
          <w:tcPr>
            <w:tcW w:w="981" w:type="pct"/>
            <w:vMerge w:val="restart"/>
            <w:shd w:val="clear" w:color="auto" w:fill="auto"/>
          </w:tcPr>
          <w:p w14:paraId="43B5DD46" w14:textId="77777777" w:rsidR="00702978" w:rsidRPr="008D74A4" w:rsidRDefault="00702978" w:rsidP="002D5E5A">
            <w:pPr>
              <w:spacing w:line="276" w:lineRule="auto"/>
              <w:rPr>
                <w:sz w:val="24"/>
                <w:szCs w:val="24"/>
              </w:rPr>
            </w:pPr>
            <w:r w:rsidRPr="008D74A4">
              <w:rPr>
                <w:sz w:val="24"/>
                <w:szCs w:val="24"/>
              </w:rPr>
              <w:t>Hàng tuần</w:t>
            </w:r>
          </w:p>
          <w:p w14:paraId="32F69F12" w14:textId="77777777" w:rsidR="00702978" w:rsidRPr="008D74A4" w:rsidRDefault="00702978" w:rsidP="002D5E5A">
            <w:pPr>
              <w:spacing w:line="276" w:lineRule="auto"/>
              <w:rPr>
                <w:sz w:val="24"/>
                <w:szCs w:val="24"/>
              </w:rPr>
            </w:pPr>
            <w:r w:rsidRPr="008D74A4">
              <w:rPr>
                <w:sz w:val="24"/>
                <w:szCs w:val="24"/>
              </w:rPr>
              <w:t xml:space="preserve">Hàng tuần </w:t>
            </w:r>
          </w:p>
          <w:p w14:paraId="3A414ACF" w14:textId="77777777" w:rsidR="00702978" w:rsidRPr="008D74A4" w:rsidRDefault="00702978" w:rsidP="002D5E5A">
            <w:pPr>
              <w:spacing w:line="276" w:lineRule="auto"/>
              <w:rPr>
                <w:sz w:val="24"/>
                <w:szCs w:val="24"/>
              </w:rPr>
            </w:pPr>
          </w:p>
          <w:p w14:paraId="75DFB5CC" w14:textId="77777777" w:rsidR="00702978" w:rsidRPr="008D74A4" w:rsidRDefault="00702978" w:rsidP="002D5E5A">
            <w:pPr>
              <w:spacing w:line="276" w:lineRule="auto"/>
              <w:rPr>
                <w:sz w:val="24"/>
                <w:szCs w:val="24"/>
              </w:rPr>
            </w:pPr>
            <w:r w:rsidRPr="008D74A4">
              <w:rPr>
                <w:sz w:val="24"/>
                <w:szCs w:val="24"/>
              </w:rPr>
              <w:t>Từng buổi</w:t>
            </w:r>
          </w:p>
          <w:p w14:paraId="224E41B5" w14:textId="77777777" w:rsidR="00702978" w:rsidRPr="008D74A4" w:rsidRDefault="00702978" w:rsidP="002D5E5A">
            <w:pPr>
              <w:spacing w:line="276" w:lineRule="auto"/>
              <w:rPr>
                <w:sz w:val="24"/>
                <w:szCs w:val="24"/>
              </w:rPr>
            </w:pPr>
            <w:r w:rsidRPr="008D74A4">
              <w:rPr>
                <w:sz w:val="24"/>
                <w:szCs w:val="24"/>
              </w:rPr>
              <w:t>Định kỳ</w:t>
            </w:r>
          </w:p>
          <w:p w14:paraId="2F3B7421" w14:textId="77777777" w:rsidR="00702978" w:rsidRPr="008D74A4" w:rsidRDefault="00702978" w:rsidP="002D5E5A">
            <w:pPr>
              <w:spacing w:line="276" w:lineRule="auto"/>
              <w:rPr>
                <w:sz w:val="24"/>
                <w:szCs w:val="24"/>
              </w:rPr>
            </w:pPr>
          </w:p>
          <w:p w14:paraId="16E2D262" w14:textId="77777777" w:rsidR="00702978" w:rsidRPr="008D74A4" w:rsidRDefault="00702978" w:rsidP="002D5E5A">
            <w:pPr>
              <w:spacing w:line="276" w:lineRule="auto"/>
              <w:rPr>
                <w:sz w:val="24"/>
                <w:szCs w:val="24"/>
              </w:rPr>
            </w:pPr>
            <w:r w:rsidRPr="008D74A4">
              <w:rPr>
                <w:sz w:val="24"/>
                <w:szCs w:val="24"/>
              </w:rPr>
              <w:t>Cuối kỳ</w:t>
            </w:r>
          </w:p>
        </w:tc>
      </w:tr>
      <w:tr w:rsidR="00702978" w:rsidRPr="008D74A4" w14:paraId="6D6A4173" w14:textId="77777777" w:rsidTr="002D5E5A">
        <w:trPr>
          <w:trHeight w:val="627"/>
        </w:trPr>
        <w:tc>
          <w:tcPr>
            <w:tcW w:w="684" w:type="pct"/>
            <w:shd w:val="clear" w:color="auto" w:fill="auto"/>
            <w:vAlign w:val="center"/>
          </w:tcPr>
          <w:p w14:paraId="2225CF4C" w14:textId="77777777" w:rsidR="00702978" w:rsidRPr="008D74A4" w:rsidRDefault="00702978" w:rsidP="002D5E5A">
            <w:pPr>
              <w:spacing w:line="276" w:lineRule="auto"/>
              <w:jc w:val="center"/>
              <w:rPr>
                <w:sz w:val="24"/>
                <w:szCs w:val="24"/>
              </w:rPr>
            </w:pPr>
            <w:r w:rsidRPr="008D74A4">
              <w:rPr>
                <w:sz w:val="24"/>
                <w:szCs w:val="24"/>
              </w:rPr>
              <w:t>CELO2</w:t>
            </w:r>
          </w:p>
        </w:tc>
        <w:tc>
          <w:tcPr>
            <w:tcW w:w="467" w:type="pct"/>
            <w:shd w:val="clear" w:color="auto" w:fill="auto"/>
            <w:vAlign w:val="center"/>
          </w:tcPr>
          <w:p w14:paraId="1F8E6B0E" w14:textId="77777777" w:rsidR="00702978" w:rsidRPr="008D74A4" w:rsidRDefault="00702978" w:rsidP="002D5E5A">
            <w:pPr>
              <w:spacing w:line="276" w:lineRule="auto"/>
              <w:jc w:val="center"/>
              <w:rPr>
                <w:sz w:val="24"/>
                <w:szCs w:val="24"/>
              </w:rPr>
            </w:pPr>
            <w:r w:rsidRPr="008D74A4">
              <w:rPr>
                <w:sz w:val="24"/>
                <w:szCs w:val="24"/>
              </w:rPr>
              <w:t>x</w:t>
            </w:r>
          </w:p>
        </w:tc>
        <w:tc>
          <w:tcPr>
            <w:tcW w:w="468" w:type="pct"/>
            <w:shd w:val="clear" w:color="auto" w:fill="auto"/>
            <w:vAlign w:val="center"/>
          </w:tcPr>
          <w:p w14:paraId="35ADC6C3" w14:textId="77777777" w:rsidR="00702978" w:rsidRPr="008D74A4" w:rsidRDefault="00702978" w:rsidP="002D5E5A">
            <w:pPr>
              <w:spacing w:line="276" w:lineRule="auto"/>
              <w:jc w:val="center"/>
              <w:rPr>
                <w:sz w:val="24"/>
                <w:szCs w:val="24"/>
              </w:rPr>
            </w:pPr>
            <w:r w:rsidRPr="008D74A4">
              <w:rPr>
                <w:sz w:val="24"/>
                <w:szCs w:val="24"/>
              </w:rPr>
              <w:t>x</w:t>
            </w:r>
          </w:p>
        </w:tc>
        <w:tc>
          <w:tcPr>
            <w:tcW w:w="468" w:type="pct"/>
            <w:shd w:val="clear" w:color="auto" w:fill="auto"/>
            <w:vAlign w:val="center"/>
          </w:tcPr>
          <w:p w14:paraId="66AEF609" w14:textId="77777777" w:rsidR="00702978" w:rsidRPr="008D74A4" w:rsidRDefault="00702978" w:rsidP="002D5E5A">
            <w:pPr>
              <w:spacing w:line="276" w:lineRule="auto"/>
              <w:jc w:val="center"/>
              <w:rPr>
                <w:sz w:val="24"/>
                <w:szCs w:val="24"/>
              </w:rPr>
            </w:pPr>
            <w:r w:rsidRPr="008D74A4">
              <w:rPr>
                <w:sz w:val="24"/>
                <w:szCs w:val="24"/>
              </w:rPr>
              <w:t>x</w:t>
            </w:r>
          </w:p>
        </w:tc>
        <w:tc>
          <w:tcPr>
            <w:tcW w:w="468" w:type="pct"/>
            <w:shd w:val="clear" w:color="auto" w:fill="auto"/>
            <w:vAlign w:val="center"/>
          </w:tcPr>
          <w:p w14:paraId="6121B73F" w14:textId="77777777" w:rsidR="00702978" w:rsidRPr="008D74A4" w:rsidRDefault="00702978" w:rsidP="002D5E5A">
            <w:pPr>
              <w:spacing w:line="276" w:lineRule="auto"/>
              <w:jc w:val="center"/>
              <w:rPr>
                <w:sz w:val="24"/>
                <w:szCs w:val="24"/>
              </w:rPr>
            </w:pPr>
            <w:r w:rsidRPr="008D74A4">
              <w:rPr>
                <w:sz w:val="24"/>
                <w:szCs w:val="24"/>
              </w:rPr>
              <w:t>x</w:t>
            </w:r>
          </w:p>
        </w:tc>
        <w:tc>
          <w:tcPr>
            <w:tcW w:w="468" w:type="pct"/>
            <w:shd w:val="clear" w:color="auto" w:fill="auto"/>
            <w:vAlign w:val="center"/>
          </w:tcPr>
          <w:p w14:paraId="657FCF04" w14:textId="77777777" w:rsidR="00702978" w:rsidRPr="008D74A4" w:rsidRDefault="00702978" w:rsidP="002D5E5A">
            <w:pPr>
              <w:spacing w:line="276" w:lineRule="auto"/>
              <w:jc w:val="center"/>
              <w:rPr>
                <w:sz w:val="24"/>
                <w:szCs w:val="24"/>
              </w:rPr>
            </w:pPr>
            <w:r w:rsidRPr="008D74A4">
              <w:rPr>
                <w:sz w:val="24"/>
                <w:szCs w:val="24"/>
              </w:rPr>
              <w:t>x</w:t>
            </w:r>
          </w:p>
        </w:tc>
        <w:tc>
          <w:tcPr>
            <w:tcW w:w="996" w:type="pct"/>
            <w:vMerge/>
            <w:shd w:val="clear" w:color="auto" w:fill="auto"/>
            <w:vAlign w:val="center"/>
          </w:tcPr>
          <w:p w14:paraId="7335B234" w14:textId="77777777" w:rsidR="00702978" w:rsidRPr="008D74A4" w:rsidRDefault="00702978" w:rsidP="002D5E5A">
            <w:pPr>
              <w:spacing w:line="276" w:lineRule="auto"/>
              <w:jc w:val="both"/>
              <w:rPr>
                <w:sz w:val="24"/>
                <w:szCs w:val="24"/>
              </w:rPr>
            </w:pPr>
          </w:p>
        </w:tc>
        <w:tc>
          <w:tcPr>
            <w:tcW w:w="981" w:type="pct"/>
            <w:vMerge/>
            <w:shd w:val="clear" w:color="auto" w:fill="auto"/>
            <w:vAlign w:val="center"/>
          </w:tcPr>
          <w:p w14:paraId="6E02685A" w14:textId="77777777" w:rsidR="00702978" w:rsidRPr="008D74A4" w:rsidRDefault="00702978" w:rsidP="002D5E5A">
            <w:pPr>
              <w:spacing w:line="276" w:lineRule="auto"/>
              <w:jc w:val="both"/>
              <w:rPr>
                <w:sz w:val="24"/>
                <w:szCs w:val="24"/>
              </w:rPr>
            </w:pPr>
          </w:p>
        </w:tc>
      </w:tr>
      <w:tr w:rsidR="00702978" w:rsidRPr="008D74A4" w14:paraId="6C83A797" w14:textId="77777777" w:rsidTr="002D5E5A">
        <w:trPr>
          <w:trHeight w:val="627"/>
        </w:trPr>
        <w:tc>
          <w:tcPr>
            <w:tcW w:w="684" w:type="pct"/>
            <w:shd w:val="clear" w:color="auto" w:fill="auto"/>
            <w:vAlign w:val="center"/>
          </w:tcPr>
          <w:p w14:paraId="205DC341" w14:textId="77777777" w:rsidR="00702978" w:rsidRPr="008D74A4" w:rsidRDefault="00702978" w:rsidP="002D5E5A">
            <w:pPr>
              <w:spacing w:line="276" w:lineRule="auto"/>
              <w:jc w:val="center"/>
              <w:rPr>
                <w:sz w:val="24"/>
                <w:szCs w:val="24"/>
              </w:rPr>
            </w:pPr>
            <w:r w:rsidRPr="008D74A4">
              <w:rPr>
                <w:sz w:val="24"/>
                <w:szCs w:val="24"/>
              </w:rPr>
              <w:t>CELO3</w:t>
            </w:r>
          </w:p>
        </w:tc>
        <w:tc>
          <w:tcPr>
            <w:tcW w:w="467" w:type="pct"/>
            <w:shd w:val="clear" w:color="auto" w:fill="auto"/>
            <w:vAlign w:val="center"/>
          </w:tcPr>
          <w:p w14:paraId="48184C6F" w14:textId="77777777" w:rsidR="00702978" w:rsidRPr="008D74A4" w:rsidRDefault="00702978" w:rsidP="002D5E5A">
            <w:pPr>
              <w:spacing w:line="276" w:lineRule="auto"/>
              <w:jc w:val="center"/>
              <w:rPr>
                <w:sz w:val="24"/>
                <w:szCs w:val="24"/>
              </w:rPr>
            </w:pPr>
            <w:r w:rsidRPr="008D74A4">
              <w:rPr>
                <w:sz w:val="24"/>
                <w:szCs w:val="24"/>
              </w:rPr>
              <w:t>x</w:t>
            </w:r>
          </w:p>
        </w:tc>
        <w:tc>
          <w:tcPr>
            <w:tcW w:w="468" w:type="pct"/>
            <w:shd w:val="clear" w:color="auto" w:fill="auto"/>
            <w:vAlign w:val="center"/>
          </w:tcPr>
          <w:p w14:paraId="67392486" w14:textId="77777777" w:rsidR="00702978" w:rsidRPr="008D74A4" w:rsidRDefault="00702978" w:rsidP="002D5E5A">
            <w:pPr>
              <w:spacing w:line="276" w:lineRule="auto"/>
              <w:jc w:val="center"/>
              <w:rPr>
                <w:sz w:val="24"/>
                <w:szCs w:val="24"/>
              </w:rPr>
            </w:pPr>
            <w:r w:rsidRPr="008D74A4">
              <w:rPr>
                <w:sz w:val="24"/>
                <w:szCs w:val="24"/>
              </w:rPr>
              <w:t>x</w:t>
            </w:r>
          </w:p>
        </w:tc>
        <w:tc>
          <w:tcPr>
            <w:tcW w:w="468" w:type="pct"/>
            <w:shd w:val="clear" w:color="auto" w:fill="auto"/>
            <w:vAlign w:val="center"/>
          </w:tcPr>
          <w:p w14:paraId="163B1F98" w14:textId="77777777" w:rsidR="00702978" w:rsidRPr="008D74A4" w:rsidRDefault="00702978" w:rsidP="002D5E5A">
            <w:pPr>
              <w:spacing w:line="276" w:lineRule="auto"/>
              <w:jc w:val="center"/>
              <w:rPr>
                <w:sz w:val="24"/>
                <w:szCs w:val="24"/>
              </w:rPr>
            </w:pPr>
            <w:r w:rsidRPr="008D74A4">
              <w:rPr>
                <w:sz w:val="24"/>
                <w:szCs w:val="24"/>
              </w:rPr>
              <w:t>x</w:t>
            </w:r>
          </w:p>
        </w:tc>
        <w:tc>
          <w:tcPr>
            <w:tcW w:w="468" w:type="pct"/>
            <w:shd w:val="clear" w:color="auto" w:fill="auto"/>
            <w:vAlign w:val="center"/>
          </w:tcPr>
          <w:p w14:paraId="7537C7CF" w14:textId="77777777" w:rsidR="00702978" w:rsidRPr="008D74A4" w:rsidRDefault="00702978" w:rsidP="002D5E5A">
            <w:pPr>
              <w:spacing w:line="276" w:lineRule="auto"/>
              <w:jc w:val="center"/>
              <w:rPr>
                <w:sz w:val="24"/>
                <w:szCs w:val="24"/>
              </w:rPr>
            </w:pPr>
            <w:r w:rsidRPr="008D74A4">
              <w:rPr>
                <w:sz w:val="24"/>
                <w:szCs w:val="24"/>
              </w:rPr>
              <w:t>x</w:t>
            </w:r>
          </w:p>
        </w:tc>
        <w:tc>
          <w:tcPr>
            <w:tcW w:w="468" w:type="pct"/>
            <w:shd w:val="clear" w:color="auto" w:fill="auto"/>
            <w:vAlign w:val="center"/>
          </w:tcPr>
          <w:p w14:paraId="77F935E0" w14:textId="77777777" w:rsidR="00702978" w:rsidRPr="008D74A4" w:rsidRDefault="00702978" w:rsidP="002D5E5A">
            <w:pPr>
              <w:spacing w:line="276" w:lineRule="auto"/>
              <w:jc w:val="center"/>
              <w:rPr>
                <w:sz w:val="24"/>
                <w:szCs w:val="24"/>
              </w:rPr>
            </w:pPr>
            <w:r w:rsidRPr="008D74A4">
              <w:rPr>
                <w:sz w:val="24"/>
                <w:szCs w:val="24"/>
              </w:rPr>
              <w:t>x</w:t>
            </w:r>
          </w:p>
        </w:tc>
        <w:tc>
          <w:tcPr>
            <w:tcW w:w="996" w:type="pct"/>
            <w:vMerge/>
            <w:shd w:val="clear" w:color="auto" w:fill="auto"/>
            <w:vAlign w:val="center"/>
          </w:tcPr>
          <w:p w14:paraId="2E94BEF3" w14:textId="77777777" w:rsidR="00702978" w:rsidRPr="008D74A4" w:rsidRDefault="00702978" w:rsidP="002D5E5A">
            <w:pPr>
              <w:spacing w:line="276" w:lineRule="auto"/>
              <w:jc w:val="both"/>
              <w:rPr>
                <w:sz w:val="24"/>
                <w:szCs w:val="24"/>
              </w:rPr>
            </w:pPr>
          </w:p>
        </w:tc>
        <w:tc>
          <w:tcPr>
            <w:tcW w:w="981" w:type="pct"/>
            <w:vMerge/>
            <w:shd w:val="clear" w:color="auto" w:fill="auto"/>
            <w:vAlign w:val="center"/>
          </w:tcPr>
          <w:p w14:paraId="1B6E2B66" w14:textId="77777777" w:rsidR="00702978" w:rsidRPr="008D74A4" w:rsidRDefault="00702978" w:rsidP="002D5E5A">
            <w:pPr>
              <w:spacing w:line="276" w:lineRule="auto"/>
              <w:jc w:val="both"/>
              <w:rPr>
                <w:sz w:val="24"/>
                <w:szCs w:val="24"/>
              </w:rPr>
            </w:pPr>
          </w:p>
        </w:tc>
      </w:tr>
      <w:tr w:rsidR="00702978" w:rsidRPr="008D74A4" w14:paraId="43DD4B8C" w14:textId="77777777" w:rsidTr="002D5E5A">
        <w:trPr>
          <w:trHeight w:val="628"/>
        </w:trPr>
        <w:tc>
          <w:tcPr>
            <w:tcW w:w="684" w:type="pct"/>
            <w:shd w:val="clear" w:color="auto" w:fill="auto"/>
            <w:vAlign w:val="center"/>
          </w:tcPr>
          <w:p w14:paraId="11C14D43" w14:textId="77777777" w:rsidR="00702978" w:rsidRPr="008D74A4" w:rsidRDefault="00702978" w:rsidP="002D5E5A">
            <w:pPr>
              <w:spacing w:line="276" w:lineRule="auto"/>
              <w:jc w:val="center"/>
              <w:rPr>
                <w:sz w:val="24"/>
                <w:szCs w:val="24"/>
              </w:rPr>
            </w:pPr>
            <w:r w:rsidRPr="008D74A4">
              <w:rPr>
                <w:sz w:val="24"/>
                <w:szCs w:val="24"/>
              </w:rPr>
              <w:t>CELO4</w:t>
            </w:r>
          </w:p>
        </w:tc>
        <w:tc>
          <w:tcPr>
            <w:tcW w:w="467" w:type="pct"/>
            <w:shd w:val="clear" w:color="auto" w:fill="auto"/>
            <w:vAlign w:val="center"/>
          </w:tcPr>
          <w:p w14:paraId="3FBDAB21" w14:textId="77777777" w:rsidR="00702978" w:rsidRPr="008D74A4" w:rsidRDefault="00702978" w:rsidP="002D5E5A">
            <w:pPr>
              <w:spacing w:line="276" w:lineRule="auto"/>
              <w:jc w:val="center"/>
              <w:rPr>
                <w:sz w:val="24"/>
                <w:szCs w:val="24"/>
              </w:rPr>
            </w:pPr>
            <w:r w:rsidRPr="008D74A4">
              <w:rPr>
                <w:sz w:val="24"/>
                <w:szCs w:val="24"/>
              </w:rPr>
              <w:t>x</w:t>
            </w:r>
          </w:p>
        </w:tc>
        <w:tc>
          <w:tcPr>
            <w:tcW w:w="468" w:type="pct"/>
            <w:shd w:val="clear" w:color="auto" w:fill="auto"/>
            <w:vAlign w:val="center"/>
          </w:tcPr>
          <w:p w14:paraId="6A5AD5C5" w14:textId="77777777" w:rsidR="00702978" w:rsidRPr="008D74A4" w:rsidRDefault="00702978" w:rsidP="002D5E5A">
            <w:pPr>
              <w:spacing w:line="276" w:lineRule="auto"/>
              <w:jc w:val="center"/>
              <w:rPr>
                <w:sz w:val="24"/>
                <w:szCs w:val="24"/>
              </w:rPr>
            </w:pPr>
            <w:r w:rsidRPr="008D74A4">
              <w:rPr>
                <w:sz w:val="24"/>
                <w:szCs w:val="24"/>
              </w:rPr>
              <w:t>x</w:t>
            </w:r>
          </w:p>
        </w:tc>
        <w:tc>
          <w:tcPr>
            <w:tcW w:w="468" w:type="pct"/>
            <w:shd w:val="clear" w:color="auto" w:fill="auto"/>
            <w:vAlign w:val="center"/>
          </w:tcPr>
          <w:p w14:paraId="39C7DD07" w14:textId="77777777" w:rsidR="00702978" w:rsidRPr="008D74A4" w:rsidRDefault="00702978" w:rsidP="002D5E5A">
            <w:pPr>
              <w:spacing w:line="276" w:lineRule="auto"/>
              <w:jc w:val="center"/>
              <w:rPr>
                <w:sz w:val="24"/>
                <w:szCs w:val="24"/>
              </w:rPr>
            </w:pPr>
          </w:p>
        </w:tc>
        <w:tc>
          <w:tcPr>
            <w:tcW w:w="468" w:type="pct"/>
            <w:shd w:val="clear" w:color="auto" w:fill="auto"/>
            <w:vAlign w:val="center"/>
          </w:tcPr>
          <w:p w14:paraId="4377360D" w14:textId="77777777" w:rsidR="00702978" w:rsidRPr="008D74A4" w:rsidRDefault="00702978" w:rsidP="002D5E5A">
            <w:pPr>
              <w:spacing w:line="276" w:lineRule="auto"/>
              <w:jc w:val="center"/>
              <w:rPr>
                <w:sz w:val="24"/>
                <w:szCs w:val="24"/>
              </w:rPr>
            </w:pPr>
            <w:r w:rsidRPr="008D74A4">
              <w:rPr>
                <w:sz w:val="24"/>
                <w:szCs w:val="24"/>
              </w:rPr>
              <w:t>x</w:t>
            </w:r>
          </w:p>
        </w:tc>
        <w:tc>
          <w:tcPr>
            <w:tcW w:w="468" w:type="pct"/>
            <w:shd w:val="clear" w:color="auto" w:fill="auto"/>
            <w:vAlign w:val="center"/>
          </w:tcPr>
          <w:p w14:paraId="4F6168C3" w14:textId="77777777" w:rsidR="00702978" w:rsidRPr="008D74A4" w:rsidRDefault="00702978" w:rsidP="002D5E5A">
            <w:pPr>
              <w:spacing w:line="276" w:lineRule="auto"/>
              <w:jc w:val="center"/>
              <w:rPr>
                <w:sz w:val="24"/>
                <w:szCs w:val="24"/>
              </w:rPr>
            </w:pPr>
            <w:r w:rsidRPr="008D74A4">
              <w:rPr>
                <w:sz w:val="24"/>
                <w:szCs w:val="24"/>
              </w:rPr>
              <w:t>x</w:t>
            </w:r>
          </w:p>
        </w:tc>
        <w:tc>
          <w:tcPr>
            <w:tcW w:w="996" w:type="pct"/>
            <w:vMerge/>
            <w:shd w:val="clear" w:color="auto" w:fill="auto"/>
            <w:vAlign w:val="center"/>
          </w:tcPr>
          <w:p w14:paraId="66FCEB16" w14:textId="77777777" w:rsidR="00702978" w:rsidRPr="008D74A4" w:rsidRDefault="00702978" w:rsidP="002D5E5A">
            <w:pPr>
              <w:spacing w:line="276" w:lineRule="auto"/>
              <w:jc w:val="both"/>
              <w:rPr>
                <w:sz w:val="24"/>
                <w:szCs w:val="24"/>
              </w:rPr>
            </w:pPr>
          </w:p>
        </w:tc>
        <w:tc>
          <w:tcPr>
            <w:tcW w:w="981" w:type="pct"/>
            <w:vMerge/>
            <w:shd w:val="clear" w:color="auto" w:fill="auto"/>
            <w:vAlign w:val="center"/>
          </w:tcPr>
          <w:p w14:paraId="0FD39A90" w14:textId="77777777" w:rsidR="00702978" w:rsidRPr="008D74A4" w:rsidRDefault="00702978" w:rsidP="002D5E5A">
            <w:pPr>
              <w:spacing w:line="276" w:lineRule="auto"/>
              <w:jc w:val="both"/>
              <w:rPr>
                <w:sz w:val="24"/>
                <w:szCs w:val="24"/>
              </w:rPr>
            </w:pPr>
          </w:p>
        </w:tc>
      </w:tr>
      <w:tr w:rsidR="00702978" w:rsidRPr="008D74A4" w14:paraId="2B20A8EE" w14:textId="77777777" w:rsidTr="002D5E5A">
        <w:trPr>
          <w:trHeight w:val="628"/>
        </w:trPr>
        <w:tc>
          <w:tcPr>
            <w:tcW w:w="684" w:type="pct"/>
            <w:shd w:val="clear" w:color="auto" w:fill="auto"/>
            <w:vAlign w:val="center"/>
          </w:tcPr>
          <w:p w14:paraId="1BA80D68" w14:textId="77777777" w:rsidR="00702978" w:rsidRPr="008D74A4" w:rsidRDefault="00702978" w:rsidP="002D5E5A">
            <w:pPr>
              <w:spacing w:line="276" w:lineRule="auto"/>
              <w:jc w:val="center"/>
              <w:rPr>
                <w:sz w:val="24"/>
                <w:szCs w:val="24"/>
              </w:rPr>
            </w:pPr>
            <w:r w:rsidRPr="008D74A4">
              <w:rPr>
                <w:sz w:val="24"/>
                <w:szCs w:val="24"/>
              </w:rPr>
              <w:t>CELO5</w:t>
            </w:r>
          </w:p>
        </w:tc>
        <w:tc>
          <w:tcPr>
            <w:tcW w:w="467" w:type="pct"/>
            <w:shd w:val="clear" w:color="auto" w:fill="auto"/>
            <w:vAlign w:val="center"/>
          </w:tcPr>
          <w:p w14:paraId="19171691" w14:textId="77777777" w:rsidR="00702978" w:rsidRPr="008D74A4" w:rsidRDefault="00702978" w:rsidP="002D5E5A">
            <w:pPr>
              <w:spacing w:line="276" w:lineRule="auto"/>
              <w:jc w:val="center"/>
              <w:rPr>
                <w:sz w:val="24"/>
                <w:szCs w:val="24"/>
              </w:rPr>
            </w:pPr>
            <w:r w:rsidRPr="008D74A4">
              <w:rPr>
                <w:sz w:val="24"/>
                <w:szCs w:val="24"/>
              </w:rPr>
              <w:t>x</w:t>
            </w:r>
          </w:p>
        </w:tc>
        <w:tc>
          <w:tcPr>
            <w:tcW w:w="468" w:type="pct"/>
            <w:shd w:val="clear" w:color="auto" w:fill="auto"/>
            <w:vAlign w:val="center"/>
          </w:tcPr>
          <w:p w14:paraId="25C96C9A" w14:textId="77777777" w:rsidR="00702978" w:rsidRPr="008D74A4" w:rsidRDefault="00702978" w:rsidP="002D5E5A">
            <w:pPr>
              <w:spacing w:line="276" w:lineRule="auto"/>
              <w:jc w:val="center"/>
              <w:rPr>
                <w:sz w:val="24"/>
                <w:szCs w:val="24"/>
              </w:rPr>
            </w:pPr>
            <w:r w:rsidRPr="008D74A4">
              <w:rPr>
                <w:sz w:val="24"/>
                <w:szCs w:val="24"/>
              </w:rPr>
              <w:t>x</w:t>
            </w:r>
          </w:p>
        </w:tc>
        <w:tc>
          <w:tcPr>
            <w:tcW w:w="468" w:type="pct"/>
            <w:shd w:val="clear" w:color="auto" w:fill="auto"/>
            <w:vAlign w:val="center"/>
          </w:tcPr>
          <w:p w14:paraId="3B582511" w14:textId="77777777" w:rsidR="00702978" w:rsidRPr="008D74A4" w:rsidRDefault="00702978" w:rsidP="002D5E5A">
            <w:pPr>
              <w:spacing w:line="276" w:lineRule="auto"/>
              <w:jc w:val="center"/>
              <w:rPr>
                <w:sz w:val="24"/>
                <w:szCs w:val="24"/>
              </w:rPr>
            </w:pPr>
            <w:r w:rsidRPr="008D74A4">
              <w:rPr>
                <w:sz w:val="24"/>
                <w:szCs w:val="24"/>
              </w:rPr>
              <w:t>x</w:t>
            </w:r>
          </w:p>
        </w:tc>
        <w:tc>
          <w:tcPr>
            <w:tcW w:w="468" w:type="pct"/>
            <w:shd w:val="clear" w:color="auto" w:fill="auto"/>
            <w:vAlign w:val="center"/>
          </w:tcPr>
          <w:p w14:paraId="3F92BDD7" w14:textId="77777777" w:rsidR="00702978" w:rsidRPr="008D74A4" w:rsidRDefault="00702978" w:rsidP="002D5E5A">
            <w:pPr>
              <w:spacing w:line="276" w:lineRule="auto"/>
              <w:jc w:val="center"/>
              <w:rPr>
                <w:sz w:val="24"/>
                <w:szCs w:val="24"/>
              </w:rPr>
            </w:pPr>
          </w:p>
        </w:tc>
        <w:tc>
          <w:tcPr>
            <w:tcW w:w="468" w:type="pct"/>
            <w:shd w:val="clear" w:color="auto" w:fill="auto"/>
            <w:vAlign w:val="center"/>
          </w:tcPr>
          <w:p w14:paraId="7B89B193" w14:textId="77777777" w:rsidR="00702978" w:rsidRPr="008D74A4" w:rsidRDefault="00702978" w:rsidP="002D5E5A">
            <w:pPr>
              <w:spacing w:line="276" w:lineRule="auto"/>
              <w:jc w:val="center"/>
              <w:rPr>
                <w:sz w:val="24"/>
                <w:szCs w:val="24"/>
              </w:rPr>
            </w:pPr>
            <w:r w:rsidRPr="008D74A4">
              <w:rPr>
                <w:sz w:val="24"/>
                <w:szCs w:val="24"/>
              </w:rPr>
              <w:t>x</w:t>
            </w:r>
          </w:p>
        </w:tc>
        <w:tc>
          <w:tcPr>
            <w:tcW w:w="996" w:type="pct"/>
            <w:vMerge/>
            <w:shd w:val="clear" w:color="auto" w:fill="auto"/>
            <w:vAlign w:val="center"/>
          </w:tcPr>
          <w:p w14:paraId="6C6E57C0" w14:textId="77777777" w:rsidR="00702978" w:rsidRPr="008D74A4" w:rsidRDefault="00702978" w:rsidP="002D5E5A">
            <w:pPr>
              <w:spacing w:line="276" w:lineRule="auto"/>
              <w:jc w:val="both"/>
              <w:rPr>
                <w:sz w:val="24"/>
                <w:szCs w:val="24"/>
              </w:rPr>
            </w:pPr>
          </w:p>
        </w:tc>
        <w:tc>
          <w:tcPr>
            <w:tcW w:w="981" w:type="pct"/>
            <w:vMerge/>
            <w:shd w:val="clear" w:color="auto" w:fill="auto"/>
            <w:vAlign w:val="center"/>
          </w:tcPr>
          <w:p w14:paraId="60294A9F" w14:textId="77777777" w:rsidR="00702978" w:rsidRPr="008D74A4" w:rsidRDefault="00702978" w:rsidP="002D5E5A">
            <w:pPr>
              <w:spacing w:line="276" w:lineRule="auto"/>
              <w:jc w:val="both"/>
              <w:rPr>
                <w:sz w:val="24"/>
                <w:szCs w:val="24"/>
              </w:rPr>
            </w:pPr>
          </w:p>
        </w:tc>
      </w:tr>
    </w:tbl>
    <w:p w14:paraId="1EFD6CE8" w14:textId="77777777" w:rsidR="00106E79" w:rsidRDefault="00106E79" w:rsidP="00702978">
      <w:pPr>
        <w:spacing w:line="276" w:lineRule="auto"/>
        <w:ind w:firstLine="360"/>
        <w:rPr>
          <w:b/>
          <w:bCs/>
          <w:sz w:val="24"/>
          <w:szCs w:val="24"/>
        </w:rPr>
      </w:pPr>
    </w:p>
    <w:p w14:paraId="7B47CDD4" w14:textId="77777777" w:rsidR="00702978" w:rsidRPr="008D74A4" w:rsidRDefault="00702978" w:rsidP="00702978">
      <w:pPr>
        <w:spacing w:line="276" w:lineRule="auto"/>
        <w:ind w:firstLine="360"/>
        <w:rPr>
          <w:b/>
          <w:bCs/>
          <w:sz w:val="24"/>
          <w:szCs w:val="24"/>
        </w:rPr>
      </w:pPr>
      <w:r w:rsidRPr="008D74A4">
        <w:rPr>
          <w:b/>
          <w:bCs/>
          <w:sz w:val="24"/>
          <w:szCs w:val="24"/>
        </w:rPr>
        <w:t>- Trọng số thành phần đánh giá của học phần</w:t>
      </w:r>
    </w:p>
    <w:tbl>
      <w:tblPr>
        <w:tblStyle w:val="TableGrid"/>
        <w:tblW w:w="9049" w:type="dxa"/>
        <w:tblInd w:w="18" w:type="dxa"/>
        <w:tblLook w:val="04A0" w:firstRow="1" w:lastRow="0" w:firstColumn="1" w:lastColumn="0" w:noHBand="0" w:noVBand="1"/>
      </w:tblPr>
      <w:tblGrid>
        <w:gridCol w:w="1237"/>
        <w:gridCol w:w="4230"/>
        <w:gridCol w:w="1800"/>
        <w:gridCol w:w="1782"/>
      </w:tblGrid>
      <w:tr w:rsidR="00702978" w:rsidRPr="008D74A4" w14:paraId="08376B88" w14:textId="77777777" w:rsidTr="0056318B">
        <w:trPr>
          <w:tblHeader/>
        </w:trPr>
        <w:tc>
          <w:tcPr>
            <w:tcW w:w="1237" w:type="dxa"/>
            <w:shd w:val="clear" w:color="auto" w:fill="auto"/>
          </w:tcPr>
          <w:p w14:paraId="0CB03E25" w14:textId="77777777" w:rsidR="00702978" w:rsidRPr="008D74A4" w:rsidRDefault="00702978" w:rsidP="002D5E5A">
            <w:pPr>
              <w:spacing w:line="276" w:lineRule="auto"/>
              <w:jc w:val="center"/>
              <w:rPr>
                <w:b/>
                <w:bCs/>
                <w:iCs/>
                <w:noProof/>
                <w:sz w:val="24"/>
                <w:szCs w:val="24"/>
              </w:rPr>
            </w:pPr>
            <w:r w:rsidRPr="008D74A4">
              <w:rPr>
                <w:b/>
                <w:bCs/>
                <w:iCs/>
                <w:noProof/>
                <w:sz w:val="24"/>
                <w:szCs w:val="24"/>
              </w:rPr>
              <w:t>TT</w:t>
            </w:r>
          </w:p>
        </w:tc>
        <w:tc>
          <w:tcPr>
            <w:tcW w:w="4230" w:type="dxa"/>
            <w:shd w:val="clear" w:color="auto" w:fill="auto"/>
          </w:tcPr>
          <w:p w14:paraId="604CDC4B" w14:textId="77777777" w:rsidR="00702978" w:rsidRPr="008D74A4" w:rsidRDefault="00702978" w:rsidP="002D5E5A">
            <w:pPr>
              <w:spacing w:line="276" w:lineRule="auto"/>
              <w:jc w:val="center"/>
              <w:rPr>
                <w:b/>
                <w:bCs/>
                <w:iCs/>
                <w:noProof/>
                <w:sz w:val="24"/>
                <w:szCs w:val="24"/>
              </w:rPr>
            </w:pPr>
            <w:r w:rsidRPr="008D74A4">
              <w:rPr>
                <w:b/>
                <w:bCs/>
                <w:iCs/>
                <w:noProof/>
                <w:sz w:val="24"/>
                <w:szCs w:val="24"/>
              </w:rPr>
              <w:t>Thành phần</w:t>
            </w:r>
          </w:p>
        </w:tc>
        <w:tc>
          <w:tcPr>
            <w:tcW w:w="1800" w:type="dxa"/>
            <w:shd w:val="clear" w:color="auto" w:fill="auto"/>
          </w:tcPr>
          <w:p w14:paraId="7FAC14B1" w14:textId="77777777" w:rsidR="00702978" w:rsidRPr="008D74A4" w:rsidRDefault="00702978" w:rsidP="002D5E5A">
            <w:pPr>
              <w:spacing w:line="276" w:lineRule="auto"/>
              <w:jc w:val="center"/>
              <w:rPr>
                <w:b/>
                <w:bCs/>
                <w:iCs/>
                <w:noProof/>
                <w:sz w:val="24"/>
                <w:szCs w:val="24"/>
              </w:rPr>
            </w:pPr>
            <w:r w:rsidRPr="008D74A4">
              <w:rPr>
                <w:b/>
                <w:bCs/>
                <w:iCs/>
                <w:noProof/>
                <w:sz w:val="24"/>
                <w:szCs w:val="24"/>
              </w:rPr>
              <w:t>Trọng số (%)</w:t>
            </w:r>
          </w:p>
        </w:tc>
        <w:tc>
          <w:tcPr>
            <w:tcW w:w="1782" w:type="dxa"/>
            <w:shd w:val="clear" w:color="auto" w:fill="auto"/>
          </w:tcPr>
          <w:p w14:paraId="07A2B647" w14:textId="77777777" w:rsidR="00702978" w:rsidRPr="008D74A4" w:rsidRDefault="00702978" w:rsidP="002D5E5A">
            <w:pPr>
              <w:spacing w:line="276" w:lineRule="auto"/>
              <w:jc w:val="center"/>
              <w:rPr>
                <w:b/>
                <w:bCs/>
                <w:iCs/>
                <w:noProof/>
                <w:sz w:val="24"/>
                <w:szCs w:val="24"/>
              </w:rPr>
            </w:pPr>
            <w:r w:rsidRPr="008D74A4">
              <w:rPr>
                <w:b/>
                <w:bCs/>
                <w:iCs/>
                <w:noProof/>
                <w:sz w:val="24"/>
                <w:szCs w:val="24"/>
              </w:rPr>
              <w:t>Ghi chú</w:t>
            </w:r>
          </w:p>
        </w:tc>
      </w:tr>
      <w:tr w:rsidR="00702978" w:rsidRPr="008D74A4" w14:paraId="28CA380C" w14:textId="77777777" w:rsidTr="002D5E5A">
        <w:tc>
          <w:tcPr>
            <w:tcW w:w="1237" w:type="dxa"/>
          </w:tcPr>
          <w:p w14:paraId="5124FA8D" w14:textId="77777777" w:rsidR="00702978" w:rsidRPr="008D74A4" w:rsidRDefault="00702978" w:rsidP="002D5E5A">
            <w:pPr>
              <w:spacing w:line="276" w:lineRule="auto"/>
              <w:jc w:val="center"/>
              <w:rPr>
                <w:iCs/>
                <w:noProof/>
                <w:sz w:val="24"/>
                <w:szCs w:val="24"/>
              </w:rPr>
            </w:pPr>
            <w:r w:rsidRPr="008D74A4">
              <w:rPr>
                <w:iCs/>
                <w:noProof/>
                <w:sz w:val="24"/>
                <w:szCs w:val="24"/>
              </w:rPr>
              <w:t>1</w:t>
            </w:r>
          </w:p>
        </w:tc>
        <w:tc>
          <w:tcPr>
            <w:tcW w:w="4230" w:type="dxa"/>
            <w:vAlign w:val="center"/>
          </w:tcPr>
          <w:p w14:paraId="12ACCB44" w14:textId="77777777" w:rsidR="00702978" w:rsidRPr="008D74A4" w:rsidRDefault="00702978" w:rsidP="002D5E5A">
            <w:pPr>
              <w:spacing w:line="276" w:lineRule="auto"/>
              <w:jc w:val="both"/>
              <w:rPr>
                <w:iCs/>
                <w:noProof/>
                <w:sz w:val="24"/>
                <w:szCs w:val="24"/>
              </w:rPr>
            </w:pPr>
            <w:r w:rsidRPr="008D74A4">
              <w:rPr>
                <w:sz w:val="24"/>
                <w:szCs w:val="24"/>
              </w:rPr>
              <w:t>Chuyên cần</w:t>
            </w:r>
          </w:p>
        </w:tc>
        <w:tc>
          <w:tcPr>
            <w:tcW w:w="1800" w:type="dxa"/>
          </w:tcPr>
          <w:p w14:paraId="09FEB397" w14:textId="77777777" w:rsidR="00702978" w:rsidRPr="008D74A4" w:rsidRDefault="00702978" w:rsidP="002D5E5A">
            <w:pPr>
              <w:spacing w:line="276" w:lineRule="auto"/>
              <w:jc w:val="center"/>
              <w:rPr>
                <w:iCs/>
                <w:noProof/>
                <w:sz w:val="24"/>
                <w:szCs w:val="24"/>
              </w:rPr>
            </w:pPr>
            <w:r w:rsidRPr="008D74A4">
              <w:rPr>
                <w:iCs/>
                <w:noProof/>
                <w:sz w:val="24"/>
                <w:szCs w:val="24"/>
              </w:rPr>
              <w:t>10%</w:t>
            </w:r>
          </w:p>
        </w:tc>
        <w:tc>
          <w:tcPr>
            <w:tcW w:w="1782" w:type="dxa"/>
          </w:tcPr>
          <w:p w14:paraId="0B3C7110" w14:textId="77777777" w:rsidR="00702978" w:rsidRPr="008D74A4" w:rsidRDefault="00702978" w:rsidP="002D5E5A">
            <w:pPr>
              <w:spacing w:line="276" w:lineRule="auto"/>
              <w:jc w:val="both"/>
              <w:rPr>
                <w:iCs/>
                <w:noProof/>
                <w:sz w:val="24"/>
                <w:szCs w:val="24"/>
              </w:rPr>
            </w:pPr>
          </w:p>
        </w:tc>
      </w:tr>
      <w:tr w:rsidR="00702978" w:rsidRPr="008D74A4" w14:paraId="4824841F" w14:textId="77777777" w:rsidTr="002D5E5A">
        <w:tc>
          <w:tcPr>
            <w:tcW w:w="1237" w:type="dxa"/>
          </w:tcPr>
          <w:p w14:paraId="70D4F7E7" w14:textId="77777777" w:rsidR="00702978" w:rsidRPr="008D74A4" w:rsidRDefault="00702978" w:rsidP="002D5E5A">
            <w:pPr>
              <w:spacing w:line="276" w:lineRule="auto"/>
              <w:jc w:val="center"/>
              <w:rPr>
                <w:iCs/>
                <w:noProof/>
                <w:sz w:val="24"/>
                <w:szCs w:val="24"/>
              </w:rPr>
            </w:pPr>
            <w:r w:rsidRPr="008D74A4">
              <w:rPr>
                <w:iCs/>
                <w:noProof/>
                <w:sz w:val="24"/>
                <w:szCs w:val="24"/>
              </w:rPr>
              <w:t>2</w:t>
            </w:r>
          </w:p>
        </w:tc>
        <w:tc>
          <w:tcPr>
            <w:tcW w:w="4230" w:type="dxa"/>
            <w:vAlign w:val="center"/>
          </w:tcPr>
          <w:p w14:paraId="35374710" w14:textId="77777777" w:rsidR="00702978" w:rsidRPr="008D74A4" w:rsidRDefault="00702978" w:rsidP="002D5E5A">
            <w:pPr>
              <w:spacing w:line="276" w:lineRule="auto"/>
              <w:jc w:val="both"/>
              <w:rPr>
                <w:iCs/>
                <w:noProof/>
                <w:sz w:val="24"/>
                <w:szCs w:val="24"/>
              </w:rPr>
            </w:pPr>
            <w:r w:rsidRPr="008D74A4">
              <w:rPr>
                <w:sz w:val="24"/>
                <w:szCs w:val="24"/>
              </w:rPr>
              <w:t>Bài tập, thuyết trình/làm việc nhóm</w:t>
            </w:r>
          </w:p>
        </w:tc>
        <w:tc>
          <w:tcPr>
            <w:tcW w:w="1800" w:type="dxa"/>
          </w:tcPr>
          <w:p w14:paraId="24AE0B41" w14:textId="77777777" w:rsidR="00702978" w:rsidRPr="008D74A4" w:rsidRDefault="00702978" w:rsidP="002D5E5A">
            <w:pPr>
              <w:spacing w:line="276" w:lineRule="auto"/>
              <w:jc w:val="center"/>
              <w:rPr>
                <w:iCs/>
                <w:noProof/>
                <w:sz w:val="24"/>
                <w:szCs w:val="24"/>
              </w:rPr>
            </w:pPr>
            <w:r w:rsidRPr="008D74A4">
              <w:rPr>
                <w:iCs/>
                <w:noProof/>
                <w:sz w:val="24"/>
                <w:szCs w:val="24"/>
              </w:rPr>
              <w:t>10%</w:t>
            </w:r>
          </w:p>
        </w:tc>
        <w:tc>
          <w:tcPr>
            <w:tcW w:w="1782" w:type="dxa"/>
          </w:tcPr>
          <w:p w14:paraId="43F2794E" w14:textId="77777777" w:rsidR="00702978" w:rsidRPr="008D74A4" w:rsidRDefault="00702978" w:rsidP="002D5E5A">
            <w:pPr>
              <w:spacing w:line="276" w:lineRule="auto"/>
              <w:jc w:val="both"/>
              <w:rPr>
                <w:iCs/>
                <w:noProof/>
                <w:sz w:val="24"/>
                <w:szCs w:val="24"/>
              </w:rPr>
            </w:pPr>
          </w:p>
        </w:tc>
      </w:tr>
      <w:tr w:rsidR="00702978" w:rsidRPr="008D74A4" w14:paraId="7C7DFD7D" w14:textId="77777777" w:rsidTr="002D5E5A">
        <w:trPr>
          <w:trHeight w:val="269"/>
        </w:trPr>
        <w:tc>
          <w:tcPr>
            <w:tcW w:w="1237" w:type="dxa"/>
          </w:tcPr>
          <w:p w14:paraId="3BED6A7C" w14:textId="77777777" w:rsidR="00702978" w:rsidRPr="008D74A4" w:rsidRDefault="00702978" w:rsidP="002D5E5A">
            <w:pPr>
              <w:spacing w:line="276" w:lineRule="auto"/>
              <w:jc w:val="center"/>
              <w:rPr>
                <w:iCs/>
                <w:noProof/>
                <w:sz w:val="24"/>
                <w:szCs w:val="24"/>
              </w:rPr>
            </w:pPr>
            <w:r w:rsidRPr="008D74A4">
              <w:rPr>
                <w:iCs/>
                <w:noProof/>
                <w:sz w:val="24"/>
                <w:szCs w:val="24"/>
              </w:rPr>
              <w:t>3</w:t>
            </w:r>
          </w:p>
        </w:tc>
        <w:tc>
          <w:tcPr>
            <w:tcW w:w="4230" w:type="dxa"/>
            <w:vAlign w:val="center"/>
          </w:tcPr>
          <w:p w14:paraId="1E1AECFE" w14:textId="77777777" w:rsidR="00702978" w:rsidRPr="008D74A4" w:rsidRDefault="00702978" w:rsidP="002D5E5A">
            <w:pPr>
              <w:spacing w:line="276" w:lineRule="auto"/>
              <w:jc w:val="both"/>
              <w:rPr>
                <w:iCs/>
                <w:noProof/>
                <w:sz w:val="24"/>
                <w:szCs w:val="24"/>
              </w:rPr>
            </w:pPr>
            <w:r w:rsidRPr="008D74A4">
              <w:rPr>
                <w:sz w:val="24"/>
                <w:szCs w:val="24"/>
              </w:rPr>
              <w:t>Kiểm tra giữa kỳ</w:t>
            </w:r>
          </w:p>
        </w:tc>
        <w:tc>
          <w:tcPr>
            <w:tcW w:w="1800" w:type="dxa"/>
          </w:tcPr>
          <w:p w14:paraId="0A028CDE" w14:textId="77777777" w:rsidR="00702978" w:rsidRPr="008D74A4" w:rsidRDefault="00702978" w:rsidP="002D5E5A">
            <w:pPr>
              <w:spacing w:line="276" w:lineRule="auto"/>
              <w:jc w:val="center"/>
              <w:rPr>
                <w:iCs/>
                <w:noProof/>
                <w:sz w:val="24"/>
                <w:szCs w:val="24"/>
              </w:rPr>
            </w:pPr>
            <w:r w:rsidRPr="008D74A4">
              <w:rPr>
                <w:iCs/>
                <w:noProof/>
                <w:sz w:val="24"/>
                <w:szCs w:val="24"/>
              </w:rPr>
              <w:t>20%</w:t>
            </w:r>
          </w:p>
        </w:tc>
        <w:tc>
          <w:tcPr>
            <w:tcW w:w="1782" w:type="dxa"/>
          </w:tcPr>
          <w:p w14:paraId="1EE2C3CB" w14:textId="77777777" w:rsidR="00702978" w:rsidRPr="008D74A4" w:rsidRDefault="00702978" w:rsidP="002D5E5A">
            <w:pPr>
              <w:spacing w:line="276" w:lineRule="auto"/>
              <w:jc w:val="both"/>
              <w:rPr>
                <w:iCs/>
                <w:noProof/>
                <w:sz w:val="24"/>
                <w:szCs w:val="24"/>
              </w:rPr>
            </w:pPr>
          </w:p>
        </w:tc>
      </w:tr>
      <w:tr w:rsidR="00702978" w:rsidRPr="008D74A4" w14:paraId="64946DE6" w14:textId="77777777" w:rsidTr="002D5E5A">
        <w:tc>
          <w:tcPr>
            <w:tcW w:w="1237" w:type="dxa"/>
          </w:tcPr>
          <w:p w14:paraId="08728DD7" w14:textId="77777777" w:rsidR="00702978" w:rsidRPr="008D74A4" w:rsidRDefault="00702978" w:rsidP="002D5E5A">
            <w:pPr>
              <w:spacing w:line="276" w:lineRule="auto"/>
              <w:jc w:val="center"/>
              <w:rPr>
                <w:iCs/>
                <w:noProof/>
                <w:sz w:val="24"/>
                <w:szCs w:val="24"/>
              </w:rPr>
            </w:pPr>
            <w:r w:rsidRPr="008D74A4">
              <w:rPr>
                <w:iCs/>
                <w:noProof/>
                <w:sz w:val="24"/>
                <w:szCs w:val="24"/>
              </w:rPr>
              <w:t>4</w:t>
            </w:r>
          </w:p>
        </w:tc>
        <w:tc>
          <w:tcPr>
            <w:tcW w:w="4230" w:type="dxa"/>
            <w:vAlign w:val="center"/>
          </w:tcPr>
          <w:p w14:paraId="2DB81419" w14:textId="77777777" w:rsidR="00702978" w:rsidRPr="008D74A4" w:rsidRDefault="00702978" w:rsidP="002D5E5A">
            <w:pPr>
              <w:spacing w:line="276" w:lineRule="auto"/>
              <w:jc w:val="both"/>
              <w:rPr>
                <w:iCs/>
                <w:noProof/>
                <w:sz w:val="24"/>
                <w:szCs w:val="24"/>
              </w:rPr>
            </w:pPr>
            <w:r w:rsidRPr="008D74A4">
              <w:rPr>
                <w:sz w:val="24"/>
                <w:szCs w:val="24"/>
              </w:rPr>
              <w:t>Tiểu luận cuối kỳ</w:t>
            </w:r>
          </w:p>
        </w:tc>
        <w:tc>
          <w:tcPr>
            <w:tcW w:w="1800" w:type="dxa"/>
          </w:tcPr>
          <w:p w14:paraId="09E7D642" w14:textId="77777777" w:rsidR="00702978" w:rsidRPr="008D74A4" w:rsidRDefault="00702978" w:rsidP="002D5E5A">
            <w:pPr>
              <w:spacing w:line="276" w:lineRule="auto"/>
              <w:jc w:val="center"/>
              <w:rPr>
                <w:iCs/>
                <w:noProof/>
                <w:sz w:val="24"/>
                <w:szCs w:val="24"/>
              </w:rPr>
            </w:pPr>
            <w:r w:rsidRPr="008D74A4">
              <w:rPr>
                <w:iCs/>
                <w:noProof/>
                <w:sz w:val="24"/>
                <w:szCs w:val="24"/>
              </w:rPr>
              <w:t>60%</w:t>
            </w:r>
          </w:p>
        </w:tc>
        <w:tc>
          <w:tcPr>
            <w:tcW w:w="1782" w:type="dxa"/>
          </w:tcPr>
          <w:p w14:paraId="1E1346EB" w14:textId="77777777" w:rsidR="00702978" w:rsidRPr="008D74A4" w:rsidRDefault="00702978" w:rsidP="002D5E5A">
            <w:pPr>
              <w:spacing w:line="276" w:lineRule="auto"/>
              <w:jc w:val="both"/>
              <w:rPr>
                <w:iCs/>
                <w:noProof/>
                <w:sz w:val="24"/>
                <w:szCs w:val="24"/>
              </w:rPr>
            </w:pPr>
          </w:p>
        </w:tc>
      </w:tr>
      <w:tr w:rsidR="00702978" w:rsidRPr="008D74A4" w14:paraId="135C8D8C" w14:textId="77777777" w:rsidTr="002D5E5A">
        <w:tc>
          <w:tcPr>
            <w:tcW w:w="5467" w:type="dxa"/>
            <w:gridSpan w:val="2"/>
          </w:tcPr>
          <w:p w14:paraId="2D490A2A" w14:textId="77777777" w:rsidR="00702978" w:rsidRPr="008D74A4" w:rsidRDefault="00702978" w:rsidP="002D5E5A">
            <w:pPr>
              <w:spacing w:line="276" w:lineRule="auto"/>
              <w:jc w:val="center"/>
              <w:rPr>
                <w:b/>
                <w:bCs/>
                <w:sz w:val="24"/>
                <w:szCs w:val="24"/>
              </w:rPr>
            </w:pPr>
            <w:r w:rsidRPr="008D74A4">
              <w:rPr>
                <w:b/>
                <w:bCs/>
                <w:sz w:val="24"/>
                <w:szCs w:val="24"/>
              </w:rPr>
              <w:t>Tổng</w:t>
            </w:r>
          </w:p>
        </w:tc>
        <w:tc>
          <w:tcPr>
            <w:tcW w:w="1800" w:type="dxa"/>
          </w:tcPr>
          <w:p w14:paraId="6617BF87" w14:textId="77777777" w:rsidR="00702978" w:rsidRPr="008D74A4" w:rsidRDefault="00702978" w:rsidP="002D5E5A">
            <w:pPr>
              <w:spacing w:line="276" w:lineRule="auto"/>
              <w:jc w:val="center"/>
              <w:rPr>
                <w:b/>
                <w:bCs/>
                <w:iCs/>
                <w:noProof/>
                <w:sz w:val="24"/>
                <w:szCs w:val="24"/>
              </w:rPr>
            </w:pPr>
            <w:r w:rsidRPr="008D74A4">
              <w:rPr>
                <w:b/>
                <w:bCs/>
                <w:iCs/>
                <w:noProof/>
                <w:sz w:val="24"/>
                <w:szCs w:val="24"/>
              </w:rPr>
              <w:t>100%</w:t>
            </w:r>
          </w:p>
        </w:tc>
        <w:tc>
          <w:tcPr>
            <w:tcW w:w="1782" w:type="dxa"/>
          </w:tcPr>
          <w:p w14:paraId="381B88D1" w14:textId="77777777" w:rsidR="00702978" w:rsidRPr="008D74A4" w:rsidRDefault="00702978" w:rsidP="002D5E5A">
            <w:pPr>
              <w:spacing w:line="276" w:lineRule="auto"/>
              <w:jc w:val="both"/>
              <w:rPr>
                <w:iCs/>
                <w:noProof/>
                <w:sz w:val="24"/>
                <w:szCs w:val="24"/>
              </w:rPr>
            </w:pPr>
          </w:p>
        </w:tc>
      </w:tr>
      <w:bookmarkEnd w:id="49"/>
    </w:tbl>
    <w:p w14:paraId="60AF029B" w14:textId="77777777" w:rsidR="00106E79" w:rsidRDefault="00106E79" w:rsidP="00702978">
      <w:pPr>
        <w:spacing w:line="276" w:lineRule="auto"/>
        <w:ind w:firstLine="180"/>
        <w:jc w:val="both"/>
        <w:rPr>
          <w:b/>
          <w:sz w:val="24"/>
          <w:szCs w:val="24"/>
        </w:rPr>
      </w:pPr>
    </w:p>
    <w:p w14:paraId="3503F0D7" w14:textId="77777777" w:rsidR="00702978" w:rsidRPr="008D74A4" w:rsidRDefault="00702978" w:rsidP="00702978">
      <w:pPr>
        <w:spacing w:line="276" w:lineRule="auto"/>
        <w:ind w:firstLine="180"/>
        <w:jc w:val="both"/>
        <w:rPr>
          <w:b/>
          <w:sz w:val="24"/>
          <w:szCs w:val="24"/>
        </w:rPr>
      </w:pPr>
      <w:r w:rsidRPr="008D74A4">
        <w:rPr>
          <w:b/>
          <w:sz w:val="24"/>
          <w:szCs w:val="24"/>
        </w:rPr>
        <w:lastRenderedPageBreak/>
        <w:t>9.3. Rubric đánh giá học phần</w:t>
      </w:r>
    </w:p>
    <w:p w14:paraId="733B3D99" w14:textId="77777777" w:rsidR="00702978" w:rsidRPr="008D74A4" w:rsidRDefault="00702978" w:rsidP="00702978">
      <w:pPr>
        <w:spacing w:line="276" w:lineRule="auto"/>
        <w:ind w:firstLine="360"/>
        <w:jc w:val="both"/>
        <w:rPr>
          <w:b/>
          <w:bCs/>
          <w:sz w:val="24"/>
          <w:szCs w:val="24"/>
        </w:rPr>
      </w:pPr>
      <w:r w:rsidRPr="008D74A4">
        <w:rPr>
          <w:b/>
          <w:bCs/>
          <w:sz w:val="24"/>
          <w:szCs w:val="24"/>
        </w:rPr>
        <w:t>- Đánh giá chuyên cần</w:t>
      </w:r>
    </w:p>
    <w:tbl>
      <w:tblPr>
        <w:tblStyle w:val="TableGrid"/>
        <w:tblW w:w="0" w:type="auto"/>
        <w:tblLook w:val="04A0" w:firstRow="1" w:lastRow="0" w:firstColumn="1" w:lastColumn="0" w:noHBand="0" w:noVBand="1"/>
      </w:tblPr>
      <w:tblGrid>
        <w:gridCol w:w="1345"/>
        <w:gridCol w:w="720"/>
        <w:gridCol w:w="1748"/>
        <w:gridCol w:w="1749"/>
        <w:gridCol w:w="1749"/>
        <w:gridCol w:w="1749"/>
      </w:tblGrid>
      <w:tr w:rsidR="00702978" w:rsidRPr="008D74A4" w14:paraId="720CB7DD" w14:textId="77777777" w:rsidTr="002D5E5A">
        <w:tc>
          <w:tcPr>
            <w:tcW w:w="1345" w:type="dxa"/>
            <w:vMerge w:val="restart"/>
            <w:shd w:val="clear" w:color="auto" w:fill="F2F2F2" w:themeFill="background1" w:themeFillShade="F2"/>
            <w:vAlign w:val="center"/>
          </w:tcPr>
          <w:p w14:paraId="42B6FA16" w14:textId="77777777" w:rsidR="00702978" w:rsidRPr="008D74A4" w:rsidRDefault="00702978" w:rsidP="002D5E5A">
            <w:pPr>
              <w:spacing w:line="276" w:lineRule="auto"/>
              <w:jc w:val="center"/>
              <w:rPr>
                <w:b/>
                <w:bCs/>
                <w:sz w:val="24"/>
                <w:szCs w:val="24"/>
              </w:rPr>
            </w:pPr>
            <w:r w:rsidRPr="008D74A4">
              <w:rPr>
                <w:b/>
                <w:sz w:val="24"/>
                <w:szCs w:val="24"/>
              </w:rPr>
              <w:t>Tiêu chí</w:t>
            </w:r>
          </w:p>
        </w:tc>
        <w:tc>
          <w:tcPr>
            <w:tcW w:w="720" w:type="dxa"/>
            <w:vMerge w:val="restart"/>
            <w:shd w:val="clear" w:color="auto" w:fill="F2F2F2" w:themeFill="background1" w:themeFillShade="F2"/>
            <w:vAlign w:val="center"/>
          </w:tcPr>
          <w:p w14:paraId="00A5003A" w14:textId="77777777" w:rsidR="00702978" w:rsidRPr="008D74A4" w:rsidRDefault="00702978" w:rsidP="002D5E5A">
            <w:pPr>
              <w:spacing w:line="276" w:lineRule="auto"/>
              <w:ind w:left="-110"/>
              <w:contextualSpacing/>
              <w:jc w:val="center"/>
              <w:rPr>
                <w:b/>
                <w:bCs/>
                <w:sz w:val="24"/>
                <w:szCs w:val="24"/>
              </w:rPr>
            </w:pPr>
            <w:r w:rsidRPr="008D74A4">
              <w:rPr>
                <w:b/>
                <w:sz w:val="24"/>
                <w:szCs w:val="24"/>
              </w:rPr>
              <w:t>Tỷ lệ (%)</w:t>
            </w:r>
          </w:p>
        </w:tc>
        <w:tc>
          <w:tcPr>
            <w:tcW w:w="6995" w:type="dxa"/>
            <w:gridSpan w:val="4"/>
            <w:shd w:val="clear" w:color="auto" w:fill="F2F2F2" w:themeFill="background1" w:themeFillShade="F2"/>
            <w:vAlign w:val="center"/>
          </w:tcPr>
          <w:p w14:paraId="55066991" w14:textId="77777777" w:rsidR="00702978" w:rsidRPr="008D74A4" w:rsidRDefault="00702978" w:rsidP="002D5E5A">
            <w:pPr>
              <w:spacing w:line="276" w:lineRule="auto"/>
              <w:jc w:val="center"/>
              <w:rPr>
                <w:b/>
                <w:bCs/>
                <w:sz w:val="24"/>
                <w:szCs w:val="24"/>
              </w:rPr>
            </w:pPr>
            <w:r w:rsidRPr="008D74A4">
              <w:rPr>
                <w:b/>
                <w:sz w:val="24"/>
                <w:szCs w:val="24"/>
              </w:rPr>
              <w:t>Mức chất lượng</w:t>
            </w:r>
          </w:p>
        </w:tc>
      </w:tr>
      <w:tr w:rsidR="00702978" w:rsidRPr="008D74A4" w14:paraId="73504DD5" w14:textId="77777777" w:rsidTr="002D5E5A">
        <w:trPr>
          <w:trHeight w:val="698"/>
        </w:trPr>
        <w:tc>
          <w:tcPr>
            <w:tcW w:w="1345" w:type="dxa"/>
            <w:vMerge/>
            <w:shd w:val="clear" w:color="auto" w:fill="F2F2F2" w:themeFill="background1" w:themeFillShade="F2"/>
          </w:tcPr>
          <w:p w14:paraId="6CF69CEF" w14:textId="77777777" w:rsidR="00702978" w:rsidRPr="008D74A4" w:rsidRDefault="00702978" w:rsidP="002D5E5A">
            <w:pPr>
              <w:spacing w:line="276" w:lineRule="auto"/>
              <w:jc w:val="both"/>
              <w:rPr>
                <w:b/>
                <w:bCs/>
                <w:sz w:val="24"/>
                <w:szCs w:val="24"/>
              </w:rPr>
            </w:pPr>
          </w:p>
        </w:tc>
        <w:tc>
          <w:tcPr>
            <w:tcW w:w="720" w:type="dxa"/>
            <w:vMerge/>
            <w:shd w:val="clear" w:color="auto" w:fill="F2F2F2" w:themeFill="background1" w:themeFillShade="F2"/>
          </w:tcPr>
          <w:p w14:paraId="4BEF5C35" w14:textId="77777777" w:rsidR="00702978" w:rsidRPr="008D74A4" w:rsidRDefault="00702978" w:rsidP="002D5E5A">
            <w:pPr>
              <w:spacing w:line="276" w:lineRule="auto"/>
              <w:jc w:val="both"/>
              <w:rPr>
                <w:b/>
                <w:bCs/>
                <w:sz w:val="24"/>
                <w:szCs w:val="24"/>
              </w:rPr>
            </w:pPr>
          </w:p>
        </w:tc>
        <w:tc>
          <w:tcPr>
            <w:tcW w:w="1748" w:type="dxa"/>
            <w:shd w:val="clear" w:color="auto" w:fill="F2F2F2" w:themeFill="background1" w:themeFillShade="F2"/>
            <w:vAlign w:val="center"/>
          </w:tcPr>
          <w:p w14:paraId="38B13FEF" w14:textId="77777777" w:rsidR="00702978" w:rsidRPr="008D74A4" w:rsidRDefault="00702978" w:rsidP="002D5E5A">
            <w:pPr>
              <w:spacing w:line="276" w:lineRule="auto"/>
              <w:jc w:val="center"/>
              <w:rPr>
                <w:b/>
                <w:bCs/>
                <w:sz w:val="24"/>
                <w:szCs w:val="24"/>
              </w:rPr>
            </w:pPr>
            <w:r w:rsidRPr="008D74A4">
              <w:rPr>
                <w:b/>
                <w:sz w:val="24"/>
                <w:szCs w:val="24"/>
              </w:rPr>
              <w:t>Rất tốt</w:t>
            </w:r>
          </w:p>
        </w:tc>
        <w:tc>
          <w:tcPr>
            <w:tcW w:w="1749" w:type="dxa"/>
            <w:shd w:val="clear" w:color="auto" w:fill="F2F2F2" w:themeFill="background1" w:themeFillShade="F2"/>
            <w:vAlign w:val="center"/>
          </w:tcPr>
          <w:p w14:paraId="02EE9622" w14:textId="77777777" w:rsidR="00702978" w:rsidRPr="008D74A4" w:rsidRDefault="00702978" w:rsidP="002D5E5A">
            <w:pPr>
              <w:spacing w:line="276" w:lineRule="auto"/>
              <w:jc w:val="center"/>
              <w:rPr>
                <w:b/>
                <w:bCs/>
                <w:sz w:val="24"/>
                <w:szCs w:val="24"/>
              </w:rPr>
            </w:pPr>
            <w:r w:rsidRPr="008D74A4">
              <w:rPr>
                <w:b/>
                <w:sz w:val="24"/>
                <w:szCs w:val="24"/>
              </w:rPr>
              <w:t>Tốt</w:t>
            </w:r>
          </w:p>
        </w:tc>
        <w:tc>
          <w:tcPr>
            <w:tcW w:w="1749" w:type="dxa"/>
            <w:shd w:val="clear" w:color="auto" w:fill="F2F2F2" w:themeFill="background1" w:themeFillShade="F2"/>
            <w:vAlign w:val="center"/>
          </w:tcPr>
          <w:p w14:paraId="160255D2" w14:textId="77777777" w:rsidR="00702978" w:rsidRPr="008D74A4" w:rsidRDefault="00702978" w:rsidP="002D5E5A">
            <w:pPr>
              <w:spacing w:line="276" w:lineRule="auto"/>
              <w:jc w:val="center"/>
              <w:rPr>
                <w:b/>
                <w:bCs/>
                <w:sz w:val="24"/>
                <w:szCs w:val="24"/>
              </w:rPr>
            </w:pPr>
            <w:r w:rsidRPr="008D74A4">
              <w:rPr>
                <w:b/>
                <w:sz w:val="24"/>
                <w:szCs w:val="24"/>
              </w:rPr>
              <w:t>Đạt yêu cầu</w:t>
            </w:r>
          </w:p>
        </w:tc>
        <w:tc>
          <w:tcPr>
            <w:tcW w:w="1749" w:type="dxa"/>
            <w:shd w:val="clear" w:color="auto" w:fill="F2F2F2" w:themeFill="background1" w:themeFillShade="F2"/>
            <w:vAlign w:val="center"/>
          </w:tcPr>
          <w:p w14:paraId="72A306FF" w14:textId="77777777" w:rsidR="00702978" w:rsidRPr="008D74A4" w:rsidRDefault="00702978" w:rsidP="002D5E5A">
            <w:pPr>
              <w:spacing w:line="276" w:lineRule="auto"/>
              <w:jc w:val="center"/>
              <w:rPr>
                <w:b/>
                <w:bCs/>
                <w:sz w:val="24"/>
                <w:szCs w:val="24"/>
              </w:rPr>
            </w:pPr>
            <w:r w:rsidRPr="008D74A4">
              <w:rPr>
                <w:b/>
                <w:sz w:val="24"/>
                <w:szCs w:val="24"/>
              </w:rPr>
              <w:t>Không đạt yêu cầu</w:t>
            </w:r>
          </w:p>
        </w:tc>
      </w:tr>
      <w:tr w:rsidR="00702978" w:rsidRPr="008D74A4" w14:paraId="47ADD721" w14:textId="77777777" w:rsidTr="002D5E5A">
        <w:tc>
          <w:tcPr>
            <w:tcW w:w="1345" w:type="dxa"/>
            <w:vMerge/>
            <w:shd w:val="clear" w:color="auto" w:fill="F2F2F2" w:themeFill="background1" w:themeFillShade="F2"/>
          </w:tcPr>
          <w:p w14:paraId="6AC6E57A" w14:textId="77777777" w:rsidR="00702978" w:rsidRPr="008D74A4" w:rsidRDefault="00702978" w:rsidP="002D5E5A">
            <w:pPr>
              <w:spacing w:line="276" w:lineRule="auto"/>
              <w:jc w:val="both"/>
              <w:rPr>
                <w:b/>
                <w:bCs/>
                <w:sz w:val="24"/>
                <w:szCs w:val="24"/>
              </w:rPr>
            </w:pPr>
          </w:p>
        </w:tc>
        <w:tc>
          <w:tcPr>
            <w:tcW w:w="720" w:type="dxa"/>
            <w:vMerge/>
            <w:shd w:val="clear" w:color="auto" w:fill="F2F2F2" w:themeFill="background1" w:themeFillShade="F2"/>
          </w:tcPr>
          <w:p w14:paraId="6B5E7852" w14:textId="77777777" w:rsidR="00702978" w:rsidRPr="008D74A4" w:rsidRDefault="00702978" w:rsidP="002D5E5A">
            <w:pPr>
              <w:spacing w:line="276" w:lineRule="auto"/>
              <w:jc w:val="both"/>
              <w:rPr>
                <w:b/>
                <w:bCs/>
                <w:sz w:val="24"/>
                <w:szCs w:val="24"/>
              </w:rPr>
            </w:pPr>
          </w:p>
        </w:tc>
        <w:tc>
          <w:tcPr>
            <w:tcW w:w="1748" w:type="dxa"/>
            <w:shd w:val="clear" w:color="auto" w:fill="F2F2F2" w:themeFill="background1" w:themeFillShade="F2"/>
            <w:vAlign w:val="center"/>
          </w:tcPr>
          <w:p w14:paraId="223ADD7F" w14:textId="77777777" w:rsidR="00702978" w:rsidRPr="008D74A4" w:rsidRDefault="00702978" w:rsidP="002D5E5A">
            <w:pPr>
              <w:spacing w:line="276" w:lineRule="auto"/>
              <w:jc w:val="center"/>
              <w:rPr>
                <w:b/>
                <w:bCs/>
                <w:sz w:val="24"/>
                <w:szCs w:val="24"/>
              </w:rPr>
            </w:pPr>
            <w:r w:rsidRPr="008D74A4">
              <w:rPr>
                <w:i/>
                <w:sz w:val="24"/>
                <w:szCs w:val="24"/>
              </w:rPr>
              <w:t>10 – 8,5</w:t>
            </w:r>
          </w:p>
        </w:tc>
        <w:tc>
          <w:tcPr>
            <w:tcW w:w="1749" w:type="dxa"/>
            <w:shd w:val="clear" w:color="auto" w:fill="F2F2F2" w:themeFill="background1" w:themeFillShade="F2"/>
            <w:vAlign w:val="center"/>
          </w:tcPr>
          <w:p w14:paraId="475026C8" w14:textId="77777777" w:rsidR="00702978" w:rsidRPr="008D74A4" w:rsidRDefault="00702978" w:rsidP="002D5E5A">
            <w:pPr>
              <w:spacing w:line="276" w:lineRule="auto"/>
              <w:jc w:val="center"/>
              <w:rPr>
                <w:b/>
                <w:bCs/>
                <w:sz w:val="24"/>
                <w:szCs w:val="24"/>
              </w:rPr>
            </w:pPr>
            <w:r w:rsidRPr="008D74A4">
              <w:rPr>
                <w:i/>
                <w:sz w:val="24"/>
                <w:szCs w:val="24"/>
              </w:rPr>
              <w:t>8,4 – 7,0</w:t>
            </w:r>
          </w:p>
        </w:tc>
        <w:tc>
          <w:tcPr>
            <w:tcW w:w="1749" w:type="dxa"/>
            <w:shd w:val="clear" w:color="auto" w:fill="F2F2F2" w:themeFill="background1" w:themeFillShade="F2"/>
            <w:vAlign w:val="center"/>
          </w:tcPr>
          <w:p w14:paraId="68EC91BB" w14:textId="77777777" w:rsidR="00702978" w:rsidRPr="008D74A4" w:rsidRDefault="00702978" w:rsidP="002D5E5A">
            <w:pPr>
              <w:spacing w:line="276" w:lineRule="auto"/>
              <w:jc w:val="center"/>
              <w:rPr>
                <w:b/>
                <w:bCs/>
                <w:sz w:val="24"/>
                <w:szCs w:val="24"/>
              </w:rPr>
            </w:pPr>
            <w:r w:rsidRPr="008D74A4">
              <w:rPr>
                <w:i/>
                <w:sz w:val="24"/>
                <w:szCs w:val="24"/>
              </w:rPr>
              <w:t>6,9 – 5,5</w:t>
            </w:r>
          </w:p>
        </w:tc>
        <w:tc>
          <w:tcPr>
            <w:tcW w:w="1749" w:type="dxa"/>
            <w:shd w:val="clear" w:color="auto" w:fill="F2F2F2" w:themeFill="background1" w:themeFillShade="F2"/>
            <w:vAlign w:val="center"/>
          </w:tcPr>
          <w:p w14:paraId="569FB349" w14:textId="77777777" w:rsidR="00702978" w:rsidRPr="008D74A4" w:rsidRDefault="00702978" w:rsidP="002D5E5A">
            <w:pPr>
              <w:spacing w:line="276" w:lineRule="auto"/>
              <w:jc w:val="center"/>
              <w:rPr>
                <w:b/>
                <w:bCs/>
                <w:sz w:val="24"/>
                <w:szCs w:val="24"/>
              </w:rPr>
            </w:pPr>
            <w:r w:rsidRPr="008D74A4">
              <w:rPr>
                <w:i/>
                <w:sz w:val="24"/>
                <w:szCs w:val="24"/>
              </w:rPr>
              <w:t>5,4 – 0,0</w:t>
            </w:r>
          </w:p>
        </w:tc>
      </w:tr>
      <w:tr w:rsidR="00702978" w:rsidRPr="008D74A4" w14:paraId="3E678A8B" w14:textId="77777777" w:rsidTr="002D5E5A">
        <w:tc>
          <w:tcPr>
            <w:tcW w:w="1345" w:type="dxa"/>
            <w:vAlign w:val="center"/>
          </w:tcPr>
          <w:p w14:paraId="7322DE22" w14:textId="77777777" w:rsidR="00702978" w:rsidRPr="008D74A4" w:rsidRDefault="00702978" w:rsidP="002D5E5A">
            <w:pPr>
              <w:spacing w:line="276" w:lineRule="auto"/>
              <w:jc w:val="center"/>
              <w:rPr>
                <w:b/>
                <w:bCs/>
                <w:sz w:val="24"/>
                <w:szCs w:val="24"/>
              </w:rPr>
            </w:pPr>
            <w:r w:rsidRPr="008D74A4">
              <w:rPr>
                <w:sz w:val="24"/>
                <w:szCs w:val="24"/>
              </w:rPr>
              <w:t>Hiện diện trên lớp</w:t>
            </w:r>
          </w:p>
        </w:tc>
        <w:tc>
          <w:tcPr>
            <w:tcW w:w="720" w:type="dxa"/>
            <w:vAlign w:val="center"/>
          </w:tcPr>
          <w:p w14:paraId="1BB0B3B1" w14:textId="77777777" w:rsidR="00702978" w:rsidRPr="008D74A4" w:rsidRDefault="00702978" w:rsidP="002D5E5A">
            <w:pPr>
              <w:spacing w:line="276" w:lineRule="auto"/>
              <w:jc w:val="center"/>
              <w:rPr>
                <w:b/>
                <w:bCs/>
                <w:sz w:val="24"/>
                <w:szCs w:val="24"/>
              </w:rPr>
            </w:pPr>
            <w:r w:rsidRPr="008D74A4">
              <w:rPr>
                <w:b/>
                <w:bCs/>
                <w:sz w:val="24"/>
                <w:szCs w:val="24"/>
              </w:rPr>
              <w:t>70</w:t>
            </w:r>
          </w:p>
        </w:tc>
        <w:tc>
          <w:tcPr>
            <w:tcW w:w="1748" w:type="dxa"/>
            <w:vAlign w:val="center"/>
          </w:tcPr>
          <w:p w14:paraId="64EA5228" w14:textId="77777777" w:rsidR="00702978" w:rsidRPr="008D74A4" w:rsidRDefault="00702978" w:rsidP="002D5E5A">
            <w:pPr>
              <w:spacing w:line="276" w:lineRule="auto"/>
              <w:ind w:left="26" w:right="26"/>
              <w:contextualSpacing/>
              <w:jc w:val="both"/>
              <w:rPr>
                <w:sz w:val="24"/>
                <w:szCs w:val="24"/>
              </w:rPr>
            </w:pPr>
            <w:r w:rsidRPr="008D74A4">
              <w:rPr>
                <w:sz w:val="24"/>
                <w:szCs w:val="24"/>
              </w:rPr>
              <w:t>Tham gia</w:t>
            </w:r>
          </w:p>
          <w:p w14:paraId="0C5EC5F7" w14:textId="77777777" w:rsidR="00702978" w:rsidRPr="008D74A4" w:rsidRDefault="00702978" w:rsidP="002D5E5A">
            <w:pPr>
              <w:spacing w:line="276" w:lineRule="auto"/>
              <w:jc w:val="both"/>
              <w:rPr>
                <w:b/>
                <w:bCs/>
                <w:sz w:val="24"/>
                <w:szCs w:val="24"/>
              </w:rPr>
            </w:pPr>
            <w:r w:rsidRPr="008D74A4">
              <w:rPr>
                <w:sz w:val="24"/>
                <w:szCs w:val="24"/>
              </w:rPr>
              <w:t>&gt; 90% buổi học</w:t>
            </w:r>
          </w:p>
        </w:tc>
        <w:tc>
          <w:tcPr>
            <w:tcW w:w="1749" w:type="dxa"/>
            <w:vAlign w:val="center"/>
          </w:tcPr>
          <w:p w14:paraId="2ADD4AC1" w14:textId="77777777" w:rsidR="00702978" w:rsidRPr="008D74A4" w:rsidRDefault="00702978" w:rsidP="002D5E5A">
            <w:pPr>
              <w:spacing w:line="276" w:lineRule="auto"/>
              <w:ind w:left="7" w:right="20"/>
              <w:contextualSpacing/>
              <w:jc w:val="both"/>
              <w:rPr>
                <w:sz w:val="24"/>
                <w:szCs w:val="24"/>
              </w:rPr>
            </w:pPr>
            <w:r w:rsidRPr="008D74A4">
              <w:rPr>
                <w:sz w:val="24"/>
                <w:szCs w:val="24"/>
              </w:rPr>
              <w:t>Tham gia &gt;</w:t>
            </w:r>
          </w:p>
          <w:p w14:paraId="0689A688" w14:textId="77777777" w:rsidR="00702978" w:rsidRPr="008D74A4" w:rsidRDefault="00702978" w:rsidP="002D5E5A">
            <w:pPr>
              <w:spacing w:line="276" w:lineRule="auto"/>
              <w:jc w:val="both"/>
              <w:rPr>
                <w:b/>
                <w:bCs/>
                <w:sz w:val="24"/>
                <w:szCs w:val="24"/>
              </w:rPr>
            </w:pPr>
            <w:r w:rsidRPr="008D74A4">
              <w:rPr>
                <w:sz w:val="24"/>
                <w:szCs w:val="24"/>
              </w:rPr>
              <w:t>80% - 90% buổi học</w:t>
            </w:r>
          </w:p>
        </w:tc>
        <w:tc>
          <w:tcPr>
            <w:tcW w:w="1749" w:type="dxa"/>
            <w:vAlign w:val="center"/>
          </w:tcPr>
          <w:p w14:paraId="69C66FC4" w14:textId="77777777" w:rsidR="00702978" w:rsidRPr="008D74A4" w:rsidRDefault="00702978" w:rsidP="002D5E5A">
            <w:pPr>
              <w:spacing w:line="276" w:lineRule="auto"/>
              <w:contextualSpacing/>
              <w:jc w:val="both"/>
              <w:rPr>
                <w:sz w:val="24"/>
                <w:szCs w:val="24"/>
              </w:rPr>
            </w:pPr>
            <w:r w:rsidRPr="008D74A4">
              <w:rPr>
                <w:sz w:val="24"/>
                <w:szCs w:val="24"/>
              </w:rPr>
              <w:t>Tham gia</w:t>
            </w:r>
          </w:p>
          <w:p w14:paraId="7CBAB387" w14:textId="77777777" w:rsidR="00702978" w:rsidRPr="008D74A4" w:rsidRDefault="00702978" w:rsidP="002D5E5A">
            <w:pPr>
              <w:spacing w:line="276" w:lineRule="auto"/>
              <w:jc w:val="both"/>
              <w:rPr>
                <w:b/>
                <w:bCs/>
                <w:sz w:val="24"/>
                <w:szCs w:val="24"/>
              </w:rPr>
            </w:pPr>
            <w:r w:rsidRPr="008D74A4">
              <w:rPr>
                <w:sz w:val="24"/>
                <w:szCs w:val="24"/>
              </w:rPr>
              <w:t>70% - 80% buổi học</w:t>
            </w:r>
          </w:p>
        </w:tc>
        <w:tc>
          <w:tcPr>
            <w:tcW w:w="1749" w:type="dxa"/>
            <w:vAlign w:val="center"/>
          </w:tcPr>
          <w:p w14:paraId="21862F84" w14:textId="77777777" w:rsidR="00702978" w:rsidRPr="008D74A4" w:rsidRDefault="00702978" w:rsidP="002D5E5A">
            <w:pPr>
              <w:spacing w:line="276" w:lineRule="auto"/>
              <w:contextualSpacing/>
              <w:jc w:val="both"/>
              <w:rPr>
                <w:sz w:val="24"/>
                <w:szCs w:val="24"/>
              </w:rPr>
            </w:pPr>
            <w:r w:rsidRPr="008D74A4">
              <w:rPr>
                <w:sz w:val="24"/>
                <w:szCs w:val="24"/>
              </w:rPr>
              <w:t>Tham gia</w:t>
            </w:r>
          </w:p>
          <w:p w14:paraId="33D99CF7" w14:textId="77777777" w:rsidR="00702978" w:rsidRPr="008D74A4" w:rsidRDefault="00702978" w:rsidP="002D5E5A">
            <w:pPr>
              <w:spacing w:line="276" w:lineRule="auto"/>
              <w:jc w:val="both"/>
              <w:rPr>
                <w:b/>
                <w:bCs/>
                <w:sz w:val="24"/>
                <w:szCs w:val="24"/>
              </w:rPr>
            </w:pPr>
            <w:r w:rsidRPr="008D74A4">
              <w:rPr>
                <w:sz w:val="24"/>
                <w:szCs w:val="24"/>
              </w:rPr>
              <w:t>&lt; 70% buổi học</w:t>
            </w:r>
          </w:p>
        </w:tc>
      </w:tr>
      <w:tr w:rsidR="00702978" w:rsidRPr="008D74A4" w14:paraId="66AE4C88" w14:textId="77777777" w:rsidTr="002D5E5A">
        <w:tc>
          <w:tcPr>
            <w:tcW w:w="1345" w:type="dxa"/>
            <w:vAlign w:val="center"/>
          </w:tcPr>
          <w:p w14:paraId="253AD608" w14:textId="77777777" w:rsidR="00702978" w:rsidRPr="008D74A4" w:rsidRDefault="00702978" w:rsidP="002D5E5A">
            <w:pPr>
              <w:spacing w:line="276" w:lineRule="auto"/>
              <w:jc w:val="center"/>
              <w:rPr>
                <w:b/>
                <w:bCs/>
                <w:sz w:val="24"/>
                <w:szCs w:val="24"/>
              </w:rPr>
            </w:pPr>
            <w:r w:rsidRPr="008D74A4">
              <w:rPr>
                <w:sz w:val="24"/>
                <w:szCs w:val="24"/>
              </w:rPr>
              <w:t>Tích cực</w:t>
            </w:r>
          </w:p>
        </w:tc>
        <w:tc>
          <w:tcPr>
            <w:tcW w:w="720" w:type="dxa"/>
            <w:vAlign w:val="center"/>
          </w:tcPr>
          <w:p w14:paraId="5D31BB15" w14:textId="77777777" w:rsidR="00702978" w:rsidRPr="008D74A4" w:rsidRDefault="00702978" w:rsidP="002D5E5A">
            <w:pPr>
              <w:spacing w:line="276" w:lineRule="auto"/>
              <w:jc w:val="center"/>
              <w:rPr>
                <w:b/>
                <w:bCs/>
                <w:sz w:val="24"/>
                <w:szCs w:val="24"/>
              </w:rPr>
            </w:pPr>
            <w:r w:rsidRPr="008D74A4">
              <w:rPr>
                <w:b/>
                <w:bCs/>
                <w:sz w:val="24"/>
                <w:szCs w:val="24"/>
              </w:rPr>
              <w:t>30</w:t>
            </w:r>
          </w:p>
        </w:tc>
        <w:tc>
          <w:tcPr>
            <w:tcW w:w="1748" w:type="dxa"/>
            <w:vAlign w:val="center"/>
          </w:tcPr>
          <w:p w14:paraId="57E30E16" w14:textId="77777777" w:rsidR="00702978" w:rsidRPr="008D74A4" w:rsidRDefault="00702978" w:rsidP="002D5E5A">
            <w:pPr>
              <w:spacing w:line="276" w:lineRule="auto"/>
              <w:jc w:val="both"/>
              <w:rPr>
                <w:b/>
                <w:bCs/>
                <w:sz w:val="24"/>
                <w:szCs w:val="24"/>
              </w:rPr>
            </w:pPr>
            <w:r w:rsidRPr="008D74A4">
              <w:rPr>
                <w:sz w:val="24"/>
                <w:szCs w:val="24"/>
              </w:rPr>
              <w:t>Nhiệt tình trao đổi, phát biểu, trả lời nhiều câu hỏi</w:t>
            </w:r>
          </w:p>
        </w:tc>
        <w:tc>
          <w:tcPr>
            <w:tcW w:w="1749" w:type="dxa"/>
            <w:vAlign w:val="center"/>
          </w:tcPr>
          <w:p w14:paraId="3CA04CB1" w14:textId="77777777" w:rsidR="00702978" w:rsidRPr="008D74A4" w:rsidRDefault="00702978" w:rsidP="002D5E5A">
            <w:pPr>
              <w:spacing w:line="276" w:lineRule="auto"/>
              <w:jc w:val="both"/>
              <w:rPr>
                <w:b/>
                <w:bCs/>
                <w:sz w:val="24"/>
                <w:szCs w:val="24"/>
              </w:rPr>
            </w:pPr>
            <w:r w:rsidRPr="008D74A4">
              <w:rPr>
                <w:sz w:val="24"/>
                <w:szCs w:val="24"/>
              </w:rPr>
              <w:t>Có đặt/trả lời ≥ 2 câu hỏi</w:t>
            </w:r>
          </w:p>
        </w:tc>
        <w:tc>
          <w:tcPr>
            <w:tcW w:w="1749" w:type="dxa"/>
            <w:vAlign w:val="center"/>
          </w:tcPr>
          <w:p w14:paraId="6CAAEEF3" w14:textId="77777777" w:rsidR="00702978" w:rsidRPr="008D74A4" w:rsidRDefault="00702978" w:rsidP="002D5E5A">
            <w:pPr>
              <w:spacing w:line="276" w:lineRule="auto"/>
              <w:jc w:val="both"/>
              <w:rPr>
                <w:b/>
                <w:bCs/>
                <w:sz w:val="24"/>
                <w:szCs w:val="24"/>
              </w:rPr>
            </w:pPr>
            <w:r w:rsidRPr="008D74A4">
              <w:rPr>
                <w:sz w:val="24"/>
                <w:szCs w:val="24"/>
              </w:rPr>
              <w:t>Có đặt/trả lời ít nhất 1 câu hỏi</w:t>
            </w:r>
          </w:p>
        </w:tc>
        <w:tc>
          <w:tcPr>
            <w:tcW w:w="1749" w:type="dxa"/>
            <w:vAlign w:val="center"/>
          </w:tcPr>
          <w:p w14:paraId="749DD982" w14:textId="77777777" w:rsidR="00702978" w:rsidRPr="008D74A4" w:rsidRDefault="00702978" w:rsidP="002D5E5A">
            <w:pPr>
              <w:spacing w:line="276" w:lineRule="auto"/>
              <w:jc w:val="both"/>
              <w:rPr>
                <w:b/>
                <w:bCs/>
                <w:sz w:val="24"/>
                <w:szCs w:val="24"/>
              </w:rPr>
            </w:pPr>
            <w:r w:rsidRPr="008D74A4">
              <w:rPr>
                <w:sz w:val="24"/>
                <w:szCs w:val="24"/>
              </w:rPr>
              <w:t>Không tham gia thảo luận, trả lời, đóng góp</w:t>
            </w:r>
          </w:p>
        </w:tc>
      </w:tr>
    </w:tbl>
    <w:p w14:paraId="47BAE46F" w14:textId="77777777" w:rsidR="00702978" w:rsidRPr="008D74A4" w:rsidRDefault="00702978" w:rsidP="00702978">
      <w:pPr>
        <w:spacing w:line="276" w:lineRule="auto"/>
        <w:ind w:firstLine="360"/>
        <w:jc w:val="both"/>
        <w:rPr>
          <w:b/>
          <w:bCs/>
          <w:sz w:val="24"/>
          <w:szCs w:val="24"/>
        </w:rPr>
      </w:pPr>
      <w:r w:rsidRPr="008D74A4">
        <w:rPr>
          <w:b/>
          <w:bCs/>
          <w:sz w:val="24"/>
          <w:szCs w:val="24"/>
        </w:rPr>
        <w:t>- Đánh giá bài tập</w:t>
      </w:r>
    </w:p>
    <w:p w14:paraId="67DA46CC" w14:textId="77777777" w:rsidR="00702978" w:rsidRPr="008D74A4" w:rsidRDefault="00702978" w:rsidP="00702978">
      <w:pPr>
        <w:spacing w:line="276" w:lineRule="auto"/>
        <w:ind w:left="180" w:firstLine="360"/>
        <w:jc w:val="both"/>
        <w:rPr>
          <w:i/>
          <w:sz w:val="24"/>
          <w:szCs w:val="24"/>
        </w:rPr>
      </w:pPr>
      <w:r w:rsidRPr="008D74A4">
        <w:rPr>
          <w:i/>
          <w:sz w:val="24"/>
          <w:szCs w:val="24"/>
        </w:rPr>
        <w:t>Trong quá trình học, sẽ có một số bài tập về nhà thực hiện, HV thực hiện bài tập và có kiểm tra ngẫu nhiên tại lớp sẽ được cộng điểm vào điểm giữa kỳ.</w:t>
      </w:r>
    </w:p>
    <w:tbl>
      <w:tblPr>
        <w:tblStyle w:val="TableGrid"/>
        <w:tblW w:w="0" w:type="auto"/>
        <w:tblLook w:val="04A0" w:firstRow="1" w:lastRow="0" w:firstColumn="1" w:lastColumn="0" w:noHBand="0" w:noVBand="1"/>
      </w:tblPr>
      <w:tblGrid>
        <w:gridCol w:w="1345"/>
        <w:gridCol w:w="720"/>
        <w:gridCol w:w="1748"/>
        <w:gridCol w:w="1749"/>
        <w:gridCol w:w="1749"/>
        <w:gridCol w:w="1749"/>
      </w:tblGrid>
      <w:tr w:rsidR="00702978" w:rsidRPr="008D74A4" w14:paraId="0D877DDE" w14:textId="77777777" w:rsidTr="002D5E5A">
        <w:tc>
          <w:tcPr>
            <w:tcW w:w="1345" w:type="dxa"/>
            <w:vMerge w:val="restart"/>
            <w:shd w:val="clear" w:color="auto" w:fill="F2F2F2" w:themeFill="background1" w:themeFillShade="F2"/>
            <w:vAlign w:val="center"/>
          </w:tcPr>
          <w:p w14:paraId="3BDADD19" w14:textId="77777777" w:rsidR="00702978" w:rsidRPr="008D74A4" w:rsidRDefault="00702978" w:rsidP="002D5E5A">
            <w:pPr>
              <w:spacing w:line="276" w:lineRule="auto"/>
              <w:jc w:val="center"/>
              <w:rPr>
                <w:b/>
                <w:bCs/>
                <w:sz w:val="24"/>
                <w:szCs w:val="24"/>
              </w:rPr>
            </w:pPr>
            <w:r w:rsidRPr="008D74A4">
              <w:rPr>
                <w:b/>
                <w:sz w:val="24"/>
                <w:szCs w:val="24"/>
              </w:rPr>
              <w:t>Tiêu chí</w:t>
            </w:r>
          </w:p>
        </w:tc>
        <w:tc>
          <w:tcPr>
            <w:tcW w:w="720" w:type="dxa"/>
            <w:vMerge w:val="restart"/>
            <w:shd w:val="clear" w:color="auto" w:fill="F2F2F2" w:themeFill="background1" w:themeFillShade="F2"/>
            <w:vAlign w:val="center"/>
          </w:tcPr>
          <w:p w14:paraId="5660CB84" w14:textId="77777777" w:rsidR="00702978" w:rsidRPr="008D74A4" w:rsidRDefault="00702978" w:rsidP="002D5E5A">
            <w:pPr>
              <w:spacing w:line="276" w:lineRule="auto"/>
              <w:ind w:left="-110"/>
              <w:contextualSpacing/>
              <w:jc w:val="center"/>
              <w:rPr>
                <w:b/>
                <w:bCs/>
                <w:sz w:val="24"/>
                <w:szCs w:val="24"/>
              </w:rPr>
            </w:pPr>
            <w:r w:rsidRPr="008D74A4">
              <w:rPr>
                <w:b/>
                <w:sz w:val="24"/>
                <w:szCs w:val="24"/>
              </w:rPr>
              <w:t>Tỷ lệ (%)</w:t>
            </w:r>
          </w:p>
        </w:tc>
        <w:tc>
          <w:tcPr>
            <w:tcW w:w="6995" w:type="dxa"/>
            <w:gridSpan w:val="4"/>
            <w:shd w:val="clear" w:color="auto" w:fill="F2F2F2" w:themeFill="background1" w:themeFillShade="F2"/>
            <w:vAlign w:val="center"/>
          </w:tcPr>
          <w:p w14:paraId="5A6C7313" w14:textId="77777777" w:rsidR="00702978" w:rsidRPr="008D74A4" w:rsidRDefault="00702978" w:rsidP="002D5E5A">
            <w:pPr>
              <w:spacing w:line="276" w:lineRule="auto"/>
              <w:jc w:val="center"/>
              <w:rPr>
                <w:b/>
                <w:bCs/>
                <w:sz w:val="24"/>
                <w:szCs w:val="24"/>
              </w:rPr>
            </w:pPr>
            <w:r w:rsidRPr="008D74A4">
              <w:rPr>
                <w:b/>
                <w:sz w:val="24"/>
                <w:szCs w:val="24"/>
              </w:rPr>
              <w:t>Mức chất lượng</w:t>
            </w:r>
          </w:p>
        </w:tc>
      </w:tr>
      <w:tr w:rsidR="00702978" w:rsidRPr="008D74A4" w14:paraId="31FCFE4D" w14:textId="77777777" w:rsidTr="002D5E5A">
        <w:trPr>
          <w:trHeight w:val="698"/>
        </w:trPr>
        <w:tc>
          <w:tcPr>
            <w:tcW w:w="1345" w:type="dxa"/>
            <w:vMerge/>
            <w:shd w:val="clear" w:color="auto" w:fill="F2F2F2" w:themeFill="background1" w:themeFillShade="F2"/>
          </w:tcPr>
          <w:p w14:paraId="21F45896" w14:textId="77777777" w:rsidR="00702978" w:rsidRPr="008D74A4" w:rsidRDefault="00702978" w:rsidP="002D5E5A">
            <w:pPr>
              <w:spacing w:line="276" w:lineRule="auto"/>
              <w:jc w:val="both"/>
              <w:rPr>
                <w:b/>
                <w:bCs/>
                <w:sz w:val="24"/>
                <w:szCs w:val="24"/>
              </w:rPr>
            </w:pPr>
          </w:p>
        </w:tc>
        <w:tc>
          <w:tcPr>
            <w:tcW w:w="720" w:type="dxa"/>
            <w:vMerge/>
            <w:shd w:val="clear" w:color="auto" w:fill="F2F2F2" w:themeFill="background1" w:themeFillShade="F2"/>
          </w:tcPr>
          <w:p w14:paraId="35F7290A" w14:textId="77777777" w:rsidR="00702978" w:rsidRPr="008D74A4" w:rsidRDefault="00702978" w:rsidP="002D5E5A">
            <w:pPr>
              <w:spacing w:line="276" w:lineRule="auto"/>
              <w:jc w:val="both"/>
              <w:rPr>
                <w:b/>
                <w:bCs/>
                <w:sz w:val="24"/>
                <w:szCs w:val="24"/>
              </w:rPr>
            </w:pPr>
          </w:p>
        </w:tc>
        <w:tc>
          <w:tcPr>
            <w:tcW w:w="1748" w:type="dxa"/>
            <w:shd w:val="clear" w:color="auto" w:fill="F2F2F2" w:themeFill="background1" w:themeFillShade="F2"/>
            <w:vAlign w:val="center"/>
          </w:tcPr>
          <w:p w14:paraId="65EE4776" w14:textId="77777777" w:rsidR="00702978" w:rsidRPr="008D74A4" w:rsidRDefault="00702978" w:rsidP="002D5E5A">
            <w:pPr>
              <w:spacing w:line="276" w:lineRule="auto"/>
              <w:jc w:val="center"/>
              <w:rPr>
                <w:b/>
                <w:bCs/>
                <w:sz w:val="24"/>
                <w:szCs w:val="24"/>
              </w:rPr>
            </w:pPr>
            <w:r w:rsidRPr="008D74A4">
              <w:rPr>
                <w:b/>
                <w:sz w:val="24"/>
                <w:szCs w:val="24"/>
              </w:rPr>
              <w:t>Rất tốt</w:t>
            </w:r>
          </w:p>
        </w:tc>
        <w:tc>
          <w:tcPr>
            <w:tcW w:w="1749" w:type="dxa"/>
            <w:shd w:val="clear" w:color="auto" w:fill="F2F2F2" w:themeFill="background1" w:themeFillShade="F2"/>
            <w:vAlign w:val="center"/>
          </w:tcPr>
          <w:p w14:paraId="01386A1D" w14:textId="77777777" w:rsidR="00702978" w:rsidRPr="008D74A4" w:rsidRDefault="00702978" w:rsidP="002D5E5A">
            <w:pPr>
              <w:spacing w:line="276" w:lineRule="auto"/>
              <w:jc w:val="center"/>
              <w:rPr>
                <w:b/>
                <w:bCs/>
                <w:sz w:val="24"/>
                <w:szCs w:val="24"/>
              </w:rPr>
            </w:pPr>
            <w:r w:rsidRPr="008D74A4">
              <w:rPr>
                <w:b/>
                <w:sz w:val="24"/>
                <w:szCs w:val="24"/>
              </w:rPr>
              <w:t>Tốt</w:t>
            </w:r>
          </w:p>
        </w:tc>
        <w:tc>
          <w:tcPr>
            <w:tcW w:w="1749" w:type="dxa"/>
            <w:shd w:val="clear" w:color="auto" w:fill="F2F2F2" w:themeFill="background1" w:themeFillShade="F2"/>
            <w:vAlign w:val="center"/>
          </w:tcPr>
          <w:p w14:paraId="6C4B91C1" w14:textId="77777777" w:rsidR="00702978" w:rsidRPr="008D74A4" w:rsidRDefault="00702978" w:rsidP="002D5E5A">
            <w:pPr>
              <w:spacing w:line="276" w:lineRule="auto"/>
              <w:jc w:val="center"/>
              <w:rPr>
                <w:b/>
                <w:bCs/>
                <w:sz w:val="24"/>
                <w:szCs w:val="24"/>
              </w:rPr>
            </w:pPr>
            <w:r w:rsidRPr="008D74A4">
              <w:rPr>
                <w:b/>
                <w:sz w:val="24"/>
                <w:szCs w:val="24"/>
              </w:rPr>
              <w:t>Đạt yêu cầu</w:t>
            </w:r>
          </w:p>
        </w:tc>
        <w:tc>
          <w:tcPr>
            <w:tcW w:w="1749" w:type="dxa"/>
            <w:shd w:val="clear" w:color="auto" w:fill="F2F2F2" w:themeFill="background1" w:themeFillShade="F2"/>
            <w:vAlign w:val="center"/>
          </w:tcPr>
          <w:p w14:paraId="2A23944C" w14:textId="77777777" w:rsidR="00702978" w:rsidRPr="008D74A4" w:rsidRDefault="00702978" w:rsidP="002D5E5A">
            <w:pPr>
              <w:spacing w:line="276" w:lineRule="auto"/>
              <w:jc w:val="center"/>
              <w:rPr>
                <w:b/>
                <w:bCs/>
                <w:sz w:val="24"/>
                <w:szCs w:val="24"/>
              </w:rPr>
            </w:pPr>
            <w:r w:rsidRPr="008D74A4">
              <w:rPr>
                <w:b/>
                <w:sz w:val="24"/>
                <w:szCs w:val="24"/>
              </w:rPr>
              <w:t>Không đạt yêu cầu</w:t>
            </w:r>
          </w:p>
        </w:tc>
      </w:tr>
      <w:tr w:rsidR="00702978" w:rsidRPr="008D74A4" w14:paraId="5B116A11" w14:textId="77777777" w:rsidTr="002D5E5A">
        <w:tc>
          <w:tcPr>
            <w:tcW w:w="1345" w:type="dxa"/>
            <w:vMerge/>
            <w:shd w:val="clear" w:color="auto" w:fill="F2F2F2" w:themeFill="background1" w:themeFillShade="F2"/>
          </w:tcPr>
          <w:p w14:paraId="51B4AFE1" w14:textId="77777777" w:rsidR="00702978" w:rsidRPr="008D74A4" w:rsidRDefault="00702978" w:rsidP="002D5E5A">
            <w:pPr>
              <w:spacing w:line="276" w:lineRule="auto"/>
              <w:jc w:val="both"/>
              <w:rPr>
                <w:b/>
                <w:bCs/>
                <w:sz w:val="24"/>
                <w:szCs w:val="24"/>
              </w:rPr>
            </w:pPr>
          </w:p>
        </w:tc>
        <w:tc>
          <w:tcPr>
            <w:tcW w:w="720" w:type="dxa"/>
            <w:vMerge/>
            <w:shd w:val="clear" w:color="auto" w:fill="F2F2F2" w:themeFill="background1" w:themeFillShade="F2"/>
          </w:tcPr>
          <w:p w14:paraId="1BCC37C3" w14:textId="77777777" w:rsidR="00702978" w:rsidRPr="008D74A4" w:rsidRDefault="00702978" w:rsidP="002D5E5A">
            <w:pPr>
              <w:spacing w:line="276" w:lineRule="auto"/>
              <w:jc w:val="both"/>
              <w:rPr>
                <w:b/>
                <w:bCs/>
                <w:sz w:val="24"/>
                <w:szCs w:val="24"/>
              </w:rPr>
            </w:pPr>
          </w:p>
        </w:tc>
        <w:tc>
          <w:tcPr>
            <w:tcW w:w="1748" w:type="dxa"/>
            <w:shd w:val="clear" w:color="auto" w:fill="F2F2F2" w:themeFill="background1" w:themeFillShade="F2"/>
            <w:vAlign w:val="center"/>
          </w:tcPr>
          <w:p w14:paraId="0483F256" w14:textId="77777777" w:rsidR="00702978" w:rsidRPr="008D74A4" w:rsidRDefault="00702978" w:rsidP="002D5E5A">
            <w:pPr>
              <w:spacing w:line="276" w:lineRule="auto"/>
              <w:jc w:val="center"/>
              <w:rPr>
                <w:b/>
                <w:bCs/>
                <w:sz w:val="24"/>
                <w:szCs w:val="24"/>
              </w:rPr>
            </w:pPr>
            <w:r w:rsidRPr="008D74A4">
              <w:rPr>
                <w:i/>
                <w:sz w:val="24"/>
                <w:szCs w:val="24"/>
              </w:rPr>
              <w:t>10 – 8,5</w:t>
            </w:r>
          </w:p>
        </w:tc>
        <w:tc>
          <w:tcPr>
            <w:tcW w:w="1749" w:type="dxa"/>
            <w:shd w:val="clear" w:color="auto" w:fill="F2F2F2" w:themeFill="background1" w:themeFillShade="F2"/>
            <w:vAlign w:val="center"/>
          </w:tcPr>
          <w:p w14:paraId="54F46D16" w14:textId="77777777" w:rsidR="00702978" w:rsidRPr="008D74A4" w:rsidRDefault="00702978" w:rsidP="002D5E5A">
            <w:pPr>
              <w:spacing w:line="276" w:lineRule="auto"/>
              <w:jc w:val="center"/>
              <w:rPr>
                <w:b/>
                <w:bCs/>
                <w:sz w:val="24"/>
                <w:szCs w:val="24"/>
              </w:rPr>
            </w:pPr>
            <w:r w:rsidRPr="008D74A4">
              <w:rPr>
                <w:i/>
                <w:sz w:val="24"/>
                <w:szCs w:val="24"/>
              </w:rPr>
              <w:t>8,4 – 7,0</w:t>
            </w:r>
          </w:p>
        </w:tc>
        <w:tc>
          <w:tcPr>
            <w:tcW w:w="1749" w:type="dxa"/>
            <w:shd w:val="clear" w:color="auto" w:fill="F2F2F2" w:themeFill="background1" w:themeFillShade="F2"/>
            <w:vAlign w:val="center"/>
          </w:tcPr>
          <w:p w14:paraId="4009C666" w14:textId="77777777" w:rsidR="00702978" w:rsidRPr="008D74A4" w:rsidRDefault="00702978" w:rsidP="002D5E5A">
            <w:pPr>
              <w:spacing w:line="276" w:lineRule="auto"/>
              <w:jc w:val="center"/>
              <w:rPr>
                <w:b/>
                <w:bCs/>
                <w:sz w:val="24"/>
                <w:szCs w:val="24"/>
              </w:rPr>
            </w:pPr>
            <w:r w:rsidRPr="008D74A4">
              <w:rPr>
                <w:i/>
                <w:sz w:val="24"/>
                <w:szCs w:val="24"/>
              </w:rPr>
              <w:t>6,9 – 5,5</w:t>
            </w:r>
          </w:p>
        </w:tc>
        <w:tc>
          <w:tcPr>
            <w:tcW w:w="1749" w:type="dxa"/>
            <w:shd w:val="clear" w:color="auto" w:fill="F2F2F2" w:themeFill="background1" w:themeFillShade="F2"/>
            <w:vAlign w:val="center"/>
          </w:tcPr>
          <w:p w14:paraId="520D15FD" w14:textId="77777777" w:rsidR="00702978" w:rsidRPr="008D74A4" w:rsidRDefault="00702978" w:rsidP="002D5E5A">
            <w:pPr>
              <w:spacing w:line="276" w:lineRule="auto"/>
              <w:jc w:val="center"/>
              <w:rPr>
                <w:b/>
                <w:bCs/>
                <w:sz w:val="24"/>
                <w:szCs w:val="24"/>
              </w:rPr>
            </w:pPr>
            <w:r w:rsidRPr="008D74A4">
              <w:rPr>
                <w:i/>
                <w:sz w:val="24"/>
                <w:szCs w:val="24"/>
              </w:rPr>
              <w:t>5,4 – 0,0</w:t>
            </w:r>
          </w:p>
        </w:tc>
      </w:tr>
      <w:tr w:rsidR="00702978" w:rsidRPr="008D74A4" w14:paraId="6980DCD1" w14:textId="77777777" w:rsidTr="002D5E5A">
        <w:tc>
          <w:tcPr>
            <w:tcW w:w="1345" w:type="dxa"/>
            <w:vAlign w:val="center"/>
          </w:tcPr>
          <w:p w14:paraId="461F023D" w14:textId="77777777" w:rsidR="00702978" w:rsidRPr="008D74A4" w:rsidRDefault="00702978" w:rsidP="002D5E5A">
            <w:pPr>
              <w:spacing w:line="276" w:lineRule="auto"/>
              <w:jc w:val="center"/>
              <w:rPr>
                <w:b/>
                <w:bCs/>
                <w:sz w:val="24"/>
                <w:szCs w:val="24"/>
              </w:rPr>
            </w:pPr>
            <w:r w:rsidRPr="008D74A4">
              <w:rPr>
                <w:sz w:val="24"/>
                <w:szCs w:val="24"/>
              </w:rPr>
              <w:t>Thực hiện bài tập</w:t>
            </w:r>
          </w:p>
        </w:tc>
        <w:tc>
          <w:tcPr>
            <w:tcW w:w="720" w:type="dxa"/>
            <w:vAlign w:val="center"/>
          </w:tcPr>
          <w:p w14:paraId="2EA5C5DD" w14:textId="77777777" w:rsidR="00702978" w:rsidRPr="008D74A4" w:rsidRDefault="00702978" w:rsidP="002D5E5A">
            <w:pPr>
              <w:spacing w:line="276" w:lineRule="auto"/>
              <w:jc w:val="center"/>
              <w:rPr>
                <w:b/>
                <w:bCs/>
                <w:sz w:val="24"/>
                <w:szCs w:val="24"/>
              </w:rPr>
            </w:pPr>
            <w:r w:rsidRPr="008D74A4">
              <w:rPr>
                <w:b/>
                <w:bCs/>
                <w:sz w:val="24"/>
                <w:szCs w:val="24"/>
              </w:rPr>
              <w:t>30</w:t>
            </w:r>
          </w:p>
        </w:tc>
        <w:tc>
          <w:tcPr>
            <w:tcW w:w="1748" w:type="dxa"/>
            <w:vAlign w:val="center"/>
          </w:tcPr>
          <w:p w14:paraId="28A471C0" w14:textId="77777777" w:rsidR="00702978" w:rsidRPr="008D74A4" w:rsidRDefault="00702978" w:rsidP="002D5E5A">
            <w:pPr>
              <w:spacing w:line="276" w:lineRule="auto"/>
              <w:jc w:val="both"/>
              <w:rPr>
                <w:b/>
                <w:bCs/>
                <w:sz w:val="24"/>
                <w:szCs w:val="24"/>
              </w:rPr>
            </w:pPr>
            <w:r w:rsidRPr="008D74A4">
              <w:rPr>
                <w:sz w:val="24"/>
                <w:szCs w:val="24"/>
              </w:rPr>
              <w:t>Đủ số bài và đúng hạn. Hình thức chăm chút, đẹp</w:t>
            </w:r>
          </w:p>
        </w:tc>
        <w:tc>
          <w:tcPr>
            <w:tcW w:w="1749" w:type="dxa"/>
            <w:vAlign w:val="center"/>
          </w:tcPr>
          <w:p w14:paraId="47AC8AA5" w14:textId="77777777" w:rsidR="00702978" w:rsidRPr="008D74A4" w:rsidRDefault="00702978" w:rsidP="002D5E5A">
            <w:pPr>
              <w:spacing w:line="276" w:lineRule="auto"/>
              <w:jc w:val="both"/>
              <w:rPr>
                <w:b/>
                <w:bCs/>
                <w:sz w:val="24"/>
                <w:szCs w:val="24"/>
              </w:rPr>
            </w:pPr>
            <w:r w:rsidRPr="008D74A4">
              <w:rPr>
                <w:sz w:val="24"/>
                <w:szCs w:val="24"/>
              </w:rPr>
              <w:t>Đủ số bài, đúng hình thức và đúng hạn</w:t>
            </w:r>
          </w:p>
        </w:tc>
        <w:tc>
          <w:tcPr>
            <w:tcW w:w="1749" w:type="dxa"/>
            <w:vAlign w:val="center"/>
          </w:tcPr>
          <w:p w14:paraId="414FC91D" w14:textId="77777777" w:rsidR="00702978" w:rsidRPr="008D74A4" w:rsidRDefault="00702978" w:rsidP="002D5E5A">
            <w:pPr>
              <w:spacing w:line="276" w:lineRule="auto"/>
              <w:jc w:val="both"/>
              <w:rPr>
                <w:b/>
                <w:bCs/>
                <w:sz w:val="24"/>
                <w:szCs w:val="24"/>
              </w:rPr>
            </w:pPr>
            <w:r w:rsidRPr="008D74A4">
              <w:rPr>
                <w:sz w:val="24"/>
                <w:szCs w:val="24"/>
              </w:rPr>
              <w:t>Nộp đủ số bài</w:t>
            </w:r>
          </w:p>
        </w:tc>
        <w:tc>
          <w:tcPr>
            <w:tcW w:w="1749" w:type="dxa"/>
            <w:vAlign w:val="center"/>
          </w:tcPr>
          <w:p w14:paraId="2CE329F7" w14:textId="77777777" w:rsidR="00702978" w:rsidRPr="008D74A4" w:rsidRDefault="00702978" w:rsidP="002D5E5A">
            <w:pPr>
              <w:spacing w:line="276" w:lineRule="auto"/>
              <w:jc w:val="both"/>
              <w:rPr>
                <w:sz w:val="24"/>
                <w:szCs w:val="24"/>
              </w:rPr>
            </w:pPr>
            <w:r w:rsidRPr="008D74A4">
              <w:rPr>
                <w:sz w:val="24"/>
                <w:szCs w:val="24"/>
              </w:rPr>
              <w:t>Không nộp đủ số bài yêu cầu.</w:t>
            </w:r>
          </w:p>
          <w:p w14:paraId="21CDA6B3" w14:textId="77777777" w:rsidR="00702978" w:rsidRPr="008D74A4" w:rsidRDefault="00702978" w:rsidP="002D5E5A">
            <w:pPr>
              <w:spacing w:line="276" w:lineRule="auto"/>
              <w:jc w:val="both"/>
              <w:rPr>
                <w:b/>
                <w:bCs/>
                <w:sz w:val="24"/>
                <w:szCs w:val="24"/>
              </w:rPr>
            </w:pPr>
            <w:r w:rsidRPr="008D74A4">
              <w:rPr>
                <w:sz w:val="24"/>
                <w:szCs w:val="24"/>
              </w:rPr>
              <w:t>Bài do người khác thực hiện</w:t>
            </w:r>
          </w:p>
        </w:tc>
      </w:tr>
      <w:tr w:rsidR="00702978" w:rsidRPr="008D74A4" w14:paraId="38616574" w14:textId="77777777" w:rsidTr="002D5E5A">
        <w:tc>
          <w:tcPr>
            <w:tcW w:w="1345" w:type="dxa"/>
            <w:vAlign w:val="center"/>
          </w:tcPr>
          <w:p w14:paraId="0FA43C2F" w14:textId="77777777" w:rsidR="00702978" w:rsidRPr="008D74A4" w:rsidRDefault="00702978" w:rsidP="002D5E5A">
            <w:pPr>
              <w:spacing w:line="276" w:lineRule="auto"/>
              <w:jc w:val="center"/>
              <w:rPr>
                <w:b/>
                <w:bCs/>
                <w:sz w:val="24"/>
                <w:szCs w:val="24"/>
              </w:rPr>
            </w:pPr>
            <w:r w:rsidRPr="008D74A4">
              <w:rPr>
                <w:sz w:val="24"/>
                <w:szCs w:val="24"/>
              </w:rPr>
              <w:t>Nội dung</w:t>
            </w:r>
          </w:p>
        </w:tc>
        <w:tc>
          <w:tcPr>
            <w:tcW w:w="720" w:type="dxa"/>
            <w:vAlign w:val="center"/>
          </w:tcPr>
          <w:p w14:paraId="2AA58D06" w14:textId="77777777" w:rsidR="00702978" w:rsidRPr="008D74A4" w:rsidRDefault="00702978" w:rsidP="002D5E5A">
            <w:pPr>
              <w:spacing w:line="276" w:lineRule="auto"/>
              <w:jc w:val="center"/>
              <w:rPr>
                <w:b/>
                <w:bCs/>
                <w:sz w:val="24"/>
                <w:szCs w:val="24"/>
              </w:rPr>
            </w:pPr>
            <w:r w:rsidRPr="008D74A4">
              <w:rPr>
                <w:b/>
                <w:bCs/>
                <w:sz w:val="24"/>
                <w:szCs w:val="24"/>
              </w:rPr>
              <w:t>70</w:t>
            </w:r>
          </w:p>
        </w:tc>
        <w:tc>
          <w:tcPr>
            <w:tcW w:w="1748" w:type="dxa"/>
            <w:vAlign w:val="center"/>
          </w:tcPr>
          <w:p w14:paraId="2C1FF0A1" w14:textId="77777777" w:rsidR="00702978" w:rsidRPr="008D74A4" w:rsidRDefault="00702978" w:rsidP="002D5E5A">
            <w:pPr>
              <w:spacing w:line="276" w:lineRule="auto"/>
              <w:jc w:val="both"/>
              <w:rPr>
                <w:b/>
                <w:bCs/>
                <w:sz w:val="24"/>
                <w:szCs w:val="24"/>
              </w:rPr>
            </w:pPr>
            <w:r w:rsidRPr="008D74A4">
              <w:rPr>
                <w:sz w:val="24"/>
                <w:szCs w:val="24"/>
              </w:rPr>
              <w:t>Đúng trên 80% yêu cầu kiến thức</w:t>
            </w:r>
          </w:p>
        </w:tc>
        <w:tc>
          <w:tcPr>
            <w:tcW w:w="1749" w:type="dxa"/>
            <w:vAlign w:val="center"/>
          </w:tcPr>
          <w:p w14:paraId="605F14F9" w14:textId="77777777" w:rsidR="00702978" w:rsidRPr="008D74A4" w:rsidRDefault="00702978" w:rsidP="002D5E5A">
            <w:pPr>
              <w:spacing w:line="276" w:lineRule="auto"/>
              <w:jc w:val="both"/>
              <w:rPr>
                <w:b/>
                <w:bCs/>
                <w:sz w:val="24"/>
                <w:szCs w:val="24"/>
              </w:rPr>
            </w:pPr>
            <w:r w:rsidRPr="008D74A4">
              <w:rPr>
                <w:sz w:val="24"/>
                <w:szCs w:val="24"/>
              </w:rPr>
              <w:t>Đúng 50% - 80% yêu cầu kiến thức</w:t>
            </w:r>
          </w:p>
        </w:tc>
        <w:tc>
          <w:tcPr>
            <w:tcW w:w="1749" w:type="dxa"/>
            <w:vAlign w:val="center"/>
          </w:tcPr>
          <w:p w14:paraId="3AB46F0C" w14:textId="77777777" w:rsidR="00702978" w:rsidRPr="008D74A4" w:rsidRDefault="00702978" w:rsidP="002D5E5A">
            <w:pPr>
              <w:spacing w:line="276" w:lineRule="auto"/>
              <w:jc w:val="both"/>
              <w:rPr>
                <w:b/>
                <w:bCs/>
                <w:sz w:val="24"/>
                <w:szCs w:val="24"/>
              </w:rPr>
            </w:pPr>
            <w:r w:rsidRPr="008D74A4">
              <w:rPr>
                <w:sz w:val="24"/>
                <w:szCs w:val="24"/>
              </w:rPr>
              <w:t>Đúng &lt; 50% nhưng có cố gắng thực hiện</w:t>
            </w:r>
          </w:p>
        </w:tc>
        <w:tc>
          <w:tcPr>
            <w:tcW w:w="1749" w:type="dxa"/>
            <w:vAlign w:val="center"/>
          </w:tcPr>
          <w:p w14:paraId="3714E9FD" w14:textId="77777777" w:rsidR="00702978" w:rsidRPr="008D74A4" w:rsidRDefault="00702978" w:rsidP="002D5E5A">
            <w:pPr>
              <w:spacing w:line="276" w:lineRule="auto"/>
              <w:jc w:val="both"/>
              <w:rPr>
                <w:b/>
                <w:bCs/>
                <w:sz w:val="24"/>
                <w:szCs w:val="24"/>
              </w:rPr>
            </w:pPr>
            <w:r w:rsidRPr="008D74A4">
              <w:rPr>
                <w:sz w:val="24"/>
                <w:szCs w:val="24"/>
              </w:rPr>
              <w:t>Bài làm hoàn toàn sai yêu cầu kiến thức và nội dung không liên quan yêu cầu</w:t>
            </w:r>
          </w:p>
        </w:tc>
      </w:tr>
    </w:tbl>
    <w:p w14:paraId="0B7DE51E" w14:textId="77777777" w:rsidR="00702978" w:rsidRPr="008D74A4" w:rsidRDefault="00702978" w:rsidP="00702978">
      <w:pPr>
        <w:spacing w:line="276" w:lineRule="auto"/>
        <w:ind w:firstLine="360"/>
        <w:jc w:val="both"/>
        <w:rPr>
          <w:b/>
          <w:bCs/>
          <w:sz w:val="24"/>
          <w:szCs w:val="24"/>
        </w:rPr>
      </w:pPr>
      <w:r w:rsidRPr="008D74A4">
        <w:rPr>
          <w:b/>
          <w:bCs/>
          <w:sz w:val="24"/>
          <w:szCs w:val="24"/>
        </w:rPr>
        <w:t>- Đánh giá thuyết trình/làm việc nhóm</w:t>
      </w:r>
    </w:p>
    <w:p w14:paraId="77CB586E" w14:textId="77777777" w:rsidR="00702978" w:rsidRPr="008D74A4" w:rsidRDefault="00702978" w:rsidP="00702978">
      <w:pPr>
        <w:spacing w:line="276" w:lineRule="auto"/>
        <w:ind w:left="187" w:firstLine="360"/>
        <w:jc w:val="both"/>
        <w:rPr>
          <w:i/>
          <w:sz w:val="24"/>
          <w:szCs w:val="24"/>
        </w:rPr>
      </w:pPr>
      <w:r w:rsidRPr="008D74A4">
        <w:rPr>
          <w:i/>
          <w:sz w:val="24"/>
          <w:szCs w:val="24"/>
        </w:rPr>
        <w:t xml:space="preserve">Trong quá trình học sẽ có các chuyên đề được báo cáo, mỗi chuyên đề có khoảng 3 HV thực hiện. Học viên báo cáo chuyên đề sẽ được cộng điểm vào điểm giữa kỳ. </w:t>
      </w:r>
    </w:p>
    <w:tbl>
      <w:tblPr>
        <w:tblStyle w:val="TableGrid"/>
        <w:tblW w:w="0" w:type="auto"/>
        <w:tblLook w:val="04A0" w:firstRow="1" w:lastRow="0" w:firstColumn="1" w:lastColumn="0" w:noHBand="0" w:noVBand="1"/>
      </w:tblPr>
      <w:tblGrid>
        <w:gridCol w:w="1345"/>
        <w:gridCol w:w="720"/>
        <w:gridCol w:w="1748"/>
        <w:gridCol w:w="1749"/>
        <w:gridCol w:w="1749"/>
        <w:gridCol w:w="1749"/>
      </w:tblGrid>
      <w:tr w:rsidR="00702978" w:rsidRPr="008D74A4" w14:paraId="16A13C34" w14:textId="77777777" w:rsidTr="002D5E5A">
        <w:trPr>
          <w:tblHeader/>
        </w:trPr>
        <w:tc>
          <w:tcPr>
            <w:tcW w:w="1345" w:type="dxa"/>
            <w:vMerge w:val="restart"/>
            <w:shd w:val="clear" w:color="auto" w:fill="F2F2F2" w:themeFill="background1" w:themeFillShade="F2"/>
            <w:vAlign w:val="center"/>
          </w:tcPr>
          <w:p w14:paraId="4F0C7E6E" w14:textId="77777777" w:rsidR="00702978" w:rsidRPr="008D74A4" w:rsidRDefault="00702978" w:rsidP="002D5E5A">
            <w:pPr>
              <w:spacing w:line="276" w:lineRule="auto"/>
              <w:jc w:val="center"/>
              <w:rPr>
                <w:b/>
                <w:bCs/>
                <w:sz w:val="24"/>
                <w:szCs w:val="24"/>
              </w:rPr>
            </w:pPr>
            <w:r w:rsidRPr="008D74A4">
              <w:rPr>
                <w:b/>
                <w:sz w:val="24"/>
                <w:szCs w:val="24"/>
              </w:rPr>
              <w:t>Tiêu chí</w:t>
            </w:r>
          </w:p>
        </w:tc>
        <w:tc>
          <w:tcPr>
            <w:tcW w:w="720" w:type="dxa"/>
            <w:vMerge w:val="restart"/>
            <w:shd w:val="clear" w:color="auto" w:fill="F2F2F2" w:themeFill="background1" w:themeFillShade="F2"/>
            <w:vAlign w:val="center"/>
          </w:tcPr>
          <w:p w14:paraId="2D5B0F37" w14:textId="77777777" w:rsidR="00702978" w:rsidRPr="008D74A4" w:rsidRDefault="00702978" w:rsidP="002D5E5A">
            <w:pPr>
              <w:spacing w:line="276" w:lineRule="auto"/>
              <w:ind w:left="-110"/>
              <w:contextualSpacing/>
              <w:jc w:val="center"/>
              <w:rPr>
                <w:b/>
                <w:bCs/>
                <w:sz w:val="24"/>
                <w:szCs w:val="24"/>
              </w:rPr>
            </w:pPr>
            <w:r w:rsidRPr="008D74A4">
              <w:rPr>
                <w:b/>
                <w:sz w:val="24"/>
                <w:szCs w:val="24"/>
              </w:rPr>
              <w:t>Tỷ lệ (%)</w:t>
            </w:r>
          </w:p>
        </w:tc>
        <w:tc>
          <w:tcPr>
            <w:tcW w:w="6995" w:type="dxa"/>
            <w:gridSpan w:val="4"/>
            <w:shd w:val="clear" w:color="auto" w:fill="F2F2F2" w:themeFill="background1" w:themeFillShade="F2"/>
            <w:vAlign w:val="center"/>
          </w:tcPr>
          <w:p w14:paraId="19636EE0" w14:textId="77777777" w:rsidR="00702978" w:rsidRPr="008D74A4" w:rsidRDefault="00702978" w:rsidP="002D5E5A">
            <w:pPr>
              <w:spacing w:line="276" w:lineRule="auto"/>
              <w:jc w:val="center"/>
              <w:rPr>
                <w:b/>
                <w:bCs/>
                <w:sz w:val="24"/>
                <w:szCs w:val="24"/>
              </w:rPr>
            </w:pPr>
            <w:r w:rsidRPr="008D74A4">
              <w:rPr>
                <w:b/>
                <w:sz w:val="24"/>
                <w:szCs w:val="24"/>
              </w:rPr>
              <w:t>Mức chất lượng</w:t>
            </w:r>
          </w:p>
        </w:tc>
      </w:tr>
      <w:tr w:rsidR="00702978" w:rsidRPr="008D74A4" w14:paraId="146D6FE8" w14:textId="77777777" w:rsidTr="002D5E5A">
        <w:trPr>
          <w:trHeight w:val="698"/>
          <w:tblHeader/>
        </w:trPr>
        <w:tc>
          <w:tcPr>
            <w:tcW w:w="1345" w:type="dxa"/>
            <w:vMerge/>
            <w:shd w:val="clear" w:color="auto" w:fill="F2F2F2" w:themeFill="background1" w:themeFillShade="F2"/>
          </w:tcPr>
          <w:p w14:paraId="428F4C8A" w14:textId="77777777" w:rsidR="00702978" w:rsidRPr="008D74A4" w:rsidRDefault="00702978" w:rsidP="002D5E5A">
            <w:pPr>
              <w:spacing w:line="276" w:lineRule="auto"/>
              <w:jc w:val="both"/>
              <w:rPr>
                <w:b/>
                <w:bCs/>
                <w:sz w:val="24"/>
                <w:szCs w:val="24"/>
              </w:rPr>
            </w:pPr>
          </w:p>
        </w:tc>
        <w:tc>
          <w:tcPr>
            <w:tcW w:w="720" w:type="dxa"/>
            <w:vMerge/>
            <w:shd w:val="clear" w:color="auto" w:fill="F2F2F2" w:themeFill="background1" w:themeFillShade="F2"/>
          </w:tcPr>
          <w:p w14:paraId="0E782613" w14:textId="77777777" w:rsidR="00702978" w:rsidRPr="008D74A4" w:rsidRDefault="00702978" w:rsidP="002D5E5A">
            <w:pPr>
              <w:spacing w:line="276" w:lineRule="auto"/>
              <w:jc w:val="both"/>
              <w:rPr>
                <w:b/>
                <w:bCs/>
                <w:sz w:val="24"/>
                <w:szCs w:val="24"/>
              </w:rPr>
            </w:pPr>
          </w:p>
        </w:tc>
        <w:tc>
          <w:tcPr>
            <w:tcW w:w="1748" w:type="dxa"/>
            <w:shd w:val="clear" w:color="auto" w:fill="F2F2F2" w:themeFill="background1" w:themeFillShade="F2"/>
            <w:vAlign w:val="center"/>
          </w:tcPr>
          <w:p w14:paraId="32595582" w14:textId="77777777" w:rsidR="00702978" w:rsidRPr="008D74A4" w:rsidRDefault="00702978" w:rsidP="002D5E5A">
            <w:pPr>
              <w:spacing w:line="276" w:lineRule="auto"/>
              <w:jc w:val="center"/>
              <w:rPr>
                <w:b/>
                <w:bCs/>
                <w:sz w:val="24"/>
                <w:szCs w:val="24"/>
              </w:rPr>
            </w:pPr>
            <w:r w:rsidRPr="008D74A4">
              <w:rPr>
                <w:b/>
                <w:sz w:val="24"/>
                <w:szCs w:val="24"/>
              </w:rPr>
              <w:t>Rất tốt</w:t>
            </w:r>
          </w:p>
        </w:tc>
        <w:tc>
          <w:tcPr>
            <w:tcW w:w="1749" w:type="dxa"/>
            <w:shd w:val="clear" w:color="auto" w:fill="F2F2F2" w:themeFill="background1" w:themeFillShade="F2"/>
            <w:vAlign w:val="center"/>
          </w:tcPr>
          <w:p w14:paraId="28323551" w14:textId="77777777" w:rsidR="00702978" w:rsidRPr="008D74A4" w:rsidRDefault="00702978" w:rsidP="002D5E5A">
            <w:pPr>
              <w:spacing w:line="276" w:lineRule="auto"/>
              <w:jc w:val="center"/>
              <w:rPr>
                <w:b/>
                <w:bCs/>
                <w:sz w:val="24"/>
                <w:szCs w:val="24"/>
              </w:rPr>
            </w:pPr>
            <w:r w:rsidRPr="008D74A4">
              <w:rPr>
                <w:b/>
                <w:sz w:val="24"/>
                <w:szCs w:val="24"/>
              </w:rPr>
              <w:t>Tốt</w:t>
            </w:r>
          </w:p>
        </w:tc>
        <w:tc>
          <w:tcPr>
            <w:tcW w:w="1749" w:type="dxa"/>
            <w:shd w:val="clear" w:color="auto" w:fill="F2F2F2" w:themeFill="background1" w:themeFillShade="F2"/>
            <w:vAlign w:val="center"/>
          </w:tcPr>
          <w:p w14:paraId="29343D25" w14:textId="77777777" w:rsidR="00702978" w:rsidRPr="008D74A4" w:rsidRDefault="00702978" w:rsidP="002D5E5A">
            <w:pPr>
              <w:spacing w:line="276" w:lineRule="auto"/>
              <w:jc w:val="center"/>
              <w:rPr>
                <w:b/>
                <w:bCs/>
                <w:sz w:val="24"/>
                <w:szCs w:val="24"/>
              </w:rPr>
            </w:pPr>
            <w:r w:rsidRPr="008D74A4">
              <w:rPr>
                <w:b/>
                <w:sz w:val="24"/>
                <w:szCs w:val="24"/>
              </w:rPr>
              <w:t>Đạt yêu cầu</w:t>
            </w:r>
          </w:p>
        </w:tc>
        <w:tc>
          <w:tcPr>
            <w:tcW w:w="1749" w:type="dxa"/>
            <w:shd w:val="clear" w:color="auto" w:fill="F2F2F2" w:themeFill="background1" w:themeFillShade="F2"/>
            <w:vAlign w:val="center"/>
          </w:tcPr>
          <w:p w14:paraId="541A6A50" w14:textId="77777777" w:rsidR="00702978" w:rsidRPr="008D74A4" w:rsidRDefault="00702978" w:rsidP="002D5E5A">
            <w:pPr>
              <w:spacing w:line="276" w:lineRule="auto"/>
              <w:jc w:val="center"/>
              <w:rPr>
                <w:b/>
                <w:bCs/>
                <w:sz w:val="24"/>
                <w:szCs w:val="24"/>
              </w:rPr>
            </w:pPr>
            <w:r w:rsidRPr="008D74A4">
              <w:rPr>
                <w:b/>
                <w:sz w:val="24"/>
                <w:szCs w:val="24"/>
              </w:rPr>
              <w:t>Không đạt yêu cầu</w:t>
            </w:r>
          </w:p>
        </w:tc>
      </w:tr>
      <w:tr w:rsidR="00702978" w:rsidRPr="008D74A4" w14:paraId="3BA700B2" w14:textId="77777777" w:rsidTr="002D5E5A">
        <w:trPr>
          <w:tblHeader/>
        </w:trPr>
        <w:tc>
          <w:tcPr>
            <w:tcW w:w="1345" w:type="dxa"/>
            <w:vMerge/>
            <w:shd w:val="clear" w:color="auto" w:fill="F2F2F2" w:themeFill="background1" w:themeFillShade="F2"/>
          </w:tcPr>
          <w:p w14:paraId="456ADFE3" w14:textId="77777777" w:rsidR="00702978" w:rsidRPr="008D74A4" w:rsidRDefault="00702978" w:rsidP="002D5E5A">
            <w:pPr>
              <w:spacing w:line="276" w:lineRule="auto"/>
              <w:jc w:val="both"/>
              <w:rPr>
                <w:b/>
                <w:bCs/>
                <w:sz w:val="24"/>
                <w:szCs w:val="24"/>
              </w:rPr>
            </w:pPr>
          </w:p>
        </w:tc>
        <w:tc>
          <w:tcPr>
            <w:tcW w:w="720" w:type="dxa"/>
            <w:vMerge/>
            <w:shd w:val="clear" w:color="auto" w:fill="F2F2F2" w:themeFill="background1" w:themeFillShade="F2"/>
          </w:tcPr>
          <w:p w14:paraId="301BE1AE" w14:textId="77777777" w:rsidR="00702978" w:rsidRPr="008D74A4" w:rsidRDefault="00702978" w:rsidP="002D5E5A">
            <w:pPr>
              <w:spacing w:line="276" w:lineRule="auto"/>
              <w:jc w:val="both"/>
              <w:rPr>
                <w:b/>
                <w:bCs/>
                <w:sz w:val="24"/>
                <w:szCs w:val="24"/>
              </w:rPr>
            </w:pPr>
          </w:p>
        </w:tc>
        <w:tc>
          <w:tcPr>
            <w:tcW w:w="1748" w:type="dxa"/>
            <w:shd w:val="clear" w:color="auto" w:fill="F2F2F2" w:themeFill="background1" w:themeFillShade="F2"/>
            <w:vAlign w:val="center"/>
          </w:tcPr>
          <w:p w14:paraId="38AD9E5D" w14:textId="77777777" w:rsidR="00702978" w:rsidRPr="008D74A4" w:rsidRDefault="00702978" w:rsidP="002D5E5A">
            <w:pPr>
              <w:spacing w:line="276" w:lineRule="auto"/>
              <w:jc w:val="center"/>
              <w:rPr>
                <w:b/>
                <w:bCs/>
                <w:sz w:val="24"/>
                <w:szCs w:val="24"/>
              </w:rPr>
            </w:pPr>
            <w:r w:rsidRPr="008D74A4">
              <w:rPr>
                <w:i/>
                <w:sz w:val="24"/>
                <w:szCs w:val="24"/>
              </w:rPr>
              <w:t>10 – 8,5</w:t>
            </w:r>
          </w:p>
        </w:tc>
        <w:tc>
          <w:tcPr>
            <w:tcW w:w="1749" w:type="dxa"/>
            <w:shd w:val="clear" w:color="auto" w:fill="F2F2F2" w:themeFill="background1" w:themeFillShade="F2"/>
            <w:vAlign w:val="center"/>
          </w:tcPr>
          <w:p w14:paraId="77A11A91" w14:textId="77777777" w:rsidR="00702978" w:rsidRPr="008D74A4" w:rsidRDefault="00702978" w:rsidP="002D5E5A">
            <w:pPr>
              <w:spacing w:line="276" w:lineRule="auto"/>
              <w:jc w:val="center"/>
              <w:rPr>
                <w:b/>
                <w:bCs/>
                <w:sz w:val="24"/>
                <w:szCs w:val="24"/>
              </w:rPr>
            </w:pPr>
            <w:r w:rsidRPr="008D74A4">
              <w:rPr>
                <w:i/>
                <w:sz w:val="24"/>
                <w:szCs w:val="24"/>
              </w:rPr>
              <w:t>8,4 – 7,0</w:t>
            </w:r>
          </w:p>
        </w:tc>
        <w:tc>
          <w:tcPr>
            <w:tcW w:w="1749" w:type="dxa"/>
            <w:shd w:val="clear" w:color="auto" w:fill="F2F2F2" w:themeFill="background1" w:themeFillShade="F2"/>
            <w:vAlign w:val="center"/>
          </w:tcPr>
          <w:p w14:paraId="7A852322" w14:textId="77777777" w:rsidR="00702978" w:rsidRPr="008D74A4" w:rsidRDefault="00702978" w:rsidP="002D5E5A">
            <w:pPr>
              <w:spacing w:line="276" w:lineRule="auto"/>
              <w:jc w:val="center"/>
              <w:rPr>
                <w:b/>
                <w:bCs/>
                <w:sz w:val="24"/>
                <w:szCs w:val="24"/>
              </w:rPr>
            </w:pPr>
            <w:r w:rsidRPr="008D74A4">
              <w:rPr>
                <w:i/>
                <w:sz w:val="24"/>
                <w:szCs w:val="24"/>
              </w:rPr>
              <w:t>6,9 – 5,5</w:t>
            </w:r>
          </w:p>
        </w:tc>
        <w:tc>
          <w:tcPr>
            <w:tcW w:w="1749" w:type="dxa"/>
            <w:shd w:val="clear" w:color="auto" w:fill="F2F2F2" w:themeFill="background1" w:themeFillShade="F2"/>
            <w:vAlign w:val="center"/>
          </w:tcPr>
          <w:p w14:paraId="60A1D64C" w14:textId="77777777" w:rsidR="00702978" w:rsidRPr="008D74A4" w:rsidRDefault="00702978" w:rsidP="002D5E5A">
            <w:pPr>
              <w:spacing w:line="276" w:lineRule="auto"/>
              <w:jc w:val="center"/>
              <w:rPr>
                <w:b/>
                <w:bCs/>
                <w:sz w:val="24"/>
                <w:szCs w:val="24"/>
              </w:rPr>
            </w:pPr>
            <w:r w:rsidRPr="008D74A4">
              <w:rPr>
                <w:i/>
                <w:sz w:val="24"/>
                <w:szCs w:val="24"/>
              </w:rPr>
              <w:t>5,4 – 0,0</w:t>
            </w:r>
          </w:p>
        </w:tc>
      </w:tr>
      <w:tr w:rsidR="00702978" w:rsidRPr="008D74A4" w14:paraId="65E39DC0" w14:textId="77777777" w:rsidTr="002D5E5A">
        <w:tc>
          <w:tcPr>
            <w:tcW w:w="1345" w:type="dxa"/>
            <w:vAlign w:val="center"/>
          </w:tcPr>
          <w:p w14:paraId="10D27366" w14:textId="77777777" w:rsidR="00702978" w:rsidRPr="008D74A4" w:rsidRDefault="00702978" w:rsidP="002D5E5A">
            <w:pPr>
              <w:spacing w:line="276" w:lineRule="auto"/>
              <w:jc w:val="center"/>
              <w:rPr>
                <w:b/>
                <w:bCs/>
                <w:sz w:val="24"/>
                <w:szCs w:val="24"/>
              </w:rPr>
            </w:pPr>
            <w:r w:rsidRPr="008D74A4">
              <w:rPr>
                <w:sz w:val="24"/>
                <w:szCs w:val="24"/>
              </w:rPr>
              <w:t>Nội dung</w:t>
            </w:r>
          </w:p>
        </w:tc>
        <w:tc>
          <w:tcPr>
            <w:tcW w:w="720" w:type="dxa"/>
            <w:vAlign w:val="center"/>
          </w:tcPr>
          <w:p w14:paraId="74A1D583" w14:textId="77777777" w:rsidR="00702978" w:rsidRPr="008D74A4" w:rsidRDefault="00702978" w:rsidP="002D5E5A">
            <w:pPr>
              <w:spacing w:line="276" w:lineRule="auto"/>
              <w:jc w:val="center"/>
              <w:rPr>
                <w:b/>
                <w:bCs/>
                <w:sz w:val="24"/>
                <w:szCs w:val="24"/>
              </w:rPr>
            </w:pPr>
            <w:r w:rsidRPr="008D74A4">
              <w:rPr>
                <w:b/>
                <w:bCs/>
                <w:sz w:val="24"/>
                <w:szCs w:val="24"/>
              </w:rPr>
              <w:t>30</w:t>
            </w:r>
          </w:p>
        </w:tc>
        <w:tc>
          <w:tcPr>
            <w:tcW w:w="1748" w:type="dxa"/>
            <w:vAlign w:val="center"/>
          </w:tcPr>
          <w:p w14:paraId="7F88EB09" w14:textId="77777777" w:rsidR="00702978" w:rsidRPr="008D74A4" w:rsidRDefault="00702978" w:rsidP="002D5E5A">
            <w:pPr>
              <w:spacing w:line="276" w:lineRule="auto"/>
              <w:jc w:val="both"/>
              <w:rPr>
                <w:b/>
                <w:bCs/>
                <w:sz w:val="24"/>
                <w:szCs w:val="24"/>
              </w:rPr>
            </w:pPr>
            <w:r w:rsidRPr="008D74A4">
              <w:rPr>
                <w:sz w:val="24"/>
                <w:szCs w:val="24"/>
              </w:rPr>
              <w:t>Trình bày đầy đủ nội dung yêu cầu về chủ đề, có thêm các nội dung liên quan đóng góp vào việc mở rộng kiến thức</w:t>
            </w:r>
          </w:p>
        </w:tc>
        <w:tc>
          <w:tcPr>
            <w:tcW w:w="1749" w:type="dxa"/>
            <w:vAlign w:val="center"/>
          </w:tcPr>
          <w:p w14:paraId="42ADC090" w14:textId="77777777" w:rsidR="00702978" w:rsidRPr="008D74A4" w:rsidRDefault="00702978" w:rsidP="002D5E5A">
            <w:pPr>
              <w:spacing w:line="276" w:lineRule="auto"/>
              <w:jc w:val="both"/>
              <w:rPr>
                <w:b/>
                <w:bCs/>
                <w:sz w:val="24"/>
                <w:szCs w:val="24"/>
              </w:rPr>
            </w:pPr>
            <w:r w:rsidRPr="008D74A4">
              <w:rPr>
                <w:sz w:val="24"/>
                <w:szCs w:val="24"/>
              </w:rPr>
              <w:t>Trình bày đầy đủ nội dung yêu cầu về chủ đề</w:t>
            </w:r>
          </w:p>
        </w:tc>
        <w:tc>
          <w:tcPr>
            <w:tcW w:w="1749" w:type="dxa"/>
            <w:vAlign w:val="center"/>
          </w:tcPr>
          <w:p w14:paraId="1EC13DBD" w14:textId="77777777" w:rsidR="00702978" w:rsidRPr="008D74A4" w:rsidRDefault="00702978" w:rsidP="002D5E5A">
            <w:pPr>
              <w:spacing w:line="276" w:lineRule="auto"/>
              <w:jc w:val="both"/>
              <w:rPr>
                <w:b/>
                <w:bCs/>
                <w:sz w:val="24"/>
                <w:szCs w:val="24"/>
              </w:rPr>
            </w:pPr>
            <w:r w:rsidRPr="008D74A4">
              <w:rPr>
                <w:sz w:val="24"/>
                <w:szCs w:val="24"/>
              </w:rPr>
              <w:t>Trình bày chưa đủ nội dung theo yêu cầu về chủ đề</w:t>
            </w:r>
          </w:p>
        </w:tc>
        <w:tc>
          <w:tcPr>
            <w:tcW w:w="1749" w:type="dxa"/>
            <w:vAlign w:val="center"/>
          </w:tcPr>
          <w:p w14:paraId="766A44F0" w14:textId="77777777" w:rsidR="00702978" w:rsidRPr="008D74A4" w:rsidRDefault="00702978" w:rsidP="002D5E5A">
            <w:pPr>
              <w:spacing w:line="276" w:lineRule="auto"/>
              <w:jc w:val="both"/>
              <w:rPr>
                <w:b/>
                <w:bCs/>
                <w:sz w:val="24"/>
                <w:szCs w:val="24"/>
              </w:rPr>
            </w:pPr>
            <w:r w:rsidRPr="008D74A4">
              <w:rPr>
                <w:sz w:val="24"/>
                <w:szCs w:val="24"/>
              </w:rPr>
              <w:t>Trình bày nội dung không liên quan hay nội dung quá sơ sài, không cung cấp được thông tin cần thiết</w:t>
            </w:r>
          </w:p>
        </w:tc>
      </w:tr>
      <w:tr w:rsidR="00702978" w:rsidRPr="008D74A4" w14:paraId="459E3C08" w14:textId="77777777" w:rsidTr="002D5E5A">
        <w:tc>
          <w:tcPr>
            <w:tcW w:w="1345" w:type="dxa"/>
            <w:vAlign w:val="center"/>
          </w:tcPr>
          <w:p w14:paraId="6827C49C" w14:textId="77777777" w:rsidR="00702978" w:rsidRPr="008D74A4" w:rsidRDefault="00702978" w:rsidP="002D5E5A">
            <w:pPr>
              <w:spacing w:line="276" w:lineRule="auto"/>
              <w:jc w:val="center"/>
              <w:rPr>
                <w:b/>
                <w:bCs/>
                <w:sz w:val="24"/>
                <w:szCs w:val="24"/>
              </w:rPr>
            </w:pPr>
            <w:r w:rsidRPr="008D74A4">
              <w:rPr>
                <w:sz w:val="24"/>
                <w:szCs w:val="24"/>
              </w:rPr>
              <w:lastRenderedPageBreak/>
              <w:t>Hình thức, báo cáo</w:t>
            </w:r>
          </w:p>
        </w:tc>
        <w:tc>
          <w:tcPr>
            <w:tcW w:w="720" w:type="dxa"/>
            <w:vAlign w:val="center"/>
          </w:tcPr>
          <w:p w14:paraId="58AE8A29" w14:textId="77777777" w:rsidR="00702978" w:rsidRPr="008D74A4" w:rsidRDefault="00702978" w:rsidP="002D5E5A">
            <w:pPr>
              <w:spacing w:line="276" w:lineRule="auto"/>
              <w:jc w:val="center"/>
              <w:rPr>
                <w:b/>
                <w:bCs/>
                <w:sz w:val="24"/>
                <w:szCs w:val="24"/>
              </w:rPr>
            </w:pPr>
            <w:r w:rsidRPr="008D74A4">
              <w:rPr>
                <w:b/>
                <w:bCs/>
                <w:sz w:val="24"/>
                <w:szCs w:val="24"/>
              </w:rPr>
              <w:t>20</w:t>
            </w:r>
          </w:p>
        </w:tc>
        <w:tc>
          <w:tcPr>
            <w:tcW w:w="1748" w:type="dxa"/>
            <w:vAlign w:val="center"/>
          </w:tcPr>
          <w:p w14:paraId="3AF7198B" w14:textId="77777777" w:rsidR="00702978" w:rsidRPr="008D74A4" w:rsidRDefault="00702978" w:rsidP="002D5E5A">
            <w:pPr>
              <w:spacing w:line="276" w:lineRule="auto"/>
              <w:jc w:val="both"/>
              <w:rPr>
                <w:b/>
                <w:bCs/>
                <w:sz w:val="24"/>
                <w:szCs w:val="24"/>
              </w:rPr>
            </w:pPr>
            <w:r w:rsidRPr="008D74A4">
              <w:rPr>
                <w:sz w:val="24"/>
                <w:szCs w:val="24"/>
              </w:rPr>
              <w:t>Cách trình bày rõ ràng, dễ hiểu, có sáng tạo. Nhận được ý kiến/ câu hỏi quan tâm</w:t>
            </w:r>
          </w:p>
        </w:tc>
        <w:tc>
          <w:tcPr>
            <w:tcW w:w="1749" w:type="dxa"/>
            <w:vAlign w:val="center"/>
          </w:tcPr>
          <w:p w14:paraId="349BAA63" w14:textId="77777777" w:rsidR="00702978" w:rsidRPr="008D74A4" w:rsidRDefault="00702978" w:rsidP="002D5E5A">
            <w:pPr>
              <w:spacing w:line="276" w:lineRule="auto"/>
              <w:jc w:val="both"/>
              <w:rPr>
                <w:b/>
                <w:bCs/>
                <w:sz w:val="24"/>
                <w:szCs w:val="24"/>
              </w:rPr>
            </w:pPr>
            <w:r w:rsidRPr="008D74A4">
              <w:rPr>
                <w:sz w:val="24"/>
                <w:szCs w:val="24"/>
              </w:rPr>
              <w:t>Cách trình bày rõ ràng, dễ hiểu. Nhận được ý kiến/ câu hỏi quan tâm</w:t>
            </w:r>
          </w:p>
        </w:tc>
        <w:tc>
          <w:tcPr>
            <w:tcW w:w="1749" w:type="dxa"/>
            <w:vAlign w:val="center"/>
          </w:tcPr>
          <w:p w14:paraId="52E456FB" w14:textId="77777777" w:rsidR="00702978" w:rsidRPr="008D74A4" w:rsidRDefault="00702978" w:rsidP="002D5E5A">
            <w:pPr>
              <w:spacing w:line="276" w:lineRule="auto"/>
              <w:ind w:right="3"/>
              <w:jc w:val="both"/>
              <w:rPr>
                <w:sz w:val="24"/>
                <w:szCs w:val="24"/>
              </w:rPr>
            </w:pPr>
            <w:r w:rsidRPr="008D74A4">
              <w:rPr>
                <w:sz w:val="24"/>
                <w:szCs w:val="24"/>
              </w:rPr>
              <w:t xml:space="preserve">Trình bày dạng đọc, không tạo được sự quan tâm từ người </w:t>
            </w:r>
          </w:p>
          <w:p w14:paraId="1CE9ABCF" w14:textId="77777777" w:rsidR="00702978" w:rsidRPr="008D74A4" w:rsidRDefault="00702978" w:rsidP="002D5E5A">
            <w:pPr>
              <w:spacing w:line="276" w:lineRule="auto"/>
              <w:jc w:val="both"/>
              <w:rPr>
                <w:b/>
                <w:bCs/>
                <w:sz w:val="24"/>
                <w:szCs w:val="24"/>
              </w:rPr>
            </w:pPr>
            <w:r w:rsidRPr="008D74A4">
              <w:rPr>
                <w:sz w:val="24"/>
                <w:szCs w:val="24"/>
              </w:rPr>
              <w:t>nghe</w:t>
            </w:r>
          </w:p>
        </w:tc>
        <w:tc>
          <w:tcPr>
            <w:tcW w:w="1749" w:type="dxa"/>
            <w:vAlign w:val="center"/>
          </w:tcPr>
          <w:p w14:paraId="4B70E8C2" w14:textId="77777777" w:rsidR="00702978" w:rsidRPr="008D74A4" w:rsidRDefault="00702978" w:rsidP="002D5E5A">
            <w:pPr>
              <w:spacing w:line="276" w:lineRule="auto"/>
              <w:jc w:val="both"/>
              <w:rPr>
                <w:b/>
                <w:bCs/>
                <w:sz w:val="24"/>
                <w:szCs w:val="24"/>
              </w:rPr>
            </w:pPr>
            <w:r w:rsidRPr="008D74A4">
              <w:rPr>
                <w:sz w:val="24"/>
                <w:szCs w:val="24"/>
              </w:rPr>
              <w:t>Trình bày quá sơ sài, người nghe không thể hiểu được nội dung</w:t>
            </w:r>
          </w:p>
        </w:tc>
      </w:tr>
      <w:tr w:rsidR="00702978" w:rsidRPr="008D74A4" w14:paraId="36DE0A22" w14:textId="77777777" w:rsidTr="002D5E5A">
        <w:tc>
          <w:tcPr>
            <w:tcW w:w="1345" w:type="dxa"/>
            <w:vAlign w:val="center"/>
          </w:tcPr>
          <w:p w14:paraId="6271EBC6" w14:textId="77777777" w:rsidR="00702978" w:rsidRPr="008D74A4" w:rsidRDefault="00702978" w:rsidP="002D5E5A">
            <w:pPr>
              <w:spacing w:line="276" w:lineRule="auto"/>
              <w:jc w:val="center"/>
              <w:rPr>
                <w:sz w:val="24"/>
                <w:szCs w:val="24"/>
              </w:rPr>
            </w:pPr>
            <w:r w:rsidRPr="008D74A4">
              <w:rPr>
                <w:sz w:val="24"/>
                <w:szCs w:val="24"/>
              </w:rPr>
              <w:t>Trả lời câu hỏi</w:t>
            </w:r>
          </w:p>
        </w:tc>
        <w:tc>
          <w:tcPr>
            <w:tcW w:w="720" w:type="dxa"/>
            <w:vAlign w:val="center"/>
          </w:tcPr>
          <w:p w14:paraId="476F0836" w14:textId="77777777" w:rsidR="00702978" w:rsidRPr="008D74A4" w:rsidRDefault="00702978" w:rsidP="002D5E5A">
            <w:pPr>
              <w:spacing w:line="276" w:lineRule="auto"/>
              <w:jc w:val="center"/>
              <w:rPr>
                <w:b/>
                <w:bCs/>
                <w:sz w:val="24"/>
                <w:szCs w:val="24"/>
              </w:rPr>
            </w:pPr>
            <w:r w:rsidRPr="008D74A4">
              <w:rPr>
                <w:b/>
                <w:bCs/>
                <w:sz w:val="24"/>
                <w:szCs w:val="24"/>
              </w:rPr>
              <w:t>30</w:t>
            </w:r>
          </w:p>
        </w:tc>
        <w:tc>
          <w:tcPr>
            <w:tcW w:w="1748" w:type="dxa"/>
            <w:vAlign w:val="center"/>
          </w:tcPr>
          <w:p w14:paraId="099ACE12" w14:textId="77777777" w:rsidR="00702978" w:rsidRPr="008D74A4" w:rsidRDefault="00702978" w:rsidP="002D5E5A">
            <w:pPr>
              <w:spacing w:line="276" w:lineRule="auto"/>
              <w:jc w:val="both"/>
              <w:rPr>
                <w:sz w:val="24"/>
                <w:szCs w:val="24"/>
              </w:rPr>
            </w:pPr>
            <w:r w:rsidRPr="008D74A4">
              <w:rPr>
                <w:sz w:val="24"/>
                <w:szCs w:val="24"/>
              </w:rPr>
              <w:t>Các câu hỏi được trả lời đầy đủ, rõ ràng, và thỏa đáng</w:t>
            </w:r>
          </w:p>
        </w:tc>
        <w:tc>
          <w:tcPr>
            <w:tcW w:w="1749" w:type="dxa"/>
            <w:vAlign w:val="center"/>
          </w:tcPr>
          <w:p w14:paraId="12E042D6" w14:textId="77777777" w:rsidR="00702978" w:rsidRPr="008D74A4" w:rsidRDefault="00702978" w:rsidP="002D5E5A">
            <w:pPr>
              <w:spacing w:line="276" w:lineRule="auto"/>
              <w:jc w:val="both"/>
              <w:rPr>
                <w:sz w:val="24"/>
                <w:szCs w:val="24"/>
              </w:rPr>
            </w:pPr>
            <w:r w:rsidRPr="008D74A4">
              <w:rPr>
                <w:sz w:val="24"/>
                <w:szCs w:val="24"/>
              </w:rPr>
              <w:t>Trả lời được từ 75% câu hỏi</w:t>
            </w:r>
          </w:p>
        </w:tc>
        <w:tc>
          <w:tcPr>
            <w:tcW w:w="1749" w:type="dxa"/>
            <w:vAlign w:val="center"/>
          </w:tcPr>
          <w:p w14:paraId="4070CB5B" w14:textId="77777777" w:rsidR="00702978" w:rsidRPr="008D74A4" w:rsidRDefault="00702978" w:rsidP="002D5E5A">
            <w:pPr>
              <w:spacing w:line="276" w:lineRule="auto"/>
              <w:jc w:val="both"/>
              <w:rPr>
                <w:sz w:val="24"/>
                <w:szCs w:val="24"/>
              </w:rPr>
            </w:pPr>
            <w:r w:rsidRPr="008D74A4">
              <w:rPr>
                <w:sz w:val="24"/>
                <w:szCs w:val="24"/>
              </w:rPr>
              <w:t>Trả lời được từ 50% câu hỏi</w:t>
            </w:r>
          </w:p>
        </w:tc>
        <w:tc>
          <w:tcPr>
            <w:tcW w:w="1749" w:type="dxa"/>
            <w:vAlign w:val="center"/>
          </w:tcPr>
          <w:p w14:paraId="42364411" w14:textId="77777777" w:rsidR="00702978" w:rsidRPr="008D74A4" w:rsidRDefault="00702978" w:rsidP="002D5E5A">
            <w:pPr>
              <w:spacing w:line="276" w:lineRule="auto"/>
              <w:jc w:val="both"/>
              <w:rPr>
                <w:sz w:val="24"/>
                <w:szCs w:val="24"/>
              </w:rPr>
            </w:pPr>
            <w:r w:rsidRPr="008D74A4">
              <w:rPr>
                <w:sz w:val="24"/>
                <w:szCs w:val="24"/>
              </w:rPr>
              <w:t>Không trả lời được câu nào</w:t>
            </w:r>
          </w:p>
        </w:tc>
      </w:tr>
      <w:tr w:rsidR="00702978" w:rsidRPr="008D74A4" w14:paraId="67D80F59" w14:textId="77777777" w:rsidTr="002D5E5A">
        <w:tc>
          <w:tcPr>
            <w:tcW w:w="1345" w:type="dxa"/>
            <w:vAlign w:val="center"/>
          </w:tcPr>
          <w:p w14:paraId="7F37788A" w14:textId="77777777" w:rsidR="00702978" w:rsidRPr="008D74A4" w:rsidRDefault="00702978" w:rsidP="002D5E5A">
            <w:pPr>
              <w:spacing w:line="276" w:lineRule="auto"/>
              <w:jc w:val="center"/>
              <w:rPr>
                <w:sz w:val="24"/>
                <w:szCs w:val="24"/>
              </w:rPr>
            </w:pPr>
            <w:r w:rsidRPr="008D74A4">
              <w:rPr>
                <w:sz w:val="24"/>
                <w:szCs w:val="24"/>
              </w:rPr>
              <w:t>Làm việc nhóm</w:t>
            </w:r>
          </w:p>
        </w:tc>
        <w:tc>
          <w:tcPr>
            <w:tcW w:w="720" w:type="dxa"/>
            <w:vAlign w:val="center"/>
          </w:tcPr>
          <w:p w14:paraId="0E183D32" w14:textId="77777777" w:rsidR="00702978" w:rsidRPr="008D74A4" w:rsidRDefault="00702978" w:rsidP="002D5E5A">
            <w:pPr>
              <w:spacing w:line="276" w:lineRule="auto"/>
              <w:jc w:val="center"/>
              <w:rPr>
                <w:b/>
                <w:bCs/>
                <w:sz w:val="24"/>
                <w:szCs w:val="24"/>
              </w:rPr>
            </w:pPr>
            <w:r w:rsidRPr="008D74A4">
              <w:rPr>
                <w:b/>
                <w:bCs/>
                <w:sz w:val="24"/>
                <w:szCs w:val="24"/>
              </w:rPr>
              <w:t>20</w:t>
            </w:r>
          </w:p>
        </w:tc>
        <w:tc>
          <w:tcPr>
            <w:tcW w:w="1748" w:type="dxa"/>
            <w:vAlign w:val="center"/>
          </w:tcPr>
          <w:p w14:paraId="52F072C4" w14:textId="77777777" w:rsidR="00702978" w:rsidRPr="008D74A4" w:rsidRDefault="00702978" w:rsidP="002D5E5A">
            <w:pPr>
              <w:spacing w:line="276" w:lineRule="auto"/>
              <w:jc w:val="both"/>
              <w:rPr>
                <w:sz w:val="24"/>
                <w:szCs w:val="24"/>
              </w:rPr>
            </w:pPr>
            <w:r w:rsidRPr="008D74A4">
              <w:rPr>
                <w:sz w:val="24"/>
                <w:szCs w:val="24"/>
              </w:rPr>
              <w:t>Thể hiện sự cộng tác giữa các thành viên trong nhóm rõ ràng. Có phân chia câu trả lời và báo cáo giữa các thành viên</w:t>
            </w:r>
          </w:p>
        </w:tc>
        <w:tc>
          <w:tcPr>
            <w:tcW w:w="1749" w:type="dxa"/>
            <w:vAlign w:val="center"/>
          </w:tcPr>
          <w:p w14:paraId="6D6FAD9B" w14:textId="77777777" w:rsidR="00702978" w:rsidRPr="008D74A4" w:rsidRDefault="00702978" w:rsidP="002D5E5A">
            <w:pPr>
              <w:spacing w:line="276" w:lineRule="auto"/>
              <w:jc w:val="both"/>
              <w:rPr>
                <w:sz w:val="24"/>
                <w:szCs w:val="24"/>
              </w:rPr>
            </w:pPr>
            <w:r w:rsidRPr="008D74A4">
              <w:rPr>
                <w:sz w:val="24"/>
                <w:szCs w:val="24"/>
              </w:rPr>
              <w:t>Thể hiện sự cộng tác giữa các thành viên trong nhóm rõ ràng. Chưa phân chia câu trả lời và báo cáo giữa các thành viên</w:t>
            </w:r>
          </w:p>
        </w:tc>
        <w:tc>
          <w:tcPr>
            <w:tcW w:w="1749" w:type="dxa"/>
            <w:vAlign w:val="center"/>
          </w:tcPr>
          <w:p w14:paraId="7063FC6E" w14:textId="77777777" w:rsidR="00702978" w:rsidRPr="008D74A4" w:rsidRDefault="00702978" w:rsidP="002D5E5A">
            <w:pPr>
              <w:spacing w:line="276" w:lineRule="auto"/>
              <w:jc w:val="both"/>
              <w:rPr>
                <w:sz w:val="24"/>
                <w:szCs w:val="24"/>
              </w:rPr>
            </w:pPr>
            <w:r w:rsidRPr="008D74A4">
              <w:rPr>
                <w:sz w:val="24"/>
                <w:szCs w:val="24"/>
              </w:rPr>
              <w:t>Có sự kết hợp của các thành viên, có 1 hay vài thành viên chuẩn bị và báo cáo</w:t>
            </w:r>
          </w:p>
        </w:tc>
        <w:tc>
          <w:tcPr>
            <w:tcW w:w="1749" w:type="dxa"/>
            <w:vAlign w:val="center"/>
          </w:tcPr>
          <w:p w14:paraId="46D8022B" w14:textId="77777777" w:rsidR="00702978" w:rsidRPr="008D74A4" w:rsidRDefault="00702978" w:rsidP="002D5E5A">
            <w:pPr>
              <w:spacing w:line="276" w:lineRule="auto"/>
              <w:jc w:val="both"/>
              <w:rPr>
                <w:sz w:val="24"/>
                <w:szCs w:val="24"/>
              </w:rPr>
            </w:pPr>
            <w:r w:rsidRPr="008D74A4">
              <w:rPr>
                <w:sz w:val="24"/>
                <w:szCs w:val="24"/>
              </w:rPr>
              <w:t>Bài báo cáo chưa hoàn chỉnh, sai nội dung</w:t>
            </w:r>
          </w:p>
        </w:tc>
      </w:tr>
    </w:tbl>
    <w:p w14:paraId="66D1C077" w14:textId="77777777" w:rsidR="0056318B" w:rsidRPr="008D74A4" w:rsidRDefault="0056318B" w:rsidP="00702978">
      <w:pPr>
        <w:spacing w:before="60" w:after="60" w:line="276" w:lineRule="auto"/>
        <w:ind w:firstLine="360"/>
        <w:contextualSpacing/>
        <w:jc w:val="both"/>
        <w:rPr>
          <w:b/>
          <w:bCs/>
          <w:sz w:val="24"/>
          <w:szCs w:val="24"/>
        </w:rPr>
      </w:pPr>
    </w:p>
    <w:p w14:paraId="17D18E18" w14:textId="77777777" w:rsidR="00702978" w:rsidRPr="008D74A4" w:rsidRDefault="00702978" w:rsidP="0056318B">
      <w:pPr>
        <w:widowControl w:val="0"/>
        <w:spacing w:before="60" w:after="60" w:line="276" w:lineRule="auto"/>
        <w:ind w:firstLine="360"/>
        <w:contextualSpacing/>
        <w:jc w:val="both"/>
        <w:rPr>
          <w:b/>
          <w:bCs/>
          <w:sz w:val="24"/>
          <w:szCs w:val="24"/>
        </w:rPr>
      </w:pPr>
      <w:r w:rsidRPr="008D74A4">
        <w:rPr>
          <w:b/>
          <w:bCs/>
          <w:sz w:val="24"/>
          <w:szCs w:val="24"/>
        </w:rPr>
        <w:t>- Tiểu luận cuối kỳ (nộp báo cáo)</w:t>
      </w:r>
    </w:p>
    <w:tbl>
      <w:tblPr>
        <w:tblStyle w:val="TableGrid"/>
        <w:tblW w:w="5000" w:type="pct"/>
        <w:tblLook w:val="04A0" w:firstRow="1" w:lastRow="0" w:firstColumn="1" w:lastColumn="0" w:noHBand="0" w:noVBand="1"/>
      </w:tblPr>
      <w:tblGrid>
        <w:gridCol w:w="1346"/>
        <w:gridCol w:w="776"/>
        <w:gridCol w:w="1702"/>
        <w:gridCol w:w="1702"/>
        <w:gridCol w:w="1841"/>
        <w:gridCol w:w="1695"/>
      </w:tblGrid>
      <w:tr w:rsidR="00702978" w:rsidRPr="008D74A4" w14:paraId="295C8529" w14:textId="77777777" w:rsidTr="002D5E5A">
        <w:trPr>
          <w:tblHeader/>
        </w:trPr>
        <w:tc>
          <w:tcPr>
            <w:tcW w:w="743" w:type="pct"/>
            <w:vMerge w:val="restart"/>
            <w:shd w:val="clear" w:color="auto" w:fill="F2F2F2" w:themeFill="background1" w:themeFillShade="F2"/>
            <w:vAlign w:val="center"/>
          </w:tcPr>
          <w:p w14:paraId="5D44E1AB" w14:textId="77777777" w:rsidR="00702978" w:rsidRPr="008D74A4" w:rsidRDefault="00702978" w:rsidP="0056318B">
            <w:pPr>
              <w:widowControl w:val="0"/>
              <w:spacing w:line="276" w:lineRule="auto"/>
              <w:jc w:val="center"/>
              <w:rPr>
                <w:b/>
                <w:bCs/>
                <w:sz w:val="24"/>
                <w:szCs w:val="24"/>
              </w:rPr>
            </w:pPr>
            <w:r w:rsidRPr="008D74A4">
              <w:rPr>
                <w:b/>
                <w:sz w:val="24"/>
                <w:szCs w:val="24"/>
              </w:rPr>
              <w:t>Tiêu chí</w:t>
            </w:r>
          </w:p>
        </w:tc>
        <w:tc>
          <w:tcPr>
            <w:tcW w:w="428" w:type="pct"/>
            <w:vMerge w:val="restart"/>
            <w:shd w:val="clear" w:color="auto" w:fill="F2F2F2" w:themeFill="background1" w:themeFillShade="F2"/>
            <w:vAlign w:val="center"/>
          </w:tcPr>
          <w:p w14:paraId="36924ABE" w14:textId="77777777" w:rsidR="00702978" w:rsidRPr="008D74A4" w:rsidRDefault="00702978" w:rsidP="0056318B">
            <w:pPr>
              <w:widowControl w:val="0"/>
              <w:spacing w:line="276" w:lineRule="auto"/>
              <w:ind w:left="-110"/>
              <w:contextualSpacing/>
              <w:jc w:val="center"/>
              <w:rPr>
                <w:b/>
                <w:bCs/>
                <w:sz w:val="24"/>
                <w:szCs w:val="24"/>
              </w:rPr>
            </w:pPr>
            <w:r w:rsidRPr="008D74A4">
              <w:rPr>
                <w:b/>
                <w:sz w:val="24"/>
                <w:szCs w:val="24"/>
              </w:rPr>
              <w:t>Tỷ lệ (%)</w:t>
            </w:r>
          </w:p>
        </w:tc>
        <w:tc>
          <w:tcPr>
            <w:tcW w:w="3829" w:type="pct"/>
            <w:gridSpan w:val="4"/>
            <w:shd w:val="clear" w:color="auto" w:fill="F2F2F2" w:themeFill="background1" w:themeFillShade="F2"/>
            <w:vAlign w:val="center"/>
          </w:tcPr>
          <w:p w14:paraId="254A2AE6" w14:textId="77777777" w:rsidR="00702978" w:rsidRPr="008D74A4" w:rsidRDefault="00702978" w:rsidP="0056318B">
            <w:pPr>
              <w:widowControl w:val="0"/>
              <w:spacing w:line="276" w:lineRule="auto"/>
              <w:jc w:val="center"/>
              <w:rPr>
                <w:b/>
                <w:bCs/>
                <w:sz w:val="24"/>
                <w:szCs w:val="24"/>
              </w:rPr>
            </w:pPr>
            <w:r w:rsidRPr="008D74A4">
              <w:rPr>
                <w:b/>
                <w:sz w:val="24"/>
                <w:szCs w:val="24"/>
              </w:rPr>
              <w:t>Mức chất lượng</w:t>
            </w:r>
          </w:p>
        </w:tc>
      </w:tr>
      <w:tr w:rsidR="00702978" w:rsidRPr="008D74A4" w14:paraId="79E2184C" w14:textId="77777777" w:rsidTr="002D5E5A">
        <w:trPr>
          <w:trHeight w:val="698"/>
          <w:tblHeader/>
        </w:trPr>
        <w:tc>
          <w:tcPr>
            <w:tcW w:w="743" w:type="pct"/>
            <w:vMerge/>
            <w:shd w:val="clear" w:color="auto" w:fill="F2F2F2" w:themeFill="background1" w:themeFillShade="F2"/>
          </w:tcPr>
          <w:p w14:paraId="5D6D33EF" w14:textId="77777777" w:rsidR="00702978" w:rsidRPr="008D74A4" w:rsidRDefault="00702978" w:rsidP="0056318B">
            <w:pPr>
              <w:widowControl w:val="0"/>
              <w:spacing w:line="276" w:lineRule="auto"/>
              <w:jc w:val="both"/>
              <w:rPr>
                <w:b/>
                <w:bCs/>
                <w:sz w:val="24"/>
                <w:szCs w:val="24"/>
              </w:rPr>
            </w:pPr>
          </w:p>
        </w:tc>
        <w:tc>
          <w:tcPr>
            <w:tcW w:w="428" w:type="pct"/>
            <w:vMerge/>
            <w:shd w:val="clear" w:color="auto" w:fill="F2F2F2" w:themeFill="background1" w:themeFillShade="F2"/>
          </w:tcPr>
          <w:p w14:paraId="416E40F3" w14:textId="77777777" w:rsidR="00702978" w:rsidRPr="008D74A4" w:rsidRDefault="00702978" w:rsidP="0056318B">
            <w:pPr>
              <w:widowControl w:val="0"/>
              <w:spacing w:line="276" w:lineRule="auto"/>
              <w:jc w:val="both"/>
              <w:rPr>
                <w:b/>
                <w:bCs/>
                <w:sz w:val="24"/>
                <w:szCs w:val="24"/>
              </w:rPr>
            </w:pPr>
          </w:p>
        </w:tc>
        <w:tc>
          <w:tcPr>
            <w:tcW w:w="939" w:type="pct"/>
            <w:shd w:val="clear" w:color="auto" w:fill="F2F2F2" w:themeFill="background1" w:themeFillShade="F2"/>
            <w:vAlign w:val="center"/>
          </w:tcPr>
          <w:p w14:paraId="3DBE7E0C" w14:textId="77777777" w:rsidR="00702978" w:rsidRPr="008D74A4" w:rsidRDefault="00702978" w:rsidP="0056318B">
            <w:pPr>
              <w:widowControl w:val="0"/>
              <w:spacing w:line="276" w:lineRule="auto"/>
              <w:jc w:val="center"/>
              <w:rPr>
                <w:b/>
                <w:bCs/>
                <w:sz w:val="24"/>
                <w:szCs w:val="24"/>
              </w:rPr>
            </w:pPr>
            <w:r w:rsidRPr="008D74A4">
              <w:rPr>
                <w:b/>
                <w:sz w:val="24"/>
                <w:szCs w:val="24"/>
              </w:rPr>
              <w:t>Rất tốt</w:t>
            </w:r>
          </w:p>
        </w:tc>
        <w:tc>
          <w:tcPr>
            <w:tcW w:w="939" w:type="pct"/>
            <w:shd w:val="clear" w:color="auto" w:fill="F2F2F2" w:themeFill="background1" w:themeFillShade="F2"/>
            <w:vAlign w:val="center"/>
          </w:tcPr>
          <w:p w14:paraId="4FF66F0C" w14:textId="77777777" w:rsidR="00702978" w:rsidRPr="008D74A4" w:rsidRDefault="00702978" w:rsidP="0056318B">
            <w:pPr>
              <w:widowControl w:val="0"/>
              <w:spacing w:line="276" w:lineRule="auto"/>
              <w:jc w:val="center"/>
              <w:rPr>
                <w:b/>
                <w:bCs/>
                <w:sz w:val="24"/>
                <w:szCs w:val="24"/>
              </w:rPr>
            </w:pPr>
            <w:r w:rsidRPr="008D74A4">
              <w:rPr>
                <w:b/>
                <w:sz w:val="24"/>
                <w:szCs w:val="24"/>
              </w:rPr>
              <w:t>Tốt</w:t>
            </w:r>
          </w:p>
        </w:tc>
        <w:tc>
          <w:tcPr>
            <w:tcW w:w="1016" w:type="pct"/>
            <w:shd w:val="clear" w:color="auto" w:fill="F2F2F2" w:themeFill="background1" w:themeFillShade="F2"/>
            <w:vAlign w:val="center"/>
          </w:tcPr>
          <w:p w14:paraId="3C0EED49" w14:textId="77777777" w:rsidR="00702978" w:rsidRPr="008D74A4" w:rsidRDefault="00702978" w:rsidP="0056318B">
            <w:pPr>
              <w:widowControl w:val="0"/>
              <w:spacing w:line="276" w:lineRule="auto"/>
              <w:jc w:val="center"/>
              <w:rPr>
                <w:b/>
                <w:bCs/>
                <w:sz w:val="24"/>
                <w:szCs w:val="24"/>
              </w:rPr>
            </w:pPr>
            <w:r w:rsidRPr="008D74A4">
              <w:rPr>
                <w:b/>
                <w:sz w:val="24"/>
                <w:szCs w:val="24"/>
              </w:rPr>
              <w:t>Đạt yêu cầu</w:t>
            </w:r>
          </w:p>
        </w:tc>
        <w:tc>
          <w:tcPr>
            <w:tcW w:w="935" w:type="pct"/>
            <w:shd w:val="clear" w:color="auto" w:fill="F2F2F2" w:themeFill="background1" w:themeFillShade="F2"/>
            <w:vAlign w:val="center"/>
          </w:tcPr>
          <w:p w14:paraId="23B1DFC4" w14:textId="77777777" w:rsidR="00702978" w:rsidRPr="008D74A4" w:rsidRDefault="00702978" w:rsidP="0056318B">
            <w:pPr>
              <w:widowControl w:val="0"/>
              <w:spacing w:line="276" w:lineRule="auto"/>
              <w:jc w:val="center"/>
              <w:rPr>
                <w:b/>
                <w:bCs/>
                <w:sz w:val="24"/>
                <w:szCs w:val="24"/>
              </w:rPr>
            </w:pPr>
            <w:r w:rsidRPr="008D74A4">
              <w:rPr>
                <w:b/>
                <w:sz w:val="24"/>
                <w:szCs w:val="24"/>
              </w:rPr>
              <w:t>Không đạt yêu cầu</w:t>
            </w:r>
          </w:p>
        </w:tc>
      </w:tr>
      <w:tr w:rsidR="00702978" w:rsidRPr="008D74A4" w14:paraId="65586569" w14:textId="77777777" w:rsidTr="002D5E5A">
        <w:trPr>
          <w:tblHeader/>
        </w:trPr>
        <w:tc>
          <w:tcPr>
            <w:tcW w:w="743" w:type="pct"/>
            <w:vMerge/>
            <w:shd w:val="clear" w:color="auto" w:fill="F2F2F2" w:themeFill="background1" w:themeFillShade="F2"/>
          </w:tcPr>
          <w:p w14:paraId="71CB215B" w14:textId="77777777" w:rsidR="00702978" w:rsidRPr="008D74A4" w:rsidRDefault="00702978" w:rsidP="0056318B">
            <w:pPr>
              <w:widowControl w:val="0"/>
              <w:spacing w:line="276" w:lineRule="auto"/>
              <w:jc w:val="both"/>
              <w:rPr>
                <w:b/>
                <w:bCs/>
                <w:sz w:val="24"/>
                <w:szCs w:val="24"/>
              </w:rPr>
            </w:pPr>
          </w:p>
        </w:tc>
        <w:tc>
          <w:tcPr>
            <w:tcW w:w="428" w:type="pct"/>
            <w:vMerge/>
            <w:shd w:val="clear" w:color="auto" w:fill="F2F2F2" w:themeFill="background1" w:themeFillShade="F2"/>
          </w:tcPr>
          <w:p w14:paraId="18CB82BE" w14:textId="77777777" w:rsidR="00702978" w:rsidRPr="008D74A4" w:rsidRDefault="00702978" w:rsidP="0056318B">
            <w:pPr>
              <w:widowControl w:val="0"/>
              <w:spacing w:line="276" w:lineRule="auto"/>
              <w:jc w:val="both"/>
              <w:rPr>
                <w:b/>
                <w:bCs/>
                <w:sz w:val="24"/>
                <w:szCs w:val="24"/>
              </w:rPr>
            </w:pPr>
          </w:p>
        </w:tc>
        <w:tc>
          <w:tcPr>
            <w:tcW w:w="939" w:type="pct"/>
            <w:shd w:val="clear" w:color="auto" w:fill="F2F2F2" w:themeFill="background1" w:themeFillShade="F2"/>
            <w:vAlign w:val="center"/>
          </w:tcPr>
          <w:p w14:paraId="52636F0A" w14:textId="77777777" w:rsidR="00702978" w:rsidRPr="008D74A4" w:rsidRDefault="00702978" w:rsidP="0056318B">
            <w:pPr>
              <w:widowControl w:val="0"/>
              <w:spacing w:line="276" w:lineRule="auto"/>
              <w:jc w:val="center"/>
              <w:rPr>
                <w:b/>
                <w:bCs/>
                <w:sz w:val="24"/>
                <w:szCs w:val="24"/>
              </w:rPr>
            </w:pPr>
            <w:r w:rsidRPr="008D74A4">
              <w:rPr>
                <w:i/>
                <w:sz w:val="24"/>
                <w:szCs w:val="24"/>
              </w:rPr>
              <w:t>10 – 8,5</w:t>
            </w:r>
          </w:p>
        </w:tc>
        <w:tc>
          <w:tcPr>
            <w:tcW w:w="939" w:type="pct"/>
            <w:shd w:val="clear" w:color="auto" w:fill="F2F2F2" w:themeFill="background1" w:themeFillShade="F2"/>
            <w:vAlign w:val="center"/>
          </w:tcPr>
          <w:p w14:paraId="4BA7BF6E" w14:textId="77777777" w:rsidR="00702978" w:rsidRPr="008D74A4" w:rsidRDefault="00702978" w:rsidP="0056318B">
            <w:pPr>
              <w:widowControl w:val="0"/>
              <w:spacing w:line="276" w:lineRule="auto"/>
              <w:jc w:val="center"/>
              <w:rPr>
                <w:b/>
                <w:bCs/>
                <w:sz w:val="24"/>
                <w:szCs w:val="24"/>
              </w:rPr>
            </w:pPr>
            <w:r w:rsidRPr="008D74A4">
              <w:rPr>
                <w:i/>
                <w:sz w:val="24"/>
                <w:szCs w:val="24"/>
              </w:rPr>
              <w:t>8,4 – 7,0</w:t>
            </w:r>
          </w:p>
        </w:tc>
        <w:tc>
          <w:tcPr>
            <w:tcW w:w="1016" w:type="pct"/>
            <w:shd w:val="clear" w:color="auto" w:fill="F2F2F2" w:themeFill="background1" w:themeFillShade="F2"/>
            <w:vAlign w:val="center"/>
          </w:tcPr>
          <w:p w14:paraId="7D67AEE8" w14:textId="77777777" w:rsidR="00702978" w:rsidRPr="008D74A4" w:rsidRDefault="00702978" w:rsidP="0056318B">
            <w:pPr>
              <w:widowControl w:val="0"/>
              <w:spacing w:line="276" w:lineRule="auto"/>
              <w:jc w:val="center"/>
              <w:rPr>
                <w:b/>
                <w:bCs/>
                <w:sz w:val="24"/>
                <w:szCs w:val="24"/>
              </w:rPr>
            </w:pPr>
            <w:r w:rsidRPr="008D74A4">
              <w:rPr>
                <w:i/>
                <w:sz w:val="24"/>
                <w:szCs w:val="24"/>
              </w:rPr>
              <w:t>6,9 – 5,5</w:t>
            </w:r>
          </w:p>
        </w:tc>
        <w:tc>
          <w:tcPr>
            <w:tcW w:w="935" w:type="pct"/>
            <w:shd w:val="clear" w:color="auto" w:fill="F2F2F2" w:themeFill="background1" w:themeFillShade="F2"/>
            <w:vAlign w:val="center"/>
          </w:tcPr>
          <w:p w14:paraId="0DADF338" w14:textId="77777777" w:rsidR="00702978" w:rsidRPr="008D74A4" w:rsidRDefault="00702978" w:rsidP="0056318B">
            <w:pPr>
              <w:widowControl w:val="0"/>
              <w:spacing w:line="276" w:lineRule="auto"/>
              <w:jc w:val="center"/>
              <w:rPr>
                <w:b/>
                <w:bCs/>
                <w:sz w:val="24"/>
                <w:szCs w:val="24"/>
              </w:rPr>
            </w:pPr>
            <w:r w:rsidRPr="008D74A4">
              <w:rPr>
                <w:i/>
                <w:sz w:val="24"/>
                <w:szCs w:val="24"/>
              </w:rPr>
              <w:t>5,4 – 0,0</w:t>
            </w:r>
          </w:p>
        </w:tc>
      </w:tr>
      <w:tr w:rsidR="00702978" w:rsidRPr="008D74A4" w14:paraId="361C9DC2" w14:textId="77777777" w:rsidTr="002D5E5A">
        <w:tc>
          <w:tcPr>
            <w:tcW w:w="743" w:type="pct"/>
            <w:vAlign w:val="center"/>
          </w:tcPr>
          <w:p w14:paraId="0B376495" w14:textId="77777777" w:rsidR="00702978" w:rsidRPr="008D74A4" w:rsidRDefault="00702978" w:rsidP="0056318B">
            <w:pPr>
              <w:widowControl w:val="0"/>
              <w:spacing w:line="276" w:lineRule="auto"/>
              <w:jc w:val="center"/>
              <w:rPr>
                <w:b/>
                <w:bCs/>
                <w:sz w:val="24"/>
                <w:szCs w:val="24"/>
              </w:rPr>
            </w:pPr>
            <w:r w:rsidRPr="008D74A4">
              <w:rPr>
                <w:sz w:val="24"/>
                <w:szCs w:val="24"/>
              </w:rPr>
              <w:t>Tổng hợp và xử lý kết quả</w:t>
            </w:r>
          </w:p>
        </w:tc>
        <w:tc>
          <w:tcPr>
            <w:tcW w:w="428" w:type="pct"/>
            <w:vAlign w:val="center"/>
          </w:tcPr>
          <w:p w14:paraId="671A7022" w14:textId="77777777" w:rsidR="00702978" w:rsidRPr="008D74A4" w:rsidRDefault="00702978" w:rsidP="0056318B">
            <w:pPr>
              <w:widowControl w:val="0"/>
              <w:spacing w:line="276" w:lineRule="auto"/>
              <w:jc w:val="center"/>
              <w:rPr>
                <w:b/>
                <w:bCs/>
                <w:sz w:val="24"/>
                <w:szCs w:val="24"/>
              </w:rPr>
            </w:pPr>
            <w:r w:rsidRPr="008D74A4">
              <w:rPr>
                <w:b/>
                <w:bCs/>
                <w:sz w:val="24"/>
                <w:szCs w:val="24"/>
              </w:rPr>
              <w:t>30</w:t>
            </w:r>
          </w:p>
        </w:tc>
        <w:tc>
          <w:tcPr>
            <w:tcW w:w="939" w:type="pct"/>
            <w:vAlign w:val="center"/>
          </w:tcPr>
          <w:p w14:paraId="7C4CB78B" w14:textId="77777777" w:rsidR="00702978" w:rsidRPr="008D74A4" w:rsidRDefault="00702978" w:rsidP="0056318B">
            <w:pPr>
              <w:widowControl w:val="0"/>
              <w:spacing w:line="276" w:lineRule="auto"/>
              <w:jc w:val="both"/>
              <w:rPr>
                <w:b/>
                <w:bCs/>
                <w:sz w:val="24"/>
                <w:szCs w:val="24"/>
              </w:rPr>
            </w:pPr>
            <w:r w:rsidRPr="008D74A4">
              <w:rPr>
                <w:sz w:val="24"/>
                <w:szCs w:val="24"/>
              </w:rPr>
              <w:t>Biết tổng hợp và biết cách xử lý số liệu, hiểu rõ kết quả thống kê</w:t>
            </w:r>
          </w:p>
        </w:tc>
        <w:tc>
          <w:tcPr>
            <w:tcW w:w="939" w:type="pct"/>
            <w:vAlign w:val="center"/>
          </w:tcPr>
          <w:p w14:paraId="262A3E9E" w14:textId="77777777" w:rsidR="00702978" w:rsidRPr="008D74A4" w:rsidRDefault="00702978" w:rsidP="0056318B">
            <w:pPr>
              <w:widowControl w:val="0"/>
              <w:spacing w:line="276" w:lineRule="auto"/>
              <w:jc w:val="both"/>
              <w:rPr>
                <w:b/>
                <w:bCs/>
                <w:sz w:val="24"/>
                <w:szCs w:val="24"/>
              </w:rPr>
            </w:pPr>
            <w:r w:rsidRPr="008D74A4">
              <w:rPr>
                <w:sz w:val="24"/>
                <w:szCs w:val="24"/>
              </w:rPr>
              <w:t>Biết tổng hợp   biết cách xử lý số liệu nhưng chưa hiểu rõ hết kết quả thống kê</w:t>
            </w:r>
          </w:p>
        </w:tc>
        <w:tc>
          <w:tcPr>
            <w:tcW w:w="1016" w:type="pct"/>
            <w:vAlign w:val="center"/>
          </w:tcPr>
          <w:p w14:paraId="3DB0F543" w14:textId="77777777" w:rsidR="00702978" w:rsidRPr="008D74A4" w:rsidRDefault="00702978" w:rsidP="0056318B">
            <w:pPr>
              <w:widowControl w:val="0"/>
              <w:spacing w:line="276" w:lineRule="auto"/>
              <w:jc w:val="both"/>
              <w:rPr>
                <w:b/>
                <w:bCs/>
                <w:sz w:val="24"/>
                <w:szCs w:val="24"/>
              </w:rPr>
            </w:pPr>
            <w:r w:rsidRPr="008D74A4">
              <w:rPr>
                <w:sz w:val="24"/>
                <w:szCs w:val="24"/>
              </w:rPr>
              <w:t>Biết tổng hợp, biết cách xử lý số liệu, nhưng không hiểu kết quả thống kê</w:t>
            </w:r>
          </w:p>
        </w:tc>
        <w:tc>
          <w:tcPr>
            <w:tcW w:w="935" w:type="pct"/>
            <w:vAlign w:val="center"/>
          </w:tcPr>
          <w:p w14:paraId="48BDD837" w14:textId="77777777" w:rsidR="00702978" w:rsidRPr="008D74A4" w:rsidRDefault="00702978" w:rsidP="0056318B">
            <w:pPr>
              <w:widowControl w:val="0"/>
              <w:spacing w:line="276" w:lineRule="auto"/>
              <w:jc w:val="both"/>
              <w:rPr>
                <w:b/>
                <w:bCs/>
                <w:sz w:val="24"/>
                <w:szCs w:val="24"/>
              </w:rPr>
            </w:pPr>
            <w:r w:rsidRPr="008D74A4">
              <w:rPr>
                <w:sz w:val="24"/>
                <w:szCs w:val="24"/>
              </w:rPr>
              <w:t>Số liệu không rõ ràng, không đầy đủ</w:t>
            </w:r>
          </w:p>
        </w:tc>
      </w:tr>
      <w:tr w:rsidR="00702978" w:rsidRPr="008D74A4" w14:paraId="2DAACBBF" w14:textId="77777777" w:rsidTr="002D5E5A">
        <w:tc>
          <w:tcPr>
            <w:tcW w:w="743" w:type="pct"/>
            <w:vAlign w:val="center"/>
          </w:tcPr>
          <w:p w14:paraId="02DCE4E9" w14:textId="77777777" w:rsidR="00702978" w:rsidRPr="008D74A4" w:rsidRDefault="00702978" w:rsidP="002D5E5A">
            <w:pPr>
              <w:spacing w:line="276" w:lineRule="auto"/>
              <w:ind w:left="-20"/>
              <w:jc w:val="center"/>
              <w:rPr>
                <w:sz w:val="24"/>
                <w:szCs w:val="24"/>
              </w:rPr>
            </w:pPr>
            <w:r w:rsidRPr="008D74A4">
              <w:rPr>
                <w:sz w:val="24"/>
                <w:szCs w:val="24"/>
              </w:rPr>
              <w:t>Khả năng</w:t>
            </w:r>
          </w:p>
          <w:p w14:paraId="6F46726B" w14:textId="77777777" w:rsidR="00702978" w:rsidRPr="008D74A4" w:rsidRDefault="00702978" w:rsidP="002D5E5A">
            <w:pPr>
              <w:spacing w:line="276" w:lineRule="auto"/>
              <w:jc w:val="center"/>
              <w:rPr>
                <w:b/>
                <w:bCs/>
                <w:sz w:val="24"/>
                <w:szCs w:val="24"/>
              </w:rPr>
            </w:pPr>
            <w:r w:rsidRPr="008D74A4">
              <w:rPr>
                <w:sz w:val="24"/>
                <w:szCs w:val="24"/>
              </w:rPr>
              <w:t>viết và trình bày</w:t>
            </w:r>
          </w:p>
        </w:tc>
        <w:tc>
          <w:tcPr>
            <w:tcW w:w="428" w:type="pct"/>
            <w:vAlign w:val="center"/>
          </w:tcPr>
          <w:p w14:paraId="7CA0606A" w14:textId="77777777" w:rsidR="00702978" w:rsidRPr="008D74A4" w:rsidRDefault="00702978" w:rsidP="002D5E5A">
            <w:pPr>
              <w:spacing w:line="276" w:lineRule="auto"/>
              <w:jc w:val="center"/>
              <w:rPr>
                <w:b/>
                <w:bCs/>
                <w:sz w:val="24"/>
                <w:szCs w:val="24"/>
              </w:rPr>
            </w:pPr>
            <w:r w:rsidRPr="008D74A4">
              <w:rPr>
                <w:b/>
                <w:bCs/>
                <w:sz w:val="24"/>
                <w:szCs w:val="24"/>
              </w:rPr>
              <w:t>20</w:t>
            </w:r>
          </w:p>
        </w:tc>
        <w:tc>
          <w:tcPr>
            <w:tcW w:w="939" w:type="pct"/>
            <w:vAlign w:val="center"/>
          </w:tcPr>
          <w:p w14:paraId="2F9FC8DB" w14:textId="77777777" w:rsidR="00702978" w:rsidRPr="008D74A4" w:rsidRDefault="00702978" w:rsidP="002D5E5A">
            <w:pPr>
              <w:spacing w:line="276" w:lineRule="auto"/>
              <w:jc w:val="both"/>
              <w:rPr>
                <w:b/>
                <w:bCs/>
                <w:sz w:val="24"/>
                <w:szCs w:val="24"/>
              </w:rPr>
            </w:pPr>
            <w:r w:rsidRPr="008D74A4">
              <w:rPr>
                <w:sz w:val="24"/>
                <w:szCs w:val="24"/>
              </w:rPr>
              <w:t>Viết và trình bày rõ ràng, logic. Chỉnh sửa 1 lần</w:t>
            </w:r>
          </w:p>
        </w:tc>
        <w:tc>
          <w:tcPr>
            <w:tcW w:w="939" w:type="pct"/>
            <w:vAlign w:val="center"/>
          </w:tcPr>
          <w:p w14:paraId="1FE94743" w14:textId="77777777" w:rsidR="00702978" w:rsidRPr="008D74A4" w:rsidRDefault="00702978" w:rsidP="002D5E5A">
            <w:pPr>
              <w:spacing w:line="276" w:lineRule="auto"/>
              <w:jc w:val="both"/>
              <w:rPr>
                <w:b/>
                <w:bCs/>
                <w:sz w:val="24"/>
                <w:szCs w:val="24"/>
              </w:rPr>
            </w:pPr>
            <w:r w:rsidRPr="008D74A4">
              <w:rPr>
                <w:sz w:val="24"/>
                <w:szCs w:val="24"/>
              </w:rPr>
              <w:t>Viết và trình bày rõ ràng, logic. Chỉnh sửa 2 lần</w:t>
            </w:r>
          </w:p>
        </w:tc>
        <w:tc>
          <w:tcPr>
            <w:tcW w:w="1016" w:type="pct"/>
            <w:vAlign w:val="center"/>
          </w:tcPr>
          <w:p w14:paraId="535F96AD" w14:textId="77777777" w:rsidR="00702978" w:rsidRPr="008D74A4" w:rsidRDefault="00702978" w:rsidP="002D5E5A">
            <w:pPr>
              <w:spacing w:line="276" w:lineRule="auto"/>
              <w:jc w:val="both"/>
              <w:rPr>
                <w:b/>
                <w:bCs/>
                <w:sz w:val="24"/>
                <w:szCs w:val="24"/>
              </w:rPr>
            </w:pPr>
            <w:r w:rsidRPr="008D74A4">
              <w:rPr>
                <w:sz w:val="24"/>
                <w:szCs w:val="24"/>
              </w:rPr>
              <w:t>Viết và trình bày rõ ràng. Chỉnh sửa 3 lần</w:t>
            </w:r>
          </w:p>
        </w:tc>
        <w:tc>
          <w:tcPr>
            <w:tcW w:w="935" w:type="pct"/>
            <w:vAlign w:val="center"/>
          </w:tcPr>
          <w:p w14:paraId="152453AD" w14:textId="77777777" w:rsidR="00702978" w:rsidRPr="008D74A4" w:rsidRDefault="00702978" w:rsidP="002D5E5A">
            <w:pPr>
              <w:spacing w:line="276" w:lineRule="auto"/>
              <w:ind w:left="2"/>
              <w:jc w:val="both"/>
              <w:rPr>
                <w:b/>
                <w:bCs/>
                <w:sz w:val="24"/>
                <w:szCs w:val="24"/>
              </w:rPr>
            </w:pPr>
            <w:r w:rsidRPr="008D74A4">
              <w:rPr>
                <w:sz w:val="24"/>
                <w:szCs w:val="24"/>
              </w:rPr>
              <w:t>Không có khả năng viết và trình bày kết quả. Chỉnh sửa &gt; 3 lần.</w:t>
            </w:r>
          </w:p>
        </w:tc>
      </w:tr>
      <w:tr w:rsidR="00702978" w:rsidRPr="008D74A4" w14:paraId="0D9215AF" w14:textId="77777777" w:rsidTr="002D5E5A">
        <w:tc>
          <w:tcPr>
            <w:tcW w:w="743" w:type="pct"/>
            <w:vAlign w:val="center"/>
          </w:tcPr>
          <w:p w14:paraId="0C572533" w14:textId="77777777" w:rsidR="00702978" w:rsidRPr="008D74A4" w:rsidRDefault="00702978" w:rsidP="002D5E5A">
            <w:pPr>
              <w:spacing w:line="276" w:lineRule="auto"/>
              <w:jc w:val="center"/>
              <w:rPr>
                <w:b/>
                <w:bCs/>
                <w:sz w:val="24"/>
                <w:szCs w:val="24"/>
              </w:rPr>
            </w:pPr>
            <w:r w:rsidRPr="008D74A4">
              <w:rPr>
                <w:sz w:val="24"/>
                <w:szCs w:val="24"/>
              </w:rPr>
              <w:t>Đánh giá về kiến thức</w:t>
            </w:r>
          </w:p>
        </w:tc>
        <w:tc>
          <w:tcPr>
            <w:tcW w:w="428" w:type="pct"/>
            <w:vAlign w:val="center"/>
          </w:tcPr>
          <w:p w14:paraId="063ABB98" w14:textId="77777777" w:rsidR="00702978" w:rsidRPr="008D74A4" w:rsidRDefault="00702978" w:rsidP="002D5E5A">
            <w:pPr>
              <w:spacing w:line="276" w:lineRule="auto"/>
              <w:jc w:val="center"/>
              <w:rPr>
                <w:b/>
                <w:bCs/>
                <w:sz w:val="24"/>
                <w:szCs w:val="24"/>
              </w:rPr>
            </w:pPr>
            <w:r w:rsidRPr="008D74A4">
              <w:rPr>
                <w:b/>
                <w:bCs/>
                <w:sz w:val="24"/>
                <w:szCs w:val="24"/>
              </w:rPr>
              <w:t>40</w:t>
            </w:r>
          </w:p>
        </w:tc>
        <w:tc>
          <w:tcPr>
            <w:tcW w:w="939" w:type="pct"/>
            <w:vAlign w:val="center"/>
          </w:tcPr>
          <w:p w14:paraId="163B7430" w14:textId="77777777" w:rsidR="00702978" w:rsidRPr="008D74A4" w:rsidRDefault="00702978" w:rsidP="002D5E5A">
            <w:pPr>
              <w:spacing w:line="276" w:lineRule="auto"/>
              <w:jc w:val="both"/>
              <w:rPr>
                <w:b/>
                <w:bCs/>
                <w:sz w:val="24"/>
                <w:szCs w:val="24"/>
              </w:rPr>
            </w:pPr>
            <w:r w:rsidRPr="008D74A4">
              <w:rPr>
                <w:sz w:val="24"/>
                <w:szCs w:val="24"/>
              </w:rPr>
              <w:t xml:space="preserve">Có kiến thức tốt khi đánh giá kết quả, thảo luận có cơ sở, </w:t>
            </w:r>
            <w:r w:rsidRPr="008D74A4">
              <w:rPr>
                <w:sz w:val="24"/>
                <w:szCs w:val="24"/>
              </w:rPr>
              <w:lastRenderedPageBreak/>
              <w:t>đưa ra nhận xét và đề nghị hợp lý</w:t>
            </w:r>
          </w:p>
        </w:tc>
        <w:tc>
          <w:tcPr>
            <w:tcW w:w="939" w:type="pct"/>
            <w:vAlign w:val="center"/>
          </w:tcPr>
          <w:p w14:paraId="01E5113C" w14:textId="77777777" w:rsidR="00702978" w:rsidRPr="008D74A4" w:rsidRDefault="00702978" w:rsidP="002D5E5A">
            <w:pPr>
              <w:spacing w:line="276" w:lineRule="auto"/>
              <w:jc w:val="both"/>
              <w:rPr>
                <w:b/>
                <w:bCs/>
                <w:sz w:val="24"/>
                <w:szCs w:val="24"/>
              </w:rPr>
            </w:pPr>
            <w:r w:rsidRPr="008D74A4">
              <w:rPr>
                <w:sz w:val="24"/>
                <w:szCs w:val="24"/>
              </w:rPr>
              <w:lastRenderedPageBreak/>
              <w:t xml:space="preserve">Có kiến thức tốt khi đánh giá kết quả, có thảo luận, nhận xét </w:t>
            </w:r>
            <w:r w:rsidRPr="008D74A4">
              <w:rPr>
                <w:sz w:val="24"/>
                <w:szCs w:val="24"/>
              </w:rPr>
              <w:lastRenderedPageBreak/>
              <w:t>và đề nghị hợp lý</w:t>
            </w:r>
          </w:p>
        </w:tc>
        <w:tc>
          <w:tcPr>
            <w:tcW w:w="1016" w:type="pct"/>
            <w:vAlign w:val="center"/>
          </w:tcPr>
          <w:p w14:paraId="4BD2DC53" w14:textId="77777777" w:rsidR="00702978" w:rsidRPr="008D74A4" w:rsidRDefault="00702978" w:rsidP="002D5E5A">
            <w:pPr>
              <w:spacing w:line="276" w:lineRule="auto"/>
              <w:jc w:val="both"/>
              <w:rPr>
                <w:b/>
                <w:bCs/>
                <w:sz w:val="24"/>
                <w:szCs w:val="24"/>
              </w:rPr>
            </w:pPr>
            <w:r w:rsidRPr="008D74A4">
              <w:rPr>
                <w:sz w:val="24"/>
                <w:szCs w:val="24"/>
              </w:rPr>
              <w:lastRenderedPageBreak/>
              <w:t xml:space="preserve">Có kiến thức khi đánh giá kết quả, có thảo luận, </w:t>
            </w:r>
            <w:r w:rsidRPr="008D74A4">
              <w:rPr>
                <w:sz w:val="24"/>
                <w:szCs w:val="24"/>
              </w:rPr>
              <w:lastRenderedPageBreak/>
              <w:t>nhận xét và đề nghị</w:t>
            </w:r>
          </w:p>
        </w:tc>
        <w:tc>
          <w:tcPr>
            <w:tcW w:w="935" w:type="pct"/>
            <w:vAlign w:val="center"/>
          </w:tcPr>
          <w:p w14:paraId="735B3877" w14:textId="77777777" w:rsidR="00702978" w:rsidRPr="008D74A4" w:rsidRDefault="00702978" w:rsidP="002D5E5A">
            <w:pPr>
              <w:spacing w:line="276" w:lineRule="auto"/>
              <w:jc w:val="both"/>
              <w:rPr>
                <w:b/>
                <w:bCs/>
                <w:sz w:val="24"/>
                <w:szCs w:val="24"/>
              </w:rPr>
            </w:pPr>
            <w:r w:rsidRPr="008D74A4">
              <w:rPr>
                <w:sz w:val="24"/>
                <w:szCs w:val="24"/>
              </w:rPr>
              <w:lastRenderedPageBreak/>
              <w:t xml:space="preserve">Kiến thức thiếu, sai và nhận xét kết </w:t>
            </w:r>
            <w:r w:rsidRPr="008D74A4">
              <w:rPr>
                <w:sz w:val="24"/>
                <w:szCs w:val="24"/>
              </w:rPr>
              <w:lastRenderedPageBreak/>
              <w:t>quả không đúng</w:t>
            </w:r>
          </w:p>
        </w:tc>
      </w:tr>
      <w:tr w:rsidR="00702978" w:rsidRPr="008D74A4" w14:paraId="7B9DA288" w14:textId="77777777" w:rsidTr="002D5E5A">
        <w:tc>
          <w:tcPr>
            <w:tcW w:w="743" w:type="pct"/>
            <w:vAlign w:val="center"/>
          </w:tcPr>
          <w:p w14:paraId="38569625" w14:textId="77777777" w:rsidR="00702978" w:rsidRPr="008D74A4" w:rsidRDefault="00702978" w:rsidP="002D5E5A">
            <w:pPr>
              <w:spacing w:line="276" w:lineRule="auto"/>
              <w:jc w:val="center"/>
              <w:rPr>
                <w:b/>
                <w:bCs/>
                <w:sz w:val="24"/>
                <w:szCs w:val="24"/>
              </w:rPr>
            </w:pPr>
            <w:r w:rsidRPr="008D74A4">
              <w:rPr>
                <w:sz w:val="24"/>
                <w:szCs w:val="24"/>
              </w:rPr>
              <w:lastRenderedPageBreak/>
              <w:t>Hoàn thành đúng hạn</w:t>
            </w:r>
          </w:p>
        </w:tc>
        <w:tc>
          <w:tcPr>
            <w:tcW w:w="428" w:type="pct"/>
            <w:vAlign w:val="center"/>
          </w:tcPr>
          <w:p w14:paraId="6CCACC6D" w14:textId="77777777" w:rsidR="00702978" w:rsidRPr="008D74A4" w:rsidRDefault="00702978" w:rsidP="002D5E5A">
            <w:pPr>
              <w:spacing w:line="276" w:lineRule="auto"/>
              <w:jc w:val="center"/>
              <w:rPr>
                <w:b/>
                <w:bCs/>
                <w:sz w:val="24"/>
                <w:szCs w:val="24"/>
              </w:rPr>
            </w:pPr>
            <w:r w:rsidRPr="008D74A4">
              <w:rPr>
                <w:b/>
                <w:bCs/>
                <w:sz w:val="24"/>
                <w:szCs w:val="24"/>
              </w:rPr>
              <w:t>10</w:t>
            </w:r>
          </w:p>
        </w:tc>
        <w:tc>
          <w:tcPr>
            <w:tcW w:w="939" w:type="pct"/>
            <w:vAlign w:val="center"/>
          </w:tcPr>
          <w:p w14:paraId="3B115A46" w14:textId="77777777" w:rsidR="00702978" w:rsidRPr="008D74A4" w:rsidRDefault="00702978" w:rsidP="002D5E5A">
            <w:pPr>
              <w:spacing w:line="276" w:lineRule="auto"/>
              <w:jc w:val="both"/>
              <w:rPr>
                <w:b/>
                <w:bCs/>
                <w:sz w:val="24"/>
                <w:szCs w:val="24"/>
              </w:rPr>
            </w:pPr>
            <w:r w:rsidRPr="008D74A4">
              <w:rPr>
                <w:sz w:val="24"/>
                <w:szCs w:val="24"/>
              </w:rPr>
              <w:t>Nộp trước hạn</w:t>
            </w:r>
          </w:p>
        </w:tc>
        <w:tc>
          <w:tcPr>
            <w:tcW w:w="939" w:type="pct"/>
            <w:vAlign w:val="center"/>
          </w:tcPr>
          <w:p w14:paraId="23C0FFD4" w14:textId="77777777" w:rsidR="00702978" w:rsidRPr="008D74A4" w:rsidRDefault="00702978" w:rsidP="002D5E5A">
            <w:pPr>
              <w:spacing w:line="276" w:lineRule="auto"/>
              <w:jc w:val="both"/>
              <w:rPr>
                <w:b/>
                <w:bCs/>
                <w:sz w:val="24"/>
                <w:szCs w:val="24"/>
              </w:rPr>
            </w:pPr>
            <w:r w:rsidRPr="008D74A4">
              <w:rPr>
                <w:sz w:val="24"/>
                <w:szCs w:val="24"/>
              </w:rPr>
              <w:t>Nộp đúng hạn</w:t>
            </w:r>
          </w:p>
        </w:tc>
        <w:tc>
          <w:tcPr>
            <w:tcW w:w="1016" w:type="pct"/>
            <w:vAlign w:val="center"/>
          </w:tcPr>
          <w:p w14:paraId="3E233E09" w14:textId="77777777" w:rsidR="00702978" w:rsidRPr="008D74A4" w:rsidRDefault="00702978" w:rsidP="002D5E5A">
            <w:pPr>
              <w:spacing w:line="276" w:lineRule="auto"/>
              <w:jc w:val="both"/>
              <w:rPr>
                <w:b/>
                <w:bCs/>
                <w:sz w:val="24"/>
                <w:szCs w:val="24"/>
              </w:rPr>
            </w:pPr>
            <w:r w:rsidRPr="008D74A4">
              <w:rPr>
                <w:sz w:val="24"/>
                <w:szCs w:val="24"/>
              </w:rPr>
              <w:t>Nộp trong thời gian gia hạn</w:t>
            </w:r>
          </w:p>
        </w:tc>
        <w:tc>
          <w:tcPr>
            <w:tcW w:w="935" w:type="pct"/>
            <w:vAlign w:val="center"/>
          </w:tcPr>
          <w:p w14:paraId="690FA6D3" w14:textId="77777777" w:rsidR="00702978" w:rsidRPr="008D74A4" w:rsidRDefault="00702978" w:rsidP="002D5E5A">
            <w:pPr>
              <w:spacing w:line="276" w:lineRule="auto"/>
              <w:jc w:val="both"/>
              <w:rPr>
                <w:sz w:val="24"/>
                <w:szCs w:val="24"/>
              </w:rPr>
            </w:pPr>
            <w:r w:rsidRPr="008D74A4">
              <w:rPr>
                <w:sz w:val="24"/>
                <w:szCs w:val="24"/>
              </w:rPr>
              <w:t>Nộp sau thời gian gia hạn;</w:t>
            </w:r>
          </w:p>
          <w:p w14:paraId="187FD867" w14:textId="77777777" w:rsidR="00702978" w:rsidRPr="008D74A4" w:rsidRDefault="00702978" w:rsidP="002D5E5A">
            <w:pPr>
              <w:spacing w:line="276" w:lineRule="auto"/>
              <w:jc w:val="both"/>
              <w:rPr>
                <w:b/>
                <w:bCs/>
                <w:sz w:val="24"/>
                <w:szCs w:val="24"/>
              </w:rPr>
            </w:pPr>
            <w:r w:rsidRPr="008D74A4">
              <w:rPr>
                <w:sz w:val="24"/>
                <w:szCs w:val="24"/>
              </w:rPr>
              <w:t>Không nộp</w:t>
            </w:r>
          </w:p>
        </w:tc>
      </w:tr>
    </w:tbl>
    <w:p w14:paraId="697147AB" w14:textId="77777777" w:rsidR="00702978" w:rsidRPr="008D74A4" w:rsidRDefault="00702978" w:rsidP="00702978">
      <w:pPr>
        <w:pStyle w:val="ListParagraph"/>
        <w:tabs>
          <w:tab w:val="left" w:pos="284"/>
        </w:tabs>
        <w:ind w:left="0"/>
        <w:contextualSpacing w:val="0"/>
        <w:jc w:val="both"/>
        <w:rPr>
          <w:b/>
          <w:sz w:val="24"/>
          <w:szCs w:val="24"/>
        </w:rPr>
      </w:pPr>
    </w:p>
    <w:p w14:paraId="39D76C86" w14:textId="77777777" w:rsidR="00702978" w:rsidRPr="008D74A4" w:rsidRDefault="00702978" w:rsidP="00702978">
      <w:pPr>
        <w:pStyle w:val="ListParagraph"/>
        <w:tabs>
          <w:tab w:val="left" w:pos="284"/>
        </w:tabs>
        <w:ind w:left="0"/>
        <w:contextualSpacing w:val="0"/>
        <w:jc w:val="both"/>
        <w:rPr>
          <w:b/>
          <w:sz w:val="24"/>
          <w:szCs w:val="24"/>
        </w:rPr>
      </w:pPr>
      <w:r w:rsidRPr="008D74A4">
        <w:rPr>
          <w:b/>
          <w:sz w:val="24"/>
          <w:szCs w:val="24"/>
        </w:rPr>
        <w:t xml:space="preserve">10. Giáo trình và tài liệu học tập </w:t>
      </w:r>
    </w:p>
    <w:p w14:paraId="186B1EC2" w14:textId="77777777" w:rsidR="00702978" w:rsidRPr="008D74A4" w:rsidRDefault="00702978" w:rsidP="00702978">
      <w:pPr>
        <w:spacing w:line="276" w:lineRule="auto"/>
        <w:ind w:firstLine="180"/>
        <w:jc w:val="both"/>
        <w:rPr>
          <w:b/>
          <w:sz w:val="24"/>
          <w:szCs w:val="24"/>
        </w:rPr>
      </w:pPr>
      <w:r w:rsidRPr="008D74A4">
        <w:rPr>
          <w:b/>
          <w:sz w:val="24"/>
          <w:szCs w:val="24"/>
        </w:rPr>
        <w:t>10.1. Giáo trình</w:t>
      </w:r>
    </w:p>
    <w:p w14:paraId="6087B64A" w14:textId="77777777" w:rsidR="00702978" w:rsidRPr="008D74A4" w:rsidRDefault="004E4D6E" w:rsidP="004E4D6E">
      <w:pPr>
        <w:pStyle w:val="ListParagraph"/>
        <w:ind w:left="0" w:firstLine="567"/>
        <w:contextualSpacing w:val="0"/>
        <w:jc w:val="both"/>
        <w:rPr>
          <w:sz w:val="24"/>
          <w:szCs w:val="24"/>
        </w:rPr>
      </w:pPr>
      <w:r>
        <w:rPr>
          <w:sz w:val="24"/>
          <w:szCs w:val="24"/>
        </w:rPr>
        <w:t xml:space="preserve">1. </w:t>
      </w:r>
      <w:r w:rsidRPr="004E4D6E">
        <w:rPr>
          <w:sz w:val="24"/>
          <w:szCs w:val="24"/>
        </w:rPr>
        <w:t>Thống Kê Trong Kinh Tế Và Kinh Doanh - Statistics For Business And Economics, David Anderson , NXB Kinh Tế Thành Phố Hồ Chí Minh, 2021</w:t>
      </w:r>
      <w:r>
        <w:rPr>
          <w:sz w:val="24"/>
          <w:szCs w:val="24"/>
        </w:rPr>
        <w:t>.</w:t>
      </w:r>
    </w:p>
    <w:p w14:paraId="51692F77" w14:textId="77777777" w:rsidR="00702978" w:rsidRPr="008D74A4" w:rsidRDefault="00702978" w:rsidP="00702978">
      <w:pPr>
        <w:spacing w:line="276" w:lineRule="auto"/>
        <w:ind w:firstLine="180"/>
        <w:jc w:val="both"/>
        <w:rPr>
          <w:b/>
          <w:sz w:val="24"/>
          <w:szCs w:val="24"/>
        </w:rPr>
      </w:pPr>
      <w:r w:rsidRPr="008D74A4">
        <w:rPr>
          <w:b/>
          <w:sz w:val="24"/>
          <w:szCs w:val="24"/>
        </w:rPr>
        <w:t>10.2. Tài liệu học tập</w:t>
      </w:r>
    </w:p>
    <w:p w14:paraId="4B4EC85D" w14:textId="77777777" w:rsidR="00702978" w:rsidRPr="008D74A4" w:rsidRDefault="00702978" w:rsidP="009A0F96">
      <w:pPr>
        <w:pStyle w:val="ListParagraph"/>
        <w:ind w:left="0" w:firstLine="567"/>
        <w:contextualSpacing w:val="0"/>
        <w:jc w:val="both"/>
        <w:rPr>
          <w:sz w:val="24"/>
          <w:szCs w:val="24"/>
        </w:rPr>
      </w:pPr>
      <w:r w:rsidRPr="008D74A4">
        <w:rPr>
          <w:sz w:val="24"/>
          <w:szCs w:val="24"/>
        </w:rPr>
        <w:t>Slide bài giảng của giảng viên</w:t>
      </w:r>
    </w:p>
    <w:p w14:paraId="28697359" w14:textId="77777777" w:rsidR="00702978" w:rsidRPr="008D74A4" w:rsidRDefault="00702978" w:rsidP="00702978">
      <w:pPr>
        <w:spacing w:line="276" w:lineRule="auto"/>
        <w:ind w:firstLine="180"/>
        <w:jc w:val="both"/>
        <w:rPr>
          <w:b/>
          <w:sz w:val="24"/>
          <w:szCs w:val="24"/>
        </w:rPr>
      </w:pPr>
      <w:r w:rsidRPr="008D74A4">
        <w:rPr>
          <w:b/>
          <w:sz w:val="24"/>
          <w:szCs w:val="24"/>
        </w:rPr>
        <w:t>10.3. Giáo trình và tài liệu tham khảo khác</w:t>
      </w:r>
    </w:p>
    <w:p w14:paraId="707AF5D2" w14:textId="77777777" w:rsidR="00702978" w:rsidRPr="008D74A4" w:rsidRDefault="004E4D6E" w:rsidP="004E4D6E">
      <w:pPr>
        <w:pStyle w:val="ListParagraph"/>
        <w:ind w:left="0" w:firstLine="567"/>
        <w:contextualSpacing w:val="0"/>
        <w:jc w:val="both"/>
      </w:pPr>
      <w:r>
        <w:t xml:space="preserve">2. </w:t>
      </w:r>
      <w:r w:rsidRPr="004E4D6E">
        <w:t>Thống Kê Ứng Dụng Trong Kinh Doanh, Đinh Phi Hổ, NXB Tài chính, 2018</w:t>
      </w:r>
      <w:r>
        <w:t>.</w:t>
      </w:r>
    </w:p>
    <w:p w14:paraId="383566FC" w14:textId="77777777" w:rsidR="00106E79" w:rsidRDefault="00106E79" w:rsidP="00702978">
      <w:pPr>
        <w:shd w:val="clear" w:color="auto" w:fill="FDFDFD"/>
        <w:spacing w:line="276" w:lineRule="auto"/>
        <w:rPr>
          <w:b/>
          <w:sz w:val="24"/>
          <w:szCs w:val="24"/>
        </w:rPr>
      </w:pPr>
    </w:p>
    <w:p w14:paraId="73BCA863" w14:textId="77777777" w:rsidR="00702978" w:rsidRPr="008D74A4" w:rsidRDefault="00702978" w:rsidP="00702978">
      <w:pPr>
        <w:shd w:val="clear" w:color="auto" w:fill="FDFDFD"/>
        <w:spacing w:line="276" w:lineRule="auto"/>
        <w:rPr>
          <w:b/>
          <w:sz w:val="24"/>
          <w:szCs w:val="24"/>
        </w:rPr>
      </w:pPr>
      <w:r w:rsidRPr="008D74A4">
        <w:rPr>
          <w:b/>
          <w:sz w:val="24"/>
          <w:szCs w:val="24"/>
        </w:rPr>
        <w:t xml:space="preserve">11. Nội dung chi tiết của học phần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
        <w:gridCol w:w="6970"/>
        <w:gridCol w:w="1135"/>
      </w:tblGrid>
      <w:tr w:rsidR="00702978" w:rsidRPr="008D74A4" w14:paraId="3F9C3C8B" w14:textId="77777777" w:rsidTr="004E4D6E">
        <w:trPr>
          <w:tblHeader/>
          <w:jc w:val="center"/>
        </w:trPr>
        <w:tc>
          <w:tcPr>
            <w:tcW w:w="528" w:type="pct"/>
            <w:shd w:val="clear" w:color="FFFF00" w:fill="D9D9D9"/>
            <w:vAlign w:val="center"/>
          </w:tcPr>
          <w:p w14:paraId="2794CBD0" w14:textId="77777777" w:rsidR="00702978" w:rsidRPr="008D74A4" w:rsidRDefault="00702978" w:rsidP="004E4D6E">
            <w:pPr>
              <w:widowControl w:val="0"/>
              <w:spacing w:line="276" w:lineRule="auto"/>
              <w:jc w:val="center"/>
              <w:rPr>
                <w:b/>
                <w:bCs/>
                <w:sz w:val="24"/>
                <w:szCs w:val="24"/>
                <w:lang w:val="de-DE"/>
              </w:rPr>
            </w:pPr>
            <w:r w:rsidRPr="008D74A4">
              <w:rPr>
                <w:b/>
                <w:bCs/>
                <w:sz w:val="24"/>
                <w:szCs w:val="24"/>
                <w:lang w:val="de-DE"/>
              </w:rPr>
              <w:t>Tuần</w:t>
            </w:r>
          </w:p>
        </w:tc>
        <w:tc>
          <w:tcPr>
            <w:tcW w:w="3846" w:type="pct"/>
            <w:shd w:val="clear" w:color="FFFF00" w:fill="D9D9D9"/>
            <w:vAlign w:val="center"/>
          </w:tcPr>
          <w:p w14:paraId="125BA921" w14:textId="77777777" w:rsidR="00702978" w:rsidRPr="008D74A4" w:rsidRDefault="00702978" w:rsidP="004E4D6E">
            <w:pPr>
              <w:widowControl w:val="0"/>
              <w:spacing w:line="276" w:lineRule="auto"/>
              <w:jc w:val="center"/>
              <w:rPr>
                <w:b/>
                <w:bCs/>
                <w:sz w:val="24"/>
                <w:szCs w:val="24"/>
                <w:lang w:val="de-DE"/>
              </w:rPr>
            </w:pPr>
            <w:r w:rsidRPr="008D74A4">
              <w:rPr>
                <w:b/>
                <w:bCs/>
                <w:sz w:val="24"/>
                <w:szCs w:val="24"/>
                <w:lang w:val="de-DE"/>
              </w:rPr>
              <w:t>Nội dung</w:t>
            </w:r>
          </w:p>
        </w:tc>
        <w:tc>
          <w:tcPr>
            <w:tcW w:w="626" w:type="pct"/>
            <w:shd w:val="clear" w:color="FFFF00" w:fill="D9D9D9"/>
            <w:vAlign w:val="center"/>
          </w:tcPr>
          <w:p w14:paraId="6174242A" w14:textId="77777777" w:rsidR="00702978" w:rsidRPr="008D74A4" w:rsidRDefault="00702978" w:rsidP="004E4D6E">
            <w:pPr>
              <w:widowControl w:val="0"/>
              <w:spacing w:line="276" w:lineRule="auto"/>
              <w:jc w:val="center"/>
              <w:rPr>
                <w:b/>
                <w:bCs/>
                <w:sz w:val="24"/>
                <w:szCs w:val="24"/>
                <w:lang w:val="de-DE"/>
              </w:rPr>
            </w:pPr>
            <w:r w:rsidRPr="008D74A4">
              <w:rPr>
                <w:b/>
                <w:bCs/>
                <w:sz w:val="24"/>
                <w:szCs w:val="24"/>
                <w:lang w:val="de-DE"/>
              </w:rPr>
              <w:t>CĐR của HP</w:t>
            </w:r>
          </w:p>
        </w:tc>
      </w:tr>
      <w:tr w:rsidR="00702978" w:rsidRPr="00B34827" w14:paraId="74274A6A" w14:textId="77777777" w:rsidTr="004E4D6E">
        <w:trPr>
          <w:trHeight w:val="342"/>
          <w:jc w:val="center"/>
        </w:trPr>
        <w:tc>
          <w:tcPr>
            <w:tcW w:w="528" w:type="pct"/>
            <w:vMerge w:val="restart"/>
            <w:shd w:val="clear" w:color="auto" w:fill="auto"/>
            <w:vAlign w:val="center"/>
          </w:tcPr>
          <w:p w14:paraId="67CB7FCE" w14:textId="77777777" w:rsidR="00702978" w:rsidRPr="008D74A4" w:rsidRDefault="00702978" w:rsidP="004E4D6E">
            <w:pPr>
              <w:widowControl w:val="0"/>
              <w:spacing w:line="276" w:lineRule="auto"/>
              <w:jc w:val="center"/>
              <w:rPr>
                <w:bCs/>
                <w:sz w:val="24"/>
                <w:szCs w:val="24"/>
                <w:lang w:val="de-DE"/>
              </w:rPr>
            </w:pPr>
            <w:r w:rsidRPr="008D74A4">
              <w:rPr>
                <w:bCs/>
                <w:sz w:val="24"/>
                <w:szCs w:val="24"/>
                <w:lang w:val="de-DE"/>
              </w:rPr>
              <w:t>1</w:t>
            </w:r>
          </w:p>
        </w:tc>
        <w:tc>
          <w:tcPr>
            <w:tcW w:w="4472" w:type="pct"/>
            <w:gridSpan w:val="2"/>
            <w:shd w:val="clear" w:color="auto" w:fill="auto"/>
            <w:vAlign w:val="center"/>
          </w:tcPr>
          <w:p w14:paraId="04F2DD7A" w14:textId="77777777" w:rsidR="00702978" w:rsidRPr="008D74A4" w:rsidRDefault="00702978" w:rsidP="004E4D6E">
            <w:pPr>
              <w:widowControl w:val="0"/>
              <w:tabs>
                <w:tab w:val="center" w:pos="2880"/>
              </w:tabs>
              <w:spacing w:line="276" w:lineRule="auto"/>
              <w:jc w:val="both"/>
              <w:rPr>
                <w:b/>
                <w:bCs/>
                <w:sz w:val="24"/>
                <w:szCs w:val="24"/>
                <w:lang w:val="de-DE"/>
              </w:rPr>
            </w:pPr>
            <w:r w:rsidRPr="008D74A4">
              <w:rPr>
                <w:b/>
                <w:bCs/>
                <w:sz w:val="24"/>
                <w:szCs w:val="24"/>
                <w:lang w:val="de-DE"/>
              </w:rPr>
              <w:t>Chương 1:  Mô hình hồi quy hai biến</w:t>
            </w:r>
          </w:p>
        </w:tc>
      </w:tr>
      <w:tr w:rsidR="00702978" w:rsidRPr="008D74A4" w14:paraId="54F912CC" w14:textId="77777777" w:rsidTr="004E4D6E">
        <w:trPr>
          <w:trHeight w:val="513"/>
          <w:jc w:val="center"/>
        </w:trPr>
        <w:tc>
          <w:tcPr>
            <w:tcW w:w="528" w:type="pct"/>
            <w:vMerge/>
            <w:shd w:val="clear" w:color="auto" w:fill="auto"/>
            <w:vAlign w:val="center"/>
          </w:tcPr>
          <w:p w14:paraId="225EAE15" w14:textId="77777777" w:rsidR="00702978" w:rsidRPr="008D74A4" w:rsidRDefault="00702978" w:rsidP="004E4D6E">
            <w:pPr>
              <w:widowControl w:val="0"/>
              <w:spacing w:line="276" w:lineRule="auto"/>
              <w:jc w:val="both"/>
              <w:rPr>
                <w:bCs/>
                <w:i/>
                <w:sz w:val="24"/>
                <w:szCs w:val="24"/>
                <w:lang w:val="de-DE"/>
              </w:rPr>
            </w:pPr>
          </w:p>
        </w:tc>
        <w:tc>
          <w:tcPr>
            <w:tcW w:w="3846" w:type="pct"/>
            <w:shd w:val="clear" w:color="auto" w:fill="auto"/>
            <w:vAlign w:val="center"/>
          </w:tcPr>
          <w:p w14:paraId="254932EC" w14:textId="77777777" w:rsidR="00702978" w:rsidRPr="008D74A4" w:rsidRDefault="00702978" w:rsidP="004E4D6E">
            <w:pPr>
              <w:pStyle w:val="Subtitle"/>
              <w:widowControl w:val="0"/>
              <w:spacing w:after="0" w:line="276" w:lineRule="auto"/>
              <w:jc w:val="both"/>
              <w:rPr>
                <w:rFonts w:ascii="Times New Roman" w:hAnsi="Times New Roman"/>
                <w:color w:val="auto"/>
                <w:sz w:val="24"/>
                <w:szCs w:val="24"/>
                <w:lang w:val="pt-BR"/>
              </w:rPr>
            </w:pPr>
            <w:r w:rsidRPr="008D74A4">
              <w:rPr>
                <w:rFonts w:ascii="Times New Roman" w:hAnsi="Times New Roman"/>
                <w:color w:val="auto"/>
                <w:sz w:val="24"/>
                <w:szCs w:val="24"/>
                <w:lang w:val="pt-BR"/>
              </w:rPr>
              <w:t>A</w:t>
            </w:r>
            <w:r w:rsidRPr="008D74A4">
              <w:rPr>
                <w:rFonts w:ascii="Times New Roman" w:hAnsi="Times New Roman"/>
                <w:color w:val="auto"/>
                <w:sz w:val="24"/>
                <w:szCs w:val="24"/>
                <w:lang w:val="vi-VN"/>
              </w:rPr>
              <w:t>.</w:t>
            </w:r>
            <w:r w:rsidRPr="008D74A4">
              <w:rPr>
                <w:rFonts w:ascii="Times New Roman" w:hAnsi="Times New Roman"/>
                <w:color w:val="auto"/>
                <w:sz w:val="24"/>
                <w:szCs w:val="24"/>
                <w:lang w:val="pt-BR"/>
              </w:rPr>
              <w:t xml:space="preserve"> Nội dung giảng dạy trên lớp: (5</w:t>
            </w:r>
            <w:r w:rsidRPr="008D74A4">
              <w:rPr>
                <w:rFonts w:ascii="Times New Roman" w:hAnsi="Times New Roman"/>
                <w:color w:val="auto"/>
                <w:sz w:val="24"/>
                <w:szCs w:val="24"/>
                <w:lang w:val="vi-VN"/>
              </w:rPr>
              <w:t xml:space="preserve"> tiết</w:t>
            </w:r>
            <w:r w:rsidRPr="008D74A4">
              <w:rPr>
                <w:rFonts w:ascii="Times New Roman" w:hAnsi="Times New Roman"/>
                <w:color w:val="auto"/>
                <w:sz w:val="24"/>
                <w:szCs w:val="24"/>
                <w:lang w:val="pt-BR"/>
              </w:rPr>
              <w:t xml:space="preserve">) </w:t>
            </w:r>
          </w:p>
          <w:p w14:paraId="043352AB" w14:textId="77777777" w:rsidR="00702978" w:rsidRPr="008D74A4" w:rsidRDefault="00702978" w:rsidP="004E4D6E">
            <w:pPr>
              <w:widowControl w:val="0"/>
              <w:spacing w:line="276" w:lineRule="auto"/>
              <w:rPr>
                <w:sz w:val="24"/>
                <w:szCs w:val="24"/>
                <w:lang w:val="pt-BR"/>
              </w:rPr>
            </w:pPr>
            <w:r w:rsidRPr="008D74A4">
              <w:rPr>
                <w:sz w:val="24"/>
                <w:szCs w:val="24"/>
                <w:lang w:val="pt-BR"/>
              </w:rPr>
              <w:t>1.1. Những vấn đề cơ bản của mô hình hồi quy hai biến</w:t>
            </w:r>
          </w:p>
          <w:p w14:paraId="3FF70FCF" w14:textId="77777777" w:rsidR="00702978" w:rsidRPr="008D74A4" w:rsidRDefault="00702978" w:rsidP="004E4D6E">
            <w:pPr>
              <w:widowControl w:val="0"/>
              <w:spacing w:line="276" w:lineRule="auto"/>
              <w:rPr>
                <w:sz w:val="24"/>
                <w:szCs w:val="24"/>
                <w:lang w:val="pt-BR"/>
              </w:rPr>
            </w:pPr>
            <w:r w:rsidRPr="008D74A4">
              <w:rPr>
                <w:sz w:val="24"/>
                <w:szCs w:val="24"/>
                <w:lang w:val="pt-BR"/>
              </w:rPr>
              <w:t>1.2. Ước lượng mô hình hồi quy hai biến</w:t>
            </w:r>
          </w:p>
          <w:p w14:paraId="0426600E" w14:textId="77777777" w:rsidR="00702978" w:rsidRPr="008D74A4" w:rsidRDefault="00702978" w:rsidP="004E4D6E">
            <w:pPr>
              <w:widowControl w:val="0"/>
              <w:spacing w:line="276" w:lineRule="auto"/>
              <w:rPr>
                <w:sz w:val="24"/>
                <w:szCs w:val="24"/>
                <w:lang w:val="pt-BR"/>
              </w:rPr>
            </w:pPr>
            <w:r w:rsidRPr="008D74A4">
              <w:rPr>
                <w:sz w:val="24"/>
                <w:szCs w:val="24"/>
                <w:lang w:val="pt-BR"/>
              </w:rPr>
              <w:t>1.3. Định lý Gauss-Markov</w:t>
            </w:r>
          </w:p>
          <w:p w14:paraId="4F3FA31F" w14:textId="77777777" w:rsidR="00702978" w:rsidRPr="008D74A4" w:rsidRDefault="00702978" w:rsidP="004E4D6E">
            <w:pPr>
              <w:widowControl w:val="0"/>
              <w:spacing w:line="276" w:lineRule="auto"/>
              <w:rPr>
                <w:sz w:val="24"/>
                <w:szCs w:val="24"/>
                <w:lang w:val="pt-BR"/>
              </w:rPr>
            </w:pPr>
            <w:r w:rsidRPr="008D74A4">
              <w:rPr>
                <w:sz w:val="24"/>
                <w:szCs w:val="24"/>
                <w:lang w:val="pt-BR"/>
              </w:rPr>
              <w:t>1.4. Hệ số r2 đo độ phù hợp của hàm hồi quy mẫu</w:t>
            </w:r>
          </w:p>
          <w:p w14:paraId="5761B247" w14:textId="77777777" w:rsidR="00702978" w:rsidRPr="008D74A4" w:rsidRDefault="00702978" w:rsidP="004E4D6E">
            <w:pPr>
              <w:widowControl w:val="0"/>
              <w:spacing w:line="276" w:lineRule="auto"/>
              <w:rPr>
                <w:sz w:val="24"/>
                <w:szCs w:val="24"/>
                <w:lang w:val="pt-BR"/>
              </w:rPr>
            </w:pPr>
            <w:r w:rsidRPr="008D74A4">
              <w:rPr>
                <w:sz w:val="24"/>
                <w:szCs w:val="24"/>
                <w:lang w:val="pt-BR"/>
              </w:rPr>
              <w:t>1.5. Khoảng tin cậy và kiểm định giả thiết về các hệ số hồi quy</w:t>
            </w:r>
          </w:p>
          <w:p w14:paraId="5A013BB6" w14:textId="77777777" w:rsidR="00702978" w:rsidRPr="008D74A4" w:rsidRDefault="00702978" w:rsidP="004E4D6E">
            <w:pPr>
              <w:widowControl w:val="0"/>
              <w:spacing w:line="276" w:lineRule="auto"/>
              <w:rPr>
                <w:sz w:val="24"/>
                <w:szCs w:val="24"/>
                <w:lang w:val="pt-BR"/>
              </w:rPr>
            </w:pPr>
            <w:r w:rsidRPr="008D74A4">
              <w:rPr>
                <w:sz w:val="24"/>
                <w:szCs w:val="24"/>
                <w:lang w:val="pt-BR"/>
              </w:rPr>
              <w:t>1.6. Kiểm định sự phù hợp của hàm hồi quy</w:t>
            </w:r>
          </w:p>
          <w:p w14:paraId="7C5CA0DC" w14:textId="77777777" w:rsidR="00702978" w:rsidRPr="008D74A4" w:rsidRDefault="00702978" w:rsidP="004E4D6E">
            <w:pPr>
              <w:widowControl w:val="0"/>
              <w:spacing w:line="276" w:lineRule="auto"/>
              <w:rPr>
                <w:sz w:val="24"/>
                <w:szCs w:val="24"/>
                <w:lang w:val="pt-BR"/>
              </w:rPr>
            </w:pPr>
            <w:r w:rsidRPr="008D74A4">
              <w:rPr>
                <w:sz w:val="24"/>
                <w:szCs w:val="24"/>
                <w:lang w:val="pt-BR"/>
              </w:rPr>
              <w:t>1.7. Phân tích hồi quy và dự báo</w:t>
            </w:r>
          </w:p>
        </w:tc>
        <w:tc>
          <w:tcPr>
            <w:tcW w:w="626" w:type="pct"/>
            <w:vMerge w:val="restart"/>
            <w:shd w:val="clear" w:color="auto" w:fill="auto"/>
            <w:vAlign w:val="center"/>
          </w:tcPr>
          <w:p w14:paraId="08941FC5" w14:textId="77777777" w:rsidR="00702978" w:rsidRPr="008D74A4" w:rsidRDefault="00702978" w:rsidP="004E4D6E">
            <w:pPr>
              <w:widowControl w:val="0"/>
              <w:spacing w:line="276" w:lineRule="auto"/>
              <w:jc w:val="center"/>
              <w:rPr>
                <w:bCs/>
                <w:sz w:val="24"/>
                <w:szCs w:val="24"/>
              </w:rPr>
            </w:pPr>
            <w:r w:rsidRPr="008D74A4">
              <w:rPr>
                <w:bCs/>
                <w:sz w:val="24"/>
                <w:szCs w:val="24"/>
              </w:rPr>
              <w:t>CELO 1</w:t>
            </w:r>
          </w:p>
          <w:p w14:paraId="3593882E" w14:textId="77777777" w:rsidR="00702978" w:rsidRPr="008D74A4" w:rsidRDefault="00702978" w:rsidP="004E4D6E">
            <w:pPr>
              <w:widowControl w:val="0"/>
              <w:spacing w:line="276" w:lineRule="auto"/>
              <w:jc w:val="center"/>
              <w:rPr>
                <w:bCs/>
                <w:sz w:val="24"/>
                <w:szCs w:val="24"/>
              </w:rPr>
            </w:pPr>
            <w:r w:rsidRPr="008D74A4">
              <w:rPr>
                <w:bCs/>
                <w:sz w:val="24"/>
                <w:szCs w:val="24"/>
              </w:rPr>
              <w:t>CELO 5</w:t>
            </w:r>
          </w:p>
          <w:p w14:paraId="77DC2EB7" w14:textId="77777777" w:rsidR="00702978" w:rsidRPr="008D74A4" w:rsidRDefault="00702978" w:rsidP="004E4D6E">
            <w:pPr>
              <w:widowControl w:val="0"/>
              <w:spacing w:line="276" w:lineRule="auto"/>
              <w:jc w:val="center"/>
              <w:rPr>
                <w:bCs/>
                <w:sz w:val="24"/>
                <w:szCs w:val="24"/>
                <w:lang w:val="de-DE"/>
              </w:rPr>
            </w:pPr>
          </w:p>
        </w:tc>
      </w:tr>
      <w:tr w:rsidR="00702978" w:rsidRPr="00B34827" w14:paraId="6DECB7DF" w14:textId="77777777" w:rsidTr="004E4D6E">
        <w:trPr>
          <w:trHeight w:val="553"/>
          <w:jc w:val="center"/>
        </w:trPr>
        <w:tc>
          <w:tcPr>
            <w:tcW w:w="528" w:type="pct"/>
            <w:vMerge/>
            <w:shd w:val="clear" w:color="auto" w:fill="auto"/>
            <w:vAlign w:val="center"/>
          </w:tcPr>
          <w:p w14:paraId="725300BC" w14:textId="77777777" w:rsidR="00702978" w:rsidRPr="008D74A4" w:rsidRDefault="00702978" w:rsidP="004E4D6E">
            <w:pPr>
              <w:widowControl w:val="0"/>
              <w:spacing w:line="276" w:lineRule="auto"/>
              <w:jc w:val="both"/>
              <w:rPr>
                <w:bCs/>
                <w:i/>
                <w:sz w:val="24"/>
                <w:szCs w:val="24"/>
                <w:lang w:val="de-DE"/>
              </w:rPr>
            </w:pPr>
          </w:p>
        </w:tc>
        <w:tc>
          <w:tcPr>
            <w:tcW w:w="3846" w:type="pct"/>
            <w:shd w:val="clear" w:color="auto" w:fill="auto"/>
            <w:vAlign w:val="center"/>
          </w:tcPr>
          <w:p w14:paraId="75502A53" w14:textId="77777777" w:rsidR="00702978" w:rsidRPr="008D74A4" w:rsidRDefault="00702978" w:rsidP="004E4D6E">
            <w:pPr>
              <w:pStyle w:val="Subtitle"/>
              <w:widowControl w:val="0"/>
              <w:spacing w:after="0" w:line="276" w:lineRule="auto"/>
              <w:jc w:val="both"/>
              <w:rPr>
                <w:rFonts w:ascii="Times New Roman" w:hAnsi="Times New Roman"/>
                <w:color w:val="auto"/>
                <w:sz w:val="24"/>
                <w:szCs w:val="24"/>
                <w:lang w:val="de-DE"/>
              </w:rPr>
            </w:pPr>
            <w:r w:rsidRPr="008D74A4">
              <w:rPr>
                <w:rFonts w:ascii="Times New Roman" w:hAnsi="Times New Roman"/>
                <w:color w:val="auto"/>
                <w:sz w:val="24"/>
                <w:szCs w:val="24"/>
                <w:lang w:val="de-DE"/>
              </w:rPr>
              <w:t>B</w:t>
            </w:r>
            <w:r w:rsidRPr="008D74A4">
              <w:rPr>
                <w:rFonts w:ascii="Times New Roman" w:hAnsi="Times New Roman"/>
                <w:color w:val="auto"/>
                <w:sz w:val="24"/>
                <w:szCs w:val="24"/>
                <w:lang w:val="vi-VN"/>
              </w:rPr>
              <w:t>.</w:t>
            </w:r>
            <w:r w:rsidRPr="008D74A4">
              <w:rPr>
                <w:rFonts w:ascii="Times New Roman" w:hAnsi="Times New Roman"/>
                <w:color w:val="auto"/>
                <w:sz w:val="24"/>
                <w:szCs w:val="24"/>
                <w:lang w:val="de-DE"/>
              </w:rPr>
              <w:t xml:space="preserve"> Các nội dung cần tự học ở nhà: </w:t>
            </w:r>
          </w:p>
          <w:p w14:paraId="1F74A013" w14:textId="77777777" w:rsidR="00702978" w:rsidRPr="008D74A4" w:rsidRDefault="00702978" w:rsidP="004E4D6E">
            <w:pPr>
              <w:widowControl w:val="0"/>
              <w:spacing w:line="276" w:lineRule="auto"/>
              <w:rPr>
                <w:sz w:val="24"/>
                <w:szCs w:val="24"/>
                <w:lang w:val="de-DE"/>
              </w:rPr>
            </w:pPr>
            <w:r w:rsidRPr="008D74A4">
              <w:rPr>
                <w:sz w:val="24"/>
                <w:szCs w:val="24"/>
                <w:lang w:val="de-DE"/>
              </w:rPr>
              <w:t>Ôn lại kiến thức chương 1 và đọc trước chương 2</w:t>
            </w:r>
          </w:p>
        </w:tc>
        <w:tc>
          <w:tcPr>
            <w:tcW w:w="626" w:type="pct"/>
            <w:vMerge/>
            <w:shd w:val="clear" w:color="auto" w:fill="auto"/>
            <w:vAlign w:val="center"/>
          </w:tcPr>
          <w:p w14:paraId="582DBE5C" w14:textId="77777777" w:rsidR="00702978" w:rsidRPr="008D74A4" w:rsidRDefault="00702978" w:rsidP="004E4D6E">
            <w:pPr>
              <w:widowControl w:val="0"/>
              <w:spacing w:line="276" w:lineRule="auto"/>
              <w:jc w:val="center"/>
              <w:rPr>
                <w:sz w:val="24"/>
                <w:szCs w:val="24"/>
                <w:lang w:val="de-DE"/>
              </w:rPr>
            </w:pPr>
          </w:p>
        </w:tc>
      </w:tr>
      <w:tr w:rsidR="00702978" w:rsidRPr="00B34827" w14:paraId="257D22FE" w14:textId="77777777" w:rsidTr="004E4D6E">
        <w:trPr>
          <w:trHeight w:val="638"/>
          <w:jc w:val="center"/>
        </w:trPr>
        <w:tc>
          <w:tcPr>
            <w:tcW w:w="528" w:type="pct"/>
            <w:vMerge/>
            <w:shd w:val="clear" w:color="auto" w:fill="auto"/>
            <w:vAlign w:val="center"/>
          </w:tcPr>
          <w:p w14:paraId="2D56C7CB" w14:textId="77777777" w:rsidR="00702978" w:rsidRPr="008D74A4" w:rsidRDefault="00702978" w:rsidP="004E4D6E">
            <w:pPr>
              <w:widowControl w:val="0"/>
              <w:spacing w:line="276" w:lineRule="auto"/>
              <w:jc w:val="both"/>
              <w:rPr>
                <w:bCs/>
                <w:i/>
                <w:sz w:val="24"/>
                <w:szCs w:val="24"/>
                <w:lang w:val="de-DE"/>
              </w:rPr>
            </w:pPr>
          </w:p>
        </w:tc>
        <w:tc>
          <w:tcPr>
            <w:tcW w:w="3846" w:type="pct"/>
            <w:shd w:val="clear" w:color="auto" w:fill="auto"/>
            <w:vAlign w:val="center"/>
          </w:tcPr>
          <w:p w14:paraId="753B923B" w14:textId="77777777" w:rsidR="00702978" w:rsidRPr="008D74A4" w:rsidRDefault="00702978" w:rsidP="004E4D6E">
            <w:pPr>
              <w:pStyle w:val="Subtitle"/>
              <w:widowControl w:val="0"/>
              <w:spacing w:after="0" w:line="276" w:lineRule="auto"/>
              <w:jc w:val="both"/>
              <w:rPr>
                <w:rFonts w:ascii="Times New Roman" w:hAnsi="Times New Roman"/>
                <w:color w:val="auto"/>
                <w:sz w:val="24"/>
                <w:szCs w:val="24"/>
                <w:lang w:val="de-DE"/>
              </w:rPr>
            </w:pPr>
            <w:r w:rsidRPr="008D74A4">
              <w:rPr>
                <w:rFonts w:ascii="Times New Roman" w:hAnsi="Times New Roman"/>
                <w:color w:val="auto"/>
                <w:sz w:val="24"/>
                <w:szCs w:val="24"/>
                <w:lang w:val="de-DE"/>
              </w:rPr>
              <w:t>C</w:t>
            </w:r>
            <w:r w:rsidRPr="008D74A4">
              <w:rPr>
                <w:rFonts w:ascii="Times New Roman" w:hAnsi="Times New Roman"/>
                <w:color w:val="auto"/>
                <w:sz w:val="24"/>
                <w:szCs w:val="24"/>
                <w:lang w:val="vi-VN"/>
              </w:rPr>
              <w:t>.</w:t>
            </w:r>
            <w:r w:rsidRPr="008D74A4">
              <w:rPr>
                <w:rFonts w:ascii="Times New Roman" w:hAnsi="Times New Roman"/>
                <w:color w:val="auto"/>
                <w:sz w:val="24"/>
                <w:szCs w:val="24"/>
                <w:lang w:val="de-DE"/>
              </w:rPr>
              <w:t xml:space="preserve"> Đánh giá kết quả học tập:</w:t>
            </w:r>
          </w:p>
          <w:p w14:paraId="0965D953" w14:textId="77777777" w:rsidR="00702978" w:rsidRPr="008D74A4" w:rsidRDefault="00702978" w:rsidP="004E4D6E">
            <w:pPr>
              <w:widowControl w:val="0"/>
              <w:spacing w:line="276" w:lineRule="auto"/>
              <w:jc w:val="both"/>
              <w:rPr>
                <w:bCs/>
                <w:sz w:val="24"/>
                <w:szCs w:val="24"/>
                <w:lang w:val="vi-VN"/>
              </w:rPr>
            </w:pPr>
            <w:r w:rsidRPr="008D74A4">
              <w:rPr>
                <w:bCs/>
                <w:sz w:val="24"/>
                <w:szCs w:val="24"/>
                <w:lang w:val="de-DE"/>
              </w:rPr>
              <w:t>Phương pháp đánh giá:</w:t>
            </w:r>
            <w:r w:rsidRPr="008D74A4">
              <w:rPr>
                <w:bCs/>
                <w:sz w:val="24"/>
                <w:szCs w:val="24"/>
                <w:lang w:val="vi-VN"/>
              </w:rPr>
              <w:t xml:space="preserve"> </w:t>
            </w:r>
            <w:r w:rsidRPr="008D74A4">
              <w:rPr>
                <w:bCs/>
                <w:sz w:val="24"/>
                <w:szCs w:val="24"/>
                <w:lang w:val="de-DE"/>
              </w:rPr>
              <w:t>Rubric 2, 4</w:t>
            </w:r>
          </w:p>
        </w:tc>
        <w:tc>
          <w:tcPr>
            <w:tcW w:w="626" w:type="pct"/>
            <w:vMerge/>
            <w:shd w:val="clear" w:color="auto" w:fill="auto"/>
            <w:vAlign w:val="center"/>
          </w:tcPr>
          <w:p w14:paraId="234EEA3E" w14:textId="77777777" w:rsidR="00702978" w:rsidRPr="008D74A4" w:rsidRDefault="00702978" w:rsidP="004E4D6E">
            <w:pPr>
              <w:widowControl w:val="0"/>
              <w:spacing w:line="276" w:lineRule="auto"/>
              <w:jc w:val="center"/>
              <w:rPr>
                <w:sz w:val="24"/>
                <w:szCs w:val="24"/>
                <w:lang w:val="de-DE"/>
              </w:rPr>
            </w:pPr>
          </w:p>
        </w:tc>
      </w:tr>
      <w:tr w:rsidR="00702978" w:rsidRPr="00B34827" w14:paraId="1DCA3005" w14:textId="77777777" w:rsidTr="004E4D6E">
        <w:trPr>
          <w:trHeight w:val="638"/>
          <w:jc w:val="center"/>
        </w:trPr>
        <w:tc>
          <w:tcPr>
            <w:tcW w:w="528" w:type="pct"/>
            <w:vMerge w:val="restart"/>
            <w:shd w:val="clear" w:color="auto" w:fill="auto"/>
            <w:vAlign w:val="center"/>
          </w:tcPr>
          <w:p w14:paraId="4CB43547" w14:textId="77777777" w:rsidR="00702978" w:rsidRPr="008D74A4" w:rsidRDefault="00702978" w:rsidP="004E4D6E">
            <w:pPr>
              <w:pStyle w:val="Subtitle"/>
              <w:widowControl w:val="0"/>
              <w:spacing w:after="0" w:line="276" w:lineRule="auto"/>
              <w:jc w:val="center"/>
              <w:rPr>
                <w:rFonts w:ascii="Times New Roman" w:hAnsi="Times New Roman"/>
                <w:color w:val="auto"/>
                <w:sz w:val="24"/>
                <w:szCs w:val="24"/>
                <w:lang w:val="de-DE"/>
              </w:rPr>
            </w:pPr>
            <w:r w:rsidRPr="008D74A4">
              <w:rPr>
                <w:rFonts w:ascii="Times New Roman" w:hAnsi="Times New Roman"/>
                <w:color w:val="auto"/>
                <w:sz w:val="24"/>
                <w:szCs w:val="24"/>
                <w:lang w:val="de-DE"/>
              </w:rPr>
              <w:t>2,3</w:t>
            </w:r>
          </w:p>
        </w:tc>
        <w:tc>
          <w:tcPr>
            <w:tcW w:w="3846" w:type="pct"/>
            <w:shd w:val="clear" w:color="auto" w:fill="auto"/>
            <w:vAlign w:val="center"/>
          </w:tcPr>
          <w:p w14:paraId="386CB7D0" w14:textId="77777777" w:rsidR="00702978" w:rsidRPr="008D74A4" w:rsidRDefault="00702978" w:rsidP="004E4D6E">
            <w:pPr>
              <w:pStyle w:val="Subtitle"/>
              <w:widowControl w:val="0"/>
              <w:spacing w:after="0" w:line="276" w:lineRule="auto"/>
              <w:jc w:val="both"/>
              <w:rPr>
                <w:rFonts w:ascii="Times New Roman" w:hAnsi="Times New Roman"/>
                <w:b/>
                <w:bCs/>
                <w:color w:val="auto"/>
                <w:sz w:val="24"/>
                <w:szCs w:val="24"/>
                <w:lang w:val="de-DE"/>
              </w:rPr>
            </w:pPr>
            <w:r w:rsidRPr="008D74A4">
              <w:rPr>
                <w:rFonts w:ascii="Times New Roman" w:hAnsi="Times New Roman"/>
                <w:b/>
                <w:bCs/>
                <w:color w:val="auto"/>
                <w:sz w:val="24"/>
                <w:szCs w:val="24"/>
                <w:lang w:val="de-DE"/>
              </w:rPr>
              <w:t>Chương 2:  Mô hình hồi quy bội</w:t>
            </w:r>
          </w:p>
        </w:tc>
        <w:tc>
          <w:tcPr>
            <w:tcW w:w="626" w:type="pct"/>
            <w:shd w:val="clear" w:color="auto" w:fill="auto"/>
            <w:vAlign w:val="center"/>
          </w:tcPr>
          <w:p w14:paraId="3DD48A4B" w14:textId="77777777" w:rsidR="00702978" w:rsidRPr="008D74A4" w:rsidRDefault="00702978" w:rsidP="004E4D6E">
            <w:pPr>
              <w:widowControl w:val="0"/>
              <w:spacing w:line="276" w:lineRule="auto"/>
              <w:jc w:val="center"/>
              <w:rPr>
                <w:sz w:val="24"/>
                <w:szCs w:val="24"/>
                <w:lang w:val="de-DE"/>
              </w:rPr>
            </w:pPr>
          </w:p>
        </w:tc>
      </w:tr>
      <w:tr w:rsidR="00702978" w:rsidRPr="008D74A4" w14:paraId="1234FDD7" w14:textId="77777777" w:rsidTr="004E4D6E">
        <w:trPr>
          <w:trHeight w:val="638"/>
          <w:jc w:val="center"/>
        </w:trPr>
        <w:tc>
          <w:tcPr>
            <w:tcW w:w="528" w:type="pct"/>
            <w:vMerge/>
            <w:shd w:val="clear" w:color="auto" w:fill="auto"/>
            <w:vAlign w:val="center"/>
          </w:tcPr>
          <w:p w14:paraId="70A1024F" w14:textId="77777777" w:rsidR="00702978" w:rsidRPr="008D74A4" w:rsidRDefault="00702978" w:rsidP="004E4D6E">
            <w:pPr>
              <w:widowControl w:val="0"/>
              <w:spacing w:line="276" w:lineRule="auto"/>
              <w:jc w:val="both"/>
              <w:rPr>
                <w:bCs/>
                <w:i/>
                <w:sz w:val="24"/>
                <w:szCs w:val="24"/>
                <w:lang w:val="de-DE"/>
              </w:rPr>
            </w:pPr>
          </w:p>
        </w:tc>
        <w:tc>
          <w:tcPr>
            <w:tcW w:w="3846" w:type="pct"/>
            <w:shd w:val="clear" w:color="auto" w:fill="auto"/>
            <w:vAlign w:val="center"/>
          </w:tcPr>
          <w:p w14:paraId="6BE29060" w14:textId="77777777" w:rsidR="00702978" w:rsidRPr="008D74A4" w:rsidRDefault="00702978" w:rsidP="004E4D6E">
            <w:pPr>
              <w:pStyle w:val="Subtitle"/>
              <w:widowControl w:val="0"/>
              <w:spacing w:after="0" w:line="276" w:lineRule="auto"/>
              <w:jc w:val="both"/>
              <w:rPr>
                <w:rFonts w:ascii="Times New Roman" w:hAnsi="Times New Roman"/>
                <w:color w:val="auto"/>
                <w:sz w:val="24"/>
                <w:szCs w:val="24"/>
                <w:lang w:val="pt-BR"/>
              </w:rPr>
            </w:pPr>
            <w:r w:rsidRPr="008D74A4">
              <w:rPr>
                <w:rFonts w:ascii="Times New Roman" w:hAnsi="Times New Roman"/>
                <w:color w:val="auto"/>
                <w:sz w:val="24"/>
                <w:szCs w:val="24"/>
                <w:lang w:val="pt-BR"/>
              </w:rPr>
              <w:t>A</w:t>
            </w:r>
            <w:r w:rsidRPr="008D74A4">
              <w:rPr>
                <w:rFonts w:ascii="Times New Roman" w:hAnsi="Times New Roman"/>
                <w:color w:val="auto"/>
                <w:sz w:val="24"/>
                <w:szCs w:val="24"/>
                <w:lang w:val="vi-VN"/>
              </w:rPr>
              <w:t>.</w:t>
            </w:r>
            <w:r w:rsidRPr="008D74A4">
              <w:rPr>
                <w:rFonts w:ascii="Times New Roman" w:hAnsi="Times New Roman"/>
                <w:color w:val="auto"/>
                <w:sz w:val="24"/>
                <w:szCs w:val="24"/>
                <w:lang w:val="pt-BR"/>
              </w:rPr>
              <w:t xml:space="preserve"> Nội dung giảng dạy trên lớp: (10</w:t>
            </w:r>
            <w:r w:rsidRPr="008D74A4">
              <w:rPr>
                <w:rFonts w:ascii="Times New Roman" w:hAnsi="Times New Roman"/>
                <w:color w:val="auto"/>
                <w:sz w:val="24"/>
                <w:szCs w:val="24"/>
                <w:lang w:val="vi-VN"/>
              </w:rPr>
              <w:t xml:space="preserve"> tiết</w:t>
            </w:r>
            <w:r w:rsidRPr="008D74A4">
              <w:rPr>
                <w:rFonts w:ascii="Times New Roman" w:hAnsi="Times New Roman"/>
                <w:color w:val="auto"/>
                <w:sz w:val="24"/>
                <w:szCs w:val="24"/>
                <w:lang w:val="pt-BR"/>
              </w:rPr>
              <w:t xml:space="preserve">) </w:t>
            </w:r>
          </w:p>
          <w:p w14:paraId="6DC9A07E" w14:textId="77777777" w:rsidR="00702978" w:rsidRPr="008D74A4" w:rsidRDefault="00702978" w:rsidP="004E4D6E">
            <w:pPr>
              <w:widowControl w:val="0"/>
              <w:spacing w:line="276" w:lineRule="auto"/>
              <w:rPr>
                <w:sz w:val="24"/>
                <w:szCs w:val="24"/>
                <w:lang w:val="pt-BR"/>
              </w:rPr>
            </w:pPr>
            <w:r w:rsidRPr="008D74A4">
              <w:rPr>
                <w:sz w:val="24"/>
                <w:szCs w:val="24"/>
                <w:lang w:val="pt-BR"/>
              </w:rPr>
              <w:t>2.1</w:t>
            </w:r>
            <w:r w:rsidRPr="008D74A4">
              <w:rPr>
                <w:sz w:val="24"/>
                <w:szCs w:val="24"/>
                <w:lang w:val="pt-BR"/>
              </w:rPr>
              <w:tab/>
              <w:t>Mô hình hồi quy ba biến</w:t>
            </w:r>
          </w:p>
          <w:p w14:paraId="6B1EF815" w14:textId="77777777" w:rsidR="00702978" w:rsidRPr="008D74A4" w:rsidRDefault="00702978" w:rsidP="004E4D6E">
            <w:pPr>
              <w:widowControl w:val="0"/>
              <w:spacing w:line="276" w:lineRule="auto"/>
              <w:rPr>
                <w:sz w:val="24"/>
                <w:szCs w:val="24"/>
                <w:lang w:val="pt-BR"/>
              </w:rPr>
            </w:pPr>
            <w:r w:rsidRPr="008D74A4">
              <w:rPr>
                <w:sz w:val="24"/>
                <w:szCs w:val="24"/>
                <w:lang w:val="pt-BR"/>
              </w:rPr>
              <w:t>2.1.1</w:t>
            </w:r>
            <w:r w:rsidRPr="008D74A4">
              <w:rPr>
                <w:sz w:val="24"/>
                <w:szCs w:val="24"/>
                <w:lang w:val="pt-BR"/>
              </w:rPr>
              <w:tab/>
              <w:t>Khái niệm</w:t>
            </w:r>
          </w:p>
          <w:p w14:paraId="1E2036A4" w14:textId="77777777" w:rsidR="00702978" w:rsidRPr="008D74A4" w:rsidRDefault="00702978" w:rsidP="004E4D6E">
            <w:pPr>
              <w:widowControl w:val="0"/>
              <w:spacing w:line="276" w:lineRule="auto"/>
              <w:rPr>
                <w:sz w:val="24"/>
                <w:szCs w:val="24"/>
                <w:lang w:val="pt-BR"/>
              </w:rPr>
            </w:pPr>
            <w:r w:rsidRPr="008D74A4">
              <w:rPr>
                <w:sz w:val="24"/>
                <w:szCs w:val="24"/>
                <w:lang w:val="pt-BR"/>
              </w:rPr>
              <w:t>2.1.2</w:t>
            </w:r>
            <w:r w:rsidRPr="008D74A4">
              <w:rPr>
                <w:sz w:val="24"/>
                <w:szCs w:val="24"/>
                <w:lang w:val="pt-BR"/>
              </w:rPr>
              <w:tab/>
              <w:t>Các giả thiết của mô hình</w:t>
            </w:r>
          </w:p>
          <w:p w14:paraId="54DCF28A" w14:textId="77777777" w:rsidR="00702978" w:rsidRPr="008D74A4" w:rsidRDefault="00702978" w:rsidP="004E4D6E">
            <w:pPr>
              <w:widowControl w:val="0"/>
              <w:spacing w:line="276" w:lineRule="auto"/>
              <w:rPr>
                <w:sz w:val="24"/>
                <w:szCs w:val="24"/>
                <w:lang w:val="pt-BR"/>
              </w:rPr>
            </w:pPr>
            <w:r w:rsidRPr="008D74A4">
              <w:rPr>
                <w:sz w:val="24"/>
                <w:szCs w:val="24"/>
                <w:lang w:val="pt-BR"/>
              </w:rPr>
              <w:t>2.1.3</w:t>
            </w:r>
            <w:r w:rsidRPr="008D74A4">
              <w:rPr>
                <w:sz w:val="24"/>
                <w:szCs w:val="24"/>
                <w:lang w:val="pt-BR"/>
              </w:rPr>
              <w:tab/>
              <w:t>Ước lượng các tham số của mô hình</w:t>
            </w:r>
          </w:p>
          <w:p w14:paraId="3B51847B" w14:textId="77777777" w:rsidR="00702978" w:rsidRPr="008D74A4" w:rsidRDefault="00702978" w:rsidP="004E4D6E">
            <w:pPr>
              <w:widowControl w:val="0"/>
              <w:spacing w:line="276" w:lineRule="auto"/>
              <w:rPr>
                <w:sz w:val="24"/>
                <w:szCs w:val="24"/>
                <w:lang w:val="pt-BR"/>
              </w:rPr>
            </w:pPr>
            <w:r w:rsidRPr="008D74A4">
              <w:rPr>
                <w:sz w:val="24"/>
                <w:szCs w:val="24"/>
                <w:lang w:val="pt-BR"/>
              </w:rPr>
              <w:t>2.1.4</w:t>
            </w:r>
            <w:r w:rsidRPr="008D74A4">
              <w:rPr>
                <w:sz w:val="24"/>
                <w:szCs w:val="24"/>
                <w:lang w:val="pt-BR"/>
              </w:rPr>
              <w:tab/>
              <w:t>Phương sai và độ lệch chuẩn của các ước luợng bình phương nhỏ nhất</w:t>
            </w:r>
          </w:p>
          <w:p w14:paraId="41542F30" w14:textId="77777777" w:rsidR="00702978" w:rsidRPr="008D74A4" w:rsidRDefault="00702978" w:rsidP="004E4D6E">
            <w:pPr>
              <w:widowControl w:val="0"/>
              <w:spacing w:line="276" w:lineRule="auto"/>
              <w:rPr>
                <w:sz w:val="24"/>
                <w:szCs w:val="24"/>
                <w:lang w:val="pt-BR"/>
              </w:rPr>
            </w:pPr>
            <w:r w:rsidRPr="008D74A4">
              <w:rPr>
                <w:sz w:val="24"/>
                <w:szCs w:val="24"/>
                <w:lang w:val="pt-BR"/>
              </w:rPr>
              <w:lastRenderedPageBreak/>
              <w:t>2.2</w:t>
            </w:r>
            <w:r w:rsidRPr="008D74A4">
              <w:rPr>
                <w:sz w:val="24"/>
                <w:szCs w:val="24"/>
                <w:lang w:val="pt-BR"/>
              </w:rPr>
              <w:tab/>
              <w:t>Mô hình hồi quy k biến</w:t>
            </w:r>
          </w:p>
          <w:p w14:paraId="55A3095F" w14:textId="77777777" w:rsidR="00702978" w:rsidRPr="008D74A4" w:rsidRDefault="00702978" w:rsidP="004E4D6E">
            <w:pPr>
              <w:widowControl w:val="0"/>
              <w:spacing w:line="276" w:lineRule="auto"/>
              <w:rPr>
                <w:sz w:val="24"/>
                <w:szCs w:val="24"/>
                <w:lang w:val="pt-BR"/>
              </w:rPr>
            </w:pPr>
            <w:r w:rsidRPr="008D74A4">
              <w:rPr>
                <w:sz w:val="24"/>
                <w:szCs w:val="24"/>
                <w:lang w:val="pt-BR"/>
              </w:rPr>
              <w:t>2.2.1</w:t>
            </w:r>
            <w:r w:rsidRPr="008D74A4">
              <w:rPr>
                <w:sz w:val="24"/>
                <w:szCs w:val="24"/>
                <w:lang w:val="pt-BR"/>
              </w:rPr>
              <w:tab/>
              <w:t>Khái niệm</w:t>
            </w:r>
          </w:p>
          <w:p w14:paraId="6AAB5F8B" w14:textId="77777777" w:rsidR="00702978" w:rsidRPr="008D74A4" w:rsidRDefault="00702978" w:rsidP="004E4D6E">
            <w:pPr>
              <w:widowControl w:val="0"/>
              <w:spacing w:line="276" w:lineRule="auto"/>
              <w:rPr>
                <w:sz w:val="24"/>
                <w:szCs w:val="24"/>
                <w:lang w:val="pt-BR"/>
              </w:rPr>
            </w:pPr>
            <w:r w:rsidRPr="008D74A4">
              <w:rPr>
                <w:sz w:val="24"/>
                <w:szCs w:val="24"/>
                <w:lang w:val="pt-BR"/>
              </w:rPr>
              <w:t>2.2.2</w:t>
            </w:r>
            <w:r w:rsidRPr="008D74A4">
              <w:rPr>
                <w:sz w:val="24"/>
                <w:szCs w:val="24"/>
                <w:lang w:val="pt-BR"/>
              </w:rPr>
              <w:tab/>
              <w:t>Các giả thiết của mô hình</w:t>
            </w:r>
          </w:p>
          <w:p w14:paraId="4B7D5620" w14:textId="77777777" w:rsidR="00702978" w:rsidRPr="008D74A4" w:rsidRDefault="00702978" w:rsidP="004E4D6E">
            <w:pPr>
              <w:widowControl w:val="0"/>
              <w:spacing w:line="276" w:lineRule="auto"/>
              <w:rPr>
                <w:sz w:val="24"/>
                <w:szCs w:val="24"/>
                <w:lang w:val="pt-BR"/>
              </w:rPr>
            </w:pPr>
            <w:r w:rsidRPr="008D74A4">
              <w:rPr>
                <w:sz w:val="24"/>
                <w:szCs w:val="24"/>
                <w:lang w:val="pt-BR"/>
              </w:rPr>
              <w:t>2.2.3</w:t>
            </w:r>
            <w:r w:rsidRPr="008D74A4">
              <w:rPr>
                <w:sz w:val="24"/>
                <w:szCs w:val="24"/>
                <w:lang w:val="pt-BR"/>
              </w:rPr>
              <w:tab/>
              <w:t>Ước lượng tham số của mô hình</w:t>
            </w:r>
          </w:p>
          <w:p w14:paraId="225DE26B" w14:textId="77777777" w:rsidR="00702978" w:rsidRPr="008D74A4" w:rsidRDefault="00702978" w:rsidP="004E4D6E">
            <w:pPr>
              <w:widowControl w:val="0"/>
              <w:spacing w:line="276" w:lineRule="auto"/>
              <w:rPr>
                <w:sz w:val="24"/>
                <w:szCs w:val="24"/>
                <w:lang w:val="pt-BR"/>
              </w:rPr>
            </w:pPr>
            <w:r w:rsidRPr="008D74A4">
              <w:rPr>
                <w:sz w:val="24"/>
                <w:szCs w:val="24"/>
                <w:lang w:val="pt-BR"/>
              </w:rPr>
              <w:t>2.2.4</w:t>
            </w:r>
            <w:r w:rsidRPr="008D74A4">
              <w:rPr>
                <w:sz w:val="24"/>
                <w:szCs w:val="24"/>
                <w:lang w:val="pt-BR"/>
              </w:rPr>
              <w:tab/>
              <w:t>Ma trận hiệp phương sai</w:t>
            </w:r>
          </w:p>
          <w:p w14:paraId="06C3DFB7" w14:textId="77777777" w:rsidR="00702978" w:rsidRPr="008D74A4" w:rsidRDefault="00702978" w:rsidP="004E4D6E">
            <w:pPr>
              <w:widowControl w:val="0"/>
              <w:spacing w:line="276" w:lineRule="auto"/>
              <w:rPr>
                <w:sz w:val="24"/>
                <w:szCs w:val="24"/>
                <w:lang w:val="pt-BR"/>
              </w:rPr>
            </w:pPr>
            <w:r w:rsidRPr="008D74A4">
              <w:rPr>
                <w:sz w:val="24"/>
                <w:szCs w:val="24"/>
                <w:lang w:val="pt-BR"/>
              </w:rPr>
              <w:t>2.2.5</w:t>
            </w:r>
            <w:r w:rsidRPr="008D74A4">
              <w:rPr>
                <w:sz w:val="24"/>
                <w:szCs w:val="24"/>
                <w:lang w:val="pt-BR"/>
              </w:rPr>
              <w:tab/>
              <w:t>Hệ số xác định bội và hệ số xác định bội đã hiệu chỉnh</w:t>
            </w:r>
          </w:p>
          <w:p w14:paraId="236A35D7" w14:textId="77777777" w:rsidR="00702978" w:rsidRPr="008D74A4" w:rsidRDefault="00702978" w:rsidP="004E4D6E">
            <w:pPr>
              <w:widowControl w:val="0"/>
              <w:spacing w:line="276" w:lineRule="auto"/>
              <w:rPr>
                <w:sz w:val="24"/>
                <w:szCs w:val="24"/>
                <w:lang w:val="pt-BR"/>
              </w:rPr>
            </w:pPr>
            <w:r w:rsidRPr="008D74A4">
              <w:rPr>
                <w:sz w:val="24"/>
                <w:szCs w:val="24"/>
                <w:lang w:val="pt-BR"/>
              </w:rPr>
              <w:t>2.2.6</w:t>
            </w:r>
            <w:r w:rsidRPr="008D74A4">
              <w:rPr>
                <w:sz w:val="24"/>
                <w:szCs w:val="24"/>
                <w:lang w:val="pt-BR"/>
              </w:rPr>
              <w:tab/>
              <w:t>Ma trận tương quan</w:t>
            </w:r>
          </w:p>
          <w:p w14:paraId="3CA04216" w14:textId="77777777" w:rsidR="00702978" w:rsidRPr="008D74A4" w:rsidRDefault="00702978" w:rsidP="004E4D6E">
            <w:pPr>
              <w:widowControl w:val="0"/>
              <w:spacing w:line="276" w:lineRule="auto"/>
              <w:rPr>
                <w:sz w:val="24"/>
                <w:szCs w:val="24"/>
                <w:lang w:val="pt-BR"/>
              </w:rPr>
            </w:pPr>
            <w:r w:rsidRPr="008D74A4">
              <w:rPr>
                <w:sz w:val="24"/>
                <w:szCs w:val="24"/>
                <w:lang w:val="pt-BR"/>
              </w:rPr>
              <w:t>2.2.7</w:t>
            </w:r>
            <w:r w:rsidRPr="008D74A4">
              <w:rPr>
                <w:sz w:val="24"/>
                <w:szCs w:val="24"/>
                <w:lang w:val="pt-BR"/>
              </w:rPr>
              <w:tab/>
              <w:t>Hệ số tương quan riêng</w:t>
            </w:r>
          </w:p>
          <w:p w14:paraId="6B141CAF" w14:textId="77777777" w:rsidR="00702978" w:rsidRPr="008D74A4" w:rsidRDefault="00702978" w:rsidP="004E4D6E">
            <w:pPr>
              <w:widowControl w:val="0"/>
              <w:spacing w:line="276" w:lineRule="auto"/>
              <w:rPr>
                <w:sz w:val="24"/>
                <w:szCs w:val="24"/>
                <w:lang w:val="pt-BR"/>
              </w:rPr>
            </w:pPr>
            <w:r w:rsidRPr="008D74A4">
              <w:rPr>
                <w:sz w:val="24"/>
                <w:szCs w:val="24"/>
                <w:lang w:val="pt-BR"/>
              </w:rPr>
              <w:t>2.2.8</w:t>
            </w:r>
            <w:r w:rsidRPr="008D74A4">
              <w:rPr>
                <w:sz w:val="24"/>
                <w:szCs w:val="24"/>
                <w:lang w:val="pt-BR"/>
              </w:rPr>
              <w:tab/>
              <w:t>Khoảng tin cậy và kiểm định các hệ số hồi quy</w:t>
            </w:r>
          </w:p>
          <w:p w14:paraId="7D9D457B" w14:textId="77777777" w:rsidR="00702978" w:rsidRPr="008D74A4" w:rsidRDefault="00702978" w:rsidP="004E4D6E">
            <w:pPr>
              <w:widowControl w:val="0"/>
              <w:spacing w:line="276" w:lineRule="auto"/>
              <w:rPr>
                <w:sz w:val="24"/>
                <w:szCs w:val="24"/>
                <w:lang w:val="pt-BR"/>
              </w:rPr>
            </w:pPr>
            <w:r w:rsidRPr="008D74A4">
              <w:rPr>
                <w:sz w:val="24"/>
                <w:szCs w:val="24"/>
                <w:lang w:val="pt-BR"/>
              </w:rPr>
              <w:t>2.2.9</w:t>
            </w:r>
            <w:r w:rsidRPr="008D74A4">
              <w:rPr>
                <w:sz w:val="24"/>
                <w:szCs w:val="24"/>
                <w:lang w:val="pt-BR"/>
              </w:rPr>
              <w:tab/>
              <w:t>Kiểm định giả thiết R2 = 0</w:t>
            </w:r>
          </w:p>
          <w:p w14:paraId="157F6CB5" w14:textId="77777777" w:rsidR="00702978" w:rsidRPr="008D74A4" w:rsidRDefault="00702978" w:rsidP="004E4D6E">
            <w:pPr>
              <w:widowControl w:val="0"/>
              <w:spacing w:line="276" w:lineRule="auto"/>
              <w:rPr>
                <w:sz w:val="24"/>
                <w:szCs w:val="24"/>
                <w:lang w:val="pt-BR"/>
              </w:rPr>
            </w:pPr>
            <w:r w:rsidRPr="008D74A4">
              <w:rPr>
                <w:sz w:val="24"/>
                <w:szCs w:val="24"/>
                <w:lang w:val="pt-BR"/>
              </w:rPr>
              <w:t>2.2.10</w:t>
            </w:r>
            <w:r w:rsidRPr="008D74A4">
              <w:rPr>
                <w:sz w:val="24"/>
                <w:szCs w:val="24"/>
                <w:lang w:val="pt-BR"/>
              </w:rPr>
              <w:tab/>
              <w:t>Hồi quy có điều kiện ràng buộc – Kiểm định F</w:t>
            </w:r>
          </w:p>
          <w:p w14:paraId="547A1A51" w14:textId="77777777" w:rsidR="00702978" w:rsidRPr="008D74A4" w:rsidRDefault="00702978" w:rsidP="004E4D6E">
            <w:pPr>
              <w:pStyle w:val="Subtitle"/>
              <w:widowControl w:val="0"/>
              <w:spacing w:after="0" w:line="276" w:lineRule="auto"/>
              <w:jc w:val="both"/>
              <w:rPr>
                <w:rFonts w:ascii="Times New Roman" w:hAnsi="Times New Roman"/>
                <w:color w:val="auto"/>
                <w:sz w:val="24"/>
                <w:szCs w:val="24"/>
                <w:lang w:val="de-DE"/>
              </w:rPr>
            </w:pPr>
            <w:r w:rsidRPr="008D74A4">
              <w:rPr>
                <w:rFonts w:ascii="Times New Roman" w:hAnsi="Times New Roman"/>
                <w:color w:val="auto"/>
                <w:sz w:val="24"/>
                <w:szCs w:val="24"/>
                <w:lang w:val="pt-BR"/>
              </w:rPr>
              <w:t>2.2.11 Dự báo</w:t>
            </w:r>
          </w:p>
        </w:tc>
        <w:tc>
          <w:tcPr>
            <w:tcW w:w="626" w:type="pct"/>
            <w:vMerge w:val="restart"/>
            <w:shd w:val="clear" w:color="auto" w:fill="auto"/>
            <w:vAlign w:val="center"/>
          </w:tcPr>
          <w:p w14:paraId="6B5088F6" w14:textId="77777777" w:rsidR="00702978" w:rsidRPr="008D74A4" w:rsidRDefault="00702978" w:rsidP="004E4D6E">
            <w:pPr>
              <w:widowControl w:val="0"/>
              <w:spacing w:line="276" w:lineRule="auto"/>
              <w:jc w:val="center"/>
              <w:rPr>
                <w:sz w:val="24"/>
                <w:szCs w:val="24"/>
                <w:lang w:val="de-DE"/>
              </w:rPr>
            </w:pPr>
            <w:r w:rsidRPr="008D74A4">
              <w:rPr>
                <w:sz w:val="24"/>
                <w:szCs w:val="24"/>
                <w:lang w:val="de-DE"/>
              </w:rPr>
              <w:lastRenderedPageBreak/>
              <w:t>CELO 2</w:t>
            </w:r>
          </w:p>
          <w:p w14:paraId="0BA34905" w14:textId="77777777" w:rsidR="00702978" w:rsidRPr="008D74A4" w:rsidRDefault="00702978" w:rsidP="004E4D6E">
            <w:pPr>
              <w:widowControl w:val="0"/>
              <w:spacing w:line="276" w:lineRule="auto"/>
              <w:jc w:val="center"/>
              <w:rPr>
                <w:sz w:val="24"/>
                <w:szCs w:val="24"/>
                <w:lang w:val="de-DE"/>
              </w:rPr>
            </w:pPr>
            <w:r w:rsidRPr="008D74A4">
              <w:rPr>
                <w:sz w:val="24"/>
                <w:szCs w:val="24"/>
                <w:lang w:val="de-DE"/>
              </w:rPr>
              <w:t>CELO 5</w:t>
            </w:r>
          </w:p>
        </w:tc>
      </w:tr>
      <w:tr w:rsidR="00702978" w:rsidRPr="00B34827" w14:paraId="5A463D83" w14:textId="77777777" w:rsidTr="004E4D6E">
        <w:trPr>
          <w:trHeight w:val="638"/>
          <w:jc w:val="center"/>
        </w:trPr>
        <w:tc>
          <w:tcPr>
            <w:tcW w:w="528" w:type="pct"/>
            <w:vMerge/>
            <w:shd w:val="clear" w:color="auto" w:fill="auto"/>
            <w:vAlign w:val="center"/>
          </w:tcPr>
          <w:p w14:paraId="15FADD5A" w14:textId="77777777" w:rsidR="00702978" w:rsidRPr="008D74A4" w:rsidRDefault="00702978" w:rsidP="004E4D6E">
            <w:pPr>
              <w:widowControl w:val="0"/>
              <w:spacing w:line="276" w:lineRule="auto"/>
              <w:jc w:val="both"/>
              <w:rPr>
                <w:bCs/>
                <w:i/>
                <w:sz w:val="24"/>
                <w:szCs w:val="24"/>
                <w:lang w:val="de-DE"/>
              </w:rPr>
            </w:pPr>
          </w:p>
        </w:tc>
        <w:tc>
          <w:tcPr>
            <w:tcW w:w="3846" w:type="pct"/>
            <w:shd w:val="clear" w:color="auto" w:fill="auto"/>
            <w:vAlign w:val="center"/>
          </w:tcPr>
          <w:p w14:paraId="540A7AAB" w14:textId="77777777" w:rsidR="00702978" w:rsidRPr="008D74A4" w:rsidRDefault="00702978" w:rsidP="004E4D6E">
            <w:pPr>
              <w:pStyle w:val="Subtitle"/>
              <w:widowControl w:val="0"/>
              <w:spacing w:after="0" w:line="276" w:lineRule="auto"/>
              <w:jc w:val="both"/>
              <w:rPr>
                <w:rFonts w:ascii="Times New Roman" w:hAnsi="Times New Roman"/>
                <w:color w:val="auto"/>
                <w:sz w:val="24"/>
                <w:szCs w:val="24"/>
                <w:lang w:val="de-DE"/>
              </w:rPr>
            </w:pPr>
            <w:r w:rsidRPr="008D74A4">
              <w:rPr>
                <w:rFonts w:ascii="Times New Roman" w:hAnsi="Times New Roman"/>
                <w:color w:val="auto"/>
                <w:sz w:val="24"/>
                <w:szCs w:val="24"/>
                <w:lang w:val="de-DE"/>
              </w:rPr>
              <w:t>B</w:t>
            </w:r>
            <w:r w:rsidRPr="008D74A4">
              <w:rPr>
                <w:rFonts w:ascii="Times New Roman" w:hAnsi="Times New Roman"/>
                <w:color w:val="auto"/>
                <w:sz w:val="24"/>
                <w:szCs w:val="24"/>
                <w:lang w:val="vi-VN"/>
              </w:rPr>
              <w:t>.</w:t>
            </w:r>
            <w:r w:rsidRPr="008D74A4">
              <w:rPr>
                <w:rFonts w:ascii="Times New Roman" w:hAnsi="Times New Roman"/>
                <w:color w:val="auto"/>
                <w:sz w:val="24"/>
                <w:szCs w:val="24"/>
                <w:lang w:val="de-DE"/>
              </w:rPr>
              <w:t xml:space="preserve"> Các nội dung cần tự học ở nhà: </w:t>
            </w:r>
          </w:p>
          <w:p w14:paraId="3110DC12" w14:textId="77777777" w:rsidR="00702978" w:rsidRPr="008D74A4" w:rsidRDefault="00702978" w:rsidP="004E4D6E">
            <w:pPr>
              <w:pStyle w:val="Subtitle"/>
              <w:widowControl w:val="0"/>
              <w:spacing w:after="0" w:line="276" w:lineRule="auto"/>
              <w:jc w:val="both"/>
              <w:rPr>
                <w:rFonts w:ascii="Times New Roman" w:hAnsi="Times New Roman"/>
                <w:color w:val="auto"/>
                <w:sz w:val="24"/>
                <w:szCs w:val="24"/>
                <w:lang w:val="de-DE"/>
              </w:rPr>
            </w:pPr>
            <w:r w:rsidRPr="008D74A4">
              <w:rPr>
                <w:rFonts w:ascii="Times New Roman" w:hAnsi="Times New Roman"/>
                <w:color w:val="auto"/>
                <w:sz w:val="24"/>
                <w:szCs w:val="24"/>
                <w:lang w:val="de-DE"/>
              </w:rPr>
              <w:t>Ôn lại kiến thức chương 2 và đọc trước chương 3</w:t>
            </w:r>
          </w:p>
        </w:tc>
        <w:tc>
          <w:tcPr>
            <w:tcW w:w="626" w:type="pct"/>
            <w:vMerge/>
            <w:shd w:val="clear" w:color="auto" w:fill="auto"/>
            <w:vAlign w:val="center"/>
          </w:tcPr>
          <w:p w14:paraId="6ED7723B" w14:textId="77777777" w:rsidR="00702978" w:rsidRPr="008D74A4" w:rsidRDefault="00702978" w:rsidP="004E4D6E">
            <w:pPr>
              <w:widowControl w:val="0"/>
              <w:spacing w:line="276" w:lineRule="auto"/>
              <w:jc w:val="center"/>
              <w:rPr>
                <w:sz w:val="24"/>
                <w:szCs w:val="24"/>
                <w:lang w:val="de-DE"/>
              </w:rPr>
            </w:pPr>
          </w:p>
        </w:tc>
      </w:tr>
      <w:tr w:rsidR="00702978" w:rsidRPr="00B34827" w14:paraId="7A6C0D0D" w14:textId="77777777" w:rsidTr="004E4D6E">
        <w:trPr>
          <w:trHeight w:val="638"/>
          <w:jc w:val="center"/>
        </w:trPr>
        <w:tc>
          <w:tcPr>
            <w:tcW w:w="528" w:type="pct"/>
            <w:vMerge/>
            <w:shd w:val="clear" w:color="auto" w:fill="auto"/>
            <w:vAlign w:val="center"/>
          </w:tcPr>
          <w:p w14:paraId="53B2C300" w14:textId="77777777" w:rsidR="00702978" w:rsidRPr="008D74A4" w:rsidRDefault="00702978" w:rsidP="004E4D6E">
            <w:pPr>
              <w:widowControl w:val="0"/>
              <w:spacing w:line="276" w:lineRule="auto"/>
              <w:jc w:val="both"/>
              <w:rPr>
                <w:bCs/>
                <w:i/>
                <w:sz w:val="24"/>
                <w:szCs w:val="24"/>
                <w:lang w:val="de-DE"/>
              </w:rPr>
            </w:pPr>
          </w:p>
        </w:tc>
        <w:tc>
          <w:tcPr>
            <w:tcW w:w="3846" w:type="pct"/>
            <w:shd w:val="clear" w:color="auto" w:fill="auto"/>
            <w:vAlign w:val="center"/>
          </w:tcPr>
          <w:p w14:paraId="0BEFACDF" w14:textId="77777777" w:rsidR="00702978" w:rsidRPr="008D74A4" w:rsidRDefault="00702978" w:rsidP="004E4D6E">
            <w:pPr>
              <w:pStyle w:val="Subtitle"/>
              <w:widowControl w:val="0"/>
              <w:spacing w:after="0" w:line="276" w:lineRule="auto"/>
              <w:jc w:val="both"/>
              <w:rPr>
                <w:rFonts w:ascii="Times New Roman" w:hAnsi="Times New Roman"/>
                <w:color w:val="auto"/>
                <w:sz w:val="24"/>
                <w:szCs w:val="24"/>
                <w:lang w:val="de-DE"/>
              </w:rPr>
            </w:pPr>
            <w:r w:rsidRPr="008D74A4">
              <w:rPr>
                <w:rFonts w:ascii="Times New Roman" w:hAnsi="Times New Roman"/>
                <w:color w:val="auto"/>
                <w:sz w:val="24"/>
                <w:szCs w:val="24"/>
                <w:lang w:val="de-DE"/>
              </w:rPr>
              <w:t>C</w:t>
            </w:r>
            <w:r w:rsidRPr="008D74A4">
              <w:rPr>
                <w:rFonts w:ascii="Times New Roman" w:hAnsi="Times New Roman"/>
                <w:color w:val="auto"/>
                <w:sz w:val="24"/>
                <w:szCs w:val="24"/>
                <w:lang w:val="vi-VN"/>
              </w:rPr>
              <w:t>.</w:t>
            </w:r>
            <w:r w:rsidRPr="008D74A4">
              <w:rPr>
                <w:rFonts w:ascii="Times New Roman" w:hAnsi="Times New Roman"/>
                <w:color w:val="auto"/>
                <w:sz w:val="24"/>
                <w:szCs w:val="24"/>
                <w:lang w:val="de-DE"/>
              </w:rPr>
              <w:t xml:space="preserve"> Đánh giá kết quả học tập:</w:t>
            </w:r>
          </w:p>
          <w:p w14:paraId="04C7A0A3" w14:textId="77777777" w:rsidR="00702978" w:rsidRPr="008D74A4" w:rsidRDefault="00702978" w:rsidP="004E4D6E">
            <w:pPr>
              <w:pStyle w:val="Subtitle"/>
              <w:widowControl w:val="0"/>
              <w:spacing w:after="0" w:line="276" w:lineRule="auto"/>
              <w:jc w:val="both"/>
              <w:rPr>
                <w:rFonts w:ascii="Times New Roman" w:hAnsi="Times New Roman"/>
                <w:color w:val="auto"/>
                <w:sz w:val="24"/>
                <w:szCs w:val="24"/>
                <w:lang w:val="de-DE"/>
              </w:rPr>
            </w:pPr>
            <w:r w:rsidRPr="008D74A4">
              <w:rPr>
                <w:rFonts w:ascii="Times New Roman" w:hAnsi="Times New Roman"/>
                <w:bCs/>
                <w:color w:val="auto"/>
                <w:sz w:val="24"/>
                <w:szCs w:val="24"/>
                <w:lang w:val="de-DE"/>
              </w:rPr>
              <w:t>Phương pháp đánh giá:</w:t>
            </w:r>
            <w:r w:rsidRPr="008D74A4">
              <w:rPr>
                <w:rFonts w:ascii="Times New Roman" w:hAnsi="Times New Roman"/>
                <w:bCs/>
                <w:color w:val="auto"/>
                <w:sz w:val="24"/>
                <w:szCs w:val="24"/>
                <w:lang w:val="vi-VN"/>
              </w:rPr>
              <w:t xml:space="preserve"> </w:t>
            </w:r>
            <w:r w:rsidRPr="008D74A4">
              <w:rPr>
                <w:rFonts w:ascii="Times New Roman" w:hAnsi="Times New Roman"/>
                <w:bCs/>
                <w:color w:val="auto"/>
                <w:sz w:val="24"/>
                <w:szCs w:val="24"/>
                <w:lang w:val="de-DE"/>
              </w:rPr>
              <w:t>Rubric 3, 4</w:t>
            </w:r>
          </w:p>
        </w:tc>
        <w:tc>
          <w:tcPr>
            <w:tcW w:w="626" w:type="pct"/>
            <w:vMerge/>
            <w:shd w:val="clear" w:color="auto" w:fill="auto"/>
            <w:vAlign w:val="center"/>
          </w:tcPr>
          <w:p w14:paraId="796A3479" w14:textId="77777777" w:rsidR="00702978" w:rsidRPr="008D74A4" w:rsidRDefault="00702978" w:rsidP="004E4D6E">
            <w:pPr>
              <w:widowControl w:val="0"/>
              <w:spacing w:line="276" w:lineRule="auto"/>
              <w:jc w:val="center"/>
              <w:rPr>
                <w:sz w:val="24"/>
                <w:szCs w:val="24"/>
                <w:lang w:val="de-DE"/>
              </w:rPr>
            </w:pPr>
          </w:p>
        </w:tc>
      </w:tr>
      <w:tr w:rsidR="00702978" w:rsidRPr="008D74A4" w14:paraId="2F6EF7ED" w14:textId="77777777" w:rsidTr="004E4D6E">
        <w:trPr>
          <w:trHeight w:val="221"/>
          <w:jc w:val="center"/>
        </w:trPr>
        <w:tc>
          <w:tcPr>
            <w:tcW w:w="528" w:type="pct"/>
            <w:vMerge w:val="restart"/>
            <w:shd w:val="clear" w:color="auto" w:fill="auto"/>
            <w:vAlign w:val="center"/>
          </w:tcPr>
          <w:p w14:paraId="1E3D98BF" w14:textId="77777777" w:rsidR="00702978" w:rsidRPr="008D74A4" w:rsidRDefault="00702978" w:rsidP="004E4D6E">
            <w:pPr>
              <w:widowControl w:val="0"/>
              <w:spacing w:line="276" w:lineRule="auto"/>
              <w:jc w:val="center"/>
              <w:rPr>
                <w:bCs/>
                <w:sz w:val="24"/>
                <w:szCs w:val="24"/>
                <w:lang w:val="de-DE"/>
              </w:rPr>
            </w:pPr>
            <w:r w:rsidRPr="008D74A4">
              <w:rPr>
                <w:bCs/>
                <w:sz w:val="24"/>
                <w:szCs w:val="24"/>
                <w:lang w:val="de-DE"/>
              </w:rPr>
              <w:t>4</w:t>
            </w:r>
          </w:p>
        </w:tc>
        <w:tc>
          <w:tcPr>
            <w:tcW w:w="3846" w:type="pct"/>
            <w:shd w:val="clear" w:color="auto" w:fill="auto"/>
            <w:vAlign w:val="center"/>
          </w:tcPr>
          <w:p w14:paraId="3C1995F4" w14:textId="77777777" w:rsidR="00702978" w:rsidRPr="008D74A4" w:rsidRDefault="00702978" w:rsidP="004E4D6E">
            <w:pPr>
              <w:pStyle w:val="Subtitle"/>
              <w:widowControl w:val="0"/>
              <w:spacing w:after="0" w:line="276" w:lineRule="auto"/>
              <w:jc w:val="both"/>
              <w:rPr>
                <w:rFonts w:ascii="Times New Roman" w:hAnsi="Times New Roman"/>
                <w:b/>
                <w:bCs/>
                <w:color w:val="auto"/>
                <w:sz w:val="24"/>
                <w:szCs w:val="24"/>
                <w:lang w:val="de-DE"/>
              </w:rPr>
            </w:pPr>
            <w:r w:rsidRPr="008D74A4">
              <w:rPr>
                <w:rFonts w:ascii="Times New Roman" w:hAnsi="Times New Roman"/>
                <w:b/>
                <w:bCs/>
                <w:color w:val="auto"/>
                <w:sz w:val="24"/>
                <w:szCs w:val="24"/>
                <w:lang w:val="de-DE"/>
              </w:rPr>
              <w:t>Chương 3: Đa cộng tuyến</w:t>
            </w:r>
          </w:p>
        </w:tc>
        <w:tc>
          <w:tcPr>
            <w:tcW w:w="626" w:type="pct"/>
            <w:vMerge w:val="restart"/>
            <w:shd w:val="clear" w:color="auto" w:fill="auto"/>
            <w:vAlign w:val="center"/>
          </w:tcPr>
          <w:p w14:paraId="3C9A7ED1" w14:textId="77777777" w:rsidR="00702978" w:rsidRPr="008D74A4" w:rsidRDefault="00702978" w:rsidP="004E4D6E">
            <w:pPr>
              <w:widowControl w:val="0"/>
              <w:spacing w:line="276" w:lineRule="auto"/>
              <w:jc w:val="center"/>
              <w:rPr>
                <w:sz w:val="24"/>
                <w:szCs w:val="24"/>
                <w:lang w:val="de-DE"/>
              </w:rPr>
            </w:pPr>
            <w:r w:rsidRPr="008D74A4">
              <w:rPr>
                <w:sz w:val="24"/>
                <w:szCs w:val="24"/>
                <w:lang w:val="de-DE"/>
              </w:rPr>
              <w:t>CELO 2</w:t>
            </w:r>
          </w:p>
          <w:p w14:paraId="0DFFF537" w14:textId="77777777" w:rsidR="00702978" w:rsidRPr="008D74A4" w:rsidRDefault="00702978" w:rsidP="004E4D6E">
            <w:pPr>
              <w:widowControl w:val="0"/>
              <w:spacing w:line="276" w:lineRule="auto"/>
              <w:jc w:val="center"/>
              <w:rPr>
                <w:sz w:val="24"/>
                <w:szCs w:val="24"/>
                <w:lang w:val="de-DE"/>
              </w:rPr>
            </w:pPr>
            <w:r w:rsidRPr="008D74A4">
              <w:rPr>
                <w:sz w:val="24"/>
                <w:szCs w:val="24"/>
                <w:lang w:val="de-DE"/>
              </w:rPr>
              <w:t>CELO 5</w:t>
            </w:r>
          </w:p>
        </w:tc>
      </w:tr>
      <w:tr w:rsidR="00702978" w:rsidRPr="00B34827" w14:paraId="40B47E83" w14:textId="77777777" w:rsidTr="004E4D6E">
        <w:trPr>
          <w:trHeight w:val="638"/>
          <w:jc w:val="center"/>
        </w:trPr>
        <w:tc>
          <w:tcPr>
            <w:tcW w:w="528" w:type="pct"/>
            <w:vMerge/>
            <w:shd w:val="clear" w:color="auto" w:fill="auto"/>
            <w:vAlign w:val="center"/>
          </w:tcPr>
          <w:p w14:paraId="4F2A1ABC" w14:textId="77777777" w:rsidR="00702978" w:rsidRPr="008D74A4" w:rsidRDefault="00702978" w:rsidP="004E4D6E">
            <w:pPr>
              <w:widowControl w:val="0"/>
              <w:spacing w:line="276" w:lineRule="auto"/>
              <w:jc w:val="both"/>
              <w:rPr>
                <w:bCs/>
                <w:i/>
                <w:sz w:val="24"/>
                <w:szCs w:val="24"/>
                <w:lang w:val="de-DE"/>
              </w:rPr>
            </w:pPr>
          </w:p>
        </w:tc>
        <w:tc>
          <w:tcPr>
            <w:tcW w:w="3846" w:type="pct"/>
            <w:shd w:val="clear" w:color="auto" w:fill="auto"/>
            <w:vAlign w:val="center"/>
          </w:tcPr>
          <w:p w14:paraId="1D507DC2" w14:textId="77777777" w:rsidR="00702978" w:rsidRPr="008D74A4" w:rsidRDefault="00702978" w:rsidP="004E4D6E">
            <w:pPr>
              <w:pStyle w:val="Subtitle"/>
              <w:widowControl w:val="0"/>
              <w:spacing w:after="0" w:line="276" w:lineRule="auto"/>
              <w:jc w:val="both"/>
              <w:rPr>
                <w:rFonts w:ascii="Times New Roman" w:hAnsi="Times New Roman"/>
                <w:color w:val="auto"/>
                <w:sz w:val="24"/>
                <w:szCs w:val="24"/>
                <w:lang w:val="de-DE"/>
              </w:rPr>
            </w:pPr>
            <w:r w:rsidRPr="008D74A4">
              <w:rPr>
                <w:rFonts w:ascii="Times New Roman" w:hAnsi="Times New Roman"/>
                <w:color w:val="auto"/>
                <w:sz w:val="24"/>
                <w:szCs w:val="24"/>
                <w:lang w:val="de-DE"/>
              </w:rPr>
              <w:t>A. Nội dung giảng dạy trên lớp: (5 tiết)</w:t>
            </w:r>
          </w:p>
          <w:p w14:paraId="33F53EB0" w14:textId="77777777" w:rsidR="00702978" w:rsidRPr="008D74A4" w:rsidRDefault="00702978" w:rsidP="004E4D6E">
            <w:pPr>
              <w:pStyle w:val="Subtitle"/>
              <w:widowControl w:val="0"/>
              <w:spacing w:after="0" w:line="276" w:lineRule="auto"/>
              <w:jc w:val="both"/>
              <w:rPr>
                <w:rFonts w:ascii="Times New Roman" w:hAnsi="Times New Roman"/>
                <w:color w:val="auto"/>
                <w:sz w:val="24"/>
                <w:szCs w:val="24"/>
                <w:lang w:val="de-DE"/>
              </w:rPr>
            </w:pPr>
            <w:r w:rsidRPr="008D74A4">
              <w:rPr>
                <w:rFonts w:ascii="Times New Roman" w:hAnsi="Times New Roman"/>
                <w:color w:val="auto"/>
                <w:sz w:val="24"/>
                <w:szCs w:val="24"/>
                <w:lang w:val="de-DE"/>
              </w:rPr>
              <w:t>3.1</w:t>
            </w:r>
            <w:r w:rsidRPr="008D74A4">
              <w:rPr>
                <w:rFonts w:ascii="Times New Roman" w:hAnsi="Times New Roman"/>
                <w:color w:val="auto"/>
                <w:sz w:val="24"/>
                <w:szCs w:val="24"/>
                <w:lang w:val="de-DE"/>
              </w:rPr>
              <w:tab/>
              <w:t>Bản chất của đa cộng tuyến</w:t>
            </w:r>
          </w:p>
          <w:p w14:paraId="6272BD27" w14:textId="77777777" w:rsidR="00702978" w:rsidRPr="008D74A4" w:rsidRDefault="00702978" w:rsidP="004E4D6E">
            <w:pPr>
              <w:pStyle w:val="Subtitle"/>
              <w:widowControl w:val="0"/>
              <w:spacing w:after="0" w:line="276" w:lineRule="auto"/>
              <w:jc w:val="both"/>
              <w:rPr>
                <w:rFonts w:ascii="Times New Roman" w:hAnsi="Times New Roman"/>
                <w:color w:val="auto"/>
                <w:sz w:val="24"/>
                <w:szCs w:val="24"/>
                <w:lang w:val="de-DE"/>
              </w:rPr>
            </w:pPr>
            <w:r w:rsidRPr="008D74A4">
              <w:rPr>
                <w:rFonts w:ascii="Times New Roman" w:hAnsi="Times New Roman"/>
                <w:color w:val="auto"/>
                <w:sz w:val="24"/>
                <w:szCs w:val="24"/>
                <w:lang w:val="de-DE"/>
              </w:rPr>
              <w:t>3.2</w:t>
            </w:r>
            <w:r w:rsidRPr="008D74A4">
              <w:rPr>
                <w:rFonts w:ascii="Times New Roman" w:hAnsi="Times New Roman"/>
                <w:color w:val="auto"/>
                <w:sz w:val="24"/>
                <w:szCs w:val="24"/>
                <w:lang w:val="de-DE"/>
              </w:rPr>
              <w:tab/>
              <w:t>Ước lượng tham số trong trường hợp có đa cộng tuyến</w:t>
            </w:r>
          </w:p>
          <w:p w14:paraId="66CF6B7D" w14:textId="77777777" w:rsidR="00702978" w:rsidRPr="008D74A4" w:rsidRDefault="00702978" w:rsidP="004E4D6E">
            <w:pPr>
              <w:pStyle w:val="Subtitle"/>
              <w:widowControl w:val="0"/>
              <w:spacing w:after="0" w:line="276" w:lineRule="auto"/>
              <w:jc w:val="both"/>
              <w:rPr>
                <w:rFonts w:ascii="Times New Roman" w:hAnsi="Times New Roman"/>
                <w:color w:val="auto"/>
                <w:sz w:val="24"/>
                <w:szCs w:val="24"/>
                <w:lang w:val="de-DE"/>
              </w:rPr>
            </w:pPr>
            <w:r w:rsidRPr="008D74A4">
              <w:rPr>
                <w:rFonts w:ascii="Times New Roman" w:hAnsi="Times New Roman"/>
                <w:color w:val="auto"/>
                <w:sz w:val="24"/>
                <w:szCs w:val="24"/>
                <w:lang w:val="de-DE"/>
              </w:rPr>
              <w:t>3.3</w:t>
            </w:r>
            <w:r w:rsidRPr="008D74A4">
              <w:rPr>
                <w:rFonts w:ascii="Times New Roman" w:hAnsi="Times New Roman"/>
                <w:color w:val="auto"/>
                <w:sz w:val="24"/>
                <w:szCs w:val="24"/>
                <w:lang w:val="de-DE"/>
              </w:rPr>
              <w:tab/>
              <w:t>Hậu quả của đa cộng tuyến</w:t>
            </w:r>
          </w:p>
          <w:p w14:paraId="3E5B90F2" w14:textId="77777777" w:rsidR="00702978" w:rsidRPr="008D74A4" w:rsidRDefault="00702978" w:rsidP="004E4D6E">
            <w:pPr>
              <w:pStyle w:val="Subtitle"/>
              <w:widowControl w:val="0"/>
              <w:spacing w:after="0" w:line="276" w:lineRule="auto"/>
              <w:jc w:val="both"/>
              <w:rPr>
                <w:rFonts w:ascii="Times New Roman" w:hAnsi="Times New Roman"/>
                <w:color w:val="auto"/>
                <w:sz w:val="24"/>
                <w:szCs w:val="24"/>
                <w:lang w:val="de-DE"/>
              </w:rPr>
            </w:pPr>
            <w:r w:rsidRPr="008D74A4">
              <w:rPr>
                <w:rFonts w:ascii="Times New Roman" w:hAnsi="Times New Roman"/>
                <w:color w:val="auto"/>
                <w:sz w:val="24"/>
                <w:szCs w:val="24"/>
                <w:lang w:val="de-DE"/>
              </w:rPr>
              <w:t>3.4</w:t>
            </w:r>
            <w:r w:rsidRPr="008D74A4">
              <w:rPr>
                <w:rFonts w:ascii="Times New Roman" w:hAnsi="Times New Roman"/>
                <w:color w:val="auto"/>
                <w:sz w:val="24"/>
                <w:szCs w:val="24"/>
                <w:lang w:val="de-DE"/>
              </w:rPr>
              <w:tab/>
              <w:t>Phát hiện đa cộng tuyến</w:t>
            </w:r>
          </w:p>
          <w:p w14:paraId="59D47B64" w14:textId="77777777" w:rsidR="00702978" w:rsidRPr="008D74A4" w:rsidRDefault="00702978" w:rsidP="004E4D6E">
            <w:pPr>
              <w:pStyle w:val="Subtitle"/>
              <w:widowControl w:val="0"/>
              <w:spacing w:after="0" w:line="276" w:lineRule="auto"/>
              <w:jc w:val="both"/>
              <w:rPr>
                <w:rFonts w:ascii="Times New Roman" w:hAnsi="Times New Roman"/>
                <w:color w:val="auto"/>
                <w:sz w:val="24"/>
                <w:szCs w:val="24"/>
                <w:lang w:val="de-DE"/>
              </w:rPr>
            </w:pPr>
            <w:r w:rsidRPr="008D74A4">
              <w:rPr>
                <w:rFonts w:ascii="Times New Roman" w:hAnsi="Times New Roman"/>
                <w:color w:val="auto"/>
                <w:sz w:val="24"/>
                <w:szCs w:val="24"/>
                <w:lang w:val="de-DE"/>
              </w:rPr>
              <w:t>3.5</w:t>
            </w:r>
            <w:r w:rsidRPr="008D74A4">
              <w:rPr>
                <w:rFonts w:ascii="Times New Roman" w:hAnsi="Times New Roman"/>
                <w:color w:val="auto"/>
                <w:sz w:val="24"/>
                <w:szCs w:val="24"/>
                <w:lang w:val="de-DE"/>
              </w:rPr>
              <w:tab/>
              <w:t>Khắc phục đa cộng tuyến</w:t>
            </w:r>
          </w:p>
        </w:tc>
        <w:tc>
          <w:tcPr>
            <w:tcW w:w="626" w:type="pct"/>
            <w:vMerge/>
            <w:shd w:val="clear" w:color="auto" w:fill="auto"/>
            <w:vAlign w:val="center"/>
          </w:tcPr>
          <w:p w14:paraId="478E7F3F" w14:textId="77777777" w:rsidR="00702978" w:rsidRPr="008D74A4" w:rsidRDefault="00702978" w:rsidP="004E4D6E">
            <w:pPr>
              <w:widowControl w:val="0"/>
              <w:spacing w:line="276" w:lineRule="auto"/>
              <w:jc w:val="center"/>
              <w:rPr>
                <w:sz w:val="24"/>
                <w:szCs w:val="24"/>
                <w:lang w:val="de-DE"/>
              </w:rPr>
            </w:pPr>
          </w:p>
        </w:tc>
      </w:tr>
      <w:tr w:rsidR="00702978" w:rsidRPr="00B34827" w14:paraId="6CE0AD3E" w14:textId="77777777" w:rsidTr="004E4D6E">
        <w:trPr>
          <w:trHeight w:val="638"/>
          <w:jc w:val="center"/>
        </w:trPr>
        <w:tc>
          <w:tcPr>
            <w:tcW w:w="528" w:type="pct"/>
            <w:vMerge/>
            <w:shd w:val="clear" w:color="auto" w:fill="auto"/>
            <w:vAlign w:val="center"/>
          </w:tcPr>
          <w:p w14:paraId="67662D45" w14:textId="77777777" w:rsidR="00702978" w:rsidRPr="008D74A4" w:rsidRDefault="00702978" w:rsidP="004E4D6E">
            <w:pPr>
              <w:widowControl w:val="0"/>
              <w:spacing w:line="276" w:lineRule="auto"/>
              <w:jc w:val="both"/>
              <w:rPr>
                <w:bCs/>
                <w:i/>
                <w:sz w:val="24"/>
                <w:szCs w:val="24"/>
                <w:lang w:val="de-DE"/>
              </w:rPr>
            </w:pPr>
          </w:p>
        </w:tc>
        <w:tc>
          <w:tcPr>
            <w:tcW w:w="3846" w:type="pct"/>
            <w:shd w:val="clear" w:color="auto" w:fill="auto"/>
            <w:vAlign w:val="center"/>
          </w:tcPr>
          <w:p w14:paraId="55E3AD6C" w14:textId="77777777" w:rsidR="00702978" w:rsidRPr="008D74A4" w:rsidRDefault="00702978" w:rsidP="004E4D6E">
            <w:pPr>
              <w:pStyle w:val="Subtitle"/>
              <w:widowControl w:val="0"/>
              <w:spacing w:after="0" w:line="276" w:lineRule="auto"/>
              <w:jc w:val="both"/>
              <w:rPr>
                <w:rFonts w:ascii="Times New Roman" w:hAnsi="Times New Roman"/>
                <w:color w:val="auto"/>
                <w:sz w:val="24"/>
                <w:szCs w:val="24"/>
                <w:lang w:val="de-DE"/>
              </w:rPr>
            </w:pPr>
            <w:r w:rsidRPr="008D74A4">
              <w:rPr>
                <w:rFonts w:ascii="Times New Roman" w:hAnsi="Times New Roman"/>
                <w:color w:val="auto"/>
                <w:sz w:val="24"/>
                <w:szCs w:val="24"/>
                <w:lang w:val="de-DE"/>
              </w:rPr>
              <w:t>B</w:t>
            </w:r>
            <w:r w:rsidRPr="008D74A4">
              <w:rPr>
                <w:rFonts w:ascii="Times New Roman" w:hAnsi="Times New Roman"/>
                <w:color w:val="auto"/>
                <w:sz w:val="24"/>
                <w:szCs w:val="24"/>
                <w:lang w:val="vi-VN"/>
              </w:rPr>
              <w:t>.</w:t>
            </w:r>
            <w:r w:rsidRPr="008D74A4">
              <w:rPr>
                <w:rFonts w:ascii="Times New Roman" w:hAnsi="Times New Roman"/>
                <w:color w:val="auto"/>
                <w:sz w:val="24"/>
                <w:szCs w:val="24"/>
                <w:lang w:val="de-DE"/>
              </w:rPr>
              <w:t xml:space="preserve"> Các nội dung cần tự học ở nhà: </w:t>
            </w:r>
          </w:p>
          <w:p w14:paraId="1A80DDA8" w14:textId="77777777" w:rsidR="00702978" w:rsidRPr="008D74A4" w:rsidRDefault="00702978" w:rsidP="004E4D6E">
            <w:pPr>
              <w:pStyle w:val="Subtitle"/>
              <w:widowControl w:val="0"/>
              <w:spacing w:after="0" w:line="276" w:lineRule="auto"/>
              <w:jc w:val="both"/>
              <w:rPr>
                <w:rFonts w:ascii="Times New Roman" w:hAnsi="Times New Roman"/>
                <w:color w:val="auto"/>
                <w:sz w:val="24"/>
                <w:szCs w:val="24"/>
                <w:lang w:val="de-DE"/>
              </w:rPr>
            </w:pPr>
            <w:r w:rsidRPr="008D74A4">
              <w:rPr>
                <w:rFonts w:ascii="Times New Roman" w:hAnsi="Times New Roman"/>
                <w:color w:val="auto"/>
                <w:sz w:val="24"/>
                <w:szCs w:val="24"/>
                <w:lang w:val="de-DE"/>
              </w:rPr>
              <w:t>Ôn lại kiến thức chương 3 và đọc trước chương 4</w:t>
            </w:r>
          </w:p>
        </w:tc>
        <w:tc>
          <w:tcPr>
            <w:tcW w:w="626" w:type="pct"/>
            <w:vMerge/>
            <w:shd w:val="clear" w:color="auto" w:fill="auto"/>
            <w:vAlign w:val="center"/>
          </w:tcPr>
          <w:p w14:paraId="5CC42C34" w14:textId="77777777" w:rsidR="00702978" w:rsidRPr="008D74A4" w:rsidRDefault="00702978" w:rsidP="004E4D6E">
            <w:pPr>
              <w:widowControl w:val="0"/>
              <w:spacing w:line="276" w:lineRule="auto"/>
              <w:jc w:val="center"/>
              <w:rPr>
                <w:sz w:val="24"/>
                <w:szCs w:val="24"/>
                <w:lang w:val="de-DE"/>
              </w:rPr>
            </w:pPr>
          </w:p>
        </w:tc>
      </w:tr>
      <w:tr w:rsidR="00702978" w:rsidRPr="00B34827" w14:paraId="1AE88401" w14:textId="77777777" w:rsidTr="004E4D6E">
        <w:trPr>
          <w:trHeight w:val="638"/>
          <w:jc w:val="center"/>
        </w:trPr>
        <w:tc>
          <w:tcPr>
            <w:tcW w:w="528" w:type="pct"/>
            <w:vMerge/>
            <w:shd w:val="clear" w:color="auto" w:fill="auto"/>
            <w:vAlign w:val="center"/>
          </w:tcPr>
          <w:p w14:paraId="02630203" w14:textId="77777777" w:rsidR="00702978" w:rsidRPr="008D74A4" w:rsidRDefault="00702978" w:rsidP="004E4D6E">
            <w:pPr>
              <w:widowControl w:val="0"/>
              <w:spacing w:line="276" w:lineRule="auto"/>
              <w:jc w:val="both"/>
              <w:rPr>
                <w:bCs/>
                <w:i/>
                <w:sz w:val="24"/>
                <w:szCs w:val="24"/>
                <w:lang w:val="de-DE"/>
              </w:rPr>
            </w:pPr>
          </w:p>
        </w:tc>
        <w:tc>
          <w:tcPr>
            <w:tcW w:w="3846" w:type="pct"/>
            <w:shd w:val="clear" w:color="auto" w:fill="auto"/>
            <w:vAlign w:val="center"/>
          </w:tcPr>
          <w:p w14:paraId="2B50E284" w14:textId="77777777" w:rsidR="00702978" w:rsidRPr="008D74A4" w:rsidRDefault="00702978" w:rsidP="004E4D6E">
            <w:pPr>
              <w:pStyle w:val="Subtitle"/>
              <w:widowControl w:val="0"/>
              <w:spacing w:after="0" w:line="276" w:lineRule="auto"/>
              <w:jc w:val="both"/>
              <w:rPr>
                <w:rFonts w:ascii="Times New Roman" w:hAnsi="Times New Roman"/>
                <w:color w:val="auto"/>
                <w:sz w:val="24"/>
                <w:szCs w:val="24"/>
                <w:lang w:val="de-DE"/>
              </w:rPr>
            </w:pPr>
            <w:r w:rsidRPr="008D74A4">
              <w:rPr>
                <w:rFonts w:ascii="Times New Roman" w:hAnsi="Times New Roman"/>
                <w:color w:val="auto"/>
                <w:sz w:val="24"/>
                <w:szCs w:val="24"/>
                <w:lang w:val="de-DE"/>
              </w:rPr>
              <w:t>C</w:t>
            </w:r>
            <w:r w:rsidRPr="008D74A4">
              <w:rPr>
                <w:rFonts w:ascii="Times New Roman" w:hAnsi="Times New Roman"/>
                <w:color w:val="auto"/>
                <w:sz w:val="24"/>
                <w:szCs w:val="24"/>
                <w:lang w:val="vi-VN"/>
              </w:rPr>
              <w:t>.</w:t>
            </w:r>
            <w:r w:rsidRPr="008D74A4">
              <w:rPr>
                <w:rFonts w:ascii="Times New Roman" w:hAnsi="Times New Roman"/>
                <w:color w:val="auto"/>
                <w:sz w:val="24"/>
                <w:szCs w:val="24"/>
                <w:lang w:val="de-DE"/>
              </w:rPr>
              <w:t xml:space="preserve"> Đánh giá kết quả học tập:</w:t>
            </w:r>
          </w:p>
          <w:p w14:paraId="590EA8FC" w14:textId="77777777" w:rsidR="00702978" w:rsidRPr="008D74A4" w:rsidRDefault="00702978" w:rsidP="004E4D6E">
            <w:pPr>
              <w:pStyle w:val="Subtitle"/>
              <w:widowControl w:val="0"/>
              <w:spacing w:after="0" w:line="276" w:lineRule="auto"/>
              <w:jc w:val="both"/>
              <w:rPr>
                <w:rFonts w:ascii="Times New Roman" w:hAnsi="Times New Roman"/>
                <w:color w:val="auto"/>
                <w:sz w:val="24"/>
                <w:szCs w:val="24"/>
                <w:lang w:val="de-DE"/>
              </w:rPr>
            </w:pPr>
            <w:r w:rsidRPr="008D74A4">
              <w:rPr>
                <w:rFonts w:ascii="Times New Roman" w:hAnsi="Times New Roman"/>
                <w:bCs/>
                <w:color w:val="auto"/>
                <w:sz w:val="24"/>
                <w:szCs w:val="24"/>
                <w:lang w:val="de-DE"/>
              </w:rPr>
              <w:t>Phương pháp đánh giá:</w:t>
            </w:r>
            <w:r w:rsidRPr="008D74A4">
              <w:rPr>
                <w:rFonts w:ascii="Times New Roman" w:hAnsi="Times New Roman"/>
                <w:bCs/>
                <w:color w:val="auto"/>
                <w:sz w:val="24"/>
                <w:szCs w:val="24"/>
                <w:lang w:val="vi-VN"/>
              </w:rPr>
              <w:t xml:space="preserve"> </w:t>
            </w:r>
            <w:r w:rsidRPr="008D74A4">
              <w:rPr>
                <w:rFonts w:ascii="Times New Roman" w:hAnsi="Times New Roman"/>
                <w:bCs/>
                <w:color w:val="auto"/>
                <w:sz w:val="24"/>
                <w:szCs w:val="24"/>
                <w:lang w:val="de-DE"/>
              </w:rPr>
              <w:t>Rubric 3, 4</w:t>
            </w:r>
          </w:p>
        </w:tc>
        <w:tc>
          <w:tcPr>
            <w:tcW w:w="626" w:type="pct"/>
            <w:vMerge/>
            <w:shd w:val="clear" w:color="auto" w:fill="auto"/>
            <w:vAlign w:val="center"/>
          </w:tcPr>
          <w:p w14:paraId="2275C3E2" w14:textId="77777777" w:rsidR="00702978" w:rsidRPr="008D74A4" w:rsidRDefault="00702978" w:rsidP="004E4D6E">
            <w:pPr>
              <w:widowControl w:val="0"/>
              <w:spacing w:line="276" w:lineRule="auto"/>
              <w:jc w:val="center"/>
              <w:rPr>
                <w:sz w:val="24"/>
                <w:szCs w:val="24"/>
                <w:lang w:val="de-DE"/>
              </w:rPr>
            </w:pPr>
          </w:p>
        </w:tc>
      </w:tr>
      <w:tr w:rsidR="00702978" w:rsidRPr="008D74A4" w14:paraId="1E1D1DC8" w14:textId="77777777" w:rsidTr="004E4D6E">
        <w:trPr>
          <w:trHeight w:val="357"/>
          <w:jc w:val="center"/>
        </w:trPr>
        <w:tc>
          <w:tcPr>
            <w:tcW w:w="528" w:type="pct"/>
            <w:vMerge w:val="restart"/>
            <w:shd w:val="clear" w:color="auto" w:fill="auto"/>
            <w:vAlign w:val="center"/>
          </w:tcPr>
          <w:p w14:paraId="651CD81A" w14:textId="77777777" w:rsidR="00702978" w:rsidRPr="008D74A4" w:rsidRDefault="00702978" w:rsidP="004E4D6E">
            <w:pPr>
              <w:widowControl w:val="0"/>
              <w:spacing w:line="276" w:lineRule="auto"/>
              <w:jc w:val="center"/>
              <w:rPr>
                <w:bCs/>
                <w:sz w:val="24"/>
                <w:szCs w:val="24"/>
                <w:lang w:val="de-DE"/>
              </w:rPr>
            </w:pPr>
            <w:r w:rsidRPr="008D74A4">
              <w:rPr>
                <w:bCs/>
                <w:sz w:val="24"/>
                <w:szCs w:val="24"/>
                <w:lang w:val="de-DE"/>
              </w:rPr>
              <w:t>5</w:t>
            </w:r>
          </w:p>
        </w:tc>
        <w:tc>
          <w:tcPr>
            <w:tcW w:w="3846" w:type="pct"/>
            <w:shd w:val="clear" w:color="auto" w:fill="auto"/>
            <w:vAlign w:val="center"/>
          </w:tcPr>
          <w:p w14:paraId="1E9B5110" w14:textId="77777777" w:rsidR="00702978" w:rsidRPr="008D74A4" w:rsidRDefault="00702978" w:rsidP="004E4D6E">
            <w:pPr>
              <w:pStyle w:val="Subtitle"/>
              <w:widowControl w:val="0"/>
              <w:spacing w:after="0" w:line="276" w:lineRule="auto"/>
              <w:jc w:val="both"/>
              <w:rPr>
                <w:rFonts w:ascii="Times New Roman" w:hAnsi="Times New Roman"/>
                <w:b/>
                <w:bCs/>
                <w:color w:val="auto"/>
                <w:sz w:val="24"/>
                <w:szCs w:val="24"/>
                <w:lang w:val="de-DE"/>
              </w:rPr>
            </w:pPr>
            <w:r w:rsidRPr="008D74A4">
              <w:rPr>
                <w:rFonts w:ascii="Times New Roman" w:hAnsi="Times New Roman"/>
                <w:b/>
                <w:bCs/>
                <w:color w:val="auto"/>
                <w:sz w:val="24"/>
                <w:szCs w:val="24"/>
                <w:lang w:val="de-DE"/>
              </w:rPr>
              <w:t>Chương 4: Phương sai của sai số thay đổi</w:t>
            </w:r>
          </w:p>
        </w:tc>
        <w:tc>
          <w:tcPr>
            <w:tcW w:w="626" w:type="pct"/>
            <w:vMerge w:val="restart"/>
            <w:shd w:val="clear" w:color="auto" w:fill="auto"/>
            <w:vAlign w:val="center"/>
          </w:tcPr>
          <w:p w14:paraId="478190B4" w14:textId="77777777" w:rsidR="00702978" w:rsidRPr="008D74A4" w:rsidRDefault="00702978" w:rsidP="004E4D6E">
            <w:pPr>
              <w:widowControl w:val="0"/>
              <w:spacing w:line="276" w:lineRule="auto"/>
              <w:jc w:val="center"/>
              <w:rPr>
                <w:sz w:val="24"/>
                <w:szCs w:val="24"/>
                <w:lang w:val="de-DE"/>
              </w:rPr>
            </w:pPr>
            <w:r w:rsidRPr="008D74A4">
              <w:rPr>
                <w:sz w:val="24"/>
                <w:szCs w:val="24"/>
                <w:lang w:val="de-DE"/>
              </w:rPr>
              <w:t>CELO 1</w:t>
            </w:r>
          </w:p>
          <w:p w14:paraId="50992494" w14:textId="77777777" w:rsidR="00702978" w:rsidRPr="008D74A4" w:rsidRDefault="00702978" w:rsidP="004E4D6E">
            <w:pPr>
              <w:widowControl w:val="0"/>
              <w:spacing w:line="276" w:lineRule="auto"/>
              <w:jc w:val="center"/>
              <w:rPr>
                <w:sz w:val="24"/>
                <w:szCs w:val="24"/>
                <w:lang w:val="de-DE"/>
              </w:rPr>
            </w:pPr>
            <w:r w:rsidRPr="008D74A4">
              <w:rPr>
                <w:sz w:val="24"/>
                <w:szCs w:val="24"/>
                <w:lang w:val="de-DE"/>
              </w:rPr>
              <w:t>CELO 5</w:t>
            </w:r>
          </w:p>
        </w:tc>
      </w:tr>
      <w:tr w:rsidR="00702978" w:rsidRPr="00B34827" w14:paraId="131ABB65" w14:textId="77777777" w:rsidTr="004E4D6E">
        <w:trPr>
          <w:trHeight w:val="638"/>
          <w:jc w:val="center"/>
        </w:trPr>
        <w:tc>
          <w:tcPr>
            <w:tcW w:w="528" w:type="pct"/>
            <w:vMerge/>
            <w:shd w:val="clear" w:color="auto" w:fill="auto"/>
            <w:vAlign w:val="center"/>
          </w:tcPr>
          <w:p w14:paraId="5E0C373A" w14:textId="77777777" w:rsidR="00702978" w:rsidRPr="008D74A4" w:rsidRDefault="00702978" w:rsidP="004E4D6E">
            <w:pPr>
              <w:widowControl w:val="0"/>
              <w:spacing w:line="276" w:lineRule="auto"/>
              <w:jc w:val="both"/>
              <w:rPr>
                <w:bCs/>
                <w:i/>
                <w:sz w:val="24"/>
                <w:szCs w:val="24"/>
                <w:lang w:val="de-DE"/>
              </w:rPr>
            </w:pPr>
          </w:p>
        </w:tc>
        <w:tc>
          <w:tcPr>
            <w:tcW w:w="3846" w:type="pct"/>
            <w:shd w:val="clear" w:color="auto" w:fill="auto"/>
            <w:vAlign w:val="center"/>
          </w:tcPr>
          <w:p w14:paraId="15AFA768" w14:textId="77777777" w:rsidR="00702978" w:rsidRPr="008D74A4" w:rsidRDefault="00702978" w:rsidP="004E4D6E">
            <w:pPr>
              <w:pStyle w:val="Subtitle"/>
              <w:widowControl w:val="0"/>
              <w:spacing w:after="0" w:line="276" w:lineRule="auto"/>
              <w:jc w:val="both"/>
              <w:rPr>
                <w:rFonts w:ascii="Times New Roman" w:hAnsi="Times New Roman"/>
                <w:color w:val="auto"/>
                <w:sz w:val="24"/>
                <w:szCs w:val="24"/>
                <w:lang w:val="de-DE"/>
              </w:rPr>
            </w:pPr>
            <w:r w:rsidRPr="008D74A4">
              <w:rPr>
                <w:rFonts w:ascii="Times New Roman" w:hAnsi="Times New Roman"/>
                <w:color w:val="auto"/>
                <w:sz w:val="24"/>
                <w:szCs w:val="24"/>
                <w:lang w:val="de-DE"/>
              </w:rPr>
              <w:t>A. Nội dung giảng dạy trên lớp: (5 tiết)</w:t>
            </w:r>
          </w:p>
          <w:p w14:paraId="0EB5F383" w14:textId="77777777" w:rsidR="00702978" w:rsidRPr="008D74A4" w:rsidRDefault="00702978" w:rsidP="004E4D6E">
            <w:pPr>
              <w:pStyle w:val="Subtitle"/>
              <w:widowControl w:val="0"/>
              <w:spacing w:after="0" w:line="276" w:lineRule="auto"/>
              <w:jc w:val="both"/>
              <w:rPr>
                <w:rFonts w:ascii="Times New Roman" w:hAnsi="Times New Roman"/>
                <w:color w:val="auto"/>
                <w:sz w:val="24"/>
                <w:szCs w:val="24"/>
                <w:lang w:val="de-DE"/>
              </w:rPr>
            </w:pPr>
            <w:r w:rsidRPr="008D74A4">
              <w:rPr>
                <w:rFonts w:ascii="Times New Roman" w:hAnsi="Times New Roman"/>
                <w:color w:val="auto"/>
                <w:sz w:val="24"/>
                <w:szCs w:val="24"/>
                <w:lang w:val="de-DE"/>
              </w:rPr>
              <w:t>4.1</w:t>
            </w:r>
            <w:r w:rsidRPr="008D74A4">
              <w:rPr>
                <w:rFonts w:ascii="Times New Roman" w:hAnsi="Times New Roman"/>
                <w:color w:val="auto"/>
                <w:sz w:val="24"/>
                <w:szCs w:val="24"/>
                <w:lang w:val="de-DE"/>
              </w:rPr>
              <w:tab/>
              <w:t>Khái niệm và nguyên nhân của phuơng sai của sai số thay đổi</w:t>
            </w:r>
          </w:p>
          <w:p w14:paraId="754B9AF0" w14:textId="77777777" w:rsidR="00702978" w:rsidRPr="008D74A4" w:rsidRDefault="00702978" w:rsidP="004E4D6E">
            <w:pPr>
              <w:pStyle w:val="Subtitle"/>
              <w:widowControl w:val="0"/>
              <w:spacing w:after="0" w:line="276" w:lineRule="auto"/>
              <w:jc w:val="both"/>
              <w:rPr>
                <w:rFonts w:ascii="Times New Roman" w:hAnsi="Times New Roman"/>
                <w:color w:val="auto"/>
                <w:sz w:val="24"/>
                <w:szCs w:val="24"/>
                <w:lang w:val="de-DE"/>
              </w:rPr>
            </w:pPr>
            <w:r w:rsidRPr="008D74A4">
              <w:rPr>
                <w:rFonts w:ascii="Times New Roman" w:hAnsi="Times New Roman"/>
                <w:color w:val="auto"/>
                <w:sz w:val="24"/>
                <w:szCs w:val="24"/>
                <w:lang w:val="de-DE"/>
              </w:rPr>
              <w:t>4.2</w:t>
            </w:r>
            <w:r w:rsidRPr="008D74A4">
              <w:rPr>
                <w:rFonts w:ascii="Times New Roman" w:hAnsi="Times New Roman"/>
                <w:color w:val="auto"/>
                <w:sz w:val="24"/>
                <w:szCs w:val="24"/>
                <w:lang w:val="de-DE"/>
              </w:rPr>
              <w:tab/>
              <w:t>Ước lượng tham số khi có phương sai của sai số thay đổi</w:t>
            </w:r>
          </w:p>
          <w:p w14:paraId="7083EBC9" w14:textId="77777777" w:rsidR="00702978" w:rsidRPr="008D74A4" w:rsidRDefault="00702978" w:rsidP="004E4D6E">
            <w:pPr>
              <w:pStyle w:val="Subtitle"/>
              <w:widowControl w:val="0"/>
              <w:spacing w:after="0" w:line="276" w:lineRule="auto"/>
              <w:jc w:val="both"/>
              <w:rPr>
                <w:rFonts w:ascii="Times New Roman" w:hAnsi="Times New Roman"/>
                <w:color w:val="auto"/>
                <w:sz w:val="24"/>
                <w:szCs w:val="24"/>
                <w:lang w:val="de-DE"/>
              </w:rPr>
            </w:pPr>
            <w:r w:rsidRPr="008D74A4">
              <w:rPr>
                <w:rFonts w:ascii="Times New Roman" w:hAnsi="Times New Roman"/>
                <w:color w:val="auto"/>
                <w:sz w:val="24"/>
                <w:szCs w:val="24"/>
                <w:lang w:val="de-DE"/>
              </w:rPr>
              <w:t>4.3</w:t>
            </w:r>
            <w:r w:rsidRPr="008D74A4">
              <w:rPr>
                <w:rFonts w:ascii="Times New Roman" w:hAnsi="Times New Roman"/>
                <w:color w:val="auto"/>
                <w:sz w:val="24"/>
                <w:szCs w:val="24"/>
                <w:lang w:val="de-DE"/>
              </w:rPr>
              <w:tab/>
              <w:t>Hậu quả của phương sai của sai số thay đổi</w:t>
            </w:r>
          </w:p>
          <w:p w14:paraId="0FF96EF1" w14:textId="77777777" w:rsidR="00702978" w:rsidRPr="008D74A4" w:rsidRDefault="00702978" w:rsidP="004E4D6E">
            <w:pPr>
              <w:pStyle w:val="Subtitle"/>
              <w:widowControl w:val="0"/>
              <w:spacing w:after="0" w:line="276" w:lineRule="auto"/>
              <w:jc w:val="both"/>
              <w:rPr>
                <w:rFonts w:ascii="Times New Roman" w:hAnsi="Times New Roman"/>
                <w:color w:val="auto"/>
                <w:sz w:val="24"/>
                <w:szCs w:val="24"/>
                <w:lang w:val="de-DE"/>
              </w:rPr>
            </w:pPr>
            <w:r w:rsidRPr="008D74A4">
              <w:rPr>
                <w:rFonts w:ascii="Times New Roman" w:hAnsi="Times New Roman"/>
                <w:color w:val="auto"/>
                <w:sz w:val="24"/>
                <w:szCs w:val="24"/>
                <w:lang w:val="de-DE"/>
              </w:rPr>
              <w:t>4.4</w:t>
            </w:r>
            <w:r w:rsidRPr="008D74A4">
              <w:rPr>
                <w:rFonts w:ascii="Times New Roman" w:hAnsi="Times New Roman"/>
                <w:color w:val="auto"/>
                <w:sz w:val="24"/>
                <w:szCs w:val="24"/>
                <w:lang w:val="de-DE"/>
              </w:rPr>
              <w:tab/>
              <w:t>Phát hiện phương sai của sai số thay đổi</w:t>
            </w:r>
          </w:p>
          <w:p w14:paraId="6F21BCD5" w14:textId="77777777" w:rsidR="00702978" w:rsidRPr="008D74A4" w:rsidRDefault="00702978" w:rsidP="004E4D6E">
            <w:pPr>
              <w:pStyle w:val="Subtitle"/>
              <w:widowControl w:val="0"/>
              <w:spacing w:after="0" w:line="276" w:lineRule="auto"/>
              <w:jc w:val="both"/>
              <w:rPr>
                <w:rFonts w:ascii="Times New Roman" w:hAnsi="Times New Roman"/>
                <w:color w:val="auto"/>
                <w:sz w:val="24"/>
                <w:szCs w:val="24"/>
                <w:lang w:val="de-DE"/>
              </w:rPr>
            </w:pPr>
            <w:r w:rsidRPr="008D74A4">
              <w:rPr>
                <w:rFonts w:ascii="Times New Roman" w:hAnsi="Times New Roman"/>
                <w:color w:val="auto"/>
                <w:sz w:val="24"/>
                <w:szCs w:val="24"/>
                <w:lang w:val="de-DE"/>
              </w:rPr>
              <w:t>4.5</w:t>
            </w:r>
            <w:r w:rsidRPr="008D74A4">
              <w:rPr>
                <w:rFonts w:ascii="Times New Roman" w:hAnsi="Times New Roman"/>
                <w:color w:val="auto"/>
                <w:sz w:val="24"/>
                <w:szCs w:val="24"/>
                <w:lang w:val="de-DE"/>
              </w:rPr>
              <w:tab/>
              <w:t>Khắc phục phương sai của sai số thay đổi</w:t>
            </w:r>
          </w:p>
        </w:tc>
        <w:tc>
          <w:tcPr>
            <w:tcW w:w="626" w:type="pct"/>
            <w:vMerge/>
            <w:shd w:val="clear" w:color="auto" w:fill="auto"/>
            <w:vAlign w:val="center"/>
          </w:tcPr>
          <w:p w14:paraId="7C563ACD" w14:textId="77777777" w:rsidR="00702978" w:rsidRPr="008D74A4" w:rsidRDefault="00702978" w:rsidP="004E4D6E">
            <w:pPr>
              <w:widowControl w:val="0"/>
              <w:spacing w:line="276" w:lineRule="auto"/>
              <w:jc w:val="center"/>
              <w:rPr>
                <w:sz w:val="24"/>
                <w:szCs w:val="24"/>
                <w:lang w:val="de-DE"/>
              </w:rPr>
            </w:pPr>
          </w:p>
        </w:tc>
      </w:tr>
      <w:tr w:rsidR="00702978" w:rsidRPr="00B34827" w14:paraId="3DBA299F" w14:textId="77777777" w:rsidTr="004E4D6E">
        <w:trPr>
          <w:trHeight w:val="638"/>
          <w:jc w:val="center"/>
        </w:trPr>
        <w:tc>
          <w:tcPr>
            <w:tcW w:w="528" w:type="pct"/>
            <w:vMerge/>
            <w:shd w:val="clear" w:color="auto" w:fill="auto"/>
            <w:vAlign w:val="center"/>
          </w:tcPr>
          <w:p w14:paraId="0393BAFB" w14:textId="77777777" w:rsidR="00702978" w:rsidRPr="008D74A4" w:rsidRDefault="00702978" w:rsidP="004E4D6E">
            <w:pPr>
              <w:widowControl w:val="0"/>
              <w:spacing w:line="276" w:lineRule="auto"/>
              <w:jc w:val="both"/>
              <w:rPr>
                <w:bCs/>
                <w:i/>
                <w:sz w:val="24"/>
                <w:szCs w:val="24"/>
                <w:lang w:val="de-DE"/>
              </w:rPr>
            </w:pPr>
          </w:p>
        </w:tc>
        <w:tc>
          <w:tcPr>
            <w:tcW w:w="3846" w:type="pct"/>
            <w:shd w:val="clear" w:color="auto" w:fill="auto"/>
            <w:vAlign w:val="center"/>
          </w:tcPr>
          <w:p w14:paraId="5578E5E1" w14:textId="77777777" w:rsidR="00702978" w:rsidRPr="008D74A4" w:rsidRDefault="00702978" w:rsidP="004E4D6E">
            <w:pPr>
              <w:pStyle w:val="Subtitle"/>
              <w:widowControl w:val="0"/>
              <w:spacing w:after="0" w:line="276" w:lineRule="auto"/>
              <w:jc w:val="both"/>
              <w:rPr>
                <w:rFonts w:ascii="Times New Roman" w:hAnsi="Times New Roman"/>
                <w:color w:val="auto"/>
                <w:sz w:val="24"/>
                <w:szCs w:val="24"/>
                <w:lang w:val="de-DE"/>
              </w:rPr>
            </w:pPr>
            <w:r w:rsidRPr="008D74A4">
              <w:rPr>
                <w:rFonts w:ascii="Times New Roman" w:hAnsi="Times New Roman"/>
                <w:color w:val="auto"/>
                <w:sz w:val="24"/>
                <w:szCs w:val="24"/>
                <w:lang w:val="de-DE"/>
              </w:rPr>
              <w:t>B</w:t>
            </w:r>
            <w:r w:rsidRPr="008D74A4">
              <w:rPr>
                <w:rFonts w:ascii="Times New Roman" w:hAnsi="Times New Roman"/>
                <w:color w:val="auto"/>
                <w:sz w:val="24"/>
                <w:szCs w:val="24"/>
                <w:lang w:val="vi-VN"/>
              </w:rPr>
              <w:t>.</w:t>
            </w:r>
            <w:r w:rsidRPr="008D74A4">
              <w:rPr>
                <w:rFonts w:ascii="Times New Roman" w:hAnsi="Times New Roman"/>
                <w:color w:val="auto"/>
                <w:sz w:val="24"/>
                <w:szCs w:val="24"/>
                <w:lang w:val="de-DE"/>
              </w:rPr>
              <w:t xml:space="preserve"> Các nội dung cần tự học ở nhà: </w:t>
            </w:r>
          </w:p>
          <w:p w14:paraId="1A17D982" w14:textId="77777777" w:rsidR="00702978" w:rsidRPr="008D74A4" w:rsidRDefault="00702978" w:rsidP="004E4D6E">
            <w:pPr>
              <w:pStyle w:val="Subtitle"/>
              <w:widowControl w:val="0"/>
              <w:spacing w:after="0" w:line="276" w:lineRule="auto"/>
              <w:jc w:val="both"/>
              <w:rPr>
                <w:rFonts w:ascii="Times New Roman" w:hAnsi="Times New Roman"/>
                <w:color w:val="auto"/>
                <w:sz w:val="24"/>
                <w:szCs w:val="24"/>
                <w:lang w:val="de-DE"/>
              </w:rPr>
            </w:pPr>
            <w:r w:rsidRPr="008D74A4">
              <w:rPr>
                <w:rFonts w:ascii="Times New Roman" w:hAnsi="Times New Roman"/>
                <w:color w:val="auto"/>
                <w:sz w:val="24"/>
                <w:szCs w:val="24"/>
                <w:lang w:val="de-DE"/>
              </w:rPr>
              <w:t>Ôn lại kiến thức chương 4 và đọc trước chương 5</w:t>
            </w:r>
          </w:p>
        </w:tc>
        <w:tc>
          <w:tcPr>
            <w:tcW w:w="626" w:type="pct"/>
            <w:vMerge/>
            <w:shd w:val="clear" w:color="auto" w:fill="auto"/>
            <w:vAlign w:val="center"/>
          </w:tcPr>
          <w:p w14:paraId="200011DE" w14:textId="77777777" w:rsidR="00702978" w:rsidRPr="008D74A4" w:rsidRDefault="00702978" w:rsidP="004E4D6E">
            <w:pPr>
              <w:widowControl w:val="0"/>
              <w:spacing w:line="276" w:lineRule="auto"/>
              <w:jc w:val="center"/>
              <w:rPr>
                <w:sz w:val="24"/>
                <w:szCs w:val="24"/>
                <w:lang w:val="de-DE"/>
              </w:rPr>
            </w:pPr>
          </w:p>
        </w:tc>
      </w:tr>
      <w:tr w:rsidR="00702978" w:rsidRPr="00B34827" w14:paraId="09AB8205" w14:textId="77777777" w:rsidTr="004E4D6E">
        <w:trPr>
          <w:trHeight w:val="638"/>
          <w:jc w:val="center"/>
        </w:trPr>
        <w:tc>
          <w:tcPr>
            <w:tcW w:w="528" w:type="pct"/>
            <w:vMerge/>
            <w:shd w:val="clear" w:color="auto" w:fill="auto"/>
            <w:vAlign w:val="center"/>
          </w:tcPr>
          <w:p w14:paraId="29DB868A" w14:textId="77777777" w:rsidR="00702978" w:rsidRPr="008D74A4" w:rsidRDefault="00702978" w:rsidP="004E4D6E">
            <w:pPr>
              <w:widowControl w:val="0"/>
              <w:spacing w:line="276" w:lineRule="auto"/>
              <w:jc w:val="both"/>
              <w:rPr>
                <w:bCs/>
                <w:i/>
                <w:sz w:val="24"/>
                <w:szCs w:val="24"/>
                <w:lang w:val="de-DE"/>
              </w:rPr>
            </w:pPr>
          </w:p>
        </w:tc>
        <w:tc>
          <w:tcPr>
            <w:tcW w:w="3846" w:type="pct"/>
            <w:shd w:val="clear" w:color="auto" w:fill="auto"/>
            <w:vAlign w:val="center"/>
          </w:tcPr>
          <w:p w14:paraId="65C52470" w14:textId="77777777" w:rsidR="00702978" w:rsidRPr="008D74A4" w:rsidRDefault="00702978" w:rsidP="004E4D6E">
            <w:pPr>
              <w:pStyle w:val="Subtitle"/>
              <w:widowControl w:val="0"/>
              <w:spacing w:after="0" w:line="276" w:lineRule="auto"/>
              <w:jc w:val="both"/>
              <w:rPr>
                <w:rFonts w:ascii="Times New Roman" w:hAnsi="Times New Roman"/>
                <w:color w:val="auto"/>
                <w:sz w:val="24"/>
                <w:szCs w:val="24"/>
                <w:lang w:val="de-DE"/>
              </w:rPr>
            </w:pPr>
            <w:r w:rsidRPr="008D74A4">
              <w:rPr>
                <w:rFonts w:ascii="Times New Roman" w:hAnsi="Times New Roman"/>
                <w:color w:val="auto"/>
                <w:sz w:val="24"/>
                <w:szCs w:val="24"/>
                <w:lang w:val="de-DE"/>
              </w:rPr>
              <w:t>C</w:t>
            </w:r>
            <w:r w:rsidRPr="008D74A4">
              <w:rPr>
                <w:rFonts w:ascii="Times New Roman" w:hAnsi="Times New Roman"/>
                <w:color w:val="auto"/>
                <w:sz w:val="24"/>
                <w:szCs w:val="24"/>
                <w:lang w:val="vi-VN"/>
              </w:rPr>
              <w:t>.</w:t>
            </w:r>
            <w:r w:rsidRPr="008D74A4">
              <w:rPr>
                <w:rFonts w:ascii="Times New Roman" w:hAnsi="Times New Roman"/>
                <w:color w:val="auto"/>
                <w:sz w:val="24"/>
                <w:szCs w:val="24"/>
                <w:lang w:val="de-DE"/>
              </w:rPr>
              <w:t xml:space="preserve"> Đánh giá kết quả học tập:</w:t>
            </w:r>
          </w:p>
          <w:p w14:paraId="5713C164" w14:textId="77777777" w:rsidR="00702978" w:rsidRPr="008D74A4" w:rsidRDefault="00702978" w:rsidP="004E4D6E">
            <w:pPr>
              <w:pStyle w:val="Subtitle"/>
              <w:widowControl w:val="0"/>
              <w:spacing w:after="0" w:line="276" w:lineRule="auto"/>
              <w:jc w:val="both"/>
              <w:rPr>
                <w:rFonts w:ascii="Times New Roman" w:hAnsi="Times New Roman"/>
                <w:color w:val="auto"/>
                <w:sz w:val="24"/>
                <w:szCs w:val="24"/>
                <w:lang w:val="de-DE"/>
              </w:rPr>
            </w:pPr>
            <w:r w:rsidRPr="008D74A4">
              <w:rPr>
                <w:rFonts w:ascii="Times New Roman" w:hAnsi="Times New Roman"/>
                <w:bCs/>
                <w:color w:val="auto"/>
                <w:sz w:val="24"/>
                <w:szCs w:val="24"/>
                <w:lang w:val="de-DE"/>
              </w:rPr>
              <w:t>Phương pháp đánh giá:</w:t>
            </w:r>
            <w:r w:rsidRPr="008D74A4">
              <w:rPr>
                <w:rFonts w:ascii="Times New Roman" w:hAnsi="Times New Roman"/>
                <w:bCs/>
                <w:color w:val="auto"/>
                <w:sz w:val="24"/>
                <w:szCs w:val="24"/>
                <w:lang w:val="vi-VN"/>
              </w:rPr>
              <w:t xml:space="preserve"> </w:t>
            </w:r>
            <w:r w:rsidRPr="008D74A4">
              <w:rPr>
                <w:rFonts w:ascii="Times New Roman" w:hAnsi="Times New Roman"/>
                <w:bCs/>
                <w:color w:val="auto"/>
                <w:sz w:val="24"/>
                <w:szCs w:val="24"/>
                <w:lang w:val="de-DE"/>
              </w:rPr>
              <w:t>Rubric 2, 4</w:t>
            </w:r>
          </w:p>
        </w:tc>
        <w:tc>
          <w:tcPr>
            <w:tcW w:w="626" w:type="pct"/>
            <w:vMerge/>
            <w:shd w:val="clear" w:color="auto" w:fill="auto"/>
            <w:vAlign w:val="center"/>
          </w:tcPr>
          <w:p w14:paraId="2BEEF7F7" w14:textId="77777777" w:rsidR="00702978" w:rsidRPr="008D74A4" w:rsidRDefault="00702978" w:rsidP="004E4D6E">
            <w:pPr>
              <w:widowControl w:val="0"/>
              <w:spacing w:line="276" w:lineRule="auto"/>
              <w:jc w:val="center"/>
              <w:rPr>
                <w:sz w:val="24"/>
                <w:szCs w:val="24"/>
                <w:lang w:val="de-DE"/>
              </w:rPr>
            </w:pPr>
          </w:p>
        </w:tc>
      </w:tr>
      <w:tr w:rsidR="00702978" w:rsidRPr="008D74A4" w14:paraId="6DFFA002" w14:textId="77777777" w:rsidTr="004E4D6E">
        <w:trPr>
          <w:trHeight w:val="638"/>
          <w:jc w:val="center"/>
        </w:trPr>
        <w:tc>
          <w:tcPr>
            <w:tcW w:w="528" w:type="pct"/>
            <w:vMerge w:val="restart"/>
            <w:shd w:val="clear" w:color="auto" w:fill="auto"/>
            <w:vAlign w:val="center"/>
          </w:tcPr>
          <w:p w14:paraId="13A7B1A4" w14:textId="77777777" w:rsidR="00702978" w:rsidRPr="008D74A4" w:rsidRDefault="00702978" w:rsidP="004E4D6E">
            <w:pPr>
              <w:widowControl w:val="0"/>
              <w:spacing w:line="276" w:lineRule="auto"/>
              <w:jc w:val="center"/>
              <w:rPr>
                <w:bCs/>
                <w:sz w:val="24"/>
                <w:szCs w:val="24"/>
                <w:lang w:val="de-DE"/>
              </w:rPr>
            </w:pPr>
            <w:r w:rsidRPr="008D74A4">
              <w:rPr>
                <w:bCs/>
                <w:sz w:val="24"/>
                <w:szCs w:val="24"/>
                <w:lang w:val="de-DE"/>
              </w:rPr>
              <w:t>6,7,8</w:t>
            </w:r>
          </w:p>
        </w:tc>
        <w:tc>
          <w:tcPr>
            <w:tcW w:w="3846" w:type="pct"/>
            <w:shd w:val="clear" w:color="auto" w:fill="auto"/>
            <w:vAlign w:val="center"/>
          </w:tcPr>
          <w:p w14:paraId="2356A06B" w14:textId="77777777" w:rsidR="00702978" w:rsidRPr="008D74A4" w:rsidRDefault="00C12D6B" w:rsidP="004E4D6E">
            <w:pPr>
              <w:pStyle w:val="Subtitle"/>
              <w:widowControl w:val="0"/>
              <w:spacing w:after="0" w:line="276" w:lineRule="auto"/>
              <w:jc w:val="both"/>
              <w:rPr>
                <w:rFonts w:ascii="Times New Roman" w:hAnsi="Times New Roman"/>
                <w:color w:val="auto"/>
                <w:sz w:val="24"/>
                <w:szCs w:val="24"/>
                <w:lang w:val="de-DE"/>
              </w:rPr>
            </w:pPr>
            <w:r w:rsidRPr="008D74A4">
              <w:rPr>
                <w:rFonts w:ascii="Times New Roman" w:hAnsi="Times New Roman"/>
                <w:color w:val="auto"/>
                <w:sz w:val="24"/>
                <w:szCs w:val="24"/>
                <w:lang w:val="de-DE"/>
              </w:rPr>
              <w:t xml:space="preserve">Thực hành và làm bài tập lớn: thực hành và làm bài tập lớn về mô hình hồi quy hai biến và mô hình hồi quy bội. Thực </w:t>
            </w:r>
            <w:r w:rsidRPr="008D74A4">
              <w:rPr>
                <w:rFonts w:ascii="Times New Roman" w:hAnsi="Times New Roman"/>
                <w:color w:val="auto"/>
                <w:sz w:val="24"/>
                <w:szCs w:val="24"/>
                <w:lang w:val="de-DE"/>
              </w:rPr>
              <w:lastRenderedPageBreak/>
              <w:t>hành cài đặt phần mềm spss 22.0(15 ti</w:t>
            </w:r>
            <w:r w:rsidR="00702978" w:rsidRPr="008D74A4">
              <w:rPr>
                <w:rFonts w:ascii="Times New Roman" w:hAnsi="Times New Roman"/>
                <w:color w:val="auto"/>
                <w:sz w:val="24"/>
                <w:szCs w:val="24"/>
                <w:lang w:val="de-DE"/>
              </w:rPr>
              <w:t>ết)</w:t>
            </w:r>
          </w:p>
        </w:tc>
        <w:tc>
          <w:tcPr>
            <w:tcW w:w="626" w:type="pct"/>
            <w:vMerge w:val="restart"/>
            <w:shd w:val="clear" w:color="auto" w:fill="auto"/>
            <w:vAlign w:val="center"/>
          </w:tcPr>
          <w:p w14:paraId="4D54F96B" w14:textId="77777777" w:rsidR="00702978" w:rsidRPr="008D74A4" w:rsidRDefault="00702978" w:rsidP="004E4D6E">
            <w:pPr>
              <w:widowControl w:val="0"/>
              <w:spacing w:line="276" w:lineRule="auto"/>
              <w:jc w:val="center"/>
              <w:rPr>
                <w:sz w:val="24"/>
                <w:szCs w:val="24"/>
                <w:lang w:val="de-DE"/>
              </w:rPr>
            </w:pPr>
            <w:r w:rsidRPr="008D74A4">
              <w:rPr>
                <w:sz w:val="24"/>
                <w:szCs w:val="24"/>
                <w:lang w:val="de-DE"/>
              </w:rPr>
              <w:lastRenderedPageBreak/>
              <w:t>CELO 2</w:t>
            </w:r>
          </w:p>
          <w:p w14:paraId="4FF161D3" w14:textId="77777777" w:rsidR="00702978" w:rsidRPr="008D74A4" w:rsidRDefault="00702978" w:rsidP="004E4D6E">
            <w:pPr>
              <w:widowControl w:val="0"/>
              <w:spacing w:line="276" w:lineRule="auto"/>
              <w:jc w:val="center"/>
              <w:rPr>
                <w:sz w:val="24"/>
                <w:szCs w:val="24"/>
                <w:lang w:val="de-DE"/>
              </w:rPr>
            </w:pPr>
            <w:r w:rsidRPr="008D74A4">
              <w:rPr>
                <w:sz w:val="24"/>
                <w:szCs w:val="24"/>
                <w:lang w:val="de-DE"/>
              </w:rPr>
              <w:t>CELO 4</w:t>
            </w:r>
          </w:p>
          <w:p w14:paraId="7A42C154" w14:textId="77777777" w:rsidR="00702978" w:rsidRPr="008D74A4" w:rsidRDefault="00702978" w:rsidP="004E4D6E">
            <w:pPr>
              <w:widowControl w:val="0"/>
              <w:spacing w:line="276" w:lineRule="auto"/>
              <w:jc w:val="center"/>
              <w:rPr>
                <w:sz w:val="24"/>
                <w:szCs w:val="24"/>
                <w:lang w:val="de-DE"/>
              </w:rPr>
            </w:pPr>
            <w:r w:rsidRPr="008D74A4">
              <w:rPr>
                <w:sz w:val="24"/>
                <w:szCs w:val="24"/>
                <w:lang w:val="de-DE"/>
              </w:rPr>
              <w:lastRenderedPageBreak/>
              <w:t>CELO 5</w:t>
            </w:r>
          </w:p>
        </w:tc>
      </w:tr>
      <w:tr w:rsidR="00702978" w:rsidRPr="00B34827" w14:paraId="016E4EC5" w14:textId="77777777" w:rsidTr="004E4D6E">
        <w:trPr>
          <w:trHeight w:val="638"/>
          <w:jc w:val="center"/>
        </w:trPr>
        <w:tc>
          <w:tcPr>
            <w:tcW w:w="528" w:type="pct"/>
            <w:vMerge/>
            <w:shd w:val="clear" w:color="auto" w:fill="auto"/>
            <w:vAlign w:val="center"/>
          </w:tcPr>
          <w:p w14:paraId="02AA6D88" w14:textId="77777777" w:rsidR="00702978" w:rsidRPr="008D74A4" w:rsidRDefault="00702978" w:rsidP="004E4D6E">
            <w:pPr>
              <w:widowControl w:val="0"/>
              <w:spacing w:line="276" w:lineRule="auto"/>
              <w:jc w:val="center"/>
              <w:rPr>
                <w:bCs/>
                <w:sz w:val="24"/>
                <w:szCs w:val="24"/>
                <w:lang w:val="de-DE"/>
              </w:rPr>
            </w:pPr>
          </w:p>
        </w:tc>
        <w:tc>
          <w:tcPr>
            <w:tcW w:w="3846" w:type="pct"/>
            <w:shd w:val="clear" w:color="auto" w:fill="auto"/>
            <w:vAlign w:val="center"/>
          </w:tcPr>
          <w:p w14:paraId="5F38B72C" w14:textId="77777777" w:rsidR="00702978" w:rsidRPr="008D74A4" w:rsidRDefault="00702978" w:rsidP="004E4D6E">
            <w:pPr>
              <w:pStyle w:val="Subtitle"/>
              <w:widowControl w:val="0"/>
              <w:spacing w:after="0" w:line="276" w:lineRule="auto"/>
              <w:jc w:val="both"/>
              <w:rPr>
                <w:rFonts w:ascii="Times New Roman" w:hAnsi="Times New Roman"/>
                <w:color w:val="auto"/>
                <w:sz w:val="24"/>
                <w:szCs w:val="24"/>
                <w:lang w:val="de-DE"/>
              </w:rPr>
            </w:pPr>
            <w:r w:rsidRPr="008D74A4">
              <w:rPr>
                <w:rFonts w:ascii="Times New Roman" w:hAnsi="Times New Roman"/>
                <w:color w:val="auto"/>
                <w:sz w:val="24"/>
                <w:szCs w:val="24"/>
                <w:lang w:val="de-DE"/>
              </w:rPr>
              <w:t>Phương pháp đánh giá: Rubric 6</w:t>
            </w:r>
          </w:p>
        </w:tc>
        <w:tc>
          <w:tcPr>
            <w:tcW w:w="626" w:type="pct"/>
            <w:vMerge/>
            <w:shd w:val="clear" w:color="auto" w:fill="auto"/>
            <w:vAlign w:val="center"/>
          </w:tcPr>
          <w:p w14:paraId="1DD7F8BE" w14:textId="77777777" w:rsidR="00702978" w:rsidRPr="008D74A4" w:rsidRDefault="00702978" w:rsidP="004E4D6E">
            <w:pPr>
              <w:widowControl w:val="0"/>
              <w:spacing w:line="276" w:lineRule="auto"/>
              <w:jc w:val="center"/>
              <w:rPr>
                <w:sz w:val="24"/>
                <w:szCs w:val="24"/>
                <w:lang w:val="de-DE"/>
              </w:rPr>
            </w:pPr>
          </w:p>
        </w:tc>
      </w:tr>
      <w:tr w:rsidR="00702978" w:rsidRPr="008D74A4" w14:paraId="4ED7C0B8" w14:textId="77777777" w:rsidTr="004E4D6E">
        <w:trPr>
          <w:trHeight w:val="389"/>
          <w:jc w:val="center"/>
        </w:trPr>
        <w:tc>
          <w:tcPr>
            <w:tcW w:w="528" w:type="pct"/>
            <w:vMerge w:val="restart"/>
            <w:shd w:val="clear" w:color="auto" w:fill="auto"/>
            <w:vAlign w:val="center"/>
          </w:tcPr>
          <w:p w14:paraId="7FD08273" w14:textId="77777777" w:rsidR="00702978" w:rsidRPr="008D74A4" w:rsidRDefault="00702978" w:rsidP="004E4D6E">
            <w:pPr>
              <w:widowControl w:val="0"/>
              <w:spacing w:line="276" w:lineRule="auto"/>
              <w:jc w:val="center"/>
              <w:rPr>
                <w:bCs/>
                <w:sz w:val="24"/>
                <w:szCs w:val="24"/>
                <w:lang w:val="de-DE"/>
              </w:rPr>
            </w:pPr>
            <w:r w:rsidRPr="008D74A4">
              <w:rPr>
                <w:bCs/>
                <w:sz w:val="24"/>
                <w:szCs w:val="24"/>
                <w:lang w:val="de-DE"/>
              </w:rPr>
              <w:t>9</w:t>
            </w:r>
          </w:p>
        </w:tc>
        <w:tc>
          <w:tcPr>
            <w:tcW w:w="3846" w:type="pct"/>
            <w:shd w:val="clear" w:color="auto" w:fill="auto"/>
            <w:vAlign w:val="center"/>
          </w:tcPr>
          <w:p w14:paraId="7D298064" w14:textId="77777777" w:rsidR="00702978" w:rsidRPr="008D74A4" w:rsidRDefault="00702978" w:rsidP="004E4D6E">
            <w:pPr>
              <w:pStyle w:val="Subtitle"/>
              <w:widowControl w:val="0"/>
              <w:spacing w:after="0" w:line="276" w:lineRule="auto"/>
              <w:jc w:val="both"/>
              <w:rPr>
                <w:rFonts w:ascii="Times New Roman" w:hAnsi="Times New Roman"/>
                <w:b/>
                <w:bCs/>
                <w:color w:val="auto"/>
                <w:sz w:val="24"/>
                <w:szCs w:val="24"/>
                <w:lang w:val="de-DE"/>
              </w:rPr>
            </w:pPr>
            <w:r w:rsidRPr="008D74A4">
              <w:rPr>
                <w:rFonts w:ascii="Times New Roman" w:hAnsi="Times New Roman"/>
                <w:b/>
                <w:bCs/>
                <w:color w:val="auto"/>
                <w:sz w:val="24"/>
                <w:szCs w:val="24"/>
                <w:lang w:val="de-DE"/>
              </w:rPr>
              <w:t>Chương 5: Tự tương quan</w:t>
            </w:r>
          </w:p>
        </w:tc>
        <w:tc>
          <w:tcPr>
            <w:tcW w:w="626" w:type="pct"/>
            <w:vMerge w:val="restart"/>
            <w:shd w:val="clear" w:color="auto" w:fill="auto"/>
            <w:vAlign w:val="center"/>
          </w:tcPr>
          <w:p w14:paraId="3C2F896B" w14:textId="77777777" w:rsidR="00702978" w:rsidRPr="008D74A4" w:rsidRDefault="00702978" w:rsidP="004E4D6E">
            <w:pPr>
              <w:widowControl w:val="0"/>
              <w:spacing w:line="276" w:lineRule="auto"/>
              <w:jc w:val="center"/>
              <w:rPr>
                <w:sz w:val="24"/>
                <w:szCs w:val="24"/>
                <w:lang w:val="de-DE"/>
              </w:rPr>
            </w:pPr>
            <w:r w:rsidRPr="008D74A4">
              <w:rPr>
                <w:sz w:val="24"/>
                <w:szCs w:val="24"/>
                <w:lang w:val="de-DE"/>
              </w:rPr>
              <w:t>CELO 1</w:t>
            </w:r>
          </w:p>
          <w:p w14:paraId="06B7A8EA" w14:textId="77777777" w:rsidR="00702978" w:rsidRPr="008D74A4" w:rsidRDefault="00702978" w:rsidP="004E4D6E">
            <w:pPr>
              <w:widowControl w:val="0"/>
              <w:spacing w:line="276" w:lineRule="auto"/>
              <w:jc w:val="center"/>
              <w:rPr>
                <w:sz w:val="24"/>
                <w:szCs w:val="24"/>
                <w:lang w:val="de-DE"/>
              </w:rPr>
            </w:pPr>
            <w:r w:rsidRPr="008D74A4">
              <w:rPr>
                <w:sz w:val="24"/>
                <w:szCs w:val="24"/>
                <w:lang w:val="de-DE"/>
              </w:rPr>
              <w:t>CELO 5</w:t>
            </w:r>
          </w:p>
        </w:tc>
      </w:tr>
      <w:tr w:rsidR="00702978" w:rsidRPr="00B34827" w14:paraId="136E66BC" w14:textId="77777777" w:rsidTr="004E4D6E">
        <w:trPr>
          <w:trHeight w:val="339"/>
          <w:jc w:val="center"/>
        </w:trPr>
        <w:tc>
          <w:tcPr>
            <w:tcW w:w="528" w:type="pct"/>
            <w:vMerge/>
            <w:shd w:val="clear" w:color="auto" w:fill="auto"/>
            <w:vAlign w:val="center"/>
          </w:tcPr>
          <w:p w14:paraId="46093706" w14:textId="77777777" w:rsidR="00702978" w:rsidRPr="008D74A4" w:rsidRDefault="00702978" w:rsidP="004E4D6E">
            <w:pPr>
              <w:widowControl w:val="0"/>
              <w:spacing w:line="276" w:lineRule="auto"/>
              <w:jc w:val="both"/>
              <w:rPr>
                <w:bCs/>
                <w:i/>
                <w:sz w:val="24"/>
                <w:szCs w:val="24"/>
                <w:lang w:val="de-DE"/>
              </w:rPr>
            </w:pPr>
          </w:p>
        </w:tc>
        <w:tc>
          <w:tcPr>
            <w:tcW w:w="3846" w:type="pct"/>
            <w:shd w:val="clear" w:color="auto" w:fill="auto"/>
            <w:vAlign w:val="center"/>
          </w:tcPr>
          <w:p w14:paraId="6A90B566" w14:textId="77777777" w:rsidR="00702978" w:rsidRPr="008D74A4" w:rsidRDefault="00702978" w:rsidP="004E4D6E">
            <w:pPr>
              <w:pStyle w:val="Subtitle"/>
              <w:widowControl w:val="0"/>
              <w:spacing w:after="0" w:line="276" w:lineRule="auto"/>
              <w:jc w:val="both"/>
              <w:rPr>
                <w:rFonts w:ascii="Times New Roman" w:hAnsi="Times New Roman"/>
                <w:color w:val="auto"/>
                <w:sz w:val="24"/>
                <w:szCs w:val="24"/>
                <w:lang w:val="de-DE"/>
              </w:rPr>
            </w:pPr>
            <w:r w:rsidRPr="008D74A4">
              <w:rPr>
                <w:rFonts w:ascii="Times New Roman" w:hAnsi="Times New Roman"/>
                <w:color w:val="auto"/>
                <w:sz w:val="24"/>
                <w:szCs w:val="24"/>
                <w:lang w:val="de-DE"/>
              </w:rPr>
              <w:t>A. Nội dung giảng dạy trên lớp: (5 tiết)</w:t>
            </w:r>
          </w:p>
          <w:p w14:paraId="4C8BEA30" w14:textId="77777777" w:rsidR="00702978" w:rsidRPr="008D74A4" w:rsidRDefault="00702978" w:rsidP="004E4D6E">
            <w:pPr>
              <w:pStyle w:val="Subtitle"/>
              <w:widowControl w:val="0"/>
              <w:spacing w:after="0" w:line="276" w:lineRule="auto"/>
              <w:jc w:val="both"/>
              <w:rPr>
                <w:rFonts w:ascii="Times New Roman" w:hAnsi="Times New Roman"/>
                <w:color w:val="auto"/>
                <w:sz w:val="24"/>
                <w:szCs w:val="24"/>
                <w:lang w:val="de-DE"/>
              </w:rPr>
            </w:pPr>
            <w:r w:rsidRPr="008D74A4">
              <w:rPr>
                <w:rFonts w:ascii="Times New Roman" w:hAnsi="Times New Roman"/>
                <w:color w:val="auto"/>
                <w:sz w:val="24"/>
                <w:szCs w:val="24"/>
                <w:lang w:val="de-DE"/>
              </w:rPr>
              <w:t>5.1</w:t>
            </w:r>
            <w:r w:rsidRPr="008D74A4">
              <w:rPr>
                <w:rFonts w:ascii="Times New Roman" w:hAnsi="Times New Roman"/>
                <w:color w:val="auto"/>
                <w:sz w:val="24"/>
                <w:szCs w:val="24"/>
                <w:lang w:val="de-DE"/>
              </w:rPr>
              <w:tab/>
              <w:t>Bản chất và nguyên nhân của hiện tượng tự tương quan</w:t>
            </w:r>
          </w:p>
          <w:p w14:paraId="2EA40F00" w14:textId="77777777" w:rsidR="00702978" w:rsidRPr="008D74A4" w:rsidRDefault="00702978" w:rsidP="004E4D6E">
            <w:pPr>
              <w:pStyle w:val="Subtitle"/>
              <w:widowControl w:val="0"/>
              <w:spacing w:after="0" w:line="276" w:lineRule="auto"/>
              <w:jc w:val="both"/>
              <w:rPr>
                <w:rFonts w:ascii="Times New Roman" w:hAnsi="Times New Roman"/>
                <w:color w:val="auto"/>
                <w:sz w:val="24"/>
                <w:szCs w:val="24"/>
                <w:lang w:val="de-DE"/>
              </w:rPr>
            </w:pPr>
            <w:r w:rsidRPr="008D74A4">
              <w:rPr>
                <w:rFonts w:ascii="Times New Roman" w:hAnsi="Times New Roman"/>
                <w:color w:val="auto"/>
                <w:sz w:val="24"/>
                <w:szCs w:val="24"/>
                <w:lang w:val="de-DE"/>
              </w:rPr>
              <w:t>5.2</w:t>
            </w:r>
            <w:r w:rsidRPr="008D74A4">
              <w:rPr>
                <w:rFonts w:ascii="Times New Roman" w:hAnsi="Times New Roman"/>
                <w:color w:val="auto"/>
                <w:sz w:val="24"/>
                <w:szCs w:val="24"/>
                <w:lang w:val="de-DE"/>
              </w:rPr>
              <w:tab/>
              <w:t>Ước lượng tham số khi có tự tương quan</w:t>
            </w:r>
          </w:p>
          <w:p w14:paraId="66E04B7D" w14:textId="77777777" w:rsidR="00702978" w:rsidRPr="008D74A4" w:rsidRDefault="00702978" w:rsidP="004E4D6E">
            <w:pPr>
              <w:pStyle w:val="Subtitle"/>
              <w:widowControl w:val="0"/>
              <w:spacing w:after="0" w:line="276" w:lineRule="auto"/>
              <w:jc w:val="both"/>
              <w:rPr>
                <w:rFonts w:ascii="Times New Roman" w:hAnsi="Times New Roman"/>
                <w:color w:val="auto"/>
                <w:sz w:val="24"/>
                <w:szCs w:val="24"/>
                <w:lang w:val="de-DE"/>
              </w:rPr>
            </w:pPr>
            <w:r w:rsidRPr="008D74A4">
              <w:rPr>
                <w:rFonts w:ascii="Times New Roman" w:hAnsi="Times New Roman"/>
                <w:color w:val="auto"/>
                <w:sz w:val="24"/>
                <w:szCs w:val="24"/>
                <w:lang w:val="de-DE"/>
              </w:rPr>
              <w:t>5.3</w:t>
            </w:r>
            <w:r w:rsidRPr="008D74A4">
              <w:rPr>
                <w:rFonts w:ascii="Times New Roman" w:hAnsi="Times New Roman"/>
                <w:color w:val="auto"/>
                <w:sz w:val="24"/>
                <w:szCs w:val="24"/>
                <w:lang w:val="de-DE"/>
              </w:rPr>
              <w:tab/>
              <w:t>Hậu quả khi có tự tương quan</w:t>
            </w:r>
          </w:p>
          <w:p w14:paraId="45BCE81B" w14:textId="77777777" w:rsidR="00702978" w:rsidRPr="008D74A4" w:rsidRDefault="00702978" w:rsidP="004E4D6E">
            <w:pPr>
              <w:pStyle w:val="Subtitle"/>
              <w:widowControl w:val="0"/>
              <w:spacing w:after="0" w:line="276" w:lineRule="auto"/>
              <w:jc w:val="both"/>
              <w:rPr>
                <w:rFonts w:ascii="Times New Roman" w:hAnsi="Times New Roman"/>
                <w:color w:val="auto"/>
                <w:sz w:val="24"/>
                <w:szCs w:val="24"/>
                <w:lang w:val="de-DE"/>
              </w:rPr>
            </w:pPr>
            <w:r w:rsidRPr="008D74A4">
              <w:rPr>
                <w:rFonts w:ascii="Times New Roman" w:hAnsi="Times New Roman"/>
                <w:color w:val="auto"/>
                <w:sz w:val="24"/>
                <w:szCs w:val="24"/>
                <w:lang w:val="de-DE"/>
              </w:rPr>
              <w:t>5.4</w:t>
            </w:r>
            <w:r w:rsidRPr="008D74A4">
              <w:rPr>
                <w:rFonts w:ascii="Times New Roman" w:hAnsi="Times New Roman"/>
                <w:color w:val="auto"/>
                <w:sz w:val="24"/>
                <w:szCs w:val="24"/>
                <w:lang w:val="de-DE"/>
              </w:rPr>
              <w:tab/>
              <w:t>Phát hiện tự tương quan</w:t>
            </w:r>
          </w:p>
          <w:p w14:paraId="7B212AA6" w14:textId="77777777" w:rsidR="00702978" w:rsidRPr="008D74A4" w:rsidRDefault="00702978" w:rsidP="004E4D6E">
            <w:pPr>
              <w:pStyle w:val="Subtitle"/>
              <w:widowControl w:val="0"/>
              <w:spacing w:after="0" w:line="276" w:lineRule="auto"/>
              <w:jc w:val="both"/>
              <w:rPr>
                <w:rFonts w:ascii="Times New Roman" w:hAnsi="Times New Roman"/>
                <w:color w:val="auto"/>
                <w:sz w:val="24"/>
                <w:szCs w:val="24"/>
                <w:lang w:val="de-DE"/>
              </w:rPr>
            </w:pPr>
            <w:r w:rsidRPr="008D74A4">
              <w:rPr>
                <w:rFonts w:ascii="Times New Roman" w:hAnsi="Times New Roman"/>
                <w:color w:val="auto"/>
                <w:sz w:val="24"/>
                <w:szCs w:val="24"/>
                <w:lang w:val="de-DE"/>
              </w:rPr>
              <w:t>5.5</w:t>
            </w:r>
            <w:r w:rsidRPr="008D74A4">
              <w:rPr>
                <w:rFonts w:ascii="Times New Roman" w:hAnsi="Times New Roman"/>
                <w:color w:val="auto"/>
                <w:sz w:val="24"/>
                <w:szCs w:val="24"/>
                <w:lang w:val="de-DE"/>
              </w:rPr>
              <w:tab/>
              <w:t>Khắc phục tự tương quan</w:t>
            </w:r>
          </w:p>
        </w:tc>
        <w:tc>
          <w:tcPr>
            <w:tcW w:w="626" w:type="pct"/>
            <w:vMerge/>
            <w:shd w:val="clear" w:color="auto" w:fill="auto"/>
            <w:vAlign w:val="center"/>
          </w:tcPr>
          <w:p w14:paraId="426E1026" w14:textId="77777777" w:rsidR="00702978" w:rsidRPr="008D74A4" w:rsidRDefault="00702978" w:rsidP="004E4D6E">
            <w:pPr>
              <w:widowControl w:val="0"/>
              <w:spacing w:line="276" w:lineRule="auto"/>
              <w:jc w:val="center"/>
              <w:rPr>
                <w:sz w:val="24"/>
                <w:szCs w:val="24"/>
                <w:lang w:val="de-DE"/>
              </w:rPr>
            </w:pPr>
          </w:p>
        </w:tc>
      </w:tr>
      <w:tr w:rsidR="00702978" w:rsidRPr="00B34827" w14:paraId="7018A6E9" w14:textId="77777777" w:rsidTr="004E4D6E">
        <w:trPr>
          <w:trHeight w:val="638"/>
          <w:jc w:val="center"/>
        </w:trPr>
        <w:tc>
          <w:tcPr>
            <w:tcW w:w="528" w:type="pct"/>
            <w:vMerge/>
            <w:shd w:val="clear" w:color="auto" w:fill="auto"/>
            <w:vAlign w:val="center"/>
          </w:tcPr>
          <w:p w14:paraId="0D68077A" w14:textId="77777777" w:rsidR="00702978" w:rsidRPr="008D74A4" w:rsidRDefault="00702978" w:rsidP="004E4D6E">
            <w:pPr>
              <w:widowControl w:val="0"/>
              <w:spacing w:line="276" w:lineRule="auto"/>
              <w:jc w:val="both"/>
              <w:rPr>
                <w:bCs/>
                <w:i/>
                <w:sz w:val="24"/>
                <w:szCs w:val="24"/>
                <w:lang w:val="de-DE"/>
              </w:rPr>
            </w:pPr>
          </w:p>
        </w:tc>
        <w:tc>
          <w:tcPr>
            <w:tcW w:w="3846" w:type="pct"/>
            <w:shd w:val="clear" w:color="auto" w:fill="auto"/>
            <w:vAlign w:val="center"/>
          </w:tcPr>
          <w:p w14:paraId="6AF38A3E" w14:textId="77777777" w:rsidR="00702978" w:rsidRPr="008D74A4" w:rsidRDefault="00702978" w:rsidP="004E4D6E">
            <w:pPr>
              <w:pStyle w:val="Subtitle"/>
              <w:widowControl w:val="0"/>
              <w:spacing w:after="0" w:line="276" w:lineRule="auto"/>
              <w:jc w:val="both"/>
              <w:rPr>
                <w:rFonts w:ascii="Times New Roman" w:hAnsi="Times New Roman"/>
                <w:color w:val="auto"/>
                <w:sz w:val="24"/>
                <w:szCs w:val="24"/>
                <w:lang w:val="de-DE"/>
              </w:rPr>
            </w:pPr>
            <w:r w:rsidRPr="008D74A4">
              <w:rPr>
                <w:rFonts w:ascii="Times New Roman" w:hAnsi="Times New Roman"/>
                <w:color w:val="auto"/>
                <w:sz w:val="24"/>
                <w:szCs w:val="24"/>
                <w:lang w:val="de-DE"/>
              </w:rPr>
              <w:t>B</w:t>
            </w:r>
            <w:r w:rsidRPr="008D74A4">
              <w:rPr>
                <w:rFonts w:ascii="Times New Roman" w:hAnsi="Times New Roman"/>
                <w:color w:val="auto"/>
                <w:sz w:val="24"/>
                <w:szCs w:val="24"/>
                <w:lang w:val="vi-VN"/>
              </w:rPr>
              <w:t>.</w:t>
            </w:r>
            <w:r w:rsidRPr="008D74A4">
              <w:rPr>
                <w:rFonts w:ascii="Times New Roman" w:hAnsi="Times New Roman"/>
                <w:color w:val="auto"/>
                <w:sz w:val="24"/>
                <w:szCs w:val="24"/>
                <w:lang w:val="de-DE"/>
              </w:rPr>
              <w:t xml:space="preserve"> Các nội dung cần tự học ở nhà: </w:t>
            </w:r>
          </w:p>
          <w:p w14:paraId="1C0B4BD6" w14:textId="77777777" w:rsidR="00702978" w:rsidRPr="008D74A4" w:rsidRDefault="00702978" w:rsidP="004E4D6E">
            <w:pPr>
              <w:pStyle w:val="Subtitle"/>
              <w:widowControl w:val="0"/>
              <w:spacing w:after="0" w:line="276" w:lineRule="auto"/>
              <w:jc w:val="both"/>
              <w:rPr>
                <w:rFonts w:ascii="Times New Roman" w:hAnsi="Times New Roman"/>
                <w:color w:val="auto"/>
                <w:sz w:val="24"/>
                <w:szCs w:val="24"/>
                <w:lang w:val="de-DE"/>
              </w:rPr>
            </w:pPr>
            <w:r w:rsidRPr="008D74A4">
              <w:rPr>
                <w:rFonts w:ascii="Times New Roman" w:hAnsi="Times New Roman"/>
                <w:color w:val="auto"/>
                <w:sz w:val="24"/>
                <w:szCs w:val="24"/>
                <w:lang w:val="de-DE"/>
              </w:rPr>
              <w:t>Ôn lại kiến thức chương 5 và đọc trước chương 6</w:t>
            </w:r>
          </w:p>
        </w:tc>
        <w:tc>
          <w:tcPr>
            <w:tcW w:w="626" w:type="pct"/>
            <w:vMerge/>
            <w:shd w:val="clear" w:color="auto" w:fill="auto"/>
            <w:vAlign w:val="center"/>
          </w:tcPr>
          <w:p w14:paraId="78690603" w14:textId="77777777" w:rsidR="00702978" w:rsidRPr="008D74A4" w:rsidRDefault="00702978" w:rsidP="004E4D6E">
            <w:pPr>
              <w:widowControl w:val="0"/>
              <w:spacing w:line="276" w:lineRule="auto"/>
              <w:jc w:val="center"/>
              <w:rPr>
                <w:sz w:val="24"/>
                <w:szCs w:val="24"/>
                <w:lang w:val="de-DE"/>
              </w:rPr>
            </w:pPr>
          </w:p>
        </w:tc>
      </w:tr>
      <w:tr w:rsidR="00702978" w:rsidRPr="00B34827" w14:paraId="1B605E41" w14:textId="77777777" w:rsidTr="004E4D6E">
        <w:trPr>
          <w:trHeight w:val="638"/>
          <w:jc w:val="center"/>
        </w:trPr>
        <w:tc>
          <w:tcPr>
            <w:tcW w:w="528" w:type="pct"/>
            <w:vMerge/>
            <w:shd w:val="clear" w:color="auto" w:fill="auto"/>
            <w:vAlign w:val="center"/>
          </w:tcPr>
          <w:p w14:paraId="7CC8225D" w14:textId="77777777" w:rsidR="00702978" w:rsidRPr="008D74A4" w:rsidRDefault="00702978" w:rsidP="004E4D6E">
            <w:pPr>
              <w:widowControl w:val="0"/>
              <w:spacing w:line="276" w:lineRule="auto"/>
              <w:jc w:val="both"/>
              <w:rPr>
                <w:bCs/>
                <w:i/>
                <w:sz w:val="24"/>
                <w:szCs w:val="24"/>
                <w:lang w:val="de-DE"/>
              </w:rPr>
            </w:pPr>
          </w:p>
        </w:tc>
        <w:tc>
          <w:tcPr>
            <w:tcW w:w="3846" w:type="pct"/>
            <w:shd w:val="clear" w:color="auto" w:fill="auto"/>
            <w:vAlign w:val="center"/>
          </w:tcPr>
          <w:p w14:paraId="24DB5561" w14:textId="77777777" w:rsidR="00702978" w:rsidRPr="008D74A4" w:rsidRDefault="00702978" w:rsidP="004E4D6E">
            <w:pPr>
              <w:pStyle w:val="Subtitle"/>
              <w:widowControl w:val="0"/>
              <w:spacing w:after="0" w:line="276" w:lineRule="auto"/>
              <w:jc w:val="both"/>
              <w:rPr>
                <w:rFonts w:ascii="Times New Roman" w:hAnsi="Times New Roman"/>
                <w:color w:val="auto"/>
                <w:sz w:val="24"/>
                <w:szCs w:val="24"/>
                <w:lang w:val="de-DE"/>
              </w:rPr>
            </w:pPr>
            <w:r w:rsidRPr="008D74A4">
              <w:rPr>
                <w:rFonts w:ascii="Times New Roman" w:hAnsi="Times New Roman"/>
                <w:color w:val="auto"/>
                <w:sz w:val="24"/>
                <w:szCs w:val="24"/>
                <w:lang w:val="de-DE"/>
              </w:rPr>
              <w:t>C</w:t>
            </w:r>
            <w:r w:rsidRPr="008D74A4">
              <w:rPr>
                <w:rFonts w:ascii="Times New Roman" w:hAnsi="Times New Roman"/>
                <w:color w:val="auto"/>
                <w:sz w:val="24"/>
                <w:szCs w:val="24"/>
                <w:lang w:val="vi-VN"/>
              </w:rPr>
              <w:t>.</w:t>
            </w:r>
            <w:r w:rsidRPr="008D74A4">
              <w:rPr>
                <w:rFonts w:ascii="Times New Roman" w:hAnsi="Times New Roman"/>
                <w:color w:val="auto"/>
                <w:sz w:val="24"/>
                <w:szCs w:val="24"/>
                <w:lang w:val="de-DE"/>
              </w:rPr>
              <w:t xml:space="preserve"> Đánh giá kết quả học tập:</w:t>
            </w:r>
          </w:p>
          <w:p w14:paraId="0D672D01" w14:textId="77777777" w:rsidR="00702978" w:rsidRPr="008D74A4" w:rsidRDefault="00702978" w:rsidP="004E4D6E">
            <w:pPr>
              <w:pStyle w:val="Subtitle"/>
              <w:widowControl w:val="0"/>
              <w:spacing w:after="0" w:line="276" w:lineRule="auto"/>
              <w:jc w:val="both"/>
              <w:rPr>
                <w:rFonts w:ascii="Times New Roman" w:hAnsi="Times New Roman"/>
                <w:color w:val="auto"/>
                <w:sz w:val="24"/>
                <w:szCs w:val="24"/>
                <w:lang w:val="de-DE"/>
              </w:rPr>
            </w:pPr>
            <w:r w:rsidRPr="008D74A4">
              <w:rPr>
                <w:rFonts w:ascii="Times New Roman" w:hAnsi="Times New Roman"/>
                <w:bCs/>
                <w:color w:val="auto"/>
                <w:sz w:val="24"/>
                <w:szCs w:val="24"/>
                <w:lang w:val="de-DE"/>
              </w:rPr>
              <w:t>Phương pháp đánh giá:</w:t>
            </w:r>
            <w:r w:rsidRPr="008D74A4">
              <w:rPr>
                <w:rFonts w:ascii="Times New Roman" w:hAnsi="Times New Roman"/>
                <w:bCs/>
                <w:color w:val="auto"/>
                <w:sz w:val="24"/>
                <w:szCs w:val="24"/>
                <w:lang w:val="vi-VN"/>
              </w:rPr>
              <w:t xml:space="preserve"> </w:t>
            </w:r>
            <w:r w:rsidRPr="008D74A4">
              <w:rPr>
                <w:rFonts w:ascii="Times New Roman" w:hAnsi="Times New Roman"/>
                <w:bCs/>
                <w:color w:val="auto"/>
                <w:sz w:val="24"/>
                <w:szCs w:val="24"/>
                <w:lang w:val="de-DE"/>
              </w:rPr>
              <w:t>Rubric 2,  4</w:t>
            </w:r>
          </w:p>
        </w:tc>
        <w:tc>
          <w:tcPr>
            <w:tcW w:w="626" w:type="pct"/>
            <w:vMerge/>
            <w:shd w:val="clear" w:color="auto" w:fill="auto"/>
            <w:vAlign w:val="center"/>
          </w:tcPr>
          <w:p w14:paraId="4A362CC5" w14:textId="77777777" w:rsidR="00702978" w:rsidRPr="008D74A4" w:rsidRDefault="00702978" w:rsidP="004E4D6E">
            <w:pPr>
              <w:widowControl w:val="0"/>
              <w:spacing w:line="276" w:lineRule="auto"/>
              <w:jc w:val="center"/>
              <w:rPr>
                <w:sz w:val="24"/>
                <w:szCs w:val="24"/>
                <w:lang w:val="de-DE"/>
              </w:rPr>
            </w:pPr>
          </w:p>
        </w:tc>
      </w:tr>
      <w:tr w:rsidR="00702978" w:rsidRPr="008D74A4" w14:paraId="449CFB45" w14:textId="77777777" w:rsidTr="004E4D6E">
        <w:trPr>
          <w:trHeight w:val="341"/>
          <w:jc w:val="center"/>
        </w:trPr>
        <w:tc>
          <w:tcPr>
            <w:tcW w:w="528" w:type="pct"/>
            <w:vMerge w:val="restart"/>
            <w:shd w:val="clear" w:color="auto" w:fill="auto"/>
            <w:vAlign w:val="center"/>
          </w:tcPr>
          <w:p w14:paraId="5B0CB18A" w14:textId="77777777" w:rsidR="00702978" w:rsidRPr="008D74A4" w:rsidRDefault="00702978" w:rsidP="004E4D6E">
            <w:pPr>
              <w:widowControl w:val="0"/>
              <w:spacing w:line="276" w:lineRule="auto"/>
              <w:jc w:val="both"/>
              <w:rPr>
                <w:bCs/>
                <w:sz w:val="24"/>
                <w:szCs w:val="24"/>
                <w:lang w:val="de-DE"/>
              </w:rPr>
            </w:pPr>
            <w:r w:rsidRPr="008D74A4">
              <w:rPr>
                <w:bCs/>
                <w:sz w:val="24"/>
                <w:szCs w:val="24"/>
                <w:lang w:val="de-DE"/>
              </w:rPr>
              <w:t>10</w:t>
            </w:r>
          </w:p>
        </w:tc>
        <w:tc>
          <w:tcPr>
            <w:tcW w:w="3846" w:type="pct"/>
            <w:shd w:val="clear" w:color="auto" w:fill="auto"/>
            <w:vAlign w:val="center"/>
          </w:tcPr>
          <w:p w14:paraId="1103D161" w14:textId="77777777" w:rsidR="00702978" w:rsidRPr="008D74A4" w:rsidRDefault="00702978" w:rsidP="004E4D6E">
            <w:pPr>
              <w:pStyle w:val="Subtitle"/>
              <w:widowControl w:val="0"/>
              <w:spacing w:after="0" w:line="276" w:lineRule="auto"/>
              <w:jc w:val="both"/>
              <w:rPr>
                <w:rFonts w:ascii="Times New Roman" w:hAnsi="Times New Roman"/>
                <w:b/>
                <w:bCs/>
                <w:color w:val="auto"/>
                <w:sz w:val="24"/>
                <w:szCs w:val="24"/>
                <w:lang w:val="de-DE"/>
              </w:rPr>
            </w:pPr>
            <w:r w:rsidRPr="008D74A4">
              <w:rPr>
                <w:rFonts w:ascii="Times New Roman" w:hAnsi="Times New Roman"/>
                <w:b/>
                <w:bCs/>
                <w:color w:val="auto"/>
                <w:sz w:val="24"/>
                <w:szCs w:val="24"/>
                <w:lang w:val="de-DE"/>
              </w:rPr>
              <w:t>Chương 6: Chọn mô hình và kiểm định việc chọn mô hình</w:t>
            </w:r>
          </w:p>
        </w:tc>
        <w:tc>
          <w:tcPr>
            <w:tcW w:w="626" w:type="pct"/>
            <w:vMerge w:val="restart"/>
            <w:shd w:val="clear" w:color="auto" w:fill="auto"/>
            <w:vAlign w:val="center"/>
          </w:tcPr>
          <w:p w14:paraId="5A842C56" w14:textId="77777777" w:rsidR="00702978" w:rsidRPr="008D74A4" w:rsidRDefault="00702978" w:rsidP="004E4D6E">
            <w:pPr>
              <w:widowControl w:val="0"/>
              <w:spacing w:line="276" w:lineRule="auto"/>
              <w:rPr>
                <w:sz w:val="24"/>
                <w:szCs w:val="24"/>
                <w:lang w:val="de-DE"/>
              </w:rPr>
            </w:pPr>
          </w:p>
          <w:p w14:paraId="1BA5BEA1" w14:textId="77777777" w:rsidR="00702978" w:rsidRPr="008D74A4" w:rsidRDefault="00702978" w:rsidP="004E4D6E">
            <w:pPr>
              <w:widowControl w:val="0"/>
              <w:spacing w:line="276" w:lineRule="auto"/>
              <w:jc w:val="center"/>
              <w:rPr>
                <w:sz w:val="24"/>
                <w:szCs w:val="24"/>
                <w:lang w:val="de-DE"/>
              </w:rPr>
            </w:pPr>
            <w:r w:rsidRPr="008D74A4">
              <w:rPr>
                <w:sz w:val="24"/>
                <w:szCs w:val="24"/>
                <w:lang w:val="de-DE"/>
              </w:rPr>
              <w:t>CELO 3</w:t>
            </w:r>
          </w:p>
          <w:p w14:paraId="408EE2BB" w14:textId="77777777" w:rsidR="00702978" w:rsidRPr="008D74A4" w:rsidRDefault="00702978" w:rsidP="004E4D6E">
            <w:pPr>
              <w:widowControl w:val="0"/>
              <w:spacing w:line="276" w:lineRule="auto"/>
              <w:jc w:val="center"/>
              <w:rPr>
                <w:sz w:val="24"/>
                <w:szCs w:val="24"/>
                <w:lang w:val="de-DE"/>
              </w:rPr>
            </w:pPr>
            <w:r w:rsidRPr="008D74A4">
              <w:rPr>
                <w:sz w:val="24"/>
                <w:szCs w:val="24"/>
                <w:lang w:val="de-DE"/>
              </w:rPr>
              <w:t>CELO 5</w:t>
            </w:r>
          </w:p>
        </w:tc>
      </w:tr>
      <w:tr w:rsidR="00702978" w:rsidRPr="00B34827" w14:paraId="622406DA" w14:textId="77777777" w:rsidTr="004E4D6E">
        <w:trPr>
          <w:trHeight w:val="638"/>
          <w:jc w:val="center"/>
        </w:trPr>
        <w:tc>
          <w:tcPr>
            <w:tcW w:w="528" w:type="pct"/>
            <w:vMerge/>
            <w:shd w:val="clear" w:color="auto" w:fill="auto"/>
            <w:vAlign w:val="center"/>
          </w:tcPr>
          <w:p w14:paraId="55607004" w14:textId="77777777" w:rsidR="00702978" w:rsidRPr="008D74A4" w:rsidRDefault="00702978" w:rsidP="004E4D6E">
            <w:pPr>
              <w:widowControl w:val="0"/>
              <w:spacing w:line="276" w:lineRule="auto"/>
              <w:jc w:val="both"/>
              <w:rPr>
                <w:bCs/>
                <w:i/>
                <w:sz w:val="24"/>
                <w:szCs w:val="24"/>
                <w:lang w:val="de-DE"/>
              </w:rPr>
            </w:pPr>
          </w:p>
        </w:tc>
        <w:tc>
          <w:tcPr>
            <w:tcW w:w="3846" w:type="pct"/>
            <w:shd w:val="clear" w:color="auto" w:fill="auto"/>
            <w:vAlign w:val="center"/>
          </w:tcPr>
          <w:p w14:paraId="6FB61D25" w14:textId="77777777" w:rsidR="00702978" w:rsidRPr="008D74A4" w:rsidRDefault="00702978" w:rsidP="004E4D6E">
            <w:pPr>
              <w:pStyle w:val="Subtitle"/>
              <w:widowControl w:val="0"/>
              <w:spacing w:after="0" w:line="276" w:lineRule="auto"/>
              <w:jc w:val="both"/>
              <w:rPr>
                <w:rFonts w:ascii="Times New Roman" w:hAnsi="Times New Roman"/>
                <w:color w:val="auto"/>
                <w:sz w:val="24"/>
                <w:szCs w:val="24"/>
                <w:lang w:val="de-DE"/>
              </w:rPr>
            </w:pPr>
            <w:r w:rsidRPr="008D74A4">
              <w:rPr>
                <w:rFonts w:ascii="Times New Roman" w:hAnsi="Times New Roman"/>
                <w:color w:val="auto"/>
                <w:sz w:val="24"/>
                <w:szCs w:val="24"/>
                <w:lang w:val="de-DE"/>
              </w:rPr>
              <w:t>A. Nội dung giảng dạy trên lớp: (5 tiết)</w:t>
            </w:r>
          </w:p>
          <w:p w14:paraId="38891086" w14:textId="77777777" w:rsidR="00702978" w:rsidRPr="008D74A4" w:rsidRDefault="00702978" w:rsidP="004E4D6E">
            <w:pPr>
              <w:pStyle w:val="Subtitle"/>
              <w:widowControl w:val="0"/>
              <w:spacing w:after="0" w:line="276" w:lineRule="auto"/>
              <w:jc w:val="both"/>
              <w:rPr>
                <w:rFonts w:ascii="Times New Roman" w:hAnsi="Times New Roman"/>
                <w:color w:val="auto"/>
                <w:sz w:val="24"/>
                <w:szCs w:val="24"/>
                <w:lang w:val="de-DE"/>
              </w:rPr>
            </w:pPr>
            <w:r w:rsidRPr="008D74A4">
              <w:rPr>
                <w:rFonts w:ascii="Times New Roman" w:hAnsi="Times New Roman"/>
                <w:color w:val="auto"/>
                <w:sz w:val="24"/>
                <w:szCs w:val="24"/>
                <w:lang w:val="de-DE"/>
              </w:rPr>
              <w:t>6.1</w:t>
            </w:r>
            <w:r w:rsidRPr="008D74A4">
              <w:rPr>
                <w:rFonts w:ascii="Times New Roman" w:hAnsi="Times New Roman"/>
                <w:color w:val="auto"/>
                <w:sz w:val="24"/>
                <w:szCs w:val="24"/>
                <w:lang w:val="de-DE"/>
              </w:rPr>
              <w:tab/>
              <w:t>Các thuộc tính của một mô hình tốt</w:t>
            </w:r>
          </w:p>
          <w:p w14:paraId="7D4BB6B9" w14:textId="77777777" w:rsidR="00702978" w:rsidRPr="008D74A4" w:rsidRDefault="00702978" w:rsidP="004E4D6E">
            <w:pPr>
              <w:pStyle w:val="Subtitle"/>
              <w:widowControl w:val="0"/>
              <w:spacing w:after="0" w:line="276" w:lineRule="auto"/>
              <w:jc w:val="both"/>
              <w:rPr>
                <w:rFonts w:ascii="Times New Roman" w:hAnsi="Times New Roman"/>
                <w:color w:val="auto"/>
                <w:sz w:val="24"/>
                <w:szCs w:val="24"/>
                <w:lang w:val="de-DE"/>
              </w:rPr>
            </w:pPr>
            <w:r w:rsidRPr="008D74A4">
              <w:rPr>
                <w:rFonts w:ascii="Times New Roman" w:hAnsi="Times New Roman"/>
                <w:color w:val="auto"/>
                <w:sz w:val="24"/>
                <w:szCs w:val="24"/>
                <w:lang w:val="de-DE"/>
              </w:rPr>
              <w:t>6.2</w:t>
            </w:r>
            <w:r w:rsidRPr="008D74A4">
              <w:rPr>
                <w:rFonts w:ascii="Times New Roman" w:hAnsi="Times New Roman"/>
                <w:color w:val="auto"/>
                <w:sz w:val="24"/>
                <w:szCs w:val="24"/>
                <w:lang w:val="de-DE"/>
              </w:rPr>
              <w:tab/>
              <w:t>Các sai lầm thường gặp khi chọn mô hình</w:t>
            </w:r>
          </w:p>
          <w:p w14:paraId="5CADD370" w14:textId="77777777" w:rsidR="00702978" w:rsidRPr="008D74A4" w:rsidRDefault="00702978" w:rsidP="004E4D6E">
            <w:pPr>
              <w:pStyle w:val="Subtitle"/>
              <w:widowControl w:val="0"/>
              <w:spacing w:after="0" w:line="276" w:lineRule="auto"/>
              <w:jc w:val="both"/>
              <w:rPr>
                <w:rFonts w:ascii="Times New Roman" w:hAnsi="Times New Roman"/>
                <w:color w:val="auto"/>
                <w:sz w:val="24"/>
                <w:szCs w:val="24"/>
                <w:lang w:val="de-DE"/>
              </w:rPr>
            </w:pPr>
            <w:r w:rsidRPr="008D74A4">
              <w:rPr>
                <w:rFonts w:ascii="Times New Roman" w:hAnsi="Times New Roman"/>
                <w:color w:val="auto"/>
                <w:sz w:val="24"/>
                <w:szCs w:val="24"/>
                <w:lang w:val="de-DE"/>
              </w:rPr>
              <w:t>6.3</w:t>
            </w:r>
            <w:r w:rsidRPr="008D74A4">
              <w:rPr>
                <w:rFonts w:ascii="Times New Roman" w:hAnsi="Times New Roman"/>
                <w:color w:val="auto"/>
                <w:sz w:val="24"/>
                <w:szCs w:val="24"/>
                <w:lang w:val="de-DE"/>
              </w:rPr>
              <w:tab/>
              <w:t>Phát hiện những sai lầm và kiểm định</w:t>
            </w:r>
          </w:p>
        </w:tc>
        <w:tc>
          <w:tcPr>
            <w:tcW w:w="626" w:type="pct"/>
            <w:vMerge/>
            <w:shd w:val="clear" w:color="auto" w:fill="auto"/>
            <w:vAlign w:val="center"/>
          </w:tcPr>
          <w:p w14:paraId="13954FD3" w14:textId="77777777" w:rsidR="00702978" w:rsidRPr="008D74A4" w:rsidRDefault="00702978" w:rsidP="004E4D6E">
            <w:pPr>
              <w:widowControl w:val="0"/>
              <w:spacing w:line="276" w:lineRule="auto"/>
              <w:jc w:val="center"/>
              <w:rPr>
                <w:sz w:val="24"/>
                <w:szCs w:val="24"/>
                <w:lang w:val="de-DE"/>
              </w:rPr>
            </w:pPr>
          </w:p>
        </w:tc>
      </w:tr>
      <w:tr w:rsidR="00702978" w:rsidRPr="00B34827" w14:paraId="0B16F38F" w14:textId="77777777" w:rsidTr="004E4D6E">
        <w:trPr>
          <w:trHeight w:val="638"/>
          <w:jc w:val="center"/>
        </w:trPr>
        <w:tc>
          <w:tcPr>
            <w:tcW w:w="528" w:type="pct"/>
            <w:vMerge/>
            <w:shd w:val="clear" w:color="auto" w:fill="auto"/>
            <w:vAlign w:val="center"/>
          </w:tcPr>
          <w:p w14:paraId="1B27B1B0" w14:textId="77777777" w:rsidR="00702978" w:rsidRPr="008D74A4" w:rsidRDefault="00702978" w:rsidP="004E4D6E">
            <w:pPr>
              <w:widowControl w:val="0"/>
              <w:spacing w:line="276" w:lineRule="auto"/>
              <w:jc w:val="both"/>
              <w:rPr>
                <w:bCs/>
                <w:i/>
                <w:sz w:val="24"/>
                <w:szCs w:val="24"/>
                <w:lang w:val="de-DE"/>
              </w:rPr>
            </w:pPr>
          </w:p>
        </w:tc>
        <w:tc>
          <w:tcPr>
            <w:tcW w:w="3846" w:type="pct"/>
            <w:shd w:val="clear" w:color="auto" w:fill="auto"/>
            <w:vAlign w:val="center"/>
          </w:tcPr>
          <w:p w14:paraId="5CD87445" w14:textId="77777777" w:rsidR="00702978" w:rsidRPr="008D74A4" w:rsidRDefault="00702978" w:rsidP="004E4D6E">
            <w:pPr>
              <w:pStyle w:val="Subtitle"/>
              <w:widowControl w:val="0"/>
              <w:spacing w:after="0" w:line="276" w:lineRule="auto"/>
              <w:jc w:val="both"/>
              <w:rPr>
                <w:rFonts w:ascii="Times New Roman" w:hAnsi="Times New Roman"/>
                <w:color w:val="auto"/>
                <w:sz w:val="24"/>
                <w:szCs w:val="24"/>
                <w:lang w:val="de-DE"/>
              </w:rPr>
            </w:pPr>
            <w:r w:rsidRPr="008D74A4">
              <w:rPr>
                <w:rFonts w:ascii="Times New Roman" w:hAnsi="Times New Roman"/>
                <w:color w:val="auto"/>
                <w:sz w:val="24"/>
                <w:szCs w:val="24"/>
                <w:lang w:val="de-DE"/>
              </w:rPr>
              <w:t>B</w:t>
            </w:r>
            <w:r w:rsidRPr="008D74A4">
              <w:rPr>
                <w:rFonts w:ascii="Times New Roman" w:hAnsi="Times New Roman"/>
                <w:color w:val="auto"/>
                <w:sz w:val="24"/>
                <w:szCs w:val="24"/>
                <w:lang w:val="vi-VN"/>
              </w:rPr>
              <w:t>.</w:t>
            </w:r>
            <w:r w:rsidRPr="008D74A4">
              <w:rPr>
                <w:rFonts w:ascii="Times New Roman" w:hAnsi="Times New Roman"/>
                <w:color w:val="auto"/>
                <w:sz w:val="24"/>
                <w:szCs w:val="24"/>
                <w:lang w:val="de-DE"/>
              </w:rPr>
              <w:t xml:space="preserve"> Các nội dung cần tự học ở nhà: </w:t>
            </w:r>
          </w:p>
          <w:p w14:paraId="76F151E8" w14:textId="77777777" w:rsidR="00702978" w:rsidRPr="008D74A4" w:rsidRDefault="00702978" w:rsidP="004E4D6E">
            <w:pPr>
              <w:pStyle w:val="Subtitle"/>
              <w:widowControl w:val="0"/>
              <w:spacing w:after="0" w:line="276" w:lineRule="auto"/>
              <w:jc w:val="both"/>
              <w:rPr>
                <w:rFonts w:ascii="Times New Roman" w:hAnsi="Times New Roman"/>
                <w:color w:val="auto"/>
                <w:sz w:val="24"/>
                <w:szCs w:val="24"/>
                <w:lang w:val="de-DE"/>
              </w:rPr>
            </w:pPr>
            <w:r w:rsidRPr="008D74A4">
              <w:rPr>
                <w:rFonts w:ascii="Times New Roman" w:hAnsi="Times New Roman"/>
                <w:color w:val="auto"/>
                <w:sz w:val="24"/>
                <w:szCs w:val="24"/>
                <w:lang w:val="de-DE"/>
              </w:rPr>
              <w:t>Ôn lại kiến thức chương 6</w:t>
            </w:r>
          </w:p>
        </w:tc>
        <w:tc>
          <w:tcPr>
            <w:tcW w:w="626" w:type="pct"/>
            <w:vMerge/>
            <w:shd w:val="clear" w:color="auto" w:fill="auto"/>
            <w:vAlign w:val="center"/>
          </w:tcPr>
          <w:p w14:paraId="22E01F21" w14:textId="77777777" w:rsidR="00702978" w:rsidRPr="008D74A4" w:rsidRDefault="00702978" w:rsidP="004E4D6E">
            <w:pPr>
              <w:widowControl w:val="0"/>
              <w:spacing w:line="276" w:lineRule="auto"/>
              <w:jc w:val="center"/>
              <w:rPr>
                <w:sz w:val="24"/>
                <w:szCs w:val="24"/>
                <w:lang w:val="de-DE"/>
              </w:rPr>
            </w:pPr>
          </w:p>
        </w:tc>
      </w:tr>
      <w:tr w:rsidR="00702978" w:rsidRPr="00B34827" w14:paraId="07493D54" w14:textId="77777777" w:rsidTr="004E4D6E">
        <w:trPr>
          <w:trHeight w:val="638"/>
          <w:jc w:val="center"/>
        </w:trPr>
        <w:tc>
          <w:tcPr>
            <w:tcW w:w="528" w:type="pct"/>
            <w:vMerge/>
            <w:shd w:val="clear" w:color="auto" w:fill="auto"/>
            <w:vAlign w:val="center"/>
          </w:tcPr>
          <w:p w14:paraId="0A8A5BC4" w14:textId="77777777" w:rsidR="00702978" w:rsidRPr="008D74A4" w:rsidRDefault="00702978" w:rsidP="004E4D6E">
            <w:pPr>
              <w:widowControl w:val="0"/>
              <w:spacing w:line="276" w:lineRule="auto"/>
              <w:jc w:val="both"/>
              <w:rPr>
                <w:bCs/>
                <w:i/>
                <w:sz w:val="24"/>
                <w:szCs w:val="24"/>
                <w:lang w:val="de-DE"/>
              </w:rPr>
            </w:pPr>
          </w:p>
        </w:tc>
        <w:tc>
          <w:tcPr>
            <w:tcW w:w="3846" w:type="pct"/>
            <w:shd w:val="clear" w:color="auto" w:fill="auto"/>
            <w:vAlign w:val="center"/>
          </w:tcPr>
          <w:p w14:paraId="78EF251F" w14:textId="77777777" w:rsidR="00702978" w:rsidRPr="008D74A4" w:rsidRDefault="00702978" w:rsidP="004E4D6E">
            <w:pPr>
              <w:pStyle w:val="Subtitle"/>
              <w:widowControl w:val="0"/>
              <w:spacing w:after="0" w:line="276" w:lineRule="auto"/>
              <w:jc w:val="both"/>
              <w:rPr>
                <w:rFonts w:ascii="Times New Roman" w:hAnsi="Times New Roman"/>
                <w:color w:val="auto"/>
                <w:sz w:val="24"/>
                <w:szCs w:val="24"/>
                <w:lang w:val="de-DE"/>
              </w:rPr>
            </w:pPr>
            <w:r w:rsidRPr="008D74A4">
              <w:rPr>
                <w:rFonts w:ascii="Times New Roman" w:hAnsi="Times New Roman"/>
                <w:color w:val="auto"/>
                <w:sz w:val="24"/>
                <w:szCs w:val="24"/>
                <w:lang w:val="de-DE"/>
              </w:rPr>
              <w:t>C</w:t>
            </w:r>
            <w:r w:rsidRPr="008D74A4">
              <w:rPr>
                <w:rFonts w:ascii="Times New Roman" w:hAnsi="Times New Roman"/>
                <w:color w:val="auto"/>
                <w:sz w:val="24"/>
                <w:szCs w:val="24"/>
                <w:lang w:val="vi-VN"/>
              </w:rPr>
              <w:t>.</w:t>
            </w:r>
            <w:r w:rsidRPr="008D74A4">
              <w:rPr>
                <w:rFonts w:ascii="Times New Roman" w:hAnsi="Times New Roman"/>
                <w:color w:val="auto"/>
                <w:sz w:val="24"/>
                <w:szCs w:val="24"/>
                <w:lang w:val="de-DE"/>
              </w:rPr>
              <w:t xml:space="preserve"> Đánh giá kết quả học tập:</w:t>
            </w:r>
          </w:p>
          <w:p w14:paraId="09701BF0" w14:textId="77777777" w:rsidR="00702978" w:rsidRPr="008D74A4" w:rsidRDefault="00702978" w:rsidP="004E4D6E">
            <w:pPr>
              <w:pStyle w:val="Subtitle"/>
              <w:widowControl w:val="0"/>
              <w:spacing w:after="0" w:line="276" w:lineRule="auto"/>
              <w:jc w:val="both"/>
              <w:rPr>
                <w:rFonts w:ascii="Times New Roman" w:hAnsi="Times New Roman"/>
                <w:color w:val="auto"/>
                <w:sz w:val="24"/>
                <w:szCs w:val="24"/>
                <w:lang w:val="de-DE"/>
              </w:rPr>
            </w:pPr>
            <w:r w:rsidRPr="008D74A4">
              <w:rPr>
                <w:rFonts w:ascii="Times New Roman" w:hAnsi="Times New Roman"/>
                <w:bCs/>
                <w:color w:val="auto"/>
                <w:sz w:val="24"/>
                <w:szCs w:val="24"/>
                <w:lang w:val="de-DE"/>
              </w:rPr>
              <w:t>Phương pháp đánh giá:</w:t>
            </w:r>
            <w:r w:rsidRPr="008D74A4">
              <w:rPr>
                <w:rFonts w:ascii="Times New Roman" w:hAnsi="Times New Roman"/>
                <w:bCs/>
                <w:color w:val="auto"/>
                <w:sz w:val="24"/>
                <w:szCs w:val="24"/>
                <w:lang w:val="vi-VN"/>
              </w:rPr>
              <w:t xml:space="preserve"> </w:t>
            </w:r>
            <w:r w:rsidRPr="008D74A4">
              <w:rPr>
                <w:rFonts w:ascii="Times New Roman" w:hAnsi="Times New Roman"/>
                <w:bCs/>
                <w:color w:val="auto"/>
                <w:sz w:val="24"/>
                <w:szCs w:val="24"/>
                <w:lang w:val="de-DE"/>
              </w:rPr>
              <w:t>Rubric 3,  4</w:t>
            </w:r>
          </w:p>
        </w:tc>
        <w:tc>
          <w:tcPr>
            <w:tcW w:w="626" w:type="pct"/>
            <w:vMerge/>
            <w:shd w:val="clear" w:color="auto" w:fill="auto"/>
            <w:vAlign w:val="center"/>
          </w:tcPr>
          <w:p w14:paraId="2CEC7B77" w14:textId="77777777" w:rsidR="00702978" w:rsidRPr="008D74A4" w:rsidRDefault="00702978" w:rsidP="004E4D6E">
            <w:pPr>
              <w:widowControl w:val="0"/>
              <w:spacing w:line="276" w:lineRule="auto"/>
              <w:jc w:val="center"/>
              <w:rPr>
                <w:sz w:val="24"/>
                <w:szCs w:val="24"/>
                <w:lang w:val="de-DE"/>
              </w:rPr>
            </w:pPr>
          </w:p>
        </w:tc>
      </w:tr>
      <w:tr w:rsidR="00702978" w:rsidRPr="008D74A4" w14:paraId="69090D8D" w14:textId="77777777" w:rsidTr="004E4D6E">
        <w:trPr>
          <w:trHeight w:val="638"/>
          <w:jc w:val="center"/>
        </w:trPr>
        <w:tc>
          <w:tcPr>
            <w:tcW w:w="528" w:type="pct"/>
            <w:vMerge w:val="restart"/>
            <w:shd w:val="clear" w:color="auto" w:fill="auto"/>
            <w:vAlign w:val="center"/>
          </w:tcPr>
          <w:p w14:paraId="1FC282BB" w14:textId="77777777" w:rsidR="00702978" w:rsidRPr="008D74A4" w:rsidRDefault="00702978" w:rsidP="004E4D6E">
            <w:pPr>
              <w:widowControl w:val="0"/>
              <w:spacing w:line="276" w:lineRule="auto"/>
              <w:jc w:val="both"/>
              <w:rPr>
                <w:bCs/>
                <w:sz w:val="24"/>
                <w:szCs w:val="24"/>
                <w:lang w:val="de-DE"/>
              </w:rPr>
            </w:pPr>
            <w:r w:rsidRPr="008D74A4">
              <w:rPr>
                <w:bCs/>
                <w:sz w:val="24"/>
                <w:szCs w:val="24"/>
                <w:lang w:val="de-DE"/>
              </w:rPr>
              <w:t>11, 12</w:t>
            </w:r>
          </w:p>
        </w:tc>
        <w:tc>
          <w:tcPr>
            <w:tcW w:w="3846" w:type="pct"/>
            <w:shd w:val="clear" w:color="auto" w:fill="auto"/>
            <w:vAlign w:val="center"/>
          </w:tcPr>
          <w:p w14:paraId="041DF0CA" w14:textId="77777777" w:rsidR="00702978" w:rsidRPr="004E4D6E" w:rsidRDefault="00C12D6B" w:rsidP="004E4D6E">
            <w:pPr>
              <w:pStyle w:val="Subtitle"/>
              <w:widowControl w:val="0"/>
              <w:spacing w:after="0" w:line="276" w:lineRule="auto"/>
              <w:jc w:val="both"/>
              <w:rPr>
                <w:rFonts w:ascii="Times New Roman" w:hAnsi="Times New Roman"/>
                <w:bCs/>
                <w:color w:val="auto"/>
                <w:sz w:val="24"/>
                <w:szCs w:val="24"/>
                <w:lang w:val="de-DE"/>
              </w:rPr>
            </w:pPr>
            <w:r w:rsidRPr="004E4D6E">
              <w:rPr>
                <w:rFonts w:ascii="Times New Roman" w:hAnsi="Times New Roman"/>
                <w:bCs/>
                <w:color w:val="auto"/>
                <w:sz w:val="24"/>
                <w:szCs w:val="24"/>
                <w:lang w:val="de-DE"/>
              </w:rPr>
              <w:t>Thực hành và làm bài tập lớn: thực hành tiến hành xử lý số liệu và kiểm định dữ liệu bằng mô hình thống kê trên phần mềm spss 22.0  (10 ti</w:t>
            </w:r>
            <w:r w:rsidR="00702978" w:rsidRPr="004E4D6E">
              <w:rPr>
                <w:rFonts w:ascii="Times New Roman" w:hAnsi="Times New Roman"/>
                <w:bCs/>
                <w:color w:val="auto"/>
                <w:sz w:val="24"/>
                <w:szCs w:val="24"/>
                <w:lang w:val="de-DE"/>
              </w:rPr>
              <w:t>ết)</w:t>
            </w:r>
          </w:p>
        </w:tc>
        <w:tc>
          <w:tcPr>
            <w:tcW w:w="626" w:type="pct"/>
            <w:vMerge w:val="restart"/>
            <w:shd w:val="clear" w:color="auto" w:fill="auto"/>
            <w:vAlign w:val="center"/>
          </w:tcPr>
          <w:p w14:paraId="0BAB3959" w14:textId="77777777" w:rsidR="00702978" w:rsidRPr="008D74A4" w:rsidRDefault="00702978" w:rsidP="004E4D6E">
            <w:pPr>
              <w:widowControl w:val="0"/>
              <w:spacing w:line="276" w:lineRule="auto"/>
              <w:jc w:val="center"/>
              <w:rPr>
                <w:sz w:val="24"/>
                <w:szCs w:val="24"/>
                <w:lang w:val="de-DE"/>
              </w:rPr>
            </w:pPr>
            <w:r w:rsidRPr="008D74A4">
              <w:rPr>
                <w:sz w:val="24"/>
                <w:szCs w:val="24"/>
                <w:lang w:val="de-DE"/>
              </w:rPr>
              <w:t>CELO 4</w:t>
            </w:r>
          </w:p>
          <w:p w14:paraId="42C3B524" w14:textId="77777777" w:rsidR="00702978" w:rsidRPr="008D74A4" w:rsidRDefault="00702978" w:rsidP="004E4D6E">
            <w:pPr>
              <w:widowControl w:val="0"/>
              <w:spacing w:line="276" w:lineRule="auto"/>
              <w:jc w:val="center"/>
              <w:rPr>
                <w:sz w:val="24"/>
                <w:szCs w:val="24"/>
                <w:lang w:val="de-DE"/>
              </w:rPr>
            </w:pPr>
            <w:r w:rsidRPr="008D74A4">
              <w:rPr>
                <w:sz w:val="24"/>
                <w:szCs w:val="24"/>
                <w:lang w:val="de-DE"/>
              </w:rPr>
              <w:t>CELO 5</w:t>
            </w:r>
          </w:p>
        </w:tc>
      </w:tr>
      <w:tr w:rsidR="00702978" w:rsidRPr="00B34827" w14:paraId="30DDE7B6" w14:textId="77777777" w:rsidTr="004E4D6E">
        <w:trPr>
          <w:trHeight w:val="411"/>
          <w:jc w:val="center"/>
        </w:trPr>
        <w:tc>
          <w:tcPr>
            <w:tcW w:w="528" w:type="pct"/>
            <w:vMerge/>
            <w:shd w:val="clear" w:color="auto" w:fill="auto"/>
            <w:vAlign w:val="center"/>
          </w:tcPr>
          <w:p w14:paraId="1B59D482" w14:textId="77777777" w:rsidR="00702978" w:rsidRPr="008D74A4" w:rsidRDefault="00702978" w:rsidP="004E4D6E">
            <w:pPr>
              <w:widowControl w:val="0"/>
              <w:spacing w:line="276" w:lineRule="auto"/>
              <w:jc w:val="both"/>
              <w:rPr>
                <w:bCs/>
                <w:i/>
                <w:sz w:val="24"/>
                <w:szCs w:val="24"/>
                <w:lang w:val="de-DE"/>
              </w:rPr>
            </w:pPr>
          </w:p>
        </w:tc>
        <w:tc>
          <w:tcPr>
            <w:tcW w:w="3846" w:type="pct"/>
            <w:shd w:val="clear" w:color="auto" w:fill="auto"/>
            <w:vAlign w:val="center"/>
          </w:tcPr>
          <w:p w14:paraId="603A437C" w14:textId="77777777" w:rsidR="00702978" w:rsidRPr="008D74A4" w:rsidRDefault="00702978" w:rsidP="004E4D6E">
            <w:pPr>
              <w:pStyle w:val="Subtitle"/>
              <w:widowControl w:val="0"/>
              <w:spacing w:after="0" w:line="276" w:lineRule="auto"/>
              <w:jc w:val="both"/>
              <w:rPr>
                <w:rFonts w:ascii="Times New Roman" w:hAnsi="Times New Roman"/>
                <w:color w:val="auto"/>
                <w:sz w:val="24"/>
                <w:szCs w:val="24"/>
                <w:lang w:val="de-DE"/>
              </w:rPr>
            </w:pPr>
            <w:r w:rsidRPr="008D74A4">
              <w:rPr>
                <w:rFonts w:ascii="Times New Roman" w:hAnsi="Times New Roman"/>
                <w:color w:val="auto"/>
                <w:sz w:val="24"/>
                <w:szCs w:val="24"/>
                <w:lang w:val="de-DE"/>
              </w:rPr>
              <w:t>Phương pháp đánh giá: Rubric 6</w:t>
            </w:r>
          </w:p>
        </w:tc>
        <w:tc>
          <w:tcPr>
            <w:tcW w:w="626" w:type="pct"/>
            <w:vMerge/>
            <w:shd w:val="clear" w:color="auto" w:fill="auto"/>
            <w:vAlign w:val="center"/>
          </w:tcPr>
          <w:p w14:paraId="363BD818" w14:textId="77777777" w:rsidR="00702978" w:rsidRPr="008D74A4" w:rsidRDefault="00702978" w:rsidP="004E4D6E">
            <w:pPr>
              <w:widowControl w:val="0"/>
              <w:spacing w:line="276" w:lineRule="auto"/>
              <w:jc w:val="center"/>
              <w:rPr>
                <w:sz w:val="24"/>
                <w:szCs w:val="24"/>
                <w:lang w:val="de-DE"/>
              </w:rPr>
            </w:pPr>
          </w:p>
        </w:tc>
      </w:tr>
    </w:tbl>
    <w:p w14:paraId="4C0F0689" w14:textId="77777777" w:rsidR="00702978" w:rsidRPr="008D74A4" w:rsidRDefault="00702978" w:rsidP="00702978">
      <w:pPr>
        <w:pStyle w:val="ListParagraph"/>
        <w:tabs>
          <w:tab w:val="left" w:pos="284"/>
        </w:tabs>
        <w:ind w:left="0"/>
        <w:contextualSpacing w:val="0"/>
        <w:jc w:val="both"/>
        <w:rPr>
          <w:b/>
          <w:sz w:val="24"/>
          <w:szCs w:val="24"/>
          <w:lang w:val="de-DE"/>
        </w:rPr>
      </w:pPr>
      <w:r w:rsidRPr="008D74A4">
        <w:rPr>
          <w:b/>
          <w:sz w:val="24"/>
          <w:szCs w:val="24"/>
          <w:lang w:val="de-DE"/>
        </w:rPr>
        <w:t>12. Yêu cầu của giảng viên đối với học phần</w:t>
      </w:r>
    </w:p>
    <w:p w14:paraId="777A924E" w14:textId="77777777" w:rsidR="00702978" w:rsidRPr="008D74A4" w:rsidRDefault="00702978" w:rsidP="00702978">
      <w:pPr>
        <w:pStyle w:val="Textbody"/>
        <w:spacing w:after="0" w:line="276" w:lineRule="auto"/>
        <w:ind w:left="426"/>
        <w:jc w:val="both"/>
        <w:rPr>
          <w:rFonts w:ascii="Times New Roman" w:hAnsi="Times New Roman" w:cs="Times New Roman"/>
          <w:lang w:val="de-DE"/>
        </w:rPr>
      </w:pPr>
      <w:r w:rsidRPr="008D74A4">
        <w:rPr>
          <w:rFonts w:ascii="Times New Roman" w:hAnsi="Times New Roman" w:cs="Times New Roman"/>
          <w:lang w:val="de-DE"/>
        </w:rPr>
        <w:t>- Phòng học: phòng học lý thuyết.</w:t>
      </w:r>
    </w:p>
    <w:p w14:paraId="344BA0B0" w14:textId="77777777" w:rsidR="00702978" w:rsidRPr="008D74A4" w:rsidRDefault="00702978" w:rsidP="00702978">
      <w:pPr>
        <w:pStyle w:val="Textbody"/>
        <w:spacing w:after="0" w:line="276" w:lineRule="auto"/>
        <w:ind w:left="426"/>
        <w:jc w:val="both"/>
        <w:rPr>
          <w:rFonts w:ascii="Times New Roman" w:hAnsi="Times New Roman" w:cs="Times New Roman"/>
          <w:lang w:val="de-DE"/>
        </w:rPr>
      </w:pPr>
      <w:r w:rsidRPr="008D74A4">
        <w:rPr>
          <w:rFonts w:ascii="Times New Roman" w:hAnsi="Times New Roman" w:cs="Times New Roman"/>
          <w:lang w:val="de-DE"/>
        </w:rPr>
        <w:t>- Phương tiện phục vụ giảng dạy: Máy chiếu, loa, micro, bút lông.</w:t>
      </w:r>
    </w:p>
    <w:p w14:paraId="54605E92" w14:textId="77777777" w:rsidR="00702978" w:rsidRPr="008D74A4" w:rsidRDefault="00702978" w:rsidP="00702978">
      <w:pPr>
        <w:pStyle w:val="Textbody"/>
        <w:spacing w:after="0" w:line="276" w:lineRule="auto"/>
        <w:ind w:left="426"/>
        <w:jc w:val="both"/>
        <w:rPr>
          <w:rFonts w:ascii="Times New Roman" w:hAnsi="Times New Roman" w:cs="Times New Roman"/>
        </w:rPr>
      </w:pPr>
      <w:r w:rsidRPr="008D74A4">
        <w:rPr>
          <w:rFonts w:ascii="Times New Roman" w:hAnsi="Times New Roman" w:cs="Times New Roman"/>
        </w:rPr>
        <w:t>- Hệ thống hạ tầng (internet) phục vụ dạy - học tốt.</w:t>
      </w:r>
    </w:p>
    <w:p w14:paraId="1018F0B1" w14:textId="77777777" w:rsidR="00702978" w:rsidRPr="008D74A4" w:rsidRDefault="00702978" w:rsidP="00702978">
      <w:pPr>
        <w:pStyle w:val="ListParagraph"/>
        <w:tabs>
          <w:tab w:val="left" w:pos="284"/>
        </w:tabs>
        <w:ind w:left="0"/>
        <w:contextualSpacing w:val="0"/>
        <w:jc w:val="both"/>
        <w:rPr>
          <w:b/>
          <w:sz w:val="24"/>
          <w:szCs w:val="24"/>
        </w:rPr>
      </w:pPr>
      <w:r w:rsidRPr="008D74A4">
        <w:rPr>
          <w:b/>
          <w:sz w:val="24"/>
          <w:szCs w:val="24"/>
        </w:rPr>
        <w:t xml:space="preserve">13. Biên soạn và cập nhật đề cương chi tiết: </w:t>
      </w:r>
    </w:p>
    <w:p w14:paraId="27D66E20" w14:textId="77777777" w:rsidR="00702978" w:rsidRPr="008D74A4" w:rsidRDefault="00702978" w:rsidP="00702978">
      <w:pPr>
        <w:pStyle w:val="Textbody"/>
        <w:spacing w:after="0" w:line="276" w:lineRule="auto"/>
        <w:ind w:left="426"/>
        <w:jc w:val="both"/>
        <w:rPr>
          <w:rFonts w:ascii="Times New Roman" w:hAnsi="Times New Roman" w:cs="Times New Roman"/>
        </w:rPr>
      </w:pPr>
      <w:r w:rsidRPr="008D74A4">
        <w:rPr>
          <w:rFonts w:ascii="Times New Roman" w:hAnsi="Times New Roman" w:cs="Times New Roman"/>
        </w:rPr>
        <w:t xml:space="preserve">- </w:t>
      </w:r>
      <w:r w:rsidR="0056318B" w:rsidRPr="008D74A4">
        <w:rPr>
          <w:rFonts w:ascii="Times New Roman" w:hAnsi="Times New Roman" w:cs="Times New Roman"/>
        </w:rPr>
        <w:t>Đề cương được biên soạn vào năm học</w:t>
      </w:r>
      <w:r w:rsidRPr="008D74A4">
        <w:rPr>
          <w:rFonts w:ascii="Times New Roman" w:hAnsi="Times New Roman" w:cs="Times New Roman"/>
        </w:rPr>
        <w:t xml:space="preserve"> </w:t>
      </w:r>
      <w:r w:rsidR="0056318B" w:rsidRPr="008D74A4">
        <w:rPr>
          <w:rFonts w:ascii="Times New Roman" w:hAnsi="Times New Roman" w:cs="Times New Roman"/>
          <w:iCs/>
          <w:lang w:val="de-DE"/>
        </w:rPr>
        <w:t xml:space="preserve">2021 – 2022 </w:t>
      </w:r>
    </w:p>
    <w:p w14:paraId="684B8176" w14:textId="77777777" w:rsidR="00702978" w:rsidRDefault="00702978" w:rsidP="00702978">
      <w:pPr>
        <w:spacing w:line="276" w:lineRule="auto"/>
        <w:ind w:firstLine="360"/>
        <w:jc w:val="both"/>
        <w:rPr>
          <w:bCs/>
          <w:sz w:val="24"/>
          <w:szCs w:val="24"/>
          <w:lang w:val="de-DE"/>
        </w:rPr>
      </w:pPr>
      <w:r w:rsidRPr="008D74A4">
        <w:rPr>
          <w:sz w:val="24"/>
          <w:szCs w:val="24"/>
          <w:lang w:val="de-DE"/>
        </w:rPr>
        <w:t xml:space="preserve"> - Nội dung được chỉnh sửa, cập nhật, thay đổi ở lần gần nhất: </w:t>
      </w:r>
      <w:r w:rsidRPr="008D74A4">
        <w:rPr>
          <w:bCs/>
          <w:sz w:val="24"/>
          <w:szCs w:val="24"/>
          <w:lang w:val="de-DE"/>
        </w:rPr>
        <w:t xml:space="preserve">. </w:t>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536"/>
      </w:tblGrid>
      <w:tr w:rsidR="00702978" w:rsidRPr="00B34827" w14:paraId="624FF03F" w14:textId="77777777" w:rsidTr="00DB4E5D">
        <w:trPr>
          <w:jc w:val="center"/>
        </w:trPr>
        <w:tc>
          <w:tcPr>
            <w:tcW w:w="5000" w:type="pct"/>
            <w:gridSpan w:val="2"/>
            <w:vAlign w:val="center"/>
          </w:tcPr>
          <w:p w14:paraId="33B282C8" w14:textId="77777777" w:rsidR="00702978" w:rsidRPr="008D74A4" w:rsidRDefault="0033249B" w:rsidP="004E4D6E">
            <w:pPr>
              <w:spacing w:line="276" w:lineRule="auto"/>
              <w:jc w:val="right"/>
              <w:rPr>
                <w:i/>
                <w:sz w:val="24"/>
                <w:szCs w:val="24"/>
                <w:lang w:val="de-DE"/>
              </w:rPr>
            </w:pPr>
            <w:r>
              <w:rPr>
                <w:i/>
                <w:sz w:val="24"/>
                <w:szCs w:val="24"/>
                <w:lang w:val="de-DE"/>
              </w:rPr>
              <w:t>Bình Dương, ngày 31</w:t>
            </w:r>
            <w:r w:rsidR="00702978" w:rsidRPr="008D74A4">
              <w:rPr>
                <w:i/>
                <w:sz w:val="24"/>
                <w:szCs w:val="24"/>
                <w:lang w:val="de-DE"/>
              </w:rPr>
              <w:t xml:space="preserve"> tháng 08 năm 2022</w:t>
            </w:r>
          </w:p>
        </w:tc>
      </w:tr>
      <w:tr w:rsidR="004E4D6E" w:rsidRPr="008D74A4" w14:paraId="7C26B1FC" w14:textId="77777777" w:rsidTr="00DB4E5D">
        <w:trPr>
          <w:trHeight w:val="422"/>
          <w:jc w:val="center"/>
        </w:trPr>
        <w:tc>
          <w:tcPr>
            <w:tcW w:w="2500" w:type="pct"/>
          </w:tcPr>
          <w:p w14:paraId="2FC08691" w14:textId="77777777" w:rsidR="004E4D6E" w:rsidRPr="008D74A4" w:rsidRDefault="008702E8" w:rsidP="004E4D6E">
            <w:pPr>
              <w:autoSpaceDE w:val="0"/>
              <w:autoSpaceDN w:val="0"/>
              <w:adjustRightInd w:val="0"/>
              <w:spacing w:line="276" w:lineRule="auto"/>
              <w:jc w:val="center"/>
              <w:rPr>
                <w:b/>
                <w:sz w:val="24"/>
                <w:szCs w:val="24"/>
                <w:lang w:val="vi-VN"/>
              </w:rPr>
            </w:pPr>
            <w:r>
              <w:rPr>
                <w:noProof/>
                <w:lang w:eastAsia="zh-CN"/>
              </w:rPr>
              <w:drawing>
                <wp:anchor distT="0" distB="0" distL="114300" distR="114300" simplePos="0" relativeHeight="251799552" behindDoc="1" locked="0" layoutInCell="1" allowOverlap="1" wp14:anchorId="7D1E4E86" wp14:editId="0EB7633E">
                  <wp:simplePos x="0" y="0"/>
                  <wp:positionH relativeFrom="column">
                    <wp:posOffset>541020</wp:posOffset>
                  </wp:positionH>
                  <wp:positionV relativeFrom="paragraph">
                    <wp:posOffset>107315</wp:posOffset>
                  </wp:positionV>
                  <wp:extent cx="1734185" cy="918132"/>
                  <wp:effectExtent l="0" t="0" r="0" b="0"/>
                  <wp:wrapNone/>
                  <wp:docPr id="49" name="Picture 4">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94317ACD-8FE3-478C-BFF6-2B2F4D8AEAF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94317ACD-8FE3-478C-BFF6-2B2F4D8AEAFB}"/>
                              </a:ext>
                            </a:extLst>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rot="21301590">
                            <a:off x="0" y="0"/>
                            <a:ext cx="1734185" cy="91813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E4D6E" w:rsidRPr="008D74A4">
              <w:rPr>
                <w:b/>
                <w:sz w:val="24"/>
                <w:szCs w:val="24"/>
                <w:lang w:val="vi-VN"/>
              </w:rPr>
              <w:t>TRƯỞNG KHOA</w:t>
            </w:r>
          </w:p>
          <w:p w14:paraId="07F72ED0" w14:textId="77777777" w:rsidR="004E4D6E" w:rsidRPr="008D74A4" w:rsidRDefault="004E4D6E" w:rsidP="004E4D6E">
            <w:pPr>
              <w:autoSpaceDE w:val="0"/>
              <w:autoSpaceDN w:val="0"/>
              <w:adjustRightInd w:val="0"/>
              <w:spacing w:line="276" w:lineRule="auto"/>
              <w:jc w:val="center"/>
              <w:rPr>
                <w:rFonts w:eastAsia="MS Mincho"/>
                <w:bCs/>
                <w:i/>
                <w:sz w:val="24"/>
                <w:szCs w:val="24"/>
                <w:lang w:val="vi-VN"/>
              </w:rPr>
            </w:pPr>
          </w:p>
          <w:p w14:paraId="30CB95A4" w14:textId="77777777" w:rsidR="004E4D6E" w:rsidRPr="008D74A4" w:rsidRDefault="004E4D6E" w:rsidP="004E4D6E">
            <w:pPr>
              <w:autoSpaceDE w:val="0"/>
              <w:autoSpaceDN w:val="0"/>
              <w:adjustRightInd w:val="0"/>
              <w:spacing w:line="276" w:lineRule="auto"/>
              <w:jc w:val="center"/>
              <w:rPr>
                <w:rFonts w:eastAsia="MS Mincho"/>
                <w:b/>
                <w:bCs/>
                <w:sz w:val="24"/>
                <w:szCs w:val="24"/>
                <w:lang w:val="vi-VN"/>
              </w:rPr>
            </w:pPr>
          </w:p>
          <w:p w14:paraId="0D387146" w14:textId="77777777" w:rsidR="004E4D6E" w:rsidRPr="008D74A4" w:rsidRDefault="004E4D6E" w:rsidP="004E4D6E">
            <w:pPr>
              <w:autoSpaceDE w:val="0"/>
              <w:autoSpaceDN w:val="0"/>
              <w:adjustRightInd w:val="0"/>
              <w:spacing w:line="276" w:lineRule="auto"/>
              <w:jc w:val="center"/>
              <w:rPr>
                <w:rFonts w:eastAsia="MS Mincho"/>
                <w:b/>
                <w:bCs/>
                <w:sz w:val="24"/>
                <w:szCs w:val="24"/>
                <w:lang w:val="vi-VN"/>
              </w:rPr>
            </w:pPr>
          </w:p>
          <w:p w14:paraId="495E42DA" w14:textId="77777777" w:rsidR="001629B8" w:rsidRPr="008D74A4" w:rsidRDefault="001629B8" w:rsidP="004E4D6E">
            <w:pPr>
              <w:autoSpaceDE w:val="0"/>
              <w:autoSpaceDN w:val="0"/>
              <w:adjustRightInd w:val="0"/>
              <w:spacing w:line="276" w:lineRule="auto"/>
              <w:jc w:val="center"/>
              <w:rPr>
                <w:rFonts w:eastAsia="MS Mincho"/>
                <w:b/>
                <w:bCs/>
                <w:sz w:val="24"/>
                <w:szCs w:val="24"/>
                <w:lang w:val="vi-VN"/>
              </w:rPr>
            </w:pPr>
          </w:p>
          <w:p w14:paraId="4037766B" w14:textId="77777777" w:rsidR="004E4D6E" w:rsidRPr="00926553" w:rsidRDefault="004E4D6E" w:rsidP="004E4D6E">
            <w:pPr>
              <w:autoSpaceDE w:val="0"/>
              <w:autoSpaceDN w:val="0"/>
              <w:adjustRightInd w:val="0"/>
              <w:spacing w:line="276" w:lineRule="auto"/>
              <w:jc w:val="center"/>
              <w:rPr>
                <w:i/>
                <w:sz w:val="24"/>
                <w:szCs w:val="24"/>
                <w:lang w:val="de-DE"/>
              </w:rPr>
            </w:pPr>
            <w:r w:rsidRPr="00926553">
              <w:rPr>
                <w:rFonts w:eastAsia="MS Mincho"/>
                <w:b/>
                <w:iCs/>
                <w:color w:val="000000" w:themeColor="text1"/>
                <w:sz w:val="24"/>
                <w:szCs w:val="24"/>
                <w:lang w:val="de-DE"/>
              </w:rPr>
              <w:t>TS. Phạm Tuấn Anh</w:t>
            </w:r>
          </w:p>
        </w:tc>
        <w:tc>
          <w:tcPr>
            <w:tcW w:w="2500" w:type="pct"/>
          </w:tcPr>
          <w:p w14:paraId="2AC6BCD1" w14:textId="77777777" w:rsidR="004E4D6E" w:rsidRPr="008D74A4" w:rsidRDefault="004E4D6E" w:rsidP="004E4D6E">
            <w:pPr>
              <w:autoSpaceDE w:val="0"/>
              <w:autoSpaceDN w:val="0"/>
              <w:adjustRightInd w:val="0"/>
              <w:spacing w:line="276" w:lineRule="auto"/>
              <w:jc w:val="center"/>
              <w:rPr>
                <w:rFonts w:eastAsia="MS Mincho"/>
                <w:b/>
                <w:bCs/>
                <w:sz w:val="24"/>
                <w:szCs w:val="24"/>
                <w:lang w:val="vi-VN"/>
              </w:rPr>
            </w:pPr>
            <w:r w:rsidRPr="008D74A4">
              <w:rPr>
                <w:rFonts w:eastAsia="MS Mincho"/>
                <w:b/>
                <w:bCs/>
                <w:sz w:val="24"/>
                <w:szCs w:val="24"/>
                <w:lang w:val="vi-VN"/>
              </w:rPr>
              <w:t>GIẢNG VIÊN</w:t>
            </w:r>
          </w:p>
          <w:p w14:paraId="25465E84" w14:textId="77777777" w:rsidR="004E4D6E" w:rsidRPr="008D74A4" w:rsidRDefault="00DB4E5D" w:rsidP="004E4D6E">
            <w:pPr>
              <w:autoSpaceDE w:val="0"/>
              <w:autoSpaceDN w:val="0"/>
              <w:adjustRightInd w:val="0"/>
              <w:spacing w:line="276" w:lineRule="auto"/>
              <w:jc w:val="center"/>
              <w:rPr>
                <w:rFonts w:eastAsia="MS Mincho"/>
                <w:b/>
                <w:bCs/>
                <w:sz w:val="24"/>
                <w:szCs w:val="24"/>
                <w:lang w:val="vi-VN"/>
              </w:rPr>
            </w:pPr>
            <w:r>
              <w:rPr>
                <w:noProof/>
                <w:lang w:eastAsia="zh-CN"/>
              </w:rPr>
              <w:drawing>
                <wp:anchor distT="0" distB="0" distL="114300" distR="114300" simplePos="0" relativeHeight="251767808" behindDoc="1" locked="0" layoutInCell="1" allowOverlap="1" wp14:anchorId="2C670A94" wp14:editId="080DAD6E">
                  <wp:simplePos x="0" y="0"/>
                  <wp:positionH relativeFrom="column">
                    <wp:posOffset>742950</wp:posOffset>
                  </wp:positionH>
                  <wp:positionV relativeFrom="paragraph">
                    <wp:posOffset>144780</wp:posOffset>
                  </wp:positionV>
                  <wp:extent cx="1333500" cy="485775"/>
                  <wp:effectExtent l="0" t="0" r="0" b="9525"/>
                  <wp:wrapNone/>
                  <wp:docPr id="266" name="Hình ảnh 74">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6F6D305B-979A-4F1A-AED5-4AE23AB1BC3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ình ảnh 74">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6F6D305B-979A-4F1A-AED5-4AE23AB1BC30}"/>
                              </a:ext>
                            </a:extLst>
                          </pic:cNvPr>
                          <pic:cNvPicPr>
                            <a:picLocks noChangeAspect="1"/>
                          </pic:cNvPicPr>
                        </pic:nvPicPr>
                        <pic:blipFill rotWithShape="1">
                          <a:blip r:embed="rId22" cstate="print">
                            <a:extLst>
                              <a:ext uri="{28A0092B-C50C-407E-A947-70E740481C1C}">
                                <a14:useLocalDpi xmlns:a14="http://schemas.microsoft.com/office/drawing/2010/main" val="0"/>
                              </a:ext>
                            </a:extLst>
                          </a:blip>
                          <a:srcRect l="13891" t="-1" r="260" b="36677"/>
                          <a:stretch/>
                        </pic:blipFill>
                        <pic:spPr>
                          <a:xfrm>
                            <a:off x="0" y="0"/>
                            <a:ext cx="1333500" cy="485775"/>
                          </a:xfrm>
                          <a:prstGeom prst="rect">
                            <a:avLst/>
                          </a:prstGeom>
                        </pic:spPr>
                      </pic:pic>
                    </a:graphicData>
                  </a:graphic>
                  <wp14:sizeRelH relativeFrom="margin">
                    <wp14:pctWidth>0</wp14:pctWidth>
                  </wp14:sizeRelH>
                  <wp14:sizeRelV relativeFrom="margin">
                    <wp14:pctHeight>0</wp14:pctHeight>
                  </wp14:sizeRelV>
                </wp:anchor>
              </w:drawing>
            </w:r>
          </w:p>
          <w:p w14:paraId="17A4B776" w14:textId="77777777" w:rsidR="004E4D6E" w:rsidRDefault="004E4D6E" w:rsidP="004E4D6E">
            <w:pPr>
              <w:autoSpaceDE w:val="0"/>
              <w:autoSpaceDN w:val="0"/>
              <w:adjustRightInd w:val="0"/>
              <w:spacing w:line="276" w:lineRule="auto"/>
              <w:jc w:val="center"/>
              <w:rPr>
                <w:rFonts w:eastAsia="MS Mincho"/>
                <w:bCs/>
                <w:i/>
                <w:sz w:val="24"/>
                <w:szCs w:val="24"/>
                <w:lang w:val="vi-VN"/>
              </w:rPr>
            </w:pPr>
          </w:p>
          <w:p w14:paraId="251EE49D" w14:textId="77777777" w:rsidR="00DB4E5D" w:rsidRDefault="00DB4E5D" w:rsidP="004E4D6E">
            <w:pPr>
              <w:autoSpaceDE w:val="0"/>
              <w:autoSpaceDN w:val="0"/>
              <w:adjustRightInd w:val="0"/>
              <w:spacing w:line="276" w:lineRule="auto"/>
              <w:jc w:val="center"/>
              <w:rPr>
                <w:rFonts w:eastAsia="MS Mincho"/>
                <w:bCs/>
                <w:i/>
                <w:sz w:val="24"/>
                <w:szCs w:val="24"/>
                <w:lang w:val="vi-VN"/>
              </w:rPr>
            </w:pPr>
          </w:p>
          <w:p w14:paraId="2D351E19" w14:textId="77777777" w:rsidR="004E4D6E" w:rsidRDefault="004E4D6E" w:rsidP="004E4D6E">
            <w:pPr>
              <w:autoSpaceDE w:val="0"/>
              <w:autoSpaceDN w:val="0"/>
              <w:adjustRightInd w:val="0"/>
              <w:spacing w:line="276" w:lineRule="auto"/>
              <w:jc w:val="center"/>
              <w:rPr>
                <w:rFonts w:eastAsia="MS Mincho"/>
                <w:bCs/>
                <w:i/>
                <w:sz w:val="24"/>
                <w:szCs w:val="24"/>
                <w:lang w:val="vi-VN"/>
              </w:rPr>
            </w:pPr>
          </w:p>
          <w:p w14:paraId="69D06E5C" w14:textId="77777777" w:rsidR="004E4D6E" w:rsidRPr="00DB4E5D" w:rsidRDefault="00DB4E5D" w:rsidP="004E4D6E">
            <w:pPr>
              <w:spacing w:line="276" w:lineRule="auto"/>
              <w:jc w:val="center"/>
              <w:rPr>
                <w:b/>
                <w:sz w:val="24"/>
                <w:szCs w:val="24"/>
              </w:rPr>
            </w:pPr>
            <w:r w:rsidRPr="00DB4E5D">
              <w:rPr>
                <w:b/>
                <w:sz w:val="24"/>
                <w:szCs w:val="24"/>
              </w:rPr>
              <w:t>TS. Mai Thanh Loan</w:t>
            </w:r>
          </w:p>
        </w:tc>
      </w:tr>
    </w:tbl>
    <w:p w14:paraId="73870655" w14:textId="77777777" w:rsidR="00702978" w:rsidRPr="008D74A4" w:rsidRDefault="00702978" w:rsidP="00702978">
      <w:pPr>
        <w:spacing w:line="276" w:lineRule="auto"/>
        <w:rPr>
          <w:sz w:val="24"/>
          <w:szCs w:val="24"/>
        </w:rPr>
      </w:pPr>
    </w:p>
    <w:p w14:paraId="1E0AD967" w14:textId="77777777" w:rsidR="004E4D6E" w:rsidRDefault="00780B27">
      <w:pPr>
        <w:spacing w:after="160" w:line="259" w:lineRule="auto"/>
        <w:rPr>
          <w:b/>
          <w:sz w:val="24"/>
          <w:szCs w:val="24"/>
          <w:lang w:val="vi-VN"/>
        </w:rPr>
      </w:pPr>
      <w:r w:rsidRPr="008D74A4">
        <w:rPr>
          <w:b/>
          <w:sz w:val="24"/>
          <w:szCs w:val="24"/>
          <w:lang w:val="vi-VN"/>
        </w:rPr>
        <w:br w:type="page"/>
      </w:r>
    </w:p>
    <w:p w14:paraId="2142F4E6" w14:textId="77777777" w:rsidR="00CC7566" w:rsidRPr="008D74A4" w:rsidRDefault="00D21F26" w:rsidP="00780B27">
      <w:pPr>
        <w:pStyle w:val="Heading1"/>
        <w:rPr>
          <w:rFonts w:cs="Times New Roman"/>
          <w:sz w:val="24"/>
          <w:szCs w:val="24"/>
          <w:lang w:val="vi-VN"/>
        </w:rPr>
      </w:pPr>
      <w:bookmarkStart w:id="50" w:name="_Toc146523817"/>
      <w:r w:rsidRPr="008D74A4">
        <w:rPr>
          <w:rFonts w:cs="Times New Roman"/>
          <w:sz w:val="24"/>
          <w:szCs w:val="24"/>
          <w:lang w:val="vi-VN"/>
        </w:rPr>
        <w:lastRenderedPageBreak/>
        <w:t>QUẢN TRỊ TÀI CHÍNH DOANH NGHIỆP</w:t>
      </w:r>
      <w:bookmarkEnd w:id="50"/>
    </w:p>
    <w:p w14:paraId="20B9E30A" w14:textId="77777777" w:rsidR="008E2FEC" w:rsidRPr="008D74A4" w:rsidRDefault="008E2FEC">
      <w:pPr>
        <w:spacing w:after="160" w:line="259" w:lineRule="auto"/>
        <w:rPr>
          <w:b/>
          <w:sz w:val="24"/>
          <w:szCs w:val="24"/>
          <w:lang w:val="vi-VN"/>
        </w:rPr>
      </w:pPr>
    </w:p>
    <w:tbl>
      <w:tblPr>
        <w:tblStyle w:val="TableGrid"/>
        <w:tblW w:w="969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8"/>
        <w:gridCol w:w="5296"/>
      </w:tblGrid>
      <w:tr w:rsidR="008E2FEC" w:rsidRPr="008D74A4" w14:paraId="23FB2945" w14:textId="77777777" w:rsidTr="002D5E5A">
        <w:trPr>
          <w:jc w:val="center"/>
        </w:trPr>
        <w:tc>
          <w:tcPr>
            <w:tcW w:w="4398" w:type="dxa"/>
          </w:tcPr>
          <w:p w14:paraId="1647B50D" w14:textId="77777777" w:rsidR="008E2FEC" w:rsidRPr="008D74A4" w:rsidRDefault="008E2FEC" w:rsidP="002D5E5A">
            <w:pPr>
              <w:spacing w:line="276" w:lineRule="auto"/>
              <w:jc w:val="center"/>
              <w:rPr>
                <w:b/>
                <w:bCs/>
                <w:iCs/>
                <w:sz w:val="24"/>
                <w:szCs w:val="24"/>
                <w:lang w:val="de-DE"/>
              </w:rPr>
            </w:pPr>
            <w:r w:rsidRPr="008D74A4">
              <w:rPr>
                <w:b/>
                <w:bCs/>
                <w:iCs/>
                <w:sz w:val="24"/>
                <w:szCs w:val="24"/>
                <w:lang w:val="de-DE"/>
              </w:rPr>
              <w:t>TRƯỜNG ĐẠI HỌC</w:t>
            </w:r>
          </w:p>
          <w:p w14:paraId="57F972F6" w14:textId="77777777" w:rsidR="008E2FEC" w:rsidRPr="008D74A4" w:rsidRDefault="008E2FEC" w:rsidP="002D5E5A">
            <w:pPr>
              <w:spacing w:line="276" w:lineRule="auto"/>
              <w:jc w:val="center"/>
              <w:rPr>
                <w:b/>
                <w:bCs/>
                <w:iCs/>
                <w:sz w:val="24"/>
                <w:szCs w:val="24"/>
                <w:lang w:val="de-DE"/>
              </w:rPr>
            </w:pPr>
            <w:r w:rsidRPr="008D74A4">
              <w:rPr>
                <w:b/>
                <w:bCs/>
                <w:iCs/>
                <w:sz w:val="24"/>
                <w:szCs w:val="24"/>
                <w:lang w:val="de-DE"/>
              </w:rPr>
              <w:t>KINH TẾ - KỸ THUẬT BÌNH DƯƠNG</w:t>
            </w:r>
          </w:p>
          <w:p w14:paraId="17BC2CE6" w14:textId="77777777" w:rsidR="008E2FEC" w:rsidRPr="008D74A4" w:rsidRDefault="008E2FEC" w:rsidP="002D5E5A">
            <w:pPr>
              <w:spacing w:line="276" w:lineRule="auto"/>
              <w:jc w:val="center"/>
              <w:rPr>
                <w:b/>
                <w:bCs/>
                <w:sz w:val="24"/>
                <w:szCs w:val="24"/>
              </w:rPr>
            </w:pPr>
            <w:r w:rsidRPr="008D74A4">
              <w:rPr>
                <w:b/>
                <w:bCs/>
                <w:noProof/>
                <w:sz w:val="24"/>
                <w:szCs w:val="24"/>
                <w:lang w:eastAsia="zh-CN"/>
              </w:rPr>
              <mc:AlternateContent>
                <mc:Choice Requires="wps">
                  <w:drawing>
                    <wp:anchor distT="0" distB="0" distL="114300" distR="114300" simplePos="0" relativeHeight="251683840" behindDoc="0" locked="0" layoutInCell="1" allowOverlap="1" wp14:anchorId="0FC30A63" wp14:editId="48723EFF">
                      <wp:simplePos x="0" y="0"/>
                      <wp:positionH relativeFrom="column">
                        <wp:posOffset>915670</wp:posOffset>
                      </wp:positionH>
                      <wp:positionV relativeFrom="paragraph">
                        <wp:posOffset>180975</wp:posOffset>
                      </wp:positionV>
                      <wp:extent cx="819150" cy="0"/>
                      <wp:effectExtent l="0" t="0" r="0" b="0"/>
                      <wp:wrapNone/>
                      <wp:docPr id="16" name="Straight Connector 16"/>
                      <wp:cNvGraphicFramePr/>
                      <a:graphic xmlns:a="http://schemas.openxmlformats.org/drawingml/2006/main">
                        <a:graphicData uri="http://schemas.microsoft.com/office/word/2010/wordprocessingShape">
                          <wps:wsp>
                            <wps:cNvCnPr/>
                            <wps:spPr>
                              <a:xfrm>
                                <a:off x="0" y="0"/>
                                <a:ext cx="819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3A69226F" id="Straight Connector 16"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72.1pt,14.25pt" to="136.6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" strokecolor="black [3200]" strokeweight=".5pt">
                      <v:stroke joinstyle="miter"/>
                    </v:line>
                  </w:pict>
                </mc:Fallback>
              </mc:AlternateContent>
            </w:r>
            <w:r w:rsidRPr="008D74A4">
              <w:rPr>
                <w:b/>
                <w:bCs/>
                <w:sz w:val="24"/>
                <w:szCs w:val="24"/>
              </w:rPr>
              <w:t>KHOA KT, TCNH</w:t>
            </w:r>
          </w:p>
        </w:tc>
        <w:tc>
          <w:tcPr>
            <w:tcW w:w="5296" w:type="dxa"/>
          </w:tcPr>
          <w:p w14:paraId="29132BC1" w14:textId="77777777" w:rsidR="008E2FEC" w:rsidRPr="008D74A4" w:rsidRDefault="008E2FEC" w:rsidP="002D5E5A">
            <w:pPr>
              <w:spacing w:line="276" w:lineRule="auto"/>
              <w:jc w:val="center"/>
              <w:rPr>
                <w:b/>
                <w:bCs/>
                <w:sz w:val="24"/>
                <w:szCs w:val="24"/>
              </w:rPr>
            </w:pPr>
            <w:r w:rsidRPr="008D74A4">
              <w:rPr>
                <w:b/>
                <w:bCs/>
                <w:sz w:val="24"/>
                <w:szCs w:val="24"/>
              </w:rPr>
              <w:t>CỘNG HÒA XÃ HỘI CHỦ NGHĨA VIỆT NAM</w:t>
            </w:r>
          </w:p>
          <w:p w14:paraId="5F82476E" w14:textId="77777777" w:rsidR="008E2FEC" w:rsidRPr="008D74A4" w:rsidRDefault="008E2FEC" w:rsidP="002D5E5A">
            <w:pPr>
              <w:spacing w:line="276" w:lineRule="auto"/>
              <w:jc w:val="center"/>
              <w:rPr>
                <w:b/>
                <w:bCs/>
                <w:sz w:val="24"/>
                <w:szCs w:val="24"/>
              </w:rPr>
            </w:pPr>
            <w:r w:rsidRPr="008D74A4">
              <w:rPr>
                <w:b/>
                <w:bCs/>
                <w:noProof/>
                <w:sz w:val="24"/>
                <w:szCs w:val="24"/>
                <w:lang w:eastAsia="zh-CN"/>
              </w:rPr>
              <mc:AlternateContent>
                <mc:Choice Requires="wps">
                  <w:drawing>
                    <wp:anchor distT="0" distB="0" distL="114300" distR="114300" simplePos="0" relativeHeight="251684864" behindDoc="0" locked="0" layoutInCell="1" allowOverlap="1" wp14:anchorId="61E79DF8" wp14:editId="0DA40B10">
                      <wp:simplePos x="0" y="0"/>
                      <wp:positionH relativeFrom="column">
                        <wp:posOffset>1094740</wp:posOffset>
                      </wp:positionH>
                      <wp:positionV relativeFrom="paragraph">
                        <wp:posOffset>194310</wp:posOffset>
                      </wp:positionV>
                      <wp:extent cx="1054100" cy="0"/>
                      <wp:effectExtent l="0" t="0" r="0" b="0"/>
                      <wp:wrapNone/>
                      <wp:docPr id="17" name="Straight Connector 17"/>
                      <wp:cNvGraphicFramePr/>
                      <a:graphic xmlns:a="http://schemas.openxmlformats.org/drawingml/2006/main">
                        <a:graphicData uri="http://schemas.microsoft.com/office/word/2010/wordprocessingShape">
                          <wps:wsp>
                            <wps:cNvCnPr/>
                            <wps:spPr>
                              <a:xfrm>
                                <a:off x="0" y="0"/>
                                <a:ext cx="1054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05C6E149" id="Straight Connector 17"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86.2pt,15.3pt" to="169.2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" strokecolor="black [3200]" strokeweight=".5pt">
                      <v:stroke joinstyle="miter"/>
                    </v:line>
                  </w:pict>
                </mc:Fallback>
              </mc:AlternateContent>
            </w:r>
            <w:r w:rsidRPr="008D74A4">
              <w:rPr>
                <w:b/>
                <w:bCs/>
                <w:sz w:val="24"/>
                <w:szCs w:val="24"/>
              </w:rPr>
              <w:t>Độc lập – Tự do – Hạnh phúc</w:t>
            </w:r>
          </w:p>
        </w:tc>
      </w:tr>
      <w:tr w:rsidR="008E2FEC" w:rsidRPr="008D74A4" w14:paraId="4CF7B2AD" w14:textId="77777777" w:rsidTr="002D5E5A">
        <w:trPr>
          <w:jc w:val="center"/>
        </w:trPr>
        <w:tc>
          <w:tcPr>
            <w:tcW w:w="9694" w:type="dxa"/>
            <w:gridSpan w:val="2"/>
          </w:tcPr>
          <w:p w14:paraId="756AFB87" w14:textId="77777777" w:rsidR="008E2FEC" w:rsidRPr="008D74A4" w:rsidRDefault="008E2FEC" w:rsidP="002D5E5A">
            <w:pPr>
              <w:autoSpaceDE w:val="0"/>
              <w:autoSpaceDN w:val="0"/>
              <w:adjustRightInd w:val="0"/>
              <w:spacing w:line="276" w:lineRule="auto"/>
              <w:jc w:val="center"/>
              <w:rPr>
                <w:b/>
                <w:iCs/>
                <w:sz w:val="24"/>
                <w:szCs w:val="24"/>
              </w:rPr>
            </w:pPr>
          </w:p>
          <w:p w14:paraId="2440647A" w14:textId="77777777" w:rsidR="008E2FEC" w:rsidRPr="008D74A4" w:rsidRDefault="008E2FEC" w:rsidP="002D5E5A">
            <w:pPr>
              <w:autoSpaceDE w:val="0"/>
              <w:autoSpaceDN w:val="0"/>
              <w:adjustRightInd w:val="0"/>
              <w:spacing w:line="276" w:lineRule="auto"/>
              <w:jc w:val="center"/>
              <w:rPr>
                <w:b/>
                <w:iCs/>
                <w:sz w:val="24"/>
                <w:szCs w:val="24"/>
              </w:rPr>
            </w:pPr>
            <w:r w:rsidRPr="008D74A4">
              <w:rPr>
                <w:b/>
                <w:iCs/>
                <w:sz w:val="24"/>
                <w:szCs w:val="24"/>
              </w:rPr>
              <w:t>CHƯƠNG TRÌNH GIÁO DỤC SAU ĐẠI HỌC</w:t>
            </w:r>
          </w:p>
          <w:p w14:paraId="555B6EAA" w14:textId="77777777" w:rsidR="008E2FEC" w:rsidRPr="008D74A4" w:rsidRDefault="008E2FEC" w:rsidP="002D5E5A">
            <w:pPr>
              <w:pBdr>
                <w:bottom w:val="single" w:sz="6" w:space="1" w:color="auto"/>
              </w:pBdr>
              <w:autoSpaceDE w:val="0"/>
              <w:autoSpaceDN w:val="0"/>
              <w:adjustRightInd w:val="0"/>
              <w:spacing w:line="276" w:lineRule="auto"/>
              <w:ind w:right="-143" w:hanging="284"/>
              <w:jc w:val="center"/>
              <w:rPr>
                <w:iCs/>
                <w:sz w:val="24"/>
                <w:szCs w:val="24"/>
              </w:rPr>
            </w:pPr>
            <w:r w:rsidRPr="008D74A4">
              <w:rPr>
                <w:iCs/>
                <w:sz w:val="24"/>
                <w:szCs w:val="24"/>
              </w:rPr>
              <w:t>CHƯƠNG TRÌNH ĐÀO TẠO THẠC SĨ</w:t>
            </w:r>
          </w:p>
          <w:p w14:paraId="2FB16180" w14:textId="77777777" w:rsidR="008E2FEC" w:rsidRPr="008D74A4" w:rsidRDefault="008E2FEC" w:rsidP="002D5E5A">
            <w:pPr>
              <w:pBdr>
                <w:bottom w:val="single" w:sz="6" w:space="1" w:color="auto"/>
              </w:pBdr>
              <w:autoSpaceDE w:val="0"/>
              <w:autoSpaceDN w:val="0"/>
              <w:adjustRightInd w:val="0"/>
              <w:spacing w:line="276" w:lineRule="auto"/>
              <w:ind w:right="-143" w:hanging="284"/>
              <w:jc w:val="center"/>
              <w:rPr>
                <w:iCs/>
                <w:sz w:val="24"/>
                <w:szCs w:val="24"/>
              </w:rPr>
            </w:pPr>
            <w:r w:rsidRPr="008D74A4">
              <w:rPr>
                <w:iCs/>
                <w:sz w:val="24"/>
                <w:szCs w:val="24"/>
              </w:rPr>
              <w:t>NGÀNH TÀI CHÍNH - NGÂN HÀNG</w:t>
            </w:r>
          </w:p>
          <w:p w14:paraId="42F63B00" w14:textId="77777777" w:rsidR="008E2FEC" w:rsidRPr="008D74A4" w:rsidRDefault="008E2FEC" w:rsidP="002D5E5A">
            <w:pPr>
              <w:autoSpaceDE w:val="0"/>
              <w:autoSpaceDN w:val="0"/>
              <w:adjustRightInd w:val="0"/>
              <w:spacing w:line="276" w:lineRule="auto"/>
              <w:jc w:val="center"/>
              <w:rPr>
                <w:b/>
                <w:sz w:val="24"/>
                <w:szCs w:val="24"/>
              </w:rPr>
            </w:pPr>
          </w:p>
          <w:p w14:paraId="7B423E1F" w14:textId="77777777" w:rsidR="008E2FEC" w:rsidRPr="008D74A4" w:rsidRDefault="008E2FEC" w:rsidP="002D5E5A">
            <w:pPr>
              <w:autoSpaceDE w:val="0"/>
              <w:autoSpaceDN w:val="0"/>
              <w:adjustRightInd w:val="0"/>
              <w:spacing w:line="276" w:lineRule="auto"/>
              <w:jc w:val="center"/>
              <w:rPr>
                <w:b/>
                <w:sz w:val="24"/>
                <w:szCs w:val="24"/>
              </w:rPr>
            </w:pPr>
            <w:r w:rsidRPr="008D74A4">
              <w:rPr>
                <w:b/>
                <w:sz w:val="24"/>
                <w:szCs w:val="24"/>
              </w:rPr>
              <w:t>ĐỀ CƯƠNG CHI TIẾT HỌC PHẦN</w:t>
            </w:r>
          </w:p>
          <w:p w14:paraId="37562446" w14:textId="77777777" w:rsidR="008E2FEC" w:rsidRPr="008D74A4" w:rsidRDefault="008E2FEC" w:rsidP="002D5E5A">
            <w:pPr>
              <w:spacing w:line="276" w:lineRule="auto"/>
              <w:jc w:val="center"/>
              <w:rPr>
                <w:sz w:val="24"/>
                <w:szCs w:val="24"/>
              </w:rPr>
            </w:pPr>
            <w:r w:rsidRPr="008D74A4">
              <w:rPr>
                <w:sz w:val="24"/>
                <w:szCs w:val="24"/>
              </w:rPr>
              <w:t xml:space="preserve">QKQT08 – Quản trị tài chính doanh nghiệp </w:t>
            </w:r>
          </w:p>
          <w:p w14:paraId="7EBA5264" w14:textId="77777777" w:rsidR="008E2FEC" w:rsidRPr="008D74A4" w:rsidRDefault="008E2FEC" w:rsidP="002D5E5A">
            <w:pPr>
              <w:spacing w:line="276" w:lineRule="auto"/>
              <w:jc w:val="center"/>
              <w:rPr>
                <w:i/>
                <w:iCs/>
                <w:sz w:val="24"/>
                <w:szCs w:val="24"/>
              </w:rPr>
            </w:pPr>
            <w:r w:rsidRPr="008D74A4">
              <w:rPr>
                <w:i/>
                <w:iCs/>
                <w:sz w:val="24"/>
                <w:szCs w:val="24"/>
              </w:rPr>
              <w:t>(Financial Management)</w:t>
            </w:r>
          </w:p>
        </w:tc>
      </w:tr>
    </w:tbl>
    <w:p w14:paraId="558E6380" w14:textId="77777777" w:rsidR="008E2FEC" w:rsidRPr="008D74A4" w:rsidRDefault="008E2FEC" w:rsidP="008E2FEC">
      <w:pPr>
        <w:spacing w:line="276" w:lineRule="auto"/>
        <w:rPr>
          <w:sz w:val="24"/>
          <w:szCs w:val="24"/>
        </w:rPr>
      </w:pPr>
    </w:p>
    <w:p w14:paraId="528BF85F" w14:textId="77777777" w:rsidR="008E2FEC" w:rsidRPr="008D74A4" w:rsidRDefault="008E2FEC" w:rsidP="008E2FEC">
      <w:pPr>
        <w:spacing w:line="276" w:lineRule="auto"/>
        <w:jc w:val="both"/>
        <w:rPr>
          <w:b/>
          <w:sz w:val="24"/>
          <w:szCs w:val="24"/>
        </w:rPr>
      </w:pPr>
      <w:r w:rsidRPr="008D74A4">
        <w:rPr>
          <w:b/>
          <w:sz w:val="24"/>
          <w:szCs w:val="24"/>
        </w:rPr>
        <w:t xml:space="preserve">1. Thông tin về học phần </w:t>
      </w:r>
    </w:p>
    <w:p w14:paraId="5EC42A4E" w14:textId="77777777" w:rsidR="008E2FEC" w:rsidRPr="008D74A4" w:rsidRDefault="008E2FEC" w:rsidP="008E2FEC">
      <w:pPr>
        <w:pStyle w:val="ListParagraph"/>
        <w:spacing w:line="276" w:lineRule="auto"/>
        <w:ind w:left="180"/>
        <w:contextualSpacing w:val="0"/>
        <w:jc w:val="both"/>
        <w:rPr>
          <w:sz w:val="24"/>
          <w:szCs w:val="24"/>
        </w:rPr>
      </w:pPr>
      <w:r w:rsidRPr="008D74A4">
        <w:rPr>
          <w:sz w:val="24"/>
          <w:szCs w:val="24"/>
        </w:rPr>
        <w:t xml:space="preserve">1.1. Số tín chỉ: 3 (2; 1) </w:t>
      </w:r>
    </w:p>
    <w:p w14:paraId="2697CB5A" w14:textId="77777777" w:rsidR="008E2FEC" w:rsidRPr="008D74A4" w:rsidRDefault="008E2FEC" w:rsidP="008E2FEC">
      <w:pPr>
        <w:spacing w:line="276" w:lineRule="auto"/>
        <w:ind w:left="180"/>
        <w:jc w:val="both"/>
        <w:rPr>
          <w:sz w:val="24"/>
          <w:szCs w:val="24"/>
        </w:rPr>
      </w:pPr>
      <w:r w:rsidRPr="008D74A4">
        <w:rPr>
          <w:sz w:val="24"/>
          <w:szCs w:val="24"/>
        </w:rPr>
        <w:t>1.2. Giờ tín chỉ/tiết đối với các hoạt động học tập:</w:t>
      </w:r>
    </w:p>
    <w:p w14:paraId="28610D72" w14:textId="77777777" w:rsidR="008E2FEC" w:rsidRPr="008D74A4" w:rsidRDefault="008E2FEC" w:rsidP="00581FBC">
      <w:pPr>
        <w:pStyle w:val="ListParagraph"/>
        <w:numPr>
          <w:ilvl w:val="0"/>
          <w:numId w:val="32"/>
        </w:numPr>
        <w:spacing w:line="276" w:lineRule="auto"/>
        <w:ind w:left="709" w:hanging="169"/>
        <w:contextualSpacing w:val="0"/>
        <w:jc w:val="both"/>
        <w:rPr>
          <w:noProof/>
          <w:sz w:val="24"/>
          <w:szCs w:val="24"/>
        </w:rPr>
      </w:pPr>
      <w:r w:rsidRPr="008D74A4">
        <w:rPr>
          <w:noProof/>
          <w:sz w:val="24"/>
          <w:szCs w:val="24"/>
        </w:rPr>
        <w:t>Giờ học lý thuyết trên lớp: 30 giờ</w:t>
      </w:r>
    </w:p>
    <w:p w14:paraId="2E4D8869" w14:textId="77777777" w:rsidR="008E2FEC" w:rsidRPr="008D74A4" w:rsidRDefault="008E2FEC" w:rsidP="00581FBC">
      <w:pPr>
        <w:pStyle w:val="ListParagraph"/>
        <w:numPr>
          <w:ilvl w:val="0"/>
          <w:numId w:val="32"/>
        </w:numPr>
        <w:spacing w:line="276" w:lineRule="auto"/>
        <w:ind w:left="709" w:hanging="169"/>
        <w:contextualSpacing w:val="0"/>
        <w:jc w:val="both"/>
        <w:rPr>
          <w:noProof/>
          <w:sz w:val="24"/>
          <w:szCs w:val="24"/>
        </w:rPr>
      </w:pPr>
      <w:r w:rsidRPr="008D74A4">
        <w:rPr>
          <w:noProof/>
          <w:sz w:val="24"/>
          <w:szCs w:val="24"/>
        </w:rPr>
        <w:t>Giờ học thực hành, thảo luận…/thí nghiệm/đồ án/hoạt động thực tiễn: 30 giờ</w:t>
      </w:r>
    </w:p>
    <w:p w14:paraId="6F76EE3F" w14:textId="39B5666B" w:rsidR="008E2FEC" w:rsidRPr="008D74A4" w:rsidRDefault="008E2FEC" w:rsidP="00581FBC">
      <w:pPr>
        <w:pStyle w:val="ListParagraph"/>
        <w:numPr>
          <w:ilvl w:val="0"/>
          <w:numId w:val="32"/>
        </w:numPr>
        <w:spacing w:line="276" w:lineRule="auto"/>
        <w:ind w:left="709" w:hanging="169"/>
        <w:contextualSpacing w:val="0"/>
        <w:jc w:val="both"/>
        <w:rPr>
          <w:noProof/>
          <w:sz w:val="24"/>
          <w:szCs w:val="24"/>
        </w:rPr>
      </w:pPr>
      <w:r w:rsidRPr="008D74A4">
        <w:rPr>
          <w:noProof/>
          <w:sz w:val="24"/>
          <w:szCs w:val="24"/>
        </w:rPr>
        <w:t xml:space="preserve">Giờ tự học của </w:t>
      </w:r>
      <w:r w:rsidR="00D839D9">
        <w:rPr>
          <w:noProof/>
          <w:sz w:val="24"/>
          <w:szCs w:val="24"/>
        </w:rPr>
        <w:t>học viên</w:t>
      </w:r>
      <w:r w:rsidRPr="008D74A4">
        <w:rPr>
          <w:noProof/>
          <w:sz w:val="24"/>
          <w:szCs w:val="24"/>
        </w:rPr>
        <w:t>:</w:t>
      </w:r>
      <w:r w:rsidRPr="008D74A4">
        <w:rPr>
          <w:sz w:val="24"/>
          <w:szCs w:val="24"/>
        </w:rPr>
        <w:t xml:space="preserve"> 90 giờ</w:t>
      </w:r>
      <w:r w:rsidRPr="008D74A4">
        <w:rPr>
          <w:noProof/>
          <w:sz w:val="24"/>
          <w:szCs w:val="24"/>
        </w:rPr>
        <w:t xml:space="preserve"> </w:t>
      </w:r>
    </w:p>
    <w:p w14:paraId="409ED961" w14:textId="77777777" w:rsidR="008E2FEC" w:rsidRPr="008D74A4" w:rsidRDefault="008E2FEC" w:rsidP="008E2FEC">
      <w:pPr>
        <w:spacing w:after="120" w:line="276" w:lineRule="auto"/>
        <w:ind w:left="181"/>
        <w:jc w:val="both"/>
        <w:rPr>
          <w:sz w:val="24"/>
          <w:szCs w:val="24"/>
        </w:rPr>
      </w:pPr>
      <w:r w:rsidRPr="008D74A4">
        <w:rPr>
          <w:sz w:val="24"/>
          <w:szCs w:val="24"/>
        </w:rPr>
        <w:t xml:space="preserve">1.3. Học phần thuộc khối kiến thức: </w:t>
      </w:r>
    </w:p>
    <w:tbl>
      <w:tblPr>
        <w:tblW w:w="5000" w:type="pct"/>
        <w:jc w:val="center"/>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ook w:val="04A0" w:firstRow="1" w:lastRow="0" w:firstColumn="1" w:lastColumn="0" w:noHBand="0" w:noVBand="1"/>
      </w:tblPr>
      <w:tblGrid>
        <w:gridCol w:w="1437"/>
        <w:gridCol w:w="1525"/>
        <w:gridCol w:w="1527"/>
        <w:gridCol w:w="1525"/>
        <w:gridCol w:w="1527"/>
        <w:gridCol w:w="1525"/>
      </w:tblGrid>
      <w:tr w:rsidR="008E2FEC" w:rsidRPr="008D74A4" w14:paraId="6E3961F1" w14:textId="77777777" w:rsidTr="002D5E5A">
        <w:trPr>
          <w:trHeight w:val="364"/>
          <w:jc w:val="center"/>
        </w:trPr>
        <w:tc>
          <w:tcPr>
            <w:tcW w:w="793" w:type="pct"/>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hideMark/>
          </w:tcPr>
          <w:p w14:paraId="290626B2" w14:textId="77777777" w:rsidR="008E2FEC" w:rsidRPr="008D74A4" w:rsidRDefault="008E2FEC" w:rsidP="002D5E5A">
            <w:pPr>
              <w:tabs>
                <w:tab w:val="right" w:leader="dot" w:pos="8789"/>
              </w:tabs>
              <w:spacing w:line="276" w:lineRule="auto"/>
              <w:jc w:val="both"/>
              <w:rPr>
                <w:b/>
                <w:color w:val="000000" w:themeColor="text1"/>
                <w:sz w:val="24"/>
                <w:szCs w:val="24"/>
              </w:rPr>
            </w:pPr>
            <w:r w:rsidRPr="008D74A4">
              <w:rPr>
                <w:b/>
                <w:color w:val="000000" w:themeColor="text1"/>
                <w:sz w:val="24"/>
                <w:szCs w:val="24"/>
              </w:rPr>
              <w:sym w:font="Wingdings" w:char="F0A8"/>
            </w:r>
            <w:r w:rsidRPr="008D74A4">
              <w:rPr>
                <w:b/>
                <w:color w:val="000000" w:themeColor="text1"/>
                <w:sz w:val="24"/>
                <w:szCs w:val="24"/>
              </w:rPr>
              <w:t xml:space="preserve"> Kiến thức giáo dục đại cương</w:t>
            </w:r>
          </w:p>
        </w:tc>
        <w:tc>
          <w:tcPr>
            <w:tcW w:w="4207" w:type="pct"/>
            <w:gridSpan w:val="5"/>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hideMark/>
          </w:tcPr>
          <w:p w14:paraId="6C0746F0" w14:textId="77777777" w:rsidR="008E2FEC" w:rsidRPr="008D74A4" w:rsidRDefault="008E2FEC" w:rsidP="002D5E5A">
            <w:pPr>
              <w:tabs>
                <w:tab w:val="right" w:leader="dot" w:pos="8789"/>
              </w:tabs>
              <w:spacing w:line="276" w:lineRule="auto"/>
              <w:ind w:left="252"/>
              <w:jc w:val="center"/>
              <w:rPr>
                <w:b/>
                <w:bCs/>
                <w:color w:val="000000" w:themeColor="text1"/>
                <w:sz w:val="24"/>
                <w:szCs w:val="24"/>
              </w:rPr>
            </w:pPr>
            <w:r w:rsidRPr="008D74A4">
              <w:rPr>
                <w:b/>
                <w:bCs/>
                <w:color w:val="000000" w:themeColor="text1"/>
                <w:sz w:val="24"/>
                <w:szCs w:val="24"/>
              </w:rPr>
              <w:sym w:font="Wingdings" w:char="F0FE"/>
            </w:r>
            <w:r w:rsidRPr="008D74A4">
              <w:rPr>
                <w:b/>
                <w:bCs/>
                <w:color w:val="000000" w:themeColor="text1"/>
                <w:sz w:val="24"/>
                <w:szCs w:val="24"/>
              </w:rPr>
              <w:t xml:space="preserve"> Kiến thức giáo dục chuyên nghiệp</w:t>
            </w:r>
          </w:p>
        </w:tc>
      </w:tr>
      <w:tr w:rsidR="008E2FEC" w:rsidRPr="008D74A4" w14:paraId="72335AE4" w14:textId="77777777" w:rsidTr="002D5E5A">
        <w:trPr>
          <w:trHeight w:val="540"/>
          <w:jc w:val="center"/>
        </w:trPr>
        <w:tc>
          <w:tcPr>
            <w:tcW w:w="793" w:type="pct"/>
            <w:vMerge w:val="restart"/>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hideMark/>
          </w:tcPr>
          <w:p w14:paraId="2A6F4507" w14:textId="77777777" w:rsidR="008E2FEC" w:rsidRPr="008D74A4" w:rsidRDefault="008E2FEC" w:rsidP="002D5E5A">
            <w:pPr>
              <w:tabs>
                <w:tab w:val="right" w:leader="dot" w:pos="8789"/>
              </w:tabs>
              <w:spacing w:line="276" w:lineRule="auto"/>
              <w:rPr>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Bắt buộc</w:t>
            </w:r>
          </w:p>
          <w:p w14:paraId="09B7D55E" w14:textId="77777777" w:rsidR="008E2FEC" w:rsidRPr="008D74A4" w:rsidRDefault="008E2FEC" w:rsidP="002D5E5A">
            <w:pPr>
              <w:tabs>
                <w:tab w:val="right" w:leader="dot" w:pos="8789"/>
              </w:tabs>
              <w:spacing w:line="276" w:lineRule="auto"/>
              <w:rPr>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Tự chọn</w:t>
            </w:r>
          </w:p>
        </w:tc>
        <w:tc>
          <w:tcPr>
            <w:tcW w:w="841" w:type="pct"/>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hideMark/>
          </w:tcPr>
          <w:p w14:paraId="6C8136FC" w14:textId="77777777" w:rsidR="008E2FEC" w:rsidRPr="008D74A4" w:rsidRDefault="008E2FEC" w:rsidP="002D5E5A">
            <w:pPr>
              <w:tabs>
                <w:tab w:val="right" w:leader="dot" w:pos="8789"/>
              </w:tabs>
              <w:spacing w:line="276" w:lineRule="auto"/>
              <w:jc w:val="both"/>
              <w:rPr>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Kiến thức cơ sở ngành</w:t>
            </w:r>
          </w:p>
        </w:tc>
        <w:tc>
          <w:tcPr>
            <w:tcW w:w="842" w:type="pct"/>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hideMark/>
          </w:tcPr>
          <w:p w14:paraId="34275876" w14:textId="77777777" w:rsidR="008E2FEC" w:rsidRPr="008D74A4" w:rsidRDefault="008E2FEC" w:rsidP="002D5E5A">
            <w:pPr>
              <w:tabs>
                <w:tab w:val="right" w:leader="dot" w:pos="8789"/>
              </w:tabs>
              <w:spacing w:line="276" w:lineRule="auto"/>
              <w:jc w:val="both"/>
              <w:rPr>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Kiến thức chung của ngành chính</w:t>
            </w:r>
          </w:p>
        </w:tc>
        <w:tc>
          <w:tcPr>
            <w:tcW w:w="841" w:type="pct"/>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hideMark/>
          </w:tcPr>
          <w:p w14:paraId="64796488" w14:textId="77777777" w:rsidR="008E2FEC" w:rsidRPr="008D74A4" w:rsidRDefault="008E2FEC" w:rsidP="002D5E5A">
            <w:pPr>
              <w:tabs>
                <w:tab w:val="right" w:leader="dot" w:pos="8789"/>
              </w:tabs>
              <w:spacing w:line="276" w:lineRule="auto"/>
              <w:jc w:val="both"/>
              <w:rPr>
                <w:b/>
                <w:bCs/>
                <w:color w:val="000000" w:themeColor="text1"/>
                <w:sz w:val="24"/>
                <w:szCs w:val="24"/>
              </w:rPr>
            </w:pPr>
            <w:r w:rsidRPr="008D74A4">
              <w:rPr>
                <w:bCs/>
                <w:noProof/>
                <w:sz w:val="24"/>
                <w:szCs w:val="24"/>
              </w:rPr>
              <w:sym w:font="Wingdings" w:char="F0FE"/>
            </w:r>
            <w:r w:rsidRPr="008D74A4">
              <w:rPr>
                <w:bCs/>
                <w:color w:val="000000" w:themeColor="text1"/>
                <w:sz w:val="24"/>
                <w:szCs w:val="24"/>
              </w:rPr>
              <w:t xml:space="preserve"> Kiến thức chuyên sâu của ngành chính</w:t>
            </w:r>
          </w:p>
        </w:tc>
        <w:tc>
          <w:tcPr>
            <w:tcW w:w="842" w:type="pct"/>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hideMark/>
          </w:tcPr>
          <w:p w14:paraId="2012A20E" w14:textId="77777777" w:rsidR="008E2FEC" w:rsidRPr="008D74A4" w:rsidRDefault="008E2FEC" w:rsidP="002D5E5A">
            <w:pPr>
              <w:tabs>
                <w:tab w:val="right" w:leader="dot" w:pos="8789"/>
              </w:tabs>
              <w:spacing w:line="276" w:lineRule="auto"/>
              <w:jc w:val="both"/>
              <w:rPr>
                <w:b/>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Kiến thức bổ trợ</w:t>
            </w:r>
          </w:p>
        </w:tc>
        <w:tc>
          <w:tcPr>
            <w:tcW w:w="842" w:type="pct"/>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hideMark/>
          </w:tcPr>
          <w:p w14:paraId="05DFB51A" w14:textId="77777777" w:rsidR="008E2FEC" w:rsidRPr="008D74A4" w:rsidRDefault="008E2FEC" w:rsidP="002D5E5A">
            <w:pPr>
              <w:tabs>
                <w:tab w:val="right" w:leader="dot" w:pos="8789"/>
              </w:tabs>
              <w:spacing w:line="276" w:lineRule="auto"/>
              <w:jc w:val="both"/>
              <w:rPr>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w:t>
            </w:r>
            <w:r w:rsidRPr="008D74A4">
              <w:rPr>
                <w:bCs/>
                <w:noProof/>
                <w:sz w:val="24"/>
                <w:szCs w:val="24"/>
              </w:rPr>
              <w:t>Báo cáo thực tập - Khóa luận tốt nghiệp/Học phần tốt nghiệp</w:t>
            </w:r>
          </w:p>
        </w:tc>
      </w:tr>
      <w:tr w:rsidR="008E2FEC" w:rsidRPr="008D74A4" w14:paraId="2E42AAD4" w14:textId="77777777" w:rsidTr="002D5E5A">
        <w:trPr>
          <w:trHeight w:val="544"/>
          <w:jc w:val="center"/>
        </w:trPr>
        <w:tc>
          <w:tcPr>
            <w:tcW w:w="0" w:type="auto"/>
            <w:vMerge/>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hideMark/>
          </w:tcPr>
          <w:p w14:paraId="3732E2BA" w14:textId="77777777" w:rsidR="008E2FEC" w:rsidRPr="008D74A4" w:rsidRDefault="008E2FEC" w:rsidP="002D5E5A">
            <w:pPr>
              <w:spacing w:line="256" w:lineRule="auto"/>
              <w:rPr>
                <w:bCs/>
                <w:color w:val="000000" w:themeColor="text1"/>
                <w:sz w:val="24"/>
                <w:szCs w:val="24"/>
              </w:rPr>
            </w:pPr>
          </w:p>
        </w:tc>
        <w:tc>
          <w:tcPr>
            <w:tcW w:w="841" w:type="pct"/>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hideMark/>
          </w:tcPr>
          <w:p w14:paraId="3630C3D3" w14:textId="77777777" w:rsidR="008E2FEC" w:rsidRPr="008D74A4" w:rsidRDefault="008E2FEC" w:rsidP="002D5E5A">
            <w:pPr>
              <w:tabs>
                <w:tab w:val="right" w:leader="dot" w:pos="8789"/>
              </w:tabs>
              <w:spacing w:line="276" w:lineRule="auto"/>
              <w:rPr>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Bắt buộc</w:t>
            </w:r>
          </w:p>
          <w:p w14:paraId="07D54FB8" w14:textId="77777777" w:rsidR="008E2FEC" w:rsidRPr="008D74A4" w:rsidRDefault="008E2FEC" w:rsidP="002D5E5A">
            <w:pPr>
              <w:tabs>
                <w:tab w:val="right" w:leader="dot" w:pos="8789"/>
              </w:tabs>
              <w:spacing w:line="276" w:lineRule="auto"/>
              <w:rPr>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Tự chọn</w:t>
            </w:r>
          </w:p>
        </w:tc>
        <w:tc>
          <w:tcPr>
            <w:tcW w:w="842" w:type="pct"/>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hideMark/>
          </w:tcPr>
          <w:p w14:paraId="1D60060F" w14:textId="77777777" w:rsidR="008E2FEC" w:rsidRPr="008D74A4" w:rsidRDefault="008E2FEC" w:rsidP="002D5E5A">
            <w:pPr>
              <w:tabs>
                <w:tab w:val="right" w:leader="dot" w:pos="8789"/>
              </w:tabs>
              <w:spacing w:line="276" w:lineRule="auto"/>
              <w:rPr>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Bắt buộc</w:t>
            </w:r>
          </w:p>
          <w:p w14:paraId="07D53A7B" w14:textId="77777777" w:rsidR="008E2FEC" w:rsidRPr="008D74A4" w:rsidRDefault="008E2FEC" w:rsidP="002D5E5A">
            <w:pPr>
              <w:tabs>
                <w:tab w:val="right" w:leader="dot" w:pos="8789"/>
              </w:tabs>
              <w:spacing w:line="276" w:lineRule="auto"/>
              <w:rPr>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Tự chọn</w:t>
            </w:r>
          </w:p>
        </w:tc>
        <w:tc>
          <w:tcPr>
            <w:tcW w:w="841" w:type="pct"/>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hideMark/>
          </w:tcPr>
          <w:p w14:paraId="1A3129AC" w14:textId="77777777" w:rsidR="008E2FEC" w:rsidRPr="008D74A4" w:rsidRDefault="008E2FEC" w:rsidP="002D5E5A">
            <w:pPr>
              <w:tabs>
                <w:tab w:val="right" w:leader="dot" w:pos="8789"/>
              </w:tabs>
              <w:spacing w:line="276" w:lineRule="auto"/>
              <w:rPr>
                <w:bCs/>
                <w:color w:val="000000" w:themeColor="text1"/>
                <w:sz w:val="24"/>
                <w:szCs w:val="24"/>
              </w:rPr>
            </w:pPr>
            <w:r w:rsidRPr="008D74A4">
              <w:rPr>
                <w:bCs/>
                <w:noProof/>
                <w:sz w:val="24"/>
                <w:szCs w:val="24"/>
              </w:rPr>
              <w:sym w:font="Wingdings" w:char="F0FE"/>
            </w:r>
            <w:r w:rsidRPr="008D74A4">
              <w:rPr>
                <w:bCs/>
                <w:color w:val="000000" w:themeColor="text1"/>
                <w:sz w:val="24"/>
                <w:szCs w:val="24"/>
              </w:rPr>
              <w:t xml:space="preserve">  Bắt buộc</w:t>
            </w:r>
          </w:p>
          <w:p w14:paraId="6B186CAB" w14:textId="77777777" w:rsidR="008E2FEC" w:rsidRPr="008D74A4" w:rsidRDefault="008E2FEC" w:rsidP="002D5E5A">
            <w:pPr>
              <w:tabs>
                <w:tab w:val="right" w:leader="dot" w:pos="8789"/>
              </w:tabs>
              <w:spacing w:line="276" w:lineRule="auto"/>
              <w:rPr>
                <w:b/>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Tự chọn</w:t>
            </w:r>
          </w:p>
        </w:tc>
        <w:tc>
          <w:tcPr>
            <w:tcW w:w="842" w:type="pct"/>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hideMark/>
          </w:tcPr>
          <w:p w14:paraId="230DDD60" w14:textId="77777777" w:rsidR="008E2FEC" w:rsidRPr="008D74A4" w:rsidRDefault="008E2FEC" w:rsidP="002D5E5A">
            <w:pPr>
              <w:tabs>
                <w:tab w:val="right" w:leader="dot" w:pos="8789"/>
              </w:tabs>
              <w:spacing w:line="276" w:lineRule="auto"/>
              <w:rPr>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Bắt buộc</w:t>
            </w:r>
          </w:p>
          <w:p w14:paraId="65F26C16" w14:textId="77777777" w:rsidR="008E2FEC" w:rsidRPr="008D74A4" w:rsidRDefault="008E2FEC" w:rsidP="002D5E5A">
            <w:pPr>
              <w:tabs>
                <w:tab w:val="right" w:leader="dot" w:pos="8789"/>
              </w:tabs>
              <w:spacing w:line="276" w:lineRule="auto"/>
              <w:rPr>
                <w:b/>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Tự chọn</w:t>
            </w:r>
          </w:p>
        </w:tc>
        <w:tc>
          <w:tcPr>
            <w:tcW w:w="842" w:type="pct"/>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hideMark/>
          </w:tcPr>
          <w:p w14:paraId="20297B62" w14:textId="77777777" w:rsidR="008E2FEC" w:rsidRPr="008D74A4" w:rsidRDefault="008E2FEC" w:rsidP="002D5E5A">
            <w:pPr>
              <w:tabs>
                <w:tab w:val="right" w:leader="dot" w:pos="8789"/>
              </w:tabs>
              <w:spacing w:line="276" w:lineRule="auto"/>
              <w:rPr>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Bắt buộc</w:t>
            </w:r>
          </w:p>
          <w:p w14:paraId="726F2DF3" w14:textId="77777777" w:rsidR="008E2FEC" w:rsidRPr="008D74A4" w:rsidRDefault="008E2FEC" w:rsidP="002D5E5A">
            <w:pPr>
              <w:tabs>
                <w:tab w:val="right" w:leader="dot" w:pos="8789"/>
              </w:tabs>
              <w:spacing w:line="276" w:lineRule="auto"/>
              <w:rPr>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Tự chọn</w:t>
            </w:r>
          </w:p>
        </w:tc>
      </w:tr>
    </w:tbl>
    <w:p w14:paraId="4EA0620E" w14:textId="77777777" w:rsidR="008E2FEC" w:rsidRPr="008D74A4" w:rsidRDefault="008E2FEC" w:rsidP="008E2FEC">
      <w:pPr>
        <w:pStyle w:val="ListParagraph"/>
        <w:spacing w:line="276" w:lineRule="auto"/>
        <w:ind w:left="180"/>
        <w:contextualSpacing w:val="0"/>
        <w:jc w:val="both"/>
        <w:rPr>
          <w:sz w:val="24"/>
          <w:szCs w:val="24"/>
        </w:rPr>
      </w:pPr>
      <w:r w:rsidRPr="008D74A4">
        <w:rPr>
          <w:sz w:val="24"/>
          <w:szCs w:val="24"/>
        </w:rPr>
        <w:t xml:space="preserve">1.4. Học phần tiên quyết: </w:t>
      </w:r>
    </w:p>
    <w:p w14:paraId="79DE8128" w14:textId="77777777" w:rsidR="008E2FEC" w:rsidRPr="008D74A4" w:rsidRDefault="008E2FEC" w:rsidP="008E2FEC">
      <w:pPr>
        <w:pStyle w:val="ListParagraph"/>
        <w:spacing w:line="276" w:lineRule="auto"/>
        <w:ind w:left="180"/>
        <w:contextualSpacing w:val="0"/>
        <w:jc w:val="both"/>
        <w:rPr>
          <w:sz w:val="24"/>
          <w:szCs w:val="24"/>
        </w:rPr>
      </w:pPr>
      <w:r w:rsidRPr="008D74A4">
        <w:rPr>
          <w:sz w:val="24"/>
          <w:szCs w:val="24"/>
        </w:rPr>
        <w:t>1.5. Học phần học trước: Tiền tệ, ngân hàng và thị trường tài chính</w:t>
      </w:r>
    </w:p>
    <w:p w14:paraId="680DE612" w14:textId="77777777" w:rsidR="008E2FEC" w:rsidRPr="008D74A4" w:rsidRDefault="008E2FEC" w:rsidP="008E2FEC">
      <w:pPr>
        <w:spacing w:line="276" w:lineRule="auto"/>
        <w:ind w:left="180"/>
        <w:jc w:val="both"/>
        <w:rPr>
          <w:sz w:val="24"/>
          <w:szCs w:val="24"/>
        </w:rPr>
      </w:pPr>
      <w:r w:rsidRPr="008D74A4">
        <w:rPr>
          <w:sz w:val="24"/>
          <w:szCs w:val="24"/>
        </w:rPr>
        <w:t xml:space="preserve">1.6. Học phần được giảng dạy ở học kỳ: </w:t>
      </w:r>
      <w:r w:rsidRPr="008D74A4">
        <w:rPr>
          <w:color w:val="000000" w:themeColor="text1"/>
          <w:sz w:val="24"/>
          <w:szCs w:val="24"/>
        </w:rPr>
        <w:t>2</w:t>
      </w:r>
    </w:p>
    <w:p w14:paraId="78403B32" w14:textId="77777777" w:rsidR="008E2FEC" w:rsidRPr="008D74A4" w:rsidRDefault="008E2FEC" w:rsidP="008E2FEC">
      <w:pPr>
        <w:pStyle w:val="ListParagraph"/>
        <w:spacing w:line="276" w:lineRule="auto"/>
        <w:ind w:left="180"/>
        <w:contextualSpacing w:val="0"/>
        <w:jc w:val="both"/>
        <w:rPr>
          <w:sz w:val="24"/>
          <w:szCs w:val="24"/>
        </w:rPr>
      </w:pPr>
      <w:r w:rsidRPr="008D74A4">
        <w:rPr>
          <w:sz w:val="24"/>
          <w:szCs w:val="24"/>
        </w:rPr>
        <w:t xml:space="preserve">1.7. Ngôn ngữ và tài liệu giảng dạy: </w:t>
      </w:r>
    </w:p>
    <w:p w14:paraId="532BD444" w14:textId="77777777" w:rsidR="008E2FEC" w:rsidRPr="008D74A4" w:rsidRDefault="008E2FEC" w:rsidP="008E2FEC">
      <w:pPr>
        <w:pStyle w:val="ListParagraph"/>
        <w:spacing w:line="276" w:lineRule="auto"/>
        <w:ind w:hanging="180"/>
        <w:jc w:val="both"/>
        <w:rPr>
          <w:bCs/>
          <w:sz w:val="24"/>
          <w:szCs w:val="24"/>
        </w:rPr>
      </w:pPr>
      <w:r w:rsidRPr="008D74A4">
        <w:rPr>
          <w:sz w:val="24"/>
          <w:szCs w:val="24"/>
        </w:rPr>
        <w:t xml:space="preserve">- Ngôn ngữ: Tiếng Anh  </w:t>
      </w:r>
      <w:r w:rsidRPr="008D74A4">
        <w:rPr>
          <w:sz w:val="24"/>
          <w:szCs w:val="24"/>
        </w:rPr>
        <w:sym w:font="Wingdings" w:char="F0A8"/>
      </w:r>
      <w:r w:rsidRPr="008D74A4">
        <w:rPr>
          <w:sz w:val="24"/>
          <w:szCs w:val="24"/>
        </w:rPr>
        <w:t xml:space="preserve">     </w:t>
      </w:r>
      <w:r w:rsidRPr="008D74A4">
        <w:rPr>
          <w:sz w:val="24"/>
          <w:szCs w:val="24"/>
        </w:rPr>
        <w:tab/>
      </w:r>
      <w:r w:rsidRPr="008D74A4">
        <w:rPr>
          <w:sz w:val="24"/>
          <w:szCs w:val="24"/>
        </w:rPr>
        <w:tab/>
        <w:t xml:space="preserve">Tiếng Việt   </w:t>
      </w:r>
      <w:r w:rsidRPr="008D74A4">
        <w:rPr>
          <w:rFonts w:eastAsia="Arial Unicode MS"/>
          <w:sz w:val="24"/>
          <w:szCs w:val="24"/>
        </w:rPr>
        <w:sym w:font="Wingdings" w:char="F0FE"/>
      </w:r>
    </w:p>
    <w:p w14:paraId="537B0C25" w14:textId="77777777" w:rsidR="008E2FEC" w:rsidRPr="008D74A4" w:rsidRDefault="008E2FEC" w:rsidP="008E2FEC">
      <w:pPr>
        <w:spacing w:line="276" w:lineRule="auto"/>
        <w:ind w:left="720" w:hanging="180"/>
        <w:jc w:val="both"/>
        <w:rPr>
          <w:bCs/>
          <w:sz w:val="24"/>
          <w:szCs w:val="24"/>
        </w:rPr>
      </w:pPr>
      <w:r w:rsidRPr="008D74A4">
        <w:rPr>
          <w:noProof/>
          <w:sz w:val="24"/>
          <w:szCs w:val="24"/>
        </w:rPr>
        <w:t xml:space="preserve">- Tài liệu giảng dạy: </w:t>
      </w:r>
      <w:r w:rsidRPr="008D74A4">
        <w:rPr>
          <w:sz w:val="24"/>
          <w:szCs w:val="24"/>
        </w:rPr>
        <w:t>Tài liệu học tập học phần, Slide bài giảng và giáo trình chính bằng tiếng Việt.</w:t>
      </w:r>
    </w:p>
    <w:p w14:paraId="328DC04F" w14:textId="77777777" w:rsidR="008E2FEC" w:rsidRPr="008D74A4" w:rsidRDefault="008E2FEC" w:rsidP="008E2FEC">
      <w:pPr>
        <w:spacing w:line="276" w:lineRule="auto"/>
        <w:ind w:left="180"/>
        <w:jc w:val="both"/>
        <w:rPr>
          <w:bCs/>
          <w:sz w:val="24"/>
          <w:szCs w:val="24"/>
        </w:rPr>
      </w:pPr>
      <w:r w:rsidRPr="008D74A4">
        <w:rPr>
          <w:sz w:val="24"/>
          <w:szCs w:val="24"/>
        </w:rPr>
        <w:t xml:space="preserve">1.8. Đơn vị phụ trách:  </w:t>
      </w:r>
    </w:p>
    <w:p w14:paraId="03175A83" w14:textId="77777777" w:rsidR="008E2FEC" w:rsidRPr="008D74A4" w:rsidRDefault="008E2FEC" w:rsidP="00581FBC">
      <w:pPr>
        <w:pStyle w:val="ListParagraph"/>
        <w:numPr>
          <w:ilvl w:val="0"/>
          <w:numId w:val="33"/>
        </w:numPr>
        <w:spacing w:line="276" w:lineRule="auto"/>
        <w:ind w:left="709" w:hanging="169"/>
        <w:contextualSpacing w:val="0"/>
        <w:jc w:val="both"/>
        <w:rPr>
          <w:sz w:val="24"/>
          <w:szCs w:val="24"/>
        </w:rPr>
      </w:pPr>
      <w:r w:rsidRPr="008D74A4">
        <w:rPr>
          <w:sz w:val="24"/>
          <w:szCs w:val="24"/>
        </w:rPr>
        <w:t xml:space="preserve">Bộ môn/Ngành: </w:t>
      </w:r>
    </w:p>
    <w:p w14:paraId="31F815D4" w14:textId="77777777" w:rsidR="008E2FEC" w:rsidRPr="008D74A4" w:rsidRDefault="008E2FEC" w:rsidP="00581FBC">
      <w:pPr>
        <w:pStyle w:val="ListParagraph"/>
        <w:numPr>
          <w:ilvl w:val="0"/>
          <w:numId w:val="33"/>
        </w:numPr>
        <w:spacing w:line="276" w:lineRule="auto"/>
        <w:ind w:left="709" w:hanging="169"/>
        <w:contextualSpacing w:val="0"/>
        <w:jc w:val="both"/>
        <w:rPr>
          <w:bCs/>
          <w:sz w:val="24"/>
          <w:szCs w:val="24"/>
        </w:rPr>
      </w:pPr>
      <w:r w:rsidRPr="008D74A4">
        <w:rPr>
          <w:sz w:val="24"/>
          <w:szCs w:val="24"/>
        </w:rPr>
        <w:t>Khoa: Kế toán, Tài chính – Ngân hàng</w:t>
      </w:r>
    </w:p>
    <w:p w14:paraId="156A2F60" w14:textId="77777777" w:rsidR="008E2FEC" w:rsidRPr="008D74A4" w:rsidRDefault="008E2FEC" w:rsidP="008E2FEC">
      <w:pPr>
        <w:spacing w:line="276" w:lineRule="auto"/>
        <w:ind w:left="180"/>
        <w:jc w:val="both"/>
        <w:rPr>
          <w:bCs/>
          <w:sz w:val="24"/>
          <w:szCs w:val="24"/>
        </w:rPr>
      </w:pPr>
      <w:r w:rsidRPr="008D74A4">
        <w:rPr>
          <w:bCs/>
          <w:sz w:val="24"/>
          <w:szCs w:val="24"/>
        </w:rPr>
        <w:t>1.9. Giảng viên phụ trách học phần:</w:t>
      </w:r>
    </w:p>
    <w:p w14:paraId="25A839B0" w14:textId="77777777" w:rsidR="008E2FEC" w:rsidRPr="008D74A4" w:rsidRDefault="008E2FEC" w:rsidP="008E2FEC">
      <w:pPr>
        <w:spacing w:line="276" w:lineRule="auto"/>
        <w:ind w:left="360" w:firstLine="180"/>
        <w:jc w:val="both"/>
        <w:rPr>
          <w:bCs/>
          <w:sz w:val="24"/>
          <w:szCs w:val="24"/>
        </w:rPr>
      </w:pPr>
      <w:r w:rsidRPr="008D74A4">
        <w:rPr>
          <w:bCs/>
          <w:sz w:val="24"/>
          <w:szCs w:val="24"/>
        </w:rPr>
        <w:lastRenderedPageBreak/>
        <w:t xml:space="preserve">- Giảng viên phụ trách chính: </w:t>
      </w:r>
    </w:p>
    <w:p w14:paraId="41B9D72D" w14:textId="77777777" w:rsidR="008E2FEC" w:rsidRPr="008D74A4" w:rsidRDefault="008E2FEC" w:rsidP="008E2FEC">
      <w:pPr>
        <w:spacing w:line="276" w:lineRule="auto"/>
        <w:ind w:left="360" w:firstLine="180"/>
        <w:jc w:val="both"/>
        <w:rPr>
          <w:bCs/>
          <w:sz w:val="24"/>
          <w:szCs w:val="24"/>
        </w:rPr>
      </w:pPr>
      <w:r w:rsidRPr="008D74A4">
        <w:rPr>
          <w:bCs/>
          <w:sz w:val="24"/>
          <w:szCs w:val="24"/>
        </w:rPr>
        <w:t>- Giảng viên cùng tham gia giảng dạy: .</w:t>
      </w:r>
    </w:p>
    <w:p w14:paraId="1180A2B5" w14:textId="77777777" w:rsidR="008E2FEC" w:rsidRPr="008D74A4" w:rsidRDefault="008E2FEC" w:rsidP="008E2FEC">
      <w:pPr>
        <w:spacing w:line="276" w:lineRule="auto"/>
        <w:ind w:left="360" w:firstLine="360"/>
        <w:jc w:val="both"/>
        <w:rPr>
          <w:bCs/>
          <w:sz w:val="24"/>
          <w:szCs w:val="24"/>
        </w:rPr>
      </w:pPr>
      <w:r w:rsidRPr="008D74A4">
        <w:rPr>
          <w:bCs/>
          <w:noProof/>
          <w:sz w:val="24"/>
          <w:szCs w:val="24"/>
        </w:rPr>
        <w:t>Học viên có thể trao đổi trực tiếp với giảng viên trên lớp/tại Khoa hoặc các hình thức liên lạc khác như: Email, Zalo...</w:t>
      </w:r>
    </w:p>
    <w:p w14:paraId="0EEEA690" w14:textId="77777777" w:rsidR="008E2FEC" w:rsidRPr="008D74A4" w:rsidRDefault="008E2FEC" w:rsidP="008E2FEC">
      <w:pPr>
        <w:spacing w:line="276" w:lineRule="auto"/>
        <w:ind w:left="720" w:hanging="180"/>
        <w:jc w:val="both"/>
        <w:rPr>
          <w:bCs/>
          <w:sz w:val="24"/>
          <w:szCs w:val="24"/>
        </w:rPr>
      </w:pPr>
    </w:p>
    <w:p w14:paraId="7478AD9D" w14:textId="77777777" w:rsidR="008E2FEC" w:rsidRPr="008D74A4" w:rsidRDefault="008E2FEC" w:rsidP="008E2FEC">
      <w:pPr>
        <w:spacing w:line="276" w:lineRule="auto"/>
        <w:jc w:val="both"/>
        <w:rPr>
          <w:b/>
          <w:sz w:val="24"/>
          <w:szCs w:val="24"/>
        </w:rPr>
      </w:pPr>
      <w:r w:rsidRPr="008D74A4">
        <w:rPr>
          <w:b/>
          <w:sz w:val="24"/>
          <w:szCs w:val="24"/>
        </w:rPr>
        <w:t>2. Mô tả học phần</w:t>
      </w:r>
    </w:p>
    <w:p w14:paraId="54A94EEE" w14:textId="77777777" w:rsidR="008E2FEC" w:rsidRPr="008D74A4" w:rsidRDefault="008E2FEC" w:rsidP="008E2FEC">
      <w:pPr>
        <w:widowControl w:val="0"/>
        <w:spacing w:line="276" w:lineRule="auto"/>
        <w:ind w:firstLine="360"/>
        <w:jc w:val="both"/>
        <w:rPr>
          <w:sz w:val="24"/>
          <w:szCs w:val="24"/>
        </w:rPr>
      </w:pPr>
      <w:r w:rsidRPr="008D74A4">
        <w:rPr>
          <w:sz w:val="24"/>
          <w:szCs w:val="24"/>
        </w:rPr>
        <w:t>Học phần tập trung vào các quyết định tài chính bao gồm quyết định tài trợ và quyết định chi trả cổ tức từ quan điểm của nhà quản trị tài chính doanh nghiệp. Ngoài ra, học phần còn giúp phát triển các kỹ năng quản trị tài chính và ra quyết định. Nội dung học phần bao gồm các chủ đề chuyên sâu và nâng cao về quyết định chính sách cổ tức và quyết định cấu trúc vốn, ước tính chi phí sử dụng vốn bình quân, sáp nhập và mua lại, quyết định tài trợ vốn chủ sở hữu và quản trị doanh nghiệp.</w:t>
      </w:r>
    </w:p>
    <w:p w14:paraId="7E45D3B4" w14:textId="77777777" w:rsidR="008E2FEC" w:rsidRPr="008D74A4" w:rsidRDefault="008E2FEC" w:rsidP="008E2FEC">
      <w:pPr>
        <w:widowControl w:val="0"/>
        <w:spacing w:line="276" w:lineRule="auto"/>
        <w:jc w:val="both"/>
        <w:rPr>
          <w:sz w:val="24"/>
          <w:szCs w:val="24"/>
        </w:rPr>
      </w:pPr>
    </w:p>
    <w:p w14:paraId="57D79906" w14:textId="77777777" w:rsidR="008E2FEC" w:rsidRPr="008D74A4" w:rsidRDefault="008E2FEC" w:rsidP="008E2FEC">
      <w:pPr>
        <w:spacing w:line="276" w:lineRule="auto"/>
        <w:jc w:val="both"/>
        <w:rPr>
          <w:b/>
          <w:sz w:val="24"/>
          <w:szCs w:val="24"/>
        </w:rPr>
      </w:pPr>
      <w:r w:rsidRPr="008D74A4">
        <w:rPr>
          <w:b/>
          <w:sz w:val="24"/>
          <w:szCs w:val="24"/>
        </w:rPr>
        <w:t>3. Mục tiêu học phần</w:t>
      </w:r>
    </w:p>
    <w:p w14:paraId="0516661B" w14:textId="77777777" w:rsidR="008E2FEC" w:rsidRPr="008D74A4" w:rsidRDefault="008E2FEC" w:rsidP="008E2FEC">
      <w:pPr>
        <w:spacing w:line="276" w:lineRule="auto"/>
        <w:ind w:firstLine="360"/>
        <w:jc w:val="both"/>
        <w:rPr>
          <w:bCs/>
          <w:sz w:val="24"/>
          <w:szCs w:val="24"/>
        </w:rPr>
      </w:pPr>
      <w:r w:rsidRPr="008D74A4">
        <w:rPr>
          <w:bCs/>
          <w:sz w:val="24"/>
          <w:szCs w:val="24"/>
        </w:rPr>
        <w:t>Học phần giúp học viên đạt được những mục tiêu sau:</w:t>
      </w:r>
    </w:p>
    <w:p w14:paraId="4757D500" w14:textId="77777777" w:rsidR="008E2FEC" w:rsidRPr="008D74A4" w:rsidRDefault="008E2FEC" w:rsidP="008E2FEC">
      <w:pPr>
        <w:spacing w:line="276" w:lineRule="auto"/>
        <w:ind w:firstLine="360"/>
        <w:jc w:val="both"/>
        <w:rPr>
          <w:b/>
          <w:sz w:val="24"/>
          <w:szCs w:val="24"/>
        </w:rPr>
      </w:pPr>
      <w:r w:rsidRPr="008D74A4">
        <w:rPr>
          <w:b/>
          <w:sz w:val="24"/>
          <w:szCs w:val="24"/>
        </w:rPr>
        <w:t>Về kiến thức:</w:t>
      </w:r>
    </w:p>
    <w:p w14:paraId="0F934DE0" w14:textId="77777777" w:rsidR="008E2FEC" w:rsidRPr="008D74A4" w:rsidRDefault="008E2FEC" w:rsidP="008E2FEC">
      <w:pPr>
        <w:tabs>
          <w:tab w:val="num" w:pos="720"/>
        </w:tabs>
        <w:spacing w:line="276" w:lineRule="auto"/>
        <w:ind w:firstLine="360"/>
        <w:jc w:val="both"/>
        <w:rPr>
          <w:sz w:val="24"/>
          <w:szCs w:val="24"/>
        </w:rPr>
      </w:pPr>
      <w:r w:rsidRPr="008D74A4">
        <w:rPr>
          <w:sz w:val="24"/>
          <w:szCs w:val="24"/>
        </w:rPr>
        <w:t>- Phân tích được tác động của các quyết định tài chính đến giá trị công ty;</w:t>
      </w:r>
    </w:p>
    <w:p w14:paraId="211F3AEE" w14:textId="77777777" w:rsidR="008E2FEC" w:rsidRPr="008D74A4" w:rsidRDefault="008E2FEC" w:rsidP="008E2FEC">
      <w:pPr>
        <w:tabs>
          <w:tab w:val="num" w:pos="720"/>
        </w:tabs>
        <w:spacing w:line="276" w:lineRule="auto"/>
        <w:ind w:firstLine="360"/>
        <w:jc w:val="both"/>
        <w:rPr>
          <w:sz w:val="24"/>
          <w:szCs w:val="24"/>
        </w:rPr>
      </w:pPr>
      <w:r w:rsidRPr="008D74A4">
        <w:rPr>
          <w:sz w:val="24"/>
          <w:szCs w:val="24"/>
        </w:rPr>
        <w:t xml:space="preserve">- Đề xuất được giải pháp cho các vấn đề liên quan đến các quyết định tài chính.  </w:t>
      </w:r>
    </w:p>
    <w:p w14:paraId="46248AE9" w14:textId="77777777" w:rsidR="008E2FEC" w:rsidRPr="008D74A4" w:rsidRDefault="008E2FEC" w:rsidP="008E2FEC">
      <w:pPr>
        <w:spacing w:line="276" w:lineRule="auto"/>
        <w:ind w:firstLine="360"/>
        <w:jc w:val="both"/>
        <w:rPr>
          <w:b/>
          <w:sz w:val="24"/>
          <w:szCs w:val="24"/>
        </w:rPr>
      </w:pPr>
      <w:r w:rsidRPr="008D74A4">
        <w:rPr>
          <w:b/>
          <w:sz w:val="24"/>
          <w:szCs w:val="24"/>
        </w:rPr>
        <w:t>Về kỹ năng:</w:t>
      </w:r>
    </w:p>
    <w:p w14:paraId="02F1ED4E" w14:textId="77777777" w:rsidR="008E2FEC" w:rsidRPr="008D74A4" w:rsidRDefault="008E2FEC" w:rsidP="008E2FEC">
      <w:pPr>
        <w:tabs>
          <w:tab w:val="num" w:pos="720"/>
        </w:tabs>
        <w:spacing w:line="276" w:lineRule="auto"/>
        <w:ind w:firstLine="360"/>
        <w:jc w:val="both"/>
        <w:rPr>
          <w:sz w:val="24"/>
          <w:szCs w:val="24"/>
        </w:rPr>
      </w:pPr>
      <w:r w:rsidRPr="008D74A4">
        <w:rPr>
          <w:sz w:val="24"/>
          <w:szCs w:val="24"/>
        </w:rPr>
        <w:t>- Kết hợp tư duy phản biện, kỹ năng phân tích, tổng hợp để đề xuất giải pháp cho công ty;</w:t>
      </w:r>
    </w:p>
    <w:p w14:paraId="162988F4" w14:textId="77777777" w:rsidR="008E2FEC" w:rsidRPr="008D74A4" w:rsidRDefault="008E2FEC" w:rsidP="008E2FEC">
      <w:pPr>
        <w:tabs>
          <w:tab w:val="num" w:pos="720"/>
        </w:tabs>
        <w:spacing w:line="276" w:lineRule="auto"/>
        <w:ind w:firstLine="360"/>
        <w:jc w:val="both"/>
        <w:rPr>
          <w:sz w:val="24"/>
          <w:szCs w:val="24"/>
        </w:rPr>
      </w:pPr>
      <w:r w:rsidRPr="008D74A4">
        <w:rPr>
          <w:sz w:val="24"/>
          <w:szCs w:val="24"/>
        </w:rPr>
        <w:t>- Phát triển kỹ năng hoạch định và tư duy tổ chức để giải quyết các vấn đề của doanh nghiệp.</w:t>
      </w:r>
    </w:p>
    <w:p w14:paraId="5277B449" w14:textId="77777777" w:rsidR="008E2FEC" w:rsidRPr="008D74A4" w:rsidRDefault="008E2FEC" w:rsidP="008E2FEC">
      <w:pPr>
        <w:spacing w:line="276" w:lineRule="auto"/>
        <w:ind w:firstLine="360"/>
        <w:jc w:val="both"/>
        <w:rPr>
          <w:sz w:val="24"/>
          <w:szCs w:val="24"/>
        </w:rPr>
      </w:pPr>
      <w:r w:rsidRPr="008D74A4">
        <w:rPr>
          <w:b/>
          <w:sz w:val="24"/>
          <w:szCs w:val="24"/>
        </w:rPr>
        <w:t>Về thái độ:</w:t>
      </w:r>
    </w:p>
    <w:p w14:paraId="554C357A" w14:textId="77777777" w:rsidR="008E2FEC" w:rsidRPr="008D74A4" w:rsidRDefault="008E2FEC" w:rsidP="008E2FEC">
      <w:pPr>
        <w:spacing w:line="276" w:lineRule="auto"/>
        <w:ind w:firstLine="360"/>
        <w:jc w:val="both"/>
        <w:rPr>
          <w:sz w:val="24"/>
          <w:szCs w:val="24"/>
        </w:rPr>
      </w:pPr>
      <w:r w:rsidRPr="008D74A4">
        <w:rPr>
          <w:sz w:val="24"/>
          <w:szCs w:val="24"/>
        </w:rPr>
        <w:t>- Phát triển tinh thần trách nhiệm và đạo đức nghề nghiệp.</w:t>
      </w:r>
    </w:p>
    <w:p w14:paraId="67AC64CE" w14:textId="77777777" w:rsidR="008E2FEC" w:rsidRPr="008D74A4" w:rsidRDefault="008E2FEC" w:rsidP="008E2FEC">
      <w:pPr>
        <w:tabs>
          <w:tab w:val="num" w:pos="720"/>
        </w:tabs>
        <w:spacing w:line="276" w:lineRule="auto"/>
        <w:jc w:val="both"/>
        <w:rPr>
          <w:sz w:val="24"/>
          <w:szCs w:val="24"/>
        </w:rPr>
      </w:pPr>
    </w:p>
    <w:p w14:paraId="5BA42AB8" w14:textId="77777777" w:rsidR="008E2FEC" w:rsidRPr="008D74A4" w:rsidRDefault="008E2FEC" w:rsidP="008E2FEC">
      <w:pPr>
        <w:spacing w:line="276" w:lineRule="auto"/>
        <w:jc w:val="both"/>
        <w:rPr>
          <w:b/>
          <w:sz w:val="24"/>
          <w:szCs w:val="24"/>
        </w:rPr>
      </w:pPr>
      <w:r w:rsidRPr="008D74A4">
        <w:rPr>
          <w:b/>
          <w:sz w:val="24"/>
          <w:szCs w:val="24"/>
        </w:rPr>
        <w:t>4. Chuẩn đầu ra của học phần</w:t>
      </w:r>
    </w:p>
    <w:p w14:paraId="4407C6A9" w14:textId="77777777" w:rsidR="008E2FEC" w:rsidRPr="008D74A4" w:rsidRDefault="008E2FEC" w:rsidP="008E2FEC">
      <w:pPr>
        <w:pStyle w:val="ListParagraph"/>
        <w:spacing w:line="276" w:lineRule="auto"/>
        <w:ind w:left="0" w:firstLine="360"/>
        <w:contextualSpacing w:val="0"/>
        <w:rPr>
          <w:noProof/>
          <w:sz w:val="24"/>
          <w:szCs w:val="24"/>
        </w:rPr>
      </w:pPr>
      <w:r w:rsidRPr="008D74A4">
        <w:rPr>
          <w:noProof/>
          <w:sz w:val="24"/>
          <w:szCs w:val="24"/>
        </w:rPr>
        <w:t>Sau khi kết thúc học phần học viên có khả năng</w:t>
      </w:r>
    </w:p>
    <w:tbl>
      <w:tblPr>
        <w:tblStyle w:val="TableGrid"/>
        <w:tblW w:w="0" w:type="auto"/>
        <w:tblLook w:val="04A0" w:firstRow="1" w:lastRow="0" w:firstColumn="1" w:lastColumn="0" w:noHBand="0" w:noVBand="1"/>
      </w:tblPr>
      <w:tblGrid>
        <w:gridCol w:w="1534"/>
        <w:gridCol w:w="5760"/>
        <w:gridCol w:w="1768"/>
      </w:tblGrid>
      <w:tr w:rsidR="008E2FEC" w:rsidRPr="008D74A4" w14:paraId="20526A85" w14:textId="77777777" w:rsidTr="002D5E5A">
        <w:trPr>
          <w:tblHeader/>
        </w:trPr>
        <w:tc>
          <w:tcPr>
            <w:tcW w:w="1534" w:type="dxa"/>
            <w:shd w:val="clear" w:color="auto" w:fill="auto"/>
            <w:vAlign w:val="center"/>
          </w:tcPr>
          <w:p w14:paraId="795D17DC" w14:textId="77777777" w:rsidR="008E2FEC" w:rsidRPr="008D74A4" w:rsidRDefault="008E2FEC" w:rsidP="002D5E5A">
            <w:pPr>
              <w:spacing w:line="276" w:lineRule="auto"/>
              <w:jc w:val="center"/>
              <w:rPr>
                <w:b/>
                <w:bCs/>
                <w:noProof/>
                <w:sz w:val="24"/>
                <w:szCs w:val="24"/>
              </w:rPr>
            </w:pPr>
            <w:r w:rsidRPr="008D74A4">
              <w:rPr>
                <w:b/>
                <w:bCs/>
                <w:noProof/>
                <w:sz w:val="24"/>
                <w:szCs w:val="24"/>
              </w:rPr>
              <w:t>Chuẩn đầu ra học phần (CELOs)</w:t>
            </w:r>
          </w:p>
        </w:tc>
        <w:tc>
          <w:tcPr>
            <w:tcW w:w="5760" w:type="dxa"/>
            <w:shd w:val="clear" w:color="auto" w:fill="auto"/>
            <w:vAlign w:val="center"/>
          </w:tcPr>
          <w:p w14:paraId="0369444B" w14:textId="77777777" w:rsidR="008E2FEC" w:rsidRPr="008D74A4" w:rsidRDefault="008E2FEC" w:rsidP="002D5E5A">
            <w:pPr>
              <w:spacing w:line="276" w:lineRule="auto"/>
              <w:jc w:val="center"/>
              <w:rPr>
                <w:b/>
                <w:bCs/>
                <w:noProof/>
                <w:sz w:val="24"/>
                <w:szCs w:val="24"/>
              </w:rPr>
            </w:pPr>
            <w:r w:rsidRPr="008D74A4">
              <w:rPr>
                <w:b/>
                <w:bCs/>
                <w:noProof/>
                <w:sz w:val="24"/>
                <w:szCs w:val="24"/>
              </w:rPr>
              <w:t>Mô tả chuẩn đầu ra học phần</w:t>
            </w:r>
          </w:p>
        </w:tc>
        <w:tc>
          <w:tcPr>
            <w:tcW w:w="1768" w:type="dxa"/>
            <w:shd w:val="clear" w:color="auto" w:fill="auto"/>
            <w:vAlign w:val="center"/>
          </w:tcPr>
          <w:p w14:paraId="786D9DFA" w14:textId="77777777" w:rsidR="008E2FEC" w:rsidRPr="008D74A4" w:rsidRDefault="008E2FEC" w:rsidP="002D5E5A">
            <w:pPr>
              <w:spacing w:line="276" w:lineRule="auto"/>
              <w:jc w:val="center"/>
              <w:rPr>
                <w:b/>
                <w:bCs/>
                <w:noProof/>
                <w:sz w:val="24"/>
                <w:szCs w:val="24"/>
              </w:rPr>
            </w:pPr>
            <w:r w:rsidRPr="008D74A4">
              <w:rPr>
                <w:b/>
                <w:bCs/>
                <w:noProof/>
                <w:sz w:val="24"/>
                <w:szCs w:val="24"/>
              </w:rPr>
              <w:t>Trình độ năng lực (thang đo Bloom)</w:t>
            </w:r>
          </w:p>
        </w:tc>
      </w:tr>
      <w:tr w:rsidR="008E2FEC" w:rsidRPr="008D74A4" w14:paraId="20A8C8F7" w14:textId="77777777" w:rsidTr="002D5E5A">
        <w:tc>
          <w:tcPr>
            <w:tcW w:w="9062" w:type="dxa"/>
            <w:gridSpan w:val="3"/>
            <w:shd w:val="clear" w:color="auto" w:fill="auto"/>
            <w:vAlign w:val="center"/>
          </w:tcPr>
          <w:p w14:paraId="14CD3CF9" w14:textId="77777777" w:rsidR="008E2FEC" w:rsidRPr="008D74A4" w:rsidRDefault="008E2FEC" w:rsidP="002D5E5A">
            <w:pPr>
              <w:spacing w:line="276" w:lineRule="auto"/>
              <w:rPr>
                <w:b/>
                <w:bCs/>
                <w:noProof/>
                <w:sz w:val="24"/>
                <w:szCs w:val="24"/>
              </w:rPr>
            </w:pPr>
            <w:r w:rsidRPr="008D74A4">
              <w:rPr>
                <w:b/>
                <w:bCs/>
                <w:noProof/>
                <w:sz w:val="24"/>
                <w:szCs w:val="24"/>
              </w:rPr>
              <w:t>Kiến thức</w:t>
            </w:r>
          </w:p>
        </w:tc>
      </w:tr>
      <w:tr w:rsidR="008E2FEC" w:rsidRPr="008D74A4" w14:paraId="2AC0FC81" w14:textId="77777777" w:rsidTr="002D5E5A">
        <w:trPr>
          <w:trHeight w:val="238"/>
        </w:trPr>
        <w:tc>
          <w:tcPr>
            <w:tcW w:w="1534" w:type="dxa"/>
            <w:shd w:val="clear" w:color="auto" w:fill="auto"/>
            <w:vAlign w:val="center"/>
          </w:tcPr>
          <w:p w14:paraId="06328187" w14:textId="77777777" w:rsidR="008E2FEC" w:rsidRPr="008D74A4" w:rsidRDefault="008E2FEC" w:rsidP="002D5E5A">
            <w:pPr>
              <w:spacing w:line="276" w:lineRule="auto"/>
              <w:jc w:val="center"/>
              <w:rPr>
                <w:noProof/>
                <w:sz w:val="24"/>
                <w:szCs w:val="24"/>
              </w:rPr>
            </w:pPr>
            <w:r w:rsidRPr="008D74A4">
              <w:rPr>
                <w:noProof/>
                <w:sz w:val="24"/>
                <w:szCs w:val="24"/>
              </w:rPr>
              <w:t>CELO1</w:t>
            </w:r>
          </w:p>
        </w:tc>
        <w:tc>
          <w:tcPr>
            <w:tcW w:w="5760" w:type="dxa"/>
            <w:shd w:val="clear" w:color="auto" w:fill="auto"/>
            <w:vAlign w:val="center"/>
          </w:tcPr>
          <w:p w14:paraId="5A9FCAB1" w14:textId="77777777" w:rsidR="008E2FEC" w:rsidRPr="008D74A4" w:rsidRDefault="008E2FEC" w:rsidP="002D5E5A">
            <w:pPr>
              <w:jc w:val="both"/>
              <w:rPr>
                <w:sz w:val="24"/>
                <w:szCs w:val="24"/>
              </w:rPr>
            </w:pPr>
            <w:r w:rsidRPr="008D74A4">
              <w:rPr>
                <w:b/>
                <w:noProof/>
                <w:sz w:val="24"/>
                <w:szCs w:val="24"/>
              </w:rPr>
              <w:t xml:space="preserve">Phân tích </w:t>
            </w:r>
            <w:r w:rsidRPr="008D74A4">
              <w:rPr>
                <w:bCs/>
                <w:noProof/>
                <w:sz w:val="24"/>
                <w:szCs w:val="24"/>
              </w:rPr>
              <w:t>được tác động của các quyết định tài chính đến giá trị công ty</w:t>
            </w:r>
          </w:p>
        </w:tc>
        <w:tc>
          <w:tcPr>
            <w:tcW w:w="1768" w:type="dxa"/>
            <w:shd w:val="clear" w:color="auto" w:fill="auto"/>
            <w:vAlign w:val="center"/>
          </w:tcPr>
          <w:p w14:paraId="3F2FE069" w14:textId="77777777" w:rsidR="008E2FEC" w:rsidRPr="008D74A4" w:rsidRDefault="008E2FEC" w:rsidP="002D5E5A">
            <w:pPr>
              <w:spacing w:line="276" w:lineRule="auto"/>
              <w:jc w:val="center"/>
              <w:rPr>
                <w:noProof/>
                <w:sz w:val="24"/>
                <w:szCs w:val="24"/>
              </w:rPr>
            </w:pPr>
            <w:r w:rsidRPr="008D74A4">
              <w:rPr>
                <w:rFonts w:eastAsia="MS Mincho"/>
                <w:sz w:val="24"/>
                <w:szCs w:val="24"/>
              </w:rPr>
              <w:t>4</w:t>
            </w:r>
          </w:p>
        </w:tc>
      </w:tr>
      <w:tr w:rsidR="008E2FEC" w:rsidRPr="008D74A4" w14:paraId="48FEB689" w14:textId="77777777" w:rsidTr="002D5E5A">
        <w:trPr>
          <w:trHeight w:val="238"/>
        </w:trPr>
        <w:tc>
          <w:tcPr>
            <w:tcW w:w="1534" w:type="dxa"/>
            <w:shd w:val="clear" w:color="auto" w:fill="auto"/>
            <w:vAlign w:val="center"/>
          </w:tcPr>
          <w:p w14:paraId="48A3AAF8" w14:textId="77777777" w:rsidR="008E2FEC" w:rsidRPr="008D74A4" w:rsidRDefault="008E2FEC" w:rsidP="002D5E5A">
            <w:pPr>
              <w:spacing w:line="276" w:lineRule="auto"/>
              <w:jc w:val="center"/>
              <w:rPr>
                <w:noProof/>
                <w:sz w:val="24"/>
                <w:szCs w:val="24"/>
              </w:rPr>
            </w:pPr>
            <w:r w:rsidRPr="008D74A4">
              <w:rPr>
                <w:noProof/>
                <w:sz w:val="24"/>
                <w:szCs w:val="24"/>
              </w:rPr>
              <w:t>CELO2</w:t>
            </w:r>
          </w:p>
        </w:tc>
        <w:tc>
          <w:tcPr>
            <w:tcW w:w="5760" w:type="dxa"/>
            <w:shd w:val="clear" w:color="auto" w:fill="auto"/>
            <w:vAlign w:val="center"/>
          </w:tcPr>
          <w:p w14:paraId="49E2B838" w14:textId="77777777" w:rsidR="008E2FEC" w:rsidRPr="008D74A4" w:rsidRDefault="008E2FEC" w:rsidP="002D5E5A">
            <w:pPr>
              <w:jc w:val="both"/>
              <w:rPr>
                <w:b/>
                <w:bCs/>
                <w:sz w:val="24"/>
                <w:szCs w:val="24"/>
              </w:rPr>
            </w:pPr>
            <w:r w:rsidRPr="008D74A4">
              <w:rPr>
                <w:b/>
                <w:bCs/>
                <w:noProof/>
                <w:sz w:val="24"/>
                <w:szCs w:val="24"/>
              </w:rPr>
              <w:t>Đề xuất</w:t>
            </w:r>
            <w:r w:rsidRPr="008D74A4">
              <w:rPr>
                <w:noProof/>
                <w:sz w:val="24"/>
                <w:szCs w:val="24"/>
              </w:rPr>
              <w:t xml:space="preserve"> được giải pháp cho các vấn đề liên quan đến các quyết định </w:t>
            </w:r>
            <w:r w:rsidRPr="008D74A4">
              <w:rPr>
                <w:bCs/>
                <w:noProof/>
                <w:sz w:val="24"/>
                <w:szCs w:val="24"/>
              </w:rPr>
              <w:t>tài chính</w:t>
            </w:r>
          </w:p>
        </w:tc>
        <w:tc>
          <w:tcPr>
            <w:tcW w:w="1768" w:type="dxa"/>
            <w:shd w:val="clear" w:color="auto" w:fill="auto"/>
            <w:vAlign w:val="center"/>
          </w:tcPr>
          <w:p w14:paraId="19C22B2A" w14:textId="77777777" w:rsidR="008E2FEC" w:rsidRPr="008D74A4" w:rsidRDefault="008E2FEC" w:rsidP="002D5E5A">
            <w:pPr>
              <w:spacing w:line="276" w:lineRule="auto"/>
              <w:jc w:val="center"/>
              <w:rPr>
                <w:rFonts w:eastAsia="MS Mincho"/>
                <w:sz w:val="24"/>
                <w:szCs w:val="24"/>
              </w:rPr>
            </w:pPr>
            <w:r w:rsidRPr="008D74A4">
              <w:rPr>
                <w:rFonts w:eastAsia="MS Mincho"/>
                <w:sz w:val="24"/>
                <w:szCs w:val="24"/>
              </w:rPr>
              <w:t>5</w:t>
            </w:r>
          </w:p>
        </w:tc>
      </w:tr>
      <w:tr w:rsidR="008E2FEC" w:rsidRPr="008D74A4" w14:paraId="10811B4C" w14:textId="77777777" w:rsidTr="002D5E5A">
        <w:tc>
          <w:tcPr>
            <w:tcW w:w="9062" w:type="dxa"/>
            <w:gridSpan w:val="3"/>
            <w:shd w:val="clear" w:color="auto" w:fill="auto"/>
            <w:vAlign w:val="center"/>
          </w:tcPr>
          <w:p w14:paraId="6EAD7C29" w14:textId="77777777" w:rsidR="008E2FEC" w:rsidRPr="008D74A4" w:rsidRDefault="008E2FEC" w:rsidP="002D5E5A">
            <w:pPr>
              <w:spacing w:line="276" w:lineRule="auto"/>
              <w:rPr>
                <w:b/>
                <w:bCs/>
                <w:noProof/>
                <w:sz w:val="24"/>
                <w:szCs w:val="24"/>
              </w:rPr>
            </w:pPr>
            <w:r w:rsidRPr="008D74A4">
              <w:rPr>
                <w:b/>
                <w:bCs/>
                <w:noProof/>
                <w:sz w:val="24"/>
                <w:szCs w:val="24"/>
              </w:rPr>
              <w:t>Kỹ năng</w:t>
            </w:r>
          </w:p>
        </w:tc>
      </w:tr>
      <w:tr w:rsidR="008E2FEC" w:rsidRPr="008D74A4" w14:paraId="1359A2CF" w14:textId="77777777" w:rsidTr="002D5E5A">
        <w:tc>
          <w:tcPr>
            <w:tcW w:w="1534" w:type="dxa"/>
            <w:shd w:val="clear" w:color="auto" w:fill="auto"/>
            <w:vAlign w:val="center"/>
          </w:tcPr>
          <w:p w14:paraId="4400E363" w14:textId="77777777" w:rsidR="008E2FEC" w:rsidRPr="008D74A4" w:rsidRDefault="008E2FEC" w:rsidP="002D5E5A">
            <w:pPr>
              <w:spacing w:line="276" w:lineRule="auto"/>
              <w:jc w:val="center"/>
              <w:rPr>
                <w:noProof/>
                <w:sz w:val="24"/>
                <w:szCs w:val="24"/>
              </w:rPr>
            </w:pPr>
            <w:r w:rsidRPr="008D74A4">
              <w:rPr>
                <w:noProof/>
                <w:sz w:val="24"/>
                <w:szCs w:val="24"/>
              </w:rPr>
              <w:t>CELO3</w:t>
            </w:r>
          </w:p>
        </w:tc>
        <w:tc>
          <w:tcPr>
            <w:tcW w:w="5760" w:type="dxa"/>
            <w:shd w:val="clear" w:color="auto" w:fill="auto"/>
            <w:vAlign w:val="center"/>
          </w:tcPr>
          <w:p w14:paraId="71203051" w14:textId="77777777" w:rsidR="008E2FEC" w:rsidRPr="008D74A4" w:rsidRDefault="008E2FEC" w:rsidP="002D5E5A">
            <w:pPr>
              <w:spacing w:line="276" w:lineRule="auto"/>
              <w:jc w:val="both"/>
              <w:rPr>
                <w:sz w:val="24"/>
                <w:szCs w:val="24"/>
              </w:rPr>
            </w:pPr>
            <w:r w:rsidRPr="008D74A4">
              <w:rPr>
                <w:b/>
                <w:bCs/>
                <w:sz w:val="24"/>
                <w:szCs w:val="24"/>
              </w:rPr>
              <w:t>Kết hợp</w:t>
            </w:r>
            <w:r w:rsidRPr="008D74A4">
              <w:rPr>
                <w:sz w:val="24"/>
                <w:szCs w:val="24"/>
              </w:rPr>
              <w:t xml:space="preserve"> tư duy phản biện và kỹ năng phân tích, tổng hợp để đề xuất giải pháp cho </w:t>
            </w:r>
            <w:r w:rsidRPr="008D74A4">
              <w:rPr>
                <w:bCs/>
                <w:noProof/>
                <w:sz w:val="24"/>
                <w:szCs w:val="24"/>
              </w:rPr>
              <w:t>công ty</w:t>
            </w:r>
          </w:p>
        </w:tc>
        <w:tc>
          <w:tcPr>
            <w:tcW w:w="1768" w:type="dxa"/>
            <w:shd w:val="clear" w:color="auto" w:fill="auto"/>
            <w:vAlign w:val="center"/>
          </w:tcPr>
          <w:p w14:paraId="7AEA8E15" w14:textId="77777777" w:rsidR="008E2FEC" w:rsidRPr="008D74A4" w:rsidRDefault="008E2FEC" w:rsidP="002D5E5A">
            <w:pPr>
              <w:spacing w:line="276" w:lineRule="auto"/>
              <w:jc w:val="center"/>
              <w:rPr>
                <w:noProof/>
                <w:sz w:val="24"/>
                <w:szCs w:val="24"/>
              </w:rPr>
            </w:pPr>
            <w:r w:rsidRPr="008D74A4">
              <w:rPr>
                <w:rFonts w:eastAsia="MS Mincho"/>
                <w:sz w:val="24"/>
                <w:szCs w:val="24"/>
              </w:rPr>
              <w:t>4</w:t>
            </w:r>
          </w:p>
        </w:tc>
      </w:tr>
      <w:tr w:rsidR="008E2FEC" w:rsidRPr="008D74A4" w14:paraId="41BCAD8D" w14:textId="77777777" w:rsidTr="002D5E5A">
        <w:tc>
          <w:tcPr>
            <w:tcW w:w="1534" w:type="dxa"/>
            <w:shd w:val="clear" w:color="auto" w:fill="auto"/>
            <w:vAlign w:val="center"/>
          </w:tcPr>
          <w:p w14:paraId="70C79751" w14:textId="77777777" w:rsidR="008E2FEC" w:rsidRPr="008D74A4" w:rsidRDefault="008E2FEC" w:rsidP="002D5E5A">
            <w:pPr>
              <w:spacing w:line="276" w:lineRule="auto"/>
              <w:jc w:val="center"/>
              <w:rPr>
                <w:noProof/>
                <w:sz w:val="24"/>
                <w:szCs w:val="24"/>
              </w:rPr>
            </w:pPr>
            <w:r w:rsidRPr="008D74A4">
              <w:rPr>
                <w:noProof/>
                <w:sz w:val="24"/>
                <w:szCs w:val="24"/>
              </w:rPr>
              <w:t>CELO4</w:t>
            </w:r>
          </w:p>
        </w:tc>
        <w:tc>
          <w:tcPr>
            <w:tcW w:w="5760" w:type="dxa"/>
            <w:shd w:val="clear" w:color="auto" w:fill="auto"/>
            <w:vAlign w:val="center"/>
          </w:tcPr>
          <w:p w14:paraId="34050081" w14:textId="77777777" w:rsidR="008E2FEC" w:rsidRPr="008D74A4" w:rsidRDefault="008E2FEC" w:rsidP="002D5E5A">
            <w:pPr>
              <w:spacing w:line="276" w:lineRule="auto"/>
              <w:jc w:val="both"/>
              <w:rPr>
                <w:b/>
                <w:bCs/>
                <w:sz w:val="24"/>
                <w:szCs w:val="24"/>
              </w:rPr>
            </w:pPr>
            <w:r w:rsidRPr="008D74A4">
              <w:rPr>
                <w:b/>
                <w:bCs/>
                <w:sz w:val="24"/>
                <w:szCs w:val="24"/>
              </w:rPr>
              <w:t xml:space="preserve">Phát triển </w:t>
            </w:r>
            <w:r w:rsidRPr="008D74A4">
              <w:rPr>
                <w:sz w:val="24"/>
                <w:szCs w:val="24"/>
              </w:rPr>
              <w:t>kỹ năng hoạch định và tư duy tổ chức để giải quyết các vấn đề của doanh nghiệp</w:t>
            </w:r>
          </w:p>
        </w:tc>
        <w:tc>
          <w:tcPr>
            <w:tcW w:w="1768" w:type="dxa"/>
            <w:shd w:val="clear" w:color="auto" w:fill="auto"/>
            <w:vAlign w:val="center"/>
          </w:tcPr>
          <w:p w14:paraId="3EF114ED" w14:textId="77777777" w:rsidR="008E2FEC" w:rsidRPr="008D74A4" w:rsidRDefault="008E2FEC" w:rsidP="002D5E5A">
            <w:pPr>
              <w:spacing w:line="276" w:lineRule="auto"/>
              <w:jc w:val="center"/>
              <w:rPr>
                <w:rFonts w:eastAsia="MS Mincho"/>
                <w:sz w:val="24"/>
                <w:szCs w:val="24"/>
              </w:rPr>
            </w:pPr>
            <w:r w:rsidRPr="008D74A4">
              <w:rPr>
                <w:rFonts w:eastAsia="MS Mincho"/>
                <w:sz w:val="24"/>
                <w:szCs w:val="24"/>
              </w:rPr>
              <w:t>5</w:t>
            </w:r>
          </w:p>
        </w:tc>
      </w:tr>
      <w:tr w:rsidR="008E2FEC" w:rsidRPr="008D74A4" w14:paraId="7D2FFF5C" w14:textId="77777777" w:rsidTr="002D5E5A">
        <w:tc>
          <w:tcPr>
            <w:tcW w:w="9062" w:type="dxa"/>
            <w:gridSpan w:val="3"/>
            <w:shd w:val="clear" w:color="auto" w:fill="auto"/>
            <w:vAlign w:val="center"/>
          </w:tcPr>
          <w:p w14:paraId="7E5AD1CF" w14:textId="77777777" w:rsidR="008E2FEC" w:rsidRPr="008D74A4" w:rsidRDefault="008E2FEC" w:rsidP="002D5E5A">
            <w:pPr>
              <w:spacing w:line="276" w:lineRule="auto"/>
              <w:rPr>
                <w:noProof/>
                <w:sz w:val="24"/>
                <w:szCs w:val="24"/>
              </w:rPr>
            </w:pPr>
            <w:r w:rsidRPr="008D74A4">
              <w:rPr>
                <w:b/>
                <w:noProof/>
                <w:sz w:val="24"/>
                <w:szCs w:val="24"/>
              </w:rPr>
              <w:t>Thái độ và phẩm chất đạo đức</w:t>
            </w:r>
          </w:p>
        </w:tc>
      </w:tr>
      <w:tr w:rsidR="008E2FEC" w:rsidRPr="008D74A4" w14:paraId="30589A84" w14:textId="77777777" w:rsidTr="002D5E5A">
        <w:tc>
          <w:tcPr>
            <w:tcW w:w="1534" w:type="dxa"/>
            <w:shd w:val="clear" w:color="auto" w:fill="auto"/>
            <w:vAlign w:val="center"/>
          </w:tcPr>
          <w:p w14:paraId="356474B8" w14:textId="77777777" w:rsidR="008E2FEC" w:rsidRPr="008D74A4" w:rsidRDefault="008E2FEC" w:rsidP="002D5E5A">
            <w:pPr>
              <w:spacing w:line="276" w:lineRule="auto"/>
              <w:jc w:val="center"/>
              <w:rPr>
                <w:noProof/>
                <w:sz w:val="24"/>
                <w:szCs w:val="24"/>
              </w:rPr>
            </w:pPr>
            <w:r w:rsidRPr="008D74A4">
              <w:rPr>
                <w:noProof/>
                <w:sz w:val="24"/>
                <w:szCs w:val="24"/>
              </w:rPr>
              <w:t>CELO5</w:t>
            </w:r>
          </w:p>
        </w:tc>
        <w:tc>
          <w:tcPr>
            <w:tcW w:w="5760" w:type="dxa"/>
            <w:shd w:val="clear" w:color="auto" w:fill="auto"/>
          </w:tcPr>
          <w:p w14:paraId="69DE79E7" w14:textId="77777777" w:rsidR="008E2FEC" w:rsidRPr="008D74A4" w:rsidRDefault="008E2FEC" w:rsidP="002D5E5A">
            <w:pPr>
              <w:jc w:val="both"/>
              <w:rPr>
                <w:noProof/>
                <w:sz w:val="24"/>
                <w:szCs w:val="24"/>
              </w:rPr>
            </w:pPr>
            <w:r w:rsidRPr="008D74A4">
              <w:rPr>
                <w:b/>
                <w:noProof/>
                <w:sz w:val="24"/>
                <w:szCs w:val="24"/>
              </w:rPr>
              <w:t>Phát triển</w:t>
            </w:r>
            <w:r w:rsidRPr="008D74A4">
              <w:rPr>
                <w:noProof/>
                <w:sz w:val="24"/>
                <w:szCs w:val="24"/>
              </w:rPr>
              <w:t xml:space="preserve"> tinh thần trách nhiệm và đạo đức nghề nghiệp</w:t>
            </w:r>
          </w:p>
        </w:tc>
        <w:tc>
          <w:tcPr>
            <w:tcW w:w="1768" w:type="dxa"/>
            <w:shd w:val="clear" w:color="auto" w:fill="auto"/>
            <w:vAlign w:val="center"/>
          </w:tcPr>
          <w:p w14:paraId="16F78290" w14:textId="77777777" w:rsidR="008E2FEC" w:rsidRPr="008D74A4" w:rsidRDefault="008E2FEC" w:rsidP="002D5E5A">
            <w:pPr>
              <w:spacing w:line="276" w:lineRule="auto"/>
              <w:jc w:val="center"/>
              <w:rPr>
                <w:noProof/>
                <w:sz w:val="24"/>
                <w:szCs w:val="24"/>
              </w:rPr>
            </w:pPr>
            <w:r w:rsidRPr="008D74A4">
              <w:rPr>
                <w:rFonts w:eastAsia="MS Mincho"/>
                <w:sz w:val="24"/>
                <w:szCs w:val="24"/>
              </w:rPr>
              <w:t>4</w:t>
            </w:r>
          </w:p>
        </w:tc>
      </w:tr>
    </w:tbl>
    <w:p w14:paraId="522C8960" w14:textId="77777777" w:rsidR="008E2FEC" w:rsidRPr="008D74A4" w:rsidRDefault="008E2FEC" w:rsidP="008E2FEC">
      <w:pPr>
        <w:spacing w:line="276" w:lineRule="auto"/>
        <w:rPr>
          <w:i/>
          <w:iCs/>
          <w:noProof/>
          <w:sz w:val="24"/>
          <w:szCs w:val="24"/>
        </w:rPr>
      </w:pPr>
      <w:r w:rsidRPr="008D74A4">
        <w:rPr>
          <w:i/>
          <w:iCs/>
          <w:noProof/>
          <w:sz w:val="24"/>
          <w:szCs w:val="24"/>
        </w:rPr>
        <w:t>Ghi chú: (1) Nhớ; (2) Hiểu; (3) Vận dụng; (4) Phân tích; (5) Đánh giá; (6) Sáng tạo</w:t>
      </w:r>
    </w:p>
    <w:p w14:paraId="119F1666" w14:textId="77777777" w:rsidR="008E2FEC" w:rsidRPr="008D74A4" w:rsidRDefault="008E2FEC" w:rsidP="008E2FEC">
      <w:pPr>
        <w:spacing w:line="276" w:lineRule="auto"/>
        <w:rPr>
          <w:noProof/>
          <w:sz w:val="24"/>
          <w:szCs w:val="24"/>
        </w:rPr>
      </w:pPr>
    </w:p>
    <w:p w14:paraId="1F2AF776" w14:textId="77777777" w:rsidR="008E2FEC" w:rsidRPr="008D74A4" w:rsidRDefault="008E2FEC" w:rsidP="008E2FEC">
      <w:pPr>
        <w:spacing w:line="276" w:lineRule="auto"/>
        <w:jc w:val="both"/>
        <w:rPr>
          <w:b/>
          <w:bCs/>
          <w:noProof/>
          <w:sz w:val="24"/>
          <w:szCs w:val="24"/>
        </w:rPr>
      </w:pPr>
      <w:r w:rsidRPr="008D74A4">
        <w:rPr>
          <w:b/>
          <w:bCs/>
          <w:noProof/>
          <w:sz w:val="24"/>
          <w:szCs w:val="24"/>
        </w:rPr>
        <w:t xml:space="preserve">5. Ma trận tương thích giữa CĐR học phần (CELOs) với CĐR Chương trình đào tạo (ELOs): </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5"/>
        <w:gridCol w:w="5796"/>
        <w:gridCol w:w="1751"/>
      </w:tblGrid>
      <w:tr w:rsidR="008E2FEC" w:rsidRPr="008D74A4" w14:paraId="227511AD" w14:textId="77777777" w:rsidTr="002D5E5A">
        <w:trPr>
          <w:tblHeader/>
        </w:trPr>
        <w:tc>
          <w:tcPr>
            <w:tcW w:w="836" w:type="pct"/>
            <w:shd w:val="clear" w:color="auto" w:fill="auto"/>
            <w:vAlign w:val="center"/>
          </w:tcPr>
          <w:p w14:paraId="4E642A61" w14:textId="77777777" w:rsidR="008E2FEC" w:rsidRPr="008D74A4" w:rsidRDefault="008E2FEC" w:rsidP="002D5E5A">
            <w:pPr>
              <w:spacing w:line="276" w:lineRule="auto"/>
              <w:jc w:val="center"/>
              <w:rPr>
                <w:b/>
                <w:noProof/>
                <w:sz w:val="24"/>
                <w:szCs w:val="24"/>
              </w:rPr>
            </w:pPr>
            <w:r w:rsidRPr="008D74A4">
              <w:rPr>
                <w:b/>
                <w:noProof/>
                <w:sz w:val="24"/>
                <w:szCs w:val="24"/>
              </w:rPr>
              <w:lastRenderedPageBreak/>
              <w:t>Chuẩn đầu ra học phần (CELOs)</w:t>
            </w:r>
          </w:p>
        </w:tc>
        <w:tc>
          <w:tcPr>
            <w:tcW w:w="3198" w:type="pct"/>
            <w:shd w:val="clear" w:color="auto" w:fill="auto"/>
            <w:vAlign w:val="center"/>
          </w:tcPr>
          <w:p w14:paraId="73BAB423" w14:textId="77777777" w:rsidR="008E2FEC" w:rsidRPr="008D74A4" w:rsidRDefault="008E2FEC" w:rsidP="002D5E5A">
            <w:pPr>
              <w:spacing w:line="276" w:lineRule="auto"/>
              <w:jc w:val="center"/>
              <w:rPr>
                <w:b/>
                <w:noProof/>
                <w:sz w:val="24"/>
                <w:szCs w:val="24"/>
              </w:rPr>
            </w:pPr>
            <w:r w:rsidRPr="008D74A4">
              <w:rPr>
                <w:b/>
                <w:noProof/>
                <w:sz w:val="24"/>
                <w:szCs w:val="24"/>
              </w:rPr>
              <w:t>Mô tả chuẩn đầu ra học phần</w:t>
            </w:r>
          </w:p>
        </w:tc>
        <w:tc>
          <w:tcPr>
            <w:tcW w:w="966" w:type="pct"/>
            <w:shd w:val="clear" w:color="auto" w:fill="auto"/>
            <w:vAlign w:val="center"/>
          </w:tcPr>
          <w:p w14:paraId="5C9D87F1" w14:textId="77777777" w:rsidR="008E2FEC" w:rsidRPr="008D74A4" w:rsidRDefault="008E2FEC" w:rsidP="002D5E5A">
            <w:pPr>
              <w:spacing w:line="276" w:lineRule="auto"/>
              <w:jc w:val="center"/>
              <w:rPr>
                <w:b/>
                <w:noProof/>
                <w:sz w:val="24"/>
                <w:szCs w:val="24"/>
              </w:rPr>
            </w:pPr>
            <w:r w:rsidRPr="008D74A4">
              <w:rPr>
                <w:b/>
                <w:noProof/>
                <w:sz w:val="24"/>
                <w:szCs w:val="24"/>
              </w:rPr>
              <w:t>Chuẩn đầu ra chương trình đào tạo (ELOs)</w:t>
            </w:r>
          </w:p>
        </w:tc>
      </w:tr>
      <w:tr w:rsidR="008E2FEC" w:rsidRPr="008D74A4" w14:paraId="632FA315" w14:textId="77777777" w:rsidTr="002D5E5A">
        <w:tc>
          <w:tcPr>
            <w:tcW w:w="5000" w:type="pct"/>
            <w:gridSpan w:val="3"/>
            <w:shd w:val="clear" w:color="auto" w:fill="auto"/>
            <w:vAlign w:val="center"/>
          </w:tcPr>
          <w:p w14:paraId="0033ED9F" w14:textId="77777777" w:rsidR="008E2FEC" w:rsidRPr="008D74A4" w:rsidRDefault="008E2FEC" w:rsidP="002D5E5A">
            <w:pPr>
              <w:spacing w:line="276" w:lineRule="auto"/>
              <w:rPr>
                <w:noProof/>
                <w:sz w:val="24"/>
                <w:szCs w:val="24"/>
              </w:rPr>
            </w:pPr>
            <w:r w:rsidRPr="008D74A4">
              <w:rPr>
                <w:b/>
                <w:noProof/>
                <w:sz w:val="24"/>
                <w:szCs w:val="24"/>
              </w:rPr>
              <w:t>Kiến thứ</w:t>
            </w:r>
          </w:p>
        </w:tc>
      </w:tr>
      <w:tr w:rsidR="008E2FEC" w:rsidRPr="008D74A4" w14:paraId="527E0EAD" w14:textId="77777777" w:rsidTr="002D5E5A">
        <w:tc>
          <w:tcPr>
            <w:tcW w:w="836" w:type="pct"/>
            <w:shd w:val="clear" w:color="auto" w:fill="auto"/>
            <w:vAlign w:val="center"/>
          </w:tcPr>
          <w:p w14:paraId="359050EC" w14:textId="77777777" w:rsidR="008E2FEC" w:rsidRPr="008D74A4" w:rsidRDefault="008E2FEC" w:rsidP="002D5E5A">
            <w:pPr>
              <w:spacing w:line="276" w:lineRule="auto"/>
              <w:jc w:val="center"/>
              <w:rPr>
                <w:noProof/>
                <w:sz w:val="24"/>
                <w:szCs w:val="24"/>
              </w:rPr>
            </w:pPr>
            <w:r w:rsidRPr="008D74A4">
              <w:rPr>
                <w:noProof/>
                <w:sz w:val="24"/>
                <w:szCs w:val="24"/>
              </w:rPr>
              <w:t>CELO1</w:t>
            </w:r>
          </w:p>
        </w:tc>
        <w:tc>
          <w:tcPr>
            <w:tcW w:w="3198" w:type="pct"/>
            <w:shd w:val="clear" w:color="auto" w:fill="auto"/>
            <w:vAlign w:val="center"/>
          </w:tcPr>
          <w:p w14:paraId="7C7D2BFF" w14:textId="77777777" w:rsidR="008E2FEC" w:rsidRPr="008D74A4" w:rsidRDefault="008E2FEC" w:rsidP="002D5E5A">
            <w:pPr>
              <w:spacing w:line="276" w:lineRule="auto"/>
              <w:jc w:val="both"/>
              <w:rPr>
                <w:noProof/>
                <w:sz w:val="24"/>
                <w:szCs w:val="24"/>
              </w:rPr>
            </w:pPr>
            <w:r w:rsidRPr="008D74A4">
              <w:rPr>
                <w:b/>
                <w:noProof/>
                <w:sz w:val="24"/>
                <w:szCs w:val="24"/>
              </w:rPr>
              <w:t xml:space="preserve">Phân tích </w:t>
            </w:r>
            <w:r w:rsidRPr="008D74A4">
              <w:rPr>
                <w:bCs/>
                <w:noProof/>
                <w:sz w:val="24"/>
                <w:szCs w:val="24"/>
              </w:rPr>
              <w:t>được tác động của các quyết định tài chính đến giá trị công ty</w:t>
            </w:r>
          </w:p>
        </w:tc>
        <w:tc>
          <w:tcPr>
            <w:tcW w:w="966" w:type="pct"/>
            <w:shd w:val="clear" w:color="auto" w:fill="auto"/>
            <w:vAlign w:val="center"/>
          </w:tcPr>
          <w:p w14:paraId="690DD3AA" w14:textId="77777777" w:rsidR="008E2FEC" w:rsidRPr="008D74A4" w:rsidRDefault="008E2FEC" w:rsidP="002D5E5A">
            <w:pPr>
              <w:spacing w:line="276" w:lineRule="auto"/>
              <w:jc w:val="center"/>
              <w:rPr>
                <w:noProof/>
                <w:sz w:val="24"/>
                <w:szCs w:val="24"/>
              </w:rPr>
            </w:pPr>
            <w:r w:rsidRPr="008D74A4">
              <w:rPr>
                <w:noProof/>
                <w:sz w:val="24"/>
                <w:szCs w:val="24"/>
              </w:rPr>
              <w:t>ELO2</w:t>
            </w:r>
          </w:p>
        </w:tc>
      </w:tr>
      <w:tr w:rsidR="008E2FEC" w:rsidRPr="008D74A4" w14:paraId="1102EB81" w14:textId="77777777" w:rsidTr="002D5E5A">
        <w:tc>
          <w:tcPr>
            <w:tcW w:w="836" w:type="pct"/>
            <w:shd w:val="clear" w:color="auto" w:fill="auto"/>
            <w:vAlign w:val="center"/>
          </w:tcPr>
          <w:p w14:paraId="4905EE98" w14:textId="77777777" w:rsidR="008E2FEC" w:rsidRPr="008D74A4" w:rsidRDefault="008E2FEC" w:rsidP="002D5E5A">
            <w:pPr>
              <w:spacing w:line="276" w:lineRule="auto"/>
              <w:jc w:val="center"/>
              <w:rPr>
                <w:noProof/>
                <w:sz w:val="24"/>
                <w:szCs w:val="24"/>
              </w:rPr>
            </w:pPr>
            <w:r w:rsidRPr="008D74A4">
              <w:rPr>
                <w:noProof/>
                <w:sz w:val="24"/>
                <w:szCs w:val="24"/>
              </w:rPr>
              <w:t>CELO2</w:t>
            </w:r>
          </w:p>
        </w:tc>
        <w:tc>
          <w:tcPr>
            <w:tcW w:w="3198" w:type="pct"/>
            <w:shd w:val="clear" w:color="auto" w:fill="auto"/>
            <w:vAlign w:val="center"/>
          </w:tcPr>
          <w:p w14:paraId="039F1EB4" w14:textId="77777777" w:rsidR="008E2FEC" w:rsidRPr="008D74A4" w:rsidRDefault="008E2FEC" w:rsidP="002D5E5A">
            <w:pPr>
              <w:spacing w:line="276" w:lineRule="auto"/>
              <w:jc w:val="both"/>
              <w:rPr>
                <w:b/>
                <w:bCs/>
                <w:sz w:val="24"/>
                <w:szCs w:val="24"/>
              </w:rPr>
            </w:pPr>
            <w:r w:rsidRPr="008D74A4">
              <w:rPr>
                <w:b/>
                <w:bCs/>
                <w:noProof/>
                <w:sz w:val="24"/>
                <w:szCs w:val="24"/>
              </w:rPr>
              <w:t>Đề xuất</w:t>
            </w:r>
            <w:r w:rsidRPr="008D74A4">
              <w:rPr>
                <w:noProof/>
                <w:sz w:val="24"/>
                <w:szCs w:val="24"/>
              </w:rPr>
              <w:t xml:space="preserve"> được giải pháp cho các vấn đề liên quan đến các quyết định </w:t>
            </w:r>
            <w:r w:rsidRPr="008D74A4">
              <w:rPr>
                <w:bCs/>
                <w:noProof/>
                <w:sz w:val="24"/>
                <w:szCs w:val="24"/>
              </w:rPr>
              <w:t>tài chính</w:t>
            </w:r>
          </w:p>
        </w:tc>
        <w:tc>
          <w:tcPr>
            <w:tcW w:w="966" w:type="pct"/>
            <w:shd w:val="clear" w:color="auto" w:fill="auto"/>
            <w:vAlign w:val="center"/>
          </w:tcPr>
          <w:p w14:paraId="0A699EEF" w14:textId="77777777" w:rsidR="008E2FEC" w:rsidRPr="008D74A4" w:rsidRDefault="008E2FEC" w:rsidP="002D5E5A">
            <w:pPr>
              <w:spacing w:line="276" w:lineRule="auto"/>
              <w:jc w:val="center"/>
              <w:rPr>
                <w:rFonts w:eastAsia="MS Mincho"/>
                <w:sz w:val="24"/>
                <w:szCs w:val="24"/>
              </w:rPr>
            </w:pPr>
            <w:r w:rsidRPr="008D74A4">
              <w:rPr>
                <w:noProof/>
                <w:sz w:val="24"/>
                <w:szCs w:val="24"/>
              </w:rPr>
              <w:t>ELO3</w:t>
            </w:r>
          </w:p>
        </w:tc>
      </w:tr>
      <w:tr w:rsidR="008E2FEC" w:rsidRPr="008D74A4" w14:paraId="0CF2FA96" w14:textId="77777777" w:rsidTr="002D5E5A">
        <w:tc>
          <w:tcPr>
            <w:tcW w:w="5000" w:type="pct"/>
            <w:gridSpan w:val="3"/>
            <w:shd w:val="clear" w:color="auto" w:fill="auto"/>
            <w:vAlign w:val="center"/>
          </w:tcPr>
          <w:p w14:paraId="38115B93" w14:textId="77777777" w:rsidR="008E2FEC" w:rsidRPr="008D74A4" w:rsidRDefault="008E2FEC" w:rsidP="002D5E5A">
            <w:pPr>
              <w:spacing w:line="276" w:lineRule="auto"/>
              <w:rPr>
                <w:noProof/>
                <w:sz w:val="24"/>
                <w:szCs w:val="24"/>
              </w:rPr>
            </w:pPr>
            <w:r w:rsidRPr="008D74A4">
              <w:rPr>
                <w:b/>
                <w:noProof/>
                <w:sz w:val="24"/>
                <w:szCs w:val="24"/>
              </w:rPr>
              <w:t>Kỹ năng</w:t>
            </w:r>
          </w:p>
        </w:tc>
      </w:tr>
      <w:tr w:rsidR="008E2FEC" w:rsidRPr="008D74A4" w14:paraId="7AC77C3C" w14:textId="77777777" w:rsidTr="002D5E5A">
        <w:tc>
          <w:tcPr>
            <w:tcW w:w="836" w:type="pct"/>
            <w:shd w:val="clear" w:color="auto" w:fill="auto"/>
            <w:vAlign w:val="center"/>
          </w:tcPr>
          <w:p w14:paraId="6083FA59" w14:textId="77777777" w:rsidR="008E2FEC" w:rsidRPr="008D74A4" w:rsidRDefault="008E2FEC" w:rsidP="002D5E5A">
            <w:pPr>
              <w:spacing w:line="276" w:lineRule="auto"/>
              <w:jc w:val="center"/>
              <w:rPr>
                <w:noProof/>
                <w:sz w:val="24"/>
                <w:szCs w:val="24"/>
              </w:rPr>
            </w:pPr>
            <w:r w:rsidRPr="008D74A4">
              <w:rPr>
                <w:noProof/>
                <w:sz w:val="24"/>
                <w:szCs w:val="24"/>
              </w:rPr>
              <w:t>CELO3</w:t>
            </w:r>
          </w:p>
        </w:tc>
        <w:tc>
          <w:tcPr>
            <w:tcW w:w="3198" w:type="pct"/>
            <w:shd w:val="clear" w:color="auto" w:fill="auto"/>
            <w:vAlign w:val="center"/>
          </w:tcPr>
          <w:p w14:paraId="42280877" w14:textId="77777777" w:rsidR="008E2FEC" w:rsidRPr="008D74A4" w:rsidRDefault="008E2FEC" w:rsidP="002D5E5A">
            <w:pPr>
              <w:spacing w:line="276" w:lineRule="auto"/>
              <w:jc w:val="both"/>
              <w:rPr>
                <w:b/>
                <w:bCs/>
                <w:sz w:val="24"/>
                <w:szCs w:val="24"/>
              </w:rPr>
            </w:pPr>
            <w:r w:rsidRPr="008D74A4">
              <w:rPr>
                <w:b/>
                <w:bCs/>
                <w:sz w:val="24"/>
                <w:szCs w:val="24"/>
              </w:rPr>
              <w:t>Kết hợp</w:t>
            </w:r>
            <w:r w:rsidRPr="008D74A4">
              <w:rPr>
                <w:sz w:val="24"/>
                <w:szCs w:val="24"/>
              </w:rPr>
              <w:t xml:space="preserve"> tư duy phản biện và kỹ năng phân tích, tổng hợp để đề xuất giải pháp cho </w:t>
            </w:r>
            <w:r w:rsidRPr="008D74A4">
              <w:rPr>
                <w:bCs/>
                <w:noProof/>
                <w:sz w:val="24"/>
                <w:szCs w:val="24"/>
              </w:rPr>
              <w:t>công ty</w:t>
            </w:r>
          </w:p>
        </w:tc>
        <w:tc>
          <w:tcPr>
            <w:tcW w:w="966" w:type="pct"/>
            <w:shd w:val="clear" w:color="auto" w:fill="auto"/>
            <w:vAlign w:val="center"/>
          </w:tcPr>
          <w:p w14:paraId="14D998CC" w14:textId="77777777" w:rsidR="008E2FEC" w:rsidRPr="008D74A4" w:rsidRDefault="008E2FEC" w:rsidP="002D5E5A">
            <w:pPr>
              <w:spacing w:line="276" w:lineRule="auto"/>
              <w:jc w:val="center"/>
              <w:rPr>
                <w:rFonts w:eastAsia="MS Mincho"/>
                <w:sz w:val="24"/>
                <w:szCs w:val="24"/>
              </w:rPr>
            </w:pPr>
            <w:r w:rsidRPr="008D74A4">
              <w:rPr>
                <w:noProof/>
                <w:sz w:val="24"/>
                <w:szCs w:val="24"/>
              </w:rPr>
              <w:t>ELO5</w:t>
            </w:r>
          </w:p>
        </w:tc>
      </w:tr>
      <w:tr w:rsidR="008E2FEC" w:rsidRPr="008D74A4" w14:paraId="372A0B85" w14:textId="77777777" w:rsidTr="002D5E5A">
        <w:tc>
          <w:tcPr>
            <w:tcW w:w="836" w:type="pct"/>
            <w:shd w:val="clear" w:color="auto" w:fill="auto"/>
            <w:vAlign w:val="center"/>
          </w:tcPr>
          <w:p w14:paraId="51F5F77E" w14:textId="77777777" w:rsidR="008E2FEC" w:rsidRPr="008D74A4" w:rsidRDefault="008E2FEC" w:rsidP="002D5E5A">
            <w:pPr>
              <w:spacing w:line="276" w:lineRule="auto"/>
              <w:jc w:val="center"/>
              <w:rPr>
                <w:noProof/>
                <w:sz w:val="24"/>
                <w:szCs w:val="24"/>
              </w:rPr>
            </w:pPr>
            <w:r w:rsidRPr="008D74A4">
              <w:rPr>
                <w:noProof/>
                <w:sz w:val="24"/>
                <w:szCs w:val="24"/>
              </w:rPr>
              <w:t>CELO4</w:t>
            </w:r>
          </w:p>
        </w:tc>
        <w:tc>
          <w:tcPr>
            <w:tcW w:w="3198" w:type="pct"/>
            <w:shd w:val="clear" w:color="auto" w:fill="auto"/>
            <w:vAlign w:val="center"/>
          </w:tcPr>
          <w:p w14:paraId="6424739D" w14:textId="77777777" w:rsidR="008E2FEC" w:rsidRPr="008D74A4" w:rsidRDefault="008E2FEC" w:rsidP="002D5E5A">
            <w:pPr>
              <w:spacing w:line="276" w:lineRule="auto"/>
              <w:jc w:val="both"/>
              <w:rPr>
                <w:noProof/>
                <w:sz w:val="24"/>
                <w:szCs w:val="24"/>
              </w:rPr>
            </w:pPr>
            <w:r w:rsidRPr="008D74A4">
              <w:rPr>
                <w:b/>
                <w:bCs/>
                <w:sz w:val="24"/>
                <w:szCs w:val="24"/>
              </w:rPr>
              <w:t xml:space="preserve">Phát triển </w:t>
            </w:r>
            <w:r w:rsidRPr="008D74A4">
              <w:rPr>
                <w:sz w:val="24"/>
                <w:szCs w:val="24"/>
              </w:rPr>
              <w:t>kỹ năng hoạch định và tư duy tổ chức để giải quyết các vấn đề của doanh nghiệp</w:t>
            </w:r>
          </w:p>
        </w:tc>
        <w:tc>
          <w:tcPr>
            <w:tcW w:w="966" w:type="pct"/>
            <w:shd w:val="clear" w:color="auto" w:fill="auto"/>
            <w:vAlign w:val="center"/>
          </w:tcPr>
          <w:p w14:paraId="65743BE1" w14:textId="77777777" w:rsidR="008E2FEC" w:rsidRPr="008D74A4" w:rsidRDefault="008E2FEC" w:rsidP="002D5E5A">
            <w:pPr>
              <w:spacing w:line="276" w:lineRule="auto"/>
              <w:jc w:val="center"/>
              <w:rPr>
                <w:noProof/>
                <w:sz w:val="24"/>
                <w:szCs w:val="24"/>
              </w:rPr>
            </w:pPr>
            <w:r w:rsidRPr="008D74A4">
              <w:rPr>
                <w:noProof/>
                <w:sz w:val="24"/>
                <w:szCs w:val="24"/>
              </w:rPr>
              <w:t>ELO6</w:t>
            </w:r>
          </w:p>
        </w:tc>
      </w:tr>
      <w:tr w:rsidR="008E2FEC" w:rsidRPr="008D74A4" w14:paraId="5ED0A91D" w14:textId="77777777" w:rsidTr="002D5E5A">
        <w:tc>
          <w:tcPr>
            <w:tcW w:w="5000" w:type="pct"/>
            <w:gridSpan w:val="3"/>
            <w:shd w:val="clear" w:color="auto" w:fill="auto"/>
            <w:vAlign w:val="center"/>
          </w:tcPr>
          <w:p w14:paraId="6308AC8E" w14:textId="77777777" w:rsidR="008E2FEC" w:rsidRPr="008D74A4" w:rsidRDefault="008E2FEC" w:rsidP="002D5E5A">
            <w:pPr>
              <w:spacing w:line="276" w:lineRule="auto"/>
              <w:rPr>
                <w:noProof/>
                <w:sz w:val="24"/>
                <w:szCs w:val="24"/>
              </w:rPr>
            </w:pPr>
            <w:r w:rsidRPr="008D74A4">
              <w:rPr>
                <w:b/>
                <w:noProof/>
                <w:sz w:val="24"/>
                <w:szCs w:val="24"/>
              </w:rPr>
              <w:t>Thái độ và phẩm chất đạo đức</w:t>
            </w:r>
          </w:p>
        </w:tc>
      </w:tr>
      <w:tr w:rsidR="008E2FEC" w:rsidRPr="008D74A4" w14:paraId="1E1EED40" w14:textId="77777777" w:rsidTr="002D5E5A">
        <w:tc>
          <w:tcPr>
            <w:tcW w:w="836" w:type="pct"/>
            <w:shd w:val="clear" w:color="auto" w:fill="auto"/>
            <w:vAlign w:val="center"/>
          </w:tcPr>
          <w:p w14:paraId="05F49C19" w14:textId="77777777" w:rsidR="008E2FEC" w:rsidRPr="008D74A4" w:rsidRDefault="008E2FEC" w:rsidP="002D5E5A">
            <w:pPr>
              <w:spacing w:line="276" w:lineRule="auto"/>
              <w:jc w:val="center"/>
              <w:rPr>
                <w:noProof/>
                <w:sz w:val="24"/>
                <w:szCs w:val="24"/>
              </w:rPr>
            </w:pPr>
            <w:r w:rsidRPr="008D74A4">
              <w:rPr>
                <w:noProof/>
                <w:sz w:val="24"/>
                <w:szCs w:val="24"/>
              </w:rPr>
              <w:t>CELO5</w:t>
            </w:r>
          </w:p>
        </w:tc>
        <w:tc>
          <w:tcPr>
            <w:tcW w:w="3198" w:type="pct"/>
            <w:shd w:val="clear" w:color="auto" w:fill="auto"/>
          </w:tcPr>
          <w:p w14:paraId="14152767" w14:textId="77777777" w:rsidR="008E2FEC" w:rsidRPr="008D74A4" w:rsidRDefault="008E2FEC" w:rsidP="002D5E5A">
            <w:pPr>
              <w:spacing w:line="276" w:lineRule="auto"/>
              <w:jc w:val="both"/>
              <w:rPr>
                <w:noProof/>
                <w:sz w:val="24"/>
                <w:szCs w:val="24"/>
              </w:rPr>
            </w:pPr>
            <w:r w:rsidRPr="008D74A4">
              <w:rPr>
                <w:b/>
                <w:noProof/>
                <w:sz w:val="24"/>
                <w:szCs w:val="24"/>
              </w:rPr>
              <w:t>Phát triển</w:t>
            </w:r>
            <w:r w:rsidRPr="008D74A4">
              <w:rPr>
                <w:noProof/>
                <w:sz w:val="24"/>
                <w:szCs w:val="24"/>
              </w:rPr>
              <w:t xml:space="preserve"> tinh thần trách nhiệm và đạo đức nghề nghiệp</w:t>
            </w:r>
          </w:p>
        </w:tc>
        <w:tc>
          <w:tcPr>
            <w:tcW w:w="966" w:type="pct"/>
            <w:shd w:val="clear" w:color="auto" w:fill="auto"/>
            <w:vAlign w:val="center"/>
          </w:tcPr>
          <w:p w14:paraId="0A95565D" w14:textId="77777777" w:rsidR="008E2FEC" w:rsidRPr="008D74A4" w:rsidRDefault="008E2FEC" w:rsidP="002D5E5A">
            <w:pPr>
              <w:spacing w:line="276" w:lineRule="auto"/>
              <w:jc w:val="center"/>
              <w:rPr>
                <w:noProof/>
                <w:sz w:val="24"/>
                <w:szCs w:val="24"/>
              </w:rPr>
            </w:pPr>
            <w:r w:rsidRPr="008D74A4">
              <w:rPr>
                <w:rFonts w:eastAsia="MS Mincho"/>
                <w:sz w:val="24"/>
                <w:szCs w:val="24"/>
              </w:rPr>
              <w:t>ELO8</w:t>
            </w:r>
          </w:p>
        </w:tc>
      </w:tr>
    </w:tbl>
    <w:p w14:paraId="23808452" w14:textId="77777777" w:rsidR="008E2FEC" w:rsidRPr="008D74A4" w:rsidRDefault="008E2FEC" w:rsidP="008E2FEC">
      <w:pPr>
        <w:spacing w:line="276" w:lineRule="auto"/>
        <w:jc w:val="both"/>
        <w:rPr>
          <w:noProof/>
          <w:sz w:val="24"/>
          <w:szCs w:val="24"/>
        </w:rPr>
      </w:pPr>
    </w:p>
    <w:p w14:paraId="14610FFD" w14:textId="77777777" w:rsidR="008E2FEC" w:rsidRPr="008D74A4" w:rsidRDefault="008E2FEC" w:rsidP="008E2FEC">
      <w:pPr>
        <w:spacing w:line="276" w:lineRule="auto"/>
        <w:jc w:val="both"/>
        <w:rPr>
          <w:b/>
          <w:bCs/>
          <w:noProof/>
          <w:sz w:val="24"/>
          <w:szCs w:val="24"/>
        </w:rPr>
      </w:pPr>
      <w:r w:rsidRPr="008D74A4">
        <w:rPr>
          <w:b/>
          <w:bCs/>
          <w:noProof/>
          <w:sz w:val="24"/>
          <w:szCs w:val="24"/>
        </w:rPr>
        <w:t>6. Ma trận mức độ đóng góp của học phần cho Chuẩn đầu ra của CTĐT (ELOs)</w:t>
      </w:r>
    </w:p>
    <w:tbl>
      <w:tblPr>
        <w:tblStyle w:val="TableGrid"/>
        <w:tblW w:w="9067" w:type="dxa"/>
        <w:jc w:val="center"/>
        <w:tblLayout w:type="fixed"/>
        <w:tblLook w:val="04A0" w:firstRow="1" w:lastRow="0" w:firstColumn="1" w:lastColumn="0" w:noHBand="0" w:noVBand="1"/>
      </w:tblPr>
      <w:tblGrid>
        <w:gridCol w:w="1129"/>
        <w:gridCol w:w="2268"/>
        <w:gridCol w:w="709"/>
        <w:gridCol w:w="709"/>
        <w:gridCol w:w="709"/>
        <w:gridCol w:w="708"/>
        <w:gridCol w:w="709"/>
        <w:gridCol w:w="709"/>
        <w:gridCol w:w="709"/>
        <w:gridCol w:w="708"/>
      </w:tblGrid>
      <w:tr w:rsidR="008E2FEC" w:rsidRPr="008D74A4" w14:paraId="0CA49081" w14:textId="77777777" w:rsidTr="002D5E5A">
        <w:trPr>
          <w:jc w:val="center"/>
        </w:trPr>
        <w:tc>
          <w:tcPr>
            <w:tcW w:w="1129" w:type="dxa"/>
            <w:vMerge w:val="restart"/>
            <w:vAlign w:val="center"/>
          </w:tcPr>
          <w:p w14:paraId="6AAF1A59" w14:textId="77777777" w:rsidR="008E2FEC" w:rsidRPr="008D74A4" w:rsidRDefault="008E2FEC" w:rsidP="002D5E5A">
            <w:pPr>
              <w:spacing w:line="276" w:lineRule="auto"/>
              <w:jc w:val="center"/>
              <w:rPr>
                <w:b/>
                <w:bCs/>
                <w:noProof/>
                <w:sz w:val="24"/>
                <w:szCs w:val="24"/>
              </w:rPr>
            </w:pPr>
            <w:r w:rsidRPr="008D74A4">
              <w:rPr>
                <w:b/>
                <w:bCs/>
                <w:noProof/>
                <w:sz w:val="24"/>
                <w:szCs w:val="24"/>
              </w:rPr>
              <w:t>Mã HP</w:t>
            </w:r>
          </w:p>
        </w:tc>
        <w:tc>
          <w:tcPr>
            <w:tcW w:w="2268" w:type="dxa"/>
            <w:vMerge w:val="restart"/>
            <w:vAlign w:val="center"/>
          </w:tcPr>
          <w:p w14:paraId="5A92C66F" w14:textId="77777777" w:rsidR="008E2FEC" w:rsidRPr="008D74A4" w:rsidRDefault="008E2FEC" w:rsidP="002D5E5A">
            <w:pPr>
              <w:spacing w:line="276" w:lineRule="auto"/>
              <w:jc w:val="center"/>
              <w:rPr>
                <w:b/>
                <w:bCs/>
                <w:noProof/>
                <w:sz w:val="24"/>
                <w:szCs w:val="24"/>
              </w:rPr>
            </w:pPr>
            <w:r w:rsidRPr="008D74A4">
              <w:rPr>
                <w:b/>
                <w:bCs/>
                <w:noProof/>
                <w:sz w:val="24"/>
                <w:szCs w:val="24"/>
              </w:rPr>
              <w:t>Tên HP</w:t>
            </w:r>
          </w:p>
        </w:tc>
        <w:tc>
          <w:tcPr>
            <w:tcW w:w="5670" w:type="dxa"/>
            <w:gridSpan w:val="8"/>
            <w:vAlign w:val="center"/>
          </w:tcPr>
          <w:p w14:paraId="4BD38510" w14:textId="77777777" w:rsidR="008E2FEC" w:rsidRPr="008D74A4" w:rsidRDefault="008E2FEC" w:rsidP="002D5E5A">
            <w:pPr>
              <w:spacing w:line="276" w:lineRule="auto"/>
              <w:jc w:val="center"/>
              <w:rPr>
                <w:noProof/>
                <w:sz w:val="24"/>
                <w:szCs w:val="24"/>
              </w:rPr>
            </w:pPr>
            <w:r w:rsidRPr="008D74A4">
              <w:rPr>
                <w:b/>
                <w:bCs/>
                <w:noProof/>
                <w:sz w:val="24"/>
                <w:szCs w:val="24"/>
                <w:lang w:val="vi-VN"/>
              </w:rPr>
              <w:t>Chuẩn đầu ra chương trình đào tạo (ELOs)</w:t>
            </w:r>
          </w:p>
        </w:tc>
      </w:tr>
      <w:tr w:rsidR="008E2FEC" w:rsidRPr="008D74A4" w14:paraId="25588DDB" w14:textId="77777777" w:rsidTr="002D5E5A">
        <w:trPr>
          <w:jc w:val="center"/>
        </w:trPr>
        <w:tc>
          <w:tcPr>
            <w:tcW w:w="1129" w:type="dxa"/>
            <w:vMerge/>
            <w:vAlign w:val="center"/>
          </w:tcPr>
          <w:p w14:paraId="2048689A" w14:textId="77777777" w:rsidR="008E2FEC" w:rsidRPr="008D74A4" w:rsidRDefault="008E2FEC" w:rsidP="002D5E5A">
            <w:pPr>
              <w:spacing w:line="276" w:lineRule="auto"/>
              <w:jc w:val="center"/>
              <w:rPr>
                <w:noProof/>
                <w:sz w:val="24"/>
                <w:szCs w:val="24"/>
              </w:rPr>
            </w:pPr>
          </w:p>
        </w:tc>
        <w:tc>
          <w:tcPr>
            <w:tcW w:w="2268" w:type="dxa"/>
            <w:vMerge/>
            <w:vAlign w:val="center"/>
          </w:tcPr>
          <w:p w14:paraId="14E19737" w14:textId="77777777" w:rsidR="008E2FEC" w:rsidRPr="008D74A4" w:rsidRDefault="008E2FEC" w:rsidP="002D5E5A">
            <w:pPr>
              <w:spacing w:line="276" w:lineRule="auto"/>
              <w:jc w:val="center"/>
              <w:rPr>
                <w:noProof/>
                <w:sz w:val="24"/>
                <w:szCs w:val="24"/>
              </w:rPr>
            </w:pPr>
          </w:p>
        </w:tc>
        <w:tc>
          <w:tcPr>
            <w:tcW w:w="709" w:type="dxa"/>
            <w:vAlign w:val="center"/>
          </w:tcPr>
          <w:p w14:paraId="2D72E675" w14:textId="77777777" w:rsidR="008E2FEC" w:rsidRPr="008D74A4" w:rsidRDefault="008E2FEC" w:rsidP="002D5E5A">
            <w:pPr>
              <w:spacing w:line="276" w:lineRule="auto"/>
              <w:jc w:val="center"/>
              <w:rPr>
                <w:b/>
                <w:bCs/>
                <w:noProof/>
                <w:sz w:val="24"/>
                <w:szCs w:val="24"/>
              </w:rPr>
            </w:pPr>
            <w:r w:rsidRPr="008D74A4">
              <w:rPr>
                <w:b/>
                <w:bCs/>
                <w:noProof/>
                <w:sz w:val="24"/>
                <w:szCs w:val="24"/>
              </w:rPr>
              <w:t>1</w:t>
            </w:r>
          </w:p>
        </w:tc>
        <w:tc>
          <w:tcPr>
            <w:tcW w:w="709" w:type="dxa"/>
            <w:vAlign w:val="center"/>
          </w:tcPr>
          <w:p w14:paraId="2BFFE94D" w14:textId="77777777" w:rsidR="008E2FEC" w:rsidRPr="008D74A4" w:rsidRDefault="008E2FEC" w:rsidP="002D5E5A">
            <w:pPr>
              <w:spacing w:line="276" w:lineRule="auto"/>
              <w:jc w:val="center"/>
              <w:rPr>
                <w:b/>
                <w:bCs/>
                <w:noProof/>
                <w:sz w:val="24"/>
                <w:szCs w:val="24"/>
              </w:rPr>
            </w:pPr>
            <w:r w:rsidRPr="008D74A4">
              <w:rPr>
                <w:b/>
                <w:bCs/>
                <w:noProof/>
                <w:sz w:val="24"/>
                <w:szCs w:val="24"/>
              </w:rPr>
              <w:t>2</w:t>
            </w:r>
          </w:p>
        </w:tc>
        <w:tc>
          <w:tcPr>
            <w:tcW w:w="709" w:type="dxa"/>
            <w:vAlign w:val="center"/>
          </w:tcPr>
          <w:p w14:paraId="13A5FDCD" w14:textId="77777777" w:rsidR="008E2FEC" w:rsidRPr="008D74A4" w:rsidRDefault="008E2FEC" w:rsidP="002D5E5A">
            <w:pPr>
              <w:spacing w:line="276" w:lineRule="auto"/>
              <w:jc w:val="center"/>
              <w:rPr>
                <w:b/>
                <w:bCs/>
                <w:noProof/>
                <w:sz w:val="24"/>
                <w:szCs w:val="24"/>
              </w:rPr>
            </w:pPr>
            <w:r w:rsidRPr="008D74A4">
              <w:rPr>
                <w:b/>
                <w:bCs/>
                <w:noProof/>
                <w:sz w:val="24"/>
                <w:szCs w:val="24"/>
              </w:rPr>
              <w:t>3</w:t>
            </w:r>
          </w:p>
        </w:tc>
        <w:tc>
          <w:tcPr>
            <w:tcW w:w="708" w:type="dxa"/>
            <w:vAlign w:val="center"/>
          </w:tcPr>
          <w:p w14:paraId="6206583E" w14:textId="77777777" w:rsidR="008E2FEC" w:rsidRPr="008D74A4" w:rsidRDefault="008E2FEC" w:rsidP="002D5E5A">
            <w:pPr>
              <w:spacing w:line="276" w:lineRule="auto"/>
              <w:jc w:val="center"/>
              <w:rPr>
                <w:b/>
                <w:bCs/>
                <w:noProof/>
                <w:sz w:val="24"/>
                <w:szCs w:val="24"/>
              </w:rPr>
            </w:pPr>
            <w:r w:rsidRPr="008D74A4">
              <w:rPr>
                <w:b/>
                <w:bCs/>
                <w:noProof/>
                <w:sz w:val="24"/>
                <w:szCs w:val="24"/>
              </w:rPr>
              <w:t>4</w:t>
            </w:r>
          </w:p>
        </w:tc>
        <w:tc>
          <w:tcPr>
            <w:tcW w:w="709" w:type="dxa"/>
            <w:vAlign w:val="center"/>
          </w:tcPr>
          <w:p w14:paraId="28743A43" w14:textId="77777777" w:rsidR="008E2FEC" w:rsidRPr="008D74A4" w:rsidRDefault="008E2FEC" w:rsidP="002D5E5A">
            <w:pPr>
              <w:spacing w:line="276" w:lineRule="auto"/>
              <w:jc w:val="center"/>
              <w:rPr>
                <w:b/>
                <w:bCs/>
                <w:noProof/>
                <w:sz w:val="24"/>
                <w:szCs w:val="24"/>
              </w:rPr>
            </w:pPr>
            <w:r w:rsidRPr="008D74A4">
              <w:rPr>
                <w:b/>
                <w:bCs/>
                <w:noProof/>
                <w:sz w:val="24"/>
                <w:szCs w:val="24"/>
              </w:rPr>
              <w:t>5</w:t>
            </w:r>
          </w:p>
        </w:tc>
        <w:tc>
          <w:tcPr>
            <w:tcW w:w="709" w:type="dxa"/>
            <w:vAlign w:val="center"/>
          </w:tcPr>
          <w:p w14:paraId="0DEBD9DC" w14:textId="77777777" w:rsidR="008E2FEC" w:rsidRPr="008D74A4" w:rsidRDefault="008E2FEC" w:rsidP="002D5E5A">
            <w:pPr>
              <w:spacing w:line="276" w:lineRule="auto"/>
              <w:jc w:val="center"/>
              <w:rPr>
                <w:b/>
                <w:bCs/>
                <w:noProof/>
                <w:sz w:val="24"/>
                <w:szCs w:val="24"/>
              </w:rPr>
            </w:pPr>
            <w:r w:rsidRPr="008D74A4">
              <w:rPr>
                <w:b/>
                <w:bCs/>
                <w:noProof/>
                <w:sz w:val="24"/>
                <w:szCs w:val="24"/>
              </w:rPr>
              <w:t>6</w:t>
            </w:r>
          </w:p>
        </w:tc>
        <w:tc>
          <w:tcPr>
            <w:tcW w:w="709" w:type="dxa"/>
            <w:vAlign w:val="center"/>
          </w:tcPr>
          <w:p w14:paraId="2C118545" w14:textId="77777777" w:rsidR="008E2FEC" w:rsidRPr="008D74A4" w:rsidRDefault="008E2FEC" w:rsidP="002D5E5A">
            <w:pPr>
              <w:spacing w:line="276" w:lineRule="auto"/>
              <w:jc w:val="center"/>
              <w:rPr>
                <w:b/>
                <w:bCs/>
                <w:noProof/>
                <w:sz w:val="24"/>
                <w:szCs w:val="24"/>
              </w:rPr>
            </w:pPr>
            <w:r w:rsidRPr="008D74A4">
              <w:rPr>
                <w:b/>
                <w:bCs/>
                <w:noProof/>
                <w:sz w:val="24"/>
                <w:szCs w:val="24"/>
              </w:rPr>
              <w:t>7</w:t>
            </w:r>
          </w:p>
        </w:tc>
        <w:tc>
          <w:tcPr>
            <w:tcW w:w="708" w:type="dxa"/>
            <w:vAlign w:val="center"/>
          </w:tcPr>
          <w:p w14:paraId="37327252" w14:textId="77777777" w:rsidR="008E2FEC" w:rsidRPr="008D74A4" w:rsidRDefault="008E2FEC" w:rsidP="002D5E5A">
            <w:pPr>
              <w:spacing w:line="276" w:lineRule="auto"/>
              <w:jc w:val="center"/>
              <w:rPr>
                <w:b/>
                <w:bCs/>
                <w:noProof/>
                <w:sz w:val="24"/>
                <w:szCs w:val="24"/>
              </w:rPr>
            </w:pPr>
            <w:r w:rsidRPr="008D74A4">
              <w:rPr>
                <w:b/>
                <w:bCs/>
                <w:noProof/>
                <w:sz w:val="24"/>
                <w:szCs w:val="24"/>
              </w:rPr>
              <w:t>8</w:t>
            </w:r>
          </w:p>
        </w:tc>
      </w:tr>
      <w:tr w:rsidR="008E2FEC" w:rsidRPr="008D74A4" w14:paraId="7481FCD9" w14:textId="77777777" w:rsidTr="002D5E5A">
        <w:trPr>
          <w:jc w:val="center"/>
        </w:trPr>
        <w:tc>
          <w:tcPr>
            <w:tcW w:w="1129" w:type="dxa"/>
            <w:vAlign w:val="center"/>
          </w:tcPr>
          <w:p w14:paraId="5146CAC5" w14:textId="77777777" w:rsidR="008E2FEC" w:rsidRPr="008D74A4" w:rsidRDefault="008E2FEC" w:rsidP="002D5E5A">
            <w:pPr>
              <w:spacing w:line="276" w:lineRule="auto"/>
              <w:jc w:val="center"/>
              <w:rPr>
                <w:noProof/>
                <w:sz w:val="24"/>
                <w:szCs w:val="24"/>
              </w:rPr>
            </w:pPr>
            <w:r w:rsidRPr="008D74A4">
              <w:rPr>
                <w:sz w:val="24"/>
                <w:szCs w:val="24"/>
              </w:rPr>
              <w:t>QKQT08</w:t>
            </w:r>
          </w:p>
        </w:tc>
        <w:tc>
          <w:tcPr>
            <w:tcW w:w="2268" w:type="dxa"/>
            <w:vAlign w:val="center"/>
          </w:tcPr>
          <w:p w14:paraId="23DDDAF5" w14:textId="77777777" w:rsidR="008E2FEC" w:rsidRPr="008D74A4" w:rsidRDefault="008E2FEC" w:rsidP="002D5E5A">
            <w:pPr>
              <w:spacing w:line="276" w:lineRule="auto"/>
              <w:rPr>
                <w:noProof/>
                <w:sz w:val="24"/>
                <w:szCs w:val="24"/>
              </w:rPr>
            </w:pPr>
            <w:r w:rsidRPr="008D74A4">
              <w:rPr>
                <w:noProof/>
                <w:sz w:val="24"/>
                <w:szCs w:val="24"/>
              </w:rPr>
              <w:t>Quản trị tài chính doanh nghiệp</w:t>
            </w:r>
          </w:p>
        </w:tc>
        <w:tc>
          <w:tcPr>
            <w:tcW w:w="709" w:type="dxa"/>
            <w:vAlign w:val="center"/>
          </w:tcPr>
          <w:p w14:paraId="1125B85B" w14:textId="77777777" w:rsidR="008E2FEC" w:rsidRPr="008D74A4" w:rsidRDefault="008E2FEC" w:rsidP="002D5E5A">
            <w:pPr>
              <w:spacing w:line="276" w:lineRule="auto"/>
              <w:jc w:val="center"/>
              <w:rPr>
                <w:noProof/>
                <w:sz w:val="24"/>
                <w:szCs w:val="24"/>
              </w:rPr>
            </w:pPr>
            <w:r w:rsidRPr="008D74A4">
              <w:rPr>
                <w:sz w:val="24"/>
                <w:szCs w:val="24"/>
              </w:rPr>
              <w:t>N</w:t>
            </w:r>
          </w:p>
        </w:tc>
        <w:tc>
          <w:tcPr>
            <w:tcW w:w="709" w:type="dxa"/>
            <w:vAlign w:val="center"/>
          </w:tcPr>
          <w:p w14:paraId="6F1E3C3E" w14:textId="77777777" w:rsidR="008E2FEC" w:rsidRPr="008D74A4" w:rsidRDefault="008E2FEC" w:rsidP="002D5E5A">
            <w:pPr>
              <w:spacing w:line="276" w:lineRule="auto"/>
              <w:jc w:val="center"/>
              <w:rPr>
                <w:noProof/>
                <w:sz w:val="24"/>
                <w:szCs w:val="24"/>
              </w:rPr>
            </w:pPr>
            <w:r w:rsidRPr="008D74A4">
              <w:rPr>
                <w:sz w:val="24"/>
                <w:szCs w:val="24"/>
              </w:rPr>
              <w:t>H</w:t>
            </w:r>
          </w:p>
        </w:tc>
        <w:tc>
          <w:tcPr>
            <w:tcW w:w="709" w:type="dxa"/>
            <w:vAlign w:val="center"/>
          </w:tcPr>
          <w:p w14:paraId="75FA17C6" w14:textId="77777777" w:rsidR="008E2FEC" w:rsidRPr="008D74A4" w:rsidRDefault="008E2FEC" w:rsidP="002D5E5A">
            <w:pPr>
              <w:spacing w:line="276" w:lineRule="auto"/>
              <w:jc w:val="center"/>
              <w:rPr>
                <w:noProof/>
                <w:sz w:val="24"/>
                <w:szCs w:val="24"/>
              </w:rPr>
            </w:pPr>
            <w:r w:rsidRPr="008D74A4">
              <w:rPr>
                <w:sz w:val="24"/>
                <w:szCs w:val="24"/>
              </w:rPr>
              <w:t>H</w:t>
            </w:r>
          </w:p>
        </w:tc>
        <w:tc>
          <w:tcPr>
            <w:tcW w:w="708" w:type="dxa"/>
            <w:vAlign w:val="center"/>
          </w:tcPr>
          <w:p w14:paraId="166EED82" w14:textId="77777777" w:rsidR="008E2FEC" w:rsidRPr="008D74A4" w:rsidRDefault="008E2FEC" w:rsidP="002D5E5A">
            <w:pPr>
              <w:spacing w:line="276" w:lineRule="auto"/>
              <w:jc w:val="center"/>
              <w:rPr>
                <w:noProof/>
                <w:sz w:val="24"/>
                <w:szCs w:val="24"/>
              </w:rPr>
            </w:pPr>
            <w:r w:rsidRPr="008D74A4">
              <w:rPr>
                <w:sz w:val="24"/>
                <w:szCs w:val="24"/>
              </w:rPr>
              <w:t>N</w:t>
            </w:r>
          </w:p>
        </w:tc>
        <w:tc>
          <w:tcPr>
            <w:tcW w:w="709" w:type="dxa"/>
            <w:vAlign w:val="center"/>
          </w:tcPr>
          <w:p w14:paraId="389A6154" w14:textId="77777777" w:rsidR="008E2FEC" w:rsidRPr="008D74A4" w:rsidRDefault="008E2FEC" w:rsidP="002D5E5A">
            <w:pPr>
              <w:spacing w:line="276" w:lineRule="auto"/>
              <w:jc w:val="center"/>
              <w:rPr>
                <w:noProof/>
                <w:sz w:val="24"/>
                <w:szCs w:val="24"/>
              </w:rPr>
            </w:pPr>
            <w:r w:rsidRPr="008D74A4">
              <w:rPr>
                <w:sz w:val="24"/>
                <w:szCs w:val="24"/>
              </w:rPr>
              <w:t>S</w:t>
            </w:r>
          </w:p>
        </w:tc>
        <w:tc>
          <w:tcPr>
            <w:tcW w:w="709" w:type="dxa"/>
            <w:vAlign w:val="center"/>
          </w:tcPr>
          <w:p w14:paraId="1594A9D6" w14:textId="77777777" w:rsidR="008E2FEC" w:rsidRPr="008D74A4" w:rsidRDefault="008E2FEC" w:rsidP="002D5E5A">
            <w:pPr>
              <w:spacing w:line="276" w:lineRule="auto"/>
              <w:jc w:val="center"/>
              <w:rPr>
                <w:noProof/>
                <w:sz w:val="24"/>
                <w:szCs w:val="24"/>
              </w:rPr>
            </w:pPr>
            <w:r w:rsidRPr="008D74A4">
              <w:rPr>
                <w:sz w:val="24"/>
                <w:szCs w:val="24"/>
              </w:rPr>
              <w:t>S</w:t>
            </w:r>
          </w:p>
        </w:tc>
        <w:tc>
          <w:tcPr>
            <w:tcW w:w="709" w:type="dxa"/>
            <w:vAlign w:val="center"/>
          </w:tcPr>
          <w:p w14:paraId="034433D0" w14:textId="77777777" w:rsidR="008E2FEC" w:rsidRPr="008D74A4" w:rsidRDefault="008E2FEC" w:rsidP="002D5E5A">
            <w:pPr>
              <w:spacing w:line="276" w:lineRule="auto"/>
              <w:jc w:val="center"/>
              <w:rPr>
                <w:noProof/>
                <w:sz w:val="24"/>
                <w:szCs w:val="24"/>
              </w:rPr>
            </w:pPr>
            <w:r w:rsidRPr="008D74A4">
              <w:rPr>
                <w:sz w:val="24"/>
                <w:szCs w:val="24"/>
              </w:rPr>
              <w:t>N</w:t>
            </w:r>
          </w:p>
        </w:tc>
        <w:tc>
          <w:tcPr>
            <w:tcW w:w="708" w:type="dxa"/>
            <w:vAlign w:val="center"/>
          </w:tcPr>
          <w:p w14:paraId="6A846776" w14:textId="77777777" w:rsidR="008E2FEC" w:rsidRPr="008D74A4" w:rsidRDefault="008E2FEC" w:rsidP="002D5E5A">
            <w:pPr>
              <w:spacing w:line="276" w:lineRule="auto"/>
              <w:jc w:val="center"/>
              <w:rPr>
                <w:noProof/>
                <w:sz w:val="24"/>
                <w:szCs w:val="24"/>
              </w:rPr>
            </w:pPr>
            <w:r w:rsidRPr="008D74A4">
              <w:rPr>
                <w:sz w:val="24"/>
                <w:szCs w:val="24"/>
              </w:rPr>
              <w:t>S</w:t>
            </w:r>
          </w:p>
        </w:tc>
      </w:tr>
    </w:tbl>
    <w:p w14:paraId="39CDFFA7" w14:textId="77777777" w:rsidR="008E2FEC" w:rsidRPr="008D74A4" w:rsidRDefault="008E2FEC" w:rsidP="008E2FEC">
      <w:pPr>
        <w:spacing w:line="276" w:lineRule="auto"/>
        <w:jc w:val="both"/>
        <w:rPr>
          <w:noProof/>
          <w:sz w:val="24"/>
          <w:szCs w:val="24"/>
        </w:rPr>
      </w:pPr>
    </w:p>
    <w:p w14:paraId="2ED57605" w14:textId="77777777" w:rsidR="008E2FEC" w:rsidRPr="008D74A4" w:rsidRDefault="008E2FEC" w:rsidP="00581FBC">
      <w:pPr>
        <w:pStyle w:val="ListParagraph"/>
        <w:numPr>
          <w:ilvl w:val="0"/>
          <w:numId w:val="34"/>
        </w:numPr>
        <w:spacing w:line="276" w:lineRule="auto"/>
        <w:ind w:left="720" w:hanging="180"/>
        <w:contextualSpacing w:val="0"/>
        <w:jc w:val="both"/>
        <w:rPr>
          <w:i/>
          <w:noProof/>
          <w:sz w:val="24"/>
          <w:szCs w:val="24"/>
          <w:lang w:val="fr-FR"/>
        </w:rPr>
      </w:pPr>
      <w:r w:rsidRPr="008D74A4">
        <w:rPr>
          <w:i/>
          <w:noProof/>
          <w:sz w:val="24"/>
          <w:szCs w:val="24"/>
          <w:lang w:val="fr-FR"/>
        </w:rPr>
        <w:t>N: Không đóng góp (none supported)</w:t>
      </w:r>
    </w:p>
    <w:p w14:paraId="4E1D7B2D" w14:textId="77777777" w:rsidR="008E2FEC" w:rsidRPr="008D74A4" w:rsidRDefault="008E2FEC" w:rsidP="00581FBC">
      <w:pPr>
        <w:pStyle w:val="ListParagraph"/>
        <w:numPr>
          <w:ilvl w:val="0"/>
          <w:numId w:val="34"/>
        </w:numPr>
        <w:spacing w:line="276" w:lineRule="auto"/>
        <w:ind w:left="720" w:hanging="180"/>
        <w:contextualSpacing w:val="0"/>
        <w:jc w:val="both"/>
        <w:rPr>
          <w:b/>
          <w:i/>
          <w:noProof/>
          <w:sz w:val="24"/>
          <w:szCs w:val="24"/>
        </w:rPr>
      </w:pPr>
      <w:r w:rsidRPr="008D74A4">
        <w:rPr>
          <w:i/>
          <w:noProof/>
          <w:sz w:val="24"/>
          <w:szCs w:val="24"/>
          <w:lang w:val="fr-FR"/>
        </w:rPr>
        <w:t>S: Có đóng góp (suppoorted)</w:t>
      </w:r>
    </w:p>
    <w:p w14:paraId="5C0B53A0" w14:textId="77777777" w:rsidR="008E2FEC" w:rsidRPr="008D74A4" w:rsidRDefault="008E2FEC" w:rsidP="00581FBC">
      <w:pPr>
        <w:pStyle w:val="ListParagraph"/>
        <w:numPr>
          <w:ilvl w:val="0"/>
          <w:numId w:val="34"/>
        </w:numPr>
        <w:spacing w:line="276" w:lineRule="auto"/>
        <w:ind w:left="720" w:hanging="180"/>
        <w:contextualSpacing w:val="0"/>
        <w:jc w:val="both"/>
        <w:rPr>
          <w:b/>
          <w:i/>
          <w:noProof/>
          <w:sz w:val="24"/>
          <w:szCs w:val="24"/>
        </w:rPr>
      </w:pPr>
      <w:r w:rsidRPr="008D74A4">
        <w:rPr>
          <w:i/>
          <w:noProof/>
          <w:sz w:val="24"/>
          <w:szCs w:val="24"/>
          <w:lang w:val="fr-FR"/>
        </w:rPr>
        <w:t>H: Đóng góp quan trọng (highly supported)</w:t>
      </w:r>
    </w:p>
    <w:p w14:paraId="3993F8A4" w14:textId="77777777" w:rsidR="008E2FEC" w:rsidRPr="008D74A4" w:rsidRDefault="008E2FEC" w:rsidP="008E2FEC">
      <w:pPr>
        <w:spacing w:line="276" w:lineRule="auto"/>
        <w:jc w:val="both"/>
        <w:rPr>
          <w:b/>
          <w:iCs/>
          <w:noProof/>
          <w:sz w:val="24"/>
          <w:szCs w:val="24"/>
        </w:rPr>
      </w:pPr>
      <w:r w:rsidRPr="008D74A4">
        <w:rPr>
          <w:b/>
          <w:iCs/>
          <w:noProof/>
          <w:sz w:val="24"/>
          <w:szCs w:val="24"/>
        </w:rPr>
        <w:t>7. Phương pháp giảng dạy và học tập</w:t>
      </w:r>
    </w:p>
    <w:p w14:paraId="7CB68B68" w14:textId="77777777" w:rsidR="008E2FEC" w:rsidRPr="008D74A4" w:rsidRDefault="008E2FEC" w:rsidP="008E2FEC">
      <w:pPr>
        <w:spacing w:line="276" w:lineRule="auto"/>
        <w:ind w:firstLine="180"/>
        <w:jc w:val="both"/>
        <w:rPr>
          <w:b/>
          <w:iCs/>
          <w:noProof/>
          <w:sz w:val="24"/>
          <w:szCs w:val="24"/>
        </w:rPr>
      </w:pPr>
      <w:r w:rsidRPr="008D74A4">
        <w:rPr>
          <w:b/>
          <w:iCs/>
          <w:noProof/>
          <w:sz w:val="24"/>
          <w:szCs w:val="24"/>
        </w:rPr>
        <w:t>7.1. Phương pháp giảng dạy</w:t>
      </w:r>
    </w:p>
    <w:p w14:paraId="020F2133" w14:textId="77777777" w:rsidR="008E2FEC" w:rsidRPr="008D74A4" w:rsidRDefault="008E2FEC" w:rsidP="008E2FEC">
      <w:pPr>
        <w:spacing w:line="276" w:lineRule="auto"/>
        <w:ind w:firstLine="360"/>
        <w:jc w:val="both"/>
        <w:rPr>
          <w:bCs/>
          <w:iCs/>
          <w:noProof/>
          <w:sz w:val="24"/>
          <w:szCs w:val="24"/>
        </w:rPr>
      </w:pPr>
      <w:r w:rsidRPr="008D74A4">
        <w:rPr>
          <w:bCs/>
          <w:iCs/>
          <w:noProof/>
          <w:sz w:val="24"/>
          <w:szCs w:val="24"/>
        </w:rPr>
        <w:t>Các phương pháp sau được sử dụng trong quá trình dạy:</w:t>
      </w:r>
    </w:p>
    <w:p w14:paraId="1979644B" w14:textId="77777777" w:rsidR="008E2FEC" w:rsidRPr="008D74A4" w:rsidRDefault="008E2FEC" w:rsidP="008E2FEC">
      <w:pPr>
        <w:spacing w:line="276" w:lineRule="auto"/>
        <w:ind w:firstLine="360"/>
        <w:jc w:val="both"/>
        <w:rPr>
          <w:bCs/>
          <w:iCs/>
          <w:noProof/>
          <w:sz w:val="24"/>
          <w:szCs w:val="24"/>
        </w:rPr>
      </w:pPr>
      <w:r w:rsidRPr="008D74A4">
        <w:rPr>
          <w:bCs/>
          <w:iCs/>
          <w:noProof/>
          <w:sz w:val="24"/>
          <w:szCs w:val="24"/>
        </w:rPr>
        <w:t>- Thuyết giảng, giải thích, tham luận, câu hỏi gợi mở;</w:t>
      </w:r>
    </w:p>
    <w:p w14:paraId="61093EA7" w14:textId="77777777" w:rsidR="008E2FEC" w:rsidRPr="008D74A4" w:rsidRDefault="008E2FEC" w:rsidP="008E2FEC">
      <w:pPr>
        <w:spacing w:line="276" w:lineRule="auto"/>
        <w:ind w:firstLine="360"/>
        <w:jc w:val="both"/>
        <w:rPr>
          <w:bCs/>
          <w:iCs/>
          <w:noProof/>
          <w:sz w:val="24"/>
          <w:szCs w:val="24"/>
        </w:rPr>
      </w:pPr>
      <w:r w:rsidRPr="008D74A4">
        <w:rPr>
          <w:bCs/>
          <w:iCs/>
          <w:noProof/>
          <w:sz w:val="24"/>
          <w:szCs w:val="24"/>
        </w:rPr>
        <w:t>- Thảo luận và trình bày theo chủ đề và tình huống giảng viên yêu cầu;</w:t>
      </w:r>
    </w:p>
    <w:p w14:paraId="3AB5805C" w14:textId="77777777" w:rsidR="008E2FEC" w:rsidRPr="008D74A4" w:rsidRDefault="008E2FEC" w:rsidP="008E2FEC">
      <w:pPr>
        <w:spacing w:line="276" w:lineRule="auto"/>
        <w:ind w:firstLine="360"/>
        <w:jc w:val="both"/>
        <w:rPr>
          <w:bCs/>
          <w:iCs/>
          <w:noProof/>
          <w:sz w:val="24"/>
          <w:szCs w:val="24"/>
        </w:rPr>
      </w:pPr>
      <w:r w:rsidRPr="008D74A4">
        <w:rPr>
          <w:bCs/>
          <w:iCs/>
          <w:noProof/>
          <w:sz w:val="24"/>
          <w:szCs w:val="24"/>
        </w:rPr>
        <w:t>- Tổ chức làm việc nhóm; thuyết trình nhóm;</w:t>
      </w:r>
    </w:p>
    <w:p w14:paraId="600A0E48" w14:textId="77777777" w:rsidR="008E2FEC" w:rsidRPr="008D74A4" w:rsidRDefault="008E2FEC" w:rsidP="008E2FEC">
      <w:pPr>
        <w:spacing w:line="276" w:lineRule="auto"/>
        <w:ind w:firstLine="360"/>
        <w:jc w:val="both"/>
        <w:rPr>
          <w:bCs/>
          <w:iCs/>
          <w:noProof/>
          <w:sz w:val="24"/>
          <w:szCs w:val="24"/>
        </w:rPr>
      </w:pPr>
      <w:r w:rsidRPr="008D74A4">
        <w:rPr>
          <w:bCs/>
          <w:iCs/>
          <w:noProof/>
          <w:sz w:val="24"/>
          <w:szCs w:val="24"/>
        </w:rPr>
        <w:t>- Dạy học theo phương pháp giải quyết vấn đề.</w:t>
      </w:r>
    </w:p>
    <w:p w14:paraId="7CD2B738" w14:textId="77777777" w:rsidR="008E2FEC" w:rsidRPr="008D74A4" w:rsidRDefault="008E2FEC" w:rsidP="008E2FEC">
      <w:pPr>
        <w:spacing w:line="276" w:lineRule="auto"/>
        <w:ind w:firstLine="180"/>
        <w:jc w:val="both"/>
        <w:rPr>
          <w:b/>
          <w:iCs/>
          <w:noProof/>
          <w:sz w:val="24"/>
          <w:szCs w:val="24"/>
        </w:rPr>
      </w:pPr>
      <w:r w:rsidRPr="008D74A4">
        <w:rPr>
          <w:b/>
          <w:iCs/>
          <w:noProof/>
          <w:sz w:val="24"/>
          <w:szCs w:val="24"/>
        </w:rPr>
        <w:t>7.2. Phương pháp học tập</w:t>
      </w:r>
    </w:p>
    <w:p w14:paraId="3ACBE218" w14:textId="77777777" w:rsidR="008E2FEC" w:rsidRPr="008D74A4" w:rsidRDefault="008E2FEC" w:rsidP="008E2FEC">
      <w:pPr>
        <w:spacing w:line="276" w:lineRule="auto"/>
        <w:ind w:firstLine="360"/>
        <w:jc w:val="both"/>
        <w:rPr>
          <w:bCs/>
          <w:iCs/>
          <w:noProof/>
          <w:sz w:val="24"/>
          <w:szCs w:val="24"/>
        </w:rPr>
      </w:pPr>
      <w:r w:rsidRPr="008D74A4">
        <w:rPr>
          <w:bCs/>
          <w:iCs/>
          <w:noProof/>
          <w:sz w:val="24"/>
          <w:szCs w:val="24"/>
        </w:rPr>
        <w:t>- Học viên tham gia nghe giảng trên lớp;</w:t>
      </w:r>
    </w:p>
    <w:p w14:paraId="3AAD8B36" w14:textId="77777777" w:rsidR="008E2FEC" w:rsidRPr="008D74A4" w:rsidRDefault="008E2FEC" w:rsidP="008E2FEC">
      <w:pPr>
        <w:spacing w:line="276" w:lineRule="auto"/>
        <w:ind w:firstLine="360"/>
        <w:jc w:val="both"/>
        <w:rPr>
          <w:bCs/>
          <w:iCs/>
          <w:noProof/>
          <w:sz w:val="24"/>
          <w:szCs w:val="24"/>
        </w:rPr>
      </w:pPr>
      <w:r w:rsidRPr="008D74A4">
        <w:rPr>
          <w:bCs/>
          <w:iCs/>
          <w:noProof/>
          <w:sz w:val="24"/>
          <w:szCs w:val="24"/>
        </w:rPr>
        <w:t>- Học viên chủ động nghiên cứu tài liệu do giảng viên yêu cầu trước và sau các buổi giảng;</w:t>
      </w:r>
    </w:p>
    <w:p w14:paraId="2EC25DF3" w14:textId="77777777" w:rsidR="008E2FEC" w:rsidRPr="008D74A4" w:rsidRDefault="008E2FEC" w:rsidP="008E2FEC">
      <w:pPr>
        <w:spacing w:line="276" w:lineRule="auto"/>
        <w:ind w:firstLine="360"/>
        <w:jc w:val="both"/>
        <w:rPr>
          <w:bCs/>
          <w:iCs/>
          <w:noProof/>
          <w:sz w:val="24"/>
          <w:szCs w:val="24"/>
        </w:rPr>
      </w:pPr>
      <w:r w:rsidRPr="008D74A4">
        <w:rPr>
          <w:bCs/>
          <w:iCs/>
          <w:noProof/>
          <w:sz w:val="24"/>
          <w:szCs w:val="24"/>
        </w:rPr>
        <w:t>- Nghe giảng, đặt câu hỏi, thảo luận và thuyết trình;</w:t>
      </w:r>
    </w:p>
    <w:p w14:paraId="719B0A1E" w14:textId="77777777" w:rsidR="008E2FEC" w:rsidRPr="008D74A4" w:rsidRDefault="008E2FEC" w:rsidP="008E2FEC">
      <w:pPr>
        <w:spacing w:line="276" w:lineRule="auto"/>
        <w:ind w:firstLine="360"/>
        <w:jc w:val="both"/>
        <w:rPr>
          <w:bCs/>
          <w:iCs/>
          <w:noProof/>
          <w:sz w:val="24"/>
          <w:szCs w:val="24"/>
        </w:rPr>
      </w:pPr>
      <w:r w:rsidRPr="008D74A4">
        <w:rPr>
          <w:bCs/>
          <w:iCs/>
          <w:noProof/>
          <w:sz w:val="24"/>
          <w:szCs w:val="24"/>
        </w:rPr>
        <w:t>- Giải quyết các câu hỏi và chủ đề đặt ra từ giảng viên;</w:t>
      </w:r>
    </w:p>
    <w:p w14:paraId="63E00EBE" w14:textId="77777777" w:rsidR="008E2FEC" w:rsidRPr="008D74A4" w:rsidRDefault="008E2FEC" w:rsidP="008E2FEC">
      <w:pPr>
        <w:spacing w:line="276" w:lineRule="auto"/>
        <w:ind w:firstLine="360"/>
        <w:jc w:val="both"/>
        <w:rPr>
          <w:bCs/>
          <w:iCs/>
          <w:noProof/>
          <w:sz w:val="24"/>
          <w:szCs w:val="24"/>
        </w:rPr>
      </w:pPr>
      <w:r w:rsidRPr="008D74A4">
        <w:rPr>
          <w:bCs/>
          <w:iCs/>
          <w:noProof/>
          <w:sz w:val="24"/>
          <w:szCs w:val="24"/>
        </w:rPr>
        <w:t>- Giải quyết các câu hỏi và chủ đề đặt ra từ quá trình nghiên cứu tài liệu và thảo luận;</w:t>
      </w:r>
    </w:p>
    <w:p w14:paraId="25A273F4" w14:textId="77777777" w:rsidR="008E2FEC" w:rsidRPr="008D74A4" w:rsidRDefault="008E2FEC" w:rsidP="008E2FEC">
      <w:pPr>
        <w:spacing w:line="276" w:lineRule="auto"/>
        <w:ind w:firstLine="360"/>
        <w:jc w:val="both"/>
        <w:rPr>
          <w:bCs/>
          <w:iCs/>
          <w:noProof/>
          <w:sz w:val="24"/>
          <w:szCs w:val="24"/>
        </w:rPr>
      </w:pPr>
      <w:r w:rsidRPr="008D74A4">
        <w:rPr>
          <w:bCs/>
          <w:iCs/>
          <w:noProof/>
          <w:sz w:val="24"/>
          <w:szCs w:val="24"/>
        </w:rPr>
        <w:t>- Thực hiện các nhiệm vụ theo yêu cầu nghiên cứu đặt ra;</w:t>
      </w:r>
    </w:p>
    <w:p w14:paraId="644724D1" w14:textId="77777777" w:rsidR="008E2FEC" w:rsidRPr="008D74A4" w:rsidRDefault="008E2FEC" w:rsidP="008E2FEC">
      <w:pPr>
        <w:spacing w:line="276" w:lineRule="auto"/>
        <w:ind w:firstLine="360"/>
        <w:jc w:val="both"/>
        <w:rPr>
          <w:bCs/>
          <w:iCs/>
          <w:noProof/>
          <w:sz w:val="24"/>
          <w:szCs w:val="24"/>
        </w:rPr>
      </w:pPr>
      <w:r w:rsidRPr="008D74A4">
        <w:rPr>
          <w:bCs/>
          <w:iCs/>
          <w:noProof/>
          <w:sz w:val="24"/>
          <w:szCs w:val="24"/>
        </w:rPr>
        <w:t>- Làm bài tập và thảo luận;</w:t>
      </w:r>
    </w:p>
    <w:p w14:paraId="185C4337" w14:textId="77777777" w:rsidR="008E2FEC" w:rsidRPr="008D74A4" w:rsidRDefault="008E2FEC" w:rsidP="008E2FEC">
      <w:pPr>
        <w:spacing w:line="276" w:lineRule="auto"/>
        <w:ind w:firstLine="360"/>
        <w:jc w:val="both"/>
        <w:rPr>
          <w:bCs/>
          <w:iCs/>
          <w:noProof/>
          <w:sz w:val="24"/>
          <w:szCs w:val="24"/>
        </w:rPr>
      </w:pPr>
      <w:r w:rsidRPr="008D74A4">
        <w:rPr>
          <w:bCs/>
          <w:iCs/>
          <w:noProof/>
          <w:sz w:val="24"/>
          <w:szCs w:val="24"/>
        </w:rPr>
        <w:t>- Giải quyết tình huống.</w:t>
      </w:r>
    </w:p>
    <w:p w14:paraId="268B4DEE" w14:textId="77777777" w:rsidR="008E2FEC" w:rsidRPr="008D74A4" w:rsidRDefault="008E2FEC" w:rsidP="008E2FEC">
      <w:pPr>
        <w:spacing w:line="276" w:lineRule="auto"/>
        <w:jc w:val="both"/>
        <w:rPr>
          <w:bCs/>
          <w:iCs/>
          <w:noProof/>
          <w:sz w:val="24"/>
          <w:szCs w:val="24"/>
        </w:rPr>
      </w:pPr>
    </w:p>
    <w:p w14:paraId="493958BC" w14:textId="77777777" w:rsidR="008E2FEC" w:rsidRPr="008D74A4" w:rsidRDefault="008E2FEC" w:rsidP="008E2FEC">
      <w:pPr>
        <w:spacing w:line="276" w:lineRule="auto"/>
        <w:jc w:val="both"/>
        <w:rPr>
          <w:b/>
          <w:iCs/>
          <w:noProof/>
          <w:sz w:val="24"/>
          <w:szCs w:val="24"/>
        </w:rPr>
      </w:pPr>
      <w:r w:rsidRPr="008D74A4">
        <w:rPr>
          <w:b/>
          <w:iCs/>
          <w:noProof/>
          <w:sz w:val="24"/>
          <w:szCs w:val="24"/>
        </w:rPr>
        <w:t>8. Nhiệm vụ của học viên</w:t>
      </w:r>
    </w:p>
    <w:p w14:paraId="380E03C2" w14:textId="77777777" w:rsidR="008E2FEC" w:rsidRPr="008D74A4" w:rsidRDefault="008E2FEC" w:rsidP="008E2FEC">
      <w:pPr>
        <w:spacing w:line="276" w:lineRule="auto"/>
        <w:ind w:firstLine="360"/>
        <w:jc w:val="both"/>
        <w:rPr>
          <w:sz w:val="24"/>
          <w:szCs w:val="24"/>
        </w:rPr>
      </w:pPr>
      <w:r w:rsidRPr="008D74A4">
        <w:rPr>
          <w:sz w:val="24"/>
          <w:szCs w:val="24"/>
        </w:rPr>
        <w:t>- Đọc trước các tài liệu do giảng viên yêu cầu trước các buổi giảng;</w:t>
      </w:r>
    </w:p>
    <w:p w14:paraId="0CB2ECB1" w14:textId="77777777" w:rsidR="008E2FEC" w:rsidRPr="008D74A4" w:rsidRDefault="008E2FEC" w:rsidP="008E2FEC">
      <w:pPr>
        <w:spacing w:line="276" w:lineRule="auto"/>
        <w:ind w:firstLine="360"/>
        <w:jc w:val="both"/>
        <w:rPr>
          <w:sz w:val="24"/>
          <w:szCs w:val="24"/>
        </w:rPr>
      </w:pPr>
      <w:r w:rsidRPr="008D74A4">
        <w:rPr>
          <w:sz w:val="24"/>
          <w:szCs w:val="24"/>
        </w:rPr>
        <w:lastRenderedPageBreak/>
        <w:t>- Học viên cần chuẩn bị bài (xem lại kiến thức buổi học trước, đọc sách, làm bài tập, ôn lại kiến thức môn học trước) trước khi đến lớp;</w:t>
      </w:r>
    </w:p>
    <w:p w14:paraId="472EF327" w14:textId="77777777" w:rsidR="008E2FEC" w:rsidRPr="008D74A4" w:rsidRDefault="008E2FEC" w:rsidP="008E2FEC">
      <w:pPr>
        <w:spacing w:line="276" w:lineRule="auto"/>
        <w:ind w:firstLine="360"/>
        <w:jc w:val="both"/>
        <w:rPr>
          <w:sz w:val="24"/>
          <w:szCs w:val="24"/>
        </w:rPr>
      </w:pPr>
      <w:r w:rsidRPr="008D74A4">
        <w:rPr>
          <w:sz w:val="24"/>
          <w:szCs w:val="24"/>
        </w:rPr>
        <w:t xml:space="preserve">- Học viên tham dự lớp học đầy đủ, đúng giờ và chủ động tham gia thảo luận xây dựng bài trên lớp; </w:t>
      </w:r>
    </w:p>
    <w:p w14:paraId="6F33097D" w14:textId="77777777" w:rsidR="008E2FEC" w:rsidRPr="008D74A4" w:rsidRDefault="008E2FEC" w:rsidP="008E2FEC">
      <w:pPr>
        <w:spacing w:line="276" w:lineRule="auto"/>
        <w:ind w:firstLine="360"/>
        <w:jc w:val="both"/>
        <w:rPr>
          <w:sz w:val="24"/>
          <w:szCs w:val="24"/>
        </w:rPr>
      </w:pPr>
      <w:r w:rsidRPr="008D74A4">
        <w:rPr>
          <w:sz w:val="24"/>
          <w:szCs w:val="24"/>
        </w:rPr>
        <w:t>- Học viên đi học phải ăn mặc lịch sự, phù hợp với môi trường giáo dục. Không làm việc riêng trong lớp. Nếu giảng viên nhắc nhở mà học viên vẫn tiếp tục vi phạm thì có thể bị mời ra khỏi lớp và thông báo để Khoa xử lý;</w:t>
      </w:r>
    </w:p>
    <w:p w14:paraId="13FFF6F3" w14:textId="77777777" w:rsidR="008E2FEC" w:rsidRPr="008D74A4" w:rsidRDefault="008E2FEC" w:rsidP="008E2FEC">
      <w:pPr>
        <w:spacing w:line="276" w:lineRule="auto"/>
        <w:ind w:firstLine="360"/>
        <w:jc w:val="both"/>
        <w:rPr>
          <w:sz w:val="24"/>
          <w:szCs w:val="24"/>
        </w:rPr>
      </w:pPr>
      <w:r w:rsidRPr="008D74A4">
        <w:rPr>
          <w:sz w:val="24"/>
          <w:szCs w:val="24"/>
        </w:rPr>
        <w:t>- Tham khảo thêm các tài liệu được gợi ý bởi giảng viên hoặc có liên quan đến môn học;</w:t>
      </w:r>
    </w:p>
    <w:p w14:paraId="5DB1898A" w14:textId="77777777" w:rsidR="008E2FEC" w:rsidRPr="008D74A4" w:rsidRDefault="008E2FEC" w:rsidP="008E2FEC">
      <w:pPr>
        <w:spacing w:line="276" w:lineRule="auto"/>
        <w:ind w:firstLine="360"/>
        <w:jc w:val="both"/>
        <w:rPr>
          <w:sz w:val="24"/>
          <w:szCs w:val="24"/>
        </w:rPr>
      </w:pPr>
      <w:r w:rsidRPr="008D74A4">
        <w:rPr>
          <w:sz w:val="24"/>
          <w:szCs w:val="24"/>
        </w:rPr>
        <w:t>- Thực hiện nghiêm túc các nhiệm vụ đặt ra trong quá trình tham gia trên lớp và nghiên cứu học liệu theo chỉ dẫn của giảng viên;</w:t>
      </w:r>
    </w:p>
    <w:p w14:paraId="7EF654FC" w14:textId="77777777" w:rsidR="008E2FEC" w:rsidRPr="008D74A4" w:rsidRDefault="008E2FEC" w:rsidP="008E2FEC">
      <w:pPr>
        <w:spacing w:line="276" w:lineRule="auto"/>
        <w:ind w:firstLine="360"/>
        <w:jc w:val="both"/>
        <w:rPr>
          <w:sz w:val="24"/>
          <w:szCs w:val="24"/>
        </w:rPr>
      </w:pPr>
      <w:r w:rsidRPr="008D74A4">
        <w:rPr>
          <w:sz w:val="24"/>
          <w:szCs w:val="24"/>
        </w:rPr>
        <w:t>- Học viên nghiêm túc thực hiện các bài tập/bài tình huống và bài thi cuối kì. Học viên vắng học buổi nào, bài kiểm tra buổi đó được tính điểm 0. Những học viên vắng thi có lý do chính đáng sẽ được giải quyết theo quy định chung;</w:t>
      </w:r>
    </w:p>
    <w:p w14:paraId="4B27504A" w14:textId="77777777" w:rsidR="008E2FEC" w:rsidRPr="008D74A4" w:rsidRDefault="008E2FEC" w:rsidP="008E2FEC">
      <w:pPr>
        <w:spacing w:line="276" w:lineRule="auto"/>
        <w:ind w:firstLine="360"/>
        <w:jc w:val="both"/>
        <w:rPr>
          <w:sz w:val="24"/>
          <w:szCs w:val="24"/>
        </w:rPr>
      </w:pPr>
      <w:r w:rsidRPr="008D74A4">
        <w:rPr>
          <w:sz w:val="24"/>
          <w:szCs w:val="24"/>
        </w:rPr>
        <w:t>- Học viên nộp bài tập, báo cáo, tiểu luận theo đúng quy định;</w:t>
      </w:r>
    </w:p>
    <w:p w14:paraId="3E4013C1" w14:textId="77777777" w:rsidR="008E2FEC" w:rsidRPr="008D74A4" w:rsidRDefault="008E2FEC" w:rsidP="008E2FEC">
      <w:pPr>
        <w:spacing w:line="276" w:lineRule="auto"/>
        <w:ind w:firstLine="360"/>
        <w:jc w:val="both"/>
        <w:rPr>
          <w:bCs/>
          <w:noProof/>
          <w:sz w:val="24"/>
          <w:szCs w:val="24"/>
        </w:rPr>
      </w:pPr>
      <w:r w:rsidRPr="008D74A4">
        <w:rPr>
          <w:sz w:val="24"/>
          <w:szCs w:val="24"/>
        </w:rPr>
        <w:t>- Học viên tự trang bị công cụ học tập: laptop (khi được giảng viên yêu cầu, mục đích tìm kiếm thông tin, truy cập học liệu).</w:t>
      </w:r>
    </w:p>
    <w:p w14:paraId="3B42AA08" w14:textId="77777777" w:rsidR="008E2FEC" w:rsidRPr="008D74A4" w:rsidRDefault="008E2FEC" w:rsidP="008E2FEC">
      <w:pPr>
        <w:pStyle w:val="BodyText"/>
        <w:spacing w:after="0" w:line="276" w:lineRule="auto"/>
        <w:jc w:val="both"/>
        <w:rPr>
          <w:bCs/>
          <w:noProof/>
          <w:sz w:val="24"/>
          <w:szCs w:val="24"/>
        </w:rPr>
      </w:pPr>
    </w:p>
    <w:p w14:paraId="0781C35C" w14:textId="77777777" w:rsidR="008E2FEC" w:rsidRPr="008D74A4" w:rsidRDefault="008E2FEC" w:rsidP="008E2FEC">
      <w:pPr>
        <w:spacing w:line="276" w:lineRule="auto"/>
        <w:jc w:val="both"/>
        <w:rPr>
          <w:b/>
          <w:iCs/>
          <w:noProof/>
          <w:sz w:val="24"/>
          <w:szCs w:val="24"/>
        </w:rPr>
      </w:pPr>
      <w:r w:rsidRPr="008D74A4">
        <w:rPr>
          <w:b/>
          <w:iCs/>
          <w:noProof/>
          <w:sz w:val="24"/>
          <w:szCs w:val="24"/>
        </w:rPr>
        <w:t>9. Đánh giá và cho điểm</w:t>
      </w:r>
    </w:p>
    <w:p w14:paraId="18305AB8" w14:textId="77777777" w:rsidR="008E2FEC" w:rsidRPr="008D74A4" w:rsidRDefault="008E2FEC" w:rsidP="008E2FEC">
      <w:pPr>
        <w:spacing w:line="276" w:lineRule="auto"/>
        <w:ind w:firstLine="180"/>
        <w:jc w:val="both"/>
        <w:rPr>
          <w:b/>
          <w:iCs/>
          <w:noProof/>
          <w:sz w:val="24"/>
          <w:szCs w:val="24"/>
        </w:rPr>
      </w:pPr>
      <w:r w:rsidRPr="008D74A4">
        <w:rPr>
          <w:b/>
          <w:iCs/>
          <w:noProof/>
          <w:sz w:val="24"/>
          <w:szCs w:val="24"/>
        </w:rPr>
        <w:t>9.1. Thang điểm</w:t>
      </w:r>
    </w:p>
    <w:p w14:paraId="12150476" w14:textId="77777777" w:rsidR="008E2FEC" w:rsidRPr="008D74A4" w:rsidRDefault="008E2FEC" w:rsidP="008E2FEC">
      <w:pPr>
        <w:spacing w:line="276" w:lineRule="auto"/>
        <w:ind w:left="180" w:firstLine="360"/>
        <w:jc w:val="both"/>
        <w:rPr>
          <w:sz w:val="24"/>
          <w:szCs w:val="24"/>
        </w:rPr>
      </w:pPr>
      <w:r w:rsidRPr="008D74A4">
        <w:rPr>
          <w:sz w:val="24"/>
          <w:szCs w:val="24"/>
        </w:rPr>
        <w:t>Thang điểm 10 và quy đổi thành thang điểm chữ theo Quy chế đào tạo tín chỉ hiện hành của Trường Đại học Kinh tế - Kỹ thuật Bình Dương.</w:t>
      </w:r>
    </w:p>
    <w:p w14:paraId="4B58DE82" w14:textId="77777777" w:rsidR="008E2FEC" w:rsidRPr="008D74A4" w:rsidRDefault="008E2FEC" w:rsidP="008E2FEC">
      <w:pPr>
        <w:spacing w:line="276" w:lineRule="auto"/>
        <w:ind w:firstLine="142"/>
        <w:jc w:val="both"/>
        <w:rPr>
          <w:sz w:val="24"/>
          <w:szCs w:val="24"/>
        </w:rPr>
      </w:pPr>
      <w:r w:rsidRPr="008D74A4">
        <w:rPr>
          <w:b/>
          <w:bCs/>
          <w:sz w:val="24"/>
          <w:szCs w:val="24"/>
        </w:rPr>
        <w:t xml:space="preserve">9.2. </w:t>
      </w:r>
      <w:r w:rsidRPr="008D74A4">
        <w:rPr>
          <w:b/>
          <w:bCs/>
          <w:sz w:val="24"/>
          <w:szCs w:val="24"/>
          <w:lang w:val="it-IT"/>
        </w:rPr>
        <w:t>Kế</w:t>
      </w:r>
      <w:r w:rsidRPr="008D74A4">
        <w:rPr>
          <w:b/>
          <w:sz w:val="24"/>
          <w:szCs w:val="24"/>
          <w:lang w:val="it-IT"/>
        </w:rPr>
        <w:t xml:space="preserve"> hoạch đánh giá và trọng số thành phần đánh giá</w:t>
      </w:r>
    </w:p>
    <w:p w14:paraId="2B5D118C" w14:textId="77777777" w:rsidR="008E2FEC" w:rsidRPr="008D74A4" w:rsidRDefault="008E2FEC" w:rsidP="008E2FEC">
      <w:pPr>
        <w:spacing w:line="276" w:lineRule="auto"/>
        <w:ind w:firstLine="360"/>
        <w:rPr>
          <w:b/>
          <w:sz w:val="24"/>
          <w:szCs w:val="24"/>
        </w:rPr>
      </w:pPr>
      <w:r w:rsidRPr="008D74A4">
        <w:rPr>
          <w:b/>
          <w:sz w:val="24"/>
          <w:szCs w:val="24"/>
        </w:rPr>
        <w:t>- Ma trận đánh giá Kết quả học tập mong đợi của học phần</w:t>
      </w:r>
    </w:p>
    <w:tbl>
      <w:tblPr>
        <w:tblW w:w="4991"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5"/>
        <w:gridCol w:w="844"/>
        <w:gridCol w:w="847"/>
        <w:gridCol w:w="847"/>
        <w:gridCol w:w="847"/>
        <w:gridCol w:w="849"/>
        <w:gridCol w:w="1802"/>
        <w:gridCol w:w="1775"/>
      </w:tblGrid>
      <w:tr w:rsidR="008E2FEC" w:rsidRPr="008D74A4" w14:paraId="193547C1" w14:textId="77777777" w:rsidTr="002D5E5A">
        <w:trPr>
          <w:trHeight w:val="375"/>
          <w:tblHeader/>
        </w:trPr>
        <w:tc>
          <w:tcPr>
            <w:tcW w:w="683" w:type="pct"/>
            <w:vMerge w:val="restart"/>
            <w:shd w:val="clear" w:color="auto" w:fill="auto"/>
            <w:vAlign w:val="center"/>
          </w:tcPr>
          <w:p w14:paraId="2C76E60D" w14:textId="77777777" w:rsidR="008E2FEC" w:rsidRPr="008D74A4" w:rsidRDefault="008E2FEC" w:rsidP="002D5E5A">
            <w:pPr>
              <w:spacing w:line="276" w:lineRule="auto"/>
              <w:jc w:val="center"/>
              <w:rPr>
                <w:b/>
                <w:sz w:val="24"/>
                <w:szCs w:val="24"/>
              </w:rPr>
            </w:pPr>
            <w:r w:rsidRPr="008D74A4">
              <w:rPr>
                <w:b/>
                <w:sz w:val="24"/>
                <w:szCs w:val="24"/>
              </w:rPr>
              <w:t>Chuẩn đầu ra học phần (CELOs)</w:t>
            </w:r>
          </w:p>
        </w:tc>
        <w:tc>
          <w:tcPr>
            <w:tcW w:w="2340" w:type="pct"/>
            <w:gridSpan w:val="5"/>
            <w:shd w:val="clear" w:color="auto" w:fill="auto"/>
            <w:vAlign w:val="center"/>
          </w:tcPr>
          <w:p w14:paraId="6864516B" w14:textId="77777777" w:rsidR="008E2FEC" w:rsidRPr="008D74A4" w:rsidRDefault="008E2FEC" w:rsidP="002D5E5A">
            <w:pPr>
              <w:pStyle w:val="ListParagraph"/>
              <w:spacing w:line="276" w:lineRule="auto"/>
              <w:ind w:left="0"/>
              <w:contextualSpacing w:val="0"/>
              <w:jc w:val="center"/>
              <w:rPr>
                <w:sz w:val="24"/>
                <w:szCs w:val="24"/>
              </w:rPr>
            </w:pPr>
            <w:r w:rsidRPr="008D74A4">
              <w:rPr>
                <w:b/>
                <w:sz w:val="24"/>
                <w:szCs w:val="24"/>
              </w:rPr>
              <w:t>PHƯƠNG PHÁP ĐÁNH GIÁ</w:t>
            </w:r>
          </w:p>
        </w:tc>
        <w:tc>
          <w:tcPr>
            <w:tcW w:w="996" w:type="pct"/>
            <w:vMerge w:val="restart"/>
            <w:shd w:val="clear" w:color="auto" w:fill="auto"/>
            <w:vAlign w:val="center"/>
          </w:tcPr>
          <w:p w14:paraId="6B9467C2" w14:textId="77777777" w:rsidR="008E2FEC" w:rsidRPr="008D74A4" w:rsidRDefault="008E2FEC" w:rsidP="002D5E5A">
            <w:pPr>
              <w:pStyle w:val="ListParagraph"/>
              <w:spacing w:line="276" w:lineRule="auto"/>
              <w:ind w:left="0"/>
              <w:contextualSpacing w:val="0"/>
              <w:jc w:val="center"/>
              <w:rPr>
                <w:sz w:val="24"/>
                <w:szCs w:val="24"/>
              </w:rPr>
            </w:pPr>
            <w:r w:rsidRPr="008D74A4">
              <w:rPr>
                <w:b/>
                <w:sz w:val="24"/>
                <w:szCs w:val="24"/>
              </w:rPr>
              <w:t>CÔNG CỤ ĐÁNH GIÁ</w:t>
            </w:r>
          </w:p>
        </w:tc>
        <w:tc>
          <w:tcPr>
            <w:tcW w:w="981" w:type="pct"/>
            <w:vMerge w:val="restart"/>
            <w:shd w:val="clear" w:color="auto" w:fill="auto"/>
            <w:vAlign w:val="center"/>
          </w:tcPr>
          <w:p w14:paraId="375D8147" w14:textId="77777777" w:rsidR="008E2FEC" w:rsidRPr="008D74A4" w:rsidRDefault="008E2FEC" w:rsidP="002D5E5A">
            <w:pPr>
              <w:pStyle w:val="ListParagraph"/>
              <w:spacing w:line="276" w:lineRule="auto"/>
              <w:ind w:left="0"/>
              <w:contextualSpacing w:val="0"/>
              <w:jc w:val="center"/>
              <w:rPr>
                <w:sz w:val="24"/>
                <w:szCs w:val="24"/>
              </w:rPr>
            </w:pPr>
            <w:r w:rsidRPr="008D74A4">
              <w:rPr>
                <w:b/>
                <w:sz w:val="24"/>
                <w:szCs w:val="24"/>
              </w:rPr>
              <w:t>THỜI ĐIỂM ĐÁNH GIÁ</w:t>
            </w:r>
          </w:p>
        </w:tc>
      </w:tr>
      <w:tr w:rsidR="008E2FEC" w:rsidRPr="008D74A4" w14:paraId="55AD29D8" w14:textId="77777777" w:rsidTr="002D5E5A">
        <w:trPr>
          <w:trHeight w:val="593"/>
          <w:tblHeader/>
        </w:trPr>
        <w:tc>
          <w:tcPr>
            <w:tcW w:w="683" w:type="pct"/>
            <w:vMerge/>
            <w:shd w:val="clear" w:color="auto" w:fill="auto"/>
          </w:tcPr>
          <w:p w14:paraId="2C0E6B1D" w14:textId="77777777" w:rsidR="008E2FEC" w:rsidRPr="008D74A4" w:rsidRDefault="008E2FEC" w:rsidP="002D5E5A">
            <w:pPr>
              <w:spacing w:line="276" w:lineRule="auto"/>
              <w:rPr>
                <w:sz w:val="24"/>
                <w:szCs w:val="24"/>
              </w:rPr>
            </w:pPr>
          </w:p>
        </w:tc>
        <w:tc>
          <w:tcPr>
            <w:tcW w:w="467" w:type="pct"/>
            <w:shd w:val="clear" w:color="auto" w:fill="auto"/>
            <w:vAlign w:val="center"/>
          </w:tcPr>
          <w:p w14:paraId="4030139F" w14:textId="77777777" w:rsidR="008E2FEC" w:rsidRPr="008D74A4" w:rsidRDefault="008E2FEC" w:rsidP="002D5E5A">
            <w:pPr>
              <w:spacing w:line="276" w:lineRule="auto"/>
              <w:jc w:val="center"/>
              <w:rPr>
                <w:sz w:val="24"/>
                <w:szCs w:val="24"/>
              </w:rPr>
            </w:pPr>
            <w:r w:rsidRPr="008D74A4">
              <w:rPr>
                <w:sz w:val="24"/>
                <w:szCs w:val="24"/>
              </w:rPr>
              <w:t>Làm bài tập</w:t>
            </w:r>
          </w:p>
        </w:tc>
        <w:tc>
          <w:tcPr>
            <w:tcW w:w="468" w:type="pct"/>
            <w:shd w:val="clear" w:color="auto" w:fill="auto"/>
            <w:vAlign w:val="center"/>
          </w:tcPr>
          <w:p w14:paraId="0F6D9DAC" w14:textId="77777777" w:rsidR="008E2FEC" w:rsidRPr="008D74A4" w:rsidRDefault="008E2FEC" w:rsidP="002D5E5A">
            <w:pPr>
              <w:spacing w:line="276" w:lineRule="auto"/>
              <w:jc w:val="center"/>
              <w:rPr>
                <w:sz w:val="24"/>
                <w:szCs w:val="24"/>
              </w:rPr>
            </w:pPr>
            <w:r w:rsidRPr="008D74A4">
              <w:rPr>
                <w:sz w:val="24"/>
                <w:szCs w:val="24"/>
              </w:rPr>
              <w:t>Thảo luận, phát biểu</w:t>
            </w:r>
          </w:p>
        </w:tc>
        <w:tc>
          <w:tcPr>
            <w:tcW w:w="468" w:type="pct"/>
            <w:shd w:val="clear" w:color="auto" w:fill="auto"/>
            <w:vAlign w:val="center"/>
          </w:tcPr>
          <w:p w14:paraId="7B4679F7" w14:textId="77777777" w:rsidR="008E2FEC" w:rsidRPr="008D74A4" w:rsidRDefault="008E2FEC" w:rsidP="002D5E5A">
            <w:pPr>
              <w:spacing w:line="276" w:lineRule="auto"/>
              <w:ind w:left="-90" w:right="-90"/>
              <w:jc w:val="center"/>
              <w:rPr>
                <w:sz w:val="24"/>
                <w:szCs w:val="24"/>
              </w:rPr>
            </w:pPr>
            <w:r w:rsidRPr="008D74A4">
              <w:rPr>
                <w:sz w:val="24"/>
                <w:szCs w:val="24"/>
              </w:rPr>
              <w:t>Chuyên cần</w:t>
            </w:r>
          </w:p>
        </w:tc>
        <w:tc>
          <w:tcPr>
            <w:tcW w:w="468" w:type="pct"/>
            <w:shd w:val="clear" w:color="auto" w:fill="auto"/>
            <w:vAlign w:val="center"/>
          </w:tcPr>
          <w:p w14:paraId="59C1F88F" w14:textId="77777777" w:rsidR="008E2FEC" w:rsidRPr="008D74A4" w:rsidRDefault="008E2FEC" w:rsidP="002D5E5A">
            <w:pPr>
              <w:spacing w:line="276" w:lineRule="auto"/>
              <w:jc w:val="center"/>
              <w:rPr>
                <w:sz w:val="24"/>
                <w:szCs w:val="24"/>
              </w:rPr>
            </w:pPr>
            <w:r w:rsidRPr="008D74A4">
              <w:rPr>
                <w:sz w:val="24"/>
                <w:szCs w:val="24"/>
              </w:rPr>
              <w:t>Thi giữa kỳ</w:t>
            </w:r>
          </w:p>
        </w:tc>
        <w:tc>
          <w:tcPr>
            <w:tcW w:w="468" w:type="pct"/>
            <w:shd w:val="clear" w:color="auto" w:fill="auto"/>
            <w:vAlign w:val="center"/>
          </w:tcPr>
          <w:p w14:paraId="01695B4C" w14:textId="77777777" w:rsidR="008E2FEC" w:rsidRPr="008D74A4" w:rsidRDefault="008E2FEC" w:rsidP="002D5E5A">
            <w:pPr>
              <w:spacing w:line="276" w:lineRule="auto"/>
              <w:jc w:val="center"/>
              <w:rPr>
                <w:sz w:val="24"/>
                <w:szCs w:val="24"/>
              </w:rPr>
            </w:pPr>
            <w:r w:rsidRPr="008D74A4">
              <w:rPr>
                <w:sz w:val="24"/>
                <w:szCs w:val="24"/>
              </w:rPr>
              <w:t>Thi cuối kỳ</w:t>
            </w:r>
          </w:p>
        </w:tc>
        <w:tc>
          <w:tcPr>
            <w:tcW w:w="996" w:type="pct"/>
            <w:vMerge/>
            <w:shd w:val="clear" w:color="auto" w:fill="auto"/>
            <w:vAlign w:val="center"/>
          </w:tcPr>
          <w:p w14:paraId="41E021D0" w14:textId="77777777" w:rsidR="008E2FEC" w:rsidRPr="008D74A4" w:rsidRDefault="008E2FEC" w:rsidP="002D5E5A">
            <w:pPr>
              <w:pStyle w:val="ListParagraph"/>
              <w:spacing w:line="276" w:lineRule="auto"/>
              <w:ind w:left="0"/>
              <w:contextualSpacing w:val="0"/>
              <w:rPr>
                <w:sz w:val="24"/>
                <w:szCs w:val="24"/>
              </w:rPr>
            </w:pPr>
          </w:p>
        </w:tc>
        <w:tc>
          <w:tcPr>
            <w:tcW w:w="981" w:type="pct"/>
            <w:vMerge/>
            <w:shd w:val="clear" w:color="auto" w:fill="auto"/>
            <w:vAlign w:val="center"/>
          </w:tcPr>
          <w:p w14:paraId="4E7E1309" w14:textId="77777777" w:rsidR="008E2FEC" w:rsidRPr="008D74A4" w:rsidRDefault="008E2FEC" w:rsidP="002D5E5A">
            <w:pPr>
              <w:pStyle w:val="ListParagraph"/>
              <w:spacing w:line="276" w:lineRule="auto"/>
              <w:ind w:left="0"/>
              <w:contextualSpacing w:val="0"/>
              <w:rPr>
                <w:sz w:val="24"/>
                <w:szCs w:val="24"/>
              </w:rPr>
            </w:pPr>
          </w:p>
        </w:tc>
      </w:tr>
      <w:tr w:rsidR="008E2FEC" w:rsidRPr="008D74A4" w14:paraId="351232D2" w14:textId="77777777" w:rsidTr="002D5E5A">
        <w:trPr>
          <w:trHeight w:val="627"/>
        </w:trPr>
        <w:tc>
          <w:tcPr>
            <w:tcW w:w="683" w:type="pct"/>
            <w:shd w:val="clear" w:color="auto" w:fill="auto"/>
            <w:vAlign w:val="center"/>
          </w:tcPr>
          <w:p w14:paraId="6F2B1AAF" w14:textId="77777777" w:rsidR="008E2FEC" w:rsidRPr="008D74A4" w:rsidRDefault="008E2FEC" w:rsidP="002D5E5A">
            <w:pPr>
              <w:spacing w:line="276" w:lineRule="auto"/>
              <w:jc w:val="center"/>
              <w:rPr>
                <w:sz w:val="24"/>
                <w:szCs w:val="24"/>
              </w:rPr>
            </w:pPr>
            <w:r w:rsidRPr="008D74A4">
              <w:rPr>
                <w:sz w:val="24"/>
                <w:szCs w:val="24"/>
              </w:rPr>
              <w:t>CELO1</w:t>
            </w:r>
          </w:p>
        </w:tc>
        <w:tc>
          <w:tcPr>
            <w:tcW w:w="467" w:type="pct"/>
            <w:shd w:val="clear" w:color="auto" w:fill="auto"/>
            <w:vAlign w:val="center"/>
          </w:tcPr>
          <w:p w14:paraId="63AB95E5" w14:textId="77777777" w:rsidR="008E2FEC" w:rsidRPr="008D74A4" w:rsidRDefault="008E2FEC" w:rsidP="002D5E5A">
            <w:pPr>
              <w:spacing w:line="276" w:lineRule="auto"/>
              <w:jc w:val="center"/>
              <w:rPr>
                <w:sz w:val="24"/>
                <w:szCs w:val="24"/>
              </w:rPr>
            </w:pPr>
          </w:p>
        </w:tc>
        <w:tc>
          <w:tcPr>
            <w:tcW w:w="468" w:type="pct"/>
            <w:shd w:val="clear" w:color="auto" w:fill="auto"/>
            <w:vAlign w:val="center"/>
          </w:tcPr>
          <w:p w14:paraId="48A268CD" w14:textId="77777777" w:rsidR="008E2FEC" w:rsidRPr="008D74A4" w:rsidRDefault="008E2FEC" w:rsidP="002D5E5A">
            <w:pPr>
              <w:spacing w:line="276" w:lineRule="auto"/>
              <w:jc w:val="center"/>
              <w:rPr>
                <w:sz w:val="24"/>
                <w:szCs w:val="24"/>
              </w:rPr>
            </w:pPr>
            <w:r w:rsidRPr="008D74A4">
              <w:rPr>
                <w:sz w:val="24"/>
                <w:szCs w:val="24"/>
              </w:rPr>
              <w:t>x</w:t>
            </w:r>
          </w:p>
        </w:tc>
        <w:tc>
          <w:tcPr>
            <w:tcW w:w="468" w:type="pct"/>
            <w:shd w:val="clear" w:color="auto" w:fill="auto"/>
            <w:vAlign w:val="center"/>
          </w:tcPr>
          <w:p w14:paraId="199B6EEB" w14:textId="77777777" w:rsidR="008E2FEC" w:rsidRPr="008D74A4" w:rsidRDefault="008E2FEC" w:rsidP="002D5E5A">
            <w:pPr>
              <w:spacing w:line="276" w:lineRule="auto"/>
              <w:jc w:val="center"/>
              <w:rPr>
                <w:sz w:val="24"/>
                <w:szCs w:val="24"/>
              </w:rPr>
            </w:pPr>
            <w:r w:rsidRPr="008D74A4">
              <w:rPr>
                <w:sz w:val="24"/>
                <w:szCs w:val="24"/>
              </w:rPr>
              <w:t>x</w:t>
            </w:r>
          </w:p>
        </w:tc>
        <w:tc>
          <w:tcPr>
            <w:tcW w:w="468" w:type="pct"/>
            <w:shd w:val="clear" w:color="auto" w:fill="auto"/>
            <w:vAlign w:val="center"/>
          </w:tcPr>
          <w:p w14:paraId="7AFAFD2B" w14:textId="77777777" w:rsidR="008E2FEC" w:rsidRPr="008D74A4" w:rsidRDefault="008E2FEC" w:rsidP="002D5E5A">
            <w:pPr>
              <w:spacing w:line="276" w:lineRule="auto"/>
              <w:jc w:val="center"/>
              <w:rPr>
                <w:sz w:val="24"/>
                <w:szCs w:val="24"/>
              </w:rPr>
            </w:pPr>
            <w:r w:rsidRPr="008D74A4">
              <w:rPr>
                <w:sz w:val="24"/>
                <w:szCs w:val="24"/>
              </w:rPr>
              <w:t>x</w:t>
            </w:r>
          </w:p>
        </w:tc>
        <w:tc>
          <w:tcPr>
            <w:tcW w:w="468" w:type="pct"/>
            <w:shd w:val="clear" w:color="auto" w:fill="auto"/>
            <w:vAlign w:val="center"/>
          </w:tcPr>
          <w:p w14:paraId="09CF459F" w14:textId="77777777" w:rsidR="008E2FEC" w:rsidRPr="008D74A4" w:rsidRDefault="008E2FEC" w:rsidP="002D5E5A">
            <w:pPr>
              <w:spacing w:line="276" w:lineRule="auto"/>
              <w:jc w:val="center"/>
              <w:rPr>
                <w:sz w:val="24"/>
                <w:szCs w:val="24"/>
              </w:rPr>
            </w:pPr>
            <w:r w:rsidRPr="008D74A4">
              <w:rPr>
                <w:sz w:val="24"/>
                <w:szCs w:val="24"/>
              </w:rPr>
              <w:t>x</w:t>
            </w:r>
          </w:p>
        </w:tc>
        <w:tc>
          <w:tcPr>
            <w:tcW w:w="996" w:type="pct"/>
            <w:vMerge w:val="restart"/>
            <w:shd w:val="clear" w:color="auto" w:fill="auto"/>
            <w:vAlign w:val="center"/>
          </w:tcPr>
          <w:p w14:paraId="6FAEA6EC" w14:textId="77777777" w:rsidR="008E2FEC" w:rsidRPr="008D74A4" w:rsidRDefault="008E2FEC" w:rsidP="002D5E5A">
            <w:pPr>
              <w:spacing w:line="276" w:lineRule="auto"/>
              <w:jc w:val="both"/>
              <w:rPr>
                <w:sz w:val="24"/>
                <w:szCs w:val="24"/>
              </w:rPr>
            </w:pPr>
            <w:r w:rsidRPr="008D74A4">
              <w:rPr>
                <w:sz w:val="24"/>
                <w:szCs w:val="24"/>
              </w:rPr>
              <w:t>Làm bài tập</w:t>
            </w:r>
          </w:p>
          <w:p w14:paraId="1A46947D" w14:textId="77777777" w:rsidR="008E2FEC" w:rsidRPr="008D74A4" w:rsidRDefault="008E2FEC" w:rsidP="002D5E5A">
            <w:pPr>
              <w:spacing w:line="276" w:lineRule="auto"/>
              <w:jc w:val="both"/>
              <w:rPr>
                <w:sz w:val="24"/>
                <w:szCs w:val="24"/>
              </w:rPr>
            </w:pPr>
            <w:r w:rsidRPr="008D74A4">
              <w:rPr>
                <w:sz w:val="24"/>
                <w:szCs w:val="24"/>
              </w:rPr>
              <w:t>Thảo luận, phát biểu</w:t>
            </w:r>
          </w:p>
          <w:p w14:paraId="20BB307E" w14:textId="77777777" w:rsidR="008E2FEC" w:rsidRPr="008D74A4" w:rsidRDefault="008E2FEC" w:rsidP="002D5E5A">
            <w:pPr>
              <w:spacing w:line="276" w:lineRule="auto"/>
              <w:jc w:val="both"/>
              <w:rPr>
                <w:sz w:val="24"/>
                <w:szCs w:val="24"/>
              </w:rPr>
            </w:pPr>
            <w:r w:rsidRPr="008D74A4">
              <w:rPr>
                <w:sz w:val="24"/>
                <w:szCs w:val="24"/>
              </w:rPr>
              <w:t>Chuyên cần</w:t>
            </w:r>
          </w:p>
          <w:p w14:paraId="48400446" w14:textId="77777777" w:rsidR="008E2FEC" w:rsidRPr="008D74A4" w:rsidRDefault="008E2FEC" w:rsidP="002D5E5A">
            <w:pPr>
              <w:spacing w:line="276" w:lineRule="auto"/>
              <w:jc w:val="both"/>
              <w:rPr>
                <w:sz w:val="24"/>
                <w:szCs w:val="24"/>
              </w:rPr>
            </w:pPr>
            <w:r w:rsidRPr="008D74A4">
              <w:rPr>
                <w:sz w:val="24"/>
                <w:szCs w:val="24"/>
              </w:rPr>
              <w:t>Thi giữa kỳ hoặc kết quả thực hành thực tế.</w:t>
            </w:r>
          </w:p>
          <w:p w14:paraId="5AF0DB9A" w14:textId="77777777" w:rsidR="008E2FEC" w:rsidRPr="008D74A4" w:rsidRDefault="008E2FEC" w:rsidP="002D5E5A">
            <w:pPr>
              <w:spacing w:line="276" w:lineRule="auto"/>
              <w:jc w:val="both"/>
              <w:rPr>
                <w:sz w:val="24"/>
                <w:szCs w:val="24"/>
              </w:rPr>
            </w:pPr>
            <w:r w:rsidRPr="008D74A4">
              <w:rPr>
                <w:sz w:val="24"/>
                <w:szCs w:val="24"/>
              </w:rPr>
              <w:t>Thi cuối kỳ</w:t>
            </w:r>
          </w:p>
        </w:tc>
        <w:tc>
          <w:tcPr>
            <w:tcW w:w="981" w:type="pct"/>
            <w:vMerge w:val="restart"/>
            <w:shd w:val="clear" w:color="auto" w:fill="auto"/>
            <w:vAlign w:val="center"/>
          </w:tcPr>
          <w:p w14:paraId="65258B8B" w14:textId="77777777" w:rsidR="008E2FEC" w:rsidRPr="008D74A4" w:rsidRDefault="008E2FEC" w:rsidP="002D5E5A">
            <w:pPr>
              <w:spacing w:line="276" w:lineRule="auto"/>
              <w:jc w:val="both"/>
              <w:rPr>
                <w:sz w:val="24"/>
                <w:szCs w:val="24"/>
              </w:rPr>
            </w:pPr>
            <w:r w:rsidRPr="008D74A4">
              <w:rPr>
                <w:sz w:val="24"/>
                <w:szCs w:val="24"/>
              </w:rPr>
              <w:t>Hàng tuần</w:t>
            </w:r>
          </w:p>
          <w:p w14:paraId="6C674336" w14:textId="77777777" w:rsidR="008E2FEC" w:rsidRPr="008D74A4" w:rsidRDefault="008E2FEC" w:rsidP="002D5E5A">
            <w:pPr>
              <w:spacing w:line="276" w:lineRule="auto"/>
              <w:jc w:val="both"/>
              <w:rPr>
                <w:sz w:val="24"/>
                <w:szCs w:val="24"/>
              </w:rPr>
            </w:pPr>
            <w:r w:rsidRPr="008D74A4">
              <w:rPr>
                <w:sz w:val="24"/>
                <w:szCs w:val="24"/>
              </w:rPr>
              <w:t xml:space="preserve">Hàng tuần </w:t>
            </w:r>
          </w:p>
          <w:p w14:paraId="508A6826" w14:textId="77777777" w:rsidR="008E2FEC" w:rsidRPr="008D74A4" w:rsidRDefault="008E2FEC" w:rsidP="002D5E5A">
            <w:pPr>
              <w:spacing w:line="276" w:lineRule="auto"/>
              <w:jc w:val="both"/>
              <w:rPr>
                <w:sz w:val="24"/>
                <w:szCs w:val="24"/>
              </w:rPr>
            </w:pPr>
            <w:r w:rsidRPr="008D74A4">
              <w:rPr>
                <w:sz w:val="24"/>
                <w:szCs w:val="24"/>
              </w:rPr>
              <w:t>Từng buổi</w:t>
            </w:r>
          </w:p>
          <w:p w14:paraId="68CA6B9E" w14:textId="77777777" w:rsidR="008E2FEC" w:rsidRPr="008D74A4" w:rsidRDefault="008E2FEC" w:rsidP="002D5E5A">
            <w:pPr>
              <w:spacing w:line="276" w:lineRule="auto"/>
              <w:jc w:val="both"/>
              <w:rPr>
                <w:sz w:val="24"/>
                <w:szCs w:val="24"/>
              </w:rPr>
            </w:pPr>
            <w:r w:rsidRPr="008D74A4">
              <w:rPr>
                <w:sz w:val="24"/>
                <w:szCs w:val="24"/>
              </w:rPr>
              <w:t>Định kỳ</w:t>
            </w:r>
          </w:p>
          <w:p w14:paraId="388F893B" w14:textId="77777777" w:rsidR="008E2FEC" w:rsidRPr="008D74A4" w:rsidRDefault="008E2FEC" w:rsidP="002D5E5A">
            <w:pPr>
              <w:spacing w:line="276" w:lineRule="auto"/>
              <w:jc w:val="both"/>
              <w:rPr>
                <w:sz w:val="24"/>
                <w:szCs w:val="24"/>
              </w:rPr>
            </w:pPr>
          </w:p>
          <w:p w14:paraId="7590676F" w14:textId="77777777" w:rsidR="008E2FEC" w:rsidRPr="008D74A4" w:rsidRDefault="008E2FEC" w:rsidP="002D5E5A">
            <w:pPr>
              <w:spacing w:line="276" w:lineRule="auto"/>
              <w:jc w:val="both"/>
              <w:rPr>
                <w:sz w:val="24"/>
                <w:szCs w:val="24"/>
              </w:rPr>
            </w:pPr>
          </w:p>
          <w:p w14:paraId="3FDD06B5" w14:textId="77777777" w:rsidR="008E2FEC" w:rsidRPr="008D74A4" w:rsidRDefault="008E2FEC" w:rsidP="002D5E5A">
            <w:pPr>
              <w:spacing w:line="276" w:lineRule="auto"/>
              <w:jc w:val="both"/>
              <w:rPr>
                <w:sz w:val="24"/>
                <w:szCs w:val="24"/>
              </w:rPr>
            </w:pPr>
          </w:p>
          <w:p w14:paraId="1D57317C" w14:textId="77777777" w:rsidR="008E2FEC" w:rsidRPr="008D74A4" w:rsidRDefault="008E2FEC" w:rsidP="002D5E5A">
            <w:pPr>
              <w:spacing w:line="276" w:lineRule="auto"/>
              <w:jc w:val="both"/>
              <w:rPr>
                <w:sz w:val="24"/>
                <w:szCs w:val="24"/>
              </w:rPr>
            </w:pPr>
            <w:r w:rsidRPr="008D74A4">
              <w:rPr>
                <w:sz w:val="24"/>
                <w:szCs w:val="24"/>
              </w:rPr>
              <w:t>Cuối kỳ</w:t>
            </w:r>
          </w:p>
        </w:tc>
      </w:tr>
      <w:tr w:rsidR="008E2FEC" w:rsidRPr="008D74A4" w14:paraId="4C8D5011" w14:textId="77777777" w:rsidTr="002D5E5A">
        <w:trPr>
          <w:trHeight w:val="627"/>
        </w:trPr>
        <w:tc>
          <w:tcPr>
            <w:tcW w:w="683" w:type="pct"/>
            <w:shd w:val="clear" w:color="auto" w:fill="auto"/>
            <w:vAlign w:val="center"/>
          </w:tcPr>
          <w:p w14:paraId="163474CA" w14:textId="77777777" w:rsidR="008E2FEC" w:rsidRPr="008D74A4" w:rsidRDefault="008E2FEC" w:rsidP="002D5E5A">
            <w:pPr>
              <w:spacing w:line="276" w:lineRule="auto"/>
              <w:jc w:val="center"/>
              <w:rPr>
                <w:sz w:val="24"/>
                <w:szCs w:val="24"/>
              </w:rPr>
            </w:pPr>
            <w:r w:rsidRPr="008D74A4">
              <w:rPr>
                <w:sz w:val="24"/>
                <w:szCs w:val="24"/>
              </w:rPr>
              <w:t>CELO2</w:t>
            </w:r>
          </w:p>
        </w:tc>
        <w:tc>
          <w:tcPr>
            <w:tcW w:w="467" w:type="pct"/>
            <w:shd w:val="clear" w:color="auto" w:fill="auto"/>
            <w:vAlign w:val="center"/>
          </w:tcPr>
          <w:p w14:paraId="75711C55" w14:textId="77777777" w:rsidR="008E2FEC" w:rsidRPr="008D74A4" w:rsidRDefault="008E2FEC" w:rsidP="002D5E5A">
            <w:pPr>
              <w:spacing w:line="276" w:lineRule="auto"/>
              <w:jc w:val="center"/>
              <w:rPr>
                <w:sz w:val="24"/>
                <w:szCs w:val="24"/>
              </w:rPr>
            </w:pPr>
            <w:r w:rsidRPr="008D74A4">
              <w:rPr>
                <w:sz w:val="24"/>
                <w:szCs w:val="24"/>
              </w:rPr>
              <w:t>x</w:t>
            </w:r>
          </w:p>
        </w:tc>
        <w:tc>
          <w:tcPr>
            <w:tcW w:w="468" w:type="pct"/>
            <w:shd w:val="clear" w:color="auto" w:fill="auto"/>
            <w:vAlign w:val="center"/>
          </w:tcPr>
          <w:p w14:paraId="0F58D681" w14:textId="77777777" w:rsidR="008E2FEC" w:rsidRPr="008D74A4" w:rsidRDefault="008E2FEC" w:rsidP="002D5E5A">
            <w:pPr>
              <w:spacing w:line="276" w:lineRule="auto"/>
              <w:jc w:val="center"/>
              <w:rPr>
                <w:sz w:val="24"/>
                <w:szCs w:val="24"/>
              </w:rPr>
            </w:pPr>
          </w:p>
        </w:tc>
        <w:tc>
          <w:tcPr>
            <w:tcW w:w="468" w:type="pct"/>
            <w:shd w:val="clear" w:color="auto" w:fill="auto"/>
            <w:vAlign w:val="center"/>
          </w:tcPr>
          <w:p w14:paraId="5E29BC72" w14:textId="77777777" w:rsidR="008E2FEC" w:rsidRPr="008D74A4" w:rsidRDefault="008E2FEC" w:rsidP="002D5E5A">
            <w:pPr>
              <w:spacing w:line="276" w:lineRule="auto"/>
              <w:jc w:val="center"/>
              <w:rPr>
                <w:sz w:val="24"/>
                <w:szCs w:val="24"/>
              </w:rPr>
            </w:pPr>
            <w:r w:rsidRPr="008D74A4">
              <w:rPr>
                <w:sz w:val="24"/>
                <w:szCs w:val="24"/>
              </w:rPr>
              <w:t>x</w:t>
            </w:r>
          </w:p>
        </w:tc>
        <w:tc>
          <w:tcPr>
            <w:tcW w:w="468" w:type="pct"/>
            <w:shd w:val="clear" w:color="auto" w:fill="auto"/>
            <w:vAlign w:val="center"/>
          </w:tcPr>
          <w:p w14:paraId="022F5A5A" w14:textId="77777777" w:rsidR="008E2FEC" w:rsidRPr="008D74A4" w:rsidRDefault="008E2FEC" w:rsidP="002D5E5A">
            <w:pPr>
              <w:spacing w:line="276" w:lineRule="auto"/>
              <w:jc w:val="center"/>
              <w:rPr>
                <w:sz w:val="24"/>
                <w:szCs w:val="24"/>
              </w:rPr>
            </w:pPr>
            <w:r w:rsidRPr="008D74A4">
              <w:rPr>
                <w:sz w:val="24"/>
                <w:szCs w:val="24"/>
              </w:rPr>
              <w:t>x</w:t>
            </w:r>
          </w:p>
        </w:tc>
        <w:tc>
          <w:tcPr>
            <w:tcW w:w="468" w:type="pct"/>
            <w:shd w:val="clear" w:color="auto" w:fill="auto"/>
            <w:vAlign w:val="center"/>
          </w:tcPr>
          <w:p w14:paraId="6DA9E89D" w14:textId="77777777" w:rsidR="008E2FEC" w:rsidRPr="008D74A4" w:rsidRDefault="008E2FEC" w:rsidP="002D5E5A">
            <w:pPr>
              <w:spacing w:line="276" w:lineRule="auto"/>
              <w:jc w:val="center"/>
              <w:rPr>
                <w:sz w:val="24"/>
                <w:szCs w:val="24"/>
              </w:rPr>
            </w:pPr>
            <w:r w:rsidRPr="008D74A4">
              <w:rPr>
                <w:sz w:val="24"/>
                <w:szCs w:val="24"/>
              </w:rPr>
              <w:t>x</w:t>
            </w:r>
          </w:p>
        </w:tc>
        <w:tc>
          <w:tcPr>
            <w:tcW w:w="996" w:type="pct"/>
            <w:vMerge/>
            <w:shd w:val="clear" w:color="auto" w:fill="auto"/>
            <w:vAlign w:val="center"/>
          </w:tcPr>
          <w:p w14:paraId="2A4DB88A" w14:textId="77777777" w:rsidR="008E2FEC" w:rsidRPr="008D74A4" w:rsidRDefault="008E2FEC" w:rsidP="002D5E5A">
            <w:pPr>
              <w:spacing w:line="276" w:lineRule="auto"/>
              <w:jc w:val="both"/>
              <w:rPr>
                <w:sz w:val="24"/>
                <w:szCs w:val="24"/>
              </w:rPr>
            </w:pPr>
          </w:p>
        </w:tc>
        <w:tc>
          <w:tcPr>
            <w:tcW w:w="981" w:type="pct"/>
            <w:vMerge/>
            <w:shd w:val="clear" w:color="auto" w:fill="auto"/>
            <w:vAlign w:val="center"/>
          </w:tcPr>
          <w:p w14:paraId="02AD471A" w14:textId="77777777" w:rsidR="008E2FEC" w:rsidRPr="008D74A4" w:rsidRDefault="008E2FEC" w:rsidP="002D5E5A">
            <w:pPr>
              <w:spacing w:line="276" w:lineRule="auto"/>
              <w:jc w:val="both"/>
              <w:rPr>
                <w:sz w:val="24"/>
                <w:szCs w:val="24"/>
              </w:rPr>
            </w:pPr>
          </w:p>
        </w:tc>
      </w:tr>
      <w:tr w:rsidR="008E2FEC" w:rsidRPr="008D74A4" w14:paraId="2FE5F452" w14:textId="77777777" w:rsidTr="002D5E5A">
        <w:trPr>
          <w:trHeight w:val="627"/>
        </w:trPr>
        <w:tc>
          <w:tcPr>
            <w:tcW w:w="683" w:type="pct"/>
            <w:shd w:val="clear" w:color="auto" w:fill="auto"/>
            <w:vAlign w:val="center"/>
          </w:tcPr>
          <w:p w14:paraId="644568AE" w14:textId="77777777" w:rsidR="008E2FEC" w:rsidRPr="008D74A4" w:rsidRDefault="008E2FEC" w:rsidP="002D5E5A">
            <w:pPr>
              <w:spacing w:line="276" w:lineRule="auto"/>
              <w:jc w:val="center"/>
              <w:rPr>
                <w:sz w:val="24"/>
                <w:szCs w:val="24"/>
              </w:rPr>
            </w:pPr>
            <w:r w:rsidRPr="008D74A4">
              <w:rPr>
                <w:sz w:val="24"/>
                <w:szCs w:val="24"/>
              </w:rPr>
              <w:t>CELO3</w:t>
            </w:r>
          </w:p>
        </w:tc>
        <w:tc>
          <w:tcPr>
            <w:tcW w:w="467" w:type="pct"/>
            <w:shd w:val="clear" w:color="auto" w:fill="auto"/>
            <w:vAlign w:val="center"/>
          </w:tcPr>
          <w:p w14:paraId="55CDB726" w14:textId="77777777" w:rsidR="008E2FEC" w:rsidRPr="008D74A4" w:rsidRDefault="008E2FEC" w:rsidP="002D5E5A">
            <w:pPr>
              <w:spacing w:line="276" w:lineRule="auto"/>
              <w:jc w:val="center"/>
              <w:rPr>
                <w:sz w:val="24"/>
                <w:szCs w:val="24"/>
              </w:rPr>
            </w:pPr>
          </w:p>
        </w:tc>
        <w:tc>
          <w:tcPr>
            <w:tcW w:w="468" w:type="pct"/>
            <w:shd w:val="clear" w:color="auto" w:fill="auto"/>
            <w:vAlign w:val="center"/>
          </w:tcPr>
          <w:p w14:paraId="4FF801C6" w14:textId="77777777" w:rsidR="008E2FEC" w:rsidRPr="008D74A4" w:rsidRDefault="008E2FEC" w:rsidP="002D5E5A">
            <w:pPr>
              <w:spacing w:line="276" w:lineRule="auto"/>
              <w:jc w:val="center"/>
              <w:rPr>
                <w:sz w:val="24"/>
                <w:szCs w:val="24"/>
              </w:rPr>
            </w:pPr>
            <w:r w:rsidRPr="008D74A4">
              <w:rPr>
                <w:sz w:val="24"/>
                <w:szCs w:val="24"/>
              </w:rPr>
              <w:t>x</w:t>
            </w:r>
          </w:p>
        </w:tc>
        <w:tc>
          <w:tcPr>
            <w:tcW w:w="468" w:type="pct"/>
            <w:shd w:val="clear" w:color="auto" w:fill="auto"/>
            <w:vAlign w:val="center"/>
          </w:tcPr>
          <w:p w14:paraId="7868E204" w14:textId="77777777" w:rsidR="008E2FEC" w:rsidRPr="008D74A4" w:rsidRDefault="008E2FEC" w:rsidP="002D5E5A">
            <w:pPr>
              <w:spacing w:line="276" w:lineRule="auto"/>
              <w:jc w:val="center"/>
              <w:rPr>
                <w:sz w:val="24"/>
                <w:szCs w:val="24"/>
              </w:rPr>
            </w:pPr>
            <w:r w:rsidRPr="008D74A4">
              <w:rPr>
                <w:sz w:val="24"/>
                <w:szCs w:val="24"/>
              </w:rPr>
              <w:t>x</w:t>
            </w:r>
          </w:p>
        </w:tc>
        <w:tc>
          <w:tcPr>
            <w:tcW w:w="468" w:type="pct"/>
            <w:shd w:val="clear" w:color="auto" w:fill="auto"/>
            <w:vAlign w:val="center"/>
          </w:tcPr>
          <w:p w14:paraId="6AB3B287" w14:textId="77777777" w:rsidR="008E2FEC" w:rsidRPr="008D74A4" w:rsidRDefault="008E2FEC" w:rsidP="002D5E5A">
            <w:pPr>
              <w:spacing w:line="276" w:lineRule="auto"/>
              <w:jc w:val="center"/>
              <w:rPr>
                <w:sz w:val="24"/>
                <w:szCs w:val="24"/>
              </w:rPr>
            </w:pPr>
            <w:r w:rsidRPr="008D74A4">
              <w:rPr>
                <w:sz w:val="24"/>
                <w:szCs w:val="24"/>
              </w:rPr>
              <w:t>x</w:t>
            </w:r>
          </w:p>
        </w:tc>
        <w:tc>
          <w:tcPr>
            <w:tcW w:w="468" w:type="pct"/>
            <w:shd w:val="clear" w:color="auto" w:fill="auto"/>
            <w:vAlign w:val="center"/>
          </w:tcPr>
          <w:p w14:paraId="0AD4E7A6" w14:textId="77777777" w:rsidR="008E2FEC" w:rsidRPr="008D74A4" w:rsidRDefault="008E2FEC" w:rsidP="002D5E5A">
            <w:pPr>
              <w:spacing w:line="276" w:lineRule="auto"/>
              <w:jc w:val="center"/>
              <w:rPr>
                <w:sz w:val="24"/>
                <w:szCs w:val="24"/>
              </w:rPr>
            </w:pPr>
            <w:r w:rsidRPr="008D74A4">
              <w:rPr>
                <w:sz w:val="24"/>
                <w:szCs w:val="24"/>
              </w:rPr>
              <w:t>x</w:t>
            </w:r>
          </w:p>
        </w:tc>
        <w:tc>
          <w:tcPr>
            <w:tcW w:w="996" w:type="pct"/>
            <w:vMerge/>
            <w:shd w:val="clear" w:color="auto" w:fill="auto"/>
            <w:vAlign w:val="center"/>
          </w:tcPr>
          <w:p w14:paraId="24C76F6C" w14:textId="77777777" w:rsidR="008E2FEC" w:rsidRPr="008D74A4" w:rsidRDefault="008E2FEC" w:rsidP="002D5E5A">
            <w:pPr>
              <w:spacing w:line="276" w:lineRule="auto"/>
              <w:jc w:val="both"/>
              <w:rPr>
                <w:sz w:val="24"/>
                <w:szCs w:val="24"/>
              </w:rPr>
            </w:pPr>
          </w:p>
        </w:tc>
        <w:tc>
          <w:tcPr>
            <w:tcW w:w="981" w:type="pct"/>
            <w:vMerge/>
            <w:shd w:val="clear" w:color="auto" w:fill="auto"/>
            <w:vAlign w:val="center"/>
          </w:tcPr>
          <w:p w14:paraId="120A4AD8" w14:textId="77777777" w:rsidR="008E2FEC" w:rsidRPr="008D74A4" w:rsidRDefault="008E2FEC" w:rsidP="002D5E5A">
            <w:pPr>
              <w:spacing w:line="276" w:lineRule="auto"/>
              <w:jc w:val="both"/>
              <w:rPr>
                <w:sz w:val="24"/>
                <w:szCs w:val="24"/>
              </w:rPr>
            </w:pPr>
          </w:p>
        </w:tc>
      </w:tr>
      <w:tr w:rsidR="008E2FEC" w:rsidRPr="008D74A4" w14:paraId="206F2038" w14:textId="77777777" w:rsidTr="002D5E5A">
        <w:trPr>
          <w:trHeight w:val="627"/>
        </w:trPr>
        <w:tc>
          <w:tcPr>
            <w:tcW w:w="683" w:type="pct"/>
            <w:shd w:val="clear" w:color="auto" w:fill="auto"/>
            <w:vAlign w:val="center"/>
          </w:tcPr>
          <w:p w14:paraId="23DABBF1" w14:textId="77777777" w:rsidR="008E2FEC" w:rsidRPr="008D74A4" w:rsidRDefault="008E2FEC" w:rsidP="002D5E5A">
            <w:pPr>
              <w:spacing w:line="276" w:lineRule="auto"/>
              <w:jc w:val="center"/>
              <w:rPr>
                <w:sz w:val="24"/>
                <w:szCs w:val="24"/>
              </w:rPr>
            </w:pPr>
            <w:r w:rsidRPr="008D74A4">
              <w:rPr>
                <w:sz w:val="24"/>
                <w:szCs w:val="24"/>
              </w:rPr>
              <w:t>CELO4</w:t>
            </w:r>
          </w:p>
        </w:tc>
        <w:tc>
          <w:tcPr>
            <w:tcW w:w="467" w:type="pct"/>
            <w:shd w:val="clear" w:color="auto" w:fill="auto"/>
            <w:vAlign w:val="center"/>
          </w:tcPr>
          <w:p w14:paraId="1968D156" w14:textId="77777777" w:rsidR="008E2FEC" w:rsidRPr="008D74A4" w:rsidRDefault="008E2FEC" w:rsidP="002D5E5A">
            <w:pPr>
              <w:spacing w:line="276" w:lineRule="auto"/>
              <w:jc w:val="center"/>
              <w:rPr>
                <w:sz w:val="24"/>
                <w:szCs w:val="24"/>
              </w:rPr>
            </w:pPr>
            <w:r w:rsidRPr="008D74A4">
              <w:rPr>
                <w:sz w:val="24"/>
                <w:szCs w:val="24"/>
              </w:rPr>
              <w:t>x</w:t>
            </w:r>
          </w:p>
        </w:tc>
        <w:tc>
          <w:tcPr>
            <w:tcW w:w="468" w:type="pct"/>
            <w:shd w:val="clear" w:color="auto" w:fill="auto"/>
            <w:vAlign w:val="center"/>
          </w:tcPr>
          <w:p w14:paraId="6533A057" w14:textId="77777777" w:rsidR="008E2FEC" w:rsidRPr="008D74A4" w:rsidRDefault="008E2FEC" w:rsidP="002D5E5A">
            <w:pPr>
              <w:spacing w:line="276" w:lineRule="auto"/>
              <w:jc w:val="center"/>
              <w:rPr>
                <w:sz w:val="24"/>
                <w:szCs w:val="24"/>
              </w:rPr>
            </w:pPr>
            <w:r w:rsidRPr="008D74A4">
              <w:rPr>
                <w:sz w:val="24"/>
                <w:szCs w:val="24"/>
              </w:rPr>
              <w:t>x</w:t>
            </w:r>
          </w:p>
        </w:tc>
        <w:tc>
          <w:tcPr>
            <w:tcW w:w="468" w:type="pct"/>
            <w:shd w:val="clear" w:color="auto" w:fill="auto"/>
            <w:vAlign w:val="center"/>
          </w:tcPr>
          <w:p w14:paraId="089B0A1E" w14:textId="77777777" w:rsidR="008E2FEC" w:rsidRPr="008D74A4" w:rsidRDefault="008E2FEC" w:rsidP="002D5E5A">
            <w:pPr>
              <w:spacing w:line="276" w:lineRule="auto"/>
              <w:jc w:val="center"/>
              <w:rPr>
                <w:sz w:val="24"/>
                <w:szCs w:val="24"/>
              </w:rPr>
            </w:pPr>
            <w:r w:rsidRPr="008D74A4">
              <w:rPr>
                <w:sz w:val="24"/>
                <w:szCs w:val="24"/>
              </w:rPr>
              <w:t>x</w:t>
            </w:r>
          </w:p>
        </w:tc>
        <w:tc>
          <w:tcPr>
            <w:tcW w:w="468" w:type="pct"/>
            <w:shd w:val="clear" w:color="auto" w:fill="auto"/>
            <w:vAlign w:val="center"/>
          </w:tcPr>
          <w:p w14:paraId="3EDFD294" w14:textId="77777777" w:rsidR="008E2FEC" w:rsidRPr="008D74A4" w:rsidRDefault="008E2FEC" w:rsidP="002D5E5A">
            <w:pPr>
              <w:spacing w:line="276" w:lineRule="auto"/>
              <w:jc w:val="center"/>
              <w:rPr>
                <w:sz w:val="24"/>
                <w:szCs w:val="24"/>
              </w:rPr>
            </w:pPr>
            <w:r w:rsidRPr="008D74A4">
              <w:rPr>
                <w:sz w:val="24"/>
                <w:szCs w:val="24"/>
              </w:rPr>
              <w:t>x</w:t>
            </w:r>
          </w:p>
        </w:tc>
        <w:tc>
          <w:tcPr>
            <w:tcW w:w="468" w:type="pct"/>
            <w:shd w:val="clear" w:color="auto" w:fill="auto"/>
            <w:vAlign w:val="center"/>
          </w:tcPr>
          <w:p w14:paraId="2B9E3BA7" w14:textId="77777777" w:rsidR="008E2FEC" w:rsidRPr="008D74A4" w:rsidRDefault="008E2FEC" w:rsidP="002D5E5A">
            <w:pPr>
              <w:spacing w:line="276" w:lineRule="auto"/>
              <w:jc w:val="center"/>
              <w:rPr>
                <w:sz w:val="24"/>
                <w:szCs w:val="24"/>
              </w:rPr>
            </w:pPr>
            <w:r w:rsidRPr="008D74A4">
              <w:rPr>
                <w:sz w:val="24"/>
                <w:szCs w:val="24"/>
              </w:rPr>
              <w:t>x</w:t>
            </w:r>
          </w:p>
        </w:tc>
        <w:tc>
          <w:tcPr>
            <w:tcW w:w="996" w:type="pct"/>
            <w:vMerge/>
            <w:shd w:val="clear" w:color="auto" w:fill="auto"/>
            <w:vAlign w:val="center"/>
          </w:tcPr>
          <w:p w14:paraId="70633EDF" w14:textId="77777777" w:rsidR="008E2FEC" w:rsidRPr="008D74A4" w:rsidRDefault="008E2FEC" w:rsidP="002D5E5A">
            <w:pPr>
              <w:spacing w:line="276" w:lineRule="auto"/>
              <w:jc w:val="both"/>
              <w:rPr>
                <w:sz w:val="24"/>
                <w:szCs w:val="24"/>
              </w:rPr>
            </w:pPr>
          </w:p>
        </w:tc>
        <w:tc>
          <w:tcPr>
            <w:tcW w:w="981" w:type="pct"/>
            <w:vMerge/>
            <w:shd w:val="clear" w:color="auto" w:fill="auto"/>
            <w:vAlign w:val="center"/>
          </w:tcPr>
          <w:p w14:paraId="2A6FDC9C" w14:textId="77777777" w:rsidR="008E2FEC" w:rsidRPr="008D74A4" w:rsidRDefault="008E2FEC" w:rsidP="002D5E5A">
            <w:pPr>
              <w:spacing w:line="276" w:lineRule="auto"/>
              <w:jc w:val="both"/>
              <w:rPr>
                <w:sz w:val="24"/>
                <w:szCs w:val="24"/>
              </w:rPr>
            </w:pPr>
          </w:p>
        </w:tc>
      </w:tr>
      <w:tr w:rsidR="008E2FEC" w:rsidRPr="008D74A4" w14:paraId="133C510A" w14:textId="77777777" w:rsidTr="002D5E5A">
        <w:trPr>
          <w:trHeight w:val="628"/>
        </w:trPr>
        <w:tc>
          <w:tcPr>
            <w:tcW w:w="683" w:type="pct"/>
            <w:shd w:val="clear" w:color="auto" w:fill="auto"/>
            <w:vAlign w:val="center"/>
          </w:tcPr>
          <w:p w14:paraId="6233CC20" w14:textId="77777777" w:rsidR="008E2FEC" w:rsidRPr="008D74A4" w:rsidRDefault="008E2FEC" w:rsidP="002D5E5A">
            <w:pPr>
              <w:spacing w:line="276" w:lineRule="auto"/>
              <w:jc w:val="center"/>
              <w:rPr>
                <w:sz w:val="24"/>
                <w:szCs w:val="24"/>
              </w:rPr>
            </w:pPr>
            <w:r w:rsidRPr="008D74A4">
              <w:rPr>
                <w:sz w:val="24"/>
                <w:szCs w:val="24"/>
              </w:rPr>
              <w:t>CELO5</w:t>
            </w:r>
          </w:p>
        </w:tc>
        <w:tc>
          <w:tcPr>
            <w:tcW w:w="467" w:type="pct"/>
            <w:shd w:val="clear" w:color="auto" w:fill="auto"/>
            <w:vAlign w:val="center"/>
          </w:tcPr>
          <w:p w14:paraId="782AC1E9" w14:textId="77777777" w:rsidR="008E2FEC" w:rsidRPr="008D74A4" w:rsidRDefault="008E2FEC" w:rsidP="002D5E5A">
            <w:pPr>
              <w:spacing w:line="276" w:lineRule="auto"/>
              <w:jc w:val="center"/>
              <w:rPr>
                <w:sz w:val="24"/>
                <w:szCs w:val="24"/>
              </w:rPr>
            </w:pPr>
            <w:r w:rsidRPr="008D74A4">
              <w:rPr>
                <w:sz w:val="24"/>
                <w:szCs w:val="24"/>
              </w:rPr>
              <w:t>x</w:t>
            </w:r>
          </w:p>
        </w:tc>
        <w:tc>
          <w:tcPr>
            <w:tcW w:w="468" w:type="pct"/>
            <w:shd w:val="clear" w:color="auto" w:fill="auto"/>
            <w:vAlign w:val="center"/>
          </w:tcPr>
          <w:p w14:paraId="1B5E0321" w14:textId="77777777" w:rsidR="008E2FEC" w:rsidRPr="008D74A4" w:rsidRDefault="008E2FEC" w:rsidP="002D5E5A">
            <w:pPr>
              <w:spacing w:line="276" w:lineRule="auto"/>
              <w:jc w:val="center"/>
              <w:rPr>
                <w:sz w:val="24"/>
                <w:szCs w:val="24"/>
              </w:rPr>
            </w:pPr>
            <w:r w:rsidRPr="008D74A4">
              <w:rPr>
                <w:sz w:val="24"/>
                <w:szCs w:val="24"/>
              </w:rPr>
              <w:t>x</w:t>
            </w:r>
          </w:p>
        </w:tc>
        <w:tc>
          <w:tcPr>
            <w:tcW w:w="468" w:type="pct"/>
            <w:shd w:val="clear" w:color="auto" w:fill="auto"/>
            <w:vAlign w:val="center"/>
          </w:tcPr>
          <w:p w14:paraId="00AAC9A8" w14:textId="77777777" w:rsidR="008E2FEC" w:rsidRPr="008D74A4" w:rsidRDefault="008E2FEC" w:rsidP="002D5E5A">
            <w:pPr>
              <w:spacing w:line="276" w:lineRule="auto"/>
              <w:jc w:val="center"/>
              <w:rPr>
                <w:sz w:val="24"/>
                <w:szCs w:val="24"/>
              </w:rPr>
            </w:pPr>
            <w:r w:rsidRPr="008D74A4">
              <w:rPr>
                <w:sz w:val="24"/>
                <w:szCs w:val="24"/>
              </w:rPr>
              <w:t>x</w:t>
            </w:r>
          </w:p>
        </w:tc>
        <w:tc>
          <w:tcPr>
            <w:tcW w:w="468" w:type="pct"/>
            <w:shd w:val="clear" w:color="auto" w:fill="auto"/>
            <w:vAlign w:val="center"/>
          </w:tcPr>
          <w:p w14:paraId="3306DC24" w14:textId="77777777" w:rsidR="008E2FEC" w:rsidRPr="008D74A4" w:rsidRDefault="008E2FEC" w:rsidP="002D5E5A">
            <w:pPr>
              <w:spacing w:line="276" w:lineRule="auto"/>
              <w:jc w:val="center"/>
              <w:rPr>
                <w:sz w:val="24"/>
                <w:szCs w:val="24"/>
              </w:rPr>
            </w:pPr>
            <w:r w:rsidRPr="008D74A4">
              <w:rPr>
                <w:sz w:val="24"/>
                <w:szCs w:val="24"/>
              </w:rPr>
              <w:t>x</w:t>
            </w:r>
          </w:p>
        </w:tc>
        <w:tc>
          <w:tcPr>
            <w:tcW w:w="468" w:type="pct"/>
            <w:shd w:val="clear" w:color="auto" w:fill="auto"/>
            <w:vAlign w:val="center"/>
          </w:tcPr>
          <w:p w14:paraId="29382E11" w14:textId="77777777" w:rsidR="008E2FEC" w:rsidRPr="008D74A4" w:rsidRDefault="008E2FEC" w:rsidP="002D5E5A">
            <w:pPr>
              <w:spacing w:line="276" w:lineRule="auto"/>
              <w:jc w:val="center"/>
              <w:rPr>
                <w:sz w:val="24"/>
                <w:szCs w:val="24"/>
              </w:rPr>
            </w:pPr>
            <w:r w:rsidRPr="008D74A4">
              <w:rPr>
                <w:sz w:val="24"/>
                <w:szCs w:val="24"/>
              </w:rPr>
              <w:t>x</w:t>
            </w:r>
          </w:p>
        </w:tc>
        <w:tc>
          <w:tcPr>
            <w:tcW w:w="996" w:type="pct"/>
            <w:vMerge/>
            <w:shd w:val="clear" w:color="auto" w:fill="auto"/>
            <w:vAlign w:val="center"/>
          </w:tcPr>
          <w:p w14:paraId="6B4C111C" w14:textId="77777777" w:rsidR="008E2FEC" w:rsidRPr="008D74A4" w:rsidRDefault="008E2FEC" w:rsidP="002D5E5A">
            <w:pPr>
              <w:spacing w:line="276" w:lineRule="auto"/>
              <w:jc w:val="both"/>
              <w:rPr>
                <w:sz w:val="24"/>
                <w:szCs w:val="24"/>
              </w:rPr>
            </w:pPr>
          </w:p>
        </w:tc>
        <w:tc>
          <w:tcPr>
            <w:tcW w:w="981" w:type="pct"/>
            <w:vMerge/>
            <w:shd w:val="clear" w:color="auto" w:fill="auto"/>
            <w:vAlign w:val="center"/>
          </w:tcPr>
          <w:p w14:paraId="603959F1" w14:textId="77777777" w:rsidR="008E2FEC" w:rsidRPr="008D74A4" w:rsidRDefault="008E2FEC" w:rsidP="002D5E5A">
            <w:pPr>
              <w:spacing w:line="276" w:lineRule="auto"/>
              <w:jc w:val="both"/>
              <w:rPr>
                <w:sz w:val="24"/>
                <w:szCs w:val="24"/>
              </w:rPr>
            </w:pPr>
          </w:p>
        </w:tc>
      </w:tr>
    </w:tbl>
    <w:p w14:paraId="0BFDA1FC" w14:textId="77777777" w:rsidR="005434FC" w:rsidRDefault="005434FC" w:rsidP="008E2FEC">
      <w:pPr>
        <w:spacing w:line="276" w:lineRule="auto"/>
        <w:ind w:firstLine="360"/>
        <w:rPr>
          <w:b/>
          <w:bCs/>
          <w:sz w:val="24"/>
          <w:szCs w:val="24"/>
        </w:rPr>
      </w:pPr>
    </w:p>
    <w:p w14:paraId="1C3C009D" w14:textId="77777777" w:rsidR="008E2FEC" w:rsidRPr="008D74A4" w:rsidRDefault="008E2FEC" w:rsidP="008E2FEC">
      <w:pPr>
        <w:spacing w:line="276" w:lineRule="auto"/>
        <w:ind w:firstLine="360"/>
        <w:rPr>
          <w:b/>
          <w:bCs/>
          <w:sz w:val="24"/>
          <w:szCs w:val="24"/>
        </w:rPr>
      </w:pPr>
      <w:r w:rsidRPr="008D74A4">
        <w:rPr>
          <w:b/>
          <w:bCs/>
          <w:sz w:val="24"/>
          <w:szCs w:val="24"/>
        </w:rPr>
        <w:t>- Trọng số thành phần đánh giá của học phần</w:t>
      </w:r>
    </w:p>
    <w:tbl>
      <w:tblPr>
        <w:tblStyle w:val="TableGrid"/>
        <w:tblW w:w="9067" w:type="dxa"/>
        <w:tblInd w:w="18" w:type="dxa"/>
        <w:tblLook w:val="04A0" w:firstRow="1" w:lastRow="0" w:firstColumn="1" w:lastColumn="0" w:noHBand="0" w:noVBand="1"/>
      </w:tblPr>
      <w:tblGrid>
        <w:gridCol w:w="1237"/>
        <w:gridCol w:w="4230"/>
        <w:gridCol w:w="1800"/>
        <w:gridCol w:w="1800"/>
      </w:tblGrid>
      <w:tr w:rsidR="008E2FEC" w:rsidRPr="008D74A4" w14:paraId="6D412ED7" w14:textId="77777777" w:rsidTr="008E2FEC">
        <w:trPr>
          <w:tblHeader/>
        </w:trPr>
        <w:tc>
          <w:tcPr>
            <w:tcW w:w="1237" w:type="dxa"/>
            <w:shd w:val="clear" w:color="auto" w:fill="auto"/>
          </w:tcPr>
          <w:p w14:paraId="44F04620" w14:textId="77777777" w:rsidR="008E2FEC" w:rsidRPr="008D74A4" w:rsidRDefault="008E2FEC" w:rsidP="002D5E5A">
            <w:pPr>
              <w:spacing w:line="276" w:lineRule="auto"/>
              <w:jc w:val="center"/>
              <w:rPr>
                <w:b/>
                <w:bCs/>
                <w:iCs/>
                <w:noProof/>
                <w:sz w:val="24"/>
                <w:szCs w:val="24"/>
              </w:rPr>
            </w:pPr>
            <w:r w:rsidRPr="008D74A4">
              <w:rPr>
                <w:b/>
                <w:bCs/>
                <w:iCs/>
                <w:noProof/>
                <w:sz w:val="24"/>
                <w:szCs w:val="24"/>
              </w:rPr>
              <w:t>TT</w:t>
            </w:r>
          </w:p>
        </w:tc>
        <w:tc>
          <w:tcPr>
            <w:tcW w:w="4230" w:type="dxa"/>
            <w:shd w:val="clear" w:color="auto" w:fill="auto"/>
          </w:tcPr>
          <w:p w14:paraId="50BF1137" w14:textId="77777777" w:rsidR="008E2FEC" w:rsidRPr="008D74A4" w:rsidRDefault="008E2FEC" w:rsidP="002D5E5A">
            <w:pPr>
              <w:spacing w:line="276" w:lineRule="auto"/>
              <w:jc w:val="center"/>
              <w:rPr>
                <w:b/>
                <w:bCs/>
                <w:iCs/>
                <w:noProof/>
                <w:sz w:val="24"/>
                <w:szCs w:val="24"/>
              </w:rPr>
            </w:pPr>
            <w:r w:rsidRPr="008D74A4">
              <w:rPr>
                <w:b/>
                <w:bCs/>
                <w:iCs/>
                <w:noProof/>
                <w:sz w:val="24"/>
                <w:szCs w:val="24"/>
              </w:rPr>
              <w:t>Thành phần</w:t>
            </w:r>
          </w:p>
        </w:tc>
        <w:tc>
          <w:tcPr>
            <w:tcW w:w="1800" w:type="dxa"/>
            <w:shd w:val="clear" w:color="auto" w:fill="auto"/>
          </w:tcPr>
          <w:p w14:paraId="4D0451C8" w14:textId="77777777" w:rsidR="008E2FEC" w:rsidRPr="008D74A4" w:rsidRDefault="008E2FEC" w:rsidP="002D5E5A">
            <w:pPr>
              <w:spacing w:line="276" w:lineRule="auto"/>
              <w:jc w:val="center"/>
              <w:rPr>
                <w:b/>
                <w:bCs/>
                <w:iCs/>
                <w:noProof/>
                <w:sz w:val="24"/>
                <w:szCs w:val="24"/>
              </w:rPr>
            </w:pPr>
            <w:r w:rsidRPr="008D74A4">
              <w:rPr>
                <w:b/>
                <w:bCs/>
                <w:iCs/>
                <w:noProof/>
                <w:sz w:val="24"/>
                <w:szCs w:val="24"/>
              </w:rPr>
              <w:t>Trọng số (%)</w:t>
            </w:r>
          </w:p>
        </w:tc>
        <w:tc>
          <w:tcPr>
            <w:tcW w:w="1800" w:type="dxa"/>
            <w:shd w:val="clear" w:color="auto" w:fill="auto"/>
          </w:tcPr>
          <w:p w14:paraId="39C24797" w14:textId="77777777" w:rsidR="008E2FEC" w:rsidRPr="008D74A4" w:rsidRDefault="008E2FEC" w:rsidP="002D5E5A">
            <w:pPr>
              <w:spacing w:line="276" w:lineRule="auto"/>
              <w:jc w:val="center"/>
              <w:rPr>
                <w:b/>
                <w:bCs/>
                <w:iCs/>
                <w:noProof/>
                <w:sz w:val="24"/>
                <w:szCs w:val="24"/>
              </w:rPr>
            </w:pPr>
            <w:r w:rsidRPr="008D74A4">
              <w:rPr>
                <w:b/>
                <w:bCs/>
                <w:iCs/>
                <w:noProof/>
                <w:sz w:val="24"/>
                <w:szCs w:val="24"/>
              </w:rPr>
              <w:t>Ghi chú</w:t>
            </w:r>
          </w:p>
        </w:tc>
      </w:tr>
      <w:tr w:rsidR="008E2FEC" w:rsidRPr="008D74A4" w14:paraId="32B1366D" w14:textId="77777777" w:rsidTr="002D5E5A">
        <w:tc>
          <w:tcPr>
            <w:tcW w:w="1237" w:type="dxa"/>
          </w:tcPr>
          <w:p w14:paraId="78AED6C7" w14:textId="77777777" w:rsidR="008E2FEC" w:rsidRPr="008D74A4" w:rsidRDefault="008E2FEC" w:rsidP="002D5E5A">
            <w:pPr>
              <w:spacing w:line="276" w:lineRule="auto"/>
              <w:jc w:val="center"/>
              <w:rPr>
                <w:iCs/>
                <w:noProof/>
                <w:sz w:val="24"/>
                <w:szCs w:val="24"/>
              </w:rPr>
            </w:pPr>
            <w:r w:rsidRPr="008D74A4">
              <w:rPr>
                <w:iCs/>
                <w:noProof/>
                <w:sz w:val="24"/>
                <w:szCs w:val="24"/>
              </w:rPr>
              <w:t>1</w:t>
            </w:r>
          </w:p>
        </w:tc>
        <w:tc>
          <w:tcPr>
            <w:tcW w:w="4230" w:type="dxa"/>
            <w:vAlign w:val="center"/>
          </w:tcPr>
          <w:p w14:paraId="6672870D" w14:textId="77777777" w:rsidR="008E2FEC" w:rsidRPr="008D74A4" w:rsidRDefault="008E2FEC" w:rsidP="002D5E5A">
            <w:pPr>
              <w:spacing w:line="276" w:lineRule="auto"/>
              <w:jc w:val="both"/>
              <w:rPr>
                <w:iCs/>
                <w:noProof/>
                <w:sz w:val="24"/>
                <w:szCs w:val="24"/>
              </w:rPr>
            </w:pPr>
            <w:r w:rsidRPr="008D74A4">
              <w:rPr>
                <w:sz w:val="24"/>
                <w:szCs w:val="24"/>
              </w:rPr>
              <w:t>Chuyên cần</w:t>
            </w:r>
          </w:p>
        </w:tc>
        <w:tc>
          <w:tcPr>
            <w:tcW w:w="1800" w:type="dxa"/>
          </w:tcPr>
          <w:p w14:paraId="52B3FA2D" w14:textId="77777777" w:rsidR="008E2FEC" w:rsidRPr="008D74A4" w:rsidRDefault="008E2FEC" w:rsidP="002D5E5A">
            <w:pPr>
              <w:spacing w:line="276" w:lineRule="auto"/>
              <w:jc w:val="center"/>
              <w:rPr>
                <w:iCs/>
                <w:noProof/>
                <w:sz w:val="24"/>
                <w:szCs w:val="24"/>
              </w:rPr>
            </w:pPr>
            <w:r w:rsidRPr="008D74A4">
              <w:rPr>
                <w:iCs/>
                <w:noProof/>
                <w:sz w:val="24"/>
                <w:szCs w:val="24"/>
              </w:rPr>
              <w:t>10%</w:t>
            </w:r>
          </w:p>
        </w:tc>
        <w:tc>
          <w:tcPr>
            <w:tcW w:w="1800" w:type="dxa"/>
          </w:tcPr>
          <w:p w14:paraId="5D91853C" w14:textId="77777777" w:rsidR="008E2FEC" w:rsidRPr="008D74A4" w:rsidRDefault="008E2FEC" w:rsidP="002D5E5A">
            <w:pPr>
              <w:spacing w:line="276" w:lineRule="auto"/>
              <w:jc w:val="both"/>
              <w:rPr>
                <w:iCs/>
                <w:noProof/>
                <w:sz w:val="24"/>
                <w:szCs w:val="24"/>
              </w:rPr>
            </w:pPr>
          </w:p>
        </w:tc>
      </w:tr>
      <w:tr w:rsidR="008E2FEC" w:rsidRPr="008D74A4" w14:paraId="70805EB0" w14:textId="77777777" w:rsidTr="002D5E5A">
        <w:tc>
          <w:tcPr>
            <w:tcW w:w="1237" w:type="dxa"/>
          </w:tcPr>
          <w:p w14:paraId="5381AF17" w14:textId="77777777" w:rsidR="008E2FEC" w:rsidRPr="008D74A4" w:rsidRDefault="008E2FEC" w:rsidP="002D5E5A">
            <w:pPr>
              <w:spacing w:line="276" w:lineRule="auto"/>
              <w:jc w:val="center"/>
              <w:rPr>
                <w:iCs/>
                <w:noProof/>
                <w:sz w:val="24"/>
                <w:szCs w:val="24"/>
              </w:rPr>
            </w:pPr>
            <w:r w:rsidRPr="008D74A4">
              <w:rPr>
                <w:iCs/>
                <w:noProof/>
                <w:sz w:val="24"/>
                <w:szCs w:val="24"/>
              </w:rPr>
              <w:t>2</w:t>
            </w:r>
          </w:p>
        </w:tc>
        <w:tc>
          <w:tcPr>
            <w:tcW w:w="4230" w:type="dxa"/>
            <w:vAlign w:val="center"/>
          </w:tcPr>
          <w:p w14:paraId="3126E7BD" w14:textId="77777777" w:rsidR="008E2FEC" w:rsidRPr="008D74A4" w:rsidRDefault="008E2FEC" w:rsidP="002D5E5A">
            <w:pPr>
              <w:spacing w:line="276" w:lineRule="auto"/>
              <w:jc w:val="both"/>
              <w:rPr>
                <w:iCs/>
                <w:noProof/>
                <w:sz w:val="24"/>
                <w:szCs w:val="24"/>
              </w:rPr>
            </w:pPr>
            <w:r w:rsidRPr="008D74A4">
              <w:rPr>
                <w:sz w:val="24"/>
                <w:szCs w:val="24"/>
              </w:rPr>
              <w:t>Bài tập, thuyết trình/làm việc nhóm</w:t>
            </w:r>
          </w:p>
        </w:tc>
        <w:tc>
          <w:tcPr>
            <w:tcW w:w="1800" w:type="dxa"/>
          </w:tcPr>
          <w:p w14:paraId="3C950418" w14:textId="77777777" w:rsidR="008E2FEC" w:rsidRPr="008D74A4" w:rsidRDefault="008E2FEC" w:rsidP="002D5E5A">
            <w:pPr>
              <w:spacing w:line="276" w:lineRule="auto"/>
              <w:jc w:val="center"/>
              <w:rPr>
                <w:iCs/>
                <w:noProof/>
                <w:sz w:val="24"/>
                <w:szCs w:val="24"/>
              </w:rPr>
            </w:pPr>
            <w:r w:rsidRPr="008D74A4">
              <w:rPr>
                <w:iCs/>
                <w:noProof/>
                <w:sz w:val="24"/>
                <w:szCs w:val="24"/>
              </w:rPr>
              <w:t>10%</w:t>
            </w:r>
          </w:p>
        </w:tc>
        <w:tc>
          <w:tcPr>
            <w:tcW w:w="1800" w:type="dxa"/>
          </w:tcPr>
          <w:p w14:paraId="3BCADCAB" w14:textId="77777777" w:rsidR="008E2FEC" w:rsidRPr="008D74A4" w:rsidRDefault="008E2FEC" w:rsidP="002D5E5A">
            <w:pPr>
              <w:spacing w:line="276" w:lineRule="auto"/>
              <w:jc w:val="both"/>
              <w:rPr>
                <w:iCs/>
                <w:noProof/>
                <w:sz w:val="24"/>
                <w:szCs w:val="24"/>
              </w:rPr>
            </w:pPr>
          </w:p>
        </w:tc>
      </w:tr>
      <w:tr w:rsidR="008E2FEC" w:rsidRPr="008D74A4" w14:paraId="26DBF807" w14:textId="77777777" w:rsidTr="002D5E5A">
        <w:trPr>
          <w:trHeight w:val="269"/>
        </w:trPr>
        <w:tc>
          <w:tcPr>
            <w:tcW w:w="1237" w:type="dxa"/>
          </w:tcPr>
          <w:p w14:paraId="07BD8C96" w14:textId="77777777" w:rsidR="008E2FEC" w:rsidRPr="008D74A4" w:rsidRDefault="008E2FEC" w:rsidP="002D5E5A">
            <w:pPr>
              <w:spacing w:line="276" w:lineRule="auto"/>
              <w:jc w:val="center"/>
              <w:rPr>
                <w:iCs/>
                <w:noProof/>
                <w:sz w:val="24"/>
                <w:szCs w:val="24"/>
              </w:rPr>
            </w:pPr>
            <w:r w:rsidRPr="008D74A4">
              <w:rPr>
                <w:iCs/>
                <w:noProof/>
                <w:sz w:val="24"/>
                <w:szCs w:val="24"/>
              </w:rPr>
              <w:t>3</w:t>
            </w:r>
          </w:p>
        </w:tc>
        <w:tc>
          <w:tcPr>
            <w:tcW w:w="4230" w:type="dxa"/>
            <w:vAlign w:val="center"/>
          </w:tcPr>
          <w:p w14:paraId="0DC719B5" w14:textId="77777777" w:rsidR="008E2FEC" w:rsidRPr="008D74A4" w:rsidRDefault="008E2FEC" w:rsidP="002D5E5A">
            <w:pPr>
              <w:spacing w:line="276" w:lineRule="auto"/>
              <w:jc w:val="both"/>
              <w:rPr>
                <w:iCs/>
                <w:noProof/>
                <w:sz w:val="24"/>
                <w:szCs w:val="24"/>
              </w:rPr>
            </w:pPr>
            <w:r w:rsidRPr="008D74A4">
              <w:rPr>
                <w:sz w:val="24"/>
                <w:szCs w:val="24"/>
              </w:rPr>
              <w:t>Kiểm tra giữa kỳ</w:t>
            </w:r>
          </w:p>
        </w:tc>
        <w:tc>
          <w:tcPr>
            <w:tcW w:w="1800" w:type="dxa"/>
          </w:tcPr>
          <w:p w14:paraId="2A31E59C" w14:textId="77777777" w:rsidR="008E2FEC" w:rsidRPr="008D74A4" w:rsidRDefault="008E2FEC" w:rsidP="002D5E5A">
            <w:pPr>
              <w:spacing w:line="276" w:lineRule="auto"/>
              <w:jc w:val="center"/>
              <w:rPr>
                <w:iCs/>
                <w:noProof/>
                <w:sz w:val="24"/>
                <w:szCs w:val="24"/>
              </w:rPr>
            </w:pPr>
            <w:r w:rsidRPr="008D74A4">
              <w:rPr>
                <w:iCs/>
                <w:noProof/>
                <w:sz w:val="24"/>
                <w:szCs w:val="24"/>
              </w:rPr>
              <w:t>20%</w:t>
            </w:r>
          </w:p>
        </w:tc>
        <w:tc>
          <w:tcPr>
            <w:tcW w:w="1800" w:type="dxa"/>
          </w:tcPr>
          <w:p w14:paraId="574255A1" w14:textId="77777777" w:rsidR="008E2FEC" w:rsidRPr="008D74A4" w:rsidRDefault="008E2FEC" w:rsidP="002D5E5A">
            <w:pPr>
              <w:spacing w:line="276" w:lineRule="auto"/>
              <w:jc w:val="both"/>
              <w:rPr>
                <w:iCs/>
                <w:noProof/>
                <w:sz w:val="24"/>
                <w:szCs w:val="24"/>
              </w:rPr>
            </w:pPr>
          </w:p>
        </w:tc>
      </w:tr>
      <w:tr w:rsidR="008E2FEC" w:rsidRPr="008D74A4" w14:paraId="0410AAD0" w14:textId="77777777" w:rsidTr="002D5E5A">
        <w:tc>
          <w:tcPr>
            <w:tcW w:w="1237" w:type="dxa"/>
          </w:tcPr>
          <w:p w14:paraId="5FC6E5A7" w14:textId="77777777" w:rsidR="008E2FEC" w:rsidRPr="008D74A4" w:rsidRDefault="008E2FEC" w:rsidP="002D5E5A">
            <w:pPr>
              <w:spacing w:line="276" w:lineRule="auto"/>
              <w:jc w:val="center"/>
              <w:rPr>
                <w:iCs/>
                <w:noProof/>
                <w:sz w:val="24"/>
                <w:szCs w:val="24"/>
              </w:rPr>
            </w:pPr>
            <w:r w:rsidRPr="008D74A4">
              <w:rPr>
                <w:iCs/>
                <w:noProof/>
                <w:sz w:val="24"/>
                <w:szCs w:val="24"/>
              </w:rPr>
              <w:lastRenderedPageBreak/>
              <w:t>4</w:t>
            </w:r>
          </w:p>
        </w:tc>
        <w:tc>
          <w:tcPr>
            <w:tcW w:w="4230" w:type="dxa"/>
            <w:vAlign w:val="center"/>
          </w:tcPr>
          <w:p w14:paraId="6C6531F3" w14:textId="77777777" w:rsidR="008E2FEC" w:rsidRPr="008D74A4" w:rsidRDefault="008E2FEC" w:rsidP="002D5E5A">
            <w:pPr>
              <w:spacing w:line="276" w:lineRule="auto"/>
              <w:jc w:val="both"/>
              <w:rPr>
                <w:iCs/>
                <w:noProof/>
                <w:sz w:val="24"/>
                <w:szCs w:val="24"/>
              </w:rPr>
            </w:pPr>
            <w:r w:rsidRPr="008D74A4">
              <w:rPr>
                <w:sz w:val="24"/>
                <w:szCs w:val="24"/>
              </w:rPr>
              <w:t>Thi cuối học kỳ</w:t>
            </w:r>
          </w:p>
        </w:tc>
        <w:tc>
          <w:tcPr>
            <w:tcW w:w="1800" w:type="dxa"/>
          </w:tcPr>
          <w:p w14:paraId="013A21E8" w14:textId="77777777" w:rsidR="008E2FEC" w:rsidRPr="008D74A4" w:rsidRDefault="008E2FEC" w:rsidP="002D5E5A">
            <w:pPr>
              <w:spacing w:line="276" w:lineRule="auto"/>
              <w:jc w:val="center"/>
              <w:rPr>
                <w:iCs/>
                <w:noProof/>
                <w:sz w:val="24"/>
                <w:szCs w:val="24"/>
              </w:rPr>
            </w:pPr>
            <w:r w:rsidRPr="008D74A4">
              <w:rPr>
                <w:iCs/>
                <w:noProof/>
                <w:sz w:val="24"/>
                <w:szCs w:val="24"/>
              </w:rPr>
              <w:t>60%</w:t>
            </w:r>
          </w:p>
        </w:tc>
        <w:tc>
          <w:tcPr>
            <w:tcW w:w="1800" w:type="dxa"/>
          </w:tcPr>
          <w:p w14:paraId="2E3360AD" w14:textId="77777777" w:rsidR="008E2FEC" w:rsidRPr="008D74A4" w:rsidRDefault="008E2FEC" w:rsidP="002D5E5A">
            <w:pPr>
              <w:spacing w:line="276" w:lineRule="auto"/>
              <w:jc w:val="both"/>
              <w:rPr>
                <w:iCs/>
                <w:noProof/>
                <w:sz w:val="24"/>
                <w:szCs w:val="24"/>
              </w:rPr>
            </w:pPr>
          </w:p>
        </w:tc>
      </w:tr>
      <w:tr w:rsidR="008E2FEC" w:rsidRPr="008D74A4" w14:paraId="79CD90D7" w14:textId="77777777" w:rsidTr="002D5E5A">
        <w:tc>
          <w:tcPr>
            <w:tcW w:w="5467" w:type="dxa"/>
            <w:gridSpan w:val="2"/>
          </w:tcPr>
          <w:p w14:paraId="0E75A400" w14:textId="77777777" w:rsidR="008E2FEC" w:rsidRPr="008D74A4" w:rsidRDefault="008E2FEC" w:rsidP="002D5E5A">
            <w:pPr>
              <w:spacing w:line="276" w:lineRule="auto"/>
              <w:jc w:val="center"/>
              <w:rPr>
                <w:b/>
                <w:bCs/>
                <w:sz w:val="24"/>
                <w:szCs w:val="24"/>
              </w:rPr>
            </w:pPr>
            <w:r w:rsidRPr="008D74A4">
              <w:rPr>
                <w:b/>
                <w:bCs/>
                <w:sz w:val="24"/>
                <w:szCs w:val="24"/>
              </w:rPr>
              <w:t>Tổng</w:t>
            </w:r>
          </w:p>
        </w:tc>
        <w:tc>
          <w:tcPr>
            <w:tcW w:w="1800" w:type="dxa"/>
          </w:tcPr>
          <w:p w14:paraId="52215932" w14:textId="77777777" w:rsidR="008E2FEC" w:rsidRPr="008D74A4" w:rsidRDefault="008E2FEC" w:rsidP="002D5E5A">
            <w:pPr>
              <w:spacing w:line="276" w:lineRule="auto"/>
              <w:jc w:val="center"/>
              <w:rPr>
                <w:b/>
                <w:bCs/>
                <w:iCs/>
                <w:noProof/>
                <w:sz w:val="24"/>
                <w:szCs w:val="24"/>
              </w:rPr>
            </w:pPr>
            <w:r w:rsidRPr="008D74A4">
              <w:rPr>
                <w:b/>
                <w:bCs/>
                <w:iCs/>
                <w:noProof/>
                <w:sz w:val="24"/>
                <w:szCs w:val="24"/>
              </w:rPr>
              <w:t>100%</w:t>
            </w:r>
          </w:p>
        </w:tc>
        <w:tc>
          <w:tcPr>
            <w:tcW w:w="1800" w:type="dxa"/>
          </w:tcPr>
          <w:p w14:paraId="6467B668" w14:textId="77777777" w:rsidR="008E2FEC" w:rsidRPr="008D74A4" w:rsidRDefault="008E2FEC" w:rsidP="002D5E5A">
            <w:pPr>
              <w:spacing w:line="276" w:lineRule="auto"/>
              <w:jc w:val="both"/>
              <w:rPr>
                <w:iCs/>
                <w:noProof/>
                <w:sz w:val="24"/>
                <w:szCs w:val="24"/>
              </w:rPr>
            </w:pPr>
          </w:p>
        </w:tc>
      </w:tr>
    </w:tbl>
    <w:p w14:paraId="5E3A78DF" w14:textId="77777777" w:rsidR="008E2FEC" w:rsidRPr="008D74A4" w:rsidRDefault="008E2FEC" w:rsidP="008E2FEC">
      <w:pPr>
        <w:spacing w:line="276" w:lineRule="auto"/>
        <w:ind w:firstLine="180"/>
        <w:jc w:val="both"/>
        <w:rPr>
          <w:b/>
          <w:sz w:val="24"/>
          <w:szCs w:val="24"/>
        </w:rPr>
      </w:pPr>
      <w:r w:rsidRPr="008D74A4">
        <w:rPr>
          <w:b/>
          <w:sz w:val="24"/>
          <w:szCs w:val="24"/>
        </w:rPr>
        <w:t>9.3. Rubric đánh giá học phần</w:t>
      </w:r>
    </w:p>
    <w:p w14:paraId="043BEB17" w14:textId="77777777" w:rsidR="008E2FEC" w:rsidRPr="008D74A4" w:rsidRDefault="008E2FEC" w:rsidP="008E2FEC">
      <w:pPr>
        <w:spacing w:line="276" w:lineRule="auto"/>
        <w:ind w:firstLine="360"/>
        <w:jc w:val="both"/>
        <w:rPr>
          <w:b/>
          <w:bCs/>
          <w:sz w:val="24"/>
          <w:szCs w:val="24"/>
        </w:rPr>
      </w:pPr>
      <w:r w:rsidRPr="008D74A4">
        <w:rPr>
          <w:b/>
          <w:bCs/>
          <w:sz w:val="24"/>
          <w:szCs w:val="24"/>
        </w:rPr>
        <w:t>- Đánh giá chuyên cần</w:t>
      </w:r>
    </w:p>
    <w:tbl>
      <w:tblPr>
        <w:tblStyle w:val="TableGrid"/>
        <w:tblW w:w="0" w:type="auto"/>
        <w:tblLook w:val="04A0" w:firstRow="1" w:lastRow="0" w:firstColumn="1" w:lastColumn="0" w:noHBand="0" w:noVBand="1"/>
      </w:tblPr>
      <w:tblGrid>
        <w:gridCol w:w="1345"/>
        <w:gridCol w:w="720"/>
        <w:gridCol w:w="1748"/>
        <w:gridCol w:w="1749"/>
        <w:gridCol w:w="1749"/>
        <w:gridCol w:w="1749"/>
      </w:tblGrid>
      <w:tr w:rsidR="008E2FEC" w:rsidRPr="008D74A4" w14:paraId="0EAF2AC9" w14:textId="77777777" w:rsidTr="002D5E5A">
        <w:tc>
          <w:tcPr>
            <w:tcW w:w="1345" w:type="dxa"/>
            <w:vMerge w:val="restart"/>
            <w:shd w:val="clear" w:color="auto" w:fill="F2F2F2" w:themeFill="background1" w:themeFillShade="F2"/>
            <w:vAlign w:val="center"/>
          </w:tcPr>
          <w:p w14:paraId="09B6904D" w14:textId="77777777" w:rsidR="008E2FEC" w:rsidRPr="008D74A4" w:rsidRDefault="008E2FEC" w:rsidP="002D5E5A">
            <w:pPr>
              <w:spacing w:line="276" w:lineRule="auto"/>
              <w:jc w:val="center"/>
              <w:rPr>
                <w:b/>
                <w:bCs/>
                <w:sz w:val="24"/>
                <w:szCs w:val="24"/>
              </w:rPr>
            </w:pPr>
            <w:r w:rsidRPr="008D74A4">
              <w:rPr>
                <w:b/>
                <w:sz w:val="24"/>
                <w:szCs w:val="24"/>
              </w:rPr>
              <w:t>Tiêu chí</w:t>
            </w:r>
          </w:p>
        </w:tc>
        <w:tc>
          <w:tcPr>
            <w:tcW w:w="720" w:type="dxa"/>
            <w:vMerge w:val="restart"/>
            <w:shd w:val="clear" w:color="auto" w:fill="F2F2F2" w:themeFill="background1" w:themeFillShade="F2"/>
            <w:vAlign w:val="center"/>
          </w:tcPr>
          <w:p w14:paraId="3BCA7D44" w14:textId="77777777" w:rsidR="008E2FEC" w:rsidRPr="008D74A4" w:rsidRDefault="008E2FEC" w:rsidP="002D5E5A">
            <w:pPr>
              <w:spacing w:line="276" w:lineRule="auto"/>
              <w:ind w:left="-110"/>
              <w:contextualSpacing/>
              <w:jc w:val="center"/>
              <w:rPr>
                <w:b/>
                <w:bCs/>
                <w:sz w:val="24"/>
                <w:szCs w:val="24"/>
              </w:rPr>
            </w:pPr>
            <w:r w:rsidRPr="008D74A4">
              <w:rPr>
                <w:b/>
                <w:sz w:val="24"/>
                <w:szCs w:val="24"/>
              </w:rPr>
              <w:t>Tỷ lệ (%)</w:t>
            </w:r>
          </w:p>
        </w:tc>
        <w:tc>
          <w:tcPr>
            <w:tcW w:w="6995" w:type="dxa"/>
            <w:gridSpan w:val="4"/>
            <w:shd w:val="clear" w:color="auto" w:fill="F2F2F2" w:themeFill="background1" w:themeFillShade="F2"/>
            <w:vAlign w:val="center"/>
          </w:tcPr>
          <w:p w14:paraId="62346262" w14:textId="77777777" w:rsidR="008E2FEC" w:rsidRPr="008D74A4" w:rsidRDefault="008E2FEC" w:rsidP="002D5E5A">
            <w:pPr>
              <w:spacing w:line="276" w:lineRule="auto"/>
              <w:jc w:val="center"/>
              <w:rPr>
                <w:b/>
                <w:bCs/>
                <w:sz w:val="24"/>
                <w:szCs w:val="24"/>
              </w:rPr>
            </w:pPr>
            <w:r w:rsidRPr="008D74A4">
              <w:rPr>
                <w:b/>
                <w:sz w:val="24"/>
                <w:szCs w:val="24"/>
              </w:rPr>
              <w:t>Mức chất lượng</w:t>
            </w:r>
          </w:p>
        </w:tc>
      </w:tr>
      <w:tr w:rsidR="008E2FEC" w:rsidRPr="008D74A4" w14:paraId="2E5EFE83" w14:textId="77777777" w:rsidTr="002D5E5A">
        <w:trPr>
          <w:trHeight w:val="698"/>
        </w:trPr>
        <w:tc>
          <w:tcPr>
            <w:tcW w:w="1345" w:type="dxa"/>
            <w:vMerge/>
            <w:shd w:val="clear" w:color="auto" w:fill="F2F2F2" w:themeFill="background1" w:themeFillShade="F2"/>
          </w:tcPr>
          <w:p w14:paraId="71092B0C" w14:textId="77777777" w:rsidR="008E2FEC" w:rsidRPr="008D74A4" w:rsidRDefault="008E2FEC" w:rsidP="002D5E5A">
            <w:pPr>
              <w:spacing w:line="276" w:lineRule="auto"/>
              <w:jc w:val="both"/>
              <w:rPr>
                <w:b/>
                <w:bCs/>
                <w:sz w:val="24"/>
                <w:szCs w:val="24"/>
              </w:rPr>
            </w:pPr>
          </w:p>
        </w:tc>
        <w:tc>
          <w:tcPr>
            <w:tcW w:w="720" w:type="dxa"/>
            <w:vMerge/>
            <w:shd w:val="clear" w:color="auto" w:fill="F2F2F2" w:themeFill="background1" w:themeFillShade="F2"/>
          </w:tcPr>
          <w:p w14:paraId="07C556E3" w14:textId="77777777" w:rsidR="008E2FEC" w:rsidRPr="008D74A4" w:rsidRDefault="008E2FEC" w:rsidP="002D5E5A">
            <w:pPr>
              <w:spacing w:line="276" w:lineRule="auto"/>
              <w:jc w:val="both"/>
              <w:rPr>
                <w:b/>
                <w:bCs/>
                <w:sz w:val="24"/>
                <w:szCs w:val="24"/>
              </w:rPr>
            </w:pPr>
          </w:p>
        </w:tc>
        <w:tc>
          <w:tcPr>
            <w:tcW w:w="1748" w:type="dxa"/>
            <w:shd w:val="clear" w:color="auto" w:fill="F2F2F2" w:themeFill="background1" w:themeFillShade="F2"/>
            <w:vAlign w:val="center"/>
          </w:tcPr>
          <w:p w14:paraId="38A2E8C1" w14:textId="77777777" w:rsidR="008E2FEC" w:rsidRPr="008D74A4" w:rsidRDefault="008E2FEC" w:rsidP="002D5E5A">
            <w:pPr>
              <w:spacing w:line="276" w:lineRule="auto"/>
              <w:jc w:val="center"/>
              <w:rPr>
                <w:b/>
                <w:bCs/>
                <w:sz w:val="24"/>
                <w:szCs w:val="24"/>
              </w:rPr>
            </w:pPr>
            <w:r w:rsidRPr="008D74A4">
              <w:rPr>
                <w:b/>
                <w:sz w:val="24"/>
                <w:szCs w:val="24"/>
              </w:rPr>
              <w:t>Rất tốt</w:t>
            </w:r>
          </w:p>
        </w:tc>
        <w:tc>
          <w:tcPr>
            <w:tcW w:w="1749" w:type="dxa"/>
            <w:shd w:val="clear" w:color="auto" w:fill="F2F2F2" w:themeFill="background1" w:themeFillShade="F2"/>
            <w:vAlign w:val="center"/>
          </w:tcPr>
          <w:p w14:paraId="5CC806FC" w14:textId="77777777" w:rsidR="008E2FEC" w:rsidRPr="008D74A4" w:rsidRDefault="008E2FEC" w:rsidP="002D5E5A">
            <w:pPr>
              <w:spacing w:line="276" w:lineRule="auto"/>
              <w:jc w:val="center"/>
              <w:rPr>
                <w:b/>
                <w:bCs/>
                <w:sz w:val="24"/>
                <w:szCs w:val="24"/>
              </w:rPr>
            </w:pPr>
            <w:r w:rsidRPr="008D74A4">
              <w:rPr>
                <w:b/>
                <w:sz w:val="24"/>
                <w:szCs w:val="24"/>
              </w:rPr>
              <w:t>Tốt</w:t>
            </w:r>
          </w:p>
        </w:tc>
        <w:tc>
          <w:tcPr>
            <w:tcW w:w="1749" w:type="dxa"/>
            <w:shd w:val="clear" w:color="auto" w:fill="F2F2F2" w:themeFill="background1" w:themeFillShade="F2"/>
            <w:vAlign w:val="center"/>
          </w:tcPr>
          <w:p w14:paraId="00C0C758" w14:textId="77777777" w:rsidR="008E2FEC" w:rsidRPr="008D74A4" w:rsidRDefault="008E2FEC" w:rsidP="002D5E5A">
            <w:pPr>
              <w:spacing w:line="276" w:lineRule="auto"/>
              <w:jc w:val="center"/>
              <w:rPr>
                <w:b/>
                <w:bCs/>
                <w:sz w:val="24"/>
                <w:szCs w:val="24"/>
              </w:rPr>
            </w:pPr>
            <w:r w:rsidRPr="008D74A4">
              <w:rPr>
                <w:b/>
                <w:sz w:val="24"/>
                <w:szCs w:val="24"/>
              </w:rPr>
              <w:t>Đạt yêu cầu</w:t>
            </w:r>
          </w:p>
        </w:tc>
        <w:tc>
          <w:tcPr>
            <w:tcW w:w="1749" w:type="dxa"/>
            <w:shd w:val="clear" w:color="auto" w:fill="F2F2F2" w:themeFill="background1" w:themeFillShade="F2"/>
            <w:vAlign w:val="center"/>
          </w:tcPr>
          <w:p w14:paraId="7EAC2D9E" w14:textId="77777777" w:rsidR="008E2FEC" w:rsidRPr="008D74A4" w:rsidRDefault="008E2FEC" w:rsidP="002D5E5A">
            <w:pPr>
              <w:spacing w:line="276" w:lineRule="auto"/>
              <w:jc w:val="center"/>
              <w:rPr>
                <w:b/>
                <w:bCs/>
                <w:sz w:val="24"/>
                <w:szCs w:val="24"/>
              </w:rPr>
            </w:pPr>
            <w:r w:rsidRPr="008D74A4">
              <w:rPr>
                <w:b/>
                <w:sz w:val="24"/>
                <w:szCs w:val="24"/>
              </w:rPr>
              <w:t>Không đạt yêu cầu</w:t>
            </w:r>
          </w:p>
        </w:tc>
      </w:tr>
      <w:tr w:rsidR="008E2FEC" w:rsidRPr="008D74A4" w14:paraId="4CBB8228" w14:textId="77777777" w:rsidTr="002D5E5A">
        <w:tc>
          <w:tcPr>
            <w:tcW w:w="1345" w:type="dxa"/>
            <w:vMerge/>
            <w:shd w:val="clear" w:color="auto" w:fill="F2F2F2" w:themeFill="background1" w:themeFillShade="F2"/>
          </w:tcPr>
          <w:p w14:paraId="0D56AD34" w14:textId="77777777" w:rsidR="008E2FEC" w:rsidRPr="008D74A4" w:rsidRDefault="008E2FEC" w:rsidP="002D5E5A">
            <w:pPr>
              <w:spacing w:line="276" w:lineRule="auto"/>
              <w:jc w:val="both"/>
              <w:rPr>
                <w:b/>
                <w:bCs/>
                <w:sz w:val="24"/>
                <w:szCs w:val="24"/>
              </w:rPr>
            </w:pPr>
          </w:p>
        </w:tc>
        <w:tc>
          <w:tcPr>
            <w:tcW w:w="720" w:type="dxa"/>
            <w:vMerge/>
            <w:shd w:val="clear" w:color="auto" w:fill="F2F2F2" w:themeFill="background1" w:themeFillShade="F2"/>
          </w:tcPr>
          <w:p w14:paraId="513F4D8D" w14:textId="77777777" w:rsidR="008E2FEC" w:rsidRPr="008D74A4" w:rsidRDefault="008E2FEC" w:rsidP="002D5E5A">
            <w:pPr>
              <w:spacing w:line="276" w:lineRule="auto"/>
              <w:jc w:val="both"/>
              <w:rPr>
                <w:b/>
                <w:bCs/>
                <w:sz w:val="24"/>
                <w:szCs w:val="24"/>
              </w:rPr>
            </w:pPr>
          </w:p>
        </w:tc>
        <w:tc>
          <w:tcPr>
            <w:tcW w:w="1748" w:type="dxa"/>
            <w:shd w:val="clear" w:color="auto" w:fill="F2F2F2" w:themeFill="background1" w:themeFillShade="F2"/>
            <w:vAlign w:val="center"/>
          </w:tcPr>
          <w:p w14:paraId="048EF3C4" w14:textId="77777777" w:rsidR="008E2FEC" w:rsidRPr="008D74A4" w:rsidRDefault="008E2FEC" w:rsidP="002D5E5A">
            <w:pPr>
              <w:spacing w:line="276" w:lineRule="auto"/>
              <w:jc w:val="center"/>
              <w:rPr>
                <w:b/>
                <w:bCs/>
                <w:sz w:val="24"/>
                <w:szCs w:val="24"/>
              </w:rPr>
            </w:pPr>
            <w:r w:rsidRPr="008D74A4">
              <w:rPr>
                <w:i/>
                <w:sz w:val="24"/>
                <w:szCs w:val="24"/>
              </w:rPr>
              <w:t>10 – 8,5</w:t>
            </w:r>
          </w:p>
        </w:tc>
        <w:tc>
          <w:tcPr>
            <w:tcW w:w="1749" w:type="dxa"/>
            <w:shd w:val="clear" w:color="auto" w:fill="F2F2F2" w:themeFill="background1" w:themeFillShade="F2"/>
            <w:vAlign w:val="center"/>
          </w:tcPr>
          <w:p w14:paraId="7B2A5C00" w14:textId="77777777" w:rsidR="008E2FEC" w:rsidRPr="008D74A4" w:rsidRDefault="008E2FEC" w:rsidP="002D5E5A">
            <w:pPr>
              <w:spacing w:line="276" w:lineRule="auto"/>
              <w:jc w:val="center"/>
              <w:rPr>
                <w:b/>
                <w:bCs/>
                <w:sz w:val="24"/>
                <w:szCs w:val="24"/>
              </w:rPr>
            </w:pPr>
            <w:r w:rsidRPr="008D74A4">
              <w:rPr>
                <w:i/>
                <w:sz w:val="24"/>
                <w:szCs w:val="24"/>
              </w:rPr>
              <w:t>8,4 – 7,0</w:t>
            </w:r>
          </w:p>
        </w:tc>
        <w:tc>
          <w:tcPr>
            <w:tcW w:w="1749" w:type="dxa"/>
            <w:shd w:val="clear" w:color="auto" w:fill="F2F2F2" w:themeFill="background1" w:themeFillShade="F2"/>
            <w:vAlign w:val="center"/>
          </w:tcPr>
          <w:p w14:paraId="231855E0" w14:textId="77777777" w:rsidR="008E2FEC" w:rsidRPr="008D74A4" w:rsidRDefault="008E2FEC" w:rsidP="002D5E5A">
            <w:pPr>
              <w:spacing w:line="276" w:lineRule="auto"/>
              <w:jc w:val="center"/>
              <w:rPr>
                <w:b/>
                <w:bCs/>
                <w:sz w:val="24"/>
                <w:szCs w:val="24"/>
              </w:rPr>
            </w:pPr>
            <w:r w:rsidRPr="008D74A4">
              <w:rPr>
                <w:i/>
                <w:sz w:val="24"/>
                <w:szCs w:val="24"/>
              </w:rPr>
              <w:t>6,9 – 5,5</w:t>
            </w:r>
          </w:p>
        </w:tc>
        <w:tc>
          <w:tcPr>
            <w:tcW w:w="1749" w:type="dxa"/>
            <w:shd w:val="clear" w:color="auto" w:fill="F2F2F2" w:themeFill="background1" w:themeFillShade="F2"/>
            <w:vAlign w:val="center"/>
          </w:tcPr>
          <w:p w14:paraId="77A33F2C" w14:textId="77777777" w:rsidR="008E2FEC" w:rsidRPr="008D74A4" w:rsidRDefault="008E2FEC" w:rsidP="002D5E5A">
            <w:pPr>
              <w:spacing w:line="276" w:lineRule="auto"/>
              <w:jc w:val="center"/>
              <w:rPr>
                <w:b/>
                <w:bCs/>
                <w:sz w:val="24"/>
                <w:szCs w:val="24"/>
              </w:rPr>
            </w:pPr>
            <w:r w:rsidRPr="008D74A4">
              <w:rPr>
                <w:i/>
                <w:sz w:val="24"/>
                <w:szCs w:val="24"/>
              </w:rPr>
              <w:t>5,4 – 0,0</w:t>
            </w:r>
          </w:p>
        </w:tc>
      </w:tr>
      <w:tr w:rsidR="008E2FEC" w:rsidRPr="008D74A4" w14:paraId="502F4BFF" w14:textId="77777777" w:rsidTr="002D5E5A">
        <w:tc>
          <w:tcPr>
            <w:tcW w:w="1345" w:type="dxa"/>
            <w:vAlign w:val="center"/>
          </w:tcPr>
          <w:p w14:paraId="507D0615" w14:textId="77777777" w:rsidR="008E2FEC" w:rsidRPr="008D74A4" w:rsidRDefault="008E2FEC" w:rsidP="002D5E5A">
            <w:pPr>
              <w:spacing w:line="276" w:lineRule="auto"/>
              <w:jc w:val="center"/>
              <w:rPr>
                <w:b/>
                <w:bCs/>
                <w:sz w:val="24"/>
                <w:szCs w:val="24"/>
              </w:rPr>
            </w:pPr>
            <w:r w:rsidRPr="008D74A4">
              <w:rPr>
                <w:sz w:val="24"/>
                <w:szCs w:val="24"/>
              </w:rPr>
              <w:t>Hiện diện trên lớp</w:t>
            </w:r>
          </w:p>
        </w:tc>
        <w:tc>
          <w:tcPr>
            <w:tcW w:w="720" w:type="dxa"/>
            <w:vAlign w:val="center"/>
          </w:tcPr>
          <w:p w14:paraId="675F2D64" w14:textId="77777777" w:rsidR="008E2FEC" w:rsidRPr="008D74A4" w:rsidRDefault="008E2FEC" w:rsidP="002D5E5A">
            <w:pPr>
              <w:spacing w:line="276" w:lineRule="auto"/>
              <w:jc w:val="center"/>
              <w:rPr>
                <w:b/>
                <w:bCs/>
                <w:sz w:val="24"/>
                <w:szCs w:val="24"/>
              </w:rPr>
            </w:pPr>
            <w:r w:rsidRPr="008D74A4">
              <w:rPr>
                <w:b/>
                <w:bCs/>
                <w:sz w:val="24"/>
                <w:szCs w:val="24"/>
              </w:rPr>
              <w:t>70</w:t>
            </w:r>
          </w:p>
        </w:tc>
        <w:tc>
          <w:tcPr>
            <w:tcW w:w="1748" w:type="dxa"/>
            <w:vAlign w:val="center"/>
          </w:tcPr>
          <w:p w14:paraId="495D4665" w14:textId="77777777" w:rsidR="008E2FEC" w:rsidRPr="008D74A4" w:rsidRDefault="008E2FEC" w:rsidP="002D5E5A">
            <w:pPr>
              <w:spacing w:line="276" w:lineRule="auto"/>
              <w:ind w:left="26" w:right="26"/>
              <w:contextualSpacing/>
              <w:jc w:val="both"/>
              <w:rPr>
                <w:sz w:val="24"/>
                <w:szCs w:val="24"/>
              </w:rPr>
            </w:pPr>
            <w:r w:rsidRPr="008D74A4">
              <w:rPr>
                <w:sz w:val="24"/>
                <w:szCs w:val="24"/>
              </w:rPr>
              <w:t>Tham gia</w:t>
            </w:r>
          </w:p>
          <w:p w14:paraId="1A626E34" w14:textId="77777777" w:rsidR="008E2FEC" w:rsidRPr="008D74A4" w:rsidRDefault="008E2FEC" w:rsidP="002D5E5A">
            <w:pPr>
              <w:spacing w:line="276" w:lineRule="auto"/>
              <w:jc w:val="both"/>
              <w:rPr>
                <w:b/>
                <w:bCs/>
                <w:sz w:val="24"/>
                <w:szCs w:val="24"/>
              </w:rPr>
            </w:pPr>
            <w:r w:rsidRPr="008D74A4">
              <w:rPr>
                <w:sz w:val="24"/>
                <w:szCs w:val="24"/>
              </w:rPr>
              <w:t>&gt; 90% buổi học</w:t>
            </w:r>
          </w:p>
        </w:tc>
        <w:tc>
          <w:tcPr>
            <w:tcW w:w="1749" w:type="dxa"/>
            <w:vAlign w:val="center"/>
          </w:tcPr>
          <w:p w14:paraId="4D2A8EBE" w14:textId="77777777" w:rsidR="008E2FEC" w:rsidRPr="008D74A4" w:rsidRDefault="008E2FEC" w:rsidP="002D5E5A">
            <w:pPr>
              <w:spacing w:line="276" w:lineRule="auto"/>
              <w:ind w:left="7" w:right="20"/>
              <w:contextualSpacing/>
              <w:jc w:val="both"/>
              <w:rPr>
                <w:sz w:val="24"/>
                <w:szCs w:val="24"/>
              </w:rPr>
            </w:pPr>
            <w:r w:rsidRPr="008D74A4">
              <w:rPr>
                <w:sz w:val="24"/>
                <w:szCs w:val="24"/>
              </w:rPr>
              <w:t>Tham gia &gt;</w:t>
            </w:r>
          </w:p>
          <w:p w14:paraId="74B2DE4B" w14:textId="77777777" w:rsidR="008E2FEC" w:rsidRPr="008D74A4" w:rsidRDefault="008E2FEC" w:rsidP="002D5E5A">
            <w:pPr>
              <w:spacing w:line="276" w:lineRule="auto"/>
              <w:jc w:val="both"/>
              <w:rPr>
                <w:b/>
                <w:bCs/>
                <w:sz w:val="24"/>
                <w:szCs w:val="24"/>
              </w:rPr>
            </w:pPr>
            <w:r w:rsidRPr="008D74A4">
              <w:rPr>
                <w:sz w:val="24"/>
                <w:szCs w:val="24"/>
              </w:rPr>
              <w:t>80% - 90% buổi học</w:t>
            </w:r>
          </w:p>
        </w:tc>
        <w:tc>
          <w:tcPr>
            <w:tcW w:w="1749" w:type="dxa"/>
            <w:vAlign w:val="center"/>
          </w:tcPr>
          <w:p w14:paraId="0D06EA32" w14:textId="77777777" w:rsidR="008E2FEC" w:rsidRPr="008D74A4" w:rsidRDefault="008E2FEC" w:rsidP="002D5E5A">
            <w:pPr>
              <w:spacing w:line="276" w:lineRule="auto"/>
              <w:contextualSpacing/>
              <w:jc w:val="both"/>
              <w:rPr>
                <w:sz w:val="24"/>
                <w:szCs w:val="24"/>
              </w:rPr>
            </w:pPr>
            <w:r w:rsidRPr="008D74A4">
              <w:rPr>
                <w:sz w:val="24"/>
                <w:szCs w:val="24"/>
              </w:rPr>
              <w:t>Tham gia</w:t>
            </w:r>
          </w:p>
          <w:p w14:paraId="5D5338E2" w14:textId="77777777" w:rsidR="008E2FEC" w:rsidRPr="008D74A4" w:rsidRDefault="008E2FEC" w:rsidP="002D5E5A">
            <w:pPr>
              <w:spacing w:line="276" w:lineRule="auto"/>
              <w:jc w:val="both"/>
              <w:rPr>
                <w:b/>
                <w:bCs/>
                <w:sz w:val="24"/>
                <w:szCs w:val="24"/>
              </w:rPr>
            </w:pPr>
            <w:r w:rsidRPr="008D74A4">
              <w:rPr>
                <w:sz w:val="24"/>
                <w:szCs w:val="24"/>
              </w:rPr>
              <w:t>70% - 80% buổi học</w:t>
            </w:r>
          </w:p>
        </w:tc>
        <w:tc>
          <w:tcPr>
            <w:tcW w:w="1749" w:type="dxa"/>
            <w:vAlign w:val="center"/>
          </w:tcPr>
          <w:p w14:paraId="5CBA2332" w14:textId="77777777" w:rsidR="008E2FEC" w:rsidRPr="008D74A4" w:rsidRDefault="008E2FEC" w:rsidP="002D5E5A">
            <w:pPr>
              <w:spacing w:line="276" w:lineRule="auto"/>
              <w:contextualSpacing/>
              <w:jc w:val="both"/>
              <w:rPr>
                <w:sz w:val="24"/>
                <w:szCs w:val="24"/>
              </w:rPr>
            </w:pPr>
            <w:r w:rsidRPr="008D74A4">
              <w:rPr>
                <w:sz w:val="24"/>
                <w:szCs w:val="24"/>
              </w:rPr>
              <w:t>Tham gia</w:t>
            </w:r>
          </w:p>
          <w:p w14:paraId="6BE520FC" w14:textId="77777777" w:rsidR="008E2FEC" w:rsidRPr="008D74A4" w:rsidRDefault="008E2FEC" w:rsidP="002D5E5A">
            <w:pPr>
              <w:spacing w:line="276" w:lineRule="auto"/>
              <w:jc w:val="both"/>
              <w:rPr>
                <w:b/>
                <w:bCs/>
                <w:sz w:val="24"/>
                <w:szCs w:val="24"/>
              </w:rPr>
            </w:pPr>
            <w:r w:rsidRPr="008D74A4">
              <w:rPr>
                <w:sz w:val="24"/>
                <w:szCs w:val="24"/>
              </w:rPr>
              <w:t>&lt; 70% buổi học</w:t>
            </w:r>
          </w:p>
        </w:tc>
      </w:tr>
      <w:tr w:rsidR="008E2FEC" w:rsidRPr="008D74A4" w14:paraId="315BFBD8" w14:textId="77777777" w:rsidTr="002D5E5A">
        <w:tc>
          <w:tcPr>
            <w:tcW w:w="1345" w:type="dxa"/>
            <w:vAlign w:val="center"/>
          </w:tcPr>
          <w:p w14:paraId="41835791" w14:textId="77777777" w:rsidR="008E2FEC" w:rsidRPr="008D74A4" w:rsidRDefault="008E2FEC" w:rsidP="002D5E5A">
            <w:pPr>
              <w:spacing w:line="276" w:lineRule="auto"/>
              <w:jc w:val="center"/>
              <w:rPr>
                <w:b/>
                <w:bCs/>
                <w:sz w:val="24"/>
                <w:szCs w:val="24"/>
              </w:rPr>
            </w:pPr>
            <w:r w:rsidRPr="008D74A4">
              <w:rPr>
                <w:sz w:val="24"/>
                <w:szCs w:val="24"/>
              </w:rPr>
              <w:t>Tích cực</w:t>
            </w:r>
          </w:p>
        </w:tc>
        <w:tc>
          <w:tcPr>
            <w:tcW w:w="720" w:type="dxa"/>
            <w:vAlign w:val="center"/>
          </w:tcPr>
          <w:p w14:paraId="66C33F06" w14:textId="77777777" w:rsidR="008E2FEC" w:rsidRPr="008D74A4" w:rsidRDefault="008E2FEC" w:rsidP="002D5E5A">
            <w:pPr>
              <w:spacing w:line="276" w:lineRule="auto"/>
              <w:jc w:val="center"/>
              <w:rPr>
                <w:b/>
                <w:bCs/>
                <w:sz w:val="24"/>
                <w:szCs w:val="24"/>
              </w:rPr>
            </w:pPr>
            <w:r w:rsidRPr="008D74A4">
              <w:rPr>
                <w:b/>
                <w:bCs/>
                <w:sz w:val="24"/>
                <w:szCs w:val="24"/>
              </w:rPr>
              <w:t>30</w:t>
            </w:r>
          </w:p>
        </w:tc>
        <w:tc>
          <w:tcPr>
            <w:tcW w:w="1748" w:type="dxa"/>
            <w:vAlign w:val="center"/>
          </w:tcPr>
          <w:p w14:paraId="6B55B1DA" w14:textId="77777777" w:rsidR="008E2FEC" w:rsidRPr="008D74A4" w:rsidRDefault="008E2FEC" w:rsidP="002D5E5A">
            <w:pPr>
              <w:spacing w:line="276" w:lineRule="auto"/>
              <w:jc w:val="both"/>
              <w:rPr>
                <w:b/>
                <w:bCs/>
                <w:sz w:val="24"/>
                <w:szCs w:val="24"/>
              </w:rPr>
            </w:pPr>
            <w:r w:rsidRPr="008D74A4">
              <w:rPr>
                <w:sz w:val="24"/>
                <w:szCs w:val="24"/>
              </w:rPr>
              <w:t>Nhiệt tình trao đổi, phát biểu, trả lời nhiều câu hỏi</w:t>
            </w:r>
          </w:p>
        </w:tc>
        <w:tc>
          <w:tcPr>
            <w:tcW w:w="1749" w:type="dxa"/>
            <w:vAlign w:val="center"/>
          </w:tcPr>
          <w:p w14:paraId="5194EEE2" w14:textId="77777777" w:rsidR="008E2FEC" w:rsidRPr="008D74A4" w:rsidRDefault="008E2FEC" w:rsidP="002D5E5A">
            <w:pPr>
              <w:spacing w:line="276" w:lineRule="auto"/>
              <w:jc w:val="both"/>
              <w:rPr>
                <w:b/>
                <w:bCs/>
                <w:sz w:val="24"/>
                <w:szCs w:val="24"/>
              </w:rPr>
            </w:pPr>
            <w:r w:rsidRPr="008D74A4">
              <w:rPr>
                <w:sz w:val="24"/>
                <w:szCs w:val="24"/>
              </w:rPr>
              <w:t>Có đặt/trả lời ≥ 2 câu hỏi</w:t>
            </w:r>
          </w:p>
        </w:tc>
        <w:tc>
          <w:tcPr>
            <w:tcW w:w="1749" w:type="dxa"/>
            <w:vAlign w:val="center"/>
          </w:tcPr>
          <w:p w14:paraId="599D2326" w14:textId="77777777" w:rsidR="008E2FEC" w:rsidRPr="008D74A4" w:rsidRDefault="008E2FEC" w:rsidP="002D5E5A">
            <w:pPr>
              <w:spacing w:line="276" w:lineRule="auto"/>
              <w:jc w:val="both"/>
              <w:rPr>
                <w:b/>
                <w:bCs/>
                <w:sz w:val="24"/>
                <w:szCs w:val="24"/>
              </w:rPr>
            </w:pPr>
            <w:r w:rsidRPr="008D74A4">
              <w:rPr>
                <w:sz w:val="24"/>
                <w:szCs w:val="24"/>
              </w:rPr>
              <w:t>Có đặt/trả lời ít nhất 1 câu hỏi</w:t>
            </w:r>
          </w:p>
        </w:tc>
        <w:tc>
          <w:tcPr>
            <w:tcW w:w="1749" w:type="dxa"/>
            <w:vAlign w:val="center"/>
          </w:tcPr>
          <w:p w14:paraId="7C5A5AD8" w14:textId="77777777" w:rsidR="008E2FEC" w:rsidRPr="008D74A4" w:rsidRDefault="008E2FEC" w:rsidP="002D5E5A">
            <w:pPr>
              <w:spacing w:line="276" w:lineRule="auto"/>
              <w:jc w:val="both"/>
              <w:rPr>
                <w:b/>
                <w:bCs/>
                <w:sz w:val="24"/>
                <w:szCs w:val="24"/>
              </w:rPr>
            </w:pPr>
            <w:r w:rsidRPr="008D74A4">
              <w:rPr>
                <w:sz w:val="24"/>
                <w:szCs w:val="24"/>
              </w:rPr>
              <w:t>Không tham gia thảo luận, trả lời, đóng góp</w:t>
            </w:r>
          </w:p>
        </w:tc>
      </w:tr>
    </w:tbl>
    <w:p w14:paraId="30D94C2F" w14:textId="77777777" w:rsidR="008E2FEC" w:rsidRPr="008D74A4" w:rsidRDefault="008E2FEC" w:rsidP="008E2FEC">
      <w:pPr>
        <w:spacing w:line="276" w:lineRule="auto"/>
        <w:ind w:firstLine="360"/>
        <w:jc w:val="both"/>
        <w:rPr>
          <w:b/>
          <w:bCs/>
          <w:sz w:val="24"/>
          <w:szCs w:val="24"/>
        </w:rPr>
      </w:pPr>
      <w:r w:rsidRPr="008D74A4">
        <w:rPr>
          <w:b/>
          <w:bCs/>
          <w:sz w:val="24"/>
          <w:szCs w:val="24"/>
        </w:rPr>
        <w:t>- Đánh giá bài tập</w:t>
      </w:r>
    </w:p>
    <w:p w14:paraId="1B4C8231" w14:textId="7CE97E87" w:rsidR="008E2FEC" w:rsidRPr="008D74A4" w:rsidRDefault="008E2FEC" w:rsidP="008E2FEC">
      <w:pPr>
        <w:spacing w:line="276" w:lineRule="auto"/>
        <w:ind w:left="180" w:firstLine="360"/>
        <w:jc w:val="both"/>
        <w:rPr>
          <w:i/>
          <w:sz w:val="24"/>
          <w:szCs w:val="24"/>
        </w:rPr>
      </w:pPr>
      <w:r w:rsidRPr="008D74A4">
        <w:rPr>
          <w:i/>
          <w:sz w:val="24"/>
          <w:szCs w:val="24"/>
        </w:rPr>
        <w:t xml:space="preserve">Trong quá trình học, sẽ có một số bài tập về nhà thực hiện, </w:t>
      </w:r>
      <w:r w:rsidR="00D839D9">
        <w:rPr>
          <w:i/>
          <w:sz w:val="24"/>
          <w:szCs w:val="24"/>
        </w:rPr>
        <w:t>HV</w:t>
      </w:r>
      <w:r w:rsidRPr="008D74A4">
        <w:rPr>
          <w:i/>
          <w:sz w:val="24"/>
          <w:szCs w:val="24"/>
        </w:rPr>
        <w:t xml:space="preserve"> thực hiện bài tập và có kiểm tra ngẫu nhiên tại lớp sẽ được cộng điểm vào điểm giữa kỳ.</w:t>
      </w:r>
    </w:p>
    <w:tbl>
      <w:tblPr>
        <w:tblStyle w:val="TableGrid"/>
        <w:tblW w:w="0" w:type="auto"/>
        <w:tblLook w:val="04A0" w:firstRow="1" w:lastRow="0" w:firstColumn="1" w:lastColumn="0" w:noHBand="0" w:noVBand="1"/>
      </w:tblPr>
      <w:tblGrid>
        <w:gridCol w:w="1345"/>
        <w:gridCol w:w="720"/>
        <w:gridCol w:w="1748"/>
        <w:gridCol w:w="1749"/>
        <w:gridCol w:w="1749"/>
        <w:gridCol w:w="1749"/>
      </w:tblGrid>
      <w:tr w:rsidR="008E2FEC" w:rsidRPr="008D74A4" w14:paraId="24960103" w14:textId="77777777" w:rsidTr="002D5E5A">
        <w:tc>
          <w:tcPr>
            <w:tcW w:w="1345" w:type="dxa"/>
            <w:vMerge w:val="restart"/>
            <w:shd w:val="clear" w:color="auto" w:fill="F2F2F2" w:themeFill="background1" w:themeFillShade="F2"/>
            <w:vAlign w:val="center"/>
          </w:tcPr>
          <w:p w14:paraId="612B407B" w14:textId="77777777" w:rsidR="008E2FEC" w:rsidRPr="008D74A4" w:rsidRDefault="008E2FEC" w:rsidP="002D5E5A">
            <w:pPr>
              <w:spacing w:line="276" w:lineRule="auto"/>
              <w:jc w:val="center"/>
              <w:rPr>
                <w:b/>
                <w:bCs/>
                <w:sz w:val="24"/>
                <w:szCs w:val="24"/>
              </w:rPr>
            </w:pPr>
            <w:r w:rsidRPr="008D74A4">
              <w:rPr>
                <w:b/>
                <w:sz w:val="24"/>
                <w:szCs w:val="24"/>
              </w:rPr>
              <w:t>Tiêu chí</w:t>
            </w:r>
          </w:p>
        </w:tc>
        <w:tc>
          <w:tcPr>
            <w:tcW w:w="720" w:type="dxa"/>
            <w:vMerge w:val="restart"/>
            <w:shd w:val="clear" w:color="auto" w:fill="F2F2F2" w:themeFill="background1" w:themeFillShade="F2"/>
            <w:vAlign w:val="center"/>
          </w:tcPr>
          <w:p w14:paraId="53558EBE" w14:textId="77777777" w:rsidR="008E2FEC" w:rsidRPr="008D74A4" w:rsidRDefault="008E2FEC" w:rsidP="002D5E5A">
            <w:pPr>
              <w:spacing w:line="276" w:lineRule="auto"/>
              <w:ind w:left="-110"/>
              <w:contextualSpacing/>
              <w:jc w:val="center"/>
              <w:rPr>
                <w:b/>
                <w:bCs/>
                <w:sz w:val="24"/>
                <w:szCs w:val="24"/>
              </w:rPr>
            </w:pPr>
            <w:r w:rsidRPr="008D74A4">
              <w:rPr>
                <w:b/>
                <w:sz w:val="24"/>
                <w:szCs w:val="24"/>
              </w:rPr>
              <w:t>Tỷ lệ (%)</w:t>
            </w:r>
          </w:p>
        </w:tc>
        <w:tc>
          <w:tcPr>
            <w:tcW w:w="6995" w:type="dxa"/>
            <w:gridSpan w:val="4"/>
            <w:shd w:val="clear" w:color="auto" w:fill="F2F2F2" w:themeFill="background1" w:themeFillShade="F2"/>
            <w:vAlign w:val="center"/>
          </w:tcPr>
          <w:p w14:paraId="1451E39F" w14:textId="77777777" w:rsidR="008E2FEC" w:rsidRPr="008D74A4" w:rsidRDefault="008E2FEC" w:rsidP="002D5E5A">
            <w:pPr>
              <w:spacing w:line="276" w:lineRule="auto"/>
              <w:jc w:val="center"/>
              <w:rPr>
                <w:b/>
                <w:bCs/>
                <w:sz w:val="24"/>
                <w:szCs w:val="24"/>
              </w:rPr>
            </w:pPr>
            <w:r w:rsidRPr="008D74A4">
              <w:rPr>
                <w:b/>
                <w:sz w:val="24"/>
                <w:szCs w:val="24"/>
              </w:rPr>
              <w:t>Mức chất lượng</w:t>
            </w:r>
          </w:p>
        </w:tc>
      </w:tr>
      <w:tr w:rsidR="008E2FEC" w:rsidRPr="008D74A4" w14:paraId="6079B96F" w14:textId="77777777" w:rsidTr="002D5E5A">
        <w:trPr>
          <w:trHeight w:val="698"/>
        </w:trPr>
        <w:tc>
          <w:tcPr>
            <w:tcW w:w="1345" w:type="dxa"/>
            <w:vMerge/>
            <w:shd w:val="clear" w:color="auto" w:fill="F2F2F2" w:themeFill="background1" w:themeFillShade="F2"/>
          </w:tcPr>
          <w:p w14:paraId="29B1970C" w14:textId="77777777" w:rsidR="008E2FEC" w:rsidRPr="008D74A4" w:rsidRDefault="008E2FEC" w:rsidP="002D5E5A">
            <w:pPr>
              <w:spacing w:line="276" w:lineRule="auto"/>
              <w:jc w:val="both"/>
              <w:rPr>
                <w:b/>
                <w:bCs/>
                <w:sz w:val="24"/>
                <w:szCs w:val="24"/>
              </w:rPr>
            </w:pPr>
          </w:p>
        </w:tc>
        <w:tc>
          <w:tcPr>
            <w:tcW w:w="720" w:type="dxa"/>
            <w:vMerge/>
            <w:shd w:val="clear" w:color="auto" w:fill="F2F2F2" w:themeFill="background1" w:themeFillShade="F2"/>
          </w:tcPr>
          <w:p w14:paraId="1CFC81BA" w14:textId="77777777" w:rsidR="008E2FEC" w:rsidRPr="008D74A4" w:rsidRDefault="008E2FEC" w:rsidP="002D5E5A">
            <w:pPr>
              <w:spacing w:line="276" w:lineRule="auto"/>
              <w:jc w:val="both"/>
              <w:rPr>
                <w:b/>
                <w:bCs/>
                <w:sz w:val="24"/>
                <w:szCs w:val="24"/>
              </w:rPr>
            </w:pPr>
          </w:p>
        </w:tc>
        <w:tc>
          <w:tcPr>
            <w:tcW w:w="1748" w:type="dxa"/>
            <w:shd w:val="clear" w:color="auto" w:fill="F2F2F2" w:themeFill="background1" w:themeFillShade="F2"/>
            <w:vAlign w:val="center"/>
          </w:tcPr>
          <w:p w14:paraId="1E09724C" w14:textId="77777777" w:rsidR="008E2FEC" w:rsidRPr="008D74A4" w:rsidRDefault="008E2FEC" w:rsidP="002D5E5A">
            <w:pPr>
              <w:spacing w:line="276" w:lineRule="auto"/>
              <w:jc w:val="center"/>
              <w:rPr>
                <w:b/>
                <w:bCs/>
                <w:sz w:val="24"/>
                <w:szCs w:val="24"/>
              </w:rPr>
            </w:pPr>
            <w:r w:rsidRPr="008D74A4">
              <w:rPr>
                <w:b/>
                <w:sz w:val="24"/>
                <w:szCs w:val="24"/>
              </w:rPr>
              <w:t>Rất tốt</w:t>
            </w:r>
          </w:p>
        </w:tc>
        <w:tc>
          <w:tcPr>
            <w:tcW w:w="1749" w:type="dxa"/>
            <w:shd w:val="clear" w:color="auto" w:fill="F2F2F2" w:themeFill="background1" w:themeFillShade="F2"/>
            <w:vAlign w:val="center"/>
          </w:tcPr>
          <w:p w14:paraId="6B728A26" w14:textId="77777777" w:rsidR="008E2FEC" w:rsidRPr="008D74A4" w:rsidRDefault="008E2FEC" w:rsidP="002D5E5A">
            <w:pPr>
              <w:spacing w:line="276" w:lineRule="auto"/>
              <w:jc w:val="center"/>
              <w:rPr>
                <w:b/>
                <w:bCs/>
                <w:sz w:val="24"/>
                <w:szCs w:val="24"/>
              </w:rPr>
            </w:pPr>
            <w:r w:rsidRPr="008D74A4">
              <w:rPr>
                <w:b/>
                <w:sz w:val="24"/>
                <w:szCs w:val="24"/>
              </w:rPr>
              <w:t>Tốt</w:t>
            </w:r>
          </w:p>
        </w:tc>
        <w:tc>
          <w:tcPr>
            <w:tcW w:w="1749" w:type="dxa"/>
            <w:shd w:val="clear" w:color="auto" w:fill="F2F2F2" w:themeFill="background1" w:themeFillShade="F2"/>
            <w:vAlign w:val="center"/>
          </w:tcPr>
          <w:p w14:paraId="242ACB05" w14:textId="77777777" w:rsidR="008E2FEC" w:rsidRPr="008D74A4" w:rsidRDefault="008E2FEC" w:rsidP="002D5E5A">
            <w:pPr>
              <w:spacing w:line="276" w:lineRule="auto"/>
              <w:jc w:val="center"/>
              <w:rPr>
                <w:b/>
                <w:bCs/>
                <w:sz w:val="24"/>
                <w:szCs w:val="24"/>
              </w:rPr>
            </w:pPr>
            <w:r w:rsidRPr="008D74A4">
              <w:rPr>
                <w:b/>
                <w:sz w:val="24"/>
                <w:szCs w:val="24"/>
              </w:rPr>
              <w:t>Đạt yêu cầu</w:t>
            </w:r>
          </w:p>
        </w:tc>
        <w:tc>
          <w:tcPr>
            <w:tcW w:w="1749" w:type="dxa"/>
            <w:shd w:val="clear" w:color="auto" w:fill="F2F2F2" w:themeFill="background1" w:themeFillShade="F2"/>
            <w:vAlign w:val="center"/>
          </w:tcPr>
          <w:p w14:paraId="18BB31FF" w14:textId="77777777" w:rsidR="008E2FEC" w:rsidRPr="008D74A4" w:rsidRDefault="008E2FEC" w:rsidP="002D5E5A">
            <w:pPr>
              <w:spacing w:line="276" w:lineRule="auto"/>
              <w:jc w:val="center"/>
              <w:rPr>
                <w:b/>
                <w:bCs/>
                <w:sz w:val="24"/>
                <w:szCs w:val="24"/>
              </w:rPr>
            </w:pPr>
            <w:r w:rsidRPr="008D74A4">
              <w:rPr>
                <w:b/>
                <w:sz w:val="24"/>
                <w:szCs w:val="24"/>
              </w:rPr>
              <w:t>Không đạt yêu cầu</w:t>
            </w:r>
          </w:p>
        </w:tc>
      </w:tr>
      <w:tr w:rsidR="008E2FEC" w:rsidRPr="008D74A4" w14:paraId="0F66D07F" w14:textId="77777777" w:rsidTr="002D5E5A">
        <w:tc>
          <w:tcPr>
            <w:tcW w:w="1345" w:type="dxa"/>
            <w:vMerge/>
            <w:shd w:val="clear" w:color="auto" w:fill="F2F2F2" w:themeFill="background1" w:themeFillShade="F2"/>
          </w:tcPr>
          <w:p w14:paraId="38CBC133" w14:textId="77777777" w:rsidR="008E2FEC" w:rsidRPr="008D74A4" w:rsidRDefault="008E2FEC" w:rsidP="002D5E5A">
            <w:pPr>
              <w:spacing w:line="276" w:lineRule="auto"/>
              <w:jc w:val="both"/>
              <w:rPr>
                <w:b/>
                <w:bCs/>
                <w:sz w:val="24"/>
                <w:szCs w:val="24"/>
              </w:rPr>
            </w:pPr>
          </w:p>
        </w:tc>
        <w:tc>
          <w:tcPr>
            <w:tcW w:w="720" w:type="dxa"/>
            <w:vMerge/>
            <w:shd w:val="clear" w:color="auto" w:fill="F2F2F2" w:themeFill="background1" w:themeFillShade="F2"/>
          </w:tcPr>
          <w:p w14:paraId="7BBF8E40" w14:textId="77777777" w:rsidR="008E2FEC" w:rsidRPr="008D74A4" w:rsidRDefault="008E2FEC" w:rsidP="002D5E5A">
            <w:pPr>
              <w:spacing w:line="276" w:lineRule="auto"/>
              <w:jc w:val="both"/>
              <w:rPr>
                <w:b/>
                <w:bCs/>
                <w:sz w:val="24"/>
                <w:szCs w:val="24"/>
              </w:rPr>
            </w:pPr>
          </w:p>
        </w:tc>
        <w:tc>
          <w:tcPr>
            <w:tcW w:w="1748" w:type="dxa"/>
            <w:shd w:val="clear" w:color="auto" w:fill="F2F2F2" w:themeFill="background1" w:themeFillShade="F2"/>
            <w:vAlign w:val="center"/>
          </w:tcPr>
          <w:p w14:paraId="7EC12D73" w14:textId="77777777" w:rsidR="008E2FEC" w:rsidRPr="008D74A4" w:rsidRDefault="008E2FEC" w:rsidP="002D5E5A">
            <w:pPr>
              <w:spacing w:line="276" w:lineRule="auto"/>
              <w:jc w:val="center"/>
              <w:rPr>
                <w:b/>
                <w:bCs/>
                <w:sz w:val="24"/>
                <w:szCs w:val="24"/>
              </w:rPr>
            </w:pPr>
            <w:r w:rsidRPr="008D74A4">
              <w:rPr>
                <w:i/>
                <w:sz w:val="24"/>
                <w:szCs w:val="24"/>
              </w:rPr>
              <w:t>10 – 8,5</w:t>
            </w:r>
          </w:p>
        </w:tc>
        <w:tc>
          <w:tcPr>
            <w:tcW w:w="1749" w:type="dxa"/>
            <w:shd w:val="clear" w:color="auto" w:fill="F2F2F2" w:themeFill="background1" w:themeFillShade="F2"/>
            <w:vAlign w:val="center"/>
          </w:tcPr>
          <w:p w14:paraId="53F98CE3" w14:textId="77777777" w:rsidR="008E2FEC" w:rsidRPr="008D74A4" w:rsidRDefault="008E2FEC" w:rsidP="002D5E5A">
            <w:pPr>
              <w:spacing w:line="276" w:lineRule="auto"/>
              <w:jc w:val="center"/>
              <w:rPr>
                <w:b/>
                <w:bCs/>
                <w:sz w:val="24"/>
                <w:szCs w:val="24"/>
              </w:rPr>
            </w:pPr>
            <w:r w:rsidRPr="008D74A4">
              <w:rPr>
                <w:i/>
                <w:sz w:val="24"/>
                <w:szCs w:val="24"/>
              </w:rPr>
              <w:t>8,4 – 7,0</w:t>
            </w:r>
          </w:p>
        </w:tc>
        <w:tc>
          <w:tcPr>
            <w:tcW w:w="1749" w:type="dxa"/>
            <w:shd w:val="clear" w:color="auto" w:fill="F2F2F2" w:themeFill="background1" w:themeFillShade="F2"/>
            <w:vAlign w:val="center"/>
          </w:tcPr>
          <w:p w14:paraId="279EC0E6" w14:textId="77777777" w:rsidR="008E2FEC" w:rsidRPr="008D74A4" w:rsidRDefault="008E2FEC" w:rsidP="002D5E5A">
            <w:pPr>
              <w:spacing w:line="276" w:lineRule="auto"/>
              <w:jc w:val="center"/>
              <w:rPr>
                <w:b/>
                <w:bCs/>
                <w:sz w:val="24"/>
                <w:szCs w:val="24"/>
              </w:rPr>
            </w:pPr>
            <w:r w:rsidRPr="008D74A4">
              <w:rPr>
                <w:i/>
                <w:sz w:val="24"/>
                <w:szCs w:val="24"/>
              </w:rPr>
              <w:t>6,9 – 5,5</w:t>
            </w:r>
          </w:p>
        </w:tc>
        <w:tc>
          <w:tcPr>
            <w:tcW w:w="1749" w:type="dxa"/>
            <w:shd w:val="clear" w:color="auto" w:fill="F2F2F2" w:themeFill="background1" w:themeFillShade="F2"/>
            <w:vAlign w:val="center"/>
          </w:tcPr>
          <w:p w14:paraId="105B08A1" w14:textId="77777777" w:rsidR="008E2FEC" w:rsidRPr="008D74A4" w:rsidRDefault="008E2FEC" w:rsidP="002D5E5A">
            <w:pPr>
              <w:spacing w:line="276" w:lineRule="auto"/>
              <w:jc w:val="center"/>
              <w:rPr>
                <w:b/>
                <w:bCs/>
                <w:sz w:val="24"/>
                <w:szCs w:val="24"/>
              </w:rPr>
            </w:pPr>
            <w:r w:rsidRPr="008D74A4">
              <w:rPr>
                <w:i/>
                <w:sz w:val="24"/>
                <w:szCs w:val="24"/>
              </w:rPr>
              <w:t>5,4 – 0,0</w:t>
            </w:r>
          </w:p>
        </w:tc>
      </w:tr>
      <w:tr w:rsidR="008E2FEC" w:rsidRPr="008D74A4" w14:paraId="7090FA6B" w14:textId="77777777" w:rsidTr="002D5E5A">
        <w:tc>
          <w:tcPr>
            <w:tcW w:w="1345" w:type="dxa"/>
            <w:vAlign w:val="center"/>
          </w:tcPr>
          <w:p w14:paraId="765960F7" w14:textId="77777777" w:rsidR="008E2FEC" w:rsidRPr="008D74A4" w:rsidRDefault="008E2FEC" w:rsidP="002D5E5A">
            <w:pPr>
              <w:spacing w:line="276" w:lineRule="auto"/>
              <w:jc w:val="center"/>
              <w:rPr>
                <w:b/>
                <w:bCs/>
                <w:sz w:val="24"/>
                <w:szCs w:val="24"/>
              </w:rPr>
            </w:pPr>
            <w:r w:rsidRPr="008D74A4">
              <w:rPr>
                <w:sz w:val="24"/>
                <w:szCs w:val="24"/>
              </w:rPr>
              <w:t>Thực hiện bài tập</w:t>
            </w:r>
          </w:p>
        </w:tc>
        <w:tc>
          <w:tcPr>
            <w:tcW w:w="720" w:type="dxa"/>
            <w:vAlign w:val="center"/>
          </w:tcPr>
          <w:p w14:paraId="5DE9D2D9" w14:textId="77777777" w:rsidR="008E2FEC" w:rsidRPr="008D74A4" w:rsidRDefault="008E2FEC" w:rsidP="002D5E5A">
            <w:pPr>
              <w:spacing w:line="276" w:lineRule="auto"/>
              <w:jc w:val="center"/>
              <w:rPr>
                <w:b/>
                <w:bCs/>
                <w:sz w:val="24"/>
                <w:szCs w:val="24"/>
              </w:rPr>
            </w:pPr>
            <w:r w:rsidRPr="008D74A4">
              <w:rPr>
                <w:b/>
                <w:bCs/>
                <w:sz w:val="24"/>
                <w:szCs w:val="24"/>
              </w:rPr>
              <w:t>30</w:t>
            </w:r>
          </w:p>
        </w:tc>
        <w:tc>
          <w:tcPr>
            <w:tcW w:w="1748" w:type="dxa"/>
            <w:vAlign w:val="center"/>
          </w:tcPr>
          <w:p w14:paraId="6E4AB70E" w14:textId="77777777" w:rsidR="008E2FEC" w:rsidRPr="008D74A4" w:rsidRDefault="008E2FEC" w:rsidP="002D5E5A">
            <w:pPr>
              <w:spacing w:line="276" w:lineRule="auto"/>
              <w:jc w:val="both"/>
              <w:rPr>
                <w:b/>
                <w:bCs/>
                <w:sz w:val="24"/>
                <w:szCs w:val="24"/>
              </w:rPr>
            </w:pPr>
            <w:r w:rsidRPr="008D74A4">
              <w:rPr>
                <w:sz w:val="24"/>
                <w:szCs w:val="24"/>
              </w:rPr>
              <w:t>Đủ số bài và đúng hạn. Hình thức chăm chút, đẹp</w:t>
            </w:r>
          </w:p>
        </w:tc>
        <w:tc>
          <w:tcPr>
            <w:tcW w:w="1749" w:type="dxa"/>
            <w:vAlign w:val="center"/>
          </w:tcPr>
          <w:p w14:paraId="435D8753" w14:textId="77777777" w:rsidR="008E2FEC" w:rsidRPr="008D74A4" w:rsidRDefault="008E2FEC" w:rsidP="002D5E5A">
            <w:pPr>
              <w:spacing w:line="276" w:lineRule="auto"/>
              <w:jc w:val="both"/>
              <w:rPr>
                <w:b/>
                <w:bCs/>
                <w:sz w:val="24"/>
                <w:szCs w:val="24"/>
              </w:rPr>
            </w:pPr>
            <w:r w:rsidRPr="008D74A4">
              <w:rPr>
                <w:sz w:val="24"/>
                <w:szCs w:val="24"/>
              </w:rPr>
              <w:t>Đủ số bài, đúng hình thức và đúng hạn</w:t>
            </w:r>
          </w:p>
        </w:tc>
        <w:tc>
          <w:tcPr>
            <w:tcW w:w="1749" w:type="dxa"/>
            <w:vAlign w:val="center"/>
          </w:tcPr>
          <w:p w14:paraId="761D6313" w14:textId="77777777" w:rsidR="008E2FEC" w:rsidRPr="008D74A4" w:rsidRDefault="008E2FEC" w:rsidP="002D5E5A">
            <w:pPr>
              <w:spacing w:line="276" w:lineRule="auto"/>
              <w:jc w:val="both"/>
              <w:rPr>
                <w:b/>
                <w:bCs/>
                <w:sz w:val="24"/>
                <w:szCs w:val="24"/>
              </w:rPr>
            </w:pPr>
            <w:r w:rsidRPr="008D74A4">
              <w:rPr>
                <w:sz w:val="24"/>
                <w:szCs w:val="24"/>
              </w:rPr>
              <w:t>Nộp đủ số bài</w:t>
            </w:r>
          </w:p>
        </w:tc>
        <w:tc>
          <w:tcPr>
            <w:tcW w:w="1749" w:type="dxa"/>
            <w:vAlign w:val="center"/>
          </w:tcPr>
          <w:p w14:paraId="606ECDA1" w14:textId="77777777" w:rsidR="008E2FEC" w:rsidRPr="008D74A4" w:rsidRDefault="008E2FEC" w:rsidP="002D5E5A">
            <w:pPr>
              <w:spacing w:line="276" w:lineRule="auto"/>
              <w:jc w:val="both"/>
              <w:rPr>
                <w:sz w:val="24"/>
                <w:szCs w:val="24"/>
              </w:rPr>
            </w:pPr>
            <w:r w:rsidRPr="008D74A4">
              <w:rPr>
                <w:sz w:val="24"/>
                <w:szCs w:val="24"/>
              </w:rPr>
              <w:t>Không nộp đủ số bài yêu cầu.</w:t>
            </w:r>
          </w:p>
          <w:p w14:paraId="15D391E7" w14:textId="77777777" w:rsidR="008E2FEC" w:rsidRPr="008D74A4" w:rsidRDefault="008E2FEC" w:rsidP="002D5E5A">
            <w:pPr>
              <w:spacing w:line="276" w:lineRule="auto"/>
              <w:jc w:val="both"/>
              <w:rPr>
                <w:b/>
                <w:bCs/>
                <w:sz w:val="24"/>
                <w:szCs w:val="24"/>
              </w:rPr>
            </w:pPr>
            <w:r w:rsidRPr="008D74A4">
              <w:rPr>
                <w:sz w:val="24"/>
                <w:szCs w:val="24"/>
              </w:rPr>
              <w:t>Bài do người khác thực hiện</w:t>
            </w:r>
          </w:p>
        </w:tc>
      </w:tr>
      <w:tr w:rsidR="008E2FEC" w:rsidRPr="008D74A4" w14:paraId="71FDACAC" w14:textId="77777777" w:rsidTr="002D5E5A">
        <w:tc>
          <w:tcPr>
            <w:tcW w:w="1345" w:type="dxa"/>
            <w:vAlign w:val="center"/>
          </w:tcPr>
          <w:p w14:paraId="04E3E139" w14:textId="77777777" w:rsidR="008E2FEC" w:rsidRPr="008D74A4" w:rsidRDefault="008E2FEC" w:rsidP="002D5E5A">
            <w:pPr>
              <w:spacing w:line="276" w:lineRule="auto"/>
              <w:jc w:val="center"/>
              <w:rPr>
                <w:b/>
                <w:bCs/>
                <w:sz w:val="24"/>
                <w:szCs w:val="24"/>
              </w:rPr>
            </w:pPr>
            <w:r w:rsidRPr="008D74A4">
              <w:rPr>
                <w:sz w:val="24"/>
                <w:szCs w:val="24"/>
              </w:rPr>
              <w:t>Nội dung</w:t>
            </w:r>
          </w:p>
        </w:tc>
        <w:tc>
          <w:tcPr>
            <w:tcW w:w="720" w:type="dxa"/>
            <w:vAlign w:val="center"/>
          </w:tcPr>
          <w:p w14:paraId="3543EF0C" w14:textId="77777777" w:rsidR="008E2FEC" w:rsidRPr="008D74A4" w:rsidRDefault="008E2FEC" w:rsidP="002D5E5A">
            <w:pPr>
              <w:spacing w:line="276" w:lineRule="auto"/>
              <w:jc w:val="center"/>
              <w:rPr>
                <w:b/>
                <w:bCs/>
                <w:sz w:val="24"/>
                <w:szCs w:val="24"/>
              </w:rPr>
            </w:pPr>
            <w:r w:rsidRPr="008D74A4">
              <w:rPr>
                <w:b/>
                <w:bCs/>
                <w:sz w:val="24"/>
                <w:szCs w:val="24"/>
              </w:rPr>
              <w:t>70</w:t>
            </w:r>
          </w:p>
        </w:tc>
        <w:tc>
          <w:tcPr>
            <w:tcW w:w="1748" w:type="dxa"/>
            <w:vAlign w:val="center"/>
          </w:tcPr>
          <w:p w14:paraId="0A3660B3" w14:textId="77777777" w:rsidR="008E2FEC" w:rsidRPr="008D74A4" w:rsidRDefault="008E2FEC" w:rsidP="002D5E5A">
            <w:pPr>
              <w:spacing w:line="276" w:lineRule="auto"/>
              <w:jc w:val="both"/>
              <w:rPr>
                <w:b/>
                <w:bCs/>
                <w:sz w:val="24"/>
                <w:szCs w:val="24"/>
              </w:rPr>
            </w:pPr>
            <w:r w:rsidRPr="008D74A4">
              <w:rPr>
                <w:sz w:val="24"/>
                <w:szCs w:val="24"/>
              </w:rPr>
              <w:t>Đúng trên 80% yêu cầu kiến thức</w:t>
            </w:r>
          </w:p>
        </w:tc>
        <w:tc>
          <w:tcPr>
            <w:tcW w:w="1749" w:type="dxa"/>
            <w:vAlign w:val="center"/>
          </w:tcPr>
          <w:p w14:paraId="6328757D" w14:textId="77777777" w:rsidR="008E2FEC" w:rsidRPr="008D74A4" w:rsidRDefault="008E2FEC" w:rsidP="002D5E5A">
            <w:pPr>
              <w:spacing w:line="276" w:lineRule="auto"/>
              <w:jc w:val="both"/>
              <w:rPr>
                <w:b/>
                <w:bCs/>
                <w:sz w:val="24"/>
                <w:szCs w:val="24"/>
              </w:rPr>
            </w:pPr>
            <w:r w:rsidRPr="008D74A4">
              <w:rPr>
                <w:sz w:val="24"/>
                <w:szCs w:val="24"/>
              </w:rPr>
              <w:t>Đúng 50% - 80% yêu cầu kiến thức</w:t>
            </w:r>
          </w:p>
        </w:tc>
        <w:tc>
          <w:tcPr>
            <w:tcW w:w="1749" w:type="dxa"/>
            <w:vAlign w:val="center"/>
          </w:tcPr>
          <w:p w14:paraId="22301AAC" w14:textId="77777777" w:rsidR="008E2FEC" w:rsidRPr="008D74A4" w:rsidRDefault="008E2FEC" w:rsidP="002D5E5A">
            <w:pPr>
              <w:spacing w:line="276" w:lineRule="auto"/>
              <w:jc w:val="both"/>
              <w:rPr>
                <w:b/>
                <w:bCs/>
                <w:sz w:val="24"/>
                <w:szCs w:val="24"/>
              </w:rPr>
            </w:pPr>
            <w:r w:rsidRPr="008D74A4">
              <w:rPr>
                <w:sz w:val="24"/>
                <w:szCs w:val="24"/>
              </w:rPr>
              <w:t>Đúng &lt; 50% nhưng có cố gắng thực hiện</w:t>
            </w:r>
          </w:p>
        </w:tc>
        <w:tc>
          <w:tcPr>
            <w:tcW w:w="1749" w:type="dxa"/>
            <w:vAlign w:val="center"/>
          </w:tcPr>
          <w:p w14:paraId="2A7BFF4B" w14:textId="77777777" w:rsidR="008E2FEC" w:rsidRPr="008D74A4" w:rsidRDefault="008E2FEC" w:rsidP="002D5E5A">
            <w:pPr>
              <w:spacing w:line="276" w:lineRule="auto"/>
              <w:jc w:val="both"/>
              <w:rPr>
                <w:b/>
                <w:bCs/>
                <w:sz w:val="24"/>
                <w:szCs w:val="24"/>
              </w:rPr>
            </w:pPr>
            <w:r w:rsidRPr="008D74A4">
              <w:rPr>
                <w:sz w:val="24"/>
                <w:szCs w:val="24"/>
              </w:rPr>
              <w:t>Bài làm hoàn toàn sai yêu cầu kiến thức và nội dung không liên quan yêu cầu</w:t>
            </w:r>
          </w:p>
        </w:tc>
      </w:tr>
    </w:tbl>
    <w:p w14:paraId="2BD626D1" w14:textId="77777777" w:rsidR="008E2FEC" w:rsidRPr="008D74A4" w:rsidRDefault="008E2FEC" w:rsidP="008E2FEC">
      <w:pPr>
        <w:spacing w:line="276" w:lineRule="auto"/>
        <w:ind w:firstLine="360"/>
        <w:jc w:val="both"/>
        <w:rPr>
          <w:b/>
          <w:bCs/>
          <w:sz w:val="24"/>
          <w:szCs w:val="24"/>
        </w:rPr>
      </w:pPr>
      <w:r w:rsidRPr="008D74A4">
        <w:rPr>
          <w:b/>
          <w:bCs/>
          <w:sz w:val="24"/>
          <w:szCs w:val="24"/>
        </w:rPr>
        <w:t>- Đánh giá thuyết trình/làm việc nhóm</w:t>
      </w:r>
    </w:p>
    <w:p w14:paraId="519BDBCB" w14:textId="5950A192" w:rsidR="008E2FEC" w:rsidRPr="008D74A4" w:rsidRDefault="008E2FEC" w:rsidP="008E2FEC">
      <w:pPr>
        <w:spacing w:line="276" w:lineRule="auto"/>
        <w:ind w:left="187" w:firstLine="360"/>
        <w:jc w:val="both"/>
        <w:rPr>
          <w:i/>
          <w:sz w:val="24"/>
          <w:szCs w:val="24"/>
        </w:rPr>
      </w:pPr>
      <w:r w:rsidRPr="008D74A4">
        <w:rPr>
          <w:i/>
          <w:sz w:val="24"/>
          <w:szCs w:val="24"/>
        </w:rPr>
        <w:t xml:space="preserve">Trong quá trình học sẽ có các chuyên đề được báo cáo, mỗi chuyên đề có khoảng 3 </w:t>
      </w:r>
      <w:r w:rsidR="00D839D9">
        <w:rPr>
          <w:i/>
          <w:sz w:val="24"/>
          <w:szCs w:val="24"/>
        </w:rPr>
        <w:t>HV</w:t>
      </w:r>
      <w:r w:rsidRPr="008D74A4">
        <w:rPr>
          <w:i/>
          <w:sz w:val="24"/>
          <w:szCs w:val="24"/>
        </w:rPr>
        <w:t xml:space="preserve"> thực hiện. Học viên báo cáo chuyên đề sẽ được cộng điểm vào điểm giữa kỳ. </w:t>
      </w:r>
    </w:p>
    <w:tbl>
      <w:tblPr>
        <w:tblStyle w:val="TableGrid"/>
        <w:tblW w:w="0" w:type="auto"/>
        <w:tblLook w:val="04A0" w:firstRow="1" w:lastRow="0" w:firstColumn="1" w:lastColumn="0" w:noHBand="0" w:noVBand="1"/>
      </w:tblPr>
      <w:tblGrid>
        <w:gridCol w:w="1345"/>
        <w:gridCol w:w="720"/>
        <w:gridCol w:w="1748"/>
        <w:gridCol w:w="1749"/>
        <w:gridCol w:w="1749"/>
        <w:gridCol w:w="1749"/>
      </w:tblGrid>
      <w:tr w:rsidR="008E2FEC" w:rsidRPr="008D74A4" w14:paraId="2158901E" w14:textId="77777777" w:rsidTr="008E2FEC">
        <w:trPr>
          <w:tblHeader/>
        </w:trPr>
        <w:tc>
          <w:tcPr>
            <w:tcW w:w="1345" w:type="dxa"/>
            <w:vMerge w:val="restart"/>
            <w:shd w:val="clear" w:color="auto" w:fill="F2F2F2" w:themeFill="background1" w:themeFillShade="F2"/>
            <w:vAlign w:val="center"/>
          </w:tcPr>
          <w:p w14:paraId="634BD99A" w14:textId="77777777" w:rsidR="008E2FEC" w:rsidRPr="008D74A4" w:rsidRDefault="008E2FEC" w:rsidP="002D5E5A">
            <w:pPr>
              <w:spacing w:line="276" w:lineRule="auto"/>
              <w:jc w:val="center"/>
              <w:rPr>
                <w:b/>
                <w:bCs/>
                <w:sz w:val="24"/>
                <w:szCs w:val="24"/>
              </w:rPr>
            </w:pPr>
            <w:r w:rsidRPr="008D74A4">
              <w:rPr>
                <w:b/>
                <w:sz w:val="24"/>
                <w:szCs w:val="24"/>
              </w:rPr>
              <w:t>Tiêu chí</w:t>
            </w:r>
          </w:p>
        </w:tc>
        <w:tc>
          <w:tcPr>
            <w:tcW w:w="720" w:type="dxa"/>
            <w:vMerge w:val="restart"/>
            <w:shd w:val="clear" w:color="auto" w:fill="F2F2F2" w:themeFill="background1" w:themeFillShade="F2"/>
            <w:vAlign w:val="center"/>
          </w:tcPr>
          <w:p w14:paraId="6FE7E77F" w14:textId="77777777" w:rsidR="008E2FEC" w:rsidRPr="008D74A4" w:rsidRDefault="008E2FEC" w:rsidP="002D5E5A">
            <w:pPr>
              <w:spacing w:line="276" w:lineRule="auto"/>
              <w:ind w:left="-110"/>
              <w:contextualSpacing/>
              <w:jc w:val="center"/>
              <w:rPr>
                <w:b/>
                <w:bCs/>
                <w:sz w:val="24"/>
                <w:szCs w:val="24"/>
              </w:rPr>
            </w:pPr>
            <w:r w:rsidRPr="008D74A4">
              <w:rPr>
                <w:b/>
                <w:sz w:val="24"/>
                <w:szCs w:val="24"/>
              </w:rPr>
              <w:t>Tỷ lệ (%)</w:t>
            </w:r>
          </w:p>
        </w:tc>
        <w:tc>
          <w:tcPr>
            <w:tcW w:w="6995" w:type="dxa"/>
            <w:gridSpan w:val="4"/>
            <w:shd w:val="clear" w:color="auto" w:fill="F2F2F2" w:themeFill="background1" w:themeFillShade="F2"/>
            <w:vAlign w:val="center"/>
          </w:tcPr>
          <w:p w14:paraId="2EA8EB53" w14:textId="77777777" w:rsidR="008E2FEC" w:rsidRPr="008D74A4" w:rsidRDefault="008E2FEC" w:rsidP="002D5E5A">
            <w:pPr>
              <w:spacing w:line="276" w:lineRule="auto"/>
              <w:jc w:val="center"/>
              <w:rPr>
                <w:b/>
                <w:bCs/>
                <w:sz w:val="24"/>
                <w:szCs w:val="24"/>
              </w:rPr>
            </w:pPr>
            <w:r w:rsidRPr="008D74A4">
              <w:rPr>
                <w:b/>
                <w:sz w:val="24"/>
                <w:szCs w:val="24"/>
              </w:rPr>
              <w:t>Mức chất lượng</w:t>
            </w:r>
          </w:p>
        </w:tc>
      </w:tr>
      <w:tr w:rsidR="008E2FEC" w:rsidRPr="008D74A4" w14:paraId="663F380D" w14:textId="77777777" w:rsidTr="008E2FEC">
        <w:trPr>
          <w:trHeight w:val="698"/>
          <w:tblHeader/>
        </w:trPr>
        <w:tc>
          <w:tcPr>
            <w:tcW w:w="1345" w:type="dxa"/>
            <w:vMerge/>
            <w:shd w:val="clear" w:color="auto" w:fill="F2F2F2" w:themeFill="background1" w:themeFillShade="F2"/>
          </w:tcPr>
          <w:p w14:paraId="5D9D94E1" w14:textId="77777777" w:rsidR="008E2FEC" w:rsidRPr="008D74A4" w:rsidRDefault="008E2FEC" w:rsidP="002D5E5A">
            <w:pPr>
              <w:spacing w:line="276" w:lineRule="auto"/>
              <w:jc w:val="both"/>
              <w:rPr>
                <w:b/>
                <w:bCs/>
                <w:sz w:val="24"/>
                <w:szCs w:val="24"/>
              </w:rPr>
            </w:pPr>
          </w:p>
        </w:tc>
        <w:tc>
          <w:tcPr>
            <w:tcW w:w="720" w:type="dxa"/>
            <w:vMerge/>
            <w:shd w:val="clear" w:color="auto" w:fill="F2F2F2" w:themeFill="background1" w:themeFillShade="F2"/>
          </w:tcPr>
          <w:p w14:paraId="01656E9C" w14:textId="77777777" w:rsidR="008E2FEC" w:rsidRPr="008D74A4" w:rsidRDefault="008E2FEC" w:rsidP="002D5E5A">
            <w:pPr>
              <w:spacing w:line="276" w:lineRule="auto"/>
              <w:jc w:val="both"/>
              <w:rPr>
                <w:b/>
                <w:bCs/>
                <w:sz w:val="24"/>
                <w:szCs w:val="24"/>
              </w:rPr>
            </w:pPr>
          </w:p>
        </w:tc>
        <w:tc>
          <w:tcPr>
            <w:tcW w:w="1748" w:type="dxa"/>
            <w:shd w:val="clear" w:color="auto" w:fill="F2F2F2" w:themeFill="background1" w:themeFillShade="F2"/>
            <w:vAlign w:val="center"/>
          </w:tcPr>
          <w:p w14:paraId="2B50F53F" w14:textId="77777777" w:rsidR="008E2FEC" w:rsidRPr="008D74A4" w:rsidRDefault="008E2FEC" w:rsidP="002D5E5A">
            <w:pPr>
              <w:spacing w:line="276" w:lineRule="auto"/>
              <w:jc w:val="center"/>
              <w:rPr>
                <w:b/>
                <w:bCs/>
                <w:sz w:val="24"/>
                <w:szCs w:val="24"/>
              </w:rPr>
            </w:pPr>
            <w:r w:rsidRPr="008D74A4">
              <w:rPr>
                <w:b/>
                <w:sz w:val="24"/>
                <w:szCs w:val="24"/>
              </w:rPr>
              <w:t>Rất tốt</w:t>
            </w:r>
          </w:p>
        </w:tc>
        <w:tc>
          <w:tcPr>
            <w:tcW w:w="1749" w:type="dxa"/>
            <w:shd w:val="clear" w:color="auto" w:fill="F2F2F2" w:themeFill="background1" w:themeFillShade="F2"/>
            <w:vAlign w:val="center"/>
          </w:tcPr>
          <w:p w14:paraId="5BDD298F" w14:textId="77777777" w:rsidR="008E2FEC" w:rsidRPr="008D74A4" w:rsidRDefault="008E2FEC" w:rsidP="002D5E5A">
            <w:pPr>
              <w:spacing w:line="276" w:lineRule="auto"/>
              <w:jc w:val="center"/>
              <w:rPr>
                <w:b/>
                <w:bCs/>
                <w:sz w:val="24"/>
                <w:szCs w:val="24"/>
              </w:rPr>
            </w:pPr>
            <w:r w:rsidRPr="008D74A4">
              <w:rPr>
                <w:b/>
                <w:sz w:val="24"/>
                <w:szCs w:val="24"/>
              </w:rPr>
              <w:t>Tốt</w:t>
            </w:r>
          </w:p>
        </w:tc>
        <w:tc>
          <w:tcPr>
            <w:tcW w:w="1749" w:type="dxa"/>
            <w:shd w:val="clear" w:color="auto" w:fill="F2F2F2" w:themeFill="background1" w:themeFillShade="F2"/>
            <w:vAlign w:val="center"/>
          </w:tcPr>
          <w:p w14:paraId="4E9036B7" w14:textId="77777777" w:rsidR="008E2FEC" w:rsidRPr="008D74A4" w:rsidRDefault="008E2FEC" w:rsidP="002D5E5A">
            <w:pPr>
              <w:spacing w:line="276" w:lineRule="auto"/>
              <w:jc w:val="center"/>
              <w:rPr>
                <w:b/>
                <w:bCs/>
                <w:sz w:val="24"/>
                <w:szCs w:val="24"/>
              </w:rPr>
            </w:pPr>
            <w:r w:rsidRPr="008D74A4">
              <w:rPr>
                <w:b/>
                <w:sz w:val="24"/>
                <w:szCs w:val="24"/>
              </w:rPr>
              <w:t>Đạt yêu cầu</w:t>
            </w:r>
          </w:p>
        </w:tc>
        <w:tc>
          <w:tcPr>
            <w:tcW w:w="1749" w:type="dxa"/>
            <w:shd w:val="clear" w:color="auto" w:fill="F2F2F2" w:themeFill="background1" w:themeFillShade="F2"/>
            <w:vAlign w:val="center"/>
          </w:tcPr>
          <w:p w14:paraId="0D8FF1E3" w14:textId="77777777" w:rsidR="008E2FEC" w:rsidRPr="008D74A4" w:rsidRDefault="008E2FEC" w:rsidP="002D5E5A">
            <w:pPr>
              <w:spacing w:line="276" w:lineRule="auto"/>
              <w:jc w:val="center"/>
              <w:rPr>
                <w:b/>
                <w:bCs/>
                <w:sz w:val="24"/>
                <w:szCs w:val="24"/>
              </w:rPr>
            </w:pPr>
            <w:r w:rsidRPr="008D74A4">
              <w:rPr>
                <w:b/>
                <w:sz w:val="24"/>
                <w:szCs w:val="24"/>
              </w:rPr>
              <w:t>Không đạt yêu cầu</w:t>
            </w:r>
          </w:p>
        </w:tc>
      </w:tr>
      <w:tr w:rsidR="008E2FEC" w:rsidRPr="008D74A4" w14:paraId="665F0566" w14:textId="77777777" w:rsidTr="008E2FEC">
        <w:trPr>
          <w:tblHeader/>
        </w:trPr>
        <w:tc>
          <w:tcPr>
            <w:tcW w:w="1345" w:type="dxa"/>
            <w:vMerge/>
            <w:shd w:val="clear" w:color="auto" w:fill="F2F2F2" w:themeFill="background1" w:themeFillShade="F2"/>
          </w:tcPr>
          <w:p w14:paraId="22563978" w14:textId="77777777" w:rsidR="008E2FEC" w:rsidRPr="008D74A4" w:rsidRDefault="008E2FEC" w:rsidP="002D5E5A">
            <w:pPr>
              <w:spacing w:line="276" w:lineRule="auto"/>
              <w:jc w:val="both"/>
              <w:rPr>
                <w:b/>
                <w:bCs/>
                <w:sz w:val="24"/>
                <w:szCs w:val="24"/>
              </w:rPr>
            </w:pPr>
          </w:p>
        </w:tc>
        <w:tc>
          <w:tcPr>
            <w:tcW w:w="720" w:type="dxa"/>
            <w:vMerge/>
            <w:shd w:val="clear" w:color="auto" w:fill="F2F2F2" w:themeFill="background1" w:themeFillShade="F2"/>
          </w:tcPr>
          <w:p w14:paraId="60E775E7" w14:textId="77777777" w:rsidR="008E2FEC" w:rsidRPr="008D74A4" w:rsidRDefault="008E2FEC" w:rsidP="002D5E5A">
            <w:pPr>
              <w:spacing w:line="276" w:lineRule="auto"/>
              <w:jc w:val="both"/>
              <w:rPr>
                <w:b/>
                <w:bCs/>
                <w:sz w:val="24"/>
                <w:szCs w:val="24"/>
              </w:rPr>
            </w:pPr>
          </w:p>
        </w:tc>
        <w:tc>
          <w:tcPr>
            <w:tcW w:w="1748" w:type="dxa"/>
            <w:shd w:val="clear" w:color="auto" w:fill="F2F2F2" w:themeFill="background1" w:themeFillShade="F2"/>
            <w:vAlign w:val="center"/>
          </w:tcPr>
          <w:p w14:paraId="2AA2F96F" w14:textId="77777777" w:rsidR="008E2FEC" w:rsidRPr="008D74A4" w:rsidRDefault="008E2FEC" w:rsidP="002D5E5A">
            <w:pPr>
              <w:spacing w:line="276" w:lineRule="auto"/>
              <w:jc w:val="center"/>
              <w:rPr>
                <w:b/>
                <w:bCs/>
                <w:sz w:val="24"/>
                <w:szCs w:val="24"/>
              </w:rPr>
            </w:pPr>
            <w:r w:rsidRPr="008D74A4">
              <w:rPr>
                <w:i/>
                <w:sz w:val="24"/>
                <w:szCs w:val="24"/>
              </w:rPr>
              <w:t>10 – 8,5</w:t>
            </w:r>
          </w:p>
        </w:tc>
        <w:tc>
          <w:tcPr>
            <w:tcW w:w="1749" w:type="dxa"/>
            <w:shd w:val="clear" w:color="auto" w:fill="F2F2F2" w:themeFill="background1" w:themeFillShade="F2"/>
            <w:vAlign w:val="center"/>
          </w:tcPr>
          <w:p w14:paraId="4947DAFC" w14:textId="77777777" w:rsidR="008E2FEC" w:rsidRPr="008D74A4" w:rsidRDefault="008E2FEC" w:rsidP="002D5E5A">
            <w:pPr>
              <w:spacing w:line="276" w:lineRule="auto"/>
              <w:jc w:val="center"/>
              <w:rPr>
                <w:b/>
                <w:bCs/>
                <w:sz w:val="24"/>
                <w:szCs w:val="24"/>
              </w:rPr>
            </w:pPr>
            <w:r w:rsidRPr="008D74A4">
              <w:rPr>
                <w:i/>
                <w:sz w:val="24"/>
                <w:szCs w:val="24"/>
              </w:rPr>
              <w:t>8,4 – 7,0</w:t>
            </w:r>
          </w:p>
        </w:tc>
        <w:tc>
          <w:tcPr>
            <w:tcW w:w="1749" w:type="dxa"/>
            <w:shd w:val="clear" w:color="auto" w:fill="F2F2F2" w:themeFill="background1" w:themeFillShade="F2"/>
            <w:vAlign w:val="center"/>
          </w:tcPr>
          <w:p w14:paraId="64A8D035" w14:textId="77777777" w:rsidR="008E2FEC" w:rsidRPr="008D74A4" w:rsidRDefault="008E2FEC" w:rsidP="002D5E5A">
            <w:pPr>
              <w:spacing w:line="276" w:lineRule="auto"/>
              <w:jc w:val="center"/>
              <w:rPr>
                <w:b/>
                <w:bCs/>
                <w:sz w:val="24"/>
                <w:szCs w:val="24"/>
              </w:rPr>
            </w:pPr>
            <w:r w:rsidRPr="008D74A4">
              <w:rPr>
                <w:i/>
                <w:sz w:val="24"/>
                <w:szCs w:val="24"/>
              </w:rPr>
              <w:t>6,9 – 5,5</w:t>
            </w:r>
          </w:p>
        </w:tc>
        <w:tc>
          <w:tcPr>
            <w:tcW w:w="1749" w:type="dxa"/>
            <w:shd w:val="clear" w:color="auto" w:fill="F2F2F2" w:themeFill="background1" w:themeFillShade="F2"/>
            <w:vAlign w:val="center"/>
          </w:tcPr>
          <w:p w14:paraId="3B487937" w14:textId="77777777" w:rsidR="008E2FEC" w:rsidRPr="008D74A4" w:rsidRDefault="008E2FEC" w:rsidP="002D5E5A">
            <w:pPr>
              <w:spacing w:line="276" w:lineRule="auto"/>
              <w:jc w:val="center"/>
              <w:rPr>
                <w:b/>
                <w:bCs/>
                <w:sz w:val="24"/>
                <w:szCs w:val="24"/>
              </w:rPr>
            </w:pPr>
            <w:r w:rsidRPr="008D74A4">
              <w:rPr>
                <w:i/>
                <w:sz w:val="24"/>
                <w:szCs w:val="24"/>
              </w:rPr>
              <w:t>5,4 – 0,0</w:t>
            </w:r>
          </w:p>
        </w:tc>
      </w:tr>
      <w:tr w:rsidR="008E2FEC" w:rsidRPr="008D74A4" w14:paraId="18A12966" w14:textId="77777777" w:rsidTr="002D5E5A">
        <w:tc>
          <w:tcPr>
            <w:tcW w:w="1345" w:type="dxa"/>
            <w:vAlign w:val="center"/>
          </w:tcPr>
          <w:p w14:paraId="665F12C3" w14:textId="77777777" w:rsidR="008E2FEC" w:rsidRPr="008D74A4" w:rsidRDefault="008E2FEC" w:rsidP="002D5E5A">
            <w:pPr>
              <w:spacing w:line="276" w:lineRule="auto"/>
              <w:jc w:val="center"/>
              <w:rPr>
                <w:b/>
                <w:bCs/>
                <w:sz w:val="24"/>
                <w:szCs w:val="24"/>
              </w:rPr>
            </w:pPr>
            <w:r w:rsidRPr="008D74A4">
              <w:rPr>
                <w:sz w:val="24"/>
                <w:szCs w:val="24"/>
              </w:rPr>
              <w:t>Nội dung</w:t>
            </w:r>
          </w:p>
        </w:tc>
        <w:tc>
          <w:tcPr>
            <w:tcW w:w="720" w:type="dxa"/>
            <w:vAlign w:val="center"/>
          </w:tcPr>
          <w:p w14:paraId="685FB494" w14:textId="77777777" w:rsidR="008E2FEC" w:rsidRPr="008D74A4" w:rsidRDefault="008E2FEC" w:rsidP="002D5E5A">
            <w:pPr>
              <w:spacing w:line="276" w:lineRule="auto"/>
              <w:jc w:val="center"/>
              <w:rPr>
                <w:b/>
                <w:bCs/>
                <w:sz w:val="24"/>
                <w:szCs w:val="24"/>
              </w:rPr>
            </w:pPr>
            <w:r w:rsidRPr="008D74A4">
              <w:rPr>
                <w:b/>
                <w:bCs/>
                <w:sz w:val="24"/>
                <w:szCs w:val="24"/>
              </w:rPr>
              <w:t>30</w:t>
            </w:r>
          </w:p>
        </w:tc>
        <w:tc>
          <w:tcPr>
            <w:tcW w:w="1748" w:type="dxa"/>
            <w:vAlign w:val="center"/>
          </w:tcPr>
          <w:p w14:paraId="3A9F87A1" w14:textId="77777777" w:rsidR="008E2FEC" w:rsidRPr="008D74A4" w:rsidRDefault="008E2FEC" w:rsidP="002D5E5A">
            <w:pPr>
              <w:spacing w:line="276" w:lineRule="auto"/>
              <w:jc w:val="both"/>
              <w:rPr>
                <w:b/>
                <w:bCs/>
                <w:sz w:val="24"/>
                <w:szCs w:val="24"/>
              </w:rPr>
            </w:pPr>
            <w:r w:rsidRPr="008D74A4">
              <w:rPr>
                <w:sz w:val="24"/>
                <w:szCs w:val="24"/>
              </w:rPr>
              <w:t xml:space="preserve">Trình bày đầy đủ nội dung yêu cầu về chủ đề, có thêm các nội dung liên quan </w:t>
            </w:r>
            <w:r w:rsidRPr="008D74A4">
              <w:rPr>
                <w:sz w:val="24"/>
                <w:szCs w:val="24"/>
              </w:rPr>
              <w:lastRenderedPageBreak/>
              <w:t>đóng góp vào việc mở rộng kiến thức</w:t>
            </w:r>
          </w:p>
        </w:tc>
        <w:tc>
          <w:tcPr>
            <w:tcW w:w="1749" w:type="dxa"/>
            <w:vAlign w:val="center"/>
          </w:tcPr>
          <w:p w14:paraId="1522FA9E" w14:textId="77777777" w:rsidR="008E2FEC" w:rsidRPr="008D74A4" w:rsidRDefault="008E2FEC" w:rsidP="002D5E5A">
            <w:pPr>
              <w:spacing w:line="276" w:lineRule="auto"/>
              <w:jc w:val="both"/>
              <w:rPr>
                <w:b/>
                <w:bCs/>
                <w:sz w:val="24"/>
                <w:szCs w:val="24"/>
              </w:rPr>
            </w:pPr>
            <w:r w:rsidRPr="008D74A4">
              <w:rPr>
                <w:sz w:val="24"/>
                <w:szCs w:val="24"/>
              </w:rPr>
              <w:lastRenderedPageBreak/>
              <w:t>Trình bày đầy đủ nội dung yêu cầu về chủ đề</w:t>
            </w:r>
          </w:p>
        </w:tc>
        <w:tc>
          <w:tcPr>
            <w:tcW w:w="1749" w:type="dxa"/>
            <w:vAlign w:val="center"/>
          </w:tcPr>
          <w:p w14:paraId="79F52BAE" w14:textId="77777777" w:rsidR="008E2FEC" w:rsidRPr="008D74A4" w:rsidRDefault="008E2FEC" w:rsidP="002D5E5A">
            <w:pPr>
              <w:spacing w:line="276" w:lineRule="auto"/>
              <w:jc w:val="both"/>
              <w:rPr>
                <w:b/>
                <w:bCs/>
                <w:sz w:val="24"/>
                <w:szCs w:val="24"/>
              </w:rPr>
            </w:pPr>
            <w:r w:rsidRPr="008D74A4">
              <w:rPr>
                <w:sz w:val="24"/>
                <w:szCs w:val="24"/>
              </w:rPr>
              <w:t>Trình bày chưa đủ nội dung theo yêu cầu về chủ đề</w:t>
            </w:r>
          </w:p>
        </w:tc>
        <w:tc>
          <w:tcPr>
            <w:tcW w:w="1749" w:type="dxa"/>
            <w:vAlign w:val="center"/>
          </w:tcPr>
          <w:p w14:paraId="4D999976" w14:textId="77777777" w:rsidR="008E2FEC" w:rsidRPr="008D74A4" w:rsidRDefault="008E2FEC" w:rsidP="002D5E5A">
            <w:pPr>
              <w:spacing w:line="276" w:lineRule="auto"/>
              <w:jc w:val="both"/>
              <w:rPr>
                <w:b/>
                <w:bCs/>
                <w:sz w:val="24"/>
                <w:szCs w:val="24"/>
              </w:rPr>
            </w:pPr>
            <w:r w:rsidRPr="008D74A4">
              <w:rPr>
                <w:sz w:val="24"/>
                <w:szCs w:val="24"/>
              </w:rPr>
              <w:t xml:space="preserve">Trình bày nội dung không liên quan hay nội dung quá sơ sài, không cung cấp </w:t>
            </w:r>
            <w:r w:rsidRPr="008D74A4">
              <w:rPr>
                <w:sz w:val="24"/>
                <w:szCs w:val="24"/>
              </w:rPr>
              <w:lastRenderedPageBreak/>
              <w:t>được thông tin cần thiết</w:t>
            </w:r>
          </w:p>
        </w:tc>
      </w:tr>
      <w:tr w:rsidR="008E2FEC" w:rsidRPr="008D74A4" w14:paraId="3C5E76A0" w14:textId="77777777" w:rsidTr="002D5E5A">
        <w:tc>
          <w:tcPr>
            <w:tcW w:w="1345" w:type="dxa"/>
            <w:vAlign w:val="center"/>
          </w:tcPr>
          <w:p w14:paraId="79BDE63F" w14:textId="77777777" w:rsidR="008E2FEC" w:rsidRPr="008D74A4" w:rsidRDefault="008E2FEC" w:rsidP="002D5E5A">
            <w:pPr>
              <w:spacing w:line="276" w:lineRule="auto"/>
              <w:jc w:val="center"/>
              <w:rPr>
                <w:b/>
                <w:bCs/>
                <w:sz w:val="24"/>
                <w:szCs w:val="24"/>
              </w:rPr>
            </w:pPr>
            <w:r w:rsidRPr="008D74A4">
              <w:rPr>
                <w:sz w:val="24"/>
                <w:szCs w:val="24"/>
              </w:rPr>
              <w:lastRenderedPageBreak/>
              <w:t>Hình thức, báo cáo</w:t>
            </w:r>
          </w:p>
        </w:tc>
        <w:tc>
          <w:tcPr>
            <w:tcW w:w="720" w:type="dxa"/>
            <w:vAlign w:val="center"/>
          </w:tcPr>
          <w:p w14:paraId="053707EF" w14:textId="77777777" w:rsidR="008E2FEC" w:rsidRPr="008D74A4" w:rsidRDefault="008E2FEC" w:rsidP="002D5E5A">
            <w:pPr>
              <w:spacing w:line="276" w:lineRule="auto"/>
              <w:jc w:val="center"/>
              <w:rPr>
                <w:b/>
                <w:bCs/>
                <w:sz w:val="24"/>
                <w:szCs w:val="24"/>
              </w:rPr>
            </w:pPr>
            <w:r w:rsidRPr="008D74A4">
              <w:rPr>
                <w:b/>
                <w:bCs/>
                <w:sz w:val="24"/>
                <w:szCs w:val="24"/>
              </w:rPr>
              <w:t>20</w:t>
            </w:r>
          </w:p>
        </w:tc>
        <w:tc>
          <w:tcPr>
            <w:tcW w:w="1748" w:type="dxa"/>
            <w:vAlign w:val="center"/>
          </w:tcPr>
          <w:p w14:paraId="2B3817D8" w14:textId="77777777" w:rsidR="008E2FEC" w:rsidRPr="008D74A4" w:rsidRDefault="008E2FEC" w:rsidP="002D5E5A">
            <w:pPr>
              <w:spacing w:line="276" w:lineRule="auto"/>
              <w:jc w:val="both"/>
              <w:rPr>
                <w:b/>
                <w:bCs/>
                <w:sz w:val="24"/>
                <w:szCs w:val="24"/>
              </w:rPr>
            </w:pPr>
            <w:r w:rsidRPr="008D74A4">
              <w:rPr>
                <w:sz w:val="24"/>
                <w:szCs w:val="24"/>
              </w:rPr>
              <w:t>Cách trình bày rõ ràng, dễ hiểu, có sáng tạo. Nhận được ý kiến/ câu hỏi quan tâm</w:t>
            </w:r>
          </w:p>
        </w:tc>
        <w:tc>
          <w:tcPr>
            <w:tcW w:w="1749" w:type="dxa"/>
            <w:vAlign w:val="center"/>
          </w:tcPr>
          <w:p w14:paraId="21F77FE7" w14:textId="77777777" w:rsidR="008E2FEC" w:rsidRPr="008D74A4" w:rsidRDefault="008E2FEC" w:rsidP="002D5E5A">
            <w:pPr>
              <w:spacing w:line="276" w:lineRule="auto"/>
              <w:jc w:val="both"/>
              <w:rPr>
                <w:b/>
                <w:bCs/>
                <w:sz w:val="24"/>
                <w:szCs w:val="24"/>
              </w:rPr>
            </w:pPr>
            <w:r w:rsidRPr="008D74A4">
              <w:rPr>
                <w:sz w:val="24"/>
                <w:szCs w:val="24"/>
              </w:rPr>
              <w:t>Cách trình bày rõ ràng, dễ hiểu. Nhận được ý kiến/ câu hỏi quan tâm</w:t>
            </w:r>
          </w:p>
        </w:tc>
        <w:tc>
          <w:tcPr>
            <w:tcW w:w="1749" w:type="dxa"/>
            <w:vAlign w:val="center"/>
          </w:tcPr>
          <w:p w14:paraId="2EF290DE" w14:textId="77777777" w:rsidR="008E2FEC" w:rsidRPr="008D74A4" w:rsidRDefault="008E2FEC" w:rsidP="002D5E5A">
            <w:pPr>
              <w:spacing w:line="276" w:lineRule="auto"/>
              <w:ind w:right="3"/>
              <w:jc w:val="both"/>
              <w:rPr>
                <w:sz w:val="24"/>
                <w:szCs w:val="24"/>
              </w:rPr>
            </w:pPr>
            <w:r w:rsidRPr="008D74A4">
              <w:rPr>
                <w:sz w:val="24"/>
                <w:szCs w:val="24"/>
              </w:rPr>
              <w:t xml:space="preserve">Trình bày dạng đọc, không tạo được sự quan tâm từ người </w:t>
            </w:r>
          </w:p>
          <w:p w14:paraId="2AAC6739" w14:textId="77777777" w:rsidR="008E2FEC" w:rsidRPr="008D74A4" w:rsidRDefault="008E2FEC" w:rsidP="002D5E5A">
            <w:pPr>
              <w:spacing w:line="276" w:lineRule="auto"/>
              <w:jc w:val="both"/>
              <w:rPr>
                <w:b/>
                <w:bCs/>
                <w:sz w:val="24"/>
                <w:szCs w:val="24"/>
              </w:rPr>
            </w:pPr>
            <w:r w:rsidRPr="008D74A4">
              <w:rPr>
                <w:sz w:val="24"/>
                <w:szCs w:val="24"/>
              </w:rPr>
              <w:t>nghe</w:t>
            </w:r>
          </w:p>
        </w:tc>
        <w:tc>
          <w:tcPr>
            <w:tcW w:w="1749" w:type="dxa"/>
            <w:vAlign w:val="center"/>
          </w:tcPr>
          <w:p w14:paraId="3300AFA1" w14:textId="77777777" w:rsidR="008E2FEC" w:rsidRPr="008D74A4" w:rsidRDefault="008E2FEC" w:rsidP="002D5E5A">
            <w:pPr>
              <w:spacing w:line="276" w:lineRule="auto"/>
              <w:jc w:val="both"/>
              <w:rPr>
                <w:b/>
                <w:bCs/>
                <w:sz w:val="24"/>
                <w:szCs w:val="24"/>
              </w:rPr>
            </w:pPr>
            <w:r w:rsidRPr="008D74A4">
              <w:rPr>
                <w:sz w:val="24"/>
                <w:szCs w:val="24"/>
              </w:rPr>
              <w:t>Trình bày quá sơ sài, người nghe không thể hiểu được nội dung</w:t>
            </w:r>
          </w:p>
        </w:tc>
      </w:tr>
      <w:tr w:rsidR="008E2FEC" w:rsidRPr="008D74A4" w14:paraId="41C10599" w14:textId="77777777" w:rsidTr="002D5E5A">
        <w:tc>
          <w:tcPr>
            <w:tcW w:w="1345" w:type="dxa"/>
            <w:vAlign w:val="center"/>
          </w:tcPr>
          <w:p w14:paraId="0EF9A860" w14:textId="77777777" w:rsidR="008E2FEC" w:rsidRPr="008D74A4" w:rsidRDefault="008E2FEC" w:rsidP="002D5E5A">
            <w:pPr>
              <w:spacing w:line="276" w:lineRule="auto"/>
              <w:jc w:val="center"/>
              <w:rPr>
                <w:sz w:val="24"/>
                <w:szCs w:val="24"/>
              </w:rPr>
            </w:pPr>
            <w:r w:rsidRPr="008D74A4">
              <w:rPr>
                <w:sz w:val="24"/>
                <w:szCs w:val="24"/>
              </w:rPr>
              <w:t>Trả lời câu hỏi</w:t>
            </w:r>
          </w:p>
        </w:tc>
        <w:tc>
          <w:tcPr>
            <w:tcW w:w="720" w:type="dxa"/>
            <w:vAlign w:val="center"/>
          </w:tcPr>
          <w:p w14:paraId="1ABD32F5" w14:textId="77777777" w:rsidR="008E2FEC" w:rsidRPr="008D74A4" w:rsidRDefault="008E2FEC" w:rsidP="002D5E5A">
            <w:pPr>
              <w:spacing w:line="276" w:lineRule="auto"/>
              <w:jc w:val="center"/>
              <w:rPr>
                <w:b/>
                <w:bCs/>
                <w:sz w:val="24"/>
                <w:szCs w:val="24"/>
              </w:rPr>
            </w:pPr>
            <w:r w:rsidRPr="008D74A4">
              <w:rPr>
                <w:b/>
                <w:bCs/>
                <w:sz w:val="24"/>
                <w:szCs w:val="24"/>
              </w:rPr>
              <w:t>30</w:t>
            </w:r>
          </w:p>
        </w:tc>
        <w:tc>
          <w:tcPr>
            <w:tcW w:w="1748" w:type="dxa"/>
            <w:vAlign w:val="center"/>
          </w:tcPr>
          <w:p w14:paraId="6758B0CD" w14:textId="77777777" w:rsidR="008E2FEC" w:rsidRPr="008D74A4" w:rsidRDefault="008E2FEC" w:rsidP="002D5E5A">
            <w:pPr>
              <w:spacing w:line="276" w:lineRule="auto"/>
              <w:jc w:val="both"/>
              <w:rPr>
                <w:sz w:val="24"/>
                <w:szCs w:val="24"/>
              </w:rPr>
            </w:pPr>
            <w:r w:rsidRPr="008D74A4">
              <w:rPr>
                <w:sz w:val="24"/>
                <w:szCs w:val="24"/>
              </w:rPr>
              <w:t>Các câu hỏi được trả lời đầy đủ, rõ ràng, và thỏa đáng</w:t>
            </w:r>
          </w:p>
        </w:tc>
        <w:tc>
          <w:tcPr>
            <w:tcW w:w="1749" w:type="dxa"/>
            <w:vAlign w:val="center"/>
          </w:tcPr>
          <w:p w14:paraId="50839378" w14:textId="77777777" w:rsidR="008E2FEC" w:rsidRPr="008D74A4" w:rsidRDefault="008E2FEC" w:rsidP="002D5E5A">
            <w:pPr>
              <w:spacing w:line="276" w:lineRule="auto"/>
              <w:jc w:val="both"/>
              <w:rPr>
                <w:sz w:val="24"/>
                <w:szCs w:val="24"/>
              </w:rPr>
            </w:pPr>
            <w:r w:rsidRPr="008D74A4">
              <w:rPr>
                <w:sz w:val="24"/>
                <w:szCs w:val="24"/>
              </w:rPr>
              <w:t>Trả lời được từ 75% câu hỏi</w:t>
            </w:r>
          </w:p>
        </w:tc>
        <w:tc>
          <w:tcPr>
            <w:tcW w:w="1749" w:type="dxa"/>
            <w:vAlign w:val="center"/>
          </w:tcPr>
          <w:p w14:paraId="62BD4B1E" w14:textId="77777777" w:rsidR="008E2FEC" w:rsidRPr="008D74A4" w:rsidRDefault="008E2FEC" w:rsidP="002D5E5A">
            <w:pPr>
              <w:spacing w:line="276" w:lineRule="auto"/>
              <w:jc w:val="both"/>
              <w:rPr>
                <w:sz w:val="24"/>
                <w:szCs w:val="24"/>
              </w:rPr>
            </w:pPr>
            <w:r w:rsidRPr="008D74A4">
              <w:rPr>
                <w:sz w:val="24"/>
                <w:szCs w:val="24"/>
              </w:rPr>
              <w:t>Trả lời được từ 50% câu hỏi</w:t>
            </w:r>
          </w:p>
        </w:tc>
        <w:tc>
          <w:tcPr>
            <w:tcW w:w="1749" w:type="dxa"/>
            <w:vAlign w:val="center"/>
          </w:tcPr>
          <w:p w14:paraId="12F7A6A7" w14:textId="77777777" w:rsidR="008E2FEC" w:rsidRPr="008D74A4" w:rsidRDefault="008E2FEC" w:rsidP="002D5E5A">
            <w:pPr>
              <w:spacing w:line="276" w:lineRule="auto"/>
              <w:jc w:val="both"/>
              <w:rPr>
                <w:sz w:val="24"/>
                <w:szCs w:val="24"/>
              </w:rPr>
            </w:pPr>
            <w:r w:rsidRPr="008D74A4">
              <w:rPr>
                <w:sz w:val="24"/>
                <w:szCs w:val="24"/>
              </w:rPr>
              <w:t>Không trả lời được câu nào</w:t>
            </w:r>
          </w:p>
        </w:tc>
      </w:tr>
      <w:tr w:rsidR="008E2FEC" w:rsidRPr="008D74A4" w14:paraId="45FAB5F2" w14:textId="77777777" w:rsidTr="002D5E5A">
        <w:tc>
          <w:tcPr>
            <w:tcW w:w="1345" w:type="dxa"/>
            <w:vAlign w:val="center"/>
          </w:tcPr>
          <w:p w14:paraId="25008983" w14:textId="77777777" w:rsidR="008E2FEC" w:rsidRPr="008D74A4" w:rsidRDefault="008E2FEC" w:rsidP="002D5E5A">
            <w:pPr>
              <w:spacing w:line="276" w:lineRule="auto"/>
              <w:jc w:val="center"/>
              <w:rPr>
                <w:sz w:val="24"/>
                <w:szCs w:val="24"/>
              </w:rPr>
            </w:pPr>
            <w:r w:rsidRPr="008D74A4">
              <w:rPr>
                <w:sz w:val="24"/>
                <w:szCs w:val="24"/>
              </w:rPr>
              <w:t>Làm việc nhóm</w:t>
            </w:r>
          </w:p>
        </w:tc>
        <w:tc>
          <w:tcPr>
            <w:tcW w:w="720" w:type="dxa"/>
            <w:vAlign w:val="center"/>
          </w:tcPr>
          <w:p w14:paraId="20A832A5" w14:textId="77777777" w:rsidR="008E2FEC" w:rsidRPr="008D74A4" w:rsidRDefault="008E2FEC" w:rsidP="002D5E5A">
            <w:pPr>
              <w:spacing w:line="276" w:lineRule="auto"/>
              <w:jc w:val="center"/>
              <w:rPr>
                <w:b/>
                <w:bCs/>
                <w:sz w:val="24"/>
                <w:szCs w:val="24"/>
              </w:rPr>
            </w:pPr>
            <w:r w:rsidRPr="008D74A4">
              <w:rPr>
                <w:b/>
                <w:bCs/>
                <w:sz w:val="24"/>
                <w:szCs w:val="24"/>
              </w:rPr>
              <w:t>20</w:t>
            </w:r>
          </w:p>
        </w:tc>
        <w:tc>
          <w:tcPr>
            <w:tcW w:w="1748" w:type="dxa"/>
            <w:vAlign w:val="center"/>
          </w:tcPr>
          <w:p w14:paraId="6FABA56D" w14:textId="77777777" w:rsidR="008E2FEC" w:rsidRPr="008D74A4" w:rsidRDefault="008E2FEC" w:rsidP="002D5E5A">
            <w:pPr>
              <w:spacing w:line="276" w:lineRule="auto"/>
              <w:jc w:val="both"/>
              <w:rPr>
                <w:sz w:val="24"/>
                <w:szCs w:val="24"/>
              </w:rPr>
            </w:pPr>
            <w:r w:rsidRPr="008D74A4">
              <w:rPr>
                <w:sz w:val="24"/>
                <w:szCs w:val="24"/>
              </w:rPr>
              <w:t>Thể hiện sự cộng tác giữa các thành viên trong nhóm rõ ràng. Có phân chia câu trả lời và báo cáo giữa các thành viên</w:t>
            </w:r>
          </w:p>
        </w:tc>
        <w:tc>
          <w:tcPr>
            <w:tcW w:w="1749" w:type="dxa"/>
            <w:vAlign w:val="center"/>
          </w:tcPr>
          <w:p w14:paraId="26F63D5C" w14:textId="77777777" w:rsidR="008E2FEC" w:rsidRPr="008D74A4" w:rsidRDefault="008E2FEC" w:rsidP="002D5E5A">
            <w:pPr>
              <w:spacing w:line="276" w:lineRule="auto"/>
              <w:jc w:val="both"/>
              <w:rPr>
                <w:sz w:val="24"/>
                <w:szCs w:val="24"/>
              </w:rPr>
            </w:pPr>
            <w:r w:rsidRPr="008D74A4">
              <w:rPr>
                <w:sz w:val="24"/>
                <w:szCs w:val="24"/>
              </w:rPr>
              <w:t>Thể hiện sự cộng tác giữa các thành viên trong nhóm rõ ràng. Chưa phân chia câu trả lời và báo cáo giữa các thành viên</w:t>
            </w:r>
          </w:p>
        </w:tc>
        <w:tc>
          <w:tcPr>
            <w:tcW w:w="1749" w:type="dxa"/>
            <w:vAlign w:val="center"/>
          </w:tcPr>
          <w:p w14:paraId="4F9CC884" w14:textId="77777777" w:rsidR="008E2FEC" w:rsidRPr="008D74A4" w:rsidRDefault="008E2FEC" w:rsidP="002D5E5A">
            <w:pPr>
              <w:spacing w:line="276" w:lineRule="auto"/>
              <w:jc w:val="both"/>
              <w:rPr>
                <w:sz w:val="24"/>
                <w:szCs w:val="24"/>
              </w:rPr>
            </w:pPr>
            <w:r w:rsidRPr="008D74A4">
              <w:rPr>
                <w:sz w:val="24"/>
                <w:szCs w:val="24"/>
              </w:rPr>
              <w:t>Có sự kết hợp của các thành viên, có 1 hay vài thành viên chuẩn bị và báo cáo</w:t>
            </w:r>
          </w:p>
        </w:tc>
        <w:tc>
          <w:tcPr>
            <w:tcW w:w="1749" w:type="dxa"/>
            <w:vAlign w:val="center"/>
          </w:tcPr>
          <w:p w14:paraId="4CC53E7A" w14:textId="77777777" w:rsidR="008E2FEC" w:rsidRPr="008D74A4" w:rsidRDefault="008E2FEC" w:rsidP="002D5E5A">
            <w:pPr>
              <w:spacing w:line="276" w:lineRule="auto"/>
              <w:jc w:val="both"/>
              <w:rPr>
                <w:sz w:val="24"/>
                <w:szCs w:val="24"/>
              </w:rPr>
            </w:pPr>
            <w:r w:rsidRPr="008D74A4">
              <w:rPr>
                <w:sz w:val="24"/>
                <w:szCs w:val="24"/>
              </w:rPr>
              <w:t>Bài báo cáo chưa hoàn chỉnh, sai nội dung</w:t>
            </w:r>
          </w:p>
        </w:tc>
      </w:tr>
    </w:tbl>
    <w:p w14:paraId="3E22E6C5" w14:textId="77777777" w:rsidR="008E2FEC" w:rsidRPr="008D74A4" w:rsidRDefault="008E2FEC" w:rsidP="008E2FEC">
      <w:pPr>
        <w:spacing w:before="60" w:after="60" w:line="276" w:lineRule="auto"/>
        <w:ind w:firstLine="360"/>
        <w:contextualSpacing/>
        <w:jc w:val="both"/>
        <w:rPr>
          <w:b/>
          <w:bCs/>
          <w:sz w:val="24"/>
          <w:szCs w:val="24"/>
        </w:rPr>
      </w:pPr>
      <w:r w:rsidRPr="008D74A4">
        <w:rPr>
          <w:b/>
          <w:bCs/>
          <w:sz w:val="24"/>
          <w:szCs w:val="24"/>
        </w:rPr>
        <w:t>- Kiểm tra giữa kỳ/Thi cuối kỳ</w:t>
      </w:r>
    </w:p>
    <w:p w14:paraId="5BFBF5F2" w14:textId="77777777" w:rsidR="008E2FEC" w:rsidRPr="008D74A4" w:rsidRDefault="008E2FEC" w:rsidP="008E2FEC">
      <w:pPr>
        <w:spacing w:before="60" w:after="60" w:line="276" w:lineRule="auto"/>
        <w:ind w:firstLine="540"/>
        <w:contextualSpacing/>
        <w:jc w:val="both"/>
        <w:rPr>
          <w:b/>
          <w:bCs/>
          <w:sz w:val="24"/>
          <w:szCs w:val="24"/>
        </w:rPr>
      </w:pPr>
      <w:r w:rsidRPr="008D74A4">
        <w:rPr>
          <w:b/>
          <w:bCs/>
          <w:sz w:val="24"/>
          <w:szCs w:val="24"/>
        </w:rPr>
        <w:t>+ Dạng câu hỏi tự luận</w:t>
      </w:r>
    </w:p>
    <w:tbl>
      <w:tblPr>
        <w:tblStyle w:val="TableGrid"/>
        <w:tblW w:w="0" w:type="auto"/>
        <w:tblLook w:val="04A0" w:firstRow="1" w:lastRow="0" w:firstColumn="1" w:lastColumn="0" w:noHBand="0" w:noVBand="1"/>
      </w:tblPr>
      <w:tblGrid>
        <w:gridCol w:w="1345"/>
        <w:gridCol w:w="1928"/>
        <w:gridCol w:w="1929"/>
        <w:gridCol w:w="1929"/>
        <w:gridCol w:w="1929"/>
      </w:tblGrid>
      <w:tr w:rsidR="008E2FEC" w:rsidRPr="008D74A4" w14:paraId="7845D5D2" w14:textId="77777777" w:rsidTr="002D5E5A">
        <w:tc>
          <w:tcPr>
            <w:tcW w:w="1345" w:type="dxa"/>
            <w:vMerge w:val="restart"/>
            <w:shd w:val="clear" w:color="auto" w:fill="F2F2F2" w:themeFill="background1" w:themeFillShade="F2"/>
            <w:vAlign w:val="center"/>
          </w:tcPr>
          <w:p w14:paraId="6C1731B5" w14:textId="77777777" w:rsidR="008E2FEC" w:rsidRPr="008D74A4" w:rsidRDefault="008E2FEC" w:rsidP="002D5E5A">
            <w:pPr>
              <w:spacing w:line="276" w:lineRule="auto"/>
              <w:contextualSpacing/>
              <w:jc w:val="center"/>
              <w:rPr>
                <w:b/>
                <w:bCs/>
                <w:sz w:val="24"/>
                <w:szCs w:val="24"/>
              </w:rPr>
            </w:pPr>
            <w:r w:rsidRPr="008D74A4">
              <w:rPr>
                <w:b/>
                <w:sz w:val="24"/>
                <w:szCs w:val="24"/>
              </w:rPr>
              <w:t>Dạng câu hỏi</w:t>
            </w:r>
          </w:p>
        </w:tc>
        <w:tc>
          <w:tcPr>
            <w:tcW w:w="7715" w:type="dxa"/>
            <w:gridSpan w:val="4"/>
            <w:shd w:val="clear" w:color="auto" w:fill="F2F2F2" w:themeFill="background1" w:themeFillShade="F2"/>
            <w:vAlign w:val="center"/>
          </w:tcPr>
          <w:p w14:paraId="50DAE311" w14:textId="77777777" w:rsidR="008E2FEC" w:rsidRPr="008D74A4" w:rsidRDefault="008E2FEC" w:rsidP="002D5E5A">
            <w:pPr>
              <w:spacing w:line="276" w:lineRule="auto"/>
              <w:contextualSpacing/>
              <w:jc w:val="center"/>
              <w:rPr>
                <w:b/>
                <w:bCs/>
                <w:sz w:val="24"/>
                <w:szCs w:val="24"/>
              </w:rPr>
            </w:pPr>
            <w:r w:rsidRPr="008D74A4">
              <w:rPr>
                <w:b/>
                <w:sz w:val="24"/>
                <w:szCs w:val="24"/>
              </w:rPr>
              <w:t>Mức chất lượng</w:t>
            </w:r>
          </w:p>
        </w:tc>
      </w:tr>
      <w:tr w:rsidR="008E2FEC" w:rsidRPr="008D74A4" w14:paraId="73535153" w14:textId="77777777" w:rsidTr="002D5E5A">
        <w:trPr>
          <w:trHeight w:val="698"/>
        </w:trPr>
        <w:tc>
          <w:tcPr>
            <w:tcW w:w="1345" w:type="dxa"/>
            <w:vMerge/>
            <w:shd w:val="clear" w:color="auto" w:fill="F2F2F2" w:themeFill="background1" w:themeFillShade="F2"/>
            <w:vAlign w:val="center"/>
          </w:tcPr>
          <w:p w14:paraId="2A28C08B" w14:textId="77777777" w:rsidR="008E2FEC" w:rsidRPr="008D74A4" w:rsidRDefault="008E2FEC" w:rsidP="002D5E5A">
            <w:pPr>
              <w:spacing w:line="276" w:lineRule="auto"/>
              <w:contextualSpacing/>
              <w:jc w:val="center"/>
              <w:rPr>
                <w:b/>
                <w:bCs/>
                <w:sz w:val="24"/>
                <w:szCs w:val="24"/>
              </w:rPr>
            </w:pPr>
          </w:p>
        </w:tc>
        <w:tc>
          <w:tcPr>
            <w:tcW w:w="1928" w:type="dxa"/>
            <w:shd w:val="clear" w:color="auto" w:fill="F2F2F2" w:themeFill="background1" w:themeFillShade="F2"/>
            <w:vAlign w:val="center"/>
          </w:tcPr>
          <w:p w14:paraId="786F53A8" w14:textId="77777777" w:rsidR="008E2FEC" w:rsidRPr="008D74A4" w:rsidRDefault="008E2FEC" w:rsidP="002D5E5A">
            <w:pPr>
              <w:spacing w:line="276" w:lineRule="auto"/>
              <w:contextualSpacing/>
              <w:jc w:val="center"/>
              <w:rPr>
                <w:b/>
                <w:bCs/>
                <w:sz w:val="24"/>
                <w:szCs w:val="24"/>
              </w:rPr>
            </w:pPr>
            <w:r w:rsidRPr="008D74A4">
              <w:rPr>
                <w:b/>
                <w:sz w:val="24"/>
                <w:szCs w:val="24"/>
              </w:rPr>
              <w:t>Rất tốt</w:t>
            </w:r>
          </w:p>
        </w:tc>
        <w:tc>
          <w:tcPr>
            <w:tcW w:w="1929" w:type="dxa"/>
            <w:shd w:val="clear" w:color="auto" w:fill="F2F2F2" w:themeFill="background1" w:themeFillShade="F2"/>
            <w:vAlign w:val="center"/>
          </w:tcPr>
          <w:p w14:paraId="61E958F4" w14:textId="77777777" w:rsidR="008E2FEC" w:rsidRPr="008D74A4" w:rsidRDefault="008E2FEC" w:rsidP="002D5E5A">
            <w:pPr>
              <w:spacing w:line="276" w:lineRule="auto"/>
              <w:contextualSpacing/>
              <w:jc w:val="center"/>
              <w:rPr>
                <w:b/>
                <w:bCs/>
                <w:sz w:val="24"/>
                <w:szCs w:val="24"/>
              </w:rPr>
            </w:pPr>
            <w:r w:rsidRPr="008D74A4">
              <w:rPr>
                <w:b/>
                <w:sz w:val="24"/>
                <w:szCs w:val="24"/>
              </w:rPr>
              <w:t>Tốt</w:t>
            </w:r>
          </w:p>
        </w:tc>
        <w:tc>
          <w:tcPr>
            <w:tcW w:w="1929" w:type="dxa"/>
            <w:shd w:val="clear" w:color="auto" w:fill="F2F2F2" w:themeFill="background1" w:themeFillShade="F2"/>
            <w:vAlign w:val="center"/>
          </w:tcPr>
          <w:p w14:paraId="50066B78" w14:textId="77777777" w:rsidR="008E2FEC" w:rsidRPr="008D74A4" w:rsidRDefault="008E2FEC" w:rsidP="002D5E5A">
            <w:pPr>
              <w:spacing w:line="276" w:lineRule="auto"/>
              <w:contextualSpacing/>
              <w:jc w:val="center"/>
              <w:rPr>
                <w:b/>
                <w:bCs/>
                <w:sz w:val="24"/>
                <w:szCs w:val="24"/>
              </w:rPr>
            </w:pPr>
            <w:r w:rsidRPr="008D74A4">
              <w:rPr>
                <w:b/>
                <w:sz w:val="24"/>
                <w:szCs w:val="24"/>
              </w:rPr>
              <w:t>Đạt yêu cầu</w:t>
            </w:r>
          </w:p>
        </w:tc>
        <w:tc>
          <w:tcPr>
            <w:tcW w:w="1929" w:type="dxa"/>
            <w:shd w:val="clear" w:color="auto" w:fill="F2F2F2" w:themeFill="background1" w:themeFillShade="F2"/>
            <w:vAlign w:val="center"/>
          </w:tcPr>
          <w:p w14:paraId="2155CAD7" w14:textId="77777777" w:rsidR="008E2FEC" w:rsidRPr="008D74A4" w:rsidRDefault="008E2FEC" w:rsidP="002D5E5A">
            <w:pPr>
              <w:spacing w:line="276" w:lineRule="auto"/>
              <w:contextualSpacing/>
              <w:jc w:val="center"/>
              <w:rPr>
                <w:b/>
                <w:bCs/>
                <w:sz w:val="24"/>
                <w:szCs w:val="24"/>
              </w:rPr>
            </w:pPr>
            <w:r w:rsidRPr="008D74A4">
              <w:rPr>
                <w:b/>
                <w:sz w:val="24"/>
                <w:szCs w:val="24"/>
              </w:rPr>
              <w:t>Không đạt yêu cầu</w:t>
            </w:r>
          </w:p>
        </w:tc>
      </w:tr>
      <w:tr w:rsidR="008E2FEC" w:rsidRPr="008D74A4" w14:paraId="32753385" w14:textId="77777777" w:rsidTr="002D5E5A">
        <w:tc>
          <w:tcPr>
            <w:tcW w:w="1345" w:type="dxa"/>
            <w:vMerge/>
            <w:shd w:val="clear" w:color="auto" w:fill="F2F2F2" w:themeFill="background1" w:themeFillShade="F2"/>
          </w:tcPr>
          <w:p w14:paraId="5E63D855" w14:textId="77777777" w:rsidR="008E2FEC" w:rsidRPr="008D74A4" w:rsidRDefault="008E2FEC" w:rsidP="002D5E5A">
            <w:pPr>
              <w:spacing w:line="276" w:lineRule="auto"/>
              <w:contextualSpacing/>
              <w:jc w:val="both"/>
              <w:rPr>
                <w:b/>
                <w:bCs/>
                <w:sz w:val="24"/>
                <w:szCs w:val="24"/>
              </w:rPr>
            </w:pPr>
          </w:p>
        </w:tc>
        <w:tc>
          <w:tcPr>
            <w:tcW w:w="1928" w:type="dxa"/>
            <w:shd w:val="clear" w:color="auto" w:fill="F2F2F2" w:themeFill="background1" w:themeFillShade="F2"/>
            <w:vAlign w:val="center"/>
          </w:tcPr>
          <w:p w14:paraId="376F2665" w14:textId="77777777" w:rsidR="008E2FEC" w:rsidRPr="008D74A4" w:rsidRDefault="008E2FEC" w:rsidP="002D5E5A">
            <w:pPr>
              <w:spacing w:line="276" w:lineRule="auto"/>
              <w:contextualSpacing/>
              <w:jc w:val="center"/>
              <w:rPr>
                <w:b/>
                <w:bCs/>
                <w:sz w:val="24"/>
                <w:szCs w:val="24"/>
              </w:rPr>
            </w:pPr>
            <w:r w:rsidRPr="008D74A4">
              <w:rPr>
                <w:i/>
                <w:sz w:val="24"/>
                <w:szCs w:val="24"/>
              </w:rPr>
              <w:t>10 – 8,5</w:t>
            </w:r>
          </w:p>
        </w:tc>
        <w:tc>
          <w:tcPr>
            <w:tcW w:w="1929" w:type="dxa"/>
            <w:shd w:val="clear" w:color="auto" w:fill="F2F2F2" w:themeFill="background1" w:themeFillShade="F2"/>
            <w:vAlign w:val="center"/>
          </w:tcPr>
          <w:p w14:paraId="3E20D1A6" w14:textId="77777777" w:rsidR="008E2FEC" w:rsidRPr="008D74A4" w:rsidRDefault="008E2FEC" w:rsidP="002D5E5A">
            <w:pPr>
              <w:spacing w:line="276" w:lineRule="auto"/>
              <w:contextualSpacing/>
              <w:jc w:val="center"/>
              <w:rPr>
                <w:b/>
                <w:bCs/>
                <w:sz w:val="24"/>
                <w:szCs w:val="24"/>
              </w:rPr>
            </w:pPr>
            <w:r w:rsidRPr="008D74A4">
              <w:rPr>
                <w:i/>
                <w:sz w:val="24"/>
                <w:szCs w:val="24"/>
              </w:rPr>
              <w:t>8,4 – 7,0</w:t>
            </w:r>
          </w:p>
        </w:tc>
        <w:tc>
          <w:tcPr>
            <w:tcW w:w="1929" w:type="dxa"/>
            <w:shd w:val="clear" w:color="auto" w:fill="F2F2F2" w:themeFill="background1" w:themeFillShade="F2"/>
            <w:vAlign w:val="center"/>
          </w:tcPr>
          <w:p w14:paraId="0C17A8CC" w14:textId="77777777" w:rsidR="008E2FEC" w:rsidRPr="008D74A4" w:rsidRDefault="008E2FEC" w:rsidP="002D5E5A">
            <w:pPr>
              <w:spacing w:line="276" w:lineRule="auto"/>
              <w:contextualSpacing/>
              <w:jc w:val="center"/>
              <w:rPr>
                <w:b/>
                <w:bCs/>
                <w:sz w:val="24"/>
                <w:szCs w:val="24"/>
              </w:rPr>
            </w:pPr>
            <w:r w:rsidRPr="008D74A4">
              <w:rPr>
                <w:i/>
                <w:sz w:val="24"/>
                <w:szCs w:val="24"/>
              </w:rPr>
              <w:t>6,9 – 5,5</w:t>
            </w:r>
          </w:p>
        </w:tc>
        <w:tc>
          <w:tcPr>
            <w:tcW w:w="1929" w:type="dxa"/>
            <w:shd w:val="clear" w:color="auto" w:fill="F2F2F2" w:themeFill="background1" w:themeFillShade="F2"/>
            <w:vAlign w:val="center"/>
          </w:tcPr>
          <w:p w14:paraId="02B34546" w14:textId="77777777" w:rsidR="008E2FEC" w:rsidRPr="008D74A4" w:rsidRDefault="008E2FEC" w:rsidP="002D5E5A">
            <w:pPr>
              <w:spacing w:line="276" w:lineRule="auto"/>
              <w:contextualSpacing/>
              <w:jc w:val="center"/>
              <w:rPr>
                <w:b/>
                <w:bCs/>
                <w:sz w:val="24"/>
                <w:szCs w:val="24"/>
              </w:rPr>
            </w:pPr>
            <w:r w:rsidRPr="008D74A4">
              <w:rPr>
                <w:i/>
                <w:sz w:val="24"/>
                <w:szCs w:val="24"/>
              </w:rPr>
              <w:t>5,4 – 0,0</w:t>
            </w:r>
          </w:p>
        </w:tc>
      </w:tr>
      <w:tr w:rsidR="008E2FEC" w:rsidRPr="008D74A4" w14:paraId="1FAD2088" w14:textId="77777777" w:rsidTr="002D5E5A">
        <w:tc>
          <w:tcPr>
            <w:tcW w:w="1345" w:type="dxa"/>
            <w:vAlign w:val="center"/>
          </w:tcPr>
          <w:p w14:paraId="55464BC9" w14:textId="77777777" w:rsidR="008E2FEC" w:rsidRPr="008D74A4" w:rsidRDefault="008E2FEC" w:rsidP="002D5E5A">
            <w:pPr>
              <w:spacing w:line="276" w:lineRule="auto"/>
              <w:contextualSpacing/>
              <w:jc w:val="center"/>
              <w:rPr>
                <w:b/>
                <w:bCs/>
                <w:sz w:val="24"/>
                <w:szCs w:val="24"/>
              </w:rPr>
            </w:pPr>
            <w:r w:rsidRPr="008D74A4">
              <w:rPr>
                <w:sz w:val="24"/>
                <w:szCs w:val="24"/>
              </w:rPr>
              <w:t>Các câu hỏi tự luận</w:t>
            </w:r>
          </w:p>
        </w:tc>
        <w:tc>
          <w:tcPr>
            <w:tcW w:w="1928" w:type="dxa"/>
            <w:vAlign w:val="center"/>
          </w:tcPr>
          <w:p w14:paraId="04D64008" w14:textId="77777777" w:rsidR="008E2FEC" w:rsidRPr="008D74A4" w:rsidRDefault="008E2FEC" w:rsidP="002D5E5A">
            <w:pPr>
              <w:spacing w:line="276" w:lineRule="auto"/>
              <w:contextualSpacing/>
              <w:jc w:val="both"/>
              <w:rPr>
                <w:i/>
                <w:sz w:val="24"/>
                <w:szCs w:val="24"/>
              </w:rPr>
            </w:pPr>
            <w:r w:rsidRPr="008D74A4">
              <w:rPr>
                <w:sz w:val="24"/>
                <w:szCs w:val="24"/>
              </w:rPr>
              <w:t>Trả lời/ giải thích câu hỏi với các kiến thức và sự hiểu biết vượt trội; thể hiện khả năng tổng hợp, phân tích và áp dụng sáng tạo</w:t>
            </w:r>
          </w:p>
        </w:tc>
        <w:tc>
          <w:tcPr>
            <w:tcW w:w="1929" w:type="dxa"/>
            <w:vAlign w:val="center"/>
          </w:tcPr>
          <w:p w14:paraId="2A631680" w14:textId="77777777" w:rsidR="008E2FEC" w:rsidRPr="008D74A4" w:rsidRDefault="008E2FEC" w:rsidP="002D5E5A">
            <w:pPr>
              <w:spacing w:line="276" w:lineRule="auto"/>
              <w:contextualSpacing/>
              <w:jc w:val="both"/>
              <w:rPr>
                <w:i/>
                <w:sz w:val="24"/>
                <w:szCs w:val="24"/>
              </w:rPr>
            </w:pPr>
            <w:r w:rsidRPr="008D74A4">
              <w:rPr>
                <w:sz w:val="24"/>
                <w:szCs w:val="24"/>
              </w:rPr>
              <w:t>Trả lời/ giải thích câu hỏi với các kiến thức và sự hiểu biết tốt; thể hiện khả năng tổng hợp và phân tích</w:t>
            </w:r>
          </w:p>
        </w:tc>
        <w:tc>
          <w:tcPr>
            <w:tcW w:w="1929" w:type="dxa"/>
            <w:vAlign w:val="center"/>
          </w:tcPr>
          <w:p w14:paraId="3662EAB1" w14:textId="77777777" w:rsidR="008E2FEC" w:rsidRPr="008D74A4" w:rsidRDefault="008E2FEC" w:rsidP="002D5E5A">
            <w:pPr>
              <w:spacing w:line="276" w:lineRule="auto"/>
              <w:contextualSpacing/>
              <w:jc w:val="both"/>
              <w:rPr>
                <w:i/>
                <w:sz w:val="24"/>
                <w:szCs w:val="24"/>
              </w:rPr>
            </w:pPr>
            <w:r w:rsidRPr="008D74A4">
              <w:rPr>
                <w:sz w:val="24"/>
                <w:szCs w:val="24"/>
              </w:rPr>
              <w:t>Trả lời/giải thích câu hỏi với các kiến thức chung/ ít chi tiết; thể hiện sự hạn chế về kết hợp, phân tích vấn đề</w:t>
            </w:r>
          </w:p>
        </w:tc>
        <w:tc>
          <w:tcPr>
            <w:tcW w:w="1929" w:type="dxa"/>
            <w:vAlign w:val="center"/>
          </w:tcPr>
          <w:p w14:paraId="0BD25901" w14:textId="77777777" w:rsidR="008E2FEC" w:rsidRPr="008D74A4" w:rsidRDefault="008E2FEC" w:rsidP="002D5E5A">
            <w:pPr>
              <w:spacing w:line="276" w:lineRule="auto"/>
              <w:contextualSpacing/>
              <w:jc w:val="both"/>
              <w:rPr>
                <w:i/>
                <w:sz w:val="24"/>
                <w:szCs w:val="24"/>
              </w:rPr>
            </w:pPr>
            <w:r w:rsidRPr="008D74A4">
              <w:rPr>
                <w:sz w:val="24"/>
                <w:szCs w:val="24"/>
              </w:rPr>
              <w:t>Không trả lời/giải thích được câu hỏi; không kết hợp, phân tích vấn đề; không thể hiện sáng tạo</w:t>
            </w:r>
          </w:p>
        </w:tc>
      </w:tr>
    </w:tbl>
    <w:p w14:paraId="4FC5B87A" w14:textId="77777777" w:rsidR="008E2FEC" w:rsidRPr="008D74A4" w:rsidRDefault="008E2FEC" w:rsidP="008E2FEC">
      <w:pPr>
        <w:spacing w:before="60" w:after="60" w:line="276" w:lineRule="auto"/>
        <w:ind w:firstLine="540"/>
        <w:contextualSpacing/>
        <w:jc w:val="both"/>
        <w:rPr>
          <w:b/>
          <w:bCs/>
          <w:sz w:val="24"/>
          <w:szCs w:val="24"/>
        </w:rPr>
      </w:pPr>
    </w:p>
    <w:p w14:paraId="6F430D90" w14:textId="77777777" w:rsidR="008E2FEC" w:rsidRPr="008D74A4" w:rsidRDefault="008E2FEC">
      <w:pPr>
        <w:spacing w:after="160" w:line="259" w:lineRule="auto"/>
        <w:rPr>
          <w:b/>
          <w:bCs/>
          <w:sz w:val="24"/>
          <w:szCs w:val="24"/>
        </w:rPr>
      </w:pPr>
      <w:r w:rsidRPr="008D74A4">
        <w:rPr>
          <w:b/>
          <w:bCs/>
          <w:sz w:val="24"/>
          <w:szCs w:val="24"/>
        </w:rPr>
        <w:br w:type="page"/>
      </w:r>
    </w:p>
    <w:p w14:paraId="7A6C4711" w14:textId="77777777" w:rsidR="008E2FEC" w:rsidRPr="008D74A4" w:rsidRDefault="008E2FEC" w:rsidP="008E2FEC">
      <w:pPr>
        <w:spacing w:before="60" w:after="60" w:line="276" w:lineRule="auto"/>
        <w:ind w:firstLine="540"/>
        <w:contextualSpacing/>
        <w:jc w:val="both"/>
        <w:rPr>
          <w:b/>
          <w:bCs/>
          <w:sz w:val="24"/>
          <w:szCs w:val="24"/>
        </w:rPr>
      </w:pPr>
      <w:r w:rsidRPr="008D74A4">
        <w:rPr>
          <w:b/>
          <w:bCs/>
          <w:sz w:val="24"/>
          <w:szCs w:val="24"/>
        </w:rPr>
        <w:lastRenderedPageBreak/>
        <w:t>+ Dạng câu hỏi trắc nghiệm</w:t>
      </w:r>
    </w:p>
    <w:tbl>
      <w:tblPr>
        <w:tblStyle w:val="TableGrid"/>
        <w:tblW w:w="0" w:type="auto"/>
        <w:tblLook w:val="04A0" w:firstRow="1" w:lastRow="0" w:firstColumn="1" w:lastColumn="0" w:noHBand="0" w:noVBand="1"/>
      </w:tblPr>
      <w:tblGrid>
        <w:gridCol w:w="1345"/>
        <w:gridCol w:w="1928"/>
        <w:gridCol w:w="1929"/>
        <w:gridCol w:w="1929"/>
        <w:gridCol w:w="1929"/>
      </w:tblGrid>
      <w:tr w:rsidR="008E2FEC" w:rsidRPr="008D74A4" w14:paraId="3D4C3781" w14:textId="77777777" w:rsidTr="002D5E5A">
        <w:trPr>
          <w:tblHeader/>
        </w:trPr>
        <w:tc>
          <w:tcPr>
            <w:tcW w:w="1345" w:type="dxa"/>
            <w:vMerge w:val="restart"/>
            <w:shd w:val="clear" w:color="auto" w:fill="F2F2F2" w:themeFill="background1" w:themeFillShade="F2"/>
            <w:vAlign w:val="center"/>
          </w:tcPr>
          <w:p w14:paraId="26EF5DD3" w14:textId="77777777" w:rsidR="008E2FEC" w:rsidRPr="008D74A4" w:rsidRDefault="008E2FEC" w:rsidP="002D5E5A">
            <w:pPr>
              <w:spacing w:line="276" w:lineRule="auto"/>
              <w:contextualSpacing/>
              <w:jc w:val="center"/>
              <w:rPr>
                <w:b/>
                <w:bCs/>
                <w:sz w:val="24"/>
                <w:szCs w:val="24"/>
              </w:rPr>
            </w:pPr>
            <w:r w:rsidRPr="008D74A4">
              <w:rPr>
                <w:b/>
                <w:sz w:val="24"/>
                <w:szCs w:val="24"/>
              </w:rPr>
              <w:t>Dạng câu hỏi</w:t>
            </w:r>
          </w:p>
        </w:tc>
        <w:tc>
          <w:tcPr>
            <w:tcW w:w="7715" w:type="dxa"/>
            <w:gridSpan w:val="4"/>
            <w:shd w:val="clear" w:color="auto" w:fill="F2F2F2" w:themeFill="background1" w:themeFillShade="F2"/>
            <w:vAlign w:val="center"/>
          </w:tcPr>
          <w:p w14:paraId="47EF2ADD" w14:textId="77777777" w:rsidR="008E2FEC" w:rsidRPr="008D74A4" w:rsidRDefault="008E2FEC" w:rsidP="002D5E5A">
            <w:pPr>
              <w:spacing w:line="276" w:lineRule="auto"/>
              <w:contextualSpacing/>
              <w:jc w:val="center"/>
              <w:rPr>
                <w:b/>
                <w:bCs/>
                <w:sz w:val="24"/>
                <w:szCs w:val="24"/>
              </w:rPr>
            </w:pPr>
            <w:r w:rsidRPr="008D74A4">
              <w:rPr>
                <w:b/>
                <w:sz w:val="24"/>
                <w:szCs w:val="24"/>
              </w:rPr>
              <w:t>Mức chất lượng</w:t>
            </w:r>
          </w:p>
        </w:tc>
      </w:tr>
      <w:tr w:rsidR="008E2FEC" w:rsidRPr="008D74A4" w14:paraId="76486FF6" w14:textId="77777777" w:rsidTr="002D5E5A">
        <w:trPr>
          <w:trHeight w:val="698"/>
          <w:tblHeader/>
        </w:trPr>
        <w:tc>
          <w:tcPr>
            <w:tcW w:w="1345" w:type="dxa"/>
            <w:vMerge/>
            <w:shd w:val="clear" w:color="auto" w:fill="F2F2F2" w:themeFill="background1" w:themeFillShade="F2"/>
            <w:vAlign w:val="center"/>
          </w:tcPr>
          <w:p w14:paraId="2FFA13D3" w14:textId="77777777" w:rsidR="008E2FEC" w:rsidRPr="008D74A4" w:rsidRDefault="008E2FEC" w:rsidP="002D5E5A">
            <w:pPr>
              <w:spacing w:line="276" w:lineRule="auto"/>
              <w:contextualSpacing/>
              <w:jc w:val="center"/>
              <w:rPr>
                <w:b/>
                <w:bCs/>
                <w:sz w:val="24"/>
                <w:szCs w:val="24"/>
              </w:rPr>
            </w:pPr>
          </w:p>
        </w:tc>
        <w:tc>
          <w:tcPr>
            <w:tcW w:w="1928" w:type="dxa"/>
            <w:shd w:val="clear" w:color="auto" w:fill="F2F2F2" w:themeFill="background1" w:themeFillShade="F2"/>
            <w:vAlign w:val="center"/>
          </w:tcPr>
          <w:p w14:paraId="27D755D4" w14:textId="77777777" w:rsidR="008E2FEC" w:rsidRPr="008D74A4" w:rsidRDefault="008E2FEC" w:rsidP="002D5E5A">
            <w:pPr>
              <w:spacing w:line="276" w:lineRule="auto"/>
              <w:contextualSpacing/>
              <w:jc w:val="center"/>
              <w:rPr>
                <w:b/>
                <w:bCs/>
                <w:sz w:val="24"/>
                <w:szCs w:val="24"/>
              </w:rPr>
            </w:pPr>
            <w:r w:rsidRPr="008D74A4">
              <w:rPr>
                <w:b/>
                <w:sz w:val="24"/>
                <w:szCs w:val="24"/>
              </w:rPr>
              <w:t>Rất tốt</w:t>
            </w:r>
          </w:p>
        </w:tc>
        <w:tc>
          <w:tcPr>
            <w:tcW w:w="1929" w:type="dxa"/>
            <w:shd w:val="clear" w:color="auto" w:fill="F2F2F2" w:themeFill="background1" w:themeFillShade="F2"/>
            <w:vAlign w:val="center"/>
          </w:tcPr>
          <w:p w14:paraId="0B046722" w14:textId="77777777" w:rsidR="008E2FEC" w:rsidRPr="008D74A4" w:rsidRDefault="008E2FEC" w:rsidP="002D5E5A">
            <w:pPr>
              <w:spacing w:line="276" w:lineRule="auto"/>
              <w:contextualSpacing/>
              <w:jc w:val="center"/>
              <w:rPr>
                <w:b/>
                <w:bCs/>
                <w:sz w:val="24"/>
                <w:szCs w:val="24"/>
              </w:rPr>
            </w:pPr>
            <w:r w:rsidRPr="008D74A4">
              <w:rPr>
                <w:b/>
                <w:sz w:val="24"/>
                <w:szCs w:val="24"/>
              </w:rPr>
              <w:t>Tốt</w:t>
            </w:r>
          </w:p>
        </w:tc>
        <w:tc>
          <w:tcPr>
            <w:tcW w:w="1929" w:type="dxa"/>
            <w:shd w:val="clear" w:color="auto" w:fill="F2F2F2" w:themeFill="background1" w:themeFillShade="F2"/>
            <w:vAlign w:val="center"/>
          </w:tcPr>
          <w:p w14:paraId="42F530E8" w14:textId="77777777" w:rsidR="008E2FEC" w:rsidRPr="008D74A4" w:rsidRDefault="008E2FEC" w:rsidP="002D5E5A">
            <w:pPr>
              <w:spacing w:line="276" w:lineRule="auto"/>
              <w:contextualSpacing/>
              <w:jc w:val="center"/>
              <w:rPr>
                <w:b/>
                <w:bCs/>
                <w:sz w:val="24"/>
                <w:szCs w:val="24"/>
              </w:rPr>
            </w:pPr>
            <w:r w:rsidRPr="008D74A4">
              <w:rPr>
                <w:b/>
                <w:sz w:val="24"/>
                <w:szCs w:val="24"/>
              </w:rPr>
              <w:t>Đạt yêu cầu</w:t>
            </w:r>
          </w:p>
        </w:tc>
        <w:tc>
          <w:tcPr>
            <w:tcW w:w="1929" w:type="dxa"/>
            <w:shd w:val="clear" w:color="auto" w:fill="F2F2F2" w:themeFill="background1" w:themeFillShade="F2"/>
            <w:vAlign w:val="center"/>
          </w:tcPr>
          <w:p w14:paraId="53621EE7" w14:textId="77777777" w:rsidR="008E2FEC" w:rsidRPr="008D74A4" w:rsidRDefault="008E2FEC" w:rsidP="002D5E5A">
            <w:pPr>
              <w:spacing w:line="276" w:lineRule="auto"/>
              <w:contextualSpacing/>
              <w:jc w:val="center"/>
              <w:rPr>
                <w:b/>
                <w:bCs/>
                <w:sz w:val="24"/>
                <w:szCs w:val="24"/>
              </w:rPr>
            </w:pPr>
            <w:r w:rsidRPr="008D74A4">
              <w:rPr>
                <w:b/>
                <w:sz w:val="24"/>
                <w:szCs w:val="24"/>
              </w:rPr>
              <w:t>Không đạt yêu cầu</w:t>
            </w:r>
          </w:p>
        </w:tc>
      </w:tr>
      <w:tr w:rsidR="008E2FEC" w:rsidRPr="008D74A4" w14:paraId="2E2F0D18" w14:textId="77777777" w:rsidTr="002D5E5A">
        <w:trPr>
          <w:tblHeader/>
        </w:trPr>
        <w:tc>
          <w:tcPr>
            <w:tcW w:w="1345" w:type="dxa"/>
            <w:vMerge/>
            <w:shd w:val="clear" w:color="auto" w:fill="F2F2F2" w:themeFill="background1" w:themeFillShade="F2"/>
          </w:tcPr>
          <w:p w14:paraId="53FC2DB9" w14:textId="77777777" w:rsidR="008E2FEC" w:rsidRPr="008D74A4" w:rsidRDefault="008E2FEC" w:rsidP="002D5E5A">
            <w:pPr>
              <w:spacing w:line="276" w:lineRule="auto"/>
              <w:contextualSpacing/>
              <w:jc w:val="both"/>
              <w:rPr>
                <w:b/>
                <w:bCs/>
                <w:sz w:val="24"/>
                <w:szCs w:val="24"/>
              </w:rPr>
            </w:pPr>
          </w:p>
        </w:tc>
        <w:tc>
          <w:tcPr>
            <w:tcW w:w="1928" w:type="dxa"/>
            <w:shd w:val="clear" w:color="auto" w:fill="F2F2F2" w:themeFill="background1" w:themeFillShade="F2"/>
            <w:vAlign w:val="center"/>
          </w:tcPr>
          <w:p w14:paraId="0C72E7B4" w14:textId="77777777" w:rsidR="008E2FEC" w:rsidRPr="008D74A4" w:rsidRDefault="008E2FEC" w:rsidP="002D5E5A">
            <w:pPr>
              <w:spacing w:line="276" w:lineRule="auto"/>
              <w:contextualSpacing/>
              <w:jc w:val="center"/>
              <w:rPr>
                <w:b/>
                <w:bCs/>
                <w:sz w:val="24"/>
                <w:szCs w:val="24"/>
              </w:rPr>
            </w:pPr>
            <w:r w:rsidRPr="008D74A4">
              <w:rPr>
                <w:i/>
                <w:sz w:val="24"/>
                <w:szCs w:val="24"/>
              </w:rPr>
              <w:t>10 – 8,5</w:t>
            </w:r>
          </w:p>
        </w:tc>
        <w:tc>
          <w:tcPr>
            <w:tcW w:w="1929" w:type="dxa"/>
            <w:shd w:val="clear" w:color="auto" w:fill="F2F2F2" w:themeFill="background1" w:themeFillShade="F2"/>
            <w:vAlign w:val="center"/>
          </w:tcPr>
          <w:p w14:paraId="2F2FA189" w14:textId="77777777" w:rsidR="008E2FEC" w:rsidRPr="008D74A4" w:rsidRDefault="008E2FEC" w:rsidP="002D5E5A">
            <w:pPr>
              <w:spacing w:line="276" w:lineRule="auto"/>
              <w:contextualSpacing/>
              <w:jc w:val="center"/>
              <w:rPr>
                <w:b/>
                <w:bCs/>
                <w:sz w:val="24"/>
                <w:szCs w:val="24"/>
              </w:rPr>
            </w:pPr>
            <w:r w:rsidRPr="008D74A4">
              <w:rPr>
                <w:i/>
                <w:sz w:val="24"/>
                <w:szCs w:val="24"/>
              </w:rPr>
              <w:t>8,4 – 7,0</w:t>
            </w:r>
          </w:p>
        </w:tc>
        <w:tc>
          <w:tcPr>
            <w:tcW w:w="1929" w:type="dxa"/>
            <w:shd w:val="clear" w:color="auto" w:fill="F2F2F2" w:themeFill="background1" w:themeFillShade="F2"/>
            <w:vAlign w:val="center"/>
          </w:tcPr>
          <w:p w14:paraId="5154C0A3" w14:textId="77777777" w:rsidR="008E2FEC" w:rsidRPr="008D74A4" w:rsidRDefault="008E2FEC" w:rsidP="002D5E5A">
            <w:pPr>
              <w:spacing w:line="276" w:lineRule="auto"/>
              <w:contextualSpacing/>
              <w:jc w:val="center"/>
              <w:rPr>
                <w:b/>
                <w:bCs/>
                <w:sz w:val="24"/>
                <w:szCs w:val="24"/>
              </w:rPr>
            </w:pPr>
            <w:r w:rsidRPr="008D74A4">
              <w:rPr>
                <w:i/>
                <w:sz w:val="24"/>
                <w:szCs w:val="24"/>
              </w:rPr>
              <w:t>6,9 – 5,5</w:t>
            </w:r>
          </w:p>
        </w:tc>
        <w:tc>
          <w:tcPr>
            <w:tcW w:w="1929" w:type="dxa"/>
            <w:shd w:val="clear" w:color="auto" w:fill="F2F2F2" w:themeFill="background1" w:themeFillShade="F2"/>
            <w:vAlign w:val="center"/>
          </w:tcPr>
          <w:p w14:paraId="3B6F0C13" w14:textId="77777777" w:rsidR="008E2FEC" w:rsidRPr="008D74A4" w:rsidRDefault="008E2FEC" w:rsidP="002D5E5A">
            <w:pPr>
              <w:spacing w:line="276" w:lineRule="auto"/>
              <w:contextualSpacing/>
              <w:jc w:val="center"/>
              <w:rPr>
                <w:b/>
                <w:bCs/>
                <w:sz w:val="24"/>
                <w:szCs w:val="24"/>
              </w:rPr>
            </w:pPr>
            <w:r w:rsidRPr="008D74A4">
              <w:rPr>
                <w:i/>
                <w:sz w:val="24"/>
                <w:szCs w:val="24"/>
              </w:rPr>
              <w:t>5,4 – 0,0</w:t>
            </w:r>
          </w:p>
        </w:tc>
      </w:tr>
      <w:tr w:rsidR="008E2FEC" w:rsidRPr="008D74A4" w14:paraId="67535566" w14:textId="77777777" w:rsidTr="002D5E5A">
        <w:tc>
          <w:tcPr>
            <w:tcW w:w="1345" w:type="dxa"/>
            <w:vAlign w:val="center"/>
          </w:tcPr>
          <w:p w14:paraId="5E16238A" w14:textId="77777777" w:rsidR="008E2FEC" w:rsidRPr="008D74A4" w:rsidRDefault="008E2FEC" w:rsidP="002D5E5A">
            <w:pPr>
              <w:spacing w:line="276" w:lineRule="auto"/>
              <w:contextualSpacing/>
              <w:jc w:val="center"/>
              <w:rPr>
                <w:b/>
                <w:bCs/>
                <w:sz w:val="24"/>
                <w:szCs w:val="24"/>
              </w:rPr>
            </w:pPr>
            <w:r w:rsidRPr="008D74A4">
              <w:rPr>
                <w:sz w:val="24"/>
                <w:szCs w:val="24"/>
              </w:rPr>
              <w:t>Trắc nghiệm và các câu hỏi tự luận</w:t>
            </w:r>
          </w:p>
        </w:tc>
        <w:tc>
          <w:tcPr>
            <w:tcW w:w="1928" w:type="dxa"/>
            <w:vAlign w:val="center"/>
          </w:tcPr>
          <w:p w14:paraId="125E4C76" w14:textId="77777777" w:rsidR="008E2FEC" w:rsidRPr="008D74A4" w:rsidRDefault="008E2FEC" w:rsidP="002D5E5A">
            <w:pPr>
              <w:spacing w:line="276" w:lineRule="auto"/>
              <w:contextualSpacing/>
              <w:jc w:val="both"/>
              <w:rPr>
                <w:i/>
                <w:sz w:val="24"/>
                <w:szCs w:val="24"/>
              </w:rPr>
            </w:pPr>
            <w:r w:rsidRPr="008D74A4">
              <w:rPr>
                <w:sz w:val="24"/>
                <w:szCs w:val="24"/>
              </w:rPr>
              <w:t>Nhớ và hiểu được các kiến thức đã học, vận dụng kiến thức đó trong một số tình huống thực tế và giải thích các khả năng xảy ra. Đủ kiến thức cho nội dung tiếp theo của học phần</w:t>
            </w:r>
          </w:p>
        </w:tc>
        <w:tc>
          <w:tcPr>
            <w:tcW w:w="1929" w:type="dxa"/>
            <w:vAlign w:val="center"/>
          </w:tcPr>
          <w:p w14:paraId="46A810DA" w14:textId="77777777" w:rsidR="008E2FEC" w:rsidRPr="008D74A4" w:rsidRDefault="008E2FEC" w:rsidP="002D5E5A">
            <w:pPr>
              <w:spacing w:line="276" w:lineRule="auto"/>
              <w:contextualSpacing/>
              <w:jc w:val="both"/>
              <w:rPr>
                <w:i/>
                <w:sz w:val="24"/>
                <w:szCs w:val="24"/>
              </w:rPr>
            </w:pPr>
            <w:r w:rsidRPr="008D74A4">
              <w:rPr>
                <w:sz w:val="24"/>
                <w:szCs w:val="24"/>
              </w:rPr>
              <w:t>Nhớ và hiểu được các kiến thức đã học, nhận diện được các vấn đề/ kiến thức trong một tình huống cho trước. Đủ kiến thức cho nội dung tiếp theo của học phần</w:t>
            </w:r>
          </w:p>
        </w:tc>
        <w:tc>
          <w:tcPr>
            <w:tcW w:w="1929" w:type="dxa"/>
            <w:vAlign w:val="center"/>
          </w:tcPr>
          <w:p w14:paraId="389B47B3" w14:textId="77777777" w:rsidR="008E2FEC" w:rsidRPr="008D74A4" w:rsidRDefault="008E2FEC" w:rsidP="002D5E5A">
            <w:pPr>
              <w:spacing w:line="276" w:lineRule="auto"/>
              <w:contextualSpacing/>
              <w:jc w:val="both"/>
              <w:rPr>
                <w:i/>
                <w:sz w:val="24"/>
                <w:szCs w:val="24"/>
              </w:rPr>
            </w:pPr>
            <w:r w:rsidRPr="008D74A4">
              <w:rPr>
                <w:sz w:val="24"/>
                <w:szCs w:val="24"/>
              </w:rPr>
              <w:t>Nhớ và hiểu được các kiến thức đã học. Đủ kiến thức cho nội dung tiếp theo của học phần, tuy nhiên cần tập trung nỗ lực</w:t>
            </w:r>
          </w:p>
        </w:tc>
        <w:tc>
          <w:tcPr>
            <w:tcW w:w="1929" w:type="dxa"/>
            <w:vAlign w:val="center"/>
          </w:tcPr>
          <w:p w14:paraId="381A62F6" w14:textId="77777777" w:rsidR="008E2FEC" w:rsidRPr="008D74A4" w:rsidRDefault="008E2FEC" w:rsidP="002D5E5A">
            <w:pPr>
              <w:spacing w:line="276" w:lineRule="auto"/>
              <w:ind w:right="3"/>
              <w:jc w:val="both"/>
              <w:rPr>
                <w:i/>
                <w:sz w:val="24"/>
                <w:szCs w:val="24"/>
              </w:rPr>
            </w:pPr>
            <w:r w:rsidRPr="008D74A4">
              <w:rPr>
                <w:sz w:val="24"/>
                <w:szCs w:val="24"/>
              </w:rPr>
              <w:t>Không nhớ các kiến thức đã học. Không đủ kiến thức, cần trao đổi với giáo viên để quyết định tiếp tục học phần còn lại hay không, hay ngưng tiến độ học phần, hủy môn</w:t>
            </w:r>
          </w:p>
        </w:tc>
      </w:tr>
    </w:tbl>
    <w:p w14:paraId="030028B0" w14:textId="77777777" w:rsidR="008E2FEC" w:rsidRPr="008D74A4" w:rsidRDefault="008E2FEC" w:rsidP="008E2FEC">
      <w:pPr>
        <w:spacing w:before="60" w:after="60" w:line="276" w:lineRule="auto"/>
        <w:ind w:firstLine="540"/>
        <w:contextualSpacing/>
        <w:jc w:val="both"/>
        <w:rPr>
          <w:b/>
          <w:bCs/>
          <w:sz w:val="24"/>
          <w:szCs w:val="24"/>
        </w:rPr>
      </w:pPr>
      <w:r w:rsidRPr="008D74A4">
        <w:rPr>
          <w:b/>
          <w:bCs/>
          <w:sz w:val="24"/>
          <w:szCs w:val="24"/>
        </w:rPr>
        <w:t>+ Dạng vấn đáp</w:t>
      </w:r>
    </w:p>
    <w:tbl>
      <w:tblPr>
        <w:tblStyle w:val="TableGrid"/>
        <w:tblW w:w="0" w:type="auto"/>
        <w:tblLook w:val="04A0" w:firstRow="1" w:lastRow="0" w:firstColumn="1" w:lastColumn="0" w:noHBand="0" w:noVBand="1"/>
      </w:tblPr>
      <w:tblGrid>
        <w:gridCol w:w="1345"/>
        <w:gridCol w:w="720"/>
        <w:gridCol w:w="1748"/>
        <w:gridCol w:w="1749"/>
        <w:gridCol w:w="1749"/>
        <w:gridCol w:w="1749"/>
      </w:tblGrid>
      <w:tr w:rsidR="008E2FEC" w:rsidRPr="008D74A4" w14:paraId="35F82A21" w14:textId="77777777" w:rsidTr="002D5E5A">
        <w:tc>
          <w:tcPr>
            <w:tcW w:w="1345" w:type="dxa"/>
            <w:vMerge w:val="restart"/>
            <w:shd w:val="clear" w:color="auto" w:fill="F2F2F2" w:themeFill="background1" w:themeFillShade="F2"/>
            <w:vAlign w:val="center"/>
          </w:tcPr>
          <w:p w14:paraId="38259A5D" w14:textId="77777777" w:rsidR="008E2FEC" w:rsidRPr="008D74A4" w:rsidRDefault="008E2FEC" w:rsidP="002D5E5A">
            <w:pPr>
              <w:spacing w:line="276" w:lineRule="auto"/>
              <w:jc w:val="center"/>
              <w:rPr>
                <w:b/>
                <w:bCs/>
                <w:sz w:val="24"/>
                <w:szCs w:val="24"/>
              </w:rPr>
            </w:pPr>
            <w:r w:rsidRPr="008D74A4">
              <w:rPr>
                <w:b/>
                <w:sz w:val="24"/>
                <w:szCs w:val="24"/>
              </w:rPr>
              <w:t>Tiêu chí</w:t>
            </w:r>
          </w:p>
        </w:tc>
        <w:tc>
          <w:tcPr>
            <w:tcW w:w="720" w:type="dxa"/>
            <w:vMerge w:val="restart"/>
            <w:shd w:val="clear" w:color="auto" w:fill="F2F2F2" w:themeFill="background1" w:themeFillShade="F2"/>
            <w:vAlign w:val="center"/>
          </w:tcPr>
          <w:p w14:paraId="159FC4FF" w14:textId="77777777" w:rsidR="008E2FEC" w:rsidRPr="008D74A4" w:rsidRDefault="008E2FEC" w:rsidP="002D5E5A">
            <w:pPr>
              <w:spacing w:line="276" w:lineRule="auto"/>
              <w:ind w:left="-110"/>
              <w:contextualSpacing/>
              <w:jc w:val="center"/>
              <w:rPr>
                <w:b/>
                <w:bCs/>
                <w:sz w:val="24"/>
                <w:szCs w:val="24"/>
              </w:rPr>
            </w:pPr>
            <w:r w:rsidRPr="008D74A4">
              <w:rPr>
                <w:b/>
                <w:sz w:val="24"/>
                <w:szCs w:val="24"/>
              </w:rPr>
              <w:t>Tỷ lệ (%)</w:t>
            </w:r>
          </w:p>
        </w:tc>
        <w:tc>
          <w:tcPr>
            <w:tcW w:w="6995" w:type="dxa"/>
            <w:gridSpan w:val="4"/>
            <w:shd w:val="clear" w:color="auto" w:fill="F2F2F2" w:themeFill="background1" w:themeFillShade="F2"/>
            <w:vAlign w:val="center"/>
          </w:tcPr>
          <w:p w14:paraId="2D5521A3" w14:textId="77777777" w:rsidR="008E2FEC" w:rsidRPr="008D74A4" w:rsidRDefault="008E2FEC" w:rsidP="002D5E5A">
            <w:pPr>
              <w:spacing w:line="276" w:lineRule="auto"/>
              <w:jc w:val="center"/>
              <w:rPr>
                <w:b/>
                <w:bCs/>
                <w:sz w:val="24"/>
                <w:szCs w:val="24"/>
              </w:rPr>
            </w:pPr>
            <w:r w:rsidRPr="008D74A4">
              <w:rPr>
                <w:b/>
                <w:sz w:val="24"/>
                <w:szCs w:val="24"/>
              </w:rPr>
              <w:t>Mức chất lượng</w:t>
            </w:r>
          </w:p>
        </w:tc>
      </w:tr>
      <w:tr w:rsidR="008E2FEC" w:rsidRPr="008D74A4" w14:paraId="55584B50" w14:textId="77777777" w:rsidTr="002D5E5A">
        <w:trPr>
          <w:trHeight w:val="698"/>
        </w:trPr>
        <w:tc>
          <w:tcPr>
            <w:tcW w:w="1345" w:type="dxa"/>
            <w:vMerge/>
            <w:shd w:val="clear" w:color="auto" w:fill="F2F2F2" w:themeFill="background1" w:themeFillShade="F2"/>
          </w:tcPr>
          <w:p w14:paraId="0C750B82" w14:textId="77777777" w:rsidR="008E2FEC" w:rsidRPr="008D74A4" w:rsidRDefault="008E2FEC" w:rsidP="002D5E5A">
            <w:pPr>
              <w:spacing w:line="276" w:lineRule="auto"/>
              <w:jc w:val="both"/>
              <w:rPr>
                <w:b/>
                <w:bCs/>
                <w:sz w:val="24"/>
                <w:szCs w:val="24"/>
              </w:rPr>
            </w:pPr>
          </w:p>
        </w:tc>
        <w:tc>
          <w:tcPr>
            <w:tcW w:w="720" w:type="dxa"/>
            <w:vMerge/>
            <w:shd w:val="clear" w:color="auto" w:fill="F2F2F2" w:themeFill="background1" w:themeFillShade="F2"/>
          </w:tcPr>
          <w:p w14:paraId="014733B3" w14:textId="77777777" w:rsidR="008E2FEC" w:rsidRPr="008D74A4" w:rsidRDefault="008E2FEC" w:rsidP="002D5E5A">
            <w:pPr>
              <w:spacing w:line="276" w:lineRule="auto"/>
              <w:jc w:val="both"/>
              <w:rPr>
                <w:b/>
                <w:bCs/>
                <w:sz w:val="24"/>
                <w:szCs w:val="24"/>
              </w:rPr>
            </w:pPr>
          </w:p>
        </w:tc>
        <w:tc>
          <w:tcPr>
            <w:tcW w:w="1748" w:type="dxa"/>
            <w:shd w:val="clear" w:color="auto" w:fill="F2F2F2" w:themeFill="background1" w:themeFillShade="F2"/>
            <w:vAlign w:val="center"/>
          </w:tcPr>
          <w:p w14:paraId="239719B8" w14:textId="77777777" w:rsidR="008E2FEC" w:rsidRPr="008D74A4" w:rsidRDefault="008E2FEC" w:rsidP="002D5E5A">
            <w:pPr>
              <w:spacing w:line="276" w:lineRule="auto"/>
              <w:jc w:val="center"/>
              <w:rPr>
                <w:b/>
                <w:bCs/>
                <w:sz w:val="24"/>
                <w:szCs w:val="24"/>
              </w:rPr>
            </w:pPr>
            <w:r w:rsidRPr="008D74A4">
              <w:rPr>
                <w:b/>
                <w:sz w:val="24"/>
                <w:szCs w:val="24"/>
              </w:rPr>
              <w:t>Rất tốt</w:t>
            </w:r>
          </w:p>
        </w:tc>
        <w:tc>
          <w:tcPr>
            <w:tcW w:w="1749" w:type="dxa"/>
            <w:shd w:val="clear" w:color="auto" w:fill="F2F2F2" w:themeFill="background1" w:themeFillShade="F2"/>
            <w:vAlign w:val="center"/>
          </w:tcPr>
          <w:p w14:paraId="76C26A74" w14:textId="77777777" w:rsidR="008E2FEC" w:rsidRPr="008D74A4" w:rsidRDefault="008E2FEC" w:rsidP="002D5E5A">
            <w:pPr>
              <w:spacing w:line="276" w:lineRule="auto"/>
              <w:jc w:val="center"/>
              <w:rPr>
                <w:b/>
                <w:bCs/>
                <w:sz w:val="24"/>
                <w:szCs w:val="24"/>
              </w:rPr>
            </w:pPr>
            <w:r w:rsidRPr="008D74A4">
              <w:rPr>
                <w:b/>
                <w:sz w:val="24"/>
                <w:szCs w:val="24"/>
              </w:rPr>
              <w:t>Tốt</w:t>
            </w:r>
          </w:p>
        </w:tc>
        <w:tc>
          <w:tcPr>
            <w:tcW w:w="1749" w:type="dxa"/>
            <w:shd w:val="clear" w:color="auto" w:fill="F2F2F2" w:themeFill="background1" w:themeFillShade="F2"/>
            <w:vAlign w:val="center"/>
          </w:tcPr>
          <w:p w14:paraId="1B7ADBD7" w14:textId="77777777" w:rsidR="008E2FEC" w:rsidRPr="008D74A4" w:rsidRDefault="008E2FEC" w:rsidP="002D5E5A">
            <w:pPr>
              <w:spacing w:line="276" w:lineRule="auto"/>
              <w:jc w:val="center"/>
              <w:rPr>
                <w:b/>
                <w:bCs/>
                <w:sz w:val="24"/>
                <w:szCs w:val="24"/>
              </w:rPr>
            </w:pPr>
            <w:r w:rsidRPr="008D74A4">
              <w:rPr>
                <w:b/>
                <w:sz w:val="24"/>
                <w:szCs w:val="24"/>
              </w:rPr>
              <w:t>Đạt yêu cầu</w:t>
            </w:r>
          </w:p>
        </w:tc>
        <w:tc>
          <w:tcPr>
            <w:tcW w:w="1749" w:type="dxa"/>
            <w:shd w:val="clear" w:color="auto" w:fill="F2F2F2" w:themeFill="background1" w:themeFillShade="F2"/>
            <w:vAlign w:val="center"/>
          </w:tcPr>
          <w:p w14:paraId="5350945B" w14:textId="77777777" w:rsidR="008E2FEC" w:rsidRPr="008D74A4" w:rsidRDefault="008E2FEC" w:rsidP="002D5E5A">
            <w:pPr>
              <w:spacing w:line="276" w:lineRule="auto"/>
              <w:jc w:val="center"/>
              <w:rPr>
                <w:b/>
                <w:bCs/>
                <w:sz w:val="24"/>
                <w:szCs w:val="24"/>
              </w:rPr>
            </w:pPr>
            <w:r w:rsidRPr="008D74A4">
              <w:rPr>
                <w:b/>
                <w:sz w:val="24"/>
                <w:szCs w:val="24"/>
              </w:rPr>
              <w:t>Không đạt yêu cầu</w:t>
            </w:r>
          </w:p>
        </w:tc>
      </w:tr>
      <w:tr w:rsidR="008E2FEC" w:rsidRPr="008D74A4" w14:paraId="20B75E96" w14:textId="77777777" w:rsidTr="002D5E5A">
        <w:tc>
          <w:tcPr>
            <w:tcW w:w="1345" w:type="dxa"/>
            <w:vMerge/>
            <w:shd w:val="clear" w:color="auto" w:fill="F2F2F2" w:themeFill="background1" w:themeFillShade="F2"/>
          </w:tcPr>
          <w:p w14:paraId="374E1740" w14:textId="77777777" w:rsidR="008E2FEC" w:rsidRPr="008D74A4" w:rsidRDefault="008E2FEC" w:rsidP="002D5E5A">
            <w:pPr>
              <w:spacing w:line="276" w:lineRule="auto"/>
              <w:jc w:val="both"/>
              <w:rPr>
                <w:b/>
                <w:bCs/>
                <w:sz w:val="24"/>
                <w:szCs w:val="24"/>
              </w:rPr>
            </w:pPr>
          </w:p>
        </w:tc>
        <w:tc>
          <w:tcPr>
            <w:tcW w:w="720" w:type="dxa"/>
            <w:vMerge/>
            <w:shd w:val="clear" w:color="auto" w:fill="F2F2F2" w:themeFill="background1" w:themeFillShade="F2"/>
          </w:tcPr>
          <w:p w14:paraId="49DECE43" w14:textId="77777777" w:rsidR="008E2FEC" w:rsidRPr="008D74A4" w:rsidRDefault="008E2FEC" w:rsidP="002D5E5A">
            <w:pPr>
              <w:spacing w:line="276" w:lineRule="auto"/>
              <w:jc w:val="both"/>
              <w:rPr>
                <w:b/>
                <w:bCs/>
                <w:sz w:val="24"/>
                <w:szCs w:val="24"/>
              </w:rPr>
            </w:pPr>
          </w:p>
        </w:tc>
        <w:tc>
          <w:tcPr>
            <w:tcW w:w="1748" w:type="dxa"/>
            <w:shd w:val="clear" w:color="auto" w:fill="F2F2F2" w:themeFill="background1" w:themeFillShade="F2"/>
            <w:vAlign w:val="center"/>
          </w:tcPr>
          <w:p w14:paraId="039BBC48" w14:textId="77777777" w:rsidR="008E2FEC" w:rsidRPr="008D74A4" w:rsidRDefault="008E2FEC" w:rsidP="002D5E5A">
            <w:pPr>
              <w:spacing w:line="276" w:lineRule="auto"/>
              <w:jc w:val="center"/>
              <w:rPr>
                <w:b/>
                <w:bCs/>
                <w:sz w:val="24"/>
                <w:szCs w:val="24"/>
              </w:rPr>
            </w:pPr>
            <w:r w:rsidRPr="008D74A4">
              <w:rPr>
                <w:i/>
                <w:sz w:val="24"/>
                <w:szCs w:val="24"/>
              </w:rPr>
              <w:t>10 – 8,5</w:t>
            </w:r>
          </w:p>
        </w:tc>
        <w:tc>
          <w:tcPr>
            <w:tcW w:w="1749" w:type="dxa"/>
            <w:shd w:val="clear" w:color="auto" w:fill="F2F2F2" w:themeFill="background1" w:themeFillShade="F2"/>
            <w:vAlign w:val="center"/>
          </w:tcPr>
          <w:p w14:paraId="0892C4C4" w14:textId="77777777" w:rsidR="008E2FEC" w:rsidRPr="008D74A4" w:rsidRDefault="008E2FEC" w:rsidP="002D5E5A">
            <w:pPr>
              <w:spacing w:line="276" w:lineRule="auto"/>
              <w:jc w:val="center"/>
              <w:rPr>
                <w:b/>
                <w:bCs/>
                <w:sz w:val="24"/>
                <w:szCs w:val="24"/>
              </w:rPr>
            </w:pPr>
            <w:r w:rsidRPr="008D74A4">
              <w:rPr>
                <w:i/>
                <w:sz w:val="24"/>
                <w:szCs w:val="24"/>
              </w:rPr>
              <w:t>8,4 – 7,0</w:t>
            </w:r>
          </w:p>
        </w:tc>
        <w:tc>
          <w:tcPr>
            <w:tcW w:w="1749" w:type="dxa"/>
            <w:shd w:val="clear" w:color="auto" w:fill="F2F2F2" w:themeFill="background1" w:themeFillShade="F2"/>
            <w:vAlign w:val="center"/>
          </w:tcPr>
          <w:p w14:paraId="019345EF" w14:textId="77777777" w:rsidR="008E2FEC" w:rsidRPr="008D74A4" w:rsidRDefault="008E2FEC" w:rsidP="002D5E5A">
            <w:pPr>
              <w:spacing w:line="276" w:lineRule="auto"/>
              <w:jc w:val="center"/>
              <w:rPr>
                <w:b/>
                <w:bCs/>
                <w:sz w:val="24"/>
                <w:szCs w:val="24"/>
              </w:rPr>
            </w:pPr>
            <w:r w:rsidRPr="008D74A4">
              <w:rPr>
                <w:i/>
                <w:sz w:val="24"/>
                <w:szCs w:val="24"/>
              </w:rPr>
              <w:t>6,9 – 5,5</w:t>
            </w:r>
          </w:p>
        </w:tc>
        <w:tc>
          <w:tcPr>
            <w:tcW w:w="1749" w:type="dxa"/>
            <w:shd w:val="clear" w:color="auto" w:fill="F2F2F2" w:themeFill="background1" w:themeFillShade="F2"/>
            <w:vAlign w:val="center"/>
          </w:tcPr>
          <w:p w14:paraId="09EE942E" w14:textId="77777777" w:rsidR="008E2FEC" w:rsidRPr="008D74A4" w:rsidRDefault="008E2FEC" w:rsidP="002D5E5A">
            <w:pPr>
              <w:spacing w:line="276" w:lineRule="auto"/>
              <w:jc w:val="center"/>
              <w:rPr>
                <w:b/>
                <w:bCs/>
                <w:sz w:val="24"/>
                <w:szCs w:val="24"/>
              </w:rPr>
            </w:pPr>
            <w:r w:rsidRPr="008D74A4">
              <w:rPr>
                <w:i/>
                <w:sz w:val="24"/>
                <w:szCs w:val="24"/>
              </w:rPr>
              <w:t>5,4 – 0,0</w:t>
            </w:r>
          </w:p>
        </w:tc>
      </w:tr>
      <w:tr w:rsidR="008E2FEC" w:rsidRPr="008D74A4" w14:paraId="08D69980" w14:textId="77777777" w:rsidTr="002D5E5A">
        <w:tc>
          <w:tcPr>
            <w:tcW w:w="1345" w:type="dxa"/>
            <w:vAlign w:val="center"/>
          </w:tcPr>
          <w:p w14:paraId="35B47679" w14:textId="77777777" w:rsidR="008E2FEC" w:rsidRPr="008D74A4" w:rsidRDefault="008E2FEC" w:rsidP="002D5E5A">
            <w:pPr>
              <w:spacing w:line="276" w:lineRule="auto"/>
              <w:jc w:val="center"/>
              <w:rPr>
                <w:b/>
                <w:bCs/>
                <w:sz w:val="24"/>
                <w:szCs w:val="24"/>
              </w:rPr>
            </w:pPr>
            <w:r w:rsidRPr="008D74A4">
              <w:rPr>
                <w:sz w:val="24"/>
                <w:szCs w:val="24"/>
              </w:rPr>
              <w:t>Thái độ trả lời câu hỏi</w:t>
            </w:r>
          </w:p>
        </w:tc>
        <w:tc>
          <w:tcPr>
            <w:tcW w:w="720" w:type="dxa"/>
            <w:vAlign w:val="center"/>
          </w:tcPr>
          <w:p w14:paraId="6731D735" w14:textId="77777777" w:rsidR="008E2FEC" w:rsidRPr="008D74A4" w:rsidRDefault="008E2FEC" w:rsidP="002D5E5A">
            <w:pPr>
              <w:spacing w:line="276" w:lineRule="auto"/>
              <w:jc w:val="center"/>
              <w:rPr>
                <w:b/>
                <w:bCs/>
                <w:sz w:val="24"/>
                <w:szCs w:val="24"/>
              </w:rPr>
            </w:pPr>
            <w:r w:rsidRPr="008D74A4">
              <w:rPr>
                <w:b/>
                <w:bCs/>
                <w:sz w:val="24"/>
                <w:szCs w:val="24"/>
              </w:rPr>
              <w:t>30</w:t>
            </w:r>
          </w:p>
        </w:tc>
        <w:tc>
          <w:tcPr>
            <w:tcW w:w="1748" w:type="dxa"/>
            <w:vAlign w:val="center"/>
          </w:tcPr>
          <w:p w14:paraId="7E1A0D47" w14:textId="77777777" w:rsidR="008E2FEC" w:rsidRPr="008D74A4" w:rsidRDefault="008E2FEC" w:rsidP="002D5E5A">
            <w:pPr>
              <w:spacing w:line="276" w:lineRule="auto"/>
              <w:jc w:val="both"/>
              <w:rPr>
                <w:sz w:val="24"/>
                <w:szCs w:val="24"/>
              </w:rPr>
            </w:pPr>
            <w:r w:rsidRPr="008D74A4">
              <w:rPr>
                <w:sz w:val="24"/>
                <w:szCs w:val="24"/>
              </w:rPr>
              <w:t xml:space="preserve">Thái độ giao tiếp, trả lời rất tự tin, giọng nói rõ ràng, lưu loát. thu hút sự chú ý của người nghe, tương tác tốt với người nghe.  </w:t>
            </w:r>
          </w:p>
        </w:tc>
        <w:tc>
          <w:tcPr>
            <w:tcW w:w="1749" w:type="dxa"/>
            <w:vAlign w:val="center"/>
          </w:tcPr>
          <w:p w14:paraId="487C54C1" w14:textId="77777777" w:rsidR="008E2FEC" w:rsidRPr="008D74A4" w:rsidRDefault="008E2FEC" w:rsidP="002D5E5A">
            <w:pPr>
              <w:spacing w:line="276" w:lineRule="auto"/>
              <w:ind w:left="12" w:right="27"/>
              <w:jc w:val="both"/>
              <w:rPr>
                <w:sz w:val="24"/>
                <w:szCs w:val="24"/>
              </w:rPr>
            </w:pPr>
            <w:r w:rsidRPr="008D74A4">
              <w:rPr>
                <w:sz w:val="24"/>
                <w:szCs w:val="24"/>
              </w:rPr>
              <w:t xml:space="preserve">Thái độ trong câu trả lời tự tin, từ tốn, nhẹ nhàng, điềm đạm. Thuật ngữ sử dụng trong câu trả lời đơn giản, dễ hiểu. </w:t>
            </w:r>
          </w:p>
          <w:p w14:paraId="64CC429B" w14:textId="77777777" w:rsidR="008E2FEC" w:rsidRPr="008D74A4" w:rsidRDefault="008E2FEC" w:rsidP="002D5E5A">
            <w:pPr>
              <w:spacing w:line="276" w:lineRule="auto"/>
              <w:jc w:val="both"/>
              <w:rPr>
                <w:sz w:val="24"/>
                <w:szCs w:val="24"/>
              </w:rPr>
            </w:pPr>
            <w:r w:rsidRPr="008D74A4">
              <w:rPr>
                <w:sz w:val="24"/>
                <w:szCs w:val="24"/>
              </w:rPr>
              <w:t xml:space="preserve">Giọng nói lưu loát, rõ ràng. </w:t>
            </w:r>
          </w:p>
        </w:tc>
        <w:tc>
          <w:tcPr>
            <w:tcW w:w="1749" w:type="dxa"/>
            <w:vAlign w:val="center"/>
          </w:tcPr>
          <w:p w14:paraId="0B2433FD" w14:textId="77777777" w:rsidR="008E2FEC" w:rsidRPr="008D74A4" w:rsidRDefault="008E2FEC" w:rsidP="002D5E5A">
            <w:pPr>
              <w:spacing w:line="276" w:lineRule="auto"/>
              <w:jc w:val="both"/>
              <w:rPr>
                <w:sz w:val="24"/>
                <w:szCs w:val="24"/>
              </w:rPr>
            </w:pPr>
            <w:r w:rsidRPr="008D74A4">
              <w:rPr>
                <w:sz w:val="24"/>
                <w:szCs w:val="24"/>
              </w:rPr>
              <w:t xml:space="preserve">Thái độ giao tiếp, trả lời nhẹ nhàng, hòa nhã. Giọng nói vừa phải, rõ ràng, dễ nghe. Thuật ngữ sử dụng trong câu trả lời lời phù hợp, dễ hiểu. </w:t>
            </w:r>
          </w:p>
        </w:tc>
        <w:tc>
          <w:tcPr>
            <w:tcW w:w="1749" w:type="dxa"/>
            <w:vAlign w:val="center"/>
          </w:tcPr>
          <w:p w14:paraId="06EB382C" w14:textId="77777777" w:rsidR="008E2FEC" w:rsidRPr="008D74A4" w:rsidRDefault="008E2FEC" w:rsidP="002D5E5A">
            <w:pPr>
              <w:spacing w:line="276" w:lineRule="auto"/>
              <w:jc w:val="both"/>
              <w:rPr>
                <w:b/>
                <w:bCs/>
                <w:sz w:val="24"/>
                <w:szCs w:val="24"/>
              </w:rPr>
            </w:pPr>
            <w:r w:rsidRPr="008D74A4">
              <w:rPr>
                <w:sz w:val="24"/>
                <w:szCs w:val="24"/>
              </w:rPr>
              <w:t>Thái độ giao tiếp, trả lời thô lỗ, không hợp tác, thiếu tôn trọng trong giao tiếp. Sử dụng thuật ngữ không phù hợp. Giọng nói nhỏ, thiếu tự tin.</w:t>
            </w:r>
          </w:p>
        </w:tc>
      </w:tr>
      <w:tr w:rsidR="008E2FEC" w:rsidRPr="008D74A4" w14:paraId="71DB092E" w14:textId="77777777" w:rsidTr="002D5E5A">
        <w:tc>
          <w:tcPr>
            <w:tcW w:w="1345" w:type="dxa"/>
            <w:vAlign w:val="center"/>
          </w:tcPr>
          <w:p w14:paraId="2BCB68BE" w14:textId="77777777" w:rsidR="008E2FEC" w:rsidRPr="008D74A4" w:rsidRDefault="008E2FEC" w:rsidP="002D5E5A">
            <w:pPr>
              <w:spacing w:line="276" w:lineRule="auto"/>
              <w:jc w:val="center"/>
              <w:rPr>
                <w:b/>
                <w:bCs/>
                <w:sz w:val="24"/>
                <w:szCs w:val="24"/>
              </w:rPr>
            </w:pPr>
            <w:r w:rsidRPr="008D74A4">
              <w:rPr>
                <w:sz w:val="24"/>
                <w:szCs w:val="24"/>
              </w:rPr>
              <w:t>Nội dung trả lời</w:t>
            </w:r>
          </w:p>
        </w:tc>
        <w:tc>
          <w:tcPr>
            <w:tcW w:w="720" w:type="dxa"/>
            <w:vAlign w:val="center"/>
          </w:tcPr>
          <w:p w14:paraId="357DFF11" w14:textId="77777777" w:rsidR="008E2FEC" w:rsidRPr="008D74A4" w:rsidRDefault="008E2FEC" w:rsidP="002D5E5A">
            <w:pPr>
              <w:spacing w:line="276" w:lineRule="auto"/>
              <w:jc w:val="center"/>
              <w:rPr>
                <w:b/>
                <w:bCs/>
                <w:sz w:val="24"/>
                <w:szCs w:val="24"/>
              </w:rPr>
            </w:pPr>
            <w:r w:rsidRPr="008D74A4">
              <w:rPr>
                <w:b/>
                <w:bCs/>
                <w:sz w:val="24"/>
                <w:szCs w:val="24"/>
              </w:rPr>
              <w:t>70</w:t>
            </w:r>
          </w:p>
        </w:tc>
        <w:tc>
          <w:tcPr>
            <w:tcW w:w="1748" w:type="dxa"/>
            <w:vAlign w:val="center"/>
          </w:tcPr>
          <w:p w14:paraId="3DAEF1F0" w14:textId="77777777" w:rsidR="008E2FEC" w:rsidRPr="008D74A4" w:rsidRDefault="008E2FEC" w:rsidP="002D5E5A">
            <w:pPr>
              <w:spacing w:line="276" w:lineRule="auto"/>
              <w:jc w:val="both"/>
              <w:rPr>
                <w:sz w:val="24"/>
                <w:szCs w:val="24"/>
              </w:rPr>
            </w:pPr>
            <w:r w:rsidRPr="008D74A4">
              <w:rPr>
                <w:sz w:val="24"/>
                <w:szCs w:val="24"/>
              </w:rPr>
              <w:t xml:space="preserve">Các câu trả lời ngắn gọn, rõ ràng, đầy đủ, liên quan trực tiếp đến câu hỏi yêu cầu; tự tin trong câu trả lời; lập luận, giải thích cho câu hỏi hoàn toàn thuyết phục. </w:t>
            </w:r>
          </w:p>
        </w:tc>
        <w:tc>
          <w:tcPr>
            <w:tcW w:w="1749" w:type="dxa"/>
            <w:vAlign w:val="center"/>
          </w:tcPr>
          <w:p w14:paraId="7B8457F4" w14:textId="77777777" w:rsidR="008E2FEC" w:rsidRPr="008D74A4" w:rsidRDefault="008E2FEC" w:rsidP="002D5E5A">
            <w:pPr>
              <w:spacing w:line="276" w:lineRule="auto"/>
              <w:jc w:val="both"/>
              <w:rPr>
                <w:sz w:val="24"/>
                <w:szCs w:val="24"/>
              </w:rPr>
            </w:pPr>
            <w:r w:rsidRPr="008D74A4">
              <w:rPr>
                <w:sz w:val="24"/>
                <w:szCs w:val="24"/>
              </w:rPr>
              <w:t xml:space="preserve">Các câu trả lời ngắn gọn, rõ ràng, đầy đủ, liên quan đến câu hỏi yêu cầu. Thể hiện sự tự tin về sự hiểu biết trong câu trả lời, lập luận giải thích chưa thuyết phục. </w:t>
            </w:r>
          </w:p>
        </w:tc>
        <w:tc>
          <w:tcPr>
            <w:tcW w:w="1749" w:type="dxa"/>
            <w:vAlign w:val="center"/>
          </w:tcPr>
          <w:p w14:paraId="1F2F2EB1" w14:textId="77777777" w:rsidR="008E2FEC" w:rsidRPr="008D74A4" w:rsidRDefault="008E2FEC" w:rsidP="002D5E5A">
            <w:pPr>
              <w:spacing w:line="276" w:lineRule="auto"/>
              <w:jc w:val="both"/>
              <w:rPr>
                <w:sz w:val="24"/>
                <w:szCs w:val="24"/>
              </w:rPr>
            </w:pPr>
            <w:r w:rsidRPr="008D74A4">
              <w:rPr>
                <w:sz w:val="24"/>
                <w:szCs w:val="24"/>
              </w:rPr>
              <w:t>Các câu trả lời đúng trọng tâm câu hỏi, liên quan đến câu hỏi nhưng thiếu tự tin trong các câu trả lời.</w:t>
            </w:r>
          </w:p>
        </w:tc>
        <w:tc>
          <w:tcPr>
            <w:tcW w:w="1749" w:type="dxa"/>
            <w:vAlign w:val="center"/>
          </w:tcPr>
          <w:p w14:paraId="701F0A4C" w14:textId="77777777" w:rsidR="008E2FEC" w:rsidRPr="008D74A4" w:rsidRDefault="008E2FEC" w:rsidP="002D5E5A">
            <w:pPr>
              <w:spacing w:line="276" w:lineRule="auto"/>
              <w:jc w:val="both"/>
              <w:rPr>
                <w:b/>
                <w:bCs/>
                <w:sz w:val="24"/>
                <w:szCs w:val="24"/>
              </w:rPr>
            </w:pPr>
            <w:r w:rsidRPr="008D74A4">
              <w:rPr>
                <w:sz w:val="24"/>
                <w:szCs w:val="24"/>
              </w:rPr>
              <w:t>Các câu trả lời không rõ ràng, gần như hoặc không liên quan, không tập trung vào trọng tâm của câu hỏi</w:t>
            </w:r>
          </w:p>
        </w:tc>
      </w:tr>
    </w:tbl>
    <w:p w14:paraId="7AFC2869" w14:textId="77777777" w:rsidR="008E2FEC" w:rsidRPr="008D74A4" w:rsidRDefault="008E2FEC" w:rsidP="008E2FEC">
      <w:pPr>
        <w:spacing w:line="276" w:lineRule="auto"/>
        <w:ind w:firstLine="360"/>
        <w:rPr>
          <w:b/>
          <w:sz w:val="24"/>
          <w:szCs w:val="24"/>
        </w:rPr>
      </w:pPr>
    </w:p>
    <w:p w14:paraId="36A74A58" w14:textId="77777777" w:rsidR="008E2FEC" w:rsidRPr="008D74A4" w:rsidRDefault="008E2FEC" w:rsidP="008E2FEC">
      <w:pPr>
        <w:spacing w:line="276" w:lineRule="auto"/>
        <w:ind w:firstLine="360"/>
        <w:rPr>
          <w:b/>
          <w:sz w:val="24"/>
          <w:szCs w:val="24"/>
        </w:rPr>
      </w:pPr>
      <w:r w:rsidRPr="008D74A4">
        <w:rPr>
          <w:b/>
          <w:sz w:val="24"/>
          <w:szCs w:val="24"/>
        </w:rPr>
        <w:lastRenderedPageBreak/>
        <w:t xml:space="preserve">- Đánh giá thực hành </w:t>
      </w:r>
    </w:p>
    <w:tbl>
      <w:tblPr>
        <w:tblStyle w:val="TableGrid"/>
        <w:tblW w:w="0" w:type="auto"/>
        <w:tblLook w:val="04A0" w:firstRow="1" w:lastRow="0" w:firstColumn="1" w:lastColumn="0" w:noHBand="0" w:noVBand="1"/>
      </w:tblPr>
      <w:tblGrid>
        <w:gridCol w:w="1345"/>
        <w:gridCol w:w="720"/>
        <w:gridCol w:w="1748"/>
        <w:gridCol w:w="1749"/>
        <w:gridCol w:w="1749"/>
        <w:gridCol w:w="1749"/>
      </w:tblGrid>
      <w:tr w:rsidR="008E2FEC" w:rsidRPr="008D74A4" w14:paraId="30928828" w14:textId="77777777" w:rsidTr="002D5E5A">
        <w:tc>
          <w:tcPr>
            <w:tcW w:w="1345" w:type="dxa"/>
            <w:vMerge w:val="restart"/>
            <w:shd w:val="clear" w:color="auto" w:fill="F2F2F2" w:themeFill="background1" w:themeFillShade="F2"/>
            <w:vAlign w:val="center"/>
          </w:tcPr>
          <w:p w14:paraId="4ADBD1BB" w14:textId="77777777" w:rsidR="008E2FEC" w:rsidRPr="008D74A4" w:rsidRDefault="008E2FEC" w:rsidP="002D5E5A">
            <w:pPr>
              <w:spacing w:line="276" w:lineRule="auto"/>
              <w:jc w:val="center"/>
              <w:rPr>
                <w:b/>
                <w:bCs/>
                <w:sz w:val="24"/>
                <w:szCs w:val="24"/>
              </w:rPr>
            </w:pPr>
            <w:r w:rsidRPr="008D74A4">
              <w:rPr>
                <w:b/>
                <w:sz w:val="24"/>
                <w:szCs w:val="24"/>
              </w:rPr>
              <w:t>Tiêu chí</w:t>
            </w:r>
          </w:p>
        </w:tc>
        <w:tc>
          <w:tcPr>
            <w:tcW w:w="720" w:type="dxa"/>
            <w:vMerge w:val="restart"/>
            <w:shd w:val="clear" w:color="auto" w:fill="F2F2F2" w:themeFill="background1" w:themeFillShade="F2"/>
            <w:vAlign w:val="center"/>
          </w:tcPr>
          <w:p w14:paraId="6E09E2E0" w14:textId="77777777" w:rsidR="008E2FEC" w:rsidRPr="008D74A4" w:rsidRDefault="008E2FEC" w:rsidP="002D5E5A">
            <w:pPr>
              <w:spacing w:line="276" w:lineRule="auto"/>
              <w:ind w:left="-110"/>
              <w:contextualSpacing/>
              <w:jc w:val="center"/>
              <w:rPr>
                <w:b/>
                <w:bCs/>
                <w:sz w:val="24"/>
                <w:szCs w:val="24"/>
              </w:rPr>
            </w:pPr>
            <w:r w:rsidRPr="008D74A4">
              <w:rPr>
                <w:b/>
                <w:sz w:val="24"/>
                <w:szCs w:val="24"/>
              </w:rPr>
              <w:t>Tỷ lệ (%)</w:t>
            </w:r>
          </w:p>
        </w:tc>
        <w:tc>
          <w:tcPr>
            <w:tcW w:w="6995" w:type="dxa"/>
            <w:gridSpan w:val="4"/>
            <w:shd w:val="clear" w:color="auto" w:fill="F2F2F2" w:themeFill="background1" w:themeFillShade="F2"/>
            <w:vAlign w:val="center"/>
          </w:tcPr>
          <w:p w14:paraId="0C519374" w14:textId="77777777" w:rsidR="008E2FEC" w:rsidRPr="008D74A4" w:rsidRDefault="008E2FEC" w:rsidP="002D5E5A">
            <w:pPr>
              <w:spacing w:line="276" w:lineRule="auto"/>
              <w:jc w:val="center"/>
              <w:rPr>
                <w:b/>
                <w:bCs/>
                <w:sz w:val="24"/>
                <w:szCs w:val="24"/>
              </w:rPr>
            </w:pPr>
            <w:r w:rsidRPr="008D74A4">
              <w:rPr>
                <w:b/>
                <w:sz w:val="24"/>
                <w:szCs w:val="24"/>
              </w:rPr>
              <w:t>Mức chất lượng</w:t>
            </w:r>
          </w:p>
        </w:tc>
      </w:tr>
      <w:tr w:rsidR="008E2FEC" w:rsidRPr="008D74A4" w14:paraId="435A81BA" w14:textId="77777777" w:rsidTr="002D5E5A">
        <w:trPr>
          <w:trHeight w:val="698"/>
        </w:trPr>
        <w:tc>
          <w:tcPr>
            <w:tcW w:w="1345" w:type="dxa"/>
            <w:vMerge/>
            <w:shd w:val="clear" w:color="auto" w:fill="F2F2F2" w:themeFill="background1" w:themeFillShade="F2"/>
          </w:tcPr>
          <w:p w14:paraId="007E3729" w14:textId="77777777" w:rsidR="008E2FEC" w:rsidRPr="008D74A4" w:rsidRDefault="008E2FEC" w:rsidP="002D5E5A">
            <w:pPr>
              <w:spacing w:line="276" w:lineRule="auto"/>
              <w:jc w:val="both"/>
              <w:rPr>
                <w:b/>
                <w:bCs/>
                <w:sz w:val="24"/>
                <w:szCs w:val="24"/>
              </w:rPr>
            </w:pPr>
          </w:p>
        </w:tc>
        <w:tc>
          <w:tcPr>
            <w:tcW w:w="720" w:type="dxa"/>
            <w:vMerge/>
            <w:shd w:val="clear" w:color="auto" w:fill="F2F2F2" w:themeFill="background1" w:themeFillShade="F2"/>
          </w:tcPr>
          <w:p w14:paraId="0516BE18" w14:textId="77777777" w:rsidR="008E2FEC" w:rsidRPr="008D74A4" w:rsidRDefault="008E2FEC" w:rsidP="002D5E5A">
            <w:pPr>
              <w:spacing w:line="276" w:lineRule="auto"/>
              <w:jc w:val="both"/>
              <w:rPr>
                <w:b/>
                <w:bCs/>
                <w:sz w:val="24"/>
                <w:szCs w:val="24"/>
              </w:rPr>
            </w:pPr>
          </w:p>
        </w:tc>
        <w:tc>
          <w:tcPr>
            <w:tcW w:w="1748" w:type="dxa"/>
            <w:shd w:val="clear" w:color="auto" w:fill="F2F2F2" w:themeFill="background1" w:themeFillShade="F2"/>
            <w:vAlign w:val="center"/>
          </w:tcPr>
          <w:p w14:paraId="548759EA" w14:textId="77777777" w:rsidR="008E2FEC" w:rsidRPr="008D74A4" w:rsidRDefault="008E2FEC" w:rsidP="002D5E5A">
            <w:pPr>
              <w:spacing w:line="276" w:lineRule="auto"/>
              <w:jc w:val="center"/>
              <w:rPr>
                <w:b/>
                <w:bCs/>
                <w:sz w:val="24"/>
                <w:szCs w:val="24"/>
              </w:rPr>
            </w:pPr>
            <w:r w:rsidRPr="008D74A4">
              <w:rPr>
                <w:b/>
                <w:sz w:val="24"/>
                <w:szCs w:val="24"/>
              </w:rPr>
              <w:t>Rất tốt</w:t>
            </w:r>
          </w:p>
        </w:tc>
        <w:tc>
          <w:tcPr>
            <w:tcW w:w="1749" w:type="dxa"/>
            <w:shd w:val="clear" w:color="auto" w:fill="F2F2F2" w:themeFill="background1" w:themeFillShade="F2"/>
            <w:vAlign w:val="center"/>
          </w:tcPr>
          <w:p w14:paraId="67913803" w14:textId="77777777" w:rsidR="008E2FEC" w:rsidRPr="008D74A4" w:rsidRDefault="008E2FEC" w:rsidP="002D5E5A">
            <w:pPr>
              <w:spacing w:line="276" w:lineRule="auto"/>
              <w:jc w:val="center"/>
              <w:rPr>
                <w:b/>
                <w:bCs/>
                <w:sz w:val="24"/>
                <w:szCs w:val="24"/>
              </w:rPr>
            </w:pPr>
            <w:r w:rsidRPr="008D74A4">
              <w:rPr>
                <w:b/>
                <w:sz w:val="24"/>
                <w:szCs w:val="24"/>
              </w:rPr>
              <w:t>Tốt</w:t>
            </w:r>
          </w:p>
        </w:tc>
        <w:tc>
          <w:tcPr>
            <w:tcW w:w="1749" w:type="dxa"/>
            <w:shd w:val="clear" w:color="auto" w:fill="F2F2F2" w:themeFill="background1" w:themeFillShade="F2"/>
            <w:vAlign w:val="center"/>
          </w:tcPr>
          <w:p w14:paraId="491EA90D" w14:textId="77777777" w:rsidR="008E2FEC" w:rsidRPr="008D74A4" w:rsidRDefault="008E2FEC" w:rsidP="002D5E5A">
            <w:pPr>
              <w:spacing w:line="276" w:lineRule="auto"/>
              <w:jc w:val="center"/>
              <w:rPr>
                <w:b/>
                <w:bCs/>
                <w:sz w:val="24"/>
                <w:szCs w:val="24"/>
              </w:rPr>
            </w:pPr>
            <w:r w:rsidRPr="008D74A4">
              <w:rPr>
                <w:b/>
                <w:sz w:val="24"/>
                <w:szCs w:val="24"/>
              </w:rPr>
              <w:t>Đạt yêu cầu</w:t>
            </w:r>
          </w:p>
        </w:tc>
        <w:tc>
          <w:tcPr>
            <w:tcW w:w="1749" w:type="dxa"/>
            <w:shd w:val="clear" w:color="auto" w:fill="F2F2F2" w:themeFill="background1" w:themeFillShade="F2"/>
            <w:vAlign w:val="center"/>
          </w:tcPr>
          <w:p w14:paraId="38482905" w14:textId="77777777" w:rsidR="008E2FEC" w:rsidRPr="008D74A4" w:rsidRDefault="008E2FEC" w:rsidP="002D5E5A">
            <w:pPr>
              <w:spacing w:line="276" w:lineRule="auto"/>
              <w:jc w:val="center"/>
              <w:rPr>
                <w:b/>
                <w:bCs/>
                <w:sz w:val="24"/>
                <w:szCs w:val="24"/>
              </w:rPr>
            </w:pPr>
            <w:r w:rsidRPr="008D74A4">
              <w:rPr>
                <w:b/>
                <w:sz w:val="24"/>
                <w:szCs w:val="24"/>
              </w:rPr>
              <w:t>Không đạt yêu cầu</w:t>
            </w:r>
          </w:p>
        </w:tc>
      </w:tr>
      <w:tr w:rsidR="008E2FEC" w:rsidRPr="008D74A4" w14:paraId="037F0907" w14:textId="77777777" w:rsidTr="002D5E5A">
        <w:tc>
          <w:tcPr>
            <w:tcW w:w="1345" w:type="dxa"/>
            <w:vMerge/>
            <w:shd w:val="clear" w:color="auto" w:fill="F2F2F2" w:themeFill="background1" w:themeFillShade="F2"/>
          </w:tcPr>
          <w:p w14:paraId="022F9F68" w14:textId="77777777" w:rsidR="008E2FEC" w:rsidRPr="008D74A4" w:rsidRDefault="008E2FEC" w:rsidP="002D5E5A">
            <w:pPr>
              <w:spacing w:line="276" w:lineRule="auto"/>
              <w:jc w:val="both"/>
              <w:rPr>
                <w:b/>
                <w:bCs/>
                <w:sz w:val="24"/>
                <w:szCs w:val="24"/>
              </w:rPr>
            </w:pPr>
          </w:p>
        </w:tc>
        <w:tc>
          <w:tcPr>
            <w:tcW w:w="720" w:type="dxa"/>
            <w:vMerge/>
            <w:shd w:val="clear" w:color="auto" w:fill="F2F2F2" w:themeFill="background1" w:themeFillShade="F2"/>
          </w:tcPr>
          <w:p w14:paraId="7802FC4B" w14:textId="77777777" w:rsidR="008E2FEC" w:rsidRPr="008D74A4" w:rsidRDefault="008E2FEC" w:rsidP="002D5E5A">
            <w:pPr>
              <w:spacing w:line="276" w:lineRule="auto"/>
              <w:jc w:val="both"/>
              <w:rPr>
                <w:b/>
                <w:bCs/>
                <w:sz w:val="24"/>
                <w:szCs w:val="24"/>
              </w:rPr>
            </w:pPr>
          </w:p>
        </w:tc>
        <w:tc>
          <w:tcPr>
            <w:tcW w:w="1748" w:type="dxa"/>
            <w:shd w:val="clear" w:color="auto" w:fill="F2F2F2" w:themeFill="background1" w:themeFillShade="F2"/>
            <w:vAlign w:val="center"/>
          </w:tcPr>
          <w:p w14:paraId="2595CD33" w14:textId="77777777" w:rsidR="008E2FEC" w:rsidRPr="008D74A4" w:rsidRDefault="008E2FEC" w:rsidP="002D5E5A">
            <w:pPr>
              <w:spacing w:line="276" w:lineRule="auto"/>
              <w:jc w:val="center"/>
              <w:rPr>
                <w:b/>
                <w:bCs/>
                <w:sz w:val="24"/>
                <w:szCs w:val="24"/>
              </w:rPr>
            </w:pPr>
            <w:r w:rsidRPr="008D74A4">
              <w:rPr>
                <w:i/>
                <w:sz w:val="24"/>
                <w:szCs w:val="24"/>
              </w:rPr>
              <w:t>10 – 8,5</w:t>
            </w:r>
          </w:p>
        </w:tc>
        <w:tc>
          <w:tcPr>
            <w:tcW w:w="1749" w:type="dxa"/>
            <w:shd w:val="clear" w:color="auto" w:fill="F2F2F2" w:themeFill="background1" w:themeFillShade="F2"/>
            <w:vAlign w:val="center"/>
          </w:tcPr>
          <w:p w14:paraId="7EEDE2FB" w14:textId="77777777" w:rsidR="008E2FEC" w:rsidRPr="008D74A4" w:rsidRDefault="008E2FEC" w:rsidP="002D5E5A">
            <w:pPr>
              <w:spacing w:line="276" w:lineRule="auto"/>
              <w:jc w:val="center"/>
              <w:rPr>
                <w:b/>
                <w:bCs/>
                <w:sz w:val="24"/>
                <w:szCs w:val="24"/>
              </w:rPr>
            </w:pPr>
            <w:r w:rsidRPr="008D74A4">
              <w:rPr>
                <w:i/>
                <w:sz w:val="24"/>
                <w:szCs w:val="24"/>
              </w:rPr>
              <w:t>8,4 – 7,0</w:t>
            </w:r>
          </w:p>
        </w:tc>
        <w:tc>
          <w:tcPr>
            <w:tcW w:w="1749" w:type="dxa"/>
            <w:shd w:val="clear" w:color="auto" w:fill="F2F2F2" w:themeFill="background1" w:themeFillShade="F2"/>
            <w:vAlign w:val="center"/>
          </w:tcPr>
          <w:p w14:paraId="0729C600" w14:textId="77777777" w:rsidR="008E2FEC" w:rsidRPr="008D74A4" w:rsidRDefault="008E2FEC" w:rsidP="002D5E5A">
            <w:pPr>
              <w:spacing w:line="276" w:lineRule="auto"/>
              <w:jc w:val="center"/>
              <w:rPr>
                <w:b/>
                <w:bCs/>
                <w:sz w:val="24"/>
                <w:szCs w:val="24"/>
              </w:rPr>
            </w:pPr>
            <w:r w:rsidRPr="008D74A4">
              <w:rPr>
                <w:i/>
                <w:sz w:val="24"/>
                <w:szCs w:val="24"/>
              </w:rPr>
              <w:t>6,9 – 5,5</w:t>
            </w:r>
          </w:p>
        </w:tc>
        <w:tc>
          <w:tcPr>
            <w:tcW w:w="1749" w:type="dxa"/>
            <w:shd w:val="clear" w:color="auto" w:fill="F2F2F2" w:themeFill="background1" w:themeFillShade="F2"/>
            <w:vAlign w:val="center"/>
          </w:tcPr>
          <w:p w14:paraId="689DA991" w14:textId="77777777" w:rsidR="008E2FEC" w:rsidRPr="008D74A4" w:rsidRDefault="008E2FEC" w:rsidP="002D5E5A">
            <w:pPr>
              <w:spacing w:line="276" w:lineRule="auto"/>
              <w:jc w:val="center"/>
              <w:rPr>
                <w:b/>
                <w:bCs/>
                <w:sz w:val="24"/>
                <w:szCs w:val="24"/>
              </w:rPr>
            </w:pPr>
            <w:r w:rsidRPr="008D74A4">
              <w:rPr>
                <w:i/>
                <w:sz w:val="24"/>
                <w:szCs w:val="24"/>
              </w:rPr>
              <w:t>5,4 – 0,0</w:t>
            </w:r>
          </w:p>
        </w:tc>
      </w:tr>
      <w:tr w:rsidR="008E2FEC" w:rsidRPr="008D74A4" w14:paraId="6A073450" w14:textId="77777777" w:rsidTr="002D5E5A">
        <w:tc>
          <w:tcPr>
            <w:tcW w:w="1345" w:type="dxa"/>
            <w:vAlign w:val="center"/>
          </w:tcPr>
          <w:p w14:paraId="3B8A13DB" w14:textId="77777777" w:rsidR="008E2FEC" w:rsidRPr="008D74A4" w:rsidRDefault="008E2FEC" w:rsidP="002D5E5A">
            <w:pPr>
              <w:spacing w:line="276" w:lineRule="auto"/>
              <w:jc w:val="center"/>
              <w:rPr>
                <w:b/>
                <w:bCs/>
                <w:sz w:val="24"/>
                <w:szCs w:val="24"/>
              </w:rPr>
            </w:pPr>
            <w:r w:rsidRPr="008D74A4">
              <w:rPr>
                <w:sz w:val="24"/>
                <w:szCs w:val="24"/>
              </w:rPr>
              <w:t>Hiện diện</w:t>
            </w:r>
          </w:p>
        </w:tc>
        <w:tc>
          <w:tcPr>
            <w:tcW w:w="720" w:type="dxa"/>
            <w:vAlign w:val="center"/>
          </w:tcPr>
          <w:p w14:paraId="3B2888E2" w14:textId="77777777" w:rsidR="008E2FEC" w:rsidRPr="008D74A4" w:rsidRDefault="008E2FEC" w:rsidP="002D5E5A">
            <w:pPr>
              <w:spacing w:line="276" w:lineRule="auto"/>
              <w:jc w:val="center"/>
              <w:rPr>
                <w:b/>
                <w:bCs/>
                <w:sz w:val="24"/>
                <w:szCs w:val="24"/>
              </w:rPr>
            </w:pPr>
            <w:r w:rsidRPr="008D74A4">
              <w:rPr>
                <w:b/>
                <w:bCs/>
                <w:sz w:val="24"/>
                <w:szCs w:val="24"/>
              </w:rPr>
              <w:t>40</w:t>
            </w:r>
          </w:p>
        </w:tc>
        <w:tc>
          <w:tcPr>
            <w:tcW w:w="1748" w:type="dxa"/>
            <w:vAlign w:val="center"/>
          </w:tcPr>
          <w:p w14:paraId="1D181527" w14:textId="77777777" w:rsidR="008E2FEC" w:rsidRPr="008D74A4" w:rsidRDefault="008E2FEC" w:rsidP="002D5E5A">
            <w:pPr>
              <w:spacing w:line="276" w:lineRule="auto"/>
              <w:jc w:val="both"/>
              <w:rPr>
                <w:b/>
                <w:bCs/>
                <w:sz w:val="24"/>
                <w:szCs w:val="24"/>
              </w:rPr>
            </w:pPr>
            <w:r w:rsidRPr="008D74A4">
              <w:rPr>
                <w:sz w:val="24"/>
                <w:szCs w:val="24"/>
              </w:rPr>
              <w:t>Đi học đúng giờ, đầy đủ</w:t>
            </w:r>
          </w:p>
        </w:tc>
        <w:tc>
          <w:tcPr>
            <w:tcW w:w="1749" w:type="dxa"/>
            <w:vAlign w:val="center"/>
          </w:tcPr>
          <w:p w14:paraId="3FF044D9" w14:textId="77777777" w:rsidR="008E2FEC" w:rsidRPr="008D74A4" w:rsidRDefault="008E2FEC" w:rsidP="002D5E5A">
            <w:pPr>
              <w:spacing w:line="276" w:lineRule="auto"/>
              <w:jc w:val="both"/>
              <w:rPr>
                <w:b/>
                <w:bCs/>
                <w:sz w:val="24"/>
                <w:szCs w:val="24"/>
              </w:rPr>
            </w:pPr>
            <w:r w:rsidRPr="008D74A4">
              <w:rPr>
                <w:sz w:val="24"/>
                <w:szCs w:val="24"/>
              </w:rPr>
              <w:t>Đi học đầy đủ, có trễ (&lt; 2 buổi)</w:t>
            </w:r>
          </w:p>
        </w:tc>
        <w:tc>
          <w:tcPr>
            <w:tcW w:w="1749" w:type="dxa"/>
            <w:vAlign w:val="center"/>
          </w:tcPr>
          <w:p w14:paraId="7F8DFDD6" w14:textId="77777777" w:rsidR="008E2FEC" w:rsidRPr="008D74A4" w:rsidRDefault="008E2FEC" w:rsidP="002D5E5A">
            <w:pPr>
              <w:spacing w:line="276" w:lineRule="auto"/>
              <w:jc w:val="both"/>
              <w:rPr>
                <w:b/>
                <w:bCs/>
                <w:sz w:val="24"/>
                <w:szCs w:val="24"/>
              </w:rPr>
            </w:pPr>
            <w:r w:rsidRPr="008D74A4">
              <w:rPr>
                <w:sz w:val="24"/>
                <w:szCs w:val="24"/>
              </w:rPr>
              <w:t>Đi học chưa đầy đủ (vắng 1 buổi), có trễ ≤ 2 buổi)</w:t>
            </w:r>
          </w:p>
        </w:tc>
        <w:tc>
          <w:tcPr>
            <w:tcW w:w="1749" w:type="dxa"/>
            <w:vAlign w:val="center"/>
          </w:tcPr>
          <w:p w14:paraId="0550061D" w14:textId="77777777" w:rsidR="008E2FEC" w:rsidRPr="008D74A4" w:rsidRDefault="008E2FEC" w:rsidP="002D5E5A">
            <w:pPr>
              <w:spacing w:line="276" w:lineRule="auto"/>
              <w:jc w:val="both"/>
              <w:rPr>
                <w:b/>
                <w:bCs/>
                <w:sz w:val="24"/>
                <w:szCs w:val="24"/>
              </w:rPr>
            </w:pPr>
            <w:r w:rsidRPr="008D74A4">
              <w:rPr>
                <w:sz w:val="24"/>
                <w:szCs w:val="24"/>
              </w:rPr>
              <w:t>Vắng &gt; 1 buổi thực hành; đi trễ &gt; 2 buổi.</w:t>
            </w:r>
          </w:p>
        </w:tc>
      </w:tr>
      <w:tr w:rsidR="008E2FEC" w:rsidRPr="008D74A4" w14:paraId="7B47867E" w14:textId="77777777" w:rsidTr="002D5E5A">
        <w:tc>
          <w:tcPr>
            <w:tcW w:w="1345" w:type="dxa"/>
            <w:vAlign w:val="center"/>
          </w:tcPr>
          <w:p w14:paraId="316EE097" w14:textId="77777777" w:rsidR="008E2FEC" w:rsidRPr="008D74A4" w:rsidRDefault="008E2FEC" w:rsidP="002D5E5A">
            <w:pPr>
              <w:spacing w:line="276" w:lineRule="auto"/>
              <w:jc w:val="center"/>
              <w:rPr>
                <w:b/>
                <w:bCs/>
                <w:sz w:val="24"/>
                <w:szCs w:val="24"/>
              </w:rPr>
            </w:pPr>
            <w:r w:rsidRPr="008D74A4">
              <w:rPr>
                <w:sz w:val="24"/>
                <w:szCs w:val="24"/>
              </w:rPr>
              <w:t>Thái độ học tập</w:t>
            </w:r>
          </w:p>
        </w:tc>
        <w:tc>
          <w:tcPr>
            <w:tcW w:w="720" w:type="dxa"/>
            <w:vAlign w:val="center"/>
          </w:tcPr>
          <w:p w14:paraId="05AAE08B" w14:textId="77777777" w:rsidR="008E2FEC" w:rsidRPr="008D74A4" w:rsidRDefault="008E2FEC" w:rsidP="002D5E5A">
            <w:pPr>
              <w:spacing w:line="276" w:lineRule="auto"/>
              <w:jc w:val="center"/>
              <w:rPr>
                <w:b/>
                <w:bCs/>
                <w:sz w:val="24"/>
                <w:szCs w:val="24"/>
              </w:rPr>
            </w:pPr>
            <w:r w:rsidRPr="008D74A4">
              <w:rPr>
                <w:b/>
                <w:bCs/>
                <w:sz w:val="24"/>
                <w:szCs w:val="24"/>
              </w:rPr>
              <w:t>30</w:t>
            </w:r>
          </w:p>
        </w:tc>
        <w:tc>
          <w:tcPr>
            <w:tcW w:w="1748" w:type="dxa"/>
            <w:vAlign w:val="center"/>
          </w:tcPr>
          <w:p w14:paraId="0774E641" w14:textId="77777777" w:rsidR="008E2FEC" w:rsidRPr="008D74A4" w:rsidRDefault="008E2FEC" w:rsidP="002D5E5A">
            <w:pPr>
              <w:spacing w:line="276" w:lineRule="auto"/>
              <w:jc w:val="both"/>
              <w:rPr>
                <w:b/>
                <w:bCs/>
                <w:sz w:val="24"/>
                <w:szCs w:val="24"/>
              </w:rPr>
            </w:pPr>
            <w:r w:rsidRPr="008D74A4">
              <w:rPr>
                <w:sz w:val="24"/>
                <w:szCs w:val="24"/>
              </w:rPr>
              <w:t>Thực hiện đủ nội dung, phát biểu, trả lời nhiều câu hỏi (&gt; 2)</w:t>
            </w:r>
          </w:p>
        </w:tc>
        <w:tc>
          <w:tcPr>
            <w:tcW w:w="1749" w:type="dxa"/>
            <w:vAlign w:val="center"/>
          </w:tcPr>
          <w:p w14:paraId="2AB1F01B" w14:textId="77777777" w:rsidR="008E2FEC" w:rsidRPr="008D74A4" w:rsidRDefault="008E2FEC" w:rsidP="002D5E5A">
            <w:pPr>
              <w:spacing w:line="276" w:lineRule="auto"/>
              <w:jc w:val="both"/>
              <w:rPr>
                <w:b/>
                <w:bCs/>
                <w:sz w:val="24"/>
                <w:szCs w:val="24"/>
              </w:rPr>
            </w:pPr>
            <w:r w:rsidRPr="008D74A4">
              <w:rPr>
                <w:sz w:val="24"/>
                <w:szCs w:val="24"/>
              </w:rPr>
              <w:t>Thực hiện đủ nội dung, trả lời ít câu hỏi (≤ 2)</w:t>
            </w:r>
          </w:p>
        </w:tc>
        <w:tc>
          <w:tcPr>
            <w:tcW w:w="1749" w:type="dxa"/>
            <w:vAlign w:val="center"/>
          </w:tcPr>
          <w:p w14:paraId="075500E5" w14:textId="77777777" w:rsidR="008E2FEC" w:rsidRPr="008D74A4" w:rsidRDefault="008E2FEC" w:rsidP="002D5E5A">
            <w:pPr>
              <w:spacing w:line="276" w:lineRule="auto"/>
              <w:jc w:val="both"/>
              <w:rPr>
                <w:b/>
                <w:bCs/>
                <w:sz w:val="24"/>
                <w:szCs w:val="24"/>
              </w:rPr>
            </w:pPr>
            <w:r w:rsidRPr="008D74A4">
              <w:rPr>
                <w:sz w:val="24"/>
                <w:szCs w:val="24"/>
              </w:rPr>
              <w:t>Thực hiện đủ nội dung trong buổi thực hành</w:t>
            </w:r>
          </w:p>
        </w:tc>
        <w:tc>
          <w:tcPr>
            <w:tcW w:w="1749" w:type="dxa"/>
            <w:vAlign w:val="center"/>
          </w:tcPr>
          <w:p w14:paraId="631016CC" w14:textId="77777777" w:rsidR="008E2FEC" w:rsidRPr="008D74A4" w:rsidRDefault="008E2FEC" w:rsidP="002D5E5A">
            <w:pPr>
              <w:spacing w:line="276" w:lineRule="auto"/>
              <w:jc w:val="both"/>
              <w:rPr>
                <w:b/>
                <w:bCs/>
                <w:sz w:val="24"/>
                <w:szCs w:val="24"/>
              </w:rPr>
            </w:pPr>
            <w:r w:rsidRPr="008D74A4">
              <w:rPr>
                <w:sz w:val="24"/>
                <w:szCs w:val="24"/>
              </w:rPr>
              <w:t>Không thực hiện đủ nội dung</w:t>
            </w:r>
          </w:p>
        </w:tc>
      </w:tr>
      <w:tr w:rsidR="008E2FEC" w:rsidRPr="008D74A4" w14:paraId="583CA859" w14:textId="77777777" w:rsidTr="002D5E5A">
        <w:tc>
          <w:tcPr>
            <w:tcW w:w="1345" w:type="dxa"/>
            <w:vAlign w:val="center"/>
          </w:tcPr>
          <w:p w14:paraId="01FF8FAE" w14:textId="77777777" w:rsidR="008E2FEC" w:rsidRPr="008D74A4" w:rsidRDefault="008E2FEC" w:rsidP="002D5E5A">
            <w:pPr>
              <w:spacing w:line="276" w:lineRule="auto"/>
              <w:jc w:val="center"/>
              <w:rPr>
                <w:sz w:val="24"/>
                <w:szCs w:val="24"/>
              </w:rPr>
            </w:pPr>
            <w:r w:rsidRPr="008D74A4">
              <w:rPr>
                <w:sz w:val="24"/>
                <w:szCs w:val="24"/>
              </w:rPr>
              <w:t>Làm việc nhóm</w:t>
            </w:r>
          </w:p>
        </w:tc>
        <w:tc>
          <w:tcPr>
            <w:tcW w:w="720" w:type="dxa"/>
            <w:vAlign w:val="center"/>
          </w:tcPr>
          <w:p w14:paraId="4437BC16" w14:textId="77777777" w:rsidR="008E2FEC" w:rsidRPr="008D74A4" w:rsidRDefault="008E2FEC" w:rsidP="002D5E5A">
            <w:pPr>
              <w:spacing w:line="276" w:lineRule="auto"/>
              <w:jc w:val="center"/>
              <w:rPr>
                <w:b/>
                <w:bCs/>
                <w:sz w:val="24"/>
                <w:szCs w:val="24"/>
              </w:rPr>
            </w:pPr>
            <w:r w:rsidRPr="008D74A4">
              <w:rPr>
                <w:b/>
                <w:bCs/>
                <w:sz w:val="24"/>
                <w:szCs w:val="24"/>
              </w:rPr>
              <w:t>30</w:t>
            </w:r>
          </w:p>
        </w:tc>
        <w:tc>
          <w:tcPr>
            <w:tcW w:w="1748" w:type="dxa"/>
            <w:vAlign w:val="center"/>
          </w:tcPr>
          <w:p w14:paraId="2937627A" w14:textId="77777777" w:rsidR="008E2FEC" w:rsidRPr="008D74A4" w:rsidRDefault="008E2FEC" w:rsidP="002D5E5A">
            <w:pPr>
              <w:spacing w:line="276" w:lineRule="auto"/>
              <w:jc w:val="both"/>
              <w:rPr>
                <w:sz w:val="24"/>
                <w:szCs w:val="24"/>
              </w:rPr>
            </w:pPr>
            <w:r w:rsidRPr="008D74A4">
              <w:rPr>
                <w:sz w:val="24"/>
                <w:szCs w:val="24"/>
              </w:rPr>
              <w:t>Thể hiện sự cộng tác giữa các thành viên trong nhóm tích cực, rõ ràng</w:t>
            </w:r>
          </w:p>
        </w:tc>
        <w:tc>
          <w:tcPr>
            <w:tcW w:w="1749" w:type="dxa"/>
            <w:vAlign w:val="center"/>
          </w:tcPr>
          <w:p w14:paraId="4CC99B91" w14:textId="77777777" w:rsidR="008E2FEC" w:rsidRPr="008D74A4" w:rsidRDefault="008E2FEC" w:rsidP="002D5E5A">
            <w:pPr>
              <w:spacing w:line="276" w:lineRule="auto"/>
              <w:jc w:val="both"/>
              <w:rPr>
                <w:sz w:val="24"/>
                <w:szCs w:val="24"/>
              </w:rPr>
            </w:pPr>
            <w:r w:rsidRPr="008D74A4">
              <w:rPr>
                <w:sz w:val="24"/>
                <w:szCs w:val="24"/>
              </w:rPr>
              <w:t>Thể hiện sự cộng tác giữa các thành viên trong nhóm</w:t>
            </w:r>
          </w:p>
        </w:tc>
        <w:tc>
          <w:tcPr>
            <w:tcW w:w="1749" w:type="dxa"/>
            <w:vAlign w:val="center"/>
          </w:tcPr>
          <w:p w14:paraId="6D61DAD2" w14:textId="77777777" w:rsidR="008E2FEC" w:rsidRPr="008D74A4" w:rsidRDefault="008E2FEC" w:rsidP="002D5E5A">
            <w:pPr>
              <w:spacing w:line="276" w:lineRule="auto"/>
              <w:jc w:val="both"/>
              <w:rPr>
                <w:sz w:val="24"/>
                <w:szCs w:val="24"/>
              </w:rPr>
            </w:pPr>
            <w:r w:rsidRPr="008D74A4">
              <w:rPr>
                <w:sz w:val="24"/>
                <w:szCs w:val="24"/>
              </w:rPr>
              <w:t>Thể hiện cộng tác trong nhóm chưa tốt</w:t>
            </w:r>
          </w:p>
        </w:tc>
        <w:tc>
          <w:tcPr>
            <w:tcW w:w="1749" w:type="dxa"/>
            <w:vAlign w:val="center"/>
          </w:tcPr>
          <w:p w14:paraId="5E149FA0" w14:textId="77777777" w:rsidR="008E2FEC" w:rsidRPr="008D74A4" w:rsidRDefault="008E2FEC" w:rsidP="002D5E5A">
            <w:pPr>
              <w:spacing w:line="276" w:lineRule="auto"/>
              <w:jc w:val="both"/>
              <w:rPr>
                <w:sz w:val="24"/>
                <w:szCs w:val="24"/>
              </w:rPr>
            </w:pPr>
            <w:r w:rsidRPr="008D74A4">
              <w:rPr>
                <w:sz w:val="24"/>
                <w:szCs w:val="24"/>
              </w:rPr>
              <w:t>Không cộng tác thực hiện</w:t>
            </w:r>
          </w:p>
        </w:tc>
      </w:tr>
    </w:tbl>
    <w:p w14:paraId="2A133566" w14:textId="77777777" w:rsidR="008E2FEC" w:rsidRPr="008D74A4" w:rsidRDefault="008E2FEC" w:rsidP="008E2FEC">
      <w:pPr>
        <w:spacing w:line="276" w:lineRule="auto"/>
        <w:jc w:val="both"/>
        <w:rPr>
          <w:b/>
          <w:bCs/>
          <w:sz w:val="24"/>
          <w:szCs w:val="24"/>
        </w:rPr>
      </w:pPr>
    </w:p>
    <w:p w14:paraId="3DF46671" w14:textId="77777777" w:rsidR="008E2FEC" w:rsidRPr="008D74A4" w:rsidRDefault="008E2FEC" w:rsidP="008E2FEC">
      <w:pPr>
        <w:spacing w:line="276" w:lineRule="auto"/>
        <w:jc w:val="both"/>
        <w:rPr>
          <w:b/>
          <w:sz w:val="24"/>
          <w:szCs w:val="24"/>
        </w:rPr>
      </w:pPr>
      <w:r w:rsidRPr="008D74A4">
        <w:rPr>
          <w:b/>
          <w:sz w:val="24"/>
          <w:szCs w:val="24"/>
        </w:rPr>
        <w:t xml:space="preserve">10. Giáo trình và tài liệu học tập </w:t>
      </w:r>
    </w:p>
    <w:p w14:paraId="640AD577" w14:textId="77777777" w:rsidR="008E2FEC" w:rsidRPr="008D74A4" w:rsidRDefault="008E2FEC" w:rsidP="008E2FEC">
      <w:pPr>
        <w:spacing w:line="276" w:lineRule="auto"/>
        <w:ind w:firstLine="180"/>
        <w:jc w:val="both"/>
        <w:rPr>
          <w:b/>
          <w:sz w:val="24"/>
          <w:szCs w:val="24"/>
        </w:rPr>
      </w:pPr>
      <w:r w:rsidRPr="008D74A4">
        <w:rPr>
          <w:b/>
          <w:sz w:val="24"/>
          <w:szCs w:val="24"/>
        </w:rPr>
        <w:t>10.1. Giáo trình</w:t>
      </w:r>
    </w:p>
    <w:p w14:paraId="0EAC1CF6" w14:textId="77777777" w:rsidR="008E2FEC" w:rsidRPr="008D74A4" w:rsidRDefault="00066FDA" w:rsidP="009A0F96">
      <w:pPr>
        <w:pStyle w:val="ListParagraph"/>
        <w:spacing w:line="276" w:lineRule="auto"/>
        <w:ind w:left="0" w:firstLine="567"/>
        <w:jc w:val="both"/>
        <w:rPr>
          <w:sz w:val="24"/>
          <w:szCs w:val="24"/>
        </w:rPr>
      </w:pPr>
      <w:r>
        <w:rPr>
          <w:sz w:val="24"/>
          <w:szCs w:val="24"/>
          <w:lang w:eastAsia="zh-CN"/>
        </w:rPr>
        <w:t xml:space="preserve">1. </w:t>
      </w:r>
      <w:r w:rsidRPr="00066FDA">
        <w:rPr>
          <w:sz w:val="24"/>
          <w:szCs w:val="24"/>
          <w:lang w:eastAsia="zh-CN"/>
        </w:rPr>
        <w:t>Quản trị tài chính doanh nghiệp, TS. Đặng Thị Việt Đức. ThS. Đinh Xuân Dũng, NXB Thông tin và truyền thông, 2020</w:t>
      </w:r>
      <w:r w:rsidR="008E2FEC" w:rsidRPr="008D74A4">
        <w:rPr>
          <w:sz w:val="24"/>
          <w:szCs w:val="24"/>
        </w:rPr>
        <w:t>.</w:t>
      </w:r>
    </w:p>
    <w:p w14:paraId="7BDFBDF7" w14:textId="77777777" w:rsidR="008E2FEC" w:rsidRPr="008D74A4" w:rsidRDefault="008E2FEC" w:rsidP="008E2FEC">
      <w:pPr>
        <w:spacing w:line="276" w:lineRule="auto"/>
        <w:ind w:firstLine="180"/>
        <w:jc w:val="both"/>
        <w:rPr>
          <w:b/>
          <w:sz w:val="24"/>
          <w:szCs w:val="24"/>
        </w:rPr>
      </w:pPr>
      <w:r w:rsidRPr="008D74A4">
        <w:rPr>
          <w:b/>
          <w:sz w:val="24"/>
          <w:szCs w:val="24"/>
        </w:rPr>
        <w:t>10.2. Tài liệu học tập</w:t>
      </w:r>
    </w:p>
    <w:p w14:paraId="51879A33" w14:textId="77777777" w:rsidR="008E2FEC" w:rsidRPr="008D74A4" w:rsidRDefault="008E2FEC" w:rsidP="009A0F96">
      <w:pPr>
        <w:spacing w:line="276" w:lineRule="auto"/>
        <w:ind w:firstLine="567"/>
        <w:jc w:val="both"/>
        <w:rPr>
          <w:sz w:val="24"/>
          <w:szCs w:val="24"/>
        </w:rPr>
      </w:pPr>
      <w:r w:rsidRPr="008D74A4">
        <w:rPr>
          <w:sz w:val="24"/>
          <w:szCs w:val="24"/>
        </w:rPr>
        <w:t>Slides bài giảng, bài đọc, bài tập, bài đọc thêm (Tài liệu lưu hành nội bộ do giảng viên đứng lớp cung cấp).</w:t>
      </w:r>
    </w:p>
    <w:p w14:paraId="5A337EE7" w14:textId="77777777" w:rsidR="008E2FEC" w:rsidRPr="008D74A4" w:rsidRDefault="008E2FEC" w:rsidP="008E2FEC">
      <w:pPr>
        <w:spacing w:line="276" w:lineRule="auto"/>
        <w:ind w:firstLine="180"/>
        <w:jc w:val="both"/>
        <w:rPr>
          <w:b/>
          <w:sz w:val="24"/>
          <w:szCs w:val="24"/>
        </w:rPr>
      </w:pPr>
      <w:r w:rsidRPr="008D74A4">
        <w:rPr>
          <w:b/>
          <w:sz w:val="24"/>
          <w:szCs w:val="24"/>
        </w:rPr>
        <w:t>10.3. Giáo trình và tài liệu tham khảo khác</w:t>
      </w:r>
    </w:p>
    <w:p w14:paraId="04983EBC" w14:textId="77777777" w:rsidR="008E2FEC" w:rsidRPr="008D74A4" w:rsidRDefault="00066FDA" w:rsidP="009A0F96">
      <w:pPr>
        <w:pStyle w:val="ListParagraph"/>
        <w:spacing w:line="276" w:lineRule="auto"/>
        <w:ind w:left="0" w:firstLine="567"/>
        <w:jc w:val="both"/>
        <w:rPr>
          <w:sz w:val="24"/>
          <w:szCs w:val="24"/>
        </w:rPr>
      </w:pPr>
      <w:r>
        <w:rPr>
          <w:sz w:val="24"/>
          <w:szCs w:val="24"/>
        </w:rPr>
        <w:t>2.</w:t>
      </w:r>
      <w:r w:rsidR="008E2FEC" w:rsidRPr="008D74A4">
        <w:rPr>
          <w:sz w:val="24"/>
          <w:szCs w:val="24"/>
        </w:rPr>
        <w:t xml:space="preserve"> </w:t>
      </w:r>
      <w:r w:rsidRPr="00066FDA">
        <w:rPr>
          <w:sz w:val="24"/>
          <w:szCs w:val="24"/>
        </w:rPr>
        <w:t>Tài chính doanh nghiệp, Ross, Westerfield, Jaffe, NXB Kinh tế TP.HCM, 2020</w:t>
      </w:r>
      <w:r w:rsidR="008E2FEC" w:rsidRPr="008D74A4">
        <w:rPr>
          <w:sz w:val="24"/>
          <w:szCs w:val="24"/>
        </w:rPr>
        <w:t>.</w:t>
      </w:r>
    </w:p>
    <w:p w14:paraId="5FAB6B77" w14:textId="77777777" w:rsidR="008E2FEC" w:rsidRPr="008D74A4" w:rsidRDefault="008E2FEC" w:rsidP="008E2FEC">
      <w:pPr>
        <w:spacing w:line="276" w:lineRule="auto"/>
        <w:jc w:val="both"/>
        <w:rPr>
          <w:sz w:val="24"/>
          <w:szCs w:val="24"/>
        </w:rPr>
      </w:pPr>
    </w:p>
    <w:p w14:paraId="4E46A4C6" w14:textId="77777777" w:rsidR="008E2FEC" w:rsidRPr="008D74A4" w:rsidRDefault="008E2FEC" w:rsidP="008E2FEC">
      <w:pPr>
        <w:spacing w:line="276" w:lineRule="auto"/>
        <w:jc w:val="both"/>
        <w:rPr>
          <w:b/>
          <w:sz w:val="24"/>
          <w:szCs w:val="24"/>
        </w:rPr>
      </w:pPr>
      <w:r w:rsidRPr="008D74A4">
        <w:rPr>
          <w:b/>
          <w:sz w:val="24"/>
          <w:szCs w:val="24"/>
        </w:rPr>
        <w:t>11. Nội dung chi tiết của học phần</w:t>
      </w:r>
    </w:p>
    <w:p w14:paraId="072C1307" w14:textId="77777777" w:rsidR="008E2FEC" w:rsidRPr="008D74A4" w:rsidRDefault="008E2FEC" w:rsidP="008E2FEC">
      <w:pPr>
        <w:shd w:val="clear" w:color="auto" w:fill="FDFDFD"/>
        <w:spacing w:line="276" w:lineRule="auto"/>
        <w:ind w:firstLine="180"/>
        <w:rPr>
          <w:rStyle w:val="Strong"/>
          <w:sz w:val="24"/>
          <w:szCs w:val="24"/>
        </w:rPr>
      </w:pPr>
      <w:r w:rsidRPr="008D74A4">
        <w:rPr>
          <w:rStyle w:val="Strong"/>
          <w:sz w:val="24"/>
          <w:szCs w:val="24"/>
        </w:rPr>
        <w:t>- Phần lý thuyết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6501"/>
        <w:gridCol w:w="1573"/>
      </w:tblGrid>
      <w:tr w:rsidR="008E2FEC" w:rsidRPr="008D74A4" w14:paraId="7847E451" w14:textId="77777777" w:rsidTr="00066FDA">
        <w:trPr>
          <w:tblHeader/>
        </w:trPr>
        <w:tc>
          <w:tcPr>
            <w:tcW w:w="545" w:type="pct"/>
            <w:shd w:val="clear" w:color="auto" w:fill="auto"/>
            <w:vAlign w:val="center"/>
          </w:tcPr>
          <w:p w14:paraId="40E2B7E1" w14:textId="77777777" w:rsidR="008E2FEC" w:rsidRPr="008D74A4" w:rsidRDefault="008E2FEC" w:rsidP="00066FDA">
            <w:pPr>
              <w:spacing w:line="276" w:lineRule="auto"/>
              <w:jc w:val="center"/>
              <w:rPr>
                <w:b/>
                <w:bCs/>
                <w:sz w:val="24"/>
                <w:szCs w:val="24"/>
                <w:lang w:val="de-DE"/>
              </w:rPr>
            </w:pPr>
            <w:r w:rsidRPr="008D74A4">
              <w:rPr>
                <w:b/>
                <w:bCs/>
                <w:sz w:val="24"/>
                <w:szCs w:val="24"/>
                <w:lang w:val="de-DE"/>
              </w:rPr>
              <w:t>Buổi</w:t>
            </w:r>
          </w:p>
        </w:tc>
        <w:tc>
          <w:tcPr>
            <w:tcW w:w="3587" w:type="pct"/>
            <w:shd w:val="clear" w:color="auto" w:fill="auto"/>
            <w:vAlign w:val="center"/>
          </w:tcPr>
          <w:p w14:paraId="54B4FF64" w14:textId="77777777" w:rsidR="008E2FEC" w:rsidRPr="008D74A4" w:rsidRDefault="008E2FEC" w:rsidP="00066FDA">
            <w:pPr>
              <w:spacing w:line="276" w:lineRule="auto"/>
              <w:jc w:val="center"/>
              <w:rPr>
                <w:b/>
                <w:bCs/>
                <w:sz w:val="24"/>
                <w:szCs w:val="24"/>
                <w:lang w:val="de-DE"/>
              </w:rPr>
            </w:pPr>
            <w:r w:rsidRPr="008D74A4">
              <w:rPr>
                <w:b/>
                <w:bCs/>
                <w:sz w:val="24"/>
                <w:szCs w:val="24"/>
                <w:lang w:val="de-DE"/>
              </w:rPr>
              <w:t>Nội dung</w:t>
            </w:r>
          </w:p>
        </w:tc>
        <w:tc>
          <w:tcPr>
            <w:tcW w:w="868" w:type="pct"/>
            <w:shd w:val="clear" w:color="auto" w:fill="auto"/>
            <w:vAlign w:val="center"/>
          </w:tcPr>
          <w:p w14:paraId="3EB67233" w14:textId="77777777" w:rsidR="008E2FEC" w:rsidRPr="008D74A4" w:rsidRDefault="008E2FEC" w:rsidP="00066FDA">
            <w:pPr>
              <w:spacing w:line="276" w:lineRule="auto"/>
              <w:jc w:val="center"/>
              <w:rPr>
                <w:b/>
                <w:bCs/>
                <w:sz w:val="24"/>
                <w:szCs w:val="24"/>
                <w:lang w:val="de-DE"/>
              </w:rPr>
            </w:pPr>
            <w:r w:rsidRPr="008D74A4">
              <w:rPr>
                <w:b/>
                <w:bCs/>
                <w:sz w:val="24"/>
                <w:szCs w:val="24"/>
                <w:lang w:val="de-DE"/>
              </w:rPr>
              <w:t>CĐR của HP (CELOs)</w:t>
            </w:r>
          </w:p>
        </w:tc>
      </w:tr>
      <w:tr w:rsidR="008E2FEC" w:rsidRPr="008D74A4" w14:paraId="56DD9CA3" w14:textId="77777777" w:rsidTr="00066FDA">
        <w:tc>
          <w:tcPr>
            <w:tcW w:w="545" w:type="pct"/>
            <w:vMerge w:val="restart"/>
            <w:shd w:val="clear" w:color="auto" w:fill="auto"/>
            <w:vAlign w:val="center"/>
          </w:tcPr>
          <w:p w14:paraId="790EF6CD" w14:textId="77777777" w:rsidR="008E2FEC" w:rsidRPr="008D74A4" w:rsidRDefault="008E2FEC" w:rsidP="00066FDA">
            <w:pPr>
              <w:spacing w:line="276" w:lineRule="auto"/>
              <w:jc w:val="center"/>
              <w:rPr>
                <w:bCs/>
                <w:sz w:val="24"/>
                <w:szCs w:val="24"/>
                <w:lang w:val="de-DE"/>
              </w:rPr>
            </w:pPr>
          </w:p>
        </w:tc>
        <w:tc>
          <w:tcPr>
            <w:tcW w:w="3587" w:type="pct"/>
            <w:shd w:val="clear" w:color="auto" w:fill="auto"/>
            <w:vAlign w:val="center"/>
          </w:tcPr>
          <w:p w14:paraId="4E1F0E95" w14:textId="77777777" w:rsidR="008E2FEC" w:rsidRPr="008D74A4" w:rsidRDefault="008E2FEC" w:rsidP="00066FDA">
            <w:pPr>
              <w:spacing w:line="276" w:lineRule="auto"/>
              <w:jc w:val="both"/>
              <w:rPr>
                <w:b/>
                <w:bCs/>
                <w:sz w:val="24"/>
                <w:szCs w:val="24"/>
                <w:lang w:val="de-DE"/>
              </w:rPr>
            </w:pPr>
            <w:r w:rsidRPr="008D74A4">
              <w:rPr>
                <w:b/>
                <w:bCs/>
                <w:sz w:val="24"/>
                <w:szCs w:val="24"/>
                <w:lang w:val="de-DE"/>
              </w:rPr>
              <w:t>Giới thiệu môn học</w:t>
            </w:r>
          </w:p>
          <w:p w14:paraId="187F4A90" w14:textId="77777777" w:rsidR="008E2FEC" w:rsidRPr="008D74A4" w:rsidRDefault="008E2FEC" w:rsidP="00066FDA">
            <w:pPr>
              <w:spacing w:line="276" w:lineRule="auto"/>
              <w:jc w:val="both"/>
              <w:rPr>
                <w:bCs/>
                <w:sz w:val="24"/>
                <w:szCs w:val="24"/>
                <w:lang w:val="de-DE"/>
              </w:rPr>
            </w:pPr>
            <w:r w:rsidRPr="008D74A4">
              <w:rPr>
                <w:b/>
                <w:bCs/>
                <w:sz w:val="24"/>
                <w:szCs w:val="24"/>
                <w:lang w:val="de-DE"/>
              </w:rPr>
              <w:t>Chương 1: Ước tính chi phí sử dụng vốn</w:t>
            </w:r>
          </w:p>
        </w:tc>
        <w:tc>
          <w:tcPr>
            <w:tcW w:w="868" w:type="pct"/>
            <w:vMerge w:val="restart"/>
            <w:shd w:val="clear" w:color="auto" w:fill="auto"/>
            <w:vAlign w:val="center"/>
          </w:tcPr>
          <w:p w14:paraId="665C4762" w14:textId="77777777" w:rsidR="008E2FEC" w:rsidRPr="008D74A4" w:rsidRDefault="008E2FEC" w:rsidP="00066FDA">
            <w:pPr>
              <w:spacing w:line="276" w:lineRule="auto"/>
              <w:jc w:val="center"/>
              <w:rPr>
                <w:bCs/>
                <w:sz w:val="24"/>
                <w:szCs w:val="24"/>
                <w:lang w:val="de-DE"/>
              </w:rPr>
            </w:pPr>
            <w:r w:rsidRPr="008D74A4">
              <w:rPr>
                <w:bCs/>
                <w:sz w:val="24"/>
                <w:szCs w:val="24"/>
                <w:lang w:val="de-DE"/>
              </w:rPr>
              <w:t>CELO1</w:t>
            </w:r>
          </w:p>
          <w:p w14:paraId="7D2B68F8" w14:textId="77777777" w:rsidR="008E2FEC" w:rsidRPr="008D74A4" w:rsidRDefault="008E2FEC" w:rsidP="00066FDA">
            <w:pPr>
              <w:spacing w:line="276" w:lineRule="auto"/>
              <w:jc w:val="center"/>
              <w:rPr>
                <w:sz w:val="24"/>
                <w:szCs w:val="24"/>
                <w:lang w:val="de-DE"/>
              </w:rPr>
            </w:pPr>
            <w:r w:rsidRPr="008D74A4">
              <w:rPr>
                <w:sz w:val="24"/>
                <w:szCs w:val="24"/>
                <w:lang w:val="de-DE"/>
              </w:rPr>
              <w:t>CELO3</w:t>
            </w:r>
          </w:p>
          <w:p w14:paraId="0566E14B" w14:textId="77777777" w:rsidR="008E2FEC" w:rsidRPr="008D74A4" w:rsidRDefault="008E2FEC" w:rsidP="00066FDA">
            <w:pPr>
              <w:spacing w:line="276" w:lineRule="auto"/>
              <w:jc w:val="center"/>
              <w:rPr>
                <w:sz w:val="24"/>
                <w:szCs w:val="24"/>
                <w:lang w:val="de-DE"/>
              </w:rPr>
            </w:pPr>
            <w:r w:rsidRPr="008D74A4">
              <w:rPr>
                <w:sz w:val="24"/>
                <w:szCs w:val="24"/>
                <w:lang w:val="de-DE"/>
              </w:rPr>
              <w:t>CELO4</w:t>
            </w:r>
          </w:p>
        </w:tc>
      </w:tr>
      <w:tr w:rsidR="008E2FEC" w:rsidRPr="00B34827" w14:paraId="3A72E39D" w14:textId="77777777" w:rsidTr="00066FDA">
        <w:trPr>
          <w:trHeight w:val="765"/>
        </w:trPr>
        <w:tc>
          <w:tcPr>
            <w:tcW w:w="545" w:type="pct"/>
            <w:vMerge/>
            <w:shd w:val="clear" w:color="auto" w:fill="auto"/>
            <w:vAlign w:val="center"/>
          </w:tcPr>
          <w:p w14:paraId="0ECF015E" w14:textId="77777777" w:rsidR="008E2FEC" w:rsidRPr="008D74A4" w:rsidRDefault="008E2FEC" w:rsidP="00066FDA">
            <w:pPr>
              <w:spacing w:line="276" w:lineRule="auto"/>
              <w:jc w:val="center"/>
              <w:rPr>
                <w:bCs/>
                <w:i/>
                <w:sz w:val="24"/>
                <w:szCs w:val="24"/>
                <w:lang w:val="de-DE"/>
              </w:rPr>
            </w:pPr>
          </w:p>
        </w:tc>
        <w:tc>
          <w:tcPr>
            <w:tcW w:w="3587" w:type="pct"/>
            <w:shd w:val="clear" w:color="auto" w:fill="auto"/>
            <w:vAlign w:val="center"/>
          </w:tcPr>
          <w:p w14:paraId="3674390F" w14:textId="77777777" w:rsidR="008E2FEC" w:rsidRPr="008D74A4" w:rsidRDefault="008E2FEC" w:rsidP="00066FDA">
            <w:pPr>
              <w:spacing w:line="276" w:lineRule="auto"/>
              <w:jc w:val="both"/>
              <w:rPr>
                <w:bCs/>
                <w:i/>
                <w:sz w:val="24"/>
                <w:szCs w:val="24"/>
                <w:lang w:val="de-DE"/>
              </w:rPr>
            </w:pPr>
            <w:r w:rsidRPr="008D74A4">
              <w:rPr>
                <w:b/>
                <w:bCs/>
                <w:sz w:val="24"/>
                <w:szCs w:val="24"/>
                <w:lang w:val="de-DE"/>
              </w:rPr>
              <w:t xml:space="preserve">A. Nội dung giảng dạy trên lớp: </w:t>
            </w:r>
            <w:r w:rsidRPr="008D74A4">
              <w:rPr>
                <w:sz w:val="24"/>
                <w:szCs w:val="24"/>
                <w:lang w:val="de-DE"/>
              </w:rPr>
              <w:t>(4 giờ)</w:t>
            </w:r>
          </w:p>
          <w:p w14:paraId="23BDB9FC" w14:textId="77777777" w:rsidR="008E2FEC" w:rsidRPr="008D74A4" w:rsidRDefault="008E2FEC" w:rsidP="00066FDA">
            <w:pPr>
              <w:spacing w:line="276" w:lineRule="auto"/>
              <w:jc w:val="both"/>
              <w:rPr>
                <w:bCs/>
                <w:iCs/>
                <w:sz w:val="24"/>
                <w:szCs w:val="24"/>
                <w:lang w:val="de-DE"/>
              </w:rPr>
            </w:pPr>
            <w:r w:rsidRPr="008D74A4">
              <w:rPr>
                <w:bCs/>
                <w:iCs/>
                <w:sz w:val="24"/>
                <w:szCs w:val="24"/>
                <w:lang w:val="de-DE"/>
              </w:rPr>
              <w:t>Giới thiệu môn học</w:t>
            </w:r>
          </w:p>
          <w:p w14:paraId="4094C19A" w14:textId="77777777" w:rsidR="008E2FEC" w:rsidRPr="008D74A4" w:rsidRDefault="008E2FEC" w:rsidP="00066FDA">
            <w:pPr>
              <w:spacing w:line="276" w:lineRule="auto"/>
              <w:rPr>
                <w:noProof/>
                <w:sz w:val="24"/>
                <w:szCs w:val="24"/>
                <w:lang w:val="de-DE"/>
              </w:rPr>
            </w:pPr>
            <w:r w:rsidRPr="008D74A4">
              <w:rPr>
                <w:noProof/>
                <w:sz w:val="24"/>
                <w:szCs w:val="24"/>
                <w:lang w:val="de-DE"/>
              </w:rPr>
              <w:t>1.1. Chi phí sử dụng vốn chủ sở hữu</w:t>
            </w:r>
          </w:p>
          <w:p w14:paraId="25D40E9C" w14:textId="77777777" w:rsidR="008E2FEC" w:rsidRPr="008D74A4" w:rsidRDefault="008E2FEC" w:rsidP="00066FDA">
            <w:pPr>
              <w:spacing w:line="276" w:lineRule="auto"/>
              <w:jc w:val="both"/>
              <w:rPr>
                <w:noProof/>
                <w:sz w:val="24"/>
                <w:szCs w:val="24"/>
                <w:lang w:val="de-DE"/>
              </w:rPr>
            </w:pPr>
            <w:r w:rsidRPr="008D74A4">
              <w:rPr>
                <w:noProof/>
                <w:sz w:val="24"/>
                <w:szCs w:val="24"/>
                <w:lang w:val="de-DE"/>
              </w:rPr>
              <w:t>1.2. Chi phí sử dụng nợ</w:t>
            </w:r>
          </w:p>
          <w:p w14:paraId="53412C18" w14:textId="77777777" w:rsidR="008E2FEC" w:rsidRPr="008D74A4" w:rsidRDefault="008E2FEC" w:rsidP="00066FDA">
            <w:pPr>
              <w:spacing w:line="276" w:lineRule="auto"/>
              <w:jc w:val="both"/>
              <w:rPr>
                <w:sz w:val="24"/>
                <w:szCs w:val="24"/>
                <w:lang w:val="de-DE"/>
              </w:rPr>
            </w:pPr>
            <w:r w:rsidRPr="008D74A4">
              <w:rPr>
                <w:sz w:val="24"/>
                <w:szCs w:val="24"/>
                <w:lang w:val="de-DE"/>
              </w:rPr>
              <w:t xml:space="preserve">1.3. Chi phí sử dụng vốn của dự án </w:t>
            </w:r>
          </w:p>
          <w:p w14:paraId="0645821E" w14:textId="77777777" w:rsidR="008E2FEC" w:rsidRPr="008D74A4" w:rsidRDefault="008E2FEC" w:rsidP="00066FDA">
            <w:pPr>
              <w:spacing w:line="276" w:lineRule="auto"/>
              <w:jc w:val="both"/>
              <w:rPr>
                <w:sz w:val="24"/>
                <w:szCs w:val="24"/>
                <w:lang w:val="de-DE"/>
              </w:rPr>
            </w:pPr>
            <w:r w:rsidRPr="008D74A4">
              <w:rPr>
                <w:sz w:val="24"/>
                <w:szCs w:val="24"/>
                <w:lang w:val="de-DE"/>
              </w:rPr>
              <w:t>1.4. Các đặc điểm rủi ro của dự án và tài trợ</w:t>
            </w:r>
          </w:p>
        </w:tc>
        <w:tc>
          <w:tcPr>
            <w:tcW w:w="868" w:type="pct"/>
            <w:vMerge/>
            <w:shd w:val="clear" w:color="auto" w:fill="auto"/>
            <w:vAlign w:val="center"/>
          </w:tcPr>
          <w:p w14:paraId="339D73DE" w14:textId="77777777" w:rsidR="008E2FEC" w:rsidRPr="008D74A4" w:rsidRDefault="008E2FEC" w:rsidP="00066FDA">
            <w:pPr>
              <w:spacing w:line="276" w:lineRule="auto"/>
              <w:jc w:val="center"/>
              <w:rPr>
                <w:bCs/>
                <w:sz w:val="24"/>
                <w:szCs w:val="24"/>
                <w:lang w:val="de-DE"/>
              </w:rPr>
            </w:pPr>
          </w:p>
        </w:tc>
      </w:tr>
      <w:tr w:rsidR="008E2FEC" w:rsidRPr="00B34827" w14:paraId="003E8D04" w14:textId="77777777" w:rsidTr="00066FDA">
        <w:trPr>
          <w:trHeight w:val="553"/>
        </w:trPr>
        <w:tc>
          <w:tcPr>
            <w:tcW w:w="545" w:type="pct"/>
            <w:vMerge/>
            <w:shd w:val="clear" w:color="auto" w:fill="auto"/>
            <w:vAlign w:val="center"/>
          </w:tcPr>
          <w:p w14:paraId="6492E150" w14:textId="77777777" w:rsidR="008E2FEC" w:rsidRPr="008D74A4" w:rsidRDefault="008E2FEC" w:rsidP="00066FDA">
            <w:pPr>
              <w:spacing w:line="276" w:lineRule="auto"/>
              <w:jc w:val="center"/>
              <w:rPr>
                <w:bCs/>
                <w:i/>
                <w:sz w:val="24"/>
                <w:szCs w:val="24"/>
                <w:lang w:val="de-DE"/>
              </w:rPr>
            </w:pPr>
          </w:p>
        </w:tc>
        <w:tc>
          <w:tcPr>
            <w:tcW w:w="3587" w:type="pct"/>
            <w:shd w:val="clear" w:color="auto" w:fill="auto"/>
            <w:vAlign w:val="center"/>
          </w:tcPr>
          <w:p w14:paraId="71DAADC0" w14:textId="77777777" w:rsidR="008E2FEC" w:rsidRPr="008D74A4" w:rsidRDefault="008E2FEC" w:rsidP="00066FDA">
            <w:pPr>
              <w:spacing w:line="276" w:lineRule="auto"/>
              <w:jc w:val="both"/>
              <w:rPr>
                <w:bCs/>
                <w:i/>
                <w:sz w:val="24"/>
                <w:szCs w:val="24"/>
                <w:lang w:val="de-DE"/>
              </w:rPr>
            </w:pPr>
            <w:r w:rsidRPr="008D74A4">
              <w:rPr>
                <w:b/>
                <w:bCs/>
                <w:sz w:val="24"/>
                <w:szCs w:val="24"/>
                <w:lang w:val="de-DE"/>
              </w:rPr>
              <w:t>B.</w:t>
            </w:r>
            <w:r w:rsidRPr="008D74A4">
              <w:rPr>
                <w:bCs/>
                <w:i/>
                <w:sz w:val="24"/>
                <w:szCs w:val="24"/>
                <w:lang w:val="de-DE"/>
              </w:rPr>
              <w:t xml:space="preserve"> </w:t>
            </w:r>
            <w:r w:rsidRPr="008D74A4">
              <w:rPr>
                <w:b/>
                <w:bCs/>
                <w:sz w:val="24"/>
                <w:szCs w:val="24"/>
                <w:lang w:val="de-DE"/>
              </w:rPr>
              <w:t>Các nội dung cần tự học ở nhà</w:t>
            </w:r>
            <w:r w:rsidRPr="008D74A4">
              <w:rPr>
                <w:bCs/>
                <w:sz w:val="24"/>
                <w:szCs w:val="24"/>
                <w:lang w:val="de-DE"/>
              </w:rPr>
              <w:t>:</w:t>
            </w:r>
            <w:r w:rsidRPr="008D74A4">
              <w:rPr>
                <w:bCs/>
                <w:i/>
                <w:sz w:val="24"/>
                <w:szCs w:val="24"/>
                <w:lang w:val="de-DE"/>
              </w:rPr>
              <w:t xml:space="preserve"> </w:t>
            </w:r>
          </w:p>
          <w:p w14:paraId="6D4889F8" w14:textId="77777777" w:rsidR="008E2FEC" w:rsidRPr="008D74A4" w:rsidRDefault="008E2FEC" w:rsidP="00066FDA">
            <w:pPr>
              <w:pStyle w:val="NormalWeb"/>
              <w:spacing w:before="0" w:beforeAutospacing="0" w:after="0" w:afterAutospacing="0" w:line="276" w:lineRule="auto"/>
              <w:rPr>
                <w:bCs/>
                <w:lang w:val="de-DE"/>
              </w:rPr>
            </w:pPr>
            <w:r w:rsidRPr="008D74A4">
              <w:rPr>
                <w:bCs/>
                <w:lang w:val="de-DE"/>
              </w:rPr>
              <w:lastRenderedPageBreak/>
              <w:t>- Đọc giáo trình chính nội dung chương 1 và các tài liệu theo chỉ dẫn của giảng viên.</w:t>
            </w:r>
          </w:p>
        </w:tc>
        <w:tc>
          <w:tcPr>
            <w:tcW w:w="868" w:type="pct"/>
            <w:vMerge/>
            <w:shd w:val="clear" w:color="auto" w:fill="auto"/>
            <w:vAlign w:val="center"/>
          </w:tcPr>
          <w:p w14:paraId="12E1EC9A" w14:textId="77777777" w:rsidR="008E2FEC" w:rsidRPr="008D74A4" w:rsidRDefault="008E2FEC" w:rsidP="00066FDA">
            <w:pPr>
              <w:spacing w:line="276" w:lineRule="auto"/>
              <w:jc w:val="center"/>
              <w:rPr>
                <w:sz w:val="24"/>
                <w:szCs w:val="24"/>
                <w:lang w:val="de-DE"/>
              </w:rPr>
            </w:pPr>
          </w:p>
        </w:tc>
      </w:tr>
      <w:tr w:rsidR="008E2FEC" w:rsidRPr="00B34827" w14:paraId="62F6B9C7" w14:textId="77777777" w:rsidTr="00066FDA">
        <w:trPr>
          <w:trHeight w:val="1367"/>
        </w:trPr>
        <w:tc>
          <w:tcPr>
            <w:tcW w:w="545" w:type="pct"/>
            <w:vMerge/>
            <w:shd w:val="clear" w:color="auto" w:fill="auto"/>
            <w:vAlign w:val="center"/>
          </w:tcPr>
          <w:p w14:paraId="7AB48759" w14:textId="77777777" w:rsidR="008E2FEC" w:rsidRPr="008D74A4" w:rsidRDefault="008E2FEC" w:rsidP="00066FDA">
            <w:pPr>
              <w:spacing w:line="276" w:lineRule="auto"/>
              <w:jc w:val="center"/>
              <w:rPr>
                <w:bCs/>
                <w:i/>
                <w:sz w:val="24"/>
                <w:szCs w:val="24"/>
                <w:lang w:val="de-DE"/>
              </w:rPr>
            </w:pPr>
          </w:p>
        </w:tc>
        <w:tc>
          <w:tcPr>
            <w:tcW w:w="3587" w:type="pct"/>
            <w:shd w:val="clear" w:color="auto" w:fill="auto"/>
            <w:vAlign w:val="center"/>
          </w:tcPr>
          <w:p w14:paraId="7AB96AAC" w14:textId="77777777" w:rsidR="008E2FEC" w:rsidRPr="008D74A4" w:rsidRDefault="008E2FEC" w:rsidP="00066FDA">
            <w:pPr>
              <w:spacing w:line="276" w:lineRule="auto"/>
              <w:jc w:val="both"/>
              <w:rPr>
                <w:b/>
                <w:bCs/>
                <w:i/>
                <w:sz w:val="24"/>
                <w:szCs w:val="24"/>
                <w:lang w:val="de-DE"/>
              </w:rPr>
            </w:pPr>
            <w:r w:rsidRPr="008D74A4">
              <w:rPr>
                <w:b/>
                <w:bCs/>
                <w:sz w:val="24"/>
                <w:szCs w:val="24"/>
                <w:lang w:val="de-DE"/>
              </w:rPr>
              <w:t>C. Đánh giá kết quả học tập</w:t>
            </w:r>
            <w:r w:rsidRPr="008D74A4">
              <w:rPr>
                <w:bCs/>
                <w:sz w:val="24"/>
                <w:szCs w:val="24"/>
                <w:lang w:val="de-DE"/>
              </w:rPr>
              <w:t>:</w:t>
            </w:r>
            <w:r w:rsidRPr="008D74A4">
              <w:rPr>
                <w:b/>
                <w:bCs/>
                <w:sz w:val="24"/>
                <w:szCs w:val="24"/>
                <w:lang w:val="de-DE"/>
              </w:rPr>
              <w:t xml:space="preserve"> </w:t>
            </w:r>
          </w:p>
          <w:p w14:paraId="363E5520" w14:textId="77777777" w:rsidR="008E2FEC" w:rsidRPr="008D74A4" w:rsidRDefault="008E2FEC" w:rsidP="00066FDA">
            <w:pPr>
              <w:spacing w:line="276" w:lineRule="auto"/>
              <w:jc w:val="both"/>
              <w:rPr>
                <w:bCs/>
                <w:sz w:val="24"/>
                <w:szCs w:val="24"/>
                <w:lang w:val="de-DE"/>
              </w:rPr>
            </w:pPr>
            <w:r w:rsidRPr="008D74A4">
              <w:rPr>
                <w:bCs/>
                <w:sz w:val="24"/>
                <w:szCs w:val="24"/>
                <w:lang w:val="de-DE"/>
              </w:rPr>
              <w:t>Phương pháp đánh giá:</w:t>
            </w:r>
          </w:p>
          <w:p w14:paraId="10548438" w14:textId="77777777" w:rsidR="008E2FEC" w:rsidRPr="008D74A4" w:rsidRDefault="008E2FEC" w:rsidP="00066FDA">
            <w:pPr>
              <w:spacing w:line="276" w:lineRule="auto"/>
              <w:jc w:val="both"/>
              <w:rPr>
                <w:bCs/>
                <w:sz w:val="24"/>
                <w:szCs w:val="24"/>
                <w:lang w:val="de-DE"/>
              </w:rPr>
            </w:pPr>
            <w:r w:rsidRPr="008D74A4">
              <w:rPr>
                <w:bCs/>
                <w:sz w:val="24"/>
                <w:szCs w:val="24"/>
                <w:lang w:val="de-DE"/>
              </w:rPr>
              <w:t>- Đánh giá chuyên cần, bài tập theo rubric</w:t>
            </w:r>
          </w:p>
          <w:p w14:paraId="156118C9" w14:textId="77777777" w:rsidR="008E2FEC" w:rsidRPr="008D74A4" w:rsidRDefault="008E2FEC" w:rsidP="00066FDA">
            <w:pPr>
              <w:spacing w:line="276" w:lineRule="auto"/>
              <w:jc w:val="both"/>
              <w:rPr>
                <w:bCs/>
                <w:sz w:val="24"/>
                <w:szCs w:val="24"/>
                <w:lang w:val="de-DE"/>
              </w:rPr>
            </w:pPr>
            <w:r w:rsidRPr="008D74A4">
              <w:rPr>
                <w:bCs/>
                <w:sz w:val="24"/>
                <w:szCs w:val="24"/>
                <w:lang w:val="de-DE"/>
              </w:rPr>
              <w:t>- Đánh giá thuyết trình/làm việc nhóm theo rubric</w:t>
            </w:r>
          </w:p>
          <w:p w14:paraId="49009296" w14:textId="77777777" w:rsidR="008E2FEC" w:rsidRPr="008D74A4" w:rsidRDefault="008E2FEC" w:rsidP="00066FDA">
            <w:pPr>
              <w:spacing w:line="276" w:lineRule="auto"/>
              <w:jc w:val="both"/>
              <w:rPr>
                <w:bCs/>
                <w:sz w:val="24"/>
                <w:szCs w:val="24"/>
                <w:lang w:val="de-DE"/>
              </w:rPr>
            </w:pPr>
            <w:r w:rsidRPr="008D74A4">
              <w:rPr>
                <w:bCs/>
                <w:sz w:val="24"/>
                <w:szCs w:val="24"/>
                <w:lang w:val="de-DE"/>
              </w:rPr>
              <w:t>- Kiểm tra giữa kỳ/Thi cuối kỳ</w:t>
            </w:r>
          </w:p>
        </w:tc>
        <w:tc>
          <w:tcPr>
            <w:tcW w:w="868" w:type="pct"/>
            <w:vMerge/>
            <w:shd w:val="clear" w:color="auto" w:fill="auto"/>
            <w:vAlign w:val="center"/>
          </w:tcPr>
          <w:p w14:paraId="36046DD8" w14:textId="77777777" w:rsidR="008E2FEC" w:rsidRPr="008D74A4" w:rsidRDefault="008E2FEC" w:rsidP="00066FDA">
            <w:pPr>
              <w:spacing w:line="276" w:lineRule="auto"/>
              <w:jc w:val="center"/>
              <w:rPr>
                <w:sz w:val="24"/>
                <w:szCs w:val="24"/>
                <w:lang w:val="de-DE"/>
              </w:rPr>
            </w:pPr>
          </w:p>
        </w:tc>
      </w:tr>
      <w:tr w:rsidR="008E2FEC" w:rsidRPr="008D74A4" w14:paraId="1A94F877" w14:textId="77777777" w:rsidTr="00066FDA">
        <w:trPr>
          <w:trHeight w:val="394"/>
        </w:trPr>
        <w:tc>
          <w:tcPr>
            <w:tcW w:w="545" w:type="pct"/>
            <w:vMerge w:val="restart"/>
            <w:shd w:val="clear" w:color="auto" w:fill="auto"/>
            <w:vAlign w:val="center"/>
          </w:tcPr>
          <w:p w14:paraId="2E41FDFB" w14:textId="77777777" w:rsidR="008E2FEC" w:rsidRPr="008D74A4" w:rsidRDefault="008E2FEC" w:rsidP="00066FDA">
            <w:pPr>
              <w:spacing w:line="276" w:lineRule="auto"/>
              <w:jc w:val="center"/>
              <w:rPr>
                <w:bCs/>
                <w:sz w:val="24"/>
                <w:szCs w:val="24"/>
                <w:lang w:val="de-DE"/>
              </w:rPr>
            </w:pPr>
          </w:p>
        </w:tc>
        <w:tc>
          <w:tcPr>
            <w:tcW w:w="3587" w:type="pct"/>
            <w:shd w:val="clear" w:color="auto" w:fill="auto"/>
            <w:vAlign w:val="center"/>
          </w:tcPr>
          <w:p w14:paraId="34B9553C" w14:textId="77777777" w:rsidR="008E2FEC" w:rsidRPr="008D74A4" w:rsidRDefault="008E2FEC" w:rsidP="00066FDA">
            <w:pPr>
              <w:spacing w:line="276" w:lineRule="auto"/>
              <w:jc w:val="both"/>
              <w:rPr>
                <w:b/>
                <w:bCs/>
                <w:sz w:val="24"/>
                <w:szCs w:val="24"/>
                <w:lang w:val="de-DE"/>
              </w:rPr>
            </w:pPr>
            <w:r w:rsidRPr="008D74A4">
              <w:rPr>
                <w:b/>
                <w:bCs/>
                <w:sz w:val="24"/>
                <w:szCs w:val="24"/>
                <w:lang w:val="de-DE"/>
              </w:rPr>
              <w:t>Chương 2: Cấu trúc vốn</w:t>
            </w:r>
          </w:p>
        </w:tc>
        <w:tc>
          <w:tcPr>
            <w:tcW w:w="868" w:type="pct"/>
            <w:vMerge w:val="restart"/>
            <w:shd w:val="clear" w:color="auto" w:fill="auto"/>
            <w:vAlign w:val="center"/>
          </w:tcPr>
          <w:p w14:paraId="4507AA79" w14:textId="77777777" w:rsidR="008E2FEC" w:rsidRPr="008D74A4" w:rsidRDefault="008E2FEC" w:rsidP="00066FDA">
            <w:pPr>
              <w:spacing w:line="276" w:lineRule="auto"/>
              <w:jc w:val="center"/>
              <w:rPr>
                <w:bCs/>
                <w:sz w:val="24"/>
                <w:szCs w:val="24"/>
                <w:lang w:val="de-DE"/>
              </w:rPr>
            </w:pPr>
            <w:r w:rsidRPr="008D74A4">
              <w:rPr>
                <w:bCs/>
                <w:sz w:val="24"/>
                <w:szCs w:val="24"/>
                <w:lang w:val="de-DE"/>
              </w:rPr>
              <w:t>CELO1</w:t>
            </w:r>
          </w:p>
          <w:p w14:paraId="5223CF54" w14:textId="77777777" w:rsidR="008E2FEC" w:rsidRPr="008D74A4" w:rsidRDefault="008E2FEC" w:rsidP="00066FDA">
            <w:pPr>
              <w:spacing w:line="276" w:lineRule="auto"/>
              <w:jc w:val="center"/>
              <w:rPr>
                <w:bCs/>
                <w:sz w:val="24"/>
                <w:szCs w:val="24"/>
                <w:lang w:val="de-DE"/>
              </w:rPr>
            </w:pPr>
            <w:r w:rsidRPr="008D74A4">
              <w:rPr>
                <w:bCs/>
                <w:sz w:val="24"/>
                <w:szCs w:val="24"/>
                <w:lang w:val="de-DE"/>
              </w:rPr>
              <w:t>CELO3</w:t>
            </w:r>
          </w:p>
          <w:p w14:paraId="42D5AE85" w14:textId="77777777" w:rsidR="008E2FEC" w:rsidRPr="008D74A4" w:rsidRDefault="008E2FEC" w:rsidP="00066FDA">
            <w:pPr>
              <w:spacing w:line="276" w:lineRule="auto"/>
              <w:jc w:val="center"/>
              <w:rPr>
                <w:sz w:val="24"/>
                <w:szCs w:val="24"/>
                <w:lang w:val="de-DE"/>
              </w:rPr>
            </w:pPr>
            <w:r w:rsidRPr="008D74A4">
              <w:rPr>
                <w:sz w:val="24"/>
                <w:szCs w:val="24"/>
                <w:lang w:val="de-DE"/>
              </w:rPr>
              <w:t>CELO4</w:t>
            </w:r>
          </w:p>
        </w:tc>
      </w:tr>
      <w:tr w:rsidR="008E2FEC" w:rsidRPr="008D74A4" w14:paraId="548422F2" w14:textId="77777777" w:rsidTr="00066FDA">
        <w:trPr>
          <w:trHeight w:val="394"/>
        </w:trPr>
        <w:tc>
          <w:tcPr>
            <w:tcW w:w="545" w:type="pct"/>
            <w:vMerge/>
            <w:shd w:val="clear" w:color="auto" w:fill="auto"/>
            <w:vAlign w:val="center"/>
          </w:tcPr>
          <w:p w14:paraId="600CA008" w14:textId="77777777" w:rsidR="008E2FEC" w:rsidRPr="008D74A4" w:rsidRDefault="008E2FEC" w:rsidP="00066FDA">
            <w:pPr>
              <w:spacing w:line="276" w:lineRule="auto"/>
              <w:jc w:val="center"/>
              <w:rPr>
                <w:bCs/>
                <w:sz w:val="24"/>
                <w:szCs w:val="24"/>
                <w:lang w:val="de-DE"/>
              </w:rPr>
            </w:pPr>
          </w:p>
        </w:tc>
        <w:tc>
          <w:tcPr>
            <w:tcW w:w="3587" w:type="pct"/>
            <w:shd w:val="clear" w:color="auto" w:fill="auto"/>
            <w:vAlign w:val="center"/>
          </w:tcPr>
          <w:p w14:paraId="5F643297" w14:textId="77777777" w:rsidR="008E2FEC" w:rsidRPr="008D74A4" w:rsidRDefault="008E2FEC" w:rsidP="00066FDA">
            <w:pPr>
              <w:spacing w:line="276" w:lineRule="auto"/>
              <w:jc w:val="both"/>
              <w:rPr>
                <w:b/>
                <w:bCs/>
                <w:i/>
                <w:sz w:val="24"/>
                <w:szCs w:val="24"/>
                <w:lang w:val="de-DE"/>
              </w:rPr>
            </w:pPr>
            <w:r w:rsidRPr="008D74A4">
              <w:rPr>
                <w:b/>
                <w:bCs/>
                <w:sz w:val="24"/>
                <w:szCs w:val="24"/>
                <w:lang w:val="de-DE"/>
              </w:rPr>
              <w:t>A. Nội dung giảng dạy trên lớp:</w:t>
            </w:r>
            <w:r w:rsidRPr="008D74A4">
              <w:rPr>
                <w:bCs/>
                <w:sz w:val="24"/>
                <w:szCs w:val="24"/>
                <w:lang w:val="de-DE"/>
              </w:rPr>
              <w:t xml:space="preserve"> (4 giờ) </w:t>
            </w:r>
          </w:p>
          <w:p w14:paraId="21F5A2F9" w14:textId="77777777" w:rsidR="008E2FEC" w:rsidRPr="008D74A4" w:rsidRDefault="008E2FEC" w:rsidP="00066FDA">
            <w:pPr>
              <w:spacing w:line="276" w:lineRule="auto"/>
              <w:jc w:val="both"/>
              <w:rPr>
                <w:noProof/>
                <w:sz w:val="24"/>
                <w:szCs w:val="24"/>
                <w:lang w:val="de-DE"/>
              </w:rPr>
            </w:pPr>
            <w:r w:rsidRPr="008D74A4">
              <w:rPr>
                <w:noProof/>
                <w:sz w:val="24"/>
                <w:szCs w:val="24"/>
                <w:lang w:val="de-DE"/>
              </w:rPr>
              <w:t>2.1. Tài trợ vốn chủ sở hữu với tài trợ nợ</w:t>
            </w:r>
          </w:p>
          <w:p w14:paraId="6779F54F" w14:textId="77777777" w:rsidR="008E2FEC" w:rsidRPr="008D74A4" w:rsidRDefault="008E2FEC" w:rsidP="00066FDA">
            <w:pPr>
              <w:spacing w:line="276" w:lineRule="auto"/>
              <w:jc w:val="both"/>
              <w:rPr>
                <w:noProof/>
                <w:sz w:val="24"/>
                <w:szCs w:val="24"/>
                <w:lang w:val="de-DE"/>
              </w:rPr>
            </w:pPr>
            <w:r w:rsidRPr="008D74A4">
              <w:rPr>
                <w:noProof/>
                <w:sz w:val="24"/>
                <w:szCs w:val="24"/>
                <w:lang w:val="de-DE"/>
              </w:rPr>
              <w:t>2.2. Đòn bẩy, kinh doanh chênh lệch giá và giá trị công ty</w:t>
            </w:r>
          </w:p>
          <w:p w14:paraId="4CC4C325" w14:textId="77777777" w:rsidR="008E2FEC" w:rsidRPr="008D74A4" w:rsidRDefault="008E2FEC" w:rsidP="00066FDA">
            <w:pPr>
              <w:spacing w:line="276" w:lineRule="auto"/>
              <w:jc w:val="both"/>
              <w:rPr>
                <w:noProof/>
                <w:sz w:val="24"/>
                <w:szCs w:val="24"/>
                <w:lang w:val="de-DE"/>
              </w:rPr>
            </w:pPr>
            <w:r w:rsidRPr="008D74A4">
              <w:rPr>
                <w:noProof/>
                <w:sz w:val="24"/>
                <w:szCs w:val="24"/>
                <w:lang w:val="de-DE"/>
              </w:rPr>
              <w:t>2.3. Đòn bẩy, rủi ro và chi phí sử dụng vốn</w:t>
            </w:r>
          </w:p>
          <w:p w14:paraId="337F4E6A" w14:textId="77777777" w:rsidR="008E2FEC" w:rsidRPr="008D74A4" w:rsidRDefault="008E2FEC" w:rsidP="00066FDA">
            <w:pPr>
              <w:spacing w:line="276" w:lineRule="auto"/>
              <w:jc w:val="both"/>
              <w:rPr>
                <w:noProof/>
                <w:sz w:val="24"/>
                <w:szCs w:val="24"/>
                <w:lang w:val="de-DE"/>
              </w:rPr>
            </w:pPr>
            <w:r w:rsidRPr="008D74A4">
              <w:rPr>
                <w:noProof/>
                <w:sz w:val="24"/>
                <w:szCs w:val="24"/>
                <w:lang w:val="de-DE"/>
              </w:rPr>
              <w:t>2.4. Cấu trúc vốn</w:t>
            </w:r>
          </w:p>
        </w:tc>
        <w:tc>
          <w:tcPr>
            <w:tcW w:w="868" w:type="pct"/>
            <w:vMerge/>
            <w:shd w:val="clear" w:color="auto" w:fill="auto"/>
            <w:vAlign w:val="center"/>
          </w:tcPr>
          <w:p w14:paraId="35F00888" w14:textId="77777777" w:rsidR="008E2FEC" w:rsidRPr="008D74A4" w:rsidRDefault="008E2FEC" w:rsidP="00066FDA">
            <w:pPr>
              <w:spacing w:line="276" w:lineRule="auto"/>
              <w:jc w:val="center"/>
              <w:rPr>
                <w:bCs/>
                <w:sz w:val="24"/>
                <w:szCs w:val="24"/>
                <w:lang w:val="de-DE"/>
              </w:rPr>
            </w:pPr>
          </w:p>
        </w:tc>
      </w:tr>
      <w:tr w:rsidR="008E2FEC" w:rsidRPr="00B34827" w14:paraId="66123897" w14:textId="77777777" w:rsidTr="00066FDA">
        <w:trPr>
          <w:trHeight w:val="394"/>
        </w:trPr>
        <w:tc>
          <w:tcPr>
            <w:tcW w:w="545" w:type="pct"/>
            <w:vMerge/>
            <w:shd w:val="clear" w:color="auto" w:fill="auto"/>
            <w:vAlign w:val="center"/>
          </w:tcPr>
          <w:p w14:paraId="6C3D7A13" w14:textId="77777777" w:rsidR="008E2FEC" w:rsidRPr="008D74A4" w:rsidRDefault="008E2FEC" w:rsidP="00066FDA">
            <w:pPr>
              <w:spacing w:line="276" w:lineRule="auto"/>
              <w:jc w:val="center"/>
              <w:rPr>
                <w:bCs/>
                <w:sz w:val="24"/>
                <w:szCs w:val="24"/>
                <w:lang w:val="de-DE"/>
              </w:rPr>
            </w:pPr>
          </w:p>
        </w:tc>
        <w:tc>
          <w:tcPr>
            <w:tcW w:w="3587" w:type="pct"/>
            <w:shd w:val="clear" w:color="auto" w:fill="auto"/>
            <w:vAlign w:val="center"/>
          </w:tcPr>
          <w:p w14:paraId="0D8114C8" w14:textId="77777777" w:rsidR="008E2FEC" w:rsidRPr="008D74A4" w:rsidRDefault="008E2FEC" w:rsidP="00066FDA">
            <w:pPr>
              <w:spacing w:line="276" w:lineRule="auto"/>
              <w:jc w:val="both"/>
              <w:rPr>
                <w:bCs/>
                <w:i/>
                <w:sz w:val="24"/>
                <w:szCs w:val="24"/>
                <w:lang w:val="de-DE"/>
              </w:rPr>
            </w:pPr>
            <w:r w:rsidRPr="008D74A4">
              <w:rPr>
                <w:b/>
                <w:bCs/>
                <w:sz w:val="24"/>
                <w:szCs w:val="24"/>
                <w:lang w:val="de-DE"/>
              </w:rPr>
              <w:t>B.</w:t>
            </w:r>
            <w:r w:rsidRPr="008D74A4">
              <w:rPr>
                <w:bCs/>
                <w:i/>
                <w:sz w:val="24"/>
                <w:szCs w:val="24"/>
                <w:lang w:val="de-DE"/>
              </w:rPr>
              <w:t xml:space="preserve"> </w:t>
            </w:r>
            <w:r w:rsidRPr="008D74A4">
              <w:rPr>
                <w:b/>
                <w:bCs/>
                <w:sz w:val="24"/>
                <w:szCs w:val="24"/>
                <w:lang w:val="de-DE"/>
              </w:rPr>
              <w:t>Các nội dung cần tự học ở nhà</w:t>
            </w:r>
            <w:r w:rsidRPr="008D74A4">
              <w:rPr>
                <w:bCs/>
                <w:sz w:val="24"/>
                <w:szCs w:val="24"/>
                <w:lang w:val="de-DE"/>
              </w:rPr>
              <w:t xml:space="preserve">: </w:t>
            </w:r>
          </w:p>
          <w:p w14:paraId="2C06E319" w14:textId="77777777" w:rsidR="008E2FEC" w:rsidRPr="008D74A4" w:rsidRDefault="008E2FEC" w:rsidP="00066FDA">
            <w:pPr>
              <w:pStyle w:val="NormalWeb"/>
              <w:spacing w:before="0" w:beforeAutospacing="0" w:after="0" w:afterAutospacing="0" w:line="276" w:lineRule="auto"/>
              <w:rPr>
                <w:bCs/>
                <w:lang w:val="de-DE"/>
              </w:rPr>
            </w:pPr>
            <w:r w:rsidRPr="008D74A4">
              <w:rPr>
                <w:bCs/>
                <w:lang w:val="de-DE"/>
              </w:rPr>
              <w:t>- Đọc giáo trình chính nội dung chương 2 và các tài liệu theo chỉ dẫn của giảng viên.</w:t>
            </w:r>
          </w:p>
        </w:tc>
        <w:tc>
          <w:tcPr>
            <w:tcW w:w="868" w:type="pct"/>
            <w:vMerge/>
            <w:shd w:val="clear" w:color="auto" w:fill="auto"/>
            <w:vAlign w:val="center"/>
          </w:tcPr>
          <w:p w14:paraId="1F42F087" w14:textId="77777777" w:rsidR="008E2FEC" w:rsidRPr="008D74A4" w:rsidRDefault="008E2FEC" w:rsidP="00066FDA">
            <w:pPr>
              <w:spacing w:line="276" w:lineRule="auto"/>
              <w:jc w:val="center"/>
              <w:rPr>
                <w:bCs/>
                <w:sz w:val="24"/>
                <w:szCs w:val="24"/>
                <w:lang w:val="de-DE"/>
              </w:rPr>
            </w:pPr>
          </w:p>
        </w:tc>
      </w:tr>
      <w:tr w:rsidR="008E2FEC" w:rsidRPr="00B34827" w14:paraId="3EB58FB7" w14:textId="77777777" w:rsidTr="00066FDA">
        <w:trPr>
          <w:trHeight w:val="872"/>
        </w:trPr>
        <w:tc>
          <w:tcPr>
            <w:tcW w:w="545" w:type="pct"/>
            <w:vMerge/>
            <w:shd w:val="clear" w:color="auto" w:fill="auto"/>
            <w:vAlign w:val="center"/>
          </w:tcPr>
          <w:p w14:paraId="6411F8FB" w14:textId="77777777" w:rsidR="008E2FEC" w:rsidRPr="008D74A4" w:rsidRDefault="008E2FEC" w:rsidP="00066FDA">
            <w:pPr>
              <w:spacing w:line="276" w:lineRule="auto"/>
              <w:jc w:val="center"/>
              <w:rPr>
                <w:bCs/>
                <w:sz w:val="24"/>
                <w:szCs w:val="24"/>
                <w:lang w:val="de-DE"/>
              </w:rPr>
            </w:pPr>
          </w:p>
        </w:tc>
        <w:tc>
          <w:tcPr>
            <w:tcW w:w="3587" w:type="pct"/>
            <w:shd w:val="clear" w:color="auto" w:fill="auto"/>
          </w:tcPr>
          <w:p w14:paraId="2089A641" w14:textId="77777777" w:rsidR="008E2FEC" w:rsidRPr="008D74A4" w:rsidRDefault="008E2FEC" w:rsidP="00066FDA">
            <w:pPr>
              <w:spacing w:line="276" w:lineRule="auto"/>
              <w:rPr>
                <w:b/>
                <w:bCs/>
                <w:sz w:val="24"/>
                <w:szCs w:val="24"/>
                <w:lang w:val="de-DE"/>
              </w:rPr>
            </w:pPr>
            <w:r w:rsidRPr="008D74A4">
              <w:rPr>
                <w:b/>
                <w:bCs/>
                <w:sz w:val="24"/>
                <w:szCs w:val="24"/>
                <w:lang w:val="de-DE"/>
              </w:rPr>
              <w:t>C. Đánh giá kết quả học tập</w:t>
            </w:r>
            <w:r w:rsidRPr="008D74A4">
              <w:rPr>
                <w:bCs/>
                <w:sz w:val="24"/>
                <w:szCs w:val="24"/>
                <w:lang w:val="de-DE"/>
              </w:rPr>
              <w:t>:</w:t>
            </w:r>
          </w:p>
          <w:p w14:paraId="5BBBC2C2" w14:textId="77777777" w:rsidR="008E2FEC" w:rsidRPr="008D74A4" w:rsidRDefault="008E2FEC" w:rsidP="00066FDA">
            <w:pPr>
              <w:spacing w:line="276" w:lineRule="auto"/>
              <w:jc w:val="both"/>
              <w:rPr>
                <w:bCs/>
                <w:sz w:val="24"/>
                <w:szCs w:val="24"/>
                <w:lang w:val="de-DE"/>
              </w:rPr>
            </w:pPr>
            <w:r w:rsidRPr="008D74A4">
              <w:rPr>
                <w:bCs/>
                <w:sz w:val="24"/>
                <w:szCs w:val="24"/>
                <w:lang w:val="de-DE"/>
              </w:rPr>
              <w:t>Phương pháp đánh giá:</w:t>
            </w:r>
          </w:p>
          <w:p w14:paraId="4D2B80B1" w14:textId="77777777" w:rsidR="008E2FEC" w:rsidRPr="008D74A4" w:rsidRDefault="008E2FEC" w:rsidP="00066FDA">
            <w:pPr>
              <w:spacing w:line="276" w:lineRule="auto"/>
              <w:jc w:val="both"/>
              <w:rPr>
                <w:bCs/>
                <w:sz w:val="24"/>
                <w:szCs w:val="24"/>
                <w:lang w:val="de-DE"/>
              </w:rPr>
            </w:pPr>
            <w:r w:rsidRPr="008D74A4">
              <w:rPr>
                <w:bCs/>
                <w:sz w:val="24"/>
                <w:szCs w:val="24"/>
                <w:lang w:val="de-DE"/>
              </w:rPr>
              <w:t>- Đánh giá chuyên cần, bài tập theo rubric</w:t>
            </w:r>
          </w:p>
          <w:p w14:paraId="18F4D594" w14:textId="77777777" w:rsidR="008E2FEC" w:rsidRPr="008D74A4" w:rsidRDefault="008E2FEC" w:rsidP="00066FDA">
            <w:pPr>
              <w:spacing w:line="276" w:lineRule="auto"/>
              <w:jc w:val="both"/>
              <w:rPr>
                <w:bCs/>
                <w:sz w:val="24"/>
                <w:szCs w:val="24"/>
                <w:lang w:val="de-DE"/>
              </w:rPr>
            </w:pPr>
            <w:r w:rsidRPr="008D74A4">
              <w:rPr>
                <w:bCs/>
                <w:sz w:val="24"/>
                <w:szCs w:val="24"/>
                <w:lang w:val="de-DE"/>
              </w:rPr>
              <w:t>- Đánh giá thuyết trình/làm việc nhóm theo rubric</w:t>
            </w:r>
          </w:p>
          <w:p w14:paraId="03B248FD" w14:textId="77777777" w:rsidR="008E2FEC" w:rsidRPr="008D74A4" w:rsidRDefault="008E2FEC" w:rsidP="00066FDA">
            <w:pPr>
              <w:spacing w:line="276" w:lineRule="auto"/>
              <w:rPr>
                <w:bCs/>
                <w:sz w:val="24"/>
                <w:szCs w:val="24"/>
                <w:lang w:val="de-DE"/>
              </w:rPr>
            </w:pPr>
            <w:r w:rsidRPr="008D74A4">
              <w:rPr>
                <w:bCs/>
                <w:sz w:val="24"/>
                <w:szCs w:val="24"/>
                <w:lang w:val="de-DE"/>
              </w:rPr>
              <w:t>- Kiểm tra giữa kỳ/Thi cuối kỳ</w:t>
            </w:r>
          </w:p>
        </w:tc>
        <w:tc>
          <w:tcPr>
            <w:tcW w:w="868" w:type="pct"/>
            <w:vMerge/>
            <w:shd w:val="clear" w:color="auto" w:fill="auto"/>
            <w:vAlign w:val="center"/>
          </w:tcPr>
          <w:p w14:paraId="69A6CA8E" w14:textId="77777777" w:rsidR="008E2FEC" w:rsidRPr="008D74A4" w:rsidRDefault="008E2FEC" w:rsidP="00066FDA">
            <w:pPr>
              <w:spacing w:line="276" w:lineRule="auto"/>
              <w:jc w:val="center"/>
              <w:rPr>
                <w:bCs/>
                <w:sz w:val="24"/>
                <w:szCs w:val="24"/>
                <w:lang w:val="de-DE"/>
              </w:rPr>
            </w:pPr>
          </w:p>
        </w:tc>
      </w:tr>
      <w:tr w:rsidR="008E2FEC" w:rsidRPr="008D74A4" w14:paraId="4341875F" w14:textId="77777777" w:rsidTr="00066FDA">
        <w:trPr>
          <w:trHeight w:val="339"/>
        </w:trPr>
        <w:tc>
          <w:tcPr>
            <w:tcW w:w="545" w:type="pct"/>
            <w:vMerge w:val="restart"/>
            <w:shd w:val="clear" w:color="auto" w:fill="auto"/>
            <w:vAlign w:val="center"/>
          </w:tcPr>
          <w:p w14:paraId="5657290F" w14:textId="77777777" w:rsidR="008E2FEC" w:rsidRPr="008D74A4" w:rsidRDefault="008E2FEC" w:rsidP="00066FDA">
            <w:pPr>
              <w:spacing w:line="276" w:lineRule="auto"/>
              <w:jc w:val="center"/>
              <w:rPr>
                <w:bCs/>
                <w:i/>
                <w:sz w:val="24"/>
                <w:szCs w:val="24"/>
                <w:lang w:val="de-DE"/>
              </w:rPr>
            </w:pPr>
          </w:p>
        </w:tc>
        <w:tc>
          <w:tcPr>
            <w:tcW w:w="3587" w:type="pct"/>
            <w:shd w:val="clear" w:color="auto" w:fill="auto"/>
            <w:vAlign w:val="center"/>
          </w:tcPr>
          <w:p w14:paraId="68CF0C86" w14:textId="77777777" w:rsidR="008E2FEC" w:rsidRPr="008D74A4" w:rsidRDefault="008E2FEC" w:rsidP="00066FDA">
            <w:pPr>
              <w:spacing w:line="276" w:lineRule="auto"/>
              <w:jc w:val="both"/>
              <w:rPr>
                <w:b/>
                <w:bCs/>
                <w:sz w:val="24"/>
                <w:szCs w:val="24"/>
                <w:highlight w:val="yellow"/>
                <w:lang w:val="de-DE"/>
              </w:rPr>
            </w:pPr>
            <w:r w:rsidRPr="008D74A4">
              <w:rPr>
                <w:b/>
                <w:bCs/>
                <w:sz w:val="24"/>
                <w:szCs w:val="24"/>
                <w:lang w:val="de-DE"/>
              </w:rPr>
              <w:t>Chương 3: Chính sách chi trả cổ tức</w:t>
            </w:r>
          </w:p>
        </w:tc>
        <w:tc>
          <w:tcPr>
            <w:tcW w:w="868" w:type="pct"/>
            <w:vMerge w:val="restart"/>
            <w:shd w:val="clear" w:color="auto" w:fill="auto"/>
            <w:vAlign w:val="center"/>
          </w:tcPr>
          <w:p w14:paraId="6A2055FB" w14:textId="77777777" w:rsidR="008E2FEC" w:rsidRPr="008D74A4" w:rsidRDefault="008E2FEC" w:rsidP="00066FDA">
            <w:pPr>
              <w:spacing w:line="276" w:lineRule="auto"/>
              <w:jc w:val="center"/>
              <w:rPr>
                <w:bCs/>
                <w:sz w:val="24"/>
                <w:szCs w:val="24"/>
                <w:lang w:val="de-DE"/>
              </w:rPr>
            </w:pPr>
            <w:r w:rsidRPr="008D74A4">
              <w:rPr>
                <w:bCs/>
                <w:sz w:val="24"/>
                <w:szCs w:val="24"/>
                <w:lang w:val="de-DE"/>
              </w:rPr>
              <w:t>CELO1</w:t>
            </w:r>
          </w:p>
          <w:p w14:paraId="758F6E33" w14:textId="77777777" w:rsidR="008E2FEC" w:rsidRPr="008D74A4" w:rsidRDefault="008E2FEC" w:rsidP="00066FDA">
            <w:pPr>
              <w:spacing w:line="276" w:lineRule="auto"/>
              <w:jc w:val="center"/>
              <w:rPr>
                <w:bCs/>
                <w:sz w:val="24"/>
                <w:szCs w:val="24"/>
                <w:lang w:val="de-DE"/>
              </w:rPr>
            </w:pPr>
            <w:r w:rsidRPr="008D74A4">
              <w:rPr>
                <w:bCs/>
                <w:sz w:val="24"/>
                <w:szCs w:val="24"/>
                <w:lang w:val="de-DE"/>
              </w:rPr>
              <w:t>CELO2</w:t>
            </w:r>
          </w:p>
          <w:p w14:paraId="1A838993" w14:textId="77777777" w:rsidR="008E2FEC" w:rsidRPr="008D74A4" w:rsidRDefault="008E2FEC" w:rsidP="00066FDA">
            <w:pPr>
              <w:spacing w:line="276" w:lineRule="auto"/>
              <w:jc w:val="center"/>
              <w:rPr>
                <w:sz w:val="24"/>
                <w:szCs w:val="24"/>
                <w:lang w:val="de-DE"/>
              </w:rPr>
            </w:pPr>
            <w:r w:rsidRPr="008D74A4">
              <w:rPr>
                <w:sz w:val="24"/>
                <w:szCs w:val="24"/>
                <w:lang w:val="de-DE"/>
              </w:rPr>
              <w:t>CELO4</w:t>
            </w:r>
          </w:p>
        </w:tc>
      </w:tr>
      <w:tr w:rsidR="008E2FEC" w:rsidRPr="00B34827" w14:paraId="1331A07F" w14:textId="77777777" w:rsidTr="00066FDA">
        <w:trPr>
          <w:trHeight w:val="339"/>
        </w:trPr>
        <w:tc>
          <w:tcPr>
            <w:tcW w:w="545" w:type="pct"/>
            <w:vMerge/>
            <w:shd w:val="clear" w:color="auto" w:fill="auto"/>
            <w:vAlign w:val="center"/>
          </w:tcPr>
          <w:p w14:paraId="43F31F7A" w14:textId="77777777" w:rsidR="008E2FEC" w:rsidRPr="008D74A4" w:rsidRDefault="008E2FEC" w:rsidP="00066FDA">
            <w:pPr>
              <w:spacing w:line="276" w:lineRule="auto"/>
              <w:jc w:val="center"/>
              <w:rPr>
                <w:bCs/>
                <w:i/>
                <w:sz w:val="24"/>
                <w:szCs w:val="24"/>
                <w:lang w:val="de-DE"/>
              </w:rPr>
            </w:pPr>
          </w:p>
        </w:tc>
        <w:tc>
          <w:tcPr>
            <w:tcW w:w="3587" w:type="pct"/>
            <w:shd w:val="clear" w:color="auto" w:fill="auto"/>
            <w:vAlign w:val="center"/>
          </w:tcPr>
          <w:p w14:paraId="610B6E99" w14:textId="77777777" w:rsidR="008E2FEC" w:rsidRPr="008D74A4" w:rsidRDefault="008E2FEC" w:rsidP="00066FDA">
            <w:pPr>
              <w:spacing w:line="276" w:lineRule="auto"/>
              <w:jc w:val="both"/>
              <w:rPr>
                <w:b/>
                <w:bCs/>
                <w:i/>
                <w:sz w:val="24"/>
                <w:szCs w:val="24"/>
                <w:lang w:val="de-DE"/>
              </w:rPr>
            </w:pPr>
            <w:r w:rsidRPr="008D74A4">
              <w:rPr>
                <w:b/>
                <w:bCs/>
                <w:sz w:val="24"/>
                <w:szCs w:val="24"/>
                <w:lang w:val="de-DE"/>
              </w:rPr>
              <w:t>A. Nội dung giảng dạy trên lớp:</w:t>
            </w:r>
            <w:r w:rsidRPr="008D74A4">
              <w:rPr>
                <w:bCs/>
                <w:sz w:val="24"/>
                <w:szCs w:val="24"/>
                <w:lang w:val="de-DE"/>
              </w:rPr>
              <w:t xml:space="preserve"> (4 giờ) </w:t>
            </w:r>
          </w:p>
          <w:p w14:paraId="0E9ED746" w14:textId="77777777" w:rsidR="008E2FEC" w:rsidRPr="008D74A4" w:rsidRDefault="008E2FEC" w:rsidP="00066FDA">
            <w:pPr>
              <w:spacing w:line="276" w:lineRule="auto"/>
              <w:jc w:val="both"/>
              <w:rPr>
                <w:noProof/>
                <w:sz w:val="24"/>
                <w:szCs w:val="24"/>
                <w:lang w:val="de-DE"/>
              </w:rPr>
            </w:pPr>
            <w:r w:rsidRPr="008D74A4">
              <w:rPr>
                <w:noProof/>
                <w:sz w:val="24"/>
                <w:szCs w:val="24"/>
                <w:lang w:val="de-DE"/>
              </w:rPr>
              <w:t>3.1. Phân phối cho cổ đông</w:t>
            </w:r>
          </w:p>
          <w:p w14:paraId="7EB55D49" w14:textId="77777777" w:rsidR="008E2FEC" w:rsidRPr="008D74A4" w:rsidRDefault="008E2FEC" w:rsidP="00066FDA">
            <w:pPr>
              <w:spacing w:line="276" w:lineRule="auto"/>
              <w:jc w:val="both"/>
              <w:rPr>
                <w:noProof/>
                <w:sz w:val="24"/>
                <w:szCs w:val="24"/>
                <w:lang w:val="de-DE"/>
              </w:rPr>
            </w:pPr>
            <w:r w:rsidRPr="008D74A4">
              <w:rPr>
                <w:noProof/>
                <w:sz w:val="24"/>
                <w:szCs w:val="24"/>
                <w:lang w:val="de-DE"/>
              </w:rPr>
              <w:t>3.2. Cổ tức và mua lại cổ phần</w:t>
            </w:r>
          </w:p>
          <w:p w14:paraId="0EC8B6F4" w14:textId="77777777" w:rsidR="008E2FEC" w:rsidRPr="008D74A4" w:rsidRDefault="008E2FEC" w:rsidP="00066FDA">
            <w:pPr>
              <w:spacing w:line="276" w:lineRule="auto"/>
              <w:jc w:val="both"/>
              <w:rPr>
                <w:noProof/>
                <w:sz w:val="24"/>
                <w:szCs w:val="24"/>
                <w:lang w:val="de-DE"/>
              </w:rPr>
            </w:pPr>
            <w:r w:rsidRPr="008D74A4">
              <w:rPr>
                <w:noProof/>
                <w:sz w:val="24"/>
                <w:szCs w:val="24"/>
                <w:lang w:val="de-DE"/>
              </w:rPr>
              <w:t xml:space="preserve">3.3. Phát tín hiệu với chính sách chi trả </w:t>
            </w:r>
          </w:p>
          <w:p w14:paraId="451F64D0" w14:textId="77777777" w:rsidR="008E2FEC" w:rsidRPr="008D74A4" w:rsidRDefault="008E2FEC" w:rsidP="00066FDA">
            <w:pPr>
              <w:spacing w:line="276" w:lineRule="auto"/>
              <w:jc w:val="both"/>
              <w:rPr>
                <w:noProof/>
                <w:sz w:val="24"/>
                <w:szCs w:val="24"/>
                <w:lang w:val="de-DE"/>
              </w:rPr>
            </w:pPr>
            <w:r w:rsidRPr="008D74A4">
              <w:rPr>
                <w:noProof/>
                <w:sz w:val="24"/>
                <w:szCs w:val="24"/>
                <w:lang w:val="de-DE"/>
              </w:rPr>
              <w:t>3.4. Cổ tức cổ phiếu và chia tách cổ phiếu</w:t>
            </w:r>
          </w:p>
        </w:tc>
        <w:tc>
          <w:tcPr>
            <w:tcW w:w="868" w:type="pct"/>
            <w:vMerge/>
            <w:shd w:val="clear" w:color="auto" w:fill="auto"/>
            <w:vAlign w:val="center"/>
          </w:tcPr>
          <w:p w14:paraId="606B65EA" w14:textId="77777777" w:rsidR="008E2FEC" w:rsidRPr="008D74A4" w:rsidRDefault="008E2FEC" w:rsidP="00066FDA">
            <w:pPr>
              <w:spacing w:line="276" w:lineRule="auto"/>
              <w:jc w:val="center"/>
              <w:rPr>
                <w:sz w:val="24"/>
                <w:szCs w:val="24"/>
                <w:lang w:val="de-DE"/>
              </w:rPr>
            </w:pPr>
          </w:p>
        </w:tc>
      </w:tr>
      <w:tr w:rsidR="008E2FEC" w:rsidRPr="00B34827" w14:paraId="105B6A38" w14:textId="77777777" w:rsidTr="00066FDA">
        <w:trPr>
          <w:trHeight w:val="339"/>
        </w:trPr>
        <w:tc>
          <w:tcPr>
            <w:tcW w:w="545" w:type="pct"/>
            <w:vMerge/>
            <w:shd w:val="clear" w:color="auto" w:fill="auto"/>
            <w:vAlign w:val="center"/>
          </w:tcPr>
          <w:p w14:paraId="71E6DD7C" w14:textId="77777777" w:rsidR="008E2FEC" w:rsidRPr="008D74A4" w:rsidRDefault="008E2FEC" w:rsidP="00066FDA">
            <w:pPr>
              <w:spacing w:line="276" w:lineRule="auto"/>
              <w:jc w:val="center"/>
              <w:rPr>
                <w:bCs/>
                <w:i/>
                <w:sz w:val="24"/>
                <w:szCs w:val="24"/>
                <w:lang w:val="de-DE"/>
              </w:rPr>
            </w:pPr>
          </w:p>
        </w:tc>
        <w:tc>
          <w:tcPr>
            <w:tcW w:w="3587" w:type="pct"/>
            <w:shd w:val="clear" w:color="auto" w:fill="auto"/>
            <w:vAlign w:val="center"/>
          </w:tcPr>
          <w:p w14:paraId="40CBC479" w14:textId="77777777" w:rsidR="008E2FEC" w:rsidRPr="008D74A4" w:rsidRDefault="008E2FEC" w:rsidP="00066FDA">
            <w:pPr>
              <w:spacing w:line="276" w:lineRule="auto"/>
              <w:jc w:val="both"/>
              <w:rPr>
                <w:bCs/>
                <w:i/>
                <w:sz w:val="24"/>
                <w:szCs w:val="24"/>
                <w:lang w:val="de-DE"/>
              </w:rPr>
            </w:pPr>
            <w:r w:rsidRPr="008D74A4">
              <w:rPr>
                <w:b/>
                <w:bCs/>
                <w:sz w:val="24"/>
                <w:szCs w:val="24"/>
                <w:lang w:val="de-DE"/>
              </w:rPr>
              <w:t>B.</w:t>
            </w:r>
            <w:r w:rsidRPr="008D74A4">
              <w:rPr>
                <w:bCs/>
                <w:i/>
                <w:sz w:val="24"/>
                <w:szCs w:val="24"/>
                <w:lang w:val="de-DE"/>
              </w:rPr>
              <w:t xml:space="preserve"> </w:t>
            </w:r>
            <w:r w:rsidRPr="008D74A4">
              <w:rPr>
                <w:b/>
                <w:bCs/>
                <w:sz w:val="24"/>
                <w:szCs w:val="24"/>
                <w:lang w:val="de-DE"/>
              </w:rPr>
              <w:t>Các nội dung cần tự học ở nhà</w:t>
            </w:r>
            <w:r w:rsidRPr="008D74A4">
              <w:rPr>
                <w:bCs/>
                <w:sz w:val="24"/>
                <w:szCs w:val="24"/>
                <w:lang w:val="de-DE"/>
              </w:rPr>
              <w:t>:</w:t>
            </w:r>
          </w:p>
          <w:p w14:paraId="643D3B7C" w14:textId="77777777" w:rsidR="008E2FEC" w:rsidRPr="008D74A4" w:rsidRDefault="008E2FEC" w:rsidP="00066FDA">
            <w:pPr>
              <w:pStyle w:val="NormalWeb"/>
              <w:spacing w:before="0" w:beforeAutospacing="0" w:after="0" w:afterAutospacing="0" w:line="276" w:lineRule="auto"/>
              <w:rPr>
                <w:bCs/>
                <w:lang w:val="de-DE"/>
              </w:rPr>
            </w:pPr>
            <w:r w:rsidRPr="008D74A4">
              <w:rPr>
                <w:bCs/>
                <w:lang w:val="de-DE"/>
              </w:rPr>
              <w:t>- Đọc giáo trình chính nội dung chương 3 và các tài liệu theo chỉ dẫn của giảng viên;</w:t>
            </w:r>
          </w:p>
          <w:p w14:paraId="1C1FE29C" w14:textId="77777777" w:rsidR="008E2FEC" w:rsidRPr="008D74A4" w:rsidRDefault="008E2FEC" w:rsidP="00066FDA">
            <w:pPr>
              <w:pStyle w:val="NormalWeb"/>
              <w:spacing w:before="0" w:beforeAutospacing="0" w:after="0" w:afterAutospacing="0" w:line="276" w:lineRule="auto"/>
              <w:rPr>
                <w:bCs/>
                <w:lang w:val="de-DE"/>
              </w:rPr>
            </w:pPr>
            <w:r w:rsidRPr="008D74A4">
              <w:rPr>
                <w:bCs/>
                <w:lang w:val="de-DE"/>
              </w:rPr>
              <w:t>- Tìm kiếm trước các tài liệu liên quan đến chủ đề thảo luận trên Internet.</w:t>
            </w:r>
          </w:p>
        </w:tc>
        <w:tc>
          <w:tcPr>
            <w:tcW w:w="868" w:type="pct"/>
            <w:vMerge/>
            <w:shd w:val="clear" w:color="auto" w:fill="auto"/>
            <w:vAlign w:val="center"/>
          </w:tcPr>
          <w:p w14:paraId="0E4536FE" w14:textId="77777777" w:rsidR="008E2FEC" w:rsidRPr="008D74A4" w:rsidRDefault="008E2FEC" w:rsidP="00066FDA">
            <w:pPr>
              <w:spacing w:line="276" w:lineRule="auto"/>
              <w:jc w:val="center"/>
              <w:rPr>
                <w:sz w:val="24"/>
                <w:szCs w:val="24"/>
                <w:lang w:val="de-DE"/>
              </w:rPr>
            </w:pPr>
          </w:p>
        </w:tc>
      </w:tr>
      <w:tr w:rsidR="008E2FEC" w:rsidRPr="00B34827" w14:paraId="2C412BD0" w14:textId="77777777" w:rsidTr="00066FDA">
        <w:trPr>
          <w:trHeight w:val="544"/>
        </w:trPr>
        <w:tc>
          <w:tcPr>
            <w:tcW w:w="545" w:type="pct"/>
            <w:vMerge/>
            <w:shd w:val="clear" w:color="auto" w:fill="auto"/>
            <w:vAlign w:val="center"/>
          </w:tcPr>
          <w:p w14:paraId="1E06A5CF" w14:textId="77777777" w:rsidR="008E2FEC" w:rsidRPr="008D74A4" w:rsidRDefault="008E2FEC" w:rsidP="00066FDA">
            <w:pPr>
              <w:spacing w:line="276" w:lineRule="auto"/>
              <w:jc w:val="center"/>
              <w:rPr>
                <w:bCs/>
                <w:i/>
                <w:sz w:val="24"/>
                <w:szCs w:val="24"/>
                <w:lang w:val="de-DE"/>
              </w:rPr>
            </w:pPr>
          </w:p>
        </w:tc>
        <w:tc>
          <w:tcPr>
            <w:tcW w:w="3587" w:type="pct"/>
            <w:shd w:val="clear" w:color="auto" w:fill="auto"/>
          </w:tcPr>
          <w:p w14:paraId="0013CA46" w14:textId="77777777" w:rsidR="008E2FEC" w:rsidRPr="008D74A4" w:rsidRDefault="008E2FEC" w:rsidP="00066FDA">
            <w:pPr>
              <w:spacing w:line="276" w:lineRule="auto"/>
              <w:rPr>
                <w:b/>
                <w:bCs/>
                <w:sz w:val="24"/>
                <w:szCs w:val="24"/>
                <w:lang w:val="de-DE"/>
              </w:rPr>
            </w:pPr>
            <w:r w:rsidRPr="008D74A4">
              <w:rPr>
                <w:b/>
                <w:bCs/>
                <w:sz w:val="24"/>
                <w:szCs w:val="24"/>
                <w:lang w:val="de-DE"/>
              </w:rPr>
              <w:t>C. Đánh giá kết quả học tập</w:t>
            </w:r>
          </w:p>
          <w:p w14:paraId="12438B44" w14:textId="77777777" w:rsidR="008E2FEC" w:rsidRPr="008D74A4" w:rsidRDefault="008E2FEC" w:rsidP="00066FDA">
            <w:pPr>
              <w:spacing w:line="276" w:lineRule="auto"/>
              <w:jc w:val="both"/>
              <w:rPr>
                <w:bCs/>
                <w:sz w:val="24"/>
                <w:szCs w:val="24"/>
                <w:lang w:val="de-DE"/>
              </w:rPr>
            </w:pPr>
            <w:r w:rsidRPr="008D74A4">
              <w:rPr>
                <w:bCs/>
                <w:sz w:val="24"/>
                <w:szCs w:val="24"/>
                <w:lang w:val="de-DE"/>
              </w:rPr>
              <w:t>Phương pháp đánh giá:</w:t>
            </w:r>
          </w:p>
          <w:p w14:paraId="44426D25" w14:textId="77777777" w:rsidR="008E2FEC" w:rsidRPr="008D74A4" w:rsidRDefault="008E2FEC" w:rsidP="00066FDA">
            <w:pPr>
              <w:spacing w:line="276" w:lineRule="auto"/>
              <w:jc w:val="both"/>
              <w:rPr>
                <w:bCs/>
                <w:sz w:val="24"/>
                <w:szCs w:val="24"/>
                <w:lang w:val="de-DE"/>
              </w:rPr>
            </w:pPr>
            <w:r w:rsidRPr="008D74A4">
              <w:rPr>
                <w:bCs/>
                <w:sz w:val="24"/>
                <w:szCs w:val="24"/>
                <w:lang w:val="de-DE"/>
              </w:rPr>
              <w:t>- Đánh giá chuyên cần, bài tập theo rubric</w:t>
            </w:r>
          </w:p>
          <w:p w14:paraId="436209D7" w14:textId="77777777" w:rsidR="008E2FEC" w:rsidRPr="008D74A4" w:rsidRDefault="008E2FEC" w:rsidP="00066FDA">
            <w:pPr>
              <w:spacing w:line="276" w:lineRule="auto"/>
              <w:jc w:val="both"/>
              <w:rPr>
                <w:bCs/>
                <w:sz w:val="24"/>
                <w:szCs w:val="24"/>
                <w:lang w:val="de-DE"/>
              </w:rPr>
            </w:pPr>
            <w:r w:rsidRPr="008D74A4">
              <w:rPr>
                <w:bCs/>
                <w:sz w:val="24"/>
                <w:szCs w:val="24"/>
                <w:lang w:val="de-DE"/>
              </w:rPr>
              <w:t>- Đánh giá thuyết trình/làm việc nhóm theo rubric</w:t>
            </w:r>
          </w:p>
          <w:p w14:paraId="232045DD" w14:textId="77777777" w:rsidR="008E2FEC" w:rsidRPr="008D74A4" w:rsidRDefault="008E2FEC" w:rsidP="00066FDA">
            <w:pPr>
              <w:spacing w:line="276" w:lineRule="auto"/>
              <w:rPr>
                <w:b/>
                <w:bCs/>
                <w:iCs/>
                <w:sz w:val="24"/>
                <w:szCs w:val="24"/>
                <w:lang w:val="de-DE"/>
              </w:rPr>
            </w:pPr>
            <w:r w:rsidRPr="008D74A4">
              <w:rPr>
                <w:bCs/>
                <w:sz w:val="24"/>
                <w:szCs w:val="24"/>
                <w:lang w:val="de-DE"/>
              </w:rPr>
              <w:t>- Kiểm tra giữa kỳ/Thi cuối kỳ</w:t>
            </w:r>
          </w:p>
        </w:tc>
        <w:tc>
          <w:tcPr>
            <w:tcW w:w="868" w:type="pct"/>
            <w:vMerge/>
            <w:shd w:val="clear" w:color="auto" w:fill="auto"/>
            <w:vAlign w:val="center"/>
          </w:tcPr>
          <w:p w14:paraId="2824F113" w14:textId="77777777" w:rsidR="008E2FEC" w:rsidRPr="008D74A4" w:rsidRDefault="008E2FEC" w:rsidP="00066FDA">
            <w:pPr>
              <w:spacing w:line="276" w:lineRule="auto"/>
              <w:jc w:val="center"/>
              <w:rPr>
                <w:sz w:val="24"/>
                <w:szCs w:val="24"/>
                <w:lang w:val="de-DE"/>
              </w:rPr>
            </w:pPr>
          </w:p>
        </w:tc>
      </w:tr>
      <w:tr w:rsidR="008E2FEC" w:rsidRPr="008D74A4" w14:paraId="38A5136F" w14:textId="77777777" w:rsidTr="00066FDA">
        <w:trPr>
          <w:trHeight w:val="339"/>
        </w:trPr>
        <w:tc>
          <w:tcPr>
            <w:tcW w:w="545" w:type="pct"/>
            <w:vMerge w:val="restart"/>
            <w:shd w:val="clear" w:color="auto" w:fill="auto"/>
            <w:vAlign w:val="center"/>
          </w:tcPr>
          <w:p w14:paraId="5B3A9018" w14:textId="77777777" w:rsidR="008E2FEC" w:rsidRPr="008D74A4" w:rsidRDefault="008E2FEC" w:rsidP="00066FDA">
            <w:pPr>
              <w:spacing w:line="276" w:lineRule="auto"/>
              <w:jc w:val="center"/>
              <w:rPr>
                <w:bCs/>
                <w:sz w:val="24"/>
                <w:szCs w:val="24"/>
                <w:lang w:val="de-DE"/>
              </w:rPr>
            </w:pPr>
          </w:p>
        </w:tc>
        <w:tc>
          <w:tcPr>
            <w:tcW w:w="3587" w:type="pct"/>
            <w:shd w:val="clear" w:color="auto" w:fill="auto"/>
            <w:vAlign w:val="center"/>
          </w:tcPr>
          <w:p w14:paraId="70B6D822" w14:textId="77777777" w:rsidR="008E2FEC" w:rsidRPr="008D74A4" w:rsidRDefault="008E2FEC" w:rsidP="00066FDA">
            <w:pPr>
              <w:spacing w:line="276" w:lineRule="auto"/>
              <w:jc w:val="both"/>
              <w:rPr>
                <w:b/>
                <w:bCs/>
                <w:sz w:val="24"/>
                <w:szCs w:val="24"/>
                <w:lang w:val="de-DE"/>
              </w:rPr>
            </w:pPr>
            <w:r w:rsidRPr="008D74A4">
              <w:rPr>
                <w:b/>
                <w:bCs/>
                <w:sz w:val="24"/>
                <w:szCs w:val="24"/>
                <w:lang w:val="de-DE"/>
              </w:rPr>
              <w:t>Chương 4: Huy động vốn chủ sở hữu</w:t>
            </w:r>
          </w:p>
        </w:tc>
        <w:tc>
          <w:tcPr>
            <w:tcW w:w="868" w:type="pct"/>
            <w:vMerge w:val="restart"/>
            <w:shd w:val="clear" w:color="auto" w:fill="auto"/>
            <w:vAlign w:val="center"/>
          </w:tcPr>
          <w:p w14:paraId="318E9460" w14:textId="77777777" w:rsidR="008E2FEC" w:rsidRPr="008D74A4" w:rsidRDefault="008E2FEC" w:rsidP="00066FDA">
            <w:pPr>
              <w:spacing w:line="276" w:lineRule="auto"/>
              <w:jc w:val="center"/>
              <w:rPr>
                <w:bCs/>
                <w:sz w:val="24"/>
                <w:szCs w:val="24"/>
                <w:lang w:val="de-DE"/>
              </w:rPr>
            </w:pPr>
            <w:r w:rsidRPr="008D74A4">
              <w:rPr>
                <w:bCs/>
                <w:sz w:val="24"/>
                <w:szCs w:val="24"/>
                <w:lang w:val="de-DE"/>
              </w:rPr>
              <w:t>CELO1</w:t>
            </w:r>
          </w:p>
          <w:p w14:paraId="45DF02D0" w14:textId="77777777" w:rsidR="008E2FEC" w:rsidRPr="008D74A4" w:rsidRDefault="008E2FEC" w:rsidP="00066FDA">
            <w:pPr>
              <w:spacing w:line="276" w:lineRule="auto"/>
              <w:jc w:val="center"/>
              <w:rPr>
                <w:bCs/>
                <w:sz w:val="24"/>
                <w:szCs w:val="24"/>
                <w:lang w:val="de-DE"/>
              </w:rPr>
            </w:pPr>
            <w:r w:rsidRPr="008D74A4">
              <w:rPr>
                <w:bCs/>
                <w:sz w:val="24"/>
                <w:szCs w:val="24"/>
                <w:lang w:val="de-DE"/>
              </w:rPr>
              <w:t>CELO2</w:t>
            </w:r>
          </w:p>
          <w:p w14:paraId="177BBA89" w14:textId="77777777" w:rsidR="008E2FEC" w:rsidRPr="008D74A4" w:rsidRDefault="008E2FEC" w:rsidP="00066FDA">
            <w:pPr>
              <w:spacing w:line="276" w:lineRule="auto"/>
              <w:jc w:val="center"/>
              <w:rPr>
                <w:bCs/>
                <w:sz w:val="24"/>
                <w:szCs w:val="24"/>
                <w:lang w:val="de-DE"/>
              </w:rPr>
            </w:pPr>
            <w:r w:rsidRPr="008D74A4">
              <w:rPr>
                <w:bCs/>
                <w:sz w:val="24"/>
                <w:szCs w:val="24"/>
                <w:lang w:val="de-DE"/>
              </w:rPr>
              <w:t>CELO3</w:t>
            </w:r>
          </w:p>
          <w:p w14:paraId="00AFCC80" w14:textId="77777777" w:rsidR="008E2FEC" w:rsidRPr="008D74A4" w:rsidRDefault="008E2FEC" w:rsidP="00066FDA">
            <w:pPr>
              <w:spacing w:line="276" w:lineRule="auto"/>
              <w:jc w:val="center"/>
              <w:rPr>
                <w:sz w:val="24"/>
                <w:szCs w:val="24"/>
                <w:lang w:val="de-DE"/>
              </w:rPr>
            </w:pPr>
            <w:r w:rsidRPr="008D74A4">
              <w:rPr>
                <w:sz w:val="24"/>
                <w:szCs w:val="24"/>
                <w:lang w:val="de-DE"/>
              </w:rPr>
              <w:t>CELO4</w:t>
            </w:r>
          </w:p>
          <w:p w14:paraId="7344FCD9" w14:textId="77777777" w:rsidR="008E2FEC" w:rsidRPr="008D74A4" w:rsidRDefault="008E2FEC" w:rsidP="00066FDA">
            <w:pPr>
              <w:spacing w:line="276" w:lineRule="auto"/>
              <w:jc w:val="center"/>
              <w:rPr>
                <w:sz w:val="24"/>
                <w:szCs w:val="24"/>
                <w:lang w:val="de-DE"/>
              </w:rPr>
            </w:pPr>
            <w:r w:rsidRPr="008D74A4">
              <w:rPr>
                <w:sz w:val="24"/>
                <w:szCs w:val="24"/>
                <w:lang w:val="de-DE"/>
              </w:rPr>
              <w:t>CELO5</w:t>
            </w:r>
          </w:p>
        </w:tc>
      </w:tr>
      <w:tr w:rsidR="008E2FEC" w:rsidRPr="00B34827" w14:paraId="17B0AFF3" w14:textId="77777777" w:rsidTr="00066FDA">
        <w:trPr>
          <w:trHeight w:val="339"/>
        </w:trPr>
        <w:tc>
          <w:tcPr>
            <w:tcW w:w="545" w:type="pct"/>
            <w:vMerge/>
            <w:shd w:val="clear" w:color="auto" w:fill="auto"/>
            <w:vAlign w:val="center"/>
          </w:tcPr>
          <w:p w14:paraId="2FE75F6B" w14:textId="77777777" w:rsidR="008E2FEC" w:rsidRPr="008D74A4" w:rsidRDefault="008E2FEC" w:rsidP="00066FDA">
            <w:pPr>
              <w:spacing w:line="276" w:lineRule="auto"/>
              <w:jc w:val="center"/>
              <w:rPr>
                <w:bCs/>
                <w:sz w:val="24"/>
                <w:szCs w:val="24"/>
                <w:lang w:val="de-DE"/>
              </w:rPr>
            </w:pPr>
          </w:p>
        </w:tc>
        <w:tc>
          <w:tcPr>
            <w:tcW w:w="3587" w:type="pct"/>
            <w:shd w:val="clear" w:color="auto" w:fill="auto"/>
            <w:vAlign w:val="center"/>
          </w:tcPr>
          <w:p w14:paraId="5A445A65" w14:textId="77777777" w:rsidR="008E2FEC" w:rsidRPr="008D74A4" w:rsidRDefault="008E2FEC" w:rsidP="00066FDA">
            <w:pPr>
              <w:spacing w:line="276" w:lineRule="auto"/>
              <w:jc w:val="both"/>
              <w:rPr>
                <w:b/>
                <w:bCs/>
                <w:i/>
                <w:sz w:val="24"/>
                <w:szCs w:val="24"/>
                <w:lang w:val="de-DE"/>
              </w:rPr>
            </w:pPr>
            <w:r w:rsidRPr="008D74A4">
              <w:rPr>
                <w:b/>
                <w:bCs/>
                <w:sz w:val="24"/>
                <w:szCs w:val="24"/>
                <w:lang w:val="de-DE"/>
              </w:rPr>
              <w:t>A. Nội dung giảng dạy trên lớp:</w:t>
            </w:r>
            <w:r w:rsidRPr="008D74A4">
              <w:rPr>
                <w:bCs/>
                <w:sz w:val="24"/>
                <w:szCs w:val="24"/>
                <w:lang w:val="de-DE"/>
              </w:rPr>
              <w:t xml:space="preserve"> (5 giờ) </w:t>
            </w:r>
          </w:p>
          <w:p w14:paraId="0B4CBC52" w14:textId="77777777" w:rsidR="008E2FEC" w:rsidRPr="008D74A4" w:rsidRDefault="008E2FEC" w:rsidP="00066FDA">
            <w:pPr>
              <w:spacing w:line="276" w:lineRule="auto"/>
              <w:jc w:val="both"/>
              <w:rPr>
                <w:noProof/>
                <w:sz w:val="24"/>
                <w:szCs w:val="24"/>
                <w:lang w:val="de-DE"/>
              </w:rPr>
            </w:pPr>
            <w:r w:rsidRPr="008D74A4">
              <w:rPr>
                <w:noProof/>
                <w:sz w:val="24"/>
                <w:szCs w:val="24"/>
                <w:lang w:val="de-DE"/>
              </w:rPr>
              <w:t>4.1. Tài trợ vốn chủ sở hữu cho công ty tư nhân</w:t>
            </w:r>
          </w:p>
          <w:p w14:paraId="19E15149" w14:textId="77777777" w:rsidR="008E2FEC" w:rsidRPr="008D74A4" w:rsidRDefault="008E2FEC" w:rsidP="00066FDA">
            <w:pPr>
              <w:spacing w:line="276" w:lineRule="auto"/>
              <w:jc w:val="both"/>
              <w:rPr>
                <w:noProof/>
                <w:sz w:val="24"/>
                <w:szCs w:val="24"/>
                <w:lang w:val="de-DE"/>
              </w:rPr>
            </w:pPr>
            <w:r w:rsidRPr="008D74A4">
              <w:rPr>
                <w:noProof/>
                <w:sz w:val="24"/>
                <w:szCs w:val="24"/>
                <w:lang w:val="de-DE"/>
              </w:rPr>
              <w:t>4.2. IPO</w:t>
            </w:r>
          </w:p>
          <w:p w14:paraId="73F81989" w14:textId="77777777" w:rsidR="008E2FEC" w:rsidRPr="008D74A4" w:rsidRDefault="008E2FEC" w:rsidP="00066FDA">
            <w:pPr>
              <w:spacing w:line="276" w:lineRule="auto"/>
              <w:jc w:val="both"/>
              <w:rPr>
                <w:sz w:val="24"/>
                <w:szCs w:val="24"/>
                <w:lang w:val="de-DE"/>
              </w:rPr>
            </w:pPr>
            <w:r w:rsidRPr="008D74A4">
              <w:rPr>
                <w:sz w:val="24"/>
                <w:szCs w:val="24"/>
                <w:lang w:val="de-DE"/>
              </w:rPr>
              <w:t xml:space="preserve">4.3. Bài toán IPO </w:t>
            </w:r>
          </w:p>
          <w:p w14:paraId="0FF88992" w14:textId="77777777" w:rsidR="008E2FEC" w:rsidRPr="008D74A4" w:rsidRDefault="008E2FEC" w:rsidP="00066FDA">
            <w:pPr>
              <w:spacing w:line="276" w:lineRule="auto"/>
              <w:jc w:val="both"/>
              <w:rPr>
                <w:sz w:val="24"/>
                <w:szCs w:val="24"/>
                <w:lang w:val="de-DE"/>
              </w:rPr>
            </w:pPr>
            <w:r w:rsidRPr="008D74A4">
              <w:rPr>
                <w:sz w:val="24"/>
                <w:szCs w:val="24"/>
                <w:lang w:val="de-DE"/>
              </w:rPr>
              <w:lastRenderedPageBreak/>
              <w:t>4.4. SEO</w:t>
            </w:r>
          </w:p>
          <w:p w14:paraId="4CC24FA0" w14:textId="77777777" w:rsidR="008E2FEC" w:rsidRPr="008D74A4" w:rsidRDefault="008E2FEC" w:rsidP="00066FDA">
            <w:pPr>
              <w:spacing w:line="276" w:lineRule="auto"/>
              <w:jc w:val="both"/>
              <w:rPr>
                <w:sz w:val="24"/>
                <w:szCs w:val="24"/>
                <w:lang w:val="de-DE"/>
              </w:rPr>
            </w:pPr>
            <w:r w:rsidRPr="008D74A4">
              <w:rPr>
                <w:b/>
                <w:bCs/>
                <w:noProof/>
                <w:sz w:val="24"/>
                <w:szCs w:val="24"/>
                <w:lang w:val="de-DE"/>
              </w:rPr>
              <w:t>Bài kiểm tra giữa kỳ</w:t>
            </w:r>
          </w:p>
        </w:tc>
        <w:tc>
          <w:tcPr>
            <w:tcW w:w="868" w:type="pct"/>
            <w:vMerge/>
            <w:shd w:val="clear" w:color="auto" w:fill="auto"/>
            <w:vAlign w:val="center"/>
          </w:tcPr>
          <w:p w14:paraId="55757FB2" w14:textId="77777777" w:rsidR="008E2FEC" w:rsidRPr="008D74A4" w:rsidRDefault="008E2FEC" w:rsidP="00066FDA">
            <w:pPr>
              <w:spacing w:line="276" w:lineRule="auto"/>
              <w:jc w:val="center"/>
              <w:rPr>
                <w:sz w:val="24"/>
                <w:szCs w:val="24"/>
                <w:lang w:val="de-DE"/>
              </w:rPr>
            </w:pPr>
          </w:p>
        </w:tc>
      </w:tr>
      <w:tr w:rsidR="008E2FEC" w:rsidRPr="00B34827" w14:paraId="3E164354" w14:textId="77777777" w:rsidTr="00066FDA">
        <w:trPr>
          <w:trHeight w:val="339"/>
        </w:trPr>
        <w:tc>
          <w:tcPr>
            <w:tcW w:w="545" w:type="pct"/>
            <w:vMerge/>
            <w:shd w:val="clear" w:color="auto" w:fill="auto"/>
            <w:vAlign w:val="center"/>
          </w:tcPr>
          <w:p w14:paraId="705AC069" w14:textId="77777777" w:rsidR="008E2FEC" w:rsidRPr="008D74A4" w:rsidRDefault="008E2FEC" w:rsidP="00066FDA">
            <w:pPr>
              <w:spacing w:line="276" w:lineRule="auto"/>
              <w:jc w:val="center"/>
              <w:rPr>
                <w:bCs/>
                <w:sz w:val="24"/>
                <w:szCs w:val="24"/>
                <w:lang w:val="de-DE"/>
              </w:rPr>
            </w:pPr>
          </w:p>
        </w:tc>
        <w:tc>
          <w:tcPr>
            <w:tcW w:w="3587" w:type="pct"/>
            <w:shd w:val="clear" w:color="auto" w:fill="auto"/>
            <w:vAlign w:val="center"/>
          </w:tcPr>
          <w:p w14:paraId="649472C1" w14:textId="77777777" w:rsidR="008E2FEC" w:rsidRPr="008D74A4" w:rsidRDefault="008E2FEC" w:rsidP="00066FDA">
            <w:pPr>
              <w:spacing w:line="276" w:lineRule="auto"/>
              <w:jc w:val="both"/>
              <w:rPr>
                <w:bCs/>
                <w:i/>
                <w:sz w:val="24"/>
                <w:szCs w:val="24"/>
                <w:lang w:val="de-DE"/>
              </w:rPr>
            </w:pPr>
            <w:r w:rsidRPr="008D74A4">
              <w:rPr>
                <w:b/>
                <w:bCs/>
                <w:sz w:val="24"/>
                <w:szCs w:val="24"/>
                <w:lang w:val="de-DE"/>
              </w:rPr>
              <w:t>B.</w:t>
            </w:r>
            <w:r w:rsidRPr="008D74A4">
              <w:rPr>
                <w:bCs/>
                <w:i/>
                <w:sz w:val="24"/>
                <w:szCs w:val="24"/>
                <w:lang w:val="de-DE"/>
              </w:rPr>
              <w:t xml:space="preserve"> </w:t>
            </w:r>
            <w:r w:rsidRPr="008D74A4">
              <w:rPr>
                <w:b/>
                <w:bCs/>
                <w:sz w:val="24"/>
                <w:szCs w:val="24"/>
                <w:lang w:val="de-DE"/>
              </w:rPr>
              <w:t>Các nội dung cần tự học ở nhà</w:t>
            </w:r>
            <w:r w:rsidRPr="008D74A4">
              <w:rPr>
                <w:bCs/>
                <w:sz w:val="24"/>
                <w:szCs w:val="24"/>
                <w:lang w:val="de-DE"/>
              </w:rPr>
              <w:t>:</w:t>
            </w:r>
          </w:p>
          <w:p w14:paraId="2E0344A2" w14:textId="77777777" w:rsidR="008E2FEC" w:rsidRPr="008D74A4" w:rsidRDefault="008E2FEC" w:rsidP="00066FDA">
            <w:pPr>
              <w:spacing w:line="276" w:lineRule="auto"/>
              <w:jc w:val="both"/>
              <w:rPr>
                <w:bCs/>
                <w:sz w:val="24"/>
                <w:szCs w:val="24"/>
                <w:lang w:val="de-DE"/>
              </w:rPr>
            </w:pPr>
            <w:r w:rsidRPr="008D74A4">
              <w:rPr>
                <w:bCs/>
                <w:sz w:val="24"/>
                <w:szCs w:val="24"/>
                <w:lang w:val="de-DE"/>
              </w:rPr>
              <w:t>- Đọc giáo trình chính nội dung chương 4 và các tài liệu theo chỉ dẫn của giảng viên;</w:t>
            </w:r>
          </w:p>
          <w:p w14:paraId="4E6CD19E" w14:textId="77777777" w:rsidR="008E2FEC" w:rsidRPr="008D74A4" w:rsidRDefault="008E2FEC" w:rsidP="00066FDA">
            <w:pPr>
              <w:spacing w:line="276" w:lineRule="auto"/>
              <w:jc w:val="both"/>
              <w:rPr>
                <w:bCs/>
                <w:sz w:val="24"/>
                <w:szCs w:val="24"/>
                <w:lang w:val="de-DE"/>
              </w:rPr>
            </w:pPr>
            <w:r w:rsidRPr="008D74A4">
              <w:rPr>
                <w:bCs/>
                <w:sz w:val="24"/>
                <w:szCs w:val="24"/>
                <w:lang w:val="de-DE"/>
              </w:rPr>
              <w:t>- Tìm kiếm trước các tài liệu liên quan đến chủ đề thuyết trình và thảo luận tình huống.</w:t>
            </w:r>
          </w:p>
        </w:tc>
        <w:tc>
          <w:tcPr>
            <w:tcW w:w="868" w:type="pct"/>
            <w:vMerge/>
            <w:shd w:val="clear" w:color="auto" w:fill="auto"/>
            <w:vAlign w:val="center"/>
          </w:tcPr>
          <w:p w14:paraId="3FB28146" w14:textId="77777777" w:rsidR="008E2FEC" w:rsidRPr="008D74A4" w:rsidRDefault="008E2FEC" w:rsidP="00066FDA">
            <w:pPr>
              <w:spacing w:line="276" w:lineRule="auto"/>
              <w:jc w:val="center"/>
              <w:rPr>
                <w:sz w:val="24"/>
                <w:szCs w:val="24"/>
                <w:lang w:val="de-DE"/>
              </w:rPr>
            </w:pPr>
          </w:p>
        </w:tc>
      </w:tr>
      <w:tr w:rsidR="008E2FEC" w:rsidRPr="00B34827" w14:paraId="6ED5CEFE" w14:textId="77777777" w:rsidTr="00066FDA">
        <w:trPr>
          <w:trHeight w:val="339"/>
        </w:trPr>
        <w:tc>
          <w:tcPr>
            <w:tcW w:w="545" w:type="pct"/>
            <w:vMerge/>
            <w:shd w:val="clear" w:color="auto" w:fill="auto"/>
            <w:vAlign w:val="center"/>
          </w:tcPr>
          <w:p w14:paraId="7721D2BE" w14:textId="77777777" w:rsidR="008E2FEC" w:rsidRPr="008D74A4" w:rsidRDefault="008E2FEC" w:rsidP="00066FDA">
            <w:pPr>
              <w:spacing w:line="276" w:lineRule="auto"/>
              <w:jc w:val="center"/>
              <w:rPr>
                <w:bCs/>
                <w:sz w:val="24"/>
                <w:szCs w:val="24"/>
                <w:lang w:val="de-DE"/>
              </w:rPr>
            </w:pPr>
          </w:p>
        </w:tc>
        <w:tc>
          <w:tcPr>
            <w:tcW w:w="3587" w:type="pct"/>
            <w:shd w:val="clear" w:color="auto" w:fill="auto"/>
          </w:tcPr>
          <w:p w14:paraId="679EAC12" w14:textId="77777777" w:rsidR="008E2FEC" w:rsidRPr="008D74A4" w:rsidRDefault="008E2FEC" w:rsidP="00066FDA">
            <w:pPr>
              <w:spacing w:line="276" w:lineRule="auto"/>
              <w:rPr>
                <w:b/>
                <w:bCs/>
                <w:sz w:val="24"/>
                <w:szCs w:val="24"/>
                <w:lang w:val="de-DE"/>
              </w:rPr>
            </w:pPr>
            <w:r w:rsidRPr="008D74A4">
              <w:rPr>
                <w:b/>
                <w:bCs/>
                <w:sz w:val="24"/>
                <w:szCs w:val="24"/>
                <w:lang w:val="de-DE"/>
              </w:rPr>
              <w:t>C. Đánh giá kết quả học tập</w:t>
            </w:r>
          </w:p>
          <w:p w14:paraId="4D3C21DA" w14:textId="77777777" w:rsidR="008E2FEC" w:rsidRPr="008D74A4" w:rsidRDefault="008E2FEC" w:rsidP="00066FDA">
            <w:pPr>
              <w:spacing w:line="276" w:lineRule="auto"/>
              <w:jc w:val="both"/>
              <w:rPr>
                <w:bCs/>
                <w:sz w:val="24"/>
                <w:szCs w:val="24"/>
                <w:lang w:val="de-DE"/>
              </w:rPr>
            </w:pPr>
            <w:r w:rsidRPr="008D74A4">
              <w:rPr>
                <w:bCs/>
                <w:sz w:val="24"/>
                <w:szCs w:val="24"/>
                <w:lang w:val="de-DE"/>
              </w:rPr>
              <w:t>Phương pháp đánh giá:</w:t>
            </w:r>
          </w:p>
          <w:p w14:paraId="16EB96F1" w14:textId="77777777" w:rsidR="008E2FEC" w:rsidRPr="008D74A4" w:rsidRDefault="008E2FEC" w:rsidP="00066FDA">
            <w:pPr>
              <w:spacing w:line="276" w:lineRule="auto"/>
              <w:jc w:val="both"/>
              <w:rPr>
                <w:bCs/>
                <w:sz w:val="24"/>
                <w:szCs w:val="24"/>
                <w:lang w:val="de-DE"/>
              </w:rPr>
            </w:pPr>
            <w:r w:rsidRPr="008D74A4">
              <w:rPr>
                <w:bCs/>
                <w:sz w:val="24"/>
                <w:szCs w:val="24"/>
                <w:lang w:val="de-DE"/>
              </w:rPr>
              <w:t>- Đánh giá chuyên cần, bài tập theo rubric</w:t>
            </w:r>
          </w:p>
          <w:p w14:paraId="670A60DB" w14:textId="77777777" w:rsidR="008E2FEC" w:rsidRPr="008D74A4" w:rsidRDefault="008E2FEC" w:rsidP="00066FDA">
            <w:pPr>
              <w:spacing w:line="276" w:lineRule="auto"/>
              <w:jc w:val="both"/>
              <w:rPr>
                <w:bCs/>
                <w:sz w:val="24"/>
                <w:szCs w:val="24"/>
                <w:lang w:val="de-DE"/>
              </w:rPr>
            </w:pPr>
            <w:r w:rsidRPr="008D74A4">
              <w:rPr>
                <w:bCs/>
                <w:sz w:val="24"/>
                <w:szCs w:val="24"/>
                <w:lang w:val="de-DE"/>
              </w:rPr>
              <w:t>- Đánh giá thuyết trình/làm việc nhóm theo rubric</w:t>
            </w:r>
          </w:p>
          <w:p w14:paraId="1432B270" w14:textId="77777777" w:rsidR="008E2FEC" w:rsidRPr="008D74A4" w:rsidRDefault="008E2FEC" w:rsidP="00066FDA">
            <w:pPr>
              <w:spacing w:line="276" w:lineRule="auto"/>
              <w:rPr>
                <w:iCs/>
                <w:sz w:val="24"/>
                <w:szCs w:val="24"/>
                <w:lang w:val="de-DE"/>
              </w:rPr>
            </w:pPr>
            <w:r w:rsidRPr="008D74A4">
              <w:rPr>
                <w:bCs/>
                <w:sz w:val="24"/>
                <w:szCs w:val="24"/>
                <w:lang w:val="de-DE"/>
              </w:rPr>
              <w:t>- Kiểm tra giữa kỳ/Thi cuối kỳ</w:t>
            </w:r>
          </w:p>
        </w:tc>
        <w:tc>
          <w:tcPr>
            <w:tcW w:w="868" w:type="pct"/>
            <w:vMerge/>
            <w:shd w:val="clear" w:color="auto" w:fill="auto"/>
            <w:vAlign w:val="center"/>
          </w:tcPr>
          <w:p w14:paraId="77F43658" w14:textId="77777777" w:rsidR="008E2FEC" w:rsidRPr="008D74A4" w:rsidRDefault="008E2FEC" w:rsidP="00066FDA">
            <w:pPr>
              <w:spacing w:line="276" w:lineRule="auto"/>
              <w:jc w:val="center"/>
              <w:rPr>
                <w:sz w:val="24"/>
                <w:szCs w:val="24"/>
                <w:lang w:val="de-DE"/>
              </w:rPr>
            </w:pPr>
          </w:p>
        </w:tc>
      </w:tr>
      <w:tr w:rsidR="008E2FEC" w:rsidRPr="008D74A4" w14:paraId="0655DC77" w14:textId="77777777" w:rsidTr="00066FDA">
        <w:trPr>
          <w:trHeight w:val="339"/>
        </w:trPr>
        <w:tc>
          <w:tcPr>
            <w:tcW w:w="545" w:type="pct"/>
            <w:vMerge w:val="restart"/>
            <w:shd w:val="clear" w:color="auto" w:fill="auto"/>
            <w:vAlign w:val="center"/>
          </w:tcPr>
          <w:p w14:paraId="1B72DE63" w14:textId="77777777" w:rsidR="008E2FEC" w:rsidRPr="008D74A4" w:rsidRDefault="008E2FEC" w:rsidP="00066FDA">
            <w:pPr>
              <w:spacing w:line="276" w:lineRule="auto"/>
              <w:jc w:val="center"/>
              <w:rPr>
                <w:bCs/>
                <w:sz w:val="24"/>
                <w:szCs w:val="24"/>
                <w:lang w:val="de-DE"/>
              </w:rPr>
            </w:pPr>
          </w:p>
        </w:tc>
        <w:tc>
          <w:tcPr>
            <w:tcW w:w="3587" w:type="pct"/>
            <w:shd w:val="clear" w:color="auto" w:fill="auto"/>
            <w:vAlign w:val="center"/>
          </w:tcPr>
          <w:p w14:paraId="20CA3609" w14:textId="77777777" w:rsidR="008E2FEC" w:rsidRPr="008D74A4" w:rsidRDefault="008E2FEC" w:rsidP="00066FDA">
            <w:pPr>
              <w:spacing w:line="276" w:lineRule="auto"/>
              <w:jc w:val="both"/>
              <w:rPr>
                <w:b/>
                <w:bCs/>
                <w:sz w:val="24"/>
                <w:szCs w:val="24"/>
                <w:lang w:val="de-DE"/>
              </w:rPr>
            </w:pPr>
            <w:r w:rsidRPr="008D74A4">
              <w:rPr>
                <w:b/>
                <w:bCs/>
                <w:sz w:val="24"/>
                <w:szCs w:val="24"/>
                <w:lang w:val="de-DE"/>
              </w:rPr>
              <w:t>Chương 5: Thuê tài sản</w:t>
            </w:r>
          </w:p>
        </w:tc>
        <w:tc>
          <w:tcPr>
            <w:tcW w:w="868" w:type="pct"/>
            <w:vMerge w:val="restart"/>
            <w:shd w:val="clear" w:color="auto" w:fill="auto"/>
            <w:vAlign w:val="center"/>
          </w:tcPr>
          <w:p w14:paraId="0887C858" w14:textId="77777777" w:rsidR="008E2FEC" w:rsidRPr="008D74A4" w:rsidRDefault="008E2FEC" w:rsidP="00066FDA">
            <w:pPr>
              <w:spacing w:line="276" w:lineRule="auto"/>
              <w:jc w:val="center"/>
              <w:rPr>
                <w:bCs/>
                <w:sz w:val="24"/>
                <w:szCs w:val="24"/>
                <w:lang w:val="de-DE"/>
              </w:rPr>
            </w:pPr>
            <w:r w:rsidRPr="008D74A4">
              <w:rPr>
                <w:bCs/>
                <w:sz w:val="24"/>
                <w:szCs w:val="24"/>
                <w:lang w:val="de-DE"/>
              </w:rPr>
              <w:t>CELO2</w:t>
            </w:r>
          </w:p>
          <w:p w14:paraId="5C1D9FF9" w14:textId="77777777" w:rsidR="008E2FEC" w:rsidRPr="008D74A4" w:rsidRDefault="008E2FEC" w:rsidP="00066FDA">
            <w:pPr>
              <w:spacing w:line="276" w:lineRule="auto"/>
              <w:jc w:val="center"/>
              <w:rPr>
                <w:bCs/>
                <w:sz w:val="24"/>
                <w:szCs w:val="24"/>
                <w:lang w:val="de-DE"/>
              </w:rPr>
            </w:pPr>
            <w:r w:rsidRPr="008D74A4">
              <w:rPr>
                <w:bCs/>
                <w:sz w:val="24"/>
                <w:szCs w:val="24"/>
                <w:lang w:val="de-DE"/>
              </w:rPr>
              <w:t>CELO3</w:t>
            </w:r>
          </w:p>
          <w:p w14:paraId="778F02A6" w14:textId="77777777" w:rsidR="008E2FEC" w:rsidRPr="008D74A4" w:rsidRDefault="008E2FEC" w:rsidP="00066FDA">
            <w:pPr>
              <w:spacing w:line="276" w:lineRule="auto"/>
              <w:jc w:val="center"/>
              <w:rPr>
                <w:sz w:val="24"/>
                <w:szCs w:val="24"/>
                <w:lang w:val="de-DE"/>
              </w:rPr>
            </w:pPr>
            <w:r w:rsidRPr="008D74A4">
              <w:rPr>
                <w:sz w:val="24"/>
                <w:szCs w:val="24"/>
                <w:lang w:val="de-DE"/>
              </w:rPr>
              <w:t>CELO4</w:t>
            </w:r>
          </w:p>
          <w:p w14:paraId="4465896C" w14:textId="77777777" w:rsidR="008E2FEC" w:rsidRPr="008D74A4" w:rsidRDefault="008E2FEC" w:rsidP="00066FDA">
            <w:pPr>
              <w:spacing w:line="276" w:lineRule="auto"/>
              <w:jc w:val="center"/>
              <w:rPr>
                <w:sz w:val="24"/>
                <w:szCs w:val="24"/>
                <w:lang w:val="de-DE"/>
              </w:rPr>
            </w:pPr>
            <w:r w:rsidRPr="008D74A4">
              <w:rPr>
                <w:sz w:val="24"/>
                <w:szCs w:val="24"/>
                <w:lang w:val="de-DE"/>
              </w:rPr>
              <w:t>CELO5</w:t>
            </w:r>
          </w:p>
        </w:tc>
      </w:tr>
      <w:tr w:rsidR="008E2FEC" w:rsidRPr="00B34827" w14:paraId="072B9F6E" w14:textId="77777777" w:rsidTr="00066FDA">
        <w:trPr>
          <w:trHeight w:val="339"/>
        </w:trPr>
        <w:tc>
          <w:tcPr>
            <w:tcW w:w="545" w:type="pct"/>
            <w:vMerge/>
            <w:shd w:val="clear" w:color="auto" w:fill="auto"/>
            <w:vAlign w:val="center"/>
          </w:tcPr>
          <w:p w14:paraId="26F767BF" w14:textId="77777777" w:rsidR="008E2FEC" w:rsidRPr="008D74A4" w:rsidRDefault="008E2FEC" w:rsidP="00066FDA">
            <w:pPr>
              <w:spacing w:line="276" w:lineRule="auto"/>
              <w:jc w:val="center"/>
              <w:rPr>
                <w:bCs/>
                <w:sz w:val="24"/>
                <w:szCs w:val="24"/>
                <w:lang w:val="de-DE"/>
              </w:rPr>
            </w:pPr>
          </w:p>
        </w:tc>
        <w:tc>
          <w:tcPr>
            <w:tcW w:w="3587" w:type="pct"/>
            <w:shd w:val="clear" w:color="auto" w:fill="auto"/>
            <w:vAlign w:val="center"/>
          </w:tcPr>
          <w:p w14:paraId="7C53CBCC" w14:textId="77777777" w:rsidR="008E2FEC" w:rsidRPr="008D74A4" w:rsidRDefault="008E2FEC" w:rsidP="00066FDA">
            <w:pPr>
              <w:spacing w:line="276" w:lineRule="auto"/>
              <w:jc w:val="both"/>
              <w:rPr>
                <w:b/>
                <w:bCs/>
                <w:i/>
                <w:sz w:val="24"/>
                <w:szCs w:val="24"/>
                <w:lang w:val="de-DE"/>
              </w:rPr>
            </w:pPr>
            <w:r w:rsidRPr="008D74A4">
              <w:rPr>
                <w:b/>
                <w:bCs/>
                <w:sz w:val="24"/>
                <w:szCs w:val="24"/>
                <w:lang w:val="de-DE"/>
              </w:rPr>
              <w:t>A. Nội dung giảng dạy trên lớp:</w:t>
            </w:r>
            <w:r w:rsidRPr="008D74A4">
              <w:rPr>
                <w:bCs/>
                <w:sz w:val="24"/>
                <w:szCs w:val="24"/>
                <w:lang w:val="de-DE"/>
              </w:rPr>
              <w:t xml:space="preserve"> (3 giờ) </w:t>
            </w:r>
          </w:p>
          <w:p w14:paraId="35BE40E7" w14:textId="77777777" w:rsidR="008E2FEC" w:rsidRPr="008D74A4" w:rsidRDefault="008E2FEC" w:rsidP="00066FDA">
            <w:pPr>
              <w:spacing w:line="276" w:lineRule="auto"/>
              <w:jc w:val="both"/>
              <w:rPr>
                <w:noProof/>
                <w:sz w:val="24"/>
                <w:szCs w:val="24"/>
                <w:lang w:val="de-DE"/>
              </w:rPr>
            </w:pPr>
            <w:r w:rsidRPr="008D74A4">
              <w:rPr>
                <w:noProof/>
                <w:sz w:val="24"/>
                <w:szCs w:val="24"/>
                <w:lang w:val="de-DE"/>
              </w:rPr>
              <w:t xml:space="preserve">5.1. Các vấn đề cơ bản về thuê tài sản </w:t>
            </w:r>
          </w:p>
          <w:p w14:paraId="5ECCB80E" w14:textId="77777777" w:rsidR="008E2FEC" w:rsidRPr="008D74A4" w:rsidRDefault="008E2FEC" w:rsidP="00066FDA">
            <w:pPr>
              <w:spacing w:line="276" w:lineRule="auto"/>
              <w:jc w:val="both"/>
              <w:rPr>
                <w:noProof/>
                <w:sz w:val="24"/>
                <w:szCs w:val="24"/>
                <w:lang w:val="de-DE"/>
              </w:rPr>
            </w:pPr>
            <w:r w:rsidRPr="008D74A4">
              <w:rPr>
                <w:noProof/>
                <w:sz w:val="24"/>
                <w:szCs w:val="24"/>
                <w:lang w:val="de-DE"/>
              </w:rPr>
              <w:t>5.2. Các vấn đề liên quan đến kế toán và thuế của thuê tài sản</w:t>
            </w:r>
          </w:p>
          <w:p w14:paraId="6EBDDEA1" w14:textId="77777777" w:rsidR="008E2FEC" w:rsidRPr="008D74A4" w:rsidRDefault="008E2FEC" w:rsidP="00066FDA">
            <w:pPr>
              <w:spacing w:line="276" w:lineRule="auto"/>
              <w:jc w:val="both"/>
              <w:rPr>
                <w:noProof/>
                <w:sz w:val="24"/>
                <w:szCs w:val="24"/>
                <w:lang w:val="de-DE"/>
              </w:rPr>
            </w:pPr>
            <w:r w:rsidRPr="008D74A4">
              <w:rPr>
                <w:noProof/>
                <w:sz w:val="24"/>
                <w:szCs w:val="24"/>
                <w:lang w:val="de-DE"/>
              </w:rPr>
              <w:t>5.3. Quyết định thuê tài sản</w:t>
            </w:r>
          </w:p>
          <w:p w14:paraId="0512B5C3" w14:textId="77777777" w:rsidR="008E2FEC" w:rsidRPr="008D74A4" w:rsidRDefault="008E2FEC" w:rsidP="00066FDA">
            <w:pPr>
              <w:spacing w:line="276" w:lineRule="auto"/>
              <w:jc w:val="both"/>
              <w:rPr>
                <w:noProof/>
                <w:sz w:val="24"/>
                <w:szCs w:val="24"/>
                <w:lang w:val="de-DE"/>
              </w:rPr>
            </w:pPr>
            <w:r w:rsidRPr="008D74A4">
              <w:rPr>
                <w:noProof/>
                <w:sz w:val="24"/>
                <w:szCs w:val="24"/>
                <w:lang w:val="de-DE"/>
              </w:rPr>
              <w:t>5.4. Các lý do phải thuê tài sản</w:t>
            </w:r>
          </w:p>
        </w:tc>
        <w:tc>
          <w:tcPr>
            <w:tcW w:w="868" w:type="pct"/>
            <w:vMerge/>
            <w:shd w:val="clear" w:color="auto" w:fill="auto"/>
            <w:vAlign w:val="center"/>
          </w:tcPr>
          <w:p w14:paraId="39D3A347" w14:textId="77777777" w:rsidR="008E2FEC" w:rsidRPr="008D74A4" w:rsidRDefault="008E2FEC" w:rsidP="00066FDA">
            <w:pPr>
              <w:spacing w:line="276" w:lineRule="auto"/>
              <w:jc w:val="center"/>
              <w:rPr>
                <w:sz w:val="24"/>
                <w:szCs w:val="24"/>
                <w:lang w:val="de-DE"/>
              </w:rPr>
            </w:pPr>
          </w:p>
        </w:tc>
      </w:tr>
      <w:tr w:rsidR="008E2FEC" w:rsidRPr="00B34827" w14:paraId="4214E05B" w14:textId="77777777" w:rsidTr="00066FDA">
        <w:trPr>
          <w:trHeight w:val="339"/>
        </w:trPr>
        <w:tc>
          <w:tcPr>
            <w:tcW w:w="545" w:type="pct"/>
            <w:vMerge/>
            <w:shd w:val="clear" w:color="auto" w:fill="auto"/>
            <w:vAlign w:val="center"/>
          </w:tcPr>
          <w:p w14:paraId="2F900120" w14:textId="77777777" w:rsidR="008E2FEC" w:rsidRPr="008D74A4" w:rsidRDefault="008E2FEC" w:rsidP="00066FDA">
            <w:pPr>
              <w:spacing w:line="276" w:lineRule="auto"/>
              <w:jc w:val="center"/>
              <w:rPr>
                <w:bCs/>
                <w:sz w:val="24"/>
                <w:szCs w:val="24"/>
                <w:lang w:val="de-DE"/>
              </w:rPr>
            </w:pPr>
          </w:p>
        </w:tc>
        <w:tc>
          <w:tcPr>
            <w:tcW w:w="3587" w:type="pct"/>
            <w:shd w:val="clear" w:color="auto" w:fill="auto"/>
            <w:vAlign w:val="center"/>
          </w:tcPr>
          <w:p w14:paraId="4287EB03" w14:textId="77777777" w:rsidR="008E2FEC" w:rsidRPr="008D74A4" w:rsidRDefault="008E2FEC" w:rsidP="00066FDA">
            <w:pPr>
              <w:spacing w:line="276" w:lineRule="auto"/>
              <w:jc w:val="both"/>
              <w:rPr>
                <w:bCs/>
                <w:i/>
                <w:sz w:val="24"/>
                <w:szCs w:val="24"/>
                <w:lang w:val="de-DE"/>
              </w:rPr>
            </w:pPr>
            <w:r w:rsidRPr="008D74A4">
              <w:rPr>
                <w:b/>
                <w:bCs/>
                <w:sz w:val="24"/>
                <w:szCs w:val="24"/>
                <w:lang w:val="de-DE"/>
              </w:rPr>
              <w:t>B.</w:t>
            </w:r>
            <w:r w:rsidRPr="008D74A4">
              <w:rPr>
                <w:bCs/>
                <w:i/>
                <w:sz w:val="24"/>
                <w:szCs w:val="24"/>
                <w:lang w:val="de-DE"/>
              </w:rPr>
              <w:t xml:space="preserve"> </w:t>
            </w:r>
            <w:r w:rsidRPr="008D74A4">
              <w:rPr>
                <w:b/>
                <w:bCs/>
                <w:sz w:val="24"/>
                <w:szCs w:val="24"/>
                <w:lang w:val="de-DE"/>
              </w:rPr>
              <w:t>Các nội dung cần tự học ở nhà</w:t>
            </w:r>
            <w:r w:rsidRPr="008D74A4">
              <w:rPr>
                <w:bCs/>
                <w:sz w:val="24"/>
                <w:szCs w:val="24"/>
                <w:lang w:val="de-DE"/>
              </w:rPr>
              <w:t>:</w:t>
            </w:r>
          </w:p>
          <w:p w14:paraId="734FA961" w14:textId="77777777" w:rsidR="008E2FEC" w:rsidRPr="008D74A4" w:rsidRDefault="008E2FEC" w:rsidP="00066FDA">
            <w:pPr>
              <w:spacing w:line="276" w:lineRule="auto"/>
              <w:jc w:val="both"/>
              <w:rPr>
                <w:bCs/>
                <w:sz w:val="24"/>
                <w:szCs w:val="24"/>
                <w:lang w:val="de-DE"/>
              </w:rPr>
            </w:pPr>
            <w:r w:rsidRPr="008D74A4">
              <w:rPr>
                <w:bCs/>
                <w:sz w:val="24"/>
                <w:szCs w:val="24"/>
                <w:lang w:val="de-DE"/>
              </w:rPr>
              <w:t>- Đọc giáo trình chính nội dung chương 5 và các tài liệu theo chỉ dẫn của giảng viên;</w:t>
            </w:r>
          </w:p>
          <w:p w14:paraId="5221DF87" w14:textId="77777777" w:rsidR="008E2FEC" w:rsidRPr="008D74A4" w:rsidRDefault="008E2FEC" w:rsidP="00066FDA">
            <w:pPr>
              <w:spacing w:line="276" w:lineRule="auto"/>
              <w:jc w:val="both"/>
              <w:rPr>
                <w:b/>
                <w:bCs/>
                <w:sz w:val="24"/>
                <w:szCs w:val="24"/>
                <w:lang w:val="de-DE"/>
              </w:rPr>
            </w:pPr>
            <w:r w:rsidRPr="008D74A4">
              <w:rPr>
                <w:bCs/>
                <w:sz w:val="24"/>
                <w:szCs w:val="24"/>
                <w:lang w:val="de-DE"/>
              </w:rPr>
              <w:t>- Tìm kiếm trước các tài liệu liên quan đến chủ đề thuyết trình và thảo luận tình huống.</w:t>
            </w:r>
          </w:p>
        </w:tc>
        <w:tc>
          <w:tcPr>
            <w:tcW w:w="868" w:type="pct"/>
            <w:vMerge/>
            <w:shd w:val="clear" w:color="auto" w:fill="auto"/>
            <w:vAlign w:val="center"/>
          </w:tcPr>
          <w:p w14:paraId="78893075" w14:textId="77777777" w:rsidR="008E2FEC" w:rsidRPr="008D74A4" w:rsidRDefault="008E2FEC" w:rsidP="00066FDA">
            <w:pPr>
              <w:spacing w:line="276" w:lineRule="auto"/>
              <w:jc w:val="center"/>
              <w:rPr>
                <w:sz w:val="24"/>
                <w:szCs w:val="24"/>
                <w:lang w:val="de-DE"/>
              </w:rPr>
            </w:pPr>
          </w:p>
        </w:tc>
      </w:tr>
      <w:tr w:rsidR="008E2FEC" w:rsidRPr="008D74A4" w14:paraId="393083E2" w14:textId="77777777" w:rsidTr="00066FDA">
        <w:trPr>
          <w:trHeight w:val="339"/>
        </w:trPr>
        <w:tc>
          <w:tcPr>
            <w:tcW w:w="545" w:type="pct"/>
            <w:vMerge/>
            <w:shd w:val="clear" w:color="auto" w:fill="auto"/>
            <w:vAlign w:val="center"/>
          </w:tcPr>
          <w:p w14:paraId="35EFD39C" w14:textId="77777777" w:rsidR="008E2FEC" w:rsidRPr="008D74A4" w:rsidRDefault="008E2FEC" w:rsidP="00066FDA">
            <w:pPr>
              <w:spacing w:line="276" w:lineRule="auto"/>
              <w:jc w:val="center"/>
              <w:rPr>
                <w:bCs/>
                <w:sz w:val="24"/>
                <w:szCs w:val="24"/>
                <w:lang w:val="de-DE"/>
              </w:rPr>
            </w:pPr>
          </w:p>
        </w:tc>
        <w:tc>
          <w:tcPr>
            <w:tcW w:w="3587" w:type="pct"/>
            <w:shd w:val="clear" w:color="auto" w:fill="auto"/>
          </w:tcPr>
          <w:p w14:paraId="4C95C543" w14:textId="77777777" w:rsidR="008E2FEC" w:rsidRPr="008D74A4" w:rsidRDefault="008E2FEC" w:rsidP="00066FDA">
            <w:pPr>
              <w:spacing w:line="276" w:lineRule="auto"/>
              <w:rPr>
                <w:b/>
                <w:bCs/>
                <w:sz w:val="24"/>
                <w:szCs w:val="24"/>
                <w:lang w:val="de-DE"/>
              </w:rPr>
            </w:pPr>
            <w:r w:rsidRPr="008D74A4">
              <w:rPr>
                <w:b/>
                <w:bCs/>
                <w:sz w:val="24"/>
                <w:szCs w:val="24"/>
                <w:lang w:val="de-DE"/>
              </w:rPr>
              <w:t>C. Đánh giá kết quả học tập</w:t>
            </w:r>
          </w:p>
          <w:p w14:paraId="28BD8105" w14:textId="77777777" w:rsidR="008E2FEC" w:rsidRPr="008D74A4" w:rsidRDefault="008E2FEC" w:rsidP="00066FDA">
            <w:pPr>
              <w:spacing w:line="276" w:lineRule="auto"/>
              <w:jc w:val="both"/>
              <w:rPr>
                <w:bCs/>
                <w:sz w:val="24"/>
                <w:szCs w:val="24"/>
                <w:lang w:val="de-DE"/>
              </w:rPr>
            </w:pPr>
            <w:r w:rsidRPr="008D74A4">
              <w:rPr>
                <w:bCs/>
                <w:sz w:val="24"/>
                <w:szCs w:val="24"/>
                <w:lang w:val="de-DE"/>
              </w:rPr>
              <w:t>Phương pháp đánh giá:</w:t>
            </w:r>
          </w:p>
          <w:p w14:paraId="090B62F4" w14:textId="77777777" w:rsidR="008E2FEC" w:rsidRPr="008D74A4" w:rsidRDefault="008E2FEC" w:rsidP="00066FDA">
            <w:pPr>
              <w:spacing w:line="276" w:lineRule="auto"/>
              <w:jc w:val="both"/>
              <w:rPr>
                <w:bCs/>
                <w:sz w:val="24"/>
                <w:szCs w:val="24"/>
                <w:lang w:val="de-DE"/>
              </w:rPr>
            </w:pPr>
            <w:r w:rsidRPr="008D74A4">
              <w:rPr>
                <w:bCs/>
                <w:sz w:val="24"/>
                <w:szCs w:val="24"/>
                <w:lang w:val="de-DE"/>
              </w:rPr>
              <w:t>- Đánh giá chuyên cần, bài tập theo rubric</w:t>
            </w:r>
          </w:p>
          <w:p w14:paraId="14DFDEB8" w14:textId="77777777" w:rsidR="008E2FEC" w:rsidRPr="008D74A4" w:rsidRDefault="008E2FEC" w:rsidP="00066FDA">
            <w:pPr>
              <w:spacing w:line="276" w:lineRule="auto"/>
              <w:jc w:val="both"/>
              <w:rPr>
                <w:bCs/>
                <w:sz w:val="24"/>
                <w:szCs w:val="24"/>
                <w:lang w:val="de-DE"/>
              </w:rPr>
            </w:pPr>
            <w:r w:rsidRPr="008D74A4">
              <w:rPr>
                <w:bCs/>
                <w:sz w:val="24"/>
                <w:szCs w:val="24"/>
                <w:lang w:val="de-DE"/>
              </w:rPr>
              <w:t>- Đánh giá thuyết trình/làm việc nhóm theo rubric</w:t>
            </w:r>
          </w:p>
          <w:p w14:paraId="6B6FF589" w14:textId="77777777" w:rsidR="008E2FEC" w:rsidRPr="008D74A4" w:rsidRDefault="008E2FEC" w:rsidP="00066FDA">
            <w:pPr>
              <w:spacing w:line="276" w:lineRule="auto"/>
              <w:rPr>
                <w:iCs/>
                <w:sz w:val="24"/>
                <w:szCs w:val="24"/>
                <w:lang w:val="de-DE"/>
              </w:rPr>
            </w:pPr>
            <w:r w:rsidRPr="008D74A4">
              <w:rPr>
                <w:bCs/>
                <w:sz w:val="24"/>
                <w:szCs w:val="24"/>
                <w:lang w:val="de-DE"/>
              </w:rPr>
              <w:t xml:space="preserve">- Thi cuối kỳ </w:t>
            </w:r>
          </w:p>
        </w:tc>
        <w:tc>
          <w:tcPr>
            <w:tcW w:w="868" w:type="pct"/>
            <w:vMerge/>
            <w:shd w:val="clear" w:color="auto" w:fill="auto"/>
            <w:vAlign w:val="center"/>
          </w:tcPr>
          <w:p w14:paraId="412B678E" w14:textId="77777777" w:rsidR="008E2FEC" w:rsidRPr="008D74A4" w:rsidRDefault="008E2FEC" w:rsidP="00066FDA">
            <w:pPr>
              <w:spacing w:line="276" w:lineRule="auto"/>
              <w:jc w:val="center"/>
              <w:rPr>
                <w:sz w:val="24"/>
                <w:szCs w:val="24"/>
                <w:lang w:val="de-DE"/>
              </w:rPr>
            </w:pPr>
          </w:p>
        </w:tc>
      </w:tr>
      <w:tr w:rsidR="008E2FEC" w:rsidRPr="008D74A4" w14:paraId="44C6541D" w14:textId="77777777" w:rsidTr="00066FDA">
        <w:trPr>
          <w:trHeight w:val="339"/>
        </w:trPr>
        <w:tc>
          <w:tcPr>
            <w:tcW w:w="545" w:type="pct"/>
            <w:vMerge w:val="restart"/>
            <w:shd w:val="clear" w:color="auto" w:fill="auto"/>
            <w:vAlign w:val="center"/>
          </w:tcPr>
          <w:p w14:paraId="15405204" w14:textId="77777777" w:rsidR="008E2FEC" w:rsidRPr="008D74A4" w:rsidRDefault="008E2FEC" w:rsidP="00066FDA">
            <w:pPr>
              <w:spacing w:line="276" w:lineRule="auto"/>
              <w:jc w:val="center"/>
              <w:rPr>
                <w:bCs/>
                <w:sz w:val="24"/>
                <w:szCs w:val="24"/>
                <w:lang w:val="de-DE"/>
              </w:rPr>
            </w:pPr>
          </w:p>
        </w:tc>
        <w:tc>
          <w:tcPr>
            <w:tcW w:w="3587" w:type="pct"/>
            <w:shd w:val="clear" w:color="auto" w:fill="auto"/>
            <w:vAlign w:val="center"/>
          </w:tcPr>
          <w:p w14:paraId="5F971FEB" w14:textId="77777777" w:rsidR="008E2FEC" w:rsidRPr="008D74A4" w:rsidRDefault="008E2FEC" w:rsidP="00066FDA">
            <w:pPr>
              <w:spacing w:line="276" w:lineRule="auto"/>
              <w:jc w:val="both"/>
              <w:rPr>
                <w:b/>
                <w:bCs/>
                <w:sz w:val="24"/>
                <w:szCs w:val="24"/>
                <w:lang w:val="de-DE"/>
              </w:rPr>
            </w:pPr>
            <w:r w:rsidRPr="008D74A4">
              <w:rPr>
                <w:b/>
                <w:bCs/>
                <w:sz w:val="24"/>
                <w:szCs w:val="24"/>
                <w:lang w:val="de-DE"/>
              </w:rPr>
              <w:t>Chương 6: Mua bán và sáp nhập</w:t>
            </w:r>
          </w:p>
        </w:tc>
        <w:tc>
          <w:tcPr>
            <w:tcW w:w="868" w:type="pct"/>
            <w:vMerge w:val="restart"/>
            <w:shd w:val="clear" w:color="auto" w:fill="auto"/>
            <w:vAlign w:val="center"/>
          </w:tcPr>
          <w:p w14:paraId="43B06A9D" w14:textId="77777777" w:rsidR="008E2FEC" w:rsidRPr="008D74A4" w:rsidRDefault="008E2FEC" w:rsidP="00066FDA">
            <w:pPr>
              <w:spacing w:line="276" w:lineRule="auto"/>
              <w:jc w:val="center"/>
              <w:rPr>
                <w:bCs/>
                <w:sz w:val="24"/>
                <w:szCs w:val="24"/>
                <w:lang w:val="de-DE"/>
              </w:rPr>
            </w:pPr>
            <w:r w:rsidRPr="008D74A4">
              <w:rPr>
                <w:bCs/>
                <w:sz w:val="24"/>
                <w:szCs w:val="24"/>
                <w:lang w:val="de-DE"/>
              </w:rPr>
              <w:t>CELO1</w:t>
            </w:r>
          </w:p>
          <w:p w14:paraId="61F6E69E" w14:textId="77777777" w:rsidR="008E2FEC" w:rsidRPr="008D74A4" w:rsidRDefault="008E2FEC" w:rsidP="00066FDA">
            <w:pPr>
              <w:spacing w:line="276" w:lineRule="auto"/>
              <w:jc w:val="center"/>
              <w:rPr>
                <w:sz w:val="24"/>
                <w:szCs w:val="24"/>
                <w:lang w:val="de-DE"/>
              </w:rPr>
            </w:pPr>
            <w:r w:rsidRPr="008D74A4">
              <w:rPr>
                <w:sz w:val="24"/>
                <w:szCs w:val="24"/>
                <w:lang w:val="de-DE"/>
              </w:rPr>
              <w:t>CELO2</w:t>
            </w:r>
          </w:p>
          <w:p w14:paraId="57FA3694" w14:textId="77777777" w:rsidR="008E2FEC" w:rsidRPr="008D74A4" w:rsidRDefault="008E2FEC" w:rsidP="00066FDA">
            <w:pPr>
              <w:spacing w:line="276" w:lineRule="auto"/>
              <w:jc w:val="center"/>
              <w:rPr>
                <w:sz w:val="24"/>
                <w:szCs w:val="24"/>
                <w:lang w:val="de-DE"/>
              </w:rPr>
            </w:pPr>
            <w:r w:rsidRPr="008D74A4">
              <w:rPr>
                <w:sz w:val="24"/>
                <w:szCs w:val="24"/>
                <w:lang w:val="de-DE"/>
              </w:rPr>
              <w:t>CELO4</w:t>
            </w:r>
          </w:p>
          <w:p w14:paraId="350CBD48" w14:textId="77777777" w:rsidR="008E2FEC" w:rsidRPr="008D74A4" w:rsidRDefault="008E2FEC" w:rsidP="00066FDA">
            <w:pPr>
              <w:spacing w:line="276" w:lineRule="auto"/>
              <w:jc w:val="center"/>
              <w:rPr>
                <w:sz w:val="24"/>
                <w:szCs w:val="24"/>
                <w:lang w:val="de-DE"/>
              </w:rPr>
            </w:pPr>
            <w:r w:rsidRPr="008D74A4">
              <w:rPr>
                <w:sz w:val="24"/>
                <w:szCs w:val="24"/>
                <w:lang w:val="de-DE"/>
              </w:rPr>
              <w:t>CELO5</w:t>
            </w:r>
          </w:p>
        </w:tc>
      </w:tr>
      <w:tr w:rsidR="008E2FEC" w:rsidRPr="008D74A4" w14:paraId="2FD89F97" w14:textId="77777777" w:rsidTr="00066FDA">
        <w:trPr>
          <w:trHeight w:val="339"/>
        </w:trPr>
        <w:tc>
          <w:tcPr>
            <w:tcW w:w="545" w:type="pct"/>
            <w:vMerge/>
            <w:shd w:val="clear" w:color="auto" w:fill="auto"/>
            <w:vAlign w:val="center"/>
          </w:tcPr>
          <w:p w14:paraId="0795B807" w14:textId="77777777" w:rsidR="008E2FEC" w:rsidRPr="008D74A4" w:rsidRDefault="008E2FEC" w:rsidP="00066FDA">
            <w:pPr>
              <w:spacing w:line="276" w:lineRule="auto"/>
              <w:jc w:val="center"/>
              <w:rPr>
                <w:bCs/>
                <w:sz w:val="24"/>
                <w:szCs w:val="24"/>
                <w:lang w:val="de-DE"/>
              </w:rPr>
            </w:pPr>
          </w:p>
        </w:tc>
        <w:tc>
          <w:tcPr>
            <w:tcW w:w="3587" w:type="pct"/>
            <w:shd w:val="clear" w:color="auto" w:fill="auto"/>
            <w:vAlign w:val="center"/>
          </w:tcPr>
          <w:p w14:paraId="15C18FB4" w14:textId="77777777" w:rsidR="008E2FEC" w:rsidRPr="008D74A4" w:rsidRDefault="008E2FEC" w:rsidP="00066FDA">
            <w:pPr>
              <w:spacing w:line="276" w:lineRule="auto"/>
              <w:jc w:val="both"/>
              <w:rPr>
                <w:b/>
                <w:bCs/>
                <w:i/>
                <w:sz w:val="24"/>
                <w:szCs w:val="24"/>
                <w:lang w:val="de-DE"/>
              </w:rPr>
            </w:pPr>
            <w:r w:rsidRPr="008D74A4">
              <w:rPr>
                <w:b/>
                <w:bCs/>
                <w:sz w:val="24"/>
                <w:szCs w:val="24"/>
                <w:lang w:val="de-DE"/>
              </w:rPr>
              <w:t>A. Nội dung giảng dạy trên lớp:</w:t>
            </w:r>
            <w:r w:rsidRPr="008D74A4">
              <w:rPr>
                <w:bCs/>
                <w:sz w:val="24"/>
                <w:szCs w:val="24"/>
                <w:lang w:val="de-DE"/>
              </w:rPr>
              <w:t xml:space="preserve"> (4 giờ) </w:t>
            </w:r>
          </w:p>
          <w:p w14:paraId="3DB2B7D8" w14:textId="77777777" w:rsidR="008E2FEC" w:rsidRPr="008D74A4" w:rsidRDefault="008E2FEC" w:rsidP="00066FDA">
            <w:pPr>
              <w:spacing w:line="276" w:lineRule="auto"/>
              <w:jc w:val="both"/>
              <w:rPr>
                <w:noProof/>
                <w:sz w:val="24"/>
                <w:szCs w:val="24"/>
                <w:lang w:val="de-DE"/>
              </w:rPr>
            </w:pPr>
            <w:r w:rsidRPr="008D74A4">
              <w:rPr>
                <w:noProof/>
                <w:sz w:val="24"/>
                <w:szCs w:val="24"/>
                <w:lang w:val="de-DE"/>
              </w:rPr>
              <w:t>6.1. Phản ứng của thị trường với các vụ thâu tóm</w:t>
            </w:r>
          </w:p>
          <w:p w14:paraId="0C43AFF1" w14:textId="77777777" w:rsidR="008E2FEC" w:rsidRPr="008D74A4" w:rsidRDefault="008E2FEC" w:rsidP="00066FDA">
            <w:pPr>
              <w:spacing w:line="276" w:lineRule="auto"/>
              <w:jc w:val="both"/>
              <w:rPr>
                <w:noProof/>
                <w:sz w:val="24"/>
                <w:szCs w:val="24"/>
                <w:lang w:val="de-DE"/>
              </w:rPr>
            </w:pPr>
            <w:r w:rsidRPr="008D74A4">
              <w:rPr>
                <w:noProof/>
                <w:sz w:val="24"/>
                <w:szCs w:val="24"/>
                <w:lang w:val="de-DE"/>
              </w:rPr>
              <w:t>6.2. Lý do để mua lại công ty</w:t>
            </w:r>
          </w:p>
          <w:p w14:paraId="1BC15531" w14:textId="77777777" w:rsidR="008E2FEC" w:rsidRPr="008D74A4" w:rsidRDefault="008E2FEC" w:rsidP="00066FDA">
            <w:pPr>
              <w:spacing w:line="276" w:lineRule="auto"/>
              <w:rPr>
                <w:noProof/>
                <w:sz w:val="24"/>
                <w:szCs w:val="24"/>
                <w:lang w:val="de-DE"/>
              </w:rPr>
            </w:pPr>
            <w:r w:rsidRPr="008D74A4">
              <w:rPr>
                <w:noProof/>
                <w:sz w:val="24"/>
                <w:szCs w:val="24"/>
                <w:lang w:val="de-DE"/>
              </w:rPr>
              <w:t>6.3. Định giá và quá trình thâu tóm</w:t>
            </w:r>
          </w:p>
          <w:p w14:paraId="62EE0BD2" w14:textId="77777777" w:rsidR="008E2FEC" w:rsidRPr="008D74A4" w:rsidRDefault="008E2FEC" w:rsidP="00066FDA">
            <w:pPr>
              <w:spacing w:line="276" w:lineRule="auto"/>
              <w:rPr>
                <w:noProof/>
                <w:sz w:val="24"/>
                <w:szCs w:val="24"/>
                <w:lang w:val="de-DE"/>
              </w:rPr>
            </w:pPr>
            <w:r w:rsidRPr="008D74A4">
              <w:rPr>
                <w:noProof/>
                <w:sz w:val="24"/>
                <w:szCs w:val="24"/>
                <w:lang w:val="de-DE"/>
              </w:rPr>
              <w:t>6.4. Tránh thâu tóm</w:t>
            </w:r>
          </w:p>
        </w:tc>
        <w:tc>
          <w:tcPr>
            <w:tcW w:w="868" w:type="pct"/>
            <w:vMerge/>
            <w:shd w:val="clear" w:color="auto" w:fill="auto"/>
            <w:vAlign w:val="center"/>
          </w:tcPr>
          <w:p w14:paraId="61485B04" w14:textId="77777777" w:rsidR="008E2FEC" w:rsidRPr="008D74A4" w:rsidRDefault="008E2FEC" w:rsidP="00066FDA">
            <w:pPr>
              <w:spacing w:line="276" w:lineRule="auto"/>
              <w:jc w:val="center"/>
              <w:rPr>
                <w:sz w:val="24"/>
                <w:szCs w:val="24"/>
                <w:lang w:val="de-DE"/>
              </w:rPr>
            </w:pPr>
          </w:p>
        </w:tc>
      </w:tr>
      <w:tr w:rsidR="008E2FEC" w:rsidRPr="00B34827" w14:paraId="56A5D8DB" w14:textId="77777777" w:rsidTr="00066FDA">
        <w:trPr>
          <w:trHeight w:val="339"/>
        </w:trPr>
        <w:tc>
          <w:tcPr>
            <w:tcW w:w="545" w:type="pct"/>
            <w:vMerge/>
            <w:shd w:val="clear" w:color="auto" w:fill="auto"/>
            <w:vAlign w:val="center"/>
          </w:tcPr>
          <w:p w14:paraId="246F365B" w14:textId="77777777" w:rsidR="008E2FEC" w:rsidRPr="008D74A4" w:rsidRDefault="008E2FEC" w:rsidP="00066FDA">
            <w:pPr>
              <w:spacing w:line="276" w:lineRule="auto"/>
              <w:jc w:val="center"/>
              <w:rPr>
                <w:bCs/>
                <w:sz w:val="24"/>
                <w:szCs w:val="24"/>
                <w:lang w:val="de-DE"/>
              </w:rPr>
            </w:pPr>
          </w:p>
        </w:tc>
        <w:tc>
          <w:tcPr>
            <w:tcW w:w="3587" w:type="pct"/>
            <w:shd w:val="clear" w:color="auto" w:fill="auto"/>
            <w:vAlign w:val="center"/>
          </w:tcPr>
          <w:p w14:paraId="5984F402" w14:textId="77777777" w:rsidR="008E2FEC" w:rsidRPr="008D74A4" w:rsidRDefault="008E2FEC" w:rsidP="00066FDA">
            <w:pPr>
              <w:spacing w:line="276" w:lineRule="auto"/>
              <w:jc w:val="both"/>
              <w:rPr>
                <w:bCs/>
                <w:i/>
                <w:sz w:val="24"/>
                <w:szCs w:val="24"/>
                <w:lang w:val="de-DE"/>
              </w:rPr>
            </w:pPr>
            <w:r w:rsidRPr="008D74A4">
              <w:rPr>
                <w:b/>
                <w:bCs/>
                <w:sz w:val="24"/>
                <w:szCs w:val="24"/>
                <w:lang w:val="de-DE"/>
              </w:rPr>
              <w:t>B.</w:t>
            </w:r>
            <w:r w:rsidRPr="008D74A4">
              <w:rPr>
                <w:bCs/>
                <w:i/>
                <w:sz w:val="24"/>
                <w:szCs w:val="24"/>
                <w:lang w:val="de-DE"/>
              </w:rPr>
              <w:t xml:space="preserve"> </w:t>
            </w:r>
            <w:r w:rsidRPr="008D74A4">
              <w:rPr>
                <w:b/>
                <w:bCs/>
                <w:sz w:val="24"/>
                <w:szCs w:val="24"/>
                <w:lang w:val="de-DE"/>
              </w:rPr>
              <w:t>Các nội dung cần tự học ở nhà</w:t>
            </w:r>
            <w:r w:rsidRPr="008D74A4">
              <w:rPr>
                <w:bCs/>
                <w:sz w:val="24"/>
                <w:szCs w:val="24"/>
                <w:lang w:val="de-DE"/>
              </w:rPr>
              <w:t xml:space="preserve">: </w:t>
            </w:r>
          </w:p>
          <w:p w14:paraId="5C91DE58" w14:textId="77777777" w:rsidR="008E2FEC" w:rsidRPr="008D74A4" w:rsidRDefault="008E2FEC" w:rsidP="00066FDA">
            <w:pPr>
              <w:spacing w:line="276" w:lineRule="auto"/>
              <w:jc w:val="both"/>
              <w:rPr>
                <w:b/>
                <w:bCs/>
                <w:sz w:val="24"/>
                <w:szCs w:val="24"/>
                <w:lang w:val="de-DE"/>
              </w:rPr>
            </w:pPr>
            <w:r w:rsidRPr="008D74A4">
              <w:rPr>
                <w:bCs/>
                <w:sz w:val="24"/>
                <w:szCs w:val="24"/>
                <w:lang w:val="de-DE"/>
              </w:rPr>
              <w:t>- Đọc giáo trình chính nội dung chương 6 và các tài liệu theo chỉ dẫn của giảng viên.</w:t>
            </w:r>
          </w:p>
        </w:tc>
        <w:tc>
          <w:tcPr>
            <w:tcW w:w="868" w:type="pct"/>
            <w:vMerge/>
            <w:shd w:val="clear" w:color="auto" w:fill="auto"/>
            <w:vAlign w:val="center"/>
          </w:tcPr>
          <w:p w14:paraId="630BCC34" w14:textId="77777777" w:rsidR="008E2FEC" w:rsidRPr="008D74A4" w:rsidRDefault="008E2FEC" w:rsidP="00066FDA">
            <w:pPr>
              <w:spacing w:line="276" w:lineRule="auto"/>
              <w:jc w:val="center"/>
              <w:rPr>
                <w:sz w:val="24"/>
                <w:szCs w:val="24"/>
                <w:lang w:val="de-DE"/>
              </w:rPr>
            </w:pPr>
          </w:p>
        </w:tc>
      </w:tr>
      <w:tr w:rsidR="008E2FEC" w:rsidRPr="008D74A4" w14:paraId="11C2CCEF" w14:textId="77777777" w:rsidTr="00066FDA">
        <w:trPr>
          <w:trHeight w:val="339"/>
        </w:trPr>
        <w:tc>
          <w:tcPr>
            <w:tcW w:w="545" w:type="pct"/>
            <w:vMerge/>
            <w:shd w:val="clear" w:color="auto" w:fill="auto"/>
            <w:vAlign w:val="center"/>
          </w:tcPr>
          <w:p w14:paraId="337D2DF7" w14:textId="77777777" w:rsidR="008E2FEC" w:rsidRPr="008D74A4" w:rsidRDefault="008E2FEC" w:rsidP="00066FDA">
            <w:pPr>
              <w:spacing w:line="276" w:lineRule="auto"/>
              <w:jc w:val="center"/>
              <w:rPr>
                <w:bCs/>
                <w:sz w:val="24"/>
                <w:szCs w:val="24"/>
                <w:lang w:val="de-DE"/>
              </w:rPr>
            </w:pPr>
          </w:p>
        </w:tc>
        <w:tc>
          <w:tcPr>
            <w:tcW w:w="3587" w:type="pct"/>
            <w:shd w:val="clear" w:color="auto" w:fill="auto"/>
          </w:tcPr>
          <w:p w14:paraId="64591F7D" w14:textId="77777777" w:rsidR="008E2FEC" w:rsidRPr="008D74A4" w:rsidRDefault="008E2FEC" w:rsidP="00066FDA">
            <w:pPr>
              <w:spacing w:line="276" w:lineRule="auto"/>
              <w:rPr>
                <w:b/>
                <w:bCs/>
                <w:sz w:val="24"/>
                <w:szCs w:val="24"/>
                <w:lang w:val="de-DE"/>
              </w:rPr>
            </w:pPr>
            <w:r w:rsidRPr="008D74A4">
              <w:rPr>
                <w:b/>
                <w:bCs/>
                <w:sz w:val="24"/>
                <w:szCs w:val="24"/>
                <w:lang w:val="de-DE"/>
              </w:rPr>
              <w:t>C. Đánh giá kết quả học tập</w:t>
            </w:r>
            <w:r w:rsidRPr="008D74A4">
              <w:rPr>
                <w:bCs/>
                <w:sz w:val="24"/>
                <w:szCs w:val="24"/>
                <w:lang w:val="de-DE"/>
              </w:rPr>
              <w:t>:</w:t>
            </w:r>
          </w:p>
          <w:p w14:paraId="4A19F88B" w14:textId="77777777" w:rsidR="008E2FEC" w:rsidRPr="008D74A4" w:rsidRDefault="008E2FEC" w:rsidP="00066FDA">
            <w:pPr>
              <w:spacing w:line="276" w:lineRule="auto"/>
              <w:jc w:val="both"/>
              <w:rPr>
                <w:bCs/>
                <w:sz w:val="24"/>
                <w:szCs w:val="24"/>
                <w:lang w:val="de-DE"/>
              </w:rPr>
            </w:pPr>
            <w:r w:rsidRPr="008D74A4">
              <w:rPr>
                <w:bCs/>
                <w:sz w:val="24"/>
                <w:szCs w:val="24"/>
                <w:lang w:val="de-DE"/>
              </w:rPr>
              <w:t>Phương pháp đánh giá:</w:t>
            </w:r>
          </w:p>
          <w:p w14:paraId="6160C92E" w14:textId="77777777" w:rsidR="008E2FEC" w:rsidRPr="008D74A4" w:rsidRDefault="008E2FEC" w:rsidP="00066FDA">
            <w:pPr>
              <w:spacing w:line="276" w:lineRule="auto"/>
              <w:jc w:val="both"/>
              <w:rPr>
                <w:bCs/>
                <w:sz w:val="24"/>
                <w:szCs w:val="24"/>
                <w:lang w:val="de-DE"/>
              </w:rPr>
            </w:pPr>
            <w:r w:rsidRPr="008D74A4">
              <w:rPr>
                <w:bCs/>
                <w:sz w:val="24"/>
                <w:szCs w:val="24"/>
                <w:lang w:val="de-DE"/>
              </w:rPr>
              <w:t>- Đánh giá chuyên cần, bài tập theo rubric</w:t>
            </w:r>
          </w:p>
          <w:p w14:paraId="5912DE00" w14:textId="77777777" w:rsidR="008E2FEC" w:rsidRPr="008D74A4" w:rsidRDefault="008E2FEC" w:rsidP="00066FDA">
            <w:pPr>
              <w:spacing w:line="276" w:lineRule="auto"/>
              <w:jc w:val="both"/>
              <w:rPr>
                <w:bCs/>
                <w:sz w:val="24"/>
                <w:szCs w:val="24"/>
                <w:lang w:val="de-DE"/>
              </w:rPr>
            </w:pPr>
            <w:r w:rsidRPr="008D74A4">
              <w:rPr>
                <w:bCs/>
                <w:sz w:val="24"/>
                <w:szCs w:val="24"/>
                <w:lang w:val="de-DE"/>
              </w:rPr>
              <w:t>- Đánh giá thuyết trình/làm việc nhóm theo rubric</w:t>
            </w:r>
          </w:p>
          <w:p w14:paraId="43DB7C3E" w14:textId="77777777" w:rsidR="008E2FEC" w:rsidRPr="008D74A4" w:rsidRDefault="008E2FEC" w:rsidP="00066FDA">
            <w:pPr>
              <w:spacing w:line="276" w:lineRule="auto"/>
              <w:jc w:val="both"/>
              <w:rPr>
                <w:b/>
                <w:bCs/>
                <w:sz w:val="24"/>
                <w:szCs w:val="24"/>
                <w:lang w:val="de-DE"/>
              </w:rPr>
            </w:pPr>
            <w:r w:rsidRPr="008D74A4">
              <w:rPr>
                <w:bCs/>
                <w:sz w:val="24"/>
                <w:szCs w:val="24"/>
                <w:lang w:val="de-DE"/>
              </w:rPr>
              <w:t>- Thi cuối kỳ</w:t>
            </w:r>
          </w:p>
        </w:tc>
        <w:tc>
          <w:tcPr>
            <w:tcW w:w="868" w:type="pct"/>
            <w:vMerge/>
            <w:shd w:val="clear" w:color="auto" w:fill="auto"/>
            <w:vAlign w:val="center"/>
          </w:tcPr>
          <w:p w14:paraId="563A32FC" w14:textId="77777777" w:rsidR="008E2FEC" w:rsidRPr="008D74A4" w:rsidRDefault="008E2FEC" w:rsidP="00066FDA">
            <w:pPr>
              <w:spacing w:line="276" w:lineRule="auto"/>
              <w:jc w:val="center"/>
              <w:rPr>
                <w:sz w:val="24"/>
                <w:szCs w:val="24"/>
                <w:lang w:val="de-DE"/>
              </w:rPr>
            </w:pPr>
          </w:p>
        </w:tc>
      </w:tr>
      <w:tr w:rsidR="008E2FEC" w:rsidRPr="008D74A4" w14:paraId="3B93CC8C" w14:textId="77777777" w:rsidTr="00066FDA">
        <w:trPr>
          <w:trHeight w:val="339"/>
        </w:trPr>
        <w:tc>
          <w:tcPr>
            <w:tcW w:w="545" w:type="pct"/>
            <w:vMerge w:val="restart"/>
            <w:shd w:val="clear" w:color="auto" w:fill="auto"/>
            <w:vAlign w:val="center"/>
          </w:tcPr>
          <w:p w14:paraId="793CA910" w14:textId="77777777" w:rsidR="008E2FEC" w:rsidRPr="008D74A4" w:rsidRDefault="008E2FEC" w:rsidP="00066FDA">
            <w:pPr>
              <w:spacing w:line="276" w:lineRule="auto"/>
              <w:jc w:val="center"/>
              <w:rPr>
                <w:bCs/>
                <w:sz w:val="24"/>
                <w:szCs w:val="24"/>
                <w:lang w:val="de-DE"/>
              </w:rPr>
            </w:pPr>
          </w:p>
        </w:tc>
        <w:tc>
          <w:tcPr>
            <w:tcW w:w="3587" w:type="pct"/>
            <w:shd w:val="clear" w:color="auto" w:fill="auto"/>
            <w:vAlign w:val="center"/>
          </w:tcPr>
          <w:p w14:paraId="272ECC84" w14:textId="77777777" w:rsidR="008E2FEC" w:rsidRPr="008D74A4" w:rsidRDefault="008E2FEC" w:rsidP="00066FDA">
            <w:pPr>
              <w:spacing w:line="276" w:lineRule="auto"/>
              <w:jc w:val="both"/>
              <w:rPr>
                <w:b/>
                <w:bCs/>
                <w:sz w:val="24"/>
                <w:szCs w:val="24"/>
                <w:lang w:val="de-DE"/>
              </w:rPr>
            </w:pPr>
            <w:r w:rsidRPr="008D74A4">
              <w:rPr>
                <w:b/>
                <w:bCs/>
                <w:sz w:val="24"/>
                <w:szCs w:val="24"/>
                <w:lang w:val="de-DE"/>
              </w:rPr>
              <w:t>Chương 7: Quản trị công ty</w:t>
            </w:r>
          </w:p>
        </w:tc>
        <w:tc>
          <w:tcPr>
            <w:tcW w:w="868" w:type="pct"/>
            <w:vMerge w:val="restart"/>
            <w:shd w:val="clear" w:color="auto" w:fill="auto"/>
            <w:vAlign w:val="center"/>
          </w:tcPr>
          <w:p w14:paraId="4968A79D" w14:textId="77777777" w:rsidR="008E2FEC" w:rsidRPr="008D74A4" w:rsidRDefault="008E2FEC" w:rsidP="00066FDA">
            <w:pPr>
              <w:spacing w:line="276" w:lineRule="auto"/>
              <w:jc w:val="center"/>
              <w:rPr>
                <w:bCs/>
                <w:sz w:val="24"/>
                <w:szCs w:val="24"/>
                <w:lang w:val="de-DE"/>
              </w:rPr>
            </w:pPr>
            <w:r w:rsidRPr="008D74A4">
              <w:rPr>
                <w:bCs/>
                <w:sz w:val="24"/>
                <w:szCs w:val="24"/>
                <w:lang w:val="de-DE"/>
              </w:rPr>
              <w:t>CELO1</w:t>
            </w:r>
          </w:p>
          <w:p w14:paraId="4EF30CB3" w14:textId="77777777" w:rsidR="008E2FEC" w:rsidRPr="008D74A4" w:rsidRDefault="008E2FEC" w:rsidP="00066FDA">
            <w:pPr>
              <w:spacing w:line="276" w:lineRule="auto"/>
              <w:jc w:val="center"/>
              <w:rPr>
                <w:bCs/>
                <w:sz w:val="24"/>
                <w:szCs w:val="24"/>
                <w:lang w:val="de-DE"/>
              </w:rPr>
            </w:pPr>
            <w:r w:rsidRPr="008D74A4">
              <w:rPr>
                <w:bCs/>
                <w:sz w:val="24"/>
                <w:szCs w:val="24"/>
                <w:lang w:val="de-DE"/>
              </w:rPr>
              <w:t>CELO2</w:t>
            </w:r>
          </w:p>
          <w:p w14:paraId="5D3B009F" w14:textId="77777777" w:rsidR="008E2FEC" w:rsidRPr="008D74A4" w:rsidRDefault="008E2FEC" w:rsidP="00066FDA">
            <w:pPr>
              <w:spacing w:line="276" w:lineRule="auto"/>
              <w:jc w:val="center"/>
              <w:rPr>
                <w:sz w:val="24"/>
                <w:szCs w:val="24"/>
                <w:lang w:val="de-DE"/>
              </w:rPr>
            </w:pPr>
            <w:r w:rsidRPr="008D74A4">
              <w:rPr>
                <w:sz w:val="24"/>
                <w:szCs w:val="24"/>
                <w:lang w:val="de-DE"/>
              </w:rPr>
              <w:t>CELO3 CELO4 CELO5</w:t>
            </w:r>
          </w:p>
        </w:tc>
      </w:tr>
      <w:tr w:rsidR="008E2FEC" w:rsidRPr="00B34827" w14:paraId="3CAF78D8" w14:textId="77777777" w:rsidTr="00066FDA">
        <w:trPr>
          <w:trHeight w:val="339"/>
        </w:trPr>
        <w:tc>
          <w:tcPr>
            <w:tcW w:w="545" w:type="pct"/>
            <w:vMerge/>
            <w:shd w:val="clear" w:color="auto" w:fill="auto"/>
            <w:vAlign w:val="center"/>
          </w:tcPr>
          <w:p w14:paraId="301AE935" w14:textId="77777777" w:rsidR="008E2FEC" w:rsidRPr="008D74A4" w:rsidRDefault="008E2FEC" w:rsidP="00066FDA">
            <w:pPr>
              <w:spacing w:line="276" w:lineRule="auto"/>
              <w:jc w:val="center"/>
              <w:rPr>
                <w:bCs/>
                <w:sz w:val="24"/>
                <w:szCs w:val="24"/>
                <w:lang w:val="de-DE"/>
              </w:rPr>
            </w:pPr>
          </w:p>
        </w:tc>
        <w:tc>
          <w:tcPr>
            <w:tcW w:w="3587" w:type="pct"/>
            <w:shd w:val="clear" w:color="auto" w:fill="auto"/>
            <w:vAlign w:val="center"/>
          </w:tcPr>
          <w:p w14:paraId="137161A3" w14:textId="77777777" w:rsidR="008E2FEC" w:rsidRPr="008D74A4" w:rsidRDefault="008E2FEC" w:rsidP="00066FDA">
            <w:pPr>
              <w:spacing w:line="276" w:lineRule="auto"/>
              <w:jc w:val="both"/>
              <w:rPr>
                <w:b/>
                <w:bCs/>
                <w:i/>
                <w:sz w:val="24"/>
                <w:szCs w:val="24"/>
                <w:lang w:val="de-DE"/>
              </w:rPr>
            </w:pPr>
            <w:r w:rsidRPr="008D74A4">
              <w:rPr>
                <w:b/>
                <w:bCs/>
                <w:sz w:val="24"/>
                <w:szCs w:val="24"/>
                <w:lang w:val="de-DE"/>
              </w:rPr>
              <w:t>A. Nội dung giảng dạy trên lớp:</w:t>
            </w:r>
            <w:r w:rsidRPr="008D74A4">
              <w:rPr>
                <w:bCs/>
                <w:sz w:val="24"/>
                <w:szCs w:val="24"/>
                <w:lang w:val="de-DE"/>
              </w:rPr>
              <w:t xml:space="preserve"> (5 giờ) </w:t>
            </w:r>
          </w:p>
          <w:p w14:paraId="7FBB5359" w14:textId="77777777" w:rsidR="008E2FEC" w:rsidRPr="008D74A4" w:rsidRDefault="008E2FEC" w:rsidP="00066FDA">
            <w:pPr>
              <w:spacing w:line="276" w:lineRule="auto"/>
              <w:jc w:val="both"/>
              <w:rPr>
                <w:noProof/>
                <w:sz w:val="24"/>
                <w:szCs w:val="24"/>
                <w:lang w:val="de-DE"/>
              </w:rPr>
            </w:pPr>
            <w:r w:rsidRPr="008D74A4">
              <w:rPr>
                <w:noProof/>
                <w:sz w:val="24"/>
                <w:szCs w:val="24"/>
                <w:lang w:val="de-DE"/>
              </w:rPr>
              <w:t>7.1. Quản trị công ty và chi phí đại diện</w:t>
            </w:r>
          </w:p>
          <w:p w14:paraId="507972D2" w14:textId="77777777" w:rsidR="008E2FEC" w:rsidRPr="008D74A4" w:rsidRDefault="008E2FEC" w:rsidP="00066FDA">
            <w:pPr>
              <w:spacing w:line="276" w:lineRule="auto"/>
              <w:rPr>
                <w:noProof/>
                <w:sz w:val="24"/>
                <w:szCs w:val="24"/>
                <w:lang w:val="de-DE"/>
              </w:rPr>
            </w:pPr>
            <w:r w:rsidRPr="008D74A4">
              <w:rPr>
                <w:noProof/>
                <w:sz w:val="24"/>
                <w:szCs w:val="24"/>
                <w:lang w:val="de-DE"/>
              </w:rPr>
              <w:t>7.2. Giám sát bởi Hội đồng quản trị</w:t>
            </w:r>
          </w:p>
          <w:p w14:paraId="5E36B4EF" w14:textId="77777777" w:rsidR="008E2FEC" w:rsidRPr="008D74A4" w:rsidRDefault="008E2FEC" w:rsidP="00066FDA">
            <w:pPr>
              <w:spacing w:line="276" w:lineRule="auto"/>
              <w:rPr>
                <w:noProof/>
                <w:sz w:val="24"/>
                <w:szCs w:val="24"/>
                <w:lang w:val="de-DE"/>
              </w:rPr>
            </w:pPr>
            <w:r w:rsidRPr="008D74A4">
              <w:rPr>
                <w:sz w:val="24"/>
                <w:szCs w:val="24"/>
                <w:lang w:val="de-DE"/>
              </w:rPr>
              <w:t>7.3. Các chính sách lương, thưởng và phúc lợi</w:t>
            </w:r>
          </w:p>
          <w:p w14:paraId="73C81C13" w14:textId="77777777" w:rsidR="008E2FEC" w:rsidRPr="008D74A4" w:rsidRDefault="008E2FEC" w:rsidP="00066FDA">
            <w:pPr>
              <w:spacing w:line="276" w:lineRule="auto"/>
              <w:rPr>
                <w:sz w:val="24"/>
                <w:szCs w:val="24"/>
                <w:lang w:val="de-DE"/>
              </w:rPr>
            </w:pPr>
            <w:r w:rsidRPr="008D74A4">
              <w:rPr>
                <w:sz w:val="24"/>
                <w:szCs w:val="24"/>
                <w:lang w:val="de-DE"/>
              </w:rPr>
              <w:t>7.4. Quản trị mâu thuẫn đại diện</w:t>
            </w:r>
          </w:p>
          <w:p w14:paraId="5EE9EA47" w14:textId="77777777" w:rsidR="008E2FEC" w:rsidRPr="008D74A4" w:rsidRDefault="008E2FEC" w:rsidP="00066FDA">
            <w:pPr>
              <w:spacing w:line="276" w:lineRule="auto"/>
              <w:jc w:val="both"/>
              <w:rPr>
                <w:b/>
                <w:sz w:val="24"/>
                <w:szCs w:val="24"/>
                <w:lang w:val="de-DE"/>
              </w:rPr>
            </w:pPr>
            <w:r w:rsidRPr="008D74A4">
              <w:rPr>
                <w:b/>
                <w:sz w:val="24"/>
                <w:szCs w:val="24"/>
                <w:lang w:val="de-DE"/>
              </w:rPr>
              <w:t>Tổng kết điểm quá trình</w:t>
            </w:r>
          </w:p>
          <w:p w14:paraId="4ECD9CDA" w14:textId="77777777" w:rsidR="008E2FEC" w:rsidRPr="008D74A4" w:rsidRDefault="008E2FEC" w:rsidP="00066FDA">
            <w:pPr>
              <w:spacing w:line="276" w:lineRule="auto"/>
              <w:jc w:val="both"/>
              <w:rPr>
                <w:b/>
                <w:sz w:val="24"/>
                <w:szCs w:val="24"/>
                <w:lang w:val="de-DE"/>
              </w:rPr>
            </w:pPr>
            <w:r w:rsidRPr="008D74A4">
              <w:rPr>
                <w:b/>
                <w:sz w:val="24"/>
                <w:szCs w:val="24"/>
                <w:lang w:val="de-DE"/>
              </w:rPr>
              <w:t>Ôn tập các nội dung</w:t>
            </w:r>
          </w:p>
          <w:p w14:paraId="41074916" w14:textId="77777777" w:rsidR="008E2FEC" w:rsidRPr="008D74A4" w:rsidRDefault="008E2FEC" w:rsidP="00066FDA">
            <w:pPr>
              <w:spacing w:line="276" w:lineRule="auto"/>
              <w:rPr>
                <w:b/>
                <w:bCs/>
                <w:sz w:val="24"/>
                <w:szCs w:val="24"/>
                <w:lang w:val="de-DE"/>
              </w:rPr>
            </w:pPr>
            <w:r w:rsidRPr="008D74A4">
              <w:rPr>
                <w:b/>
                <w:sz w:val="24"/>
                <w:szCs w:val="24"/>
                <w:lang w:val="de-DE"/>
              </w:rPr>
              <w:t>Nhắc lại các nội dung cần chuẩn bị cho tiểu luận cuối kỳ</w:t>
            </w:r>
          </w:p>
        </w:tc>
        <w:tc>
          <w:tcPr>
            <w:tcW w:w="868" w:type="pct"/>
            <w:vMerge/>
            <w:shd w:val="clear" w:color="auto" w:fill="auto"/>
            <w:vAlign w:val="center"/>
          </w:tcPr>
          <w:p w14:paraId="4F8BAE6D" w14:textId="77777777" w:rsidR="008E2FEC" w:rsidRPr="008D74A4" w:rsidRDefault="008E2FEC" w:rsidP="00066FDA">
            <w:pPr>
              <w:spacing w:line="276" w:lineRule="auto"/>
              <w:jc w:val="center"/>
              <w:rPr>
                <w:sz w:val="24"/>
                <w:szCs w:val="24"/>
                <w:lang w:val="de-DE"/>
              </w:rPr>
            </w:pPr>
          </w:p>
        </w:tc>
      </w:tr>
      <w:tr w:rsidR="008E2FEC" w:rsidRPr="00B34827" w14:paraId="148D5831" w14:textId="77777777" w:rsidTr="00066FDA">
        <w:trPr>
          <w:trHeight w:val="339"/>
        </w:trPr>
        <w:tc>
          <w:tcPr>
            <w:tcW w:w="545" w:type="pct"/>
            <w:vMerge/>
            <w:shd w:val="clear" w:color="auto" w:fill="auto"/>
            <w:vAlign w:val="center"/>
          </w:tcPr>
          <w:p w14:paraId="32BBC9DD" w14:textId="77777777" w:rsidR="008E2FEC" w:rsidRPr="008D74A4" w:rsidRDefault="008E2FEC" w:rsidP="00066FDA">
            <w:pPr>
              <w:spacing w:line="276" w:lineRule="auto"/>
              <w:jc w:val="center"/>
              <w:rPr>
                <w:bCs/>
                <w:sz w:val="24"/>
                <w:szCs w:val="24"/>
                <w:lang w:val="de-DE"/>
              </w:rPr>
            </w:pPr>
          </w:p>
        </w:tc>
        <w:tc>
          <w:tcPr>
            <w:tcW w:w="3587" w:type="pct"/>
            <w:shd w:val="clear" w:color="auto" w:fill="auto"/>
            <w:vAlign w:val="center"/>
          </w:tcPr>
          <w:p w14:paraId="693C037E" w14:textId="77777777" w:rsidR="008E2FEC" w:rsidRPr="008D74A4" w:rsidRDefault="008E2FEC" w:rsidP="00066FDA">
            <w:pPr>
              <w:spacing w:line="276" w:lineRule="auto"/>
              <w:jc w:val="both"/>
              <w:rPr>
                <w:bCs/>
                <w:i/>
                <w:sz w:val="24"/>
                <w:szCs w:val="24"/>
                <w:lang w:val="de-DE"/>
              </w:rPr>
            </w:pPr>
            <w:r w:rsidRPr="008D74A4">
              <w:rPr>
                <w:b/>
                <w:bCs/>
                <w:sz w:val="24"/>
                <w:szCs w:val="24"/>
                <w:lang w:val="de-DE"/>
              </w:rPr>
              <w:t>B.</w:t>
            </w:r>
            <w:r w:rsidRPr="008D74A4">
              <w:rPr>
                <w:bCs/>
                <w:i/>
                <w:sz w:val="24"/>
                <w:szCs w:val="24"/>
                <w:lang w:val="de-DE"/>
              </w:rPr>
              <w:t xml:space="preserve"> </w:t>
            </w:r>
            <w:r w:rsidRPr="008D74A4">
              <w:rPr>
                <w:b/>
                <w:bCs/>
                <w:sz w:val="24"/>
                <w:szCs w:val="24"/>
                <w:lang w:val="de-DE"/>
              </w:rPr>
              <w:t>Các nội dung cần tự học ở nhà</w:t>
            </w:r>
            <w:r w:rsidRPr="008D74A4">
              <w:rPr>
                <w:bCs/>
                <w:sz w:val="24"/>
                <w:szCs w:val="24"/>
                <w:lang w:val="de-DE"/>
              </w:rPr>
              <w:t>:</w:t>
            </w:r>
          </w:p>
          <w:p w14:paraId="3E5EDB4E" w14:textId="77777777" w:rsidR="008E2FEC" w:rsidRPr="008D74A4" w:rsidRDefault="008E2FEC" w:rsidP="00066FDA">
            <w:pPr>
              <w:pStyle w:val="NormalWeb"/>
              <w:spacing w:before="0" w:beforeAutospacing="0" w:after="0" w:afterAutospacing="0" w:line="276" w:lineRule="auto"/>
              <w:rPr>
                <w:bCs/>
                <w:lang w:val="de-DE"/>
              </w:rPr>
            </w:pPr>
            <w:r w:rsidRPr="008D74A4">
              <w:rPr>
                <w:bCs/>
                <w:lang w:val="de-DE"/>
              </w:rPr>
              <w:t>- Đọc giáo trình chính nội dung chương 7 và các tài liệu theo chỉ dẫn của giảng viên;</w:t>
            </w:r>
          </w:p>
          <w:p w14:paraId="581013B4" w14:textId="77777777" w:rsidR="008E2FEC" w:rsidRPr="008D74A4" w:rsidRDefault="008E2FEC" w:rsidP="00066FDA">
            <w:pPr>
              <w:spacing w:line="276" w:lineRule="auto"/>
              <w:jc w:val="both"/>
              <w:rPr>
                <w:b/>
                <w:bCs/>
                <w:sz w:val="24"/>
                <w:szCs w:val="24"/>
                <w:lang w:val="de-DE"/>
              </w:rPr>
            </w:pPr>
            <w:r w:rsidRPr="008D74A4">
              <w:rPr>
                <w:bCs/>
                <w:sz w:val="24"/>
                <w:szCs w:val="24"/>
                <w:lang w:val="de-DE"/>
              </w:rPr>
              <w:t>- Tìm kiếm trước các tài liệu liên quan đến chủ đề thảo luận trên Internet.</w:t>
            </w:r>
          </w:p>
        </w:tc>
        <w:tc>
          <w:tcPr>
            <w:tcW w:w="868" w:type="pct"/>
            <w:vMerge/>
            <w:shd w:val="clear" w:color="auto" w:fill="auto"/>
            <w:vAlign w:val="center"/>
          </w:tcPr>
          <w:p w14:paraId="7BD0CE75" w14:textId="77777777" w:rsidR="008E2FEC" w:rsidRPr="008D74A4" w:rsidRDefault="008E2FEC" w:rsidP="00066FDA">
            <w:pPr>
              <w:spacing w:line="276" w:lineRule="auto"/>
              <w:jc w:val="center"/>
              <w:rPr>
                <w:sz w:val="24"/>
                <w:szCs w:val="24"/>
                <w:lang w:val="de-DE"/>
              </w:rPr>
            </w:pPr>
          </w:p>
        </w:tc>
      </w:tr>
      <w:tr w:rsidR="008E2FEC" w:rsidRPr="008D74A4" w14:paraId="333CB396" w14:textId="77777777" w:rsidTr="00066FDA">
        <w:trPr>
          <w:trHeight w:val="339"/>
        </w:trPr>
        <w:tc>
          <w:tcPr>
            <w:tcW w:w="545" w:type="pct"/>
            <w:vMerge/>
            <w:shd w:val="clear" w:color="auto" w:fill="auto"/>
            <w:vAlign w:val="center"/>
          </w:tcPr>
          <w:p w14:paraId="0D7D02AE" w14:textId="77777777" w:rsidR="008E2FEC" w:rsidRPr="008D74A4" w:rsidRDefault="008E2FEC" w:rsidP="00066FDA">
            <w:pPr>
              <w:spacing w:line="276" w:lineRule="auto"/>
              <w:jc w:val="center"/>
              <w:rPr>
                <w:bCs/>
                <w:sz w:val="24"/>
                <w:szCs w:val="24"/>
                <w:lang w:val="de-DE"/>
              </w:rPr>
            </w:pPr>
          </w:p>
        </w:tc>
        <w:tc>
          <w:tcPr>
            <w:tcW w:w="3587" w:type="pct"/>
            <w:shd w:val="clear" w:color="auto" w:fill="auto"/>
          </w:tcPr>
          <w:p w14:paraId="0FDC8D81" w14:textId="77777777" w:rsidR="008E2FEC" w:rsidRPr="008D74A4" w:rsidRDefault="008E2FEC" w:rsidP="00066FDA">
            <w:pPr>
              <w:spacing w:line="276" w:lineRule="auto"/>
              <w:rPr>
                <w:b/>
                <w:bCs/>
                <w:sz w:val="24"/>
                <w:szCs w:val="24"/>
                <w:lang w:val="de-DE"/>
              </w:rPr>
            </w:pPr>
            <w:r w:rsidRPr="008D74A4">
              <w:rPr>
                <w:b/>
                <w:bCs/>
                <w:sz w:val="24"/>
                <w:szCs w:val="24"/>
                <w:lang w:val="de-DE"/>
              </w:rPr>
              <w:t>C. Đánh giá kết quả học tập</w:t>
            </w:r>
          </w:p>
          <w:p w14:paraId="1B2D3B7F" w14:textId="77777777" w:rsidR="008E2FEC" w:rsidRPr="008D74A4" w:rsidRDefault="008E2FEC" w:rsidP="00066FDA">
            <w:pPr>
              <w:spacing w:line="276" w:lineRule="auto"/>
              <w:jc w:val="both"/>
              <w:rPr>
                <w:bCs/>
                <w:sz w:val="24"/>
                <w:szCs w:val="24"/>
                <w:lang w:val="de-DE"/>
              </w:rPr>
            </w:pPr>
            <w:r w:rsidRPr="008D74A4">
              <w:rPr>
                <w:bCs/>
                <w:sz w:val="24"/>
                <w:szCs w:val="24"/>
                <w:lang w:val="de-DE"/>
              </w:rPr>
              <w:t>Phương pháp đánh giá:</w:t>
            </w:r>
          </w:p>
          <w:p w14:paraId="3150425E" w14:textId="77777777" w:rsidR="008E2FEC" w:rsidRPr="008D74A4" w:rsidRDefault="008E2FEC" w:rsidP="00066FDA">
            <w:pPr>
              <w:spacing w:line="276" w:lineRule="auto"/>
              <w:jc w:val="both"/>
              <w:rPr>
                <w:bCs/>
                <w:sz w:val="24"/>
                <w:szCs w:val="24"/>
                <w:lang w:val="de-DE"/>
              </w:rPr>
            </w:pPr>
            <w:r w:rsidRPr="008D74A4">
              <w:rPr>
                <w:bCs/>
                <w:sz w:val="24"/>
                <w:szCs w:val="24"/>
                <w:lang w:val="de-DE"/>
              </w:rPr>
              <w:t>- Đánh giá chuyên cần, bài tập theo rubric</w:t>
            </w:r>
          </w:p>
          <w:p w14:paraId="6F0ED1B5" w14:textId="77777777" w:rsidR="008E2FEC" w:rsidRPr="008D74A4" w:rsidRDefault="008E2FEC" w:rsidP="00066FDA">
            <w:pPr>
              <w:spacing w:line="276" w:lineRule="auto"/>
              <w:jc w:val="both"/>
              <w:rPr>
                <w:bCs/>
                <w:sz w:val="24"/>
                <w:szCs w:val="24"/>
                <w:lang w:val="de-DE"/>
              </w:rPr>
            </w:pPr>
            <w:r w:rsidRPr="008D74A4">
              <w:rPr>
                <w:bCs/>
                <w:sz w:val="24"/>
                <w:szCs w:val="24"/>
                <w:lang w:val="de-DE"/>
              </w:rPr>
              <w:t>- Đánh giá thuyết trình/làm việc nhóm theo rubric</w:t>
            </w:r>
          </w:p>
          <w:p w14:paraId="26900A7C" w14:textId="77777777" w:rsidR="008E2FEC" w:rsidRPr="008D74A4" w:rsidRDefault="008E2FEC" w:rsidP="00066FDA">
            <w:pPr>
              <w:spacing w:line="276" w:lineRule="auto"/>
              <w:jc w:val="both"/>
              <w:rPr>
                <w:b/>
                <w:bCs/>
                <w:sz w:val="24"/>
                <w:szCs w:val="24"/>
                <w:lang w:val="de-DE"/>
              </w:rPr>
            </w:pPr>
            <w:r w:rsidRPr="008D74A4">
              <w:rPr>
                <w:bCs/>
                <w:sz w:val="24"/>
                <w:szCs w:val="24"/>
                <w:lang w:val="de-DE"/>
              </w:rPr>
              <w:t>- Thi cuối kỳ</w:t>
            </w:r>
          </w:p>
        </w:tc>
        <w:tc>
          <w:tcPr>
            <w:tcW w:w="868" w:type="pct"/>
            <w:vMerge/>
            <w:shd w:val="clear" w:color="auto" w:fill="auto"/>
            <w:vAlign w:val="center"/>
          </w:tcPr>
          <w:p w14:paraId="7EEF0917" w14:textId="77777777" w:rsidR="008E2FEC" w:rsidRPr="008D74A4" w:rsidRDefault="008E2FEC" w:rsidP="00066FDA">
            <w:pPr>
              <w:spacing w:line="276" w:lineRule="auto"/>
              <w:jc w:val="center"/>
              <w:rPr>
                <w:sz w:val="24"/>
                <w:szCs w:val="24"/>
                <w:lang w:val="de-DE"/>
              </w:rPr>
            </w:pPr>
          </w:p>
        </w:tc>
      </w:tr>
    </w:tbl>
    <w:p w14:paraId="3AC261A0" w14:textId="77777777" w:rsidR="008E2FEC" w:rsidRPr="008D74A4" w:rsidRDefault="008E2FEC" w:rsidP="008E2FEC">
      <w:pPr>
        <w:shd w:val="clear" w:color="auto" w:fill="FDFDFD"/>
        <w:spacing w:line="276" w:lineRule="auto"/>
        <w:ind w:firstLine="180"/>
        <w:jc w:val="both"/>
        <w:rPr>
          <w:rStyle w:val="Strong"/>
          <w:sz w:val="24"/>
          <w:szCs w:val="24"/>
          <w:lang w:val="de-DE"/>
        </w:rPr>
      </w:pPr>
    </w:p>
    <w:p w14:paraId="4E2812B0" w14:textId="77777777" w:rsidR="008E2FEC" w:rsidRPr="008D74A4" w:rsidRDefault="008E2FEC" w:rsidP="008E2FEC">
      <w:pPr>
        <w:shd w:val="clear" w:color="auto" w:fill="FDFDFD"/>
        <w:spacing w:line="276" w:lineRule="auto"/>
        <w:ind w:firstLine="180"/>
        <w:jc w:val="both"/>
        <w:rPr>
          <w:rStyle w:val="Strong"/>
          <w:bCs w:val="0"/>
          <w:sz w:val="24"/>
          <w:szCs w:val="24"/>
          <w:lang w:val="de-DE"/>
        </w:rPr>
      </w:pPr>
      <w:r w:rsidRPr="008D74A4">
        <w:rPr>
          <w:rStyle w:val="Strong"/>
          <w:sz w:val="24"/>
          <w:szCs w:val="24"/>
          <w:lang w:val="de-DE"/>
        </w:rPr>
        <w:t xml:space="preserve">- Phần thực hành </w:t>
      </w:r>
    </w:p>
    <w:tbl>
      <w:tblPr>
        <w:tblStyle w:val="TableGrid"/>
        <w:tblW w:w="9085" w:type="dxa"/>
        <w:tblLook w:val="04A0" w:firstRow="1" w:lastRow="0" w:firstColumn="1" w:lastColumn="0" w:noHBand="0" w:noVBand="1"/>
      </w:tblPr>
      <w:tblGrid>
        <w:gridCol w:w="1008"/>
        <w:gridCol w:w="6457"/>
        <w:gridCol w:w="1620"/>
      </w:tblGrid>
      <w:tr w:rsidR="008E2FEC" w:rsidRPr="008D74A4" w14:paraId="68B0E2D6" w14:textId="77777777" w:rsidTr="002D5E5A">
        <w:tc>
          <w:tcPr>
            <w:tcW w:w="1008" w:type="dxa"/>
            <w:vAlign w:val="center"/>
          </w:tcPr>
          <w:p w14:paraId="7261C26D" w14:textId="77777777" w:rsidR="008E2FEC" w:rsidRPr="008D74A4" w:rsidRDefault="008E2FEC" w:rsidP="002D5E5A">
            <w:pPr>
              <w:pStyle w:val="ListParagraph"/>
              <w:spacing w:line="276" w:lineRule="auto"/>
              <w:ind w:left="0"/>
              <w:jc w:val="center"/>
              <w:rPr>
                <w:rStyle w:val="Strong"/>
                <w:sz w:val="24"/>
                <w:szCs w:val="24"/>
              </w:rPr>
            </w:pPr>
            <w:r w:rsidRPr="008D74A4">
              <w:rPr>
                <w:rStyle w:val="Strong"/>
                <w:sz w:val="24"/>
                <w:szCs w:val="24"/>
              </w:rPr>
              <w:t>Buổi</w:t>
            </w:r>
          </w:p>
        </w:tc>
        <w:tc>
          <w:tcPr>
            <w:tcW w:w="6457" w:type="dxa"/>
            <w:vAlign w:val="center"/>
          </w:tcPr>
          <w:p w14:paraId="2B6CBD4B" w14:textId="77777777" w:rsidR="008E2FEC" w:rsidRPr="008D74A4" w:rsidRDefault="008E2FEC" w:rsidP="002D5E5A">
            <w:pPr>
              <w:pStyle w:val="ListParagraph"/>
              <w:spacing w:line="276" w:lineRule="auto"/>
              <w:ind w:left="0"/>
              <w:jc w:val="center"/>
              <w:rPr>
                <w:rStyle w:val="Strong"/>
                <w:sz w:val="24"/>
                <w:szCs w:val="24"/>
              </w:rPr>
            </w:pPr>
            <w:r w:rsidRPr="008D74A4">
              <w:rPr>
                <w:rStyle w:val="Strong"/>
                <w:sz w:val="24"/>
                <w:szCs w:val="24"/>
              </w:rPr>
              <w:t>Nội dung</w:t>
            </w:r>
          </w:p>
        </w:tc>
        <w:tc>
          <w:tcPr>
            <w:tcW w:w="1620" w:type="dxa"/>
            <w:vAlign w:val="center"/>
          </w:tcPr>
          <w:p w14:paraId="05A6BD18" w14:textId="77777777" w:rsidR="008E2FEC" w:rsidRPr="008D74A4" w:rsidRDefault="008E2FEC" w:rsidP="002D5E5A">
            <w:pPr>
              <w:pStyle w:val="ListParagraph"/>
              <w:spacing w:line="276" w:lineRule="auto"/>
              <w:ind w:left="0"/>
              <w:jc w:val="center"/>
              <w:rPr>
                <w:rStyle w:val="Strong"/>
                <w:sz w:val="24"/>
                <w:szCs w:val="24"/>
              </w:rPr>
            </w:pPr>
            <w:r w:rsidRPr="008D74A4">
              <w:rPr>
                <w:rStyle w:val="Strong"/>
                <w:sz w:val="24"/>
                <w:szCs w:val="24"/>
              </w:rPr>
              <w:t>CĐR của HP (CELOs)</w:t>
            </w:r>
          </w:p>
        </w:tc>
      </w:tr>
      <w:tr w:rsidR="008E2FEC" w:rsidRPr="008D74A4" w14:paraId="3CA5C6D9" w14:textId="77777777" w:rsidTr="002D5E5A">
        <w:tc>
          <w:tcPr>
            <w:tcW w:w="1008" w:type="dxa"/>
            <w:vAlign w:val="center"/>
          </w:tcPr>
          <w:p w14:paraId="64FB1085" w14:textId="77777777" w:rsidR="008E2FEC" w:rsidRPr="008D74A4" w:rsidRDefault="008E2FEC" w:rsidP="002D5E5A">
            <w:pPr>
              <w:pStyle w:val="ListParagraph"/>
              <w:spacing w:line="276" w:lineRule="auto"/>
              <w:ind w:left="0"/>
              <w:jc w:val="center"/>
              <w:rPr>
                <w:rStyle w:val="Strong"/>
                <w:b w:val="0"/>
                <w:bCs w:val="0"/>
                <w:sz w:val="24"/>
                <w:szCs w:val="24"/>
              </w:rPr>
            </w:pPr>
          </w:p>
        </w:tc>
        <w:tc>
          <w:tcPr>
            <w:tcW w:w="6457" w:type="dxa"/>
          </w:tcPr>
          <w:p w14:paraId="0EB5A3EC" w14:textId="77777777" w:rsidR="008E2FEC" w:rsidRPr="008D74A4" w:rsidRDefault="008E2FEC" w:rsidP="002D5E5A">
            <w:pPr>
              <w:spacing w:line="276" w:lineRule="auto"/>
              <w:rPr>
                <w:rStyle w:val="Strong"/>
                <w:sz w:val="24"/>
                <w:szCs w:val="24"/>
              </w:rPr>
            </w:pPr>
            <w:r w:rsidRPr="008D74A4">
              <w:rPr>
                <w:rStyle w:val="Strong"/>
                <w:sz w:val="24"/>
                <w:szCs w:val="24"/>
              </w:rPr>
              <w:t>- Học viên giải quyết bài tập các Chương 1, 2, 3</w:t>
            </w:r>
          </w:p>
          <w:p w14:paraId="695E53E6" w14:textId="77777777" w:rsidR="008E2FEC" w:rsidRPr="008D74A4" w:rsidRDefault="008E2FEC" w:rsidP="002D5E5A">
            <w:pPr>
              <w:spacing w:line="276" w:lineRule="auto"/>
              <w:rPr>
                <w:rStyle w:val="Strong"/>
                <w:b w:val="0"/>
                <w:bCs w:val="0"/>
                <w:sz w:val="24"/>
                <w:szCs w:val="24"/>
              </w:rPr>
            </w:pPr>
            <w:r w:rsidRPr="008D74A4">
              <w:rPr>
                <w:rStyle w:val="Strong"/>
                <w:sz w:val="24"/>
                <w:szCs w:val="24"/>
              </w:rPr>
              <w:t xml:space="preserve">- Thực hành nhóm: </w:t>
            </w:r>
          </w:p>
          <w:p w14:paraId="62C57D1D" w14:textId="77777777" w:rsidR="008E2FEC" w:rsidRPr="008D74A4" w:rsidRDefault="008E2FEC" w:rsidP="002D5E5A">
            <w:pPr>
              <w:spacing w:line="276" w:lineRule="auto"/>
              <w:jc w:val="both"/>
              <w:rPr>
                <w:rStyle w:val="Strong"/>
                <w:b w:val="0"/>
                <w:bCs w:val="0"/>
                <w:sz w:val="24"/>
                <w:szCs w:val="24"/>
              </w:rPr>
            </w:pPr>
            <w:r w:rsidRPr="008D74A4">
              <w:rPr>
                <w:rStyle w:val="Strong"/>
                <w:sz w:val="24"/>
                <w:szCs w:val="24"/>
              </w:rPr>
              <w:t xml:space="preserve">  + Ước lượng beta; </w:t>
            </w:r>
          </w:p>
          <w:p w14:paraId="4D5DA437" w14:textId="77777777" w:rsidR="008E2FEC" w:rsidRPr="008D74A4" w:rsidRDefault="008E2FEC" w:rsidP="002D5E5A">
            <w:pPr>
              <w:spacing w:line="276" w:lineRule="auto"/>
              <w:jc w:val="both"/>
              <w:rPr>
                <w:rStyle w:val="Strong"/>
                <w:b w:val="0"/>
                <w:bCs w:val="0"/>
                <w:sz w:val="24"/>
                <w:szCs w:val="24"/>
              </w:rPr>
            </w:pPr>
            <w:r w:rsidRPr="008D74A4">
              <w:rPr>
                <w:rStyle w:val="Strong"/>
                <w:sz w:val="24"/>
                <w:szCs w:val="24"/>
              </w:rPr>
              <w:t xml:space="preserve">  + Hoạt động tài trợ vốn chủ sở hữu;</w:t>
            </w:r>
          </w:p>
          <w:p w14:paraId="1C71B44A" w14:textId="77777777" w:rsidR="008E2FEC" w:rsidRPr="008D74A4" w:rsidRDefault="008E2FEC" w:rsidP="002D5E5A">
            <w:pPr>
              <w:spacing w:line="276" w:lineRule="auto"/>
              <w:jc w:val="both"/>
              <w:rPr>
                <w:rStyle w:val="Strong"/>
                <w:b w:val="0"/>
                <w:bCs w:val="0"/>
                <w:sz w:val="24"/>
                <w:szCs w:val="24"/>
              </w:rPr>
            </w:pPr>
            <w:r w:rsidRPr="008D74A4">
              <w:rPr>
                <w:rStyle w:val="Strong"/>
                <w:sz w:val="24"/>
                <w:szCs w:val="24"/>
              </w:rPr>
              <w:t xml:space="preserve">  + Nghiên cứu những </w:t>
            </w:r>
            <w:r w:rsidRPr="008D74A4">
              <w:rPr>
                <w:sz w:val="24"/>
                <w:szCs w:val="24"/>
                <w:lang w:val="de-DE"/>
              </w:rPr>
              <w:t>bất lợi thuế của cổ tức</w:t>
            </w:r>
            <w:r w:rsidRPr="008D74A4">
              <w:rPr>
                <w:rStyle w:val="Strong"/>
                <w:sz w:val="24"/>
                <w:szCs w:val="24"/>
              </w:rPr>
              <w:t>.</w:t>
            </w:r>
          </w:p>
        </w:tc>
        <w:tc>
          <w:tcPr>
            <w:tcW w:w="1620" w:type="dxa"/>
            <w:vAlign w:val="center"/>
          </w:tcPr>
          <w:p w14:paraId="511E3A59" w14:textId="77777777" w:rsidR="008E2FEC" w:rsidRPr="008D74A4" w:rsidRDefault="008E2FEC" w:rsidP="002D5E5A">
            <w:pPr>
              <w:spacing w:line="276" w:lineRule="auto"/>
              <w:jc w:val="center"/>
              <w:rPr>
                <w:bCs/>
                <w:sz w:val="24"/>
                <w:szCs w:val="24"/>
                <w:lang w:val="de-DE"/>
              </w:rPr>
            </w:pPr>
            <w:r w:rsidRPr="008D74A4">
              <w:rPr>
                <w:bCs/>
                <w:sz w:val="24"/>
                <w:szCs w:val="24"/>
                <w:lang w:val="de-DE"/>
              </w:rPr>
              <w:t>CELO1</w:t>
            </w:r>
          </w:p>
          <w:p w14:paraId="0FB13C68" w14:textId="77777777" w:rsidR="008E2FEC" w:rsidRPr="008D74A4" w:rsidRDefault="008E2FEC" w:rsidP="002D5E5A">
            <w:pPr>
              <w:spacing w:line="276" w:lineRule="auto"/>
              <w:jc w:val="center"/>
              <w:rPr>
                <w:bCs/>
                <w:sz w:val="24"/>
                <w:szCs w:val="24"/>
                <w:lang w:val="de-DE"/>
              </w:rPr>
            </w:pPr>
            <w:r w:rsidRPr="008D74A4">
              <w:rPr>
                <w:bCs/>
                <w:sz w:val="24"/>
                <w:szCs w:val="24"/>
                <w:lang w:val="de-DE"/>
              </w:rPr>
              <w:t>CELO2</w:t>
            </w:r>
          </w:p>
          <w:p w14:paraId="1D670D9E" w14:textId="77777777" w:rsidR="008E2FEC" w:rsidRPr="008D74A4" w:rsidRDefault="008E2FEC" w:rsidP="002D5E5A">
            <w:pPr>
              <w:spacing w:line="276" w:lineRule="auto"/>
              <w:jc w:val="center"/>
              <w:rPr>
                <w:bCs/>
                <w:sz w:val="24"/>
                <w:szCs w:val="24"/>
                <w:lang w:val="de-DE"/>
              </w:rPr>
            </w:pPr>
            <w:r w:rsidRPr="008D74A4">
              <w:rPr>
                <w:bCs/>
                <w:sz w:val="24"/>
                <w:szCs w:val="24"/>
                <w:lang w:val="de-DE"/>
              </w:rPr>
              <w:t>CELO3</w:t>
            </w:r>
          </w:p>
          <w:p w14:paraId="158223D8" w14:textId="77777777" w:rsidR="008E2FEC" w:rsidRPr="008D74A4" w:rsidRDefault="008E2FEC" w:rsidP="002D5E5A">
            <w:pPr>
              <w:spacing w:line="276" w:lineRule="auto"/>
              <w:jc w:val="center"/>
              <w:rPr>
                <w:rStyle w:val="Strong"/>
                <w:b w:val="0"/>
                <w:bCs w:val="0"/>
                <w:sz w:val="24"/>
                <w:szCs w:val="24"/>
                <w:lang w:val="de-DE"/>
              </w:rPr>
            </w:pPr>
            <w:r w:rsidRPr="008D74A4">
              <w:rPr>
                <w:sz w:val="24"/>
                <w:szCs w:val="24"/>
                <w:lang w:val="de-DE"/>
              </w:rPr>
              <w:t>CELO4</w:t>
            </w:r>
          </w:p>
        </w:tc>
      </w:tr>
      <w:tr w:rsidR="008E2FEC" w:rsidRPr="008D74A4" w14:paraId="3449279D" w14:textId="77777777" w:rsidTr="002D5E5A">
        <w:tc>
          <w:tcPr>
            <w:tcW w:w="1008" w:type="dxa"/>
            <w:vAlign w:val="center"/>
          </w:tcPr>
          <w:p w14:paraId="3ECA4135" w14:textId="77777777" w:rsidR="008E2FEC" w:rsidRPr="008D74A4" w:rsidRDefault="008E2FEC" w:rsidP="002D5E5A">
            <w:pPr>
              <w:pStyle w:val="ListParagraph"/>
              <w:spacing w:line="276" w:lineRule="auto"/>
              <w:ind w:left="0"/>
              <w:jc w:val="center"/>
              <w:rPr>
                <w:rStyle w:val="Strong"/>
                <w:b w:val="0"/>
                <w:bCs w:val="0"/>
                <w:sz w:val="24"/>
                <w:szCs w:val="24"/>
              </w:rPr>
            </w:pPr>
          </w:p>
        </w:tc>
        <w:tc>
          <w:tcPr>
            <w:tcW w:w="6457" w:type="dxa"/>
            <w:vAlign w:val="center"/>
          </w:tcPr>
          <w:p w14:paraId="703467F1" w14:textId="77777777" w:rsidR="008E2FEC" w:rsidRPr="008D74A4" w:rsidRDefault="008E2FEC" w:rsidP="002D5E5A">
            <w:pPr>
              <w:spacing w:line="276" w:lineRule="auto"/>
              <w:rPr>
                <w:rStyle w:val="Strong"/>
                <w:sz w:val="24"/>
                <w:szCs w:val="24"/>
              </w:rPr>
            </w:pPr>
            <w:r w:rsidRPr="008D74A4">
              <w:rPr>
                <w:rStyle w:val="Strong"/>
                <w:sz w:val="24"/>
                <w:szCs w:val="24"/>
              </w:rPr>
              <w:t>- Học viên giải quyết bài tập các Chương 4, 5</w:t>
            </w:r>
          </w:p>
          <w:p w14:paraId="258472A7" w14:textId="77777777" w:rsidR="008E2FEC" w:rsidRPr="008D74A4" w:rsidRDefault="008E2FEC" w:rsidP="002D5E5A">
            <w:pPr>
              <w:spacing w:line="276" w:lineRule="auto"/>
              <w:rPr>
                <w:rStyle w:val="Strong"/>
                <w:b w:val="0"/>
                <w:bCs w:val="0"/>
                <w:sz w:val="24"/>
                <w:szCs w:val="24"/>
              </w:rPr>
            </w:pPr>
            <w:r w:rsidRPr="008D74A4">
              <w:rPr>
                <w:rStyle w:val="Strong"/>
                <w:sz w:val="24"/>
                <w:szCs w:val="24"/>
              </w:rPr>
              <w:t xml:space="preserve">- Thực hành nhóm: </w:t>
            </w:r>
          </w:p>
          <w:p w14:paraId="652F2BEF" w14:textId="77777777" w:rsidR="008E2FEC" w:rsidRPr="008D74A4" w:rsidRDefault="008E2FEC" w:rsidP="002D5E5A">
            <w:pPr>
              <w:spacing w:line="276" w:lineRule="auto"/>
              <w:jc w:val="both"/>
              <w:rPr>
                <w:rStyle w:val="Strong"/>
                <w:b w:val="0"/>
                <w:bCs w:val="0"/>
                <w:sz w:val="24"/>
                <w:szCs w:val="24"/>
              </w:rPr>
            </w:pPr>
            <w:r w:rsidRPr="008D74A4">
              <w:rPr>
                <w:rStyle w:val="Strong"/>
                <w:sz w:val="24"/>
                <w:szCs w:val="24"/>
              </w:rPr>
              <w:t xml:space="preserve">  + Xem</w:t>
            </w:r>
            <w:r w:rsidRPr="008D74A4">
              <w:rPr>
                <w:sz w:val="24"/>
                <w:szCs w:val="24"/>
              </w:rPr>
              <w:t xml:space="preserve"> xét và nghiên cứu các vấn đề liên quan đến IPO</w:t>
            </w:r>
            <w:r w:rsidRPr="008D74A4">
              <w:rPr>
                <w:rStyle w:val="Strong"/>
                <w:sz w:val="24"/>
                <w:szCs w:val="24"/>
              </w:rPr>
              <w:t>;</w:t>
            </w:r>
          </w:p>
          <w:p w14:paraId="5DB563A9" w14:textId="77777777" w:rsidR="008E2FEC" w:rsidRPr="008D74A4" w:rsidRDefault="008E2FEC" w:rsidP="002D5E5A">
            <w:pPr>
              <w:spacing w:line="276" w:lineRule="auto"/>
              <w:jc w:val="both"/>
              <w:rPr>
                <w:rStyle w:val="Strong"/>
                <w:b w:val="0"/>
                <w:bCs w:val="0"/>
                <w:sz w:val="24"/>
                <w:szCs w:val="24"/>
              </w:rPr>
            </w:pPr>
            <w:r w:rsidRPr="008D74A4">
              <w:rPr>
                <w:rStyle w:val="Strong"/>
                <w:sz w:val="24"/>
                <w:szCs w:val="24"/>
              </w:rPr>
              <w:t xml:space="preserve">  + Đánh giá sự cần thiết hoạt động thuê tài sản.</w:t>
            </w:r>
          </w:p>
        </w:tc>
        <w:tc>
          <w:tcPr>
            <w:tcW w:w="1620" w:type="dxa"/>
            <w:vAlign w:val="center"/>
          </w:tcPr>
          <w:p w14:paraId="12BD438F" w14:textId="77777777" w:rsidR="008E2FEC" w:rsidRPr="008D74A4" w:rsidRDefault="008E2FEC" w:rsidP="002D5E5A">
            <w:pPr>
              <w:spacing w:line="276" w:lineRule="auto"/>
              <w:jc w:val="center"/>
              <w:rPr>
                <w:bCs/>
                <w:sz w:val="24"/>
                <w:szCs w:val="24"/>
                <w:lang w:val="de-DE"/>
              </w:rPr>
            </w:pPr>
            <w:r w:rsidRPr="008D74A4">
              <w:rPr>
                <w:bCs/>
                <w:sz w:val="24"/>
                <w:szCs w:val="24"/>
                <w:lang w:val="de-DE"/>
              </w:rPr>
              <w:t>CELO1</w:t>
            </w:r>
          </w:p>
          <w:p w14:paraId="01D56D6A" w14:textId="77777777" w:rsidR="008E2FEC" w:rsidRPr="008D74A4" w:rsidRDefault="008E2FEC" w:rsidP="002D5E5A">
            <w:pPr>
              <w:spacing w:line="276" w:lineRule="auto"/>
              <w:jc w:val="center"/>
              <w:rPr>
                <w:bCs/>
                <w:sz w:val="24"/>
                <w:szCs w:val="24"/>
                <w:lang w:val="de-DE"/>
              </w:rPr>
            </w:pPr>
            <w:r w:rsidRPr="008D74A4">
              <w:rPr>
                <w:bCs/>
                <w:sz w:val="24"/>
                <w:szCs w:val="24"/>
                <w:lang w:val="de-DE"/>
              </w:rPr>
              <w:t>CELO2</w:t>
            </w:r>
          </w:p>
          <w:p w14:paraId="73D33247" w14:textId="77777777" w:rsidR="008E2FEC" w:rsidRPr="008D74A4" w:rsidRDefault="008E2FEC" w:rsidP="002D5E5A">
            <w:pPr>
              <w:spacing w:line="276" w:lineRule="auto"/>
              <w:jc w:val="center"/>
              <w:rPr>
                <w:bCs/>
                <w:sz w:val="24"/>
                <w:szCs w:val="24"/>
                <w:lang w:val="de-DE"/>
              </w:rPr>
            </w:pPr>
            <w:r w:rsidRPr="008D74A4">
              <w:rPr>
                <w:bCs/>
                <w:sz w:val="24"/>
                <w:szCs w:val="24"/>
                <w:lang w:val="de-DE"/>
              </w:rPr>
              <w:t>CELO3</w:t>
            </w:r>
          </w:p>
          <w:p w14:paraId="083CC589" w14:textId="77777777" w:rsidR="008E2FEC" w:rsidRPr="008D74A4" w:rsidRDefault="008E2FEC" w:rsidP="002D5E5A">
            <w:pPr>
              <w:spacing w:line="276" w:lineRule="auto"/>
              <w:jc w:val="center"/>
              <w:rPr>
                <w:sz w:val="24"/>
                <w:szCs w:val="24"/>
                <w:lang w:val="de-DE"/>
              </w:rPr>
            </w:pPr>
            <w:r w:rsidRPr="008D74A4">
              <w:rPr>
                <w:sz w:val="24"/>
                <w:szCs w:val="24"/>
                <w:lang w:val="de-DE"/>
              </w:rPr>
              <w:t>CELO4</w:t>
            </w:r>
          </w:p>
          <w:p w14:paraId="1E72C701" w14:textId="77777777" w:rsidR="008E2FEC" w:rsidRPr="008D74A4" w:rsidRDefault="008E2FEC" w:rsidP="002D5E5A">
            <w:pPr>
              <w:pStyle w:val="ListParagraph"/>
              <w:spacing w:line="276" w:lineRule="auto"/>
              <w:ind w:left="0"/>
              <w:jc w:val="center"/>
              <w:rPr>
                <w:rStyle w:val="Strong"/>
                <w:b w:val="0"/>
                <w:bCs w:val="0"/>
                <w:sz w:val="24"/>
                <w:szCs w:val="24"/>
                <w:lang w:val="de-DE"/>
              </w:rPr>
            </w:pPr>
            <w:r w:rsidRPr="008D74A4">
              <w:rPr>
                <w:sz w:val="24"/>
                <w:szCs w:val="24"/>
                <w:lang w:val="de-DE"/>
              </w:rPr>
              <w:t>CELO5</w:t>
            </w:r>
          </w:p>
        </w:tc>
      </w:tr>
      <w:tr w:rsidR="008E2FEC" w:rsidRPr="008D74A4" w14:paraId="2A906E8A" w14:textId="77777777" w:rsidTr="002D5E5A">
        <w:tc>
          <w:tcPr>
            <w:tcW w:w="1008" w:type="dxa"/>
            <w:vAlign w:val="center"/>
          </w:tcPr>
          <w:p w14:paraId="758178FD" w14:textId="77777777" w:rsidR="008E2FEC" w:rsidRPr="008D74A4" w:rsidRDefault="008E2FEC" w:rsidP="002D5E5A">
            <w:pPr>
              <w:pStyle w:val="ListParagraph"/>
              <w:spacing w:line="276" w:lineRule="auto"/>
              <w:ind w:left="0"/>
              <w:jc w:val="center"/>
              <w:rPr>
                <w:rStyle w:val="Strong"/>
                <w:b w:val="0"/>
                <w:bCs w:val="0"/>
                <w:sz w:val="24"/>
                <w:szCs w:val="24"/>
              </w:rPr>
            </w:pPr>
          </w:p>
        </w:tc>
        <w:tc>
          <w:tcPr>
            <w:tcW w:w="6457" w:type="dxa"/>
          </w:tcPr>
          <w:p w14:paraId="030B82A4" w14:textId="77777777" w:rsidR="008E2FEC" w:rsidRPr="008D74A4" w:rsidRDefault="008E2FEC" w:rsidP="002D5E5A">
            <w:pPr>
              <w:spacing w:line="276" w:lineRule="auto"/>
              <w:rPr>
                <w:rStyle w:val="Strong"/>
                <w:sz w:val="24"/>
                <w:szCs w:val="24"/>
              </w:rPr>
            </w:pPr>
            <w:r w:rsidRPr="008D74A4">
              <w:rPr>
                <w:rStyle w:val="Strong"/>
                <w:sz w:val="24"/>
                <w:szCs w:val="24"/>
              </w:rPr>
              <w:t>- Học viên giải quyết bài tập các Chương 6, 7</w:t>
            </w:r>
          </w:p>
          <w:p w14:paraId="6B9F8373" w14:textId="77777777" w:rsidR="008E2FEC" w:rsidRPr="008D74A4" w:rsidRDefault="008E2FEC" w:rsidP="002D5E5A">
            <w:pPr>
              <w:spacing w:line="276" w:lineRule="auto"/>
              <w:rPr>
                <w:rStyle w:val="Strong"/>
                <w:b w:val="0"/>
                <w:bCs w:val="0"/>
                <w:sz w:val="24"/>
                <w:szCs w:val="24"/>
              </w:rPr>
            </w:pPr>
            <w:r w:rsidRPr="008D74A4">
              <w:rPr>
                <w:rStyle w:val="Strong"/>
                <w:sz w:val="24"/>
                <w:szCs w:val="24"/>
              </w:rPr>
              <w:t xml:space="preserve">- Thực hành nhóm: </w:t>
            </w:r>
          </w:p>
          <w:p w14:paraId="6182C39F" w14:textId="77777777" w:rsidR="008E2FEC" w:rsidRPr="008D74A4" w:rsidRDefault="008E2FEC" w:rsidP="002D5E5A">
            <w:pPr>
              <w:spacing w:line="276" w:lineRule="auto"/>
              <w:jc w:val="both"/>
              <w:rPr>
                <w:rStyle w:val="Strong"/>
                <w:b w:val="0"/>
                <w:bCs w:val="0"/>
                <w:sz w:val="24"/>
                <w:szCs w:val="24"/>
              </w:rPr>
            </w:pPr>
            <w:r w:rsidRPr="008D74A4">
              <w:rPr>
                <w:rStyle w:val="Strong"/>
                <w:sz w:val="24"/>
                <w:szCs w:val="24"/>
              </w:rPr>
              <w:t xml:space="preserve">  + Nghiên cứu tình huống thực tế về các thương vụ thâu tóm DN;</w:t>
            </w:r>
          </w:p>
          <w:p w14:paraId="70978A71" w14:textId="77777777" w:rsidR="008E2FEC" w:rsidRPr="008D74A4" w:rsidRDefault="008E2FEC" w:rsidP="002D5E5A">
            <w:pPr>
              <w:spacing w:line="276" w:lineRule="auto"/>
              <w:jc w:val="both"/>
              <w:rPr>
                <w:rStyle w:val="Strong"/>
                <w:b w:val="0"/>
                <w:bCs w:val="0"/>
                <w:sz w:val="24"/>
                <w:szCs w:val="24"/>
              </w:rPr>
            </w:pPr>
            <w:r w:rsidRPr="008D74A4">
              <w:rPr>
                <w:rStyle w:val="Strong"/>
                <w:sz w:val="24"/>
                <w:szCs w:val="24"/>
              </w:rPr>
              <w:t xml:space="preserve">  + Xem xét và đánh giá hiệu quả danh mục.</w:t>
            </w:r>
          </w:p>
        </w:tc>
        <w:tc>
          <w:tcPr>
            <w:tcW w:w="1620" w:type="dxa"/>
            <w:vAlign w:val="center"/>
          </w:tcPr>
          <w:p w14:paraId="00A70F89" w14:textId="77777777" w:rsidR="008E2FEC" w:rsidRPr="008D74A4" w:rsidRDefault="008E2FEC" w:rsidP="002D5E5A">
            <w:pPr>
              <w:spacing w:line="276" w:lineRule="auto"/>
              <w:jc w:val="center"/>
              <w:rPr>
                <w:sz w:val="24"/>
                <w:szCs w:val="24"/>
                <w:lang w:val="de-DE"/>
              </w:rPr>
            </w:pPr>
            <w:r w:rsidRPr="008D74A4">
              <w:rPr>
                <w:sz w:val="24"/>
                <w:szCs w:val="24"/>
                <w:lang w:val="de-DE"/>
              </w:rPr>
              <w:t>CELO2</w:t>
            </w:r>
          </w:p>
          <w:p w14:paraId="240B9F43" w14:textId="77777777" w:rsidR="008E2FEC" w:rsidRPr="008D74A4" w:rsidRDefault="008E2FEC" w:rsidP="002D5E5A">
            <w:pPr>
              <w:spacing w:line="276" w:lineRule="auto"/>
              <w:jc w:val="center"/>
              <w:rPr>
                <w:sz w:val="24"/>
                <w:szCs w:val="24"/>
                <w:lang w:val="de-DE"/>
              </w:rPr>
            </w:pPr>
            <w:r w:rsidRPr="008D74A4">
              <w:rPr>
                <w:sz w:val="24"/>
                <w:szCs w:val="24"/>
                <w:lang w:val="de-DE"/>
              </w:rPr>
              <w:t>CELO3</w:t>
            </w:r>
          </w:p>
          <w:p w14:paraId="6CE9926C" w14:textId="77777777" w:rsidR="008E2FEC" w:rsidRPr="008D74A4" w:rsidRDefault="008E2FEC" w:rsidP="002D5E5A">
            <w:pPr>
              <w:spacing w:line="276" w:lineRule="auto"/>
              <w:jc w:val="center"/>
              <w:rPr>
                <w:sz w:val="24"/>
                <w:szCs w:val="24"/>
                <w:lang w:val="de-DE"/>
              </w:rPr>
            </w:pPr>
            <w:r w:rsidRPr="008D74A4">
              <w:rPr>
                <w:sz w:val="24"/>
                <w:szCs w:val="24"/>
                <w:lang w:val="de-DE"/>
              </w:rPr>
              <w:t>CELO4</w:t>
            </w:r>
          </w:p>
          <w:p w14:paraId="57A330B5" w14:textId="77777777" w:rsidR="008E2FEC" w:rsidRPr="008D74A4" w:rsidRDefault="008E2FEC" w:rsidP="002D5E5A">
            <w:pPr>
              <w:spacing w:line="276" w:lineRule="auto"/>
              <w:jc w:val="center"/>
              <w:rPr>
                <w:rStyle w:val="Strong"/>
                <w:b w:val="0"/>
                <w:bCs w:val="0"/>
                <w:sz w:val="24"/>
                <w:szCs w:val="24"/>
                <w:lang w:val="de-DE"/>
              </w:rPr>
            </w:pPr>
            <w:r w:rsidRPr="008D74A4">
              <w:rPr>
                <w:sz w:val="24"/>
                <w:szCs w:val="24"/>
                <w:lang w:val="de-DE"/>
              </w:rPr>
              <w:t>CELO5</w:t>
            </w:r>
          </w:p>
        </w:tc>
      </w:tr>
    </w:tbl>
    <w:p w14:paraId="01ED755C" w14:textId="77777777" w:rsidR="008E2FEC" w:rsidRPr="008D74A4" w:rsidRDefault="008E2FEC" w:rsidP="008E2FEC">
      <w:pPr>
        <w:shd w:val="clear" w:color="auto" w:fill="FDFDFD"/>
        <w:spacing w:line="276" w:lineRule="auto"/>
        <w:rPr>
          <w:rStyle w:val="Strong"/>
          <w:sz w:val="24"/>
          <w:szCs w:val="24"/>
          <w:lang w:val="de-DE"/>
        </w:rPr>
      </w:pPr>
    </w:p>
    <w:p w14:paraId="0DBBFA01" w14:textId="77777777" w:rsidR="008E2FEC" w:rsidRPr="008D74A4" w:rsidRDefault="008E2FEC" w:rsidP="008E2FEC">
      <w:pPr>
        <w:spacing w:line="276" w:lineRule="auto"/>
        <w:jc w:val="both"/>
        <w:rPr>
          <w:b/>
          <w:sz w:val="24"/>
          <w:szCs w:val="24"/>
          <w:lang w:val="de-DE"/>
        </w:rPr>
      </w:pPr>
      <w:r w:rsidRPr="008D74A4">
        <w:rPr>
          <w:b/>
          <w:sz w:val="24"/>
          <w:szCs w:val="24"/>
          <w:lang w:val="de-DE"/>
        </w:rPr>
        <w:t>12. Yêu cầu của giảng viên đối với học phần</w:t>
      </w:r>
    </w:p>
    <w:p w14:paraId="7F72B8F3" w14:textId="77777777" w:rsidR="008E2FEC" w:rsidRPr="008D74A4" w:rsidRDefault="008E2FEC" w:rsidP="008E2FEC">
      <w:pPr>
        <w:pStyle w:val="ColorfulList-Accent11"/>
        <w:spacing w:line="276" w:lineRule="auto"/>
        <w:ind w:left="0" w:firstLine="360"/>
        <w:jc w:val="both"/>
        <w:rPr>
          <w:lang w:val="de-DE"/>
        </w:rPr>
      </w:pPr>
      <w:r w:rsidRPr="008D74A4">
        <w:rPr>
          <w:lang w:val="vi-VN"/>
        </w:rPr>
        <w:t>- Phòng học: Lý thuyết, đảm bảo đầy đủ chỗ ngồi cho học viên</w:t>
      </w:r>
      <w:r w:rsidRPr="008D74A4">
        <w:rPr>
          <w:lang w:val="de-DE"/>
        </w:rPr>
        <w:t>;</w:t>
      </w:r>
    </w:p>
    <w:p w14:paraId="6F2E4925" w14:textId="77777777" w:rsidR="008E2FEC" w:rsidRPr="008D74A4" w:rsidRDefault="008E2FEC" w:rsidP="008E2FEC">
      <w:pPr>
        <w:pBdr>
          <w:top w:val="nil"/>
          <w:left w:val="nil"/>
          <w:bottom w:val="nil"/>
          <w:right w:val="nil"/>
          <w:between w:val="nil"/>
        </w:pBdr>
        <w:spacing w:line="276" w:lineRule="auto"/>
        <w:ind w:firstLine="360"/>
        <w:contextualSpacing/>
        <w:jc w:val="both"/>
        <w:rPr>
          <w:sz w:val="24"/>
          <w:szCs w:val="24"/>
          <w:lang w:val="de-DE"/>
        </w:rPr>
      </w:pPr>
      <w:r w:rsidRPr="008D74A4">
        <w:rPr>
          <w:sz w:val="24"/>
          <w:szCs w:val="24"/>
          <w:lang w:val="de-DE"/>
        </w:rPr>
        <w:t>- Phương tiện phục vụ giảng dạy: máy tính cá nhân, micro, âm thanh, máy chiếu, bảng và bút trình chiếu.</w:t>
      </w:r>
    </w:p>
    <w:p w14:paraId="5DB90ED8" w14:textId="77777777" w:rsidR="008E2FEC" w:rsidRPr="008D74A4" w:rsidRDefault="008E2FEC" w:rsidP="008E2FEC">
      <w:pPr>
        <w:spacing w:line="276" w:lineRule="auto"/>
        <w:jc w:val="both"/>
        <w:rPr>
          <w:b/>
          <w:sz w:val="24"/>
          <w:szCs w:val="24"/>
          <w:lang w:val="de-DE"/>
        </w:rPr>
      </w:pPr>
      <w:r w:rsidRPr="008D74A4">
        <w:rPr>
          <w:b/>
          <w:sz w:val="24"/>
          <w:szCs w:val="24"/>
          <w:lang w:val="de-DE"/>
        </w:rPr>
        <w:lastRenderedPageBreak/>
        <w:t>13. Biên soạn và cập nhật đề cương chi tiết</w:t>
      </w:r>
    </w:p>
    <w:p w14:paraId="1F7B5ECB" w14:textId="77777777" w:rsidR="008E2FEC" w:rsidRPr="008D74A4" w:rsidRDefault="008E2FEC" w:rsidP="008E2FEC">
      <w:pPr>
        <w:spacing w:line="276" w:lineRule="auto"/>
        <w:ind w:firstLine="360"/>
        <w:jc w:val="both"/>
        <w:rPr>
          <w:sz w:val="24"/>
          <w:szCs w:val="24"/>
          <w:lang w:val="de-DE"/>
        </w:rPr>
      </w:pPr>
      <w:r w:rsidRPr="008D74A4">
        <w:rPr>
          <w:sz w:val="24"/>
          <w:szCs w:val="24"/>
          <w:lang w:val="de-DE"/>
        </w:rPr>
        <w:t xml:space="preserve">- Đề cương được biên soạn vào năm học </w:t>
      </w:r>
      <w:r w:rsidRPr="008D74A4">
        <w:rPr>
          <w:iCs/>
          <w:sz w:val="24"/>
          <w:szCs w:val="24"/>
          <w:lang w:val="de-DE"/>
        </w:rPr>
        <w:t>2021 – 2022</w:t>
      </w:r>
    </w:p>
    <w:p w14:paraId="5AF061EB" w14:textId="77777777" w:rsidR="008E2FEC" w:rsidRPr="008D74A4" w:rsidRDefault="008E2FEC" w:rsidP="008E2FEC">
      <w:pPr>
        <w:spacing w:line="276" w:lineRule="auto"/>
        <w:ind w:firstLine="360"/>
        <w:jc w:val="both"/>
        <w:rPr>
          <w:bCs/>
          <w:sz w:val="24"/>
          <w:szCs w:val="24"/>
          <w:lang w:val="de-DE"/>
        </w:rPr>
      </w:pPr>
      <w:r w:rsidRPr="008D74A4">
        <w:rPr>
          <w:sz w:val="24"/>
          <w:szCs w:val="24"/>
          <w:lang w:val="de-DE"/>
        </w:rPr>
        <w:t xml:space="preserve">- Nội dung được chỉnh sửa, cập nhật, thay đổi ở lần gần nhất: </w:t>
      </w:r>
      <w:r w:rsidR="009F0F4D" w:rsidRPr="008D74A4">
        <w:rPr>
          <w:bCs/>
          <w:color w:val="000000" w:themeColor="text1"/>
          <w:sz w:val="24"/>
          <w:szCs w:val="24"/>
          <w:lang w:val="de-DE"/>
        </w:rPr>
        <w:t>Mục tiêu, tóm tắt học</w:t>
      </w:r>
      <w:r w:rsidR="009F0F4D">
        <w:rPr>
          <w:bCs/>
          <w:color w:val="000000" w:themeColor="text1"/>
          <w:sz w:val="24"/>
          <w:szCs w:val="24"/>
          <w:lang w:val="de-DE"/>
        </w:rPr>
        <w:t xml:space="preserve"> phần, CELO</w:t>
      </w:r>
      <w:r w:rsidRPr="008D74A4">
        <w:rPr>
          <w:bCs/>
          <w:sz w:val="24"/>
          <w:szCs w:val="24"/>
          <w:lang w:val="de-DE"/>
        </w:rPr>
        <w:t xml:space="preserve">. </w:t>
      </w:r>
    </w:p>
    <w:p w14:paraId="52E95BD9" w14:textId="77777777" w:rsidR="008E2FEC" w:rsidRPr="008D74A4" w:rsidRDefault="008E2FEC" w:rsidP="008E2FEC">
      <w:pPr>
        <w:spacing w:line="276" w:lineRule="auto"/>
        <w:ind w:firstLine="360"/>
        <w:jc w:val="both"/>
        <w:rPr>
          <w:bCs/>
          <w:sz w:val="24"/>
          <w:szCs w:val="24"/>
          <w:lang w:val="de-DE"/>
        </w:rPr>
      </w:pPr>
    </w:p>
    <w:p w14:paraId="5D7567C0" w14:textId="77777777" w:rsidR="008E2FEC" w:rsidRPr="008D74A4" w:rsidRDefault="008E2FEC" w:rsidP="008E2FEC">
      <w:pPr>
        <w:spacing w:line="276" w:lineRule="auto"/>
        <w:jc w:val="right"/>
        <w:rPr>
          <w:sz w:val="24"/>
          <w:szCs w:val="24"/>
          <w:lang w:val="de-DE"/>
        </w:rPr>
      </w:pPr>
      <w:bookmarkStart w:id="51" w:name="_Hlk142496062"/>
      <w:r w:rsidRPr="008D74A4">
        <w:rPr>
          <w:i/>
          <w:sz w:val="24"/>
          <w:szCs w:val="24"/>
          <w:lang w:val="vi-VN"/>
        </w:rPr>
        <w:t>Bình Dương, ngày</w:t>
      </w:r>
      <w:r w:rsidRPr="008D74A4">
        <w:rPr>
          <w:i/>
          <w:sz w:val="24"/>
          <w:szCs w:val="24"/>
          <w:lang w:val="de-DE"/>
        </w:rPr>
        <w:t xml:space="preserve"> 31</w:t>
      </w:r>
      <w:r w:rsidRPr="008D74A4">
        <w:rPr>
          <w:i/>
          <w:sz w:val="24"/>
          <w:szCs w:val="24"/>
          <w:lang w:val="vi-VN"/>
        </w:rPr>
        <w:t xml:space="preserve"> tháng </w:t>
      </w:r>
      <w:r w:rsidRPr="008D74A4">
        <w:rPr>
          <w:i/>
          <w:sz w:val="24"/>
          <w:szCs w:val="24"/>
          <w:lang w:val="de-DE"/>
        </w:rPr>
        <w:t>08</w:t>
      </w:r>
      <w:r w:rsidRPr="008D74A4">
        <w:rPr>
          <w:i/>
          <w:sz w:val="24"/>
          <w:szCs w:val="24"/>
          <w:lang w:val="vi-VN"/>
        </w:rPr>
        <w:t xml:space="preserve"> năm 202</w:t>
      </w:r>
      <w:r w:rsidRPr="008D74A4">
        <w:rPr>
          <w:i/>
          <w:sz w:val="24"/>
          <w:szCs w:val="24"/>
          <w:lang w:val="de-DE"/>
        </w:rPr>
        <w:t>2</w:t>
      </w:r>
      <w:bookmarkEnd w:id="51"/>
    </w:p>
    <w:tbl>
      <w:tblPr>
        <w:tblW w:w="5000" w:type="pct"/>
        <w:tblLook w:val="01E0" w:firstRow="1" w:lastRow="1" w:firstColumn="1" w:lastColumn="1" w:noHBand="0" w:noVBand="0"/>
      </w:tblPr>
      <w:tblGrid>
        <w:gridCol w:w="4536"/>
        <w:gridCol w:w="4536"/>
      </w:tblGrid>
      <w:tr w:rsidR="00066FDA" w:rsidRPr="00B34827" w14:paraId="1EE783DF" w14:textId="77777777" w:rsidTr="00DB4E5D">
        <w:tc>
          <w:tcPr>
            <w:tcW w:w="4536" w:type="dxa"/>
            <w:shd w:val="clear" w:color="auto" w:fill="auto"/>
          </w:tcPr>
          <w:p w14:paraId="7C1A1B5F" w14:textId="77777777" w:rsidR="00066FDA" w:rsidRPr="008D74A4" w:rsidRDefault="008702E8" w:rsidP="00066FDA">
            <w:pPr>
              <w:autoSpaceDE w:val="0"/>
              <w:autoSpaceDN w:val="0"/>
              <w:adjustRightInd w:val="0"/>
              <w:spacing w:line="276" w:lineRule="auto"/>
              <w:jc w:val="center"/>
              <w:rPr>
                <w:b/>
                <w:sz w:val="24"/>
                <w:szCs w:val="24"/>
                <w:lang w:val="vi-VN"/>
              </w:rPr>
            </w:pPr>
            <w:r>
              <w:rPr>
                <w:noProof/>
                <w:lang w:eastAsia="zh-CN"/>
              </w:rPr>
              <w:drawing>
                <wp:anchor distT="0" distB="0" distL="114300" distR="114300" simplePos="0" relativeHeight="251801600" behindDoc="1" locked="0" layoutInCell="1" allowOverlap="1" wp14:anchorId="694921BA" wp14:editId="359FD043">
                  <wp:simplePos x="0" y="0"/>
                  <wp:positionH relativeFrom="column">
                    <wp:posOffset>565785</wp:posOffset>
                  </wp:positionH>
                  <wp:positionV relativeFrom="paragraph">
                    <wp:posOffset>186690</wp:posOffset>
                  </wp:positionV>
                  <wp:extent cx="1819275" cy="914400"/>
                  <wp:effectExtent l="0" t="0" r="0" b="0"/>
                  <wp:wrapNone/>
                  <wp:docPr id="50" name="Picture 4">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94317ACD-8FE3-478C-BFF6-2B2F4D8AEAF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94317ACD-8FE3-478C-BFF6-2B2F4D8AEAFB}"/>
                              </a:ext>
                            </a:extLst>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19275" cy="914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66FDA" w:rsidRPr="008D74A4">
              <w:rPr>
                <w:b/>
                <w:sz w:val="24"/>
                <w:szCs w:val="24"/>
                <w:lang w:val="vi-VN"/>
              </w:rPr>
              <w:t>TRƯỞNG KHOA</w:t>
            </w:r>
          </w:p>
          <w:p w14:paraId="1098F790" w14:textId="77777777" w:rsidR="00066FDA" w:rsidRPr="008D74A4" w:rsidRDefault="00066FDA" w:rsidP="00066FDA">
            <w:pPr>
              <w:autoSpaceDE w:val="0"/>
              <w:autoSpaceDN w:val="0"/>
              <w:adjustRightInd w:val="0"/>
              <w:spacing w:line="276" w:lineRule="auto"/>
              <w:jc w:val="center"/>
              <w:rPr>
                <w:rFonts w:eastAsia="MS Mincho"/>
                <w:bCs/>
                <w:i/>
                <w:sz w:val="24"/>
                <w:szCs w:val="24"/>
                <w:lang w:val="vi-VN"/>
              </w:rPr>
            </w:pPr>
          </w:p>
          <w:p w14:paraId="575E0017" w14:textId="77777777" w:rsidR="00066FDA" w:rsidRPr="008D74A4" w:rsidRDefault="00066FDA" w:rsidP="00066FDA">
            <w:pPr>
              <w:autoSpaceDE w:val="0"/>
              <w:autoSpaceDN w:val="0"/>
              <w:adjustRightInd w:val="0"/>
              <w:spacing w:line="276" w:lineRule="auto"/>
              <w:jc w:val="center"/>
              <w:rPr>
                <w:rFonts w:eastAsia="MS Mincho"/>
                <w:b/>
                <w:bCs/>
                <w:sz w:val="24"/>
                <w:szCs w:val="24"/>
                <w:lang w:val="vi-VN"/>
              </w:rPr>
            </w:pPr>
          </w:p>
          <w:p w14:paraId="4C3655B6" w14:textId="77777777" w:rsidR="00066FDA" w:rsidRPr="008D74A4" w:rsidRDefault="00066FDA" w:rsidP="00066FDA">
            <w:pPr>
              <w:autoSpaceDE w:val="0"/>
              <w:autoSpaceDN w:val="0"/>
              <w:adjustRightInd w:val="0"/>
              <w:spacing w:line="276" w:lineRule="auto"/>
              <w:jc w:val="center"/>
              <w:rPr>
                <w:rFonts w:eastAsia="MS Mincho"/>
                <w:b/>
                <w:bCs/>
                <w:sz w:val="24"/>
                <w:szCs w:val="24"/>
                <w:lang w:val="vi-VN"/>
              </w:rPr>
            </w:pPr>
          </w:p>
          <w:p w14:paraId="5B82FB69" w14:textId="77777777" w:rsidR="00066FDA" w:rsidRPr="008D74A4" w:rsidRDefault="00066FDA" w:rsidP="00066FDA">
            <w:pPr>
              <w:autoSpaceDE w:val="0"/>
              <w:autoSpaceDN w:val="0"/>
              <w:adjustRightInd w:val="0"/>
              <w:spacing w:line="276" w:lineRule="auto"/>
              <w:jc w:val="center"/>
              <w:rPr>
                <w:rFonts w:eastAsia="MS Mincho"/>
                <w:b/>
                <w:bCs/>
                <w:sz w:val="24"/>
                <w:szCs w:val="24"/>
                <w:lang w:val="vi-VN"/>
              </w:rPr>
            </w:pPr>
          </w:p>
          <w:p w14:paraId="4AF3D23F" w14:textId="77777777" w:rsidR="00066FDA" w:rsidRPr="008D74A4" w:rsidRDefault="00066FDA" w:rsidP="00066FDA">
            <w:pPr>
              <w:autoSpaceDE w:val="0"/>
              <w:autoSpaceDN w:val="0"/>
              <w:adjustRightInd w:val="0"/>
              <w:spacing w:line="276" w:lineRule="auto"/>
              <w:jc w:val="center"/>
              <w:rPr>
                <w:rFonts w:eastAsia="MS Mincho"/>
                <w:b/>
                <w:bCs/>
                <w:sz w:val="24"/>
                <w:szCs w:val="24"/>
                <w:lang w:val="vi-VN"/>
              </w:rPr>
            </w:pPr>
          </w:p>
          <w:p w14:paraId="06D59255" w14:textId="77777777" w:rsidR="00066FDA" w:rsidRPr="008D74A4" w:rsidRDefault="00066FDA" w:rsidP="00066FDA">
            <w:pPr>
              <w:autoSpaceDE w:val="0"/>
              <w:autoSpaceDN w:val="0"/>
              <w:adjustRightInd w:val="0"/>
              <w:spacing w:line="276" w:lineRule="auto"/>
              <w:jc w:val="center"/>
              <w:rPr>
                <w:rFonts w:eastAsia="MS Mincho"/>
                <w:b/>
                <w:bCs/>
                <w:sz w:val="24"/>
                <w:szCs w:val="24"/>
                <w:lang w:val="vi-VN"/>
              </w:rPr>
            </w:pPr>
            <w:r w:rsidRPr="00EE2633">
              <w:rPr>
                <w:rFonts w:eastAsia="MS Mincho"/>
                <w:b/>
                <w:bCs/>
                <w:sz w:val="24"/>
                <w:szCs w:val="24"/>
                <w:lang w:val="de-DE"/>
              </w:rPr>
              <w:t>TS. Phạm Tuấn Anh</w:t>
            </w:r>
          </w:p>
        </w:tc>
        <w:tc>
          <w:tcPr>
            <w:tcW w:w="4536" w:type="dxa"/>
            <w:shd w:val="clear" w:color="auto" w:fill="auto"/>
          </w:tcPr>
          <w:p w14:paraId="4A5B7961" w14:textId="77777777" w:rsidR="00066FDA" w:rsidRPr="008D74A4" w:rsidRDefault="00DB4E5D" w:rsidP="00066FDA">
            <w:pPr>
              <w:autoSpaceDE w:val="0"/>
              <w:autoSpaceDN w:val="0"/>
              <w:adjustRightInd w:val="0"/>
              <w:spacing w:line="276" w:lineRule="auto"/>
              <w:jc w:val="center"/>
              <w:rPr>
                <w:rFonts w:eastAsia="MS Mincho"/>
                <w:b/>
                <w:bCs/>
                <w:sz w:val="24"/>
                <w:szCs w:val="24"/>
                <w:lang w:val="vi-VN"/>
              </w:rPr>
            </w:pPr>
            <w:r>
              <w:rPr>
                <w:noProof/>
                <w:lang w:eastAsia="zh-CN"/>
              </w:rPr>
              <w:drawing>
                <wp:anchor distT="0" distB="0" distL="114300" distR="114300" simplePos="0" relativeHeight="251768832" behindDoc="1" locked="0" layoutInCell="1" allowOverlap="1" wp14:anchorId="4F055F33" wp14:editId="1C21FE99">
                  <wp:simplePos x="0" y="0"/>
                  <wp:positionH relativeFrom="column">
                    <wp:posOffset>342900</wp:posOffset>
                  </wp:positionH>
                  <wp:positionV relativeFrom="paragraph">
                    <wp:posOffset>110490</wp:posOffset>
                  </wp:positionV>
                  <wp:extent cx="1990725" cy="1019175"/>
                  <wp:effectExtent l="0" t="0" r="0" b="0"/>
                  <wp:wrapNone/>
                  <wp:docPr id="267" name="Picture 12">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E99C90BB-AD5B-4B05-8E88-CE870F2F915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E99C90BB-AD5B-4B05-8E88-CE870F2F9158}"/>
                              </a:ext>
                            </a:extLst>
                          </pic:cNvPr>
                          <pic:cNvPicPr>
                            <a:picLocks noChangeAspect="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990725" cy="1019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66FDA" w:rsidRPr="008D74A4">
              <w:rPr>
                <w:rFonts w:eastAsia="MS Mincho"/>
                <w:b/>
                <w:bCs/>
                <w:sz w:val="24"/>
                <w:szCs w:val="24"/>
                <w:lang w:val="vi-VN"/>
              </w:rPr>
              <w:t>GIẢNG VIÊN</w:t>
            </w:r>
          </w:p>
          <w:p w14:paraId="324C686A" w14:textId="77777777" w:rsidR="00066FDA" w:rsidRPr="008D74A4" w:rsidRDefault="00066FDA" w:rsidP="00066FDA">
            <w:pPr>
              <w:autoSpaceDE w:val="0"/>
              <w:autoSpaceDN w:val="0"/>
              <w:adjustRightInd w:val="0"/>
              <w:spacing w:line="276" w:lineRule="auto"/>
              <w:jc w:val="center"/>
              <w:rPr>
                <w:rFonts w:eastAsia="MS Mincho"/>
                <w:bCs/>
                <w:i/>
                <w:sz w:val="24"/>
                <w:szCs w:val="24"/>
                <w:lang w:val="vi-VN"/>
              </w:rPr>
            </w:pPr>
          </w:p>
          <w:p w14:paraId="384E6CBF" w14:textId="77777777" w:rsidR="00066FDA" w:rsidRPr="008D74A4" w:rsidRDefault="00066FDA" w:rsidP="00066FDA">
            <w:pPr>
              <w:autoSpaceDE w:val="0"/>
              <w:autoSpaceDN w:val="0"/>
              <w:adjustRightInd w:val="0"/>
              <w:spacing w:line="276" w:lineRule="auto"/>
              <w:jc w:val="center"/>
              <w:rPr>
                <w:rFonts w:eastAsia="MS Mincho"/>
                <w:bCs/>
                <w:i/>
                <w:sz w:val="24"/>
                <w:szCs w:val="24"/>
                <w:lang w:val="vi-VN"/>
              </w:rPr>
            </w:pPr>
          </w:p>
          <w:p w14:paraId="33AEA4BE" w14:textId="77777777" w:rsidR="00066FDA" w:rsidRDefault="00066FDA" w:rsidP="00066FDA">
            <w:pPr>
              <w:autoSpaceDE w:val="0"/>
              <w:autoSpaceDN w:val="0"/>
              <w:adjustRightInd w:val="0"/>
              <w:spacing w:line="276" w:lineRule="auto"/>
              <w:jc w:val="center"/>
              <w:rPr>
                <w:rFonts w:eastAsia="MS Mincho"/>
                <w:b/>
                <w:iCs/>
                <w:sz w:val="24"/>
                <w:szCs w:val="24"/>
                <w:lang w:val="vi-VN"/>
              </w:rPr>
            </w:pPr>
          </w:p>
          <w:p w14:paraId="4DF2E031" w14:textId="77777777" w:rsidR="00DB4E5D" w:rsidRDefault="00DB4E5D" w:rsidP="00066FDA">
            <w:pPr>
              <w:autoSpaceDE w:val="0"/>
              <w:autoSpaceDN w:val="0"/>
              <w:adjustRightInd w:val="0"/>
              <w:spacing w:line="276" w:lineRule="auto"/>
              <w:jc w:val="center"/>
              <w:rPr>
                <w:rFonts w:eastAsia="MS Mincho"/>
                <w:b/>
                <w:iCs/>
                <w:sz w:val="24"/>
                <w:szCs w:val="24"/>
                <w:lang w:val="vi-VN"/>
              </w:rPr>
            </w:pPr>
          </w:p>
          <w:p w14:paraId="798FA977" w14:textId="77777777" w:rsidR="00DB4E5D" w:rsidRDefault="00DB4E5D" w:rsidP="00066FDA">
            <w:pPr>
              <w:autoSpaceDE w:val="0"/>
              <w:autoSpaceDN w:val="0"/>
              <w:adjustRightInd w:val="0"/>
              <w:spacing w:line="276" w:lineRule="auto"/>
              <w:jc w:val="center"/>
              <w:rPr>
                <w:rFonts w:eastAsia="MS Mincho"/>
                <w:b/>
                <w:iCs/>
                <w:sz w:val="24"/>
                <w:szCs w:val="24"/>
                <w:lang w:val="vi-VN"/>
              </w:rPr>
            </w:pPr>
          </w:p>
          <w:p w14:paraId="17652921" w14:textId="77777777" w:rsidR="00DB4E5D" w:rsidRPr="008D74A4" w:rsidRDefault="00DB4E5D" w:rsidP="00066FDA">
            <w:pPr>
              <w:autoSpaceDE w:val="0"/>
              <w:autoSpaceDN w:val="0"/>
              <w:adjustRightInd w:val="0"/>
              <w:spacing w:line="276" w:lineRule="auto"/>
              <w:jc w:val="center"/>
              <w:rPr>
                <w:rFonts w:eastAsia="MS Mincho"/>
                <w:b/>
                <w:iCs/>
                <w:sz w:val="24"/>
                <w:szCs w:val="24"/>
                <w:lang w:val="vi-VN"/>
              </w:rPr>
            </w:pPr>
            <w:r w:rsidRPr="00DB4E5D">
              <w:rPr>
                <w:rFonts w:eastAsia="MS Mincho"/>
                <w:b/>
                <w:iCs/>
                <w:sz w:val="24"/>
                <w:szCs w:val="24"/>
                <w:lang w:val="vi-VN"/>
              </w:rPr>
              <w:t>TS. Nguyễn Thị Xuân Liễu</w:t>
            </w:r>
          </w:p>
        </w:tc>
      </w:tr>
    </w:tbl>
    <w:p w14:paraId="32BAD449" w14:textId="77777777" w:rsidR="008E2FEC" w:rsidRPr="008D74A4" w:rsidRDefault="008E2FEC" w:rsidP="008E2FEC">
      <w:pPr>
        <w:spacing w:line="276" w:lineRule="auto"/>
        <w:rPr>
          <w:sz w:val="24"/>
          <w:szCs w:val="24"/>
          <w:lang w:val="vi-VN"/>
        </w:rPr>
      </w:pPr>
    </w:p>
    <w:p w14:paraId="446EB8EE" w14:textId="77777777" w:rsidR="00780B27" w:rsidRPr="008D74A4" w:rsidRDefault="00780B27">
      <w:pPr>
        <w:spacing w:after="160" w:line="259" w:lineRule="auto"/>
        <w:rPr>
          <w:b/>
          <w:sz w:val="24"/>
          <w:szCs w:val="24"/>
          <w:lang w:val="vi-VN"/>
        </w:rPr>
      </w:pPr>
      <w:r w:rsidRPr="008D74A4">
        <w:rPr>
          <w:b/>
          <w:sz w:val="24"/>
          <w:szCs w:val="24"/>
          <w:lang w:val="vi-VN"/>
        </w:rPr>
        <w:br w:type="page"/>
      </w:r>
    </w:p>
    <w:p w14:paraId="66B95614" w14:textId="77777777" w:rsidR="00D21F26" w:rsidRPr="008D74A4" w:rsidRDefault="00D21F26" w:rsidP="00780B27">
      <w:pPr>
        <w:pStyle w:val="Heading1"/>
        <w:rPr>
          <w:rFonts w:cs="Times New Roman"/>
          <w:sz w:val="24"/>
          <w:szCs w:val="24"/>
        </w:rPr>
      </w:pPr>
      <w:bookmarkStart w:id="52" w:name="_Toc146523818"/>
      <w:r w:rsidRPr="008D74A4">
        <w:rPr>
          <w:rFonts w:cs="Times New Roman"/>
          <w:sz w:val="24"/>
          <w:szCs w:val="24"/>
        </w:rPr>
        <w:lastRenderedPageBreak/>
        <w:t>ĐẦU TƯ TÀI CHÍNH</w:t>
      </w:r>
      <w:bookmarkEnd w:id="52"/>
    </w:p>
    <w:p w14:paraId="6F283260" w14:textId="77777777" w:rsidR="002D5E5A" w:rsidRPr="008D74A4" w:rsidRDefault="002D5E5A">
      <w:pPr>
        <w:spacing w:after="160" w:line="259" w:lineRule="auto"/>
        <w:rPr>
          <w:b/>
          <w:sz w:val="24"/>
          <w:szCs w:val="24"/>
        </w:rPr>
      </w:pPr>
    </w:p>
    <w:tbl>
      <w:tblPr>
        <w:tblStyle w:val="TableGrid"/>
        <w:tblW w:w="969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8"/>
        <w:gridCol w:w="5296"/>
      </w:tblGrid>
      <w:tr w:rsidR="002D5E5A" w:rsidRPr="008D74A4" w14:paraId="3099710C" w14:textId="77777777" w:rsidTr="002D5E5A">
        <w:trPr>
          <w:jc w:val="center"/>
        </w:trPr>
        <w:tc>
          <w:tcPr>
            <w:tcW w:w="4398" w:type="dxa"/>
          </w:tcPr>
          <w:p w14:paraId="74218967" w14:textId="77777777" w:rsidR="002D5E5A" w:rsidRPr="008D74A4" w:rsidRDefault="002D5E5A" w:rsidP="002D5E5A">
            <w:pPr>
              <w:spacing w:line="276" w:lineRule="auto"/>
              <w:jc w:val="center"/>
              <w:rPr>
                <w:b/>
                <w:bCs/>
                <w:iCs/>
                <w:sz w:val="24"/>
                <w:szCs w:val="24"/>
                <w:lang w:val="de-DE"/>
              </w:rPr>
            </w:pPr>
            <w:r w:rsidRPr="008D74A4">
              <w:rPr>
                <w:b/>
                <w:bCs/>
                <w:iCs/>
                <w:sz w:val="24"/>
                <w:szCs w:val="24"/>
                <w:lang w:val="de-DE"/>
              </w:rPr>
              <w:t>TRƯỜNG ĐẠI HỌC</w:t>
            </w:r>
          </w:p>
          <w:p w14:paraId="45A1306D" w14:textId="77777777" w:rsidR="002D5E5A" w:rsidRPr="008D74A4" w:rsidRDefault="002D5E5A" w:rsidP="002D5E5A">
            <w:pPr>
              <w:spacing w:line="276" w:lineRule="auto"/>
              <w:jc w:val="center"/>
              <w:rPr>
                <w:b/>
                <w:bCs/>
                <w:iCs/>
                <w:sz w:val="24"/>
                <w:szCs w:val="24"/>
                <w:lang w:val="de-DE"/>
              </w:rPr>
            </w:pPr>
            <w:r w:rsidRPr="008D74A4">
              <w:rPr>
                <w:b/>
                <w:bCs/>
                <w:iCs/>
                <w:sz w:val="24"/>
                <w:szCs w:val="24"/>
                <w:lang w:val="de-DE"/>
              </w:rPr>
              <w:t>KINH TẾ - KỸ THUẬT BÌNH DƯƠNG</w:t>
            </w:r>
          </w:p>
          <w:p w14:paraId="53CB90C0" w14:textId="77777777" w:rsidR="002D5E5A" w:rsidRPr="008D74A4" w:rsidRDefault="002D5E5A" w:rsidP="002D5E5A">
            <w:pPr>
              <w:spacing w:line="276" w:lineRule="auto"/>
              <w:jc w:val="center"/>
              <w:rPr>
                <w:b/>
                <w:bCs/>
                <w:sz w:val="24"/>
                <w:szCs w:val="24"/>
              </w:rPr>
            </w:pPr>
            <w:r w:rsidRPr="008D74A4">
              <w:rPr>
                <w:b/>
                <w:bCs/>
                <w:noProof/>
                <w:sz w:val="24"/>
                <w:szCs w:val="24"/>
                <w:lang w:eastAsia="zh-CN"/>
              </w:rPr>
              <mc:AlternateContent>
                <mc:Choice Requires="wps">
                  <w:drawing>
                    <wp:anchor distT="0" distB="0" distL="114300" distR="114300" simplePos="0" relativeHeight="251686912" behindDoc="0" locked="0" layoutInCell="1" allowOverlap="1" wp14:anchorId="5F30E99B" wp14:editId="727EB7B9">
                      <wp:simplePos x="0" y="0"/>
                      <wp:positionH relativeFrom="column">
                        <wp:posOffset>915670</wp:posOffset>
                      </wp:positionH>
                      <wp:positionV relativeFrom="paragraph">
                        <wp:posOffset>180975</wp:posOffset>
                      </wp:positionV>
                      <wp:extent cx="819150" cy="0"/>
                      <wp:effectExtent l="0" t="0" r="0" b="0"/>
                      <wp:wrapNone/>
                      <wp:docPr id="18" name="Straight Connector 18"/>
                      <wp:cNvGraphicFramePr/>
                      <a:graphic xmlns:a="http://schemas.openxmlformats.org/drawingml/2006/main">
                        <a:graphicData uri="http://schemas.microsoft.com/office/word/2010/wordprocessingShape">
                          <wps:wsp>
                            <wps:cNvCnPr/>
                            <wps:spPr>
                              <a:xfrm>
                                <a:off x="0" y="0"/>
                                <a:ext cx="819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105B182D" id="Straight Connector 18"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72.1pt,14.25pt" to="136.6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" strokecolor="black [3200]" strokeweight=".5pt">
                      <v:stroke joinstyle="miter"/>
                    </v:line>
                  </w:pict>
                </mc:Fallback>
              </mc:AlternateContent>
            </w:r>
            <w:r w:rsidRPr="008D74A4">
              <w:rPr>
                <w:b/>
                <w:bCs/>
                <w:sz w:val="24"/>
                <w:szCs w:val="24"/>
              </w:rPr>
              <w:t>KHOA KT, TCNH</w:t>
            </w:r>
          </w:p>
        </w:tc>
        <w:tc>
          <w:tcPr>
            <w:tcW w:w="5296" w:type="dxa"/>
          </w:tcPr>
          <w:p w14:paraId="437CF6B5" w14:textId="77777777" w:rsidR="002D5E5A" w:rsidRPr="008D74A4" w:rsidRDefault="002D5E5A" w:rsidP="002D5E5A">
            <w:pPr>
              <w:spacing w:line="276" w:lineRule="auto"/>
              <w:jc w:val="center"/>
              <w:rPr>
                <w:b/>
                <w:bCs/>
                <w:sz w:val="24"/>
                <w:szCs w:val="24"/>
              </w:rPr>
            </w:pPr>
            <w:r w:rsidRPr="008D74A4">
              <w:rPr>
                <w:b/>
                <w:bCs/>
                <w:sz w:val="24"/>
                <w:szCs w:val="24"/>
              </w:rPr>
              <w:t>CỘNG HÒA XÃ HỘI CHỦ NGHĨA VIỆT NAM</w:t>
            </w:r>
          </w:p>
          <w:p w14:paraId="2C11593E" w14:textId="77777777" w:rsidR="002D5E5A" w:rsidRPr="008D74A4" w:rsidRDefault="002D5E5A" w:rsidP="002D5E5A">
            <w:pPr>
              <w:spacing w:line="276" w:lineRule="auto"/>
              <w:jc w:val="center"/>
              <w:rPr>
                <w:b/>
                <w:bCs/>
                <w:sz w:val="24"/>
                <w:szCs w:val="24"/>
              </w:rPr>
            </w:pPr>
            <w:r w:rsidRPr="008D74A4">
              <w:rPr>
                <w:b/>
                <w:bCs/>
                <w:noProof/>
                <w:sz w:val="24"/>
                <w:szCs w:val="24"/>
                <w:lang w:eastAsia="zh-CN"/>
              </w:rPr>
              <mc:AlternateContent>
                <mc:Choice Requires="wps">
                  <w:drawing>
                    <wp:anchor distT="0" distB="0" distL="114300" distR="114300" simplePos="0" relativeHeight="251687936" behindDoc="0" locked="0" layoutInCell="1" allowOverlap="1" wp14:anchorId="025B1AF0" wp14:editId="7C251DDC">
                      <wp:simplePos x="0" y="0"/>
                      <wp:positionH relativeFrom="column">
                        <wp:posOffset>1094740</wp:posOffset>
                      </wp:positionH>
                      <wp:positionV relativeFrom="paragraph">
                        <wp:posOffset>194310</wp:posOffset>
                      </wp:positionV>
                      <wp:extent cx="1054100" cy="0"/>
                      <wp:effectExtent l="0" t="0" r="0" b="0"/>
                      <wp:wrapNone/>
                      <wp:docPr id="19" name="Straight Connector 19"/>
                      <wp:cNvGraphicFramePr/>
                      <a:graphic xmlns:a="http://schemas.openxmlformats.org/drawingml/2006/main">
                        <a:graphicData uri="http://schemas.microsoft.com/office/word/2010/wordprocessingShape">
                          <wps:wsp>
                            <wps:cNvCnPr/>
                            <wps:spPr>
                              <a:xfrm>
                                <a:off x="0" y="0"/>
                                <a:ext cx="1054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732635AC" id="Straight Connector 19"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86.2pt,15.3pt" to="169.2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" strokecolor="black [3200]" strokeweight=".5pt">
                      <v:stroke joinstyle="miter"/>
                    </v:line>
                  </w:pict>
                </mc:Fallback>
              </mc:AlternateContent>
            </w:r>
            <w:r w:rsidRPr="008D74A4">
              <w:rPr>
                <w:b/>
                <w:bCs/>
                <w:sz w:val="24"/>
                <w:szCs w:val="24"/>
              </w:rPr>
              <w:t>Độc lập – Tự do – Hạnh phúc</w:t>
            </w:r>
          </w:p>
        </w:tc>
      </w:tr>
      <w:tr w:rsidR="002D5E5A" w:rsidRPr="008D74A4" w14:paraId="6103EC5A" w14:textId="77777777" w:rsidTr="002D5E5A">
        <w:trPr>
          <w:jc w:val="center"/>
        </w:trPr>
        <w:tc>
          <w:tcPr>
            <w:tcW w:w="9694" w:type="dxa"/>
            <w:gridSpan w:val="2"/>
          </w:tcPr>
          <w:p w14:paraId="0992A4D1" w14:textId="77777777" w:rsidR="002D5E5A" w:rsidRPr="008D74A4" w:rsidRDefault="002D5E5A" w:rsidP="002D5E5A">
            <w:pPr>
              <w:autoSpaceDE w:val="0"/>
              <w:autoSpaceDN w:val="0"/>
              <w:adjustRightInd w:val="0"/>
              <w:spacing w:line="276" w:lineRule="auto"/>
              <w:jc w:val="center"/>
              <w:rPr>
                <w:b/>
                <w:iCs/>
                <w:sz w:val="24"/>
                <w:szCs w:val="24"/>
              </w:rPr>
            </w:pPr>
          </w:p>
          <w:p w14:paraId="59C99607" w14:textId="77777777" w:rsidR="002D5E5A" w:rsidRPr="008D74A4" w:rsidRDefault="002D5E5A" w:rsidP="002D5E5A">
            <w:pPr>
              <w:autoSpaceDE w:val="0"/>
              <w:autoSpaceDN w:val="0"/>
              <w:adjustRightInd w:val="0"/>
              <w:spacing w:line="276" w:lineRule="auto"/>
              <w:jc w:val="center"/>
              <w:rPr>
                <w:b/>
                <w:iCs/>
                <w:sz w:val="24"/>
                <w:szCs w:val="24"/>
              </w:rPr>
            </w:pPr>
            <w:r w:rsidRPr="008D74A4">
              <w:rPr>
                <w:b/>
                <w:iCs/>
                <w:sz w:val="24"/>
                <w:szCs w:val="24"/>
              </w:rPr>
              <w:t>CHƯƠNG TRÌNH GIÁO DỤC SAU ĐẠI HỌC</w:t>
            </w:r>
          </w:p>
          <w:p w14:paraId="258D7BE9" w14:textId="77777777" w:rsidR="002D5E5A" w:rsidRPr="008D74A4" w:rsidRDefault="002D5E5A" w:rsidP="002D5E5A">
            <w:pPr>
              <w:pBdr>
                <w:bottom w:val="single" w:sz="6" w:space="1" w:color="auto"/>
              </w:pBdr>
              <w:autoSpaceDE w:val="0"/>
              <w:autoSpaceDN w:val="0"/>
              <w:adjustRightInd w:val="0"/>
              <w:spacing w:line="276" w:lineRule="auto"/>
              <w:ind w:right="-143" w:hanging="284"/>
              <w:jc w:val="center"/>
              <w:rPr>
                <w:iCs/>
                <w:sz w:val="24"/>
                <w:szCs w:val="24"/>
              </w:rPr>
            </w:pPr>
            <w:r w:rsidRPr="008D74A4">
              <w:rPr>
                <w:iCs/>
                <w:sz w:val="24"/>
                <w:szCs w:val="24"/>
              </w:rPr>
              <w:t>CHƯƠNG TRÌNH ĐÀO TẠO THẠC SĨ</w:t>
            </w:r>
          </w:p>
          <w:p w14:paraId="3FD76CAA" w14:textId="77777777" w:rsidR="002D5E5A" w:rsidRPr="008D74A4" w:rsidRDefault="002D5E5A" w:rsidP="002D5E5A">
            <w:pPr>
              <w:pBdr>
                <w:bottom w:val="single" w:sz="6" w:space="1" w:color="auto"/>
              </w:pBdr>
              <w:autoSpaceDE w:val="0"/>
              <w:autoSpaceDN w:val="0"/>
              <w:adjustRightInd w:val="0"/>
              <w:spacing w:line="276" w:lineRule="auto"/>
              <w:ind w:right="-143" w:hanging="284"/>
              <w:jc w:val="center"/>
              <w:rPr>
                <w:iCs/>
                <w:sz w:val="24"/>
                <w:szCs w:val="24"/>
              </w:rPr>
            </w:pPr>
            <w:r w:rsidRPr="008D74A4">
              <w:rPr>
                <w:iCs/>
                <w:sz w:val="24"/>
                <w:szCs w:val="24"/>
              </w:rPr>
              <w:t>NGÀNH TÀI CHÍNH - NGÂN HÀNG</w:t>
            </w:r>
          </w:p>
          <w:p w14:paraId="4670997D" w14:textId="77777777" w:rsidR="002D5E5A" w:rsidRPr="008D74A4" w:rsidRDefault="002D5E5A" w:rsidP="002D5E5A">
            <w:pPr>
              <w:autoSpaceDE w:val="0"/>
              <w:autoSpaceDN w:val="0"/>
              <w:adjustRightInd w:val="0"/>
              <w:spacing w:line="276" w:lineRule="auto"/>
              <w:jc w:val="center"/>
              <w:rPr>
                <w:b/>
                <w:sz w:val="24"/>
                <w:szCs w:val="24"/>
              </w:rPr>
            </w:pPr>
          </w:p>
          <w:p w14:paraId="68BD212E" w14:textId="77777777" w:rsidR="002D5E5A" w:rsidRPr="008D74A4" w:rsidRDefault="002D5E5A" w:rsidP="002D5E5A">
            <w:pPr>
              <w:autoSpaceDE w:val="0"/>
              <w:autoSpaceDN w:val="0"/>
              <w:adjustRightInd w:val="0"/>
              <w:spacing w:line="276" w:lineRule="auto"/>
              <w:jc w:val="center"/>
              <w:rPr>
                <w:b/>
                <w:sz w:val="24"/>
                <w:szCs w:val="24"/>
              </w:rPr>
            </w:pPr>
            <w:r w:rsidRPr="008D74A4">
              <w:rPr>
                <w:b/>
                <w:sz w:val="24"/>
                <w:szCs w:val="24"/>
              </w:rPr>
              <w:t>ĐỀ CƯƠNG CHI TIẾT HỌC PHẦN</w:t>
            </w:r>
          </w:p>
          <w:p w14:paraId="3AAEDA92" w14:textId="77777777" w:rsidR="002D5E5A" w:rsidRPr="008D74A4" w:rsidRDefault="002D5E5A" w:rsidP="002D5E5A">
            <w:pPr>
              <w:spacing w:line="276" w:lineRule="auto"/>
              <w:jc w:val="center"/>
              <w:rPr>
                <w:sz w:val="24"/>
                <w:szCs w:val="24"/>
              </w:rPr>
            </w:pPr>
            <w:r w:rsidRPr="008D74A4">
              <w:rPr>
                <w:color w:val="000000" w:themeColor="text1"/>
                <w:sz w:val="24"/>
                <w:szCs w:val="24"/>
              </w:rPr>
              <w:t xml:space="preserve">TNDT11 </w:t>
            </w:r>
            <w:r w:rsidRPr="008D74A4">
              <w:rPr>
                <w:sz w:val="24"/>
                <w:szCs w:val="24"/>
              </w:rPr>
              <w:t xml:space="preserve">– </w:t>
            </w:r>
            <w:r w:rsidRPr="008D74A4">
              <w:rPr>
                <w:bCs/>
                <w:color w:val="000000" w:themeColor="text1"/>
                <w:sz w:val="24"/>
                <w:szCs w:val="24"/>
                <w:lang w:val="vi-VN"/>
              </w:rPr>
              <w:t>ĐẦU TƯ TÀI CHÍNH</w:t>
            </w:r>
          </w:p>
        </w:tc>
      </w:tr>
    </w:tbl>
    <w:p w14:paraId="6E8F2650" w14:textId="77777777" w:rsidR="002D5E5A" w:rsidRPr="008D74A4" w:rsidRDefault="002D5E5A" w:rsidP="002D5E5A">
      <w:pPr>
        <w:spacing w:line="276" w:lineRule="auto"/>
        <w:jc w:val="center"/>
        <w:rPr>
          <w:i/>
          <w:iCs/>
          <w:sz w:val="24"/>
          <w:szCs w:val="24"/>
        </w:rPr>
      </w:pPr>
      <w:r w:rsidRPr="008D74A4">
        <w:rPr>
          <w:i/>
          <w:iCs/>
          <w:sz w:val="24"/>
          <w:szCs w:val="24"/>
        </w:rPr>
        <w:t>(Investment)</w:t>
      </w:r>
    </w:p>
    <w:p w14:paraId="04BDC14E" w14:textId="77777777" w:rsidR="002D5E5A" w:rsidRPr="008D74A4" w:rsidRDefault="002D5E5A" w:rsidP="002D5E5A">
      <w:pPr>
        <w:spacing w:line="276" w:lineRule="auto"/>
        <w:jc w:val="both"/>
        <w:rPr>
          <w:b/>
          <w:sz w:val="24"/>
          <w:szCs w:val="24"/>
        </w:rPr>
      </w:pPr>
      <w:r w:rsidRPr="008D74A4">
        <w:rPr>
          <w:b/>
          <w:sz w:val="24"/>
          <w:szCs w:val="24"/>
        </w:rPr>
        <w:t xml:space="preserve">1. Thông tin về học phần </w:t>
      </w:r>
    </w:p>
    <w:p w14:paraId="7EAD72B9" w14:textId="77777777" w:rsidR="002D5E5A" w:rsidRPr="008D74A4" w:rsidRDefault="002D5E5A" w:rsidP="002D5E5A">
      <w:pPr>
        <w:pStyle w:val="ListParagraph"/>
        <w:spacing w:line="276" w:lineRule="auto"/>
        <w:ind w:left="180"/>
        <w:contextualSpacing w:val="0"/>
        <w:jc w:val="both"/>
        <w:rPr>
          <w:color w:val="000000" w:themeColor="text1"/>
          <w:sz w:val="24"/>
          <w:szCs w:val="24"/>
        </w:rPr>
      </w:pPr>
      <w:r w:rsidRPr="008D74A4">
        <w:rPr>
          <w:sz w:val="24"/>
          <w:szCs w:val="24"/>
        </w:rPr>
        <w:t xml:space="preserve">1.1. Số tín chỉ: </w:t>
      </w:r>
      <w:r w:rsidRPr="008D74A4">
        <w:rPr>
          <w:color w:val="000000" w:themeColor="text1"/>
          <w:sz w:val="24"/>
          <w:szCs w:val="24"/>
        </w:rPr>
        <w:t>3 (2; 1)</w:t>
      </w:r>
    </w:p>
    <w:p w14:paraId="5F17158C" w14:textId="77777777" w:rsidR="002D5E5A" w:rsidRPr="008D74A4" w:rsidRDefault="002D5E5A" w:rsidP="002D5E5A">
      <w:pPr>
        <w:spacing w:line="276" w:lineRule="auto"/>
        <w:ind w:left="180"/>
        <w:jc w:val="both"/>
        <w:rPr>
          <w:sz w:val="24"/>
          <w:szCs w:val="24"/>
        </w:rPr>
      </w:pPr>
      <w:r w:rsidRPr="008D74A4">
        <w:rPr>
          <w:sz w:val="24"/>
          <w:szCs w:val="24"/>
        </w:rPr>
        <w:t>1.2. Giờ tín chỉ/tiết đối với các hoạt động học tập:</w:t>
      </w:r>
    </w:p>
    <w:p w14:paraId="13A27CE5" w14:textId="77777777" w:rsidR="002D5E5A" w:rsidRPr="008D74A4" w:rsidRDefault="002D5E5A" w:rsidP="00581FBC">
      <w:pPr>
        <w:pStyle w:val="ListParagraph"/>
        <w:numPr>
          <w:ilvl w:val="0"/>
          <w:numId w:val="32"/>
        </w:numPr>
        <w:spacing w:line="276" w:lineRule="auto"/>
        <w:ind w:left="709" w:hanging="169"/>
        <w:contextualSpacing w:val="0"/>
        <w:jc w:val="both"/>
        <w:rPr>
          <w:noProof/>
          <w:color w:val="000000" w:themeColor="text1"/>
          <w:sz w:val="24"/>
          <w:szCs w:val="24"/>
        </w:rPr>
      </w:pPr>
      <w:r w:rsidRPr="008D74A4">
        <w:rPr>
          <w:noProof/>
          <w:sz w:val="24"/>
          <w:szCs w:val="24"/>
        </w:rPr>
        <w:t>Giờ học lý thuyết trên lớp</w:t>
      </w:r>
      <w:r w:rsidRPr="008D74A4">
        <w:rPr>
          <w:noProof/>
          <w:color w:val="000000" w:themeColor="text1"/>
          <w:sz w:val="24"/>
          <w:szCs w:val="24"/>
        </w:rPr>
        <w:t>: 30 giờ</w:t>
      </w:r>
    </w:p>
    <w:p w14:paraId="5B9E1948" w14:textId="77777777" w:rsidR="002D5E5A" w:rsidRPr="008D74A4" w:rsidRDefault="002D5E5A" w:rsidP="00581FBC">
      <w:pPr>
        <w:pStyle w:val="ListParagraph"/>
        <w:numPr>
          <w:ilvl w:val="0"/>
          <w:numId w:val="32"/>
        </w:numPr>
        <w:spacing w:line="276" w:lineRule="auto"/>
        <w:ind w:left="709" w:hanging="169"/>
        <w:contextualSpacing w:val="0"/>
        <w:jc w:val="both"/>
        <w:rPr>
          <w:noProof/>
          <w:color w:val="000000" w:themeColor="text1"/>
          <w:sz w:val="24"/>
          <w:szCs w:val="24"/>
        </w:rPr>
      </w:pPr>
      <w:r w:rsidRPr="008D74A4">
        <w:rPr>
          <w:noProof/>
          <w:color w:val="000000" w:themeColor="text1"/>
          <w:sz w:val="24"/>
          <w:szCs w:val="24"/>
        </w:rPr>
        <w:t>Giờ học thực hành, thảo luận…/thí nghiệm/đồ án/hoạt động thực tiễn: 30 giờ</w:t>
      </w:r>
    </w:p>
    <w:p w14:paraId="5B3CD2EB" w14:textId="77777777" w:rsidR="002D5E5A" w:rsidRPr="008D74A4" w:rsidRDefault="002D5E5A" w:rsidP="00581FBC">
      <w:pPr>
        <w:pStyle w:val="ListParagraph"/>
        <w:numPr>
          <w:ilvl w:val="0"/>
          <w:numId w:val="32"/>
        </w:numPr>
        <w:spacing w:line="276" w:lineRule="auto"/>
        <w:ind w:left="709" w:hanging="169"/>
        <w:contextualSpacing w:val="0"/>
        <w:jc w:val="both"/>
        <w:rPr>
          <w:noProof/>
          <w:color w:val="000000" w:themeColor="text1"/>
          <w:sz w:val="24"/>
          <w:szCs w:val="24"/>
        </w:rPr>
      </w:pPr>
      <w:r w:rsidRPr="008D74A4">
        <w:rPr>
          <w:noProof/>
          <w:color w:val="000000" w:themeColor="text1"/>
          <w:sz w:val="24"/>
          <w:szCs w:val="24"/>
        </w:rPr>
        <w:t>Giờ tự học của học viên:</w:t>
      </w:r>
      <w:r w:rsidRPr="008D74A4">
        <w:rPr>
          <w:color w:val="000000" w:themeColor="text1"/>
          <w:sz w:val="24"/>
          <w:szCs w:val="24"/>
        </w:rPr>
        <w:t xml:space="preserve"> 90 giờ</w:t>
      </w:r>
      <w:r w:rsidRPr="008D74A4">
        <w:rPr>
          <w:noProof/>
          <w:color w:val="000000" w:themeColor="text1"/>
          <w:sz w:val="24"/>
          <w:szCs w:val="24"/>
        </w:rPr>
        <w:t xml:space="preserve"> </w:t>
      </w:r>
    </w:p>
    <w:p w14:paraId="47747390" w14:textId="77777777" w:rsidR="002D5E5A" w:rsidRPr="008D74A4" w:rsidRDefault="002D5E5A" w:rsidP="002D5E5A">
      <w:pPr>
        <w:spacing w:line="276" w:lineRule="auto"/>
        <w:ind w:left="180"/>
        <w:jc w:val="both"/>
        <w:rPr>
          <w:color w:val="000000" w:themeColor="text1"/>
          <w:sz w:val="24"/>
          <w:szCs w:val="24"/>
        </w:rPr>
      </w:pPr>
      <w:r w:rsidRPr="008D74A4">
        <w:rPr>
          <w:color w:val="000000" w:themeColor="text1"/>
          <w:sz w:val="24"/>
          <w:szCs w:val="24"/>
        </w:rPr>
        <w:t xml:space="preserve">1.3. Học phần thuộc khối kiến thức: </w:t>
      </w:r>
    </w:p>
    <w:tbl>
      <w:tblPr>
        <w:tblW w:w="5000" w:type="pct"/>
        <w:jc w:val="center"/>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ook w:val="04A0" w:firstRow="1" w:lastRow="0" w:firstColumn="1" w:lastColumn="0" w:noHBand="0" w:noVBand="1"/>
      </w:tblPr>
      <w:tblGrid>
        <w:gridCol w:w="1437"/>
        <w:gridCol w:w="1525"/>
        <w:gridCol w:w="1527"/>
        <w:gridCol w:w="1525"/>
        <w:gridCol w:w="1527"/>
        <w:gridCol w:w="1525"/>
      </w:tblGrid>
      <w:tr w:rsidR="002D5E5A" w:rsidRPr="008D74A4" w14:paraId="0819058F" w14:textId="77777777" w:rsidTr="002D5E5A">
        <w:trPr>
          <w:trHeight w:val="364"/>
          <w:jc w:val="center"/>
        </w:trPr>
        <w:tc>
          <w:tcPr>
            <w:tcW w:w="793" w:type="pct"/>
            <w:vAlign w:val="center"/>
          </w:tcPr>
          <w:p w14:paraId="59822E42" w14:textId="77777777" w:rsidR="002D5E5A" w:rsidRPr="008D74A4" w:rsidRDefault="002D5E5A" w:rsidP="002D5E5A">
            <w:pPr>
              <w:tabs>
                <w:tab w:val="right" w:leader="dot" w:pos="8789"/>
              </w:tabs>
              <w:spacing w:line="276" w:lineRule="auto"/>
              <w:jc w:val="both"/>
              <w:rPr>
                <w:b/>
                <w:color w:val="000000" w:themeColor="text1"/>
                <w:sz w:val="24"/>
                <w:szCs w:val="24"/>
              </w:rPr>
            </w:pPr>
            <w:r w:rsidRPr="008D74A4">
              <w:rPr>
                <w:b/>
                <w:color w:val="000000" w:themeColor="text1"/>
                <w:sz w:val="24"/>
                <w:szCs w:val="24"/>
              </w:rPr>
              <w:sym w:font="Wingdings" w:char="F0A8"/>
            </w:r>
            <w:r w:rsidRPr="008D74A4">
              <w:rPr>
                <w:b/>
                <w:color w:val="000000" w:themeColor="text1"/>
                <w:sz w:val="24"/>
                <w:szCs w:val="24"/>
              </w:rPr>
              <w:t xml:space="preserve"> Kiến thức giáo dục đại cương</w:t>
            </w:r>
          </w:p>
        </w:tc>
        <w:tc>
          <w:tcPr>
            <w:tcW w:w="4207" w:type="pct"/>
            <w:gridSpan w:val="5"/>
            <w:vAlign w:val="center"/>
          </w:tcPr>
          <w:p w14:paraId="723576BC" w14:textId="77777777" w:rsidR="002D5E5A" w:rsidRPr="008D74A4" w:rsidRDefault="002D5E5A" w:rsidP="002D5E5A">
            <w:pPr>
              <w:tabs>
                <w:tab w:val="right" w:leader="dot" w:pos="8789"/>
              </w:tabs>
              <w:spacing w:line="276" w:lineRule="auto"/>
              <w:ind w:left="252"/>
              <w:jc w:val="center"/>
              <w:rPr>
                <w:b/>
                <w:bCs/>
                <w:color w:val="000000" w:themeColor="text1"/>
                <w:sz w:val="24"/>
                <w:szCs w:val="24"/>
              </w:rPr>
            </w:pPr>
            <w:r w:rsidRPr="008D74A4">
              <w:rPr>
                <w:b/>
                <w:bCs/>
                <w:color w:val="000000" w:themeColor="text1"/>
                <w:sz w:val="24"/>
                <w:szCs w:val="24"/>
              </w:rPr>
              <w:sym w:font="Wingdings" w:char="F0FE"/>
            </w:r>
            <w:r w:rsidRPr="008D74A4">
              <w:rPr>
                <w:b/>
                <w:bCs/>
                <w:color w:val="000000" w:themeColor="text1"/>
                <w:sz w:val="24"/>
                <w:szCs w:val="24"/>
              </w:rPr>
              <w:t xml:space="preserve"> Kiến thức giáo dục chuyên nghiệp</w:t>
            </w:r>
          </w:p>
        </w:tc>
      </w:tr>
      <w:tr w:rsidR="002D5E5A" w:rsidRPr="008D74A4" w14:paraId="5042CD31" w14:textId="77777777" w:rsidTr="002D5E5A">
        <w:trPr>
          <w:trHeight w:val="540"/>
          <w:jc w:val="center"/>
        </w:trPr>
        <w:tc>
          <w:tcPr>
            <w:tcW w:w="793" w:type="pct"/>
            <w:vMerge w:val="restart"/>
            <w:vAlign w:val="center"/>
          </w:tcPr>
          <w:p w14:paraId="42F6EAC8" w14:textId="77777777" w:rsidR="002D5E5A" w:rsidRPr="008D74A4" w:rsidRDefault="002D5E5A" w:rsidP="002D5E5A">
            <w:pPr>
              <w:tabs>
                <w:tab w:val="right" w:leader="dot" w:pos="8789"/>
              </w:tabs>
              <w:spacing w:line="276" w:lineRule="auto"/>
              <w:rPr>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Bắt buộc</w:t>
            </w:r>
          </w:p>
          <w:p w14:paraId="1599DE77" w14:textId="77777777" w:rsidR="002D5E5A" w:rsidRPr="008D74A4" w:rsidRDefault="002D5E5A" w:rsidP="002D5E5A">
            <w:pPr>
              <w:tabs>
                <w:tab w:val="right" w:leader="dot" w:pos="8789"/>
              </w:tabs>
              <w:spacing w:line="276" w:lineRule="auto"/>
              <w:rPr>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Tự chọn</w:t>
            </w:r>
          </w:p>
        </w:tc>
        <w:tc>
          <w:tcPr>
            <w:tcW w:w="841" w:type="pct"/>
            <w:vAlign w:val="center"/>
          </w:tcPr>
          <w:p w14:paraId="4AF82C9C" w14:textId="77777777" w:rsidR="002D5E5A" w:rsidRPr="008D74A4" w:rsidRDefault="002D5E5A" w:rsidP="002D5E5A">
            <w:pPr>
              <w:tabs>
                <w:tab w:val="right" w:leader="dot" w:pos="8789"/>
              </w:tabs>
              <w:spacing w:line="276" w:lineRule="auto"/>
              <w:jc w:val="both"/>
              <w:rPr>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Kiến thức cơ sở ngành</w:t>
            </w:r>
          </w:p>
        </w:tc>
        <w:tc>
          <w:tcPr>
            <w:tcW w:w="842" w:type="pct"/>
            <w:vAlign w:val="center"/>
          </w:tcPr>
          <w:p w14:paraId="2DD42B0C" w14:textId="77777777" w:rsidR="002D5E5A" w:rsidRPr="008D74A4" w:rsidRDefault="002D5E5A" w:rsidP="002D5E5A">
            <w:pPr>
              <w:tabs>
                <w:tab w:val="right" w:leader="dot" w:pos="8789"/>
              </w:tabs>
              <w:spacing w:line="276" w:lineRule="auto"/>
              <w:jc w:val="both"/>
              <w:rPr>
                <w:bCs/>
                <w:color w:val="000000" w:themeColor="text1"/>
                <w:sz w:val="24"/>
                <w:szCs w:val="24"/>
              </w:rPr>
            </w:pPr>
            <w:r w:rsidRPr="008D74A4">
              <w:rPr>
                <w:bCs/>
                <w:color w:val="000000" w:themeColor="text1"/>
                <w:sz w:val="24"/>
                <w:szCs w:val="24"/>
              </w:rPr>
              <w:t xml:space="preserve"> </w:t>
            </w:r>
            <w:r w:rsidRPr="008D74A4">
              <w:rPr>
                <w:bCs/>
                <w:color w:val="000000" w:themeColor="text1"/>
                <w:sz w:val="24"/>
                <w:szCs w:val="24"/>
              </w:rPr>
              <w:sym w:font="Wingdings" w:char="F0A8"/>
            </w:r>
            <w:r w:rsidRPr="008D74A4">
              <w:rPr>
                <w:bCs/>
                <w:color w:val="000000" w:themeColor="text1"/>
                <w:sz w:val="24"/>
                <w:szCs w:val="24"/>
              </w:rPr>
              <w:t xml:space="preserve"> Kiến thức chung của ngành chính</w:t>
            </w:r>
          </w:p>
        </w:tc>
        <w:tc>
          <w:tcPr>
            <w:tcW w:w="841" w:type="pct"/>
            <w:vAlign w:val="center"/>
          </w:tcPr>
          <w:p w14:paraId="3F84450D" w14:textId="77777777" w:rsidR="002D5E5A" w:rsidRPr="008D74A4" w:rsidRDefault="002D5E5A" w:rsidP="002D5E5A">
            <w:pPr>
              <w:tabs>
                <w:tab w:val="right" w:leader="dot" w:pos="8789"/>
              </w:tabs>
              <w:spacing w:line="276" w:lineRule="auto"/>
              <w:jc w:val="both"/>
              <w:rPr>
                <w:b/>
                <w:bCs/>
                <w:color w:val="000000" w:themeColor="text1"/>
                <w:sz w:val="24"/>
                <w:szCs w:val="24"/>
              </w:rPr>
            </w:pPr>
            <w:r w:rsidRPr="008D74A4">
              <w:rPr>
                <w:b/>
                <w:bCs/>
                <w:color w:val="000000" w:themeColor="text1"/>
                <w:sz w:val="24"/>
                <w:szCs w:val="24"/>
              </w:rPr>
              <w:sym w:font="Wingdings" w:char="F0FE"/>
            </w:r>
            <w:r w:rsidRPr="008D74A4">
              <w:rPr>
                <w:bCs/>
                <w:color w:val="000000" w:themeColor="text1"/>
                <w:sz w:val="24"/>
                <w:szCs w:val="24"/>
              </w:rPr>
              <w:t xml:space="preserve"> Kiến thức chuyên sâu của ngành chính</w:t>
            </w:r>
          </w:p>
        </w:tc>
        <w:tc>
          <w:tcPr>
            <w:tcW w:w="842" w:type="pct"/>
            <w:vAlign w:val="center"/>
          </w:tcPr>
          <w:p w14:paraId="5059C775" w14:textId="77777777" w:rsidR="002D5E5A" w:rsidRPr="008D74A4" w:rsidRDefault="002D5E5A" w:rsidP="002D5E5A">
            <w:pPr>
              <w:tabs>
                <w:tab w:val="right" w:leader="dot" w:pos="8789"/>
              </w:tabs>
              <w:spacing w:line="276" w:lineRule="auto"/>
              <w:jc w:val="both"/>
              <w:rPr>
                <w:b/>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Kiến thức bổ trợ</w:t>
            </w:r>
          </w:p>
        </w:tc>
        <w:tc>
          <w:tcPr>
            <w:tcW w:w="841" w:type="pct"/>
            <w:vAlign w:val="center"/>
          </w:tcPr>
          <w:p w14:paraId="1F45B523" w14:textId="77777777" w:rsidR="002D5E5A" w:rsidRPr="008D74A4" w:rsidRDefault="002D5E5A" w:rsidP="002D5E5A">
            <w:pPr>
              <w:tabs>
                <w:tab w:val="right" w:leader="dot" w:pos="8789"/>
              </w:tabs>
              <w:spacing w:line="276" w:lineRule="auto"/>
              <w:jc w:val="both"/>
              <w:rPr>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w:t>
            </w:r>
            <w:r w:rsidRPr="008D74A4">
              <w:rPr>
                <w:bCs/>
                <w:noProof/>
                <w:sz w:val="24"/>
                <w:szCs w:val="24"/>
              </w:rPr>
              <w:t>Báo cáo thực tập - Khóa luận tốt nghiệp/Học phần tốt nghiệp</w:t>
            </w:r>
          </w:p>
        </w:tc>
      </w:tr>
      <w:tr w:rsidR="002D5E5A" w:rsidRPr="008D74A4" w14:paraId="5A43D0F7" w14:textId="77777777" w:rsidTr="002D5E5A">
        <w:trPr>
          <w:trHeight w:val="544"/>
          <w:jc w:val="center"/>
        </w:trPr>
        <w:tc>
          <w:tcPr>
            <w:tcW w:w="793" w:type="pct"/>
            <w:vMerge/>
            <w:vAlign w:val="center"/>
          </w:tcPr>
          <w:p w14:paraId="2DC6A399" w14:textId="77777777" w:rsidR="002D5E5A" w:rsidRPr="008D74A4" w:rsidRDefault="002D5E5A" w:rsidP="002D5E5A">
            <w:pPr>
              <w:tabs>
                <w:tab w:val="right" w:leader="dot" w:pos="8789"/>
              </w:tabs>
              <w:spacing w:line="276" w:lineRule="auto"/>
              <w:ind w:left="252"/>
              <w:rPr>
                <w:bCs/>
                <w:color w:val="000000" w:themeColor="text1"/>
                <w:sz w:val="24"/>
                <w:szCs w:val="24"/>
              </w:rPr>
            </w:pPr>
          </w:p>
        </w:tc>
        <w:tc>
          <w:tcPr>
            <w:tcW w:w="841" w:type="pct"/>
            <w:vAlign w:val="center"/>
          </w:tcPr>
          <w:p w14:paraId="387EF368" w14:textId="77777777" w:rsidR="002D5E5A" w:rsidRPr="008D74A4" w:rsidRDefault="002D5E5A" w:rsidP="002D5E5A">
            <w:pPr>
              <w:tabs>
                <w:tab w:val="right" w:leader="dot" w:pos="8789"/>
              </w:tabs>
              <w:spacing w:line="276" w:lineRule="auto"/>
              <w:rPr>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Bắt buộc</w:t>
            </w:r>
          </w:p>
          <w:p w14:paraId="794CB9EA" w14:textId="77777777" w:rsidR="002D5E5A" w:rsidRPr="008D74A4" w:rsidRDefault="002D5E5A" w:rsidP="002D5E5A">
            <w:pPr>
              <w:tabs>
                <w:tab w:val="right" w:leader="dot" w:pos="8789"/>
              </w:tabs>
              <w:spacing w:line="276" w:lineRule="auto"/>
              <w:rPr>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Tự chọn</w:t>
            </w:r>
          </w:p>
        </w:tc>
        <w:tc>
          <w:tcPr>
            <w:tcW w:w="842" w:type="pct"/>
            <w:vAlign w:val="center"/>
          </w:tcPr>
          <w:p w14:paraId="0F853DBF" w14:textId="77777777" w:rsidR="002D5E5A" w:rsidRPr="008D74A4" w:rsidRDefault="002D5E5A" w:rsidP="002D5E5A">
            <w:pPr>
              <w:tabs>
                <w:tab w:val="right" w:leader="dot" w:pos="8789"/>
              </w:tabs>
              <w:spacing w:line="276" w:lineRule="auto"/>
              <w:rPr>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Bắt buộc</w:t>
            </w:r>
          </w:p>
          <w:p w14:paraId="059E860E" w14:textId="77777777" w:rsidR="002D5E5A" w:rsidRPr="008D74A4" w:rsidRDefault="002D5E5A" w:rsidP="002D5E5A">
            <w:pPr>
              <w:tabs>
                <w:tab w:val="right" w:leader="dot" w:pos="8789"/>
              </w:tabs>
              <w:spacing w:line="276" w:lineRule="auto"/>
              <w:rPr>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Tự chọn</w:t>
            </w:r>
          </w:p>
        </w:tc>
        <w:tc>
          <w:tcPr>
            <w:tcW w:w="841" w:type="pct"/>
            <w:vAlign w:val="center"/>
          </w:tcPr>
          <w:p w14:paraId="2D898D5F" w14:textId="77777777" w:rsidR="002D5E5A" w:rsidRPr="008D74A4" w:rsidRDefault="002D5E5A" w:rsidP="002D5E5A">
            <w:pPr>
              <w:tabs>
                <w:tab w:val="right" w:leader="dot" w:pos="8789"/>
              </w:tabs>
              <w:spacing w:line="276" w:lineRule="auto"/>
              <w:rPr>
                <w:bCs/>
                <w:color w:val="000000" w:themeColor="text1"/>
                <w:sz w:val="24"/>
                <w:szCs w:val="24"/>
              </w:rPr>
            </w:pPr>
            <w:r w:rsidRPr="008D74A4">
              <w:rPr>
                <w:b/>
                <w:bCs/>
                <w:color w:val="000000" w:themeColor="text1"/>
                <w:sz w:val="24"/>
                <w:szCs w:val="24"/>
              </w:rPr>
              <w:sym w:font="Wingdings" w:char="F0FE"/>
            </w:r>
            <w:r w:rsidRPr="008D74A4">
              <w:rPr>
                <w:bCs/>
                <w:color w:val="000000" w:themeColor="text1"/>
                <w:sz w:val="24"/>
                <w:szCs w:val="24"/>
              </w:rPr>
              <w:t xml:space="preserve">  Bắt buộc</w:t>
            </w:r>
          </w:p>
          <w:p w14:paraId="11013787" w14:textId="77777777" w:rsidR="002D5E5A" w:rsidRPr="008D74A4" w:rsidRDefault="002D5E5A" w:rsidP="002D5E5A">
            <w:pPr>
              <w:tabs>
                <w:tab w:val="right" w:leader="dot" w:pos="8789"/>
              </w:tabs>
              <w:spacing w:line="276" w:lineRule="auto"/>
              <w:rPr>
                <w:b/>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Tự chọn</w:t>
            </w:r>
          </w:p>
        </w:tc>
        <w:tc>
          <w:tcPr>
            <w:tcW w:w="842" w:type="pct"/>
            <w:vAlign w:val="center"/>
          </w:tcPr>
          <w:p w14:paraId="76BBEA7D" w14:textId="77777777" w:rsidR="002D5E5A" w:rsidRPr="008D74A4" w:rsidRDefault="002D5E5A" w:rsidP="002D5E5A">
            <w:pPr>
              <w:tabs>
                <w:tab w:val="right" w:leader="dot" w:pos="8789"/>
              </w:tabs>
              <w:spacing w:line="276" w:lineRule="auto"/>
              <w:rPr>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Bắt buộc</w:t>
            </w:r>
          </w:p>
          <w:p w14:paraId="221FC34F" w14:textId="77777777" w:rsidR="002D5E5A" w:rsidRPr="008D74A4" w:rsidRDefault="002D5E5A" w:rsidP="002D5E5A">
            <w:pPr>
              <w:tabs>
                <w:tab w:val="right" w:leader="dot" w:pos="8789"/>
              </w:tabs>
              <w:spacing w:line="276" w:lineRule="auto"/>
              <w:rPr>
                <w:b/>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Tự chọn</w:t>
            </w:r>
          </w:p>
        </w:tc>
        <w:tc>
          <w:tcPr>
            <w:tcW w:w="841" w:type="pct"/>
            <w:vAlign w:val="center"/>
          </w:tcPr>
          <w:p w14:paraId="379477F4" w14:textId="77777777" w:rsidR="002D5E5A" w:rsidRPr="008D74A4" w:rsidRDefault="002D5E5A" w:rsidP="002D5E5A">
            <w:pPr>
              <w:tabs>
                <w:tab w:val="right" w:leader="dot" w:pos="8789"/>
              </w:tabs>
              <w:spacing w:line="276" w:lineRule="auto"/>
              <w:rPr>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Bắt buộc</w:t>
            </w:r>
          </w:p>
          <w:p w14:paraId="55CAA5B4" w14:textId="77777777" w:rsidR="002D5E5A" w:rsidRPr="008D74A4" w:rsidRDefault="002D5E5A" w:rsidP="002D5E5A">
            <w:pPr>
              <w:tabs>
                <w:tab w:val="right" w:leader="dot" w:pos="8789"/>
              </w:tabs>
              <w:spacing w:line="276" w:lineRule="auto"/>
              <w:rPr>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Tự chọn</w:t>
            </w:r>
          </w:p>
        </w:tc>
      </w:tr>
    </w:tbl>
    <w:p w14:paraId="76B4871E" w14:textId="77777777" w:rsidR="002D5E5A" w:rsidRPr="008D74A4" w:rsidRDefault="002D5E5A" w:rsidP="002D5E5A">
      <w:pPr>
        <w:pStyle w:val="ListParagraph"/>
        <w:spacing w:line="276" w:lineRule="auto"/>
        <w:ind w:left="180"/>
        <w:contextualSpacing w:val="0"/>
        <w:jc w:val="both"/>
        <w:rPr>
          <w:color w:val="000000" w:themeColor="text1"/>
          <w:sz w:val="24"/>
          <w:szCs w:val="24"/>
        </w:rPr>
      </w:pPr>
      <w:r w:rsidRPr="008D74A4">
        <w:rPr>
          <w:sz w:val="24"/>
          <w:szCs w:val="24"/>
        </w:rPr>
        <w:t xml:space="preserve">1.4. Học phần tiên quyết: </w:t>
      </w:r>
    </w:p>
    <w:p w14:paraId="06B07F9D" w14:textId="77777777" w:rsidR="002D5E5A" w:rsidRPr="008D74A4" w:rsidRDefault="002D5E5A" w:rsidP="002D5E5A">
      <w:pPr>
        <w:pStyle w:val="ListParagraph"/>
        <w:spacing w:line="276" w:lineRule="auto"/>
        <w:ind w:left="180"/>
        <w:contextualSpacing w:val="0"/>
        <w:jc w:val="both"/>
        <w:rPr>
          <w:sz w:val="24"/>
          <w:szCs w:val="24"/>
        </w:rPr>
      </w:pPr>
      <w:r w:rsidRPr="008D74A4">
        <w:rPr>
          <w:sz w:val="24"/>
          <w:szCs w:val="24"/>
        </w:rPr>
        <w:t xml:space="preserve">1.5. Học phần học trước: </w:t>
      </w:r>
    </w:p>
    <w:p w14:paraId="3C1C6B4C" w14:textId="77777777" w:rsidR="002D5E5A" w:rsidRPr="008D74A4" w:rsidRDefault="002D5E5A" w:rsidP="002D5E5A">
      <w:pPr>
        <w:spacing w:line="276" w:lineRule="auto"/>
        <w:ind w:left="180"/>
        <w:jc w:val="both"/>
        <w:rPr>
          <w:sz w:val="24"/>
          <w:szCs w:val="24"/>
        </w:rPr>
      </w:pPr>
      <w:r w:rsidRPr="008D74A4">
        <w:rPr>
          <w:sz w:val="24"/>
          <w:szCs w:val="24"/>
        </w:rPr>
        <w:t>1.6. Học phần được giảng dạy ở học kỳ: 3</w:t>
      </w:r>
    </w:p>
    <w:p w14:paraId="294D2478" w14:textId="77777777" w:rsidR="002D5E5A" w:rsidRPr="008D74A4" w:rsidRDefault="002D5E5A" w:rsidP="002D5E5A">
      <w:pPr>
        <w:pStyle w:val="ListParagraph"/>
        <w:spacing w:line="276" w:lineRule="auto"/>
        <w:ind w:left="180"/>
        <w:contextualSpacing w:val="0"/>
        <w:jc w:val="both"/>
        <w:rPr>
          <w:sz w:val="24"/>
          <w:szCs w:val="24"/>
        </w:rPr>
      </w:pPr>
      <w:r w:rsidRPr="008D74A4">
        <w:rPr>
          <w:sz w:val="24"/>
          <w:szCs w:val="24"/>
        </w:rPr>
        <w:t xml:space="preserve">1.7. Ngôn ngữ và tài liệu giảng dạy: </w:t>
      </w:r>
    </w:p>
    <w:p w14:paraId="0F7CCB9D" w14:textId="77777777" w:rsidR="002D5E5A" w:rsidRPr="008D74A4" w:rsidRDefault="002D5E5A" w:rsidP="002D5E5A">
      <w:pPr>
        <w:pStyle w:val="ListParagraph"/>
        <w:spacing w:line="276" w:lineRule="auto"/>
        <w:ind w:hanging="180"/>
        <w:jc w:val="both"/>
        <w:rPr>
          <w:bCs/>
          <w:sz w:val="24"/>
          <w:szCs w:val="24"/>
        </w:rPr>
      </w:pPr>
      <w:r w:rsidRPr="008D74A4">
        <w:rPr>
          <w:sz w:val="24"/>
          <w:szCs w:val="24"/>
        </w:rPr>
        <w:t xml:space="preserve">- Ngôn ngữ: Tiếng Anh  </w:t>
      </w:r>
      <w:r w:rsidRPr="008D74A4">
        <w:rPr>
          <w:sz w:val="24"/>
          <w:szCs w:val="24"/>
        </w:rPr>
        <w:sym w:font="Wingdings" w:char="F0A8"/>
      </w:r>
      <w:r w:rsidRPr="008D74A4">
        <w:rPr>
          <w:sz w:val="24"/>
          <w:szCs w:val="24"/>
        </w:rPr>
        <w:t xml:space="preserve">     </w:t>
      </w:r>
      <w:r w:rsidRPr="008D74A4">
        <w:rPr>
          <w:sz w:val="24"/>
          <w:szCs w:val="24"/>
        </w:rPr>
        <w:tab/>
      </w:r>
      <w:r w:rsidRPr="008D74A4">
        <w:rPr>
          <w:sz w:val="24"/>
          <w:szCs w:val="24"/>
        </w:rPr>
        <w:tab/>
        <w:t xml:space="preserve">Tiếng Việt   </w:t>
      </w:r>
      <w:r w:rsidRPr="008D74A4">
        <w:rPr>
          <w:rFonts w:eastAsia="Arial Unicode MS"/>
          <w:sz w:val="24"/>
          <w:szCs w:val="24"/>
        </w:rPr>
        <w:sym w:font="Wingdings" w:char="F0FE"/>
      </w:r>
    </w:p>
    <w:p w14:paraId="419C0C78" w14:textId="77777777" w:rsidR="002D5E5A" w:rsidRPr="008D74A4" w:rsidRDefault="002D5E5A" w:rsidP="002D5E5A">
      <w:pPr>
        <w:spacing w:line="276" w:lineRule="auto"/>
        <w:ind w:left="720" w:hanging="180"/>
        <w:jc w:val="both"/>
        <w:rPr>
          <w:bCs/>
          <w:sz w:val="24"/>
          <w:szCs w:val="24"/>
        </w:rPr>
      </w:pPr>
      <w:r w:rsidRPr="008D74A4">
        <w:rPr>
          <w:noProof/>
          <w:sz w:val="24"/>
          <w:szCs w:val="24"/>
        </w:rPr>
        <w:t xml:space="preserve">- Tài liệu giảng dạy: </w:t>
      </w:r>
      <w:r w:rsidRPr="008D74A4">
        <w:rPr>
          <w:sz w:val="24"/>
          <w:szCs w:val="24"/>
        </w:rPr>
        <w:t>Tài liệu học tập học phần, Slide bài giảng và giáo trình chính bằng tiếng Việt.</w:t>
      </w:r>
    </w:p>
    <w:p w14:paraId="1A97278B" w14:textId="77777777" w:rsidR="002D5E5A" w:rsidRPr="008D74A4" w:rsidRDefault="002D5E5A" w:rsidP="002D5E5A">
      <w:pPr>
        <w:spacing w:line="276" w:lineRule="auto"/>
        <w:ind w:left="180"/>
        <w:jc w:val="both"/>
        <w:rPr>
          <w:bCs/>
          <w:sz w:val="24"/>
          <w:szCs w:val="24"/>
        </w:rPr>
      </w:pPr>
      <w:r w:rsidRPr="008D74A4">
        <w:rPr>
          <w:sz w:val="24"/>
          <w:szCs w:val="24"/>
        </w:rPr>
        <w:t xml:space="preserve">1.8. Đơn vị phụ trách:  </w:t>
      </w:r>
    </w:p>
    <w:p w14:paraId="33D4D211" w14:textId="77777777" w:rsidR="002D5E5A" w:rsidRPr="008D74A4" w:rsidRDefault="002D5E5A" w:rsidP="00581FBC">
      <w:pPr>
        <w:pStyle w:val="ListParagraph"/>
        <w:numPr>
          <w:ilvl w:val="0"/>
          <w:numId w:val="33"/>
        </w:numPr>
        <w:spacing w:line="276" w:lineRule="auto"/>
        <w:ind w:left="709" w:hanging="169"/>
        <w:contextualSpacing w:val="0"/>
        <w:jc w:val="both"/>
        <w:rPr>
          <w:sz w:val="24"/>
          <w:szCs w:val="24"/>
        </w:rPr>
      </w:pPr>
      <w:r w:rsidRPr="008D74A4">
        <w:rPr>
          <w:sz w:val="24"/>
          <w:szCs w:val="24"/>
        </w:rPr>
        <w:t xml:space="preserve">Bộ môn/Ngành: </w:t>
      </w:r>
    </w:p>
    <w:p w14:paraId="068BB676" w14:textId="77777777" w:rsidR="002D5E5A" w:rsidRPr="008D74A4" w:rsidRDefault="002D5E5A" w:rsidP="00581FBC">
      <w:pPr>
        <w:pStyle w:val="ListParagraph"/>
        <w:numPr>
          <w:ilvl w:val="0"/>
          <w:numId w:val="33"/>
        </w:numPr>
        <w:spacing w:line="276" w:lineRule="auto"/>
        <w:ind w:left="709" w:hanging="169"/>
        <w:contextualSpacing w:val="0"/>
        <w:jc w:val="both"/>
        <w:rPr>
          <w:bCs/>
          <w:sz w:val="24"/>
          <w:szCs w:val="24"/>
        </w:rPr>
      </w:pPr>
      <w:r w:rsidRPr="008D74A4">
        <w:rPr>
          <w:sz w:val="24"/>
          <w:szCs w:val="24"/>
        </w:rPr>
        <w:t>Khoa: Kế toán, Tài chính – Ngân hàng</w:t>
      </w:r>
    </w:p>
    <w:p w14:paraId="38E39001" w14:textId="77777777" w:rsidR="002D5E5A" w:rsidRPr="008D74A4" w:rsidRDefault="002D5E5A" w:rsidP="002D5E5A">
      <w:pPr>
        <w:spacing w:line="276" w:lineRule="auto"/>
        <w:ind w:left="180"/>
        <w:jc w:val="both"/>
        <w:rPr>
          <w:bCs/>
          <w:sz w:val="24"/>
          <w:szCs w:val="24"/>
        </w:rPr>
      </w:pPr>
      <w:r w:rsidRPr="008D74A4">
        <w:rPr>
          <w:bCs/>
          <w:sz w:val="24"/>
          <w:szCs w:val="24"/>
        </w:rPr>
        <w:t>1.9. Giảng viên phụ trách học phần:</w:t>
      </w:r>
    </w:p>
    <w:p w14:paraId="0D18469D" w14:textId="77777777" w:rsidR="002D5E5A" w:rsidRPr="008D74A4" w:rsidRDefault="002D5E5A" w:rsidP="002D5E5A">
      <w:pPr>
        <w:spacing w:line="276" w:lineRule="auto"/>
        <w:ind w:left="360" w:firstLine="180"/>
        <w:jc w:val="both"/>
        <w:rPr>
          <w:rStyle w:val="Hyperlink"/>
          <w:bCs/>
          <w:color w:val="FF0000"/>
          <w:sz w:val="24"/>
          <w:szCs w:val="24"/>
        </w:rPr>
      </w:pPr>
      <w:r w:rsidRPr="008D74A4">
        <w:rPr>
          <w:bCs/>
          <w:sz w:val="24"/>
          <w:szCs w:val="24"/>
        </w:rPr>
        <w:t xml:space="preserve">- Giảng viên phụ trách chính: </w:t>
      </w:r>
    </w:p>
    <w:p w14:paraId="7759BD1D" w14:textId="77777777" w:rsidR="002D5E5A" w:rsidRPr="008D74A4" w:rsidRDefault="002D5E5A" w:rsidP="002D5E5A">
      <w:pPr>
        <w:spacing w:line="276" w:lineRule="auto"/>
        <w:ind w:left="360" w:firstLine="180"/>
        <w:jc w:val="both"/>
        <w:rPr>
          <w:bCs/>
          <w:color w:val="FF0000"/>
          <w:sz w:val="24"/>
          <w:szCs w:val="24"/>
        </w:rPr>
      </w:pPr>
      <w:r w:rsidRPr="008D74A4">
        <w:rPr>
          <w:bCs/>
          <w:sz w:val="24"/>
          <w:szCs w:val="24"/>
        </w:rPr>
        <w:lastRenderedPageBreak/>
        <w:t xml:space="preserve">- Giảng viên cùng tham gia giảng dạy: </w:t>
      </w:r>
    </w:p>
    <w:p w14:paraId="48B8F7B2" w14:textId="77777777" w:rsidR="002D5E5A" w:rsidRPr="008D74A4" w:rsidRDefault="002D5E5A" w:rsidP="002D5E5A">
      <w:pPr>
        <w:spacing w:line="276" w:lineRule="auto"/>
        <w:ind w:left="360" w:firstLine="360"/>
        <w:jc w:val="both"/>
        <w:rPr>
          <w:bCs/>
          <w:sz w:val="24"/>
          <w:szCs w:val="24"/>
        </w:rPr>
      </w:pPr>
      <w:r w:rsidRPr="008D74A4">
        <w:rPr>
          <w:bCs/>
          <w:noProof/>
          <w:color w:val="000000" w:themeColor="text1"/>
          <w:sz w:val="24"/>
          <w:szCs w:val="24"/>
        </w:rPr>
        <w:t>Học viên có thể trao đổi trực tiếp với giảng viên trên lớp/tại Khoa hoặc các hình thức liên lạc khác như: Email, Zalo, ...</w:t>
      </w:r>
    </w:p>
    <w:p w14:paraId="7B0352BC" w14:textId="77777777" w:rsidR="002D5E5A" w:rsidRPr="008D74A4" w:rsidRDefault="002D5E5A" w:rsidP="002D5E5A">
      <w:pPr>
        <w:spacing w:line="276" w:lineRule="auto"/>
        <w:jc w:val="both"/>
        <w:rPr>
          <w:b/>
          <w:sz w:val="24"/>
          <w:szCs w:val="24"/>
        </w:rPr>
      </w:pPr>
      <w:r w:rsidRPr="008D74A4">
        <w:rPr>
          <w:b/>
          <w:sz w:val="24"/>
          <w:szCs w:val="24"/>
        </w:rPr>
        <w:t>2. Mô tả học phần</w:t>
      </w:r>
    </w:p>
    <w:p w14:paraId="4989E5CA" w14:textId="77777777" w:rsidR="002D5E5A" w:rsidRPr="008D74A4" w:rsidRDefault="002D5E5A" w:rsidP="002D5E5A">
      <w:pPr>
        <w:widowControl w:val="0"/>
        <w:spacing w:line="276" w:lineRule="auto"/>
        <w:ind w:firstLine="426"/>
        <w:jc w:val="both"/>
        <w:rPr>
          <w:color w:val="000000" w:themeColor="text1"/>
          <w:sz w:val="24"/>
          <w:szCs w:val="24"/>
        </w:rPr>
      </w:pPr>
      <w:r w:rsidRPr="008D74A4">
        <w:rPr>
          <w:iCs/>
          <w:noProof/>
          <w:sz w:val="24"/>
          <w:szCs w:val="24"/>
        </w:rPr>
        <w:t>Môn học này bao gồm các chủ đề về định giá vốn chủ sở hữu, các khoản đầu tư thay thế; đo lường và quản lý hiệu suất danh mục đầu tư. Phần định giá vốn chủ sở hữu bao gồm phân tích chứng khoán dựa trên phân tích dòng tiền chiết khấu. Phần thứ hai bao gồm các khoản đầu tư vào các loại tài sản khác ngoài trái phiếu và tiền tệ như bất động sản, vốn cổ phần tư nhân, hàng hóa… giúp cho các nhà đầu tư đa dạng hóa danh mục đầu tư nhằm giảm thiểu rủi ro. Phần cuối cùng tập trung vào việc đo lường hiệu suất đầu tư và tối ưu hóa danh mục đầu tư</w:t>
      </w:r>
      <w:r w:rsidRPr="008D74A4">
        <w:rPr>
          <w:bCs/>
          <w:color w:val="000000" w:themeColor="text1"/>
          <w:sz w:val="24"/>
          <w:szCs w:val="24"/>
        </w:rPr>
        <w:t>.</w:t>
      </w:r>
    </w:p>
    <w:p w14:paraId="4A415B03" w14:textId="77777777" w:rsidR="002D5E5A" w:rsidRPr="008D74A4" w:rsidRDefault="002D5E5A" w:rsidP="002D5E5A">
      <w:pPr>
        <w:spacing w:line="276" w:lineRule="auto"/>
        <w:jc w:val="both"/>
        <w:rPr>
          <w:b/>
          <w:sz w:val="24"/>
          <w:szCs w:val="24"/>
        </w:rPr>
      </w:pPr>
    </w:p>
    <w:p w14:paraId="484D59C1" w14:textId="77777777" w:rsidR="002D5E5A" w:rsidRPr="008D74A4" w:rsidRDefault="002D5E5A" w:rsidP="002D5E5A">
      <w:pPr>
        <w:spacing w:line="276" w:lineRule="auto"/>
        <w:jc w:val="both"/>
        <w:rPr>
          <w:b/>
          <w:sz w:val="24"/>
          <w:szCs w:val="24"/>
        </w:rPr>
      </w:pPr>
      <w:r w:rsidRPr="008D74A4">
        <w:rPr>
          <w:b/>
          <w:sz w:val="24"/>
          <w:szCs w:val="24"/>
        </w:rPr>
        <w:t>3. Mục tiêu học phần</w:t>
      </w:r>
    </w:p>
    <w:p w14:paraId="5A792EE2" w14:textId="77777777" w:rsidR="002D5E5A" w:rsidRPr="008D74A4" w:rsidRDefault="002D5E5A" w:rsidP="002D5E5A">
      <w:pPr>
        <w:spacing w:line="276" w:lineRule="auto"/>
        <w:ind w:firstLine="360"/>
        <w:jc w:val="both"/>
        <w:rPr>
          <w:bCs/>
          <w:sz w:val="24"/>
          <w:szCs w:val="24"/>
        </w:rPr>
      </w:pPr>
      <w:r w:rsidRPr="008D74A4">
        <w:rPr>
          <w:bCs/>
          <w:sz w:val="24"/>
          <w:szCs w:val="24"/>
        </w:rPr>
        <w:t>Học phần giúp học viên đạt được những mục tiêu sau:</w:t>
      </w:r>
    </w:p>
    <w:p w14:paraId="760871E9" w14:textId="77777777" w:rsidR="002D5E5A" w:rsidRPr="008D74A4" w:rsidRDefault="002D5E5A" w:rsidP="002D5E5A">
      <w:pPr>
        <w:spacing w:line="276" w:lineRule="auto"/>
        <w:ind w:firstLine="360"/>
        <w:jc w:val="both"/>
        <w:rPr>
          <w:b/>
          <w:sz w:val="24"/>
          <w:szCs w:val="24"/>
        </w:rPr>
      </w:pPr>
      <w:r w:rsidRPr="008D74A4">
        <w:rPr>
          <w:b/>
          <w:sz w:val="24"/>
          <w:szCs w:val="24"/>
        </w:rPr>
        <w:t>Về kiến thức:</w:t>
      </w:r>
    </w:p>
    <w:p w14:paraId="3D06E15E" w14:textId="77777777" w:rsidR="002D5E5A" w:rsidRPr="008D74A4" w:rsidRDefault="002D5E5A" w:rsidP="002D5E5A">
      <w:pPr>
        <w:tabs>
          <w:tab w:val="num" w:pos="720"/>
        </w:tabs>
        <w:spacing w:line="276" w:lineRule="auto"/>
        <w:ind w:firstLine="360"/>
        <w:jc w:val="both"/>
        <w:rPr>
          <w:sz w:val="24"/>
          <w:szCs w:val="24"/>
        </w:rPr>
      </w:pPr>
      <w:r w:rsidRPr="008D74A4">
        <w:rPr>
          <w:sz w:val="24"/>
          <w:szCs w:val="24"/>
        </w:rPr>
        <w:t xml:space="preserve">- </w:t>
      </w:r>
      <w:r w:rsidRPr="008D74A4">
        <w:rPr>
          <w:noProof/>
          <w:sz w:val="24"/>
          <w:szCs w:val="24"/>
        </w:rPr>
        <w:t xml:space="preserve">Có kiến thức </w:t>
      </w:r>
      <w:r w:rsidRPr="008D74A4">
        <w:rPr>
          <w:color w:val="000000"/>
          <w:sz w:val="24"/>
          <w:szCs w:val="24"/>
        </w:rPr>
        <w:t>về phân tích đầu tư và thị trường vốn theo quan điểm của nhà đầu tư/nhà quản lý quỹ</w:t>
      </w:r>
      <w:r w:rsidRPr="008D74A4">
        <w:rPr>
          <w:noProof/>
          <w:sz w:val="24"/>
          <w:szCs w:val="24"/>
        </w:rPr>
        <w:t>.</w:t>
      </w:r>
      <w:r w:rsidRPr="008D74A4">
        <w:rPr>
          <w:color w:val="000000" w:themeColor="text1"/>
          <w:sz w:val="24"/>
          <w:szCs w:val="24"/>
        </w:rPr>
        <w:t xml:space="preserve"> </w:t>
      </w:r>
    </w:p>
    <w:p w14:paraId="4C00B860" w14:textId="77777777" w:rsidR="002D5E5A" w:rsidRPr="008D74A4" w:rsidRDefault="002D5E5A" w:rsidP="002D5E5A">
      <w:pPr>
        <w:spacing w:line="276" w:lineRule="auto"/>
        <w:ind w:firstLine="360"/>
        <w:jc w:val="both"/>
        <w:rPr>
          <w:b/>
          <w:sz w:val="24"/>
          <w:szCs w:val="24"/>
        </w:rPr>
      </w:pPr>
      <w:r w:rsidRPr="008D74A4">
        <w:rPr>
          <w:b/>
          <w:sz w:val="24"/>
          <w:szCs w:val="24"/>
        </w:rPr>
        <w:t>Về kỹ năng:</w:t>
      </w:r>
    </w:p>
    <w:p w14:paraId="52AE23EC" w14:textId="77777777" w:rsidR="002D5E5A" w:rsidRPr="008D74A4" w:rsidRDefault="002D5E5A" w:rsidP="002D5E5A">
      <w:pPr>
        <w:pStyle w:val="ListParagraph"/>
        <w:spacing w:line="276" w:lineRule="auto"/>
        <w:ind w:left="0" w:firstLine="360"/>
        <w:contextualSpacing w:val="0"/>
        <w:jc w:val="both"/>
        <w:rPr>
          <w:noProof/>
          <w:sz w:val="24"/>
          <w:szCs w:val="24"/>
        </w:rPr>
      </w:pPr>
      <w:r w:rsidRPr="008D74A4">
        <w:rPr>
          <w:noProof/>
          <w:sz w:val="24"/>
          <w:szCs w:val="24"/>
        </w:rPr>
        <w:t xml:space="preserve">- </w:t>
      </w:r>
      <w:r w:rsidRPr="008D74A4">
        <w:rPr>
          <w:color w:val="000000"/>
          <w:sz w:val="24"/>
          <w:szCs w:val="24"/>
        </w:rPr>
        <w:t>Vận dụng kiến thức lý thuyết nâng cao để thực hiện 1 danh mục đầu tư nhằm đạt được mục tiêu đầu tư</w:t>
      </w:r>
      <w:r w:rsidRPr="008D74A4">
        <w:rPr>
          <w:noProof/>
          <w:color w:val="000000" w:themeColor="text1"/>
          <w:sz w:val="24"/>
          <w:szCs w:val="24"/>
        </w:rPr>
        <w:t xml:space="preserve">, </w:t>
      </w:r>
      <w:r w:rsidRPr="008D74A4">
        <w:rPr>
          <w:color w:val="000000"/>
          <w:sz w:val="24"/>
          <w:szCs w:val="24"/>
        </w:rPr>
        <w:t>giải quyết các vấn đề liên quan đến quản lý danh mục đầu tư.</w:t>
      </w:r>
    </w:p>
    <w:p w14:paraId="7DA507E5" w14:textId="77777777" w:rsidR="002D5E5A" w:rsidRPr="008D74A4" w:rsidRDefault="002D5E5A" w:rsidP="002D5E5A">
      <w:pPr>
        <w:tabs>
          <w:tab w:val="num" w:pos="720"/>
        </w:tabs>
        <w:spacing w:line="276" w:lineRule="auto"/>
        <w:ind w:firstLine="360"/>
        <w:jc w:val="both"/>
        <w:rPr>
          <w:sz w:val="24"/>
          <w:szCs w:val="24"/>
        </w:rPr>
      </w:pPr>
      <w:r w:rsidRPr="008D74A4">
        <w:rPr>
          <w:noProof/>
          <w:sz w:val="24"/>
          <w:szCs w:val="24"/>
        </w:rPr>
        <w:t xml:space="preserve">- Có các kỹ năng </w:t>
      </w:r>
      <w:r w:rsidRPr="008D74A4">
        <w:rPr>
          <w:color w:val="000000"/>
          <w:sz w:val="24"/>
          <w:szCs w:val="24"/>
        </w:rPr>
        <w:t>tư duy và suy luận một cách logic và sáng tạo thông qua việc tham gia thảo luận các vấn đề liên quan đến phân tích đầu tư.</w:t>
      </w:r>
    </w:p>
    <w:p w14:paraId="3F2CE35D" w14:textId="77777777" w:rsidR="002D5E5A" w:rsidRPr="008D74A4" w:rsidRDefault="002D5E5A" w:rsidP="002D5E5A">
      <w:pPr>
        <w:spacing w:line="276" w:lineRule="auto"/>
        <w:ind w:firstLine="360"/>
        <w:jc w:val="both"/>
        <w:rPr>
          <w:sz w:val="24"/>
          <w:szCs w:val="24"/>
        </w:rPr>
      </w:pPr>
      <w:r w:rsidRPr="008D74A4">
        <w:rPr>
          <w:b/>
          <w:sz w:val="24"/>
          <w:szCs w:val="24"/>
        </w:rPr>
        <w:t>Về thái độ:</w:t>
      </w:r>
    </w:p>
    <w:p w14:paraId="381B3456" w14:textId="77777777" w:rsidR="002D5E5A" w:rsidRPr="008D74A4" w:rsidRDefault="002D5E5A" w:rsidP="002D5E5A">
      <w:pPr>
        <w:spacing w:line="276" w:lineRule="auto"/>
        <w:ind w:firstLine="360"/>
        <w:jc w:val="both"/>
        <w:rPr>
          <w:sz w:val="24"/>
          <w:szCs w:val="24"/>
        </w:rPr>
      </w:pPr>
      <w:r w:rsidRPr="008D74A4">
        <w:rPr>
          <w:noProof/>
          <w:sz w:val="24"/>
          <w:szCs w:val="24"/>
        </w:rPr>
        <w:t xml:space="preserve">- </w:t>
      </w:r>
      <w:r w:rsidRPr="008D74A4">
        <w:rPr>
          <w:noProof/>
          <w:color w:val="000000" w:themeColor="text1"/>
          <w:sz w:val="24"/>
          <w:szCs w:val="24"/>
        </w:rPr>
        <w:t>Thể hiện tinh thần trách nhiệm và đạo đức nghề nghiệp.</w:t>
      </w:r>
    </w:p>
    <w:p w14:paraId="06B3A103" w14:textId="77777777" w:rsidR="002D5E5A" w:rsidRPr="008D74A4" w:rsidRDefault="002D5E5A" w:rsidP="002D5E5A">
      <w:pPr>
        <w:spacing w:line="276" w:lineRule="auto"/>
        <w:jc w:val="both"/>
        <w:rPr>
          <w:b/>
          <w:sz w:val="24"/>
          <w:szCs w:val="24"/>
        </w:rPr>
      </w:pPr>
    </w:p>
    <w:p w14:paraId="3434946E" w14:textId="77777777" w:rsidR="002D5E5A" w:rsidRPr="008D74A4" w:rsidRDefault="002D5E5A" w:rsidP="002D5E5A">
      <w:pPr>
        <w:spacing w:line="276" w:lineRule="auto"/>
        <w:jc w:val="both"/>
        <w:rPr>
          <w:b/>
          <w:sz w:val="24"/>
          <w:szCs w:val="24"/>
        </w:rPr>
      </w:pPr>
      <w:r w:rsidRPr="008D74A4">
        <w:rPr>
          <w:b/>
          <w:sz w:val="24"/>
          <w:szCs w:val="24"/>
        </w:rPr>
        <w:t>4. Chuẩn đầu ra của học phần</w:t>
      </w:r>
    </w:p>
    <w:p w14:paraId="602F1D78" w14:textId="77777777" w:rsidR="002D5E5A" w:rsidRPr="008D74A4" w:rsidRDefault="002D5E5A" w:rsidP="002D5E5A">
      <w:pPr>
        <w:pStyle w:val="ListParagraph"/>
        <w:spacing w:line="276" w:lineRule="auto"/>
        <w:ind w:left="0" w:firstLine="360"/>
        <w:contextualSpacing w:val="0"/>
        <w:rPr>
          <w:noProof/>
          <w:sz w:val="24"/>
          <w:szCs w:val="24"/>
        </w:rPr>
      </w:pPr>
      <w:r w:rsidRPr="008D74A4">
        <w:rPr>
          <w:noProof/>
          <w:sz w:val="24"/>
          <w:szCs w:val="24"/>
        </w:rPr>
        <w:t>Sau khi kết thúc học phần học viên có khả năng:</w:t>
      </w:r>
    </w:p>
    <w:tbl>
      <w:tblPr>
        <w:tblStyle w:val="TableGrid"/>
        <w:tblW w:w="5000" w:type="pct"/>
        <w:tblLook w:val="04A0" w:firstRow="1" w:lastRow="0" w:firstColumn="1" w:lastColumn="0" w:noHBand="0" w:noVBand="1"/>
      </w:tblPr>
      <w:tblGrid>
        <w:gridCol w:w="1510"/>
        <w:gridCol w:w="5796"/>
        <w:gridCol w:w="1756"/>
      </w:tblGrid>
      <w:tr w:rsidR="002D5E5A" w:rsidRPr="008D74A4" w14:paraId="37131338" w14:textId="77777777" w:rsidTr="002D5E5A">
        <w:tc>
          <w:tcPr>
            <w:tcW w:w="833" w:type="pct"/>
            <w:vAlign w:val="center"/>
          </w:tcPr>
          <w:p w14:paraId="0A8A78D0" w14:textId="77777777" w:rsidR="002D5E5A" w:rsidRPr="008D74A4" w:rsidRDefault="002D5E5A" w:rsidP="002D5E5A">
            <w:pPr>
              <w:spacing w:line="276" w:lineRule="auto"/>
              <w:jc w:val="center"/>
              <w:rPr>
                <w:b/>
                <w:bCs/>
                <w:noProof/>
                <w:sz w:val="24"/>
                <w:szCs w:val="24"/>
              </w:rPr>
            </w:pPr>
            <w:r w:rsidRPr="008D74A4">
              <w:rPr>
                <w:b/>
                <w:bCs/>
                <w:noProof/>
                <w:sz w:val="24"/>
                <w:szCs w:val="24"/>
              </w:rPr>
              <w:t>Chuẩn đầu ra học phần (CELOs)</w:t>
            </w:r>
          </w:p>
        </w:tc>
        <w:tc>
          <w:tcPr>
            <w:tcW w:w="3198" w:type="pct"/>
            <w:vAlign w:val="center"/>
          </w:tcPr>
          <w:p w14:paraId="7D496C78" w14:textId="77777777" w:rsidR="002D5E5A" w:rsidRPr="008D74A4" w:rsidRDefault="002D5E5A" w:rsidP="002D5E5A">
            <w:pPr>
              <w:spacing w:line="276" w:lineRule="auto"/>
              <w:jc w:val="center"/>
              <w:rPr>
                <w:b/>
                <w:bCs/>
                <w:noProof/>
                <w:sz w:val="24"/>
                <w:szCs w:val="24"/>
              </w:rPr>
            </w:pPr>
            <w:r w:rsidRPr="008D74A4">
              <w:rPr>
                <w:b/>
                <w:bCs/>
                <w:noProof/>
                <w:sz w:val="24"/>
                <w:szCs w:val="24"/>
              </w:rPr>
              <w:t>Mô tả chuẩn đầu ra học phần</w:t>
            </w:r>
          </w:p>
        </w:tc>
        <w:tc>
          <w:tcPr>
            <w:tcW w:w="969" w:type="pct"/>
            <w:vAlign w:val="center"/>
          </w:tcPr>
          <w:p w14:paraId="04D33E8B" w14:textId="77777777" w:rsidR="002D5E5A" w:rsidRPr="008D74A4" w:rsidRDefault="002D5E5A" w:rsidP="002D5E5A">
            <w:pPr>
              <w:spacing w:line="276" w:lineRule="auto"/>
              <w:jc w:val="center"/>
              <w:rPr>
                <w:b/>
                <w:bCs/>
                <w:noProof/>
                <w:sz w:val="24"/>
                <w:szCs w:val="24"/>
              </w:rPr>
            </w:pPr>
            <w:r w:rsidRPr="008D74A4">
              <w:rPr>
                <w:b/>
                <w:bCs/>
                <w:noProof/>
                <w:sz w:val="24"/>
                <w:szCs w:val="24"/>
              </w:rPr>
              <w:t>Trình độ năng lực (thang đo Bloom)</w:t>
            </w:r>
          </w:p>
        </w:tc>
      </w:tr>
      <w:tr w:rsidR="002D5E5A" w:rsidRPr="008D74A4" w14:paraId="16234EBA" w14:textId="77777777" w:rsidTr="002D5E5A">
        <w:tc>
          <w:tcPr>
            <w:tcW w:w="5000" w:type="pct"/>
            <w:gridSpan w:val="3"/>
          </w:tcPr>
          <w:p w14:paraId="71D51213" w14:textId="77777777" w:rsidR="002D5E5A" w:rsidRPr="008D74A4" w:rsidRDefault="002D5E5A" w:rsidP="002D5E5A">
            <w:pPr>
              <w:spacing w:line="276" w:lineRule="auto"/>
              <w:rPr>
                <w:b/>
                <w:bCs/>
                <w:noProof/>
                <w:sz w:val="24"/>
                <w:szCs w:val="24"/>
              </w:rPr>
            </w:pPr>
            <w:r w:rsidRPr="008D74A4">
              <w:rPr>
                <w:b/>
                <w:bCs/>
                <w:noProof/>
                <w:sz w:val="24"/>
                <w:szCs w:val="24"/>
              </w:rPr>
              <w:t>Kiến thức</w:t>
            </w:r>
          </w:p>
        </w:tc>
      </w:tr>
      <w:tr w:rsidR="002D5E5A" w:rsidRPr="008D74A4" w14:paraId="615F9093" w14:textId="77777777" w:rsidTr="002D5E5A">
        <w:tc>
          <w:tcPr>
            <w:tcW w:w="833" w:type="pct"/>
            <w:vAlign w:val="center"/>
          </w:tcPr>
          <w:p w14:paraId="638FF7BB" w14:textId="77777777" w:rsidR="002D5E5A" w:rsidRPr="008D74A4" w:rsidRDefault="002D5E5A" w:rsidP="002D5E5A">
            <w:pPr>
              <w:spacing w:line="276" w:lineRule="auto"/>
              <w:jc w:val="center"/>
              <w:rPr>
                <w:noProof/>
                <w:sz w:val="24"/>
                <w:szCs w:val="24"/>
              </w:rPr>
            </w:pPr>
            <w:r w:rsidRPr="008D74A4">
              <w:rPr>
                <w:noProof/>
                <w:sz w:val="24"/>
                <w:szCs w:val="24"/>
              </w:rPr>
              <w:t>CELO1</w:t>
            </w:r>
          </w:p>
        </w:tc>
        <w:tc>
          <w:tcPr>
            <w:tcW w:w="3198" w:type="pct"/>
          </w:tcPr>
          <w:p w14:paraId="251FA9AF" w14:textId="77777777" w:rsidR="002D5E5A" w:rsidRPr="008D74A4" w:rsidRDefault="002D5E5A" w:rsidP="002D5E5A">
            <w:pPr>
              <w:spacing w:line="276" w:lineRule="auto"/>
              <w:rPr>
                <w:noProof/>
                <w:sz w:val="24"/>
                <w:szCs w:val="24"/>
              </w:rPr>
            </w:pPr>
            <w:r w:rsidRPr="008D74A4">
              <w:rPr>
                <w:color w:val="000000"/>
                <w:sz w:val="24"/>
                <w:szCs w:val="24"/>
              </w:rPr>
              <w:t xml:space="preserve">Kết hợp các kiến thức lý thuyết nâng cao để thực hiện một danh mục đầu tư, </w:t>
            </w:r>
            <w:r w:rsidRPr="008D74A4">
              <w:rPr>
                <w:sz w:val="24"/>
                <w:szCs w:val="24"/>
              </w:rPr>
              <w:t>Đề xuất các giải pháp để đạt được mục tiêu đầu tư.</w:t>
            </w:r>
          </w:p>
        </w:tc>
        <w:tc>
          <w:tcPr>
            <w:tcW w:w="969" w:type="pct"/>
            <w:vAlign w:val="center"/>
          </w:tcPr>
          <w:p w14:paraId="4ABD75DE" w14:textId="77777777" w:rsidR="002D5E5A" w:rsidRPr="008D74A4" w:rsidRDefault="002D5E5A" w:rsidP="002D5E5A">
            <w:pPr>
              <w:spacing w:line="276" w:lineRule="auto"/>
              <w:jc w:val="center"/>
              <w:rPr>
                <w:noProof/>
                <w:sz w:val="24"/>
                <w:szCs w:val="24"/>
              </w:rPr>
            </w:pPr>
            <w:r w:rsidRPr="008D74A4">
              <w:rPr>
                <w:noProof/>
                <w:sz w:val="24"/>
                <w:szCs w:val="24"/>
              </w:rPr>
              <w:t>5</w:t>
            </w:r>
          </w:p>
        </w:tc>
      </w:tr>
      <w:tr w:rsidR="002D5E5A" w:rsidRPr="008D74A4" w14:paraId="192EBEC7" w14:textId="77777777" w:rsidTr="002D5E5A">
        <w:tc>
          <w:tcPr>
            <w:tcW w:w="5000" w:type="pct"/>
            <w:gridSpan w:val="3"/>
          </w:tcPr>
          <w:p w14:paraId="2A3A49D2" w14:textId="77777777" w:rsidR="002D5E5A" w:rsidRPr="008D74A4" w:rsidRDefault="002D5E5A" w:rsidP="002D5E5A">
            <w:pPr>
              <w:spacing w:line="276" w:lineRule="auto"/>
              <w:rPr>
                <w:b/>
                <w:bCs/>
                <w:noProof/>
                <w:sz w:val="24"/>
                <w:szCs w:val="24"/>
              </w:rPr>
            </w:pPr>
            <w:r w:rsidRPr="008D74A4">
              <w:rPr>
                <w:b/>
                <w:bCs/>
                <w:noProof/>
                <w:sz w:val="24"/>
                <w:szCs w:val="24"/>
              </w:rPr>
              <w:t>Kỹ năng</w:t>
            </w:r>
          </w:p>
        </w:tc>
      </w:tr>
      <w:tr w:rsidR="002D5E5A" w:rsidRPr="008D74A4" w14:paraId="2A8ECCB8" w14:textId="77777777" w:rsidTr="002D5E5A">
        <w:tc>
          <w:tcPr>
            <w:tcW w:w="833" w:type="pct"/>
            <w:vAlign w:val="center"/>
          </w:tcPr>
          <w:p w14:paraId="3159A8B1" w14:textId="77777777" w:rsidR="002D5E5A" w:rsidRPr="008D74A4" w:rsidRDefault="002D5E5A" w:rsidP="002D5E5A">
            <w:pPr>
              <w:spacing w:line="276" w:lineRule="auto"/>
              <w:jc w:val="center"/>
              <w:rPr>
                <w:noProof/>
                <w:sz w:val="24"/>
                <w:szCs w:val="24"/>
              </w:rPr>
            </w:pPr>
            <w:r w:rsidRPr="008D74A4">
              <w:rPr>
                <w:noProof/>
                <w:sz w:val="24"/>
                <w:szCs w:val="24"/>
              </w:rPr>
              <w:t>CELO2</w:t>
            </w:r>
          </w:p>
        </w:tc>
        <w:tc>
          <w:tcPr>
            <w:tcW w:w="3198" w:type="pct"/>
            <w:shd w:val="clear" w:color="auto" w:fill="auto"/>
            <w:vAlign w:val="center"/>
          </w:tcPr>
          <w:p w14:paraId="57A96451" w14:textId="77777777" w:rsidR="002D5E5A" w:rsidRPr="008D74A4" w:rsidRDefault="002D5E5A" w:rsidP="002D5E5A">
            <w:pPr>
              <w:pStyle w:val="Default"/>
              <w:spacing w:line="360" w:lineRule="auto"/>
              <w:jc w:val="both"/>
            </w:pPr>
            <w:r w:rsidRPr="008D74A4">
              <w:t>Xây dựng</w:t>
            </w:r>
            <w:r w:rsidRPr="008D74A4">
              <w:rPr>
                <w:b/>
                <w:bCs/>
              </w:rPr>
              <w:t xml:space="preserve"> </w:t>
            </w:r>
            <w:r w:rsidRPr="008D74A4">
              <w:t xml:space="preserve">tư duy phản biện, phân tích và tổng hợp để sáng tạo các giải pháp trong đầu tư tài chính. </w:t>
            </w:r>
          </w:p>
        </w:tc>
        <w:tc>
          <w:tcPr>
            <w:tcW w:w="969" w:type="pct"/>
            <w:vAlign w:val="center"/>
          </w:tcPr>
          <w:p w14:paraId="187A6559" w14:textId="77777777" w:rsidR="002D5E5A" w:rsidRPr="008D74A4" w:rsidRDefault="002D5E5A" w:rsidP="002D5E5A">
            <w:pPr>
              <w:spacing w:line="276" w:lineRule="auto"/>
              <w:jc w:val="center"/>
              <w:rPr>
                <w:noProof/>
                <w:sz w:val="24"/>
                <w:szCs w:val="24"/>
              </w:rPr>
            </w:pPr>
            <w:r w:rsidRPr="008D74A4">
              <w:rPr>
                <w:noProof/>
                <w:sz w:val="24"/>
                <w:szCs w:val="24"/>
              </w:rPr>
              <w:t>5</w:t>
            </w:r>
          </w:p>
        </w:tc>
      </w:tr>
      <w:tr w:rsidR="002D5E5A" w:rsidRPr="008D74A4" w14:paraId="258D2BF6" w14:textId="77777777" w:rsidTr="002D5E5A">
        <w:tc>
          <w:tcPr>
            <w:tcW w:w="833" w:type="pct"/>
            <w:vAlign w:val="center"/>
          </w:tcPr>
          <w:p w14:paraId="435069F6" w14:textId="77777777" w:rsidR="002D5E5A" w:rsidRPr="008D74A4" w:rsidRDefault="002D5E5A" w:rsidP="002D5E5A">
            <w:pPr>
              <w:spacing w:line="276" w:lineRule="auto"/>
              <w:jc w:val="center"/>
              <w:rPr>
                <w:noProof/>
                <w:sz w:val="24"/>
                <w:szCs w:val="24"/>
              </w:rPr>
            </w:pPr>
            <w:r w:rsidRPr="008D74A4">
              <w:rPr>
                <w:noProof/>
                <w:sz w:val="24"/>
                <w:szCs w:val="24"/>
              </w:rPr>
              <w:t>CELO3</w:t>
            </w:r>
          </w:p>
        </w:tc>
        <w:tc>
          <w:tcPr>
            <w:tcW w:w="3198" w:type="pct"/>
            <w:shd w:val="clear" w:color="auto" w:fill="auto"/>
            <w:vAlign w:val="center"/>
          </w:tcPr>
          <w:p w14:paraId="7EFDE844" w14:textId="77777777" w:rsidR="002D5E5A" w:rsidRPr="008D74A4" w:rsidRDefault="002D5E5A" w:rsidP="002D5E5A">
            <w:pPr>
              <w:pStyle w:val="Default"/>
              <w:spacing w:line="360" w:lineRule="auto"/>
              <w:jc w:val="both"/>
            </w:pPr>
            <w:r w:rsidRPr="008D74A4">
              <w:t>Phát triển</w:t>
            </w:r>
            <w:r w:rsidRPr="008D74A4">
              <w:rPr>
                <w:b/>
                <w:bCs/>
              </w:rPr>
              <w:t xml:space="preserve"> </w:t>
            </w:r>
            <w:r w:rsidRPr="008D74A4">
              <w:t xml:space="preserve">kỹ năng hoạch định và tư duy tổ chức để giải quyết vấn đề liên quan đến đầu tư tài chính. </w:t>
            </w:r>
          </w:p>
        </w:tc>
        <w:tc>
          <w:tcPr>
            <w:tcW w:w="969" w:type="pct"/>
            <w:vAlign w:val="center"/>
          </w:tcPr>
          <w:p w14:paraId="6DC47A1A" w14:textId="77777777" w:rsidR="002D5E5A" w:rsidRPr="008D74A4" w:rsidRDefault="002D5E5A" w:rsidP="002D5E5A">
            <w:pPr>
              <w:spacing w:line="276" w:lineRule="auto"/>
              <w:jc w:val="center"/>
              <w:rPr>
                <w:noProof/>
                <w:sz w:val="24"/>
                <w:szCs w:val="24"/>
              </w:rPr>
            </w:pPr>
            <w:r w:rsidRPr="008D74A4">
              <w:rPr>
                <w:noProof/>
                <w:sz w:val="24"/>
                <w:szCs w:val="24"/>
              </w:rPr>
              <w:t>5</w:t>
            </w:r>
          </w:p>
        </w:tc>
      </w:tr>
      <w:tr w:rsidR="002D5E5A" w:rsidRPr="008D74A4" w14:paraId="23BF2524" w14:textId="77777777" w:rsidTr="002D5E5A">
        <w:tc>
          <w:tcPr>
            <w:tcW w:w="5000" w:type="pct"/>
            <w:gridSpan w:val="3"/>
            <w:vAlign w:val="center"/>
          </w:tcPr>
          <w:p w14:paraId="33DC413A" w14:textId="77777777" w:rsidR="002D5E5A" w:rsidRPr="008D74A4" w:rsidRDefault="002D5E5A" w:rsidP="002D5E5A">
            <w:pPr>
              <w:spacing w:line="276" w:lineRule="auto"/>
              <w:rPr>
                <w:noProof/>
                <w:sz w:val="24"/>
                <w:szCs w:val="24"/>
              </w:rPr>
            </w:pPr>
            <w:r w:rsidRPr="008D74A4">
              <w:rPr>
                <w:b/>
                <w:noProof/>
                <w:sz w:val="24"/>
                <w:szCs w:val="24"/>
              </w:rPr>
              <w:t>Thái độ và phẩm chất đạo đức</w:t>
            </w:r>
          </w:p>
        </w:tc>
      </w:tr>
      <w:tr w:rsidR="002D5E5A" w:rsidRPr="008D74A4" w14:paraId="0CD38259" w14:textId="77777777" w:rsidTr="002D5E5A">
        <w:tc>
          <w:tcPr>
            <w:tcW w:w="833" w:type="pct"/>
            <w:vAlign w:val="center"/>
          </w:tcPr>
          <w:p w14:paraId="77008C19" w14:textId="77777777" w:rsidR="002D5E5A" w:rsidRPr="008D74A4" w:rsidRDefault="002D5E5A" w:rsidP="002D5E5A">
            <w:pPr>
              <w:spacing w:line="276" w:lineRule="auto"/>
              <w:jc w:val="center"/>
              <w:rPr>
                <w:noProof/>
                <w:sz w:val="24"/>
                <w:szCs w:val="24"/>
              </w:rPr>
            </w:pPr>
            <w:r w:rsidRPr="008D74A4">
              <w:rPr>
                <w:noProof/>
                <w:sz w:val="24"/>
                <w:szCs w:val="24"/>
              </w:rPr>
              <w:t>CELO4</w:t>
            </w:r>
          </w:p>
        </w:tc>
        <w:tc>
          <w:tcPr>
            <w:tcW w:w="3198" w:type="pct"/>
          </w:tcPr>
          <w:p w14:paraId="6B0B99DC" w14:textId="77777777" w:rsidR="002D5E5A" w:rsidRPr="008D74A4" w:rsidRDefault="002D5E5A" w:rsidP="002D5E5A">
            <w:pPr>
              <w:spacing w:line="276" w:lineRule="auto"/>
              <w:jc w:val="both"/>
              <w:rPr>
                <w:noProof/>
                <w:sz w:val="24"/>
                <w:szCs w:val="24"/>
              </w:rPr>
            </w:pPr>
            <w:r w:rsidRPr="008D74A4">
              <w:rPr>
                <w:noProof/>
                <w:color w:val="000000" w:themeColor="text1"/>
                <w:sz w:val="24"/>
                <w:szCs w:val="24"/>
              </w:rPr>
              <w:t>Thể hiện tinh thần trách nhiệm và đạo đức nghề nghiệp.</w:t>
            </w:r>
          </w:p>
        </w:tc>
        <w:tc>
          <w:tcPr>
            <w:tcW w:w="969" w:type="pct"/>
            <w:vAlign w:val="center"/>
          </w:tcPr>
          <w:p w14:paraId="371A73A6" w14:textId="77777777" w:rsidR="002D5E5A" w:rsidRPr="008D74A4" w:rsidRDefault="002D5E5A" w:rsidP="002D5E5A">
            <w:pPr>
              <w:spacing w:line="276" w:lineRule="auto"/>
              <w:jc w:val="center"/>
              <w:rPr>
                <w:noProof/>
                <w:sz w:val="24"/>
                <w:szCs w:val="24"/>
              </w:rPr>
            </w:pPr>
            <w:r w:rsidRPr="008D74A4">
              <w:rPr>
                <w:noProof/>
                <w:sz w:val="24"/>
                <w:szCs w:val="24"/>
              </w:rPr>
              <w:t>5</w:t>
            </w:r>
          </w:p>
        </w:tc>
      </w:tr>
    </w:tbl>
    <w:p w14:paraId="293C380C" w14:textId="77777777" w:rsidR="002D5E5A" w:rsidRPr="008D74A4" w:rsidRDefault="002D5E5A" w:rsidP="002D5E5A">
      <w:pPr>
        <w:spacing w:line="276" w:lineRule="auto"/>
        <w:rPr>
          <w:i/>
          <w:iCs/>
          <w:noProof/>
          <w:sz w:val="24"/>
          <w:szCs w:val="24"/>
        </w:rPr>
      </w:pPr>
      <w:r w:rsidRPr="008D74A4">
        <w:rPr>
          <w:i/>
          <w:iCs/>
          <w:noProof/>
          <w:sz w:val="24"/>
          <w:szCs w:val="24"/>
        </w:rPr>
        <w:t>Ghi chú: (1) Nhớ; (2) Hiểu; (3) Vận dụng; (4) Phân tích; (5) Đánh giá; (6) Sáng tạo</w:t>
      </w:r>
    </w:p>
    <w:p w14:paraId="063EE22E" w14:textId="77777777" w:rsidR="002D5E5A" w:rsidRPr="008D74A4" w:rsidRDefault="002D5E5A" w:rsidP="002D5E5A">
      <w:pPr>
        <w:spacing w:line="276" w:lineRule="auto"/>
        <w:jc w:val="both"/>
        <w:rPr>
          <w:b/>
          <w:bCs/>
          <w:noProof/>
          <w:sz w:val="24"/>
          <w:szCs w:val="24"/>
        </w:rPr>
      </w:pPr>
    </w:p>
    <w:p w14:paraId="3577AC91" w14:textId="77777777" w:rsidR="002D5E5A" w:rsidRPr="008D74A4" w:rsidRDefault="002D5E5A" w:rsidP="002D5E5A">
      <w:pPr>
        <w:spacing w:line="276" w:lineRule="auto"/>
        <w:jc w:val="both"/>
        <w:rPr>
          <w:b/>
          <w:bCs/>
          <w:noProof/>
          <w:sz w:val="24"/>
          <w:szCs w:val="24"/>
        </w:rPr>
      </w:pPr>
      <w:r w:rsidRPr="008D74A4">
        <w:rPr>
          <w:b/>
          <w:bCs/>
          <w:noProof/>
          <w:sz w:val="24"/>
          <w:szCs w:val="24"/>
        </w:rPr>
        <w:lastRenderedPageBreak/>
        <w:t xml:space="preserve">5. Ma trận tương thích giữa CĐR học phần (CELOs) với CĐR Chương trình đào tạo (ELOs):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5"/>
        <w:gridCol w:w="5796"/>
        <w:gridCol w:w="1751"/>
      </w:tblGrid>
      <w:tr w:rsidR="002D5E5A" w:rsidRPr="008D74A4" w14:paraId="5C9EFF36" w14:textId="77777777" w:rsidTr="002D5E5A">
        <w:tc>
          <w:tcPr>
            <w:tcW w:w="836" w:type="pct"/>
            <w:shd w:val="clear" w:color="auto" w:fill="auto"/>
            <w:vAlign w:val="center"/>
          </w:tcPr>
          <w:p w14:paraId="4B2416CF" w14:textId="77777777" w:rsidR="002D5E5A" w:rsidRPr="008D74A4" w:rsidRDefault="002D5E5A" w:rsidP="002D5E5A">
            <w:pPr>
              <w:spacing w:line="276" w:lineRule="auto"/>
              <w:jc w:val="center"/>
              <w:rPr>
                <w:b/>
                <w:noProof/>
                <w:sz w:val="24"/>
                <w:szCs w:val="24"/>
              </w:rPr>
            </w:pPr>
            <w:r w:rsidRPr="008D74A4">
              <w:rPr>
                <w:b/>
                <w:noProof/>
                <w:sz w:val="24"/>
                <w:szCs w:val="24"/>
              </w:rPr>
              <w:t>Chuẩn đầu ra học phần (CELOs)</w:t>
            </w:r>
          </w:p>
        </w:tc>
        <w:tc>
          <w:tcPr>
            <w:tcW w:w="3198" w:type="pct"/>
            <w:shd w:val="clear" w:color="auto" w:fill="auto"/>
            <w:vAlign w:val="center"/>
          </w:tcPr>
          <w:p w14:paraId="428BDEC3" w14:textId="77777777" w:rsidR="002D5E5A" w:rsidRPr="008D74A4" w:rsidRDefault="002D5E5A" w:rsidP="002D5E5A">
            <w:pPr>
              <w:spacing w:line="276" w:lineRule="auto"/>
              <w:jc w:val="center"/>
              <w:rPr>
                <w:b/>
                <w:noProof/>
                <w:sz w:val="24"/>
                <w:szCs w:val="24"/>
              </w:rPr>
            </w:pPr>
            <w:r w:rsidRPr="008D74A4">
              <w:rPr>
                <w:b/>
                <w:noProof/>
                <w:sz w:val="24"/>
                <w:szCs w:val="24"/>
              </w:rPr>
              <w:t>Mô tả chuẩn đầu ra học phần</w:t>
            </w:r>
          </w:p>
        </w:tc>
        <w:tc>
          <w:tcPr>
            <w:tcW w:w="966" w:type="pct"/>
            <w:shd w:val="clear" w:color="auto" w:fill="auto"/>
            <w:vAlign w:val="center"/>
          </w:tcPr>
          <w:p w14:paraId="0AEDB755" w14:textId="77777777" w:rsidR="002D5E5A" w:rsidRPr="008D74A4" w:rsidRDefault="002D5E5A" w:rsidP="002D5E5A">
            <w:pPr>
              <w:spacing w:line="276" w:lineRule="auto"/>
              <w:jc w:val="center"/>
              <w:rPr>
                <w:b/>
                <w:noProof/>
                <w:sz w:val="24"/>
                <w:szCs w:val="24"/>
              </w:rPr>
            </w:pPr>
            <w:r w:rsidRPr="008D74A4">
              <w:rPr>
                <w:b/>
                <w:noProof/>
                <w:sz w:val="24"/>
                <w:szCs w:val="24"/>
              </w:rPr>
              <w:t>Chuẩn đầu ra chương trình đào tạo (ELOs)</w:t>
            </w:r>
          </w:p>
        </w:tc>
      </w:tr>
      <w:tr w:rsidR="002D5E5A" w:rsidRPr="008D74A4" w14:paraId="69262359" w14:textId="77777777" w:rsidTr="002D5E5A">
        <w:tc>
          <w:tcPr>
            <w:tcW w:w="5000" w:type="pct"/>
            <w:gridSpan w:val="3"/>
            <w:shd w:val="clear" w:color="auto" w:fill="auto"/>
            <w:vAlign w:val="center"/>
          </w:tcPr>
          <w:p w14:paraId="5AB19175" w14:textId="77777777" w:rsidR="002D5E5A" w:rsidRPr="008D74A4" w:rsidRDefault="002D5E5A" w:rsidP="002D5E5A">
            <w:pPr>
              <w:spacing w:line="276" w:lineRule="auto"/>
              <w:rPr>
                <w:noProof/>
                <w:sz w:val="24"/>
                <w:szCs w:val="24"/>
              </w:rPr>
            </w:pPr>
            <w:r w:rsidRPr="008D74A4">
              <w:rPr>
                <w:b/>
                <w:noProof/>
                <w:sz w:val="24"/>
                <w:szCs w:val="24"/>
              </w:rPr>
              <w:t>Kiến thức</w:t>
            </w:r>
          </w:p>
        </w:tc>
      </w:tr>
      <w:tr w:rsidR="002D5E5A" w:rsidRPr="008D74A4" w14:paraId="0953DD11" w14:textId="77777777" w:rsidTr="002D5E5A">
        <w:tc>
          <w:tcPr>
            <w:tcW w:w="836" w:type="pct"/>
            <w:shd w:val="clear" w:color="auto" w:fill="auto"/>
            <w:vAlign w:val="center"/>
          </w:tcPr>
          <w:p w14:paraId="7726F21C" w14:textId="77777777" w:rsidR="002D5E5A" w:rsidRPr="008D74A4" w:rsidRDefault="002D5E5A" w:rsidP="002D5E5A">
            <w:pPr>
              <w:spacing w:line="276" w:lineRule="auto"/>
              <w:jc w:val="center"/>
              <w:rPr>
                <w:noProof/>
                <w:sz w:val="24"/>
                <w:szCs w:val="24"/>
              </w:rPr>
            </w:pPr>
            <w:r w:rsidRPr="008D74A4">
              <w:rPr>
                <w:noProof/>
                <w:sz w:val="24"/>
                <w:szCs w:val="24"/>
              </w:rPr>
              <w:t>CELO1</w:t>
            </w:r>
          </w:p>
        </w:tc>
        <w:tc>
          <w:tcPr>
            <w:tcW w:w="3198" w:type="pct"/>
            <w:shd w:val="clear" w:color="auto" w:fill="auto"/>
            <w:vAlign w:val="center"/>
          </w:tcPr>
          <w:p w14:paraId="2C2301C7" w14:textId="77777777" w:rsidR="002D5E5A" w:rsidRPr="008D74A4" w:rsidRDefault="002D5E5A" w:rsidP="002D5E5A">
            <w:pPr>
              <w:spacing w:line="276" w:lineRule="auto"/>
              <w:jc w:val="both"/>
              <w:rPr>
                <w:noProof/>
                <w:sz w:val="24"/>
                <w:szCs w:val="24"/>
              </w:rPr>
            </w:pPr>
            <w:r w:rsidRPr="008D74A4">
              <w:rPr>
                <w:color w:val="000000"/>
                <w:sz w:val="24"/>
                <w:szCs w:val="24"/>
              </w:rPr>
              <w:t xml:space="preserve">Kết hợp các kiến thức lý thuyết nâng cao để thực hiện một danh mục đầu tư, </w:t>
            </w:r>
            <w:r w:rsidRPr="008D74A4">
              <w:rPr>
                <w:sz w:val="24"/>
                <w:szCs w:val="24"/>
              </w:rPr>
              <w:t>đề xuất các giải pháp để đạt được mục tiêu đầu tư.</w:t>
            </w:r>
          </w:p>
        </w:tc>
        <w:tc>
          <w:tcPr>
            <w:tcW w:w="966" w:type="pct"/>
            <w:shd w:val="clear" w:color="auto" w:fill="auto"/>
            <w:vAlign w:val="center"/>
          </w:tcPr>
          <w:p w14:paraId="5607EE75" w14:textId="77777777" w:rsidR="002D5E5A" w:rsidRPr="008D74A4" w:rsidRDefault="002D5E5A" w:rsidP="002D5E5A">
            <w:pPr>
              <w:spacing w:line="276" w:lineRule="auto"/>
              <w:jc w:val="center"/>
              <w:rPr>
                <w:noProof/>
                <w:sz w:val="24"/>
                <w:szCs w:val="24"/>
              </w:rPr>
            </w:pPr>
            <w:r w:rsidRPr="008D74A4">
              <w:rPr>
                <w:noProof/>
                <w:sz w:val="24"/>
                <w:szCs w:val="24"/>
              </w:rPr>
              <w:t>ELO3</w:t>
            </w:r>
          </w:p>
        </w:tc>
      </w:tr>
      <w:tr w:rsidR="002D5E5A" w:rsidRPr="008D74A4" w14:paraId="545E7114" w14:textId="77777777" w:rsidTr="002D5E5A">
        <w:tc>
          <w:tcPr>
            <w:tcW w:w="5000" w:type="pct"/>
            <w:gridSpan w:val="3"/>
            <w:shd w:val="clear" w:color="auto" w:fill="auto"/>
            <w:vAlign w:val="center"/>
          </w:tcPr>
          <w:p w14:paraId="7154917E" w14:textId="77777777" w:rsidR="002D5E5A" w:rsidRPr="008D74A4" w:rsidRDefault="002D5E5A" w:rsidP="002D5E5A">
            <w:pPr>
              <w:spacing w:line="276" w:lineRule="auto"/>
              <w:rPr>
                <w:noProof/>
                <w:sz w:val="24"/>
                <w:szCs w:val="24"/>
              </w:rPr>
            </w:pPr>
            <w:r w:rsidRPr="008D74A4">
              <w:rPr>
                <w:b/>
                <w:noProof/>
                <w:sz w:val="24"/>
                <w:szCs w:val="24"/>
              </w:rPr>
              <w:t>Kỹ năng</w:t>
            </w:r>
          </w:p>
        </w:tc>
      </w:tr>
      <w:tr w:rsidR="002D5E5A" w:rsidRPr="008D74A4" w14:paraId="049DF293" w14:textId="77777777" w:rsidTr="002D5E5A">
        <w:tc>
          <w:tcPr>
            <w:tcW w:w="836" w:type="pct"/>
            <w:shd w:val="clear" w:color="auto" w:fill="auto"/>
            <w:vAlign w:val="center"/>
          </w:tcPr>
          <w:p w14:paraId="4624F218" w14:textId="77777777" w:rsidR="002D5E5A" w:rsidRPr="008D74A4" w:rsidRDefault="002D5E5A" w:rsidP="002D5E5A">
            <w:pPr>
              <w:spacing w:line="276" w:lineRule="auto"/>
              <w:jc w:val="center"/>
              <w:rPr>
                <w:noProof/>
                <w:sz w:val="24"/>
                <w:szCs w:val="24"/>
              </w:rPr>
            </w:pPr>
            <w:r w:rsidRPr="008D74A4">
              <w:rPr>
                <w:noProof/>
                <w:sz w:val="24"/>
                <w:szCs w:val="24"/>
              </w:rPr>
              <w:t>CELO2</w:t>
            </w:r>
          </w:p>
        </w:tc>
        <w:tc>
          <w:tcPr>
            <w:tcW w:w="3198" w:type="pct"/>
            <w:shd w:val="clear" w:color="auto" w:fill="auto"/>
            <w:vAlign w:val="center"/>
          </w:tcPr>
          <w:p w14:paraId="126856CB" w14:textId="77777777" w:rsidR="002D5E5A" w:rsidRPr="008D74A4" w:rsidRDefault="002D5E5A" w:rsidP="002D5E5A">
            <w:pPr>
              <w:pStyle w:val="Default"/>
              <w:spacing w:line="360" w:lineRule="auto"/>
              <w:jc w:val="both"/>
            </w:pPr>
            <w:r w:rsidRPr="008D74A4">
              <w:t>Xây dựng</w:t>
            </w:r>
            <w:r w:rsidRPr="008D74A4">
              <w:rPr>
                <w:b/>
                <w:bCs/>
              </w:rPr>
              <w:t xml:space="preserve"> </w:t>
            </w:r>
            <w:r w:rsidRPr="008D74A4">
              <w:t xml:space="preserve">tư duy phản biện, phân tích và tổng hợp để sáng tạo các giải pháp trong đầu tư tài chính. </w:t>
            </w:r>
          </w:p>
        </w:tc>
        <w:tc>
          <w:tcPr>
            <w:tcW w:w="966" w:type="pct"/>
            <w:shd w:val="clear" w:color="auto" w:fill="auto"/>
            <w:vAlign w:val="center"/>
          </w:tcPr>
          <w:p w14:paraId="47D65594" w14:textId="77777777" w:rsidR="002D5E5A" w:rsidRPr="008D74A4" w:rsidRDefault="002D5E5A" w:rsidP="002D5E5A">
            <w:pPr>
              <w:spacing w:line="276" w:lineRule="auto"/>
              <w:jc w:val="center"/>
              <w:rPr>
                <w:noProof/>
                <w:sz w:val="24"/>
                <w:szCs w:val="24"/>
              </w:rPr>
            </w:pPr>
            <w:r w:rsidRPr="008D74A4">
              <w:rPr>
                <w:noProof/>
                <w:sz w:val="24"/>
                <w:szCs w:val="24"/>
              </w:rPr>
              <w:t>ELO5</w:t>
            </w:r>
          </w:p>
        </w:tc>
      </w:tr>
      <w:tr w:rsidR="002D5E5A" w:rsidRPr="008D74A4" w14:paraId="48457651" w14:textId="77777777" w:rsidTr="002D5E5A">
        <w:tc>
          <w:tcPr>
            <w:tcW w:w="836" w:type="pct"/>
            <w:shd w:val="clear" w:color="auto" w:fill="auto"/>
            <w:vAlign w:val="center"/>
          </w:tcPr>
          <w:p w14:paraId="3A6FA2C8" w14:textId="77777777" w:rsidR="002D5E5A" w:rsidRPr="008D74A4" w:rsidRDefault="002D5E5A" w:rsidP="002D5E5A">
            <w:pPr>
              <w:spacing w:line="276" w:lineRule="auto"/>
              <w:jc w:val="center"/>
              <w:rPr>
                <w:noProof/>
                <w:sz w:val="24"/>
                <w:szCs w:val="24"/>
              </w:rPr>
            </w:pPr>
            <w:r w:rsidRPr="008D74A4">
              <w:rPr>
                <w:noProof/>
                <w:sz w:val="24"/>
                <w:szCs w:val="24"/>
              </w:rPr>
              <w:t>CELO3</w:t>
            </w:r>
          </w:p>
        </w:tc>
        <w:tc>
          <w:tcPr>
            <w:tcW w:w="3198" w:type="pct"/>
            <w:shd w:val="clear" w:color="auto" w:fill="auto"/>
            <w:vAlign w:val="center"/>
          </w:tcPr>
          <w:p w14:paraId="67C4A107" w14:textId="77777777" w:rsidR="002D5E5A" w:rsidRPr="008D74A4" w:rsidRDefault="002D5E5A" w:rsidP="002D5E5A">
            <w:pPr>
              <w:pStyle w:val="Default"/>
              <w:spacing w:line="360" w:lineRule="auto"/>
              <w:jc w:val="both"/>
            </w:pPr>
            <w:r w:rsidRPr="008D74A4">
              <w:t>Phát triển</w:t>
            </w:r>
            <w:r w:rsidRPr="008D74A4">
              <w:rPr>
                <w:b/>
                <w:bCs/>
              </w:rPr>
              <w:t xml:space="preserve"> </w:t>
            </w:r>
            <w:r w:rsidRPr="008D74A4">
              <w:t xml:space="preserve">kỹ năng hoạch định và tư duy tổ chức để giải quyết vấn đề liên quan đến đầu tư tài chính. </w:t>
            </w:r>
          </w:p>
        </w:tc>
        <w:tc>
          <w:tcPr>
            <w:tcW w:w="966" w:type="pct"/>
            <w:shd w:val="clear" w:color="auto" w:fill="auto"/>
            <w:vAlign w:val="center"/>
          </w:tcPr>
          <w:p w14:paraId="7D628998" w14:textId="77777777" w:rsidR="002D5E5A" w:rsidRPr="008D74A4" w:rsidRDefault="002D5E5A" w:rsidP="002D5E5A">
            <w:pPr>
              <w:spacing w:line="276" w:lineRule="auto"/>
              <w:jc w:val="center"/>
              <w:rPr>
                <w:noProof/>
                <w:sz w:val="24"/>
                <w:szCs w:val="24"/>
              </w:rPr>
            </w:pPr>
            <w:r w:rsidRPr="008D74A4">
              <w:rPr>
                <w:noProof/>
                <w:sz w:val="24"/>
                <w:szCs w:val="24"/>
              </w:rPr>
              <w:t>ELO6</w:t>
            </w:r>
          </w:p>
        </w:tc>
      </w:tr>
      <w:tr w:rsidR="002D5E5A" w:rsidRPr="008D74A4" w14:paraId="3A8B83ED" w14:textId="77777777" w:rsidTr="002D5E5A">
        <w:tc>
          <w:tcPr>
            <w:tcW w:w="5000" w:type="pct"/>
            <w:gridSpan w:val="3"/>
            <w:shd w:val="clear" w:color="auto" w:fill="auto"/>
            <w:vAlign w:val="center"/>
          </w:tcPr>
          <w:p w14:paraId="2BD8E30F" w14:textId="77777777" w:rsidR="002D5E5A" w:rsidRPr="008D74A4" w:rsidRDefault="002D5E5A" w:rsidP="002D5E5A">
            <w:pPr>
              <w:spacing w:line="276" w:lineRule="auto"/>
              <w:rPr>
                <w:noProof/>
                <w:sz w:val="24"/>
                <w:szCs w:val="24"/>
              </w:rPr>
            </w:pPr>
            <w:r w:rsidRPr="008D74A4">
              <w:rPr>
                <w:b/>
                <w:noProof/>
                <w:sz w:val="24"/>
                <w:szCs w:val="24"/>
              </w:rPr>
              <w:t>Thái độ và phẩm chất đạo đức</w:t>
            </w:r>
          </w:p>
        </w:tc>
      </w:tr>
      <w:tr w:rsidR="002D5E5A" w:rsidRPr="008D74A4" w14:paraId="6BE8113A" w14:textId="77777777" w:rsidTr="002D5E5A">
        <w:tc>
          <w:tcPr>
            <w:tcW w:w="836" w:type="pct"/>
            <w:shd w:val="clear" w:color="auto" w:fill="auto"/>
            <w:vAlign w:val="center"/>
          </w:tcPr>
          <w:p w14:paraId="1550EDE5" w14:textId="77777777" w:rsidR="002D5E5A" w:rsidRPr="008D74A4" w:rsidRDefault="002D5E5A" w:rsidP="002D5E5A">
            <w:pPr>
              <w:spacing w:line="276" w:lineRule="auto"/>
              <w:jc w:val="center"/>
              <w:rPr>
                <w:noProof/>
                <w:sz w:val="24"/>
                <w:szCs w:val="24"/>
              </w:rPr>
            </w:pPr>
            <w:r w:rsidRPr="008D74A4">
              <w:rPr>
                <w:noProof/>
                <w:sz w:val="24"/>
                <w:szCs w:val="24"/>
              </w:rPr>
              <w:t>CELO4</w:t>
            </w:r>
          </w:p>
        </w:tc>
        <w:tc>
          <w:tcPr>
            <w:tcW w:w="3198" w:type="pct"/>
            <w:shd w:val="clear" w:color="auto" w:fill="auto"/>
          </w:tcPr>
          <w:p w14:paraId="5CC33904" w14:textId="77777777" w:rsidR="002D5E5A" w:rsidRPr="008D74A4" w:rsidRDefault="002D5E5A" w:rsidP="002D5E5A">
            <w:pPr>
              <w:spacing w:line="276" w:lineRule="auto"/>
              <w:jc w:val="both"/>
              <w:rPr>
                <w:noProof/>
                <w:sz w:val="24"/>
                <w:szCs w:val="24"/>
              </w:rPr>
            </w:pPr>
            <w:r w:rsidRPr="008D74A4">
              <w:rPr>
                <w:noProof/>
                <w:color w:val="000000" w:themeColor="text1"/>
                <w:sz w:val="24"/>
                <w:szCs w:val="24"/>
              </w:rPr>
              <w:t>Thể hiện tinh thần trách nhiệm và đạo đức nghề nghiệp.</w:t>
            </w:r>
          </w:p>
        </w:tc>
        <w:tc>
          <w:tcPr>
            <w:tcW w:w="966" w:type="pct"/>
            <w:shd w:val="clear" w:color="auto" w:fill="auto"/>
            <w:vAlign w:val="center"/>
          </w:tcPr>
          <w:p w14:paraId="486F2B97" w14:textId="77777777" w:rsidR="002D5E5A" w:rsidRPr="008D74A4" w:rsidRDefault="002D5E5A" w:rsidP="002D5E5A">
            <w:pPr>
              <w:spacing w:line="276" w:lineRule="auto"/>
              <w:jc w:val="center"/>
              <w:rPr>
                <w:noProof/>
                <w:sz w:val="24"/>
                <w:szCs w:val="24"/>
              </w:rPr>
            </w:pPr>
            <w:r w:rsidRPr="008D74A4">
              <w:rPr>
                <w:noProof/>
                <w:sz w:val="24"/>
                <w:szCs w:val="24"/>
              </w:rPr>
              <w:t>ELO8</w:t>
            </w:r>
          </w:p>
        </w:tc>
      </w:tr>
    </w:tbl>
    <w:p w14:paraId="40E9C1F3" w14:textId="77777777" w:rsidR="002D5E5A" w:rsidRPr="008D74A4" w:rsidRDefault="002D5E5A" w:rsidP="002D5E5A">
      <w:pPr>
        <w:spacing w:line="276" w:lineRule="auto"/>
        <w:jc w:val="both"/>
        <w:rPr>
          <w:noProof/>
          <w:sz w:val="24"/>
          <w:szCs w:val="24"/>
        </w:rPr>
      </w:pPr>
    </w:p>
    <w:p w14:paraId="62C2660F" w14:textId="77777777" w:rsidR="002D5E5A" w:rsidRPr="008D74A4" w:rsidRDefault="002D5E5A" w:rsidP="002D5E5A">
      <w:pPr>
        <w:spacing w:line="276" w:lineRule="auto"/>
        <w:jc w:val="both"/>
        <w:rPr>
          <w:b/>
          <w:bCs/>
          <w:noProof/>
          <w:sz w:val="24"/>
          <w:szCs w:val="24"/>
        </w:rPr>
      </w:pPr>
      <w:r w:rsidRPr="008D74A4">
        <w:rPr>
          <w:b/>
          <w:bCs/>
          <w:noProof/>
          <w:sz w:val="24"/>
          <w:szCs w:val="24"/>
        </w:rPr>
        <w:t>6. Ma trận mức độ đóng góp của học phần cho Chuẩn đầu ra của CTĐT (ELOs)</w:t>
      </w:r>
    </w:p>
    <w:tbl>
      <w:tblPr>
        <w:tblStyle w:val="TableGrid"/>
        <w:tblW w:w="5000" w:type="pct"/>
        <w:tblLook w:val="04A0" w:firstRow="1" w:lastRow="0" w:firstColumn="1" w:lastColumn="0" w:noHBand="0" w:noVBand="1"/>
      </w:tblPr>
      <w:tblGrid>
        <w:gridCol w:w="1329"/>
        <w:gridCol w:w="2045"/>
        <w:gridCol w:w="711"/>
        <w:gridCol w:w="711"/>
        <w:gridCol w:w="712"/>
        <w:gridCol w:w="710"/>
        <w:gridCol w:w="710"/>
        <w:gridCol w:w="712"/>
        <w:gridCol w:w="710"/>
        <w:gridCol w:w="712"/>
      </w:tblGrid>
      <w:tr w:rsidR="002D5E5A" w:rsidRPr="008D74A4" w14:paraId="2E50308C" w14:textId="77777777" w:rsidTr="002D5E5A">
        <w:tc>
          <w:tcPr>
            <w:tcW w:w="733" w:type="pct"/>
            <w:vMerge w:val="restart"/>
            <w:vAlign w:val="center"/>
          </w:tcPr>
          <w:p w14:paraId="56D24509" w14:textId="77777777" w:rsidR="002D5E5A" w:rsidRPr="008D74A4" w:rsidRDefault="002D5E5A" w:rsidP="002D5E5A">
            <w:pPr>
              <w:spacing w:line="276" w:lineRule="auto"/>
              <w:jc w:val="center"/>
              <w:rPr>
                <w:b/>
                <w:bCs/>
                <w:noProof/>
                <w:sz w:val="24"/>
                <w:szCs w:val="24"/>
              </w:rPr>
            </w:pPr>
            <w:r w:rsidRPr="008D74A4">
              <w:rPr>
                <w:b/>
                <w:bCs/>
                <w:noProof/>
                <w:sz w:val="24"/>
                <w:szCs w:val="24"/>
              </w:rPr>
              <w:t>Mã HP</w:t>
            </w:r>
          </w:p>
        </w:tc>
        <w:tc>
          <w:tcPr>
            <w:tcW w:w="1128" w:type="pct"/>
            <w:vMerge w:val="restart"/>
            <w:vAlign w:val="center"/>
          </w:tcPr>
          <w:p w14:paraId="5BAF4036" w14:textId="77777777" w:rsidR="002D5E5A" w:rsidRPr="008D74A4" w:rsidRDefault="002D5E5A" w:rsidP="002D5E5A">
            <w:pPr>
              <w:spacing w:line="276" w:lineRule="auto"/>
              <w:jc w:val="center"/>
              <w:rPr>
                <w:b/>
                <w:bCs/>
                <w:noProof/>
                <w:sz w:val="24"/>
                <w:szCs w:val="24"/>
              </w:rPr>
            </w:pPr>
            <w:r w:rsidRPr="008D74A4">
              <w:rPr>
                <w:b/>
                <w:bCs/>
                <w:noProof/>
                <w:sz w:val="24"/>
                <w:szCs w:val="24"/>
              </w:rPr>
              <w:t>Tên HP</w:t>
            </w:r>
          </w:p>
        </w:tc>
        <w:tc>
          <w:tcPr>
            <w:tcW w:w="3139" w:type="pct"/>
            <w:gridSpan w:val="8"/>
          </w:tcPr>
          <w:p w14:paraId="6D3F3E91" w14:textId="77777777" w:rsidR="002D5E5A" w:rsidRPr="008D74A4" w:rsidRDefault="002D5E5A" w:rsidP="002D5E5A">
            <w:pPr>
              <w:spacing w:line="276" w:lineRule="auto"/>
              <w:jc w:val="center"/>
              <w:rPr>
                <w:b/>
                <w:bCs/>
                <w:noProof/>
                <w:sz w:val="24"/>
                <w:szCs w:val="24"/>
                <w:lang w:val="vi-VN"/>
              </w:rPr>
            </w:pPr>
            <w:r w:rsidRPr="008D74A4">
              <w:rPr>
                <w:b/>
                <w:bCs/>
                <w:noProof/>
                <w:sz w:val="24"/>
                <w:szCs w:val="24"/>
                <w:lang w:val="vi-VN"/>
              </w:rPr>
              <w:t>Chuẩn đầu ra chương trình đào tạo (ELOs)</w:t>
            </w:r>
          </w:p>
        </w:tc>
      </w:tr>
      <w:tr w:rsidR="002D5E5A" w:rsidRPr="008D74A4" w14:paraId="535B447E" w14:textId="77777777" w:rsidTr="002D5E5A">
        <w:tc>
          <w:tcPr>
            <w:tcW w:w="733" w:type="pct"/>
            <w:vMerge/>
            <w:vAlign w:val="center"/>
          </w:tcPr>
          <w:p w14:paraId="556325AD" w14:textId="77777777" w:rsidR="002D5E5A" w:rsidRPr="008D74A4" w:rsidRDefault="002D5E5A" w:rsidP="002D5E5A">
            <w:pPr>
              <w:spacing w:line="276" w:lineRule="auto"/>
              <w:jc w:val="center"/>
              <w:rPr>
                <w:noProof/>
                <w:sz w:val="24"/>
                <w:szCs w:val="24"/>
                <w:lang w:val="vi-VN"/>
              </w:rPr>
            </w:pPr>
          </w:p>
        </w:tc>
        <w:tc>
          <w:tcPr>
            <w:tcW w:w="1128" w:type="pct"/>
            <w:vMerge/>
            <w:vAlign w:val="center"/>
          </w:tcPr>
          <w:p w14:paraId="57A94E3D" w14:textId="77777777" w:rsidR="002D5E5A" w:rsidRPr="008D74A4" w:rsidRDefault="002D5E5A" w:rsidP="002D5E5A">
            <w:pPr>
              <w:spacing w:line="276" w:lineRule="auto"/>
              <w:jc w:val="center"/>
              <w:rPr>
                <w:noProof/>
                <w:sz w:val="24"/>
                <w:szCs w:val="24"/>
                <w:lang w:val="vi-VN"/>
              </w:rPr>
            </w:pPr>
          </w:p>
        </w:tc>
        <w:tc>
          <w:tcPr>
            <w:tcW w:w="392" w:type="pct"/>
          </w:tcPr>
          <w:p w14:paraId="152B65AF" w14:textId="77777777" w:rsidR="002D5E5A" w:rsidRPr="008D74A4" w:rsidRDefault="002D5E5A" w:rsidP="002D5E5A">
            <w:pPr>
              <w:spacing w:line="276" w:lineRule="auto"/>
              <w:jc w:val="center"/>
              <w:rPr>
                <w:b/>
                <w:bCs/>
                <w:noProof/>
                <w:sz w:val="24"/>
                <w:szCs w:val="24"/>
              </w:rPr>
            </w:pPr>
            <w:r w:rsidRPr="008D74A4">
              <w:rPr>
                <w:b/>
                <w:bCs/>
                <w:noProof/>
                <w:sz w:val="24"/>
                <w:szCs w:val="24"/>
              </w:rPr>
              <w:t>1</w:t>
            </w:r>
          </w:p>
        </w:tc>
        <w:tc>
          <w:tcPr>
            <w:tcW w:w="392" w:type="pct"/>
          </w:tcPr>
          <w:p w14:paraId="3CE8B727" w14:textId="77777777" w:rsidR="002D5E5A" w:rsidRPr="008D74A4" w:rsidRDefault="002D5E5A" w:rsidP="002D5E5A">
            <w:pPr>
              <w:spacing w:line="276" w:lineRule="auto"/>
              <w:jc w:val="center"/>
              <w:rPr>
                <w:b/>
                <w:bCs/>
                <w:noProof/>
                <w:sz w:val="24"/>
                <w:szCs w:val="24"/>
              </w:rPr>
            </w:pPr>
            <w:r w:rsidRPr="008D74A4">
              <w:rPr>
                <w:b/>
                <w:bCs/>
                <w:noProof/>
                <w:sz w:val="24"/>
                <w:szCs w:val="24"/>
              </w:rPr>
              <w:t>2</w:t>
            </w:r>
          </w:p>
        </w:tc>
        <w:tc>
          <w:tcPr>
            <w:tcW w:w="393" w:type="pct"/>
          </w:tcPr>
          <w:p w14:paraId="46C71F12" w14:textId="77777777" w:rsidR="002D5E5A" w:rsidRPr="008D74A4" w:rsidRDefault="002D5E5A" w:rsidP="002D5E5A">
            <w:pPr>
              <w:spacing w:line="276" w:lineRule="auto"/>
              <w:jc w:val="center"/>
              <w:rPr>
                <w:b/>
                <w:bCs/>
                <w:noProof/>
                <w:sz w:val="24"/>
                <w:szCs w:val="24"/>
              </w:rPr>
            </w:pPr>
            <w:r w:rsidRPr="008D74A4">
              <w:rPr>
                <w:b/>
                <w:bCs/>
                <w:noProof/>
                <w:sz w:val="24"/>
                <w:szCs w:val="24"/>
              </w:rPr>
              <w:t>3</w:t>
            </w:r>
          </w:p>
        </w:tc>
        <w:tc>
          <w:tcPr>
            <w:tcW w:w="392" w:type="pct"/>
          </w:tcPr>
          <w:p w14:paraId="5FFFCF74" w14:textId="77777777" w:rsidR="002D5E5A" w:rsidRPr="008D74A4" w:rsidRDefault="002D5E5A" w:rsidP="002D5E5A">
            <w:pPr>
              <w:spacing w:line="276" w:lineRule="auto"/>
              <w:jc w:val="center"/>
              <w:rPr>
                <w:b/>
                <w:bCs/>
                <w:noProof/>
                <w:sz w:val="24"/>
                <w:szCs w:val="24"/>
              </w:rPr>
            </w:pPr>
            <w:r w:rsidRPr="008D74A4">
              <w:rPr>
                <w:b/>
                <w:bCs/>
                <w:noProof/>
                <w:sz w:val="24"/>
                <w:szCs w:val="24"/>
              </w:rPr>
              <w:t>4</w:t>
            </w:r>
          </w:p>
        </w:tc>
        <w:tc>
          <w:tcPr>
            <w:tcW w:w="392" w:type="pct"/>
          </w:tcPr>
          <w:p w14:paraId="73C66DC7" w14:textId="77777777" w:rsidR="002D5E5A" w:rsidRPr="008D74A4" w:rsidRDefault="002D5E5A" w:rsidP="002D5E5A">
            <w:pPr>
              <w:spacing w:line="276" w:lineRule="auto"/>
              <w:jc w:val="center"/>
              <w:rPr>
                <w:b/>
                <w:bCs/>
                <w:noProof/>
                <w:sz w:val="24"/>
                <w:szCs w:val="24"/>
              </w:rPr>
            </w:pPr>
            <w:r w:rsidRPr="008D74A4">
              <w:rPr>
                <w:b/>
                <w:bCs/>
                <w:noProof/>
                <w:sz w:val="24"/>
                <w:szCs w:val="24"/>
              </w:rPr>
              <w:t>5</w:t>
            </w:r>
          </w:p>
        </w:tc>
        <w:tc>
          <w:tcPr>
            <w:tcW w:w="393" w:type="pct"/>
          </w:tcPr>
          <w:p w14:paraId="1E6E66ED" w14:textId="77777777" w:rsidR="002D5E5A" w:rsidRPr="008D74A4" w:rsidRDefault="002D5E5A" w:rsidP="002D5E5A">
            <w:pPr>
              <w:spacing w:line="276" w:lineRule="auto"/>
              <w:jc w:val="center"/>
              <w:rPr>
                <w:b/>
                <w:bCs/>
                <w:noProof/>
                <w:sz w:val="24"/>
                <w:szCs w:val="24"/>
              </w:rPr>
            </w:pPr>
            <w:r w:rsidRPr="008D74A4">
              <w:rPr>
                <w:b/>
                <w:bCs/>
                <w:noProof/>
                <w:sz w:val="24"/>
                <w:szCs w:val="24"/>
              </w:rPr>
              <w:t>6</w:t>
            </w:r>
          </w:p>
        </w:tc>
        <w:tc>
          <w:tcPr>
            <w:tcW w:w="392" w:type="pct"/>
          </w:tcPr>
          <w:p w14:paraId="0C6F60DA" w14:textId="77777777" w:rsidR="002D5E5A" w:rsidRPr="008D74A4" w:rsidRDefault="002D5E5A" w:rsidP="002D5E5A">
            <w:pPr>
              <w:spacing w:line="276" w:lineRule="auto"/>
              <w:jc w:val="center"/>
              <w:rPr>
                <w:b/>
                <w:bCs/>
                <w:noProof/>
                <w:sz w:val="24"/>
                <w:szCs w:val="24"/>
              </w:rPr>
            </w:pPr>
            <w:r w:rsidRPr="008D74A4">
              <w:rPr>
                <w:b/>
                <w:bCs/>
                <w:noProof/>
                <w:sz w:val="24"/>
                <w:szCs w:val="24"/>
              </w:rPr>
              <w:t>7</w:t>
            </w:r>
          </w:p>
        </w:tc>
        <w:tc>
          <w:tcPr>
            <w:tcW w:w="394" w:type="pct"/>
          </w:tcPr>
          <w:p w14:paraId="27E33B00" w14:textId="77777777" w:rsidR="002D5E5A" w:rsidRPr="008D74A4" w:rsidRDefault="002D5E5A" w:rsidP="002D5E5A">
            <w:pPr>
              <w:spacing w:line="276" w:lineRule="auto"/>
              <w:jc w:val="center"/>
              <w:rPr>
                <w:b/>
                <w:bCs/>
                <w:noProof/>
                <w:sz w:val="24"/>
                <w:szCs w:val="24"/>
              </w:rPr>
            </w:pPr>
            <w:r w:rsidRPr="008D74A4">
              <w:rPr>
                <w:b/>
                <w:bCs/>
                <w:noProof/>
                <w:sz w:val="24"/>
                <w:szCs w:val="24"/>
              </w:rPr>
              <w:t>8</w:t>
            </w:r>
          </w:p>
        </w:tc>
      </w:tr>
      <w:tr w:rsidR="002D5E5A" w:rsidRPr="008D74A4" w14:paraId="3D873C56" w14:textId="77777777" w:rsidTr="002D5E5A">
        <w:tc>
          <w:tcPr>
            <w:tcW w:w="733" w:type="pct"/>
            <w:vAlign w:val="center"/>
          </w:tcPr>
          <w:p w14:paraId="6F5F7947" w14:textId="77777777" w:rsidR="002D5E5A" w:rsidRPr="008D74A4" w:rsidRDefault="002D5E5A" w:rsidP="002D5E5A">
            <w:pPr>
              <w:spacing w:line="276" w:lineRule="auto"/>
              <w:jc w:val="center"/>
              <w:rPr>
                <w:noProof/>
                <w:color w:val="FF0000"/>
                <w:sz w:val="24"/>
                <w:szCs w:val="24"/>
              </w:rPr>
            </w:pPr>
            <w:r w:rsidRPr="008D74A4">
              <w:rPr>
                <w:color w:val="000000" w:themeColor="text1"/>
                <w:sz w:val="24"/>
                <w:szCs w:val="24"/>
              </w:rPr>
              <w:t>TNDT11</w:t>
            </w:r>
          </w:p>
        </w:tc>
        <w:tc>
          <w:tcPr>
            <w:tcW w:w="1128" w:type="pct"/>
            <w:vAlign w:val="center"/>
          </w:tcPr>
          <w:p w14:paraId="3CBC7B06" w14:textId="77777777" w:rsidR="002D5E5A" w:rsidRPr="008D74A4" w:rsidRDefault="002D5E5A" w:rsidP="002D5E5A">
            <w:pPr>
              <w:spacing w:line="276" w:lineRule="auto"/>
              <w:jc w:val="center"/>
              <w:rPr>
                <w:bCs/>
                <w:color w:val="000000" w:themeColor="text1"/>
                <w:sz w:val="24"/>
                <w:szCs w:val="24"/>
              </w:rPr>
            </w:pPr>
            <w:r w:rsidRPr="008D74A4">
              <w:rPr>
                <w:bCs/>
                <w:color w:val="000000" w:themeColor="text1"/>
                <w:sz w:val="24"/>
                <w:szCs w:val="24"/>
              </w:rPr>
              <w:t>ĐẦU TƯ</w:t>
            </w:r>
          </w:p>
          <w:p w14:paraId="25C8741E" w14:textId="77777777" w:rsidR="002D5E5A" w:rsidRPr="008D74A4" w:rsidRDefault="002D5E5A" w:rsidP="002D5E5A">
            <w:pPr>
              <w:spacing w:line="276" w:lineRule="auto"/>
              <w:jc w:val="center"/>
              <w:rPr>
                <w:noProof/>
                <w:color w:val="FF0000"/>
                <w:sz w:val="24"/>
                <w:szCs w:val="24"/>
              </w:rPr>
            </w:pPr>
            <w:r w:rsidRPr="008D74A4">
              <w:rPr>
                <w:bCs/>
                <w:color w:val="000000" w:themeColor="text1"/>
                <w:sz w:val="24"/>
                <w:szCs w:val="24"/>
                <w:lang w:val="vi-VN"/>
              </w:rPr>
              <w:t>TÀI CHÍNH</w:t>
            </w:r>
          </w:p>
        </w:tc>
        <w:tc>
          <w:tcPr>
            <w:tcW w:w="392" w:type="pct"/>
            <w:vAlign w:val="center"/>
          </w:tcPr>
          <w:p w14:paraId="161B5BB2" w14:textId="77777777" w:rsidR="002D5E5A" w:rsidRPr="008D74A4" w:rsidRDefault="002D5E5A" w:rsidP="002D5E5A">
            <w:pPr>
              <w:spacing w:line="276" w:lineRule="auto"/>
              <w:jc w:val="center"/>
              <w:rPr>
                <w:noProof/>
                <w:sz w:val="24"/>
                <w:szCs w:val="24"/>
              </w:rPr>
            </w:pPr>
            <w:r w:rsidRPr="008D74A4">
              <w:rPr>
                <w:noProof/>
                <w:sz w:val="24"/>
                <w:szCs w:val="24"/>
              </w:rPr>
              <w:t>N</w:t>
            </w:r>
          </w:p>
        </w:tc>
        <w:tc>
          <w:tcPr>
            <w:tcW w:w="392" w:type="pct"/>
            <w:vAlign w:val="center"/>
          </w:tcPr>
          <w:p w14:paraId="3299895E" w14:textId="77777777" w:rsidR="002D5E5A" w:rsidRPr="008D74A4" w:rsidRDefault="002D5E5A" w:rsidP="002D5E5A">
            <w:pPr>
              <w:spacing w:line="276" w:lineRule="auto"/>
              <w:jc w:val="center"/>
              <w:rPr>
                <w:noProof/>
                <w:sz w:val="24"/>
                <w:szCs w:val="24"/>
              </w:rPr>
            </w:pPr>
            <w:r w:rsidRPr="008D74A4">
              <w:rPr>
                <w:noProof/>
                <w:sz w:val="24"/>
                <w:szCs w:val="24"/>
              </w:rPr>
              <w:t>N</w:t>
            </w:r>
          </w:p>
        </w:tc>
        <w:tc>
          <w:tcPr>
            <w:tcW w:w="393" w:type="pct"/>
            <w:vAlign w:val="center"/>
          </w:tcPr>
          <w:p w14:paraId="47379C7C" w14:textId="77777777" w:rsidR="002D5E5A" w:rsidRPr="008D74A4" w:rsidRDefault="002D5E5A" w:rsidP="002D5E5A">
            <w:pPr>
              <w:spacing w:line="276" w:lineRule="auto"/>
              <w:jc w:val="center"/>
              <w:rPr>
                <w:noProof/>
                <w:sz w:val="24"/>
                <w:szCs w:val="24"/>
              </w:rPr>
            </w:pPr>
            <w:r w:rsidRPr="008D74A4">
              <w:rPr>
                <w:noProof/>
                <w:sz w:val="24"/>
                <w:szCs w:val="24"/>
              </w:rPr>
              <w:t>H</w:t>
            </w:r>
          </w:p>
        </w:tc>
        <w:tc>
          <w:tcPr>
            <w:tcW w:w="392" w:type="pct"/>
            <w:vAlign w:val="center"/>
          </w:tcPr>
          <w:p w14:paraId="3B7B29DF" w14:textId="77777777" w:rsidR="002D5E5A" w:rsidRPr="008D74A4" w:rsidRDefault="002D5E5A" w:rsidP="002D5E5A">
            <w:pPr>
              <w:spacing w:line="276" w:lineRule="auto"/>
              <w:jc w:val="center"/>
              <w:rPr>
                <w:noProof/>
                <w:sz w:val="24"/>
                <w:szCs w:val="24"/>
              </w:rPr>
            </w:pPr>
            <w:r w:rsidRPr="008D74A4">
              <w:rPr>
                <w:noProof/>
                <w:sz w:val="24"/>
                <w:szCs w:val="24"/>
              </w:rPr>
              <w:t>N</w:t>
            </w:r>
          </w:p>
        </w:tc>
        <w:tc>
          <w:tcPr>
            <w:tcW w:w="392" w:type="pct"/>
            <w:vAlign w:val="center"/>
          </w:tcPr>
          <w:p w14:paraId="7F022E45" w14:textId="77777777" w:rsidR="002D5E5A" w:rsidRPr="008D74A4" w:rsidRDefault="002D5E5A" w:rsidP="002D5E5A">
            <w:pPr>
              <w:spacing w:line="276" w:lineRule="auto"/>
              <w:jc w:val="center"/>
              <w:rPr>
                <w:noProof/>
                <w:sz w:val="24"/>
                <w:szCs w:val="24"/>
              </w:rPr>
            </w:pPr>
            <w:r w:rsidRPr="008D74A4">
              <w:rPr>
                <w:noProof/>
                <w:sz w:val="24"/>
                <w:szCs w:val="24"/>
              </w:rPr>
              <w:t>S</w:t>
            </w:r>
          </w:p>
        </w:tc>
        <w:tc>
          <w:tcPr>
            <w:tcW w:w="393" w:type="pct"/>
            <w:vAlign w:val="center"/>
          </w:tcPr>
          <w:p w14:paraId="11B5FA3D" w14:textId="77777777" w:rsidR="002D5E5A" w:rsidRPr="008D74A4" w:rsidRDefault="002D5E5A" w:rsidP="002D5E5A">
            <w:pPr>
              <w:spacing w:line="276" w:lineRule="auto"/>
              <w:jc w:val="center"/>
              <w:rPr>
                <w:noProof/>
                <w:sz w:val="24"/>
                <w:szCs w:val="24"/>
              </w:rPr>
            </w:pPr>
            <w:r w:rsidRPr="008D74A4">
              <w:rPr>
                <w:noProof/>
                <w:sz w:val="24"/>
                <w:szCs w:val="24"/>
              </w:rPr>
              <w:t>H</w:t>
            </w:r>
          </w:p>
        </w:tc>
        <w:tc>
          <w:tcPr>
            <w:tcW w:w="392" w:type="pct"/>
            <w:vAlign w:val="center"/>
          </w:tcPr>
          <w:p w14:paraId="0D4DC2AA" w14:textId="77777777" w:rsidR="002D5E5A" w:rsidRPr="008D74A4" w:rsidRDefault="002D5E5A" w:rsidP="002D5E5A">
            <w:pPr>
              <w:spacing w:line="276" w:lineRule="auto"/>
              <w:jc w:val="center"/>
              <w:rPr>
                <w:noProof/>
                <w:sz w:val="24"/>
                <w:szCs w:val="24"/>
              </w:rPr>
            </w:pPr>
            <w:r w:rsidRPr="008D74A4">
              <w:rPr>
                <w:noProof/>
                <w:sz w:val="24"/>
                <w:szCs w:val="24"/>
              </w:rPr>
              <w:t>N</w:t>
            </w:r>
          </w:p>
        </w:tc>
        <w:tc>
          <w:tcPr>
            <w:tcW w:w="394" w:type="pct"/>
            <w:vAlign w:val="center"/>
          </w:tcPr>
          <w:p w14:paraId="7B31B8B0" w14:textId="77777777" w:rsidR="002D5E5A" w:rsidRPr="008D74A4" w:rsidRDefault="002D5E5A" w:rsidP="002D5E5A">
            <w:pPr>
              <w:spacing w:line="276" w:lineRule="auto"/>
              <w:jc w:val="center"/>
              <w:rPr>
                <w:noProof/>
                <w:sz w:val="24"/>
                <w:szCs w:val="24"/>
              </w:rPr>
            </w:pPr>
            <w:r w:rsidRPr="008D74A4">
              <w:rPr>
                <w:noProof/>
                <w:sz w:val="24"/>
                <w:szCs w:val="24"/>
              </w:rPr>
              <w:t>S</w:t>
            </w:r>
          </w:p>
        </w:tc>
      </w:tr>
    </w:tbl>
    <w:p w14:paraId="08228796" w14:textId="77777777" w:rsidR="002D5E5A" w:rsidRPr="008D74A4" w:rsidRDefault="002D5E5A" w:rsidP="002D5E5A">
      <w:pPr>
        <w:spacing w:line="276" w:lineRule="auto"/>
        <w:jc w:val="both"/>
        <w:rPr>
          <w:noProof/>
          <w:sz w:val="24"/>
          <w:szCs w:val="24"/>
        </w:rPr>
      </w:pPr>
    </w:p>
    <w:p w14:paraId="2FB83EE3" w14:textId="77777777" w:rsidR="002D5E5A" w:rsidRPr="008D74A4" w:rsidRDefault="002D5E5A" w:rsidP="00581FBC">
      <w:pPr>
        <w:pStyle w:val="ListParagraph"/>
        <w:numPr>
          <w:ilvl w:val="0"/>
          <w:numId w:val="34"/>
        </w:numPr>
        <w:spacing w:line="276" w:lineRule="auto"/>
        <w:ind w:left="720" w:hanging="180"/>
        <w:contextualSpacing w:val="0"/>
        <w:jc w:val="both"/>
        <w:rPr>
          <w:i/>
          <w:noProof/>
          <w:sz w:val="24"/>
          <w:szCs w:val="24"/>
          <w:lang w:val="fr-FR"/>
        </w:rPr>
      </w:pPr>
      <w:r w:rsidRPr="008D74A4">
        <w:rPr>
          <w:i/>
          <w:noProof/>
          <w:sz w:val="24"/>
          <w:szCs w:val="24"/>
          <w:lang w:val="fr-FR"/>
        </w:rPr>
        <w:t>N: Không đóng góp (none supported)</w:t>
      </w:r>
    </w:p>
    <w:p w14:paraId="4A51698C" w14:textId="77777777" w:rsidR="002D5E5A" w:rsidRPr="008D74A4" w:rsidRDefault="002D5E5A" w:rsidP="00581FBC">
      <w:pPr>
        <w:pStyle w:val="ListParagraph"/>
        <w:numPr>
          <w:ilvl w:val="0"/>
          <w:numId w:val="34"/>
        </w:numPr>
        <w:spacing w:line="276" w:lineRule="auto"/>
        <w:ind w:left="720" w:hanging="180"/>
        <w:contextualSpacing w:val="0"/>
        <w:jc w:val="both"/>
        <w:rPr>
          <w:b/>
          <w:i/>
          <w:noProof/>
          <w:sz w:val="24"/>
          <w:szCs w:val="24"/>
        </w:rPr>
      </w:pPr>
      <w:r w:rsidRPr="008D74A4">
        <w:rPr>
          <w:i/>
          <w:noProof/>
          <w:sz w:val="24"/>
          <w:szCs w:val="24"/>
          <w:lang w:val="fr-FR"/>
        </w:rPr>
        <w:t>S: Có đóng góp (suppoorted)</w:t>
      </w:r>
    </w:p>
    <w:p w14:paraId="304B0CF5" w14:textId="77777777" w:rsidR="002D5E5A" w:rsidRPr="008D74A4" w:rsidRDefault="002D5E5A" w:rsidP="00581FBC">
      <w:pPr>
        <w:pStyle w:val="ListParagraph"/>
        <w:numPr>
          <w:ilvl w:val="0"/>
          <w:numId w:val="34"/>
        </w:numPr>
        <w:spacing w:line="276" w:lineRule="auto"/>
        <w:ind w:left="720" w:hanging="180"/>
        <w:contextualSpacing w:val="0"/>
        <w:jc w:val="both"/>
        <w:rPr>
          <w:b/>
          <w:i/>
          <w:noProof/>
          <w:sz w:val="24"/>
          <w:szCs w:val="24"/>
        </w:rPr>
      </w:pPr>
      <w:r w:rsidRPr="008D74A4">
        <w:rPr>
          <w:i/>
          <w:noProof/>
          <w:sz w:val="24"/>
          <w:szCs w:val="24"/>
          <w:lang w:val="fr-FR"/>
        </w:rPr>
        <w:t>H: Đóng góp quan trọng (highly supported)</w:t>
      </w:r>
    </w:p>
    <w:p w14:paraId="4A3CD876" w14:textId="77777777" w:rsidR="002D5E5A" w:rsidRPr="008D74A4" w:rsidRDefault="002D5E5A" w:rsidP="002D5E5A">
      <w:pPr>
        <w:spacing w:line="276" w:lineRule="auto"/>
        <w:jc w:val="both"/>
        <w:rPr>
          <w:b/>
          <w:iCs/>
          <w:noProof/>
          <w:sz w:val="24"/>
          <w:szCs w:val="24"/>
        </w:rPr>
      </w:pPr>
      <w:r w:rsidRPr="008D74A4">
        <w:rPr>
          <w:b/>
          <w:iCs/>
          <w:noProof/>
          <w:sz w:val="24"/>
          <w:szCs w:val="24"/>
        </w:rPr>
        <w:t>7. Phương pháp giảng dạy và học tập</w:t>
      </w:r>
    </w:p>
    <w:p w14:paraId="1B490F52" w14:textId="77777777" w:rsidR="002D5E5A" w:rsidRPr="008D74A4" w:rsidRDefault="002D5E5A" w:rsidP="002D5E5A">
      <w:pPr>
        <w:spacing w:line="276" w:lineRule="auto"/>
        <w:ind w:firstLine="180"/>
        <w:jc w:val="both"/>
        <w:rPr>
          <w:b/>
          <w:iCs/>
          <w:noProof/>
          <w:sz w:val="24"/>
          <w:szCs w:val="24"/>
        </w:rPr>
      </w:pPr>
      <w:r w:rsidRPr="008D74A4">
        <w:rPr>
          <w:b/>
          <w:iCs/>
          <w:noProof/>
          <w:sz w:val="24"/>
          <w:szCs w:val="24"/>
        </w:rPr>
        <w:t>7.1. Phương pháp giảng dạy</w:t>
      </w:r>
    </w:p>
    <w:p w14:paraId="5CDD7835" w14:textId="77777777" w:rsidR="002D5E5A" w:rsidRPr="008D74A4" w:rsidRDefault="002D5E5A" w:rsidP="002D5E5A">
      <w:pPr>
        <w:spacing w:line="276" w:lineRule="auto"/>
        <w:ind w:firstLine="360"/>
        <w:jc w:val="both"/>
        <w:rPr>
          <w:bCs/>
          <w:iCs/>
          <w:noProof/>
          <w:color w:val="000000" w:themeColor="text1"/>
          <w:sz w:val="24"/>
          <w:szCs w:val="24"/>
        </w:rPr>
      </w:pPr>
      <w:r w:rsidRPr="008D74A4">
        <w:rPr>
          <w:bCs/>
          <w:iCs/>
          <w:noProof/>
          <w:color w:val="000000" w:themeColor="text1"/>
          <w:sz w:val="24"/>
          <w:szCs w:val="24"/>
        </w:rPr>
        <w:t>Các phương pháp sau được sử dụng trong quá trình dạy:</w:t>
      </w:r>
    </w:p>
    <w:p w14:paraId="375964AB" w14:textId="77777777" w:rsidR="002D5E5A" w:rsidRPr="008D74A4" w:rsidRDefault="002D5E5A" w:rsidP="002D5E5A">
      <w:pPr>
        <w:spacing w:line="276" w:lineRule="auto"/>
        <w:ind w:firstLine="360"/>
        <w:jc w:val="both"/>
        <w:rPr>
          <w:bCs/>
          <w:iCs/>
          <w:noProof/>
          <w:color w:val="000000" w:themeColor="text1"/>
          <w:sz w:val="24"/>
          <w:szCs w:val="24"/>
        </w:rPr>
      </w:pPr>
      <w:r w:rsidRPr="008D74A4">
        <w:rPr>
          <w:bCs/>
          <w:iCs/>
          <w:noProof/>
          <w:color w:val="000000" w:themeColor="text1"/>
          <w:sz w:val="24"/>
          <w:szCs w:val="24"/>
        </w:rPr>
        <w:t xml:space="preserve">- Thuyết giảng, giải thích, câu hỏi gợi mở; </w:t>
      </w:r>
    </w:p>
    <w:p w14:paraId="7B77BEAC" w14:textId="77777777" w:rsidR="002D5E5A" w:rsidRPr="008D74A4" w:rsidRDefault="002D5E5A" w:rsidP="002D5E5A">
      <w:pPr>
        <w:spacing w:line="276" w:lineRule="auto"/>
        <w:ind w:firstLine="360"/>
        <w:jc w:val="both"/>
        <w:rPr>
          <w:bCs/>
          <w:iCs/>
          <w:noProof/>
          <w:color w:val="000000" w:themeColor="text1"/>
          <w:sz w:val="24"/>
          <w:szCs w:val="24"/>
        </w:rPr>
      </w:pPr>
      <w:r w:rsidRPr="008D74A4">
        <w:rPr>
          <w:bCs/>
          <w:iCs/>
          <w:noProof/>
          <w:color w:val="000000" w:themeColor="text1"/>
          <w:sz w:val="24"/>
          <w:szCs w:val="24"/>
        </w:rPr>
        <w:t>- Tham luận;</w:t>
      </w:r>
    </w:p>
    <w:p w14:paraId="3BDAC26C" w14:textId="77777777" w:rsidR="002D5E5A" w:rsidRPr="008D74A4" w:rsidRDefault="002D5E5A" w:rsidP="002D5E5A">
      <w:pPr>
        <w:spacing w:line="276" w:lineRule="auto"/>
        <w:ind w:firstLine="360"/>
        <w:jc w:val="both"/>
        <w:rPr>
          <w:bCs/>
          <w:iCs/>
          <w:noProof/>
          <w:color w:val="000000" w:themeColor="text1"/>
          <w:sz w:val="24"/>
          <w:szCs w:val="24"/>
        </w:rPr>
      </w:pPr>
      <w:r w:rsidRPr="008D74A4">
        <w:rPr>
          <w:bCs/>
          <w:iCs/>
          <w:noProof/>
          <w:color w:val="000000" w:themeColor="text1"/>
          <w:sz w:val="24"/>
          <w:szCs w:val="24"/>
        </w:rPr>
        <w:t>- Tập kích não;</w:t>
      </w:r>
    </w:p>
    <w:p w14:paraId="52617F7A" w14:textId="77777777" w:rsidR="002D5E5A" w:rsidRPr="008D74A4" w:rsidRDefault="002D5E5A" w:rsidP="002D5E5A">
      <w:pPr>
        <w:spacing w:line="276" w:lineRule="auto"/>
        <w:ind w:firstLine="360"/>
        <w:jc w:val="both"/>
        <w:rPr>
          <w:bCs/>
          <w:iCs/>
          <w:noProof/>
          <w:color w:val="000000" w:themeColor="text1"/>
          <w:sz w:val="24"/>
          <w:szCs w:val="24"/>
        </w:rPr>
      </w:pPr>
      <w:r w:rsidRPr="008D74A4">
        <w:rPr>
          <w:bCs/>
          <w:iCs/>
          <w:noProof/>
          <w:color w:val="000000" w:themeColor="text1"/>
          <w:sz w:val="24"/>
          <w:szCs w:val="24"/>
        </w:rPr>
        <w:t>- Học theo tình huống.</w:t>
      </w:r>
    </w:p>
    <w:p w14:paraId="016447C9" w14:textId="77777777" w:rsidR="002D5E5A" w:rsidRPr="008D74A4" w:rsidRDefault="002D5E5A" w:rsidP="002D5E5A">
      <w:pPr>
        <w:spacing w:line="276" w:lineRule="auto"/>
        <w:ind w:firstLine="180"/>
        <w:jc w:val="both"/>
        <w:rPr>
          <w:b/>
          <w:iCs/>
          <w:noProof/>
          <w:color w:val="000000" w:themeColor="text1"/>
          <w:sz w:val="24"/>
          <w:szCs w:val="24"/>
        </w:rPr>
      </w:pPr>
      <w:r w:rsidRPr="008D74A4">
        <w:rPr>
          <w:b/>
          <w:iCs/>
          <w:noProof/>
          <w:color w:val="000000" w:themeColor="text1"/>
          <w:sz w:val="24"/>
          <w:szCs w:val="24"/>
        </w:rPr>
        <w:t>7.2. Phương pháp học tập</w:t>
      </w:r>
    </w:p>
    <w:p w14:paraId="7F22A309" w14:textId="77777777" w:rsidR="002D5E5A" w:rsidRPr="008D74A4" w:rsidRDefault="002D5E5A" w:rsidP="002D5E5A">
      <w:pPr>
        <w:spacing w:line="276" w:lineRule="auto"/>
        <w:ind w:firstLine="360"/>
        <w:jc w:val="both"/>
        <w:rPr>
          <w:bCs/>
          <w:iCs/>
          <w:noProof/>
          <w:color w:val="000000" w:themeColor="text1"/>
          <w:sz w:val="24"/>
          <w:szCs w:val="24"/>
        </w:rPr>
      </w:pPr>
      <w:r w:rsidRPr="008D74A4">
        <w:rPr>
          <w:bCs/>
          <w:iCs/>
          <w:noProof/>
          <w:color w:val="000000" w:themeColor="text1"/>
          <w:sz w:val="24"/>
          <w:szCs w:val="24"/>
        </w:rPr>
        <w:t>- Học viên tham gia nghe giảng trên lớp</w:t>
      </w:r>
    </w:p>
    <w:p w14:paraId="6ED5993D" w14:textId="77777777" w:rsidR="002D5E5A" w:rsidRPr="008D74A4" w:rsidRDefault="002D5E5A" w:rsidP="002D5E5A">
      <w:pPr>
        <w:spacing w:line="276" w:lineRule="auto"/>
        <w:ind w:firstLine="360"/>
        <w:jc w:val="both"/>
        <w:rPr>
          <w:bCs/>
          <w:iCs/>
          <w:noProof/>
          <w:color w:val="000000" w:themeColor="text1"/>
          <w:sz w:val="24"/>
          <w:szCs w:val="24"/>
        </w:rPr>
      </w:pPr>
      <w:r w:rsidRPr="008D74A4">
        <w:rPr>
          <w:bCs/>
          <w:iCs/>
          <w:noProof/>
          <w:color w:val="000000" w:themeColor="text1"/>
          <w:sz w:val="24"/>
          <w:szCs w:val="24"/>
        </w:rPr>
        <w:t>- Học viên chủ động đọc tài liệu</w:t>
      </w:r>
    </w:p>
    <w:p w14:paraId="1364A00A" w14:textId="77777777" w:rsidR="002D5E5A" w:rsidRPr="008D74A4" w:rsidRDefault="002D5E5A" w:rsidP="002D5E5A">
      <w:pPr>
        <w:spacing w:line="276" w:lineRule="auto"/>
        <w:ind w:firstLine="360"/>
        <w:jc w:val="both"/>
        <w:rPr>
          <w:bCs/>
          <w:iCs/>
          <w:noProof/>
          <w:color w:val="000000" w:themeColor="text1"/>
          <w:sz w:val="24"/>
          <w:szCs w:val="24"/>
        </w:rPr>
      </w:pPr>
      <w:r w:rsidRPr="008D74A4">
        <w:rPr>
          <w:bCs/>
          <w:iCs/>
          <w:noProof/>
          <w:color w:val="000000" w:themeColor="text1"/>
          <w:sz w:val="24"/>
          <w:szCs w:val="24"/>
        </w:rPr>
        <w:t>- Nghe giảng và đặt câu hỏi</w:t>
      </w:r>
    </w:p>
    <w:p w14:paraId="165C623F" w14:textId="77777777" w:rsidR="002D5E5A" w:rsidRPr="008D74A4" w:rsidRDefault="002D5E5A" w:rsidP="002D5E5A">
      <w:pPr>
        <w:spacing w:line="276" w:lineRule="auto"/>
        <w:ind w:firstLine="360"/>
        <w:jc w:val="both"/>
        <w:rPr>
          <w:bCs/>
          <w:iCs/>
          <w:noProof/>
          <w:color w:val="000000" w:themeColor="text1"/>
          <w:sz w:val="24"/>
          <w:szCs w:val="24"/>
        </w:rPr>
      </w:pPr>
      <w:r w:rsidRPr="008D74A4">
        <w:rPr>
          <w:bCs/>
          <w:iCs/>
          <w:noProof/>
          <w:color w:val="000000" w:themeColor="text1"/>
          <w:sz w:val="24"/>
          <w:szCs w:val="24"/>
        </w:rPr>
        <w:t>- Trả lời câu hỏi gợi ý giảng viên;</w:t>
      </w:r>
    </w:p>
    <w:p w14:paraId="7131D0B8" w14:textId="77777777" w:rsidR="002D5E5A" w:rsidRPr="008D74A4" w:rsidRDefault="002D5E5A" w:rsidP="002D5E5A">
      <w:pPr>
        <w:spacing w:line="276" w:lineRule="auto"/>
        <w:ind w:firstLine="360"/>
        <w:jc w:val="both"/>
        <w:rPr>
          <w:bCs/>
          <w:iCs/>
          <w:noProof/>
          <w:color w:val="000000" w:themeColor="text1"/>
          <w:sz w:val="24"/>
          <w:szCs w:val="24"/>
        </w:rPr>
      </w:pPr>
      <w:r w:rsidRPr="008D74A4">
        <w:rPr>
          <w:bCs/>
          <w:iCs/>
          <w:noProof/>
          <w:color w:val="000000" w:themeColor="text1"/>
          <w:sz w:val="24"/>
          <w:szCs w:val="24"/>
        </w:rPr>
        <w:t>- Làm bài tập, tự nghiên cứu và thảo luận.</w:t>
      </w:r>
    </w:p>
    <w:p w14:paraId="1F2107C6" w14:textId="77777777" w:rsidR="002D5E5A" w:rsidRPr="008D74A4" w:rsidRDefault="002D5E5A" w:rsidP="002D5E5A">
      <w:pPr>
        <w:spacing w:line="276" w:lineRule="auto"/>
        <w:jc w:val="both"/>
        <w:rPr>
          <w:bCs/>
          <w:iCs/>
          <w:noProof/>
          <w:sz w:val="24"/>
          <w:szCs w:val="24"/>
        </w:rPr>
      </w:pPr>
    </w:p>
    <w:p w14:paraId="5134042E" w14:textId="77777777" w:rsidR="002D5E5A" w:rsidRPr="008D74A4" w:rsidRDefault="002D5E5A" w:rsidP="00114D71">
      <w:pPr>
        <w:widowControl w:val="0"/>
        <w:spacing w:line="276" w:lineRule="auto"/>
        <w:jc w:val="both"/>
        <w:rPr>
          <w:b/>
          <w:iCs/>
          <w:noProof/>
          <w:sz w:val="24"/>
          <w:szCs w:val="24"/>
        </w:rPr>
      </w:pPr>
      <w:r w:rsidRPr="008D74A4">
        <w:rPr>
          <w:b/>
          <w:iCs/>
          <w:noProof/>
          <w:sz w:val="24"/>
          <w:szCs w:val="24"/>
        </w:rPr>
        <w:t>8. Nhiệm vụ của học viên</w:t>
      </w:r>
    </w:p>
    <w:p w14:paraId="53913CF7" w14:textId="77777777" w:rsidR="002D5E5A" w:rsidRPr="008D74A4" w:rsidRDefault="002D5E5A" w:rsidP="00114D71">
      <w:pPr>
        <w:widowControl w:val="0"/>
        <w:spacing w:line="276" w:lineRule="auto"/>
        <w:ind w:firstLine="360"/>
        <w:jc w:val="both"/>
        <w:rPr>
          <w:color w:val="000000" w:themeColor="text1"/>
          <w:sz w:val="24"/>
          <w:szCs w:val="24"/>
        </w:rPr>
      </w:pPr>
      <w:r w:rsidRPr="008D74A4">
        <w:rPr>
          <w:color w:val="000000" w:themeColor="text1"/>
          <w:sz w:val="24"/>
          <w:szCs w:val="24"/>
        </w:rPr>
        <w:t xml:space="preserve">- Học viên cần chuẩn bị bài (xem lại kiến thức buổi học trước, đọc sách, làm bài tập, ôn lại </w:t>
      </w:r>
      <w:r w:rsidRPr="008D74A4">
        <w:rPr>
          <w:color w:val="000000" w:themeColor="text1"/>
          <w:sz w:val="24"/>
          <w:szCs w:val="24"/>
        </w:rPr>
        <w:lastRenderedPageBreak/>
        <w:t>kiến thức môn học trước) trước khi đến lớp;</w:t>
      </w:r>
    </w:p>
    <w:p w14:paraId="05DCAAEC" w14:textId="77777777" w:rsidR="002D5E5A" w:rsidRPr="008D74A4" w:rsidRDefault="002D5E5A" w:rsidP="002D5E5A">
      <w:pPr>
        <w:spacing w:line="276" w:lineRule="auto"/>
        <w:ind w:firstLine="360"/>
        <w:jc w:val="both"/>
        <w:rPr>
          <w:color w:val="000000" w:themeColor="text1"/>
          <w:sz w:val="24"/>
          <w:szCs w:val="24"/>
        </w:rPr>
      </w:pPr>
      <w:r w:rsidRPr="008D74A4">
        <w:rPr>
          <w:color w:val="000000" w:themeColor="text1"/>
          <w:sz w:val="24"/>
          <w:szCs w:val="24"/>
        </w:rPr>
        <w:t xml:space="preserve">- Học viên tham dự lớp học đầy đủ, đúng giờ và chủ động tham gia thảo luận xây dựng bài trên lớp; </w:t>
      </w:r>
    </w:p>
    <w:p w14:paraId="7D95D561" w14:textId="77777777" w:rsidR="002D5E5A" w:rsidRPr="008D74A4" w:rsidRDefault="002D5E5A" w:rsidP="002D5E5A">
      <w:pPr>
        <w:spacing w:line="276" w:lineRule="auto"/>
        <w:ind w:firstLine="360"/>
        <w:jc w:val="both"/>
        <w:rPr>
          <w:color w:val="000000" w:themeColor="text1"/>
          <w:sz w:val="24"/>
          <w:szCs w:val="24"/>
        </w:rPr>
      </w:pPr>
      <w:r w:rsidRPr="008D74A4">
        <w:rPr>
          <w:color w:val="000000" w:themeColor="text1"/>
          <w:sz w:val="24"/>
          <w:szCs w:val="24"/>
        </w:rPr>
        <w:t>- Học viên nghiêm túc thực hiện các bài tập/ bài tình huống và bài thi cuối kì. Học viên vắng học buổi nào, bài kiểm tra buổi đó được tính điểm 0. Những học viên vắng thi có lý do chính đáng sẽ được giải quyết theo quy định chung;</w:t>
      </w:r>
    </w:p>
    <w:p w14:paraId="7827EC89" w14:textId="77777777" w:rsidR="002D5E5A" w:rsidRPr="008D74A4" w:rsidRDefault="002D5E5A" w:rsidP="002D5E5A">
      <w:pPr>
        <w:spacing w:line="276" w:lineRule="auto"/>
        <w:ind w:firstLine="360"/>
        <w:jc w:val="both"/>
        <w:rPr>
          <w:color w:val="000000" w:themeColor="text1"/>
          <w:sz w:val="24"/>
          <w:szCs w:val="24"/>
        </w:rPr>
      </w:pPr>
      <w:r w:rsidRPr="008D74A4">
        <w:rPr>
          <w:color w:val="000000" w:themeColor="text1"/>
          <w:sz w:val="24"/>
          <w:szCs w:val="24"/>
        </w:rPr>
        <w:t>- Học viên nộp bài tập theo đúng quy định;</w:t>
      </w:r>
    </w:p>
    <w:p w14:paraId="2EAA3F2E" w14:textId="77777777" w:rsidR="002D5E5A" w:rsidRPr="008D74A4" w:rsidRDefault="002D5E5A" w:rsidP="002D5E5A">
      <w:pPr>
        <w:pStyle w:val="BodyText"/>
        <w:spacing w:after="0" w:line="276" w:lineRule="auto"/>
        <w:ind w:firstLine="360"/>
        <w:jc w:val="both"/>
        <w:rPr>
          <w:bCs/>
          <w:noProof/>
          <w:color w:val="000000" w:themeColor="text1"/>
          <w:sz w:val="24"/>
          <w:szCs w:val="24"/>
        </w:rPr>
      </w:pPr>
      <w:r w:rsidRPr="008D74A4">
        <w:rPr>
          <w:bCs/>
          <w:noProof/>
          <w:color w:val="000000" w:themeColor="text1"/>
          <w:sz w:val="24"/>
          <w:szCs w:val="24"/>
        </w:rPr>
        <w:t>- Trong tất cả các buổi học và buổi thi, học viên cần mang theo máy tính cá nhân để thuận tiện cho việc giải bài tập.</w:t>
      </w:r>
    </w:p>
    <w:p w14:paraId="5446817B" w14:textId="77777777" w:rsidR="002D5E5A" w:rsidRPr="008D74A4" w:rsidRDefault="002D5E5A" w:rsidP="002D5E5A">
      <w:pPr>
        <w:pStyle w:val="BodyText"/>
        <w:spacing w:after="0" w:line="276" w:lineRule="auto"/>
        <w:ind w:firstLine="360"/>
        <w:jc w:val="both"/>
        <w:rPr>
          <w:bCs/>
          <w:noProof/>
          <w:color w:val="000000" w:themeColor="text1"/>
          <w:sz w:val="24"/>
          <w:szCs w:val="24"/>
        </w:rPr>
      </w:pPr>
      <w:r w:rsidRPr="008D74A4">
        <w:rPr>
          <w:bCs/>
          <w:iCs/>
          <w:noProof/>
          <w:color w:val="000000" w:themeColor="text1"/>
          <w:sz w:val="24"/>
          <w:szCs w:val="24"/>
        </w:rPr>
        <w:t>- Lập nhóm tối đa 5 học viên/nhóm, thiết lập và tuân thủ nguyên tắc làm việc nhóm, tôn trọng sở hữu trí tuệ - qui định về thời gian nộp bài, đánh giá điểm làm việc nhóm khác, tổng kết tỷ lệ tham gia làm việc các thành viên nộp cho giảng viên.</w:t>
      </w:r>
    </w:p>
    <w:p w14:paraId="2FE2273F" w14:textId="77777777" w:rsidR="002D5E5A" w:rsidRPr="008D74A4" w:rsidRDefault="002D5E5A" w:rsidP="002D5E5A">
      <w:pPr>
        <w:pStyle w:val="BodyText"/>
        <w:spacing w:after="0" w:line="276" w:lineRule="auto"/>
        <w:jc w:val="both"/>
        <w:rPr>
          <w:bCs/>
          <w:noProof/>
          <w:sz w:val="24"/>
          <w:szCs w:val="24"/>
        </w:rPr>
      </w:pPr>
    </w:p>
    <w:p w14:paraId="12087461" w14:textId="77777777" w:rsidR="002D5E5A" w:rsidRPr="008D74A4" w:rsidRDefault="002D5E5A" w:rsidP="002D5E5A">
      <w:pPr>
        <w:spacing w:line="276" w:lineRule="auto"/>
        <w:jc w:val="both"/>
        <w:rPr>
          <w:b/>
          <w:iCs/>
          <w:noProof/>
          <w:sz w:val="24"/>
          <w:szCs w:val="24"/>
        </w:rPr>
      </w:pPr>
      <w:r w:rsidRPr="008D74A4">
        <w:rPr>
          <w:b/>
          <w:iCs/>
          <w:noProof/>
          <w:sz w:val="24"/>
          <w:szCs w:val="24"/>
        </w:rPr>
        <w:t>9. Đánh giá và cho điểm</w:t>
      </w:r>
    </w:p>
    <w:p w14:paraId="69657491" w14:textId="77777777" w:rsidR="002D5E5A" w:rsidRPr="008D74A4" w:rsidRDefault="002D5E5A" w:rsidP="002D5E5A">
      <w:pPr>
        <w:spacing w:line="276" w:lineRule="auto"/>
        <w:ind w:firstLine="180"/>
        <w:jc w:val="both"/>
        <w:rPr>
          <w:b/>
          <w:iCs/>
          <w:noProof/>
          <w:sz w:val="24"/>
          <w:szCs w:val="24"/>
        </w:rPr>
      </w:pPr>
      <w:r w:rsidRPr="008D74A4">
        <w:rPr>
          <w:b/>
          <w:iCs/>
          <w:noProof/>
          <w:sz w:val="24"/>
          <w:szCs w:val="24"/>
        </w:rPr>
        <w:t>9.1. Thang điểm</w:t>
      </w:r>
    </w:p>
    <w:p w14:paraId="7435DBE1" w14:textId="77777777" w:rsidR="002D5E5A" w:rsidRPr="008D74A4" w:rsidRDefault="002D5E5A" w:rsidP="002D5E5A">
      <w:pPr>
        <w:spacing w:line="276" w:lineRule="auto"/>
        <w:ind w:left="180" w:firstLine="360"/>
        <w:jc w:val="both"/>
        <w:rPr>
          <w:sz w:val="24"/>
          <w:szCs w:val="24"/>
        </w:rPr>
      </w:pPr>
      <w:r w:rsidRPr="008D74A4">
        <w:rPr>
          <w:sz w:val="24"/>
          <w:szCs w:val="24"/>
        </w:rPr>
        <w:t>Thang điểm 10 và quy đổi thành thang điểm chữ theo Quy chế đào tạo tín chỉ hiện hành của Trường Đại học Kinh tế - Kỹ thuật Bình Dương.</w:t>
      </w:r>
    </w:p>
    <w:p w14:paraId="51413495" w14:textId="77777777" w:rsidR="00114D71" w:rsidRDefault="00114D71" w:rsidP="002D5E5A">
      <w:pPr>
        <w:spacing w:line="276" w:lineRule="auto"/>
        <w:ind w:firstLine="142"/>
        <w:jc w:val="both"/>
        <w:rPr>
          <w:b/>
          <w:bCs/>
          <w:sz w:val="24"/>
          <w:szCs w:val="24"/>
        </w:rPr>
      </w:pPr>
    </w:p>
    <w:p w14:paraId="4D8B1D0F" w14:textId="77777777" w:rsidR="002D5E5A" w:rsidRPr="008D74A4" w:rsidRDefault="002D5E5A" w:rsidP="002D5E5A">
      <w:pPr>
        <w:spacing w:line="276" w:lineRule="auto"/>
        <w:ind w:firstLine="142"/>
        <w:jc w:val="both"/>
        <w:rPr>
          <w:sz w:val="24"/>
          <w:szCs w:val="24"/>
        </w:rPr>
      </w:pPr>
      <w:r w:rsidRPr="008D74A4">
        <w:rPr>
          <w:b/>
          <w:bCs/>
          <w:sz w:val="24"/>
          <w:szCs w:val="24"/>
        </w:rPr>
        <w:t xml:space="preserve">9.2. </w:t>
      </w:r>
      <w:r w:rsidRPr="008D74A4">
        <w:rPr>
          <w:b/>
          <w:bCs/>
          <w:sz w:val="24"/>
          <w:szCs w:val="24"/>
          <w:lang w:val="it-IT"/>
        </w:rPr>
        <w:t>Kế</w:t>
      </w:r>
      <w:r w:rsidRPr="008D74A4">
        <w:rPr>
          <w:b/>
          <w:sz w:val="24"/>
          <w:szCs w:val="24"/>
          <w:lang w:val="it-IT"/>
        </w:rPr>
        <w:t xml:space="preserve"> hoạch đánh giá và trọng số thành phần đánh giá</w:t>
      </w:r>
    </w:p>
    <w:p w14:paraId="6CE6959F" w14:textId="77777777" w:rsidR="002D5E5A" w:rsidRPr="008D74A4" w:rsidRDefault="002D5E5A" w:rsidP="002D5E5A">
      <w:pPr>
        <w:spacing w:line="276" w:lineRule="auto"/>
        <w:ind w:firstLine="360"/>
        <w:rPr>
          <w:b/>
          <w:sz w:val="24"/>
          <w:szCs w:val="24"/>
        </w:rPr>
      </w:pPr>
      <w:r w:rsidRPr="008D74A4">
        <w:rPr>
          <w:b/>
          <w:sz w:val="24"/>
          <w:szCs w:val="24"/>
        </w:rPr>
        <w:t>- Ma trận đánh giá Kết quả học tập mong đợi của học phần</w:t>
      </w:r>
    </w:p>
    <w:tbl>
      <w:tblPr>
        <w:tblW w:w="4991"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6"/>
        <w:gridCol w:w="845"/>
        <w:gridCol w:w="847"/>
        <w:gridCol w:w="847"/>
        <w:gridCol w:w="847"/>
        <w:gridCol w:w="847"/>
        <w:gridCol w:w="1802"/>
        <w:gridCol w:w="1775"/>
      </w:tblGrid>
      <w:tr w:rsidR="002D5E5A" w:rsidRPr="008D74A4" w14:paraId="5E24B086" w14:textId="77777777" w:rsidTr="002D5E5A">
        <w:trPr>
          <w:trHeight w:val="375"/>
          <w:tblHeader/>
        </w:trPr>
        <w:tc>
          <w:tcPr>
            <w:tcW w:w="684" w:type="pct"/>
            <w:vMerge w:val="restart"/>
            <w:shd w:val="clear" w:color="auto" w:fill="auto"/>
            <w:vAlign w:val="center"/>
          </w:tcPr>
          <w:p w14:paraId="6506F869" w14:textId="77777777" w:rsidR="002D5E5A" w:rsidRPr="008D74A4" w:rsidRDefault="002D5E5A" w:rsidP="002D5E5A">
            <w:pPr>
              <w:spacing w:line="276" w:lineRule="auto"/>
              <w:jc w:val="center"/>
              <w:rPr>
                <w:b/>
                <w:sz w:val="24"/>
                <w:szCs w:val="24"/>
              </w:rPr>
            </w:pPr>
            <w:r w:rsidRPr="008D74A4">
              <w:rPr>
                <w:b/>
                <w:sz w:val="24"/>
                <w:szCs w:val="24"/>
              </w:rPr>
              <w:t>Chuẩn đầu ra học phần (CELOs)</w:t>
            </w:r>
          </w:p>
        </w:tc>
        <w:tc>
          <w:tcPr>
            <w:tcW w:w="2337" w:type="pct"/>
            <w:gridSpan w:val="5"/>
            <w:shd w:val="clear" w:color="auto" w:fill="auto"/>
            <w:vAlign w:val="center"/>
          </w:tcPr>
          <w:p w14:paraId="5774B387" w14:textId="77777777" w:rsidR="002D5E5A" w:rsidRPr="008D74A4" w:rsidRDefault="002D5E5A" w:rsidP="002D5E5A">
            <w:pPr>
              <w:pStyle w:val="ListParagraph"/>
              <w:spacing w:line="276" w:lineRule="auto"/>
              <w:ind w:left="0"/>
              <w:contextualSpacing w:val="0"/>
              <w:jc w:val="center"/>
              <w:rPr>
                <w:sz w:val="24"/>
                <w:szCs w:val="24"/>
              </w:rPr>
            </w:pPr>
            <w:r w:rsidRPr="008D74A4">
              <w:rPr>
                <w:b/>
                <w:sz w:val="24"/>
                <w:szCs w:val="24"/>
              </w:rPr>
              <w:t>PHƯƠNG PHÁP ĐÁNH GIÁ</w:t>
            </w:r>
          </w:p>
        </w:tc>
        <w:tc>
          <w:tcPr>
            <w:tcW w:w="996" w:type="pct"/>
            <w:vMerge w:val="restart"/>
            <w:shd w:val="clear" w:color="auto" w:fill="auto"/>
            <w:vAlign w:val="center"/>
          </w:tcPr>
          <w:p w14:paraId="331824A6" w14:textId="77777777" w:rsidR="002D5E5A" w:rsidRPr="008D74A4" w:rsidRDefault="002D5E5A" w:rsidP="002D5E5A">
            <w:pPr>
              <w:pStyle w:val="ListParagraph"/>
              <w:spacing w:line="276" w:lineRule="auto"/>
              <w:ind w:left="0"/>
              <w:contextualSpacing w:val="0"/>
              <w:jc w:val="center"/>
              <w:rPr>
                <w:sz w:val="24"/>
                <w:szCs w:val="24"/>
              </w:rPr>
            </w:pPr>
            <w:r w:rsidRPr="008D74A4">
              <w:rPr>
                <w:b/>
                <w:sz w:val="24"/>
                <w:szCs w:val="24"/>
              </w:rPr>
              <w:t>CÔNG CỤ ĐÁNH GIÁ</w:t>
            </w:r>
          </w:p>
        </w:tc>
        <w:tc>
          <w:tcPr>
            <w:tcW w:w="982" w:type="pct"/>
            <w:vMerge w:val="restart"/>
            <w:shd w:val="clear" w:color="auto" w:fill="auto"/>
            <w:vAlign w:val="center"/>
          </w:tcPr>
          <w:p w14:paraId="4042CFA5" w14:textId="77777777" w:rsidR="002D5E5A" w:rsidRPr="008D74A4" w:rsidRDefault="002D5E5A" w:rsidP="002D5E5A">
            <w:pPr>
              <w:pStyle w:val="ListParagraph"/>
              <w:spacing w:line="276" w:lineRule="auto"/>
              <w:ind w:left="0"/>
              <w:contextualSpacing w:val="0"/>
              <w:jc w:val="center"/>
              <w:rPr>
                <w:sz w:val="24"/>
                <w:szCs w:val="24"/>
              </w:rPr>
            </w:pPr>
            <w:r w:rsidRPr="008D74A4">
              <w:rPr>
                <w:b/>
                <w:sz w:val="24"/>
                <w:szCs w:val="24"/>
              </w:rPr>
              <w:t>THỜI ĐIỂM ĐÁNH GIÁ</w:t>
            </w:r>
          </w:p>
        </w:tc>
      </w:tr>
      <w:tr w:rsidR="002D5E5A" w:rsidRPr="008D74A4" w14:paraId="0AB1EB24" w14:textId="77777777" w:rsidTr="002D5E5A">
        <w:trPr>
          <w:trHeight w:val="593"/>
          <w:tblHeader/>
        </w:trPr>
        <w:tc>
          <w:tcPr>
            <w:tcW w:w="684" w:type="pct"/>
            <w:vMerge/>
            <w:shd w:val="clear" w:color="auto" w:fill="auto"/>
          </w:tcPr>
          <w:p w14:paraId="4094FEBD" w14:textId="77777777" w:rsidR="002D5E5A" w:rsidRPr="008D74A4" w:rsidRDefault="002D5E5A" w:rsidP="002D5E5A">
            <w:pPr>
              <w:spacing w:line="276" w:lineRule="auto"/>
              <w:rPr>
                <w:sz w:val="24"/>
                <w:szCs w:val="24"/>
              </w:rPr>
            </w:pPr>
          </w:p>
        </w:tc>
        <w:tc>
          <w:tcPr>
            <w:tcW w:w="467" w:type="pct"/>
            <w:shd w:val="clear" w:color="auto" w:fill="auto"/>
            <w:vAlign w:val="center"/>
          </w:tcPr>
          <w:p w14:paraId="2EFD6E61" w14:textId="77777777" w:rsidR="002D5E5A" w:rsidRPr="008D74A4" w:rsidRDefault="002D5E5A" w:rsidP="002D5E5A">
            <w:pPr>
              <w:spacing w:line="276" w:lineRule="auto"/>
              <w:jc w:val="center"/>
              <w:rPr>
                <w:sz w:val="24"/>
                <w:szCs w:val="24"/>
              </w:rPr>
            </w:pPr>
            <w:r w:rsidRPr="008D74A4">
              <w:rPr>
                <w:sz w:val="24"/>
                <w:szCs w:val="24"/>
              </w:rPr>
              <w:t xml:space="preserve">Làm bài tập nhóm </w:t>
            </w:r>
          </w:p>
        </w:tc>
        <w:tc>
          <w:tcPr>
            <w:tcW w:w="468" w:type="pct"/>
            <w:shd w:val="clear" w:color="auto" w:fill="auto"/>
            <w:vAlign w:val="center"/>
          </w:tcPr>
          <w:p w14:paraId="4B805149" w14:textId="77777777" w:rsidR="002D5E5A" w:rsidRPr="008D74A4" w:rsidRDefault="002D5E5A" w:rsidP="002D5E5A">
            <w:pPr>
              <w:spacing w:line="276" w:lineRule="auto"/>
              <w:jc w:val="center"/>
              <w:rPr>
                <w:sz w:val="24"/>
                <w:szCs w:val="24"/>
              </w:rPr>
            </w:pPr>
            <w:r w:rsidRPr="008D74A4">
              <w:rPr>
                <w:sz w:val="24"/>
                <w:szCs w:val="24"/>
              </w:rPr>
              <w:t>Thảo luận, phát biểu</w:t>
            </w:r>
          </w:p>
        </w:tc>
        <w:tc>
          <w:tcPr>
            <w:tcW w:w="468" w:type="pct"/>
            <w:shd w:val="clear" w:color="auto" w:fill="auto"/>
            <w:vAlign w:val="center"/>
          </w:tcPr>
          <w:p w14:paraId="14BB3364" w14:textId="77777777" w:rsidR="002D5E5A" w:rsidRPr="008D74A4" w:rsidRDefault="002D5E5A" w:rsidP="002D5E5A">
            <w:pPr>
              <w:spacing w:line="276" w:lineRule="auto"/>
              <w:ind w:left="-90" w:right="-90"/>
              <w:jc w:val="center"/>
              <w:rPr>
                <w:sz w:val="24"/>
                <w:szCs w:val="24"/>
              </w:rPr>
            </w:pPr>
            <w:r w:rsidRPr="008D74A4">
              <w:rPr>
                <w:sz w:val="24"/>
                <w:szCs w:val="24"/>
              </w:rPr>
              <w:t>Chuyên cần</w:t>
            </w:r>
          </w:p>
        </w:tc>
        <w:tc>
          <w:tcPr>
            <w:tcW w:w="468" w:type="pct"/>
            <w:shd w:val="clear" w:color="auto" w:fill="auto"/>
            <w:vAlign w:val="center"/>
          </w:tcPr>
          <w:p w14:paraId="6CAF3CF2" w14:textId="77777777" w:rsidR="002D5E5A" w:rsidRPr="008D74A4" w:rsidRDefault="002D5E5A" w:rsidP="002D5E5A">
            <w:pPr>
              <w:spacing w:line="276" w:lineRule="auto"/>
              <w:jc w:val="center"/>
              <w:rPr>
                <w:sz w:val="24"/>
                <w:szCs w:val="24"/>
              </w:rPr>
            </w:pPr>
            <w:r w:rsidRPr="008D74A4">
              <w:rPr>
                <w:sz w:val="24"/>
                <w:szCs w:val="24"/>
              </w:rPr>
              <w:t>Thi giữa kỳ</w:t>
            </w:r>
          </w:p>
        </w:tc>
        <w:tc>
          <w:tcPr>
            <w:tcW w:w="468" w:type="pct"/>
            <w:shd w:val="clear" w:color="auto" w:fill="auto"/>
            <w:vAlign w:val="center"/>
          </w:tcPr>
          <w:p w14:paraId="19C203E8" w14:textId="77777777" w:rsidR="002D5E5A" w:rsidRPr="008D74A4" w:rsidRDefault="002D5E5A" w:rsidP="002D5E5A">
            <w:pPr>
              <w:spacing w:line="276" w:lineRule="auto"/>
              <w:jc w:val="center"/>
              <w:rPr>
                <w:sz w:val="24"/>
                <w:szCs w:val="24"/>
              </w:rPr>
            </w:pPr>
            <w:r w:rsidRPr="008D74A4">
              <w:rPr>
                <w:sz w:val="24"/>
                <w:szCs w:val="24"/>
              </w:rPr>
              <w:t>Thi cuối kỳ</w:t>
            </w:r>
          </w:p>
        </w:tc>
        <w:tc>
          <w:tcPr>
            <w:tcW w:w="996" w:type="pct"/>
            <w:vMerge/>
            <w:shd w:val="clear" w:color="auto" w:fill="auto"/>
            <w:vAlign w:val="center"/>
          </w:tcPr>
          <w:p w14:paraId="431C95A7" w14:textId="77777777" w:rsidR="002D5E5A" w:rsidRPr="008D74A4" w:rsidRDefault="002D5E5A" w:rsidP="002D5E5A">
            <w:pPr>
              <w:pStyle w:val="ListParagraph"/>
              <w:spacing w:line="276" w:lineRule="auto"/>
              <w:ind w:left="0"/>
              <w:contextualSpacing w:val="0"/>
              <w:rPr>
                <w:sz w:val="24"/>
                <w:szCs w:val="24"/>
              </w:rPr>
            </w:pPr>
          </w:p>
        </w:tc>
        <w:tc>
          <w:tcPr>
            <w:tcW w:w="982" w:type="pct"/>
            <w:vMerge/>
            <w:shd w:val="clear" w:color="auto" w:fill="auto"/>
            <w:vAlign w:val="center"/>
          </w:tcPr>
          <w:p w14:paraId="3AA5EE40" w14:textId="77777777" w:rsidR="002D5E5A" w:rsidRPr="008D74A4" w:rsidRDefault="002D5E5A" w:rsidP="002D5E5A">
            <w:pPr>
              <w:pStyle w:val="ListParagraph"/>
              <w:spacing w:line="276" w:lineRule="auto"/>
              <w:ind w:left="0"/>
              <w:contextualSpacing w:val="0"/>
              <w:rPr>
                <w:sz w:val="24"/>
                <w:szCs w:val="24"/>
              </w:rPr>
            </w:pPr>
          </w:p>
        </w:tc>
      </w:tr>
      <w:tr w:rsidR="002D5E5A" w:rsidRPr="008D74A4" w14:paraId="729F0377" w14:textId="77777777" w:rsidTr="002D5E5A">
        <w:trPr>
          <w:trHeight w:val="627"/>
        </w:trPr>
        <w:tc>
          <w:tcPr>
            <w:tcW w:w="684" w:type="pct"/>
            <w:shd w:val="clear" w:color="auto" w:fill="auto"/>
            <w:vAlign w:val="center"/>
          </w:tcPr>
          <w:p w14:paraId="6696680B" w14:textId="77777777" w:rsidR="002D5E5A" w:rsidRPr="008D74A4" w:rsidRDefault="002D5E5A" w:rsidP="002D5E5A">
            <w:pPr>
              <w:spacing w:line="276" w:lineRule="auto"/>
              <w:jc w:val="center"/>
              <w:rPr>
                <w:sz w:val="24"/>
                <w:szCs w:val="24"/>
              </w:rPr>
            </w:pPr>
            <w:r w:rsidRPr="008D74A4">
              <w:rPr>
                <w:sz w:val="24"/>
                <w:szCs w:val="24"/>
              </w:rPr>
              <w:t>CELO1</w:t>
            </w:r>
          </w:p>
        </w:tc>
        <w:tc>
          <w:tcPr>
            <w:tcW w:w="467" w:type="pct"/>
            <w:shd w:val="clear" w:color="auto" w:fill="auto"/>
            <w:vAlign w:val="center"/>
          </w:tcPr>
          <w:p w14:paraId="33224F08" w14:textId="77777777" w:rsidR="002D5E5A" w:rsidRPr="008D74A4" w:rsidRDefault="002D5E5A" w:rsidP="002D5E5A">
            <w:pPr>
              <w:spacing w:line="276" w:lineRule="auto"/>
              <w:jc w:val="center"/>
              <w:rPr>
                <w:color w:val="000000" w:themeColor="text1"/>
                <w:sz w:val="24"/>
                <w:szCs w:val="24"/>
              </w:rPr>
            </w:pPr>
            <w:r w:rsidRPr="008D74A4">
              <w:rPr>
                <w:color w:val="000000" w:themeColor="text1"/>
                <w:sz w:val="24"/>
                <w:szCs w:val="24"/>
              </w:rPr>
              <w:t>x</w:t>
            </w:r>
          </w:p>
        </w:tc>
        <w:tc>
          <w:tcPr>
            <w:tcW w:w="468" w:type="pct"/>
            <w:shd w:val="clear" w:color="auto" w:fill="auto"/>
            <w:vAlign w:val="center"/>
          </w:tcPr>
          <w:p w14:paraId="463EA200" w14:textId="77777777" w:rsidR="002D5E5A" w:rsidRPr="008D74A4" w:rsidRDefault="002D5E5A" w:rsidP="002D5E5A">
            <w:pPr>
              <w:spacing w:line="276" w:lineRule="auto"/>
              <w:jc w:val="center"/>
              <w:rPr>
                <w:color w:val="000000" w:themeColor="text1"/>
                <w:sz w:val="24"/>
                <w:szCs w:val="24"/>
              </w:rPr>
            </w:pPr>
            <w:r w:rsidRPr="008D74A4">
              <w:rPr>
                <w:color w:val="000000" w:themeColor="text1"/>
                <w:sz w:val="24"/>
                <w:szCs w:val="24"/>
              </w:rPr>
              <w:t>x</w:t>
            </w:r>
          </w:p>
        </w:tc>
        <w:tc>
          <w:tcPr>
            <w:tcW w:w="468" w:type="pct"/>
            <w:shd w:val="clear" w:color="auto" w:fill="auto"/>
            <w:vAlign w:val="center"/>
          </w:tcPr>
          <w:p w14:paraId="6BD9A766" w14:textId="77777777" w:rsidR="002D5E5A" w:rsidRPr="008D74A4" w:rsidRDefault="002D5E5A" w:rsidP="002D5E5A">
            <w:pPr>
              <w:spacing w:line="276" w:lineRule="auto"/>
              <w:jc w:val="center"/>
              <w:rPr>
                <w:color w:val="000000" w:themeColor="text1"/>
                <w:sz w:val="24"/>
                <w:szCs w:val="24"/>
              </w:rPr>
            </w:pPr>
          </w:p>
        </w:tc>
        <w:tc>
          <w:tcPr>
            <w:tcW w:w="468" w:type="pct"/>
            <w:shd w:val="clear" w:color="auto" w:fill="auto"/>
            <w:vAlign w:val="center"/>
          </w:tcPr>
          <w:p w14:paraId="17F7E640" w14:textId="77777777" w:rsidR="002D5E5A" w:rsidRPr="008D74A4" w:rsidRDefault="002D5E5A" w:rsidP="002D5E5A">
            <w:pPr>
              <w:spacing w:line="276" w:lineRule="auto"/>
              <w:jc w:val="center"/>
              <w:rPr>
                <w:color w:val="000000" w:themeColor="text1"/>
                <w:sz w:val="24"/>
                <w:szCs w:val="24"/>
              </w:rPr>
            </w:pPr>
            <w:r w:rsidRPr="008D74A4">
              <w:rPr>
                <w:color w:val="000000" w:themeColor="text1"/>
                <w:sz w:val="24"/>
                <w:szCs w:val="24"/>
              </w:rPr>
              <w:t>x</w:t>
            </w:r>
          </w:p>
        </w:tc>
        <w:tc>
          <w:tcPr>
            <w:tcW w:w="468" w:type="pct"/>
            <w:shd w:val="clear" w:color="auto" w:fill="auto"/>
            <w:vAlign w:val="center"/>
          </w:tcPr>
          <w:p w14:paraId="1C48D1D6" w14:textId="77777777" w:rsidR="002D5E5A" w:rsidRPr="008D74A4" w:rsidRDefault="002D5E5A" w:rsidP="002D5E5A">
            <w:pPr>
              <w:spacing w:line="276" w:lineRule="auto"/>
              <w:jc w:val="center"/>
              <w:rPr>
                <w:color w:val="000000" w:themeColor="text1"/>
                <w:sz w:val="24"/>
                <w:szCs w:val="24"/>
              </w:rPr>
            </w:pPr>
            <w:r w:rsidRPr="008D74A4">
              <w:rPr>
                <w:color w:val="000000" w:themeColor="text1"/>
                <w:sz w:val="24"/>
                <w:szCs w:val="24"/>
              </w:rPr>
              <w:t>x</w:t>
            </w:r>
          </w:p>
        </w:tc>
        <w:tc>
          <w:tcPr>
            <w:tcW w:w="996" w:type="pct"/>
            <w:vMerge w:val="restart"/>
            <w:shd w:val="clear" w:color="auto" w:fill="auto"/>
            <w:vAlign w:val="center"/>
          </w:tcPr>
          <w:p w14:paraId="30A6B524" w14:textId="77777777" w:rsidR="002D5E5A" w:rsidRPr="008D74A4" w:rsidRDefault="002D5E5A" w:rsidP="002D5E5A">
            <w:pPr>
              <w:spacing w:line="276" w:lineRule="auto"/>
              <w:jc w:val="both"/>
              <w:rPr>
                <w:color w:val="000000" w:themeColor="text1"/>
                <w:sz w:val="24"/>
                <w:szCs w:val="24"/>
              </w:rPr>
            </w:pPr>
            <w:r w:rsidRPr="008D74A4">
              <w:rPr>
                <w:color w:val="000000" w:themeColor="text1"/>
                <w:sz w:val="24"/>
                <w:szCs w:val="24"/>
              </w:rPr>
              <w:t>- Tình huống nhóm</w:t>
            </w:r>
          </w:p>
          <w:p w14:paraId="067FFAFA" w14:textId="77777777" w:rsidR="002D5E5A" w:rsidRPr="008D74A4" w:rsidRDefault="002D5E5A" w:rsidP="002D5E5A">
            <w:pPr>
              <w:spacing w:line="276" w:lineRule="auto"/>
              <w:jc w:val="both"/>
              <w:rPr>
                <w:color w:val="000000" w:themeColor="text1"/>
                <w:sz w:val="24"/>
                <w:szCs w:val="24"/>
              </w:rPr>
            </w:pPr>
            <w:r w:rsidRPr="008D74A4">
              <w:rPr>
                <w:color w:val="000000" w:themeColor="text1"/>
                <w:sz w:val="24"/>
                <w:szCs w:val="24"/>
              </w:rPr>
              <w:t>- Kiểm tra tự luận giữa kỳ đề đóng</w:t>
            </w:r>
          </w:p>
          <w:p w14:paraId="76CBF493" w14:textId="77777777" w:rsidR="002D5E5A" w:rsidRPr="008D74A4" w:rsidRDefault="002D5E5A" w:rsidP="002D5E5A">
            <w:pPr>
              <w:spacing w:line="276" w:lineRule="auto"/>
              <w:jc w:val="both"/>
              <w:rPr>
                <w:color w:val="000000" w:themeColor="text1"/>
                <w:sz w:val="24"/>
                <w:szCs w:val="24"/>
              </w:rPr>
            </w:pPr>
            <w:r w:rsidRPr="008D74A4">
              <w:rPr>
                <w:color w:val="000000" w:themeColor="text1"/>
                <w:sz w:val="24"/>
                <w:szCs w:val="24"/>
              </w:rPr>
              <w:t>- Thi trắc nghiệm + tự luận cuối kỳ đề đóng</w:t>
            </w:r>
          </w:p>
        </w:tc>
        <w:tc>
          <w:tcPr>
            <w:tcW w:w="982" w:type="pct"/>
            <w:vMerge w:val="restart"/>
            <w:shd w:val="clear" w:color="auto" w:fill="auto"/>
          </w:tcPr>
          <w:p w14:paraId="0972AE9B" w14:textId="77777777" w:rsidR="002D5E5A" w:rsidRPr="008D74A4" w:rsidRDefault="002D5E5A" w:rsidP="002D5E5A">
            <w:pPr>
              <w:spacing w:line="276" w:lineRule="auto"/>
              <w:rPr>
                <w:color w:val="000000" w:themeColor="text1"/>
                <w:sz w:val="24"/>
                <w:szCs w:val="24"/>
              </w:rPr>
            </w:pPr>
            <w:r w:rsidRPr="008D74A4">
              <w:rPr>
                <w:color w:val="000000" w:themeColor="text1"/>
                <w:sz w:val="24"/>
                <w:szCs w:val="24"/>
              </w:rPr>
              <w:t>Hàng tuần</w:t>
            </w:r>
          </w:p>
          <w:p w14:paraId="0FA125E3" w14:textId="77777777" w:rsidR="002D5E5A" w:rsidRPr="008D74A4" w:rsidRDefault="002D5E5A" w:rsidP="002D5E5A">
            <w:pPr>
              <w:spacing w:line="276" w:lineRule="auto"/>
              <w:rPr>
                <w:color w:val="000000" w:themeColor="text1"/>
                <w:sz w:val="24"/>
                <w:szCs w:val="24"/>
              </w:rPr>
            </w:pPr>
          </w:p>
          <w:p w14:paraId="34372412" w14:textId="77777777" w:rsidR="002D5E5A" w:rsidRPr="008D74A4" w:rsidRDefault="002D5E5A" w:rsidP="002D5E5A">
            <w:pPr>
              <w:spacing w:line="276" w:lineRule="auto"/>
              <w:rPr>
                <w:color w:val="000000" w:themeColor="text1"/>
                <w:sz w:val="24"/>
                <w:szCs w:val="24"/>
              </w:rPr>
            </w:pPr>
            <w:r w:rsidRPr="008D74A4">
              <w:rPr>
                <w:color w:val="000000" w:themeColor="text1"/>
                <w:sz w:val="24"/>
                <w:szCs w:val="24"/>
              </w:rPr>
              <w:t>Tuần 7</w:t>
            </w:r>
          </w:p>
          <w:p w14:paraId="426F9FA1" w14:textId="77777777" w:rsidR="002D5E5A" w:rsidRPr="008D74A4" w:rsidRDefault="002D5E5A" w:rsidP="002D5E5A">
            <w:pPr>
              <w:spacing w:line="276" w:lineRule="auto"/>
              <w:rPr>
                <w:color w:val="000000" w:themeColor="text1"/>
                <w:sz w:val="24"/>
                <w:szCs w:val="24"/>
              </w:rPr>
            </w:pPr>
          </w:p>
          <w:p w14:paraId="4F4BBC34" w14:textId="77777777" w:rsidR="002D5E5A" w:rsidRPr="008D74A4" w:rsidRDefault="002D5E5A" w:rsidP="002D5E5A">
            <w:pPr>
              <w:spacing w:line="276" w:lineRule="auto"/>
              <w:rPr>
                <w:color w:val="000000" w:themeColor="text1"/>
                <w:sz w:val="24"/>
                <w:szCs w:val="24"/>
              </w:rPr>
            </w:pPr>
          </w:p>
          <w:p w14:paraId="277FF321" w14:textId="77777777" w:rsidR="002D5E5A" w:rsidRPr="008D74A4" w:rsidRDefault="002D5E5A" w:rsidP="002D5E5A">
            <w:pPr>
              <w:spacing w:line="276" w:lineRule="auto"/>
              <w:rPr>
                <w:color w:val="000000" w:themeColor="text1"/>
                <w:sz w:val="24"/>
                <w:szCs w:val="24"/>
              </w:rPr>
            </w:pPr>
            <w:r w:rsidRPr="008D74A4">
              <w:rPr>
                <w:color w:val="000000" w:themeColor="text1"/>
                <w:sz w:val="24"/>
                <w:szCs w:val="24"/>
              </w:rPr>
              <w:t>Cuối kỳ</w:t>
            </w:r>
          </w:p>
        </w:tc>
      </w:tr>
      <w:tr w:rsidR="002D5E5A" w:rsidRPr="008D74A4" w14:paraId="44005FF4" w14:textId="77777777" w:rsidTr="002D5E5A">
        <w:trPr>
          <w:trHeight w:val="627"/>
        </w:trPr>
        <w:tc>
          <w:tcPr>
            <w:tcW w:w="684" w:type="pct"/>
            <w:shd w:val="clear" w:color="auto" w:fill="auto"/>
            <w:vAlign w:val="center"/>
          </w:tcPr>
          <w:p w14:paraId="5954DB33" w14:textId="77777777" w:rsidR="002D5E5A" w:rsidRPr="008D74A4" w:rsidRDefault="002D5E5A" w:rsidP="002D5E5A">
            <w:pPr>
              <w:spacing w:line="276" w:lineRule="auto"/>
              <w:jc w:val="center"/>
              <w:rPr>
                <w:sz w:val="24"/>
                <w:szCs w:val="24"/>
              </w:rPr>
            </w:pPr>
            <w:r w:rsidRPr="008D74A4">
              <w:rPr>
                <w:sz w:val="24"/>
                <w:szCs w:val="24"/>
              </w:rPr>
              <w:t>CELO2</w:t>
            </w:r>
          </w:p>
        </w:tc>
        <w:tc>
          <w:tcPr>
            <w:tcW w:w="467" w:type="pct"/>
            <w:shd w:val="clear" w:color="auto" w:fill="auto"/>
            <w:vAlign w:val="center"/>
          </w:tcPr>
          <w:p w14:paraId="276A0DD1" w14:textId="77777777" w:rsidR="002D5E5A" w:rsidRPr="008D74A4" w:rsidRDefault="002D5E5A" w:rsidP="002D5E5A">
            <w:pPr>
              <w:spacing w:line="276" w:lineRule="auto"/>
              <w:jc w:val="center"/>
              <w:rPr>
                <w:sz w:val="24"/>
                <w:szCs w:val="24"/>
              </w:rPr>
            </w:pPr>
            <w:r w:rsidRPr="008D74A4">
              <w:rPr>
                <w:sz w:val="24"/>
                <w:szCs w:val="24"/>
              </w:rPr>
              <w:t>x</w:t>
            </w:r>
          </w:p>
        </w:tc>
        <w:tc>
          <w:tcPr>
            <w:tcW w:w="468" w:type="pct"/>
            <w:shd w:val="clear" w:color="auto" w:fill="auto"/>
            <w:vAlign w:val="center"/>
          </w:tcPr>
          <w:p w14:paraId="2AA0E00C" w14:textId="77777777" w:rsidR="002D5E5A" w:rsidRPr="008D74A4" w:rsidRDefault="002D5E5A" w:rsidP="002D5E5A">
            <w:pPr>
              <w:spacing w:line="276" w:lineRule="auto"/>
              <w:jc w:val="center"/>
              <w:rPr>
                <w:sz w:val="24"/>
                <w:szCs w:val="24"/>
              </w:rPr>
            </w:pPr>
            <w:r w:rsidRPr="008D74A4">
              <w:rPr>
                <w:sz w:val="24"/>
                <w:szCs w:val="24"/>
              </w:rPr>
              <w:t>x</w:t>
            </w:r>
          </w:p>
        </w:tc>
        <w:tc>
          <w:tcPr>
            <w:tcW w:w="468" w:type="pct"/>
            <w:shd w:val="clear" w:color="auto" w:fill="auto"/>
            <w:vAlign w:val="center"/>
          </w:tcPr>
          <w:p w14:paraId="78BFED05" w14:textId="77777777" w:rsidR="002D5E5A" w:rsidRPr="008D74A4" w:rsidRDefault="002D5E5A" w:rsidP="002D5E5A">
            <w:pPr>
              <w:spacing w:line="276" w:lineRule="auto"/>
              <w:jc w:val="center"/>
              <w:rPr>
                <w:sz w:val="24"/>
                <w:szCs w:val="24"/>
              </w:rPr>
            </w:pPr>
          </w:p>
        </w:tc>
        <w:tc>
          <w:tcPr>
            <w:tcW w:w="468" w:type="pct"/>
            <w:shd w:val="clear" w:color="auto" w:fill="auto"/>
            <w:vAlign w:val="center"/>
          </w:tcPr>
          <w:p w14:paraId="75F4CFA6" w14:textId="77777777" w:rsidR="002D5E5A" w:rsidRPr="008D74A4" w:rsidRDefault="002D5E5A" w:rsidP="002D5E5A">
            <w:pPr>
              <w:spacing w:line="276" w:lineRule="auto"/>
              <w:jc w:val="center"/>
              <w:rPr>
                <w:sz w:val="24"/>
                <w:szCs w:val="24"/>
              </w:rPr>
            </w:pPr>
            <w:r w:rsidRPr="008D74A4">
              <w:rPr>
                <w:sz w:val="24"/>
                <w:szCs w:val="24"/>
              </w:rPr>
              <w:t>x</w:t>
            </w:r>
          </w:p>
        </w:tc>
        <w:tc>
          <w:tcPr>
            <w:tcW w:w="468" w:type="pct"/>
            <w:shd w:val="clear" w:color="auto" w:fill="auto"/>
            <w:vAlign w:val="center"/>
          </w:tcPr>
          <w:p w14:paraId="4BCF16CE" w14:textId="77777777" w:rsidR="002D5E5A" w:rsidRPr="008D74A4" w:rsidRDefault="002D5E5A" w:rsidP="002D5E5A">
            <w:pPr>
              <w:spacing w:line="276" w:lineRule="auto"/>
              <w:jc w:val="center"/>
              <w:rPr>
                <w:sz w:val="24"/>
                <w:szCs w:val="24"/>
              </w:rPr>
            </w:pPr>
            <w:r w:rsidRPr="008D74A4">
              <w:rPr>
                <w:sz w:val="24"/>
                <w:szCs w:val="24"/>
              </w:rPr>
              <w:t>x</w:t>
            </w:r>
          </w:p>
        </w:tc>
        <w:tc>
          <w:tcPr>
            <w:tcW w:w="996" w:type="pct"/>
            <w:vMerge/>
            <w:shd w:val="clear" w:color="auto" w:fill="auto"/>
            <w:vAlign w:val="center"/>
          </w:tcPr>
          <w:p w14:paraId="62AAAE48" w14:textId="77777777" w:rsidR="002D5E5A" w:rsidRPr="008D74A4" w:rsidRDefault="002D5E5A" w:rsidP="002D5E5A">
            <w:pPr>
              <w:spacing w:line="276" w:lineRule="auto"/>
              <w:jc w:val="both"/>
              <w:rPr>
                <w:sz w:val="24"/>
                <w:szCs w:val="24"/>
              </w:rPr>
            </w:pPr>
          </w:p>
        </w:tc>
        <w:tc>
          <w:tcPr>
            <w:tcW w:w="982" w:type="pct"/>
            <w:vMerge/>
            <w:shd w:val="clear" w:color="auto" w:fill="auto"/>
            <w:vAlign w:val="center"/>
          </w:tcPr>
          <w:p w14:paraId="48ECEB01" w14:textId="77777777" w:rsidR="002D5E5A" w:rsidRPr="008D74A4" w:rsidRDefault="002D5E5A" w:rsidP="002D5E5A">
            <w:pPr>
              <w:spacing w:line="276" w:lineRule="auto"/>
              <w:jc w:val="both"/>
              <w:rPr>
                <w:sz w:val="24"/>
                <w:szCs w:val="24"/>
              </w:rPr>
            </w:pPr>
          </w:p>
        </w:tc>
      </w:tr>
      <w:tr w:rsidR="002D5E5A" w:rsidRPr="008D74A4" w14:paraId="1D92D565" w14:textId="77777777" w:rsidTr="002D5E5A">
        <w:trPr>
          <w:trHeight w:val="627"/>
        </w:trPr>
        <w:tc>
          <w:tcPr>
            <w:tcW w:w="684" w:type="pct"/>
            <w:shd w:val="clear" w:color="auto" w:fill="auto"/>
            <w:vAlign w:val="center"/>
          </w:tcPr>
          <w:p w14:paraId="5D6DDE45" w14:textId="77777777" w:rsidR="002D5E5A" w:rsidRPr="008D74A4" w:rsidRDefault="002D5E5A" w:rsidP="002D5E5A">
            <w:pPr>
              <w:spacing w:line="276" w:lineRule="auto"/>
              <w:jc w:val="center"/>
              <w:rPr>
                <w:sz w:val="24"/>
                <w:szCs w:val="24"/>
              </w:rPr>
            </w:pPr>
            <w:r w:rsidRPr="008D74A4">
              <w:rPr>
                <w:sz w:val="24"/>
                <w:szCs w:val="24"/>
              </w:rPr>
              <w:t>CELO3</w:t>
            </w:r>
          </w:p>
        </w:tc>
        <w:tc>
          <w:tcPr>
            <w:tcW w:w="467" w:type="pct"/>
            <w:shd w:val="clear" w:color="auto" w:fill="auto"/>
            <w:vAlign w:val="center"/>
          </w:tcPr>
          <w:p w14:paraId="5AF4D39B" w14:textId="77777777" w:rsidR="002D5E5A" w:rsidRPr="008D74A4" w:rsidRDefault="002D5E5A" w:rsidP="002D5E5A">
            <w:pPr>
              <w:spacing w:line="276" w:lineRule="auto"/>
              <w:jc w:val="center"/>
              <w:rPr>
                <w:sz w:val="24"/>
                <w:szCs w:val="24"/>
              </w:rPr>
            </w:pPr>
            <w:r w:rsidRPr="008D74A4">
              <w:rPr>
                <w:sz w:val="24"/>
                <w:szCs w:val="24"/>
              </w:rPr>
              <w:t>x</w:t>
            </w:r>
          </w:p>
        </w:tc>
        <w:tc>
          <w:tcPr>
            <w:tcW w:w="468" w:type="pct"/>
            <w:shd w:val="clear" w:color="auto" w:fill="auto"/>
            <w:vAlign w:val="center"/>
          </w:tcPr>
          <w:p w14:paraId="7D66D9A4" w14:textId="77777777" w:rsidR="002D5E5A" w:rsidRPr="008D74A4" w:rsidRDefault="002D5E5A" w:rsidP="002D5E5A">
            <w:pPr>
              <w:spacing w:line="276" w:lineRule="auto"/>
              <w:jc w:val="center"/>
              <w:rPr>
                <w:sz w:val="24"/>
                <w:szCs w:val="24"/>
              </w:rPr>
            </w:pPr>
            <w:r w:rsidRPr="008D74A4">
              <w:rPr>
                <w:sz w:val="24"/>
                <w:szCs w:val="24"/>
              </w:rPr>
              <w:t>x</w:t>
            </w:r>
          </w:p>
        </w:tc>
        <w:tc>
          <w:tcPr>
            <w:tcW w:w="468" w:type="pct"/>
            <w:shd w:val="clear" w:color="auto" w:fill="auto"/>
            <w:vAlign w:val="center"/>
          </w:tcPr>
          <w:p w14:paraId="6DB85DD7" w14:textId="77777777" w:rsidR="002D5E5A" w:rsidRPr="008D74A4" w:rsidRDefault="002D5E5A" w:rsidP="002D5E5A">
            <w:pPr>
              <w:spacing w:line="276" w:lineRule="auto"/>
              <w:jc w:val="center"/>
              <w:rPr>
                <w:sz w:val="24"/>
                <w:szCs w:val="24"/>
              </w:rPr>
            </w:pPr>
          </w:p>
        </w:tc>
        <w:tc>
          <w:tcPr>
            <w:tcW w:w="468" w:type="pct"/>
            <w:shd w:val="clear" w:color="auto" w:fill="auto"/>
            <w:vAlign w:val="center"/>
          </w:tcPr>
          <w:p w14:paraId="54F4E549" w14:textId="77777777" w:rsidR="002D5E5A" w:rsidRPr="008D74A4" w:rsidRDefault="002D5E5A" w:rsidP="002D5E5A">
            <w:pPr>
              <w:spacing w:line="276" w:lineRule="auto"/>
              <w:jc w:val="center"/>
              <w:rPr>
                <w:sz w:val="24"/>
                <w:szCs w:val="24"/>
              </w:rPr>
            </w:pPr>
            <w:r w:rsidRPr="008D74A4">
              <w:rPr>
                <w:sz w:val="24"/>
                <w:szCs w:val="24"/>
              </w:rPr>
              <w:t>x</w:t>
            </w:r>
          </w:p>
        </w:tc>
        <w:tc>
          <w:tcPr>
            <w:tcW w:w="468" w:type="pct"/>
            <w:shd w:val="clear" w:color="auto" w:fill="auto"/>
            <w:vAlign w:val="center"/>
          </w:tcPr>
          <w:p w14:paraId="520CF5D0" w14:textId="77777777" w:rsidR="002D5E5A" w:rsidRPr="008D74A4" w:rsidRDefault="002D5E5A" w:rsidP="002D5E5A">
            <w:pPr>
              <w:spacing w:line="276" w:lineRule="auto"/>
              <w:jc w:val="center"/>
              <w:rPr>
                <w:sz w:val="24"/>
                <w:szCs w:val="24"/>
              </w:rPr>
            </w:pPr>
            <w:r w:rsidRPr="008D74A4">
              <w:rPr>
                <w:sz w:val="24"/>
                <w:szCs w:val="24"/>
              </w:rPr>
              <w:t>x</w:t>
            </w:r>
          </w:p>
        </w:tc>
        <w:tc>
          <w:tcPr>
            <w:tcW w:w="996" w:type="pct"/>
            <w:vMerge/>
            <w:shd w:val="clear" w:color="auto" w:fill="auto"/>
            <w:vAlign w:val="center"/>
          </w:tcPr>
          <w:p w14:paraId="563F13AA" w14:textId="77777777" w:rsidR="002D5E5A" w:rsidRPr="008D74A4" w:rsidRDefault="002D5E5A" w:rsidP="002D5E5A">
            <w:pPr>
              <w:spacing w:line="276" w:lineRule="auto"/>
              <w:jc w:val="both"/>
              <w:rPr>
                <w:sz w:val="24"/>
                <w:szCs w:val="24"/>
              </w:rPr>
            </w:pPr>
          </w:p>
        </w:tc>
        <w:tc>
          <w:tcPr>
            <w:tcW w:w="982" w:type="pct"/>
            <w:vMerge/>
            <w:shd w:val="clear" w:color="auto" w:fill="auto"/>
            <w:vAlign w:val="center"/>
          </w:tcPr>
          <w:p w14:paraId="4CE23833" w14:textId="77777777" w:rsidR="002D5E5A" w:rsidRPr="008D74A4" w:rsidRDefault="002D5E5A" w:rsidP="002D5E5A">
            <w:pPr>
              <w:spacing w:line="276" w:lineRule="auto"/>
              <w:jc w:val="both"/>
              <w:rPr>
                <w:sz w:val="24"/>
                <w:szCs w:val="24"/>
              </w:rPr>
            </w:pPr>
          </w:p>
        </w:tc>
      </w:tr>
      <w:tr w:rsidR="002D5E5A" w:rsidRPr="008D74A4" w14:paraId="66796E64" w14:textId="77777777" w:rsidTr="002D5E5A">
        <w:trPr>
          <w:trHeight w:val="628"/>
        </w:trPr>
        <w:tc>
          <w:tcPr>
            <w:tcW w:w="684" w:type="pct"/>
            <w:shd w:val="clear" w:color="auto" w:fill="auto"/>
            <w:vAlign w:val="center"/>
          </w:tcPr>
          <w:p w14:paraId="25114781" w14:textId="77777777" w:rsidR="002D5E5A" w:rsidRPr="008D74A4" w:rsidRDefault="002D5E5A" w:rsidP="002D5E5A">
            <w:pPr>
              <w:spacing w:line="276" w:lineRule="auto"/>
              <w:jc w:val="center"/>
              <w:rPr>
                <w:sz w:val="24"/>
                <w:szCs w:val="24"/>
              </w:rPr>
            </w:pPr>
            <w:r w:rsidRPr="008D74A4">
              <w:rPr>
                <w:sz w:val="24"/>
                <w:szCs w:val="24"/>
              </w:rPr>
              <w:t>CELO4</w:t>
            </w:r>
          </w:p>
        </w:tc>
        <w:tc>
          <w:tcPr>
            <w:tcW w:w="467" w:type="pct"/>
            <w:shd w:val="clear" w:color="auto" w:fill="auto"/>
            <w:vAlign w:val="center"/>
          </w:tcPr>
          <w:p w14:paraId="22F0E21A" w14:textId="77777777" w:rsidR="002D5E5A" w:rsidRPr="008D74A4" w:rsidRDefault="002D5E5A" w:rsidP="002D5E5A">
            <w:pPr>
              <w:spacing w:line="276" w:lineRule="auto"/>
              <w:jc w:val="center"/>
              <w:rPr>
                <w:sz w:val="24"/>
                <w:szCs w:val="24"/>
              </w:rPr>
            </w:pPr>
            <w:r w:rsidRPr="008D74A4">
              <w:rPr>
                <w:sz w:val="24"/>
                <w:szCs w:val="24"/>
              </w:rPr>
              <w:t>x</w:t>
            </w:r>
          </w:p>
        </w:tc>
        <w:tc>
          <w:tcPr>
            <w:tcW w:w="468" w:type="pct"/>
            <w:shd w:val="clear" w:color="auto" w:fill="auto"/>
            <w:vAlign w:val="center"/>
          </w:tcPr>
          <w:p w14:paraId="0E1EC8CE" w14:textId="77777777" w:rsidR="002D5E5A" w:rsidRPr="008D74A4" w:rsidRDefault="002D5E5A" w:rsidP="002D5E5A">
            <w:pPr>
              <w:spacing w:line="276" w:lineRule="auto"/>
              <w:jc w:val="center"/>
              <w:rPr>
                <w:sz w:val="24"/>
                <w:szCs w:val="24"/>
              </w:rPr>
            </w:pPr>
            <w:r w:rsidRPr="008D74A4">
              <w:rPr>
                <w:sz w:val="24"/>
                <w:szCs w:val="24"/>
              </w:rPr>
              <w:t>x</w:t>
            </w:r>
          </w:p>
        </w:tc>
        <w:tc>
          <w:tcPr>
            <w:tcW w:w="468" w:type="pct"/>
            <w:shd w:val="clear" w:color="auto" w:fill="auto"/>
            <w:vAlign w:val="center"/>
          </w:tcPr>
          <w:p w14:paraId="4E0A33A4" w14:textId="77777777" w:rsidR="002D5E5A" w:rsidRPr="008D74A4" w:rsidRDefault="002D5E5A" w:rsidP="002D5E5A">
            <w:pPr>
              <w:spacing w:line="276" w:lineRule="auto"/>
              <w:jc w:val="center"/>
              <w:rPr>
                <w:sz w:val="24"/>
                <w:szCs w:val="24"/>
              </w:rPr>
            </w:pPr>
            <w:r w:rsidRPr="008D74A4">
              <w:rPr>
                <w:sz w:val="24"/>
                <w:szCs w:val="24"/>
              </w:rPr>
              <w:t>x</w:t>
            </w:r>
          </w:p>
        </w:tc>
        <w:tc>
          <w:tcPr>
            <w:tcW w:w="468" w:type="pct"/>
            <w:shd w:val="clear" w:color="auto" w:fill="auto"/>
            <w:vAlign w:val="center"/>
          </w:tcPr>
          <w:p w14:paraId="786C0C3E" w14:textId="77777777" w:rsidR="002D5E5A" w:rsidRPr="008D74A4" w:rsidRDefault="002D5E5A" w:rsidP="002D5E5A">
            <w:pPr>
              <w:spacing w:line="276" w:lineRule="auto"/>
              <w:jc w:val="center"/>
              <w:rPr>
                <w:sz w:val="24"/>
                <w:szCs w:val="24"/>
              </w:rPr>
            </w:pPr>
          </w:p>
        </w:tc>
        <w:tc>
          <w:tcPr>
            <w:tcW w:w="468" w:type="pct"/>
            <w:shd w:val="clear" w:color="auto" w:fill="auto"/>
            <w:vAlign w:val="center"/>
          </w:tcPr>
          <w:p w14:paraId="641E956A" w14:textId="77777777" w:rsidR="002D5E5A" w:rsidRPr="008D74A4" w:rsidRDefault="002D5E5A" w:rsidP="002D5E5A">
            <w:pPr>
              <w:spacing w:line="276" w:lineRule="auto"/>
              <w:jc w:val="center"/>
              <w:rPr>
                <w:sz w:val="24"/>
                <w:szCs w:val="24"/>
              </w:rPr>
            </w:pPr>
            <w:r w:rsidRPr="008D74A4">
              <w:rPr>
                <w:sz w:val="24"/>
                <w:szCs w:val="24"/>
              </w:rPr>
              <w:t>x</w:t>
            </w:r>
          </w:p>
        </w:tc>
        <w:tc>
          <w:tcPr>
            <w:tcW w:w="996" w:type="pct"/>
            <w:vMerge/>
            <w:shd w:val="clear" w:color="auto" w:fill="auto"/>
            <w:vAlign w:val="center"/>
          </w:tcPr>
          <w:p w14:paraId="0456FD1F" w14:textId="77777777" w:rsidR="002D5E5A" w:rsidRPr="008D74A4" w:rsidRDefault="002D5E5A" w:rsidP="002D5E5A">
            <w:pPr>
              <w:spacing w:line="276" w:lineRule="auto"/>
              <w:jc w:val="both"/>
              <w:rPr>
                <w:sz w:val="24"/>
                <w:szCs w:val="24"/>
              </w:rPr>
            </w:pPr>
          </w:p>
        </w:tc>
        <w:tc>
          <w:tcPr>
            <w:tcW w:w="982" w:type="pct"/>
            <w:vMerge/>
            <w:shd w:val="clear" w:color="auto" w:fill="auto"/>
            <w:vAlign w:val="center"/>
          </w:tcPr>
          <w:p w14:paraId="18393A2C" w14:textId="77777777" w:rsidR="002D5E5A" w:rsidRPr="008D74A4" w:rsidRDefault="002D5E5A" w:rsidP="002D5E5A">
            <w:pPr>
              <w:spacing w:line="276" w:lineRule="auto"/>
              <w:jc w:val="both"/>
              <w:rPr>
                <w:sz w:val="24"/>
                <w:szCs w:val="24"/>
              </w:rPr>
            </w:pPr>
          </w:p>
        </w:tc>
      </w:tr>
    </w:tbl>
    <w:p w14:paraId="5B8CEC4F" w14:textId="77777777" w:rsidR="002D5E5A" w:rsidRPr="008D74A4" w:rsidRDefault="002D5E5A" w:rsidP="002D5E5A">
      <w:pPr>
        <w:spacing w:line="276" w:lineRule="auto"/>
        <w:ind w:firstLine="360"/>
        <w:rPr>
          <w:b/>
          <w:bCs/>
          <w:sz w:val="24"/>
          <w:szCs w:val="24"/>
        </w:rPr>
      </w:pPr>
      <w:r w:rsidRPr="008D74A4">
        <w:rPr>
          <w:b/>
          <w:bCs/>
          <w:sz w:val="24"/>
          <w:szCs w:val="24"/>
        </w:rPr>
        <w:t>- Trọng số thành phần đánh giá của học phần</w:t>
      </w:r>
    </w:p>
    <w:tbl>
      <w:tblPr>
        <w:tblStyle w:val="TableGrid"/>
        <w:tblW w:w="9067" w:type="dxa"/>
        <w:tblInd w:w="18" w:type="dxa"/>
        <w:tblLook w:val="04A0" w:firstRow="1" w:lastRow="0" w:firstColumn="1" w:lastColumn="0" w:noHBand="0" w:noVBand="1"/>
      </w:tblPr>
      <w:tblGrid>
        <w:gridCol w:w="1237"/>
        <w:gridCol w:w="4230"/>
        <w:gridCol w:w="1800"/>
        <w:gridCol w:w="1800"/>
      </w:tblGrid>
      <w:tr w:rsidR="002D5E5A" w:rsidRPr="008D74A4" w14:paraId="083CABAE" w14:textId="77777777" w:rsidTr="002D5E5A">
        <w:tc>
          <w:tcPr>
            <w:tcW w:w="1237" w:type="dxa"/>
            <w:shd w:val="clear" w:color="auto" w:fill="auto"/>
          </w:tcPr>
          <w:p w14:paraId="485287D0" w14:textId="77777777" w:rsidR="002D5E5A" w:rsidRPr="008D74A4" w:rsidRDefault="002D5E5A" w:rsidP="002D5E5A">
            <w:pPr>
              <w:spacing w:line="276" w:lineRule="auto"/>
              <w:jc w:val="center"/>
              <w:rPr>
                <w:b/>
                <w:bCs/>
                <w:iCs/>
                <w:noProof/>
                <w:sz w:val="24"/>
                <w:szCs w:val="24"/>
              </w:rPr>
            </w:pPr>
            <w:r w:rsidRPr="008D74A4">
              <w:rPr>
                <w:b/>
                <w:bCs/>
                <w:iCs/>
                <w:noProof/>
                <w:sz w:val="24"/>
                <w:szCs w:val="24"/>
              </w:rPr>
              <w:t>TT</w:t>
            </w:r>
          </w:p>
        </w:tc>
        <w:tc>
          <w:tcPr>
            <w:tcW w:w="4230" w:type="dxa"/>
            <w:shd w:val="clear" w:color="auto" w:fill="auto"/>
          </w:tcPr>
          <w:p w14:paraId="21310CBB" w14:textId="77777777" w:rsidR="002D5E5A" w:rsidRPr="008D74A4" w:rsidRDefault="002D5E5A" w:rsidP="002D5E5A">
            <w:pPr>
              <w:spacing w:line="276" w:lineRule="auto"/>
              <w:jc w:val="center"/>
              <w:rPr>
                <w:b/>
                <w:bCs/>
                <w:iCs/>
                <w:noProof/>
                <w:sz w:val="24"/>
                <w:szCs w:val="24"/>
              </w:rPr>
            </w:pPr>
            <w:r w:rsidRPr="008D74A4">
              <w:rPr>
                <w:b/>
                <w:bCs/>
                <w:iCs/>
                <w:noProof/>
                <w:sz w:val="24"/>
                <w:szCs w:val="24"/>
              </w:rPr>
              <w:t>Thành phần</w:t>
            </w:r>
          </w:p>
        </w:tc>
        <w:tc>
          <w:tcPr>
            <w:tcW w:w="1800" w:type="dxa"/>
            <w:shd w:val="clear" w:color="auto" w:fill="auto"/>
          </w:tcPr>
          <w:p w14:paraId="71C2376D" w14:textId="77777777" w:rsidR="002D5E5A" w:rsidRPr="008D74A4" w:rsidRDefault="002D5E5A" w:rsidP="002D5E5A">
            <w:pPr>
              <w:spacing w:line="276" w:lineRule="auto"/>
              <w:jc w:val="center"/>
              <w:rPr>
                <w:b/>
                <w:bCs/>
                <w:iCs/>
                <w:noProof/>
                <w:sz w:val="24"/>
                <w:szCs w:val="24"/>
              </w:rPr>
            </w:pPr>
            <w:r w:rsidRPr="008D74A4">
              <w:rPr>
                <w:b/>
                <w:bCs/>
                <w:iCs/>
                <w:noProof/>
                <w:sz w:val="24"/>
                <w:szCs w:val="24"/>
              </w:rPr>
              <w:t>Trọng số (%)</w:t>
            </w:r>
          </w:p>
        </w:tc>
        <w:tc>
          <w:tcPr>
            <w:tcW w:w="1800" w:type="dxa"/>
            <w:shd w:val="clear" w:color="auto" w:fill="auto"/>
          </w:tcPr>
          <w:p w14:paraId="42D5341A" w14:textId="77777777" w:rsidR="002D5E5A" w:rsidRPr="008D74A4" w:rsidRDefault="002D5E5A" w:rsidP="002D5E5A">
            <w:pPr>
              <w:spacing w:line="276" w:lineRule="auto"/>
              <w:jc w:val="center"/>
              <w:rPr>
                <w:b/>
                <w:bCs/>
                <w:iCs/>
                <w:noProof/>
                <w:sz w:val="24"/>
                <w:szCs w:val="24"/>
              </w:rPr>
            </w:pPr>
            <w:r w:rsidRPr="008D74A4">
              <w:rPr>
                <w:b/>
                <w:bCs/>
                <w:iCs/>
                <w:noProof/>
                <w:sz w:val="24"/>
                <w:szCs w:val="24"/>
              </w:rPr>
              <w:t>Ghi chú</w:t>
            </w:r>
          </w:p>
        </w:tc>
      </w:tr>
      <w:tr w:rsidR="002D5E5A" w:rsidRPr="008D74A4" w14:paraId="36C4011C" w14:textId="77777777" w:rsidTr="002D5E5A">
        <w:tc>
          <w:tcPr>
            <w:tcW w:w="1237" w:type="dxa"/>
          </w:tcPr>
          <w:p w14:paraId="1A92EAB6" w14:textId="77777777" w:rsidR="002D5E5A" w:rsidRPr="008D74A4" w:rsidRDefault="002D5E5A" w:rsidP="002D5E5A">
            <w:pPr>
              <w:spacing w:line="276" w:lineRule="auto"/>
              <w:jc w:val="center"/>
              <w:rPr>
                <w:iCs/>
                <w:noProof/>
                <w:sz w:val="24"/>
                <w:szCs w:val="24"/>
              </w:rPr>
            </w:pPr>
            <w:r w:rsidRPr="008D74A4">
              <w:rPr>
                <w:iCs/>
                <w:noProof/>
                <w:sz w:val="24"/>
                <w:szCs w:val="24"/>
              </w:rPr>
              <w:t>1</w:t>
            </w:r>
          </w:p>
        </w:tc>
        <w:tc>
          <w:tcPr>
            <w:tcW w:w="4230" w:type="dxa"/>
            <w:vAlign w:val="center"/>
          </w:tcPr>
          <w:p w14:paraId="1142F9F3" w14:textId="77777777" w:rsidR="002D5E5A" w:rsidRPr="008D74A4" w:rsidRDefault="002D5E5A" w:rsidP="002D5E5A">
            <w:pPr>
              <w:spacing w:line="276" w:lineRule="auto"/>
              <w:jc w:val="both"/>
              <w:rPr>
                <w:iCs/>
                <w:noProof/>
                <w:sz w:val="24"/>
                <w:szCs w:val="24"/>
              </w:rPr>
            </w:pPr>
            <w:r w:rsidRPr="008D74A4">
              <w:rPr>
                <w:sz w:val="24"/>
                <w:szCs w:val="24"/>
              </w:rPr>
              <w:t>Chuyên cần</w:t>
            </w:r>
          </w:p>
        </w:tc>
        <w:tc>
          <w:tcPr>
            <w:tcW w:w="1800" w:type="dxa"/>
          </w:tcPr>
          <w:p w14:paraId="517B8ABC" w14:textId="77777777" w:rsidR="002D5E5A" w:rsidRPr="008D74A4" w:rsidRDefault="002D5E5A" w:rsidP="002D5E5A">
            <w:pPr>
              <w:spacing w:line="276" w:lineRule="auto"/>
              <w:jc w:val="center"/>
              <w:rPr>
                <w:iCs/>
                <w:noProof/>
                <w:sz w:val="24"/>
                <w:szCs w:val="24"/>
              </w:rPr>
            </w:pPr>
            <w:r w:rsidRPr="008D74A4">
              <w:rPr>
                <w:iCs/>
                <w:noProof/>
                <w:sz w:val="24"/>
                <w:szCs w:val="24"/>
              </w:rPr>
              <w:t>10%</w:t>
            </w:r>
          </w:p>
        </w:tc>
        <w:tc>
          <w:tcPr>
            <w:tcW w:w="1800" w:type="dxa"/>
          </w:tcPr>
          <w:p w14:paraId="0B8635A0" w14:textId="77777777" w:rsidR="002D5E5A" w:rsidRPr="008D74A4" w:rsidRDefault="002D5E5A" w:rsidP="002D5E5A">
            <w:pPr>
              <w:spacing w:line="276" w:lineRule="auto"/>
              <w:jc w:val="both"/>
              <w:rPr>
                <w:iCs/>
                <w:noProof/>
                <w:sz w:val="24"/>
                <w:szCs w:val="24"/>
              </w:rPr>
            </w:pPr>
          </w:p>
        </w:tc>
      </w:tr>
      <w:tr w:rsidR="002D5E5A" w:rsidRPr="008D74A4" w14:paraId="154F7F78" w14:textId="77777777" w:rsidTr="002D5E5A">
        <w:tc>
          <w:tcPr>
            <w:tcW w:w="1237" w:type="dxa"/>
          </w:tcPr>
          <w:p w14:paraId="186B5BAD" w14:textId="77777777" w:rsidR="002D5E5A" w:rsidRPr="008D74A4" w:rsidRDefault="002D5E5A" w:rsidP="002D5E5A">
            <w:pPr>
              <w:spacing w:line="276" w:lineRule="auto"/>
              <w:jc w:val="center"/>
              <w:rPr>
                <w:iCs/>
                <w:noProof/>
                <w:sz w:val="24"/>
                <w:szCs w:val="24"/>
              </w:rPr>
            </w:pPr>
            <w:r w:rsidRPr="008D74A4">
              <w:rPr>
                <w:iCs/>
                <w:noProof/>
                <w:sz w:val="24"/>
                <w:szCs w:val="24"/>
              </w:rPr>
              <w:t>2</w:t>
            </w:r>
          </w:p>
        </w:tc>
        <w:tc>
          <w:tcPr>
            <w:tcW w:w="4230" w:type="dxa"/>
            <w:vAlign w:val="center"/>
          </w:tcPr>
          <w:p w14:paraId="69A8C0C8" w14:textId="77777777" w:rsidR="002D5E5A" w:rsidRPr="008D74A4" w:rsidRDefault="002D5E5A" w:rsidP="002D5E5A">
            <w:pPr>
              <w:spacing w:line="276" w:lineRule="auto"/>
              <w:jc w:val="both"/>
              <w:rPr>
                <w:iCs/>
                <w:noProof/>
                <w:sz w:val="24"/>
                <w:szCs w:val="24"/>
              </w:rPr>
            </w:pPr>
            <w:r w:rsidRPr="008D74A4">
              <w:rPr>
                <w:sz w:val="24"/>
                <w:szCs w:val="24"/>
              </w:rPr>
              <w:t>Thảo luận, bài tập, bài tập nhóm</w:t>
            </w:r>
          </w:p>
        </w:tc>
        <w:tc>
          <w:tcPr>
            <w:tcW w:w="1800" w:type="dxa"/>
          </w:tcPr>
          <w:p w14:paraId="09F896B2" w14:textId="77777777" w:rsidR="002D5E5A" w:rsidRPr="008D74A4" w:rsidRDefault="002D5E5A" w:rsidP="002D5E5A">
            <w:pPr>
              <w:spacing w:line="276" w:lineRule="auto"/>
              <w:jc w:val="center"/>
              <w:rPr>
                <w:iCs/>
                <w:noProof/>
                <w:sz w:val="24"/>
                <w:szCs w:val="24"/>
              </w:rPr>
            </w:pPr>
            <w:r w:rsidRPr="008D74A4">
              <w:rPr>
                <w:iCs/>
                <w:noProof/>
                <w:sz w:val="24"/>
                <w:szCs w:val="24"/>
              </w:rPr>
              <w:t>10%</w:t>
            </w:r>
          </w:p>
        </w:tc>
        <w:tc>
          <w:tcPr>
            <w:tcW w:w="1800" w:type="dxa"/>
          </w:tcPr>
          <w:p w14:paraId="20B9DC92" w14:textId="77777777" w:rsidR="002D5E5A" w:rsidRPr="008D74A4" w:rsidRDefault="002D5E5A" w:rsidP="002D5E5A">
            <w:pPr>
              <w:spacing w:line="276" w:lineRule="auto"/>
              <w:jc w:val="both"/>
              <w:rPr>
                <w:iCs/>
                <w:noProof/>
                <w:sz w:val="24"/>
                <w:szCs w:val="24"/>
              </w:rPr>
            </w:pPr>
          </w:p>
        </w:tc>
      </w:tr>
      <w:tr w:rsidR="002D5E5A" w:rsidRPr="008D74A4" w14:paraId="62773684" w14:textId="77777777" w:rsidTr="002D5E5A">
        <w:trPr>
          <w:trHeight w:val="269"/>
        </w:trPr>
        <w:tc>
          <w:tcPr>
            <w:tcW w:w="1237" w:type="dxa"/>
          </w:tcPr>
          <w:p w14:paraId="25D9DB70" w14:textId="77777777" w:rsidR="002D5E5A" w:rsidRPr="008D74A4" w:rsidRDefault="002D5E5A" w:rsidP="002D5E5A">
            <w:pPr>
              <w:spacing w:line="276" w:lineRule="auto"/>
              <w:jc w:val="center"/>
              <w:rPr>
                <w:iCs/>
                <w:noProof/>
                <w:sz w:val="24"/>
                <w:szCs w:val="24"/>
              </w:rPr>
            </w:pPr>
            <w:r w:rsidRPr="008D74A4">
              <w:rPr>
                <w:iCs/>
                <w:noProof/>
                <w:sz w:val="24"/>
                <w:szCs w:val="24"/>
              </w:rPr>
              <w:t>3</w:t>
            </w:r>
          </w:p>
        </w:tc>
        <w:tc>
          <w:tcPr>
            <w:tcW w:w="4230" w:type="dxa"/>
            <w:vAlign w:val="center"/>
          </w:tcPr>
          <w:p w14:paraId="31C41E0C" w14:textId="77777777" w:rsidR="002D5E5A" w:rsidRPr="008D74A4" w:rsidRDefault="002D5E5A" w:rsidP="002D5E5A">
            <w:pPr>
              <w:spacing w:line="276" w:lineRule="auto"/>
              <w:jc w:val="both"/>
              <w:rPr>
                <w:iCs/>
                <w:noProof/>
                <w:sz w:val="24"/>
                <w:szCs w:val="24"/>
              </w:rPr>
            </w:pPr>
            <w:r w:rsidRPr="008D74A4">
              <w:rPr>
                <w:sz w:val="24"/>
                <w:szCs w:val="24"/>
              </w:rPr>
              <w:t>Thi giữa học kỳ</w:t>
            </w:r>
          </w:p>
        </w:tc>
        <w:tc>
          <w:tcPr>
            <w:tcW w:w="1800" w:type="dxa"/>
          </w:tcPr>
          <w:p w14:paraId="4BC17B57" w14:textId="77777777" w:rsidR="002D5E5A" w:rsidRPr="008D74A4" w:rsidRDefault="002D5E5A" w:rsidP="002D5E5A">
            <w:pPr>
              <w:spacing w:line="276" w:lineRule="auto"/>
              <w:jc w:val="center"/>
              <w:rPr>
                <w:iCs/>
                <w:noProof/>
                <w:sz w:val="24"/>
                <w:szCs w:val="24"/>
              </w:rPr>
            </w:pPr>
            <w:r w:rsidRPr="008D74A4">
              <w:rPr>
                <w:iCs/>
                <w:noProof/>
                <w:sz w:val="24"/>
                <w:szCs w:val="24"/>
              </w:rPr>
              <w:t>20%</w:t>
            </w:r>
          </w:p>
        </w:tc>
        <w:tc>
          <w:tcPr>
            <w:tcW w:w="1800" w:type="dxa"/>
          </w:tcPr>
          <w:p w14:paraId="58A58F4C" w14:textId="77777777" w:rsidR="002D5E5A" w:rsidRPr="008D74A4" w:rsidRDefault="002D5E5A" w:rsidP="002D5E5A">
            <w:pPr>
              <w:spacing w:line="276" w:lineRule="auto"/>
              <w:jc w:val="both"/>
              <w:rPr>
                <w:iCs/>
                <w:noProof/>
                <w:sz w:val="24"/>
                <w:szCs w:val="24"/>
              </w:rPr>
            </w:pPr>
          </w:p>
        </w:tc>
      </w:tr>
      <w:tr w:rsidR="002D5E5A" w:rsidRPr="008D74A4" w14:paraId="16D04EC4" w14:textId="77777777" w:rsidTr="002D5E5A">
        <w:tc>
          <w:tcPr>
            <w:tcW w:w="1237" w:type="dxa"/>
          </w:tcPr>
          <w:p w14:paraId="127352FA" w14:textId="77777777" w:rsidR="002D5E5A" w:rsidRPr="008D74A4" w:rsidRDefault="002D5E5A" w:rsidP="002D5E5A">
            <w:pPr>
              <w:spacing w:line="276" w:lineRule="auto"/>
              <w:jc w:val="center"/>
              <w:rPr>
                <w:iCs/>
                <w:noProof/>
                <w:sz w:val="24"/>
                <w:szCs w:val="24"/>
              </w:rPr>
            </w:pPr>
            <w:r w:rsidRPr="008D74A4">
              <w:rPr>
                <w:iCs/>
                <w:noProof/>
                <w:sz w:val="24"/>
                <w:szCs w:val="24"/>
              </w:rPr>
              <w:t>4</w:t>
            </w:r>
          </w:p>
        </w:tc>
        <w:tc>
          <w:tcPr>
            <w:tcW w:w="4230" w:type="dxa"/>
            <w:vAlign w:val="center"/>
          </w:tcPr>
          <w:p w14:paraId="6D42FF4F" w14:textId="77777777" w:rsidR="002D5E5A" w:rsidRPr="008D74A4" w:rsidRDefault="002D5E5A" w:rsidP="002D5E5A">
            <w:pPr>
              <w:spacing w:line="276" w:lineRule="auto"/>
              <w:jc w:val="both"/>
              <w:rPr>
                <w:iCs/>
                <w:noProof/>
                <w:sz w:val="24"/>
                <w:szCs w:val="24"/>
              </w:rPr>
            </w:pPr>
            <w:r w:rsidRPr="008D74A4">
              <w:rPr>
                <w:sz w:val="24"/>
                <w:szCs w:val="24"/>
              </w:rPr>
              <w:t>Thi cuối học kỳ</w:t>
            </w:r>
          </w:p>
        </w:tc>
        <w:tc>
          <w:tcPr>
            <w:tcW w:w="1800" w:type="dxa"/>
          </w:tcPr>
          <w:p w14:paraId="3E496645" w14:textId="77777777" w:rsidR="002D5E5A" w:rsidRPr="008D74A4" w:rsidRDefault="002D5E5A" w:rsidP="002D5E5A">
            <w:pPr>
              <w:spacing w:line="276" w:lineRule="auto"/>
              <w:jc w:val="center"/>
              <w:rPr>
                <w:iCs/>
                <w:noProof/>
                <w:sz w:val="24"/>
                <w:szCs w:val="24"/>
              </w:rPr>
            </w:pPr>
            <w:r w:rsidRPr="008D74A4">
              <w:rPr>
                <w:iCs/>
                <w:noProof/>
                <w:sz w:val="24"/>
                <w:szCs w:val="24"/>
              </w:rPr>
              <w:t>60%</w:t>
            </w:r>
          </w:p>
        </w:tc>
        <w:tc>
          <w:tcPr>
            <w:tcW w:w="1800" w:type="dxa"/>
          </w:tcPr>
          <w:p w14:paraId="20E5468D" w14:textId="77777777" w:rsidR="002D5E5A" w:rsidRPr="008D74A4" w:rsidRDefault="002D5E5A" w:rsidP="002D5E5A">
            <w:pPr>
              <w:spacing w:line="276" w:lineRule="auto"/>
              <w:jc w:val="both"/>
              <w:rPr>
                <w:iCs/>
                <w:noProof/>
                <w:sz w:val="24"/>
                <w:szCs w:val="24"/>
              </w:rPr>
            </w:pPr>
          </w:p>
        </w:tc>
      </w:tr>
      <w:tr w:rsidR="002D5E5A" w:rsidRPr="008D74A4" w14:paraId="2E383A3F" w14:textId="77777777" w:rsidTr="002D5E5A">
        <w:tc>
          <w:tcPr>
            <w:tcW w:w="5467" w:type="dxa"/>
            <w:gridSpan w:val="2"/>
          </w:tcPr>
          <w:p w14:paraId="506A69E1" w14:textId="77777777" w:rsidR="002D5E5A" w:rsidRPr="008D74A4" w:rsidRDefault="002D5E5A" w:rsidP="002D5E5A">
            <w:pPr>
              <w:spacing w:line="276" w:lineRule="auto"/>
              <w:jc w:val="center"/>
              <w:rPr>
                <w:b/>
                <w:bCs/>
                <w:sz w:val="24"/>
                <w:szCs w:val="24"/>
              </w:rPr>
            </w:pPr>
            <w:r w:rsidRPr="008D74A4">
              <w:rPr>
                <w:b/>
                <w:bCs/>
                <w:sz w:val="24"/>
                <w:szCs w:val="24"/>
              </w:rPr>
              <w:t>Tổng</w:t>
            </w:r>
          </w:p>
        </w:tc>
        <w:tc>
          <w:tcPr>
            <w:tcW w:w="1800" w:type="dxa"/>
          </w:tcPr>
          <w:p w14:paraId="1D6CAAD1" w14:textId="77777777" w:rsidR="002D5E5A" w:rsidRPr="008D74A4" w:rsidRDefault="002D5E5A" w:rsidP="002D5E5A">
            <w:pPr>
              <w:spacing w:line="276" w:lineRule="auto"/>
              <w:jc w:val="center"/>
              <w:rPr>
                <w:b/>
                <w:bCs/>
                <w:iCs/>
                <w:noProof/>
                <w:sz w:val="24"/>
                <w:szCs w:val="24"/>
              </w:rPr>
            </w:pPr>
            <w:r w:rsidRPr="008D74A4">
              <w:rPr>
                <w:b/>
                <w:bCs/>
                <w:iCs/>
                <w:noProof/>
                <w:sz w:val="24"/>
                <w:szCs w:val="24"/>
              </w:rPr>
              <w:t>100%</w:t>
            </w:r>
          </w:p>
        </w:tc>
        <w:tc>
          <w:tcPr>
            <w:tcW w:w="1800" w:type="dxa"/>
          </w:tcPr>
          <w:p w14:paraId="6CE1D1BD" w14:textId="77777777" w:rsidR="002D5E5A" w:rsidRPr="008D74A4" w:rsidRDefault="002D5E5A" w:rsidP="002D5E5A">
            <w:pPr>
              <w:spacing w:line="276" w:lineRule="auto"/>
              <w:jc w:val="both"/>
              <w:rPr>
                <w:iCs/>
                <w:noProof/>
                <w:sz w:val="24"/>
                <w:szCs w:val="24"/>
              </w:rPr>
            </w:pPr>
          </w:p>
        </w:tc>
      </w:tr>
    </w:tbl>
    <w:p w14:paraId="3E1F3CA8" w14:textId="77777777" w:rsidR="00114D71" w:rsidRDefault="00114D71" w:rsidP="002D5E5A">
      <w:pPr>
        <w:spacing w:line="276" w:lineRule="auto"/>
        <w:ind w:firstLine="180"/>
        <w:jc w:val="both"/>
        <w:rPr>
          <w:b/>
          <w:sz w:val="24"/>
          <w:szCs w:val="24"/>
        </w:rPr>
      </w:pPr>
    </w:p>
    <w:p w14:paraId="4F66D498" w14:textId="77777777" w:rsidR="002D5E5A" w:rsidRPr="008D74A4" w:rsidRDefault="002D5E5A" w:rsidP="002D5E5A">
      <w:pPr>
        <w:spacing w:line="276" w:lineRule="auto"/>
        <w:ind w:firstLine="180"/>
        <w:jc w:val="both"/>
        <w:rPr>
          <w:b/>
          <w:sz w:val="24"/>
          <w:szCs w:val="24"/>
        </w:rPr>
      </w:pPr>
      <w:r w:rsidRPr="008D74A4">
        <w:rPr>
          <w:b/>
          <w:sz w:val="24"/>
          <w:szCs w:val="24"/>
        </w:rPr>
        <w:t>9.3. Rubric đánh giá học phần</w:t>
      </w:r>
    </w:p>
    <w:p w14:paraId="36F6A3B6" w14:textId="77777777" w:rsidR="002D5E5A" w:rsidRPr="008D74A4" w:rsidRDefault="002D5E5A" w:rsidP="002D5E5A">
      <w:pPr>
        <w:spacing w:line="276" w:lineRule="auto"/>
        <w:ind w:firstLine="360"/>
        <w:jc w:val="both"/>
        <w:rPr>
          <w:b/>
          <w:bCs/>
          <w:sz w:val="24"/>
          <w:szCs w:val="24"/>
        </w:rPr>
      </w:pPr>
      <w:r w:rsidRPr="008D74A4">
        <w:rPr>
          <w:b/>
          <w:bCs/>
          <w:sz w:val="24"/>
          <w:szCs w:val="24"/>
        </w:rPr>
        <w:t>- Đánh giá chuyên cần</w:t>
      </w:r>
    </w:p>
    <w:tbl>
      <w:tblPr>
        <w:tblStyle w:val="TableGrid"/>
        <w:tblW w:w="0" w:type="auto"/>
        <w:tblLook w:val="04A0" w:firstRow="1" w:lastRow="0" w:firstColumn="1" w:lastColumn="0" w:noHBand="0" w:noVBand="1"/>
      </w:tblPr>
      <w:tblGrid>
        <w:gridCol w:w="1345"/>
        <w:gridCol w:w="720"/>
        <w:gridCol w:w="1748"/>
        <w:gridCol w:w="1749"/>
        <w:gridCol w:w="1749"/>
        <w:gridCol w:w="1749"/>
      </w:tblGrid>
      <w:tr w:rsidR="002D5E5A" w:rsidRPr="008D74A4" w14:paraId="562AF44D" w14:textId="77777777" w:rsidTr="002D5E5A">
        <w:tc>
          <w:tcPr>
            <w:tcW w:w="1345" w:type="dxa"/>
            <w:vMerge w:val="restart"/>
            <w:shd w:val="clear" w:color="auto" w:fill="F2F2F2" w:themeFill="background1" w:themeFillShade="F2"/>
            <w:vAlign w:val="center"/>
          </w:tcPr>
          <w:p w14:paraId="2EF34473" w14:textId="77777777" w:rsidR="002D5E5A" w:rsidRPr="008D74A4" w:rsidRDefault="002D5E5A" w:rsidP="002D5E5A">
            <w:pPr>
              <w:spacing w:line="276" w:lineRule="auto"/>
              <w:jc w:val="center"/>
              <w:rPr>
                <w:b/>
                <w:bCs/>
                <w:sz w:val="24"/>
                <w:szCs w:val="24"/>
              </w:rPr>
            </w:pPr>
            <w:r w:rsidRPr="008D74A4">
              <w:rPr>
                <w:b/>
                <w:sz w:val="24"/>
                <w:szCs w:val="24"/>
              </w:rPr>
              <w:lastRenderedPageBreak/>
              <w:t>Tiêu chí</w:t>
            </w:r>
          </w:p>
        </w:tc>
        <w:tc>
          <w:tcPr>
            <w:tcW w:w="720" w:type="dxa"/>
            <w:vMerge w:val="restart"/>
            <w:shd w:val="clear" w:color="auto" w:fill="F2F2F2" w:themeFill="background1" w:themeFillShade="F2"/>
            <w:vAlign w:val="center"/>
          </w:tcPr>
          <w:p w14:paraId="4595C69F" w14:textId="77777777" w:rsidR="002D5E5A" w:rsidRPr="008D74A4" w:rsidRDefault="002D5E5A" w:rsidP="002D5E5A">
            <w:pPr>
              <w:spacing w:line="276" w:lineRule="auto"/>
              <w:ind w:left="-110"/>
              <w:contextualSpacing/>
              <w:jc w:val="center"/>
              <w:rPr>
                <w:b/>
                <w:bCs/>
                <w:sz w:val="24"/>
                <w:szCs w:val="24"/>
              </w:rPr>
            </w:pPr>
            <w:r w:rsidRPr="008D74A4">
              <w:rPr>
                <w:b/>
                <w:sz w:val="24"/>
                <w:szCs w:val="24"/>
              </w:rPr>
              <w:t>Tỷ lệ (%)</w:t>
            </w:r>
          </w:p>
        </w:tc>
        <w:tc>
          <w:tcPr>
            <w:tcW w:w="6995" w:type="dxa"/>
            <w:gridSpan w:val="4"/>
            <w:shd w:val="clear" w:color="auto" w:fill="F2F2F2" w:themeFill="background1" w:themeFillShade="F2"/>
            <w:vAlign w:val="center"/>
          </w:tcPr>
          <w:p w14:paraId="1DF1893F" w14:textId="77777777" w:rsidR="002D5E5A" w:rsidRPr="008D74A4" w:rsidRDefault="002D5E5A" w:rsidP="002D5E5A">
            <w:pPr>
              <w:spacing w:line="276" w:lineRule="auto"/>
              <w:jc w:val="center"/>
              <w:rPr>
                <w:b/>
                <w:bCs/>
                <w:sz w:val="24"/>
                <w:szCs w:val="24"/>
              </w:rPr>
            </w:pPr>
            <w:r w:rsidRPr="008D74A4">
              <w:rPr>
                <w:b/>
                <w:sz w:val="24"/>
                <w:szCs w:val="24"/>
              </w:rPr>
              <w:t>Mức chất lượng</w:t>
            </w:r>
          </w:p>
        </w:tc>
      </w:tr>
      <w:tr w:rsidR="002D5E5A" w:rsidRPr="008D74A4" w14:paraId="12824437" w14:textId="77777777" w:rsidTr="002D5E5A">
        <w:trPr>
          <w:trHeight w:val="698"/>
        </w:trPr>
        <w:tc>
          <w:tcPr>
            <w:tcW w:w="1345" w:type="dxa"/>
            <w:vMerge/>
            <w:shd w:val="clear" w:color="auto" w:fill="F2F2F2" w:themeFill="background1" w:themeFillShade="F2"/>
          </w:tcPr>
          <w:p w14:paraId="48EB1393" w14:textId="77777777" w:rsidR="002D5E5A" w:rsidRPr="008D74A4" w:rsidRDefault="002D5E5A" w:rsidP="002D5E5A">
            <w:pPr>
              <w:spacing w:line="276" w:lineRule="auto"/>
              <w:jc w:val="both"/>
              <w:rPr>
                <w:b/>
                <w:bCs/>
                <w:sz w:val="24"/>
                <w:szCs w:val="24"/>
              </w:rPr>
            </w:pPr>
          </w:p>
        </w:tc>
        <w:tc>
          <w:tcPr>
            <w:tcW w:w="720" w:type="dxa"/>
            <w:vMerge/>
            <w:shd w:val="clear" w:color="auto" w:fill="F2F2F2" w:themeFill="background1" w:themeFillShade="F2"/>
          </w:tcPr>
          <w:p w14:paraId="7D5AD3ED" w14:textId="77777777" w:rsidR="002D5E5A" w:rsidRPr="008D74A4" w:rsidRDefault="002D5E5A" w:rsidP="002D5E5A">
            <w:pPr>
              <w:spacing w:line="276" w:lineRule="auto"/>
              <w:jc w:val="both"/>
              <w:rPr>
                <w:b/>
                <w:bCs/>
                <w:sz w:val="24"/>
                <w:szCs w:val="24"/>
              </w:rPr>
            </w:pPr>
          </w:p>
        </w:tc>
        <w:tc>
          <w:tcPr>
            <w:tcW w:w="1748" w:type="dxa"/>
            <w:shd w:val="clear" w:color="auto" w:fill="F2F2F2" w:themeFill="background1" w:themeFillShade="F2"/>
            <w:vAlign w:val="center"/>
          </w:tcPr>
          <w:p w14:paraId="20813006" w14:textId="77777777" w:rsidR="002D5E5A" w:rsidRPr="008D74A4" w:rsidRDefault="002D5E5A" w:rsidP="002D5E5A">
            <w:pPr>
              <w:spacing w:line="276" w:lineRule="auto"/>
              <w:jc w:val="center"/>
              <w:rPr>
                <w:b/>
                <w:bCs/>
                <w:sz w:val="24"/>
                <w:szCs w:val="24"/>
              </w:rPr>
            </w:pPr>
            <w:r w:rsidRPr="008D74A4">
              <w:rPr>
                <w:b/>
                <w:sz w:val="24"/>
                <w:szCs w:val="24"/>
              </w:rPr>
              <w:t>Rất tốt</w:t>
            </w:r>
          </w:p>
        </w:tc>
        <w:tc>
          <w:tcPr>
            <w:tcW w:w="1749" w:type="dxa"/>
            <w:shd w:val="clear" w:color="auto" w:fill="F2F2F2" w:themeFill="background1" w:themeFillShade="F2"/>
            <w:vAlign w:val="center"/>
          </w:tcPr>
          <w:p w14:paraId="171C12A6" w14:textId="77777777" w:rsidR="002D5E5A" w:rsidRPr="008D74A4" w:rsidRDefault="002D5E5A" w:rsidP="002D5E5A">
            <w:pPr>
              <w:spacing w:line="276" w:lineRule="auto"/>
              <w:jc w:val="center"/>
              <w:rPr>
                <w:b/>
                <w:bCs/>
                <w:sz w:val="24"/>
                <w:szCs w:val="24"/>
              </w:rPr>
            </w:pPr>
            <w:r w:rsidRPr="008D74A4">
              <w:rPr>
                <w:b/>
                <w:sz w:val="24"/>
                <w:szCs w:val="24"/>
              </w:rPr>
              <w:t>Tốt</w:t>
            </w:r>
          </w:p>
        </w:tc>
        <w:tc>
          <w:tcPr>
            <w:tcW w:w="1749" w:type="dxa"/>
            <w:shd w:val="clear" w:color="auto" w:fill="F2F2F2" w:themeFill="background1" w:themeFillShade="F2"/>
            <w:vAlign w:val="center"/>
          </w:tcPr>
          <w:p w14:paraId="2B043430" w14:textId="77777777" w:rsidR="002D5E5A" w:rsidRPr="008D74A4" w:rsidRDefault="002D5E5A" w:rsidP="002D5E5A">
            <w:pPr>
              <w:spacing w:line="276" w:lineRule="auto"/>
              <w:jc w:val="center"/>
              <w:rPr>
                <w:b/>
                <w:bCs/>
                <w:sz w:val="24"/>
                <w:szCs w:val="24"/>
              </w:rPr>
            </w:pPr>
            <w:r w:rsidRPr="008D74A4">
              <w:rPr>
                <w:b/>
                <w:sz w:val="24"/>
                <w:szCs w:val="24"/>
              </w:rPr>
              <w:t>Đạt yêu cầu</w:t>
            </w:r>
          </w:p>
        </w:tc>
        <w:tc>
          <w:tcPr>
            <w:tcW w:w="1749" w:type="dxa"/>
            <w:shd w:val="clear" w:color="auto" w:fill="F2F2F2" w:themeFill="background1" w:themeFillShade="F2"/>
            <w:vAlign w:val="center"/>
          </w:tcPr>
          <w:p w14:paraId="5B52CCA9" w14:textId="77777777" w:rsidR="002D5E5A" w:rsidRPr="008D74A4" w:rsidRDefault="002D5E5A" w:rsidP="002D5E5A">
            <w:pPr>
              <w:spacing w:line="276" w:lineRule="auto"/>
              <w:jc w:val="center"/>
              <w:rPr>
                <w:b/>
                <w:bCs/>
                <w:sz w:val="24"/>
                <w:szCs w:val="24"/>
              </w:rPr>
            </w:pPr>
            <w:r w:rsidRPr="008D74A4">
              <w:rPr>
                <w:b/>
                <w:sz w:val="24"/>
                <w:szCs w:val="24"/>
              </w:rPr>
              <w:t>Không đạt yêu cầu</w:t>
            </w:r>
          </w:p>
        </w:tc>
      </w:tr>
      <w:tr w:rsidR="002D5E5A" w:rsidRPr="008D74A4" w14:paraId="1034BAC1" w14:textId="77777777" w:rsidTr="002D5E5A">
        <w:tc>
          <w:tcPr>
            <w:tcW w:w="1345" w:type="dxa"/>
            <w:vMerge/>
            <w:shd w:val="clear" w:color="auto" w:fill="F2F2F2" w:themeFill="background1" w:themeFillShade="F2"/>
          </w:tcPr>
          <w:p w14:paraId="2A7FBD23" w14:textId="77777777" w:rsidR="002D5E5A" w:rsidRPr="008D74A4" w:rsidRDefault="002D5E5A" w:rsidP="002D5E5A">
            <w:pPr>
              <w:spacing w:line="276" w:lineRule="auto"/>
              <w:jc w:val="both"/>
              <w:rPr>
                <w:b/>
                <w:bCs/>
                <w:sz w:val="24"/>
                <w:szCs w:val="24"/>
              </w:rPr>
            </w:pPr>
          </w:p>
        </w:tc>
        <w:tc>
          <w:tcPr>
            <w:tcW w:w="720" w:type="dxa"/>
            <w:vMerge/>
            <w:shd w:val="clear" w:color="auto" w:fill="F2F2F2" w:themeFill="background1" w:themeFillShade="F2"/>
          </w:tcPr>
          <w:p w14:paraId="0187A250" w14:textId="77777777" w:rsidR="002D5E5A" w:rsidRPr="008D74A4" w:rsidRDefault="002D5E5A" w:rsidP="002D5E5A">
            <w:pPr>
              <w:spacing w:line="276" w:lineRule="auto"/>
              <w:jc w:val="both"/>
              <w:rPr>
                <w:b/>
                <w:bCs/>
                <w:sz w:val="24"/>
                <w:szCs w:val="24"/>
              </w:rPr>
            </w:pPr>
          </w:p>
        </w:tc>
        <w:tc>
          <w:tcPr>
            <w:tcW w:w="1748" w:type="dxa"/>
            <w:shd w:val="clear" w:color="auto" w:fill="F2F2F2" w:themeFill="background1" w:themeFillShade="F2"/>
            <w:vAlign w:val="center"/>
          </w:tcPr>
          <w:p w14:paraId="4B6A8C30" w14:textId="77777777" w:rsidR="002D5E5A" w:rsidRPr="008D74A4" w:rsidRDefault="002D5E5A" w:rsidP="002D5E5A">
            <w:pPr>
              <w:spacing w:line="276" w:lineRule="auto"/>
              <w:jc w:val="center"/>
              <w:rPr>
                <w:b/>
                <w:bCs/>
                <w:sz w:val="24"/>
                <w:szCs w:val="24"/>
              </w:rPr>
            </w:pPr>
            <w:r w:rsidRPr="008D74A4">
              <w:rPr>
                <w:i/>
                <w:sz w:val="24"/>
                <w:szCs w:val="24"/>
              </w:rPr>
              <w:t>10 – 8,5</w:t>
            </w:r>
          </w:p>
        </w:tc>
        <w:tc>
          <w:tcPr>
            <w:tcW w:w="1749" w:type="dxa"/>
            <w:shd w:val="clear" w:color="auto" w:fill="F2F2F2" w:themeFill="background1" w:themeFillShade="F2"/>
            <w:vAlign w:val="center"/>
          </w:tcPr>
          <w:p w14:paraId="5190DEF6" w14:textId="77777777" w:rsidR="002D5E5A" w:rsidRPr="008D74A4" w:rsidRDefault="002D5E5A" w:rsidP="002D5E5A">
            <w:pPr>
              <w:spacing w:line="276" w:lineRule="auto"/>
              <w:jc w:val="center"/>
              <w:rPr>
                <w:b/>
                <w:bCs/>
                <w:sz w:val="24"/>
                <w:szCs w:val="24"/>
              </w:rPr>
            </w:pPr>
            <w:r w:rsidRPr="008D74A4">
              <w:rPr>
                <w:i/>
                <w:sz w:val="24"/>
                <w:szCs w:val="24"/>
              </w:rPr>
              <w:t>8,4 – 7,0</w:t>
            </w:r>
          </w:p>
        </w:tc>
        <w:tc>
          <w:tcPr>
            <w:tcW w:w="1749" w:type="dxa"/>
            <w:shd w:val="clear" w:color="auto" w:fill="F2F2F2" w:themeFill="background1" w:themeFillShade="F2"/>
            <w:vAlign w:val="center"/>
          </w:tcPr>
          <w:p w14:paraId="3DC65A49" w14:textId="77777777" w:rsidR="002D5E5A" w:rsidRPr="008D74A4" w:rsidRDefault="002D5E5A" w:rsidP="002D5E5A">
            <w:pPr>
              <w:spacing w:line="276" w:lineRule="auto"/>
              <w:jc w:val="center"/>
              <w:rPr>
                <w:b/>
                <w:bCs/>
                <w:sz w:val="24"/>
                <w:szCs w:val="24"/>
              </w:rPr>
            </w:pPr>
            <w:r w:rsidRPr="008D74A4">
              <w:rPr>
                <w:i/>
                <w:sz w:val="24"/>
                <w:szCs w:val="24"/>
              </w:rPr>
              <w:t>6,9 – 5,5</w:t>
            </w:r>
          </w:p>
        </w:tc>
        <w:tc>
          <w:tcPr>
            <w:tcW w:w="1749" w:type="dxa"/>
            <w:shd w:val="clear" w:color="auto" w:fill="F2F2F2" w:themeFill="background1" w:themeFillShade="F2"/>
            <w:vAlign w:val="center"/>
          </w:tcPr>
          <w:p w14:paraId="7D8270F7" w14:textId="77777777" w:rsidR="002D5E5A" w:rsidRPr="008D74A4" w:rsidRDefault="002D5E5A" w:rsidP="002D5E5A">
            <w:pPr>
              <w:spacing w:line="276" w:lineRule="auto"/>
              <w:jc w:val="center"/>
              <w:rPr>
                <w:b/>
                <w:bCs/>
                <w:sz w:val="24"/>
                <w:szCs w:val="24"/>
              </w:rPr>
            </w:pPr>
            <w:r w:rsidRPr="008D74A4">
              <w:rPr>
                <w:i/>
                <w:sz w:val="24"/>
                <w:szCs w:val="24"/>
              </w:rPr>
              <w:t>5,4 – 0,0</w:t>
            </w:r>
          </w:p>
        </w:tc>
      </w:tr>
      <w:tr w:rsidR="002D5E5A" w:rsidRPr="008D74A4" w14:paraId="1C8BFBC8" w14:textId="77777777" w:rsidTr="002D5E5A">
        <w:tc>
          <w:tcPr>
            <w:tcW w:w="1345" w:type="dxa"/>
            <w:vAlign w:val="center"/>
          </w:tcPr>
          <w:p w14:paraId="51ED3DE0" w14:textId="77777777" w:rsidR="002D5E5A" w:rsidRPr="008D74A4" w:rsidRDefault="002D5E5A" w:rsidP="002D5E5A">
            <w:pPr>
              <w:spacing w:line="276" w:lineRule="auto"/>
              <w:jc w:val="center"/>
              <w:rPr>
                <w:b/>
                <w:bCs/>
                <w:sz w:val="24"/>
                <w:szCs w:val="24"/>
              </w:rPr>
            </w:pPr>
            <w:r w:rsidRPr="008D74A4">
              <w:rPr>
                <w:sz w:val="24"/>
                <w:szCs w:val="24"/>
              </w:rPr>
              <w:t>Hiện diện trên lớp</w:t>
            </w:r>
          </w:p>
        </w:tc>
        <w:tc>
          <w:tcPr>
            <w:tcW w:w="720" w:type="dxa"/>
            <w:vAlign w:val="center"/>
          </w:tcPr>
          <w:p w14:paraId="156BAA52" w14:textId="77777777" w:rsidR="002D5E5A" w:rsidRPr="008D74A4" w:rsidRDefault="002D5E5A" w:rsidP="002D5E5A">
            <w:pPr>
              <w:spacing w:line="276" w:lineRule="auto"/>
              <w:jc w:val="center"/>
              <w:rPr>
                <w:b/>
                <w:bCs/>
                <w:sz w:val="24"/>
                <w:szCs w:val="24"/>
              </w:rPr>
            </w:pPr>
            <w:r w:rsidRPr="008D74A4">
              <w:rPr>
                <w:b/>
                <w:bCs/>
                <w:sz w:val="24"/>
                <w:szCs w:val="24"/>
              </w:rPr>
              <w:t>70</w:t>
            </w:r>
          </w:p>
        </w:tc>
        <w:tc>
          <w:tcPr>
            <w:tcW w:w="1748" w:type="dxa"/>
            <w:vAlign w:val="center"/>
          </w:tcPr>
          <w:p w14:paraId="5E71CD80" w14:textId="77777777" w:rsidR="002D5E5A" w:rsidRPr="008D74A4" w:rsidRDefault="002D5E5A" w:rsidP="002D5E5A">
            <w:pPr>
              <w:spacing w:line="276" w:lineRule="auto"/>
              <w:ind w:left="26" w:right="26"/>
              <w:contextualSpacing/>
              <w:jc w:val="both"/>
              <w:rPr>
                <w:sz w:val="24"/>
                <w:szCs w:val="24"/>
              </w:rPr>
            </w:pPr>
            <w:r w:rsidRPr="008D74A4">
              <w:rPr>
                <w:sz w:val="24"/>
                <w:szCs w:val="24"/>
              </w:rPr>
              <w:t>Tham gia</w:t>
            </w:r>
          </w:p>
          <w:p w14:paraId="4EE58CCD" w14:textId="77777777" w:rsidR="002D5E5A" w:rsidRPr="008D74A4" w:rsidRDefault="002D5E5A" w:rsidP="002D5E5A">
            <w:pPr>
              <w:spacing w:line="276" w:lineRule="auto"/>
              <w:jc w:val="both"/>
              <w:rPr>
                <w:b/>
                <w:bCs/>
                <w:sz w:val="24"/>
                <w:szCs w:val="24"/>
              </w:rPr>
            </w:pPr>
            <w:r w:rsidRPr="008D74A4">
              <w:rPr>
                <w:sz w:val="24"/>
                <w:szCs w:val="24"/>
              </w:rPr>
              <w:t>&gt; 90% buổi học</w:t>
            </w:r>
          </w:p>
        </w:tc>
        <w:tc>
          <w:tcPr>
            <w:tcW w:w="1749" w:type="dxa"/>
            <w:vAlign w:val="center"/>
          </w:tcPr>
          <w:p w14:paraId="5757847D" w14:textId="77777777" w:rsidR="002D5E5A" w:rsidRPr="008D74A4" w:rsidRDefault="002D5E5A" w:rsidP="002D5E5A">
            <w:pPr>
              <w:spacing w:line="276" w:lineRule="auto"/>
              <w:ind w:left="7" w:right="20"/>
              <w:contextualSpacing/>
              <w:jc w:val="both"/>
              <w:rPr>
                <w:sz w:val="24"/>
                <w:szCs w:val="24"/>
              </w:rPr>
            </w:pPr>
            <w:r w:rsidRPr="008D74A4">
              <w:rPr>
                <w:sz w:val="24"/>
                <w:szCs w:val="24"/>
              </w:rPr>
              <w:t>Tham gia &gt;</w:t>
            </w:r>
          </w:p>
          <w:p w14:paraId="53829E74" w14:textId="77777777" w:rsidR="002D5E5A" w:rsidRPr="008D74A4" w:rsidRDefault="002D5E5A" w:rsidP="002D5E5A">
            <w:pPr>
              <w:spacing w:line="276" w:lineRule="auto"/>
              <w:jc w:val="both"/>
              <w:rPr>
                <w:b/>
                <w:bCs/>
                <w:sz w:val="24"/>
                <w:szCs w:val="24"/>
              </w:rPr>
            </w:pPr>
            <w:r w:rsidRPr="008D74A4">
              <w:rPr>
                <w:sz w:val="24"/>
                <w:szCs w:val="24"/>
              </w:rPr>
              <w:t>80% - 90% buổi học</w:t>
            </w:r>
          </w:p>
        </w:tc>
        <w:tc>
          <w:tcPr>
            <w:tcW w:w="1749" w:type="dxa"/>
            <w:vAlign w:val="center"/>
          </w:tcPr>
          <w:p w14:paraId="5505A952" w14:textId="77777777" w:rsidR="002D5E5A" w:rsidRPr="008D74A4" w:rsidRDefault="002D5E5A" w:rsidP="002D5E5A">
            <w:pPr>
              <w:spacing w:line="276" w:lineRule="auto"/>
              <w:contextualSpacing/>
              <w:jc w:val="both"/>
              <w:rPr>
                <w:sz w:val="24"/>
                <w:szCs w:val="24"/>
              </w:rPr>
            </w:pPr>
            <w:r w:rsidRPr="008D74A4">
              <w:rPr>
                <w:sz w:val="24"/>
                <w:szCs w:val="24"/>
              </w:rPr>
              <w:t>Tham gia</w:t>
            </w:r>
          </w:p>
          <w:p w14:paraId="553D9F2E" w14:textId="77777777" w:rsidR="002D5E5A" w:rsidRPr="008D74A4" w:rsidRDefault="002D5E5A" w:rsidP="002D5E5A">
            <w:pPr>
              <w:spacing w:line="276" w:lineRule="auto"/>
              <w:jc w:val="both"/>
              <w:rPr>
                <w:b/>
                <w:bCs/>
                <w:sz w:val="24"/>
                <w:szCs w:val="24"/>
              </w:rPr>
            </w:pPr>
            <w:r w:rsidRPr="008D74A4">
              <w:rPr>
                <w:sz w:val="24"/>
                <w:szCs w:val="24"/>
              </w:rPr>
              <w:t>70% - 80% buổi học</w:t>
            </w:r>
          </w:p>
        </w:tc>
        <w:tc>
          <w:tcPr>
            <w:tcW w:w="1749" w:type="dxa"/>
            <w:vAlign w:val="center"/>
          </w:tcPr>
          <w:p w14:paraId="3810933C" w14:textId="77777777" w:rsidR="002D5E5A" w:rsidRPr="008D74A4" w:rsidRDefault="002D5E5A" w:rsidP="002D5E5A">
            <w:pPr>
              <w:spacing w:line="276" w:lineRule="auto"/>
              <w:contextualSpacing/>
              <w:jc w:val="both"/>
              <w:rPr>
                <w:sz w:val="24"/>
                <w:szCs w:val="24"/>
              </w:rPr>
            </w:pPr>
            <w:r w:rsidRPr="008D74A4">
              <w:rPr>
                <w:sz w:val="24"/>
                <w:szCs w:val="24"/>
              </w:rPr>
              <w:t>Tham gia</w:t>
            </w:r>
          </w:p>
          <w:p w14:paraId="6EED315F" w14:textId="77777777" w:rsidR="002D5E5A" w:rsidRPr="008D74A4" w:rsidRDefault="002D5E5A" w:rsidP="002D5E5A">
            <w:pPr>
              <w:spacing w:line="276" w:lineRule="auto"/>
              <w:jc w:val="both"/>
              <w:rPr>
                <w:b/>
                <w:bCs/>
                <w:sz w:val="24"/>
                <w:szCs w:val="24"/>
              </w:rPr>
            </w:pPr>
            <w:r w:rsidRPr="008D74A4">
              <w:rPr>
                <w:sz w:val="24"/>
                <w:szCs w:val="24"/>
              </w:rPr>
              <w:t>&lt; 70% buổi học</w:t>
            </w:r>
          </w:p>
        </w:tc>
      </w:tr>
      <w:tr w:rsidR="002D5E5A" w:rsidRPr="008D74A4" w14:paraId="612A62A8" w14:textId="77777777" w:rsidTr="002D5E5A">
        <w:tc>
          <w:tcPr>
            <w:tcW w:w="1345" w:type="dxa"/>
            <w:vAlign w:val="center"/>
          </w:tcPr>
          <w:p w14:paraId="4146DB48" w14:textId="77777777" w:rsidR="002D5E5A" w:rsidRPr="008D74A4" w:rsidRDefault="002D5E5A" w:rsidP="002D5E5A">
            <w:pPr>
              <w:spacing w:line="276" w:lineRule="auto"/>
              <w:jc w:val="center"/>
              <w:rPr>
                <w:b/>
                <w:bCs/>
                <w:sz w:val="24"/>
                <w:szCs w:val="24"/>
              </w:rPr>
            </w:pPr>
            <w:r w:rsidRPr="008D74A4">
              <w:rPr>
                <w:sz w:val="24"/>
                <w:szCs w:val="24"/>
              </w:rPr>
              <w:t>Tích cực</w:t>
            </w:r>
          </w:p>
        </w:tc>
        <w:tc>
          <w:tcPr>
            <w:tcW w:w="720" w:type="dxa"/>
            <w:vAlign w:val="center"/>
          </w:tcPr>
          <w:p w14:paraId="565738C4" w14:textId="77777777" w:rsidR="002D5E5A" w:rsidRPr="008D74A4" w:rsidRDefault="002D5E5A" w:rsidP="002D5E5A">
            <w:pPr>
              <w:spacing w:line="276" w:lineRule="auto"/>
              <w:jc w:val="center"/>
              <w:rPr>
                <w:b/>
                <w:bCs/>
                <w:sz w:val="24"/>
                <w:szCs w:val="24"/>
              </w:rPr>
            </w:pPr>
            <w:r w:rsidRPr="008D74A4">
              <w:rPr>
                <w:b/>
                <w:bCs/>
                <w:sz w:val="24"/>
                <w:szCs w:val="24"/>
              </w:rPr>
              <w:t>30</w:t>
            </w:r>
          </w:p>
        </w:tc>
        <w:tc>
          <w:tcPr>
            <w:tcW w:w="1748" w:type="dxa"/>
            <w:vAlign w:val="center"/>
          </w:tcPr>
          <w:p w14:paraId="6B298859" w14:textId="77777777" w:rsidR="002D5E5A" w:rsidRPr="008D74A4" w:rsidRDefault="002D5E5A" w:rsidP="002D5E5A">
            <w:pPr>
              <w:spacing w:line="276" w:lineRule="auto"/>
              <w:jc w:val="both"/>
              <w:rPr>
                <w:b/>
                <w:bCs/>
                <w:sz w:val="24"/>
                <w:szCs w:val="24"/>
              </w:rPr>
            </w:pPr>
            <w:r w:rsidRPr="008D74A4">
              <w:rPr>
                <w:sz w:val="24"/>
                <w:szCs w:val="24"/>
              </w:rPr>
              <w:t>Nhiệt tình trao đổi, phát biểu, trả lời nhiều câu hỏi</w:t>
            </w:r>
          </w:p>
        </w:tc>
        <w:tc>
          <w:tcPr>
            <w:tcW w:w="1749" w:type="dxa"/>
            <w:vAlign w:val="center"/>
          </w:tcPr>
          <w:p w14:paraId="3360B3AC" w14:textId="77777777" w:rsidR="002D5E5A" w:rsidRPr="008D74A4" w:rsidRDefault="002D5E5A" w:rsidP="002D5E5A">
            <w:pPr>
              <w:spacing w:line="276" w:lineRule="auto"/>
              <w:jc w:val="both"/>
              <w:rPr>
                <w:b/>
                <w:bCs/>
                <w:sz w:val="24"/>
                <w:szCs w:val="24"/>
              </w:rPr>
            </w:pPr>
            <w:r w:rsidRPr="008D74A4">
              <w:rPr>
                <w:sz w:val="24"/>
                <w:szCs w:val="24"/>
              </w:rPr>
              <w:t>Có đặt/trả lời ≥ 2 câu hỏi</w:t>
            </w:r>
          </w:p>
        </w:tc>
        <w:tc>
          <w:tcPr>
            <w:tcW w:w="1749" w:type="dxa"/>
            <w:vAlign w:val="center"/>
          </w:tcPr>
          <w:p w14:paraId="1FD99259" w14:textId="77777777" w:rsidR="002D5E5A" w:rsidRPr="008D74A4" w:rsidRDefault="002D5E5A" w:rsidP="002D5E5A">
            <w:pPr>
              <w:spacing w:line="276" w:lineRule="auto"/>
              <w:jc w:val="both"/>
              <w:rPr>
                <w:b/>
                <w:bCs/>
                <w:sz w:val="24"/>
                <w:szCs w:val="24"/>
              </w:rPr>
            </w:pPr>
            <w:r w:rsidRPr="008D74A4">
              <w:rPr>
                <w:sz w:val="24"/>
                <w:szCs w:val="24"/>
              </w:rPr>
              <w:t>Có đặt/trả lời ít nhất 1 câu hỏi</w:t>
            </w:r>
          </w:p>
        </w:tc>
        <w:tc>
          <w:tcPr>
            <w:tcW w:w="1749" w:type="dxa"/>
            <w:vAlign w:val="center"/>
          </w:tcPr>
          <w:p w14:paraId="78D01108" w14:textId="77777777" w:rsidR="002D5E5A" w:rsidRPr="008D74A4" w:rsidRDefault="002D5E5A" w:rsidP="002D5E5A">
            <w:pPr>
              <w:spacing w:line="276" w:lineRule="auto"/>
              <w:jc w:val="both"/>
              <w:rPr>
                <w:b/>
                <w:bCs/>
                <w:sz w:val="24"/>
                <w:szCs w:val="24"/>
              </w:rPr>
            </w:pPr>
            <w:r w:rsidRPr="008D74A4">
              <w:rPr>
                <w:sz w:val="24"/>
                <w:szCs w:val="24"/>
              </w:rPr>
              <w:t>Không tham gia thảo luận, trả lời, đóng góp</w:t>
            </w:r>
          </w:p>
        </w:tc>
      </w:tr>
    </w:tbl>
    <w:p w14:paraId="32179F86" w14:textId="77777777" w:rsidR="002D5E5A" w:rsidRPr="008D74A4" w:rsidRDefault="002D5E5A" w:rsidP="002D5E5A">
      <w:pPr>
        <w:spacing w:line="276" w:lineRule="auto"/>
        <w:ind w:firstLine="360"/>
        <w:jc w:val="both"/>
        <w:rPr>
          <w:b/>
          <w:bCs/>
          <w:sz w:val="24"/>
          <w:szCs w:val="24"/>
        </w:rPr>
      </w:pPr>
    </w:p>
    <w:p w14:paraId="4F4F9F03" w14:textId="77777777" w:rsidR="002D5E5A" w:rsidRPr="008D74A4" w:rsidRDefault="002D5E5A" w:rsidP="002D5E5A">
      <w:pPr>
        <w:spacing w:line="276" w:lineRule="auto"/>
        <w:ind w:firstLine="360"/>
        <w:jc w:val="both"/>
        <w:rPr>
          <w:b/>
          <w:bCs/>
          <w:sz w:val="24"/>
          <w:szCs w:val="24"/>
        </w:rPr>
      </w:pPr>
      <w:r w:rsidRPr="008D74A4">
        <w:rPr>
          <w:b/>
          <w:bCs/>
          <w:sz w:val="24"/>
          <w:szCs w:val="24"/>
        </w:rPr>
        <w:t>- Đánh giá bài tập</w:t>
      </w:r>
    </w:p>
    <w:p w14:paraId="3C940CEF" w14:textId="77777777" w:rsidR="002D5E5A" w:rsidRPr="008D74A4" w:rsidRDefault="002D5E5A" w:rsidP="002D5E5A">
      <w:pPr>
        <w:spacing w:line="276" w:lineRule="auto"/>
        <w:ind w:left="180" w:firstLine="360"/>
        <w:jc w:val="both"/>
        <w:rPr>
          <w:i/>
          <w:sz w:val="24"/>
          <w:szCs w:val="24"/>
        </w:rPr>
      </w:pPr>
      <w:r w:rsidRPr="008D74A4">
        <w:rPr>
          <w:i/>
          <w:sz w:val="24"/>
          <w:szCs w:val="24"/>
        </w:rPr>
        <w:t>Trong quá trình học, sẽ có một số bài tập về nhà thực hiện, HV thực hiện bài tập và có kiểm tra ngẫu nhiên tại lớp sẽ được cộng điểm vào điểm giữa kỳ.</w:t>
      </w:r>
    </w:p>
    <w:tbl>
      <w:tblPr>
        <w:tblStyle w:val="TableGrid"/>
        <w:tblW w:w="0" w:type="auto"/>
        <w:tblLook w:val="04A0" w:firstRow="1" w:lastRow="0" w:firstColumn="1" w:lastColumn="0" w:noHBand="0" w:noVBand="1"/>
      </w:tblPr>
      <w:tblGrid>
        <w:gridCol w:w="1345"/>
        <w:gridCol w:w="720"/>
        <w:gridCol w:w="1748"/>
        <w:gridCol w:w="1749"/>
        <w:gridCol w:w="1749"/>
        <w:gridCol w:w="1749"/>
      </w:tblGrid>
      <w:tr w:rsidR="002D5E5A" w:rsidRPr="008D74A4" w14:paraId="633C6B3E" w14:textId="77777777" w:rsidTr="002D5E5A">
        <w:tc>
          <w:tcPr>
            <w:tcW w:w="1345" w:type="dxa"/>
            <w:vMerge w:val="restart"/>
            <w:shd w:val="clear" w:color="auto" w:fill="F2F2F2" w:themeFill="background1" w:themeFillShade="F2"/>
            <w:vAlign w:val="center"/>
          </w:tcPr>
          <w:p w14:paraId="16C0F44F" w14:textId="77777777" w:rsidR="002D5E5A" w:rsidRPr="008D74A4" w:rsidRDefault="002D5E5A" w:rsidP="002D5E5A">
            <w:pPr>
              <w:spacing w:line="276" w:lineRule="auto"/>
              <w:jc w:val="center"/>
              <w:rPr>
                <w:b/>
                <w:bCs/>
                <w:sz w:val="24"/>
                <w:szCs w:val="24"/>
              </w:rPr>
            </w:pPr>
            <w:r w:rsidRPr="008D74A4">
              <w:rPr>
                <w:b/>
                <w:sz w:val="24"/>
                <w:szCs w:val="24"/>
              </w:rPr>
              <w:t>Tiêu chí</w:t>
            </w:r>
          </w:p>
        </w:tc>
        <w:tc>
          <w:tcPr>
            <w:tcW w:w="720" w:type="dxa"/>
            <w:vMerge w:val="restart"/>
            <w:shd w:val="clear" w:color="auto" w:fill="F2F2F2" w:themeFill="background1" w:themeFillShade="F2"/>
            <w:vAlign w:val="center"/>
          </w:tcPr>
          <w:p w14:paraId="0369391E" w14:textId="77777777" w:rsidR="002D5E5A" w:rsidRPr="008D74A4" w:rsidRDefault="002D5E5A" w:rsidP="002D5E5A">
            <w:pPr>
              <w:spacing w:line="276" w:lineRule="auto"/>
              <w:ind w:left="-110"/>
              <w:contextualSpacing/>
              <w:jc w:val="center"/>
              <w:rPr>
                <w:b/>
                <w:bCs/>
                <w:sz w:val="24"/>
                <w:szCs w:val="24"/>
              </w:rPr>
            </w:pPr>
            <w:r w:rsidRPr="008D74A4">
              <w:rPr>
                <w:b/>
                <w:sz w:val="24"/>
                <w:szCs w:val="24"/>
              </w:rPr>
              <w:t>Tỷ lệ (%)</w:t>
            </w:r>
          </w:p>
        </w:tc>
        <w:tc>
          <w:tcPr>
            <w:tcW w:w="6995" w:type="dxa"/>
            <w:gridSpan w:val="4"/>
            <w:shd w:val="clear" w:color="auto" w:fill="F2F2F2" w:themeFill="background1" w:themeFillShade="F2"/>
            <w:vAlign w:val="center"/>
          </w:tcPr>
          <w:p w14:paraId="76C0F323" w14:textId="77777777" w:rsidR="002D5E5A" w:rsidRPr="008D74A4" w:rsidRDefault="002D5E5A" w:rsidP="002D5E5A">
            <w:pPr>
              <w:spacing w:line="276" w:lineRule="auto"/>
              <w:jc w:val="center"/>
              <w:rPr>
                <w:b/>
                <w:bCs/>
                <w:sz w:val="24"/>
                <w:szCs w:val="24"/>
              </w:rPr>
            </w:pPr>
            <w:r w:rsidRPr="008D74A4">
              <w:rPr>
                <w:b/>
                <w:sz w:val="24"/>
                <w:szCs w:val="24"/>
              </w:rPr>
              <w:t>Mức chất lượng</w:t>
            </w:r>
          </w:p>
        </w:tc>
      </w:tr>
      <w:tr w:rsidR="002D5E5A" w:rsidRPr="008D74A4" w14:paraId="5D02F636" w14:textId="77777777" w:rsidTr="002D5E5A">
        <w:trPr>
          <w:trHeight w:val="698"/>
        </w:trPr>
        <w:tc>
          <w:tcPr>
            <w:tcW w:w="1345" w:type="dxa"/>
            <w:vMerge/>
            <w:shd w:val="clear" w:color="auto" w:fill="F2F2F2" w:themeFill="background1" w:themeFillShade="F2"/>
          </w:tcPr>
          <w:p w14:paraId="1FEB0829" w14:textId="77777777" w:rsidR="002D5E5A" w:rsidRPr="008D74A4" w:rsidRDefault="002D5E5A" w:rsidP="002D5E5A">
            <w:pPr>
              <w:spacing w:line="276" w:lineRule="auto"/>
              <w:jc w:val="both"/>
              <w:rPr>
                <w:b/>
                <w:bCs/>
                <w:sz w:val="24"/>
                <w:szCs w:val="24"/>
              </w:rPr>
            </w:pPr>
          </w:p>
        </w:tc>
        <w:tc>
          <w:tcPr>
            <w:tcW w:w="720" w:type="dxa"/>
            <w:vMerge/>
            <w:shd w:val="clear" w:color="auto" w:fill="F2F2F2" w:themeFill="background1" w:themeFillShade="F2"/>
          </w:tcPr>
          <w:p w14:paraId="16A4D02F" w14:textId="77777777" w:rsidR="002D5E5A" w:rsidRPr="008D74A4" w:rsidRDefault="002D5E5A" w:rsidP="002D5E5A">
            <w:pPr>
              <w:spacing w:line="276" w:lineRule="auto"/>
              <w:jc w:val="both"/>
              <w:rPr>
                <w:b/>
                <w:bCs/>
                <w:sz w:val="24"/>
                <w:szCs w:val="24"/>
              </w:rPr>
            </w:pPr>
          </w:p>
        </w:tc>
        <w:tc>
          <w:tcPr>
            <w:tcW w:w="1748" w:type="dxa"/>
            <w:shd w:val="clear" w:color="auto" w:fill="F2F2F2" w:themeFill="background1" w:themeFillShade="F2"/>
            <w:vAlign w:val="center"/>
          </w:tcPr>
          <w:p w14:paraId="4BD352E5" w14:textId="77777777" w:rsidR="002D5E5A" w:rsidRPr="008D74A4" w:rsidRDefault="002D5E5A" w:rsidP="002D5E5A">
            <w:pPr>
              <w:spacing w:line="276" w:lineRule="auto"/>
              <w:jc w:val="center"/>
              <w:rPr>
                <w:b/>
                <w:bCs/>
                <w:sz w:val="24"/>
                <w:szCs w:val="24"/>
              </w:rPr>
            </w:pPr>
            <w:r w:rsidRPr="008D74A4">
              <w:rPr>
                <w:b/>
                <w:sz w:val="24"/>
                <w:szCs w:val="24"/>
              </w:rPr>
              <w:t>Rất tốt</w:t>
            </w:r>
          </w:p>
        </w:tc>
        <w:tc>
          <w:tcPr>
            <w:tcW w:w="1749" w:type="dxa"/>
            <w:shd w:val="clear" w:color="auto" w:fill="F2F2F2" w:themeFill="background1" w:themeFillShade="F2"/>
            <w:vAlign w:val="center"/>
          </w:tcPr>
          <w:p w14:paraId="05200166" w14:textId="77777777" w:rsidR="002D5E5A" w:rsidRPr="008D74A4" w:rsidRDefault="002D5E5A" w:rsidP="002D5E5A">
            <w:pPr>
              <w:spacing w:line="276" w:lineRule="auto"/>
              <w:jc w:val="center"/>
              <w:rPr>
                <w:b/>
                <w:bCs/>
                <w:sz w:val="24"/>
                <w:szCs w:val="24"/>
              </w:rPr>
            </w:pPr>
            <w:r w:rsidRPr="008D74A4">
              <w:rPr>
                <w:b/>
                <w:sz w:val="24"/>
                <w:szCs w:val="24"/>
              </w:rPr>
              <w:t>Tốt</w:t>
            </w:r>
          </w:p>
        </w:tc>
        <w:tc>
          <w:tcPr>
            <w:tcW w:w="1749" w:type="dxa"/>
            <w:shd w:val="clear" w:color="auto" w:fill="F2F2F2" w:themeFill="background1" w:themeFillShade="F2"/>
            <w:vAlign w:val="center"/>
          </w:tcPr>
          <w:p w14:paraId="37E2503D" w14:textId="77777777" w:rsidR="002D5E5A" w:rsidRPr="008D74A4" w:rsidRDefault="002D5E5A" w:rsidP="002D5E5A">
            <w:pPr>
              <w:spacing w:line="276" w:lineRule="auto"/>
              <w:jc w:val="center"/>
              <w:rPr>
                <w:b/>
                <w:bCs/>
                <w:sz w:val="24"/>
                <w:szCs w:val="24"/>
              </w:rPr>
            </w:pPr>
            <w:r w:rsidRPr="008D74A4">
              <w:rPr>
                <w:b/>
                <w:sz w:val="24"/>
                <w:szCs w:val="24"/>
              </w:rPr>
              <w:t>Đạt yêu cầu</w:t>
            </w:r>
          </w:p>
        </w:tc>
        <w:tc>
          <w:tcPr>
            <w:tcW w:w="1749" w:type="dxa"/>
            <w:shd w:val="clear" w:color="auto" w:fill="F2F2F2" w:themeFill="background1" w:themeFillShade="F2"/>
            <w:vAlign w:val="center"/>
          </w:tcPr>
          <w:p w14:paraId="002D181E" w14:textId="77777777" w:rsidR="002D5E5A" w:rsidRPr="008D74A4" w:rsidRDefault="002D5E5A" w:rsidP="002D5E5A">
            <w:pPr>
              <w:spacing w:line="276" w:lineRule="auto"/>
              <w:jc w:val="center"/>
              <w:rPr>
                <w:b/>
                <w:bCs/>
                <w:sz w:val="24"/>
                <w:szCs w:val="24"/>
              </w:rPr>
            </w:pPr>
            <w:r w:rsidRPr="008D74A4">
              <w:rPr>
                <w:b/>
                <w:sz w:val="24"/>
                <w:szCs w:val="24"/>
              </w:rPr>
              <w:t>Không đạt yêu cầu</w:t>
            </w:r>
          </w:p>
        </w:tc>
      </w:tr>
      <w:tr w:rsidR="002D5E5A" w:rsidRPr="008D74A4" w14:paraId="11DFEF3F" w14:textId="77777777" w:rsidTr="002D5E5A">
        <w:tc>
          <w:tcPr>
            <w:tcW w:w="1345" w:type="dxa"/>
            <w:vMerge/>
            <w:shd w:val="clear" w:color="auto" w:fill="F2F2F2" w:themeFill="background1" w:themeFillShade="F2"/>
          </w:tcPr>
          <w:p w14:paraId="55AC621D" w14:textId="77777777" w:rsidR="002D5E5A" w:rsidRPr="008D74A4" w:rsidRDefault="002D5E5A" w:rsidP="002D5E5A">
            <w:pPr>
              <w:spacing w:line="276" w:lineRule="auto"/>
              <w:jc w:val="both"/>
              <w:rPr>
                <w:b/>
                <w:bCs/>
                <w:sz w:val="24"/>
                <w:szCs w:val="24"/>
              </w:rPr>
            </w:pPr>
          </w:p>
        </w:tc>
        <w:tc>
          <w:tcPr>
            <w:tcW w:w="720" w:type="dxa"/>
            <w:vMerge/>
            <w:shd w:val="clear" w:color="auto" w:fill="F2F2F2" w:themeFill="background1" w:themeFillShade="F2"/>
          </w:tcPr>
          <w:p w14:paraId="513CDB5C" w14:textId="77777777" w:rsidR="002D5E5A" w:rsidRPr="008D74A4" w:rsidRDefault="002D5E5A" w:rsidP="002D5E5A">
            <w:pPr>
              <w:spacing w:line="276" w:lineRule="auto"/>
              <w:jc w:val="both"/>
              <w:rPr>
                <w:b/>
                <w:bCs/>
                <w:sz w:val="24"/>
                <w:szCs w:val="24"/>
              </w:rPr>
            </w:pPr>
          </w:p>
        </w:tc>
        <w:tc>
          <w:tcPr>
            <w:tcW w:w="1748" w:type="dxa"/>
            <w:shd w:val="clear" w:color="auto" w:fill="F2F2F2" w:themeFill="background1" w:themeFillShade="F2"/>
            <w:vAlign w:val="center"/>
          </w:tcPr>
          <w:p w14:paraId="26B836AF" w14:textId="77777777" w:rsidR="002D5E5A" w:rsidRPr="008D74A4" w:rsidRDefault="002D5E5A" w:rsidP="002D5E5A">
            <w:pPr>
              <w:spacing w:line="276" w:lineRule="auto"/>
              <w:jc w:val="center"/>
              <w:rPr>
                <w:b/>
                <w:bCs/>
                <w:sz w:val="24"/>
                <w:szCs w:val="24"/>
              </w:rPr>
            </w:pPr>
            <w:r w:rsidRPr="008D74A4">
              <w:rPr>
                <w:i/>
                <w:sz w:val="24"/>
                <w:szCs w:val="24"/>
              </w:rPr>
              <w:t>10 – 8,5</w:t>
            </w:r>
          </w:p>
        </w:tc>
        <w:tc>
          <w:tcPr>
            <w:tcW w:w="1749" w:type="dxa"/>
            <w:shd w:val="clear" w:color="auto" w:fill="F2F2F2" w:themeFill="background1" w:themeFillShade="F2"/>
            <w:vAlign w:val="center"/>
          </w:tcPr>
          <w:p w14:paraId="04169E63" w14:textId="77777777" w:rsidR="002D5E5A" w:rsidRPr="008D74A4" w:rsidRDefault="002D5E5A" w:rsidP="002D5E5A">
            <w:pPr>
              <w:spacing w:line="276" w:lineRule="auto"/>
              <w:jc w:val="center"/>
              <w:rPr>
                <w:b/>
                <w:bCs/>
                <w:sz w:val="24"/>
                <w:szCs w:val="24"/>
              </w:rPr>
            </w:pPr>
            <w:r w:rsidRPr="008D74A4">
              <w:rPr>
                <w:i/>
                <w:sz w:val="24"/>
                <w:szCs w:val="24"/>
              </w:rPr>
              <w:t>8,4 – 7,0</w:t>
            </w:r>
          </w:p>
        </w:tc>
        <w:tc>
          <w:tcPr>
            <w:tcW w:w="1749" w:type="dxa"/>
            <w:shd w:val="clear" w:color="auto" w:fill="F2F2F2" w:themeFill="background1" w:themeFillShade="F2"/>
            <w:vAlign w:val="center"/>
          </w:tcPr>
          <w:p w14:paraId="72C6E207" w14:textId="77777777" w:rsidR="002D5E5A" w:rsidRPr="008D74A4" w:rsidRDefault="002D5E5A" w:rsidP="002D5E5A">
            <w:pPr>
              <w:spacing w:line="276" w:lineRule="auto"/>
              <w:jc w:val="center"/>
              <w:rPr>
                <w:b/>
                <w:bCs/>
                <w:sz w:val="24"/>
                <w:szCs w:val="24"/>
              </w:rPr>
            </w:pPr>
            <w:r w:rsidRPr="008D74A4">
              <w:rPr>
                <w:i/>
                <w:sz w:val="24"/>
                <w:szCs w:val="24"/>
              </w:rPr>
              <w:t>6,9 – 5,5</w:t>
            </w:r>
          </w:p>
        </w:tc>
        <w:tc>
          <w:tcPr>
            <w:tcW w:w="1749" w:type="dxa"/>
            <w:shd w:val="clear" w:color="auto" w:fill="F2F2F2" w:themeFill="background1" w:themeFillShade="F2"/>
            <w:vAlign w:val="center"/>
          </w:tcPr>
          <w:p w14:paraId="52DA0ADF" w14:textId="77777777" w:rsidR="002D5E5A" w:rsidRPr="008D74A4" w:rsidRDefault="002D5E5A" w:rsidP="002D5E5A">
            <w:pPr>
              <w:spacing w:line="276" w:lineRule="auto"/>
              <w:jc w:val="center"/>
              <w:rPr>
                <w:b/>
                <w:bCs/>
                <w:sz w:val="24"/>
                <w:szCs w:val="24"/>
              </w:rPr>
            </w:pPr>
            <w:r w:rsidRPr="008D74A4">
              <w:rPr>
                <w:i/>
                <w:sz w:val="24"/>
                <w:szCs w:val="24"/>
              </w:rPr>
              <w:t>5,4 – 0,0</w:t>
            </w:r>
          </w:p>
        </w:tc>
      </w:tr>
      <w:tr w:rsidR="002D5E5A" w:rsidRPr="008D74A4" w14:paraId="439E40AA" w14:textId="77777777" w:rsidTr="002D5E5A">
        <w:tc>
          <w:tcPr>
            <w:tcW w:w="1345" w:type="dxa"/>
            <w:vAlign w:val="center"/>
          </w:tcPr>
          <w:p w14:paraId="56E9FC62" w14:textId="77777777" w:rsidR="002D5E5A" w:rsidRPr="008D74A4" w:rsidRDefault="002D5E5A" w:rsidP="002D5E5A">
            <w:pPr>
              <w:spacing w:line="276" w:lineRule="auto"/>
              <w:jc w:val="center"/>
              <w:rPr>
                <w:b/>
                <w:bCs/>
                <w:sz w:val="24"/>
                <w:szCs w:val="24"/>
              </w:rPr>
            </w:pPr>
            <w:r w:rsidRPr="008D74A4">
              <w:rPr>
                <w:sz w:val="24"/>
                <w:szCs w:val="24"/>
              </w:rPr>
              <w:t>Thực hiện bài tập</w:t>
            </w:r>
          </w:p>
        </w:tc>
        <w:tc>
          <w:tcPr>
            <w:tcW w:w="720" w:type="dxa"/>
            <w:vAlign w:val="center"/>
          </w:tcPr>
          <w:p w14:paraId="698413CA" w14:textId="77777777" w:rsidR="002D5E5A" w:rsidRPr="008D74A4" w:rsidRDefault="002D5E5A" w:rsidP="002D5E5A">
            <w:pPr>
              <w:spacing w:line="276" w:lineRule="auto"/>
              <w:jc w:val="center"/>
              <w:rPr>
                <w:b/>
                <w:bCs/>
                <w:sz w:val="24"/>
                <w:szCs w:val="24"/>
              </w:rPr>
            </w:pPr>
            <w:r w:rsidRPr="008D74A4">
              <w:rPr>
                <w:b/>
                <w:bCs/>
                <w:sz w:val="24"/>
                <w:szCs w:val="24"/>
              </w:rPr>
              <w:t>30</w:t>
            </w:r>
          </w:p>
        </w:tc>
        <w:tc>
          <w:tcPr>
            <w:tcW w:w="1748" w:type="dxa"/>
            <w:vAlign w:val="center"/>
          </w:tcPr>
          <w:p w14:paraId="0AF82492" w14:textId="77777777" w:rsidR="002D5E5A" w:rsidRPr="008D74A4" w:rsidRDefault="002D5E5A" w:rsidP="002D5E5A">
            <w:pPr>
              <w:spacing w:line="276" w:lineRule="auto"/>
              <w:jc w:val="both"/>
              <w:rPr>
                <w:b/>
                <w:bCs/>
                <w:sz w:val="24"/>
                <w:szCs w:val="24"/>
              </w:rPr>
            </w:pPr>
            <w:r w:rsidRPr="008D74A4">
              <w:rPr>
                <w:sz w:val="24"/>
                <w:szCs w:val="24"/>
              </w:rPr>
              <w:t>Đủ số bài và đúng hạn. Hình thức chăm chút, đẹp</w:t>
            </w:r>
          </w:p>
        </w:tc>
        <w:tc>
          <w:tcPr>
            <w:tcW w:w="1749" w:type="dxa"/>
            <w:vAlign w:val="center"/>
          </w:tcPr>
          <w:p w14:paraId="6C9FB600" w14:textId="77777777" w:rsidR="002D5E5A" w:rsidRPr="008D74A4" w:rsidRDefault="002D5E5A" w:rsidP="002D5E5A">
            <w:pPr>
              <w:spacing w:line="276" w:lineRule="auto"/>
              <w:jc w:val="both"/>
              <w:rPr>
                <w:b/>
                <w:bCs/>
                <w:sz w:val="24"/>
                <w:szCs w:val="24"/>
              </w:rPr>
            </w:pPr>
            <w:r w:rsidRPr="008D74A4">
              <w:rPr>
                <w:sz w:val="24"/>
                <w:szCs w:val="24"/>
              </w:rPr>
              <w:t>Đủ số bài, đúng hình thức và đúng hạn</w:t>
            </w:r>
          </w:p>
        </w:tc>
        <w:tc>
          <w:tcPr>
            <w:tcW w:w="1749" w:type="dxa"/>
            <w:vAlign w:val="center"/>
          </w:tcPr>
          <w:p w14:paraId="46160A59" w14:textId="77777777" w:rsidR="002D5E5A" w:rsidRPr="008D74A4" w:rsidRDefault="002D5E5A" w:rsidP="002D5E5A">
            <w:pPr>
              <w:spacing w:line="276" w:lineRule="auto"/>
              <w:jc w:val="both"/>
              <w:rPr>
                <w:b/>
                <w:bCs/>
                <w:sz w:val="24"/>
                <w:szCs w:val="24"/>
              </w:rPr>
            </w:pPr>
            <w:r w:rsidRPr="008D74A4">
              <w:rPr>
                <w:sz w:val="24"/>
                <w:szCs w:val="24"/>
              </w:rPr>
              <w:t>Nộp đủ số bài</w:t>
            </w:r>
          </w:p>
        </w:tc>
        <w:tc>
          <w:tcPr>
            <w:tcW w:w="1749" w:type="dxa"/>
            <w:vAlign w:val="center"/>
          </w:tcPr>
          <w:p w14:paraId="5697C4FC" w14:textId="77777777" w:rsidR="002D5E5A" w:rsidRPr="008D74A4" w:rsidRDefault="002D5E5A" w:rsidP="002D5E5A">
            <w:pPr>
              <w:spacing w:line="276" w:lineRule="auto"/>
              <w:jc w:val="both"/>
              <w:rPr>
                <w:sz w:val="24"/>
                <w:szCs w:val="24"/>
              </w:rPr>
            </w:pPr>
            <w:r w:rsidRPr="008D74A4">
              <w:rPr>
                <w:sz w:val="24"/>
                <w:szCs w:val="24"/>
              </w:rPr>
              <w:t>Không nộp đủ số bài yêu cầu.</w:t>
            </w:r>
          </w:p>
          <w:p w14:paraId="176CCA6C" w14:textId="77777777" w:rsidR="002D5E5A" w:rsidRPr="008D74A4" w:rsidRDefault="002D5E5A" w:rsidP="002D5E5A">
            <w:pPr>
              <w:spacing w:line="276" w:lineRule="auto"/>
              <w:jc w:val="both"/>
              <w:rPr>
                <w:b/>
                <w:bCs/>
                <w:sz w:val="24"/>
                <w:szCs w:val="24"/>
              </w:rPr>
            </w:pPr>
            <w:r w:rsidRPr="008D74A4">
              <w:rPr>
                <w:sz w:val="24"/>
                <w:szCs w:val="24"/>
              </w:rPr>
              <w:t>Bài do người khác thực hiện</w:t>
            </w:r>
          </w:p>
        </w:tc>
      </w:tr>
      <w:tr w:rsidR="002D5E5A" w:rsidRPr="008D74A4" w14:paraId="68D1807C" w14:textId="77777777" w:rsidTr="002D5E5A">
        <w:tc>
          <w:tcPr>
            <w:tcW w:w="1345" w:type="dxa"/>
            <w:vAlign w:val="center"/>
          </w:tcPr>
          <w:p w14:paraId="292392C6" w14:textId="77777777" w:rsidR="002D5E5A" w:rsidRPr="008D74A4" w:rsidRDefault="002D5E5A" w:rsidP="002D5E5A">
            <w:pPr>
              <w:spacing w:line="276" w:lineRule="auto"/>
              <w:jc w:val="center"/>
              <w:rPr>
                <w:b/>
                <w:bCs/>
                <w:sz w:val="24"/>
                <w:szCs w:val="24"/>
              </w:rPr>
            </w:pPr>
            <w:r w:rsidRPr="008D74A4">
              <w:rPr>
                <w:sz w:val="24"/>
                <w:szCs w:val="24"/>
              </w:rPr>
              <w:t>Nội dung</w:t>
            </w:r>
          </w:p>
        </w:tc>
        <w:tc>
          <w:tcPr>
            <w:tcW w:w="720" w:type="dxa"/>
            <w:vAlign w:val="center"/>
          </w:tcPr>
          <w:p w14:paraId="54C287AD" w14:textId="77777777" w:rsidR="002D5E5A" w:rsidRPr="008D74A4" w:rsidRDefault="002D5E5A" w:rsidP="002D5E5A">
            <w:pPr>
              <w:spacing w:line="276" w:lineRule="auto"/>
              <w:jc w:val="center"/>
              <w:rPr>
                <w:b/>
                <w:bCs/>
                <w:sz w:val="24"/>
                <w:szCs w:val="24"/>
              </w:rPr>
            </w:pPr>
            <w:r w:rsidRPr="008D74A4">
              <w:rPr>
                <w:b/>
                <w:bCs/>
                <w:sz w:val="24"/>
                <w:szCs w:val="24"/>
              </w:rPr>
              <w:t>70</w:t>
            </w:r>
          </w:p>
        </w:tc>
        <w:tc>
          <w:tcPr>
            <w:tcW w:w="1748" w:type="dxa"/>
            <w:vAlign w:val="center"/>
          </w:tcPr>
          <w:p w14:paraId="45DBD835" w14:textId="77777777" w:rsidR="002D5E5A" w:rsidRPr="008D74A4" w:rsidRDefault="002D5E5A" w:rsidP="002D5E5A">
            <w:pPr>
              <w:spacing w:line="276" w:lineRule="auto"/>
              <w:jc w:val="both"/>
              <w:rPr>
                <w:b/>
                <w:bCs/>
                <w:sz w:val="24"/>
                <w:szCs w:val="24"/>
              </w:rPr>
            </w:pPr>
            <w:r w:rsidRPr="008D74A4">
              <w:rPr>
                <w:sz w:val="24"/>
                <w:szCs w:val="24"/>
              </w:rPr>
              <w:t>Đúng trên 80% yêu cầu kiến thức</w:t>
            </w:r>
          </w:p>
        </w:tc>
        <w:tc>
          <w:tcPr>
            <w:tcW w:w="1749" w:type="dxa"/>
            <w:vAlign w:val="center"/>
          </w:tcPr>
          <w:p w14:paraId="1E02335C" w14:textId="77777777" w:rsidR="002D5E5A" w:rsidRPr="008D74A4" w:rsidRDefault="002D5E5A" w:rsidP="002D5E5A">
            <w:pPr>
              <w:spacing w:line="276" w:lineRule="auto"/>
              <w:jc w:val="both"/>
              <w:rPr>
                <w:b/>
                <w:bCs/>
                <w:sz w:val="24"/>
                <w:szCs w:val="24"/>
              </w:rPr>
            </w:pPr>
            <w:r w:rsidRPr="008D74A4">
              <w:rPr>
                <w:sz w:val="24"/>
                <w:szCs w:val="24"/>
              </w:rPr>
              <w:t>Đúng 50% - 80% yêu cầu kiến thức</w:t>
            </w:r>
          </w:p>
        </w:tc>
        <w:tc>
          <w:tcPr>
            <w:tcW w:w="1749" w:type="dxa"/>
            <w:vAlign w:val="center"/>
          </w:tcPr>
          <w:p w14:paraId="55791C8C" w14:textId="77777777" w:rsidR="002D5E5A" w:rsidRPr="008D74A4" w:rsidRDefault="002D5E5A" w:rsidP="002D5E5A">
            <w:pPr>
              <w:spacing w:line="276" w:lineRule="auto"/>
              <w:jc w:val="both"/>
              <w:rPr>
                <w:b/>
                <w:bCs/>
                <w:sz w:val="24"/>
                <w:szCs w:val="24"/>
              </w:rPr>
            </w:pPr>
            <w:r w:rsidRPr="008D74A4">
              <w:rPr>
                <w:sz w:val="24"/>
                <w:szCs w:val="24"/>
              </w:rPr>
              <w:t>Đúng &lt; 50% nhưng có cố gắng thực hiện</w:t>
            </w:r>
          </w:p>
        </w:tc>
        <w:tc>
          <w:tcPr>
            <w:tcW w:w="1749" w:type="dxa"/>
            <w:vAlign w:val="center"/>
          </w:tcPr>
          <w:p w14:paraId="224915AE" w14:textId="77777777" w:rsidR="002D5E5A" w:rsidRPr="008D74A4" w:rsidRDefault="002D5E5A" w:rsidP="002D5E5A">
            <w:pPr>
              <w:spacing w:line="276" w:lineRule="auto"/>
              <w:jc w:val="both"/>
              <w:rPr>
                <w:b/>
                <w:bCs/>
                <w:sz w:val="24"/>
                <w:szCs w:val="24"/>
              </w:rPr>
            </w:pPr>
            <w:r w:rsidRPr="008D74A4">
              <w:rPr>
                <w:sz w:val="24"/>
                <w:szCs w:val="24"/>
              </w:rPr>
              <w:t>Bài làm hoàn toàn sai yêu cầu kiến thức và nội dung không liên quan yêu cầu</w:t>
            </w:r>
          </w:p>
        </w:tc>
      </w:tr>
    </w:tbl>
    <w:p w14:paraId="483B11CD" w14:textId="77777777" w:rsidR="002D5E5A" w:rsidRPr="008D74A4" w:rsidRDefault="002D5E5A" w:rsidP="002D5E5A">
      <w:pPr>
        <w:spacing w:line="276" w:lineRule="auto"/>
        <w:ind w:firstLine="360"/>
        <w:jc w:val="both"/>
        <w:rPr>
          <w:b/>
          <w:bCs/>
          <w:sz w:val="24"/>
          <w:szCs w:val="24"/>
        </w:rPr>
      </w:pPr>
    </w:p>
    <w:p w14:paraId="1D26CFE0" w14:textId="77777777" w:rsidR="002D5E5A" w:rsidRPr="008D74A4" w:rsidRDefault="002D5E5A" w:rsidP="002D5E5A">
      <w:pPr>
        <w:spacing w:line="276" w:lineRule="auto"/>
        <w:ind w:firstLine="360"/>
        <w:jc w:val="both"/>
        <w:rPr>
          <w:b/>
          <w:bCs/>
          <w:sz w:val="24"/>
          <w:szCs w:val="24"/>
        </w:rPr>
      </w:pPr>
      <w:r w:rsidRPr="008D74A4">
        <w:rPr>
          <w:b/>
          <w:bCs/>
          <w:sz w:val="24"/>
          <w:szCs w:val="24"/>
        </w:rPr>
        <w:t>- Đánh giá thuyết trình/làm việc nhóm</w:t>
      </w:r>
    </w:p>
    <w:p w14:paraId="75017527" w14:textId="77777777" w:rsidR="002D5E5A" w:rsidRPr="008D74A4" w:rsidRDefault="002D5E5A" w:rsidP="002D5E5A">
      <w:pPr>
        <w:spacing w:line="276" w:lineRule="auto"/>
        <w:ind w:left="187" w:firstLine="360"/>
        <w:jc w:val="both"/>
        <w:rPr>
          <w:i/>
          <w:sz w:val="24"/>
          <w:szCs w:val="24"/>
        </w:rPr>
      </w:pPr>
      <w:r w:rsidRPr="008D74A4">
        <w:rPr>
          <w:i/>
          <w:sz w:val="24"/>
          <w:szCs w:val="24"/>
        </w:rPr>
        <w:t xml:space="preserve">Trong quá trình học sẽ có các chuyên đề được báo cáo, mỗi chuyên đề có khoảng 3 HV thực hiện. Học viên báo cáo chuyên đề sẽ được cộng điểm vào điểm giữa kỳ. </w:t>
      </w:r>
    </w:p>
    <w:tbl>
      <w:tblPr>
        <w:tblStyle w:val="TableGrid"/>
        <w:tblW w:w="0" w:type="auto"/>
        <w:tblLook w:val="04A0" w:firstRow="1" w:lastRow="0" w:firstColumn="1" w:lastColumn="0" w:noHBand="0" w:noVBand="1"/>
      </w:tblPr>
      <w:tblGrid>
        <w:gridCol w:w="1345"/>
        <w:gridCol w:w="720"/>
        <w:gridCol w:w="1748"/>
        <w:gridCol w:w="1749"/>
        <w:gridCol w:w="1749"/>
        <w:gridCol w:w="1749"/>
      </w:tblGrid>
      <w:tr w:rsidR="002D5E5A" w:rsidRPr="008D74A4" w14:paraId="03EE6853" w14:textId="77777777" w:rsidTr="002D5E5A">
        <w:trPr>
          <w:tblHeader/>
        </w:trPr>
        <w:tc>
          <w:tcPr>
            <w:tcW w:w="1345" w:type="dxa"/>
            <w:vMerge w:val="restart"/>
            <w:shd w:val="clear" w:color="auto" w:fill="F2F2F2" w:themeFill="background1" w:themeFillShade="F2"/>
            <w:vAlign w:val="center"/>
          </w:tcPr>
          <w:p w14:paraId="53F83C86" w14:textId="77777777" w:rsidR="002D5E5A" w:rsidRPr="008D74A4" w:rsidRDefault="002D5E5A" w:rsidP="002D5E5A">
            <w:pPr>
              <w:spacing w:line="276" w:lineRule="auto"/>
              <w:jc w:val="center"/>
              <w:rPr>
                <w:b/>
                <w:bCs/>
                <w:sz w:val="24"/>
                <w:szCs w:val="24"/>
              </w:rPr>
            </w:pPr>
            <w:r w:rsidRPr="008D74A4">
              <w:rPr>
                <w:b/>
                <w:sz w:val="24"/>
                <w:szCs w:val="24"/>
              </w:rPr>
              <w:t>Tiêu chí</w:t>
            </w:r>
          </w:p>
        </w:tc>
        <w:tc>
          <w:tcPr>
            <w:tcW w:w="720" w:type="dxa"/>
            <w:vMerge w:val="restart"/>
            <w:shd w:val="clear" w:color="auto" w:fill="F2F2F2" w:themeFill="background1" w:themeFillShade="F2"/>
            <w:vAlign w:val="center"/>
          </w:tcPr>
          <w:p w14:paraId="7536B51F" w14:textId="77777777" w:rsidR="002D5E5A" w:rsidRPr="008D74A4" w:rsidRDefault="002D5E5A" w:rsidP="002D5E5A">
            <w:pPr>
              <w:spacing w:line="276" w:lineRule="auto"/>
              <w:ind w:left="-110"/>
              <w:contextualSpacing/>
              <w:jc w:val="center"/>
              <w:rPr>
                <w:b/>
                <w:bCs/>
                <w:sz w:val="24"/>
                <w:szCs w:val="24"/>
              </w:rPr>
            </w:pPr>
            <w:r w:rsidRPr="008D74A4">
              <w:rPr>
                <w:b/>
                <w:sz w:val="24"/>
                <w:szCs w:val="24"/>
              </w:rPr>
              <w:t>Tỷ lệ (%)</w:t>
            </w:r>
          </w:p>
        </w:tc>
        <w:tc>
          <w:tcPr>
            <w:tcW w:w="6995" w:type="dxa"/>
            <w:gridSpan w:val="4"/>
            <w:shd w:val="clear" w:color="auto" w:fill="F2F2F2" w:themeFill="background1" w:themeFillShade="F2"/>
            <w:vAlign w:val="center"/>
          </w:tcPr>
          <w:p w14:paraId="4ECF5B4D" w14:textId="77777777" w:rsidR="002D5E5A" w:rsidRPr="008D74A4" w:rsidRDefault="002D5E5A" w:rsidP="002D5E5A">
            <w:pPr>
              <w:spacing w:line="276" w:lineRule="auto"/>
              <w:jc w:val="center"/>
              <w:rPr>
                <w:b/>
                <w:bCs/>
                <w:sz w:val="24"/>
                <w:szCs w:val="24"/>
              </w:rPr>
            </w:pPr>
            <w:r w:rsidRPr="008D74A4">
              <w:rPr>
                <w:b/>
                <w:sz w:val="24"/>
                <w:szCs w:val="24"/>
              </w:rPr>
              <w:t>Mức chất lượng</w:t>
            </w:r>
          </w:p>
        </w:tc>
      </w:tr>
      <w:tr w:rsidR="002D5E5A" w:rsidRPr="008D74A4" w14:paraId="73FC0E9A" w14:textId="77777777" w:rsidTr="002D5E5A">
        <w:trPr>
          <w:trHeight w:val="698"/>
          <w:tblHeader/>
        </w:trPr>
        <w:tc>
          <w:tcPr>
            <w:tcW w:w="1345" w:type="dxa"/>
            <w:vMerge/>
            <w:shd w:val="clear" w:color="auto" w:fill="F2F2F2" w:themeFill="background1" w:themeFillShade="F2"/>
          </w:tcPr>
          <w:p w14:paraId="6C24F956" w14:textId="77777777" w:rsidR="002D5E5A" w:rsidRPr="008D74A4" w:rsidRDefault="002D5E5A" w:rsidP="002D5E5A">
            <w:pPr>
              <w:spacing w:line="276" w:lineRule="auto"/>
              <w:jc w:val="both"/>
              <w:rPr>
                <w:b/>
                <w:bCs/>
                <w:sz w:val="24"/>
                <w:szCs w:val="24"/>
              </w:rPr>
            </w:pPr>
          </w:p>
        </w:tc>
        <w:tc>
          <w:tcPr>
            <w:tcW w:w="720" w:type="dxa"/>
            <w:vMerge/>
            <w:shd w:val="clear" w:color="auto" w:fill="F2F2F2" w:themeFill="background1" w:themeFillShade="F2"/>
          </w:tcPr>
          <w:p w14:paraId="617E597E" w14:textId="77777777" w:rsidR="002D5E5A" w:rsidRPr="008D74A4" w:rsidRDefault="002D5E5A" w:rsidP="002D5E5A">
            <w:pPr>
              <w:spacing w:line="276" w:lineRule="auto"/>
              <w:jc w:val="both"/>
              <w:rPr>
                <w:b/>
                <w:bCs/>
                <w:sz w:val="24"/>
                <w:szCs w:val="24"/>
              </w:rPr>
            </w:pPr>
          </w:p>
        </w:tc>
        <w:tc>
          <w:tcPr>
            <w:tcW w:w="1748" w:type="dxa"/>
            <w:shd w:val="clear" w:color="auto" w:fill="F2F2F2" w:themeFill="background1" w:themeFillShade="F2"/>
            <w:vAlign w:val="center"/>
          </w:tcPr>
          <w:p w14:paraId="473C1D5A" w14:textId="77777777" w:rsidR="002D5E5A" w:rsidRPr="008D74A4" w:rsidRDefault="002D5E5A" w:rsidP="002D5E5A">
            <w:pPr>
              <w:spacing w:line="276" w:lineRule="auto"/>
              <w:jc w:val="center"/>
              <w:rPr>
                <w:b/>
                <w:bCs/>
                <w:sz w:val="24"/>
                <w:szCs w:val="24"/>
              </w:rPr>
            </w:pPr>
            <w:r w:rsidRPr="008D74A4">
              <w:rPr>
                <w:b/>
                <w:sz w:val="24"/>
                <w:szCs w:val="24"/>
              </w:rPr>
              <w:t>Rất tốt</w:t>
            </w:r>
          </w:p>
        </w:tc>
        <w:tc>
          <w:tcPr>
            <w:tcW w:w="1749" w:type="dxa"/>
            <w:shd w:val="clear" w:color="auto" w:fill="F2F2F2" w:themeFill="background1" w:themeFillShade="F2"/>
            <w:vAlign w:val="center"/>
          </w:tcPr>
          <w:p w14:paraId="683ED2B8" w14:textId="77777777" w:rsidR="002D5E5A" w:rsidRPr="008D74A4" w:rsidRDefault="002D5E5A" w:rsidP="002D5E5A">
            <w:pPr>
              <w:spacing w:line="276" w:lineRule="auto"/>
              <w:jc w:val="center"/>
              <w:rPr>
                <w:b/>
                <w:bCs/>
                <w:sz w:val="24"/>
                <w:szCs w:val="24"/>
              </w:rPr>
            </w:pPr>
            <w:r w:rsidRPr="008D74A4">
              <w:rPr>
                <w:b/>
                <w:sz w:val="24"/>
                <w:szCs w:val="24"/>
              </w:rPr>
              <w:t>Tốt</w:t>
            </w:r>
          </w:p>
        </w:tc>
        <w:tc>
          <w:tcPr>
            <w:tcW w:w="1749" w:type="dxa"/>
            <w:shd w:val="clear" w:color="auto" w:fill="F2F2F2" w:themeFill="background1" w:themeFillShade="F2"/>
            <w:vAlign w:val="center"/>
          </w:tcPr>
          <w:p w14:paraId="4D26D28E" w14:textId="77777777" w:rsidR="002D5E5A" w:rsidRPr="008D74A4" w:rsidRDefault="002D5E5A" w:rsidP="002D5E5A">
            <w:pPr>
              <w:spacing w:line="276" w:lineRule="auto"/>
              <w:jc w:val="center"/>
              <w:rPr>
                <w:b/>
                <w:bCs/>
                <w:sz w:val="24"/>
                <w:szCs w:val="24"/>
              </w:rPr>
            </w:pPr>
            <w:r w:rsidRPr="008D74A4">
              <w:rPr>
                <w:b/>
                <w:sz w:val="24"/>
                <w:szCs w:val="24"/>
              </w:rPr>
              <w:t>Đạt yêu cầu</w:t>
            </w:r>
          </w:p>
        </w:tc>
        <w:tc>
          <w:tcPr>
            <w:tcW w:w="1749" w:type="dxa"/>
            <w:shd w:val="clear" w:color="auto" w:fill="F2F2F2" w:themeFill="background1" w:themeFillShade="F2"/>
            <w:vAlign w:val="center"/>
          </w:tcPr>
          <w:p w14:paraId="65687923" w14:textId="77777777" w:rsidR="002D5E5A" w:rsidRPr="008D74A4" w:rsidRDefault="002D5E5A" w:rsidP="002D5E5A">
            <w:pPr>
              <w:spacing w:line="276" w:lineRule="auto"/>
              <w:jc w:val="center"/>
              <w:rPr>
                <w:b/>
                <w:bCs/>
                <w:sz w:val="24"/>
                <w:szCs w:val="24"/>
              </w:rPr>
            </w:pPr>
            <w:r w:rsidRPr="008D74A4">
              <w:rPr>
                <w:b/>
                <w:sz w:val="24"/>
                <w:szCs w:val="24"/>
              </w:rPr>
              <w:t>Không đạt yêu cầu</w:t>
            </w:r>
          </w:p>
        </w:tc>
      </w:tr>
      <w:tr w:rsidR="002D5E5A" w:rsidRPr="008D74A4" w14:paraId="45A790FA" w14:textId="77777777" w:rsidTr="002D5E5A">
        <w:trPr>
          <w:tblHeader/>
        </w:trPr>
        <w:tc>
          <w:tcPr>
            <w:tcW w:w="1345" w:type="dxa"/>
            <w:vMerge/>
            <w:shd w:val="clear" w:color="auto" w:fill="F2F2F2" w:themeFill="background1" w:themeFillShade="F2"/>
          </w:tcPr>
          <w:p w14:paraId="27C91073" w14:textId="77777777" w:rsidR="002D5E5A" w:rsidRPr="008D74A4" w:rsidRDefault="002D5E5A" w:rsidP="002D5E5A">
            <w:pPr>
              <w:spacing w:line="276" w:lineRule="auto"/>
              <w:jc w:val="both"/>
              <w:rPr>
                <w:b/>
                <w:bCs/>
                <w:sz w:val="24"/>
                <w:szCs w:val="24"/>
              </w:rPr>
            </w:pPr>
          </w:p>
        </w:tc>
        <w:tc>
          <w:tcPr>
            <w:tcW w:w="720" w:type="dxa"/>
            <w:vMerge/>
            <w:shd w:val="clear" w:color="auto" w:fill="F2F2F2" w:themeFill="background1" w:themeFillShade="F2"/>
          </w:tcPr>
          <w:p w14:paraId="6788D1D5" w14:textId="77777777" w:rsidR="002D5E5A" w:rsidRPr="008D74A4" w:rsidRDefault="002D5E5A" w:rsidP="002D5E5A">
            <w:pPr>
              <w:spacing w:line="276" w:lineRule="auto"/>
              <w:jc w:val="both"/>
              <w:rPr>
                <w:b/>
                <w:bCs/>
                <w:sz w:val="24"/>
                <w:szCs w:val="24"/>
              </w:rPr>
            </w:pPr>
          </w:p>
        </w:tc>
        <w:tc>
          <w:tcPr>
            <w:tcW w:w="1748" w:type="dxa"/>
            <w:shd w:val="clear" w:color="auto" w:fill="F2F2F2" w:themeFill="background1" w:themeFillShade="F2"/>
            <w:vAlign w:val="center"/>
          </w:tcPr>
          <w:p w14:paraId="06E6D237" w14:textId="77777777" w:rsidR="002D5E5A" w:rsidRPr="008D74A4" w:rsidRDefault="002D5E5A" w:rsidP="002D5E5A">
            <w:pPr>
              <w:spacing w:line="276" w:lineRule="auto"/>
              <w:jc w:val="center"/>
              <w:rPr>
                <w:b/>
                <w:bCs/>
                <w:sz w:val="24"/>
                <w:szCs w:val="24"/>
              </w:rPr>
            </w:pPr>
            <w:r w:rsidRPr="008D74A4">
              <w:rPr>
                <w:i/>
                <w:sz w:val="24"/>
                <w:szCs w:val="24"/>
              </w:rPr>
              <w:t>10 – 8,5</w:t>
            </w:r>
          </w:p>
        </w:tc>
        <w:tc>
          <w:tcPr>
            <w:tcW w:w="1749" w:type="dxa"/>
            <w:shd w:val="clear" w:color="auto" w:fill="F2F2F2" w:themeFill="background1" w:themeFillShade="F2"/>
            <w:vAlign w:val="center"/>
          </w:tcPr>
          <w:p w14:paraId="601B48CB" w14:textId="77777777" w:rsidR="002D5E5A" w:rsidRPr="008D74A4" w:rsidRDefault="002D5E5A" w:rsidP="002D5E5A">
            <w:pPr>
              <w:spacing w:line="276" w:lineRule="auto"/>
              <w:jc w:val="center"/>
              <w:rPr>
                <w:b/>
                <w:bCs/>
                <w:sz w:val="24"/>
                <w:szCs w:val="24"/>
              </w:rPr>
            </w:pPr>
            <w:r w:rsidRPr="008D74A4">
              <w:rPr>
                <w:i/>
                <w:sz w:val="24"/>
                <w:szCs w:val="24"/>
              </w:rPr>
              <w:t>8,4 – 7,0</w:t>
            </w:r>
          </w:p>
        </w:tc>
        <w:tc>
          <w:tcPr>
            <w:tcW w:w="1749" w:type="dxa"/>
            <w:shd w:val="clear" w:color="auto" w:fill="F2F2F2" w:themeFill="background1" w:themeFillShade="F2"/>
            <w:vAlign w:val="center"/>
          </w:tcPr>
          <w:p w14:paraId="11C47229" w14:textId="77777777" w:rsidR="002D5E5A" w:rsidRPr="008D74A4" w:rsidRDefault="002D5E5A" w:rsidP="002D5E5A">
            <w:pPr>
              <w:spacing w:line="276" w:lineRule="auto"/>
              <w:jc w:val="center"/>
              <w:rPr>
                <w:b/>
                <w:bCs/>
                <w:sz w:val="24"/>
                <w:szCs w:val="24"/>
              </w:rPr>
            </w:pPr>
            <w:r w:rsidRPr="008D74A4">
              <w:rPr>
                <w:i/>
                <w:sz w:val="24"/>
                <w:szCs w:val="24"/>
              </w:rPr>
              <w:t>6,9 – 5,5</w:t>
            </w:r>
          </w:p>
        </w:tc>
        <w:tc>
          <w:tcPr>
            <w:tcW w:w="1749" w:type="dxa"/>
            <w:shd w:val="clear" w:color="auto" w:fill="F2F2F2" w:themeFill="background1" w:themeFillShade="F2"/>
            <w:vAlign w:val="center"/>
          </w:tcPr>
          <w:p w14:paraId="385C3D47" w14:textId="77777777" w:rsidR="002D5E5A" w:rsidRPr="008D74A4" w:rsidRDefault="002D5E5A" w:rsidP="002D5E5A">
            <w:pPr>
              <w:spacing w:line="276" w:lineRule="auto"/>
              <w:jc w:val="center"/>
              <w:rPr>
                <w:b/>
                <w:bCs/>
                <w:sz w:val="24"/>
                <w:szCs w:val="24"/>
              </w:rPr>
            </w:pPr>
            <w:r w:rsidRPr="008D74A4">
              <w:rPr>
                <w:i/>
                <w:sz w:val="24"/>
                <w:szCs w:val="24"/>
              </w:rPr>
              <w:t>5,4 – 0,0</w:t>
            </w:r>
          </w:p>
        </w:tc>
      </w:tr>
      <w:tr w:rsidR="002D5E5A" w:rsidRPr="008D74A4" w14:paraId="536A9FEB" w14:textId="77777777" w:rsidTr="002D5E5A">
        <w:tc>
          <w:tcPr>
            <w:tcW w:w="1345" w:type="dxa"/>
            <w:vAlign w:val="center"/>
          </w:tcPr>
          <w:p w14:paraId="4871ABE6" w14:textId="77777777" w:rsidR="002D5E5A" w:rsidRPr="008D74A4" w:rsidRDefault="002D5E5A" w:rsidP="002D5E5A">
            <w:pPr>
              <w:spacing w:line="276" w:lineRule="auto"/>
              <w:jc w:val="center"/>
              <w:rPr>
                <w:b/>
                <w:bCs/>
                <w:sz w:val="24"/>
                <w:szCs w:val="24"/>
              </w:rPr>
            </w:pPr>
            <w:r w:rsidRPr="008D74A4">
              <w:rPr>
                <w:sz w:val="24"/>
                <w:szCs w:val="24"/>
              </w:rPr>
              <w:t>Nội dung</w:t>
            </w:r>
          </w:p>
        </w:tc>
        <w:tc>
          <w:tcPr>
            <w:tcW w:w="720" w:type="dxa"/>
            <w:vAlign w:val="center"/>
          </w:tcPr>
          <w:p w14:paraId="4BDC71AB" w14:textId="77777777" w:rsidR="002D5E5A" w:rsidRPr="008D74A4" w:rsidRDefault="002D5E5A" w:rsidP="002D5E5A">
            <w:pPr>
              <w:spacing w:line="276" w:lineRule="auto"/>
              <w:jc w:val="center"/>
              <w:rPr>
                <w:b/>
                <w:bCs/>
                <w:sz w:val="24"/>
                <w:szCs w:val="24"/>
              </w:rPr>
            </w:pPr>
            <w:r w:rsidRPr="008D74A4">
              <w:rPr>
                <w:b/>
                <w:bCs/>
                <w:sz w:val="24"/>
                <w:szCs w:val="24"/>
              </w:rPr>
              <w:t>30</w:t>
            </w:r>
          </w:p>
        </w:tc>
        <w:tc>
          <w:tcPr>
            <w:tcW w:w="1748" w:type="dxa"/>
            <w:vAlign w:val="center"/>
          </w:tcPr>
          <w:p w14:paraId="6301822A" w14:textId="77777777" w:rsidR="002D5E5A" w:rsidRPr="008D74A4" w:rsidRDefault="002D5E5A" w:rsidP="002D5E5A">
            <w:pPr>
              <w:spacing w:line="276" w:lineRule="auto"/>
              <w:jc w:val="both"/>
              <w:rPr>
                <w:b/>
                <w:bCs/>
                <w:sz w:val="24"/>
                <w:szCs w:val="24"/>
              </w:rPr>
            </w:pPr>
            <w:r w:rsidRPr="008D74A4">
              <w:rPr>
                <w:sz w:val="24"/>
                <w:szCs w:val="24"/>
              </w:rPr>
              <w:t>Trình bày đầy đủ nội dung yêu cầu về chủ đề, có thêm các nội dung liên quan đóng góp vào việc mở rộng kiến thức</w:t>
            </w:r>
          </w:p>
        </w:tc>
        <w:tc>
          <w:tcPr>
            <w:tcW w:w="1749" w:type="dxa"/>
            <w:vAlign w:val="center"/>
          </w:tcPr>
          <w:p w14:paraId="4BEB6551" w14:textId="77777777" w:rsidR="002D5E5A" w:rsidRPr="008D74A4" w:rsidRDefault="002D5E5A" w:rsidP="002D5E5A">
            <w:pPr>
              <w:spacing w:line="276" w:lineRule="auto"/>
              <w:jc w:val="both"/>
              <w:rPr>
                <w:b/>
                <w:bCs/>
                <w:sz w:val="24"/>
                <w:szCs w:val="24"/>
              </w:rPr>
            </w:pPr>
            <w:r w:rsidRPr="008D74A4">
              <w:rPr>
                <w:sz w:val="24"/>
                <w:szCs w:val="24"/>
              </w:rPr>
              <w:t>Trình bày đầy đủ nội dung yêu cầu về chủ đề</w:t>
            </w:r>
          </w:p>
        </w:tc>
        <w:tc>
          <w:tcPr>
            <w:tcW w:w="1749" w:type="dxa"/>
            <w:vAlign w:val="center"/>
          </w:tcPr>
          <w:p w14:paraId="209AA906" w14:textId="77777777" w:rsidR="002D5E5A" w:rsidRPr="008D74A4" w:rsidRDefault="002D5E5A" w:rsidP="002D5E5A">
            <w:pPr>
              <w:spacing w:line="276" w:lineRule="auto"/>
              <w:jc w:val="both"/>
              <w:rPr>
                <w:b/>
                <w:bCs/>
                <w:sz w:val="24"/>
                <w:szCs w:val="24"/>
              </w:rPr>
            </w:pPr>
            <w:r w:rsidRPr="008D74A4">
              <w:rPr>
                <w:sz w:val="24"/>
                <w:szCs w:val="24"/>
              </w:rPr>
              <w:t>Trình bày chưa đủ nội dung theo yêu cầu về chủ đề</w:t>
            </w:r>
          </w:p>
        </w:tc>
        <w:tc>
          <w:tcPr>
            <w:tcW w:w="1749" w:type="dxa"/>
            <w:vAlign w:val="center"/>
          </w:tcPr>
          <w:p w14:paraId="6853016D" w14:textId="77777777" w:rsidR="002D5E5A" w:rsidRPr="008D74A4" w:rsidRDefault="002D5E5A" w:rsidP="002D5E5A">
            <w:pPr>
              <w:spacing w:line="276" w:lineRule="auto"/>
              <w:jc w:val="both"/>
              <w:rPr>
                <w:b/>
                <w:bCs/>
                <w:sz w:val="24"/>
                <w:szCs w:val="24"/>
              </w:rPr>
            </w:pPr>
            <w:r w:rsidRPr="008D74A4">
              <w:rPr>
                <w:sz w:val="24"/>
                <w:szCs w:val="24"/>
              </w:rPr>
              <w:t>Trình bày nội dung không liên quan hay nội dung quá sơ sài, không cung cấp được thông tin cần thiết</w:t>
            </w:r>
          </w:p>
        </w:tc>
      </w:tr>
      <w:tr w:rsidR="002D5E5A" w:rsidRPr="008D74A4" w14:paraId="6BD4FA4B" w14:textId="77777777" w:rsidTr="002D5E5A">
        <w:tc>
          <w:tcPr>
            <w:tcW w:w="1345" w:type="dxa"/>
            <w:vAlign w:val="center"/>
          </w:tcPr>
          <w:p w14:paraId="3C85D4BC" w14:textId="77777777" w:rsidR="002D5E5A" w:rsidRPr="008D74A4" w:rsidRDefault="002D5E5A" w:rsidP="002D5E5A">
            <w:pPr>
              <w:spacing w:line="276" w:lineRule="auto"/>
              <w:jc w:val="center"/>
              <w:rPr>
                <w:b/>
                <w:bCs/>
                <w:sz w:val="24"/>
                <w:szCs w:val="24"/>
              </w:rPr>
            </w:pPr>
            <w:r w:rsidRPr="008D74A4">
              <w:rPr>
                <w:sz w:val="24"/>
                <w:szCs w:val="24"/>
              </w:rPr>
              <w:lastRenderedPageBreak/>
              <w:t>Hình thức, báo cáo</w:t>
            </w:r>
          </w:p>
        </w:tc>
        <w:tc>
          <w:tcPr>
            <w:tcW w:w="720" w:type="dxa"/>
            <w:vAlign w:val="center"/>
          </w:tcPr>
          <w:p w14:paraId="753F0C61" w14:textId="77777777" w:rsidR="002D5E5A" w:rsidRPr="008D74A4" w:rsidRDefault="002D5E5A" w:rsidP="002D5E5A">
            <w:pPr>
              <w:spacing w:line="276" w:lineRule="auto"/>
              <w:jc w:val="center"/>
              <w:rPr>
                <w:b/>
                <w:bCs/>
                <w:sz w:val="24"/>
                <w:szCs w:val="24"/>
              </w:rPr>
            </w:pPr>
            <w:r w:rsidRPr="008D74A4">
              <w:rPr>
                <w:b/>
                <w:bCs/>
                <w:sz w:val="24"/>
                <w:szCs w:val="24"/>
              </w:rPr>
              <w:t>20</w:t>
            </w:r>
          </w:p>
        </w:tc>
        <w:tc>
          <w:tcPr>
            <w:tcW w:w="1748" w:type="dxa"/>
            <w:vAlign w:val="center"/>
          </w:tcPr>
          <w:p w14:paraId="0ECAEE83" w14:textId="77777777" w:rsidR="002D5E5A" w:rsidRPr="008D74A4" w:rsidRDefault="002D5E5A" w:rsidP="002D5E5A">
            <w:pPr>
              <w:spacing w:line="276" w:lineRule="auto"/>
              <w:jc w:val="both"/>
              <w:rPr>
                <w:b/>
                <w:bCs/>
                <w:sz w:val="24"/>
                <w:szCs w:val="24"/>
              </w:rPr>
            </w:pPr>
            <w:r w:rsidRPr="008D74A4">
              <w:rPr>
                <w:sz w:val="24"/>
                <w:szCs w:val="24"/>
              </w:rPr>
              <w:t>Cách trình bày rõ ràng, dễ hiểu, có sáng tạo. Nhận được ý kiến/ câu hỏi quan tâm</w:t>
            </w:r>
          </w:p>
        </w:tc>
        <w:tc>
          <w:tcPr>
            <w:tcW w:w="1749" w:type="dxa"/>
            <w:vAlign w:val="center"/>
          </w:tcPr>
          <w:p w14:paraId="1A2CC214" w14:textId="77777777" w:rsidR="002D5E5A" w:rsidRPr="008D74A4" w:rsidRDefault="002D5E5A" w:rsidP="002D5E5A">
            <w:pPr>
              <w:spacing w:line="276" w:lineRule="auto"/>
              <w:jc w:val="both"/>
              <w:rPr>
                <w:b/>
                <w:bCs/>
                <w:sz w:val="24"/>
                <w:szCs w:val="24"/>
              </w:rPr>
            </w:pPr>
            <w:r w:rsidRPr="008D74A4">
              <w:rPr>
                <w:sz w:val="24"/>
                <w:szCs w:val="24"/>
              </w:rPr>
              <w:t>Cách trình bày rõ ràng, dễ hiểu. Nhận được ý kiến/ câu hỏi quan tâm</w:t>
            </w:r>
          </w:p>
        </w:tc>
        <w:tc>
          <w:tcPr>
            <w:tcW w:w="1749" w:type="dxa"/>
            <w:vAlign w:val="center"/>
          </w:tcPr>
          <w:p w14:paraId="421E2C5E" w14:textId="77777777" w:rsidR="002D5E5A" w:rsidRPr="008D74A4" w:rsidRDefault="002D5E5A" w:rsidP="002D5E5A">
            <w:pPr>
              <w:spacing w:line="276" w:lineRule="auto"/>
              <w:ind w:right="3"/>
              <w:jc w:val="both"/>
              <w:rPr>
                <w:sz w:val="24"/>
                <w:szCs w:val="24"/>
              </w:rPr>
            </w:pPr>
            <w:r w:rsidRPr="008D74A4">
              <w:rPr>
                <w:sz w:val="24"/>
                <w:szCs w:val="24"/>
              </w:rPr>
              <w:t xml:space="preserve">Trình bày dạng đọc, không tạo được sự quan tâm từ người </w:t>
            </w:r>
          </w:p>
          <w:p w14:paraId="1A98E758" w14:textId="77777777" w:rsidR="002D5E5A" w:rsidRPr="008D74A4" w:rsidRDefault="002D5E5A" w:rsidP="002D5E5A">
            <w:pPr>
              <w:spacing w:line="276" w:lineRule="auto"/>
              <w:jc w:val="both"/>
              <w:rPr>
                <w:b/>
                <w:bCs/>
                <w:sz w:val="24"/>
                <w:szCs w:val="24"/>
              </w:rPr>
            </w:pPr>
            <w:r w:rsidRPr="008D74A4">
              <w:rPr>
                <w:sz w:val="24"/>
                <w:szCs w:val="24"/>
              </w:rPr>
              <w:t>nghe</w:t>
            </w:r>
          </w:p>
        </w:tc>
        <w:tc>
          <w:tcPr>
            <w:tcW w:w="1749" w:type="dxa"/>
            <w:vAlign w:val="center"/>
          </w:tcPr>
          <w:p w14:paraId="76EFE299" w14:textId="77777777" w:rsidR="002D5E5A" w:rsidRPr="008D74A4" w:rsidRDefault="002D5E5A" w:rsidP="002D5E5A">
            <w:pPr>
              <w:spacing w:line="276" w:lineRule="auto"/>
              <w:jc w:val="both"/>
              <w:rPr>
                <w:b/>
                <w:bCs/>
                <w:sz w:val="24"/>
                <w:szCs w:val="24"/>
              </w:rPr>
            </w:pPr>
            <w:r w:rsidRPr="008D74A4">
              <w:rPr>
                <w:sz w:val="24"/>
                <w:szCs w:val="24"/>
              </w:rPr>
              <w:t>Trình bày quá sơ sài, người nghe không thể hiểu được nội dung</w:t>
            </w:r>
          </w:p>
        </w:tc>
      </w:tr>
      <w:tr w:rsidR="002D5E5A" w:rsidRPr="008D74A4" w14:paraId="085EE535" w14:textId="77777777" w:rsidTr="002D5E5A">
        <w:tc>
          <w:tcPr>
            <w:tcW w:w="1345" w:type="dxa"/>
            <w:vAlign w:val="center"/>
          </w:tcPr>
          <w:p w14:paraId="6493130B" w14:textId="77777777" w:rsidR="002D5E5A" w:rsidRPr="008D74A4" w:rsidRDefault="002D5E5A" w:rsidP="002D5E5A">
            <w:pPr>
              <w:spacing w:line="276" w:lineRule="auto"/>
              <w:jc w:val="center"/>
              <w:rPr>
                <w:sz w:val="24"/>
                <w:szCs w:val="24"/>
              </w:rPr>
            </w:pPr>
            <w:r w:rsidRPr="008D74A4">
              <w:rPr>
                <w:sz w:val="24"/>
                <w:szCs w:val="24"/>
              </w:rPr>
              <w:t>Trả lời câu hỏi</w:t>
            </w:r>
          </w:p>
        </w:tc>
        <w:tc>
          <w:tcPr>
            <w:tcW w:w="720" w:type="dxa"/>
            <w:vAlign w:val="center"/>
          </w:tcPr>
          <w:p w14:paraId="794E7A50" w14:textId="77777777" w:rsidR="002D5E5A" w:rsidRPr="008D74A4" w:rsidRDefault="002D5E5A" w:rsidP="002D5E5A">
            <w:pPr>
              <w:spacing w:line="276" w:lineRule="auto"/>
              <w:jc w:val="center"/>
              <w:rPr>
                <w:b/>
                <w:bCs/>
                <w:sz w:val="24"/>
                <w:szCs w:val="24"/>
              </w:rPr>
            </w:pPr>
            <w:r w:rsidRPr="008D74A4">
              <w:rPr>
                <w:b/>
                <w:bCs/>
                <w:sz w:val="24"/>
                <w:szCs w:val="24"/>
              </w:rPr>
              <w:t>30</w:t>
            </w:r>
          </w:p>
        </w:tc>
        <w:tc>
          <w:tcPr>
            <w:tcW w:w="1748" w:type="dxa"/>
            <w:vAlign w:val="center"/>
          </w:tcPr>
          <w:p w14:paraId="52B74FCA" w14:textId="77777777" w:rsidR="002D5E5A" w:rsidRPr="008D74A4" w:rsidRDefault="002D5E5A" w:rsidP="002D5E5A">
            <w:pPr>
              <w:spacing w:line="276" w:lineRule="auto"/>
              <w:jc w:val="both"/>
              <w:rPr>
                <w:sz w:val="24"/>
                <w:szCs w:val="24"/>
              </w:rPr>
            </w:pPr>
            <w:r w:rsidRPr="008D74A4">
              <w:rPr>
                <w:sz w:val="24"/>
                <w:szCs w:val="24"/>
              </w:rPr>
              <w:t>Các câu hỏi được trả lời đầy đủ, rõ ràng, và thỏa đáng</w:t>
            </w:r>
          </w:p>
        </w:tc>
        <w:tc>
          <w:tcPr>
            <w:tcW w:w="1749" w:type="dxa"/>
            <w:vAlign w:val="center"/>
          </w:tcPr>
          <w:p w14:paraId="5D7CD49E" w14:textId="77777777" w:rsidR="002D5E5A" w:rsidRPr="008D74A4" w:rsidRDefault="002D5E5A" w:rsidP="002D5E5A">
            <w:pPr>
              <w:spacing w:line="276" w:lineRule="auto"/>
              <w:jc w:val="both"/>
              <w:rPr>
                <w:sz w:val="24"/>
                <w:szCs w:val="24"/>
              </w:rPr>
            </w:pPr>
            <w:r w:rsidRPr="008D74A4">
              <w:rPr>
                <w:sz w:val="24"/>
                <w:szCs w:val="24"/>
              </w:rPr>
              <w:t>Trả lời được từ 75% câu hỏi</w:t>
            </w:r>
          </w:p>
        </w:tc>
        <w:tc>
          <w:tcPr>
            <w:tcW w:w="1749" w:type="dxa"/>
            <w:vAlign w:val="center"/>
          </w:tcPr>
          <w:p w14:paraId="18F5A23E" w14:textId="77777777" w:rsidR="002D5E5A" w:rsidRPr="008D74A4" w:rsidRDefault="002D5E5A" w:rsidP="002D5E5A">
            <w:pPr>
              <w:spacing w:line="276" w:lineRule="auto"/>
              <w:jc w:val="both"/>
              <w:rPr>
                <w:sz w:val="24"/>
                <w:szCs w:val="24"/>
              </w:rPr>
            </w:pPr>
            <w:r w:rsidRPr="008D74A4">
              <w:rPr>
                <w:sz w:val="24"/>
                <w:szCs w:val="24"/>
              </w:rPr>
              <w:t>Trả lời được từ 50% câu hỏi</w:t>
            </w:r>
          </w:p>
        </w:tc>
        <w:tc>
          <w:tcPr>
            <w:tcW w:w="1749" w:type="dxa"/>
            <w:vAlign w:val="center"/>
          </w:tcPr>
          <w:p w14:paraId="225DED22" w14:textId="77777777" w:rsidR="002D5E5A" w:rsidRPr="008D74A4" w:rsidRDefault="002D5E5A" w:rsidP="002D5E5A">
            <w:pPr>
              <w:spacing w:line="276" w:lineRule="auto"/>
              <w:jc w:val="both"/>
              <w:rPr>
                <w:sz w:val="24"/>
                <w:szCs w:val="24"/>
              </w:rPr>
            </w:pPr>
            <w:r w:rsidRPr="008D74A4">
              <w:rPr>
                <w:sz w:val="24"/>
                <w:szCs w:val="24"/>
              </w:rPr>
              <w:t>Không trả lời được câu nào</w:t>
            </w:r>
          </w:p>
        </w:tc>
      </w:tr>
      <w:tr w:rsidR="002D5E5A" w:rsidRPr="008D74A4" w14:paraId="2AF10F9E" w14:textId="77777777" w:rsidTr="002D5E5A">
        <w:tc>
          <w:tcPr>
            <w:tcW w:w="1345" w:type="dxa"/>
            <w:vAlign w:val="center"/>
          </w:tcPr>
          <w:p w14:paraId="3B8BCA0B" w14:textId="77777777" w:rsidR="002D5E5A" w:rsidRPr="008D74A4" w:rsidRDefault="002D5E5A" w:rsidP="002D5E5A">
            <w:pPr>
              <w:spacing w:line="276" w:lineRule="auto"/>
              <w:jc w:val="center"/>
              <w:rPr>
                <w:sz w:val="24"/>
                <w:szCs w:val="24"/>
              </w:rPr>
            </w:pPr>
            <w:r w:rsidRPr="008D74A4">
              <w:rPr>
                <w:sz w:val="24"/>
                <w:szCs w:val="24"/>
              </w:rPr>
              <w:t>Làm việc nhóm</w:t>
            </w:r>
          </w:p>
        </w:tc>
        <w:tc>
          <w:tcPr>
            <w:tcW w:w="720" w:type="dxa"/>
            <w:vAlign w:val="center"/>
          </w:tcPr>
          <w:p w14:paraId="7CD2CCC7" w14:textId="77777777" w:rsidR="002D5E5A" w:rsidRPr="008D74A4" w:rsidRDefault="002D5E5A" w:rsidP="002D5E5A">
            <w:pPr>
              <w:spacing w:line="276" w:lineRule="auto"/>
              <w:jc w:val="center"/>
              <w:rPr>
                <w:b/>
                <w:bCs/>
                <w:sz w:val="24"/>
                <w:szCs w:val="24"/>
              </w:rPr>
            </w:pPr>
            <w:r w:rsidRPr="008D74A4">
              <w:rPr>
                <w:b/>
                <w:bCs/>
                <w:sz w:val="24"/>
                <w:szCs w:val="24"/>
              </w:rPr>
              <w:t>20</w:t>
            </w:r>
          </w:p>
        </w:tc>
        <w:tc>
          <w:tcPr>
            <w:tcW w:w="1748" w:type="dxa"/>
            <w:vAlign w:val="center"/>
          </w:tcPr>
          <w:p w14:paraId="3E06E4C1" w14:textId="77777777" w:rsidR="002D5E5A" w:rsidRPr="008D74A4" w:rsidRDefault="002D5E5A" w:rsidP="002D5E5A">
            <w:pPr>
              <w:spacing w:line="276" w:lineRule="auto"/>
              <w:jc w:val="both"/>
              <w:rPr>
                <w:sz w:val="24"/>
                <w:szCs w:val="24"/>
              </w:rPr>
            </w:pPr>
            <w:r w:rsidRPr="008D74A4">
              <w:rPr>
                <w:sz w:val="24"/>
                <w:szCs w:val="24"/>
              </w:rPr>
              <w:t>Thể hiện sự cộng tác giữa các thành viên trong nhóm rõ ràng. Có phân chia câu trả lời và báo cáo giữa các thành viên</w:t>
            </w:r>
          </w:p>
        </w:tc>
        <w:tc>
          <w:tcPr>
            <w:tcW w:w="1749" w:type="dxa"/>
            <w:vAlign w:val="center"/>
          </w:tcPr>
          <w:p w14:paraId="2982A0B3" w14:textId="77777777" w:rsidR="002D5E5A" w:rsidRPr="008D74A4" w:rsidRDefault="002D5E5A" w:rsidP="002D5E5A">
            <w:pPr>
              <w:spacing w:line="276" w:lineRule="auto"/>
              <w:jc w:val="both"/>
              <w:rPr>
                <w:sz w:val="24"/>
                <w:szCs w:val="24"/>
              </w:rPr>
            </w:pPr>
            <w:r w:rsidRPr="008D74A4">
              <w:rPr>
                <w:sz w:val="24"/>
                <w:szCs w:val="24"/>
              </w:rPr>
              <w:t>Thể hiện sự cộng tác giữa các thành viên trong nhóm rõ ràng. Chưa phân chia câu trả lời và báo cáo giữa các thành viên</w:t>
            </w:r>
          </w:p>
        </w:tc>
        <w:tc>
          <w:tcPr>
            <w:tcW w:w="1749" w:type="dxa"/>
            <w:vAlign w:val="center"/>
          </w:tcPr>
          <w:p w14:paraId="135BABAD" w14:textId="77777777" w:rsidR="002D5E5A" w:rsidRPr="008D74A4" w:rsidRDefault="002D5E5A" w:rsidP="002D5E5A">
            <w:pPr>
              <w:spacing w:line="276" w:lineRule="auto"/>
              <w:jc w:val="both"/>
              <w:rPr>
                <w:sz w:val="24"/>
                <w:szCs w:val="24"/>
              </w:rPr>
            </w:pPr>
            <w:r w:rsidRPr="008D74A4">
              <w:rPr>
                <w:sz w:val="24"/>
                <w:szCs w:val="24"/>
              </w:rPr>
              <w:t>Có sự kết hợp của các thành viên, có 1 hay vài thành viên chuẩn bị và báo cáo</w:t>
            </w:r>
          </w:p>
        </w:tc>
        <w:tc>
          <w:tcPr>
            <w:tcW w:w="1749" w:type="dxa"/>
            <w:vAlign w:val="center"/>
          </w:tcPr>
          <w:p w14:paraId="3ED5CB9D" w14:textId="77777777" w:rsidR="002D5E5A" w:rsidRPr="008D74A4" w:rsidRDefault="002D5E5A" w:rsidP="002D5E5A">
            <w:pPr>
              <w:spacing w:line="276" w:lineRule="auto"/>
              <w:jc w:val="both"/>
              <w:rPr>
                <w:sz w:val="24"/>
                <w:szCs w:val="24"/>
              </w:rPr>
            </w:pPr>
            <w:r w:rsidRPr="008D74A4">
              <w:rPr>
                <w:sz w:val="24"/>
                <w:szCs w:val="24"/>
              </w:rPr>
              <w:t>Bài báo cáo chưa hoàn chỉnh, sai nội dung</w:t>
            </w:r>
          </w:p>
        </w:tc>
      </w:tr>
    </w:tbl>
    <w:p w14:paraId="7CF0E21B" w14:textId="77777777" w:rsidR="002D5E5A" w:rsidRPr="008D74A4" w:rsidRDefault="002D5E5A" w:rsidP="002D5E5A">
      <w:pPr>
        <w:spacing w:before="60" w:after="60" w:line="276" w:lineRule="auto"/>
        <w:ind w:firstLine="360"/>
        <w:contextualSpacing/>
        <w:jc w:val="both"/>
        <w:rPr>
          <w:b/>
          <w:bCs/>
          <w:sz w:val="24"/>
          <w:szCs w:val="24"/>
        </w:rPr>
      </w:pPr>
      <w:r w:rsidRPr="008D74A4">
        <w:rPr>
          <w:b/>
          <w:bCs/>
          <w:sz w:val="24"/>
          <w:szCs w:val="24"/>
        </w:rPr>
        <w:t>- Kiểm tra giữa kỳ/Thi cuối kỳ</w:t>
      </w:r>
    </w:p>
    <w:p w14:paraId="401F317A" w14:textId="77777777" w:rsidR="002D5E5A" w:rsidRPr="008D74A4" w:rsidRDefault="002D5E5A" w:rsidP="002D5E5A">
      <w:pPr>
        <w:spacing w:before="60" w:after="60" w:line="276" w:lineRule="auto"/>
        <w:ind w:firstLine="540"/>
        <w:contextualSpacing/>
        <w:jc w:val="both"/>
        <w:rPr>
          <w:b/>
          <w:bCs/>
          <w:sz w:val="24"/>
          <w:szCs w:val="24"/>
        </w:rPr>
      </w:pPr>
      <w:r w:rsidRPr="008D74A4">
        <w:rPr>
          <w:b/>
          <w:bCs/>
          <w:sz w:val="24"/>
          <w:szCs w:val="24"/>
        </w:rPr>
        <w:t>+ Dạng câu hỏi tự luận</w:t>
      </w:r>
    </w:p>
    <w:tbl>
      <w:tblPr>
        <w:tblStyle w:val="TableGrid"/>
        <w:tblW w:w="0" w:type="auto"/>
        <w:tblLook w:val="04A0" w:firstRow="1" w:lastRow="0" w:firstColumn="1" w:lastColumn="0" w:noHBand="0" w:noVBand="1"/>
      </w:tblPr>
      <w:tblGrid>
        <w:gridCol w:w="1345"/>
        <w:gridCol w:w="1928"/>
        <w:gridCol w:w="1929"/>
        <w:gridCol w:w="1929"/>
        <w:gridCol w:w="1929"/>
      </w:tblGrid>
      <w:tr w:rsidR="002D5E5A" w:rsidRPr="008D74A4" w14:paraId="5D9040AE" w14:textId="77777777" w:rsidTr="002D5E5A">
        <w:tc>
          <w:tcPr>
            <w:tcW w:w="1345" w:type="dxa"/>
            <w:vMerge w:val="restart"/>
            <w:shd w:val="clear" w:color="auto" w:fill="F2F2F2" w:themeFill="background1" w:themeFillShade="F2"/>
            <w:vAlign w:val="center"/>
          </w:tcPr>
          <w:p w14:paraId="07B9DEFB" w14:textId="77777777" w:rsidR="002D5E5A" w:rsidRPr="008D74A4" w:rsidRDefault="002D5E5A" w:rsidP="002D5E5A">
            <w:pPr>
              <w:spacing w:line="276" w:lineRule="auto"/>
              <w:contextualSpacing/>
              <w:jc w:val="center"/>
              <w:rPr>
                <w:b/>
                <w:bCs/>
                <w:sz w:val="24"/>
                <w:szCs w:val="24"/>
              </w:rPr>
            </w:pPr>
            <w:r w:rsidRPr="008D74A4">
              <w:rPr>
                <w:b/>
                <w:sz w:val="24"/>
                <w:szCs w:val="24"/>
              </w:rPr>
              <w:t>Dạng câu hỏi</w:t>
            </w:r>
          </w:p>
        </w:tc>
        <w:tc>
          <w:tcPr>
            <w:tcW w:w="7715" w:type="dxa"/>
            <w:gridSpan w:val="4"/>
            <w:shd w:val="clear" w:color="auto" w:fill="F2F2F2" w:themeFill="background1" w:themeFillShade="F2"/>
            <w:vAlign w:val="center"/>
          </w:tcPr>
          <w:p w14:paraId="00ABE581" w14:textId="77777777" w:rsidR="002D5E5A" w:rsidRPr="008D74A4" w:rsidRDefault="002D5E5A" w:rsidP="002D5E5A">
            <w:pPr>
              <w:spacing w:line="276" w:lineRule="auto"/>
              <w:contextualSpacing/>
              <w:jc w:val="center"/>
              <w:rPr>
                <w:b/>
                <w:bCs/>
                <w:sz w:val="24"/>
                <w:szCs w:val="24"/>
              </w:rPr>
            </w:pPr>
            <w:r w:rsidRPr="008D74A4">
              <w:rPr>
                <w:b/>
                <w:sz w:val="24"/>
                <w:szCs w:val="24"/>
              </w:rPr>
              <w:t>Mức chất lượng</w:t>
            </w:r>
          </w:p>
        </w:tc>
      </w:tr>
      <w:tr w:rsidR="002D5E5A" w:rsidRPr="008D74A4" w14:paraId="6E3874B6" w14:textId="77777777" w:rsidTr="002D5E5A">
        <w:trPr>
          <w:trHeight w:val="698"/>
        </w:trPr>
        <w:tc>
          <w:tcPr>
            <w:tcW w:w="1345" w:type="dxa"/>
            <w:vMerge/>
            <w:shd w:val="clear" w:color="auto" w:fill="F2F2F2" w:themeFill="background1" w:themeFillShade="F2"/>
            <w:vAlign w:val="center"/>
          </w:tcPr>
          <w:p w14:paraId="020E439C" w14:textId="77777777" w:rsidR="002D5E5A" w:rsidRPr="008D74A4" w:rsidRDefault="002D5E5A" w:rsidP="002D5E5A">
            <w:pPr>
              <w:spacing w:line="276" w:lineRule="auto"/>
              <w:contextualSpacing/>
              <w:jc w:val="center"/>
              <w:rPr>
                <w:b/>
                <w:bCs/>
                <w:sz w:val="24"/>
                <w:szCs w:val="24"/>
              </w:rPr>
            </w:pPr>
          </w:p>
        </w:tc>
        <w:tc>
          <w:tcPr>
            <w:tcW w:w="1928" w:type="dxa"/>
            <w:shd w:val="clear" w:color="auto" w:fill="F2F2F2" w:themeFill="background1" w:themeFillShade="F2"/>
            <w:vAlign w:val="center"/>
          </w:tcPr>
          <w:p w14:paraId="784461EE" w14:textId="77777777" w:rsidR="002D5E5A" w:rsidRPr="008D74A4" w:rsidRDefault="002D5E5A" w:rsidP="002D5E5A">
            <w:pPr>
              <w:spacing w:line="276" w:lineRule="auto"/>
              <w:contextualSpacing/>
              <w:jc w:val="center"/>
              <w:rPr>
                <w:b/>
                <w:bCs/>
                <w:sz w:val="24"/>
                <w:szCs w:val="24"/>
              </w:rPr>
            </w:pPr>
            <w:r w:rsidRPr="008D74A4">
              <w:rPr>
                <w:b/>
                <w:sz w:val="24"/>
                <w:szCs w:val="24"/>
              </w:rPr>
              <w:t>Rất tốt</w:t>
            </w:r>
          </w:p>
        </w:tc>
        <w:tc>
          <w:tcPr>
            <w:tcW w:w="1929" w:type="dxa"/>
            <w:shd w:val="clear" w:color="auto" w:fill="F2F2F2" w:themeFill="background1" w:themeFillShade="F2"/>
            <w:vAlign w:val="center"/>
          </w:tcPr>
          <w:p w14:paraId="726DD262" w14:textId="77777777" w:rsidR="002D5E5A" w:rsidRPr="008D74A4" w:rsidRDefault="002D5E5A" w:rsidP="002D5E5A">
            <w:pPr>
              <w:spacing w:line="276" w:lineRule="auto"/>
              <w:contextualSpacing/>
              <w:jc w:val="center"/>
              <w:rPr>
                <w:b/>
                <w:bCs/>
                <w:sz w:val="24"/>
                <w:szCs w:val="24"/>
              </w:rPr>
            </w:pPr>
            <w:r w:rsidRPr="008D74A4">
              <w:rPr>
                <w:b/>
                <w:sz w:val="24"/>
                <w:szCs w:val="24"/>
              </w:rPr>
              <w:t>Tốt</w:t>
            </w:r>
          </w:p>
        </w:tc>
        <w:tc>
          <w:tcPr>
            <w:tcW w:w="1929" w:type="dxa"/>
            <w:shd w:val="clear" w:color="auto" w:fill="F2F2F2" w:themeFill="background1" w:themeFillShade="F2"/>
            <w:vAlign w:val="center"/>
          </w:tcPr>
          <w:p w14:paraId="7A2CF228" w14:textId="77777777" w:rsidR="002D5E5A" w:rsidRPr="008D74A4" w:rsidRDefault="002D5E5A" w:rsidP="002D5E5A">
            <w:pPr>
              <w:spacing w:line="276" w:lineRule="auto"/>
              <w:contextualSpacing/>
              <w:jc w:val="center"/>
              <w:rPr>
                <w:b/>
                <w:bCs/>
                <w:sz w:val="24"/>
                <w:szCs w:val="24"/>
              </w:rPr>
            </w:pPr>
            <w:r w:rsidRPr="008D74A4">
              <w:rPr>
                <w:b/>
                <w:sz w:val="24"/>
                <w:szCs w:val="24"/>
              </w:rPr>
              <w:t>Đạt yêu cầu</w:t>
            </w:r>
          </w:p>
        </w:tc>
        <w:tc>
          <w:tcPr>
            <w:tcW w:w="1929" w:type="dxa"/>
            <w:shd w:val="clear" w:color="auto" w:fill="F2F2F2" w:themeFill="background1" w:themeFillShade="F2"/>
            <w:vAlign w:val="center"/>
          </w:tcPr>
          <w:p w14:paraId="2952F2C7" w14:textId="77777777" w:rsidR="002D5E5A" w:rsidRPr="008D74A4" w:rsidRDefault="002D5E5A" w:rsidP="002D5E5A">
            <w:pPr>
              <w:spacing w:line="276" w:lineRule="auto"/>
              <w:contextualSpacing/>
              <w:jc w:val="center"/>
              <w:rPr>
                <w:b/>
                <w:bCs/>
                <w:sz w:val="24"/>
                <w:szCs w:val="24"/>
              </w:rPr>
            </w:pPr>
            <w:r w:rsidRPr="008D74A4">
              <w:rPr>
                <w:b/>
                <w:sz w:val="24"/>
                <w:szCs w:val="24"/>
              </w:rPr>
              <w:t>Không đạt yêu cầu</w:t>
            </w:r>
          </w:p>
        </w:tc>
      </w:tr>
      <w:tr w:rsidR="002D5E5A" w:rsidRPr="008D74A4" w14:paraId="12D88CAE" w14:textId="77777777" w:rsidTr="002D5E5A">
        <w:tc>
          <w:tcPr>
            <w:tcW w:w="1345" w:type="dxa"/>
            <w:vMerge/>
            <w:shd w:val="clear" w:color="auto" w:fill="F2F2F2" w:themeFill="background1" w:themeFillShade="F2"/>
          </w:tcPr>
          <w:p w14:paraId="06E261B5" w14:textId="77777777" w:rsidR="002D5E5A" w:rsidRPr="008D74A4" w:rsidRDefault="002D5E5A" w:rsidP="002D5E5A">
            <w:pPr>
              <w:spacing w:line="276" w:lineRule="auto"/>
              <w:contextualSpacing/>
              <w:jc w:val="both"/>
              <w:rPr>
                <w:b/>
                <w:bCs/>
                <w:sz w:val="24"/>
                <w:szCs w:val="24"/>
              </w:rPr>
            </w:pPr>
          </w:p>
        </w:tc>
        <w:tc>
          <w:tcPr>
            <w:tcW w:w="1928" w:type="dxa"/>
            <w:shd w:val="clear" w:color="auto" w:fill="F2F2F2" w:themeFill="background1" w:themeFillShade="F2"/>
            <w:vAlign w:val="center"/>
          </w:tcPr>
          <w:p w14:paraId="35CB0C56" w14:textId="77777777" w:rsidR="002D5E5A" w:rsidRPr="008D74A4" w:rsidRDefault="002D5E5A" w:rsidP="002D5E5A">
            <w:pPr>
              <w:spacing w:line="276" w:lineRule="auto"/>
              <w:contextualSpacing/>
              <w:jc w:val="center"/>
              <w:rPr>
                <w:b/>
                <w:bCs/>
                <w:sz w:val="24"/>
                <w:szCs w:val="24"/>
              </w:rPr>
            </w:pPr>
            <w:r w:rsidRPr="008D74A4">
              <w:rPr>
                <w:i/>
                <w:sz w:val="24"/>
                <w:szCs w:val="24"/>
              </w:rPr>
              <w:t>10 – 8,5</w:t>
            </w:r>
          </w:p>
        </w:tc>
        <w:tc>
          <w:tcPr>
            <w:tcW w:w="1929" w:type="dxa"/>
            <w:shd w:val="clear" w:color="auto" w:fill="F2F2F2" w:themeFill="background1" w:themeFillShade="F2"/>
            <w:vAlign w:val="center"/>
          </w:tcPr>
          <w:p w14:paraId="49A4FFD5" w14:textId="77777777" w:rsidR="002D5E5A" w:rsidRPr="008D74A4" w:rsidRDefault="002D5E5A" w:rsidP="002D5E5A">
            <w:pPr>
              <w:spacing w:line="276" w:lineRule="auto"/>
              <w:contextualSpacing/>
              <w:jc w:val="center"/>
              <w:rPr>
                <w:b/>
                <w:bCs/>
                <w:sz w:val="24"/>
                <w:szCs w:val="24"/>
              </w:rPr>
            </w:pPr>
            <w:r w:rsidRPr="008D74A4">
              <w:rPr>
                <w:i/>
                <w:sz w:val="24"/>
                <w:szCs w:val="24"/>
              </w:rPr>
              <w:t>8,4 – 7,0</w:t>
            </w:r>
          </w:p>
        </w:tc>
        <w:tc>
          <w:tcPr>
            <w:tcW w:w="1929" w:type="dxa"/>
            <w:shd w:val="clear" w:color="auto" w:fill="F2F2F2" w:themeFill="background1" w:themeFillShade="F2"/>
            <w:vAlign w:val="center"/>
          </w:tcPr>
          <w:p w14:paraId="59F757E2" w14:textId="77777777" w:rsidR="002D5E5A" w:rsidRPr="008D74A4" w:rsidRDefault="002D5E5A" w:rsidP="002D5E5A">
            <w:pPr>
              <w:spacing w:line="276" w:lineRule="auto"/>
              <w:contextualSpacing/>
              <w:jc w:val="center"/>
              <w:rPr>
                <w:b/>
                <w:bCs/>
                <w:sz w:val="24"/>
                <w:szCs w:val="24"/>
              </w:rPr>
            </w:pPr>
            <w:r w:rsidRPr="008D74A4">
              <w:rPr>
                <w:i/>
                <w:sz w:val="24"/>
                <w:szCs w:val="24"/>
              </w:rPr>
              <w:t>6,9 – 5,5</w:t>
            </w:r>
          </w:p>
        </w:tc>
        <w:tc>
          <w:tcPr>
            <w:tcW w:w="1929" w:type="dxa"/>
            <w:shd w:val="clear" w:color="auto" w:fill="F2F2F2" w:themeFill="background1" w:themeFillShade="F2"/>
            <w:vAlign w:val="center"/>
          </w:tcPr>
          <w:p w14:paraId="00F35A36" w14:textId="77777777" w:rsidR="002D5E5A" w:rsidRPr="008D74A4" w:rsidRDefault="002D5E5A" w:rsidP="002D5E5A">
            <w:pPr>
              <w:spacing w:line="276" w:lineRule="auto"/>
              <w:contextualSpacing/>
              <w:jc w:val="center"/>
              <w:rPr>
                <w:b/>
                <w:bCs/>
                <w:sz w:val="24"/>
                <w:szCs w:val="24"/>
              </w:rPr>
            </w:pPr>
            <w:r w:rsidRPr="008D74A4">
              <w:rPr>
                <w:i/>
                <w:sz w:val="24"/>
                <w:szCs w:val="24"/>
              </w:rPr>
              <w:t>5,4 – 0,0</w:t>
            </w:r>
          </w:p>
        </w:tc>
      </w:tr>
      <w:tr w:rsidR="002D5E5A" w:rsidRPr="008D74A4" w14:paraId="493CCDE9" w14:textId="77777777" w:rsidTr="002D5E5A">
        <w:tc>
          <w:tcPr>
            <w:tcW w:w="1345" w:type="dxa"/>
            <w:vAlign w:val="center"/>
          </w:tcPr>
          <w:p w14:paraId="1899B87F" w14:textId="77777777" w:rsidR="002D5E5A" w:rsidRPr="008D74A4" w:rsidRDefault="002D5E5A" w:rsidP="002D5E5A">
            <w:pPr>
              <w:spacing w:line="276" w:lineRule="auto"/>
              <w:contextualSpacing/>
              <w:jc w:val="center"/>
              <w:rPr>
                <w:b/>
                <w:bCs/>
                <w:sz w:val="24"/>
                <w:szCs w:val="24"/>
              </w:rPr>
            </w:pPr>
            <w:r w:rsidRPr="008D74A4">
              <w:rPr>
                <w:sz w:val="24"/>
                <w:szCs w:val="24"/>
              </w:rPr>
              <w:t>Các câu hỏi tự luận</w:t>
            </w:r>
          </w:p>
        </w:tc>
        <w:tc>
          <w:tcPr>
            <w:tcW w:w="1928" w:type="dxa"/>
            <w:vAlign w:val="center"/>
          </w:tcPr>
          <w:p w14:paraId="5C47917A" w14:textId="77777777" w:rsidR="002D5E5A" w:rsidRPr="008D74A4" w:rsidRDefault="002D5E5A" w:rsidP="002D5E5A">
            <w:pPr>
              <w:spacing w:line="276" w:lineRule="auto"/>
              <w:contextualSpacing/>
              <w:jc w:val="both"/>
              <w:rPr>
                <w:i/>
                <w:sz w:val="24"/>
                <w:szCs w:val="24"/>
              </w:rPr>
            </w:pPr>
            <w:r w:rsidRPr="008D74A4">
              <w:rPr>
                <w:sz w:val="24"/>
                <w:szCs w:val="24"/>
              </w:rPr>
              <w:t>Trả lời/ giải thích câu hỏi với các kiến thức và sự hiểu biết vượt trội; thể hiện khả năng tổng hợp, phân tích và áp dụng sáng tạo</w:t>
            </w:r>
          </w:p>
        </w:tc>
        <w:tc>
          <w:tcPr>
            <w:tcW w:w="1929" w:type="dxa"/>
            <w:vAlign w:val="center"/>
          </w:tcPr>
          <w:p w14:paraId="40A4D365" w14:textId="77777777" w:rsidR="002D5E5A" w:rsidRPr="008D74A4" w:rsidRDefault="002D5E5A" w:rsidP="002D5E5A">
            <w:pPr>
              <w:spacing w:line="276" w:lineRule="auto"/>
              <w:contextualSpacing/>
              <w:jc w:val="both"/>
              <w:rPr>
                <w:i/>
                <w:sz w:val="24"/>
                <w:szCs w:val="24"/>
              </w:rPr>
            </w:pPr>
            <w:r w:rsidRPr="008D74A4">
              <w:rPr>
                <w:sz w:val="24"/>
                <w:szCs w:val="24"/>
              </w:rPr>
              <w:t>Trả lời/ giải thích câu hỏi với các kiến thức và sự hiểu biết tốt; thể hiện khả năng tổng hợp và phân tích</w:t>
            </w:r>
          </w:p>
        </w:tc>
        <w:tc>
          <w:tcPr>
            <w:tcW w:w="1929" w:type="dxa"/>
            <w:vAlign w:val="center"/>
          </w:tcPr>
          <w:p w14:paraId="0E4E923A" w14:textId="77777777" w:rsidR="002D5E5A" w:rsidRPr="008D74A4" w:rsidRDefault="002D5E5A" w:rsidP="002D5E5A">
            <w:pPr>
              <w:spacing w:line="276" w:lineRule="auto"/>
              <w:contextualSpacing/>
              <w:jc w:val="both"/>
              <w:rPr>
                <w:i/>
                <w:sz w:val="24"/>
                <w:szCs w:val="24"/>
              </w:rPr>
            </w:pPr>
            <w:r w:rsidRPr="008D74A4">
              <w:rPr>
                <w:sz w:val="24"/>
                <w:szCs w:val="24"/>
              </w:rPr>
              <w:t>Trả lời/giải thích câu hỏi với các kiến thức chung/ ít chi tiết; thể hiện sự hạn chế về kết hợp, phân tích vấn đề</w:t>
            </w:r>
          </w:p>
        </w:tc>
        <w:tc>
          <w:tcPr>
            <w:tcW w:w="1929" w:type="dxa"/>
            <w:vAlign w:val="center"/>
          </w:tcPr>
          <w:p w14:paraId="774C67F3" w14:textId="77777777" w:rsidR="002D5E5A" w:rsidRPr="008D74A4" w:rsidRDefault="002D5E5A" w:rsidP="002D5E5A">
            <w:pPr>
              <w:spacing w:line="276" w:lineRule="auto"/>
              <w:contextualSpacing/>
              <w:jc w:val="both"/>
              <w:rPr>
                <w:i/>
                <w:sz w:val="24"/>
                <w:szCs w:val="24"/>
              </w:rPr>
            </w:pPr>
            <w:r w:rsidRPr="008D74A4">
              <w:rPr>
                <w:sz w:val="24"/>
                <w:szCs w:val="24"/>
              </w:rPr>
              <w:t>Không trả lời/giải thích được câu hỏi; không kết hợp, phân tích vấn đề; không thể hiện sáng tạo</w:t>
            </w:r>
          </w:p>
        </w:tc>
      </w:tr>
    </w:tbl>
    <w:p w14:paraId="3CB44E91" w14:textId="77777777" w:rsidR="002D5E5A" w:rsidRPr="008D74A4" w:rsidRDefault="002D5E5A" w:rsidP="00114D71">
      <w:pPr>
        <w:widowControl w:val="0"/>
        <w:spacing w:before="60" w:after="60" w:line="276" w:lineRule="auto"/>
        <w:ind w:firstLine="540"/>
        <w:contextualSpacing/>
        <w:jc w:val="both"/>
        <w:rPr>
          <w:b/>
          <w:bCs/>
          <w:sz w:val="24"/>
          <w:szCs w:val="24"/>
        </w:rPr>
      </w:pPr>
      <w:r w:rsidRPr="008D74A4">
        <w:rPr>
          <w:b/>
          <w:bCs/>
          <w:sz w:val="24"/>
          <w:szCs w:val="24"/>
        </w:rPr>
        <w:t>+ Dạng câu hỏi trắc nghiệm</w:t>
      </w:r>
    </w:p>
    <w:tbl>
      <w:tblPr>
        <w:tblStyle w:val="TableGrid"/>
        <w:tblW w:w="0" w:type="auto"/>
        <w:tblLook w:val="04A0" w:firstRow="1" w:lastRow="0" w:firstColumn="1" w:lastColumn="0" w:noHBand="0" w:noVBand="1"/>
      </w:tblPr>
      <w:tblGrid>
        <w:gridCol w:w="1345"/>
        <w:gridCol w:w="1928"/>
        <w:gridCol w:w="1929"/>
        <w:gridCol w:w="1929"/>
        <w:gridCol w:w="1929"/>
      </w:tblGrid>
      <w:tr w:rsidR="002D5E5A" w:rsidRPr="008D74A4" w14:paraId="42E6BD54" w14:textId="77777777" w:rsidTr="002D5E5A">
        <w:trPr>
          <w:tblHeader/>
        </w:trPr>
        <w:tc>
          <w:tcPr>
            <w:tcW w:w="1345" w:type="dxa"/>
            <w:vMerge w:val="restart"/>
            <w:shd w:val="clear" w:color="auto" w:fill="F2F2F2" w:themeFill="background1" w:themeFillShade="F2"/>
            <w:vAlign w:val="center"/>
          </w:tcPr>
          <w:p w14:paraId="6C36F23B" w14:textId="77777777" w:rsidR="002D5E5A" w:rsidRPr="008D74A4" w:rsidRDefault="002D5E5A" w:rsidP="00114D71">
            <w:pPr>
              <w:widowControl w:val="0"/>
              <w:spacing w:line="276" w:lineRule="auto"/>
              <w:contextualSpacing/>
              <w:jc w:val="center"/>
              <w:rPr>
                <w:b/>
                <w:bCs/>
                <w:sz w:val="24"/>
                <w:szCs w:val="24"/>
              </w:rPr>
            </w:pPr>
            <w:r w:rsidRPr="008D74A4">
              <w:rPr>
                <w:b/>
                <w:sz w:val="24"/>
                <w:szCs w:val="24"/>
              </w:rPr>
              <w:t>Dạng câu hỏi</w:t>
            </w:r>
          </w:p>
        </w:tc>
        <w:tc>
          <w:tcPr>
            <w:tcW w:w="7715" w:type="dxa"/>
            <w:gridSpan w:val="4"/>
            <w:shd w:val="clear" w:color="auto" w:fill="F2F2F2" w:themeFill="background1" w:themeFillShade="F2"/>
            <w:vAlign w:val="center"/>
          </w:tcPr>
          <w:p w14:paraId="12F7AE4F" w14:textId="77777777" w:rsidR="002D5E5A" w:rsidRPr="008D74A4" w:rsidRDefault="002D5E5A" w:rsidP="00114D71">
            <w:pPr>
              <w:widowControl w:val="0"/>
              <w:spacing w:line="276" w:lineRule="auto"/>
              <w:contextualSpacing/>
              <w:jc w:val="center"/>
              <w:rPr>
                <w:b/>
                <w:bCs/>
                <w:sz w:val="24"/>
                <w:szCs w:val="24"/>
              </w:rPr>
            </w:pPr>
            <w:r w:rsidRPr="008D74A4">
              <w:rPr>
                <w:b/>
                <w:sz w:val="24"/>
                <w:szCs w:val="24"/>
              </w:rPr>
              <w:t>Mức chất lượng</w:t>
            </w:r>
          </w:p>
        </w:tc>
      </w:tr>
      <w:tr w:rsidR="002D5E5A" w:rsidRPr="008D74A4" w14:paraId="1ECFB6B8" w14:textId="77777777" w:rsidTr="002D5E5A">
        <w:trPr>
          <w:trHeight w:val="698"/>
          <w:tblHeader/>
        </w:trPr>
        <w:tc>
          <w:tcPr>
            <w:tcW w:w="1345" w:type="dxa"/>
            <w:vMerge/>
            <w:shd w:val="clear" w:color="auto" w:fill="F2F2F2" w:themeFill="background1" w:themeFillShade="F2"/>
            <w:vAlign w:val="center"/>
          </w:tcPr>
          <w:p w14:paraId="28FA14F0" w14:textId="77777777" w:rsidR="002D5E5A" w:rsidRPr="008D74A4" w:rsidRDefault="002D5E5A" w:rsidP="00114D71">
            <w:pPr>
              <w:widowControl w:val="0"/>
              <w:spacing w:line="276" w:lineRule="auto"/>
              <w:contextualSpacing/>
              <w:jc w:val="center"/>
              <w:rPr>
                <w:b/>
                <w:bCs/>
                <w:sz w:val="24"/>
                <w:szCs w:val="24"/>
              </w:rPr>
            </w:pPr>
          </w:p>
        </w:tc>
        <w:tc>
          <w:tcPr>
            <w:tcW w:w="1928" w:type="dxa"/>
            <w:shd w:val="clear" w:color="auto" w:fill="F2F2F2" w:themeFill="background1" w:themeFillShade="F2"/>
            <w:vAlign w:val="center"/>
          </w:tcPr>
          <w:p w14:paraId="1D01F15D" w14:textId="77777777" w:rsidR="002D5E5A" w:rsidRPr="008D74A4" w:rsidRDefault="002D5E5A" w:rsidP="00114D71">
            <w:pPr>
              <w:widowControl w:val="0"/>
              <w:spacing w:line="276" w:lineRule="auto"/>
              <w:contextualSpacing/>
              <w:jc w:val="center"/>
              <w:rPr>
                <w:b/>
                <w:bCs/>
                <w:sz w:val="24"/>
                <w:szCs w:val="24"/>
              </w:rPr>
            </w:pPr>
            <w:r w:rsidRPr="008D74A4">
              <w:rPr>
                <w:b/>
                <w:sz w:val="24"/>
                <w:szCs w:val="24"/>
              </w:rPr>
              <w:t>Rất tốt</w:t>
            </w:r>
          </w:p>
        </w:tc>
        <w:tc>
          <w:tcPr>
            <w:tcW w:w="1929" w:type="dxa"/>
            <w:shd w:val="clear" w:color="auto" w:fill="F2F2F2" w:themeFill="background1" w:themeFillShade="F2"/>
            <w:vAlign w:val="center"/>
          </w:tcPr>
          <w:p w14:paraId="6E953CC5" w14:textId="77777777" w:rsidR="002D5E5A" w:rsidRPr="008D74A4" w:rsidRDefault="002D5E5A" w:rsidP="00114D71">
            <w:pPr>
              <w:widowControl w:val="0"/>
              <w:spacing w:line="276" w:lineRule="auto"/>
              <w:contextualSpacing/>
              <w:jc w:val="center"/>
              <w:rPr>
                <w:b/>
                <w:bCs/>
                <w:sz w:val="24"/>
                <w:szCs w:val="24"/>
              </w:rPr>
            </w:pPr>
            <w:r w:rsidRPr="008D74A4">
              <w:rPr>
                <w:b/>
                <w:sz w:val="24"/>
                <w:szCs w:val="24"/>
              </w:rPr>
              <w:t>Tốt</w:t>
            </w:r>
          </w:p>
        </w:tc>
        <w:tc>
          <w:tcPr>
            <w:tcW w:w="1929" w:type="dxa"/>
            <w:shd w:val="clear" w:color="auto" w:fill="F2F2F2" w:themeFill="background1" w:themeFillShade="F2"/>
            <w:vAlign w:val="center"/>
          </w:tcPr>
          <w:p w14:paraId="6E495669" w14:textId="77777777" w:rsidR="002D5E5A" w:rsidRPr="008D74A4" w:rsidRDefault="002D5E5A" w:rsidP="00114D71">
            <w:pPr>
              <w:widowControl w:val="0"/>
              <w:spacing w:line="276" w:lineRule="auto"/>
              <w:contextualSpacing/>
              <w:jc w:val="center"/>
              <w:rPr>
                <w:b/>
                <w:bCs/>
                <w:sz w:val="24"/>
                <w:szCs w:val="24"/>
              </w:rPr>
            </w:pPr>
            <w:r w:rsidRPr="008D74A4">
              <w:rPr>
                <w:b/>
                <w:sz w:val="24"/>
                <w:szCs w:val="24"/>
              </w:rPr>
              <w:t>Đạt yêu cầu</w:t>
            </w:r>
          </w:p>
        </w:tc>
        <w:tc>
          <w:tcPr>
            <w:tcW w:w="1929" w:type="dxa"/>
            <w:shd w:val="clear" w:color="auto" w:fill="F2F2F2" w:themeFill="background1" w:themeFillShade="F2"/>
            <w:vAlign w:val="center"/>
          </w:tcPr>
          <w:p w14:paraId="0E84FC4C" w14:textId="77777777" w:rsidR="002D5E5A" w:rsidRPr="008D74A4" w:rsidRDefault="002D5E5A" w:rsidP="00114D71">
            <w:pPr>
              <w:widowControl w:val="0"/>
              <w:spacing w:line="276" w:lineRule="auto"/>
              <w:contextualSpacing/>
              <w:jc w:val="center"/>
              <w:rPr>
                <w:b/>
                <w:bCs/>
                <w:sz w:val="24"/>
                <w:szCs w:val="24"/>
              </w:rPr>
            </w:pPr>
            <w:r w:rsidRPr="008D74A4">
              <w:rPr>
                <w:b/>
                <w:sz w:val="24"/>
                <w:szCs w:val="24"/>
              </w:rPr>
              <w:t>Không đạt yêu cầu</w:t>
            </w:r>
          </w:p>
        </w:tc>
      </w:tr>
      <w:tr w:rsidR="002D5E5A" w:rsidRPr="008D74A4" w14:paraId="1C495DBC" w14:textId="77777777" w:rsidTr="002D5E5A">
        <w:trPr>
          <w:tblHeader/>
        </w:trPr>
        <w:tc>
          <w:tcPr>
            <w:tcW w:w="1345" w:type="dxa"/>
            <w:vMerge/>
            <w:shd w:val="clear" w:color="auto" w:fill="F2F2F2" w:themeFill="background1" w:themeFillShade="F2"/>
          </w:tcPr>
          <w:p w14:paraId="21A172C8" w14:textId="77777777" w:rsidR="002D5E5A" w:rsidRPr="008D74A4" w:rsidRDefault="002D5E5A" w:rsidP="00114D71">
            <w:pPr>
              <w:widowControl w:val="0"/>
              <w:spacing w:line="276" w:lineRule="auto"/>
              <w:contextualSpacing/>
              <w:jc w:val="both"/>
              <w:rPr>
                <w:b/>
                <w:bCs/>
                <w:sz w:val="24"/>
                <w:szCs w:val="24"/>
              </w:rPr>
            </w:pPr>
          </w:p>
        </w:tc>
        <w:tc>
          <w:tcPr>
            <w:tcW w:w="1928" w:type="dxa"/>
            <w:shd w:val="clear" w:color="auto" w:fill="F2F2F2" w:themeFill="background1" w:themeFillShade="F2"/>
            <w:vAlign w:val="center"/>
          </w:tcPr>
          <w:p w14:paraId="49BD3680" w14:textId="77777777" w:rsidR="002D5E5A" w:rsidRPr="008D74A4" w:rsidRDefault="002D5E5A" w:rsidP="00114D71">
            <w:pPr>
              <w:widowControl w:val="0"/>
              <w:spacing w:line="276" w:lineRule="auto"/>
              <w:contextualSpacing/>
              <w:jc w:val="center"/>
              <w:rPr>
                <w:b/>
                <w:bCs/>
                <w:sz w:val="24"/>
                <w:szCs w:val="24"/>
              </w:rPr>
            </w:pPr>
            <w:r w:rsidRPr="008D74A4">
              <w:rPr>
                <w:i/>
                <w:sz w:val="24"/>
                <w:szCs w:val="24"/>
              </w:rPr>
              <w:t>10 – 8,5</w:t>
            </w:r>
          </w:p>
        </w:tc>
        <w:tc>
          <w:tcPr>
            <w:tcW w:w="1929" w:type="dxa"/>
            <w:shd w:val="clear" w:color="auto" w:fill="F2F2F2" w:themeFill="background1" w:themeFillShade="F2"/>
            <w:vAlign w:val="center"/>
          </w:tcPr>
          <w:p w14:paraId="7AE0B027" w14:textId="77777777" w:rsidR="002D5E5A" w:rsidRPr="008D74A4" w:rsidRDefault="002D5E5A" w:rsidP="00114D71">
            <w:pPr>
              <w:widowControl w:val="0"/>
              <w:spacing w:line="276" w:lineRule="auto"/>
              <w:contextualSpacing/>
              <w:jc w:val="center"/>
              <w:rPr>
                <w:b/>
                <w:bCs/>
                <w:sz w:val="24"/>
                <w:szCs w:val="24"/>
              </w:rPr>
            </w:pPr>
            <w:r w:rsidRPr="008D74A4">
              <w:rPr>
                <w:i/>
                <w:sz w:val="24"/>
                <w:szCs w:val="24"/>
              </w:rPr>
              <w:t>8,4 – 7,0</w:t>
            </w:r>
          </w:p>
        </w:tc>
        <w:tc>
          <w:tcPr>
            <w:tcW w:w="1929" w:type="dxa"/>
            <w:shd w:val="clear" w:color="auto" w:fill="F2F2F2" w:themeFill="background1" w:themeFillShade="F2"/>
            <w:vAlign w:val="center"/>
          </w:tcPr>
          <w:p w14:paraId="18D2B857" w14:textId="77777777" w:rsidR="002D5E5A" w:rsidRPr="008D74A4" w:rsidRDefault="002D5E5A" w:rsidP="00114D71">
            <w:pPr>
              <w:widowControl w:val="0"/>
              <w:spacing w:line="276" w:lineRule="auto"/>
              <w:contextualSpacing/>
              <w:jc w:val="center"/>
              <w:rPr>
                <w:b/>
                <w:bCs/>
                <w:sz w:val="24"/>
                <w:szCs w:val="24"/>
              </w:rPr>
            </w:pPr>
            <w:r w:rsidRPr="008D74A4">
              <w:rPr>
                <w:i/>
                <w:sz w:val="24"/>
                <w:szCs w:val="24"/>
              </w:rPr>
              <w:t>6,9 – 5,5</w:t>
            </w:r>
          </w:p>
        </w:tc>
        <w:tc>
          <w:tcPr>
            <w:tcW w:w="1929" w:type="dxa"/>
            <w:shd w:val="clear" w:color="auto" w:fill="F2F2F2" w:themeFill="background1" w:themeFillShade="F2"/>
            <w:vAlign w:val="center"/>
          </w:tcPr>
          <w:p w14:paraId="66F691EF" w14:textId="77777777" w:rsidR="002D5E5A" w:rsidRPr="008D74A4" w:rsidRDefault="002D5E5A" w:rsidP="00114D71">
            <w:pPr>
              <w:widowControl w:val="0"/>
              <w:spacing w:line="276" w:lineRule="auto"/>
              <w:contextualSpacing/>
              <w:jc w:val="center"/>
              <w:rPr>
                <w:b/>
                <w:bCs/>
                <w:sz w:val="24"/>
                <w:szCs w:val="24"/>
              </w:rPr>
            </w:pPr>
            <w:r w:rsidRPr="008D74A4">
              <w:rPr>
                <w:i/>
                <w:sz w:val="24"/>
                <w:szCs w:val="24"/>
              </w:rPr>
              <w:t>5,4 – 0,0</w:t>
            </w:r>
          </w:p>
        </w:tc>
      </w:tr>
      <w:tr w:rsidR="002D5E5A" w:rsidRPr="008D74A4" w14:paraId="7B19845B" w14:textId="77777777" w:rsidTr="002D5E5A">
        <w:tc>
          <w:tcPr>
            <w:tcW w:w="1345" w:type="dxa"/>
            <w:vAlign w:val="center"/>
          </w:tcPr>
          <w:p w14:paraId="459DBBF4" w14:textId="77777777" w:rsidR="002D5E5A" w:rsidRPr="008D74A4" w:rsidRDefault="002D5E5A" w:rsidP="00114D71">
            <w:pPr>
              <w:widowControl w:val="0"/>
              <w:spacing w:line="276" w:lineRule="auto"/>
              <w:contextualSpacing/>
              <w:jc w:val="center"/>
              <w:rPr>
                <w:b/>
                <w:bCs/>
                <w:sz w:val="24"/>
                <w:szCs w:val="24"/>
              </w:rPr>
            </w:pPr>
            <w:r w:rsidRPr="008D74A4">
              <w:rPr>
                <w:sz w:val="24"/>
                <w:szCs w:val="24"/>
              </w:rPr>
              <w:t xml:space="preserve">Trắc nghiệm và </w:t>
            </w:r>
            <w:r w:rsidRPr="008D74A4">
              <w:rPr>
                <w:sz w:val="24"/>
                <w:szCs w:val="24"/>
              </w:rPr>
              <w:lastRenderedPageBreak/>
              <w:t>các câu hỏi tự luận</w:t>
            </w:r>
          </w:p>
        </w:tc>
        <w:tc>
          <w:tcPr>
            <w:tcW w:w="1928" w:type="dxa"/>
            <w:vAlign w:val="center"/>
          </w:tcPr>
          <w:p w14:paraId="4F40647E" w14:textId="77777777" w:rsidR="002D5E5A" w:rsidRPr="008D74A4" w:rsidRDefault="002D5E5A" w:rsidP="00114D71">
            <w:pPr>
              <w:widowControl w:val="0"/>
              <w:spacing w:line="276" w:lineRule="auto"/>
              <w:contextualSpacing/>
              <w:jc w:val="both"/>
              <w:rPr>
                <w:i/>
                <w:sz w:val="24"/>
                <w:szCs w:val="24"/>
              </w:rPr>
            </w:pPr>
            <w:r w:rsidRPr="008D74A4">
              <w:rPr>
                <w:sz w:val="24"/>
                <w:szCs w:val="24"/>
              </w:rPr>
              <w:lastRenderedPageBreak/>
              <w:t xml:space="preserve">Nhớ và hiểu được các kiến thức đã </w:t>
            </w:r>
            <w:r w:rsidRPr="008D74A4">
              <w:rPr>
                <w:sz w:val="24"/>
                <w:szCs w:val="24"/>
              </w:rPr>
              <w:lastRenderedPageBreak/>
              <w:t>học, vận dụng kiến thức đó trong một số tình huống thực tế và giải thích các khả năng xảy ra. Đủ kiến thức cho nội dung tiếp theo của học phần</w:t>
            </w:r>
          </w:p>
        </w:tc>
        <w:tc>
          <w:tcPr>
            <w:tcW w:w="1929" w:type="dxa"/>
            <w:vAlign w:val="center"/>
          </w:tcPr>
          <w:p w14:paraId="745C2257" w14:textId="77777777" w:rsidR="002D5E5A" w:rsidRPr="008D74A4" w:rsidRDefault="002D5E5A" w:rsidP="00114D71">
            <w:pPr>
              <w:widowControl w:val="0"/>
              <w:spacing w:line="276" w:lineRule="auto"/>
              <w:contextualSpacing/>
              <w:jc w:val="both"/>
              <w:rPr>
                <w:i/>
                <w:sz w:val="24"/>
                <w:szCs w:val="24"/>
              </w:rPr>
            </w:pPr>
            <w:r w:rsidRPr="008D74A4">
              <w:rPr>
                <w:sz w:val="24"/>
                <w:szCs w:val="24"/>
              </w:rPr>
              <w:lastRenderedPageBreak/>
              <w:t xml:space="preserve">Nhớ và hiểu được các kiến thức đã </w:t>
            </w:r>
            <w:r w:rsidRPr="008D74A4">
              <w:rPr>
                <w:sz w:val="24"/>
                <w:szCs w:val="24"/>
              </w:rPr>
              <w:lastRenderedPageBreak/>
              <w:t>học, nhận diện được các vấn đề/ kiến thức trong một tình huống cho trước. Đủ kiến thức cho nội dung tiếp theo của học phần</w:t>
            </w:r>
          </w:p>
        </w:tc>
        <w:tc>
          <w:tcPr>
            <w:tcW w:w="1929" w:type="dxa"/>
            <w:vAlign w:val="center"/>
          </w:tcPr>
          <w:p w14:paraId="0D9E6B61" w14:textId="77777777" w:rsidR="002D5E5A" w:rsidRPr="008D74A4" w:rsidRDefault="002D5E5A" w:rsidP="00114D71">
            <w:pPr>
              <w:widowControl w:val="0"/>
              <w:spacing w:line="276" w:lineRule="auto"/>
              <w:contextualSpacing/>
              <w:jc w:val="both"/>
              <w:rPr>
                <w:i/>
                <w:sz w:val="24"/>
                <w:szCs w:val="24"/>
              </w:rPr>
            </w:pPr>
            <w:r w:rsidRPr="008D74A4">
              <w:rPr>
                <w:sz w:val="24"/>
                <w:szCs w:val="24"/>
              </w:rPr>
              <w:lastRenderedPageBreak/>
              <w:t xml:space="preserve">Nhớ và hiểu được các kiến thức đã </w:t>
            </w:r>
            <w:r w:rsidRPr="008D74A4">
              <w:rPr>
                <w:sz w:val="24"/>
                <w:szCs w:val="24"/>
              </w:rPr>
              <w:lastRenderedPageBreak/>
              <w:t>học. Đủ kiến thức cho nội dung tiếp theo của học phần, tuy nhiên cần tập trung nỗ lực</w:t>
            </w:r>
          </w:p>
        </w:tc>
        <w:tc>
          <w:tcPr>
            <w:tcW w:w="1929" w:type="dxa"/>
            <w:vAlign w:val="center"/>
          </w:tcPr>
          <w:p w14:paraId="118A20D0" w14:textId="77777777" w:rsidR="002D5E5A" w:rsidRPr="008D74A4" w:rsidRDefault="002D5E5A" w:rsidP="00114D71">
            <w:pPr>
              <w:widowControl w:val="0"/>
              <w:spacing w:line="276" w:lineRule="auto"/>
              <w:ind w:right="3"/>
              <w:jc w:val="both"/>
              <w:rPr>
                <w:i/>
                <w:sz w:val="24"/>
                <w:szCs w:val="24"/>
              </w:rPr>
            </w:pPr>
            <w:r w:rsidRPr="008D74A4">
              <w:rPr>
                <w:sz w:val="24"/>
                <w:szCs w:val="24"/>
              </w:rPr>
              <w:lastRenderedPageBreak/>
              <w:t xml:space="preserve">Không nhớ các kiến thức đã học. </w:t>
            </w:r>
            <w:r w:rsidRPr="008D74A4">
              <w:rPr>
                <w:sz w:val="24"/>
                <w:szCs w:val="24"/>
              </w:rPr>
              <w:lastRenderedPageBreak/>
              <w:t>Không đủ kiến thức, cần trao đổi với giáo viên để quyết định tiếp tục học phần còn lại hay không, hay ngưng tiến độ học phần, hủy môn</w:t>
            </w:r>
          </w:p>
        </w:tc>
      </w:tr>
    </w:tbl>
    <w:p w14:paraId="1CF78B20" w14:textId="77777777" w:rsidR="002D5E5A" w:rsidRPr="008D74A4" w:rsidRDefault="002D5E5A" w:rsidP="00114D71">
      <w:pPr>
        <w:widowControl w:val="0"/>
        <w:spacing w:line="276" w:lineRule="auto"/>
        <w:jc w:val="both"/>
        <w:rPr>
          <w:b/>
          <w:sz w:val="24"/>
          <w:szCs w:val="24"/>
        </w:rPr>
      </w:pPr>
    </w:p>
    <w:p w14:paraId="5FA10C09" w14:textId="77777777" w:rsidR="002D5E5A" w:rsidRPr="008D74A4" w:rsidRDefault="002D5E5A" w:rsidP="00114D71">
      <w:pPr>
        <w:widowControl w:val="0"/>
        <w:spacing w:line="276" w:lineRule="auto"/>
        <w:jc w:val="both"/>
        <w:rPr>
          <w:b/>
          <w:sz w:val="24"/>
          <w:szCs w:val="24"/>
        </w:rPr>
      </w:pPr>
      <w:r w:rsidRPr="008D74A4">
        <w:rPr>
          <w:b/>
          <w:sz w:val="24"/>
          <w:szCs w:val="24"/>
        </w:rPr>
        <w:t xml:space="preserve">10. Giáo trình và tài liệu học tập </w:t>
      </w:r>
    </w:p>
    <w:p w14:paraId="4057A510" w14:textId="77777777" w:rsidR="002D5E5A" w:rsidRPr="008D74A4" w:rsidRDefault="002D5E5A" w:rsidP="002D5E5A">
      <w:pPr>
        <w:spacing w:line="276" w:lineRule="auto"/>
        <w:ind w:firstLine="180"/>
        <w:jc w:val="both"/>
        <w:rPr>
          <w:b/>
          <w:sz w:val="24"/>
          <w:szCs w:val="24"/>
        </w:rPr>
      </w:pPr>
      <w:r w:rsidRPr="008D74A4">
        <w:rPr>
          <w:b/>
          <w:sz w:val="24"/>
          <w:szCs w:val="24"/>
        </w:rPr>
        <w:t>10.1. Giáo trình</w:t>
      </w:r>
    </w:p>
    <w:p w14:paraId="7D6430F3" w14:textId="77777777" w:rsidR="002D5E5A" w:rsidRPr="008D74A4" w:rsidRDefault="00066FDA" w:rsidP="002D5E5A">
      <w:pPr>
        <w:pStyle w:val="ListParagraph"/>
        <w:spacing w:line="276" w:lineRule="auto"/>
        <w:ind w:left="180" w:firstLine="360"/>
        <w:jc w:val="both"/>
        <w:rPr>
          <w:bCs/>
          <w:sz w:val="24"/>
          <w:szCs w:val="24"/>
        </w:rPr>
      </w:pPr>
      <w:r>
        <w:rPr>
          <w:bCs/>
          <w:sz w:val="24"/>
          <w:szCs w:val="24"/>
        </w:rPr>
        <w:t xml:space="preserve">1. </w:t>
      </w:r>
      <w:r w:rsidRPr="00066FDA">
        <w:rPr>
          <w:bCs/>
          <w:sz w:val="24"/>
          <w:szCs w:val="24"/>
        </w:rPr>
        <w:t>Đầu tư tài chính (Investment), Bodie, Kane, Marcus – Nhóm biên dịch Trần Thị Hải Lý, Vũ Việt Quảng, Phùng Đức Nam, Lê Thị Phương Vy, Lương Thị Thảo, NXB Kinh tế TP.HCM , 2021</w:t>
      </w:r>
      <w:r w:rsidR="002D5E5A" w:rsidRPr="008D74A4">
        <w:rPr>
          <w:bCs/>
          <w:sz w:val="24"/>
          <w:szCs w:val="24"/>
        </w:rPr>
        <w:t>.</w:t>
      </w:r>
    </w:p>
    <w:p w14:paraId="07B6C7D4" w14:textId="77777777" w:rsidR="002D5E5A" w:rsidRPr="008D74A4" w:rsidRDefault="002D5E5A" w:rsidP="002D5E5A">
      <w:pPr>
        <w:spacing w:line="276" w:lineRule="auto"/>
        <w:ind w:firstLine="180"/>
        <w:jc w:val="both"/>
        <w:rPr>
          <w:b/>
          <w:sz w:val="24"/>
          <w:szCs w:val="24"/>
        </w:rPr>
      </w:pPr>
      <w:r w:rsidRPr="008D74A4">
        <w:rPr>
          <w:b/>
          <w:sz w:val="24"/>
          <w:szCs w:val="24"/>
        </w:rPr>
        <w:t>10.2. Tài liệu học tập</w:t>
      </w:r>
    </w:p>
    <w:p w14:paraId="0A1CB2B6" w14:textId="77777777" w:rsidR="002D5E5A" w:rsidRPr="008D74A4" w:rsidRDefault="002D5E5A" w:rsidP="002D5E5A">
      <w:pPr>
        <w:spacing w:line="276" w:lineRule="auto"/>
        <w:ind w:left="180" w:firstLine="360"/>
        <w:jc w:val="both"/>
        <w:rPr>
          <w:color w:val="FF0000"/>
          <w:sz w:val="24"/>
          <w:szCs w:val="24"/>
        </w:rPr>
      </w:pPr>
      <w:r w:rsidRPr="008D74A4">
        <w:rPr>
          <w:bCs/>
          <w:sz w:val="24"/>
          <w:szCs w:val="24"/>
        </w:rPr>
        <w:t>Slide bài giảng.</w:t>
      </w:r>
    </w:p>
    <w:p w14:paraId="0A00A76B" w14:textId="77777777" w:rsidR="002D5E5A" w:rsidRPr="008D74A4" w:rsidRDefault="002D5E5A" w:rsidP="002D5E5A">
      <w:pPr>
        <w:spacing w:line="276" w:lineRule="auto"/>
        <w:ind w:firstLine="180"/>
        <w:jc w:val="both"/>
        <w:rPr>
          <w:b/>
          <w:sz w:val="24"/>
          <w:szCs w:val="24"/>
        </w:rPr>
      </w:pPr>
      <w:r w:rsidRPr="008D74A4">
        <w:rPr>
          <w:b/>
          <w:sz w:val="24"/>
          <w:szCs w:val="24"/>
        </w:rPr>
        <w:t>10.3. Giáo trình và tài liệu tham khảo khác</w:t>
      </w:r>
    </w:p>
    <w:p w14:paraId="5623694B" w14:textId="77777777" w:rsidR="002D5E5A" w:rsidRPr="008D74A4" w:rsidRDefault="00066FDA" w:rsidP="002D5E5A">
      <w:pPr>
        <w:pStyle w:val="ListParagraph"/>
        <w:spacing w:line="276" w:lineRule="auto"/>
        <w:ind w:left="180" w:firstLine="360"/>
        <w:jc w:val="both"/>
        <w:rPr>
          <w:color w:val="FF0000"/>
          <w:sz w:val="24"/>
          <w:szCs w:val="24"/>
        </w:rPr>
      </w:pPr>
      <w:r>
        <w:rPr>
          <w:bCs/>
          <w:sz w:val="24"/>
          <w:szCs w:val="24"/>
        </w:rPr>
        <w:t xml:space="preserve">2. </w:t>
      </w:r>
      <w:r w:rsidRPr="00066FDA">
        <w:rPr>
          <w:bCs/>
          <w:sz w:val="24"/>
          <w:szCs w:val="24"/>
        </w:rPr>
        <w:t>Chiến lược đầu tư chứng khoán: Những phong cách đầu tư phổ biến nhất hiện nay và cận cảnh về mọi ngóc ngách trên con đường tối đa hóa lợi nhuận, David Brown, Kassandra Bentley; Thanh Hương, Mỹ Hạnh (dịch), NXB Lao động - Xã hội, 2019</w:t>
      </w:r>
      <w:r w:rsidR="002D5E5A" w:rsidRPr="008D74A4">
        <w:rPr>
          <w:bCs/>
          <w:sz w:val="24"/>
          <w:szCs w:val="24"/>
        </w:rPr>
        <w:t>.</w:t>
      </w:r>
    </w:p>
    <w:p w14:paraId="278B4FA5" w14:textId="77777777" w:rsidR="002D5E5A" w:rsidRPr="008D74A4" w:rsidRDefault="002D5E5A" w:rsidP="002D5E5A">
      <w:pPr>
        <w:spacing w:line="276" w:lineRule="auto"/>
        <w:jc w:val="both"/>
        <w:rPr>
          <w:sz w:val="24"/>
          <w:szCs w:val="24"/>
        </w:rPr>
      </w:pPr>
    </w:p>
    <w:p w14:paraId="267B27E9" w14:textId="77777777" w:rsidR="002D5E5A" w:rsidRPr="008D74A4" w:rsidRDefault="002D5E5A" w:rsidP="002D5E5A">
      <w:pPr>
        <w:spacing w:line="276" w:lineRule="auto"/>
        <w:jc w:val="both"/>
        <w:rPr>
          <w:b/>
          <w:sz w:val="24"/>
          <w:szCs w:val="24"/>
        </w:rPr>
      </w:pPr>
      <w:r w:rsidRPr="008D74A4">
        <w:rPr>
          <w:b/>
          <w:sz w:val="24"/>
          <w:szCs w:val="24"/>
        </w:rPr>
        <w:t xml:space="preserve">11. Nội dung chi tiết của học phần </w:t>
      </w:r>
    </w:p>
    <w:p w14:paraId="5DB6ED9C" w14:textId="77777777" w:rsidR="002D5E5A" w:rsidRPr="008D74A4" w:rsidRDefault="002D5E5A" w:rsidP="002D5E5A">
      <w:pPr>
        <w:shd w:val="clear" w:color="auto" w:fill="FDFDFD"/>
        <w:spacing w:line="276" w:lineRule="auto"/>
        <w:ind w:firstLine="180"/>
        <w:rPr>
          <w:rStyle w:val="Strong"/>
          <w:sz w:val="24"/>
          <w:szCs w:val="24"/>
        </w:rPr>
      </w:pPr>
      <w:r w:rsidRPr="008D74A4">
        <w:rPr>
          <w:rStyle w:val="Strong"/>
          <w:sz w:val="24"/>
          <w:szCs w:val="24"/>
        </w:rPr>
        <w:t>- Phần lý thuyết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6501"/>
        <w:gridCol w:w="1573"/>
      </w:tblGrid>
      <w:tr w:rsidR="002D5E5A" w:rsidRPr="008D74A4" w14:paraId="64D3AEB5" w14:textId="77777777" w:rsidTr="00066FDA">
        <w:trPr>
          <w:tblHeader/>
        </w:trPr>
        <w:tc>
          <w:tcPr>
            <w:tcW w:w="545" w:type="pct"/>
            <w:shd w:val="clear" w:color="auto" w:fill="auto"/>
            <w:vAlign w:val="center"/>
          </w:tcPr>
          <w:p w14:paraId="4DC65CF4" w14:textId="77777777" w:rsidR="002D5E5A" w:rsidRPr="008D74A4" w:rsidRDefault="002D5E5A" w:rsidP="002D5E5A">
            <w:pPr>
              <w:spacing w:line="276" w:lineRule="auto"/>
              <w:jc w:val="center"/>
              <w:rPr>
                <w:b/>
                <w:bCs/>
                <w:color w:val="000000" w:themeColor="text1"/>
                <w:sz w:val="24"/>
                <w:szCs w:val="24"/>
                <w:lang w:val="de-DE"/>
              </w:rPr>
            </w:pPr>
            <w:r w:rsidRPr="008D74A4">
              <w:rPr>
                <w:b/>
                <w:bCs/>
                <w:color w:val="000000" w:themeColor="text1"/>
                <w:sz w:val="24"/>
                <w:szCs w:val="24"/>
                <w:lang w:val="de-DE"/>
              </w:rPr>
              <w:t>Buổi</w:t>
            </w:r>
          </w:p>
        </w:tc>
        <w:tc>
          <w:tcPr>
            <w:tcW w:w="3587" w:type="pct"/>
            <w:shd w:val="clear" w:color="auto" w:fill="auto"/>
            <w:vAlign w:val="center"/>
          </w:tcPr>
          <w:p w14:paraId="4DE8C9F7" w14:textId="77777777" w:rsidR="002D5E5A" w:rsidRPr="008D74A4" w:rsidRDefault="002D5E5A" w:rsidP="002D5E5A">
            <w:pPr>
              <w:spacing w:line="276" w:lineRule="auto"/>
              <w:jc w:val="center"/>
              <w:rPr>
                <w:b/>
                <w:bCs/>
                <w:color w:val="000000" w:themeColor="text1"/>
                <w:sz w:val="24"/>
                <w:szCs w:val="24"/>
                <w:lang w:val="de-DE"/>
              </w:rPr>
            </w:pPr>
            <w:r w:rsidRPr="008D74A4">
              <w:rPr>
                <w:b/>
                <w:bCs/>
                <w:color w:val="000000" w:themeColor="text1"/>
                <w:sz w:val="24"/>
                <w:szCs w:val="24"/>
                <w:lang w:val="de-DE"/>
              </w:rPr>
              <w:t>Nội dung</w:t>
            </w:r>
          </w:p>
        </w:tc>
        <w:tc>
          <w:tcPr>
            <w:tcW w:w="868" w:type="pct"/>
            <w:shd w:val="clear" w:color="auto" w:fill="auto"/>
            <w:vAlign w:val="center"/>
          </w:tcPr>
          <w:p w14:paraId="7698F3F3" w14:textId="77777777" w:rsidR="002D5E5A" w:rsidRPr="008D74A4" w:rsidRDefault="002D5E5A" w:rsidP="002D5E5A">
            <w:pPr>
              <w:spacing w:line="276" w:lineRule="auto"/>
              <w:jc w:val="center"/>
              <w:rPr>
                <w:b/>
                <w:bCs/>
                <w:color w:val="000000" w:themeColor="text1"/>
                <w:sz w:val="24"/>
                <w:szCs w:val="24"/>
                <w:lang w:val="de-DE"/>
              </w:rPr>
            </w:pPr>
            <w:r w:rsidRPr="008D74A4">
              <w:rPr>
                <w:b/>
                <w:bCs/>
                <w:color w:val="000000" w:themeColor="text1"/>
                <w:sz w:val="24"/>
                <w:szCs w:val="24"/>
                <w:lang w:val="de-DE"/>
              </w:rPr>
              <w:t>CĐR của HP (CELOs)</w:t>
            </w:r>
          </w:p>
        </w:tc>
      </w:tr>
      <w:tr w:rsidR="002D5E5A" w:rsidRPr="008D74A4" w14:paraId="007833A7" w14:textId="77777777" w:rsidTr="00066FDA">
        <w:tc>
          <w:tcPr>
            <w:tcW w:w="545" w:type="pct"/>
            <w:vMerge w:val="restart"/>
            <w:shd w:val="clear" w:color="auto" w:fill="auto"/>
            <w:vAlign w:val="center"/>
          </w:tcPr>
          <w:p w14:paraId="27E2324B" w14:textId="77777777" w:rsidR="002D5E5A" w:rsidRPr="008D74A4" w:rsidRDefault="002D5E5A" w:rsidP="002D5E5A">
            <w:pPr>
              <w:spacing w:line="276" w:lineRule="auto"/>
              <w:jc w:val="center"/>
              <w:rPr>
                <w:bCs/>
                <w:color w:val="000000" w:themeColor="text1"/>
                <w:sz w:val="24"/>
                <w:szCs w:val="24"/>
                <w:lang w:val="de-DE"/>
              </w:rPr>
            </w:pPr>
            <w:r w:rsidRPr="008D74A4">
              <w:rPr>
                <w:bCs/>
                <w:color w:val="000000" w:themeColor="text1"/>
                <w:sz w:val="24"/>
                <w:szCs w:val="24"/>
                <w:lang w:val="de-DE"/>
              </w:rPr>
              <w:t xml:space="preserve">1 – 2 </w:t>
            </w:r>
          </w:p>
        </w:tc>
        <w:tc>
          <w:tcPr>
            <w:tcW w:w="3587" w:type="pct"/>
            <w:shd w:val="clear" w:color="auto" w:fill="auto"/>
            <w:vAlign w:val="center"/>
          </w:tcPr>
          <w:p w14:paraId="2BB0273D" w14:textId="77777777" w:rsidR="002D5E5A" w:rsidRPr="008D74A4" w:rsidRDefault="002D5E5A" w:rsidP="002D5E5A">
            <w:pPr>
              <w:spacing w:line="276" w:lineRule="auto"/>
              <w:jc w:val="both"/>
              <w:rPr>
                <w:bCs/>
                <w:color w:val="000000" w:themeColor="text1"/>
                <w:sz w:val="24"/>
                <w:szCs w:val="24"/>
                <w:lang w:val="de-DE"/>
              </w:rPr>
            </w:pPr>
            <w:r w:rsidRPr="008D74A4">
              <w:rPr>
                <w:b/>
                <w:bCs/>
                <w:color w:val="000000" w:themeColor="text1"/>
                <w:sz w:val="24"/>
                <w:szCs w:val="24"/>
                <w:lang w:val="de-DE"/>
              </w:rPr>
              <w:t xml:space="preserve">Giới thiệu môn học và Chương 1: </w:t>
            </w:r>
            <w:r w:rsidRPr="008D74A4">
              <w:rPr>
                <w:b/>
                <w:bCs/>
                <w:sz w:val="24"/>
                <w:szCs w:val="24"/>
                <w:lang w:val="de-DE"/>
              </w:rPr>
              <w:t xml:space="preserve">Tổng quan về đầu tư </w:t>
            </w:r>
          </w:p>
        </w:tc>
        <w:tc>
          <w:tcPr>
            <w:tcW w:w="868" w:type="pct"/>
            <w:vMerge w:val="restart"/>
            <w:shd w:val="clear" w:color="auto" w:fill="auto"/>
            <w:vAlign w:val="center"/>
          </w:tcPr>
          <w:p w14:paraId="1FDE0749" w14:textId="77777777" w:rsidR="002D5E5A" w:rsidRPr="008D74A4" w:rsidRDefault="002D5E5A" w:rsidP="002D5E5A">
            <w:pPr>
              <w:spacing w:line="276" w:lineRule="auto"/>
              <w:jc w:val="center"/>
              <w:rPr>
                <w:bCs/>
                <w:color w:val="000000" w:themeColor="text1"/>
                <w:sz w:val="24"/>
                <w:szCs w:val="24"/>
                <w:lang w:val="de-DE"/>
              </w:rPr>
            </w:pPr>
            <w:r w:rsidRPr="008D74A4">
              <w:rPr>
                <w:bCs/>
                <w:color w:val="000000" w:themeColor="text1"/>
                <w:sz w:val="24"/>
                <w:szCs w:val="24"/>
                <w:lang w:val="de-DE"/>
              </w:rPr>
              <w:t>CELO1</w:t>
            </w:r>
          </w:p>
          <w:p w14:paraId="23CA30DF" w14:textId="77777777" w:rsidR="002D5E5A" w:rsidRPr="008D74A4" w:rsidRDefault="002D5E5A" w:rsidP="002D5E5A">
            <w:pPr>
              <w:spacing w:line="276" w:lineRule="auto"/>
              <w:jc w:val="center"/>
              <w:rPr>
                <w:color w:val="000000" w:themeColor="text1"/>
                <w:sz w:val="24"/>
                <w:szCs w:val="24"/>
                <w:lang w:val="de-DE"/>
              </w:rPr>
            </w:pPr>
            <w:r w:rsidRPr="008D74A4">
              <w:rPr>
                <w:color w:val="000000" w:themeColor="text1"/>
                <w:sz w:val="24"/>
                <w:szCs w:val="24"/>
                <w:lang w:val="de-DE"/>
              </w:rPr>
              <w:t>CELO2</w:t>
            </w:r>
          </w:p>
          <w:p w14:paraId="1EC19B14" w14:textId="77777777" w:rsidR="002D5E5A" w:rsidRPr="008D74A4" w:rsidRDefault="002D5E5A" w:rsidP="002D5E5A">
            <w:pPr>
              <w:spacing w:line="276" w:lineRule="auto"/>
              <w:jc w:val="center"/>
              <w:rPr>
                <w:color w:val="000000" w:themeColor="text1"/>
                <w:sz w:val="24"/>
                <w:szCs w:val="24"/>
                <w:lang w:val="de-DE"/>
              </w:rPr>
            </w:pPr>
            <w:r w:rsidRPr="008D74A4">
              <w:rPr>
                <w:color w:val="000000" w:themeColor="text1"/>
                <w:sz w:val="24"/>
                <w:szCs w:val="24"/>
                <w:lang w:val="de-DE"/>
              </w:rPr>
              <w:t>CELO3</w:t>
            </w:r>
          </w:p>
          <w:p w14:paraId="04670D5C" w14:textId="77777777" w:rsidR="002D5E5A" w:rsidRPr="008D74A4" w:rsidRDefault="002D5E5A" w:rsidP="002D5E5A">
            <w:pPr>
              <w:spacing w:line="276" w:lineRule="auto"/>
              <w:jc w:val="center"/>
              <w:rPr>
                <w:color w:val="000000" w:themeColor="text1"/>
                <w:sz w:val="24"/>
                <w:szCs w:val="24"/>
                <w:lang w:val="de-DE"/>
              </w:rPr>
            </w:pPr>
            <w:r w:rsidRPr="008D74A4">
              <w:rPr>
                <w:color w:val="000000" w:themeColor="text1"/>
                <w:sz w:val="24"/>
                <w:szCs w:val="24"/>
                <w:lang w:val="de-DE"/>
              </w:rPr>
              <w:t>CELO4</w:t>
            </w:r>
          </w:p>
        </w:tc>
      </w:tr>
      <w:tr w:rsidR="002D5E5A" w:rsidRPr="00B34827" w14:paraId="49327E97" w14:textId="77777777" w:rsidTr="00066FDA">
        <w:trPr>
          <w:trHeight w:val="765"/>
        </w:trPr>
        <w:tc>
          <w:tcPr>
            <w:tcW w:w="545" w:type="pct"/>
            <w:vMerge/>
            <w:shd w:val="clear" w:color="auto" w:fill="auto"/>
            <w:vAlign w:val="center"/>
          </w:tcPr>
          <w:p w14:paraId="1E624E1C" w14:textId="77777777" w:rsidR="002D5E5A" w:rsidRPr="008D74A4" w:rsidRDefault="002D5E5A" w:rsidP="002D5E5A">
            <w:pPr>
              <w:spacing w:line="276" w:lineRule="auto"/>
              <w:jc w:val="center"/>
              <w:rPr>
                <w:bCs/>
                <w:i/>
                <w:color w:val="000000" w:themeColor="text1"/>
                <w:sz w:val="24"/>
                <w:szCs w:val="24"/>
                <w:lang w:val="de-DE"/>
              </w:rPr>
            </w:pPr>
          </w:p>
        </w:tc>
        <w:tc>
          <w:tcPr>
            <w:tcW w:w="3587" w:type="pct"/>
            <w:shd w:val="clear" w:color="auto" w:fill="auto"/>
            <w:vAlign w:val="center"/>
          </w:tcPr>
          <w:p w14:paraId="3C5B43BE" w14:textId="77777777" w:rsidR="002D5E5A" w:rsidRPr="008D74A4" w:rsidRDefault="002D5E5A" w:rsidP="002D5E5A">
            <w:pPr>
              <w:spacing w:line="276" w:lineRule="auto"/>
              <w:jc w:val="both"/>
              <w:rPr>
                <w:bCs/>
                <w:i/>
                <w:color w:val="000000" w:themeColor="text1"/>
                <w:sz w:val="24"/>
                <w:szCs w:val="24"/>
                <w:lang w:val="de-DE"/>
              </w:rPr>
            </w:pPr>
            <w:r w:rsidRPr="008D74A4">
              <w:rPr>
                <w:b/>
                <w:bCs/>
                <w:color w:val="000000" w:themeColor="text1"/>
                <w:sz w:val="24"/>
                <w:szCs w:val="24"/>
                <w:lang w:val="de-DE"/>
              </w:rPr>
              <w:t xml:space="preserve">A. Nội dung giảng dạy trên lớp: </w:t>
            </w:r>
            <w:r w:rsidRPr="008D74A4">
              <w:rPr>
                <w:color w:val="000000" w:themeColor="text1"/>
                <w:sz w:val="24"/>
                <w:szCs w:val="24"/>
                <w:lang w:val="de-DE"/>
              </w:rPr>
              <w:t>(5 giờ)</w:t>
            </w:r>
          </w:p>
          <w:p w14:paraId="14429E84" w14:textId="77777777" w:rsidR="002D5E5A" w:rsidRPr="008D74A4" w:rsidRDefault="002D5E5A" w:rsidP="002D5E5A">
            <w:pPr>
              <w:spacing w:line="276" w:lineRule="auto"/>
              <w:jc w:val="both"/>
              <w:rPr>
                <w:bCs/>
                <w:color w:val="000000" w:themeColor="text1"/>
                <w:sz w:val="24"/>
                <w:szCs w:val="24"/>
                <w:lang w:val="de-DE"/>
              </w:rPr>
            </w:pPr>
            <w:r w:rsidRPr="008D74A4">
              <w:rPr>
                <w:sz w:val="24"/>
                <w:szCs w:val="24"/>
                <w:lang w:val="de-DE"/>
              </w:rPr>
              <w:t xml:space="preserve">- </w:t>
            </w:r>
            <w:r w:rsidRPr="008D74A4">
              <w:rPr>
                <w:bCs/>
                <w:color w:val="000000" w:themeColor="text1"/>
                <w:sz w:val="24"/>
                <w:szCs w:val="24"/>
                <w:lang w:val="de-DE"/>
              </w:rPr>
              <w:t>Môi trường đầu tư</w:t>
            </w:r>
          </w:p>
          <w:p w14:paraId="5AC7D883" w14:textId="77777777" w:rsidR="002D5E5A" w:rsidRPr="008D74A4" w:rsidRDefault="002D5E5A" w:rsidP="002D5E5A">
            <w:pPr>
              <w:spacing w:line="276" w:lineRule="auto"/>
              <w:jc w:val="both"/>
              <w:rPr>
                <w:bCs/>
                <w:color w:val="000000" w:themeColor="text1"/>
                <w:sz w:val="24"/>
                <w:szCs w:val="24"/>
                <w:lang w:val="de-DE"/>
              </w:rPr>
            </w:pPr>
            <w:r w:rsidRPr="008D74A4">
              <w:rPr>
                <w:bCs/>
                <w:color w:val="000000" w:themeColor="text1"/>
                <w:sz w:val="24"/>
                <w:szCs w:val="24"/>
                <w:lang w:val="de-DE"/>
              </w:rPr>
              <w:t>- Các loại tài sản và các công cụ tài chính</w:t>
            </w:r>
          </w:p>
          <w:p w14:paraId="3FC9FA06" w14:textId="77777777" w:rsidR="002D5E5A" w:rsidRPr="008D74A4" w:rsidRDefault="002D5E5A" w:rsidP="002D5E5A">
            <w:pPr>
              <w:spacing w:line="276" w:lineRule="auto"/>
              <w:jc w:val="both"/>
              <w:rPr>
                <w:bCs/>
                <w:color w:val="000000" w:themeColor="text1"/>
                <w:sz w:val="24"/>
                <w:szCs w:val="24"/>
                <w:lang w:val="de-DE"/>
              </w:rPr>
            </w:pPr>
            <w:r w:rsidRPr="008D74A4">
              <w:rPr>
                <w:bCs/>
                <w:color w:val="000000" w:themeColor="text1"/>
                <w:sz w:val="24"/>
                <w:szCs w:val="24"/>
                <w:lang w:val="de-DE"/>
              </w:rPr>
              <w:t xml:space="preserve">- Chứng khoán được giao dịch như thế nào? </w:t>
            </w:r>
          </w:p>
          <w:p w14:paraId="42898941" w14:textId="77777777" w:rsidR="002D5E5A" w:rsidRPr="008D74A4" w:rsidRDefault="002D5E5A" w:rsidP="002D5E5A">
            <w:pPr>
              <w:spacing w:line="276" w:lineRule="auto"/>
              <w:jc w:val="both"/>
              <w:rPr>
                <w:color w:val="000000" w:themeColor="text1"/>
                <w:sz w:val="24"/>
                <w:szCs w:val="24"/>
                <w:lang w:val="de-DE"/>
              </w:rPr>
            </w:pPr>
            <w:r w:rsidRPr="008D74A4">
              <w:rPr>
                <w:bCs/>
                <w:color w:val="000000" w:themeColor="text1"/>
                <w:sz w:val="24"/>
                <w:szCs w:val="24"/>
                <w:lang w:val="de-DE"/>
              </w:rPr>
              <w:t>- Quỹ tương hỗ và các công ty đầu tư khác</w:t>
            </w:r>
          </w:p>
        </w:tc>
        <w:tc>
          <w:tcPr>
            <w:tcW w:w="868" w:type="pct"/>
            <w:vMerge/>
            <w:shd w:val="clear" w:color="auto" w:fill="auto"/>
            <w:vAlign w:val="center"/>
          </w:tcPr>
          <w:p w14:paraId="31634A9F" w14:textId="77777777" w:rsidR="002D5E5A" w:rsidRPr="008D74A4" w:rsidRDefault="002D5E5A" w:rsidP="002D5E5A">
            <w:pPr>
              <w:spacing w:line="276" w:lineRule="auto"/>
              <w:jc w:val="center"/>
              <w:rPr>
                <w:bCs/>
                <w:color w:val="000000" w:themeColor="text1"/>
                <w:sz w:val="24"/>
                <w:szCs w:val="24"/>
                <w:lang w:val="de-DE"/>
              </w:rPr>
            </w:pPr>
          </w:p>
        </w:tc>
      </w:tr>
      <w:tr w:rsidR="002D5E5A" w:rsidRPr="00B34827" w14:paraId="449EB8C0" w14:textId="77777777" w:rsidTr="00066FDA">
        <w:trPr>
          <w:trHeight w:val="553"/>
        </w:trPr>
        <w:tc>
          <w:tcPr>
            <w:tcW w:w="545" w:type="pct"/>
            <w:vMerge/>
            <w:shd w:val="clear" w:color="auto" w:fill="auto"/>
            <w:vAlign w:val="center"/>
          </w:tcPr>
          <w:p w14:paraId="312F55FA" w14:textId="77777777" w:rsidR="002D5E5A" w:rsidRPr="008D74A4" w:rsidRDefault="002D5E5A" w:rsidP="002D5E5A">
            <w:pPr>
              <w:spacing w:line="276" w:lineRule="auto"/>
              <w:jc w:val="center"/>
              <w:rPr>
                <w:bCs/>
                <w:i/>
                <w:color w:val="000000" w:themeColor="text1"/>
                <w:sz w:val="24"/>
                <w:szCs w:val="24"/>
                <w:lang w:val="de-DE"/>
              </w:rPr>
            </w:pPr>
          </w:p>
        </w:tc>
        <w:tc>
          <w:tcPr>
            <w:tcW w:w="3587" w:type="pct"/>
            <w:shd w:val="clear" w:color="auto" w:fill="auto"/>
            <w:vAlign w:val="center"/>
          </w:tcPr>
          <w:p w14:paraId="0002199D" w14:textId="77777777" w:rsidR="002D5E5A" w:rsidRPr="008D74A4" w:rsidRDefault="002D5E5A" w:rsidP="002D5E5A">
            <w:pPr>
              <w:spacing w:line="276" w:lineRule="auto"/>
              <w:jc w:val="both"/>
              <w:rPr>
                <w:bCs/>
                <w:i/>
                <w:color w:val="000000" w:themeColor="text1"/>
                <w:sz w:val="24"/>
                <w:szCs w:val="24"/>
                <w:lang w:val="de-DE"/>
              </w:rPr>
            </w:pPr>
            <w:r w:rsidRPr="008D74A4">
              <w:rPr>
                <w:b/>
                <w:bCs/>
                <w:color w:val="000000" w:themeColor="text1"/>
                <w:sz w:val="24"/>
                <w:szCs w:val="24"/>
                <w:lang w:val="de-DE"/>
              </w:rPr>
              <w:t>B.</w:t>
            </w:r>
            <w:r w:rsidRPr="008D74A4">
              <w:rPr>
                <w:bCs/>
                <w:i/>
                <w:color w:val="000000" w:themeColor="text1"/>
                <w:sz w:val="24"/>
                <w:szCs w:val="24"/>
                <w:lang w:val="de-DE"/>
              </w:rPr>
              <w:t xml:space="preserve"> </w:t>
            </w:r>
            <w:r w:rsidRPr="008D74A4">
              <w:rPr>
                <w:b/>
                <w:bCs/>
                <w:color w:val="000000" w:themeColor="text1"/>
                <w:sz w:val="24"/>
                <w:szCs w:val="24"/>
                <w:lang w:val="de-DE"/>
              </w:rPr>
              <w:t>Các nội dung cần tự học ở nhà</w:t>
            </w:r>
            <w:r w:rsidRPr="008D74A4">
              <w:rPr>
                <w:bCs/>
                <w:color w:val="000000" w:themeColor="text1"/>
                <w:sz w:val="24"/>
                <w:szCs w:val="24"/>
                <w:lang w:val="de-DE"/>
              </w:rPr>
              <w:t>:</w:t>
            </w:r>
            <w:r w:rsidRPr="008D74A4">
              <w:rPr>
                <w:bCs/>
                <w:i/>
                <w:color w:val="000000" w:themeColor="text1"/>
                <w:sz w:val="24"/>
                <w:szCs w:val="24"/>
                <w:lang w:val="de-DE"/>
              </w:rPr>
              <w:t xml:space="preserve"> </w:t>
            </w:r>
            <w:r w:rsidRPr="008D74A4">
              <w:rPr>
                <w:bCs/>
                <w:color w:val="000000" w:themeColor="text1"/>
                <w:sz w:val="24"/>
                <w:szCs w:val="24"/>
                <w:lang w:val="de-DE"/>
              </w:rPr>
              <w:t>(15 giờ)</w:t>
            </w:r>
          </w:p>
          <w:p w14:paraId="6B9D3B94" w14:textId="77777777" w:rsidR="002D5E5A" w:rsidRPr="008D74A4" w:rsidRDefault="002D5E5A" w:rsidP="00581FBC">
            <w:pPr>
              <w:pStyle w:val="NormalWeb"/>
              <w:numPr>
                <w:ilvl w:val="0"/>
                <w:numId w:val="37"/>
              </w:numPr>
              <w:spacing w:before="0" w:beforeAutospacing="0" w:after="0" w:afterAutospacing="0" w:line="276" w:lineRule="auto"/>
              <w:ind w:left="213" w:hanging="213"/>
              <w:rPr>
                <w:bCs/>
                <w:color w:val="000000" w:themeColor="text1"/>
                <w:lang w:val="de-DE"/>
              </w:rPr>
            </w:pPr>
            <w:r w:rsidRPr="008D74A4">
              <w:rPr>
                <w:bCs/>
                <w:color w:val="000000" w:themeColor="text1"/>
                <w:lang w:val="de-DE"/>
              </w:rPr>
              <w:t xml:space="preserve">Đọc giáo trình chính chương 1 và chương 2. </w:t>
            </w:r>
          </w:p>
        </w:tc>
        <w:tc>
          <w:tcPr>
            <w:tcW w:w="868" w:type="pct"/>
            <w:vMerge/>
            <w:shd w:val="clear" w:color="auto" w:fill="auto"/>
            <w:vAlign w:val="center"/>
          </w:tcPr>
          <w:p w14:paraId="0A0388AB" w14:textId="77777777" w:rsidR="002D5E5A" w:rsidRPr="008D74A4" w:rsidRDefault="002D5E5A" w:rsidP="002D5E5A">
            <w:pPr>
              <w:spacing w:line="276" w:lineRule="auto"/>
              <w:jc w:val="center"/>
              <w:rPr>
                <w:color w:val="000000" w:themeColor="text1"/>
                <w:sz w:val="24"/>
                <w:szCs w:val="24"/>
                <w:lang w:val="de-DE"/>
              </w:rPr>
            </w:pPr>
          </w:p>
        </w:tc>
      </w:tr>
      <w:tr w:rsidR="002D5E5A" w:rsidRPr="00B34827" w14:paraId="14E5272E" w14:textId="77777777" w:rsidTr="00066FDA">
        <w:trPr>
          <w:trHeight w:val="1367"/>
        </w:trPr>
        <w:tc>
          <w:tcPr>
            <w:tcW w:w="545" w:type="pct"/>
            <w:vMerge/>
            <w:shd w:val="clear" w:color="auto" w:fill="auto"/>
            <w:vAlign w:val="center"/>
          </w:tcPr>
          <w:p w14:paraId="1822732C" w14:textId="77777777" w:rsidR="002D5E5A" w:rsidRPr="008D74A4" w:rsidRDefault="002D5E5A" w:rsidP="002D5E5A">
            <w:pPr>
              <w:spacing w:line="276" w:lineRule="auto"/>
              <w:jc w:val="center"/>
              <w:rPr>
                <w:bCs/>
                <w:i/>
                <w:color w:val="000000" w:themeColor="text1"/>
                <w:sz w:val="24"/>
                <w:szCs w:val="24"/>
                <w:lang w:val="de-DE"/>
              </w:rPr>
            </w:pPr>
          </w:p>
        </w:tc>
        <w:tc>
          <w:tcPr>
            <w:tcW w:w="3587" w:type="pct"/>
            <w:shd w:val="clear" w:color="auto" w:fill="auto"/>
            <w:vAlign w:val="center"/>
          </w:tcPr>
          <w:p w14:paraId="7CA91527" w14:textId="77777777" w:rsidR="002D5E5A" w:rsidRPr="008D74A4" w:rsidRDefault="002D5E5A" w:rsidP="002D5E5A">
            <w:pPr>
              <w:spacing w:line="276" w:lineRule="auto"/>
              <w:jc w:val="both"/>
              <w:rPr>
                <w:b/>
                <w:bCs/>
                <w:i/>
                <w:color w:val="000000" w:themeColor="text1"/>
                <w:sz w:val="24"/>
                <w:szCs w:val="24"/>
                <w:lang w:val="de-DE"/>
              </w:rPr>
            </w:pPr>
            <w:r w:rsidRPr="008D74A4">
              <w:rPr>
                <w:b/>
                <w:bCs/>
                <w:color w:val="000000" w:themeColor="text1"/>
                <w:sz w:val="24"/>
                <w:szCs w:val="24"/>
                <w:lang w:val="de-DE"/>
              </w:rPr>
              <w:t>C. Đánh giá kết quả học tập</w:t>
            </w:r>
            <w:r w:rsidRPr="008D74A4">
              <w:rPr>
                <w:bCs/>
                <w:color w:val="000000" w:themeColor="text1"/>
                <w:sz w:val="24"/>
                <w:szCs w:val="24"/>
                <w:lang w:val="de-DE"/>
              </w:rPr>
              <w:t>:</w:t>
            </w:r>
            <w:r w:rsidRPr="008D74A4">
              <w:rPr>
                <w:b/>
                <w:bCs/>
                <w:color w:val="000000" w:themeColor="text1"/>
                <w:sz w:val="24"/>
                <w:szCs w:val="24"/>
                <w:lang w:val="de-DE"/>
              </w:rPr>
              <w:t xml:space="preserve"> </w:t>
            </w:r>
          </w:p>
          <w:p w14:paraId="7D9D85E1" w14:textId="77777777" w:rsidR="002D5E5A" w:rsidRPr="008D74A4" w:rsidRDefault="002D5E5A" w:rsidP="002D5E5A">
            <w:pPr>
              <w:spacing w:line="276" w:lineRule="auto"/>
              <w:jc w:val="both"/>
              <w:rPr>
                <w:bCs/>
                <w:color w:val="000000" w:themeColor="text1"/>
                <w:sz w:val="24"/>
                <w:szCs w:val="24"/>
                <w:lang w:val="de-DE"/>
              </w:rPr>
            </w:pPr>
            <w:r w:rsidRPr="008D74A4">
              <w:rPr>
                <w:b/>
                <w:bCs/>
                <w:color w:val="000000" w:themeColor="text1"/>
                <w:sz w:val="24"/>
                <w:szCs w:val="24"/>
                <w:lang w:val="de-DE"/>
              </w:rPr>
              <w:t xml:space="preserve">- </w:t>
            </w:r>
            <w:r w:rsidRPr="008D74A4">
              <w:rPr>
                <w:bCs/>
                <w:color w:val="000000" w:themeColor="text1"/>
                <w:sz w:val="24"/>
                <w:szCs w:val="24"/>
                <w:lang w:val="de-DE"/>
              </w:rPr>
              <w:t xml:space="preserve">Bài thảo luận nhóm trên lớp </w:t>
            </w:r>
          </w:p>
          <w:p w14:paraId="1F260DBD" w14:textId="77777777" w:rsidR="002D5E5A" w:rsidRPr="008D74A4" w:rsidRDefault="002D5E5A" w:rsidP="002D5E5A">
            <w:pPr>
              <w:spacing w:line="276" w:lineRule="auto"/>
              <w:jc w:val="both"/>
              <w:rPr>
                <w:bCs/>
                <w:color w:val="000000" w:themeColor="text1"/>
                <w:sz w:val="24"/>
                <w:szCs w:val="24"/>
                <w:lang w:val="de-DE"/>
              </w:rPr>
            </w:pPr>
            <w:r w:rsidRPr="008D74A4">
              <w:rPr>
                <w:b/>
                <w:bCs/>
                <w:color w:val="000000" w:themeColor="text1"/>
                <w:sz w:val="24"/>
                <w:szCs w:val="24"/>
                <w:lang w:val="de-DE"/>
              </w:rPr>
              <w:t>-</w:t>
            </w:r>
            <w:r w:rsidRPr="008D74A4">
              <w:rPr>
                <w:color w:val="000000" w:themeColor="text1"/>
                <w:sz w:val="24"/>
                <w:szCs w:val="24"/>
                <w:lang w:val="de-DE"/>
              </w:rPr>
              <w:t xml:space="preserve"> Kiểm tra giữa kỳ</w:t>
            </w:r>
          </w:p>
          <w:p w14:paraId="11E9CF06" w14:textId="77777777" w:rsidR="002D5E5A" w:rsidRPr="008D74A4" w:rsidRDefault="002D5E5A" w:rsidP="002D5E5A">
            <w:pPr>
              <w:spacing w:line="276" w:lineRule="auto"/>
              <w:jc w:val="both"/>
              <w:rPr>
                <w:bCs/>
                <w:color w:val="000000" w:themeColor="text1"/>
                <w:sz w:val="24"/>
                <w:szCs w:val="24"/>
                <w:lang w:val="de-DE"/>
              </w:rPr>
            </w:pPr>
            <w:r w:rsidRPr="008D74A4">
              <w:rPr>
                <w:bCs/>
                <w:color w:val="000000" w:themeColor="text1"/>
                <w:sz w:val="24"/>
                <w:szCs w:val="24"/>
                <w:lang w:val="de-DE"/>
              </w:rPr>
              <w:t xml:space="preserve">- </w:t>
            </w:r>
            <w:r w:rsidRPr="008D74A4">
              <w:rPr>
                <w:color w:val="000000" w:themeColor="text1"/>
                <w:sz w:val="24"/>
                <w:szCs w:val="24"/>
                <w:lang w:val="de-DE"/>
              </w:rPr>
              <w:t>Kiểm tra cuối kỳ</w:t>
            </w:r>
          </w:p>
        </w:tc>
        <w:tc>
          <w:tcPr>
            <w:tcW w:w="868" w:type="pct"/>
            <w:vMerge/>
            <w:shd w:val="clear" w:color="auto" w:fill="auto"/>
            <w:vAlign w:val="center"/>
          </w:tcPr>
          <w:p w14:paraId="51B7D7F8" w14:textId="77777777" w:rsidR="002D5E5A" w:rsidRPr="008D74A4" w:rsidRDefault="002D5E5A" w:rsidP="002D5E5A">
            <w:pPr>
              <w:spacing w:line="276" w:lineRule="auto"/>
              <w:jc w:val="center"/>
              <w:rPr>
                <w:color w:val="000000" w:themeColor="text1"/>
                <w:sz w:val="24"/>
                <w:szCs w:val="24"/>
                <w:lang w:val="de-DE"/>
              </w:rPr>
            </w:pPr>
          </w:p>
        </w:tc>
      </w:tr>
      <w:tr w:rsidR="002D5E5A" w:rsidRPr="008D74A4" w14:paraId="4483C58D" w14:textId="77777777" w:rsidTr="00066FDA">
        <w:trPr>
          <w:trHeight w:val="394"/>
        </w:trPr>
        <w:tc>
          <w:tcPr>
            <w:tcW w:w="545" w:type="pct"/>
            <w:vMerge w:val="restart"/>
            <w:shd w:val="clear" w:color="auto" w:fill="auto"/>
            <w:vAlign w:val="center"/>
          </w:tcPr>
          <w:p w14:paraId="361CBA45" w14:textId="77777777" w:rsidR="002D5E5A" w:rsidRPr="008D74A4" w:rsidRDefault="002D5E5A" w:rsidP="002D5E5A">
            <w:pPr>
              <w:spacing w:line="276" w:lineRule="auto"/>
              <w:jc w:val="center"/>
              <w:rPr>
                <w:bCs/>
                <w:color w:val="000000" w:themeColor="text1"/>
                <w:sz w:val="24"/>
                <w:szCs w:val="24"/>
                <w:lang w:val="de-DE"/>
              </w:rPr>
            </w:pPr>
            <w:r w:rsidRPr="008D74A4">
              <w:rPr>
                <w:bCs/>
                <w:color w:val="000000" w:themeColor="text1"/>
                <w:sz w:val="24"/>
                <w:szCs w:val="24"/>
                <w:lang w:val="de-DE"/>
              </w:rPr>
              <w:t xml:space="preserve">3 – 4 </w:t>
            </w:r>
          </w:p>
        </w:tc>
        <w:tc>
          <w:tcPr>
            <w:tcW w:w="3587" w:type="pct"/>
            <w:shd w:val="clear" w:color="auto" w:fill="auto"/>
            <w:vAlign w:val="center"/>
          </w:tcPr>
          <w:p w14:paraId="0722C981" w14:textId="77777777" w:rsidR="002D5E5A" w:rsidRPr="008D74A4" w:rsidRDefault="002D5E5A" w:rsidP="002D5E5A">
            <w:pPr>
              <w:spacing w:line="276" w:lineRule="auto"/>
              <w:jc w:val="both"/>
              <w:rPr>
                <w:b/>
                <w:bCs/>
                <w:color w:val="000000" w:themeColor="text1"/>
                <w:sz w:val="24"/>
                <w:szCs w:val="24"/>
                <w:lang w:val="de-DE"/>
              </w:rPr>
            </w:pPr>
            <w:r w:rsidRPr="008D74A4">
              <w:rPr>
                <w:b/>
                <w:bCs/>
                <w:color w:val="000000" w:themeColor="text1"/>
                <w:sz w:val="24"/>
                <w:szCs w:val="24"/>
                <w:lang w:val="de-DE"/>
              </w:rPr>
              <w:t xml:space="preserve">Chương 2: </w:t>
            </w:r>
            <w:r w:rsidRPr="008D74A4">
              <w:rPr>
                <w:b/>
                <w:bCs/>
                <w:sz w:val="24"/>
                <w:szCs w:val="24"/>
                <w:lang w:val="de-DE"/>
              </w:rPr>
              <w:t>Lý thuyết danh mục và thực hành</w:t>
            </w:r>
          </w:p>
        </w:tc>
        <w:tc>
          <w:tcPr>
            <w:tcW w:w="868" w:type="pct"/>
            <w:vMerge w:val="restart"/>
            <w:shd w:val="clear" w:color="auto" w:fill="auto"/>
            <w:vAlign w:val="center"/>
          </w:tcPr>
          <w:p w14:paraId="5C990492" w14:textId="77777777" w:rsidR="002D5E5A" w:rsidRPr="008D74A4" w:rsidRDefault="002D5E5A" w:rsidP="002D5E5A">
            <w:pPr>
              <w:spacing w:line="276" w:lineRule="auto"/>
              <w:jc w:val="center"/>
              <w:rPr>
                <w:bCs/>
                <w:color w:val="000000" w:themeColor="text1"/>
                <w:sz w:val="24"/>
                <w:szCs w:val="24"/>
                <w:lang w:val="de-DE"/>
              </w:rPr>
            </w:pPr>
            <w:r w:rsidRPr="008D74A4">
              <w:rPr>
                <w:bCs/>
                <w:color w:val="000000" w:themeColor="text1"/>
                <w:sz w:val="24"/>
                <w:szCs w:val="24"/>
                <w:lang w:val="de-DE"/>
              </w:rPr>
              <w:t>CELO1</w:t>
            </w:r>
          </w:p>
          <w:p w14:paraId="75514368" w14:textId="77777777" w:rsidR="002D5E5A" w:rsidRPr="008D74A4" w:rsidRDefault="002D5E5A" w:rsidP="002D5E5A">
            <w:pPr>
              <w:spacing w:line="276" w:lineRule="auto"/>
              <w:jc w:val="center"/>
              <w:rPr>
                <w:color w:val="000000" w:themeColor="text1"/>
                <w:sz w:val="24"/>
                <w:szCs w:val="24"/>
                <w:lang w:val="de-DE"/>
              </w:rPr>
            </w:pPr>
            <w:r w:rsidRPr="008D74A4">
              <w:rPr>
                <w:color w:val="000000" w:themeColor="text1"/>
                <w:sz w:val="24"/>
                <w:szCs w:val="24"/>
                <w:lang w:val="de-DE"/>
              </w:rPr>
              <w:lastRenderedPageBreak/>
              <w:t>CELO2</w:t>
            </w:r>
          </w:p>
          <w:p w14:paraId="4993DBF9" w14:textId="77777777" w:rsidR="002D5E5A" w:rsidRPr="008D74A4" w:rsidRDefault="002D5E5A" w:rsidP="002D5E5A">
            <w:pPr>
              <w:spacing w:line="276" w:lineRule="auto"/>
              <w:jc w:val="center"/>
              <w:rPr>
                <w:color w:val="000000" w:themeColor="text1"/>
                <w:sz w:val="24"/>
                <w:szCs w:val="24"/>
                <w:lang w:val="de-DE"/>
              </w:rPr>
            </w:pPr>
            <w:r w:rsidRPr="008D74A4">
              <w:rPr>
                <w:color w:val="000000" w:themeColor="text1"/>
                <w:sz w:val="24"/>
                <w:szCs w:val="24"/>
                <w:lang w:val="de-DE"/>
              </w:rPr>
              <w:t>CELO3</w:t>
            </w:r>
          </w:p>
          <w:p w14:paraId="486ACE93" w14:textId="77777777" w:rsidR="002D5E5A" w:rsidRPr="008D74A4" w:rsidRDefault="002D5E5A" w:rsidP="002D5E5A">
            <w:pPr>
              <w:spacing w:line="276" w:lineRule="auto"/>
              <w:jc w:val="center"/>
              <w:rPr>
                <w:bCs/>
                <w:color w:val="000000" w:themeColor="text1"/>
                <w:sz w:val="24"/>
                <w:szCs w:val="24"/>
                <w:lang w:val="de-DE"/>
              </w:rPr>
            </w:pPr>
            <w:r w:rsidRPr="008D74A4">
              <w:rPr>
                <w:color w:val="000000" w:themeColor="text1"/>
                <w:sz w:val="24"/>
                <w:szCs w:val="24"/>
                <w:lang w:val="de-DE"/>
              </w:rPr>
              <w:t>CELO4</w:t>
            </w:r>
          </w:p>
        </w:tc>
      </w:tr>
      <w:tr w:rsidR="002D5E5A" w:rsidRPr="00B34827" w14:paraId="11F36636" w14:textId="77777777" w:rsidTr="00066FDA">
        <w:trPr>
          <w:trHeight w:val="394"/>
        </w:trPr>
        <w:tc>
          <w:tcPr>
            <w:tcW w:w="545" w:type="pct"/>
            <w:vMerge/>
            <w:shd w:val="clear" w:color="auto" w:fill="auto"/>
            <w:vAlign w:val="center"/>
          </w:tcPr>
          <w:p w14:paraId="0E3E9E7F" w14:textId="77777777" w:rsidR="002D5E5A" w:rsidRPr="008D74A4" w:rsidRDefault="002D5E5A" w:rsidP="002D5E5A">
            <w:pPr>
              <w:spacing w:line="276" w:lineRule="auto"/>
              <w:jc w:val="center"/>
              <w:rPr>
                <w:bCs/>
                <w:color w:val="000000" w:themeColor="text1"/>
                <w:sz w:val="24"/>
                <w:szCs w:val="24"/>
                <w:lang w:val="de-DE"/>
              </w:rPr>
            </w:pPr>
          </w:p>
        </w:tc>
        <w:tc>
          <w:tcPr>
            <w:tcW w:w="3587" w:type="pct"/>
            <w:shd w:val="clear" w:color="auto" w:fill="auto"/>
            <w:vAlign w:val="center"/>
          </w:tcPr>
          <w:p w14:paraId="135333AC" w14:textId="77777777" w:rsidR="002D5E5A" w:rsidRPr="008D74A4" w:rsidRDefault="002D5E5A" w:rsidP="002D5E5A">
            <w:pPr>
              <w:spacing w:line="276" w:lineRule="auto"/>
              <w:jc w:val="both"/>
              <w:rPr>
                <w:b/>
                <w:bCs/>
                <w:i/>
                <w:color w:val="000000" w:themeColor="text1"/>
                <w:sz w:val="24"/>
                <w:szCs w:val="24"/>
                <w:lang w:val="de-DE"/>
              </w:rPr>
            </w:pPr>
            <w:r w:rsidRPr="008D74A4">
              <w:rPr>
                <w:b/>
                <w:bCs/>
                <w:color w:val="000000" w:themeColor="text1"/>
                <w:sz w:val="24"/>
                <w:szCs w:val="24"/>
                <w:lang w:val="de-DE"/>
              </w:rPr>
              <w:t>A. Nội dung giảng dạy trên lớp:</w:t>
            </w:r>
            <w:r w:rsidRPr="008D74A4">
              <w:rPr>
                <w:bCs/>
                <w:color w:val="000000" w:themeColor="text1"/>
                <w:sz w:val="24"/>
                <w:szCs w:val="24"/>
                <w:lang w:val="de-DE"/>
              </w:rPr>
              <w:t xml:space="preserve"> (5 giờ)</w:t>
            </w:r>
          </w:p>
          <w:p w14:paraId="79F21689" w14:textId="77777777" w:rsidR="002D5E5A" w:rsidRPr="008D74A4" w:rsidRDefault="002D5E5A" w:rsidP="002D5E5A">
            <w:pPr>
              <w:spacing w:line="276" w:lineRule="auto"/>
              <w:jc w:val="both"/>
              <w:rPr>
                <w:bCs/>
                <w:color w:val="000000" w:themeColor="text1"/>
                <w:sz w:val="24"/>
                <w:szCs w:val="24"/>
                <w:lang w:val="de-DE"/>
              </w:rPr>
            </w:pPr>
            <w:r w:rsidRPr="008D74A4">
              <w:rPr>
                <w:color w:val="000000" w:themeColor="text1"/>
                <w:sz w:val="24"/>
                <w:szCs w:val="24"/>
                <w:lang w:val="de-DE"/>
              </w:rPr>
              <w:t xml:space="preserve">- </w:t>
            </w:r>
            <w:r w:rsidRPr="008D74A4">
              <w:rPr>
                <w:bCs/>
                <w:color w:val="000000" w:themeColor="text1"/>
                <w:sz w:val="24"/>
                <w:szCs w:val="24"/>
                <w:lang w:val="de-DE"/>
              </w:rPr>
              <w:t>Rủi ro và tỉ suất sinh lợi</w:t>
            </w:r>
          </w:p>
          <w:p w14:paraId="575789CB" w14:textId="77777777" w:rsidR="002D5E5A" w:rsidRPr="008D74A4" w:rsidRDefault="002D5E5A" w:rsidP="002D5E5A">
            <w:pPr>
              <w:spacing w:line="276" w:lineRule="auto"/>
              <w:jc w:val="both"/>
              <w:rPr>
                <w:bCs/>
                <w:color w:val="000000" w:themeColor="text1"/>
                <w:sz w:val="24"/>
                <w:szCs w:val="24"/>
                <w:lang w:val="de-DE"/>
              </w:rPr>
            </w:pPr>
            <w:r w:rsidRPr="008D74A4">
              <w:rPr>
                <w:bCs/>
                <w:color w:val="000000" w:themeColor="text1"/>
                <w:sz w:val="24"/>
                <w:szCs w:val="24"/>
                <w:lang w:val="de-DE"/>
              </w:rPr>
              <w:t>- Phân bổ vốn vào các tài sản rủi ro</w:t>
            </w:r>
          </w:p>
          <w:p w14:paraId="544E0CAF" w14:textId="77777777" w:rsidR="002D5E5A" w:rsidRPr="008D74A4" w:rsidRDefault="002D5E5A" w:rsidP="002D5E5A">
            <w:pPr>
              <w:spacing w:line="276" w:lineRule="auto"/>
              <w:jc w:val="both"/>
              <w:rPr>
                <w:rFonts w:eastAsia="Arial Unicode MS"/>
                <w:sz w:val="24"/>
                <w:szCs w:val="24"/>
                <w:lang w:val="de-DE"/>
              </w:rPr>
            </w:pPr>
            <w:r w:rsidRPr="008D74A4">
              <w:rPr>
                <w:bCs/>
                <w:color w:val="000000" w:themeColor="text1"/>
                <w:sz w:val="24"/>
                <w:szCs w:val="24"/>
                <w:lang w:val="de-DE"/>
              </w:rPr>
              <w:t>- Các danh mục</w:t>
            </w:r>
            <w:r w:rsidRPr="008D74A4">
              <w:rPr>
                <w:rFonts w:eastAsia="Arial Unicode MS"/>
                <w:sz w:val="24"/>
                <w:szCs w:val="24"/>
                <w:lang w:val="de-DE"/>
              </w:rPr>
              <w:t xml:space="preserve"> rủi ro tối ưu</w:t>
            </w:r>
          </w:p>
          <w:p w14:paraId="51496A8B" w14:textId="77777777" w:rsidR="002D5E5A" w:rsidRPr="008D74A4" w:rsidRDefault="002D5E5A" w:rsidP="002D5E5A">
            <w:pPr>
              <w:spacing w:line="276" w:lineRule="auto"/>
              <w:jc w:val="both"/>
              <w:rPr>
                <w:color w:val="000000" w:themeColor="text1"/>
                <w:sz w:val="24"/>
                <w:szCs w:val="24"/>
                <w:lang w:val="de-DE"/>
              </w:rPr>
            </w:pPr>
            <w:r w:rsidRPr="008D74A4">
              <w:rPr>
                <w:rFonts w:eastAsia="Arial Unicode MS"/>
                <w:sz w:val="24"/>
                <w:szCs w:val="24"/>
                <w:lang w:val="de-DE"/>
              </w:rPr>
              <w:t>- Các mô hình chỉ số</w:t>
            </w:r>
          </w:p>
        </w:tc>
        <w:tc>
          <w:tcPr>
            <w:tcW w:w="868" w:type="pct"/>
            <w:vMerge/>
            <w:shd w:val="clear" w:color="auto" w:fill="auto"/>
            <w:vAlign w:val="center"/>
          </w:tcPr>
          <w:p w14:paraId="08892F97" w14:textId="77777777" w:rsidR="002D5E5A" w:rsidRPr="008D74A4" w:rsidRDefault="002D5E5A" w:rsidP="002D5E5A">
            <w:pPr>
              <w:spacing w:line="276" w:lineRule="auto"/>
              <w:jc w:val="center"/>
              <w:rPr>
                <w:bCs/>
                <w:color w:val="000000" w:themeColor="text1"/>
                <w:sz w:val="24"/>
                <w:szCs w:val="24"/>
                <w:lang w:val="de-DE"/>
              </w:rPr>
            </w:pPr>
          </w:p>
        </w:tc>
      </w:tr>
      <w:tr w:rsidR="002D5E5A" w:rsidRPr="00B34827" w14:paraId="4E5FFEF8" w14:textId="77777777" w:rsidTr="00066FDA">
        <w:trPr>
          <w:trHeight w:val="394"/>
        </w:trPr>
        <w:tc>
          <w:tcPr>
            <w:tcW w:w="545" w:type="pct"/>
            <w:vMerge/>
            <w:shd w:val="clear" w:color="auto" w:fill="auto"/>
            <w:vAlign w:val="center"/>
          </w:tcPr>
          <w:p w14:paraId="41A4DB7E" w14:textId="77777777" w:rsidR="002D5E5A" w:rsidRPr="008D74A4" w:rsidRDefault="002D5E5A" w:rsidP="002D5E5A">
            <w:pPr>
              <w:spacing w:line="276" w:lineRule="auto"/>
              <w:jc w:val="center"/>
              <w:rPr>
                <w:bCs/>
                <w:color w:val="000000" w:themeColor="text1"/>
                <w:sz w:val="24"/>
                <w:szCs w:val="24"/>
                <w:lang w:val="de-DE"/>
              </w:rPr>
            </w:pPr>
          </w:p>
        </w:tc>
        <w:tc>
          <w:tcPr>
            <w:tcW w:w="3587" w:type="pct"/>
            <w:shd w:val="clear" w:color="auto" w:fill="auto"/>
            <w:vAlign w:val="center"/>
          </w:tcPr>
          <w:p w14:paraId="6C853B40" w14:textId="77777777" w:rsidR="002D5E5A" w:rsidRPr="008D74A4" w:rsidRDefault="002D5E5A" w:rsidP="002D5E5A">
            <w:pPr>
              <w:spacing w:line="276" w:lineRule="auto"/>
              <w:jc w:val="both"/>
              <w:rPr>
                <w:bCs/>
                <w:i/>
                <w:color w:val="000000" w:themeColor="text1"/>
                <w:sz w:val="24"/>
                <w:szCs w:val="24"/>
                <w:lang w:val="de-DE"/>
              </w:rPr>
            </w:pPr>
            <w:r w:rsidRPr="008D74A4">
              <w:rPr>
                <w:b/>
                <w:bCs/>
                <w:color w:val="000000" w:themeColor="text1"/>
                <w:sz w:val="24"/>
                <w:szCs w:val="24"/>
                <w:lang w:val="de-DE"/>
              </w:rPr>
              <w:t>B.</w:t>
            </w:r>
            <w:r w:rsidRPr="008D74A4">
              <w:rPr>
                <w:bCs/>
                <w:i/>
                <w:color w:val="000000" w:themeColor="text1"/>
                <w:sz w:val="24"/>
                <w:szCs w:val="24"/>
                <w:lang w:val="de-DE"/>
              </w:rPr>
              <w:t xml:space="preserve"> </w:t>
            </w:r>
            <w:r w:rsidRPr="008D74A4">
              <w:rPr>
                <w:b/>
                <w:bCs/>
                <w:color w:val="000000" w:themeColor="text1"/>
                <w:sz w:val="24"/>
                <w:szCs w:val="24"/>
                <w:lang w:val="de-DE"/>
              </w:rPr>
              <w:t>Các nội dung cần tự học ở nhà</w:t>
            </w:r>
            <w:r w:rsidRPr="008D74A4">
              <w:rPr>
                <w:bCs/>
                <w:color w:val="000000" w:themeColor="text1"/>
                <w:sz w:val="24"/>
                <w:szCs w:val="24"/>
                <w:lang w:val="de-DE"/>
              </w:rPr>
              <w:t>: (15 giờ)</w:t>
            </w:r>
          </w:p>
          <w:p w14:paraId="4E3EF538" w14:textId="77777777" w:rsidR="002D5E5A" w:rsidRPr="008D74A4" w:rsidRDefault="002D5E5A" w:rsidP="00581FBC">
            <w:pPr>
              <w:pStyle w:val="NormalWeb"/>
              <w:numPr>
                <w:ilvl w:val="0"/>
                <w:numId w:val="37"/>
              </w:numPr>
              <w:spacing w:before="0" w:beforeAutospacing="0" w:after="0" w:afterAutospacing="0" w:line="276" w:lineRule="auto"/>
              <w:ind w:left="213" w:hanging="213"/>
              <w:rPr>
                <w:bCs/>
                <w:color w:val="000000" w:themeColor="text1"/>
                <w:lang w:val="de-DE"/>
              </w:rPr>
            </w:pPr>
            <w:r w:rsidRPr="008D74A4">
              <w:rPr>
                <w:bCs/>
                <w:color w:val="000000" w:themeColor="text1"/>
                <w:lang w:val="de-DE"/>
              </w:rPr>
              <w:t>Đọc giáo trình chính chương 7 và chương 8.</w:t>
            </w:r>
          </w:p>
        </w:tc>
        <w:tc>
          <w:tcPr>
            <w:tcW w:w="868" w:type="pct"/>
            <w:vMerge/>
            <w:shd w:val="clear" w:color="auto" w:fill="auto"/>
            <w:vAlign w:val="center"/>
          </w:tcPr>
          <w:p w14:paraId="60523FA1" w14:textId="77777777" w:rsidR="002D5E5A" w:rsidRPr="008D74A4" w:rsidRDefault="002D5E5A" w:rsidP="002D5E5A">
            <w:pPr>
              <w:spacing w:line="276" w:lineRule="auto"/>
              <w:jc w:val="center"/>
              <w:rPr>
                <w:bCs/>
                <w:color w:val="000000" w:themeColor="text1"/>
                <w:sz w:val="24"/>
                <w:szCs w:val="24"/>
                <w:lang w:val="de-DE"/>
              </w:rPr>
            </w:pPr>
          </w:p>
        </w:tc>
      </w:tr>
      <w:tr w:rsidR="002D5E5A" w:rsidRPr="00B34827" w14:paraId="2198A2C6" w14:textId="77777777" w:rsidTr="00066FDA">
        <w:trPr>
          <w:trHeight w:val="872"/>
        </w:trPr>
        <w:tc>
          <w:tcPr>
            <w:tcW w:w="545" w:type="pct"/>
            <w:vMerge/>
            <w:shd w:val="clear" w:color="auto" w:fill="auto"/>
            <w:vAlign w:val="center"/>
          </w:tcPr>
          <w:p w14:paraId="53C5571F" w14:textId="77777777" w:rsidR="002D5E5A" w:rsidRPr="008D74A4" w:rsidRDefault="002D5E5A" w:rsidP="002D5E5A">
            <w:pPr>
              <w:spacing w:line="276" w:lineRule="auto"/>
              <w:jc w:val="center"/>
              <w:rPr>
                <w:bCs/>
                <w:color w:val="000000" w:themeColor="text1"/>
                <w:sz w:val="24"/>
                <w:szCs w:val="24"/>
                <w:lang w:val="de-DE"/>
              </w:rPr>
            </w:pPr>
          </w:p>
        </w:tc>
        <w:tc>
          <w:tcPr>
            <w:tcW w:w="3587" w:type="pct"/>
            <w:shd w:val="clear" w:color="auto" w:fill="auto"/>
          </w:tcPr>
          <w:p w14:paraId="54AC10BC" w14:textId="77777777" w:rsidR="002D5E5A" w:rsidRPr="008D74A4" w:rsidRDefault="002D5E5A" w:rsidP="002D5E5A">
            <w:pPr>
              <w:spacing w:line="276" w:lineRule="auto"/>
              <w:rPr>
                <w:b/>
                <w:bCs/>
                <w:color w:val="000000" w:themeColor="text1"/>
                <w:sz w:val="24"/>
                <w:szCs w:val="24"/>
                <w:lang w:val="de-DE"/>
              </w:rPr>
            </w:pPr>
            <w:r w:rsidRPr="008D74A4">
              <w:rPr>
                <w:b/>
                <w:bCs/>
                <w:color w:val="000000" w:themeColor="text1"/>
                <w:sz w:val="24"/>
                <w:szCs w:val="24"/>
                <w:lang w:val="de-DE"/>
              </w:rPr>
              <w:t>C. Đánh giá kết quả học tập</w:t>
            </w:r>
            <w:r w:rsidRPr="008D74A4">
              <w:rPr>
                <w:bCs/>
                <w:color w:val="000000" w:themeColor="text1"/>
                <w:sz w:val="24"/>
                <w:szCs w:val="24"/>
                <w:lang w:val="de-DE"/>
              </w:rPr>
              <w:t>:</w:t>
            </w:r>
          </w:p>
          <w:p w14:paraId="680AD948" w14:textId="77777777" w:rsidR="002D5E5A" w:rsidRPr="008D74A4" w:rsidRDefault="002D5E5A" w:rsidP="002D5E5A">
            <w:pPr>
              <w:spacing w:line="276" w:lineRule="auto"/>
              <w:jc w:val="both"/>
              <w:rPr>
                <w:bCs/>
                <w:color w:val="000000" w:themeColor="text1"/>
                <w:sz w:val="24"/>
                <w:szCs w:val="24"/>
                <w:lang w:val="de-DE"/>
              </w:rPr>
            </w:pPr>
            <w:r w:rsidRPr="008D74A4">
              <w:rPr>
                <w:b/>
                <w:bCs/>
                <w:color w:val="000000" w:themeColor="text1"/>
                <w:sz w:val="24"/>
                <w:szCs w:val="24"/>
                <w:lang w:val="de-DE"/>
              </w:rPr>
              <w:t xml:space="preserve">- </w:t>
            </w:r>
            <w:r w:rsidRPr="008D74A4">
              <w:rPr>
                <w:bCs/>
                <w:color w:val="000000" w:themeColor="text1"/>
                <w:sz w:val="24"/>
                <w:szCs w:val="24"/>
                <w:lang w:val="de-DE"/>
              </w:rPr>
              <w:t xml:space="preserve">Bài thảo luận nhóm trên lớp </w:t>
            </w:r>
          </w:p>
          <w:p w14:paraId="033E88F6" w14:textId="77777777" w:rsidR="002D5E5A" w:rsidRPr="008D74A4" w:rsidRDefault="002D5E5A" w:rsidP="002D5E5A">
            <w:pPr>
              <w:spacing w:line="276" w:lineRule="auto"/>
              <w:jc w:val="both"/>
              <w:rPr>
                <w:bCs/>
                <w:color w:val="000000" w:themeColor="text1"/>
                <w:sz w:val="24"/>
                <w:szCs w:val="24"/>
                <w:lang w:val="de-DE"/>
              </w:rPr>
            </w:pPr>
            <w:r w:rsidRPr="008D74A4">
              <w:rPr>
                <w:b/>
                <w:bCs/>
                <w:color w:val="000000" w:themeColor="text1"/>
                <w:sz w:val="24"/>
                <w:szCs w:val="24"/>
                <w:lang w:val="de-DE"/>
              </w:rPr>
              <w:t>-</w:t>
            </w:r>
            <w:r w:rsidRPr="008D74A4">
              <w:rPr>
                <w:color w:val="000000" w:themeColor="text1"/>
                <w:sz w:val="24"/>
                <w:szCs w:val="24"/>
                <w:lang w:val="de-DE"/>
              </w:rPr>
              <w:t xml:space="preserve"> Kiểm tra giữa kỳ</w:t>
            </w:r>
          </w:p>
          <w:p w14:paraId="1118E4C4" w14:textId="77777777" w:rsidR="002D5E5A" w:rsidRPr="008D74A4" w:rsidRDefault="002D5E5A" w:rsidP="002D5E5A">
            <w:pPr>
              <w:spacing w:line="276" w:lineRule="auto"/>
              <w:jc w:val="both"/>
              <w:rPr>
                <w:bCs/>
                <w:color w:val="000000" w:themeColor="text1"/>
                <w:sz w:val="24"/>
                <w:szCs w:val="24"/>
                <w:lang w:val="de-DE"/>
              </w:rPr>
            </w:pPr>
            <w:r w:rsidRPr="008D74A4">
              <w:rPr>
                <w:bCs/>
                <w:color w:val="000000" w:themeColor="text1"/>
                <w:sz w:val="24"/>
                <w:szCs w:val="24"/>
                <w:lang w:val="de-DE"/>
              </w:rPr>
              <w:t xml:space="preserve">- </w:t>
            </w:r>
            <w:r w:rsidRPr="008D74A4">
              <w:rPr>
                <w:color w:val="000000" w:themeColor="text1"/>
                <w:sz w:val="24"/>
                <w:szCs w:val="24"/>
                <w:lang w:val="de-DE"/>
              </w:rPr>
              <w:t>Kiểm tra cuối kỳ</w:t>
            </w:r>
          </w:p>
        </w:tc>
        <w:tc>
          <w:tcPr>
            <w:tcW w:w="868" w:type="pct"/>
            <w:vMerge/>
            <w:shd w:val="clear" w:color="auto" w:fill="auto"/>
            <w:vAlign w:val="center"/>
          </w:tcPr>
          <w:p w14:paraId="030CEACE" w14:textId="77777777" w:rsidR="002D5E5A" w:rsidRPr="008D74A4" w:rsidRDefault="002D5E5A" w:rsidP="002D5E5A">
            <w:pPr>
              <w:spacing w:line="276" w:lineRule="auto"/>
              <w:jc w:val="center"/>
              <w:rPr>
                <w:bCs/>
                <w:color w:val="000000" w:themeColor="text1"/>
                <w:sz w:val="24"/>
                <w:szCs w:val="24"/>
                <w:lang w:val="de-DE"/>
              </w:rPr>
            </w:pPr>
          </w:p>
        </w:tc>
      </w:tr>
      <w:tr w:rsidR="002D5E5A" w:rsidRPr="008D74A4" w14:paraId="194D79C7" w14:textId="77777777" w:rsidTr="00066FDA">
        <w:trPr>
          <w:trHeight w:val="339"/>
        </w:trPr>
        <w:tc>
          <w:tcPr>
            <w:tcW w:w="545" w:type="pct"/>
            <w:vMerge w:val="restart"/>
            <w:shd w:val="clear" w:color="auto" w:fill="auto"/>
            <w:vAlign w:val="center"/>
          </w:tcPr>
          <w:p w14:paraId="77A959C6" w14:textId="77777777" w:rsidR="002D5E5A" w:rsidRPr="008D74A4" w:rsidRDefault="002D5E5A" w:rsidP="002D5E5A">
            <w:pPr>
              <w:spacing w:line="276" w:lineRule="auto"/>
              <w:jc w:val="center"/>
              <w:rPr>
                <w:bCs/>
                <w:i/>
                <w:color w:val="000000" w:themeColor="text1"/>
                <w:sz w:val="24"/>
                <w:szCs w:val="24"/>
                <w:lang w:val="de-DE"/>
              </w:rPr>
            </w:pPr>
            <w:r w:rsidRPr="008D74A4">
              <w:rPr>
                <w:bCs/>
                <w:color w:val="000000" w:themeColor="text1"/>
                <w:sz w:val="24"/>
                <w:szCs w:val="24"/>
                <w:lang w:val="de-DE"/>
              </w:rPr>
              <w:t xml:space="preserve">5 - 6 </w:t>
            </w:r>
          </w:p>
        </w:tc>
        <w:tc>
          <w:tcPr>
            <w:tcW w:w="3587" w:type="pct"/>
            <w:shd w:val="clear" w:color="auto" w:fill="auto"/>
            <w:vAlign w:val="center"/>
          </w:tcPr>
          <w:p w14:paraId="36E5FB97" w14:textId="77777777" w:rsidR="002D5E5A" w:rsidRPr="008D74A4" w:rsidRDefault="002D5E5A" w:rsidP="002D5E5A">
            <w:pPr>
              <w:spacing w:line="276" w:lineRule="auto"/>
              <w:jc w:val="both"/>
              <w:rPr>
                <w:b/>
                <w:bCs/>
                <w:color w:val="000000" w:themeColor="text1"/>
                <w:sz w:val="24"/>
                <w:szCs w:val="24"/>
                <w:highlight w:val="yellow"/>
                <w:lang w:val="de-DE"/>
              </w:rPr>
            </w:pPr>
            <w:r w:rsidRPr="008D74A4">
              <w:rPr>
                <w:b/>
                <w:bCs/>
                <w:color w:val="000000" w:themeColor="text1"/>
                <w:sz w:val="24"/>
                <w:szCs w:val="24"/>
                <w:lang w:val="de-DE"/>
              </w:rPr>
              <w:t xml:space="preserve">Chương 3: </w:t>
            </w:r>
            <w:r w:rsidRPr="008D74A4">
              <w:rPr>
                <w:b/>
                <w:bCs/>
                <w:sz w:val="24"/>
                <w:szCs w:val="24"/>
                <w:lang w:val="de-DE"/>
              </w:rPr>
              <w:t>Cân bằng trong các thị trường vốn</w:t>
            </w:r>
          </w:p>
        </w:tc>
        <w:tc>
          <w:tcPr>
            <w:tcW w:w="868" w:type="pct"/>
            <w:vMerge w:val="restart"/>
            <w:shd w:val="clear" w:color="auto" w:fill="auto"/>
            <w:vAlign w:val="center"/>
          </w:tcPr>
          <w:p w14:paraId="2FF190AB" w14:textId="77777777" w:rsidR="002D5E5A" w:rsidRPr="008D74A4" w:rsidRDefault="002D5E5A" w:rsidP="002D5E5A">
            <w:pPr>
              <w:spacing w:line="276" w:lineRule="auto"/>
              <w:jc w:val="center"/>
              <w:rPr>
                <w:bCs/>
                <w:color w:val="000000" w:themeColor="text1"/>
                <w:sz w:val="24"/>
                <w:szCs w:val="24"/>
                <w:lang w:val="de-DE"/>
              </w:rPr>
            </w:pPr>
            <w:r w:rsidRPr="008D74A4">
              <w:rPr>
                <w:bCs/>
                <w:color w:val="000000" w:themeColor="text1"/>
                <w:sz w:val="24"/>
                <w:szCs w:val="24"/>
                <w:lang w:val="de-DE"/>
              </w:rPr>
              <w:t>CELO1</w:t>
            </w:r>
          </w:p>
          <w:p w14:paraId="6147CE87" w14:textId="77777777" w:rsidR="002D5E5A" w:rsidRPr="008D74A4" w:rsidRDefault="002D5E5A" w:rsidP="002D5E5A">
            <w:pPr>
              <w:spacing w:line="276" w:lineRule="auto"/>
              <w:jc w:val="center"/>
              <w:rPr>
                <w:color w:val="000000" w:themeColor="text1"/>
                <w:sz w:val="24"/>
                <w:szCs w:val="24"/>
                <w:lang w:val="de-DE"/>
              </w:rPr>
            </w:pPr>
            <w:r w:rsidRPr="008D74A4">
              <w:rPr>
                <w:color w:val="000000" w:themeColor="text1"/>
                <w:sz w:val="24"/>
                <w:szCs w:val="24"/>
                <w:lang w:val="de-DE"/>
              </w:rPr>
              <w:t>CELO2</w:t>
            </w:r>
          </w:p>
          <w:p w14:paraId="1ACB0C27" w14:textId="77777777" w:rsidR="002D5E5A" w:rsidRPr="008D74A4" w:rsidRDefault="002D5E5A" w:rsidP="002D5E5A">
            <w:pPr>
              <w:spacing w:line="276" w:lineRule="auto"/>
              <w:jc w:val="center"/>
              <w:rPr>
                <w:color w:val="000000" w:themeColor="text1"/>
                <w:sz w:val="24"/>
                <w:szCs w:val="24"/>
                <w:lang w:val="de-DE"/>
              </w:rPr>
            </w:pPr>
            <w:r w:rsidRPr="008D74A4">
              <w:rPr>
                <w:color w:val="000000" w:themeColor="text1"/>
                <w:sz w:val="24"/>
                <w:szCs w:val="24"/>
                <w:lang w:val="de-DE"/>
              </w:rPr>
              <w:t>CELO3</w:t>
            </w:r>
          </w:p>
          <w:p w14:paraId="7A9DF859" w14:textId="77777777" w:rsidR="002D5E5A" w:rsidRPr="008D74A4" w:rsidRDefault="002D5E5A" w:rsidP="002D5E5A">
            <w:pPr>
              <w:spacing w:line="276" w:lineRule="auto"/>
              <w:jc w:val="center"/>
              <w:rPr>
                <w:color w:val="000000" w:themeColor="text1"/>
                <w:sz w:val="24"/>
                <w:szCs w:val="24"/>
                <w:lang w:val="de-DE"/>
              </w:rPr>
            </w:pPr>
            <w:r w:rsidRPr="008D74A4">
              <w:rPr>
                <w:color w:val="000000" w:themeColor="text1"/>
                <w:sz w:val="24"/>
                <w:szCs w:val="24"/>
                <w:lang w:val="de-DE"/>
              </w:rPr>
              <w:t>CELO4</w:t>
            </w:r>
          </w:p>
        </w:tc>
      </w:tr>
      <w:tr w:rsidR="002D5E5A" w:rsidRPr="00B34827" w14:paraId="4320332F" w14:textId="77777777" w:rsidTr="00066FDA">
        <w:trPr>
          <w:trHeight w:val="339"/>
        </w:trPr>
        <w:tc>
          <w:tcPr>
            <w:tcW w:w="545" w:type="pct"/>
            <w:vMerge/>
            <w:shd w:val="clear" w:color="auto" w:fill="auto"/>
            <w:vAlign w:val="center"/>
          </w:tcPr>
          <w:p w14:paraId="4C457C1E" w14:textId="77777777" w:rsidR="002D5E5A" w:rsidRPr="008D74A4" w:rsidRDefault="002D5E5A" w:rsidP="002D5E5A">
            <w:pPr>
              <w:spacing w:line="276" w:lineRule="auto"/>
              <w:jc w:val="center"/>
              <w:rPr>
                <w:bCs/>
                <w:i/>
                <w:color w:val="000000" w:themeColor="text1"/>
                <w:sz w:val="24"/>
                <w:szCs w:val="24"/>
                <w:lang w:val="de-DE"/>
              </w:rPr>
            </w:pPr>
          </w:p>
        </w:tc>
        <w:tc>
          <w:tcPr>
            <w:tcW w:w="3587" w:type="pct"/>
            <w:shd w:val="clear" w:color="auto" w:fill="auto"/>
            <w:vAlign w:val="center"/>
          </w:tcPr>
          <w:p w14:paraId="20B766EA" w14:textId="77777777" w:rsidR="002D5E5A" w:rsidRPr="008D74A4" w:rsidRDefault="002D5E5A" w:rsidP="002D5E5A">
            <w:pPr>
              <w:spacing w:line="276" w:lineRule="auto"/>
              <w:jc w:val="both"/>
              <w:rPr>
                <w:b/>
                <w:bCs/>
                <w:i/>
                <w:color w:val="000000" w:themeColor="text1"/>
                <w:sz w:val="24"/>
                <w:szCs w:val="24"/>
                <w:lang w:val="de-DE"/>
              </w:rPr>
            </w:pPr>
            <w:r w:rsidRPr="008D74A4">
              <w:rPr>
                <w:b/>
                <w:bCs/>
                <w:color w:val="000000" w:themeColor="text1"/>
                <w:sz w:val="24"/>
                <w:szCs w:val="24"/>
                <w:lang w:val="de-DE"/>
              </w:rPr>
              <w:t>A. Nội dung giảng dạy trên lớp:</w:t>
            </w:r>
            <w:r w:rsidRPr="008D74A4">
              <w:rPr>
                <w:bCs/>
                <w:color w:val="000000" w:themeColor="text1"/>
                <w:sz w:val="24"/>
                <w:szCs w:val="24"/>
                <w:lang w:val="de-DE"/>
              </w:rPr>
              <w:t xml:space="preserve"> (5 giờ)</w:t>
            </w:r>
          </w:p>
          <w:p w14:paraId="36F3D495" w14:textId="77777777" w:rsidR="002D5E5A" w:rsidRPr="008D74A4" w:rsidRDefault="002D5E5A" w:rsidP="002D5E5A">
            <w:pPr>
              <w:spacing w:line="276" w:lineRule="auto"/>
              <w:jc w:val="both"/>
              <w:rPr>
                <w:bCs/>
                <w:color w:val="000000" w:themeColor="text1"/>
                <w:sz w:val="24"/>
                <w:szCs w:val="24"/>
                <w:lang w:val="de-DE"/>
              </w:rPr>
            </w:pPr>
            <w:r w:rsidRPr="008D74A4">
              <w:rPr>
                <w:color w:val="000000" w:themeColor="text1"/>
                <w:sz w:val="24"/>
                <w:szCs w:val="24"/>
                <w:lang w:val="de-DE"/>
              </w:rPr>
              <w:t xml:space="preserve">- </w:t>
            </w:r>
            <w:r w:rsidRPr="008D74A4">
              <w:rPr>
                <w:bCs/>
                <w:color w:val="000000" w:themeColor="text1"/>
                <w:sz w:val="24"/>
                <w:szCs w:val="24"/>
                <w:lang w:val="de-DE"/>
              </w:rPr>
              <w:t>Mô hình định giá tài sản vốn</w:t>
            </w:r>
          </w:p>
          <w:p w14:paraId="432F2D19" w14:textId="77777777" w:rsidR="002D5E5A" w:rsidRPr="008D74A4" w:rsidRDefault="002D5E5A" w:rsidP="002D5E5A">
            <w:pPr>
              <w:spacing w:line="276" w:lineRule="auto"/>
              <w:jc w:val="both"/>
              <w:rPr>
                <w:bCs/>
                <w:color w:val="000000" w:themeColor="text1"/>
                <w:sz w:val="24"/>
                <w:szCs w:val="24"/>
                <w:lang w:val="de-DE"/>
              </w:rPr>
            </w:pPr>
            <w:r w:rsidRPr="008D74A4">
              <w:rPr>
                <w:bCs/>
                <w:color w:val="000000" w:themeColor="text1"/>
                <w:sz w:val="24"/>
                <w:szCs w:val="24"/>
                <w:lang w:val="de-DE"/>
              </w:rPr>
              <w:t>- APT và các mô hình đa nhân tố</w:t>
            </w:r>
          </w:p>
          <w:p w14:paraId="03E1F12D" w14:textId="77777777" w:rsidR="002D5E5A" w:rsidRPr="008D74A4" w:rsidRDefault="002D5E5A" w:rsidP="002D5E5A">
            <w:pPr>
              <w:spacing w:line="276" w:lineRule="auto"/>
              <w:jc w:val="both"/>
              <w:rPr>
                <w:bCs/>
                <w:color w:val="000000" w:themeColor="text1"/>
                <w:sz w:val="24"/>
                <w:szCs w:val="24"/>
                <w:lang w:val="de-DE"/>
              </w:rPr>
            </w:pPr>
            <w:r w:rsidRPr="008D74A4">
              <w:rPr>
                <w:bCs/>
                <w:color w:val="000000" w:themeColor="text1"/>
                <w:sz w:val="24"/>
                <w:szCs w:val="24"/>
                <w:lang w:val="de-DE"/>
              </w:rPr>
              <w:t>- Giả thuyết thị trường hiệu quả</w:t>
            </w:r>
          </w:p>
          <w:p w14:paraId="0DEDFDB4" w14:textId="77777777" w:rsidR="002D5E5A" w:rsidRPr="008D74A4" w:rsidRDefault="002D5E5A" w:rsidP="002D5E5A">
            <w:pPr>
              <w:spacing w:line="276" w:lineRule="auto"/>
              <w:jc w:val="both"/>
              <w:rPr>
                <w:color w:val="000000" w:themeColor="text1"/>
                <w:sz w:val="24"/>
                <w:szCs w:val="24"/>
                <w:lang w:val="de-DE"/>
              </w:rPr>
            </w:pPr>
            <w:r w:rsidRPr="008D74A4">
              <w:rPr>
                <w:bCs/>
                <w:color w:val="000000" w:themeColor="text1"/>
                <w:sz w:val="24"/>
                <w:szCs w:val="24"/>
                <w:lang w:val="de-DE"/>
              </w:rPr>
              <w:t>- Tài chính hành</w:t>
            </w:r>
            <w:r w:rsidRPr="008D74A4">
              <w:rPr>
                <w:sz w:val="24"/>
                <w:szCs w:val="24"/>
                <w:lang w:val="de-DE"/>
              </w:rPr>
              <w:t xml:space="preserve"> vi và phân tích kỹ thuật</w:t>
            </w:r>
          </w:p>
        </w:tc>
        <w:tc>
          <w:tcPr>
            <w:tcW w:w="868" w:type="pct"/>
            <w:vMerge/>
            <w:shd w:val="clear" w:color="auto" w:fill="auto"/>
            <w:vAlign w:val="center"/>
          </w:tcPr>
          <w:p w14:paraId="7E2A9843" w14:textId="77777777" w:rsidR="002D5E5A" w:rsidRPr="008D74A4" w:rsidRDefault="002D5E5A" w:rsidP="002D5E5A">
            <w:pPr>
              <w:spacing w:line="276" w:lineRule="auto"/>
              <w:jc w:val="center"/>
              <w:rPr>
                <w:color w:val="000000" w:themeColor="text1"/>
                <w:sz w:val="24"/>
                <w:szCs w:val="24"/>
                <w:lang w:val="de-DE"/>
              </w:rPr>
            </w:pPr>
          </w:p>
        </w:tc>
      </w:tr>
      <w:tr w:rsidR="002D5E5A" w:rsidRPr="00B34827" w14:paraId="4BEFBE9B" w14:textId="77777777" w:rsidTr="00066FDA">
        <w:trPr>
          <w:trHeight w:val="339"/>
        </w:trPr>
        <w:tc>
          <w:tcPr>
            <w:tcW w:w="545" w:type="pct"/>
            <w:vMerge/>
            <w:shd w:val="clear" w:color="auto" w:fill="auto"/>
            <w:vAlign w:val="center"/>
          </w:tcPr>
          <w:p w14:paraId="45585AD4" w14:textId="77777777" w:rsidR="002D5E5A" w:rsidRPr="008D74A4" w:rsidRDefault="002D5E5A" w:rsidP="002D5E5A">
            <w:pPr>
              <w:spacing w:line="276" w:lineRule="auto"/>
              <w:jc w:val="center"/>
              <w:rPr>
                <w:bCs/>
                <w:i/>
                <w:color w:val="000000" w:themeColor="text1"/>
                <w:sz w:val="24"/>
                <w:szCs w:val="24"/>
                <w:lang w:val="de-DE"/>
              </w:rPr>
            </w:pPr>
          </w:p>
        </w:tc>
        <w:tc>
          <w:tcPr>
            <w:tcW w:w="3587" w:type="pct"/>
            <w:shd w:val="clear" w:color="auto" w:fill="auto"/>
            <w:vAlign w:val="center"/>
          </w:tcPr>
          <w:p w14:paraId="69A15F2A" w14:textId="77777777" w:rsidR="002D5E5A" w:rsidRPr="008D74A4" w:rsidRDefault="002D5E5A" w:rsidP="002D5E5A">
            <w:pPr>
              <w:spacing w:line="276" w:lineRule="auto"/>
              <w:jc w:val="both"/>
              <w:rPr>
                <w:bCs/>
                <w:i/>
                <w:color w:val="000000" w:themeColor="text1"/>
                <w:sz w:val="24"/>
                <w:szCs w:val="24"/>
                <w:lang w:val="de-DE"/>
              </w:rPr>
            </w:pPr>
            <w:r w:rsidRPr="008D74A4">
              <w:rPr>
                <w:b/>
                <w:bCs/>
                <w:color w:val="000000" w:themeColor="text1"/>
                <w:sz w:val="24"/>
                <w:szCs w:val="24"/>
                <w:lang w:val="de-DE"/>
              </w:rPr>
              <w:t>B.</w:t>
            </w:r>
            <w:r w:rsidRPr="008D74A4">
              <w:rPr>
                <w:bCs/>
                <w:i/>
                <w:color w:val="000000" w:themeColor="text1"/>
                <w:sz w:val="24"/>
                <w:szCs w:val="24"/>
                <w:lang w:val="de-DE"/>
              </w:rPr>
              <w:t xml:space="preserve"> </w:t>
            </w:r>
            <w:r w:rsidRPr="008D74A4">
              <w:rPr>
                <w:b/>
                <w:bCs/>
                <w:color w:val="000000" w:themeColor="text1"/>
                <w:sz w:val="24"/>
                <w:szCs w:val="24"/>
                <w:lang w:val="de-DE"/>
              </w:rPr>
              <w:t>Các nội dung cần tự học ở nhà</w:t>
            </w:r>
            <w:r w:rsidRPr="008D74A4">
              <w:rPr>
                <w:bCs/>
                <w:color w:val="000000" w:themeColor="text1"/>
                <w:sz w:val="24"/>
                <w:szCs w:val="24"/>
                <w:lang w:val="de-DE"/>
              </w:rPr>
              <w:t>: (15 giờ)</w:t>
            </w:r>
          </w:p>
          <w:p w14:paraId="6ECCBA87" w14:textId="77777777" w:rsidR="002D5E5A" w:rsidRPr="008D74A4" w:rsidRDefault="002D5E5A" w:rsidP="00581FBC">
            <w:pPr>
              <w:pStyle w:val="NormalWeb"/>
              <w:numPr>
                <w:ilvl w:val="0"/>
                <w:numId w:val="37"/>
              </w:numPr>
              <w:spacing w:before="0" w:beforeAutospacing="0" w:after="0" w:afterAutospacing="0" w:line="276" w:lineRule="auto"/>
              <w:ind w:left="213" w:hanging="213"/>
              <w:rPr>
                <w:bCs/>
                <w:color w:val="000000" w:themeColor="text1"/>
                <w:lang w:val="de-DE"/>
              </w:rPr>
            </w:pPr>
            <w:r w:rsidRPr="008D74A4">
              <w:rPr>
                <w:bCs/>
                <w:color w:val="000000" w:themeColor="text1"/>
                <w:lang w:val="de-DE"/>
              </w:rPr>
              <w:t xml:space="preserve">Đọc giáo trình chính chương 9 và chương 10. </w:t>
            </w:r>
          </w:p>
        </w:tc>
        <w:tc>
          <w:tcPr>
            <w:tcW w:w="868" w:type="pct"/>
            <w:vMerge/>
            <w:shd w:val="clear" w:color="auto" w:fill="auto"/>
            <w:vAlign w:val="center"/>
          </w:tcPr>
          <w:p w14:paraId="3F1CB8F1" w14:textId="77777777" w:rsidR="002D5E5A" w:rsidRPr="008D74A4" w:rsidRDefault="002D5E5A" w:rsidP="002D5E5A">
            <w:pPr>
              <w:spacing w:line="276" w:lineRule="auto"/>
              <w:jc w:val="center"/>
              <w:rPr>
                <w:color w:val="000000" w:themeColor="text1"/>
                <w:sz w:val="24"/>
                <w:szCs w:val="24"/>
                <w:lang w:val="de-DE"/>
              </w:rPr>
            </w:pPr>
          </w:p>
        </w:tc>
      </w:tr>
      <w:tr w:rsidR="002D5E5A" w:rsidRPr="00B34827" w14:paraId="1DE4BDD6" w14:textId="77777777" w:rsidTr="00066FDA">
        <w:trPr>
          <w:trHeight w:val="544"/>
        </w:trPr>
        <w:tc>
          <w:tcPr>
            <w:tcW w:w="545" w:type="pct"/>
            <w:vMerge/>
            <w:shd w:val="clear" w:color="auto" w:fill="auto"/>
            <w:vAlign w:val="center"/>
          </w:tcPr>
          <w:p w14:paraId="47701DF8" w14:textId="77777777" w:rsidR="002D5E5A" w:rsidRPr="008D74A4" w:rsidRDefault="002D5E5A" w:rsidP="002D5E5A">
            <w:pPr>
              <w:spacing w:line="276" w:lineRule="auto"/>
              <w:jc w:val="center"/>
              <w:rPr>
                <w:bCs/>
                <w:i/>
                <w:color w:val="000000" w:themeColor="text1"/>
                <w:sz w:val="24"/>
                <w:szCs w:val="24"/>
                <w:lang w:val="de-DE"/>
              </w:rPr>
            </w:pPr>
          </w:p>
        </w:tc>
        <w:tc>
          <w:tcPr>
            <w:tcW w:w="3587" w:type="pct"/>
            <w:shd w:val="clear" w:color="auto" w:fill="auto"/>
          </w:tcPr>
          <w:p w14:paraId="333A8EE2" w14:textId="77777777" w:rsidR="002D5E5A" w:rsidRPr="008D74A4" w:rsidRDefault="002D5E5A" w:rsidP="002D5E5A">
            <w:pPr>
              <w:spacing w:line="276" w:lineRule="auto"/>
              <w:rPr>
                <w:b/>
                <w:bCs/>
                <w:color w:val="000000" w:themeColor="text1"/>
                <w:sz w:val="24"/>
                <w:szCs w:val="24"/>
                <w:lang w:val="de-DE"/>
              </w:rPr>
            </w:pPr>
            <w:r w:rsidRPr="008D74A4">
              <w:rPr>
                <w:b/>
                <w:bCs/>
                <w:color w:val="000000" w:themeColor="text1"/>
                <w:sz w:val="24"/>
                <w:szCs w:val="24"/>
                <w:lang w:val="de-DE"/>
              </w:rPr>
              <w:t>C. Đánh giá kết quả học tập</w:t>
            </w:r>
          </w:p>
          <w:p w14:paraId="68883B22" w14:textId="77777777" w:rsidR="002D5E5A" w:rsidRPr="008D74A4" w:rsidRDefault="002D5E5A" w:rsidP="002D5E5A">
            <w:pPr>
              <w:spacing w:line="276" w:lineRule="auto"/>
              <w:jc w:val="both"/>
              <w:rPr>
                <w:bCs/>
                <w:color w:val="000000" w:themeColor="text1"/>
                <w:sz w:val="24"/>
                <w:szCs w:val="24"/>
                <w:lang w:val="de-DE"/>
              </w:rPr>
            </w:pPr>
            <w:r w:rsidRPr="008D74A4">
              <w:rPr>
                <w:b/>
                <w:bCs/>
                <w:color w:val="000000" w:themeColor="text1"/>
                <w:sz w:val="24"/>
                <w:szCs w:val="24"/>
                <w:lang w:val="de-DE"/>
              </w:rPr>
              <w:t xml:space="preserve">- </w:t>
            </w:r>
            <w:r w:rsidRPr="008D74A4">
              <w:rPr>
                <w:bCs/>
                <w:color w:val="000000" w:themeColor="text1"/>
                <w:sz w:val="24"/>
                <w:szCs w:val="24"/>
                <w:lang w:val="de-DE"/>
              </w:rPr>
              <w:t xml:space="preserve">Bài thảo luận nhóm trên lớp </w:t>
            </w:r>
          </w:p>
          <w:p w14:paraId="4D5168AF" w14:textId="77777777" w:rsidR="002D5E5A" w:rsidRPr="008D74A4" w:rsidRDefault="002D5E5A" w:rsidP="002D5E5A">
            <w:pPr>
              <w:spacing w:line="276" w:lineRule="auto"/>
              <w:jc w:val="both"/>
              <w:rPr>
                <w:bCs/>
                <w:color w:val="000000" w:themeColor="text1"/>
                <w:sz w:val="24"/>
                <w:szCs w:val="24"/>
                <w:lang w:val="de-DE"/>
              </w:rPr>
            </w:pPr>
            <w:r w:rsidRPr="008D74A4">
              <w:rPr>
                <w:b/>
                <w:bCs/>
                <w:color w:val="000000" w:themeColor="text1"/>
                <w:sz w:val="24"/>
                <w:szCs w:val="24"/>
                <w:lang w:val="de-DE"/>
              </w:rPr>
              <w:t>-</w:t>
            </w:r>
            <w:r w:rsidRPr="008D74A4">
              <w:rPr>
                <w:color w:val="000000" w:themeColor="text1"/>
                <w:sz w:val="24"/>
                <w:szCs w:val="24"/>
                <w:lang w:val="de-DE"/>
              </w:rPr>
              <w:t xml:space="preserve"> Kiểm tra giữa kỳ</w:t>
            </w:r>
          </w:p>
          <w:p w14:paraId="4729D98A" w14:textId="77777777" w:rsidR="002D5E5A" w:rsidRPr="008D74A4" w:rsidRDefault="002D5E5A" w:rsidP="002D5E5A">
            <w:pPr>
              <w:spacing w:line="276" w:lineRule="auto"/>
              <w:rPr>
                <w:b/>
                <w:bCs/>
                <w:i/>
                <w:color w:val="000000" w:themeColor="text1"/>
                <w:sz w:val="24"/>
                <w:szCs w:val="24"/>
                <w:lang w:val="de-DE"/>
              </w:rPr>
            </w:pPr>
            <w:r w:rsidRPr="008D74A4">
              <w:rPr>
                <w:bCs/>
                <w:color w:val="000000" w:themeColor="text1"/>
                <w:sz w:val="24"/>
                <w:szCs w:val="24"/>
                <w:lang w:val="de-DE"/>
              </w:rPr>
              <w:t xml:space="preserve">- </w:t>
            </w:r>
            <w:r w:rsidRPr="008D74A4">
              <w:rPr>
                <w:color w:val="000000" w:themeColor="text1"/>
                <w:sz w:val="24"/>
                <w:szCs w:val="24"/>
                <w:lang w:val="de-DE"/>
              </w:rPr>
              <w:t>Kiểm tra cuối kỳ</w:t>
            </w:r>
          </w:p>
        </w:tc>
        <w:tc>
          <w:tcPr>
            <w:tcW w:w="868" w:type="pct"/>
            <w:vMerge/>
            <w:shd w:val="clear" w:color="auto" w:fill="auto"/>
            <w:vAlign w:val="center"/>
          </w:tcPr>
          <w:p w14:paraId="2B8B666A" w14:textId="77777777" w:rsidR="002D5E5A" w:rsidRPr="008D74A4" w:rsidRDefault="002D5E5A" w:rsidP="002D5E5A">
            <w:pPr>
              <w:spacing w:line="276" w:lineRule="auto"/>
              <w:jc w:val="center"/>
              <w:rPr>
                <w:color w:val="000000" w:themeColor="text1"/>
                <w:sz w:val="24"/>
                <w:szCs w:val="24"/>
                <w:lang w:val="de-DE"/>
              </w:rPr>
            </w:pPr>
          </w:p>
        </w:tc>
      </w:tr>
      <w:tr w:rsidR="002D5E5A" w:rsidRPr="008D74A4" w14:paraId="1240918E" w14:textId="77777777" w:rsidTr="00066FDA">
        <w:trPr>
          <w:trHeight w:val="339"/>
        </w:trPr>
        <w:tc>
          <w:tcPr>
            <w:tcW w:w="545" w:type="pct"/>
            <w:shd w:val="clear" w:color="auto" w:fill="auto"/>
            <w:vAlign w:val="center"/>
          </w:tcPr>
          <w:p w14:paraId="6B537F99" w14:textId="77777777" w:rsidR="002D5E5A" w:rsidRPr="008D74A4" w:rsidRDefault="002D5E5A" w:rsidP="002D5E5A">
            <w:pPr>
              <w:spacing w:line="276" w:lineRule="auto"/>
              <w:jc w:val="center"/>
              <w:rPr>
                <w:bCs/>
                <w:color w:val="000000" w:themeColor="text1"/>
                <w:sz w:val="24"/>
                <w:szCs w:val="24"/>
                <w:lang w:val="de-DE"/>
              </w:rPr>
            </w:pPr>
            <w:r w:rsidRPr="008D74A4">
              <w:rPr>
                <w:bCs/>
                <w:color w:val="000000" w:themeColor="text1"/>
                <w:sz w:val="24"/>
                <w:szCs w:val="24"/>
                <w:lang w:val="de-DE"/>
              </w:rPr>
              <w:t>7.1</w:t>
            </w:r>
          </w:p>
        </w:tc>
        <w:tc>
          <w:tcPr>
            <w:tcW w:w="3587" w:type="pct"/>
            <w:shd w:val="clear" w:color="auto" w:fill="auto"/>
            <w:vAlign w:val="center"/>
          </w:tcPr>
          <w:p w14:paraId="7D530E02" w14:textId="77777777" w:rsidR="002D5E5A" w:rsidRPr="008D74A4" w:rsidRDefault="002D5E5A" w:rsidP="002D5E5A">
            <w:pPr>
              <w:spacing w:line="276" w:lineRule="auto"/>
              <w:jc w:val="both"/>
              <w:rPr>
                <w:b/>
                <w:bCs/>
                <w:color w:val="000000" w:themeColor="text1"/>
                <w:sz w:val="24"/>
                <w:szCs w:val="24"/>
                <w:lang w:val="de-DE"/>
              </w:rPr>
            </w:pPr>
            <w:r w:rsidRPr="008D74A4">
              <w:rPr>
                <w:b/>
                <w:bCs/>
                <w:color w:val="000000" w:themeColor="text1"/>
                <w:sz w:val="24"/>
                <w:szCs w:val="24"/>
                <w:lang w:val="de-DE"/>
              </w:rPr>
              <w:t xml:space="preserve">Thi giữa kỳ </w:t>
            </w:r>
            <w:r w:rsidRPr="008D74A4">
              <w:rPr>
                <w:color w:val="000000" w:themeColor="text1"/>
                <w:sz w:val="24"/>
                <w:szCs w:val="24"/>
                <w:lang w:val="de-DE"/>
              </w:rPr>
              <w:t>(2,0 giờ)</w:t>
            </w:r>
          </w:p>
        </w:tc>
        <w:tc>
          <w:tcPr>
            <w:tcW w:w="868" w:type="pct"/>
            <w:shd w:val="clear" w:color="auto" w:fill="auto"/>
            <w:vAlign w:val="center"/>
          </w:tcPr>
          <w:p w14:paraId="764D65A0" w14:textId="77777777" w:rsidR="002D5E5A" w:rsidRPr="008D74A4" w:rsidRDefault="002D5E5A" w:rsidP="002D5E5A">
            <w:pPr>
              <w:spacing w:line="276" w:lineRule="auto"/>
              <w:jc w:val="center"/>
              <w:rPr>
                <w:bCs/>
                <w:color w:val="000000" w:themeColor="text1"/>
                <w:sz w:val="24"/>
                <w:szCs w:val="24"/>
                <w:lang w:val="de-DE"/>
              </w:rPr>
            </w:pPr>
          </w:p>
        </w:tc>
      </w:tr>
      <w:tr w:rsidR="002D5E5A" w:rsidRPr="008D74A4" w14:paraId="0A2189E8" w14:textId="77777777" w:rsidTr="00066FDA">
        <w:trPr>
          <w:trHeight w:val="339"/>
        </w:trPr>
        <w:tc>
          <w:tcPr>
            <w:tcW w:w="545" w:type="pct"/>
            <w:vMerge w:val="restart"/>
            <w:shd w:val="clear" w:color="auto" w:fill="auto"/>
            <w:vAlign w:val="center"/>
          </w:tcPr>
          <w:p w14:paraId="521CB3C0" w14:textId="77777777" w:rsidR="002D5E5A" w:rsidRPr="008D74A4" w:rsidRDefault="002D5E5A" w:rsidP="002D5E5A">
            <w:pPr>
              <w:spacing w:line="276" w:lineRule="auto"/>
              <w:jc w:val="center"/>
              <w:rPr>
                <w:bCs/>
                <w:color w:val="000000" w:themeColor="text1"/>
                <w:sz w:val="24"/>
                <w:szCs w:val="24"/>
                <w:lang w:val="de-DE"/>
              </w:rPr>
            </w:pPr>
            <w:r w:rsidRPr="008D74A4">
              <w:rPr>
                <w:bCs/>
                <w:color w:val="000000" w:themeColor="text1"/>
                <w:sz w:val="24"/>
                <w:szCs w:val="24"/>
                <w:lang w:val="de-DE"/>
              </w:rPr>
              <w:t xml:space="preserve">7.2 – 8  </w:t>
            </w:r>
          </w:p>
        </w:tc>
        <w:tc>
          <w:tcPr>
            <w:tcW w:w="3587" w:type="pct"/>
            <w:shd w:val="clear" w:color="auto" w:fill="auto"/>
            <w:vAlign w:val="center"/>
          </w:tcPr>
          <w:p w14:paraId="3228AB50" w14:textId="77777777" w:rsidR="002D5E5A" w:rsidRPr="008D74A4" w:rsidRDefault="002D5E5A" w:rsidP="002D5E5A">
            <w:pPr>
              <w:spacing w:line="276" w:lineRule="auto"/>
              <w:jc w:val="both"/>
              <w:rPr>
                <w:b/>
                <w:bCs/>
                <w:color w:val="000000" w:themeColor="text1"/>
                <w:sz w:val="24"/>
                <w:szCs w:val="24"/>
                <w:lang w:val="de-DE"/>
              </w:rPr>
            </w:pPr>
            <w:r w:rsidRPr="008D74A4">
              <w:rPr>
                <w:b/>
                <w:bCs/>
                <w:color w:val="000000" w:themeColor="text1"/>
                <w:sz w:val="24"/>
                <w:szCs w:val="24"/>
                <w:lang w:val="de-DE"/>
              </w:rPr>
              <w:t xml:space="preserve">Chương 4: </w:t>
            </w:r>
            <w:r w:rsidRPr="008D74A4">
              <w:rPr>
                <w:b/>
                <w:bCs/>
                <w:sz w:val="24"/>
                <w:szCs w:val="24"/>
                <w:lang w:val="de-DE"/>
              </w:rPr>
              <w:t>Chứng khoán thu nhập cố định</w:t>
            </w:r>
          </w:p>
        </w:tc>
        <w:tc>
          <w:tcPr>
            <w:tcW w:w="868" w:type="pct"/>
            <w:vMerge w:val="restart"/>
            <w:shd w:val="clear" w:color="auto" w:fill="auto"/>
            <w:vAlign w:val="center"/>
          </w:tcPr>
          <w:p w14:paraId="5D40D861" w14:textId="77777777" w:rsidR="002D5E5A" w:rsidRPr="008D74A4" w:rsidRDefault="002D5E5A" w:rsidP="002D5E5A">
            <w:pPr>
              <w:spacing w:line="276" w:lineRule="auto"/>
              <w:jc w:val="center"/>
              <w:rPr>
                <w:bCs/>
                <w:color w:val="000000" w:themeColor="text1"/>
                <w:sz w:val="24"/>
                <w:szCs w:val="24"/>
                <w:lang w:val="de-DE"/>
              </w:rPr>
            </w:pPr>
            <w:r w:rsidRPr="008D74A4">
              <w:rPr>
                <w:bCs/>
                <w:color w:val="000000" w:themeColor="text1"/>
                <w:sz w:val="24"/>
                <w:szCs w:val="24"/>
                <w:lang w:val="de-DE"/>
              </w:rPr>
              <w:t>CELO1</w:t>
            </w:r>
          </w:p>
          <w:p w14:paraId="1BB9E38C" w14:textId="77777777" w:rsidR="002D5E5A" w:rsidRPr="008D74A4" w:rsidRDefault="002D5E5A" w:rsidP="002D5E5A">
            <w:pPr>
              <w:spacing w:line="276" w:lineRule="auto"/>
              <w:jc w:val="center"/>
              <w:rPr>
                <w:color w:val="000000" w:themeColor="text1"/>
                <w:sz w:val="24"/>
                <w:szCs w:val="24"/>
                <w:lang w:val="de-DE"/>
              </w:rPr>
            </w:pPr>
            <w:r w:rsidRPr="008D74A4">
              <w:rPr>
                <w:color w:val="000000" w:themeColor="text1"/>
                <w:sz w:val="24"/>
                <w:szCs w:val="24"/>
                <w:lang w:val="de-DE"/>
              </w:rPr>
              <w:t>CELO2</w:t>
            </w:r>
          </w:p>
          <w:p w14:paraId="455B3153" w14:textId="77777777" w:rsidR="002D5E5A" w:rsidRPr="008D74A4" w:rsidRDefault="002D5E5A" w:rsidP="002D5E5A">
            <w:pPr>
              <w:spacing w:line="276" w:lineRule="auto"/>
              <w:jc w:val="center"/>
              <w:rPr>
                <w:color w:val="000000" w:themeColor="text1"/>
                <w:sz w:val="24"/>
                <w:szCs w:val="24"/>
                <w:lang w:val="de-DE"/>
              </w:rPr>
            </w:pPr>
            <w:r w:rsidRPr="008D74A4">
              <w:rPr>
                <w:color w:val="000000" w:themeColor="text1"/>
                <w:sz w:val="24"/>
                <w:szCs w:val="24"/>
                <w:lang w:val="de-DE"/>
              </w:rPr>
              <w:t>CELO3</w:t>
            </w:r>
          </w:p>
          <w:p w14:paraId="56801139" w14:textId="77777777" w:rsidR="002D5E5A" w:rsidRPr="008D74A4" w:rsidRDefault="002D5E5A" w:rsidP="002D5E5A">
            <w:pPr>
              <w:spacing w:line="276" w:lineRule="auto"/>
              <w:jc w:val="center"/>
              <w:rPr>
                <w:color w:val="000000" w:themeColor="text1"/>
                <w:sz w:val="24"/>
                <w:szCs w:val="24"/>
                <w:lang w:val="de-DE"/>
              </w:rPr>
            </w:pPr>
            <w:r w:rsidRPr="008D74A4">
              <w:rPr>
                <w:color w:val="000000" w:themeColor="text1"/>
                <w:sz w:val="24"/>
                <w:szCs w:val="24"/>
                <w:lang w:val="de-DE"/>
              </w:rPr>
              <w:t>CELO4</w:t>
            </w:r>
          </w:p>
        </w:tc>
      </w:tr>
      <w:tr w:rsidR="002D5E5A" w:rsidRPr="00B34827" w14:paraId="493B7608" w14:textId="77777777" w:rsidTr="00066FDA">
        <w:trPr>
          <w:trHeight w:val="339"/>
        </w:trPr>
        <w:tc>
          <w:tcPr>
            <w:tcW w:w="545" w:type="pct"/>
            <w:vMerge/>
            <w:shd w:val="clear" w:color="auto" w:fill="auto"/>
            <w:vAlign w:val="center"/>
          </w:tcPr>
          <w:p w14:paraId="43B446B9" w14:textId="77777777" w:rsidR="002D5E5A" w:rsidRPr="008D74A4" w:rsidRDefault="002D5E5A" w:rsidP="002D5E5A">
            <w:pPr>
              <w:spacing w:line="276" w:lineRule="auto"/>
              <w:jc w:val="center"/>
              <w:rPr>
                <w:bCs/>
                <w:color w:val="000000" w:themeColor="text1"/>
                <w:sz w:val="24"/>
                <w:szCs w:val="24"/>
                <w:lang w:val="de-DE"/>
              </w:rPr>
            </w:pPr>
          </w:p>
        </w:tc>
        <w:tc>
          <w:tcPr>
            <w:tcW w:w="3587" w:type="pct"/>
            <w:shd w:val="clear" w:color="auto" w:fill="auto"/>
            <w:vAlign w:val="center"/>
          </w:tcPr>
          <w:p w14:paraId="7609FEF2" w14:textId="77777777" w:rsidR="002D5E5A" w:rsidRPr="008D74A4" w:rsidRDefault="002D5E5A" w:rsidP="002D5E5A">
            <w:pPr>
              <w:spacing w:line="276" w:lineRule="auto"/>
              <w:jc w:val="both"/>
              <w:rPr>
                <w:b/>
                <w:bCs/>
                <w:i/>
                <w:color w:val="000000" w:themeColor="text1"/>
                <w:sz w:val="24"/>
                <w:szCs w:val="24"/>
                <w:lang w:val="de-DE"/>
              </w:rPr>
            </w:pPr>
            <w:r w:rsidRPr="008D74A4">
              <w:rPr>
                <w:b/>
                <w:bCs/>
                <w:color w:val="000000" w:themeColor="text1"/>
                <w:sz w:val="24"/>
                <w:szCs w:val="24"/>
                <w:lang w:val="de-DE"/>
              </w:rPr>
              <w:t>A. Nội dung giảng dạy trên lớp:</w:t>
            </w:r>
            <w:r w:rsidRPr="008D74A4">
              <w:rPr>
                <w:bCs/>
                <w:color w:val="000000" w:themeColor="text1"/>
                <w:sz w:val="24"/>
                <w:szCs w:val="24"/>
                <w:lang w:val="de-DE"/>
              </w:rPr>
              <w:t xml:space="preserve"> (3 giờ)</w:t>
            </w:r>
          </w:p>
          <w:p w14:paraId="78867EA6" w14:textId="77777777" w:rsidR="002D5E5A" w:rsidRPr="008D74A4" w:rsidRDefault="002D5E5A" w:rsidP="002D5E5A">
            <w:pPr>
              <w:spacing w:line="276" w:lineRule="auto"/>
              <w:jc w:val="both"/>
              <w:rPr>
                <w:sz w:val="24"/>
                <w:szCs w:val="24"/>
                <w:lang w:val="de-DE"/>
              </w:rPr>
            </w:pPr>
            <w:r w:rsidRPr="008D74A4">
              <w:rPr>
                <w:color w:val="000000" w:themeColor="text1"/>
                <w:sz w:val="24"/>
                <w:szCs w:val="24"/>
                <w:lang w:val="de-DE"/>
              </w:rPr>
              <w:t xml:space="preserve">- </w:t>
            </w:r>
            <w:r w:rsidRPr="008D74A4">
              <w:rPr>
                <w:sz w:val="24"/>
                <w:szCs w:val="24"/>
                <w:lang w:val="de-DE"/>
              </w:rPr>
              <w:t>Giá và lợi suất trái phiếu</w:t>
            </w:r>
          </w:p>
          <w:p w14:paraId="5AB5A681" w14:textId="77777777" w:rsidR="002D5E5A" w:rsidRPr="008D74A4" w:rsidRDefault="002D5E5A" w:rsidP="002D5E5A">
            <w:pPr>
              <w:spacing w:line="276" w:lineRule="auto"/>
              <w:jc w:val="both"/>
              <w:rPr>
                <w:sz w:val="24"/>
                <w:szCs w:val="24"/>
                <w:lang w:val="de-DE"/>
              </w:rPr>
            </w:pPr>
            <w:r w:rsidRPr="008D74A4">
              <w:rPr>
                <w:sz w:val="24"/>
                <w:szCs w:val="24"/>
                <w:lang w:val="de-DE"/>
              </w:rPr>
              <w:t>- Cấu trúc kỳ hạn của lãi suất</w:t>
            </w:r>
          </w:p>
          <w:p w14:paraId="05C19AFA" w14:textId="77777777" w:rsidR="002D5E5A" w:rsidRPr="008D74A4" w:rsidRDefault="002D5E5A" w:rsidP="002D5E5A">
            <w:pPr>
              <w:spacing w:line="276" w:lineRule="auto"/>
              <w:jc w:val="both"/>
              <w:rPr>
                <w:b/>
                <w:bCs/>
                <w:color w:val="000000" w:themeColor="text1"/>
                <w:sz w:val="24"/>
                <w:szCs w:val="24"/>
                <w:lang w:val="de-DE"/>
              </w:rPr>
            </w:pPr>
            <w:r w:rsidRPr="008D74A4">
              <w:rPr>
                <w:sz w:val="24"/>
                <w:szCs w:val="24"/>
                <w:lang w:val="de-DE"/>
              </w:rPr>
              <w:t>- Quản trị danh mục trái phiếu</w:t>
            </w:r>
          </w:p>
        </w:tc>
        <w:tc>
          <w:tcPr>
            <w:tcW w:w="868" w:type="pct"/>
            <w:vMerge/>
            <w:shd w:val="clear" w:color="auto" w:fill="auto"/>
            <w:vAlign w:val="center"/>
          </w:tcPr>
          <w:p w14:paraId="6F6322D0" w14:textId="77777777" w:rsidR="002D5E5A" w:rsidRPr="008D74A4" w:rsidRDefault="002D5E5A" w:rsidP="002D5E5A">
            <w:pPr>
              <w:spacing w:line="276" w:lineRule="auto"/>
              <w:jc w:val="center"/>
              <w:rPr>
                <w:color w:val="000000" w:themeColor="text1"/>
                <w:sz w:val="24"/>
                <w:szCs w:val="24"/>
                <w:lang w:val="de-DE"/>
              </w:rPr>
            </w:pPr>
          </w:p>
        </w:tc>
      </w:tr>
      <w:tr w:rsidR="002D5E5A" w:rsidRPr="00B34827" w14:paraId="31AB906C" w14:textId="77777777" w:rsidTr="00066FDA">
        <w:trPr>
          <w:trHeight w:val="339"/>
        </w:trPr>
        <w:tc>
          <w:tcPr>
            <w:tcW w:w="545" w:type="pct"/>
            <w:vMerge/>
            <w:shd w:val="clear" w:color="auto" w:fill="auto"/>
            <w:vAlign w:val="center"/>
          </w:tcPr>
          <w:p w14:paraId="092BDD1D" w14:textId="77777777" w:rsidR="002D5E5A" w:rsidRPr="008D74A4" w:rsidRDefault="002D5E5A" w:rsidP="002D5E5A">
            <w:pPr>
              <w:spacing w:line="276" w:lineRule="auto"/>
              <w:jc w:val="center"/>
              <w:rPr>
                <w:bCs/>
                <w:color w:val="000000" w:themeColor="text1"/>
                <w:sz w:val="24"/>
                <w:szCs w:val="24"/>
                <w:lang w:val="de-DE"/>
              </w:rPr>
            </w:pPr>
          </w:p>
        </w:tc>
        <w:tc>
          <w:tcPr>
            <w:tcW w:w="3587" w:type="pct"/>
            <w:shd w:val="clear" w:color="auto" w:fill="auto"/>
            <w:vAlign w:val="center"/>
          </w:tcPr>
          <w:p w14:paraId="72CE4A98" w14:textId="77777777" w:rsidR="002D5E5A" w:rsidRPr="008D74A4" w:rsidRDefault="002D5E5A" w:rsidP="002D5E5A">
            <w:pPr>
              <w:spacing w:line="276" w:lineRule="auto"/>
              <w:jc w:val="both"/>
              <w:rPr>
                <w:bCs/>
                <w:i/>
                <w:color w:val="000000" w:themeColor="text1"/>
                <w:sz w:val="24"/>
                <w:szCs w:val="24"/>
                <w:lang w:val="de-DE"/>
              </w:rPr>
            </w:pPr>
            <w:r w:rsidRPr="008D74A4">
              <w:rPr>
                <w:b/>
                <w:bCs/>
                <w:color w:val="000000" w:themeColor="text1"/>
                <w:sz w:val="24"/>
                <w:szCs w:val="24"/>
                <w:lang w:val="de-DE"/>
              </w:rPr>
              <w:t>B.</w:t>
            </w:r>
            <w:r w:rsidRPr="008D74A4">
              <w:rPr>
                <w:bCs/>
                <w:i/>
                <w:color w:val="000000" w:themeColor="text1"/>
                <w:sz w:val="24"/>
                <w:szCs w:val="24"/>
                <w:lang w:val="de-DE"/>
              </w:rPr>
              <w:t xml:space="preserve"> </w:t>
            </w:r>
            <w:r w:rsidRPr="008D74A4">
              <w:rPr>
                <w:b/>
                <w:bCs/>
                <w:color w:val="000000" w:themeColor="text1"/>
                <w:sz w:val="24"/>
                <w:szCs w:val="24"/>
                <w:lang w:val="de-DE"/>
              </w:rPr>
              <w:t>Các nội dung cần tự học ở nhà</w:t>
            </w:r>
            <w:r w:rsidRPr="008D74A4">
              <w:rPr>
                <w:bCs/>
                <w:color w:val="000000" w:themeColor="text1"/>
                <w:sz w:val="24"/>
                <w:szCs w:val="24"/>
                <w:lang w:val="de-DE"/>
              </w:rPr>
              <w:t>: (15 giờ)</w:t>
            </w:r>
          </w:p>
          <w:p w14:paraId="6F1097BC" w14:textId="77777777" w:rsidR="002D5E5A" w:rsidRPr="008D74A4" w:rsidRDefault="002D5E5A" w:rsidP="002D5E5A">
            <w:pPr>
              <w:spacing w:line="276" w:lineRule="auto"/>
              <w:jc w:val="both"/>
              <w:rPr>
                <w:b/>
                <w:bCs/>
                <w:color w:val="000000" w:themeColor="text1"/>
                <w:sz w:val="24"/>
                <w:szCs w:val="24"/>
                <w:lang w:val="de-DE"/>
              </w:rPr>
            </w:pPr>
            <w:r w:rsidRPr="008D74A4">
              <w:rPr>
                <w:bCs/>
                <w:color w:val="000000" w:themeColor="text1"/>
                <w:sz w:val="24"/>
                <w:szCs w:val="24"/>
                <w:lang w:val="de-DE"/>
              </w:rPr>
              <w:t>Đọc giáo trình chính chương 17 và chương 18.</w:t>
            </w:r>
          </w:p>
        </w:tc>
        <w:tc>
          <w:tcPr>
            <w:tcW w:w="868" w:type="pct"/>
            <w:vMerge/>
            <w:shd w:val="clear" w:color="auto" w:fill="auto"/>
            <w:vAlign w:val="center"/>
          </w:tcPr>
          <w:p w14:paraId="6A9A0480" w14:textId="77777777" w:rsidR="002D5E5A" w:rsidRPr="008D74A4" w:rsidRDefault="002D5E5A" w:rsidP="002D5E5A">
            <w:pPr>
              <w:spacing w:line="276" w:lineRule="auto"/>
              <w:jc w:val="center"/>
              <w:rPr>
                <w:color w:val="000000" w:themeColor="text1"/>
                <w:sz w:val="24"/>
                <w:szCs w:val="24"/>
                <w:lang w:val="de-DE"/>
              </w:rPr>
            </w:pPr>
          </w:p>
        </w:tc>
      </w:tr>
      <w:tr w:rsidR="002D5E5A" w:rsidRPr="00B34827" w14:paraId="074F00AE" w14:textId="77777777" w:rsidTr="00066FDA">
        <w:trPr>
          <w:trHeight w:val="339"/>
        </w:trPr>
        <w:tc>
          <w:tcPr>
            <w:tcW w:w="545" w:type="pct"/>
            <w:vMerge/>
            <w:shd w:val="clear" w:color="auto" w:fill="auto"/>
            <w:vAlign w:val="center"/>
          </w:tcPr>
          <w:p w14:paraId="1DD0449F" w14:textId="77777777" w:rsidR="002D5E5A" w:rsidRPr="008D74A4" w:rsidRDefault="002D5E5A" w:rsidP="002D5E5A">
            <w:pPr>
              <w:spacing w:line="276" w:lineRule="auto"/>
              <w:jc w:val="center"/>
              <w:rPr>
                <w:bCs/>
                <w:color w:val="000000" w:themeColor="text1"/>
                <w:sz w:val="24"/>
                <w:szCs w:val="24"/>
                <w:lang w:val="de-DE"/>
              </w:rPr>
            </w:pPr>
          </w:p>
        </w:tc>
        <w:tc>
          <w:tcPr>
            <w:tcW w:w="3587" w:type="pct"/>
            <w:shd w:val="clear" w:color="auto" w:fill="auto"/>
          </w:tcPr>
          <w:p w14:paraId="59E542E1" w14:textId="77777777" w:rsidR="002D5E5A" w:rsidRPr="008D74A4" w:rsidRDefault="002D5E5A" w:rsidP="002D5E5A">
            <w:pPr>
              <w:spacing w:line="276" w:lineRule="auto"/>
              <w:rPr>
                <w:b/>
                <w:bCs/>
                <w:color w:val="000000" w:themeColor="text1"/>
                <w:sz w:val="24"/>
                <w:szCs w:val="24"/>
                <w:lang w:val="de-DE"/>
              </w:rPr>
            </w:pPr>
            <w:r w:rsidRPr="008D74A4">
              <w:rPr>
                <w:b/>
                <w:bCs/>
                <w:color w:val="000000" w:themeColor="text1"/>
                <w:sz w:val="24"/>
                <w:szCs w:val="24"/>
                <w:lang w:val="de-DE"/>
              </w:rPr>
              <w:t>C. Đánh giá kết quả học tập</w:t>
            </w:r>
          </w:p>
          <w:p w14:paraId="4B4397A4" w14:textId="77777777" w:rsidR="002D5E5A" w:rsidRPr="008D74A4" w:rsidRDefault="002D5E5A" w:rsidP="002D5E5A">
            <w:pPr>
              <w:spacing w:line="276" w:lineRule="auto"/>
              <w:jc w:val="both"/>
              <w:rPr>
                <w:bCs/>
                <w:color w:val="000000" w:themeColor="text1"/>
                <w:sz w:val="24"/>
                <w:szCs w:val="24"/>
                <w:lang w:val="de-DE"/>
              </w:rPr>
            </w:pPr>
            <w:r w:rsidRPr="008D74A4">
              <w:rPr>
                <w:b/>
                <w:bCs/>
                <w:color w:val="000000" w:themeColor="text1"/>
                <w:sz w:val="24"/>
                <w:szCs w:val="24"/>
                <w:lang w:val="de-DE"/>
              </w:rPr>
              <w:t xml:space="preserve">- </w:t>
            </w:r>
            <w:r w:rsidRPr="008D74A4">
              <w:rPr>
                <w:bCs/>
                <w:color w:val="000000" w:themeColor="text1"/>
                <w:sz w:val="24"/>
                <w:szCs w:val="24"/>
                <w:lang w:val="de-DE"/>
              </w:rPr>
              <w:t xml:space="preserve">Bài thảo luận nhóm trên lớp </w:t>
            </w:r>
          </w:p>
          <w:p w14:paraId="7B1D499D" w14:textId="77777777" w:rsidR="002D5E5A" w:rsidRPr="008D74A4" w:rsidRDefault="002D5E5A" w:rsidP="002D5E5A">
            <w:pPr>
              <w:spacing w:line="276" w:lineRule="auto"/>
              <w:jc w:val="both"/>
              <w:rPr>
                <w:bCs/>
                <w:color w:val="000000" w:themeColor="text1"/>
                <w:sz w:val="24"/>
                <w:szCs w:val="24"/>
                <w:lang w:val="de-DE"/>
              </w:rPr>
            </w:pPr>
            <w:r w:rsidRPr="008D74A4">
              <w:rPr>
                <w:b/>
                <w:bCs/>
                <w:color w:val="000000" w:themeColor="text1"/>
                <w:sz w:val="24"/>
                <w:szCs w:val="24"/>
                <w:lang w:val="de-DE"/>
              </w:rPr>
              <w:t>-</w:t>
            </w:r>
            <w:r w:rsidRPr="008D74A4">
              <w:rPr>
                <w:color w:val="000000" w:themeColor="text1"/>
                <w:sz w:val="24"/>
                <w:szCs w:val="24"/>
                <w:lang w:val="de-DE"/>
              </w:rPr>
              <w:t xml:space="preserve"> Kiểm tra giữa kỳ</w:t>
            </w:r>
          </w:p>
          <w:p w14:paraId="2D9E007A" w14:textId="77777777" w:rsidR="002D5E5A" w:rsidRPr="008D74A4" w:rsidRDefault="002D5E5A" w:rsidP="002D5E5A">
            <w:pPr>
              <w:spacing w:line="276" w:lineRule="auto"/>
              <w:rPr>
                <w:b/>
                <w:bCs/>
                <w:color w:val="000000" w:themeColor="text1"/>
                <w:sz w:val="24"/>
                <w:szCs w:val="24"/>
                <w:lang w:val="de-DE"/>
              </w:rPr>
            </w:pPr>
            <w:r w:rsidRPr="008D74A4">
              <w:rPr>
                <w:bCs/>
                <w:color w:val="000000" w:themeColor="text1"/>
                <w:sz w:val="24"/>
                <w:szCs w:val="24"/>
                <w:lang w:val="de-DE"/>
              </w:rPr>
              <w:t xml:space="preserve">- </w:t>
            </w:r>
            <w:r w:rsidRPr="008D74A4">
              <w:rPr>
                <w:color w:val="000000" w:themeColor="text1"/>
                <w:sz w:val="24"/>
                <w:szCs w:val="24"/>
                <w:lang w:val="de-DE"/>
              </w:rPr>
              <w:t>Kiểm tra cuối kỳ</w:t>
            </w:r>
          </w:p>
        </w:tc>
        <w:tc>
          <w:tcPr>
            <w:tcW w:w="868" w:type="pct"/>
            <w:vMerge/>
            <w:shd w:val="clear" w:color="auto" w:fill="auto"/>
            <w:vAlign w:val="center"/>
          </w:tcPr>
          <w:p w14:paraId="2185064A" w14:textId="77777777" w:rsidR="002D5E5A" w:rsidRPr="008D74A4" w:rsidRDefault="002D5E5A" w:rsidP="002D5E5A">
            <w:pPr>
              <w:spacing w:line="276" w:lineRule="auto"/>
              <w:jc w:val="center"/>
              <w:rPr>
                <w:color w:val="000000" w:themeColor="text1"/>
                <w:sz w:val="24"/>
                <w:szCs w:val="24"/>
                <w:lang w:val="de-DE"/>
              </w:rPr>
            </w:pPr>
          </w:p>
        </w:tc>
      </w:tr>
      <w:tr w:rsidR="002D5E5A" w:rsidRPr="008D74A4" w14:paraId="47DAEB6B" w14:textId="77777777" w:rsidTr="00066FDA">
        <w:trPr>
          <w:trHeight w:val="339"/>
        </w:trPr>
        <w:tc>
          <w:tcPr>
            <w:tcW w:w="545" w:type="pct"/>
            <w:vMerge w:val="restart"/>
            <w:shd w:val="clear" w:color="auto" w:fill="auto"/>
            <w:vAlign w:val="center"/>
          </w:tcPr>
          <w:p w14:paraId="7CD9C4BC" w14:textId="77777777" w:rsidR="002D5E5A" w:rsidRPr="008D74A4" w:rsidRDefault="002D5E5A" w:rsidP="002D5E5A">
            <w:pPr>
              <w:spacing w:line="276" w:lineRule="auto"/>
              <w:jc w:val="center"/>
              <w:rPr>
                <w:bCs/>
                <w:color w:val="000000" w:themeColor="text1"/>
                <w:sz w:val="24"/>
                <w:szCs w:val="24"/>
                <w:lang w:val="de-DE"/>
              </w:rPr>
            </w:pPr>
            <w:r w:rsidRPr="008D74A4">
              <w:rPr>
                <w:bCs/>
                <w:color w:val="000000" w:themeColor="text1"/>
                <w:sz w:val="24"/>
                <w:szCs w:val="24"/>
                <w:lang w:val="de-DE"/>
              </w:rPr>
              <w:t xml:space="preserve">9 – 10  </w:t>
            </w:r>
          </w:p>
        </w:tc>
        <w:tc>
          <w:tcPr>
            <w:tcW w:w="3587" w:type="pct"/>
            <w:shd w:val="clear" w:color="auto" w:fill="auto"/>
            <w:vAlign w:val="center"/>
          </w:tcPr>
          <w:p w14:paraId="495D62F9" w14:textId="77777777" w:rsidR="002D5E5A" w:rsidRPr="008D74A4" w:rsidRDefault="002D5E5A" w:rsidP="002D5E5A">
            <w:pPr>
              <w:spacing w:line="276" w:lineRule="auto"/>
              <w:jc w:val="both"/>
              <w:rPr>
                <w:b/>
                <w:bCs/>
                <w:color w:val="000000" w:themeColor="text1"/>
                <w:sz w:val="24"/>
                <w:szCs w:val="24"/>
                <w:lang w:val="de-DE"/>
              </w:rPr>
            </w:pPr>
            <w:r w:rsidRPr="008D74A4">
              <w:rPr>
                <w:b/>
                <w:bCs/>
                <w:color w:val="000000" w:themeColor="text1"/>
                <w:sz w:val="24"/>
                <w:szCs w:val="24"/>
                <w:lang w:val="de-DE"/>
              </w:rPr>
              <w:t xml:space="preserve">Chương 5: </w:t>
            </w:r>
            <w:r w:rsidRPr="008D74A4">
              <w:rPr>
                <w:b/>
                <w:bCs/>
                <w:sz w:val="24"/>
                <w:szCs w:val="24"/>
                <w:lang w:val="de-DE"/>
              </w:rPr>
              <w:t xml:space="preserve">Phân tích chứng khoán </w:t>
            </w:r>
          </w:p>
        </w:tc>
        <w:tc>
          <w:tcPr>
            <w:tcW w:w="868" w:type="pct"/>
            <w:vMerge w:val="restart"/>
            <w:shd w:val="clear" w:color="auto" w:fill="auto"/>
            <w:vAlign w:val="center"/>
          </w:tcPr>
          <w:p w14:paraId="1EAABBE8" w14:textId="77777777" w:rsidR="002D5E5A" w:rsidRPr="008D74A4" w:rsidRDefault="002D5E5A" w:rsidP="002D5E5A">
            <w:pPr>
              <w:spacing w:line="276" w:lineRule="auto"/>
              <w:jc w:val="center"/>
              <w:rPr>
                <w:bCs/>
                <w:color w:val="000000" w:themeColor="text1"/>
                <w:sz w:val="24"/>
                <w:szCs w:val="24"/>
                <w:lang w:val="de-DE"/>
              </w:rPr>
            </w:pPr>
            <w:r w:rsidRPr="008D74A4">
              <w:rPr>
                <w:bCs/>
                <w:color w:val="000000" w:themeColor="text1"/>
                <w:sz w:val="24"/>
                <w:szCs w:val="24"/>
                <w:lang w:val="de-DE"/>
              </w:rPr>
              <w:t>CELO1</w:t>
            </w:r>
          </w:p>
          <w:p w14:paraId="16F777C5" w14:textId="77777777" w:rsidR="002D5E5A" w:rsidRPr="008D74A4" w:rsidRDefault="002D5E5A" w:rsidP="002D5E5A">
            <w:pPr>
              <w:spacing w:line="276" w:lineRule="auto"/>
              <w:jc w:val="center"/>
              <w:rPr>
                <w:color w:val="000000" w:themeColor="text1"/>
                <w:sz w:val="24"/>
                <w:szCs w:val="24"/>
                <w:lang w:val="de-DE"/>
              </w:rPr>
            </w:pPr>
            <w:r w:rsidRPr="008D74A4">
              <w:rPr>
                <w:color w:val="000000" w:themeColor="text1"/>
                <w:sz w:val="24"/>
                <w:szCs w:val="24"/>
                <w:lang w:val="de-DE"/>
              </w:rPr>
              <w:t>CELO2</w:t>
            </w:r>
          </w:p>
          <w:p w14:paraId="2EBA74CB" w14:textId="77777777" w:rsidR="002D5E5A" w:rsidRPr="008D74A4" w:rsidRDefault="002D5E5A" w:rsidP="002D5E5A">
            <w:pPr>
              <w:spacing w:line="276" w:lineRule="auto"/>
              <w:jc w:val="center"/>
              <w:rPr>
                <w:color w:val="000000" w:themeColor="text1"/>
                <w:sz w:val="24"/>
                <w:szCs w:val="24"/>
                <w:lang w:val="de-DE"/>
              </w:rPr>
            </w:pPr>
            <w:r w:rsidRPr="008D74A4">
              <w:rPr>
                <w:color w:val="000000" w:themeColor="text1"/>
                <w:sz w:val="24"/>
                <w:szCs w:val="24"/>
                <w:lang w:val="de-DE"/>
              </w:rPr>
              <w:t>CELO3</w:t>
            </w:r>
          </w:p>
          <w:p w14:paraId="421F5A60" w14:textId="77777777" w:rsidR="002D5E5A" w:rsidRPr="008D74A4" w:rsidRDefault="002D5E5A" w:rsidP="002D5E5A">
            <w:pPr>
              <w:spacing w:line="276" w:lineRule="auto"/>
              <w:jc w:val="center"/>
              <w:rPr>
                <w:color w:val="000000" w:themeColor="text1"/>
                <w:sz w:val="24"/>
                <w:szCs w:val="24"/>
                <w:lang w:val="de-DE"/>
              </w:rPr>
            </w:pPr>
            <w:r w:rsidRPr="008D74A4">
              <w:rPr>
                <w:color w:val="000000" w:themeColor="text1"/>
                <w:sz w:val="24"/>
                <w:szCs w:val="24"/>
                <w:lang w:val="de-DE"/>
              </w:rPr>
              <w:t>CELO4</w:t>
            </w:r>
          </w:p>
        </w:tc>
      </w:tr>
      <w:tr w:rsidR="002D5E5A" w:rsidRPr="00B34827" w14:paraId="125E82E1" w14:textId="77777777" w:rsidTr="00066FDA">
        <w:trPr>
          <w:trHeight w:val="339"/>
        </w:trPr>
        <w:tc>
          <w:tcPr>
            <w:tcW w:w="545" w:type="pct"/>
            <w:vMerge/>
            <w:shd w:val="clear" w:color="auto" w:fill="auto"/>
            <w:vAlign w:val="center"/>
          </w:tcPr>
          <w:p w14:paraId="348639D8" w14:textId="77777777" w:rsidR="002D5E5A" w:rsidRPr="008D74A4" w:rsidRDefault="002D5E5A" w:rsidP="002D5E5A">
            <w:pPr>
              <w:spacing w:line="276" w:lineRule="auto"/>
              <w:jc w:val="center"/>
              <w:rPr>
                <w:bCs/>
                <w:color w:val="000000" w:themeColor="text1"/>
                <w:sz w:val="24"/>
                <w:szCs w:val="24"/>
                <w:lang w:val="de-DE"/>
              </w:rPr>
            </w:pPr>
          </w:p>
        </w:tc>
        <w:tc>
          <w:tcPr>
            <w:tcW w:w="3587" w:type="pct"/>
            <w:shd w:val="clear" w:color="auto" w:fill="auto"/>
            <w:vAlign w:val="center"/>
          </w:tcPr>
          <w:p w14:paraId="1C65E25F" w14:textId="77777777" w:rsidR="002D5E5A" w:rsidRPr="008D74A4" w:rsidRDefault="002D5E5A" w:rsidP="002D5E5A">
            <w:pPr>
              <w:spacing w:line="276" w:lineRule="auto"/>
              <w:jc w:val="both"/>
              <w:rPr>
                <w:b/>
                <w:bCs/>
                <w:i/>
                <w:color w:val="000000" w:themeColor="text1"/>
                <w:sz w:val="24"/>
                <w:szCs w:val="24"/>
                <w:lang w:val="de-DE"/>
              </w:rPr>
            </w:pPr>
            <w:r w:rsidRPr="008D74A4">
              <w:rPr>
                <w:b/>
                <w:bCs/>
                <w:color w:val="000000" w:themeColor="text1"/>
                <w:sz w:val="24"/>
                <w:szCs w:val="24"/>
                <w:lang w:val="de-DE"/>
              </w:rPr>
              <w:t>A. Nội dung giảng dạy trên lớp:</w:t>
            </w:r>
            <w:r w:rsidRPr="008D74A4">
              <w:rPr>
                <w:bCs/>
                <w:color w:val="000000" w:themeColor="text1"/>
                <w:sz w:val="24"/>
                <w:szCs w:val="24"/>
                <w:lang w:val="de-DE"/>
              </w:rPr>
              <w:t xml:space="preserve"> (5 giờ)</w:t>
            </w:r>
          </w:p>
          <w:p w14:paraId="0BAA1442" w14:textId="77777777" w:rsidR="002D5E5A" w:rsidRPr="008D74A4" w:rsidRDefault="002D5E5A" w:rsidP="002D5E5A">
            <w:pPr>
              <w:pStyle w:val="ListParagraph"/>
              <w:spacing w:line="276" w:lineRule="auto"/>
              <w:ind w:left="0"/>
              <w:jc w:val="both"/>
              <w:rPr>
                <w:sz w:val="24"/>
                <w:szCs w:val="24"/>
                <w:lang w:val="de-DE"/>
              </w:rPr>
            </w:pPr>
            <w:r w:rsidRPr="008D74A4">
              <w:rPr>
                <w:color w:val="000000" w:themeColor="text1"/>
                <w:sz w:val="24"/>
                <w:szCs w:val="24"/>
                <w:lang w:val="de-DE"/>
              </w:rPr>
              <w:t xml:space="preserve">- </w:t>
            </w:r>
            <w:r w:rsidRPr="008D74A4">
              <w:rPr>
                <w:sz w:val="24"/>
                <w:szCs w:val="24"/>
                <w:lang w:val="de-DE"/>
              </w:rPr>
              <w:t>Phân tích kinh tế vĩ mô và ngành</w:t>
            </w:r>
          </w:p>
          <w:p w14:paraId="16D7CEDE" w14:textId="77777777" w:rsidR="002D5E5A" w:rsidRPr="008D74A4" w:rsidRDefault="002D5E5A" w:rsidP="002D5E5A">
            <w:pPr>
              <w:pStyle w:val="ListParagraph"/>
              <w:spacing w:line="276" w:lineRule="auto"/>
              <w:ind w:left="0"/>
              <w:jc w:val="both"/>
              <w:rPr>
                <w:sz w:val="24"/>
                <w:szCs w:val="24"/>
                <w:lang w:val="de-DE"/>
              </w:rPr>
            </w:pPr>
            <w:r w:rsidRPr="008D74A4">
              <w:rPr>
                <w:sz w:val="24"/>
                <w:szCs w:val="24"/>
                <w:lang w:val="de-DE"/>
              </w:rPr>
              <w:t>- Các mô hình định giá cổ phiếu</w:t>
            </w:r>
          </w:p>
          <w:p w14:paraId="7027D889" w14:textId="77777777" w:rsidR="002D5E5A" w:rsidRPr="008D74A4" w:rsidRDefault="002D5E5A" w:rsidP="002D5E5A">
            <w:pPr>
              <w:spacing w:line="276" w:lineRule="auto"/>
              <w:jc w:val="both"/>
              <w:rPr>
                <w:b/>
                <w:bCs/>
                <w:color w:val="000000" w:themeColor="text1"/>
                <w:sz w:val="24"/>
                <w:szCs w:val="24"/>
                <w:lang w:val="de-DE"/>
              </w:rPr>
            </w:pPr>
            <w:r w:rsidRPr="008D74A4">
              <w:rPr>
                <w:sz w:val="24"/>
                <w:szCs w:val="24"/>
                <w:lang w:val="de-DE"/>
              </w:rPr>
              <w:t>- Phân tích báo cáo tài chính</w:t>
            </w:r>
          </w:p>
        </w:tc>
        <w:tc>
          <w:tcPr>
            <w:tcW w:w="868" w:type="pct"/>
            <w:vMerge/>
            <w:shd w:val="clear" w:color="auto" w:fill="auto"/>
            <w:vAlign w:val="center"/>
          </w:tcPr>
          <w:p w14:paraId="43AB0152" w14:textId="77777777" w:rsidR="002D5E5A" w:rsidRPr="008D74A4" w:rsidRDefault="002D5E5A" w:rsidP="002D5E5A">
            <w:pPr>
              <w:spacing w:line="276" w:lineRule="auto"/>
              <w:jc w:val="center"/>
              <w:rPr>
                <w:color w:val="000000" w:themeColor="text1"/>
                <w:sz w:val="24"/>
                <w:szCs w:val="24"/>
                <w:lang w:val="de-DE"/>
              </w:rPr>
            </w:pPr>
          </w:p>
        </w:tc>
      </w:tr>
      <w:tr w:rsidR="002D5E5A" w:rsidRPr="00B34827" w14:paraId="0FB91D54" w14:textId="77777777" w:rsidTr="00066FDA">
        <w:trPr>
          <w:trHeight w:val="410"/>
        </w:trPr>
        <w:tc>
          <w:tcPr>
            <w:tcW w:w="545" w:type="pct"/>
            <w:vMerge/>
            <w:shd w:val="clear" w:color="auto" w:fill="auto"/>
            <w:vAlign w:val="center"/>
          </w:tcPr>
          <w:p w14:paraId="4ECFAE48" w14:textId="77777777" w:rsidR="002D5E5A" w:rsidRPr="008D74A4" w:rsidRDefault="002D5E5A" w:rsidP="002D5E5A">
            <w:pPr>
              <w:spacing w:line="276" w:lineRule="auto"/>
              <w:jc w:val="center"/>
              <w:rPr>
                <w:bCs/>
                <w:color w:val="000000" w:themeColor="text1"/>
                <w:sz w:val="24"/>
                <w:szCs w:val="24"/>
                <w:lang w:val="de-DE"/>
              </w:rPr>
            </w:pPr>
          </w:p>
        </w:tc>
        <w:tc>
          <w:tcPr>
            <w:tcW w:w="3587" w:type="pct"/>
            <w:shd w:val="clear" w:color="auto" w:fill="auto"/>
            <w:vAlign w:val="center"/>
          </w:tcPr>
          <w:p w14:paraId="105DD102" w14:textId="77777777" w:rsidR="002D5E5A" w:rsidRPr="008D74A4" w:rsidRDefault="002D5E5A" w:rsidP="002D5E5A">
            <w:pPr>
              <w:spacing w:line="276" w:lineRule="auto"/>
              <w:jc w:val="both"/>
              <w:rPr>
                <w:bCs/>
                <w:i/>
                <w:color w:val="000000" w:themeColor="text1"/>
                <w:sz w:val="24"/>
                <w:szCs w:val="24"/>
                <w:lang w:val="de-DE"/>
              </w:rPr>
            </w:pPr>
            <w:r w:rsidRPr="008D74A4">
              <w:rPr>
                <w:b/>
                <w:bCs/>
                <w:color w:val="000000" w:themeColor="text1"/>
                <w:sz w:val="24"/>
                <w:szCs w:val="24"/>
                <w:lang w:val="de-DE"/>
              </w:rPr>
              <w:t>B.</w:t>
            </w:r>
            <w:r w:rsidRPr="008D74A4">
              <w:rPr>
                <w:bCs/>
                <w:i/>
                <w:color w:val="000000" w:themeColor="text1"/>
                <w:sz w:val="24"/>
                <w:szCs w:val="24"/>
                <w:lang w:val="de-DE"/>
              </w:rPr>
              <w:t xml:space="preserve"> </w:t>
            </w:r>
            <w:r w:rsidRPr="008D74A4">
              <w:rPr>
                <w:b/>
                <w:bCs/>
                <w:color w:val="000000" w:themeColor="text1"/>
                <w:sz w:val="24"/>
                <w:szCs w:val="24"/>
                <w:lang w:val="de-DE"/>
              </w:rPr>
              <w:t>Các nội dung cần tự học ở nhà</w:t>
            </w:r>
            <w:r w:rsidRPr="008D74A4">
              <w:rPr>
                <w:bCs/>
                <w:color w:val="000000" w:themeColor="text1"/>
                <w:sz w:val="24"/>
                <w:szCs w:val="24"/>
                <w:lang w:val="de-DE"/>
              </w:rPr>
              <w:t>: (15 giờ)</w:t>
            </w:r>
          </w:p>
          <w:p w14:paraId="7A27ECD3" w14:textId="77777777" w:rsidR="002D5E5A" w:rsidRPr="008D74A4" w:rsidRDefault="002D5E5A" w:rsidP="002D5E5A">
            <w:pPr>
              <w:spacing w:line="276" w:lineRule="auto"/>
              <w:jc w:val="both"/>
              <w:rPr>
                <w:b/>
                <w:bCs/>
                <w:color w:val="000000" w:themeColor="text1"/>
                <w:sz w:val="24"/>
                <w:szCs w:val="24"/>
                <w:lang w:val="de-DE"/>
              </w:rPr>
            </w:pPr>
            <w:r w:rsidRPr="008D74A4">
              <w:rPr>
                <w:bCs/>
                <w:color w:val="000000" w:themeColor="text1"/>
                <w:sz w:val="24"/>
                <w:szCs w:val="24"/>
                <w:lang w:val="de-DE"/>
              </w:rPr>
              <w:t>Đọc giáo trình chính chương 19.</w:t>
            </w:r>
          </w:p>
        </w:tc>
        <w:tc>
          <w:tcPr>
            <w:tcW w:w="868" w:type="pct"/>
            <w:vMerge/>
            <w:shd w:val="clear" w:color="auto" w:fill="auto"/>
            <w:vAlign w:val="center"/>
          </w:tcPr>
          <w:p w14:paraId="68B55635" w14:textId="77777777" w:rsidR="002D5E5A" w:rsidRPr="008D74A4" w:rsidRDefault="002D5E5A" w:rsidP="002D5E5A">
            <w:pPr>
              <w:spacing w:line="276" w:lineRule="auto"/>
              <w:jc w:val="center"/>
              <w:rPr>
                <w:color w:val="000000" w:themeColor="text1"/>
                <w:sz w:val="24"/>
                <w:szCs w:val="24"/>
                <w:lang w:val="de-DE"/>
              </w:rPr>
            </w:pPr>
          </w:p>
        </w:tc>
      </w:tr>
      <w:tr w:rsidR="002D5E5A" w:rsidRPr="00B34827" w14:paraId="4C74B5B0" w14:textId="77777777" w:rsidTr="00066FDA">
        <w:trPr>
          <w:trHeight w:val="339"/>
        </w:trPr>
        <w:tc>
          <w:tcPr>
            <w:tcW w:w="545" w:type="pct"/>
            <w:vMerge/>
            <w:shd w:val="clear" w:color="auto" w:fill="auto"/>
            <w:vAlign w:val="center"/>
          </w:tcPr>
          <w:p w14:paraId="4BA6CC79" w14:textId="77777777" w:rsidR="002D5E5A" w:rsidRPr="008D74A4" w:rsidRDefault="002D5E5A" w:rsidP="002D5E5A">
            <w:pPr>
              <w:spacing w:line="276" w:lineRule="auto"/>
              <w:jc w:val="center"/>
              <w:rPr>
                <w:bCs/>
                <w:color w:val="000000" w:themeColor="text1"/>
                <w:sz w:val="24"/>
                <w:szCs w:val="24"/>
                <w:lang w:val="de-DE"/>
              </w:rPr>
            </w:pPr>
          </w:p>
        </w:tc>
        <w:tc>
          <w:tcPr>
            <w:tcW w:w="3587" w:type="pct"/>
            <w:shd w:val="clear" w:color="auto" w:fill="auto"/>
          </w:tcPr>
          <w:p w14:paraId="58FF1732" w14:textId="77777777" w:rsidR="002D5E5A" w:rsidRPr="008D74A4" w:rsidRDefault="002D5E5A" w:rsidP="002D5E5A">
            <w:pPr>
              <w:spacing w:line="276" w:lineRule="auto"/>
              <w:rPr>
                <w:b/>
                <w:bCs/>
                <w:color w:val="000000" w:themeColor="text1"/>
                <w:sz w:val="24"/>
                <w:szCs w:val="24"/>
                <w:lang w:val="de-DE"/>
              </w:rPr>
            </w:pPr>
            <w:r w:rsidRPr="008D74A4">
              <w:rPr>
                <w:b/>
                <w:bCs/>
                <w:color w:val="000000" w:themeColor="text1"/>
                <w:sz w:val="24"/>
                <w:szCs w:val="24"/>
                <w:lang w:val="de-DE"/>
              </w:rPr>
              <w:t>C. Đánh giá kết quả học tập</w:t>
            </w:r>
          </w:p>
          <w:p w14:paraId="4D29BFD1" w14:textId="77777777" w:rsidR="002D5E5A" w:rsidRPr="008D74A4" w:rsidRDefault="002D5E5A" w:rsidP="002D5E5A">
            <w:pPr>
              <w:spacing w:line="276" w:lineRule="auto"/>
              <w:jc w:val="both"/>
              <w:rPr>
                <w:bCs/>
                <w:color w:val="000000" w:themeColor="text1"/>
                <w:sz w:val="24"/>
                <w:szCs w:val="24"/>
                <w:lang w:val="de-DE"/>
              </w:rPr>
            </w:pPr>
            <w:r w:rsidRPr="008D74A4">
              <w:rPr>
                <w:b/>
                <w:bCs/>
                <w:color w:val="000000" w:themeColor="text1"/>
                <w:sz w:val="24"/>
                <w:szCs w:val="24"/>
                <w:lang w:val="de-DE"/>
              </w:rPr>
              <w:t xml:space="preserve">- </w:t>
            </w:r>
            <w:r w:rsidRPr="008D74A4">
              <w:rPr>
                <w:bCs/>
                <w:color w:val="000000" w:themeColor="text1"/>
                <w:sz w:val="24"/>
                <w:szCs w:val="24"/>
                <w:lang w:val="de-DE"/>
              </w:rPr>
              <w:t xml:space="preserve">Bài thảo luận nhóm trên lớp </w:t>
            </w:r>
          </w:p>
          <w:p w14:paraId="55B088EB" w14:textId="77777777" w:rsidR="002D5E5A" w:rsidRPr="008D74A4" w:rsidRDefault="002D5E5A" w:rsidP="002D5E5A">
            <w:pPr>
              <w:spacing w:line="276" w:lineRule="auto"/>
              <w:jc w:val="both"/>
              <w:rPr>
                <w:bCs/>
                <w:color w:val="000000" w:themeColor="text1"/>
                <w:sz w:val="24"/>
                <w:szCs w:val="24"/>
                <w:lang w:val="de-DE"/>
              </w:rPr>
            </w:pPr>
            <w:r w:rsidRPr="008D74A4">
              <w:rPr>
                <w:b/>
                <w:bCs/>
                <w:color w:val="000000" w:themeColor="text1"/>
                <w:sz w:val="24"/>
                <w:szCs w:val="24"/>
                <w:lang w:val="de-DE"/>
              </w:rPr>
              <w:t>-</w:t>
            </w:r>
            <w:r w:rsidRPr="008D74A4">
              <w:rPr>
                <w:color w:val="000000" w:themeColor="text1"/>
                <w:sz w:val="24"/>
                <w:szCs w:val="24"/>
                <w:lang w:val="de-DE"/>
              </w:rPr>
              <w:t xml:space="preserve"> Kiểm tra giữa kỳ</w:t>
            </w:r>
          </w:p>
          <w:p w14:paraId="708190F6" w14:textId="77777777" w:rsidR="002D5E5A" w:rsidRPr="008D74A4" w:rsidRDefault="002D5E5A" w:rsidP="002D5E5A">
            <w:pPr>
              <w:spacing w:line="276" w:lineRule="auto"/>
              <w:rPr>
                <w:b/>
                <w:bCs/>
                <w:color w:val="000000" w:themeColor="text1"/>
                <w:sz w:val="24"/>
                <w:szCs w:val="24"/>
                <w:lang w:val="de-DE"/>
              </w:rPr>
            </w:pPr>
            <w:r w:rsidRPr="008D74A4">
              <w:rPr>
                <w:bCs/>
                <w:color w:val="000000" w:themeColor="text1"/>
                <w:sz w:val="24"/>
                <w:szCs w:val="24"/>
                <w:lang w:val="de-DE"/>
              </w:rPr>
              <w:t xml:space="preserve">- </w:t>
            </w:r>
            <w:r w:rsidRPr="008D74A4">
              <w:rPr>
                <w:color w:val="000000" w:themeColor="text1"/>
                <w:sz w:val="24"/>
                <w:szCs w:val="24"/>
                <w:lang w:val="de-DE"/>
              </w:rPr>
              <w:t>Kiểm tra cuối kỳ</w:t>
            </w:r>
          </w:p>
        </w:tc>
        <w:tc>
          <w:tcPr>
            <w:tcW w:w="868" w:type="pct"/>
            <w:vMerge/>
            <w:shd w:val="clear" w:color="auto" w:fill="auto"/>
            <w:vAlign w:val="center"/>
          </w:tcPr>
          <w:p w14:paraId="35A3154B" w14:textId="77777777" w:rsidR="002D5E5A" w:rsidRPr="008D74A4" w:rsidRDefault="002D5E5A" w:rsidP="002D5E5A">
            <w:pPr>
              <w:spacing w:line="276" w:lineRule="auto"/>
              <w:jc w:val="center"/>
              <w:rPr>
                <w:color w:val="000000" w:themeColor="text1"/>
                <w:sz w:val="24"/>
                <w:szCs w:val="24"/>
                <w:lang w:val="de-DE"/>
              </w:rPr>
            </w:pPr>
          </w:p>
        </w:tc>
      </w:tr>
      <w:tr w:rsidR="002D5E5A" w:rsidRPr="008D74A4" w14:paraId="535C73AC" w14:textId="77777777" w:rsidTr="00066FDA">
        <w:trPr>
          <w:trHeight w:val="339"/>
        </w:trPr>
        <w:tc>
          <w:tcPr>
            <w:tcW w:w="545" w:type="pct"/>
            <w:vMerge w:val="restart"/>
            <w:shd w:val="clear" w:color="auto" w:fill="auto"/>
            <w:vAlign w:val="center"/>
          </w:tcPr>
          <w:p w14:paraId="346AF9CE" w14:textId="77777777" w:rsidR="002D5E5A" w:rsidRPr="008D74A4" w:rsidRDefault="002D5E5A" w:rsidP="002D5E5A">
            <w:pPr>
              <w:spacing w:line="276" w:lineRule="auto"/>
              <w:jc w:val="center"/>
              <w:rPr>
                <w:bCs/>
                <w:color w:val="000000" w:themeColor="text1"/>
                <w:sz w:val="24"/>
                <w:szCs w:val="24"/>
                <w:lang w:val="de-DE"/>
              </w:rPr>
            </w:pPr>
            <w:r w:rsidRPr="008D74A4">
              <w:rPr>
                <w:bCs/>
                <w:color w:val="000000" w:themeColor="text1"/>
                <w:sz w:val="24"/>
                <w:szCs w:val="24"/>
                <w:lang w:val="de-DE"/>
              </w:rPr>
              <w:t xml:space="preserve">11 – 12  </w:t>
            </w:r>
          </w:p>
        </w:tc>
        <w:tc>
          <w:tcPr>
            <w:tcW w:w="3587" w:type="pct"/>
            <w:shd w:val="clear" w:color="auto" w:fill="auto"/>
            <w:vAlign w:val="center"/>
          </w:tcPr>
          <w:p w14:paraId="06FE17A6" w14:textId="77777777" w:rsidR="002D5E5A" w:rsidRPr="008D74A4" w:rsidRDefault="002D5E5A" w:rsidP="002D5E5A">
            <w:pPr>
              <w:spacing w:line="276" w:lineRule="auto"/>
              <w:jc w:val="both"/>
              <w:rPr>
                <w:b/>
                <w:bCs/>
                <w:color w:val="000000" w:themeColor="text1"/>
                <w:sz w:val="24"/>
                <w:szCs w:val="24"/>
                <w:lang w:val="de-DE"/>
              </w:rPr>
            </w:pPr>
            <w:r w:rsidRPr="008D74A4">
              <w:rPr>
                <w:b/>
                <w:bCs/>
                <w:color w:val="000000" w:themeColor="text1"/>
                <w:sz w:val="24"/>
                <w:szCs w:val="24"/>
                <w:lang w:val="de-DE"/>
              </w:rPr>
              <w:t xml:space="preserve">Chương 6: </w:t>
            </w:r>
            <w:r w:rsidRPr="008D74A4">
              <w:rPr>
                <w:b/>
                <w:bCs/>
                <w:sz w:val="24"/>
                <w:szCs w:val="24"/>
                <w:lang w:val="de-DE"/>
              </w:rPr>
              <w:t>Quyền chọn, giao sau và các phái sinh khác</w:t>
            </w:r>
          </w:p>
        </w:tc>
        <w:tc>
          <w:tcPr>
            <w:tcW w:w="868" w:type="pct"/>
            <w:vMerge w:val="restart"/>
            <w:shd w:val="clear" w:color="auto" w:fill="auto"/>
            <w:vAlign w:val="center"/>
          </w:tcPr>
          <w:p w14:paraId="5CDDFD8A" w14:textId="77777777" w:rsidR="002D5E5A" w:rsidRPr="008D74A4" w:rsidRDefault="002D5E5A" w:rsidP="002D5E5A">
            <w:pPr>
              <w:spacing w:line="276" w:lineRule="auto"/>
              <w:jc w:val="center"/>
              <w:rPr>
                <w:bCs/>
                <w:color w:val="000000" w:themeColor="text1"/>
                <w:sz w:val="24"/>
                <w:szCs w:val="24"/>
                <w:lang w:val="de-DE"/>
              </w:rPr>
            </w:pPr>
            <w:r w:rsidRPr="008D74A4">
              <w:rPr>
                <w:bCs/>
                <w:color w:val="000000" w:themeColor="text1"/>
                <w:sz w:val="24"/>
                <w:szCs w:val="24"/>
                <w:lang w:val="de-DE"/>
              </w:rPr>
              <w:t>CELO1</w:t>
            </w:r>
          </w:p>
          <w:p w14:paraId="4B5486DA" w14:textId="77777777" w:rsidR="002D5E5A" w:rsidRPr="008D74A4" w:rsidRDefault="002D5E5A" w:rsidP="002D5E5A">
            <w:pPr>
              <w:spacing w:line="276" w:lineRule="auto"/>
              <w:jc w:val="center"/>
              <w:rPr>
                <w:color w:val="000000" w:themeColor="text1"/>
                <w:sz w:val="24"/>
                <w:szCs w:val="24"/>
                <w:lang w:val="de-DE"/>
              </w:rPr>
            </w:pPr>
            <w:r w:rsidRPr="008D74A4">
              <w:rPr>
                <w:color w:val="000000" w:themeColor="text1"/>
                <w:sz w:val="24"/>
                <w:szCs w:val="24"/>
                <w:lang w:val="de-DE"/>
              </w:rPr>
              <w:t>CELO2</w:t>
            </w:r>
          </w:p>
          <w:p w14:paraId="04C62C5F" w14:textId="77777777" w:rsidR="002D5E5A" w:rsidRPr="008D74A4" w:rsidRDefault="002D5E5A" w:rsidP="002D5E5A">
            <w:pPr>
              <w:spacing w:line="276" w:lineRule="auto"/>
              <w:jc w:val="center"/>
              <w:rPr>
                <w:color w:val="000000" w:themeColor="text1"/>
                <w:sz w:val="24"/>
                <w:szCs w:val="24"/>
                <w:lang w:val="de-DE"/>
              </w:rPr>
            </w:pPr>
            <w:r w:rsidRPr="008D74A4">
              <w:rPr>
                <w:color w:val="000000" w:themeColor="text1"/>
                <w:sz w:val="24"/>
                <w:szCs w:val="24"/>
                <w:lang w:val="de-DE"/>
              </w:rPr>
              <w:t>CELO3</w:t>
            </w:r>
          </w:p>
          <w:p w14:paraId="41A0DD74" w14:textId="77777777" w:rsidR="002D5E5A" w:rsidRPr="008D74A4" w:rsidRDefault="002D5E5A" w:rsidP="002D5E5A">
            <w:pPr>
              <w:spacing w:line="276" w:lineRule="auto"/>
              <w:jc w:val="center"/>
              <w:rPr>
                <w:color w:val="000000" w:themeColor="text1"/>
                <w:sz w:val="24"/>
                <w:szCs w:val="24"/>
                <w:lang w:val="de-DE"/>
              </w:rPr>
            </w:pPr>
            <w:r w:rsidRPr="008D74A4">
              <w:rPr>
                <w:color w:val="000000" w:themeColor="text1"/>
                <w:sz w:val="24"/>
                <w:szCs w:val="24"/>
                <w:lang w:val="de-DE"/>
              </w:rPr>
              <w:t>CELO4</w:t>
            </w:r>
          </w:p>
        </w:tc>
      </w:tr>
      <w:tr w:rsidR="002D5E5A" w:rsidRPr="00B34827" w14:paraId="4E00DC57" w14:textId="77777777" w:rsidTr="00066FDA">
        <w:trPr>
          <w:trHeight w:val="339"/>
        </w:trPr>
        <w:tc>
          <w:tcPr>
            <w:tcW w:w="545" w:type="pct"/>
            <w:vMerge/>
            <w:shd w:val="clear" w:color="auto" w:fill="auto"/>
            <w:vAlign w:val="center"/>
          </w:tcPr>
          <w:p w14:paraId="1CCE60BB" w14:textId="77777777" w:rsidR="002D5E5A" w:rsidRPr="008D74A4" w:rsidRDefault="002D5E5A" w:rsidP="002D5E5A">
            <w:pPr>
              <w:spacing w:line="276" w:lineRule="auto"/>
              <w:jc w:val="center"/>
              <w:rPr>
                <w:bCs/>
                <w:color w:val="000000" w:themeColor="text1"/>
                <w:sz w:val="24"/>
                <w:szCs w:val="24"/>
                <w:lang w:val="de-DE"/>
              </w:rPr>
            </w:pPr>
          </w:p>
        </w:tc>
        <w:tc>
          <w:tcPr>
            <w:tcW w:w="3587" w:type="pct"/>
            <w:shd w:val="clear" w:color="auto" w:fill="auto"/>
            <w:vAlign w:val="center"/>
          </w:tcPr>
          <w:p w14:paraId="3461B835" w14:textId="77777777" w:rsidR="002D5E5A" w:rsidRPr="008D74A4" w:rsidRDefault="002D5E5A" w:rsidP="002D5E5A">
            <w:pPr>
              <w:spacing w:line="276" w:lineRule="auto"/>
              <w:jc w:val="both"/>
              <w:rPr>
                <w:b/>
                <w:bCs/>
                <w:i/>
                <w:color w:val="000000" w:themeColor="text1"/>
                <w:sz w:val="24"/>
                <w:szCs w:val="24"/>
                <w:lang w:val="de-DE"/>
              </w:rPr>
            </w:pPr>
            <w:r w:rsidRPr="008D74A4">
              <w:rPr>
                <w:b/>
                <w:bCs/>
                <w:color w:val="000000" w:themeColor="text1"/>
                <w:sz w:val="24"/>
                <w:szCs w:val="24"/>
                <w:lang w:val="de-DE"/>
              </w:rPr>
              <w:t>A. Nội dung giảng dạy trên lớp:</w:t>
            </w:r>
            <w:r w:rsidRPr="008D74A4">
              <w:rPr>
                <w:bCs/>
                <w:color w:val="000000" w:themeColor="text1"/>
                <w:sz w:val="24"/>
                <w:szCs w:val="24"/>
                <w:lang w:val="de-DE"/>
              </w:rPr>
              <w:t xml:space="preserve"> (5 giờ)</w:t>
            </w:r>
          </w:p>
          <w:p w14:paraId="23E48DAA" w14:textId="77777777" w:rsidR="002D5E5A" w:rsidRPr="008D74A4" w:rsidRDefault="002D5E5A" w:rsidP="002D5E5A">
            <w:pPr>
              <w:pStyle w:val="ListParagraph"/>
              <w:spacing w:line="276" w:lineRule="auto"/>
              <w:ind w:left="0"/>
              <w:jc w:val="both"/>
              <w:rPr>
                <w:sz w:val="24"/>
                <w:szCs w:val="24"/>
                <w:lang w:val="de-DE"/>
              </w:rPr>
            </w:pPr>
            <w:r w:rsidRPr="008D74A4">
              <w:rPr>
                <w:color w:val="000000" w:themeColor="text1"/>
                <w:sz w:val="24"/>
                <w:szCs w:val="24"/>
                <w:lang w:val="de-DE"/>
              </w:rPr>
              <w:t xml:space="preserve">- </w:t>
            </w:r>
            <w:r w:rsidRPr="008D74A4">
              <w:rPr>
                <w:sz w:val="24"/>
                <w:szCs w:val="24"/>
                <w:lang w:val="de-DE"/>
              </w:rPr>
              <w:t>Thị trường quyền chọn</w:t>
            </w:r>
          </w:p>
          <w:p w14:paraId="121B8662" w14:textId="77777777" w:rsidR="002D5E5A" w:rsidRPr="008D74A4" w:rsidRDefault="002D5E5A" w:rsidP="002D5E5A">
            <w:pPr>
              <w:pStyle w:val="ListParagraph"/>
              <w:spacing w:line="276" w:lineRule="auto"/>
              <w:ind w:left="0"/>
              <w:jc w:val="both"/>
              <w:rPr>
                <w:sz w:val="24"/>
                <w:szCs w:val="24"/>
                <w:lang w:val="de-DE"/>
              </w:rPr>
            </w:pPr>
            <w:r w:rsidRPr="008D74A4">
              <w:rPr>
                <w:sz w:val="24"/>
                <w:szCs w:val="24"/>
                <w:lang w:val="de-DE"/>
              </w:rPr>
              <w:t>- Định giá quyền chọn</w:t>
            </w:r>
          </w:p>
          <w:p w14:paraId="44FF05FD" w14:textId="77777777" w:rsidR="002D5E5A" w:rsidRPr="008D74A4" w:rsidRDefault="002D5E5A" w:rsidP="002D5E5A">
            <w:pPr>
              <w:pStyle w:val="ListParagraph"/>
              <w:spacing w:line="276" w:lineRule="auto"/>
              <w:ind w:left="0"/>
              <w:jc w:val="both"/>
              <w:rPr>
                <w:sz w:val="24"/>
                <w:szCs w:val="24"/>
                <w:lang w:val="de-DE"/>
              </w:rPr>
            </w:pPr>
            <w:r w:rsidRPr="008D74A4">
              <w:rPr>
                <w:sz w:val="24"/>
                <w:szCs w:val="24"/>
                <w:lang w:val="de-DE"/>
              </w:rPr>
              <w:t>- Thị trường giao sau</w:t>
            </w:r>
          </w:p>
          <w:p w14:paraId="06959115" w14:textId="77777777" w:rsidR="002D5E5A" w:rsidRPr="008D74A4" w:rsidRDefault="002D5E5A" w:rsidP="002D5E5A">
            <w:pPr>
              <w:spacing w:line="276" w:lineRule="auto"/>
              <w:jc w:val="both"/>
              <w:rPr>
                <w:color w:val="000000" w:themeColor="text1"/>
                <w:sz w:val="24"/>
                <w:szCs w:val="24"/>
                <w:lang w:val="de-DE"/>
              </w:rPr>
            </w:pPr>
            <w:r w:rsidRPr="008D74A4">
              <w:rPr>
                <w:sz w:val="24"/>
                <w:szCs w:val="24"/>
                <w:lang w:val="de-DE"/>
              </w:rPr>
              <w:t>- Giao sau, hoán đổi và quản trị rủi ro</w:t>
            </w:r>
          </w:p>
          <w:p w14:paraId="32EB81C3" w14:textId="77777777" w:rsidR="002D5E5A" w:rsidRPr="008D74A4" w:rsidRDefault="002D5E5A" w:rsidP="002D5E5A">
            <w:pPr>
              <w:spacing w:line="276" w:lineRule="auto"/>
              <w:jc w:val="both"/>
              <w:rPr>
                <w:b/>
                <w:sz w:val="24"/>
                <w:szCs w:val="24"/>
                <w:lang w:val="de-DE"/>
              </w:rPr>
            </w:pPr>
            <w:r w:rsidRPr="008D74A4">
              <w:rPr>
                <w:b/>
                <w:sz w:val="24"/>
                <w:szCs w:val="24"/>
                <w:lang w:val="de-DE"/>
              </w:rPr>
              <w:t>Tổng kết điểm quá trình</w:t>
            </w:r>
          </w:p>
          <w:p w14:paraId="0FDDD2FC" w14:textId="77777777" w:rsidR="002D5E5A" w:rsidRPr="008D74A4" w:rsidRDefault="002D5E5A" w:rsidP="002D5E5A">
            <w:pPr>
              <w:spacing w:line="276" w:lineRule="auto"/>
              <w:jc w:val="both"/>
              <w:rPr>
                <w:b/>
                <w:sz w:val="24"/>
                <w:szCs w:val="24"/>
                <w:lang w:val="de-DE"/>
              </w:rPr>
            </w:pPr>
            <w:r w:rsidRPr="008D74A4">
              <w:rPr>
                <w:b/>
                <w:sz w:val="24"/>
                <w:szCs w:val="24"/>
                <w:lang w:val="de-DE"/>
              </w:rPr>
              <w:t>Ôn tập các nội dung</w:t>
            </w:r>
          </w:p>
          <w:p w14:paraId="4BF3C96A" w14:textId="77777777" w:rsidR="002D5E5A" w:rsidRPr="008D74A4" w:rsidRDefault="002D5E5A" w:rsidP="002D5E5A">
            <w:pPr>
              <w:spacing w:line="276" w:lineRule="auto"/>
              <w:jc w:val="both"/>
              <w:rPr>
                <w:b/>
                <w:bCs/>
                <w:color w:val="000000" w:themeColor="text1"/>
                <w:sz w:val="24"/>
                <w:szCs w:val="24"/>
                <w:lang w:val="de-DE"/>
              </w:rPr>
            </w:pPr>
            <w:r w:rsidRPr="008D74A4">
              <w:rPr>
                <w:b/>
                <w:sz w:val="24"/>
                <w:szCs w:val="24"/>
                <w:lang w:val="de-DE"/>
              </w:rPr>
              <w:t>Nhắc lại cấu trúc đề thi</w:t>
            </w:r>
          </w:p>
        </w:tc>
        <w:tc>
          <w:tcPr>
            <w:tcW w:w="868" w:type="pct"/>
            <w:vMerge/>
            <w:shd w:val="clear" w:color="auto" w:fill="auto"/>
            <w:vAlign w:val="center"/>
          </w:tcPr>
          <w:p w14:paraId="6282C65E" w14:textId="77777777" w:rsidR="002D5E5A" w:rsidRPr="008D74A4" w:rsidRDefault="002D5E5A" w:rsidP="002D5E5A">
            <w:pPr>
              <w:spacing w:line="276" w:lineRule="auto"/>
              <w:jc w:val="center"/>
              <w:rPr>
                <w:color w:val="000000" w:themeColor="text1"/>
                <w:sz w:val="24"/>
                <w:szCs w:val="24"/>
                <w:lang w:val="de-DE"/>
              </w:rPr>
            </w:pPr>
          </w:p>
        </w:tc>
      </w:tr>
      <w:tr w:rsidR="002D5E5A" w:rsidRPr="00B34827" w14:paraId="1D5B844A" w14:textId="77777777" w:rsidTr="00066FDA">
        <w:trPr>
          <w:trHeight w:val="339"/>
        </w:trPr>
        <w:tc>
          <w:tcPr>
            <w:tcW w:w="545" w:type="pct"/>
            <w:vMerge/>
            <w:shd w:val="clear" w:color="auto" w:fill="auto"/>
            <w:vAlign w:val="center"/>
          </w:tcPr>
          <w:p w14:paraId="1211C76E" w14:textId="77777777" w:rsidR="002D5E5A" w:rsidRPr="008D74A4" w:rsidRDefault="002D5E5A" w:rsidP="002D5E5A">
            <w:pPr>
              <w:spacing w:line="276" w:lineRule="auto"/>
              <w:jc w:val="center"/>
              <w:rPr>
                <w:bCs/>
                <w:color w:val="000000" w:themeColor="text1"/>
                <w:sz w:val="24"/>
                <w:szCs w:val="24"/>
                <w:lang w:val="de-DE"/>
              </w:rPr>
            </w:pPr>
          </w:p>
        </w:tc>
        <w:tc>
          <w:tcPr>
            <w:tcW w:w="3587" w:type="pct"/>
            <w:shd w:val="clear" w:color="auto" w:fill="auto"/>
            <w:vAlign w:val="center"/>
          </w:tcPr>
          <w:p w14:paraId="4F1C87EC" w14:textId="77777777" w:rsidR="002D5E5A" w:rsidRPr="008D74A4" w:rsidRDefault="002D5E5A" w:rsidP="002D5E5A">
            <w:pPr>
              <w:spacing w:line="276" w:lineRule="auto"/>
              <w:jc w:val="both"/>
              <w:rPr>
                <w:bCs/>
                <w:i/>
                <w:color w:val="000000" w:themeColor="text1"/>
                <w:sz w:val="24"/>
                <w:szCs w:val="24"/>
                <w:lang w:val="de-DE"/>
              </w:rPr>
            </w:pPr>
            <w:r w:rsidRPr="008D74A4">
              <w:rPr>
                <w:b/>
                <w:bCs/>
                <w:color w:val="000000" w:themeColor="text1"/>
                <w:sz w:val="24"/>
                <w:szCs w:val="24"/>
                <w:lang w:val="de-DE"/>
              </w:rPr>
              <w:t>B.</w:t>
            </w:r>
            <w:r w:rsidRPr="008D74A4">
              <w:rPr>
                <w:bCs/>
                <w:i/>
                <w:color w:val="000000" w:themeColor="text1"/>
                <w:sz w:val="24"/>
                <w:szCs w:val="24"/>
                <w:lang w:val="de-DE"/>
              </w:rPr>
              <w:t xml:space="preserve"> </w:t>
            </w:r>
            <w:r w:rsidRPr="008D74A4">
              <w:rPr>
                <w:b/>
                <w:bCs/>
                <w:color w:val="000000" w:themeColor="text1"/>
                <w:sz w:val="24"/>
                <w:szCs w:val="24"/>
                <w:lang w:val="de-DE"/>
              </w:rPr>
              <w:t>Các nội dung cần tự học ở nhà</w:t>
            </w:r>
            <w:r w:rsidRPr="008D74A4">
              <w:rPr>
                <w:bCs/>
                <w:color w:val="000000" w:themeColor="text1"/>
                <w:sz w:val="24"/>
                <w:szCs w:val="24"/>
                <w:lang w:val="de-DE"/>
              </w:rPr>
              <w:t>: (15 giờ)</w:t>
            </w:r>
          </w:p>
          <w:p w14:paraId="14975515" w14:textId="77777777" w:rsidR="002D5E5A" w:rsidRPr="008D74A4" w:rsidRDefault="002D5E5A" w:rsidP="002D5E5A">
            <w:pPr>
              <w:spacing w:line="276" w:lineRule="auto"/>
              <w:jc w:val="both"/>
              <w:rPr>
                <w:b/>
                <w:bCs/>
                <w:color w:val="000000" w:themeColor="text1"/>
                <w:sz w:val="24"/>
                <w:szCs w:val="24"/>
                <w:lang w:val="de-DE"/>
              </w:rPr>
            </w:pPr>
            <w:r w:rsidRPr="008D74A4">
              <w:rPr>
                <w:bCs/>
                <w:color w:val="000000" w:themeColor="text1"/>
                <w:sz w:val="24"/>
                <w:szCs w:val="24"/>
                <w:lang w:val="de-DE"/>
              </w:rPr>
              <w:t>Đọc giáo trình chính chương 20 và chương 21.</w:t>
            </w:r>
          </w:p>
        </w:tc>
        <w:tc>
          <w:tcPr>
            <w:tcW w:w="868" w:type="pct"/>
            <w:vMerge/>
            <w:shd w:val="clear" w:color="auto" w:fill="auto"/>
            <w:vAlign w:val="center"/>
          </w:tcPr>
          <w:p w14:paraId="0CA7D322" w14:textId="77777777" w:rsidR="002D5E5A" w:rsidRPr="008D74A4" w:rsidRDefault="002D5E5A" w:rsidP="002D5E5A">
            <w:pPr>
              <w:spacing w:line="276" w:lineRule="auto"/>
              <w:jc w:val="center"/>
              <w:rPr>
                <w:color w:val="000000" w:themeColor="text1"/>
                <w:sz w:val="24"/>
                <w:szCs w:val="24"/>
                <w:lang w:val="de-DE"/>
              </w:rPr>
            </w:pPr>
          </w:p>
        </w:tc>
      </w:tr>
      <w:tr w:rsidR="002D5E5A" w:rsidRPr="00B34827" w14:paraId="2A246808" w14:textId="77777777" w:rsidTr="00066FDA">
        <w:trPr>
          <w:trHeight w:val="339"/>
        </w:trPr>
        <w:tc>
          <w:tcPr>
            <w:tcW w:w="545" w:type="pct"/>
            <w:vMerge/>
            <w:shd w:val="clear" w:color="auto" w:fill="auto"/>
            <w:vAlign w:val="center"/>
          </w:tcPr>
          <w:p w14:paraId="5AEEC28E" w14:textId="77777777" w:rsidR="002D5E5A" w:rsidRPr="008D74A4" w:rsidRDefault="002D5E5A" w:rsidP="002D5E5A">
            <w:pPr>
              <w:spacing w:line="276" w:lineRule="auto"/>
              <w:jc w:val="center"/>
              <w:rPr>
                <w:bCs/>
                <w:color w:val="000000" w:themeColor="text1"/>
                <w:sz w:val="24"/>
                <w:szCs w:val="24"/>
                <w:lang w:val="de-DE"/>
              </w:rPr>
            </w:pPr>
          </w:p>
        </w:tc>
        <w:tc>
          <w:tcPr>
            <w:tcW w:w="3587" w:type="pct"/>
            <w:shd w:val="clear" w:color="auto" w:fill="auto"/>
          </w:tcPr>
          <w:p w14:paraId="14AA99DB" w14:textId="77777777" w:rsidR="002D5E5A" w:rsidRPr="008D74A4" w:rsidRDefault="002D5E5A" w:rsidP="002D5E5A">
            <w:pPr>
              <w:spacing w:line="276" w:lineRule="auto"/>
              <w:rPr>
                <w:b/>
                <w:bCs/>
                <w:color w:val="000000" w:themeColor="text1"/>
                <w:sz w:val="24"/>
                <w:szCs w:val="24"/>
                <w:lang w:val="de-DE"/>
              </w:rPr>
            </w:pPr>
            <w:r w:rsidRPr="008D74A4">
              <w:rPr>
                <w:b/>
                <w:bCs/>
                <w:color w:val="000000" w:themeColor="text1"/>
                <w:sz w:val="24"/>
                <w:szCs w:val="24"/>
                <w:lang w:val="de-DE"/>
              </w:rPr>
              <w:t>C. Đánh giá kết quả học tập</w:t>
            </w:r>
          </w:p>
          <w:p w14:paraId="6FDD18FC" w14:textId="77777777" w:rsidR="002D5E5A" w:rsidRPr="008D74A4" w:rsidRDefault="002D5E5A" w:rsidP="002D5E5A">
            <w:pPr>
              <w:spacing w:line="276" w:lineRule="auto"/>
              <w:jc w:val="both"/>
              <w:rPr>
                <w:bCs/>
                <w:color w:val="000000" w:themeColor="text1"/>
                <w:sz w:val="24"/>
                <w:szCs w:val="24"/>
                <w:lang w:val="de-DE"/>
              </w:rPr>
            </w:pPr>
            <w:r w:rsidRPr="008D74A4">
              <w:rPr>
                <w:b/>
                <w:bCs/>
                <w:color w:val="000000" w:themeColor="text1"/>
                <w:sz w:val="24"/>
                <w:szCs w:val="24"/>
                <w:lang w:val="de-DE"/>
              </w:rPr>
              <w:t xml:space="preserve">- </w:t>
            </w:r>
            <w:r w:rsidRPr="008D74A4">
              <w:rPr>
                <w:bCs/>
                <w:color w:val="000000" w:themeColor="text1"/>
                <w:sz w:val="24"/>
                <w:szCs w:val="24"/>
                <w:lang w:val="de-DE"/>
              </w:rPr>
              <w:t xml:space="preserve">Bài thảo luận nhóm trên lớp </w:t>
            </w:r>
          </w:p>
          <w:p w14:paraId="10145EC1" w14:textId="77777777" w:rsidR="002D5E5A" w:rsidRPr="008D74A4" w:rsidRDefault="002D5E5A" w:rsidP="002D5E5A">
            <w:pPr>
              <w:spacing w:line="276" w:lineRule="auto"/>
              <w:jc w:val="both"/>
              <w:rPr>
                <w:bCs/>
                <w:color w:val="000000" w:themeColor="text1"/>
                <w:sz w:val="24"/>
                <w:szCs w:val="24"/>
                <w:lang w:val="de-DE"/>
              </w:rPr>
            </w:pPr>
            <w:r w:rsidRPr="008D74A4">
              <w:rPr>
                <w:b/>
                <w:bCs/>
                <w:color w:val="000000" w:themeColor="text1"/>
                <w:sz w:val="24"/>
                <w:szCs w:val="24"/>
                <w:lang w:val="de-DE"/>
              </w:rPr>
              <w:t>-</w:t>
            </w:r>
            <w:r w:rsidRPr="008D74A4">
              <w:rPr>
                <w:color w:val="000000" w:themeColor="text1"/>
                <w:sz w:val="24"/>
                <w:szCs w:val="24"/>
                <w:lang w:val="de-DE"/>
              </w:rPr>
              <w:t xml:space="preserve"> Kiểm tra giữa kỳ</w:t>
            </w:r>
          </w:p>
          <w:p w14:paraId="7883D878" w14:textId="77777777" w:rsidR="002D5E5A" w:rsidRPr="008D74A4" w:rsidRDefault="002D5E5A" w:rsidP="002D5E5A">
            <w:pPr>
              <w:spacing w:line="276" w:lineRule="auto"/>
              <w:jc w:val="both"/>
              <w:rPr>
                <w:b/>
                <w:bCs/>
                <w:color w:val="000000" w:themeColor="text1"/>
                <w:sz w:val="24"/>
                <w:szCs w:val="24"/>
                <w:lang w:val="de-DE"/>
              </w:rPr>
            </w:pPr>
            <w:r w:rsidRPr="008D74A4">
              <w:rPr>
                <w:bCs/>
                <w:color w:val="000000" w:themeColor="text1"/>
                <w:sz w:val="24"/>
                <w:szCs w:val="24"/>
                <w:lang w:val="de-DE"/>
              </w:rPr>
              <w:t xml:space="preserve">- </w:t>
            </w:r>
            <w:r w:rsidRPr="008D74A4">
              <w:rPr>
                <w:color w:val="000000" w:themeColor="text1"/>
                <w:sz w:val="24"/>
                <w:szCs w:val="24"/>
                <w:lang w:val="de-DE"/>
              </w:rPr>
              <w:t xml:space="preserve">Kiểm tra </w:t>
            </w:r>
            <w:r w:rsidRPr="008D74A4">
              <w:rPr>
                <w:bCs/>
                <w:color w:val="000000" w:themeColor="text1"/>
                <w:sz w:val="24"/>
                <w:szCs w:val="24"/>
                <w:lang w:val="de-DE"/>
              </w:rPr>
              <w:t>cuối</w:t>
            </w:r>
            <w:r w:rsidRPr="008D74A4">
              <w:rPr>
                <w:color w:val="000000" w:themeColor="text1"/>
                <w:sz w:val="24"/>
                <w:szCs w:val="24"/>
                <w:lang w:val="de-DE"/>
              </w:rPr>
              <w:t xml:space="preserve"> kỳ</w:t>
            </w:r>
          </w:p>
        </w:tc>
        <w:tc>
          <w:tcPr>
            <w:tcW w:w="868" w:type="pct"/>
            <w:vMerge/>
            <w:shd w:val="clear" w:color="auto" w:fill="auto"/>
            <w:vAlign w:val="center"/>
          </w:tcPr>
          <w:p w14:paraId="751462EF" w14:textId="77777777" w:rsidR="002D5E5A" w:rsidRPr="008D74A4" w:rsidRDefault="002D5E5A" w:rsidP="002D5E5A">
            <w:pPr>
              <w:spacing w:line="276" w:lineRule="auto"/>
              <w:jc w:val="center"/>
              <w:rPr>
                <w:color w:val="000000" w:themeColor="text1"/>
                <w:sz w:val="24"/>
                <w:szCs w:val="24"/>
                <w:lang w:val="de-DE"/>
              </w:rPr>
            </w:pPr>
          </w:p>
        </w:tc>
      </w:tr>
    </w:tbl>
    <w:p w14:paraId="51B7C276" w14:textId="77777777" w:rsidR="002D5E5A" w:rsidRPr="008D74A4" w:rsidRDefault="002D5E5A" w:rsidP="002D5E5A">
      <w:pPr>
        <w:shd w:val="clear" w:color="auto" w:fill="FDFDFD"/>
        <w:spacing w:line="276" w:lineRule="auto"/>
        <w:ind w:firstLine="180"/>
        <w:rPr>
          <w:rStyle w:val="Strong"/>
          <w:sz w:val="24"/>
          <w:szCs w:val="24"/>
          <w:lang w:val="de-DE"/>
        </w:rPr>
      </w:pPr>
    </w:p>
    <w:p w14:paraId="11AC149E" w14:textId="77777777" w:rsidR="002D5E5A" w:rsidRPr="008D74A4" w:rsidRDefault="002D5E5A" w:rsidP="002D5E5A">
      <w:pPr>
        <w:shd w:val="clear" w:color="auto" w:fill="FDFDFD"/>
        <w:spacing w:line="276" w:lineRule="auto"/>
        <w:ind w:firstLine="180"/>
        <w:rPr>
          <w:rStyle w:val="Strong"/>
          <w:sz w:val="24"/>
          <w:szCs w:val="24"/>
        </w:rPr>
      </w:pPr>
      <w:r w:rsidRPr="008D74A4">
        <w:rPr>
          <w:rStyle w:val="Strong"/>
          <w:sz w:val="24"/>
          <w:szCs w:val="24"/>
        </w:rPr>
        <w:t>- Phần thực hành</w:t>
      </w:r>
    </w:p>
    <w:tbl>
      <w:tblPr>
        <w:tblStyle w:val="TableGrid"/>
        <w:tblW w:w="9085" w:type="dxa"/>
        <w:tblLook w:val="04A0" w:firstRow="1" w:lastRow="0" w:firstColumn="1" w:lastColumn="0" w:noHBand="0" w:noVBand="1"/>
      </w:tblPr>
      <w:tblGrid>
        <w:gridCol w:w="1008"/>
        <w:gridCol w:w="6457"/>
        <w:gridCol w:w="1620"/>
      </w:tblGrid>
      <w:tr w:rsidR="002D5E5A" w:rsidRPr="008D74A4" w14:paraId="1C2268A9" w14:textId="77777777" w:rsidTr="002D5E5A">
        <w:tc>
          <w:tcPr>
            <w:tcW w:w="1008" w:type="dxa"/>
            <w:vAlign w:val="center"/>
          </w:tcPr>
          <w:p w14:paraId="119FAC85" w14:textId="77777777" w:rsidR="002D5E5A" w:rsidRPr="008D74A4" w:rsidRDefault="002D5E5A" w:rsidP="002D5E5A">
            <w:pPr>
              <w:pStyle w:val="ListParagraph"/>
              <w:spacing w:line="276" w:lineRule="auto"/>
              <w:ind w:left="0"/>
              <w:jc w:val="center"/>
              <w:rPr>
                <w:rStyle w:val="Strong"/>
                <w:color w:val="000000" w:themeColor="text1"/>
                <w:sz w:val="24"/>
                <w:szCs w:val="24"/>
              </w:rPr>
            </w:pPr>
            <w:r w:rsidRPr="008D74A4">
              <w:rPr>
                <w:rStyle w:val="Strong"/>
                <w:color w:val="000000" w:themeColor="text1"/>
                <w:sz w:val="24"/>
                <w:szCs w:val="24"/>
              </w:rPr>
              <w:t>Buổi</w:t>
            </w:r>
          </w:p>
        </w:tc>
        <w:tc>
          <w:tcPr>
            <w:tcW w:w="6457" w:type="dxa"/>
            <w:vAlign w:val="center"/>
          </w:tcPr>
          <w:p w14:paraId="35AA29DB" w14:textId="77777777" w:rsidR="002D5E5A" w:rsidRPr="008D74A4" w:rsidRDefault="002D5E5A" w:rsidP="002D5E5A">
            <w:pPr>
              <w:pStyle w:val="ListParagraph"/>
              <w:spacing w:line="276" w:lineRule="auto"/>
              <w:ind w:left="0"/>
              <w:jc w:val="center"/>
              <w:rPr>
                <w:rStyle w:val="Strong"/>
                <w:color w:val="000000" w:themeColor="text1"/>
                <w:sz w:val="24"/>
                <w:szCs w:val="24"/>
              </w:rPr>
            </w:pPr>
            <w:r w:rsidRPr="008D74A4">
              <w:rPr>
                <w:rStyle w:val="Strong"/>
                <w:color w:val="000000" w:themeColor="text1"/>
                <w:sz w:val="24"/>
                <w:szCs w:val="24"/>
              </w:rPr>
              <w:t>Nội dung</w:t>
            </w:r>
          </w:p>
        </w:tc>
        <w:tc>
          <w:tcPr>
            <w:tcW w:w="1620" w:type="dxa"/>
            <w:vAlign w:val="center"/>
          </w:tcPr>
          <w:p w14:paraId="5C149198" w14:textId="77777777" w:rsidR="002D5E5A" w:rsidRPr="008D74A4" w:rsidRDefault="002D5E5A" w:rsidP="002D5E5A">
            <w:pPr>
              <w:pStyle w:val="ListParagraph"/>
              <w:spacing w:line="276" w:lineRule="auto"/>
              <w:ind w:left="0"/>
              <w:jc w:val="center"/>
              <w:rPr>
                <w:rStyle w:val="Strong"/>
                <w:color w:val="000000" w:themeColor="text1"/>
                <w:sz w:val="24"/>
                <w:szCs w:val="24"/>
              </w:rPr>
            </w:pPr>
            <w:r w:rsidRPr="008D74A4">
              <w:rPr>
                <w:rStyle w:val="Strong"/>
                <w:color w:val="000000" w:themeColor="text1"/>
                <w:sz w:val="24"/>
                <w:szCs w:val="24"/>
              </w:rPr>
              <w:t>CĐR của HP (CELOs)</w:t>
            </w:r>
          </w:p>
        </w:tc>
      </w:tr>
      <w:tr w:rsidR="002D5E5A" w:rsidRPr="008D74A4" w14:paraId="3FEBC6A4" w14:textId="77777777" w:rsidTr="002D5E5A">
        <w:tc>
          <w:tcPr>
            <w:tcW w:w="1008" w:type="dxa"/>
            <w:vAlign w:val="center"/>
          </w:tcPr>
          <w:p w14:paraId="6F15D935" w14:textId="77777777" w:rsidR="002D5E5A" w:rsidRPr="008D74A4" w:rsidRDefault="002D5E5A" w:rsidP="002D5E5A">
            <w:pPr>
              <w:pStyle w:val="ListParagraph"/>
              <w:spacing w:line="276" w:lineRule="auto"/>
              <w:ind w:left="0"/>
              <w:jc w:val="center"/>
              <w:rPr>
                <w:rStyle w:val="Strong"/>
                <w:b w:val="0"/>
                <w:bCs w:val="0"/>
                <w:color w:val="000000" w:themeColor="text1"/>
                <w:sz w:val="24"/>
                <w:szCs w:val="24"/>
              </w:rPr>
            </w:pPr>
            <w:r w:rsidRPr="008D74A4">
              <w:rPr>
                <w:rStyle w:val="Strong"/>
                <w:color w:val="000000" w:themeColor="text1"/>
                <w:sz w:val="24"/>
                <w:szCs w:val="24"/>
              </w:rPr>
              <w:t xml:space="preserve">1 – 2 </w:t>
            </w:r>
          </w:p>
        </w:tc>
        <w:tc>
          <w:tcPr>
            <w:tcW w:w="6457" w:type="dxa"/>
            <w:vAlign w:val="center"/>
          </w:tcPr>
          <w:p w14:paraId="343AC0D6" w14:textId="77777777" w:rsidR="002D5E5A" w:rsidRPr="008D74A4" w:rsidRDefault="002D5E5A" w:rsidP="002D5E5A">
            <w:pPr>
              <w:spacing w:line="276" w:lineRule="auto"/>
              <w:rPr>
                <w:rStyle w:val="Strong"/>
                <w:b w:val="0"/>
                <w:bCs w:val="0"/>
                <w:color w:val="000000" w:themeColor="text1"/>
                <w:sz w:val="24"/>
                <w:szCs w:val="24"/>
              </w:rPr>
            </w:pPr>
            <w:r w:rsidRPr="008D74A4">
              <w:rPr>
                <w:rStyle w:val="Strong"/>
                <w:color w:val="000000" w:themeColor="text1"/>
                <w:sz w:val="24"/>
                <w:szCs w:val="24"/>
              </w:rPr>
              <w:t>Thực hành: (5 giờ)</w:t>
            </w:r>
          </w:p>
          <w:p w14:paraId="4D04B1E0" w14:textId="77777777" w:rsidR="002D5E5A" w:rsidRPr="008D74A4" w:rsidRDefault="002D5E5A" w:rsidP="002D5E5A">
            <w:pPr>
              <w:spacing w:line="276" w:lineRule="auto"/>
              <w:rPr>
                <w:rStyle w:val="Strong"/>
                <w:b w:val="0"/>
                <w:bCs w:val="0"/>
                <w:color w:val="000000" w:themeColor="text1"/>
                <w:sz w:val="24"/>
                <w:szCs w:val="24"/>
              </w:rPr>
            </w:pPr>
            <w:r w:rsidRPr="008D74A4">
              <w:rPr>
                <w:color w:val="000000" w:themeColor="text1"/>
                <w:sz w:val="24"/>
                <w:szCs w:val="24"/>
                <w:lang w:val="de-DE"/>
              </w:rPr>
              <w:t>- Thảo luận về môi trường đầu tư tại Việt Nam</w:t>
            </w:r>
            <w:r w:rsidRPr="008D74A4">
              <w:rPr>
                <w:bCs/>
                <w:color w:val="000000" w:themeColor="text1"/>
                <w:sz w:val="24"/>
                <w:szCs w:val="24"/>
                <w:lang w:val="de-DE"/>
              </w:rPr>
              <w:t>.</w:t>
            </w:r>
          </w:p>
          <w:p w14:paraId="4828B9F0" w14:textId="77777777" w:rsidR="002D5E5A" w:rsidRPr="008D74A4" w:rsidRDefault="002D5E5A" w:rsidP="002D5E5A">
            <w:pPr>
              <w:pStyle w:val="ListParagraph"/>
              <w:spacing w:line="276" w:lineRule="auto"/>
              <w:ind w:left="0" w:firstLine="340"/>
              <w:rPr>
                <w:rStyle w:val="Strong"/>
                <w:b w:val="0"/>
                <w:bCs w:val="0"/>
                <w:color w:val="000000" w:themeColor="text1"/>
                <w:sz w:val="24"/>
                <w:szCs w:val="24"/>
              </w:rPr>
            </w:pPr>
          </w:p>
        </w:tc>
        <w:tc>
          <w:tcPr>
            <w:tcW w:w="1620" w:type="dxa"/>
            <w:vAlign w:val="center"/>
          </w:tcPr>
          <w:p w14:paraId="5D7204AD" w14:textId="77777777" w:rsidR="002D5E5A" w:rsidRPr="008D74A4" w:rsidRDefault="002D5E5A" w:rsidP="002D5E5A">
            <w:pPr>
              <w:spacing w:line="276" w:lineRule="auto"/>
              <w:jc w:val="center"/>
              <w:rPr>
                <w:bCs/>
                <w:color w:val="000000" w:themeColor="text1"/>
                <w:sz w:val="24"/>
                <w:szCs w:val="24"/>
                <w:lang w:val="de-DE"/>
              </w:rPr>
            </w:pPr>
            <w:r w:rsidRPr="008D74A4">
              <w:rPr>
                <w:bCs/>
                <w:color w:val="000000" w:themeColor="text1"/>
                <w:sz w:val="24"/>
                <w:szCs w:val="24"/>
                <w:lang w:val="de-DE"/>
              </w:rPr>
              <w:t>CELO1</w:t>
            </w:r>
          </w:p>
          <w:p w14:paraId="7A2A4E8A" w14:textId="77777777" w:rsidR="002D5E5A" w:rsidRPr="008D74A4" w:rsidRDefault="002D5E5A" w:rsidP="002D5E5A">
            <w:pPr>
              <w:spacing w:line="276" w:lineRule="auto"/>
              <w:jc w:val="center"/>
              <w:rPr>
                <w:color w:val="000000" w:themeColor="text1"/>
                <w:sz w:val="24"/>
                <w:szCs w:val="24"/>
                <w:lang w:val="de-DE"/>
              </w:rPr>
            </w:pPr>
            <w:r w:rsidRPr="008D74A4">
              <w:rPr>
                <w:color w:val="000000" w:themeColor="text1"/>
                <w:sz w:val="24"/>
                <w:szCs w:val="24"/>
                <w:lang w:val="de-DE"/>
              </w:rPr>
              <w:t>CELO2</w:t>
            </w:r>
          </w:p>
          <w:p w14:paraId="44140157" w14:textId="77777777" w:rsidR="002D5E5A" w:rsidRPr="008D74A4" w:rsidRDefault="002D5E5A" w:rsidP="002D5E5A">
            <w:pPr>
              <w:spacing w:line="276" w:lineRule="auto"/>
              <w:jc w:val="center"/>
              <w:rPr>
                <w:color w:val="000000" w:themeColor="text1"/>
                <w:sz w:val="24"/>
                <w:szCs w:val="24"/>
                <w:lang w:val="de-DE"/>
              </w:rPr>
            </w:pPr>
            <w:r w:rsidRPr="008D74A4">
              <w:rPr>
                <w:color w:val="000000" w:themeColor="text1"/>
                <w:sz w:val="24"/>
                <w:szCs w:val="24"/>
                <w:lang w:val="de-DE"/>
              </w:rPr>
              <w:t>CELO3</w:t>
            </w:r>
          </w:p>
          <w:p w14:paraId="4E842E29" w14:textId="77777777" w:rsidR="002D5E5A" w:rsidRPr="008D74A4" w:rsidRDefault="002D5E5A" w:rsidP="002D5E5A">
            <w:pPr>
              <w:pStyle w:val="ListParagraph"/>
              <w:spacing w:line="276" w:lineRule="auto"/>
              <w:ind w:left="0"/>
              <w:jc w:val="center"/>
              <w:rPr>
                <w:rStyle w:val="Strong"/>
                <w:b w:val="0"/>
                <w:bCs w:val="0"/>
                <w:color w:val="000000" w:themeColor="text1"/>
                <w:sz w:val="24"/>
                <w:szCs w:val="24"/>
              </w:rPr>
            </w:pPr>
            <w:r w:rsidRPr="008D74A4">
              <w:rPr>
                <w:color w:val="000000" w:themeColor="text1"/>
                <w:sz w:val="24"/>
                <w:szCs w:val="24"/>
                <w:lang w:val="de-DE"/>
              </w:rPr>
              <w:t>CELO4</w:t>
            </w:r>
          </w:p>
        </w:tc>
      </w:tr>
      <w:tr w:rsidR="002D5E5A" w:rsidRPr="008D74A4" w14:paraId="4E60C697" w14:textId="77777777" w:rsidTr="002D5E5A">
        <w:tc>
          <w:tcPr>
            <w:tcW w:w="1008" w:type="dxa"/>
            <w:vAlign w:val="center"/>
          </w:tcPr>
          <w:p w14:paraId="5330630F" w14:textId="77777777" w:rsidR="002D5E5A" w:rsidRPr="008D74A4" w:rsidRDefault="002D5E5A" w:rsidP="002D5E5A">
            <w:pPr>
              <w:pStyle w:val="ListParagraph"/>
              <w:spacing w:line="276" w:lineRule="auto"/>
              <w:ind w:left="0"/>
              <w:jc w:val="center"/>
              <w:rPr>
                <w:rStyle w:val="Strong"/>
                <w:b w:val="0"/>
                <w:bCs w:val="0"/>
                <w:color w:val="000000" w:themeColor="text1"/>
                <w:sz w:val="24"/>
                <w:szCs w:val="24"/>
              </w:rPr>
            </w:pPr>
            <w:r w:rsidRPr="008D74A4">
              <w:rPr>
                <w:rStyle w:val="Strong"/>
                <w:color w:val="000000" w:themeColor="text1"/>
                <w:sz w:val="24"/>
                <w:szCs w:val="24"/>
              </w:rPr>
              <w:t xml:space="preserve">3 – 4  </w:t>
            </w:r>
          </w:p>
        </w:tc>
        <w:tc>
          <w:tcPr>
            <w:tcW w:w="6457" w:type="dxa"/>
            <w:vAlign w:val="center"/>
          </w:tcPr>
          <w:p w14:paraId="02551C5B" w14:textId="77777777" w:rsidR="002D5E5A" w:rsidRPr="008D74A4" w:rsidRDefault="002D5E5A" w:rsidP="002D5E5A">
            <w:pPr>
              <w:spacing w:line="276" w:lineRule="auto"/>
              <w:rPr>
                <w:rStyle w:val="Strong"/>
                <w:b w:val="0"/>
                <w:bCs w:val="0"/>
                <w:color w:val="000000" w:themeColor="text1"/>
                <w:sz w:val="24"/>
                <w:szCs w:val="24"/>
              </w:rPr>
            </w:pPr>
            <w:r w:rsidRPr="008D74A4">
              <w:rPr>
                <w:rStyle w:val="Strong"/>
                <w:color w:val="000000" w:themeColor="text1"/>
                <w:sz w:val="24"/>
                <w:szCs w:val="24"/>
              </w:rPr>
              <w:t>Thực hành: (5 giờ)</w:t>
            </w:r>
          </w:p>
          <w:p w14:paraId="162D83BC" w14:textId="77777777" w:rsidR="002D5E5A" w:rsidRPr="008D74A4" w:rsidRDefault="002D5E5A" w:rsidP="002D5E5A">
            <w:pPr>
              <w:spacing w:line="276" w:lineRule="auto"/>
              <w:rPr>
                <w:rStyle w:val="Strong"/>
                <w:b w:val="0"/>
                <w:bCs w:val="0"/>
                <w:color w:val="000000" w:themeColor="text1"/>
                <w:sz w:val="24"/>
                <w:szCs w:val="24"/>
              </w:rPr>
            </w:pPr>
            <w:r w:rsidRPr="008D74A4">
              <w:rPr>
                <w:color w:val="000000" w:themeColor="text1"/>
                <w:sz w:val="24"/>
                <w:szCs w:val="24"/>
                <w:lang w:val="de-DE"/>
              </w:rPr>
              <w:t>- Thảo luận về quyết định phân bổ vốn</w:t>
            </w:r>
            <w:r w:rsidRPr="008D74A4">
              <w:rPr>
                <w:bCs/>
                <w:color w:val="000000" w:themeColor="text1"/>
                <w:sz w:val="24"/>
                <w:szCs w:val="24"/>
                <w:lang w:val="de-DE"/>
              </w:rPr>
              <w:t>.</w:t>
            </w:r>
          </w:p>
        </w:tc>
        <w:tc>
          <w:tcPr>
            <w:tcW w:w="1620" w:type="dxa"/>
            <w:vAlign w:val="center"/>
          </w:tcPr>
          <w:p w14:paraId="6B23915F" w14:textId="77777777" w:rsidR="002D5E5A" w:rsidRPr="008D74A4" w:rsidRDefault="002D5E5A" w:rsidP="002D5E5A">
            <w:pPr>
              <w:spacing w:line="276" w:lineRule="auto"/>
              <w:jc w:val="center"/>
              <w:rPr>
                <w:bCs/>
                <w:color w:val="000000" w:themeColor="text1"/>
                <w:sz w:val="24"/>
                <w:szCs w:val="24"/>
                <w:lang w:val="de-DE"/>
              </w:rPr>
            </w:pPr>
            <w:r w:rsidRPr="008D74A4">
              <w:rPr>
                <w:bCs/>
                <w:color w:val="000000" w:themeColor="text1"/>
                <w:sz w:val="24"/>
                <w:szCs w:val="24"/>
                <w:lang w:val="de-DE"/>
              </w:rPr>
              <w:t>CELO1</w:t>
            </w:r>
          </w:p>
          <w:p w14:paraId="4E8CE4B1" w14:textId="77777777" w:rsidR="002D5E5A" w:rsidRPr="008D74A4" w:rsidRDefault="002D5E5A" w:rsidP="002D5E5A">
            <w:pPr>
              <w:spacing w:line="276" w:lineRule="auto"/>
              <w:jc w:val="center"/>
              <w:rPr>
                <w:color w:val="000000" w:themeColor="text1"/>
                <w:sz w:val="24"/>
                <w:szCs w:val="24"/>
                <w:lang w:val="de-DE"/>
              </w:rPr>
            </w:pPr>
            <w:r w:rsidRPr="008D74A4">
              <w:rPr>
                <w:color w:val="000000" w:themeColor="text1"/>
                <w:sz w:val="24"/>
                <w:szCs w:val="24"/>
                <w:lang w:val="de-DE"/>
              </w:rPr>
              <w:t>CELO2</w:t>
            </w:r>
          </w:p>
          <w:p w14:paraId="0E2E4BD2" w14:textId="77777777" w:rsidR="002D5E5A" w:rsidRPr="008D74A4" w:rsidRDefault="002D5E5A" w:rsidP="002D5E5A">
            <w:pPr>
              <w:spacing w:line="276" w:lineRule="auto"/>
              <w:jc w:val="center"/>
              <w:rPr>
                <w:color w:val="000000" w:themeColor="text1"/>
                <w:sz w:val="24"/>
                <w:szCs w:val="24"/>
                <w:lang w:val="de-DE"/>
              </w:rPr>
            </w:pPr>
            <w:r w:rsidRPr="008D74A4">
              <w:rPr>
                <w:color w:val="000000" w:themeColor="text1"/>
                <w:sz w:val="24"/>
                <w:szCs w:val="24"/>
                <w:lang w:val="de-DE"/>
              </w:rPr>
              <w:t>CELO3</w:t>
            </w:r>
          </w:p>
          <w:p w14:paraId="211F71E3" w14:textId="77777777" w:rsidR="002D5E5A" w:rsidRPr="008D74A4" w:rsidRDefault="002D5E5A" w:rsidP="002D5E5A">
            <w:pPr>
              <w:pStyle w:val="ListParagraph"/>
              <w:spacing w:line="276" w:lineRule="auto"/>
              <w:ind w:left="0"/>
              <w:jc w:val="center"/>
              <w:rPr>
                <w:rStyle w:val="Strong"/>
                <w:b w:val="0"/>
                <w:bCs w:val="0"/>
                <w:color w:val="000000" w:themeColor="text1"/>
                <w:sz w:val="24"/>
                <w:szCs w:val="24"/>
              </w:rPr>
            </w:pPr>
            <w:r w:rsidRPr="008D74A4">
              <w:rPr>
                <w:color w:val="000000" w:themeColor="text1"/>
                <w:sz w:val="24"/>
                <w:szCs w:val="24"/>
                <w:lang w:val="de-DE"/>
              </w:rPr>
              <w:t>CELO4</w:t>
            </w:r>
          </w:p>
        </w:tc>
      </w:tr>
      <w:tr w:rsidR="002D5E5A" w:rsidRPr="008D74A4" w14:paraId="6CDDD1D1" w14:textId="77777777" w:rsidTr="002D5E5A">
        <w:tc>
          <w:tcPr>
            <w:tcW w:w="1008" w:type="dxa"/>
            <w:vAlign w:val="center"/>
          </w:tcPr>
          <w:p w14:paraId="71AF6060" w14:textId="77777777" w:rsidR="002D5E5A" w:rsidRPr="008D74A4" w:rsidRDefault="002D5E5A" w:rsidP="002D5E5A">
            <w:pPr>
              <w:pStyle w:val="ListParagraph"/>
              <w:spacing w:line="276" w:lineRule="auto"/>
              <w:ind w:left="0"/>
              <w:jc w:val="center"/>
              <w:rPr>
                <w:rStyle w:val="Strong"/>
                <w:b w:val="0"/>
                <w:bCs w:val="0"/>
                <w:color w:val="000000" w:themeColor="text1"/>
                <w:sz w:val="24"/>
                <w:szCs w:val="24"/>
              </w:rPr>
            </w:pPr>
            <w:r w:rsidRPr="008D74A4">
              <w:rPr>
                <w:rStyle w:val="Strong"/>
                <w:color w:val="000000" w:themeColor="text1"/>
                <w:sz w:val="24"/>
                <w:szCs w:val="24"/>
              </w:rPr>
              <w:t xml:space="preserve">5 – 6  </w:t>
            </w:r>
          </w:p>
        </w:tc>
        <w:tc>
          <w:tcPr>
            <w:tcW w:w="6457" w:type="dxa"/>
            <w:vAlign w:val="center"/>
          </w:tcPr>
          <w:p w14:paraId="701134B0" w14:textId="77777777" w:rsidR="002D5E5A" w:rsidRPr="008D74A4" w:rsidRDefault="002D5E5A" w:rsidP="002D5E5A">
            <w:pPr>
              <w:spacing w:line="276" w:lineRule="auto"/>
              <w:rPr>
                <w:rStyle w:val="Strong"/>
                <w:b w:val="0"/>
                <w:bCs w:val="0"/>
                <w:color w:val="000000" w:themeColor="text1"/>
                <w:sz w:val="24"/>
                <w:szCs w:val="24"/>
              </w:rPr>
            </w:pPr>
            <w:r w:rsidRPr="008D74A4">
              <w:rPr>
                <w:rStyle w:val="Strong"/>
                <w:color w:val="000000" w:themeColor="text1"/>
                <w:sz w:val="24"/>
                <w:szCs w:val="24"/>
              </w:rPr>
              <w:t xml:space="preserve">Thực hành: (5 giờ) </w:t>
            </w:r>
          </w:p>
          <w:p w14:paraId="5F1F40D7" w14:textId="77777777" w:rsidR="002D5E5A" w:rsidRPr="008D74A4" w:rsidRDefault="002D5E5A" w:rsidP="002D5E5A">
            <w:pPr>
              <w:spacing w:line="276" w:lineRule="auto"/>
              <w:rPr>
                <w:rStyle w:val="Strong"/>
                <w:b w:val="0"/>
                <w:bCs w:val="0"/>
                <w:color w:val="000000" w:themeColor="text1"/>
                <w:sz w:val="24"/>
                <w:szCs w:val="24"/>
              </w:rPr>
            </w:pPr>
            <w:r w:rsidRPr="008D74A4">
              <w:rPr>
                <w:rStyle w:val="Strong"/>
                <w:color w:val="000000" w:themeColor="text1"/>
                <w:sz w:val="24"/>
                <w:szCs w:val="24"/>
              </w:rPr>
              <w:t xml:space="preserve">- </w:t>
            </w:r>
            <w:r w:rsidRPr="008D74A4">
              <w:rPr>
                <w:sz w:val="24"/>
                <w:szCs w:val="24"/>
                <w:lang w:val="de-DE"/>
              </w:rPr>
              <w:t>Thảo luận về các mô hình định giá tài sản vốn</w:t>
            </w:r>
            <w:r w:rsidRPr="008D74A4">
              <w:rPr>
                <w:bCs/>
                <w:color w:val="000000" w:themeColor="text1"/>
                <w:sz w:val="24"/>
                <w:szCs w:val="24"/>
                <w:lang w:val="de-DE"/>
              </w:rPr>
              <w:t>.</w:t>
            </w:r>
          </w:p>
        </w:tc>
        <w:tc>
          <w:tcPr>
            <w:tcW w:w="1620" w:type="dxa"/>
            <w:vAlign w:val="center"/>
          </w:tcPr>
          <w:p w14:paraId="4D077084" w14:textId="77777777" w:rsidR="002D5E5A" w:rsidRPr="008D74A4" w:rsidRDefault="002D5E5A" w:rsidP="002D5E5A">
            <w:pPr>
              <w:spacing w:line="276" w:lineRule="auto"/>
              <w:jc w:val="center"/>
              <w:rPr>
                <w:bCs/>
                <w:color w:val="000000" w:themeColor="text1"/>
                <w:sz w:val="24"/>
                <w:szCs w:val="24"/>
                <w:lang w:val="de-DE"/>
              </w:rPr>
            </w:pPr>
            <w:r w:rsidRPr="008D74A4">
              <w:rPr>
                <w:bCs/>
                <w:color w:val="000000" w:themeColor="text1"/>
                <w:sz w:val="24"/>
                <w:szCs w:val="24"/>
                <w:lang w:val="de-DE"/>
              </w:rPr>
              <w:t>CELO1</w:t>
            </w:r>
          </w:p>
          <w:p w14:paraId="31744DD2" w14:textId="77777777" w:rsidR="002D5E5A" w:rsidRPr="008D74A4" w:rsidRDefault="002D5E5A" w:rsidP="002D5E5A">
            <w:pPr>
              <w:spacing w:line="276" w:lineRule="auto"/>
              <w:jc w:val="center"/>
              <w:rPr>
                <w:color w:val="000000" w:themeColor="text1"/>
                <w:sz w:val="24"/>
                <w:szCs w:val="24"/>
                <w:lang w:val="de-DE"/>
              </w:rPr>
            </w:pPr>
            <w:r w:rsidRPr="008D74A4">
              <w:rPr>
                <w:color w:val="000000" w:themeColor="text1"/>
                <w:sz w:val="24"/>
                <w:szCs w:val="24"/>
                <w:lang w:val="de-DE"/>
              </w:rPr>
              <w:t>CELO2</w:t>
            </w:r>
          </w:p>
          <w:p w14:paraId="55DA5145" w14:textId="77777777" w:rsidR="002D5E5A" w:rsidRPr="008D74A4" w:rsidRDefault="002D5E5A" w:rsidP="002D5E5A">
            <w:pPr>
              <w:spacing w:line="276" w:lineRule="auto"/>
              <w:jc w:val="center"/>
              <w:rPr>
                <w:color w:val="000000" w:themeColor="text1"/>
                <w:sz w:val="24"/>
                <w:szCs w:val="24"/>
                <w:lang w:val="de-DE"/>
              </w:rPr>
            </w:pPr>
            <w:r w:rsidRPr="008D74A4">
              <w:rPr>
                <w:color w:val="000000" w:themeColor="text1"/>
                <w:sz w:val="24"/>
                <w:szCs w:val="24"/>
                <w:lang w:val="de-DE"/>
              </w:rPr>
              <w:t>CELO3</w:t>
            </w:r>
          </w:p>
          <w:p w14:paraId="336CB80E" w14:textId="77777777" w:rsidR="002D5E5A" w:rsidRPr="008D74A4" w:rsidRDefault="002D5E5A" w:rsidP="002D5E5A">
            <w:pPr>
              <w:pStyle w:val="ListParagraph"/>
              <w:spacing w:line="276" w:lineRule="auto"/>
              <w:ind w:left="0"/>
              <w:jc w:val="center"/>
              <w:rPr>
                <w:rStyle w:val="Strong"/>
                <w:b w:val="0"/>
                <w:bCs w:val="0"/>
                <w:color w:val="000000" w:themeColor="text1"/>
                <w:sz w:val="24"/>
                <w:szCs w:val="24"/>
              </w:rPr>
            </w:pPr>
            <w:r w:rsidRPr="008D74A4">
              <w:rPr>
                <w:color w:val="000000" w:themeColor="text1"/>
                <w:sz w:val="24"/>
                <w:szCs w:val="24"/>
                <w:lang w:val="de-DE"/>
              </w:rPr>
              <w:t>CELO4</w:t>
            </w:r>
          </w:p>
        </w:tc>
      </w:tr>
      <w:tr w:rsidR="002D5E5A" w:rsidRPr="008D74A4" w14:paraId="7FB0712E" w14:textId="77777777" w:rsidTr="002D5E5A">
        <w:tc>
          <w:tcPr>
            <w:tcW w:w="1008" w:type="dxa"/>
            <w:vAlign w:val="center"/>
          </w:tcPr>
          <w:p w14:paraId="14C72BE0" w14:textId="77777777" w:rsidR="002D5E5A" w:rsidRPr="008D74A4" w:rsidRDefault="002D5E5A" w:rsidP="002D5E5A">
            <w:pPr>
              <w:pStyle w:val="ListParagraph"/>
              <w:spacing w:line="276" w:lineRule="auto"/>
              <w:ind w:left="0"/>
              <w:jc w:val="center"/>
              <w:rPr>
                <w:rStyle w:val="Strong"/>
                <w:color w:val="000000" w:themeColor="text1"/>
                <w:sz w:val="24"/>
                <w:szCs w:val="24"/>
              </w:rPr>
            </w:pPr>
            <w:r w:rsidRPr="008D74A4">
              <w:rPr>
                <w:rStyle w:val="Strong"/>
                <w:color w:val="000000" w:themeColor="text1"/>
                <w:sz w:val="24"/>
                <w:szCs w:val="24"/>
              </w:rPr>
              <w:t xml:space="preserve">7 – 8 </w:t>
            </w:r>
          </w:p>
        </w:tc>
        <w:tc>
          <w:tcPr>
            <w:tcW w:w="6457" w:type="dxa"/>
            <w:vAlign w:val="center"/>
          </w:tcPr>
          <w:p w14:paraId="37EAE80C" w14:textId="77777777" w:rsidR="002D5E5A" w:rsidRPr="008D74A4" w:rsidRDefault="002D5E5A" w:rsidP="002D5E5A">
            <w:pPr>
              <w:rPr>
                <w:rStyle w:val="Strong"/>
                <w:color w:val="000000" w:themeColor="text1"/>
                <w:sz w:val="24"/>
                <w:szCs w:val="24"/>
              </w:rPr>
            </w:pPr>
            <w:r w:rsidRPr="008D74A4">
              <w:rPr>
                <w:rStyle w:val="Strong"/>
                <w:color w:val="000000" w:themeColor="text1"/>
                <w:sz w:val="24"/>
                <w:szCs w:val="24"/>
              </w:rPr>
              <w:t xml:space="preserve">Thực hành: (5 giờ) </w:t>
            </w:r>
          </w:p>
          <w:p w14:paraId="49D4ECA0" w14:textId="77777777" w:rsidR="002D5E5A" w:rsidRPr="008D74A4" w:rsidRDefault="002D5E5A" w:rsidP="002D5E5A">
            <w:pPr>
              <w:rPr>
                <w:color w:val="000000" w:themeColor="text1"/>
                <w:sz w:val="24"/>
                <w:szCs w:val="24"/>
              </w:rPr>
            </w:pPr>
            <w:r w:rsidRPr="008D74A4">
              <w:rPr>
                <w:color w:val="000000" w:themeColor="text1"/>
                <w:sz w:val="24"/>
                <w:szCs w:val="24"/>
                <w:lang w:val="de-DE"/>
              </w:rPr>
              <w:t>- Thảo luận về lợi suất trái phiếu tại Việt Nam qua các thời kỳ, định giá trái phiếu Chính phủ tại thời điểm hiện tại</w:t>
            </w:r>
            <w:r w:rsidRPr="008D74A4">
              <w:rPr>
                <w:bCs/>
                <w:color w:val="000000" w:themeColor="text1"/>
                <w:sz w:val="24"/>
                <w:szCs w:val="24"/>
                <w:lang w:val="de-DE"/>
              </w:rPr>
              <w:t>.</w:t>
            </w:r>
          </w:p>
        </w:tc>
        <w:tc>
          <w:tcPr>
            <w:tcW w:w="1620" w:type="dxa"/>
            <w:vAlign w:val="center"/>
          </w:tcPr>
          <w:p w14:paraId="08868EEB" w14:textId="77777777" w:rsidR="002D5E5A" w:rsidRPr="008D74A4" w:rsidRDefault="002D5E5A" w:rsidP="002D5E5A">
            <w:pPr>
              <w:spacing w:line="276" w:lineRule="auto"/>
              <w:jc w:val="center"/>
              <w:rPr>
                <w:bCs/>
                <w:color w:val="000000" w:themeColor="text1"/>
                <w:sz w:val="24"/>
                <w:szCs w:val="24"/>
                <w:lang w:val="de-DE"/>
              </w:rPr>
            </w:pPr>
            <w:r w:rsidRPr="008D74A4">
              <w:rPr>
                <w:bCs/>
                <w:color w:val="000000" w:themeColor="text1"/>
                <w:sz w:val="24"/>
                <w:szCs w:val="24"/>
                <w:lang w:val="de-DE"/>
              </w:rPr>
              <w:t>CELO1</w:t>
            </w:r>
          </w:p>
          <w:p w14:paraId="2D258A37" w14:textId="77777777" w:rsidR="002D5E5A" w:rsidRPr="008D74A4" w:rsidRDefault="002D5E5A" w:rsidP="002D5E5A">
            <w:pPr>
              <w:spacing w:line="276" w:lineRule="auto"/>
              <w:jc w:val="center"/>
              <w:rPr>
                <w:color w:val="000000" w:themeColor="text1"/>
                <w:sz w:val="24"/>
                <w:szCs w:val="24"/>
                <w:lang w:val="de-DE"/>
              </w:rPr>
            </w:pPr>
            <w:r w:rsidRPr="008D74A4">
              <w:rPr>
                <w:color w:val="000000" w:themeColor="text1"/>
                <w:sz w:val="24"/>
                <w:szCs w:val="24"/>
                <w:lang w:val="de-DE"/>
              </w:rPr>
              <w:t>CELO2</w:t>
            </w:r>
          </w:p>
          <w:p w14:paraId="14342657" w14:textId="77777777" w:rsidR="002D5E5A" w:rsidRPr="008D74A4" w:rsidRDefault="002D5E5A" w:rsidP="002D5E5A">
            <w:pPr>
              <w:spacing w:line="276" w:lineRule="auto"/>
              <w:jc w:val="center"/>
              <w:rPr>
                <w:color w:val="000000" w:themeColor="text1"/>
                <w:sz w:val="24"/>
                <w:szCs w:val="24"/>
                <w:lang w:val="de-DE"/>
              </w:rPr>
            </w:pPr>
            <w:r w:rsidRPr="008D74A4">
              <w:rPr>
                <w:color w:val="000000" w:themeColor="text1"/>
                <w:sz w:val="24"/>
                <w:szCs w:val="24"/>
                <w:lang w:val="de-DE"/>
              </w:rPr>
              <w:t>CELO3</w:t>
            </w:r>
          </w:p>
          <w:p w14:paraId="2FAFA096" w14:textId="77777777" w:rsidR="002D5E5A" w:rsidRPr="008D74A4" w:rsidRDefault="002D5E5A" w:rsidP="002D5E5A">
            <w:pPr>
              <w:spacing w:line="276" w:lineRule="auto"/>
              <w:jc w:val="center"/>
              <w:rPr>
                <w:color w:val="000000" w:themeColor="text1"/>
                <w:sz w:val="24"/>
                <w:szCs w:val="24"/>
                <w:lang w:val="de-DE"/>
              </w:rPr>
            </w:pPr>
            <w:r w:rsidRPr="008D74A4">
              <w:rPr>
                <w:color w:val="000000" w:themeColor="text1"/>
                <w:sz w:val="24"/>
                <w:szCs w:val="24"/>
                <w:lang w:val="de-DE"/>
              </w:rPr>
              <w:t>CELO4</w:t>
            </w:r>
          </w:p>
        </w:tc>
      </w:tr>
      <w:tr w:rsidR="002D5E5A" w:rsidRPr="008D74A4" w14:paraId="083538A5" w14:textId="77777777" w:rsidTr="002D5E5A">
        <w:tc>
          <w:tcPr>
            <w:tcW w:w="1008" w:type="dxa"/>
            <w:vAlign w:val="center"/>
          </w:tcPr>
          <w:p w14:paraId="2EF2F7FC" w14:textId="77777777" w:rsidR="002D5E5A" w:rsidRPr="008D74A4" w:rsidRDefault="002D5E5A" w:rsidP="002D5E5A">
            <w:pPr>
              <w:pStyle w:val="ListParagraph"/>
              <w:spacing w:line="276" w:lineRule="auto"/>
              <w:ind w:left="0"/>
              <w:jc w:val="center"/>
              <w:rPr>
                <w:rStyle w:val="Strong"/>
                <w:color w:val="000000" w:themeColor="text1"/>
                <w:sz w:val="24"/>
                <w:szCs w:val="24"/>
              </w:rPr>
            </w:pPr>
            <w:r w:rsidRPr="008D74A4">
              <w:rPr>
                <w:rStyle w:val="Strong"/>
                <w:color w:val="000000" w:themeColor="text1"/>
                <w:sz w:val="24"/>
                <w:szCs w:val="24"/>
              </w:rPr>
              <w:t xml:space="preserve">9 – 10 </w:t>
            </w:r>
          </w:p>
        </w:tc>
        <w:tc>
          <w:tcPr>
            <w:tcW w:w="6457" w:type="dxa"/>
            <w:vAlign w:val="center"/>
          </w:tcPr>
          <w:p w14:paraId="3A204534" w14:textId="77777777" w:rsidR="002D5E5A" w:rsidRPr="008D74A4" w:rsidRDefault="002D5E5A" w:rsidP="002D5E5A">
            <w:pPr>
              <w:rPr>
                <w:rStyle w:val="Strong"/>
                <w:color w:val="000000" w:themeColor="text1"/>
                <w:sz w:val="24"/>
                <w:szCs w:val="24"/>
              </w:rPr>
            </w:pPr>
            <w:r w:rsidRPr="008D74A4">
              <w:rPr>
                <w:rStyle w:val="Strong"/>
                <w:color w:val="000000" w:themeColor="text1"/>
                <w:sz w:val="24"/>
                <w:szCs w:val="24"/>
              </w:rPr>
              <w:t xml:space="preserve">Thực hành: (5 giờ) </w:t>
            </w:r>
          </w:p>
          <w:p w14:paraId="030BC0C0" w14:textId="77777777" w:rsidR="002D5E5A" w:rsidRPr="008D74A4" w:rsidRDefault="002D5E5A" w:rsidP="002D5E5A">
            <w:pPr>
              <w:rPr>
                <w:color w:val="000000" w:themeColor="text1"/>
                <w:sz w:val="24"/>
                <w:szCs w:val="24"/>
              </w:rPr>
            </w:pPr>
            <w:r w:rsidRPr="008D74A4">
              <w:rPr>
                <w:color w:val="000000" w:themeColor="text1"/>
                <w:sz w:val="24"/>
                <w:szCs w:val="24"/>
                <w:lang w:val="de-DE"/>
              </w:rPr>
              <w:t>- Tìm hiểu về các mô hình định giá cổ phiếu, chọn một cổ phiếu đang niêm yết và định giá cổ phiếu này theo các mô hình khác nhau</w:t>
            </w:r>
            <w:r w:rsidRPr="008D74A4">
              <w:rPr>
                <w:bCs/>
                <w:color w:val="000000" w:themeColor="text1"/>
                <w:sz w:val="24"/>
                <w:szCs w:val="24"/>
                <w:lang w:val="de-DE"/>
              </w:rPr>
              <w:t>.</w:t>
            </w:r>
          </w:p>
        </w:tc>
        <w:tc>
          <w:tcPr>
            <w:tcW w:w="1620" w:type="dxa"/>
            <w:vAlign w:val="center"/>
          </w:tcPr>
          <w:p w14:paraId="74EE2597" w14:textId="77777777" w:rsidR="002D5E5A" w:rsidRPr="008D74A4" w:rsidRDefault="002D5E5A" w:rsidP="002D5E5A">
            <w:pPr>
              <w:spacing w:line="276" w:lineRule="auto"/>
              <w:jc w:val="center"/>
              <w:rPr>
                <w:bCs/>
                <w:color w:val="000000" w:themeColor="text1"/>
                <w:sz w:val="24"/>
                <w:szCs w:val="24"/>
                <w:lang w:val="de-DE"/>
              </w:rPr>
            </w:pPr>
            <w:r w:rsidRPr="008D74A4">
              <w:rPr>
                <w:bCs/>
                <w:color w:val="000000" w:themeColor="text1"/>
                <w:sz w:val="24"/>
                <w:szCs w:val="24"/>
                <w:lang w:val="de-DE"/>
              </w:rPr>
              <w:t>CELO1</w:t>
            </w:r>
          </w:p>
          <w:p w14:paraId="6F2519A0" w14:textId="77777777" w:rsidR="002D5E5A" w:rsidRPr="008D74A4" w:rsidRDefault="002D5E5A" w:rsidP="002D5E5A">
            <w:pPr>
              <w:spacing w:line="276" w:lineRule="auto"/>
              <w:jc w:val="center"/>
              <w:rPr>
                <w:color w:val="000000" w:themeColor="text1"/>
                <w:sz w:val="24"/>
                <w:szCs w:val="24"/>
                <w:lang w:val="de-DE"/>
              </w:rPr>
            </w:pPr>
            <w:r w:rsidRPr="008D74A4">
              <w:rPr>
                <w:color w:val="000000" w:themeColor="text1"/>
                <w:sz w:val="24"/>
                <w:szCs w:val="24"/>
                <w:lang w:val="de-DE"/>
              </w:rPr>
              <w:t>CELO2</w:t>
            </w:r>
          </w:p>
          <w:p w14:paraId="7D550522" w14:textId="77777777" w:rsidR="002D5E5A" w:rsidRPr="008D74A4" w:rsidRDefault="002D5E5A" w:rsidP="002D5E5A">
            <w:pPr>
              <w:spacing w:line="276" w:lineRule="auto"/>
              <w:jc w:val="center"/>
              <w:rPr>
                <w:color w:val="000000" w:themeColor="text1"/>
                <w:sz w:val="24"/>
                <w:szCs w:val="24"/>
                <w:lang w:val="de-DE"/>
              </w:rPr>
            </w:pPr>
            <w:r w:rsidRPr="008D74A4">
              <w:rPr>
                <w:color w:val="000000" w:themeColor="text1"/>
                <w:sz w:val="24"/>
                <w:szCs w:val="24"/>
                <w:lang w:val="de-DE"/>
              </w:rPr>
              <w:t>CELO3</w:t>
            </w:r>
          </w:p>
          <w:p w14:paraId="41B2ECDA" w14:textId="77777777" w:rsidR="002D5E5A" w:rsidRPr="008D74A4" w:rsidRDefault="002D5E5A" w:rsidP="002D5E5A">
            <w:pPr>
              <w:spacing w:line="276" w:lineRule="auto"/>
              <w:jc w:val="center"/>
              <w:rPr>
                <w:color w:val="000000" w:themeColor="text1"/>
                <w:sz w:val="24"/>
                <w:szCs w:val="24"/>
                <w:lang w:val="de-DE"/>
              </w:rPr>
            </w:pPr>
            <w:r w:rsidRPr="008D74A4">
              <w:rPr>
                <w:color w:val="000000" w:themeColor="text1"/>
                <w:sz w:val="24"/>
                <w:szCs w:val="24"/>
                <w:lang w:val="de-DE"/>
              </w:rPr>
              <w:lastRenderedPageBreak/>
              <w:t>CELO4</w:t>
            </w:r>
          </w:p>
        </w:tc>
      </w:tr>
      <w:tr w:rsidR="002D5E5A" w:rsidRPr="008D74A4" w14:paraId="594AFCA2" w14:textId="77777777" w:rsidTr="002D5E5A">
        <w:tc>
          <w:tcPr>
            <w:tcW w:w="1008" w:type="dxa"/>
            <w:vAlign w:val="center"/>
          </w:tcPr>
          <w:p w14:paraId="7CCAD66C" w14:textId="77777777" w:rsidR="002D5E5A" w:rsidRPr="008D74A4" w:rsidRDefault="002D5E5A" w:rsidP="002D5E5A">
            <w:pPr>
              <w:pStyle w:val="ListParagraph"/>
              <w:spacing w:line="276" w:lineRule="auto"/>
              <w:ind w:left="0"/>
              <w:jc w:val="center"/>
              <w:rPr>
                <w:rStyle w:val="Strong"/>
                <w:color w:val="000000" w:themeColor="text1"/>
                <w:sz w:val="24"/>
                <w:szCs w:val="24"/>
              </w:rPr>
            </w:pPr>
            <w:r w:rsidRPr="008D74A4">
              <w:rPr>
                <w:rStyle w:val="Strong"/>
                <w:color w:val="000000" w:themeColor="text1"/>
                <w:sz w:val="24"/>
                <w:szCs w:val="24"/>
              </w:rPr>
              <w:lastRenderedPageBreak/>
              <w:t xml:space="preserve">11 – 12 </w:t>
            </w:r>
          </w:p>
        </w:tc>
        <w:tc>
          <w:tcPr>
            <w:tcW w:w="6457" w:type="dxa"/>
            <w:vAlign w:val="center"/>
          </w:tcPr>
          <w:p w14:paraId="0C90EE30" w14:textId="77777777" w:rsidR="002D5E5A" w:rsidRPr="008D74A4" w:rsidRDefault="002D5E5A" w:rsidP="002D5E5A">
            <w:pPr>
              <w:rPr>
                <w:rStyle w:val="Strong"/>
                <w:color w:val="000000" w:themeColor="text1"/>
                <w:sz w:val="24"/>
                <w:szCs w:val="24"/>
              </w:rPr>
            </w:pPr>
            <w:r w:rsidRPr="008D74A4">
              <w:rPr>
                <w:rStyle w:val="Strong"/>
                <w:color w:val="000000" w:themeColor="text1"/>
                <w:sz w:val="24"/>
                <w:szCs w:val="24"/>
              </w:rPr>
              <w:t xml:space="preserve">Thực hành: (5 giờ) </w:t>
            </w:r>
          </w:p>
          <w:p w14:paraId="2F0E7224" w14:textId="77777777" w:rsidR="002D5E5A" w:rsidRPr="008D74A4" w:rsidRDefault="002D5E5A" w:rsidP="002D5E5A">
            <w:pPr>
              <w:rPr>
                <w:color w:val="000000" w:themeColor="text1"/>
                <w:sz w:val="24"/>
                <w:szCs w:val="24"/>
              </w:rPr>
            </w:pPr>
            <w:r w:rsidRPr="008D74A4">
              <w:rPr>
                <w:color w:val="000000" w:themeColor="text1"/>
                <w:sz w:val="24"/>
                <w:szCs w:val="24"/>
                <w:lang w:val="de-DE"/>
              </w:rPr>
              <w:t>- Thảo luận về các loại quyền chọn, ưu và nhược điểm của từng loại</w:t>
            </w:r>
            <w:r w:rsidRPr="008D74A4">
              <w:rPr>
                <w:bCs/>
                <w:color w:val="000000" w:themeColor="text1"/>
                <w:sz w:val="24"/>
                <w:szCs w:val="24"/>
                <w:lang w:val="de-DE"/>
              </w:rPr>
              <w:t>.</w:t>
            </w:r>
          </w:p>
        </w:tc>
        <w:tc>
          <w:tcPr>
            <w:tcW w:w="1620" w:type="dxa"/>
            <w:vAlign w:val="center"/>
          </w:tcPr>
          <w:p w14:paraId="583DAC96" w14:textId="77777777" w:rsidR="002D5E5A" w:rsidRPr="008D74A4" w:rsidRDefault="002D5E5A" w:rsidP="002D5E5A">
            <w:pPr>
              <w:spacing w:line="276" w:lineRule="auto"/>
              <w:jc w:val="center"/>
              <w:rPr>
                <w:bCs/>
                <w:color w:val="000000" w:themeColor="text1"/>
                <w:sz w:val="24"/>
                <w:szCs w:val="24"/>
                <w:lang w:val="de-DE"/>
              </w:rPr>
            </w:pPr>
            <w:r w:rsidRPr="008D74A4">
              <w:rPr>
                <w:bCs/>
                <w:color w:val="000000" w:themeColor="text1"/>
                <w:sz w:val="24"/>
                <w:szCs w:val="24"/>
                <w:lang w:val="de-DE"/>
              </w:rPr>
              <w:t>CELO1</w:t>
            </w:r>
          </w:p>
          <w:p w14:paraId="5112EAB5" w14:textId="77777777" w:rsidR="002D5E5A" w:rsidRPr="008D74A4" w:rsidRDefault="002D5E5A" w:rsidP="002D5E5A">
            <w:pPr>
              <w:spacing w:line="276" w:lineRule="auto"/>
              <w:jc w:val="center"/>
              <w:rPr>
                <w:color w:val="000000" w:themeColor="text1"/>
                <w:sz w:val="24"/>
                <w:szCs w:val="24"/>
                <w:lang w:val="de-DE"/>
              </w:rPr>
            </w:pPr>
            <w:r w:rsidRPr="008D74A4">
              <w:rPr>
                <w:color w:val="000000" w:themeColor="text1"/>
                <w:sz w:val="24"/>
                <w:szCs w:val="24"/>
                <w:lang w:val="de-DE"/>
              </w:rPr>
              <w:t>CELO2</w:t>
            </w:r>
          </w:p>
          <w:p w14:paraId="5DC2F107" w14:textId="77777777" w:rsidR="002D5E5A" w:rsidRPr="008D74A4" w:rsidRDefault="002D5E5A" w:rsidP="002D5E5A">
            <w:pPr>
              <w:spacing w:line="276" w:lineRule="auto"/>
              <w:jc w:val="center"/>
              <w:rPr>
                <w:color w:val="000000" w:themeColor="text1"/>
                <w:sz w:val="24"/>
                <w:szCs w:val="24"/>
                <w:lang w:val="de-DE"/>
              </w:rPr>
            </w:pPr>
            <w:r w:rsidRPr="008D74A4">
              <w:rPr>
                <w:color w:val="000000" w:themeColor="text1"/>
                <w:sz w:val="24"/>
                <w:szCs w:val="24"/>
                <w:lang w:val="de-DE"/>
              </w:rPr>
              <w:t>CELO3</w:t>
            </w:r>
          </w:p>
          <w:p w14:paraId="1AA57A21" w14:textId="77777777" w:rsidR="002D5E5A" w:rsidRPr="008D74A4" w:rsidRDefault="002D5E5A" w:rsidP="002D5E5A">
            <w:pPr>
              <w:spacing w:line="276" w:lineRule="auto"/>
              <w:jc w:val="center"/>
              <w:rPr>
                <w:color w:val="000000" w:themeColor="text1"/>
                <w:sz w:val="24"/>
                <w:szCs w:val="24"/>
                <w:lang w:val="de-DE"/>
              </w:rPr>
            </w:pPr>
            <w:r w:rsidRPr="008D74A4">
              <w:rPr>
                <w:color w:val="000000" w:themeColor="text1"/>
                <w:sz w:val="24"/>
                <w:szCs w:val="24"/>
                <w:lang w:val="de-DE"/>
              </w:rPr>
              <w:t>CELO4</w:t>
            </w:r>
          </w:p>
        </w:tc>
      </w:tr>
    </w:tbl>
    <w:p w14:paraId="2CCAB8FB" w14:textId="77777777" w:rsidR="002D5E5A" w:rsidRPr="008D74A4" w:rsidRDefault="002D5E5A" w:rsidP="002D5E5A">
      <w:pPr>
        <w:spacing w:line="276" w:lineRule="auto"/>
        <w:jc w:val="both"/>
        <w:rPr>
          <w:b/>
          <w:sz w:val="24"/>
          <w:szCs w:val="24"/>
          <w:lang w:val="de-DE"/>
        </w:rPr>
      </w:pPr>
    </w:p>
    <w:p w14:paraId="78273EC3" w14:textId="77777777" w:rsidR="002D5E5A" w:rsidRPr="008D74A4" w:rsidRDefault="002D5E5A" w:rsidP="002D5E5A">
      <w:pPr>
        <w:spacing w:line="276" w:lineRule="auto"/>
        <w:jc w:val="both"/>
        <w:rPr>
          <w:b/>
          <w:sz w:val="24"/>
          <w:szCs w:val="24"/>
          <w:lang w:val="de-DE"/>
        </w:rPr>
      </w:pPr>
      <w:r w:rsidRPr="008D74A4">
        <w:rPr>
          <w:b/>
          <w:sz w:val="24"/>
          <w:szCs w:val="24"/>
          <w:lang w:val="de-DE"/>
        </w:rPr>
        <w:t>12. Yêu cầu của giảng viên đối với học phần</w:t>
      </w:r>
    </w:p>
    <w:p w14:paraId="149FA6EB" w14:textId="77777777" w:rsidR="002D5E5A" w:rsidRPr="008D74A4" w:rsidRDefault="002D5E5A" w:rsidP="002D5E5A">
      <w:pPr>
        <w:pStyle w:val="ColorfulList-Accent11"/>
        <w:spacing w:line="276" w:lineRule="auto"/>
        <w:ind w:left="0" w:firstLine="360"/>
        <w:jc w:val="both"/>
        <w:rPr>
          <w:lang w:val="de-DE"/>
        </w:rPr>
      </w:pPr>
      <w:r w:rsidRPr="008D74A4">
        <w:rPr>
          <w:color w:val="000000" w:themeColor="text1"/>
          <w:lang w:val="vi-VN"/>
        </w:rPr>
        <w:t xml:space="preserve">- Phòng học: </w:t>
      </w:r>
      <w:r w:rsidRPr="008D74A4">
        <w:rPr>
          <w:lang w:val="vi-VN"/>
        </w:rPr>
        <w:t>Lý thuyết, đảm bảo đầy đủ chỗ ngồi cho học viên</w:t>
      </w:r>
    </w:p>
    <w:p w14:paraId="4BD34463" w14:textId="77777777" w:rsidR="002D5E5A" w:rsidRPr="008D74A4" w:rsidRDefault="002D5E5A" w:rsidP="002D5E5A">
      <w:pPr>
        <w:pBdr>
          <w:top w:val="nil"/>
          <w:left w:val="nil"/>
          <w:bottom w:val="nil"/>
          <w:right w:val="nil"/>
          <w:between w:val="nil"/>
        </w:pBdr>
        <w:spacing w:line="276" w:lineRule="auto"/>
        <w:ind w:firstLine="360"/>
        <w:contextualSpacing/>
        <w:jc w:val="both"/>
        <w:rPr>
          <w:sz w:val="24"/>
          <w:szCs w:val="24"/>
          <w:lang w:val="de-DE"/>
        </w:rPr>
      </w:pPr>
      <w:r w:rsidRPr="008D74A4">
        <w:rPr>
          <w:color w:val="000000" w:themeColor="text1"/>
          <w:sz w:val="24"/>
          <w:szCs w:val="24"/>
          <w:lang w:val="de-DE"/>
        </w:rPr>
        <w:t xml:space="preserve">- Phương tiện phục vụ giảng dạy: </w:t>
      </w:r>
      <w:r w:rsidRPr="008D74A4">
        <w:rPr>
          <w:sz w:val="24"/>
          <w:szCs w:val="24"/>
          <w:lang w:val="de-DE"/>
        </w:rPr>
        <w:t>máy tính cá nhân, micro, âm thanh, máy chiếu, bảng và bút trình chiếu</w:t>
      </w:r>
    </w:p>
    <w:p w14:paraId="02F35A97" w14:textId="77777777" w:rsidR="002D5E5A" w:rsidRPr="008D74A4" w:rsidRDefault="002D5E5A" w:rsidP="002D5E5A">
      <w:pPr>
        <w:pBdr>
          <w:top w:val="nil"/>
          <w:left w:val="nil"/>
          <w:bottom w:val="nil"/>
          <w:right w:val="nil"/>
          <w:between w:val="nil"/>
        </w:pBdr>
        <w:spacing w:line="276" w:lineRule="auto"/>
        <w:contextualSpacing/>
        <w:jc w:val="both"/>
        <w:rPr>
          <w:sz w:val="24"/>
          <w:szCs w:val="24"/>
          <w:lang w:val="de-DE"/>
        </w:rPr>
      </w:pPr>
    </w:p>
    <w:p w14:paraId="4CE7176A" w14:textId="77777777" w:rsidR="002D5E5A" w:rsidRPr="008D74A4" w:rsidRDefault="002D5E5A" w:rsidP="002D5E5A">
      <w:pPr>
        <w:spacing w:line="276" w:lineRule="auto"/>
        <w:jc w:val="both"/>
        <w:rPr>
          <w:b/>
          <w:sz w:val="24"/>
          <w:szCs w:val="24"/>
          <w:lang w:val="de-DE"/>
        </w:rPr>
      </w:pPr>
      <w:r w:rsidRPr="008D74A4">
        <w:rPr>
          <w:b/>
          <w:sz w:val="24"/>
          <w:szCs w:val="24"/>
          <w:lang w:val="de-DE"/>
        </w:rPr>
        <w:t>13. Biên soạn và cập nhật đề cương chi tiết</w:t>
      </w:r>
    </w:p>
    <w:p w14:paraId="587A1F11" w14:textId="77777777" w:rsidR="002D5E5A" w:rsidRPr="008D74A4" w:rsidRDefault="002D5E5A" w:rsidP="002D5E5A">
      <w:pPr>
        <w:spacing w:line="276" w:lineRule="auto"/>
        <w:ind w:firstLine="360"/>
        <w:jc w:val="both"/>
        <w:rPr>
          <w:sz w:val="24"/>
          <w:szCs w:val="24"/>
          <w:lang w:val="de-DE"/>
        </w:rPr>
      </w:pPr>
      <w:r w:rsidRPr="008D74A4">
        <w:rPr>
          <w:sz w:val="24"/>
          <w:szCs w:val="24"/>
          <w:lang w:val="de-DE"/>
        </w:rPr>
        <w:t xml:space="preserve">- Đề cương được biên soạn vào năm học </w:t>
      </w:r>
      <w:r w:rsidRPr="008D74A4">
        <w:rPr>
          <w:iCs/>
          <w:sz w:val="24"/>
          <w:szCs w:val="24"/>
          <w:lang w:val="de-DE"/>
        </w:rPr>
        <w:t xml:space="preserve">2021 – 2022 </w:t>
      </w:r>
    </w:p>
    <w:p w14:paraId="6006ACAF" w14:textId="77777777" w:rsidR="002D5E5A" w:rsidRPr="008D74A4" w:rsidRDefault="002D5E5A" w:rsidP="002D5E5A">
      <w:pPr>
        <w:spacing w:line="276" w:lineRule="auto"/>
        <w:ind w:firstLine="360"/>
        <w:jc w:val="both"/>
        <w:rPr>
          <w:bCs/>
          <w:sz w:val="24"/>
          <w:szCs w:val="24"/>
          <w:lang w:val="de-DE"/>
        </w:rPr>
      </w:pPr>
      <w:r w:rsidRPr="008D74A4">
        <w:rPr>
          <w:sz w:val="24"/>
          <w:szCs w:val="24"/>
          <w:lang w:val="de-DE"/>
        </w:rPr>
        <w:t xml:space="preserve">- Nội dung được chỉnh sửa, cập nhật, thay đổi ở lần gần nhất: </w:t>
      </w:r>
      <w:r w:rsidR="009F0F4D" w:rsidRPr="008D74A4">
        <w:rPr>
          <w:bCs/>
          <w:color w:val="000000" w:themeColor="text1"/>
          <w:sz w:val="24"/>
          <w:szCs w:val="24"/>
          <w:lang w:val="de-DE"/>
        </w:rPr>
        <w:t>Mục tiêu, tóm tắt học</w:t>
      </w:r>
      <w:r w:rsidR="009F0F4D">
        <w:rPr>
          <w:bCs/>
          <w:color w:val="000000" w:themeColor="text1"/>
          <w:sz w:val="24"/>
          <w:szCs w:val="24"/>
          <w:lang w:val="de-DE"/>
        </w:rPr>
        <w:t xml:space="preserve"> phần, CELO</w:t>
      </w:r>
      <w:r w:rsidRPr="008D74A4">
        <w:rPr>
          <w:bCs/>
          <w:color w:val="000000" w:themeColor="text1"/>
          <w:sz w:val="24"/>
          <w:szCs w:val="24"/>
          <w:lang w:val="de-DE"/>
        </w:rPr>
        <w:t>.</w:t>
      </w:r>
    </w:p>
    <w:p w14:paraId="7B1BA9C9" w14:textId="77777777" w:rsidR="002D5E5A" w:rsidRPr="008D74A4" w:rsidRDefault="002D5E5A" w:rsidP="002D5E5A">
      <w:pPr>
        <w:spacing w:line="276" w:lineRule="auto"/>
        <w:ind w:firstLine="360"/>
        <w:jc w:val="both"/>
        <w:rPr>
          <w:bCs/>
          <w:sz w:val="24"/>
          <w:szCs w:val="24"/>
          <w:lang w:val="de-DE"/>
        </w:rPr>
      </w:pPr>
    </w:p>
    <w:p w14:paraId="6F4D79A8" w14:textId="77777777" w:rsidR="002D5E5A" w:rsidRPr="008D74A4" w:rsidRDefault="002D5E5A" w:rsidP="002D5E5A">
      <w:pPr>
        <w:spacing w:line="276" w:lineRule="auto"/>
        <w:jc w:val="right"/>
        <w:rPr>
          <w:sz w:val="24"/>
          <w:szCs w:val="24"/>
          <w:lang w:val="de-DE"/>
        </w:rPr>
      </w:pPr>
      <w:r w:rsidRPr="008D74A4">
        <w:rPr>
          <w:i/>
          <w:sz w:val="24"/>
          <w:szCs w:val="24"/>
          <w:lang w:val="vi-VN"/>
        </w:rPr>
        <w:t>Bình Dương, ngày</w:t>
      </w:r>
      <w:r w:rsidRPr="008D74A4">
        <w:rPr>
          <w:i/>
          <w:sz w:val="24"/>
          <w:szCs w:val="24"/>
          <w:lang w:val="de-DE"/>
        </w:rPr>
        <w:t xml:space="preserve"> 31</w:t>
      </w:r>
      <w:r w:rsidRPr="008D74A4">
        <w:rPr>
          <w:i/>
          <w:sz w:val="24"/>
          <w:szCs w:val="24"/>
          <w:lang w:val="vi-VN"/>
        </w:rPr>
        <w:t xml:space="preserve"> tháng </w:t>
      </w:r>
      <w:r w:rsidRPr="008D74A4">
        <w:rPr>
          <w:i/>
          <w:sz w:val="24"/>
          <w:szCs w:val="24"/>
          <w:lang w:val="de-DE"/>
        </w:rPr>
        <w:t xml:space="preserve">08 </w:t>
      </w:r>
      <w:r w:rsidRPr="008D74A4">
        <w:rPr>
          <w:i/>
          <w:sz w:val="24"/>
          <w:szCs w:val="24"/>
          <w:lang w:val="vi-VN"/>
        </w:rPr>
        <w:t>năm 202</w:t>
      </w:r>
      <w:r w:rsidRPr="008D74A4">
        <w:rPr>
          <w:i/>
          <w:sz w:val="24"/>
          <w:szCs w:val="24"/>
          <w:lang w:val="de-DE"/>
        </w:rPr>
        <w:t>2</w:t>
      </w:r>
    </w:p>
    <w:tbl>
      <w:tblPr>
        <w:tblW w:w="5000" w:type="pct"/>
        <w:tblLook w:val="01E0" w:firstRow="1" w:lastRow="1" w:firstColumn="1" w:lastColumn="1" w:noHBand="0" w:noVBand="0"/>
      </w:tblPr>
      <w:tblGrid>
        <w:gridCol w:w="4536"/>
        <w:gridCol w:w="4536"/>
      </w:tblGrid>
      <w:tr w:rsidR="00066FDA" w:rsidRPr="00B34827" w14:paraId="6B2E6318" w14:textId="77777777" w:rsidTr="00DB4E5D">
        <w:tc>
          <w:tcPr>
            <w:tcW w:w="4536" w:type="dxa"/>
            <w:shd w:val="clear" w:color="auto" w:fill="auto"/>
          </w:tcPr>
          <w:p w14:paraId="0A4102C4" w14:textId="77777777" w:rsidR="00066FDA" w:rsidRPr="008D74A4" w:rsidRDefault="00DD1201" w:rsidP="002D5E5A">
            <w:pPr>
              <w:autoSpaceDE w:val="0"/>
              <w:autoSpaceDN w:val="0"/>
              <w:adjustRightInd w:val="0"/>
              <w:spacing w:line="276" w:lineRule="auto"/>
              <w:jc w:val="center"/>
              <w:rPr>
                <w:b/>
                <w:sz w:val="24"/>
                <w:szCs w:val="24"/>
                <w:lang w:val="vi-VN"/>
              </w:rPr>
            </w:pPr>
            <w:r>
              <w:rPr>
                <w:noProof/>
                <w:lang w:eastAsia="zh-CN"/>
              </w:rPr>
              <w:drawing>
                <wp:anchor distT="0" distB="0" distL="114300" distR="114300" simplePos="0" relativeHeight="251803648" behindDoc="1" locked="0" layoutInCell="1" allowOverlap="1" wp14:anchorId="36F7755D" wp14:editId="4E5E45AE">
                  <wp:simplePos x="0" y="0"/>
                  <wp:positionH relativeFrom="column">
                    <wp:posOffset>499110</wp:posOffset>
                  </wp:positionH>
                  <wp:positionV relativeFrom="paragraph">
                    <wp:posOffset>160020</wp:posOffset>
                  </wp:positionV>
                  <wp:extent cx="1972945" cy="914400"/>
                  <wp:effectExtent l="0" t="0" r="0" b="0"/>
                  <wp:wrapNone/>
                  <wp:docPr id="51" name="Picture 4">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94317ACD-8FE3-478C-BFF6-2B2F4D8AEAF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94317ACD-8FE3-478C-BFF6-2B2F4D8AEAFB}"/>
                              </a:ext>
                            </a:extLst>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72945" cy="914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66FDA" w:rsidRPr="008D74A4">
              <w:rPr>
                <w:b/>
                <w:sz w:val="24"/>
                <w:szCs w:val="24"/>
                <w:lang w:val="vi-VN"/>
              </w:rPr>
              <w:t xml:space="preserve">TRƯỞNG KHOA     </w:t>
            </w:r>
          </w:p>
          <w:p w14:paraId="7B13DFDB" w14:textId="77777777" w:rsidR="00066FDA" w:rsidRPr="008D74A4" w:rsidRDefault="00066FDA" w:rsidP="002D5E5A">
            <w:pPr>
              <w:autoSpaceDE w:val="0"/>
              <w:autoSpaceDN w:val="0"/>
              <w:adjustRightInd w:val="0"/>
              <w:spacing w:line="276" w:lineRule="auto"/>
              <w:jc w:val="center"/>
              <w:rPr>
                <w:rFonts w:eastAsia="MS Mincho"/>
                <w:bCs/>
                <w:i/>
                <w:sz w:val="24"/>
                <w:szCs w:val="24"/>
                <w:lang w:val="vi-VN"/>
              </w:rPr>
            </w:pPr>
          </w:p>
          <w:p w14:paraId="447FDFC7" w14:textId="77777777" w:rsidR="00066FDA" w:rsidRPr="008D74A4" w:rsidRDefault="00066FDA" w:rsidP="002D5E5A">
            <w:pPr>
              <w:autoSpaceDE w:val="0"/>
              <w:autoSpaceDN w:val="0"/>
              <w:adjustRightInd w:val="0"/>
              <w:spacing w:line="276" w:lineRule="auto"/>
              <w:jc w:val="center"/>
              <w:rPr>
                <w:rFonts w:eastAsia="MS Mincho"/>
                <w:b/>
                <w:bCs/>
                <w:sz w:val="24"/>
                <w:szCs w:val="24"/>
                <w:lang w:val="vi-VN"/>
              </w:rPr>
            </w:pPr>
          </w:p>
          <w:p w14:paraId="78B89BA6" w14:textId="77777777" w:rsidR="00066FDA" w:rsidRPr="008D74A4" w:rsidRDefault="00066FDA" w:rsidP="002D5E5A">
            <w:pPr>
              <w:autoSpaceDE w:val="0"/>
              <w:autoSpaceDN w:val="0"/>
              <w:adjustRightInd w:val="0"/>
              <w:spacing w:line="276" w:lineRule="auto"/>
              <w:jc w:val="center"/>
              <w:rPr>
                <w:rFonts w:eastAsia="MS Mincho"/>
                <w:b/>
                <w:bCs/>
                <w:sz w:val="24"/>
                <w:szCs w:val="24"/>
                <w:lang w:val="vi-VN"/>
              </w:rPr>
            </w:pPr>
          </w:p>
          <w:p w14:paraId="5D381EA6" w14:textId="77777777" w:rsidR="00066FDA" w:rsidRPr="008D74A4" w:rsidRDefault="00066FDA" w:rsidP="002D5E5A">
            <w:pPr>
              <w:autoSpaceDE w:val="0"/>
              <w:autoSpaceDN w:val="0"/>
              <w:adjustRightInd w:val="0"/>
              <w:spacing w:line="276" w:lineRule="auto"/>
              <w:jc w:val="center"/>
              <w:rPr>
                <w:rFonts w:eastAsia="MS Mincho"/>
                <w:b/>
                <w:bCs/>
                <w:sz w:val="24"/>
                <w:szCs w:val="24"/>
                <w:lang w:val="vi-VN"/>
              </w:rPr>
            </w:pPr>
          </w:p>
          <w:p w14:paraId="4CFC9D25" w14:textId="77777777" w:rsidR="00066FDA" w:rsidRDefault="00066FDA" w:rsidP="00765739">
            <w:pPr>
              <w:autoSpaceDE w:val="0"/>
              <w:autoSpaceDN w:val="0"/>
              <w:adjustRightInd w:val="0"/>
              <w:spacing w:line="276" w:lineRule="auto"/>
              <w:jc w:val="center"/>
              <w:rPr>
                <w:rFonts w:eastAsia="MS Mincho"/>
                <w:b/>
                <w:bCs/>
                <w:sz w:val="24"/>
                <w:szCs w:val="24"/>
                <w:lang w:val="de-DE"/>
              </w:rPr>
            </w:pPr>
          </w:p>
          <w:p w14:paraId="1225824A" w14:textId="77777777" w:rsidR="00066FDA" w:rsidRPr="00EE2633" w:rsidRDefault="00066FDA" w:rsidP="00765739">
            <w:pPr>
              <w:autoSpaceDE w:val="0"/>
              <w:autoSpaceDN w:val="0"/>
              <w:adjustRightInd w:val="0"/>
              <w:spacing w:line="276" w:lineRule="auto"/>
              <w:jc w:val="center"/>
              <w:rPr>
                <w:rFonts w:eastAsia="MS Mincho"/>
                <w:b/>
                <w:bCs/>
                <w:sz w:val="24"/>
                <w:szCs w:val="24"/>
                <w:lang w:val="de-DE"/>
              </w:rPr>
            </w:pPr>
            <w:r w:rsidRPr="00EE2633">
              <w:rPr>
                <w:rFonts w:eastAsia="MS Mincho"/>
                <w:b/>
                <w:bCs/>
                <w:sz w:val="24"/>
                <w:szCs w:val="24"/>
                <w:lang w:val="de-DE"/>
              </w:rPr>
              <w:t>TS. Phạm Tuấn Anh</w:t>
            </w:r>
          </w:p>
        </w:tc>
        <w:tc>
          <w:tcPr>
            <w:tcW w:w="4536" w:type="dxa"/>
            <w:shd w:val="clear" w:color="auto" w:fill="auto"/>
          </w:tcPr>
          <w:p w14:paraId="44040F4C" w14:textId="77777777" w:rsidR="00066FDA" w:rsidRPr="008D74A4" w:rsidRDefault="00066FDA" w:rsidP="002D5E5A">
            <w:pPr>
              <w:autoSpaceDE w:val="0"/>
              <w:autoSpaceDN w:val="0"/>
              <w:adjustRightInd w:val="0"/>
              <w:spacing w:line="276" w:lineRule="auto"/>
              <w:jc w:val="center"/>
              <w:rPr>
                <w:rFonts w:eastAsia="MS Mincho"/>
                <w:b/>
                <w:bCs/>
                <w:sz w:val="24"/>
                <w:szCs w:val="24"/>
                <w:lang w:val="vi-VN"/>
              </w:rPr>
            </w:pPr>
            <w:r w:rsidRPr="008D74A4">
              <w:rPr>
                <w:rFonts w:eastAsia="MS Mincho"/>
                <w:b/>
                <w:bCs/>
                <w:sz w:val="24"/>
                <w:szCs w:val="24"/>
                <w:lang w:val="vi-VN"/>
              </w:rPr>
              <w:t>GIẢNG VIÊN</w:t>
            </w:r>
          </w:p>
          <w:p w14:paraId="6ACBBC36" w14:textId="77777777" w:rsidR="00066FDA" w:rsidRPr="008D74A4" w:rsidRDefault="00066FDA" w:rsidP="002D5E5A">
            <w:pPr>
              <w:autoSpaceDE w:val="0"/>
              <w:autoSpaceDN w:val="0"/>
              <w:adjustRightInd w:val="0"/>
              <w:spacing w:line="276" w:lineRule="auto"/>
              <w:jc w:val="center"/>
              <w:rPr>
                <w:rFonts w:eastAsia="MS Mincho"/>
                <w:bCs/>
                <w:i/>
                <w:sz w:val="24"/>
                <w:szCs w:val="24"/>
                <w:lang w:val="vi-VN"/>
              </w:rPr>
            </w:pPr>
          </w:p>
          <w:p w14:paraId="25004926" w14:textId="77777777" w:rsidR="00066FDA" w:rsidRDefault="00DB4E5D" w:rsidP="002D5E5A">
            <w:pPr>
              <w:autoSpaceDE w:val="0"/>
              <w:autoSpaceDN w:val="0"/>
              <w:adjustRightInd w:val="0"/>
              <w:spacing w:line="276" w:lineRule="auto"/>
              <w:jc w:val="center"/>
              <w:rPr>
                <w:rFonts w:eastAsia="MS Mincho"/>
                <w:b/>
                <w:iCs/>
                <w:sz w:val="24"/>
                <w:szCs w:val="24"/>
                <w:lang w:val="vi-VN"/>
              </w:rPr>
            </w:pPr>
            <w:r>
              <w:rPr>
                <w:noProof/>
                <w:lang w:eastAsia="zh-CN"/>
              </w:rPr>
              <w:drawing>
                <wp:anchor distT="0" distB="0" distL="114300" distR="114300" simplePos="0" relativeHeight="251769856" behindDoc="1" locked="0" layoutInCell="1" allowOverlap="1" wp14:anchorId="11A3F656" wp14:editId="5A2DF7B7">
                  <wp:simplePos x="0" y="0"/>
                  <wp:positionH relativeFrom="column">
                    <wp:posOffset>647700</wp:posOffset>
                  </wp:positionH>
                  <wp:positionV relativeFrom="paragraph">
                    <wp:posOffset>13335</wp:posOffset>
                  </wp:positionV>
                  <wp:extent cx="1714500" cy="476250"/>
                  <wp:effectExtent l="0" t="0" r="0" b="0"/>
                  <wp:wrapNone/>
                  <wp:docPr id="268" name="Hình ảnh 12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ECA1F056-E52B-4A37-A611-1228705D5E8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Hình ảnh 121">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ECA1F056-E52B-4A37-A611-1228705D5E8A}"/>
                              </a:ext>
                            </a:extLst>
                          </pic:cNvPr>
                          <pic:cNvPicPr>
                            <a:picLocks noChangeAspect="1"/>
                          </pic:cNvPicPr>
                        </pic:nvPicPr>
                        <pic:blipFill rotWithShape="1">
                          <a:blip r:embed="rId24" cstate="print">
                            <a:extLst>
                              <a:ext uri="{28A0092B-C50C-407E-A947-70E740481C1C}">
                                <a14:useLocalDpi xmlns:a14="http://schemas.microsoft.com/office/drawing/2010/main" val="0"/>
                              </a:ext>
                            </a:extLst>
                          </a:blip>
                          <a:srcRect l="7230" t="-454" r="5319" b="40558"/>
                          <a:stretch/>
                        </pic:blipFill>
                        <pic:spPr>
                          <a:xfrm>
                            <a:off x="0" y="0"/>
                            <a:ext cx="1714500" cy="476250"/>
                          </a:xfrm>
                          <a:prstGeom prst="rect">
                            <a:avLst/>
                          </a:prstGeom>
                        </pic:spPr>
                      </pic:pic>
                    </a:graphicData>
                  </a:graphic>
                  <wp14:sizeRelH relativeFrom="margin">
                    <wp14:pctWidth>0</wp14:pctWidth>
                  </wp14:sizeRelH>
                  <wp14:sizeRelV relativeFrom="margin">
                    <wp14:pctHeight>0</wp14:pctHeight>
                  </wp14:sizeRelV>
                </wp:anchor>
              </w:drawing>
            </w:r>
          </w:p>
          <w:p w14:paraId="1702EF14" w14:textId="77777777" w:rsidR="00DB4E5D" w:rsidRDefault="00DB4E5D" w:rsidP="002D5E5A">
            <w:pPr>
              <w:autoSpaceDE w:val="0"/>
              <w:autoSpaceDN w:val="0"/>
              <w:adjustRightInd w:val="0"/>
              <w:spacing w:line="276" w:lineRule="auto"/>
              <w:jc w:val="center"/>
              <w:rPr>
                <w:rFonts w:eastAsia="MS Mincho"/>
                <w:b/>
                <w:iCs/>
                <w:sz w:val="24"/>
                <w:szCs w:val="24"/>
                <w:lang w:val="vi-VN"/>
              </w:rPr>
            </w:pPr>
          </w:p>
          <w:p w14:paraId="669A958D" w14:textId="77777777" w:rsidR="00DB4E5D" w:rsidRDefault="00DB4E5D" w:rsidP="002D5E5A">
            <w:pPr>
              <w:autoSpaceDE w:val="0"/>
              <w:autoSpaceDN w:val="0"/>
              <w:adjustRightInd w:val="0"/>
              <w:spacing w:line="276" w:lineRule="auto"/>
              <w:jc w:val="center"/>
              <w:rPr>
                <w:rFonts w:eastAsia="MS Mincho"/>
                <w:b/>
                <w:iCs/>
                <w:sz w:val="24"/>
                <w:szCs w:val="24"/>
                <w:lang w:val="vi-VN"/>
              </w:rPr>
            </w:pPr>
          </w:p>
          <w:p w14:paraId="53682068" w14:textId="77777777" w:rsidR="00DB4E5D" w:rsidRDefault="00DB4E5D" w:rsidP="002D5E5A">
            <w:pPr>
              <w:autoSpaceDE w:val="0"/>
              <w:autoSpaceDN w:val="0"/>
              <w:adjustRightInd w:val="0"/>
              <w:spacing w:line="276" w:lineRule="auto"/>
              <w:jc w:val="center"/>
              <w:rPr>
                <w:rFonts w:eastAsia="MS Mincho"/>
                <w:b/>
                <w:iCs/>
                <w:sz w:val="24"/>
                <w:szCs w:val="24"/>
                <w:lang w:val="vi-VN"/>
              </w:rPr>
            </w:pPr>
          </w:p>
          <w:p w14:paraId="5CB01BFB" w14:textId="77777777" w:rsidR="00DB4E5D" w:rsidRPr="008D74A4" w:rsidRDefault="00DB4E5D" w:rsidP="002D5E5A">
            <w:pPr>
              <w:autoSpaceDE w:val="0"/>
              <w:autoSpaceDN w:val="0"/>
              <w:adjustRightInd w:val="0"/>
              <w:spacing w:line="276" w:lineRule="auto"/>
              <w:jc w:val="center"/>
              <w:rPr>
                <w:rFonts w:eastAsia="MS Mincho"/>
                <w:b/>
                <w:iCs/>
                <w:sz w:val="24"/>
                <w:szCs w:val="24"/>
                <w:lang w:val="vi-VN"/>
              </w:rPr>
            </w:pPr>
            <w:r w:rsidRPr="00DB4E5D">
              <w:rPr>
                <w:rFonts w:eastAsia="MS Mincho"/>
                <w:b/>
                <w:iCs/>
                <w:sz w:val="24"/>
                <w:szCs w:val="24"/>
                <w:lang w:val="vi-VN"/>
              </w:rPr>
              <w:t>PGS.TS. Đặng Văn Dân</w:t>
            </w:r>
          </w:p>
        </w:tc>
      </w:tr>
    </w:tbl>
    <w:p w14:paraId="6D9C73AC" w14:textId="77777777" w:rsidR="002D5E5A" w:rsidRPr="008D74A4" w:rsidRDefault="002D5E5A" w:rsidP="002D5E5A">
      <w:pPr>
        <w:spacing w:line="276" w:lineRule="auto"/>
        <w:rPr>
          <w:sz w:val="24"/>
          <w:szCs w:val="24"/>
          <w:lang w:val="vi-VN"/>
        </w:rPr>
      </w:pPr>
    </w:p>
    <w:p w14:paraId="260E7350" w14:textId="77777777" w:rsidR="00CF3BC9" w:rsidRPr="008D74A4" w:rsidRDefault="00CF3BC9">
      <w:pPr>
        <w:spacing w:after="160" w:line="259" w:lineRule="auto"/>
        <w:rPr>
          <w:b/>
          <w:sz w:val="24"/>
          <w:szCs w:val="24"/>
          <w:lang w:val="vi-VN"/>
        </w:rPr>
      </w:pPr>
      <w:r w:rsidRPr="008D74A4">
        <w:rPr>
          <w:b/>
          <w:sz w:val="24"/>
          <w:szCs w:val="24"/>
          <w:lang w:val="vi-VN"/>
        </w:rPr>
        <w:br w:type="page"/>
      </w:r>
    </w:p>
    <w:p w14:paraId="136A9836" w14:textId="77777777" w:rsidR="00D21F26" w:rsidRPr="008D74A4" w:rsidRDefault="00D21F26" w:rsidP="00780B27">
      <w:pPr>
        <w:pStyle w:val="Heading1"/>
        <w:rPr>
          <w:rFonts w:cs="Times New Roman"/>
          <w:sz w:val="24"/>
          <w:szCs w:val="24"/>
          <w:lang w:val="vi-VN"/>
        </w:rPr>
      </w:pPr>
      <w:bookmarkStart w:id="53" w:name="_Toc146523819"/>
      <w:r w:rsidRPr="008D74A4">
        <w:rPr>
          <w:rFonts w:cs="Times New Roman"/>
          <w:sz w:val="24"/>
          <w:szCs w:val="24"/>
          <w:lang w:val="vi-VN"/>
        </w:rPr>
        <w:lastRenderedPageBreak/>
        <w:t>QUẢN TRỊ NGÂN HÀNG THƯƠNG MẠI</w:t>
      </w:r>
      <w:bookmarkEnd w:id="53"/>
    </w:p>
    <w:p w14:paraId="7B5E026A" w14:textId="77777777" w:rsidR="002D5E5A" w:rsidRPr="008D74A4" w:rsidRDefault="002D5E5A">
      <w:pPr>
        <w:spacing w:after="160" w:line="259" w:lineRule="auto"/>
        <w:rPr>
          <w:b/>
          <w:sz w:val="24"/>
          <w:szCs w:val="24"/>
          <w:lang w:val="vi-VN"/>
        </w:rPr>
      </w:pPr>
    </w:p>
    <w:tbl>
      <w:tblPr>
        <w:tblStyle w:val="TableGrid"/>
        <w:tblW w:w="969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8"/>
        <w:gridCol w:w="5296"/>
      </w:tblGrid>
      <w:tr w:rsidR="003A6482" w:rsidRPr="008D74A4" w14:paraId="0A9AB7C9" w14:textId="77777777" w:rsidTr="007A03E9">
        <w:trPr>
          <w:jc w:val="center"/>
        </w:trPr>
        <w:tc>
          <w:tcPr>
            <w:tcW w:w="4398" w:type="dxa"/>
          </w:tcPr>
          <w:p w14:paraId="608FA28E" w14:textId="77777777" w:rsidR="003A6482" w:rsidRPr="008D74A4" w:rsidRDefault="003A6482" w:rsidP="007A03E9">
            <w:pPr>
              <w:spacing w:line="276" w:lineRule="auto"/>
              <w:jc w:val="center"/>
              <w:rPr>
                <w:b/>
                <w:bCs/>
                <w:iCs/>
                <w:sz w:val="24"/>
                <w:szCs w:val="24"/>
                <w:lang w:val="de-DE"/>
              </w:rPr>
            </w:pPr>
            <w:r w:rsidRPr="008D74A4">
              <w:rPr>
                <w:b/>
                <w:bCs/>
                <w:iCs/>
                <w:sz w:val="24"/>
                <w:szCs w:val="24"/>
                <w:lang w:val="de-DE"/>
              </w:rPr>
              <w:t>TRƯỜNG ĐẠI HỌC</w:t>
            </w:r>
          </w:p>
          <w:p w14:paraId="015BF9C8" w14:textId="77777777" w:rsidR="003A6482" w:rsidRPr="008D74A4" w:rsidRDefault="003A6482" w:rsidP="007A03E9">
            <w:pPr>
              <w:spacing w:line="276" w:lineRule="auto"/>
              <w:jc w:val="center"/>
              <w:rPr>
                <w:b/>
                <w:bCs/>
                <w:iCs/>
                <w:sz w:val="24"/>
                <w:szCs w:val="24"/>
                <w:lang w:val="de-DE"/>
              </w:rPr>
            </w:pPr>
            <w:r w:rsidRPr="008D74A4">
              <w:rPr>
                <w:b/>
                <w:bCs/>
                <w:iCs/>
                <w:sz w:val="24"/>
                <w:szCs w:val="24"/>
                <w:lang w:val="de-DE"/>
              </w:rPr>
              <w:t>KINH TẾ - KỸ THUẬT BÌNH DƯƠNG</w:t>
            </w:r>
          </w:p>
          <w:p w14:paraId="408A191D" w14:textId="77777777" w:rsidR="003A6482" w:rsidRPr="008D74A4" w:rsidRDefault="003A6482" w:rsidP="007A03E9">
            <w:pPr>
              <w:spacing w:line="276" w:lineRule="auto"/>
              <w:jc w:val="center"/>
              <w:rPr>
                <w:b/>
                <w:bCs/>
                <w:sz w:val="24"/>
                <w:szCs w:val="24"/>
              </w:rPr>
            </w:pPr>
            <w:r w:rsidRPr="008D74A4">
              <w:rPr>
                <w:b/>
                <w:bCs/>
                <w:noProof/>
                <w:sz w:val="24"/>
                <w:szCs w:val="24"/>
                <w:lang w:eastAsia="zh-CN"/>
              </w:rPr>
              <mc:AlternateContent>
                <mc:Choice Requires="wps">
                  <w:drawing>
                    <wp:anchor distT="0" distB="0" distL="114300" distR="114300" simplePos="0" relativeHeight="251689984" behindDoc="0" locked="0" layoutInCell="1" allowOverlap="1" wp14:anchorId="30850358" wp14:editId="79DE14F7">
                      <wp:simplePos x="0" y="0"/>
                      <wp:positionH relativeFrom="column">
                        <wp:posOffset>915670</wp:posOffset>
                      </wp:positionH>
                      <wp:positionV relativeFrom="paragraph">
                        <wp:posOffset>180975</wp:posOffset>
                      </wp:positionV>
                      <wp:extent cx="819150" cy="0"/>
                      <wp:effectExtent l="0" t="0" r="0" b="0"/>
                      <wp:wrapNone/>
                      <wp:docPr id="20" name="Straight Connector 20"/>
                      <wp:cNvGraphicFramePr/>
                      <a:graphic xmlns:a="http://schemas.openxmlformats.org/drawingml/2006/main">
                        <a:graphicData uri="http://schemas.microsoft.com/office/word/2010/wordprocessingShape">
                          <wps:wsp>
                            <wps:cNvCnPr/>
                            <wps:spPr>
                              <a:xfrm>
                                <a:off x="0" y="0"/>
                                <a:ext cx="819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0250091B" id="Straight Connector 20" o:spid="_x0000_s1026" style="position:absolute;z-index:251689984;visibility:visible;mso-wrap-style:square;mso-wrap-distance-left:9pt;mso-wrap-distance-top:0;mso-wrap-distance-right:9pt;mso-wrap-distance-bottom:0;mso-position-horizontal:absolute;mso-position-horizontal-relative:text;mso-position-vertical:absolute;mso-position-vertical-relative:text" from="72.1pt,14.25pt" to="136.6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" strokecolor="black [3200]" strokeweight=".5pt">
                      <v:stroke joinstyle="miter"/>
                    </v:line>
                  </w:pict>
                </mc:Fallback>
              </mc:AlternateContent>
            </w:r>
            <w:r w:rsidRPr="008D74A4">
              <w:rPr>
                <w:b/>
                <w:bCs/>
                <w:sz w:val="24"/>
                <w:szCs w:val="24"/>
              </w:rPr>
              <w:t>KHOA KT, TCNH</w:t>
            </w:r>
          </w:p>
        </w:tc>
        <w:tc>
          <w:tcPr>
            <w:tcW w:w="5296" w:type="dxa"/>
          </w:tcPr>
          <w:p w14:paraId="0CF254DE" w14:textId="77777777" w:rsidR="003A6482" w:rsidRPr="008D74A4" w:rsidRDefault="003A6482" w:rsidP="007A03E9">
            <w:pPr>
              <w:spacing w:line="276" w:lineRule="auto"/>
              <w:jc w:val="center"/>
              <w:rPr>
                <w:b/>
                <w:bCs/>
                <w:sz w:val="24"/>
                <w:szCs w:val="24"/>
              </w:rPr>
            </w:pPr>
            <w:r w:rsidRPr="008D74A4">
              <w:rPr>
                <w:b/>
                <w:bCs/>
                <w:sz w:val="24"/>
                <w:szCs w:val="24"/>
              </w:rPr>
              <w:t>CỘNG HÒA XÃ HỘI CHỦ NGHĨA VIỆT NAM</w:t>
            </w:r>
          </w:p>
          <w:p w14:paraId="47AE73BB" w14:textId="77777777" w:rsidR="003A6482" w:rsidRPr="008D74A4" w:rsidRDefault="003A6482" w:rsidP="007A03E9">
            <w:pPr>
              <w:spacing w:line="276" w:lineRule="auto"/>
              <w:jc w:val="center"/>
              <w:rPr>
                <w:b/>
                <w:bCs/>
                <w:sz w:val="24"/>
                <w:szCs w:val="24"/>
              </w:rPr>
            </w:pPr>
            <w:r w:rsidRPr="008D74A4">
              <w:rPr>
                <w:b/>
                <w:bCs/>
                <w:noProof/>
                <w:sz w:val="24"/>
                <w:szCs w:val="24"/>
                <w:lang w:eastAsia="zh-CN"/>
              </w:rPr>
              <mc:AlternateContent>
                <mc:Choice Requires="wps">
                  <w:drawing>
                    <wp:anchor distT="0" distB="0" distL="114300" distR="114300" simplePos="0" relativeHeight="251691008" behindDoc="0" locked="0" layoutInCell="1" allowOverlap="1" wp14:anchorId="57D74B4E" wp14:editId="7970C7AC">
                      <wp:simplePos x="0" y="0"/>
                      <wp:positionH relativeFrom="column">
                        <wp:posOffset>1094740</wp:posOffset>
                      </wp:positionH>
                      <wp:positionV relativeFrom="paragraph">
                        <wp:posOffset>194310</wp:posOffset>
                      </wp:positionV>
                      <wp:extent cx="1054100" cy="0"/>
                      <wp:effectExtent l="0" t="0" r="0" b="0"/>
                      <wp:wrapNone/>
                      <wp:docPr id="21" name="Straight Connector 21"/>
                      <wp:cNvGraphicFramePr/>
                      <a:graphic xmlns:a="http://schemas.openxmlformats.org/drawingml/2006/main">
                        <a:graphicData uri="http://schemas.microsoft.com/office/word/2010/wordprocessingShape">
                          <wps:wsp>
                            <wps:cNvCnPr/>
                            <wps:spPr>
                              <a:xfrm>
                                <a:off x="0" y="0"/>
                                <a:ext cx="1054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4B502104" id="Straight Connector 21" o:spid="_x0000_s1026" style="position:absolute;z-index:251691008;visibility:visible;mso-wrap-style:square;mso-wrap-distance-left:9pt;mso-wrap-distance-top:0;mso-wrap-distance-right:9pt;mso-wrap-distance-bottom:0;mso-position-horizontal:absolute;mso-position-horizontal-relative:text;mso-position-vertical:absolute;mso-position-vertical-relative:text" from="86.2pt,15.3pt" to="169.2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" strokecolor="black [3200]" strokeweight=".5pt">
                      <v:stroke joinstyle="miter"/>
                    </v:line>
                  </w:pict>
                </mc:Fallback>
              </mc:AlternateContent>
            </w:r>
            <w:r w:rsidRPr="008D74A4">
              <w:rPr>
                <w:b/>
                <w:bCs/>
                <w:sz w:val="24"/>
                <w:szCs w:val="24"/>
              </w:rPr>
              <w:t>Độc lập – Tự do – Hạnh phúc</w:t>
            </w:r>
          </w:p>
        </w:tc>
      </w:tr>
      <w:tr w:rsidR="003A6482" w:rsidRPr="008D74A4" w14:paraId="42BDFA55" w14:textId="77777777" w:rsidTr="007A03E9">
        <w:trPr>
          <w:jc w:val="center"/>
        </w:trPr>
        <w:tc>
          <w:tcPr>
            <w:tcW w:w="9694" w:type="dxa"/>
            <w:gridSpan w:val="2"/>
          </w:tcPr>
          <w:p w14:paraId="6C894E3E" w14:textId="77777777" w:rsidR="003A6482" w:rsidRPr="008D74A4" w:rsidRDefault="003A6482" w:rsidP="007A03E9">
            <w:pPr>
              <w:autoSpaceDE w:val="0"/>
              <w:autoSpaceDN w:val="0"/>
              <w:adjustRightInd w:val="0"/>
              <w:spacing w:line="276" w:lineRule="auto"/>
              <w:jc w:val="center"/>
              <w:rPr>
                <w:b/>
                <w:iCs/>
                <w:color w:val="000000" w:themeColor="text1"/>
                <w:sz w:val="24"/>
                <w:szCs w:val="24"/>
              </w:rPr>
            </w:pPr>
          </w:p>
          <w:p w14:paraId="6A8B9183" w14:textId="77777777" w:rsidR="003A6482" w:rsidRPr="008D74A4" w:rsidRDefault="003A6482" w:rsidP="007A03E9">
            <w:pPr>
              <w:autoSpaceDE w:val="0"/>
              <w:autoSpaceDN w:val="0"/>
              <w:adjustRightInd w:val="0"/>
              <w:spacing w:line="276" w:lineRule="auto"/>
              <w:jc w:val="center"/>
              <w:rPr>
                <w:b/>
                <w:iCs/>
                <w:color w:val="000000" w:themeColor="text1"/>
                <w:sz w:val="24"/>
                <w:szCs w:val="24"/>
              </w:rPr>
            </w:pPr>
            <w:r w:rsidRPr="008D74A4">
              <w:rPr>
                <w:b/>
                <w:iCs/>
                <w:color w:val="000000" w:themeColor="text1"/>
                <w:sz w:val="24"/>
                <w:szCs w:val="24"/>
              </w:rPr>
              <w:t>CHƯƠNG TRÌNH GIÁO DỤC SAU ĐẠI HỌC</w:t>
            </w:r>
          </w:p>
          <w:p w14:paraId="075A4B80" w14:textId="77777777" w:rsidR="003A6482" w:rsidRPr="008D74A4" w:rsidRDefault="003A6482" w:rsidP="007A03E9">
            <w:pPr>
              <w:pBdr>
                <w:bottom w:val="single" w:sz="6" w:space="1" w:color="auto"/>
              </w:pBdr>
              <w:autoSpaceDE w:val="0"/>
              <w:autoSpaceDN w:val="0"/>
              <w:adjustRightInd w:val="0"/>
              <w:spacing w:line="276" w:lineRule="auto"/>
              <w:ind w:right="-143" w:hanging="284"/>
              <w:jc w:val="center"/>
              <w:rPr>
                <w:iCs/>
                <w:color w:val="000000" w:themeColor="text1"/>
                <w:sz w:val="24"/>
                <w:szCs w:val="24"/>
              </w:rPr>
            </w:pPr>
            <w:r w:rsidRPr="008D74A4">
              <w:rPr>
                <w:iCs/>
                <w:color w:val="000000" w:themeColor="text1"/>
                <w:sz w:val="24"/>
                <w:szCs w:val="24"/>
              </w:rPr>
              <w:t>CHƯƠNG TRÌNH ĐÀO TẠO THẠC SĨ</w:t>
            </w:r>
          </w:p>
          <w:p w14:paraId="2E0F191C" w14:textId="77777777" w:rsidR="003A6482" w:rsidRPr="008D74A4" w:rsidRDefault="003A6482" w:rsidP="007A03E9">
            <w:pPr>
              <w:pBdr>
                <w:bottom w:val="single" w:sz="6" w:space="1" w:color="auto"/>
              </w:pBdr>
              <w:autoSpaceDE w:val="0"/>
              <w:autoSpaceDN w:val="0"/>
              <w:adjustRightInd w:val="0"/>
              <w:spacing w:line="276" w:lineRule="auto"/>
              <w:ind w:right="-143" w:hanging="284"/>
              <w:jc w:val="center"/>
              <w:rPr>
                <w:iCs/>
                <w:color w:val="000000" w:themeColor="text1"/>
                <w:sz w:val="24"/>
                <w:szCs w:val="24"/>
              </w:rPr>
            </w:pPr>
            <w:r w:rsidRPr="008D74A4">
              <w:rPr>
                <w:iCs/>
                <w:color w:val="000000" w:themeColor="text1"/>
                <w:sz w:val="24"/>
                <w:szCs w:val="24"/>
              </w:rPr>
              <w:t>NGÀNH TÀI CHÍNH - NGÂN HÀNG</w:t>
            </w:r>
          </w:p>
          <w:p w14:paraId="14431613" w14:textId="77777777" w:rsidR="003A6482" w:rsidRPr="008D74A4" w:rsidRDefault="003A6482" w:rsidP="007A03E9">
            <w:pPr>
              <w:autoSpaceDE w:val="0"/>
              <w:autoSpaceDN w:val="0"/>
              <w:adjustRightInd w:val="0"/>
              <w:spacing w:line="276" w:lineRule="auto"/>
              <w:jc w:val="center"/>
              <w:rPr>
                <w:b/>
                <w:color w:val="000000" w:themeColor="text1"/>
                <w:sz w:val="24"/>
                <w:szCs w:val="24"/>
              </w:rPr>
            </w:pPr>
          </w:p>
          <w:p w14:paraId="6CB294A4" w14:textId="77777777" w:rsidR="003A6482" w:rsidRPr="008D74A4" w:rsidRDefault="003A6482" w:rsidP="007A03E9">
            <w:pPr>
              <w:autoSpaceDE w:val="0"/>
              <w:autoSpaceDN w:val="0"/>
              <w:adjustRightInd w:val="0"/>
              <w:spacing w:line="276" w:lineRule="auto"/>
              <w:jc w:val="center"/>
              <w:rPr>
                <w:b/>
                <w:color w:val="000000" w:themeColor="text1"/>
                <w:sz w:val="24"/>
                <w:szCs w:val="24"/>
              </w:rPr>
            </w:pPr>
            <w:r w:rsidRPr="008D74A4">
              <w:rPr>
                <w:b/>
                <w:color w:val="000000" w:themeColor="text1"/>
                <w:sz w:val="24"/>
                <w:szCs w:val="24"/>
              </w:rPr>
              <w:t>ĐỀ CƯƠNG CHI TIẾT HỌC PHẦN</w:t>
            </w:r>
          </w:p>
          <w:p w14:paraId="19FD4B32" w14:textId="77777777" w:rsidR="003A6482" w:rsidRPr="008D74A4" w:rsidRDefault="003A6482" w:rsidP="007A03E9">
            <w:pPr>
              <w:autoSpaceDE w:val="0"/>
              <w:autoSpaceDN w:val="0"/>
              <w:adjustRightInd w:val="0"/>
              <w:spacing w:line="360" w:lineRule="auto"/>
              <w:jc w:val="center"/>
              <w:rPr>
                <w:bCs/>
                <w:color w:val="000000" w:themeColor="text1"/>
                <w:sz w:val="24"/>
                <w:szCs w:val="24"/>
              </w:rPr>
            </w:pPr>
            <w:r w:rsidRPr="008D74A4">
              <w:rPr>
                <w:color w:val="000000" w:themeColor="text1"/>
                <w:sz w:val="24"/>
                <w:szCs w:val="24"/>
              </w:rPr>
              <w:t xml:space="preserve">TNQN07 - </w:t>
            </w:r>
            <w:r w:rsidRPr="008D74A4">
              <w:rPr>
                <w:bCs/>
                <w:color w:val="000000" w:themeColor="text1"/>
                <w:sz w:val="24"/>
                <w:szCs w:val="24"/>
              </w:rPr>
              <w:t xml:space="preserve">Quản trị ngân hàng </w:t>
            </w:r>
          </w:p>
          <w:p w14:paraId="253A7B22" w14:textId="77777777" w:rsidR="003A6482" w:rsidRPr="008D74A4" w:rsidRDefault="003A6482" w:rsidP="007A03E9">
            <w:pPr>
              <w:autoSpaceDE w:val="0"/>
              <w:autoSpaceDN w:val="0"/>
              <w:adjustRightInd w:val="0"/>
              <w:spacing w:line="360" w:lineRule="auto"/>
              <w:jc w:val="center"/>
              <w:rPr>
                <w:bCs/>
                <w:i/>
                <w:iCs/>
                <w:color w:val="000000" w:themeColor="text1"/>
                <w:sz w:val="24"/>
                <w:szCs w:val="24"/>
              </w:rPr>
            </w:pPr>
            <w:r w:rsidRPr="008D74A4">
              <w:rPr>
                <w:bCs/>
                <w:i/>
                <w:iCs/>
                <w:color w:val="000000" w:themeColor="text1"/>
                <w:sz w:val="24"/>
                <w:szCs w:val="24"/>
              </w:rPr>
              <w:t>(Bank Management)</w:t>
            </w:r>
          </w:p>
          <w:p w14:paraId="4F928325" w14:textId="77777777" w:rsidR="003A6482" w:rsidRPr="008D74A4" w:rsidRDefault="003A6482" w:rsidP="007A03E9">
            <w:pPr>
              <w:spacing w:line="276" w:lineRule="auto"/>
              <w:jc w:val="center"/>
              <w:rPr>
                <w:color w:val="000000" w:themeColor="text1"/>
                <w:sz w:val="24"/>
                <w:szCs w:val="24"/>
              </w:rPr>
            </w:pPr>
          </w:p>
        </w:tc>
      </w:tr>
    </w:tbl>
    <w:p w14:paraId="0D396B32" w14:textId="77777777" w:rsidR="003A6482" w:rsidRPr="008D74A4" w:rsidRDefault="003A6482" w:rsidP="003A6482">
      <w:pPr>
        <w:spacing w:line="276" w:lineRule="auto"/>
        <w:jc w:val="both"/>
        <w:rPr>
          <w:b/>
          <w:color w:val="000000" w:themeColor="text1"/>
          <w:sz w:val="24"/>
          <w:szCs w:val="24"/>
        </w:rPr>
      </w:pPr>
      <w:r w:rsidRPr="008D74A4">
        <w:rPr>
          <w:b/>
          <w:color w:val="000000" w:themeColor="text1"/>
          <w:sz w:val="24"/>
          <w:szCs w:val="24"/>
        </w:rPr>
        <w:t xml:space="preserve">1. Thông tin về học phần </w:t>
      </w:r>
    </w:p>
    <w:p w14:paraId="6ED2083F" w14:textId="77777777" w:rsidR="003A6482" w:rsidRPr="008D74A4" w:rsidRDefault="003A6482" w:rsidP="003A6482">
      <w:pPr>
        <w:pStyle w:val="ListParagraph"/>
        <w:spacing w:line="276" w:lineRule="auto"/>
        <w:ind w:left="180"/>
        <w:contextualSpacing w:val="0"/>
        <w:jc w:val="both"/>
        <w:rPr>
          <w:color w:val="000000" w:themeColor="text1"/>
          <w:sz w:val="24"/>
          <w:szCs w:val="24"/>
        </w:rPr>
      </w:pPr>
      <w:r w:rsidRPr="008D74A4">
        <w:rPr>
          <w:color w:val="000000" w:themeColor="text1"/>
          <w:sz w:val="24"/>
          <w:szCs w:val="24"/>
        </w:rPr>
        <w:t>1.1. Số tín chỉ: 3 (2; 1)</w:t>
      </w:r>
    </w:p>
    <w:p w14:paraId="0A9343BD" w14:textId="77777777" w:rsidR="003A6482" w:rsidRPr="008D74A4" w:rsidRDefault="003A6482" w:rsidP="003A6482">
      <w:pPr>
        <w:spacing w:line="276" w:lineRule="auto"/>
        <w:ind w:left="180"/>
        <w:jc w:val="both"/>
        <w:rPr>
          <w:sz w:val="24"/>
          <w:szCs w:val="24"/>
        </w:rPr>
      </w:pPr>
      <w:r w:rsidRPr="008D74A4">
        <w:rPr>
          <w:sz w:val="24"/>
          <w:szCs w:val="24"/>
        </w:rPr>
        <w:t>1.2. Giờ tín chỉ/tiết đối với các hoạt động học tập:</w:t>
      </w:r>
    </w:p>
    <w:p w14:paraId="4E9A5E09" w14:textId="77777777" w:rsidR="003A6482" w:rsidRPr="008D74A4" w:rsidRDefault="003A6482" w:rsidP="00581FBC">
      <w:pPr>
        <w:pStyle w:val="ListParagraph"/>
        <w:numPr>
          <w:ilvl w:val="0"/>
          <w:numId w:val="32"/>
        </w:numPr>
        <w:spacing w:line="276" w:lineRule="auto"/>
        <w:ind w:left="709" w:hanging="169"/>
        <w:contextualSpacing w:val="0"/>
        <w:jc w:val="both"/>
        <w:rPr>
          <w:noProof/>
          <w:sz w:val="24"/>
          <w:szCs w:val="24"/>
        </w:rPr>
      </w:pPr>
      <w:r w:rsidRPr="008D74A4">
        <w:rPr>
          <w:noProof/>
          <w:sz w:val="24"/>
          <w:szCs w:val="24"/>
        </w:rPr>
        <w:t>Giờ học lý thuyết trên lớp: 30 giờ</w:t>
      </w:r>
    </w:p>
    <w:p w14:paraId="131657D6" w14:textId="77777777" w:rsidR="003A6482" w:rsidRPr="008D74A4" w:rsidRDefault="003A6482" w:rsidP="00581FBC">
      <w:pPr>
        <w:pStyle w:val="ListParagraph"/>
        <w:numPr>
          <w:ilvl w:val="0"/>
          <w:numId w:val="32"/>
        </w:numPr>
        <w:spacing w:line="276" w:lineRule="auto"/>
        <w:ind w:left="709" w:hanging="169"/>
        <w:contextualSpacing w:val="0"/>
        <w:jc w:val="both"/>
        <w:rPr>
          <w:noProof/>
          <w:sz w:val="24"/>
          <w:szCs w:val="24"/>
        </w:rPr>
      </w:pPr>
      <w:r w:rsidRPr="008D74A4">
        <w:rPr>
          <w:noProof/>
          <w:sz w:val="24"/>
          <w:szCs w:val="24"/>
        </w:rPr>
        <w:t>Giờ học thực hành, thảo luận: 30/thí nghiệm/đồ án/hoạt động thực tiễn:0 giờ</w:t>
      </w:r>
    </w:p>
    <w:p w14:paraId="5B347B0A" w14:textId="77777777" w:rsidR="003A6482" w:rsidRPr="008D74A4" w:rsidRDefault="003A6482" w:rsidP="00581FBC">
      <w:pPr>
        <w:pStyle w:val="ListParagraph"/>
        <w:numPr>
          <w:ilvl w:val="0"/>
          <w:numId w:val="32"/>
        </w:numPr>
        <w:spacing w:line="276" w:lineRule="auto"/>
        <w:ind w:left="709" w:hanging="169"/>
        <w:contextualSpacing w:val="0"/>
        <w:jc w:val="both"/>
        <w:rPr>
          <w:noProof/>
          <w:sz w:val="24"/>
          <w:szCs w:val="24"/>
        </w:rPr>
      </w:pPr>
      <w:r w:rsidRPr="008D74A4">
        <w:rPr>
          <w:noProof/>
          <w:sz w:val="24"/>
          <w:szCs w:val="24"/>
        </w:rPr>
        <w:t>Giờ tự học của học viên:</w:t>
      </w:r>
      <w:r w:rsidRPr="008D74A4">
        <w:rPr>
          <w:sz w:val="24"/>
          <w:szCs w:val="24"/>
        </w:rPr>
        <w:t xml:space="preserve"> 90 giờ</w:t>
      </w:r>
      <w:r w:rsidRPr="008D74A4">
        <w:rPr>
          <w:noProof/>
          <w:sz w:val="24"/>
          <w:szCs w:val="24"/>
        </w:rPr>
        <w:t xml:space="preserve"> </w:t>
      </w:r>
    </w:p>
    <w:p w14:paraId="076127B9" w14:textId="77777777" w:rsidR="003A6482" w:rsidRPr="008D74A4" w:rsidRDefault="003A6482" w:rsidP="003A6482">
      <w:pPr>
        <w:spacing w:line="276" w:lineRule="auto"/>
        <w:ind w:left="180"/>
        <w:jc w:val="both"/>
        <w:rPr>
          <w:sz w:val="24"/>
          <w:szCs w:val="24"/>
        </w:rPr>
      </w:pPr>
      <w:r w:rsidRPr="008D74A4">
        <w:rPr>
          <w:sz w:val="24"/>
          <w:szCs w:val="24"/>
        </w:rPr>
        <w:t xml:space="preserve">1.3. Học phần thuộc khối kiến thức: </w:t>
      </w:r>
    </w:p>
    <w:tbl>
      <w:tblPr>
        <w:tblW w:w="5000" w:type="pct"/>
        <w:jc w:val="center"/>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ook w:val="04A0" w:firstRow="1" w:lastRow="0" w:firstColumn="1" w:lastColumn="0" w:noHBand="0" w:noVBand="1"/>
      </w:tblPr>
      <w:tblGrid>
        <w:gridCol w:w="1437"/>
        <w:gridCol w:w="1525"/>
        <w:gridCol w:w="1527"/>
        <w:gridCol w:w="1525"/>
        <w:gridCol w:w="1527"/>
        <w:gridCol w:w="1525"/>
      </w:tblGrid>
      <w:tr w:rsidR="003A6482" w:rsidRPr="008D74A4" w14:paraId="50BA9284" w14:textId="77777777" w:rsidTr="007A03E9">
        <w:trPr>
          <w:trHeight w:val="364"/>
          <w:jc w:val="center"/>
        </w:trPr>
        <w:tc>
          <w:tcPr>
            <w:tcW w:w="793" w:type="pct"/>
            <w:vAlign w:val="center"/>
          </w:tcPr>
          <w:p w14:paraId="353D85B3" w14:textId="77777777" w:rsidR="003A6482" w:rsidRPr="008D74A4" w:rsidRDefault="003A6482" w:rsidP="007A03E9">
            <w:pPr>
              <w:tabs>
                <w:tab w:val="right" w:leader="dot" w:pos="8789"/>
              </w:tabs>
              <w:spacing w:line="276" w:lineRule="auto"/>
              <w:jc w:val="both"/>
              <w:rPr>
                <w:b/>
                <w:color w:val="000000" w:themeColor="text1"/>
                <w:sz w:val="24"/>
                <w:szCs w:val="24"/>
              </w:rPr>
            </w:pPr>
            <w:r w:rsidRPr="008D74A4">
              <w:rPr>
                <w:b/>
                <w:color w:val="000000" w:themeColor="text1"/>
                <w:sz w:val="24"/>
                <w:szCs w:val="24"/>
              </w:rPr>
              <w:sym w:font="Wingdings" w:char="F0A8"/>
            </w:r>
            <w:r w:rsidRPr="008D74A4">
              <w:rPr>
                <w:b/>
                <w:color w:val="000000" w:themeColor="text1"/>
                <w:sz w:val="24"/>
                <w:szCs w:val="24"/>
              </w:rPr>
              <w:t xml:space="preserve"> Kiến thức giáo dục đại cương</w:t>
            </w:r>
          </w:p>
        </w:tc>
        <w:tc>
          <w:tcPr>
            <w:tcW w:w="4207" w:type="pct"/>
            <w:gridSpan w:val="5"/>
            <w:vAlign w:val="center"/>
          </w:tcPr>
          <w:p w14:paraId="143F054A" w14:textId="77777777" w:rsidR="003A6482" w:rsidRPr="008D74A4" w:rsidRDefault="003A6482" w:rsidP="007A03E9">
            <w:pPr>
              <w:tabs>
                <w:tab w:val="right" w:leader="dot" w:pos="8789"/>
              </w:tabs>
              <w:spacing w:line="276" w:lineRule="auto"/>
              <w:ind w:left="252"/>
              <w:jc w:val="center"/>
              <w:rPr>
                <w:b/>
                <w:bCs/>
                <w:color w:val="000000" w:themeColor="text1"/>
                <w:sz w:val="24"/>
                <w:szCs w:val="24"/>
              </w:rPr>
            </w:pPr>
            <w:r w:rsidRPr="008D74A4">
              <w:rPr>
                <w:b/>
                <w:bCs/>
                <w:color w:val="000000" w:themeColor="text1"/>
                <w:sz w:val="24"/>
                <w:szCs w:val="24"/>
              </w:rPr>
              <w:sym w:font="Wingdings" w:char="F0FE"/>
            </w:r>
            <w:r w:rsidRPr="008D74A4">
              <w:rPr>
                <w:b/>
                <w:bCs/>
                <w:color w:val="000000" w:themeColor="text1"/>
                <w:sz w:val="24"/>
                <w:szCs w:val="24"/>
              </w:rPr>
              <w:t xml:space="preserve"> Kiến thức giáo dục chuyên nghiệp</w:t>
            </w:r>
          </w:p>
        </w:tc>
      </w:tr>
      <w:tr w:rsidR="003A6482" w:rsidRPr="008D74A4" w14:paraId="12A62D4B" w14:textId="77777777" w:rsidTr="007A03E9">
        <w:trPr>
          <w:trHeight w:val="540"/>
          <w:jc w:val="center"/>
        </w:trPr>
        <w:tc>
          <w:tcPr>
            <w:tcW w:w="793" w:type="pct"/>
            <w:vMerge w:val="restart"/>
            <w:vAlign w:val="center"/>
          </w:tcPr>
          <w:p w14:paraId="2093B95B" w14:textId="77777777" w:rsidR="003A6482" w:rsidRPr="008D74A4" w:rsidRDefault="003A6482" w:rsidP="007A03E9">
            <w:pPr>
              <w:tabs>
                <w:tab w:val="right" w:leader="dot" w:pos="8789"/>
              </w:tabs>
              <w:spacing w:line="276" w:lineRule="auto"/>
              <w:rPr>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Bắt buộc</w:t>
            </w:r>
          </w:p>
          <w:p w14:paraId="5E3AA502" w14:textId="77777777" w:rsidR="003A6482" w:rsidRPr="008D74A4" w:rsidRDefault="003A6482" w:rsidP="007A03E9">
            <w:pPr>
              <w:tabs>
                <w:tab w:val="right" w:leader="dot" w:pos="8789"/>
              </w:tabs>
              <w:spacing w:line="276" w:lineRule="auto"/>
              <w:rPr>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Tự chọn</w:t>
            </w:r>
          </w:p>
        </w:tc>
        <w:tc>
          <w:tcPr>
            <w:tcW w:w="841" w:type="pct"/>
            <w:vAlign w:val="center"/>
          </w:tcPr>
          <w:p w14:paraId="0AD92C79" w14:textId="77777777" w:rsidR="003A6482" w:rsidRPr="008D74A4" w:rsidRDefault="003A6482" w:rsidP="007A03E9">
            <w:pPr>
              <w:tabs>
                <w:tab w:val="right" w:leader="dot" w:pos="8789"/>
              </w:tabs>
              <w:spacing w:line="276" w:lineRule="auto"/>
              <w:jc w:val="both"/>
              <w:rPr>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Kiến thức cơ sở ngành</w:t>
            </w:r>
          </w:p>
        </w:tc>
        <w:tc>
          <w:tcPr>
            <w:tcW w:w="842" w:type="pct"/>
            <w:vAlign w:val="center"/>
          </w:tcPr>
          <w:p w14:paraId="488BE344" w14:textId="77777777" w:rsidR="003A6482" w:rsidRPr="008D74A4" w:rsidRDefault="003A6482" w:rsidP="007A03E9">
            <w:pPr>
              <w:tabs>
                <w:tab w:val="right" w:leader="dot" w:pos="8789"/>
              </w:tabs>
              <w:spacing w:line="276" w:lineRule="auto"/>
              <w:jc w:val="both"/>
              <w:rPr>
                <w:bCs/>
                <w:color w:val="000000" w:themeColor="text1"/>
                <w:sz w:val="24"/>
                <w:szCs w:val="24"/>
              </w:rPr>
            </w:pPr>
            <w:r w:rsidRPr="008D74A4">
              <w:rPr>
                <w:b/>
                <w:bCs/>
                <w:color w:val="000000" w:themeColor="text1"/>
                <w:sz w:val="24"/>
                <w:szCs w:val="24"/>
              </w:rPr>
              <w:sym w:font="Wingdings" w:char="F0FE"/>
            </w:r>
            <w:r w:rsidRPr="008D74A4">
              <w:rPr>
                <w:bCs/>
                <w:color w:val="000000" w:themeColor="text1"/>
                <w:sz w:val="24"/>
                <w:szCs w:val="24"/>
              </w:rPr>
              <w:t xml:space="preserve"> Kiến thức chung của ngành chính</w:t>
            </w:r>
          </w:p>
        </w:tc>
        <w:tc>
          <w:tcPr>
            <w:tcW w:w="841" w:type="pct"/>
            <w:vAlign w:val="center"/>
          </w:tcPr>
          <w:p w14:paraId="399A8238" w14:textId="77777777" w:rsidR="003A6482" w:rsidRPr="008D74A4" w:rsidRDefault="003A6482" w:rsidP="007A03E9">
            <w:pPr>
              <w:tabs>
                <w:tab w:val="right" w:leader="dot" w:pos="8789"/>
              </w:tabs>
              <w:spacing w:line="276" w:lineRule="auto"/>
              <w:jc w:val="both"/>
              <w:rPr>
                <w:b/>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Kiến thức chuyên sâu của ngành chính</w:t>
            </w:r>
          </w:p>
        </w:tc>
        <w:tc>
          <w:tcPr>
            <w:tcW w:w="842" w:type="pct"/>
            <w:vAlign w:val="center"/>
          </w:tcPr>
          <w:p w14:paraId="77826200" w14:textId="77777777" w:rsidR="003A6482" w:rsidRPr="008D74A4" w:rsidRDefault="003A6482" w:rsidP="007A03E9">
            <w:pPr>
              <w:tabs>
                <w:tab w:val="right" w:leader="dot" w:pos="8789"/>
              </w:tabs>
              <w:spacing w:line="276" w:lineRule="auto"/>
              <w:jc w:val="both"/>
              <w:rPr>
                <w:b/>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Kiến thức bổ trợ</w:t>
            </w:r>
          </w:p>
        </w:tc>
        <w:tc>
          <w:tcPr>
            <w:tcW w:w="842" w:type="pct"/>
            <w:vAlign w:val="center"/>
          </w:tcPr>
          <w:p w14:paraId="5FF69B06" w14:textId="77777777" w:rsidR="003A6482" w:rsidRPr="008D74A4" w:rsidRDefault="003A6482" w:rsidP="007A03E9">
            <w:pPr>
              <w:tabs>
                <w:tab w:val="right" w:leader="dot" w:pos="8789"/>
              </w:tabs>
              <w:spacing w:line="276" w:lineRule="auto"/>
              <w:jc w:val="both"/>
              <w:rPr>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w:t>
            </w:r>
            <w:r w:rsidRPr="008D74A4">
              <w:rPr>
                <w:bCs/>
                <w:noProof/>
                <w:sz w:val="24"/>
                <w:szCs w:val="24"/>
              </w:rPr>
              <w:t>Báo cáo thực tập - Khóa luận tốt nghiệp/Học phần tốt nghiệp</w:t>
            </w:r>
          </w:p>
        </w:tc>
      </w:tr>
      <w:tr w:rsidR="003A6482" w:rsidRPr="008D74A4" w14:paraId="38F037BD" w14:textId="77777777" w:rsidTr="007A03E9">
        <w:trPr>
          <w:trHeight w:val="544"/>
          <w:jc w:val="center"/>
        </w:trPr>
        <w:tc>
          <w:tcPr>
            <w:tcW w:w="793" w:type="pct"/>
            <w:vMerge/>
            <w:vAlign w:val="center"/>
          </w:tcPr>
          <w:p w14:paraId="0C24503E" w14:textId="77777777" w:rsidR="003A6482" w:rsidRPr="008D74A4" w:rsidRDefault="003A6482" w:rsidP="007A03E9">
            <w:pPr>
              <w:tabs>
                <w:tab w:val="right" w:leader="dot" w:pos="8789"/>
              </w:tabs>
              <w:spacing w:line="276" w:lineRule="auto"/>
              <w:ind w:left="252"/>
              <w:rPr>
                <w:bCs/>
                <w:color w:val="000000" w:themeColor="text1"/>
                <w:sz w:val="24"/>
                <w:szCs w:val="24"/>
              </w:rPr>
            </w:pPr>
          </w:p>
        </w:tc>
        <w:tc>
          <w:tcPr>
            <w:tcW w:w="841" w:type="pct"/>
            <w:vAlign w:val="center"/>
          </w:tcPr>
          <w:p w14:paraId="682724A0" w14:textId="77777777" w:rsidR="003A6482" w:rsidRPr="008D74A4" w:rsidRDefault="003A6482" w:rsidP="007A03E9">
            <w:pPr>
              <w:tabs>
                <w:tab w:val="right" w:leader="dot" w:pos="8789"/>
              </w:tabs>
              <w:spacing w:line="276" w:lineRule="auto"/>
              <w:rPr>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Bắt buộc</w:t>
            </w:r>
          </w:p>
          <w:p w14:paraId="40B5009E" w14:textId="77777777" w:rsidR="003A6482" w:rsidRPr="008D74A4" w:rsidRDefault="003A6482" w:rsidP="007A03E9">
            <w:pPr>
              <w:tabs>
                <w:tab w:val="right" w:leader="dot" w:pos="8789"/>
              </w:tabs>
              <w:spacing w:line="276" w:lineRule="auto"/>
              <w:rPr>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Tự chọn</w:t>
            </w:r>
          </w:p>
        </w:tc>
        <w:tc>
          <w:tcPr>
            <w:tcW w:w="842" w:type="pct"/>
            <w:vAlign w:val="center"/>
          </w:tcPr>
          <w:p w14:paraId="7AE575DA" w14:textId="77777777" w:rsidR="003A6482" w:rsidRPr="008D74A4" w:rsidRDefault="003A6482" w:rsidP="007A03E9">
            <w:pPr>
              <w:tabs>
                <w:tab w:val="right" w:leader="dot" w:pos="8789"/>
              </w:tabs>
              <w:spacing w:line="276" w:lineRule="auto"/>
              <w:rPr>
                <w:bCs/>
                <w:color w:val="000000" w:themeColor="text1"/>
                <w:sz w:val="24"/>
                <w:szCs w:val="24"/>
              </w:rPr>
            </w:pPr>
            <w:r w:rsidRPr="008D74A4">
              <w:rPr>
                <w:b/>
                <w:bCs/>
                <w:color w:val="000000" w:themeColor="text1"/>
                <w:sz w:val="24"/>
                <w:szCs w:val="24"/>
              </w:rPr>
              <w:sym w:font="Wingdings" w:char="F0FE"/>
            </w:r>
            <w:r w:rsidRPr="008D74A4">
              <w:rPr>
                <w:bCs/>
                <w:color w:val="000000" w:themeColor="text1"/>
                <w:sz w:val="24"/>
                <w:szCs w:val="24"/>
              </w:rPr>
              <w:t xml:space="preserve"> Bắt buộc</w:t>
            </w:r>
          </w:p>
          <w:p w14:paraId="4FE71ED6" w14:textId="77777777" w:rsidR="003A6482" w:rsidRPr="008D74A4" w:rsidRDefault="003A6482" w:rsidP="007A03E9">
            <w:pPr>
              <w:tabs>
                <w:tab w:val="right" w:leader="dot" w:pos="8789"/>
              </w:tabs>
              <w:spacing w:line="276" w:lineRule="auto"/>
              <w:rPr>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Tự chọn</w:t>
            </w:r>
          </w:p>
        </w:tc>
        <w:tc>
          <w:tcPr>
            <w:tcW w:w="841" w:type="pct"/>
            <w:vAlign w:val="center"/>
          </w:tcPr>
          <w:p w14:paraId="7096CE48" w14:textId="77777777" w:rsidR="003A6482" w:rsidRPr="008D74A4" w:rsidRDefault="003A6482" w:rsidP="007A03E9">
            <w:pPr>
              <w:tabs>
                <w:tab w:val="right" w:leader="dot" w:pos="8789"/>
              </w:tabs>
              <w:spacing w:line="276" w:lineRule="auto"/>
              <w:rPr>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Bắt buộc</w:t>
            </w:r>
          </w:p>
          <w:p w14:paraId="6474987D" w14:textId="77777777" w:rsidR="003A6482" w:rsidRPr="008D74A4" w:rsidRDefault="003A6482" w:rsidP="007A03E9">
            <w:pPr>
              <w:tabs>
                <w:tab w:val="right" w:leader="dot" w:pos="8789"/>
              </w:tabs>
              <w:spacing w:line="276" w:lineRule="auto"/>
              <w:rPr>
                <w:b/>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Tự chọn</w:t>
            </w:r>
          </w:p>
        </w:tc>
        <w:tc>
          <w:tcPr>
            <w:tcW w:w="842" w:type="pct"/>
            <w:vAlign w:val="center"/>
          </w:tcPr>
          <w:p w14:paraId="680AE8D2" w14:textId="77777777" w:rsidR="003A6482" w:rsidRPr="008D74A4" w:rsidRDefault="003A6482" w:rsidP="007A03E9">
            <w:pPr>
              <w:tabs>
                <w:tab w:val="right" w:leader="dot" w:pos="8789"/>
              </w:tabs>
              <w:spacing w:line="276" w:lineRule="auto"/>
              <w:rPr>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Bắt buộc</w:t>
            </w:r>
          </w:p>
          <w:p w14:paraId="0592B255" w14:textId="77777777" w:rsidR="003A6482" w:rsidRPr="008D74A4" w:rsidRDefault="003A6482" w:rsidP="007A03E9">
            <w:pPr>
              <w:tabs>
                <w:tab w:val="right" w:leader="dot" w:pos="8789"/>
              </w:tabs>
              <w:spacing w:line="276" w:lineRule="auto"/>
              <w:rPr>
                <w:b/>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Tự chọn</w:t>
            </w:r>
          </w:p>
        </w:tc>
        <w:tc>
          <w:tcPr>
            <w:tcW w:w="842" w:type="pct"/>
            <w:vAlign w:val="center"/>
          </w:tcPr>
          <w:p w14:paraId="67D02BE3" w14:textId="77777777" w:rsidR="003A6482" w:rsidRPr="008D74A4" w:rsidRDefault="003A6482" w:rsidP="007A03E9">
            <w:pPr>
              <w:tabs>
                <w:tab w:val="right" w:leader="dot" w:pos="8789"/>
              </w:tabs>
              <w:spacing w:line="276" w:lineRule="auto"/>
              <w:rPr>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Bắt buộc</w:t>
            </w:r>
          </w:p>
          <w:p w14:paraId="38308878" w14:textId="77777777" w:rsidR="003A6482" w:rsidRPr="008D74A4" w:rsidRDefault="003A6482" w:rsidP="007A03E9">
            <w:pPr>
              <w:tabs>
                <w:tab w:val="right" w:leader="dot" w:pos="8789"/>
              </w:tabs>
              <w:spacing w:line="276" w:lineRule="auto"/>
              <w:rPr>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Tự chọn</w:t>
            </w:r>
          </w:p>
        </w:tc>
      </w:tr>
    </w:tbl>
    <w:p w14:paraId="729726D2" w14:textId="77777777" w:rsidR="003A6482" w:rsidRPr="008D74A4" w:rsidRDefault="003A6482" w:rsidP="003A6482">
      <w:pPr>
        <w:pStyle w:val="ListParagraph"/>
        <w:spacing w:line="276" w:lineRule="auto"/>
        <w:ind w:left="180"/>
        <w:contextualSpacing w:val="0"/>
        <w:jc w:val="both"/>
        <w:rPr>
          <w:color w:val="000000" w:themeColor="text1"/>
          <w:sz w:val="24"/>
          <w:szCs w:val="24"/>
        </w:rPr>
      </w:pPr>
      <w:r w:rsidRPr="008D74A4">
        <w:rPr>
          <w:sz w:val="24"/>
          <w:szCs w:val="24"/>
        </w:rPr>
        <w:t xml:space="preserve">1.4. Học phần tiên quyết: </w:t>
      </w:r>
    </w:p>
    <w:p w14:paraId="2BB94C56" w14:textId="77777777" w:rsidR="003A6482" w:rsidRPr="008D74A4" w:rsidRDefault="003A6482" w:rsidP="003A6482">
      <w:pPr>
        <w:pStyle w:val="ListParagraph"/>
        <w:spacing w:line="276" w:lineRule="auto"/>
        <w:ind w:left="180"/>
        <w:contextualSpacing w:val="0"/>
        <w:jc w:val="both"/>
        <w:rPr>
          <w:sz w:val="24"/>
          <w:szCs w:val="24"/>
        </w:rPr>
      </w:pPr>
      <w:r w:rsidRPr="008D74A4">
        <w:rPr>
          <w:sz w:val="24"/>
          <w:szCs w:val="24"/>
        </w:rPr>
        <w:t>1.5. Học phần học trước: Tiền tệ, ngân hàng và thị trường tài chính</w:t>
      </w:r>
    </w:p>
    <w:p w14:paraId="7EB2576E" w14:textId="77777777" w:rsidR="003A6482" w:rsidRPr="008D74A4" w:rsidRDefault="003A6482" w:rsidP="003A6482">
      <w:pPr>
        <w:spacing w:line="276" w:lineRule="auto"/>
        <w:ind w:left="180"/>
        <w:jc w:val="both"/>
        <w:rPr>
          <w:sz w:val="24"/>
          <w:szCs w:val="24"/>
        </w:rPr>
      </w:pPr>
      <w:r w:rsidRPr="008D74A4">
        <w:rPr>
          <w:sz w:val="24"/>
          <w:szCs w:val="24"/>
        </w:rPr>
        <w:t>1.6. Học phần được giảng dạy ở học kỳ: 2</w:t>
      </w:r>
    </w:p>
    <w:p w14:paraId="1AD10F26" w14:textId="77777777" w:rsidR="003A6482" w:rsidRPr="008D74A4" w:rsidRDefault="003A6482" w:rsidP="003A6482">
      <w:pPr>
        <w:pStyle w:val="ListParagraph"/>
        <w:spacing w:line="276" w:lineRule="auto"/>
        <w:ind w:left="180"/>
        <w:contextualSpacing w:val="0"/>
        <w:jc w:val="both"/>
        <w:rPr>
          <w:sz w:val="24"/>
          <w:szCs w:val="24"/>
        </w:rPr>
      </w:pPr>
      <w:r w:rsidRPr="008D74A4">
        <w:rPr>
          <w:sz w:val="24"/>
          <w:szCs w:val="24"/>
        </w:rPr>
        <w:t xml:space="preserve">1.7. Ngôn ngữ và tài liệu giảng dạy: </w:t>
      </w:r>
    </w:p>
    <w:p w14:paraId="613EE5C4" w14:textId="77777777" w:rsidR="003A6482" w:rsidRPr="008D74A4" w:rsidRDefault="003A6482" w:rsidP="003A6482">
      <w:pPr>
        <w:pStyle w:val="ListParagraph"/>
        <w:spacing w:line="276" w:lineRule="auto"/>
        <w:ind w:hanging="180"/>
        <w:jc w:val="both"/>
        <w:rPr>
          <w:bCs/>
          <w:sz w:val="24"/>
          <w:szCs w:val="24"/>
        </w:rPr>
      </w:pPr>
      <w:r w:rsidRPr="008D74A4">
        <w:rPr>
          <w:sz w:val="24"/>
          <w:szCs w:val="24"/>
        </w:rPr>
        <w:t xml:space="preserve">- Ngôn ngữ: Tiếng Anh  </w:t>
      </w:r>
      <w:r w:rsidRPr="008D74A4">
        <w:rPr>
          <w:sz w:val="24"/>
          <w:szCs w:val="24"/>
        </w:rPr>
        <w:sym w:font="Wingdings" w:char="F0A8"/>
      </w:r>
      <w:r w:rsidRPr="008D74A4">
        <w:rPr>
          <w:sz w:val="24"/>
          <w:szCs w:val="24"/>
        </w:rPr>
        <w:t xml:space="preserve">     </w:t>
      </w:r>
      <w:r w:rsidRPr="008D74A4">
        <w:rPr>
          <w:sz w:val="24"/>
          <w:szCs w:val="24"/>
        </w:rPr>
        <w:tab/>
      </w:r>
      <w:r w:rsidRPr="008D74A4">
        <w:rPr>
          <w:sz w:val="24"/>
          <w:szCs w:val="24"/>
        </w:rPr>
        <w:tab/>
        <w:t xml:space="preserve">Tiếng Việt   </w:t>
      </w:r>
      <w:r w:rsidRPr="008D74A4">
        <w:rPr>
          <w:rFonts w:eastAsia="Arial Unicode MS"/>
          <w:sz w:val="24"/>
          <w:szCs w:val="24"/>
        </w:rPr>
        <w:sym w:font="Wingdings" w:char="F0FE"/>
      </w:r>
    </w:p>
    <w:p w14:paraId="45017C8D" w14:textId="77777777" w:rsidR="003A6482" w:rsidRPr="008D74A4" w:rsidRDefault="003A6482" w:rsidP="003A6482">
      <w:pPr>
        <w:spacing w:line="276" w:lineRule="auto"/>
        <w:ind w:left="720" w:hanging="180"/>
        <w:jc w:val="both"/>
        <w:rPr>
          <w:bCs/>
          <w:sz w:val="24"/>
          <w:szCs w:val="24"/>
        </w:rPr>
      </w:pPr>
      <w:r w:rsidRPr="008D74A4">
        <w:rPr>
          <w:noProof/>
          <w:sz w:val="24"/>
          <w:szCs w:val="24"/>
        </w:rPr>
        <w:t xml:space="preserve">- Tài liệu giảng dạy: </w:t>
      </w:r>
      <w:r w:rsidRPr="008D74A4">
        <w:rPr>
          <w:sz w:val="24"/>
          <w:szCs w:val="24"/>
        </w:rPr>
        <w:t>Tài liệu học tập học phần, Slide bài giảng và giáo trình chính bằng tiếng Việt.</w:t>
      </w:r>
    </w:p>
    <w:p w14:paraId="6513F9B9" w14:textId="77777777" w:rsidR="003A6482" w:rsidRPr="008D74A4" w:rsidRDefault="003A6482" w:rsidP="003A6482">
      <w:pPr>
        <w:spacing w:line="276" w:lineRule="auto"/>
        <w:ind w:left="180"/>
        <w:jc w:val="both"/>
        <w:rPr>
          <w:bCs/>
          <w:sz w:val="24"/>
          <w:szCs w:val="24"/>
        </w:rPr>
      </w:pPr>
      <w:r w:rsidRPr="008D74A4">
        <w:rPr>
          <w:sz w:val="24"/>
          <w:szCs w:val="24"/>
        </w:rPr>
        <w:t xml:space="preserve">1.8. Đơn vị phụ trách:  </w:t>
      </w:r>
    </w:p>
    <w:p w14:paraId="4A601981" w14:textId="77777777" w:rsidR="003A6482" w:rsidRPr="008D74A4" w:rsidRDefault="003A6482" w:rsidP="00581FBC">
      <w:pPr>
        <w:pStyle w:val="ListParagraph"/>
        <w:numPr>
          <w:ilvl w:val="0"/>
          <w:numId w:val="33"/>
        </w:numPr>
        <w:spacing w:line="276" w:lineRule="auto"/>
        <w:ind w:left="709" w:hanging="169"/>
        <w:contextualSpacing w:val="0"/>
        <w:jc w:val="both"/>
        <w:rPr>
          <w:sz w:val="24"/>
          <w:szCs w:val="24"/>
        </w:rPr>
      </w:pPr>
      <w:r w:rsidRPr="008D74A4">
        <w:rPr>
          <w:sz w:val="24"/>
          <w:szCs w:val="24"/>
        </w:rPr>
        <w:t xml:space="preserve">Bộ môn/Ngành: </w:t>
      </w:r>
      <w:r w:rsidRPr="008D74A4">
        <w:rPr>
          <w:color w:val="FF0000"/>
          <w:sz w:val="24"/>
          <w:szCs w:val="24"/>
        </w:rPr>
        <w:t>…</w:t>
      </w:r>
    </w:p>
    <w:p w14:paraId="63BF47E5" w14:textId="77777777" w:rsidR="003A6482" w:rsidRPr="008D74A4" w:rsidRDefault="003A6482" w:rsidP="00581FBC">
      <w:pPr>
        <w:pStyle w:val="ListParagraph"/>
        <w:numPr>
          <w:ilvl w:val="0"/>
          <w:numId w:val="33"/>
        </w:numPr>
        <w:spacing w:line="276" w:lineRule="auto"/>
        <w:ind w:left="709" w:hanging="169"/>
        <w:contextualSpacing w:val="0"/>
        <w:jc w:val="both"/>
        <w:rPr>
          <w:bCs/>
          <w:sz w:val="24"/>
          <w:szCs w:val="24"/>
        </w:rPr>
      </w:pPr>
      <w:r w:rsidRPr="008D74A4">
        <w:rPr>
          <w:sz w:val="24"/>
          <w:szCs w:val="24"/>
        </w:rPr>
        <w:t>Khoa: Kế toán, Tài chính – Ngân hàng</w:t>
      </w:r>
    </w:p>
    <w:p w14:paraId="3C361AD2" w14:textId="77777777" w:rsidR="003A6482" w:rsidRPr="008D74A4" w:rsidRDefault="003A6482" w:rsidP="003A6482">
      <w:pPr>
        <w:spacing w:line="276" w:lineRule="auto"/>
        <w:ind w:left="180"/>
        <w:jc w:val="both"/>
        <w:rPr>
          <w:bCs/>
          <w:sz w:val="24"/>
          <w:szCs w:val="24"/>
        </w:rPr>
      </w:pPr>
      <w:r w:rsidRPr="008D74A4">
        <w:rPr>
          <w:bCs/>
          <w:sz w:val="24"/>
          <w:szCs w:val="24"/>
        </w:rPr>
        <w:t>1.9. Giảng viên phụ trách học phần:</w:t>
      </w:r>
    </w:p>
    <w:p w14:paraId="02AFC315" w14:textId="77777777" w:rsidR="003A6482" w:rsidRPr="008D74A4" w:rsidRDefault="003A6482" w:rsidP="003A6482">
      <w:pPr>
        <w:spacing w:line="276" w:lineRule="auto"/>
        <w:ind w:left="360" w:firstLine="180"/>
        <w:jc w:val="both"/>
        <w:rPr>
          <w:rStyle w:val="Hyperlink"/>
          <w:bCs/>
          <w:color w:val="FF0000"/>
          <w:sz w:val="24"/>
          <w:szCs w:val="24"/>
        </w:rPr>
      </w:pPr>
      <w:r w:rsidRPr="008D74A4">
        <w:rPr>
          <w:bCs/>
          <w:sz w:val="24"/>
          <w:szCs w:val="24"/>
        </w:rPr>
        <w:lastRenderedPageBreak/>
        <w:t xml:space="preserve">- Giảng viên phụ trách chính: </w:t>
      </w:r>
    </w:p>
    <w:p w14:paraId="2BDBB979" w14:textId="77777777" w:rsidR="003A6482" w:rsidRPr="008D74A4" w:rsidRDefault="003A6482" w:rsidP="003A6482">
      <w:pPr>
        <w:spacing w:line="276" w:lineRule="auto"/>
        <w:ind w:left="360" w:firstLine="180"/>
        <w:jc w:val="both"/>
        <w:rPr>
          <w:bCs/>
          <w:color w:val="FF0000"/>
          <w:sz w:val="24"/>
          <w:szCs w:val="24"/>
        </w:rPr>
      </w:pPr>
      <w:r w:rsidRPr="008D74A4">
        <w:rPr>
          <w:bCs/>
          <w:sz w:val="24"/>
          <w:szCs w:val="24"/>
        </w:rPr>
        <w:t xml:space="preserve">- Giảng viên cùng tham gia giảng dạy: </w:t>
      </w:r>
    </w:p>
    <w:p w14:paraId="27671D52" w14:textId="77777777" w:rsidR="003A6482" w:rsidRPr="008D74A4" w:rsidRDefault="003A6482" w:rsidP="003A6482">
      <w:pPr>
        <w:spacing w:line="276" w:lineRule="auto"/>
        <w:ind w:left="360" w:firstLine="360"/>
        <w:jc w:val="both"/>
        <w:rPr>
          <w:bCs/>
          <w:sz w:val="24"/>
          <w:szCs w:val="24"/>
        </w:rPr>
      </w:pPr>
      <w:r w:rsidRPr="008D74A4">
        <w:rPr>
          <w:bCs/>
          <w:noProof/>
          <w:color w:val="000000" w:themeColor="text1"/>
          <w:sz w:val="24"/>
          <w:szCs w:val="24"/>
        </w:rPr>
        <w:t>Học viên có thể trao đổi trực tiếp với giảng viên trên lớp/tại Khoa hoặc các hình thức liên lạc khác như: Email, Zalo, ...</w:t>
      </w:r>
    </w:p>
    <w:p w14:paraId="39DC8C69" w14:textId="77777777" w:rsidR="003A6482" w:rsidRPr="008D74A4" w:rsidRDefault="003A6482" w:rsidP="003A6482">
      <w:pPr>
        <w:spacing w:line="276" w:lineRule="auto"/>
        <w:ind w:left="720" w:hanging="180"/>
        <w:jc w:val="both"/>
        <w:rPr>
          <w:bCs/>
          <w:sz w:val="24"/>
          <w:szCs w:val="24"/>
        </w:rPr>
      </w:pPr>
    </w:p>
    <w:p w14:paraId="5D0365C5" w14:textId="77777777" w:rsidR="003A6482" w:rsidRPr="008D74A4" w:rsidRDefault="003A6482" w:rsidP="003A6482">
      <w:pPr>
        <w:spacing w:line="276" w:lineRule="auto"/>
        <w:jc w:val="both"/>
        <w:rPr>
          <w:b/>
          <w:sz w:val="24"/>
          <w:szCs w:val="24"/>
        </w:rPr>
      </w:pPr>
      <w:r w:rsidRPr="008D74A4">
        <w:rPr>
          <w:b/>
          <w:sz w:val="24"/>
          <w:szCs w:val="24"/>
        </w:rPr>
        <w:t>2. Mô tả học phần</w:t>
      </w:r>
    </w:p>
    <w:p w14:paraId="6664174C" w14:textId="77777777" w:rsidR="003A6482" w:rsidRPr="008D74A4" w:rsidRDefault="003A6482" w:rsidP="008F740C">
      <w:pPr>
        <w:spacing w:line="276" w:lineRule="auto"/>
        <w:ind w:firstLine="720"/>
        <w:jc w:val="both"/>
        <w:rPr>
          <w:bCs/>
          <w:noProof/>
          <w:sz w:val="24"/>
          <w:szCs w:val="24"/>
        </w:rPr>
      </w:pPr>
      <w:r w:rsidRPr="008D74A4">
        <w:rPr>
          <w:bCs/>
          <w:noProof/>
          <w:sz w:val="24"/>
          <w:szCs w:val="24"/>
        </w:rPr>
        <w:t xml:space="preserve">Môn học nhằm trang bị cho học viên những kiến thức chuyên sâu về </w:t>
      </w:r>
      <w:r w:rsidRPr="008D74A4">
        <w:rPr>
          <w:bCs/>
          <w:noProof/>
          <w:sz w:val="24"/>
          <w:szCs w:val="24"/>
          <w:lang w:val="vi-VN"/>
        </w:rPr>
        <w:t>quản trị n</w:t>
      </w:r>
      <w:r w:rsidRPr="008D74A4">
        <w:rPr>
          <w:bCs/>
          <w:noProof/>
          <w:sz w:val="24"/>
          <w:szCs w:val="24"/>
        </w:rPr>
        <w:t xml:space="preserve">gân hàng thương mại.Thông qua việc tiếp cận với các báo cáo tài chính của các Ngân hàng thương mại điển hình tại Việt Nam, </w:t>
      </w:r>
      <w:r w:rsidRPr="008D74A4">
        <w:rPr>
          <w:bCs/>
          <w:noProof/>
          <w:sz w:val="24"/>
          <w:szCs w:val="24"/>
          <w:lang w:val="vi-VN"/>
        </w:rPr>
        <w:t xml:space="preserve">đồng thời với phân tích các bối cảnh lịch sử của thị trường tài chính các nước, </w:t>
      </w:r>
      <w:r w:rsidRPr="008D74A4">
        <w:rPr>
          <w:bCs/>
          <w:noProof/>
          <w:sz w:val="24"/>
          <w:szCs w:val="24"/>
        </w:rPr>
        <w:t xml:space="preserve">học viên được tìm hiểu và phân tích hoạt động kinh doanh ngân hàng. Từ đó vận dụng các kỹ thuật quản trị ngân hàng ở các lĩnh vực như quản trị chiến lược kinh doanh ngân hàng, quản trị vốn, quản trị nợ phải trả, quản trị tài sản, và quản trị kết quả tài chính theo chuẩn Basel. </w:t>
      </w:r>
    </w:p>
    <w:p w14:paraId="28DEAB8F" w14:textId="77777777" w:rsidR="003A6482" w:rsidRPr="008D74A4" w:rsidRDefault="003A6482" w:rsidP="003A6482">
      <w:pPr>
        <w:widowControl w:val="0"/>
        <w:spacing w:line="276" w:lineRule="auto"/>
        <w:jc w:val="both"/>
        <w:rPr>
          <w:color w:val="000000" w:themeColor="text1"/>
          <w:sz w:val="24"/>
          <w:szCs w:val="24"/>
        </w:rPr>
      </w:pPr>
    </w:p>
    <w:p w14:paraId="0168447A" w14:textId="77777777" w:rsidR="003A6482" w:rsidRPr="008D74A4" w:rsidRDefault="003A6482" w:rsidP="003A6482">
      <w:pPr>
        <w:spacing w:line="276" w:lineRule="auto"/>
        <w:jc w:val="both"/>
        <w:rPr>
          <w:b/>
          <w:sz w:val="24"/>
          <w:szCs w:val="24"/>
        </w:rPr>
      </w:pPr>
      <w:r w:rsidRPr="008D74A4">
        <w:rPr>
          <w:b/>
          <w:sz w:val="24"/>
          <w:szCs w:val="24"/>
        </w:rPr>
        <w:t>3. Mục tiêu học phần</w:t>
      </w:r>
    </w:p>
    <w:p w14:paraId="1817A04A" w14:textId="77777777" w:rsidR="003A6482" w:rsidRPr="008D74A4" w:rsidRDefault="003A6482" w:rsidP="003A6482">
      <w:pPr>
        <w:spacing w:line="276" w:lineRule="auto"/>
        <w:ind w:firstLine="360"/>
        <w:jc w:val="both"/>
        <w:rPr>
          <w:bCs/>
          <w:sz w:val="24"/>
          <w:szCs w:val="24"/>
        </w:rPr>
      </w:pPr>
      <w:r w:rsidRPr="008D74A4">
        <w:rPr>
          <w:bCs/>
          <w:sz w:val="24"/>
          <w:szCs w:val="24"/>
        </w:rPr>
        <w:t>Học phần giúp học viên đạt được những mục tiêu sau:</w:t>
      </w:r>
    </w:p>
    <w:p w14:paraId="5D6CF18D" w14:textId="77777777" w:rsidR="003A6482" w:rsidRPr="008D74A4" w:rsidRDefault="003A6482" w:rsidP="003A6482">
      <w:pPr>
        <w:spacing w:line="276" w:lineRule="auto"/>
        <w:ind w:firstLine="360"/>
        <w:jc w:val="both"/>
        <w:rPr>
          <w:b/>
          <w:sz w:val="24"/>
          <w:szCs w:val="24"/>
        </w:rPr>
      </w:pPr>
      <w:r w:rsidRPr="008D74A4">
        <w:rPr>
          <w:b/>
          <w:sz w:val="24"/>
          <w:szCs w:val="24"/>
        </w:rPr>
        <w:t>Về kiến thức:</w:t>
      </w:r>
    </w:p>
    <w:p w14:paraId="377B9C2E" w14:textId="77777777" w:rsidR="003A6482" w:rsidRPr="008D74A4" w:rsidRDefault="003A6482" w:rsidP="003A6482">
      <w:pPr>
        <w:ind w:firstLine="360"/>
        <w:jc w:val="both"/>
        <w:rPr>
          <w:sz w:val="24"/>
          <w:szCs w:val="24"/>
        </w:rPr>
      </w:pPr>
      <w:r w:rsidRPr="008D74A4">
        <w:rPr>
          <w:sz w:val="24"/>
          <w:szCs w:val="24"/>
        </w:rPr>
        <w:t>Đề xuất được các quyết định quản trị dựa vào việc đánh giá hoạt động, rủi ro, lợi nhuận của ngân hàng thương mại</w:t>
      </w:r>
    </w:p>
    <w:p w14:paraId="1C236CBA" w14:textId="77777777" w:rsidR="003A6482" w:rsidRPr="008D74A4" w:rsidRDefault="003A6482" w:rsidP="003A6482">
      <w:pPr>
        <w:spacing w:line="276" w:lineRule="auto"/>
        <w:ind w:firstLine="360"/>
        <w:jc w:val="both"/>
        <w:rPr>
          <w:b/>
          <w:sz w:val="24"/>
          <w:szCs w:val="24"/>
        </w:rPr>
      </w:pPr>
      <w:r w:rsidRPr="008D74A4">
        <w:rPr>
          <w:b/>
          <w:sz w:val="24"/>
          <w:szCs w:val="24"/>
        </w:rPr>
        <w:t>Về kỹ năng:</w:t>
      </w:r>
    </w:p>
    <w:p w14:paraId="160ED126" w14:textId="77777777" w:rsidR="003A6482" w:rsidRPr="008D74A4" w:rsidRDefault="003A6482" w:rsidP="003A6482">
      <w:pPr>
        <w:spacing w:line="276" w:lineRule="auto"/>
        <w:ind w:firstLine="360"/>
        <w:jc w:val="both"/>
        <w:rPr>
          <w:bCs/>
          <w:sz w:val="24"/>
          <w:szCs w:val="24"/>
        </w:rPr>
      </w:pPr>
      <w:r w:rsidRPr="008D74A4">
        <w:rPr>
          <w:bCs/>
          <w:sz w:val="24"/>
          <w:szCs w:val="24"/>
        </w:rPr>
        <w:t>- Vận dụng được tư duy phản biện để phân tích, đánh giá, biện luận cho các tình huống cụ thể trong thực tế</w:t>
      </w:r>
    </w:p>
    <w:p w14:paraId="517A4D69" w14:textId="77777777" w:rsidR="003A6482" w:rsidRPr="008D74A4" w:rsidRDefault="003A6482" w:rsidP="003A6482">
      <w:pPr>
        <w:spacing w:line="276" w:lineRule="auto"/>
        <w:ind w:firstLine="360"/>
        <w:jc w:val="both"/>
        <w:rPr>
          <w:bCs/>
          <w:sz w:val="24"/>
          <w:szCs w:val="24"/>
        </w:rPr>
      </w:pPr>
      <w:r w:rsidRPr="008D74A4">
        <w:rPr>
          <w:bCs/>
          <w:sz w:val="24"/>
          <w:szCs w:val="24"/>
        </w:rPr>
        <w:t>- Hoạch định các chiến lược hoạt động kinh doanh của ngân hàng thương mại</w:t>
      </w:r>
    </w:p>
    <w:p w14:paraId="5BF88E3C" w14:textId="77777777" w:rsidR="003A6482" w:rsidRPr="008D74A4" w:rsidRDefault="003A6482" w:rsidP="003A6482">
      <w:pPr>
        <w:spacing w:line="276" w:lineRule="auto"/>
        <w:ind w:firstLine="360"/>
        <w:jc w:val="both"/>
        <w:rPr>
          <w:bCs/>
          <w:sz w:val="24"/>
          <w:szCs w:val="24"/>
        </w:rPr>
      </w:pPr>
      <w:r w:rsidRPr="008D74A4">
        <w:rPr>
          <w:bCs/>
          <w:sz w:val="24"/>
          <w:szCs w:val="24"/>
        </w:rPr>
        <w:t>- Xây dựng và điều chỉnh các quy trình quy định trong tổ chức</w:t>
      </w:r>
    </w:p>
    <w:p w14:paraId="69756C83" w14:textId="77777777" w:rsidR="003A6482" w:rsidRPr="008D74A4" w:rsidRDefault="003A6482" w:rsidP="003A6482">
      <w:pPr>
        <w:spacing w:line="276" w:lineRule="auto"/>
        <w:ind w:firstLine="360"/>
        <w:jc w:val="both"/>
        <w:rPr>
          <w:sz w:val="24"/>
          <w:szCs w:val="24"/>
        </w:rPr>
      </w:pPr>
      <w:r w:rsidRPr="008D74A4">
        <w:rPr>
          <w:b/>
          <w:sz w:val="24"/>
          <w:szCs w:val="24"/>
        </w:rPr>
        <w:t>Về thái độ:</w:t>
      </w:r>
    </w:p>
    <w:p w14:paraId="58D0B9D3" w14:textId="77777777" w:rsidR="003A6482" w:rsidRPr="008D74A4" w:rsidRDefault="003A6482" w:rsidP="003A6482">
      <w:pPr>
        <w:spacing w:line="276" w:lineRule="auto"/>
        <w:ind w:firstLine="360"/>
        <w:jc w:val="both"/>
        <w:rPr>
          <w:b/>
          <w:sz w:val="24"/>
          <w:szCs w:val="24"/>
        </w:rPr>
      </w:pPr>
      <w:r w:rsidRPr="008D74A4">
        <w:rPr>
          <w:sz w:val="24"/>
          <w:szCs w:val="24"/>
        </w:rPr>
        <w:t>Tuân thủ đạo đức nghề nghiệp, ý thức phát triển bền vững cho tổ chức</w:t>
      </w:r>
      <w:r w:rsidRPr="008D74A4">
        <w:rPr>
          <w:b/>
          <w:sz w:val="24"/>
          <w:szCs w:val="24"/>
        </w:rPr>
        <w:t xml:space="preserve"> </w:t>
      </w:r>
    </w:p>
    <w:p w14:paraId="5A75C47E" w14:textId="77777777" w:rsidR="003A6482" w:rsidRPr="008D74A4" w:rsidRDefault="003A6482" w:rsidP="003A6482">
      <w:pPr>
        <w:spacing w:line="276" w:lineRule="auto"/>
        <w:jc w:val="both"/>
        <w:rPr>
          <w:b/>
          <w:sz w:val="24"/>
          <w:szCs w:val="24"/>
        </w:rPr>
      </w:pPr>
      <w:r w:rsidRPr="008D74A4">
        <w:rPr>
          <w:b/>
          <w:sz w:val="24"/>
          <w:szCs w:val="24"/>
        </w:rPr>
        <w:t>4. Chuẩn đầu ra của học phần</w:t>
      </w:r>
    </w:p>
    <w:p w14:paraId="730004BD" w14:textId="77777777" w:rsidR="003A6482" w:rsidRPr="008D74A4" w:rsidRDefault="003A6482" w:rsidP="003A6482">
      <w:pPr>
        <w:pStyle w:val="ListParagraph"/>
        <w:spacing w:line="276" w:lineRule="auto"/>
        <w:ind w:left="0" w:firstLine="360"/>
        <w:contextualSpacing w:val="0"/>
        <w:rPr>
          <w:noProof/>
          <w:sz w:val="24"/>
          <w:szCs w:val="24"/>
        </w:rPr>
      </w:pPr>
      <w:r w:rsidRPr="008D74A4">
        <w:rPr>
          <w:noProof/>
          <w:sz w:val="24"/>
          <w:szCs w:val="24"/>
        </w:rPr>
        <w:t>Sau khi kết thúc học phần học viên có khả năng</w:t>
      </w:r>
    </w:p>
    <w:tbl>
      <w:tblPr>
        <w:tblStyle w:val="TableGrid"/>
        <w:tblW w:w="0" w:type="auto"/>
        <w:tblLook w:val="04A0" w:firstRow="1" w:lastRow="0" w:firstColumn="1" w:lastColumn="0" w:noHBand="0" w:noVBand="1"/>
      </w:tblPr>
      <w:tblGrid>
        <w:gridCol w:w="1534"/>
        <w:gridCol w:w="5760"/>
        <w:gridCol w:w="1768"/>
      </w:tblGrid>
      <w:tr w:rsidR="003A6482" w:rsidRPr="008D74A4" w14:paraId="43FC56EE" w14:textId="77777777" w:rsidTr="007A03E9">
        <w:trPr>
          <w:tblHeader/>
        </w:trPr>
        <w:tc>
          <w:tcPr>
            <w:tcW w:w="1534" w:type="dxa"/>
            <w:shd w:val="clear" w:color="auto" w:fill="auto"/>
            <w:vAlign w:val="center"/>
          </w:tcPr>
          <w:p w14:paraId="62C2C73C" w14:textId="77777777" w:rsidR="003A6482" w:rsidRPr="008D74A4" w:rsidRDefault="003A6482" w:rsidP="007A03E9">
            <w:pPr>
              <w:spacing w:line="276" w:lineRule="auto"/>
              <w:jc w:val="center"/>
              <w:rPr>
                <w:b/>
                <w:bCs/>
                <w:noProof/>
                <w:sz w:val="24"/>
                <w:szCs w:val="24"/>
              </w:rPr>
            </w:pPr>
            <w:r w:rsidRPr="008D74A4">
              <w:rPr>
                <w:b/>
                <w:bCs/>
                <w:noProof/>
                <w:sz w:val="24"/>
                <w:szCs w:val="24"/>
              </w:rPr>
              <w:t>Chuẩn đầu ra học phần (CELOs)</w:t>
            </w:r>
          </w:p>
        </w:tc>
        <w:tc>
          <w:tcPr>
            <w:tcW w:w="5760" w:type="dxa"/>
            <w:shd w:val="clear" w:color="auto" w:fill="auto"/>
            <w:vAlign w:val="center"/>
          </w:tcPr>
          <w:p w14:paraId="65623D4F" w14:textId="77777777" w:rsidR="003A6482" w:rsidRPr="008D74A4" w:rsidRDefault="003A6482" w:rsidP="007A03E9">
            <w:pPr>
              <w:spacing w:line="276" w:lineRule="auto"/>
              <w:jc w:val="center"/>
              <w:rPr>
                <w:b/>
                <w:bCs/>
                <w:noProof/>
                <w:sz w:val="24"/>
                <w:szCs w:val="24"/>
              </w:rPr>
            </w:pPr>
            <w:r w:rsidRPr="008D74A4">
              <w:rPr>
                <w:b/>
                <w:bCs/>
                <w:noProof/>
                <w:sz w:val="24"/>
                <w:szCs w:val="24"/>
              </w:rPr>
              <w:t>Mô tả chuẩn đầu ra học phần</w:t>
            </w:r>
          </w:p>
        </w:tc>
        <w:tc>
          <w:tcPr>
            <w:tcW w:w="1768" w:type="dxa"/>
            <w:shd w:val="clear" w:color="auto" w:fill="auto"/>
            <w:vAlign w:val="center"/>
          </w:tcPr>
          <w:p w14:paraId="04D6EADA" w14:textId="77777777" w:rsidR="003A6482" w:rsidRPr="008D74A4" w:rsidRDefault="003A6482" w:rsidP="007A03E9">
            <w:pPr>
              <w:spacing w:line="276" w:lineRule="auto"/>
              <w:jc w:val="center"/>
              <w:rPr>
                <w:b/>
                <w:bCs/>
                <w:noProof/>
                <w:sz w:val="24"/>
                <w:szCs w:val="24"/>
              </w:rPr>
            </w:pPr>
            <w:r w:rsidRPr="008D74A4">
              <w:rPr>
                <w:b/>
                <w:bCs/>
                <w:noProof/>
                <w:sz w:val="24"/>
                <w:szCs w:val="24"/>
              </w:rPr>
              <w:t>Trình độ năng lực (thang đo Bloom)</w:t>
            </w:r>
          </w:p>
        </w:tc>
      </w:tr>
      <w:tr w:rsidR="003A6482" w:rsidRPr="008D74A4" w14:paraId="06EDAA23" w14:textId="77777777" w:rsidTr="007A03E9">
        <w:tc>
          <w:tcPr>
            <w:tcW w:w="9062" w:type="dxa"/>
            <w:gridSpan w:val="3"/>
            <w:shd w:val="clear" w:color="auto" w:fill="auto"/>
            <w:vAlign w:val="center"/>
          </w:tcPr>
          <w:p w14:paraId="429FC8F8" w14:textId="77777777" w:rsidR="003A6482" w:rsidRPr="008D74A4" w:rsidRDefault="003A6482" w:rsidP="007A03E9">
            <w:pPr>
              <w:spacing w:line="276" w:lineRule="auto"/>
              <w:rPr>
                <w:b/>
                <w:bCs/>
                <w:noProof/>
                <w:sz w:val="24"/>
                <w:szCs w:val="24"/>
              </w:rPr>
            </w:pPr>
            <w:r w:rsidRPr="008D74A4">
              <w:rPr>
                <w:b/>
                <w:bCs/>
                <w:noProof/>
                <w:sz w:val="24"/>
                <w:szCs w:val="24"/>
              </w:rPr>
              <w:t>Kiến thức</w:t>
            </w:r>
          </w:p>
        </w:tc>
      </w:tr>
      <w:tr w:rsidR="003A6482" w:rsidRPr="008D74A4" w14:paraId="26D6A4F7" w14:textId="77777777" w:rsidTr="007A03E9">
        <w:trPr>
          <w:trHeight w:val="238"/>
        </w:trPr>
        <w:tc>
          <w:tcPr>
            <w:tcW w:w="1534" w:type="dxa"/>
            <w:shd w:val="clear" w:color="auto" w:fill="auto"/>
            <w:vAlign w:val="center"/>
          </w:tcPr>
          <w:p w14:paraId="66A4C499" w14:textId="77777777" w:rsidR="003A6482" w:rsidRPr="008D74A4" w:rsidRDefault="003A6482" w:rsidP="007A03E9">
            <w:pPr>
              <w:spacing w:line="276" w:lineRule="auto"/>
              <w:jc w:val="center"/>
              <w:rPr>
                <w:noProof/>
                <w:sz w:val="24"/>
                <w:szCs w:val="24"/>
              </w:rPr>
            </w:pPr>
            <w:r w:rsidRPr="008D74A4">
              <w:rPr>
                <w:noProof/>
                <w:sz w:val="24"/>
                <w:szCs w:val="24"/>
              </w:rPr>
              <w:t>CELO1</w:t>
            </w:r>
          </w:p>
        </w:tc>
        <w:tc>
          <w:tcPr>
            <w:tcW w:w="5760" w:type="dxa"/>
            <w:shd w:val="clear" w:color="auto" w:fill="auto"/>
          </w:tcPr>
          <w:p w14:paraId="5A171126" w14:textId="77777777" w:rsidR="003A6482" w:rsidRPr="008D74A4" w:rsidRDefault="003A6482" w:rsidP="007A03E9">
            <w:pPr>
              <w:spacing w:line="276" w:lineRule="auto"/>
              <w:jc w:val="both"/>
              <w:rPr>
                <w:sz w:val="24"/>
                <w:szCs w:val="24"/>
              </w:rPr>
            </w:pPr>
            <w:r w:rsidRPr="008D74A4">
              <w:rPr>
                <w:b/>
                <w:bCs/>
                <w:sz w:val="24"/>
                <w:szCs w:val="24"/>
              </w:rPr>
              <w:t>Đề xuất</w:t>
            </w:r>
            <w:r w:rsidRPr="008D74A4">
              <w:rPr>
                <w:sz w:val="24"/>
                <w:szCs w:val="24"/>
              </w:rPr>
              <w:t xml:space="preserve"> được các quyết định quản trị dựa vào việc đánh giá hoạt động, rủi ro, lợi nhuận của ngân hàng thương mại</w:t>
            </w:r>
          </w:p>
        </w:tc>
        <w:tc>
          <w:tcPr>
            <w:tcW w:w="1768" w:type="dxa"/>
            <w:shd w:val="clear" w:color="auto" w:fill="auto"/>
            <w:vAlign w:val="center"/>
          </w:tcPr>
          <w:p w14:paraId="41F9CA67" w14:textId="77777777" w:rsidR="003A6482" w:rsidRPr="008D74A4" w:rsidRDefault="003A6482" w:rsidP="007A03E9">
            <w:pPr>
              <w:spacing w:line="276" w:lineRule="auto"/>
              <w:jc w:val="center"/>
              <w:rPr>
                <w:noProof/>
                <w:sz w:val="24"/>
                <w:szCs w:val="24"/>
              </w:rPr>
            </w:pPr>
            <w:r w:rsidRPr="008D74A4">
              <w:rPr>
                <w:noProof/>
                <w:sz w:val="24"/>
                <w:szCs w:val="24"/>
              </w:rPr>
              <w:t>4</w:t>
            </w:r>
          </w:p>
        </w:tc>
      </w:tr>
      <w:tr w:rsidR="003A6482" w:rsidRPr="008D74A4" w14:paraId="31F3FEE1" w14:textId="77777777" w:rsidTr="007A03E9">
        <w:tc>
          <w:tcPr>
            <w:tcW w:w="9062" w:type="dxa"/>
            <w:gridSpan w:val="3"/>
            <w:shd w:val="clear" w:color="auto" w:fill="auto"/>
            <w:vAlign w:val="center"/>
          </w:tcPr>
          <w:p w14:paraId="13835F84" w14:textId="77777777" w:rsidR="003A6482" w:rsidRPr="008D74A4" w:rsidRDefault="003A6482" w:rsidP="007A03E9">
            <w:pPr>
              <w:spacing w:line="276" w:lineRule="auto"/>
              <w:rPr>
                <w:b/>
                <w:bCs/>
                <w:noProof/>
                <w:sz w:val="24"/>
                <w:szCs w:val="24"/>
              </w:rPr>
            </w:pPr>
            <w:r w:rsidRPr="008D74A4">
              <w:rPr>
                <w:b/>
                <w:bCs/>
                <w:noProof/>
                <w:sz w:val="24"/>
                <w:szCs w:val="24"/>
              </w:rPr>
              <w:t>Kỹ năng</w:t>
            </w:r>
          </w:p>
        </w:tc>
      </w:tr>
      <w:tr w:rsidR="003A6482" w:rsidRPr="008D74A4" w14:paraId="106D3497" w14:textId="77777777" w:rsidTr="007A03E9">
        <w:tc>
          <w:tcPr>
            <w:tcW w:w="1534" w:type="dxa"/>
            <w:shd w:val="clear" w:color="auto" w:fill="auto"/>
            <w:vAlign w:val="center"/>
          </w:tcPr>
          <w:p w14:paraId="7885D2DB" w14:textId="77777777" w:rsidR="003A6482" w:rsidRPr="008D74A4" w:rsidRDefault="003A6482" w:rsidP="007A03E9">
            <w:pPr>
              <w:spacing w:line="276" w:lineRule="auto"/>
              <w:jc w:val="center"/>
              <w:rPr>
                <w:noProof/>
                <w:sz w:val="24"/>
                <w:szCs w:val="24"/>
              </w:rPr>
            </w:pPr>
            <w:r w:rsidRPr="008D74A4">
              <w:rPr>
                <w:sz w:val="24"/>
                <w:szCs w:val="24"/>
              </w:rPr>
              <w:t>CELO 2</w:t>
            </w:r>
          </w:p>
        </w:tc>
        <w:tc>
          <w:tcPr>
            <w:tcW w:w="5760" w:type="dxa"/>
            <w:shd w:val="clear" w:color="auto" w:fill="auto"/>
            <w:vAlign w:val="center"/>
          </w:tcPr>
          <w:p w14:paraId="40F70296" w14:textId="77777777" w:rsidR="003A6482" w:rsidRPr="008D74A4" w:rsidRDefault="003A6482" w:rsidP="007A03E9">
            <w:pPr>
              <w:spacing w:line="276" w:lineRule="auto"/>
              <w:jc w:val="both"/>
              <w:rPr>
                <w:sz w:val="24"/>
                <w:szCs w:val="24"/>
              </w:rPr>
            </w:pPr>
            <w:r w:rsidRPr="008D74A4">
              <w:rPr>
                <w:b/>
                <w:sz w:val="24"/>
                <w:szCs w:val="24"/>
              </w:rPr>
              <w:t>Vận dụng</w:t>
            </w:r>
            <w:r w:rsidRPr="008D74A4">
              <w:rPr>
                <w:sz w:val="24"/>
                <w:szCs w:val="24"/>
              </w:rPr>
              <w:t xml:space="preserve"> được tư duy phản biện để phân tích, đánh giá, biện luận cho các tình huống cụ thể trong thực tế</w:t>
            </w:r>
          </w:p>
        </w:tc>
        <w:tc>
          <w:tcPr>
            <w:tcW w:w="1768" w:type="dxa"/>
            <w:shd w:val="clear" w:color="auto" w:fill="auto"/>
            <w:vAlign w:val="center"/>
          </w:tcPr>
          <w:p w14:paraId="5F2B050A" w14:textId="77777777" w:rsidR="003A6482" w:rsidRPr="008D74A4" w:rsidRDefault="003A6482" w:rsidP="007A03E9">
            <w:pPr>
              <w:spacing w:line="276" w:lineRule="auto"/>
              <w:jc w:val="center"/>
              <w:rPr>
                <w:noProof/>
                <w:sz w:val="24"/>
                <w:szCs w:val="24"/>
              </w:rPr>
            </w:pPr>
            <w:r w:rsidRPr="008D74A4">
              <w:rPr>
                <w:sz w:val="24"/>
                <w:szCs w:val="24"/>
              </w:rPr>
              <w:t>4</w:t>
            </w:r>
          </w:p>
        </w:tc>
      </w:tr>
      <w:tr w:rsidR="003A6482" w:rsidRPr="008D74A4" w14:paraId="57FC3D4C" w14:textId="77777777" w:rsidTr="007A03E9">
        <w:tc>
          <w:tcPr>
            <w:tcW w:w="1534" w:type="dxa"/>
            <w:shd w:val="clear" w:color="auto" w:fill="auto"/>
            <w:vAlign w:val="center"/>
          </w:tcPr>
          <w:p w14:paraId="4887442B" w14:textId="77777777" w:rsidR="003A6482" w:rsidRPr="008D74A4" w:rsidRDefault="003A6482" w:rsidP="007A03E9">
            <w:pPr>
              <w:spacing w:line="276" w:lineRule="auto"/>
              <w:jc w:val="center"/>
              <w:rPr>
                <w:noProof/>
                <w:sz w:val="24"/>
                <w:szCs w:val="24"/>
              </w:rPr>
            </w:pPr>
            <w:r w:rsidRPr="008D74A4">
              <w:rPr>
                <w:sz w:val="24"/>
                <w:szCs w:val="24"/>
              </w:rPr>
              <w:t>CELO 3</w:t>
            </w:r>
          </w:p>
        </w:tc>
        <w:tc>
          <w:tcPr>
            <w:tcW w:w="5760" w:type="dxa"/>
            <w:shd w:val="clear" w:color="auto" w:fill="auto"/>
          </w:tcPr>
          <w:p w14:paraId="084F121F" w14:textId="77777777" w:rsidR="003A6482" w:rsidRPr="008D74A4" w:rsidRDefault="003A6482" w:rsidP="007A03E9">
            <w:pPr>
              <w:spacing w:line="276" w:lineRule="auto"/>
              <w:jc w:val="both"/>
              <w:rPr>
                <w:noProof/>
                <w:sz w:val="24"/>
                <w:szCs w:val="24"/>
              </w:rPr>
            </w:pPr>
            <w:r w:rsidRPr="008D74A4">
              <w:rPr>
                <w:b/>
                <w:bCs/>
                <w:sz w:val="24"/>
                <w:szCs w:val="24"/>
              </w:rPr>
              <w:t>Hoạch định</w:t>
            </w:r>
            <w:r w:rsidRPr="008D74A4">
              <w:rPr>
                <w:sz w:val="24"/>
                <w:szCs w:val="24"/>
              </w:rPr>
              <w:t xml:space="preserve"> các chiến lược hoạt động kinh doanh của ngân hàng thương mại</w:t>
            </w:r>
          </w:p>
        </w:tc>
        <w:tc>
          <w:tcPr>
            <w:tcW w:w="1768" w:type="dxa"/>
            <w:shd w:val="clear" w:color="auto" w:fill="auto"/>
            <w:vAlign w:val="center"/>
          </w:tcPr>
          <w:p w14:paraId="5C76E356" w14:textId="77777777" w:rsidR="003A6482" w:rsidRPr="008D74A4" w:rsidRDefault="003A6482" w:rsidP="007A03E9">
            <w:pPr>
              <w:spacing w:line="276" w:lineRule="auto"/>
              <w:jc w:val="center"/>
              <w:rPr>
                <w:noProof/>
                <w:sz w:val="24"/>
                <w:szCs w:val="24"/>
              </w:rPr>
            </w:pPr>
            <w:r w:rsidRPr="008D74A4">
              <w:rPr>
                <w:sz w:val="24"/>
                <w:szCs w:val="24"/>
              </w:rPr>
              <w:t>4</w:t>
            </w:r>
          </w:p>
        </w:tc>
      </w:tr>
      <w:tr w:rsidR="003A6482" w:rsidRPr="008D74A4" w14:paraId="0FF2363D" w14:textId="77777777" w:rsidTr="007A03E9">
        <w:tc>
          <w:tcPr>
            <w:tcW w:w="1534" w:type="dxa"/>
            <w:shd w:val="clear" w:color="auto" w:fill="auto"/>
            <w:vAlign w:val="center"/>
          </w:tcPr>
          <w:p w14:paraId="02C86B66" w14:textId="77777777" w:rsidR="003A6482" w:rsidRPr="008D74A4" w:rsidRDefault="003A6482" w:rsidP="007A03E9">
            <w:pPr>
              <w:jc w:val="center"/>
              <w:rPr>
                <w:rFonts w:eastAsiaTheme="minorHAnsi"/>
                <w:sz w:val="24"/>
                <w:szCs w:val="24"/>
              </w:rPr>
            </w:pPr>
            <w:r w:rsidRPr="008D74A4">
              <w:rPr>
                <w:sz w:val="24"/>
                <w:szCs w:val="24"/>
              </w:rPr>
              <w:t>CELO4</w:t>
            </w:r>
          </w:p>
          <w:p w14:paraId="5DCCD2EA" w14:textId="77777777" w:rsidR="003A6482" w:rsidRPr="008D74A4" w:rsidRDefault="003A6482" w:rsidP="007A03E9">
            <w:pPr>
              <w:spacing w:line="276" w:lineRule="auto"/>
              <w:jc w:val="center"/>
              <w:rPr>
                <w:noProof/>
                <w:sz w:val="24"/>
                <w:szCs w:val="24"/>
              </w:rPr>
            </w:pPr>
          </w:p>
        </w:tc>
        <w:tc>
          <w:tcPr>
            <w:tcW w:w="5760" w:type="dxa"/>
            <w:shd w:val="clear" w:color="auto" w:fill="auto"/>
            <w:vAlign w:val="center"/>
          </w:tcPr>
          <w:p w14:paraId="15C430F5" w14:textId="77777777" w:rsidR="003A6482" w:rsidRPr="008D74A4" w:rsidRDefault="003A6482" w:rsidP="007A03E9">
            <w:pPr>
              <w:spacing w:line="276" w:lineRule="auto"/>
              <w:jc w:val="both"/>
              <w:rPr>
                <w:noProof/>
                <w:sz w:val="24"/>
                <w:szCs w:val="24"/>
              </w:rPr>
            </w:pPr>
            <w:r w:rsidRPr="008D74A4">
              <w:rPr>
                <w:b/>
                <w:bCs/>
                <w:sz w:val="24"/>
                <w:szCs w:val="24"/>
              </w:rPr>
              <w:t>Xây dựng và điều chỉnh</w:t>
            </w:r>
            <w:r w:rsidRPr="008D74A4">
              <w:rPr>
                <w:sz w:val="24"/>
                <w:szCs w:val="24"/>
              </w:rPr>
              <w:t xml:space="preserve"> các quy trình quy định trong tổ chức</w:t>
            </w:r>
          </w:p>
        </w:tc>
        <w:tc>
          <w:tcPr>
            <w:tcW w:w="1768" w:type="dxa"/>
            <w:shd w:val="clear" w:color="auto" w:fill="auto"/>
            <w:vAlign w:val="center"/>
          </w:tcPr>
          <w:p w14:paraId="2296D83C" w14:textId="77777777" w:rsidR="003A6482" w:rsidRPr="008D74A4" w:rsidRDefault="003A6482" w:rsidP="007A03E9">
            <w:pPr>
              <w:spacing w:line="276" w:lineRule="auto"/>
              <w:jc w:val="center"/>
              <w:rPr>
                <w:noProof/>
                <w:sz w:val="24"/>
                <w:szCs w:val="24"/>
              </w:rPr>
            </w:pPr>
            <w:r w:rsidRPr="008D74A4">
              <w:rPr>
                <w:sz w:val="24"/>
                <w:szCs w:val="24"/>
              </w:rPr>
              <w:t>5</w:t>
            </w:r>
          </w:p>
        </w:tc>
      </w:tr>
      <w:tr w:rsidR="003A6482" w:rsidRPr="008D74A4" w14:paraId="523F31EB" w14:textId="77777777" w:rsidTr="007A03E9">
        <w:tc>
          <w:tcPr>
            <w:tcW w:w="9062" w:type="dxa"/>
            <w:gridSpan w:val="3"/>
            <w:shd w:val="clear" w:color="auto" w:fill="auto"/>
            <w:vAlign w:val="center"/>
          </w:tcPr>
          <w:p w14:paraId="5A177DBA" w14:textId="77777777" w:rsidR="003A6482" w:rsidRPr="008D74A4" w:rsidRDefault="003A6482" w:rsidP="007A03E9">
            <w:pPr>
              <w:spacing w:line="276" w:lineRule="auto"/>
              <w:rPr>
                <w:noProof/>
                <w:sz w:val="24"/>
                <w:szCs w:val="24"/>
              </w:rPr>
            </w:pPr>
            <w:r w:rsidRPr="008D74A4">
              <w:rPr>
                <w:b/>
                <w:noProof/>
                <w:sz w:val="24"/>
                <w:szCs w:val="24"/>
              </w:rPr>
              <w:t>Thái độ và phẩm chất đạo đức</w:t>
            </w:r>
          </w:p>
        </w:tc>
      </w:tr>
      <w:tr w:rsidR="003A6482" w:rsidRPr="008D74A4" w14:paraId="6265CACD" w14:textId="77777777" w:rsidTr="007A03E9">
        <w:tc>
          <w:tcPr>
            <w:tcW w:w="1534" w:type="dxa"/>
            <w:shd w:val="clear" w:color="auto" w:fill="auto"/>
            <w:vAlign w:val="center"/>
          </w:tcPr>
          <w:p w14:paraId="5D6AED0B" w14:textId="77777777" w:rsidR="003A6482" w:rsidRPr="008D74A4" w:rsidRDefault="003A6482" w:rsidP="007A03E9">
            <w:pPr>
              <w:spacing w:line="276" w:lineRule="auto"/>
              <w:jc w:val="center"/>
              <w:rPr>
                <w:noProof/>
                <w:sz w:val="24"/>
                <w:szCs w:val="24"/>
              </w:rPr>
            </w:pPr>
            <w:r w:rsidRPr="008D74A4">
              <w:rPr>
                <w:noProof/>
                <w:sz w:val="24"/>
                <w:szCs w:val="24"/>
              </w:rPr>
              <w:t>CELO5</w:t>
            </w:r>
          </w:p>
        </w:tc>
        <w:tc>
          <w:tcPr>
            <w:tcW w:w="5760" w:type="dxa"/>
            <w:shd w:val="clear" w:color="auto" w:fill="auto"/>
          </w:tcPr>
          <w:p w14:paraId="6A14B5AE" w14:textId="77777777" w:rsidR="003A6482" w:rsidRPr="008D74A4" w:rsidRDefault="003A6482" w:rsidP="007A03E9">
            <w:pPr>
              <w:spacing w:line="276" w:lineRule="auto"/>
              <w:jc w:val="both"/>
              <w:rPr>
                <w:sz w:val="24"/>
                <w:szCs w:val="24"/>
              </w:rPr>
            </w:pPr>
            <w:r w:rsidRPr="008D74A4">
              <w:rPr>
                <w:b/>
                <w:bCs/>
                <w:sz w:val="24"/>
                <w:szCs w:val="24"/>
              </w:rPr>
              <w:t>Tuân thủ</w:t>
            </w:r>
            <w:r w:rsidRPr="008D74A4">
              <w:rPr>
                <w:sz w:val="24"/>
                <w:szCs w:val="24"/>
              </w:rPr>
              <w:t xml:space="preserve"> đạo đức nghề nghiệp, ý thức phát triển bền vững cho tổ chức</w:t>
            </w:r>
          </w:p>
        </w:tc>
        <w:tc>
          <w:tcPr>
            <w:tcW w:w="1768" w:type="dxa"/>
            <w:shd w:val="clear" w:color="auto" w:fill="auto"/>
            <w:vAlign w:val="center"/>
          </w:tcPr>
          <w:p w14:paraId="378AC9A0" w14:textId="77777777" w:rsidR="003A6482" w:rsidRPr="008D74A4" w:rsidRDefault="003A6482" w:rsidP="007A03E9">
            <w:pPr>
              <w:spacing w:line="276" w:lineRule="auto"/>
              <w:jc w:val="center"/>
              <w:rPr>
                <w:noProof/>
                <w:sz w:val="24"/>
                <w:szCs w:val="24"/>
              </w:rPr>
            </w:pPr>
            <w:r w:rsidRPr="008D74A4">
              <w:rPr>
                <w:noProof/>
                <w:sz w:val="24"/>
                <w:szCs w:val="24"/>
              </w:rPr>
              <w:t>4</w:t>
            </w:r>
          </w:p>
        </w:tc>
      </w:tr>
    </w:tbl>
    <w:p w14:paraId="762205D8" w14:textId="77777777" w:rsidR="003A6482" w:rsidRPr="008D74A4" w:rsidRDefault="003A6482" w:rsidP="003A6482">
      <w:pPr>
        <w:spacing w:line="276" w:lineRule="auto"/>
        <w:rPr>
          <w:i/>
          <w:iCs/>
          <w:noProof/>
          <w:sz w:val="24"/>
          <w:szCs w:val="24"/>
        </w:rPr>
      </w:pPr>
      <w:r w:rsidRPr="008D74A4">
        <w:rPr>
          <w:i/>
          <w:iCs/>
          <w:noProof/>
          <w:sz w:val="24"/>
          <w:szCs w:val="24"/>
        </w:rPr>
        <w:t>Ghi chú: (1) Nhớ; (2) Hiểu; (3) Vận dụng; (4) Phân tích; (5) Đánh giá; (6) Sáng tạo</w:t>
      </w:r>
    </w:p>
    <w:p w14:paraId="1247147A" w14:textId="77777777" w:rsidR="003A6482" w:rsidRPr="008D74A4" w:rsidRDefault="003A6482" w:rsidP="003A6482">
      <w:pPr>
        <w:spacing w:line="276" w:lineRule="auto"/>
        <w:jc w:val="both"/>
        <w:rPr>
          <w:b/>
          <w:bCs/>
          <w:noProof/>
          <w:sz w:val="24"/>
          <w:szCs w:val="24"/>
        </w:rPr>
      </w:pPr>
      <w:r w:rsidRPr="008D74A4">
        <w:rPr>
          <w:b/>
          <w:bCs/>
          <w:noProof/>
          <w:sz w:val="24"/>
          <w:szCs w:val="24"/>
        </w:rPr>
        <w:lastRenderedPageBreak/>
        <w:t xml:space="preserve">5. Ma trận tương thích giữa CĐR học phần (CELOs) với CĐR Chương trình đào tạo (ELOs): </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5"/>
        <w:gridCol w:w="5796"/>
        <w:gridCol w:w="1751"/>
      </w:tblGrid>
      <w:tr w:rsidR="003A6482" w:rsidRPr="008D74A4" w14:paraId="360F0B2D" w14:textId="77777777" w:rsidTr="007A03E9">
        <w:trPr>
          <w:tblHeader/>
        </w:trPr>
        <w:tc>
          <w:tcPr>
            <w:tcW w:w="836" w:type="pct"/>
            <w:shd w:val="clear" w:color="auto" w:fill="auto"/>
            <w:vAlign w:val="center"/>
          </w:tcPr>
          <w:p w14:paraId="4BE93A1A" w14:textId="77777777" w:rsidR="003A6482" w:rsidRPr="008D74A4" w:rsidRDefault="003A6482" w:rsidP="007A03E9">
            <w:pPr>
              <w:spacing w:line="276" w:lineRule="auto"/>
              <w:jc w:val="center"/>
              <w:rPr>
                <w:b/>
                <w:noProof/>
                <w:sz w:val="24"/>
                <w:szCs w:val="24"/>
              </w:rPr>
            </w:pPr>
            <w:r w:rsidRPr="008D74A4">
              <w:rPr>
                <w:b/>
                <w:noProof/>
                <w:sz w:val="24"/>
                <w:szCs w:val="24"/>
              </w:rPr>
              <w:t>Chuẩn đầu ra học phần (CELOs)</w:t>
            </w:r>
          </w:p>
        </w:tc>
        <w:tc>
          <w:tcPr>
            <w:tcW w:w="3198" w:type="pct"/>
            <w:shd w:val="clear" w:color="auto" w:fill="auto"/>
            <w:vAlign w:val="center"/>
          </w:tcPr>
          <w:p w14:paraId="4D66D09C" w14:textId="77777777" w:rsidR="003A6482" w:rsidRPr="008D74A4" w:rsidRDefault="003A6482" w:rsidP="007A03E9">
            <w:pPr>
              <w:spacing w:line="276" w:lineRule="auto"/>
              <w:jc w:val="center"/>
              <w:rPr>
                <w:b/>
                <w:noProof/>
                <w:sz w:val="24"/>
                <w:szCs w:val="24"/>
              </w:rPr>
            </w:pPr>
            <w:r w:rsidRPr="008D74A4">
              <w:rPr>
                <w:b/>
                <w:noProof/>
                <w:sz w:val="24"/>
                <w:szCs w:val="24"/>
              </w:rPr>
              <w:t>Mô tả chuẩn đầu ra học phần</w:t>
            </w:r>
          </w:p>
        </w:tc>
        <w:tc>
          <w:tcPr>
            <w:tcW w:w="966" w:type="pct"/>
            <w:shd w:val="clear" w:color="auto" w:fill="auto"/>
            <w:vAlign w:val="center"/>
          </w:tcPr>
          <w:p w14:paraId="7C5DD05A" w14:textId="77777777" w:rsidR="003A6482" w:rsidRPr="008D74A4" w:rsidRDefault="003A6482" w:rsidP="007A03E9">
            <w:pPr>
              <w:spacing w:line="276" w:lineRule="auto"/>
              <w:jc w:val="center"/>
              <w:rPr>
                <w:b/>
                <w:noProof/>
                <w:sz w:val="24"/>
                <w:szCs w:val="24"/>
              </w:rPr>
            </w:pPr>
            <w:r w:rsidRPr="008D74A4">
              <w:rPr>
                <w:b/>
                <w:noProof/>
                <w:sz w:val="24"/>
                <w:szCs w:val="24"/>
              </w:rPr>
              <w:t>Chuẩn đầu ra chương trình đào tạo (ELOs)</w:t>
            </w:r>
          </w:p>
        </w:tc>
      </w:tr>
      <w:tr w:rsidR="003A6482" w:rsidRPr="008D74A4" w14:paraId="1971F7FA" w14:textId="77777777" w:rsidTr="007A03E9">
        <w:tc>
          <w:tcPr>
            <w:tcW w:w="5000" w:type="pct"/>
            <w:gridSpan w:val="3"/>
            <w:shd w:val="clear" w:color="auto" w:fill="auto"/>
            <w:vAlign w:val="center"/>
          </w:tcPr>
          <w:p w14:paraId="7A2C8833" w14:textId="77777777" w:rsidR="003A6482" w:rsidRPr="008D74A4" w:rsidRDefault="003A6482" w:rsidP="007A03E9">
            <w:pPr>
              <w:spacing w:line="276" w:lineRule="auto"/>
              <w:rPr>
                <w:noProof/>
                <w:sz w:val="24"/>
                <w:szCs w:val="24"/>
              </w:rPr>
            </w:pPr>
            <w:r w:rsidRPr="008D74A4">
              <w:rPr>
                <w:b/>
                <w:noProof/>
                <w:sz w:val="24"/>
                <w:szCs w:val="24"/>
              </w:rPr>
              <w:t>Kiến thức</w:t>
            </w:r>
          </w:p>
        </w:tc>
      </w:tr>
      <w:tr w:rsidR="003A6482" w:rsidRPr="008D74A4" w14:paraId="20FF8790" w14:textId="77777777" w:rsidTr="007A03E9">
        <w:tc>
          <w:tcPr>
            <w:tcW w:w="836" w:type="pct"/>
            <w:shd w:val="clear" w:color="auto" w:fill="auto"/>
            <w:vAlign w:val="center"/>
          </w:tcPr>
          <w:p w14:paraId="4442F794" w14:textId="77777777" w:rsidR="003A6482" w:rsidRPr="008D74A4" w:rsidRDefault="003A6482" w:rsidP="007A03E9">
            <w:pPr>
              <w:spacing w:line="276" w:lineRule="auto"/>
              <w:jc w:val="center"/>
              <w:rPr>
                <w:noProof/>
                <w:sz w:val="24"/>
                <w:szCs w:val="24"/>
              </w:rPr>
            </w:pPr>
            <w:r w:rsidRPr="008D74A4">
              <w:rPr>
                <w:sz w:val="24"/>
                <w:szCs w:val="24"/>
              </w:rPr>
              <w:t>CELO 1</w:t>
            </w:r>
          </w:p>
        </w:tc>
        <w:tc>
          <w:tcPr>
            <w:tcW w:w="3198" w:type="pct"/>
            <w:shd w:val="clear" w:color="auto" w:fill="auto"/>
          </w:tcPr>
          <w:p w14:paraId="5820C6B9" w14:textId="77777777" w:rsidR="003A6482" w:rsidRPr="008D74A4" w:rsidRDefault="003A6482" w:rsidP="007A03E9">
            <w:pPr>
              <w:spacing w:line="276" w:lineRule="auto"/>
              <w:jc w:val="both"/>
              <w:rPr>
                <w:noProof/>
                <w:sz w:val="24"/>
                <w:szCs w:val="24"/>
              </w:rPr>
            </w:pPr>
            <w:r w:rsidRPr="008D74A4">
              <w:rPr>
                <w:b/>
                <w:bCs/>
                <w:sz w:val="24"/>
                <w:szCs w:val="24"/>
              </w:rPr>
              <w:t>Đề xuất</w:t>
            </w:r>
            <w:r w:rsidRPr="008D74A4">
              <w:rPr>
                <w:sz w:val="24"/>
                <w:szCs w:val="24"/>
              </w:rPr>
              <w:t xml:space="preserve"> được các quyết định quản trị dựa vào việc đánh giá hoạt động, rủi ro, lợi nhuận của ngân hàng thương mại</w:t>
            </w:r>
          </w:p>
        </w:tc>
        <w:tc>
          <w:tcPr>
            <w:tcW w:w="966" w:type="pct"/>
            <w:shd w:val="clear" w:color="auto" w:fill="auto"/>
            <w:vAlign w:val="center"/>
          </w:tcPr>
          <w:p w14:paraId="7C749EDD" w14:textId="77777777" w:rsidR="003A6482" w:rsidRPr="008D74A4" w:rsidRDefault="003A6482" w:rsidP="007A03E9">
            <w:pPr>
              <w:spacing w:line="276" w:lineRule="auto"/>
              <w:jc w:val="center"/>
              <w:rPr>
                <w:noProof/>
                <w:sz w:val="24"/>
                <w:szCs w:val="24"/>
              </w:rPr>
            </w:pPr>
            <w:r w:rsidRPr="008D74A4">
              <w:rPr>
                <w:sz w:val="24"/>
                <w:szCs w:val="24"/>
              </w:rPr>
              <w:t>ELO3</w:t>
            </w:r>
          </w:p>
        </w:tc>
      </w:tr>
      <w:tr w:rsidR="003A6482" w:rsidRPr="008D74A4" w14:paraId="56CDD189" w14:textId="77777777" w:rsidTr="007A03E9">
        <w:tc>
          <w:tcPr>
            <w:tcW w:w="5000" w:type="pct"/>
            <w:gridSpan w:val="3"/>
            <w:shd w:val="clear" w:color="auto" w:fill="auto"/>
            <w:vAlign w:val="center"/>
          </w:tcPr>
          <w:p w14:paraId="06005BC9" w14:textId="77777777" w:rsidR="003A6482" w:rsidRPr="008D74A4" w:rsidRDefault="003A6482" w:rsidP="007A03E9">
            <w:pPr>
              <w:spacing w:line="276" w:lineRule="auto"/>
              <w:rPr>
                <w:noProof/>
                <w:sz w:val="24"/>
                <w:szCs w:val="24"/>
              </w:rPr>
            </w:pPr>
            <w:r w:rsidRPr="008D74A4">
              <w:rPr>
                <w:b/>
                <w:noProof/>
                <w:sz w:val="24"/>
                <w:szCs w:val="24"/>
              </w:rPr>
              <w:t>Kỹ năng</w:t>
            </w:r>
          </w:p>
        </w:tc>
      </w:tr>
      <w:tr w:rsidR="003A6482" w:rsidRPr="008D74A4" w14:paraId="27B04EDD" w14:textId="77777777" w:rsidTr="007A03E9">
        <w:tc>
          <w:tcPr>
            <w:tcW w:w="836" w:type="pct"/>
            <w:shd w:val="clear" w:color="auto" w:fill="auto"/>
            <w:vAlign w:val="center"/>
          </w:tcPr>
          <w:p w14:paraId="30EC525B" w14:textId="77777777" w:rsidR="003A6482" w:rsidRPr="008D74A4" w:rsidRDefault="003A6482" w:rsidP="007A03E9">
            <w:pPr>
              <w:spacing w:line="276" w:lineRule="auto"/>
              <w:jc w:val="center"/>
              <w:rPr>
                <w:noProof/>
                <w:sz w:val="24"/>
                <w:szCs w:val="24"/>
              </w:rPr>
            </w:pPr>
            <w:r w:rsidRPr="008D74A4">
              <w:rPr>
                <w:sz w:val="24"/>
                <w:szCs w:val="24"/>
              </w:rPr>
              <w:t>CELO 2</w:t>
            </w:r>
          </w:p>
        </w:tc>
        <w:tc>
          <w:tcPr>
            <w:tcW w:w="3198" w:type="pct"/>
            <w:shd w:val="clear" w:color="auto" w:fill="auto"/>
            <w:vAlign w:val="center"/>
          </w:tcPr>
          <w:p w14:paraId="752041E0" w14:textId="77777777" w:rsidR="003A6482" w:rsidRPr="008D74A4" w:rsidRDefault="003A6482" w:rsidP="007A03E9">
            <w:pPr>
              <w:spacing w:line="276" w:lineRule="auto"/>
              <w:jc w:val="both"/>
              <w:rPr>
                <w:noProof/>
                <w:sz w:val="24"/>
                <w:szCs w:val="24"/>
              </w:rPr>
            </w:pPr>
            <w:r w:rsidRPr="008D74A4">
              <w:rPr>
                <w:b/>
                <w:sz w:val="24"/>
                <w:szCs w:val="24"/>
              </w:rPr>
              <w:t>Vận dụng</w:t>
            </w:r>
            <w:r w:rsidRPr="008D74A4">
              <w:rPr>
                <w:sz w:val="24"/>
                <w:szCs w:val="24"/>
              </w:rPr>
              <w:t xml:space="preserve"> được tư duy phản biện để phân tích, đánh giá, biện luận cho các tình huống cụ thể trong thực tế</w:t>
            </w:r>
          </w:p>
        </w:tc>
        <w:tc>
          <w:tcPr>
            <w:tcW w:w="966" w:type="pct"/>
            <w:shd w:val="clear" w:color="auto" w:fill="auto"/>
            <w:vAlign w:val="center"/>
          </w:tcPr>
          <w:p w14:paraId="718C1FE3" w14:textId="77777777" w:rsidR="003A6482" w:rsidRPr="008D74A4" w:rsidRDefault="003A6482" w:rsidP="007A03E9">
            <w:pPr>
              <w:spacing w:line="276" w:lineRule="auto"/>
              <w:jc w:val="center"/>
              <w:rPr>
                <w:noProof/>
                <w:sz w:val="24"/>
                <w:szCs w:val="24"/>
              </w:rPr>
            </w:pPr>
            <w:r w:rsidRPr="008D74A4">
              <w:rPr>
                <w:sz w:val="24"/>
                <w:szCs w:val="24"/>
              </w:rPr>
              <w:t>ELO5</w:t>
            </w:r>
          </w:p>
        </w:tc>
      </w:tr>
      <w:tr w:rsidR="003A6482" w:rsidRPr="008D74A4" w14:paraId="4691B1EE" w14:textId="77777777" w:rsidTr="007A03E9">
        <w:tc>
          <w:tcPr>
            <w:tcW w:w="836" w:type="pct"/>
            <w:shd w:val="clear" w:color="auto" w:fill="auto"/>
            <w:vAlign w:val="center"/>
          </w:tcPr>
          <w:p w14:paraId="31CE3074" w14:textId="77777777" w:rsidR="003A6482" w:rsidRPr="008D74A4" w:rsidRDefault="003A6482" w:rsidP="007A03E9">
            <w:pPr>
              <w:spacing w:line="276" w:lineRule="auto"/>
              <w:jc w:val="center"/>
              <w:rPr>
                <w:noProof/>
                <w:sz w:val="24"/>
                <w:szCs w:val="24"/>
              </w:rPr>
            </w:pPr>
            <w:r w:rsidRPr="008D74A4">
              <w:rPr>
                <w:sz w:val="24"/>
                <w:szCs w:val="24"/>
              </w:rPr>
              <w:t>CELO 3</w:t>
            </w:r>
          </w:p>
        </w:tc>
        <w:tc>
          <w:tcPr>
            <w:tcW w:w="3198" w:type="pct"/>
            <w:shd w:val="clear" w:color="auto" w:fill="auto"/>
          </w:tcPr>
          <w:p w14:paraId="4E25A682" w14:textId="77777777" w:rsidR="003A6482" w:rsidRPr="008D74A4" w:rsidRDefault="003A6482" w:rsidP="007A03E9">
            <w:pPr>
              <w:spacing w:line="276" w:lineRule="auto"/>
              <w:jc w:val="both"/>
              <w:rPr>
                <w:noProof/>
                <w:sz w:val="24"/>
                <w:szCs w:val="24"/>
              </w:rPr>
            </w:pPr>
            <w:r w:rsidRPr="008D74A4">
              <w:rPr>
                <w:b/>
                <w:bCs/>
                <w:sz w:val="24"/>
                <w:szCs w:val="24"/>
              </w:rPr>
              <w:t>Hoạch định</w:t>
            </w:r>
            <w:r w:rsidRPr="008D74A4">
              <w:rPr>
                <w:sz w:val="24"/>
                <w:szCs w:val="24"/>
              </w:rPr>
              <w:t xml:space="preserve"> các chiến lược hoạt động kinh doanh của ngân hàng thương mại</w:t>
            </w:r>
          </w:p>
        </w:tc>
        <w:tc>
          <w:tcPr>
            <w:tcW w:w="966" w:type="pct"/>
            <w:shd w:val="clear" w:color="auto" w:fill="auto"/>
            <w:vAlign w:val="center"/>
          </w:tcPr>
          <w:p w14:paraId="1571B74D" w14:textId="77777777" w:rsidR="003A6482" w:rsidRPr="008D74A4" w:rsidRDefault="003A6482" w:rsidP="007A03E9">
            <w:pPr>
              <w:spacing w:line="276" w:lineRule="auto"/>
              <w:jc w:val="center"/>
              <w:rPr>
                <w:noProof/>
                <w:sz w:val="24"/>
                <w:szCs w:val="24"/>
              </w:rPr>
            </w:pPr>
            <w:r w:rsidRPr="008D74A4">
              <w:rPr>
                <w:sz w:val="24"/>
                <w:szCs w:val="24"/>
              </w:rPr>
              <w:t>ELO6</w:t>
            </w:r>
          </w:p>
        </w:tc>
      </w:tr>
      <w:tr w:rsidR="003A6482" w:rsidRPr="008D74A4" w14:paraId="2C216E9C" w14:textId="77777777" w:rsidTr="007A03E9">
        <w:tc>
          <w:tcPr>
            <w:tcW w:w="836" w:type="pct"/>
            <w:shd w:val="clear" w:color="auto" w:fill="auto"/>
            <w:vAlign w:val="center"/>
          </w:tcPr>
          <w:p w14:paraId="5E63D0B3" w14:textId="77777777" w:rsidR="003A6482" w:rsidRPr="008D74A4" w:rsidRDefault="003A6482" w:rsidP="007A03E9">
            <w:pPr>
              <w:jc w:val="center"/>
              <w:rPr>
                <w:rFonts w:eastAsiaTheme="minorHAnsi"/>
                <w:sz w:val="24"/>
                <w:szCs w:val="24"/>
              </w:rPr>
            </w:pPr>
            <w:r w:rsidRPr="008D74A4">
              <w:rPr>
                <w:sz w:val="24"/>
                <w:szCs w:val="24"/>
              </w:rPr>
              <w:t>CELO4</w:t>
            </w:r>
          </w:p>
          <w:p w14:paraId="364A49AE" w14:textId="77777777" w:rsidR="003A6482" w:rsidRPr="008D74A4" w:rsidRDefault="003A6482" w:rsidP="007A03E9">
            <w:pPr>
              <w:spacing w:line="276" w:lineRule="auto"/>
              <w:jc w:val="center"/>
              <w:rPr>
                <w:noProof/>
                <w:sz w:val="24"/>
                <w:szCs w:val="24"/>
              </w:rPr>
            </w:pPr>
          </w:p>
        </w:tc>
        <w:tc>
          <w:tcPr>
            <w:tcW w:w="3198" w:type="pct"/>
            <w:shd w:val="clear" w:color="auto" w:fill="auto"/>
            <w:vAlign w:val="center"/>
          </w:tcPr>
          <w:p w14:paraId="5AF96C34" w14:textId="77777777" w:rsidR="003A6482" w:rsidRPr="008D74A4" w:rsidRDefault="003A6482" w:rsidP="007A03E9">
            <w:pPr>
              <w:spacing w:line="276" w:lineRule="auto"/>
              <w:jc w:val="both"/>
              <w:rPr>
                <w:noProof/>
                <w:sz w:val="24"/>
                <w:szCs w:val="24"/>
              </w:rPr>
            </w:pPr>
            <w:r w:rsidRPr="008D74A4">
              <w:rPr>
                <w:b/>
                <w:bCs/>
                <w:sz w:val="24"/>
                <w:szCs w:val="24"/>
              </w:rPr>
              <w:t>Xây dựng và điều chỉnh</w:t>
            </w:r>
            <w:r w:rsidRPr="008D74A4">
              <w:rPr>
                <w:sz w:val="24"/>
                <w:szCs w:val="24"/>
              </w:rPr>
              <w:t xml:space="preserve"> các quy trình quy định trong tổ chức</w:t>
            </w:r>
          </w:p>
        </w:tc>
        <w:tc>
          <w:tcPr>
            <w:tcW w:w="966" w:type="pct"/>
            <w:shd w:val="clear" w:color="auto" w:fill="auto"/>
            <w:vAlign w:val="center"/>
          </w:tcPr>
          <w:p w14:paraId="2DB8F87C" w14:textId="77777777" w:rsidR="003A6482" w:rsidRPr="008D74A4" w:rsidRDefault="003A6482" w:rsidP="007A03E9">
            <w:pPr>
              <w:spacing w:line="276" w:lineRule="auto"/>
              <w:jc w:val="center"/>
              <w:rPr>
                <w:noProof/>
                <w:sz w:val="24"/>
                <w:szCs w:val="24"/>
              </w:rPr>
            </w:pPr>
            <w:r w:rsidRPr="008D74A4">
              <w:rPr>
                <w:sz w:val="24"/>
                <w:szCs w:val="24"/>
              </w:rPr>
              <w:t>ELO 7</w:t>
            </w:r>
          </w:p>
        </w:tc>
      </w:tr>
      <w:tr w:rsidR="003A6482" w:rsidRPr="008D74A4" w14:paraId="3DFC0788" w14:textId="77777777" w:rsidTr="007A03E9">
        <w:tc>
          <w:tcPr>
            <w:tcW w:w="5000" w:type="pct"/>
            <w:gridSpan w:val="3"/>
            <w:shd w:val="clear" w:color="auto" w:fill="auto"/>
            <w:vAlign w:val="center"/>
          </w:tcPr>
          <w:p w14:paraId="199D2E0A" w14:textId="77777777" w:rsidR="003A6482" w:rsidRPr="008D74A4" w:rsidRDefault="003A6482" w:rsidP="007A03E9">
            <w:pPr>
              <w:spacing w:line="276" w:lineRule="auto"/>
              <w:rPr>
                <w:noProof/>
                <w:sz w:val="24"/>
                <w:szCs w:val="24"/>
              </w:rPr>
            </w:pPr>
            <w:r w:rsidRPr="008D74A4">
              <w:rPr>
                <w:b/>
                <w:noProof/>
                <w:sz w:val="24"/>
                <w:szCs w:val="24"/>
              </w:rPr>
              <w:t>Thái độ và phẩm chất đạo đức</w:t>
            </w:r>
          </w:p>
        </w:tc>
      </w:tr>
      <w:tr w:rsidR="003A6482" w:rsidRPr="008D74A4" w14:paraId="6A5D725E" w14:textId="77777777" w:rsidTr="007A03E9">
        <w:tc>
          <w:tcPr>
            <w:tcW w:w="836" w:type="pct"/>
            <w:shd w:val="clear" w:color="auto" w:fill="auto"/>
            <w:vAlign w:val="center"/>
          </w:tcPr>
          <w:p w14:paraId="08B9B457" w14:textId="77777777" w:rsidR="003A6482" w:rsidRPr="008D74A4" w:rsidRDefault="003A6482" w:rsidP="007A03E9">
            <w:pPr>
              <w:spacing w:line="276" w:lineRule="auto"/>
              <w:jc w:val="center"/>
              <w:rPr>
                <w:noProof/>
                <w:sz w:val="24"/>
                <w:szCs w:val="24"/>
              </w:rPr>
            </w:pPr>
            <w:r w:rsidRPr="008D74A4">
              <w:rPr>
                <w:sz w:val="24"/>
                <w:szCs w:val="24"/>
              </w:rPr>
              <w:t>CELO 5</w:t>
            </w:r>
          </w:p>
        </w:tc>
        <w:tc>
          <w:tcPr>
            <w:tcW w:w="3198" w:type="pct"/>
            <w:shd w:val="clear" w:color="auto" w:fill="auto"/>
          </w:tcPr>
          <w:p w14:paraId="57482F77" w14:textId="77777777" w:rsidR="003A6482" w:rsidRPr="008D74A4" w:rsidRDefault="003A6482" w:rsidP="007A03E9">
            <w:pPr>
              <w:spacing w:line="276" w:lineRule="auto"/>
              <w:jc w:val="both"/>
              <w:rPr>
                <w:noProof/>
                <w:sz w:val="24"/>
                <w:szCs w:val="24"/>
              </w:rPr>
            </w:pPr>
            <w:r w:rsidRPr="008D74A4">
              <w:rPr>
                <w:b/>
                <w:bCs/>
                <w:sz w:val="24"/>
                <w:szCs w:val="24"/>
              </w:rPr>
              <w:t>Tuân thủ</w:t>
            </w:r>
            <w:r w:rsidRPr="008D74A4">
              <w:rPr>
                <w:sz w:val="24"/>
                <w:szCs w:val="24"/>
              </w:rPr>
              <w:t xml:space="preserve"> đạo đức nghề nghiệp, ý thức phát triển bền vững cho tổ chức</w:t>
            </w:r>
          </w:p>
        </w:tc>
        <w:tc>
          <w:tcPr>
            <w:tcW w:w="966" w:type="pct"/>
            <w:shd w:val="clear" w:color="auto" w:fill="auto"/>
            <w:vAlign w:val="center"/>
          </w:tcPr>
          <w:p w14:paraId="0751DB79" w14:textId="77777777" w:rsidR="003A6482" w:rsidRPr="008D74A4" w:rsidRDefault="003A6482" w:rsidP="007A03E9">
            <w:pPr>
              <w:spacing w:line="276" w:lineRule="auto"/>
              <w:jc w:val="center"/>
              <w:rPr>
                <w:noProof/>
                <w:sz w:val="24"/>
                <w:szCs w:val="24"/>
              </w:rPr>
            </w:pPr>
            <w:r w:rsidRPr="008D74A4">
              <w:rPr>
                <w:sz w:val="24"/>
                <w:szCs w:val="24"/>
              </w:rPr>
              <w:t>ELO8</w:t>
            </w:r>
          </w:p>
        </w:tc>
      </w:tr>
    </w:tbl>
    <w:p w14:paraId="1DF96FF2" w14:textId="77777777" w:rsidR="003A6482" w:rsidRPr="008D74A4" w:rsidRDefault="003A6482" w:rsidP="003A6482">
      <w:pPr>
        <w:spacing w:line="276" w:lineRule="auto"/>
        <w:jc w:val="both"/>
        <w:rPr>
          <w:noProof/>
          <w:sz w:val="24"/>
          <w:szCs w:val="24"/>
        </w:rPr>
      </w:pPr>
    </w:p>
    <w:p w14:paraId="05484AB2" w14:textId="77777777" w:rsidR="003A6482" w:rsidRPr="008D74A4" w:rsidRDefault="003A6482" w:rsidP="003A6482">
      <w:pPr>
        <w:spacing w:line="276" w:lineRule="auto"/>
        <w:jc w:val="both"/>
        <w:rPr>
          <w:b/>
          <w:bCs/>
          <w:noProof/>
          <w:sz w:val="24"/>
          <w:szCs w:val="24"/>
        </w:rPr>
      </w:pPr>
      <w:r w:rsidRPr="008D74A4">
        <w:rPr>
          <w:b/>
          <w:bCs/>
          <w:noProof/>
          <w:sz w:val="24"/>
          <w:szCs w:val="24"/>
        </w:rPr>
        <w:t>6. Ma trận mức độ đóng góp của học phần cho Chuẩn đầu ra của CTĐT (ELOs)</w:t>
      </w:r>
    </w:p>
    <w:tbl>
      <w:tblPr>
        <w:tblStyle w:val="TableGrid"/>
        <w:tblW w:w="9085" w:type="dxa"/>
        <w:tblLayout w:type="fixed"/>
        <w:tblLook w:val="04A0" w:firstRow="1" w:lastRow="0" w:firstColumn="1" w:lastColumn="0" w:noHBand="0" w:noVBand="1"/>
      </w:tblPr>
      <w:tblGrid>
        <w:gridCol w:w="1165"/>
        <w:gridCol w:w="1899"/>
        <w:gridCol w:w="720"/>
        <w:gridCol w:w="720"/>
        <w:gridCol w:w="720"/>
        <w:gridCol w:w="720"/>
        <w:gridCol w:w="801"/>
        <w:gridCol w:w="720"/>
        <w:gridCol w:w="810"/>
        <w:gridCol w:w="810"/>
      </w:tblGrid>
      <w:tr w:rsidR="003A6482" w:rsidRPr="008D74A4" w14:paraId="7F4AA3D0" w14:textId="77777777" w:rsidTr="007A03E9">
        <w:tc>
          <w:tcPr>
            <w:tcW w:w="1165" w:type="dxa"/>
            <w:vMerge w:val="restart"/>
            <w:vAlign w:val="center"/>
          </w:tcPr>
          <w:p w14:paraId="41662F7C" w14:textId="77777777" w:rsidR="003A6482" w:rsidRPr="008D74A4" w:rsidRDefault="003A6482" w:rsidP="007A03E9">
            <w:pPr>
              <w:spacing w:line="276" w:lineRule="auto"/>
              <w:jc w:val="center"/>
              <w:rPr>
                <w:b/>
                <w:bCs/>
                <w:noProof/>
                <w:sz w:val="24"/>
                <w:szCs w:val="24"/>
              </w:rPr>
            </w:pPr>
            <w:r w:rsidRPr="008D74A4">
              <w:rPr>
                <w:b/>
                <w:bCs/>
                <w:noProof/>
                <w:sz w:val="24"/>
                <w:szCs w:val="24"/>
              </w:rPr>
              <w:t>Mã HP</w:t>
            </w:r>
          </w:p>
        </w:tc>
        <w:tc>
          <w:tcPr>
            <w:tcW w:w="1899" w:type="dxa"/>
            <w:vMerge w:val="restart"/>
            <w:vAlign w:val="center"/>
          </w:tcPr>
          <w:p w14:paraId="083870F5" w14:textId="77777777" w:rsidR="003A6482" w:rsidRPr="008D74A4" w:rsidRDefault="003A6482" w:rsidP="007A03E9">
            <w:pPr>
              <w:spacing w:line="276" w:lineRule="auto"/>
              <w:jc w:val="center"/>
              <w:rPr>
                <w:b/>
                <w:bCs/>
                <w:noProof/>
                <w:sz w:val="24"/>
                <w:szCs w:val="24"/>
              </w:rPr>
            </w:pPr>
            <w:r w:rsidRPr="008D74A4">
              <w:rPr>
                <w:b/>
                <w:bCs/>
                <w:noProof/>
                <w:sz w:val="24"/>
                <w:szCs w:val="24"/>
              </w:rPr>
              <w:t>Tên HP</w:t>
            </w:r>
          </w:p>
        </w:tc>
        <w:tc>
          <w:tcPr>
            <w:tcW w:w="6021" w:type="dxa"/>
            <w:gridSpan w:val="8"/>
            <w:vAlign w:val="center"/>
          </w:tcPr>
          <w:p w14:paraId="7852105C" w14:textId="77777777" w:rsidR="003A6482" w:rsidRPr="008D74A4" w:rsidRDefault="003A6482" w:rsidP="007A03E9">
            <w:pPr>
              <w:spacing w:line="276" w:lineRule="auto"/>
              <w:jc w:val="center"/>
              <w:rPr>
                <w:noProof/>
                <w:sz w:val="24"/>
                <w:szCs w:val="24"/>
              </w:rPr>
            </w:pPr>
            <w:r w:rsidRPr="008D74A4">
              <w:rPr>
                <w:b/>
                <w:bCs/>
                <w:noProof/>
                <w:sz w:val="24"/>
                <w:szCs w:val="24"/>
                <w:lang w:val="vi-VN"/>
              </w:rPr>
              <w:t>Chuẩn đầu ra chương trình đào tạo (ELOs)</w:t>
            </w:r>
          </w:p>
        </w:tc>
      </w:tr>
      <w:tr w:rsidR="003A6482" w:rsidRPr="008D74A4" w14:paraId="6BFDF9D5" w14:textId="77777777" w:rsidTr="007A03E9">
        <w:tc>
          <w:tcPr>
            <w:tcW w:w="1165" w:type="dxa"/>
            <w:vMerge/>
            <w:vAlign w:val="center"/>
          </w:tcPr>
          <w:p w14:paraId="6D7B4F48" w14:textId="77777777" w:rsidR="003A6482" w:rsidRPr="008D74A4" w:rsidRDefault="003A6482" w:rsidP="007A03E9">
            <w:pPr>
              <w:spacing w:line="276" w:lineRule="auto"/>
              <w:jc w:val="center"/>
              <w:rPr>
                <w:noProof/>
                <w:sz w:val="24"/>
                <w:szCs w:val="24"/>
              </w:rPr>
            </w:pPr>
          </w:p>
        </w:tc>
        <w:tc>
          <w:tcPr>
            <w:tcW w:w="1899" w:type="dxa"/>
            <w:vMerge/>
            <w:vAlign w:val="center"/>
          </w:tcPr>
          <w:p w14:paraId="2E9D6C93" w14:textId="77777777" w:rsidR="003A6482" w:rsidRPr="008D74A4" w:rsidRDefault="003A6482" w:rsidP="007A03E9">
            <w:pPr>
              <w:spacing w:line="276" w:lineRule="auto"/>
              <w:jc w:val="center"/>
              <w:rPr>
                <w:noProof/>
                <w:sz w:val="24"/>
                <w:szCs w:val="24"/>
              </w:rPr>
            </w:pPr>
          </w:p>
        </w:tc>
        <w:tc>
          <w:tcPr>
            <w:tcW w:w="720" w:type="dxa"/>
            <w:vAlign w:val="center"/>
          </w:tcPr>
          <w:p w14:paraId="685B2123" w14:textId="77777777" w:rsidR="003A6482" w:rsidRPr="008D74A4" w:rsidRDefault="003A6482" w:rsidP="007A03E9">
            <w:pPr>
              <w:spacing w:line="276" w:lineRule="auto"/>
              <w:jc w:val="center"/>
              <w:rPr>
                <w:b/>
                <w:bCs/>
                <w:noProof/>
                <w:sz w:val="24"/>
                <w:szCs w:val="24"/>
              </w:rPr>
            </w:pPr>
            <w:r w:rsidRPr="008D74A4">
              <w:rPr>
                <w:b/>
                <w:bCs/>
                <w:noProof/>
                <w:sz w:val="24"/>
                <w:szCs w:val="24"/>
              </w:rPr>
              <w:t>1</w:t>
            </w:r>
          </w:p>
        </w:tc>
        <w:tc>
          <w:tcPr>
            <w:tcW w:w="720" w:type="dxa"/>
            <w:vAlign w:val="center"/>
          </w:tcPr>
          <w:p w14:paraId="0B131E79" w14:textId="77777777" w:rsidR="003A6482" w:rsidRPr="008D74A4" w:rsidRDefault="003A6482" w:rsidP="007A03E9">
            <w:pPr>
              <w:spacing w:line="276" w:lineRule="auto"/>
              <w:jc w:val="center"/>
              <w:rPr>
                <w:b/>
                <w:bCs/>
                <w:noProof/>
                <w:sz w:val="24"/>
                <w:szCs w:val="24"/>
              </w:rPr>
            </w:pPr>
            <w:r w:rsidRPr="008D74A4">
              <w:rPr>
                <w:b/>
                <w:bCs/>
                <w:noProof/>
                <w:sz w:val="24"/>
                <w:szCs w:val="24"/>
              </w:rPr>
              <w:t>2</w:t>
            </w:r>
          </w:p>
        </w:tc>
        <w:tc>
          <w:tcPr>
            <w:tcW w:w="720" w:type="dxa"/>
            <w:vAlign w:val="center"/>
          </w:tcPr>
          <w:p w14:paraId="7784CADD" w14:textId="77777777" w:rsidR="003A6482" w:rsidRPr="008D74A4" w:rsidRDefault="003A6482" w:rsidP="007A03E9">
            <w:pPr>
              <w:spacing w:line="276" w:lineRule="auto"/>
              <w:jc w:val="center"/>
              <w:rPr>
                <w:b/>
                <w:bCs/>
                <w:noProof/>
                <w:sz w:val="24"/>
                <w:szCs w:val="24"/>
              </w:rPr>
            </w:pPr>
            <w:r w:rsidRPr="008D74A4">
              <w:rPr>
                <w:b/>
                <w:bCs/>
                <w:noProof/>
                <w:sz w:val="24"/>
                <w:szCs w:val="24"/>
              </w:rPr>
              <w:t>3</w:t>
            </w:r>
          </w:p>
        </w:tc>
        <w:tc>
          <w:tcPr>
            <w:tcW w:w="720" w:type="dxa"/>
            <w:vAlign w:val="center"/>
          </w:tcPr>
          <w:p w14:paraId="3C67885B" w14:textId="77777777" w:rsidR="003A6482" w:rsidRPr="008D74A4" w:rsidRDefault="003A6482" w:rsidP="007A03E9">
            <w:pPr>
              <w:spacing w:line="276" w:lineRule="auto"/>
              <w:jc w:val="center"/>
              <w:rPr>
                <w:b/>
                <w:bCs/>
                <w:noProof/>
                <w:sz w:val="24"/>
                <w:szCs w:val="24"/>
              </w:rPr>
            </w:pPr>
            <w:r w:rsidRPr="008D74A4">
              <w:rPr>
                <w:b/>
                <w:bCs/>
                <w:noProof/>
                <w:sz w:val="24"/>
                <w:szCs w:val="24"/>
              </w:rPr>
              <w:t>4</w:t>
            </w:r>
          </w:p>
        </w:tc>
        <w:tc>
          <w:tcPr>
            <w:tcW w:w="801" w:type="dxa"/>
            <w:vAlign w:val="center"/>
          </w:tcPr>
          <w:p w14:paraId="6AE6DF80" w14:textId="77777777" w:rsidR="003A6482" w:rsidRPr="008D74A4" w:rsidRDefault="003A6482" w:rsidP="007A03E9">
            <w:pPr>
              <w:spacing w:line="276" w:lineRule="auto"/>
              <w:jc w:val="center"/>
              <w:rPr>
                <w:b/>
                <w:bCs/>
                <w:noProof/>
                <w:sz w:val="24"/>
                <w:szCs w:val="24"/>
              </w:rPr>
            </w:pPr>
            <w:r w:rsidRPr="008D74A4">
              <w:rPr>
                <w:b/>
                <w:bCs/>
                <w:noProof/>
                <w:sz w:val="24"/>
                <w:szCs w:val="24"/>
              </w:rPr>
              <w:t>5</w:t>
            </w:r>
          </w:p>
        </w:tc>
        <w:tc>
          <w:tcPr>
            <w:tcW w:w="720" w:type="dxa"/>
            <w:vAlign w:val="center"/>
          </w:tcPr>
          <w:p w14:paraId="3619268A" w14:textId="77777777" w:rsidR="003A6482" w:rsidRPr="008D74A4" w:rsidRDefault="003A6482" w:rsidP="007A03E9">
            <w:pPr>
              <w:spacing w:line="276" w:lineRule="auto"/>
              <w:jc w:val="center"/>
              <w:rPr>
                <w:b/>
                <w:bCs/>
                <w:noProof/>
                <w:sz w:val="24"/>
                <w:szCs w:val="24"/>
              </w:rPr>
            </w:pPr>
            <w:r w:rsidRPr="008D74A4">
              <w:rPr>
                <w:b/>
                <w:bCs/>
                <w:noProof/>
                <w:sz w:val="24"/>
                <w:szCs w:val="24"/>
              </w:rPr>
              <w:t>6</w:t>
            </w:r>
          </w:p>
        </w:tc>
        <w:tc>
          <w:tcPr>
            <w:tcW w:w="810" w:type="dxa"/>
            <w:vAlign w:val="center"/>
          </w:tcPr>
          <w:p w14:paraId="7DE84B7A" w14:textId="77777777" w:rsidR="003A6482" w:rsidRPr="008D74A4" w:rsidRDefault="003A6482" w:rsidP="007A03E9">
            <w:pPr>
              <w:spacing w:line="276" w:lineRule="auto"/>
              <w:jc w:val="center"/>
              <w:rPr>
                <w:b/>
                <w:bCs/>
                <w:noProof/>
                <w:sz w:val="24"/>
                <w:szCs w:val="24"/>
              </w:rPr>
            </w:pPr>
            <w:r w:rsidRPr="008D74A4">
              <w:rPr>
                <w:b/>
                <w:bCs/>
                <w:noProof/>
                <w:sz w:val="24"/>
                <w:szCs w:val="24"/>
              </w:rPr>
              <w:t>7</w:t>
            </w:r>
          </w:p>
        </w:tc>
        <w:tc>
          <w:tcPr>
            <w:tcW w:w="810" w:type="dxa"/>
            <w:vAlign w:val="center"/>
          </w:tcPr>
          <w:p w14:paraId="53A4953C" w14:textId="77777777" w:rsidR="003A6482" w:rsidRPr="008D74A4" w:rsidRDefault="003A6482" w:rsidP="007A03E9">
            <w:pPr>
              <w:spacing w:line="276" w:lineRule="auto"/>
              <w:jc w:val="center"/>
              <w:rPr>
                <w:b/>
                <w:bCs/>
                <w:noProof/>
                <w:sz w:val="24"/>
                <w:szCs w:val="24"/>
              </w:rPr>
            </w:pPr>
            <w:r w:rsidRPr="008D74A4">
              <w:rPr>
                <w:b/>
                <w:bCs/>
                <w:noProof/>
                <w:sz w:val="24"/>
                <w:szCs w:val="24"/>
              </w:rPr>
              <w:t>8</w:t>
            </w:r>
          </w:p>
        </w:tc>
      </w:tr>
      <w:tr w:rsidR="003A6482" w:rsidRPr="008D74A4" w14:paraId="7E005A02" w14:textId="77777777" w:rsidTr="007A03E9">
        <w:tc>
          <w:tcPr>
            <w:tcW w:w="1165" w:type="dxa"/>
            <w:vAlign w:val="center"/>
          </w:tcPr>
          <w:p w14:paraId="096654D2" w14:textId="77777777" w:rsidR="003A6482" w:rsidRPr="008D74A4" w:rsidRDefault="003A6482" w:rsidP="007A03E9">
            <w:pPr>
              <w:spacing w:line="276" w:lineRule="auto"/>
              <w:jc w:val="center"/>
              <w:rPr>
                <w:noProof/>
                <w:sz w:val="24"/>
                <w:szCs w:val="24"/>
              </w:rPr>
            </w:pPr>
            <w:r w:rsidRPr="008D74A4">
              <w:rPr>
                <w:noProof/>
                <w:sz w:val="24"/>
                <w:szCs w:val="24"/>
              </w:rPr>
              <w:t>TNQN07</w:t>
            </w:r>
          </w:p>
        </w:tc>
        <w:tc>
          <w:tcPr>
            <w:tcW w:w="1899" w:type="dxa"/>
            <w:vAlign w:val="center"/>
          </w:tcPr>
          <w:p w14:paraId="35D0BA41" w14:textId="77777777" w:rsidR="003A6482" w:rsidRPr="008D74A4" w:rsidRDefault="003A6482" w:rsidP="007A03E9">
            <w:pPr>
              <w:spacing w:line="276" w:lineRule="auto"/>
              <w:rPr>
                <w:noProof/>
                <w:sz w:val="24"/>
                <w:szCs w:val="24"/>
              </w:rPr>
            </w:pPr>
            <w:r w:rsidRPr="008D74A4">
              <w:rPr>
                <w:noProof/>
                <w:sz w:val="24"/>
                <w:szCs w:val="24"/>
              </w:rPr>
              <w:t>Quản trị ngân hàng thương mại</w:t>
            </w:r>
          </w:p>
        </w:tc>
        <w:tc>
          <w:tcPr>
            <w:tcW w:w="720" w:type="dxa"/>
            <w:vAlign w:val="center"/>
          </w:tcPr>
          <w:p w14:paraId="238631C5" w14:textId="77777777" w:rsidR="003A6482" w:rsidRPr="008D74A4" w:rsidRDefault="003A6482" w:rsidP="007A03E9">
            <w:pPr>
              <w:spacing w:line="276" w:lineRule="auto"/>
              <w:jc w:val="center"/>
              <w:rPr>
                <w:noProof/>
                <w:sz w:val="24"/>
                <w:szCs w:val="24"/>
              </w:rPr>
            </w:pPr>
            <w:r w:rsidRPr="008D74A4">
              <w:rPr>
                <w:rFonts w:eastAsiaTheme="minorHAnsi"/>
                <w:noProof/>
                <w:color w:val="000000" w:themeColor="text1"/>
                <w:sz w:val="24"/>
                <w:szCs w:val="24"/>
              </w:rPr>
              <w:t>N</w:t>
            </w:r>
          </w:p>
        </w:tc>
        <w:tc>
          <w:tcPr>
            <w:tcW w:w="720" w:type="dxa"/>
            <w:vAlign w:val="center"/>
          </w:tcPr>
          <w:p w14:paraId="6E302A74" w14:textId="77777777" w:rsidR="003A6482" w:rsidRPr="008D74A4" w:rsidRDefault="003A6482" w:rsidP="007A03E9">
            <w:pPr>
              <w:spacing w:line="276" w:lineRule="auto"/>
              <w:jc w:val="center"/>
              <w:rPr>
                <w:noProof/>
                <w:sz w:val="24"/>
                <w:szCs w:val="24"/>
              </w:rPr>
            </w:pPr>
            <w:r w:rsidRPr="008D74A4">
              <w:rPr>
                <w:rFonts w:eastAsiaTheme="minorHAnsi"/>
                <w:noProof/>
                <w:color w:val="000000" w:themeColor="text1"/>
                <w:sz w:val="24"/>
                <w:szCs w:val="24"/>
              </w:rPr>
              <w:t>N</w:t>
            </w:r>
          </w:p>
        </w:tc>
        <w:tc>
          <w:tcPr>
            <w:tcW w:w="720" w:type="dxa"/>
            <w:vAlign w:val="center"/>
          </w:tcPr>
          <w:p w14:paraId="48D9A6D1" w14:textId="77777777" w:rsidR="003A6482" w:rsidRPr="008D74A4" w:rsidRDefault="003A6482" w:rsidP="007A03E9">
            <w:pPr>
              <w:spacing w:line="276" w:lineRule="auto"/>
              <w:jc w:val="center"/>
              <w:rPr>
                <w:noProof/>
                <w:sz w:val="24"/>
                <w:szCs w:val="24"/>
              </w:rPr>
            </w:pPr>
            <w:r w:rsidRPr="008D74A4">
              <w:rPr>
                <w:rFonts w:eastAsiaTheme="minorHAnsi"/>
                <w:noProof/>
                <w:color w:val="000000" w:themeColor="text1"/>
                <w:sz w:val="24"/>
                <w:szCs w:val="24"/>
              </w:rPr>
              <w:t>H</w:t>
            </w:r>
          </w:p>
        </w:tc>
        <w:tc>
          <w:tcPr>
            <w:tcW w:w="720" w:type="dxa"/>
            <w:vAlign w:val="center"/>
          </w:tcPr>
          <w:p w14:paraId="60E1715F" w14:textId="77777777" w:rsidR="003A6482" w:rsidRPr="008D74A4" w:rsidRDefault="003A6482" w:rsidP="007A03E9">
            <w:pPr>
              <w:spacing w:line="276" w:lineRule="auto"/>
              <w:jc w:val="center"/>
              <w:rPr>
                <w:noProof/>
                <w:sz w:val="24"/>
                <w:szCs w:val="24"/>
              </w:rPr>
            </w:pPr>
            <w:r w:rsidRPr="008D74A4">
              <w:rPr>
                <w:rFonts w:eastAsiaTheme="minorHAnsi"/>
                <w:noProof/>
                <w:color w:val="000000" w:themeColor="text1"/>
                <w:sz w:val="24"/>
                <w:szCs w:val="24"/>
              </w:rPr>
              <w:t>N</w:t>
            </w:r>
          </w:p>
        </w:tc>
        <w:tc>
          <w:tcPr>
            <w:tcW w:w="801" w:type="dxa"/>
            <w:vAlign w:val="center"/>
          </w:tcPr>
          <w:p w14:paraId="43C7345C" w14:textId="77777777" w:rsidR="003A6482" w:rsidRPr="008D74A4" w:rsidRDefault="003A6482" w:rsidP="007A03E9">
            <w:pPr>
              <w:spacing w:line="276" w:lineRule="auto"/>
              <w:jc w:val="center"/>
              <w:rPr>
                <w:noProof/>
                <w:sz w:val="24"/>
                <w:szCs w:val="24"/>
              </w:rPr>
            </w:pPr>
            <w:r w:rsidRPr="008D74A4">
              <w:rPr>
                <w:rFonts w:eastAsiaTheme="minorHAnsi"/>
                <w:noProof/>
                <w:color w:val="000000" w:themeColor="text1"/>
                <w:sz w:val="24"/>
                <w:szCs w:val="24"/>
              </w:rPr>
              <w:t>H</w:t>
            </w:r>
          </w:p>
        </w:tc>
        <w:tc>
          <w:tcPr>
            <w:tcW w:w="720" w:type="dxa"/>
            <w:vAlign w:val="center"/>
          </w:tcPr>
          <w:p w14:paraId="4C308802" w14:textId="77777777" w:rsidR="003A6482" w:rsidRPr="008D74A4" w:rsidRDefault="003A6482" w:rsidP="007A03E9">
            <w:pPr>
              <w:spacing w:line="276" w:lineRule="auto"/>
              <w:jc w:val="center"/>
              <w:rPr>
                <w:noProof/>
                <w:sz w:val="24"/>
                <w:szCs w:val="24"/>
              </w:rPr>
            </w:pPr>
            <w:r w:rsidRPr="008D74A4">
              <w:rPr>
                <w:rFonts w:eastAsiaTheme="minorHAnsi"/>
                <w:noProof/>
                <w:color w:val="000000" w:themeColor="text1"/>
                <w:sz w:val="24"/>
                <w:szCs w:val="24"/>
              </w:rPr>
              <w:t>S</w:t>
            </w:r>
          </w:p>
        </w:tc>
        <w:tc>
          <w:tcPr>
            <w:tcW w:w="810" w:type="dxa"/>
            <w:vAlign w:val="center"/>
          </w:tcPr>
          <w:p w14:paraId="7CDEA5B7" w14:textId="77777777" w:rsidR="003A6482" w:rsidRPr="008D74A4" w:rsidRDefault="003A6482" w:rsidP="007A03E9">
            <w:pPr>
              <w:spacing w:line="276" w:lineRule="auto"/>
              <w:jc w:val="center"/>
              <w:rPr>
                <w:noProof/>
                <w:sz w:val="24"/>
                <w:szCs w:val="24"/>
              </w:rPr>
            </w:pPr>
            <w:r w:rsidRPr="008D74A4">
              <w:rPr>
                <w:rFonts w:eastAsiaTheme="minorHAnsi"/>
                <w:noProof/>
                <w:color w:val="000000" w:themeColor="text1"/>
                <w:sz w:val="24"/>
                <w:szCs w:val="24"/>
              </w:rPr>
              <w:t>S</w:t>
            </w:r>
          </w:p>
        </w:tc>
        <w:tc>
          <w:tcPr>
            <w:tcW w:w="810" w:type="dxa"/>
            <w:vAlign w:val="center"/>
          </w:tcPr>
          <w:p w14:paraId="04885A64" w14:textId="77777777" w:rsidR="003A6482" w:rsidRPr="008D74A4" w:rsidRDefault="003A6482" w:rsidP="007A03E9">
            <w:pPr>
              <w:spacing w:line="276" w:lineRule="auto"/>
              <w:jc w:val="center"/>
              <w:rPr>
                <w:noProof/>
                <w:sz w:val="24"/>
                <w:szCs w:val="24"/>
              </w:rPr>
            </w:pPr>
            <w:r w:rsidRPr="008D74A4">
              <w:rPr>
                <w:rFonts w:eastAsiaTheme="minorHAnsi"/>
                <w:noProof/>
                <w:color w:val="000000" w:themeColor="text1"/>
                <w:sz w:val="24"/>
                <w:szCs w:val="24"/>
              </w:rPr>
              <w:t>S</w:t>
            </w:r>
          </w:p>
        </w:tc>
      </w:tr>
    </w:tbl>
    <w:p w14:paraId="6E89FAF5" w14:textId="77777777" w:rsidR="003A6482" w:rsidRPr="008D74A4" w:rsidRDefault="003A6482" w:rsidP="003A6482">
      <w:pPr>
        <w:spacing w:line="276" w:lineRule="auto"/>
        <w:jc w:val="both"/>
        <w:rPr>
          <w:noProof/>
          <w:sz w:val="24"/>
          <w:szCs w:val="24"/>
        </w:rPr>
      </w:pPr>
    </w:p>
    <w:p w14:paraId="3E6D6923" w14:textId="77777777" w:rsidR="003A6482" w:rsidRPr="008D74A4" w:rsidRDefault="003A6482" w:rsidP="00581FBC">
      <w:pPr>
        <w:pStyle w:val="ListParagraph"/>
        <w:numPr>
          <w:ilvl w:val="0"/>
          <w:numId w:val="34"/>
        </w:numPr>
        <w:spacing w:line="276" w:lineRule="auto"/>
        <w:ind w:left="720" w:hanging="180"/>
        <w:contextualSpacing w:val="0"/>
        <w:jc w:val="both"/>
        <w:rPr>
          <w:i/>
          <w:noProof/>
          <w:sz w:val="24"/>
          <w:szCs w:val="24"/>
          <w:lang w:val="fr-FR"/>
        </w:rPr>
      </w:pPr>
      <w:r w:rsidRPr="008D74A4">
        <w:rPr>
          <w:i/>
          <w:noProof/>
          <w:sz w:val="24"/>
          <w:szCs w:val="24"/>
          <w:lang w:val="fr-FR"/>
        </w:rPr>
        <w:t>N: Không đóng góp (none supported)</w:t>
      </w:r>
    </w:p>
    <w:p w14:paraId="06673F5B" w14:textId="77777777" w:rsidR="003A6482" w:rsidRPr="008D74A4" w:rsidRDefault="003A6482" w:rsidP="00581FBC">
      <w:pPr>
        <w:pStyle w:val="ListParagraph"/>
        <w:numPr>
          <w:ilvl w:val="0"/>
          <w:numId w:val="34"/>
        </w:numPr>
        <w:spacing w:line="276" w:lineRule="auto"/>
        <w:ind w:left="720" w:hanging="180"/>
        <w:contextualSpacing w:val="0"/>
        <w:jc w:val="both"/>
        <w:rPr>
          <w:b/>
          <w:i/>
          <w:noProof/>
          <w:sz w:val="24"/>
          <w:szCs w:val="24"/>
        </w:rPr>
      </w:pPr>
      <w:r w:rsidRPr="008D74A4">
        <w:rPr>
          <w:i/>
          <w:noProof/>
          <w:sz w:val="24"/>
          <w:szCs w:val="24"/>
          <w:lang w:val="fr-FR"/>
        </w:rPr>
        <w:t>S: Có đóng góp (suppoorted)</w:t>
      </w:r>
    </w:p>
    <w:p w14:paraId="41F63F27" w14:textId="77777777" w:rsidR="003A6482" w:rsidRPr="008D74A4" w:rsidRDefault="003A6482" w:rsidP="00581FBC">
      <w:pPr>
        <w:pStyle w:val="ListParagraph"/>
        <w:numPr>
          <w:ilvl w:val="0"/>
          <w:numId w:val="34"/>
        </w:numPr>
        <w:spacing w:line="276" w:lineRule="auto"/>
        <w:ind w:left="720" w:hanging="180"/>
        <w:contextualSpacing w:val="0"/>
        <w:jc w:val="both"/>
        <w:rPr>
          <w:b/>
          <w:i/>
          <w:noProof/>
          <w:sz w:val="24"/>
          <w:szCs w:val="24"/>
        </w:rPr>
      </w:pPr>
      <w:r w:rsidRPr="008D74A4">
        <w:rPr>
          <w:i/>
          <w:noProof/>
          <w:sz w:val="24"/>
          <w:szCs w:val="24"/>
          <w:lang w:val="fr-FR"/>
        </w:rPr>
        <w:t>H: Đóng góp quan trọng (highly supported)</w:t>
      </w:r>
    </w:p>
    <w:p w14:paraId="1EE1A4BF" w14:textId="77777777" w:rsidR="008F740C" w:rsidRDefault="008F740C" w:rsidP="003A6482">
      <w:pPr>
        <w:spacing w:line="276" w:lineRule="auto"/>
        <w:jc w:val="both"/>
        <w:rPr>
          <w:b/>
          <w:iCs/>
          <w:noProof/>
          <w:sz w:val="24"/>
          <w:szCs w:val="24"/>
        </w:rPr>
      </w:pPr>
    </w:p>
    <w:p w14:paraId="5179E43D" w14:textId="77777777" w:rsidR="003A6482" w:rsidRPr="008D74A4" w:rsidRDefault="003A6482" w:rsidP="003A6482">
      <w:pPr>
        <w:spacing w:line="276" w:lineRule="auto"/>
        <w:jc w:val="both"/>
        <w:rPr>
          <w:b/>
          <w:iCs/>
          <w:noProof/>
          <w:sz w:val="24"/>
          <w:szCs w:val="24"/>
        </w:rPr>
      </w:pPr>
      <w:r w:rsidRPr="008D74A4">
        <w:rPr>
          <w:b/>
          <w:iCs/>
          <w:noProof/>
          <w:sz w:val="24"/>
          <w:szCs w:val="24"/>
        </w:rPr>
        <w:t>7. Phương pháp giảng dạy và học tập</w:t>
      </w:r>
    </w:p>
    <w:p w14:paraId="4C35E27C" w14:textId="77777777" w:rsidR="003A6482" w:rsidRPr="008D74A4" w:rsidRDefault="003A6482" w:rsidP="003A6482">
      <w:pPr>
        <w:spacing w:line="276" w:lineRule="auto"/>
        <w:ind w:firstLine="180"/>
        <w:jc w:val="both"/>
        <w:rPr>
          <w:b/>
          <w:iCs/>
          <w:noProof/>
          <w:sz w:val="24"/>
          <w:szCs w:val="24"/>
        </w:rPr>
      </w:pPr>
      <w:r w:rsidRPr="008D74A4">
        <w:rPr>
          <w:b/>
          <w:iCs/>
          <w:noProof/>
          <w:sz w:val="24"/>
          <w:szCs w:val="24"/>
        </w:rPr>
        <w:t>7.1. Phương pháp giảng dạy</w:t>
      </w:r>
    </w:p>
    <w:p w14:paraId="4A3E7F38" w14:textId="77777777" w:rsidR="003A6482" w:rsidRPr="008D74A4" w:rsidRDefault="003A6482" w:rsidP="003A6482">
      <w:pPr>
        <w:spacing w:line="276" w:lineRule="auto"/>
        <w:ind w:firstLine="360"/>
        <w:jc w:val="both"/>
        <w:rPr>
          <w:bCs/>
          <w:iCs/>
          <w:noProof/>
          <w:color w:val="000000" w:themeColor="text1"/>
          <w:sz w:val="24"/>
          <w:szCs w:val="24"/>
        </w:rPr>
      </w:pPr>
      <w:r w:rsidRPr="008D74A4">
        <w:rPr>
          <w:bCs/>
          <w:iCs/>
          <w:noProof/>
          <w:color w:val="000000" w:themeColor="text1"/>
          <w:sz w:val="24"/>
          <w:szCs w:val="24"/>
        </w:rPr>
        <w:t>Các phương pháp sau được sử dụng trong quá trình dạy:</w:t>
      </w:r>
    </w:p>
    <w:p w14:paraId="5AA36ED2" w14:textId="77777777" w:rsidR="003A6482" w:rsidRPr="008D74A4" w:rsidRDefault="003A6482" w:rsidP="003A6482">
      <w:pPr>
        <w:spacing w:line="276" w:lineRule="auto"/>
        <w:ind w:firstLine="360"/>
        <w:jc w:val="both"/>
        <w:rPr>
          <w:bCs/>
          <w:iCs/>
          <w:noProof/>
          <w:color w:val="000000" w:themeColor="text1"/>
          <w:sz w:val="24"/>
          <w:szCs w:val="24"/>
        </w:rPr>
      </w:pPr>
      <w:r w:rsidRPr="008D74A4">
        <w:rPr>
          <w:bCs/>
          <w:iCs/>
          <w:noProof/>
          <w:color w:val="000000" w:themeColor="text1"/>
          <w:sz w:val="24"/>
          <w:szCs w:val="24"/>
        </w:rPr>
        <w:t xml:space="preserve">- Thuyết giảng, giải thích, câu hỏi gợi mở; </w:t>
      </w:r>
    </w:p>
    <w:p w14:paraId="4ADF4235" w14:textId="77777777" w:rsidR="003A6482" w:rsidRPr="008D74A4" w:rsidRDefault="003A6482" w:rsidP="003A6482">
      <w:pPr>
        <w:spacing w:line="276" w:lineRule="auto"/>
        <w:ind w:firstLine="360"/>
        <w:jc w:val="both"/>
        <w:rPr>
          <w:bCs/>
          <w:iCs/>
          <w:noProof/>
          <w:color w:val="000000" w:themeColor="text1"/>
          <w:sz w:val="24"/>
          <w:szCs w:val="24"/>
        </w:rPr>
      </w:pPr>
      <w:r w:rsidRPr="008D74A4">
        <w:rPr>
          <w:bCs/>
          <w:iCs/>
          <w:noProof/>
          <w:color w:val="000000" w:themeColor="text1"/>
          <w:sz w:val="24"/>
          <w:szCs w:val="24"/>
        </w:rPr>
        <w:t>- Thảo luận và trình bày;</w:t>
      </w:r>
    </w:p>
    <w:p w14:paraId="71FBD5E0" w14:textId="77777777" w:rsidR="003A6482" w:rsidRPr="008D74A4" w:rsidRDefault="003A6482" w:rsidP="003A6482">
      <w:pPr>
        <w:spacing w:line="276" w:lineRule="auto"/>
        <w:ind w:firstLine="360"/>
        <w:jc w:val="both"/>
        <w:rPr>
          <w:bCs/>
          <w:iCs/>
          <w:noProof/>
          <w:color w:val="000000" w:themeColor="text1"/>
          <w:sz w:val="24"/>
          <w:szCs w:val="24"/>
        </w:rPr>
      </w:pPr>
      <w:r w:rsidRPr="008D74A4">
        <w:rPr>
          <w:bCs/>
          <w:iCs/>
          <w:noProof/>
          <w:color w:val="000000" w:themeColor="text1"/>
          <w:sz w:val="24"/>
          <w:szCs w:val="24"/>
        </w:rPr>
        <w:t>- Hướng dẫn học viên làm bài tập;</w:t>
      </w:r>
    </w:p>
    <w:p w14:paraId="6548DE6B" w14:textId="77777777" w:rsidR="003A6482" w:rsidRPr="008D74A4" w:rsidRDefault="003A6482" w:rsidP="003A6482">
      <w:pPr>
        <w:spacing w:line="276" w:lineRule="auto"/>
        <w:ind w:firstLine="360"/>
        <w:jc w:val="both"/>
        <w:rPr>
          <w:bCs/>
          <w:iCs/>
          <w:noProof/>
          <w:color w:val="000000" w:themeColor="text1"/>
          <w:sz w:val="24"/>
          <w:szCs w:val="24"/>
        </w:rPr>
      </w:pPr>
      <w:r w:rsidRPr="008D74A4">
        <w:rPr>
          <w:bCs/>
          <w:iCs/>
          <w:noProof/>
          <w:color w:val="000000" w:themeColor="text1"/>
          <w:sz w:val="24"/>
          <w:szCs w:val="24"/>
        </w:rPr>
        <w:t>-</w:t>
      </w:r>
      <w:r w:rsidRPr="008D74A4">
        <w:rPr>
          <w:bCs/>
          <w:iCs/>
          <w:noProof/>
          <w:color w:val="000000" w:themeColor="text1"/>
          <w:sz w:val="24"/>
          <w:szCs w:val="24"/>
          <w:lang w:val="vi-VN"/>
        </w:rPr>
        <w:t xml:space="preserve"> </w:t>
      </w:r>
      <w:r w:rsidRPr="008D74A4">
        <w:rPr>
          <w:bCs/>
          <w:iCs/>
          <w:noProof/>
          <w:color w:val="000000" w:themeColor="text1"/>
          <w:sz w:val="24"/>
          <w:szCs w:val="24"/>
        </w:rPr>
        <w:t>Nêu vấn đề, giao nhiệm vụ</w:t>
      </w:r>
      <w:r w:rsidRPr="008D74A4">
        <w:rPr>
          <w:bCs/>
          <w:iCs/>
          <w:noProof/>
          <w:color w:val="000000" w:themeColor="text1"/>
          <w:sz w:val="24"/>
          <w:szCs w:val="24"/>
          <w:lang w:val="vi-VN"/>
        </w:rPr>
        <w:t xml:space="preserve"> thảo luận, đánh giá</w:t>
      </w:r>
      <w:r w:rsidRPr="008D74A4">
        <w:rPr>
          <w:bCs/>
          <w:iCs/>
          <w:noProof/>
          <w:color w:val="000000" w:themeColor="text1"/>
          <w:sz w:val="24"/>
          <w:szCs w:val="24"/>
        </w:rPr>
        <w:t>;</w:t>
      </w:r>
    </w:p>
    <w:p w14:paraId="3789AC60" w14:textId="77777777" w:rsidR="003A6482" w:rsidRPr="008D74A4" w:rsidRDefault="003A6482" w:rsidP="003A6482">
      <w:pPr>
        <w:spacing w:line="276" w:lineRule="auto"/>
        <w:ind w:firstLine="360"/>
        <w:jc w:val="both"/>
        <w:rPr>
          <w:bCs/>
          <w:iCs/>
          <w:noProof/>
          <w:color w:val="000000" w:themeColor="text1"/>
          <w:sz w:val="24"/>
          <w:szCs w:val="24"/>
        </w:rPr>
      </w:pPr>
      <w:r w:rsidRPr="008D74A4">
        <w:rPr>
          <w:bCs/>
          <w:iCs/>
          <w:noProof/>
          <w:color w:val="000000" w:themeColor="text1"/>
          <w:sz w:val="24"/>
          <w:szCs w:val="24"/>
        </w:rPr>
        <w:t>- Hoạt động tư duy tìm ý tưởng;</w:t>
      </w:r>
    </w:p>
    <w:p w14:paraId="37A6C23B" w14:textId="77777777" w:rsidR="003A6482" w:rsidRPr="008D74A4" w:rsidRDefault="003A6482" w:rsidP="003A6482">
      <w:pPr>
        <w:spacing w:line="276" w:lineRule="auto"/>
        <w:ind w:firstLine="360"/>
        <w:jc w:val="both"/>
        <w:rPr>
          <w:bCs/>
          <w:iCs/>
          <w:noProof/>
          <w:color w:val="000000" w:themeColor="text1"/>
          <w:sz w:val="24"/>
          <w:szCs w:val="24"/>
          <w:lang w:val="vi-VN"/>
        </w:rPr>
      </w:pPr>
      <w:r w:rsidRPr="008D74A4">
        <w:rPr>
          <w:bCs/>
          <w:iCs/>
          <w:noProof/>
          <w:color w:val="000000" w:themeColor="text1"/>
          <w:sz w:val="24"/>
          <w:szCs w:val="24"/>
          <w:lang w:val="vi-VN"/>
        </w:rPr>
        <w:t>- Giao bài tập về nhà.</w:t>
      </w:r>
    </w:p>
    <w:p w14:paraId="137625BB" w14:textId="77777777" w:rsidR="003A6482" w:rsidRPr="008D74A4" w:rsidRDefault="003A6482" w:rsidP="003A6482">
      <w:pPr>
        <w:spacing w:line="276" w:lineRule="auto"/>
        <w:ind w:firstLine="180"/>
        <w:jc w:val="both"/>
        <w:rPr>
          <w:b/>
          <w:iCs/>
          <w:noProof/>
          <w:color w:val="000000" w:themeColor="text1"/>
          <w:sz w:val="24"/>
          <w:szCs w:val="24"/>
          <w:lang w:val="vi-VN"/>
        </w:rPr>
      </w:pPr>
      <w:r w:rsidRPr="008D74A4">
        <w:rPr>
          <w:b/>
          <w:iCs/>
          <w:noProof/>
          <w:color w:val="000000" w:themeColor="text1"/>
          <w:sz w:val="24"/>
          <w:szCs w:val="24"/>
          <w:lang w:val="vi-VN"/>
        </w:rPr>
        <w:t>7.2. Phương pháp học tập</w:t>
      </w:r>
    </w:p>
    <w:p w14:paraId="369237AC" w14:textId="77777777" w:rsidR="003A6482" w:rsidRPr="008D74A4" w:rsidRDefault="003A6482" w:rsidP="003A6482">
      <w:pPr>
        <w:spacing w:line="276" w:lineRule="auto"/>
        <w:ind w:firstLine="360"/>
        <w:jc w:val="both"/>
        <w:rPr>
          <w:bCs/>
          <w:iCs/>
          <w:noProof/>
          <w:color w:val="000000" w:themeColor="text1"/>
          <w:sz w:val="24"/>
          <w:szCs w:val="24"/>
          <w:lang w:val="vi-VN"/>
        </w:rPr>
      </w:pPr>
      <w:r w:rsidRPr="008D74A4">
        <w:rPr>
          <w:bCs/>
          <w:iCs/>
          <w:noProof/>
          <w:color w:val="000000" w:themeColor="text1"/>
          <w:sz w:val="24"/>
          <w:szCs w:val="24"/>
          <w:lang w:val="vi-VN"/>
        </w:rPr>
        <w:t>- Học viên tham gia nghe giảng trên lớp</w:t>
      </w:r>
    </w:p>
    <w:p w14:paraId="226E98EE" w14:textId="77777777" w:rsidR="003A6482" w:rsidRPr="008D74A4" w:rsidRDefault="003A6482" w:rsidP="003A6482">
      <w:pPr>
        <w:spacing w:line="276" w:lineRule="auto"/>
        <w:ind w:firstLine="360"/>
        <w:jc w:val="both"/>
        <w:rPr>
          <w:bCs/>
          <w:iCs/>
          <w:noProof/>
          <w:color w:val="000000" w:themeColor="text1"/>
          <w:sz w:val="24"/>
          <w:szCs w:val="24"/>
          <w:lang w:val="vi-VN"/>
        </w:rPr>
      </w:pPr>
      <w:r w:rsidRPr="008D74A4">
        <w:rPr>
          <w:bCs/>
          <w:iCs/>
          <w:noProof/>
          <w:color w:val="000000" w:themeColor="text1"/>
          <w:sz w:val="24"/>
          <w:szCs w:val="24"/>
          <w:lang w:val="vi-VN"/>
        </w:rPr>
        <w:t>- Học viên chủ động đọc tài liệu</w:t>
      </w:r>
    </w:p>
    <w:p w14:paraId="07ED94F7" w14:textId="77777777" w:rsidR="003A6482" w:rsidRPr="008D74A4" w:rsidRDefault="003A6482" w:rsidP="003A6482">
      <w:pPr>
        <w:spacing w:line="276" w:lineRule="auto"/>
        <w:ind w:firstLine="360"/>
        <w:jc w:val="both"/>
        <w:rPr>
          <w:bCs/>
          <w:iCs/>
          <w:noProof/>
          <w:color w:val="000000" w:themeColor="text1"/>
          <w:sz w:val="24"/>
          <w:szCs w:val="24"/>
          <w:lang w:val="vi-VN"/>
        </w:rPr>
      </w:pPr>
      <w:r w:rsidRPr="008D74A4">
        <w:rPr>
          <w:bCs/>
          <w:iCs/>
          <w:noProof/>
          <w:color w:val="000000" w:themeColor="text1"/>
          <w:sz w:val="24"/>
          <w:szCs w:val="24"/>
          <w:lang w:val="vi-VN"/>
        </w:rPr>
        <w:t>- Nghe giảng và đặt câu hỏi</w:t>
      </w:r>
    </w:p>
    <w:p w14:paraId="40788B8A" w14:textId="77777777" w:rsidR="003A6482" w:rsidRPr="008D74A4" w:rsidRDefault="003A6482" w:rsidP="003A6482">
      <w:pPr>
        <w:spacing w:line="276" w:lineRule="auto"/>
        <w:ind w:firstLine="360"/>
        <w:jc w:val="both"/>
        <w:rPr>
          <w:bCs/>
          <w:iCs/>
          <w:noProof/>
          <w:color w:val="000000" w:themeColor="text1"/>
          <w:sz w:val="24"/>
          <w:szCs w:val="24"/>
          <w:lang w:val="vi-VN"/>
        </w:rPr>
      </w:pPr>
      <w:r w:rsidRPr="008D74A4">
        <w:rPr>
          <w:bCs/>
          <w:iCs/>
          <w:noProof/>
          <w:color w:val="000000" w:themeColor="text1"/>
          <w:sz w:val="24"/>
          <w:szCs w:val="24"/>
          <w:lang w:val="vi-VN"/>
        </w:rPr>
        <w:t>- Trả lời câu hỏi gợi ý giảng viên;</w:t>
      </w:r>
    </w:p>
    <w:p w14:paraId="6B8E15BB" w14:textId="77777777" w:rsidR="003A6482" w:rsidRPr="008D74A4" w:rsidRDefault="003A6482" w:rsidP="003A6482">
      <w:pPr>
        <w:spacing w:line="276" w:lineRule="auto"/>
        <w:ind w:firstLine="360"/>
        <w:jc w:val="both"/>
        <w:rPr>
          <w:bCs/>
          <w:iCs/>
          <w:noProof/>
          <w:color w:val="000000" w:themeColor="text1"/>
          <w:sz w:val="24"/>
          <w:szCs w:val="24"/>
          <w:lang w:val="vi-VN"/>
        </w:rPr>
      </w:pPr>
      <w:r w:rsidRPr="008D74A4">
        <w:rPr>
          <w:bCs/>
          <w:iCs/>
          <w:noProof/>
          <w:color w:val="000000" w:themeColor="text1"/>
          <w:sz w:val="24"/>
          <w:szCs w:val="24"/>
          <w:lang w:val="vi-VN"/>
        </w:rPr>
        <w:t>- Làm bài tập và thảo luận.</w:t>
      </w:r>
    </w:p>
    <w:p w14:paraId="44E496A7" w14:textId="77777777" w:rsidR="003A6482" w:rsidRPr="008D74A4" w:rsidRDefault="003A6482" w:rsidP="003A6482">
      <w:pPr>
        <w:spacing w:line="276" w:lineRule="auto"/>
        <w:jc w:val="both"/>
        <w:rPr>
          <w:b/>
          <w:iCs/>
          <w:noProof/>
          <w:sz w:val="24"/>
          <w:szCs w:val="24"/>
          <w:lang w:val="vi-VN"/>
        </w:rPr>
      </w:pPr>
      <w:r w:rsidRPr="008D74A4">
        <w:rPr>
          <w:b/>
          <w:iCs/>
          <w:noProof/>
          <w:sz w:val="24"/>
          <w:szCs w:val="24"/>
          <w:lang w:val="vi-VN"/>
        </w:rPr>
        <w:lastRenderedPageBreak/>
        <w:t>8. Nhiệm vụ của học viên</w:t>
      </w:r>
    </w:p>
    <w:p w14:paraId="107457EB" w14:textId="77777777" w:rsidR="003A6482" w:rsidRPr="008D74A4" w:rsidRDefault="003A6482" w:rsidP="003A6482">
      <w:pPr>
        <w:spacing w:line="276" w:lineRule="auto"/>
        <w:ind w:firstLine="360"/>
        <w:jc w:val="both"/>
        <w:rPr>
          <w:color w:val="000000" w:themeColor="text1"/>
          <w:sz w:val="24"/>
          <w:szCs w:val="24"/>
          <w:lang w:val="vi-VN"/>
        </w:rPr>
      </w:pPr>
      <w:r w:rsidRPr="008D74A4">
        <w:rPr>
          <w:color w:val="000000" w:themeColor="text1"/>
          <w:sz w:val="24"/>
          <w:szCs w:val="24"/>
          <w:lang w:val="vi-VN"/>
        </w:rPr>
        <w:t>- Học viên cần chuẩn bị bài (xem lại kiến thức buổi học trước, đọc sách, làm bài tập, ôn lại kiến thức môn học trước) trước khi đến lớp;</w:t>
      </w:r>
    </w:p>
    <w:p w14:paraId="5A5D7E47" w14:textId="77777777" w:rsidR="003A6482" w:rsidRPr="008D74A4" w:rsidRDefault="003A6482" w:rsidP="003A6482">
      <w:pPr>
        <w:spacing w:line="276" w:lineRule="auto"/>
        <w:ind w:firstLine="360"/>
        <w:jc w:val="both"/>
        <w:rPr>
          <w:color w:val="000000" w:themeColor="text1"/>
          <w:sz w:val="24"/>
          <w:szCs w:val="24"/>
          <w:lang w:val="vi-VN"/>
        </w:rPr>
      </w:pPr>
      <w:r w:rsidRPr="008D74A4">
        <w:rPr>
          <w:color w:val="000000" w:themeColor="text1"/>
          <w:sz w:val="24"/>
          <w:szCs w:val="24"/>
          <w:lang w:val="vi-VN"/>
        </w:rPr>
        <w:t xml:space="preserve">- Học viên tham dự lớp học đầy đủ, đúng giờ và chủ động tham gia thảo luận xây dựng bài trên lớp; </w:t>
      </w:r>
    </w:p>
    <w:p w14:paraId="4FC25491" w14:textId="77777777" w:rsidR="003A6482" w:rsidRPr="008D74A4" w:rsidRDefault="003A6482" w:rsidP="003A6482">
      <w:pPr>
        <w:spacing w:line="276" w:lineRule="auto"/>
        <w:ind w:firstLine="360"/>
        <w:jc w:val="both"/>
        <w:rPr>
          <w:color w:val="000000" w:themeColor="text1"/>
          <w:sz w:val="24"/>
          <w:szCs w:val="24"/>
          <w:lang w:val="vi-VN"/>
        </w:rPr>
      </w:pPr>
      <w:r w:rsidRPr="008D74A4">
        <w:rPr>
          <w:color w:val="000000" w:themeColor="text1"/>
          <w:sz w:val="24"/>
          <w:szCs w:val="24"/>
          <w:lang w:val="vi-VN"/>
        </w:rPr>
        <w:t>- Học viên nghiêm túc thực hiện các bài tập/ bài tình huống và bài thi cuối kì. Học viên vắng học buổi nào, bài kiểm tra buổi đó được tính điểm 0. Những học viên vắng thi có lý do chính đáng sẽ được giải quyết theo quy định chung;</w:t>
      </w:r>
    </w:p>
    <w:p w14:paraId="6D33124B" w14:textId="77777777" w:rsidR="003A6482" w:rsidRPr="008D74A4" w:rsidRDefault="003A6482" w:rsidP="003A6482">
      <w:pPr>
        <w:spacing w:line="276" w:lineRule="auto"/>
        <w:ind w:firstLine="360"/>
        <w:jc w:val="both"/>
        <w:rPr>
          <w:color w:val="000000" w:themeColor="text1"/>
          <w:sz w:val="24"/>
          <w:szCs w:val="24"/>
          <w:lang w:val="vi-VN"/>
        </w:rPr>
      </w:pPr>
      <w:r w:rsidRPr="008D74A4">
        <w:rPr>
          <w:color w:val="000000" w:themeColor="text1"/>
          <w:sz w:val="24"/>
          <w:szCs w:val="24"/>
          <w:lang w:val="vi-VN"/>
        </w:rPr>
        <w:t>- Học viên nộp bài tập theo đúng quy định;</w:t>
      </w:r>
    </w:p>
    <w:p w14:paraId="5B51BC5C" w14:textId="77777777" w:rsidR="003A6482" w:rsidRPr="008D74A4" w:rsidRDefault="003A6482" w:rsidP="003A6482">
      <w:pPr>
        <w:pStyle w:val="BodyText"/>
        <w:spacing w:after="0" w:line="276" w:lineRule="auto"/>
        <w:ind w:firstLine="360"/>
        <w:jc w:val="both"/>
        <w:rPr>
          <w:bCs/>
          <w:noProof/>
          <w:color w:val="000000" w:themeColor="text1"/>
          <w:sz w:val="24"/>
          <w:szCs w:val="24"/>
          <w:lang w:val="vi-VN"/>
        </w:rPr>
      </w:pPr>
      <w:r w:rsidRPr="008D74A4">
        <w:rPr>
          <w:bCs/>
          <w:noProof/>
          <w:color w:val="000000" w:themeColor="text1"/>
          <w:sz w:val="24"/>
          <w:szCs w:val="24"/>
          <w:lang w:val="vi-VN"/>
        </w:rPr>
        <w:t>- Trong tất cả các buổi học và buổi thi, học viên cần mang theo máy tính cá nhân để thuận tiện cho việc giải bài tập.</w:t>
      </w:r>
    </w:p>
    <w:p w14:paraId="69B3EBAA" w14:textId="77777777" w:rsidR="008F740C" w:rsidRDefault="008F740C" w:rsidP="003A6482">
      <w:pPr>
        <w:spacing w:line="276" w:lineRule="auto"/>
        <w:jc w:val="both"/>
        <w:rPr>
          <w:b/>
          <w:iCs/>
          <w:noProof/>
          <w:sz w:val="24"/>
          <w:szCs w:val="24"/>
          <w:lang w:val="vi-VN"/>
        </w:rPr>
      </w:pPr>
    </w:p>
    <w:p w14:paraId="3664B538" w14:textId="77777777" w:rsidR="003A6482" w:rsidRPr="008D74A4" w:rsidRDefault="003A6482" w:rsidP="003A6482">
      <w:pPr>
        <w:spacing w:line="276" w:lineRule="auto"/>
        <w:jc w:val="both"/>
        <w:rPr>
          <w:b/>
          <w:iCs/>
          <w:noProof/>
          <w:sz w:val="24"/>
          <w:szCs w:val="24"/>
          <w:lang w:val="vi-VN"/>
        </w:rPr>
      </w:pPr>
      <w:r w:rsidRPr="008D74A4">
        <w:rPr>
          <w:b/>
          <w:iCs/>
          <w:noProof/>
          <w:sz w:val="24"/>
          <w:szCs w:val="24"/>
          <w:lang w:val="vi-VN"/>
        </w:rPr>
        <w:t>9. Đánh giá và cho điểm</w:t>
      </w:r>
    </w:p>
    <w:p w14:paraId="508904BA" w14:textId="77777777" w:rsidR="003A6482" w:rsidRPr="008D74A4" w:rsidRDefault="003A6482" w:rsidP="003A6482">
      <w:pPr>
        <w:spacing w:line="276" w:lineRule="auto"/>
        <w:ind w:firstLine="180"/>
        <w:jc w:val="both"/>
        <w:rPr>
          <w:b/>
          <w:iCs/>
          <w:noProof/>
          <w:sz w:val="24"/>
          <w:szCs w:val="24"/>
          <w:lang w:val="vi-VN"/>
        </w:rPr>
      </w:pPr>
      <w:r w:rsidRPr="008D74A4">
        <w:rPr>
          <w:b/>
          <w:iCs/>
          <w:noProof/>
          <w:sz w:val="24"/>
          <w:szCs w:val="24"/>
          <w:lang w:val="vi-VN"/>
        </w:rPr>
        <w:t>9.1. Thang điểm</w:t>
      </w:r>
    </w:p>
    <w:p w14:paraId="3387362D" w14:textId="77777777" w:rsidR="003A6482" w:rsidRPr="008D74A4" w:rsidRDefault="003A6482" w:rsidP="003A6482">
      <w:pPr>
        <w:spacing w:line="276" w:lineRule="auto"/>
        <w:ind w:left="180" w:firstLine="360"/>
        <w:jc w:val="both"/>
        <w:rPr>
          <w:sz w:val="24"/>
          <w:szCs w:val="24"/>
          <w:lang w:val="vi-VN"/>
        </w:rPr>
      </w:pPr>
      <w:r w:rsidRPr="008D74A4">
        <w:rPr>
          <w:sz w:val="24"/>
          <w:szCs w:val="24"/>
          <w:lang w:val="vi-VN"/>
        </w:rPr>
        <w:t>Thang điểm 10 và quy đổi thành thang điểm chữ theo Quy chế đào tạo tín chỉ hiện hành của Trường Đại học Kinh tế - Kỹ thuật Bình Dương.</w:t>
      </w:r>
    </w:p>
    <w:p w14:paraId="653637AF" w14:textId="77777777" w:rsidR="003A6482" w:rsidRPr="008D74A4" w:rsidRDefault="003A6482" w:rsidP="003A6482">
      <w:pPr>
        <w:spacing w:line="276" w:lineRule="auto"/>
        <w:ind w:firstLine="142"/>
        <w:jc w:val="both"/>
        <w:rPr>
          <w:sz w:val="24"/>
          <w:szCs w:val="24"/>
          <w:lang w:val="vi-VN"/>
        </w:rPr>
      </w:pPr>
      <w:r w:rsidRPr="008D74A4">
        <w:rPr>
          <w:b/>
          <w:bCs/>
          <w:sz w:val="24"/>
          <w:szCs w:val="24"/>
          <w:lang w:val="vi-VN"/>
        </w:rPr>
        <w:t xml:space="preserve">9.2. </w:t>
      </w:r>
      <w:r w:rsidRPr="008D74A4">
        <w:rPr>
          <w:b/>
          <w:bCs/>
          <w:sz w:val="24"/>
          <w:szCs w:val="24"/>
          <w:lang w:val="it-IT"/>
        </w:rPr>
        <w:t>Kế</w:t>
      </w:r>
      <w:r w:rsidRPr="008D74A4">
        <w:rPr>
          <w:b/>
          <w:sz w:val="24"/>
          <w:szCs w:val="24"/>
          <w:lang w:val="it-IT"/>
        </w:rPr>
        <w:t xml:space="preserve"> hoạch đánh giá và trọng số thành phần đánh giá</w:t>
      </w:r>
    </w:p>
    <w:p w14:paraId="6C031E85" w14:textId="77777777" w:rsidR="003A6482" w:rsidRPr="008D74A4" w:rsidRDefault="003A6482" w:rsidP="003A6482">
      <w:pPr>
        <w:spacing w:line="276" w:lineRule="auto"/>
        <w:ind w:firstLine="360"/>
        <w:rPr>
          <w:b/>
          <w:sz w:val="24"/>
          <w:szCs w:val="24"/>
          <w:lang w:val="vi-VN"/>
        </w:rPr>
      </w:pPr>
      <w:r w:rsidRPr="008D74A4">
        <w:rPr>
          <w:b/>
          <w:sz w:val="24"/>
          <w:szCs w:val="24"/>
          <w:lang w:val="vi-VN"/>
        </w:rPr>
        <w:t>- Ma trận đánh giá Kết quả học tập mong đợi của học phần</w:t>
      </w:r>
    </w:p>
    <w:tbl>
      <w:tblPr>
        <w:tblW w:w="4991"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5"/>
        <w:gridCol w:w="844"/>
        <w:gridCol w:w="847"/>
        <w:gridCol w:w="847"/>
        <w:gridCol w:w="847"/>
        <w:gridCol w:w="849"/>
        <w:gridCol w:w="1802"/>
        <w:gridCol w:w="1775"/>
      </w:tblGrid>
      <w:tr w:rsidR="003A6482" w:rsidRPr="008D74A4" w14:paraId="2200A64D" w14:textId="77777777" w:rsidTr="007A03E9">
        <w:trPr>
          <w:trHeight w:val="375"/>
          <w:tblHeader/>
        </w:trPr>
        <w:tc>
          <w:tcPr>
            <w:tcW w:w="683" w:type="pct"/>
            <w:vMerge w:val="restart"/>
            <w:shd w:val="clear" w:color="auto" w:fill="auto"/>
            <w:vAlign w:val="center"/>
          </w:tcPr>
          <w:p w14:paraId="4EB6CE60" w14:textId="77777777" w:rsidR="003A6482" w:rsidRPr="008D74A4" w:rsidRDefault="003A6482" w:rsidP="007A03E9">
            <w:pPr>
              <w:spacing w:line="276" w:lineRule="auto"/>
              <w:jc w:val="center"/>
              <w:rPr>
                <w:b/>
                <w:sz w:val="24"/>
                <w:szCs w:val="24"/>
              </w:rPr>
            </w:pPr>
            <w:r w:rsidRPr="008D74A4">
              <w:rPr>
                <w:b/>
                <w:sz w:val="24"/>
                <w:szCs w:val="24"/>
              </w:rPr>
              <w:t>Chuẩn đầu ra học phần (CELOs)</w:t>
            </w:r>
          </w:p>
        </w:tc>
        <w:tc>
          <w:tcPr>
            <w:tcW w:w="2340" w:type="pct"/>
            <w:gridSpan w:val="5"/>
            <w:shd w:val="clear" w:color="auto" w:fill="auto"/>
            <w:vAlign w:val="center"/>
          </w:tcPr>
          <w:p w14:paraId="56180EAB" w14:textId="77777777" w:rsidR="003A6482" w:rsidRPr="008D74A4" w:rsidRDefault="003A6482" w:rsidP="007A03E9">
            <w:pPr>
              <w:pStyle w:val="ListParagraph"/>
              <w:spacing w:line="276" w:lineRule="auto"/>
              <w:ind w:left="0"/>
              <w:contextualSpacing w:val="0"/>
              <w:jc w:val="center"/>
              <w:rPr>
                <w:sz w:val="24"/>
                <w:szCs w:val="24"/>
              </w:rPr>
            </w:pPr>
            <w:r w:rsidRPr="008D74A4">
              <w:rPr>
                <w:b/>
                <w:sz w:val="24"/>
                <w:szCs w:val="24"/>
              </w:rPr>
              <w:t>PHƯƠNG PHÁP ĐÁNH GIÁ</w:t>
            </w:r>
          </w:p>
        </w:tc>
        <w:tc>
          <w:tcPr>
            <w:tcW w:w="996" w:type="pct"/>
            <w:vMerge w:val="restart"/>
            <w:shd w:val="clear" w:color="auto" w:fill="auto"/>
            <w:vAlign w:val="center"/>
          </w:tcPr>
          <w:p w14:paraId="73F78F22" w14:textId="77777777" w:rsidR="003A6482" w:rsidRPr="008D74A4" w:rsidRDefault="003A6482" w:rsidP="007A03E9">
            <w:pPr>
              <w:pStyle w:val="ListParagraph"/>
              <w:spacing w:line="276" w:lineRule="auto"/>
              <w:ind w:left="0"/>
              <w:contextualSpacing w:val="0"/>
              <w:jc w:val="center"/>
              <w:rPr>
                <w:sz w:val="24"/>
                <w:szCs w:val="24"/>
              </w:rPr>
            </w:pPr>
            <w:r w:rsidRPr="008D74A4">
              <w:rPr>
                <w:b/>
                <w:sz w:val="24"/>
                <w:szCs w:val="24"/>
              </w:rPr>
              <w:t>CÔNG CỤ ĐÁNH GIÁ</w:t>
            </w:r>
          </w:p>
        </w:tc>
        <w:tc>
          <w:tcPr>
            <w:tcW w:w="981" w:type="pct"/>
            <w:vMerge w:val="restart"/>
            <w:shd w:val="clear" w:color="auto" w:fill="auto"/>
            <w:vAlign w:val="center"/>
          </w:tcPr>
          <w:p w14:paraId="7B3B0375" w14:textId="77777777" w:rsidR="003A6482" w:rsidRPr="008D74A4" w:rsidRDefault="003A6482" w:rsidP="007A03E9">
            <w:pPr>
              <w:pStyle w:val="ListParagraph"/>
              <w:spacing w:line="276" w:lineRule="auto"/>
              <w:ind w:left="0"/>
              <w:contextualSpacing w:val="0"/>
              <w:jc w:val="center"/>
              <w:rPr>
                <w:sz w:val="24"/>
                <w:szCs w:val="24"/>
              </w:rPr>
            </w:pPr>
            <w:r w:rsidRPr="008D74A4">
              <w:rPr>
                <w:b/>
                <w:sz w:val="24"/>
                <w:szCs w:val="24"/>
              </w:rPr>
              <w:t>THỜI ĐIỂM ĐÁNH GIÁ</w:t>
            </w:r>
          </w:p>
        </w:tc>
      </w:tr>
      <w:tr w:rsidR="003A6482" w:rsidRPr="008D74A4" w14:paraId="04B1F7B1" w14:textId="77777777" w:rsidTr="007A03E9">
        <w:trPr>
          <w:trHeight w:val="593"/>
          <w:tblHeader/>
        </w:trPr>
        <w:tc>
          <w:tcPr>
            <w:tcW w:w="683" w:type="pct"/>
            <w:vMerge/>
            <w:shd w:val="clear" w:color="auto" w:fill="auto"/>
          </w:tcPr>
          <w:p w14:paraId="0DF8A920" w14:textId="77777777" w:rsidR="003A6482" w:rsidRPr="008D74A4" w:rsidRDefault="003A6482" w:rsidP="007A03E9">
            <w:pPr>
              <w:spacing w:line="276" w:lineRule="auto"/>
              <w:rPr>
                <w:sz w:val="24"/>
                <w:szCs w:val="24"/>
              </w:rPr>
            </w:pPr>
          </w:p>
        </w:tc>
        <w:tc>
          <w:tcPr>
            <w:tcW w:w="467" w:type="pct"/>
            <w:shd w:val="clear" w:color="auto" w:fill="auto"/>
            <w:vAlign w:val="center"/>
          </w:tcPr>
          <w:p w14:paraId="177CD93D" w14:textId="77777777" w:rsidR="003A6482" w:rsidRPr="008D74A4" w:rsidRDefault="003A6482" w:rsidP="007A03E9">
            <w:pPr>
              <w:spacing w:line="276" w:lineRule="auto"/>
              <w:jc w:val="center"/>
              <w:rPr>
                <w:sz w:val="24"/>
                <w:szCs w:val="24"/>
              </w:rPr>
            </w:pPr>
            <w:r w:rsidRPr="008D74A4">
              <w:rPr>
                <w:sz w:val="24"/>
                <w:szCs w:val="24"/>
              </w:rPr>
              <w:t>Làm bài tập</w:t>
            </w:r>
          </w:p>
        </w:tc>
        <w:tc>
          <w:tcPr>
            <w:tcW w:w="468" w:type="pct"/>
            <w:shd w:val="clear" w:color="auto" w:fill="auto"/>
            <w:vAlign w:val="center"/>
          </w:tcPr>
          <w:p w14:paraId="2BA6BDDF" w14:textId="77777777" w:rsidR="003A6482" w:rsidRPr="008D74A4" w:rsidRDefault="003A6482" w:rsidP="007A03E9">
            <w:pPr>
              <w:spacing w:line="276" w:lineRule="auto"/>
              <w:jc w:val="center"/>
              <w:rPr>
                <w:sz w:val="24"/>
                <w:szCs w:val="24"/>
              </w:rPr>
            </w:pPr>
            <w:r w:rsidRPr="008D74A4">
              <w:rPr>
                <w:sz w:val="24"/>
                <w:szCs w:val="24"/>
              </w:rPr>
              <w:t>Thảo luận, phát biểu</w:t>
            </w:r>
          </w:p>
        </w:tc>
        <w:tc>
          <w:tcPr>
            <w:tcW w:w="468" w:type="pct"/>
            <w:shd w:val="clear" w:color="auto" w:fill="auto"/>
            <w:vAlign w:val="center"/>
          </w:tcPr>
          <w:p w14:paraId="36CEDD25" w14:textId="77777777" w:rsidR="003A6482" w:rsidRPr="008D74A4" w:rsidRDefault="003A6482" w:rsidP="007A03E9">
            <w:pPr>
              <w:spacing w:line="276" w:lineRule="auto"/>
              <w:ind w:left="-90" w:right="-90"/>
              <w:jc w:val="center"/>
              <w:rPr>
                <w:sz w:val="24"/>
                <w:szCs w:val="24"/>
              </w:rPr>
            </w:pPr>
            <w:r w:rsidRPr="008D74A4">
              <w:rPr>
                <w:sz w:val="24"/>
                <w:szCs w:val="24"/>
              </w:rPr>
              <w:t>Chuyên cần</w:t>
            </w:r>
          </w:p>
        </w:tc>
        <w:tc>
          <w:tcPr>
            <w:tcW w:w="468" w:type="pct"/>
            <w:shd w:val="clear" w:color="auto" w:fill="auto"/>
            <w:vAlign w:val="center"/>
          </w:tcPr>
          <w:p w14:paraId="390692B5" w14:textId="77777777" w:rsidR="003A6482" w:rsidRPr="008D74A4" w:rsidRDefault="003A6482" w:rsidP="007A03E9">
            <w:pPr>
              <w:spacing w:line="276" w:lineRule="auto"/>
              <w:jc w:val="center"/>
              <w:rPr>
                <w:sz w:val="24"/>
                <w:szCs w:val="24"/>
              </w:rPr>
            </w:pPr>
            <w:r w:rsidRPr="008D74A4">
              <w:rPr>
                <w:sz w:val="24"/>
                <w:szCs w:val="24"/>
              </w:rPr>
              <w:t>Thi giữa kỳ</w:t>
            </w:r>
          </w:p>
        </w:tc>
        <w:tc>
          <w:tcPr>
            <w:tcW w:w="469" w:type="pct"/>
            <w:shd w:val="clear" w:color="auto" w:fill="auto"/>
            <w:vAlign w:val="center"/>
          </w:tcPr>
          <w:p w14:paraId="4C37016B" w14:textId="77777777" w:rsidR="003A6482" w:rsidRPr="008D74A4" w:rsidRDefault="003A6482" w:rsidP="007A03E9">
            <w:pPr>
              <w:spacing w:line="276" w:lineRule="auto"/>
              <w:jc w:val="center"/>
              <w:rPr>
                <w:sz w:val="24"/>
                <w:szCs w:val="24"/>
              </w:rPr>
            </w:pPr>
            <w:r w:rsidRPr="008D74A4">
              <w:rPr>
                <w:sz w:val="24"/>
                <w:szCs w:val="24"/>
              </w:rPr>
              <w:t>Thi cuối kỳ</w:t>
            </w:r>
          </w:p>
        </w:tc>
        <w:tc>
          <w:tcPr>
            <w:tcW w:w="996" w:type="pct"/>
            <w:vMerge/>
            <w:shd w:val="clear" w:color="auto" w:fill="auto"/>
            <w:vAlign w:val="center"/>
          </w:tcPr>
          <w:p w14:paraId="753E53A3" w14:textId="77777777" w:rsidR="003A6482" w:rsidRPr="008D74A4" w:rsidRDefault="003A6482" w:rsidP="007A03E9">
            <w:pPr>
              <w:pStyle w:val="ListParagraph"/>
              <w:spacing w:line="276" w:lineRule="auto"/>
              <w:ind w:left="0"/>
              <w:contextualSpacing w:val="0"/>
              <w:rPr>
                <w:sz w:val="24"/>
                <w:szCs w:val="24"/>
              </w:rPr>
            </w:pPr>
          </w:p>
        </w:tc>
        <w:tc>
          <w:tcPr>
            <w:tcW w:w="981" w:type="pct"/>
            <w:vMerge/>
            <w:shd w:val="clear" w:color="auto" w:fill="auto"/>
            <w:vAlign w:val="center"/>
          </w:tcPr>
          <w:p w14:paraId="731B9863" w14:textId="77777777" w:rsidR="003A6482" w:rsidRPr="008D74A4" w:rsidRDefault="003A6482" w:rsidP="007A03E9">
            <w:pPr>
              <w:pStyle w:val="ListParagraph"/>
              <w:spacing w:line="276" w:lineRule="auto"/>
              <w:ind w:left="0"/>
              <w:contextualSpacing w:val="0"/>
              <w:rPr>
                <w:sz w:val="24"/>
                <w:szCs w:val="24"/>
              </w:rPr>
            </w:pPr>
          </w:p>
        </w:tc>
      </w:tr>
      <w:tr w:rsidR="003A6482" w:rsidRPr="008D74A4" w14:paraId="6CCC26DA" w14:textId="77777777" w:rsidTr="007A03E9">
        <w:trPr>
          <w:trHeight w:val="432"/>
        </w:trPr>
        <w:tc>
          <w:tcPr>
            <w:tcW w:w="683" w:type="pct"/>
            <w:shd w:val="clear" w:color="auto" w:fill="auto"/>
            <w:vAlign w:val="center"/>
          </w:tcPr>
          <w:p w14:paraId="3A78002B" w14:textId="77777777" w:rsidR="003A6482" w:rsidRPr="008D74A4" w:rsidRDefault="003A6482" w:rsidP="007A03E9">
            <w:pPr>
              <w:spacing w:line="276" w:lineRule="auto"/>
              <w:jc w:val="center"/>
              <w:rPr>
                <w:sz w:val="24"/>
                <w:szCs w:val="24"/>
              </w:rPr>
            </w:pPr>
            <w:r w:rsidRPr="008D74A4">
              <w:rPr>
                <w:sz w:val="24"/>
                <w:szCs w:val="24"/>
              </w:rPr>
              <w:t>CELO1</w:t>
            </w:r>
          </w:p>
        </w:tc>
        <w:tc>
          <w:tcPr>
            <w:tcW w:w="467" w:type="pct"/>
            <w:shd w:val="clear" w:color="auto" w:fill="auto"/>
          </w:tcPr>
          <w:p w14:paraId="28AB344F" w14:textId="77777777" w:rsidR="003A6482" w:rsidRPr="008D74A4" w:rsidRDefault="003A6482" w:rsidP="007A03E9">
            <w:pPr>
              <w:spacing w:line="276" w:lineRule="auto"/>
              <w:jc w:val="center"/>
              <w:rPr>
                <w:color w:val="FF0000"/>
                <w:sz w:val="24"/>
                <w:szCs w:val="24"/>
              </w:rPr>
            </w:pPr>
            <w:r w:rsidRPr="008D74A4">
              <w:rPr>
                <w:sz w:val="24"/>
                <w:szCs w:val="24"/>
              </w:rPr>
              <w:t>x</w:t>
            </w:r>
          </w:p>
        </w:tc>
        <w:tc>
          <w:tcPr>
            <w:tcW w:w="468" w:type="pct"/>
            <w:shd w:val="clear" w:color="auto" w:fill="auto"/>
          </w:tcPr>
          <w:p w14:paraId="4B028780" w14:textId="77777777" w:rsidR="003A6482" w:rsidRPr="008D74A4" w:rsidRDefault="003A6482" w:rsidP="007A03E9">
            <w:pPr>
              <w:spacing w:line="276" w:lineRule="auto"/>
              <w:jc w:val="center"/>
              <w:rPr>
                <w:color w:val="FF0000"/>
                <w:sz w:val="24"/>
                <w:szCs w:val="24"/>
              </w:rPr>
            </w:pPr>
          </w:p>
        </w:tc>
        <w:tc>
          <w:tcPr>
            <w:tcW w:w="468" w:type="pct"/>
            <w:shd w:val="clear" w:color="auto" w:fill="auto"/>
          </w:tcPr>
          <w:p w14:paraId="3B151A4F" w14:textId="77777777" w:rsidR="003A6482" w:rsidRPr="008D74A4" w:rsidRDefault="003A6482" w:rsidP="007A03E9">
            <w:pPr>
              <w:spacing w:line="276" w:lineRule="auto"/>
              <w:jc w:val="center"/>
              <w:rPr>
                <w:color w:val="FF0000"/>
                <w:sz w:val="24"/>
                <w:szCs w:val="24"/>
              </w:rPr>
            </w:pPr>
            <w:r w:rsidRPr="008D74A4">
              <w:rPr>
                <w:sz w:val="24"/>
                <w:szCs w:val="24"/>
              </w:rPr>
              <w:t>x</w:t>
            </w:r>
          </w:p>
        </w:tc>
        <w:tc>
          <w:tcPr>
            <w:tcW w:w="468" w:type="pct"/>
            <w:shd w:val="clear" w:color="auto" w:fill="auto"/>
          </w:tcPr>
          <w:p w14:paraId="339F1640" w14:textId="77777777" w:rsidR="003A6482" w:rsidRPr="008D74A4" w:rsidRDefault="003A6482" w:rsidP="007A03E9">
            <w:pPr>
              <w:spacing w:line="276" w:lineRule="auto"/>
              <w:jc w:val="center"/>
              <w:rPr>
                <w:color w:val="FF0000"/>
                <w:sz w:val="24"/>
                <w:szCs w:val="24"/>
              </w:rPr>
            </w:pPr>
            <w:r w:rsidRPr="008D74A4">
              <w:rPr>
                <w:sz w:val="24"/>
                <w:szCs w:val="24"/>
              </w:rPr>
              <w:t>x</w:t>
            </w:r>
          </w:p>
        </w:tc>
        <w:tc>
          <w:tcPr>
            <w:tcW w:w="469" w:type="pct"/>
            <w:shd w:val="clear" w:color="auto" w:fill="auto"/>
          </w:tcPr>
          <w:p w14:paraId="79256F03" w14:textId="77777777" w:rsidR="003A6482" w:rsidRPr="008D74A4" w:rsidRDefault="003A6482" w:rsidP="007A03E9">
            <w:pPr>
              <w:spacing w:line="276" w:lineRule="auto"/>
              <w:jc w:val="center"/>
              <w:rPr>
                <w:color w:val="FF0000"/>
                <w:sz w:val="24"/>
                <w:szCs w:val="24"/>
              </w:rPr>
            </w:pPr>
            <w:r w:rsidRPr="008D74A4">
              <w:rPr>
                <w:sz w:val="24"/>
                <w:szCs w:val="24"/>
              </w:rPr>
              <w:t>x</w:t>
            </w:r>
          </w:p>
        </w:tc>
        <w:tc>
          <w:tcPr>
            <w:tcW w:w="996" w:type="pct"/>
            <w:vMerge w:val="restart"/>
            <w:shd w:val="clear" w:color="auto" w:fill="auto"/>
          </w:tcPr>
          <w:p w14:paraId="2C20B728" w14:textId="77777777" w:rsidR="003A6482" w:rsidRPr="008D74A4" w:rsidRDefault="003A6482" w:rsidP="007A03E9">
            <w:pPr>
              <w:rPr>
                <w:sz w:val="24"/>
                <w:szCs w:val="24"/>
              </w:rPr>
            </w:pPr>
            <w:r w:rsidRPr="008D74A4">
              <w:rPr>
                <w:rFonts w:eastAsiaTheme="minorHAnsi"/>
                <w:sz w:val="24"/>
                <w:szCs w:val="24"/>
              </w:rPr>
              <w:t>- Bài tập cuối chương</w:t>
            </w:r>
          </w:p>
          <w:p w14:paraId="7E1F571D" w14:textId="77777777" w:rsidR="003A6482" w:rsidRPr="008D74A4" w:rsidRDefault="003A6482" w:rsidP="007A03E9">
            <w:pPr>
              <w:rPr>
                <w:sz w:val="24"/>
                <w:szCs w:val="24"/>
              </w:rPr>
            </w:pPr>
            <w:r w:rsidRPr="008D74A4">
              <w:rPr>
                <w:rFonts w:eastAsiaTheme="minorHAnsi"/>
                <w:sz w:val="24"/>
                <w:szCs w:val="24"/>
              </w:rPr>
              <w:t>- Bài kiểm tra thường xuyên</w:t>
            </w:r>
          </w:p>
          <w:p w14:paraId="135DEEB8" w14:textId="77777777" w:rsidR="003A6482" w:rsidRPr="008D74A4" w:rsidRDefault="003A6482" w:rsidP="007A03E9">
            <w:pPr>
              <w:rPr>
                <w:sz w:val="24"/>
                <w:szCs w:val="24"/>
              </w:rPr>
            </w:pPr>
            <w:r w:rsidRPr="008D74A4">
              <w:rPr>
                <w:rFonts w:eastAsiaTheme="minorHAnsi"/>
                <w:sz w:val="24"/>
                <w:szCs w:val="24"/>
              </w:rPr>
              <w:t>- Tiểu luận cá nhân/ nhóm</w:t>
            </w:r>
          </w:p>
          <w:p w14:paraId="159BD400" w14:textId="77777777" w:rsidR="003A6482" w:rsidRPr="008D74A4" w:rsidRDefault="003A6482" w:rsidP="007A03E9">
            <w:pPr>
              <w:spacing w:line="276" w:lineRule="auto"/>
              <w:jc w:val="both"/>
              <w:rPr>
                <w:color w:val="FF0000"/>
                <w:sz w:val="24"/>
                <w:szCs w:val="24"/>
              </w:rPr>
            </w:pPr>
            <w:r w:rsidRPr="008D74A4">
              <w:rPr>
                <w:rFonts w:eastAsiaTheme="minorHAnsi"/>
                <w:sz w:val="24"/>
                <w:szCs w:val="24"/>
              </w:rPr>
              <w:t>- Thi cuối kỳ</w:t>
            </w:r>
          </w:p>
        </w:tc>
        <w:tc>
          <w:tcPr>
            <w:tcW w:w="981" w:type="pct"/>
            <w:vMerge w:val="restart"/>
            <w:shd w:val="clear" w:color="auto" w:fill="auto"/>
          </w:tcPr>
          <w:p w14:paraId="1620BE99" w14:textId="77777777" w:rsidR="003A6482" w:rsidRPr="008D74A4" w:rsidRDefault="003A6482" w:rsidP="007A03E9">
            <w:pPr>
              <w:rPr>
                <w:sz w:val="24"/>
                <w:szCs w:val="24"/>
              </w:rPr>
            </w:pPr>
            <w:r w:rsidRPr="008D74A4">
              <w:rPr>
                <w:rFonts w:eastAsiaTheme="minorHAnsi"/>
                <w:sz w:val="24"/>
                <w:szCs w:val="24"/>
              </w:rPr>
              <w:t>- Cuối mỗi chương</w:t>
            </w:r>
          </w:p>
          <w:p w14:paraId="013CA8B6" w14:textId="77777777" w:rsidR="003A6482" w:rsidRPr="008D74A4" w:rsidRDefault="003A6482" w:rsidP="007A03E9">
            <w:pPr>
              <w:rPr>
                <w:rFonts w:eastAsiaTheme="minorHAnsi"/>
                <w:sz w:val="24"/>
                <w:szCs w:val="24"/>
              </w:rPr>
            </w:pPr>
            <w:r w:rsidRPr="008D74A4">
              <w:rPr>
                <w:rFonts w:eastAsiaTheme="minorHAnsi"/>
                <w:sz w:val="24"/>
                <w:szCs w:val="24"/>
              </w:rPr>
              <w:t>- Hàng tuần</w:t>
            </w:r>
          </w:p>
          <w:p w14:paraId="0F20F947" w14:textId="77777777" w:rsidR="003A6482" w:rsidRPr="008D74A4" w:rsidRDefault="003A6482" w:rsidP="007A03E9">
            <w:pPr>
              <w:rPr>
                <w:sz w:val="24"/>
                <w:szCs w:val="24"/>
              </w:rPr>
            </w:pPr>
            <w:r w:rsidRPr="008D74A4">
              <w:rPr>
                <w:rFonts w:eastAsiaTheme="minorHAnsi"/>
                <w:sz w:val="24"/>
                <w:szCs w:val="24"/>
              </w:rPr>
              <w:t>- Theo phần thực hành</w:t>
            </w:r>
          </w:p>
          <w:p w14:paraId="7F07E43E" w14:textId="77777777" w:rsidR="003A6482" w:rsidRPr="008D74A4" w:rsidRDefault="003A6482" w:rsidP="007A03E9">
            <w:pPr>
              <w:spacing w:line="276" w:lineRule="auto"/>
              <w:jc w:val="both"/>
              <w:rPr>
                <w:color w:val="FF0000"/>
                <w:sz w:val="24"/>
                <w:szCs w:val="24"/>
              </w:rPr>
            </w:pPr>
            <w:r w:rsidRPr="008D74A4">
              <w:rPr>
                <w:rFonts w:eastAsiaTheme="minorHAnsi"/>
                <w:sz w:val="24"/>
                <w:szCs w:val="24"/>
              </w:rPr>
              <w:t>- Cuối kỳ</w:t>
            </w:r>
          </w:p>
        </w:tc>
      </w:tr>
      <w:tr w:rsidR="003A6482" w:rsidRPr="008D74A4" w14:paraId="0C80CF0F" w14:textId="77777777" w:rsidTr="007A03E9">
        <w:trPr>
          <w:trHeight w:val="432"/>
        </w:trPr>
        <w:tc>
          <w:tcPr>
            <w:tcW w:w="683" w:type="pct"/>
            <w:shd w:val="clear" w:color="auto" w:fill="auto"/>
            <w:vAlign w:val="center"/>
          </w:tcPr>
          <w:p w14:paraId="6EFB793F" w14:textId="77777777" w:rsidR="003A6482" w:rsidRPr="008D74A4" w:rsidRDefault="003A6482" w:rsidP="007A03E9">
            <w:pPr>
              <w:spacing w:line="276" w:lineRule="auto"/>
              <w:jc w:val="center"/>
              <w:rPr>
                <w:sz w:val="24"/>
                <w:szCs w:val="24"/>
              </w:rPr>
            </w:pPr>
            <w:r w:rsidRPr="008D74A4">
              <w:rPr>
                <w:sz w:val="24"/>
                <w:szCs w:val="24"/>
              </w:rPr>
              <w:t>CELO2</w:t>
            </w:r>
          </w:p>
        </w:tc>
        <w:tc>
          <w:tcPr>
            <w:tcW w:w="467" w:type="pct"/>
            <w:shd w:val="clear" w:color="auto" w:fill="auto"/>
          </w:tcPr>
          <w:p w14:paraId="4067500F" w14:textId="77777777" w:rsidR="003A6482" w:rsidRPr="008D74A4" w:rsidRDefault="003A6482" w:rsidP="007A03E9">
            <w:pPr>
              <w:spacing w:line="276" w:lineRule="auto"/>
              <w:jc w:val="center"/>
              <w:rPr>
                <w:sz w:val="24"/>
                <w:szCs w:val="24"/>
              </w:rPr>
            </w:pPr>
            <w:r w:rsidRPr="008D74A4">
              <w:rPr>
                <w:sz w:val="24"/>
                <w:szCs w:val="24"/>
              </w:rPr>
              <w:t>x</w:t>
            </w:r>
          </w:p>
        </w:tc>
        <w:tc>
          <w:tcPr>
            <w:tcW w:w="468" w:type="pct"/>
            <w:shd w:val="clear" w:color="auto" w:fill="auto"/>
          </w:tcPr>
          <w:p w14:paraId="5677381F" w14:textId="77777777" w:rsidR="003A6482" w:rsidRPr="008D74A4" w:rsidRDefault="003A6482" w:rsidP="007A03E9">
            <w:pPr>
              <w:spacing w:line="276" w:lineRule="auto"/>
              <w:jc w:val="center"/>
              <w:rPr>
                <w:sz w:val="24"/>
                <w:szCs w:val="24"/>
              </w:rPr>
            </w:pPr>
          </w:p>
        </w:tc>
        <w:tc>
          <w:tcPr>
            <w:tcW w:w="468" w:type="pct"/>
            <w:shd w:val="clear" w:color="auto" w:fill="auto"/>
          </w:tcPr>
          <w:p w14:paraId="36B0F3F3" w14:textId="77777777" w:rsidR="003A6482" w:rsidRPr="008D74A4" w:rsidRDefault="003A6482" w:rsidP="007A03E9">
            <w:pPr>
              <w:spacing w:line="276" w:lineRule="auto"/>
              <w:jc w:val="center"/>
              <w:rPr>
                <w:sz w:val="24"/>
                <w:szCs w:val="24"/>
              </w:rPr>
            </w:pPr>
            <w:r w:rsidRPr="008D74A4">
              <w:rPr>
                <w:sz w:val="24"/>
                <w:szCs w:val="24"/>
              </w:rPr>
              <w:t>x</w:t>
            </w:r>
          </w:p>
        </w:tc>
        <w:tc>
          <w:tcPr>
            <w:tcW w:w="468" w:type="pct"/>
            <w:shd w:val="clear" w:color="auto" w:fill="auto"/>
          </w:tcPr>
          <w:p w14:paraId="3D8B8054" w14:textId="77777777" w:rsidR="003A6482" w:rsidRPr="008D74A4" w:rsidRDefault="003A6482" w:rsidP="007A03E9">
            <w:pPr>
              <w:spacing w:line="276" w:lineRule="auto"/>
              <w:jc w:val="center"/>
              <w:rPr>
                <w:sz w:val="24"/>
                <w:szCs w:val="24"/>
              </w:rPr>
            </w:pPr>
            <w:r w:rsidRPr="008D74A4">
              <w:rPr>
                <w:sz w:val="24"/>
                <w:szCs w:val="24"/>
              </w:rPr>
              <w:t>x</w:t>
            </w:r>
          </w:p>
        </w:tc>
        <w:tc>
          <w:tcPr>
            <w:tcW w:w="469" w:type="pct"/>
            <w:shd w:val="clear" w:color="auto" w:fill="auto"/>
          </w:tcPr>
          <w:p w14:paraId="2BC6E232" w14:textId="77777777" w:rsidR="003A6482" w:rsidRPr="008D74A4" w:rsidRDefault="003A6482" w:rsidP="007A03E9">
            <w:pPr>
              <w:spacing w:line="276" w:lineRule="auto"/>
              <w:jc w:val="center"/>
              <w:rPr>
                <w:sz w:val="24"/>
                <w:szCs w:val="24"/>
              </w:rPr>
            </w:pPr>
            <w:r w:rsidRPr="008D74A4">
              <w:rPr>
                <w:sz w:val="24"/>
                <w:szCs w:val="24"/>
              </w:rPr>
              <w:t>x</w:t>
            </w:r>
          </w:p>
        </w:tc>
        <w:tc>
          <w:tcPr>
            <w:tcW w:w="996" w:type="pct"/>
            <w:vMerge/>
            <w:shd w:val="clear" w:color="auto" w:fill="auto"/>
            <w:vAlign w:val="center"/>
          </w:tcPr>
          <w:p w14:paraId="07E05D2D" w14:textId="77777777" w:rsidR="003A6482" w:rsidRPr="008D74A4" w:rsidRDefault="003A6482" w:rsidP="007A03E9">
            <w:pPr>
              <w:spacing w:line="276" w:lineRule="auto"/>
              <w:jc w:val="both"/>
              <w:rPr>
                <w:sz w:val="24"/>
                <w:szCs w:val="24"/>
              </w:rPr>
            </w:pPr>
          </w:p>
        </w:tc>
        <w:tc>
          <w:tcPr>
            <w:tcW w:w="981" w:type="pct"/>
            <w:vMerge/>
            <w:shd w:val="clear" w:color="auto" w:fill="auto"/>
            <w:vAlign w:val="center"/>
          </w:tcPr>
          <w:p w14:paraId="456345FD" w14:textId="77777777" w:rsidR="003A6482" w:rsidRPr="008D74A4" w:rsidRDefault="003A6482" w:rsidP="007A03E9">
            <w:pPr>
              <w:spacing w:line="276" w:lineRule="auto"/>
              <w:jc w:val="both"/>
              <w:rPr>
                <w:sz w:val="24"/>
                <w:szCs w:val="24"/>
              </w:rPr>
            </w:pPr>
          </w:p>
        </w:tc>
      </w:tr>
      <w:tr w:rsidR="003A6482" w:rsidRPr="008D74A4" w14:paraId="0939C894" w14:textId="77777777" w:rsidTr="007A03E9">
        <w:trPr>
          <w:trHeight w:val="432"/>
        </w:trPr>
        <w:tc>
          <w:tcPr>
            <w:tcW w:w="683" w:type="pct"/>
            <w:shd w:val="clear" w:color="auto" w:fill="auto"/>
            <w:vAlign w:val="center"/>
          </w:tcPr>
          <w:p w14:paraId="44942540" w14:textId="77777777" w:rsidR="003A6482" w:rsidRPr="008D74A4" w:rsidRDefault="003A6482" w:rsidP="007A03E9">
            <w:pPr>
              <w:spacing w:line="276" w:lineRule="auto"/>
              <w:jc w:val="center"/>
              <w:rPr>
                <w:sz w:val="24"/>
                <w:szCs w:val="24"/>
              </w:rPr>
            </w:pPr>
            <w:r w:rsidRPr="008D74A4">
              <w:rPr>
                <w:sz w:val="24"/>
                <w:szCs w:val="24"/>
              </w:rPr>
              <w:t>CELO3</w:t>
            </w:r>
          </w:p>
        </w:tc>
        <w:tc>
          <w:tcPr>
            <w:tcW w:w="467" w:type="pct"/>
            <w:shd w:val="clear" w:color="auto" w:fill="auto"/>
          </w:tcPr>
          <w:p w14:paraId="0265E7F0" w14:textId="77777777" w:rsidR="003A6482" w:rsidRPr="008D74A4" w:rsidRDefault="003A6482" w:rsidP="007A03E9">
            <w:pPr>
              <w:spacing w:line="276" w:lineRule="auto"/>
              <w:jc w:val="center"/>
              <w:rPr>
                <w:sz w:val="24"/>
                <w:szCs w:val="24"/>
              </w:rPr>
            </w:pPr>
            <w:r w:rsidRPr="008D74A4">
              <w:rPr>
                <w:sz w:val="24"/>
                <w:szCs w:val="24"/>
              </w:rPr>
              <w:t>x</w:t>
            </w:r>
          </w:p>
        </w:tc>
        <w:tc>
          <w:tcPr>
            <w:tcW w:w="468" w:type="pct"/>
            <w:shd w:val="clear" w:color="auto" w:fill="auto"/>
          </w:tcPr>
          <w:p w14:paraId="1A7F93F1" w14:textId="77777777" w:rsidR="003A6482" w:rsidRPr="008D74A4" w:rsidRDefault="003A6482" w:rsidP="007A03E9">
            <w:pPr>
              <w:spacing w:line="276" w:lineRule="auto"/>
              <w:jc w:val="center"/>
              <w:rPr>
                <w:sz w:val="24"/>
                <w:szCs w:val="24"/>
              </w:rPr>
            </w:pPr>
          </w:p>
        </w:tc>
        <w:tc>
          <w:tcPr>
            <w:tcW w:w="468" w:type="pct"/>
            <w:shd w:val="clear" w:color="auto" w:fill="auto"/>
          </w:tcPr>
          <w:p w14:paraId="2B5B4F68" w14:textId="77777777" w:rsidR="003A6482" w:rsidRPr="008D74A4" w:rsidRDefault="003A6482" w:rsidP="007A03E9">
            <w:pPr>
              <w:spacing w:line="276" w:lineRule="auto"/>
              <w:jc w:val="center"/>
              <w:rPr>
                <w:sz w:val="24"/>
                <w:szCs w:val="24"/>
              </w:rPr>
            </w:pPr>
            <w:r w:rsidRPr="008D74A4">
              <w:rPr>
                <w:sz w:val="24"/>
                <w:szCs w:val="24"/>
              </w:rPr>
              <w:t>x</w:t>
            </w:r>
          </w:p>
        </w:tc>
        <w:tc>
          <w:tcPr>
            <w:tcW w:w="468" w:type="pct"/>
            <w:shd w:val="clear" w:color="auto" w:fill="auto"/>
          </w:tcPr>
          <w:p w14:paraId="690224DE" w14:textId="77777777" w:rsidR="003A6482" w:rsidRPr="008D74A4" w:rsidRDefault="003A6482" w:rsidP="007A03E9">
            <w:pPr>
              <w:spacing w:line="276" w:lineRule="auto"/>
              <w:jc w:val="center"/>
              <w:rPr>
                <w:sz w:val="24"/>
                <w:szCs w:val="24"/>
              </w:rPr>
            </w:pPr>
            <w:r w:rsidRPr="008D74A4">
              <w:rPr>
                <w:sz w:val="24"/>
                <w:szCs w:val="24"/>
              </w:rPr>
              <w:t>x</w:t>
            </w:r>
          </w:p>
        </w:tc>
        <w:tc>
          <w:tcPr>
            <w:tcW w:w="469" w:type="pct"/>
            <w:shd w:val="clear" w:color="auto" w:fill="auto"/>
          </w:tcPr>
          <w:p w14:paraId="124D3B8F" w14:textId="77777777" w:rsidR="003A6482" w:rsidRPr="008D74A4" w:rsidRDefault="003A6482" w:rsidP="007A03E9">
            <w:pPr>
              <w:spacing w:line="276" w:lineRule="auto"/>
              <w:jc w:val="center"/>
              <w:rPr>
                <w:sz w:val="24"/>
                <w:szCs w:val="24"/>
              </w:rPr>
            </w:pPr>
          </w:p>
        </w:tc>
        <w:tc>
          <w:tcPr>
            <w:tcW w:w="996" w:type="pct"/>
            <w:vMerge/>
            <w:shd w:val="clear" w:color="auto" w:fill="auto"/>
            <w:vAlign w:val="center"/>
          </w:tcPr>
          <w:p w14:paraId="37F2876F" w14:textId="77777777" w:rsidR="003A6482" w:rsidRPr="008D74A4" w:rsidRDefault="003A6482" w:rsidP="007A03E9">
            <w:pPr>
              <w:spacing w:line="276" w:lineRule="auto"/>
              <w:jc w:val="both"/>
              <w:rPr>
                <w:sz w:val="24"/>
                <w:szCs w:val="24"/>
              </w:rPr>
            </w:pPr>
          </w:p>
        </w:tc>
        <w:tc>
          <w:tcPr>
            <w:tcW w:w="981" w:type="pct"/>
            <w:vMerge/>
            <w:shd w:val="clear" w:color="auto" w:fill="auto"/>
            <w:vAlign w:val="center"/>
          </w:tcPr>
          <w:p w14:paraId="6E4286C9" w14:textId="77777777" w:rsidR="003A6482" w:rsidRPr="008D74A4" w:rsidRDefault="003A6482" w:rsidP="007A03E9">
            <w:pPr>
              <w:spacing w:line="276" w:lineRule="auto"/>
              <w:jc w:val="both"/>
              <w:rPr>
                <w:sz w:val="24"/>
                <w:szCs w:val="24"/>
              </w:rPr>
            </w:pPr>
          </w:p>
        </w:tc>
      </w:tr>
      <w:tr w:rsidR="003A6482" w:rsidRPr="008D74A4" w14:paraId="5AD2121B" w14:textId="77777777" w:rsidTr="007A03E9">
        <w:trPr>
          <w:trHeight w:val="432"/>
        </w:trPr>
        <w:tc>
          <w:tcPr>
            <w:tcW w:w="683" w:type="pct"/>
            <w:shd w:val="clear" w:color="auto" w:fill="auto"/>
            <w:vAlign w:val="center"/>
          </w:tcPr>
          <w:p w14:paraId="08D09D7A" w14:textId="77777777" w:rsidR="003A6482" w:rsidRPr="008D74A4" w:rsidRDefault="003A6482" w:rsidP="007A03E9">
            <w:pPr>
              <w:spacing w:line="276" w:lineRule="auto"/>
              <w:jc w:val="center"/>
              <w:rPr>
                <w:sz w:val="24"/>
                <w:szCs w:val="24"/>
              </w:rPr>
            </w:pPr>
            <w:r w:rsidRPr="008D74A4">
              <w:rPr>
                <w:sz w:val="24"/>
                <w:szCs w:val="24"/>
              </w:rPr>
              <w:t>CELO4</w:t>
            </w:r>
          </w:p>
        </w:tc>
        <w:tc>
          <w:tcPr>
            <w:tcW w:w="467" w:type="pct"/>
            <w:shd w:val="clear" w:color="auto" w:fill="auto"/>
          </w:tcPr>
          <w:p w14:paraId="4635FE47" w14:textId="77777777" w:rsidR="003A6482" w:rsidRPr="008D74A4" w:rsidRDefault="003A6482" w:rsidP="007A03E9">
            <w:pPr>
              <w:spacing w:line="276" w:lineRule="auto"/>
              <w:jc w:val="center"/>
              <w:rPr>
                <w:sz w:val="24"/>
                <w:szCs w:val="24"/>
              </w:rPr>
            </w:pPr>
          </w:p>
        </w:tc>
        <w:tc>
          <w:tcPr>
            <w:tcW w:w="468" w:type="pct"/>
            <w:shd w:val="clear" w:color="auto" w:fill="auto"/>
          </w:tcPr>
          <w:p w14:paraId="2068C309" w14:textId="77777777" w:rsidR="003A6482" w:rsidRPr="008D74A4" w:rsidRDefault="003A6482" w:rsidP="007A03E9">
            <w:pPr>
              <w:spacing w:line="276" w:lineRule="auto"/>
              <w:jc w:val="center"/>
              <w:rPr>
                <w:sz w:val="24"/>
                <w:szCs w:val="24"/>
              </w:rPr>
            </w:pPr>
            <w:r w:rsidRPr="008D74A4">
              <w:rPr>
                <w:sz w:val="24"/>
                <w:szCs w:val="24"/>
              </w:rPr>
              <w:t>x</w:t>
            </w:r>
          </w:p>
        </w:tc>
        <w:tc>
          <w:tcPr>
            <w:tcW w:w="468" w:type="pct"/>
            <w:shd w:val="clear" w:color="auto" w:fill="auto"/>
          </w:tcPr>
          <w:p w14:paraId="6E0EF08E" w14:textId="77777777" w:rsidR="003A6482" w:rsidRPr="008D74A4" w:rsidRDefault="003A6482" w:rsidP="007A03E9">
            <w:pPr>
              <w:spacing w:line="276" w:lineRule="auto"/>
              <w:jc w:val="center"/>
              <w:rPr>
                <w:sz w:val="24"/>
                <w:szCs w:val="24"/>
              </w:rPr>
            </w:pPr>
            <w:r w:rsidRPr="008D74A4">
              <w:rPr>
                <w:sz w:val="24"/>
                <w:szCs w:val="24"/>
              </w:rPr>
              <w:t>x</w:t>
            </w:r>
          </w:p>
        </w:tc>
        <w:tc>
          <w:tcPr>
            <w:tcW w:w="468" w:type="pct"/>
            <w:shd w:val="clear" w:color="auto" w:fill="auto"/>
          </w:tcPr>
          <w:p w14:paraId="4E2F71F1" w14:textId="77777777" w:rsidR="003A6482" w:rsidRPr="008D74A4" w:rsidRDefault="003A6482" w:rsidP="007A03E9">
            <w:pPr>
              <w:spacing w:line="276" w:lineRule="auto"/>
              <w:jc w:val="center"/>
              <w:rPr>
                <w:sz w:val="24"/>
                <w:szCs w:val="24"/>
              </w:rPr>
            </w:pPr>
            <w:r w:rsidRPr="008D74A4">
              <w:rPr>
                <w:sz w:val="24"/>
                <w:szCs w:val="24"/>
              </w:rPr>
              <w:t>x</w:t>
            </w:r>
          </w:p>
        </w:tc>
        <w:tc>
          <w:tcPr>
            <w:tcW w:w="469" w:type="pct"/>
            <w:shd w:val="clear" w:color="auto" w:fill="auto"/>
          </w:tcPr>
          <w:p w14:paraId="0D331C38" w14:textId="77777777" w:rsidR="003A6482" w:rsidRPr="008D74A4" w:rsidRDefault="003A6482" w:rsidP="007A03E9">
            <w:pPr>
              <w:spacing w:line="276" w:lineRule="auto"/>
              <w:jc w:val="center"/>
              <w:rPr>
                <w:sz w:val="24"/>
                <w:szCs w:val="24"/>
              </w:rPr>
            </w:pPr>
          </w:p>
        </w:tc>
        <w:tc>
          <w:tcPr>
            <w:tcW w:w="996" w:type="pct"/>
            <w:vMerge/>
            <w:shd w:val="clear" w:color="auto" w:fill="auto"/>
            <w:vAlign w:val="center"/>
          </w:tcPr>
          <w:p w14:paraId="7CCE58DF" w14:textId="77777777" w:rsidR="003A6482" w:rsidRPr="008D74A4" w:rsidRDefault="003A6482" w:rsidP="007A03E9">
            <w:pPr>
              <w:spacing w:line="276" w:lineRule="auto"/>
              <w:jc w:val="both"/>
              <w:rPr>
                <w:sz w:val="24"/>
                <w:szCs w:val="24"/>
              </w:rPr>
            </w:pPr>
          </w:p>
        </w:tc>
        <w:tc>
          <w:tcPr>
            <w:tcW w:w="981" w:type="pct"/>
            <w:vMerge/>
            <w:shd w:val="clear" w:color="auto" w:fill="auto"/>
            <w:vAlign w:val="center"/>
          </w:tcPr>
          <w:p w14:paraId="13345CA0" w14:textId="77777777" w:rsidR="003A6482" w:rsidRPr="008D74A4" w:rsidRDefault="003A6482" w:rsidP="007A03E9">
            <w:pPr>
              <w:spacing w:line="276" w:lineRule="auto"/>
              <w:jc w:val="both"/>
              <w:rPr>
                <w:sz w:val="24"/>
                <w:szCs w:val="24"/>
              </w:rPr>
            </w:pPr>
          </w:p>
        </w:tc>
      </w:tr>
      <w:tr w:rsidR="003A6482" w:rsidRPr="008D74A4" w14:paraId="4970CF38" w14:textId="77777777" w:rsidTr="007A03E9">
        <w:trPr>
          <w:trHeight w:val="432"/>
        </w:trPr>
        <w:tc>
          <w:tcPr>
            <w:tcW w:w="683" w:type="pct"/>
            <w:shd w:val="clear" w:color="auto" w:fill="auto"/>
            <w:vAlign w:val="center"/>
          </w:tcPr>
          <w:p w14:paraId="480D878D" w14:textId="77777777" w:rsidR="003A6482" w:rsidRPr="008D74A4" w:rsidRDefault="003A6482" w:rsidP="007A03E9">
            <w:pPr>
              <w:spacing w:line="276" w:lineRule="auto"/>
              <w:jc w:val="center"/>
              <w:rPr>
                <w:sz w:val="24"/>
                <w:szCs w:val="24"/>
              </w:rPr>
            </w:pPr>
            <w:r w:rsidRPr="008D74A4">
              <w:rPr>
                <w:sz w:val="24"/>
                <w:szCs w:val="24"/>
              </w:rPr>
              <w:t>CELO5</w:t>
            </w:r>
          </w:p>
        </w:tc>
        <w:tc>
          <w:tcPr>
            <w:tcW w:w="467" w:type="pct"/>
            <w:shd w:val="clear" w:color="auto" w:fill="auto"/>
          </w:tcPr>
          <w:p w14:paraId="4A15FBB9" w14:textId="77777777" w:rsidR="003A6482" w:rsidRPr="008D74A4" w:rsidRDefault="003A6482" w:rsidP="007A03E9">
            <w:pPr>
              <w:spacing w:line="276" w:lineRule="auto"/>
              <w:jc w:val="center"/>
              <w:rPr>
                <w:sz w:val="24"/>
                <w:szCs w:val="24"/>
              </w:rPr>
            </w:pPr>
          </w:p>
        </w:tc>
        <w:tc>
          <w:tcPr>
            <w:tcW w:w="468" w:type="pct"/>
            <w:shd w:val="clear" w:color="auto" w:fill="auto"/>
          </w:tcPr>
          <w:p w14:paraId="4866B755" w14:textId="77777777" w:rsidR="003A6482" w:rsidRPr="008D74A4" w:rsidRDefault="003A6482" w:rsidP="007A03E9">
            <w:pPr>
              <w:spacing w:line="276" w:lineRule="auto"/>
              <w:jc w:val="center"/>
              <w:rPr>
                <w:sz w:val="24"/>
                <w:szCs w:val="24"/>
              </w:rPr>
            </w:pPr>
            <w:r w:rsidRPr="008D74A4">
              <w:rPr>
                <w:sz w:val="24"/>
                <w:szCs w:val="24"/>
              </w:rPr>
              <w:t>x</w:t>
            </w:r>
          </w:p>
        </w:tc>
        <w:tc>
          <w:tcPr>
            <w:tcW w:w="468" w:type="pct"/>
            <w:shd w:val="clear" w:color="auto" w:fill="auto"/>
          </w:tcPr>
          <w:p w14:paraId="27940A87" w14:textId="77777777" w:rsidR="003A6482" w:rsidRPr="008D74A4" w:rsidRDefault="003A6482" w:rsidP="007A03E9">
            <w:pPr>
              <w:spacing w:line="276" w:lineRule="auto"/>
              <w:jc w:val="center"/>
              <w:rPr>
                <w:sz w:val="24"/>
                <w:szCs w:val="24"/>
              </w:rPr>
            </w:pPr>
            <w:r w:rsidRPr="008D74A4">
              <w:rPr>
                <w:sz w:val="24"/>
                <w:szCs w:val="24"/>
              </w:rPr>
              <w:t>x</w:t>
            </w:r>
          </w:p>
        </w:tc>
        <w:tc>
          <w:tcPr>
            <w:tcW w:w="468" w:type="pct"/>
            <w:shd w:val="clear" w:color="auto" w:fill="auto"/>
          </w:tcPr>
          <w:p w14:paraId="75649DEE" w14:textId="77777777" w:rsidR="003A6482" w:rsidRPr="008D74A4" w:rsidRDefault="003A6482" w:rsidP="007A03E9">
            <w:pPr>
              <w:spacing w:line="276" w:lineRule="auto"/>
              <w:jc w:val="center"/>
              <w:rPr>
                <w:sz w:val="24"/>
                <w:szCs w:val="24"/>
              </w:rPr>
            </w:pPr>
            <w:r w:rsidRPr="008D74A4">
              <w:rPr>
                <w:sz w:val="24"/>
                <w:szCs w:val="24"/>
              </w:rPr>
              <w:t>x</w:t>
            </w:r>
          </w:p>
        </w:tc>
        <w:tc>
          <w:tcPr>
            <w:tcW w:w="469" w:type="pct"/>
            <w:shd w:val="clear" w:color="auto" w:fill="auto"/>
          </w:tcPr>
          <w:p w14:paraId="300B98D7" w14:textId="77777777" w:rsidR="003A6482" w:rsidRPr="008D74A4" w:rsidRDefault="003A6482" w:rsidP="007A03E9">
            <w:pPr>
              <w:spacing w:line="276" w:lineRule="auto"/>
              <w:jc w:val="center"/>
              <w:rPr>
                <w:sz w:val="24"/>
                <w:szCs w:val="24"/>
              </w:rPr>
            </w:pPr>
          </w:p>
        </w:tc>
        <w:tc>
          <w:tcPr>
            <w:tcW w:w="996" w:type="pct"/>
            <w:vMerge/>
            <w:shd w:val="clear" w:color="auto" w:fill="auto"/>
            <w:vAlign w:val="center"/>
          </w:tcPr>
          <w:p w14:paraId="47F340CE" w14:textId="77777777" w:rsidR="003A6482" w:rsidRPr="008D74A4" w:rsidRDefault="003A6482" w:rsidP="007A03E9">
            <w:pPr>
              <w:spacing w:line="276" w:lineRule="auto"/>
              <w:jc w:val="both"/>
              <w:rPr>
                <w:sz w:val="24"/>
                <w:szCs w:val="24"/>
              </w:rPr>
            </w:pPr>
          </w:p>
        </w:tc>
        <w:tc>
          <w:tcPr>
            <w:tcW w:w="981" w:type="pct"/>
            <w:vMerge/>
            <w:shd w:val="clear" w:color="auto" w:fill="auto"/>
            <w:vAlign w:val="center"/>
          </w:tcPr>
          <w:p w14:paraId="5A09EA5D" w14:textId="77777777" w:rsidR="003A6482" w:rsidRPr="008D74A4" w:rsidRDefault="003A6482" w:rsidP="007A03E9">
            <w:pPr>
              <w:spacing w:line="276" w:lineRule="auto"/>
              <w:jc w:val="both"/>
              <w:rPr>
                <w:sz w:val="24"/>
                <w:szCs w:val="24"/>
              </w:rPr>
            </w:pPr>
          </w:p>
        </w:tc>
      </w:tr>
    </w:tbl>
    <w:p w14:paraId="07CA8498" w14:textId="77777777" w:rsidR="003A6482" w:rsidRPr="008D74A4" w:rsidRDefault="003A6482" w:rsidP="003A6482">
      <w:pPr>
        <w:spacing w:line="276" w:lineRule="auto"/>
        <w:ind w:firstLine="360"/>
        <w:rPr>
          <w:b/>
          <w:bCs/>
          <w:sz w:val="24"/>
          <w:szCs w:val="24"/>
        </w:rPr>
      </w:pPr>
      <w:r w:rsidRPr="008D74A4">
        <w:rPr>
          <w:b/>
          <w:bCs/>
          <w:sz w:val="24"/>
          <w:szCs w:val="24"/>
        </w:rPr>
        <w:t>- Trọng số thành phần đánh giá của học phần</w:t>
      </w:r>
    </w:p>
    <w:tbl>
      <w:tblPr>
        <w:tblStyle w:val="TableGrid"/>
        <w:tblW w:w="9067" w:type="dxa"/>
        <w:tblInd w:w="18" w:type="dxa"/>
        <w:tblLook w:val="04A0" w:firstRow="1" w:lastRow="0" w:firstColumn="1" w:lastColumn="0" w:noHBand="0" w:noVBand="1"/>
      </w:tblPr>
      <w:tblGrid>
        <w:gridCol w:w="1237"/>
        <w:gridCol w:w="4230"/>
        <w:gridCol w:w="1800"/>
        <w:gridCol w:w="1800"/>
      </w:tblGrid>
      <w:tr w:rsidR="003A6482" w:rsidRPr="008D74A4" w14:paraId="5B4CF26F" w14:textId="77777777" w:rsidTr="007A03E9">
        <w:tc>
          <w:tcPr>
            <w:tcW w:w="1237" w:type="dxa"/>
            <w:shd w:val="clear" w:color="auto" w:fill="auto"/>
          </w:tcPr>
          <w:p w14:paraId="7F4D683F" w14:textId="77777777" w:rsidR="003A6482" w:rsidRPr="008D74A4" w:rsidRDefault="003A6482" w:rsidP="007A03E9">
            <w:pPr>
              <w:spacing w:line="276" w:lineRule="auto"/>
              <w:jc w:val="center"/>
              <w:rPr>
                <w:b/>
                <w:bCs/>
                <w:iCs/>
                <w:noProof/>
                <w:sz w:val="24"/>
                <w:szCs w:val="24"/>
              </w:rPr>
            </w:pPr>
            <w:r w:rsidRPr="008D74A4">
              <w:rPr>
                <w:b/>
                <w:bCs/>
                <w:iCs/>
                <w:noProof/>
                <w:sz w:val="24"/>
                <w:szCs w:val="24"/>
              </w:rPr>
              <w:t>TT</w:t>
            </w:r>
          </w:p>
        </w:tc>
        <w:tc>
          <w:tcPr>
            <w:tcW w:w="4230" w:type="dxa"/>
            <w:shd w:val="clear" w:color="auto" w:fill="auto"/>
          </w:tcPr>
          <w:p w14:paraId="57A53F75" w14:textId="77777777" w:rsidR="003A6482" w:rsidRPr="008D74A4" w:rsidRDefault="003A6482" w:rsidP="007A03E9">
            <w:pPr>
              <w:spacing w:line="276" w:lineRule="auto"/>
              <w:jc w:val="center"/>
              <w:rPr>
                <w:b/>
                <w:bCs/>
                <w:iCs/>
                <w:noProof/>
                <w:sz w:val="24"/>
                <w:szCs w:val="24"/>
              </w:rPr>
            </w:pPr>
            <w:r w:rsidRPr="008D74A4">
              <w:rPr>
                <w:b/>
                <w:bCs/>
                <w:iCs/>
                <w:noProof/>
                <w:sz w:val="24"/>
                <w:szCs w:val="24"/>
              </w:rPr>
              <w:t>Thành phần</w:t>
            </w:r>
          </w:p>
        </w:tc>
        <w:tc>
          <w:tcPr>
            <w:tcW w:w="1800" w:type="dxa"/>
            <w:shd w:val="clear" w:color="auto" w:fill="auto"/>
          </w:tcPr>
          <w:p w14:paraId="79804E08" w14:textId="77777777" w:rsidR="003A6482" w:rsidRPr="008D74A4" w:rsidRDefault="003A6482" w:rsidP="007A03E9">
            <w:pPr>
              <w:spacing w:line="276" w:lineRule="auto"/>
              <w:jc w:val="center"/>
              <w:rPr>
                <w:b/>
                <w:bCs/>
                <w:iCs/>
                <w:noProof/>
                <w:sz w:val="24"/>
                <w:szCs w:val="24"/>
              </w:rPr>
            </w:pPr>
            <w:r w:rsidRPr="008D74A4">
              <w:rPr>
                <w:b/>
                <w:bCs/>
                <w:iCs/>
                <w:noProof/>
                <w:sz w:val="24"/>
                <w:szCs w:val="24"/>
              </w:rPr>
              <w:t>Trọng số (%)</w:t>
            </w:r>
          </w:p>
        </w:tc>
        <w:tc>
          <w:tcPr>
            <w:tcW w:w="1800" w:type="dxa"/>
            <w:shd w:val="clear" w:color="auto" w:fill="auto"/>
          </w:tcPr>
          <w:p w14:paraId="4A3E83A3" w14:textId="77777777" w:rsidR="003A6482" w:rsidRPr="008D74A4" w:rsidRDefault="003A6482" w:rsidP="007A03E9">
            <w:pPr>
              <w:spacing w:line="276" w:lineRule="auto"/>
              <w:jc w:val="center"/>
              <w:rPr>
                <w:b/>
                <w:bCs/>
                <w:iCs/>
                <w:noProof/>
                <w:sz w:val="24"/>
                <w:szCs w:val="24"/>
              </w:rPr>
            </w:pPr>
            <w:r w:rsidRPr="008D74A4">
              <w:rPr>
                <w:b/>
                <w:bCs/>
                <w:iCs/>
                <w:noProof/>
                <w:sz w:val="24"/>
                <w:szCs w:val="24"/>
              </w:rPr>
              <w:t>Ghi chú</w:t>
            </w:r>
          </w:p>
        </w:tc>
      </w:tr>
      <w:tr w:rsidR="003A6482" w:rsidRPr="008D74A4" w14:paraId="3EC2E685" w14:textId="77777777" w:rsidTr="007A03E9">
        <w:tc>
          <w:tcPr>
            <w:tcW w:w="1237" w:type="dxa"/>
          </w:tcPr>
          <w:p w14:paraId="31FD6D95" w14:textId="77777777" w:rsidR="003A6482" w:rsidRPr="008D74A4" w:rsidRDefault="003A6482" w:rsidP="007A03E9">
            <w:pPr>
              <w:spacing w:line="276" w:lineRule="auto"/>
              <w:jc w:val="center"/>
              <w:rPr>
                <w:iCs/>
                <w:noProof/>
                <w:sz w:val="24"/>
                <w:szCs w:val="24"/>
              </w:rPr>
            </w:pPr>
            <w:r w:rsidRPr="008D74A4">
              <w:rPr>
                <w:iCs/>
                <w:noProof/>
                <w:sz w:val="24"/>
                <w:szCs w:val="24"/>
              </w:rPr>
              <w:t>1</w:t>
            </w:r>
          </w:p>
        </w:tc>
        <w:tc>
          <w:tcPr>
            <w:tcW w:w="4230" w:type="dxa"/>
            <w:vAlign w:val="center"/>
          </w:tcPr>
          <w:p w14:paraId="6261BE20" w14:textId="77777777" w:rsidR="003A6482" w:rsidRPr="008D74A4" w:rsidRDefault="003A6482" w:rsidP="007A03E9">
            <w:pPr>
              <w:spacing w:line="276" w:lineRule="auto"/>
              <w:jc w:val="both"/>
              <w:rPr>
                <w:iCs/>
                <w:noProof/>
                <w:sz w:val="24"/>
                <w:szCs w:val="24"/>
              </w:rPr>
            </w:pPr>
            <w:r w:rsidRPr="008D74A4">
              <w:rPr>
                <w:sz w:val="24"/>
                <w:szCs w:val="24"/>
              </w:rPr>
              <w:t>Chuyên cần</w:t>
            </w:r>
          </w:p>
        </w:tc>
        <w:tc>
          <w:tcPr>
            <w:tcW w:w="1800" w:type="dxa"/>
          </w:tcPr>
          <w:p w14:paraId="5AC7B906" w14:textId="77777777" w:rsidR="003A6482" w:rsidRPr="008D74A4" w:rsidRDefault="003A6482" w:rsidP="007A03E9">
            <w:pPr>
              <w:spacing w:line="276" w:lineRule="auto"/>
              <w:jc w:val="center"/>
              <w:rPr>
                <w:iCs/>
                <w:noProof/>
                <w:sz w:val="24"/>
                <w:szCs w:val="24"/>
              </w:rPr>
            </w:pPr>
            <w:r w:rsidRPr="008D74A4">
              <w:rPr>
                <w:iCs/>
                <w:noProof/>
                <w:sz w:val="24"/>
                <w:szCs w:val="24"/>
              </w:rPr>
              <w:t>10</w:t>
            </w:r>
          </w:p>
        </w:tc>
        <w:tc>
          <w:tcPr>
            <w:tcW w:w="1800" w:type="dxa"/>
          </w:tcPr>
          <w:p w14:paraId="3B120E7F" w14:textId="77777777" w:rsidR="003A6482" w:rsidRPr="008D74A4" w:rsidRDefault="003A6482" w:rsidP="007A03E9">
            <w:pPr>
              <w:spacing w:line="276" w:lineRule="auto"/>
              <w:jc w:val="both"/>
              <w:rPr>
                <w:iCs/>
                <w:noProof/>
                <w:sz w:val="24"/>
                <w:szCs w:val="24"/>
              </w:rPr>
            </w:pPr>
          </w:p>
        </w:tc>
      </w:tr>
      <w:tr w:rsidR="003A6482" w:rsidRPr="008D74A4" w14:paraId="46D03A66" w14:textId="77777777" w:rsidTr="007A03E9">
        <w:tc>
          <w:tcPr>
            <w:tcW w:w="1237" w:type="dxa"/>
          </w:tcPr>
          <w:p w14:paraId="561241A0" w14:textId="77777777" w:rsidR="003A6482" w:rsidRPr="008D74A4" w:rsidRDefault="003A6482" w:rsidP="007A03E9">
            <w:pPr>
              <w:spacing w:line="276" w:lineRule="auto"/>
              <w:jc w:val="center"/>
              <w:rPr>
                <w:iCs/>
                <w:noProof/>
                <w:sz w:val="24"/>
                <w:szCs w:val="24"/>
              </w:rPr>
            </w:pPr>
            <w:r w:rsidRPr="008D74A4">
              <w:rPr>
                <w:iCs/>
                <w:noProof/>
                <w:sz w:val="24"/>
                <w:szCs w:val="24"/>
              </w:rPr>
              <w:t>2</w:t>
            </w:r>
          </w:p>
        </w:tc>
        <w:tc>
          <w:tcPr>
            <w:tcW w:w="4230" w:type="dxa"/>
            <w:vAlign w:val="center"/>
          </w:tcPr>
          <w:p w14:paraId="156C71A4" w14:textId="77777777" w:rsidR="003A6482" w:rsidRPr="008D74A4" w:rsidRDefault="003A6482" w:rsidP="007A03E9">
            <w:pPr>
              <w:spacing w:line="276" w:lineRule="auto"/>
              <w:jc w:val="both"/>
              <w:rPr>
                <w:iCs/>
                <w:noProof/>
                <w:sz w:val="24"/>
                <w:szCs w:val="24"/>
              </w:rPr>
            </w:pPr>
            <w:r w:rsidRPr="008D74A4">
              <w:rPr>
                <w:sz w:val="24"/>
                <w:szCs w:val="24"/>
              </w:rPr>
              <w:t>Thảo luận, bài tập, bài tập nhóm</w:t>
            </w:r>
          </w:p>
        </w:tc>
        <w:tc>
          <w:tcPr>
            <w:tcW w:w="1800" w:type="dxa"/>
          </w:tcPr>
          <w:p w14:paraId="7C50643C" w14:textId="77777777" w:rsidR="003A6482" w:rsidRPr="008D74A4" w:rsidRDefault="003A6482" w:rsidP="007A03E9">
            <w:pPr>
              <w:spacing w:line="276" w:lineRule="auto"/>
              <w:jc w:val="center"/>
              <w:rPr>
                <w:iCs/>
                <w:noProof/>
                <w:sz w:val="24"/>
                <w:szCs w:val="24"/>
              </w:rPr>
            </w:pPr>
            <w:r w:rsidRPr="008D74A4">
              <w:rPr>
                <w:iCs/>
                <w:noProof/>
                <w:sz w:val="24"/>
                <w:szCs w:val="24"/>
              </w:rPr>
              <w:t>10</w:t>
            </w:r>
          </w:p>
        </w:tc>
        <w:tc>
          <w:tcPr>
            <w:tcW w:w="1800" w:type="dxa"/>
          </w:tcPr>
          <w:p w14:paraId="332252D3" w14:textId="77777777" w:rsidR="003A6482" w:rsidRPr="008D74A4" w:rsidRDefault="003A6482" w:rsidP="007A03E9">
            <w:pPr>
              <w:spacing w:line="276" w:lineRule="auto"/>
              <w:jc w:val="both"/>
              <w:rPr>
                <w:iCs/>
                <w:noProof/>
                <w:sz w:val="24"/>
                <w:szCs w:val="24"/>
              </w:rPr>
            </w:pPr>
          </w:p>
        </w:tc>
      </w:tr>
      <w:tr w:rsidR="003A6482" w:rsidRPr="008D74A4" w14:paraId="017DD1C3" w14:textId="77777777" w:rsidTr="007A03E9">
        <w:trPr>
          <w:trHeight w:val="269"/>
        </w:trPr>
        <w:tc>
          <w:tcPr>
            <w:tcW w:w="1237" w:type="dxa"/>
          </w:tcPr>
          <w:p w14:paraId="3D5D3B6A" w14:textId="77777777" w:rsidR="003A6482" w:rsidRPr="008D74A4" w:rsidRDefault="003A6482" w:rsidP="007A03E9">
            <w:pPr>
              <w:spacing w:line="276" w:lineRule="auto"/>
              <w:jc w:val="center"/>
              <w:rPr>
                <w:iCs/>
                <w:noProof/>
                <w:sz w:val="24"/>
                <w:szCs w:val="24"/>
              </w:rPr>
            </w:pPr>
            <w:r w:rsidRPr="008D74A4">
              <w:rPr>
                <w:iCs/>
                <w:noProof/>
                <w:sz w:val="24"/>
                <w:szCs w:val="24"/>
              </w:rPr>
              <w:t>3</w:t>
            </w:r>
          </w:p>
        </w:tc>
        <w:tc>
          <w:tcPr>
            <w:tcW w:w="4230" w:type="dxa"/>
            <w:vAlign w:val="center"/>
          </w:tcPr>
          <w:p w14:paraId="3CBD1B9D" w14:textId="77777777" w:rsidR="003A6482" w:rsidRPr="008D74A4" w:rsidRDefault="003A6482" w:rsidP="007A03E9">
            <w:pPr>
              <w:spacing w:line="276" w:lineRule="auto"/>
              <w:jc w:val="both"/>
              <w:rPr>
                <w:iCs/>
                <w:noProof/>
                <w:sz w:val="24"/>
                <w:szCs w:val="24"/>
              </w:rPr>
            </w:pPr>
            <w:r w:rsidRPr="008D74A4">
              <w:rPr>
                <w:sz w:val="24"/>
                <w:szCs w:val="24"/>
              </w:rPr>
              <w:t>Thi giữa học kỳ</w:t>
            </w:r>
          </w:p>
        </w:tc>
        <w:tc>
          <w:tcPr>
            <w:tcW w:w="1800" w:type="dxa"/>
          </w:tcPr>
          <w:p w14:paraId="3DD9222A" w14:textId="77777777" w:rsidR="003A6482" w:rsidRPr="008D74A4" w:rsidRDefault="003A6482" w:rsidP="007A03E9">
            <w:pPr>
              <w:spacing w:line="276" w:lineRule="auto"/>
              <w:jc w:val="center"/>
              <w:rPr>
                <w:iCs/>
                <w:noProof/>
                <w:sz w:val="24"/>
                <w:szCs w:val="24"/>
              </w:rPr>
            </w:pPr>
            <w:r w:rsidRPr="008D74A4">
              <w:rPr>
                <w:iCs/>
                <w:noProof/>
                <w:sz w:val="24"/>
                <w:szCs w:val="24"/>
              </w:rPr>
              <w:t>20</w:t>
            </w:r>
          </w:p>
        </w:tc>
        <w:tc>
          <w:tcPr>
            <w:tcW w:w="1800" w:type="dxa"/>
          </w:tcPr>
          <w:p w14:paraId="4E006DB7" w14:textId="77777777" w:rsidR="003A6482" w:rsidRPr="008D74A4" w:rsidRDefault="003A6482" w:rsidP="007A03E9">
            <w:pPr>
              <w:spacing w:line="276" w:lineRule="auto"/>
              <w:jc w:val="both"/>
              <w:rPr>
                <w:iCs/>
                <w:noProof/>
                <w:sz w:val="24"/>
                <w:szCs w:val="24"/>
              </w:rPr>
            </w:pPr>
          </w:p>
        </w:tc>
      </w:tr>
      <w:tr w:rsidR="003A6482" w:rsidRPr="008D74A4" w14:paraId="0267E721" w14:textId="77777777" w:rsidTr="007A03E9">
        <w:tc>
          <w:tcPr>
            <w:tcW w:w="1237" w:type="dxa"/>
          </w:tcPr>
          <w:p w14:paraId="52E4D5DE" w14:textId="77777777" w:rsidR="003A6482" w:rsidRPr="008D74A4" w:rsidRDefault="003A6482" w:rsidP="007A03E9">
            <w:pPr>
              <w:spacing w:line="276" w:lineRule="auto"/>
              <w:jc w:val="center"/>
              <w:rPr>
                <w:iCs/>
                <w:noProof/>
                <w:sz w:val="24"/>
                <w:szCs w:val="24"/>
              </w:rPr>
            </w:pPr>
            <w:r w:rsidRPr="008D74A4">
              <w:rPr>
                <w:iCs/>
                <w:noProof/>
                <w:sz w:val="24"/>
                <w:szCs w:val="24"/>
              </w:rPr>
              <w:t>4</w:t>
            </w:r>
          </w:p>
        </w:tc>
        <w:tc>
          <w:tcPr>
            <w:tcW w:w="4230" w:type="dxa"/>
            <w:vAlign w:val="center"/>
          </w:tcPr>
          <w:p w14:paraId="2FED900D" w14:textId="77777777" w:rsidR="003A6482" w:rsidRPr="008D74A4" w:rsidRDefault="003A6482" w:rsidP="007A03E9">
            <w:pPr>
              <w:spacing w:line="276" w:lineRule="auto"/>
              <w:jc w:val="both"/>
              <w:rPr>
                <w:iCs/>
                <w:noProof/>
                <w:sz w:val="24"/>
                <w:szCs w:val="24"/>
              </w:rPr>
            </w:pPr>
            <w:r w:rsidRPr="008D74A4">
              <w:rPr>
                <w:sz w:val="24"/>
                <w:szCs w:val="24"/>
              </w:rPr>
              <w:t>Thi cuối học kỳ</w:t>
            </w:r>
          </w:p>
        </w:tc>
        <w:tc>
          <w:tcPr>
            <w:tcW w:w="1800" w:type="dxa"/>
          </w:tcPr>
          <w:p w14:paraId="47BBFEF7" w14:textId="77777777" w:rsidR="003A6482" w:rsidRPr="008D74A4" w:rsidRDefault="003A6482" w:rsidP="007A03E9">
            <w:pPr>
              <w:spacing w:line="276" w:lineRule="auto"/>
              <w:jc w:val="center"/>
              <w:rPr>
                <w:iCs/>
                <w:noProof/>
                <w:sz w:val="24"/>
                <w:szCs w:val="24"/>
              </w:rPr>
            </w:pPr>
            <w:r w:rsidRPr="008D74A4">
              <w:rPr>
                <w:iCs/>
                <w:noProof/>
                <w:sz w:val="24"/>
                <w:szCs w:val="24"/>
              </w:rPr>
              <w:t>60</w:t>
            </w:r>
          </w:p>
        </w:tc>
        <w:tc>
          <w:tcPr>
            <w:tcW w:w="1800" w:type="dxa"/>
          </w:tcPr>
          <w:p w14:paraId="12312512" w14:textId="77777777" w:rsidR="003A6482" w:rsidRPr="008D74A4" w:rsidRDefault="003A6482" w:rsidP="007A03E9">
            <w:pPr>
              <w:spacing w:line="276" w:lineRule="auto"/>
              <w:jc w:val="both"/>
              <w:rPr>
                <w:iCs/>
                <w:noProof/>
                <w:sz w:val="24"/>
                <w:szCs w:val="24"/>
              </w:rPr>
            </w:pPr>
          </w:p>
        </w:tc>
      </w:tr>
      <w:tr w:rsidR="003A6482" w:rsidRPr="008D74A4" w14:paraId="35A4CD99" w14:textId="77777777" w:rsidTr="007A03E9">
        <w:tc>
          <w:tcPr>
            <w:tcW w:w="5467" w:type="dxa"/>
            <w:gridSpan w:val="2"/>
          </w:tcPr>
          <w:p w14:paraId="671A8A51" w14:textId="77777777" w:rsidR="003A6482" w:rsidRPr="008D74A4" w:rsidRDefault="003A6482" w:rsidP="007A03E9">
            <w:pPr>
              <w:spacing w:line="276" w:lineRule="auto"/>
              <w:jc w:val="center"/>
              <w:rPr>
                <w:b/>
                <w:bCs/>
                <w:sz w:val="24"/>
                <w:szCs w:val="24"/>
              </w:rPr>
            </w:pPr>
            <w:r w:rsidRPr="008D74A4">
              <w:rPr>
                <w:b/>
                <w:bCs/>
                <w:sz w:val="24"/>
                <w:szCs w:val="24"/>
              </w:rPr>
              <w:t>Tổng</w:t>
            </w:r>
          </w:p>
        </w:tc>
        <w:tc>
          <w:tcPr>
            <w:tcW w:w="1800" w:type="dxa"/>
          </w:tcPr>
          <w:p w14:paraId="00394183" w14:textId="77777777" w:rsidR="003A6482" w:rsidRPr="008D74A4" w:rsidRDefault="003A6482" w:rsidP="007A03E9">
            <w:pPr>
              <w:spacing w:line="276" w:lineRule="auto"/>
              <w:jc w:val="center"/>
              <w:rPr>
                <w:b/>
                <w:bCs/>
                <w:iCs/>
                <w:noProof/>
                <w:sz w:val="24"/>
                <w:szCs w:val="24"/>
              </w:rPr>
            </w:pPr>
            <w:r w:rsidRPr="008D74A4">
              <w:rPr>
                <w:b/>
                <w:bCs/>
                <w:iCs/>
                <w:noProof/>
                <w:sz w:val="24"/>
                <w:szCs w:val="24"/>
              </w:rPr>
              <w:t>100</w:t>
            </w:r>
          </w:p>
        </w:tc>
        <w:tc>
          <w:tcPr>
            <w:tcW w:w="1800" w:type="dxa"/>
          </w:tcPr>
          <w:p w14:paraId="2F930147" w14:textId="77777777" w:rsidR="003A6482" w:rsidRPr="008D74A4" w:rsidRDefault="003A6482" w:rsidP="007A03E9">
            <w:pPr>
              <w:spacing w:line="276" w:lineRule="auto"/>
              <w:jc w:val="both"/>
              <w:rPr>
                <w:iCs/>
                <w:noProof/>
                <w:sz w:val="24"/>
                <w:szCs w:val="24"/>
              </w:rPr>
            </w:pPr>
          </w:p>
        </w:tc>
      </w:tr>
    </w:tbl>
    <w:p w14:paraId="0E702F6A" w14:textId="77777777" w:rsidR="003A6482" w:rsidRPr="008D74A4" w:rsidRDefault="003A6482" w:rsidP="003A6482">
      <w:pPr>
        <w:spacing w:line="276" w:lineRule="auto"/>
        <w:ind w:firstLine="180"/>
        <w:jc w:val="both"/>
        <w:rPr>
          <w:b/>
          <w:sz w:val="24"/>
          <w:szCs w:val="24"/>
        </w:rPr>
      </w:pPr>
      <w:r w:rsidRPr="008D74A4">
        <w:rPr>
          <w:b/>
          <w:sz w:val="24"/>
          <w:szCs w:val="24"/>
        </w:rPr>
        <w:t>9.3. Rubric đánh giá học phần</w:t>
      </w:r>
    </w:p>
    <w:p w14:paraId="00D7BE44" w14:textId="77777777" w:rsidR="003A6482" w:rsidRPr="008D74A4" w:rsidRDefault="003A6482" w:rsidP="003A6482">
      <w:pPr>
        <w:spacing w:line="276" w:lineRule="auto"/>
        <w:ind w:firstLine="360"/>
        <w:jc w:val="both"/>
        <w:rPr>
          <w:b/>
          <w:bCs/>
          <w:sz w:val="24"/>
          <w:szCs w:val="24"/>
        </w:rPr>
      </w:pPr>
      <w:r w:rsidRPr="008D74A4">
        <w:rPr>
          <w:b/>
          <w:bCs/>
          <w:sz w:val="24"/>
          <w:szCs w:val="24"/>
        </w:rPr>
        <w:t>- Đánh giá chuyên cần</w:t>
      </w:r>
    </w:p>
    <w:tbl>
      <w:tblPr>
        <w:tblStyle w:val="TableGrid"/>
        <w:tblW w:w="0" w:type="auto"/>
        <w:tblLook w:val="04A0" w:firstRow="1" w:lastRow="0" w:firstColumn="1" w:lastColumn="0" w:noHBand="0" w:noVBand="1"/>
      </w:tblPr>
      <w:tblGrid>
        <w:gridCol w:w="1345"/>
        <w:gridCol w:w="720"/>
        <w:gridCol w:w="1748"/>
        <w:gridCol w:w="1749"/>
        <w:gridCol w:w="1749"/>
        <w:gridCol w:w="1749"/>
      </w:tblGrid>
      <w:tr w:rsidR="003A6482" w:rsidRPr="008D74A4" w14:paraId="2F0F212F" w14:textId="77777777" w:rsidTr="008F740C">
        <w:trPr>
          <w:tblHeader/>
        </w:trPr>
        <w:tc>
          <w:tcPr>
            <w:tcW w:w="1345" w:type="dxa"/>
            <w:vMerge w:val="restart"/>
            <w:shd w:val="clear" w:color="auto" w:fill="F2F2F2" w:themeFill="background1" w:themeFillShade="F2"/>
            <w:vAlign w:val="center"/>
          </w:tcPr>
          <w:p w14:paraId="6FAAF87D" w14:textId="77777777" w:rsidR="003A6482" w:rsidRPr="008D74A4" w:rsidRDefault="003A6482" w:rsidP="008F740C">
            <w:pPr>
              <w:widowControl w:val="0"/>
              <w:spacing w:line="276" w:lineRule="auto"/>
              <w:jc w:val="center"/>
              <w:rPr>
                <w:b/>
                <w:bCs/>
                <w:sz w:val="24"/>
                <w:szCs w:val="24"/>
              </w:rPr>
            </w:pPr>
            <w:r w:rsidRPr="008D74A4">
              <w:rPr>
                <w:b/>
                <w:sz w:val="24"/>
                <w:szCs w:val="24"/>
              </w:rPr>
              <w:t>Tiêu chí</w:t>
            </w:r>
          </w:p>
        </w:tc>
        <w:tc>
          <w:tcPr>
            <w:tcW w:w="720" w:type="dxa"/>
            <w:vMerge w:val="restart"/>
            <w:shd w:val="clear" w:color="auto" w:fill="F2F2F2" w:themeFill="background1" w:themeFillShade="F2"/>
            <w:vAlign w:val="center"/>
          </w:tcPr>
          <w:p w14:paraId="0D0BBFB0" w14:textId="77777777" w:rsidR="003A6482" w:rsidRPr="008D74A4" w:rsidRDefault="003A6482" w:rsidP="008F740C">
            <w:pPr>
              <w:widowControl w:val="0"/>
              <w:spacing w:line="276" w:lineRule="auto"/>
              <w:ind w:left="-110"/>
              <w:contextualSpacing/>
              <w:jc w:val="center"/>
              <w:rPr>
                <w:b/>
                <w:bCs/>
                <w:sz w:val="24"/>
                <w:szCs w:val="24"/>
              </w:rPr>
            </w:pPr>
            <w:r w:rsidRPr="008D74A4">
              <w:rPr>
                <w:b/>
                <w:sz w:val="24"/>
                <w:szCs w:val="24"/>
              </w:rPr>
              <w:t>Tỷ lệ (%)</w:t>
            </w:r>
          </w:p>
        </w:tc>
        <w:tc>
          <w:tcPr>
            <w:tcW w:w="6995" w:type="dxa"/>
            <w:gridSpan w:val="4"/>
            <w:shd w:val="clear" w:color="auto" w:fill="F2F2F2" w:themeFill="background1" w:themeFillShade="F2"/>
            <w:vAlign w:val="center"/>
          </w:tcPr>
          <w:p w14:paraId="16C56DB9" w14:textId="77777777" w:rsidR="003A6482" w:rsidRPr="008D74A4" w:rsidRDefault="003A6482" w:rsidP="008F740C">
            <w:pPr>
              <w:widowControl w:val="0"/>
              <w:spacing w:line="276" w:lineRule="auto"/>
              <w:jc w:val="center"/>
              <w:rPr>
                <w:b/>
                <w:bCs/>
                <w:sz w:val="24"/>
                <w:szCs w:val="24"/>
              </w:rPr>
            </w:pPr>
            <w:r w:rsidRPr="008D74A4">
              <w:rPr>
                <w:b/>
                <w:sz w:val="24"/>
                <w:szCs w:val="24"/>
              </w:rPr>
              <w:t>Mức chất lượng</w:t>
            </w:r>
          </w:p>
        </w:tc>
      </w:tr>
      <w:tr w:rsidR="003A6482" w:rsidRPr="008D74A4" w14:paraId="52E58C8A" w14:textId="77777777" w:rsidTr="008F740C">
        <w:trPr>
          <w:trHeight w:val="698"/>
          <w:tblHeader/>
        </w:trPr>
        <w:tc>
          <w:tcPr>
            <w:tcW w:w="1345" w:type="dxa"/>
            <w:vMerge/>
            <w:shd w:val="clear" w:color="auto" w:fill="F2F2F2" w:themeFill="background1" w:themeFillShade="F2"/>
          </w:tcPr>
          <w:p w14:paraId="7278CCC8" w14:textId="77777777" w:rsidR="003A6482" w:rsidRPr="008D74A4" w:rsidRDefault="003A6482" w:rsidP="008F740C">
            <w:pPr>
              <w:widowControl w:val="0"/>
              <w:spacing w:line="276" w:lineRule="auto"/>
              <w:jc w:val="both"/>
              <w:rPr>
                <w:b/>
                <w:bCs/>
                <w:sz w:val="24"/>
                <w:szCs w:val="24"/>
              </w:rPr>
            </w:pPr>
          </w:p>
        </w:tc>
        <w:tc>
          <w:tcPr>
            <w:tcW w:w="720" w:type="dxa"/>
            <w:vMerge/>
            <w:shd w:val="clear" w:color="auto" w:fill="F2F2F2" w:themeFill="background1" w:themeFillShade="F2"/>
          </w:tcPr>
          <w:p w14:paraId="1F550427" w14:textId="77777777" w:rsidR="003A6482" w:rsidRPr="008D74A4" w:rsidRDefault="003A6482" w:rsidP="008F740C">
            <w:pPr>
              <w:widowControl w:val="0"/>
              <w:spacing w:line="276" w:lineRule="auto"/>
              <w:jc w:val="both"/>
              <w:rPr>
                <w:b/>
                <w:bCs/>
                <w:sz w:val="24"/>
                <w:szCs w:val="24"/>
              </w:rPr>
            </w:pPr>
          </w:p>
        </w:tc>
        <w:tc>
          <w:tcPr>
            <w:tcW w:w="1748" w:type="dxa"/>
            <w:shd w:val="clear" w:color="auto" w:fill="F2F2F2" w:themeFill="background1" w:themeFillShade="F2"/>
            <w:vAlign w:val="center"/>
          </w:tcPr>
          <w:p w14:paraId="1B8D0A70" w14:textId="77777777" w:rsidR="003A6482" w:rsidRPr="008D74A4" w:rsidRDefault="003A6482" w:rsidP="008F740C">
            <w:pPr>
              <w:widowControl w:val="0"/>
              <w:spacing w:line="276" w:lineRule="auto"/>
              <w:jc w:val="center"/>
              <w:rPr>
                <w:b/>
                <w:bCs/>
                <w:sz w:val="24"/>
                <w:szCs w:val="24"/>
              </w:rPr>
            </w:pPr>
            <w:r w:rsidRPr="008D74A4">
              <w:rPr>
                <w:b/>
                <w:sz w:val="24"/>
                <w:szCs w:val="24"/>
              </w:rPr>
              <w:t>Rất tốt</w:t>
            </w:r>
          </w:p>
        </w:tc>
        <w:tc>
          <w:tcPr>
            <w:tcW w:w="1749" w:type="dxa"/>
            <w:shd w:val="clear" w:color="auto" w:fill="F2F2F2" w:themeFill="background1" w:themeFillShade="F2"/>
            <w:vAlign w:val="center"/>
          </w:tcPr>
          <w:p w14:paraId="0CD61BFE" w14:textId="77777777" w:rsidR="003A6482" w:rsidRPr="008D74A4" w:rsidRDefault="003A6482" w:rsidP="008F740C">
            <w:pPr>
              <w:widowControl w:val="0"/>
              <w:spacing w:line="276" w:lineRule="auto"/>
              <w:jc w:val="center"/>
              <w:rPr>
                <w:b/>
                <w:bCs/>
                <w:sz w:val="24"/>
                <w:szCs w:val="24"/>
              </w:rPr>
            </w:pPr>
            <w:r w:rsidRPr="008D74A4">
              <w:rPr>
                <w:b/>
                <w:sz w:val="24"/>
                <w:szCs w:val="24"/>
              </w:rPr>
              <w:t>Tốt</w:t>
            </w:r>
          </w:p>
        </w:tc>
        <w:tc>
          <w:tcPr>
            <w:tcW w:w="1749" w:type="dxa"/>
            <w:shd w:val="clear" w:color="auto" w:fill="F2F2F2" w:themeFill="background1" w:themeFillShade="F2"/>
            <w:vAlign w:val="center"/>
          </w:tcPr>
          <w:p w14:paraId="0CFCA6AF" w14:textId="77777777" w:rsidR="003A6482" w:rsidRPr="008D74A4" w:rsidRDefault="003A6482" w:rsidP="008F740C">
            <w:pPr>
              <w:widowControl w:val="0"/>
              <w:spacing w:line="276" w:lineRule="auto"/>
              <w:jc w:val="center"/>
              <w:rPr>
                <w:b/>
                <w:bCs/>
                <w:sz w:val="24"/>
                <w:szCs w:val="24"/>
              </w:rPr>
            </w:pPr>
            <w:r w:rsidRPr="008D74A4">
              <w:rPr>
                <w:b/>
                <w:sz w:val="24"/>
                <w:szCs w:val="24"/>
              </w:rPr>
              <w:t>Đạt yêu cầu</w:t>
            </w:r>
          </w:p>
        </w:tc>
        <w:tc>
          <w:tcPr>
            <w:tcW w:w="1749" w:type="dxa"/>
            <w:shd w:val="clear" w:color="auto" w:fill="F2F2F2" w:themeFill="background1" w:themeFillShade="F2"/>
            <w:vAlign w:val="center"/>
          </w:tcPr>
          <w:p w14:paraId="53933F05" w14:textId="77777777" w:rsidR="003A6482" w:rsidRPr="008D74A4" w:rsidRDefault="003A6482" w:rsidP="008F740C">
            <w:pPr>
              <w:widowControl w:val="0"/>
              <w:spacing w:line="276" w:lineRule="auto"/>
              <w:jc w:val="center"/>
              <w:rPr>
                <w:b/>
                <w:bCs/>
                <w:sz w:val="24"/>
                <w:szCs w:val="24"/>
              </w:rPr>
            </w:pPr>
            <w:r w:rsidRPr="008D74A4">
              <w:rPr>
                <w:b/>
                <w:sz w:val="24"/>
                <w:szCs w:val="24"/>
              </w:rPr>
              <w:t>Không đạt yêu cầu</w:t>
            </w:r>
          </w:p>
        </w:tc>
      </w:tr>
      <w:tr w:rsidR="003A6482" w:rsidRPr="008D74A4" w14:paraId="5D3672F5" w14:textId="77777777" w:rsidTr="008F740C">
        <w:trPr>
          <w:tblHeader/>
        </w:trPr>
        <w:tc>
          <w:tcPr>
            <w:tcW w:w="1345" w:type="dxa"/>
            <w:vMerge/>
            <w:shd w:val="clear" w:color="auto" w:fill="F2F2F2" w:themeFill="background1" w:themeFillShade="F2"/>
          </w:tcPr>
          <w:p w14:paraId="4B4D6F49" w14:textId="77777777" w:rsidR="003A6482" w:rsidRPr="008D74A4" w:rsidRDefault="003A6482" w:rsidP="008F740C">
            <w:pPr>
              <w:widowControl w:val="0"/>
              <w:spacing w:line="276" w:lineRule="auto"/>
              <w:jc w:val="both"/>
              <w:rPr>
                <w:b/>
                <w:bCs/>
                <w:sz w:val="24"/>
                <w:szCs w:val="24"/>
              </w:rPr>
            </w:pPr>
          </w:p>
        </w:tc>
        <w:tc>
          <w:tcPr>
            <w:tcW w:w="720" w:type="dxa"/>
            <w:vMerge/>
            <w:shd w:val="clear" w:color="auto" w:fill="F2F2F2" w:themeFill="background1" w:themeFillShade="F2"/>
          </w:tcPr>
          <w:p w14:paraId="74B32599" w14:textId="77777777" w:rsidR="003A6482" w:rsidRPr="008D74A4" w:rsidRDefault="003A6482" w:rsidP="008F740C">
            <w:pPr>
              <w:widowControl w:val="0"/>
              <w:spacing w:line="276" w:lineRule="auto"/>
              <w:jc w:val="both"/>
              <w:rPr>
                <w:b/>
                <w:bCs/>
                <w:sz w:val="24"/>
                <w:szCs w:val="24"/>
              </w:rPr>
            </w:pPr>
          </w:p>
        </w:tc>
        <w:tc>
          <w:tcPr>
            <w:tcW w:w="1748" w:type="dxa"/>
            <w:shd w:val="clear" w:color="auto" w:fill="F2F2F2" w:themeFill="background1" w:themeFillShade="F2"/>
            <w:vAlign w:val="center"/>
          </w:tcPr>
          <w:p w14:paraId="17B655DF" w14:textId="77777777" w:rsidR="003A6482" w:rsidRPr="008D74A4" w:rsidRDefault="003A6482" w:rsidP="008F740C">
            <w:pPr>
              <w:widowControl w:val="0"/>
              <w:spacing w:line="276" w:lineRule="auto"/>
              <w:jc w:val="center"/>
              <w:rPr>
                <w:b/>
                <w:bCs/>
                <w:sz w:val="24"/>
                <w:szCs w:val="24"/>
              </w:rPr>
            </w:pPr>
            <w:r w:rsidRPr="008D74A4">
              <w:rPr>
                <w:i/>
                <w:sz w:val="24"/>
                <w:szCs w:val="24"/>
              </w:rPr>
              <w:t>10 – 8,5</w:t>
            </w:r>
          </w:p>
        </w:tc>
        <w:tc>
          <w:tcPr>
            <w:tcW w:w="1749" w:type="dxa"/>
            <w:shd w:val="clear" w:color="auto" w:fill="F2F2F2" w:themeFill="background1" w:themeFillShade="F2"/>
            <w:vAlign w:val="center"/>
          </w:tcPr>
          <w:p w14:paraId="49090615" w14:textId="77777777" w:rsidR="003A6482" w:rsidRPr="008D74A4" w:rsidRDefault="003A6482" w:rsidP="008F740C">
            <w:pPr>
              <w:widowControl w:val="0"/>
              <w:spacing w:line="276" w:lineRule="auto"/>
              <w:jc w:val="center"/>
              <w:rPr>
                <w:b/>
                <w:bCs/>
                <w:sz w:val="24"/>
                <w:szCs w:val="24"/>
              </w:rPr>
            </w:pPr>
            <w:r w:rsidRPr="008D74A4">
              <w:rPr>
                <w:i/>
                <w:sz w:val="24"/>
                <w:szCs w:val="24"/>
              </w:rPr>
              <w:t>8,4 – 7,0</w:t>
            </w:r>
          </w:p>
        </w:tc>
        <w:tc>
          <w:tcPr>
            <w:tcW w:w="1749" w:type="dxa"/>
            <w:shd w:val="clear" w:color="auto" w:fill="F2F2F2" w:themeFill="background1" w:themeFillShade="F2"/>
            <w:vAlign w:val="center"/>
          </w:tcPr>
          <w:p w14:paraId="7A3B24B3" w14:textId="77777777" w:rsidR="003A6482" w:rsidRPr="008D74A4" w:rsidRDefault="003A6482" w:rsidP="008F740C">
            <w:pPr>
              <w:widowControl w:val="0"/>
              <w:spacing w:line="276" w:lineRule="auto"/>
              <w:jc w:val="center"/>
              <w:rPr>
                <w:b/>
                <w:bCs/>
                <w:sz w:val="24"/>
                <w:szCs w:val="24"/>
              </w:rPr>
            </w:pPr>
            <w:r w:rsidRPr="008D74A4">
              <w:rPr>
                <w:i/>
                <w:sz w:val="24"/>
                <w:szCs w:val="24"/>
              </w:rPr>
              <w:t>6,9 – 5,5</w:t>
            </w:r>
          </w:p>
        </w:tc>
        <w:tc>
          <w:tcPr>
            <w:tcW w:w="1749" w:type="dxa"/>
            <w:shd w:val="clear" w:color="auto" w:fill="F2F2F2" w:themeFill="background1" w:themeFillShade="F2"/>
            <w:vAlign w:val="center"/>
          </w:tcPr>
          <w:p w14:paraId="49FBD565" w14:textId="77777777" w:rsidR="003A6482" w:rsidRPr="008D74A4" w:rsidRDefault="003A6482" w:rsidP="008F740C">
            <w:pPr>
              <w:widowControl w:val="0"/>
              <w:spacing w:line="276" w:lineRule="auto"/>
              <w:jc w:val="center"/>
              <w:rPr>
                <w:b/>
                <w:bCs/>
                <w:sz w:val="24"/>
                <w:szCs w:val="24"/>
              </w:rPr>
            </w:pPr>
            <w:r w:rsidRPr="008D74A4">
              <w:rPr>
                <w:i/>
                <w:sz w:val="24"/>
                <w:szCs w:val="24"/>
              </w:rPr>
              <w:t>5,4 – 0,0</w:t>
            </w:r>
          </w:p>
        </w:tc>
      </w:tr>
      <w:tr w:rsidR="003A6482" w:rsidRPr="008D74A4" w14:paraId="1A1FE93B" w14:textId="77777777" w:rsidTr="007A03E9">
        <w:tc>
          <w:tcPr>
            <w:tcW w:w="1345" w:type="dxa"/>
            <w:vAlign w:val="center"/>
          </w:tcPr>
          <w:p w14:paraId="0CE51718" w14:textId="77777777" w:rsidR="003A6482" w:rsidRPr="008D74A4" w:rsidRDefault="003A6482" w:rsidP="008F740C">
            <w:pPr>
              <w:widowControl w:val="0"/>
              <w:spacing w:line="276" w:lineRule="auto"/>
              <w:jc w:val="center"/>
              <w:rPr>
                <w:b/>
                <w:bCs/>
                <w:sz w:val="24"/>
                <w:szCs w:val="24"/>
              </w:rPr>
            </w:pPr>
            <w:r w:rsidRPr="008D74A4">
              <w:rPr>
                <w:sz w:val="24"/>
                <w:szCs w:val="24"/>
              </w:rPr>
              <w:t xml:space="preserve">Hiện diện </w:t>
            </w:r>
            <w:r w:rsidRPr="008D74A4">
              <w:rPr>
                <w:sz w:val="24"/>
                <w:szCs w:val="24"/>
              </w:rPr>
              <w:lastRenderedPageBreak/>
              <w:t>trên lớp</w:t>
            </w:r>
          </w:p>
        </w:tc>
        <w:tc>
          <w:tcPr>
            <w:tcW w:w="720" w:type="dxa"/>
            <w:vAlign w:val="center"/>
          </w:tcPr>
          <w:p w14:paraId="4BB3B162" w14:textId="77777777" w:rsidR="003A6482" w:rsidRPr="008D74A4" w:rsidRDefault="003A6482" w:rsidP="008F740C">
            <w:pPr>
              <w:widowControl w:val="0"/>
              <w:spacing w:line="276" w:lineRule="auto"/>
              <w:jc w:val="center"/>
              <w:rPr>
                <w:b/>
                <w:bCs/>
                <w:sz w:val="24"/>
                <w:szCs w:val="24"/>
              </w:rPr>
            </w:pPr>
            <w:r w:rsidRPr="008D74A4">
              <w:rPr>
                <w:b/>
                <w:bCs/>
                <w:sz w:val="24"/>
                <w:szCs w:val="24"/>
              </w:rPr>
              <w:lastRenderedPageBreak/>
              <w:t>70</w:t>
            </w:r>
          </w:p>
        </w:tc>
        <w:tc>
          <w:tcPr>
            <w:tcW w:w="1748" w:type="dxa"/>
            <w:vAlign w:val="center"/>
          </w:tcPr>
          <w:p w14:paraId="47A8E93F" w14:textId="77777777" w:rsidR="003A6482" w:rsidRPr="008D74A4" w:rsidRDefault="003A6482" w:rsidP="008F740C">
            <w:pPr>
              <w:widowControl w:val="0"/>
              <w:spacing w:line="276" w:lineRule="auto"/>
              <w:ind w:left="26" w:right="26"/>
              <w:contextualSpacing/>
              <w:jc w:val="both"/>
              <w:rPr>
                <w:sz w:val="24"/>
                <w:szCs w:val="24"/>
              </w:rPr>
            </w:pPr>
            <w:r w:rsidRPr="008D74A4">
              <w:rPr>
                <w:sz w:val="24"/>
                <w:szCs w:val="24"/>
              </w:rPr>
              <w:t>Tham gia</w:t>
            </w:r>
          </w:p>
          <w:p w14:paraId="3608FE43" w14:textId="77777777" w:rsidR="003A6482" w:rsidRPr="008D74A4" w:rsidRDefault="003A6482" w:rsidP="008F740C">
            <w:pPr>
              <w:widowControl w:val="0"/>
              <w:spacing w:line="276" w:lineRule="auto"/>
              <w:jc w:val="both"/>
              <w:rPr>
                <w:b/>
                <w:bCs/>
                <w:sz w:val="24"/>
                <w:szCs w:val="24"/>
              </w:rPr>
            </w:pPr>
            <w:r w:rsidRPr="008D74A4">
              <w:rPr>
                <w:sz w:val="24"/>
                <w:szCs w:val="24"/>
              </w:rPr>
              <w:lastRenderedPageBreak/>
              <w:t>&gt; 90% buổi học</w:t>
            </w:r>
          </w:p>
        </w:tc>
        <w:tc>
          <w:tcPr>
            <w:tcW w:w="1749" w:type="dxa"/>
            <w:vAlign w:val="center"/>
          </w:tcPr>
          <w:p w14:paraId="120F2B28" w14:textId="77777777" w:rsidR="003A6482" w:rsidRPr="008D74A4" w:rsidRDefault="003A6482" w:rsidP="008F740C">
            <w:pPr>
              <w:widowControl w:val="0"/>
              <w:spacing w:line="276" w:lineRule="auto"/>
              <w:ind w:left="7" w:right="20"/>
              <w:contextualSpacing/>
              <w:jc w:val="both"/>
              <w:rPr>
                <w:sz w:val="24"/>
                <w:szCs w:val="24"/>
              </w:rPr>
            </w:pPr>
            <w:r w:rsidRPr="008D74A4">
              <w:rPr>
                <w:sz w:val="24"/>
                <w:szCs w:val="24"/>
              </w:rPr>
              <w:lastRenderedPageBreak/>
              <w:t>Tham gia &gt;</w:t>
            </w:r>
          </w:p>
          <w:p w14:paraId="6AF756B3" w14:textId="77777777" w:rsidR="003A6482" w:rsidRPr="008D74A4" w:rsidRDefault="003A6482" w:rsidP="008F740C">
            <w:pPr>
              <w:widowControl w:val="0"/>
              <w:spacing w:line="276" w:lineRule="auto"/>
              <w:jc w:val="both"/>
              <w:rPr>
                <w:b/>
                <w:bCs/>
                <w:sz w:val="24"/>
                <w:szCs w:val="24"/>
              </w:rPr>
            </w:pPr>
            <w:r w:rsidRPr="008D74A4">
              <w:rPr>
                <w:sz w:val="24"/>
                <w:szCs w:val="24"/>
              </w:rPr>
              <w:lastRenderedPageBreak/>
              <w:t>80% - 90% buổi học</w:t>
            </w:r>
          </w:p>
        </w:tc>
        <w:tc>
          <w:tcPr>
            <w:tcW w:w="1749" w:type="dxa"/>
            <w:vAlign w:val="center"/>
          </w:tcPr>
          <w:p w14:paraId="2DC60192" w14:textId="77777777" w:rsidR="003A6482" w:rsidRPr="008D74A4" w:rsidRDefault="003A6482" w:rsidP="008F740C">
            <w:pPr>
              <w:widowControl w:val="0"/>
              <w:spacing w:line="276" w:lineRule="auto"/>
              <w:contextualSpacing/>
              <w:jc w:val="both"/>
              <w:rPr>
                <w:sz w:val="24"/>
                <w:szCs w:val="24"/>
              </w:rPr>
            </w:pPr>
            <w:r w:rsidRPr="008D74A4">
              <w:rPr>
                <w:sz w:val="24"/>
                <w:szCs w:val="24"/>
              </w:rPr>
              <w:lastRenderedPageBreak/>
              <w:t>Tham gia</w:t>
            </w:r>
          </w:p>
          <w:p w14:paraId="20371149" w14:textId="77777777" w:rsidR="003A6482" w:rsidRPr="008D74A4" w:rsidRDefault="003A6482" w:rsidP="008F740C">
            <w:pPr>
              <w:widowControl w:val="0"/>
              <w:spacing w:line="276" w:lineRule="auto"/>
              <w:jc w:val="both"/>
              <w:rPr>
                <w:b/>
                <w:bCs/>
                <w:sz w:val="24"/>
                <w:szCs w:val="24"/>
              </w:rPr>
            </w:pPr>
            <w:r w:rsidRPr="008D74A4">
              <w:rPr>
                <w:sz w:val="24"/>
                <w:szCs w:val="24"/>
              </w:rPr>
              <w:lastRenderedPageBreak/>
              <w:t>70% - 80% buổi học</w:t>
            </w:r>
          </w:p>
        </w:tc>
        <w:tc>
          <w:tcPr>
            <w:tcW w:w="1749" w:type="dxa"/>
            <w:vAlign w:val="center"/>
          </w:tcPr>
          <w:p w14:paraId="7B9EEFCA" w14:textId="77777777" w:rsidR="003A6482" w:rsidRPr="008D74A4" w:rsidRDefault="003A6482" w:rsidP="008F740C">
            <w:pPr>
              <w:widowControl w:val="0"/>
              <w:spacing w:line="276" w:lineRule="auto"/>
              <w:contextualSpacing/>
              <w:jc w:val="both"/>
              <w:rPr>
                <w:sz w:val="24"/>
                <w:szCs w:val="24"/>
              </w:rPr>
            </w:pPr>
            <w:r w:rsidRPr="008D74A4">
              <w:rPr>
                <w:sz w:val="24"/>
                <w:szCs w:val="24"/>
              </w:rPr>
              <w:lastRenderedPageBreak/>
              <w:t>Tham gia</w:t>
            </w:r>
          </w:p>
          <w:p w14:paraId="1B620328" w14:textId="77777777" w:rsidR="003A6482" w:rsidRPr="008D74A4" w:rsidRDefault="003A6482" w:rsidP="008F740C">
            <w:pPr>
              <w:widowControl w:val="0"/>
              <w:spacing w:line="276" w:lineRule="auto"/>
              <w:jc w:val="both"/>
              <w:rPr>
                <w:b/>
                <w:bCs/>
                <w:sz w:val="24"/>
                <w:szCs w:val="24"/>
              </w:rPr>
            </w:pPr>
            <w:r w:rsidRPr="008D74A4">
              <w:rPr>
                <w:sz w:val="24"/>
                <w:szCs w:val="24"/>
              </w:rPr>
              <w:lastRenderedPageBreak/>
              <w:t>&lt; 70% buổi học</w:t>
            </w:r>
          </w:p>
        </w:tc>
      </w:tr>
      <w:tr w:rsidR="003A6482" w:rsidRPr="008D74A4" w14:paraId="232E2766" w14:textId="77777777" w:rsidTr="007A03E9">
        <w:tc>
          <w:tcPr>
            <w:tcW w:w="1345" w:type="dxa"/>
            <w:vAlign w:val="center"/>
          </w:tcPr>
          <w:p w14:paraId="55432BCA" w14:textId="77777777" w:rsidR="003A6482" w:rsidRPr="008D74A4" w:rsidRDefault="003A6482" w:rsidP="008F740C">
            <w:pPr>
              <w:widowControl w:val="0"/>
              <w:spacing w:line="276" w:lineRule="auto"/>
              <w:jc w:val="center"/>
              <w:rPr>
                <w:b/>
                <w:bCs/>
                <w:sz w:val="24"/>
                <w:szCs w:val="24"/>
              </w:rPr>
            </w:pPr>
            <w:r w:rsidRPr="008D74A4">
              <w:rPr>
                <w:sz w:val="24"/>
                <w:szCs w:val="24"/>
              </w:rPr>
              <w:lastRenderedPageBreak/>
              <w:t>Tích cực</w:t>
            </w:r>
          </w:p>
        </w:tc>
        <w:tc>
          <w:tcPr>
            <w:tcW w:w="720" w:type="dxa"/>
            <w:vAlign w:val="center"/>
          </w:tcPr>
          <w:p w14:paraId="0CF3B66F" w14:textId="77777777" w:rsidR="003A6482" w:rsidRPr="008D74A4" w:rsidRDefault="003A6482" w:rsidP="008F740C">
            <w:pPr>
              <w:widowControl w:val="0"/>
              <w:spacing w:line="276" w:lineRule="auto"/>
              <w:jc w:val="center"/>
              <w:rPr>
                <w:b/>
                <w:bCs/>
                <w:sz w:val="24"/>
                <w:szCs w:val="24"/>
              </w:rPr>
            </w:pPr>
            <w:r w:rsidRPr="008D74A4">
              <w:rPr>
                <w:b/>
                <w:bCs/>
                <w:sz w:val="24"/>
                <w:szCs w:val="24"/>
              </w:rPr>
              <w:t>30</w:t>
            </w:r>
          </w:p>
        </w:tc>
        <w:tc>
          <w:tcPr>
            <w:tcW w:w="1748" w:type="dxa"/>
            <w:vAlign w:val="center"/>
          </w:tcPr>
          <w:p w14:paraId="7CAA6FD3" w14:textId="77777777" w:rsidR="003A6482" w:rsidRPr="008D74A4" w:rsidRDefault="003A6482" w:rsidP="008F740C">
            <w:pPr>
              <w:widowControl w:val="0"/>
              <w:spacing w:line="276" w:lineRule="auto"/>
              <w:jc w:val="both"/>
              <w:rPr>
                <w:b/>
                <w:bCs/>
                <w:sz w:val="24"/>
                <w:szCs w:val="24"/>
              </w:rPr>
            </w:pPr>
            <w:r w:rsidRPr="008D74A4">
              <w:rPr>
                <w:sz w:val="24"/>
                <w:szCs w:val="24"/>
              </w:rPr>
              <w:t>Nhiệt tình trao đổi, phát biểu, trả lời nhiều câu hỏi</w:t>
            </w:r>
          </w:p>
        </w:tc>
        <w:tc>
          <w:tcPr>
            <w:tcW w:w="1749" w:type="dxa"/>
            <w:vAlign w:val="center"/>
          </w:tcPr>
          <w:p w14:paraId="3190F800" w14:textId="77777777" w:rsidR="003A6482" w:rsidRPr="008D74A4" w:rsidRDefault="003A6482" w:rsidP="008F740C">
            <w:pPr>
              <w:widowControl w:val="0"/>
              <w:spacing w:line="276" w:lineRule="auto"/>
              <w:jc w:val="both"/>
              <w:rPr>
                <w:b/>
                <w:bCs/>
                <w:sz w:val="24"/>
                <w:szCs w:val="24"/>
              </w:rPr>
            </w:pPr>
            <w:r w:rsidRPr="008D74A4">
              <w:rPr>
                <w:sz w:val="24"/>
                <w:szCs w:val="24"/>
              </w:rPr>
              <w:t>Có đặt/trả lời ≥ 2 câu hỏi</w:t>
            </w:r>
          </w:p>
        </w:tc>
        <w:tc>
          <w:tcPr>
            <w:tcW w:w="1749" w:type="dxa"/>
            <w:vAlign w:val="center"/>
          </w:tcPr>
          <w:p w14:paraId="2186E5B4" w14:textId="77777777" w:rsidR="003A6482" w:rsidRPr="008D74A4" w:rsidRDefault="003A6482" w:rsidP="008F740C">
            <w:pPr>
              <w:widowControl w:val="0"/>
              <w:spacing w:line="276" w:lineRule="auto"/>
              <w:jc w:val="both"/>
              <w:rPr>
                <w:b/>
                <w:bCs/>
                <w:sz w:val="24"/>
                <w:szCs w:val="24"/>
              </w:rPr>
            </w:pPr>
            <w:r w:rsidRPr="008D74A4">
              <w:rPr>
                <w:sz w:val="24"/>
                <w:szCs w:val="24"/>
              </w:rPr>
              <w:t>Có đặt/trả lời ít nhất 1 câu hỏi</w:t>
            </w:r>
          </w:p>
        </w:tc>
        <w:tc>
          <w:tcPr>
            <w:tcW w:w="1749" w:type="dxa"/>
            <w:vAlign w:val="center"/>
          </w:tcPr>
          <w:p w14:paraId="4F26EBBA" w14:textId="77777777" w:rsidR="003A6482" w:rsidRPr="008D74A4" w:rsidRDefault="003A6482" w:rsidP="008F740C">
            <w:pPr>
              <w:widowControl w:val="0"/>
              <w:spacing w:line="276" w:lineRule="auto"/>
              <w:jc w:val="both"/>
              <w:rPr>
                <w:b/>
                <w:bCs/>
                <w:sz w:val="24"/>
                <w:szCs w:val="24"/>
              </w:rPr>
            </w:pPr>
            <w:r w:rsidRPr="008D74A4">
              <w:rPr>
                <w:sz w:val="24"/>
                <w:szCs w:val="24"/>
              </w:rPr>
              <w:t>Không tham gia thảo luận, trả lời, đóng góp</w:t>
            </w:r>
          </w:p>
        </w:tc>
      </w:tr>
    </w:tbl>
    <w:p w14:paraId="3CAA2BF4" w14:textId="77777777" w:rsidR="003A6482" w:rsidRPr="008D74A4" w:rsidRDefault="003A6482" w:rsidP="008F740C">
      <w:pPr>
        <w:widowControl w:val="0"/>
        <w:spacing w:line="276" w:lineRule="auto"/>
        <w:ind w:firstLine="360"/>
        <w:jc w:val="both"/>
        <w:rPr>
          <w:b/>
          <w:bCs/>
          <w:sz w:val="24"/>
          <w:szCs w:val="24"/>
        </w:rPr>
      </w:pPr>
      <w:r w:rsidRPr="008D74A4">
        <w:rPr>
          <w:b/>
          <w:bCs/>
          <w:sz w:val="24"/>
          <w:szCs w:val="24"/>
        </w:rPr>
        <w:t>- Đánh giá bài tập</w:t>
      </w:r>
    </w:p>
    <w:p w14:paraId="6764F672" w14:textId="65F51480" w:rsidR="003A6482" w:rsidRPr="008D74A4" w:rsidRDefault="003A6482" w:rsidP="008F740C">
      <w:pPr>
        <w:widowControl w:val="0"/>
        <w:spacing w:line="276" w:lineRule="auto"/>
        <w:ind w:left="180" w:firstLine="360"/>
        <w:jc w:val="both"/>
        <w:rPr>
          <w:i/>
          <w:sz w:val="24"/>
          <w:szCs w:val="24"/>
        </w:rPr>
      </w:pPr>
      <w:r w:rsidRPr="008D74A4">
        <w:rPr>
          <w:i/>
          <w:sz w:val="24"/>
          <w:szCs w:val="24"/>
        </w:rPr>
        <w:t xml:space="preserve">Trong quá trình học, sẽ có một số bài tập về nhà thực hiện, </w:t>
      </w:r>
      <w:r w:rsidR="00D839D9">
        <w:rPr>
          <w:i/>
          <w:sz w:val="24"/>
          <w:szCs w:val="24"/>
        </w:rPr>
        <w:t>HV</w:t>
      </w:r>
      <w:r w:rsidRPr="008D74A4">
        <w:rPr>
          <w:i/>
          <w:sz w:val="24"/>
          <w:szCs w:val="24"/>
        </w:rPr>
        <w:t xml:space="preserve"> thực hiện bài tập và có kiểm tra ngẫu nhiên tại lớp sẽ được cộng điểm vào điểm giữa kỳ.</w:t>
      </w:r>
    </w:p>
    <w:tbl>
      <w:tblPr>
        <w:tblStyle w:val="TableGrid"/>
        <w:tblW w:w="0" w:type="auto"/>
        <w:tblLook w:val="04A0" w:firstRow="1" w:lastRow="0" w:firstColumn="1" w:lastColumn="0" w:noHBand="0" w:noVBand="1"/>
      </w:tblPr>
      <w:tblGrid>
        <w:gridCol w:w="1345"/>
        <w:gridCol w:w="720"/>
        <w:gridCol w:w="1748"/>
        <w:gridCol w:w="1749"/>
        <w:gridCol w:w="1749"/>
        <w:gridCol w:w="1749"/>
      </w:tblGrid>
      <w:tr w:rsidR="003A6482" w:rsidRPr="008D74A4" w14:paraId="11EBD965" w14:textId="77777777" w:rsidTr="007A03E9">
        <w:tc>
          <w:tcPr>
            <w:tcW w:w="1345" w:type="dxa"/>
            <w:vMerge w:val="restart"/>
            <w:shd w:val="clear" w:color="auto" w:fill="F2F2F2" w:themeFill="background1" w:themeFillShade="F2"/>
            <w:vAlign w:val="center"/>
          </w:tcPr>
          <w:p w14:paraId="274F6635" w14:textId="77777777" w:rsidR="003A6482" w:rsidRPr="008D74A4" w:rsidRDefault="003A6482" w:rsidP="007A03E9">
            <w:pPr>
              <w:spacing w:line="276" w:lineRule="auto"/>
              <w:jc w:val="center"/>
              <w:rPr>
                <w:b/>
                <w:bCs/>
                <w:sz w:val="24"/>
                <w:szCs w:val="24"/>
              </w:rPr>
            </w:pPr>
            <w:r w:rsidRPr="008D74A4">
              <w:rPr>
                <w:b/>
                <w:sz w:val="24"/>
                <w:szCs w:val="24"/>
              </w:rPr>
              <w:t>Tiêu chí</w:t>
            </w:r>
          </w:p>
        </w:tc>
        <w:tc>
          <w:tcPr>
            <w:tcW w:w="720" w:type="dxa"/>
            <w:vMerge w:val="restart"/>
            <w:shd w:val="clear" w:color="auto" w:fill="F2F2F2" w:themeFill="background1" w:themeFillShade="F2"/>
            <w:vAlign w:val="center"/>
          </w:tcPr>
          <w:p w14:paraId="2C10BD39" w14:textId="77777777" w:rsidR="003A6482" w:rsidRPr="008D74A4" w:rsidRDefault="003A6482" w:rsidP="007A03E9">
            <w:pPr>
              <w:spacing w:line="276" w:lineRule="auto"/>
              <w:ind w:left="-110"/>
              <w:contextualSpacing/>
              <w:jc w:val="center"/>
              <w:rPr>
                <w:b/>
                <w:bCs/>
                <w:sz w:val="24"/>
                <w:szCs w:val="24"/>
              </w:rPr>
            </w:pPr>
            <w:r w:rsidRPr="008D74A4">
              <w:rPr>
                <w:b/>
                <w:sz w:val="24"/>
                <w:szCs w:val="24"/>
              </w:rPr>
              <w:t>Tỷ lệ (%)</w:t>
            </w:r>
          </w:p>
        </w:tc>
        <w:tc>
          <w:tcPr>
            <w:tcW w:w="6995" w:type="dxa"/>
            <w:gridSpan w:val="4"/>
            <w:shd w:val="clear" w:color="auto" w:fill="F2F2F2" w:themeFill="background1" w:themeFillShade="F2"/>
            <w:vAlign w:val="center"/>
          </w:tcPr>
          <w:p w14:paraId="1937EF81" w14:textId="77777777" w:rsidR="003A6482" w:rsidRPr="008D74A4" w:rsidRDefault="003A6482" w:rsidP="007A03E9">
            <w:pPr>
              <w:spacing w:line="276" w:lineRule="auto"/>
              <w:jc w:val="center"/>
              <w:rPr>
                <w:b/>
                <w:bCs/>
                <w:sz w:val="24"/>
                <w:szCs w:val="24"/>
              </w:rPr>
            </w:pPr>
            <w:r w:rsidRPr="008D74A4">
              <w:rPr>
                <w:b/>
                <w:sz w:val="24"/>
                <w:szCs w:val="24"/>
              </w:rPr>
              <w:t>Mức chất lượng</w:t>
            </w:r>
          </w:p>
        </w:tc>
      </w:tr>
      <w:tr w:rsidR="003A6482" w:rsidRPr="008D74A4" w14:paraId="0427DE70" w14:textId="77777777" w:rsidTr="007A03E9">
        <w:trPr>
          <w:trHeight w:val="698"/>
        </w:trPr>
        <w:tc>
          <w:tcPr>
            <w:tcW w:w="1345" w:type="dxa"/>
            <w:vMerge/>
            <w:shd w:val="clear" w:color="auto" w:fill="F2F2F2" w:themeFill="background1" w:themeFillShade="F2"/>
          </w:tcPr>
          <w:p w14:paraId="1FFFADA4" w14:textId="77777777" w:rsidR="003A6482" w:rsidRPr="008D74A4" w:rsidRDefault="003A6482" w:rsidP="007A03E9">
            <w:pPr>
              <w:spacing w:line="276" w:lineRule="auto"/>
              <w:jc w:val="both"/>
              <w:rPr>
                <w:b/>
                <w:bCs/>
                <w:sz w:val="24"/>
                <w:szCs w:val="24"/>
              </w:rPr>
            </w:pPr>
          </w:p>
        </w:tc>
        <w:tc>
          <w:tcPr>
            <w:tcW w:w="720" w:type="dxa"/>
            <w:vMerge/>
            <w:shd w:val="clear" w:color="auto" w:fill="F2F2F2" w:themeFill="background1" w:themeFillShade="F2"/>
          </w:tcPr>
          <w:p w14:paraId="2EB53E07" w14:textId="77777777" w:rsidR="003A6482" w:rsidRPr="008D74A4" w:rsidRDefault="003A6482" w:rsidP="007A03E9">
            <w:pPr>
              <w:spacing w:line="276" w:lineRule="auto"/>
              <w:jc w:val="both"/>
              <w:rPr>
                <w:b/>
                <w:bCs/>
                <w:sz w:val="24"/>
                <w:szCs w:val="24"/>
              </w:rPr>
            </w:pPr>
          </w:p>
        </w:tc>
        <w:tc>
          <w:tcPr>
            <w:tcW w:w="1748" w:type="dxa"/>
            <w:shd w:val="clear" w:color="auto" w:fill="F2F2F2" w:themeFill="background1" w:themeFillShade="F2"/>
            <w:vAlign w:val="center"/>
          </w:tcPr>
          <w:p w14:paraId="7A195706" w14:textId="77777777" w:rsidR="003A6482" w:rsidRPr="008D74A4" w:rsidRDefault="003A6482" w:rsidP="007A03E9">
            <w:pPr>
              <w:spacing w:line="276" w:lineRule="auto"/>
              <w:jc w:val="center"/>
              <w:rPr>
                <w:b/>
                <w:bCs/>
                <w:sz w:val="24"/>
                <w:szCs w:val="24"/>
              </w:rPr>
            </w:pPr>
            <w:r w:rsidRPr="008D74A4">
              <w:rPr>
                <w:b/>
                <w:sz w:val="24"/>
                <w:szCs w:val="24"/>
              </w:rPr>
              <w:t>Rất tốt</w:t>
            </w:r>
          </w:p>
        </w:tc>
        <w:tc>
          <w:tcPr>
            <w:tcW w:w="1749" w:type="dxa"/>
            <w:shd w:val="clear" w:color="auto" w:fill="F2F2F2" w:themeFill="background1" w:themeFillShade="F2"/>
            <w:vAlign w:val="center"/>
          </w:tcPr>
          <w:p w14:paraId="392C8222" w14:textId="77777777" w:rsidR="003A6482" w:rsidRPr="008D74A4" w:rsidRDefault="003A6482" w:rsidP="007A03E9">
            <w:pPr>
              <w:spacing w:line="276" w:lineRule="auto"/>
              <w:jc w:val="center"/>
              <w:rPr>
                <w:b/>
                <w:bCs/>
                <w:sz w:val="24"/>
                <w:szCs w:val="24"/>
              </w:rPr>
            </w:pPr>
            <w:r w:rsidRPr="008D74A4">
              <w:rPr>
                <w:b/>
                <w:sz w:val="24"/>
                <w:szCs w:val="24"/>
              </w:rPr>
              <w:t>Tốt</w:t>
            </w:r>
          </w:p>
        </w:tc>
        <w:tc>
          <w:tcPr>
            <w:tcW w:w="1749" w:type="dxa"/>
            <w:shd w:val="clear" w:color="auto" w:fill="F2F2F2" w:themeFill="background1" w:themeFillShade="F2"/>
            <w:vAlign w:val="center"/>
          </w:tcPr>
          <w:p w14:paraId="7B891D0D" w14:textId="77777777" w:rsidR="003A6482" w:rsidRPr="008D74A4" w:rsidRDefault="003A6482" w:rsidP="007A03E9">
            <w:pPr>
              <w:spacing w:line="276" w:lineRule="auto"/>
              <w:jc w:val="center"/>
              <w:rPr>
                <w:b/>
                <w:bCs/>
                <w:sz w:val="24"/>
                <w:szCs w:val="24"/>
              </w:rPr>
            </w:pPr>
            <w:r w:rsidRPr="008D74A4">
              <w:rPr>
                <w:b/>
                <w:sz w:val="24"/>
                <w:szCs w:val="24"/>
              </w:rPr>
              <w:t>Đạt yêu cầu</w:t>
            </w:r>
          </w:p>
        </w:tc>
        <w:tc>
          <w:tcPr>
            <w:tcW w:w="1749" w:type="dxa"/>
            <w:shd w:val="clear" w:color="auto" w:fill="F2F2F2" w:themeFill="background1" w:themeFillShade="F2"/>
            <w:vAlign w:val="center"/>
          </w:tcPr>
          <w:p w14:paraId="562C7F98" w14:textId="77777777" w:rsidR="003A6482" w:rsidRPr="008D74A4" w:rsidRDefault="003A6482" w:rsidP="007A03E9">
            <w:pPr>
              <w:spacing w:line="276" w:lineRule="auto"/>
              <w:jc w:val="center"/>
              <w:rPr>
                <w:b/>
                <w:bCs/>
                <w:sz w:val="24"/>
                <w:szCs w:val="24"/>
              </w:rPr>
            </w:pPr>
            <w:r w:rsidRPr="008D74A4">
              <w:rPr>
                <w:b/>
                <w:sz w:val="24"/>
                <w:szCs w:val="24"/>
              </w:rPr>
              <w:t>Không đạt yêu cầu</w:t>
            </w:r>
          </w:p>
        </w:tc>
      </w:tr>
      <w:tr w:rsidR="003A6482" w:rsidRPr="008D74A4" w14:paraId="1AC1A892" w14:textId="77777777" w:rsidTr="007A03E9">
        <w:tc>
          <w:tcPr>
            <w:tcW w:w="1345" w:type="dxa"/>
            <w:vMerge/>
            <w:shd w:val="clear" w:color="auto" w:fill="F2F2F2" w:themeFill="background1" w:themeFillShade="F2"/>
          </w:tcPr>
          <w:p w14:paraId="088D179A" w14:textId="77777777" w:rsidR="003A6482" w:rsidRPr="008D74A4" w:rsidRDefault="003A6482" w:rsidP="007A03E9">
            <w:pPr>
              <w:spacing w:line="276" w:lineRule="auto"/>
              <w:jc w:val="both"/>
              <w:rPr>
                <w:b/>
                <w:bCs/>
                <w:sz w:val="24"/>
                <w:szCs w:val="24"/>
              </w:rPr>
            </w:pPr>
          </w:p>
        </w:tc>
        <w:tc>
          <w:tcPr>
            <w:tcW w:w="720" w:type="dxa"/>
            <w:vMerge/>
            <w:shd w:val="clear" w:color="auto" w:fill="F2F2F2" w:themeFill="background1" w:themeFillShade="F2"/>
          </w:tcPr>
          <w:p w14:paraId="27CF292B" w14:textId="77777777" w:rsidR="003A6482" w:rsidRPr="008D74A4" w:rsidRDefault="003A6482" w:rsidP="007A03E9">
            <w:pPr>
              <w:spacing w:line="276" w:lineRule="auto"/>
              <w:jc w:val="both"/>
              <w:rPr>
                <w:b/>
                <w:bCs/>
                <w:sz w:val="24"/>
                <w:szCs w:val="24"/>
              </w:rPr>
            </w:pPr>
          </w:p>
        </w:tc>
        <w:tc>
          <w:tcPr>
            <w:tcW w:w="1748" w:type="dxa"/>
            <w:shd w:val="clear" w:color="auto" w:fill="F2F2F2" w:themeFill="background1" w:themeFillShade="F2"/>
            <w:vAlign w:val="center"/>
          </w:tcPr>
          <w:p w14:paraId="516B0F44" w14:textId="77777777" w:rsidR="003A6482" w:rsidRPr="008D74A4" w:rsidRDefault="003A6482" w:rsidP="007A03E9">
            <w:pPr>
              <w:spacing w:line="276" w:lineRule="auto"/>
              <w:jc w:val="center"/>
              <w:rPr>
                <w:b/>
                <w:bCs/>
                <w:sz w:val="24"/>
                <w:szCs w:val="24"/>
              </w:rPr>
            </w:pPr>
            <w:r w:rsidRPr="008D74A4">
              <w:rPr>
                <w:i/>
                <w:sz w:val="24"/>
                <w:szCs w:val="24"/>
              </w:rPr>
              <w:t>10 – 8,5</w:t>
            </w:r>
          </w:p>
        </w:tc>
        <w:tc>
          <w:tcPr>
            <w:tcW w:w="1749" w:type="dxa"/>
            <w:shd w:val="clear" w:color="auto" w:fill="F2F2F2" w:themeFill="background1" w:themeFillShade="F2"/>
            <w:vAlign w:val="center"/>
          </w:tcPr>
          <w:p w14:paraId="133589D5" w14:textId="77777777" w:rsidR="003A6482" w:rsidRPr="008D74A4" w:rsidRDefault="003A6482" w:rsidP="007A03E9">
            <w:pPr>
              <w:spacing w:line="276" w:lineRule="auto"/>
              <w:jc w:val="center"/>
              <w:rPr>
                <w:b/>
                <w:bCs/>
                <w:sz w:val="24"/>
                <w:szCs w:val="24"/>
              </w:rPr>
            </w:pPr>
            <w:r w:rsidRPr="008D74A4">
              <w:rPr>
                <w:i/>
                <w:sz w:val="24"/>
                <w:szCs w:val="24"/>
              </w:rPr>
              <w:t>8,4 – 7,0</w:t>
            </w:r>
          </w:p>
        </w:tc>
        <w:tc>
          <w:tcPr>
            <w:tcW w:w="1749" w:type="dxa"/>
            <w:shd w:val="clear" w:color="auto" w:fill="F2F2F2" w:themeFill="background1" w:themeFillShade="F2"/>
            <w:vAlign w:val="center"/>
          </w:tcPr>
          <w:p w14:paraId="07F579F6" w14:textId="77777777" w:rsidR="003A6482" w:rsidRPr="008D74A4" w:rsidRDefault="003A6482" w:rsidP="007A03E9">
            <w:pPr>
              <w:spacing w:line="276" w:lineRule="auto"/>
              <w:jc w:val="center"/>
              <w:rPr>
                <w:b/>
                <w:bCs/>
                <w:sz w:val="24"/>
                <w:szCs w:val="24"/>
              </w:rPr>
            </w:pPr>
            <w:r w:rsidRPr="008D74A4">
              <w:rPr>
                <w:i/>
                <w:sz w:val="24"/>
                <w:szCs w:val="24"/>
              </w:rPr>
              <w:t>6,9 – 5,5</w:t>
            </w:r>
          </w:p>
        </w:tc>
        <w:tc>
          <w:tcPr>
            <w:tcW w:w="1749" w:type="dxa"/>
            <w:shd w:val="clear" w:color="auto" w:fill="F2F2F2" w:themeFill="background1" w:themeFillShade="F2"/>
            <w:vAlign w:val="center"/>
          </w:tcPr>
          <w:p w14:paraId="6F549414" w14:textId="77777777" w:rsidR="003A6482" w:rsidRPr="008D74A4" w:rsidRDefault="003A6482" w:rsidP="007A03E9">
            <w:pPr>
              <w:spacing w:line="276" w:lineRule="auto"/>
              <w:jc w:val="center"/>
              <w:rPr>
                <w:b/>
                <w:bCs/>
                <w:sz w:val="24"/>
                <w:szCs w:val="24"/>
              </w:rPr>
            </w:pPr>
            <w:r w:rsidRPr="008D74A4">
              <w:rPr>
                <w:i/>
                <w:sz w:val="24"/>
                <w:szCs w:val="24"/>
              </w:rPr>
              <w:t>5,4 – 0,0</w:t>
            </w:r>
          </w:p>
        </w:tc>
      </w:tr>
      <w:tr w:rsidR="003A6482" w:rsidRPr="008D74A4" w14:paraId="17E688D8" w14:textId="77777777" w:rsidTr="007A03E9">
        <w:tc>
          <w:tcPr>
            <w:tcW w:w="1345" w:type="dxa"/>
            <w:vAlign w:val="center"/>
          </w:tcPr>
          <w:p w14:paraId="126CB2B2" w14:textId="77777777" w:rsidR="003A6482" w:rsidRPr="008D74A4" w:rsidRDefault="003A6482" w:rsidP="007A03E9">
            <w:pPr>
              <w:spacing w:line="276" w:lineRule="auto"/>
              <w:jc w:val="center"/>
              <w:rPr>
                <w:b/>
                <w:bCs/>
                <w:sz w:val="24"/>
                <w:szCs w:val="24"/>
              </w:rPr>
            </w:pPr>
            <w:r w:rsidRPr="008D74A4">
              <w:rPr>
                <w:sz w:val="24"/>
                <w:szCs w:val="24"/>
              </w:rPr>
              <w:t>Thực hiện bài tập</w:t>
            </w:r>
          </w:p>
        </w:tc>
        <w:tc>
          <w:tcPr>
            <w:tcW w:w="720" w:type="dxa"/>
            <w:vAlign w:val="center"/>
          </w:tcPr>
          <w:p w14:paraId="6F101F58" w14:textId="77777777" w:rsidR="003A6482" w:rsidRPr="008D74A4" w:rsidRDefault="003A6482" w:rsidP="007A03E9">
            <w:pPr>
              <w:spacing w:line="276" w:lineRule="auto"/>
              <w:jc w:val="center"/>
              <w:rPr>
                <w:b/>
                <w:bCs/>
                <w:sz w:val="24"/>
                <w:szCs w:val="24"/>
              </w:rPr>
            </w:pPr>
            <w:r w:rsidRPr="008D74A4">
              <w:rPr>
                <w:b/>
                <w:bCs/>
                <w:sz w:val="24"/>
                <w:szCs w:val="24"/>
              </w:rPr>
              <w:t>30</w:t>
            </w:r>
          </w:p>
        </w:tc>
        <w:tc>
          <w:tcPr>
            <w:tcW w:w="1748" w:type="dxa"/>
            <w:vAlign w:val="center"/>
          </w:tcPr>
          <w:p w14:paraId="588F5426" w14:textId="77777777" w:rsidR="003A6482" w:rsidRPr="008D74A4" w:rsidRDefault="003A6482" w:rsidP="007A03E9">
            <w:pPr>
              <w:spacing w:line="276" w:lineRule="auto"/>
              <w:jc w:val="both"/>
              <w:rPr>
                <w:b/>
                <w:bCs/>
                <w:sz w:val="24"/>
                <w:szCs w:val="24"/>
              </w:rPr>
            </w:pPr>
            <w:r w:rsidRPr="008D74A4">
              <w:rPr>
                <w:sz w:val="24"/>
                <w:szCs w:val="24"/>
              </w:rPr>
              <w:t>Đủ số bài và đúng hạn. Hình thức chăm chút, đẹp</w:t>
            </w:r>
          </w:p>
        </w:tc>
        <w:tc>
          <w:tcPr>
            <w:tcW w:w="1749" w:type="dxa"/>
            <w:vAlign w:val="center"/>
          </w:tcPr>
          <w:p w14:paraId="0D9C2647" w14:textId="77777777" w:rsidR="003A6482" w:rsidRPr="008D74A4" w:rsidRDefault="003A6482" w:rsidP="007A03E9">
            <w:pPr>
              <w:spacing w:line="276" w:lineRule="auto"/>
              <w:jc w:val="both"/>
              <w:rPr>
                <w:b/>
                <w:bCs/>
                <w:sz w:val="24"/>
                <w:szCs w:val="24"/>
              </w:rPr>
            </w:pPr>
            <w:r w:rsidRPr="008D74A4">
              <w:rPr>
                <w:sz w:val="24"/>
                <w:szCs w:val="24"/>
              </w:rPr>
              <w:t>Đủ số bài, đúng hình thức và đúng hạn</w:t>
            </w:r>
          </w:p>
        </w:tc>
        <w:tc>
          <w:tcPr>
            <w:tcW w:w="1749" w:type="dxa"/>
            <w:vAlign w:val="center"/>
          </w:tcPr>
          <w:p w14:paraId="3A75178F" w14:textId="77777777" w:rsidR="003A6482" w:rsidRPr="008D74A4" w:rsidRDefault="003A6482" w:rsidP="007A03E9">
            <w:pPr>
              <w:spacing w:line="276" w:lineRule="auto"/>
              <w:jc w:val="both"/>
              <w:rPr>
                <w:b/>
                <w:bCs/>
                <w:sz w:val="24"/>
                <w:szCs w:val="24"/>
              </w:rPr>
            </w:pPr>
            <w:r w:rsidRPr="008D74A4">
              <w:rPr>
                <w:sz w:val="24"/>
                <w:szCs w:val="24"/>
              </w:rPr>
              <w:t>Nộp đủ số bài</w:t>
            </w:r>
          </w:p>
        </w:tc>
        <w:tc>
          <w:tcPr>
            <w:tcW w:w="1749" w:type="dxa"/>
            <w:vAlign w:val="center"/>
          </w:tcPr>
          <w:p w14:paraId="39159168" w14:textId="77777777" w:rsidR="003A6482" w:rsidRPr="008D74A4" w:rsidRDefault="003A6482" w:rsidP="007A03E9">
            <w:pPr>
              <w:spacing w:line="276" w:lineRule="auto"/>
              <w:jc w:val="both"/>
              <w:rPr>
                <w:sz w:val="24"/>
                <w:szCs w:val="24"/>
              </w:rPr>
            </w:pPr>
            <w:r w:rsidRPr="008D74A4">
              <w:rPr>
                <w:sz w:val="24"/>
                <w:szCs w:val="24"/>
              </w:rPr>
              <w:t>Không nộp đủ số bài yêu cầu.</w:t>
            </w:r>
          </w:p>
          <w:p w14:paraId="0B780F10" w14:textId="77777777" w:rsidR="003A6482" w:rsidRPr="008D74A4" w:rsidRDefault="003A6482" w:rsidP="007A03E9">
            <w:pPr>
              <w:spacing w:line="276" w:lineRule="auto"/>
              <w:jc w:val="both"/>
              <w:rPr>
                <w:b/>
                <w:bCs/>
                <w:sz w:val="24"/>
                <w:szCs w:val="24"/>
              </w:rPr>
            </w:pPr>
            <w:r w:rsidRPr="008D74A4">
              <w:rPr>
                <w:sz w:val="24"/>
                <w:szCs w:val="24"/>
              </w:rPr>
              <w:t>Bài do người khác thực hiện</w:t>
            </w:r>
          </w:p>
        </w:tc>
      </w:tr>
      <w:tr w:rsidR="003A6482" w:rsidRPr="008D74A4" w14:paraId="6BD7A169" w14:textId="77777777" w:rsidTr="007A03E9">
        <w:tc>
          <w:tcPr>
            <w:tcW w:w="1345" w:type="dxa"/>
            <w:vAlign w:val="center"/>
          </w:tcPr>
          <w:p w14:paraId="021C8A82" w14:textId="77777777" w:rsidR="003A6482" w:rsidRPr="008D74A4" w:rsidRDefault="003A6482" w:rsidP="007A03E9">
            <w:pPr>
              <w:spacing w:line="276" w:lineRule="auto"/>
              <w:jc w:val="center"/>
              <w:rPr>
                <w:b/>
                <w:bCs/>
                <w:sz w:val="24"/>
                <w:szCs w:val="24"/>
              </w:rPr>
            </w:pPr>
            <w:r w:rsidRPr="008D74A4">
              <w:rPr>
                <w:sz w:val="24"/>
                <w:szCs w:val="24"/>
              </w:rPr>
              <w:t>Nội dung</w:t>
            </w:r>
          </w:p>
        </w:tc>
        <w:tc>
          <w:tcPr>
            <w:tcW w:w="720" w:type="dxa"/>
            <w:vAlign w:val="center"/>
          </w:tcPr>
          <w:p w14:paraId="1BFA4E02" w14:textId="77777777" w:rsidR="003A6482" w:rsidRPr="008D74A4" w:rsidRDefault="003A6482" w:rsidP="007A03E9">
            <w:pPr>
              <w:spacing w:line="276" w:lineRule="auto"/>
              <w:jc w:val="center"/>
              <w:rPr>
                <w:b/>
                <w:bCs/>
                <w:sz w:val="24"/>
                <w:szCs w:val="24"/>
              </w:rPr>
            </w:pPr>
            <w:r w:rsidRPr="008D74A4">
              <w:rPr>
                <w:b/>
                <w:bCs/>
                <w:sz w:val="24"/>
                <w:szCs w:val="24"/>
              </w:rPr>
              <w:t>70</w:t>
            </w:r>
          </w:p>
        </w:tc>
        <w:tc>
          <w:tcPr>
            <w:tcW w:w="1748" w:type="dxa"/>
            <w:vAlign w:val="center"/>
          </w:tcPr>
          <w:p w14:paraId="6C8F5FB8" w14:textId="77777777" w:rsidR="003A6482" w:rsidRPr="008D74A4" w:rsidRDefault="003A6482" w:rsidP="007A03E9">
            <w:pPr>
              <w:spacing w:line="276" w:lineRule="auto"/>
              <w:jc w:val="both"/>
              <w:rPr>
                <w:b/>
                <w:bCs/>
                <w:sz w:val="24"/>
                <w:szCs w:val="24"/>
              </w:rPr>
            </w:pPr>
            <w:r w:rsidRPr="008D74A4">
              <w:rPr>
                <w:sz w:val="24"/>
                <w:szCs w:val="24"/>
              </w:rPr>
              <w:t>Đúng trên 80% yêu cầu kiến thức</w:t>
            </w:r>
          </w:p>
        </w:tc>
        <w:tc>
          <w:tcPr>
            <w:tcW w:w="1749" w:type="dxa"/>
            <w:vAlign w:val="center"/>
          </w:tcPr>
          <w:p w14:paraId="53580124" w14:textId="77777777" w:rsidR="003A6482" w:rsidRPr="008D74A4" w:rsidRDefault="003A6482" w:rsidP="007A03E9">
            <w:pPr>
              <w:spacing w:line="276" w:lineRule="auto"/>
              <w:jc w:val="both"/>
              <w:rPr>
                <w:b/>
                <w:bCs/>
                <w:sz w:val="24"/>
                <w:szCs w:val="24"/>
              </w:rPr>
            </w:pPr>
            <w:r w:rsidRPr="008D74A4">
              <w:rPr>
                <w:sz w:val="24"/>
                <w:szCs w:val="24"/>
              </w:rPr>
              <w:t>Đúng 50% - 80% yêu cầu kiến thức</w:t>
            </w:r>
          </w:p>
        </w:tc>
        <w:tc>
          <w:tcPr>
            <w:tcW w:w="1749" w:type="dxa"/>
            <w:vAlign w:val="center"/>
          </w:tcPr>
          <w:p w14:paraId="7230A01C" w14:textId="77777777" w:rsidR="003A6482" w:rsidRPr="008D74A4" w:rsidRDefault="003A6482" w:rsidP="007A03E9">
            <w:pPr>
              <w:spacing w:line="276" w:lineRule="auto"/>
              <w:jc w:val="both"/>
              <w:rPr>
                <w:b/>
                <w:bCs/>
                <w:sz w:val="24"/>
                <w:szCs w:val="24"/>
              </w:rPr>
            </w:pPr>
            <w:r w:rsidRPr="008D74A4">
              <w:rPr>
                <w:sz w:val="24"/>
                <w:szCs w:val="24"/>
              </w:rPr>
              <w:t>Đúng &lt; 50% nhưng có cố gắng thực hiện</w:t>
            </w:r>
          </w:p>
        </w:tc>
        <w:tc>
          <w:tcPr>
            <w:tcW w:w="1749" w:type="dxa"/>
            <w:vAlign w:val="center"/>
          </w:tcPr>
          <w:p w14:paraId="4E7B50CD" w14:textId="77777777" w:rsidR="003A6482" w:rsidRPr="008D74A4" w:rsidRDefault="003A6482" w:rsidP="007A03E9">
            <w:pPr>
              <w:spacing w:line="276" w:lineRule="auto"/>
              <w:jc w:val="both"/>
              <w:rPr>
                <w:b/>
                <w:bCs/>
                <w:sz w:val="24"/>
                <w:szCs w:val="24"/>
              </w:rPr>
            </w:pPr>
            <w:r w:rsidRPr="008D74A4">
              <w:rPr>
                <w:sz w:val="24"/>
                <w:szCs w:val="24"/>
              </w:rPr>
              <w:t>Bài làm hoàn toàn sai yêu cầu kiến thức và nội dung không liên quan yêu cầu</w:t>
            </w:r>
          </w:p>
        </w:tc>
      </w:tr>
    </w:tbl>
    <w:p w14:paraId="4A582A49" w14:textId="77777777" w:rsidR="003A6482" w:rsidRPr="008D74A4" w:rsidRDefault="003A6482" w:rsidP="003A6482">
      <w:pPr>
        <w:spacing w:line="276" w:lineRule="auto"/>
        <w:ind w:firstLine="360"/>
        <w:jc w:val="both"/>
        <w:rPr>
          <w:b/>
          <w:bCs/>
          <w:sz w:val="24"/>
          <w:szCs w:val="24"/>
        </w:rPr>
      </w:pPr>
      <w:r w:rsidRPr="008D74A4">
        <w:rPr>
          <w:b/>
          <w:bCs/>
          <w:sz w:val="24"/>
          <w:szCs w:val="24"/>
        </w:rPr>
        <w:t>- Đánh giá thuyết trình/làm việc nhóm</w:t>
      </w:r>
    </w:p>
    <w:p w14:paraId="335B1726" w14:textId="2492A3F0" w:rsidR="003A6482" w:rsidRPr="008D74A4" w:rsidRDefault="003A6482" w:rsidP="003A6482">
      <w:pPr>
        <w:spacing w:line="276" w:lineRule="auto"/>
        <w:ind w:left="187" w:firstLine="360"/>
        <w:jc w:val="both"/>
        <w:rPr>
          <w:i/>
          <w:sz w:val="24"/>
          <w:szCs w:val="24"/>
        </w:rPr>
      </w:pPr>
      <w:r w:rsidRPr="008D74A4">
        <w:rPr>
          <w:i/>
          <w:sz w:val="24"/>
          <w:szCs w:val="24"/>
        </w:rPr>
        <w:t xml:space="preserve">Trong quá trình học sẽ có các chuyên đề được báo cáo, mỗi chuyên đề có khoảng 3 </w:t>
      </w:r>
      <w:r w:rsidR="00D839D9">
        <w:rPr>
          <w:i/>
          <w:sz w:val="24"/>
          <w:szCs w:val="24"/>
        </w:rPr>
        <w:t>HV</w:t>
      </w:r>
      <w:r w:rsidRPr="008D74A4">
        <w:rPr>
          <w:i/>
          <w:sz w:val="24"/>
          <w:szCs w:val="24"/>
        </w:rPr>
        <w:t xml:space="preserve"> thực hiện. Học viên báo cáo chuyên đề sẽ được cộng điểm vào điểm giữa kỳ. </w:t>
      </w:r>
    </w:p>
    <w:tbl>
      <w:tblPr>
        <w:tblStyle w:val="TableGrid"/>
        <w:tblW w:w="0" w:type="auto"/>
        <w:tblLook w:val="04A0" w:firstRow="1" w:lastRow="0" w:firstColumn="1" w:lastColumn="0" w:noHBand="0" w:noVBand="1"/>
      </w:tblPr>
      <w:tblGrid>
        <w:gridCol w:w="1345"/>
        <w:gridCol w:w="720"/>
        <w:gridCol w:w="1748"/>
        <w:gridCol w:w="1749"/>
        <w:gridCol w:w="1749"/>
        <w:gridCol w:w="1749"/>
      </w:tblGrid>
      <w:tr w:rsidR="003A6482" w:rsidRPr="008D74A4" w14:paraId="439B8EF1" w14:textId="77777777" w:rsidTr="00684163">
        <w:trPr>
          <w:tblHeader/>
        </w:trPr>
        <w:tc>
          <w:tcPr>
            <w:tcW w:w="1345" w:type="dxa"/>
            <w:vMerge w:val="restart"/>
            <w:shd w:val="clear" w:color="auto" w:fill="F2F2F2" w:themeFill="background1" w:themeFillShade="F2"/>
            <w:vAlign w:val="center"/>
          </w:tcPr>
          <w:p w14:paraId="4893E478" w14:textId="77777777" w:rsidR="003A6482" w:rsidRPr="008D74A4" w:rsidRDefault="003A6482" w:rsidP="007A03E9">
            <w:pPr>
              <w:spacing w:line="276" w:lineRule="auto"/>
              <w:jc w:val="center"/>
              <w:rPr>
                <w:b/>
                <w:bCs/>
                <w:sz w:val="24"/>
                <w:szCs w:val="24"/>
              </w:rPr>
            </w:pPr>
            <w:r w:rsidRPr="008D74A4">
              <w:rPr>
                <w:b/>
                <w:sz w:val="24"/>
                <w:szCs w:val="24"/>
              </w:rPr>
              <w:t>Tiêu chí</w:t>
            </w:r>
          </w:p>
        </w:tc>
        <w:tc>
          <w:tcPr>
            <w:tcW w:w="720" w:type="dxa"/>
            <w:vMerge w:val="restart"/>
            <w:shd w:val="clear" w:color="auto" w:fill="F2F2F2" w:themeFill="background1" w:themeFillShade="F2"/>
            <w:vAlign w:val="center"/>
          </w:tcPr>
          <w:p w14:paraId="6CB0BD5C" w14:textId="77777777" w:rsidR="003A6482" w:rsidRPr="008D74A4" w:rsidRDefault="003A6482" w:rsidP="007A03E9">
            <w:pPr>
              <w:spacing w:line="276" w:lineRule="auto"/>
              <w:ind w:left="-110"/>
              <w:contextualSpacing/>
              <w:jc w:val="center"/>
              <w:rPr>
                <w:b/>
                <w:bCs/>
                <w:sz w:val="24"/>
                <w:szCs w:val="24"/>
              </w:rPr>
            </w:pPr>
            <w:r w:rsidRPr="008D74A4">
              <w:rPr>
                <w:b/>
                <w:sz w:val="24"/>
                <w:szCs w:val="24"/>
              </w:rPr>
              <w:t>Tỷ lệ (%)</w:t>
            </w:r>
          </w:p>
        </w:tc>
        <w:tc>
          <w:tcPr>
            <w:tcW w:w="6995" w:type="dxa"/>
            <w:gridSpan w:val="4"/>
            <w:shd w:val="clear" w:color="auto" w:fill="F2F2F2" w:themeFill="background1" w:themeFillShade="F2"/>
            <w:vAlign w:val="center"/>
          </w:tcPr>
          <w:p w14:paraId="535D7698" w14:textId="77777777" w:rsidR="003A6482" w:rsidRPr="008D74A4" w:rsidRDefault="003A6482" w:rsidP="007A03E9">
            <w:pPr>
              <w:spacing w:line="276" w:lineRule="auto"/>
              <w:jc w:val="center"/>
              <w:rPr>
                <w:b/>
                <w:bCs/>
                <w:sz w:val="24"/>
                <w:szCs w:val="24"/>
              </w:rPr>
            </w:pPr>
            <w:r w:rsidRPr="008D74A4">
              <w:rPr>
                <w:b/>
                <w:sz w:val="24"/>
                <w:szCs w:val="24"/>
              </w:rPr>
              <w:t>Mức chất lượng</w:t>
            </w:r>
          </w:p>
        </w:tc>
      </w:tr>
      <w:tr w:rsidR="003A6482" w:rsidRPr="008D74A4" w14:paraId="79626E55" w14:textId="77777777" w:rsidTr="00684163">
        <w:trPr>
          <w:trHeight w:val="698"/>
          <w:tblHeader/>
        </w:trPr>
        <w:tc>
          <w:tcPr>
            <w:tcW w:w="1345" w:type="dxa"/>
            <w:vMerge/>
            <w:shd w:val="clear" w:color="auto" w:fill="F2F2F2" w:themeFill="background1" w:themeFillShade="F2"/>
          </w:tcPr>
          <w:p w14:paraId="41C798B4" w14:textId="77777777" w:rsidR="003A6482" w:rsidRPr="008D74A4" w:rsidRDefault="003A6482" w:rsidP="007A03E9">
            <w:pPr>
              <w:spacing w:line="276" w:lineRule="auto"/>
              <w:jc w:val="both"/>
              <w:rPr>
                <w:b/>
                <w:bCs/>
                <w:sz w:val="24"/>
                <w:szCs w:val="24"/>
              </w:rPr>
            </w:pPr>
          </w:p>
        </w:tc>
        <w:tc>
          <w:tcPr>
            <w:tcW w:w="720" w:type="dxa"/>
            <w:vMerge/>
            <w:shd w:val="clear" w:color="auto" w:fill="F2F2F2" w:themeFill="background1" w:themeFillShade="F2"/>
          </w:tcPr>
          <w:p w14:paraId="213A1379" w14:textId="77777777" w:rsidR="003A6482" w:rsidRPr="008D74A4" w:rsidRDefault="003A6482" w:rsidP="007A03E9">
            <w:pPr>
              <w:spacing w:line="276" w:lineRule="auto"/>
              <w:jc w:val="both"/>
              <w:rPr>
                <w:b/>
                <w:bCs/>
                <w:sz w:val="24"/>
                <w:szCs w:val="24"/>
              </w:rPr>
            </w:pPr>
          </w:p>
        </w:tc>
        <w:tc>
          <w:tcPr>
            <w:tcW w:w="1748" w:type="dxa"/>
            <w:shd w:val="clear" w:color="auto" w:fill="F2F2F2" w:themeFill="background1" w:themeFillShade="F2"/>
            <w:vAlign w:val="center"/>
          </w:tcPr>
          <w:p w14:paraId="4C09D9E1" w14:textId="77777777" w:rsidR="003A6482" w:rsidRPr="008D74A4" w:rsidRDefault="003A6482" w:rsidP="007A03E9">
            <w:pPr>
              <w:spacing w:line="276" w:lineRule="auto"/>
              <w:jc w:val="center"/>
              <w:rPr>
                <w:b/>
                <w:bCs/>
                <w:sz w:val="24"/>
                <w:szCs w:val="24"/>
              </w:rPr>
            </w:pPr>
            <w:r w:rsidRPr="008D74A4">
              <w:rPr>
                <w:b/>
                <w:sz w:val="24"/>
                <w:szCs w:val="24"/>
              </w:rPr>
              <w:t>Rất tốt</w:t>
            </w:r>
          </w:p>
        </w:tc>
        <w:tc>
          <w:tcPr>
            <w:tcW w:w="1749" w:type="dxa"/>
            <w:shd w:val="clear" w:color="auto" w:fill="F2F2F2" w:themeFill="background1" w:themeFillShade="F2"/>
            <w:vAlign w:val="center"/>
          </w:tcPr>
          <w:p w14:paraId="30F86D2C" w14:textId="77777777" w:rsidR="003A6482" w:rsidRPr="008D74A4" w:rsidRDefault="003A6482" w:rsidP="007A03E9">
            <w:pPr>
              <w:spacing w:line="276" w:lineRule="auto"/>
              <w:jc w:val="center"/>
              <w:rPr>
                <w:b/>
                <w:bCs/>
                <w:sz w:val="24"/>
                <w:szCs w:val="24"/>
              </w:rPr>
            </w:pPr>
            <w:r w:rsidRPr="008D74A4">
              <w:rPr>
                <w:b/>
                <w:sz w:val="24"/>
                <w:szCs w:val="24"/>
              </w:rPr>
              <w:t>Tốt</w:t>
            </w:r>
          </w:p>
        </w:tc>
        <w:tc>
          <w:tcPr>
            <w:tcW w:w="1749" w:type="dxa"/>
            <w:shd w:val="clear" w:color="auto" w:fill="F2F2F2" w:themeFill="background1" w:themeFillShade="F2"/>
            <w:vAlign w:val="center"/>
          </w:tcPr>
          <w:p w14:paraId="4581020F" w14:textId="77777777" w:rsidR="003A6482" w:rsidRPr="008D74A4" w:rsidRDefault="003A6482" w:rsidP="007A03E9">
            <w:pPr>
              <w:spacing w:line="276" w:lineRule="auto"/>
              <w:jc w:val="center"/>
              <w:rPr>
                <w:b/>
                <w:bCs/>
                <w:sz w:val="24"/>
                <w:szCs w:val="24"/>
              </w:rPr>
            </w:pPr>
            <w:r w:rsidRPr="008D74A4">
              <w:rPr>
                <w:b/>
                <w:sz w:val="24"/>
                <w:szCs w:val="24"/>
              </w:rPr>
              <w:t>Đạt yêu cầu</w:t>
            </w:r>
          </w:p>
        </w:tc>
        <w:tc>
          <w:tcPr>
            <w:tcW w:w="1749" w:type="dxa"/>
            <w:shd w:val="clear" w:color="auto" w:fill="F2F2F2" w:themeFill="background1" w:themeFillShade="F2"/>
            <w:vAlign w:val="center"/>
          </w:tcPr>
          <w:p w14:paraId="0138C176" w14:textId="77777777" w:rsidR="003A6482" w:rsidRPr="008D74A4" w:rsidRDefault="003A6482" w:rsidP="007A03E9">
            <w:pPr>
              <w:spacing w:line="276" w:lineRule="auto"/>
              <w:jc w:val="center"/>
              <w:rPr>
                <w:b/>
                <w:bCs/>
                <w:sz w:val="24"/>
                <w:szCs w:val="24"/>
              </w:rPr>
            </w:pPr>
            <w:r w:rsidRPr="008D74A4">
              <w:rPr>
                <w:b/>
                <w:sz w:val="24"/>
                <w:szCs w:val="24"/>
              </w:rPr>
              <w:t>Không đạt yêu cầu</w:t>
            </w:r>
          </w:p>
        </w:tc>
      </w:tr>
      <w:tr w:rsidR="003A6482" w:rsidRPr="008D74A4" w14:paraId="3F54F494" w14:textId="77777777" w:rsidTr="00684163">
        <w:trPr>
          <w:tblHeader/>
        </w:trPr>
        <w:tc>
          <w:tcPr>
            <w:tcW w:w="1345" w:type="dxa"/>
            <w:vMerge/>
            <w:shd w:val="clear" w:color="auto" w:fill="F2F2F2" w:themeFill="background1" w:themeFillShade="F2"/>
          </w:tcPr>
          <w:p w14:paraId="502FA200" w14:textId="77777777" w:rsidR="003A6482" w:rsidRPr="008D74A4" w:rsidRDefault="003A6482" w:rsidP="007A03E9">
            <w:pPr>
              <w:spacing w:line="276" w:lineRule="auto"/>
              <w:jc w:val="both"/>
              <w:rPr>
                <w:b/>
                <w:bCs/>
                <w:sz w:val="24"/>
                <w:szCs w:val="24"/>
              </w:rPr>
            </w:pPr>
          </w:p>
        </w:tc>
        <w:tc>
          <w:tcPr>
            <w:tcW w:w="720" w:type="dxa"/>
            <w:vMerge/>
            <w:shd w:val="clear" w:color="auto" w:fill="F2F2F2" w:themeFill="background1" w:themeFillShade="F2"/>
          </w:tcPr>
          <w:p w14:paraId="4E66A766" w14:textId="77777777" w:rsidR="003A6482" w:rsidRPr="008D74A4" w:rsidRDefault="003A6482" w:rsidP="007A03E9">
            <w:pPr>
              <w:spacing w:line="276" w:lineRule="auto"/>
              <w:jc w:val="both"/>
              <w:rPr>
                <w:b/>
                <w:bCs/>
                <w:sz w:val="24"/>
                <w:szCs w:val="24"/>
              </w:rPr>
            </w:pPr>
          </w:p>
        </w:tc>
        <w:tc>
          <w:tcPr>
            <w:tcW w:w="1748" w:type="dxa"/>
            <w:shd w:val="clear" w:color="auto" w:fill="F2F2F2" w:themeFill="background1" w:themeFillShade="F2"/>
            <w:vAlign w:val="center"/>
          </w:tcPr>
          <w:p w14:paraId="5330E63F" w14:textId="77777777" w:rsidR="003A6482" w:rsidRPr="008D74A4" w:rsidRDefault="003A6482" w:rsidP="007A03E9">
            <w:pPr>
              <w:spacing w:line="276" w:lineRule="auto"/>
              <w:jc w:val="center"/>
              <w:rPr>
                <w:b/>
                <w:bCs/>
                <w:sz w:val="24"/>
                <w:szCs w:val="24"/>
              </w:rPr>
            </w:pPr>
            <w:r w:rsidRPr="008D74A4">
              <w:rPr>
                <w:i/>
                <w:sz w:val="24"/>
                <w:szCs w:val="24"/>
              </w:rPr>
              <w:t>10 – 8,5</w:t>
            </w:r>
          </w:p>
        </w:tc>
        <w:tc>
          <w:tcPr>
            <w:tcW w:w="1749" w:type="dxa"/>
            <w:shd w:val="clear" w:color="auto" w:fill="F2F2F2" w:themeFill="background1" w:themeFillShade="F2"/>
            <w:vAlign w:val="center"/>
          </w:tcPr>
          <w:p w14:paraId="15FDD1D6" w14:textId="77777777" w:rsidR="003A6482" w:rsidRPr="008D74A4" w:rsidRDefault="003A6482" w:rsidP="007A03E9">
            <w:pPr>
              <w:spacing w:line="276" w:lineRule="auto"/>
              <w:jc w:val="center"/>
              <w:rPr>
                <w:b/>
                <w:bCs/>
                <w:sz w:val="24"/>
                <w:szCs w:val="24"/>
              </w:rPr>
            </w:pPr>
            <w:r w:rsidRPr="008D74A4">
              <w:rPr>
                <w:i/>
                <w:sz w:val="24"/>
                <w:szCs w:val="24"/>
              </w:rPr>
              <w:t>8,4 – 7,0</w:t>
            </w:r>
          </w:p>
        </w:tc>
        <w:tc>
          <w:tcPr>
            <w:tcW w:w="1749" w:type="dxa"/>
            <w:shd w:val="clear" w:color="auto" w:fill="F2F2F2" w:themeFill="background1" w:themeFillShade="F2"/>
            <w:vAlign w:val="center"/>
          </w:tcPr>
          <w:p w14:paraId="4567B524" w14:textId="77777777" w:rsidR="003A6482" w:rsidRPr="008D74A4" w:rsidRDefault="003A6482" w:rsidP="007A03E9">
            <w:pPr>
              <w:spacing w:line="276" w:lineRule="auto"/>
              <w:jc w:val="center"/>
              <w:rPr>
                <w:b/>
                <w:bCs/>
                <w:sz w:val="24"/>
                <w:szCs w:val="24"/>
              </w:rPr>
            </w:pPr>
            <w:r w:rsidRPr="008D74A4">
              <w:rPr>
                <w:i/>
                <w:sz w:val="24"/>
                <w:szCs w:val="24"/>
              </w:rPr>
              <w:t>6,9 – 5,5</w:t>
            </w:r>
          </w:p>
        </w:tc>
        <w:tc>
          <w:tcPr>
            <w:tcW w:w="1749" w:type="dxa"/>
            <w:shd w:val="clear" w:color="auto" w:fill="F2F2F2" w:themeFill="background1" w:themeFillShade="F2"/>
            <w:vAlign w:val="center"/>
          </w:tcPr>
          <w:p w14:paraId="369CFAF9" w14:textId="77777777" w:rsidR="003A6482" w:rsidRPr="008D74A4" w:rsidRDefault="003A6482" w:rsidP="007A03E9">
            <w:pPr>
              <w:spacing w:line="276" w:lineRule="auto"/>
              <w:jc w:val="center"/>
              <w:rPr>
                <w:b/>
                <w:bCs/>
                <w:sz w:val="24"/>
                <w:szCs w:val="24"/>
              </w:rPr>
            </w:pPr>
            <w:r w:rsidRPr="008D74A4">
              <w:rPr>
                <w:i/>
                <w:sz w:val="24"/>
                <w:szCs w:val="24"/>
              </w:rPr>
              <w:t>5,4 – 0,0</w:t>
            </w:r>
          </w:p>
        </w:tc>
      </w:tr>
      <w:tr w:rsidR="003A6482" w:rsidRPr="008D74A4" w14:paraId="6475C08F" w14:textId="77777777" w:rsidTr="007A03E9">
        <w:tc>
          <w:tcPr>
            <w:tcW w:w="1345" w:type="dxa"/>
            <w:vAlign w:val="center"/>
          </w:tcPr>
          <w:p w14:paraId="3937AE9A" w14:textId="77777777" w:rsidR="003A6482" w:rsidRPr="008D74A4" w:rsidRDefault="003A6482" w:rsidP="007A03E9">
            <w:pPr>
              <w:spacing w:line="276" w:lineRule="auto"/>
              <w:jc w:val="center"/>
              <w:rPr>
                <w:b/>
                <w:bCs/>
                <w:sz w:val="24"/>
                <w:szCs w:val="24"/>
              </w:rPr>
            </w:pPr>
            <w:r w:rsidRPr="008D74A4">
              <w:rPr>
                <w:sz w:val="24"/>
                <w:szCs w:val="24"/>
              </w:rPr>
              <w:t>Nội dung</w:t>
            </w:r>
          </w:p>
        </w:tc>
        <w:tc>
          <w:tcPr>
            <w:tcW w:w="720" w:type="dxa"/>
            <w:vAlign w:val="center"/>
          </w:tcPr>
          <w:p w14:paraId="283225CF" w14:textId="77777777" w:rsidR="003A6482" w:rsidRPr="008D74A4" w:rsidRDefault="003A6482" w:rsidP="007A03E9">
            <w:pPr>
              <w:spacing w:line="276" w:lineRule="auto"/>
              <w:jc w:val="center"/>
              <w:rPr>
                <w:b/>
                <w:bCs/>
                <w:sz w:val="24"/>
                <w:szCs w:val="24"/>
              </w:rPr>
            </w:pPr>
            <w:r w:rsidRPr="008D74A4">
              <w:rPr>
                <w:b/>
                <w:bCs/>
                <w:sz w:val="24"/>
                <w:szCs w:val="24"/>
              </w:rPr>
              <w:t>30</w:t>
            </w:r>
          </w:p>
        </w:tc>
        <w:tc>
          <w:tcPr>
            <w:tcW w:w="1748" w:type="dxa"/>
            <w:vAlign w:val="center"/>
          </w:tcPr>
          <w:p w14:paraId="26E14434" w14:textId="77777777" w:rsidR="003A6482" w:rsidRPr="008D74A4" w:rsidRDefault="003A6482" w:rsidP="007A03E9">
            <w:pPr>
              <w:spacing w:line="276" w:lineRule="auto"/>
              <w:jc w:val="both"/>
              <w:rPr>
                <w:b/>
                <w:bCs/>
                <w:sz w:val="24"/>
                <w:szCs w:val="24"/>
              </w:rPr>
            </w:pPr>
            <w:r w:rsidRPr="008D74A4">
              <w:rPr>
                <w:sz w:val="24"/>
                <w:szCs w:val="24"/>
              </w:rPr>
              <w:t>Trình bày đầy đủ nội dung yêu cầu về chủ đề, có thêm các nội dung liên quan đóng góp vào việc mở rộng kiến thức</w:t>
            </w:r>
          </w:p>
        </w:tc>
        <w:tc>
          <w:tcPr>
            <w:tcW w:w="1749" w:type="dxa"/>
            <w:vAlign w:val="center"/>
          </w:tcPr>
          <w:p w14:paraId="2B0235BD" w14:textId="77777777" w:rsidR="003A6482" w:rsidRPr="008D74A4" w:rsidRDefault="003A6482" w:rsidP="007A03E9">
            <w:pPr>
              <w:spacing w:line="276" w:lineRule="auto"/>
              <w:jc w:val="both"/>
              <w:rPr>
                <w:b/>
                <w:bCs/>
                <w:sz w:val="24"/>
                <w:szCs w:val="24"/>
              </w:rPr>
            </w:pPr>
            <w:r w:rsidRPr="008D74A4">
              <w:rPr>
                <w:sz w:val="24"/>
                <w:szCs w:val="24"/>
              </w:rPr>
              <w:t>Trình bày đầy đủ nội dung yêu cầu về chủ đề</w:t>
            </w:r>
          </w:p>
        </w:tc>
        <w:tc>
          <w:tcPr>
            <w:tcW w:w="1749" w:type="dxa"/>
            <w:vAlign w:val="center"/>
          </w:tcPr>
          <w:p w14:paraId="0ED46C01" w14:textId="77777777" w:rsidR="003A6482" w:rsidRPr="008D74A4" w:rsidRDefault="003A6482" w:rsidP="007A03E9">
            <w:pPr>
              <w:spacing w:line="276" w:lineRule="auto"/>
              <w:jc w:val="both"/>
              <w:rPr>
                <w:b/>
                <w:bCs/>
                <w:sz w:val="24"/>
                <w:szCs w:val="24"/>
              </w:rPr>
            </w:pPr>
            <w:r w:rsidRPr="008D74A4">
              <w:rPr>
                <w:sz w:val="24"/>
                <w:szCs w:val="24"/>
              </w:rPr>
              <w:t>Trình bày chưa đủ nội dung theo yêu cầu về chủ đề</w:t>
            </w:r>
          </w:p>
        </w:tc>
        <w:tc>
          <w:tcPr>
            <w:tcW w:w="1749" w:type="dxa"/>
            <w:vAlign w:val="center"/>
          </w:tcPr>
          <w:p w14:paraId="06401BC3" w14:textId="77777777" w:rsidR="003A6482" w:rsidRPr="008D74A4" w:rsidRDefault="003A6482" w:rsidP="007A03E9">
            <w:pPr>
              <w:spacing w:line="276" w:lineRule="auto"/>
              <w:jc w:val="both"/>
              <w:rPr>
                <w:b/>
                <w:bCs/>
                <w:sz w:val="24"/>
                <w:szCs w:val="24"/>
              </w:rPr>
            </w:pPr>
            <w:r w:rsidRPr="008D74A4">
              <w:rPr>
                <w:sz w:val="24"/>
                <w:szCs w:val="24"/>
              </w:rPr>
              <w:t>Trình bày nội dung không liên quan hay nội dung quá sơ sài, không cung cấp được thông tin cần thiết</w:t>
            </w:r>
          </w:p>
        </w:tc>
      </w:tr>
      <w:tr w:rsidR="003A6482" w:rsidRPr="008D74A4" w14:paraId="09B1D738" w14:textId="77777777" w:rsidTr="007A03E9">
        <w:tc>
          <w:tcPr>
            <w:tcW w:w="1345" w:type="dxa"/>
            <w:vAlign w:val="center"/>
          </w:tcPr>
          <w:p w14:paraId="14691B0C" w14:textId="77777777" w:rsidR="003A6482" w:rsidRPr="008D74A4" w:rsidRDefault="003A6482" w:rsidP="007A03E9">
            <w:pPr>
              <w:spacing w:line="276" w:lineRule="auto"/>
              <w:jc w:val="center"/>
              <w:rPr>
                <w:b/>
                <w:bCs/>
                <w:sz w:val="24"/>
                <w:szCs w:val="24"/>
              </w:rPr>
            </w:pPr>
            <w:r w:rsidRPr="008D74A4">
              <w:rPr>
                <w:sz w:val="24"/>
                <w:szCs w:val="24"/>
              </w:rPr>
              <w:t>Hình thức, báo cáo</w:t>
            </w:r>
          </w:p>
        </w:tc>
        <w:tc>
          <w:tcPr>
            <w:tcW w:w="720" w:type="dxa"/>
            <w:vAlign w:val="center"/>
          </w:tcPr>
          <w:p w14:paraId="1F3F60D2" w14:textId="77777777" w:rsidR="003A6482" w:rsidRPr="008D74A4" w:rsidRDefault="003A6482" w:rsidP="007A03E9">
            <w:pPr>
              <w:spacing w:line="276" w:lineRule="auto"/>
              <w:jc w:val="center"/>
              <w:rPr>
                <w:b/>
                <w:bCs/>
                <w:sz w:val="24"/>
                <w:szCs w:val="24"/>
              </w:rPr>
            </w:pPr>
            <w:r w:rsidRPr="008D74A4">
              <w:rPr>
                <w:b/>
                <w:bCs/>
                <w:sz w:val="24"/>
                <w:szCs w:val="24"/>
              </w:rPr>
              <w:t>20</w:t>
            </w:r>
          </w:p>
        </w:tc>
        <w:tc>
          <w:tcPr>
            <w:tcW w:w="1748" w:type="dxa"/>
            <w:vAlign w:val="center"/>
          </w:tcPr>
          <w:p w14:paraId="5D721A60" w14:textId="77777777" w:rsidR="003A6482" w:rsidRPr="008D74A4" w:rsidRDefault="003A6482" w:rsidP="007A03E9">
            <w:pPr>
              <w:spacing w:line="276" w:lineRule="auto"/>
              <w:jc w:val="both"/>
              <w:rPr>
                <w:b/>
                <w:bCs/>
                <w:sz w:val="24"/>
                <w:szCs w:val="24"/>
              </w:rPr>
            </w:pPr>
            <w:r w:rsidRPr="008D74A4">
              <w:rPr>
                <w:sz w:val="24"/>
                <w:szCs w:val="24"/>
              </w:rPr>
              <w:t xml:space="preserve">Cách trình bày rõ ràng, dễ hiểu, có sáng tạo. </w:t>
            </w:r>
            <w:r w:rsidRPr="008D74A4">
              <w:rPr>
                <w:sz w:val="24"/>
                <w:szCs w:val="24"/>
              </w:rPr>
              <w:lastRenderedPageBreak/>
              <w:t>Nhận được ý kiến/ câu hỏi quan tâm</w:t>
            </w:r>
          </w:p>
        </w:tc>
        <w:tc>
          <w:tcPr>
            <w:tcW w:w="1749" w:type="dxa"/>
            <w:vAlign w:val="center"/>
          </w:tcPr>
          <w:p w14:paraId="7D6AB6A7" w14:textId="77777777" w:rsidR="003A6482" w:rsidRPr="008D74A4" w:rsidRDefault="003A6482" w:rsidP="007A03E9">
            <w:pPr>
              <w:spacing w:line="276" w:lineRule="auto"/>
              <w:jc w:val="both"/>
              <w:rPr>
                <w:b/>
                <w:bCs/>
                <w:sz w:val="24"/>
                <w:szCs w:val="24"/>
              </w:rPr>
            </w:pPr>
            <w:r w:rsidRPr="008D74A4">
              <w:rPr>
                <w:sz w:val="24"/>
                <w:szCs w:val="24"/>
              </w:rPr>
              <w:lastRenderedPageBreak/>
              <w:t xml:space="preserve">Cách trình bày rõ ràng, dễ hiểu. Nhận được ý </w:t>
            </w:r>
            <w:r w:rsidRPr="008D74A4">
              <w:rPr>
                <w:sz w:val="24"/>
                <w:szCs w:val="24"/>
              </w:rPr>
              <w:lastRenderedPageBreak/>
              <w:t>kiến/ câu hỏi quan tâm</w:t>
            </w:r>
          </w:p>
        </w:tc>
        <w:tc>
          <w:tcPr>
            <w:tcW w:w="1749" w:type="dxa"/>
            <w:vAlign w:val="center"/>
          </w:tcPr>
          <w:p w14:paraId="01EE2673" w14:textId="77777777" w:rsidR="003A6482" w:rsidRPr="008D74A4" w:rsidRDefault="003A6482" w:rsidP="007A03E9">
            <w:pPr>
              <w:spacing w:line="276" w:lineRule="auto"/>
              <w:ind w:right="3"/>
              <w:jc w:val="both"/>
              <w:rPr>
                <w:sz w:val="24"/>
                <w:szCs w:val="24"/>
              </w:rPr>
            </w:pPr>
            <w:r w:rsidRPr="008D74A4">
              <w:rPr>
                <w:sz w:val="24"/>
                <w:szCs w:val="24"/>
              </w:rPr>
              <w:lastRenderedPageBreak/>
              <w:t xml:space="preserve">Trình bày dạng đọc, không tạo </w:t>
            </w:r>
            <w:r w:rsidRPr="008D74A4">
              <w:rPr>
                <w:sz w:val="24"/>
                <w:szCs w:val="24"/>
              </w:rPr>
              <w:lastRenderedPageBreak/>
              <w:t xml:space="preserve">được sự quan tâm từ người </w:t>
            </w:r>
          </w:p>
          <w:p w14:paraId="2845ADF8" w14:textId="77777777" w:rsidR="003A6482" w:rsidRPr="008D74A4" w:rsidRDefault="003A6482" w:rsidP="007A03E9">
            <w:pPr>
              <w:spacing w:line="276" w:lineRule="auto"/>
              <w:jc w:val="both"/>
              <w:rPr>
                <w:b/>
                <w:bCs/>
                <w:sz w:val="24"/>
                <w:szCs w:val="24"/>
              </w:rPr>
            </w:pPr>
            <w:r w:rsidRPr="008D74A4">
              <w:rPr>
                <w:sz w:val="24"/>
                <w:szCs w:val="24"/>
              </w:rPr>
              <w:t>nghe</w:t>
            </w:r>
          </w:p>
        </w:tc>
        <w:tc>
          <w:tcPr>
            <w:tcW w:w="1749" w:type="dxa"/>
            <w:vAlign w:val="center"/>
          </w:tcPr>
          <w:p w14:paraId="142FD2AC" w14:textId="77777777" w:rsidR="003A6482" w:rsidRPr="008D74A4" w:rsidRDefault="003A6482" w:rsidP="007A03E9">
            <w:pPr>
              <w:spacing w:line="276" w:lineRule="auto"/>
              <w:jc w:val="both"/>
              <w:rPr>
                <w:b/>
                <w:bCs/>
                <w:sz w:val="24"/>
                <w:szCs w:val="24"/>
              </w:rPr>
            </w:pPr>
            <w:r w:rsidRPr="008D74A4">
              <w:rPr>
                <w:sz w:val="24"/>
                <w:szCs w:val="24"/>
              </w:rPr>
              <w:lastRenderedPageBreak/>
              <w:t xml:space="preserve">Trình bày quá sơ sài, người nghe không thể </w:t>
            </w:r>
            <w:r w:rsidRPr="008D74A4">
              <w:rPr>
                <w:sz w:val="24"/>
                <w:szCs w:val="24"/>
              </w:rPr>
              <w:lastRenderedPageBreak/>
              <w:t>hiểu được nội dung</w:t>
            </w:r>
          </w:p>
        </w:tc>
      </w:tr>
      <w:tr w:rsidR="003A6482" w:rsidRPr="008D74A4" w14:paraId="3CBAC3D3" w14:textId="77777777" w:rsidTr="007A03E9">
        <w:tc>
          <w:tcPr>
            <w:tcW w:w="1345" w:type="dxa"/>
            <w:vAlign w:val="center"/>
          </w:tcPr>
          <w:p w14:paraId="069A44CE" w14:textId="77777777" w:rsidR="003A6482" w:rsidRPr="008D74A4" w:rsidRDefault="003A6482" w:rsidP="007A03E9">
            <w:pPr>
              <w:spacing w:line="276" w:lineRule="auto"/>
              <w:jc w:val="center"/>
              <w:rPr>
                <w:sz w:val="24"/>
                <w:szCs w:val="24"/>
              </w:rPr>
            </w:pPr>
            <w:r w:rsidRPr="008D74A4">
              <w:rPr>
                <w:sz w:val="24"/>
                <w:szCs w:val="24"/>
              </w:rPr>
              <w:lastRenderedPageBreak/>
              <w:t>Trả lời câu hỏi</w:t>
            </w:r>
          </w:p>
        </w:tc>
        <w:tc>
          <w:tcPr>
            <w:tcW w:w="720" w:type="dxa"/>
            <w:vAlign w:val="center"/>
          </w:tcPr>
          <w:p w14:paraId="674E54EC" w14:textId="77777777" w:rsidR="003A6482" w:rsidRPr="008D74A4" w:rsidRDefault="003A6482" w:rsidP="007A03E9">
            <w:pPr>
              <w:spacing w:line="276" w:lineRule="auto"/>
              <w:jc w:val="center"/>
              <w:rPr>
                <w:b/>
                <w:bCs/>
                <w:sz w:val="24"/>
                <w:szCs w:val="24"/>
              </w:rPr>
            </w:pPr>
            <w:r w:rsidRPr="008D74A4">
              <w:rPr>
                <w:b/>
                <w:bCs/>
                <w:sz w:val="24"/>
                <w:szCs w:val="24"/>
              </w:rPr>
              <w:t>30</w:t>
            </w:r>
          </w:p>
        </w:tc>
        <w:tc>
          <w:tcPr>
            <w:tcW w:w="1748" w:type="dxa"/>
            <w:vAlign w:val="center"/>
          </w:tcPr>
          <w:p w14:paraId="431CC384" w14:textId="77777777" w:rsidR="003A6482" w:rsidRPr="008D74A4" w:rsidRDefault="003A6482" w:rsidP="007A03E9">
            <w:pPr>
              <w:spacing w:line="276" w:lineRule="auto"/>
              <w:jc w:val="both"/>
              <w:rPr>
                <w:sz w:val="24"/>
                <w:szCs w:val="24"/>
              </w:rPr>
            </w:pPr>
            <w:r w:rsidRPr="008D74A4">
              <w:rPr>
                <w:sz w:val="24"/>
                <w:szCs w:val="24"/>
              </w:rPr>
              <w:t>Các câu hỏi được trả lời đầy đủ, rõ ràng, và thỏa đáng</w:t>
            </w:r>
          </w:p>
        </w:tc>
        <w:tc>
          <w:tcPr>
            <w:tcW w:w="1749" w:type="dxa"/>
            <w:vAlign w:val="center"/>
          </w:tcPr>
          <w:p w14:paraId="41857A5E" w14:textId="77777777" w:rsidR="003A6482" w:rsidRPr="008D74A4" w:rsidRDefault="003A6482" w:rsidP="007A03E9">
            <w:pPr>
              <w:spacing w:line="276" w:lineRule="auto"/>
              <w:jc w:val="both"/>
              <w:rPr>
                <w:sz w:val="24"/>
                <w:szCs w:val="24"/>
              </w:rPr>
            </w:pPr>
            <w:r w:rsidRPr="008D74A4">
              <w:rPr>
                <w:sz w:val="24"/>
                <w:szCs w:val="24"/>
              </w:rPr>
              <w:t>Trả lời được từ 75% câu hỏi</w:t>
            </w:r>
          </w:p>
        </w:tc>
        <w:tc>
          <w:tcPr>
            <w:tcW w:w="1749" w:type="dxa"/>
            <w:vAlign w:val="center"/>
          </w:tcPr>
          <w:p w14:paraId="38B432B4" w14:textId="77777777" w:rsidR="003A6482" w:rsidRPr="008D74A4" w:rsidRDefault="003A6482" w:rsidP="007A03E9">
            <w:pPr>
              <w:spacing w:line="276" w:lineRule="auto"/>
              <w:jc w:val="both"/>
              <w:rPr>
                <w:sz w:val="24"/>
                <w:szCs w:val="24"/>
              </w:rPr>
            </w:pPr>
            <w:r w:rsidRPr="008D74A4">
              <w:rPr>
                <w:sz w:val="24"/>
                <w:szCs w:val="24"/>
              </w:rPr>
              <w:t>Trả lời được từ 50% câu hỏi</w:t>
            </w:r>
          </w:p>
        </w:tc>
        <w:tc>
          <w:tcPr>
            <w:tcW w:w="1749" w:type="dxa"/>
            <w:vAlign w:val="center"/>
          </w:tcPr>
          <w:p w14:paraId="7409F2F6" w14:textId="77777777" w:rsidR="003A6482" w:rsidRPr="008D74A4" w:rsidRDefault="003A6482" w:rsidP="007A03E9">
            <w:pPr>
              <w:spacing w:line="276" w:lineRule="auto"/>
              <w:jc w:val="both"/>
              <w:rPr>
                <w:sz w:val="24"/>
                <w:szCs w:val="24"/>
              </w:rPr>
            </w:pPr>
            <w:r w:rsidRPr="008D74A4">
              <w:rPr>
                <w:sz w:val="24"/>
                <w:szCs w:val="24"/>
              </w:rPr>
              <w:t>Không trả lời được câu nào</w:t>
            </w:r>
          </w:p>
        </w:tc>
      </w:tr>
      <w:tr w:rsidR="003A6482" w:rsidRPr="008D74A4" w14:paraId="75E07440" w14:textId="77777777" w:rsidTr="007A03E9">
        <w:tc>
          <w:tcPr>
            <w:tcW w:w="1345" w:type="dxa"/>
            <w:vAlign w:val="center"/>
          </w:tcPr>
          <w:p w14:paraId="63F74440" w14:textId="77777777" w:rsidR="003A6482" w:rsidRPr="008D74A4" w:rsidRDefault="003A6482" w:rsidP="007A03E9">
            <w:pPr>
              <w:spacing w:line="276" w:lineRule="auto"/>
              <w:jc w:val="center"/>
              <w:rPr>
                <w:sz w:val="24"/>
                <w:szCs w:val="24"/>
              </w:rPr>
            </w:pPr>
            <w:r w:rsidRPr="008D74A4">
              <w:rPr>
                <w:sz w:val="24"/>
                <w:szCs w:val="24"/>
              </w:rPr>
              <w:t>Làm việc nhóm</w:t>
            </w:r>
          </w:p>
        </w:tc>
        <w:tc>
          <w:tcPr>
            <w:tcW w:w="720" w:type="dxa"/>
            <w:vAlign w:val="center"/>
          </w:tcPr>
          <w:p w14:paraId="200239D9" w14:textId="77777777" w:rsidR="003A6482" w:rsidRPr="008D74A4" w:rsidRDefault="003A6482" w:rsidP="007A03E9">
            <w:pPr>
              <w:spacing w:line="276" w:lineRule="auto"/>
              <w:jc w:val="center"/>
              <w:rPr>
                <w:b/>
                <w:bCs/>
                <w:sz w:val="24"/>
                <w:szCs w:val="24"/>
              </w:rPr>
            </w:pPr>
            <w:r w:rsidRPr="008D74A4">
              <w:rPr>
                <w:b/>
                <w:bCs/>
                <w:sz w:val="24"/>
                <w:szCs w:val="24"/>
              </w:rPr>
              <w:t>20</w:t>
            </w:r>
          </w:p>
        </w:tc>
        <w:tc>
          <w:tcPr>
            <w:tcW w:w="1748" w:type="dxa"/>
            <w:vAlign w:val="center"/>
          </w:tcPr>
          <w:p w14:paraId="1071F135" w14:textId="77777777" w:rsidR="003A6482" w:rsidRPr="008D74A4" w:rsidRDefault="003A6482" w:rsidP="007A03E9">
            <w:pPr>
              <w:spacing w:line="276" w:lineRule="auto"/>
              <w:jc w:val="both"/>
              <w:rPr>
                <w:sz w:val="24"/>
                <w:szCs w:val="24"/>
              </w:rPr>
            </w:pPr>
            <w:r w:rsidRPr="008D74A4">
              <w:rPr>
                <w:sz w:val="24"/>
                <w:szCs w:val="24"/>
              </w:rPr>
              <w:t>Thể hiện sự cộng tác giữa các thành viên trong nhóm rõ ràng. Có phân chia câu trả lời và báo cáo giữa các thành viên</w:t>
            </w:r>
          </w:p>
        </w:tc>
        <w:tc>
          <w:tcPr>
            <w:tcW w:w="1749" w:type="dxa"/>
            <w:vAlign w:val="center"/>
          </w:tcPr>
          <w:p w14:paraId="7E3F3AA5" w14:textId="77777777" w:rsidR="003A6482" w:rsidRPr="008D74A4" w:rsidRDefault="003A6482" w:rsidP="007A03E9">
            <w:pPr>
              <w:spacing w:line="276" w:lineRule="auto"/>
              <w:jc w:val="both"/>
              <w:rPr>
                <w:sz w:val="24"/>
                <w:szCs w:val="24"/>
              </w:rPr>
            </w:pPr>
            <w:r w:rsidRPr="008D74A4">
              <w:rPr>
                <w:sz w:val="24"/>
                <w:szCs w:val="24"/>
              </w:rPr>
              <w:t>Thể hiện sự cộng tác giữa các thành viên trong nhóm rõ ràng. Chưa phân chia câu trả lời và báo cáo giữa các thành viên</w:t>
            </w:r>
          </w:p>
        </w:tc>
        <w:tc>
          <w:tcPr>
            <w:tcW w:w="1749" w:type="dxa"/>
            <w:vAlign w:val="center"/>
          </w:tcPr>
          <w:p w14:paraId="5AB9B537" w14:textId="77777777" w:rsidR="003A6482" w:rsidRPr="008D74A4" w:rsidRDefault="003A6482" w:rsidP="007A03E9">
            <w:pPr>
              <w:spacing w:line="276" w:lineRule="auto"/>
              <w:jc w:val="both"/>
              <w:rPr>
                <w:sz w:val="24"/>
                <w:szCs w:val="24"/>
              </w:rPr>
            </w:pPr>
            <w:r w:rsidRPr="008D74A4">
              <w:rPr>
                <w:sz w:val="24"/>
                <w:szCs w:val="24"/>
              </w:rPr>
              <w:t>Có sự kết hợp của các thành viên, có 1 hay vài thành viên chuẩn bị và báo cáo</w:t>
            </w:r>
          </w:p>
        </w:tc>
        <w:tc>
          <w:tcPr>
            <w:tcW w:w="1749" w:type="dxa"/>
            <w:vAlign w:val="center"/>
          </w:tcPr>
          <w:p w14:paraId="2169E0C4" w14:textId="77777777" w:rsidR="003A6482" w:rsidRPr="008D74A4" w:rsidRDefault="003A6482" w:rsidP="007A03E9">
            <w:pPr>
              <w:spacing w:line="276" w:lineRule="auto"/>
              <w:jc w:val="both"/>
              <w:rPr>
                <w:sz w:val="24"/>
                <w:szCs w:val="24"/>
              </w:rPr>
            </w:pPr>
            <w:r w:rsidRPr="008D74A4">
              <w:rPr>
                <w:sz w:val="24"/>
                <w:szCs w:val="24"/>
              </w:rPr>
              <w:t>Bài báo cáo chưa hoàn chỉnh, sai nội dung</w:t>
            </w:r>
          </w:p>
        </w:tc>
      </w:tr>
    </w:tbl>
    <w:p w14:paraId="3ED8AC2B" w14:textId="77777777" w:rsidR="003A6482" w:rsidRPr="008D74A4" w:rsidRDefault="003A6482" w:rsidP="003A6482">
      <w:pPr>
        <w:spacing w:before="60" w:after="60" w:line="276" w:lineRule="auto"/>
        <w:ind w:firstLine="360"/>
        <w:contextualSpacing/>
        <w:jc w:val="both"/>
        <w:rPr>
          <w:b/>
          <w:bCs/>
          <w:sz w:val="24"/>
          <w:szCs w:val="24"/>
        </w:rPr>
      </w:pPr>
      <w:r w:rsidRPr="008D74A4">
        <w:rPr>
          <w:b/>
          <w:bCs/>
          <w:sz w:val="24"/>
          <w:szCs w:val="24"/>
        </w:rPr>
        <w:t>- Kiểm tra giữa kỳ/Thi cuối kỳ</w:t>
      </w:r>
    </w:p>
    <w:p w14:paraId="1951BD46" w14:textId="77777777" w:rsidR="003A6482" w:rsidRPr="008D74A4" w:rsidRDefault="003A6482" w:rsidP="003A6482">
      <w:pPr>
        <w:spacing w:before="60" w:after="60" w:line="276" w:lineRule="auto"/>
        <w:ind w:firstLine="540"/>
        <w:contextualSpacing/>
        <w:jc w:val="both"/>
        <w:rPr>
          <w:b/>
          <w:bCs/>
          <w:sz w:val="24"/>
          <w:szCs w:val="24"/>
        </w:rPr>
      </w:pPr>
      <w:r w:rsidRPr="008D74A4">
        <w:rPr>
          <w:b/>
          <w:bCs/>
          <w:sz w:val="24"/>
          <w:szCs w:val="24"/>
        </w:rPr>
        <w:t>+ Dạng câu hỏi tự luận</w:t>
      </w:r>
    </w:p>
    <w:tbl>
      <w:tblPr>
        <w:tblStyle w:val="TableGrid"/>
        <w:tblW w:w="0" w:type="auto"/>
        <w:tblLook w:val="04A0" w:firstRow="1" w:lastRow="0" w:firstColumn="1" w:lastColumn="0" w:noHBand="0" w:noVBand="1"/>
      </w:tblPr>
      <w:tblGrid>
        <w:gridCol w:w="1345"/>
        <w:gridCol w:w="1928"/>
        <w:gridCol w:w="1929"/>
        <w:gridCol w:w="1929"/>
        <w:gridCol w:w="1929"/>
      </w:tblGrid>
      <w:tr w:rsidR="003A6482" w:rsidRPr="008D74A4" w14:paraId="6651B567" w14:textId="77777777" w:rsidTr="007A03E9">
        <w:tc>
          <w:tcPr>
            <w:tcW w:w="1345" w:type="dxa"/>
            <w:vMerge w:val="restart"/>
            <w:shd w:val="clear" w:color="auto" w:fill="F2F2F2" w:themeFill="background1" w:themeFillShade="F2"/>
            <w:vAlign w:val="center"/>
          </w:tcPr>
          <w:p w14:paraId="6FD6DD20" w14:textId="77777777" w:rsidR="003A6482" w:rsidRPr="008D74A4" w:rsidRDefault="003A6482" w:rsidP="007A03E9">
            <w:pPr>
              <w:spacing w:line="276" w:lineRule="auto"/>
              <w:contextualSpacing/>
              <w:jc w:val="center"/>
              <w:rPr>
                <w:b/>
                <w:bCs/>
                <w:sz w:val="24"/>
                <w:szCs w:val="24"/>
              </w:rPr>
            </w:pPr>
            <w:r w:rsidRPr="008D74A4">
              <w:rPr>
                <w:b/>
                <w:sz w:val="24"/>
                <w:szCs w:val="24"/>
              </w:rPr>
              <w:t>Dạng câu hỏi</w:t>
            </w:r>
          </w:p>
        </w:tc>
        <w:tc>
          <w:tcPr>
            <w:tcW w:w="7715" w:type="dxa"/>
            <w:gridSpan w:val="4"/>
            <w:shd w:val="clear" w:color="auto" w:fill="F2F2F2" w:themeFill="background1" w:themeFillShade="F2"/>
            <w:vAlign w:val="center"/>
          </w:tcPr>
          <w:p w14:paraId="20EE0565" w14:textId="77777777" w:rsidR="003A6482" w:rsidRPr="008D74A4" w:rsidRDefault="003A6482" w:rsidP="007A03E9">
            <w:pPr>
              <w:spacing w:line="276" w:lineRule="auto"/>
              <w:contextualSpacing/>
              <w:jc w:val="center"/>
              <w:rPr>
                <w:b/>
                <w:bCs/>
                <w:sz w:val="24"/>
                <w:szCs w:val="24"/>
              </w:rPr>
            </w:pPr>
            <w:r w:rsidRPr="008D74A4">
              <w:rPr>
                <w:b/>
                <w:sz w:val="24"/>
                <w:szCs w:val="24"/>
              </w:rPr>
              <w:t>Mức chất lượng</w:t>
            </w:r>
          </w:p>
        </w:tc>
      </w:tr>
      <w:tr w:rsidR="003A6482" w:rsidRPr="008D74A4" w14:paraId="785CE8CA" w14:textId="77777777" w:rsidTr="007A03E9">
        <w:trPr>
          <w:trHeight w:val="698"/>
        </w:trPr>
        <w:tc>
          <w:tcPr>
            <w:tcW w:w="1345" w:type="dxa"/>
            <w:vMerge/>
            <w:shd w:val="clear" w:color="auto" w:fill="F2F2F2" w:themeFill="background1" w:themeFillShade="F2"/>
            <w:vAlign w:val="center"/>
          </w:tcPr>
          <w:p w14:paraId="67A915B8" w14:textId="77777777" w:rsidR="003A6482" w:rsidRPr="008D74A4" w:rsidRDefault="003A6482" w:rsidP="007A03E9">
            <w:pPr>
              <w:spacing w:line="276" w:lineRule="auto"/>
              <w:contextualSpacing/>
              <w:jc w:val="center"/>
              <w:rPr>
                <w:b/>
                <w:bCs/>
                <w:sz w:val="24"/>
                <w:szCs w:val="24"/>
              </w:rPr>
            </w:pPr>
          </w:p>
        </w:tc>
        <w:tc>
          <w:tcPr>
            <w:tcW w:w="1928" w:type="dxa"/>
            <w:shd w:val="clear" w:color="auto" w:fill="F2F2F2" w:themeFill="background1" w:themeFillShade="F2"/>
            <w:vAlign w:val="center"/>
          </w:tcPr>
          <w:p w14:paraId="5CB323DC" w14:textId="77777777" w:rsidR="003A6482" w:rsidRPr="008D74A4" w:rsidRDefault="003A6482" w:rsidP="007A03E9">
            <w:pPr>
              <w:spacing w:line="276" w:lineRule="auto"/>
              <w:contextualSpacing/>
              <w:jc w:val="center"/>
              <w:rPr>
                <w:b/>
                <w:bCs/>
                <w:sz w:val="24"/>
                <w:szCs w:val="24"/>
              </w:rPr>
            </w:pPr>
            <w:r w:rsidRPr="008D74A4">
              <w:rPr>
                <w:b/>
                <w:sz w:val="24"/>
                <w:szCs w:val="24"/>
              </w:rPr>
              <w:t>Rất tốt</w:t>
            </w:r>
          </w:p>
        </w:tc>
        <w:tc>
          <w:tcPr>
            <w:tcW w:w="1929" w:type="dxa"/>
            <w:shd w:val="clear" w:color="auto" w:fill="F2F2F2" w:themeFill="background1" w:themeFillShade="F2"/>
            <w:vAlign w:val="center"/>
          </w:tcPr>
          <w:p w14:paraId="5F739DF7" w14:textId="77777777" w:rsidR="003A6482" w:rsidRPr="008D74A4" w:rsidRDefault="003A6482" w:rsidP="007A03E9">
            <w:pPr>
              <w:spacing w:line="276" w:lineRule="auto"/>
              <w:contextualSpacing/>
              <w:jc w:val="center"/>
              <w:rPr>
                <w:b/>
                <w:bCs/>
                <w:sz w:val="24"/>
                <w:szCs w:val="24"/>
              </w:rPr>
            </w:pPr>
            <w:r w:rsidRPr="008D74A4">
              <w:rPr>
                <w:b/>
                <w:sz w:val="24"/>
                <w:szCs w:val="24"/>
              </w:rPr>
              <w:t>Tốt</w:t>
            </w:r>
          </w:p>
        </w:tc>
        <w:tc>
          <w:tcPr>
            <w:tcW w:w="1929" w:type="dxa"/>
            <w:shd w:val="clear" w:color="auto" w:fill="F2F2F2" w:themeFill="background1" w:themeFillShade="F2"/>
            <w:vAlign w:val="center"/>
          </w:tcPr>
          <w:p w14:paraId="717FEDE9" w14:textId="77777777" w:rsidR="003A6482" w:rsidRPr="008D74A4" w:rsidRDefault="003A6482" w:rsidP="007A03E9">
            <w:pPr>
              <w:spacing w:line="276" w:lineRule="auto"/>
              <w:contextualSpacing/>
              <w:jc w:val="center"/>
              <w:rPr>
                <w:b/>
                <w:bCs/>
                <w:sz w:val="24"/>
                <w:szCs w:val="24"/>
              </w:rPr>
            </w:pPr>
            <w:r w:rsidRPr="008D74A4">
              <w:rPr>
                <w:b/>
                <w:sz w:val="24"/>
                <w:szCs w:val="24"/>
              </w:rPr>
              <w:t>Đạt yêu cầu</w:t>
            </w:r>
          </w:p>
        </w:tc>
        <w:tc>
          <w:tcPr>
            <w:tcW w:w="1929" w:type="dxa"/>
            <w:shd w:val="clear" w:color="auto" w:fill="F2F2F2" w:themeFill="background1" w:themeFillShade="F2"/>
            <w:vAlign w:val="center"/>
          </w:tcPr>
          <w:p w14:paraId="53D6F409" w14:textId="77777777" w:rsidR="003A6482" w:rsidRPr="008D74A4" w:rsidRDefault="003A6482" w:rsidP="007A03E9">
            <w:pPr>
              <w:spacing w:line="276" w:lineRule="auto"/>
              <w:contextualSpacing/>
              <w:jc w:val="center"/>
              <w:rPr>
                <w:b/>
                <w:bCs/>
                <w:sz w:val="24"/>
                <w:szCs w:val="24"/>
              </w:rPr>
            </w:pPr>
            <w:r w:rsidRPr="008D74A4">
              <w:rPr>
                <w:b/>
                <w:sz w:val="24"/>
                <w:szCs w:val="24"/>
              </w:rPr>
              <w:t>Không đạt yêu cầu</w:t>
            </w:r>
          </w:p>
        </w:tc>
      </w:tr>
      <w:tr w:rsidR="003A6482" w:rsidRPr="008D74A4" w14:paraId="71999D2B" w14:textId="77777777" w:rsidTr="007A03E9">
        <w:tc>
          <w:tcPr>
            <w:tcW w:w="1345" w:type="dxa"/>
            <w:vMerge/>
            <w:shd w:val="clear" w:color="auto" w:fill="F2F2F2" w:themeFill="background1" w:themeFillShade="F2"/>
          </w:tcPr>
          <w:p w14:paraId="1F5B8053" w14:textId="77777777" w:rsidR="003A6482" w:rsidRPr="008D74A4" w:rsidRDefault="003A6482" w:rsidP="007A03E9">
            <w:pPr>
              <w:spacing w:line="276" w:lineRule="auto"/>
              <w:contextualSpacing/>
              <w:jc w:val="both"/>
              <w:rPr>
                <w:b/>
                <w:bCs/>
                <w:sz w:val="24"/>
                <w:szCs w:val="24"/>
              </w:rPr>
            </w:pPr>
          </w:p>
        </w:tc>
        <w:tc>
          <w:tcPr>
            <w:tcW w:w="1928" w:type="dxa"/>
            <w:shd w:val="clear" w:color="auto" w:fill="F2F2F2" w:themeFill="background1" w:themeFillShade="F2"/>
            <w:vAlign w:val="center"/>
          </w:tcPr>
          <w:p w14:paraId="1456BC35" w14:textId="77777777" w:rsidR="003A6482" w:rsidRPr="008D74A4" w:rsidRDefault="003A6482" w:rsidP="007A03E9">
            <w:pPr>
              <w:spacing w:line="276" w:lineRule="auto"/>
              <w:contextualSpacing/>
              <w:jc w:val="center"/>
              <w:rPr>
                <w:b/>
                <w:bCs/>
                <w:sz w:val="24"/>
                <w:szCs w:val="24"/>
              </w:rPr>
            </w:pPr>
            <w:r w:rsidRPr="008D74A4">
              <w:rPr>
                <w:i/>
                <w:sz w:val="24"/>
                <w:szCs w:val="24"/>
              </w:rPr>
              <w:t>10 – 8,5</w:t>
            </w:r>
          </w:p>
        </w:tc>
        <w:tc>
          <w:tcPr>
            <w:tcW w:w="1929" w:type="dxa"/>
            <w:shd w:val="clear" w:color="auto" w:fill="F2F2F2" w:themeFill="background1" w:themeFillShade="F2"/>
            <w:vAlign w:val="center"/>
          </w:tcPr>
          <w:p w14:paraId="5E7EFEBD" w14:textId="77777777" w:rsidR="003A6482" w:rsidRPr="008D74A4" w:rsidRDefault="003A6482" w:rsidP="007A03E9">
            <w:pPr>
              <w:spacing w:line="276" w:lineRule="auto"/>
              <w:contextualSpacing/>
              <w:jc w:val="center"/>
              <w:rPr>
                <w:b/>
                <w:bCs/>
                <w:sz w:val="24"/>
                <w:szCs w:val="24"/>
              </w:rPr>
            </w:pPr>
            <w:r w:rsidRPr="008D74A4">
              <w:rPr>
                <w:i/>
                <w:sz w:val="24"/>
                <w:szCs w:val="24"/>
              </w:rPr>
              <w:t>8,4 – 7,0</w:t>
            </w:r>
          </w:p>
        </w:tc>
        <w:tc>
          <w:tcPr>
            <w:tcW w:w="1929" w:type="dxa"/>
            <w:shd w:val="clear" w:color="auto" w:fill="F2F2F2" w:themeFill="background1" w:themeFillShade="F2"/>
            <w:vAlign w:val="center"/>
          </w:tcPr>
          <w:p w14:paraId="48FF8F6C" w14:textId="77777777" w:rsidR="003A6482" w:rsidRPr="008D74A4" w:rsidRDefault="003A6482" w:rsidP="007A03E9">
            <w:pPr>
              <w:spacing w:line="276" w:lineRule="auto"/>
              <w:contextualSpacing/>
              <w:jc w:val="center"/>
              <w:rPr>
                <w:b/>
                <w:bCs/>
                <w:sz w:val="24"/>
                <w:szCs w:val="24"/>
              </w:rPr>
            </w:pPr>
            <w:r w:rsidRPr="008D74A4">
              <w:rPr>
                <w:i/>
                <w:sz w:val="24"/>
                <w:szCs w:val="24"/>
              </w:rPr>
              <w:t>6,9 – 5,5</w:t>
            </w:r>
          </w:p>
        </w:tc>
        <w:tc>
          <w:tcPr>
            <w:tcW w:w="1929" w:type="dxa"/>
            <w:shd w:val="clear" w:color="auto" w:fill="F2F2F2" w:themeFill="background1" w:themeFillShade="F2"/>
            <w:vAlign w:val="center"/>
          </w:tcPr>
          <w:p w14:paraId="0F2DF841" w14:textId="77777777" w:rsidR="003A6482" w:rsidRPr="008D74A4" w:rsidRDefault="003A6482" w:rsidP="007A03E9">
            <w:pPr>
              <w:spacing w:line="276" w:lineRule="auto"/>
              <w:contextualSpacing/>
              <w:jc w:val="center"/>
              <w:rPr>
                <w:b/>
                <w:bCs/>
                <w:sz w:val="24"/>
                <w:szCs w:val="24"/>
              </w:rPr>
            </w:pPr>
            <w:r w:rsidRPr="008D74A4">
              <w:rPr>
                <w:i/>
                <w:sz w:val="24"/>
                <w:szCs w:val="24"/>
              </w:rPr>
              <w:t>5,4 – 0,0</w:t>
            </w:r>
          </w:p>
        </w:tc>
      </w:tr>
      <w:tr w:rsidR="003A6482" w:rsidRPr="008D74A4" w14:paraId="7721F39F" w14:textId="77777777" w:rsidTr="007A03E9">
        <w:tc>
          <w:tcPr>
            <w:tcW w:w="1345" w:type="dxa"/>
            <w:vAlign w:val="center"/>
          </w:tcPr>
          <w:p w14:paraId="2D2F665F" w14:textId="77777777" w:rsidR="003A6482" w:rsidRPr="008D74A4" w:rsidRDefault="003A6482" w:rsidP="007A03E9">
            <w:pPr>
              <w:spacing w:line="276" w:lineRule="auto"/>
              <w:contextualSpacing/>
              <w:jc w:val="center"/>
              <w:rPr>
                <w:b/>
                <w:bCs/>
                <w:sz w:val="24"/>
                <w:szCs w:val="24"/>
              </w:rPr>
            </w:pPr>
            <w:r w:rsidRPr="008D74A4">
              <w:rPr>
                <w:sz w:val="24"/>
                <w:szCs w:val="24"/>
              </w:rPr>
              <w:t>Các câu hỏi tự luận</w:t>
            </w:r>
          </w:p>
        </w:tc>
        <w:tc>
          <w:tcPr>
            <w:tcW w:w="1928" w:type="dxa"/>
            <w:vAlign w:val="center"/>
          </w:tcPr>
          <w:p w14:paraId="0E7705C9" w14:textId="77777777" w:rsidR="003A6482" w:rsidRPr="008D74A4" w:rsidRDefault="003A6482" w:rsidP="007A03E9">
            <w:pPr>
              <w:spacing w:line="276" w:lineRule="auto"/>
              <w:contextualSpacing/>
              <w:jc w:val="both"/>
              <w:rPr>
                <w:i/>
                <w:sz w:val="24"/>
                <w:szCs w:val="24"/>
              </w:rPr>
            </w:pPr>
            <w:r w:rsidRPr="008D74A4">
              <w:rPr>
                <w:sz w:val="24"/>
                <w:szCs w:val="24"/>
              </w:rPr>
              <w:t>Trả lời/ giải thích câu hỏi với các kiến thức và sự hiểu biết vượt trội; thể hiện khả năng tổng hợp, phân tích và áp dụng sáng tạo</w:t>
            </w:r>
          </w:p>
        </w:tc>
        <w:tc>
          <w:tcPr>
            <w:tcW w:w="1929" w:type="dxa"/>
            <w:vAlign w:val="center"/>
          </w:tcPr>
          <w:p w14:paraId="07259723" w14:textId="77777777" w:rsidR="003A6482" w:rsidRPr="008D74A4" w:rsidRDefault="003A6482" w:rsidP="007A03E9">
            <w:pPr>
              <w:spacing w:line="276" w:lineRule="auto"/>
              <w:contextualSpacing/>
              <w:jc w:val="both"/>
              <w:rPr>
                <w:i/>
                <w:sz w:val="24"/>
                <w:szCs w:val="24"/>
              </w:rPr>
            </w:pPr>
            <w:r w:rsidRPr="008D74A4">
              <w:rPr>
                <w:sz w:val="24"/>
                <w:szCs w:val="24"/>
              </w:rPr>
              <w:t>Trả lời/ giải thích câu hỏi với các kiến thức và sự hiểu biết tốt; thể hiện khả năng tổng hợp và phân tích</w:t>
            </w:r>
          </w:p>
        </w:tc>
        <w:tc>
          <w:tcPr>
            <w:tcW w:w="1929" w:type="dxa"/>
            <w:vAlign w:val="center"/>
          </w:tcPr>
          <w:p w14:paraId="4823C626" w14:textId="77777777" w:rsidR="003A6482" w:rsidRPr="008D74A4" w:rsidRDefault="003A6482" w:rsidP="007A03E9">
            <w:pPr>
              <w:spacing w:line="276" w:lineRule="auto"/>
              <w:contextualSpacing/>
              <w:jc w:val="both"/>
              <w:rPr>
                <w:i/>
                <w:sz w:val="24"/>
                <w:szCs w:val="24"/>
              </w:rPr>
            </w:pPr>
            <w:r w:rsidRPr="008D74A4">
              <w:rPr>
                <w:sz w:val="24"/>
                <w:szCs w:val="24"/>
              </w:rPr>
              <w:t>Trả lời/giải thích câu hỏi với các kiến thức chung/ ít chi tiết; thể hiện sự hạn chế về kết hợp, phân tích vấn đề</w:t>
            </w:r>
          </w:p>
        </w:tc>
        <w:tc>
          <w:tcPr>
            <w:tcW w:w="1929" w:type="dxa"/>
            <w:vAlign w:val="center"/>
          </w:tcPr>
          <w:p w14:paraId="1F756EA2" w14:textId="77777777" w:rsidR="003A6482" w:rsidRPr="008D74A4" w:rsidRDefault="003A6482" w:rsidP="007A03E9">
            <w:pPr>
              <w:spacing w:line="276" w:lineRule="auto"/>
              <w:contextualSpacing/>
              <w:jc w:val="both"/>
              <w:rPr>
                <w:i/>
                <w:sz w:val="24"/>
                <w:szCs w:val="24"/>
              </w:rPr>
            </w:pPr>
            <w:r w:rsidRPr="008D74A4">
              <w:rPr>
                <w:sz w:val="24"/>
                <w:szCs w:val="24"/>
              </w:rPr>
              <w:t>Không trả lời/giải thích được câu hỏi; không kết hợp, phân tích vấn đề; không thể hiện sáng tạo</w:t>
            </w:r>
          </w:p>
        </w:tc>
      </w:tr>
    </w:tbl>
    <w:p w14:paraId="6C8C127F" w14:textId="77777777" w:rsidR="003A6482" w:rsidRPr="008D74A4" w:rsidRDefault="003A6482" w:rsidP="003A6482">
      <w:pPr>
        <w:spacing w:before="60" w:after="60" w:line="276" w:lineRule="auto"/>
        <w:ind w:firstLine="540"/>
        <w:contextualSpacing/>
        <w:jc w:val="both"/>
        <w:rPr>
          <w:b/>
          <w:bCs/>
          <w:sz w:val="24"/>
          <w:szCs w:val="24"/>
        </w:rPr>
      </w:pPr>
      <w:r w:rsidRPr="008D74A4">
        <w:rPr>
          <w:b/>
          <w:bCs/>
          <w:sz w:val="24"/>
          <w:szCs w:val="24"/>
        </w:rPr>
        <w:t>+ Dạng câu hỏi trắc nghiệm</w:t>
      </w:r>
    </w:p>
    <w:tbl>
      <w:tblPr>
        <w:tblStyle w:val="TableGrid"/>
        <w:tblW w:w="0" w:type="auto"/>
        <w:tblLook w:val="04A0" w:firstRow="1" w:lastRow="0" w:firstColumn="1" w:lastColumn="0" w:noHBand="0" w:noVBand="1"/>
      </w:tblPr>
      <w:tblGrid>
        <w:gridCol w:w="1345"/>
        <w:gridCol w:w="1928"/>
        <w:gridCol w:w="1929"/>
        <w:gridCol w:w="1929"/>
        <w:gridCol w:w="1929"/>
      </w:tblGrid>
      <w:tr w:rsidR="003A6482" w:rsidRPr="008D74A4" w14:paraId="1F70072B" w14:textId="77777777" w:rsidTr="007A03E9">
        <w:trPr>
          <w:tblHeader/>
        </w:trPr>
        <w:tc>
          <w:tcPr>
            <w:tcW w:w="1345" w:type="dxa"/>
            <w:vMerge w:val="restart"/>
            <w:shd w:val="clear" w:color="auto" w:fill="F2F2F2" w:themeFill="background1" w:themeFillShade="F2"/>
            <w:vAlign w:val="center"/>
          </w:tcPr>
          <w:p w14:paraId="54AE762A" w14:textId="77777777" w:rsidR="003A6482" w:rsidRPr="008D74A4" w:rsidRDefault="003A6482" w:rsidP="007A03E9">
            <w:pPr>
              <w:spacing w:line="276" w:lineRule="auto"/>
              <w:contextualSpacing/>
              <w:jc w:val="center"/>
              <w:rPr>
                <w:b/>
                <w:bCs/>
                <w:sz w:val="24"/>
                <w:szCs w:val="24"/>
              </w:rPr>
            </w:pPr>
            <w:r w:rsidRPr="008D74A4">
              <w:rPr>
                <w:b/>
                <w:sz w:val="24"/>
                <w:szCs w:val="24"/>
              </w:rPr>
              <w:t>Dạng câu hỏi</w:t>
            </w:r>
          </w:p>
        </w:tc>
        <w:tc>
          <w:tcPr>
            <w:tcW w:w="7715" w:type="dxa"/>
            <w:gridSpan w:val="4"/>
            <w:shd w:val="clear" w:color="auto" w:fill="F2F2F2" w:themeFill="background1" w:themeFillShade="F2"/>
            <w:vAlign w:val="center"/>
          </w:tcPr>
          <w:p w14:paraId="43F815FB" w14:textId="77777777" w:rsidR="003A6482" w:rsidRPr="008D74A4" w:rsidRDefault="003A6482" w:rsidP="007A03E9">
            <w:pPr>
              <w:spacing w:line="276" w:lineRule="auto"/>
              <w:contextualSpacing/>
              <w:jc w:val="center"/>
              <w:rPr>
                <w:b/>
                <w:bCs/>
                <w:sz w:val="24"/>
                <w:szCs w:val="24"/>
              </w:rPr>
            </w:pPr>
            <w:r w:rsidRPr="008D74A4">
              <w:rPr>
                <w:b/>
                <w:sz w:val="24"/>
                <w:szCs w:val="24"/>
              </w:rPr>
              <w:t>Mức chất lượng</w:t>
            </w:r>
          </w:p>
        </w:tc>
      </w:tr>
      <w:tr w:rsidR="003A6482" w:rsidRPr="008D74A4" w14:paraId="672B5E14" w14:textId="77777777" w:rsidTr="007A03E9">
        <w:trPr>
          <w:trHeight w:val="698"/>
          <w:tblHeader/>
        </w:trPr>
        <w:tc>
          <w:tcPr>
            <w:tcW w:w="1345" w:type="dxa"/>
            <w:vMerge/>
            <w:shd w:val="clear" w:color="auto" w:fill="F2F2F2" w:themeFill="background1" w:themeFillShade="F2"/>
            <w:vAlign w:val="center"/>
          </w:tcPr>
          <w:p w14:paraId="27CFACF4" w14:textId="77777777" w:rsidR="003A6482" w:rsidRPr="008D74A4" w:rsidRDefault="003A6482" w:rsidP="007A03E9">
            <w:pPr>
              <w:spacing w:line="276" w:lineRule="auto"/>
              <w:contextualSpacing/>
              <w:jc w:val="center"/>
              <w:rPr>
                <w:b/>
                <w:bCs/>
                <w:sz w:val="24"/>
                <w:szCs w:val="24"/>
              </w:rPr>
            </w:pPr>
          </w:p>
        </w:tc>
        <w:tc>
          <w:tcPr>
            <w:tcW w:w="1928" w:type="dxa"/>
            <w:shd w:val="clear" w:color="auto" w:fill="F2F2F2" w:themeFill="background1" w:themeFillShade="F2"/>
            <w:vAlign w:val="center"/>
          </w:tcPr>
          <w:p w14:paraId="652AC62F" w14:textId="77777777" w:rsidR="003A6482" w:rsidRPr="008D74A4" w:rsidRDefault="003A6482" w:rsidP="007A03E9">
            <w:pPr>
              <w:spacing w:line="276" w:lineRule="auto"/>
              <w:contextualSpacing/>
              <w:jc w:val="center"/>
              <w:rPr>
                <w:b/>
                <w:bCs/>
                <w:sz w:val="24"/>
                <w:szCs w:val="24"/>
              </w:rPr>
            </w:pPr>
            <w:r w:rsidRPr="008D74A4">
              <w:rPr>
                <w:b/>
                <w:sz w:val="24"/>
                <w:szCs w:val="24"/>
              </w:rPr>
              <w:t>Rất tốt</w:t>
            </w:r>
          </w:p>
        </w:tc>
        <w:tc>
          <w:tcPr>
            <w:tcW w:w="1929" w:type="dxa"/>
            <w:shd w:val="clear" w:color="auto" w:fill="F2F2F2" w:themeFill="background1" w:themeFillShade="F2"/>
            <w:vAlign w:val="center"/>
          </w:tcPr>
          <w:p w14:paraId="3501E619" w14:textId="77777777" w:rsidR="003A6482" w:rsidRPr="008D74A4" w:rsidRDefault="003A6482" w:rsidP="007A03E9">
            <w:pPr>
              <w:spacing w:line="276" w:lineRule="auto"/>
              <w:contextualSpacing/>
              <w:jc w:val="center"/>
              <w:rPr>
                <w:b/>
                <w:bCs/>
                <w:sz w:val="24"/>
                <w:szCs w:val="24"/>
              </w:rPr>
            </w:pPr>
            <w:r w:rsidRPr="008D74A4">
              <w:rPr>
                <w:b/>
                <w:sz w:val="24"/>
                <w:szCs w:val="24"/>
              </w:rPr>
              <w:t>Tốt</w:t>
            </w:r>
          </w:p>
        </w:tc>
        <w:tc>
          <w:tcPr>
            <w:tcW w:w="1929" w:type="dxa"/>
            <w:shd w:val="clear" w:color="auto" w:fill="F2F2F2" w:themeFill="background1" w:themeFillShade="F2"/>
            <w:vAlign w:val="center"/>
          </w:tcPr>
          <w:p w14:paraId="24E50B93" w14:textId="77777777" w:rsidR="003A6482" w:rsidRPr="008D74A4" w:rsidRDefault="003A6482" w:rsidP="007A03E9">
            <w:pPr>
              <w:spacing w:line="276" w:lineRule="auto"/>
              <w:contextualSpacing/>
              <w:jc w:val="center"/>
              <w:rPr>
                <w:b/>
                <w:bCs/>
                <w:sz w:val="24"/>
                <w:szCs w:val="24"/>
              </w:rPr>
            </w:pPr>
            <w:r w:rsidRPr="008D74A4">
              <w:rPr>
                <w:b/>
                <w:sz w:val="24"/>
                <w:szCs w:val="24"/>
              </w:rPr>
              <w:t>Đạt yêu cầu</w:t>
            </w:r>
          </w:p>
        </w:tc>
        <w:tc>
          <w:tcPr>
            <w:tcW w:w="1929" w:type="dxa"/>
            <w:shd w:val="clear" w:color="auto" w:fill="F2F2F2" w:themeFill="background1" w:themeFillShade="F2"/>
            <w:vAlign w:val="center"/>
          </w:tcPr>
          <w:p w14:paraId="01F9CC9D" w14:textId="77777777" w:rsidR="003A6482" w:rsidRPr="008D74A4" w:rsidRDefault="003A6482" w:rsidP="007A03E9">
            <w:pPr>
              <w:spacing w:line="276" w:lineRule="auto"/>
              <w:contextualSpacing/>
              <w:jc w:val="center"/>
              <w:rPr>
                <w:b/>
                <w:bCs/>
                <w:sz w:val="24"/>
                <w:szCs w:val="24"/>
              </w:rPr>
            </w:pPr>
            <w:r w:rsidRPr="008D74A4">
              <w:rPr>
                <w:b/>
                <w:sz w:val="24"/>
                <w:szCs w:val="24"/>
              </w:rPr>
              <w:t>Không đạt yêu cầu</w:t>
            </w:r>
          </w:p>
        </w:tc>
      </w:tr>
      <w:tr w:rsidR="003A6482" w:rsidRPr="008D74A4" w14:paraId="4D7CE0CB" w14:textId="77777777" w:rsidTr="007A03E9">
        <w:trPr>
          <w:tblHeader/>
        </w:trPr>
        <w:tc>
          <w:tcPr>
            <w:tcW w:w="1345" w:type="dxa"/>
            <w:vMerge/>
            <w:shd w:val="clear" w:color="auto" w:fill="F2F2F2" w:themeFill="background1" w:themeFillShade="F2"/>
          </w:tcPr>
          <w:p w14:paraId="05C50435" w14:textId="77777777" w:rsidR="003A6482" w:rsidRPr="008D74A4" w:rsidRDefault="003A6482" w:rsidP="007A03E9">
            <w:pPr>
              <w:spacing w:line="276" w:lineRule="auto"/>
              <w:contextualSpacing/>
              <w:jc w:val="both"/>
              <w:rPr>
                <w:b/>
                <w:bCs/>
                <w:sz w:val="24"/>
                <w:szCs w:val="24"/>
              </w:rPr>
            </w:pPr>
          </w:p>
        </w:tc>
        <w:tc>
          <w:tcPr>
            <w:tcW w:w="1928" w:type="dxa"/>
            <w:shd w:val="clear" w:color="auto" w:fill="F2F2F2" w:themeFill="background1" w:themeFillShade="F2"/>
            <w:vAlign w:val="center"/>
          </w:tcPr>
          <w:p w14:paraId="723F0EB0" w14:textId="77777777" w:rsidR="003A6482" w:rsidRPr="008D74A4" w:rsidRDefault="003A6482" w:rsidP="007A03E9">
            <w:pPr>
              <w:spacing w:line="276" w:lineRule="auto"/>
              <w:contextualSpacing/>
              <w:jc w:val="center"/>
              <w:rPr>
                <w:b/>
                <w:bCs/>
                <w:sz w:val="24"/>
                <w:szCs w:val="24"/>
              </w:rPr>
            </w:pPr>
            <w:r w:rsidRPr="008D74A4">
              <w:rPr>
                <w:i/>
                <w:sz w:val="24"/>
                <w:szCs w:val="24"/>
              </w:rPr>
              <w:t>10 – 8,5</w:t>
            </w:r>
          </w:p>
        </w:tc>
        <w:tc>
          <w:tcPr>
            <w:tcW w:w="1929" w:type="dxa"/>
            <w:shd w:val="clear" w:color="auto" w:fill="F2F2F2" w:themeFill="background1" w:themeFillShade="F2"/>
            <w:vAlign w:val="center"/>
          </w:tcPr>
          <w:p w14:paraId="782360EF" w14:textId="77777777" w:rsidR="003A6482" w:rsidRPr="008D74A4" w:rsidRDefault="003A6482" w:rsidP="007A03E9">
            <w:pPr>
              <w:spacing w:line="276" w:lineRule="auto"/>
              <w:contextualSpacing/>
              <w:jc w:val="center"/>
              <w:rPr>
                <w:b/>
                <w:bCs/>
                <w:sz w:val="24"/>
                <w:szCs w:val="24"/>
              </w:rPr>
            </w:pPr>
            <w:r w:rsidRPr="008D74A4">
              <w:rPr>
                <w:i/>
                <w:sz w:val="24"/>
                <w:szCs w:val="24"/>
              </w:rPr>
              <w:t>8,4 – 7,0</w:t>
            </w:r>
          </w:p>
        </w:tc>
        <w:tc>
          <w:tcPr>
            <w:tcW w:w="1929" w:type="dxa"/>
            <w:shd w:val="clear" w:color="auto" w:fill="F2F2F2" w:themeFill="background1" w:themeFillShade="F2"/>
            <w:vAlign w:val="center"/>
          </w:tcPr>
          <w:p w14:paraId="004A995A" w14:textId="77777777" w:rsidR="003A6482" w:rsidRPr="008D74A4" w:rsidRDefault="003A6482" w:rsidP="007A03E9">
            <w:pPr>
              <w:spacing w:line="276" w:lineRule="auto"/>
              <w:contextualSpacing/>
              <w:jc w:val="center"/>
              <w:rPr>
                <w:b/>
                <w:bCs/>
                <w:sz w:val="24"/>
                <w:szCs w:val="24"/>
              </w:rPr>
            </w:pPr>
            <w:r w:rsidRPr="008D74A4">
              <w:rPr>
                <w:i/>
                <w:sz w:val="24"/>
                <w:szCs w:val="24"/>
              </w:rPr>
              <w:t>6,9 – 5,5</w:t>
            </w:r>
          </w:p>
        </w:tc>
        <w:tc>
          <w:tcPr>
            <w:tcW w:w="1929" w:type="dxa"/>
            <w:shd w:val="clear" w:color="auto" w:fill="F2F2F2" w:themeFill="background1" w:themeFillShade="F2"/>
            <w:vAlign w:val="center"/>
          </w:tcPr>
          <w:p w14:paraId="48E9D428" w14:textId="77777777" w:rsidR="003A6482" w:rsidRPr="008D74A4" w:rsidRDefault="003A6482" w:rsidP="007A03E9">
            <w:pPr>
              <w:spacing w:line="276" w:lineRule="auto"/>
              <w:contextualSpacing/>
              <w:jc w:val="center"/>
              <w:rPr>
                <w:b/>
                <w:bCs/>
                <w:sz w:val="24"/>
                <w:szCs w:val="24"/>
              </w:rPr>
            </w:pPr>
            <w:r w:rsidRPr="008D74A4">
              <w:rPr>
                <w:i/>
                <w:sz w:val="24"/>
                <w:szCs w:val="24"/>
              </w:rPr>
              <w:t>5,4 – 0,0</w:t>
            </w:r>
          </w:p>
        </w:tc>
      </w:tr>
      <w:tr w:rsidR="003A6482" w:rsidRPr="008D74A4" w14:paraId="0BECF46B" w14:textId="77777777" w:rsidTr="007A03E9">
        <w:tc>
          <w:tcPr>
            <w:tcW w:w="1345" w:type="dxa"/>
            <w:vAlign w:val="center"/>
          </w:tcPr>
          <w:p w14:paraId="4AC8A0F0" w14:textId="77777777" w:rsidR="003A6482" w:rsidRPr="008D74A4" w:rsidRDefault="003A6482" w:rsidP="007A03E9">
            <w:pPr>
              <w:spacing w:line="276" w:lineRule="auto"/>
              <w:contextualSpacing/>
              <w:jc w:val="center"/>
              <w:rPr>
                <w:b/>
                <w:bCs/>
                <w:sz w:val="24"/>
                <w:szCs w:val="24"/>
              </w:rPr>
            </w:pPr>
            <w:r w:rsidRPr="008D74A4">
              <w:rPr>
                <w:sz w:val="24"/>
                <w:szCs w:val="24"/>
              </w:rPr>
              <w:t>Trắc nghiệm và các câu hỏi tự luận</w:t>
            </w:r>
          </w:p>
        </w:tc>
        <w:tc>
          <w:tcPr>
            <w:tcW w:w="1928" w:type="dxa"/>
            <w:vAlign w:val="center"/>
          </w:tcPr>
          <w:p w14:paraId="0DD30530" w14:textId="77777777" w:rsidR="003A6482" w:rsidRPr="008D74A4" w:rsidRDefault="003A6482" w:rsidP="007A03E9">
            <w:pPr>
              <w:spacing w:line="276" w:lineRule="auto"/>
              <w:contextualSpacing/>
              <w:jc w:val="both"/>
              <w:rPr>
                <w:i/>
                <w:sz w:val="24"/>
                <w:szCs w:val="24"/>
              </w:rPr>
            </w:pPr>
            <w:r w:rsidRPr="008D74A4">
              <w:rPr>
                <w:sz w:val="24"/>
                <w:szCs w:val="24"/>
              </w:rPr>
              <w:t xml:space="preserve">Nhớ và hiểu được các kiến thức đã học, vận dụng kiến thức đó trong một số tình </w:t>
            </w:r>
            <w:r w:rsidRPr="008D74A4">
              <w:rPr>
                <w:sz w:val="24"/>
                <w:szCs w:val="24"/>
              </w:rPr>
              <w:lastRenderedPageBreak/>
              <w:t>huống thực tế và giải thích các khả năng xảy ra. Đủ kiến thức cho nội dung tiếp theo của học phần</w:t>
            </w:r>
          </w:p>
        </w:tc>
        <w:tc>
          <w:tcPr>
            <w:tcW w:w="1929" w:type="dxa"/>
            <w:vAlign w:val="center"/>
          </w:tcPr>
          <w:p w14:paraId="737AA86C" w14:textId="77777777" w:rsidR="003A6482" w:rsidRPr="008D74A4" w:rsidRDefault="003A6482" w:rsidP="007A03E9">
            <w:pPr>
              <w:spacing w:line="276" w:lineRule="auto"/>
              <w:contextualSpacing/>
              <w:jc w:val="both"/>
              <w:rPr>
                <w:i/>
                <w:sz w:val="24"/>
                <w:szCs w:val="24"/>
              </w:rPr>
            </w:pPr>
            <w:r w:rsidRPr="008D74A4">
              <w:rPr>
                <w:sz w:val="24"/>
                <w:szCs w:val="24"/>
              </w:rPr>
              <w:lastRenderedPageBreak/>
              <w:t xml:space="preserve">Nhớ và hiểu được các kiến thức đã học, nhận diện được các vấn đề/ kiến thức trong </w:t>
            </w:r>
            <w:r w:rsidRPr="008D74A4">
              <w:rPr>
                <w:sz w:val="24"/>
                <w:szCs w:val="24"/>
              </w:rPr>
              <w:lastRenderedPageBreak/>
              <w:t>một tình huống cho trước. Đủ kiến thức cho nội dung tiếp theo của học phần</w:t>
            </w:r>
          </w:p>
        </w:tc>
        <w:tc>
          <w:tcPr>
            <w:tcW w:w="1929" w:type="dxa"/>
            <w:vAlign w:val="center"/>
          </w:tcPr>
          <w:p w14:paraId="439C3AF5" w14:textId="77777777" w:rsidR="003A6482" w:rsidRPr="008D74A4" w:rsidRDefault="003A6482" w:rsidP="007A03E9">
            <w:pPr>
              <w:spacing w:line="276" w:lineRule="auto"/>
              <w:contextualSpacing/>
              <w:jc w:val="both"/>
              <w:rPr>
                <w:i/>
                <w:sz w:val="24"/>
                <w:szCs w:val="24"/>
              </w:rPr>
            </w:pPr>
            <w:r w:rsidRPr="008D74A4">
              <w:rPr>
                <w:sz w:val="24"/>
                <w:szCs w:val="24"/>
              </w:rPr>
              <w:lastRenderedPageBreak/>
              <w:t xml:space="preserve">Nhớ và hiểu được các kiến thức đã học. Đủ kiến thức cho nội dung tiếp theo của học </w:t>
            </w:r>
            <w:r w:rsidRPr="008D74A4">
              <w:rPr>
                <w:sz w:val="24"/>
                <w:szCs w:val="24"/>
              </w:rPr>
              <w:lastRenderedPageBreak/>
              <w:t>phần, tuy nhiên cần tập trung nỗ lực</w:t>
            </w:r>
          </w:p>
        </w:tc>
        <w:tc>
          <w:tcPr>
            <w:tcW w:w="1929" w:type="dxa"/>
            <w:vAlign w:val="center"/>
          </w:tcPr>
          <w:p w14:paraId="5B8EAF6E" w14:textId="77777777" w:rsidR="003A6482" w:rsidRPr="008D74A4" w:rsidRDefault="003A6482" w:rsidP="007A03E9">
            <w:pPr>
              <w:spacing w:line="276" w:lineRule="auto"/>
              <w:ind w:right="3"/>
              <w:jc w:val="both"/>
              <w:rPr>
                <w:i/>
                <w:sz w:val="24"/>
                <w:szCs w:val="24"/>
              </w:rPr>
            </w:pPr>
            <w:r w:rsidRPr="008D74A4">
              <w:rPr>
                <w:sz w:val="24"/>
                <w:szCs w:val="24"/>
              </w:rPr>
              <w:lastRenderedPageBreak/>
              <w:t xml:space="preserve">Không nhớ các kiến thức đã học. Không đủ kiến thức, cần trao đổi với giáo viên để </w:t>
            </w:r>
            <w:r w:rsidRPr="008D74A4">
              <w:rPr>
                <w:sz w:val="24"/>
                <w:szCs w:val="24"/>
              </w:rPr>
              <w:lastRenderedPageBreak/>
              <w:t>quyết định tiếp tục học phần còn lại hay không, hay ngưng tiến độ học phần, hủy môn</w:t>
            </w:r>
          </w:p>
        </w:tc>
      </w:tr>
    </w:tbl>
    <w:p w14:paraId="1C695E1A" w14:textId="77777777" w:rsidR="003A6482" w:rsidRPr="008D74A4" w:rsidRDefault="003A6482" w:rsidP="003A6482">
      <w:pPr>
        <w:spacing w:before="60" w:after="60" w:line="276" w:lineRule="auto"/>
        <w:ind w:firstLine="540"/>
        <w:contextualSpacing/>
        <w:jc w:val="both"/>
        <w:rPr>
          <w:b/>
          <w:bCs/>
          <w:sz w:val="24"/>
          <w:szCs w:val="24"/>
        </w:rPr>
      </w:pPr>
      <w:r w:rsidRPr="008D74A4">
        <w:rPr>
          <w:b/>
          <w:bCs/>
          <w:sz w:val="24"/>
          <w:szCs w:val="24"/>
        </w:rPr>
        <w:lastRenderedPageBreak/>
        <w:t>+ Dạng vấn đáp</w:t>
      </w:r>
    </w:p>
    <w:tbl>
      <w:tblPr>
        <w:tblStyle w:val="TableGrid"/>
        <w:tblW w:w="0" w:type="auto"/>
        <w:tblLook w:val="04A0" w:firstRow="1" w:lastRow="0" w:firstColumn="1" w:lastColumn="0" w:noHBand="0" w:noVBand="1"/>
      </w:tblPr>
      <w:tblGrid>
        <w:gridCol w:w="1345"/>
        <w:gridCol w:w="720"/>
        <w:gridCol w:w="1748"/>
        <w:gridCol w:w="1749"/>
        <w:gridCol w:w="1749"/>
        <w:gridCol w:w="1749"/>
      </w:tblGrid>
      <w:tr w:rsidR="003A6482" w:rsidRPr="008D74A4" w14:paraId="00E6894B" w14:textId="77777777" w:rsidTr="007A03E9">
        <w:tc>
          <w:tcPr>
            <w:tcW w:w="1345" w:type="dxa"/>
            <w:vMerge w:val="restart"/>
            <w:shd w:val="clear" w:color="auto" w:fill="F2F2F2" w:themeFill="background1" w:themeFillShade="F2"/>
            <w:vAlign w:val="center"/>
          </w:tcPr>
          <w:p w14:paraId="114BCBE3" w14:textId="77777777" w:rsidR="003A6482" w:rsidRPr="008D74A4" w:rsidRDefault="003A6482" w:rsidP="007A03E9">
            <w:pPr>
              <w:spacing w:line="276" w:lineRule="auto"/>
              <w:jc w:val="center"/>
              <w:rPr>
                <w:b/>
                <w:bCs/>
                <w:sz w:val="24"/>
                <w:szCs w:val="24"/>
              </w:rPr>
            </w:pPr>
            <w:r w:rsidRPr="008D74A4">
              <w:rPr>
                <w:b/>
                <w:sz w:val="24"/>
                <w:szCs w:val="24"/>
              </w:rPr>
              <w:t>Tiêu chí</w:t>
            </w:r>
          </w:p>
        </w:tc>
        <w:tc>
          <w:tcPr>
            <w:tcW w:w="720" w:type="dxa"/>
            <w:vMerge w:val="restart"/>
            <w:shd w:val="clear" w:color="auto" w:fill="F2F2F2" w:themeFill="background1" w:themeFillShade="F2"/>
            <w:vAlign w:val="center"/>
          </w:tcPr>
          <w:p w14:paraId="23D97F09" w14:textId="77777777" w:rsidR="003A6482" w:rsidRPr="008D74A4" w:rsidRDefault="003A6482" w:rsidP="007A03E9">
            <w:pPr>
              <w:spacing w:line="276" w:lineRule="auto"/>
              <w:ind w:left="-110"/>
              <w:contextualSpacing/>
              <w:jc w:val="center"/>
              <w:rPr>
                <w:b/>
                <w:bCs/>
                <w:sz w:val="24"/>
                <w:szCs w:val="24"/>
              </w:rPr>
            </w:pPr>
            <w:r w:rsidRPr="008D74A4">
              <w:rPr>
                <w:b/>
                <w:sz w:val="24"/>
                <w:szCs w:val="24"/>
              </w:rPr>
              <w:t>Tỷ lệ (%)</w:t>
            </w:r>
          </w:p>
        </w:tc>
        <w:tc>
          <w:tcPr>
            <w:tcW w:w="6995" w:type="dxa"/>
            <w:gridSpan w:val="4"/>
            <w:shd w:val="clear" w:color="auto" w:fill="F2F2F2" w:themeFill="background1" w:themeFillShade="F2"/>
            <w:vAlign w:val="center"/>
          </w:tcPr>
          <w:p w14:paraId="69EB3F41" w14:textId="77777777" w:rsidR="003A6482" w:rsidRPr="008D74A4" w:rsidRDefault="003A6482" w:rsidP="007A03E9">
            <w:pPr>
              <w:spacing w:line="276" w:lineRule="auto"/>
              <w:jc w:val="center"/>
              <w:rPr>
                <w:b/>
                <w:bCs/>
                <w:sz w:val="24"/>
                <w:szCs w:val="24"/>
              </w:rPr>
            </w:pPr>
            <w:r w:rsidRPr="008D74A4">
              <w:rPr>
                <w:b/>
                <w:sz w:val="24"/>
                <w:szCs w:val="24"/>
              </w:rPr>
              <w:t>Mức chất lượng</w:t>
            </w:r>
          </w:p>
        </w:tc>
      </w:tr>
      <w:tr w:rsidR="003A6482" w:rsidRPr="008D74A4" w14:paraId="19561BC9" w14:textId="77777777" w:rsidTr="007A03E9">
        <w:trPr>
          <w:trHeight w:val="698"/>
        </w:trPr>
        <w:tc>
          <w:tcPr>
            <w:tcW w:w="1345" w:type="dxa"/>
            <w:vMerge/>
            <w:shd w:val="clear" w:color="auto" w:fill="F2F2F2" w:themeFill="background1" w:themeFillShade="F2"/>
          </w:tcPr>
          <w:p w14:paraId="272DAC35" w14:textId="77777777" w:rsidR="003A6482" w:rsidRPr="008D74A4" w:rsidRDefault="003A6482" w:rsidP="007A03E9">
            <w:pPr>
              <w:spacing w:line="276" w:lineRule="auto"/>
              <w:jc w:val="both"/>
              <w:rPr>
                <w:b/>
                <w:bCs/>
                <w:sz w:val="24"/>
                <w:szCs w:val="24"/>
              </w:rPr>
            </w:pPr>
          </w:p>
        </w:tc>
        <w:tc>
          <w:tcPr>
            <w:tcW w:w="720" w:type="dxa"/>
            <w:vMerge/>
            <w:shd w:val="clear" w:color="auto" w:fill="F2F2F2" w:themeFill="background1" w:themeFillShade="F2"/>
          </w:tcPr>
          <w:p w14:paraId="1E343C4F" w14:textId="77777777" w:rsidR="003A6482" w:rsidRPr="008D74A4" w:rsidRDefault="003A6482" w:rsidP="007A03E9">
            <w:pPr>
              <w:spacing w:line="276" w:lineRule="auto"/>
              <w:jc w:val="both"/>
              <w:rPr>
                <w:b/>
                <w:bCs/>
                <w:sz w:val="24"/>
                <w:szCs w:val="24"/>
              </w:rPr>
            </w:pPr>
          </w:p>
        </w:tc>
        <w:tc>
          <w:tcPr>
            <w:tcW w:w="1748" w:type="dxa"/>
            <w:shd w:val="clear" w:color="auto" w:fill="F2F2F2" w:themeFill="background1" w:themeFillShade="F2"/>
            <w:vAlign w:val="center"/>
          </w:tcPr>
          <w:p w14:paraId="54FA5384" w14:textId="77777777" w:rsidR="003A6482" w:rsidRPr="008D74A4" w:rsidRDefault="003A6482" w:rsidP="007A03E9">
            <w:pPr>
              <w:spacing w:line="276" w:lineRule="auto"/>
              <w:jc w:val="center"/>
              <w:rPr>
                <w:b/>
                <w:bCs/>
                <w:sz w:val="24"/>
                <w:szCs w:val="24"/>
              </w:rPr>
            </w:pPr>
            <w:r w:rsidRPr="008D74A4">
              <w:rPr>
                <w:b/>
                <w:sz w:val="24"/>
                <w:szCs w:val="24"/>
              </w:rPr>
              <w:t>Rất tốt</w:t>
            </w:r>
          </w:p>
        </w:tc>
        <w:tc>
          <w:tcPr>
            <w:tcW w:w="1749" w:type="dxa"/>
            <w:shd w:val="clear" w:color="auto" w:fill="F2F2F2" w:themeFill="background1" w:themeFillShade="F2"/>
            <w:vAlign w:val="center"/>
          </w:tcPr>
          <w:p w14:paraId="2262C29D" w14:textId="77777777" w:rsidR="003A6482" w:rsidRPr="008D74A4" w:rsidRDefault="003A6482" w:rsidP="007A03E9">
            <w:pPr>
              <w:spacing w:line="276" w:lineRule="auto"/>
              <w:jc w:val="center"/>
              <w:rPr>
                <w:b/>
                <w:bCs/>
                <w:sz w:val="24"/>
                <w:szCs w:val="24"/>
              </w:rPr>
            </w:pPr>
            <w:r w:rsidRPr="008D74A4">
              <w:rPr>
                <w:b/>
                <w:sz w:val="24"/>
                <w:szCs w:val="24"/>
              </w:rPr>
              <w:t>Tốt</w:t>
            </w:r>
          </w:p>
        </w:tc>
        <w:tc>
          <w:tcPr>
            <w:tcW w:w="1749" w:type="dxa"/>
            <w:shd w:val="clear" w:color="auto" w:fill="F2F2F2" w:themeFill="background1" w:themeFillShade="F2"/>
            <w:vAlign w:val="center"/>
          </w:tcPr>
          <w:p w14:paraId="41D0C020" w14:textId="77777777" w:rsidR="003A6482" w:rsidRPr="008D74A4" w:rsidRDefault="003A6482" w:rsidP="007A03E9">
            <w:pPr>
              <w:spacing w:line="276" w:lineRule="auto"/>
              <w:jc w:val="center"/>
              <w:rPr>
                <w:b/>
                <w:bCs/>
                <w:sz w:val="24"/>
                <w:szCs w:val="24"/>
              </w:rPr>
            </w:pPr>
            <w:r w:rsidRPr="008D74A4">
              <w:rPr>
                <w:b/>
                <w:sz w:val="24"/>
                <w:szCs w:val="24"/>
              </w:rPr>
              <w:t>Đạt yêu cầu</w:t>
            </w:r>
          </w:p>
        </w:tc>
        <w:tc>
          <w:tcPr>
            <w:tcW w:w="1749" w:type="dxa"/>
            <w:shd w:val="clear" w:color="auto" w:fill="F2F2F2" w:themeFill="background1" w:themeFillShade="F2"/>
            <w:vAlign w:val="center"/>
          </w:tcPr>
          <w:p w14:paraId="00676338" w14:textId="77777777" w:rsidR="003A6482" w:rsidRPr="008D74A4" w:rsidRDefault="003A6482" w:rsidP="007A03E9">
            <w:pPr>
              <w:spacing w:line="276" w:lineRule="auto"/>
              <w:jc w:val="center"/>
              <w:rPr>
                <w:b/>
                <w:bCs/>
                <w:sz w:val="24"/>
                <w:szCs w:val="24"/>
              </w:rPr>
            </w:pPr>
            <w:r w:rsidRPr="008D74A4">
              <w:rPr>
                <w:b/>
                <w:sz w:val="24"/>
                <w:szCs w:val="24"/>
              </w:rPr>
              <w:t>Không đạt yêu cầu</w:t>
            </w:r>
          </w:p>
        </w:tc>
      </w:tr>
      <w:tr w:rsidR="003A6482" w:rsidRPr="008D74A4" w14:paraId="5FE7CFA2" w14:textId="77777777" w:rsidTr="007A03E9">
        <w:tc>
          <w:tcPr>
            <w:tcW w:w="1345" w:type="dxa"/>
            <w:vMerge/>
            <w:shd w:val="clear" w:color="auto" w:fill="F2F2F2" w:themeFill="background1" w:themeFillShade="F2"/>
          </w:tcPr>
          <w:p w14:paraId="1774A997" w14:textId="77777777" w:rsidR="003A6482" w:rsidRPr="008D74A4" w:rsidRDefault="003A6482" w:rsidP="007A03E9">
            <w:pPr>
              <w:spacing w:line="276" w:lineRule="auto"/>
              <w:jc w:val="both"/>
              <w:rPr>
                <w:b/>
                <w:bCs/>
                <w:sz w:val="24"/>
                <w:szCs w:val="24"/>
              </w:rPr>
            </w:pPr>
          </w:p>
        </w:tc>
        <w:tc>
          <w:tcPr>
            <w:tcW w:w="720" w:type="dxa"/>
            <w:vMerge/>
            <w:shd w:val="clear" w:color="auto" w:fill="F2F2F2" w:themeFill="background1" w:themeFillShade="F2"/>
          </w:tcPr>
          <w:p w14:paraId="719AD735" w14:textId="77777777" w:rsidR="003A6482" w:rsidRPr="008D74A4" w:rsidRDefault="003A6482" w:rsidP="007A03E9">
            <w:pPr>
              <w:spacing w:line="276" w:lineRule="auto"/>
              <w:jc w:val="both"/>
              <w:rPr>
                <w:b/>
                <w:bCs/>
                <w:sz w:val="24"/>
                <w:szCs w:val="24"/>
              </w:rPr>
            </w:pPr>
          </w:p>
        </w:tc>
        <w:tc>
          <w:tcPr>
            <w:tcW w:w="1748" w:type="dxa"/>
            <w:shd w:val="clear" w:color="auto" w:fill="F2F2F2" w:themeFill="background1" w:themeFillShade="F2"/>
            <w:vAlign w:val="center"/>
          </w:tcPr>
          <w:p w14:paraId="5C3EF7FB" w14:textId="77777777" w:rsidR="003A6482" w:rsidRPr="008D74A4" w:rsidRDefault="003A6482" w:rsidP="007A03E9">
            <w:pPr>
              <w:spacing w:line="276" w:lineRule="auto"/>
              <w:jc w:val="center"/>
              <w:rPr>
                <w:b/>
                <w:bCs/>
                <w:sz w:val="24"/>
                <w:szCs w:val="24"/>
              </w:rPr>
            </w:pPr>
            <w:r w:rsidRPr="008D74A4">
              <w:rPr>
                <w:i/>
                <w:sz w:val="24"/>
                <w:szCs w:val="24"/>
              </w:rPr>
              <w:t>10 – 8,5</w:t>
            </w:r>
          </w:p>
        </w:tc>
        <w:tc>
          <w:tcPr>
            <w:tcW w:w="1749" w:type="dxa"/>
            <w:shd w:val="clear" w:color="auto" w:fill="F2F2F2" w:themeFill="background1" w:themeFillShade="F2"/>
            <w:vAlign w:val="center"/>
          </w:tcPr>
          <w:p w14:paraId="76BC419B" w14:textId="77777777" w:rsidR="003A6482" w:rsidRPr="008D74A4" w:rsidRDefault="003A6482" w:rsidP="007A03E9">
            <w:pPr>
              <w:spacing w:line="276" w:lineRule="auto"/>
              <w:jc w:val="center"/>
              <w:rPr>
                <w:b/>
                <w:bCs/>
                <w:sz w:val="24"/>
                <w:szCs w:val="24"/>
              </w:rPr>
            </w:pPr>
            <w:r w:rsidRPr="008D74A4">
              <w:rPr>
                <w:i/>
                <w:sz w:val="24"/>
                <w:szCs w:val="24"/>
              </w:rPr>
              <w:t>8,4 – 7,0</w:t>
            </w:r>
          </w:p>
        </w:tc>
        <w:tc>
          <w:tcPr>
            <w:tcW w:w="1749" w:type="dxa"/>
            <w:shd w:val="clear" w:color="auto" w:fill="F2F2F2" w:themeFill="background1" w:themeFillShade="F2"/>
            <w:vAlign w:val="center"/>
          </w:tcPr>
          <w:p w14:paraId="2F2DC6F4" w14:textId="77777777" w:rsidR="003A6482" w:rsidRPr="008D74A4" w:rsidRDefault="003A6482" w:rsidP="007A03E9">
            <w:pPr>
              <w:spacing w:line="276" w:lineRule="auto"/>
              <w:jc w:val="center"/>
              <w:rPr>
                <w:b/>
                <w:bCs/>
                <w:sz w:val="24"/>
                <w:szCs w:val="24"/>
              </w:rPr>
            </w:pPr>
            <w:r w:rsidRPr="008D74A4">
              <w:rPr>
                <w:i/>
                <w:sz w:val="24"/>
                <w:szCs w:val="24"/>
              </w:rPr>
              <w:t>6,9 – 5,5</w:t>
            </w:r>
          </w:p>
        </w:tc>
        <w:tc>
          <w:tcPr>
            <w:tcW w:w="1749" w:type="dxa"/>
            <w:shd w:val="clear" w:color="auto" w:fill="F2F2F2" w:themeFill="background1" w:themeFillShade="F2"/>
            <w:vAlign w:val="center"/>
          </w:tcPr>
          <w:p w14:paraId="0A364AFF" w14:textId="77777777" w:rsidR="003A6482" w:rsidRPr="008D74A4" w:rsidRDefault="003A6482" w:rsidP="007A03E9">
            <w:pPr>
              <w:spacing w:line="276" w:lineRule="auto"/>
              <w:jc w:val="center"/>
              <w:rPr>
                <w:b/>
                <w:bCs/>
                <w:sz w:val="24"/>
                <w:szCs w:val="24"/>
              </w:rPr>
            </w:pPr>
            <w:r w:rsidRPr="008D74A4">
              <w:rPr>
                <w:i/>
                <w:sz w:val="24"/>
                <w:szCs w:val="24"/>
              </w:rPr>
              <w:t>5,4 – 0,0</w:t>
            </w:r>
          </w:p>
        </w:tc>
      </w:tr>
      <w:tr w:rsidR="003A6482" w:rsidRPr="008D74A4" w14:paraId="2B3D1343" w14:textId="77777777" w:rsidTr="007A03E9">
        <w:tc>
          <w:tcPr>
            <w:tcW w:w="1345" w:type="dxa"/>
            <w:vAlign w:val="center"/>
          </w:tcPr>
          <w:p w14:paraId="5B156021" w14:textId="77777777" w:rsidR="003A6482" w:rsidRPr="008D74A4" w:rsidRDefault="003A6482" w:rsidP="007A03E9">
            <w:pPr>
              <w:spacing w:line="276" w:lineRule="auto"/>
              <w:jc w:val="center"/>
              <w:rPr>
                <w:b/>
                <w:bCs/>
                <w:sz w:val="24"/>
                <w:szCs w:val="24"/>
              </w:rPr>
            </w:pPr>
            <w:r w:rsidRPr="008D74A4">
              <w:rPr>
                <w:sz w:val="24"/>
                <w:szCs w:val="24"/>
              </w:rPr>
              <w:t>Thái độ trả lời câu hỏi</w:t>
            </w:r>
          </w:p>
        </w:tc>
        <w:tc>
          <w:tcPr>
            <w:tcW w:w="720" w:type="dxa"/>
            <w:vAlign w:val="center"/>
          </w:tcPr>
          <w:p w14:paraId="5E15A981" w14:textId="77777777" w:rsidR="003A6482" w:rsidRPr="008D74A4" w:rsidRDefault="003A6482" w:rsidP="007A03E9">
            <w:pPr>
              <w:spacing w:line="276" w:lineRule="auto"/>
              <w:jc w:val="center"/>
              <w:rPr>
                <w:b/>
                <w:bCs/>
                <w:sz w:val="24"/>
                <w:szCs w:val="24"/>
              </w:rPr>
            </w:pPr>
            <w:r w:rsidRPr="008D74A4">
              <w:rPr>
                <w:b/>
                <w:bCs/>
                <w:sz w:val="24"/>
                <w:szCs w:val="24"/>
              </w:rPr>
              <w:t>30</w:t>
            </w:r>
          </w:p>
        </w:tc>
        <w:tc>
          <w:tcPr>
            <w:tcW w:w="1748" w:type="dxa"/>
            <w:vAlign w:val="center"/>
          </w:tcPr>
          <w:p w14:paraId="001499B3" w14:textId="77777777" w:rsidR="003A6482" w:rsidRPr="008D74A4" w:rsidRDefault="003A6482" w:rsidP="007A03E9">
            <w:pPr>
              <w:spacing w:line="276" w:lineRule="auto"/>
              <w:jc w:val="both"/>
              <w:rPr>
                <w:sz w:val="24"/>
                <w:szCs w:val="24"/>
              </w:rPr>
            </w:pPr>
            <w:r w:rsidRPr="008D74A4">
              <w:rPr>
                <w:sz w:val="24"/>
                <w:szCs w:val="24"/>
              </w:rPr>
              <w:t xml:space="preserve">Thái độ giao tiếp, trả lời rất tự tin, giọng nói rõ ràng, lưu loát. thu hút sự chú ý của người nghe, tương tác tốt với người nghe.  </w:t>
            </w:r>
          </w:p>
        </w:tc>
        <w:tc>
          <w:tcPr>
            <w:tcW w:w="1749" w:type="dxa"/>
            <w:vAlign w:val="center"/>
          </w:tcPr>
          <w:p w14:paraId="315927B8" w14:textId="77777777" w:rsidR="003A6482" w:rsidRPr="008D74A4" w:rsidRDefault="003A6482" w:rsidP="007A03E9">
            <w:pPr>
              <w:spacing w:line="276" w:lineRule="auto"/>
              <w:ind w:left="12" w:right="27"/>
              <w:jc w:val="both"/>
              <w:rPr>
                <w:sz w:val="24"/>
                <w:szCs w:val="24"/>
              </w:rPr>
            </w:pPr>
            <w:r w:rsidRPr="008D74A4">
              <w:rPr>
                <w:sz w:val="24"/>
                <w:szCs w:val="24"/>
              </w:rPr>
              <w:t xml:space="preserve">Thái độ trong câu trả lời tự tin, từ tốn, nhẹ nhàng, điềm đạm. Thuật ngữ sử dụng trong câu trả lời đơn giản, dễ hiểu. </w:t>
            </w:r>
          </w:p>
          <w:p w14:paraId="44558075" w14:textId="77777777" w:rsidR="003A6482" w:rsidRPr="008D74A4" w:rsidRDefault="003A6482" w:rsidP="007A03E9">
            <w:pPr>
              <w:spacing w:line="276" w:lineRule="auto"/>
              <w:jc w:val="both"/>
              <w:rPr>
                <w:sz w:val="24"/>
                <w:szCs w:val="24"/>
              </w:rPr>
            </w:pPr>
            <w:r w:rsidRPr="008D74A4">
              <w:rPr>
                <w:sz w:val="24"/>
                <w:szCs w:val="24"/>
              </w:rPr>
              <w:t xml:space="preserve">Giọng nói lưu loát, rõ ràng. </w:t>
            </w:r>
          </w:p>
        </w:tc>
        <w:tc>
          <w:tcPr>
            <w:tcW w:w="1749" w:type="dxa"/>
            <w:vAlign w:val="center"/>
          </w:tcPr>
          <w:p w14:paraId="1F2DDBFA" w14:textId="77777777" w:rsidR="003A6482" w:rsidRPr="008D74A4" w:rsidRDefault="003A6482" w:rsidP="007A03E9">
            <w:pPr>
              <w:spacing w:line="276" w:lineRule="auto"/>
              <w:jc w:val="both"/>
              <w:rPr>
                <w:sz w:val="24"/>
                <w:szCs w:val="24"/>
              </w:rPr>
            </w:pPr>
            <w:r w:rsidRPr="008D74A4">
              <w:rPr>
                <w:sz w:val="24"/>
                <w:szCs w:val="24"/>
              </w:rPr>
              <w:t xml:space="preserve">Thái độ giao tiếp, trả lời nhẹ nhàng, hòa nhã. Giọng nói vừa phải, rõ ràng, dễ nghe. Thuật ngữ sử dụng trong câu trả lời lời phù hợp, dễ hiểu. </w:t>
            </w:r>
          </w:p>
        </w:tc>
        <w:tc>
          <w:tcPr>
            <w:tcW w:w="1749" w:type="dxa"/>
            <w:vAlign w:val="center"/>
          </w:tcPr>
          <w:p w14:paraId="3D5CC6A2" w14:textId="77777777" w:rsidR="003A6482" w:rsidRPr="008D74A4" w:rsidRDefault="003A6482" w:rsidP="007A03E9">
            <w:pPr>
              <w:spacing w:line="276" w:lineRule="auto"/>
              <w:jc w:val="both"/>
              <w:rPr>
                <w:b/>
                <w:bCs/>
                <w:sz w:val="24"/>
                <w:szCs w:val="24"/>
              </w:rPr>
            </w:pPr>
            <w:r w:rsidRPr="008D74A4">
              <w:rPr>
                <w:sz w:val="24"/>
                <w:szCs w:val="24"/>
              </w:rPr>
              <w:t>Thái độ giao tiếp, trả lời thô lỗ, không hợp tác, thiếu tôn trọng trong giao tiếp. Sử dụng thuật ngữ không phù hợp. Giọng nói nhỏ, thiếu tự tin.</w:t>
            </w:r>
          </w:p>
        </w:tc>
      </w:tr>
      <w:tr w:rsidR="003A6482" w:rsidRPr="008D74A4" w14:paraId="51B7353C" w14:textId="77777777" w:rsidTr="007A03E9">
        <w:tc>
          <w:tcPr>
            <w:tcW w:w="1345" w:type="dxa"/>
            <w:vAlign w:val="center"/>
          </w:tcPr>
          <w:p w14:paraId="6118C615" w14:textId="77777777" w:rsidR="003A6482" w:rsidRPr="008D74A4" w:rsidRDefault="003A6482" w:rsidP="007A03E9">
            <w:pPr>
              <w:spacing w:line="276" w:lineRule="auto"/>
              <w:jc w:val="center"/>
              <w:rPr>
                <w:b/>
                <w:bCs/>
                <w:sz w:val="24"/>
                <w:szCs w:val="24"/>
              </w:rPr>
            </w:pPr>
            <w:r w:rsidRPr="008D74A4">
              <w:rPr>
                <w:sz w:val="24"/>
                <w:szCs w:val="24"/>
              </w:rPr>
              <w:t>Nội dung trả lời</w:t>
            </w:r>
          </w:p>
        </w:tc>
        <w:tc>
          <w:tcPr>
            <w:tcW w:w="720" w:type="dxa"/>
            <w:vAlign w:val="center"/>
          </w:tcPr>
          <w:p w14:paraId="0E73FE2E" w14:textId="77777777" w:rsidR="003A6482" w:rsidRPr="008D74A4" w:rsidRDefault="003A6482" w:rsidP="007A03E9">
            <w:pPr>
              <w:spacing w:line="276" w:lineRule="auto"/>
              <w:jc w:val="center"/>
              <w:rPr>
                <w:b/>
                <w:bCs/>
                <w:sz w:val="24"/>
                <w:szCs w:val="24"/>
              </w:rPr>
            </w:pPr>
            <w:r w:rsidRPr="008D74A4">
              <w:rPr>
                <w:b/>
                <w:bCs/>
                <w:sz w:val="24"/>
                <w:szCs w:val="24"/>
              </w:rPr>
              <w:t>70</w:t>
            </w:r>
          </w:p>
        </w:tc>
        <w:tc>
          <w:tcPr>
            <w:tcW w:w="1748" w:type="dxa"/>
            <w:vAlign w:val="center"/>
          </w:tcPr>
          <w:p w14:paraId="12EAE96E" w14:textId="77777777" w:rsidR="003A6482" w:rsidRPr="008D74A4" w:rsidRDefault="003A6482" w:rsidP="007A03E9">
            <w:pPr>
              <w:spacing w:line="276" w:lineRule="auto"/>
              <w:jc w:val="both"/>
              <w:rPr>
                <w:sz w:val="24"/>
                <w:szCs w:val="24"/>
              </w:rPr>
            </w:pPr>
            <w:r w:rsidRPr="008D74A4">
              <w:rPr>
                <w:sz w:val="24"/>
                <w:szCs w:val="24"/>
              </w:rPr>
              <w:t xml:space="preserve">Các câu trả lời ngắn gọn, rõ ràng, đầy đủ, liên quan trực tiếp đến câu hỏi yêu cầu; tự tin trong câu trả lời; lập luận, giải thích cho câu hỏi hoàn toàn thuyết phục. </w:t>
            </w:r>
          </w:p>
        </w:tc>
        <w:tc>
          <w:tcPr>
            <w:tcW w:w="1749" w:type="dxa"/>
            <w:vAlign w:val="center"/>
          </w:tcPr>
          <w:p w14:paraId="5909D5B6" w14:textId="77777777" w:rsidR="003A6482" w:rsidRPr="008D74A4" w:rsidRDefault="003A6482" w:rsidP="007A03E9">
            <w:pPr>
              <w:spacing w:line="276" w:lineRule="auto"/>
              <w:jc w:val="both"/>
              <w:rPr>
                <w:sz w:val="24"/>
                <w:szCs w:val="24"/>
              </w:rPr>
            </w:pPr>
            <w:r w:rsidRPr="008D74A4">
              <w:rPr>
                <w:sz w:val="24"/>
                <w:szCs w:val="24"/>
              </w:rPr>
              <w:t xml:space="preserve">Các câu trả lời ngắn gọn, rõ ràng, đầy đủ, liên quan đến câu hỏi yêu cầu. Thể hiện sự tự tin về sự hiểu biết trong câu trả lời, lập luận giải thích chưa thuyết phục. </w:t>
            </w:r>
          </w:p>
        </w:tc>
        <w:tc>
          <w:tcPr>
            <w:tcW w:w="1749" w:type="dxa"/>
            <w:vAlign w:val="center"/>
          </w:tcPr>
          <w:p w14:paraId="69587C29" w14:textId="77777777" w:rsidR="003A6482" w:rsidRPr="008D74A4" w:rsidRDefault="003A6482" w:rsidP="007A03E9">
            <w:pPr>
              <w:spacing w:line="276" w:lineRule="auto"/>
              <w:jc w:val="both"/>
              <w:rPr>
                <w:sz w:val="24"/>
                <w:szCs w:val="24"/>
              </w:rPr>
            </w:pPr>
            <w:r w:rsidRPr="008D74A4">
              <w:rPr>
                <w:sz w:val="24"/>
                <w:szCs w:val="24"/>
              </w:rPr>
              <w:t>Các câu trả lời đúng trọng tâm câu hỏi, liên quan đến câu hỏi nhưng thiếu tự tin trong các câu trả lời.</w:t>
            </w:r>
          </w:p>
        </w:tc>
        <w:tc>
          <w:tcPr>
            <w:tcW w:w="1749" w:type="dxa"/>
            <w:vAlign w:val="center"/>
          </w:tcPr>
          <w:p w14:paraId="02A010F5" w14:textId="77777777" w:rsidR="003A6482" w:rsidRPr="008D74A4" w:rsidRDefault="003A6482" w:rsidP="007A03E9">
            <w:pPr>
              <w:spacing w:line="276" w:lineRule="auto"/>
              <w:jc w:val="both"/>
              <w:rPr>
                <w:b/>
                <w:bCs/>
                <w:sz w:val="24"/>
                <w:szCs w:val="24"/>
              </w:rPr>
            </w:pPr>
            <w:r w:rsidRPr="008D74A4">
              <w:rPr>
                <w:sz w:val="24"/>
                <w:szCs w:val="24"/>
              </w:rPr>
              <w:t>Các câu trả lời không rõ ràng, gần như hoặc không liên quan, không tập trung vào trọng tâm của câu hỏi</w:t>
            </w:r>
          </w:p>
        </w:tc>
      </w:tr>
    </w:tbl>
    <w:p w14:paraId="7C821B68" w14:textId="77777777" w:rsidR="003A6482" w:rsidRPr="008D74A4" w:rsidRDefault="003A6482" w:rsidP="008F740C">
      <w:pPr>
        <w:widowControl w:val="0"/>
        <w:spacing w:line="276" w:lineRule="auto"/>
        <w:ind w:firstLine="360"/>
        <w:rPr>
          <w:b/>
          <w:sz w:val="24"/>
          <w:szCs w:val="24"/>
        </w:rPr>
      </w:pPr>
      <w:r w:rsidRPr="008D74A4">
        <w:rPr>
          <w:b/>
          <w:sz w:val="24"/>
          <w:szCs w:val="24"/>
        </w:rPr>
        <w:t xml:space="preserve">- Đánh giá thực hành </w:t>
      </w:r>
    </w:p>
    <w:tbl>
      <w:tblPr>
        <w:tblStyle w:val="TableGrid"/>
        <w:tblW w:w="0" w:type="auto"/>
        <w:tblLook w:val="04A0" w:firstRow="1" w:lastRow="0" w:firstColumn="1" w:lastColumn="0" w:noHBand="0" w:noVBand="1"/>
      </w:tblPr>
      <w:tblGrid>
        <w:gridCol w:w="1345"/>
        <w:gridCol w:w="720"/>
        <w:gridCol w:w="1748"/>
        <w:gridCol w:w="1749"/>
        <w:gridCol w:w="1749"/>
        <w:gridCol w:w="1749"/>
      </w:tblGrid>
      <w:tr w:rsidR="003A6482" w:rsidRPr="008D74A4" w14:paraId="12A42375" w14:textId="77777777" w:rsidTr="008F740C">
        <w:trPr>
          <w:tblHeader/>
        </w:trPr>
        <w:tc>
          <w:tcPr>
            <w:tcW w:w="1345" w:type="dxa"/>
            <w:vMerge w:val="restart"/>
            <w:shd w:val="clear" w:color="auto" w:fill="F2F2F2" w:themeFill="background1" w:themeFillShade="F2"/>
            <w:vAlign w:val="center"/>
          </w:tcPr>
          <w:p w14:paraId="2662691B" w14:textId="77777777" w:rsidR="003A6482" w:rsidRPr="008D74A4" w:rsidRDefault="003A6482" w:rsidP="008F740C">
            <w:pPr>
              <w:widowControl w:val="0"/>
              <w:spacing w:line="276" w:lineRule="auto"/>
              <w:jc w:val="center"/>
              <w:rPr>
                <w:b/>
                <w:bCs/>
                <w:sz w:val="24"/>
                <w:szCs w:val="24"/>
              </w:rPr>
            </w:pPr>
            <w:r w:rsidRPr="008D74A4">
              <w:rPr>
                <w:b/>
                <w:sz w:val="24"/>
                <w:szCs w:val="24"/>
              </w:rPr>
              <w:t>Tiêu chí</w:t>
            </w:r>
          </w:p>
        </w:tc>
        <w:tc>
          <w:tcPr>
            <w:tcW w:w="720" w:type="dxa"/>
            <w:vMerge w:val="restart"/>
            <w:shd w:val="clear" w:color="auto" w:fill="F2F2F2" w:themeFill="background1" w:themeFillShade="F2"/>
            <w:vAlign w:val="center"/>
          </w:tcPr>
          <w:p w14:paraId="28670242" w14:textId="77777777" w:rsidR="003A6482" w:rsidRPr="008D74A4" w:rsidRDefault="003A6482" w:rsidP="008F740C">
            <w:pPr>
              <w:widowControl w:val="0"/>
              <w:spacing w:line="276" w:lineRule="auto"/>
              <w:ind w:left="-110"/>
              <w:contextualSpacing/>
              <w:jc w:val="center"/>
              <w:rPr>
                <w:b/>
                <w:bCs/>
                <w:sz w:val="24"/>
                <w:szCs w:val="24"/>
              </w:rPr>
            </w:pPr>
            <w:r w:rsidRPr="008D74A4">
              <w:rPr>
                <w:b/>
                <w:sz w:val="24"/>
                <w:szCs w:val="24"/>
              </w:rPr>
              <w:t>Tỷ lệ (%)</w:t>
            </w:r>
          </w:p>
        </w:tc>
        <w:tc>
          <w:tcPr>
            <w:tcW w:w="6995" w:type="dxa"/>
            <w:gridSpan w:val="4"/>
            <w:shd w:val="clear" w:color="auto" w:fill="F2F2F2" w:themeFill="background1" w:themeFillShade="F2"/>
            <w:vAlign w:val="center"/>
          </w:tcPr>
          <w:p w14:paraId="12CE6277" w14:textId="77777777" w:rsidR="003A6482" w:rsidRPr="008D74A4" w:rsidRDefault="003A6482" w:rsidP="008F740C">
            <w:pPr>
              <w:widowControl w:val="0"/>
              <w:spacing w:line="276" w:lineRule="auto"/>
              <w:jc w:val="center"/>
              <w:rPr>
                <w:b/>
                <w:bCs/>
                <w:sz w:val="24"/>
                <w:szCs w:val="24"/>
              </w:rPr>
            </w:pPr>
            <w:r w:rsidRPr="008D74A4">
              <w:rPr>
                <w:b/>
                <w:sz w:val="24"/>
                <w:szCs w:val="24"/>
              </w:rPr>
              <w:t>Mức chất lượng</w:t>
            </w:r>
          </w:p>
        </w:tc>
      </w:tr>
      <w:tr w:rsidR="003A6482" w:rsidRPr="008D74A4" w14:paraId="4E39A27C" w14:textId="77777777" w:rsidTr="008F740C">
        <w:trPr>
          <w:trHeight w:val="698"/>
          <w:tblHeader/>
        </w:trPr>
        <w:tc>
          <w:tcPr>
            <w:tcW w:w="1345" w:type="dxa"/>
            <w:vMerge/>
            <w:shd w:val="clear" w:color="auto" w:fill="F2F2F2" w:themeFill="background1" w:themeFillShade="F2"/>
          </w:tcPr>
          <w:p w14:paraId="3DF10A22" w14:textId="77777777" w:rsidR="003A6482" w:rsidRPr="008D74A4" w:rsidRDefault="003A6482" w:rsidP="008F740C">
            <w:pPr>
              <w:widowControl w:val="0"/>
              <w:spacing w:line="276" w:lineRule="auto"/>
              <w:jc w:val="both"/>
              <w:rPr>
                <w:b/>
                <w:bCs/>
                <w:sz w:val="24"/>
                <w:szCs w:val="24"/>
              </w:rPr>
            </w:pPr>
          </w:p>
        </w:tc>
        <w:tc>
          <w:tcPr>
            <w:tcW w:w="720" w:type="dxa"/>
            <w:vMerge/>
            <w:shd w:val="clear" w:color="auto" w:fill="F2F2F2" w:themeFill="background1" w:themeFillShade="F2"/>
          </w:tcPr>
          <w:p w14:paraId="631E90E4" w14:textId="77777777" w:rsidR="003A6482" w:rsidRPr="008D74A4" w:rsidRDefault="003A6482" w:rsidP="008F740C">
            <w:pPr>
              <w:widowControl w:val="0"/>
              <w:spacing w:line="276" w:lineRule="auto"/>
              <w:jc w:val="both"/>
              <w:rPr>
                <w:b/>
                <w:bCs/>
                <w:sz w:val="24"/>
                <w:szCs w:val="24"/>
              </w:rPr>
            </w:pPr>
          </w:p>
        </w:tc>
        <w:tc>
          <w:tcPr>
            <w:tcW w:w="1748" w:type="dxa"/>
            <w:shd w:val="clear" w:color="auto" w:fill="F2F2F2" w:themeFill="background1" w:themeFillShade="F2"/>
            <w:vAlign w:val="center"/>
          </w:tcPr>
          <w:p w14:paraId="26A9732A" w14:textId="77777777" w:rsidR="003A6482" w:rsidRPr="008D74A4" w:rsidRDefault="003A6482" w:rsidP="008F740C">
            <w:pPr>
              <w:widowControl w:val="0"/>
              <w:spacing w:line="276" w:lineRule="auto"/>
              <w:jc w:val="center"/>
              <w:rPr>
                <w:b/>
                <w:bCs/>
                <w:sz w:val="24"/>
                <w:szCs w:val="24"/>
              </w:rPr>
            </w:pPr>
            <w:r w:rsidRPr="008D74A4">
              <w:rPr>
                <w:b/>
                <w:sz w:val="24"/>
                <w:szCs w:val="24"/>
              </w:rPr>
              <w:t>Rất tốt</w:t>
            </w:r>
          </w:p>
        </w:tc>
        <w:tc>
          <w:tcPr>
            <w:tcW w:w="1749" w:type="dxa"/>
            <w:shd w:val="clear" w:color="auto" w:fill="F2F2F2" w:themeFill="background1" w:themeFillShade="F2"/>
            <w:vAlign w:val="center"/>
          </w:tcPr>
          <w:p w14:paraId="4DB3E128" w14:textId="77777777" w:rsidR="003A6482" w:rsidRPr="008D74A4" w:rsidRDefault="003A6482" w:rsidP="008F740C">
            <w:pPr>
              <w:widowControl w:val="0"/>
              <w:spacing w:line="276" w:lineRule="auto"/>
              <w:jc w:val="center"/>
              <w:rPr>
                <w:b/>
                <w:bCs/>
                <w:sz w:val="24"/>
                <w:szCs w:val="24"/>
              </w:rPr>
            </w:pPr>
            <w:r w:rsidRPr="008D74A4">
              <w:rPr>
                <w:b/>
                <w:sz w:val="24"/>
                <w:szCs w:val="24"/>
              </w:rPr>
              <w:t>Tốt</w:t>
            </w:r>
          </w:p>
        </w:tc>
        <w:tc>
          <w:tcPr>
            <w:tcW w:w="1749" w:type="dxa"/>
            <w:shd w:val="clear" w:color="auto" w:fill="F2F2F2" w:themeFill="background1" w:themeFillShade="F2"/>
            <w:vAlign w:val="center"/>
          </w:tcPr>
          <w:p w14:paraId="08D19FA4" w14:textId="77777777" w:rsidR="003A6482" w:rsidRPr="008D74A4" w:rsidRDefault="003A6482" w:rsidP="008F740C">
            <w:pPr>
              <w:widowControl w:val="0"/>
              <w:spacing w:line="276" w:lineRule="auto"/>
              <w:jc w:val="center"/>
              <w:rPr>
                <w:b/>
                <w:bCs/>
                <w:sz w:val="24"/>
                <w:szCs w:val="24"/>
              </w:rPr>
            </w:pPr>
            <w:r w:rsidRPr="008D74A4">
              <w:rPr>
                <w:b/>
                <w:sz w:val="24"/>
                <w:szCs w:val="24"/>
              </w:rPr>
              <w:t>Đạt yêu cầu</w:t>
            </w:r>
          </w:p>
        </w:tc>
        <w:tc>
          <w:tcPr>
            <w:tcW w:w="1749" w:type="dxa"/>
            <w:shd w:val="clear" w:color="auto" w:fill="F2F2F2" w:themeFill="background1" w:themeFillShade="F2"/>
            <w:vAlign w:val="center"/>
          </w:tcPr>
          <w:p w14:paraId="6CE5FD77" w14:textId="77777777" w:rsidR="003A6482" w:rsidRPr="008D74A4" w:rsidRDefault="003A6482" w:rsidP="008F740C">
            <w:pPr>
              <w:widowControl w:val="0"/>
              <w:spacing w:line="276" w:lineRule="auto"/>
              <w:jc w:val="center"/>
              <w:rPr>
                <w:b/>
                <w:bCs/>
                <w:sz w:val="24"/>
                <w:szCs w:val="24"/>
              </w:rPr>
            </w:pPr>
            <w:r w:rsidRPr="008D74A4">
              <w:rPr>
                <w:b/>
                <w:sz w:val="24"/>
                <w:szCs w:val="24"/>
              </w:rPr>
              <w:t>Không đạt yêu cầu</w:t>
            </w:r>
          </w:p>
        </w:tc>
      </w:tr>
      <w:tr w:rsidR="003A6482" w:rsidRPr="008D74A4" w14:paraId="308FE9B5" w14:textId="77777777" w:rsidTr="008F740C">
        <w:trPr>
          <w:tblHeader/>
        </w:trPr>
        <w:tc>
          <w:tcPr>
            <w:tcW w:w="1345" w:type="dxa"/>
            <w:vMerge/>
            <w:shd w:val="clear" w:color="auto" w:fill="F2F2F2" w:themeFill="background1" w:themeFillShade="F2"/>
          </w:tcPr>
          <w:p w14:paraId="141B4A63" w14:textId="77777777" w:rsidR="003A6482" w:rsidRPr="008D74A4" w:rsidRDefault="003A6482" w:rsidP="008F740C">
            <w:pPr>
              <w:widowControl w:val="0"/>
              <w:spacing w:line="276" w:lineRule="auto"/>
              <w:jc w:val="both"/>
              <w:rPr>
                <w:b/>
                <w:bCs/>
                <w:sz w:val="24"/>
                <w:szCs w:val="24"/>
              </w:rPr>
            </w:pPr>
          </w:p>
        </w:tc>
        <w:tc>
          <w:tcPr>
            <w:tcW w:w="720" w:type="dxa"/>
            <w:vMerge/>
            <w:shd w:val="clear" w:color="auto" w:fill="F2F2F2" w:themeFill="background1" w:themeFillShade="F2"/>
          </w:tcPr>
          <w:p w14:paraId="76017B8C" w14:textId="77777777" w:rsidR="003A6482" w:rsidRPr="008D74A4" w:rsidRDefault="003A6482" w:rsidP="008F740C">
            <w:pPr>
              <w:widowControl w:val="0"/>
              <w:spacing w:line="276" w:lineRule="auto"/>
              <w:jc w:val="both"/>
              <w:rPr>
                <w:b/>
                <w:bCs/>
                <w:sz w:val="24"/>
                <w:szCs w:val="24"/>
              </w:rPr>
            </w:pPr>
          </w:p>
        </w:tc>
        <w:tc>
          <w:tcPr>
            <w:tcW w:w="1748" w:type="dxa"/>
            <w:shd w:val="clear" w:color="auto" w:fill="F2F2F2" w:themeFill="background1" w:themeFillShade="F2"/>
            <w:vAlign w:val="center"/>
          </w:tcPr>
          <w:p w14:paraId="31EDA3EB" w14:textId="77777777" w:rsidR="003A6482" w:rsidRPr="008D74A4" w:rsidRDefault="003A6482" w:rsidP="008F740C">
            <w:pPr>
              <w:widowControl w:val="0"/>
              <w:spacing w:line="276" w:lineRule="auto"/>
              <w:jc w:val="center"/>
              <w:rPr>
                <w:b/>
                <w:bCs/>
                <w:sz w:val="24"/>
                <w:szCs w:val="24"/>
              </w:rPr>
            </w:pPr>
            <w:r w:rsidRPr="008D74A4">
              <w:rPr>
                <w:i/>
                <w:sz w:val="24"/>
                <w:szCs w:val="24"/>
              </w:rPr>
              <w:t>10 – 8,5</w:t>
            </w:r>
          </w:p>
        </w:tc>
        <w:tc>
          <w:tcPr>
            <w:tcW w:w="1749" w:type="dxa"/>
            <w:shd w:val="clear" w:color="auto" w:fill="F2F2F2" w:themeFill="background1" w:themeFillShade="F2"/>
            <w:vAlign w:val="center"/>
          </w:tcPr>
          <w:p w14:paraId="04B6442B" w14:textId="77777777" w:rsidR="003A6482" w:rsidRPr="008D74A4" w:rsidRDefault="003A6482" w:rsidP="008F740C">
            <w:pPr>
              <w:widowControl w:val="0"/>
              <w:spacing w:line="276" w:lineRule="auto"/>
              <w:jc w:val="center"/>
              <w:rPr>
                <w:b/>
                <w:bCs/>
                <w:sz w:val="24"/>
                <w:szCs w:val="24"/>
              </w:rPr>
            </w:pPr>
            <w:r w:rsidRPr="008D74A4">
              <w:rPr>
                <w:i/>
                <w:sz w:val="24"/>
                <w:szCs w:val="24"/>
              </w:rPr>
              <w:t>8,4 – 7,0</w:t>
            </w:r>
          </w:p>
        </w:tc>
        <w:tc>
          <w:tcPr>
            <w:tcW w:w="1749" w:type="dxa"/>
            <w:shd w:val="clear" w:color="auto" w:fill="F2F2F2" w:themeFill="background1" w:themeFillShade="F2"/>
            <w:vAlign w:val="center"/>
          </w:tcPr>
          <w:p w14:paraId="5F61D845" w14:textId="77777777" w:rsidR="003A6482" w:rsidRPr="008D74A4" w:rsidRDefault="003A6482" w:rsidP="008F740C">
            <w:pPr>
              <w:widowControl w:val="0"/>
              <w:spacing w:line="276" w:lineRule="auto"/>
              <w:jc w:val="center"/>
              <w:rPr>
                <w:b/>
                <w:bCs/>
                <w:sz w:val="24"/>
                <w:szCs w:val="24"/>
              </w:rPr>
            </w:pPr>
            <w:r w:rsidRPr="008D74A4">
              <w:rPr>
                <w:i/>
                <w:sz w:val="24"/>
                <w:szCs w:val="24"/>
              </w:rPr>
              <w:t>6,9 – 5,5</w:t>
            </w:r>
          </w:p>
        </w:tc>
        <w:tc>
          <w:tcPr>
            <w:tcW w:w="1749" w:type="dxa"/>
            <w:shd w:val="clear" w:color="auto" w:fill="F2F2F2" w:themeFill="background1" w:themeFillShade="F2"/>
            <w:vAlign w:val="center"/>
          </w:tcPr>
          <w:p w14:paraId="47B2C72D" w14:textId="77777777" w:rsidR="003A6482" w:rsidRPr="008D74A4" w:rsidRDefault="003A6482" w:rsidP="008F740C">
            <w:pPr>
              <w:widowControl w:val="0"/>
              <w:spacing w:line="276" w:lineRule="auto"/>
              <w:jc w:val="center"/>
              <w:rPr>
                <w:b/>
                <w:bCs/>
                <w:sz w:val="24"/>
                <w:szCs w:val="24"/>
              </w:rPr>
            </w:pPr>
            <w:r w:rsidRPr="008D74A4">
              <w:rPr>
                <w:i/>
                <w:sz w:val="24"/>
                <w:szCs w:val="24"/>
              </w:rPr>
              <w:t>5,4 – 0,0</w:t>
            </w:r>
          </w:p>
        </w:tc>
      </w:tr>
      <w:tr w:rsidR="003A6482" w:rsidRPr="008D74A4" w14:paraId="072D64A8" w14:textId="77777777" w:rsidTr="007A03E9">
        <w:tc>
          <w:tcPr>
            <w:tcW w:w="1345" w:type="dxa"/>
            <w:vAlign w:val="center"/>
          </w:tcPr>
          <w:p w14:paraId="1C058EDC" w14:textId="77777777" w:rsidR="003A6482" w:rsidRPr="008D74A4" w:rsidRDefault="003A6482" w:rsidP="008F740C">
            <w:pPr>
              <w:widowControl w:val="0"/>
              <w:spacing w:line="276" w:lineRule="auto"/>
              <w:jc w:val="center"/>
              <w:rPr>
                <w:b/>
                <w:bCs/>
                <w:sz w:val="24"/>
                <w:szCs w:val="24"/>
              </w:rPr>
            </w:pPr>
            <w:r w:rsidRPr="008D74A4">
              <w:rPr>
                <w:sz w:val="24"/>
                <w:szCs w:val="24"/>
              </w:rPr>
              <w:t>Hiện diện</w:t>
            </w:r>
          </w:p>
        </w:tc>
        <w:tc>
          <w:tcPr>
            <w:tcW w:w="720" w:type="dxa"/>
            <w:vAlign w:val="center"/>
          </w:tcPr>
          <w:p w14:paraId="1C465A0D" w14:textId="77777777" w:rsidR="003A6482" w:rsidRPr="008D74A4" w:rsidRDefault="003A6482" w:rsidP="008F740C">
            <w:pPr>
              <w:widowControl w:val="0"/>
              <w:spacing w:line="276" w:lineRule="auto"/>
              <w:jc w:val="center"/>
              <w:rPr>
                <w:b/>
                <w:bCs/>
                <w:sz w:val="24"/>
                <w:szCs w:val="24"/>
              </w:rPr>
            </w:pPr>
            <w:r w:rsidRPr="008D74A4">
              <w:rPr>
                <w:b/>
                <w:bCs/>
                <w:sz w:val="24"/>
                <w:szCs w:val="24"/>
              </w:rPr>
              <w:t>40</w:t>
            </w:r>
          </w:p>
        </w:tc>
        <w:tc>
          <w:tcPr>
            <w:tcW w:w="1748" w:type="dxa"/>
            <w:vAlign w:val="center"/>
          </w:tcPr>
          <w:p w14:paraId="51F96D2D" w14:textId="77777777" w:rsidR="003A6482" w:rsidRPr="008D74A4" w:rsidRDefault="003A6482" w:rsidP="008F740C">
            <w:pPr>
              <w:widowControl w:val="0"/>
              <w:spacing w:line="276" w:lineRule="auto"/>
              <w:jc w:val="both"/>
              <w:rPr>
                <w:b/>
                <w:bCs/>
                <w:sz w:val="24"/>
                <w:szCs w:val="24"/>
              </w:rPr>
            </w:pPr>
            <w:r w:rsidRPr="008D74A4">
              <w:rPr>
                <w:sz w:val="24"/>
                <w:szCs w:val="24"/>
              </w:rPr>
              <w:t>Đi học đúng giờ, đầy đủ</w:t>
            </w:r>
          </w:p>
        </w:tc>
        <w:tc>
          <w:tcPr>
            <w:tcW w:w="1749" w:type="dxa"/>
            <w:vAlign w:val="center"/>
          </w:tcPr>
          <w:p w14:paraId="68DE49FC" w14:textId="77777777" w:rsidR="003A6482" w:rsidRPr="008D74A4" w:rsidRDefault="003A6482" w:rsidP="008F740C">
            <w:pPr>
              <w:widowControl w:val="0"/>
              <w:spacing w:line="276" w:lineRule="auto"/>
              <w:jc w:val="both"/>
              <w:rPr>
                <w:b/>
                <w:bCs/>
                <w:sz w:val="24"/>
                <w:szCs w:val="24"/>
              </w:rPr>
            </w:pPr>
            <w:r w:rsidRPr="008D74A4">
              <w:rPr>
                <w:sz w:val="24"/>
                <w:szCs w:val="24"/>
              </w:rPr>
              <w:t>Đi học đầy đủ, có trễ (&lt; 2 buổi)</w:t>
            </w:r>
          </w:p>
        </w:tc>
        <w:tc>
          <w:tcPr>
            <w:tcW w:w="1749" w:type="dxa"/>
            <w:vAlign w:val="center"/>
          </w:tcPr>
          <w:p w14:paraId="32C9454E" w14:textId="77777777" w:rsidR="003A6482" w:rsidRPr="008D74A4" w:rsidRDefault="003A6482" w:rsidP="008F740C">
            <w:pPr>
              <w:widowControl w:val="0"/>
              <w:spacing w:line="276" w:lineRule="auto"/>
              <w:jc w:val="both"/>
              <w:rPr>
                <w:b/>
                <w:bCs/>
                <w:sz w:val="24"/>
                <w:szCs w:val="24"/>
              </w:rPr>
            </w:pPr>
            <w:r w:rsidRPr="008D74A4">
              <w:rPr>
                <w:sz w:val="24"/>
                <w:szCs w:val="24"/>
              </w:rPr>
              <w:t xml:space="preserve">Đi học chưa đầy đủ (vắng 1 </w:t>
            </w:r>
            <w:r w:rsidRPr="008D74A4">
              <w:rPr>
                <w:sz w:val="24"/>
                <w:szCs w:val="24"/>
              </w:rPr>
              <w:lastRenderedPageBreak/>
              <w:t>buổi), có trễ ≤ 2 buổi)</w:t>
            </w:r>
          </w:p>
        </w:tc>
        <w:tc>
          <w:tcPr>
            <w:tcW w:w="1749" w:type="dxa"/>
            <w:vAlign w:val="center"/>
          </w:tcPr>
          <w:p w14:paraId="6E74855E" w14:textId="77777777" w:rsidR="003A6482" w:rsidRPr="008D74A4" w:rsidRDefault="003A6482" w:rsidP="008F740C">
            <w:pPr>
              <w:widowControl w:val="0"/>
              <w:spacing w:line="276" w:lineRule="auto"/>
              <w:jc w:val="both"/>
              <w:rPr>
                <w:b/>
                <w:bCs/>
                <w:sz w:val="24"/>
                <w:szCs w:val="24"/>
              </w:rPr>
            </w:pPr>
            <w:r w:rsidRPr="008D74A4">
              <w:rPr>
                <w:sz w:val="24"/>
                <w:szCs w:val="24"/>
              </w:rPr>
              <w:lastRenderedPageBreak/>
              <w:t xml:space="preserve">Vắng &gt; 1 buổi thực hành; đi trễ </w:t>
            </w:r>
            <w:r w:rsidRPr="008D74A4">
              <w:rPr>
                <w:sz w:val="24"/>
                <w:szCs w:val="24"/>
              </w:rPr>
              <w:lastRenderedPageBreak/>
              <w:t>&gt; 2 buổi.</w:t>
            </w:r>
          </w:p>
        </w:tc>
      </w:tr>
      <w:tr w:rsidR="003A6482" w:rsidRPr="008D74A4" w14:paraId="04B08B74" w14:textId="77777777" w:rsidTr="007A03E9">
        <w:tc>
          <w:tcPr>
            <w:tcW w:w="1345" w:type="dxa"/>
            <w:vAlign w:val="center"/>
          </w:tcPr>
          <w:p w14:paraId="737B3E18" w14:textId="77777777" w:rsidR="003A6482" w:rsidRPr="008D74A4" w:rsidRDefault="003A6482" w:rsidP="008F740C">
            <w:pPr>
              <w:widowControl w:val="0"/>
              <w:spacing w:line="276" w:lineRule="auto"/>
              <w:jc w:val="center"/>
              <w:rPr>
                <w:b/>
                <w:bCs/>
                <w:sz w:val="24"/>
                <w:szCs w:val="24"/>
              </w:rPr>
            </w:pPr>
            <w:r w:rsidRPr="008D74A4">
              <w:rPr>
                <w:sz w:val="24"/>
                <w:szCs w:val="24"/>
              </w:rPr>
              <w:lastRenderedPageBreak/>
              <w:t>Thái độ học tập</w:t>
            </w:r>
          </w:p>
        </w:tc>
        <w:tc>
          <w:tcPr>
            <w:tcW w:w="720" w:type="dxa"/>
            <w:vAlign w:val="center"/>
          </w:tcPr>
          <w:p w14:paraId="5A0A2058" w14:textId="77777777" w:rsidR="003A6482" w:rsidRPr="008D74A4" w:rsidRDefault="003A6482" w:rsidP="008F740C">
            <w:pPr>
              <w:widowControl w:val="0"/>
              <w:spacing w:line="276" w:lineRule="auto"/>
              <w:jc w:val="center"/>
              <w:rPr>
                <w:b/>
                <w:bCs/>
                <w:sz w:val="24"/>
                <w:szCs w:val="24"/>
              </w:rPr>
            </w:pPr>
            <w:r w:rsidRPr="008D74A4">
              <w:rPr>
                <w:b/>
                <w:bCs/>
                <w:sz w:val="24"/>
                <w:szCs w:val="24"/>
              </w:rPr>
              <w:t>30</w:t>
            </w:r>
          </w:p>
        </w:tc>
        <w:tc>
          <w:tcPr>
            <w:tcW w:w="1748" w:type="dxa"/>
            <w:vAlign w:val="center"/>
          </w:tcPr>
          <w:p w14:paraId="5187B319" w14:textId="77777777" w:rsidR="003A6482" w:rsidRPr="008D74A4" w:rsidRDefault="003A6482" w:rsidP="008F740C">
            <w:pPr>
              <w:widowControl w:val="0"/>
              <w:spacing w:line="276" w:lineRule="auto"/>
              <w:jc w:val="both"/>
              <w:rPr>
                <w:b/>
                <w:bCs/>
                <w:sz w:val="24"/>
                <w:szCs w:val="24"/>
              </w:rPr>
            </w:pPr>
            <w:r w:rsidRPr="008D74A4">
              <w:rPr>
                <w:sz w:val="24"/>
                <w:szCs w:val="24"/>
              </w:rPr>
              <w:t>Thực hiện đủ nội dung, phát biểu, trả lời nhiều câu hỏi (&gt; 2)</w:t>
            </w:r>
          </w:p>
        </w:tc>
        <w:tc>
          <w:tcPr>
            <w:tcW w:w="1749" w:type="dxa"/>
            <w:vAlign w:val="center"/>
          </w:tcPr>
          <w:p w14:paraId="5DEEABD5" w14:textId="77777777" w:rsidR="003A6482" w:rsidRPr="008D74A4" w:rsidRDefault="003A6482" w:rsidP="008F740C">
            <w:pPr>
              <w:widowControl w:val="0"/>
              <w:spacing w:line="276" w:lineRule="auto"/>
              <w:jc w:val="both"/>
              <w:rPr>
                <w:b/>
                <w:bCs/>
                <w:sz w:val="24"/>
                <w:szCs w:val="24"/>
              </w:rPr>
            </w:pPr>
            <w:r w:rsidRPr="008D74A4">
              <w:rPr>
                <w:sz w:val="24"/>
                <w:szCs w:val="24"/>
              </w:rPr>
              <w:t>Thực hiện đủ nội dung, trả lời ít câu hỏi (≤ 2)</w:t>
            </w:r>
          </w:p>
        </w:tc>
        <w:tc>
          <w:tcPr>
            <w:tcW w:w="1749" w:type="dxa"/>
            <w:vAlign w:val="center"/>
          </w:tcPr>
          <w:p w14:paraId="2842FDD8" w14:textId="77777777" w:rsidR="003A6482" w:rsidRPr="008D74A4" w:rsidRDefault="003A6482" w:rsidP="008F740C">
            <w:pPr>
              <w:widowControl w:val="0"/>
              <w:spacing w:line="276" w:lineRule="auto"/>
              <w:jc w:val="both"/>
              <w:rPr>
                <w:b/>
                <w:bCs/>
                <w:sz w:val="24"/>
                <w:szCs w:val="24"/>
              </w:rPr>
            </w:pPr>
            <w:r w:rsidRPr="008D74A4">
              <w:rPr>
                <w:sz w:val="24"/>
                <w:szCs w:val="24"/>
              </w:rPr>
              <w:t>Thực hiện đủ nội dung trong buổi thực hành</w:t>
            </w:r>
          </w:p>
        </w:tc>
        <w:tc>
          <w:tcPr>
            <w:tcW w:w="1749" w:type="dxa"/>
            <w:vAlign w:val="center"/>
          </w:tcPr>
          <w:p w14:paraId="2D111DCA" w14:textId="77777777" w:rsidR="003A6482" w:rsidRPr="008D74A4" w:rsidRDefault="003A6482" w:rsidP="008F740C">
            <w:pPr>
              <w:widowControl w:val="0"/>
              <w:spacing w:line="276" w:lineRule="auto"/>
              <w:jc w:val="both"/>
              <w:rPr>
                <w:b/>
                <w:bCs/>
                <w:sz w:val="24"/>
                <w:szCs w:val="24"/>
              </w:rPr>
            </w:pPr>
            <w:r w:rsidRPr="008D74A4">
              <w:rPr>
                <w:sz w:val="24"/>
                <w:szCs w:val="24"/>
              </w:rPr>
              <w:t>Không thực hiện đủ nội dung</w:t>
            </w:r>
          </w:p>
        </w:tc>
      </w:tr>
      <w:tr w:rsidR="003A6482" w:rsidRPr="008D74A4" w14:paraId="66542E9C" w14:textId="77777777" w:rsidTr="007A03E9">
        <w:tc>
          <w:tcPr>
            <w:tcW w:w="1345" w:type="dxa"/>
            <w:vAlign w:val="center"/>
          </w:tcPr>
          <w:p w14:paraId="03E2960B" w14:textId="77777777" w:rsidR="003A6482" w:rsidRPr="008D74A4" w:rsidRDefault="003A6482" w:rsidP="008F740C">
            <w:pPr>
              <w:widowControl w:val="0"/>
              <w:spacing w:line="276" w:lineRule="auto"/>
              <w:jc w:val="center"/>
              <w:rPr>
                <w:sz w:val="24"/>
                <w:szCs w:val="24"/>
              </w:rPr>
            </w:pPr>
            <w:r w:rsidRPr="008D74A4">
              <w:rPr>
                <w:sz w:val="24"/>
                <w:szCs w:val="24"/>
              </w:rPr>
              <w:t>Làm việc nhóm</w:t>
            </w:r>
          </w:p>
        </w:tc>
        <w:tc>
          <w:tcPr>
            <w:tcW w:w="720" w:type="dxa"/>
            <w:vAlign w:val="center"/>
          </w:tcPr>
          <w:p w14:paraId="26A2E09D" w14:textId="77777777" w:rsidR="003A6482" w:rsidRPr="008D74A4" w:rsidRDefault="003A6482" w:rsidP="008F740C">
            <w:pPr>
              <w:widowControl w:val="0"/>
              <w:spacing w:line="276" w:lineRule="auto"/>
              <w:jc w:val="center"/>
              <w:rPr>
                <w:b/>
                <w:bCs/>
                <w:sz w:val="24"/>
                <w:szCs w:val="24"/>
              </w:rPr>
            </w:pPr>
            <w:r w:rsidRPr="008D74A4">
              <w:rPr>
                <w:b/>
                <w:bCs/>
                <w:sz w:val="24"/>
                <w:szCs w:val="24"/>
              </w:rPr>
              <w:t>30</w:t>
            </w:r>
          </w:p>
        </w:tc>
        <w:tc>
          <w:tcPr>
            <w:tcW w:w="1748" w:type="dxa"/>
            <w:vAlign w:val="center"/>
          </w:tcPr>
          <w:p w14:paraId="518FBEDA" w14:textId="77777777" w:rsidR="003A6482" w:rsidRPr="008D74A4" w:rsidRDefault="003A6482" w:rsidP="008F740C">
            <w:pPr>
              <w:widowControl w:val="0"/>
              <w:spacing w:line="276" w:lineRule="auto"/>
              <w:jc w:val="both"/>
              <w:rPr>
                <w:sz w:val="24"/>
                <w:szCs w:val="24"/>
              </w:rPr>
            </w:pPr>
            <w:r w:rsidRPr="008D74A4">
              <w:rPr>
                <w:sz w:val="24"/>
                <w:szCs w:val="24"/>
              </w:rPr>
              <w:t>Thể hiện sự cộng tác giữa các thành viên trong nhóm tích cực, rõ ràng</w:t>
            </w:r>
          </w:p>
        </w:tc>
        <w:tc>
          <w:tcPr>
            <w:tcW w:w="1749" w:type="dxa"/>
            <w:vAlign w:val="center"/>
          </w:tcPr>
          <w:p w14:paraId="1299868B" w14:textId="77777777" w:rsidR="003A6482" w:rsidRPr="008D74A4" w:rsidRDefault="003A6482" w:rsidP="008F740C">
            <w:pPr>
              <w:widowControl w:val="0"/>
              <w:spacing w:line="276" w:lineRule="auto"/>
              <w:jc w:val="both"/>
              <w:rPr>
                <w:sz w:val="24"/>
                <w:szCs w:val="24"/>
              </w:rPr>
            </w:pPr>
            <w:r w:rsidRPr="008D74A4">
              <w:rPr>
                <w:sz w:val="24"/>
                <w:szCs w:val="24"/>
              </w:rPr>
              <w:t>Thể hiện sự cộng tác giữa các thành viên trong nhóm</w:t>
            </w:r>
          </w:p>
        </w:tc>
        <w:tc>
          <w:tcPr>
            <w:tcW w:w="1749" w:type="dxa"/>
            <w:vAlign w:val="center"/>
          </w:tcPr>
          <w:p w14:paraId="26CB31B4" w14:textId="77777777" w:rsidR="003A6482" w:rsidRPr="008D74A4" w:rsidRDefault="003A6482" w:rsidP="008F740C">
            <w:pPr>
              <w:widowControl w:val="0"/>
              <w:spacing w:line="276" w:lineRule="auto"/>
              <w:jc w:val="both"/>
              <w:rPr>
                <w:sz w:val="24"/>
                <w:szCs w:val="24"/>
              </w:rPr>
            </w:pPr>
            <w:r w:rsidRPr="008D74A4">
              <w:rPr>
                <w:sz w:val="24"/>
                <w:szCs w:val="24"/>
              </w:rPr>
              <w:t>Thể hiện cộng tác trong nhóm chưa tốt</w:t>
            </w:r>
          </w:p>
        </w:tc>
        <w:tc>
          <w:tcPr>
            <w:tcW w:w="1749" w:type="dxa"/>
            <w:vAlign w:val="center"/>
          </w:tcPr>
          <w:p w14:paraId="5C3E8A80" w14:textId="77777777" w:rsidR="003A6482" w:rsidRPr="008D74A4" w:rsidRDefault="003A6482" w:rsidP="008F740C">
            <w:pPr>
              <w:widowControl w:val="0"/>
              <w:spacing w:line="276" w:lineRule="auto"/>
              <w:jc w:val="both"/>
              <w:rPr>
                <w:sz w:val="24"/>
                <w:szCs w:val="24"/>
              </w:rPr>
            </w:pPr>
            <w:r w:rsidRPr="008D74A4">
              <w:rPr>
                <w:sz w:val="24"/>
                <w:szCs w:val="24"/>
              </w:rPr>
              <w:t>Không cộng tác thực hiện</w:t>
            </w:r>
          </w:p>
        </w:tc>
      </w:tr>
    </w:tbl>
    <w:p w14:paraId="468CF5E8" w14:textId="77777777" w:rsidR="003A6482" w:rsidRPr="008D74A4" w:rsidRDefault="003A6482" w:rsidP="008F740C">
      <w:pPr>
        <w:widowControl w:val="0"/>
        <w:spacing w:line="276" w:lineRule="auto"/>
        <w:jc w:val="both"/>
        <w:rPr>
          <w:b/>
          <w:bCs/>
          <w:sz w:val="24"/>
          <w:szCs w:val="24"/>
        </w:rPr>
      </w:pPr>
    </w:p>
    <w:p w14:paraId="28C299F4" w14:textId="77777777" w:rsidR="003A6482" w:rsidRPr="008D74A4" w:rsidRDefault="003A6482" w:rsidP="008F740C">
      <w:pPr>
        <w:widowControl w:val="0"/>
        <w:spacing w:line="276" w:lineRule="auto"/>
        <w:jc w:val="both"/>
        <w:rPr>
          <w:b/>
          <w:sz w:val="24"/>
          <w:szCs w:val="24"/>
        </w:rPr>
      </w:pPr>
      <w:r w:rsidRPr="008D74A4">
        <w:rPr>
          <w:b/>
          <w:sz w:val="24"/>
          <w:szCs w:val="24"/>
        </w:rPr>
        <w:t xml:space="preserve">10. Giáo trình và tài liệu học tập </w:t>
      </w:r>
    </w:p>
    <w:p w14:paraId="4C98E2DB" w14:textId="77777777" w:rsidR="003A6482" w:rsidRPr="008D74A4" w:rsidRDefault="003A6482" w:rsidP="003A6482">
      <w:pPr>
        <w:spacing w:line="276" w:lineRule="auto"/>
        <w:ind w:firstLine="180"/>
        <w:jc w:val="both"/>
        <w:rPr>
          <w:b/>
          <w:sz w:val="24"/>
          <w:szCs w:val="24"/>
        </w:rPr>
      </w:pPr>
      <w:r w:rsidRPr="008D74A4">
        <w:rPr>
          <w:b/>
          <w:sz w:val="24"/>
          <w:szCs w:val="24"/>
        </w:rPr>
        <w:t>10.1. Giáo trình</w:t>
      </w:r>
    </w:p>
    <w:p w14:paraId="2043D4C3" w14:textId="77777777" w:rsidR="003A6482" w:rsidRPr="008D74A4" w:rsidRDefault="00066FDA" w:rsidP="003A6482">
      <w:pPr>
        <w:pStyle w:val="ListParagraph"/>
        <w:ind w:left="0" w:firstLine="567"/>
        <w:jc w:val="both"/>
        <w:rPr>
          <w:sz w:val="24"/>
          <w:szCs w:val="24"/>
        </w:rPr>
      </w:pPr>
      <w:r>
        <w:rPr>
          <w:sz w:val="24"/>
          <w:szCs w:val="24"/>
        </w:rPr>
        <w:t xml:space="preserve">1. </w:t>
      </w:r>
      <w:r w:rsidRPr="00066FDA">
        <w:rPr>
          <w:sz w:val="24"/>
          <w:szCs w:val="24"/>
        </w:rPr>
        <w:t>Quản trị ngân hàng thương mại, Nguyễn Văn Tiến, NXB Thống kê, 2015</w:t>
      </w:r>
      <w:r w:rsidR="003A6482" w:rsidRPr="008D74A4">
        <w:rPr>
          <w:sz w:val="24"/>
          <w:szCs w:val="24"/>
        </w:rPr>
        <w:t>.</w:t>
      </w:r>
    </w:p>
    <w:p w14:paraId="6545F136" w14:textId="77777777" w:rsidR="003A6482" w:rsidRPr="008D74A4" w:rsidRDefault="003A6482" w:rsidP="003A6482">
      <w:pPr>
        <w:spacing w:line="276" w:lineRule="auto"/>
        <w:ind w:firstLine="180"/>
        <w:jc w:val="both"/>
        <w:rPr>
          <w:b/>
          <w:sz w:val="24"/>
          <w:szCs w:val="24"/>
        </w:rPr>
      </w:pPr>
      <w:r w:rsidRPr="008D74A4">
        <w:rPr>
          <w:b/>
          <w:sz w:val="24"/>
          <w:szCs w:val="24"/>
        </w:rPr>
        <w:t>10.2. Tài liệu học tập</w:t>
      </w:r>
    </w:p>
    <w:p w14:paraId="4743A38C" w14:textId="77777777" w:rsidR="003A6482" w:rsidRPr="008D74A4" w:rsidRDefault="003A6482" w:rsidP="003A6482">
      <w:pPr>
        <w:pStyle w:val="ListParagraph"/>
        <w:spacing w:line="276" w:lineRule="auto"/>
        <w:ind w:left="180" w:firstLine="360"/>
        <w:jc w:val="both"/>
        <w:rPr>
          <w:sz w:val="24"/>
          <w:szCs w:val="24"/>
          <w:lang w:val="vi-VN"/>
        </w:rPr>
      </w:pPr>
      <w:r w:rsidRPr="008D74A4">
        <w:rPr>
          <w:sz w:val="24"/>
          <w:szCs w:val="24"/>
          <w:lang w:val="vi-VN"/>
        </w:rPr>
        <w:t>Tài liệu bổ trợ và slides bài giảng do giảng viên Nhà trường biên soạn.</w:t>
      </w:r>
    </w:p>
    <w:p w14:paraId="08E6002A" w14:textId="77777777" w:rsidR="003A6482" w:rsidRPr="008D74A4" w:rsidRDefault="003A6482" w:rsidP="003A6482">
      <w:pPr>
        <w:spacing w:line="276" w:lineRule="auto"/>
        <w:ind w:firstLine="180"/>
        <w:jc w:val="both"/>
        <w:rPr>
          <w:b/>
          <w:sz w:val="24"/>
          <w:szCs w:val="24"/>
          <w:lang w:val="vi-VN"/>
        </w:rPr>
      </w:pPr>
      <w:r w:rsidRPr="008D74A4">
        <w:rPr>
          <w:b/>
          <w:sz w:val="24"/>
          <w:szCs w:val="24"/>
          <w:lang w:val="vi-VN"/>
        </w:rPr>
        <w:t>10.3. Giáo trình và tài liệu tham khảo khác</w:t>
      </w:r>
    </w:p>
    <w:p w14:paraId="7AA0F79D" w14:textId="77777777" w:rsidR="003A6482" w:rsidRPr="008D74A4" w:rsidRDefault="00066FDA" w:rsidP="003A6482">
      <w:pPr>
        <w:pStyle w:val="ListParagraph"/>
        <w:spacing w:line="276" w:lineRule="auto"/>
        <w:ind w:left="180" w:firstLine="360"/>
        <w:jc w:val="both"/>
        <w:rPr>
          <w:sz w:val="24"/>
          <w:szCs w:val="24"/>
          <w:lang w:val="vi-VN"/>
        </w:rPr>
      </w:pPr>
      <w:r w:rsidRPr="00066FDA">
        <w:rPr>
          <w:sz w:val="24"/>
          <w:szCs w:val="24"/>
          <w:lang w:val="vi-VN"/>
        </w:rPr>
        <w:t>2</w:t>
      </w:r>
      <w:r w:rsidR="003A6482" w:rsidRPr="00066FDA">
        <w:rPr>
          <w:sz w:val="24"/>
          <w:szCs w:val="24"/>
          <w:lang w:val="vi-VN"/>
        </w:rPr>
        <w:t xml:space="preserve">. </w:t>
      </w:r>
      <w:r w:rsidRPr="00066FDA">
        <w:rPr>
          <w:sz w:val="24"/>
          <w:szCs w:val="24"/>
          <w:lang w:val="vi-VN"/>
        </w:rPr>
        <w:t xml:space="preserve">Nghiệp vụ ngân hàng thương mại, Trầm Thị Xuân Hương, </w:t>
      </w:r>
      <w:r w:rsidR="00C537F3" w:rsidRPr="00C537F3">
        <w:rPr>
          <w:sz w:val="24"/>
          <w:szCs w:val="24"/>
          <w:lang w:val="vi-VN"/>
        </w:rPr>
        <w:t xml:space="preserve">NXB </w:t>
      </w:r>
      <w:r w:rsidRPr="00066FDA">
        <w:rPr>
          <w:sz w:val="24"/>
          <w:szCs w:val="24"/>
          <w:lang w:val="vi-VN"/>
        </w:rPr>
        <w:t>Kinh tế Tp.HCM, 2020</w:t>
      </w:r>
      <w:r w:rsidR="003A6482" w:rsidRPr="00066FDA">
        <w:rPr>
          <w:sz w:val="24"/>
          <w:szCs w:val="24"/>
          <w:lang w:val="vi-VN"/>
        </w:rPr>
        <w:t>.</w:t>
      </w:r>
    </w:p>
    <w:p w14:paraId="0C483042" w14:textId="77777777" w:rsidR="008F740C" w:rsidRPr="00066FDA" w:rsidRDefault="008F740C" w:rsidP="003A6482">
      <w:pPr>
        <w:spacing w:line="276" w:lineRule="auto"/>
        <w:jc w:val="both"/>
        <w:rPr>
          <w:b/>
          <w:sz w:val="24"/>
          <w:szCs w:val="24"/>
          <w:lang w:val="vi-VN"/>
        </w:rPr>
      </w:pPr>
    </w:p>
    <w:p w14:paraId="48700EF2" w14:textId="77777777" w:rsidR="003A6482" w:rsidRPr="008D74A4" w:rsidRDefault="003A6482" w:rsidP="003A6482">
      <w:pPr>
        <w:spacing w:line="276" w:lineRule="auto"/>
        <w:jc w:val="both"/>
        <w:rPr>
          <w:b/>
          <w:sz w:val="24"/>
          <w:szCs w:val="24"/>
        </w:rPr>
      </w:pPr>
      <w:r w:rsidRPr="008D74A4">
        <w:rPr>
          <w:b/>
          <w:sz w:val="24"/>
          <w:szCs w:val="24"/>
        </w:rPr>
        <w:t xml:space="preserve">11. Nội dung chi tiết của học phần </w:t>
      </w:r>
    </w:p>
    <w:p w14:paraId="0DFA31E2" w14:textId="77777777" w:rsidR="003A6482" w:rsidRPr="008D74A4" w:rsidRDefault="003A6482" w:rsidP="003A6482">
      <w:pPr>
        <w:shd w:val="clear" w:color="auto" w:fill="FDFDFD"/>
        <w:spacing w:line="276" w:lineRule="auto"/>
        <w:ind w:firstLine="180"/>
        <w:rPr>
          <w:rStyle w:val="Strong"/>
          <w:sz w:val="24"/>
          <w:szCs w:val="24"/>
        </w:rPr>
      </w:pPr>
      <w:r w:rsidRPr="008D74A4">
        <w:rPr>
          <w:rStyle w:val="Strong"/>
          <w:sz w:val="24"/>
          <w:szCs w:val="24"/>
        </w:rPr>
        <w:t>- Phần lý thuyết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5"/>
        <w:gridCol w:w="6887"/>
        <w:gridCol w:w="1350"/>
      </w:tblGrid>
      <w:tr w:rsidR="003A6482" w:rsidRPr="008D74A4" w14:paraId="7F562E09" w14:textId="77777777" w:rsidTr="00066FDA">
        <w:trPr>
          <w:tblHeader/>
        </w:trPr>
        <w:tc>
          <w:tcPr>
            <w:tcW w:w="455" w:type="pct"/>
            <w:shd w:val="clear" w:color="FFFF00" w:fill="FFFFFF" w:themeFill="background1"/>
            <w:vAlign w:val="center"/>
          </w:tcPr>
          <w:p w14:paraId="52586804" w14:textId="77777777" w:rsidR="003A6482" w:rsidRPr="008D74A4" w:rsidRDefault="003A6482" w:rsidP="00066FDA">
            <w:pPr>
              <w:spacing w:line="276" w:lineRule="auto"/>
              <w:jc w:val="center"/>
              <w:rPr>
                <w:b/>
                <w:bCs/>
                <w:sz w:val="24"/>
                <w:szCs w:val="24"/>
                <w:lang w:val="de-DE"/>
              </w:rPr>
            </w:pPr>
            <w:r w:rsidRPr="008D74A4">
              <w:rPr>
                <w:b/>
                <w:bCs/>
                <w:sz w:val="24"/>
                <w:szCs w:val="24"/>
                <w:lang w:val="de-DE"/>
              </w:rPr>
              <w:t>Buổi</w:t>
            </w:r>
          </w:p>
        </w:tc>
        <w:tc>
          <w:tcPr>
            <w:tcW w:w="3800" w:type="pct"/>
            <w:shd w:val="clear" w:color="FFFF00" w:fill="FFFFFF" w:themeFill="background1"/>
            <w:vAlign w:val="center"/>
          </w:tcPr>
          <w:p w14:paraId="249B5525" w14:textId="77777777" w:rsidR="003A6482" w:rsidRPr="008D74A4" w:rsidRDefault="003A6482" w:rsidP="00066FDA">
            <w:pPr>
              <w:spacing w:line="276" w:lineRule="auto"/>
              <w:jc w:val="center"/>
              <w:rPr>
                <w:b/>
                <w:bCs/>
                <w:sz w:val="24"/>
                <w:szCs w:val="24"/>
                <w:lang w:val="de-DE"/>
              </w:rPr>
            </w:pPr>
            <w:r w:rsidRPr="008D74A4">
              <w:rPr>
                <w:b/>
                <w:bCs/>
                <w:sz w:val="24"/>
                <w:szCs w:val="24"/>
                <w:lang w:val="de-DE"/>
              </w:rPr>
              <w:t>Nội dung</w:t>
            </w:r>
          </w:p>
        </w:tc>
        <w:tc>
          <w:tcPr>
            <w:tcW w:w="745" w:type="pct"/>
            <w:shd w:val="clear" w:color="FFFF00" w:fill="FFFFFF" w:themeFill="background1"/>
            <w:vAlign w:val="center"/>
          </w:tcPr>
          <w:p w14:paraId="761E314C" w14:textId="77777777" w:rsidR="003A6482" w:rsidRPr="008D74A4" w:rsidRDefault="003A6482" w:rsidP="00066FDA">
            <w:pPr>
              <w:spacing w:line="276" w:lineRule="auto"/>
              <w:jc w:val="center"/>
              <w:rPr>
                <w:b/>
                <w:bCs/>
                <w:sz w:val="24"/>
                <w:szCs w:val="24"/>
                <w:lang w:val="de-DE"/>
              </w:rPr>
            </w:pPr>
            <w:r w:rsidRPr="008D74A4">
              <w:rPr>
                <w:b/>
                <w:bCs/>
                <w:sz w:val="24"/>
                <w:szCs w:val="24"/>
                <w:lang w:val="de-DE"/>
              </w:rPr>
              <w:t>KQHTMĐ của HP</w:t>
            </w:r>
          </w:p>
        </w:tc>
      </w:tr>
      <w:tr w:rsidR="003A6482" w:rsidRPr="008D74A4" w14:paraId="08F6C3F0" w14:textId="77777777" w:rsidTr="00066FDA">
        <w:tc>
          <w:tcPr>
            <w:tcW w:w="455" w:type="pct"/>
            <w:vMerge w:val="restart"/>
            <w:shd w:val="clear" w:color="auto" w:fill="auto"/>
            <w:vAlign w:val="center"/>
          </w:tcPr>
          <w:p w14:paraId="2831122C" w14:textId="77777777" w:rsidR="003A6482" w:rsidRPr="008D74A4" w:rsidRDefault="003A6482" w:rsidP="00066FDA">
            <w:pPr>
              <w:spacing w:line="276" w:lineRule="auto"/>
              <w:jc w:val="center"/>
              <w:rPr>
                <w:bCs/>
                <w:sz w:val="24"/>
                <w:szCs w:val="24"/>
                <w:lang w:val="de-DE"/>
              </w:rPr>
            </w:pPr>
            <w:r w:rsidRPr="008D74A4">
              <w:rPr>
                <w:bCs/>
                <w:sz w:val="24"/>
                <w:szCs w:val="24"/>
                <w:lang w:val="de-DE"/>
              </w:rPr>
              <w:t>1</w:t>
            </w:r>
          </w:p>
        </w:tc>
        <w:tc>
          <w:tcPr>
            <w:tcW w:w="3800" w:type="pct"/>
            <w:shd w:val="clear" w:color="auto" w:fill="auto"/>
            <w:vAlign w:val="center"/>
          </w:tcPr>
          <w:p w14:paraId="7D92E20B" w14:textId="77777777" w:rsidR="003A6482" w:rsidRPr="008D74A4" w:rsidRDefault="003A6482" w:rsidP="00066FDA">
            <w:pPr>
              <w:spacing w:line="276" w:lineRule="auto"/>
              <w:jc w:val="both"/>
              <w:rPr>
                <w:bCs/>
                <w:sz w:val="24"/>
                <w:szCs w:val="24"/>
                <w:lang w:val="de-DE"/>
              </w:rPr>
            </w:pPr>
            <w:r w:rsidRPr="008D74A4">
              <w:rPr>
                <w:b/>
                <w:bCs/>
                <w:sz w:val="24"/>
                <w:szCs w:val="24"/>
                <w:lang w:val="de-DE"/>
              </w:rPr>
              <w:t>Chương 1</w:t>
            </w:r>
            <w:r w:rsidRPr="008D74A4">
              <w:rPr>
                <w:b/>
                <w:bCs/>
                <w:sz w:val="24"/>
                <w:szCs w:val="24"/>
                <w:lang w:val="vi-VN"/>
              </w:rPr>
              <w:t>:</w:t>
            </w:r>
            <w:r w:rsidRPr="008D74A4">
              <w:rPr>
                <w:b/>
                <w:bCs/>
                <w:sz w:val="24"/>
                <w:szCs w:val="24"/>
                <w:lang w:val="fr-CA"/>
              </w:rPr>
              <w:t xml:space="preserve"> Quản trị ngân hàng thương mại và phát triển bền vững ngân hàng thương mại</w:t>
            </w:r>
          </w:p>
        </w:tc>
        <w:tc>
          <w:tcPr>
            <w:tcW w:w="745" w:type="pct"/>
            <w:vMerge w:val="restart"/>
            <w:shd w:val="clear" w:color="auto" w:fill="auto"/>
            <w:vAlign w:val="center"/>
          </w:tcPr>
          <w:p w14:paraId="06F6CBD1" w14:textId="77777777" w:rsidR="003A6482" w:rsidRPr="008D74A4" w:rsidRDefault="003A6482" w:rsidP="00066FDA">
            <w:pPr>
              <w:spacing w:line="276" w:lineRule="auto"/>
              <w:jc w:val="center"/>
              <w:rPr>
                <w:color w:val="000000" w:themeColor="text1"/>
                <w:sz w:val="24"/>
                <w:szCs w:val="24"/>
                <w:lang w:val="de-DE"/>
              </w:rPr>
            </w:pPr>
            <w:r w:rsidRPr="008D74A4">
              <w:rPr>
                <w:color w:val="000000" w:themeColor="text1"/>
                <w:sz w:val="24"/>
                <w:szCs w:val="24"/>
                <w:lang w:val="de-DE"/>
              </w:rPr>
              <w:t>CELO1</w:t>
            </w:r>
          </w:p>
          <w:p w14:paraId="44F5C24E" w14:textId="77777777" w:rsidR="003A6482" w:rsidRPr="008D74A4" w:rsidRDefault="003A6482" w:rsidP="00066FDA">
            <w:pPr>
              <w:spacing w:line="276" w:lineRule="auto"/>
              <w:jc w:val="center"/>
              <w:rPr>
                <w:color w:val="000000" w:themeColor="text1"/>
                <w:sz w:val="24"/>
                <w:szCs w:val="24"/>
                <w:lang w:val="de-DE"/>
              </w:rPr>
            </w:pPr>
            <w:r w:rsidRPr="008D74A4">
              <w:rPr>
                <w:color w:val="000000" w:themeColor="text1"/>
                <w:sz w:val="24"/>
                <w:szCs w:val="24"/>
                <w:lang w:val="de-DE"/>
              </w:rPr>
              <w:t>CELO2</w:t>
            </w:r>
          </w:p>
          <w:p w14:paraId="232BF8B7" w14:textId="77777777" w:rsidR="003A6482" w:rsidRPr="008D74A4" w:rsidRDefault="003A6482" w:rsidP="00066FDA">
            <w:pPr>
              <w:pStyle w:val="ListParagraph"/>
              <w:spacing w:line="276" w:lineRule="auto"/>
              <w:ind w:left="0"/>
              <w:jc w:val="center"/>
              <w:rPr>
                <w:color w:val="000000" w:themeColor="text1"/>
                <w:sz w:val="24"/>
                <w:szCs w:val="24"/>
                <w:lang w:val="de-DE"/>
              </w:rPr>
            </w:pPr>
            <w:r w:rsidRPr="008D74A4">
              <w:rPr>
                <w:color w:val="000000" w:themeColor="text1"/>
                <w:sz w:val="24"/>
                <w:szCs w:val="24"/>
                <w:lang w:val="de-DE"/>
              </w:rPr>
              <w:t>CELO5</w:t>
            </w:r>
          </w:p>
          <w:p w14:paraId="68F137CE" w14:textId="77777777" w:rsidR="003A6482" w:rsidRPr="008D74A4" w:rsidRDefault="003A6482" w:rsidP="00066FDA">
            <w:pPr>
              <w:spacing w:line="276" w:lineRule="auto"/>
              <w:jc w:val="center"/>
              <w:rPr>
                <w:b/>
                <w:bCs/>
                <w:sz w:val="24"/>
                <w:szCs w:val="24"/>
                <w:lang w:val="de-DE"/>
              </w:rPr>
            </w:pPr>
          </w:p>
        </w:tc>
      </w:tr>
      <w:tr w:rsidR="003A6482" w:rsidRPr="00B34827" w14:paraId="2C51DE9B" w14:textId="77777777" w:rsidTr="00066FDA">
        <w:trPr>
          <w:trHeight w:val="1220"/>
        </w:trPr>
        <w:tc>
          <w:tcPr>
            <w:tcW w:w="455" w:type="pct"/>
            <w:vMerge/>
            <w:shd w:val="clear" w:color="auto" w:fill="auto"/>
            <w:vAlign w:val="center"/>
          </w:tcPr>
          <w:p w14:paraId="7DC78974" w14:textId="77777777" w:rsidR="003A6482" w:rsidRPr="008D74A4" w:rsidRDefault="003A6482" w:rsidP="00066FDA">
            <w:pPr>
              <w:spacing w:line="276" w:lineRule="auto"/>
              <w:jc w:val="both"/>
              <w:rPr>
                <w:bCs/>
                <w:i/>
                <w:sz w:val="24"/>
                <w:szCs w:val="24"/>
                <w:lang w:val="de-DE"/>
              </w:rPr>
            </w:pPr>
          </w:p>
        </w:tc>
        <w:tc>
          <w:tcPr>
            <w:tcW w:w="3800" w:type="pct"/>
            <w:shd w:val="clear" w:color="auto" w:fill="auto"/>
            <w:vAlign w:val="center"/>
          </w:tcPr>
          <w:p w14:paraId="6AF11AFA" w14:textId="77777777" w:rsidR="003A6482" w:rsidRPr="008D74A4" w:rsidRDefault="003A6482" w:rsidP="00066FDA">
            <w:pPr>
              <w:spacing w:line="276" w:lineRule="auto"/>
              <w:jc w:val="both"/>
              <w:rPr>
                <w:bCs/>
                <w:i/>
                <w:sz w:val="24"/>
                <w:szCs w:val="24"/>
                <w:lang w:val="de-DE"/>
              </w:rPr>
            </w:pPr>
            <w:r w:rsidRPr="008D74A4">
              <w:rPr>
                <w:b/>
                <w:bCs/>
                <w:sz w:val="24"/>
                <w:szCs w:val="24"/>
                <w:lang w:val="de-DE"/>
              </w:rPr>
              <w:t xml:space="preserve">A. Nội dung giảng dạy trên lớp: </w:t>
            </w:r>
            <w:r w:rsidRPr="008D74A4">
              <w:rPr>
                <w:sz w:val="24"/>
                <w:szCs w:val="24"/>
                <w:lang w:val="de-DE"/>
              </w:rPr>
              <w:t>(5 giờ)</w:t>
            </w:r>
          </w:p>
          <w:p w14:paraId="3EA4E221" w14:textId="77777777" w:rsidR="003A6482" w:rsidRPr="008D74A4" w:rsidRDefault="003A6482" w:rsidP="00066FDA">
            <w:pPr>
              <w:spacing w:line="276" w:lineRule="auto"/>
              <w:rPr>
                <w:noProof/>
                <w:sz w:val="24"/>
                <w:szCs w:val="24"/>
                <w:lang w:val="vi-VN"/>
              </w:rPr>
            </w:pPr>
            <w:r w:rsidRPr="008D74A4">
              <w:rPr>
                <w:noProof/>
                <w:sz w:val="24"/>
                <w:szCs w:val="24"/>
                <w:lang w:val="de-DE"/>
              </w:rPr>
              <w:t>- Phát triển bền vững ngân hàng thương mại</w:t>
            </w:r>
          </w:p>
          <w:p w14:paraId="5683E8D3" w14:textId="77777777" w:rsidR="003A6482" w:rsidRPr="008D74A4" w:rsidRDefault="003A6482" w:rsidP="00066FDA">
            <w:pPr>
              <w:spacing w:line="276" w:lineRule="auto"/>
              <w:rPr>
                <w:noProof/>
                <w:sz w:val="24"/>
                <w:szCs w:val="24"/>
                <w:lang w:val="vi-VN"/>
              </w:rPr>
            </w:pPr>
            <w:r w:rsidRPr="008D74A4">
              <w:rPr>
                <w:noProof/>
                <w:sz w:val="24"/>
                <w:szCs w:val="24"/>
                <w:lang w:val="vi-VN"/>
              </w:rPr>
              <w:t>- Chuẩn mực Basel trong quản trị ngân hàng hiện đại</w:t>
            </w:r>
          </w:p>
          <w:p w14:paraId="1D87C284" w14:textId="77777777" w:rsidR="003A6482" w:rsidRPr="008D74A4" w:rsidRDefault="003A6482" w:rsidP="00066FDA">
            <w:pPr>
              <w:spacing w:line="276" w:lineRule="auto"/>
              <w:rPr>
                <w:bCs/>
                <w:noProof/>
                <w:sz w:val="24"/>
                <w:szCs w:val="24"/>
                <w:lang w:val="vi-VN"/>
              </w:rPr>
            </w:pPr>
            <w:r w:rsidRPr="008D74A4">
              <w:rPr>
                <w:noProof/>
                <w:sz w:val="24"/>
                <w:szCs w:val="24"/>
                <w:lang w:val="vi-VN"/>
              </w:rPr>
              <w:t>- Xây dựng chiến lược hoạt động của NHTM</w:t>
            </w:r>
          </w:p>
          <w:p w14:paraId="7C3E0FF3" w14:textId="77777777" w:rsidR="003A6482" w:rsidRPr="008D74A4" w:rsidRDefault="003A6482" w:rsidP="00066FDA">
            <w:pPr>
              <w:spacing w:line="276" w:lineRule="auto"/>
              <w:jc w:val="both"/>
              <w:rPr>
                <w:noProof/>
                <w:sz w:val="24"/>
                <w:szCs w:val="24"/>
                <w:lang w:val="vi-VN"/>
              </w:rPr>
            </w:pPr>
            <w:r w:rsidRPr="008D74A4">
              <w:rPr>
                <w:noProof/>
                <w:sz w:val="24"/>
                <w:szCs w:val="24"/>
                <w:lang w:val="vi-VN"/>
              </w:rPr>
              <w:t>- Thực trạng áp dụng Basel tại các ngân hàng thương mại Việt Nam</w:t>
            </w:r>
          </w:p>
          <w:p w14:paraId="73F6E0D9" w14:textId="77777777" w:rsidR="003A6482" w:rsidRPr="008D74A4" w:rsidRDefault="003A6482" w:rsidP="00066FDA">
            <w:pPr>
              <w:spacing w:line="276" w:lineRule="auto"/>
              <w:rPr>
                <w:noProof/>
                <w:sz w:val="24"/>
                <w:szCs w:val="24"/>
                <w:lang w:val="vi-VN"/>
              </w:rPr>
            </w:pPr>
            <w:r w:rsidRPr="008D74A4">
              <w:rPr>
                <w:noProof/>
                <w:sz w:val="24"/>
                <w:szCs w:val="24"/>
                <w:lang w:val="vi-VN"/>
              </w:rPr>
              <w:t>Bài tập tình huống liên quan đến chiến lược hoạt động của một ngân hàng cụ thể tại Việt Nam</w:t>
            </w:r>
          </w:p>
        </w:tc>
        <w:tc>
          <w:tcPr>
            <w:tcW w:w="745" w:type="pct"/>
            <w:vMerge/>
            <w:shd w:val="clear" w:color="auto" w:fill="auto"/>
            <w:vAlign w:val="center"/>
          </w:tcPr>
          <w:p w14:paraId="611CE389" w14:textId="77777777" w:rsidR="003A6482" w:rsidRPr="008D74A4" w:rsidRDefault="003A6482" w:rsidP="00066FDA">
            <w:pPr>
              <w:spacing w:line="276" w:lineRule="auto"/>
              <w:jc w:val="center"/>
              <w:rPr>
                <w:bCs/>
                <w:sz w:val="24"/>
                <w:szCs w:val="24"/>
                <w:lang w:val="de-DE"/>
              </w:rPr>
            </w:pPr>
          </w:p>
        </w:tc>
      </w:tr>
      <w:tr w:rsidR="003A6482" w:rsidRPr="00B34827" w14:paraId="4F57FBD6" w14:textId="77777777" w:rsidTr="00066FDA">
        <w:trPr>
          <w:trHeight w:val="553"/>
        </w:trPr>
        <w:tc>
          <w:tcPr>
            <w:tcW w:w="455" w:type="pct"/>
            <w:vMerge/>
            <w:shd w:val="clear" w:color="auto" w:fill="auto"/>
            <w:vAlign w:val="center"/>
          </w:tcPr>
          <w:p w14:paraId="5BD59FFF" w14:textId="77777777" w:rsidR="003A6482" w:rsidRPr="008D74A4" w:rsidRDefault="003A6482" w:rsidP="00066FDA">
            <w:pPr>
              <w:spacing w:line="276" w:lineRule="auto"/>
              <w:jc w:val="both"/>
              <w:rPr>
                <w:bCs/>
                <w:i/>
                <w:sz w:val="24"/>
                <w:szCs w:val="24"/>
                <w:lang w:val="de-DE"/>
              </w:rPr>
            </w:pPr>
          </w:p>
        </w:tc>
        <w:tc>
          <w:tcPr>
            <w:tcW w:w="3800" w:type="pct"/>
            <w:shd w:val="clear" w:color="auto" w:fill="auto"/>
            <w:vAlign w:val="center"/>
          </w:tcPr>
          <w:p w14:paraId="2D67E29D" w14:textId="77777777" w:rsidR="003A6482" w:rsidRPr="008D74A4" w:rsidRDefault="003A6482" w:rsidP="00066FDA">
            <w:pPr>
              <w:spacing w:line="276" w:lineRule="auto"/>
              <w:jc w:val="both"/>
              <w:rPr>
                <w:bCs/>
                <w:i/>
                <w:sz w:val="24"/>
                <w:szCs w:val="24"/>
                <w:lang w:val="de-DE"/>
              </w:rPr>
            </w:pPr>
            <w:r w:rsidRPr="008D74A4">
              <w:rPr>
                <w:b/>
                <w:bCs/>
                <w:sz w:val="24"/>
                <w:szCs w:val="24"/>
                <w:lang w:val="de-DE"/>
              </w:rPr>
              <w:t>B.</w:t>
            </w:r>
            <w:r w:rsidRPr="008D74A4">
              <w:rPr>
                <w:bCs/>
                <w:i/>
                <w:sz w:val="24"/>
                <w:szCs w:val="24"/>
                <w:lang w:val="de-DE"/>
              </w:rPr>
              <w:t xml:space="preserve"> </w:t>
            </w:r>
            <w:r w:rsidRPr="008D74A4">
              <w:rPr>
                <w:b/>
                <w:bCs/>
                <w:sz w:val="24"/>
                <w:szCs w:val="24"/>
                <w:lang w:val="de-DE"/>
              </w:rPr>
              <w:t>Các nội dung cần tự học ở nhà</w:t>
            </w:r>
          </w:p>
          <w:p w14:paraId="056D66DF" w14:textId="77777777" w:rsidR="003A6482" w:rsidRPr="008D74A4" w:rsidRDefault="003A6482" w:rsidP="00066FDA">
            <w:pPr>
              <w:pStyle w:val="ListParagraph"/>
              <w:numPr>
                <w:ilvl w:val="0"/>
                <w:numId w:val="37"/>
              </w:numPr>
              <w:spacing w:line="276" w:lineRule="auto"/>
              <w:ind w:left="255" w:hanging="285"/>
              <w:contextualSpacing w:val="0"/>
              <w:jc w:val="both"/>
              <w:rPr>
                <w:bCs/>
                <w:sz w:val="24"/>
                <w:szCs w:val="24"/>
                <w:lang w:val="de-DE"/>
              </w:rPr>
            </w:pPr>
            <w:r w:rsidRPr="008D74A4">
              <w:rPr>
                <w:bCs/>
                <w:sz w:val="24"/>
                <w:szCs w:val="24"/>
                <w:lang w:val="de-DE"/>
              </w:rPr>
              <w:t>Đọc [1] - Chương 1; [</w:t>
            </w:r>
            <w:r w:rsidRPr="008D74A4">
              <w:rPr>
                <w:bCs/>
                <w:sz w:val="24"/>
                <w:szCs w:val="24"/>
                <w:lang w:val="vi-VN"/>
              </w:rPr>
              <w:t>2</w:t>
            </w:r>
            <w:r w:rsidRPr="008D74A4">
              <w:rPr>
                <w:bCs/>
                <w:sz w:val="24"/>
                <w:szCs w:val="24"/>
                <w:lang w:val="de-DE"/>
              </w:rPr>
              <w:t>] –</w:t>
            </w:r>
            <w:r w:rsidRPr="008D74A4">
              <w:rPr>
                <w:sz w:val="24"/>
                <w:szCs w:val="24"/>
                <w:lang w:val="vi-VN"/>
              </w:rPr>
              <w:t xml:space="preserve"> Chapter 2: </w:t>
            </w:r>
            <w:r w:rsidRPr="008D74A4">
              <w:rPr>
                <w:color w:val="333333"/>
                <w:kern w:val="36"/>
                <w:sz w:val="24"/>
                <w:szCs w:val="24"/>
              </w:rPr>
              <w:t>Bank Management and Steering</w:t>
            </w:r>
            <w:r w:rsidRPr="008D74A4">
              <w:rPr>
                <w:color w:val="333333"/>
                <w:kern w:val="36"/>
                <w:sz w:val="24"/>
                <w:szCs w:val="24"/>
                <w:lang w:val="vi-VN"/>
              </w:rPr>
              <w:t xml:space="preserve"> - </w:t>
            </w:r>
            <w:r w:rsidRPr="008D74A4">
              <w:rPr>
                <w:sz w:val="24"/>
                <w:szCs w:val="24"/>
                <w:lang w:val="vi-VN"/>
              </w:rPr>
              <w:t>Bank M</w:t>
            </w:r>
            <w:r w:rsidRPr="008D74A4">
              <w:rPr>
                <w:sz w:val="24"/>
                <w:szCs w:val="24"/>
              </w:rPr>
              <w:t>anagement and Control - Wernz, Johannes</w:t>
            </w:r>
          </w:p>
          <w:p w14:paraId="51103793" w14:textId="77777777" w:rsidR="003A6482" w:rsidRPr="008D74A4" w:rsidRDefault="003A6482" w:rsidP="00066FDA">
            <w:pPr>
              <w:pStyle w:val="NormalWeb"/>
              <w:numPr>
                <w:ilvl w:val="0"/>
                <w:numId w:val="37"/>
              </w:numPr>
              <w:spacing w:before="0" w:beforeAutospacing="0" w:after="0" w:afterAutospacing="0" w:line="276" w:lineRule="auto"/>
              <w:ind w:left="213" w:hanging="213"/>
              <w:rPr>
                <w:bCs/>
                <w:lang w:val="de-DE"/>
              </w:rPr>
            </w:pPr>
            <w:r w:rsidRPr="008D74A4">
              <w:rPr>
                <w:bCs/>
                <w:lang w:val="de-DE"/>
              </w:rPr>
              <w:t>Tìm hiểu thông tin về chiến lược hoạt động của một ngân hàng cụ thể</w:t>
            </w:r>
          </w:p>
        </w:tc>
        <w:tc>
          <w:tcPr>
            <w:tcW w:w="745" w:type="pct"/>
            <w:vMerge/>
            <w:shd w:val="clear" w:color="auto" w:fill="auto"/>
            <w:vAlign w:val="center"/>
          </w:tcPr>
          <w:p w14:paraId="7630F5F0" w14:textId="77777777" w:rsidR="003A6482" w:rsidRPr="008D74A4" w:rsidRDefault="003A6482" w:rsidP="00066FDA">
            <w:pPr>
              <w:spacing w:line="276" w:lineRule="auto"/>
              <w:jc w:val="center"/>
              <w:rPr>
                <w:sz w:val="24"/>
                <w:szCs w:val="24"/>
                <w:lang w:val="de-DE"/>
              </w:rPr>
            </w:pPr>
          </w:p>
        </w:tc>
      </w:tr>
      <w:tr w:rsidR="003A6482" w:rsidRPr="00B34827" w14:paraId="2FB43C3A" w14:textId="77777777" w:rsidTr="00066FDA">
        <w:trPr>
          <w:trHeight w:val="576"/>
        </w:trPr>
        <w:tc>
          <w:tcPr>
            <w:tcW w:w="455" w:type="pct"/>
            <w:vMerge/>
            <w:shd w:val="clear" w:color="auto" w:fill="auto"/>
            <w:vAlign w:val="center"/>
          </w:tcPr>
          <w:p w14:paraId="7D65201F" w14:textId="77777777" w:rsidR="003A6482" w:rsidRPr="008D74A4" w:rsidRDefault="003A6482" w:rsidP="00066FDA">
            <w:pPr>
              <w:spacing w:line="276" w:lineRule="auto"/>
              <w:jc w:val="both"/>
              <w:rPr>
                <w:bCs/>
                <w:i/>
                <w:sz w:val="24"/>
                <w:szCs w:val="24"/>
                <w:lang w:val="de-DE"/>
              </w:rPr>
            </w:pPr>
          </w:p>
        </w:tc>
        <w:tc>
          <w:tcPr>
            <w:tcW w:w="3800" w:type="pct"/>
            <w:shd w:val="clear" w:color="auto" w:fill="auto"/>
            <w:vAlign w:val="center"/>
          </w:tcPr>
          <w:p w14:paraId="2B8E4E3B" w14:textId="77777777" w:rsidR="003A6482" w:rsidRPr="008D74A4" w:rsidRDefault="003A6482" w:rsidP="00066FDA">
            <w:pPr>
              <w:spacing w:line="276" w:lineRule="auto"/>
              <w:jc w:val="both"/>
              <w:rPr>
                <w:b/>
                <w:bCs/>
                <w:i/>
                <w:sz w:val="24"/>
                <w:szCs w:val="24"/>
                <w:lang w:val="de-DE"/>
              </w:rPr>
            </w:pPr>
            <w:r w:rsidRPr="008D74A4">
              <w:rPr>
                <w:b/>
                <w:bCs/>
                <w:sz w:val="24"/>
                <w:szCs w:val="24"/>
                <w:lang w:val="de-DE"/>
              </w:rPr>
              <w:t xml:space="preserve">C. Đánh giá kết quả học tập </w:t>
            </w:r>
          </w:p>
          <w:p w14:paraId="0D5C08C6" w14:textId="77777777" w:rsidR="003A6482" w:rsidRPr="008D74A4" w:rsidRDefault="003A6482" w:rsidP="00066FDA">
            <w:pPr>
              <w:spacing w:line="276" w:lineRule="auto"/>
              <w:jc w:val="both"/>
              <w:rPr>
                <w:bCs/>
                <w:sz w:val="24"/>
                <w:szCs w:val="24"/>
                <w:lang w:val="de-DE"/>
              </w:rPr>
            </w:pPr>
            <w:r w:rsidRPr="008D74A4">
              <w:rPr>
                <w:bCs/>
                <w:sz w:val="24"/>
                <w:szCs w:val="24"/>
                <w:lang w:val="de-DE"/>
              </w:rPr>
              <w:t xml:space="preserve">Phương pháp đánh giá: </w:t>
            </w:r>
          </w:p>
          <w:p w14:paraId="1EC95784" w14:textId="77777777" w:rsidR="003A6482" w:rsidRPr="008D74A4" w:rsidRDefault="003A6482" w:rsidP="00066FDA">
            <w:pPr>
              <w:pStyle w:val="ListParagraph"/>
              <w:numPr>
                <w:ilvl w:val="0"/>
                <w:numId w:val="35"/>
              </w:numPr>
              <w:spacing w:line="276" w:lineRule="auto"/>
              <w:ind w:left="244" w:hanging="227"/>
              <w:contextualSpacing w:val="0"/>
              <w:jc w:val="both"/>
              <w:rPr>
                <w:bCs/>
                <w:sz w:val="24"/>
                <w:szCs w:val="24"/>
                <w:lang w:val="vi-VN"/>
              </w:rPr>
            </w:pPr>
            <w:r w:rsidRPr="008D74A4">
              <w:rPr>
                <w:bCs/>
                <w:sz w:val="24"/>
                <w:szCs w:val="24"/>
                <w:lang w:val="vi-VN"/>
              </w:rPr>
              <w:t xml:space="preserve">Thảo luận + bài tập nhóm: Các nhóm </w:t>
            </w:r>
            <w:r w:rsidRPr="008D74A4">
              <w:rPr>
                <w:bCs/>
                <w:sz w:val="24"/>
                <w:szCs w:val="24"/>
                <w:lang w:val="de-DE"/>
              </w:rPr>
              <w:t>thực hiện</w:t>
            </w:r>
            <w:r w:rsidRPr="008D74A4">
              <w:rPr>
                <w:bCs/>
                <w:sz w:val="24"/>
                <w:szCs w:val="24"/>
                <w:lang w:val="vi-VN"/>
              </w:rPr>
              <w:t xml:space="preserve"> theo yêu </w:t>
            </w:r>
            <w:r w:rsidRPr="008D74A4">
              <w:rPr>
                <w:bCs/>
                <w:sz w:val="24"/>
                <w:szCs w:val="24"/>
                <w:lang w:val="de-DE"/>
              </w:rPr>
              <w:t>của giảng viên</w:t>
            </w:r>
          </w:p>
          <w:p w14:paraId="2D2F36A6" w14:textId="77777777" w:rsidR="003A6482" w:rsidRPr="008D74A4" w:rsidRDefault="003A6482" w:rsidP="00066FDA">
            <w:pPr>
              <w:pStyle w:val="ListParagraph"/>
              <w:numPr>
                <w:ilvl w:val="0"/>
                <w:numId w:val="35"/>
              </w:numPr>
              <w:spacing w:line="276" w:lineRule="auto"/>
              <w:ind w:left="215" w:hanging="215"/>
              <w:contextualSpacing w:val="0"/>
              <w:rPr>
                <w:bCs/>
                <w:sz w:val="24"/>
                <w:szCs w:val="24"/>
                <w:lang w:val="de-DE"/>
              </w:rPr>
            </w:pPr>
            <w:r w:rsidRPr="008D74A4">
              <w:rPr>
                <w:bCs/>
                <w:sz w:val="24"/>
                <w:szCs w:val="24"/>
                <w:lang w:val="vi-VN"/>
              </w:rPr>
              <w:t>Thi giữa kỳ + cuối kỳ: Nội dung chương này sẽ được đưa vào câu hỏi trong bài thi.</w:t>
            </w:r>
          </w:p>
        </w:tc>
        <w:tc>
          <w:tcPr>
            <w:tcW w:w="745" w:type="pct"/>
            <w:vMerge/>
            <w:shd w:val="clear" w:color="auto" w:fill="auto"/>
            <w:vAlign w:val="center"/>
          </w:tcPr>
          <w:p w14:paraId="07505407" w14:textId="77777777" w:rsidR="003A6482" w:rsidRPr="008D74A4" w:rsidRDefault="003A6482" w:rsidP="00066FDA">
            <w:pPr>
              <w:spacing w:line="276" w:lineRule="auto"/>
              <w:jc w:val="center"/>
              <w:rPr>
                <w:sz w:val="24"/>
                <w:szCs w:val="24"/>
                <w:lang w:val="de-DE"/>
              </w:rPr>
            </w:pPr>
          </w:p>
        </w:tc>
      </w:tr>
      <w:tr w:rsidR="003A6482" w:rsidRPr="008D74A4" w14:paraId="7F3D9A22" w14:textId="77777777" w:rsidTr="00066FDA">
        <w:trPr>
          <w:trHeight w:val="413"/>
        </w:trPr>
        <w:tc>
          <w:tcPr>
            <w:tcW w:w="455" w:type="pct"/>
            <w:vMerge w:val="restart"/>
            <w:shd w:val="clear" w:color="auto" w:fill="auto"/>
            <w:vAlign w:val="center"/>
          </w:tcPr>
          <w:p w14:paraId="307752F0" w14:textId="77777777" w:rsidR="003A6482" w:rsidRPr="008D74A4" w:rsidRDefault="003A6482" w:rsidP="00066FDA">
            <w:pPr>
              <w:spacing w:line="276" w:lineRule="auto"/>
              <w:jc w:val="center"/>
              <w:rPr>
                <w:bCs/>
                <w:iCs/>
                <w:sz w:val="24"/>
                <w:szCs w:val="24"/>
                <w:lang w:val="de-DE"/>
              </w:rPr>
            </w:pPr>
            <w:r w:rsidRPr="008D74A4">
              <w:rPr>
                <w:bCs/>
                <w:iCs/>
                <w:sz w:val="24"/>
                <w:szCs w:val="24"/>
                <w:lang w:val="de-DE"/>
              </w:rPr>
              <w:t>2</w:t>
            </w:r>
          </w:p>
        </w:tc>
        <w:tc>
          <w:tcPr>
            <w:tcW w:w="3800" w:type="pct"/>
            <w:shd w:val="clear" w:color="auto" w:fill="auto"/>
            <w:vAlign w:val="center"/>
          </w:tcPr>
          <w:p w14:paraId="6CB5A12B" w14:textId="77777777" w:rsidR="003A6482" w:rsidRPr="008D74A4" w:rsidRDefault="003A6482" w:rsidP="00066FDA">
            <w:pPr>
              <w:spacing w:line="276" w:lineRule="auto"/>
              <w:jc w:val="both"/>
              <w:rPr>
                <w:b/>
                <w:bCs/>
                <w:sz w:val="24"/>
                <w:szCs w:val="24"/>
                <w:lang w:val="de-DE"/>
              </w:rPr>
            </w:pPr>
            <w:r w:rsidRPr="008D74A4">
              <w:rPr>
                <w:b/>
                <w:bCs/>
                <w:sz w:val="24"/>
                <w:szCs w:val="24"/>
                <w:lang w:val="de-DE"/>
              </w:rPr>
              <w:t>Chương 2:</w:t>
            </w:r>
            <w:r w:rsidRPr="008D74A4">
              <w:rPr>
                <w:b/>
                <w:bCs/>
                <w:sz w:val="24"/>
                <w:szCs w:val="24"/>
                <w:lang w:val="fr-CA"/>
              </w:rPr>
              <w:t xml:space="preserve"> Quản trị tài sản nợ</w:t>
            </w:r>
            <w:r w:rsidRPr="008D74A4">
              <w:rPr>
                <w:b/>
                <w:bCs/>
                <w:sz w:val="24"/>
                <w:szCs w:val="24"/>
                <w:lang w:val="de-DE"/>
              </w:rPr>
              <w:t xml:space="preserve"> </w:t>
            </w:r>
          </w:p>
        </w:tc>
        <w:tc>
          <w:tcPr>
            <w:tcW w:w="745" w:type="pct"/>
            <w:vMerge w:val="restart"/>
            <w:shd w:val="clear" w:color="auto" w:fill="auto"/>
            <w:vAlign w:val="center"/>
          </w:tcPr>
          <w:p w14:paraId="0EF4E29D" w14:textId="77777777" w:rsidR="003A6482" w:rsidRPr="008D74A4" w:rsidRDefault="003A6482" w:rsidP="00066FDA">
            <w:pPr>
              <w:spacing w:line="276" w:lineRule="auto"/>
              <w:jc w:val="center"/>
              <w:rPr>
                <w:color w:val="000000" w:themeColor="text1"/>
                <w:sz w:val="24"/>
                <w:szCs w:val="24"/>
                <w:lang w:val="de-DE"/>
              </w:rPr>
            </w:pPr>
            <w:r w:rsidRPr="008D74A4">
              <w:rPr>
                <w:color w:val="000000" w:themeColor="text1"/>
                <w:sz w:val="24"/>
                <w:szCs w:val="24"/>
                <w:lang w:val="de-DE"/>
              </w:rPr>
              <w:t>CELO1</w:t>
            </w:r>
          </w:p>
          <w:p w14:paraId="63A65B67" w14:textId="77777777" w:rsidR="003A6482" w:rsidRPr="008D74A4" w:rsidRDefault="003A6482" w:rsidP="00066FDA">
            <w:pPr>
              <w:spacing w:line="276" w:lineRule="auto"/>
              <w:jc w:val="center"/>
              <w:rPr>
                <w:color w:val="000000" w:themeColor="text1"/>
                <w:sz w:val="24"/>
                <w:szCs w:val="24"/>
                <w:lang w:val="de-DE"/>
              </w:rPr>
            </w:pPr>
            <w:r w:rsidRPr="008D74A4">
              <w:rPr>
                <w:color w:val="000000" w:themeColor="text1"/>
                <w:sz w:val="24"/>
                <w:szCs w:val="24"/>
                <w:lang w:val="de-DE"/>
              </w:rPr>
              <w:t>CELO2</w:t>
            </w:r>
          </w:p>
          <w:p w14:paraId="000D6B5E" w14:textId="77777777" w:rsidR="003A6482" w:rsidRPr="008D74A4" w:rsidRDefault="003A6482" w:rsidP="00066FDA">
            <w:pPr>
              <w:spacing w:line="276" w:lineRule="auto"/>
              <w:jc w:val="center"/>
              <w:rPr>
                <w:color w:val="000000" w:themeColor="text1"/>
                <w:sz w:val="24"/>
                <w:szCs w:val="24"/>
                <w:lang w:val="de-DE"/>
              </w:rPr>
            </w:pPr>
            <w:r w:rsidRPr="008D74A4">
              <w:rPr>
                <w:color w:val="000000" w:themeColor="text1"/>
                <w:sz w:val="24"/>
                <w:szCs w:val="24"/>
                <w:lang w:val="de-DE"/>
              </w:rPr>
              <w:t>CELO3</w:t>
            </w:r>
          </w:p>
          <w:p w14:paraId="1DDCACAC" w14:textId="77777777" w:rsidR="003A6482" w:rsidRPr="008D74A4" w:rsidRDefault="003A6482" w:rsidP="00066FDA">
            <w:pPr>
              <w:spacing w:line="276" w:lineRule="auto"/>
              <w:jc w:val="center"/>
              <w:rPr>
                <w:color w:val="000000" w:themeColor="text1"/>
                <w:sz w:val="24"/>
                <w:szCs w:val="24"/>
                <w:lang w:val="de-DE"/>
              </w:rPr>
            </w:pPr>
            <w:r w:rsidRPr="008D74A4">
              <w:rPr>
                <w:color w:val="000000" w:themeColor="text1"/>
                <w:sz w:val="24"/>
                <w:szCs w:val="24"/>
                <w:lang w:val="de-DE"/>
              </w:rPr>
              <w:t>CELO4</w:t>
            </w:r>
          </w:p>
          <w:p w14:paraId="35D90CD1" w14:textId="77777777" w:rsidR="003A6482" w:rsidRPr="008D74A4" w:rsidRDefault="003A6482" w:rsidP="00066FDA">
            <w:pPr>
              <w:pStyle w:val="ListParagraph"/>
              <w:spacing w:line="276" w:lineRule="auto"/>
              <w:ind w:left="0"/>
              <w:jc w:val="center"/>
              <w:rPr>
                <w:color w:val="000000" w:themeColor="text1"/>
                <w:sz w:val="24"/>
                <w:szCs w:val="24"/>
                <w:lang w:val="de-DE"/>
              </w:rPr>
            </w:pPr>
            <w:r w:rsidRPr="008D74A4">
              <w:rPr>
                <w:color w:val="000000" w:themeColor="text1"/>
                <w:sz w:val="24"/>
                <w:szCs w:val="24"/>
                <w:lang w:val="de-DE"/>
              </w:rPr>
              <w:t>CELO5</w:t>
            </w:r>
          </w:p>
          <w:p w14:paraId="62CD763B" w14:textId="77777777" w:rsidR="003A6482" w:rsidRPr="008D74A4" w:rsidRDefault="003A6482" w:rsidP="00066FDA">
            <w:pPr>
              <w:spacing w:line="276" w:lineRule="auto"/>
              <w:jc w:val="center"/>
              <w:rPr>
                <w:sz w:val="24"/>
                <w:szCs w:val="24"/>
                <w:lang w:val="de-DE"/>
              </w:rPr>
            </w:pPr>
          </w:p>
        </w:tc>
      </w:tr>
      <w:tr w:rsidR="003A6482" w:rsidRPr="008D74A4" w14:paraId="2EFA3CE7" w14:textId="77777777" w:rsidTr="00066FDA">
        <w:trPr>
          <w:trHeight w:val="764"/>
        </w:trPr>
        <w:tc>
          <w:tcPr>
            <w:tcW w:w="455" w:type="pct"/>
            <w:vMerge/>
            <w:shd w:val="clear" w:color="auto" w:fill="auto"/>
            <w:vAlign w:val="center"/>
          </w:tcPr>
          <w:p w14:paraId="794F0F59" w14:textId="77777777" w:rsidR="003A6482" w:rsidRPr="008D74A4" w:rsidRDefault="003A6482" w:rsidP="00066FDA">
            <w:pPr>
              <w:spacing w:line="276" w:lineRule="auto"/>
              <w:jc w:val="both"/>
              <w:rPr>
                <w:bCs/>
                <w:i/>
                <w:sz w:val="24"/>
                <w:szCs w:val="24"/>
                <w:lang w:val="de-DE"/>
              </w:rPr>
            </w:pPr>
          </w:p>
        </w:tc>
        <w:tc>
          <w:tcPr>
            <w:tcW w:w="3800" w:type="pct"/>
            <w:shd w:val="clear" w:color="auto" w:fill="auto"/>
            <w:vAlign w:val="center"/>
          </w:tcPr>
          <w:p w14:paraId="690CB30E" w14:textId="77777777" w:rsidR="003A6482" w:rsidRPr="008D74A4" w:rsidRDefault="003A6482" w:rsidP="00066FDA">
            <w:pPr>
              <w:spacing w:line="276" w:lineRule="auto"/>
              <w:jc w:val="both"/>
              <w:rPr>
                <w:bCs/>
                <w:i/>
                <w:sz w:val="24"/>
                <w:szCs w:val="24"/>
                <w:lang w:val="de-DE"/>
              </w:rPr>
            </w:pPr>
            <w:r w:rsidRPr="008D74A4">
              <w:rPr>
                <w:b/>
                <w:bCs/>
                <w:sz w:val="24"/>
                <w:szCs w:val="24"/>
                <w:lang w:val="de-DE"/>
              </w:rPr>
              <w:t xml:space="preserve">A. Nội dung giảng dạy trên lớp: </w:t>
            </w:r>
            <w:r w:rsidRPr="008D74A4">
              <w:rPr>
                <w:bCs/>
                <w:sz w:val="24"/>
                <w:szCs w:val="24"/>
                <w:lang w:val="de-DE"/>
              </w:rPr>
              <w:t>(5 giờ)</w:t>
            </w:r>
          </w:p>
          <w:p w14:paraId="273E0551" w14:textId="77777777" w:rsidR="003A6482" w:rsidRPr="008D74A4" w:rsidRDefault="003A6482" w:rsidP="00066FDA">
            <w:pPr>
              <w:spacing w:line="276" w:lineRule="auto"/>
              <w:jc w:val="both"/>
              <w:rPr>
                <w:rFonts w:eastAsiaTheme="minorHAnsi"/>
                <w:bCs/>
                <w:noProof/>
                <w:sz w:val="24"/>
                <w:szCs w:val="24"/>
                <w:lang w:val="vi-VN"/>
              </w:rPr>
            </w:pPr>
            <w:r w:rsidRPr="008D74A4">
              <w:rPr>
                <w:rFonts w:eastAsiaTheme="minorHAnsi"/>
                <w:b/>
                <w:bCs/>
                <w:noProof/>
                <w:sz w:val="24"/>
                <w:szCs w:val="24"/>
                <w:lang w:val="vi-VN"/>
              </w:rPr>
              <w:t xml:space="preserve">- </w:t>
            </w:r>
            <w:r w:rsidRPr="008D74A4">
              <w:rPr>
                <w:rFonts w:eastAsiaTheme="minorHAnsi"/>
                <w:bCs/>
                <w:noProof/>
                <w:sz w:val="24"/>
                <w:szCs w:val="24"/>
                <w:lang w:val="vi-VN"/>
              </w:rPr>
              <w:t xml:space="preserve">Thành phần, đặc điểm của tài sản nợ </w:t>
            </w:r>
          </w:p>
          <w:p w14:paraId="115EB71D" w14:textId="77777777" w:rsidR="003A6482" w:rsidRPr="008D74A4" w:rsidRDefault="003A6482" w:rsidP="00066FDA">
            <w:pPr>
              <w:spacing w:line="276" w:lineRule="auto"/>
              <w:jc w:val="both"/>
              <w:rPr>
                <w:rFonts w:eastAsiaTheme="minorHAnsi"/>
                <w:bCs/>
                <w:noProof/>
                <w:sz w:val="24"/>
                <w:szCs w:val="24"/>
                <w:lang w:val="vi-VN"/>
              </w:rPr>
            </w:pPr>
            <w:r w:rsidRPr="008D74A4">
              <w:rPr>
                <w:rFonts w:eastAsiaTheme="minorHAnsi"/>
                <w:bCs/>
                <w:noProof/>
                <w:sz w:val="24"/>
                <w:szCs w:val="24"/>
                <w:lang w:val="vi-VN"/>
              </w:rPr>
              <w:t>- Phân tích, đánh giá các nhân tố ảnh hưởng đến nguồn vốn huy động</w:t>
            </w:r>
          </w:p>
          <w:p w14:paraId="79A3A055" w14:textId="77777777" w:rsidR="003A6482" w:rsidRPr="008D74A4" w:rsidRDefault="003A6482" w:rsidP="00066FDA">
            <w:pPr>
              <w:spacing w:line="276" w:lineRule="auto"/>
              <w:jc w:val="both"/>
              <w:rPr>
                <w:rFonts w:eastAsiaTheme="minorHAnsi"/>
                <w:bCs/>
                <w:noProof/>
                <w:sz w:val="24"/>
                <w:szCs w:val="24"/>
                <w:lang w:val="vi-VN"/>
              </w:rPr>
            </w:pPr>
            <w:r w:rsidRPr="008D74A4">
              <w:rPr>
                <w:rFonts w:eastAsiaTheme="minorHAnsi"/>
                <w:bCs/>
                <w:noProof/>
                <w:sz w:val="24"/>
                <w:szCs w:val="24"/>
                <w:lang w:val="vi-VN"/>
              </w:rPr>
              <w:t>- Mục tiêu, nguyên tắc quản trị tài sản nợ</w:t>
            </w:r>
          </w:p>
          <w:p w14:paraId="154AE40D" w14:textId="77777777" w:rsidR="003A6482" w:rsidRPr="008D74A4" w:rsidRDefault="003A6482" w:rsidP="00066FDA">
            <w:pPr>
              <w:spacing w:line="276" w:lineRule="auto"/>
              <w:rPr>
                <w:bCs/>
                <w:noProof/>
                <w:sz w:val="24"/>
                <w:szCs w:val="24"/>
              </w:rPr>
            </w:pPr>
            <w:r w:rsidRPr="008D74A4">
              <w:rPr>
                <w:bCs/>
                <w:noProof/>
                <w:sz w:val="24"/>
                <w:szCs w:val="24"/>
              </w:rPr>
              <w:t>- Q</w:t>
            </w:r>
            <w:r w:rsidRPr="008D74A4">
              <w:rPr>
                <w:bCs/>
                <w:noProof/>
                <w:sz w:val="24"/>
                <w:szCs w:val="24"/>
                <w:lang w:val="vi-VN"/>
              </w:rPr>
              <w:t xml:space="preserve">uản trị tài sản nợ </w:t>
            </w:r>
            <w:r w:rsidRPr="008D74A4">
              <w:rPr>
                <w:bCs/>
                <w:noProof/>
                <w:sz w:val="24"/>
                <w:szCs w:val="24"/>
              </w:rPr>
              <w:t>theo Basel</w:t>
            </w:r>
          </w:p>
          <w:p w14:paraId="751B9445" w14:textId="77777777" w:rsidR="003A6482" w:rsidRPr="008D74A4" w:rsidRDefault="003A6482" w:rsidP="00066FDA">
            <w:pPr>
              <w:spacing w:line="276" w:lineRule="auto"/>
              <w:jc w:val="both"/>
              <w:rPr>
                <w:rFonts w:eastAsiaTheme="minorHAnsi"/>
                <w:bCs/>
                <w:noProof/>
                <w:sz w:val="24"/>
                <w:szCs w:val="24"/>
              </w:rPr>
            </w:pPr>
            <w:r w:rsidRPr="008D74A4">
              <w:rPr>
                <w:bCs/>
                <w:noProof/>
                <w:sz w:val="24"/>
                <w:szCs w:val="24"/>
              </w:rPr>
              <w:t>- Bài tập tình huống về quản trị tài sản nợ theo Basel</w:t>
            </w:r>
          </w:p>
          <w:p w14:paraId="3E141B32" w14:textId="77777777" w:rsidR="003A6482" w:rsidRPr="008D74A4" w:rsidRDefault="003A6482" w:rsidP="00066FDA">
            <w:pPr>
              <w:spacing w:line="276" w:lineRule="auto"/>
              <w:jc w:val="both"/>
              <w:rPr>
                <w:b/>
                <w:bCs/>
                <w:sz w:val="24"/>
                <w:szCs w:val="24"/>
                <w:lang w:val="de-DE"/>
              </w:rPr>
            </w:pPr>
            <w:r w:rsidRPr="008D74A4">
              <w:rPr>
                <w:bCs/>
                <w:noProof/>
                <w:sz w:val="24"/>
                <w:szCs w:val="24"/>
              </w:rPr>
              <w:t>- Bài tập tình huống liên quan đến quản trị tài sản nợ tại các ngân hàng thương mại Việt Nam</w:t>
            </w:r>
          </w:p>
        </w:tc>
        <w:tc>
          <w:tcPr>
            <w:tcW w:w="745" w:type="pct"/>
            <w:vMerge/>
            <w:shd w:val="clear" w:color="auto" w:fill="auto"/>
            <w:vAlign w:val="center"/>
          </w:tcPr>
          <w:p w14:paraId="24641805" w14:textId="77777777" w:rsidR="003A6482" w:rsidRPr="008D74A4" w:rsidRDefault="003A6482" w:rsidP="00066FDA">
            <w:pPr>
              <w:spacing w:line="276" w:lineRule="auto"/>
              <w:jc w:val="center"/>
              <w:rPr>
                <w:sz w:val="24"/>
                <w:szCs w:val="24"/>
                <w:lang w:val="de-DE"/>
              </w:rPr>
            </w:pPr>
          </w:p>
        </w:tc>
      </w:tr>
      <w:tr w:rsidR="003A6482" w:rsidRPr="00B34827" w14:paraId="54427045" w14:textId="77777777" w:rsidTr="00066FDA">
        <w:trPr>
          <w:trHeight w:val="247"/>
        </w:trPr>
        <w:tc>
          <w:tcPr>
            <w:tcW w:w="455" w:type="pct"/>
            <w:vMerge/>
            <w:shd w:val="clear" w:color="auto" w:fill="auto"/>
            <w:vAlign w:val="center"/>
          </w:tcPr>
          <w:p w14:paraId="50FF2F87" w14:textId="77777777" w:rsidR="003A6482" w:rsidRPr="008D74A4" w:rsidRDefault="003A6482" w:rsidP="00066FDA">
            <w:pPr>
              <w:spacing w:line="276" w:lineRule="auto"/>
              <w:jc w:val="both"/>
              <w:rPr>
                <w:bCs/>
                <w:i/>
                <w:sz w:val="24"/>
                <w:szCs w:val="24"/>
                <w:lang w:val="de-DE"/>
              </w:rPr>
            </w:pPr>
          </w:p>
        </w:tc>
        <w:tc>
          <w:tcPr>
            <w:tcW w:w="3800" w:type="pct"/>
            <w:shd w:val="clear" w:color="auto" w:fill="auto"/>
            <w:vAlign w:val="center"/>
          </w:tcPr>
          <w:p w14:paraId="68CF1E10" w14:textId="77777777" w:rsidR="003A6482" w:rsidRPr="008D74A4" w:rsidRDefault="003A6482" w:rsidP="00066FDA">
            <w:pPr>
              <w:spacing w:line="276" w:lineRule="auto"/>
              <w:jc w:val="both"/>
              <w:rPr>
                <w:bCs/>
                <w:sz w:val="24"/>
                <w:szCs w:val="24"/>
                <w:lang w:val="vi-VN"/>
              </w:rPr>
            </w:pPr>
            <w:r w:rsidRPr="008D74A4">
              <w:rPr>
                <w:b/>
                <w:bCs/>
                <w:sz w:val="24"/>
                <w:szCs w:val="24"/>
                <w:lang w:val="de-DE"/>
              </w:rPr>
              <w:t>B.</w:t>
            </w:r>
            <w:r w:rsidRPr="008D74A4">
              <w:rPr>
                <w:bCs/>
                <w:sz w:val="24"/>
                <w:szCs w:val="24"/>
                <w:lang w:val="de-DE"/>
              </w:rPr>
              <w:t xml:space="preserve"> </w:t>
            </w:r>
            <w:r w:rsidRPr="008D74A4">
              <w:rPr>
                <w:b/>
                <w:bCs/>
                <w:sz w:val="24"/>
                <w:szCs w:val="24"/>
                <w:lang w:val="de-DE"/>
              </w:rPr>
              <w:t>Các nội dung cần tự học ở nhà</w:t>
            </w:r>
            <w:r w:rsidRPr="008D74A4">
              <w:rPr>
                <w:bCs/>
                <w:sz w:val="24"/>
                <w:szCs w:val="24"/>
                <w:lang w:val="vi-VN"/>
              </w:rPr>
              <w:t xml:space="preserve"> </w:t>
            </w:r>
          </w:p>
          <w:p w14:paraId="6CC14BB6" w14:textId="77777777" w:rsidR="003A6482" w:rsidRPr="008D74A4" w:rsidRDefault="003A6482" w:rsidP="00066FDA">
            <w:pPr>
              <w:pStyle w:val="ListParagraph"/>
              <w:numPr>
                <w:ilvl w:val="0"/>
                <w:numId w:val="37"/>
              </w:numPr>
              <w:spacing w:line="276" w:lineRule="auto"/>
              <w:ind w:left="345"/>
              <w:contextualSpacing w:val="0"/>
              <w:jc w:val="both"/>
              <w:rPr>
                <w:bCs/>
                <w:sz w:val="24"/>
                <w:szCs w:val="24"/>
                <w:lang w:val="de-DE"/>
              </w:rPr>
            </w:pPr>
            <w:r w:rsidRPr="008D74A4">
              <w:rPr>
                <w:bCs/>
                <w:sz w:val="24"/>
                <w:szCs w:val="24"/>
                <w:lang w:val="de-DE"/>
              </w:rPr>
              <w:t xml:space="preserve">Đọc [1] - Chương </w:t>
            </w:r>
            <w:r w:rsidRPr="008D74A4">
              <w:rPr>
                <w:bCs/>
                <w:sz w:val="24"/>
                <w:szCs w:val="24"/>
                <w:lang w:val="vi-VN"/>
              </w:rPr>
              <w:t>3</w:t>
            </w:r>
            <w:r w:rsidRPr="008D74A4">
              <w:rPr>
                <w:bCs/>
                <w:sz w:val="24"/>
                <w:szCs w:val="24"/>
                <w:lang w:val="de-DE"/>
              </w:rPr>
              <w:t xml:space="preserve"> </w:t>
            </w:r>
          </w:p>
          <w:p w14:paraId="4E8287A4" w14:textId="77777777" w:rsidR="003A6482" w:rsidRPr="008D74A4" w:rsidRDefault="003A6482" w:rsidP="00066FDA">
            <w:pPr>
              <w:pStyle w:val="ListParagraph"/>
              <w:numPr>
                <w:ilvl w:val="0"/>
                <w:numId w:val="37"/>
              </w:numPr>
              <w:spacing w:line="276" w:lineRule="auto"/>
              <w:ind w:left="345"/>
              <w:contextualSpacing w:val="0"/>
              <w:jc w:val="both"/>
              <w:rPr>
                <w:bCs/>
                <w:sz w:val="24"/>
                <w:szCs w:val="24"/>
                <w:lang w:val="de-DE"/>
              </w:rPr>
            </w:pPr>
            <w:r w:rsidRPr="008D74A4">
              <w:rPr>
                <w:bCs/>
                <w:sz w:val="24"/>
                <w:szCs w:val="24"/>
              </w:rPr>
              <w:t xml:space="preserve">Đọc (2) </w:t>
            </w:r>
            <w:r w:rsidRPr="008D74A4">
              <w:rPr>
                <w:bCs/>
                <w:sz w:val="24"/>
                <w:szCs w:val="24"/>
                <w:lang w:val="vi-VN"/>
              </w:rPr>
              <w:t xml:space="preserve">Chapter 9: </w:t>
            </w:r>
            <w:r w:rsidRPr="008D74A4">
              <w:rPr>
                <w:bCs/>
                <w:color w:val="333333"/>
                <w:kern w:val="36"/>
                <w:sz w:val="24"/>
                <w:szCs w:val="24"/>
              </w:rPr>
              <w:t>Bank Management and Steering</w:t>
            </w:r>
            <w:r w:rsidRPr="008D74A4">
              <w:rPr>
                <w:bCs/>
                <w:color w:val="333333"/>
                <w:kern w:val="36"/>
                <w:sz w:val="24"/>
                <w:szCs w:val="24"/>
                <w:lang w:val="vi-VN"/>
              </w:rPr>
              <w:t xml:space="preserve"> - </w:t>
            </w:r>
            <w:r w:rsidRPr="008D74A4">
              <w:rPr>
                <w:bCs/>
                <w:sz w:val="24"/>
                <w:szCs w:val="24"/>
                <w:lang w:val="vi-VN"/>
              </w:rPr>
              <w:t>Bank M</w:t>
            </w:r>
            <w:r w:rsidRPr="008D74A4">
              <w:rPr>
                <w:bCs/>
                <w:sz w:val="24"/>
                <w:szCs w:val="24"/>
              </w:rPr>
              <w:t>anagement and Control - Wernz, Johannes</w:t>
            </w:r>
            <w:r w:rsidRPr="008D74A4">
              <w:rPr>
                <w:bCs/>
                <w:sz w:val="24"/>
                <w:szCs w:val="24"/>
                <w:lang w:val="vi-VN"/>
              </w:rPr>
              <w:t xml:space="preserve"> </w:t>
            </w:r>
          </w:p>
          <w:p w14:paraId="009A889B" w14:textId="77777777" w:rsidR="003A6482" w:rsidRPr="008D74A4" w:rsidRDefault="003A6482" w:rsidP="00066FDA">
            <w:pPr>
              <w:spacing w:line="276" w:lineRule="auto"/>
              <w:jc w:val="both"/>
              <w:rPr>
                <w:b/>
                <w:bCs/>
                <w:sz w:val="24"/>
                <w:szCs w:val="24"/>
                <w:lang w:val="de-DE"/>
              </w:rPr>
            </w:pPr>
            <w:r w:rsidRPr="008D74A4">
              <w:rPr>
                <w:bCs/>
                <w:sz w:val="24"/>
                <w:szCs w:val="24"/>
                <w:lang w:val="de-DE"/>
              </w:rPr>
              <w:t>Tìm hiểu thông tin thực tế về quản trị tài sản nợ tại Việt Nam</w:t>
            </w:r>
          </w:p>
        </w:tc>
        <w:tc>
          <w:tcPr>
            <w:tcW w:w="745" w:type="pct"/>
            <w:vMerge/>
            <w:shd w:val="clear" w:color="auto" w:fill="auto"/>
            <w:vAlign w:val="center"/>
          </w:tcPr>
          <w:p w14:paraId="4377569C" w14:textId="77777777" w:rsidR="003A6482" w:rsidRPr="008D74A4" w:rsidRDefault="003A6482" w:rsidP="00066FDA">
            <w:pPr>
              <w:spacing w:line="276" w:lineRule="auto"/>
              <w:jc w:val="center"/>
              <w:rPr>
                <w:sz w:val="24"/>
                <w:szCs w:val="24"/>
                <w:lang w:val="de-DE"/>
              </w:rPr>
            </w:pPr>
          </w:p>
        </w:tc>
      </w:tr>
      <w:tr w:rsidR="003A6482" w:rsidRPr="00B34827" w14:paraId="51BF073E" w14:textId="77777777" w:rsidTr="00066FDA">
        <w:trPr>
          <w:trHeight w:val="562"/>
        </w:trPr>
        <w:tc>
          <w:tcPr>
            <w:tcW w:w="455" w:type="pct"/>
            <w:vMerge/>
            <w:shd w:val="clear" w:color="auto" w:fill="auto"/>
            <w:vAlign w:val="center"/>
          </w:tcPr>
          <w:p w14:paraId="13D9E4F4" w14:textId="77777777" w:rsidR="003A6482" w:rsidRPr="008D74A4" w:rsidRDefault="003A6482" w:rsidP="00066FDA">
            <w:pPr>
              <w:spacing w:line="276" w:lineRule="auto"/>
              <w:jc w:val="both"/>
              <w:rPr>
                <w:bCs/>
                <w:i/>
                <w:sz w:val="24"/>
                <w:szCs w:val="24"/>
                <w:lang w:val="de-DE"/>
              </w:rPr>
            </w:pPr>
          </w:p>
        </w:tc>
        <w:tc>
          <w:tcPr>
            <w:tcW w:w="3800" w:type="pct"/>
            <w:shd w:val="clear" w:color="auto" w:fill="auto"/>
            <w:vAlign w:val="center"/>
          </w:tcPr>
          <w:p w14:paraId="29312EF9" w14:textId="77777777" w:rsidR="003A6482" w:rsidRPr="008D74A4" w:rsidRDefault="003A6482" w:rsidP="00066FDA">
            <w:pPr>
              <w:spacing w:line="276" w:lineRule="auto"/>
              <w:jc w:val="both"/>
              <w:rPr>
                <w:b/>
                <w:bCs/>
                <w:sz w:val="24"/>
                <w:szCs w:val="24"/>
                <w:lang w:val="de-DE"/>
              </w:rPr>
            </w:pPr>
            <w:r w:rsidRPr="008D74A4">
              <w:rPr>
                <w:b/>
                <w:bCs/>
                <w:sz w:val="24"/>
                <w:szCs w:val="24"/>
                <w:lang w:val="de-DE"/>
              </w:rPr>
              <w:t>C. Đánh giá kết quả học tập</w:t>
            </w:r>
          </w:p>
          <w:p w14:paraId="5EE3C120" w14:textId="77777777" w:rsidR="003A6482" w:rsidRPr="008D74A4" w:rsidRDefault="003A6482" w:rsidP="00066FDA">
            <w:pPr>
              <w:spacing w:line="276" w:lineRule="auto"/>
              <w:jc w:val="both"/>
              <w:rPr>
                <w:bCs/>
                <w:sz w:val="24"/>
                <w:szCs w:val="24"/>
                <w:lang w:val="de-DE"/>
              </w:rPr>
            </w:pPr>
            <w:r w:rsidRPr="008D74A4">
              <w:rPr>
                <w:bCs/>
                <w:sz w:val="24"/>
                <w:szCs w:val="24"/>
                <w:lang w:val="de-DE"/>
              </w:rPr>
              <w:t xml:space="preserve">Phương pháp đánh giá: </w:t>
            </w:r>
          </w:p>
          <w:p w14:paraId="6274CB14" w14:textId="77777777" w:rsidR="003A6482" w:rsidRPr="008D74A4" w:rsidRDefault="003A6482" w:rsidP="00066FDA">
            <w:pPr>
              <w:pStyle w:val="ListParagraph"/>
              <w:numPr>
                <w:ilvl w:val="0"/>
                <w:numId w:val="35"/>
              </w:numPr>
              <w:spacing w:line="276" w:lineRule="auto"/>
              <w:ind w:left="244" w:hanging="227"/>
              <w:contextualSpacing w:val="0"/>
              <w:jc w:val="both"/>
              <w:rPr>
                <w:bCs/>
                <w:sz w:val="24"/>
                <w:szCs w:val="24"/>
                <w:lang w:val="vi-VN"/>
              </w:rPr>
            </w:pPr>
            <w:r w:rsidRPr="008D74A4">
              <w:rPr>
                <w:bCs/>
                <w:sz w:val="24"/>
                <w:szCs w:val="24"/>
                <w:lang w:val="vi-VN"/>
              </w:rPr>
              <w:t xml:space="preserve">Thảo luận + bài tập nhóm: Các nhóm </w:t>
            </w:r>
            <w:r w:rsidRPr="008D74A4">
              <w:rPr>
                <w:bCs/>
                <w:sz w:val="24"/>
                <w:szCs w:val="24"/>
                <w:lang w:val="de-DE"/>
              </w:rPr>
              <w:t>thực hiện</w:t>
            </w:r>
            <w:r w:rsidRPr="008D74A4">
              <w:rPr>
                <w:bCs/>
                <w:sz w:val="24"/>
                <w:szCs w:val="24"/>
                <w:lang w:val="vi-VN"/>
              </w:rPr>
              <w:t xml:space="preserve"> theo yêu </w:t>
            </w:r>
            <w:r w:rsidRPr="008D74A4">
              <w:rPr>
                <w:bCs/>
                <w:sz w:val="24"/>
                <w:szCs w:val="24"/>
                <w:lang w:val="de-DE"/>
              </w:rPr>
              <w:t>của giảng viên</w:t>
            </w:r>
          </w:p>
          <w:p w14:paraId="359FB208" w14:textId="77777777" w:rsidR="003A6482" w:rsidRPr="008D74A4" w:rsidRDefault="003A6482" w:rsidP="00066FDA">
            <w:pPr>
              <w:spacing w:line="276" w:lineRule="auto"/>
              <w:jc w:val="both"/>
              <w:rPr>
                <w:b/>
                <w:bCs/>
                <w:sz w:val="24"/>
                <w:szCs w:val="24"/>
                <w:lang w:val="de-DE"/>
              </w:rPr>
            </w:pPr>
            <w:r w:rsidRPr="008D74A4">
              <w:rPr>
                <w:bCs/>
                <w:sz w:val="24"/>
                <w:szCs w:val="24"/>
                <w:lang w:val="vi-VN"/>
              </w:rPr>
              <w:t>Thi giữa kỳ + cuối kỳ: Nội dung chương này sẽ được đưa vào câu hỏi trong bài thi.</w:t>
            </w:r>
          </w:p>
        </w:tc>
        <w:tc>
          <w:tcPr>
            <w:tcW w:w="745" w:type="pct"/>
            <w:vMerge/>
            <w:shd w:val="clear" w:color="auto" w:fill="auto"/>
            <w:vAlign w:val="center"/>
          </w:tcPr>
          <w:p w14:paraId="4A7DA8BC" w14:textId="77777777" w:rsidR="003A6482" w:rsidRPr="008D74A4" w:rsidRDefault="003A6482" w:rsidP="00066FDA">
            <w:pPr>
              <w:spacing w:line="276" w:lineRule="auto"/>
              <w:jc w:val="center"/>
              <w:rPr>
                <w:sz w:val="24"/>
                <w:szCs w:val="24"/>
                <w:lang w:val="de-DE"/>
              </w:rPr>
            </w:pPr>
          </w:p>
        </w:tc>
      </w:tr>
      <w:tr w:rsidR="003A6482" w:rsidRPr="008D74A4" w14:paraId="2D29286F" w14:textId="77777777" w:rsidTr="00066FDA">
        <w:trPr>
          <w:trHeight w:val="339"/>
        </w:trPr>
        <w:tc>
          <w:tcPr>
            <w:tcW w:w="455" w:type="pct"/>
            <w:vMerge w:val="restart"/>
            <w:shd w:val="clear" w:color="auto" w:fill="auto"/>
            <w:vAlign w:val="center"/>
          </w:tcPr>
          <w:p w14:paraId="2885B249" w14:textId="77777777" w:rsidR="003A6482" w:rsidRPr="008D74A4" w:rsidRDefault="003A6482" w:rsidP="00066FDA">
            <w:pPr>
              <w:spacing w:line="276" w:lineRule="auto"/>
              <w:jc w:val="center"/>
              <w:rPr>
                <w:bCs/>
                <w:iCs/>
                <w:sz w:val="24"/>
                <w:szCs w:val="24"/>
                <w:lang w:val="de-DE"/>
              </w:rPr>
            </w:pPr>
            <w:r w:rsidRPr="008D74A4">
              <w:rPr>
                <w:bCs/>
                <w:iCs/>
                <w:sz w:val="24"/>
                <w:szCs w:val="24"/>
                <w:lang w:val="de-DE"/>
              </w:rPr>
              <w:t>3</w:t>
            </w:r>
          </w:p>
        </w:tc>
        <w:tc>
          <w:tcPr>
            <w:tcW w:w="3800" w:type="pct"/>
            <w:shd w:val="clear" w:color="auto" w:fill="auto"/>
            <w:vAlign w:val="center"/>
          </w:tcPr>
          <w:p w14:paraId="2C156F6A" w14:textId="77777777" w:rsidR="003A6482" w:rsidRPr="008D74A4" w:rsidRDefault="003A6482" w:rsidP="00066FDA">
            <w:pPr>
              <w:spacing w:line="276" w:lineRule="auto"/>
              <w:jc w:val="both"/>
              <w:rPr>
                <w:b/>
                <w:bCs/>
                <w:sz w:val="24"/>
                <w:szCs w:val="24"/>
                <w:lang w:val="de-DE"/>
              </w:rPr>
            </w:pPr>
            <w:r w:rsidRPr="008D74A4">
              <w:rPr>
                <w:b/>
                <w:bCs/>
                <w:sz w:val="24"/>
                <w:szCs w:val="24"/>
                <w:lang w:val="de-DE"/>
              </w:rPr>
              <w:t xml:space="preserve">Chương </w:t>
            </w:r>
            <w:r w:rsidRPr="008D74A4">
              <w:rPr>
                <w:b/>
                <w:bCs/>
                <w:sz w:val="24"/>
                <w:szCs w:val="24"/>
                <w:lang w:val="vi-VN"/>
              </w:rPr>
              <w:t>3</w:t>
            </w:r>
            <w:r w:rsidRPr="008D74A4">
              <w:rPr>
                <w:b/>
                <w:bCs/>
                <w:sz w:val="24"/>
                <w:szCs w:val="24"/>
                <w:lang w:val="de-DE"/>
              </w:rPr>
              <w:t>:</w:t>
            </w:r>
            <w:r w:rsidRPr="008D74A4">
              <w:rPr>
                <w:b/>
                <w:bCs/>
                <w:sz w:val="24"/>
                <w:szCs w:val="24"/>
                <w:lang w:val="fr-CA"/>
              </w:rPr>
              <w:t xml:space="preserve"> Quản trị tài sản có</w:t>
            </w:r>
          </w:p>
        </w:tc>
        <w:tc>
          <w:tcPr>
            <w:tcW w:w="745" w:type="pct"/>
            <w:vMerge w:val="restart"/>
            <w:shd w:val="clear" w:color="auto" w:fill="auto"/>
            <w:vAlign w:val="center"/>
          </w:tcPr>
          <w:p w14:paraId="4D6007A1" w14:textId="77777777" w:rsidR="003A6482" w:rsidRPr="008D74A4" w:rsidRDefault="003A6482" w:rsidP="00066FDA">
            <w:pPr>
              <w:spacing w:line="276" w:lineRule="auto"/>
              <w:jc w:val="center"/>
              <w:rPr>
                <w:color w:val="000000" w:themeColor="text1"/>
                <w:sz w:val="24"/>
                <w:szCs w:val="24"/>
                <w:lang w:val="de-DE"/>
              </w:rPr>
            </w:pPr>
            <w:r w:rsidRPr="008D74A4">
              <w:rPr>
                <w:color w:val="000000" w:themeColor="text1"/>
                <w:sz w:val="24"/>
                <w:szCs w:val="24"/>
                <w:lang w:val="de-DE"/>
              </w:rPr>
              <w:t>CELO1</w:t>
            </w:r>
          </w:p>
          <w:p w14:paraId="78118852" w14:textId="77777777" w:rsidR="003A6482" w:rsidRPr="008D74A4" w:rsidRDefault="003A6482" w:rsidP="00066FDA">
            <w:pPr>
              <w:spacing w:line="276" w:lineRule="auto"/>
              <w:jc w:val="center"/>
              <w:rPr>
                <w:color w:val="000000" w:themeColor="text1"/>
                <w:sz w:val="24"/>
                <w:szCs w:val="24"/>
                <w:lang w:val="de-DE"/>
              </w:rPr>
            </w:pPr>
            <w:r w:rsidRPr="008D74A4">
              <w:rPr>
                <w:color w:val="000000" w:themeColor="text1"/>
                <w:sz w:val="24"/>
                <w:szCs w:val="24"/>
                <w:lang w:val="de-DE"/>
              </w:rPr>
              <w:t>CELO2</w:t>
            </w:r>
          </w:p>
          <w:p w14:paraId="53A7B403" w14:textId="77777777" w:rsidR="003A6482" w:rsidRPr="008D74A4" w:rsidRDefault="003A6482" w:rsidP="00066FDA">
            <w:pPr>
              <w:spacing w:line="276" w:lineRule="auto"/>
              <w:jc w:val="center"/>
              <w:rPr>
                <w:color w:val="000000" w:themeColor="text1"/>
                <w:sz w:val="24"/>
                <w:szCs w:val="24"/>
                <w:lang w:val="de-DE"/>
              </w:rPr>
            </w:pPr>
            <w:r w:rsidRPr="008D74A4">
              <w:rPr>
                <w:color w:val="000000" w:themeColor="text1"/>
                <w:sz w:val="24"/>
                <w:szCs w:val="24"/>
                <w:lang w:val="de-DE"/>
              </w:rPr>
              <w:t>CELO3</w:t>
            </w:r>
          </w:p>
          <w:p w14:paraId="63B1CB9A" w14:textId="77777777" w:rsidR="003A6482" w:rsidRPr="008D74A4" w:rsidRDefault="003A6482" w:rsidP="00066FDA">
            <w:pPr>
              <w:spacing w:line="276" w:lineRule="auto"/>
              <w:jc w:val="center"/>
              <w:rPr>
                <w:color w:val="000000" w:themeColor="text1"/>
                <w:sz w:val="24"/>
                <w:szCs w:val="24"/>
                <w:lang w:val="de-DE"/>
              </w:rPr>
            </w:pPr>
            <w:r w:rsidRPr="008D74A4">
              <w:rPr>
                <w:color w:val="000000" w:themeColor="text1"/>
                <w:sz w:val="24"/>
                <w:szCs w:val="24"/>
                <w:lang w:val="de-DE"/>
              </w:rPr>
              <w:t>CELO4</w:t>
            </w:r>
          </w:p>
          <w:p w14:paraId="36DCBE18" w14:textId="77777777" w:rsidR="003A6482" w:rsidRPr="008D74A4" w:rsidRDefault="003A6482" w:rsidP="00066FDA">
            <w:pPr>
              <w:pStyle w:val="ListParagraph"/>
              <w:spacing w:line="276" w:lineRule="auto"/>
              <w:ind w:left="0"/>
              <w:jc w:val="center"/>
              <w:rPr>
                <w:color w:val="000000" w:themeColor="text1"/>
                <w:sz w:val="24"/>
                <w:szCs w:val="24"/>
                <w:lang w:val="de-DE"/>
              </w:rPr>
            </w:pPr>
            <w:r w:rsidRPr="008D74A4">
              <w:rPr>
                <w:color w:val="000000" w:themeColor="text1"/>
                <w:sz w:val="24"/>
                <w:szCs w:val="24"/>
                <w:lang w:val="de-DE"/>
              </w:rPr>
              <w:t>CELO5</w:t>
            </w:r>
          </w:p>
          <w:p w14:paraId="4D756ED1" w14:textId="77777777" w:rsidR="003A6482" w:rsidRPr="008D74A4" w:rsidRDefault="003A6482" w:rsidP="00066FDA">
            <w:pPr>
              <w:spacing w:line="276" w:lineRule="auto"/>
              <w:jc w:val="center"/>
              <w:rPr>
                <w:sz w:val="24"/>
                <w:szCs w:val="24"/>
                <w:lang w:val="de-DE"/>
              </w:rPr>
            </w:pPr>
          </w:p>
        </w:tc>
      </w:tr>
      <w:tr w:rsidR="003A6482" w:rsidRPr="00B34827" w14:paraId="37845A29" w14:textId="77777777" w:rsidTr="00066FDA">
        <w:trPr>
          <w:trHeight w:val="339"/>
        </w:trPr>
        <w:tc>
          <w:tcPr>
            <w:tcW w:w="455" w:type="pct"/>
            <w:vMerge/>
            <w:shd w:val="clear" w:color="auto" w:fill="auto"/>
            <w:vAlign w:val="center"/>
          </w:tcPr>
          <w:p w14:paraId="1F01025E" w14:textId="77777777" w:rsidR="003A6482" w:rsidRPr="008D74A4" w:rsidRDefault="003A6482" w:rsidP="00066FDA">
            <w:pPr>
              <w:spacing w:line="276" w:lineRule="auto"/>
              <w:jc w:val="both"/>
              <w:rPr>
                <w:bCs/>
                <w:i/>
                <w:sz w:val="24"/>
                <w:szCs w:val="24"/>
                <w:lang w:val="de-DE"/>
              </w:rPr>
            </w:pPr>
          </w:p>
        </w:tc>
        <w:tc>
          <w:tcPr>
            <w:tcW w:w="3800" w:type="pct"/>
            <w:shd w:val="clear" w:color="auto" w:fill="auto"/>
            <w:vAlign w:val="center"/>
          </w:tcPr>
          <w:p w14:paraId="04C4940A" w14:textId="77777777" w:rsidR="003A6482" w:rsidRPr="008D74A4" w:rsidRDefault="003A6482" w:rsidP="00066FDA">
            <w:pPr>
              <w:spacing w:line="276" w:lineRule="auto"/>
              <w:jc w:val="both"/>
              <w:rPr>
                <w:bCs/>
                <w:i/>
                <w:sz w:val="24"/>
                <w:szCs w:val="24"/>
                <w:lang w:val="de-DE"/>
              </w:rPr>
            </w:pPr>
            <w:r w:rsidRPr="008D74A4">
              <w:rPr>
                <w:b/>
                <w:bCs/>
                <w:sz w:val="24"/>
                <w:szCs w:val="24"/>
                <w:lang w:val="de-DE"/>
              </w:rPr>
              <w:t xml:space="preserve">A. Nội dung giảng dạy trên lớp: </w:t>
            </w:r>
            <w:r w:rsidRPr="008D74A4">
              <w:rPr>
                <w:bCs/>
                <w:sz w:val="24"/>
                <w:szCs w:val="24"/>
                <w:lang w:val="de-DE"/>
              </w:rPr>
              <w:t>(5 giờ)</w:t>
            </w:r>
          </w:p>
          <w:p w14:paraId="046FE67A" w14:textId="77777777" w:rsidR="003A6482" w:rsidRPr="008D74A4" w:rsidRDefault="003A6482" w:rsidP="00066FDA">
            <w:pPr>
              <w:spacing w:line="276" w:lineRule="auto"/>
              <w:jc w:val="both"/>
              <w:rPr>
                <w:bCs/>
                <w:i/>
                <w:sz w:val="24"/>
                <w:szCs w:val="24"/>
                <w:lang w:val="de-DE"/>
              </w:rPr>
            </w:pPr>
            <w:r w:rsidRPr="008D74A4">
              <w:rPr>
                <w:bCs/>
                <w:noProof/>
                <w:sz w:val="24"/>
                <w:szCs w:val="24"/>
                <w:lang w:val="de-DE"/>
              </w:rPr>
              <w:t>- Tổng quan về</w:t>
            </w:r>
            <w:r w:rsidRPr="008D74A4">
              <w:rPr>
                <w:bCs/>
                <w:noProof/>
                <w:sz w:val="24"/>
                <w:szCs w:val="24"/>
                <w:lang w:val="vi-VN"/>
              </w:rPr>
              <w:t xml:space="preserve"> quản trị tài sản có</w:t>
            </w:r>
          </w:p>
          <w:p w14:paraId="53E99B8E" w14:textId="77777777" w:rsidR="003A6482" w:rsidRPr="008D74A4" w:rsidRDefault="003A6482" w:rsidP="00066FDA">
            <w:pPr>
              <w:spacing w:line="276" w:lineRule="auto"/>
              <w:rPr>
                <w:bCs/>
                <w:noProof/>
                <w:sz w:val="24"/>
                <w:szCs w:val="24"/>
                <w:lang w:val="de-DE"/>
              </w:rPr>
            </w:pPr>
            <w:r w:rsidRPr="008D74A4">
              <w:rPr>
                <w:bCs/>
                <w:noProof/>
                <w:sz w:val="24"/>
                <w:szCs w:val="24"/>
                <w:lang w:val="de-DE"/>
              </w:rPr>
              <w:t>- Q</w:t>
            </w:r>
            <w:r w:rsidRPr="008D74A4">
              <w:rPr>
                <w:bCs/>
                <w:noProof/>
                <w:sz w:val="24"/>
                <w:szCs w:val="24"/>
                <w:lang w:val="vi-VN"/>
              </w:rPr>
              <w:t>uản trị tài sản có hiệu quả</w:t>
            </w:r>
            <w:r w:rsidRPr="008D74A4">
              <w:rPr>
                <w:bCs/>
                <w:noProof/>
                <w:sz w:val="24"/>
                <w:szCs w:val="24"/>
                <w:lang w:val="de-DE"/>
              </w:rPr>
              <w:t xml:space="preserve"> theo Basel</w:t>
            </w:r>
          </w:p>
          <w:p w14:paraId="44016A22" w14:textId="77777777" w:rsidR="003A6482" w:rsidRPr="008D74A4" w:rsidRDefault="003A6482" w:rsidP="00066FDA">
            <w:pPr>
              <w:spacing w:line="276" w:lineRule="auto"/>
              <w:jc w:val="both"/>
              <w:rPr>
                <w:bCs/>
                <w:noProof/>
                <w:sz w:val="24"/>
                <w:szCs w:val="24"/>
                <w:lang w:val="de-DE"/>
              </w:rPr>
            </w:pPr>
            <w:r w:rsidRPr="008D74A4">
              <w:rPr>
                <w:bCs/>
                <w:noProof/>
                <w:sz w:val="24"/>
                <w:szCs w:val="24"/>
                <w:lang w:val="de-DE"/>
              </w:rPr>
              <w:t xml:space="preserve">- </w:t>
            </w:r>
            <w:r w:rsidRPr="008D74A4">
              <w:rPr>
                <w:bCs/>
                <w:noProof/>
                <w:sz w:val="24"/>
                <w:szCs w:val="24"/>
                <w:lang w:val="vi-VN"/>
              </w:rPr>
              <w:t xml:space="preserve">Quản trị </w:t>
            </w:r>
            <w:r w:rsidRPr="008D74A4">
              <w:rPr>
                <w:bCs/>
                <w:noProof/>
                <w:sz w:val="24"/>
                <w:szCs w:val="24"/>
                <w:lang w:val="de-DE"/>
              </w:rPr>
              <w:t>danh mục ngân quỹ</w:t>
            </w:r>
            <w:r w:rsidRPr="008D74A4">
              <w:rPr>
                <w:bCs/>
                <w:noProof/>
                <w:sz w:val="24"/>
                <w:szCs w:val="24"/>
                <w:lang w:val="vi-VN"/>
              </w:rPr>
              <w:t xml:space="preserve"> hiệu quả</w:t>
            </w:r>
          </w:p>
          <w:p w14:paraId="05516223" w14:textId="77777777" w:rsidR="003A6482" w:rsidRPr="008D74A4" w:rsidRDefault="003A6482" w:rsidP="00066FDA">
            <w:pPr>
              <w:spacing w:line="276" w:lineRule="auto"/>
              <w:jc w:val="both"/>
              <w:rPr>
                <w:bCs/>
                <w:sz w:val="24"/>
                <w:szCs w:val="24"/>
                <w:lang w:val="vi-VN"/>
              </w:rPr>
            </w:pPr>
            <w:r w:rsidRPr="008D74A4">
              <w:rPr>
                <w:bCs/>
                <w:sz w:val="24"/>
                <w:szCs w:val="24"/>
                <w:lang w:val="de-DE"/>
              </w:rPr>
              <w:t xml:space="preserve">- </w:t>
            </w:r>
            <w:r w:rsidRPr="008D74A4">
              <w:rPr>
                <w:bCs/>
                <w:sz w:val="24"/>
                <w:szCs w:val="24"/>
                <w:lang w:val="vi-VN"/>
              </w:rPr>
              <w:t>Quản trị đầu tư hiệu quả</w:t>
            </w:r>
          </w:p>
          <w:p w14:paraId="1E2E8CA4" w14:textId="77777777" w:rsidR="003A6482" w:rsidRPr="008D74A4" w:rsidRDefault="003A6482" w:rsidP="00066FDA">
            <w:pPr>
              <w:spacing w:line="276" w:lineRule="auto"/>
              <w:jc w:val="both"/>
              <w:rPr>
                <w:bCs/>
                <w:sz w:val="24"/>
                <w:szCs w:val="24"/>
                <w:lang w:val="de-DE"/>
              </w:rPr>
            </w:pPr>
            <w:r w:rsidRPr="008D74A4">
              <w:rPr>
                <w:bCs/>
                <w:noProof/>
                <w:sz w:val="24"/>
                <w:szCs w:val="24"/>
                <w:lang w:val="vi-VN"/>
              </w:rPr>
              <w:t>- Quản trị tín dụng</w:t>
            </w:r>
          </w:p>
          <w:p w14:paraId="7AD644B2" w14:textId="77777777" w:rsidR="003A6482" w:rsidRPr="008D74A4" w:rsidRDefault="003A6482" w:rsidP="00066FDA">
            <w:pPr>
              <w:spacing w:line="276" w:lineRule="auto"/>
              <w:jc w:val="both"/>
              <w:rPr>
                <w:bCs/>
                <w:sz w:val="24"/>
                <w:szCs w:val="24"/>
                <w:lang w:val="vi-VN"/>
              </w:rPr>
            </w:pPr>
            <w:r w:rsidRPr="008D74A4">
              <w:rPr>
                <w:bCs/>
                <w:sz w:val="24"/>
                <w:szCs w:val="24"/>
                <w:lang w:val="vi-VN"/>
              </w:rPr>
              <w:t>+ Chính sách tín dụng</w:t>
            </w:r>
          </w:p>
          <w:p w14:paraId="091647B2" w14:textId="77777777" w:rsidR="003A6482" w:rsidRPr="008D74A4" w:rsidRDefault="003A6482" w:rsidP="00066FDA">
            <w:pPr>
              <w:spacing w:line="276" w:lineRule="auto"/>
              <w:jc w:val="both"/>
              <w:rPr>
                <w:bCs/>
                <w:sz w:val="24"/>
                <w:szCs w:val="24"/>
                <w:lang w:val="vi-VN"/>
              </w:rPr>
            </w:pPr>
            <w:r w:rsidRPr="008D74A4">
              <w:rPr>
                <w:bCs/>
                <w:sz w:val="24"/>
                <w:szCs w:val="24"/>
                <w:lang w:val="vi-VN"/>
              </w:rPr>
              <w:t xml:space="preserve">+ Quy trình tín dụng </w:t>
            </w:r>
          </w:p>
          <w:p w14:paraId="36C921D9" w14:textId="77777777" w:rsidR="003A6482" w:rsidRPr="008D74A4" w:rsidRDefault="003A6482" w:rsidP="00066FDA">
            <w:pPr>
              <w:spacing w:line="276" w:lineRule="auto"/>
              <w:jc w:val="both"/>
              <w:rPr>
                <w:bCs/>
                <w:sz w:val="24"/>
                <w:szCs w:val="24"/>
                <w:lang w:val="vi-VN"/>
              </w:rPr>
            </w:pPr>
            <w:r w:rsidRPr="008D74A4">
              <w:rPr>
                <w:bCs/>
                <w:sz w:val="24"/>
                <w:szCs w:val="24"/>
                <w:lang w:val="vi-VN"/>
              </w:rPr>
              <w:t>+ Phân tích tín dụng</w:t>
            </w:r>
          </w:p>
          <w:p w14:paraId="5D2465C9" w14:textId="77777777" w:rsidR="003A6482" w:rsidRPr="008D74A4" w:rsidRDefault="003A6482" w:rsidP="00066FDA">
            <w:pPr>
              <w:spacing w:line="276" w:lineRule="auto"/>
              <w:jc w:val="both"/>
              <w:rPr>
                <w:b/>
                <w:bCs/>
                <w:sz w:val="24"/>
                <w:szCs w:val="24"/>
                <w:lang w:val="de-DE"/>
              </w:rPr>
            </w:pPr>
            <w:r w:rsidRPr="008D74A4">
              <w:rPr>
                <w:bCs/>
                <w:noProof/>
                <w:sz w:val="24"/>
                <w:szCs w:val="24"/>
                <w:lang w:val="vi-VN"/>
              </w:rPr>
              <w:t xml:space="preserve">- Câu </w:t>
            </w:r>
            <w:r w:rsidRPr="008D74A4">
              <w:rPr>
                <w:bCs/>
                <w:sz w:val="24"/>
                <w:szCs w:val="24"/>
                <w:lang w:val="vi-VN"/>
              </w:rPr>
              <w:t>hỏi và tình huống liên quan đến quản trị tài sản có trong thực tế</w:t>
            </w:r>
          </w:p>
        </w:tc>
        <w:tc>
          <w:tcPr>
            <w:tcW w:w="745" w:type="pct"/>
            <w:vMerge/>
            <w:shd w:val="clear" w:color="auto" w:fill="auto"/>
            <w:vAlign w:val="center"/>
          </w:tcPr>
          <w:p w14:paraId="5861B5B2" w14:textId="77777777" w:rsidR="003A6482" w:rsidRPr="008D74A4" w:rsidRDefault="003A6482" w:rsidP="00066FDA">
            <w:pPr>
              <w:spacing w:line="276" w:lineRule="auto"/>
              <w:jc w:val="center"/>
              <w:rPr>
                <w:sz w:val="24"/>
                <w:szCs w:val="24"/>
                <w:lang w:val="de-DE"/>
              </w:rPr>
            </w:pPr>
          </w:p>
        </w:tc>
      </w:tr>
      <w:tr w:rsidR="003A6482" w:rsidRPr="00B34827" w14:paraId="0F688E5D" w14:textId="77777777" w:rsidTr="00066FDA">
        <w:trPr>
          <w:trHeight w:val="339"/>
        </w:trPr>
        <w:tc>
          <w:tcPr>
            <w:tcW w:w="455" w:type="pct"/>
            <w:vMerge/>
            <w:shd w:val="clear" w:color="auto" w:fill="auto"/>
            <w:vAlign w:val="center"/>
          </w:tcPr>
          <w:p w14:paraId="6B83B155" w14:textId="77777777" w:rsidR="003A6482" w:rsidRPr="008D74A4" w:rsidRDefault="003A6482" w:rsidP="00066FDA">
            <w:pPr>
              <w:spacing w:line="276" w:lineRule="auto"/>
              <w:jc w:val="both"/>
              <w:rPr>
                <w:bCs/>
                <w:i/>
                <w:sz w:val="24"/>
                <w:szCs w:val="24"/>
                <w:lang w:val="de-DE"/>
              </w:rPr>
            </w:pPr>
          </w:p>
        </w:tc>
        <w:tc>
          <w:tcPr>
            <w:tcW w:w="3800" w:type="pct"/>
            <w:shd w:val="clear" w:color="auto" w:fill="auto"/>
            <w:vAlign w:val="center"/>
          </w:tcPr>
          <w:p w14:paraId="3636ECEF" w14:textId="77777777" w:rsidR="003A6482" w:rsidRPr="008D74A4" w:rsidRDefault="003A6482" w:rsidP="00066FDA">
            <w:pPr>
              <w:spacing w:line="276" w:lineRule="auto"/>
              <w:jc w:val="both"/>
              <w:rPr>
                <w:bCs/>
                <w:sz w:val="24"/>
                <w:szCs w:val="24"/>
                <w:lang w:val="de-DE"/>
              </w:rPr>
            </w:pPr>
            <w:r w:rsidRPr="008D74A4">
              <w:rPr>
                <w:b/>
                <w:bCs/>
                <w:sz w:val="24"/>
                <w:szCs w:val="24"/>
                <w:lang w:val="de-DE"/>
              </w:rPr>
              <w:t>B. Các nội dung cần tự học ở nhà</w:t>
            </w:r>
          </w:p>
          <w:p w14:paraId="742C6BC1" w14:textId="77777777" w:rsidR="003A6482" w:rsidRPr="008D74A4" w:rsidRDefault="003A6482" w:rsidP="00066FDA">
            <w:pPr>
              <w:pStyle w:val="ListParagraph"/>
              <w:numPr>
                <w:ilvl w:val="0"/>
                <w:numId w:val="37"/>
              </w:numPr>
              <w:spacing w:line="276" w:lineRule="auto"/>
              <w:ind w:left="345"/>
              <w:contextualSpacing w:val="0"/>
              <w:jc w:val="both"/>
              <w:rPr>
                <w:bCs/>
                <w:sz w:val="24"/>
                <w:szCs w:val="24"/>
                <w:lang w:val="de-DE"/>
              </w:rPr>
            </w:pPr>
            <w:r w:rsidRPr="008D74A4">
              <w:rPr>
                <w:bCs/>
                <w:sz w:val="24"/>
                <w:szCs w:val="24"/>
                <w:lang w:val="de-DE"/>
              </w:rPr>
              <w:t>Đọc [1] - Chương 4; [</w:t>
            </w:r>
            <w:r w:rsidRPr="008D74A4">
              <w:rPr>
                <w:bCs/>
                <w:sz w:val="24"/>
                <w:szCs w:val="24"/>
                <w:lang w:val="vi-VN"/>
              </w:rPr>
              <w:t>1</w:t>
            </w:r>
            <w:r w:rsidRPr="008D74A4">
              <w:rPr>
                <w:bCs/>
                <w:sz w:val="24"/>
                <w:szCs w:val="24"/>
                <w:lang w:val="de-DE"/>
              </w:rPr>
              <w:t xml:space="preserve">]– Chapter </w:t>
            </w:r>
            <w:r w:rsidRPr="008D74A4">
              <w:rPr>
                <w:bCs/>
                <w:sz w:val="24"/>
                <w:szCs w:val="24"/>
                <w:lang w:val="vi-VN"/>
              </w:rPr>
              <w:t>4</w:t>
            </w:r>
            <w:r w:rsidRPr="008D74A4">
              <w:rPr>
                <w:bCs/>
                <w:sz w:val="24"/>
                <w:szCs w:val="24"/>
                <w:lang w:val="de-DE"/>
              </w:rPr>
              <w:t xml:space="preserve"> Q</w:t>
            </w:r>
            <w:r w:rsidRPr="008D74A4">
              <w:rPr>
                <w:bCs/>
                <w:sz w:val="24"/>
                <w:szCs w:val="24"/>
                <w:lang w:val="vi-VN"/>
              </w:rPr>
              <w:t>uản Trị Ngân Hàng – Trần Huy</w:t>
            </w:r>
            <w:r w:rsidRPr="008D74A4">
              <w:rPr>
                <w:b/>
                <w:bCs/>
                <w:color w:val="333333"/>
                <w:kern w:val="36"/>
                <w:sz w:val="24"/>
                <w:szCs w:val="24"/>
                <w:lang w:val="de-DE"/>
              </w:rPr>
              <w:t xml:space="preserve"> </w:t>
            </w:r>
            <w:r w:rsidRPr="008D74A4">
              <w:rPr>
                <w:bCs/>
                <w:sz w:val="24"/>
                <w:szCs w:val="24"/>
                <w:lang w:val="vi-VN"/>
              </w:rPr>
              <w:t>Hoàng</w:t>
            </w:r>
          </w:p>
          <w:p w14:paraId="672ED0A2" w14:textId="77777777" w:rsidR="003A6482" w:rsidRPr="008D74A4" w:rsidRDefault="003A6482" w:rsidP="00066FDA">
            <w:pPr>
              <w:pStyle w:val="ListParagraph"/>
              <w:numPr>
                <w:ilvl w:val="0"/>
                <w:numId w:val="37"/>
              </w:numPr>
              <w:spacing w:line="276" w:lineRule="auto"/>
              <w:ind w:left="345"/>
              <w:contextualSpacing w:val="0"/>
              <w:jc w:val="both"/>
              <w:rPr>
                <w:bCs/>
                <w:sz w:val="24"/>
                <w:szCs w:val="24"/>
                <w:lang w:val="de-DE"/>
              </w:rPr>
            </w:pPr>
            <w:r w:rsidRPr="008D74A4">
              <w:rPr>
                <w:bCs/>
                <w:sz w:val="24"/>
                <w:szCs w:val="24"/>
                <w:lang w:val="vi-VN"/>
              </w:rPr>
              <w:t xml:space="preserve">Chapter 4: </w:t>
            </w:r>
            <w:r w:rsidRPr="008D74A4">
              <w:rPr>
                <w:bCs/>
                <w:color w:val="333333"/>
                <w:kern w:val="36"/>
                <w:sz w:val="24"/>
                <w:szCs w:val="24"/>
              </w:rPr>
              <w:t>Bank Management and Steering</w:t>
            </w:r>
            <w:r w:rsidRPr="008D74A4">
              <w:rPr>
                <w:bCs/>
                <w:color w:val="333333"/>
                <w:kern w:val="36"/>
                <w:sz w:val="24"/>
                <w:szCs w:val="24"/>
                <w:lang w:val="vi-VN"/>
              </w:rPr>
              <w:t xml:space="preserve"> - </w:t>
            </w:r>
            <w:r w:rsidRPr="008D74A4">
              <w:rPr>
                <w:bCs/>
                <w:sz w:val="24"/>
                <w:szCs w:val="24"/>
                <w:lang w:val="vi-VN"/>
              </w:rPr>
              <w:t>Bank M</w:t>
            </w:r>
            <w:r w:rsidRPr="008D74A4">
              <w:rPr>
                <w:bCs/>
                <w:sz w:val="24"/>
                <w:szCs w:val="24"/>
              </w:rPr>
              <w:t>anagement and Control - Wernz, Johannes</w:t>
            </w:r>
            <w:r w:rsidRPr="008D74A4">
              <w:rPr>
                <w:bCs/>
                <w:sz w:val="24"/>
                <w:szCs w:val="24"/>
                <w:lang w:val="vi-VN"/>
              </w:rPr>
              <w:t xml:space="preserve"> </w:t>
            </w:r>
          </w:p>
          <w:p w14:paraId="0A06CB12" w14:textId="77777777" w:rsidR="003A6482" w:rsidRPr="008D74A4" w:rsidRDefault="003A6482" w:rsidP="00066FDA">
            <w:pPr>
              <w:spacing w:line="276" w:lineRule="auto"/>
              <w:jc w:val="both"/>
              <w:rPr>
                <w:b/>
                <w:bCs/>
                <w:sz w:val="24"/>
                <w:szCs w:val="24"/>
                <w:lang w:val="de-DE"/>
              </w:rPr>
            </w:pPr>
            <w:r w:rsidRPr="008D74A4">
              <w:rPr>
                <w:bCs/>
                <w:sz w:val="24"/>
                <w:szCs w:val="24"/>
                <w:lang w:val="de-DE"/>
              </w:rPr>
              <w:lastRenderedPageBreak/>
              <w:t>Tìm hiểu thực tế quản trị tài sản có theo Basel tại các ngân hàng thương mại Việt Nam</w:t>
            </w:r>
          </w:p>
        </w:tc>
        <w:tc>
          <w:tcPr>
            <w:tcW w:w="745" w:type="pct"/>
            <w:vMerge/>
            <w:shd w:val="clear" w:color="auto" w:fill="auto"/>
            <w:vAlign w:val="center"/>
          </w:tcPr>
          <w:p w14:paraId="41A91A73" w14:textId="77777777" w:rsidR="003A6482" w:rsidRPr="008D74A4" w:rsidRDefault="003A6482" w:rsidP="00066FDA">
            <w:pPr>
              <w:spacing w:line="276" w:lineRule="auto"/>
              <w:jc w:val="center"/>
              <w:rPr>
                <w:sz w:val="24"/>
                <w:szCs w:val="24"/>
                <w:lang w:val="de-DE"/>
              </w:rPr>
            </w:pPr>
          </w:p>
        </w:tc>
      </w:tr>
      <w:tr w:rsidR="003A6482" w:rsidRPr="00B34827" w14:paraId="5FDFDA72" w14:textId="77777777" w:rsidTr="00066FDA">
        <w:trPr>
          <w:trHeight w:val="339"/>
        </w:trPr>
        <w:tc>
          <w:tcPr>
            <w:tcW w:w="455" w:type="pct"/>
            <w:vMerge/>
            <w:shd w:val="clear" w:color="auto" w:fill="auto"/>
            <w:vAlign w:val="center"/>
          </w:tcPr>
          <w:p w14:paraId="392A3E6F" w14:textId="77777777" w:rsidR="003A6482" w:rsidRPr="008D74A4" w:rsidRDefault="003A6482" w:rsidP="00066FDA">
            <w:pPr>
              <w:spacing w:line="276" w:lineRule="auto"/>
              <w:jc w:val="both"/>
              <w:rPr>
                <w:bCs/>
                <w:i/>
                <w:sz w:val="24"/>
                <w:szCs w:val="24"/>
                <w:lang w:val="de-DE"/>
              </w:rPr>
            </w:pPr>
          </w:p>
        </w:tc>
        <w:tc>
          <w:tcPr>
            <w:tcW w:w="3800" w:type="pct"/>
            <w:shd w:val="clear" w:color="auto" w:fill="auto"/>
            <w:vAlign w:val="center"/>
          </w:tcPr>
          <w:p w14:paraId="24A9E817" w14:textId="77777777" w:rsidR="003A6482" w:rsidRPr="008D74A4" w:rsidRDefault="003A6482" w:rsidP="00066FDA">
            <w:pPr>
              <w:spacing w:line="276" w:lineRule="auto"/>
              <w:jc w:val="both"/>
              <w:rPr>
                <w:b/>
                <w:bCs/>
                <w:sz w:val="24"/>
                <w:szCs w:val="24"/>
                <w:lang w:val="de-DE"/>
              </w:rPr>
            </w:pPr>
            <w:r w:rsidRPr="008D74A4">
              <w:rPr>
                <w:b/>
                <w:bCs/>
                <w:sz w:val="24"/>
                <w:szCs w:val="24"/>
                <w:lang w:val="de-DE"/>
              </w:rPr>
              <w:t>C. Đánh giá kết quả học tập</w:t>
            </w:r>
          </w:p>
          <w:p w14:paraId="253983F0" w14:textId="77777777" w:rsidR="003A6482" w:rsidRPr="008D74A4" w:rsidRDefault="003A6482" w:rsidP="00066FDA">
            <w:pPr>
              <w:spacing w:line="276" w:lineRule="auto"/>
              <w:jc w:val="both"/>
              <w:rPr>
                <w:bCs/>
                <w:sz w:val="24"/>
                <w:szCs w:val="24"/>
                <w:lang w:val="de-DE"/>
              </w:rPr>
            </w:pPr>
            <w:r w:rsidRPr="008D74A4">
              <w:rPr>
                <w:bCs/>
                <w:sz w:val="24"/>
                <w:szCs w:val="24"/>
                <w:lang w:val="de-DE"/>
              </w:rPr>
              <w:t xml:space="preserve">Phương pháp đánh giá: </w:t>
            </w:r>
          </w:p>
          <w:p w14:paraId="2A874FE7" w14:textId="77777777" w:rsidR="003A6482" w:rsidRPr="008D74A4" w:rsidRDefault="003A6482" w:rsidP="00066FDA">
            <w:pPr>
              <w:pStyle w:val="ListParagraph"/>
              <w:numPr>
                <w:ilvl w:val="0"/>
                <w:numId w:val="35"/>
              </w:numPr>
              <w:spacing w:line="276" w:lineRule="auto"/>
              <w:ind w:left="244" w:hanging="227"/>
              <w:contextualSpacing w:val="0"/>
              <w:jc w:val="both"/>
              <w:rPr>
                <w:bCs/>
                <w:sz w:val="24"/>
                <w:szCs w:val="24"/>
                <w:lang w:val="vi-VN"/>
              </w:rPr>
            </w:pPr>
            <w:r w:rsidRPr="008D74A4">
              <w:rPr>
                <w:bCs/>
                <w:sz w:val="24"/>
                <w:szCs w:val="24"/>
                <w:lang w:val="vi-VN"/>
              </w:rPr>
              <w:t xml:space="preserve">Thảo luận + bài tập nhóm: Các nhóm </w:t>
            </w:r>
            <w:r w:rsidRPr="008D74A4">
              <w:rPr>
                <w:bCs/>
                <w:sz w:val="24"/>
                <w:szCs w:val="24"/>
                <w:lang w:val="de-DE"/>
              </w:rPr>
              <w:t>thực hiện</w:t>
            </w:r>
            <w:r w:rsidRPr="008D74A4">
              <w:rPr>
                <w:bCs/>
                <w:sz w:val="24"/>
                <w:szCs w:val="24"/>
                <w:lang w:val="vi-VN"/>
              </w:rPr>
              <w:t xml:space="preserve"> theo yêu </w:t>
            </w:r>
            <w:r w:rsidRPr="008D74A4">
              <w:rPr>
                <w:bCs/>
                <w:sz w:val="24"/>
                <w:szCs w:val="24"/>
                <w:lang w:val="de-DE"/>
              </w:rPr>
              <w:t>của giảng viên</w:t>
            </w:r>
          </w:p>
          <w:p w14:paraId="24110FDC" w14:textId="77777777" w:rsidR="003A6482" w:rsidRPr="008D74A4" w:rsidRDefault="003A6482" w:rsidP="00066FDA">
            <w:pPr>
              <w:spacing w:line="276" w:lineRule="auto"/>
              <w:jc w:val="both"/>
              <w:rPr>
                <w:b/>
                <w:bCs/>
                <w:sz w:val="24"/>
                <w:szCs w:val="24"/>
                <w:lang w:val="de-DE"/>
              </w:rPr>
            </w:pPr>
            <w:r w:rsidRPr="008D74A4">
              <w:rPr>
                <w:bCs/>
                <w:sz w:val="24"/>
                <w:szCs w:val="24"/>
                <w:lang w:val="vi-VN"/>
              </w:rPr>
              <w:t>Thi giữa kỳ + cuối kỳ: Nội dung chương này sẽ được đưa vào câu hỏi trong bài thi.</w:t>
            </w:r>
          </w:p>
        </w:tc>
        <w:tc>
          <w:tcPr>
            <w:tcW w:w="745" w:type="pct"/>
            <w:vMerge/>
            <w:shd w:val="clear" w:color="auto" w:fill="auto"/>
            <w:vAlign w:val="center"/>
          </w:tcPr>
          <w:p w14:paraId="3D9A3494" w14:textId="77777777" w:rsidR="003A6482" w:rsidRPr="008D74A4" w:rsidRDefault="003A6482" w:rsidP="00066FDA">
            <w:pPr>
              <w:spacing w:line="276" w:lineRule="auto"/>
              <w:jc w:val="center"/>
              <w:rPr>
                <w:sz w:val="24"/>
                <w:szCs w:val="24"/>
                <w:lang w:val="de-DE"/>
              </w:rPr>
            </w:pPr>
          </w:p>
        </w:tc>
      </w:tr>
      <w:tr w:rsidR="003A6482" w:rsidRPr="008D74A4" w14:paraId="35A37E7E" w14:textId="77777777" w:rsidTr="00066FDA">
        <w:trPr>
          <w:trHeight w:val="339"/>
        </w:trPr>
        <w:tc>
          <w:tcPr>
            <w:tcW w:w="455" w:type="pct"/>
            <w:vMerge w:val="restart"/>
            <w:shd w:val="clear" w:color="auto" w:fill="auto"/>
            <w:vAlign w:val="center"/>
          </w:tcPr>
          <w:p w14:paraId="29CC2899" w14:textId="77777777" w:rsidR="003A6482" w:rsidRPr="008D74A4" w:rsidRDefault="003A6482" w:rsidP="00066FDA">
            <w:pPr>
              <w:spacing w:line="276" w:lineRule="auto"/>
              <w:jc w:val="center"/>
              <w:rPr>
                <w:bCs/>
                <w:iCs/>
                <w:sz w:val="24"/>
                <w:szCs w:val="24"/>
              </w:rPr>
            </w:pPr>
            <w:r w:rsidRPr="008D74A4">
              <w:rPr>
                <w:bCs/>
                <w:iCs/>
                <w:sz w:val="24"/>
                <w:szCs w:val="24"/>
              </w:rPr>
              <w:t>4</w:t>
            </w:r>
          </w:p>
        </w:tc>
        <w:tc>
          <w:tcPr>
            <w:tcW w:w="3800" w:type="pct"/>
            <w:shd w:val="clear" w:color="auto" w:fill="auto"/>
            <w:vAlign w:val="center"/>
          </w:tcPr>
          <w:p w14:paraId="183E3F9D" w14:textId="77777777" w:rsidR="003A6482" w:rsidRPr="008D74A4" w:rsidRDefault="003A6482" w:rsidP="00066FDA">
            <w:pPr>
              <w:spacing w:line="276" w:lineRule="auto"/>
              <w:jc w:val="both"/>
              <w:rPr>
                <w:b/>
                <w:bCs/>
                <w:i/>
                <w:sz w:val="24"/>
                <w:szCs w:val="24"/>
                <w:lang w:val="de-DE"/>
              </w:rPr>
            </w:pPr>
            <w:r w:rsidRPr="008D74A4">
              <w:rPr>
                <w:b/>
                <w:bCs/>
                <w:sz w:val="24"/>
                <w:szCs w:val="24"/>
                <w:lang w:val="de-DE"/>
              </w:rPr>
              <w:t xml:space="preserve">Chương </w:t>
            </w:r>
            <w:r w:rsidRPr="008D74A4">
              <w:rPr>
                <w:b/>
                <w:bCs/>
                <w:sz w:val="24"/>
                <w:szCs w:val="24"/>
                <w:lang w:val="vi-VN"/>
              </w:rPr>
              <w:t>4</w:t>
            </w:r>
            <w:r w:rsidRPr="008D74A4">
              <w:rPr>
                <w:b/>
                <w:bCs/>
                <w:sz w:val="24"/>
                <w:szCs w:val="24"/>
              </w:rPr>
              <w:t>:</w:t>
            </w:r>
            <w:r w:rsidRPr="008D74A4">
              <w:rPr>
                <w:b/>
                <w:bCs/>
                <w:sz w:val="24"/>
                <w:szCs w:val="24"/>
                <w:lang w:val="vi-VN"/>
              </w:rPr>
              <w:t xml:space="preserve"> </w:t>
            </w:r>
            <w:r w:rsidRPr="008D74A4">
              <w:rPr>
                <w:b/>
                <w:bCs/>
                <w:sz w:val="24"/>
                <w:szCs w:val="24"/>
                <w:lang w:val="fr-CA"/>
              </w:rPr>
              <w:t xml:space="preserve">Quản trị vốn tự có và sự an toàn của ngân hàng </w:t>
            </w:r>
          </w:p>
        </w:tc>
        <w:tc>
          <w:tcPr>
            <w:tcW w:w="745" w:type="pct"/>
            <w:vMerge w:val="restart"/>
            <w:shd w:val="clear" w:color="auto" w:fill="auto"/>
            <w:vAlign w:val="center"/>
          </w:tcPr>
          <w:p w14:paraId="271B2F32" w14:textId="77777777" w:rsidR="003A6482" w:rsidRPr="008D74A4" w:rsidRDefault="003A6482" w:rsidP="00066FDA">
            <w:pPr>
              <w:spacing w:line="276" w:lineRule="auto"/>
              <w:jc w:val="center"/>
              <w:rPr>
                <w:color w:val="000000" w:themeColor="text1"/>
                <w:sz w:val="24"/>
                <w:szCs w:val="24"/>
                <w:lang w:val="de-DE"/>
              </w:rPr>
            </w:pPr>
            <w:r w:rsidRPr="008D74A4">
              <w:rPr>
                <w:color w:val="000000" w:themeColor="text1"/>
                <w:sz w:val="24"/>
                <w:szCs w:val="24"/>
                <w:lang w:val="de-DE"/>
              </w:rPr>
              <w:t>CELO1</w:t>
            </w:r>
          </w:p>
          <w:p w14:paraId="58EE5DBD" w14:textId="77777777" w:rsidR="003A6482" w:rsidRPr="008D74A4" w:rsidRDefault="003A6482" w:rsidP="00066FDA">
            <w:pPr>
              <w:spacing w:line="276" w:lineRule="auto"/>
              <w:jc w:val="center"/>
              <w:rPr>
                <w:color w:val="000000" w:themeColor="text1"/>
                <w:sz w:val="24"/>
                <w:szCs w:val="24"/>
                <w:lang w:val="de-DE"/>
              </w:rPr>
            </w:pPr>
            <w:r w:rsidRPr="008D74A4">
              <w:rPr>
                <w:color w:val="000000" w:themeColor="text1"/>
                <w:sz w:val="24"/>
                <w:szCs w:val="24"/>
                <w:lang w:val="de-DE"/>
              </w:rPr>
              <w:t>CELO2</w:t>
            </w:r>
          </w:p>
          <w:p w14:paraId="4B8F0DED" w14:textId="77777777" w:rsidR="003A6482" w:rsidRPr="008D74A4" w:rsidRDefault="003A6482" w:rsidP="00066FDA">
            <w:pPr>
              <w:spacing w:line="276" w:lineRule="auto"/>
              <w:jc w:val="center"/>
              <w:rPr>
                <w:color w:val="000000" w:themeColor="text1"/>
                <w:sz w:val="24"/>
                <w:szCs w:val="24"/>
                <w:lang w:val="de-DE"/>
              </w:rPr>
            </w:pPr>
            <w:r w:rsidRPr="008D74A4">
              <w:rPr>
                <w:color w:val="000000" w:themeColor="text1"/>
                <w:sz w:val="24"/>
                <w:szCs w:val="24"/>
                <w:lang w:val="de-DE"/>
              </w:rPr>
              <w:t>CELO3</w:t>
            </w:r>
          </w:p>
          <w:p w14:paraId="4A161703" w14:textId="77777777" w:rsidR="003A6482" w:rsidRPr="008D74A4" w:rsidRDefault="003A6482" w:rsidP="00066FDA">
            <w:pPr>
              <w:spacing w:line="276" w:lineRule="auto"/>
              <w:jc w:val="center"/>
              <w:rPr>
                <w:color w:val="000000" w:themeColor="text1"/>
                <w:sz w:val="24"/>
                <w:szCs w:val="24"/>
                <w:lang w:val="de-DE"/>
              </w:rPr>
            </w:pPr>
            <w:r w:rsidRPr="008D74A4">
              <w:rPr>
                <w:color w:val="000000" w:themeColor="text1"/>
                <w:sz w:val="24"/>
                <w:szCs w:val="24"/>
                <w:lang w:val="de-DE"/>
              </w:rPr>
              <w:t>CELO4</w:t>
            </w:r>
          </w:p>
          <w:p w14:paraId="4C7DA6BB" w14:textId="77777777" w:rsidR="003A6482" w:rsidRPr="008D74A4" w:rsidRDefault="003A6482" w:rsidP="00066FDA">
            <w:pPr>
              <w:pStyle w:val="ListParagraph"/>
              <w:spacing w:line="276" w:lineRule="auto"/>
              <w:ind w:left="0"/>
              <w:jc w:val="center"/>
              <w:rPr>
                <w:color w:val="000000" w:themeColor="text1"/>
                <w:sz w:val="24"/>
                <w:szCs w:val="24"/>
                <w:lang w:val="de-DE"/>
              </w:rPr>
            </w:pPr>
            <w:r w:rsidRPr="008D74A4">
              <w:rPr>
                <w:color w:val="000000" w:themeColor="text1"/>
                <w:sz w:val="24"/>
                <w:szCs w:val="24"/>
                <w:lang w:val="de-DE"/>
              </w:rPr>
              <w:t>CELO5</w:t>
            </w:r>
          </w:p>
          <w:p w14:paraId="0B722935" w14:textId="77777777" w:rsidR="003A6482" w:rsidRPr="008D74A4" w:rsidRDefault="003A6482" w:rsidP="00066FDA">
            <w:pPr>
              <w:spacing w:line="276" w:lineRule="auto"/>
              <w:jc w:val="center"/>
              <w:rPr>
                <w:sz w:val="24"/>
                <w:szCs w:val="24"/>
                <w:lang w:val="de-DE"/>
              </w:rPr>
            </w:pPr>
          </w:p>
        </w:tc>
      </w:tr>
      <w:tr w:rsidR="003A6482" w:rsidRPr="00B34827" w14:paraId="28BF9F1A" w14:textId="77777777" w:rsidTr="00066FDA">
        <w:trPr>
          <w:trHeight w:val="339"/>
        </w:trPr>
        <w:tc>
          <w:tcPr>
            <w:tcW w:w="455" w:type="pct"/>
            <w:vMerge/>
            <w:shd w:val="clear" w:color="auto" w:fill="auto"/>
            <w:vAlign w:val="center"/>
          </w:tcPr>
          <w:p w14:paraId="5C387001" w14:textId="77777777" w:rsidR="003A6482" w:rsidRPr="008D74A4" w:rsidRDefault="003A6482" w:rsidP="00066FDA">
            <w:pPr>
              <w:spacing w:line="276" w:lineRule="auto"/>
              <w:jc w:val="both"/>
              <w:rPr>
                <w:bCs/>
                <w:i/>
                <w:sz w:val="24"/>
                <w:szCs w:val="24"/>
                <w:lang w:val="de-DE"/>
              </w:rPr>
            </w:pPr>
          </w:p>
        </w:tc>
        <w:tc>
          <w:tcPr>
            <w:tcW w:w="3800" w:type="pct"/>
            <w:shd w:val="clear" w:color="auto" w:fill="auto"/>
            <w:vAlign w:val="center"/>
          </w:tcPr>
          <w:p w14:paraId="7C2DB418" w14:textId="77777777" w:rsidR="003A6482" w:rsidRPr="008D74A4" w:rsidRDefault="003A6482" w:rsidP="00066FDA">
            <w:pPr>
              <w:shd w:val="clear" w:color="auto" w:fill="FDFDFD"/>
              <w:spacing w:line="276" w:lineRule="auto"/>
              <w:rPr>
                <w:b/>
                <w:bCs/>
                <w:i/>
                <w:sz w:val="24"/>
                <w:szCs w:val="24"/>
                <w:lang w:val="de-DE"/>
              </w:rPr>
            </w:pPr>
            <w:r w:rsidRPr="008D74A4">
              <w:rPr>
                <w:b/>
                <w:bCs/>
                <w:sz w:val="24"/>
                <w:szCs w:val="24"/>
                <w:lang w:val="de-DE"/>
              </w:rPr>
              <w:t xml:space="preserve">A. Nội dung giảng dạy trên lớp: </w:t>
            </w:r>
            <w:r w:rsidRPr="008D74A4">
              <w:rPr>
                <w:bCs/>
                <w:sz w:val="24"/>
                <w:szCs w:val="24"/>
                <w:lang w:val="de-DE"/>
              </w:rPr>
              <w:t>(5 giờ)</w:t>
            </w:r>
          </w:p>
          <w:p w14:paraId="006305D7" w14:textId="77777777" w:rsidR="003A6482" w:rsidRPr="008D74A4" w:rsidRDefault="003A6482" w:rsidP="00066FDA">
            <w:pPr>
              <w:shd w:val="clear" w:color="auto" w:fill="FDFDFD"/>
              <w:spacing w:line="276" w:lineRule="auto"/>
              <w:jc w:val="both"/>
              <w:rPr>
                <w:bCs/>
                <w:sz w:val="24"/>
                <w:szCs w:val="24"/>
                <w:lang w:val="vi-VN"/>
              </w:rPr>
            </w:pPr>
            <w:r w:rsidRPr="008D74A4">
              <w:rPr>
                <w:bCs/>
                <w:sz w:val="24"/>
                <w:szCs w:val="24"/>
                <w:lang w:val="de-DE"/>
              </w:rPr>
              <w:t xml:space="preserve">- </w:t>
            </w:r>
            <w:r w:rsidRPr="008D74A4">
              <w:rPr>
                <w:bCs/>
                <w:sz w:val="24"/>
                <w:szCs w:val="24"/>
                <w:lang w:val="vi-VN"/>
              </w:rPr>
              <w:t>Các loại vốn trong NHTM</w:t>
            </w:r>
          </w:p>
          <w:p w14:paraId="71E3CC2A" w14:textId="77777777" w:rsidR="003A6482" w:rsidRPr="008D74A4" w:rsidRDefault="003A6482" w:rsidP="00066FDA">
            <w:pPr>
              <w:spacing w:line="276" w:lineRule="auto"/>
              <w:rPr>
                <w:bCs/>
                <w:sz w:val="24"/>
                <w:szCs w:val="24"/>
                <w:lang w:val="de-DE"/>
              </w:rPr>
            </w:pPr>
            <w:r w:rsidRPr="008D74A4">
              <w:rPr>
                <w:bCs/>
                <w:sz w:val="24"/>
                <w:szCs w:val="24"/>
                <w:lang w:val="de-DE"/>
              </w:rPr>
              <w:t>- Quản trị</w:t>
            </w:r>
            <w:r w:rsidRPr="008D74A4">
              <w:rPr>
                <w:bCs/>
                <w:sz w:val="24"/>
                <w:szCs w:val="24"/>
                <w:lang w:val="vi-VN"/>
              </w:rPr>
              <w:t xml:space="preserve"> vốn tự có</w:t>
            </w:r>
            <w:r w:rsidRPr="008D74A4">
              <w:rPr>
                <w:bCs/>
                <w:sz w:val="24"/>
                <w:szCs w:val="24"/>
                <w:lang w:val="de-DE"/>
              </w:rPr>
              <w:t xml:space="preserve"> theo Basel</w:t>
            </w:r>
          </w:p>
          <w:p w14:paraId="4B1C56E7" w14:textId="77777777" w:rsidR="003A6482" w:rsidRPr="008D74A4" w:rsidRDefault="003A6482" w:rsidP="00066FDA">
            <w:pPr>
              <w:shd w:val="clear" w:color="auto" w:fill="FDFDFD"/>
              <w:spacing w:line="276" w:lineRule="auto"/>
              <w:jc w:val="both"/>
              <w:rPr>
                <w:bCs/>
                <w:sz w:val="24"/>
                <w:szCs w:val="24"/>
                <w:lang w:val="de-DE"/>
              </w:rPr>
            </w:pPr>
            <w:r w:rsidRPr="008D74A4">
              <w:rPr>
                <w:bCs/>
                <w:sz w:val="24"/>
                <w:szCs w:val="24"/>
                <w:lang w:val="de-DE"/>
              </w:rPr>
              <w:t>- Kỹ thuật kiểm soát và phòng ngừa</w:t>
            </w:r>
          </w:p>
          <w:p w14:paraId="193EB682" w14:textId="77777777" w:rsidR="003A6482" w:rsidRPr="008D74A4" w:rsidRDefault="003A6482" w:rsidP="00066FDA">
            <w:pPr>
              <w:spacing w:line="276" w:lineRule="auto"/>
              <w:rPr>
                <w:b/>
                <w:bCs/>
                <w:i/>
                <w:sz w:val="24"/>
                <w:szCs w:val="24"/>
                <w:lang w:val="de-DE"/>
              </w:rPr>
            </w:pPr>
            <w:r w:rsidRPr="008D74A4">
              <w:rPr>
                <w:bCs/>
                <w:sz w:val="24"/>
                <w:szCs w:val="24"/>
                <w:lang w:val="de-DE"/>
              </w:rPr>
              <w:t>Câu hỏi và bài tập tình huống liên quan đến quản trị vốn tự có theo Basel</w:t>
            </w:r>
          </w:p>
        </w:tc>
        <w:tc>
          <w:tcPr>
            <w:tcW w:w="745" w:type="pct"/>
            <w:vMerge/>
            <w:shd w:val="clear" w:color="auto" w:fill="auto"/>
            <w:vAlign w:val="center"/>
          </w:tcPr>
          <w:p w14:paraId="15EC63DC" w14:textId="77777777" w:rsidR="003A6482" w:rsidRPr="008D74A4" w:rsidRDefault="003A6482" w:rsidP="00066FDA">
            <w:pPr>
              <w:spacing w:line="276" w:lineRule="auto"/>
              <w:jc w:val="center"/>
              <w:rPr>
                <w:sz w:val="24"/>
                <w:szCs w:val="24"/>
                <w:lang w:val="de-DE"/>
              </w:rPr>
            </w:pPr>
          </w:p>
        </w:tc>
      </w:tr>
      <w:tr w:rsidR="003A6482" w:rsidRPr="008D74A4" w14:paraId="2566A20C" w14:textId="77777777" w:rsidTr="00066FDA">
        <w:trPr>
          <w:trHeight w:val="339"/>
        </w:trPr>
        <w:tc>
          <w:tcPr>
            <w:tcW w:w="455" w:type="pct"/>
            <w:vMerge/>
            <w:shd w:val="clear" w:color="auto" w:fill="auto"/>
            <w:vAlign w:val="center"/>
          </w:tcPr>
          <w:p w14:paraId="5A477A6A" w14:textId="77777777" w:rsidR="003A6482" w:rsidRPr="008D74A4" w:rsidRDefault="003A6482" w:rsidP="00066FDA">
            <w:pPr>
              <w:spacing w:line="276" w:lineRule="auto"/>
              <w:jc w:val="both"/>
              <w:rPr>
                <w:bCs/>
                <w:i/>
                <w:sz w:val="24"/>
                <w:szCs w:val="24"/>
                <w:lang w:val="de-DE"/>
              </w:rPr>
            </w:pPr>
          </w:p>
        </w:tc>
        <w:tc>
          <w:tcPr>
            <w:tcW w:w="3800" w:type="pct"/>
            <w:shd w:val="clear" w:color="auto" w:fill="auto"/>
            <w:vAlign w:val="center"/>
          </w:tcPr>
          <w:p w14:paraId="033029C6" w14:textId="77777777" w:rsidR="003A6482" w:rsidRPr="008D74A4" w:rsidRDefault="003A6482" w:rsidP="00066FDA">
            <w:pPr>
              <w:shd w:val="clear" w:color="auto" w:fill="FDFDFD"/>
              <w:spacing w:line="276" w:lineRule="auto"/>
              <w:rPr>
                <w:b/>
                <w:bCs/>
                <w:sz w:val="24"/>
                <w:szCs w:val="24"/>
                <w:lang w:val="de-DE"/>
              </w:rPr>
            </w:pPr>
            <w:r w:rsidRPr="008D74A4">
              <w:rPr>
                <w:b/>
                <w:bCs/>
                <w:sz w:val="24"/>
                <w:szCs w:val="24"/>
                <w:lang w:val="de-DE"/>
              </w:rPr>
              <w:t>B. Các nội dung cần tự học ở nhà</w:t>
            </w:r>
          </w:p>
          <w:p w14:paraId="69BF4EAB" w14:textId="77777777" w:rsidR="003A6482" w:rsidRPr="009F0F4D" w:rsidRDefault="003A6482" w:rsidP="00066FDA">
            <w:pPr>
              <w:spacing w:line="276" w:lineRule="auto"/>
              <w:jc w:val="both"/>
              <w:rPr>
                <w:bCs/>
                <w:color w:val="000000" w:themeColor="text1"/>
                <w:sz w:val="24"/>
                <w:szCs w:val="24"/>
                <w:lang w:val="de-DE"/>
              </w:rPr>
            </w:pPr>
            <w:r w:rsidRPr="008D74A4">
              <w:rPr>
                <w:bCs/>
                <w:sz w:val="24"/>
                <w:szCs w:val="24"/>
                <w:lang w:val="de-DE"/>
              </w:rPr>
              <w:t xml:space="preserve">- </w:t>
            </w:r>
            <w:r w:rsidRPr="009F0F4D">
              <w:rPr>
                <w:bCs/>
                <w:color w:val="000000" w:themeColor="text1"/>
                <w:sz w:val="24"/>
                <w:szCs w:val="24"/>
                <w:lang w:val="de-DE"/>
              </w:rPr>
              <w:t>Đọc [1] - Chương 2; [</w:t>
            </w:r>
            <w:r w:rsidRPr="009F0F4D">
              <w:rPr>
                <w:bCs/>
                <w:color w:val="000000" w:themeColor="text1"/>
                <w:sz w:val="24"/>
                <w:szCs w:val="24"/>
                <w:lang w:val="vi-VN"/>
              </w:rPr>
              <w:t>1</w:t>
            </w:r>
            <w:r w:rsidRPr="009F0F4D">
              <w:rPr>
                <w:bCs/>
                <w:color w:val="000000" w:themeColor="text1"/>
                <w:sz w:val="24"/>
                <w:szCs w:val="24"/>
                <w:lang w:val="de-DE"/>
              </w:rPr>
              <w:t xml:space="preserve">] Chapter </w:t>
            </w:r>
            <w:r w:rsidRPr="009F0F4D">
              <w:rPr>
                <w:bCs/>
                <w:color w:val="000000" w:themeColor="text1"/>
                <w:sz w:val="24"/>
                <w:szCs w:val="24"/>
                <w:lang w:val="vi-VN"/>
              </w:rPr>
              <w:t>2</w:t>
            </w:r>
            <w:r w:rsidRPr="009F0F4D">
              <w:rPr>
                <w:bCs/>
                <w:color w:val="000000" w:themeColor="text1"/>
                <w:sz w:val="24"/>
                <w:szCs w:val="24"/>
                <w:lang w:val="de-DE"/>
              </w:rPr>
              <w:t xml:space="preserve"> Q</w:t>
            </w:r>
            <w:r w:rsidRPr="009F0F4D">
              <w:rPr>
                <w:bCs/>
                <w:color w:val="000000" w:themeColor="text1"/>
                <w:sz w:val="24"/>
                <w:szCs w:val="24"/>
                <w:lang w:val="vi-VN"/>
              </w:rPr>
              <w:t>uản Trị Ngân Hàng – Trần Huy Hoàng</w:t>
            </w:r>
          </w:p>
          <w:p w14:paraId="6B39E9BC" w14:textId="77777777" w:rsidR="003A6482" w:rsidRPr="009F0F4D" w:rsidRDefault="003A6482" w:rsidP="00066FDA">
            <w:pPr>
              <w:pStyle w:val="Heading1"/>
              <w:numPr>
                <w:ilvl w:val="0"/>
                <w:numId w:val="0"/>
              </w:numPr>
              <w:shd w:val="clear" w:color="auto" w:fill="FFFFFF"/>
              <w:spacing w:before="0" w:line="276" w:lineRule="auto"/>
              <w:jc w:val="both"/>
              <w:rPr>
                <w:rFonts w:cs="Times New Roman"/>
                <w:b w:val="0"/>
                <w:bCs/>
                <w:kern w:val="36"/>
                <w:sz w:val="24"/>
                <w:szCs w:val="24"/>
              </w:rPr>
            </w:pPr>
            <w:r w:rsidRPr="009F0F4D">
              <w:rPr>
                <w:rFonts w:cs="Times New Roman"/>
                <w:b w:val="0"/>
                <w:sz w:val="24"/>
                <w:szCs w:val="24"/>
              </w:rPr>
              <w:t xml:space="preserve">- </w:t>
            </w:r>
            <w:r w:rsidRPr="009F0F4D">
              <w:rPr>
                <w:rFonts w:cs="Times New Roman"/>
                <w:b w:val="0"/>
                <w:sz w:val="24"/>
                <w:szCs w:val="24"/>
                <w:lang w:val="vi-VN"/>
              </w:rPr>
              <w:t>Chapter 3:</w:t>
            </w:r>
            <w:r w:rsidRPr="009F0F4D">
              <w:rPr>
                <w:rFonts w:cs="Times New Roman"/>
                <w:sz w:val="24"/>
                <w:szCs w:val="24"/>
                <w:lang w:val="vi-VN"/>
              </w:rPr>
              <w:t xml:space="preserve"> </w:t>
            </w:r>
            <w:r w:rsidRPr="009F0F4D">
              <w:rPr>
                <w:rFonts w:cs="Times New Roman"/>
                <w:b w:val="0"/>
                <w:kern w:val="36"/>
                <w:sz w:val="24"/>
                <w:szCs w:val="24"/>
              </w:rPr>
              <w:t>Bank Management and Steering</w:t>
            </w:r>
            <w:r w:rsidRPr="009F0F4D">
              <w:rPr>
                <w:rFonts w:cs="Times New Roman"/>
                <w:b w:val="0"/>
                <w:kern w:val="36"/>
                <w:sz w:val="24"/>
                <w:szCs w:val="24"/>
                <w:lang w:val="vi-VN"/>
              </w:rPr>
              <w:t xml:space="preserve"> - </w:t>
            </w:r>
            <w:r w:rsidRPr="009F0F4D">
              <w:rPr>
                <w:rFonts w:cs="Times New Roman"/>
                <w:b w:val="0"/>
                <w:sz w:val="24"/>
                <w:szCs w:val="24"/>
                <w:lang w:val="vi-VN"/>
              </w:rPr>
              <w:t>Bank M</w:t>
            </w:r>
            <w:r w:rsidRPr="009F0F4D">
              <w:rPr>
                <w:rFonts w:cs="Times New Roman"/>
                <w:b w:val="0"/>
                <w:sz w:val="24"/>
                <w:szCs w:val="24"/>
              </w:rPr>
              <w:t>anagement and Control - Wernz, Johannes</w:t>
            </w:r>
          </w:p>
          <w:p w14:paraId="27C8CC8E" w14:textId="77777777" w:rsidR="003A6482" w:rsidRPr="009F0F4D" w:rsidRDefault="003A6482" w:rsidP="00066FDA">
            <w:pPr>
              <w:pStyle w:val="Heading1"/>
              <w:numPr>
                <w:ilvl w:val="0"/>
                <w:numId w:val="0"/>
              </w:numPr>
              <w:shd w:val="clear" w:color="auto" w:fill="FFFFFF"/>
              <w:spacing w:before="0" w:line="276" w:lineRule="auto"/>
              <w:jc w:val="both"/>
              <w:rPr>
                <w:rFonts w:cs="Times New Roman"/>
                <w:b w:val="0"/>
                <w:bCs/>
                <w:sz w:val="24"/>
                <w:szCs w:val="24"/>
              </w:rPr>
            </w:pPr>
            <w:r w:rsidRPr="009F0F4D">
              <w:rPr>
                <w:rFonts w:cs="Times New Roman"/>
                <w:b w:val="0"/>
                <w:sz w:val="24"/>
                <w:szCs w:val="24"/>
              </w:rPr>
              <w:t xml:space="preserve">- </w:t>
            </w:r>
            <w:r w:rsidRPr="009F0F4D">
              <w:rPr>
                <w:rFonts w:cs="Times New Roman"/>
                <w:b w:val="0"/>
                <w:sz w:val="24"/>
                <w:szCs w:val="24"/>
                <w:lang w:val="vi-VN"/>
              </w:rPr>
              <w:t>Chapter 8:</w:t>
            </w:r>
            <w:r w:rsidRPr="009F0F4D">
              <w:rPr>
                <w:rFonts w:cs="Times New Roman"/>
                <w:b w:val="0"/>
                <w:kern w:val="36"/>
                <w:sz w:val="24"/>
                <w:szCs w:val="24"/>
              </w:rPr>
              <w:t xml:space="preserve"> Operational Risk</w:t>
            </w:r>
            <w:r w:rsidRPr="009F0F4D">
              <w:rPr>
                <w:rFonts w:cs="Times New Roman"/>
                <w:b w:val="0"/>
                <w:kern w:val="36"/>
                <w:sz w:val="24"/>
                <w:szCs w:val="24"/>
                <w:lang w:val="vi-VN"/>
              </w:rPr>
              <w:t xml:space="preserve"> , </w:t>
            </w:r>
            <w:r w:rsidRPr="009F0F4D">
              <w:rPr>
                <w:rFonts w:cs="Times New Roman"/>
                <w:sz w:val="24"/>
                <w:szCs w:val="24"/>
                <w:lang w:val="vi-VN"/>
              </w:rPr>
              <w:t xml:space="preserve"> </w:t>
            </w:r>
            <w:r w:rsidRPr="009F0F4D">
              <w:rPr>
                <w:rFonts w:cs="Times New Roman"/>
                <w:b w:val="0"/>
                <w:sz w:val="24"/>
                <w:szCs w:val="24"/>
                <w:lang w:val="vi-VN"/>
              </w:rPr>
              <w:t>Bank M</w:t>
            </w:r>
            <w:r w:rsidRPr="009F0F4D">
              <w:rPr>
                <w:rFonts w:cs="Times New Roman"/>
                <w:b w:val="0"/>
                <w:sz w:val="24"/>
                <w:szCs w:val="24"/>
              </w:rPr>
              <w:t>anagement and Control - Wernz, Johannes</w:t>
            </w:r>
          </w:p>
          <w:p w14:paraId="5D5C35C8" w14:textId="77777777" w:rsidR="003A6482" w:rsidRPr="009F0F4D" w:rsidRDefault="003A6482" w:rsidP="00066FDA">
            <w:pPr>
              <w:pStyle w:val="Heading1"/>
              <w:numPr>
                <w:ilvl w:val="0"/>
                <w:numId w:val="0"/>
              </w:numPr>
              <w:shd w:val="clear" w:color="auto" w:fill="FFFFFF"/>
              <w:spacing w:before="0" w:line="276" w:lineRule="auto"/>
              <w:jc w:val="both"/>
              <w:rPr>
                <w:rFonts w:cs="Times New Roman"/>
                <w:b w:val="0"/>
                <w:bCs/>
                <w:kern w:val="36"/>
                <w:sz w:val="24"/>
                <w:szCs w:val="24"/>
              </w:rPr>
            </w:pPr>
            <w:r w:rsidRPr="009F0F4D">
              <w:rPr>
                <w:rFonts w:cs="Times New Roman"/>
                <w:b w:val="0"/>
                <w:kern w:val="36"/>
                <w:sz w:val="24"/>
                <w:szCs w:val="24"/>
              </w:rPr>
              <w:t xml:space="preserve">- </w:t>
            </w:r>
            <w:r w:rsidRPr="009F0F4D">
              <w:rPr>
                <w:rFonts w:cs="Times New Roman"/>
                <w:b w:val="0"/>
                <w:kern w:val="36"/>
                <w:sz w:val="24"/>
                <w:szCs w:val="24"/>
                <w:lang w:val="vi-VN"/>
              </w:rPr>
              <w:t xml:space="preserve">Chapter 12 : </w:t>
            </w:r>
            <w:r w:rsidRPr="009F0F4D">
              <w:rPr>
                <w:rFonts w:cs="Times New Roman"/>
                <w:b w:val="0"/>
                <w:kern w:val="36"/>
                <w:sz w:val="24"/>
                <w:szCs w:val="24"/>
              </w:rPr>
              <w:t>Country Risk/Issuer Risk</w:t>
            </w:r>
            <w:r w:rsidRPr="009F0F4D">
              <w:rPr>
                <w:rFonts w:cs="Times New Roman"/>
                <w:b w:val="0"/>
                <w:kern w:val="36"/>
                <w:sz w:val="24"/>
                <w:szCs w:val="24"/>
                <w:lang w:val="vi-VN"/>
              </w:rPr>
              <w:t xml:space="preserve">; </w:t>
            </w:r>
            <w:r w:rsidRPr="009F0F4D">
              <w:rPr>
                <w:rFonts w:cs="Times New Roman"/>
                <w:b w:val="0"/>
                <w:sz w:val="24"/>
                <w:szCs w:val="24"/>
                <w:lang w:val="vi-VN"/>
              </w:rPr>
              <w:t>Chapter 13</w:t>
            </w:r>
            <w:r w:rsidRPr="009F0F4D">
              <w:rPr>
                <w:rFonts w:cs="Times New Roman"/>
                <w:sz w:val="24"/>
                <w:szCs w:val="24"/>
                <w:lang w:val="vi-VN"/>
              </w:rPr>
              <w:t xml:space="preserve">: </w:t>
            </w:r>
            <w:r w:rsidRPr="009F0F4D">
              <w:rPr>
                <w:rFonts w:cs="Times New Roman"/>
                <w:b w:val="0"/>
                <w:kern w:val="36"/>
                <w:sz w:val="24"/>
                <w:szCs w:val="24"/>
              </w:rPr>
              <w:t>Settlement Risk and Systemic Risk</w:t>
            </w:r>
            <w:r w:rsidRPr="009F0F4D">
              <w:rPr>
                <w:rFonts w:cs="Times New Roman"/>
                <w:b w:val="0"/>
                <w:kern w:val="36"/>
                <w:sz w:val="24"/>
                <w:szCs w:val="24"/>
                <w:lang w:val="vi-VN"/>
              </w:rPr>
              <w:t xml:space="preserve">; Chapter 14: </w:t>
            </w:r>
            <w:r w:rsidRPr="009F0F4D">
              <w:rPr>
                <w:rFonts w:cs="Times New Roman"/>
                <w:b w:val="0"/>
                <w:kern w:val="36"/>
                <w:sz w:val="24"/>
                <w:szCs w:val="24"/>
              </w:rPr>
              <w:t>Historical Data</w:t>
            </w:r>
            <w:r w:rsidRPr="009F0F4D">
              <w:rPr>
                <w:rFonts w:cs="Times New Roman"/>
                <w:b w:val="0"/>
                <w:kern w:val="36"/>
                <w:sz w:val="24"/>
                <w:szCs w:val="24"/>
                <w:lang w:val="vi-VN"/>
              </w:rPr>
              <w:t xml:space="preserve">- </w:t>
            </w:r>
            <w:r w:rsidRPr="009F0F4D">
              <w:rPr>
                <w:rFonts w:cs="Times New Roman"/>
                <w:b w:val="0"/>
                <w:sz w:val="24"/>
                <w:szCs w:val="24"/>
                <w:lang w:val="vi-VN"/>
              </w:rPr>
              <w:t>Bank M</w:t>
            </w:r>
            <w:r w:rsidRPr="009F0F4D">
              <w:rPr>
                <w:rFonts w:cs="Times New Roman"/>
                <w:b w:val="0"/>
                <w:sz w:val="24"/>
                <w:szCs w:val="24"/>
              </w:rPr>
              <w:t>anagement and Control - Wernz, Johannes</w:t>
            </w:r>
            <w:r w:rsidRPr="009F0F4D">
              <w:rPr>
                <w:rFonts w:cs="Times New Roman"/>
                <w:b w:val="0"/>
                <w:sz w:val="24"/>
                <w:szCs w:val="24"/>
                <w:lang w:val="vi-VN"/>
              </w:rPr>
              <w:t>;</w:t>
            </w:r>
          </w:p>
          <w:p w14:paraId="35881D76" w14:textId="77777777" w:rsidR="003A6482" w:rsidRPr="008D74A4" w:rsidRDefault="003A6482" w:rsidP="00066FDA">
            <w:pPr>
              <w:spacing w:line="276" w:lineRule="auto"/>
              <w:jc w:val="both"/>
              <w:rPr>
                <w:b/>
                <w:bCs/>
                <w:i/>
                <w:sz w:val="24"/>
                <w:szCs w:val="24"/>
                <w:lang w:val="de-DE"/>
              </w:rPr>
            </w:pPr>
            <w:r w:rsidRPr="009F0F4D">
              <w:rPr>
                <w:bCs/>
                <w:color w:val="000000" w:themeColor="text1"/>
                <w:sz w:val="24"/>
                <w:szCs w:val="24"/>
                <w:lang w:val="de-DE"/>
              </w:rPr>
              <w:t>- Tìm hiểu thông tin trên các trang web</w:t>
            </w:r>
          </w:p>
        </w:tc>
        <w:tc>
          <w:tcPr>
            <w:tcW w:w="745" w:type="pct"/>
            <w:vMerge/>
            <w:shd w:val="clear" w:color="auto" w:fill="auto"/>
            <w:vAlign w:val="center"/>
          </w:tcPr>
          <w:p w14:paraId="41DF0F9C" w14:textId="77777777" w:rsidR="003A6482" w:rsidRPr="008D74A4" w:rsidRDefault="003A6482" w:rsidP="00066FDA">
            <w:pPr>
              <w:spacing w:line="276" w:lineRule="auto"/>
              <w:jc w:val="center"/>
              <w:rPr>
                <w:sz w:val="24"/>
                <w:szCs w:val="24"/>
                <w:lang w:val="de-DE"/>
              </w:rPr>
            </w:pPr>
          </w:p>
        </w:tc>
      </w:tr>
      <w:tr w:rsidR="003A6482" w:rsidRPr="00B34827" w14:paraId="579650B3" w14:textId="77777777" w:rsidTr="00066FDA">
        <w:trPr>
          <w:trHeight w:val="339"/>
        </w:trPr>
        <w:tc>
          <w:tcPr>
            <w:tcW w:w="455" w:type="pct"/>
            <w:vMerge/>
            <w:shd w:val="clear" w:color="auto" w:fill="auto"/>
            <w:vAlign w:val="center"/>
          </w:tcPr>
          <w:p w14:paraId="6D63800C" w14:textId="77777777" w:rsidR="003A6482" w:rsidRPr="008D74A4" w:rsidRDefault="003A6482" w:rsidP="00066FDA">
            <w:pPr>
              <w:spacing w:line="276" w:lineRule="auto"/>
              <w:jc w:val="both"/>
              <w:rPr>
                <w:bCs/>
                <w:i/>
                <w:sz w:val="24"/>
                <w:szCs w:val="24"/>
                <w:lang w:val="de-DE"/>
              </w:rPr>
            </w:pPr>
          </w:p>
        </w:tc>
        <w:tc>
          <w:tcPr>
            <w:tcW w:w="3800" w:type="pct"/>
            <w:shd w:val="clear" w:color="auto" w:fill="auto"/>
            <w:vAlign w:val="center"/>
          </w:tcPr>
          <w:p w14:paraId="1D343676" w14:textId="77777777" w:rsidR="003A6482" w:rsidRPr="008D74A4" w:rsidRDefault="003A6482" w:rsidP="00066FDA">
            <w:pPr>
              <w:shd w:val="clear" w:color="auto" w:fill="FDFDFD"/>
              <w:spacing w:line="276" w:lineRule="auto"/>
              <w:rPr>
                <w:b/>
                <w:bCs/>
                <w:i/>
                <w:sz w:val="24"/>
                <w:szCs w:val="24"/>
                <w:lang w:val="de-DE"/>
              </w:rPr>
            </w:pPr>
            <w:r w:rsidRPr="008D74A4">
              <w:rPr>
                <w:b/>
                <w:bCs/>
                <w:sz w:val="24"/>
                <w:szCs w:val="24"/>
                <w:lang w:val="de-DE"/>
              </w:rPr>
              <w:t xml:space="preserve">C. Đánh giá kết quả học tập </w:t>
            </w:r>
          </w:p>
          <w:p w14:paraId="771A0822" w14:textId="77777777" w:rsidR="003A6482" w:rsidRPr="008D74A4" w:rsidRDefault="003A6482" w:rsidP="00066FDA">
            <w:pPr>
              <w:shd w:val="clear" w:color="auto" w:fill="FDFDFD"/>
              <w:spacing w:line="276" w:lineRule="auto"/>
              <w:rPr>
                <w:bCs/>
                <w:sz w:val="24"/>
                <w:szCs w:val="24"/>
                <w:lang w:val="de-DE"/>
              </w:rPr>
            </w:pPr>
            <w:r w:rsidRPr="008D74A4">
              <w:rPr>
                <w:bCs/>
                <w:sz w:val="24"/>
                <w:szCs w:val="24"/>
                <w:lang w:val="de-DE"/>
              </w:rPr>
              <w:t xml:space="preserve">Phương pháp đánh giá: </w:t>
            </w:r>
          </w:p>
          <w:p w14:paraId="3CB6F431" w14:textId="77777777" w:rsidR="003A6482" w:rsidRPr="008D74A4" w:rsidRDefault="003A6482" w:rsidP="00066FDA">
            <w:pPr>
              <w:pStyle w:val="ListParagraph"/>
              <w:numPr>
                <w:ilvl w:val="0"/>
                <w:numId w:val="35"/>
              </w:numPr>
              <w:spacing w:line="276" w:lineRule="auto"/>
              <w:ind w:left="244" w:hanging="227"/>
              <w:contextualSpacing w:val="0"/>
              <w:jc w:val="both"/>
              <w:rPr>
                <w:bCs/>
                <w:sz w:val="24"/>
                <w:szCs w:val="24"/>
                <w:lang w:val="vi-VN"/>
              </w:rPr>
            </w:pPr>
            <w:r w:rsidRPr="008D74A4">
              <w:rPr>
                <w:bCs/>
                <w:sz w:val="24"/>
                <w:szCs w:val="24"/>
                <w:lang w:val="vi-VN"/>
              </w:rPr>
              <w:t xml:space="preserve">Thảo luận + bài tập nhóm: Các nhóm </w:t>
            </w:r>
            <w:r w:rsidRPr="008D74A4">
              <w:rPr>
                <w:bCs/>
                <w:sz w:val="24"/>
                <w:szCs w:val="24"/>
                <w:lang w:val="de-DE"/>
              </w:rPr>
              <w:t>thực hiện</w:t>
            </w:r>
            <w:r w:rsidRPr="008D74A4">
              <w:rPr>
                <w:bCs/>
                <w:sz w:val="24"/>
                <w:szCs w:val="24"/>
                <w:lang w:val="vi-VN"/>
              </w:rPr>
              <w:t xml:space="preserve"> theo yêu </w:t>
            </w:r>
            <w:r w:rsidRPr="008D74A4">
              <w:rPr>
                <w:bCs/>
                <w:sz w:val="24"/>
                <w:szCs w:val="24"/>
                <w:lang w:val="de-DE"/>
              </w:rPr>
              <w:t>của giảng viên</w:t>
            </w:r>
          </w:p>
          <w:p w14:paraId="51C2CEBF" w14:textId="77777777" w:rsidR="003A6482" w:rsidRPr="008D74A4" w:rsidRDefault="003A6482" w:rsidP="00066FDA">
            <w:pPr>
              <w:pStyle w:val="ListParagraph"/>
              <w:numPr>
                <w:ilvl w:val="0"/>
                <w:numId w:val="35"/>
              </w:numPr>
              <w:spacing w:line="276" w:lineRule="auto"/>
              <w:ind w:left="215" w:hanging="215"/>
              <w:contextualSpacing w:val="0"/>
              <w:rPr>
                <w:b/>
                <w:bCs/>
                <w:i/>
                <w:sz w:val="24"/>
                <w:szCs w:val="24"/>
                <w:lang w:val="de-DE"/>
              </w:rPr>
            </w:pPr>
            <w:r w:rsidRPr="008D74A4">
              <w:rPr>
                <w:bCs/>
                <w:sz w:val="24"/>
                <w:szCs w:val="24"/>
                <w:lang w:val="vi-VN"/>
              </w:rPr>
              <w:t>Thi giữa kỳ + cuối kỳ: Nội dung chương này sẽ được đưa vào câu hỏi trong bài thi.</w:t>
            </w:r>
          </w:p>
        </w:tc>
        <w:tc>
          <w:tcPr>
            <w:tcW w:w="745" w:type="pct"/>
            <w:vMerge/>
            <w:shd w:val="clear" w:color="auto" w:fill="auto"/>
            <w:vAlign w:val="center"/>
          </w:tcPr>
          <w:p w14:paraId="39825226" w14:textId="77777777" w:rsidR="003A6482" w:rsidRPr="008D74A4" w:rsidRDefault="003A6482" w:rsidP="00066FDA">
            <w:pPr>
              <w:spacing w:line="276" w:lineRule="auto"/>
              <w:jc w:val="center"/>
              <w:rPr>
                <w:sz w:val="24"/>
                <w:szCs w:val="24"/>
                <w:lang w:val="de-DE"/>
              </w:rPr>
            </w:pPr>
          </w:p>
        </w:tc>
      </w:tr>
      <w:tr w:rsidR="003A6482" w:rsidRPr="008D74A4" w14:paraId="242D3E3C" w14:textId="77777777" w:rsidTr="00066FDA">
        <w:trPr>
          <w:trHeight w:val="339"/>
        </w:trPr>
        <w:tc>
          <w:tcPr>
            <w:tcW w:w="455" w:type="pct"/>
            <w:vMerge w:val="restart"/>
            <w:shd w:val="clear" w:color="auto" w:fill="auto"/>
            <w:vAlign w:val="center"/>
          </w:tcPr>
          <w:p w14:paraId="3CA2B526" w14:textId="77777777" w:rsidR="003A6482" w:rsidRPr="008D74A4" w:rsidRDefault="003A6482" w:rsidP="00066FDA">
            <w:pPr>
              <w:spacing w:line="276" w:lineRule="auto"/>
              <w:jc w:val="center"/>
              <w:rPr>
                <w:bCs/>
                <w:i/>
                <w:sz w:val="24"/>
                <w:szCs w:val="24"/>
                <w:lang w:val="de-DE"/>
              </w:rPr>
            </w:pPr>
            <w:r w:rsidRPr="008D74A4">
              <w:rPr>
                <w:bCs/>
                <w:iCs/>
                <w:sz w:val="24"/>
                <w:szCs w:val="24"/>
                <w:lang w:val="de-DE"/>
              </w:rPr>
              <w:t>5</w:t>
            </w:r>
          </w:p>
        </w:tc>
        <w:tc>
          <w:tcPr>
            <w:tcW w:w="3800" w:type="pct"/>
            <w:shd w:val="clear" w:color="auto" w:fill="auto"/>
            <w:vAlign w:val="center"/>
          </w:tcPr>
          <w:p w14:paraId="490C4FA4" w14:textId="77777777" w:rsidR="003A6482" w:rsidRPr="008D74A4" w:rsidRDefault="003A6482" w:rsidP="00066FDA">
            <w:pPr>
              <w:spacing w:line="276" w:lineRule="auto"/>
              <w:jc w:val="both"/>
              <w:rPr>
                <w:b/>
                <w:bCs/>
                <w:sz w:val="24"/>
                <w:szCs w:val="24"/>
                <w:lang w:val="de-DE"/>
              </w:rPr>
            </w:pPr>
            <w:r w:rsidRPr="008D74A4">
              <w:rPr>
                <w:b/>
                <w:bCs/>
                <w:sz w:val="24"/>
                <w:szCs w:val="24"/>
                <w:lang w:val="de-DE"/>
              </w:rPr>
              <w:t xml:space="preserve">Chương </w:t>
            </w:r>
            <w:r w:rsidRPr="008D74A4">
              <w:rPr>
                <w:b/>
                <w:bCs/>
                <w:sz w:val="24"/>
                <w:szCs w:val="24"/>
                <w:lang w:val="vi-VN"/>
              </w:rPr>
              <w:t>5</w:t>
            </w:r>
            <w:r w:rsidRPr="008D74A4">
              <w:rPr>
                <w:b/>
                <w:bCs/>
                <w:sz w:val="24"/>
                <w:szCs w:val="24"/>
                <w:lang w:val="de-DE"/>
              </w:rPr>
              <w:t xml:space="preserve">: </w:t>
            </w:r>
            <w:r w:rsidRPr="008D74A4">
              <w:rPr>
                <w:b/>
                <w:bCs/>
                <w:sz w:val="24"/>
                <w:szCs w:val="24"/>
                <w:lang w:val="fr-CA"/>
              </w:rPr>
              <w:t>Quản trị rủi ro của ngân hàng thương mại theo</w:t>
            </w:r>
            <w:r w:rsidRPr="008D74A4">
              <w:rPr>
                <w:b/>
                <w:bCs/>
                <w:sz w:val="24"/>
                <w:szCs w:val="24"/>
                <w:lang w:val="de-DE"/>
              </w:rPr>
              <w:t xml:space="preserve"> BASEL</w:t>
            </w:r>
          </w:p>
        </w:tc>
        <w:tc>
          <w:tcPr>
            <w:tcW w:w="745" w:type="pct"/>
            <w:vMerge w:val="restart"/>
            <w:shd w:val="clear" w:color="auto" w:fill="auto"/>
            <w:vAlign w:val="center"/>
          </w:tcPr>
          <w:p w14:paraId="78582270" w14:textId="77777777" w:rsidR="003A6482" w:rsidRPr="008D74A4" w:rsidRDefault="003A6482" w:rsidP="00066FDA">
            <w:pPr>
              <w:spacing w:line="276" w:lineRule="auto"/>
              <w:jc w:val="center"/>
              <w:rPr>
                <w:color w:val="000000" w:themeColor="text1"/>
                <w:sz w:val="24"/>
                <w:szCs w:val="24"/>
                <w:lang w:val="de-DE"/>
              </w:rPr>
            </w:pPr>
            <w:r w:rsidRPr="008D74A4">
              <w:rPr>
                <w:color w:val="000000" w:themeColor="text1"/>
                <w:sz w:val="24"/>
                <w:szCs w:val="24"/>
                <w:lang w:val="de-DE"/>
              </w:rPr>
              <w:t>CELO1</w:t>
            </w:r>
          </w:p>
          <w:p w14:paraId="682E170D" w14:textId="77777777" w:rsidR="003A6482" w:rsidRPr="008D74A4" w:rsidRDefault="003A6482" w:rsidP="00066FDA">
            <w:pPr>
              <w:spacing w:line="276" w:lineRule="auto"/>
              <w:jc w:val="center"/>
              <w:rPr>
                <w:color w:val="000000" w:themeColor="text1"/>
                <w:sz w:val="24"/>
                <w:szCs w:val="24"/>
                <w:lang w:val="de-DE"/>
              </w:rPr>
            </w:pPr>
            <w:r w:rsidRPr="008D74A4">
              <w:rPr>
                <w:color w:val="000000" w:themeColor="text1"/>
                <w:sz w:val="24"/>
                <w:szCs w:val="24"/>
                <w:lang w:val="de-DE"/>
              </w:rPr>
              <w:t>CELO2</w:t>
            </w:r>
          </w:p>
          <w:p w14:paraId="4B372B02" w14:textId="77777777" w:rsidR="003A6482" w:rsidRPr="008D74A4" w:rsidRDefault="003A6482" w:rsidP="00066FDA">
            <w:pPr>
              <w:spacing w:line="276" w:lineRule="auto"/>
              <w:jc w:val="center"/>
              <w:rPr>
                <w:color w:val="000000" w:themeColor="text1"/>
                <w:sz w:val="24"/>
                <w:szCs w:val="24"/>
                <w:lang w:val="de-DE"/>
              </w:rPr>
            </w:pPr>
            <w:r w:rsidRPr="008D74A4">
              <w:rPr>
                <w:color w:val="000000" w:themeColor="text1"/>
                <w:sz w:val="24"/>
                <w:szCs w:val="24"/>
                <w:lang w:val="de-DE"/>
              </w:rPr>
              <w:t>CELO3</w:t>
            </w:r>
          </w:p>
          <w:p w14:paraId="1E79CB0A" w14:textId="77777777" w:rsidR="003A6482" w:rsidRPr="008D74A4" w:rsidRDefault="003A6482" w:rsidP="00066FDA">
            <w:pPr>
              <w:spacing w:line="276" w:lineRule="auto"/>
              <w:jc w:val="center"/>
              <w:rPr>
                <w:color w:val="000000" w:themeColor="text1"/>
                <w:sz w:val="24"/>
                <w:szCs w:val="24"/>
                <w:lang w:val="de-DE"/>
              </w:rPr>
            </w:pPr>
            <w:r w:rsidRPr="008D74A4">
              <w:rPr>
                <w:color w:val="000000" w:themeColor="text1"/>
                <w:sz w:val="24"/>
                <w:szCs w:val="24"/>
                <w:lang w:val="de-DE"/>
              </w:rPr>
              <w:t>CELO4</w:t>
            </w:r>
          </w:p>
          <w:p w14:paraId="416EF3E8" w14:textId="77777777" w:rsidR="003A6482" w:rsidRPr="008D74A4" w:rsidRDefault="003A6482" w:rsidP="00066FDA">
            <w:pPr>
              <w:pStyle w:val="ListParagraph"/>
              <w:spacing w:line="276" w:lineRule="auto"/>
              <w:ind w:left="0"/>
              <w:jc w:val="center"/>
              <w:rPr>
                <w:color w:val="000000" w:themeColor="text1"/>
                <w:sz w:val="24"/>
                <w:szCs w:val="24"/>
                <w:lang w:val="de-DE"/>
              </w:rPr>
            </w:pPr>
            <w:r w:rsidRPr="008D74A4">
              <w:rPr>
                <w:color w:val="000000" w:themeColor="text1"/>
                <w:sz w:val="24"/>
                <w:szCs w:val="24"/>
                <w:lang w:val="de-DE"/>
              </w:rPr>
              <w:t>CELO5</w:t>
            </w:r>
          </w:p>
          <w:p w14:paraId="588FEABD" w14:textId="77777777" w:rsidR="003A6482" w:rsidRPr="008D74A4" w:rsidRDefault="003A6482" w:rsidP="00066FDA">
            <w:pPr>
              <w:spacing w:line="276" w:lineRule="auto"/>
              <w:jc w:val="center"/>
              <w:rPr>
                <w:sz w:val="24"/>
                <w:szCs w:val="24"/>
                <w:lang w:val="de-DE"/>
              </w:rPr>
            </w:pPr>
          </w:p>
        </w:tc>
      </w:tr>
      <w:tr w:rsidR="003A6482" w:rsidRPr="00B34827" w14:paraId="3CCBC760" w14:textId="77777777" w:rsidTr="00066FDA">
        <w:trPr>
          <w:trHeight w:val="339"/>
        </w:trPr>
        <w:tc>
          <w:tcPr>
            <w:tcW w:w="455" w:type="pct"/>
            <w:vMerge/>
            <w:shd w:val="clear" w:color="auto" w:fill="auto"/>
            <w:vAlign w:val="center"/>
          </w:tcPr>
          <w:p w14:paraId="76B95B03" w14:textId="77777777" w:rsidR="003A6482" w:rsidRPr="008D74A4" w:rsidRDefault="003A6482" w:rsidP="00066FDA">
            <w:pPr>
              <w:spacing w:line="276" w:lineRule="auto"/>
              <w:jc w:val="center"/>
              <w:rPr>
                <w:bCs/>
                <w:iCs/>
                <w:sz w:val="24"/>
                <w:szCs w:val="24"/>
                <w:lang w:val="de-DE"/>
              </w:rPr>
            </w:pPr>
          </w:p>
        </w:tc>
        <w:tc>
          <w:tcPr>
            <w:tcW w:w="3800" w:type="pct"/>
            <w:shd w:val="clear" w:color="auto" w:fill="auto"/>
            <w:vAlign w:val="center"/>
          </w:tcPr>
          <w:p w14:paraId="3FE56C6A" w14:textId="77777777" w:rsidR="003A6482" w:rsidRPr="008D74A4" w:rsidRDefault="003A6482" w:rsidP="00066FDA">
            <w:pPr>
              <w:shd w:val="clear" w:color="auto" w:fill="FDFDFD"/>
              <w:spacing w:line="276" w:lineRule="auto"/>
              <w:rPr>
                <w:b/>
                <w:bCs/>
                <w:i/>
                <w:sz w:val="24"/>
                <w:szCs w:val="24"/>
                <w:lang w:val="de-DE"/>
              </w:rPr>
            </w:pPr>
            <w:r w:rsidRPr="008D74A4">
              <w:rPr>
                <w:b/>
                <w:bCs/>
                <w:sz w:val="24"/>
                <w:szCs w:val="24"/>
                <w:lang w:val="de-DE"/>
              </w:rPr>
              <w:t xml:space="preserve">A. Nội dung giảng dạy trên lớp: </w:t>
            </w:r>
            <w:r w:rsidRPr="008D74A4">
              <w:rPr>
                <w:bCs/>
                <w:sz w:val="24"/>
                <w:szCs w:val="24"/>
                <w:lang w:val="de-DE"/>
              </w:rPr>
              <w:t>(5</w:t>
            </w:r>
            <w:r w:rsidRPr="008D74A4">
              <w:rPr>
                <w:bCs/>
                <w:sz w:val="24"/>
                <w:szCs w:val="24"/>
                <w:lang w:val="vi-VN"/>
              </w:rPr>
              <w:t xml:space="preserve"> </w:t>
            </w:r>
            <w:r w:rsidRPr="008D74A4">
              <w:rPr>
                <w:bCs/>
                <w:sz w:val="24"/>
                <w:szCs w:val="24"/>
                <w:lang w:val="de-DE"/>
              </w:rPr>
              <w:t>giờ)</w:t>
            </w:r>
          </w:p>
          <w:p w14:paraId="5F7CEEC1" w14:textId="77777777" w:rsidR="003A6482" w:rsidRPr="008D74A4" w:rsidRDefault="003A6482" w:rsidP="00066FDA">
            <w:pPr>
              <w:shd w:val="clear" w:color="auto" w:fill="FDFDFD"/>
              <w:spacing w:line="276" w:lineRule="auto"/>
              <w:jc w:val="both"/>
              <w:rPr>
                <w:bCs/>
                <w:sz w:val="24"/>
                <w:szCs w:val="24"/>
                <w:lang w:val="de-DE"/>
              </w:rPr>
            </w:pPr>
            <w:r w:rsidRPr="008D74A4">
              <w:rPr>
                <w:bCs/>
                <w:sz w:val="24"/>
                <w:szCs w:val="24"/>
                <w:lang w:val="de-DE"/>
              </w:rPr>
              <w:t>- Quản trị rủi ro</w:t>
            </w:r>
            <w:r w:rsidRPr="008D74A4">
              <w:rPr>
                <w:bCs/>
                <w:sz w:val="24"/>
                <w:szCs w:val="24"/>
                <w:lang w:val="vi-VN"/>
              </w:rPr>
              <w:t xml:space="preserve"> NHTM</w:t>
            </w:r>
            <w:r w:rsidRPr="008D74A4">
              <w:rPr>
                <w:bCs/>
                <w:sz w:val="24"/>
                <w:szCs w:val="24"/>
              </w:rPr>
              <w:t xml:space="preserve"> theo chuẩn mực Basel</w:t>
            </w:r>
          </w:p>
          <w:p w14:paraId="56E0508E" w14:textId="77777777" w:rsidR="003A6482" w:rsidRPr="008D74A4" w:rsidRDefault="003A6482" w:rsidP="00066FDA">
            <w:pPr>
              <w:spacing w:line="276" w:lineRule="auto"/>
              <w:jc w:val="both"/>
              <w:rPr>
                <w:bCs/>
                <w:sz w:val="24"/>
                <w:szCs w:val="24"/>
                <w:lang w:val="de-DE"/>
              </w:rPr>
            </w:pPr>
            <w:r w:rsidRPr="008D74A4">
              <w:rPr>
                <w:bCs/>
                <w:sz w:val="24"/>
                <w:szCs w:val="24"/>
                <w:lang w:val="de-DE"/>
              </w:rPr>
              <w:t>- Mô hình lượng hóa rủi ro</w:t>
            </w:r>
          </w:p>
          <w:p w14:paraId="767F4DBF" w14:textId="77777777" w:rsidR="003A6482" w:rsidRPr="008D74A4" w:rsidRDefault="003A6482" w:rsidP="00066FDA">
            <w:pPr>
              <w:shd w:val="clear" w:color="auto" w:fill="FDFDFD"/>
              <w:spacing w:line="276" w:lineRule="auto"/>
              <w:jc w:val="both"/>
              <w:rPr>
                <w:bCs/>
                <w:sz w:val="24"/>
                <w:szCs w:val="24"/>
                <w:lang w:val="de-DE"/>
              </w:rPr>
            </w:pPr>
            <w:r w:rsidRPr="008D74A4">
              <w:rPr>
                <w:bCs/>
                <w:sz w:val="24"/>
                <w:szCs w:val="24"/>
                <w:lang w:val="de-DE"/>
              </w:rPr>
              <w:t>- Kỹ thuật kiểm soát và phòng ngừa</w:t>
            </w:r>
          </w:p>
          <w:p w14:paraId="0CD68363" w14:textId="77777777" w:rsidR="003A6482" w:rsidRPr="008D74A4" w:rsidRDefault="003A6482" w:rsidP="00066FDA">
            <w:pPr>
              <w:shd w:val="clear" w:color="auto" w:fill="FDFDFD"/>
              <w:spacing w:line="276" w:lineRule="auto"/>
              <w:jc w:val="both"/>
              <w:rPr>
                <w:b/>
                <w:bCs/>
                <w:sz w:val="24"/>
                <w:szCs w:val="24"/>
                <w:lang w:val="de-DE"/>
              </w:rPr>
            </w:pPr>
            <w:r w:rsidRPr="008D74A4">
              <w:rPr>
                <w:bCs/>
                <w:sz w:val="24"/>
                <w:szCs w:val="24"/>
                <w:lang w:val="de-DE"/>
              </w:rPr>
              <w:t>Bài tập tình huống thực tế tại các ngân hàng thương mại Việt Nam</w:t>
            </w:r>
          </w:p>
        </w:tc>
        <w:tc>
          <w:tcPr>
            <w:tcW w:w="745" w:type="pct"/>
            <w:vMerge/>
            <w:shd w:val="clear" w:color="auto" w:fill="auto"/>
            <w:vAlign w:val="center"/>
          </w:tcPr>
          <w:p w14:paraId="1C7B2F21" w14:textId="77777777" w:rsidR="003A6482" w:rsidRPr="008D74A4" w:rsidRDefault="003A6482" w:rsidP="00066FDA">
            <w:pPr>
              <w:spacing w:line="276" w:lineRule="auto"/>
              <w:jc w:val="center"/>
              <w:rPr>
                <w:bCs/>
                <w:sz w:val="24"/>
                <w:szCs w:val="24"/>
                <w:lang w:val="de-DE"/>
              </w:rPr>
            </w:pPr>
          </w:p>
        </w:tc>
      </w:tr>
      <w:tr w:rsidR="003A6482" w:rsidRPr="008D74A4" w14:paraId="584273DD" w14:textId="77777777" w:rsidTr="00066FDA">
        <w:trPr>
          <w:trHeight w:val="339"/>
        </w:trPr>
        <w:tc>
          <w:tcPr>
            <w:tcW w:w="455" w:type="pct"/>
            <w:vMerge/>
            <w:shd w:val="clear" w:color="auto" w:fill="auto"/>
            <w:vAlign w:val="center"/>
          </w:tcPr>
          <w:p w14:paraId="70AC852A" w14:textId="77777777" w:rsidR="003A6482" w:rsidRPr="008D74A4" w:rsidRDefault="003A6482" w:rsidP="00066FDA">
            <w:pPr>
              <w:spacing w:line="276" w:lineRule="auto"/>
              <w:jc w:val="center"/>
              <w:rPr>
                <w:bCs/>
                <w:iCs/>
                <w:sz w:val="24"/>
                <w:szCs w:val="24"/>
                <w:lang w:val="de-DE"/>
              </w:rPr>
            </w:pPr>
          </w:p>
        </w:tc>
        <w:tc>
          <w:tcPr>
            <w:tcW w:w="3800" w:type="pct"/>
            <w:shd w:val="clear" w:color="auto" w:fill="auto"/>
            <w:vAlign w:val="center"/>
          </w:tcPr>
          <w:p w14:paraId="257D8D8D" w14:textId="77777777" w:rsidR="003A6482" w:rsidRPr="008D74A4" w:rsidRDefault="003A6482" w:rsidP="00066FDA">
            <w:pPr>
              <w:shd w:val="clear" w:color="auto" w:fill="FDFDFD"/>
              <w:spacing w:line="276" w:lineRule="auto"/>
              <w:rPr>
                <w:b/>
                <w:bCs/>
                <w:sz w:val="24"/>
                <w:szCs w:val="24"/>
                <w:lang w:val="de-DE"/>
              </w:rPr>
            </w:pPr>
            <w:r w:rsidRPr="008D74A4">
              <w:rPr>
                <w:b/>
                <w:bCs/>
                <w:sz w:val="24"/>
                <w:szCs w:val="24"/>
                <w:lang w:val="de-DE"/>
              </w:rPr>
              <w:t xml:space="preserve">B. Các nội dung cần tự học ở nhà: </w:t>
            </w:r>
            <w:r w:rsidRPr="008D74A4">
              <w:rPr>
                <w:bCs/>
                <w:sz w:val="24"/>
                <w:szCs w:val="24"/>
                <w:lang w:val="de-DE"/>
              </w:rPr>
              <w:t>(6 giờ)</w:t>
            </w:r>
          </w:p>
          <w:p w14:paraId="5CAC2646" w14:textId="77777777" w:rsidR="003A6482" w:rsidRPr="008D74A4" w:rsidRDefault="003A6482" w:rsidP="00066FDA">
            <w:pPr>
              <w:pStyle w:val="ListParagraph"/>
              <w:numPr>
                <w:ilvl w:val="0"/>
                <w:numId w:val="37"/>
              </w:numPr>
              <w:spacing w:line="276" w:lineRule="auto"/>
              <w:ind w:left="345"/>
              <w:contextualSpacing w:val="0"/>
              <w:jc w:val="both"/>
              <w:rPr>
                <w:bCs/>
                <w:sz w:val="24"/>
                <w:szCs w:val="24"/>
                <w:lang w:val="de-DE"/>
              </w:rPr>
            </w:pPr>
            <w:r w:rsidRPr="008D74A4">
              <w:rPr>
                <w:bCs/>
                <w:sz w:val="24"/>
                <w:szCs w:val="24"/>
                <w:lang w:val="de-DE"/>
              </w:rPr>
              <w:t xml:space="preserve">Đọc [1] - Chương </w:t>
            </w:r>
            <w:r w:rsidRPr="008D74A4">
              <w:rPr>
                <w:bCs/>
                <w:sz w:val="24"/>
                <w:szCs w:val="24"/>
                <w:lang w:val="vi-VN"/>
              </w:rPr>
              <w:t>5</w:t>
            </w:r>
            <w:r w:rsidRPr="008D74A4">
              <w:rPr>
                <w:bCs/>
                <w:sz w:val="24"/>
                <w:szCs w:val="24"/>
                <w:lang w:val="de-DE"/>
              </w:rPr>
              <w:t xml:space="preserve"> [</w:t>
            </w:r>
            <w:r w:rsidRPr="008D74A4">
              <w:rPr>
                <w:bCs/>
                <w:sz w:val="24"/>
                <w:szCs w:val="24"/>
                <w:lang w:val="vi-VN"/>
              </w:rPr>
              <w:t>1</w:t>
            </w:r>
            <w:r w:rsidRPr="008D74A4">
              <w:rPr>
                <w:bCs/>
                <w:sz w:val="24"/>
                <w:szCs w:val="24"/>
                <w:lang w:val="de-DE"/>
              </w:rPr>
              <w:t>] –</w:t>
            </w:r>
            <w:r w:rsidRPr="008D74A4">
              <w:rPr>
                <w:bCs/>
                <w:sz w:val="24"/>
                <w:szCs w:val="24"/>
                <w:lang w:val="vi-VN"/>
              </w:rPr>
              <w:t xml:space="preserve"> </w:t>
            </w:r>
            <w:r w:rsidRPr="008D74A4">
              <w:rPr>
                <w:bCs/>
                <w:sz w:val="24"/>
                <w:szCs w:val="24"/>
                <w:lang w:val="de-DE"/>
              </w:rPr>
              <w:t>Chapter 5 Q</w:t>
            </w:r>
            <w:r w:rsidRPr="008D74A4">
              <w:rPr>
                <w:bCs/>
                <w:sz w:val="24"/>
                <w:szCs w:val="24"/>
                <w:lang w:val="vi-VN"/>
              </w:rPr>
              <w:t>uản Trị Ngân Hàng – Trần Huy Hoàng</w:t>
            </w:r>
          </w:p>
          <w:p w14:paraId="53453348" w14:textId="77777777" w:rsidR="003A6482" w:rsidRPr="008D74A4" w:rsidRDefault="003A6482" w:rsidP="00066FDA">
            <w:pPr>
              <w:pStyle w:val="Heading1"/>
              <w:keepLines w:val="0"/>
              <w:numPr>
                <w:ilvl w:val="0"/>
                <w:numId w:val="37"/>
              </w:numPr>
              <w:shd w:val="clear" w:color="auto" w:fill="FFFFFF"/>
              <w:spacing w:before="0" w:line="276" w:lineRule="auto"/>
              <w:ind w:left="345"/>
              <w:rPr>
                <w:rFonts w:cs="Times New Roman"/>
                <w:b w:val="0"/>
                <w:bCs/>
                <w:color w:val="333333"/>
                <w:kern w:val="36"/>
                <w:sz w:val="24"/>
                <w:szCs w:val="24"/>
              </w:rPr>
            </w:pPr>
            <w:r w:rsidRPr="008D74A4">
              <w:rPr>
                <w:rFonts w:cs="Times New Roman"/>
                <w:b w:val="0"/>
                <w:color w:val="333333"/>
                <w:kern w:val="36"/>
                <w:sz w:val="24"/>
                <w:szCs w:val="24"/>
                <w:lang w:val="vi-VN"/>
              </w:rPr>
              <w:lastRenderedPageBreak/>
              <w:t xml:space="preserve">Chapter 12 : </w:t>
            </w:r>
            <w:r w:rsidRPr="008D74A4">
              <w:rPr>
                <w:rFonts w:cs="Times New Roman"/>
                <w:b w:val="0"/>
                <w:color w:val="333333"/>
                <w:kern w:val="36"/>
                <w:sz w:val="24"/>
                <w:szCs w:val="24"/>
              </w:rPr>
              <w:t>Country Risk/Issuer Risk</w:t>
            </w:r>
            <w:r w:rsidRPr="008D74A4">
              <w:rPr>
                <w:rFonts w:cs="Times New Roman"/>
                <w:b w:val="0"/>
                <w:color w:val="333333"/>
                <w:kern w:val="36"/>
                <w:sz w:val="24"/>
                <w:szCs w:val="24"/>
                <w:lang w:val="vi-VN"/>
              </w:rPr>
              <w:t xml:space="preserve">; </w:t>
            </w:r>
            <w:r w:rsidRPr="008D74A4">
              <w:rPr>
                <w:rFonts w:cs="Times New Roman"/>
                <w:b w:val="0"/>
                <w:sz w:val="24"/>
                <w:szCs w:val="24"/>
                <w:lang w:val="vi-VN"/>
              </w:rPr>
              <w:t>Chapter 13</w:t>
            </w:r>
            <w:r w:rsidRPr="008D74A4">
              <w:rPr>
                <w:rFonts w:cs="Times New Roman"/>
                <w:sz w:val="24"/>
                <w:szCs w:val="24"/>
                <w:lang w:val="vi-VN"/>
              </w:rPr>
              <w:t xml:space="preserve">: </w:t>
            </w:r>
            <w:r w:rsidRPr="008D74A4">
              <w:rPr>
                <w:rFonts w:cs="Times New Roman"/>
                <w:b w:val="0"/>
                <w:color w:val="333333"/>
                <w:kern w:val="36"/>
                <w:sz w:val="24"/>
                <w:szCs w:val="24"/>
              </w:rPr>
              <w:t>Settlement Risk and Systemic Risk</w:t>
            </w:r>
            <w:r w:rsidRPr="008D74A4">
              <w:rPr>
                <w:rFonts w:cs="Times New Roman"/>
                <w:b w:val="0"/>
                <w:color w:val="333333"/>
                <w:kern w:val="36"/>
                <w:sz w:val="24"/>
                <w:szCs w:val="24"/>
                <w:lang w:val="vi-VN"/>
              </w:rPr>
              <w:t xml:space="preserve">; Chapter 14: </w:t>
            </w:r>
            <w:r w:rsidRPr="008D74A4">
              <w:rPr>
                <w:rFonts w:cs="Times New Roman"/>
                <w:b w:val="0"/>
                <w:color w:val="333333"/>
                <w:kern w:val="36"/>
                <w:sz w:val="24"/>
                <w:szCs w:val="24"/>
              </w:rPr>
              <w:t>Historical Data</w:t>
            </w:r>
            <w:r w:rsidRPr="008D74A4">
              <w:rPr>
                <w:rFonts w:cs="Times New Roman"/>
                <w:b w:val="0"/>
                <w:color w:val="333333"/>
                <w:kern w:val="36"/>
                <w:sz w:val="24"/>
                <w:szCs w:val="24"/>
                <w:lang w:val="vi-VN"/>
              </w:rPr>
              <w:t xml:space="preserve">- </w:t>
            </w:r>
            <w:r w:rsidRPr="008D74A4">
              <w:rPr>
                <w:rFonts w:cs="Times New Roman"/>
                <w:b w:val="0"/>
                <w:sz w:val="24"/>
                <w:szCs w:val="24"/>
                <w:lang w:val="vi-VN"/>
              </w:rPr>
              <w:t>Bank M</w:t>
            </w:r>
            <w:r w:rsidRPr="008D74A4">
              <w:rPr>
                <w:rFonts w:cs="Times New Roman"/>
                <w:b w:val="0"/>
                <w:sz w:val="24"/>
                <w:szCs w:val="24"/>
              </w:rPr>
              <w:t>anagement and Control - Wernz, Johannes</w:t>
            </w:r>
            <w:r w:rsidRPr="008D74A4">
              <w:rPr>
                <w:rFonts w:cs="Times New Roman"/>
                <w:b w:val="0"/>
                <w:sz w:val="24"/>
                <w:szCs w:val="24"/>
                <w:lang w:val="vi-VN"/>
              </w:rPr>
              <w:t>;</w:t>
            </w:r>
          </w:p>
          <w:p w14:paraId="20CD218E" w14:textId="77777777" w:rsidR="003A6482" w:rsidRPr="008D74A4" w:rsidRDefault="003A6482" w:rsidP="00066FDA">
            <w:pPr>
              <w:shd w:val="clear" w:color="auto" w:fill="FDFDFD"/>
              <w:spacing w:line="276" w:lineRule="auto"/>
              <w:rPr>
                <w:b/>
                <w:bCs/>
                <w:sz w:val="24"/>
                <w:szCs w:val="24"/>
                <w:lang w:val="de-DE"/>
              </w:rPr>
            </w:pPr>
            <w:r w:rsidRPr="008D74A4">
              <w:rPr>
                <w:bCs/>
                <w:sz w:val="24"/>
                <w:szCs w:val="24"/>
                <w:lang w:val="de-DE"/>
              </w:rPr>
              <w:t>Tìm hiểu thông tin trên các trang web</w:t>
            </w:r>
          </w:p>
        </w:tc>
        <w:tc>
          <w:tcPr>
            <w:tcW w:w="745" w:type="pct"/>
            <w:vMerge/>
            <w:shd w:val="clear" w:color="auto" w:fill="auto"/>
            <w:vAlign w:val="center"/>
          </w:tcPr>
          <w:p w14:paraId="788D1A9A" w14:textId="77777777" w:rsidR="003A6482" w:rsidRPr="008D74A4" w:rsidRDefault="003A6482" w:rsidP="00066FDA">
            <w:pPr>
              <w:spacing w:line="276" w:lineRule="auto"/>
              <w:jc w:val="center"/>
              <w:rPr>
                <w:bCs/>
                <w:sz w:val="24"/>
                <w:szCs w:val="24"/>
                <w:lang w:val="de-DE"/>
              </w:rPr>
            </w:pPr>
          </w:p>
        </w:tc>
      </w:tr>
      <w:tr w:rsidR="003A6482" w:rsidRPr="00B34827" w14:paraId="3B3B27A5" w14:textId="77777777" w:rsidTr="00066FDA">
        <w:trPr>
          <w:trHeight w:val="339"/>
        </w:trPr>
        <w:tc>
          <w:tcPr>
            <w:tcW w:w="455" w:type="pct"/>
            <w:vMerge/>
            <w:shd w:val="clear" w:color="auto" w:fill="auto"/>
            <w:vAlign w:val="center"/>
          </w:tcPr>
          <w:p w14:paraId="0863D11C" w14:textId="77777777" w:rsidR="003A6482" w:rsidRPr="008D74A4" w:rsidRDefault="003A6482" w:rsidP="00066FDA">
            <w:pPr>
              <w:spacing w:line="276" w:lineRule="auto"/>
              <w:jc w:val="center"/>
              <w:rPr>
                <w:bCs/>
                <w:iCs/>
                <w:sz w:val="24"/>
                <w:szCs w:val="24"/>
                <w:lang w:val="de-DE"/>
              </w:rPr>
            </w:pPr>
          </w:p>
        </w:tc>
        <w:tc>
          <w:tcPr>
            <w:tcW w:w="3800" w:type="pct"/>
            <w:shd w:val="clear" w:color="auto" w:fill="auto"/>
            <w:vAlign w:val="center"/>
          </w:tcPr>
          <w:p w14:paraId="7859E141" w14:textId="77777777" w:rsidR="003A6482" w:rsidRPr="008D74A4" w:rsidRDefault="003A6482" w:rsidP="00066FDA">
            <w:pPr>
              <w:shd w:val="clear" w:color="auto" w:fill="FDFDFD"/>
              <w:spacing w:line="276" w:lineRule="auto"/>
              <w:rPr>
                <w:b/>
                <w:bCs/>
                <w:i/>
                <w:sz w:val="24"/>
                <w:szCs w:val="24"/>
                <w:lang w:val="de-DE"/>
              </w:rPr>
            </w:pPr>
            <w:r w:rsidRPr="008D74A4">
              <w:rPr>
                <w:b/>
                <w:bCs/>
                <w:sz w:val="24"/>
                <w:szCs w:val="24"/>
                <w:lang w:val="de-DE"/>
              </w:rPr>
              <w:t xml:space="preserve">C. Đánh giá kết quả học tập </w:t>
            </w:r>
          </w:p>
          <w:p w14:paraId="2B2382C2" w14:textId="77777777" w:rsidR="003A6482" w:rsidRPr="008D74A4" w:rsidRDefault="003A6482" w:rsidP="00066FDA">
            <w:pPr>
              <w:shd w:val="clear" w:color="auto" w:fill="FDFDFD"/>
              <w:spacing w:line="276" w:lineRule="auto"/>
              <w:rPr>
                <w:bCs/>
                <w:sz w:val="24"/>
                <w:szCs w:val="24"/>
                <w:lang w:val="de-DE"/>
              </w:rPr>
            </w:pPr>
            <w:r w:rsidRPr="008D74A4">
              <w:rPr>
                <w:bCs/>
                <w:sz w:val="24"/>
                <w:szCs w:val="24"/>
                <w:lang w:val="de-DE"/>
              </w:rPr>
              <w:t xml:space="preserve">Phương pháp đánh giá: </w:t>
            </w:r>
          </w:p>
          <w:p w14:paraId="0C5C27F8" w14:textId="77777777" w:rsidR="003A6482" w:rsidRPr="008D74A4" w:rsidRDefault="003A6482" w:rsidP="00066FDA">
            <w:pPr>
              <w:pStyle w:val="ListParagraph"/>
              <w:numPr>
                <w:ilvl w:val="0"/>
                <w:numId w:val="35"/>
              </w:numPr>
              <w:spacing w:line="276" w:lineRule="auto"/>
              <w:ind w:left="244" w:hanging="227"/>
              <w:contextualSpacing w:val="0"/>
              <w:jc w:val="both"/>
              <w:rPr>
                <w:bCs/>
                <w:sz w:val="24"/>
                <w:szCs w:val="24"/>
                <w:lang w:val="vi-VN"/>
              </w:rPr>
            </w:pPr>
            <w:r w:rsidRPr="008D74A4">
              <w:rPr>
                <w:bCs/>
                <w:sz w:val="24"/>
                <w:szCs w:val="24"/>
                <w:lang w:val="vi-VN"/>
              </w:rPr>
              <w:t xml:space="preserve">Thảo luận + bài tập nhóm: Các nhóm </w:t>
            </w:r>
            <w:r w:rsidRPr="008D74A4">
              <w:rPr>
                <w:bCs/>
                <w:sz w:val="24"/>
                <w:szCs w:val="24"/>
                <w:lang w:val="de-DE"/>
              </w:rPr>
              <w:t>thực hiện</w:t>
            </w:r>
            <w:r w:rsidRPr="008D74A4">
              <w:rPr>
                <w:bCs/>
                <w:sz w:val="24"/>
                <w:szCs w:val="24"/>
                <w:lang w:val="vi-VN"/>
              </w:rPr>
              <w:t xml:space="preserve"> theo yêu </w:t>
            </w:r>
            <w:r w:rsidRPr="008D74A4">
              <w:rPr>
                <w:bCs/>
                <w:sz w:val="24"/>
                <w:szCs w:val="24"/>
                <w:lang w:val="de-DE"/>
              </w:rPr>
              <w:t>của giảng viên</w:t>
            </w:r>
          </w:p>
          <w:p w14:paraId="46760041" w14:textId="77777777" w:rsidR="003A6482" w:rsidRPr="008D74A4" w:rsidRDefault="003A6482" w:rsidP="00066FDA">
            <w:pPr>
              <w:shd w:val="clear" w:color="auto" w:fill="FDFDFD"/>
              <w:spacing w:line="276" w:lineRule="auto"/>
              <w:rPr>
                <w:b/>
                <w:bCs/>
                <w:sz w:val="24"/>
                <w:szCs w:val="24"/>
                <w:lang w:val="de-DE"/>
              </w:rPr>
            </w:pPr>
            <w:r w:rsidRPr="008D74A4">
              <w:rPr>
                <w:bCs/>
                <w:sz w:val="24"/>
                <w:szCs w:val="24"/>
                <w:lang w:val="vi-VN"/>
              </w:rPr>
              <w:t>Thi giữa kỳ + cuối kỳ: Nội dung chương này sẽ được đưa vào câu hỏi trong bài thi.</w:t>
            </w:r>
          </w:p>
        </w:tc>
        <w:tc>
          <w:tcPr>
            <w:tcW w:w="745" w:type="pct"/>
            <w:vMerge/>
            <w:shd w:val="clear" w:color="auto" w:fill="auto"/>
            <w:vAlign w:val="center"/>
          </w:tcPr>
          <w:p w14:paraId="37F48911" w14:textId="77777777" w:rsidR="003A6482" w:rsidRPr="008D74A4" w:rsidRDefault="003A6482" w:rsidP="00066FDA">
            <w:pPr>
              <w:spacing w:line="276" w:lineRule="auto"/>
              <w:jc w:val="center"/>
              <w:rPr>
                <w:bCs/>
                <w:sz w:val="24"/>
                <w:szCs w:val="24"/>
                <w:lang w:val="de-DE"/>
              </w:rPr>
            </w:pPr>
          </w:p>
        </w:tc>
      </w:tr>
      <w:tr w:rsidR="003A6482" w:rsidRPr="008D74A4" w14:paraId="6E18A42E" w14:textId="77777777" w:rsidTr="00066FDA">
        <w:trPr>
          <w:trHeight w:val="339"/>
        </w:trPr>
        <w:tc>
          <w:tcPr>
            <w:tcW w:w="455" w:type="pct"/>
            <w:vMerge w:val="restart"/>
            <w:shd w:val="clear" w:color="auto" w:fill="auto"/>
            <w:vAlign w:val="center"/>
          </w:tcPr>
          <w:p w14:paraId="676CAFF1" w14:textId="77777777" w:rsidR="003A6482" w:rsidRPr="008D74A4" w:rsidRDefault="003A6482" w:rsidP="00066FDA">
            <w:pPr>
              <w:spacing w:line="276" w:lineRule="auto"/>
              <w:jc w:val="center"/>
              <w:rPr>
                <w:bCs/>
                <w:iCs/>
                <w:sz w:val="24"/>
                <w:szCs w:val="24"/>
                <w:lang w:val="de-DE"/>
              </w:rPr>
            </w:pPr>
            <w:r w:rsidRPr="008D74A4">
              <w:rPr>
                <w:bCs/>
                <w:iCs/>
                <w:sz w:val="24"/>
                <w:szCs w:val="24"/>
                <w:lang w:val="de-DE"/>
              </w:rPr>
              <w:t>6</w:t>
            </w:r>
          </w:p>
        </w:tc>
        <w:tc>
          <w:tcPr>
            <w:tcW w:w="3800" w:type="pct"/>
            <w:shd w:val="clear" w:color="auto" w:fill="auto"/>
            <w:vAlign w:val="center"/>
          </w:tcPr>
          <w:p w14:paraId="4FA6A9EF" w14:textId="77777777" w:rsidR="003A6482" w:rsidRPr="008D74A4" w:rsidRDefault="003A6482" w:rsidP="00066FDA">
            <w:pPr>
              <w:shd w:val="clear" w:color="auto" w:fill="FDFDFD"/>
              <w:spacing w:line="276" w:lineRule="auto"/>
              <w:rPr>
                <w:b/>
                <w:bCs/>
                <w:sz w:val="24"/>
                <w:szCs w:val="24"/>
                <w:lang w:val="de-DE"/>
              </w:rPr>
            </w:pPr>
            <w:r w:rsidRPr="008D74A4">
              <w:rPr>
                <w:b/>
                <w:bCs/>
                <w:sz w:val="24"/>
                <w:szCs w:val="24"/>
                <w:lang w:val="de-DE"/>
              </w:rPr>
              <w:t xml:space="preserve">Chương </w:t>
            </w:r>
            <w:r w:rsidRPr="008D74A4">
              <w:rPr>
                <w:b/>
                <w:bCs/>
                <w:sz w:val="24"/>
                <w:szCs w:val="24"/>
                <w:lang w:val="vi-VN"/>
              </w:rPr>
              <w:t>6</w:t>
            </w:r>
            <w:r w:rsidRPr="008D74A4">
              <w:rPr>
                <w:b/>
                <w:bCs/>
                <w:sz w:val="24"/>
                <w:szCs w:val="24"/>
                <w:lang w:val="de-DE"/>
              </w:rPr>
              <w:t>:</w:t>
            </w:r>
            <w:r w:rsidRPr="008D74A4">
              <w:rPr>
                <w:b/>
                <w:bCs/>
                <w:sz w:val="24"/>
                <w:szCs w:val="24"/>
                <w:lang w:val="vi-VN"/>
              </w:rPr>
              <w:t xml:space="preserve"> </w:t>
            </w:r>
            <w:r w:rsidRPr="008D74A4">
              <w:rPr>
                <w:b/>
                <w:bCs/>
                <w:sz w:val="24"/>
                <w:szCs w:val="24"/>
                <w:lang w:val="fr-CA"/>
              </w:rPr>
              <w:t>Quản trị kết quả hoạt động kinh doanh</w:t>
            </w:r>
            <w:r w:rsidRPr="008D74A4">
              <w:rPr>
                <w:b/>
                <w:bCs/>
                <w:sz w:val="24"/>
                <w:szCs w:val="24"/>
                <w:lang w:val="vi-VN"/>
              </w:rPr>
              <w:t xml:space="preserve"> </w:t>
            </w:r>
          </w:p>
        </w:tc>
        <w:tc>
          <w:tcPr>
            <w:tcW w:w="745" w:type="pct"/>
            <w:vMerge w:val="restart"/>
            <w:shd w:val="clear" w:color="auto" w:fill="auto"/>
            <w:vAlign w:val="center"/>
          </w:tcPr>
          <w:p w14:paraId="47D2198E" w14:textId="77777777" w:rsidR="003A6482" w:rsidRPr="008D74A4" w:rsidRDefault="003A6482" w:rsidP="00066FDA">
            <w:pPr>
              <w:spacing w:line="276" w:lineRule="auto"/>
              <w:jc w:val="center"/>
              <w:rPr>
                <w:color w:val="000000" w:themeColor="text1"/>
                <w:sz w:val="24"/>
                <w:szCs w:val="24"/>
                <w:lang w:val="de-DE"/>
              </w:rPr>
            </w:pPr>
            <w:r w:rsidRPr="008D74A4">
              <w:rPr>
                <w:color w:val="000000" w:themeColor="text1"/>
                <w:sz w:val="24"/>
                <w:szCs w:val="24"/>
                <w:lang w:val="de-DE"/>
              </w:rPr>
              <w:t>CELO1</w:t>
            </w:r>
          </w:p>
          <w:p w14:paraId="622B2D5B" w14:textId="77777777" w:rsidR="003A6482" w:rsidRPr="008D74A4" w:rsidRDefault="003A6482" w:rsidP="00066FDA">
            <w:pPr>
              <w:spacing w:line="276" w:lineRule="auto"/>
              <w:jc w:val="center"/>
              <w:rPr>
                <w:color w:val="000000" w:themeColor="text1"/>
                <w:sz w:val="24"/>
                <w:szCs w:val="24"/>
                <w:lang w:val="de-DE"/>
              </w:rPr>
            </w:pPr>
            <w:r w:rsidRPr="008D74A4">
              <w:rPr>
                <w:color w:val="000000" w:themeColor="text1"/>
                <w:sz w:val="24"/>
                <w:szCs w:val="24"/>
                <w:lang w:val="de-DE"/>
              </w:rPr>
              <w:t>CELO2</w:t>
            </w:r>
          </w:p>
          <w:p w14:paraId="2D77F4EB" w14:textId="77777777" w:rsidR="003A6482" w:rsidRPr="008D74A4" w:rsidRDefault="003A6482" w:rsidP="00066FDA">
            <w:pPr>
              <w:spacing w:line="276" w:lineRule="auto"/>
              <w:jc w:val="center"/>
              <w:rPr>
                <w:color w:val="000000" w:themeColor="text1"/>
                <w:sz w:val="24"/>
                <w:szCs w:val="24"/>
                <w:lang w:val="de-DE"/>
              </w:rPr>
            </w:pPr>
            <w:r w:rsidRPr="008D74A4">
              <w:rPr>
                <w:color w:val="000000" w:themeColor="text1"/>
                <w:sz w:val="24"/>
                <w:szCs w:val="24"/>
                <w:lang w:val="de-DE"/>
              </w:rPr>
              <w:t>CELO3</w:t>
            </w:r>
          </w:p>
          <w:p w14:paraId="6DFBB4AF" w14:textId="77777777" w:rsidR="003A6482" w:rsidRPr="008D74A4" w:rsidRDefault="003A6482" w:rsidP="00066FDA">
            <w:pPr>
              <w:spacing w:line="276" w:lineRule="auto"/>
              <w:jc w:val="center"/>
              <w:rPr>
                <w:color w:val="000000" w:themeColor="text1"/>
                <w:sz w:val="24"/>
                <w:szCs w:val="24"/>
                <w:lang w:val="de-DE"/>
              </w:rPr>
            </w:pPr>
            <w:r w:rsidRPr="008D74A4">
              <w:rPr>
                <w:color w:val="000000" w:themeColor="text1"/>
                <w:sz w:val="24"/>
                <w:szCs w:val="24"/>
                <w:lang w:val="de-DE"/>
              </w:rPr>
              <w:t>CELO4</w:t>
            </w:r>
          </w:p>
          <w:p w14:paraId="6C4F8B31" w14:textId="77777777" w:rsidR="003A6482" w:rsidRPr="008D74A4" w:rsidRDefault="003A6482" w:rsidP="00066FDA">
            <w:pPr>
              <w:pStyle w:val="ListParagraph"/>
              <w:spacing w:line="276" w:lineRule="auto"/>
              <w:ind w:left="0"/>
              <w:jc w:val="center"/>
              <w:rPr>
                <w:color w:val="000000" w:themeColor="text1"/>
                <w:sz w:val="24"/>
                <w:szCs w:val="24"/>
                <w:lang w:val="de-DE"/>
              </w:rPr>
            </w:pPr>
            <w:r w:rsidRPr="008D74A4">
              <w:rPr>
                <w:color w:val="000000" w:themeColor="text1"/>
                <w:sz w:val="24"/>
                <w:szCs w:val="24"/>
                <w:lang w:val="de-DE"/>
              </w:rPr>
              <w:t>CELO5</w:t>
            </w:r>
          </w:p>
          <w:p w14:paraId="429BCD1D" w14:textId="77777777" w:rsidR="003A6482" w:rsidRPr="008D74A4" w:rsidRDefault="003A6482" w:rsidP="00066FDA">
            <w:pPr>
              <w:spacing w:line="276" w:lineRule="auto"/>
              <w:jc w:val="center"/>
              <w:rPr>
                <w:bCs/>
                <w:sz w:val="24"/>
                <w:szCs w:val="24"/>
                <w:lang w:val="de-DE"/>
              </w:rPr>
            </w:pPr>
          </w:p>
        </w:tc>
      </w:tr>
      <w:tr w:rsidR="003A6482" w:rsidRPr="008D74A4" w14:paraId="03DADF85" w14:textId="77777777" w:rsidTr="00066FDA">
        <w:trPr>
          <w:trHeight w:val="339"/>
        </w:trPr>
        <w:tc>
          <w:tcPr>
            <w:tcW w:w="455" w:type="pct"/>
            <w:vMerge/>
            <w:shd w:val="clear" w:color="auto" w:fill="auto"/>
            <w:vAlign w:val="center"/>
          </w:tcPr>
          <w:p w14:paraId="425F5FF6" w14:textId="77777777" w:rsidR="003A6482" w:rsidRPr="008D74A4" w:rsidRDefault="003A6482" w:rsidP="00066FDA">
            <w:pPr>
              <w:spacing w:line="276" w:lineRule="auto"/>
              <w:jc w:val="center"/>
              <w:rPr>
                <w:bCs/>
                <w:iCs/>
                <w:sz w:val="24"/>
                <w:szCs w:val="24"/>
                <w:lang w:val="de-DE"/>
              </w:rPr>
            </w:pPr>
          </w:p>
        </w:tc>
        <w:tc>
          <w:tcPr>
            <w:tcW w:w="3800" w:type="pct"/>
            <w:shd w:val="clear" w:color="auto" w:fill="auto"/>
            <w:vAlign w:val="center"/>
          </w:tcPr>
          <w:p w14:paraId="5FF145E5" w14:textId="77777777" w:rsidR="003A6482" w:rsidRPr="008D74A4" w:rsidRDefault="003A6482" w:rsidP="00066FDA">
            <w:pPr>
              <w:shd w:val="clear" w:color="auto" w:fill="FDFDFD"/>
              <w:spacing w:line="276" w:lineRule="auto"/>
              <w:rPr>
                <w:b/>
                <w:bCs/>
                <w:i/>
                <w:sz w:val="24"/>
                <w:szCs w:val="24"/>
                <w:lang w:val="de-DE"/>
              </w:rPr>
            </w:pPr>
            <w:r w:rsidRPr="008D74A4">
              <w:rPr>
                <w:b/>
                <w:bCs/>
                <w:sz w:val="24"/>
                <w:szCs w:val="24"/>
                <w:lang w:val="de-DE"/>
              </w:rPr>
              <w:t xml:space="preserve">A. Nội dung giảng dạy trên lớp: </w:t>
            </w:r>
            <w:r w:rsidRPr="008D74A4">
              <w:rPr>
                <w:bCs/>
                <w:sz w:val="24"/>
                <w:szCs w:val="24"/>
                <w:lang w:val="de-DE"/>
              </w:rPr>
              <w:t>(5 giờ)</w:t>
            </w:r>
          </w:p>
          <w:p w14:paraId="461340C0" w14:textId="77777777" w:rsidR="003A6482" w:rsidRPr="008D74A4" w:rsidRDefault="003A6482" w:rsidP="00066FDA">
            <w:pPr>
              <w:shd w:val="clear" w:color="auto" w:fill="FDFDFD"/>
              <w:spacing w:line="276" w:lineRule="auto"/>
              <w:rPr>
                <w:bCs/>
                <w:sz w:val="24"/>
                <w:szCs w:val="24"/>
                <w:lang w:val="de-DE"/>
              </w:rPr>
            </w:pPr>
            <w:r w:rsidRPr="008D74A4">
              <w:rPr>
                <w:bCs/>
                <w:sz w:val="24"/>
                <w:szCs w:val="24"/>
                <w:lang w:val="de-DE"/>
              </w:rPr>
              <w:t>- Đánh giá kết quả hoạt động kinh doanh ngân hàng thương mại qua chỉ số tài chính</w:t>
            </w:r>
          </w:p>
          <w:p w14:paraId="6BA7E86E" w14:textId="77777777" w:rsidR="003A6482" w:rsidRPr="008D74A4" w:rsidRDefault="003A6482" w:rsidP="00066FDA">
            <w:pPr>
              <w:shd w:val="clear" w:color="auto" w:fill="FDFDFD"/>
              <w:spacing w:line="276" w:lineRule="auto"/>
              <w:rPr>
                <w:bCs/>
                <w:sz w:val="24"/>
                <w:szCs w:val="24"/>
                <w:lang w:val="de-DE"/>
              </w:rPr>
            </w:pPr>
            <w:r w:rsidRPr="008D74A4">
              <w:rPr>
                <w:bCs/>
                <w:sz w:val="24"/>
                <w:szCs w:val="24"/>
                <w:lang w:val="de-DE"/>
              </w:rPr>
              <w:t>- Mô hình Dupont</w:t>
            </w:r>
          </w:p>
          <w:p w14:paraId="238CA645" w14:textId="77777777" w:rsidR="003A6482" w:rsidRPr="008D74A4" w:rsidRDefault="003A6482" w:rsidP="00066FDA">
            <w:pPr>
              <w:shd w:val="clear" w:color="auto" w:fill="FDFDFD"/>
              <w:spacing w:line="276" w:lineRule="auto"/>
              <w:rPr>
                <w:bCs/>
                <w:sz w:val="24"/>
                <w:szCs w:val="24"/>
                <w:lang w:val="de-DE"/>
              </w:rPr>
            </w:pPr>
            <w:r w:rsidRPr="008D74A4">
              <w:rPr>
                <w:bCs/>
                <w:sz w:val="24"/>
                <w:szCs w:val="24"/>
                <w:lang w:val="de-DE"/>
              </w:rPr>
              <w:t>- Thực hành đánh giá kết quả hoạt động kinh doanh của một ngân hàng cụ thể thông qua báo cáo tài chính</w:t>
            </w:r>
          </w:p>
          <w:p w14:paraId="65D36487" w14:textId="77777777" w:rsidR="003A6482" w:rsidRPr="008D74A4" w:rsidRDefault="003A6482" w:rsidP="00066FDA">
            <w:pPr>
              <w:shd w:val="clear" w:color="auto" w:fill="FDFDFD"/>
              <w:spacing w:line="276" w:lineRule="auto"/>
              <w:rPr>
                <w:b/>
                <w:bCs/>
                <w:sz w:val="24"/>
                <w:szCs w:val="24"/>
                <w:lang w:val="de-DE"/>
              </w:rPr>
            </w:pPr>
            <w:r w:rsidRPr="008D74A4">
              <w:rPr>
                <w:b/>
                <w:bCs/>
                <w:sz w:val="24"/>
                <w:szCs w:val="24"/>
                <w:lang w:val="de-DE"/>
              </w:rPr>
              <w:t>Ôn tập</w:t>
            </w:r>
          </w:p>
        </w:tc>
        <w:tc>
          <w:tcPr>
            <w:tcW w:w="745" w:type="pct"/>
            <w:vMerge/>
            <w:shd w:val="clear" w:color="auto" w:fill="auto"/>
            <w:vAlign w:val="center"/>
          </w:tcPr>
          <w:p w14:paraId="79C48979" w14:textId="77777777" w:rsidR="003A6482" w:rsidRPr="008D74A4" w:rsidRDefault="003A6482" w:rsidP="00066FDA">
            <w:pPr>
              <w:spacing w:line="276" w:lineRule="auto"/>
              <w:jc w:val="center"/>
              <w:rPr>
                <w:bCs/>
                <w:sz w:val="24"/>
                <w:szCs w:val="24"/>
                <w:lang w:val="de-DE"/>
              </w:rPr>
            </w:pPr>
          </w:p>
        </w:tc>
      </w:tr>
      <w:tr w:rsidR="003A6482" w:rsidRPr="008D74A4" w14:paraId="4D1D788C" w14:textId="77777777" w:rsidTr="00066FDA">
        <w:trPr>
          <w:trHeight w:val="339"/>
        </w:trPr>
        <w:tc>
          <w:tcPr>
            <w:tcW w:w="455" w:type="pct"/>
            <w:vMerge/>
            <w:shd w:val="clear" w:color="auto" w:fill="auto"/>
            <w:vAlign w:val="center"/>
          </w:tcPr>
          <w:p w14:paraId="7EBDAED4" w14:textId="77777777" w:rsidR="003A6482" w:rsidRPr="008D74A4" w:rsidRDefault="003A6482" w:rsidP="00066FDA">
            <w:pPr>
              <w:spacing w:line="276" w:lineRule="auto"/>
              <w:jc w:val="center"/>
              <w:rPr>
                <w:bCs/>
                <w:iCs/>
                <w:sz w:val="24"/>
                <w:szCs w:val="24"/>
                <w:lang w:val="de-DE"/>
              </w:rPr>
            </w:pPr>
          </w:p>
        </w:tc>
        <w:tc>
          <w:tcPr>
            <w:tcW w:w="3800" w:type="pct"/>
            <w:shd w:val="clear" w:color="auto" w:fill="auto"/>
            <w:vAlign w:val="center"/>
          </w:tcPr>
          <w:p w14:paraId="4DE90016" w14:textId="77777777" w:rsidR="003A6482" w:rsidRPr="008D74A4" w:rsidRDefault="003A6482" w:rsidP="00066FDA">
            <w:pPr>
              <w:shd w:val="clear" w:color="auto" w:fill="FDFDFD"/>
              <w:spacing w:line="276" w:lineRule="auto"/>
              <w:rPr>
                <w:b/>
                <w:bCs/>
                <w:sz w:val="24"/>
                <w:szCs w:val="24"/>
                <w:lang w:val="de-DE"/>
              </w:rPr>
            </w:pPr>
            <w:r w:rsidRPr="008D74A4">
              <w:rPr>
                <w:b/>
                <w:bCs/>
                <w:sz w:val="24"/>
                <w:szCs w:val="24"/>
                <w:lang w:val="de-DE"/>
              </w:rPr>
              <w:t>B. Các nội dung cần tự học ở nhà</w:t>
            </w:r>
          </w:p>
          <w:p w14:paraId="7EB53C9B" w14:textId="77777777" w:rsidR="003A6482" w:rsidRPr="008D74A4" w:rsidRDefault="003A6482" w:rsidP="00066FDA">
            <w:pPr>
              <w:pStyle w:val="ListParagraph"/>
              <w:numPr>
                <w:ilvl w:val="0"/>
                <w:numId w:val="37"/>
              </w:numPr>
              <w:spacing w:line="276" w:lineRule="auto"/>
              <w:ind w:left="345"/>
              <w:contextualSpacing w:val="0"/>
              <w:jc w:val="both"/>
              <w:rPr>
                <w:bCs/>
                <w:sz w:val="24"/>
                <w:szCs w:val="24"/>
                <w:lang w:val="de-DE"/>
              </w:rPr>
            </w:pPr>
            <w:r w:rsidRPr="008D74A4">
              <w:rPr>
                <w:bCs/>
                <w:sz w:val="24"/>
                <w:szCs w:val="24"/>
                <w:lang w:val="de-DE"/>
              </w:rPr>
              <w:t>Đọc [1] - Chương,6, [</w:t>
            </w:r>
            <w:r w:rsidRPr="008D74A4">
              <w:rPr>
                <w:bCs/>
                <w:sz w:val="24"/>
                <w:szCs w:val="24"/>
                <w:lang w:val="vi-VN"/>
              </w:rPr>
              <w:t>1</w:t>
            </w:r>
            <w:r w:rsidRPr="008D74A4">
              <w:rPr>
                <w:bCs/>
                <w:sz w:val="24"/>
                <w:szCs w:val="24"/>
                <w:lang w:val="de-DE"/>
              </w:rPr>
              <w:t>] –Chapter 6 Q</w:t>
            </w:r>
            <w:r w:rsidRPr="008D74A4">
              <w:rPr>
                <w:bCs/>
                <w:sz w:val="24"/>
                <w:szCs w:val="24"/>
                <w:lang w:val="vi-VN"/>
              </w:rPr>
              <w:t>uản Trị Ngân Hàng – Trần Huy Hoàng</w:t>
            </w:r>
          </w:p>
          <w:p w14:paraId="09E306BD" w14:textId="77777777" w:rsidR="003A6482" w:rsidRPr="008D74A4" w:rsidRDefault="003A6482" w:rsidP="00066FDA">
            <w:pPr>
              <w:pStyle w:val="Heading1"/>
              <w:keepLines w:val="0"/>
              <w:numPr>
                <w:ilvl w:val="0"/>
                <w:numId w:val="37"/>
              </w:numPr>
              <w:shd w:val="clear" w:color="auto" w:fill="FFFFFF"/>
              <w:spacing w:before="0" w:line="276" w:lineRule="auto"/>
              <w:ind w:left="345"/>
              <w:rPr>
                <w:rFonts w:cs="Times New Roman"/>
                <w:b w:val="0"/>
                <w:bCs/>
                <w:color w:val="333333"/>
                <w:kern w:val="36"/>
                <w:sz w:val="24"/>
                <w:szCs w:val="24"/>
              </w:rPr>
            </w:pPr>
            <w:r w:rsidRPr="008D74A4">
              <w:rPr>
                <w:rFonts w:cs="Times New Roman"/>
                <w:b w:val="0"/>
                <w:sz w:val="24"/>
                <w:szCs w:val="24"/>
              </w:rPr>
              <w:t>Appendix</w:t>
            </w:r>
            <w:r w:rsidRPr="008D74A4">
              <w:rPr>
                <w:rFonts w:cs="Times New Roman"/>
                <w:b w:val="0"/>
                <w:sz w:val="24"/>
                <w:szCs w:val="24"/>
                <w:lang w:val="vi-VN"/>
              </w:rPr>
              <w:t xml:space="preserve"> 13,14 Bank M</w:t>
            </w:r>
            <w:r w:rsidRPr="008D74A4">
              <w:rPr>
                <w:rFonts w:cs="Times New Roman"/>
                <w:b w:val="0"/>
                <w:sz w:val="24"/>
                <w:szCs w:val="24"/>
              </w:rPr>
              <w:t>anagement and Control - Wernz, Johannes</w:t>
            </w:r>
            <w:r w:rsidRPr="008D74A4">
              <w:rPr>
                <w:rFonts w:cs="Times New Roman"/>
                <w:b w:val="0"/>
                <w:sz w:val="24"/>
                <w:szCs w:val="24"/>
                <w:lang w:val="vi-VN"/>
              </w:rPr>
              <w:t>;</w:t>
            </w:r>
          </w:p>
          <w:p w14:paraId="65864106" w14:textId="77777777" w:rsidR="003A6482" w:rsidRPr="008D74A4" w:rsidRDefault="003A6482" w:rsidP="00066FDA">
            <w:pPr>
              <w:shd w:val="clear" w:color="auto" w:fill="FDFDFD"/>
              <w:spacing w:line="276" w:lineRule="auto"/>
              <w:rPr>
                <w:b/>
                <w:bCs/>
                <w:sz w:val="24"/>
                <w:szCs w:val="24"/>
                <w:lang w:val="de-DE"/>
              </w:rPr>
            </w:pPr>
            <w:r w:rsidRPr="008D74A4">
              <w:rPr>
                <w:bCs/>
                <w:sz w:val="24"/>
                <w:szCs w:val="24"/>
                <w:lang w:val="de-DE"/>
              </w:rPr>
              <w:t>Tìm hiểu thông tin trên các trang web</w:t>
            </w:r>
          </w:p>
        </w:tc>
        <w:tc>
          <w:tcPr>
            <w:tcW w:w="745" w:type="pct"/>
            <w:vMerge/>
            <w:shd w:val="clear" w:color="auto" w:fill="auto"/>
            <w:vAlign w:val="center"/>
          </w:tcPr>
          <w:p w14:paraId="6A795E24" w14:textId="77777777" w:rsidR="003A6482" w:rsidRPr="008D74A4" w:rsidRDefault="003A6482" w:rsidP="00066FDA">
            <w:pPr>
              <w:spacing w:line="276" w:lineRule="auto"/>
              <w:jc w:val="center"/>
              <w:rPr>
                <w:bCs/>
                <w:sz w:val="24"/>
                <w:szCs w:val="24"/>
                <w:lang w:val="de-DE"/>
              </w:rPr>
            </w:pPr>
          </w:p>
        </w:tc>
      </w:tr>
      <w:tr w:rsidR="003A6482" w:rsidRPr="00B34827" w14:paraId="30A9CAE8" w14:textId="77777777" w:rsidTr="00066FDA">
        <w:trPr>
          <w:trHeight w:val="339"/>
        </w:trPr>
        <w:tc>
          <w:tcPr>
            <w:tcW w:w="455" w:type="pct"/>
            <w:vMerge/>
            <w:shd w:val="clear" w:color="auto" w:fill="auto"/>
            <w:vAlign w:val="center"/>
          </w:tcPr>
          <w:p w14:paraId="7EA67B28" w14:textId="77777777" w:rsidR="003A6482" w:rsidRPr="008D74A4" w:rsidRDefault="003A6482" w:rsidP="00066FDA">
            <w:pPr>
              <w:spacing w:line="276" w:lineRule="auto"/>
              <w:jc w:val="center"/>
              <w:rPr>
                <w:bCs/>
                <w:iCs/>
                <w:sz w:val="24"/>
                <w:szCs w:val="24"/>
                <w:lang w:val="de-DE"/>
              </w:rPr>
            </w:pPr>
          </w:p>
        </w:tc>
        <w:tc>
          <w:tcPr>
            <w:tcW w:w="3800" w:type="pct"/>
            <w:shd w:val="clear" w:color="auto" w:fill="auto"/>
            <w:vAlign w:val="center"/>
          </w:tcPr>
          <w:p w14:paraId="53CFA7BD" w14:textId="77777777" w:rsidR="003A6482" w:rsidRPr="008D74A4" w:rsidRDefault="003A6482" w:rsidP="00066FDA">
            <w:pPr>
              <w:shd w:val="clear" w:color="auto" w:fill="FDFDFD"/>
              <w:spacing w:line="276" w:lineRule="auto"/>
              <w:rPr>
                <w:b/>
                <w:bCs/>
                <w:i/>
                <w:sz w:val="24"/>
                <w:szCs w:val="24"/>
                <w:lang w:val="de-DE"/>
              </w:rPr>
            </w:pPr>
            <w:r w:rsidRPr="008D74A4">
              <w:rPr>
                <w:b/>
                <w:bCs/>
                <w:sz w:val="24"/>
                <w:szCs w:val="24"/>
                <w:lang w:val="de-DE"/>
              </w:rPr>
              <w:t xml:space="preserve">C. Đánh giá kết quả học tập </w:t>
            </w:r>
          </w:p>
          <w:p w14:paraId="6062E163" w14:textId="77777777" w:rsidR="003A6482" w:rsidRPr="008D74A4" w:rsidRDefault="003A6482" w:rsidP="00066FDA">
            <w:pPr>
              <w:shd w:val="clear" w:color="auto" w:fill="FDFDFD"/>
              <w:spacing w:line="276" w:lineRule="auto"/>
              <w:rPr>
                <w:bCs/>
                <w:sz w:val="24"/>
                <w:szCs w:val="24"/>
                <w:lang w:val="de-DE"/>
              </w:rPr>
            </w:pPr>
            <w:r w:rsidRPr="008D74A4">
              <w:rPr>
                <w:bCs/>
                <w:sz w:val="24"/>
                <w:szCs w:val="24"/>
                <w:lang w:val="de-DE"/>
              </w:rPr>
              <w:t xml:space="preserve">Phương pháp đánh giá: </w:t>
            </w:r>
          </w:p>
          <w:p w14:paraId="4C6D8A1A" w14:textId="77777777" w:rsidR="003A6482" w:rsidRPr="008D74A4" w:rsidRDefault="003A6482" w:rsidP="00066FDA">
            <w:pPr>
              <w:pStyle w:val="ListParagraph"/>
              <w:numPr>
                <w:ilvl w:val="0"/>
                <w:numId w:val="35"/>
              </w:numPr>
              <w:spacing w:line="276" w:lineRule="auto"/>
              <w:ind w:left="244" w:hanging="227"/>
              <w:contextualSpacing w:val="0"/>
              <w:jc w:val="both"/>
              <w:rPr>
                <w:bCs/>
                <w:sz w:val="24"/>
                <w:szCs w:val="24"/>
                <w:lang w:val="vi-VN"/>
              </w:rPr>
            </w:pPr>
            <w:r w:rsidRPr="008D74A4">
              <w:rPr>
                <w:bCs/>
                <w:sz w:val="24"/>
                <w:szCs w:val="24"/>
                <w:lang w:val="vi-VN"/>
              </w:rPr>
              <w:t xml:space="preserve">Thảo luận + bài tập nhóm: Các nhóm </w:t>
            </w:r>
            <w:r w:rsidRPr="008D74A4">
              <w:rPr>
                <w:bCs/>
                <w:sz w:val="24"/>
                <w:szCs w:val="24"/>
                <w:lang w:val="de-DE"/>
              </w:rPr>
              <w:t>thực hiện</w:t>
            </w:r>
            <w:r w:rsidRPr="008D74A4">
              <w:rPr>
                <w:bCs/>
                <w:sz w:val="24"/>
                <w:szCs w:val="24"/>
                <w:lang w:val="vi-VN"/>
              </w:rPr>
              <w:t xml:space="preserve"> theo yêu </w:t>
            </w:r>
            <w:r w:rsidRPr="008D74A4">
              <w:rPr>
                <w:bCs/>
                <w:sz w:val="24"/>
                <w:szCs w:val="24"/>
                <w:lang w:val="de-DE"/>
              </w:rPr>
              <w:t>của giảng viên</w:t>
            </w:r>
          </w:p>
          <w:p w14:paraId="2157D9F2" w14:textId="77777777" w:rsidR="003A6482" w:rsidRPr="008D74A4" w:rsidRDefault="003A6482" w:rsidP="00066FDA">
            <w:pPr>
              <w:shd w:val="clear" w:color="auto" w:fill="FDFDFD"/>
              <w:spacing w:line="276" w:lineRule="auto"/>
              <w:rPr>
                <w:b/>
                <w:bCs/>
                <w:sz w:val="24"/>
                <w:szCs w:val="24"/>
                <w:lang w:val="de-DE"/>
              </w:rPr>
            </w:pPr>
            <w:r w:rsidRPr="008D74A4">
              <w:rPr>
                <w:bCs/>
                <w:sz w:val="24"/>
                <w:szCs w:val="24"/>
                <w:lang w:val="vi-VN"/>
              </w:rPr>
              <w:t>Thi giữa kỳ + cuối kỳ: Nội dung chương này sẽ được đưa vào câu hỏi trong bài thi.</w:t>
            </w:r>
          </w:p>
        </w:tc>
        <w:tc>
          <w:tcPr>
            <w:tcW w:w="745" w:type="pct"/>
            <w:vMerge/>
            <w:shd w:val="clear" w:color="auto" w:fill="auto"/>
            <w:vAlign w:val="center"/>
          </w:tcPr>
          <w:p w14:paraId="4250CBDE" w14:textId="77777777" w:rsidR="003A6482" w:rsidRPr="008D74A4" w:rsidRDefault="003A6482" w:rsidP="00066FDA">
            <w:pPr>
              <w:spacing w:line="276" w:lineRule="auto"/>
              <w:jc w:val="center"/>
              <w:rPr>
                <w:bCs/>
                <w:sz w:val="24"/>
                <w:szCs w:val="24"/>
                <w:lang w:val="de-DE"/>
              </w:rPr>
            </w:pPr>
          </w:p>
        </w:tc>
      </w:tr>
    </w:tbl>
    <w:p w14:paraId="7CD9F627" w14:textId="77777777" w:rsidR="003A6482" w:rsidRPr="008D74A4" w:rsidRDefault="003A6482" w:rsidP="003A6482">
      <w:pPr>
        <w:shd w:val="clear" w:color="auto" w:fill="FDFDFD"/>
        <w:spacing w:line="276" w:lineRule="auto"/>
        <w:rPr>
          <w:rStyle w:val="Strong"/>
          <w:sz w:val="24"/>
          <w:szCs w:val="24"/>
          <w:lang w:val="vi-VN"/>
        </w:rPr>
      </w:pPr>
    </w:p>
    <w:p w14:paraId="50C52822" w14:textId="77777777" w:rsidR="003A6482" w:rsidRPr="008D74A4" w:rsidRDefault="003A6482" w:rsidP="003A6482">
      <w:pPr>
        <w:shd w:val="clear" w:color="auto" w:fill="FDFDFD"/>
        <w:spacing w:line="276" w:lineRule="auto"/>
        <w:rPr>
          <w:rStyle w:val="Strong"/>
          <w:sz w:val="24"/>
          <w:szCs w:val="24"/>
        </w:rPr>
      </w:pPr>
      <w:r w:rsidRPr="008D74A4">
        <w:rPr>
          <w:rStyle w:val="Strong"/>
          <w:sz w:val="24"/>
          <w:szCs w:val="24"/>
        </w:rPr>
        <w:t>- Phần thực hành:</w:t>
      </w:r>
    </w:p>
    <w:tbl>
      <w:tblPr>
        <w:tblStyle w:val="TableGrid"/>
        <w:tblW w:w="5000" w:type="pct"/>
        <w:tblLook w:val="04A0" w:firstRow="1" w:lastRow="0" w:firstColumn="1" w:lastColumn="0" w:noHBand="0" w:noVBand="1"/>
      </w:tblPr>
      <w:tblGrid>
        <w:gridCol w:w="930"/>
        <w:gridCol w:w="6773"/>
        <w:gridCol w:w="1359"/>
      </w:tblGrid>
      <w:tr w:rsidR="003A6482" w:rsidRPr="008D74A4" w14:paraId="6582636C" w14:textId="77777777" w:rsidTr="00066FDA">
        <w:tc>
          <w:tcPr>
            <w:tcW w:w="513" w:type="pct"/>
            <w:vAlign w:val="center"/>
          </w:tcPr>
          <w:p w14:paraId="36A184D5" w14:textId="77777777" w:rsidR="003A6482" w:rsidRPr="008D74A4" w:rsidRDefault="003A6482" w:rsidP="007A03E9">
            <w:pPr>
              <w:pStyle w:val="ListParagraph"/>
              <w:spacing w:line="276" w:lineRule="auto"/>
              <w:ind w:left="0"/>
              <w:jc w:val="center"/>
              <w:rPr>
                <w:rStyle w:val="Strong"/>
                <w:b w:val="0"/>
                <w:bCs w:val="0"/>
                <w:color w:val="000000" w:themeColor="text1"/>
                <w:sz w:val="24"/>
                <w:szCs w:val="24"/>
              </w:rPr>
            </w:pPr>
            <w:r w:rsidRPr="008D74A4">
              <w:rPr>
                <w:rStyle w:val="Strong"/>
                <w:color w:val="000000" w:themeColor="text1"/>
                <w:sz w:val="24"/>
                <w:szCs w:val="24"/>
              </w:rPr>
              <w:t>Buổi</w:t>
            </w:r>
          </w:p>
        </w:tc>
        <w:tc>
          <w:tcPr>
            <w:tcW w:w="3737" w:type="pct"/>
            <w:vAlign w:val="center"/>
          </w:tcPr>
          <w:p w14:paraId="6D71A91B" w14:textId="77777777" w:rsidR="003A6482" w:rsidRPr="008D74A4" w:rsidRDefault="003A6482" w:rsidP="007A03E9">
            <w:pPr>
              <w:pStyle w:val="ListParagraph"/>
              <w:spacing w:line="276" w:lineRule="auto"/>
              <w:ind w:left="0"/>
              <w:jc w:val="center"/>
              <w:rPr>
                <w:rStyle w:val="Strong"/>
                <w:b w:val="0"/>
                <w:bCs w:val="0"/>
                <w:color w:val="000000" w:themeColor="text1"/>
                <w:sz w:val="24"/>
                <w:szCs w:val="24"/>
              </w:rPr>
            </w:pPr>
            <w:r w:rsidRPr="008D74A4">
              <w:rPr>
                <w:rStyle w:val="Strong"/>
                <w:color w:val="000000" w:themeColor="text1"/>
                <w:sz w:val="24"/>
                <w:szCs w:val="24"/>
              </w:rPr>
              <w:t>Nội dung</w:t>
            </w:r>
          </w:p>
        </w:tc>
        <w:tc>
          <w:tcPr>
            <w:tcW w:w="750" w:type="pct"/>
            <w:vAlign w:val="center"/>
          </w:tcPr>
          <w:p w14:paraId="3C7166D2" w14:textId="77777777" w:rsidR="003A6482" w:rsidRPr="008D74A4" w:rsidRDefault="003A6482" w:rsidP="007A03E9">
            <w:pPr>
              <w:pStyle w:val="ListParagraph"/>
              <w:spacing w:line="276" w:lineRule="auto"/>
              <w:ind w:left="0"/>
              <w:jc w:val="center"/>
              <w:rPr>
                <w:rStyle w:val="Strong"/>
                <w:b w:val="0"/>
                <w:bCs w:val="0"/>
                <w:color w:val="000000" w:themeColor="text1"/>
                <w:sz w:val="24"/>
                <w:szCs w:val="24"/>
              </w:rPr>
            </w:pPr>
            <w:r w:rsidRPr="008D74A4">
              <w:rPr>
                <w:rStyle w:val="Strong"/>
                <w:color w:val="000000" w:themeColor="text1"/>
                <w:sz w:val="24"/>
                <w:szCs w:val="24"/>
              </w:rPr>
              <w:t>CĐR của HP (CELOs)</w:t>
            </w:r>
          </w:p>
        </w:tc>
      </w:tr>
      <w:tr w:rsidR="003A6482" w:rsidRPr="008D74A4" w14:paraId="257A1515" w14:textId="77777777" w:rsidTr="00066FDA">
        <w:tc>
          <w:tcPr>
            <w:tcW w:w="513" w:type="pct"/>
            <w:vAlign w:val="center"/>
          </w:tcPr>
          <w:p w14:paraId="562D1DF8" w14:textId="77777777" w:rsidR="003A6482" w:rsidRPr="008D74A4" w:rsidRDefault="003A6482" w:rsidP="007A03E9">
            <w:pPr>
              <w:pStyle w:val="ListParagraph"/>
              <w:spacing w:line="276" w:lineRule="auto"/>
              <w:ind w:left="0"/>
              <w:jc w:val="center"/>
              <w:rPr>
                <w:rStyle w:val="Strong"/>
                <w:b w:val="0"/>
                <w:bCs w:val="0"/>
                <w:color w:val="000000" w:themeColor="text1"/>
                <w:sz w:val="24"/>
                <w:szCs w:val="24"/>
              </w:rPr>
            </w:pPr>
            <w:r w:rsidRPr="008D74A4">
              <w:rPr>
                <w:rStyle w:val="Strong"/>
                <w:color w:val="000000" w:themeColor="text1"/>
                <w:sz w:val="24"/>
                <w:szCs w:val="24"/>
              </w:rPr>
              <w:t>1-2</w:t>
            </w:r>
          </w:p>
        </w:tc>
        <w:tc>
          <w:tcPr>
            <w:tcW w:w="3737" w:type="pct"/>
          </w:tcPr>
          <w:p w14:paraId="1BE396FA" w14:textId="77777777" w:rsidR="003A6482" w:rsidRPr="008D74A4" w:rsidRDefault="003A6482" w:rsidP="007A03E9">
            <w:pPr>
              <w:spacing w:line="276" w:lineRule="auto"/>
              <w:rPr>
                <w:rStyle w:val="Strong"/>
                <w:b w:val="0"/>
                <w:bCs w:val="0"/>
                <w:color w:val="000000" w:themeColor="text1"/>
                <w:sz w:val="24"/>
                <w:szCs w:val="24"/>
              </w:rPr>
            </w:pPr>
            <w:r w:rsidRPr="008D74A4">
              <w:rPr>
                <w:rStyle w:val="Strong"/>
                <w:color w:val="000000" w:themeColor="text1"/>
                <w:sz w:val="24"/>
                <w:szCs w:val="24"/>
              </w:rPr>
              <w:t>Thực hành: (10 giờ)</w:t>
            </w:r>
          </w:p>
          <w:p w14:paraId="0523AD2C" w14:textId="77777777" w:rsidR="003A6482" w:rsidRPr="008D74A4" w:rsidRDefault="003A6482" w:rsidP="007A03E9">
            <w:pPr>
              <w:rPr>
                <w:noProof/>
                <w:color w:val="000000" w:themeColor="text1"/>
                <w:sz w:val="24"/>
                <w:szCs w:val="24"/>
              </w:rPr>
            </w:pPr>
            <w:r w:rsidRPr="008D74A4">
              <w:rPr>
                <w:noProof/>
                <w:color w:val="000000" w:themeColor="text1"/>
                <w:sz w:val="24"/>
                <w:szCs w:val="24"/>
              </w:rPr>
              <w:t>- Học viên chọn 1 ngân hàng nghiên cứu và thảo luận đề tài:“Quản trị tài sản tại các Ngân hàng thương mại Việt Nam”</w:t>
            </w:r>
          </w:p>
          <w:p w14:paraId="44B714E0" w14:textId="77777777" w:rsidR="003A6482" w:rsidRPr="008D74A4" w:rsidRDefault="003A6482" w:rsidP="007A03E9">
            <w:pPr>
              <w:spacing w:line="276" w:lineRule="auto"/>
              <w:rPr>
                <w:rStyle w:val="Strong"/>
                <w:b w:val="0"/>
                <w:bCs w:val="0"/>
                <w:color w:val="000000" w:themeColor="text1"/>
                <w:sz w:val="24"/>
                <w:szCs w:val="24"/>
              </w:rPr>
            </w:pPr>
            <w:r w:rsidRPr="008D74A4">
              <w:rPr>
                <w:rStyle w:val="Strong"/>
                <w:color w:val="000000" w:themeColor="text1"/>
                <w:sz w:val="24"/>
                <w:szCs w:val="24"/>
              </w:rPr>
              <w:t xml:space="preserve">- Học viên trình bày bài nghiên cứu </w:t>
            </w:r>
            <w:r w:rsidRPr="008D74A4">
              <w:rPr>
                <w:rStyle w:val="Strong"/>
                <w:sz w:val="24"/>
                <w:szCs w:val="24"/>
              </w:rPr>
              <w:t>theo nhóm</w:t>
            </w:r>
          </w:p>
          <w:p w14:paraId="3EA8AF70" w14:textId="77777777" w:rsidR="003A6482" w:rsidRPr="008D74A4" w:rsidRDefault="003A6482" w:rsidP="00066FDA">
            <w:pPr>
              <w:rPr>
                <w:rStyle w:val="Strong"/>
                <w:b w:val="0"/>
                <w:bCs w:val="0"/>
                <w:color w:val="000000" w:themeColor="text1"/>
                <w:sz w:val="24"/>
                <w:szCs w:val="24"/>
              </w:rPr>
            </w:pPr>
            <w:r w:rsidRPr="008D74A4">
              <w:rPr>
                <w:rStyle w:val="Strong"/>
                <w:color w:val="000000" w:themeColor="text1"/>
                <w:sz w:val="24"/>
                <w:szCs w:val="24"/>
              </w:rPr>
              <w:t>- Thảo luận</w:t>
            </w:r>
          </w:p>
        </w:tc>
        <w:tc>
          <w:tcPr>
            <w:tcW w:w="750" w:type="pct"/>
            <w:vAlign w:val="center"/>
          </w:tcPr>
          <w:p w14:paraId="685F4243" w14:textId="77777777" w:rsidR="003A6482" w:rsidRPr="008D74A4" w:rsidRDefault="003A6482" w:rsidP="007A03E9">
            <w:pPr>
              <w:spacing w:line="276" w:lineRule="auto"/>
              <w:jc w:val="center"/>
              <w:rPr>
                <w:color w:val="000000" w:themeColor="text1"/>
                <w:sz w:val="24"/>
                <w:szCs w:val="24"/>
                <w:lang w:val="de-DE"/>
              </w:rPr>
            </w:pPr>
            <w:r w:rsidRPr="008D74A4">
              <w:rPr>
                <w:color w:val="000000" w:themeColor="text1"/>
                <w:sz w:val="24"/>
                <w:szCs w:val="24"/>
                <w:lang w:val="de-DE"/>
              </w:rPr>
              <w:t>CELO1</w:t>
            </w:r>
          </w:p>
          <w:p w14:paraId="297DF7BB" w14:textId="77777777" w:rsidR="003A6482" w:rsidRPr="008D74A4" w:rsidRDefault="003A6482" w:rsidP="007A03E9">
            <w:pPr>
              <w:spacing w:line="276" w:lineRule="auto"/>
              <w:jc w:val="center"/>
              <w:rPr>
                <w:color w:val="000000" w:themeColor="text1"/>
                <w:sz w:val="24"/>
                <w:szCs w:val="24"/>
                <w:lang w:val="de-DE"/>
              </w:rPr>
            </w:pPr>
            <w:r w:rsidRPr="008D74A4">
              <w:rPr>
                <w:color w:val="000000" w:themeColor="text1"/>
                <w:sz w:val="24"/>
                <w:szCs w:val="24"/>
                <w:lang w:val="de-DE"/>
              </w:rPr>
              <w:t>CELO2</w:t>
            </w:r>
          </w:p>
          <w:p w14:paraId="60959048" w14:textId="77777777" w:rsidR="003A6482" w:rsidRPr="008D74A4" w:rsidRDefault="003A6482" w:rsidP="007A03E9">
            <w:pPr>
              <w:spacing w:line="276" w:lineRule="auto"/>
              <w:jc w:val="center"/>
              <w:rPr>
                <w:color w:val="000000" w:themeColor="text1"/>
                <w:sz w:val="24"/>
                <w:szCs w:val="24"/>
                <w:lang w:val="de-DE"/>
              </w:rPr>
            </w:pPr>
            <w:r w:rsidRPr="008D74A4">
              <w:rPr>
                <w:color w:val="000000" w:themeColor="text1"/>
                <w:sz w:val="24"/>
                <w:szCs w:val="24"/>
                <w:lang w:val="de-DE"/>
              </w:rPr>
              <w:t>CELO3</w:t>
            </w:r>
          </w:p>
          <w:p w14:paraId="64CD01B5" w14:textId="77777777" w:rsidR="003A6482" w:rsidRPr="008D74A4" w:rsidRDefault="003A6482" w:rsidP="007A03E9">
            <w:pPr>
              <w:pStyle w:val="ListParagraph"/>
              <w:spacing w:line="276" w:lineRule="auto"/>
              <w:ind w:left="0"/>
              <w:jc w:val="center"/>
              <w:rPr>
                <w:color w:val="000000" w:themeColor="text1"/>
                <w:sz w:val="24"/>
                <w:szCs w:val="24"/>
                <w:lang w:val="de-DE"/>
              </w:rPr>
            </w:pPr>
            <w:r w:rsidRPr="008D74A4">
              <w:rPr>
                <w:color w:val="000000" w:themeColor="text1"/>
                <w:sz w:val="24"/>
                <w:szCs w:val="24"/>
                <w:lang w:val="de-DE"/>
              </w:rPr>
              <w:t>CELO4</w:t>
            </w:r>
          </w:p>
          <w:p w14:paraId="27C757A5" w14:textId="77777777" w:rsidR="003A6482" w:rsidRPr="008D74A4" w:rsidRDefault="003A6482" w:rsidP="007A03E9">
            <w:pPr>
              <w:pStyle w:val="ListParagraph"/>
              <w:spacing w:line="276" w:lineRule="auto"/>
              <w:ind w:left="0"/>
              <w:jc w:val="center"/>
              <w:rPr>
                <w:rStyle w:val="Strong"/>
                <w:b w:val="0"/>
                <w:bCs w:val="0"/>
                <w:color w:val="000000" w:themeColor="text1"/>
                <w:sz w:val="24"/>
                <w:szCs w:val="24"/>
              </w:rPr>
            </w:pPr>
          </w:p>
        </w:tc>
      </w:tr>
      <w:tr w:rsidR="003A6482" w:rsidRPr="008D74A4" w14:paraId="75BFC8FF" w14:textId="77777777" w:rsidTr="00066FDA">
        <w:tc>
          <w:tcPr>
            <w:tcW w:w="513" w:type="pct"/>
            <w:vAlign w:val="center"/>
          </w:tcPr>
          <w:p w14:paraId="57878CB0" w14:textId="77777777" w:rsidR="003A6482" w:rsidRPr="008D74A4" w:rsidRDefault="003A6482" w:rsidP="007A03E9">
            <w:pPr>
              <w:pStyle w:val="ListParagraph"/>
              <w:spacing w:line="276" w:lineRule="auto"/>
              <w:ind w:left="0"/>
              <w:jc w:val="center"/>
              <w:rPr>
                <w:rStyle w:val="Strong"/>
                <w:b w:val="0"/>
                <w:bCs w:val="0"/>
                <w:color w:val="000000" w:themeColor="text1"/>
                <w:sz w:val="24"/>
                <w:szCs w:val="24"/>
              </w:rPr>
            </w:pPr>
            <w:r w:rsidRPr="008D74A4">
              <w:rPr>
                <w:rStyle w:val="Strong"/>
                <w:color w:val="000000" w:themeColor="text1"/>
                <w:sz w:val="24"/>
                <w:szCs w:val="24"/>
              </w:rPr>
              <w:t xml:space="preserve">3-4 </w:t>
            </w:r>
          </w:p>
        </w:tc>
        <w:tc>
          <w:tcPr>
            <w:tcW w:w="3737" w:type="pct"/>
          </w:tcPr>
          <w:p w14:paraId="062D0F69" w14:textId="77777777" w:rsidR="003A6482" w:rsidRPr="008D74A4" w:rsidRDefault="003A6482" w:rsidP="007A03E9">
            <w:pPr>
              <w:spacing w:line="276" w:lineRule="auto"/>
              <w:rPr>
                <w:rStyle w:val="Strong"/>
                <w:b w:val="0"/>
                <w:bCs w:val="0"/>
                <w:color w:val="000000" w:themeColor="text1"/>
                <w:sz w:val="24"/>
                <w:szCs w:val="24"/>
              </w:rPr>
            </w:pPr>
            <w:r w:rsidRPr="008D74A4">
              <w:rPr>
                <w:rStyle w:val="Strong"/>
                <w:color w:val="000000" w:themeColor="text1"/>
                <w:sz w:val="24"/>
                <w:szCs w:val="24"/>
              </w:rPr>
              <w:t>Thực hành: (10 giờ)</w:t>
            </w:r>
          </w:p>
          <w:p w14:paraId="09B4EFF6" w14:textId="77777777" w:rsidR="003A6482" w:rsidRPr="008D74A4" w:rsidRDefault="003A6482" w:rsidP="007A03E9">
            <w:pPr>
              <w:rPr>
                <w:noProof/>
                <w:color w:val="000000" w:themeColor="text1"/>
                <w:sz w:val="24"/>
                <w:szCs w:val="24"/>
              </w:rPr>
            </w:pPr>
            <w:r w:rsidRPr="008D74A4">
              <w:rPr>
                <w:noProof/>
                <w:color w:val="000000" w:themeColor="text1"/>
                <w:sz w:val="24"/>
                <w:szCs w:val="24"/>
              </w:rPr>
              <w:lastRenderedPageBreak/>
              <w:t>- Học viên chọn 1 ngân hàng nghiên cứu và thảo luận đề tài:“Các kỹ thuật kiểm soát và phòng ngừa tại các Ngân hàng thương mại Việt Nam”</w:t>
            </w:r>
          </w:p>
          <w:p w14:paraId="7D666869" w14:textId="77777777" w:rsidR="003A6482" w:rsidRPr="008D74A4" w:rsidRDefault="003A6482" w:rsidP="007A03E9">
            <w:pPr>
              <w:spacing w:line="276" w:lineRule="auto"/>
              <w:rPr>
                <w:rStyle w:val="Strong"/>
                <w:b w:val="0"/>
                <w:bCs w:val="0"/>
                <w:color w:val="000000" w:themeColor="text1"/>
                <w:sz w:val="24"/>
                <w:szCs w:val="24"/>
              </w:rPr>
            </w:pPr>
            <w:r w:rsidRPr="008D74A4">
              <w:rPr>
                <w:rStyle w:val="Strong"/>
                <w:color w:val="000000" w:themeColor="text1"/>
                <w:sz w:val="24"/>
                <w:szCs w:val="24"/>
              </w:rPr>
              <w:t>- Học viên trình bày bài nghiên cứu theo nhóm</w:t>
            </w:r>
          </w:p>
          <w:p w14:paraId="5CC07F40" w14:textId="77777777" w:rsidR="003A6482" w:rsidRPr="008D74A4" w:rsidRDefault="003A6482" w:rsidP="007A03E9">
            <w:pPr>
              <w:spacing w:line="276" w:lineRule="auto"/>
              <w:rPr>
                <w:rStyle w:val="Strong"/>
                <w:b w:val="0"/>
                <w:bCs w:val="0"/>
                <w:color w:val="000000" w:themeColor="text1"/>
                <w:sz w:val="24"/>
                <w:szCs w:val="24"/>
              </w:rPr>
            </w:pPr>
            <w:r w:rsidRPr="008D74A4">
              <w:rPr>
                <w:rStyle w:val="Strong"/>
                <w:color w:val="000000" w:themeColor="text1"/>
                <w:sz w:val="24"/>
                <w:szCs w:val="24"/>
              </w:rPr>
              <w:t>- Thảo luận</w:t>
            </w:r>
          </w:p>
        </w:tc>
        <w:tc>
          <w:tcPr>
            <w:tcW w:w="750" w:type="pct"/>
            <w:vAlign w:val="center"/>
          </w:tcPr>
          <w:p w14:paraId="5FDEA4DF" w14:textId="77777777" w:rsidR="003A6482" w:rsidRPr="008D74A4" w:rsidRDefault="003A6482" w:rsidP="007A03E9">
            <w:pPr>
              <w:spacing w:line="276" w:lineRule="auto"/>
              <w:jc w:val="center"/>
              <w:rPr>
                <w:color w:val="000000" w:themeColor="text1"/>
                <w:sz w:val="24"/>
                <w:szCs w:val="24"/>
                <w:lang w:val="de-DE"/>
              </w:rPr>
            </w:pPr>
            <w:r w:rsidRPr="008D74A4">
              <w:rPr>
                <w:color w:val="000000" w:themeColor="text1"/>
                <w:sz w:val="24"/>
                <w:szCs w:val="24"/>
                <w:lang w:val="de-DE"/>
              </w:rPr>
              <w:lastRenderedPageBreak/>
              <w:t>CELO1</w:t>
            </w:r>
          </w:p>
          <w:p w14:paraId="7B67EB0E" w14:textId="77777777" w:rsidR="003A6482" w:rsidRPr="008D74A4" w:rsidRDefault="003A6482" w:rsidP="007A03E9">
            <w:pPr>
              <w:spacing w:line="276" w:lineRule="auto"/>
              <w:jc w:val="center"/>
              <w:rPr>
                <w:color w:val="000000" w:themeColor="text1"/>
                <w:sz w:val="24"/>
                <w:szCs w:val="24"/>
                <w:lang w:val="de-DE"/>
              </w:rPr>
            </w:pPr>
            <w:r w:rsidRPr="008D74A4">
              <w:rPr>
                <w:color w:val="000000" w:themeColor="text1"/>
                <w:sz w:val="24"/>
                <w:szCs w:val="24"/>
                <w:lang w:val="de-DE"/>
              </w:rPr>
              <w:t>CELO2</w:t>
            </w:r>
          </w:p>
          <w:p w14:paraId="5CB17571" w14:textId="77777777" w:rsidR="003A6482" w:rsidRPr="008D74A4" w:rsidRDefault="003A6482" w:rsidP="007A03E9">
            <w:pPr>
              <w:spacing w:line="276" w:lineRule="auto"/>
              <w:jc w:val="center"/>
              <w:rPr>
                <w:color w:val="000000" w:themeColor="text1"/>
                <w:sz w:val="24"/>
                <w:szCs w:val="24"/>
                <w:lang w:val="de-DE"/>
              </w:rPr>
            </w:pPr>
            <w:r w:rsidRPr="008D74A4">
              <w:rPr>
                <w:color w:val="000000" w:themeColor="text1"/>
                <w:sz w:val="24"/>
                <w:szCs w:val="24"/>
                <w:lang w:val="de-DE"/>
              </w:rPr>
              <w:lastRenderedPageBreak/>
              <w:t>CELO3</w:t>
            </w:r>
          </w:p>
          <w:p w14:paraId="1EF3458C" w14:textId="77777777" w:rsidR="003A6482" w:rsidRPr="008D74A4" w:rsidRDefault="003A6482" w:rsidP="007A03E9">
            <w:pPr>
              <w:pStyle w:val="ListParagraph"/>
              <w:spacing w:line="276" w:lineRule="auto"/>
              <w:ind w:left="0"/>
              <w:jc w:val="center"/>
              <w:rPr>
                <w:rStyle w:val="Strong"/>
                <w:b w:val="0"/>
                <w:bCs w:val="0"/>
                <w:color w:val="000000" w:themeColor="text1"/>
                <w:sz w:val="24"/>
                <w:szCs w:val="24"/>
              </w:rPr>
            </w:pPr>
            <w:r w:rsidRPr="008D74A4">
              <w:rPr>
                <w:color w:val="000000" w:themeColor="text1"/>
                <w:sz w:val="24"/>
                <w:szCs w:val="24"/>
                <w:lang w:val="de-DE"/>
              </w:rPr>
              <w:t>CELO4</w:t>
            </w:r>
          </w:p>
        </w:tc>
      </w:tr>
      <w:tr w:rsidR="003A6482" w:rsidRPr="008D74A4" w14:paraId="75C0FAA1" w14:textId="77777777" w:rsidTr="00066FDA">
        <w:trPr>
          <w:trHeight w:val="1165"/>
        </w:trPr>
        <w:tc>
          <w:tcPr>
            <w:tcW w:w="513" w:type="pct"/>
            <w:vAlign w:val="center"/>
          </w:tcPr>
          <w:p w14:paraId="598EE73B" w14:textId="77777777" w:rsidR="003A6482" w:rsidRPr="008D74A4" w:rsidRDefault="003A6482" w:rsidP="007A03E9">
            <w:pPr>
              <w:pStyle w:val="ListParagraph"/>
              <w:spacing w:line="276" w:lineRule="auto"/>
              <w:ind w:left="0"/>
              <w:jc w:val="center"/>
              <w:rPr>
                <w:rStyle w:val="Strong"/>
                <w:b w:val="0"/>
                <w:bCs w:val="0"/>
                <w:color w:val="000000" w:themeColor="text1"/>
                <w:sz w:val="24"/>
                <w:szCs w:val="24"/>
              </w:rPr>
            </w:pPr>
            <w:r w:rsidRPr="008D74A4">
              <w:rPr>
                <w:rStyle w:val="Strong"/>
                <w:color w:val="000000" w:themeColor="text1"/>
                <w:sz w:val="24"/>
                <w:szCs w:val="24"/>
              </w:rPr>
              <w:lastRenderedPageBreak/>
              <w:t xml:space="preserve">5-6 </w:t>
            </w:r>
          </w:p>
        </w:tc>
        <w:tc>
          <w:tcPr>
            <w:tcW w:w="3737" w:type="pct"/>
          </w:tcPr>
          <w:p w14:paraId="5A49A15E" w14:textId="77777777" w:rsidR="003A6482" w:rsidRPr="008D74A4" w:rsidRDefault="003A6482" w:rsidP="007A03E9">
            <w:pPr>
              <w:spacing w:line="276" w:lineRule="auto"/>
              <w:rPr>
                <w:rStyle w:val="Strong"/>
                <w:b w:val="0"/>
                <w:bCs w:val="0"/>
                <w:color w:val="000000" w:themeColor="text1"/>
                <w:sz w:val="24"/>
                <w:szCs w:val="24"/>
              </w:rPr>
            </w:pPr>
            <w:r w:rsidRPr="008D74A4">
              <w:rPr>
                <w:rStyle w:val="Strong"/>
                <w:color w:val="000000" w:themeColor="text1"/>
                <w:sz w:val="24"/>
                <w:szCs w:val="24"/>
              </w:rPr>
              <w:t xml:space="preserve">Thực hành: (10 giờ) </w:t>
            </w:r>
          </w:p>
          <w:p w14:paraId="55C0724E" w14:textId="77777777" w:rsidR="003A6482" w:rsidRPr="008D74A4" w:rsidRDefault="003A6482" w:rsidP="007A03E9">
            <w:pPr>
              <w:spacing w:line="276" w:lineRule="auto"/>
              <w:rPr>
                <w:rStyle w:val="Strong"/>
                <w:b w:val="0"/>
                <w:bCs w:val="0"/>
                <w:noProof/>
                <w:color w:val="000000" w:themeColor="text1"/>
                <w:sz w:val="24"/>
                <w:szCs w:val="24"/>
              </w:rPr>
            </w:pPr>
            <w:r w:rsidRPr="008D74A4">
              <w:rPr>
                <w:noProof/>
                <w:color w:val="000000" w:themeColor="text1"/>
                <w:sz w:val="24"/>
                <w:szCs w:val="24"/>
              </w:rPr>
              <w:t>- Học viên tìm kiếm và chọn số liệu 1 ngân hàng nghiên cứu và thảo luận đề tài “</w:t>
            </w:r>
            <w:r w:rsidRPr="008D74A4">
              <w:rPr>
                <w:bCs/>
                <w:sz w:val="24"/>
                <w:szCs w:val="24"/>
              </w:rPr>
              <w:t>Thực hành đánh giá kết quả hoạt động kinh doanh của một ngân hàng cụ thể thông qua báo cáo tài chính”</w:t>
            </w:r>
            <w:r w:rsidRPr="008D74A4">
              <w:rPr>
                <w:rStyle w:val="Strong"/>
                <w:noProof/>
                <w:color w:val="000000" w:themeColor="text1"/>
                <w:sz w:val="24"/>
                <w:szCs w:val="24"/>
              </w:rPr>
              <w:t xml:space="preserve"> </w:t>
            </w:r>
          </w:p>
          <w:p w14:paraId="52EE0E66" w14:textId="77777777" w:rsidR="003A6482" w:rsidRPr="008D74A4" w:rsidRDefault="003A6482" w:rsidP="007A03E9">
            <w:pPr>
              <w:spacing w:line="276" w:lineRule="auto"/>
              <w:rPr>
                <w:rStyle w:val="Strong"/>
                <w:b w:val="0"/>
                <w:bCs w:val="0"/>
                <w:color w:val="000000" w:themeColor="text1"/>
                <w:sz w:val="24"/>
                <w:szCs w:val="24"/>
              </w:rPr>
            </w:pPr>
            <w:r w:rsidRPr="008D74A4">
              <w:rPr>
                <w:rStyle w:val="Strong"/>
                <w:color w:val="000000" w:themeColor="text1"/>
                <w:sz w:val="24"/>
                <w:szCs w:val="24"/>
              </w:rPr>
              <w:t>- Học viên trình bày bài nghiên cứu theo cá nhân</w:t>
            </w:r>
          </w:p>
          <w:p w14:paraId="11AB46C2" w14:textId="77777777" w:rsidR="003A6482" w:rsidRPr="008D74A4" w:rsidRDefault="003A6482" w:rsidP="007A03E9">
            <w:pPr>
              <w:spacing w:line="276" w:lineRule="auto"/>
              <w:rPr>
                <w:rStyle w:val="Strong"/>
                <w:b w:val="0"/>
                <w:bCs w:val="0"/>
                <w:color w:val="000000" w:themeColor="text1"/>
                <w:sz w:val="24"/>
                <w:szCs w:val="24"/>
              </w:rPr>
            </w:pPr>
            <w:r w:rsidRPr="008D74A4">
              <w:rPr>
                <w:rStyle w:val="Strong"/>
                <w:color w:val="000000" w:themeColor="text1"/>
                <w:sz w:val="24"/>
                <w:szCs w:val="24"/>
              </w:rPr>
              <w:t>- Thảo luận</w:t>
            </w:r>
          </w:p>
        </w:tc>
        <w:tc>
          <w:tcPr>
            <w:tcW w:w="750" w:type="pct"/>
            <w:vAlign w:val="center"/>
          </w:tcPr>
          <w:p w14:paraId="72C642EF" w14:textId="77777777" w:rsidR="003A6482" w:rsidRPr="008D74A4" w:rsidRDefault="003A6482" w:rsidP="007A03E9">
            <w:pPr>
              <w:spacing w:line="276" w:lineRule="auto"/>
              <w:jc w:val="center"/>
              <w:rPr>
                <w:color w:val="000000" w:themeColor="text1"/>
                <w:sz w:val="24"/>
                <w:szCs w:val="24"/>
                <w:lang w:val="de-DE"/>
              </w:rPr>
            </w:pPr>
            <w:r w:rsidRPr="008D74A4">
              <w:rPr>
                <w:color w:val="000000" w:themeColor="text1"/>
                <w:sz w:val="24"/>
                <w:szCs w:val="24"/>
                <w:lang w:val="de-DE"/>
              </w:rPr>
              <w:t>CELO1</w:t>
            </w:r>
          </w:p>
          <w:p w14:paraId="3B02CF73" w14:textId="77777777" w:rsidR="003A6482" w:rsidRPr="008D74A4" w:rsidRDefault="003A6482" w:rsidP="007A03E9">
            <w:pPr>
              <w:spacing w:line="276" w:lineRule="auto"/>
              <w:jc w:val="center"/>
              <w:rPr>
                <w:color w:val="000000" w:themeColor="text1"/>
                <w:sz w:val="24"/>
                <w:szCs w:val="24"/>
                <w:lang w:val="de-DE"/>
              </w:rPr>
            </w:pPr>
            <w:r w:rsidRPr="008D74A4">
              <w:rPr>
                <w:color w:val="000000" w:themeColor="text1"/>
                <w:sz w:val="24"/>
                <w:szCs w:val="24"/>
                <w:lang w:val="de-DE"/>
              </w:rPr>
              <w:t>CELO2</w:t>
            </w:r>
          </w:p>
          <w:p w14:paraId="75DD35BB" w14:textId="77777777" w:rsidR="003A6482" w:rsidRPr="008D74A4" w:rsidRDefault="003A6482" w:rsidP="007A03E9">
            <w:pPr>
              <w:spacing w:line="276" w:lineRule="auto"/>
              <w:jc w:val="center"/>
              <w:rPr>
                <w:color w:val="000000" w:themeColor="text1"/>
                <w:sz w:val="24"/>
                <w:szCs w:val="24"/>
                <w:lang w:val="de-DE"/>
              </w:rPr>
            </w:pPr>
            <w:r w:rsidRPr="008D74A4">
              <w:rPr>
                <w:color w:val="000000" w:themeColor="text1"/>
                <w:sz w:val="24"/>
                <w:szCs w:val="24"/>
                <w:lang w:val="de-DE"/>
              </w:rPr>
              <w:t>CELO3</w:t>
            </w:r>
          </w:p>
          <w:p w14:paraId="426347A9" w14:textId="77777777" w:rsidR="003A6482" w:rsidRPr="008D74A4" w:rsidRDefault="003A6482" w:rsidP="007A03E9">
            <w:pPr>
              <w:pStyle w:val="ListParagraph"/>
              <w:spacing w:line="276" w:lineRule="auto"/>
              <w:ind w:left="0"/>
              <w:jc w:val="center"/>
              <w:rPr>
                <w:rStyle w:val="Strong"/>
                <w:b w:val="0"/>
                <w:bCs w:val="0"/>
                <w:color w:val="000000" w:themeColor="text1"/>
                <w:sz w:val="24"/>
                <w:szCs w:val="24"/>
              </w:rPr>
            </w:pPr>
            <w:r w:rsidRPr="008D74A4">
              <w:rPr>
                <w:color w:val="000000" w:themeColor="text1"/>
                <w:sz w:val="24"/>
                <w:szCs w:val="24"/>
                <w:lang w:val="de-DE"/>
              </w:rPr>
              <w:t>CELO4</w:t>
            </w:r>
          </w:p>
        </w:tc>
      </w:tr>
    </w:tbl>
    <w:p w14:paraId="075BE356" w14:textId="77777777" w:rsidR="003A6482" w:rsidRPr="008D74A4" w:rsidRDefault="003A6482" w:rsidP="003A6482">
      <w:pPr>
        <w:shd w:val="clear" w:color="auto" w:fill="FDFDFD"/>
        <w:spacing w:line="276" w:lineRule="auto"/>
        <w:rPr>
          <w:rStyle w:val="Strong"/>
          <w:sz w:val="24"/>
          <w:szCs w:val="24"/>
        </w:rPr>
      </w:pPr>
    </w:p>
    <w:p w14:paraId="6B2CFCA2" w14:textId="77777777" w:rsidR="003A6482" w:rsidRPr="008D74A4" w:rsidRDefault="003A6482" w:rsidP="003A6482">
      <w:pPr>
        <w:spacing w:line="276" w:lineRule="auto"/>
        <w:jc w:val="both"/>
        <w:rPr>
          <w:b/>
          <w:sz w:val="24"/>
          <w:szCs w:val="24"/>
          <w:lang w:val="de-DE"/>
        </w:rPr>
      </w:pPr>
      <w:r w:rsidRPr="008D74A4">
        <w:rPr>
          <w:b/>
          <w:sz w:val="24"/>
          <w:szCs w:val="24"/>
          <w:lang w:val="de-DE"/>
        </w:rPr>
        <w:t>12. Yêu cầu của giảng viên đối với học phần</w:t>
      </w:r>
    </w:p>
    <w:p w14:paraId="37E4BB01" w14:textId="77777777" w:rsidR="003A6482" w:rsidRPr="008D74A4" w:rsidRDefault="003A6482" w:rsidP="003A6482">
      <w:pPr>
        <w:pStyle w:val="ColorfulList-Accent11"/>
        <w:spacing w:line="276" w:lineRule="auto"/>
        <w:ind w:left="0" w:firstLine="360"/>
        <w:jc w:val="both"/>
        <w:rPr>
          <w:lang w:val="de-DE"/>
        </w:rPr>
      </w:pPr>
      <w:r w:rsidRPr="008D74A4">
        <w:rPr>
          <w:color w:val="000000" w:themeColor="text1"/>
          <w:lang w:val="vi-VN"/>
        </w:rPr>
        <w:t xml:space="preserve">- Phòng học: </w:t>
      </w:r>
      <w:r w:rsidRPr="008D74A4">
        <w:rPr>
          <w:lang w:val="vi-VN"/>
        </w:rPr>
        <w:t>Lý thuyết, đảm bảo đầy đủ chỗ ngồi cho học viên</w:t>
      </w:r>
    </w:p>
    <w:p w14:paraId="5CE6DB6B" w14:textId="77777777" w:rsidR="003A6482" w:rsidRPr="008D74A4" w:rsidRDefault="003A6482" w:rsidP="003A6482">
      <w:pPr>
        <w:pBdr>
          <w:top w:val="nil"/>
          <w:left w:val="nil"/>
          <w:bottom w:val="nil"/>
          <w:right w:val="nil"/>
          <w:between w:val="nil"/>
        </w:pBdr>
        <w:spacing w:line="276" w:lineRule="auto"/>
        <w:ind w:firstLine="360"/>
        <w:contextualSpacing/>
        <w:jc w:val="both"/>
        <w:rPr>
          <w:sz w:val="24"/>
          <w:szCs w:val="24"/>
          <w:lang w:val="de-DE"/>
        </w:rPr>
      </w:pPr>
      <w:r w:rsidRPr="008D74A4">
        <w:rPr>
          <w:color w:val="000000" w:themeColor="text1"/>
          <w:sz w:val="24"/>
          <w:szCs w:val="24"/>
          <w:lang w:val="de-DE"/>
        </w:rPr>
        <w:t xml:space="preserve">- Phương tiện phục vụ giảng dạy: </w:t>
      </w:r>
      <w:r w:rsidRPr="008D74A4">
        <w:rPr>
          <w:sz w:val="24"/>
          <w:szCs w:val="24"/>
          <w:lang w:val="de-DE"/>
        </w:rPr>
        <w:t>máy tính cá nhân, micro, âm thanh, máy chiếu, bảng, phấn và bút trình chiếu</w:t>
      </w:r>
      <w:r w:rsidR="00684163" w:rsidRPr="008D74A4">
        <w:rPr>
          <w:sz w:val="24"/>
          <w:szCs w:val="24"/>
          <w:lang w:val="de-DE"/>
        </w:rPr>
        <w:t>.</w:t>
      </w:r>
    </w:p>
    <w:p w14:paraId="1F7C91B5" w14:textId="77777777" w:rsidR="003A6482" w:rsidRPr="008D74A4" w:rsidRDefault="003A6482" w:rsidP="003A6482">
      <w:pPr>
        <w:pBdr>
          <w:top w:val="nil"/>
          <w:left w:val="nil"/>
          <w:bottom w:val="nil"/>
          <w:right w:val="nil"/>
          <w:between w:val="nil"/>
        </w:pBdr>
        <w:spacing w:line="276" w:lineRule="auto"/>
        <w:contextualSpacing/>
        <w:jc w:val="both"/>
        <w:rPr>
          <w:sz w:val="24"/>
          <w:szCs w:val="24"/>
          <w:lang w:val="de-DE"/>
        </w:rPr>
      </w:pPr>
    </w:p>
    <w:p w14:paraId="08EE8D92" w14:textId="77777777" w:rsidR="003A6482" w:rsidRPr="008D74A4" w:rsidRDefault="003A6482" w:rsidP="003A6482">
      <w:pPr>
        <w:spacing w:line="276" w:lineRule="auto"/>
        <w:jc w:val="both"/>
        <w:rPr>
          <w:b/>
          <w:sz w:val="24"/>
          <w:szCs w:val="24"/>
          <w:lang w:val="de-DE"/>
        </w:rPr>
      </w:pPr>
      <w:r w:rsidRPr="008D74A4">
        <w:rPr>
          <w:b/>
          <w:sz w:val="24"/>
          <w:szCs w:val="24"/>
          <w:lang w:val="de-DE"/>
        </w:rPr>
        <w:t>13. Biên soạn và cập nhật đề cương chi tiết</w:t>
      </w:r>
    </w:p>
    <w:p w14:paraId="42B9D216" w14:textId="77777777" w:rsidR="003A6482" w:rsidRPr="008D74A4" w:rsidRDefault="003A6482" w:rsidP="003A6482">
      <w:pPr>
        <w:spacing w:line="276" w:lineRule="auto"/>
        <w:ind w:firstLine="360"/>
        <w:jc w:val="both"/>
        <w:rPr>
          <w:sz w:val="24"/>
          <w:szCs w:val="24"/>
          <w:lang w:val="de-DE"/>
        </w:rPr>
      </w:pPr>
      <w:r w:rsidRPr="008D74A4">
        <w:rPr>
          <w:sz w:val="24"/>
          <w:szCs w:val="24"/>
          <w:lang w:val="de-DE"/>
        </w:rPr>
        <w:t xml:space="preserve">- Đề cương được biên soạn vào năm học </w:t>
      </w:r>
      <w:r w:rsidRPr="008D74A4">
        <w:rPr>
          <w:iCs/>
          <w:sz w:val="24"/>
          <w:szCs w:val="24"/>
          <w:lang w:val="de-DE"/>
        </w:rPr>
        <w:t xml:space="preserve">2021 – 2022 </w:t>
      </w:r>
    </w:p>
    <w:p w14:paraId="6DBD6ABC" w14:textId="77777777" w:rsidR="003A6482" w:rsidRPr="008D74A4" w:rsidRDefault="003A6482" w:rsidP="003A6482">
      <w:pPr>
        <w:spacing w:line="276" w:lineRule="auto"/>
        <w:ind w:firstLine="360"/>
        <w:jc w:val="both"/>
        <w:rPr>
          <w:sz w:val="24"/>
          <w:szCs w:val="24"/>
          <w:lang w:val="de-DE"/>
        </w:rPr>
      </w:pPr>
      <w:r w:rsidRPr="008D74A4">
        <w:rPr>
          <w:sz w:val="24"/>
          <w:szCs w:val="24"/>
          <w:lang w:val="de-DE"/>
        </w:rPr>
        <w:t xml:space="preserve">- Nội dung được chỉnh sửa, cập nhật, thay đổi ở lần gần nhất: </w:t>
      </w:r>
      <w:r w:rsidR="009F0F4D" w:rsidRPr="008D74A4">
        <w:rPr>
          <w:bCs/>
          <w:color w:val="000000" w:themeColor="text1"/>
          <w:sz w:val="24"/>
          <w:szCs w:val="24"/>
          <w:lang w:val="de-DE"/>
        </w:rPr>
        <w:t>Mục tiêu, tóm tắt học</w:t>
      </w:r>
      <w:r w:rsidR="009F0F4D">
        <w:rPr>
          <w:bCs/>
          <w:color w:val="000000" w:themeColor="text1"/>
          <w:sz w:val="24"/>
          <w:szCs w:val="24"/>
          <w:lang w:val="de-DE"/>
        </w:rPr>
        <w:t xml:space="preserve"> phần, CELO</w:t>
      </w:r>
      <w:r w:rsidRPr="008D74A4">
        <w:rPr>
          <w:sz w:val="24"/>
          <w:szCs w:val="24"/>
          <w:lang w:val="de-DE"/>
        </w:rPr>
        <w:t>.</w:t>
      </w:r>
    </w:p>
    <w:p w14:paraId="16B498D9" w14:textId="77777777" w:rsidR="003A6482" w:rsidRPr="008D74A4" w:rsidRDefault="003A6482" w:rsidP="003A6482">
      <w:pPr>
        <w:spacing w:line="276" w:lineRule="auto"/>
        <w:ind w:firstLine="360"/>
        <w:jc w:val="both"/>
        <w:rPr>
          <w:bCs/>
          <w:sz w:val="24"/>
          <w:szCs w:val="24"/>
          <w:lang w:val="de-DE"/>
        </w:rPr>
      </w:pPr>
    </w:p>
    <w:p w14:paraId="29587BB3" w14:textId="77777777" w:rsidR="003A6482" w:rsidRPr="008D74A4" w:rsidRDefault="003A6482" w:rsidP="003A6482">
      <w:pPr>
        <w:spacing w:line="276" w:lineRule="auto"/>
        <w:ind w:firstLine="360"/>
        <w:jc w:val="both"/>
        <w:rPr>
          <w:bCs/>
          <w:sz w:val="24"/>
          <w:szCs w:val="24"/>
          <w:lang w:val="de-DE"/>
        </w:rPr>
      </w:pPr>
    </w:p>
    <w:p w14:paraId="428E44B7" w14:textId="77777777" w:rsidR="003A6482" w:rsidRPr="008D74A4" w:rsidRDefault="003A6482" w:rsidP="003A6482">
      <w:pPr>
        <w:spacing w:line="276" w:lineRule="auto"/>
        <w:jc w:val="right"/>
        <w:rPr>
          <w:sz w:val="24"/>
          <w:szCs w:val="24"/>
          <w:lang w:val="de-DE"/>
        </w:rPr>
      </w:pPr>
      <w:r w:rsidRPr="008D74A4">
        <w:rPr>
          <w:i/>
          <w:sz w:val="24"/>
          <w:szCs w:val="24"/>
          <w:lang w:val="vi-VN"/>
        </w:rPr>
        <w:t>Bình Dương, ngày</w:t>
      </w:r>
      <w:r w:rsidRPr="008D74A4">
        <w:rPr>
          <w:i/>
          <w:sz w:val="24"/>
          <w:szCs w:val="24"/>
          <w:lang w:val="de-DE"/>
        </w:rPr>
        <w:t xml:space="preserve"> 31</w:t>
      </w:r>
      <w:r w:rsidRPr="008D74A4">
        <w:rPr>
          <w:i/>
          <w:sz w:val="24"/>
          <w:szCs w:val="24"/>
          <w:lang w:val="vi-VN"/>
        </w:rPr>
        <w:t xml:space="preserve"> tháng </w:t>
      </w:r>
      <w:r w:rsidRPr="008D74A4">
        <w:rPr>
          <w:i/>
          <w:sz w:val="24"/>
          <w:szCs w:val="24"/>
          <w:lang w:val="de-DE"/>
        </w:rPr>
        <w:t xml:space="preserve">08 </w:t>
      </w:r>
      <w:r w:rsidRPr="008D74A4">
        <w:rPr>
          <w:i/>
          <w:sz w:val="24"/>
          <w:szCs w:val="24"/>
          <w:lang w:val="vi-VN"/>
        </w:rPr>
        <w:t>năm 202</w:t>
      </w:r>
      <w:r w:rsidRPr="008D74A4">
        <w:rPr>
          <w:i/>
          <w:sz w:val="24"/>
          <w:szCs w:val="24"/>
          <w:lang w:val="de-DE"/>
        </w:rPr>
        <w:t>2</w:t>
      </w:r>
    </w:p>
    <w:tbl>
      <w:tblPr>
        <w:tblW w:w="5000" w:type="pct"/>
        <w:tblLook w:val="01E0" w:firstRow="1" w:lastRow="1" w:firstColumn="1" w:lastColumn="1" w:noHBand="0" w:noVBand="0"/>
      </w:tblPr>
      <w:tblGrid>
        <w:gridCol w:w="4536"/>
        <w:gridCol w:w="4536"/>
      </w:tblGrid>
      <w:tr w:rsidR="00066FDA" w:rsidRPr="00B34827" w14:paraId="4FCF975B" w14:textId="77777777" w:rsidTr="00420670">
        <w:tc>
          <w:tcPr>
            <w:tcW w:w="4536" w:type="dxa"/>
            <w:shd w:val="clear" w:color="auto" w:fill="auto"/>
          </w:tcPr>
          <w:p w14:paraId="66EEED48" w14:textId="77777777" w:rsidR="00066FDA" w:rsidRPr="008D74A4" w:rsidRDefault="00066FDA" w:rsidP="00066FDA">
            <w:pPr>
              <w:autoSpaceDE w:val="0"/>
              <w:autoSpaceDN w:val="0"/>
              <w:adjustRightInd w:val="0"/>
              <w:spacing w:line="276" w:lineRule="auto"/>
              <w:jc w:val="center"/>
              <w:rPr>
                <w:b/>
                <w:sz w:val="24"/>
                <w:szCs w:val="24"/>
                <w:lang w:val="vi-VN"/>
              </w:rPr>
            </w:pPr>
            <w:r w:rsidRPr="008D74A4">
              <w:rPr>
                <w:b/>
                <w:sz w:val="24"/>
                <w:szCs w:val="24"/>
                <w:lang w:val="vi-VN"/>
              </w:rPr>
              <w:t>TRƯỞNG KHOA</w:t>
            </w:r>
          </w:p>
          <w:p w14:paraId="7711C3F6" w14:textId="77777777" w:rsidR="00066FDA" w:rsidRPr="008D74A4" w:rsidRDefault="00DD1201" w:rsidP="00066FDA">
            <w:pPr>
              <w:autoSpaceDE w:val="0"/>
              <w:autoSpaceDN w:val="0"/>
              <w:adjustRightInd w:val="0"/>
              <w:spacing w:line="276" w:lineRule="auto"/>
              <w:jc w:val="center"/>
              <w:rPr>
                <w:rFonts w:eastAsia="MS Mincho"/>
                <w:bCs/>
                <w:i/>
                <w:sz w:val="24"/>
                <w:szCs w:val="24"/>
                <w:lang w:val="vi-VN"/>
              </w:rPr>
            </w:pPr>
            <w:r>
              <w:rPr>
                <w:noProof/>
                <w:lang w:eastAsia="zh-CN"/>
              </w:rPr>
              <w:drawing>
                <wp:anchor distT="0" distB="0" distL="114300" distR="114300" simplePos="0" relativeHeight="251805696" behindDoc="1" locked="0" layoutInCell="1" allowOverlap="1" wp14:anchorId="76A9179A" wp14:editId="4FFB748B">
                  <wp:simplePos x="0" y="0"/>
                  <wp:positionH relativeFrom="column">
                    <wp:posOffset>390525</wp:posOffset>
                  </wp:positionH>
                  <wp:positionV relativeFrom="paragraph">
                    <wp:posOffset>33020</wp:posOffset>
                  </wp:positionV>
                  <wp:extent cx="1972945" cy="914400"/>
                  <wp:effectExtent l="0" t="0" r="0" b="0"/>
                  <wp:wrapNone/>
                  <wp:docPr id="52" name="Picture 4">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94317ACD-8FE3-478C-BFF6-2B2F4D8AEAF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94317ACD-8FE3-478C-BFF6-2B2F4D8AEAFB}"/>
                              </a:ext>
                            </a:extLst>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rot="21401257">
                            <a:off x="0" y="0"/>
                            <a:ext cx="1972945" cy="914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F97A847" w14:textId="77777777" w:rsidR="00066FDA" w:rsidRPr="008D74A4" w:rsidRDefault="00066FDA" w:rsidP="00066FDA">
            <w:pPr>
              <w:autoSpaceDE w:val="0"/>
              <w:autoSpaceDN w:val="0"/>
              <w:adjustRightInd w:val="0"/>
              <w:spacing w:line="276" w:lineRule="auto"/>
              <w:jc w:val="center"/>
              <w:rPr>
                <w:rFonts w:eastAsia="MS Mincho"/>
                <w:b/>
                <w:bCs/>
                <w:sz w:val="24"/>
                <w:szCs w:val="24"/>
                <w:lang w:val="vi-VN"/>
              </w:rPr>
            </w:pPr>
          </w:p>
          <w:p w14:paraId="781FABFE" w14:textId="77777777" w:rsidR="00066FDA" w:rsidRDefault="00066FDA" w:rsidP="00066FDA">
            <w:pPr>
              <w:autoSpaceDE w:val="0"/>
              <w:autoSpaceDN w:val="0"/>
              <w:adjustRightInd w:val="0"/>
              <w:spacing w:line="276" w:lineRule="auto"/>
              <w:jc w:val="center"/>
              <w:rPr>
                <w:rFonts w:eastAsia="MS Mincho"/>
                <w:b/>
                <w:bCs/>
                <w:sz w:val="24"/>
                <w:szCs w:val="24"/>
                <w:lang w:val="vi-VN"/>
              </w:rPr>
            </w:pPr>
          </w:p>
          <w:p w14:paraId="72162761" w14:textId="77777777" w:rsidR="00066FDA" w:rsidRPr="008D74A4" w:rsidRDefault="00066FDA" w:rsidP="00066FDA">
            <w:pPr>
              <w:autoSpaceDE w:val="0"/>
              <w:autoSpaceDN w:val="0"/>
              <w:adjustRightInd w:val="0"/>
              <w:spacing w:line="276" w:lineRule="auto"/>
              <w:jc w:val="center"/>
              <w:rPr>
                <w:rFonts w:eastAsia="MS Mincho"/>
                <w:b/>
                <w:bCs/>
                <w:sz w:val="24"/>
                <w:szCs w:val="24"/>
                <w:lang w:val="vi-VN"/>
              </w:rPr>
            </w:pPr>
          </w:p>
          <w:p w14:paraId="56F1BB09" w14:textId="77777777" w:rsidR="00066FDA" w:rsidRPr="008D74A4" w:rsidRDefault="00066FDA" w:rsidP="00066FDA">
            <w:pPr>
              <w:autoSpaceDE w:val="0"/>
              <w:autoSpaceDN w:val="0"/>
              <w:adjustRightInd w:val="0"/>
              <w:spacing w:line="276" w:lineRule="auto"/>
              <w:jc w:val="center"/>
              <w:rPr>
                <w:rFonts w:eastAsia="MS Mincho"/>
                <w:b/>
                <w:bCs/>
                <w:sz w:val="24"/>
                <w:szCs w:val="24"/>
                <w:lang w:val="vi-VN"/>
              </w:rPr>
            </w:pPr>
          </w:p>
          <w:p w14:paraId="12A1196C" w14:textId="77777777" w:rsidR="00066FDA" w:rsidRPr="008D74A4" w:rsidRDefault="00066FDA" w:rsidP="00420670">
            <w:pPr>
              <w:autoSpaceDE w:val="0"/>
              <w:autoSpaceDN w:val="0"/>
              <w:adjustRightInd w:val="0"/>
              <w:spacing w:line="276" w:lineRule="auto"/>
              <w:jc w:val="center"/>
              <w:rPr>
                <w:rFonts w:eastAsia="MS Mincho"/>
                <w:b/>
                <w:bCs/>
                <w:sz w:val="24"/>
                <w:szCs w:val="24"/>
                <w:lang w:val="de-DE"/>
              </w:rPr>
            </w:pPr>
            <w:r w:rsidRPr="00EE2633">
              <w:rPr>
                <w:rFonts w:eastAsia="MS Mincho"/>
                <w:b/>
                <w:bCs/>
                <w:sz w:val="24"/>
                <w:szCs w:val="24"/>
                <w:lang w:val="de-DE"/>
              </w:rPr>
              <w:t>TS. Phạm Tuấn Anh</w:t>
            </w:r>
          </w:p>
        </w:tc>
        <w:tc>
          <w:tcPr>
            <w:tcW w:w="4536" w:type="dxa"/>
            <w:shd w:val="clear" w:color="auto" w:fill="auto"/>
          </w:tcPr>
          <w:p w14:paraId="4958ECD8" w14:textId="77777777" w:rsidR="00066FDA" w:rsidRPr="008D74A4" w:rsidRDefault="00066FDA" w:rsidP="00066FDA">
            <w:pPr>
              <w:autoSpaceDE w:val="0"/>
              <w:autoSpaceDN w:val="0"/>
              <w:adjustRightInd w:val="0"/>
              <w:spacing w:line="276" w:lineRule="auto"/>
              <w:jc w:val="center"/>
              <w:rPr>
                <w:rFonts w:eastAsia="MS Mincho"/>
                <w:b/>
                <w:bCs/>
                <w:sz w:val="24"/>
                <w:szCs w:val="24"/>
                <w:lang w:val="vi-VN"/>
              </w:rPr>
            </w:pPr>
            <w:r w:rsidRPr="008D74A4">
              <w:rPr>
                <w:rFonts w:eastAsia="MS Mincho"/>
                <w:b/>
                <w:bCs/>
                <w:sz w:val="24"/>
                <w:szCs w:val="24"/>
                <w:lang w:val="vi-VN"/>
              </w:rPr>
              <w:t>GIẢNG VIÊN</w:t>
            </w:r>
          </w:p>
          <w:p w14:paraId="7383058A" w14:textId="77777777" w:rsidR="00066FDA" w:rsidRPr="008D74A4" w:rsidRDefault="00420670" w:rsidP="00066FDA">
            <w:pPr>
              <w:autoSpaceDE w:val="0"/>
              <w:autoSpaceDN w:val="0"/>
              <w:adjustRightInd w:val="0"/>
              <w:spacing w:line="276" w:lineRule="auto"/>
              <w:jc w:val="center"/>
              <w:rPr>
                <w:rFonts w:eastAsia="MS Mincho"/>
                <w:bCs/>
                <w:i/>
                <w:sz w:val="24"/>
                <w:szCs w:val="24"/>
                <w:lang w:val="vi-VN"/>
              </w:rPr>
            </w:pPr>
            <w:r>
              <w:rPr>
                <w:noProof/>
                <w:lang w:eastAsia="zh-CN"/>
              </w:rPr>
              <w:drawing>
                <wp:anchor distT="0" distB="0" distL="114300" distR="114300" simplePos="0" relativeHeight="251770880" behindDoc="1" locked="0" layoutInCell="1" allowOverlap="1" wp14:anchorId="7CB2CD3D" wp14:editId="727887B5">
                  <wp:simplePos x="0" y="0"/>
                  <wp:positionH relativeFrom="column">
                    <wp:posOffset>742950</wp:posOffset>
                  </wp:positionH>
                  <wp:positionV relativeFrom="paragraph">
                    <wp:posOffset>159385</wp:posOffset>
                  </wp:positionV>
                  <wp:extent cx="1581150" cy="638175"/>
                  <wp:effectExtent l="0" t="0" r="0" b="9525"/>
                  <wp:wrapNone/>
                  <wp:docPr id="269" name="Picture 8">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150215C1-3894-45F2-898D-7FE140219EA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150215C1-3894-45F2-898D-7FE140219EA3}"/>
                              </a:ext>
                            </a:extLst>
                          </pic:cNvPr>
                          <pic:cNvPicPr>
                            <a:picLocks noChangeAspect="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581150" cy="6381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4786EA1" w14:textId="77777777" w:rsidR="00066FDA" w:rsidRDefault="00066FDA" w:rsidP="00066FDA">
            <w:pPr>
              <w:autoSpaceDE w:val="0"/>
              <w:autoSpaceDN w:val="0"/>
              <w:adjustRightInd w:val="0"/>
              <w:spacing w:line="276" w:lineRule="auto"/>
              <w:jc w:val="center"/>
              <w:rPr>
                <w:rFonts w:eastAsia="MS Mincho"/>
                <w:bCs/>
                <w:i/>
                <w:sz w:val="24"/>
                <w:szCs w:val="24"/>
                <w:lang w:val="vi-VN"/>
              </w:rPr>
            </w:pPr>
          </w:p>
          <w:p w14:paraId="1B38D4C2" w14:textId="77777777" w:rsidR="00420670" w:rsidRDefault="00420670" w:rsidP="00066FDA">
            <w:pPr>
              <w:autoSpaceDE w:val="0"/>
              <w:autoSpaceDN w:val="0"/>
              <w:adjustRightInd w:val="0"/>
              <w:spacing w:line="276" w:lineRule="auto"/>
              <w:jc w:val="center"/>
              <w:rPr>
                <w:rFonts w:eastAsia="MS Mincho"/>
                <w:bCs/>
                <w:i/>
                <w:sz w:val="24"/>
                <w:szCs w:val="24"/>
                <w:lang w:val="vi-VN"/>
              </w:rPr>
            </w:pPr>
          </w:p>
          <w:p w14:paraId="6E46C7C7" w14:textId="77777777" w:rsidR="00420670" w:rsidRDefault="00420670" w:rsidP="00066FDA">
            <w:pPr>
              <w:autoSpaceDE w:val="0"/>
              <w:autoSpaceDN w:val="0"/>
              <w:adjustRightInd w:val="0"/>
              <w:spacing w:line="276" w:lineRule="auto"/>
              <w:jc w:val="center"/>
              <w:rPr>
                <w:rFonts w:eastAsia="MS Mincho"/>
                <w:bCs/>
                <w:i/>
                <w:sz w:val="24"/>
                <w:szCs w:val="24"/>
                <w:lang w:val="vi-VN"/>
              </w:rPr>
            </w:pPr>
          </w:p>
          <w:p w14:paraId="2C6B0B10" w14:textId="77777777" w:rsidR="00420670" w:rsidRDefault="00420670" w:rsidP="00066FDA">
            <w:pPr>
              <w:autoSpaceDE w:val="0"/>
              <w:autoSpaceDN w:val="0"/>
              <w:adjustRightInd w:val="0"/>
              <w:spacing w:line="276" w:lineRule="auto"/>
              <w:jc w:val="center"/>
              <w:rPr>
                <w:rFonts w:eastAsia="MS Mincho"/>
                <w:bCs/>
                <w:i/>
                <w:sz w:val="24"/>
                <w:szCs w:val="24"/>
                <w:lang w:val="vi-VN"/>
              </w:rPr>
            </w:pPr>
          </w:p>
          <w:p w14:paraId="219442B3" w14:textId="77777777" w:rsidR="00066FDA" w:rsidRPr="008D74A4" w:rsidRDefault="00420670" w:rsidP="00420670">
            <w:pPr>
              <w:autoSpaceDE w:val="0"/>
              <w:autoSpaceDN w:val="0"/>
              <w:adjustRightInd w:val="0"/>
              <w:spacing w:line="276" w:lineRule="auto"/>
              <w:jc w:val="center"/>
              <w:rPr>
                <w:rFonts w:eastAsia="MS Mincho"/>
                <w:b/>
                <w:iCs/>
                <w:sz w:val="24"/>
                <w:szCs w:val="24"/>
                <w:lang w:val="vi-VN"/>
              </w:rPr>
            </w:pPr>
            <w:r w:rsidRPr="00420670">
              <w:rPr>
                <w:rFonts w:eastAsia="MS Mincho"/>
                <w:b/>
                <w:bCs/>
                <w:sz w:val="24"/>
                <w:szCs w:val="24"/>
                <w:lang w:val="vi-VN"/>
              </w:rPr>
              <w:t>TS. Nguyễn Văn Thầy</w:t>
            </w:r>
          </w:p>
        </w:tc>
      </w:tr>
    </w:tbl>
    <w:p w14:paraId="69EE5F17" w14:textId="77777777" w:rsidR="003A6482" w:rsidRPr="008D74A4" w:rsidRDefault="003A6482" w:rsidP="003A6482">
      <w:pPr>
        <w:spacing w:line="276" w:lineRule="auto"/>
        <w:rPr>
          <w:sz w:val="24"/>
          <w:szCs w:val="24"/>
          <w:lang w:val="vi-VN"/>
        </w:rPr>
      </w:pPr>
    </w:p>
    <w:p w14:paraId="78C2D7CF" w14:textId="77777777" w:rsidR="00CF3BC9" w:rsidRPr="008D74A4" w:rsidRDefault="00CF3BC9">
      <w:pPr>
        <w:spacing w:after="160" w:line="259" w:lineRule="auto"/>
        <w:rPr>
          <w:b/>
          <w:sz w:val="24"/>
          <w:szCs w:val="24"/>
          <w:lang w:val="vi-VN"/>
        </w:rPr>
      </w:pPr>
      <w:r w:rsidRPr="008D74A4">
        <w:rPr>
          <w:b/>
          <w:sz w:val="24"/>
          <w:szCs w:val="24"/>
          <w:lang w:val="vi-VN"/>
        </w:rPr>
        <w:br w:type="page"/>
      </w:r>
    </w:p>
    <w:p w14:paraId="65DE13F6" w14:textId="77777777" w:rsidR="00D21F26" w:rsidRPr="008D74A4" w:rsidRDefault="00D21F26" w:rsidP="00780B27">
      <w:pPr>
        <w:pStyle w:val="Heading1"/>
        <w:rPr>
          <w:rFonts w:cs="Times New Roman"/>
          <w:sz w:val="24"/>
          <w:szCs w:val="24"/>
          <w:lang w:val="vi-VN"/>
        </w:rPr>
      </w:pPr>
      <w:bookmarkStart w:id="54" w:name="_Toc146523820"/>
      <w:r w:rsidRPr="008D74A4">
        <w:rPr>
          <w:rFonts w:cs="Times New Roman"/>
          <w:sz w:val="24"/>
          <w:szCs w:val="24"/>
          <w:lang w:val="vi-VN"/>
        </w:rPr>
        <w:lastRenderedPageBreak/>
        <w:t>QUẢN TRỊ CHIẾN LƯỢC VÀ CHUYỂN ĐỔI SỐ</w:t>
      </w:r>
      <w:bookmarkEnd w:id="54"/>
    </w:p>
    <w:p w14:paraId="13B0B6A3" w14:textId="77777777" w:rsidR="00A66774" w:rsidRPr="008D74A4" w:rsidRDefault="00A66774">
      <w:pPr>
        <w:spacing w:after="160" w:line="259" w:lineRule="auto"/>
        <w:rPr>
          <w:b/>
          <w:sz w:val="24"/>
          <w:szCs w:val="24"/>
          <w:lang w:val="vi-VN"/>
        </w:rPr>
      </w:pPr>
    </w:p>
    <w:tbl>
      <w:tblPr>
        <w:tblStyle w:val="TableGrid"/>
        <w:tblW w:w="964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5245"/>
      </w:tblGrid>
      <w:tr w:rsidR="00A66774" w:rsidRPr="008D74A4" w14:paraId="45DF8DFA" w14:textId="77777777" w:rsidTr="007A03E9">
        <w:trPr>
          <w:jc w:val="center"/>
        </w:trPr>
        <w:tc>
          <w:tcPr>
            <w:tcW w:w="4395" w:type="dxa"/>
          </w:tcPr>
          <w:p w14:paraId="7D5B3EC3" w14:textId="77777777" w:rsidR="00A66774" w:rsidRPr="008D74A4" w:rsidRDefault="00A66774" w:rsidP="007A03E9">
            <w:pPr>
              <w:spacing w:line="276" w:lineRule="auto"/>
              <w:jc w:val="center"/>
              <w:rPr>
                <w:b/>
                <w:bCs/>
                <w:iCs/>
                <w:sz w:val="24"/>
                <w:szCs w:val="24"/>
                <w:lang w:val="de-DE"/>
              </w:rPr>
            </w:pPr>
            <w:r w:rsidRPr="008D74A4">
              <w:rPr>
                <w:b/>
                <w:bCs/>
                <w:iCs/>
                <w:sz w:val="24"/>
                <w:szCs w:val="24"/>
                <w:lang w:val="de-DE"/>
              </w:rPr>
              <w:t>TRƯỜNG ĐẠI HỌC</w:t>
            </w:r>
          </w:p>
          <w:p w14:paraId="3083BDD8" w14:textId="77777777" w:rsidR="00A66774" w:rsidRPr="008D74A4" w:rsidRDefault="00A66774" w:rsidP="007A03E9">
            <w:pPr>
              <w:spacing w:line="276" w:lineRule="auto"/>
              <w:jc w:val="center"/>
              <w:rPr>
                <w:b/>
                <w:bCs/>
                <w:iCs/>
                <w:sz w:val="24"/>
                <w:szCs w:val="24"/>
                <w:lang w:val="de-DE"/>
              </w:rPr>
            </w:pPr>
            <w:r w:rsidRPr="008D74A4">
              <w:rPr>
                <w:b/>
                <w:bCs/>
                <w:iCs/>
                <w:sz w:val="24"/>
                <w:szCs w:val="24"/>
                <w:lang w:val="de-DE"/>
              </w:rPr>
              <w:t>KINH TẾ - KỸ THUẬT BÌNH DƯƠNG</w:t>
            </w:r>
          </w:p>
          <w:p w14:paraId="4916DCD0" w14:textId="77777777" w:rsidR="00A66774" w:rsidRPr="008D74A4" w:rsidRDefault="00A66774" w:rsidP="007A03E9">
            <w:pPr>
              <w:autoSpaceDE w:val="0"/>
              <w:autoSpaceDN w:val="0"/>
              <w:adjustRightInd w:val="0"/>
              <w:spacing w:line="276" w:lineRule="auto"/>
              <w:jc w:val="center"/>
              <w:rPr>
                <w:b/>
                <w:iCs/>
                <w:sz w:val="24"/>
                <w:szCs w:val="24"/>
              </w:rPr>
            </w:pPr>
            <w:r w:rsidRPr="008D74A4">
              <w:rPr>
                <w:b/>
                <w:bCs/>
                <w:noProof/>
                <w:sz w:val="24"/>
                <w:szCs w:val="24"/>
                <w:lang w:eastAsia="zh-CN"/>
              </w:rPr>
              <mc:AlternateContent>
                <mc:Choice Requires="wps">
                  <w:drawing>
                    <wp:anchor distT="0" distB="0" distL="114300" distR="114300" simplePos="0" relativeHeight="251693056" behindDoc="0" locked="0" layoutInCell="1" allowOverlap="1" wp14:anchorId="14FB0FFC" wp14:editId="7EA0F94E">
                      <wp:simplePos x="0" y="0"/>
                      <wp:positionH relativeFrom="column">
                        <wp:posOffset>915670</wp:posOffset>
                      </wp:positionH>
                      <wp:positionV relativeFrom="paragraph">
                        <wp:posOffset>180975</wp:posOffset>
                      </wp:positionV>
                      <wp:extent cx="819150" cy="0"/>
                      <wp:effectExtent l="0" t="0" r="0" b="0"/>
                      <wp:wrapNone/>
                      <wp:docPr id="22" name="Straight Connector 22"/>
                      <wp:cNvGraphicFramePr/>
                      <a:graphic xmlns:a="http://schemas.openxmlformats.org/drawingml/2006/main">
                        <a:graphicData uri="http://schemas.microsoft.com/office/word/2010/wordprocessingShape">
                          <wps:wsp>
                            <wps:cNvCnPr/>
                            <wps:spPr>
                              <a:xfrm>
                                <a:off x="0" y="0"/>
                                <a:ext cx="819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6DC3B80C" id="Straight Connector 22" o:spid="_x0000_s1026" style="position:absolute;z-index:251693056;visibility:visible;mso-wrap-style:square;mso-wrap-distance-left:9pt;mso-wrap-distance-top:0;mso-wrap-distance-right:9pt;mso-wrap-distance-bottom:0;mso-position-horizontal:absolute;mso-position-horizontal-relative:text;mso-position-vertical:absolute;mso-position-vertical-relative:text" from="72.1pt,14.25pt" to="136.6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" strokecolor="black [3200]" strokeweight=".5pt">
                      <v:stroke joinstyle="miter"/>
                    </v:line>
                  </w:pict>
                </mc:Fallback>
              </mc:AlternateContent>
            </w:r>
            <w:r w:rsidRPr="008D74A4">
              <w:rPr>
                <w:b/>
                <w:bCs/>
                <w:sz w:val="24"/>
                <w:szCs w:val="24"/>
              </w:rPr>
              <w:t>KHOA KT, TCNH</w:t>
            </w:r>
          </w:p>
        </w:tc>
        <w:tc>
          <w:tcPr>
            <w:tcW w:w="5245" w:type="dxa"/>
          </w:tcPr>
          <w:p w14:paraId="0D21ED22" w14:textId="77777777" w:rsidR="00A66774" w:rsidRPr="008D74A4" w:rsidRDefault="00A66774" w:rsidP="007A03E9">
            <w:pPr>
              <w:spacing w:line="276" w:lineRule="auto"/>
              <w:jc w:val="center"/>
              <w:rPr>
                <w:b/>
                <w:bCs/>
                <w:sz w:val="24"/>
                <w:szCs w:val="24"/>
              </w:rPr>
            </w:pPr>
            <w:r w:rsidRPr="008D74A4">
              <w:rPr>
                <w:b/>
                <w:bCs/>
                <w:sz w:val="24"/>
                <w:szCs w:val="24"/>
              </w:rPr>
              <w:t>CỘNG HÒA XÃ HỘI CHỦ NGHĨA VIỆT NAM</w:t>
            </w:r>
          </w:p>
          <w:p w14:paraId="6992F576" w14:textId="77777777" w:rsidR="00A66774" w:rsidRPr="008D74A4" w:rsidRDefault="00A66774" w:rsidP="007A03E9">
            <w:pPr>
              <w:autoSpaceDE w:val="0"/>
              <w:autoSpaceDN w:val="0"/>
              <w:adjustRightInd w:val="0"/>
              <w:spacing w:line="276" w:lineRule="auto"/>
              <w:jc w:val="center"/>
              <w:rPr>
                <w:b/>
                <w:iCs/>
                <w:sz w:val="24"/>
                <w:szCs w:val="24"/>
              </w:rPr>
            </w:pPr>
            <w:r w:rsidRPr="008D74A4">
              <w:rPr>
                <w:b/>
                <w:bCs/>
                <w:noProof/>
                <w:sz w:val="24"/>
                <w:szCs w:val="24"/>
                <w:lang w:eastAsia="zh-CN"/>
              </w:rPr>
              <mc:AlternateContent>
                <mc:Choice Requires="wps">
                  <w:drawing>
                    <wp:anchor distT="0" distB="0" distL="114300" distR="114300" simplePos="0" relativeHeight="251694080" behindDoc="0" locked="0" layoutInCell="1" allowOverlap="1" wp14:anchorId="00891F79" wp14:editId="27891B6F">
                      <wp:simplePos x="0" y="0"/>
                      <wp:positionH relativeFrom="column">
                        <wp:posOffset>1094740</wp:posOffset>
                      </wp:positionH>
                      <wp:positionV relativeFrom="paragraph">
                        <wp:posOffset>194310</wp:posOffset>
                      </wp:positionV>
                      <wp:extent cx="1054100" cy="0"/>
                      <wp:effectExtent l="0" t="0" r="0" b="0"/>
                      <wp:wrapNone/>
                      <wp:docPr id="23" name="Straight Connector 23"/>
                      <wp:cNvGraphicFramePr/>
                      <a:graphic xmlns:a="http://schemas.openxmlformats.org/drawingml/2006/main">
                        <a:graphicData uri="http://schemas.microsoft.com/office/word/2010/wordprocessingShape">
                          <wps:wsp>
                            <wps:cNvCnPr/>
                            <wps:spPr>
                              <a:xfrm>
                                <a:off x="0" y="0"/>
                                <a:ext cx="1054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0BD12F42" id="Straight Connector 23" o:spid="_x0000_s1026" style="position:absolute;z-index:251694080;visibility:visible;mso-wrap-style:square;mso-wrap-distance-left:9pt;mso-wrap-distance-top:0;mso-wrap-distance-right:9pt;mso-wrap-distance-bottom:0;mso-position-horizontal:absolute;mso-position-horizontal-relative:text;mso-position-vertical:absolute;mso-position-vertical-relative:text" from="86.2pt,15.3pt" to="169.2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" strokecolor="black [3200]" strokeweight=".5pt">
                      <v:stroke joinstyle="miter"/>
                    </v:line>
                  </w:pict>
                </mc:Fallback>
              </mc:AlternateContent>
            </w:r>
            <w:r w:rsidRPr="008D74A4">
              <w:rPr>
                <w:b/>
                <w:bCs/>
                <w:sz w:val="24"/>
                <w:szCs w:val="24"/>
              </w:rPr>
              <w:t>Độc lập – Tự do – Hạnh phúc</w:t>
            </w:r>
          </w:p>
        </w:tc>
      </w:tr>
    </w:tbl>
    <w:p w14:paraId="2C568F0E" w14:textId="77777777" w:rsidR="00A66774" w:rsidRPr="008D74A4" w:rsidRDefault="00A66774" w:rsidP="00A66774">
      <w:pPr>
        <w:autoSpaceDE w:val="0"/>
        <w:autoSpaceDN w:val="0"/>
        <w:adjustRightInd w:val="0"/>
        <w:spacing w:line="276" w:lineRule="auto"/>
        <w:jc w:val="center"/>
        <w:rPr>
          <w:b/>
          <w:iCs/>
          <w:sz w:val="24"/>
          <w:szCs w:val="24"/>
        </w:rPr>
      </w:pPr>
    </w:p>
    <w:p w14:paraId="0FBAE0C2" w14:textId="77777777" w:rsidR="00A66774" w:rsidRPr="008D74A4" w:rsidRDefault="00A66774" w:rsidP="00A66774">
      <w:pPr>
        <w:autoSpaceDE w:val="0"/>
        <w:autoSpaceDN w:val="0"/>
        <w:adjustRightInd w:val="0"/>
        <w:spacing w:line="276" w:lineRule="auto"/>
        <w:jc w:val="center"/>
        <w:rPr>
          <w:b/>
          <w:iCs/>
          <w:sz w:val="24"/>
          <w:szCs w:val="24"/>
        </w:rPr>
      </w:pPr>
      <w:r w:rsidRPr="008D74A4">
        <w:rPr>
          <w:b/>
          <w:iCs/>
          <w:sz w:val="24"/>
          <w:szCs w:val="24"/>
        </w:rPr>
        <w:t xml:space="preserve">CHƯƠNG TRÌNH GIÁO DỤC </w:t>
      </w:r>
      <w:r w:rsidR="00412702">
        <w:rPr>
          <w:b/>
          <w:iCs/>
          <w:sz w:val="24"/>
          <w:szCs w:val="24"/>
        </w:rPr>
        <w:t>SAU ĐẠI HỌC</w:t>
      </w:r>
    </w:p>
    <w:p w14:paraId="0F4D2FB2" w14:textId="77777777" w:rsidR="00A66774" w:rsidRPr="008D74A4" w:rsidRDefault="00A66774" w:rsidP="00A66774">
      <w:pPr>
        <w:pBdr>
          <w:bottom w:val="single" w:sz="6" w:space="1" w:color="auto"/>
        </w:pBdr>
        <w:autoSpaceDE w:val="0"/>
        <w:autoSpaceDN w:val="0"/>
        <w:adjustRightInd w:val="0"/>
        <w:spacing w:line="276" w:lineRule="auto"/>
        <w:ind w:hanging="284"/>
        <w:jc w:val="center"/>
        <w:rPr>
          <w:iCs/>
          <w:sz w:val="24"/>
          <w:szCs w:val="24"/>
        </w:rPr>
      </w:pPr>
      <w:r w:rsidRPr="008D74A4">
        <w:rPr>
          <w:iCs/>
          <w:sz w:val="24"/>
          <w:szCs w:val="24"/>
        </w:rPr>
        <w:t>CHƯƠNG TRÌNH ĐÀO TẠO THẠC SĨ</w:t>
      </w:r>
    </w:p>
    <w:p w14:paraId="1F2B8281" w14:textId="77777777" w:rsidR="00A66774" w:rsidRPr="008D74A4" w:rsidRDefault="00A66774" w:rsidP="00A66774">
      <w:pPr>
        <w:pBdr>
          <w:bottom w:val="single" w:sz="6" w:space="1" w:color="auto"/>
        </w:pBdr>
        <w:autoSpaceDE w:val="0"/>
        <w:autoSpaceDN w:val="0"/>
        <w:adjustRightInd w:val="0"/>
        <w:spacing w:line="276" w:lineRule="auto"/>
        <w:ind w:hanging="284"/>
        <w:jc w:val="center"/>
        <w:rPr>
          <w:iCs/>
          <w:sz w:val="24"/>
          <w:szCs w:val="24"/>
        </w:rPr>
      </w:pPr>
      <w:r w:rsidRPr="008D74A4">
        <w:rPr>
          <w:iCs/>
          <w:sz w:val="24"/>
          <w:szCs w:val="24"/>
        </w:rPr>
        <w:t>NGÀNH TÀI CHÍNH</w:t>
      </w:r>
      <w:r w:rsidR="00412702">
        <w:rPr>
          <w:iCs/>
          <w:sz w:val="24"/>
          <w:szCs w:val="24"/>
        </w:rPr>
        <w:t xml:space="preserve"> -</w:t>
      </w:r>
      <w:r w:rsidRPr="008D74A4">
        <w:rPr>
          <w:iCs/>
          <w:sz w:val="24"/>
          <w:szCs w:val="24"/>
        </w:rPr>
        <w:t xml:space="preserve"> NGÂN HÀNG</w:t>
      </w:r>
    </w:p>
    <w:p w14:paraId="633A433D" w14:textId="77777777" w:rsidR="00A66774" w:rsidRPr="008D74A4" w:rsidRDefault="00A66774" w:rsidP="00A66774">
      <w:pPr>
        <w:autoSpaceDE w:val="0"/>
        <w:autoSpaceDN w:val="0"/>
        <w:adjustRightInd w:val="0"/>
        <w:spacing w:line="276" w:lineRule="auto"/>
        <w:jc w:val="center"/>
        <w:rPr>
          <w:b/>
          <w:sz w:val="24"/>
          <w:szCs w:val="24"/>
        </w:rPr>
      </w:pPr>
      <w:r w:rsidRPr="008D74A4">
        <w:rPr>
          <w:b/>
          <w:sz w:val="24"/>
          <w:szCs w:val="24"/>
        </w:rPr>
        <w:t>ĐỀ CƯƠNG CHI TIẾT HỌC PHẦN</w:t>
      </w:r>
    </w:p>
    <w:p w14:paraId="4D3253BA" w14:textId="77777777" w:rsidR="00A66774" w:rsidRPr="008D74A4" w:rsidRDefault="00A66774" w:rsidP="00A66774">
      <w:pPr>
        <w:pStyle w:val="ListParagraph"/>
        <w:ind w:left="0"/>
        <w:jc w:val="center"/>
        <w:rPr>
          <w:b/>
          <w:i/>
          <w:iCs/>
          <w:sz w:val="24"/>
          <w:szCs w:val="24"/>
        </w:rPr>
      </w:pPr>
      <w:r w:rsidRPr="008D74A4">
        <w:rPr>
          <w:sz w:val="24"/>
          <w:szCs w:val="24"/>
        </w:rPr>
        <w:t xml:space="preserve">Mã học phần: QKQC01 - </w:t>
      </w:r>
      <w:bookmarkStart w:id="55" w:name="_Toc142428266"/>
      <w:r w:rsidRPr="008D74A4">
        <w:rPr>
          <w:bCs/>
          <w:sz w:val="24"/>
          <w:szCs w:val="24"/>
        </w:rPr>
        <w:t>QUẢN TRỊ CHIẾN LƯỢC VÀ CHUYỂN ĐỔI SỐ</w:t>
      </w:r>
      <w:bookmarkEnd w:id="55"/>
    </w:p>
    <w:p w14:paraId="1EC2D4DF" w14:textId="77777777" w:rsidR="00A66774" w:rsidRPr="008D74A4" w:rsidRDefault="00A66774" w:rsidP="00A66774">
      <w:pPr>
        <w:pStyle w:val="ListParagraph"/>
        <w:ind w:left="0"/>
        <w:jc w:val="center"/>
        <w:rPr>
          <w:bCs/>
          <w:i/>
          <w:iCs/>
          <w:sz w:val="24"/>
          <w:szCs w:val="24"/>
        </w:rPr>
      </w:pPr>
      <w:r w:rsidRPr="008D74A4">
        <w:rPr>
          <w:i/>
          <w:iCs/>
          <w:sz w:val="24"/>
          <w:szCs w:val="24"/>
        </w:rPr>
        <w:t>(Strategic Management and Digital Transformation)</w:t>
      </w:r>
    </w:p>
    <w:p w14:paraId="336D41BC" w14:textId="77777777" w:rsidR="00A66774" w:rsidRPr="008D74A4" w:rsidRDefault="00A66774" w:rsidP="00A66774">
      <w:pPr>
        <w:tabs>
          <w:tab w:val="left" w:pos="284"/>
        </w:tabs>
        <w:spacing w:line="276" w:lineRule="auto"/>
        <w:jc w:val="both"/>
        <w:rPr>
          <w:b/>
          <w:sz w:val="24"/>
          <w:szCs w:val="24"/>
        </w:rPr>
      </w:pPr>
    </w:p>
    <w:p w14:paraId="017F9128" w14:textId="77777777" w:rsidR="00A66774" w:rsidRPr="008D74A4" w:rsidRDefault="00A66774" w:rsidP="00A66774">
      <w:pPr>
        <w:tabs>
          <w:tab w:val="left" w:pos="284"/>
        </w:tabs>
        <w:spacing w:line="276" w:lineRule="auto"/>
        <w:jc w:val="both"/>
        <w:rPr>
          <w:b/>
          <w:sz w:val="24"/>
          <w:szCs w:val="24"/>
        </w:rPr>
      </w:pPr>
      <w:r w:rsidRPr="008D74A4">
        <w:rPr>
          <w:b/>
          <w:sz w:val="24"/>
          <w:szCs w:val="24"/>
        </w:rPr>
        <w:t xml:space="preserve">1. Thông tin về học phần </w:t>
      </w:r>
    </w:p>
    <w:p w14:paraId="15F0666E" w14:textId="77777777" w:rsidR="00A66774" w:rsidRPr="008D74A4" w:rsidRDefault="00A66774" w:rsidP="00A66774">
      <w:pPr>
        <w:pStyle w:val="ListParagraph"/>
        <w:tabs>
          <w:tab w:val="left" w:pos="426"/>
        </w:tabs>
        <w:ind w:left="0"/>
        <w:contextualSpacing w:val="0"/>
        <w:jc w:val="both"/>
        <w:rPr>
          <w:sz w:val="24"/>
          <w:szCs w:val="24"/>
        </w:rPr>
      </w:pPr>
      <w:r w:rsidRPr="008D74A4">
        <w:rPr>
          <w:sz w:val="24"/>
          <w:szCs w:val="24"/>
        </w:rPr>
        <w:t>1.1. Số tín chỉ: 3 TC</w:t>
      </w:r>
    </w:p>
    <w:p w14:paraId="42963499" w14:textId="77777777" w:rsidR="00A66774" w:rsidRPr="008D74A4" w:rsidRDefault="00A66774" w:rsidP="00A66774">
      <w:pPr>
        <w:pStyle w:val="ListParagraph"/>
        <w:tabs>
          <w:tab w:val="left" w:pos="426"/>
        </w:tabs>
        <w:ind w:left="0"/>
        <w:contextualSpacing w:val="0"/>
        <w:jc w:val="both"/>
        <w:rPr>
          <w:sz w:val="24"/>
          <w:szCs w:val="24"/>
        </w:rPr>
      </w:pPr>
      <w:r w:rsidRPr="008D74A4">
        <w:rPr>
          <w:sz w:val="24"/>
          <w:szCs w:val="24"/>
        </w:rPr>
        <w:t>1.2. Giờ tín chỉ đối với các hoạt động học tập:</w:t>
      </w:r>
    </w:p>
    <w:p w14:paraId="176C9E20" w14:textId="77777777" w:rsidR="00A66774" w:rsidRPr="008D74A4" w:rsidRDefault="00A66774" w:rsidP="00581FBC">
      <w:pPr>
        <w:pStyle w:val="ListParagraph"/>
        <w:numPr>
          <w:ilvl w:val="0"/>
          <w:numId w:val="2"/>
        </w:numPr>
        <w:spacing w:line="276" w:lineRule="auto"/>
        <w:ind w:left="709" w:hanging="169"/>
        <w:contextualSpacing w:val="0"/>
        <w:jc w:val="both"/>
        <w:rPr>
          <w:sz w:val="24"/>
          <w:szCs w:val="24"/>
        </w:rPr>
      </w:pPr>
      <w:r w:rsidRPr="008D74A4">
        <w:rPr>
          <w:sz w:val="24"/>
          <w:szCs w:val="24"/>
        </w:rPr>
        <w:t>Số giờ học lý thuyết: 30</w:t>
      </w:r>
    </w:p>
    <w:p w14:paraId="3CFAE6D3" w14:textId="77777777" w:rsidR="00A66774" w:rsidRPr="008D74A4" w:rsidRDefault="00A66774" w:rsidP="00581FBC">
      <w:pPr>
        <w:pStyle w:val="ListParagraph"/>
        <w:numPr>
          <w:ilvl w:val="0"/>
          <w:numId w:val="2"/>
        </w:numPr>
        <w:spacing w:line="276" w:lineRule="auto"/>
        <w:ind w:left="709" w:hanging="169"/>
        <w:contextualSpacing w:val="0"/>
        <w:jc w:val="both"/>
        <w:rPr>
          <w:sz w:val="24"/>
          <w:szCs w:val="24"/>
        </w:rPr>
      </w:pPr>
      <w:r w:rsidRPr="008D74A4">
        <w:rPr>
          <w:sz w:val="24"/>
          <w:szCs w:val="24"/>
        </w:rPr>
        <w:t>Số giờ thực hành: 30</w:t>
      </w:r>
    </w:p>
    <w:p w14:paraId="00760526" w14:textId="77777777" w:rsidR="00A66774" w:rsidRPr="008D74A4" w:rsidRDefault="00A66774" w:rsidP="00581FBC">
      <w:pPr>
        <w:pStyle w:val="ListParagraph"/>
        <w:numPr>
          <w:ilvl w:val="0"/>
          <w:numId w:val="2"/>
        </w:numPr>
        <w:spacing w:line="276" w:lineRule="auto"/>
        <w:ind w:left="709" w:hanging="169"/>
        <w:contextualSpacing w:val="0"/>
        <w:jc w:val="both"/>
        <w:rPr>
          <w:sz w:val="24"/>
          <w:szCs w:val="24"/>
        </w:rPr>
      </w:pPr>
      <w:r w:rsidRPr="008D74A4">
        <w:rPr>
          <w:sz w:val="24"/>
          <w:szCs w:val="24"/>
        </w:rPr>
        <w:t>Số giờ tự học của học viên: 90</w:t>
      </w:r>
    </w:p>
    <w:p w14:paraId="4AB023C6" w14:textId="77777777" w:rsidR="00A66774" w:rsidRPr="008D74A4" w:rsidRDefault="00A66774" w:rsidP="00A66774">
      <w:pPr>
        <w:tabs>
          <w:tab w:val="left" w:pos="426"/>
        </w:tabs>
        <w:spacing w:line="276" w:lineRule="auto"/>
        <w:jc w:val="both"/>
        <w:rPr>
          <w:sz w:val="24"/>
          <w:szCs w:val="24"/>
        </w:rPr>
      </w:pPr>
      <w:r w:rsidRPr="008D74A4">
        <w:rPr>
          <w:sz w:val="24"/>
          <w:szCs w:val="24"/>
        </w:rPr>
        <w:t xml:space="preserve">1.3. Học phần thuộc khối kiến thức: </w:t>
      </w:r>
    </w:p>
    <w:tbl>
      <w:tblPr>
        <w:tblW w:w="5000" w:type="pct"/>
        <w:jc w:val="center"/>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ook w:val="04A0" w:firstRow="1" w:lastRow="0" w:firstColumn="1" w:lastColumn="0" w:noHBand="0" w:noVBand="1"/>
      </w:tblPr>
      <w:tblGrid>
        <w:gridCol w:w="1437"/>
        <w:gridCol w:w="1525"/>
        <w:gridCol w:w="1527"/>
        <w:gridCol w:w="1525"/>
        <w:gridCol w:w="1527"/>
        <w:gridCol w:w="1525"/>
      </w:tblGrid>
      <w:tr w:rsidR="002446B9" w:rsidRPr="008D74A4" w14:paraId="6674F522" w14:textId="77777777" w:rsidTr="007A03E9">
        <w:trPr>
          <w:trHeight w:val="364"/>
          <w:jc w:val="center"/>
        </w:trPr>
        <w:tc>
          <w:tcPr>
            <w:tcW w:w="793" w:type="pct"/>
            <w:vAlign w:val="center"/>
          </w:tcPr>
          <w:p w14:paraId="625939C5" w14:textId="77777777" w:rsidR="002446B9" w:rsidRPr="008D74A4" w:rsidRDefault="002446B9" w:rsidP="007A03E9">
            <w:pPr>
              <w:tabs>
                <w:tab w:val="right" w:leader="dot" w:pos="8789"/>
              </w:tabs>
              <w:spacing w:line="276" w:lineRule="auto"/>
              <w:jc w:val="both"/>
              <w:rPr>
                <w:b/>
                <w:color w:val="000000" w:themeColor="text1"/>
                <w:sz w:val="24"/>
                <w:szCs w:val="24"/>
              </w:rPr>
            </w:pPr>
            <w:r w:rsidRPr="008D74A4">
              <w:rPr>
                <w:b/>
                <w:color w:val="000000" w:themeColor="text1"/>
                <w:sz w:val="24"/>
                <w:szCs w:val="24"/>
              </w:rPr>
              <w:sym w:font="Wingdings" w:char="F0A8"/>
            </w:r>
            <w:r w:rsidRPr="008D74A4">
              <w:rPr>
                <w:b/>
                <w:color w:val="000000" w:themeColor="text1"/>
                <w:sz w:val="24"/>
                <w:szCs w:val="24"/>
              </w:rPr>
              <w:t xml:space="preserve"> Kiến thức giáo dục đại cương</w:t>
            </w:r>
          </w:p>
        </w:tc>
        <w:tc>
          <w:tcPr>
            <w:tcW w:w="4207" w:type="pct"/>
            <w:gridSpan w:val="5"/>
            <w:vAlign w:val="center"/>
          </w:tcPr>
          <w:p w14:paraId="140A33E1" w14:textId="77777777" w:rsidR="002446B9" w:rsidRPr="008D74A4" w:rsidRDefault="002446B9" w:rsidP="007A03E9">
            <w:pPr>
              <w:tabs>
                <w:tab w:val="right" w:leader="dot" w:pos="8789"/>
              </w:tabs>
              <w:spacing w:line="276" w:lineRule="auto"/>
              <w:ind w:left="252"/>
              <w:jc w:val="center"/>
              <w:rPr>
                <w:b/>
                <w:bCs/>
                <w:color w:val="000000" w:themeColor="text1"/>
                <w:sz w:val="24"/>
                <w:szCs w:val="24"/>
              </w:rPr>
            </w:pPr>
            <w:r w:rsidRPr="008D74A4">
              <w:rPr>
                <w:b/>
                <w:bCs/>
                <w:color w:val="000000" w:themeColor="text1"/>
                <w:sz w:val="24"/>
                <w:szCs w:val="24"/>
              </w:rPr>
              <w:sym w:font="Wingdings" w:char="F0FE"/>
            </w:r>
            <w:r w:rsidRPr="008D74A4">
              <w:rPr>
                <w:b/>
                <w:bCs/>
                <w:color w:val="000000" w:themeColor="text1"/>
                <w:sz w:val="24"/>
                <w:szCs w:val="24"/>
              </w:rPr>
              <w:t xml:space="preserve"> Kiến thức giáo dục chuyên nghiệp</w:t>
            </w:r>
          </w:p>
        </w:tc>
      </w:tr>
      <w:tr w:rsidR="002446B9" w:rsidRPr="008D74A4" w14:paraId="24D42389" w14:textId="77777777" w:rsidTr="007A03E9">
        <w:trPr>
          <w:trHeight w:val="540"/>
          <w:jc w:val="center"/>
        </w:trPr>
        <w:tc>
          <w:tcPr>
            <w:tcW w:w="793" w:type="pct"/>
            <w:vMerge w:val="restart"/>
            <w:vAlign w:val="center"/>
          </w:tcPr>
          <w:p w14:paraId="2FED149C" w14:textId="77777777" w:rsidR="002446B9" w:rsidRPr="008D74A4" w:rsidRDefault="002446B9" w:rsidP="007A03E9">
            <w:pPr>
              <w:tabs>
                <w:tab w:val="right" w:leader="dot" w:pos="8789"/>
              </w:tabs>
              <w:spacing w:line="276" w:lineRule="auto"/>
              <w:rPr>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Bắt buộc</w:t>
            </w:r>
          </w:p>
          <w:p w14:paraId="353C76CB" w14:textId="77777777" w:rsidR="002446B9" w:rsidRPr="008D74A4" w:rsidRDefault="002446B9" w:rsidP="007A03E9">
            <w:pPr>
              <w:tabs>
                <w:tab w:val="right" w:leader="dot" w:pos="8789"/>
              </w:tabs>
              <w:spacing w:line="276" w:lineRule="auto"/>
              <w:rPr>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Tự chọn</w:t>
            </w:r>
          </w:p>
        </w:tc>
        <w:tc>
          <w:tcPr>
            <w:tcW w:w="841" w:type="pct"/>
            <w:vAlign w:val="center"/>
          </w:tcPr>
          <w:p w14:paraId="6BA62694" w14:textId="77777777" w:rsidR="002446B9" w:rsidRPr="008D74A4" w:rsidRDefault="002446B9" w:rsidP="007A03E9">
            <w:pPr>
              <w:tabs>
                <w:tab w:val="right" w:leader="dot" w:pos="8789"/>
              </w:tabs>
              <w:spacing w:line="276" w:lineRule="auto"/>
              <w:jc w:val="both"/>
              <w:rPr>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Kiến thức cơ sở ngành</w:t>
            </w:r>
          </w:p>
        </w:tc>
        <w:tc>
          <w:tcPr>
            <w:tcW w:w="842" w:type="pct"/>
            <w:vAlign w:val="center"/>
          </w:tcPr>
          <w:p w14:paraId="6022FDFD" w14:textId="77777777" w:rsidR="002446B9" w:rsidRPr="008D74A4" w:rsidRDefault="002446B9" w:rsidP="007A03E9">
            <w:pPr>
              <w:tabs>
                <w:tab w:val="right" w:leader="dot" w:pos="8789"/>
              </w:tabs>
              <w:spacing w:line="276" w:lineRule="auto"/>
              <w:jc w:val="both"/>
              <w:rPr>
                <w:bCs/>
                <w:color w:val="000000" w:themeColor="text1"/>
                <w:sz w:val="24"/>
                <w:szCs w:val="24"/>
              </w:rPr>
            </w:pPr>
            <w:r w:rsidRPr="008D74A4">
              <w:rPr>
                <w:bCs/>
                <w:color w:val="000000" w:themeColor="text1"/>
                <w:sz w:val="24"/>
                <w:szCs w:val="24"/>
              </w:rPr>
              <w:t xml:space="preserve"> </w:t>
            </w:r>
            <w:r w:rsidRPr="008D74A4">
              <w:rPr>
                <w:bCs/>
                <w:color w:val="000000" w:themeColor="text1"/>
                <w:sz w:val="24"/>
                <w:szCs w:val="24"/>
              </w:rPr>
              <w:sym w:font="Wingdings" w:char="F0A8"/>
            </w:r>
            <w:r w:rsidRPr="008D74A4">
              <w:rPr>
                <w:bCs/>
                <w:color w:val="000000" w:themeColor="text1"/>
                <w:sz w:val="24"/>
                <w:szCs w:val="24"/>
              </w:rPr>
              <w:t xml:space="preserve"> Kiến thức chung của ngành chính</w:t>
            </w:r>
          </w:p>
        </w:tc>
        <w:tc>
          <w:tcPr>
            <w:tcW w:w="841" w:type="pct"/>
            <w:vAlign w:val="center"/>
          </w:tcPr>
          <w:p w14:paraId="3976C76D" w14:textId="77777777" w:rsidR="002446B9" w:rsidRPr="008D74A4" w:rsidRDefault="002446B9" w:rsidP="002446B9">
            <w:pPr>
              <w:tabs>
                <w:tab w:val="right" w:leader="dot" w:pos="8789"/>
              </w:tabs>
              <w:spacing w:line="276" w:lineRule="auto"/>
              <w:jc w:val="both"/>
              <w:rPr>
                <w:b/>
                <w:bCs/>
                <w:color w:val="000000" w:themeColor="text1"/>
                <w:sz w:val="24"/>
                <w:szCs w:val="24"/>
              </w:rPr>
            </w:pPr>
            <w:r w:rsidRPr="008D74A4">
              <w:rPr>
                <w:b/>
                <w:bCs/>
                <w:color w:val="000000" w:themeColor="text1"/>
                <w:sz w:val="24"/>
                <w:szCs w:val="24"/>
              </w:rPr>
              <w:sym w:font="Wingdings" w:char="F0FE"/>
            </w:r>
            <w:r w:rsidRPr="008D74A4">
              <w:rPr>
                <w:b/>
                <w:bCs/>
                <w:color w:val="000000" w:themeColor="text1"/>
                <w:sz w:val="24"/>
                <w:szCs w:val="24"/>
              </w:rPr>
              <w:t xml:space="preserve"> </w:t>
            </w:r>
            <w:r w:rsidRPr="008D74A4">
              <w:rPr>
                <w:bCs/>
                <w:color w:val="000000" w:themeColor="text1"/>
                <w:sz w:val="24"/>
                <w:szCs w:val="24"/>
              </w:rPr>
              <w:t xml:space="preserve"> Kiến thức chuyên sâu của ngành chính</w:t>
            </w:r>
          </w:p>
        </w:tc>
        <w:tc>
          <w:tcPr>
            <w:tcW w:w="842" w:type="pct"/>
            <w:vAlign w:val="center"/>
          </w:tcPr>
          <w:p w14:paraId="1CCD6562" w14:textId="77777777" w:rsidR="002446B9" w:rsidRPr="008D74A4" w:rsidRDefault="002446B9" w:rsidP="007A03E9">
            <w:pPr>
              <w:tabs>
                <w:tab w:val="right" w:leader="dot" w:pos="8789"/>
              </w:tabs>
              <w:spacing w:line="276" w:lineRule="auto"/>
              <w:jc w:val="both"/>
              <w:rPr>
                <w:b/>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Kiến thức bổ trợ</w:t>
            </w:r>
          </w:p>
        </w:tc>
        <w:tc>
          <w:tcPr>
            <w:tcW w:w="842" w:type="pct"/>
            <w:vAlign w:val="center"/>
          </w:tcPr>
          <w:p w14:paraId="0EB730B4" w14:textId="77777777" w:rsidR="002446B9" w:rsidRPr="008D74A4" w:rsidRDefault="002446B9" w:rsidP="007A03E9">
            <w:pPr>
              <w:tabs>
                <w:tab w:val="right" w:leader="dot" w:pos="8789"/>
              </w:tabs>
              <w:spacing w:line="276" w:lineRule="auto"/>
              <w:jc w:val="both"/>
              <w:rPr>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w:t>
            </w:r>
            <w:r w:rsidRPr="008D74A4">
              <w:rPr>
                <w:bCs/>
                <w:noProof/>
                <w:sz w:val="24"/>
                <w:szCs w:val="24"/>
              </w:rPr>
              <w:t>Báo cáo thực tập - Khóa luận tốt nghiệp/Học phần tốt nghiệp</w:t>
            </w:r>
          </w:p>
        </w:tc>
      </w:tr>
      <w:tr w:rsidR="002446B9" w:rsidRPr="008D74A4" w14:paraId="153ECFA4" w14:textId="77777777" w:rsidTr="007A03E9">
        <w:trPr>
          <w:trHeight w:val="544"/>
          <w:jc w:val="center"/>
        </w:trPr>
        <w:tc>
          <w:tcPr>
            <w:tcW w:w="793" w:type="pct"/>
            <w:vMerge/>
            <w:vAlign w:val="center"/>
          </w:tcPr>
          <w:p w14:paraId="796416CF" w14:textId="77777777" w:rsidR="002446B9" w:rsidRPr="008D74A4" w:rsidRDefault="002446B9" w:rsidP="007A03E9">
            <w:pPr>
              <w:tabs>
                <w:tab w:val="right" w:leader="dot" w:pos="8789"/>
              </w:tabs>
              <w:spacing w:line="276" w:lineRule="auto"/>
              <w:ind w:left="252"/>
              <w:rPr>
                <w:bCs/>
                <w:color w:val="000000" w:themeColor="text1"/>
                <w:sz w:val="24"/>
                <w:szCs w:val="24"/>
              </w:rPr>
            </w:pPr>
          </w:p>
        </w:tc>
        <w:tc>
          <w:tcPr>
            <w:tcW w:w="841" w:type="pct"/>
            <w:vAlign w:val="center"/>
          </w:tcPr>
          <w:p w14:paraId="0FCBED73" w14:textId="77777777" w:rsidR="002446B9" w:rsidRPr="008D74A4" w:rsidRDefault="002446B9" w:rsidP="007A03E9">
            <w:pPr>
              <w:tabs>
                <w:tab w:val="right" w:leader="dot" w:pos="8789"/>
              </w:tabs>
              <w:spacing w:line="276" w:lineRule="auto"/>
              <w:rPr>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Bắt buộc</w:t>
            </w:r>
          </w:p>
          <w:p w14:paraId="1D611E22" w14:textId="77777777" w:rsidR="002446B9" w:rsidRPr="008D74A4" w:rsidRDefault="002446B9" w:rsidP="007A03E9">
            <w:pPr>
              <w:tabs>
                <w:tab w:val="right" w:leader="dot" w:pos="8789"/>
              </w:tabs>
              <w:spacing w:line="276" w:lineRule="auto"/>
              <w:rPr>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Tự chọn</w:t>
            </w:r>
          </w:p>
        </w:tc>
        <w:tc>
          <w:tcPr>
            <w:tcW w:w="842" w:type="pct"/>
            <w:vAlign w:val="center"/>
          </w:tcPr>
          <w:p w14:paraId="31CDD186" w14:textId="77777777" w:rsidR="002446B9" w:rsidRPr="008D74A4" w:rsidRDefault="002446B9" w:rsidP="007A03E9">
            <w:pPr>
              <w:tabs>
                <w:tab w:val="right" w:leader="dot" w:pos="8789"/>
              </w:tabs>
              <w:spacing w:line="276" w:lineRule="auto"/>
              <w:rPr>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Bắt buộc</w:t>
            </w:r>
          </w:p>
          <w:p w14:paraId="3FEBCCFC" w14:textId="77777777" w:rsidR="002446B9" w:rsidRPr="008D74A4" w:rsidRDefault="002446B9" w:rsidP="007A03E9">
            <w:pPr>
              <w:tabs>
                <w:tab w:val="right" w:leader="dot" w:pos="8789"/>
              </w:tabs>
              <w:spacing w:line="276" w:lineRule="auto"/>
              <w:rPr>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Tự chọn</w:t>
            </w:r>
          </w:p>
        </w:tc>
        <w:tc>
          <w:tcPr>
            <w:tcW w:w="841" w:type="pct"/>
            <w:vAlign w:val="center"/>
          </w:tcPr>
          <w:p w14:paraId="5423A814" w14:textId="77777777" w:rsidR="002446B9" w:rsidRPr="008D74A4" w:rsidRDefault="002446B9" w:rsidP="007A03E9">
            <w:pPr>
              <w:tabs>
                <w:tab w:val="right" w:leader="dot" w:pos="8789"/>
              </w:tabs>
              <w:spacing w:line="276" w:lineRule="auto"/>
              <w:rPr>
                <w:bCs/>
                <w:color w:val="000000" w:themeColor="text1"/>
                <w:sz w:val="24"/>
                <w:szCs w:val="24"/>
              </w:rPr>
            </w:pPr>
            <w:r w:rsidRPr="008D74A4">
              <w:rPr>
                <w:b/>
                <w:bCs/>
                <w:color w:val="000000" w:themeColor="text1"/>
                <w:sz w:val="24"/>
                <w:szCs w:val="24"/>
              </w:rPr>
              <w:sym w:font="Wingdings" w:char="F0FE"/>
            </w:r>
            <w:r w:rsidRPr="008D74A4">
              <w:rPr>
                <w:b/>
                <w:bCs/>
                <w:color w:val="000000" w:themeColor="text1"/>
                <w:sz w:val="24"/>
                <w:szCs w:val="24"/>
              </w:rPr>
              <w:t xml:space="preserve"> </w:t>
            </w:r>
            <w:r w:rsidRPr="008D74A4">
              <w:rPr>
                <w:bCs/>
                <w:color w:val="000000" w:themeColor="text1"/>
                <w:sz w:val="24"/>
                <w:szCs w:val="24"/>
              </w:rPr>
              <w:t xml:space="preserve"> Bắt buộc</w:t>
            </w:r>
          </w:p>
          <w:p w14:paraId="76F3DA82" w14:textId="77777777" w:rsidR="002446B9" w:rsidRPr="008D74A4" w:rsidRDefault="002446B9" w:rsidP="007A03E9">
            <w:pPr>
              <w:tabs>
                <w:tab w:val="right" w:leader="dot" w:pos="8789"/>
              </w:tabs>
              <w:spacing w:line="276" w:lineRule="auto"/>
              <w:rPr>
                <w:b/>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Tự chọn</w:t>
            </w:r>
          </w:p>
        </w:tc>
        <w:tc>
          <w:tcPr>
            <w:tcW w:w="842" w:type="pct"/>
            <w:vAlign w:val="center"/>
          </w:tcPr>
          <w:p w14:paraId="0412A5DD" w14:textId="77777777" w:rsidR="002446B9" w:rsidRPr="008D74A4" w:rsidRDefault="002446B9" w:rsidP="007A03E9">
            <w:pPr>
              <w:tabs>
                <w:tab w:val="right" w:leader="dot" w:pos="8789"/>
              </w:tabs>
              <w:spacing w:line="276" w:lineRule="auto"/>
              <w:rPr>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Bắt buộc</w:t>
            </w:r>
          </w:p>
          <w:p w14:paraId="5A71D3D8" w14:textId="77777777" w:rsidR="002446B9" w:rsidRPr="008D74A4" w:rsidRDefault="002446B9" w:rsidP="007A03E9">
            <w:pPr>
              <w:tabs>
                <w:tab w:val="right" w:leader="dot" w:pos="8789"/>
              </w:tabs>
              <w:spacing w:line="276" w:lineRule="auto"/>
              <w:rPr>
                <w:b/>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Tự chọn</w:t>
            </w:r>
          </w:p>
        </w:tc>
        <w:tc>
          <w:tcPr>
            <w:tcW w:w="842" w:type="pct"/>
            <w:vAlign w:val="center"/>
          </w:tcPr>
          <w:p w14:paraId="5BD8E706" w14:textId="77777777" w:rsidR="002446B9" w:rsidRPr="008D74A4" w:rsidRDefault="002446B9" w:rsidP="007A03E9">
            <w:pPr>
              <w:tabs>
                <w:tab w:val="right" w:leader="dot" w:pos="8789"/>
              </w:tabs>
              <w:spacing w:line="276" w:lineRule="auto"/>
              <w:rPr>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Bắt buộc</w:t>
            </w:r>
          </w:p>
          <w:p w14:paraId="2B23BE0D" w14:textId="77777777" w:rsidR="002446B9" w:rsidRPr="008D74A4" w:rsidRDefault="002446B9" w:rsidP="007A03E9">
            <w:pPr>
              <w:tabs>
                <w:tab w:val="right" w:leader="dot" w:pos="8789"/>
              </w:tabs>
              <w:spacing w:line="276" w:lineRule="auto"/>
              <w:rPr>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Tự chọn</w:t>
            </w:r>
          </w:p>
        </w:tc>
      </w:tr>
    </w:tbl>
    <w:p w14:paraId="25B09508" w14:textId="77777777" w:rsidR="00A66774" w:rsidRPr="008D74A4" w:rsidRDefault="00A66774" w:rsidP="00A66774">
      <w:pPr>
        <w:tabs>
          <w:tab w:val="left" w:pos="426"/>
        </w:tabs>
        <w:spacing w:line="276" w:lineRule="auto"/>
        <w:jc w:val="both"/>
        <w:rPr>
          <w:sz w:val="24"/>
          <w:szCs w:val="24"/>
        </w:rPr>
      </w:pPr>
      <w:r w:rsidRPr="008D74A4">
        <w:rPr>
          <w:sz w:val="24"/>
          <w:szCs w:val="24"/>
        </w:rPr>
        <w:t xml:space="preserve">1.4. Học phần tiên quyết: </w:t>
      </w:r>
    </w:p>
    <w:p w14:paraId="02520E34" w14:textId="77777777" w:rsidR="00A66774" w:rsidRPr="008D74A4" w:rsidRDefault="00A66774" w:rsidP="00A66774">
      <w:pPr>
        <w:pStyle w:val="ListParagraph"/>
        <w:tabs>
          <w:tab w:val="left" w:pos="426"/>
        </w:tabs>
        <w:ind w:left="0"/>
        <w:contextualSpacing w:val="0"/>
        <w:jc w:val="both"/>
        <w:rPr>
          <w:sz w:val="24"/>
          <w:szCs w:val="24"/>
        </w:rPr>
      </w:pPr>
      <w:r w:rsidRPr="008D74A4">
        <w:rPr>
          <w:sz w:val="24"/>
          <w:szCs w:val="24"/>
        </w:rPr>
        <w:t>1.5. Học phần học trước: Quản trị học</w:t>
      </w:r>
    </w:p>
    <w:p w14:paraId="20F7A082" w14:textId="77777777" w:rsidR="00A66774" w:rsidRPr="008D74A4" w:rsidRDefault="00A66774" w:rsidP="00A66774">
      <w:pPr>
        <w:pStyle w:val="ListParagraph"/>
        <w:tabs>
          <w:tab w:val="left" w:pos="426"/>
        </w:tabs>
        <w:ind w:left="0"/>
        <w:contextualSpacing w:val="0"/>
        <w:jc w:val="both"/>
        <w:rPr>
          <w:sz w:val="24"/>
          <w:szCs w:val="24"/>
        </w:rPr>
      </w:pPr>
      <w:r w:rsidRPr="008D74A4">
        <w:rPr>
          <w:sz w:val="24"/>
          <w:szCs w:val="24"/>
        </w:rPr>
        <w:t>1.6. Học phần được giảng dạy: 3</w:t>
      </w:r>
    </w:p>
    <w:p w14:paraId="56D556DF" w14:textId="77777777" w:rsidR="00A66774" w:rsidRPr="008D74A4" w:rsidRDefault="00A66774" w:rsidP="00A66774">
      <w:pPr>
        <w:pStyle w:val="ListParagraph"/>
        <w:tabs>
          <w:tab w:val="left" w:pos="426"/>
        </w:tabs>
        <w:ind w:left="0"/>
        <w:contextualSpacing w:val="0"/>
        <w:jc w:val="both"/>
        <w:rPr>
          <w:sz w:val="24"/>
          <w:szCs w:val="24"/>
        </w:rPr>
      </w:pPr>
      <w:r w:rsidRPr="008D74A4">
        <w:rPr>
          <w:sz w:val="24"/>
          <w:szCs w:val="24"/>
        </w:rPr>
        <w:t xml:space="preserve">1.7. Ngôn ngữ và tài liệu giảng dạy: </w:t>
      </w:r>
    </w:p>
    <w:p w14:paraId="517289F8" w14:textId="77777777" w:rsidR="00A66774" w:rsidRPr="008D74A4" w:rsidRDefault="00A66774" w:rsidP="00A66774">
      <w:pPr>
        <w:ind w:firstLine="540"/>
        <w:jc w:val="both"/>
        <w:rPr>
          <w:sz w:val="24"/>
          <w:szCs w:val="24"/>
        </w:rPr>
      </w:pPr>
      <w:r w:rsidRPr="008D74A4">
        <w:rPr>
          <w:sz w:val="24"/>
          <w:szCs w:val="24"/>
        </w:rPr>
        <w:t>- Ngôn ngữ: tiếng Anh     □</w:t>
      </w:r>
      <w:r w:rsidRPr="008D74A4">
        <w:rPr>
          <w:sz w:val="24"/>
          <w:szCs w:val="24"/>
        </w:rPr>
        <w:tab/>
        <w:t xml:space="preserve">   Tiếng Việt   </w:t>
      </w:r>
      <w:r w:rsidRPr="008D74A4">
        <w:rPr>
          <w:sz w:val="24"/>
          <w:szCs w:val="24"/>
        </w:rPr>
        <w:sym w:font="Wingdings" w:char="F0FE"/>
      </w:r>
    </w:p>
    <w:p w14:paraId="3223CA95" w14:textId="77777777" w:rsidR="00A66774" w:rsidRPr="008D74A4" w:rsidRDefault="00A66774" w:rsidP="00A66774">
      <w:pPr>
        <w:ind w:firstLine="540"/>
        <w:jc w:val="both"/>
        <w:rPr>
          <w:sz w:val="24"/>
          <w:szCs w:val="24"/>
        </w:rPr>
      </w:pPr>
      <w:r w:rsidRPr="008D74A4">
        <w:rPr>
          <w:sz w:val="24"/>
          <w:szCs w:val="24"/>
        </w:rPr>
        <w:t>- Tài liệu giảng dạy: Giáo trình, các học liệu (video, tài liệu đọc).</w:t>
      </w:r>
    </w:p>
    <w:p w14:paraId="221F87A7" w14:textId="77777777" w:rsidR="00A66774" w:rsidRPr="008D74A4" w:rsidRDefault="00A66774" w:rsidP="00A66774">
      <w:pPr>
        <w:pStyle w:val="ListParagraph"/>
        <w:tabs>
          <w:tab w:val="left" w:pos="426"/>
        </w:tabs>
        <w:ind w:left="0"/>
        <w:contextualSpacing w:val="0"/>
        <w:jc w:val="both"/>
        <w:rPr>
          <w:sz w:val="24"/>
          <w:szCs w:val="24"/>
        </w:rPr>
      </w:pPr>
      <w:r w:rsidRPr="008D74A4">
        <w:rPr>
          <w:sz w:val="24"/>
          <w:szCs w:val="24"/>
        </w:rPr>
        <w:t xml:space="preserve">1.8. Đơn vị phụ trách: </w:t>
      </w:r>
    </w:p>
    <w:p w14:paraId="2EA3DD1F" w14:textId="77777777" w:rsidR="00A66774" w:rsidRPr="008D74A4" w:rsidRDefault="00A66774" w:rsidP="00A66774">
      <w:pPr>
        <w:ind w:firstLine="540"/>
        <w:jc w:val="both"/>
        <w:rPr>
          <w:sz w:val="24"/>
          <w:szCs w:val="24"/>
        </w:rPr>
      </w:pPr>
      <w:r w:rsidRPr="008D74A4">
        <w:rPr>
          <w:sz w:val="24"/>
          <w:szCs w:val="24"/>
        </w:rPr>
        <w:t>- Khoa: Khoa Quản trị.</w:t>
      </w:r>
    </w:p>
    <w:p w14:paraId="5F66C4BA" w14:textId="77777777" w:rsidR="00A66774" w:rsidRPr="008D74A4" w:rsidRDefault="00A66774" w:rsidP="00A66774">
      <w:pPr>
        <w:pStyle w:val="Textbody"/>
        <w:spacing w:after="0" w:line="276" w:lineRule="auto"/>
        <w:jc w:val="both"/>
        <w:rPr>
          <w:rFonts w:ascii="Times New Roman" w:hAnsi="Times New Roman" w:cs="Times New Roman"/>
        </w:rPr>
      </w:pPr>
      <w:r w:rsidRPr="008D74A4">
        <w:rPr>
          <w:rFonts w:ascii="Times New Roman" w:hAnsi="Times New Roman" w:cs="Times New Roman"/>
        </w:rPr>
        <w:t>1.9. Giảng viên phụ trách học phần:</w:t>
      </w:r>
    </w:p>
    <w:p w14:paraId="049604F1" w14:textId="77777777" w:rsidR="00A66774" w:rsidRPr="008D74A4" w:rsidRDefault="00A66774" w:rsidP="00A66774">
      <w:pPr>
        <w:ind w:firstLine="540"/>
        <w:jc w:val="both"/>
        <w:rPr>
          <w:sz w:val="24"/>
          <w:szCs w:val="24"/>
        </w:rPr>
      </w:pPr>
      <w:r w:rsidRPr="008D74A4">
        <w:rPr>
          <w:sz w:val="24"/>
          <w:szCs w:val="24"/>
        </w:rPr>
        <w:t>- Giảng viên phụ trách chính: TS. Lưu Hoàng Giang</w:t>
      </w:r>
    </w:p>
    <w:p w14:paraId="0A483E36" w14:textId="77777777" w:rsidR="00A66774" w:rsidRPr="008D74A4" w:rsidRDefault="00A66774" w:rsidP="00A66774">
      <w:pPr>
        <w:ind w:left="540"/>
        <w:jc w:val="both"/>
        <w:rPr>
          <w:sz w:val="24"/>
          <w:szCs w:val="24"/>
        </w:rPr>
      </w:pPr>
      <w:r w:rsidRPr="008D74A4">
        <w:rPr>
          <w:sz w:val="24"/>
          <w:szCs w:val="24"/>
        </w:rPr>
        <w:t>- Giảng viên cùng tham gia giảng dạy: .</w:t>
      </w:r>
    </w:p>
    <w:p w14:paraId="10875AFD" w14:textId="77777777" w:rsidR="00A66774" w:rsidRPr="008D74A4" w:rsidRDefault="00A66774" w:rsidP="00A66774">
      <w:pPr>
        <w:pStyle w:val="Textbody"/>
        <w:spacing w:after="0" w:line="276" w:lineRule="auto"/>
        <w:ind w:left="66" w:firstLine="474"/>
        <w:jc w:val="both"/>
        <w:rPr>
          <w:rFonts w:ascii="Times New Roman" w:hAnsi="Times New Roman" w:cs="Times New Roman"/>
        </w:rPr>
      </w:pPr>
      <w:r w:rsidRPr="008D74A4">
        <w:rPr>
          <w:rFonts w:ascii="Times New Roman" w:hAnsi="Times New Roman" w:cs="Times New Roman"/>
        </w:rPr>
        <w:t>Học viên có thể trao đổi trực tiếp với giảng viên trên lớp/tại Khoa hoặc các hình thức liên lạc khác như: Email, Zalo...</w:t>
      </w:r>
    </w:p>
    <w:p w14:paraId="33BA4652" w14:textId="77777777" w:rsidR="00946939" w:rsidRDefault="00946939" w:rsidP="00A66774">
      <w:pPr>
        <w:pStyle w:val="ListParagraph"/>
        <w:tabs>
          <w:tab w:val="left" w:pos="284"/>
        </w:tabs>
        <w:ind w:left="0"/>
        <w:contextualSpacing w:val="0"/>
        <w:jc w:val="both"/>
        <w:rPr>
          <w:b/>
          <w:sz w:val="24"/>
          <w:szCs w:val="24"/>
        </w:rPr>
      </w:pPr>
    </w:p>
    <w:p w14:paraId="0C288A4A" w14:textId="77777777" w:rsidR="00A66774" w:rsidRPr="008D74A4" w:rsidRDefault="00A66774" w:rsidP="00946939">
      <w:pPr>
        <w:pStyle w:val="ListParagraph"/>
        <w:tabs>
          <w:tab w:val="left" w:pos="284"/>
        </w:tabs>
        <w:spacing w:line="276" w:lineRule="auto"/>
        <w:ind w:left="0"/>
        <w:contextualSpacing w:val="0"/>
        <w:jc w:val="both"/>
        <w:rPr>
          <w:b/>
          <w:sz w:val="24"/>
          <w:szCs w:val="24"/>
        </w:rPr>
      </w:pPr>
      <w:r w:rsidRPr="008D74A4">
        <w:rPr>
          <w:b/>
          <w:sz w:val="24"/>
          <w:szCs w:val="24"/>
        </w:rPr>
        <w:lastRenderedPageBreak/>
        <w:t>2. Mô tả học phần</w:t>
      </w:r>
    </w:p>
    <w:p w14:paraId="0A4DEBD6" w14:textId="77777777" w:rsidR="00A66774" w:rsidRPr="008D74A4" w:rsidRDefault="00A66774" w:rsidP="00946939">
      <w:pPr>
        <w:spacing w:line="276" w:lineRule="auto"/>
        <w:jc w:val="both"/>
        <w:rPr>
          <w:i/>
          <w:sz w:val="24"/>
          <w:szCs w:val="24"/>
        </w:rPr>
      </w:pPr>
      <w:r w:rsidRPr="008D74A4">
        <w:rPr>
          <w:i/>
          <w:sz w:val="24"/>
          <w:szCs w:val="24"/>
        </w:rPr>
        <w:t>Học phần nhằm trang bị cho học viên:</w:t>
      </w:r>
    </w:p>
    <w:p w14:paraId="6A5D37FF" w14:textId="77777777" w:rsidR="00A66774" w:rsidRPr="008D74A4" w:rsidRDefault="00A66774" w:rsidP="00946939">
      <w:pPr>
        <w:spacing w:line="276" w:lineRule="auto"/>
        <w:ind w:firstLine="360"/>
        <w:jc w:val="both"/>
        <w:rPr>
          <w:sz w:val="24"/>
          <w:szCs w:val="24"/>
        </w:rPr>
      </w:pPr>
      <w:r w:rsidRPr="008D74A4">
        <w:rPr>
          <w:sz w:val="24"/>
          <w:szCs w:val="24"/>
        </w:rPr>
        <w:t xml:space="preserve">-  </w:t>
      </w:r>
      <w:bookmarkStart w:id="56" w:name="_Hlk146224941"/>
      <w:bookmarkStart w:id="57" w:name="_Hlk146224916"/>
      <w:r w:rsidRPr="008D74A4">
        <w:rPr>
          <w:sz w:val="24"/>
          <w:szCs w:val="24"/>
        </w:rPr>
        <w:t>Đánh giá quy trình chiến lược: Mục tiêu này tập trung vào việc hiểu các khái niệm, phương pháp và quy trình quản trị chiến lược. Học viên sẽ tìm hiểu cách xây dựng và thực thi chiến lược, phân tích môi trường kinh doanh và định hướng tương lai của tổ chức. Điều này giúp học viên nắm vững các kỹ năng quản lý chiến lược để đưa ra các quyết định cần thiết trong việc phát triển doanh nghiệp.</w:t>
      </w:r>
    </w:p>
    <w:bookmarkEnd w:id="56"/>
    <w:p w14:paraId="153A27E0" w14:textId="77777777" w:rsidR="00A66774" w:rsidRPr="008D74A4" w:rsidRDefault="00A66774" w:rsidP="00946939">
      <w:pPr>
        <w:spacing w:line="276" w:lineRule="auto"/>
        <w:ind w:firstLine="360"/>
        <w:jc w:val="both"/>
        <w:rPr>
          <w:sz w:val="24"/>
          <w:szCs w:val="24"/>
        </w:rPr>
      </w:pPr>
      <w:r w:rsidRPr="008D74A4">
        <w:rPr>
          <w:sz w:val="24"/>
          <w:szCs w:val="24"/>
        </w:rPr>
        <w:t xml:space="preserve">- </w:t>
      </w:r>
      <w:bookmarkStart w:id="58" w:name="_Hlk146224960"/>
      <w:r w:rsidRPr="008D74A4">
        <w:rPr>
          <w:sz w:val="24"/>
          <w:szCs w:val="24"/>
        </w:rPr>
        <w:t>Phân tích được cơ sở của chuyển đổi số và công nghệ số: Mục tiêu này nhấn mạnh vào việc hiểu cách ứng dụng các công nghệ số và kỹ thuật số vào hoạt động kinh doanh. Học viên sẽ học cách sử dụng trí tuệ nhân tạo, học máy, IoT và các công nghệ mới khác để tối ưu hóa quy trình sản xuất, dịch vụ khách hàng và tạo ra giá trị cạnh tranh. Điều này giúp học viên củng cố khả năng thích nghi và định hướng công nghệ cho sự phát triển của tổ chức.</w:t>
      </w:r>
    </w:p>
    <w:bookmarkEnd w:id="58"/>
    <w:p w14:paraId="731887FA" w14:textId="77777777" w:rsidR="00A66774" w:rsidRPr="008D74A4" w:rsidRDefault="00A66774" w:rsidP="00946939">
      <w:pPr>
        <w:spacing w:line="276" w:lineRule="auto"/>
        <w:ind w:firstLine="360"/>
        <w:jc w:val="both"/>
        <w:rPr>
          <w:sz w:val="24"/>
          <w:szCs w:val="24"/>
        </w:rPr>
      </w:pPr>
      <w:r w:rsidRPr="008D74A4">
        <w:rPr>
          <w:sz w:val="24"/>
          <w:szCs w:val="24"/>
        </w:rPr>
        <w:t xml:space="preserve">- </w:t>
      </w:r>
      <w:bookmarkStart w:id="59" w:name="_Hlk146224979"/>
      <w:r w:rsidRPr="008D74A4">
        <w:rPr>
          <w:sz w:val="24"/>
          <w:szCs w:val="24"/>
        </w:rPr>
        <w:t>Hình thành tư duy chuyển đổi số vào quản trị chiến lược: Mục tiêu cuối cùng là hướng dẫn học viên cách kết hợp quản trị chiến lược và chuyển đổi số để tạo ra lợi thế cạnh tranh. Học viên sẽ học cách phân tích môi trường kinh doanh kỹ thuật số, xác định cơ hội và thách thức của chuyển đổi số và phát triển kế hoạch thích hợp để áp dụng chuyển đổi số trong các hoạt động kinh doanh của tổ chức. Điều này giúp họ hiểu cách tận dụng tiềm năng của công nghệ số và định hướng tương lai của doanh nghiệp theo hướng thông minh và bền vững.</w:t>
      </w:r>
      <w:bookmarkEnd w:id="59"/>
    </w:p>
    <w:p w14:paraId="0F25663A" w14:textId="77777777" w:rsidR="00946939" w:rsidRDefault="00946939" w:rsidP="00A66774">
      <w:pPr>
        <w:spacing w:line="276" w:lineRule="auto"/>
        <w:jc w:val="both"/>
        <w:rPr>
          <w:b/>
          <w:sz w:val="24"/>
          <w:szCs w:val="24"/>
        </w:rPr>
      </w:pPr>
      <w:bookmarkStart w:id="60" w:name="_Hlk146286903"/>
    </w:p>
    <w:p w14:paraId="28CF81D5" w14:textId="77777777" w:rsidR="00A66774" w:rsidRPr="008D74A4" w:rsidRDefault="00A66774" w:rsidP="00A66774">
      <w:pPr>
        <w:spacing w:line="276" w:lineRule="auto"/>
        <w:jc w:val="both"/>
        <w:rPr>
          <w:b/>
          <w:sz w:val="24"/>
          <w:szCs w:val="24"/>
        </w:rPr>
      </w:pPr>
      <w:r w:rsidRPr="008D74A4">
        <w:rPr>
          <w:b/>
          <w:sz w:val="24"/>
          <w:szCs w:val="24"/>
        </w:rPr>
        <w:t>3. Mục tiêu học phần</w:t>
      </w:r>
    </w:p>
    <w:p w14:paraId="3BB49C26" w14:textId="77777777" w:rsidR="00A66774" w:rsidRPr="008D74A4" w:rsidRDefault="00A66774" w:rsidP="00A66774">
      <w:pPr>
        <w:spacing w:line="276" w:lineRule="auto"/>
        <w:ind w:firstLine="360"/>
        <w:jc w:val="both"/>
        <w:rPr>
          <w:bCs/>
          <w:sz w:val="24"/>
          <w:szCs w:val="24"/>
        </w:rPr>
      </w:pPr>
      <w:r w:rsidRPr="008D74A4">
        <w:rPr>
          <w:bCs/>
          <w:sz w:val="24"/>
          <w:szCs w:val="24"/>
        </w:rPr>
        <w:t>Học phần giúp học viên đạt được những mục tiêu sau:</w:t>
      </w:r>
    </w:p>
    <w:p w14:paraId="1AD73A7E" w14:textId="77777777" w:rsidR="00A66774" w:rsidRPr="008D74A4" w:rsidRDefault="00A66774" w:rsidP="00A66774">
      <w:pPr>
        <w:spacing w:line="276" w:lineRule="auto"/>
        <w:ind w:firstLine="360"/>
        <w:jc w:val="both"/>
        <w:rPr>
          <w:b/>
          <w:sz w:val="24"/>
          <w:szCs w:val="24"/>
        </w:rPr>
      </w:pPr>
      <w:r w:rsidRPr="008D74A4">
        <w:rPr>
          <w:b/>
          <w:sz w:val="24"/>
          <w:szCs w:val="24"/>
        </w:rPr>
        <w:t>Về kiến thức:</w:t>
      </w:r>
    </w:p>
    <w:p w14:paraId="4DEBC1B3" w14:textId="77777777" w:rsidR="00A66774" w:rsidRPr="008D74A4" w:rsidRDefault="00A66774" w:rsidP="00A66774">
      <w:pPr>
        <w:spacing w:line="276" w:lineRule="auto"/>
        <w:ind w:firstLine="360"/>
        <w:jc w:val="both"/>
        <w:rPr>
          <w:bCs/>
          <w:sz w:val="24"/>
          <w:szCs w:val="24"/>
        </w:rPr>
      </w:pPr>
      <w:r w:rsidRPr="008D74A4">
        <w:rPr>
          <w:bCs/>
          <w:sz w:val="24"/>
          <w:szCs w:val="24"/>
        </w:rPr>
        <w:t>-</w:t>
      </w:r>
      <w:bookmarkEnd w:id="60"/>
      <w:r w:rsidRPr="008D74A4">
        <w:rPr>
          <w:b/>
          <w:sz w:val="24"/>
          <w:szCs w:val="24"/>
        </w:rPr>
        <w:t xml:space="preserve"> </w:t>
      </w:r>
      <w:r w:rsidRPr="008D74A4">
        <w:rPr>
          <w:bCs/>
          <w:sz w:val="24"/>
          <w:szCs w:val="24"/>
        </w:rPr>
        <w:t>Đánh giá được chiến lược kinh doanh và chuyển đổi số cho một tổ chức.</w:t>
      </w:r>
    </w:p>
    <w:p w14:paraId="6872C645" w14:textId="77777777" w:rsidR="00A66774" w:rsidRPr="008D74A4" w:rsidRDefault="00A66774" w:rsidP="00A66774">
      <w:pPr>
        <w:spacing w:line="276" w:lineRule="auto"/>
        <w:ind w:firstLine="360"/>
        <w:jc w:val="both"/>
        <w:rPr>
          <w:bCs/>
          <w:sz w:val="24"/>
          <w:szCs w:val="24"/>
        </w:rPr>
      </w:pPr>
      <w:r w:rsidRPr="008D74A4">
        <w:rPr>
          <w:bCs/>
          <w:sz w:val="24"/>
          <w:szCs w:val="24"/>
        </w:rPr>
        <w:t>- Phân tích môi trường kinh doanh và các yếu tố cạnh tranh để định hướng chiến lược phù hợp, tổng hợp các thông tin và dữ liệu từ nhiều nguồn để đưa ra quyết định chiến lược toàn diện.</w:t>
      </w:r>
    </w:p>
    <w:p w14:paraId="162D2188" w14:textId="77777777" w:rsidR="00A66774" w:rsidRPr="008D74A4" w:rsidRDefault="00A66774" w:rsidP="00A66774">
      <w:pPr>
        <w:spacing w:line="276" w:lineRule="auto"/>
        <w:ind w:firstLine="360"/>
        <w:jc w:val="both"/>
        <w:rPr>
          <w:b/>
          <w:sz w:val="24"/>
          <w:szCs w:val="24"/>
        </w:rPr>
      </w:pPr>
      <w:r w:rsidRPr="008D74A4">
        <w:rPr>
          <w:b/>
          <w:sz w:val="24"/>
          <w:szCs w:val="24"/>
        </w:rPr>
        <w:t>Về kỹ năng:</w:t>
      </w:r>
    </w:p>
    <w:p w14:paraId="5C6C176D" w14:textId="77777777" w:rsidR="00A66774" w:rsidRPr="008D74A4" w:rsidRDefault="00A66774" w:rsidP="00A66774">
      <w:pPr>
        <w:spacing w:line="276" w:lineRule="auto"/>
        <w:ind w:firstLine="360"/>
        <w:jc w:val="both"/>
        <w:rPr>
          <w:sz w:val="24"/>
          <w:szCs w:val="24"/>
        </w:rPr>
      </w:pPr>
      <w:r w:rsidRPr="008D74A4">
        <w:rPr>
          <w:sz w:val="24"/>
          <w:szCs w:val="24"/>
        </w:rPr>
        <w:t>- Phát triển kỹ năng hoạch định và tư duy tổ chức để giải quyết vấn đề liên quan đến quản trị chiến lược doanh nghiệp.</w:t>
      </w:r>
    </w:p>
    <w:p w14:paraId="39CB9334" w14:textId="77777777" w:rsidR="00A66774" w:rsidRPr="008D74A4" w:rsidRDefault="00A66774" w:rsidP="00A66774">
      <w:pPr>
        <w:spacing w:line="276" w:lineRule="auto"/>
        <w:ind w:firstLine="360"/>
        <w:jc w:val="both"/>
        <w:rPr>
          <w:sz w:val="24"/>
          <w:szCs w:val="24"/>
        </w:rPr>
      </w:pPr>
      <w:bookmarkStart w:id="61" w:name="_Hlk146231759"/>
      <w:r w:rsidRPr="008D74A4">
        <w:rPr>
          <w:b/>
          <w:sz w:val="24"/>
          <w:szCs w:val="24"/>
        </w:rPr>
        <w:t>Về thái độ:</w:t>
      </w:r>
    </w:p>
    <w:p w14:paraId="51DB0D3A" w14:textId="77777777" w:rsidR="00A66774" w:rsidRPr="008D74A4" w:rsidRDefault="00A66774" w:rsidP="00A66774">
      <w:pPr>
        <w:spacing w:line="276" w:lineRule="auto"/>
        <w:ind w:firstLine="360"/>
        <w:jc w:val="both"/>
        <w:rPr>
          <w:sz w:val="24"/>
          <w:szCs w:val="24"/>
        </w:rPr>
      </w:pPr>
      <w:r w:rsidRPr="008D74A4">
        <w:rPr>
          <w:sz w:val="24"/>
          <w:szCs w:val="24"/>
        </w:rPr>
        <w:t xml:space="preserve">- </w:t>
      </w:r>
      <w:bookmarkEnd w:id="61"/>
      <w:r w:rsidRPr="008D74A4">
        <w:rPr>
          <w:sz w:val="24"/>
          <w:szCs w:val="24"/>
        </w:rPr>
        <w:t>Tạo lập ý thức trách nhiệm đối với công việc, tự rèn luyện bản thân.</w:t>
      </w:r>
    </w:p>
    <w:p w14:paraId="5B975404" w14:textId="77777777" w:rsidR="00946939" w:rsidRDefault="00946939" w:rsidP="00A66774">
      <w:pPr>
        <w:spacing w:line="276" w:lineRule="auto"/>
        <w:jc w:val="both"/>
        <w:rPr>
          <w:b/>
          <w:sz w:val="24"/>
          <w:szCs w:val="24"/>
        </w:rPr>
      </w:pPr>
      <w:bookmarkStart w:id="62" w:name="_Hlk146286800"/>
    </w:p>
    <w:p w14:paraId="577F1783" w14:textId="77777777" w:rsidR="00A66774" w:rsidRPr="008D74A4" w:rsidRDefault="00A66774" w:rsidP="00A66774">
      <w:pPr>
        <w:spacing w:line="276" w:lineRule="auto"/>
        <w:jc w:val="both"/>
        <w:rPr>
          <w:b/>
          <w:sz w:val="24"/>
          <w:szCs w:val="24"/>
        </w:rPr>
      </w:pPr>
      <w:r w:rsidRPr="008D74A4">
        <w:rPr>
          <w:b/>
          <w:sz w:val="24"/>
          <w:szCs w:val="24"/>
        </w:rPr>
        <w:t>4. Chuẩn đầu ra của học phần</w:t>
      </w:r>
    </w:p>
    <w:p w14:paraId="41B5D24F" w14:textId="77777777" w:rsidR="00A66774" w:rsidRPr="008D74A4" w:rsidRDefault="00A66774" w:rsidP="00A66774">
      <w:pPr>
        <w:pStyle w:val="ListParagraph"/>
        <w:ind w:left="0" w:firstLine="360"/>
        <w:contextualSpacing w:val="0"/>
        <w:rPr>
          <w:noProof/>
          <w:sz w:val="24"/>
          <w:szCs w:val="24"/>
        </w:rPr>
      </w:pPr>
      <w:r w:rsidRPr="008D74A4">
        <w:rPr>
          <w:noProof/>
          <w:sz w:val="24"/>
          <w:szCs w:val="24"/>
        </w:rPr>
        <w:t>Sau khi kết thúc học phần học viên có khả năng</w:t>
      </w:r>
    </w:p>
    <w:tbl>
      <w:tblPr>
        <w:tblStyle w:val="TableGrid"/>
        <w:tblW w:w="0" w:type="auto"/>
        <w:tblLook w:val="04A0" w:firstRow="1" w:lastRow="0" w:firstColumn="1" w:lastColumn="0" w:noHBand="0" w:noVBand="1"/>
      </w:tblPr>
      <w:tblGrid>
        <w:gridCol w:w="1525"/>
        <w:gridCol w:w="5645"/>
        <w:gridCol w:w="1892"/>
      </w:tblGrid>
      <w:tr w:rsidR="00A66774" w:rsidRPr="008D74A4" w14:paraId="57461AF3" w14:textId="77777777" w:rsidTr="007A03E9">
        <w:trPr>
          <w:tblHeader/>
        </w:trPr>
        <w:tc>
          <w:tcPr>
            <w:tcW w:w="1534" w:type="dxa"/>
            <w:shd w:val="clear" w:color="auto" w:fill="auto"/>
            <w:vAlign w:val="center"/>
          </w:tcPr>
          <w:p w14:paraId="7751F2BE" w14:textId="77777777" w:rsidR="00A66774" w:rsidRPr="008D74A4" w:rsidRDefault="00A66774" w:rsidP="007A03E9">
            <w:pPr>
              <w:spacing w:line="276" w:lineRule="auto"/>
              <w:jc w:val="center"/>
              <w:rPr>
                <w:b/>
                <w:bCs/>
                <w:noProof/>
                <w:sz w:val="24"/>
                <w:szCs w:val="24"/>
              </w:rPr>
            </w:pPr>
            <w:r w:rsidRPr="008D74A4">
              <w:rPr>
                <w:b/>
                <w:bCs/>
                <w:noProof/>
                <w:sz w:val="24"/>
                <w:szCs w:val="24"/>
              </w:rPr>
              <w:t>Chuẩn đầu ra học phần (CELOs)</w:t>
            </w:r>
          </w:p>
        </w:tc>
        <w:tc>
          <w:tcPr>
            <w:tcW w:w="5760" w:type="dxa"/>
            <w:shd w:val="clear" w:color="auto" w:fill="auto"/>
            <w:vAlign w:val="center"/>
          </w:tcPr>
          <w:p w14:paraId="1DDA5F42" w14:textId="77777777" w:rsidR="00A66774" w:rsidRPr="008D74A4" w:rsidRDefault="00A66774" w:rsidP="007A03E9">
            <w:pPr>
              <w:spacing w:line="276" w:lineRule="auto"/>
              <w:jc w:val="center"/>
              <w:rPr>
                <w:b/>
                <w:bCs/>
                <w:noProof/>
                <w:sz w:val="24"/>
                <w:szCs w:val="24"/>
              </w:rPr>
            </w:pPr>
            <w:r w:rsidRPr="008D74A4">
              <w:rPr>
                <w:b/>
                <w:bCs/>
                <w:noProof/>
                <w:sz w:val="24"/>
                <w:szCs w:val="24"/>
              </w:rPr>
              <w:t>Mô tả chuẩn đầu ra học phần</w:t>
            </w:r>
          </w:p>
        </w:tc>
        <w:tc>
          <w:tcPr>
            <w:tcW w:w="1915" w:type="dxa"/>
            <w:shd w:val="clear" w:color="auto" w:fill="auto"/>
            <w:vAlign w:val="center"/>
          </w:tcPr>
          <w:p w14:paraId="5D8520BF" w14:textId="77777777" w:rsidR="00A66774" w:rsidRPr="008D74A4" w:rsidRDefault="00A66774" w:rsidP="007A03E9">
            <w:pPr>
              <w:spacing w:line="276" w:lineRule="auto"/>
              <w:jc w:val="center"/>
              <w:rPr>
                <w:b/>
                <w:bCs/>
                <w:noProof/>
                <w:sz w:val="24"/>
                <w:szCs w:val="24"/>
              </w:rPr>
            </w:pPr>
            <w:r w:rsidRPr="008D74A4">
              <w:rPr>
                <w:b/>
                <w:bCs/>
                <w:noProof/>
                <w:sz w:val="24"/>
                <w:szCs w:val="24"/>
              </w:rPr>
              <w:t>Trình độ năng lực (thang đo Bloom)</w:t>
            </w:r>
          </w:p>
        </w:tc>
      </w:tr>
      <w:tr w:rsidR="00A66774" w:rsidRPr="008D74A4" w14:paraId="7917B0E5" w14:textId="77777777" w:rsidTr="007A03E9">
        <w:tc>
          <w:tcPr>
            <w:tcW w:w="9209" w:type="dxa"/>
            <w:gridSpan w:val="3"/>
            <w:shd w:val="clear" w:color="auto" w:fill="auto"/>
            <w:vAlign w:val="center"/>
          </w:tcPr>
          <w:p w14:paraId="3784B4C5" w14:textId="77777777" w:rsidR="00A66774" w:rsidRPr="008D74A4" w:rsidRDefault="00A66774" w:rsidP="007A03E9">
            <w:pPr>
              <w:spacing w:line="276" w:lineRule="auto"/>
              <w:rPr>
                <w:b/>
                <w:bCs/>
                <w:noProof/>
                <w:sz w:val="24"/>
                <w:szCs w:val="24"/>
              </w:rPr>
            </w:pPr>
            <w:r w:rsidRPr="008D74A4">
              <w:rPr>
                <w:b/>
                <w:bCs/>
                <w:noProof/>
                <w:sz w:val="24"/>
                <w:szCs w:val="24"/>
              </w:rPr>
              <w:t>Kiến thức</w:t>
            </w:r>
          </w:p>
        </w:tc>
      </w:tr>
      <w:tr w:rsidR="00A66774" w:rsidRPr="008D74A4" w14:paraId="76704C5A" w14:textId="77777777" w:rsidTr="007A03E9">
        <w:trPr>
          <w:trHeight w:val="238"/>
        </w:trPr>
        <w:tc>
          <w:tcPr>
            <w:tcW w:w="1534" w:type="dxa"/>
            <w:shd w:val="clear" w:color="auto" w:fill="auto"/>
            <w:vAlign w:val="center"/>
          </w:tcPr>
          <w:p w14:paraId="1CEA3E66" w14:textId="77777777" w:rsidR="00A66774" w:rsidRPr="008D74A4" w:rsidRDefault="00A66774" w:rsidP="007A03E9">
            <w:pPr>
              <w:spacing w:line="276" w:lineRule="auto"/>
              <w:jc w:val="center"/>
              <w:rPr>
                <w:noProof/>
                <w:sz w:val="24"/>
                <w:szCs w:val="24"/>
              </w:rPr>
            </w:pPr>
            <w:r w:rsidRPr="008D74A4">
              <w:rPr>
                <w:noProof/>
                <w:sz w:val="24"/>
                <w:szCs w:val="24"/>
              </w:rPr>
              <w:t>CELO1</w:t>
            </w:r>
          </w:p>
        </w:tc>
        <w:tc>
          <w:tcPr>
            <w:tcW w:w="5760" w:type="dxa"/>
            <w:shd w:val="clear" w:color="auto" w:fill="auto"/>
            <w:vAlign w:val="center"/>
          </w:tcPr>
          <w:p w14:paraId="6168969C" w14:textId="77777777" w:rsidR="00A66774" w:rsidRPr="008D74A4" w:rsidRDefault="00A66774" w:rsidP="007A03E9">
            <w:pPr>
              <w:spacing w:line="276" w:lineRule="auto"/>
              <w:jc w:val="both"/>
              <w:rPr>
                <w:sz w:val="24"/>
                <w:szCs w:val="24"/>
              </w:rPr>
            </w:pPr>
            <w:r w:rsidRPr="008D74A4">
              <w:rPr>
                <w:bCs/>
                <w:sz w:val="24"/>
                <w:szCs w:val="24"/>
              </w:rPr>
              <w:t>Đánh giá được chiến lược kinh doanh và chuyển đổi số cho một tổ chức,  khả năng nhận biết các công nghệ số phổ biến và hiểu cách sử dụng chúng trong môi trường kinh doanh.</w:t>
            </w:r>
          </w:p>
        </w:tc>
        <w:tc>
          <w:tcPr>
            <w:tcW w:w="1915" w:type="dxa"/>
            <w:shd w:val="clear" w:color="auto" w:fill="auto"/>
            <w:vAlign w:val="center"/>
          </w:tcPr>
          <w:p w14:paraId="0466CA6C" w14:textId="77777777" w:rsidR="00A66774" w:rsidRPr="008D74A4" w:rsidRDefault="00A66774" w:rsidP="007A03E9">
            <w:pPr>
              <w:spacing w:line="276" w:lineRule="auto"/>
              <w:jc w:val="center"/>
              <w:rPr>
                <w:noProof/>
                <w:sz w:val="24"/>
                <w:szCs w:val="24"/>
              </w:rPr>
            </w:pPr>
            <w:r w:rsidRPr="008D74A4">
              <w:rPr>
                <w:rFonts w:eastAsia="MS Mincho"/>
                <w:sz w:val="24"/>
                <w:szCs w:val="24"/>
              </w:rPr>
              <w:t>5</w:t>
            </w:r>
          </w:p>
        </w:tc>
      </w:tr>
      <w:tr w:rsidR="00A66774" w:rsidRPr="008D74A4" w14:paraId="23777113" w14:textId="77777777" w:rsidTr="007A03E9">
        <w:trPr>
          <w:trHeight w:val="238"/>
        </w:trPr>
        <w:tc>
          <w:tcPr>
            <w:tcW w:w="1534" w:type="dxa"/>
            <w:shd w:val="clear" w:color="auto" w:fill="auto"/>
            <w:vAlign w:val="center"/>
          </w:tcPr>
          <w:p w14:paraId="4D2DFE99" w14:textId="77777777" w:rsidR="00A66774" w:rsidRPr="008D74A4" w:rsidRDefault="00A66774" w:rsidP="007A03E9">
            <w:pPr>
              <w:spacing w:line="276" w:lineRule="auto"/>
              <w:jc w:val="center"/>
              <w:rPr>
                <w:noProof/>
                <w:sz w:val="24"/>
                <w:szCs w:val="24"/>
              </w:rPr>
            </w:pPr>
            <w:r w:rsidRPr="008D74A4">
              <w:rPr>
                <w:noProof/>
                <w:sz w:val="24"/>
                <w:szCs w:val="24"/>
              </w:rPr>
              <w:t>CELO2</w:t>
            </w:r>
          </w:p>
        </w:tc>
        <w:tc>
          <w:tcPr>
            <w:tcW w:w="5760" w:type="dxa"/>
            <w:shd w:val="clear" w:color="auto" w:fill="auto"/>
            <w:vAlign w:val="center"/>
          </w:tcPr>
          <w:p w14:paraId="788D0E9E" w14:textId="77777777" w:rsidR="00A66774" w:rsidRPr="008D74A4" w:rsidRDefault="00A66774" w:rsidP="007A03E9">
            <w:pPr>
              <w:spacing w:line="276" w:lineRule="auto"/>
              <w:jc w:val="both"/>
              <w:rPr>
                <w:sz w:val="24"/>
                <w:szCs w:val="24"/>
              </w:rPr>
            </w:pPr>
            <w:r w:rsidRPr="008D74A4">
              <w:rPr>
                <w:bCs/>
                <w:sz w:val="24"/>
                <w:szCs w:val="24"/>
              </w:rPr>
              <w:t xml:space="preserve">Phân tích môi trường kinh doanh và các yếu tố cạnh tranh để định hướng chiến lược phù hợp và các quy trình kinh </w:t>
            </w:r>
            <w:r w:rsidRPr="008D74A4">
              <w:rPr>
                <w:bCs/>
                <w:sz w:val="24"/>
                <w:szCs w:val="24"/>
              </w:rPr>
              <w:lastRenderedPageBreak/>
              <w:t>doanh hiện tại và đề xuất các cải tiến và chuyển đổi số để tối ưu hóa hoạt động.</w:t>
            </w:r>
          </w:p>
        </w:tc>
        <w:tc>
          <w:tcPr>
            <w:tcW w:w="1915" w:type="dxa"/>
            <w:shd w:val="clear" w:color="auto" w:fill="auto"/>
            <w:vAlign w:val="center"/>
          </w:tcPr>
          <w:p w14:paraId="5676B7D6" w14:textId="77777777" w:rsidR="00A66774" w:rsidRPr="008D74A4" w:rsidRDefault="00A66774" w:rsidP="007A03E9">
            <w:pPr>
              <w:spacing w:line="276" w:lineRule="auto"/>
              <w:jc w:val="center"/>
              <w:rPr>
                <w:noProof/>
                <w:sz w:val="24"/>
                <w:szCs w:val="24"/>
              </w:rPr>
            </w:pPr>
            <w:r w:rsidRPr="008D74A4">
              <w:rPr>
                <w:rFonts w:eastAsia="MS Mincho"/>
                <w:sz w:val="24"/>
                <w:szCs w:val="24"/>
              </w:rPr>
              <w:lastRenderedPageBreak/>
              <w:t>4</w:t>
            </w:r>
          </w:p>
        </w:tc>
      </w:tr>
      <w:tr w:rsidR="00A66774" w:rsidRPr="008D74A4" w14:paraId="542AC900" w14:textId="77777777" w:rsidTr="007A03E9">
        <w:trPr>
          <w:trHeight w:val="238"/>
        </w:trPr>
        <w:tc>
          <w:tcPr>
            <w:tcW w:w="1534" w:type="dxa"/>
            <w:shd w:val="clear" w:color="auto" w:fill="auto"/>
            <w:vAlign w:val="center"/>
          </w:tcPr>
          <w:p w14:paraId="3839A1B2" w14:textId="77777777" w:rsidR="00A66774" w:rsidRPr="008D74A4" w:rsidRDefault="00A66774" w:rsidP="007A03E9">
            <w:pPr>
              <w:spacing w:line="276" w:lineRule="auto"/>
              <w:jc w:val="center"/>
              <w:rPr>
                <w:noProof/>
                <w:sz w:val="24"/>
                <w:szCs w:val="24"/>
              </w:rPr>
            </w:pPr>
            <w:r w:rsidRPr="008D74A4">
              <w:rPr>
                <w:noProof/>
                <w:sz w:val="24"/>
                <w:szCs w:val="24"/>
              </w:rPr>
              <w:lastRenderedPageBreak/>
              <w:t>CELO3</w:t>
            </w:r>
          </w:p>
        </w:tc>
        <w:tc>
          <w:tcPr>
            <w:tcW w:w="5760" w:type="dxa"/>
            <w:shd w:val="clear" w:color="auto" w:fill="auto"/>
            <w:vAlign w:val="center"/>
          </w:tcPr>
          <w:p w14:paraId="15FD018F" w14:textId="77777777" w:rsidR="00A66774" w:rsidRPr="008D74A4" w:rsidRDefault="00A66774" w:rsidP="007A03E9">
            <w:pPr>
              <w:spacing w:line="276" w:lineRule="auto"/>
              <w:jc w:val="both"/>
              <w:rPr>
                <w:b/>
                <w:bCs/>
                <w:sz w:val="24"/>
                <w:szCs w:val="24"/>
              </w:rPr>
            </w:pPr>
            <w:r w:rsidRPr="008D74A4">
              <w:rPr>
                <w:sz w:val="24"/>
                <w:szCs w:val="24"/>
              </w:rPr>
              <w:t>Tổng hợp các thông tin và dữ liệu từ nhiều nguồn để đưa ra quyết định chiến lược toàn diện, có khả năng tích hợp các khía cạnh quản trị chiến lược và chuyển đổi số vào kế hoạch phát triển bền vững của tổ chức.</w:t>
            </w:r>
          </w:p>
        </w:tc>
        <w:tc>
          <w:tcPr>
            <w:tcW w:w="1915" w:type="dxa"/>
            <w:shd w:val="clear" w:color="auto" w:fill="auto"/>
            <w:vAlign w:val="center"/>
          </w:tcPr>
          <w:p w14:paraId="263180E6" w14:textId="77777777" w:rsidR="00A66774" w:rsidRPr="008D74A4" w:rsidRDefault="00A66774" w:rsidP="007A03E9">
            <w:pPr>
              <w:spacing w:line="276" w:lineRule="auto"/>
              <w:jc w:val="center"/>
              <w:rPr>
                <w:rFonts w:eastAsia="MS Mincho"/>
                <w:sz w:val="24"/>
                <w:szCs w:val="24"/>
              </w:rPr>
            </w:pPr>
            <w:r w:rsidRPr="008D74A4">
              <w:rPr>
                <w:rFonts w:eastAsia="MS Mincho"/>
                <w:sz w:val="24"/>
                <w:szCs w:val="24"/>
              </w:rPr>
              <w:t>5</w:t>
            </w:r>
          </w:p>
        </w:tc>
      </w:tr>
      <w:tr w:rsidR="00A66774" w:rsidRPr="008D74A4" w14:paraId="7C97326B" w14:textId="77777777" w:rsidTr="007A03E9">
        <w:tc>
          <w:tcPr>
            <w:tcW w:w="9209" w:type="dxa"/>
            <w:gridSpan w:val="3"/>
            <w:shd w:val="clear" w:color="auto" w:fill="auto"/>
            <w:vAlign w:val="center"/>
          </w:tcPr>
          <w:p w14:paraId="086DEFDA" w14:textId="77777777" w:rsidR="00A66774" w:rsidRPr="008D74A4" w:rsidRDefault="00A66774" w:rsidP="007A03E9">
            <w:pPr>
              <w:spacing w:line="276" w:lineRule="auto"/>
              <w:rPr>
                <w:b/>
                <w:bCs/>
                <w:noProof/>
                <w:sz w:val="24"/>
                <w:szCs w:val="24"/>
              </w:rPr>
            </w:pPr>
            <w:r w:rsidRPr="008D74A4">
              <w:rPr>
                <w:b/>
                <w:bCs/>
                <w:noProof/>
                <w:sz w:val="24"/>
                <w:szCs w:val="24"/>
              </w:rPr>
              <w:t>Kỹ năng</w:t>
            </w:r>
          </w:p>
        </w:tc>
      </w:tr>
      <w:tr w:rsidR="00A66774" w:rsidRPr="008D74A4" w14:paraId="1A8879D1" w14:textId="77777777" w:rsidTr="007A03E9">
        <w:tc>
          <w:tcPr>
            <w:tcW w:w="1534" w:type="dxa"/>
            <w:shd w:val="clear" w:color="auto" w:fill="auto"/>
            <w:vAlign w:val="center"/>
          </w:tcPr>
          <w:p w14:paraId="4F7623DD" w14:textId="77777777" w:rsidR="00A66774" w:rsidRPr="008D74A4" w:rsidRDefault="00A66774" w:rsidP="007A03E9">
            <w:pPr>
              <w:spacing w:line="276" w:lineRule="auto"/>
              <w:jc w:val="center"/>
              <w:rPr>
                <w:noProof/>
                <w:sz w:val="24"/>
                <w:szCs w:val="24"/>
              </w:rPr>
            </w:pPr>
            <w:r w:rsidRPr="008D74A4">
              <w:rPr>
                <w:noProof/>
                <w:sz w:val="24"/>
                <w:szCs w:val="24"/>
              </w:rPr>
              <w:t>CELO4</w:t>
            </w:r>
          </w:p>
        </w:tc>
        <w:tc>
          <w:tcPr>
            <w:tcW w:w="5760" w:type="dxa"/>
            <w:shd w:val="clear" w:color="auto" w:fill="auto"/>
          </w:tcPr>
          <w:p w14:paraId="024AABD5" w14:textId="77777777" w:rsidR="00A66774" w:rsidRPr="008D74A4" w:rsidRDefault="00A66774" w:rsidP="007A03E9">
            <w:pPr>
              <w:spacing w:line="276" w:lineRule="auto"/>
              <w:jc w:val="both"/>
              <w:rPr>
                <w:sz w:val="24"/>
                <w:szCs w:val="24"/>
              </w:rPr>
            </w:pPr>
            <w:r w:rsidRPr="008D74A4">
              <w:rPr>
                <w:bCs/>
                <w:sz w:val="24"/>
                <w:szCs w:val="24"/>
              </w:rPr>
              <w:t>Phát triển kỹ năng hoạch định và tư duy tổ chức để giải quyết vấn đề liên quan đến quản trị chiến lược doanh nghiệp.</w:t>
            </w:r>
          </w:p>
        </w:tc>
        <w:tc>
          <w:tcPr>
            <w:tcW w:w="1915" w:type="dxa"/>
            <w:shd w:val="clear" w:color="auto" w:fill="auto"/>
            <w:vAlign w:val="center"/>
          </w:tcPr>
          <w:p w14:paraId="05AEB5FE" w14:textId="77777777" w:rsidR="00A66774" w:rsidRPr="008D74A4" w:rsidRDefault="00A66774" w:rsidP="007A03E9">
            <w:pPr>
              <w:spacing w:line="276" w:lineRule="auto"/>
              <w:jc w:val="center"/>
              <w:rPr>
                <w:noProof/>
                <w:sz w:val="24"/>
                <w:szCs w:val="24"/>
              </w:rPr>
            </w:pPr>
            <w:r w:rsidRPr="008D74A4">
              <w:rPr>
                <w:noProof/>
                <w:sz w:val="24"/>
                <w:szCs w:val="24"/>
              </w:rPr>
              <w:t>5</w:t>
            </w:r>
          </w:p>
        </w:tc>
      </w:tr>
      <w:tr w:rsidR="00A66774" w:rsidRPr="008D74A4" w14:paraId="5F903FE8" w14:textId="77777777" w:rsidTr="007A03E9">
        <w:tc>
          <w:tcPr>
            <w:tcW w:w="9209" w:type="dxa"/>
            <w:gridSpan w:val="3"/>
            <w:shd w:val="clear" w:color="auto" w:fill="auto"/>
            <w:vAlign w:val="center"/>
          </w:tcPr>
          <w:p w14:paraId="00B5F54D" w14:textId="77777777" w:rsidR="00A66774" w:rsidRPr="008D74A4" w:rsidRDefault="00A66774" w:rsidP="007A03E9">
            <w:pPr>
              <w:spacing w:line="276" w:lineRule="auto"/>
              <w:rPr>
                <w:noProof/>
                <w:sz w:val="24"/>
                <w:szCs w:val="24"/>
              </w:rPr>
            </w:pPr>
            <w:r w:rsidRPr="008D74A4">
              <w:rPr>
                <w:b/>
                <w:noProof/>
                <w:sz w:val="24"/>
                <w:szCs w:val="24"/>
              </w:rPr>
              <w:t>Thái độ và phẩm chất đạo đức</w:t>
            </w:r>
          </w:p>
        </w:tc>
      </w:tr>
      <w:tr w:rsidR="00A66774" w:rsidRPr="008D74A4" w14:paraId="1E907580" w14:textId="77777777" w:rsidTr="007A03E9">
        <w:tc>
          <w:tcPr>
            <w:tcW w:w="1534" w:type="dxa"/>
            <w:shd w:val="clear" w:color="auto" w:fill="auto"/>
            <w:vAlign w:val="center"/>
          </w:tcPr>
          <w:p w14:paraId="3BF0A0EE" w14:textId="77777777" w:rsidR="00A66774" w:rsidRPr="008D74A4" w:rsidRDefault="00A66774" w:rsidP="007A03E9">
            <w:pPr>
              <w:spacing w:line="276" w:lineRule="auto"/>
              <w:jc w:val="center"/>
              <w:rPr>
                <w:noProof/>
                <w:sz w:val="24"/>
                <w:szCs w:val="24"/>
              </w:rPr>
            </w:pPr>
            <w:r w:rsidRPr="008D74A4">
              <w:rPr>
                <w:noProof/>
                <w:sz w:val="24"/>
                <w:szCs w:val="24"/>
              </w:rPr>
              <w:t>CELO5</w:t>
            </w:r>
          </w:p>
        </w:tc>
        <w:tc>
          <w:tcPr>
            <w:tcW w:w="5760" w:type="dxa"/>
            <w:shd w:val="clear" w:color="auto" w:fill="auto"/>
          </w:tcPr>
          <w:p w14:paraId="195A988A" w14:textId="77777777" w:rsidR="00A66774" w:rsidRPr="008D74A4" w:rsidRDefault="00A66774" w:rsidP="007A03E9">
            <w:pPr>
              <w:spacing w:line="276" w:lineRule="auto"/>
              <w:jc w:val="both"/>
              <w:rPr>
                <w:sz w:val="24"/>
                <w:szCs w:val="24"/>
              </w:rPr>
            </w:pPr>
            <w:r w:rsidRPr="008D74A4">
              <w:rPr>
                <w:bCs/>
                <w:sz w:val="24"/>
                <w:szCs w:val="24"/>
              </w:rPr>
              <w:t>Tạo lập ý thức trách nhiệm đối với công việc, tự rèn luyện bản thân.</w:t>
            </w:r>
          </w:p>
        </w:tc>
        <w:tc>
          <w:tcPr>
            <w:tcW w:w="1915" w:type="dxa"/>
            <w:shd w:val="clear" w:color="auto" w:fill="auto"/>
            <w:vAlign w:val="center"/>
          </w:tcPr>
          <w:p w14:paraId="439AA3F3" w14:textId="77777777" w:rsidR="00A66774" w:rsidRPr="008D74A4" w:rsidRDefault="00A66774" w:rsidP="007A03E9">
            <w:pPr>
              <w:spacing w:line="276" w:lineRule="auto"/>
              <w:jc w:val="center"/>
              <w:rPr>
                <w:noProof/>
                <w:sz w:val="24"/>
                <w:szCs w:val="24"/>
              </w:rPr>
            </w:pPr>
            <w:r w:rsidRPr="008D74A4">
              <w:rPr>
                <w:rFonts w:eastAsia="MS Mincho"/>
                <w:sz w:val="24"/>
                <w:szCs w:val="24"/>
              </w:rPr>
              <w:t>5</w:t>
            </w:r>
          </w:p>
        </w:tc>
      </w:tr>
    </w:tbl>
    <w:p w14:paraId="26F86946" w14:textId="77777777" w:rsidR="00A66774" w:rsidRPr="008D74A4" w:rsidRDefault="00A66774" w:rsidP="00A66774">
      <w:pPr>
        <w:spacing w:line="276" w:lineRule="auto"/>
        <w:rPr>
          <w:i/>
          <w:iCs/>
          <w:noProof/>
          <w:sz w:val="24"/>
          <w:szCs w:val="24"/>
        </w:rPr>
      </w:pPr>
      <w:r w:rsidRPr="008D74A4">
        <w:rPr>
          <w:i/>
          <w:iCs/>
          <w:noProof/>
          <w:sz w:val="24"/>
          <w:szCs w:val="24"/>
        </w:rPr>
        <w:t>Ghi chú: (1) Nhớ; (2) Hiểu; (3) Vận dụng; (4) Phân tích; (5) Đánh giá; (6) Sáng tạo</w:t>
      </w:r>
    </w:p>
    <w:bookmarkEnd w:id="57"/>
    <w:bookmarkEnd w:id="62"/>
    <w:p w14:paraId="22EB57A2" w14:textId="77777777" w:rsidR="00A66774" w:rsidRPr="008D74A4" w:rsidRDefault="00A66774" w:rsidP="00A66774">
      <w:pPr>
        <w:spacing w:line="276" w:lineRule="auto"/>
        <w:jc w:val="both"/>
        <w:rPr>
          <w:b/>
          <w:bCs/>
          <w:noProof/>
          <w:sz w:val="24"/>
          <w:szCs w:val="24"/>
        </w:rPr>
      </w:pPr>
    </w:p>
    <w:p w14:paraId="398D93FB" w14:textId="77777777" w:rsidR="00A66774" w:rsidRPr="008D74A4" w:rsidRDefault="00A66774" w:rsidP="00A66774">
      <w:pPr>
        <w:spacing w:line="276" w:lineRule="auto"/>
        <w:jc w:val="both"/>
        <w:rPr>
          <w:b/>
          <w:bCs/>
          <w:noProof/>
          <w:sz w:val="24"/>
          <w:szCs w:val="24"/>
        </w:rPr>
      </w:pPr>
      <w:r w:rsidRPr="008D74A4">
        <w:rPr>
          <w:b/>
          <w:bCs/>
          <w:noProof/>
          <w:sz w:val="24"/>
          <w:szCs w:val="24"/>
        </w:rPr>
        <w:t xml:space="preserve">5. Ma trận tương thích giữa CĐR học phần (CELOs) với CĐR Chương trình đào tạo (ELOs): </w:t>
      </w:r>
    </w:p>
    <w:tbl>
      <w:tblPr>
        <w:tblW w:w="486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4"/>
        <w:gridCol w:w="5795"/>
        <w:gridCol w:w="1512"/>
      </w:tblGrid>
      <w:tr w:rsidR="00A66774" w:rsidRPr="008D74A4" w14:paraId="5130DFA2" w14:textId="77777777" w:rsidTr="007A03E9">
        <w:trPr>
          <w:tblHeader/>
        </w:trPr>
        <w:tc>
          <w:tcPr>
            <w:tcW w:w="858" w:type="pct"/>
            <w:shd w:val="clear" w:color="auto" w:fill="auto"/>
            <w:vAlign w:val="center"/>
          </w:tcPr>
          <w:p w14:paraId="0772CB85" w14:textId="77777777" w:rsidR="00A66774" w:rsidRPr="008D74A4" w:rsidRDefault="00A66774" w:rsidP="007A03E9">
            <w:pPr>
              <w:spacing w:line="276" w:lineRule="auto"/>
              <w:jc w:val="center"/>
              <w:rPr>
                <w:b/>
                <w:noProof/>
                <w:sz w:val="24"/>
                <w:szCs w:val="24"/>
              </w:rPr>
            </w:pPr>
            <w:r w:rsidRPr="008D74A4">
              <w:rPr>
                <w:b/>
                <w:noProof/>
                <w:sz w:val="24"/>
                <w:szCs w:val="24"/>
              </w:rPr>
              <w:t>Chuẩn đầu ra học phần (CELOs)</w:t>
            </w:r>
          </w:p>
        </w:tc>
        <w:tc>
          <w:tcPr>
            <w:tcW w:w="3285" w:type="pct"/>
            <w:shd w:val="clear" w:color="auto" w:fill="auto"/>
            <w:vAlign w:val="center"/>
          </w:tcPr>
          <w:p w14:paraId="59F65DCB" w14:textId="77777777" w:rsidR="00A66774" w:rsidRPr="008D74A4" w:rsidRDefault="00A66774" w:rsidP="007A03E9">
            <w:pPr>
              <w:spacing w:line="276" w:lineRule="auto"/>
              <w:jc w:val="center"/>
              <w:rPr>
                <w:b/>
                <w:noProof/>
                <w:sz w:val="24"/>
                <w:szCs w:val="24"/>
              </w:rPr>
            </w:pPr>
            <w:r w:rsidRPr="008D74A4">
              <w:rPr>
                <w:b/>
                <w:noProof/>
                <w:sz w:val="24"/>
                <w:szCs w:val="24"/>
              </w:rPr>
              <w:t>Mô tả chuẩn đầu ra học phần</w:t>
            </w:r>
          </w:p>
        </w:tc>
        <w:tc>
          <w:tcPr>
            <w:tcW w:w="857" w:type="pct"/>
            <w:shd w:val="clear" w:color="auto" w:fill="auto"/>
            <w:vAlign w:val="center"/>
          </w:tcPr>
          <w:p w14:paraId="5B792297" w14:textId="77777777" w:rsidR="00A66774" w:rsidRPr="008D74A4" w:rsidRDefault="00A66774" w:rsidP="007A03E9">
            <w:pPr>
              <w:spacing w:line="276" w:lineRule="auto"/>
              <w:jc w:val="center"/>
              <w:rPr>
                <w:b/>
                <w:noProof/>
                <w:sz w:val="24"/>
                <w:szCs w:val="24"/>
              </w:rPr>
            </w:pPr>
            <w:r w:rsidRPr="008D74A4">
              <w:rPr>
                <w:b/>
                <w:noProof/>
                <w:sz w:val="24"/>
                <w:szCs w:val="24"/>
              </w:rPr>
              <w:t>Chuẩn đầu ra chương trình đào tạo (ELOs)</w:t>
            </w:r>
          </w:p>
        </w:tc>
      </w:tr>
      <w:tr w:rsidR="00A66774" w:rsidRPr="008D74A4" w14:paraId="31295AAB" w14:textId="77777777" w:rsidTr="007A03E9">
        <w:tc>
          <w:tcPr>
            <w:tcW w:w="5000" w:type="pct"/>
            <w:gridSpan w:val="3"/>
            <w:shd w:val="clear" w:color="auto" w:fill="auto"/>
            <w:vAlign w:val="center"/>
          </w:tcPr>
          <w:p w14:paraId="5B002F74" w14:textId="77777777" w:rsidR="00A66774" w:rsidRPr="008D74A4" w:rsidRDefault="00A66774" w:rsidP="007A03E9">
            <w:pPr>
              <w:spacing w:line="276" w:lineRule="auto"/>
              <w:rPr>
                <w:noProof/>
                <w:sz w:val="24"/>
                <w:szCs w:val="24"/>
              </w:rPr>
            </w:pPr>
            <w:r w:rsidRPr="008D74A4">
              <w:rPr>
                <w:b/>
                <w:noProof/>
                <w:sz w:val="24"/>
                <w:szCs w:val="24"/>
              </w:rPr>
              <w:t>Kiến thức</w:t>
            </w:r>
          </w:p>
        </w:tc>
      </w:tr>
      <w:tr w:rsidR="00A66774" w:rsidRPr="008D74A4" w14:paraId="50B8042E" w14:textId="77777777" w:rsidTr="007A03E9">
        <w:tc>
          <w:tcPr>
            <w:tcW w:w="858" w:type="pct"/>
            <w:shd w:val="clear" w:color="auto" w:fill="auto"/>
            <w:vAlign w:val="center"/>
          </w:tcPr>
          <w:p w14:paraId="1A8830AF" w14:textId="77777777" w:rsidR="00A66774" w:rsidRPr="008D74A4" w:rsidRDefault="00A66774" w:rsidP="007A03E9">
            <w:pPr>
              <w:spacing w:line="276" w:lineRule="auto"/>
              <w:jc w:val="center"/>
              <w:rPr>
                <w:noProof/>
                <w:sz w:val="24"/>
                <w:szCs w:val="24"/>
              </w:rPr>
            </w:pPr>
            <w:r w:rsidRPr="008D74A4">
              <w:rPr>
                <w:noProof/>
                <w:sz w:val="24"/>
                <w:szCs w:val="24"/>
              </w:rPr>
              <w:t>CELO1</w:t>
            </w:r>
          </w:p>
        </w:tc>
        <w:tc>
          <w:tcPr>
            <w:tcW w:w="3285" w:type="pct"/>
            <w:shd w:val="clear" w:color="auto" w:fill="auto"/>
            <w:vAlign w:val="center"/>
          </w:tcPr>
          <w:p w14:paraId="75C065E3" w14:textId="77777777" w:rsidR="00A66774" w:rsidRPr="008D74A4" w:rsidRDefault="00A66774" w:rsidP="007A03E9">
            <w:pPr>
              <w:spacing w:line="276" w:lineRule="auto"/>
              <w:jc w:val="both"/>
              <w:rPr>
                <w:noProof/>
                <w:sz w:val="24"/>
                <w:szCs w:val="24"/>
              </w:rPr>
            </w:pPr>
            <w:r w:rsidRPr="008D74A4">
              <w:rPr>
                <w:bCs/>
                <w:sz w:val="24"/>
                <w:szCs w:val="24"/>
              </w:rPr>
              <w:t>Đánh giá được chiến lược kinh doanh và chuyển đổi số cho một tổ chức,  khả năng nhận biết các công nghệ số phổ biến và hiểu cách sử dụng chúng trong môi trường kinh doanh.</w:t>
            </w:r>
          </w:p>
        </w:tc>
        <w:tc>
          <w:tcPr>
            <w:tcW w:w="857" w:type="pct"/>
            <w:shd w:val="clear" w:color="auto" w:fill="auto"/>
            <w:vAlign w:val="center"/>
          </w:tcPr>
          <w:p w14:paraId="7111BE22" w14:textId="77777777" w:rsidR="00A66774" w:rsidRPr="008D74A4" w:rsidRDefault="00A66774" w:rsidP="007A03E9">
            <w:pPr>
              <w:spacing w:line="276" w:lineRule="auto"/>
              <w:jc w:val="center"/>
              <w:rPr>
                <w:noProof/>
                <w:sz w:val="24"/>
                <w:szCs w:val="24"/>
              </w:rPr>
            </w:pPr>
            <w:r w:rsidRPr="008D74A4">
              <w:rPr>
                <w:rFonts w:eastAsia="MS Mincho"/>
                <w:sz w:val="24"/>
                <w:szCs w:val="24"/>
              </w:rPr>
              <w:t>ELO2</w:t>
            </w:r>
          </w:p>
        </w:tc>
      </w:tr>
      <w:tr w:rsidR="00A66774" w:rsidRPr="008D74A4" w14:paraId="69D490F1" w14:textId="77777777" w:rsidTr="007A03E9">
        <w:tc>
          <w:tcPr>
            <w:tcW w:w="858" w:type="pct"/>
            <w:shd w:val="clear" w:color="auto" w:fill="auto"/>
            <w:vAlign w:val="center"/>
          </w:tcPr>
          <w:p w14:paraId="3E852CDB" w14:textId="77777777" w:rsidR="00A66774" w:rsidRPr="008D74A4" w:rsidRDefault="00A66774" w:rsidP="007A03E9">
            <w:pPr>
              <w:spacing w:line="276" w:lineRule="auto"/>
              <w:jc w:val="center"/>
              <w:rPr>
                <w:noProof/>
                <w:sz w:val="24"/>
                <w:szCs w:val="24"/>
              </w:rPr>
            </w:pPr>
            <w:r w:rsidRPr="008D74A4">
              <w:rPr>
                <w:noProof/>
                <w:sz w:val="24"/>
                <w:szCs w:val="24"/>
              </w:rPr>
              <w:t>CELO2</w:t>
            </w:r>
          </w:p>
        </w:tc>
        <w:tc>
          <w:tcPr>
            <w:tcW w:w="3285" w:type="pct"/>
            <w:shd w:val="clear" w:color="auto" w:fill="auto"/>
            <w:vAlign w:val="center"/>
          </w:tcPr>
          <w:p w14:paraId="1616A6BA" w14:textId="77777777" w:rsidR="00A66774" w:rsidRPr="008D74A4" w:rsidRDefault="00A66774" w:rsidP="007A03E9">
            <w:pPr>
              <w:spacing w:line="276" w:lineRule="auto"/>
              <w:jc w:val="both"/>
              <w:rPr>
                <w:noProof/>
                <w:sz w:val="24"/>
                <w:szCs w:val="24"/>
              </w:rPr>
            </w:pPr>
            <w:r w:rsidRPr="008D74A4">
              <w:rPr>
                <w:bCs/>
                <w:sz w:val="24"/>
                <w:szCs w:val="24"/>
              </w:rPr>
              <w:t>Phân tích môi trường kinh doanh và các yếu tố cạnh tranh để định hướng chiến lược phù hợp và các quy trình kinh doanh hiện tại và đề xuất các cải tiến và chuyển đổi số để tối ưu hóa hoạt động.</w:t>
            </w:r>
          </w:p>
        </w:tc>
        <w:tc>
          <w:tcPr>
            <w:tcW w:w="857" w:type="pct"/>
            <w:shd w:val="clear" w:color="auto" w:fill="auto"/>
            <w:vAlign w:val="center"/>
          </w:tcPr>
          <w:p w14:paraId="7E06E6E3" w14:textId="77777777" w:rsidR="00A66774" w:rsidRPr="008D74A4" w:rsidRDefault="00A66774" w:rsidP="007A03E9">
            <w:pPr>
              <w:spacing w:line="276" w:lineRule="auto"/>
              <w:jc w:val="center"/>
              <w:rPr>
                <w:noProof/>
                <w:sz w:val="24"/>
                <w:szCs w:val="24"/>
              </w:rPr>
            </w:pPr>
            <w:r w:rsidRPr="008D74A4">
              <w:rPr>
                <w:rFonts w:eastAsia="MS Mincho"/>
                <w:sz w:val="24"/>
                <w:szCs w:val="24"/>
              </w:rPr>
              <w:t>ELO2</w:t>
            </w:r>
          </w:p>
        </w:tc>
      </w:tr>
      <w:tr w:rsidR="00A66774" w:rsidRPr="008D74A4" w14:paraId="284F7FD1" w14:textId="77777777" w:rsidTr="007A03E9">
        <w:tc>
          <w:tcPr>
            <w:tcW w:w="858" w:type="pct"/>
            <w:shd w:val="clear" w:color="auto" w:fill="auto"/>
            <w:vAlign w:val="center"/>
          </w:tcPr>
          <w:p w14:paraId="1AC95EC5" w14:textId="77777777" w:rsidR="00A66774" w:rsidRPr="008D74A4" w:rsidRDefault="00A66774" w:rsidP="007A03E9">
            <w:pPr>
              <w:spacing w:line="276" w:lineRule="auto"/>
              <w:jc w:val="center"/>
              <w:rPr>
                <w:noProof/>
                <w:sz w:val="24"/>
                <w:szCs w:val="24"/>
              </w:rPr>
            </w:pPr>
            <w:r w:rsidRPr="008D74A4">
              <w:rPr>
                <w:noProof/>
                <w:sz w:val="24"/>
                <w:szCs w:val="24"/>
              </w:rPr>
              <w:t>CELO3</w:t>
            </w:r>
          </w:p>
        </w:tc>
        <w:tc>
          <w:tcPr>
            <w:tcW w:w="3285" w:type="pct"/>
            <w:shd w:val="clear" w:color="auto" w:fill="auto"/>
            <w:vAlign w:val="center"/>
          </w:tcPr>
          <w:p w14:paraId="3A4570A7" w14:textId="77777777" w:rsidR="00A66774" w:rsidRPr="008D74A4" w:rsidRDefault="00A66774" w:rsidP="007A03E9">
            <w:pPr>
              <w:spacing w:line="276" w:lineRule="auto"/>
              <w:jc w:val="both"/>
              <w:rPr>
                <w:b/>
                <w:bCs/>
                <w:sz w:val="24"/>
                <w:szCs w:val="24"/>
              </w:rPr>
            </w:pPr>
            <w:r w:rsidRPr="008D74A4">
              <w:rPr>
                <w:sz w:val="24"/>
                <w:szCs w:val="24"/>
              </w:rPr>
              <w:t>Tổng hợp các thông tin và dữ liệu từ nhiều nguồn để đưa ra quyết định chiến lược toàn diện, có khả năng tích hợp các khía cạnh quản trị chiến lược và chuyển đổi số vào kế hoạch phát triển bền vững của tổ chức.</w:t>
            </w:r>
          </w:p>
        </w:tc>
        <w:tc>
          <w:tcPr>
            <w:tcW w:w="857" w:type="pct"/>
            <w:shd w:val="clear" w:color="auto" w:fill="auto"/>
            <w:vAlign w:val="center"/>
          </w:tcPr>
          <w:p w14:paraId="14FF7C48" w14:textId="77777777" w:rsidR="00A66774" w:rsidRPr="008D74A4" w:rsidRDefault="00A66774" w:rsidP="007A03E9">
            <w:pPr>
              <w:spacing w:line="276" w:lineRule="auto"/>
              <w:jc w:val="center"/>
              <w:rPr>
                <w:rFonts w:eastAsia="MS Mincho"/>
                <w:sz w:val="24"/>
                <w:szCs w:val="24"/>
              </w:rPr>
            </w:pPr>
            <w:r w:rsidRPr="008D74A4">
              <w:rPr>
                <w:rFonts w:eastAsia="MS Mincho"/>
                <w:sz w:val="24"/>
                <w:szCs w:val="24"/>
              </w:rPr>
              <w:t>ELO2</w:t>
            </w:r>
          </w:p>
        </w:tc>
      </w:tr>
      <w:tr w:rsidR="00A66774" w:rsidRPr="008D74A4" w14:paraId="20BA0765" w14:textId="77777777" w:rsidTr="007A03E9">
        <w:tc>
          <w:tcPr>
            <w:tcW w:w="5000" w:type="pct"/>
            <w:gridSpan w:val="3"/>
            <w:shd w:val="clear" w:color="auto" w:fill="auto"/>
            <w:vAlign w:val="center"/>
          </w:tcPr>
          <w:p w14:paraId="0CE74E78" w14:textId="77777777" w:rsidR="00A66774" w:rsidRPr="008D74A4" w:rsidRDefault="00A66774" w:rsidP="007A03E9">
            <w:pPr>
              <w:spacing w:line="276" w:lineRule="auto"/>
              <w:rPr>
                <w:noProof/>
                <w:sz w:val="24"/>
                <w:szCs w:val="24"/>
              </w:rPr>
            </w:pPr>
            <w:r w:rsidRPr="008D74A4">
              <w:rPr>
                <w:b/>
                <w:noProof/>
                <w:sz w:val="24"/>
                <w:szCs w:val="24"/>
              </w:rPr>
              <w:t>Kỹ năng</w:t>
            </w:r>
          </w:p>
        </w:tc>
      </w:tr>
      <w:tr w:rsidR="00A66774" w:rsidRPr="008D74A4" w14:paraId="58F6C4D5" w14:textId="77777777" w:rsidTr="007A03E9">
        <w:tc>
          <w:tcPr>
            <w:tcW w:w="858" w:type="pct"/>
            <w:shd w:val="clear" w:color="auto" w:fill="auto"/>
            <w:vAlign w:val="center"/>
          </w:tcPr>
          <w:p w14:paraId="1BBA7134" w14:textId="77777777" w:rsidR="00A66774" w:rsidRPr="008D74A4" w:rsidRDefault="00A66774" w:rsidP="007A03E9">
            <w:pPr>
              <w:spacing w:line="276" w:lineRule="auto"/>
              <w:jc w:val="center"/>
              <w:rPr>
                <w:noProof/>
                <w:sz w:val="24"/>
                <w:szCs w:val="24"/>
              </w:rPr>
            </w:pPr>
            <w:r w:rsidRPr="008D74A4">
              <w:rPr>
                <w:noProof/>
                <w:sz w:val="24"/>
                <w:szCs w:val="24"/>
              </w:rPr>
              <w:t>CELO4</w:t>
            </w:r>
          </w:p>
        </w:tc>
        <w:tc>
          <w:tcPr>
            <w:tcW w:w="3285" w:type="pct"/>
            <w:shd w:val="clear" w:color="auto" w:fill="auto"/>
          </w:tcPr>
          <w:p w14:paraId="5A95A49E" w14:textId="77777777" w:rsidR="00A66774" w:rsidRPr="008D74A4" w:rsidRDefault="00A66774" w:rsidP="007A03E9">
            <w:pPr>
              <w:spacing w:line="276" w:lineRule="auto"/>
              <w:jc w:val="both"/>
              <w:rPr>
                <w:noProof/>
                <w:sz w:val="24"/>
                <w:szCs w:val="24"/>
              </w:rPr>
            </w:pPr>
            <w:r w:rsidRPr="008D74A4">
              <w:rPr>
                <w:bCs/>
                <w:sz w:val="24"/>
                <w:szCs w:val="24"/>
              </w:rPr>
              <w:t>Phát triển kỹ năng hoạch định và tư duy tổ chức để giải quyết vấn đề liên quan đến quản trị chiến lược doanh nghiệp.</w:t>
            </w:r>
          </w:p>
        </w:tc>
        <w:tc>
          <w:tcPr>
            <w:tcW w:w="857" w:type="pct"/>
            <w:shd w:val="clear" w:color="auto" w:fill="auto"/>
            <w:vAlign w:val="center"/>
          </w:tcPr>
          <w:p w14:paraId="39D91B3D" w14:textId="77777777" w:rsidR="00A66774" w:rsidRPr="008D74A4" w:rsidRDefault="00A66774" w:rsidP="007A03E9">
            <w:pPr>
              <w:spacing w:line="276" w:lineRule="auto"/>
              <w:jc w:val="center"/>
              <w:rPr>
                <w:noProof/>
                <w:sz w:val="24"/>
                <w:szCs w:val="24"/>
              </w:rPr>
            </w:pPr>
            <w:r w:rsidRPr="008D74A4">
              <w:rPr>
                <w:rFonts w:eastAsia="MS Mincho"/>
                <w:sz w:val="24"/>
                <w:szCs w:val="24"/>
              </w:rPr>
              <w:t>ELO6</w:t>
            </w:r>
          </w:p>
        </w:tc>
      </w:tr>
      <w:tr w:rsidR="00A66774" w:rsidRPr="008D74A4" w14:paraId="63F96BCA" w14:textId="77777777" w:rsidTr="007A03E9">
        <w:tc>
          <w:tcPr>
            <w:tcW w:w="5000" w:type="pct"/>
            <w:gridSpan w:val="3"/>
            <w:shd w:val="clear" w:color="auto" w:fill="auto"/>
            <w:vAlign w:val="center"/>
          </w:tcPr>
          <w:p w14:paraId="0DE9F8C6" w14:textId="77777777" w:rsidR="00A66774" w:rsidRPr="008D74A4" w:rsidRDefault="00A66774" w:rsidP="007A03E9">
            <w:pPr>
              <w:spacing w:line="276" w:lineRule="auto"/>
              <w:rPr>
                <w:noProof/>
                <w:sz w:val="24"/>
                <w:szCs w:val="24"/>
              </w:rPr>
            </w:pPr>
            <w:r w:rsidRPr="008D74A4">
              <w:rPr>
                <w:b/>
                <w:noProof/>
                <w:sz w:val="24"/>
                <w:szCs w:val="24"/>
              </w:rPr>
              <w:t>Thái độ và phẩm chất đạo đức</w:t>
            </w:r>
          </w:p>
        </w:tc>
      </w:tr>
      <w:tr w:rsidR="00A66774" w:rsidRPr="008D74A4" w14:paraId="7BACFC26" w14:textId="77777777" w:rsidTr="007A03E9">
        <w:tc>
          <w:tcPr>
            <w:tcW w:w="858" w:type="pct"/>
            <w:shd w:val="clear" w:color="auto" w:fill="auto"/>
            <w:vAlign w:val="center"/>
          </w:tcPr>
          <w:p w14:paraId="72A9167F" w14:textId="77777777" w:rsidR="00A66774" w:rsidRPr="008D74A4" w:rsidRDefault="00A66774" w:rsidP="007A03E9">
            <w:pPr>
              <w:spacing w:line="276" w:lineRule="auto"/>
              <w:jc w:val="center"/>
              <w:rPr>
                <w:noProof/>
                <w:sz w:val="24"/>
                <w:szCs w:val="24"/>
              </w:rPr>
            </w:pPr>
            <w:r w:rsidRPr="008D74A4">
              <w:rPr>
                <w:noProof/>
                <w:sz w:val="24"/>
                <w:szCs w:val="24"/>
              </w:rPr>
              <w:t>CELO5</w:t>
            </w:r>
          </w:p>
        </w:tc>
        <w:tc>
          <w:tcPr>
            <w:tcW w:w="3285" w:type="pct"/>
            <w:shd w:val="clear" w:color="auto" w:fill="auto"/>
          </w:tcPr>
          <w:p w14:paraId="5BD0F87A" w14:textId="77777777" w:rsidR="00A66774" w:rsidRPr="008D74A4" w:rsidRDefault="00A66774" w:rsidP="007A03E9">
            <w:pPr>
              <w:spacing w:line="276" w:lineRule="auto"/>
              <w:jc w:val="both"/>
              <w:rPr>
                <w:noProof/>
                <w:sz w:val="24"/>
                <w:szCs w:val="24"/>
              </w:rPr>
            </w:pPr>
            <w:r w:rsidRPr="008D74A4">
              <w:rPr>
                <w:bCs/>
                <w:sz w:val="24"/>
                <w:szCs w:val="24"/>
              </w:rPr>
              <w:t>Tạo lập ý thức trách nhiệm đối với công việc, tự rèn luyện bản thân.</w:t>
            </w:r>
          </w:p>
        </w:tc>
        <w:tc>
          <w:tcPr>
            <w:tcW w:w="857" w:type="pct"/>
            <w:shd w:val="clear" w:color="auto" w:fill="auto"/>
            <w:vAlign w:val="center"/>
          </w:tcPr>
          <w:p w14:paraId="7AD94159" w14:textId="77777777" w:rsidR="00A66774" w:rsidRPr="008D74A4" w:rsidRDefault="00A66774" w:rsidP="007A03E9">
            <w:pPr>
              <w:spacing w:line="276" w:lineRule="auto"/>
              <w:jc w:val="center"/>
              <w:rPr>
                <w:noProof/>
                <w:sz w:val="24"/>
                <w:szCs w:val="24"/>
              </w:rPr>
            </w:pPr>
            <w:r w:rsidRPr="008D74A4">
              <w:rPr>
                <w:rFonts w:eastAsia="MS Mincho"/>
                <w:sz w:val="24"/>
                <w:szCs w:val="24"/>
              </w:rPr>
              <w:t>ELO8</w:t>
            </w:r>
          </w:p>
        </w:tc>
      </w:tr>
    </w:tbl>
    <w:p w14:paraId="365231B8" w14:textId="77777777" w:rsidR="00A66774" w:rsidRPr="008D74A4" w:rsidRDefault="00A66774" w:rsidP="00A66774">
      <w:pPr>
        <w:pStyle w:val="ListParagraph"/>
        <w:tabs>
          <w:tab w:val="left" w:pos="426"/>
        </w:tabs>
        <w:ind w:left="0"/>
        <w:contextualSpacing w:val="0"/>
        <w:jc w:val="both"/>
        <w:rPr>
          <w:sz w:val="24"/>
          <w:szCs w:val="24"/>
        </w:rPr>
      </w:pPr>
    </w:p>
    <w:p w14:paraId="0A4A39B0" w14:textId="77777777" w:rsidR="00946939" w:rsidRDefault="00946939" w:rsidP="00A66774">
      <w:pPr>
        <w:pStyle w:val="ListParagraph"/>
        <w:tabs>
          <w:tab w:val="left" w:pos="426"/>
        </w:tabs>
        <w:ind w:left="0"/>
        <w:contextualSpacing w:val="0"/>
        <w:jc w:val="both"/>
        <w:rPr>
          <w:b/>
          <w:bCs/>
          <w:sz w:val="24"/>
          <w:szCs w:val="24"/>
        </w:rPr>
      </w:pPr>
    </w:p>
    <w:p w14:paraId="5C93C03F" w14:textId="77777777" w:rsidR="00A66774" w:rsidRPr="008D74A4" w:rsidRDefault="00A66774" w:rsidP="00A66774">
      <w:pPr>
        <w:pStyle w:val="ListParagraph"/>
        <w:tabs>
          <w:tab w:val="left" w:pos="426"/>
        </w:tabs>
        <w:ind w:left="0"/>
        <w:contextualSpacing w:val="0"/>
        <w:jc w:val="both"/>
        <w:rPr>
          <w:b/>
          <w:bCs/>
          <w:sz w:val="24"/>
          <w:szCs w:val="24"/>
        </w:rPr>
      </w:pPr>
      <w:r w:rsidRPr="008D74A4">
        <w:rPr>
          <w:b/>
          <w:bCs/>
          <w:sz w:val="24"/>
          <w:szCs w:val="24"/>
        </w:rPr>
        <w:lastRenderedPageBreak/>
        <w:t>6. Ma trận mức độ đóng góp của học phần cho Chuẩn đầu ra của CTĐT (ELOs)</w:t>
      </w:r>
    </w:p>
    <w:tbl>
      <w:tblPr>
        <w:tblStyle w:val="TableGrid"/>
        <w:tblW w:w="8784" w:type="dxa"/>
        <w:tblLayout w:type="fixed"/>
        <w:tblLook w:val="04A0" w:firstRow="1" w:lastRow="0" w:firstColumn="1" w:lastColumn="0" w:noHBand="0" w:noVBand="1"/>
      </w:tblPr>
      <w:tblGrid>
        <w:gridCol w:w="1271"/>
        <w:gridCol w:w="2126"/>
        <w:gridCol w:w="673"/>
        <w:gridCol w:w="673"/>
        <w:gridCol w:w="674"/>
        <w:gridCol w:w="673"/>
        <w:gridCol w:w="673"/>
        <w:gridCol w:w="674"/>
        <w:gridCol w:w="673"/>
        <w:gridCol w:w="674"/>
      </w:tblGrid>
      <w:tr w:rsidR="00A66774" w:rsidRPr="008D74A4" w14:paraId="0A61E005" w14:textId="77777777" w:rsidTr="007A03E9">
        <w:tc>
          <w:tcPr>
            <w:tcW w:w="1271" w:type="dxa"/>
            <w:vMerge w:val="restart"/>
            <w:vAlign w:val="center"/>
          </w:tcPr>
          <w:p w14:paraId="2B430A47" w14:textId="77777777" w:rsidR="00A66774" w:rsidRPr="008D74A4" w:rsidRDefault="00A66774" w:rsidP="007A03E9">
            <w:pPr>
              <w:spacing w:line="276" w:lineRule="auto"/>
              <w:jc w:val="center"/>
              <w:rPr>
                <w:b/>
                <w:bCs/>
                <w:noProof/>
                <w:sz w:val="24"/>
                <w:szCs w:val="24"/>
              </w:rPr>
            </w:pPr>
            <w:r w:rsidRPr="008D74A4">
              <w:rPr>
                <w:b/>
                <w:bCs/>
                <w:noProof/>
                <w:sz w:val="24"/>
                <w:szCs w:val="24"/>
              </w:rPr>
              <w:t>Mã HP</w:t>
            </w:r>
          </w:p>
        </w:tc>
        <w:tc>
          <w:tcPr>
            <w:tcW w:w="2126" w:type="dxa"/>
            <w:vMerge w:val="restart"/>
            <w:vAlign w:val="center"/>
          </w:tcPr>
          <w:p w14:paraId="45EE1405" w14:textId="77777777" w:rsidR="00A66774" w:rsidRPr="008D74A4" w:rsidRDefault="00A66774" w:rsidP="007A03E9">
            <w:pPr>
              <w:spacing w:line="276" w:lineRule="auto"/>
              <w:jc w:val="center"/>
              <w:rPr>
                <w:b/>
                <w:bCs/>
                <w:noProof/>
                <w:sz w:val="24"/>
                <w:szCs w:val="24"/>
              </w:rPr>
            </w:pPr>
            <w:r w:rsidRPr="008D74A4">
              <w:rPr>
                <w:b/>
                <w:bCs/>
                <w:noProof/>
                <w:sz w:val="24"/>
                <w:szCs w:val="24"/>
              </w:rPr>
              <w:t>Tên HP</w:t>
            </w:r>
          </w:p>
        </w:tc>
        <w:tc>
          <w:tcPr>
            <w:tcW w:w="5387" w:type="dxa"/>
            <w:gridSpan w:val="8"/>
            <w:vAlign w:val="center"/>
          </w:tcPr>
          <w:p w14:paraId="5982CF91" w14:textId="77777777" w:rsidR="00A66774" w:rsidRPr="008D74A4" w:rsidRDefault="00A66774" w:rsidP="007A03E9">
            <w:pPr>
              <w:spacing w:line="276" w:lineRule="auto"/>
              <w:jc w:val="center"/>
              <w:rPr>
                <w:noProof/>
                <w:sz w:val="24"/>
                <w:szCs w:val="24"/>
              </w:rPr>
            </w:pPr>
            <w:r w:rsidRPr="008D74A4">
              <w:rPr>
                <w:b/>
                <w:bCs/>
                <w:noProof/>
                <w:sz w:val="24"/>
                <w:szCs w:val="24"/>
                <w:lang w:val="vi-VN"/>
              </w:rPr>
              <w:t>Chuẩn đầu ra chương trình đào tạo (ELOs)</w:t>
            </w:r>
          </w:p>
        </w:tc>
      </w:tr>
      <w:tr w:rsidR="00A66774" w:rsidRPr="008D74A4" w14:paraId="719C06E9" w14:textId="77777777" w:rsidTr="007A03E9">
        <w:tc>
          <w:tcPr>
            <w:tcW w:w="1271" w:type="dxa"/>
            <w:vMerge/>
            <w:vAlign w:val="center"/>
          </w:tcPr>
          <w:p w14:paraId="67DBDA55" w14:textId="77777777" w:rsidR="00A66774" w:rsidRPr="008D74A4" w:rsidRDefault="00A66774" w:rsidP="007A03E9">
            <w:pPr>
              <w:spacing w:line="276" w:lineRule="auto"/>
              <w:jc w:val="center"/>
              <w:rPr>
                <w:noProof/>
                <w:sz w:val="24"/>
                <w:szCs w:val="24"/>
              </w:rPr>
            </w:pPr>
          </w:p>
        </w:tc>
        <w:tc>
          <w:tcPr>
            <w:tcW w:w="2126" w:type="dxa"/>
            <w:vMerge/>
            <w:vAlign w:val="center"/>
          </w:tcPr>
          <w:p w14:paraId="7853E9C2" w14:textId="77777777" w:rsidR="00A66774" w:rsidRPr="008D74A4" w:rsidRDefault="00A66774" w:rsidP="007A03E9">
            <w:pPr>
              <w:spacing w:line="276" w:lineRule="auto"/>
              <w:jc w:val="center"/>
              <w:rPr>
                <w:noProof/>
                <w:sz w:val="24"/>
                <w:szCs w:val="24"/>
              </w:rPr>
            </w:pPr>
          </w:p>
        </w:tc>
        <w:tc>
          <w:tcPr>
            <w:tcW w:w="673" w:type="dxa"/>
            <w:vAlign w:val="center"/>
          </w:tcPr>
          <w:p w14:paraId="463BB37C" w14:textId="77777777" w:rsidR="00A66774" w:rsidRPr="008D74A4" w:rsidRDefault="00A66774" w:rsidP="007A03E9">
            <w:pPr>
              <w:spacing w:line="276" w:lineRule="auto"/>
              <w:jc w:val="center"/>
              <w:rPr>
                <w:b/>
                <w:bCs/>
                <w:noProof/>
                <w:sz w:val="24"/>
                <w:szCs w:val="24"/>
              </w:rPr>
            </w:pPr>
            <w:r w:rsidRPr="008D74A4">
              <w:rPr>
                <w:b/>
                <w:bCs/>
                <w:noProof/>
                <w:sz w:val="24"/>
                <w:szCs w:val="24"/>
              </w:rPr>
              <w:t>1</w:t>
            </w:r>
          </w:p>
        </w:tc>
        <w:tc>
          <w:tcPr>
            <w:tcW w:w="673" w:type="dxa"/>
            <w:vAlign w:val="center"/>
          </w:tcPr>
          <w:p w14:paraId="7B616732" w14:textId="77777777" w:rsidR="00A66774" w:rsidRPr="008D74A4" w:rsidRDefault="00A66774" w:rsidP="007A03E9">
            <w:pPr>
              <w:spacing w:line="276" w:lineRule="auto"/>
              <w:jc w:val="center"/>
              <w:rPr>
                <w:b/>
                <w:bCs/>
                <w:noProof/>
                <w:sz w:val="24"/>
                <w:szCs w:val="24"/>
              </w:rPr>
            </w:pPr>
            <w:r w:rsidRPr="008D74A4">
              <w:rPr>
                <w:b/>
                <w:bCs/>
                <w:noProof/>
                <w:sz w:val="24"/>
                <w:szCs w:val="24"/>
              </w:rPr>
              <w:t>2</w:t>
            </w:r>
          </w:p>
        </w:tc>
        <w:tc>
          <w:tcPr>
            <w:tcW w:w="674" w:type="dxa"/>
            <w:vAlign w:val="center"/>
          </w:tcPr>
          <w:p w14:paraId="62C0F07C" w14:textId="77777777" w:rsidR="00A66774" w:rsidRPr="008D74A4" w:rsidRDefault="00A66774" w:rsidP="007A03E9">
            <w:pPr>
              <w:spacing w:line="276" w:lineRule="auto"/>
              <w:jc w:val="center"/>
              <w:rPr>
                <w:b/>
                <w:bCs/>
                <w:noProof/>
                <w:sz w:val="24"/>
                <w:szCs w:val="24"/>
              </w:rPr>
            </w:pPr>
            <w:r w:rsidRPr="008D74A4">
              <w:rPr>
                <w:b/>
                <w:bCs/>
                <w:noProof/>
                <w:sz w:val="24"/>
                <w:szCs w:val="24"/>
              </w:rPr>
              <w:t>3</w:t>
            </w:r>
          </w:p>
        </w:tc>
        <w:tc>
          <w:tcPr>
            <w:tcW w:w="673" w:type="dxa"/>
            <w:vAlign w:val="center"/>
          </w:tcPr>
          <w:p w14:paraId="1ED6A0B0" w14:textId="77777777" w:rsidR="00A66774" w:rsidRPr="008D74A4" w:rsidRDefault="00A66774" w:rsidP="007A03E9">
            <w:pPr>
              <w:spacing w:line="276" w:lineRule="auto"/>
              <w:jc w:val="center"/>
              <w:rPr>
                <w:b/>
                <w:bCs/>
                <w:noProof/>
                <w:sz w:val="24"/>
                <w:szCs w:val="24"/>
              </w:rPr>
            </w:pPr>
            <w:r w:rsidRPr="008D74A4">
              <w:rPr>
                <w:b/>
                <w:bCs/>
                <w:noProof/>
                <w:sz w:val="24"/>
                <w:szCs w:val="24"/>
              </w:rPr>
              <w:t>4</w:t>
            </w:r>
          </w:p>
        </w:tc>
        <w:tc>
          <w:tcPr>
            <w:tcW w:w="673" w:type="dxa"/>
            <w:vAlign w:val="center"/>
          </w:tcPr>
          <w:p w14:paraId="2ADF3909" w14:textId="77777777" w:rsidR="00A66774" w:rsidRPr="008D74A4" w:rsidRDefault="00A66774" w:rsidP="007A03E9">
            <w:pPr>
              <w:spacing w:line="276" w:lineRule="auto"/>
              <w:jc w:val="center"/>
              <w:rPr>
                <w:b/>
                <w:bCs/>
                <w:noProof/>
                <w:sz w:val="24"/>
                <w:szCs w:val="24"/>
              </w:rPr>
            </w:pPr>
            <w:r w:rsidRPr="008D74A4">
              <w:rPr>
                <w:b/>
                <w:bCs/>
                <w:noProof/>
                <w:sz w:val="24"/>
                <w:szCs w:val="24"/>
              </w:rPr>
              <w:t>5</w:t>
            </w:r>
          </w:p>
        </w:tc>
        <w:tc>
          <w:tcPr>
            <w:tcW w:w="674" w:type="dxa"/>
            <w:vAlign w:val="center"/>
          </w:tcPr>
          <w:p w14:paraId="509BD17B" w14:textId="77777777" w:rsidR="00A66774" w:rsidRPr="008D74A4" w:rsidRDefault="00A66774" w:rsidP="007A03E9">
            <w:pPr>
              <w:spacing w:line="276" w:lineRule="auto"/>
              <w:jc w:val="center"/>
              <w:rPr>
                <w:b/>
                <w:bCs/>
                <w:noProof/>
                <w:sz w:val="24"/>
                <w:szCs w:val="24"/>
              </w:rPr>
            </w:pPr>
            <w:r w:rsidRPr="008D74A4">
              <w:rPr>
                <w:b/>
                <w:bCs/>
                <w:noProof/>
                <w:sz w:val="24"/>
                <w:szCs w:val="24"/>
              </w:rPr>
              <w:t>6</w:t>
            </w:r>
          </w:p>
        </w:tc>
        <w:tc>
          <w:tcPr>
            <w:tcW w:w="673" w:type="dxa"/>
            <w:vAlign w:val="center"/>
          </w:tcPr>
          <w:p w14:paraId="04C032E7" w14:textId="77777777" w:rsidR="00A66774" w:rsidRPr="008D74A4" w:rsidRDefault="00A66774" w:rsidP="007A03E9">
            <w:pPr>
              <w:spacing w:line="276" w:lineRule="auto"/>
              <w:jc w:val="center"/>
              <w:rPr>
                <w:b/>
                <w:bCs/>
                <w:noProof/>
                <w:sz w:val="24"/>
                <w:szCs w:val="24"/>
              </w:rPr>
            </w:pPr>
            <w:r w:rsidRPr="008D74A4">
              <w:rPr>
                <w:b/>
                <w:bCs/>
                <w:noProof/>
                <w:sz w:val="24"/>
                <w:szCs w:val="24"/>
              </w:rPr>
              <w:t>7</w:t>
            </w:r>
          </w:p>
        </w:tc>
        <w:tc>
          <w:tcPr>
            <w:tcW w:w="674" w:type="dxa"/>
            <w:vAlign w:val="center"/>
          </w:tcPr>
          <w:p w14:paraId="5C6D8BE0" w14:textId="77777777" w:rsidR="00A66774" w:rsidRPr="008D74A4" w:rsidRDefault="00A66774" w:rsidP="007A03E9">
            <w:pPr>
              <w:spacing w:line="276" w:lineRule="auto"/>
              <w:jc w:val="center"/>
              <w:rPr>
                <w:b/>
                <w:bCs/>
                <w:noProof/>
                <w:sz w:val="24"/>
                <w:szCs w:val="24"/>
              </w:rPr>
            </w:pPr>
            <w:r w:rsidRPr="008D74A4">
              <w:rPr>
                <w:b/>
                <w:bCs/>
                <w:noProof/>
                <w:sz w:val="24"/>
                <w:szCs w:val="24"/>
              </w:rPr>
              <w:t>8</w:t>
            </w:r>
          </w:p>
        </w:tc>
      </w:tr>
      <w:tr w:rsidR="00A66774" w:rsidRPr="008D74A4" w14:paraId="59D38A59" w14:textId="77777777" w:rsidTr="007A03E9">
        <w:tc>
          <w:tcPr>
            <w:tcW w:w="1271" w:type="dxa"/>
            <w:vAlign w:val="center"/>
          </w:tcPr>
          <w:p w14:paraId="09C20020" w14:textId="77777777" w:rsidR="00A66774" w:rsidRPr="008D74A4" w:rsidRDefault="00A66774" w:rsidP="007A03E9">
            <w:pPr>
              <w:spacing w:line="276" w:lineRule="auto"/>
              <w:jc w:val="center"/>
              <w:rPr>
                <w:noProof/>
                <w:sz w:val="24"/>
                <w:szCs w:val="24"/>
              </w:rPr>
            </w:pPr>
            <w:r w:rsidRPr="008D74A4">
              <w:rPr>
                <w:color w:val="000000"/>
                <w:sz w:val="24"/>
                <w:szCs w:val="24"/>
              </w:rPr>
              <w:t>QKQC01</w:t>
            </w:r>
          </w:p>
        </w:tc>
        <w:tc>
          <w:tcPr>
            <w:tcW w:w="2126" w:type="dxa"/>
            <w:vAlign w:val="center"/>
          </w:tcPr>
          <w:p w14:paraId="728B7941" w14:textId="77777777" w:rsidR="00A66774" w:rsidRPr="008D74A4" w:rsidRDefault="00A66774" w:rsidP="007A03E9">
            <w:pPr>
              <w:spacing w:line="276" w:lineRule="auto"/>
              <w:jc w:val="center"/>
              <w:rPr>
                <w:noProof/>
                <w:sz w:val="24"/>
                <w:szCs w:val="24"/>
              </w:rPr>
            </w:pPr>
            <w:r w:rsidRPr="008D74A4">
              <w:rPr>
                <w:bCs/>
                <w:noProof/>
                <w:color w:val="000000" w:themeColor="text1"/>
                <w:sz w:val="24"/>
                <w:szCs w:val="24"/>
                <w:lang w:val="vi-VN"/>
              </w:rPr>
              <w:t>Quản trị chiến lược và chuyển đổi số</w:t>
            </w:r>
          </w:p>
        </w:tc>
        <w:tc>
          <w:tcPr>
            <w:tcW w:w="673" w:type="dxa"/>
            <w:vAlign w:val="center"/>
          </w:tcPr>
          <w:p w14:paraId="6BB7A434" w14:textId="77777777" w:rsidR="00A66774" w:rsidRPr="008D74A4" w:rsidRDefault="00A66774" w:rsidP="007A03E9">
            <w:pPr>
              <w:spacing w:line="276" w:lineRule="auto"/>
              <w:jc w:val="center"/>
              <w:rPr>
                <w:noProof/>
                <w:sz w:val="24"/>
                <w:szCs w:val="24"/>
              </w:rPr>
            </w:pPr>
            <w:r w:rsidRPr="008D74A4">
              <w:rPr>
                <w:sz w:val="24"/>
                <w:szCs w:val="24"/>
              </w:rPr>
              <w:t>N</w:t>
            </w:r>
          </w:p>
        </w:tc>
        <w:tc>
          <w:tcPr>
            <w:tcW w:w="673" w:type="dxa"/>
            <w:vAlign w:val="center"/>
          </w:tcPr>
          <w:p w14:paraId="7F2346D0" w14:textId="77777777" w:rsidR="00A66774" w:rsidRPr="008D74A4" w:rsidRDefault="00A66774" w:rsidP="007A03E9">
            <w:pPr>
              <w:spacing w:line="276" w:lineRule="auto"/>
              <w:jc w:val="center"/>
              <w:rPr>
                <w:noProof/>
                <w:sz w:val="24"/>
                <w:szCs w:val="24"/>
              </w:rPr>
            </w:pPr>
            <w:r w:rsidRPr="008D74A4">
              <w:rPr>
                <w:noProof/>
                <w:sz w:val="24"/>
                <w:szCs w:val="24"/>
              </w:rPr>
              <w:t>H</w:t>
            </w:r>
          </w:p>
        </w:tc>
        <w:tc>
          <w:tcPr>
            <w:tcW w:w="674" w:type="dxa"/>
            <w:vAlign w:val="center"/>
          </w:tcPr>
          <w:p w14:paraId="0760975F" w14:textId="77777777" w:rsidR="00A66774" w:rsidRPr="008D74A4" w:rsidRDefault="00A66774" w:rsidP="007A03E9">
            <w:pPr>
              <w:spacing w:line="276" w:lineRule="auto"/>
              <w:jc w:val="center"/>
              <w:rPr>
                <w:noProof/>
                <w:sz w:val="24"/>
                <w:szCs w:val="24"/>
              </w:rPr>
            </w:pPr>
            <w:r w:rsidRPr="008D74A4">
              <w:rPr>
                <w:sz w:val="24"/>
                <w:szCs w:val="24"/>
              </w:rPr>
              <w:t>N</w:t>
            </w:r>
          </w:p>
        </w:tc>
        <w:tc>
          <w:tcPr>
            <w:tcW w:w="673" w:type="dxa"/>
            <w:vAlign w:val="center"/>
          </w:tcPr>
          <w:p w14:paraId="1F9BCA17" w14:textId="77777777" w:rsidR="00A66774" w:rsidRPr="008D74A4" w:rsidRDefault="00A66774" w:rsidP="007A03E9">
            <w:pPr>
              <w:spacing w:line="276" w:lineRule="auto"/>
              <w:jc w:val="center"/>
              <w:rPr>
                <w:noProof/>
                <w:sz w:val="24"/>
                <w:szCs w:val="24"/>
              </w:rPr>
            </w:pPr>
            <w:r w:rsidRPr="008D74A4">
              <w:rPr>
                <w:sz w:val="24"/>
                <w:szCs w:val="24"/>
              </w:rPr>
              <w:t>N</w:t>
            </w:r>
          </w:p>
        </w:tc>
        <w:tc>
          <w:tcPr>
            <w:tcW w:w="673" w:type="dxa"/>
            <w:vAlign w:val="center"/>
          </w:tcPr>
          <w:p w14:paraId="36A49F23" w14:textId="77777777" w:rsidR="00A66774" w:rsidRPr="008D74A4" w:rsidRDefault="00A66774" w:rsidP="007A03E9">
            <w:pPr>
              <w:spacing w:line="276" w:lineRule="auto"/>
              <w:jc w:val="center"/>
              <w:rPr>
                <w:noProof/>
                <w:sz w:val="24"/>
                <w:szCs w:val="24"/>
              </w:rPr>
            </w:pPr>
            <w:r w:rsidRPr="008D74A4">
              <w:rPr>
                <w:sz w:val="24"/>
                <w:szCs w:val="24"/>
              </w:rPr>
              <w:t>N</w:t>
            </w:r>
          </w:p>
        </w:tc>
        <w:tc>
          <w:tcPr>
            <w:tcW w:w="674" w:type="dxa"/>
            <w:vAlign w:val="center"/>
          </w:tcPr>
          <w:p w14:paraId="6479BFD4" w14:textId="77777777" w:rsidR="00A66774" w:rsidRPr="008D74A4" w:rsidRDefault="00A66774" w:rsidP="007A03E9">
            <w:pPr>
              <w:spacing w:line="276" w:lineRule="auto"/>
              <w:jc w:val="center"/>
              <w:rPr>
                <w:noProof/>
                <w:sz w:val="24"/>
                <w:szCs w:val="24"/>
              </w:rPr>
            </w:pPr>
            <w:r w:rsidRPr="008D74A4">
              <w:rPr>
                <w:sz w:val="24"/>
                <w:szCs w:val="24"/>
              </w:rPr>
              <w:t>H</w:t>
            </w:r>
          </w:p>
        </w:tc>
        <w:tc>
          <w:tcPr>
            <w:tcW w:w="673" w:type="dxa"/>
            <w:vAlign w:val="center"/>
          </w:tcPr>
          <w:p w14:paraId="2DC1181C" w14:textId="77777777" w:rsidR="00A66774" w:rsidRPr="008D74A4" w:rsidRDefault="00A66774" w:rsidP="007A03E9">
            <w:pPr>
              <w:spacing w:line="276" w:lineRule="auto"/>
              <w:jc w:val="center"/>
              <w:rPr>
                <w:noProof/>
                <w:sz w:val="24"/>
                <w:szCs w:val="24"/>
              </w:rPr>
            </w:pPr>
            <w:r w:rsidRPr="008D74A4">
              <w:rPr>
                <w:sz w:val="24"/>
                <w:szCs w:val="24"/>
              </w:rPr>
              <w:t>N</w:t>
            </w:r>
          </w:p>
        </w:tc>
        <w:tc>
          <w:tcPr>
            <w:tcW w:w="674" w:type="dxa"/>
            <w:vAlign w:val="center"/>
          </w:tcPr>
          <w:p w14:paraId="63C6B9D2" w14:textId="77777777" w:rsidR="00A66774" w:rsidRPr="008D74A4" w:rsidRDefault="00A66774" w:rsidP="007A03E9">
            <w:pPr>
              <w:spacing w:line="276" w:lineRule="auto"/>
              <w:jc w:val="center"/>
              <w:rPr>
                <w:noProof/>
                <w:sz w:val="24"/>
                <w:szCs w:val="24"/>
              </w:rPr>
            </w:pPr>
            <w:r w:rsidRPr="008D74A4">
              <w:rPr>
                <w:sz w:val="24"/>
                <w:szCs w:val="24"/>
              </w:rPr>
              <w:t>S</w:t>
            </w:r>
          </w:p>
        </w:tc>
      </w:tr>
    </w:tbl>
    <w:p w14:paraId="236F691A" w14:textId="77777777" w:rsidR="00A66774" w:rsidRPr="008D74A4" w:rsidRDefault="00A66774" w:rsidP="00581FBC">
      <w:pPr>
        <w:pStyle w:val="ListParagraph"/>
        <w:numPr>
          <w:ilvl w:val="0"/>
          <w:numId w:val="34"/>
        </w:numPr>
        <w:spacing w:line="276" w:lineRule="auto"/>
        <w:ind w:left="720" w:hanging="180"/>
        <w:contextualSpacing w:val="0"/>
        <w:jc w:val="both"/>
        <w:rPr>
          <w:i/>
          <w:noProof/>
          <w:sz w:val="24"/>
          <w:szCs w:val="24"/>
          <w:lang w:val="fr-FR"/>
        </w:rPr>
      </w:pPr>
      <w:r w:rsidRPr="008D74A4">
        <w:rPr>
          <w:i/>
          <w:noProof/>
          <w:sz w:val="24"/>
          <w:szCs w:val="24"/>
          <w:lang w:val="fr-FR"/>
        </w:rPr>
        <w:t>N: Không đóng góp (none supported)</w:t>
      </w:r>
    </w:p>
    <w:p w14:paraId="041FCC16" w14:textId="77777777" w:rsidR="00A66774" w:rsidRPr="008D74A4" w:rsidRDefault="00A66774" w:rsidP="00581FBC">
      <w:pPr>
        <w:pStyle w:val="ListParagraph"/>
        <w:numPr>
          <w:ilvl w:val="0"/>
          <w:numId w:val="34"/>
        </w:numPr>
        <w:spacing w:line="276" w:lineRule="auto"/>
        <w:ind w:left="720" w:hanging="180"/>
        <w:contextualSpacing w:val="0"/>
        <w:jc w:val="both"/>
        <w:rPr>
          <w:b/>
          <w:i/>
          <w:noProof/>
          <w:sz w:val="24"/>
          <w:szCs w:val="24"/>
        </w:rPr>
      </w:pPr>
      <w:r w:rsidRPr="008D74A4">
        <w:rPr>
          <w:i/>
          <w:noProof/>
          <w:sz w:val="24"/>
          <w:szCs w:val="24"/>
          <w:lang w:val="fr-FR"/>
        </w:rPr>
        <w:t>S: Có đóng góp (suppoorted)</w:t>
      </w:r>
    </w:p>
    <w:p w14:paraId="52E51FF6" w14:textId="77777777" w:rsidR="00A66774" w:rsidRPr="008D74A4" w:rsidRDefault="00A66774" w:rsidP="00581FBC">
      <w:pPr>
        <w:pStyle w:val="ListParagraph"/>
        <w:numPr>
          <w:ilvl w:val="0"/>
          <w:numId w:val="34"/>
        </w:numPr>
        <w:spacing w:line="276" w:lineRule="auto"/>
        <w:ind w:left="720" w:hanging="180"/>
        <w:contextualSpacing w:val="0"/>
        <w:jc w:val="both"/>
        <w:rPr>
          <w:b/>
          <w:i/>
          <w:noProof/>
          <w:sz w:val="24"/>
          <w:szCs w:val="24"/>
        </w:rPr>
      </w:pPr>
      <w:r w:rsidRPr="008D74A4">
        <w:rPr>
          <w:i/>
          <w:noProof/>
          <w:sz w:val="24"/>
          <w:szCs w:val="24"/>
          <w:lang w:val="fr-FR"/>
        </w:rPr>
        <w:t>H: Đóng góp quan trọng (highly supported)</w:t>
      </w:r>
    </w:p>
    <w:p w14:paraId="3B081482" w14:textId="77777777" w:rsidR="00A66774" w:rsidRPr="008D74A4" w:rsidRDefault="00A66774" w:rsidP="00A66774">
      <w:pPr>
        <w:pStyle w:val="ListParagraph"/>
        <w:tabs>
          <w:tab w:val="left" w:pos="284"/>
        </w:tabs>
        <w:ind w:left="0"/>
        <w:contextualSpacing w:val="0"/>
        <w:jc w:val="both"/>
        <w:rPr>
          <w:b/>
          <w:sz w:val="24"/>
          <w:szCs w:val="24"/>
        </w:rPr>
      </w:pPr>
    </w:p>
    <w:p w14:paraId="40078788" w14:textId="77777777" w:rsidR="00A66774" w:rsidRPr="008D74A4" w:rsidRDefault="00A66774" w:rsidP="00A66774">
      <w:pPr>
        <w:pStyle w:val="ListParagraph"/>
        <w:tabs>
          <w:tab w:val="left" w:pos="284"/>
        </w:tabs>
        <w:ind w:left="0"/>
        <w:contextualSpacing w:val="0"/>
        <w:jc w:val="both"/>
        <w:rPr>
          <w:b/>
          <w:sz w:val="24"/>
          <w:szCs w:val="24"/>
        </w:rPr>
      </w:pPr>
      <w:r w:rsidRPr="008D74A4">
        <w:rPr>
          <w:b/>
          <w:sz w:val="24"/>
          <w:szCs w:val="24"/>
        </w:rPr>
        <w:t>7. Phương pháp giảng dạy và học tập</w:t>
      </w:r>
    </w:p>
    <w:p w14:paraId="7BE7511B" w14:textId="77777777" w:rsidR="00A66774" w:rsidRPr="008D74A4" w:rsidRDefault="00A66774" w:rsidP="00A66774">
      <w:pPr>
        <w:spacing w:line="276" w:lineRule="auto"/>
        <w:ind w:firstLine="180"/>
        <w:jc w:val="both"/>
        <w:rPr>
          <w:b/>
          <w:iCs/>
          <w:noProof/>
          <w:sz w:val="24"/>
          <w:szCs w:val="24"/>
        </w:rPr>
      </w:pPr>
      <w:r w:rsidRPr="008D74A4">
        <w:rPr>
          <w:b/>
          <w:iCs/>
          <w:noProof/>
          <w:sz w:val="24"/>
          <w:szCs w:val="24"/>
        </w:rPr>
        <w:t>7.1. Phương pháp giảng dạy</w:t>
      </w:r>
    </w:p>
    <w:p w14:paraId="741F7DCE" w14:textId="77777777" w:rsidR="00A66774" w:rsidRPr="008D74A4" w:rsidRDefault="00A66774" w:rsidP="00A66774">
      <w:pPr>
        <w:spacing w:line="276" w:lineRule="auto"/>
        <w:ind w:firstLine="426"/>
        <w:jc w:val="both"/>
        <w:rPr>
          <w:i/>
          <w:sz w:val="24"/>
          <w:szCs w:val="24"/>
        </w:rPr>
      </w:pPr>
      <w:r w:rsidRPr="008D74A4">
        <w:rPr>
          <w:i/>
          <w:sz w:val="24"/>
          <w:szCs w:val="24"/>
        </w:rPr>
        <w:t>Các phương pháp sau được sử dụng trong quá trình giảng dạy:</w:t>
      </w:r>
    </w:p>
    <w:p w14:paraId="772A318F" w14:textId="77777777" w:rsidR="00A66774" w:rsidRPr="008D74A4" w:rsidRDefault="00A66774" w:rsidP="00A66774">
      <w:pPr>
        <w:pStyle w:val="Textbody"/>
        <w:spacing w:after="0" w:line="276" w:lineRule="auto"/>
        <w:ind w:left="426"/>
        <w:jc w:val="both"/>
        <w:rPr>
          <w:rFonts w:ascii="Times New Roman" w:hAnsi="Times New Roman" w:cs="Times New Roman"/>
        </w:rPr>
      </w:pPr>
      <w:r w:rsidRPr="008D74A4">
        <w:rPr>
          <w:rFonts w:ascii="Times New Roman" w:hAnsi="Times New Roman" w:cs="Times New Roman"/>
        </w:rPr>
        <w:t>- Thuyết giảng, giải thích, tham luận những nội dung chính của học phần.</w:t>
      </w:r>
    </w:p>
    <w:p w14:paraId="28BC202E" w14:textId="77777777" w:rsidR="00A66774" w:rsidRPr="008D74A4" w:rsidRDefault="00A66774" w:rsidP="00A66774">
      <w:pPr>
        <w:pStyle w:val="Textbody"/>
        <w:spacing w:after="0" w:line="276" w:lineRule="auto"/>
        <w:ind w:left="426"/>
        <w:jc w:val="both"/>
        <w:rPr>
          <w:rFonts w:ascii="Times New Roman" w:hAnsi="Times New Roman" w:cs="Times New Roman"/>
        </w:rPr>
      </w:pPr>
      <w:r w:rsidRPr="008D74A4">
        <w:rPr>
          <w:rFonts w:ascii="Times New Roman" w:hAnsi="Times New Roman" w:cs="Times New Roman"/>
        </w:rPr>
        <w:t>- Hướng dẫn học viên tự học, khai thác học liệu.</w:t>
      </w:r>
    </w:p>
    <w:p w14:paraId="542B4779" w14:textId="77777777" w:rsidR="00A66774" w:rsidRPr="008D74A4" w:rsidRDefault="00A66774" w:rsidP="00A66774">
      <w:pPr>
        <w:pStyle w:val="Textbody"/>
        <w:spacing w:after="0" w:line="276" w:lineRule="auto"/>
        <w:ind w:left="426"/>
        <w:jc w:val="both"/>
        <w:rPr>
          <w:rFonts w:ascii="Times New Roman" w:hAnsi="Times New Roman" w:cs="Times New Roman"/>
        </w:rPr>
      </w:pPr>
      <w:r w:rsidRPr="008D74A4">
        <w:rPr>
          <w:rFonts w:ascii="Times New Roman" w:hAnsi="Times New Roman" w:cs="Times New Roman"/>
        </w:rPr>
        <w:t xml:space="preserve">- Hướng dẫn học viên chuẩn bị bài, thực hiện các bài tập cá nhân và bài tập nhóm; </w:t>
      </w:r>
    </w:p>
    <w:p w14:paraId="1B61C0BB" w14:textId="77777777" w:rsidR="00A66774" w:rsidRPr="008D74A4" w:rsidRDefault="00A66774" w:rsidP="00A66774">
      <w:pPr>
        <w:pStyle w:val="Textbody"/>
        <w:spacing w:after="0" w:line="276" w:lineRule="auto"/>
        <w:ind w:left="426"/>
        <w:jc w:val="both"/>
        <w:rPr>
          <w:rFonts w:ascii="Times New Roman" w:hAnsi="Times New Roman" w:cs="Times New Roman"/>
        </w:rPr>
      </w:pPr>
      <w:r w:rsidRPr="008D74A4">
        <w:rPr>
          <w:rFonts w:ascii="Times New Roman" w:hAnsi="Times New Roman" w:cs="Times New Roman"/>
        </w:rPr>
        <w:t>- Tổ chức thảo luận, sửa bài tập theo các nội dung đã yêu cầu chuẩn bị.</w:t>
      </w:r>
    </w:p>
    <w:p w14:paraId="102B7C43" w14:textId="77777777" w:rsidR="00A66774" w:rsidRPr="008D74A4" w:rsidRDefault="00A66774" w:rsidP="00A66774">
      <w:pPr>
        <w:pStyle w:val="Textbody"/>
        <w:spacing w:after="0" w:line="276" w:lineRule="auto"/>
        <w:ind w:left="426"/>
        <w:jc w:val="both"/>
        <w:rPr>
          <w:rFonts w:ascii="Times New Roman" w:hAnsi="Times New Roman" w:cs="Times New Roman"/>
        </w:rPr>
      </w:pPr>
      <w:r w:rsidRPr="008D74A4">
        <w:rPr>
          <w:rFonts w:ascii="Times New Roman" w:hAnsi="Times New Roman" w:cs="Times New Roman"/>
        </w:rPr>
        <w:t>- Tập kích não</w:t>
      </w:r>
    </w:p>
    <w:p w14:paraId="6F4ABDE6" w14:textId="77777777" w:rsidR="00A66774" w:rsidRPr="008D74A4" w:rsidRDefault="00A66774" w:rsidP="00A66774">
      <w:pPr>
        <w:spacing w:line="276" w:lineRule="auto"/>
        <w:ind w:firstLine="180"/>
        <w:jc w:val="both"/>
        <w:rPr>
          <w:b/>
          <w:iCs/>
          <w:noProof/>
          <w:sz w:val="24"/>
          <w:szCs w:val="24"/>
        </w:rPr>
      </w:pPr>
      <w:r w:rsidRPr="008D74A4">
        <w:rPr>
          <w:b/>
          <w:iCs/>
          <w:noProof/>
          <w:sz w:val="24"/>
          <w:szCs w:val="24"/>
        </w:rPr>
        <w:t>7.2. Phương pháp học tập</w:t>
      </w:r>
    </w:p>
    <w:p w14:paraId="21641D2A" w14:textId="77777777" w:rsidR="00A66774" w:rsidRPr="008D74A4" w:rsidRDefault="00A66774" w:rsidP="00A66774">
      <w:pPr>
        <w:pStyle w:val="ListParagraph"/>
        <w:ind w:left="0" w:firstLine="426"/>
        <w:jc w:val="both"/>
        <w:rPr>
          <w:i/>
          <w:sz w:val="24"/>
          <w:szCs w:val="24"/>
        </w:rPr>
      </w:pPr>
      <w:r w:rsidRPr="008D74A4">
        <w:rPr>
          <w:i/>
          <w:sz w:val="24"/>
          <w:szCs w:val="24"/>
        </w:rPr>
        <w:t>Các phương pháp học tập gồm:</w:t>
      </w:r>
    </w:p>
    <w:p w14:paraId="18BF8A6F" w14:textId="77777777" w:rsidR="00A66774" w:rsidRPr="008D74A4" w:rsidRDefault="00A66774" w:rsidP="00A66774">
      <w:pPr>
        <w:pStyle w:val="Textbody"/>
        <w:spacing w:after="0" w:line="276" w:lineRule="auto"/>
        <w:ind w:left="426"/>
        <w:jc w:val="both"/>
        <w:rPr>
          <w:rFonts w:ascii="Times New Roman" w:hAnsi="Times New Roman" w:cs="Times New Roman"/>
        </w:rPr>
      </w:pPr>
      <w:r w:rsidRPr="008D74A4">
        <w:rPr>
          <w:rFonts w:ascii="Times New Roman" w:hAnsi="Times New Roman" w:cs="Times New Roman"/>
        </w:rPr>
        <w:t>- Học viên tự đọc tài liệu, đặt câu hỏi liên quan.</w:t>
      </w:r>
    </w:p>
    <w:p w14:paraId="072E8451" w14:textId="77777777" w:rsidR="00A66774" w:rsidRPr="008D74A4" w:rsidRDefault="00A66774" w:rsidP="00A66774">
      <w:pPr>
        <w:pStyle w:val="Textbody"/>
        <w:spacing w:after="0" w:line="276" w:lineRule="auto"/>
        <w:ind w:left="426"/>
        <w:jc w:val="both"/>
        <w:rPr>
          <w:rFonts w:ascii="Times New Roman" w:hAnsi="Times New Roman" w:cs="Times New Roman"/>
        </w:rPr>
      </w:pPr>
      <w:r w:rsidRPr="008D74A4">
        <w:rPr>
          <w:rFonts w:ascii="Times New Roman" w:hAnsi="Times New Roman" w:cs="Times New Roman"/>
        </w:rPr>
        <w:t>- Học viên tham gia nghe giảng, thảo luận để đạt các yêu cầu do GV đặt ra.</w:t>
      </w:r>
    </w:p>
    <w:p w14:paraId="1E96CF8D" w14:textId="77777777" w:rsidR="00A66774" w:rsidRPr="008D74A4" w:rsidRDefault="00A66774" w:rsidP="00A66774">
      <w:pPr>
        <w:pStyle w:val="Textbody"/>
        <w:spacing w:after="0" w:line="276" w:lineRule="auto"/>
        <w:ind w:left="426"/>
        <w:jc w:val="both"/>
        <w:rPr>
          <w:rFonts w:ascii="Times New Roman" w:hAnsi="Times New Roman" w:cs="Times New Roman"/>
        </w:rPr>
      </w:pPr>
      <w:r w:rsidRPr="008D74A4">
        <w:rPr>
          <w:rFonts w:ascii="Times New Roman" w:hAnsi="Times New Roman" w:cs="Times New Roman"/>
        </w:rPr>
        <w:t>- Học viên khai thác học liệu: xem các video bài giảng, tự đọc, tựu nghiên cứu tài liệu và làm các bài tập.</w:t>
      </w:r>
    </w:p>
    <w:p w14:paraId="1AA50993" w14:textId="77777777" w:rsidR="00A66774" w:rsidRPr="008D74A4" w:rsidRDefault="00A66774" w:rsidP="00A66774">
      <w:pPr>
        <w:pStyle w:val="Textbody"/>
        <w:spacing w:after="0" w:line="276" w:lineRule="auto"/>
        <w:ind w:left="426"/>
        <w:jc w:val="both"/>
        <w:rPr>
          <w:rFonts w:ascii="Times New Roman" w:hAnsi="Times New Roman" w:cs="Times New Roman"/>
        </w:rPr>
      </w:pPr>
      <w:r w:rsidRPr="008D74A4">
        <w:rPr>
          <w:rFonts w:ascii="Times New Roman" w:hAnsi="Times New Roman" w:cs="Times New Roman"/>
        </w:rPr>
        <w:t>- Học viên được khích lệ sử dụng tổng hợp các kiến thức từ các môn học khác và những trải nghiệm trong cuộc sống để đáp ứng mục tiêu môn học.</w:t>
      </w:r>
    </w:p>
    <w:p w14:paraId="486D0C77" w14:textId="77777777" w:rsidR="00946939" w:rsidRDefault="00946939" w:rsidP="00A66774">
      <w:pPr>
        <w:pStyle w:val="ListParagraph"/>
        <w:tabs>
          <w:tab w:val="left" w:pos="284"/>
        </w:tabs>
        <w:ind w:left="0"/>
        <w:contextualSpacing w:val="0"/>
        <w:jc w:val="both"/>
        <w:rPr>
          <w:b/>
          <w:sz w:val="24"/>
          <w:szCs w:val="24"/>
        </w:rPr>
      </w:pPr>
    </w:p>
    <w:p w14:paraId="1A8416B0" w14:textId="77777777" w:rsidR="00A66774" w:rsidRPr="008D74A4" w:rsidRDefault="00A66774" w:rsidP="00A66774">
      <w:pPr>
        <w:pStyle w:val="ListParagraph"/>
        <w:tabs>
          <w:tab w:val="left" w:pos="284"/>
        </w:tabs>
        <w:ind w:left="0"/>
        <w:contextualSpacing w:val="0"/>
        <w:jc w:val="both"/>
        <w:rPr>
          <w:b/>
          <w:sz w:val="24"/>
          <w:szCs w:val="24"/>
        </w:rPr>
      </w:pPr>
      <w:r w:rsidRPr="008D74A4">
        <w:rPr>
          <w:b/>
          <w:sz w:val="24"/>
          <w:szCs w:val="24"/>
        </w:rPr>
        <w:t>8. Nhiệm vụ của học viên</w:t>
      </w:r>
    </w:p>
    <w:p w14:paraId="58670F2A" w14:textId="77777777" w:rsidR="00A66774" w:rsidRPr="008D74A4" w:rsidRDefault="00A66774" w:rsidP="00A66774">
      <w:pPr>
        <w:pStyle w:val="ListParagraph"/>
        <w:ind w:left="0" w:firstLine="426"/>
        <w:jc w:val="both"/>
        <w:rPr>
          <w:i/>
          <w:sz w:val="24"/>
          <w:szCs w:val="24"/>
          <w:lang w:val="it-IT"/>
        </w:rPr>
      </w:pPr>
      <w:r w:rsidRPr="008D74A4">
        <w:rPr>
          <w:i/>
          <w:sz w:val="24"/>
          <w:szCs w:val="24"/>
          <w:lang w:val="it-IT"/>
        </w:rPr>
        <w:t>Nhiệm vụ của học viên như sau:</w:t>
      </w:r>
    </w:p>
    <w:p w14:paraId="04BDA510" w14:textId="77777777" w:rsidR="00A66774" w:rsidRPr="008D74A4" w:rsidRDefault="00A66774" w:rsidP="00A66774">
      <w:pPr>
        <w:pStyle w:val="Textbody"/>
        <w:spacing w:after="0" w:line="276" w:lineRule="auto"/>
        <w:ind w:left="426"/>
        <w:jc w:val="both"/>
        <w:rPr>
          <w:rFonts w:ascii="Times New Roman" w:hAnsi="Times New Roman" w:cs="Times New Roman"/>
          <w:lang w:val="it-IT"/>
        </w:rPr>
      </w:pPr>
      <w:r w:rsidRPr="008D74A4">
        <w:rPr>
          <w:rFonts w:ascii="Times New Roman" w:hAnsi="Times New Roman" w:cs="Times New Roman"/>
          <w:lang w:val="it-IT"/>
        </w:rPr>
        <w:t>- Học viên phải tham dự các buổi thuyết giảng đúng giờ, đầy đủ.</w:t>
      </w:r>
    </w:p>
    <w:p w14:paraId="7A721261" w14:textId="77777777" w:rsidR="00A66774" w:rsidRPr="008D74A4" w:rsidRDefault="00A66774" w:rsidP="00A66774">
      <w:pPr>
        <w:pStyle w:val="Textbody"/>
        <w:spacing w:after="0" w:line="276" w:lineRule="auto"/>
        <w:ind w:left="426"/>
        <w:jc w:val="both"/>
        <w:rPr>
          <w:rFonts w:ascii="Times New Roman" w:hAnsi="Times New Roman" w:cs="Times New Roman"/>
          <w:lang w:val="it-IT"/>
        </w:rPr>
      </w:pPr>
      <w:r w:rsidRPr="008D74A4">
        <w:rPr>
          <w:rFonts w:ascii="Times New Roman" w:hAnsi="Times New Roman" w:cs="Times New Roman"/>
          <w:lang w:val="it-IT"/>
        </w:rPr>
        <w:t>- Học viên phải lập các nhóm học tập và cử 1 nhóm trưởng theo hướng dẫn của giảng viên (nếu giảng viên yêu cầu).</w:t>
      </w:r>
    </w:p>
    <w:p w14:paraId="0537FC97" w14:textId="77777777" w:rsidR="00A66774" w:rsidRPr="008D74A4" w:rsidRDefault="00A66774" w:rsidP="00A66774">
      <w:pPr>
        <w:pStyle w:val="Textbody"/>
        <w:spacing w:after="0" w:line="276" w:lineRule="auto"/>
        <w:ind w:left="426"/>
        <w:jc w:val="both"/>
        <w:rPr>
          <w:rFonts w:ascii="Times New Roman" w:hAnsi="Times New Roman" w:cs="Times New Roman"/>
          <w:lang w:val="it-IT"/>
        </w:rPr>
      </w:pPr>
      <w:r w:rsidRPr="008D74A4">
        <w:rPr>
          <w:rFonts w:ascii="Times New Roman" w:hAnsi="Times New Roman" w:cs="Times New Roman"/>
          <w:lang w:val="it-IT"/>
        </w:rPr>
        <w:t>- Học viên phải khai thác học liệu: xem các video bài giảng, đọc các tài liệu do giảng viên cung cấp.</w:t>
      </w:r>
    </w:p>
    <w:p w14:paraId="4FE1EF51" w14:textId="77777777" w:rsidR="00A66774" w:rsidRPr="008D74A4" w:rsidRDefault="00A66774" w:rsidP="00A66774">
      <w:pPr>
        <w:pStyle w:val="Textbody"/>
        <w:spacing w:after="0" w:line="276" w:lineRule="auto"/>
        <w:ind w:left="426"/>
        <w:jc w:val="both"/>
        <w:rPr>
          <w:rFonts w:ascii="Times New Roman" w:hAnsi="Times New Roman" w:cs="Times New Roman"/>
          <w:lang w:val="it-IT"/>
        </w:rPr>
      </w:pPr>
      <w:r w:rsidRPr="008D74A4">
        <w:rPr>
          <w:rFonts w:ascii="Times New Roman" w:hAnsi="Times New Roman" w:cs="Times New Roman"/>
          <w:lang w:val="it-IT"/>
        </w:rPr>
        <w:t>- Học viên phải làm các bài tập đúng hạn. Nếu quá hạn quy định học viên sẽ không được làm lại và bài đó không có điểm.</w:t>
      </w:r>
    </w:p>
    <w:p w14:paraId="29A6D4B0" w14:textId="77777777" w:rsidR="00A66774" w:rsidRPr="008D74A4" w:rsidRDefault="00A66774" w:rsidP="00A66774">
      <w:pPr>
        <w:pStyle w:val="Textbody"/>
        <w:spacing w:after="0" w:line="276" w:lineRule="auto"/>
        <w:ind w:left="426"/>
        <w:jc w:val="both"/>
        <w:rPr>
          <w:rFonts w:ascii="Times New Roman" w:hAnsi="Times New Roman" w:cs="Times New Roman"/>
          <w:lang w:val="it-IT"/>
        </w:rPr>
      </w:pPr>
      <w:r w:rsidRPr="008D74A4">
        <w:rPr>
          <w:rFonts w:ascii="Times New Roman" w:hAnsi="Times New Roman" w:cs="Times New Roman"/>
          <w:lang w:val="it-IT"/>
        </w:rPr>
        <w:t xml:space="preserve">- Học viên phải tham dự kỳ thi cuối kỳ theo kế hoạch. </w:t>
      </w:r>
    </w:p>
    <w:p w14:paraId="003A2AC0" w14:textId="77777777" w:rsidR="00A66774" w:rsidRPr="008D74A4" w:rsidRDefault="00A66774" w:rsidP="00A66774">
      <w:pPr>
        <w:pStyle w:val="Textbody"/>
        <w:spacing w:after="0" w:line="276" w:lineRule="auto"/>
        <w:ind w:left="426"/>
        <w:jc w:val="both"/>
        <w:rPr>
          <w:rFonts w:ascii="Times New Roman" w:hAnsi="Times New Roman" w:cs="Times New Roman"/>
          <w:lang w:val="it-IT"/>
        </w:rPr>
      </w:pPr>
      <w:r w:rsidRPr="008D74A4">
        <w:rPr>
          <w:rFonts w:ascii="Times New Roman" w:hAnsi="Times New Roman" w:cs="Times New Roman"/>
          <w:lang w:val="it-IT"/>
        </w:rPr>
        <w:t>- Học viên đi học ăn mặc lịch sự, phù hợp với môi trường giáo dục. Không sử dụng điện thoại trong lớp, không nói chuyện và làm việc riêng. Nếu giảng viên nhắc nhở mà học viên vẫn tiếp tục vi phạm thì có thể bị mời ra khỏi lớp và thông báo để Khoa xử lý.</w:t>
      </w:r>
    </w:p>
    <w:p w14:paraId="5286ADD0" w14:textId="77777777" w:rsidR="00946939" w:rsidRDefault="00946939" w:rsidP="00A66774">
      <w:pPr>
        <w:pStyle w:val="ListParagraph"/>
        <w:tabs>
          <w:tab w:val="left" w:pos="284"/>
        </w:tabs>
        <w:ind w:left="0"/>
        <w:contextualSpacing w:val="0"/>
        <w:jc w:val="both"/>
        <w:rPr>
          <w:b/>
          <w:sz w:val="24"/>
          <w:szCs w:val="24"/>
          <w:lang w:val="it-IT"/>
        </w:rPr>
      </w:pPr>
    </w:p>
    <w:p w14:paraId="13C6E8E5" w14:textId="77777777" w:rsidR="00A66774" w:rsidRPr="008D74A4" w:rsidRDefault="00A66774" w:rsidP="00A66774">
      <w:pPr>
        <w:pStyle w:val="ListParagraph"/>
        <w:tabs>
          <w:tab w:val="left" w:pos="284"/>
        </w:tabs>
        <w:ind w:left="0"/>
        <w:contextualSpacing w:val="0"/>
        <w:jc w:val="both"/>
        <w:rPr>
          <w:b/>
          <w:sz w:val="24"/>
          <w:szCs w:val="24"/>
          <w:lang w:val="it-IT"/>
        </w:rPr>
      </w:pPr>
      <w:r w:rsidRPr="008D74A4">
        <w:rPr>
          <w:b/>
          <w:sz w:val="24"/>
          <w:szCs w:val="24"/>
          <w:lang w:val="it-IT"/>
        </w:rPr>
        <w:t>9. Đánh giá và cho điểm</w:t>
      </w:r>
    </w:p>
    <w:p w14:paraId="50E1635F" w14:textId="77777777" w:rsidR="00A66774" w:rsidRPr="008D74A4" w:rsidRDefault="00A66774" w:rsidP="00A66774">
      <w:pPr>
        <w:spacing w:line="276" w:lineRule="auto"/>
        <w:ind w:firstLine="180"/>
        <w:jc w:val="both"/>
        <w:rPr>
          <w:b/>
          <w:iCs/>
          <w:noProof/>
          <w:sz w:val="24"/>
          <w:szCs w:val="24"/>
          <w:lang w:val="it-IT"/>
        </w:rPr>
      </w:pPr>
      <w:r w:rsidRPr="008D74A4">
        <w:rPr>
          <w:b/>
          <w:iCs/>
          <w:noProof/>
          <w:sz w:val="24"/>
          <w:szCs w:val="24"/>
          <w:lang w:val="it-IT"/>
        </w:rPr>
        <w:t>9.1. Thang điểm</w:t>
      </w:r>
    </w:p>
    <w:p w14:paraId="71AE069B" w14:textId="77777777" w:rsidR="00A66774" w:rsidRPr="008D74A4" w:rsidRDefault="00A66774" w:rsidP="00A66774">
      <w:pPr>
        <w:pStyle w:val="Textbody"/>
        <w:spacing w:after="0" w:line="276" w:lineRule="auto"/>
        <w:ind w:left="426"/>
        <w:jc w:val="both"/>
        <w:rPr>
          <w:rFonts w:ascii="Times New Roman" w:hAnsi="Times New Roman" w:cs="Times New Roman"/>
          <w:lang w:val="it-IT"/>
        </w:rPr>
      </w:pPr>
      <w:r w:rsidRPr="008D74A4">
        <w:rPr>
          <w:rFonts w:ascii="Times New Roman" w:hAnsi="Times New Roman" w:cs="Times New Roman"/>
          <w:lang w:val="it-IT"/>
        </w:rPr>
        <w:t xml:space="preserve">- Thang điểm 10 và quy đổi thành thang điểm chữ theo Quy chế đào tạo tín chỉ hiện hành của Trường Đại học Kinh tế - Kỹ thuật Bình Dương. </w:t>
      </w:r>
    </w:p>
    <w:p w14:paraId="3C405302" w14:textId="77777777" w:rsidR="00A66774" w:rsidRPr="008D74A4" w:rsidRDefault="00A66774" w:rsidP="00A66774">
      <w:pPr>
        <w:spacing w:line="276" w:lineRule="auto"/>
        <w:ind w:firstLine="180"/>
        <w:jc w:val="both"/>
        <w:rPr>
          <w:sz w:val="24"/>
          <w:szCs w:val="24"/>
          <w:lang w:val="it-IT"/>
        </w:rPr>
      </w:pPr>
      <w:r w:rsidRPr="008D74A4">
        <w:rPr>
          <w:b/>
          <w:bCs/>
          <w:sz w:val="24"/>
          <w:szCs w:val="24"/>
          <w:lang w:val="it-IT"/>
        </w:rPr>
        <w:t>9.2. Kế</w:t>
      </w:r>
      <w:r w:rsidRPr="008D74A4">
        <w:rPr>
          <w:b/>
          <w:sz w:val="24"/>
          <w:szCs w:val="24"/>
          <w:lang w:val="it-IT"/>
        </w:rPr>
        <w:t xml:space="preserve"> hoạch đánh giá và trọng số thành phần đánh giá</w:t>
      </w:r>
    </w:p>
    <w:p w14:paraId="0ABD4062" w14:textId="77777777" w:rsidR="00A66774" w:rsidRPr="008D74A4" w:rsidRDefault="00A66774" w:rsidP="00A66774">
      <w:pPr>
        <w:spacing w:line="276" w:lineRule="auto"/>
        <w:ind w:firstLine="360"/>
        <w:rPr>
          <w:b/>
          <w:sz w:val="24"/>
          <w:szCs w:val="24"/>
          <w:lang w:val="it-IT"/>
        </w:rPr>
      </w:pPr>
      <w:r w:rsidRPr="008D74A4">
        <w:rPr>
          <w:b/>
          <w:sz w:val="24"/>
          <w:szCs w:val="24"/>
          <w:lang w:val="it-IT"/>
        </w:rPr>
        <w:t>- Ma trận đánh giá Kết quả học tập mong đợi của học phần</w:t>
      </w:r>
    </w:p>
    <w:tbl>
      <w:tblPr>
        <w:tblW w:w="4991"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6"/>
        <w:gridCol w:w="845"/>
        <w:gridCol w:w="847"/>
        <w:gridCol w:w="847"/>
        <w:gridCol w:w="847"/>
        <w:gridCol w:w="847"/>
        <w:gridCol w:w="1802"/>
        <w:gridCol w:w="1775"/>
      </w:tblGrid>
      <w:tr w:rsidR="00A66774" w:rsidRPr="008D74A4" w14:paraId="16D340B6" w14:textId="77777777" w:rsidTr="007A03E9">
        <w:trPr>
          <w:trHeight w:val="375"/>
          <w:tblHeader/>
        </w:trPr>
        <w:tc>
          <w:tcPr>
            <w:tcW w:w="684" w:type="pct"/>
            <w:vMerge w:val="restart"/>
            <w:shd w:val="clear" w:color="auto" w:fill="auto"/>
            <w:vAlign w:val="center"/>
          </w:tcPr>
          <w:p w14:paraId="195B9C1D" w14:textId="77777777" w:rsidR="00A66774" w:rsidRPr="008D74A4" w:rsidRDefault="00A66774" w:rsidP="007A03E9">
            <w:pPr>
              <w:spacing w:line="276" w:lineRule="auto"/>
              <w:jc w:val="center"/>
              <w:rPr>
                <w:b/>
                <w:sz w:val="24"/>
                <w:szCs w:val="24"/>
              </w:rPr>
            </w:pPr>
            <w:r w:rsidRPr="008D74A4">
              <w:rPr>
                <w:b/>
                <w:sz w:val="24"/>
                <w:szCs w:val="24"/>
              </w:rPr>
              <w:lastRenderedPageBreak/>
              <w:t>Chuẩn đầu ra học phần (CELOs)</w:t>
            </w:r>
          </w:p>
        </w:tc>
        <w:tc>
          <w:tcPr>
            <w:tcW w:w="2339" w:type="pct"/>
            <w:gridSpan w:val="5"/>
            <w:shd w:val="clear" w:color="auto" w:fill="auto"/>
            <w:vAlign w:val="center"/>
          </w:tcPr>
          <w:p w14:paraId="6A80B3F6" w14:textId="77777777" w:rsidR="00A66774" w:rsidRPr="008D74A4" w:rsidRDefault="00A66774" w:rsidP="007A03E9">
            <w:pPr>
              <w:pStyle w:val="ListParagraph"/>
              <w:ind w:left="0"/>
              <w:contextualSpacing w:val="0"/>
              <w:jc w:val="center"/>
              <w:rPr>
                <w:sz w:val="24"/>
                <w:szCs w:val="24"/>
              </w:rPr>
            </w:pPr>
            <w:r w:rsidRPr="008D74A4">
              <w:rPr>
                <w:b/>
                <w:sz w:val="24"/>
                <w:szCs w:val="24"/>
              </w:rPr>
              <w:t>PHƯƠNG PHÁP ĐÁNH GIÁ</w:t>
            </w:r>
          </w:p>
        </w:tc>
        <w:tc>
          <w:tcPr>
            <w:tcW w:w="996" w:type="pct"/>
            <w:vMerge w:val="restart"/>
            <w:shd w:val="clear" w:color="auto" w:fill="auto"/>
            <w:vAlign w:val="center"/>
          </w:tcPr>
          <w:p w14:paraId="6684E3BE" w14:textId="77777777" w:rsidR="00A66774" w:rsidRPr="008D74A4" w:rsidRDefault="00A66774" w:rsidP="007A03E9">
            <w:pPr>
              <w:pStyle w:val="ListParagraph"/>
              <w:ind w:left="0"/>
              <w:contextualSpacing w:val="0"/>
              <w:jc w:val="center"/>
              <w:rPr>
                <w:sz w:val="24"/>
                <w:szCs w:val="24"/>
              </w:rPr>
            </w:pPr>
            <w:r w:rsidRPr="008D74A4">
              <w:rPr>
                <w:b/>
                <w:sz w:val="24"/>
                <w:szCs w:val="24"/>
              </w:rPr>
              <w:t>CÔNG CỤ ĐÁNH GIÁ</w:t>
            </w:r>
          </w:p>
        </w:tc>
        <w:tc>
          <w:tcPr>
            <w:tcW w:w="981" w:type="pct"/>
            <w:vMerge w:val="restart"/>
            <w:shd w:val="clear" w:color="auto" w:fill="auto"/>
            <w:vAlign w:val="center"/>
          </w:tcPr>
          <w:p w14:paraId="1321E823" w14:textId="77777777" w:rsidR="00A66774" w:rsidRPr="008D74A4" w:rsidRDefault="00A66774" w:rsidP="007A03E9">
            <w:pPr>
              <w:pStyle w:val="ListParagraph"/>
              <w:ind w:left="0"/>
              <w:contextualSpacing w:val="0"/>
              <w:jc w:val="center"/>
              <w:rPr>
                <w:sz w:val="24"/>
                <w:szCs w:val="24"/>
              </w:rPr>
            </w:pPr>
            <w:r w:rsidRPr="008D74A4">
              <w:rPr>
                <w:b/>
                <w:sz w:val="24"/>
                <w:szCs w:val="24"/>
              </w:rPr>
              <w:t>THỜI ĐIỂM ĐÁNH GIÁ</w:t>
            </w:r>
          </w:p>
        </w:tc>
      </w:tr>
      <w:tr w:rsidR="00A66774" w:rsidRPr="008D74A4" w14:paraId="7EA8A429" w14:textId="77777777" w:rsidTr="007A03E9">
        <w:trPr>
          <w:trHeight w:val="593"/>
          <w:tblHeader/>
        </w:trPr>
        <w:tc>
          <w:tcPr>
            <w:tcW w:w="684" w:type="pct"/>
            <w:vMerge/>
            <w:shd w:val="clear" w:color="auto" w:fill="auto"/>
          </w:tcPr>
          <w:p w14:paraId="41665039" w14:textId="77777777" w:rsidR="00A66774" w:rsidRPr="008D74A4" w:rsidRDefault="00A66774" w:rsidP="007A03E9">
            <w:pPr>
              <w:spacing w:line="276" w:lineRule="auto"/>
              <w:rPr>
                <w:sz w:val="24"/>
                <w:szCs w:val="24"/>
              </w:rPr>
            </w:pPr>
          </w:p>
        </w:tc>
        <w:tc>
          <w:tcPr>
            <w:tcW w:w="467" w:type="pct"/>
            <w:shd w:val="clear" w:color="auto" w:fill="auto"/>
            <w:vAlign w:val="center"/>
          </w:tcPr>
          <w:p w14:paraId="0D2066D6" w14:textId="77777777" w:rsidR="00A66774" w:rsidRPr="008D74A4" w:rsidRDefault="00A66774" w:rsidP="007A03E9">
            <w:pPr>
              <w:spacing w:line="276" w:lineRule="auto"/>
              <w:jc w:val="center"/>
              <w:rPr>
                <w:sz w:val="24"/>
                <w:szCs w:val="24"/>
              </w:rPr>
            </w:pPr>
            <w:r w:rsidRPr="008D74A4">
              <w:rPr>
                <w:sz w:val="24"/>
                <w:szCs w:val="24"/>
              </w:rPr>
              <w:t>Làm bài tập</w:t>
            </w:r>
          </w:p>
        </w:tc>
        <w:tc>
          <w:tcPr>
            <w:tcW w:w="468" w:type="pct"/>
            <w:shd w:val="clear" w:color="auto" w:fill="auto"/>
            <w:vAlign w:val="center"/>
          </w:tcPr>
          <w:p w14:paraId="2F15E833" w14:textId="77777777" w:rsidR="00A66774" w:rsidRPr="008D74A4" w:rsidRDefault="00A66774" w:rsidP="007A03E9">
            <w:pPr>
              <w:spacing w:line="276" w:lineRule="auto"/>
              <w:jc w:val="center"/>
              <w:rPr>
                <w:sz w:val="24"/>
                <w:szCs w:val="24"/>
              </w:rPr>
            </w:pPr>
            <w:r w:rsidRPr="008D74A4">
              <w:rPr>
                <w:sz w:val="24"/>
                <w:szCs w:val="24"/>
              </w:rPr>
              <w:t>Thảo luận, phát biểu</w:t>
            </w:r>
          </w:p>
        </w:tc>
        <w:tc>
          <w:tcPr>
            <w:tcW w:w="468" w:type="pct"/>
            <w:shd w:val="clear" w:color="auto" w:fill="auto"/>
            <w:vAlign w:val="center"/>
          </w:tcPr>
          <w:p w14:paraId="7679B8CD" w14:textId="77777777" w:rsidR="00A66774" w:rsidRPr="008D74A4" w:rsidRDefault="00A66774" w:rsidP="007A03E9">
            <w:pPr>
              <w:spacing w:line="276" w:lineRule="auto"/>
              <w:ind w:left="-90" w:right="-90"/>
              <w:jc w:val="center"/>
              <w:rPr>
                <w:sz w:val="24"/>
                <w:szCs w:val="24"/>
              </w:rPr>
            </w:pPr>
            <w:r w:rsidRPr="008D74A4">
              <w:rPr>
                <w:sz w:val="24"/>
                <w:szCs w:val="24"/>
              </w:rPr>
              <w:t>Chuyên cần</w:t>
            </w:r>
          </w:p>
        </w:tc>
        <w:tc>
          <w:tcPr>
            <w:tcW w:w="468" w:type="pct"/>
            <w:shd w:val="clear" w:color="auto" w:fill="auto"/>
            <w:vAlign w:val="center"/>
          </w:tcPr>
          <w:p w14:paraId="36B38D3B" w14:textId="77777777" w:rsidR="00A66774" w:rsidRPr="008D74A4" w:rsidRDefault="00A66774" w:rsidP="007A03E9">
            <w:pPr>
              <w:spacing w:line="276" w:lineRule="auto"/>
              <w:jc w:val="center"/>
              <w:rPr>
                <w:sz w:val="24"/>
                <w:szCs w:val="24"/>
              </w:rPr>
            </w:pPr>
            <w:r w:rsidRPr="008D74A4">
              <w:rPr>
                <w:sz w:val="24"/>
                <w:szCs w:val="24"/>
              </w:rPr>
              <w:t>Thi giữa kỳ</w:t>
            </w:r>
          </w:p>
        </w:tc>
        <w:tc>
          <w:tcPr>
            <w:tcW w:w="468" w:type="pct"/>
            <w:shd w:val="clear" w:color="auto" w:fill="auto"/>
            <w:vAlign w:val="center"/>
          </w:tcPr>
          <w:p w14:paraId="213DD48C" w14:textId="77777777" w:rsidR="00A66774" w:rsidRPr="008D74A4" w:rsidRDefault="00A66774" w:rsidP="007A03E9">
            <w:pPr>
              <w:spacing w:line="276" w:lineRule="auto"/>
              <w:jc w:val="center"/>
              <w:rPr>
                <w:sz w:val="24"/>
                <w:szCs w:val="24"/>
              </w:rPr>
            </w:pPr>
            <w:r w:rsidRPr="008D74A4">
              <w:rPr>
                <w:sz w:val="24"/>
                <w:szCs w:val="24"/>
              </w:rPr>
              <w:t>Thi cuối kỳ</w:t>
            </w:r>
          </w:p>
        </w:tc>
        <w:tc>
          <w:tcPr>
            <w:tcW w:w="996" w:type="pct"/>
            <w:vMerge/>
            <w:shd w:val="clear" w:color="auto" w:fill="auto"/>
            <w:vAlign w:val="center"/>
          </w:tcPr>
          <w:p w14:paraId="5C0FB69B" w14:textId="77777777" w:rsidR="00A66774" w:rsidRPr="008D74A4" w:rsidRDefault="00A66774" w:rsidP="007A03E9">
            <w:pPr>
              <w:pStyle w:val="ListParagraph"/>
              <w:ind w:left="0"/>
              <w:contextualSpacing w:val="0"/>
              <w:rPr>
                <w:sz w:val="24"/>
                <w:szCs w:val="24"/>
              </w:rPr>
            </w:pPr>
          </w:p>
        </w:tc>
        <w:tc>
          <w:tcPr>
            <w:tcW w:w="981" w:type="pct"/>
            <w:vMerge/>
            <w:shd w:val="clear" w:color="auto" w:fill="auto"/>
            <w:vAlign w:val="center"/>
          </w:tcPr>
          <w:p w14:paraId="61DD378A" w14:textId="77777777" w:rsidR="00A66774" w:rsidRPr="008D74A4" w:rsidRDefault="00A66774" w:rsidP="007A03E9">
            <w:pPr>
              <w:pStyle w:val="ListParagraph"/>
              <w:ind w:left="0"/>
              <w:contextualSpacing w:val="0"/>
              <w:rPr>
                <w:sz w:val="24"/>
                <w:szCs w:val="24"/>
              </w:rPr>
            </w:pPr>
          </w:p>
        </w:tc>
      </w:tr>
      <w:tr w:rsidR="00A66774" w:rsidRPr="008D74A4" w14:paraId="25B57E1B" w14:textId="77777777" w:rsidTr="007A03E9">
        <w:trPr>
          <w:trHeight w:val="627"/>
        </w:trPr>
        <w:tc>
          <w:tcPr>
            <w:tcW w:w="684" w:type="pct"/>
            <w:shd w:val="clear" w:color="auto" w:fill="auto"/>
            <w:vAlign w:val="center"/>
          </w:tcPr>
          <w:p w14:paraId="26AEC2D7" w14:textId="77777777" w:rsidR="00A66774" w:rsidRPr="008D74A4" w:rsidRDefault="00A66774" w:rsidP="007A03E9">
            <w:pPr>
              <w:spacing w:line="276" w:lineRule="auto"/>
              <w:jc w:val="center"/>
              <w:rPr>
                <w:sz w:val="24"/>
                <w:szCs w:val="24"/>
              </w:rPr>
            </w:pPr>
            <w:r w:rsidRPr="008D74A4">
              <w:rPr>
                <w:sz w:val="24"/>
                <w:szCs w:val="24"/>
              </w:rPr>
              <w:t>CELO1</w:t>
            </w:r>
          </w:p>
        </w:tc>
        <w:tc>
          <w:tcPr>
            <w:tcW w:w="467" w:type="pct"/>
            <w:shd w:val="clear" w:color="auto" w:fill="auto"/>
            <w:vAlign w:val="center"/>
          </w:tcPr>
          <w:p w14:paraId="19757505" w14:textId="77777777" w:rsidR="00A66774" w:rsidRPr="008D74A4" w:rsidRDefault="00A66774" w:rsidP="007A03E9">
            <w:pPr>
              <w:spacing w:line="276" w:lineRule="auto"/>
              <w:jc w:val="center"/>
              <w:rPr>
                <w:sz w:val="24"/>
                <w:szCs w:val="24"/>
              </w:rPr>
            </w:pPr>
            <w:r w:rsidRPr="008D74A4">
              <w:rPr>
                <w:sz w:val="24"/>
                <w:szCs w:val="24"/>
              </w:rPr>
              <w:t>x</w:t>
            </w:r>
          </w:p>
        </w:tc>
        <w:tc>
          <w:tcPr>
            <w:tcW w:w="468" w:type="pct"/>
            <w:shd w:val="clear" w:color="auto" w:fill="auto"/>
            <w:vAlign w:val="center"/>
          </w:tcPr>
          <w:p w14:paraId="4A16FC29" w14:textId="77777777" w:rsidR="00A66774" w:rsidRPr="008D74A4" w:rsidRDefault="00A66774" w:rsidP="007A03E9">
            <w:pPr>
              <w:spacing w:line="276" w:lineRule="auto"/>
              <w:jc w:val="center"/>
              <w:rPr>
                <w:sz w:val="24"/>
                <w:szCs w:val="24"/>
              </w:rPr>
            </w:pPr>
            <w:r w:rsidRPr="008D74A4">
              <w:rPr>
                <w:sz w:val="24"/>
                <w:szCs w:val="24"/>
              </w:rPr>
              <w:t>x</w:t>
            </w:r>
          </w:p>
        </w:tc>
        <w:tc>
          <w:tcPr>
            <w:tcW w:w="468" w:type="pct"/>
            <w:shd w:val="clear" w:color="auto" w:fill="auto"/>
            <w:vAlign w:val="center"/>
          </w:tcPr>
          <w:p w14:paraId="6ED48556" w14:textId="77777777" w:rsidR="00A66774" w:rsidRPr="008D74A4" w:rsidRDefault="00A66774" w:rsidP="007A03E9">
            <w:pPr>
              <w:spacing w:line="276" w:lineRule="auto"/>
              <w:jc w:val="center"/>
              <w:rPr>
                <w:sz w:val="24"/>
                <w:szCs w:val="24"/>
              </w:rPr>
            </w:pPr>
            <w:r w:rsidRPr="008D74A4">
              <w:rPr>
                <w:sz w:val="24"/>
                <w:szCs w:val="24"/>
              </w:rPr>
              <w:t>x</w:t>
            </w:r>
          </w:p>
        </w:tc>
        <w:tc>
          <w:tcPr>
            <w:tcW w:w="468" w:type="pct"/>
            <w:shd w:val="clear" w:color="auto" w:fill="auto"/>
            <w:vAlign w:val="center"/>
          </w:tcPr>
          <w:p w14:paraId="6A0C2947" w14:textId="77777777" w:rsidR="00A66774" w:rsidRPr="008D74A4" w:rsidRDefault="00A66774" w:rsidP="007A03E9">
            <w:pPr>
              <w:spacing w:line="276" w:lineRule="auto"/>
              <w:jc w:val="center"/>
              <w:rPr>
                <w:sz w:val="24"/>
                <w:szCs w:val="24"/>
              </w:rPr>
            </w:pPr>
            <w:r w:rsidRPr="008D74A4">
              <w:rPr>
                <w:sz w:val="24"/>
                <w:szCs w:val="24"/>
              </w:rPr>
              <w:t>x</w:t>
            </w:r>
          </w:p>
        </w:tc>
        <w:tc>
          <w:tcPr>
            <w:tcW w:w="468" w:type="pct"/>
            <w:shd w:val="clear" w:color="auto" w:fill="auto"/>
            <w:vAlign w:val="center"/>
          </w:tcPr>
          <w:p w14:paraId="6F987E81" w14:textId="77777777" w:rsidR="00A66774" w:rsidRPr="008D74A4" w:rsidRDefault="00A66774" w:rsidP="007A03E9">
            <w:pPr>
              <w:spacing w:line="276" w:lineRule="auto"/>
              <w:jc w:val="center"/>
              <w:rPr>
                <w:sz w:val="24"/>
                <w:szCs w:val="24"/>
              </w:rPr>
            </w:pPr>
            <w:r w:rsidRPr="008D74A4">
              <w:rPr>
                <w:sz w:val="24"/>
                <w:szCs w:val="24"/>
              </w:rPr>
              <w:t>x</w:t>
            </w:r>
          </w:p>
        </w:tc>
        <w:tc>
          <w:tcPr>
            <w:tcW w:w="996" w:type="pct"/>
            <w:vMerge w:val="restart"/>
            <w:shd w:val="clear" w:color="auto" w:fill="auto"/>
          </w:tcPr>
          <w:p w14:paraId="483A026A" w14:textId="77777777" w:rsidR="00A66774" w:rsidRPr="008D74A4" w:rsidRDefault="00A66774" w:rsidP="007A03E9">
            <w:pPr>
              <w:spacing w:line="276" w:lineRule="auto"/>
              <w:rPr>
                <w:sz w:val="24"/>
                <w:szCs w:val="24"/>
              </w:rPr>
            </w:pPr>
            <w:r w:rsidRPr="008D74A4">
              <w:rPr>
                <w:sz w:val="24"/>
                <w:szCs w:val="24"/>
              </w:rPr>
              <w:t>Làm bài tập</w:t>
            </w:r>
          </w:p>
          <w:p w14:paraId="747B778B" w14:textId="77777777" w:rsidR="00A66774" w:rsidRPr="008D74A4" w:rsidRDefault="00A66774" w:rsidP="007A03E9">
            <w:pPr>
              <w:spacing w:line="276" w:lineRule="auto"/>
              <w:rPr>
                <w:sz w:val="24"/>
                <w:szCs w:val="24"/>
              </w:rPr>
            </w:pPr>
            <w:r w:rsidRPr="008D74A4">
              <w:rPr>
                <w:sz w:val="24"/>
                <w:szCs w:val="24"/>
              </w:rPr>
              <w:t>Thảo luận, phát biểu</w:t>
            </w:r>
          </w:p>
          <w:p w14:paraId="3FA603EF" w14:textId="77777777" w:rsidR="00A66774" w:rsidRPr="008D74A4" w:rsidRDefault="00A66774" w:rsidP="007A03E9">
            <w:pPr>
              <w:spacing w:line="276" w:lineRule="auto"/>
              <w:rPr>
                <w:sz w:val="24"/>
                <w:szCs w:val="24"/>
              </w:rPr>
            </w:pPr>
            <w:r w:rsidRPr="008D74A4">
              <w:rPr>
                <w:sz w:val="24"/>
                <w:szCs w:val="24"/>
              </w:rPr>
              <w:t>Chuyên cần</w:t>
            </w:r>
          </w:p>
          <w:p w14:paraId="5EF1CC27" w14:textId="77777777" w:rsidR="00A66774" w:rsidRPr="008D74A4" w:rsidRDefault="00A66774" w:rsidP="007A03E9">
            <w:pPr>
              <w:spacing w:line="276" w:lineRule="auto"/>
              <w:rPr>
                <w:sz w:val="24"/>
                <w:szCs w:val="24"/>
              </w:rPr>
            </w:pPr>
            <w:r w:rsidRPr="008D74A4">
              <w:rPr>
                <w:sz w:val="24"/>
                <w:szCs w:val="24"/>
              </w:rPr>
              <w:t>Kiểm tra giữa kỳ</w:t>
            </w:r>
          </w:p>
          <w:p w14:paraId="7D31D652" w14:textId="77777777" w:rsidR="00A66774" w:rsidRPr="008D74A4" w:rsidRDefault="00A66774" w:rsidP="007A03E9">
            <w:pPr>
              <w:spacing w:line="276" w:lineRule="auto"/>
              <w:rPr>
                <w:sz w:val="24"/>
                <w:szCs w:val="24"/>
              </w:rPr>
            </w:pPr>
            <w:r w:rsidRPr="008D74A4">
              <w:rPr>
                <w:sz w:val="24"/>
                <w:szCs w:val="24"/>
              </w:rPr>
              <w:t>Tiểu luận cuối kỳ</w:t>
            </w:r>
          </w:p>
        </w:tc>
        <w:tc>
          <w:tcPr>
            <w:tcW w:w="981" w:type="pct"/>
            <w:vMerge w:val="restart"/>
            <w:shd w:val="clear" w:color="auto" w:fill="auto"/>
          </w:tcPr>
          <w:p w14:paraId="7BF8060A" w14:textId="77777777" w:rsidR="00A66774" w:rsidRPr="008D74A4" w:rsidRDefault="00A66774" w:rsidP="007A03E9">
            <w:pPr>
              <w:spacing w:line="276" w:lineRule="auto"/>
              <w:rPr>
                <w:sz w:val="24"/>
                <w:szCs w:val="24"/>
              </w:rPr>
            </w:pPr>
            <w:r w:rsidRPr="008D74A4">
              <w:rPr>
                <w:sz w:val="24"/>
                <w:szCs w:val="24"/>
              </w:rPr>
              <w:t>Hàng tuần</w:t>
            </w:r>
          </w:p>
          <w:p w14:paraId="750CB061" w14:textId="77777777" w:rsidR="00A66774" w:rsidRPr="008D74A4" w:rsidRDefault="00A66774" w:rsidP="007A03E9">
            <w:pPr>
              <w:spacing w:line="276" w:lineRule="auto"/>
              <w:rPr>
                <w:sz w:val="24"/>
                <w:szCs w:val="24"/>
              </w:rPr>
            </w:pPr>
            <w:r w:rsidRPr="008D74A4">
              <w:rPr>
                <w:sz w:val="24"/>
                <w:szCs w:val="24"/>
              </w:rPr>
              <w:t xml:space="preserve">Hàng tuần </w:t>
            </w:r>
          </w:p>
          <w:p w14:paraId="02D77819" w14:textId="77777777" w:rsidR="00A66774" w:rsidRPr="008D74A4" w:rsidRDefault="00A66774" w:rsidP="007A03E9">
            <w:pPr>
              <w:spacing w:line="276" w:lineRule="auto"/>
              <w:rPr>
                <w:sz w:val="24"/>
                <w:szCs w:val="24"/>
              </w:rPr>
            </w:pPr>
          </w:p>
          <w:p w14:paraId="1F26F821" w14:textId="77777777" w:rsidR="00A66774" w:rsidRPr="008D74A4" w:rsidRDefault="00A66774" w:rsidP="007A03E9">
            <w:pPr>
              <w:spacing w:line="276" w:lineRule="auto"/>
              <w:rPr>
                <w:sz w:val="24"/>
                <w:szCs w:val="24"/>
              </w:rPr>
            </w:pPr>
            <w:r w:rsidRPr="008D74A4">
              <w:rPr>
                <w:sz w:val="24"/>
                <w:szCs w:val="24"/>
              </w:rPr>
              <w:t>Từng buổi</w:t>
            </w:r>
          </w:p>
          <w:p w14:paraId="3509C170" w14:textId="77777777" w:rsidR="00A66774" w:rsidRPr="008D74A4" w:rsidRDefault="00A66774" w:rsidP="007A03E9">
            <w:pPr>
              <w:spacing w:line="276" w:lineRule="auto"/>
              <w:rPr>
                <w:sz w:val="24"/>
                <w:szCs w:val="24"/>
              </w:rPr>
            </w:pPr>
            <w:r w:rsidRPr="008D74A4">
              <w:rPr>
                <w:sz w:val="24"/>
                <w:szCs w:val="24"/>
              </w:rPr>
              <w:t>Định kỳ</w:t>
            </w:r>
          </w:p>
          <w:p w14:paraId="524EC00D" w14:textId="77777777" w:rsidR="00A66774" w:rsidRPr="008D74A4" w:rsidRDefault="00A66774" w:rsidP="007A03E9">
            <w:pPr>
              <w:spacing w:line="276" w:lineRule="auto"/>
              <w:rPr>
                <w:sz w:val="24"/>
                <w:szCs w:val="24"/>
              </w:rPr>
            </w:pPr>
          </w:p>
          <w:p w14:paraId="322A8ED0" w14:textId="77777777" w:rsidR="00A66774" w:rsidRPr="008D74A4" w:rsidRDefault="00A66774" w:rsidP="007A03E9">
            <w:pPr>
              <w:spacing w:line="276" w:lineRule="auto"/>
              <w:rPr>
                <w:sz w:val="24"/>
                <w:szCs w:val="24"/>
              </w:rPr>
            </w:pPr>
            <w:r w:rsidRPr="008D74A4">
              <w:rPr>
                <w:sz w:val="24"/>
                <w:szCs w:val="24"/>
              </w:rPr>
              <w:t>Cuối kỳ</w:t>
            </w:r>
          </w:p>
        </w:tc>
      </w:tr>
      <w:tr w:rsidR="00A66774" w:rsidRPr="008D74A4" w14:paraId="51081015" w14:textId="77777777" w:rsidTr="007A03E9">
        <w:trPr>
          <w:trHeight w:val="627"/>
        </w:trPr>
        <w:tc>
          <w:tcPr>
            <w:tcW w:w="684" w:type="pct"/>
            <w:shd w:val="clear" w:color="auto" w:fill="auto"/>
            <w:vAlign w:val="center"/>
          </w:tcPr>
          <w:p w14:paraId="3EB3A2A8" w14:textId="77777777" w:rsidR="00A66774" w:rsidRPr="008D74A4" w:rsidRDefault="00A66774" w:rsidP="007A03E9">
            <w:pPr>
              <w:spacing w:line="276" w:lineRule="auto"/>
              <w:jc w:val="center"/>
              <w:rPr>
                <w:sz w:val="24"/>
                <w:szCs w:val="24"/>
              </w:rPr>
            </w:pPr>
            <w:r w:rsidRPr="008D74A4">
              <w:rPr>
                <w:sz w:val="24"/>
                <w:szCs w:val="24"/>
              </w:rPr>
              <w:t>CELO2</w:t>
            </w:r>
          </w:p>
        </w:tc>
        <w:tc>
          <w:tcPr>
            <w:tcW w:w="467" w:type="pct"/>
            <w:shd w:val="clear" w:color="auto" w:fill="auto"/>
            <w:vAlign w:val="center"/>
          </w:tcPr>
          <w:p w14:paraId="0C73E080" w14:textId="77777777" w:rsidR="00A66774" w:rsidRPr="008D74A4" w:rsidRDefault="00A66774" w:rsidP="007A03E9">
            <w:pPr>
              <w:spacing w:line="276" w:lineRule="auto"/>
              <w:jc w:val="center"/>
              <w:rPr>
                <w:sz w:val="24"/>
                <w:szCs w:val="24"/>
              </w:rPr>
            </w:pPr>
            <w:r w:rsidRPr="008D74A4">
              <w:rPr>
                <w:sz w:val="24"/>
                <w:szCs w:val="24"/>
              </w:rPr>
              <w:t>x</w:t>
            </w:r>
          </w:p>
        </w:tc>
        <w:tc>
          <w:tcPr>
            <w:tcW w:w="468" w:type="pct"/>
            <w:shd w:val="clear" w:color="auto" w:fill="auto"/>
            <w:vAlign w:val="center"/>
          </w:tcPr>
          <w:p w14:paraId="54783D54" w14:textId="77777777" w:rsidR="00A66774" w:rsidRPr="008D74A4" w:rsidRDefault="00A66774" w:rsidP="007A03E9">
            <w:pPr>
              <w:spacing w:line="276" w:lineRule="auto"/>
              <w:jc w:val="center"/>
              <w:rPr>
                <w:sz w:val="24"/>
                <w:szCs w:val="24"/>
              </w:rPr>
            </w:pPr>
            <w:r w:rsidRPr="008D74A4">
              <w:rPr>
                <w:sz w:val="24"/>
                <w:szCs w:val="24"/>
              </w:rPr>
              <w:t>x</w:t>
            </w:r>
          </w:p>
        </w:tc>
        <w:tc>
          <w:tcPr>
            <w:tcW w:w="468" w:type="pct"/>
            <w:shd w:val="clear" w:color="auto" w:fill="auto"/>
            <w:vAlign w:val="center"/>
          </w:tcPr>
          <w:p w14:paraId="23D5AD83" w14:textId="77777777" w:rsidR="00A66774" w:rsidRPr="008D74A4" w:rsidRDefault="00A66774" w:rsidP="007A03E9">
            <w:pPr>
              <w:spacing w:line="276" w:lineRule="auto"/>
              <w:jc w:val="center"/>
              <w:rPr>
                <w:sz w:val="24"/>
                <w:szCs w:val="24"/>
              </w:rPr>
            </w:pPr>
            <w:r w:rsidRPr="008D74A4">
              <w:rPr>
                <w:sz w:val="24"/>
                <w:szCs w:val="24"/>
              </w:rPr>
              <w:t>x</w:t>
            </w:r>
          </w:p>
        </w:tc>
        <w:tc>
          <w:tcPr>
            <w:tcW w:w="468" w:type="pct"/>
            <w:shd w:val="clear" w:color="auto" w:fill="auto"/>
            <w:vAlign w:val="center"/>
          </w:tcPr>
          <w:p w14:paraId="576E46F1" w14:textId="77777777" w:rsidR="00A66774" w:rsidRPr="008D74A4" w:rsidRDefault="00A66774" w:rsidP="007A03E9">
            <w:pPr>
              <w:spacing w:line="276" w:lineRule="auto"/>
              <w:jc w:val="center"/>
              <w:rPr>
                <w:sz w:val="24"/>
                <w:szCs w:val="24"/>
              </w:rPr>
            </w:pPr>
            <w:r w:rsidRPr="008D74A4">
              <w:rPr>
                <w:sz w:val="24"/>
                <w:szCs w:val="24"/>
              </w:rPr>
              <w:t>x</w:t>
            </w:r>
          </w:p>
        </w:tc>
        <w:tc>
          <w:tcPr>
            <w:tcW w:w="468" w:type="pct"/>
            <w:shd w:val="clear" w:color="auto" w:fill="auto"/>
            <w:vAlign w:val="center"/>
          </w:tcPr>
          <w:p w14:paraId="3CA468E9" w14:textId="77777777" w:rsidR="00A66774" w:rsidRPr="008D74A4" w:rsidRDefault="00A66774" w:rsidP="007A03E9">
            <w:pPr>
              <w:spacing w:line="276" w:lineRule="auto"/>
              <w:jc w:val="center"/>
              <w:rPr>
                <w:sz w:val="24"/>
                <w:szCs w:val="24"/>
              </w:rPr>
            </w:pPr>
            <w:r w:rsidRPr="008D74A4">
              <w:rPr>
                <w:sz w:val="24"/>
                <w:szCs w:val="24"/>
              </w:rPr>
              <w:t>x</w:t>
            </w:r>
          </w:p>
        </w:tc>
        <w:tc>
          <w:tcPr>
            <w:tcW w:w="996" w:type="pct"/>
            <w:vMerge/>
            <w:shd w:val="clear" w:color="auto" w:fill="auto"/>
            <w:vAlign w:val="center"/>
          </w:tcPr>
          <w:p w14:paraId="0A5998ED" w14:textId="77777777" w:rsidR="00A66774" w:rsidRPr="008D74A4" w:rsidRDefault="00A66774" w:rsidP="007A03E9">
            <w:pPr>
              <w:spacing w:line="276" w:lineRule="auto"/>
              <w:jc w:val="both"/>
              <w:rPr>
                <w:sz w:val="24"/>
                <w:szCs w:val="24"/>
              </w:rPr>
            </w:pPr>
          </w:p>
        </w:tc>
        <w:tc>
          <w:tcPr>
            <w:tcW w:w="981" w:type="pct"/>
            <w:vMerge/>
            <w:shd w:val="clear" w:color="auto" w:fill="auto"/>
            <w:vAlign w:val="center"/>
          </w:tcPr>
          <w:p w14:paraId="2A4C6D41" w14:textId="77777777" w:rsidR="00A66774" w:rsidRPr="008D74A4" w:rsidRDefault="00A66774" w:rsidP="007A03E9">
            <w:pPr>
              <w:spacing w:line="276" w:lineRule="auto"/>
              <w:jc w:val="both"/>
              <w:rPr>
                <w:sz w:val="24"/>
                <w:szCs w:val="24"/>
              </w:rPr>
            </w:pPr>
          </w:p>
        </w:tc>
      </w:tr>
      <w:tr w:rsidR="00A66774" w:rsidRPr="008D74A4" w14:paraId="58F5CFF0" w14:textId="77777777" w:rsidTr="007A03E9">
        <w:trPr>
          <w:trHeight w:val="627"/>
        </w:trPr>
        <w:tc>
          <w:tcPr>
            <w:tcW w:w="684" w:type="pct"/>
            <w:shd w:val="clear" w:color="auto" w:fill="auto"/>
            <w:vAlign w:val="center"/>
          </w:tcPr>
          <w:p w14:paraId="3D5DDBAF" w14:textId="77777777" w:rsidR="00A66774" w:rsidRPr="008D74A4" w:rsidRDefault="00A66774" w:rsidP="007A03E9">
            <w:pPr>
              <w:spacing w:line="276" w:lineRule="auto"/>
              <w:jc w:val="center"/>
              <w:rPr>
                <w:sz w:val="24"/>
                <w:szCs w:val="24"/>
              </w:rPr>
            </w:pPr>
            <w:r w:rsidRPr="008D74A4">
              <w:rPr>
                <w:sz w:val="24"/>
                <w:szCs w:val="24"/>
              </w:rPr>
              <w:t>CELO3</w:t>
            </w:r>
          </w:p>
        </w:tc>
        <w:tc>
          <w:tcPr>
            <w:tcW w:w="467" w:type="pct"/>
            <w:shd w:val="clear" w:color="auto" w:fill="auto"/>
            <w:vAlign w:val="center"/>
          </w:tcPr>
          <w:p w14:paraId="54C18B2F" w14:textId="77777777" w:rsidR="00A66774" w:rsidRPr="008D74A4" w:rsidRDefault="00A66774" w:rsidP="007A03E9">
            <w:pPr>
              <w:spacing w:line="276" w:lineRule="auto"/>
              <w:jc w:val="center"/>
              <w:rPr>
                <w:sz w:val="24"/>
                <w:szCs w:val="24"/>
              </w:rPr>
            </w:pPr>
            <w:r w:rsidRPr="008D74A4">
              <w:rPr>
                <w:sz w:val="24"/>
                <w:szCs w:val="24"/>
              </w:rPr>
              <w:t>x</w:t>
            </w:r>
          </w:p>
        </w:tc>
        <w:tc>
          <w:tcPr>
            <w:tcW w:w="468" w:type="pct"/>
            <w:shd w:val="clear" w:color="auto" w:fill="auto"/>
            <w:vAlign w:val="center"/>
          </w:tcPr>
          <w:p w14:paraId="20057646" w14:textId="77777777" w:rsidR="00A66774" w:rsidRPr="008D74A4" w:rsidRDefault="00A66774" w:rsidP="007A03E9">
            <w:pPr>
              <w:spacing w:line="276" w:lineRule="auto"/>
              <w:jc w:val="center"/>
              <w:rPr>
                <w:sz w:val="24"/>
                <w:szCs w:val="24"/>
              </w:rPr>
            </w:pPr>
            <w:r w:rsidRPr="008D74A4">
              <w:rPr>
                <w:sz w:val="24"/>
                <w:szCs w:val="24"/>
              </w:rPr>
              <w:t>x</w:t>
            </w:r>
          </w:p>
        </w:tc>
        <w:tc>
          <w:tcPr>
            <w:tcW w:w="468" w:type="pct"/>
            <w:shd w:val="clear" w:color="auto" w:fill="auto"/>
            <w:vAlign w:val="center"/>
          </w:tcPr>
          <w:p w14:paraId="0C971A00" w14:textId="77777777" w:rsidR="00A66774" w:rsidRPr="008D74A4" w:rsidRDefault="00A66774" w:rsidP="007A03E9">
            <w:pPr>
              <w:spacing w:line="276" w:lineRule="auto"/>
              <w:jc w:val="center"/>
              <w:rPr>
                <w:sz w:val="24"/>
                <w:szCs w:val="24"/>
              </w:rPr>
            </w:pPr>
            <w:r w:rsidRPr="008D74A4">
              <w:rPr>
                <w:sz w:val="24"/>
                <w:szCs w:val="24"/>
              </w:rPr>
              <w:t>x</w:t>
            </w:r>
          </w:p>
        </w:tc>
        <w:tc>
          <w:tcPr>
            <w:tcW w:w="468" w:type="pct"/>
            <w:shd w:val="clear" w:color="auto" w:fill="auto"/>
            <w:vAlign w:val="center"/>
          </w:tcPr>
          <w:p w14:paraId="1BCD18D1" w14:textId="77777777" w:rsidR="00A66774" w:rsidRPr="008D74A4" w:rsidRDefault="00A66774" w:rsidP="007A03E9">
            <w:pPr>
              <w:spacing w:line="276" w:lineRule="auto"/>
              <w:jc w:val="center"/>
              <w:rPr>
                <w:sz w:val="24"/>
                <w:szCs w:val="24"/>
              </w:rPr>
            </w:pPr>
            <w:r w:rsidRPr="008D74A4">
              <w:rPr>
                <w:sz w:val="24"/>
                <w:szCs w:val="24"/>
              </w:rPr>
              <w:t>x</w:t>
            </w:r>
          </w:p>
        </w:tc>
        <w:tc>
          <w:tcPr>
            <w:tcW w:w="468" w:type="pct"/>
            <w:shd w:val="clear" w:color="auto" w:fill="auto"/>
            <w:vAlign w:val="center"/>
          </w:tcPr>
          <w:p w14:paraId="263DC0DA" w14:textId="77777777" w:rsidR="00A66774" w:rsidRPr="008D74A4" w:rsidRDefault="00A66774" w:rsidP="007A03E9">
            <w:pPr>
              <w:spacing w:line="276" w:lineRule="auto"/>
              <w:jc w:val="center"/>
              <w:rPr>
                <w:sz w:val="24"/>
                <w:szCs w:val="24"/>
              </w:rPr>
            </w:pPr>
            <w:r w:rsidRPr="008D74A4">
              <w:rPr>
                <w:sz w:val="24"/>
                <w:szCs w:val="24"/>
              </w:rPr>
              <w:t>x</w:t>
            </w:r>
          </w:p>
        </w:tc>
        <w:tc>
          <w:tcPr>
            <w:tcW w:w="996" w:type="pct"/>
            <w:vMerge/>
            <w:shd w:val="clear" w:color="auto" w:fill="auto"/>
            <w:vAlign w:val="center"/>
          </w:tcPr>
          <w:p w14:paraId="2A1C2424" w14:textId="77777777" w:rsidR="00A66774" w:rsidRPr="008D74A4" w:rsidRDefault="00A66774" w:rsidP="007A03E9">
            <w:pPr>
              <w:spacing w:line="276" w:lineRule="auto"/>
              <w:jc w:val="both"/>
              <w:rPr>
                <w:sz w:val="24"/>
                <w:szCs w:val="24"/>
              </w:rPr>
            </w:pPr>
          </w:p>
        </w:tc>
        <w:tc>
          <w:tcPr>
            <w:tcW w:w="981" w:type="pct"/>
            <w:vMerge/>
            <w:shd w:val="clear" w:color="auto" w:fill="auto"/>
            <w:vAlign w:val="center"/>
          </w:tcPr>
          <w:p w14:paraId="14A354B8" w14:textId="77777777" w:rsidR="00A66774" w:rsidRPr="008D74A4" w:rsidRDefault="00A66774" w:rsidP="007A03E9">
            <w:pPr>
              <w:spacing w:line="276" w:lineRule="auto"/>
              <w:jc w:val="both"/>
              <w:rPr>
                <w:sz w:val="24"/>
                <w:szCs w:val="24"/>
              </w:rPr>
            </w:pPr>
          </w:p>
        </w:tc>
      </w:tr>
      <w:tr w:rsidR="00A66774" w:rsidRPr="008D74A4" w14:paraId="7BC5019C" w14:textId="77777777" w:rsidTr="007A03E9">
        <w:trPr>
          <w:trHeight w:val="628"/>
        </w:trPr>
        <w:tc>
          <w:tcPr>
            <w:tcW w:w="684" w:type="pct"/>
            <w:shd w:val="clear" w:color="auto" w:fill="auto"/>
            <w:vAlign w:val="center"/>
          </w:tcPr>
          <w:p w14:paraId="693713C2" w14:textId="77777777" w:rsidR="00A66774" w:rsidRPr="008D74A4" w:rsidRDefault="00A66774" w:rsidP="007A03E9">
            <w:pPr>
              <w:spacing w:line="276" w:lineRule="auto"/>
              <w:jc w:val="center"/>
              <w:rPr>
                <w:sz w:val="24"/>
                <w:szCs w:val="24"/>
              </w:rPr>
            </w:pPr>
            <w:r w:rsidRPr="008D74A4">
              <w:rPr>
                <w:sz w:val="24"/>
                <w:szCs w:val="24"/>
              </w:rPr>
              <w:t>CELO4</w:t>
            </w:r>
          </w:p>
        </w:tc>
        <w:tc>
          <w:tcPr>
            <w:tcW w:w="467" w:type="pct"/>
            <w:shd w:val="clear" w:color="auto" w:fill="auto"/>
            <w:vAlign w:val="center"/>
          </w:tcPr>
          <w:p w14:paraId="00FDF710" w14:textId="77777777" w:rsidR="00A66774" w:rsidRPr="008D74A4" w:rsidRDefault="00A66774" w:rsidP="007A03E9">
            <w:pPr>
              <w:spacing w:line="276" w:lineRule="auto"/>
              <w:jc w:val="center"/>
              <w:rPr>
                <w:sz w:val="24"/>
                <w:szCs w:val="24"/>
              </w:rPr>
            </w:pPr>
            <w:r w:rsidRPr="008D74A4">
              <w:rPr>
                <w:sz w:val="24"/>
                <w:szCs w:val="24"/>
              </w:rPr>
              <w:t>x</w:t>
            </w:r>
          </w:p>
        </w:tc>
        <w:tc>
          <w:tcPr>
            <w:tcW w:w="468" w:type="pct"/>
            <w:shd w:val="clear" w:color="auto" w:fill="auto"/>
            <w:vAlign w:val="center"/>
          </w:tcPr>
          <w:p w14:paraId="29FBBE69" w14:textId="77777777" w:rsidR="00A66774" w:rsidRPr="008D74A4" w:rsidRDefault="00A66774" w:rsidP="007A03E9">
            <w:pPr>
              <w:spacing w:line="276" w:lineRule="auto"/>
              <w:jc w:val="center"/>
              <w:rPr>
                <w:sz w:val="24"/>
                <w:szCs w:val="24"/>
              </w:rPr>
            </w:pPr>
            <w:r w:rsidRPr="008D74A4">
              <w:rPr>
                <w:sz w:val="24"/>
                <w:szCs w:val="24"/>
              </w:rPr>
              <w:t>x</w:t>
            </w:r>
          </w:p>
        </w:tc>
        <w:tc>
          <w:tcPr>
            <w:tcW w:w="468" w:type="pct"/>
            <w:shd w:val="clear" w:color="auto" w:fill="auto"/>
            <w:vAlign w:val="center"/>
          </w:tcPr>
          <w:p w14:paraId="39C49252" w14:textId="77777777" w:rsidR="00A66774" w:rsidRPr="008D74A4" w:rsidRDefault="00A66774" w:rsidP="007A03E9">
            <w:pPr>
              <w:spacing w:line="276" w:lineRule="auto"/>
              <w:jc w:val="center"/>
              <w:rPr>
                <w:sz w:val="24"/>
                <w:szCs w:val="24"/>
              </w:rPr>
            </w:pPr>
          </w:p>
        </w:tc>
        <w:tc>
          <w:tcPr>
            <w:tcW w:w="468" w:type="pct"/>
            <w:shd w:val="clear" w:color="auto" w:fill="auto"/>
            <w:vAlign w:val="center"/>
          </w:tcPr>
          <w:p w14:paraId="452E2067" w14:textId="77777777" w:rsidR="00A66774" w:rsidRPr="008D74A4" w:rsidRDefault="00A66774" w:rsidP="007A03E9">
            <w:pPr>
              <w:spacing w:line="276" w:lineRule="auto"/>
              <w:jc w:val="center"/>
              <w:rPr>
                <w:sz w:val="24"/>
                <w:szCs w:val="24"/>
              </w:rPr>
            </w:pPr>
            <w:r w:rsidRPr="008D74A4">
              <w:rPr>
                <w:sz w:val="24"/>
                <w:szCs w:val="24"/>
              </w:rPr>
              <w:t>x</w:t>
            </w:r>
          </w:p>
        </w:tc>
        <w:tc>
          <w:tcPr>
            <w:tcW w:w="468" w:type="pct"/>
            <w:shd w:val="clear" w:color="auto" w:fill="auto"/>
            <w:vAlign w:val="center"/>
          </w:tcPr>
          <w:p w14:paraId="159DF207" w14:textId="77777777" w:rsidR="00A66774" w:rsidRPr="008D74A4" w:rsidRDefault="00A66774" w:rsidP="007A03E9">
            <w:pPr>
              <w:spacing w:line="276" w:lineRule="auto"/>
              <w:jc w:val="center"/>
              <w:rPr>
                <w:sz w:val="24"/>
                <w:szCs w:val="24"/>
              </w:rPr>
            </w:pPr>
            <w:r w:rsidRPr="008D74A4">
              <w:rPr>
                <w:sz w:val="24"/>
                <w:szCs w:val="24"/>
              </w:rPr>
              <w:t>x</w:t>
            </w:r>
          </w:p>
        </w:tc>
        <w:tc>
          <w:tcPr>
            <w:tcW w:w="996" w:type="pct"/>
            <w:vMerge/>
            <w:shd w:val="clear" w:color="auto" w:fill="auto"/>
            <w:vAlign w:val="center"/>
          </w:tcPr>
          <w:p w14:paraId="675AAB84" w14:textId="77777777" w:rsidR="00A66774" w:rsidRPr="008D74A4" w:rsidRDefault="00A66774" w:rsidP="007A03E9">
            <w:pPr>
              <w:spacing w:line="276" w:lineRule="auto"/>
              <w:jc w:val="both"/>
              <w:rPr>
                <w:sz w:val="24"/>
                <w:szCs w:val="24"/>
              </w:rPr>
            </w:pPr>
          </w:p>
        </w:tc>
        <w:tc>
          <w:tcPr>
            <w:tcW w:w="981" w:type="pct"/>
            <w:vMerge/>
            <w:shd w:val="clear" w:color="auto" w:fill="auto"/>
            <w:vAlign w:val="center"/>
          </w:tcPr>
          <w:p w14:paraId="1C72D0E7" w14:textId="77777777" w:rsidR="00A66774" w:rsidRPr="008D74A4" w:rsidRDefault="00A66774" w:rsidP="007A03E9">
            <w:pPr>
              <w:spacing w:line="276" w:lineRule="auto"/>
              <w:jc w:val="both"/>
              <w:rPr>
                <w:sz w:val="24"/>
                <w:szCs w:val="24"/>
              </w:rPr>
            </w:pPr>
          </w:p>
        </w:tc>
      </w:tr>
      <w:tr w:rsidR="00A66774" w:rsidRPr="008D74A4" w14:paraId="64A3394F" w14:textId="77777777" w:rsidTr="007A03E9">
        <w:trPr>
          <w:trHeight w:val="628"/>
        </w:trPr>
        <w:tc>
          <w:tcPr>
            <w:tcW w:w="684" w:type="pct"/>
            <w:shd w:val="clear" w:color="auto" w:fill="auto"/>
            <w:vAlign w:val="center"/>
          </w:tcPr>
          <w:p w14:paraId="4FDBB9C1" w14:textId="77777777" w:rsidR="00A66774" w:rsidRPr="008D74A4" w:rsidRDefault="00A66774" w:rsidP="007A03E9">
            <w:pPr>
              <w:spacing w:line="276" w:lineRule="auto"/>
              <w:jc w:val="center"/>
              <w:rPr>
                <w:sz w:val="24"/>
                <w:szCs w:val="24"/>
              </w:rPr>
            </w:pPr>
            <w:r w:rsidRPr="008D74A4">
              <w:rPr>
                <w:sz w:val="24"/>
                <w:szCs w:val="24"/>
              </w:rPr>
              <w:t>CELO5</w:t>
            </w:r>
          </w:p>
        </w:tc>
        <w:tc>
          <w:tcPr>
            <w:tcW w:w="467" w:type="pct"/>
            <w:shd w:val="clear" w:color="auto" w:fill="auto"/>
            <w:vAlign w:val="center"/>
          </w:tcPr>
          <w:p w14:paraId="3B71F329" w14:textId="77777777" w:rsidR="00A66774" w:rsidRPr="008D74A4" w:rsidRDefault="00A66774" w:rsidP="007A03E9">
            <w:pPr>
              <w:spacing w:line="276" w:lineRule="auto"/>
              <w:jc w:val="center"/>
              <w:rPr>
                <w:sz w:val="24"/>
                <w:szCs w:val="24"/>
              </w:rPr>
            </w:pPr>
            <w:r w:rsidRPr="008D74A4">
              <w:rPr>
                <w:sz w:val="24"/>
                <w:szCs w:val="24"/>
              </w:rPr>
              <w:t>x</w:t>
            </w:r>
          </w:p>
        </w:tc>
        <w:tc>
          <w:tcPr>
            <w:tcW w:w="468" w:type="pct"/>
            <w:shd w:val="clear" w:color="auto" w:fill="auto"/>
            <w:vAlign w:val="center"/>
          </w:tcPr>
          <w:p w14:paraId="1D8A41C4" w14:textId="77777777" w:rsidR="00A66774" w:rsidRPr="008D74A4" w:rsidRDefault="00A66774" w:rsidP="007A03E9">
            <w:pPr>
              <w:spacing w:line="276" w:lineRule="auto"/>
              <w:jc w:val="center"/>
              <w:rPr>
                <w:sz w:val="24"/>
                <w:szCs w:val="24"/>
              </w:rPr>
            </w:pPr>
            <w:r w:rsidRPr="008D74A4">
              <w:rPr>
                <w:sz w:val="24"/>
                <w:szCs w:val="24"/>
              </w:rPr>
              <w:t>x</w:t>
            </w:r>
          </w:p>
        </w:tc>
        <w:tc>
          <w:tcPr>
            <w:tcW w:w="468" w:type="pct"/>
            <w:shd w:val="clear" w:color="auto" w:fill="auto"/>
            <w:vAlign w:val="center"/>
          </w:tcPr>
          <w:p w14:paraId="5C09B5D2" w14:textId="77777777" w:rsidR="00A66774" w:rsidRPr="008D74A4" w:rsidRDefault="00A66774" w:rsidP="007A03E9">
            <w:pPr>
              <w:spacing w:line="276" w:lineRule="auto"/>
              <w:jc w:val="center"/>
              <w:rPr>
                <w:sz w:val="24"/>
                <w:szCs w:val="24"/>
              </w:rPr>
            </w:pPr>
            <w:r w:rsidRPr="008D74A4">
              <w:rPr>
                <w:sz w:val="24"/>
                <w:szCs w:val="24"/>
              </w:rPr>
              <w:t>x</w:t>
            </w:r>
          </w:p>
        </w:tc>
        <w:tc>
          <w:tcPr>
            <w:tcW w:w="468" w:type="pct"/>
            <w:shd w:val="clear" w:color="auto" w:fill="auto"/>
            <w:vAlign w:val="center"/>
          </w:tcPr>
          <w:p w14:paraId="7B912D46" w14:textId="77777777" w:rsidR="00A66774" w:rsidRPr="008D74A4" w:rsidRDefault="00A66774" w:rsidP="007A03E9">
            <w:pPr>
              <w:spacing w:line="276" w:lineRule="auto"/>
              <w:jc w:val="center"/>
              <w:rPr>
                <w:sz w:val="24"/>
                <w:szCs w:val="24"/>
              </w:rPr>
            </w:pPr>
          </w:p>
        </w:tc>
        <w:tc>
          <w:tcPr>
            <w:tcW w:w="468" w:type="pct"/>
            <w:shd w:val="clear" w:color="auto" w:fill="auto"/>
            <w:vAlign w:val="center"/>
          </w:tcPr>
          <w:p w14:paraId="0B82DD87" w14:textId="77777777" w:rsidR="00A66774" w:rsidRPr="008D74A4" w:rsidRDefault="00A66774" w:rsidP="007A03E9">
            <w:pPr>
              <w:spacing w:line="276" w:lineRule="auto"/>
              <w:jc w:val="center"/>
              <w:rPr>
                <w:sz w:val="24"/>
                <w:szCs w:val="24"/>
              </w:rPr>
            </w:pPr>
            <w:r w:rsidRPr="008D74A4">
              <w:rPr>
                <w:sz w:val="24"/>
                <w:szCs w:val="24"/>
              </w:rPr>
              <w:t>x</w:t>
            </w:r>
          </w:p>
        </w:tc>
        <w:tc>
          <w:tcPr>
            <w:tcW w:w="996" w:type="pct"/>
            <w:vMerge/>
            <w:shd w:val="clear" w:color="auto" w:fill="auto"/>
            <w:vAlign w:val="center"/>
          </w:tcPr>
          <w:p w14:paraId="36794AB4" w14:textId="77777777" w:rsidR="00A66774" w:rsidRPr="008D74A4" w:rsidRDefault="00A66774" w:rsidP="007A03E9">
            <w:pPr>
              <w:spacing w:line="276" w:lineRule="auto"/>
              <w:jc w:val="both"/>
              <w:rPr>
                <w:sz w:val="24"/>
                <w:szCs w:val="24"/>
              </w:rPr>
            </w:pPr>
          </w:p>
        </w:tc>
        <w:tc>
          <w:tcPr>
            <w:tcW w:w="981" w:type="pct"/>
            <w:vMerge/>
            <w:shd w:val="clear" w:color="auto" w:fill="auto"/>
            <w:vAlign w:val="center"/>
          </w:tcPr>
          <w:p w14:paraId="663399E1" w14:textId="77777777" w:rsidR="00A66774" w:rsidRPr="008D74A4" w:rsidRDefault="00A66774" w:rsidP="007A03E9">
            <w:pPr>
              <w:spacing w:line="276" w:lineRule="auto"/>
              <w:jc w:val="both"/>
              <w:rPr>
                <w:sz w:val="24"/>
                <w:szCs w:val="24"/>
              </w:rPr>
            </w:pPr>
          </w:p>
        </w:tc>
      </w:tr>
    </w:tbl>
    <w:p w14:paraId="64DA6D1B" w14:textId="77777777" w:rsidR="00A66774" w:rsidRPr="008D74A4" w:rsidRDefault="00A66774" w:rsidP="00A66774">
      <w:pPr>
        <w:spacing w:line="276" w:lineRule="auto"/>
        <w:ind w:firstLine="360"/>
        <w:rPr>
          <w:b/>
          <w:bCs/>
          <w:sz w:val="24"/>
          <w:szCs w:val="24"/>
        </w:rPr>
      </w:pPr>
      <w:r w:rsidRPr="008D74A4">
        <w:rPr>
          <w:b/>
          <w:bCs/>
          <w:sz w:val="24"/>
          <w:szCs w:val="24"/>
        </w:rPr>
        <w:t>- Trọng số thành phần đánh giá của học phần</w:t>
      </w:r>
    </w:p>
    <w:tbl>
      <w:tblPr>
        <w:tblStyle w:val="TableGrid"/>
        <w:tblW w:w="9067" w:type="dxa"/>
        <w:tblInd w:w="18" w:type="dxa"/>
        <w:tblLook w:val="04A0" w:firstRow="1" w:lastRow="0" w:firstColumn="1" w:lastColumn="0" w:noHBand="0" w:noVBand="1"/>
      </w:tblPr>
      <w:tblGrid>
        <w:gridCol w:w="1237"/>
        <w:gridCol w:w="4230"/>
        <w:gridCol w:w="1800"/>
        <w:gridCol w:w="1800"/>
      </w:tblGrid>
      <w:tr w:rsidR="00A66774" w:rsidRPr="008D74A4" w14:paraId="3C41B350" w14:textId="77777777" w:rsidTr="007A03E9">
        <w:tc>
          <w:tcPr>
            <w:tcW w:w="1237" w:type="dxa"/>
            <w:shd w:val="clear" w:color="auto" w:fill="auto"/>
          </w:tcPr>
          <w:p w14:paraId="2A9883BF" w14:textId="77777777" w:rsidR="00A66774" w:rsidRPr="008D74A4" w:rsidRDefault="00A66774" w:rsidP="007A03E9">
            <w:pPr>
              <w:spacing w:line="276" w:lineRule="auto"/>
              <w:jc w:val="center"/>
              <w:rPr>
                <w:b/>
                <w:bCs/>
                <w:iCs/>
                <w:noProof/>
                <w:sz w:val="24"/>
                <w:szCs w:val="24"/>
              </w:rPr>
            </w:pPr>
            <w:r w:rsidRPr="008D74A4">
              <w:rPr>
                <w:b/>
                <w:bCs/>
                <w:iCs/>
                <w:noProof/>
                <w:sz w:val="24"/>
                <w:szCs w:val="24"/>
              </w:rPr>
              <w:t>TT</w:t>
            </w:r>
          </w:p>
        </w:tc>
        <w:tc>
          <w:tcPr>
            <w:tcW w:w="4230" w:type="dxa"/>
            <w:shd w:val="clear" w:color="auto" w:fill="auto"/>
          </w:tcPr>
          <w:p w14:paraId="3802EF2F" w14:textId="77777777" w:rsidR="00A66774" w:rsidRPr="008D74A4" w:rsidRDefault="00A66774" w:rsidP="007A03E9">
            <w:pPr>
              <w:spacing w:line="276" w:lineRule="auto"/>
              <w:jc w:val="center"/>
              <w:rPr>
                <w:b/>
                <w:bCs/>
                <w:iCs/>
                <w:noProof/>
                <w:sz w:val="24"/>
                <w:szCs w:val="24"/>
              </w:rPr>
            </w:pPr>
            <w:r w:rsidRPr="008D74A4">
              <w:rPr>
                <w:b/>
                <w:bCs/>
                <w:iCs/>
                <w:noProof/>
                <w:sz w:val="24"/>
                <w:szCs w:val="24"/>
              </w:rPr>
              <w:t>Thành phần</w:t>
            </w:r>
          </w:p>
        </w:tc>
        <w:tc>
          <w:tcPr>
            <w:tcW w:w="1800" w:type="dxa"/>
            <w:shd w:val="clear" w:color="auto" w:fill="auto"/>
          </w:tcPr>
          <w:p w14:paraId="639EABC6" w14:textId="77777777" w:rsidR="00A66774" w:rsidRPr="008D74A4" w:rsidRDefault="00A66774" w:rsidP="007A03E9">
            <w:pPr>
              <w:spacing w:line="276" w:lineRule="auto"/>
              <w:jc w:val="center"/>
              <w:rPr>
                <w:b/>
                <w:bCs/>
                <w:iCs/>
                <w:noProof/>
                <w:sz w:val="24"/>
                <w:szCs w:val="24"/>
              </w:rPr>
            </w:pPr>
            <w:r w:rsidRPr="008D74A4">
              <w:rPr>
                <w:b/>
                <w:bCs/>
                <w:iCs/>
                <w:noProof/>
                <w:sz w:val="24"/>
                <w:szCs w:val="24"/>
              </w:rPr>
              <w:t>Trọng số (%)</w:t>
            </w:r>
          </w:p>
        </w:tc>
        <w:tc>
          <w:tcPr>
            <w:tcW w:w="1800" w:type="dxa"/>
            <w:shd w:val="clear" w:color="auto" w:fill="auto"/>
          </w:tcPr>
          <w:p w14:paraId="5930B2A1" w14:textId="77777777" w:rsidR="00A66774" w:rsidRPr="008D74A4" w:rsidRDefault="00A66774" w:rsidP="007A03E9">
            <w:pPr>
              <w:spacing w:line="276" w:lineRule="auto"/>
              <w:jc w:val="center"/>
              <w:rPr>
                <w:b/>
                <w:bCs/>
                <w:iCs/>
                <w:noProof/>
                <w:sz w:val="24"/>
                <w:szCs w:val="24"/>
              </w:rPr>
            </w:pPr>
            <w:r w:rsidRPr="008D74A4">
              <w:rPr>
                <w:b/>
                <w:bCs/>
                <w:iCs/>
                <w:noProof/>
                <w:sz w:val="24"/>
                <w:szCs w:val="24"/>
              </w:rPr>
              <w:t>Ghi chú</w:t>
            </w:r>
          </w:p>
        </w:tc>
      </w:tr>
      <w:tr w:rsidR="00A66774" w:rsidRPr="008D74A4" w14:paraId="6FCB1785" w14:textId="77777777" w:rsidTr="007A03E9">
        <w:tc>
          <w:tcPr>
            <w:tcW w:w="1237" w:type="dxa"/>
          </w:tcPr>
          <w:p w14:paraId="3F88E253" w14:textId="77777777" w:rsidR="00A66774" w:rsidRPr="008D74A4" w:rsidRDefault="00A66774" w:rsidP="007A03E9">
            <w:pPr>
              <w:spacing w:line="276" w:lineRule="auto"/>
              <w:jc w:val="center"/>
              <w:rPr>
                <w:iCs/>
                <w:noProof/>
                <w:sz w:val="24"/>
                <w:szCs w:val="24"/>
              </w:rPr>
            </w:pPr>
            <w:r w:rsidRPr="008D74A4">
              <w:rPr>
                <w:iCs/>
                <w:noProof/>
                <w:sz w:val="24"/>
                <w:szCs w:val="24"/>
              </w:rPr>
              <w:t>1</w:t>
            </w:r>
          </w:p>
        </w:tc>
        <w:tc>
          <w:tcPr>
            <w:tcW w:w="4230" w:type="dxa"/>
            <w:vAlign w:val="center"/>
          </w:tcPr>
          <w:p w14:paraId="015F50F7" w14:textId="77777777" w:rsidR="00A66774" w:rsidRPr="008D74A4" w:rsidRDefault="00A66774" w:rsidP="007A03E9">
            <w:pPr>
              <w:spacing w:line="276" w:lineRule="auto"/>
              <w:jc w:val="both"/>
              <w:rPr>
                <w:iCs/>
                <w:noProof/>
                <w:sz w:val="24"/>
                <w:szCs w:val="24"/>
              </w:rPr>
            </w:pPr>
            <w:r w:rsidRPr="008D74A4">
              <w:rPr>
                <w:sz w:val="24"/>
                <w:szCs w:val="24"/>
              </w:rPr>
              <w:t>Chuyên cần</w:t>
            </w:r>
          </w:p>
        </w:tc>
        <w:tc>
          <w:tcPr>
            <w:tcW w:w="1800" w:type="dxa"/>
          </w:tcPr>
          <w:p w14:paraId="40B1B9CB" w14:textId="77777777" w:rsidR="00A66774" w:rsidRPr="008D74A4" w:rsidRDefault="00A66774" w:rsidP="007A03E9">
            <w:pPr>
              <w:spacing w:line="276" w:lineRule="auto"/>
              <w:jc w:val="center"/>
              <w:rPr>
                <w:iCs/>
                <w:noProof/>
                <w:sz w:val="24"/>
                <w:szCs w:val="24"/>
              </w:rPr>
            </w:pPr>
            <w:r w:rsidRPr="008D74A4">
              <w:rPr>
                <w:iCs/>
                <w:noProof/>
                <w:sz w:val="24"/>
                <w:szCs w:val="24"/>
              </w:rPr>
              <w:t>10%</w:t>
            </w:r>
          </w:p>
        </w:tc>
        <w:tc>
          <w:tcPr>
            <w:tcW w:w="1800" w:type="dxa"/>
          </w:tcPr>
          <w:p w14:paraId="7D318513" w14:textId="77777777" w:rsidR="00A66774" w:rsidRPr="008D74A4" w:rsidRDefault="00A66774" w:rsidP="007A03E9">
            <w:pPr>
              <w:spacing w:line="276" w:lineRule="auto"/>
              <w:jc w:val="both"/>
              <w:rPr>
                <w:iCs/>
                <w:noProof/>
                <w:sz w:val="24"/>
                <w:szCs w:val="24"/>
              </w:rPr>
            </w:pPr>
          </w:p>
        </w:tc>
      </w:tr>
      <w:tr w:rsidR="00A66774" w:rsidRPr="008D74A4" w14:paraId="6F941AD9" w14:textId="77777777" w:rsidTr="007A03E9">
        <w:tc>
          <w:tcPr>
            <w:tcW w:w="1237" w:type="dxa"/>
          </w:tcPr>
          <w:p w14:paraId="5D523FA0" w14:textId="77777777" w:rsidR="00A66774" w:rsidRPr="008D74A4" w:rsidRDefault="00A66774" w:rsidP="007A03E9">
            <w:pPr>
              <w:spacing w:line="276" w:lineRule="auto"/>
              <w:jc w:val="center"/>
              <w:rPr>
                <w:iCs/>
                <w:noProof/>
                <w:sz w:val="24"/>
                <w:szCs w:val="24"/>
              </w:rPr>
            </w:pPr>
            <w:r w:rsidRPr="008D74A4">
              <w:rPr>
                <w:iCs/>
                <w:noProof/>
                <w:sz w:val="24"/>
                <w:szCs w:val="24"/>
              </w:rPr>
              <w:t>2</w:t>
            </w:r>
          </w:p>
        </w:tc>
        <w:tc>
          <w:tcPr>
            <w:tcW w:w="4230" w:type="dxa"/>
            <w:vAlign w:val="center"/>
          </w:tcPr>
          <w:p w14:paraId="375FD623" w14:textId="77777777" w:rsidR="00A66774" w:rsidRPr="008D74A4" w:rsidRDefault="00A66774" w:rsidP="007A03E9">
            <w:pPr>
              <w:spacing w:line="276" w:lineRule="auto"/>
              <w:jc w:val="both"/>
              <w:rPr>
                <w:iCs/>
                <w:noProof/>
                <w:sz w:val="24"/>
                <w:szCs w:val="24"/>
              </w:rPr>
            </w:pPr>
            <w:r w:rsidRPr="008D74A4">
              <w:rPr>
                <w:sz w:val="24"/>
                <w:szCs w:val="24"/>
              </w:rPr>
              <w:t>Bài tập, thuyết trình/làm việc nhóm</w:t>
            </w:r>
          </w:p>
        </w:tc>
        <w:tc>
          <w:tcPr>
            <w:tcW w:w="1800" w:type="dxa"/>
          </w:tcPr>
          <w:p w14:paraId="72A6BD9A" w14:textId="77777777" w:rsidR="00A66774" w:rsidRPr="008D74A4" w:rsidRDefault="00A66774" w:rsidP="007A03E9">
            <w:pPr>
              <w:spacing w:line="276" w:lineRule="auto"/>
              <w:jc w:val="center"/>
              <w:rPr>
                <w:iCs/>
                <w:noProof/>
                <w:sz w:val="24"/>
                <w:szCs w:val="24"/>
              </w:rPr>
            </w:pPr>
            <w:r w:rsidRPr="008D74A4">
              <w:rPr>
                <w:iCs/>
                <w:noProof/>
                <w:sz w:val="24"/>
                <w:szCs w:val="24"/>
              </w:rPr>
              <w:t>10%</w:t>
            </w:r>
          </w:p>
        </w:tc>
        <w:tc>
          <w:tcPr>
            <w:tcW w:w="1800" w:type="dxa"/>
          </w:tcPr>
          <w:p w14:paraId="01C4A254" w14:textId="77777777" w:rsidR="00A66774" w:rsidRPr="008D74A4" w:rsidRDefault="00A66774" w:rsidP="007A03E9">
            <w:pPr>
              <w:spacing w:line="276" w:lineRule="auto"/>
              <w:jc w:val="both"/>
              <w:rPr>
                <w:iCs/>
                <w:noProof/>
                <w:sz w:val="24"/>
                <w:szCs w:val="24"/>
              </w:rPr>
            </w:pPr>
          </w:p>
        </w:tc>
      </w:tr>
      <w:tr w:rsidR="00A66774" w:rsidRPr="008D74A4" w14:paraId="5FA86B05" w14:textId="77777777" w:rsidTr="007A03E9">
        <w:trPr>
          <w:trHeight w:val="269"/>
        </w:trPr>
        <w:tc>
          <w:tcPr>
            <w:tcW w:w="1237" w:type="dxa"/>
          </w:tcPr>
          <w:p w14:paraId="1FD6E8BA" w14:textId="77777777" w:rsidR="00A66774" w:rsidRPr="008D74A4" w:rsidRDefault="00A66774" w:rsidP="007A03E9">
            <w:pPr>
              <w:spacing w:line="276" w:lineRule="auto"/>
              <w:jc w:val="center"/>
              <w:rPr>
                <w:iCs/>
                <w:noProof/>
                <w:sz w:val="24"/>
                <w:szCs w:val="24"/>
              </w:rPr>
            </w:pPr>
            <w:r w:rsidRPr="008D74A4">
              <w:rPr>
                <w:iCs/>
                <w:noProof/>
                <w:sz w:val="24"/>
                <w:szCs w:val="24"/>
              </w:rPr>
              <w:t>3</w:t>
            </w:r>
          </w:p>
        </w:tc>
        <w:tc>
          <w:tcPr>
            <w:tcW w:w="4230" w:type="dxa"/>
            <w:vAlign w:val="center"/>
          </w:tcPr>
          <w:p w14:paraId="12AAF5B9" w14:textId="77777777" w:rsidR="00A66774" w:rsidRPr="008D74A4" w:rsidRDefault="00A66774" w:rsidP="007A03E9">
            <w:pPr>
              <w:spacing w:line="276" w:lineRule="auto"/>
              <w:jc w:val="both"/>
              <w:rPr>
                <w:iCs/>
                <w:noProof/>
                <w:sz w:val="24"/>
                <w:szCs w:val="24"/>
              </w:rPr>
            </w:pPr>
            <w:r w:rsidRPr="008D74A4">
              <w:rPr>
                <w:sz w:val="24"/>
                <w:szCs w:val="24"/>
              </w:rPr>
              <w:t>Kiểm tra giữa kỳ</w:t>
            </w:r>
          </w:p>
        </w:tc>
        <w:tc>
          <w:tcPr>
            <w:tcW w:w="1800" w:type="dxa"/>
          </w:tcPr>
          <w:p w14:paraId="43A17EFE" w14:textId="77777777" w:rsidR="00A66774" w:rsidRPr="008D74A4" w:rsidRDefault="00A66774" w:rsidP="007A03E9">
            <w:pPr>
              <w:spacing w:line="276" w:lineRule="auto"/>
              <w:jc w:val="center"/>
              <w:rPr>
                <w:iCs/>
                <w:noProof/>
                <w:sz w:val="24"/>
                <w:szCs w:val="24"/>
              </w:rPr>
            </w:pPr>
            <w:r w:rsidRPr="008D74A4">
              <w:rPr>
                <w:iCs/>
                <w:noProof/>
                <w:sz w:val="24"/>
                <w:szCs w:val="24"/>
              </w:rPr>
              <w:t>20%</w:t>
            </w:r>
          </w:p>
        </w:tc>
        <w:tc>
          <w:tcPr>
            <w:tcW w:w="1800" w:type="dxa"/>
          </w:tcPr>
          <w:p w14:paraId="2591A660" w14:textId="77777777" w:rsidR="00A66774" w:rsidRPr="008D74A4" w:rsidRDefault="00A66774" w:rsidP="007A03E9">
            <w:pPr>
              <w:spacing w:line="276" w:lineRule="auto"/>
              <w:jc w:val="both"/>
              <w:rPr>
                <w:iCs/>
                <w:noProof/>
                <w:sz w:val="24"/>
                <w:szCs w:val="24"/>
              </w:rPr>
            </w:pPr>
          </w:p>
        </w:tc>
      </w:tr>
      <w:tr w:rsidR="00A66774" w:rsidRPr="008D74A4" w14:paraId="50AC36FF" w14:textId="77777777" w:rsidTr="007A03E9">
        <w:tc>
          <w:tcPr>
            <w:tcW w:w="1237" w:type="dxa"/>
          </w:tcPr>
          <w:p w14:paraId="5B1E76DB" w14:textId="77777777" w:rsidR="00A66774" w:rsidRPr="008D74A4" w:rsidRDefault="00A66774" w:rsidP="007A03E9">
            <w:pPr>
              <w:spacing w:line="276" w:lineRule="auto"/>
              <w:jc w:val="center"/>
              <w:rPr>
                <w:iCs/>
                <w:noProof/>
                <w:sz w:val="24"/>
                <w:szCs w:val="24"/>
              </w:rPr>
            </w:pPr>
            <w:r w:rsidRPr="008D74A4">
              <w:rPr>
                <w:iCs/>
                <w:noProof/>
                <w:sz w:val="24"/>
                <w:szCs w:val="24"/>
              </w:rPr>
              <w:t>4</w:t>
            </w:r>
          </w:p>
        </w:tc>
        <w:tc>
          <w:tcPr>
            <w:tcW w:w="4230" w:type="dxa"/>
            <w:vAlign w:val="center"/>
          </w:tcPr>
          <w:p w14:paraId="3AC299CF" w14:textId="77777777" w:rsidR="00A66774" w:rsidRPr="008D74A4" w:rsidRDefault="00A66774" w:rsidP="007A03E9">
            <w:pPr>
              <w:spacing w:line="276" w:lineRule="auto"/>
              <w:jc w:val="both"/>
              <w:rPr>
                <w:iCs/>
                <w:noProof/>
                <w:sz w:val="24"/>
                <w:szCs w:val="24"/>
              </w:rPr>
            </w:pPr>
            <w:r w:rsidRPr="008D74A4">
              <w:rPr>
                <w:sz w:val="24"/>
                <w:szCs w:val="24"/>
              </w:rPr>
              <w:t>Tiểu luận cuối kỳ</w:t>
            </w:r>
          </w:p>
        </w:tc>
        <w:tc>
          <w:tcPr>
            <w:tcW w:w="1800" w:type="dxa"/>
          </w:tcPr>
          <w:p w14:paraId="56936367" w14:textId="77777777" w:rsidR="00A66774" w:rsidRPr="008D74A4" w:rsidRDefault="00A66774" w:rsidP="007A03E9">
            <w:pPr>
              <w:spacing w:line="276" w:lineRule="auto"/>
              <w:jc w:val="center"/>
              <w:rPr>
                <w:iCs/>
                <w:noProof/>
                <w:sz w:val="24"/>
                <w:szCs w:val="24"/>
              </w:rPr>
            </w:pPr>
            <w:r w:rsidRPr="008D74A4">
              <w:rPr>
                <w:iCs/>
                <w:noProof/>
                <w:sz w:val="24"/>
                <w:szCs w:val="24"/>
              </w:rPr>
              <w:t>60%</w:t>
            </w:r>
          </w:p>
        </w:tc>
        <w:tc>
          <w:tcPr>
            <w:tcW w:w="1800" w:type="dxa"/>
          </w:tcPr>
          <w:p w14:paraId="6F595203" w14:textId="77777777" w:rsidR="00A66774" w:rsidRPr="008D74A4" w:rsidRDefault="00A66774" w:rsidP="007A03E9">
            <w:pPr>
              <w:spacing w:line="276" w:lineRule="auto"/>
              <w:jc w:val="both"/>
              <w:rPr>
                <w:iCs/>
                <w:noProof/>
                <w:sz w:val="24"/>
                <w:szCs w:val="24"/>
              </w:rPr>
            </w:pPr>
          </w:p>
        </w:tc>
      </w:tr>
      <w:tr w:rsidR="00A66774" w:rsidRPr="008D74A4" w14:paraId="7706EAE0" w14:textId="77777777" w:rsidTr="007A03E9">
        <w:tc>
          <w:tcPr>
            <w:tcW w:w="5467" w:type="dxa"/>
            <w:gridSpan w:val="2"/>
          </w:tcPr>
          <w:p w14:paraId="79C6C2DA" w14:textId="77777777" w:rsidR="00A66774" w:rsidRPr="008D74A4" w:rsidRDefault="00A66774" w:rsidP="007A03E9">
            <w:pPr>
              <w:spacing w:line="276" w:lineRule="auto"/>
              <w:jc w:val="center"/>
              <w:rPr>
                <w:b/>
                <w:bCs/>
                <w:sz w:val="24"/>
                <w:szCs w:val="24"/>
              </w:rPr>
            </w:pPr>
            <w:r w:rsidRPr="008D74A4">
              <w:rPr>
                <w:b/>
                <w:bCs/>
                <w:sz w:val="24"/>
                <w:szCs w:val="24"/>
              </w:rPr>
              <w:t>Tổng</w:t>
            </w:r>
          </w:p>
        </w:tc>
        <w:tc>
          <w:tcPr>
            <w:tcW w:w="1800" w:type="dxa"/>
          </w:tcPr>
          <w:p w14:paraId="592E2CD0" w14:textId="77777777" w:rsidR="00A66774" w:rsidRPr="008D74A4" w:rsidRDefault="00A66774" w:rsidP="007A03E9">
            <w:pPr>
              <w:spacing w:line="276" w:lineRule="auto"/>
              <w:jc w:val="center"/>
              <w:rPr>
                <w:b/>
                <w:bCs/>
                <w:iCs/>
                <w:noProof/>
                <w:sz w:val="24"/>
                <w:szCs w:val="24"/>
              </w:rPr>
            </w:pPr>
            <w:r w:rsidRPr="008D74A4">
              <w:rPr>
                <w:b/>
                <w:bCs/>
                <w:iCs/>
                <w:noProof/>
                <w:sz w:val="24"/>
                <w:szCs w:val="24"/>
              </w:rPr>
              <w:t>100%</w:t>
            </w:r>
          </w:p>
        </w:tc>
        <w:tc>
          <w:tcPr>
            <w:tcW w:w="1800" w:type="dxa"/>
          </w:tcPr>
          <w:p w14:paraId="5B7A1F12" w14:textId="77777777" w:rsidR="00A66774" w:rsidRPr="008D74A4" w:rsidRDefault="00A66774" w:rsidP="007A03E9">
            <w:pPr>
              <w:spacing w:line="276" w:lineRule="auto"/>
              <w:jc w:val="both"/>
              <w:rPr>
                <w:iCs/>
                <w:noProof/>
                <w:sz w:val="24"/>
                <w:szCs w:val="24"/>
              </w:rPr>
            </w:pPr>
          </w:p>
        </w:tc>
      </w:tr>
    </w:tbl>
    <w:p w14:paraId="5F6D7E72" w14:textId="77777777" w:rsidR="00A66774" w:rsidRPr="008D74A4" w:rsidRDefault="00A66774" w:rsidP="00A66774">
      <w:pPr>
        <w:pStyle w:val="ListParagraph"/>
        <w:tabs>
          <w:tab w:val="left" w:pos="284"/>
        </w:tabs>
        <w:ind w:left="0"/>
        <w:contextualSpacing w:val="0"/>
        <w:jc w:val="both"/>
        <w:rPr>
          <w:b/>
          <w:sz w:val="24"/>
          <w:szCs w:val="24"/>
        </w:rPr>
      </w:pPr>
    </w:p>
    <w:p w14:paraId="0698CAFC" w14:textId="77777777" w:rsidR="00A66774" w:rsidRPr="008D74A4" w:rsidRDefault="00A66774" w:rsidP="00A66774">
      <w:pPr>
        <w:spacing w:line="276" w:lineRule="auto"/>
        <w:ind w:firstLine="180"/>
        <w:jc w:val="both"/>
        <w:rPr>
          <w:b/>
          <w:sz w:val="24"/>
          <w:szCs w:val="24"/>
        </w:rPr>
      </w:pPr>
      <w:r w:rsidRPr="008D74A4">
        <w:rPr>
          <w:b/>
          <w:sz w:val="24"/>
          <w:szCs w:val="24"/>
        </w:rPr>
        <w:t>9.3. Rubric đánh giá học phần</w:t>
      </w:r>
    </w:p>
    <w:p w14:paraId="2EAFEAC8" w14:textId="77777777" w:rsidR="00A66774" w:rsidRPr="008D74A4" w:rsidRDefault="00A66774" w:rsidP="00A66774">
      <w:pPr>
        <w:spacing w:line="276" w:lineRule="auto"/>
        <w:ind w:firstLine="360"/>
        <w:jc w:val="both"/>
        <w:rPr>
          <w:b/>
          <w:bCs/>
          <w:sz w:val="24"/>
          <w:szCs w:val="24"/>
        </w:rPr>
      </w:pPr>
      <w:r w:rsidRPr="008D74A4">
        <w:rPr>
          <w:b/>
          <w:bCs/>
          <w:sz w:val="24"/>
          <w:szCs w:val="24"/>
        </w:rPr>
        <w:t>- Đánh giá chuyên cần</w:t>
      </w:r>
    </w:p>
    <w:tbl>
      <w:tblPr>
        <w:tblStyle w:val="TableGrid"/>
        <w:tblW w:w="0" w:type="auto"/>
        <w:tblLook w:val="04A0" w:firstRow="1" w:lastRow="0" w:firstColumn="1" w:lastColumn="0" w:noHBand="0" w:noVBand="1"/>
      </w:tblPr>
      <w:tblGrid>
        <w:gridCol w:w="1345"/>
        <w:gridCol w:w="720"/>
        <w:gridCol w:w="1748"/>
        <w:gridCol w:w="1749"/>
        <w:gridCol w:w="1749"/>
        <w:gridCol w:w="1749"/>
      </w:tblGrid>
      <w:tr w:rsidR="00A66774" w:rsidRPr="008D74A4" w14:paraId="54DD491F" w14:textId="77777777" w:rsidTr="007A03E9">
        <w:tc>
          <w:tcPr>
            <w:tcW w:w="1345" w:type="dxa"/>
            <w:vMerge w:val="restart"/>
            <w:shd w:val="clear" w:color="auto" w:fill="F2F2F2" w:themeFill="background1" w:themeFillShade="F2"/>
            <w:vAlign w:val="center"/>
          </w:tcPr>
          <w:p w14:paraId="2DCECE34" w14:textId="77777777" w:rsidR="00A66774" w:rsidRPr="008D74A4" w:rsidRDefault="00A66774" w:rsidP="007A03E9">
            <w:pPr>
              <w:spacing w:line="276" w:lineRule="auto"/>
              <w:jc w:val="center"/>
              <w:rPr>
                <w:b/>
                <w:bCs/>
                <w:sz w:val="24"/>
                <w:szCs w:val="24"/>
              </w:rPr>
            </w:pPr>
            <w:r w:rsidRPr="008D74A4">
              <w:rPr>
                <w:b/>
                <w:sz w:val="24"/>
                <w:szCs w:val="24"/>
              </w:rPr>
              <w:t>Tiêu chí</w:t>
            </w:r>
          </w:p>
        </w:tc>
        <w:tc>
          <w:tcPr>
            <w:tcW w:w="720" w:type="dxa"/>
            <w:vMerge w:val="restart"/>
            <w:shd w:val="clear" w:color="auto" w:fill="F2F2F2" w:themeFill="background1" w:themeFillShade="F2"/>
            <w:vAlign w:val="center"/>
          </w:tcPr>
          <w:p w14:paraId="71C968AB" w14:textId="77777777" w:rsidR="00A66774" w:rsidRPr="008D74A4" w:rsidRDefault="00A66774" w:rsidP="007A03E9">
            <w:pPr>
              <w:spacing w:line="276" w:lineRule="auto"/>
              <w:ind w:left="-110"/>
              <w:contextualSpacing/>
              <w:jc w:val="center"/>
              <w:rPr>
                <w:b/>
                <w:bCs/>
                <w:sz w:val="24"/>
                <w:szCs w:val="24"/>
              </w:rPr>
            </w:pPr>
            <w:r w:rsidRPr="008D74A4">
              <w:rPr>
                <w:b/>
                <w:sz w:val="24"/>
                <w:szCs w:val="24"/>
              </w:rPr>
              <w:t>Tỷ lệ (%)</w:t>
            </w:r>
          </w:p>
        </w:tc>
        <w:tc>
          <w:tcPr>
            <w:tcW w:w="6995" w:type="dxa"/>
            <w:gridSpan w:val="4"/>
            <w:shd w:val="clear" w:color="auto" w:fill="F2F2F2" w:themeFill="background1" w:themeFillShade="F2"/>
            <w:vAlign w:val="center"/>
          </w:tcPr>
          <w:p w14:paraId="56C168C6" w14:textId="77777777" w:rsidR="00A66774" w:rsidRPr="008D74A4" w:rsidRDefault="00A66774" w:rsidP="007A03E9">
            <w:pPr>
              <w:spacing w:line="276" w:lineRule="auto"/>
              <w:jc w:val="center"/>
              <w:rPr>
                <w:b/>
                <w:bCs/>
                <w:sz w:val="24"/>
                <w:szCs w:val="24"/>
              </w:rPr>
            </w:pPr>
            <w:r w:rsidRPr="008D74A4">
              <w:rPr>
                <w:b/>
                <w:sz w:val="24"/>
                <w:szCs w:val="24"/>
              </w:rPr>
              <w:t>Mức chất lượng</w:t>
            </w:r>
          </w:p>
        </w:tc>
      </w:tr>
      <w:tr w:rsidR="00A66774" w:rsidRPr="008D74A4" w14:paraId="4B14C218" w14:textId="77777777" w:rsidTr="007A03E9">
        <w:trPr>
          <w:trHeight w:val="698"/>
        </w:trPr>
        <w:tc>
          <w:tcPr>
            <w:tcW w:w="1345" w:type="dxa"/>
            <w:vMerge/>
            <w:shd w:val="clear" w:color="auto" w:fill="F2F2F2" w:themeFill="background1" w:themeFillShade="F2"/>
          </w:tcPr>
          <w:p w14:paraId="484B1842" w14:textId="77777777" w:rsidR="00A66774" w:rsidRPr="008D74A4" w:rsidRDefault="00A66774" w:rsidP="007A03E9">
            <w:pPr>
              <w:spacing w:line="276" w:lineRule="auto"/>
              <w:jc w:val="both"/>
              <w:rPr>
                <w:b/>
                <w:bCs/>
                <w:sz w:val="24"/>
                <w:szCs w:val="24"/>
              </w:rPr>
            </w:pPr>
          </w:p>
        </w:tc>
        <w:tc>
          <w:tcPr>
            <w:tcW w:w="720" w:type="dxa"/>
            <w:vMerge/>
            <w:shd w:val="clear" w:color="auto" w:fill="F2F2F2" w:themeFill="background1" w:themeFillShade="F2"/>
          </w:tcPr>
          <w:p w14:paraId="03EE6855" w14:textId="77777777" w:rsidR="00A66774" w:rsidRPr="008D74A4" w:rsidRDefault="00A66774" w:rsidP="007A03E9">
            <w:pPr>
              <w:spacing w:line="276" w:lineRule="auto"/>
              <w:jc w:val="both"/>
              <w:rPr>
                <w:b/>
                <w:bCs/>
                <w:sz w:val="24"/>
                <w:szCs w:val="24"/>
              </w:rPr>
            </w:pPr>
          </w:p>
        </w:tc>
        <w:tc>
          <w:tcPr>
            <w:tcW w:w="1748" w:type="dxa"/>
            <w:shd w:val="clear" w:color="auto" w:fill="F2F2F2" w:themeFill="background1" w:themeFillShade="F2"/>
            <w:vAlign w:val="center"/>
          </w:tcPr>
          <w:p w14:paraId="6C253BE0" w14:textId="77777777" w:rsidR="00A66774" w:rsidRPr="008D74A4" w:rsidRDefault="00A66774" w:rsidP="007A03E9">
            <w:pPr>
              <w:spacing w:line="276" w:lineRule="auto"/>
              <w:jc w:val="center"/>
              <w:rPr>
                <w:b/>
                <w:bCs/>
                <w:sz w:val="24"/>
                <w:szCs w:val="24"/>
              </w:rPr>
            </w:pPr>
            <w:r w:rsidRPr="008D74A4">
              <w:rPr>
                <w:b/>
                <w:sz w:val="24"/>
                <w:szCs w:val="24"/>
              </w:rPr>
              <w:t>Rất tốt</w:t>
            </w:r>
          </w:p>
        </w:tc>
        <w:tc>
          <w:tcPr>
            <w:tcW w:w="1749" w:type="dxa"/>
            <w:shd w:val="clear" w:color="auto" w:fill="F2F2F2" w:themeFill="background1" w:themeFillShade="F2"/>
            <w:vAlign w:val="center"/>
          </w:tcPr>
          <w:p w14:paraId="6B76E6A6" w14:textId="77777777" w:rsidR="00A66774" w:rsidRPr="008D74A4" w:rsidRDefault="00A66774" w:rsidP="007A03E9">
            <w:pPr>
              <w:spacing w:line="276" w:lineRule="auto"/>
              <w:jc w:val="center"/>
              <w:rPr>
                <w:b/>
                <w:bCs/>
                <w:sz w:val="24"/>
                <w:szCs w:val="24"/>
              </w:rPr>
            </w:pPr>
            <w:r w:rsidRPr="008D74A4">
              <w:rPr>
                <w:b/>
                <w:sz w:val="24"/>
                <w:szCs w:val="24"/>
              </w:rPr>
              <w:t>Tốt</w:t>
            </w:r>
          </w:p>
        </w:tc>
        <w:tc>
          <w:tcPr>
            <w:tcW w:w="1749" w:type="dxa"/>
            <w:shd w:val="clear" w:color="auto" w:fill="F2F2F2" w:themeFill="background1" w:themeFillShade="F2"/>
            <w:vAlign w:val="center"/>
          </w:tcPr>
          <w:p w14:paraId="4B7B6C42" w14:textId="77777777" w:rsidR="00A66774" w:rsidRPr="008D74A4" w:rsidRDefault="00A66774" w:rsidP="007A03E9">
            <w:pPr>
              <w:spacing w:line="276" w:lineRule="auto"/>
              <w:jc w:val="center"/>
              <w:rPr>
                <w:b/>
                <w:bCs/>
                <w:sz w:val="24"/>
                <w:szCs w:val="24"/>
              </w:rPr>
            </w:pPr>
            <w:r w:rsidRPr="008D74A4">
              <w:rPr>
                <w:b/>
                <w:sz w:val="24"/>
                <w:szCs w:val="24"/>
              </w:rPr>
              <w:t>Đạt yêu cầu</w:t>
            </w:r>
          </w:p>
        </w:tc>
        <w:tc>
          <w:tcPr>
            <w:tcW w:w="1749" w:type="dxa"/>
            <w:shd w:val="clear" w:color="auto" w:fill="F2F2F2" w:themeFill="background1" w:themeFillShade="F2"/>
            <w:vAlign w:val="center"/>
          </w:tcPr>
          <w:p w14:paraId="58F506DA" w14:textId="77777777" w:rsidR="00A66774" w:rsidRPr="008D74A4" w:rsidRDefault="00A66774" w:rsidP="007A03E9">
            <w:pPr>
              <w:spacing w:line="276" w:lineRule="auto"/>
              <w:jc w:val="center"/>
              <w:rPr>
                <w:b/>
                <w:bCs/>
                <w:sz w:val="24"/>
                <w:szCs w:val="24"/>
              </w:rPr>
            </w:pPr>
            <w:r w:rsidRPr="008D74A4">
              <w:rPr>
                <w:b/>
                <w:sz w:val="24"/>
                <w:szCs w:val="24"/>
              </w:rPr>
              <w:t>Không đạt yêu cầu</w:t>
            </w:r>
          </w:p>
        </w:tc>
      </w:tr>
      <w:tr w:rsidR="00A66774" w:rsidRPr="008D74A4" w14:paraId="57F3186D" w14:textId="77777777" w:rsidTr="007A03E9">
        <w:tc>
          <w:tcPr>
            <w:tcW w:w="1345" w:type="dxa"/>
            <w:vMerge/>
            <w:shd w:val="clear" w:color="auto" w:fill="F2F2F2" w:themeFill="background1" w:themeFillShade="F2"/>
          </w:tcPr>
          <w:p w14:paraId="7666F7F2" w14:textId="77777777" w:rsidR="00A66774" w:rsidRPr="008D74A4" w:rsidRDefault="00A66774" w:rsidP="007A03E9">
            <w:pPr>
              <w:spacing w:line="276" w:lineRule="auto"/>
              <w:jc w:val="both"/>
              <w:rPr>
                <w:b/>
                <w:bCs/>
                <w:sz w:val="24"/>
                <w:szCs w:val="24"/>
              </w:rPr>
            </w:pPr>
          </w:p>
        </w:tc>
        <w:tc>
          <w:tcPr>
            <w:tcW w:w="720" w:type="dxa"/>
            <w:vMerge/>
            <w:shd w:val="clear" w:color="auto" w:fill="F2F2F2" w:themeFill="background1" w:themeFillShade="F2"/>
          </w:tcPr>
          <w:p w14:paraId="6742E7F6" w14:textId="77777777" w:rsidR="00A66774" w:rsidRPr="008D74A4" w:rsidRDefault="00A66774" w:rsidP="007A03E9">
            <w:pPr>
              <w:spacing w:line="276" w:lineRule="auto"/>
              <w:jc w:val="both"/>
              <w:rPr>
                <w:b/>
                <w:bCs/>
                <w:sz w:val="24"/>
                <w:szCs w:val="24"/>
              </w:rPr>
            </w:pPr>
          </w:p>
        </w:tc>
        <w:tc>
          <w:tcPr>
            <w:tcW w:w="1748" w:type="dxa"/>
            <w:shd w:val="clear" w:color="auto" w:fill="F2F2F2" w:themeFill="background1" w:themeFillShade="F2"/>
            <w:vAlign w:val="center"/>
          </w:tcPr>
          <w:p w14:paraId="0CC9BBAF" w14:textId="77777777" w:rsidR="00A66774" w:rsidRPr="008D74A4" w:rsidRDefault="00A66774" w:rsidP="007A03E9">
            <w:pPr>
              <w:spacing w:line="276" w:lineRule="auto"/>
              <w:jc w:val="center"/>
              <w:rPr>
                <w:b/>
                <w:bCs/>
                <w:sz w:val="24"/>
                <w:szCs w:val="24"/>
              </w:rPr>
            </w:pPr>
            <w:r w:rsidRPr="008D74A4">
              <w:rPr>
                <w:i/>
                <w:sz w:val="24"/>
                <w:szCs w:val="24"/>
              </w:rPr>
              <w:t>10 – 8,5</w:t>
            </w:r>
          </w:p>
        </w:tc>
        <w:tc>
          <w:tcPr>
            <w:tcW w:w="1749" w:type="dxa"/>
            <w:shd w:val="clear" w:color="auto" w:fill="F2F2F2" w:themeFill="background1" w:themeFillShade="F2"/>
            <w:vAlign w:val="center"/>
          </w:tcPr>
          <w:p w14:paraId="3231F0F5" w14:textId="77777777" w:rsidR="00A66774" w:rsidRPr="008D74A4" w:rsidRDefault="00A66774" w:rsidP="007A03E9">
            <w:pPr>
              <w:spacing w:line="276" w:lineRule="auto"/>
              <w:jc w:val="center"/>
              <w:rPr>
                <w:b/>
                <w:bCs/>
                <w:sz w:val="24"/>
                <w:szCs w:val="24"/>
              </w:rPr>
            </w:pPr>
            <w:r w:rsidRPr="008D74A4">
              <w:rPr>
                <w:i/>
                <w:sz w:val="24"/>
                <w:szCs w:val="24"/>
              </w:rPr>
              <w:t>8,4 – 7,0</w:t>
            </w:r>
          </w:p>
        </w:tc>
        <w:tc>
          <w:tcPr>
            <w:tcW w:w="1749" w:type="dxa"/>
            <w:shd w:val="clear" w:color="auto" w:fill="F2F2F2" w:themeFill="background1" w:themeFillShade="F2"/>
            <w:vAlign w:val="center"/>
          </w:tcPr>
          <w:p w14:paraId="40F5AC50" w14:textId="77777777" w:rsidR="00A66774" w:rsidRPr="008D74A4" w:rsidRDefault="00A66774" w:rsidP="007A03E9">
            <w:pPr>
              <w:spacing w:line="276" w:lineRule="auto"/>
              <w:jc w:val="center"/>
              <w:rPr>
                <w:b/>
                <w:bCs/>
                <w:sz w:val="24"/>
                <w:szCs w:val="24"/>
              </w:rPr>
            </w:pPr>
            <w:r w:rsidRPr="008D74A4">
              <w:rPr>
                <w:i/>
                <w:sz w:val="24"/>
                <w:szCs w:val="24"/>
              </w:rPr>
              <w:t>6,9 – 5,5</w:t>
            </w:r>
          </w:p>
        </w:tc>
        <w:tc>
          <w:tcPr>
            <w:tcW w:w="1749" w:type="dxa"/>
            <w:shd w:val="clear" w:color="auto" w:fill="F2F2F2" w:themeFill="background1" w:themeFillShade="F2"/>
            <w:vAlign w:val="center"/>
          </w:tcPr>
          <w:p w14:paraId="2BE05394" w14:textId="77777777" w:rsidR="00A66774" w:rsidRPr="008D74A4" w:rsidRDefault="00A66774" w:rsidP="007A03E9">
            <w:pPr>
              <w:spacing w:line="276" w:lineRule="auto"/>
              <w:jc w:val="center"/>
              <w:rPr>
                <w:b/>
                <w:bCs/>
                <w:sz w:val="24"/>
                <w:szCs w:val="24"/>
              </w:rPr>
            </w:pPr>
            <w:r w:rsidRPr="008D74A4">
              <w:rPr>
                <w:i/>
                <w:sz w:val="24"/>
                <w:szCs w:val="24"/>
              </w:rPr>
              <w:t>5,4 – 0,0</w:t>
            </w:r>
          </w:p>
        </w:tc>
      </w:tr>
      <w:tr w:rsidR="00A66774" w:rsidRPr="008D74A4" w14:paraId="4708C4BB" w14:textId="77777777" w:rsidTr="007A03E9">
        <w:tc>
          <w:tcPr>
            <w:tcW w:w="1345" w:type="dxa"/>
            <w:vAlign w:val="center"/>
          </w:tcPr>
          <w:p w14:paraId="23FCE843" w14:textId="77777777" w:rsidR="00A66774" w:rsidRPr="008D74A4" w:rsidRDefault="00A66774" w:rsidP="007A03E9">
            <w:pPr>
              <w:spacing w:line="276" w:lineRule="auto"/>
              <w:jc w:val="center"/>
              <w:rPr>
                <w:b/>
                <w:bCs/>
                <w:sz w:val="24"/>
                <w:szCs w:val="24"/>
              </w:rPr>
            </w:pPr>
            <w:r w:rsidRPr="008D74A4">
              <w:rPr>
                <w:sz w:val="24"/>
                <w:szCs w:val="24"/>
              </w:rPr>
              <w:t>Hiện diện trên lớp</w:t>
            </w:r>
          </w:p>
        </w:tc>
        <w:tc>
          <w:tcPr>
            <w:tcW w:w="720" w:type="dxa"/>
            <w:vAlign w:val="center"/>
          </w:tcPr>
          <w:p w14:paraId="386723F0" w14:textId="77777777" w:rsidR="00A66774" w:rsidRPr="008D74A4" w:rsidRDefault="00A66774" w:rsidP="007A03E9">
            <w:pPr>
              <w:spacing w:line="276" w:lineRule="auto"/>
              <w:jc w:val="center"/>
              <w:rPr>
                <w:b/>
                <w:bCs/>
                <w:sz w:val="24"/>
                <w:szCs w:val="24"/>
              </w:rPr>
            </w:pPr>
            <w:r w:rsidRPr="008D74A4">
              <w:rPr>
                <w:b/>
                <w:bCs/>
                <w:sz w:val="24"/>
                <w:szCs w:val="24"/>
              </w:rPr>
              <w:t>70</w:t>
            </w:r>
          </w:p>
        </w:tc>
        <w:tc>
          <w:tcPr>
            <w:tcW w:w="1748" w:type="dxa"/>
            <w:vAlign w:val="center"/>
          </w:tcPr>
          <w:p w14:paraId="67DA809B" w14:textId="77777777" w:rsidR="00A66774" w:rsidRPr="008D74A4" w:rsidRDefault="00A66774" w:rsidP="007A03E9">
            <w:pPr>
              <w:spacing w:line="276" w:lineRule="auto"/>
              <w:ind w:left="26" w:right="26"/>
              <w:contextualSpacing/>
              <w:jc w:val="both"/>
              <w:rPr>
                <w:sz w:val="24"/>
                <w:szCs w:val="24"/>
              </w:rPr>
            </w:pPr>
            <w:r w:rsidRPr="008D74A4">
              <w:rPr>
                <w:sz w:val="24"/>
                <w:szCs w:val="24"/>
              </w:rPr>
              <w:t>Tham gia</w:t>
            </w:r>
          </w:p>
          <w:p w14:paraId="4484B305" w14:textId="77777777" w:rsidR="00A66774" w:rsidRPr="008D74A4" w:rsidRDefault="00A66774" w:rsidP="007A03E9">
            <w:pPr>
              <w:spacing w:line="276" w:lineRule="auto"/>
              <w:jc w:val="both"/>
              <w:rPr>
                <w:b/>
                <w:bCs/>
                <w:sz w:val="24"/>
                <w:szCs w:val="24"/>
              </w:rPr>
            </w:pPr>
            <w:r w:rsidRPr="008D74A4">
              <w:rPr>
                <w:sz w:val="24"/>
                <w:szCs w:val="24"/>
              </w:rPr>
              <w:t>&gt; 90% buổi học</w:t>
            </w:r>
          </w:p>
        </w:tc>
        <w:tc>
          <w:tcPr>
            <w:tcW w:w="1749" w:type="dxa"/>
            <w:vAlign w:val="center"/>
          </w:tcPr>
          <w:p w14:paraId="31D49232" w14:textId="77777777" w:rsidR="00A66774" w:rsidRPr="008D74A4" w:rsidRDefault="00A66774" w:rsidP="007A03E9">
            <w:pPr>
              <w:spacing w:line="276" w:lineRule="auto"/>
              <w:ind w:left="7" w:right="20"/>
              <w:contextualSpacing/>
              <w:jc w:val="both"/>
              <w:rPr>
                <w:sz w:val="24"/>
                <w:szCs w:val="24"/>
              </w:rPr>
            </w:pPr>
            <w:r w:rsidRPr="008D74A4">
              <w:rPr>
                <w:sz w:val="24"/>
                <w:szCs w:val="24"/>
              </w:rPr>
              <w:t>Tham gia &gt;</w:t>
            </w:r>
          </w:p>
          <w:p w14:paraId="42F957AA" w14:textId="77777777" w:rsidR="00A66774" w:rsidRPr="008D74A4" w:rsidRDefault="00A66774" w:rsidP="007A03E9">
            <w:pPr>
              <w:spacing w:line="276" w:lineRule="auto"/>
              <w:jc w:val="both"/>
              <w:rPr>
                <w:b/>
                <w:bCs/>
                <w:sz w:val="24"/>
                <w:szCs w:val="24"/>
              </w:rPr>
            </w:pPr>
            <w:r w:rsidRPr="008D74A4">
              <w:rPr>
                <w:sz w:val="24"/>
                <w:szCs w:val="24"/>
              </w:rPr>
              <w:t>80% - 90% buổi học</w:t>
            </w:r>
          </w:p>
        </w:tc>
        <w:tc>
          <w:tcPr>
            <w:tcW w:w="1749" w:type="dxa"/>
            <w:vAlign w:val="center"/>
          </w:tcPr>
          <w:p w14:paraId="72A4E3E1" w14:textId="77777777" w:rsidR="00A66774" w:rsidRPr="008D74A4" w:rsidRDefault="00A66774" w:rsidP="007A03E9">
            <w:pPr>
              <w:spacing w:line="276" w:lineRule="auto"/>
              <w:contextualSpacing/>
              <w:jc w:val="both"/>
              <w:rPr>
                <w:sz w:val="24"/>
                <w:szCs w:val="24"/>
              </w:rPr>
            </w:pPr>
            <w:r w:rsidRPr="008D74A4">
              <w:rPr>
                <w:sz w:val="24"/>
                <w:szCs w:val="24"/>
              </w:rPr>
              <w:t>Tham gia</w:t>
            </w:r>
          </w:p>
          <w:p w14:paraId="3AC727C0" w14:textId="77777777" w:rsidR="00A66774" w:rsidRPr="008D74A4" w:rsidRDefault="00A66774" w:rsidP="007A03E9">
            <w:pPr>
              <w:spacing w:line="276" w:lineRule="auto"/>
              <w:jc w:val="both"/>
              <w:rPr>
                <w:b/>
                <w:bCs/>
                <w:sz w:val="24"/>
                <w:szCs w:val="24"/>
              </w:rPr>
            </w:pPr>
            <w:r w:rsidRPr="008D74A4">
              <w:rPr>
                <w:sz w:val="24"/>
                <w:szCs w:val="24"/>
              </w:rPr>
              <w:t>70% - 80% buổi học</w:t>
            </w:r>
          </w:p>
        </w:tc>
        <w:tc>
          <w:tcPr>
            <w:tcW w:w="1749" w:type="dxa"/>
            <w:vAlign w:val="center"/>
          </w:tcPr>
          <w:p w14:paraId="054CB1B7" w14:textId="77777777" w:rsidR="00A66774" w:rsidRPr="008D74A4" w:rsidRDefault="00A66774" w:rsidP="007A03E9">
            <w:pPr>
              <w:spacing w:line="276" w:lineRule="auto"/>
              <w:contextualSpacing/>
              <w:jc w:val="both"/>
              <w:rPr>
                <w:sz w:val="24"/>
                <w:szCs w:val="24"/>
              </w:rPr>
            </w:pPr>
            <w:r w:rsidRPr="008D74A4">
              <w:rPr>
                <w:sz w:val="24"/>
                <w:szCs w:val="24"/>
              </w:rPr>
              <w:t>Tham gia</w:t>
            </w:r>
          </w:p>
          <w:p w14:paraId="6A4A7F76" w14:textId="77777777" w:rsidR="00A66774" w:rsidRPr="008D74A4" w:rsidRDefault="00A66774" w:rsidP="007A03E9">
            <w:pPr>
              <w:spacing w:line="276" w:lineRule="auto"/>
              <w:jc w:val="both"/>
              <w:rPr>
                <w:b/>
                <w:bCs/>
                <w:sz w:val="24"/>
                <w:szCs w:val="24"/>
              </w:rPr>
            </w:pPr>
            <w:r w:rsidRPr="008D74A4">
              <w:rPr>
                <w:sz w:val="24"/>
                <w:szCs w:val="24"/>
              </w:rPr>
              <w:t>&lt; 70% buổi học</w:t>
            </w:r>
          </w:p>
        </w:tc>
      </w:tr>
      <w:tr w:rsidR="00A66774" w:rsidRPr="008D74A4" w14:paraId="2096BA92" w14:textId="77777777" w:rsidTr="007A03E9">
        <w:tc>
          <w:tcPr>
            <w:tcW w:w="1345" w:type="dxa"/>
            <w:vAlign w:val="center"/>
          </w:tcPr>
          <w:p w14:paraId="3670253B" w14:textId="77777777" w:rsidR="00A66774" w:rsidRPr="008D74A4" w:rsidRDefault="00A66774" w:rsidP="007A03E9">
            <w:pPr>
              <w:spacing w:line="276" w:lineRule="auto"/>
              <w:jc w:val="center"/>
              <w:rPr>
                <w:b/>
                <w:bCs/>
                <w:sz w:val="24"/>
                <w:szCs w:val="24"/>
              </w:rPr>
            </w:pPr>
            <w:r w:rsidRPr="008D74A4">
              <w:rPr>
                <w:sz w:val="24"/>
                <w:szCs w:val="24"/>
              </w:rPr>
              <w:t>Tích cực</w:t>
            </w:r>
          </w:p>
        </w:tc>
        <w:tc>
          <w:tcPr>
            <w:tcW w:w="720" w:type="dxa"/>
            <w:vAlign w:val="center"/>
          </w:tcPr>
          <w:p w14:paraId="07512679" w14:textId="77777777" w:rsidR="00A66774" w:rsidRPr="008D74A4" w:rsidRDefault="00A66774" w:rsidP="007A03E9">
            <w:pPr>
              <w:spacing w:line="276" w:lineRule="auto"/>
              <w:jc w:val="center"/>
              <w:rPr>
                <w:b/>
                <w:bCs/>
                <w:sz w:val="24"/>
                <w:szCs w:val="24"/>
              </w:rPr>
            </w:pPr>
            <w:r w:rsidRPr="008D74A4">
              <w:rPr>
                <w:b/>
                <w:bCs/>
                <w:sz w:val="24"/>
                <w:szCs w:val="24"/>
              </w:rPr>
              <w:t>30</w:t>
            </w:r>
          </w:p>
        </w:tc>
        <w:tc>
          <w:tcPr>
            <w:tcW w:w="1748" w:type="dxa"/>
            <w:vAlign w:val="center"/>
          </w:tcPr>
          <w:p w14:paraId="4F3DA1DC" w14:textId="77777777" w:rsidR="00A66774" w:rsidRPr="008D74A4" w:rsidRDefault="00A66774" w:rsidP="007A03E9">
            <w:pPr>
              <w:spacing w:line="276" w:lineRule="auto"/>
              <w:jc w:val="both"/>
              <w:rPr>
                <w:b/>
                <w:bCs/>
                <w:sz w:val="24"/>
                <w:szCs w:val="24"/>
              </w:rPr>
            </w:pPr>
            <w:r w:rsidRPr="008D74A4">
              <w:rPr>
                <w:sz w:val="24"/>
                <w:szCs w:val="24"/>
              </w:rPr>
              <w:t>Nhiệt tình trao đổi, phát biểu, trả lời nhiều câu hỏi</w:t>
            </w:r>
          </w:p>
        </w:tc>
        <w:tc>
          <w:tcPr>
            <w:tcW w:w="1749" w:type="dxa"/>
            <w:vAlign w:val="center"/>
          </w:tcPr>
          <w:p w14:paraId="0A774DB7" w14:textId="77777777" w:rsidR="00A66774" w:rsidRPr="008D74A4" w:rsidRDefault="00A66774" w:rsidP="007A03E9">
            <w:pPr>
              <w:spacing w:line="276" w:lineRule="auto"/>
              <w:jc w:val="both"/>
              <w:rPr>
                <w:b/>
                <w:bCs/>
                <w:sz w:val="24"/>
                <w:szCs w:val="24"/>
              </w:rPr>
            </w:pPr>
            <w:r w:rsidRPr="008D74A4">
              <w:rPr>
                <w:sz w:val="24"/>
                <w:szCs w:val="24"/>
              </w:rPr>
              <w:t>Có đặt/trả lời ≥ 2 câu hỏi</w:t>
            </w:r>
          </w:p>
        </w:tc>
        <w:tc>
          <w:tcPr>
            <w:tcW w:w="1749" w:type="dxa"/>
            <w:vAlign w:val="center"/>
          </w:tcPr>
          <w:p w14:paraId="1DED2253" w14:textId="77777777" w:rsidR="00A66774" w:rsidRPr="008D74A4" w:rsidRDefault="00A66774" w:rsidP="007A03E9">
            <w:pPr>
              <w:spacing w:line="276" w:lineRule="auto"/>
              <w:jc w:val="both"/>
              <w:rPr>
                <w:b/>
                <w:bCs/>
                <w:sz w:val="24"/>
                <w:szCs w:val="24"/>
              </w:rPr>
            </w:pPr>
            <w:r w:rsidRPr="008D74A4">
              <w:rPr>
                <w:sz w:val="24"/>
                <w:szCs w:val="24"/>
              </w:rPr>
              <w:t>Có đặt/trả lời ít nhất 1 câu hỏi</w:t>
            </w:r>
          </w:p>
        </w:tc>
        <w:tc>
          <w:tcPr>
            <w:tcW w:w="1749" w:type="dxa"/>
            <w:vAlign w:val="center"/>
          </w:tcPr>
          <w:p w14:paraId="2D4A9083" w14:textId="77777777" w:rsidR="00A66774" w:rsidRPr="008D74A4" w:rsidRDefault="00A66774" w:rsidP="007A03E9">
            <w:pPr>
              <w:spacing w:line="276" w:lineRule="auto"/>
              <w:jc w:val="both"/>
              <w:rPr>
                <w:b/>
                <w:bCs/>
                <w:sz w:val="24"/>
                <w:szCs w:val="24"/>
              </w:rPr>
            </w:pPr>
            <w:r w:rsidRPr="008D74A4">
              <w:rPr>
                <w:sz w:val="24"/>
                <w:szCs w:val="24"/>
              </w:rPr>
              <w:t>Không tham gia thảo luận, trả lời, đóng góp</w:t>
            </w:r>
          </w:p>
        </w:tc>
      </w:tr>
    </w:tbl>
    <w:p w14:paraId="518049BB" w14:textId="77777777" w:rsidR="00A66774" w:rsidRPr="008D74A4" w:rsidRDefault="00A66774" w:rsidP="00A66774">
      <w:pPr>
        <w:spacing w:line="276" w:lineRule="auto"/>
        <w:ind w:firstLine="360"/>
        <w:jc w:val="both"/>
        <w:rPr>
          <w:b/>
          <w:bCs/>
          <w:sz w:val="24"/>
          <w:szCs w:val="24"/>
        </w:rPr>
      </w:pPr>
      <w:r w:rsidRPr="008D74A4">
        <w:rPr>
          <w:b/>
          <w:bCs/>
          <w:sz w:val="24"/>
          <w:szCs w:val="24"/>
        </w:rPr>
        <w:t>- Đánh giá bài tập</w:t>
      </w:r>
    </w:p>
    <w:p w14:paraId="41996AD8" w14:textId="77777777" w:rsidR="00A66774" w:rsidRPr="008D74A4" w:rsidRDefault="00A66774" w:rsidP="00946939">
      <w:pPr>
        <w:widowControl w:val="0"/>
        <w:spacing w:line="276" w:lineRule="auto"/>
        <w:ind w:left="180" w:firstLine="360"/>
        <w:jc w:val="both"/>
        <w:rPr>
          <w:i/>
          <w:sz w:val="24"/>
          <w:szCs w:val="24"/>
        </w:rPr>
      </w:pPr>
      <w:r w:rsidRPr="008D74A4">
        <w:rPr>
          <w:i/>
          <w:sz w:val="24"/>
          <w:szCs w:val="24"/>
        </w:rPr>
        <w:t>Trong quá trình học, sẽ có một số bài tập về nhà thực hiện, HV thực hiện bài tập và có kiểm tra ngẫu nhiên tại lớp sẽ được cộng điểm vào điểm giữa kỳ.</w:t>
      </w:r>
    </w:p>
    <w:tbl>
      <w:tblPr>
        <w:tblStyle w:val="TableGrid"/>
        <w:tblW w:w="0" w:type="auto"/>
        <w:tblLook w:val="04A0" w:firstRow="1" w:lastRow="0" w:firstColumn="1" w:lastColumn="0" w:noHBand="0" w:noVBand="1"/>
      </w:tblPr>
      <w:tblGrid>
        <w:gridCol w:w="1345"/>
        <w:gridCol w:w="720"/>
        <w:gridCol w:w="1748"/>
        <w:gridCol w:w="1749"/>
        <w:gridCol w:w="1749"/>
        <w:gridCol w:w="1749"/>
      </w:tblGrid>
      <w:tr w:rsidR="00A66774" w:rsidRPr="008D74A4" w14:paraId="0ABF633D" w14:textId="77777777" w:rsidTr="00946939">
        <w:trPr>
          <w:tblHeader/>
        </w:trPr>
        <w:tc>
          <w:tcPr>
            <w:tcW w:w="1345" w:type="dxa"/>
            <w:vMerge w:val="restart"/>
            <w:shd w:val="clear" w:color="auto" w:fill="F2F2F2" w:themeFill="background1" w:themeFillShade="F2"/>
            <w:vAlign w:val="center"/>
          </w:tcPr>
          <w:p w14:paraId="35A4A721" w14:textId="77777777" w:rsidR="00A66774" w:rsidRPr="008D74A4" w:rsidRDefault="00A66774" w:rsidP="00946939">
            <w:pPr>
              <w:widowControl w:val="0"/>
              <w:spacing w:line="276" w:lineRule="auto"/>
              <w:jc w:val="center"/>
              <w:rPr>
                <w:b/>
                <w:bCs/>
                <w:sz w:val="24"/>
                <w:szCs w:val="24"/>
              </w:rPr>
            </w:pPr>
            <w:r w:rsidRPr="008D74A4">
              <w:rPr>
                <w:b/>
                <w:sz w:val="24"/>
                <w:szCs w:val="24"/>
              </w:rPr>
              <w:t>Tiêu chí</w:t>
            </w:r>
          </w:p>
        </w:tc>
        <w:tc>
          <w:tcPr>
            <w:tcW w:w="720" w:type="dxa"/>
            <w:vMerge w:val="restart"/>
            <w:shd w:val="clear" w:color="auto" w:fill="F2F2F2" w:themeFill="background1" w:themeFillShade="F2"/>
            <w:vAlign w:val="center"/>
          </w:tcPr>
          <w:p w14:paraId="08AC5B7B" w14:textId="77777777" w:rsidR="00A66774" w:rsidRPr="008D74A4" w:rsidRDefault="00A66774" w:rsidP="00946939">
            <w:pPr>
              <w:widowControl w:val="0"/>
              <w:spacing w:line="276" w:lineRule="auto"/>
              <w:ind w:left="-110"/>
              <w:contextualSpacing/>
              <w:jc w:val="center"/>
              <w:rPr>
                <w:b/>
                <w:bCs/>
                <w:sz w:val="24"/>
                <w:szCs w:val="24"/>
              </w:rPr>
            </w:pPr>
            <w:r w:rsidRPr="008D74A4">
              <w:rPr>
                <w:b/>
                <w:sz w:val="24"/>
                <w:szCs w:val="24"/>
              </w:rPr>
              <w:t>Tỷ lệ (%)</w:t>
            </w:r>
          </w:p>
        </w:tc>
        <w:tc>
          <w:tcPr>
            <w:tcW w:w="6995" w:type="dxa"/>
            <w:gridSpan w:val="4"/>
            <w:shd w:val="clear" w:color="auto" w:fill="F2F2F2" w:themeFill="background1" w:themeFillShade="F2"/>
            <w:vAlign w:val="center"/>
          </w:tcPr>
          <w:p w14:paraId="573E43E4" w14:textId="77777777" w:rsidR="00A66774" w:rsidRPr="008D74A4" w:rsidRDefault="00A66774" w:rsidP="00946939">
            <w:pPr>
              <w:widowControl w:val="0"/>
              <w:spacing w:line="276" w:lineRule="auto"/>
              <w:jc w:val="center"/>
              <w:rPr>
                <w:b/>
                <w:bCs/>
                <w:sz w:val="24"/>
                <w:szCs w:val="24"/>
              </w:rPr>
            </w:pPr>
            <w:r w:rsidRPr="008D74A4">
              <w:rPr>
                <w:b/>
                <w:sz w:val="24"/>
                <w:szCs w:val="24"/>
              </w:rPr>
              <w:t>Mức chất lượng</w:t>
            </w:r>
          </w:p>
        </w:tc>
      </w:tr>
      <w:tr w:rsidR="00A66774" w:rsidRPr="008D74A4" w14:paraId="2BDD5F68" w14:textId="77777777" w:rsidTr="00946939">
        <w:trPr>
          <w:trHeight w:val="698"/>
          <w:tblHeader/>
        </w:trPr>
        <w:tc>
          <w:tcPr>
            <w:tcW w:w="1345" w:type="dxa"/>
            <w:vMerge/>
            <w:shd w:val="clear" w:color="auto" w:fill="F2F2F2" w:themeFill="background1" w:themeFillShade="F2"/>
          </w:tcPr>
          <w:p w14:paraId="6B4ED3BB" w14:textId="77777777" w:rsidR="00A66774" w:rsidRPr="008D74A4" w:rsidRDefault="00A66774" w:rsidP="00946939">
            <w:pPr>
              <w:widowControl w:val="0"/>
              <w:spacing w:line="276" w:lineRule="auto"/>
              <w:jc w:val="both"/>
              <w:rPr>
                <w:b/>
                <w:bCs/>
                <w:sz w:val="24"/>
                <w:szCs w:val="24"/>
              </w:rPr>
            </w:pPr>
          </w:p>
        </w:tc>
        <w:tc>
          <w:tcPr>
            <w:tcW w:w="720" w:type="dxa"/>
            <w:vMerge/>
            <w:shd w:val="clear" w:color="auto" w:fill="F2F2F2" w:themeFill="background1" w:themeFillShade="F2"/>
          </w:tcPr>
          <w:p w14:paraId="4A1D8C18" w14:textId="77777777" w:rsidR="00A66774" w:rsidRPr="008D74A4" w:rsidRDefault="00A66774" w:rsidP="00946939">
            <w:pPr>
              <w:widowControl w:val="0"/>
              <w:spacing w:line="276" w:lineRule="auto"/>
              <w:jc w:val="both"/>
              <w:rPr>
                <w:b/>
                <w:bCs/>
                <w:sz w:val="24"/>
                <w:szCs w:val="24"/>
              </w:rPr>
            </w:pPr>
          </w:p>
        </w:tc>
        <w:tc>
          <w:tcPr>
            <w:tcW w:w="1748" w:type="dxa"/>
            <w:shd w:val="clear" w:color="auto" w:fill="F2F2F2" w:themeFill="background1" w:themeFillShade="F2"/>
            <w:vAlign w:val="center"/>
          </w:tcPr>
          <w:p w14:paraId="6A944291" w14:textId="77777777" w:rsidR="00A66774" w:rsidRPr="008D74A4" w:rsidRDefault="00A66774" w:rsidP="00946939">
            <w:pPr>
              <w:widowControl w:val="0"/>
              <w:spacing w:line="276" w:lineRule="auto"/>
              <w:jc w:val="center"/>
              <w:rPr>
                <w:b/>
                <w:bCs/>
                <w:sz w:val="24"/>
                <w:szCs w:val="24"/>
              </w:rPr>
            </w:pPr>
            <w:r w:rsidRPr="008D74A4">
              <w:rPr>
                <w:b/>
                <w:sz w:val="24"/>
                <w:szCs w:val="24"/>
              </w:rPr>
              <w:t>Rất tốt</w:t>
            </w:r>
          </w:p>
        </w:tc>
        <w:tc>
          <w:tcPr>
            <w:tcW w:w="1749" w:type="dxa"/>
            <w:shd w:val="clear" w:color="auto" w:fill="F2F2F2" w:themeFill="background1" w:themeFillShade="F2"/>
            <w:vAlign w:val="center"/>
          </w:tcPr>
          <w:p w14:paraId="54CAAA50" w14:textId="77777777" w:rsidR="00A66774" w:rsidRPr="008D74A4" w:rsidRDefault="00A66774" w:rsidP="00946939">
            <w:pPr>
              <w:widowControl w:val="0"/>
              <w:spacing w:line="276" w:lineRule="auto"/>
              <w:jc w:val="center"/>
              <w:rPr>
                <w:b/>
                <w:bCs/>
                <w:sz w:val="24"/>
                <w:szCs w:val="24"/>
              </w:rPr>
            </w:pPr>
            <w:r w:rsidRPr="008D74A4">
              <w:rPr>
                <w:b/>
                <w:sz w:val="24"/>
                <w:szCs w:val="24"/>
              </w:rPr>
              <w:t>Tốt</w:t>
            </w:r>
          </w:p>
        </w:tc>
        <w:tc>
          <w:tcPr>
            <w:tcW w:w="1749" w:type="dxa"/>
            <w:shd w:val="clear" w:color="auto" w:fill="F2F2F2" w:themeFill="background1" w:themeFillShade="F2"/>
            <w:vAlign w:val="center"/>
          </w:tcPr>
          <w:p w14:paraId="7DF49FA4" w14:textId="77777777" w:rsidR="00A66774" w:rsidRPr="008D74A4" w:rsidRDefault="00A66774" w:rsidP="00946939">
            <w:pPr>
              <w:widowControl w:val="0"/>
              <w:spacing w:line="276" w:lineRule="auto"/>
              <w:jc w:val="center"/>
              <w:rPr>
                <w:b/>
                <w:bCs/>
                <w:sz w:val="24"/>
                <w:szCs w:val="24"/>
              </w:rPr>
            </w:pPr>
            <w:r w:rsidRPr="008D74A4">
              <w:rPr>
                <w:b/>
                <w:sz w:val="24"/>
                <w:szCs w:val="24"/>
              </w:rPr>
              <w:t>Đạt yêu cầu</w:t>
            </w:r>
          </w:p>
        </w:tc>
        <w:tc>
          <w:tcPr>
            <w:tcW w:w="1749" w:type="dxa"/>
            <w:shd w:val="clear" w:color="auto" w:fill="F2F2F2" w:themeFill="background1" w:themeFillShade="F2"/>
            <w:vAlign w:val="center"/>
          </w:tcPr>
          <w:p w14:paraId="2C9D5BF4" w14:textId="77777777" w:rsidR="00A66774" w:rsidRPr="008D74A4" w:rsidRDefault="00A66774" w:rsidP="00946939">
            <w:pPr>
              <w:widowControl w:val="0"/>
              <w:spacing w:line="276" w:lineRule="auto"/>
              <w:jc w:val="center"/>
              <w:rPr>
                <w:b/>
                <w:bCs/>
                <w:sz w:val="24"/>
                <w:szCs w:val="24"/>
              </w:rPr>
            </w:pPr>
            <w:r w:rsidRPr="008D74A4">
              <w:rPr>
                <w:b/>
                <w:sz w:val="24"/>
                <w:szCs w:val="24"/>
              </w:rPr>
              <w:t>Không đạt yêu cầu</w:t>
            </w:r>
          </w:p>
        </w:tc>
      </w:tr>
      <w:tr w:rsidR="00A66774" w:rsidRPr="008D74A4" w14:paraId="32CEC800" w14:textId="77777777" w:rsidTr="00946939">
        <w:trPr>
          <w:tblHeader/>
        </w:trPr>
        <w:tc>
          <w:tcPr>
            <w:tcW w:w="1345" w:type="dxa"/>
            <w:vMerge/>
            <w:shd w:val="clear" w:color="auto" w:fill="F2F2F2" w:themeFill="background1" w:themeFillShade="F2"/>
          </w:tcPr>
          <w:p w14:paraId="66A1E25C" w14:textId="77777777" w:rsidR="00A66774" w:rsidRPr="008D74A4" w:rsidRDefault="00A66774" w:rsidP="00946939">
            <w:pPr>
              <w:widowControl w:val="0"/>
              <w:spacing w:line="276" w:lineRule="auto"/>
              <w:jc w:val="both"/>
              <w:rPr>
                <w:b/>
                <w:bCs/>
                <w:sz w:val="24"/>
                <w:szCs w:val="24"/>
              </w:rPr>
            </w:pPr>
          </w:p>
        </w:tc>
        <w:tc>
          <w:tcPr>
            <w:tcW w:w="720" w:type="dxa"/>
            <w:vMerge/>
            <w:shd w:val="clear" w:color="auto" w:fill="F2F2F2" w:themeFill="background1" w:themeFillShade="F2"/>
          </w:tcPr>
          <w:p w14:paraId="6B75CB7F" w14:textId="77777777" w:rsidR="00A66774" w:rsidRPr="008D74A4" w:rsidRDefault="00A66774" w:rsidP="00946939">
            <w:pPr>
              <w:widowControl w:val="0"/>
              <w:spacing w:line="276" w:lineRule="auto"/>
              <w:jc w:val="both"/>
              <w:rPr>
                <w:b/>
                <w:bCs/>
                <w:sz w:val="24"/>
                <w:szCs w:val="24"/>
              </w:rPr>
            </w:pPr>
          </w:p>
        </w:tc>
        <w:tc>
          <w:tcPr>
            <w:tcW w:w="1748" w:type="dxa"/>
            <w:shd w:val="clear" w:color="auto" w:fill="F2F2F2" w:themeFill="background1" w:themeFillShade="F2"/>
            <w:vAlign w:val="center"/>
          </w:tcPr>
          <w:p w14:paraId="210CAC71" w14:textId="77777777" w:rsidR="00A66774" w:rsidRPr="008D74A4" w:rsidRDefault="00A66774" w:rsidP="00946939">
            <w:pPr>
              <w:widowControl w:val="0"/>
              <w:spacing w:line="276" w:lineRule="auto"/>
              <w:jc w:val="center"/>
              <w:rPr>
                <w:b/>
                <w:bCs/>
                <w:sz w:val="24"/>
                <w:szCs w:val="24"/>
              </w:rPr>
            </w:pPr>
            <w:r w:rsidRPr="008D74A4">
              <w:rPr>
                <w:i/>
                <w:sz w:val="24"/>
                <w:szCs w:val="24"/>
              </w:rPr>
              <w:t>10 – 8,5</w:t>
            </w:r>
          </w:p>
        </w:tc>
        <w:tc>
          <w:tcPr>
            <w:tcW w:w="1749" w:type="dxa"/>
            <w:shd w:val="clear" w:color="auto" w:fill="F2F2F2" w:themeFill="background1" w:themeFillShade="F2"/>
            <w:vAlign w:val="center"/>
          </w:tcPr>
          <w:p w14:paraId="7E4034B4" w14:textId="77777777" w:rsidR="00A66774" w:rsidRPr="008D74A4" w:rsidRDefault="00A66774" w:rsidP="00946939">
            <w:pPr>
              <w:widowControl w:val="0"/>
              <w:spacing w:line="276" w:lineRule="auto"/>
              <w:jc w:val="center"/>
              <w:rPr>
                <w:b/>
                <w:bCs/>
                <w:sz w:val="24"/>
                <w:szCs w:val="24"/>
              </w:rPr>
            </w:pPr>
            <w:r w:rsidRPr="008D74A4">
              <w:rPr>
                <w:i/>
                <w:sz w:val="24"/>
                <w:szCs w:val="24"/>
              </w:rPr>
              <w:t>8,4 – 7,0</w:t>
            </w:r>
          </w:p>
        </w:tc>
        <w:tc>
          <w:tcPr>
            <w:tcW w:w="1749" w:type="dxa"/>
            <w:shd w:val="clear" w:color="auto" w:fill="F2F2F2" w:themeFill="background1" w:themeFillShade="F2"/>
            <w:vAlign w:val="center"/>
          </w:tcPr>
          <w:p w14:paraId="0032CC70" w14:textId="77777777" w:rsidR="00A66774" w:rsidRPr="008D74A4" w:rsidRDefault="00A66774" w:rsidP="00946939">
            <w:pPr>
              <w:widowControl w:val="0"/>
              <w:spacing w:line="276" w:lineRule="auto"/>
              <w:jc w:val="center"/>
              <w:rPr>
                <w:b/>
                <w:bCs/>
                <w:sz w:val="24"/>
                <w:szCs w:val="24"/>
              </w:rPr>
            </w:pPr>
            <w:r w:rsidRPr="008D74A4">
              <w:rPr>
                <w:i/>
                <w:sz w:val="24"/>
                <w:szCs w:val="24"/>
              </w:rPr>
              <w:t>6,9 – 5,5</w:t>
            </w:r>
          </w:p>
        </w:tc>
        <w:tc>
          <w:tcPr>
            <w:tcW w:w="1749" w:type="dxa"/>
            <w:shd w:val="clear" w:color="auto" w:fill="F2F2F2" w:themeFill="background1" w:themeFillShade="F2"/>
            <w:vAlign w:val="center"/>
          </w:tcPr>
          <w:p w14:paraId="37D99FA8" w14:textId="77777777" w:rsidR="00A66774" w:rsidRPr="008D74A4" w:rsidRDefault="00A66774" w:rsidP="00946939">
            <w:pPr>
              <w:widowControl w:val="0"/>
              <w:spacing w:line="276" w:lineRule="auto"/>
              <w:jc w:val="center"/>
              <w:rPr>
                <w:b/>
                <w:bCs/>
                <w:sz w:val="24"/>
                <w:szCs w:val="24"/>
              </w:rPr>
            </w:pPr>
            <w:r w:rsidRPr="008D74A4">
              <w:rPr>
                <w:i/>
                <w:sz w:val="24"/>
                <w:szCs w:val="24"/>
              </w:rPr>
              <w:t>5,4 – 0,0</w:t>
            </w:r>
          </w:p>
        </w:tc>
      </w:tr>
      <w:tr w:rsidR="00A66774" w:rsidRPr="008D74A4" w14:paraId="76A221F6" w14:textId="77777777" w:rsidTr="007A03E9">
        <w:tc>
          <w:tcPr>
            <w:tcW w:w="1345" w:type="dxa"/>
            <w:vAlign w:val="center"/>
          </w:tcPr>
          <w:p w14:paraId="41DB734E" w14:textId="77777777" w:rsidR="00A66774" w:rsidRPr="008D74A4" w:rsidRDefault="00A66774" w:rsidP="00946939">
            <w:pPr>
              <w:widowControl w:val="0"/>
              <w:spacing w:line="276" w:lineRule="auto"/>
              <w:jc w:val="center"/>
              <w:rPr>
                <w:b/>
                <w:bCs/>
                <w:sz w:val="24"/>
                <w:szCs w:val="24"/>
              </w:rPr>
            </w:pPr>
            <w:r w:rsidRPr="008D74A4">
              <w:rPr>
                <w:sz w:val="24"/>
                <w:szCs w:val="24"/>
              </w:rPr>
              <w:t xml:space="preserve">Thực hiện </w:t>
            </w:r>
            <w:r w:rsidRPr="008D74A4">
              <w:rPr>
                <w:sz w:val="24"/>
                <w:szCs w:val="24"/>
              </w:rPr>
              <w:lastRenderedPageBreak/>
              <w:t>bài tập</w:t>
            </w:r>
          </w:p>
        </w:tc>
        <w:tc>
          <w:tcPr>
            <w:tcW w:w="720" w:type="dxa"/>
            <w:vAlign w:val="center"/>
          </w:tcPr>
          <w:p w14:paraId="1AE33FDE" w14:textId="77777777" w:rsidR="00A66774" w:rsidRPr="008D74A4" w:rsidRDefault="00A66774" w:rsidP="00946939">
            <w:pPr>
              <w:widowControl w:val="0"/>
              <w:spacing w:line="276" w:lineRule="auto"/>
              <w:jc w:val="center"/>
              <w:rPr>
                <w:b/>
                <w:bCs/>
                <w:sz w:val="24"/>
                <w:szCs w:val="24"/>
              </w:rPr>
            </w:pPr>
            <w:r w:rsidRPr="008D74A4">
              <w:rPr>
                <w:b/>
                <w:bCs/>
                <w:sz w:val="24"/>
                <w:szCs w:val="24"/>
              </w:rPr>
              <w:lastRenderedPageBreak/>
              <w:t>30</w:t>
            </w:r>
          </w:p>
        </w:tc>
        <w:tc>
          <w:tcPr>
            <w:tcW w:w="1748" w:type="dxa"/>
            <w:vAlign w:val="center"/>
          </w:tcPr>
          <w:p w14:paraId="1B15FAE5" w14:textId="77777777" w:rsidR="00A66774" w:rsidRPr="008D74A4" w:rsidRDefault="00A66774" w:rsidP="00946939">
            <w:pPr>
              <w:widowControl w:val="0"/>
              <w:spacing w:line="276" w:lineRule="auto"/>
              <w:jc w:val="both"/>
              <w:rPr>
                <w:b/>
                <w:bCs/>
                <w:sz w:val="24"/>
                <w:szCs w:val="24"/>
              </w:rPr>
            </w:pPr>
            <w:r w:rsidRPr="008D74A4">
              <w:rPr>
                <w:sz w:val="24"/>
                <w:szCs w:val="24"/>
              </w:rPr>
              <w:t xml:space="preserve">Đủ số bài và </w:t>
            </w:r>
            <w:r w:rsidRPr="008D74A4">
              <w:rPr>
                <w:sz w:val="24"/>
                <w:szCs w:val="24"/>
              </w:rPr>
              <w:lastRenderedPageBreak/>
              <w:t>đúng hạn. Hình thức chăm chút, đẹp</w:t>
            </w:r>
          </w:p>
        </w:tc>
        <w:tc>
          <w:tcPr>
            <w:tcW w:w="1749" w:type="dxa"/>
            <w:vAlign w:val="center"/>
          </w:tcPr>
          <w:p w14:paraId="3546F577" w14:textId="77777777" w:rsidR="00A66774" w:rsidRPr="008D74A4" w:rsidRDefault="00A66774" w:rsidP="00946939">
            <w:pPr>
              <w:widowControl w:val="0"/>
              <w:spacing w:line="276" w:lineRule="auto"/>
              <w:jc w:val="both"/>
              <w:rPr>
                <w:b/>
                <w:bCs/>
                <w:sz w:val="24"/>
                <w:szCs w:val="24"/>
              </w:rPr>
            </w:pPr>
            <w:r w:rsidRPr="008D74A4">
              <w:rPr>
                <w:sz w:val="24"/>
                <w:szCs w:val="24"/>
              </w:rPr>
              <w:lastRenderedPageBreak/>
              <w:t xml:space="preserve">Đủ số bài, đúng </w:t>
            </w:r>
            <w:r w:rsidRPr="008D74A4">
              <w:rPr>
                <w:sz w:val="24"/>
                <w:szCs w:val="24"/>
              </w:rPr>
              <w:lastRenderedPageBreak/>
              <w:t>hình thức và đúng hạn</w:t>
            </w:r>
          </w:p>
        </w:tc>
        <w:tc>
          <w:tcPr>
            <w:tcW w:w="1749" w:type="dxa"/>
            <w:vAlign w:val="center"/>
          </w:tcPr>
          <w:p w14:paraId="7E439AA3" w14:textId="77777777" w:rsidR="00A66774" w:rsidRPr="008D74A4" w:rsidRDefault="00A66774" w:rsidP="00946939">
            <w:pPr>
              <w:widowControl w:val="0"/>
              <w:spacing w:line="276" w:lineRule="auto"/>
              <w:jc w:val="both"/>
              <w:rPr>
                <w:b/>
                <w:bCs/>
                <w:sz w:val="24"/>
                <w:szCs w:val="24"/>
              </w:rPr>
            </w:pPr>
            <w:r w:rsidRPr="008D74A4">
              <w:rPr>
                <w:sz w:val="24"/>
                <w:szCs w:val="24"/>
              </w:rPr>
              <w:lastRenderedPageBreak/>
              <w:t>Nộp đủ số bài</w:t>
            </w:r>
          </w:p>
        </w:tc>
        <w:tc>
          <w:tcPr>
            <w:tcW w:w="1749" w:type="dxa"/>
            <w:vAlign w:val="center"/>
          </w:tcPr>
          <w:p w14:paraId="02905934" w14:textId="77777777" w:rsidR="00A66774" w:rsidRPr="008D74A4" w:rsidRDefault="00A66774" w:rsidP="00946939">
            <w:pPr>
              <w:widowControl w:val="0"/>
              <w:spacing w:line="276" w:lineRule="auto"/>
              <w:jc w:val="both"/>
              <w:rPr>
                <w:sz w:val="24"/>
                <w:szCs w:val="24"/>
              </w:rPr>
            </w:pPr>
            <w:r w:rsidRPr="008D74A4">
              <w:rPr>
                <w:sz w:val="24"/>
                <w:szCs w:val="24"/>
              </w:rPr>
              <w:t xml:space="preserve">Không nộp đủ </w:t>
            </w:r>
            <w:r w:rsidRPr="008D74A4">
              <w:rPr>
                <w:sz w:val="24"/>
                <w:szCs w:val="24"/>
              </w:rPr>
              <w:lastRenderedPageBreak/>
              <w:t>số bài yêu cầu.</w:t>
            </w:r>
          </w:p>
          <w:p w14:paraId="76BAC846" w14:textId="77777777" w:rsidR="00A66774" w:rsidRPr="008D74A4" w:rsidRDefault="00A66774" w:rsidP="00946939">
            <w:pPr>
              <w:widowControl w:val="0"/>
              <w:spacing w:line="276" w:lineRule="auto"/>
              <w:jc w:val="both"/>
              <w:rPr>
                <w:b/>
                <w:bCs/>
                <w:sz w:val="24"/>
                <w:szCs w:val="24"/>
              </w:rPr>
            </w:pPr>
            <w:r w:rsidRPr="008D74A4">
              <w:rPr>
                <w:sz w:val="24"/>
                <w:szCs w:val="24"/>
              </w:rPr>
              <w:t>Bài do người khác thực hiện</w:t>
            </w:r>
          </w:p>
        </w:tc>
      </w:tr>
      <w:tr w:rsidR="00A66774" w:rsidRPr="008D74A4" w14:paraId="4F7E04D5" w14:textId="77777777" w:rsidTr="007A03E9">
        <w:tc>
          <w:tcPr>
            <w:tcW w:w="1345" w:type="dxa"/>
            <w:vAlign w:val="center"/>
          </w:tcPr>
          <w:p w14:paraId="44FDC6F0" w14:textId="77777777" w:rsidR="00A66774" w:rsidRPr="008D74A4" w:rsidRDefault="00A66774" w:rsidP="00946939">
            <w:pPr>
              <w:widowControl w:val="0"/>
              <w:spacing w:line="276" w:lineRule="auto"/>
              <w:jc w:val="center"/>
              <w:rPr>
                <w:b/>
                <w:bCs/>
                <w:sz w:val="24"/>
                <w:szCs w:val="24"/>
              </w:rPr>
            </w:pPr>
            <w:r w:rsidRPr="008D74A4">
              <w:rPr>
                <w:sz w:val="24"/>
                <w:szCs w:val="24"/>
              </w:rPr>
              <w:lastRenderedPageBreak/>
              <w:t>Nội dung</w:t>
            </w:r>
          </w:p>
        </w:tc>
        <w:tc>
          <w:tcPr>
            <w:tcW w:w="720" w:type="dxa"/>
            <w:vAlign w:val="center"/>
          </w:tcPr>
          <w:p w14:paraId="56C5C6AB" w14:textId="77777777" w:rsidR="00A66774" w:rsidRPr="008D74A4" w:rsidRDefault="00A66774" w:rsidP="00946939">
            <w:pPr>
              <w:widowControl w:val="0"/>
              <w:spacing w:line="276" w:lineRule="auto"/>
              <w:jc w:val="center"/>
              <w:rPr>
                <w:b/>
                <w:bCs/>
                <w:sz w:val="24"/>
                <w:szCs w:val="24"/>
              </w:rPr>
            </w:pPr>
            <w:r w:rsidRPr="008D74A4">
              <w:rPr>
                <w:b/>
                <w:bCs/>
                <w:sz w:val="24"/>
                <w:szCs w:val="24"/>
              </w:rPr>
              <w:t>70</w:t>
            </w:r>
          </w:p>
        </w:tc>
        <w:tc>
          <w:tcPr>
            <w:tcW w:w="1748" w:type="dxa"/>
            <w:vAlign w:val="center"/>
          </w:tcPr>
          <w:p w14:paraId="7C637405" w14:textId="77777777" w:rsidR="00A66774" w:rsidRPr="008D74A4" w:rsidRDefault="00A66774" w:rsidP="00946939">
            <w:pPr>
              <w:widowControl w:val="0"/>
              <w:spacing w:line="276" w:lineRule="auto"/>
              <w:jc w:val="both"/>
              <w:rPr>
                <w:b/>
                <w:bCs/>
                <w:sz w:val="24"/>
                <w:szCs w:val="24"/>
              </w:rPr>
            </w:pPr>
            <w:r w:rsidRPr="008D74A4">
              <w:rPr>
                <w:sz w:val="24"/>
                <w:szCs w:val="24"/>
              </w:rPr>
              <w:t>Đúng trên 80% yêu cầu kiến thức</w:t>
            </w:r>
          </w:p>
        </w:tc>
        <w:tc>
          <w:tcPr>
            <w:tcW w:w="1749" w:type="dxa"/>
            <w:vAlign w:val="center"/>
          </w:tcPr>
          <w:p w14:paraId="0E66E539" w14:textId="77777777" w:rsidR="00A66774" w:rsidRPr="008D74A4" w:rsidRDefault="00A66774" w:rsidP="00946939">
            <w:pPr>
              <w:widowControl w:val="0"/>
              <w:spacing w:line="276" w:lineRule="auto"/>
              <w:jc w:val="both"/>
              <w:rPr>
                <w:b/>
                <w:bCs/>
                <w:sz w:val="24"/>
                <w:szCs w:val="24"/>
              </w:rPr>
            </w:pPr>
            <w:r w:rsidRPr="008D74A4">
              <w:rPr>
                <w:sz w:val="24"/>
                <w:szCs w:val="24"/>
              </w:rPr>
              <w:t>Đúng 50% - 80% yêu cầu kiến thức</w:t>
            </w:r>
          </w:p>
        </w:tc>
        <w:tc>
          <w:tcPr>
            <w:tcW w:w="1749" w:type="dxa"/>
            <w:vAlign w:val="center"/>
          </w:tcPr>
          <w:p w14:paraId="1C74637F" w14:textId="77777777" w:rsidR="00A66774" w:rsidRPr="008D74A4" w:rsidRDefault="00A66774" w:rsidP="00946939">
            <w:pPr>
              <w:widowControl w:val="0"/>
              <w:spacing w:line="276" w:lineRule="auto"/>
              <w:jc w:val="both"/>
              <w:rPr>
                <w:b/>
                <w:bCs/>
                <w:sz w:val="24"/>
                <w:szCs w:val="24"/>
              </w:rPr>
            </w:pPr>
            <w:r w:rsidRPr="008D74A4">
              <w:rPr>
                <w:sz w:val="24"/>
                <w:szCs w:val="24"/>
              </w:rPr>
              <w:t>Đúng &lt; 50% nhưng có cố gắng thực hiện</w:t>
            </w:r>
          </w:p>
        </w:tc>
        <w:tc>
          <w:tcPr>
            <w:tcW w:w="1749" w:type="dxa"/>
            <w:vAlign w:val="center"/>
          </w:tcPr>
          <w:p w14:paraId="3819C3EC" w14:textId="77777777" w:rsidR="00A66774" w:rsidRPr="008D74A4" w:rsidRDefault="00A66774" w:rsidP="00946939">
            <w:pPr>
              <w:widowControl w:val="0"/>
              <w:spacing w:line="276" w:lineRule="auto"/>
              <w:jc w:val="both"/>
              <w:rPr>
                <w:b/>
                <w:bCs/>
                <w:sz w:val="24"/>
                <w:szCs w:val="24"/>
              </w:rPr>
            </w:pPr>
            <w:r w:rsidRPr="008D74A4">
              <w:rPr>
                <w:sz w:val="24"/>
                <w:szCs w:val="24"/>
              </w:rPr>
              <w:t>Bài làm hoàn toàn sai yêu cầu kiến thức và nội dung không liên quan yêu cầu</w:t>
            </w:r>
          </w:p>
        </w:tc>
      </w:tr>
    </w:tbl>
    <w:p w14:paraId="308C3FE3" w14:textId="77777777" w:rsidR="00A66774" w:rsidRPr="008D74A4" w:rsidRDefault="00A66774" w:rsidP="00946939">
      <w:pPr>
        <w:widowControl w:val="0"/>
        <w:spacing w:line="276" w:lineRule="auto"/>
        <w:ind w:firstLine="360"/>
        <w:jc w:val="both"/>
        <w:rPr>
          <w:b/>
          <w:bCs/>
          <w:sz w:val="24"/>
          <w:szCs w:val="24"/>
        </w:rPr>
      </w:pPr>
      <w:r w:rsidRPr="008D74A4">
        <w:rPr>
          <w:b/>
          <w:bCs/>
          <w:sz w:val="24"/>
          <w:szCs w:val="24"/>
        </w:rPr>
        <w:t>- Đánh giá thuyết trình/làm việc nhóm</w:t>
      </w:r>
    </w:p>
    <w:p w14:paraId="0F7BBF82" w14:textId="77777777" w:rsidR="00A66774" w:rsidRPr="008D74A4" w:rsidRDefault="00A66774" w:rsidP="00946939">
      <w:pPr>
        <w:widowControl w:val="0"/>
        <w:spacing w:line="276" w:lineRule="auto"/>
        <w:ind w:left="187" w:firstLine="360"/>
        <w:jc w:val="both"/>
        <w:rPr>
          <w:i/>
          <w:sz w:val="24"/>
          <w:szCs w:val="24"/>
        </w:rPr>
      </w:pPr>
      <w:r w:rsidRPr="008D74A4">
        <w:rPr>
          <w:i/>
          <w:sz w:val="24"/>
          <w:szCs w:val="24"/>
        </w:rPr>
        <w:t xml:space="preserve">Trong quá trình học sẽ có các chuyên đề được báo cáo, mỗi chuyên đề có khoảng 3 HV thực hiện. Học viên báo cáo chuyên đề sẽ được cộng điểm vào điểm giữa kỳ. </w:t>
      </w:r>
    </w:p>
    <w:tbl>
      <w:tblPr>
        <w:tblStyle w:val="TableGrid"/>
        <w:tblW w:w="0" w:type="auto"/>
        <w:tblLook w:val="04A0" w:firstRow="1" w:lastRow="0" w:firstColumn="1" w:lastColumn="0" w:noHBand="0" w:noVBand="1"/>
      </w:tblPr>
      <w:tblGrid>
        <w:gridCol w:w="1345"/>
        <w:gridCol w:w="720"/>
        <w:gridCol w:w="1748"/>
        <w:gridCol w:w="1749"/>
        <w:gridCol w:w="1749"/>
        <w:gridCol w:w="1749"/>
      </w:tblGrid>
      <w:tr w:rsidR="00A66774" w:rsidRPr="008D74A4" w14:paraId="10CF5086" w14:textId="77777777" w:rsidTr="007A03E9">
        <w:trPr>
          <w:tblHeader/>
        </w:trPr>
        <w:tc>
          <w:tcPr>
            <w:tcW w:w="1345" w:type="dxa"/>
            <w:vMerge w:val="restart"/>
            <w:shd w:val="clear" w:color="auto" w:fill="F2F2F2" w:themeFill="background1" w:themeFillShade="F2"/>
            <w:vAlign w:val="center"/>
          </w:tcPr>
          <w:p w14:paraId="196EA21D" w14:textId="77777777" w:rsidR="00A66774" w:rsidRPr="008D74A4" w:rsidRDefault="00A66774" w:rsidP="007A03E9">
            <w:pPr>
              <w:spacing w:line="276" w:lineRule="auto"/>
              <w:jc w:val="center"/>
              <w:rPr>
                <w:b/>
                <w:bCs/>
                <w:sz w:val="24"/>
                <w:szCs w:val="24"/>
              </w:rPr>
            </w:pPr>
            <w:r w:rsidRPr="008D74A4">
              <w:rPr>
                <w:b/>
                <w:sz w:val="24"/>
                <w:szCs w:val="24"/>
              </w:rPr>
              <w:t>Tiêu chí</w:t>
            </w:r>
          </w:p>
        </w:tc>
        <w:tc>
          <w:tcPr>
            <w:tcW w:w="720" w:type="dxa"/>
            <w:vMerge w:val="restart"/>
            <w:shd w:val="clear" w:color="auto" w:fill="F2F2F2" w:themeFill="background1" w:themeFillShade="F2"/>
            <w:vAlign w:val="center"/>
          </w:tcPr>
          <w:p w14:paraId="444DFBBD" w14:textId="77777777" w:rsidR="00A66774" w:rsidRPr="008D74A4" w:rsidRDefault="00A66774" w:rsidP="007A03E9">
            <w:pPr>
              <w:spacing w:line="276" w:lineRule="auto"/>
              <w:ind w:left="-110"/>
              <w:contextualSpacing/>
              <w:jc w:val="center"/>
              <w:rPr>
                <w:b/>
                <w:bCs/>
                <w:sz w:val="24"/>
                <w:szCs w:val="24"/>
              </w:rPr>
            </w:pPr>
            <w:r w:rsidRPr="008D74A4">
              <w:rPr>
                <w:b/>
                <w:sz w:val="24"/>
                <w:szCs w:val="24"/>
              </w:rPr>
              <w:t>Tỷ lệ (%)</w:t>
            </w:r>
          </w:p>
        </w:tc>
        <w:tc>
          <w:tcPr>
            <w:tcW w:w="6995" w:type="dxa"/>
            <w:gridSpan w:val="4"/>
            <w:shd w:val="clear" w:color="auto" w:fill="F2F2F2" w:themeFill="background1" w:themeFillShade="F2"/>
            <w:vAlign w:val="center"/>
          </w:tcPr>
          <w:p w14:paraId="7EBF6D41" w14:textId="77777777" w:rsidR="00A66774" w:rsidRPr="008D74A4" w:rsidRDefault="00A66774" w:rsidP="007A03E9">
            <w:pPr>
              <w:spacing w:line="276" w:lineRule="auto"/>
              <w:jc w:val="center"/>
              <w:rPr>
                <w:b/>
                <w:bCs/>
                <w:sz w:val="24"/>
                <w:szCs w:val="24"/>
              </w:rPr>
            </w:pPr>
            <w:r w:rsidRPr="008D74A4">
              <w:rPr>
                <w:b/>
                <w:sz w:val="24"/>
                <w:szCs w:val="24"/>
              </w:rPr>
              <w:t>Mức chất lượng</w:t>
            </w:r>
          </w:p>
        </w:tc>
      </w:tr>
      <w:tr w:rsidR="00A66774" w:rsidRPr="008D74A4" w14:paraId="7F715CC5" w14:textId="77777777" w:rsidTr="007A03E9">
        <w:trPr>
          <w:trHeight w:val="698"/>
          <w:tblHeader/>
        </w:trPr>
        <w:tc>
          <w:tcPr>
            <w:tcW w:w="1345" w:type="dxa"/>
            <w:vMerge/>
            <w:shd w:val="clear" w:color="auto" w:fill="F2F2F2" w:themeFill="background1" w:themeFillShade="F2"/>
          </w:tcPr>
          <w:p w14:paraId="7C50EC88" w14:textId="77777777" w:rsidR="00A66774" w:rsidRPr="008D74A4" w:rsidRDefault="00A66774" w:rsidP="007A03E9">
            <w:pPr>
              <w:spacing w:line="276" w:lineRule="auto"/>
              <w:jc w:val="both"/>
              <w:rPr>
                <w:b/>
                <w:bCs/>
                <w:sz w:val="24"/>
                <w:szCs w:val="24"/>
              </w:rPr>
            </w:pPr>
          </w:p>
        </w:tc>
        <w:tc>
          <w:tcPr>
            <w:tcW w:w="720" w:type="dxa"/>
            <w:vMerge/>
            <w:shd w:val="clear" w:color="auto" w:fill="F2F2F2" w:themeFill="background1" w:themeFillShade="F2"/>
          </w:tcPr>
          <w:p w14:paraId="478F2507" w14:textId="77777777" w:rsidR="00A66774" w:rsidRPr="008D74A4" w:rsidRDefault="00A66774" w:rsidP="007A03E9">
            <w:pPr>
              <w:spacing w:line="276" w:lineRule="auto"/>
              <w:jc w:val="both"/>
              <w:rPr>
                <w:b/>
                <w:bCs/>
                <w:sz w:val="24"/>
                <w:szCs w:val="24"/>
              </w:rPr>
            </w:pPr>
          </w:p>
        </w:tc>
        <w:tc>
          <w:tcPr>
            <w:tcW w:w="1748" w:type="dxa"/>
            <w:shd w:val="clear" w:color="auto" w:fill="F2F2F2" w:themeFill="background1" w:themeFillShade="F2"/>
            <w:vAlign w:val="center"/>
          </w:tcPr>
          <w:p w14:paraId="598C4EB0" w14:textId="77777777" w:rsidR="00A66774" w:rsidRPr="008D74A4" w:rsidRDefault="00A66774" w:rsidP="007A03E9">
            <w:pPr>
              <w:spacing w:line="276" w:lineRule="auto"/>
              <w:jc w:val="center"/>
              <w:rPr>
                <w:b/>
                <w:bCs/>
                <w:sz w:val="24"/>
                <w:szCs w:val="24"/>
              </w:rPr>
            </w:pPr>
            <w:r w:rsidRPr="008D74A4">
              <w:rPr>
                <w:b/>
                <w:sz w:val="24"/>
                <w:szCs w:val="24"/>
              </w:rPr>
              <w:t>Rất tốt</w:t>
            </w:r>
          </w:p>
        </w:tc>
        <w:tc>
          <w:tcPr>
            <w:tcW w:w="1749" w:type="dxa"/>
            <w:shd w:val="clear" w:color="auto" w:fill="F2F2F2" w:themeFill="background1" w:themeFillShade="F2"/>
            <w:vAlign w:val="center"/>
          </w:tcPr>
          <w:p w14:paraId="76B3AB46" w14:textId="77777777" w:rsidR="00A66774" w:rsidRPr="008D74A4" w:rsidRDefault="00A66774" w:rsidP="007A03E9">
            <w:pPr>
              <w:spacing w:line="276" w:lineRule="auto"/>
              <w:jc w:val="center"/>
              <w:rPr>
                <w:b/>
                <w:bCs/>
                <w:sz w:val="24"/>
                <w:szCs w:val="24"/>
              </w:rPr>
            </w:pPr>
            <w:r w:rsidRPr="008D74A4">
              <w:rPr>
                <w:b/>
                <w:sz w:val="24"/>
                <w:szCs w:val="24"/>
              </w:rPr>
              <w:t>Tốt</w:t>
            </w:r>
          </w:p>
        </w:tc>
        <w:tc>
          <w:tcPr>
            <w:tcW w:w="1749" w:type="dxa"/>
            <w:shd w:val="clear" w:color="auto" w:fill="F2F2F2" w:themeFill="background1" w:themeFillShade="F2"/>
            <w:vAlign w:val="center"/>
          </w:tcPr>
          <w:p w14:paraId="65BE8780" w14:textId="77777777" w:rsidR="00A66774" w:rsidRPr="008D74A4" w:rsidRDefault="00A66774" w:rsidP="007A03E9">
            <w:pPr>
              <w:spacing w:line="276" w:lineRule="auto"/>
              <w:jc w:val="center"/>
              <w:rPr>
                <w:b/>
                <w:bCs/>
                <w:sz w:val="24"/>
                <w:szCs w:val="24"/>
              </w:rPr>
            </w:pPr>
            <w:r w:rsidRPr="008D74A4">
              <w:rPr>
                <w:b/>
                <w:sz w:val="24"/>
                <w:szCs w:val="24"/>
              </w:rPr>
              <w:t>Đạt yêu cầu</w:t>
            </w:r>
          </w:p>
        </w:tc>
        <w:tc>
          <w:tcPr>
            <w:tcW w:w="1749" w:type="dxa"/>
            <w:shd w:val="clear" w:color="auto" w:fill="F2F2F2" w:themeFill="background1" w:themeFillShade="F2"/>
            <w:vAlign w:val="center"/>
          </w:tcPr>
          <w:p w14:paraId="59612911" w14:textId="77777777" w:rsidR="00A66774" w:rsidRPr="008D74A4" w:rsidRDefault="00A66774" w:rsidP="007A03E9">
            <w:pPr>
              <w:spacing w:line="276" w:lineRule="auto"/>
              <w:jc w:val="center"/>
              <w:rPr>
                <w:b/>
                <w:bCs/>
                <w:sz w:val="24"/>
                <w:szCs w:val="24"/>
              </w:rPr>
            </w:pPr>
            <w:r w:rsidRPr="008D74A4">
              <w:rPr>
                <w:b/>
                <w:sz w:val="24"/>
                <w:szCs w:val="24"/>
              </w:rPr>
              <w:t>Không đạt yêu cầu</w:t>
            </w:r>
          </w:p>
        </w:tc>
      </w:tr>
      <w:tr w:rsidR="00A66774" w:rsidRPr="008D74A4" w14:paraId="304AEA6B" w14:textId="77777777" w:rsidTr="007A03E9">
        <w:trPr>
          <w:tblHeader/>
        </w:trPr>
        <w:tc>
          <w:tcPr>
            <w:tcW w:w="1345" w:type="dxa"/>
            <w:vMerge/>
            <w:shd w:val="clear" w:color="auto" w:fill="F2F2F2" w:themeFill="background1" w:themeFillShade="F2"/>
          </w:tcPr>
          <w:p w14:paraId="3B00EB7A" w14:textId="77777777" w:rsidR="00A66774" w:rsidRPr="008D74A4" w:rsidRDefault="00A66774" w:rsidP="007A03E9">
            <w:pPr>
              <w:spacing w:line="276" w:lineRule="auto"/>
              <w:jc w:val="both"/>
              <w:rPr>
                <w:b/>
                <w:bCs/>
                <w:sz w:val="24"/>
                <w:szCs w:val="24"/>
              </w:rPr>
            </w:pPr>
          </w:p>
        </w:tc>
        <w:tc>
          <w:tcPr>
            <w:tcW w:w="720" w:type="dxa"/>
            <w:vMerge/>
            <w:shd w:val="clear" w:color="auto" w:fill="F2F2F2" w:themeFill="background1" w:themeFillShade="F2"/>
          </w:tcPr>
          <w:p w14:paraId="2D566F2E" w14:textId="77777777" w:rsidR="00A66774" w:rsidRPr="008D74A4" w:rsidRDefault="00A66774" w:rsidP="007A03E9">
            <w:pPr>
              <w:spacing w:line="276" w:lineRule="auto"/>
              <w:jc w:val="both"/>
              <w:rPr>
                <w:b/>
                <w:bCs/>
                <w:sz w:val="24"/>
                <w:szCs w:val="24"/>
              </w:rPr>
            </w:pPr>
          </w:p>
        </w:tc>
        <w:tc>
          <w:tcPr>
            <w:tcW w:w="1748" w:type="dxa"/>
            <w:shd w:val="clear" w:color="auto" w:fill="F2F2F2" w:themeFill="background1" w:themeFillShade="F2"/>
            <w:vAlign w:val="center"/>
          </w:tcPr>
          <w:p w14:paraId="67F3F29A" w14:textId="77777777" w:rsidR="00A66774" w:rsidRPr="008D74A4" w:rsidRDefault="00A66774" w:rsidP="007A03E9">
            <w:pPr>
              <w:spacing w:line="276" w:lineRule="auto"/>
              <w:jc w:val="center"/>
              <w:rPr>
                <w:b/>
                <w:bCs/>
                <w:sz w:val="24"/>
                <w:szCs w:val="24"/>
              </w:rPr>
            </w:pPr>
            <w:r w:rsidRPr="008D74A4">
              <w:rPr>
                <w:i/>
                <w:sz w:val="24"/>
                <w:szCs w:val="24"/>
              </w:rPr>
              <w:t>10 – 8,5</w:t>
            </w:r>
          </w:p>
        </w:tc>
        <w:tc>
          <w:tcPr>
            <w:tcW w:w="1749" w:type="dxa"/>
            <w:shd w:val="clear" w:color="auto" w:fill="F2F2F2" w:themeFill="background1" w:themeFillShade="F2"/>
            <w:vAlign w:val="center"/>
          </w:tcPr>
          <w:p w14:paraId="14AEF54F" w14:textId="77777777" w:rsidR="00A66774" w:rsidRPr="008D74A4" w:rsidRDefault="00A66774" w:rsidP="007A03E9">
            <w:pPr>
              <w:spacing w:line="276" w:lineRule="auto"/>
              <w:jc w:val="center"/>
              <w:rPr>
                <w:b/>
                <w:bCs/>
                <w:sz w:val="24"/>
                <w:szCs w:val="24"/>
              </w:rPr>
            </w:pPr>
            <w:r w:rsidRPr="008D74A4">
              <w:rPr>
                <w:i/>
                <w:sz w:val="24"/>
                <w:szCs w:val="24"/>
              </w:rPr>
              <w:t>8,4 – 7,0</w:t>
            </w:r>
          </w:p>
        </w:tc>
        <w:tc>
          <w:tcPr>
            <w:tcW w:w="1749" w:type="dxa"/>
            <w:shd w:val="clear" w:color="auto" w:fill="F2F2F2" w:themeFill="background1" w:themeFillShade="F2"/>
            <w:vAlign w:val="center"/>
          </w:tcPr>
          <w:p w14:paraId="170598BD" w14:textId="77777777" w:rsidR="00A66774" w:rsidRPr="008D74A4" w:rsidRDefault="00A66774" w:rsidP="007A03E9">
            <w:pPr>
              <w:spacing w:line="276" w:lineRule="auto"/>
              <w:jc w:val="center"/>
              <w:rPr>
                <w:b/>
                <w:bCs/>
                <w:sz w:val="24"/>
                <w:szCs w:val="24"/>
              </w:rPr>
            </w:pPr>
            <w:r w:rsidRPr="008D74A4">
              <w:rPr>
                <w:i/>
                <w:sz w:val="24"/>
                <w:szCs w:val="24"/>
              </w:rPr>
              <w:t>6,9 – 5,5</w:t>
            </w:r>
          </w:p>
        </w:tc>
        <w:tc>
          <w:tcPr>
            <w:tcW w:w="1749" w:type="dxa"/>
            <w:shd w:val="clear" w:color="auto" w:fill="F2F2F2" w:themeFill="background1" w:themeFillShade="F2"/>
            <w:vAlign w:val="center"/>
          </w:tcPr>
          <w:p w14:paraId="4CC1579C" w14:textId="77777777" w:rsidR="00A66774" w:rsidRPr="008D74A4" w:rsidRDefault="00A66774" w:rsidP="007A03E9">
            <w:pPr>
              <w:spacing w:line="276" w:lineRule="auto"/>
              <w:jc w:val="center"/>
              <w:rPr>
                <w:b/>
                <w:bCs/>
                <w:sz w:val="24"/>
                <w:szCs w:val="24"/>
              </w:rPr>
            </w:pPr>
            <w:r w:rsidRPr="008D74A4">
              <w:rPr>
                <w:i/>
                <w:sz w:val="24"/>
                <w:szCs w:val="24"/>
              </w:rPr>
              <w:t>5,4 – 0,0</w:t>
            </w:r>
          </w:p>
        </w:tc>
      </w:tr>
      <w:tr w:rsidR="00A66774" w:rsidRPr="008D74A4" w14:paraId="4F19677A" w14:textId="77777777" w:rsidTr="007A03E9">
        <w:tc>
          <w:tcPr>
            <w:tcW w:w="1345" w:type="dxa"/>
            <w:vAlign w:val="center"/>
          </w:tcPr>
          <w:p w14:paraId="450FD02E" w14:textId="77777777" w:rsidR="00A66774" w:rsidRPr="008D74A4" w:rsidRDefault="00A66774" w:rsidP="007A03E9">
            <w:pPr>
              <w:spacing w:line="276" w:lineRule="auto"/>
              <w:jc w:val="center"/>
              <w:rPr>
                <w:b/>
                <w:bCs/>
                <w:sz w:val="24"/>
                <w:szCs w:val="24"/>
              </w:rPr>
            </w:pPr>
            <w:r w:rsidRPr="008D74A4">
              <w:rPr>
                <w:sz w:val="24"/>
                <w:szCs w:val="24"/>
              </w:rPr>
              <w:t>Nội dung</w:t>
            </w:r>
          </w:p>
        </w:tc>
        <w:tc>
          <w:tcPr>
            <w:tcW w:w="720" w:type="dxa"/>
            <w:vAlign w:val="center"/>
          </w:tcPr>
          <w:p w14:paraId="0AB24F3A" w14:textId="77777777" w:rsidR="00A66774" w:rsidRPr="008D74A4" w:rsidRDefault="00A66774" w:rsidP="007A03E9">
            <w:pPr>
              <w:spacing w:line="276" w:lineRule="auto"/>
              <w:jc w:val="center"/>
              <w:rPr>
                <w:b/>
                <w:bCs/>
                <w:sz w:val="24"/>
                <w:szCs w:val="24"/>
              </w:rPr>
            </w:pPr>
            <w:r w:rsidRPr="008D74A4">
              <w:rPr>
                <w:b/>
                <w:bCs/>
                <w:sz w:val="24"/>
                <w:szCs w:val="24"/>
              </w:rPr>
              <w:t>30</w:t>
            </w:r>
          </w:p>
        </w:tc>
        <w:tc>
          <w:tcPr>
            <w:tcW w:w="1748" w:type="dxa"/>
            <w:vAlign w:val="center"/>
          </w:tcPr>
          <w:p w14:paraId="759627BA" w14:textId="77777777" w:rsidR="00A66774" w:rsidRPr="008D74A4" w:rsidRDefault="00A66774" w:rsidP="007A03E9">
            <w:pPr>
              <w:spacing w:line="276" w:lineRule="auto"/>
              <w:jc w:val="both"/>
              <w:rPr>
                <w:b/>
                <w:bCs/>
                <w:sz w:val="24"/>
                <w:szCs w:val="24"/>
              </w:rPr>
            </w:pPr>
            <w:r w:rsidRPr="008D74A4">
              <w:rPr>
                <w:sz w:val="24"/>
                <w:szCs w:val="24"/>
              </w:rPr>
              <w:t>Trình bày đầy đủ nội dung yêu cầu về chủ đề, có thêm các nội dung liên quan đóng góp vào việc mở rộng kiến thức</w:t>
            </w:r>
          </w:p>
        </w:tc>
        <w:tc>
          <w:tcPr>
            <w:tcW w:w="1749" w:type="dxa"/>
            <w:vAlign w:val="center"/>
          </w:tcPr>
          <w:p w14:paraId="1C7F0B99" w14:textId="77777777" w:rsidR="00A66774" w:rsidRPr="008D74A4" w:rsidRDefault="00A66774" w:rsidP="007A03E9">
            <w:pPr>
              <w:spacing w:line="276" w:lineRule="auto"/>
              <w:jc w:val="both"/>
              <w:rPr>
                <w:b/>
                <w:bCs/>
                <w:sz w:val="24"/>
                <w:szCs w:val="24"/>
              </w:rPr>
            </w:pPr>
            <w:r w:rsidRPr="008D74A4">
              <w:rPr>
                <w:sz w:val="24"/>
                <w:szCs w:val="24"/>
              </w:rPr>
              <w:t>Trình bày đầy đủ nội dung yêu cầu về chủ đề</w:t>
            </w:r>
          </w:p>
        </w:tc>
        <w:tc>
          <w:tcPr>
            <w:tcW w:w="1749" w:type="dxa"/>
            <w:vAlign w:val="center"/>
          </w:tcPr>
          <w:p w14:paraId="50ECBE54" w14:textId="77777777" w:rsidR="00A66774" w:rsidRPr="008D74A4" w:rsidRDefault="00A66774" w:rsidP="007A03E9">
            <w:pPr>
              <w:spacing w:line="276" w:lineRule="auto"/>
              <w:jc w:val="both"/>
              <w:rPr>
                <w:b/>
                <w:bCs/>
                <w:sz w:val="24"/>
                <w:szCs w:val="24"/>
              </w:rPr>
            </w:pPr>
            <w:r w:rsidRPr="008D74A4">
              <w:rPr>
                <w:sz w:val="24"/>
                <w:szCs w:val="24"/>
              </w:rPr>
              <w:t>Trình bày chưa đủ nội dung theo yêu cầu về chủ đề</w:t>
            </w:r>
          </w:p>
        </w:tc>
        <w:tc>
          <w:tcPr>
            <w:tcW w:w="1749" w:type="dxa"/>
            <w:vAlign w:val="center"/>
          </w:tcPr>
          <w:p w14:paraId="254E7CE0" w14:textId="77777777" w:rsidR="00A66774" w:rsidRPr="008D74A4" w:rsidRDefault="00A66774" w:rsidP="007A03E9">
            <w:pPr>
              <w:spacing w:line="276" w:lineRule="auto"/>
              <w:jc w:val="both"/>
              <w:rPr>
                <w:b/>
                <w:bCs/>
                <w:sz w:val="24"/>
                <w:szCs w:val="24"/>
              </w:rPr>
            </w:pPr>
            <w:r w:rsidRPr="008D74A4">
              <w:rPr>
                <w:sz w:val="24"/>
                <w:szCs w:val="24"/>
              </w:rPr>
              <w:t>Trình bày nội dung không liên quan hay nội dung quá sơ sài, không cung cấp được thông tin cần thiết</w:t>
            </w:r>
          </w:p>
        </w:tc>
      </w:tr>
      <w:tr w:rsidR="00A66774" w:rsidRPr="008D74A4" w14:paraId="488FA478" w14:textId="77777777" w:rsidTr="007A03E9">
        <w:tc>
          <w:tcPr>
            <w:tcW w:w="1345" w:type="dxa"/>
            <w:vAlign w:val="center"/>
          </w:tcPr>
          <w:p w14:paraId="1CA3A5D0" w14:textId="77777777" w:rsidR="00A66774" w:rsidRPr="008D74A4" w:rsidRDefault="00A66774" w:rsidP="007A03E9">
            <w:pPr>
              <w:spacing w:line="276" w:lineRule="auto"/>
              <w:jc w:val="center"/>
              <w:rPr>
                <w:b/>
                <w:bCs/>
                <w:sz w:val="24"/>
                <w:szCs w:val="24"/>
              </w:rPr>
            </w:pPr>
            <w:r w:rsidRPr="008D74A4">
              <w:rPr>
                <w:sz w:val="24"/>
                <w:szCs w:val="24"/>
              </w:rPr>
              <w:t>Hình thức, báo cáo</w:t>
            </w:r>
          </w:p>
        </w:tc>
        <w:tc>
          <w:tcPr>
            <w:tcW w:w="720" w:type="dxa"/>
            <w:vAlign w:val="center"/>
          </w:tcPr>
          <w:p w14:paraId="4D1CE505" w14:textId="77777777" w:rsidR="00A66774" w:rsidRPr="008D74A4" w:rsidRDefault="00A66774" w:rsidP="007A03E9">
            <w:pPr>
              <w:spacing w:line="276" w:lineRule="auto"/>
              <w:jc w:val="center"/>
              <w:rPr>
                <w:b/>
                <w:bCs/>
                <w:sz w:val="24"/>
                <w:szCs w:val="24"/>
              </w:rPr>
            </w:pPr>
            <w:r w:rsidRPr="008D74A4">
              <w:rPr>
                <w:b/>
                <w:bCs/>
                <w:sz w:val="24"/>
                <w:szCs w:val="24"/>
              </w:rPr>
              <w:t>20</w:t>
            </w:r>
          </w:p>
        </w:tc>
        <w:tc>
          <w:tcPr>
            <w:tcW w:w="1748" w:type="dxa"/>
            <w:vAlign w:val="center"/>
          </w:tcPr>
          <w:p w14:paraId="688ABD17" w14:textId="77777777" w:rsidR="00A66774" w:rsidRPr="008D74A4" w:rsidRDefault="00A66774" w:rsidP="007A03E9">
            <w:pPr>
              <w:spacing w:line="276" w:lineRule="auto"/>
              <w:jc w:val="both"/>
              <w:rPr>
                <w:b/>
                <w:bCs/>
                <w:sz w:val="24"/>
                <w:szCs w:val="24"/>
              </w:rPr>
            </w:pPr>
            <w:r w:rsidRPr="008D74A4">
              <w:rPr>
                <w:sz w:val="24"/>
                <w:szCs w:val="24"/>
              </w:rPr>
              <w:t>Cách trình bày rõ ràng, dễ hiểu, có sáng tạo. Nhận được ý kiến/ câu hỏi quan tâm</w:t>
            </w:r>
          </w:p>
        </w:tc>
        <w:tc>
          <w:tcPr>
            <w:tcW w:w="1749" w:type="dxa"/>
            <w:vAlign w:val="center"/>
          </w:tcPr>
          <w:p w14:paraId="2D85181D" w14:textId="77777777" w:rsidR="00A66774" w:rsidRPr="008D74A4" w:rsidRDefault="00A66774" w:rsidP="007A03E9">
            <w:pPr>
              <w:spacing w:line="276" w:lineRule="auto"/>
              <w:jc w:val="both"/>
              <w:rPr>
                <w:b/>
                <w:bCs/>
                <w:sz w:val="24"/>
                <w:szCs w:val="24"/>
              </w:rPr>
            </w:pPr>
            <w:r w:rsidRPr="008D74A4">
              <w:rPr>
                <w:sz w:val="24"/>
                <w:szCs w:val="24"/>
              </w:rPr>
              <w:t>Cách trình bày rõ ràng, dễ hiểu. Nhận được ý kiến/ câu hỏi quan tâm</w:t>
            </w:r>
          </w:p>
        </w:tc>
        <w:tc>
          <w:tcPr>
            <w:tcW w:w="1749" w:type="dxa"/>
            <w:vAlign w:val="center"/>
          </w:tcPr>
          <w:p w14:paraId="65FAD491" w14:textId="77777777" w:rsidR="00A66774" w:rsidRPr="008D74A4" w:rsidRDefault="00A66774" w:rsidP="007A03E9">
            <w:pPr>
              <w:spacing w:line="276" w:lineRule="auto"/>
              <w:ind w:right="3"/>
              <w:jc w:val="both"/>
              <w:rPr>
                <w:sz w:val="24"/>
                <w:szCs w:val="24"/>
              </w:rPr>
            </w:pPr>
            <w:r w:rsidRPr="008D74A4">
              <w:rPr>
                <w:sz w:val="24"/>
                <w:szCs w:val="24"/>
              </w:rPr>
              <w:t xml:space="preserve">Trình bày dạng đọc, không tạo được sự quan tâm từ người </w:t>
            </w:r>
          </w:p>
          <w:p w14:paraId="62B9BC2E" w14:textId="77777777" w:rsidR="00A66774" w:rsidRPr="008D74A4" w:rsidRDefault="00A66774" w:rsidP="007A03E9">
            <w:pPr>
              <w:spacing w:line="276" w:lineRule="auto"/>
              <w:jc w:val="both"/>
              <w:rPr>
                <w:b/>
                <w:bCs/>
                <w:sz w:val="24"/>
                <w:szCs w:val="24"/>
              </w:rPr>
            </w:pPr>
            <w:r w:rsidRPr="008D74A4">
              <w:rPr>
                <w:sz w:val="24"/>
                <w:szCs w:val="24"/>
              </w:rPr>
              <w:t>nghe</w:t>
            </w:r>
          </w:p>
        </w:tc>
        <w:tc>
          <w:tcPr>
            <w:tcW w:w="1749" w:type="dxa"/>
            <w:vAlign w:val="center"/>
          </w:tcPr>
          <w:p w14:paraId="0A751412" w14:textId="77777777" w:rsidR="00A66774" w:rsidRPr="008D74A4" w:rsidRDefault="00A66774" w:rsidP="007A03E9">
            <w:pPr>
              <w:spacing w:line="276" w:lineRule="auto"/>
              <w:jc w:val="both"/>
              <w:rPr>
                <w:b/>
                <w:bCs/>
                <w:sz w:val="24"/>
                <w:szCs w:val="24"/>
              </w:rPr>
            </w:pPr>
            <w:r w:rsidRPr="008D74A4">
              <w:rPr>
                <w:sz w:val="24"/>
                <w:szCs w:val="24"/>
              </w:rPr>
              <w:t>Trình bày quá sơ sài, người nghe không thể hiểu được nội dung</w:t>
            </w:r>
          </w:p>
        </w:tc>
      </w:tr>
      <w:tr w:rsidR="00A66774" w:rsidRPr="008D74A4" w14:paraId="1D40FFD5" w14:textId="77777777" w:rsidTr="007A03E9">
        <w:tc>
          <w:tcPr>
            <w:tcW w:w="1345" w:type="dxa"/>
            <w:vAlign w:val="center"/>
          </w:tcPr>
          <w:p w14:paraId="49A576B2" w14:textId="77777777" w:rsidR="00A66774" w:rsidRPr="008D74A4" w:rsidRDefault="00A66774" w:rsidP="007A03E9">
            <w:pPr>
              <w:spacing w:line="276" w:lineRule="auto"/>
              <w:jc w:val="center"/>
              <w:rPr>
                <w:sz w:val="24"/>
                <w:szCs w:val="24"/>
              </w:rPr>
            </w:pPr>
            <w:r w:rsidRPr="008D74A4">
              <w:rPr>
                <w:sz w:val="24"/>
                <w:szCs w:val="24"/>
              </w:rPr>
              <w:t>Trả lời câu hỏi</w:t>
            </w:r>
          </w:p>
        </w:tc>
        <w:tc>
          <w:tcPr>
            <w:tcW w:w="720" w:type="dxa"/>
            <w:vAlign w:val="center"/>
          </w:tcPr>
          <w:p w14:paraId="6BC7621A" w14:textId="77777777" w:rsidR="00A66774" w:rsidRPr="008D74A4" w:rsidRDefault="00A66774" w:rsidP="007A03E9">
            <w:pPr>
              <w:spacing w:line="276" w:lineRule="auto"/>
              <w:jc w:val="center"/>
              <w:rPr>
                <w:b/>
                <w:bCs/>
                <w:sz w:val="24"/>
                <w:szCs w:val="24"/>
              </w:rPr>
            </w:pPr>
            <w:r w:rsidRPr="008D74A4">
              <w:rPr>
                <w:b/>
                <w:bCs/>
                <w:sz w:val="24"/>
                <w:szCs w:val="24"/>
              </w:rPr>
              <w:t>30</w:t>
            </w:r>
          </w:p>
        </w:tc>
        <w:tc>
          <w:tcPr>
            <w:tcW w:w="1748" w:type="dxa"/>
            <w:vAlign w:val="center"/>
          </w:tcPr>
          <w:p w14:paraId="5B0B7EAC" w14:textId="77777777" w:rsidR="00A66774" w:rsidRPr="008D74A4" w:rsidRDefault="00A66774" w:rsidP="007A03E9">
            <w:pPr>
              <w:spacing w:line="276" w:lineRule="auto"/>
              <w:jc w:val="both"/>
              <w:rPr>
                <w:sz w:val="24"/>
                <w:szCs w:val="24"/>
              </w:rPr>
            </w:pPr>
            <w:r w:rsidRPr="008D74A4">
              <w:rPr>
                <w:sz w:val="24"/>
                <w:szCs w:val="24"/>
              </w:rPr>
              <w:t>Các câu hỏi được trả lời đầy đủ, rõ ràng, và thỏa đáng</w:t>
            </w:r>
          </w:p>
        </w:tc>
        <w:tc>
          <w:tcPr>
            <w:tcW w:w="1749" w:type="dxa"/>
            <w:vAlign w:val="center"/>
          </w:tcPr>
          <w:p w14:paraId="630776CE" w14:textId="77777777" w:rsidR="00A66774" w:rsidRPr="008D74A4" w:rsidRDefault="00A66774" w:rsidP="007A03E9">
            <w:pPr>
              <w:spacing w:line="276" w:lineRule="auto"/>
              <w:jc w:val="both"/>
              <w:rPr>
                <w:sz w:val="24"/>
                <w:szCs w:val="24"/>
              </w:rPr>
            </w:pPr>
            <w:r w:rsidRPr="008D74A4">
              <w:rPr>
                <w:sz w:val="24"/>
                <w:szCs w:val="24"/>
              </w:rPr>
              <w:t>Trả lời được từ 75% câu hỏi</w:t>
            </w:r>
          </w:p>
        </w:tc>
        <w:tc>
          <w:tcPr>
            <w:tcW w:w="1749" w:type="dxa"/>
            <w:vAlign w:val="center"/>
          </w:tcPr>
          <w:p w14:paraId="3065B360" w14:textId="77777777" w:rsidR="00A66774" w:rsidRPr="008D74A4" w:rsidRDefault="00A66774" w:rsidP="007A03E9">
            <w:pPr>
              <w:spacing w:line="276" w:lineRule="auto"/>
              <w:jc w:val="both"/>
              <w:rPr>
                <w:sz w:val="24"/>
                <w:szCs w:val="24"/>
              </w:rPr>
            </w:pPr>
            <w:r w:rsidRPr="008D74A4">
              <w:rPr>
                <w:sz w:val="24"/>
                <w:szCs w:val="24"/>
              </w:rPr>
              <w:t>Trả lời được từ 50% câu hỏi</w:t>
            </w:r>
          </w:p>
        </w:tc>
        <w:tc>
          <w:tcPr>
            <w:tcW w:w="1749" w:type="dxa"/>
            <w:vAlign w:val="center"/>
          </w:tcPr>
          <w:p w14:paraId="489F2AFD" w14:textId="77777777" w:rsidR="00A66774" w:rsidRPr="008D74A4" w:rsidRDefault="00A66774" w:rsidP="007A03E9">
            <w:pPr>
              <w:spacing w:line="276" w:lineRule="auto"/>
              <w:jc w:val="both"/>
              <w:rPr>
                <w:sz w:val="24"/>
                <w:szCs w:val="24"/>
              </w:rPr>
            </w:pPr>
            <w:r w:rsidRPr="008D74A4">
              <w:rPr>
                <w:sz w:val="24"/>
                <w:szCs w:val="24"/>
              </w:rPr>
              <w:t>Không trả lời được câu nào</w:t>
            </w:r>
          </w:p>
        </w:tc>
      </w:tr>
      <w:tr w:rsidR="00A66774" w:rsidRPr="008D74A4" w14:paraId="4735893B" w14:textId="77777777" w:rsidTr="007A03E9">
        <w:tc>
          <w:tcPr>
            <w:tcW w:w="1345" w:type="dxa"/>
            <w:vAlign w:val="center"/>
          </w:tcPr>
          <w:p w14:paraId="61A352A3" w14:textId="77777777" w:rsidR="00A66774" w:rsidRPr="008D74A4" w:rsidRDefault="00A66774" w:rsidP="007A03E9">
            <w:pPr>
              <w:spacing w:line="276" w:lineRule="auto"/>
              <w:jc w:val="center"/>
              <w:rPr>
                <w:sz w:val="24"/>
                <w:szCs w:val="24"/>
              </w:rPr>
            </w:pPr>
            <w:r w:rsidRPr="008D74A4">
              <w:rPr>
                <w:sz w:val="24"/>
                <w:szCs w:val="24"/>
              </w:rPr>
              <w:t>Làm việc nhóm</w:t>
            </w:r>
          </w:p>
        </w:tc>
        <w:tc>
          <w:tcPr>
            <w:tcW w:w="720" w:type="dxa"/>
            <w:vAlign w:val="center"/>
          </w:tcPr>
          <w:p w14:paraId="51A62343" w14:textId="77777777" w:rsidR="00A66774" w:rsidRPr="008D74A4" w:rsidRDefault="00A66774" w:rsidP="007A03E9">
            <w:pPr>
              <w:spacing w:line="276" w:lineRule="auto"/>
              <w:jc w:val="center"/>
              <w:rPr>
                <w:b/>
                <w:bCs/>
                <w:sz w:val="24"/>
                <w:szCs w:val="24"/>
              </w:rPr>
            </w:pPr>
            <w:r w:rsidRPr="008D74A4">
              <w:rPr>
                <w:b/>
                <w:bCs/>
                <w:sz w:val="24"/>
                <w:szCs w:val="24"/>
              </w:rPr>
              <w:t>20</w:t>
            </w:r>
          </w:p>
        </w:tc>
        <w:tc>
          <w:tcPr>
            <w:tcW w:w="1748" w:type="dxa"/>
            <w:vAlign w:val="center"/>
          </w:tcPr>
          <w:p w14:paraId="6DA39854" w14:textId="77777777" w:rsidR="00A66774" w:rsidRPr="008D74A4" w:rsidRDefault="00A66774" w:rsidP="007A03E9">
            <w:pPr>
              <w:spacing w:line="276" w:lineRule="auto"/>
              <w:jc w:val="both"/>
              <w:rPr>
                <w:sz w:val="24"/>
                <w:szCs w:val="24"/>
              </w:rPr>
            </w:pPr>
            <w:r w:rsidRPr="008D74A4">
              <w:rPr>
                <w:sz w:val="24"/>
                <w:szCs w:val="24"/>
              </w:rPr>
              <w:t xml:space="preserve">Thể hiện sự cộng tác giữa các thành viên trong nhóm rõ ràng. Có phân chia câu trả lời </w:t>
            </w:r>
            <w:r w:rsidRPr="008D74A4">
              <w:rPr>
                <w:sz w:val="24"/>
                <w:szCs w:val="24"/>
              </w:rPr>
              <w:lastRenderedPageBreak/>
              <w:t>và báo cáo giữa các thành viên</w:t>
            </w:r>
          </w:p>
        </w:tc>
        <w:tc>
          <w:tcPr>
            <w:tcW w:w="1749" w:type="dxa"/>
            <w:vAlign w:val="center"/>
          </w:tcPr>
          <w:p w14:paraId="3817CA4C" w14:textId="77777777" w:rsidR="00A66774" w:rsidRPr="008D74A4" w:rsidRDefault="00A66774" w:rsidP="007A03E9">
            <w:pPr>
              <w:spacing w:line="276" w:lineRule="auto"/>
              <w:jc w:val="both"/>
              <w:rPr>
                <w:sz w:val="24"/>
                <w:szCs w:val="24"/>
              </w:rPr>
            </w:pPr>
            <w:r w:rsidRPr="008D74A4">
              <w:rPr>
                <w:sz w:val="24"/>
                <w:szCs w:val="24"/>
              </w:rPr>
              <w:lastRenderedPageBreak/>
              <w:t xml:space="preserve">Thể hiện sự cộng tác giữa các thành viên trong nhóm rõ ràng. Chưa phân chia câu trả lời và báo </w:t>
            </w:r>
            <w:r w:rsidRPr="008D74A4">
              <w:rPr>
                <w:sz w:val="24"/>
                <w:szCs w:val="24"/>
              </w:rPr>
              <w:lastRenderedPageBreak/>
              <w:t>cáo giữa các thành viên</w:t>
            </w:r>
          </w:p>
        </w:tc>
        <w:tc>
          <w:tcPr>
            <w:tcW w:w="1749" w:type="dxa"/>
            <w:vAlign w:val="center"/>
          </w:tcPr>
          <w:p w14:paraId="03B8A226" w14:textId="77777777" w:rsidR="00A66774" w:rsidRPr="008D74A4" w:rsidRDefault="00A66774" w:rsidP="007A03E9">
            <w:pPr>
              <w:spacing w:line="276" w:lineRule="auto"/>
              <w:jc w:val="both"/>
              <w:rPr>
                <w:sz w:val="24"/>
                <w:szCs w:val="24"/>
              </w:rPr>
            </w:pPr>
            <w:r w:rsidRPr="008D74A4">
              <w:rPr>
                <w:sz w:val="24"/>
                <w:szCs w:val="24"/>
              </w:rPr>
              <w:lastRenderedPageBreak/>
              <w:t>Có sự kết hợp của các thành viên, có 1 hay vài thành viên chuẩn bị và báo cáo</w:t>
            </w:r>
          </w:p>
        </w:tc>
        <w:tc>
          <w:tcPr>
            <w:tcW w:w="1749" w:type="dxa"/>
            <w:vAlign w:val="center"/>
          </w:tcPr>
          <w:p w14:paraId="5D314BCB" w14:textId="77777777" w:rsidR="00A66774" w:rsidRPr="008D74A4" w:rsidRDefault="00A66774" w:rsidP="007A03E9">
            <w:pPr>
              <w:spacing w:line="276" w:lineRule="auto"/>
              <w:jc w:val="both"/>
              <w:rPr>
                <w:sz w:val="24"/>
                <w:szCs w:val="24"/>
              </w:rPr>
            </w:pPr>
            <w:r w:rsidRPr="008D74A4">
              <w:rPr>
                <w:sz w:val="24"/>
                <w:szCs w:val="24"/>
              </w:rPr>
              <w:t>Bài báo cáo chưa hoàn chỉnh, sai nội dung</w:t>
            </w:r>
          </w:p>
        </w:tc>
      </w:tr>
    </w:tbl>
    <w:p w14:paraId="6BDE7825" w14:textId="77777777" w:rsidR="00A66774" w:rsidRPr="008D74A4" w:rsidRDefault="00A66774" w:rsidP="00A66774">
      <w:pPr>
        <w:spacing w:before="60" w:after="60" w:line="276" w:lineRule="auto"/>
        <w:ind w:firstLine="360"/>
        <w:contextualSpacing/>
        <w:jc w:val="both"/>
        <w:rPr>
          <w:b/>
          <w:bCs/>
          <w:sz w:val="24"/>
          <w:szCs w:val="24"/>
        </w:rPr>
      </w:pPr>
    </w:p>
    <w:p w14:paraId="50B409DE" w14:textId="77777777" w:rsidR="00A66774" w:rsidRPr="008D74A4" w:rsidRDefault="00A66774" w:rsidP="00A66774">
      <w:pPr>
        <w:spacing w:before="60" w:after="60" w:line="276" w:lineRule="auto"/>
        <w:ind w:firstLine="360"/>
        <w:contextualSpacing/>
        <w:jc w:val="both"/>
        <w:rPr>
          <w:b/>
          <w:bCs/>
          <w:sz w:val="24"/>
          <w:szCs w:val="24"/>
        </w:rPr>
      </w:pPr>
      <w:r w:rsidRPr="008D74A4">
        <w:rPr>
          <w:b/>
          <w:bCs/>
          <w:sz w:val="24"/>
          <w:szCs w:val="24"/>
        </w:rPr>
        <w:t>- Tiểu luận cuối kỳ (nộp báo cáo)</w:t>
      </w:r>
    </w:p>
    <w:tbl>
      <w:tblPr>
        <w:tblStyle w:val="TableGrid"/>
        <w:tblW w:w="5000" w:type="pct"/>
        <w:tblLook w:val="04A0" w:firstRow="1" w:lastRow="0" w:firstColumn="1" w:lastColumn="0" w:noHBand="0" w:noVBand="1"/>
      </w:tblPr>
      <w:tblGrid>
        <w:gridCol w:w="1344"/>
        <w:gridCol w:w="720"/>
        <w:gridCol w:w="1749"/>
        <w:gridCol w:w="1749"/>
        <w:gridCol w:w="1749"/>
        <w:gridCol w:w="1751"/>
      </w:tblGrid>
      <w:tr w:rsidR="00A66774" w:rsidRPr="008D74A4" w14:paraId="5807B4AC" w14:textId="77777777" w:rsidTr="007A03E9">
        <w:trPr>
          <w:tblHeader/>
        </w:trPr>
        <w:tc>
          <w:tcPr>
            <w:tcW w:w="742" w:type="pct"/>
            <w:vMerge w:val="restart"/>
            <w:shd w:val="clear" w:color="auto" w:fill="F2F2F2" w:themeFill="background1" w:themeFillShade="F2"/>
            <w:vAlign w:val="center"/>
          </w:tcPr>
          <w:p w14:paraId="25EB6F2E" w14:textId="77777777" w:rsidR="00A66774" w:rsidRPr="008D74A4" w:rsidRDefault="00A66774" w:rsidP="007A03E9">
            <w:pPr>
              <w:spacing w:line="276" w:lineRule="auto"/>
              <w:jc w:val="center"/>
              <w:rPr>
                <w:b/>
                <w:bCs/>
                <w:sz w:val="24"/>
                <w:szCs w:val="24"/>
              </w:rPr>
            </w:pPr>
            <w:r w:rsidRPr="008D74A4">
              <w:rPr>
                <w:b/>
                <w:sz w:val="24"/>
                <w:szCs w:val="24"/>
              </w:rPr>
              <w:t>Tiêu chí</w:t>
            </w:r>
          </w:p>
        </w:tc>
        <w:tc>
          <w:tcPr>
            <w:tcW w:w="397" w:type="pct"/>
            <w:vMerge w:val="restart"/>
            <w:shd w:val="clear" w:color="auto" w:fill="F2F2F2" w:themeFill="background1" w:themeFillShade="F2"/>
            <w:vAlign w:val="center"/>
          </w:tcPr>
          <w:p w14:paraId="5414EFE8" w14:textId="77777777" w:rsidR="00A66774" w:rsidRPr="008D74A4" w:rsidRDefault="00A66774" w:rsidP="007A03E9">
            <w:pPr>
              <w:spacing w:line="276" w:lineRule="auto"/>
              <w:ind w:left="-110"/>
              <w:contextualSpacing/>
              <w:jc w:val="center"/>
              <w:rPr>
                <w:b/>
                <w:bCs/>
                <w:sz w:val="24"/>
                <w:szCs w:val="24"/>
              </w:rPr>
            </w:pPr>
            <w:r w:rsidRPr="008D74A4">
              <w:rPr>
                <w:b/>
                <w:sz w:val="24"/>
                <w:szCs w:val="24"/>
              </w:rPr>
              <w:t>Tỷ lệ (%)</w:t>
            </w:r>
          </w:p>
        </w:tc>
        <w:tc>
          <w:tcPr>
            <w:tcW w:w="3861" w:type="pct"/>
            <w:gridSpan w:val="4"/>
            <w:shd w:val="clear" w:color="auto" w:fill="F2F2F2" w:themeFill="background1" w:themeFillShade="F2"/>
            <w:vAlign w:val="center"/>
          </w:tcPr>
          <w:p w14:paraId="424479F6" w14:textId="77777777" w:rsidR="00A66774" w:rsidRPr="008D74A4" w:rsidRDefault="00A66774" w:rsidP="007A03E9">
            <w:pPr>
              <w:spacing w:line="276" w:lineRule="auto"/>
              <w:jc w:val="center"/>
              <w:rPr>
                <w:b/>
                <w:bCs/>
                <w:sz w:val="24"/>
                <w:szCs w:val="24"/>
              </w:rPr>
            </w:pPr>
            <w:r w:rsidRPr="008D74A4">
              <w:rPr>
                <w:b/>
                <w:sz w:val="24"/>
                <w:szCs w:val="24"/>
              </w:rPr>
              <w:t>Mức chất lượng</w:t>
            </w:r>
          </w:p>
        </w:tc>
      </w:tr>
      <w:tr w:rsidR="00A66774" w:rsidRPr="008D74A4" w14:paraId="2A20FD37" w14:textId="77777777" w:rsidTr="007A03E9">
        <w:trPr>
          <w:trHeight w:val="698"/>
          <w:tblHeader/>
        </w:trPr>
        <w:tc>
          <w:tcPr>
            <w:tcW w:w="742" w:type="pct"/>
            <w:vMerge/>
            <w:shd w:val="clear" w:color="auto" w:fill="F2F2F2" w:themeFill="background1" w:themeFillShade="F2"/>
          </w:tcPr>
          <w:p w14:paraId="3AAB1050" w14:textId="77777777" w:rsidR="00A66774" w:rsidRPr="008D74A4" w:rsidRDefault="00A66774" w:rsidP="007A03E9">
            <w:pPr>
              <w:spacing w:line="276" w:lineRule="auto"/>
              <w:jc w:val="both"/>
              <w:rPr>
                <w:b/>
                <w:bCs/>
                <w:sz w:val="24"/>
                <w:szCs w:val="24"/>
              </w:rPr>
            </w:pPr>
          </w:p>
        </w:tc>
        <w:tc>
          <w:tcPr>
            <w:tcW w:w="397" w:type="pct"/>
            <w:vMerge/>
            <w:shd w:val="clear" w:color="auto" w:fill="F2F2F2" w:themeFill="background1" w:themeFillShade="F2"/>
          </w:tcPr>
          <w:p w14:paraId="4F9DA122" w14:textId="77777777" w:rsidR="00A66774" w:rsidRPr="008D74A4" w:rsidRDefault="00A66774" w:rsidP="007A03E9">
            <w:pPr>
              <w:spacing w:line="276" w:lineRule="auto"/>
              <w:jc w:val="both"/>
              <w:rPr>
                <w:b/>
                <w:bCs/>
                <w:sz w:val="24"/>
                <w:szCs w:val="24"/>
              </w:rPr>
            </w:pPr>
          </w:p>
        </w:tc>
        <w:tc>
          <w:tcPr>
            <w:tcW w:w="965" w:type="pct"/>
            <w:shd w:val="clear" w:color="auto" w:fill="F2F2F2" w:themeFill="background1" w:themeFillShade="F2"/>
            <w:vAlign w:val="center"/>
          </w:tcPr>
          <w:p w14:paraId="6D3B678C" w14:textId="77777777" w:rsidR="00A66774" w:rsidRPr="008D74A4" w:rsidRDefault="00A66774" w:rsidP="007A03E9">
            <w:pPr>
              <w:spacing w:line="276" w:lineRule="auto"/>
              <w:jc w:val="center"/>
              <w:rPr>
                <w:b/>
                <w:bCs/>
                <w:sz w:val="24"/>
                <w:szCs w:val="24"/>
              </w:rPr>
            </w:pPr>
            <w:r w:rsidRPr="008D74A4">
              <w:rPr>
                <w:b/>
                <w:sz w:val="24"/>
                <w:szCs w:val="24"/>
              </w:rPr>
              <w:t>Rất tốt</w:t>
            </w:r>
          </w:p>
        </w:tc>
        <w:tc>
          <w:tcPr>
            <w:tcW w:w="965" w:type="pct"/>
            <w:shd w:val="clear" w:color="auto" w:fill="F2F2F2" w:themeFill="background1" w:themeFillShade="F2"/>
            <w:vAlign w:val="center"/>
          </w:tcPr>
          <w:p w14:paraId="1B0049AB" w14:textId="77777777" w:rsidR="00A66774" w:rsidRPr="008D74A4" w:rsidRDefault="00A66774" w:rsidP="007A03E9">
            <w:pPr>
              <w:spacing w:line="276" w:lineRule="auto"/>
              <w:jc w:val="center"/>
              <w:rPr>
                <w:b/>
                <w:bCs/>
                <w:sz w:val="24"/>
                <w:szCs w:val="24"/>
              </w:rPr>
            </w:pPr>
            <w:r w:rsidRPr="008D74A4">
              <w:rPr>
                <w:b/>
                <w:sz w:val="24"/>
                <w:szCs w:val="24"/>
              </w:rPr>
              <w:t>Tốt</w:t>
            </w:r>
          </w:p>
        </w:tc>
        <w:tc>
          <w:tcPr>
            <w:tcW w:w="965" w:type="pct"/>
            <w:shd w:val="clear" w:color="auto" w:fill="F2F2F2" w:themeFill="background1" w:themeFillShade="F2"/>
            <w:vAlign w:val="center"/>
          </w:tcPr>
          <w:p w14:paraId="7516D67F" w14:textId="77777777" w:rsidR="00A66774" w:rsidRPr="008D74A4" w:rsidRDefault="00A66774" w:rsidP="007A03E9">
            <w:pPr>
              <w:spacing w:line="276" w:lineRule="auto"/>
              <w:jc w:val="center"/>
              <w:rPr>
                <w:b/>
                <w:bCs/>
                <w:sz w:val="24"/>
                <w:szCs w:val="24"/>
              </w:rPr>
            </w:pPr>
            <w:r w:rsidRPr="008D74A4">
              <w:rPr>
                <w:b/>
                <w:sz w:val="24"/>
                <w:szCs w:val="24"/>
              </w:rPr>
              <w:t>Đạt yêu cầu</w:t>
            </w:r>
          </w:p>
        </w:tc>
        <w:tc>
          <w:tcPr>
            <w:tcW w:w="965" w:type="pct"/>
            <w:shd w:val="clear" w:color="auto" w:fill="F2F2F2" w:themeFill="background1" w:themeFillShade="F2"/>
            <w:vAlign w:val="center"/>
          </w:tcPr>
          <w:p w14:paraId="082FBAE1" w14:textId="77777777" w:rsidR="00A66774" w:rsidRPr="008D74A4" w:rsidRDefault="00A66774" w:rsidP="007A03E9">
            <w:pPr>
              <w:spacing w:line="276" w:lineRule="auto"/>
              <w:jc w:val="center"/>
              <w:rPr>
                <w:b/>
                <w:bCs/>
                <w:sz w:val="24"/>
                <w:szCs w:val="24"/>
              </w:rPr>
            </w:pPr>
            <w:r w:rsidRPr="008D74A4">
              <w:rPr>
                <w:b/>
                <w:sz w:val="24"/>
                <w:szCs w:val="24"/>
              </w:rPr>
              <w:t>Không đạt yêu cầu</w:t>
            </w:r>
          </w:p>
        </w:tc>
      </w:tr>
      <w:tr w:rsidR="00A66774" w:rsidRPr="008D74A4" w14:paraId="6748EBEA" w14:textId="77777777" w:rsidTr="007A03E9">
        <w:trPr>
          <w:tblHeader/>
        </w:trPr>
        <w:tc>
          <w:tcPr>
            <w:tcW w:w="742" w:type="pct"/>
            <w:vMerge/>
            <w:shd w:val="clear" w:color="auto" w:fill="F2F2F2" w:themeFill="background1" w:themeFillShade="F2"/>
          </w:tcPr>
          <w:p w14:paraId="4E9EF8A7" w14:textId="77777777" w:rsidR="00A66774" w:rsidRPr="008D74A4" w:rsidRDefault="00A66774" w:rsidP="007A03E9">
            <w:pPr>
              <w:spacing w:line="276" w:lineRule="auto"/>
              <w:jc w:val="both"/>
              <w:rPr>
                <w:b/>
                <w:bCs/>
                <w:sz w:val="24"/>
                <w:szCs w:val="24"/>
              </w:rPr>
            </w:pPr>
          </w:p>
        </w:tc>
        <w:tc>
          <w:tcPr>
            <w:tcW w:w="397" w:type="pct"/>
            <w:vMerge/>
            <w:shd w:val="clear" w:color="auto" w:fill="F2F2F2" w:themeFill="background1" w:themeFillShade="F2"/>
          </w:tcPr>
          <w:p w14:paraId="43B5F80F" w14:textId="77777777" w:rsidR="00A66774" w:rsidRPr="008D74A4" w:rsidRDefault="00A66774" w:rsidP="007A03E9">
            <w:pPr>
              <w:spacing w:line="276" w:lineRule="auto"/>
              <w:jc w:val="both"/>
              <w:rPr>
                <w:b/>
                <w:bCs/>
                <w:sz w:val="24"/>
                <w:szCs w:val="24"/>
              </w:rPr>
            </w:pPr>
          </w:p>
        </w:tc>
        <w:tc>
          <w:tcPr>
            <w:tcW w:w="965" w:type="pct"/>
            <w:shd w:val="clear" w:color="auto" w:fill="F2F2F2" w:themeFill="background1" w:themeFillShade="F2"/>
            <w:vAlign w:val="center"/>
          </w:tcPr>
          <w:p w14:paraId="36FA25AD" w14:textId="77777777" w:rsidR="00A66774" w:rsidRPr="008D74A4" w:rsidRDefault="00A66774" w:rsidP="007A03E9">
            <w:pPr>
              <w:spacing w:line="276" w:lineRule="auto"/>
              <w:jc w:val="center"/>
              <w:rPr>
                <w:b/>
                <w:bCs/>
                <w:sz w:val="24"/>
                <w:szCs w:val="24"/>
              </w:rPr>
            </w:pPr>
            <w:r w:rsidRPr="008D74A4">
              <w:rPr>
                <w:i/>
                <w:sz w:val="24"/>
                <w:szCs w:val="24"/>
              </w:rPr>
              <w:t>10 – 8,5</w:t>
            </w:r>
          </w:p>
        </w:tc>
        <w:tc>
          <w:tcPr>
            <w:tcW w:w="965" w:type="pct"/>
            <w:shd w:val="clear" w:color="auto" w:fill="F2F2F2" w:themeFill="background1" w:themeFillShade="F2"/>
            <w:vAlign w:val="center"/>
          </w:tcPr>
          <w:p w14:paraId="3584299A" w14:textId="77777777" w:rsidR="00A66774" w:rsidRPr="008D74A4" w:rsidRDefault="00A66774" w:rsidP="007A03E9">
            <w:pPr>
              <w:spacing w:line="276" w:lineRule="auto"/>
              <w:jc w:val="center"/>
              <w:rPr>
                <w:b/>
                <w:bCs/>
                <w:sz w:val="24"/>
                <w:szCs w:val="24"/>
              </w:rPr>
            </w:pPr>
            <w:r w:rsidRPr="008D74A4">
              <w:rPr>
                <w:i/>
                <w:sz w:val="24"/>
                <w:szCs w:val="24"/>
              </w:rPr>
              <w:t>8,4 – 7,0</w:t>
            </w:r>
          </w:p>
        </w:tc>
        <w:tc>
          <w:tcPr>
            <w:tcW w:w="965" w:type="pct"/>
            <w:shd w:val="clear" w:color="auto" w:fill="F2F2F2" w:themeFill="background1" w:themeFillShade="F2"/>
            <w:vAlign w:val="center"/>
          </w:tcPr>
          <w:p w14:paraId="2A3CC4ED" w14:textId="77777777" w:rsidR="00A66774" w:rsidRPr="008D74A4" w:rsidRDefault="00A66774" w:rsidP="007A03E9">
            <w:pPr>
              <w:spacing w:line="276" w:lineRule="auto"/>
              <w:jc w:val="center"/>
              <w:rPr>
                <w:b/>
                <w:bCs/>
                <w:sz w:val="24"/>
                <w:szCs w:val="24"/>
              </w:rPr>
            </w:pPr>
            <w:r w:rsidRPr="008D74A4">
              <w:rPr>
                <w:i/>
                <w:sz w:val="24"/>
                <w:szCs w:val="24"/>
              </w:rPr>
              <w:t>6,9 – 5,5</w:t>
            </w:r>
          </w:p>
        </w:tc>
        <w:tc>
          <w:tcPr>
            <w:tcW w:w="965" w:type="pct"/>
            <w:shd w:val="clear" w:color="auto" w:fill="F2F2F2" w:themeFill="background1" w:themeFillShade="F2"/>
            <w:vAlign w:val="center"/>
          </w:tcPr>
          <w:p w14:paraId="785B729D" w14:textId="77777777" w:rsidR="00A66774" w:rsidRPr="008D74A4" w:rsidRDefault="00A66774" w:rsidP="007A03E9">
            <w:pPr>
              <w:spacing w:line="276" w:lineRule="auto"/>
              <w:jc w:val="center"/>
              <w:rPr>
                <w:b/>
                <w:bCs/>
                <w:sz w:val="24"/>
                <w:szCs w:val="24"/>
              </w:rPr>
            </w:pPr>
            <w:r w:rsidRPr="008D74A4">
              <w:rPr>
                <w:i/>
                <w:sz w:val="24"/>
                <w:szCs w:val="24"/>
              </w:rPr>
              <w:t>5,4 – 0,0</w:t>
            </w:r>
          </w:p>
        </w:tc>
      </w:tr>
      <w:tr w:rsidR="00A66774" w:rsidRPr="008D74A4" w14:paraId="74C9637A" w14:textId="77777777" w:rsidTr="007A03E9">
        <w:tc>
          <w:tcPr>
            <w:tcW w:w="742" w:type="pct"/>
            <w:vAlign w:val="center"/>
          </w:tcPr>
          <w:p w14:paraId="738F6C03" w14:textId="77777777" w:rsidR="00A66774" w:rsidRPr="008D74A4" w:rsidRDefault="00A66774" w:rsidP="007A03E9">
            <w:pPr>
              <w:spacing w:line="276" w:lineRule="auto"/>
              <w:jc w:val="center"/>
              <w:rPr>
                <w:b/>
                <w:bCs/>
                <w:sz w:val="24"/>
                <w:szCs w:val="24"/>
              </w:rPr>
            </w:pPr>
            <w:r w:rsidRPr="008D74A4">
              <w:rPr>
                <w:sz w:val="24"/>
                <w:szCs w:val="24"/>
              </w:rPr>
              <w:t>Tổng hợp và xử lý kết quả</w:t>
            </w:r>
          </w:p>
        </w:tc>
        <w:tc>
          <w:tcPr>
            <w:tcW w:w="397" w:type="pct"/>
            <w:vAlign w:val="center"/>
          </w:tcPr>
          <w:p w14:paraId="602FA088" w14:textId="77777777" w:rsidR="00A66774" w:rsidRPr="008D74A4" w:rsidRDefault="00A66774" w:rsidP="007A03E9">
            <w:pPr>
              <w:spacing w:line="276" w:lineRule="auto"/>
              <w:jc w:val="center"/>
              <w:rPr>
                <w:b/>
                <w:bCs/>
                <w:sz w:val="24"/>
                <w:szCs w:val="24"/>
              </w:rPr>
            </w:pPr>
            <w:r w:rsidRPr="008D74A4">
              <w:rPr>
                <w:b/>
                <w:bCs/>
                <w:sz w:val="24"/>
                <w:szCs w:val="24"/>
              </w:rPr>
              <w:t>30</w:t>
            </w:r>
          </w:p>
        </w:tc>
        <w:tc>
          <w:tcPr>
            <w:tcW w:w="965" w:type="pct"/>
            <w:vAlign w:val="center"/>
          </w:tcPr>
          <w:p w14:paraId="1E2E5B8C" w14:textId="77777777" w:rsidR="00A66774" w:rsidRPr="008D74A4" w:rsidRDefault="00A66774" w:rsidP="007A03E9">
            <w:pPr>
              <w:spacing w:line="276" w:lineRule="auto"/>
              <w:jc w:val="both"/>
              <w:rPr>
                <w:b/>
                <w:bCs/>
                <w:sz w:val="24"/>
                <w:szCs w:val="24"/>
              </w:rPr>
            </w:pPr>
            <w:r w:rsidRPr="008D74A4">
              <w:rPr>
                <w:sz w:val="24"/>
                <w:szCs w:val="24"/>
              </w:rPr>
              <w:t>Biết tổng hợp và biết cách xử lý số liệu, hiểu rõ kết quả thống kê</w:t>
            </w:r>
          </w:p>
        </w:tc>
        <w:tc>
          <w:tcPr>
            <w:tcW w:w="965" w:type="pct"/>
            <w:vAlign w:val="center"/>
          </w:tcPr>
          <w:p w14:paraId="737AD10A" w14:textId="77777777" w:rsidR="00A66774" w:rsidRPr="008D74A4" w:rsidRDefault="00A66774" w:rsidP="007A03E9">
            <w:pPr>
              <w:spacing w:line="276" w:lineRule="auto"/>
              <w:jc w:val="both"/>
              <w:rPr>
                <w:b/>
                <w:bCs/>
                <w:sz w:val="24"/>
                <w:szCs w:val="24"/>
              </w:rPr>
            </w:pPr>
            <w:r w:rsidRPr="008D74A4">
              <w:rPr>
                <w:sz w:val="24"/>
                <w:szCs w:val="24"/>
              </w:rPr>
              <w:t>Biết tổng hợp   biết cách xử lý số liệu nhưng chưa hiểu rõ hết kết quả thống kê</w:t>
            </w:r>
          </w:p>
        </w:tc>
        <w:tc>
          <w:tcPr>
            <w:tcW w:w="965" w:type="pct"/>
            <w:vAlign w:val="center"/>
          </w:tcPr>
          <w:p w14:paraId="49B25BE7" w14:textId="77777777" w:rsidR="00A66774" w:rsidRPr="008D74A4" w:rsidRDefault="00A66774" w:rsidP="007A03E9">
            <w:pPr>
              <w:spacing w:line="276" w:lineRule="auto"/>
              <w:jc w:val="both"/>
              <w:rPr>
                <w:b/>
                <w:bCs/>
                <w:sz w:val="24"/>
                <w:szCs w:val="24"/>
              </w:rPr>
            </w:pPr>
            <w:r w:rsidRPr="008D74A4">
              <w:rPr>
                <w:sz w:val="24"/>
                <w:szCs w:val="24"/>
              </w:rPr>
              <w:t>Biết tổng hợp, biết cách xử lý số liệu, nhưng không hiểu kết quả thống kê</w:t>
            </w:r>
          </w:p>
        </w:tc>
        <w:tc>
          <w:tcPr>
            <w:tcW w:w="965" w:type="pct"/>
            <w:vAlign w:val="center"/>
          </w:tcPr>
          <w:p w14:paraId="5A7C7CB7" w14:textId="77777777" w:rsidR="00A66774" w:rsidRPr="008D74A4" w:rsidRDefault="00A66774" w:rsidP="007A03E9">
            <w:pPr>
              <w:spacing w:line="276" w:lineRule="auto"/>
              <w:jc w:val="both"/>
              <w:rPr>
                <w:b/>
                <w:bCs/>
                <w:sz w:val="24"/>
                <w:szCs w:val="24"/>
              </w:rPr>
            </w:pPr>
            <w:r w:rsidRPr="008D74A4">
              <w:rPr>
                <w:sz w:val="24"/>
                <w:szCs w:val="24"/>
              </w:rPr>
              <w:t>Số liệu không rõ ràng, không đầy đủ</w:t>
            </w:r>
          </w:p>
        </w:tc>
      </w:tr>
      <w:tr w:rsidR="00A66774" w:rsidRPr="008D74A4" w14:paraId="4779B6A6" w14:textId="77777777" w:rsidTr="007A03E9">
        <w:tc>
          <w:tcPr>
            <w:tcW w:w="742" w:type="pct"/>
            <w:vAlign w:val="center"/>
          </w:tcPr>
          <w:p w14:paraId="6CFA27D8" w14:textId="77777777" w:rsidR="00A66774" w:rsidRPr="008D74A4" w:rsidRDefault="00A66774" w:rsidP="007A03E9">
            <w:pPr>
              <w:spacing w:line="276" w:lineRule="auto"/>
              <w:ind w:left="-20"/>
              <w:jc w:val="center"/>
              <w:rPr>
                <w:sz w:val="24"/>
                <w:szCs w:val="24"/>
              </w:rPr>
            </w:pPr>
            <w:r w:rsidRPr="008D74A4">
              <w:rPr>
                <w:sz w:val="24"/>
                <w:szCs w:val="24"/>
              </w:rPr>
              <w:t>Khả năng</w:t>
            </w:r>
          </w:p>
          <w:p w14:paraId="53D7724B" w14:textId="77777777" w:rsidR="00A66774" w:rsidRPr="008D74A4" w:rsidRDefault="00A66774" w:rsidP="007A03E9">
            <w:pPr>
              <w:spacing w:line="276" w:lineRule="auto"/>
              <w:jc w:val="center"/>
              <w:rPr>
                <w:b/>
                <w:bCs/>
                <w:sz w:val="24"/>
                <w:szCs w:val="24"/>
              </w:rPr>
            </w:pPr>
            <w:r w:rsidRPr="008D74A4">
              <w:rPr>
                <w:sz w:val="24"/>
                <w:szCs w:val="24"/>
              </w:rPr>
              <w:t>viết và trình bày</w:t>
            </w:r>
          </w:p>
        </w:tc>
        <w:tc>
          <w:tcPr>
            <w:tcW w:w="397" w:type="pct"/>
            <w:vAlign w:val="center"/>
          </w:tcPr>
          <w:p w14:paraId="0B488596" w14:textId="77777777" w:rsidR="00A66774" w:rsidRPr="008D74A4" w:rsidRDefault="00A66774" w:rsidP="007A03E9">
            <w:pPr>
              <w:spacing w:line="276" w:lineRule="auto"/>
              <w:jc w:val="center"/>
              <w:rPr>
                <w:b/>
                <w:bCs/>
                <w:sz w:val="24"/>
                <w:szCs w:val="24"/>
              </w:rPr>
            </w:pPr>
            <w:r w:rsidRPr="008D74A4">
              <w:rPr>
                <w:b/>
                <w:bCs/>
                <w:sz w:val="24"/>
                <w:szCs w:val="24"/>
              </w:rPr>
              <w:t>20</w:t>
            </w:r>
          </w:p>
        </w:tc>
        <w:tc>
          <w:tcPr>
            <w:tcW w:w="965" w:type="pct"/>
            <w:vAlign w:val="center"/>
          </w:tcPr>
          <w:p w14:paraId="783972E7" w14:textId="77777777" w:rsidR="00A66774" w:rsidRPr="008D74A4" w:rsidRDefault="00A66774" w:rsidP="007A03E9">
            <w:pPr>
              <w:spacing w:line="276" w:lineRule="auto"/>
              <w:jc w:val="both"/>
              <w:rPr>
                <w:b/>
                <w:bCs/>
                <w:sz w:val="24"/>
                <w:szCs w:val="24"/>
              </w:rPr>
            </w:pPr>
            <w:r w:rsidRPr="008D74A4">
              <w:rPr>
                <w:sz w:val="24"/>
                <w:szCs w:val="24"/>
              </w:rPr>
              <w:t>Viết và trình bày rõ ràng, logic. Chỉnh sửa 1 lần</w:t>
            </w:r>
          </w:p>
        </w:tc>
        <w:tc>
          <w:tcPr>
            <w:tcW w:w="965" w:type="pct"/>
            <w:vAlign w:val="center"/>
          </w:tcPr>
          <w:p w14:paraId="4EF9F696" w14:textId="77777777" w:rsidR="00A66774" w:rsidRPr="008D74A4" w:rsidRDefault="00A66774" w:rsidP="007A03E9">
            <w:pPr>
              <w:spacing w:line="276" w:lineRule="auto"/>
              <w:jc w:val="both"/>
              <w:rPr>
                <w:b/>
                <w:bCs/>
                <w:sz w:val="24"/>
                <w:szCs w:val="24"/>
              </w:rPr>
            </w:pPr>
            <w:r w:rsidRPr="008D74A4">
              <w:rPr>
                <w:sz w:val="24"/>
                <w:szCs w:val="24"/>
              </w:rPr>
              <w:t>Viết và trình bày rõ ràng, logic. Chỉnh sửa 2 lần</w:t>
            </w:r>
          </w:p>
        </w:tc>
        <w:tc>
          <w:tcPr>
            <w:tcW w:w="965" w:type="pct"/>
            <w:vAlign w:val="center"/>
          </w:tcPr>
          <w:p w14:paraId="6675BD45" w14:textId="77777777" w:rsidR="00A66774" w:rsidRPr="008D74A4" w:rsidRDefault="00A66774" w:rsidP="007A03E9">
            <w:pPr>
              <w:spacing w:line="276" w:lineRule="auto"/>
              <w:jc w:val="both"/>
              <w:rPr>
                <w:b/>
                <w:bCs/>
                <w:sz w:val="24"/>
                <w:szCs w:val="24"/>
              </w:rPr>
            </w:pPr>
            <w:r w:rsidRPr="008D74A4">
              <w:rPr>
                <w:sz w:val="24"/>
                <w:szCs w:val="24"/>
              </w:rPr>
              <w:t>Viết và trình bày rõ ràng. Chỉnh sửa 3 lần</w:t>
            </w:r>
          </w:p>
        </w:tc>
        <w:tc>
          <w:tcPr>
            <w:tcW w:w="965" w:type="pct"/>
            <w:vAlign w:val="center"/>
          </w:tcPr>
          <w:p w14:paraId="4DEAE5AB" w14:textId="77777777" w:rsidR="00A66774" w:rsidRPr="008D74A4" w:rsidRDefault="00A66774" w:rsidP="007A03E9">
            <w:pPr>
              <w:spacing w:line="276" w:lineRule="auto"/>
              <w:ind w:left="2"/>
              <w:jc w:val="both"/>
              <w:rPr>
                <w:b/>
                <w:bCs/>
                <w:sz w:val="24"/>
                <w:szCs w:val="24"/>
              </w:rPr>
            </w:pPr>
            <w:r w:rsidRPr="008D74A4">
              <w:rPr>
                <w:sz w:val="24"/>
                <w:szCs w:val="24"/>
              </w:rPr>
              <w:t>Không có khả năng viết và trình bày kết quả. Chỉnh sửa &gt; 3 lần.</w:t>
            </w:r>
          </w:p>
        </w:tc>
      </w:tr>
      <w:tr w:rsidR="00A66774" w:rsidRPr="008D74A4" w14:paraId="613A7D97" w14:textId="77777777" w:rsidTr="007A03E9">
        <w:tc>
          <w:tcPr>
            <w:tcW w:w="742" w:type="pct"/>
            <w:vAlign w:val="center"/>
          </w:tcPr>
          <w:p w14:paraId="2360DCDE" w14:textId="77777777" w:rsidR="00A66774" w:rsidRPr="008D74A4" w:rsidRDefault="00A66774" w:rsidP="007A03E9">
            <w:pPr>
              <w:spacing w:line="276" w:lineRule="auto"/>
              <w:jc w:val="center"/>
              <w:rPr>
                <w:b/>
                <w:bCs/>
                <w:sz w:val="24"/>
                <w:szCs w:val="24"/>
              </w:rPr>
            </w:pPr>
            <w:r w:rsidRPr="008D74A4">
              <w:rPr>
                <w:sz w:val="24"/>
                <w:szCs w:val="24"/>
              </w:rPr>
              <w:t>Đánh giá về kiến thức</w:t>
            </w:r>
          </w:p>
        </w:tc>
        <w:tc>
          <w:tcPr>
            <w:tcW w:w="397" w:type="pct"/>
            <w:vAlign w:val="center"/>
          </w:tcPr>
          <w:p w14:paraId="5605ECF7" w14:textId="77777777" w:rsidR="00A66774" w:rsidRPr="008D74A4" w:rsidRDefault="00A66774" w:rsidP="007A03E9">
            <w:pPr>
              <w:spacing w:line="276" w:lineRule="auto"/>
              <w:jc w:val="center"/>
              <w:rPr>
                <w:b/>
                <w:bCs/>
                <w:sz w:val="24"/>
                <w:szCs w:val="24"/>
              </w:rPr>
            </w:pPr>
            <w:r w:rsidRPr="008D74A4">
              <w:rPr>
                <w:b/>
                <w:bCs/>
                <w:sz w:val="24"/>
                <w:szCs w:val="24"/>
              </w:rPr>
              <w:t>40</w:t>
            </w:r>
          </w:p>
        </w:tc>
        <w:tc>
          <w:tcPr>
            <w:tcW w:w="965" w:type="pct"/>
            <w:vAlign w:val="center"/>
          </w:tcPr>
          <w:p w14:paraId="3C60A209" w14:textId="77777777" w:rsidR="00A66774" w:rsidRPr="008D74A4" w:rsidRDefault="00A66774" w:rsidP="007A03E9">
            <w:pPr>
              <w:spacing w:line="276" w:lineRule="auto"/>
              <w:jc w:val="both"/>
              <w:rPr>
                <w:b/>
                <w:bCs/>
                <w:sz w:val="24"/>
                <w:szCs w:val="24"/>
              </w:rPr>
            </w:pPr>
            <w:r w:rsidRPr="008D74A4">
              <w:rPr>
                <w:sz w:val="24"/>
                <w:szCs w:val="24"/>
              </w:rPr>
              <w:t>Có kiến thức tốt khi đánh giá kết quả, thảo luận có cơ sở, đưa ra nhận xét và đề nghị hợp lý</w:t>
            </w:r>
          </w:p>
        </w:tc>
        <w:tc>
          <w:tcPr>
            <w:tcW w:w="965" w:type="pct"/>
            <w:vAlign w:val="center"/>
          </w:tcPr>
          <w:p w14:paraId="62351918" w14:textId="77777777" w:rsidR="00A66774" w:rsidRPr="008D74A4" w:rsidRDefault="00A66774" w:rsidP="007A03E9">
            <w:pPr>
              <w:spacing w:line="276" w:lineRule="auto"/>
              <w:jc w:val="both"/>
              <w:rPr>
                <w:b/>
                <w:bCs/>
                <w:sz w:val="24"/>
                <w:szCs w:val="24"/>
              </w:rPr>
            </w:pPr>
            <w:r w:rsidRPr="008D74A4">
              <w:rPr>
                <w:sz w:val="24"/>
                <w:szCs w:val="24"/>
              </w:rPr>
              <w:t>Có kiến thức tốt khi đánh giá kết quả, có thảo luận, nhận xét và đề nghị hợp lý</w:t>
            </w:r>
          </w:p>
        </w:tc>
        <w:tc>
          <w:tcPr>
            <w:tcW w:w="965" w:type="pct"/>
            <w:vAlign w:val="center"/>
          </w:tcPr>
          <w:p w14:paraId="2A10A827" w14:textId="77777777" w:rsidR="00A66774" w:rsidRPr="008D74A4" w:rsidRDefault="00A66774" w:rsidP="007A03E9">
            <w:pPr>
              <w:spacing w:line="276" w:lineRule="auto"/>
              <w:jc w:val="both"/>
              <w:rPr>
                <w:b/>
                <w:bCs/>
                <w:sz w:val="24"/>
                <w:szCs w:val="24"/>
              </w:rPr>
            </w:pPr>
            <w:r w:rsidRPr="008D74A4">
              <w:rPr>
                <w:sz w:val="24"/>
                <w:szCs w:val="24"/>
              </w:rPr>
              <w:t>Có kiến thức khi đánh giá kết quả, có thảo luận, nhận xét và đề nghị</w:t>
            </w:r>
          </w:p>
        </w:tc>
        <w:tc>
          <w:tcPr>
            <w:tcW w:w="965" w:type="pct"/>
            <w:vAlign w:val="center"/>
          </w:tcPr>
          <w:p w14:paraId="5C0FB25D" w14:textId="77777777" w:rsidR="00A66774" w:rsidRPr="008D74A4" w:rsidRDefault="00A66774" w:rsidP="007A03E9">
            <w:pPr>
              <w:spacing w:line="276" w:lineRule="auto"/>
              <w:jc w:val="both"/>
              <w:rPr>
                <w:b/>
                <w:bCs/>
                <w:sz w:val="24"/>
                <w:szCs w:val="24"/>
              </w:rPr>
            </w:pPr>
            <w:r w:rsidRPr="008D74A4">
              <w:rPr>
                <w:sz w:val="24"/>
                <w:szCs w:val="24"/>
              </w:rPr>
              <w:t>Kiến thức thiếu, sai và nhận xét kết quả không đúng</w:t>
            </w:r>
          </w:p>
        </w:tc>
      </w:tr>
      <w:tr w:rsidR="00A66774" w:rsidRPr="008D74A4" w14:paraId="14C40D6A" w14:textId="77777777" w:rsidTr="007A03E9">
        <w:tc>
          <w:tcPr>
            <w:tcW w:w="742" w:type="pct"/>
            <w:vAlign w:val="center"/>
          </w:tcPr>
          <w:p w14:paraId="1BF0E199" w14:textId="77777777" w:rsidR="00A66774" w:rsidRPr="008D74A4" w:rsidRDefault="00A66774" w:rsidP="007A03E9">
            <w:pPr>
              <w:spacing w:line="276" w:lineRule="auto"/>
              <w:jc w:val="center"/>
              <w:rPr>
                <w:b/>
                <w:bCs/>
                <w:sz w:val="24"/>
                <w:szCs w:val="24"/>
              </w:rPr>
            </w:pPr>
            <w:r w:rsidRPr="008D74A4">
              <w:rPr>
                <w:sz w:val="24"/>
                <w:szCs w:val="24"/>
              </w:rPr>
              <w:t>Hoàn thành đúng hạn</w:t>
            </w:r>
          </w:p>
        </w:tc>
        <w:tc>
          <w:tcPr>
            <w:tcW w:w="397" w:type="pct"/>
            <w:vAlign w:val="center"/>
          </w:tcPr>
          <w:p w14:paraId="030B78F6" w14:textId="77777777" w:rsidR="00A66774" w:rsidRPr="008D74A4" w:rsidRDefault="00A66774" w:rsidP="007A03E9">
            <w:pPr>
              <w:spacing w:line="276" w:lineRule="auto"/>
              <w:jc w:val="center"/>
              <w:rPr>
                <w:b/>
                <w:bCs/>
                <w:sz w:val="24"/>
                <w:szCs w:val="24"/>
              </w:rPr>
            </w:pPr>
            <w:r w:rsidRPr="008D74A4">
              <w:rPr>
                <w:b/>
                <w:bCs/>
                <w:sz w:val="24"/>
                <w:szCs w:val="24"/>
              </w:rPr>
              <w:t>10</w:t>
            </w:r>
          </w:p>
        </w:tc>
        <w:tc>
          <w:tcPr>
            <w:tcW w:w="965" w:type="pct"/>
            <w:vAlign w:val="center"/>
          </w:tcPr>
          <w:p w14:paraId="6A2C28B1" w14:textId="77777777" w:rsidR="00A66774" w:rsidRPr="008D74A4" w:rsidRDefault="00A66774" w:rsidP="007A03E9">
            <w:pPr>
              <w:spacing w:line="276" w:lineRule="auto"/>
              <w:jc w:val="both"/>
              <w:rPr>
                <w:b/>
                <w:bCs/>
                <w:sz w:val="24"/>
                <w:szCs w:val="24"/>
              </w:rPr>
            </w:pPr>
            <w:r w:rsidRPr="008D74A4">
              <w:rPr>
                <w:sz w:val="24"/>
                <w:szCs w:val="24"/>
              </w:rPr>
              <w:t>Nộp trước hạn</w:t>
            </w:r>
          </w:p>
        </w:tc>
        <w:tc>
          <w:tcPr>
            <w:tcW w:w="965" w:type="pct"/>
            <w:vAlign w:val="center"/>
          </w:tcPr>
          <w:p w14:paraId="3B21F867" w14:textId="77777777" w:rsidR="00A66774" w:rsidRPr="008D74A4" w:rsidRDefault="00A66774" w:rsidP="007A03E9">
            <w:pPr>
              <w:spacing w:line="276" w:lineRule="auto"/>
              <w:jc w:val="both"/>
              <w:rPr>
                <w:b/>
                <w:bCs/>
                <w:sz w:val="24"/>
                <w:szCs w:val="24"/>
              </w:rPr>
            </w:pPr>
            <w:r w:rsidRPr="008D74A4">
              <w:rPr>
                <w:sz w:val="24"/>
                <w:szCs w:val="24"/>
              </w:rPr>
              <w:t>Nộp đúng hạn</w:t>
            </w:r>
          </w:p>
        </w:tc>
        <w:tc>
          <w:tcPr>
            <w:tcW w:w="965" w:type="pct"/>
            <w:vAlign w:val="center"/>
          </w:tcPr>
          <w:p w14:paraId="214359B1" w14:textId="77777777" w:rsidR="00A66774" w:rsidRPr="008D74A4" w:rsidRDefault="00A66774" w:rsidP="007A03E9">
            <w:pPr>
              <w:spacing w:line="276" w:lineRule="auto"/>
              <w:jc w:val="both"/>
              <w:rPr>
                <w:b/>
                <w:bCs/>
                <w:sz w:val="24"/>
                <w:szCs w:val="24"/>
              </w:rPr>
            </w:pPr>
            <w:r w:rsidRPr="008D74A4">
              <w:rPr>
                <w:sz w:val="24"/>
                <w:szCs w:val="24"/>
              </w:rPr>
              <w:t>Nộp trong thời gian gia hạn</w:t>
            </w:r>
          </w:p>
        </w:tc>
        <w:tc>
          <w:tcPr>
            <w:tcW w:w="965" w:type="pct"/>
            <w:vAlign w:val="center"/>
          </w:tcPr>
          <w:p w14:paraId="2FD49FB6" w14:textId="77777777" w:rsidR="00A66774" w:rsidRPr="008D74A4" w:rsidRDefault="00A66774" w:rsidP="007A03E9">
            <w:pPr>
              <w:spacing w:line="276" w:lineRule="auto"/>
              <w:jc w:val="both"/>
              <w:rPr>
                <w:sz w:val="24"/>
                <w:szCs w:val="24"/>
              </w:rPr>
            </w:pPr>
            <w:r w:rsidRPr="008D74A4">
              <w:rPr>
                <w:sz w:val="24"/>
                <w:szCs w:val="24"/>
              </w:rPr>
              <w:t>Nộp sau thời gian gia hạn;</w:t>
            </w:r>
          </w:p>
          <w:p w14:paraId="0AFFDCBE" w14:textId="77777777" w:rsidR="00A66774" w:rsidRPr="008D74A4" w:rsidRDefault="00A66774" w:rsidP="007A03E9">
            <w:pPr>
              <w:spacing w:line="276" w:lineRule="auto"/>
              <w:jc w:val="both"/>
              <w:rPr>
                <w:b/>
                <w:bCs/>
                <w:sz w:val="24"/>
                <w:szCs w:val="24"/>
              </w:rPr>
            </w:pPr>
            <w:r w:rsidRPr="008D74A4">
              <w:rPr>
                <w:sz w:val="24"/>
                <w:szCs w:val="24"/>
              </w:rPr>
              <w:t>Không nộp</w:t>
            </w:r>
          </w:p>
        </w:tc>
      </w:tr>
    </w:tbl>
    <w:p w14:paraId="40434B50" w14:textId="77777777" w:rsidR="00A66774" w:rsidRPr="008D74A4" w:rsidRDefault="00A66774" w:rsidP="00A66774">
      <w:pPr>
        <w:pStyle w:val="ListParagraph"/>
        <w:tabs>
          <w:tab w:val="left" w:pos="284"/>
        </w:tabs>
        <w:ind w:left="0"/>
        <w:contextualSpacing w:val="0"/>
        <w:jc w:val="both"/>
        <w:rPr>
          <w:b/>
          <w:sz w:val="24"/>
          <w:szCs w:val="24"/>
        </w:rPr>
      </w:pPr>
    </w:p>
    <w:p w14:paraId="70AD118E" w14:textId="77777777" w:rsidR="00A66774" w:rsidRPr="008D74A4" w:rsidRDefault="00A66774" w:rsidP="00A66774">
      <w:pPr>
        <w:pStyle w:val="ListParagraph"/>
        <w:tabs>
          <w:tab w:val="left" w:pos="284"/>
        </w:tabs>
        <w:ind w:left="0"/>
        <w:contextualSpacing w:val="0"/>
        <w:jc w:val="both"/>
        <w:rPr>
          <w:b/>
          <w:sz w:val="24"/>
          <w:szCs w:val="24"/>
        </w:rPr>
      </w:pPr>
      <w:bookmarkStart w:id="63" w:name="_Hlk146230352"/>
      <w:r w:rsidRPr="008D74A4">
        <w:rPr>
          <w:b/>
          <w:sz w:val="24"/>
          <w:szCs w:val="24"/>
        </w:rPr>
        <w:t xml:space="preserve">10. Giáo trình và tài liệu học tập </w:t>
      </w:r>
    </w:p>
    <w:p w14:paraId="3A875817" w14:textId="77777777" w:rsidR="00A66774" w:rsidRPr="008D74A4" w:rsidRDefault="00A66774" w:rsidP="00A66774">
      <w:pPr>
        <w:spacing w:line="276" w:lineRule="auto"/>
        <w:ind w:firstLine="180"/>
        <w:jc w:val="both"/>
        <w:rPr>
          <w:b/>
          <w:sz w:val="24"/>
          <w:szCs w:val="24"/>
        </w:rPr>
      </w:pPr>
      <w:r w:rsidRPr="008D74A4">
        <w:rPr>
          <w:b/>
          <w:sz w:val="24"/>
          <w:szCs w:val="24"/>
        </w:rPr>
        <w:t>10.1. Giáo trình</w:t>
      </w:r>
    </w:p>
    <w:bookmarkEnd w:id="63"/>
    <w:p w14:paraId="754B4C95" w14:textId="77777777" w:rsidR="00A66774" w:rsidRPr="008D74A4" w:rsidRDefault="005226B5" w:rsidP="005226B5">
      <w:pPr>
        <w:pStyle w:val="ListParagraph"/>
        <w:ind w:left="0" w:firstLine="567"/>
        <w:contextualSpacing w:val="0"/>
        <w:jc w:val="both"/>
        <w:rPr>
          <w:sz w:val="24"/>
          <w:szCs w:val="24"/>
        </w:rPr>
      </w:pPr>
      <w:r>
        <w:rPr>
          <w:sz w:val="24"/>
          <w:szCs w:val="24"/>
        </w:rPr>
        <w:t xml:space="preserve">1. </w:t>
      </w:r>
      <w:r w:rsidRPr="005226B5">
        <w:rPr>
          <w:sz w:val="24"/>
          <w:szCs w:val="24"/>
        </w:rPr>
        <w:t>Quản Lý Chiến Lược, Koji Mitani, NXB Công Thương, 2020</w:t>
      </w:r>
      <w:r w:rsidR="00C537F3">
        <w:rPr>
          <w:sz w:val="24"/>
          <w:szCs w:val="24"/>
        </w:rPr>
        <w:t>.</w:t>
      </w:r>
    </w:p>
    <w:p w14:paraId="64C5F559" w14:textId="77777777" w:rsidR="00A66774" w:rsidRPr="008D74A4" w:rsidRDefault="00A66774" w:rsidP="00A66774">
      <w:pPr>
        <w:spacing w:line="276" w:lineRule="auto"/>
        <w:ind w:firstLine="180"/>
        <w:jc w:val="both"/>
        <w:rPr>
          <w:b/>
          <w:sz w:val="24"/>
          <w:szCs w:val="24"/>
        </w:rPr>
      </w:pPr>
      <w:r w:rsidRPr="008D74A4">
        <w:rPr>
          <w:b/>
          <w:sz w:val="24"/>
          <w:szCs w:val="24"/>
        </w:rPr>
        <w:t>10.2. Tài liệu học tập</w:t>
      </w:r>
    </w:p>
    <w:p w14:paraId="1962560A" w14:textId="77777777" w:rsidR="00A66774" w:rsidRPr="008D74A4" w:rsidRDefault="00A66774" w:rsidP="00A66774">
      <w:pPr>
        <w:pStyle w:val="ListParagraph"/>
        <w:tabs>
          <w:tab w:val="left" w:pos="426"/>
        </w:tabs>
        <w:ind w:left="0"/>
        <w:contextualSpacing w:val="0"/>
        <w:jc w:val="both"/>
        <w:rPr>
          <w:sz w:val="24"/>
          <w:szCs w:val="24"/>
        </w:rPr>
      </w:pPr>
      <w:r w:rsidRPr="008D74A4">
        <w:rPr>
          <w:sz w:val="24"/>
          <w:szCs w:val="24"/>
        </w:rPr>
        <w:tab/>
        <w:t>Slide bài giảng của giảng viên</w:t>
      </w:r>
    </w:p>
    <w:p w14:paraId="6C8B7707" w14:textId="77777777" w:rsidR="00A66774" w:rsidRPr="008D74A4" w:rsidRDefault="00A66774" w:rsidP="00A66774">
      <w:pPr>
        <w:spacing w:line="276" w:lineRule="auto"/>
        <w:ind w:firstLine="180"/>
        <w:jc w:val="both"/>
        <w:rPr>
          <w:b/>
          <w:sz w:val="24"/>
          <w:szCs w:val="24"/>
        </w:rPr>
      </w:pPr>
      <w:r w:rsidRPr="008D74A4">
        <w:rPr>
          <w:b/>
          <w:sz w:val="24"/>
          <w:szCs w:val="24"/>
        </w:rPr>
        <w:t>10.3. Giáo trình và tài liệu tham khảo khác</w:t>
      </w:r>
    </w:p>
    <w:p w14:paraId="3D6226A1" w14:textId="77777777" w:rsidR="00A66774" w:rsidRPr="008D74A4" w:rsidRDefault="005226B5" w:rsidP="005226B5">
      <w:pPr>
        <w:pStyle w:val="ListParagraph"/>
        <w:ind w:left="0" w:firstLine="567"/>
        <w:contextualSpacing w:val="0"/>
        <w:jc w:val="both"/>
        <w:rPr>
          <w:b/>
          <w:sz w:val="24"/>
          <w:szCs w:val="24"/>
        </w:rPr>
      </w:pPr>
      <w:r>
        <w:rPr>
          <w:sz w:val="24"/>
          <w:szCs w:val="24"/>
        </w:rPr>
        <w:t xml:space="preserve">2. </w:t>
      </w:r>
      <w:r w:rsidRPr="005226B5">
        <w:rPr>
          <w:sz w:val="24"/>
          <w:szCs w:val="24"/>
        </w:rPr>
        <w:t>Chuyển Đổi Số - Digital Transformation, Tom Siebel, NXB Tổng Hợp TPHCM, 2021</w:t>
      </w:r>
      <w:r w:rsidR="00C537F3">
        <w:rPr>
          <w:sz w:val="24"/>
          <w:szCs w:val="24"/>
        </w:rPr>
        <w:t>.</w:t>
      </w:r>
    </w:p>
    <w:p w14:paraId="7970B54B" w14:textId="77777777" w:rsidR="00A66774" w:rsidRPr="008D74A4" w:rsidRDefault="00A66774" w:rsidP="00A66774">
      <w:pPr>
        <w:spacing w:line="276" w:lineRule="auto"/>
        <w:jc w:val="both"/>
        <w:rPr>
          <w:b/>
          <w:sz w:val="24"/>
          <w:szCs w:val="24"/>
        </w:rPr>
      </w:pPr>
      <w:r w:rsidRPr="008D74A4">
        <w:rPr>
          <w:b/>
          <w:sz w:val="24"/>
          <w:szCs w:val="24"/>
        </w:rPr>
        <w:t xml:space="preserve">11. Nội dung chi tiết của học phần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
        <w:gridCol w:w="6970"/>
        <w:gridCol w:w="1135"/>
      </w:tblGrid>
      <w:tr w:rsidR="00A66774" w:rsidRPr="008D74A4" w14:paraId="26EED76C" w14:textId="77777777" w:rsidTr="005226B5">
        <w:trPr>
          <w:tblHeader/>
          <w:jc w:val="center"/>
        </w:trPr>
        <w:tc>
          <w:tcPr>
            <w:tcW w:w="528" w:type="pct"/>
            <w:shd w:val="clear" w:color="FFFF00" w:fill="D9D9D9"/>
            <w:vAlign w:val="center"/>
          </w:tcPr>
          <w:p w14:paraId="73E7F109" w14:textId="77777777" w:rsidR="00A66774" w:rsidRPr="008D74A4" w:rsidRDefault="00A66774" w:rsidP="007A03E9">
            <w:pPr>
              <w:spacing w:line="276" w:lineRule="auto"/>
              <w:jc w:val="center"/>
              <w:rPr>
                <w:b/>
                <w:bCs/>
                <w:sz w:val="24"/>
                <w:szCs w:val="24"/>
                <w:lang w:val="de-DE"/>
              </w:rPr>
            </w:pPr>
            <w:r w:rsidRPr="008D74A4">
              <w:rPr>
                <w:b/>
                <w:bCs/>
                <w:sz w:val="24"/>
                <w:szCs w:val="24"/>
                <w:lang w:val="de-DE"/>
              </w:rPr>
              <w:t>Tuần</w:t>
            </w:r>
          </w:p>
        </w:tc>
        <w:tc>
          <w:tcPr>
            <w:tcW w:w="3846" w:type="pct"/>
            <w:shd w:val="clear" w:color="FFFF00" w:fill="D9D9D9"/>
            <w:vAlign w:val="center"/>
          </w:tcPr>
          <w:p w14:paraId="2416CA9A" w14:textId="77777777" w:rsidR="00A66774" w:rsidRPr="008D74A4" w:rsidRDefault="00A66774" w:rsidP="007A03E9">
            <w:pPr>
              <w:spacing w:line="276" w:lineRule="auto"/>
              <w:jc w:val="center"/>
              <w:rPr>
                <w:b/>
                <w:bCs/>
                <w:sz w:val="24"/>
                <w:szCs w:val="24"/>
                <w:lang w:val="de-DE"/>
              </w:rPr>
            </w:pPr>
            <w:r w:rsidRPr="008D74A4">
              <w:rPr>
                <w:b/>
                <w:bCs/>
                <w:sz w:val="24"/>
                <w:szCs w:val="24"/>
                <w:lang w:val="de-DE"/>
              </w:rPr>
              <w:t>Nội dung</w:t>
            </w:r>
          </w:p>
        </w:tc>
        <w:tc>
          <w:tcPr>
            <w:tcW w:w="626" w:type="pct"/>
            <w:shd w:val="clear" w:color="FFFF00" w:fill="D9D9D9"/>
            <w:vAlign w:val="center"/>
          </w:tcPr>
          <w:p w14:paraId="196731D1" w14:textId="77777777" w:rsidR="00A66774" w:rsidRPr="008D74A4" w:rsidRDefault="00A66774" w:rsidP="007A03E9">
            <w:pPr>
              <w:spacing w:line="276" w:lineRule="auto"/>
              <w:jc w:val="center"/>
              <w:rPr>
                <w:b/>
                <w:bCs/>
                <w:sz w:val="24"/>
                <w:szCs w:val="24"/>
                <w:lang w:val="de-DE"/>
              </w:rPr>
            </w:pPr>
            <w:r w:rsidRPr="008D74A4">
              <w:rPr>
                <w:b/>
                <w:bCs/>
                <w:sz w:val="24"/>
                <w:szCs w:val="24"/>
                <w:lang w:val="de-DE"/>
              </w:rPr>
              <w:t>CĐR của HP</w:t>
            </w:r>
          </w:p>
        </w:tc>
      </w:tr>
      <w:tr w:rsidR="00A66774" w:rsidRPr="00B34827" w14:paraId="4915CD32" w14:textId="77777777" w:rsidTr="005226B5">
        <w:trPr>
          <w:trHeight w:val="597"/>
          <w:jc w:val="center"/>
        </w:trPr>
        <w:tc>
          <w:tcPr>
            <w:tcW w:w="528" w:type="pct"/>
            <w:vMerge w:val="restart"/>
            <w:shd w:val="clear" w:color="auto" w:fill="auto"/>
            <w:vAlign w:val="center"/>
          </w:tcPr>
          <w:p w14:paraId="33CB226D" w14:textId="77777777" w:rsidR="00A66774" w:rsidRPr="008D74A4" w:rsidRDefault="00A66774" w:rsidP="007A03E9">
            <w:pPr>
              <w:spacing w:line="276" w:lineRule="auto"/>
              <w:jc w:val="center"/>
              <w:rPr>
                <w:bCs/>
                <w:sz w:val="24"/>
                <w:szCs w:val="24"/>
                <w:lang w:val="de-DE"/>
              </w:rPr>
            </w:pPr>
            <w:r w:rsidRPr="008D74A4">
              <w:rPr>
                <w:bCs/>
                <w:sz w:val="24"/>
                <w:szCs w:val="24"/>
                <w:lang w:val="de-DE"/>
              </w:rPr>
              <w:t>1</w:t>
            </w:r>
          </w:p>
        </w:tc>
        <w:tc>
          <w:tcPr>
            <w:tcW w:w="4472" w:type="pct"/>
            <w:gridSpan w:val="2"/>
            <w:shd w:val="clear" w:color="auto" w:fill="auto"/>
            <w:vAlign w:val="center"/>
          </w:tcPr>
          <w:p w14:paraId="12F4816C" w14:textId="77777777" w:rsidR="00A66774" w:rsidRPr="008D74A4" w:rsidRDefault="00A66774" w:rsidP="007A03E9">
            <w:pPr>
              <w:tabs>
                <w:tab w:val="center" w:pos="2880"/>
              </w:tabs>
              <w:spacing w:line="276" w:lineRule="auto"/>
              <w:jc w:val="both"/>
              <w:rPr>
                <w:b/>
                <w:bCs/>
                <w:sz w:val="24"/>
                <w:szCs w:val="24"/>
                <w:lang w:val="de-DE"/>
              </w:rPr>
            </w:pPr>
            <w:r w:rsidRPr="008D74A4">
              <w:rPr>
                <w:b/>
                <w:bCs/>
                <w:sz w:val="24"/>
                <w:szCs w:val="24"/>
                <w:lang w:val="de-DE"/>
              </w:rPr>
              <w:t>Chương 1: Tổng quan về quản trị chiến lược</w:t>
            </w:r>
          </w:p>
        </w:tc>
      </w:tr>
      <w:tr w:rsidR="00A66774" w:rsidRPr="008D74A4" w14:paraId="73D5AF48" w14:textId="77777777" w:rsidTr="005226B5">
        <w:trPr>
          <w:trHeight w:val="513"/>
          <w:jc w:val="center"/>
        </w:trPr>
        <w:tc>
          <w:tcPr>
            <w:tcW w:w="528" w:type="pct"/>
            <w:vMerge/>
            <w:shd w:val="clear" w:color="auto" w:fill="auto"/>
            <w:vAlign w:val="center"/>
          </w:tcPr>
          <w:p w14:paraId="646DE382" w14:textId="77777777" w:rsidR="00A66774" w:rsidRPr="008D74A4" w:rsidRDefault="00A66774" w:rsidP="007A03E9">
            <w:pPr>
              <w:spacing w:line="276" w:lineRule="auto"/>
              <w:jc w:val="both"/>
              <w:rPr>
                <w:bCs/>
                <w:i/>
                <w:sz w:val="24"/>
                <w:szCs w:val="24"/>
                <w:lang w:val="de-DE"/>
              </w:rPr>
            </w:pPr>
          </w:p>
        </w:tc>
        <w:tc>
          <w:tcPr>
            <w:tcW w:w="3846" w:type="pct"/>
            <w:shd w:val="clear" w:color="auto" w:fill="auto"/>
            <w:vAlign w:val="center"/>
          </w:tcPr>
          <w:p w14:paraId="66BDE517" w14:textId="77777777" w:rsidR="00A66774" w:rsidRPr="008D74A4" w:rsidRDefault="00A66774" w:rsidP="007A03E9">
            <w:pPr>
              <w:pStyle w:val="Subtitle"/>
              <w:spacing w:after="0" w:line="276" w:lineRule="auto"/>
              <w:jc w:val="both"/>
              <w:rPr>
                <w:rFonts w:ascii="Times New Roman" w:hAnsi="Times New Roman"/>
                <w:color w:val="auto"/>
                <w:sz w:val="24"/>
                <w:szCs w:val="24"/>
                <w:lang w:val="pt-BR"/>
              </w:rPr>
            </w:pPr>
            <w:r w:rsidRPr="008D74A4">
              <w:rPr>
                <w:rFonts w:ascii="Times New Roman" w:hAnsi="Times New Roman"/>
                <w:color w:val="auto"/>
                <w:sz w:val="24"/>
                <w:szCs w:val="24"/>
                <w:lang w:val="pt-BR"/>
              </w:rPr>
              <w:t>A</w:t>
            </w:r>
            <w:r w:rsidRPr="008D74A4">
              <w:rPr>
                <w:rFonts w:ascii="Times New Roman" w:hAnsi="Times New Roman"/>
                <w:color w:val="auto"/>
                <w:sz w:val="24"/>
                <w:szCs w:val="24"/>
                <w:lang w:val="vi-VN"/>
              </w:rPr>
              <w:t>.</w:t>
            </w:r>
            <w:r w:rsidRPr="008D74A4">
              <w:rPr>
                <w:rFonts w:ascii="Times New Roman" w:hAnsi="Times New Roman"/>
                <w:color w:val="auto"/>
                <w:sz w:val="24"/>
                <w:szCs w:val="24"/>
                <w:lang w:val="pt-BR"/>
              </w:rPr>
              <w:t xml:space="preserve"> Nội dung giảng dạy trên lớp: (5</w:t>
            </w:r>
            <w:r w:rsidRPr="008D74A4">
              <w:rPr>
                <w:rFonts w:ascii="Times New Roman" w:hAnsi="Times New Roman"/>
                <w:color w:val="auto"/>
                <w:sz w:val="24"/>
                <w:szCs w:val="24"/>
                <w:lang w:val="vi-VN"/>
              </w:rPr>
              <w:t xml:space="preserve"> tiết</w:t>
            </w:r>
            <w:r w:rsidRPr="008D74A4">
              <w:rPr>
                <w:rFonts w:ascii="Times New Roman" w:hAnsi="Times New Roman"/>
                <w:color w:val="auto"/>
                <w:sz w:val="24"/>
                <w:szCs w:val="24"/>
                <w:lang w:val="pt-BR"/>
              </w:rPr>
              <w:t xml:space="preserve">) </w:t>
            </w:r>
          </w:p>
          <w:p w14:paraId="1E0A8EA8" w14:textId="77777777" w:rsidR="00A66774" w:rsidRPr="008D74A4" w:rsidRDefault="00A66774" w:rsidP="007A03E9">
            <w:pPr>
              <w:spacing w:line="276" w:lineRule="auto"/>
              <w:rPr>
                <w:sz w:val="24"/>
                <w:szCs w:val="24"/>
                <w:lang w:val="pt-BR"/>
              </w:rPr>
            </w:pPr>
            <w:r w:rsidRPr="008D74A4">
              <w:rPr>
                <w:sz w:val="24"/>
                <w:szCs w:val="24"/>
                <w:lang w:val="pt-BR"/>
              </w:rPr>
              <w:t>1.1</w:t>
            </w:r>
            <w:r w:rsidRPr="008D74A4">
              <w:rPr>
                <w:sz w:val="24"/>
                <w:szCs w:val="24"/>
                <w:lang w:val="pt-BR"/>
              </w:rPr>
              <w:tab/>
              <w:t>Quản trị chiến lược là gì?</w:t>
            </w:r>
          </w:p>
          <w:p w14:paraId="160F7AB5" w14:textId="77777777" w:rsidR="00A66774" w:rsidRPr="008D74A4" w:rsidRDefault="00A66774" w:rsidP="007A03E9">
            <w:pPr>
              <w:spacing w:line="276" w:lineRule="auto"/>
              <w:rPr>
                <w:sz w:val="24"/>
                <w:szCs w:val="24"/>
                <w:lang w:val="pt-BR"/>
              </w:rPr>
            </w:pPr>
            <w:r w:rsidRPr="008D74A4">
              <w:rPr>
                <w:sz w:val="24"/>
                <w:szCs w:val="24"/>
                <w:lang w:val="pt-BR"/>
              </w:rPr>
              <w:t>1.2</w:t>
            </w:r>
            <w:r w:rsidRPr="008D74A4">
              <w:rPr>
                <w:sz w:val="24"/>
                <w:szCs w:val="24"/>
                <w:lang w:val="pt-BR"/>
              </w:rPr>
              <w:tab/>
              <w:t>Những khái niệm cơ bản trong quản trị chiến lược</w:t>
            </w:r>
          </w:p>
          <w:p w14:paraId="6AE323A7" w14:textId="77777777" w:rsidR="00A66774" w:rsidRPr="008D74A4" w:rsidRDefault="00A66774" w:rsidP="007A03E9">
            <w:pPr>
              <w:spacing w:line="276" w:lineRule="auto"/>
              <w:rPr>
                <w:sz w:val="24"/>
                <w:szCs w:val="24"/>
                <w:lang w:val="pt-BR"/>
              </w:rPr>
            </w:pPr>
            <w:r w:rsidRPr="008D74A4">
              <w:rPr>
                <w:sz w:val="24"/>
                <w:szCs w:val="24"/>
                <w:lang w:val="pt-BR"/>
              </w:rPr>
              <w:t>1.3</w:t>
            </w:r>
            <w:r w:rsidRPr="008D74A4">
              <w:rPr>
                <w:sz w:val="24"/>
                <w:szCs w:val="24"/>
                <w:lang w:val="pt-BR"/>
              </w:rPr>
              <w:tab/>
              <w:t>Mô hình quản trị chiến lược</w:t>
            </w:r>
          </w:p>
          <w:p w14:paraId="26DBBCD3" w14:textId="77777777" w:rsidR="00A66774" w:rsidRPr="008D74A4" w:rsidRDefault="00A66774" w:rsidP="007A03E9">
            <w:pPr>
              <w:spacing w:line="276" w:lineRule="auto"/>
              <w:rPr>
                <w:sz w:val="24"/>
                <w:szCs w:val="24"/>
                <w:lang w:val="pt-BR"/>
              </w:rPr>
            </w:pPr>
            <w:r w:rsidRPr="008D74A4">
              <w:rPr>
                <w:sz w:val="24"/>
                <w:szCs w:val="24"/>
                <w:lang w:val="pt-BR"/>
              </w:rPr>
              <w:t>1.4</w:t>
            </w:r>
            <w:r w:rsidRPr="008D74A4">
              <w:rPr>
                <w:sz w:val="24"/>
                <w:szCs w:val="24"/>
                <w:lang w:val="pt-BR"/>
              </w:rPr>
              <w:tab/>
              <w:t>Lợi ích và tầm quan trọng của quản trị chiến lược</w:t>
            </w:r>
          </w:p>
          <w:p w14:paraId="56E7A791" w14:textId="77777777" w:rsidR="00A66774" w:rsidRPr="008D74A4" w:rsidRDefault="00A66774" w:rsidP="007A03E9">
            <w:pPr>
              <w:spacing w:line="276" w:lineRule="auto"/>
              <w:rPr>
                <w:sz w:val="24"/>
                <w:szCs w:val="24"/>
                <w:lang w:val="pt-BR"/>
              </w:rPr>
            </w:pPr>
            <w:r w:rsidRPr="008D74A4">
              <w:rPr>
                <w:sz w:val="24"/>
                <w:szCs w:val="24"/>
                <w:lang w:val="pt-BR"/>
              </w:rPr>
              <w:t>1.5</w:t>
            </w:r>
            <w:r w:rsidRPr="008D74A4">
              <w:rPr>
                <w:sz w:val="24"/>
                <w:szCs w:val="24"/>
                <w:lang w:val="pt-BR"/>
              </w:rPr>
              <w:tab/>
              <w:t>Các yếu tố ảnh hưởng đến quản trị chiến lược hiệu quả</w:t>
            </w:r>
          </w:p>
        </w:tc>
        <w:tc>
          <w:tcPr>
            <w:tcW w:w="626" w:type="pct"/>
            <w:vMerge w:val="restart"/>
            <w:shd w:val="clear" w:color="auto" w:fill="auto"/>
            <w:vAlign w:val="center"/>
          </w:tcPr>
          <w:p w14:paraId="1014595E" w14:textId="77777777" w:rsidR="00A66774" w:rsidRPr="008D74A4" w:rsidRDefault="00A66774" w:rsidP="007A03E9">
            <w:pPr>
              <w:spacing w:line="276" w:lineRule="auto"/>
              <w:jc w:val="center"/>
              <w:rPr>
                <w:bCs/>
                <w:sz w:val="24"/>
                <w:szCs w:val="24"/>
              </w:rPr>
            </w:pPr>
            <w:r w:rsidRPr="008D74A4">
              <w:rPr>
                <w:bCs/>
                <w:sz w:val="24"/>
                <w:szCs w:val="24"/>
              </w:rPr>
              <w:t>CELO 1</w:t>
            </w:r>
          </w:p>
          <w:p w14:paraId="77B53001" w14:textId="77777777" w:rsidR="00A66774" w:rsidRPr="008D74A4" w:rsidRDefault="00A66774" w:rsidP="007A03E9">
            <w:pPr>
              <w:spacing w:line="276" w:lineRule="auto"/>
              <w:jc w:val="center"/>
              <w:rPr>
                <w:bCs/>
                <w:sz w:val="24"/>
                <w:szCs w:val="24"/>
              </w:rPr>
            </w:pPr>
            <w:r w:rsidRPr="008D74A4">
              <w:rPr>
                <w:bCs/>
                <w:sz w:val="24"/>
                <w:szCs w:val="24"/>
              </w:rPr>
              <w:t>CELO 5</w:t>
            </w:r>
          </w:p>
          <w:p w14:paraId="7CFF93CA" w14:textId="77777777" w:rsidR="00A66774" w:rsidRPr="008D74A4" w:rsidRDefault="00A66774" w:rsidP="007A03E9">
            <w:pPr>
              <w:spacing w:line="276" w:lineRule="auto"/>
              <w:jc w:val="center"/>
              <w:rPr>
                <w:bCs/>
                <w:sz w:val="24"/>
                <w:szCs w:val="24"/>
                <w:lang w:val="de-DE"/>
              </w:rPr>
            </w:pPr>
          </w:p>
        </w:tc>
      </w:tr>
      <w:tr w:rsidR="00A66774" w:rsidRPr="00B34827" w14:paraId="212D7414" w14:textId="77777777" w:rsidTr="005226B5">
        <w:trPr>
          <w:trHeight w:val="553"/>
          <w:jc w:val="center"/>
        </w:trPr>
        <w:tc>
          <w:tcPr>
            <w:tcW w:w="528" w:type="pct"/>
            <w:vMerge/>
            <w:shd w:val="clear" w:color="auto" w:fill="auto"/>
            <w:vAlign w:val="center"/>
          </w:tcPr>
          <w:p w14:paraId="67B24395" w14:textId="77777777" w:rsidR="00A66774" w:rsidRPr="008D74A4" w:rsidRDefault="00A66774" w:rsidP="007A03E9">
            <w:pPr>
              <w:spacing w:line="276" w:lineRule="auto"/>
              <w:jc w:val="both"/>
              <w:rPr>
                <w:bCs/>
                <w:i/>
                <w:sz w:val="24"/>
                <w:szCs w:val="24"/>
                <w:lang w:val="de-DE"/>
              </w:rPr>
            </w:pPr>
          </w:p>
        </w:tc>
        <w:tc>
          <w:tcPr>
            <w:tcW w:w="3846" w:type="pct"/>
            <w:shd w:val="clear" w:color="auto" w:fill="auto"/>
            <w:vAlign w:val="center"/>
          </w:tcPr>
          <w:p w14:paraId="3CD790A8" w14:textId="77777777" w:rsidR="00A66774" w:rsidRPr="008D74A4" w:rsidRDefault="00A66774" w:rsidP="007A03E9">
            <w:pPr>
              <w:pStyle w:val="Subtitle"/>
              <w:spacing w:after="0" w:line="276" w:lineRule="auto"/>
              <w:jc w:val="both"/>
              <w:rPr>
                <w:rFonts w:ascii="Times New Roman" w:hAnsi="Times New Roman"/>
                <w:color w:val="auto"/>
                <w:sz w:val="24"/>
                <w:szCs w:val="24"/>
                <w:lang w:val="de-DE"/>
              </w:rPr>
            </w:pPr>
            <w:r w:rsidRPr="008D74A4">
              <w:rPr>
                <w:rFonts w:ascii="Times New Roman" w:hAnsi="Times New Roman"/>
                <w:color w:val="auto"/>
                <w:sz w:val="24"/>
                <w:szCs w:val="24"/>
                <w:lang w:val="de-DE"/>
              </w:rPr>
              <w:t>B</w:t>
            </w:r>
            <w:r w:rsidRPr="008D74A4">
              <w:rPr>
                <w:rFonts w:ascii="Times New Roman" w:hAnsi="Times New Roman"/>
                <w:color w:val="auto"/>
                <w:sz w:val="24"/>
                <w:szCs w:val="24"/>
                <w:lang w:val="vi-VN"/>
              </w:rPr>
              <w:t>.</w:t>
            </w:r>
            <w:r w:rsidRPr="008D74A4">
              <w:rPr>
                <w:rFonts w:ascii="Times New Roman" w:hAnsi="Times New Roman"/>
                <w:color w:val="auto"/>
                <w:sz w:val="24"/>
                <w:szCs w:val="24"/>
                <w:lang w:val="de-DE"/>
              </w:rPr>
              <w:t xml:space="preserve"> Các nội dung cần tự học ở nhà: </w:t>
            </w:r>
          </w:p>
          <w:p w14:paraId="34D55B97" w14:textId="77777777" w:rsidR="00A66774" w:rsidRPr="008D74A4" w:rsidRDefault="00A66774" w:rsidP="007A03E9">
            <w:pPr>
              <w:spacing w:line="276" w:lineRule="auto"/>
              <w:rPr>
                <w:sz w:val="24"/>
                <w:szCs w:val="24"/>
                <w:lang w:val="de-DE"/>
              </w:rPr>
            </w:pPr>
            <w:r w:rsidRPr="008D74A4">
              <w:rPr>
                <w:sz w:val="24"/>
                <w:szCs w:val="24"/>
                <w:lang w:val="de-DE"/>
              </w:rPr>
              <w:t>Ôn lại kiến thức chương 1 và đọc trước chương 2</w:t>
            </w:r>
          </w:p>
        </w:tc>
        <w:tc>
          <w:tcPr>
            <w:tcW w:w="626" w:type="pct"/>
            <w:vMerge/>
            <w:shd w:val="clear" w:color="auto" w:fill="auto"/>
            <w:vAlign w:val="center"/>
          </w:tcPr>
          <w:p w14:paraId="78279288" w14:textId="77777777" w:rsidR="00A66774" w:rsidRPr="008D74A4" w:rsidRDefault="00A66774" w:rsidP="007A03E9">
            <w:pPr>
              <w:spacing w:line="276" w:lineRule="auto"/>
              <w:jc w:val="center"/>
              <w:rPr>
                <w:sz w:val="24"/>
                <w:szCs w:val="24"/>
                <w:lang w:val="de-DE"/>
              </w:rPr>
            </w:pPr>
          </w:p>
        </w:tc>
      </w:tr>
      <w:tr w:rsidR="00A66774" w:rsidRPr="00B34827" w14:paraId="249D8CCD" w14:textId="77777777" w:rsidTr="005226B5">
        <w:trPr>
          <w:trHeight w:val="638"/>
          <w:jc w:val="center"/>
        </w:trPr>
        <w:tc>
          <w:tcPr>
            <w:tcW w:w="528" w:type="pct"/>
            <w:vMerge/>
            <w:shd w:val="clear" w:color="auto" w:fill="auto"/>
            <w:vAlign w:val="center"/>
          </w:tcPr>
          <w:p w14:paraId="67CAE2BA" w14:textId="77777777" w:rsidR="00A66774" w:rsidRPr="008D74A4" w:rsidRDefault="00A66774" w:rsidP="007A03E9">
            <w:pPr>
              <w:spacing w:line="276" w:lineRule="auto"/>
              <w:jc w:val="both"/>
              <w:rPr>
                <w:bCs/>
                <w:i/>
                <w:sz w:val="24"/>
                <w:szCs w:val="24"/>
                <w:lang w:val="de-DE"/>
              </w:rPr>
            </w:pPr>
          </w:p>
        </w:tc>
        <w:tc>
          <w:tcPr>
            <w:tcW w:w="3846" w:type="pct"/>
            <w:shd w:val="clear" w:color="auto" w:fill="auto"/>
            <w:vAlign w:val="center"/>
          </w:tcPr>
          <w:p w14:paraId="6D68F400" w14:textId="77777777" w:rsidR="00A66774" w:rsidRPr="008D74A4" w:rsidRDefault="00A66774" w:rsidP="007A03E9">
            <w:pPr>
              <w:pStyle w:val="Subtitle"/>
              <w:spacing w:after="0" w:line="276" w:lineRule="auto"/>
              <w:jc w:val="both"/>
              <w:rPr>
                <w:rFonts w:ascii="Times New Roman" w:hAnsi="Times New Roman"/>
                <w:color w:val="auto"/>
                <w:sz w:val="24"/>
                <w:szCs w:val="24"/>
                <w:lang w:val="de-DE"/>
              </w:rPr>
            </w:pPr>
            <w:r w:rsidRPr="008D74A4">
              <w:rPr>
                <w:rFonts w:ascii="Times New Roman" w:hAnsi="Times New Roman"/>
                <w:color w:val="auto"/>
                <w:sz w:val="24"/>
                <w:szCs w:val="24"/>
                <w:lang w:val="de-DE"/>
              </w:rPr>
              <w:t>C</w:t>
            </w:r>
            <w:r w:rsidRPr="008D74A4">
              <w:rPr>
                <w:rFonts w:ascii="Times New Roman" w:hAnsi="Times New Roman"/>
                <w:color w:val="auto"/>
                <w:sz w:val="24"/>
                <w:szCs w:val="24"/>
                <w:lang w:val="vi-VN"/>
              </w:rPr>
              <w:t>.</w:t>
            </w:r>
            <w:r w:rsidRPr="008D74A4">
              <w:rPr>
                <w:rFonts w:ascii="Times New Roman" w:hAnsi="Times New Roman"/>
                <w:color w:val="auto"/>
                <w:sz w:val="24"/>
                <w:szCs w:val="24"/>
                <w:lang w:val="de-DE"/>
              </w:rPr>
              <w:t xml:space="preserve"> Đánh giá kết quả học tập:</w:t>
            </w:r>
          </w:p>
          <w:p w14:paraId="6E659C8F" w14:textId="77777777" w:rsidR="00A66774" w:rsidRPr="008D74A4" w:rsidRDefault="00A66774" w:rsidP="007A03E9">
            <w:pPr>
              <w:spacing w:line="276" w:lineRule="auto"/>
              <w:jc w:val="both"/>
              <w:rPr>
                <w:bCs/>
                <w:sz w:val="24"/>
                <w:szCs w:val="24"/>
                <w:lang w:val="vi-VN"/>
              </w:rPr>
            </w:pPr>
            <w:r w:rsidRPr="008D74A4">
              <w:rPr>
                <w:bCs/>
                <w:sz w:val="24"/>
                <w:szCs w:val="24"/>
                <w:lang w:val="de-DE"/>
              </w:rPr>
              <w:t>Phương pháp đánh giá:</w:t>
            </w:r>
            <w:r w:rsidRPr="008D74A4">
              <w:rPr>
                <w:bCs/>
                <w:sz w:val="24"/>
                <w:szCs w:val="24"/>
                <w:lang w:val="vi-VN"/>
              </w:rPr>
              <w:t xml:space="preserve"> </w:t>
            </w:r>
            <w:r w:rsidRPr="008D74A4">
              <w:rPr>
                <w:bCs/>
                <w:sz w:val="24"/>
                <w:szCs w:val="24"/>
                <w:lang w:val="de-DE"/>
              </w:rPr>
              <w:t>Rubric 1, 3, 5</w:t>
            </w:r>
          </w:p>
        </w:tc>
        <w:tc>
          <w:tcPr>
            <w:tcW w:w="626" w:type="pct"/>
            <w:vMerge/>
            <w:shd w:val="clear" w:color="auto" w:fill="auto"/>
            <w:vAlign w:val="center"/>
          </w:tcPr>
          <w:p w14:paraId="4B33FDD4" w14:textId="77777777" w:rsidR="00A66774" w:rsidRPr="008D74A4" w:rsidRDefault="00A66774" w:rsidP="007A03E9">
            <w:pPr>
              <w:spacing w:line="276" w:lineRule="auto"/>
              <w:jc w:val="center"/>
              <w:rPr>
                <w:sz w:val="24"/>
                <w:szCs w:val="24"/>
                <w:lang w:val="de-DE"/>
              </w:rPr>
            </w:pPr>
          </w:p>
        </w:tc>
      </w:tr>
      <w:tr w:rsidR="00A66774" w:rsidRPr="00B34827" w14:paraId="0CF0DBFF" w14:textId="77777777" w:rsidTr="005226B5">
        <w:trPr>
          <w:trHeight w:val="638"/>
          <w:jc w:val="center"/>
        </w:trPr>
        <w:tc>
          <w:tcPr>
            <w:tcW w:w="528" w:type="pct"/>
            <w:vMerge w:val="restart"/>
            <w:shd w:val="clear" w:color="auto" w:fill="auto"/>
            <w:vAlign w:val="center"/>
          </w:tcPr>
          <w:p w14:paraId="4B2F65B2" w14:textId="77777777" w:rsidR="00A66774" w:rsidRPr="008D74A4" w:rsidRDefault="00A66774" w:rsidP="007A03E9">
            <w:pPr>
              <w:pStyle w:val="Subtitle"/>
              <w:spacing w:after="0" w:line="276" w:lineRule="auto"/>
              <w:jc w:val="center"/>
              <w:rPr>
                <w:rFonts w:ascii="Times New Roman" w:hAnsi="Times New Roman"/>
                <w:color w:val="auto"/>
                <w:sz w:val="24"/>
                <w:szCs w:val="24"/>
                <w:lang w:val="de-DE"/>
              </w:rPr>
            </w:pPr>
            <w:r w:rsidRPr="008D74A4">
              <w:rPr>
                <w:rFonts w:ascii="Times New Roman" w:hAnsi="Times New Roman"/>
                <w:color w:val="auto"/>
                <w:sz w:val="24"/>
                <w:szCs w:val="24"/>
                <w:lang w:val="de-DE"/>
              </w:rPr>
              <w:t>2</w:t>
            </w:r>
          </w:p>
        </w:tc>
        <w:tc>
          <w:tcPr>
            <w:tcW w:w="3846" w:type="pct"/>
            <w:shd w:val="clear" w:color="auto" w:fill="auto"/>
            <w:vAlign w:val="center"/>
          </w:tcPr>
          <w:p w14:paraId="745D339B" w14:textId="77777777" w:rsidR="00A66774" w:rsidRPr="008D74A4" w:rsidRDefault="00A66774" w:rsidP="007A03E9">
            <w:pPr>
              <w:pStyle w:val="Subtitle"/>
              <w:spacing w:after="0" w:line="276" w:lineRule="auto"/>
              <w:jc w:val="both"/>
              <w:rPr>
                <w:rFonts w:ascii="Times New Roman" w:eastAsia="Times New Roman" w:hAnsi="Times New Roman"/>
                <w:b/>
                <w:bCs/>
                <w:color w:val="auto"/>
                <w:spacing w:val="0"/>
                <w:sz w:val="24"/>
                <w:szCs w:val="24"/>
                <w:lang w:val="de-DE"/>
              </w:rPr>
            </w:pPr>
            <w:r w:rsidRPr="008D74A4">
              <w:rPr>
                <w:rFonts w:ascii="Times New Roman" w:eastAsia="Times New Roman" w:hAnsi="Times New Roman"/>
                <w:b/>
                <w:bCs/>
                <w:color w:val="auto"/>
                <w:spacing w:val="0"/>
                <w:sz w:val="24"/>
                <w:szCs w:val="24"/>
                <w:lang w:val="de-DE"/>
              </w:rPr>
              <w:t>Chương 2: Xây dựng Tầm nhìn và Sứ mệnh kinh doanh</w:t>
            </w:r>
          </w:p>
        </w:tc>
        <w:tc>
          <w:tcPr>
            <w:tcW w:w="626" w:type="pct"/>
            <w:shd w:val="clear" w:color="auto" w:fill="auto"/>
            <w:vAlign w:val="center"/>
          </w:tcPr>
          <w:p w14:paraId="3691A843" w14:textId="77777777" w:rsidR="00A66774" w:rsidRPr="008D74A4" w:rsidRDefault="00A66774" w:rsidP="007A03E9">
            <w:pPr>
              <w:spacing w:line="276" w:lineRule="auto"/>
              <w:jc w:val="center"/>
              <w:rPr>
                <w:sz w:val="24"/>
                <w:szCs w:val="24"/>
                <w:lang w:val="de-DE"/>
              </w:rPr>
            </w:pPr>
          </w:p>
        </w:tc>
      </w:tr>
      <w:tr w:rsidR="00A66774" w:rsidRPr="008D74A4" w14:paraId="579B10DA" w14:textId="77777777" w:rsidTr="005226B5">
        <w:trPr>
          <w:trHeight w:val="638"/>
          <w:jc w:val="center"/>
        </w:trPr>
        <w:tc>
          <w:tcPr>
            <w:tcW w:w="528" w:type="pct"/>
            <w:vMerge/>
            <w:shd w:val="clear" w:color="auto" w:fill="auto"/>
            <w:vAlign w:val="center"/>
          </w:tcPr>
          <w:p w14:paraId="0F348E52" w14:textId="77777777" w:rsidR="00A66774" w:rsidRPr="008D74A4" w:rsidRDefault="00A66774" w:rsidP="007A03E9">
            <w:pPr>
              <w:spacing w:line="276" w:lineRule="auto"/>
              <w:jc w:val="both"/>
              <w:rPr>
                <w:bCs/>
                <w:i/>
                <w:sz w:val="24"/>
                <w:szCs w:val="24"/>
                <w:lang w:val="de-DE"/>
              </w:rPr>
            </w:pPr>
          </w:p>
        </w:tc>
        <w:tc>
          <w:tcPr>
            <w:tcW w:w="3846" w:type="pct"/>
            <w:shd w:val="clear" w:color="auto" w:fill="auto"/>
            <w:vAlign w:val="center"/>
          </w:tcPr>
          <w:p w14:paraId="6E449A9B" w14:textId="77777777" w:rsidR="00A66774" w:rsidRPr="008D74A4" w:rsidRDefault="00A66774" w:rsidP="007A03E9">
            <w:pPr>
              <w:pStyle w:val="Subtitle"/>
              <w:spacing w:after="0" w:line="276" w:lineRule="auto"/>
              <w:jc w:val="both"/>
              <w:rPr>
                <w:rFonts w:ascii="Times New Roman" w:eastAsia="Times New Roman" w:hAnsi="Times New Roman"/>
                <w:color w:val="auto"/>
                <w:spacing w:val="0"/>
                <w:sz w:val="24"/>
                <w:szCs w:val="24"/>
                <w:lang w:val="de-DE"/>
              </w:rPr>
            </w:pPr>
            <w:r w:rsidRPr="008D74A4">
              <w:rPr>
                <w:rFonts w:ascii="Times New Roman" w:eastAsia="Times New Roman" w:hAnsi="Times New Roman"/>
                <w:color w:val="auto"/>
                <w:spacing w:val="0"/>
                <w:sz w:val="24"/>
                <w:szCs w:val="24"/>
                <w:lang w:val="de-DE"/>
              </w:rPr>
              <w:t xml:space="preserve">A. Nội dung giảng dạy trên lớp: (2,5 tiết) </w:t>
            </w:r>
          </w:p>
          <w:p w14:paraId="58EC1CB3" w14:textId="77777777" w:rsidR="00A66774" w:rsidRPr="008D74A4" w:rsidRDefault="00A66774" w:rsidP="007A03E9">
            <w:pPr>
              <w:spacing w:line="276" w:lineRule="auto"/>
              <w:rPr>
                <w:sz w:val="24"/>
                <w:szCs w:val="24"/>
                <w:lang w:val="de-DE"/>
              </w:rPr>
            </w:pPr>
            <w:r w:rsidRPr="008D74A4">
              <w:rPr>
                <w:sz w:val="24"/>
                <w:szCs w:val="24"/>
                <w:lang w:val="de-DE"/>
              </w:rPr>
              <w:t>2.1.</w:t>
            </w:r>
            <w:r w:rsidRPr="008D74A4">
              <w:rPr>
                <w:sz w:val="24"/>
                <w:szCs w:val="24"/>
                <w:lang w:val="de-DE"/>
              </w:rPr>
              <w:tab/>
              <w:t xml:space="preserve">Tầm nhìn của doanh nghiệp </w:t>
            </w:r>
          </w:p>
          <w:p w14:paraId="7515EA8C" w14:textId="77777777" w:rsidR="00A66774" w:rsidRPr="008D74A4" w:rsidRDefault="00A66774" w:rsidP="007A03E9">
            <w:pPr>
              <w:spacing w:line="276" w:lineRule="auto"/>
              <w:rPr>
                <w:sz w:val="24"/>
                <w:szCs w:val="24"/>
                <w:lang w:val="de-DE"/>
              </w:rPr>
            </w:pPr>
            <w:r w:rsidRPr="008D74A4">
              <w:rPr>
                <w:sz w:val="24"/>
                <w:szCs w:val="24"/>
                <w:lang w:val="de-DE"/>
              </w:rPr>
              <w:t>2.2.</w:t>
            </w:r>
            <w:r w:rsidRPr="008D74A4">
              <w:rPr>
                <w:sz w:val="24"/>
                <w:szCs w:val="24"/>
                <w:lang w:val="de-DE"/>
              </w:rPr>
              <w:tab/>
              <w:t>Sứ mệnh của doanh nghiệp</w:t>
            </w:r>
          </w:p>
          <w:p w14:paraId="64D3EFCC" w14:textId="77777777" w:rsidR="00A66774" w:rsidRPr="008D74A4" w:rsidRDefault="00A66774" w:rsidP="007A03E9">
            <w:pPr>
              <w:spacing w:line="276" w:lineRule="auto"/>
              <w:rPr>
                <w:sz w:val="24"/>
                <w:szCs w:val="24"/>
                <w:lang w:val="de-DE"/>
              </w:rPr>
            </w:pPr>
            <w:r w:rsidRPr="008D74A4">
              <w:rPr>
                <w:sz w:val="24"/>
                <w:szCs w:val="24"/>
                <w:lang w:val="de-DE"/>
              </w:rPr>
              <w:t>2.3.</w:t>
            </w:r>
            <w:r w:rsidRPr="008D74A4">
              <w:rPr>
                <w:sz w:val="24"/>
                <w:szCs w:val="24"/>
                <w:lang w:val="de-DE"/>
              </w:rPr>
              <w:tab/>
              <w:t>Tầm quan trọng của tầm nhìn và sứ mệnh</w:t>
            </w:r>
          </w:p>
          <w:p w14:paraId="31A35787" w14:textId="77777777" w:rsidR="00A66774" w:rsidRPr="008D74A4" w:rsidRDefault="00A66774" w:rsidP="007A03E9">
            <w:pPr>
              <w:pStyle w:val="Subtitle"/>
              <w:spacing w:after="0" w:line="276" w:lineRule="auto"/>
              <w:jc w:val="both"/>
              <w:rPr>
                <w:rFonts w:ascii="Times New Roman" w:eastAsia="Times New Roman" w:hAnsi="Times New Roman"/>
                <w:color w:val="auto"/>
                <w:spacing w:val="0"/>
                <w:sz w:val="24"/>
                <w:szCs w:val="24"/>
                <w:lang w:val="de-DE"/>
              </w:rPr>
            </w:pPr>
            <w:r w:rsidRPr="008D74A4">
              <w:rPr>
                <w:rFonts w:ascii="Times New Roman" w:eastAsia="Times New Roman" w:hAnsi="Times New Roman"/>
                <w:color w:val="auto"/>
                <w:spacing w:val="0"/>
                <w:sz w:val="24"/>
                <w:szCs w:val="24"/>
                <w:lang w:val="de-DE"/>
              </w:rPr>
              <w:t>2.4.</w:t>
            </w:r>
            <w:r w:rsidRPr="008D74A4">
              <w:rPr>
                <w:rFonts w:ascii="Times New Roman" w:eastAsia="Times New Roman" w:hAnsi="Times New Roman"/>
                <w:color w:val="auto"/>
                <w:spacing w:val="0"/>
                <w:sz w:val="24"/>
                <w:szCs w:val="24"/>
                <w:lang w:val="de-DE"/>
              </w:rPr>
              <w:tab/>
              <w:t>Thành phần của một tuyên bố sứ mệnh</w:t>
            </w:r>
          </w:p>
        </w:tc>
        <w:tc>
          <w:tcPr>
            <w:tcW w:w="626" w:type="pct"/>
            <w:vMerge w:val="restart"/>
            <w:shd w:val="clear" w:color="auto" w:fill="auto"/>
            <w:vAlign w:val="center"/>
          </w:tcPr>
          <w:p w14:paraId="62619787" w14:textId="77777777" w:rsidR="00A66774" w:rsidRPr="008D74A4" w:rsidRDefault="00A66774" w:rsidP="007A03E9">
            <w:pPr>
              <w:spacing w:line="276" w:lineRule="auto"/>
              <w:jc w:val="center"/>
              <w:rPr>
                <w:sz w:val="24"/>
                <w:szCs w:val="24"/>
                <w:lang w:val="de-DE"/>
              </w:rPr>
            </w:pPr>
            <w:r w:rsidRPr="008D74A4">
              <w:rPr>
                <w:sz w:val="24"/>
                <w:szCs w:val="24"/>
                <w:lang w:val="de-DE"/>
              </w:rPr>
              <w:t>CELO 1</w:t>
            </w:r>
          </w:p>
          <w:p w14:paraId="54FF0CCE" w14:textId="77777777" w:rsidR="00A66774" w:rsidRPr="008D74A4" w:rsidRDefault="00A66774" w:rsidP="007A03E9">
            <w:pPr>
              <w:spacing w:line="276" w:lineRule="auto"/>
              <w:jc w:val="center"/>
              <w:rPr>
                <w:sz w:val="24"/>
                <w:szCs w:val="24"/>
                <w:lang w:val="de-DE"/>
              </w:rPr>
            </w:pPr>
            <w:r w:rsidRPr="008D74A4">
              <w:rPr>
                <w:sz w:val="24"/>
                <w:szCs w:val="24"/>
                <w:lang w:val="de-DE"/>
              </w:rPr>
              <w:t>CELO 5</w:t>
            </w:r>
          </w:p>
        </w:tc>
      </w:tr>
      <w:tr w:rsidR="00A66774" w:rsidRPr="00B34827" w14:paraId="45E38497" w14:textId="77777777" w:rsidTr="005226B5">
        <w:trPr>
          <w:trHeight w:val="638"/>
          <w:jc w:val="center"/>
        </w:trPr>
        <w:tc>
          <w:tcPr>
            <w:tcW w:w="528" w:type="pct"/>
            <w:vMerge/>
            <w:shd w:val="clear" w:color="auto" w:fill="auto"/>
            <w:vAlign w:val="center"/>
          </w:tcPr>
          <w:p w14:paraId="72E2691D" w14:textId="77777777" w:rsidR="00A66774" w:rsidRPr="008D74A4" w:rsidRDefault="00A66774" w:rsidP="007A03E9">
            <w:pPr>
              <w:spacing w:line="276" w:lineRule="auto"/>
              <w:jc w:val="both"/>
              <w:rPr>
                <w:bCs/>
                <w:i/>
                <w:sz w:val="24"/>
                <w:szCs w:val="24"/>
                <w:lang w:val="de-DE"/>
              </w:rPr>
            </w:pPr>
          </w:p>
        </w:tc>
        <w:tc>
          <w:tcPr>
            <w:tcW w:w="3846" w:type="pct"/>
            <w:shd w:val="clear" w:color="auto" w:fill="auto"/>
            <w:vAlign w:val="center"/>
          </w:tcPr>
          <w:p w14:paraId="72E76947" w14:textId="77777777" w:rsidR="00A66774" w:rsidRPr="008D74A4" w:rsidRDefault="00A66774" w:rsidP="007A03E9">
            <w:pPr>
              <w:pStyle w:val="Subtitle"/>
              <w:spacing w:after="0" w:line="276" w:lineRule="auto"/>
              <w:jc w:val="both"/>
              <w:rPr>
                <w:rFonts w:ascii="Times New Roman" w:eastAsia="Times New Roman" w:hAnsi="Times New Roman"/>
                <w:color w:val="auto"/>
                <w:spacing w:val="0"/>
                <w:sz w:val="24"/>
                <w:szCs w:val="24"/>
                <w:lang w:val="de-DE"/>
              </w:rPr>
            </w:pPr>
            <w:r w:rsidRPr="008D74A4">
              <w:rPr>
                <w:rFonts w:ascii="Times New Roman" w:eastAsia="Times New Roman" w:hAnsi="Times New Roman"/>
                <w:color w:val="auto"/>
                <w:spacing w:val="0"/>
                <w:sz w:val="24"/>
                <w:szCs w:val="24"/>
                <w:lang w:val="de-DE"/>
              </w:rPr>
              <w:t xml:space="preserve">B. Các nội dung cần tự học ở nhà: </w:t>
            </w:r>
          </w:p>
          <w:p w14:paraId="32BED0CA" w14:textId="77777777" w:rsidR="00A66774" w:rsidRPr="008D74A4" w:rsidRDefault="00A66774" w:rsidP="007A03E9">
            <w:pPr>
              <w:pStyle w:val="Subtitle"/>
              <w:spacing w:after="0" w:line="276" w:lineRule="auto"/>
              <w:jc w:val="both"/>
              <w:rPr>
                <w:rFonts w:ascii="Times New Roman" w:eastAsia="Times New Roman" w:hAnsi="Times New Roman"/>
                <w:color w:val="auto"/>
                <w:spacing w:val="0"/>
                <w:sz w:val="24"/>
                <w:szCs w:val="24"/>
                <w:lang w:val="de-DE"/>
              </w:rPr>
            </w:pPr>
            <w:r w:rsidRPr="008D74A4">
              <w:rPr>
                <w:rFonts w:ascii="Times New Roman" w:eastAsia="Times New Roman" w:hAnsi="Times New Roman"/>
                <w:color w:val="auto"/>
                <w:spacing w:val="0"/>
                <w:sz w:val="24"/>
                <w:szCs w:val="24"/>
                <w:lang w:val="de-DE"/>
              </w:rPr>
              <w:t>Ôn lại kiến thức chương 2 và đọc trước chương 3</w:t>
            </w:r>
          </w:p>
        </w:tc>
        <w:tc>
          <w:tcPr>
            <w:tcW w:w="626" w:type="pct"/>
            <w:vMerge/>
            <w:shd w:val="clear" w:color="auto" w:fill="auto"/>
            <w:vAlign w:val="center"/>
          </w:tcPr>
          <w:p w14:paraId="5D5CA2EF" w14:textId="77777777" w:rsidR="00A66774" w:rsidRPr="008D74A4" w:rsidRDefault="00A66774" w:rsidP="007A03E9">
            <w:pPr>
              <w:spacing w:line="276" w:lineRule="auto"/>
              <w:jc w:val="center"/>
              <w:rPr>
                <w:sz w:val="24"/>
                <w:szCs w:val="24"/>
                <w:lang w:val="de-DE"/>
              </w:rPr>
            </w:pPr>
          </w:p>
        </w:tc>
      </w:tr>
      <w:tr w:rsidR="00A66774" w:rsidRPr="00B34827" w14:paraId="33905B7B" w14:textId="77777777" w:rsidTr="005226B5">
        <w:trPr>
          <w:trHeight w:val="638"/>
          <w:jc w:val="center"/>
        </w:trPr>
        <w:tc>
          <w:tcPr>
            <w:tcW w:w="528" w:type="pct"/>
            <w:vMerge/>
            <w:shd w:val="clear" w:color="auto" w:fill="auto"/>
            <w:vAlign w:val="center"/>
          </w:tcPr>
          <w:p w14:paraId="44625F8F" w14:textId="77777777" w:rsidR="00A66774" w:rsidRPr="008D74A4" w:rsidRDefault="00A66774" w:rsidP="007A03E9">
            <w:pPr>
              <w:spacing w:line="276" w:lineRule="auto"/>
              <w:jc w:val="both"/>
              <w:rPr>
                <w:bCs/>
                <w:i/>
                <w:sz w:val="24"/>
                <w:szCs w:val="24"/>
                <w:lang w:val="de-DE"/>
              </w:rPr>
            </w:pPr>
          </w:p>
        </w:tc>
        <w:tc>
          <w:tcPr>
            <w:tcW w:w="3846" w:type="pct"/>
            <w:shd w:val="clear" w:color="auto" w:fill="auto"/>
            <w:vAlign w:val="center"/>
          </w:tcPr>
          <w:p w14:paraId="0CF8CE77" w14:textId="77777777" w:rsidR="00A66774" w:rsidRPr="008D74A4" w:rsidRDefault="00A66774" w:rsidP="007A03E9">
            <w:pPr>
              <w:pStyle w:val="Subtitle"/>
              <w:spacing w:after="0" w:line="276" w:lineRule="auto"/>
              <w:jc w:val="both"/>
              <w:rPr>
                <w:rFonts w:ascii="Times New Roman" w:eastAsia="Times New Roman" w:hAnsi="Times New Roman"/>
                <w:color w:val="auto"/>
                <w:spacing w:val="0"/>
                <w:sz w:val="24"/>
                <w:szCs w:val="24"/>
                <w:lang w:val="de-DE"/>
              </w:rPr>
            </w:pPr>
            <w:r w:rsidRPr="008D74A4">
              <w:rPr>
                <w:rFonts w:ascii="Times New Roman" w:eastAsia="Times New Roman" w:hAnsi="Times New Roman"/>
                <w:color w:val="auto"/>
                <w:spacing w:val="0"/>
                <w:sz w:val="24"/>
                <w:szCs w:val="24"/>
                <w:lang w:val="de-DE"/>
              </w:rPr>
              <w:t>C. Đánh giá kết quả học tập:</w:t>
            </w:r>
          </w:p>
          <w:p w14:paraId="401552B8" w14:textId="77777777" w:rsidR="00A66774" w:rsidRPr="008D74A4" w:rsidRDefault="00A66774" w:rsidP="007A03E9">
            <w:pPr>
              <w:pStyle w:val="Subtitle"/>
              <w:spacing w:after="0" w:line="276" w:lineRule="auto"/>
              <w:jc w:val="both"/>
              <w:rPr>
                <w:rFonts w:ascii="Times New Roman" w:eastAsia="Times New Roman" w:hAnsi="Times New Roman"/>
                <w:color w:val="auto"/>
                <w:spacing w:val="0"/>
                <w:sz w:val="24"/>
                <w:szCs w:val="24"/>
                <w:lang w:val="de-DE"/>
              </w:rPr>
            </w:pPr>
            <w:r w:rsidRPr="008D74A4">
              <w:rPr>
                <w:rFonts w:ascii="Times New Roman" w:eastAsia="Times New Roman" w:hAnsi="Times New Roman"/>
                <w:color w:val="auto"/>
                <w:spacing w:val="0"/>
                <w:sz w:val="24"/>
                <w:szCs w:val="24"/>
                <w:lang w:val="de-DE"/>
              </w:rPr>
              <w:t>Phương pháp đánh giá: Rubric 1, 2, 4</w:t>
            </w:r>
          </w:p>
        </w:tc>
        <w:tc>
          <w:tcPr>
            <w:tcW w:w="626" w:type="pct"/>
            <w:vMerge/>
            <w:shd w:val="clear" w:color="auto" w:fill="auto"/>
            <w:vAlign w:val="center"/>
          </w:tcPr>
          <w:p w14:paraId="0D132C1F" w14:textId="77777777" w:rsidR="00A66774" w:rsidRPr="008D74A4" w:rsidRDefault="00A66774" w:rsidP="007A03E9">
            <w:pPr>
              <w:spacing w:line="276" w:lineRule="auto"/>
              <w:jc w:val="center"/>
              <w:rPr>
                <w:sz w:val="24"/>
                <w:szCs w:val="24"/>
                <w:lang w:val="de-DE"/>
              </w:rPr>
            </w:pPr>
          </w:p>
        </w:tc>
      </w:tr>
      <w:tr w:rsidR="00A66774" w:rsidRPr="008D74A4" w14:paraId="61444C79" w14:textId="77777777" w:rsidTr="005226B5">
        <w:trPr>
          <w:trHeight w:val="638"/>
          <w:jc w:val="center"/>
        </w:trPr>
        <w:tc>
          <w:tcPr>
            <w:tcW w:w="528" w:type="pct"/>
            <w:vMerge w:val="restart"/>
            <w:shd w:val="clear" w:color="auto" w:fill="auto"/>
            <w:vAlign w:val="center"/>
          </w:tcPr>
          <w:p w14:paraId="44125CB1" w14:textId="77777777" w:rsidR="00A66774" w:rsidRPr="008D74A4" w:rsidRDefault="00A66774" w:rsidP="007A03E9">
            <w:pPr>
              <w:spacing w:line="276" w:lineRule="auto"/>
              <w:jc w:val="center"/>
              <w:rPr>
                <w:bCs/>
                <w:sz w:val="24"/>
                <w:szCs w:val="24"/>
                <w:lang w:val="de-DE"/>
              </w:rPr>
            </w:pPr>
            <w:r w:rsidRPr="008D74A4">
              <w:rPr>
                <w:bCs/>
                <w:sz w:val="24"/>
                <w:szCs w:val="24"/>
                <w:lang w:val="de-DE"/>
              </w:rPr>
              <w:t>2</w:t>
            </w:r>
          </w:p>
        </w:tc>
        <w:tc>
          <w:tcPr>
            <w:tcW w:w="3846" w:type="pct"/>
            <w:shd w:val="clear" w:color="auto" w:fill="auto"/>
            <w:vAlign w:val="center"/>
          </w:tcPr>
          <w:p w14:paraId="0F7AD86E" w14:textId="77777777" w:rsidR="00A66774" w:rsidRPr="008D74A4" w:rsidRDefault="00A66774" w:rsidP="007A03E9">
            <w:pPr>
              <w:pStyle w:val="Subtitle"/>
              <w:spacing w:after="0" w:line="276" w:lineRule="auto"/>
              <w:jc w:val="both"/>
              <w:rPr>
                <w:rFonts w:ascii="Times New Roman" w:eastAsia="Times New Roman" w:hAnsi="Times New Roman"/>
                <w:b/>
                <w:bCs/>
                <w:color w:val="auto"/>
                <w:spacing w:val="0"/>
                <w:sz w:val="24"/>
                <w:szCs w:val="24"/>
                <w:lang w:val="de-DE"/>
              </w:rPr>
            </w:pPr>
            <w:r w:rsidRPr="008D74A4">
              <w:rPr>
                <w:rFonts w:ascii="Times New Roman" w:eastAsia="Times New Roman" w:hAnsi="Times New Roman"/>
                <w:b/>
                <w:bCs/>
                <w:color w:val="auto"/>
                <w:spacing w:val="0"/>
                <w:sz w:val="24"/>
                <w:szCs w:val="24"/>
                <w:lang w:val="de-DE"/>
              </w:rPr>
              <w:t>Chương 3: Phân tích môi trường bên ngoài</w:t>
            </w:r>
          </w:p>
        </w:tc>
        <w:tc>
          <w:tcPr>
            <w:tcW w:w="626" w:type="pct"/>
            <w:vMerge w:val="restart"/>
            <w:shd w:val="clear" w:color="auto" w:fill="auto"/>
            <w:vAlign w:val="center"/>
          </w:tcPr>
          <w:p w14:paraId="76CDBD8A" w14:textId="77777777" w:rsidR="00A66774" w:rsidRPr="008D74A4" w:rsidRDefault="00A66774" w:rsidP="007A03E9">
            <w:pPr>
              <w:spacing w:line="276" w:lineRule="auto"/>
              <w:jc w:val="center"/>
              <w:rPr>
                <w:sz w:val="24"/>
                <w:szCs w:val="24"/>
                <w:lang w:val="de-DE"/>
              </w:rPr>
            </w:pPr>
            <w:r w:rsidRPr="008D74A4">
              <w:rPr>
                <w:sz w:val="24"/>
                <w:szCs w:val="24"/>
                <w:lang w:val="de-DE"/>
              </w:rPr>
              <w:t>CELO 1</w:t>
            </w:r>
          </w:p>
          <w:p w14:paraId="4DED3F35" w14:textId="77777777" w:rsidR="00A66774" w:rsidRPr="008D74A4" w:rsidRDefault="00A66774" w:rsidP="007A03E9">
            <w:pPr>
              <w:spacing w:line="276" w:lineRule="auto"/>
              <w:jc w:val="center"/>
              <w:rPr>
                <w:sz w:val="24"/>
                <w:szCs w:val="24"/>
                <w:lang w:val="de-DE"/>
              </w:rPr>
            </w:pPr>
            <w:r w:rsidRPr="008D74A4">
              <w:rPr>
                <w:sz w:val="24"/>
                <w:szCs w:val="24"/>
                <w:lang w:val="de-DE"/>
              </w:rPr>
              <w:t>CELO 2</w:t>
            </w:r>
          </w:p>
          <w:p w14:paraId="219EB9A2" w14:textId="77777777" w:rsidR="00A66774" w:rsidRPr="008D74A4" w:rsidRDefault="00A66774" w:rsidP="007A03E9">
            <w:pPr>
              <w:spacing w:line="276" w:lineRule="auto"/>
              <w:jc w:val="center"/>
              <w:rPr>
                <w:sz w:val="24"/>
                <w:szCs w:val="24"/>
                <w:lang w:val="de-DE"/>
              </w:rPr>
            </w:pPr>
            <w:r w:rsidRPr="008D74A4">
              <w:rPr>
                <w:sz w:val="24"/>
                <w:szCs w:val="24"/>
                <w:lang w:val="de-DE"/>
              </w:rPr>
              <w:t>CELO 5</w:t>
            </w:r>
          </w:p>
        </w:tc>
      </w:tr>
      <w:tr w:rsidR="00A66774" w:rsidRPr="00B34827" w14:paraId="1F8CA680" w14:textId="77777777" w:rsidTr="005226B5">
        <w:trPr>
          <w:trHeight w:val="638"/>
          <w:jc w:val="center"/>
        </w:trPr>
        <w:tc>
          <w:tcPr>
            <w:tcW w:w="528" w:type="pct"/>
            <w:vMerge/>
            <w:shd w:val="clear" w:color="auto" w:fill="auto"/>
            <w:vAlign w:val="center"/>
          </w:tcPr>
          <w:p w14:paraId="1436A8E2" w14:textId="77777777" w:rsidR="00A66774" w:rsidRPr="008D74A4" w:rsidRDefault="00A66774" w:rsidP="007A03E9">
            <w:pPr>
              <w:spacing w:line="276" w:lineRule="auto"/>
              <w:jc w:val="both"/>
              <w:rPr>
                <w:bCs/>
                <w:i/>
                <w:sz w:val="24"/>
                <w:szCs w:val="24"/>
                <w:lang w:val="de-DE"/>
              </w:rPr>
            </w:pPr>
          </w:p>
        </w:tc>
        <w:tc>
          <w:tcPr>
            <w:tcW w:w="3846" w:type="pct"/>
            <w:shd w:val="clear" w:color="auto" w:fill="auto"/>
            <w:vAlign w:val="center"/>
          </w:tcPr>
          <w:p w14:paraId="0FF9A14C" w14:textId="77777777" w:rsidR="00A66774" w:rsidRPr="008D74A4" w:rsidRDefault="00A66774" w:rsidP="007A03E9">
            <w:pPr>
              <w:pStyle w:val="Subtitle"/>
              <w:spacing w:after="0" w:line="276" w:lineRule="auto"/>
              <w:jc w:val="both"/>
              <w:rPr>
                <w:rFonts w:ascii="Times New Roman" w:eastAsia="Times New Roman" w:hAnsi="Times New Roman"/>
                <w:color w:val="auto"/>
                <w:spacing w:val="0"/>
                <w:sz w:val="24"/>
                <w:szCs w:val="24"/>
                <w:lang w:val="de-DE"/>
              </w:rPr>
            </w:pPr>
            <w:r w:rsidRPr="008D74A4">
              <w:rPr>
                <w:rFonts w:ascii="Times New Roman" w:eastAsia="Times New Roman" w:hAnsi="Times New Roman"/>
                <w:color w:val="auto"/>
                <w:spacing w:val="0"/>
                <w:sz w:val="24"/>
                <w:szCs w:val="24"/>
                <w:lang w:val="de-DE"/>
              </w:rPr>
              <w:t>A. Nội dung giảng dạy trên lớp: (2,5 tiết)</w:t>
            </w:r>
          </w:p>
          <w:p w14:paraId="76ADA71D" w14:textId="77777777" w:rsidR="00A66774" w:rsidRPr="008D74A4" w:rsidRDefault="00A66774" w:rsidP="007A03E9">
            <w:pPr>
              <w:pStyle w:val="Subtitle"/>
              <w:spacing w:after="0" w:line="276" w:lineRule="auto"/>
              <w:jc w:val="both"/>
              <w:rPr>
                <w:rFonts w:ascii="Times New Roman" w:eastAsia="Times New Roman" w:hAnsi="Times New Roman"/>
                <w:color w:val="auto"/>
                <w:spacing w:val="0"/>
                <w:sz w:val="24"/>
                <w:szCs w:val="24"/>
                <w:lang w:val="de-DE"/>
              </w:rPr>
            </w:pPr>
            <w:r w:rsidRPr="008D74A4">
              <w:rPr>
                <w:rFonts w:ascii="Times New Roman" w:eastAsia="Times New Roman" w:hAnsi="Times New Roman"/>
                <w:color w:val="auto"/>
                <w:spacing w:val="0"/>
                <w:sz w:val="24"/>
                <w:szCs w:val="24"/>
                <w:lang w:val="de-DE"/>
              </w:rPr>
              <w:t>3.1</w:t>
            </w:r>
            <w:r w:rsidRPr="008D74A4">
              <w:rPr>
                <w:rFonts w:ascii="Times New Roman" w:eastAsia="Times New Roman" w:hAnsi="Times New Roman"/>
                <w:color w:val="auto"/>
                <w:spacing w:val="0"/>
                <w:sz w:val="24"/>
                <w:szCs w:val="24"/>
                <w:lang w:val="de-DE"/>
              </w:rPr>
              <w:tab/>
              <w:t>Bản chất và vai trò của phân tích môi trường bên ngoài</w:t>
            </w:r>
          </w:p>
          <w:p w14:paraId="7EF100D0" w14:textId="77777777" w:rsidR="00A66774" w:rsidRPr="008D74A4" w:rsidRDefault="00A66774" w:rsidP="007A03E9">
            <w:pPr>
              <w:pStyle w:val="Subtitle"/>
              <w:spacing w:after="0" w:line="276" w:lineRule="auto"/>
              <w:jc w:val="both"/>
              <w:rPr>
                <w:rFonts w:ascii="Times New Roman" w:eastAsia="Times New Roman" w:hAnsi="Times New Roman"/>
                <w:color w:val="auto"/>
                <w:spacing w:val="0"/>
                <w:sz w:val="24"/>
                <w:szCs w:val="24"/>
                <w:lang w:val="de-DE"/>
              </w:rPr>
            </w:pPr>
            <w:r w:rsidRPr="008D74A4">
              <w:rPr>
                <w:rFonts w:ascii="Times New Roman" w:eastAsia="Times New Roman" w:hAnsi="Times New Roman"/>
                <w:color w:val="auto"/>
                <w:spacing w:val="0"/>
                <w:sz w:val="24"/>
                <w:szCs w:val="24"/>
                <w:lang w:val="de-DE"/>
              </w:rPr>
              <w:t>3.2</w:t>
            </w:r>
            <w:r w:rsidRPr="008D74A4">
              <w:rPr>
                <w:rFonts w:ascii="Times New Roman" w:eastAsia="Times New Roman" w:hAnsi="Times New Roman"/>
                <w:color w:val="auto"/>
                <w:spacing w:val="0"/>
                <w:sz w:val="24"/>
                <w:szCs w:val="24"/>
                <w:lang w:val="de-DE"/>
              </w:rPr>
              <w:tab/>
              <w:t>Phân tích môi trường kinh tế</w:t>
            </w:r>
          </w:p>
          <w:p w14:paraId="7EB9205F" w14:textId="77777777" w:rsidR="00A66774" w:rsidRPr="008D74A4" w:rsidRDefault="00A66774" w:rsidP="007A03E9">
            <w:pPr>
              <w:pStyle w:val="Subtitle"/>
              <w:spacing w:after="0" w:line="276" w:lineRule="auto"/>
              <w:jc w:val="both"/>
              <w:rPr>
                <w:rFonts w:ascii="Times New Roman" w:eastAsia="Times New Roman" w:hAnsi="Times New Roman"/>
                <w:color w:val="auto"/>
                <w:spacing w:val="0"/>
                <w:sz w:val="24"/>
                <w:szCs w:val="24"/>
                <w:lang w:val="de-DE"/>
              </w:rPr>
            </w:pPr>
            <w:r w:rsidRPr="008D74A4">
              <w:rPr>
                <w:rFonts w:ascii="Times New Roman" w:eastAsia="Times New Roman" w:hAnsi="Times New Roman"/>
                <w:color w:val="auto"/>
                <w:spacing w:val="0"/>
                <w:sz w:val="24"/>
                <w:szCs w:val="24"/>
                <w:lang w:val="de-DE"/>
              </w:rPr>
              <w:t>3.3</w:t>
            </w:r>
            <w:r w:rsidRPr="008D74A4">
              <w:rPr>
                <w:rFonts w:ascii="Times New Roman" w:eastAsia="Times New Roman" w:hAnsi="Times New Roman"/>
                <w:color w:val="auto"/>
                <w:spacing w:val="0"/>
                <w:sz w:val="24"/>
                <w:szCs w:val="24"/>
                <w:lang w:val="de-DE"/>
              </w:rPr>
              <w:tab/>
              <w:t>Phân tích môi trường xã hội, văn hóa và môi trường</w:t>
            </w:r>
          </w:p>
          <w:p w14:paraId="1F1BE39C" w14:textId="77777777" w:rsidR="00A66774" w:rsidRPr="008D74A4" w:rsidRDefault="00A66774" w:rsidP="007A03E9">
            <w:pPr>
              <w:pStyle w:val="Subtitle"/>
              <w:spacing w:after="0" w:line="276" w:lineRule="auto"/>
              <w:jc w:val="both"/>
              <w:rPr>
                <w:rFonts w:ascii="Times New Roman" w:eastAsia="Times New Roman" w:hAnsi="Times New Roman"/>
                <w:color w:val="auto"/>
                <w:spacing w:val="0"/>
                <w:sz w:val="24"/>
                <w:szCs w:val="24"/>
                <w:lang w:val="de-DE"/>
              </w:rPr>
            </w:pPr>
            <w:r w:rsidRPr="008D74A4">
              <w:rPr>
                <w:rFonts w:ascii="Times New Roman" w:eastAsia="Times New Roman" w:hAnsi="Times New Roman"/>
                <w:color w:val="auto"/>
                <w:spacing w:val="0"/>
                <w:sz w:val="24"/>
                <w:szCs w:val="24"/>
                <w:lang w:val="de-DE"/>
              </w:rPr>
              <w:t>3.4</w:t>
            </w:r>
            <w:r w:rsidRPr="008D74A4">
              <w:rPr>
                <w:rFonts w:ascii="Times New Roman" w:eastAsia="Times New Roman" w:hAnsi="Times New Roman"/>
                <w:color w:val="auto"/>
                <w:spacing w:val="0"/>
                <w:sz w:val="24"/>
                <w:szCs w:val="24"/>
                <w:lang w:val="de-DE"/>
              </w:rPr>
              <w:tab/>
              <w:t>Phân tích môi trường chính trị và luật pháp</w:t>
            </w:r>
          </w:p>
          <w:p w14:paraId="0BF79E55" w14:textId="77777777" w:rsidR="00A66774" w:rsidRPr="008D74A4" w:rsidRDefault="00A66774" w:rsidP="007A03E9">
            <w:pPr>
              <w:pStyle w:val="Subtitle"/>
              <w:spacing w:after="0" w:line="276" w:lineRule="auto"/>
              <w:jc w:val="both"/>
              <w:rPr>
                <w:rFonts w:ascii="Times New Roman" w:eastAsia="Times New Roman" w:hAnsi="Times New Roman"/>
                <w:color w:val="auto"/>
                <w:spacing w:val="0"/>
                <w:sz w:val="24"/>
                <w:szCs w:val="24"/>
                <w:lang w:val="de-DE"/>
              </w:rPr>
            </w:pPr>
            <w:r w:rsidRPr="008D74A4">
              <w:rPr>
                <w:rFonts w:ascii="Times New Roman" w:eastAsia="Times New Roman" w:hAnsi="Times New Roman"/>
                <w:color w:val="auto"/>
                <w:spacing w:val="0"/>
                <w:sz w:val="24"/>
                <w:szCs w:val="24"/>
                <w:lang w:val="de-DE"/>
              </w:rPr>
              <w:t>3.5</w:t>
            </w:r>
            <w:r w:rsidRPr="008D74A4">
              <w:rPr>
                <w:rFonts w:ascii="Times New Roman" w:eastAsia="Times New Roman" w:hAnsi="Times New Roman"/>
                <w:color w:val="auto"/>
                <w:spacing w:val="0"/>
                <w:sz w:val="24"/>
                <w:szCs w:val="24"/>
                <w:lang w:val="de-DE"/>
              </w:rPr>
              <w:tab/>
              <w:t xml:space="preserve">Phân tích môi trường công nghệ </w:t>
            </w:r>
          </w:p>
          <w:p w14:paraId="3581E15F" w14:textId="77777777" w:rsidR="00A66774" w:rsidRPr="008D74A4" w:rsidRDefault="00A66774" w:rsidP="007A03E9">
            <w:pPr>
              <w:pStyle w:val="Subtitle"/>
              <w:spacing w:after="0" w:line="276" w:lineRule="auto"/>
              <w:jc w:val="both"/>
              <w:rPr>
                <w:rFonts w:ascii="Times New Roman" w:eastAsia="Times New Roman" w:hAnsi="Times New Roman"/>
                <w:color w:val="auto"/>
                <w:spacing w:val="0"/>
                <w:sz w:val="24"/>
                <w:szCs w:val="24"/>
                <w:lang w:val="de-DE"/>
              </w:rPr>
            </w:pPr>
            <w:r w:rsidRPr="008D74A4">
              <w:rPr>
                <w:rFonts w:ascii="Times New Roman" w:eastAsia="Times New Roman" w:hAnsi="Times New Roman"/>
                <w:color w:val="auto"/>
                <w:spacing w:val="0"/>
                <w:sz w:val="24"/>
                <w:szCs w:val="24"/>
                <w:lang w:val="de-DE"/>
              </w:rPr>
              <w:t>3.6</w:t>
            </w:r>
            <w:r w:rsidRPr="008D74A4">
              <w:rPr>
                <w:rFonts w:ascii="Times New Roman" w:eastAsia="Times New Roman" w:hAnsi="Times New Roman"/>
                <w:color w:val="auto"/>
                <w:spacing w:val="0"/>
                <w:sz w:val="24"/>
                <w:szCs w:val="24"/>
                <w:lang w:val="de-DE"/>
              </w:rPr>
              <w:tab/>
              <w:t>Phân tích môi trường cạnh tranh ngành</w:t>
            </w:r>
          </w:p>
          <w:p w14:paraId="52AFBFB8" w14:textId="77777777" w:rsidR="00A66774" w:rsidRPr="008D74A4" w:rsidRDefault="00A66774" w:rsidP="007A03E9">
            <w:pPr>
              <w:pStyle w:val="Subtitle"/>
              <w:spacing w:after="0" w:line="276" w:lineRule="auto"/>
              <w:jc w:val="both"/>
              <w:rPr>
                <w:rFonts w:ascii="Times New Roman" w:eastAsia="Times New Roman" w:hAnsi="Times New Roman"/>
                <w:color w:val="auto"/>
                <w:spacing w:val="0"/>
                <w:sz w:val="24"/>
                <w:szCs w:val="24"/>
                <w:lang w:val="de-DE"/>
              </w:rPr>
            </w:pPr>
            <w:r w:rsidRPr="008D74A4">
              <w:rPr>
                <w:rFonts w:ascii="Times New Roman" w:eastAsia="Times New Roman" w:hAnsi="Times New Roman"/>
                <w:color w:val="auto"/>
                <w:spacing w:val="0"/>
                <w:sz w:val="24"/>
                <w:szCs w:val="24"/>
                <w:lang w:val="de-DE"/>
              </w:rPr>
              <w:t>3.7</w:t>
            </w:r>
            <w:r w:rsidRPr="008D74A4">
              <w:rPr>
                <w:rFonts w:ascii="Times New Roman" w:eastAsia="Times New Roman" w:hAnsi="Times New Roman"/>
                <w:color w:val="auto"/>
                <w:spacing w:val="0"/>
                <w:sz w:val="24"/>
                <w:szCs w:val="24"/>
                <w:lang w:val="de-DE"/>
              </w:rPr>
              <w:tab/>
              <w:t>Mô hình 5 áp lực Porter</w:t>
            </w:r>
          </w:p>
          <w:p w14:paraId="3B5AD740" w14:textId="77777777" w:rsidR="00A66774" w:rsidRPr="008D74A4" w:rsidRDefault="00A66774" w:rsidP="007A03E9">
            <w:pPr>
              <w:pStyle w:val="Subtitle"/>
              <w:spacing w:after="0" w:line="276" w:lineRule="auto"/>
              <w:jc w:val="both"/>
              <w:rPr>
                <w:rFonts w:ascii="Times New Roman" w:eastAsia="Times New Roman" w:hAnsi="Times New Roman"/>
                <w:color w:val="auto"/>
                <w:spacing w:val="0"/>
                <w:sz w:val="24"/>
                <w:szCs w:val="24"/>
                <w:lang w:val="de-DE"/>
              </w:rPr>
            </w:pPr>
            <w:r w:rsidRPr="008D74A4">
              <w:rPr>
                <w:rFonts w:ascii="Times New Roman" w:eastAsia="Times New Roman" w:hAnsi="Times New Roman"/>
                <w:color w:val="auto"/>
                <w:spacing w:val="0"/>
                <w:sz w:val="24"/>
                <w:szCs w:val="24"/>
                <w:lang w:val="de-DE"/>
              </w:rPr>
              <w:t>3.8</w:t>
            </w:r>
            <w:r w:rsidRPr="008D74A4">
              <w:rPr>
                <w:rFonts w:ascii="Times New Roman" w:eastAsia="Times New Roman" w:hAnsi="Times New Roman"/>
                <w:color w:val="auto"/>
                <w:spacing w:val="0"/>
                <w:sz w:val="24"/>
                <w:szCs w:val="24"/>
                <w:lang w:val="de-DE"/>
              </w:rPr>
              <w:tab/>
              <w:t>Ma trận đánh giá các yếu tố bên ngoài (EFE)</w:t>
            </w:r>
          </w:p>
          <w:p w14:paraId="27009130" w14:textId="77777777" w:rsidR="00A66774" w:rsidRPr="008D74A4" w:rsidRDefault="00A66774" w:rsidP="007A03E9">
            <w:pPr>
              <w:pStyle w:val="Subtitle"/>
              <w:spacing w:after="0" w:line="276" w:lineRule="auto"/>
              <w:jc w:val="both"/>
              <w:rPr>
                <w:rFonts w:ascii="Times New Roman" w:eastAsia="Times New Roman" w:hAnsi="Times New Roman"/>
                <w:color w:val="auto"/>
                <w:spacing w:val="0"/>
                <w:sz w:val="24"/>
                <w:szCs w:val="24"/>
                <w:lang w:val="de-DE"/>
              </w:rPr>
            </w:pPr>
            <w:r w:rsidRPr="008D74A4">
              <w:rPr>
                <w:rFonts w:ascii="Times New Roman" w:eastAsia="Times New Roman" w:hAnsi="Times New Roman"/>
                <w:color w:val="auto"/>
                <w:spacing w:val="0"/>
                <w:sz w:val="24"/>
                <w:szCs w:val="24"/>
                <w:lang w:val="de-DE"/>
              </w:rPr>
              <w:t>3.9</w:t>
            </w:r>
            <w:r w:rsidRPr="008D74A4">
              <w:rPr>
                <w:rFonts w:ascii="Times New Roman" w:eastAsia="Times New Roman" w:hAnsi="Times New Roman"/>
                <w:color w:val="auto"/>
                <w:spacing w:val="0"/>
                <w:sz w:val="24"/>
                <w:szCs w:val="24"/>
                <w:lang w:val="de-DE"/>
              </w:rPr>
              <w:tab/>
              <w:t>Ma trận hình ảnh cạnh tranh (CPM)</w:t>
            </w:r>
          </w:p>
        </w:tc>
        <w:tc>
          <w:tcPr>
            <w:tcW w:w="626" w:type="pct"/>
            <w:vMerge/>
            <w:shd w:val="clear" w:color="auto" w:fill="auto"/>
            <w:vAlign w:val="center"/>
          </w:tcPr>
          <w:p w14:paraId="5BCE973B" w14:textId="77777777" w:rsidR="00A66774" w:rsidRPr="008D74A4" w:rsidRDefault="00A66774" w:rsidP="007A03E9">
            <w:pPr>
              <w:spacing w:line="276" w:lineRule="auto"/>
              <w:jc w:val="center"/>
              <w:rPr>
                <w:sz w:val="24"/>
                <w:szCs w:val="24"/>
                <w:lang w:val="de-DE"/>
              </w:rPr>
            </w:pPr>
          </w:p>
        </w:tc>
      </w:tr>
      <w:tr w:rsidR="00A66774" w:rsidRPr="00B34827" w14:paraId="51271CF4" w14:textId="77777777" w:rsidTr="005226B5">
        <w:trPr>
          <w:trHeight w:val="638"/>
          <w:jc w:val="center"/>
        </w:trPr>
        <w:tc>
          <w:tcPr>
            <w:tcW w:w="528" w:type="pct"/>
            <w:vMerge/>
            <w:shd w:val="clear" w:color="auto" w:fill="auto"/>
            <w:vAlign w:val="center"/>
          </w:tcPr>
          <w:p w14:paraId="71DC3DD6" w14:textId="77777777" w:rsidR="00A66774" w:rsidRPr="008D74A4" w:rsidRDefault="00A66774" w:rsidP="007A03E9">
            <w:pPr>
              <w:spacing w:line="276" w:lineRule="auto"/>
              <w:jc w:val="both"/>
              <w:rPr>
                <w:bCs/>
                <w:i/>
                <w:sz w:val="24"/>
                <w:szCs w:val="24"/>
                <w:lang w:val="de-DE"/>
              </w:rPr>
            </w:pPr>
          </w:p>
        </w:tc>
        <w:tc>
          <w:tcPr>
            <w:tcW w:w="3846" w:type="pct"/>
            <w:shd w:val="clear" w:color="auto" w:fill="auto"/>
            <w:vAlign w:val="center"/>
          </w:tcPr>
          <w:p w14:paraId="293D2392" w14:textId="77777777" w:rsidR="00A66774" w:rsidRPr="008D74A4" w:rsidRDefault="00A66774" w:rsidP="007A03E9">
            <w:pPr>
              <w:pStyle w:val="Subtitle"/>
              <w:spacing w:after="0" w:line="276" w:lineRule="auto"/>
              <w:jc w:val="both"/>
              <w:rPr>
                <w:rFonts w:ascii="Times New Roman" w:eastAsia="Times New Roman" w:hAnsi="Times New Roman"/>
                <w:color w:val="auto"/>
                <w:spacing w:val="0"/>
                <w:sz w:val="24"/>
                <w:szCs w:val="24"/>
                <w:lang w:val="de-DE"/>
              </w:rPr>
            </w:pPr>
            <w:r w:rsidRPr="008D74A4">
              <w:rPr>
                <w:rFonts w:ascii="Times New Roman" w:eastAsia="Times New Roman" w:hAnsi="Times New Roman"/>
                <w:color w:val="auto"/>
                <w:spacing w:val="0"/>
                <w:sz w:val="24"/>
                <w:szCs w:val="24"/>
                <w:lang w:val="de-DE"/>
              </w:rPr>
              <w:t xml:space="preserve">B. Các nội dung cần tự học ở nhà: </w:t>
            </w:r>
          </w:p>
          <w:p w14:paraId="298A5003" w14:textId="77777777" w:rsidR="00A66774" w:rsidRPr="008D74A4" w:rsidRDefault="00A66774" w:rsidP="007A03E9">
            <w:pPr>
              <w:pStyle w:val="Subtitle"/>
              <w:spacing w:after="0" w:line="276" w:lineRule="auto"/>
              <w:jc w:val="both"/>
              <w:rPr>
                <w:rFonts w:ascii="Times New Roman" w:eastAsia="Times New Roman" w:hAnsi="Times New Roman"/>
                <w:color w:val="auto"/>
                <w:spacing w:val="0"/>
                <w:sz w:val="24"/>
                <w:szCs w:val="24"/>
                <w:lang w:val="de-DE"/>
              </w:rPr>
            </w:pPr>
            <w:r w:rsidRPr="008D74A4">
              <w:rPr>
                <w:rFonts w:ascii="Times New Roman" w:eastAsia="Times New Roman" w:hAnsi="Times New Roman"/>
                <w:color w:val="auto"/>
                <w:spacing w:val="0"/>
                <w:sz w:val="24"/>
                <w:szCs w:val="24"/>
                <w:lang w:val="de-DE"/>
              </w:rPr>
              <w:t>Ôn lại kiến thức chương 3 và đọc trước chương 4</w:t>
            </w:r>
          </w:p>
        </w:tc>
        <w:tc>
          <w:tcPr>
            <w:tcW w:w="626" w:type="pct"/>
            <w:vMerge/>
            <w:shd w:val="clear" w:color="auto" w:fill="auto"/>
            <w:vAlign w:val="center"/>
          </w:tcPr>
          <w:p w14:paraId="3A2C50DE" w14:textId="77777777" w:rsidR="00A66774" w:rsidRPr="008D74A4" w:rsidRDefault="00A66774" w:rsidP="007A03E9">
            <w:pPr>
              <w:spacing w:line="276" w:lineRule="auto"/>
              <w:jc w:val="center"/>
              <w:rPr>
                <w:sz w:val="24"/>
                <w:szCs w:val="24"/>
                <w:lang w:val="de-DE"/>
              </w:rPr>
            </w:pPr>
          </w:p>
        </w:tc>
      </w:tr>
      <w:tr w:rsidR="00A66774" w:rsidRPr="00B34827" w14:paraId="6D42A29E" w14:textId="77777777" w:rsidTr="005226B5">
        <w:trPr>
          <w:trHeight w:val="638"/>
          <w:jc w:val="center"/>
        </w:trPr>
        <w:tc>
          <w:tcPr>
            <w:tcW w:w="528" w:type="pct"/>
            <w:vMerge/>
            <w:shd w:val="clear" w:color="auto" w:fill="auto"/>
            <w:vAlign w:val="center"/>
          </w:tcPr>
          <w:p w14:paraId="648EA158" w14:textId="77777777" w:rsidR="00A66774" w:rsidRPr="008D74A4" w:rsidRDefault="00A66774" w:rsidP="007A03E9">
            <w:pPr>
              <w:spacing w:line="276" w:lineRule="auto"/>
              <w:jc w:val="both"/>
              <w:rPr>
                <w:bCs/>
                <w:i/>
                <w:sz w:val="24"/>
                <w:szCs w:val="24"/>
                <w:lang w:val="de-DE"/>
              </w:rPr>
            </w:pPr>
          </w:p>
        </w:tc>
        <w:tc>
          <w:tcPr>
            <w:tcW w:w="3846" w:type="pct"/>
            <w:shd w:val="clear" w:color="auto" w:fill="auto"/>
            <w:vAlign w:val="center"/>
          </w:tcPr>
          <w:p w14:paraId="4ED08B9A" w14:textId="77777777" w:rsidR="00A66774" w:rsidRPr="008D74A4" w:rsidRDefault="00A66774" w:rsidP="007A03E9">
            <w:pPr>
              <w:pStyle w:val="Subtitle"/>
              <w:spacing w:after="0" w:line="276" w:lineRule="auto"/>
              <w:jc w:val="both"/>
              <w:rPr>
                <w:rFonts w:ascii="Times New Roman" w:eastAsia="Times New Roman" w:hAnsi="Times New Roman"/>
                <w:color w:val="auto"/>
                <w:spacing w:val="0"/>
                <w:sz w:val="24"/>
                <w:szCs w:val="24"/>
                <w:lang w:val="de-DE"/>
              </w:rPr>
            </w:pPr>
            <w:r w:rsidRPr="008D74A4">
              <w:rPr>
                <w:rFonts w:ascii="Times New Roman" w:eastAsia="Times New Roman" w:hAnsi="Times New Roman"/>
                <w:color w:val="auto"/>
                <w:spacing w:val="0"/>
                <w:sz w:val="24"/>
                <w:szCs w:val="24"/>
                <w:lang w:val="de-DE"/>
              </w:rPr>
              <w:t>C. Đánh giá kết quả học tập:</w:t>
            </w:r>
          </w:p>
          <w:p w14:paraId="31887C98" w14:textId="77777777" w:rsidR="00A66774" w:rsidRPr="008D74A4" w:rsidRDefault="00A66774" w:rsidP="007A03E9">
            <w:pPr>
              <w:pStyle w:val="Subtitle"/>
              <w:spacing w:after="0" w:line="276" w:lineRule="auto"/>
              <w:jc w:val="both"/>
              <w:rPr>
                <w:rFonts w:ascii="Times New Roman" w:eastAsia="Times New Roman" w:hAnsi="Times New Roman"/>
                <w:color w:val="auto"/>
                <w:spacing w:val="0"/>
                <w:sz w:val="24"/>
                <w:szCs w:val="24"/>
                <w:lang w:val="de-DE"/>
              </w:rPr>
            </w:pPr>
            <w:r w:rsidRPr="008D74A4">
              <w:rPr>
                <w:rFonts w:ascii="Times New Roman" w:eastAsia="Times New Roman" w:hAnsi="Times New Roman"/>
                <w:color w:val="auto"/>
                <w:spacing w:val="0"/>
                <w:sz w:val="24"/>
                <w:szCs w:val="24"/>
                <w:lang w:val="de-DE"/>
              </w:rPr>
              <w:t>Phương pháp đánh giá: Rubric 1, 3, 5</w:t>
            </w:r>
          </w:p>
        </w:tc>
        <w:tc>
          <w:tcPr>
            <w:tcW w:w="626" w:type="pct"/>
            <w:vMerge/>
            <w:shd w:val="clear" w:color="auto" w:fill="auto"/>
            <w:vAlign w:val="center"/>
          </w:tcPr>
          <w:p w14:paraId="5C20B167" w14:textId="77777777" w:rsidR="00A66774" w:rsidRPr="008D74A4" w:rsidRDefault="00A66774" w:rsidP="007A03E9">
            <w:pPr>
              <w:spacing w:line="276" w:lineRule="auto"/>
              <w:jc w:val="center"/>
              <w:rPr>
                <w:sz w:val="24"/>
                <w:szCs w:val="24"/>
                <w:lang w:val="de-DE"/>
              </w:rPr>
            </w:pPr>
          </w:p>
        </w:tc>
      </w:tr>
      <w:tr w:rsidR="00A66774" w:rsidRPr="008D74A4" w14:paraId="7A6AF7DE" w14:textId="77777777" w:rsidTr="005226B5">
        <w:trPr>
          <w:trHeight w:val="638"/>
          <w:jc w:val="center"/>
        </w:trPr>
        <w:tc>
          <w:tcPr>
            <w:tcW w:w="528" w:type="pct"/>
            <w:vMerge w:val="restart"/>
            <w:shd w:val="clear" w:color="auto" w:fill="auto"/>
            <w:vAlign w:val="center"/>
          </w:tcPr>
          <w:p w14:paraId="30657E50" w14:textId="77777777" w:rsidR="00A66774" w:rsidRPr="008D74A4" w:rsidRDefault="00A66774" w:rsidP="007A03E9">
            <w:pPr>
              <w:spacing w:line="276" w:lineRule="auto"/>
              <w:jc w:val="center"/>
              <w:rPr>
                <w:bCs/>
                <w:sz w:val="24"/>
                <w:szCs w:val="24"/>
                <w:lang w:val="de-DE"/>
              </w:rPr>
            </w:pPr>
            <w:r w:rsidRPr="008D74A4">
              <w:rPr>
                <w:bCs/>
                <w:sz w:val="24"/>
                <w:szCs w:val="24"/>
                <w:lang w:val="de-DE"/>
              </w:rPr>
              <w:t>3</w:t>
            </w:r>
          </w:p>
        </w:tc>
        <w:tc>
          <w:tcPr>
            <w:tcW w:w="3846" w:type="pct"/>
            <w:shd w:val="clear" w:color="auto" w:fill="auto"/>
            <w:vAlign w:val="center"/>
          </w:tcPr>
          <w:p w14:paraId="40AB80BB" w14:textId="77777777" w:rsidR="00A66774" w:rsidRPr="008D74A4" w:rsidRDefault="00A66774" w:rsidP="007A03E9">
            <w:pPr>
              <w:pStyle w:val="Subtitle"/>
              <w:spacing w:after="0" w:line="276" w:lineRule="auto"/>
              <w:jc w:val="both"/>
              <w:rPr>
                <w:rFonts w:ascii="Times New Roman" w:eastAsia="Times New Roman" w:hAnsi="Times New Roman"/>
                <w:b/>
                <w:bCs/>
                <w:color w:val="auto"/>
                <w:spacing w:val="0"/>
                <w:sz w:val="24"/>
                <w:szCs w:val="24"/>
                <w:lang w:val="de-DE"/>
              </w:rPr>
            </w:pPr>
            <w:r w:rsidRPr="008D74A4">
              <w:rPr>
                <w:rFonts w:ascii="Times New Roman" w:eastAsia="Times New Roman" w:hAnsi="Times New Roman"/>
                <w:b/>
                <w:bCs/>
                <w:color w:val="auto"/>
                <w:spacing w:val="0"/>
                <w:sz w:val="24"/>
                <w:szCs w:val="24"/>
                <w:lang w:val="de-DE"/>
              </w:rPr>
              <w:t>Chương 4: Phân tích môi trường bên trong</w:t>
            </w:r>
          </w:p>
        </w:tc>
        <w:tc>
          <w:tcPr>
            <w:tcW w:w="626" w:type="pct"/>
            <w:vMerge w:val="restart"/>
            <w:shd w:val="clear" w:color="auto" w:fill="auto"/>
            <w:vAlign w:val="center"/>
          </w:tcPr>
          <w:p w14:paraId="0E764C38" w14:textId="77777777" w:rsidR="00A66774" w:rsidRPr="008D74A4" w:rsidRDefault="00A66774" w:rsidP="007A03E9">
            <w:pPr>
              <w:spacing w:line="276" w:lineRule="auto"/>
              <w:jc w:val="center"/>
              <w:rPr>
                <w:sz w:val="24"/>
                <w:szCs w:val="24"/>
                <w:lang w:val="de-DE"/>
              </w:rPr>
            </w:pPr>
            <w:r w:rsidRPr="008D74A4">
              <w:rPr>
                <w:sz w:val="24"/>
                <w:szCs w:val="24"/>
                <w:lang w:val="de-DE"/>
              </w:rPr>
              <w:t>CELO1 CELO2</w:t>
            </w:r>
          </w:p>
          <w:p w14:paraId="6B56C25A" w14:textId="77777777" w:rsidR="00A66774" w:rsidRPr="008D74A4" w:rsidRDefault="00A66774" w:rsidP="007A03E9">
            <w:pPr>
              <w:spacing w:line="276" w:lineRule="auto"/>
              <w:jc w:val="center"/>
              <w:rPr>
                <w:sz w:val="24"/>
                <w:szCs w:val="24"/>
                <w:lang w:val="de-DE"/>
              </w:rPr>
            </w:pPr>
            <w:r w:rsidRPr="008D74A4">
              <w:rPr>
                <w:sz w:val="24"/>
                <w:szCs w:val="24"/>
                <w:lang w:val="de-DE"/>
              </w:rPr>
              <w:t>CELO 5</w:t>
            </w:r>
          </w:p>
        </w:tc>
      </w:tr>
      <w:tr w:rsidR="00A66774" w:rsidRPr="00B34827" w14:paraId="5323061B" w14:textId="77777777" w:rsidTr="005226B5">
        <w:trPr>
          <w:trHeight w:val="638"/>
          <w:jc w:val="center"/>
        </w:trPr>
        <w:tc>
          <w:tcPr>
            <w:tcW w:w="528" w:type="pct"/>
            <w:vMerge/>
            <w:shd w:val="clear" w:color="auto" w:fill="auto"/>
            <w:vAlign w:val="center"/>
          </w:tcPr>
          <w:p w14:paraId="74B4058B" w14:textId="77777777" w:rsidR="00A66774" w:rsidRPr="008D74A4" w:rsidRDefault="00A66774" w:rsidP="007A03E9">
            <w:pPr>
              <w:spacing w:line="276" w:lineRule="auto"/>
              <w:jc w:val="both"/>
              <w:rPr>
                <w:bCs/>
                <w:i/>
                <w:sz w:val="24"/>
                <w:szCs w:val="24"/>
                <w:lang w:val="de-DE"/>
              </w:rPr>
            </w:pPr>
          </w:p>
        </w:tc>
        <w:tc>
          <w:tcPr>
            <w:tcW w:w="3846" w:type="pct"/>
            <w:shd w:val="clear" w:color="auto" w:fill="auto"/>
            <w:vAlign w:val="center"/>
          </w:tcPr>
          <w:p w14:paraId="3945961D" w14:textId="77777777" w:rsidR="00A66774" w:rsidRPr="008D74A4" w:rsidRDefault="00A66774" w:rsidP="007A03E9">
            <w:pPr>
              <w:pStyle w:val="Subtitle"/>
              <w:spacing w:after="0" w:line="276" w:lineRule="auto"/>
              <w:jc w:val="both"/>
              <w:rPr>
                <w:rFonts w:ascii="Times New Roman" w:eastAsia="Times New Roman" w:hAnsi="Times New Roman"/>
                <w:color w:val="auto"/>
                <w:spacing w:val="0"/>
                <w:sz w:val="24"/>
                <w:szCs w:val="24"/>
                <w:lang w:val="de-DE"/>
              </w:rPr>
            </w:pPr>
            <w:r w:rsidRPr="008D74A4">
              <w:rPr>
                <w:rFonts w:ascii="Times New Roman" w:eastAsia="Times New Roman" w:hAnsi="Times New Roman"/>
                <w:color w:val="auto"/>
                <w:spacing w:val="0"/>
                <w:sz w:val="24"/>
                <w:szCs w:val="24"/>
                <w:lang w:val="de-DE"/>
              </w:rPr>
              <w:t>A. Nội dung giảng dạy trên lớp: (5 tiết)</w:t>
            </w:r>
          </w:p>
          <w:p w14:paraId="3D9CB0AD" w14:textId="77777777" w:rsidR="00A66774" w:rsidRPr="008D74A4" w:rsidRDefault="00A66774" w:rsidP="007A03E9">
            <w:pPr>
              <w:pStyle w:val="Subtitle"/>
              <w:spacing w:after="0" w:line="276" w:lineRule="auto"/>
              <w:jc w:val="both"/>
              <w:rPr>
                <w:rFonts w:ascii="Times New Roman" w:eastAsia="Times New Roman" w:hAnsi="Times New Roman"/>
                <w:color w:val="auto"/>
                <w:spacing w:val="0"/>
                <w:sz w:val="24"/>
                <w:szCs w:val="24"/>
                <w:lang w:val="de-DE"/>
              </w:rPr>
            </w:pPr>
            <w:r w:rsidRPr="008D74A4">
              <w:rPr>
                <w:rFonts w:ascii="Times New Roman" w:eastAsia="Times New Roman" w:hAnsi="Times New Roman"/>
                <w:color w:val="auto"/>
                <w:spacing w:val="0"/>
                <w:sz w:val="24"/>
                <w:szCs w:val="24"/>
                <w:lang w:val="de-DE"/>
              </w:rPr>
              <w:t>4.1</w:t>
            </w:r>
            <w:r w:rsidRPr="008D74A4">
              <w:rPr>
                <w:rFonts w:ascii="Times New Roman" w:eastAsia="Times New Roman" w:hAnsi="Times New Roman"/>
                <w:color w:val="auto"/>
                <w:spacing w:val="0"/>
                <w:sz w:val="24"/>
                <w:szCs w:val="24"/>
                <w:lang w:val="de-DE"/>
              </w:rPr>
              <w:tab/>
              <w:t>Bản chất và vai trò của phân tích môi trường bên trong</w:t>
            </w:r>
          </w:p>
          <w:p w14:paraId="3F32A408" w14:textId="77777777" w:rsidR="00A66774" w:rsidRPr="008D74A4" w:rsidRDefault="00A66774" w:rsidP="007A03E9">
            <w:pPr>
              <w:pStyle w:val="Subtitle"/>
              <w:spacing w:after="0" w:line="276" w:lineRule="auto"/>
              <w:jc w:val="both"/>
              <w:rPr>
                <w:rFonts w:ascii="Times New Roman" w:eastAsia="Times New Roman" w:hAnsi="Times New Roman"/>
                <w:color w:val="auto"/>
                <w:spacing w:val="0"/>
                <w:sz w:val="24"/>
                <w:szCs w:val="24"/>
                <w:lang w:val="de-DE"/>
              </w:rPr>
            </w:pPr>
            <w:r w:rsidRPr="008D74A4">
              <w:rPr>
                <w:rFonts w:ascii="Times New Roman" w:eastAsia="Times New Roman" w:hAnsi="Times New Roman"/>
                <w:color w:val="auto"/>
                <w:spacing w:val="0"/>
                <w:sz w:val="24"/>
                <w:szCs w:val="24"/>
                <w:lang w:val="de-DE"/>
              </w:rPr>
              <w:t>4.2</w:t>
            </w:r>
            <w:r w:rsidRPr="008D74A4">
              <w:rPr>
                <w:rFonts w:ascii="Times New Roman" w:eastAsia="Times New Roman" w:hAnsi="Times New Roman"/>
                <w:color w:val="auto"/>
                <w:spacing w:val="0"/>
                <w:sz w:val="24"/>
                <w:szCs w:val="24"/>
                <w:lang w:val="de-DE"/>
              </w:rPr>
              <w:tab/>
              <w:t>Mối quan hệ giữa chiến lược và văn hóa doanh nghiệp</w:t>
            </w:r>
          </w:p>
          <w:p w14:paraId="14CB8FD0" w14:textId="77777777" w:rsidR="00A66774" w:rsidRPr="008D74A4" w:rsidRDefault="00A66774" w:rsidP="007A03E9">
            <w:pPr>
              <w:pStyle w:val="Subtitle"/>
              <w:spacing w:after="0" w:line="276" w:lineRule="auto"/>
              <w:jc w:val="both"/>
              <w:rPr>
                <w:rFonts w:ascii="Times New Roman" w:eastAsia="Times New Roman" w:hAnsi="Times New Roman"/>
                <w:color w:val="auto"/>
                <w:spacing w:val="0"/>
                <w:sz w:val="24"/>
                <w:szCs w:val="24"/>
                <w:lang w:val="de-DE"/>
              </w:rPr>
            </w:pPr>
            <w:r w:rsidRPr="008D74A4">
              <w:rPr>
                <w:rFonts w:ascii="Times New Roman" w:eastAsia="Times New Roman" w:hAnsi="Times New Roman"/>
                <w:color w:val="auto"/>
                <w:spacing w:val="0"/>
                <w:sz w:val="24"/>
                <w:szCs w:val="24"/>
                <w:lang w:val="de-DE"/>
              </w:rPr>
              <w:lastRenderedPageBreak/>
              <w:t>4.3</w:t>
            </w:r>
            <w:r w:rsidRPr="008D74A4">
              <w:rPr>
                <w:rFonts w:ascii="Times New Roman" w:eastAsia="Times New Roman" w:hAnsi="Times New Roman"/>
                <w:color w:val="auto"/>
                <w:spacing w:val="0"/>
                <w:sz w:val="24"/>
                <w:szCs w:val="24"/>
                <w:lang w:val="de-DE"/>
              </w:rPr>
              <w:tab/>
              <w:t>Các yếu tố quản trị</w:t>
            </w:r>
          </w:p>
          <w:p w14:paraId="6058EE49" w14:textId="77777777" w:rsidR="00A66774" w:rsidRPr="008D74A4" w:rsidRDefault="00A66774" w:rsidP="007A03E9">
            <w:pPr>
              <w:pStyle w:val="Subtitle"/>
              <w:spacing w:after="0" w:line="276" w:lineRule="auto"/>
              <w:jc w:val="both"/>
              <w:rPr>
                <w:rFonts w:ascii="Times New Roman" w:eastAsia="Times New Roman" w:hAnsi="Times New Roman"/>
                <w:color w:val="auto"/>
                <w:spacing w:val="0"/>
                <w:sz w:val="24"/>
                <w:szCs w:val="24"/>
                <w:lang w:val="de-DE"/>
              </w:rPr>
            </w:pPr>
            <w:r w:rsidRPr="008D74A4">
              <w:rPr>
                <w:rFonts w:ascii="Times New Roman" w:eastAsia="Times New Roman" w:hAnsi="Times New Roman"/>
                <w:color w:val="auto"/>
                <w:spacing w:val="0"/>
                <w:sz w:val="24"/>
                <w:szCs w:val="24"/>
                <w:lang w:val="de-DE"/>
              </w:rPr>
              <w:t>4.4</w:t>
            </w:r>
            <w:r w:rsidRPr="008D74A4">
              <w:rPr>
                <w:rFonts w:ascii="Times New Roman" w:eastAsia="Times New Roman" w:hAnsi="Times New Roman"/>
                <w:color w:val="auto"/>
                <w:spacing w:val="0"/>
                <w:sz w:val="24"/>
                <w:szCs w:val="24"/>
                <w:lang w:val="de-DE"/>
              </w:rPr>
              <w:tab/>
              <w:t>Các yếu tố Marketing</w:t>
            </w:r>
          </w:p>
          <w:p w14:paraId="4EBA4A8C" w14:textId="77777777" w:rsidR="00A66774" w:rsidRPr="008D74A4" w:rsidRDefault="00A66774" w:rsidP="007A03E9">
            <w:pPr>
              <w:pStyle w:val="Subtitle"/>
              <w:spacing w:after="0" w:line="276" w:lineRule="auto"/>
              <w:jc w:val="both"/>
              <w:rPr>
                <w:rFonts w:ascii="Times New Roman" w:eastAsia="Times New Roman" w:hAnsi="Times New Roman"/>
                <w:color w:val="auto"/>
                <w:spacing w:val="0"/>
                <w:sz w:val="24"/>
                <w:szCs w:val="24"/>
                <w:lang w:val="de-DE"/>
              </w:rPr>
            </w:pPr>
            <w:r w:rsidRPr="008D74A4">
              <w:rPr>
                <w:rFonts w:ascii="Times New Roman" w:eastAsia="Times New Roman" w:hAnsi="Times New Roman"/>
                <w:color w:val="auto"/>
                <w:spacing w:val="0"/>
                <w:sz w:val="24"/>
                <w:szCs w:val="24"/>
                <w:lang w:val="de-DE"/>
              </w:rPr>
              <w:t>4.5</w:t>
            </w:r>
            <w:r w:rsidRPr="008D74A4">
              <w:rPr>
                <w:rFonts w:ascii="Times New Roman" w:eastAsia="Times New Roman" w:hAnsi="Times New Roman"/>
                <w:color w:val="auto"/>
                <w:spacing w:val="0"/>
                <w:sz w:val="24"/>
                <w:szCs w:val="24"/>
                <w:lang w:val="de-DE"/>
              </w:rPr>
              <w:tab/>
              <w:t>Các yếu tố Tài chính/Kế Toán</w:t>
            </w:r>
          </w:p>
          <w:p w14:paraId="5BCAC981" w14:textId="77777777" w:rsidR="00A66774" w:rsidRPr="008D74A4" w:rsidRDefault="00A66774" w:rsidP="007A03E9">
            <w:pPr>
              <w:pStyle w:val="Subtitle"/>
              <w:spacing w:after="0" w:line="276" w:lineRule="auto"/>
              <w:jc w:val="both"/>
              <w:rPr>
                <w:rFonts w:ascii="Times New Roman" w:eastAsia="Times New Roman" w:hAnsi="Times New Roman"/>
                <w:color w:val="auto"/>
                <w:spacing w:val="0"/>
                <w:sz w:val="24"/>
                <w:szCs w:val="24"/>
                <w:lang w:val="de-DE"/>
              </w:rPr>
            </w:pPr>
            <w:r w:rsidRPr="008D74A4">
              <w:rPr>
                <w:rFonts w:ascii="Times New Roman" w:eastAsia="Times New Roman" w:hAnsi="Times New Roman"/>
                <w:color w:val="auto"/>
                <w:spacing w:val="0"/>
                <w:sz w:val="24"/>
                <w:szCs w:val="24"/>
                <w:lang w:val="de-DE"/>
              </w:rPr>
              <w:t>4.6</w:t>
            </w:r>
            <w:r w:rsidRPr="008D74A4">
              <w:rPr>
                <w:rFonts w:ascii="Times New Roman" w:eastAsia="Times New Roman" w:hAnsi="Times New Roman"/>
                <w:color w:val="auto"/>
                <w:spacing w:val="0"/>
                <w:sz w:val="24"/>
                <w:szCs w:val="24"/>
                <w:lang w:val="de-DE"/>
              </w:rPr>
              <w:tab/>
              <w:t>Các yếu tố vận hành/sản xuất</w:t>
            </w:r>
          </w:p>
          <w:p w14:paraId="0DA1423E" w14:textId="77777777" w:rsidR="00A66774" w:rsidRPr="008D74A4" w:rsidRDefault="00A66774" w:rsidP="007A03E9">
            <w:pPr>
              <w:pStyle w:val="Subtitle"/>
              <w:spacing w:after="0" w:line="276" w:lineRule="auto"/>
              <w:jc w:val="both"/>
              <w:rPr>
                <w:rFonts w:ascii="Times New Roman" w:eastAsia="Times New Roman" w:hAnsi="Times New Roman"/>
                <w:color w:val="auto"/>
                <w:spacing w:val="0"/>
                <w:sz w:val="24"/>
                <w:szCs w:val="24"/>
                <w:lang w:val="de-DE"/>
              </w:rPr>
            </w:pPr>
            <w:r w:rsidRPr="008D74A4">
              <w:rPr>
                <w:rFonts w:ascii="Times New Roman" w:eastAsia="Times New Roman" w:hAnsi="Times New Roman"/>
                <w:color w:val="auto"/>
                <w:spacing w:val="0"/>
                <w:sz w:val="24"/>
                <w:szCs w:val="24"/>
                <w:lang w:val="de-DE"/>
              </w:rPr>
              <w:t>4.7</w:t>
            </w:r>
            <w:r w:rsidRPr="008D74A4">
              <w:rPr>
                <w:rFonts w:ascii="Times New Roman" w:eastAsia="Times New Roman" w:hAnsi="Times New Roman"/>
                <w:color w:val="auto"/>
                <w:spacing w:val="0"/>
                <w:sz w:val="24"/>
                <w:szCs w:val="24"/>
                <w:lang w:val="de-DE"/>
              </w:rPr>
              <w:tab/>
              <w:t>Các yếu tố về hệ thống quản lý thông tin</w:t>
            </w:r>
          </w:p>
          <w:p w14:paraId="7E76F8F8" w14:textId="77777777" w:rsidR="00A66774" w:rsidRPr="008D74A4" w:rsidRDefault="00A66774" w:rsidP="007A03E9">
            <w:pPr>
              <w:pStyle w:val="Subtitle"/>
              <w:spacing w:after="0" w:line="276" w:lineRule="auto"/>
              <w:jc w:val="both"/>
              <w:rPr>
                <w:rFonts w:ascii="Times New Roman" w:eastAsia="Times New Roman" w:hAnsi="Times New Roman"/>
                <w:color w:val="auto"/>
                <w:spacing w:val="0"/>
                <w:sz w:val="24"/>
                <w:szCs w:val="24"/>
                <w:lang w:val="de-DE"/>
              </w:rPr>
            </w:pPr>
            <w:r w:rsidRPr="008D74A4">
              <w:rPr>
                <w:rFonts w:ascii="Times New Roman" w:eastAsia="Times New Roman" w:hAnsi="Times New Roman"/>
                <w:color w:val="auto"/>
                <w:spacing w:val="0"/>
                <w:sz w:val="24"/>
                <w:szCs w:val="24"/>
                <w:lang w:val="de-DE"/>
              </w:rPr>
              <w:t>4.8</w:t>
            </w:r>
            <w:r w:rsidRPr="008D74A4">
              <w:rPr>
                <w:rFonts w:ascii="Times New Roman" w:eastAsia="Times New Roman" w:hAnsi="Times New Roman"/>
                <w:color w:val="auto"/>
                <w:spacing w:val="0"/>
                <w:sz w:val="24"/>
                <w:szCs w:val="24"/>
                <w:lang w:val="de-DE"/>
              </w:rPr>
              <w:tab/>
              <w:t>Các yếu tố về nghiên cứu và phát triển (R&amp;D)</w:t>
            </w:r>
          </w:p>
          <w:p w14:paraId="353A47FE" w14:textId="77777777" w:rsidR="00A66774" w:rsidRPr="008D74A4" w:rsidRDefault="00A66774" w:rsidP="007A03E9">
            <w:pPr>
              <w:pStyle w:val="Subtitle"/>
              <w:spacing w:after="0" w:line="276" w:lineRule="auto"/>
              <w:jc w:val="both"/>
              <w:rPr>
                <w:rFonts w:ascii="Times New Roman" w:eastAsia="Times New Roman" w:hAnsi="Times New Roman"/>
                <w:color w:val="auto"/>
                <w:spacing w:val="0"/>
                <w:sz w:val="24"/>
                <w:szCs w:val="24"/>
                <w:lang w:val="de-DE"/>
              </w:rPr>
            </w:pPr>
            <w:r w:rsidRPr="008D74A4">
              <w:rPr>
                <w:rFonts w:ascii="Times New Roman" w:eastAsia="Times New Roman" w:hAnsi="Times New Roman"/>
                <w:color w:val="auto"/>
                <w:spacing w:val="0"/>
                <w:sz w:val="24"/>
                <w:szCs w:val="24"/>
                <w:lang w:val="de-DE"/>
              </w:rPr>
              <w:t>4.9</w:t>
            </w:r>
            <w:r w:rsidRPr="008D74A4">
              <w:rPr>
                <w:rFonts w:ascii="Times New Roman" w:eastAsia="Times New Roman" w:hAnsi="Times New Roman"/>
                <w:color w:val="auto"/>
                <w:spacing w:val="0"/>
                <w:sz w:val="24"/>
                <w:szCs w:val="24"/>
                <w:lang w:val="de-DE"/>
              </w:rPr>
              <w:tab/>
              <w:t>Ma trận đánh giá các yếu tố bên trong (IFE)</w:t>
            </w:r>
          </w:p>
        </w:tc>
        <w:tc>
          <w:tcPr>
            <w:tcW w:w="626" w:type="pct"/>
            <w:vMerge/>
            <w:shd w:val="clear" w:color="auto" w:fill="auto"/>
            <w:vAlign w:val="center"/>
          </w:tcPr>
          <w:p w14:paraId="17E8A588" w14:textId="77777777" w:rsidR="00A66774" w:rsidRPr="008D74A4" w:rsidRDefault="00A66774" w:rsidP="007A03E9">
            <w:pPr>
              <w:spacing w:line="276" w:lineRule="auto"/>
              <w:jc w:val="center"/>
              <w:rPr>
                <w:sz w:val="24"/>
                <w:szCs w:val="24"/>
                <w:lang w:val="de-DE"/>
              </w:rPr>
            </w:pPr>
          </w:p>
        </w:tc>
      </w:tr>
      <w:tr w:rsidR="00A66774" w:rsidRPr="00B34827" w14:paraId="4B5BA03F" w14:textId="77777777" w:rsidTr="005226B5">
        <w:trPr>
          <w:trHeight w:val="638"/>
          <w:jc w:val="center"/>
        </w:trPr>
        <w:tc>
          <w:tcPr>
            <w:tcW w:w="528" w:type="pct"/>
            <w:vMerge/>
            <w:shd w:val="clear" w:color="auto" w:fill="auto"/>
            <w:vAlign w:val="center"/>
          </w:tcPr>
          <w:p w14:paraId="01AE2064" w14:textId="77777777" w:rsidR="00A66774" w:rsidRPr="008D74A4" w:rsidRDefault="00A66774" w:rsidP="007A03E9">
            <w:pPr>
              <w:spacing w:line="276" w:lineRule="auto"/>
              <w:jc w:val="both"/>
              <w:rPr>
                <w:bCs/>
                <w:i/>
                <w:sz w:val="24"/>
                <w:szCs w:val="24"/>
                <w:lang w:val="de-DE"/>
              </w:rPr>
            </w:pPr>
          </w:p>
        </w:tc>
        <w:tc>
          <w:tcPr>
            <w:tcW w:w="3846" w:type="pct"/>
            <w:shd w:val="clear" w:color="auto" w:fill="auto"/>
            <w:vAlign w:val="center"/>
          </w:tcPr>
          <w:p w14:paraId="101D42FF" w14:textId="77777777" w:rsidR="00A66774" w:rsidRPr="008D74A4" w:rsidRDefault="00A66774" w:rsidP="007A03E9">
            <w:pPr>
              <w:pStyle w:val="Subtitle"/>
              <w:spacing w:after="0" w:line="276" w:lineRule="auto"/>
              <w:jc w:val="both"/>
              <w:rPr>
                <w:rFonts w:ascii="Times New Roman" w:eastAsia="Times New Roman" w:hAnsi="Times New Roman"/>
                <w:color w:val="auto"/>
                <w:spacing w:val="0"/>
                <w:sz w:val="24"/>
                <w:szCs w:val="24"/>
                <w:lang w:val="de-DE"/>
              </w:rPr>
            </w:pPr>
            <w:r w:rsidRPr="008D74A4">
              <w:rPr>
                <w:rFonts w:ascii="Times New Roman" w:eastAsia="Times New Roman" w:hAnsi="Times New Roman"/>
                <w:color w:val="auto"/>
                <w:spacing w:val="0"/>
                <w:sz w:val="24"/>
                <w:szCs w:val="24"/>
                <w:lang w:val="de-DE"/>
              </w:rPr>
              <w:t xml:space="preserve">B. Các nội dung cần tự học ở nhà: </w:t>
            </w:r>
          </w:p>
          <w:p w14:paraId="4D9FD9A0" w14:textId="77777777" w:rsidR="00A66774" w:rsidRPr="008D74A4" w:rsidRDefault="00A66774" w:rsidP="007A03E9">
            <w:pPr>
              <w:pStyle w:val="Subtitle"/>
              <w:spacing w:after="0" w:line="276" w:lineRule="auto"/>
              <w:jc w:val="both"/>
              <w:rPr>
                <w:rFonts w:ascii="Times New Roman" w:eastAsia="Times New Roman" w:hAnsi="Times New Roman"/>
                <w:color w:val="auto"/>
                <w:spacing w:val="0"/>
                <w:sz w:val="24"/>
                <w:szCs w:val="24"/>
                <w:lang w:val="de-DE"/>
              </w:rPr>
            </w:pPr>
            <w:r w:rsidRPr="008D74A4">
              <w:rPr>
                <w:rFonts w:ascii="Times New Roman" w:eastAsia="Times New Roman" w:hAnsi="Times New Roman"/>
                <w:color w:val="auto"/>
                <w:spacing w:val="0"/>
                <w:sz w:val="24"/>
                <w:szCs w:val="24"/>
                <w:lang w:val="de-DE"/>
              </w:rPr>
              <w:t>Ôn lại kiến thức chương 4 và đọc trước chương 5</w:t>
            </w:r>
          </w:p>
        </w:tc>
        <w:tc>
          <w:tcPr>
            <w:tcW w:w="626" w:type="pct"/>
            <w:vMerge/>
            <w:shd w:val="clear" w:color="auto" w:fill="auto"/>
            <w:vAlign w:val="center"/>
          </w:tcPr>
          <w:p w14:paraId="086CA752" w14:textId="77777777" w:rsidR="00A66774" w:rsidRPr="008D74A4" w:rsidRDefault="00A66774" w:rsidP="007A03E9">
            <w:pPr>
              <w:spacing w:line="276" w:lineRule="auto"/>
              <w:jc w:val="center"/>
              <w:rPr>
                <w:sz w:val="24"/>
                <w:szCs w:val="24"/>
                <w:lang w:val="de-DE"/>
              </w:rPr>
            </w:pPr>
          </w:p>
        </w:tc>
      </w:tr>
      <w:tr w:rsidR="00A66774" w:rsidRPr="00B34827" w14:paraId="504594D7" w14:textId="77777777" w:rsidTr="005226B5">
        <w:trPr>
          <w:trHeight w:val="638"/>
          <w:jc w:val="center"/>
        </w:trPr>
        <w:tc>
          <w:tcPr>
            <w:tcW w:w="528" w:type="pct"/>
            <w:vMerge/>
            <w:shd w:val="clear" w:color="auto" w:fill="auto"/>
            <w:vAlign w:val="center"/>
          </w:tcPr>
          <w:p w14:paraId="151F7837" w14:textId="77777777" w:rsidR="00A66774" w:rsidRPr="008D74A4" w:rsidRDefault="00A66774" w:rsidP="007A03E9">
            <w:pPr>
              <w:spacing w:line="276" w:lineRule="auto"/>
              <w:jc w:val="both"/>
              <w:rPr>
                <w:bCs/>
                <w:i/>
                <w:sz w:val="24"/>
                <w:szCs w:val="24"/>
                <w:lang w:val="de-DE"/>
              </w:rPr>
            </w:pPr>
          </w:p>
        </w:tc>
        <w:tc>
          <w:tcPr>
            <w:tcW w:w="3846" w:type="pct"/>
            <w:shd w:val="clear" w:color="auto" w:fill="auto"/>
            <w:vAlign w:val="center"/>
          </w:tcPr>
          <w:p w14:paraId="73539BF6" w14:textId="77777777" w:rsidR="00A66774" w:rsidRPr="008D74A4" w:rsidRDefault="00A66774" w:rsidP="007A03E9">
            <w:pPr>
              <w:pStyle w:val="Subtitle"/>
              <w:spacing w:after="0" w:line="276" w:lineRule="auto"/>
              <w:jc w:val="both"/>
              <w:rPr>
                <w:rFonts w:ascii="Times New Roman" w:eastAsia="Times New Roman" w:hAnsi="Times New Roman"/>
                <w:color w:val="auto"/>
                <w:spacing w:val="0"/>
                <w:sz w:val="24"/>
                <w:szCs w:val="24"/>
                <w:lang w:val="de-DE"/>
              </w:rPr>
            </w:pPr>
            <w:r w:rsidRPr="008D74A4">
              <w:rPr>
                <w:rFonts w:ascii="Times New Roman" w:eastAsia="Times New Roman" w:hAnsi="Times New Roman"/>
                <w:color w:val="auto"/>
                <w:spacing w:val="0"/>
                <w:sz w:val="24"/>
                <w:szCs w:val="24"/>
                <w:lang w:val="de-DE"/>
              </w:rPr>
              <w:t>C. Đánh giá kết quả học tập:</w:t>
            </w:r>
          </w:p>
          <w:p w14:paraId="69931F3B" w14:textId="77777777" w:rsidR="00A66774" w:rsidRPr="008D74A4" w:rsidRDefault="00A66774" w:rsidP="007A03E9">
            <w:pPr>
              <w:pStyle w:val="Subtitle"/>
              <w:spacing w:after="0" w:line="276" w:lineRule="auto"/>
              <w:jc w:val="both"/>
              <w:rPr>
                <w:rFonts w:ascii="Times New Roman" w:eastAsia="Times New Roman" w:hAnsi="Times New Roman"/>
                <w:color w:val="auto"/>
                <w:spacing w:val="0"/>
                <w:sz w:val="24"/>
                <w:szCs w:val="24"/>
                <w:lang w:val="de-DE"/>
              </w:rPr>
            </w:pPr>
            <w:r w:rsidRPr="008D74A4">
              <w:rPr>
                <w:rFonts w:ascii="Times New Roman" w:eastAsia="Times New Roman" w:hAnsi="Times New Roman"/>
                <w:color w:val="auto"/>
                <w:spacing w:val="0"/>
                <w:sz w:val="24"/>
                <w:szCs w:val="24"/>
                <w:lang w:val="de-DE"/>
              </w:rPr>
              <w:t>Phương pháp đánh giá: Rubric 1, 2, 4</w:t>
            </w:r>
          </w:p>
        </w:tc>
        <w:tc>
          <w:tcPr>
            <w:tcW w:w="626" w:type="pct"/>
            <w:vMerge/>
            <w:shd w:val="clear" w:color="auto" w:fill="auto"/>
            <w:vAlign w:val="center"/>
          </w:tcPr>
          <w:p w14:paraId="4C2205CE" w14:textId="77777777" w:rsidR="00A66774" w:rsidRPr="008D74A4" w:rsidRDefault="00A66774" w:rsidP="007A03E9">
            <w:pPr>
              <w:spacing w:line="276" w:lineRule="auto"/>
              <w:jc w:val="center"/>
              <w:rPr>
                <w:sz w:val="24"/>
                <w:szCs w:val="24"/>
                <w:lang w:val="de-DE"/>
              </w:rPr>
            </w:pPr>
          </w:p>
        </w:tc>
      </w:tr>
      <w:tr w:rsidR="00A66774" w:rsidRPr="008D74A4" w14:paraId="76B54B0B" w14:textId="77777777" w:rsidTr="005226B5">
        <w:trPr>
          <w:trHeight w:val="638"/>
          <w:jc w:val="center"/>
        </w:trPr>
        <w:tc>
          <w:tcPr>
            <w:tcW w:w="528" w:type="pct"/>
            <w:vMerge w:val="restart"/>
            <w:shd w:val="clear" w:color="auto" w:fill="auto"/>
            <w:vAlign w:val="center"/>
          </w:tcPr>
          <w:p w14:paraId="186BD041" w14:textId="77777777" w:rsidR="00A66774" w:rsidRPr="008D74A4" w:rsidRDefault="00A66774" w:rsidP="007A03E9">
            <w:pPr>
              <w:spacing w:line="276" w:lineRule="auto"/>
              <w:jc w:val="center"/>
              <w:rPr>
                <w:bCs/>
                <w:sz w:val="24"/>
                <w:szCs w:val="24"/>
                <w:lang w:val="de-DE"/>
              </w:rPr>
            </w:pPr>
            <w:r w:rsidRPr="008D74A4">
              <w:rPr>
                <w:bCs/>
                <w:sz w:val="24"/>
                <w:szCs w:val="24"/>
                <w:lang w:val="de-DE"/>
              </w:rPr>
              <w:t>4</w:t>
            </w:r>
          </w:p>
          <w:p w14:paraId="7B210069" w14:textId="77777777" w:rsidR="00A66774" w:rsidRPr="008D74A4" w:rsidRDefault="00A66774" w:rsidP="007A03E9">
            <w:pPr>
              <w:spacing w:line="276" w:lineRule="auto"/>
              <w:jc w:val="center"/>
              <w:rPr>
                <w:bCs/>
                <w:sz w:val="24"/>
                <w:szCs w:val="24"/>
                <w:lang w:val="de-DE"/>
              </w:rPr>
            </w:pPr>
          </w:p>
        </w:tc>
        <w:tc>
          <w:tcPr>
            <w:tcW w:w="3846" w:type="pct"/>
            <w:shd w:val="clear" w:color="auto" w:fill="auto"/>
            <w:vAlign w:val="center"/>
          </w:tcPr>
          <w:p w14:paraId="3C19C231" w14:textId="77777777" w:rsidR="00A66774" w:rsidRPr="008D74A4" w:rsidRDefault="00A66774" w:rsidP="007A03E9">
            <w:pPr>
              <w:pStyle w:val="Subtitle"/>
              <w:spacing w:after="0" w:line="276" w:lineRule="auto"/>
              <w:jc w:val="both"/>
              <w:rPr>
                <w:rFonts w:ascii="Times New Roman" w:eastAsia="Times New Roman" w:hAnsi="Times New Roman"/>
                <w:b/>
                <w:bCs/>
                <w:color w:val="auto"/>
                <w:spacing w:val="0"/>
                <w:sz w:val="24"/>
                <w:szCs w:val="24"/>
                <w:lang w:val="de-DE"/>
              </w:rPr>
            </w:pPr>
            <w:r w:rsidRPr="008D74A4">
              <w:rPr>
                <w:rFonts w:ascii="Times New Roman" w:eastAsia="Times New Roman" w:hAnsi="Times New Roman"/>
                <w:b/>
                <w:bCs/>
                <w:color w:val="auto"/>
                <w:spacing w:val="0"/>
                <w:sz w:val="24"/>
                <w:szCs w:val="24"/>
                <w:lang w:val="de-DE"/>
              </w:rPr>
              <w:t>THỰC HÀNH VÀ LÀM BÀI TẬP LỚN: VỀ PHÂN TÍCH MÔI TRƯỜNG BÊN NGOÀI VÀ BÊN TRONG TẠI DOANH NGHIỆP (5 tiết)</w:t>
            </w:r>
          </w:p>
        </w:tc>
        <w:tc>
          <w:tcPr>
            <w:tcW w:w="626" w:type="pct"/>
            <w:shd w:val="clear" w:color="auto" w:fill="auto"/>
            <w:vAlign w:val="center"/>
          </w:tcPr>
          <w:p w14:paraId="433BA9FE" w14:textId="77777777" w:rsidR="00A66774" w:rsidRPr="008D74A4" w:rsidRDefault="00A66774" w:rsidP="007A03E9">
            <w:pPr>
              <w:spacing w:line="276" w:lineRule="auto"/>
              <w:jc w:val="center"/>
              <w:rPr>
                <w:sz w:val="24"/>
                <w:szCs w:val="24"/>
                <w:lang w:val="de-DE"/>
              </w:rPr>
            </w:pPr>
            <w:r w:rsidRPr="008D74A4">
              <w:rPr>
                <w:sz w:val="24"/>
                <w:szCs w:val="24"/>
                <w:lang w:val="de-DE"/>
              </w:rPr>
              <w:t>CELO 2</w:t>
            </w:r>
          </w:p>
          <w:p w14:paraId="62F54718" w14:textId="77777777" w:rsidR="00A66774" w:rsidRPr="008D74A4" w:rsidRDefault="00A66774" w:rsidP="007A03E9">
            <w:pPr>
              <w:spacing w:line="276" w:lineRule="auto"/>
              <w:jc w:val="center"/>
              <w:rPr>
                <w:sz w:val="24"/>
                <w:szCs w:val="24"/>
                <w:lang w:val="de-DE"/>
              </w:rPr>
            </w:pPr>
            <w:r w:rsidRPr="008D74A4">
              <w:rPr>
                <w:sz w:val="24"/>
                <w:szCs w:val="24"/>
                <w:lang w:val="de-DE"/>
              </w:rPr>
              <w:t>CELO 5</w:t>
            </w:r>
          </w:p>
        </w:tc>
      </w:tr>
      <w:tr w:rsidR="00A66774" w:rsidRPr="00B34827" w14:paraId="5D145BA5" w14:textId="77777777" w:rsidTr="005226B5">
        <w:trPr>
          <w:trHeight w:val="638"/>
          <w:jc w:val="center"/>
        </w:trPr>
        <w:tc>
          <w:tcPr>
            <w:tcW w:w="528" w:type="pct"/>
            <w:vMerge/>
            <w:shd w:val="clear" w:color="auto" w:fill="auto"/>
            <w:vAlign w:val="center"/>
          </w:tcPr>
          <w:p w14:paraId="240CD158" w14:textId="77777777" w:rsidR="00A66774" w:rsidRPr="008D74A4" w:rsidRDefault="00A66774" w:rsidP="007A03E9">
            <w:pPr>
              <w:spacing w:line="276" w:lineRule="auto"/>
              <w:jc w:val="center"/>
              <w:rPr>
                <w:bCs/>
                <w:sz w:val="24"/>
                <w:szCs w:val="24"/>
                <w:lang w:val="de-DE"/>
              </w:rPr>
            </w:pPr>
          </w:p>
        </w:tc>
        <w:tc>
          <w:tcPr>
            <w:tcW w:w="3846" w:type="pct"/>
            <w:shd w:val="clear" w:color="auto" w:fill="auto"/>
            <w:vAlign w:val="center"/>
          </w:tcPr>
          <w:p w14:paraId="1AC7E99F" w14:textId="77777777" w:rsidR="00A66774" w:rsidRPr="008D74A4" w:rsidRDefault="00A66774" w:rsidP="007A03E9">
            <w:pPr>
              <w:pStyle w:val="Subtitle"/>
              <w:spacing w:after="0" w:line="276" w:lineRule="auto"/>
              <w:jc w:val="both"/>
              <w:rPr>
                <w:rFonts w:ascii="Times New Roman" w:eastAsia="Times New Roman" w:hAnsi="Times New Roman"/>
                <w:color w:val="auto"/>
                <w:spacing w:val="0"/>
                <w:sz w:val="24"/>
                <w:szCs w:val="24"/>
                <w:lang w:val="de-DE"/>
              </w:rPr>
            </w:pPr>
            <w:r w:rsidRPr="008D74A4">
              <w:rPr>
                <w:rFonts w:ascii="Times New Roman" w:eastAsia="Times New Roman" w:hAnsi="Times New Roman"/>
                <w:color w:val="auto"/>
                <w:spacing w:val="0"/>
                <w:sz w:val="24"/>
                <w:szCs w:val="24"/>
                <w:lang w:val="de-DE"/>
              </w:rPr>
              <w:t>Phương pháp đánh giá: Rubric 6</w:t>
            </w:r>
          </w:p>
        </w:tc>
        <w:tc>
          <w:tcPr>
            <w:tcW w:w="626" w:type="pct"/>
            <w:shd w:val="clear" w:color="auto" w:fill="auto"/>
            <w:vAlign w:val="center"/>
          </w:tcPr>
          <w:p w14:paraId="025A4BA3" w14:textId="77777777" w:rsidR="00A66774" w:rsidRPr="008D74A4" w:rsidRDefault="00A66774" w:rsidP="007A03E9">
            <w:pPr>
              <w:spacing w:line="276" w:lineRule="auto"/>
              <w:jc w:val="center"/>
              <w:rPr>
                <w:sz w:val="24"/>
                <w:szCs w:val="24"/>
                <w:lang w:val="de-DE"/>
              </w:rPr>
            </w:pPr>
          </w:p>
        </w:tc>
      </w:tr>
      <w:tr w:rsidR="00A66774" w:rsidRPr="008D74A4" w14:paraId="064B6CF4" w14:textId="77777777" w:rsidTr="005226B5">
        <w:trPr>
          <w:trHeight w:val="638"/>
          <w:jc w:val="center"/>
        </w:trPr>
        <w:tc>
          <w:tcPr>
            <w:tcW w:w="528" w:type="pct"/>
            <w:vMerge w:val="restart"/>
            <w:shd w:val="clear" w:color="auto" w:fill="auto"/>
            <w:vAlign w:val="center"/>
          </w:tcPr>
          <w:p w14:paraId="710CA1F5" w14:textId="77777777" w:rsidR="00A66774" w:rsidRPr="008D74A4" w:rsidRDefault="00A66774" w:rsidP="007A03E9">
            <w:pPr>
              <w:spacing w:line="276" w:lineRule="auto"/>
              <w:jc w:val="center"/>
              <w:rPr>
                <w:bCs/>
                <w:sz w:val="24"/>
                <w:szCs w:val="24"/>
                <w:lang w:val="de-DE"/>
              </w:rPr>
            </w:pPr>
            <w:r w:rsidRPr="008D74A4">
              <w:rPr>
                <w:bCs/>
                <w:sz w:val="24"/>
                <w:szCs w:val="24"/>
                <w:lang w:val="de-DE"/>
              </w:rPr>
              <w:t>5</w:t>
            </w:r>
          </w:p>
        </w:tc>
        <w:tc>
          <w:tcPr>
            <w:tcW w:w="3846" w:type="pct"/>
            <w:shd w:val="clear" w:color="auto" w:fill="auto"/>
            <w:vAlign w:val="center"/>
          </w:tcPr>
          <w:p w14:paraId="0CAE1CC2" w14:textId="77777777" w:rsidR="00A66774" w:rsidRPr="008D74A4" w:rsidRDefault="00A66774" w:rsidP="007A03E9">
            <w:pPr>
              <w:pStyle w:val="Subtitle"/>
              <w:spacing w:after="0" w:line="276" w:lineRule="auto"/>
              <w:jc w:val="both"/>
              <w:rPr>
                <w:rFonts w:ascii="Times New Roman" w:eastAsia="Times New Roman" w:hAnsi="Times New Roman"/>
                <w:b/>
                <w:bCs/>
                <w:color w:val="auto"/>
                <w:spacing w:val="0"/>
                <w:sz w:val="24"/>
                <w:szCs w:val="24"/>
                <w:lang w:val="de-DE"/>
              </w:rPr>
            </w:pPr>
            <w:r w:rsidRPr="008D74A4">
              <w:rPr>
                <w:rFonts w:ascii="Times New Roman" w:eastAsia="Times New Roman" w:hAnsi="Times New Roman"/>
                <w:b/>
                <w:bCs/>
                <w:color w:val="auto"/>
                <w:spacing w:val="0"/>
                <w:sz w:val="24"/>
                <w:szCs w:val="24"/>
                <w:lang w:val="de-DE"/>
              </w:rPr>
              <w:t>Chương 5: Xây dựng chiến lược</w:t>
            </w:r>
          </w:p>
        </w:tc>
        <w:tc>
          <w:tcPr>
            <w:tcW w:w="626" w:type="pct"/>
            <w:vMerge w:val="restart"/>
            <w:shd w:val="clear" w:color="auto" w:fill="auto"/>
            <w:vAlign w:val="center"/>
          </w:tcPr>
          <w:p w14:paraId="0E91EF8F" w14:textId="77777777" w:rsidR="00A66774" w:rsidRPr="008D74A4" w:rsidRDefault="00A66774" w:rsidP="007A03E9">
            <w:pPr>
              <w:spacing w:line="276" w:lineRule="auto"/>
              <w:jc w:val="center"/>
              <w:rPr>
                <w:sz w:val="24"/>
                <w:szCs w:val="24"/>
                <w:lang w:val="de-DE"/>
              </w:rPr>
            </w:pPr>
            <w:r w:rsidRPr="008D74A4">
              <w:rPr>
                <w:sz w:val="24"/>
                <w:szCs w:val="24"/>
                <w:lang w:val="de-DE"/>
              </w:rPr>
              <w:t>CELO 3</w:t>
            </w:r>
          </w:p>
          <w:p w14:paraId="0F9FF374" w14:textId="77777777" w:rsidR="00A66774" w:rsidRPr="008D74A4" w:rsidRDefault="00A66774" w:rsidP="007A03E9">
            <w:pPr>
              <w:spacing w:line="276" w:lineRule="auto"/>
              <w:jc w:val="center"/>
              <w:rPr>
                <w:sz w:val="24"/>
                <w:szCs w:val="24"/>
                <w:lang w:val="de-DE"/>
              </w:rPr>
            </w:pPr>
            <w:r w:rsidRPr="008D74A4">
              <w:rPr>
                <w:sz w:val="24"/>
                <w:szCs w:val="24"/>
                <w:lang w:val="de-DE"/>
              </w:rPr>
              <w:t>CELO 5</w:t>
            </w:r>
          </w:p>
        </w:tc>
      </w:tr>
      <w:tr w:rsidR="00A66774" w:rsidRPr="008D74A4" w14:paraId="1B4781AE" w14:textId="77777777" w:rsidTr="005226B5">
        <w:trPr>
          <w:trHeight w:val="638"/>
          <w:jc w:val="center"/>
        </w:trPr>
        <w:tc>
          <w:tcPr>
            <w:tcW w:w="528" w:type="pct"/>
            <w:vMerge/>
            <w:shd w:val="clear" w:color="auto" w:fill="auto"/>
            <w:vAlign w:val="center"/>
          </w:tcPr>
          <w:p w14:paraId="169F8EE1" w14:textId="77777777" w:rsidR="00A66774" w:rsidRPr="008D74A4" w:rsidRDefault="00A66774" w:rsidP="007A03E9">
            <w:pPr>
              <w:spacing w:line="276" w:lineRule="auto"/>
              <w:jc w:val="both"/>
              <w:rPr>
                <w:bCs/>
                <w:i/>
                <w:sz w:val="24"/>
                <w:szCs w:val="24"/>
                <w:lang w:val="de-DE"/>
              </w:rPr>
            </w:pPr>
          </w:p>
        </w:tc>
        <w:tc>
          <w:tcPr>
            <w:tcW w:w="3846" w:type="pct"/>
            <w:shd w:val="clear" w:color="auto" w:fill="auto"/>
            <w:vAlign w:val="center"/>
          </w:tcPr>
          <w:p w14:paraId="02391719" w14:textId="77777777" w:rsidR="00A66774" w:rsidRPr="008D74A4" w:rsidRDefault="00A66774" w:rsidP="007A03E9">
            <w:pPr>
              <w:pStyle w:val="Subtitle"/>
              <w:spacing w:after="0" w:line="276" w:lineRule="auto"/>
              <w:jc w:val="both"/>
              <w:rPr>
                <w:rFonts w:ascii="Times New Roman" w:eastAsia="Times New Roman" w:hAnsi="Times New Roman"/>
                <w:color w:val="auto"/>
                <w:spacing w:val="0"/>
                <w:sz w:val="24"/>
                <w:szCs w:val="24"/>
                <w:lang w:val="de-DE"/>
              </w:rPr>
            </w:pPr>
            <w:r w:rsidRPr="008D74A4">
              <w:rPr>
                <w:rFonts w:ascii="Times New Roman" w:eastAsia="Times New Roman" w:hAnsi="Times New Roman"/>
                <w:color w:val="auto"/>
                <w:spacing w:val="0"/>
                <w:sz w:val="24"/>
                <w:szCs w:val="24"/>
                <w:lang w:val="de-DE"/>
              </w:rPr>
              <w:t>A. Nội dung giảng dạy trên lớp: (5 tiết)</w:t>
            </w:r>
          </w:p>
          <w:p w14:paraId="6337C6E3" w14:textId="77777777" w:rsidR="00A66774" w:rsidRPr="008D74A4" w:rsidRDefault="00A66774" w:rsidP="007A03E9">
            <w:pPr>
              <w:pStyle w:val="Subtitle"/>
              <w:spacing w:after="0" w:line="276" w:lineRule="auto"/>
              <w:jc w:val="both"/>
              <w:rPr>
                <w:rFonts w:ascii="Times New Roman" w:eastAsia="Times New Roman" w:hAnsi="Times New Roman"/>
                <w:color w:val="auto"/>
                <w:spacing w:val="0"/>
                <w:sz w:val="24"/>
                <w:szCs w:val="24"/>
                <w:lang w:val="de-DE"/>
              </w:rPr>
            </w:pPr>
            <w:r w:rsidRPr="008D74A4">
              <w:rPr>
                <w:rFonts w:ascii="Times New Roman" w:eastAsia="Times New Roman" w:hAnsi="Times New Roman"/>
                <w:color w:val="auto"/>
                <w:spacing w:val="0"/>
                <w:sz w:val="24"/>
                <w:szCs w:val="24"/>
                <w:lang w:val="de-DE"/>
              </w:rPr>
              <w:t>5.1</w:t>
            </w:r>
            <w:r w:rsidRPr="008D74A4">
              <w:rPr>
                <w:rFonts w:ascii="Times New Roman" w:eastAsia="Times New Roman" w:hAnsi="Times New Roman"/>
                <w:color w:val="auto"/>
                <w:spacing w:val="0"/>
                <w:sz w:val="24"/>
                <w:szCs w:val="24"/>
                <w:lang w:val="de-DE"/>
              </w:rPr>
              <w:tab/>
              <w:t>Mục tiêu dài hạn</w:t>
            </w:r>
          </w:p>
          <w:p w14:paraId="6DD5E422" w14:textId="77777777" w:rsidR="00A66774" w:rsidRPr="008D74A4" w:rsidRDefault="00A66774" w:rsidP="007A03E9">
            <w:pPr>
              <w:pStyle w:val="Subtitle"/>
              <w:spacing w:after="0" w:line="276" w:lineRule="auto"/>
              <w:jc w:val="both"/>
              <w:rPr>
                <w:rFonts w:ascii="Times New Roman" w:eastAsia="Times New Roman" w:hAnsi="Times New Roman"/>
                <w:color w:val="auto"/>
                <w:spacing w:val="0"/>
                <w:sz w:val="24"/>
                <w:szCs w:val="24"/>
                <w:lang w:val="de-DE"/>
              </w:rPr>
            </w:pPr>
            <w:r w:rsidRPr="008D74A4">
              <w:rPr>
                <w:rFonts w:ascii="Times New Roman" w:eastAsia="Times New Roman" w:hAnsi="Times New Roman"/>
                <w:color w:val="auto"/>
                <w:spacing w:val="0"/>
                <w:sz w:val="24"/>
                <w:szCs w:val="24"/>
                <w:lang w:val="de-DE"/>
              </w:rPr>
              <w:t>5.2</w:t>
            </w:r>
            <w:r w:rsidRPr="008D74A4">
              <w:rPr>
                <w:rFonts w:ascii="Times New Roman" w:eastAsia="Times New Roman" w:hAnsi="Times New Roman"/>
                <w:color w:val="auto"/>
                <w:spacing w:val="0"/>
                <w:sz w:val="24"/>
                <w:szCs w:val="24"/>
                <w:lang w:val="de-DE"/>
              </w:rPr>
              <w:tab/>
              <w:t>Các cấp độ của chiến lược</w:t>
            </w:r>
          </w:p>
          <w:p w14:paraId="419DCBE3" w14:textId="77777777" w:rsidR="00A66774" w:rsidRPr="008D74A4" w:rsidRDefault="00A66774" w:rsidP="007A03E9">
            <w:pPr>
              <w:pStyle w:val="Subtitle"/>
              <w:spacing w:after="0" w:line="276" w:lineRule="auto"/>
              <w:jc w:val="both"/>
              <w:rPr>
                <w:rFonts w:ascii="Times New Roman" w:eastAsia="Times New Roman" w:hAnsi="Times New Roman"/>
                <w:color w:val="auto"/>
                <w:spacing w:val="0"/>
                <w:sz w:val="24"/>
                <w:szCs w:val="24"/>
                <w:lang w:val="de-DE"/>
              </w:rPr>
            </w:pPr>
            <w:r w:rsidRPr="008D74A4">
              <w:rPr>
                <w:rFonts w:ascii="Times New Roman" w:eastAsia="Times New Roman" w:hAnsi="Times New Roman"/>
                <w:color w:val="auto"/>
                <w:spacing w:val="0"/>
                <w:sz w:val="24"/>
                <w:szCs w:val="24"/>
                <w:lang w:val="de-DE"/>
              </w:rPr>
              <w:t>5.3</w:t>
            </w:r>
            <w:r w:rsidRPr="008D74A4">
              <w:rPr>
                <w:rFonts w:ascii="Times New Roman" w:eastAsia="Times New Roman" w:hAnsi="Times New Roman"/>
                <w:color w:val="auto"/>
                <w:spacing w:val="0"/>
                <w:sz w:val="24"/>
                <w:szCs w:val="24"/>
                <w:lang w:val="de-DE"/>
              </w:rPr>
              <w:tab/>
              <w:t>Các chiến lược hợp nhất</w:t>
            </w:r>
          </w:p>
          <w:p w14:paraId="5DA38DB8" w14:textId="77777777" w:rsidR="00A66774" w:rsidRPr="008D74A4" w:rsidRDefault="00A66774" w:rsidP="007A03E9">
            <w:pPr>
              <w:pStyle w:val="Subtitle"/>
              <w:spacing w:after="0" w:line="276" w:lineRule="auto"/>
              <w:jc w:val="both"/>
              <w:rPr>
                <w:rFonts w:ascii="Times New Roman" w:eastAsia="Times New Roman" w:hAnsi="Times New Roman"/>
                <w:color w:val="auto"/>
                <w:spacing w:val="0"/>
                <w:sz w:val="24"/>
                <w:szCs w:val="24"/>
                <w:lang w:val="de-DE"/>
              </w:rPr>
            </w:pPr>
            <w:r w:rsidRPr="008D74A4">
              <w:rPr>
                <w:rFonts w:ascii="Times New Roman" w:eastAsia="Times New Roman" w:hAnsi="Times New Roman"/>
                <w:color w:val="auto"/>
                <w:spacing w:val="0"/>
                <w:sz w:val="24"/>
                <w:szCs w:val="24"/>
                <w:lang w:val="de-DE"/>
              </w:rPr>
              <w:t>5.4</w:t>
            </w:r>
            <w:r w:rsidRPr="008D74A4">
              <w:rPr>
                <w:rFonts w:ascii="Times New Roman" w:eastAsia="Times New Roman" w:hAnsi="Times New Roman"/>
                <w:color w:val="auto"/>
                <w:spacing w:val="0"/>
                <w:sz w:val="24"/>
                <w:szCs w:val="24"/>
                <w:lang w:val="de-DE"/>
              </w:rPr>
              <w:tab/>
              <w:t>Các chiến lược phát triển và mở rộng</w:t>
            </w:r>
          </w:p>
          <w:p w14:paraId="6680A5E8" w14:textId="77777777" w:rsidR="00A66774" w:rsidRPr="008D74A4" w:rsidRDefault="00A66774" w:rsidP="007A03E9">
            <w:pPr>
              <w:pStyle w:val="Subtitle"/>
              <w:spacing w:after="0" w:line="276" w:lineRule="auto"/>
              <w:jc w:val="both"/>
              <w:rPr>
                <w:rFonts w:ascii="Times New Roman" w:eastAsia="Times New Roman" w:hAnsi="Times New Roman"/>
                <w:color w:val="auto"/>
                <w:spacing w:val="0"/>
                <w:sz w:val="24"/>
                <w:szCs w:val="24"/>
                <w:lang w:val="de-DE"/>
              </w:rPr>
            </w:pPr>
            <w:r w:rsidRPr="008D74A4">
              <w:rPr>
                <w:rFonts w:ascii="Times New Roman" w:eastAsia="Times New Roman" w:hAnsi="Times New Roman"/>
                <w:color w:val="auto"/>
                <w:spacing w:val="0"/>
                <w:sz w:val="24"/>
                <w:szCs w:val="24"/>
                <w:lang w:val="de-DE"/>
              </w:rPr>
              <w:t>5.5</w:t>
            </w:r>
            <w:r w:rsidRPr="008D74A4">
              <w:rPr>
                <w:rFonts w:ascii="Times New Roman" w:eastAsia="Times New Roman" w:hAnsi="Times New Roman"/>
                <w:color w:val="auto"/>
                <w:spacing w:val="0"/>
                <w:sz w:val="24"/>
                <w:szCs w:val="24"/>
                <w:lang w:val="de-DE"/>
              </w:rPr>
              <w:tab/>
              <w:t>Các chiến lược đa dạng hóa</w:t>
            </w:r>
          </w:p>
          <w:p w14:paraId="70699BDB" w14:textId="77777777" w:rsidR="00A66774" w:rsidRPr="008D74A4" w:rsidRDefault="00A66774" w:rsidP="007A03E9">
            <w:pPr>
              <w:pStyle w:val="Subtitle"/>
              <w:spacing w:after="0" w:line="276" w:lineRule="auto"/>
              <w:jc w:val="both"/>
              <w:rPr>
                <w:rFonts w:ascii="Times New Roman" w:eastAsia="Times New Roman" w:hAnsi="Times New Roman"/>
                <w:color w:val="auto"/>
                <w:spacing w:val="0"/>
                <w:sz w:val="24"/>
                <w:szCs w:val="24"/>
              </w:rPr>
            </w:pPr>
            <w:r w:rsidRPr="008D74A4">
              <w:rPr>
                <w:rFonts w:ascii="Times New Roman" w:eastAsia="Times New Roman" w:hAnsi="Times New Roman"/>
                <w:color w:val="auto"/>
                <w:spacing w:val="0"/>
                <w:sz w:val="24"/>
                <w:szCs w:val="24"/>
              </w:rPr>
              <w:t>5.6</w:t>
            </w:r>
            <w:r w:rsidRPr="008D74A4">
              <w:rPr>
                <w:rFonts w:ascii="Times New Roman" w:eastAsia="Times New Roman" w:hAnsi="Times New Roman"/>
                <w:color w:val="auto"/>
                <w:spacing w:val="0"/>
                <w:sz w:val="24"/>
                <w:szCs w:val="24"/>
              </w:rPr>
              <w:tab/>
              <w:t>Năm chiến lược cạnh tranh cơ bản của Michael Porter</w:t>
            </w:r>
          </w:p>
          <w:p w14:paraId="1E8D13F3" w14:textId="77777777" w:rsidR="00A66774" w:rsidRPr="008D74A4" w:rsidRDefault="00A66774" w:rsidP="007A03E9">
            <w:pPr>
              <w:pStyle w:val="Subtitle"/>
              <w:spacing w:after="0" w:line="276" w:lineRule="auto"/>
              <w:jc w:val="both"/>
              <w:rPr>
                <w:rFonts w:ascii="Times New Roman" w:eastAsia="Times New Roman" w:hAnsi="Times New Roman"/>
                <w:color w:val="auto"/>
                <w:spacing w:val="0"/>
                <w:sz w:val="24"/>
                <w:szCs w:val="24"/>
              </w:rPr>
            </w:pPr>
            <w:r w:rsidRPr="008D74A4">
              <w:rPr>
                <w:rFonts w:ascii="Times New Roman" w:eastAsia="Times New Roman" w:hAnsi="Times New Roman"/>
                <w:color w:val="auto"/>
                <w:spacing w:val="0"/>
                <w:sz w:val="24"/>
                <w:szCs w:val="24"/>
              </w:rPr>
              <w:t>5.7</w:t>
            </w:r>
            <w:r w:rsidRPr="008D74A4">
              <w:rPr>
                <w:rFonts w:ascii="Times New Roman" w:eastAsia="Times New Roman" w:hAnsi="Times New Roman"/>
                <w:color w:val="auto"/>
                <w:spacing w:val="0"/>
                <w:sz w:val="24"/>
                <w:szCs w:val="24"/>
              </w:rPr>
              <w:tab/>
              <w:t>Các chiến lược khác</w:t>
            </w:r>
          </w:p>
        </w:tc>
        <w:tc>
          <w:tcPr>
            <w:tcW w:w="626" w:type="pct"/>
            <w:vMerge/>
            <w:shd w:val="clear" w:color="auto" w:fill="auto"/>
            <w:vAlign w:val="center"/>
          </w:tcPr>
          <w:p w14:paraId="254320A1" w14:textId="77777777" w:rsidR="00A66774" w:rsidRPr="008D74A4" w:rsidRDefault="00A66774" w:rsidP="007A03E9">
            <w:pPr>
              <w:spacing w:line="276" w:lineRule="auto"/>
              <w:jc w:val="center"/>
              <w:rPr>
                <w:sz w:val="24"/>
                <w:szCs w:val="24"/>
                <w:lang w:val="de-DE"/>
              </w:rPr>
            </w:pPr>
          </w:p>
        </w:tc>
      </w:tr>
      <w:tr w:rsidR="00A66774" w:rsidRPr="00B34827" w14:paraId="61A7888D" w14:textId="77777777" w:rsidTr="005226B5">
        <w:trPr>
          <w:trHeight w:val="638"/>
          <w:jc w:val="center"/>
        </w:trPr>
        <w:tc>
          <w:tcPr>
            <w:tcW w:w="528" w:type="pct"/>
            <w:vMerge/>
            <w:shd w:val="clear" w:color="auto" w:fill="auto"/>
            <w:vAlign w:val="center"/>
          </w:tcPr>
          <w:p w14:paraId="2146A4BD" w14:textId="77777777" w:rsidR="00A66774" w:rsidRPr="008D74A4" w:rsidRDefault="00A66774" w:rsidP="007A03E9">
            <w:pPr>
              <w:spacing w:line="276" w:lineRule="auto"/>
              <w:jc w:val="both"/>
              <w:rPr>
                <w:bCs/>
                <w:i/>
                <w:sz w:val="24"/>
                <w:szCs w:val="24"/>
                <w:lang w:val="de-DE"/>
              </w:rPr>
            </w:pPr>
          </w:p>
        </w:tc>
        <w:tc>
          <w:tcPr>
            <w:tcW w:w="3846" w:type="pct"/>
            <w:shd w:val="clear" w:color="auto" w:fill="auto"/>
            <w:vAlign w:val="center"/>
          </w:tcPr>
          <w:p w14:paraId="2E2AA6CD" w14:textId="77777777" w:rsidR="00A66774" w:rsidRPr="008D74A4" w:rsidRDefault="00A66774" w:rsidP="007A03E9">
            <w:pPr>
              <w:pStyle w:val="Subtitle"/>
              <w:spacing w:after="0" w:line="276" w:lineRule="auto"/>
              <w:jc w:val="both"/>
              <w:rPr>
                <w:rFonts w:ascii="Times New Roman" w:eastAsia="Times New Roman" w:hAnsi="Times New Roman"/>
                <w:color w:val="auto"/>
                <w:spacing w:val="0"/>
                <w:sz w:val="24"/>
                <w:szCs w:val="24"/>
                <w:lang w:val="de-DE"/>
              </w:rPr>
            </w:pPr>
            <w:r w:rsidRPr="008D74A4">
              <w:rPr>
                <w:rFonts w:ascii="Times New Roman" w:eastAsia="Times New Roman" w:hAnsi="Times New Roman"/>
                <w:color w:val="auto"/>
                <w:spacing w:val="0"/>
                <w:sz w:val="24"/>
                <w:szCs w:val="24"/>
                <w:lang w:val="de-DE"/>
              </w:rPr>
              <w:t xml:space="preserve">B. Các nội dung cần tự học ở nhà: </w:t>
            </w:r>
          </w:p>
          <w:p w14:paraId="354DCC88" w14:textId="77777777" w:rsidR="00A66774" w:rsidRPr="008D74A4" w:rsidRDefault="00A66774" w:rsidP="007A03E9">
            <w:pPr>
              <w:pStyle w:val="Subtitle"/>
              <w:spacing w:after="0" w:line="276" w:lineRule="auto"/>
              <w:jc w:val="both"/>
              <w:rPr>
                <w:rFonts w:ascii="Times New Roman" w:eastAsia="Times New Roman" w:hAnsi="Times New Roman"/>
                <w:color w:val="auto"/>
                <w:spacing w:val="0"/>
                <w:sz w:val="24"/>
                <w:szCs w:val="24"/>
                <w:lang w:val="de-DE"/>
              </w:rPr>
            </w:pPr>
            <w:r w:rsidRPr="008D74A4">
              <w:rPr>
                <w:rFonts w:ascii="Times New Roman" w:eastAsia="Times New Roman" w:hAnsi="Times New Roman"/>
                <w:color w:val="auto"/>
                <w:spacing w:val="0"/>
                <w:sz w:val="24"/>
                <w:szCs w:val="24"/>
                <w:lang w:val="de-DE"/>
              </w:rPr>
              <w:t>Ôn lại kiến thức chương 5 và đọc trước chương 6</w:t>
            </w:r>
          </w:p>
        </w:tc>
        <w:tc>
          <w:tcPr>
            <w:tcW w:w="626" w:type="pct"/>
            <w:vMerge/>
            <w:shd w:val="clear" w:color="auto" w:fill="auto"/>
            <w:vAlign w:val="center"/>
          </w:tcPr>
          <w:p w14:paraId="04AC50E1" w14:textId="77777777" w:rsidR="00A66774" w:rsidRPr="008D74A4" w:rsidRDefault="00A66774" w:rsidP="007A03E9">
            <w:pPr>
              <w:spacing w:line="276" w:lineRule="auto"/>
              <w:jc w:val="center"/>
              <w:rPr>
                <w:sz w:val="24"/>
                <w:szCs w:val="24"/>
                <w:lang w:val="de-DE"/>
              </w:rPr>
            </w:pPr>
          </w:p>
        </w:tc>
      </w:tr>
      <w:tr w:rsidR="00A66774" w:rsidRPr="00B34827" w14:paraId="3FA85A29" w14:textId="77777777" w:rsidTr="005226B5">
        <w:trPr>
          <w:trHeight w:val="638"/>
          <w:jc w:val="center"/>
        </w:trPr>
        <w:tc>
          <w:tcPr>
            <w:tcW w:w="528" w:type="pct"/>
            <w:vMerge/>
            <w:shd w:val="clear" w:color="auto" w:fill="auto"/>
            <w:vAlign w:val="center"/>
          </w:tcPr>
          <w:p w14:paraId="732E67A1" w14:textId="77777777" w:rsidR="00A66774" w:rsidRPr="008D74A4" w:rsidRDefault="00A66774" w:rsidP="007A03E9">
            <w:pPr>
              <w:spacing w:line="276" w:lineRule="auto"/>
              <w:jc w:val="both"/>
              <w:rPr>
                <w:bCs/>
                <w:i/>
                <w:sz w:val="24"/>
                <w:szCs w:val="24"/>
                <w:lang w:val="de-DE"/>
              </w:rPr>
            </w:pPr>
          </w:p>
        </w:tc>
        <w:tc>
          <w:tcPr>
            <w:tcW w:w="3846" w:type="pct"/>
            <w:shd w:val="clear" w:color="auto" w:fill="auto"/>
            <w:vAlign w:val="center"/>
          </w:tcPr>
          <w:p w14:paraId="564A8698" w14:textId="77777777" w:rsidR="00A66774" w:rsidRPr="008D74A4" w:rsidRDefault="00A66774" w:rsidP="007A03E9">
            <w:pPr>
              <w:pStyle w:val="Subtitle"/>
              <w:spacing w:after="0" w:line="276" w:lineRule="auto"/>
              <w:jc w:val="both"/>
              <w:rPr>
                <w:rFonts w:ascii="Times New Roman" w:eastAsia="Times New Roman" w:hAnsi="Times New Roman"/>
                <w:color w:val="auto"/>
                <w:spacing w:val="0"/>
                <w:sz w:val="24"/>
                <w:szCs w:val="24"/>
                <w:lang w:val="de-DE"/>
              </w:rPr>
            </w:pPr>
            <w:r w:rsidRPr="008D74A4">
              <w:rPr>
                <w:rFonts w:ascii="Times New Roman" w:eastAsia="Times New Roman" w:hAnsi="Times New Roman"/>
                <w:color w:val="auto"/>
                <w:spacing w:val="0"/>
                <w:sz w:val="24"/>
                <w:szCs w:val="24"/>
                <w:lang w:val="de-DE"/>
              </w:rPr>
              <w:t>C. Đánh giá kết quả học tập:</w:t>
            </w:r>
          </w:p>
          <w:p w14:paraId="041A5FD8" w14:textId="77777777" w:rsidR="00A66774" w:rsidRPr="008D74A4" w:rsidRDefault="00A66774" w:rsidP="007A03E9">
            <w:pPr>
              <w:pStyle w:val="Subtitle"/>
              <w:spacing w:after="0" w:line="276" w:lineRule="auto"/>
              <w:jc w:val="both"/>
              <w:rPr>
                <w:rFonts w:ascii="Times New Roman" w:eastAsia="Times New Roman" w:hAnsi="Times New Roman"/>
                <w:color w:val="auto"/>
                <w:spacing w:val="0"/>
                <w:sz w:val="24"/>
                <w:szCs w:val="24"/>
                <w:lang w:val="de-DE"/>
              </w:rPr>
            </w:pPr>
            <w:r w:rsidRPr="008D74A4">
              <w:rPr>
                <w:rFonts w:ascii="Times New Roman" w:eastAsia="Times New Roman" w:hAnsi="Times New Roman"/>
                <w:color w:val="auto"/>
                <w:spacing w:val="0"/>
                <w:sz w:val="24"/>
                <w:szCs w:val="24"/>
                <w:lang w:val="de-DE"/>
              </w:rPr>
              <w:t>Phương pháp đánh giá: Rubric 1, 4, 5</w:t>
            </w:r>
          </w:p>
        </w:tc>
        <w:tc>
          <w:tcPr>
            <w:tcW w:w="626" w:type="pct"/>
            <w:vMerge/>
            <w:shd w:val="clear" w:color="auto" w:fill="auto"/>
            <w:vAlign w:val="center"/>
          </w:tcPr>
          <w:p w14:paraId="02DBA728" w14:textId="77777777" w:rsidR="00A66774" w:rsidRPr="008D74A4" w:rsidRDefault="00A66774" w:rsidP="007A03E9">
            <w:pPr>
              <w:spacing w:line="276" w:lineRule="auto"/>
              <w:jc w:val="center"/>
              <w:rPr>
                <w:sz w:val="24"/>
                <w:szCs w:val="24"/>
                <w:lang w:val="de-DE"/>
              </w:rPr>
            </w:pPr>
          </w:p>
        </w:tc>
      </w:tr>
      <w:tr w:rsidR="00A66774" w:rsidRPr="008D74A4" w14:paraId="46AD7DDA" w14:textId="77777777" w:rsidTr="005226B5">
        <w:trPr>
          <w:trHeight w:val="638"/>
          <w:jc w:val="center"/>
        </w:trPr>
        <w:tc>
          <w:tcPr>
            <w:tcW w:w="528" w:type="pct"/>
            <w:vMerge w:val="restart"/>
            <w:shd w:val="clear" w:color="auto" w:fill="auto"/>
            <w:vAlign w:val="center"/>
          </w:tcPr>
          <w:p w14:paraId="3897AC51" w14:textId="77777777" w:rsidR="00A66774" w:rsidRPr="008D74A4" w:rsidRDefault="00A66774" w:rsidP="007A03E9">
            <w:pPr>
              <w:spacing w:line="276" w:lineRule="auto"/>
              <w:jc w:val="both"/>
              <w:rPr>
                <w:bCs/>
                <w:sz w:val="24"/>
                <w:szCs w:val="24"/>
                <w:lang w:val="de-DE"/>
              </w:rPr>
            </w:pPr>
            <w:r w:rsidRPr="008D74A4">
              <w:rPr>
                <w:bCs/>
                <w:sz w:val="24"/>
                <w:szCs w:val="24"/>
                <w:lang w:val="de-DE"/>
              </w:rPr>
              <w:t>6</w:t>
            </w:r>
          </w:p>
        </w:tc>
        <w:tc>
          <w:tcPr>
            <w:tcW w:w="3846" w:type="pct"/>
            <w:shd w:val="clear" w:color="auto" w:fill="auto"/>
            <w:vAlign w:val="center"/>
          </w:tcPr>
          <w:p w14:paraId="2DBA6C9A" w14:textId="77777777" w:rsidR="00A66774" w:rsidRPr="008D74A4" w:rsidRDefault="00A66774" w:rsidP="007A03E9">
            <w:pPr>
              <w:pStyle w:val="Subtitle"/>
              <w:spacing w:after="0" w:line="276" w:lineRule="auto"/>
              <w:jc w:val="both"/>
              <w:rPr>
                <w:rFonts w:ascii="Times New Roman" w:eastAsia="Times New Roman" w:hAnsi="Times New Roman"/>
                <w:b/>
                <w:bCs/>
                <w:color w:val="auto"/>
                <w:spacing w:val="0"/>
                <w:sz w:val="24"/>
                <w:szCs w:val="24"/>
                <w:lang w:val="de-DE"/>
              </w:rPr>
            </w:pPr>
            <w:r w:rsidRPr="008D74A4">
              <w:rPr>
                <w:rFonts w:ascii="Times New Roman" w:eastAsia="Times New Roman" w:hAnsi="Times New Roman"/>
                <w:b/>
                <w:bCs/>
                <w:color w:val="auto"/>
                <w:spacing w:val="0"/>
                <w:sz w:val="24"/>
                <w:szCs w:val="24"/>
                <w:lang w:val="de-DE"/>
              </w:rPr>
              <w:t>Chương 6: Phân tích và lựa chọn chiến lược</w:t>
            </w:r>
          </w:p>
        </w:tc>
        <w:tc>
          <w:tcPr>
            <w:tcW w:w="626" w:type="pct"/>
            <w:vMerge w:val="restart"/>
            <w:shd w:val="clear" w:color="auto" w:fill="auto"/>
            <w:vAlign w:val="center"/>
          </w:tcPr>
          <w:p w14:paraId="63E52D3B" w14:textId="77777777" w:rsidR="00A66774" w:rsidRPr="008D74A4" w:rsidRDefault="00A66774" w:rsidP="007A03E9">
            <w:pPr>
              <w:spacing w:line="276" w:lineRule="auto"/>
              <w:rPr>
                <w:sz w:val="24"/>
                <w:szCs w:val="24"/>
                <w:lang w:val="de-DE"/>
              </w:rPr>
            </w:pPr>
          </w:p>
          <w:p w14:paraId="6A050FBD" w14:textId="77777777" w:rsidR="00A66774" w:rsidRPr="008D74A4" w:rsidRDefault="00A66774" w:rsidP="007A03E9">
            <w:pPr>
              <w:spacing w:line="276" w:lineRule="auto"/>
              <w:jc w:val="center"/>
              <w:rPr>
                <w:sz w:val="24"/>
                <w:szCs w:val="24"/>
                <w:lang w:val="de-DE"/>
              </w:rPr>
            </w:pPr>
            <w:r w:rsidRPr="008D74A4">
              <w:rPr>
                <w:sz w:val="24"/>
                <w:szCs w:val="24"/>
                <w:lang w:val="de-DE"/>
              </w:rPr>
              <w:t>CELO 3</w:t>
            </w:r>
          </w:p>
          <w:p w14:paraId="5F39C7A9" w14:textId="77777777" w:rsidR="00A66774" w:rsidRPr="008D74A4" w:rsidRDefault="00A66774" w:rsidP="007A03E9">
            <w:pPr>
              <w:spacing w:line="276" w:lineRule="auto"/>
              <w:jc w:val="center"/>
              <w:rPr>
                <w:sz w:val="24"/>
                <w:szCs w:val="24"/>
                <w:lang w:val="de-DE"/>
              </w:rPr>
            </w:pPr>
            <w:r w:rsidRPr="008D74A4">
              <w:rPr>
                <w:sz w:val="24"/>
                <w:szCs w:val="24"/>
                <w:lang w:val="de-DE"/>
              </w:rPr>
              <w:t>CELO 5</w:t>
            </w:r>
          </w:p>
        </w:tc>
      </w:tr>
      <w:tr w:rsidR="00A66774" w:rsidRPr="00B34827" w14:paraId="759A5AAF" w14:textId="77777777" w:rsidTr="005226B5">
        <w:trPr>
          <w:trHeight w:val="638"/>
          <w:jc w:val="center"/>
        </w:trPr>
        <w:tc>
          <w:tcPr>
            <w:tcW w:w="528" w:type="pct"/>
            <w:vMerge/>
            <w:shd w:val="clear" w:color="auto" w:fill="auto"/>
            <w:vAlign w:val="center"/>
          </w:tcPr>
          <w:p w14:paraId="08C1FDC6" w14:textId="77777777" w:rsidR="00A66774" w:rsidRPr="008D74A4" w:rsidRDefault="00A66774" w:rsidP="007A03E9">
            <w:pPr>
              <w:spacing w:line="276" w:lineRule="auto"/>
              <w:jc w:val="both"/>
              <w:rPr>
                <w:bCs/>
                <w:i/>
                <w:sz w:val="24"/>
                <w:szCs w:val="24"/>
                <w:lang w:val="de-DE"/>
              </w:rPr>
            </w:pPr>
          </w:p>
        </w:tc>
        <w:tc>
          <w:tcPr>
            <w:tcW w:w="3846" w:type="pct"/>
            <w:shd w:val="clear" w:color="auto" w:fill="auto"/>
            <w:vAlign w:val="center"/>
          </w:tcPr>
          <w:p w14:paraId="153145C9" w14:textId="77777777" w:rsidR="00A66774" w:rsidRPr="008D74A4" w:rsidRDefault="00A66774" w:rsidP="007A03E9">
            <w:pPr>
              <w:pStyle w:val="Subtitle"/>
              <w:spacing w:after="0" w:line="276" w:lineRule="auto"/>
              <w:jc w:val="both"/>
              <w:rPr>
                <w:rFonts w:ascii="Times New Roman" w:eastAsia="Times New Roman" w:hAnsi="Times New Roman"/>
                <w:color w:val="auto"/>
                <w:spacing w:val="0"/>
                <w:sz w:val="24"/>
                <w:szCs w:val="24"/>
                <w:lang w:val="de-DE"/>
              </w:rPr>
            </w:pPr>
            <w:r w:rsidRPr="008D74A4">
              <w:rPr>
                <w:rFonts w:ascii="Times New Roman" w:eastAsia="Times New Roman" w:hAnsi="Times New Roman"/>
                <w:color w:val="auto"/>
                <w:spacing w:val="0"/>
                <w:sz w:val="24"/>
                <w:szCs w:val="24"/>
                <w:lang w:val="de-DE"/>
              </w:rPr>
              <w:t>A. Nội dung giảng dạy trên lớp: (5 tiết)</w:t>
            </w:r>
          </w:p>
          <w:p w14:paraId="1E4EF3FB" w14:textId="77777777" w:rsidR="00A66774" w:rsidRPr="008D74A4" w:rsidRDefault="00A66774" w:rsidP="007A03E9">
            <w:pPr>
              <w:pStyle w:val="Subtitle"/>
              <w:spacing w:after="0" w:line="276" w:lineRule="auto"/>
              <w:jc w:val="both"/>
              <w:rPr>
                <w:rFonts w:ascii="Times New Roman" w:eastAsia="Times New Roman" w:hAnsi="Times New Roman"/>
                <w:color w:val="auto"/>
                <w:spacing w:val="0"/>
                <w:sz w:val="24"/>
                <w:szCs w:val="24"/>
                <w:lang w:val="de-DE"/>
              </w:rPr>
            </w:pPr>
            <w:r w:rsidRPr="008D74A4">
              <w:rPr>
                <w:rFonts w:ascii="Times New Roman" w:eastAsia="Times New Roman" w:hAnsi="Times New Roman"/>
                <w:color w:val="auto"/>
                <w:spacing w:val="0"/>
                <w:sz w:val="24"/>
                <w:szCs w:val="24"/>
                <w:lang w:val="de-DE"/>
              </w:rPr>
              <w:t>6.1.</w:t>
            </w:r>
            <w:r w:rsidRPr="008D74A4">
              <w:rPr>
                <w:rFonts w:ascii="Times New Roman" w:eastAsia="Times New Roman" w:hAnsi="Times New Roman"/>
                <w:color w:val="auto"/>
                <w:spacing w:val="0"/>
                <w:sz w:val="24"/>
                <w:szCs w:val="24"/>
                <w:lang w:val="de-DE"/>
              </w:rPr>
              <w:tab/>
              <w:t>Tổng quan về phân tích và lựa chọn chiến lược</w:t>
            </w:r>
          </w:p>
          <w:p w14:paraId="55F2B45B" w14:textId="77777777" w:rsidR="00A66774" w:rsidRPr="008D74A4" w:rsidRDefault="00A66774" w:rsidP="007A03E9">
            <w:pPr>
              <w:pStyle w:val="Subtitle"/>
              <w:spacing w:after="0" w:line="276" w:lineRule="auto"/>
              <w:jc w:val="both"/>
              <w:rPr>
                <w:rFonts w:ascii="Times New Roman" w:eastAsia="Times New Roman" w:hAnsi="Times New Roman"/>
                <w:color w:val="auto"/>
                <w:spacing w:val="0"/>
                <w:sz w:val="24"/>
                <w:szCs w:val="24"/>
                <w:lang w:val="de-DE"/>
              </w:rPr>
            </w:pPr>
            <w:r w:rsidRPr="008D74A4">
              <w:rPr>
                <w:rFonts w:ascii="Times New Roman" w:eastAsia="Times New Roman" w:hAnsi="Times New Roman"/>
                <w:color w:val="auto"/>
                <w:spacing w:val="0"/>
                <w:sz w:val="24"/>
                <w:szCs w:val="24"/>
                <w:lang w:val="de-DE"/>
              </w:rPr>
              <w:t>6.2.</w:t>
            </w:r>
            <w:r w:rsidRPr="008D74A4">
              <w:rPr>
                <w:rFonts w:ascii="Times New Roman" w:eastAsia="Times New Roman" w:hAnsi="Times New Roman"/>
                <w:color w:val="auto"/>
                <w:spacing w:val="0"/>
                <w:sz w:val="24"/>
                <w:szCs w:val="24"/>
                <w:lang w:val="de-DE"/>
              </w:rPr>
              <w:tab/>
              <w:t>Các công cụ phân tích chiến lược</w:t>
            </w:r>
          </w:p>
          <w:p w14:paraId="5AFDEE89" w14:textId="77777777" w:rsidR="00A66774" w:rsidRPr="008D74A4" w:rsidRDefault="00A66774" w:rsidP="007A03E9">
            <w:pPr>
              <w:pStyle w:val="Subtitle"/>
              <w:spacing w:after="0" w:line="276" w:lineRule="auto"/>
              <w:jc w:val="both"/>
              <w:rPr>
                <w:rFonts w:ascii="Times New Roman" w:eastAsia="Times New Roman" w:hAnsi="Times New Roman"/>
                <w:color w:val="auto"/>
                <w:spacing w:val="0"/>
                <w:sz w:val="24"/>
                <w:szCs w:val="24"/>
                <w:lang w:val="de-DE"/>
              </w:rPr>
            </w:pPr>
            <w:r w:rsidRPr="008D74A4">
              <w:rPr>
                <w:rFonts w:ascii="Times New Roman" w:eastAsia="Times New Roman" w:hAnsi="Times New Roman"/>
                <w:color w:val="auto"/>
                <w:spacing w:val="0"/>
                <w:sz w:val="24"/>
                <w:szCs w:val="24"/>
                <w:lang w:val="de-DE"/>
              </w:rPr>
              <w:t>6.2.1.</w:t>
            </w:r>
            <w:r w:rsidRPr="008D74A4">
              <w:rPr>
                <w:rFonts w:ascii="Times New Roman" w:eastAsia="Times New Roman" w:hAnsi="Times New Roman"/>
                <w:color w:val="auto"/>
                <w:spacing w:val="0"/>
                <w:sz w:val="24"/>
                <w:szCs w:val="24"/>
                <w:lang w:val="de-DE"/>
              </w:rPr>
              <w:tab/>
              <w:t>SWOT</w:t>
            </w:r>
          </w:p>
          <w:p w14:paraId="5AB4D1B0" w14:textId="77777777" w:rsidR="00A66774" w:rsidRPr="008D74A4" w:rsidRDefault="00A66774" w:rsidP="007A03E9">
            <w:pPr>
              <w:pStyle w:val="Subtitle"/>
              <w:spacing w:after="0" w:line="276" w:lineRule="auto"/>
              <w:jc w:val="both"/>
              <w:rPr>
                <w:rFonts w:ascii="Times New Roman" w:eastAsia="Times New Roman" w:hAnsi="Times New Roman"/>
                <w:color w:val="auto"/>
                <w:spacing w:val="0"/>
                <w:sz w:val="24"/>
                <w:szCs w:val="24"/>
                <w:lang w:val="de-DE"/>
              </w:rPr>
            </w:pPr>
            <w:r w:rsidRPr="008D74A4">
              <w:rPr>
                <w:rFonts w:ascii="Times New Roman" w:eastAsia="Times New Roman" w:hAnsi="Times New Roman"/>
                <w:color w:val="auto"/>
                <w:spacing w:val="0"/>
                <w:sz w:val="24"/>
                <w:szCs w:val="24"/>
                <w:lang w:val="de-DE"/>
              </w:rPr>
              <w:t>6.2.2.</w:t>
            </w:r>
            <w:r w:rsidRPr="008D74A4">
              <w:rPr>
                <w:rFonts w:ascii="Times New Roman" w:eastAsia="Times New Roman" w:hAnsi="Times New Roman"/>
                <w:color w:val="auto"/>
                <w:spacing w:val="0"/>
                <w:sz w:val="24"/>
                <w:szCs w:val="24"/>
                <w:lang w:val="de-DE"/>
              </w:rPr>
              <w:tab/>
              <w:t>SPACE</w:t>
            </w:r>
          </w:p>
          <w:p w14:paraId="65DD378F" w14:textId="77777777" w:rsidR="00A66774" w:rsidRPr="008D74A4" w:rsidRDefault="00A66774" w:rsidP="007A03E9">
            <w:pPr>
              <w:pStyle w:val="Subtitle"/>
              <w:spacing w:after="0" w:line="276" w:lineRule="auto"/>
              <w:jc w:val="both"/>
              <w:rPr>
                <w:rFonts w:ascii="Times New Roman" w:eastAsia="Times New Roman" w:hAnsi="Times New Roman"/>
                <w:color w:val="auto"/>
                <w:spacing w:val="0"/>
                <w:sz w:val="24"/>
                <w:szCs w:val="24"/>
                <w:lang w:val="de-DE"/>
              </w:rPr>
            </w:pPr>
            <w:r w:rsidRPr="008D74A4">
              <w:rPr>
                <w:rFonts w:ascii="Times New Roman" w:eastAsia="Times New Roman" w:hAnsi="Times New Roman"/>
                <w:color w:val="auto"/>
                <w:spacing w:val="0"/>
                <w:sz w:val="24"/>
                <w:szCs w:val="24"/>
                <w:lang w:val="de-DE"/>
              </w:rPr>
              <w:t>6.2.3.</w:t>
            </w:r>
            <w:r w:rsidRPr="008D74A4">
              <w:rPr>
                <w:rFonts w:ascii="Times New Roman" w:eastAsia="Times New Roman" w:hAnsi="Times New Roman"/>
                <w:color w:val="auto"/>
                <w:spacing w:val="0"/>
                <w:sz w:val="24"/>
                <w:szCs w:val="24"/>
                <w:lang w:val="de-DE"/>
              </w:rPr>
              <w:tab/>
              <w:t>BCG</w:t>
            </w:r>
          </w:p>
          <w:p w14:paraId="72A954FE" w14:textId="77777777" w:rsidR="00A66774" w:rsidRPr="008D74A4" w:rsidRDefault="00A66774" w:rsidP="007A03E9">
            <w:pPr>
              <w:pStyle w:val="Subtitle"/>
              <w:spacing w:after="0" w:line="276" w:lineRule="auto"/>
              <w:jc w:val="both"/>
              <w:rPr>
                <w:rFonts w:ascii="Times New Roman" w:eastAsia="Times New Roman" w:hAnsi="Times New Roman"/>
                <w:color w:val="auto"/>
                <w:spacing w:val="0"/>
                <w:sz w:val="24"/>
                <w:szCs w:val="24"/>
                <w:lang w:val="de-DE"/>
              </w:rPr>
            </w:pPr>
            <w:r w:rsidRPr="008D74A4">
              <w:rPr>
                <w:rFonts w:ascii="Times New Roman" w:eastAsia="Times New Roman" w:hAnsi="Times New Roman"/>
                <w:color w:val="auto"/>
                <w:spacing w:val="0"/>
                <w:sz w:val="24"/>
                <w:szCs w:val="24"/>
                <w:lang w:val="de-DE"/>
              </w:rPr>
              <w:t>6.2.4.</w:t>
            </w:r>
            <w:r w:rsidRPr="008D74A4">
              <w:rPr>
                <w:rFonts w:ascii="Times New Roman" w:eastAsia="Times New Roman" w:hAnsi="Times New Roman"/>
                <w:color w:val="auto"/>
                <w:spacing w:val="0"/>
                <w:sz w:val="24"/>
                <w:szCs w:val="24"/>
                <w:lang w:val="de-DE"/>
              </w:rPr>
              <w:tab/>
              <w:t>IE Matrix</w:t>
            </w:r>
          </w:p>
          <w:p w14:paraId="652E91A0" w14:textId="77777777" w:rsidR="00A66774" w:rsidRPr="008D74A4" w:rsidRDefault="00A66774" w:rsidP="007A03E9">
            <w:pPr>
              <w:pStyle w:val="Subtitle"/>
              <w:spacing w:after="0" w:line="276" w:lineRule="auto"/>
              <w:jc w:val="both"/>
              <w:rPr>
                <w:rFonts w:ascii="Times New Roman" w:eastAsia="Times New Roman" w:hAnsi="Times New Roman"/>
                <w:color w:val="auto"/>
                <w:spacing w:val="0"/>
                <w:sz w:val="24"/>
                <w:szCs w:val="24"/>
                <w:lang w:val="de-DE"/>
              </w:rPr>
            </w:pPr>
            <w:r w:rsidRPr="008D74A4">
              <w:rPr>
                <w:rFonts w:ascii="Times New Roman" w:eastAsia="Times New Roman" w:hAnsi="Times New Roman"/>
                <w:color w:val="auto"/>
                <w:spacing w:val="0"/>
                <w:sz w:val="24"/>
                <w:szCs w:val="24"/>
                <w:lang w:val="de-DE"/>
              </w:rPr>
              <w:t>6.3.</w:t>
            </w:r>
            <w:r w:rsidRPr="008D74A4">
              <w:rPr>
                <w:rFonts w:ascii="Times New Roman" w:eastAsia="Times New Roman" w:hAnsi="Times New Roman"/>
                <w:color w:val="auto"/>
                <w:spacing w:val="0"/>
                <w:sz w:val="24"/>
                <w:szCs w:val="24"/>
                <w:lang w:val="de-DE"/>
              </w:rPr>
              <w:tab/>
              <w:t>Công cụ lựa chọn chiến lược QSPM</w:t>
            </w:r>
          </w:p>
        </w:tc>
        <w:tc>
          <w:tcPr>
            <w:tcW w:w="626" w:type="pct"/>
            <w:vMerge/>
            <w:shd w:val="clear" w:color="auto" w:fill="auto"/>
            <w:vAlign w:val="center"/>
          </w:tcPr>
          <w:p w14:paraId="4695A2FB" w14:textId="77777777" w:rsidR="00A66774" w:rsidRPr="008D74A4" w:rsidRDefault="00A66774" w:rsidP="007A03E9">
            <w:pPr>
              <w:spacing w:line="276" w:lineRule="auto"/>
              <w:jc w:val="center"/>
              <w:rPr>
                <w:sz w:val="24"/>
                <w:szCs w:val="24"/>
                <w:lang w:val="de-DE"/>
              </w:rPr>
            </w:pPr>
          </w:p>
        </w:tc>
      </w:tr>
      <w:tr w:rsidR="00A66774" w:rsidRPr="00B34827" w14:paraId="27A166C5" w14:textId="77777777" w:rsidTr="005226B5">
        <w:trPr>
          <w:trHeight w:val="638"/>
          <w:jc w:val="center"/>
        </w:trPr>
        <w:tc>
          <w:tcPr>
            <w:tcW w:w="528" w:type="pct"/>
            <w:vMerge/>
            <w:shd w:val="clear" w:color="auto" w:fill="auto"/>
            <w:vAlign w:val="center"/>
          </w:tcPr>
          <w:p w14:paraId="3D95F42B" w14:textId="77777777" w:rsidR="00A66774" w:rsidRPr="008D74A4" w:rsidRDefault="00A66774" w:rsidP="007A03E9">
            <w:pPr>
              <w:spacing w:line="276" w:lineRule="auto"/>
              <w:jc w:val="both"/>
              <w:rPr>
                <w:bCs/>
                <w:i/>
                <w:sz w:val="24"/>
                <w:szCs w:val="24"/>
                <w:lang w:val="de-DE"/>
              </w:rPr>
            </w:pPr>
          </w:p>
        </w:tc>
        <w:tc>
          <w:tcPr>
            <w:tcW w:w="3846" w:type="pct"/>
            <w:shd w:val="clear" w:color="auto" w:fill="auto"/>
            <w:vAlign w:val="center"/>
          </w:tcPr>
          <w:p w14:paraId="3CC4F48E" w14:textId="77777777" w:rsidR="00A66774" w:rsidRPr="008D74A4" w:rsidRDefault="00A66774" w:rsidP="007A03E9">
            <w:pPr>
              <w:pStyle w:val="Subtitle"/>
              <w:spacing w:after="0" w:line="276" w:lineRule="auto"/>
              <w:jc w:val="both"/>
              <w:rPr>
                <w:rFonts w:ascii="Times New Roman" w:eastAsia="Times New Roman" w:hAnsi="Times New Roman"/>
                <w:color w:val="auto"/>
                <w:spacing w:val="0"/>
                <w:sz w:val="24"/>
                <w:szCs w:val="24"/>
                <w:lang w:val="de-DE"/>
              </w:rPr>
            </w:pPr>
            <w:r w:rsidRPr="008D74A4">
              <w:rPr>
                <w:rFonts w:ascii="Times New Roman" w:eastAsia="Times New Roman" w:hAnsi="Times New Roman"/>
                <w:color w:val="auto"/>
                <w:spacing w:val="0"/>
                <w:sz w:val="24"/>
                <w:szCs w:val="24"/>
                <w:lang w:val="de-DE"/>
              </w:rPr>
              <w:t xml:space="preserve">B. Các nội dung cần tự học ở nhà: </w:t>
            </w:r>
          </w:p>
          <w:p w14:paraId="6AE6CABE" w14:textId="77777777" w:rsidR="00A66774" w:rsidRPr="008D74A4" w:rsidRDefault="00A66774" w:rsidP="007A03E9">
            <w:pPr>
              <w:pStyle w:val="Subtitle"/>
              <w:spacing w:after="0" w:line="276" w:lineRule="auto"/>
              <w:jc w:val="both"/>
              <w:rPr>
                <w:rFonts w:ascii="Times New Roman" w:eastAsia="Times New Roman" w:hAnsi="Times New Roman"/>
                <w:color w:val="auto"/>
                <w:spacing w:val="0"/>
                <w:sz w:val="24"/>
                <w:szCs w:val="24"/>
                <w:lang w:val="de-DE"/>
              </w:rPr>
            </w:pPr>
            <w:r w:rsidRPr="008D74A4">
              <w:rPr>
                <w:rFonts w:ascii="Times New Roman" w:eastAsia="Times New Roman" w:hAnsi="Times New Roman"/>
                <w:color w:val="auto"/>
                <w:spacing w:val="0"/>
                <w:sz w:val="24"/>
                <w:szCs w:val="24"/>
                <w:lang w:val="de-DE"/>
              </w:rPr>
              <w:t>Ôn lại kiến thức chương 6 và đọc trước chương 7</w:t>
            </w:r>
          </w:p>
        </w:tc>
        <w:tc>
          <w:tcPr>
            <w:tcW w:w="626" w:type="pct"/>
            <w:vMerge/>
            <w:shd w:val="clear" w:color="auto" w:fill="auto"/>
            <w:vAlign w:val="center"/>
          </w:tcPr>
          <w:p w14:paraId="32FCCF17" w14:textId="77777777" w:rsidR="00A66774" w:rsidRPr="008D74A4" w:rsidRDefault="00A66774" w:rsidP="007A03E9">
            <w:pPr>
              <w:spacing w:line="276" w:lineRule="auto"/>
              <w:jc w:val="center"/>
              <w:rPr>
                <w:sz w:val="24"/>
                <w:szCs w:val="24"/>
                <w:lang w:val="de-DE"/>
              </w:rPr>
            </w:pPr>
          </w:p>
        </w:tc>
      </w:tr>
      <w:tr w:rsidR="00A66774" w:rsidRPr="00B34827" w14:paraId="0950A4B0" w14:textId="77777777" w:rsidTr="005226B5">
        <w:trPr>
          <w:trHeight w:val="638"/>
          <w:jc w:val="center"/>
        </w:trPr>
        <w:tc>
          <w:tcPr>
            <w:tcW w:w="528" w:type="pct"/>
            <w:vMerge/>
            <w:shd w:val="clear" w:color="auto" w:fill="auto"/>
            <w:vAlign w:val="center"/>
          </w:tcPr>
          <w:p w14:paraId="75F05CFE" w14:textId="77777777" w:rsidR="00A66774" w:rsidRPr="008D74A4" w:rsidRDefault="00A66774" w:rsidP="007A03E9">
            <w:pPr>
              <w:spacing w:line="276" w:lineRule="auto"/>
              <w:jc w:val="both"/>
              <w:rPr>
                <w:bCs/>
                <w:i/>
                <w:sz w:val="24"/>
                <w:szCs w:val="24"/>
                <w:lang w:val="de-DE"/>
              </w:rPr>
            </w:pPr>
          </w:p>
        </w:tc>
        <w:tc>
          <w:tcPr>
            <w:tcW w:w="3846" w:type="pct"/>
            <w:shd w:val="clear" w:color="auto" w:fill="auto"/>
            <w:vAlign w:val="center"/>
          </w:tcPr>
          <w:p w14:paraId="212C7CC7" w14:textId="77777777" w:rsidR="00A66774" w:rsidRPr="008D74A4" w:rsidRDefault="00A66774" w:rsidP="007A03E9">
            <w:pPr>
              <w:pStyle w:val="Subtitle"/>
              <w:spacing w:after="0" w:line="276" w:lineRule="auto"/>
              <w:jc w:val="both"/>
              <w:rPr>
                <w:rFonts w:ascii="Times New Roman" w:eastAsia="Times New Roman" w:hAnsi="Times New Roman"/>
                <w:color w:val="auto"/>
                <w:spacing w:val="0"/>
                <w:sz w:val="24"/>
                <w:szCs w:val="24"/>
                <w:lang w:val="de-DE"/>
              </w:rPr>
            </w:pPr>
            <w:r w:rsidRPr="008D74A4">
              <w:rPr>
                <w:rFonts w:ascii="Times New Roman" w:eastAsia="Times New Roman" w:hAnsi="Times New Roman"/>
                <w:color w:val="auto"/>
                <w:spacing w:val="0"/>
                <w:sz w:val="24"/>
                <w:szCs w:val="24"/>
                <w:lang w:val="de-DE"/>
              </w:rPr>
              <w:t>C. Đánh giá kết quả học tập:</w:t>
            </w:r>
          </w:p>
          <w:p w14:paraId="42BBA58D" w14:textId="77777777" w:rsidR="00A66774" w:rsidRPr="008D74A4" w:rsidRDefault="00A66774" w:rsidP="007A03E9">
            <w:pPr>
              <w:pStyle w:val="Subtitle"/>
              <w:spacing w:after="0" w:line="276" w:lineRule="auto"/>
              <w:jc w:val="both"/>
              <w:rPr>
                <w:rFonts w:ascii="Times New Roman" w:eastAsia="Times New Roman" w:hAnsi="Times New Roman"/>
                <w:color w:val="auto"/>
                <w:spacing w:val="0"/>
                <w:sz w:val="24"/>
                <w:szCs w:val="24"/>
                <w:lang w:val="de-DE"/>
              </w:rPr>
            </w:pPr>
            <w:r w:rsidRPr="008D74A4">
              <w:rPr>
                <w:rFonts w:ascii="Times New Roman" w:eastAsia="Times New Roman" w:hAnsi="Times New Roman"/>
                <w:color w:val="auto"/>
                <w:spacing w:val="0"/>
                <w:sz w:val="24"/>
                <w:szCs w:val="24"/>
                <w:lang w:val="de-DE"/>
              </w:rPr>
              <w:t>Phương pháp đánh giá: Rubric 1, 3, 5</w:t>
            </w:r>
          </w:p>
        </w:tc>
        <w:tc>
          <w:tcPr>
            <w:tcW w:w="626" w:type="pct"/>
            <w:vMerge/>
            <w:shd w:val="clear" w:color="auto" w:fill="auto"/>
            <w:vAlign w:val="center"/>
          </w:tcPr>
          <w:p w14:paraId="33CAE219" w14:textId="77777777" w:rsidR="00A66774" w:rsidRPr="008D74A4" w:rsidRDefault="00A66774" w:rsidP="007A03E9">
            <w:pPr>
              <w:spacing w:line="276" w:lineRule="auto"/>
              <w:jc w:val="center"/>
              <w:rPr>
                <w:sz w:val="24"/>
                <w:szCs w:val="24"/>
                <w:lang w:val="de-DE"/>
              </w:rPr>
            </w:pPr>
          </w:p>
        </w:tc>
      </w:tr>
      <w:tr w:rsidR="00A66774" w:rsidRPr="008D74A4" w14:paraId="7B428B06" w14:textId="77777777" w:rsidTr="005226B5">
        <w:trPr>
          <w:trHeight w:val="638"/>
          <w:jc w:val="center"/>
        </w:trPr>
        <w:tc>
          <w:tcPr>
            <w:tcW w:w="528" w:type="pct"/>
            <w:vMerge w:val="restart"/>
            <w:shd w:val="clear" w:color="auto" w:fill="auto"/>
            <w:vAlign w:val="center"/>
          </w:tcPr>
          <w:p w14:paraId="75CAB1FA" w14:textId="77777777" w:rsidR="00A66774" w:rsidRPr="008D74A4" w:rsidRDefault="00A66774" w:rsidP="007A03E9">
            <w:pPr>
              <w:spacing w:line="276" w:lineRule="auto"/>
              <w:jc w:val="center"/>
              <w:rPr>
                <w:bCs/>
                <w:sz w:val="24"/>
                <w:szCs w:val="24"/>
                <w:lang w:val="de-DE"/>
              </w:rPr>
            </w:pPr>
            <w:r w:rsidRPr="008D74A4">
              <w:rPr>
                <w:bCs/>
                <w:sz w:val="24"/>
                <w:szCs w:val="24"/>
                <w:lang w:val="de-DE"/>
              </w:rPr>
              <w:t>7</w:t>
            </w:r>
          </w:p>
        </w:tc>
        <w:tc>
          <w:tcPr>
            <w:tcW w:w="3846" w:type="pct"/>
            <w:shd w:val="clear" w:color="auto" w:fill="auto"/>
            <w:vAlign w:val="center"/>
          </w:tcPr>
          <w:p w14:paraId="7C1AACF1" w14:textId="77777777" w:rsidR="00A66774" w:rsidRPr="008D74A4" w:rsidRDefault="00A66774" w:rsidP="007A03E9">
            <w:pPr>
              <w:pStyle w:val="Subtitle"/>
              <w:spacing w:after="0" w:line="276" w:lineRule="auto"/>
              <w:jc w:val="both"/>
              <w:rPr>
                <w:rFonts w:ascii="Times New Roman" w:eastAsia="Times New Roman" w:hAnsi="Times New Roman"/>
                <w:b/>
                <w:bCs/>
                <w:color w:val="auto"/>
                <w:spacing w:val="0"/>
                <w:sz w:val="24"/>
                <w:szCs w:val="24"/>
                <w:lang w:val="de-DE"/>
              </w:rPr>
            </w:pPr>
            <w:r w:rsidRPr="008D74A4">
              <w:rPr>
                <w:rFonts w:ascii="Times New Roman" w:eastAsia="Times New Roman" w:hAnsi="Times New Roman"/>
                <w:b/>
                <w:bCs/>
                <w:color w:val="auto"/>
                <w:spacing w:val="0"/>
                <w:sz w:val="24"/>
                <w:szCs w:val="24"/>
                <w:lang w:val="de-DE"/>
              </w:rPr>
              <w:t>Chương 7: Tổ chức thực hiện chiến lược</w:t>
            </w:r>
          </w:p>
        </w:tc>
        <w:tc>
          <w:tcPr>
            <w:tcW w:w="626" w:type="pct"/>
            <w:vMerge w:val="restart"/>
            <w:shd w:val="clear" w:color="auto" w:fill="auto"/>
            <w:vAlign w:val="center"/>
          </w:tcPr>
          <w:p w14:paraId="266993C3" w14:textId="77777777" w:rsidR="00A66774" w:rsidRPr="008D74A4" w:rsidRDefault="00A66774" w:rsidP="007A03E9">
            <w:pPr>
              <w:spacing w:line="276" w:lineRule="auto"/>
              <w:jc w:val="center"/>
              <w:rPr>
                <w:sz w:val="24"/>
                <w:szCs w:val="24"/>
                <w:lang w:val="de-DE"/>
              </w:rPr>
            </w:pPr>
            <w:r w:rsidRPr="008D74A4">
              <w:rPr>
                <w:sz w:val="24"/>
                <w:szCs w:val="24"/>
                <w:lang w:val="de-DE"/>
              </w:rPr>
              <w:t>CELO 3</w:t>
            </w:r>
          </w:p>
          <w:p w14:paraId="3B565D35" w14:textId="77777777" w:rsidR="00A66774" w:rsidRPr="008D74A4" w:rsidRDefault="00A66774" w:rsidP="007A03E9">
            <w:pPr>
              <w:spacing w:line="276" w:lineRule="auto"/>
              <w:jc w:val="center"/>
              <w:rPr>
                <w:sz w:val="24"/>
                <w:szCs w:val="24"/>
                <w:lang w:val="de-DE"/>
              </w:rPr>
            </w:pPr>
            <w:r w:rsidRPr="008D74A4">
              <w:rPr>
                <w:sz w:val="24"/>
                <w:szCs w:val="24"/>
                <w:lang w:val="de-DE"/>
              </w:rPr>
              <w:t>CELO 5</w:t>
            </w:r>
          </w:p>
        </w:tc>
      </w:tr>
      <w:tr w:rsidR="00A66774" w:rsidRPr="008D74A4" w14:paraId="2159FB84" w14:textId="77777777" w:rsidTr="005226B5">
        <w:trPr>
          <w:trHeight w:val="638"/>
          <w:jc w:val="center"/>
        </w:trPr>
        <w:tc>
          <w:tcPr>
            <w:tcW w:w="528" w:type="pct"/>
            <w:vMerge/>
            <w:shd w:val="clear" w:color="auto" w:fill="auto"/>
            <w:vAlign w:val="center"/>
          </w:tcPr>
          <w:p w14:paraId="42DC5E0A" w14:textId="77777777" w:rsidR="00A66774" w:rsidRPr="008D74A4" w:rsidRDefault="00A66774" w:rsidP="007A03E9">
            <w:pPr>
              <w:spacing w:line="276" w:lineRule="auto"/>
              <w:jc w:val="both"/>
              <w:rPr>
                <w:bCs/>
                <w:i/>
                <w:sz w:val="24"/>
                <w:szCs w:val="24"/>
                <w:lang w:val="de-DE"/>
              </w:rPr>
            </w:pPr>
          </w:p>
        </w:tc>
        <w:tc>
          <w:tcPr>
            <w:tcW w:w="3846" w:type="pct"/>
            <w:shd w:val="clear" w:color="auto" w:fill="auto"/>
            <w:vAlign w:val="center"/>
          </w:tcPr>
          <w:p w14:paraId="1B107F06" w14:textId="77777777" w:rsidR="00A66774" w:rsidRPr="008D74A4" w:rsidRDefault="00A66774" w:rsidP="007A03E9">
            <w:pPr>
              <w:pStyle w:val="Subtitle"/>
              <w:spacing w:after="0" w:line="276" w:lineRule="auto"/>
              <w:jc w:val="both"/>
              <w:rPr>
                <w:rFonts w:ascii="Times New Roman" w:eastAsia="Times New Roman" w:hAnsi="Times New Roman"/>
                <w:color w:val="auto"/>
                <w:spacing w:val="0"/>
                <w:sz w:val="24"/>
                <w:szCs w:val="24"/>
                <w:lang w:val="de-DE"/>
              </w:rPr>
            </w:pPr>
            <w:r w:rsidRPr="008D74A4">
              <w:rPr>
                <w:rFonts w:ascii="Times New Roman" w:eastAsia="Times New Roman" w:hAnsi="Times New Roman"/>
                <w:color w:val="auto"/>
                <w:spacing w:val="0"/>
                <w:sz w:val="24"/>
                <w:szCs w:val="24"/>
                <w:lang w:val="de-DE"/>
              </w:rPr>
              <w:t>A. Nội dung giảng dạy trên lớp: (5 tiết)</w:t>
            </w:r>
          </w:p>
          <w:p w14:paraId="62E5D767" w14:textId="77777777" w:rsidR="00A66774" w:rsidRPr="008D74A4" w:rsidRDefault="00A66774" w:rsidP="007A03E9">
            <w:pPr>
              <w:pStyle w:val="Subtitle"/>
              <w:spacing w:after="0" w:line="276" w:lineRule="auto"/>
              <w:jc w:val="both"/>
              <w:rPr>
                <w:rFonts w:ascii="Times New Roman" w:eastAsia="Times New Roman" w:hAnsi="Times New Roman"/>
                <w:color w:val="auto"/>
                <w:spacing w:val="0"/>
                <w:sz w:val="24"/>
                <w:szCs w:val="24"/>
                <w:lang w:val="de-DE"/>
              </w:rPr>
            </w:pPr>
            <w:r w:rsidRPr="008D74A4">
              <w:rPr>
                <w:rFonts w:ascii="Times New Roman" w:eastAsia="Times New Roman" w:hAnsi="Times New Roman"/>
                <w:color w:val="auto"/>
                <w:spacing w:val="0"/>
                <w:sz w:val="24"/>
                <w:szCs w:val="24"/>
                <w:lang w:val="de-DE"/>
              </w:rPr>
              <w:t>7.1.</w:t>
            </w:r>
            <w:r w:rsidRPr="008D74A4">
              <w:rPr>
                <w:rFonts w:ascii="Times New Roman" w:eastAsia="Times New Roman" w:hAnsi="Times New Roman"/>
                <w:color w:val="auto"/>
                <w:spacing w:val="0"/>
                <w:sz w:val="24"/>
                <w:szCs w:val="24"/>
                <w:lang w:val="de-DE"/>
              </w:rPr>
              <w:tab/>
              <w:t>Khái quát về tổ chức thực hiện chiến lược</w:t>
            </w:r>
          </w:p>
          <w:p w14:paraId="26857C89" w14:textId="77777777" w:rsidR="00A66774" w:rsidRPr="008D74A4" w:rsidRDefault="00A66774" w:rsidP="007A03E9">
            <w:pPr>
              <w:pStyle w:val="Subtitle"/>
              <w:spacing w:after="0" w:line="276" w:lineRule="auto"/>
              <w:jc w:val="both"/>
              <w:rPr>
                <w:rFonts w:ascii="Times New Roman" w:eastAsia="Times New Roman" w:hAnsi="Times New Roman"/>
                <w:color w:val="auto"/>
                <w:spacing w:val="0"/>
                <w:sz w:val="24"/>
                <w:szCs w:val="24"/>
                <w:lang w:val="de-DE"/>
              </w:rPr>
            </w:pPr>
            <w:r w:rsidRPr="008D74A4">
              <w:rPr>
                <w:rFonts w:ascii="Times New Roman" w:eastAsia="Times New Roman" w:hAnsi="Times New Roman"/>
                <w:color w:val="auto"/>
                <w:spacing w:val="0"/>
                <w:sz w:val="24"/>
                <w:szCs w:val="24"/>
                <w:lang w:val="de-DE"/>
              </w:rPr>
              <w:t>7.2.</w:t>
            </w:r>
            <w:r w:rsidRPr="008D74A4">
              <w:rPr>
                <w:rFonts w:ascii="Times New Roman" w:eastAsia="Times New Roman" w:hAnsi="Times New Roman"/>
                <w:color w:val="auto"/>
                <w:spacing w:val="0"/>
                <w:sz w:val="24"/>
                <w:szCs w:val="24"/>
                <w:lang w:val="de-DE"/>
              </w:rPr>
              <w:tab/>
              <w:t>Các vấn đề quản trị và vận hành</w:t>
            </w:r>
          </w:p>
          <w:p w14:paraId="6A075FBF" w14:textId="77777777" w:rsidR="00A66774" w:rsidRPr="008D74A4" w:rsidRDefault="00A66774" w:rsidP="007A03E9">
            <w:pPr>
              <w:pStyle w:val="Subtitle"/>
              <w:spacing w:after="0" w:line="276" w:lineRule="auto"/>
              <w:jc w:val="both"/>
              <w:rPr>
                <w:rFonts w:ascii="Times New Roman" w:eastAsia="Times New Roman" w:hAnsi="Times New Roman"/>
                <w:color w:val="auto"/>
                <w:spacing w:val="0"/>
                <w:sz w:val="24"/>
                <w:szCs w:val="24"/>
                <w:lang w:val="de-DE"/>
              </w:rPr>
            </w:pPr>
            <w:r w:rsidRPr="008D74A4">
              <w:rPr>
                <w:rFonts w:ascii="Times New Roman" w:eastAsia="Times New Roman" w:hAnsi="Times New Roman"/>
                <w:color w:val="auto"/>
                <w:spacing w:val="0"/>
                <w:sz w:val="24"/>
                <w:szCs w:val="24"/>
                <w:lang w:val="de-DE"/>
              </w:rPr>
              <w:t>7.2.1.</w:t>
            </w:r>
            <w:r w:rsidRPr="008D74A4">
              <w:rPr>
                <w:rFonts w:ascii="Times New Roman" w:eastAsia="Times New Roman" w:hAnsi="Times New Roman"/>
                <w:color w:val="auto"/>
                <w:spacing w:val="0"/>
                <w:sz w:val="24"/>
                <w:szCs w:val="24"/>
                <w:lang w:val="de-DE"/>
              </w:rPr>
              <w:tab/>
              <w:t>Xây dựng mục tiêu hằng năm</w:t>
            </w:r>
          </w:p>
          <w:p w14:paraId="37F10345" w14:textId="77777777" w:rsidR="00A66774" w:rsidRPr="008D74A4" w:rsidRDefault="00A66774" w:rsidP="007A03E9">
            <w:pPr>
              <w:pStyle w:val="Subtitle"/>
              <w:spacing w:after="0" w:line="276" w:lineRule="auto"/>
              <w:jc w:val="both"/>
              <w:rPr>
                <w:rFonts w:ascii="Times New Roman" w:eastAsia="Times New Roman" w:hAnsi="Times New Roman"/>
                <w:color w:val="auto"/>
                <w:spacing w:val="0"/>
                <w:sz w:val="24"/>
                <w:szCs w:val="24"/>
                <w:lang w:val="de-DE"/>
              </w:rPr>
            </w:pPr>
            <w:r w:rsidRPr="008D74A4">
              <w:rPr>
                <w:rFonts w:ascii="Times New Roman" w:eastAsia="Times New Roman" w:hAnsi="Times New Roman"/>
                <w:color w:val="auto"/>
                <w:spacing w:val="0"/>
                <w:sz w:val="24"/>
                <w:szCs w:val="24"/>
                <w:lang w:val="de-DE"/>
              </w:rPr>
              <w:t>7.2.2.</w:t>
            </w:r>
            <w:r w:rsidRPr="008D74A4">
              <w:rPr>
                <w:rFonts w:ascii="Times New Roman" w:eastAsia="Times New Roman" w:hAnsi="Times New Roman"/>
                <w:color w:val="auto"/>
                <w:spacing w:val="0"/>
                <w:sz w:val="24"/>
                <w:szCs w:val="24"/>
                <w:lang w:val="de-DE"/>
              </w:rPr>
              <w:tab/>
              <w:t>Xây dựng chính sách</w:t>
            </w:r>
          </w:p>
          <w:p w14:paraId="34174296" w14:textId="77777777" w:rsidR="00A66774" w:rsidRPr="008D74A4" w:rsidRDefault="00A66774" w:rsidP="007A03E9">
            <w:pPr>
              <w:pStyle w:val="Subtitle"/>
              <w:spacing w:after="0" w:line="276" w:lineRule="auto"/>
              <w:jc w:val="both"/>
              <w:rPr>
                <w:rFonts w:ascii="Times New Roman" w:eastAsia="Times New Roman" w:hAnsi="Times New Roman"/>
                <w:color w:val="auto"/>
                <w:spacing w:val="0"/>
                <w:sz w:val="24"/>
                <w:szCs w:val="24"/>
                <w:lang w:val="de-DE"/>
              </w:rPr>
            </w:pPr>
            <w:r w:rsidRPr="008D74A4">
              <w:rPr>
                <w:rFonts w:ascii="Times New Roman" w:eastAsia="Times New Roman" w:hAnsi="Times New Roman"/>
                <w:color w:val="auto"/>
                <w:spacing w:val="0"/>
                <w:sz w:val="24"/>
                <w:szCs w:val="24"/>
                <w:lang w:val="de-DE"/>
              </w:rPr>
              <w:t>7.2.3.</w:t>
            </w:r>
            <w:r w:rsidRPr="008D74A4">
              <w:rPr>
                <w:rFonts w:ascii="Times New Roman" w:eastAsia="Times New Roman" w:hAnsi="Times New Roman"/>
                <w:color w:val="auto"/>
                <w:spacing w:val="0"/>
                <w:sz w:val="24"/>
                <w:szCs w:val="24"/>
                <w:lang w:val="de-DE"/>
              </w:rPr>
              <w:tab/>
              <w:t>Vấn đề phân bổ nguồn lực và nhân sự</w:t>
            </w:r>
          </w:p>
          <w:p w14:paraId="7B624A22" w14:textId="77777777" w:rsidR="00A66774" w:rsidRPr="008D74A4" w:rsidRDefault="00A66774" w:rsidP="007A03E9">
            <w:pPr>
              <w:pStyle w:val="Subtitle"/>
              <w:spacing w:after="0" w:line="276" w:lineRule="auto"/>
              <w:jc w:val="both"/>
              <w:rPr>
                <w:rFonts w:ascii="Times New Roman" w:eastAsia="Times New Roman" w:hAnsi="Times New Roman"/>
                <w:color w:val="auto"/>
                <w:spacing w:val="0"/>
                <w:sz w:val="24"/>
                <w:szCs w:val="24"/>
                <w:lang w:val="de-DE"/>
              </w:rPr>
            </w:pPr>
            <w:r w:rsidRPr="008D74A4">
              <w:rPr>
                <w:rFonts w:ascii="Times New Roman" w:eastAsia="Times New Roman" w:hAnsi="Times New Roman"/>
                <w:color w:val="auto"/>
                <w:spacing w:val="0"/>
                <w:sz w:val="24"/>
                <w:szCs w:val="24"/>
                <w:lang w:val="de-DE"/>
              </w:rPr>
              <w:t>7.2.4.</w:t>
            </w:r>
            <w:r w:rsidRPr="008D74A4">
              <w:rPr>
                <w:rFonts w:ascii="Times New Roman" w:eastAsia="Times New Roman" w:hAnsi="Times New Roman"/>
                <w:color w:val="auto"/>
                <w:spacing w:val="0"/>
                <w:sz w:val="24"/>
                <w:szCs w:val="24"/>
                <w:lang w:val="de-DE"/>
              </w:rPr>
              <w:tab/>
              <w:t>Vấn đề cơ cấu tổ chức</w:t>
            </w:r>
          </w:p>
          <w:p w14:paraId="04C2EBCC" w14:textId="77777777" w:rsidR="00A66774" w:rsidRPr="008D74A4" w:rsidRDefault="00A66774" w:rsidP="007A03E9">
            <w:pPr>
              <w:pStyle w:val="Subtitle"/>
              <w:spacing w:after="0" w:line="276" w:lineRule="auto"/>
              <w:jc w:val="both"/>
              <w:rPr>
                <w:rFonts w:ascii="Times New Roman" w:eastAsia="Times New Roman" w:hAnsi="Times New Roman"/>
                <w:color w:val="auto"/>
                <w:spacing w:val="0"/>
                <w:sz w:val="24"/>
                <w:szCs w:val="24"/>
                <w:lang w:val="de-DE"/>
              </w:rPr>
            </w:pPr>
            <w:r w:rsidRPr="008D74A4">
              <w:rPr>
                <w:rFonts w:ascii="Times New Roman" w:eastAsia="Times New Roman" w:hAnsi="Times New Roman"/>
                <w:color w:val="auto"/>
                <w:spacing w:val="0"/>
                <w:sz w:val="24"/>
                <w:szCs w:val="24"/>
                <w:lang w:val="de-DE"/>
              </w:rPr>
              <w:t>7.2.5.</w:t>
            </w:r>
            <w:r w:rsidRPr="008D74A4">
              <w:rPr>
                <w:rFonts w:ascii="Times New Roman" w:eastAsia="Times New Roman" w:hAnsi="Times New Roman"/>
                <w:color w:val="auto"/>
                <w:spacing w:val="0"/>
                <w:sz w:val="24"/>
                <w:szCs w:val="24"/>
                <w:lang w:val="de-DE"/>
              </w:rPr>
              <w:tab/>
              <w:t xml:space="preserve">Vấn đề tái cấu trúc, tái cơ cấu </w:t>
            </w:r>
          </w:p>
          <w:p w14:paraId="44DCA4E3" w14:textId="77777777" w:rsidR="00A66774" w:rsidRPr="008D74A4" w:rsidRDefault="00A66774" w:rsidP="007A03E9">
            <w:pPr>
              <w:pStyle w:val="Subtitle"/>
              <w:spacing w:after="0" w:line="276" w:lineRule="auto"/>
              <w:jc w:val="both"/>
              <w:rPr>
                <w:rFonts w:ascii="Times New Roman" w:eastAsia="Times New Roman" w:hAnsi="Times New Roman"/>
                <w:color w:val="auto"/>
                <w:spacing w:val="0"/>
                <w:sz w:val="24"/>
                <w:szCs w:val="24"/>
                <w:lang w:val="de-DE"/>
              </w:rPr>
            </w:pPr>
            <w:r w:rsidRPr="008D74A4">
              <w:rPr>
                <w:rFonts w:ascii="Times New Roman" w:eastAsia="Times New Roman" w:hAnsi="Times New Roman"/>
                <w:color w:val="auto"/>
                <w:spacing w:val="0"/>
                <w:sz w:val="24"/>
                <w:szCs w:val="24"/>
                <w:lang w:val="de-DE"/>
              </w:rPr>
              <w:t>7.3.</w:t>
            </w:r>
            <w:r w:rsidRPr="008D74A4">
              <w:rPr>
                <w:rFonts w:ascii="Times New Roman" w:eastAsia="Times New Roman" w:hAnsi="Times New Roman"/>
                <w:color w:val="auto"/>
                <w:spacing w:val="0"/>
                <w:sz w:val="24"/>
                <w:szCs w:val="24"/>
                <w:lang w:val="de-DE"/>
              </w:rPr>
              <w:tab/>
              <w:t>Các vấn đề cấp chức năng</w:t>
            </w:r>
          </w:p>
          <w:p w14:paraId="5FAE5FA5" w14:textId="77777777" w:rsidR="00A66774" w:rsidRPr="008D74A4" w:rsidRDefault="00A66774" w:rsidP="007A03E9">
            <w:pPr>
              <w:pStyle w:val="Subtitle"/>
              <w:spacing w:after="0" w:line="276" w:lineRule="auto"/>
              <w:jc w:val="both"/>
              <w:rPr>
                <w:rFonts w:ascii="Times New Roman" w:eastAsia="Times New Roman" w:hAnsi="Times New Roman"/>
                <w:color w:val="auto"/>
                <w:spacing w:val="0"/>
                <w:sz w:val="24"/>
                <w:szCs w:val="24"/>
              </w:rPr>
            </w:pPr>
            <w:r w:rsidRPr="008D74A4">
              <w:rPr>
                <w:rFonts w:ascii="Times New Roman" w:eastAsia="Times New Roman" w:hAnsi="Times New Roman"/>
                <w:color w:val="auto"/>
                <w:spacing w:val="0"/>
                <w:sz w:val="24"/>
                <w:szCs w:val="24"/>
              </w:rPr>
              <w:t>7.3.1.</w:t>
            </w:r>
            <w:r w:rsidRPr="008D74A4">
              <w:rPr>
                <w:rFonts w:ascii="Times New Roman" w:eastAsia="Times New Roman" w:hAnsi="Times New Roman"/>
                <w:color w:val="auto"/>
                <w:spacing w:val="0"/>
                <w:sz w:val="24"/>
                <w:szCs w:val="24"/>
              </w:rPr>
              <w:tab/>
              <w:t>Marketing</w:t>
            </w:r>
          </w:p>
          <w:p w14:paraId="3F982C36" w14:textId="77777777" w:rsidR="00A66774" w:rsidRPr="008D74A4" w:rsidRDefault="00A66774" w:rsidP="007A03E9">
            <w:pPr>
              <w:pStyle w:val="Subtitle"/>
              <w:spacing w:after="0" w:line="276" w:lineRule="auto"/>
              <w:jc w:val="both"/>
              <w:rPr>
                <w:rFonts w:ascii="Times New Roman" w:eastAsia="Times New Roman" w:hAnsi="Times New Roman"/>
                <w:color w:val="auto"/>
                <w:spacing w:val="0"/>
                <w:sz w:val="24"/>
                <w:szCs w:val="24"/>
              </w:rPr>
            </w:pPr>
            <w:r w:rsidRPr="008D74A4">
              <w:rPr>
                <w:rFonts w:ascii="Times New Roman" w:eastAsia="Times New Roman" w:hAnsi="Times New Roman"/>
                <w:color w:val="auto"/>
                <w:spacing w:val="0"/>
                <w:sz w:val="24"/>
                <w:szCs w:val="24"/>
              </w:rPr>
              <w:t>7.3.2.</w:t>
            </w:r>
            <w:r w:rsidRPr="008D74A4">
              <w:rPr>
                <w:rFonts w:ascii="Times New Roman" w:eastAsia="Times New Roman" w:hAnsi="Times New Roman"/>
                <w:color w:val="auto"/>
                <w:spacing w:val="0"/>
                <w:sz w:val="24"/>
                <w:szCs w:val="24"/>
              </w:rPr>
              <w:tab/>
              <w:t>Tài chính</w:t>
            </w:r>
          </w:p>
          <w:p w14:paraId="4BE4E357" w14:textId="77777777" w:rsidR="00A66774" w:rsidRPr="008D74A4" w:rsidRDefault="00A66774" w:rsidP="007A03E9">
            <w:pPr>
              <w:pStyle w:val="Subtitle"/>
              <w:spacing w:after="0" w:line="276" w:lineRule="auto"/>
              <w:jc w:val="both"/>
              <w:rPr>
                <w:rFonts w:ascii="Times New Roman" w:eastAsia="Times New Roman" w:hAnsi="Times New Roman"/>
                <w:color w:val="auto"/>
                <w:spacing w:val="0"/>
                <w:sz w:val="24"/>
                <w:szCs w:val="24"/>
              </w:rPr>
            </w:pPr>
            <w:r w:rsidRPr="008D74A4">
              <w:rPr>
                <w:rFonts w:ascii="Times New Roman" w:eastAsia="Times New Roman" w:hAnsi="Times New Roman"/>
                <w:color w:val="auto"/>
                <w:spacing w:val="0"/>
                <w:sz w:val="24"/>
                <w:szCs w:val="24"/>
              </w:rPr>
              <w:t>7.3.3.</w:t>
            </w:r>
            <w:r w:rsidRPr="008D74A4">
              <w:rPr>
                <w:rFonts w:ascii="Times New Roman" w:eastAsia="Times New Roman" w:hAnsi="Times New Roman"/>
                <w:color w:val="auto"/>
                <w:spacing w:val="0"/>
                <w:sz w:val="24"/>
                <w:szCs w:val="24"/>
              </w:rPr>
              <w:tab/>
              <w:t>R&amp;D</w:t>
            </w:r>
          </w:p>
          <w:p w14:paraId="26F264A3" w14:textId="77777777" w:rsidR="00A66774" w:rsidRPr="008D74A4" w:rsidRDefault="00A66774" w:rsidP="007A03E9">
            <w:pPr>
              <w:pStyle w:val="Subtitle"/>
              <w:spacing w:after="0" w:line="276" w:lineRule="auto"/>
              <w:jc w:val="both"/>
              <w:rPr>
                <w:rFonts w:ascii="Times New Roman" w:eastAsia="Times New Roman" w:hAnsi="Times New Roman"/>
                <w:color w:val="auto"/>
                <w:spacing w:val="0"/>
                <w:sz w:val="24"/>
                <w:szCs w:val="24"/>
              </w:rPr>
            </w:pPr>
            <w:r w:rsidRPr="008D74A4">
              <w:rPr>
                <w:rFonts w:ascii="Times New Roman" w:eastAsia="Times New Roman" w:hAnsi="Times New Roman"/>
                <w:color w:val="auto"/>
                <w:spacing w:val="0"/>
                <w:sz w:val="24"/>
                <w:szCs w:val="24"/>
              </w:rPr>
              <w:t>7.3.4.</w:t>
            </w:r>
            <w:r w:rsidRPr="008D74A4">
              <w:rPr>
                <w:rFonts w:ascii="Times New Roman" w:eastAsia="Times New Roman" w:hAnsi="Times New Roman"/>
                <w:color w:val="auto"/>
                <w:spacing w:val="0"/>
                <w:sz w:val="24"/>
                <w:szCs w:val="24"/>
              </w:rPr>
              <w:tab/>
              <w:t>Hệ thống quản lý thông tin</w:t>
            </w:r>
          </w:p>
        </w:tc>
        <w:tc>
          <w:tcPr>
            <w:tcW w:w="626" w:type="pct"/>
            <w:vMerge/>
            <w:shd w:val="clear" w:color="auto" w:fill="auto"/>
            <w:vAlign w:val="center"/>
          </w:tcPr>
          <w:p w14:paraId="3C0B8780" w14:textId="77777777" w:rsidR="00A66774" w:rsidRPr="008D74A4" w:rsidRDefault="00A66774" w:rsidP="007A03E9">
            <w:pPr>
              <w:spacing w:line="276" w:lineRule="auto"/>
              <w:jc w:val="center"/>
              <w:rPr>
                <w:sz w:val="24"/>
                <w:szCs w:val="24"/>
                <w:lang w:val="de-DE"/>
              </w:rPr>
            </w:pPr>
          </w:p>
        </w:tc>
      </w:tr>
      <w:tr w:rsidR="00A66774" w:rsidRPr="00B34827" w14:paraId="310EA44D" w14:textId="77777777" w:rsidTr="005226B5">
        <w:trPr>
          <w:trHeight w:val="638"/>
          <w:jc w:val="center"/>
        </w:trPr>
        <w:tc>
          <w:tcPr>
            <w:tcW w:w="528" w:type="pct"/>
            <w:vMerge/>
            <w:shd w:val="clear" w:color="auto" w:fill="auto"/>
            <w:vAlign w:val="center"/>
          </w:tcPr>
          <w:p w14:paraId="1412AB68" w14:textId="77777777" w:rsidR="00A66774" w:rsidRPr="008D74A4" w:rsidRDefault="00A66774" w:rsidP="007A03E9">
            <w:pPr>
              <w:spacing w:line="276" w:lineRule="auto"/>
              <w:jc w:val="both"/>
              <w:rPr>
                <w:bCs/>
                <w:i/>
                <w:sz w:val="24"/>
                <w:szCs w:val="24"/>
                <w:lang w:val="de-DE"/>
              </w:rPr>
            </w:pPr>
          </w:p>
        </w:tc>
        <w:tc>
          <w:tcPr>
            <w:tcW w:w="3846" w:type="pct"/>
            <w:shd w:val="clear" w:color="auto" w:fill="auto"/>
            <w:vAlign w:val="center"/>
          </w:tcPr>
          <w:p w14:paraId="2B466DF4" w14:textId="77777777" w:rsidR="00A66774" w:rsidRPr="008D74A4" w:rsidRDefault="00A66774" w:rsidP="007A03E9">
            <w:pPr>
              <w:pStyle w:val="Subtitle"/>
              <w:spacing w:after="0" w:line="276" w:lineRule="auto"/>
              <w:jc w:val="both"/>
              <w:rPr>
                <w:rFonts w:ascii="Times New Roman" w:eastAsia="Times New Roman" w:hAnsi="Times New Roman"/>
                <w:color w:val="auto"/>
                <w:spacing w:val="0"/>
                <w:sz w:val="24"/>
                <w:szCs w:val="24"/>
                <w:lang w:val="de-DE"/>
              </w:rPr>
            </w:pPr>
            <w:r w:rsidRPr="008D74A4">
              <w:rPr>
                <w:rFonts w:ascii="Times New Roman" w:eastAsia="Times New Roman" w:hAnsi="Times New Roman"/>
                <w:color w:val="auto"/>
                <w:spacing w:val="0"/>
                <w:sz w:val="24"/>
                <w:szCs w:val="24"/>
                <w:lang w:val="de-DE"/>
              </w:rPr>
              <w:t xml:space="preserve">B. Các nội dung cần tự học ở nhà: </w:t>
            </w:r>
          </w:p>
          <w:p w14:paraId="47F4F3D2" w14:textId="77777777" w:rsidR="00A66774" w:rsidRPr="008D74A4" w:rsidRDefault="00A66774" w:rsidP="007A03E9">
            <w:pPr>
              <w:pStyle w:val="Subtitle"/>
              <w:spacing w:after="0" w:line="276" w:lineRule="auto"/>
              <w:jc w:val="both"/>
              <w:rPr>
                <w:rFonts w:ascii="Times New Roman" w:eastAsia="Times New Roman" w:hAnsi="Times New Roman"/>
                <w:color w:val="auto"/>
                <w:spacing w:val="0"/>
                <w:sz w:val="24"/>
                <w:szCs w:val="24"/>
                <w:lang w:val="de-DE"/>
              </w:rPr>
            </w:pPr>
            <w:r w:rsidRPr="008D74A4">
              <w:rPr>
                <w:rFonts w:ascii="Times New Roman" w:eastAsia="Times New Roman" w:hAnsi="Times New Roman"/>
                <w:color w:val="auto"/>
                <w:spacing w:val="0"/>
                <w:sz w:val="24"/>
                <w:szCs w:val="24"/>
                <w:lang w:val="de-DE"/>
              </w:rPr>
              <w:t>Ôn lại kiến thức chương 7 và đọc trước chương 8</w:t>
            </w:r>
          </w:p>
        </w:tc>
        <w:tc>
          <w:tcPr>
            <w:tcW w:w="626" w:type="pct"/>
            <w:vMerge/>
            <w:shd w:val="clear" w:color="auto" w:fill="auto"/>
            <w:vAlign w:val="center"/>
          </w:tcPr>
          <w:p w14:paraId="1B3A9263" w14:textId="77777777" w:rsidR="00A66774" w:rsidRPr="008D74A4" w:rsidRDefault="00A66774" w:rsidP="007A03E9">
            <w:pPr>
              <w:spacing w:line="276" w:lineRule="auto"/>
              <w:jc w:val="center"/>
              <w:rPr>
                <w:sz w:val="24"/>
                <w:szCs w:val="24"/>
                <w:lang w:val="de-DE"/>
              </w:rPr>
            </w:pPr>
          </w:p>
        </w:tc>
      </w:tr>
      <w:tr w:rsidR="00A66774" w:rsidRPr="00B34827" w14:paraId="05D03E92" w14:textId="77777777" w:rsidTr="005226B5">
        <w:trPr>
          <w:trHeight w:val="638"/>
          <w:jc w:val="center"/>
        </w:trPr>
        <w:tc>
          <w:tcPr>
            <w:tcW w:w="528" w:type="pct"/>
            <w:vMerge/>
            <w:shd w:val="clear" w:color="auto" w:fill="auto"/>
            <w:vAlign w:val="center"/>
          </w:tcPr>
          <w:p w14:paraId="19C1EAA1" w14:textId="77777777" w:rsidR="00A66774" w:rsidRPr="008D74A4" w:rsidRDefault="00A66774" w:rsidP="007A03E9">
            <w:pPr>
              <w:spacing w:line="276" w:lineRule="auto"/>
              <w:jc w:val="both"/>
              <w:rPr>
                <w:bCs/>
                <w:i/>
                <w:sz w:val="24"/>
                <w:szCs w:val="24"/>
                <w:lang w:val="de-DE"/>
              </w:rPr>
            </w:pPr>
          </w:p>
        </w:tc>
        <w:tc>
          <w:tcPr>
            <w:tcW w:w="3846" w:type="pct"/>
            <w:shd w:val="clear" w:color="auto" w:fill="auto"/>
            <w:vAlign w:val="center"/>
          </w:tcPr>
          <w:p w14:paraId="3F52CEFF" w14:textId="77777777" w:rsidR="00A66774" w:rsidRPr="008D74A4" w:rsidRDefault="00A66774" w:rsidP="007A03E9">
            <w:pPr>
              <w:pStyle w:val="Subtitle"/>
              <w:spacing w:after="0" w:line="276" w:lineRule="auto"/>
              <w:jc w:val="both"/>
              <w:rPr>
                <w:rFonts w:ascii="Times New Roman" w:eastAsia="Times New Roman" w:hAnsi="Times New Roman"/>
                <w:color w:val="auto"/>
                <w:spacing w:val="0"/>
                <w:sz w:val="24"/>
                <w:szCs w:val="24"/>
                <w:lang w:val="de-DE"/>
              </w:rPr>
            </w:pPr>
            <w:r w:rsidRPr="008D74A4">
              <w:rPr>
                <w:rFonts w:ascii="Times New Roman" w:eastAsia="Times New Roman" w:hAnsi="Times New Roman"/>
                <w:color w:val="auto"/>
                <w:spacing w:val="0"/>
                <w:sz w:val="24"/>
                <w:szCs w:val="24"/>
                <w:lang w:val="de-DE"/>
              </w:rPr>
              <w:t>C. Đánh giá kết quả học tập:</w:t>
            </w:r>
          </w:p>
          <w:p w14:paraId="66DBE26D" w14:textId="77777777" w:rsidR="00A66774" w:rsidRPr="008D74A4" w:rsidRDefault="00A66774" w:rsidP="007A03E9">
            <w:pPr>
              <w:pStyle w:val="Subtitle"/>
              <w:spacing w:after="0" w:line="276" w:lineRule="auto"/>
              <w:jc w:val="both"/>
              <w:rPr>
                <w:rFonts w:ascii="Times New Roman" w:eastAsia="Times New Roman" w:hAnsi="Times New Roman"/>
                <w:color w:val="auto"/>
                <w:spacing w:val="0"/>
                <w:sz w:val="24"/>
                <w:szCs w:val="24"/>
                <w:lang w:val="de-DE"/>
              </w:rPr>
            </w:pPr>
            <w:r w:rsidRPr="008D74A4">
              <w:rPr>
                <w:rFonts w:ascii="Times New Roman" w:eastAsia="Times New Roman" w:hAnsi="Times New Roman"/>
                <w:color w:val="auto"/>
                <w:spacing w:val="0"/>
                <w:sz w:val="24"/>
                <w:szCs w:val="24"/>
                <w:lang w:val="de-DE"/>
              </w:rPr>
              <w:t>Phương pháp đánh giá: Rubric 1, 3, 4</w:t>
            </w:r>
          </w:p>
        </w:tc>
        <w:tc>
          <w:tcPr>
            <w:tcW w:w="626" w:type="pct"/>
            <w:vMerge/>
            <w:shd w:val="clear" w:color="auto" w:fill="auto"/>
            <w:vAlign w:val="center"/>
          </w:tcPr>
          <w:p w14:paraId="1C8A6EFA" w14:textId="77777777" w:rsidR="00A66774" w:rsidRPr="008D74A4" w:rsidRDefault="00A66774" w:rsidP="007A03E9">
            <w:pPr>
              <w:spacing w:line="276" w:lineRule="auto"/>
              <w:jc w:val="center"/>
              <w:rPr>
                <w:sz w:val="24"/>
                <w:szCs w:val="24"/>
                <w:lang w:val="de-DE"/>
              </w:rPr>
            </w:pPr>
          </w:p>
        </w:tc>
      </w:tr>
      <w:tr w:rsidR="00A66774" w:rsidRPr="008D74A4" w14:paraId="17CB41A5" w14:textId="77777777" w:rsidTr="005226B5">
        <w:trPr>
          <w:trHeight w:val="638"/>
          <w:jc w:val="center"/>
        </w:trPr>
        <w:tc>
          <w:tcPr>
            <w:tcW w:w="528" w:type="pct"/>
            <w:vMerge w:val="restart"/>
            <w:shd w:val="clear" w:color="auto" w:fill="auto"/>
            <w:vAlign w:val="center"/>
          </w:tcPr>
          <w:p w14:paraId="20FD2109" w14:textId="77777777" w:rsidR="00A66774" w:rsidRPr="008D74A4" w:rsidRDefault="00A66774" w:rsidP="007A03E9">
            <w:pPr>
              <w:spacing w:line="276" w:lineRule="auto"/>
              <w:jc w:val="center"/>
              <w:rPr>
                <w:bCs/>
                <w:sz w:val="24"/>
                <w:szCs w:val="24"/>
                <w:lang w:val="de-DE"/>
              </w:rPr>
            </w:pPr>
            <w:r w:rsidRPr="008D74A4">
              <w:rPr>
                <w:bCs/>
                <w:sz w:val="24"/>
                <w:szCs w:val="24"/>
                <w:lang w:val="de-DE"/>
              </w:rPr>
              <w:t>8</w:t>
            </w:r>
          </w:p>
        </w:tc>
        <w:tc>
          <w:tcPr>
            <w:tcW w:w="3846" w:type="pct"/>
            <w:shd w:val="clear" w:color="auto" w:fill="auto"/>
            <w:vAlign w:val="center"/>
          </w:tcPr>
          <w:p w14:paraId="29E92060" w14:textId="77777777" w:rsidR="00A66774" w:rsidRPr="008D74A4" w:rsidRDefault="00A66774" w:rsidP="007A03E9">
            <w:pPr>
              <w:pStyle w:val="Subtitle"/>
              <w:spacing w:after="0" w:line="276" w:lineRule="auto"/>
              <w:jc w:val="both"/>
              <w:rPr>
                <w:rFonts w:ascii="Times New Roman" w:eastAsia="Times New Roman" w:hAnsi="Times New Roman"/>
                <w:b/>
                <w:bCs/>
                <w:color w:val="auto"/>
                <w:spacing w:val="0"/>
                <w:sz w:val="24"/>
                <w:szCs w:val="24"/>
                <w:lang w:val="de-DE"/>
              </w:rPr>
            </w:pPr>
            <w:r w:rsidRPr="008D74A4">
              <w:rPr>
                <w:rFonts w:ascii="Times New Roman" w:eastAsia="Times New Roman" w:hAnsi="Times New Roman"/>
                <w:b/>
                <w:bCs/>
                <w:color w:val="auto"/>
                <w:spacing w:val="0"/>
                <w:sz w:val="24"/>
                <w:szCs w:val="24"/>
                <w:lang w:val="de-DE"/>
              </w:rPr>
              <w:t>Chương 8: Hệ thống kiểm soát chiến lược, đánh giá và điều chỉnh chiến lược</w:t>
            </w:r>
          </w:p>
        </w:tc>
        <w:tc>
          <w:tcPr>
            <w:tcW w:w="626" w:type="pct"/>
            <w:vMerge w:val="restart"/>
            <w:shd w:val="clear" w:color="auto" w:fill="auto"/>
            <w:vAlign w:val="center"/>
          </w:tcPr>
          <w:p w14:paraId="6F8BCF00" w14:textId="77777777" w:rsidR="00A66774" w:rsidRPr="008D74A4" w:rsidRDefault="00A66774" w:rsidP="007A03E9">
            <w:pPr>
              <w:spacing w:line="276" w:lineRule="auto"/>
              <w:jc w:val="center"/>
              <w:rPr>
                <w:sz w:val="24"/>
                <w:szCs w:val="24"/>
                <w:lang w:val="de-DE"/>
              </w:rPr>
            </w:pPr>
            <w:r w:rsidRPr="008D74A4">
              <w:rPr>
                <w:sz w:val="24"/>
                <w:szCs w:val="24"/>
                <w:lang w:val="de-DE"/>
              </w:rPr>
              <w:t>CELO 3</w:t>
            </w:r>
          </w:p>
          <w:p w14:paraId="619121D1" w14:textId="77777777" w:rsidR="00A66774" w:rsidRPr="008D74A4" w:rsidRDefault="00A66774" w:rsidP="007A03E9">
            <w:pPr>
              <w:spacing w:line="276" w:lineRule="auto"/>
              <w:jc w:val="center"/>
              <w:rPr>
                <w:sz w:val="24"/>
                <w:szCs w:val="24"/>
                <w:lang w:val="de-DE"/>
              </w:rPr>
            </w:pPr>
            <w:r w:rsidRPr="008D74A4">
              <w:rPr>
                <w:sz w:val="24"/>
                <w:szCs w:val="24"/>
                <w:lang w:val="de-DE"/>
              </w:rPr>
              <w:t>CELO 5</w:t>
            </w:r>
          </w:p>
        </w:tc>
      </w:tr>
      <w:tr w:rsidR="00A66774" w:rsidRPr="008D74A4" w14:paraId="18390F7A" w14:textId="77777777" w:rsidTr="005226B5">
        <w:trPr>
          <w:trHeight w:val="638"/>
          <w:jc w:val="center"/>
        </w:trPr>
        <w:tc>
          <w:tcPr>
            <w:tcW w:w="528" w:type="pct"/>
            <w:vMerge/>
            <w:shd w:val="clear" w:color="auto" w:fill="auto"/>
            <w:vAlign w:val="center"/>
          </w:tcPr>
          <w:p w14:paraId="6BA20DF0" w14:textId="77777777" w:rsidR="00A66774" w:rsidRPr="008D74A4" w:rsidRDefault="00A66774" w:rsidP="007A03E9">
            <w:pPr>
              <w:spacing w:line="276" w:lineRule="auto"/>
              <w:jc w:val="both"/>
              <w:rPr>
                <w:bCs/>
                <w:i/>
                <w:sz w:val="24"/>
                <w:szCs w:val="24"/>
                <w:lang w:val="de-DE"/>
              </w:rPr>
            </w:pPr>
          </w:p>
        </w:tc>
        <w:tc>
          <w:tcPr>
            <w:tcW w:w="3846" w:type="pct"/>
            <w:shd w:val="clear" w:color="auto" w:fill="auto"/>
            <w:vAlign w:val="center"/>
          </w:tcPr>
          <w:p w14:paraId="42FD9677" w14:textId="77777777" w:rsidR="00A66774" w:rsidRPr="008D74A4" w:rsidRDefault="00A66774" w:rsidP="007A03E9">
            <w:pPr>
              <w:pStyle w:val="Subtitle"/>
              <w:spacing w:after="0" w:line="276" w:lineRule="auto"/>
              <w:jc w:val="both"/>
              <w:rPr>
                <w:rFonts w:ascii="Times New Roman" w:eastAsia="Times New Roman" w:hAnsi="Times New Roman"/>
                <w:color w:val="auto"/>
                <w:spacing w:val="0"/>
                <w:sz w:val="24"/>
                <w:szCs w:val="24"/>
                <w:lang w:val="de-DE"/>
              </w:rPr>
            </w:pPr>
            <w:r w:rsidRPr="008D74A4">
              <w:rPr>
                <w:rFonts w:ascii="Times New Roman" w:eastAsia="Times New Roman" w:hAnsi="Times New Roman"/>
                <w:color w:val="auto"/>
                <w:spacing w:val="0"/>
                <w:sz w:val="24"/>
                <w:szCs w:val="24"/>
                <w:lang w:val="de-DE"/>
              </w:rPr>
              <w:t>A. Nội dung giảng dạy trên lớp: (5 tiết)</w:t>
            </w:r>
          </w:p>
          <w:p w14:paraId="15822AD3" w14:textId="77777777" w:rsidR="00A66774" w:rsidRPr="008D74A4" w:rsidRDefault="00A66774" w:rsidP="007A03E9">
            <w:pPr>
              <w:pStyle w:val="Subtitle"/>
              <w:spacing w:after="0" w:line="276" w:lineRule="auto"/>
              <w:jc w:val="both"/>
              <w:rPr>
                <w:rFonts w:ascii="Times New Roman" w:eastAsia="Times New Roman" w:hAnsi="Times New Roman"/>
                <w:color w:val="auto"/>
                <w:spacing w:val="0"/>
                <w:sz w:val="24"/>
                <w:szCs w:val="24"/>
              </w:rPr>
            </w:pPr>
            <w:r w:rsidRPr="008D74A4">
              <w:rPr>
                <w:rFonts w:ascii="Times New Roman" w:eastAsia="Times New Roman" w:hAnsi="Times New Roman"/>
                <w:color w:val="auto"/>
                <w:spacing w:val="0"/>
                <w:sz w:val="24"/>
                <w:szCs w:val="24"/>
              </w:rPr>
              <w:t>8.1.</w:t>
            </w:r>
            <w:r w:rsidRPr="008D74A4">
              <w:rPr>
                <w:rFonts w:ascii="Times New Roman" w:eastAsia="Times New Roman" w:hAnsi="Times New Roman"/>
                <w:color w:val="auto"/>
                <w:spacing w:val="0"/>
                <w:sz w:val="24"/>
                <w:szCs w:val="24"/>
              </w:rPr>
              <w:tab/>
              <w:t>Khung đánh giá chiến lược</w:t>
            </w:r>
          </w:p>
          <w:p w14:paraId="3DB1A117" w14:textId="77777777" w:rsidR="00A66774" w:rsidRPr="008D74A4" w:rsidRDefault="00A66774" w:rsidP="007A03E9">
            <w:pPr>
              <w:pStyle w:val="Subtitle"/>
              <w:spacing w:after="0" w:line="276" w:lineRule="auto"/>
              <w:jc w:val="both"/>
              <w:rPr>
                <w:rFonts w:ascii="Times New Roman" w:eastAsia="Times New Roman" w:hAnsi="Times New Roman"/>
                <w:color w:val="auto"/>
                <w:spacing w:val="0"/>
                <w:sz w:val="24"/>
                <w:szCs w:val="24"/>
              </w:rPr>
            </w:pPr>
            <w:r w:rsidRPr="008D74A4">
              <w:rPr>
                <w:rFonts w:ascii="Times New Roman" w:eastAsia="Times New Roman" w:hAnsi="Times New Roman"/>
                <w:color w:val="auto"/>
                <w:spacing w:val="0"/>
                <w:sz w:val="24"/>
                <w:szCs w:val="24"/>
              </w:rPr>
              <w:t>8.2.</w:t>
            </w:r>
            <w:r w:rsidRPr="008D74A4">
              <w:rPr>
                <w:rFonts w:ascii="Times New Roman" w:eastAsia="Times New Roman" w:hAnsi="Times New Roman"/>
                <w:color w:val="auto"/>
                <w:spacing w:val="0"/>
                <w:sz w:val="24"/>
                <w:szCs w:val="24"/>
              </w:rPr>
              <w:tab/>
              <w:t>Thẻ điểm cân bằng (Balanced Scorecard)</w:t>
            </w:r>
          </w:p>
          <w:p w14:paraId="627DD149" w14:textId="77777777" w:rsidR="00A66774" w:rsidRPr="008D74A4" w:rsidRDefault="00A66774" w:rsidP="007A03E9">
            <w:pPr>
              <w:pStyle w:val="Subtitle"/>
              <w:spacing w:after="0" w:line="276" w:lineRule="auto"/>
              <w:jc w:val="both"/>
              <w:rPr>
                <w:rFonts w:ascii="Times New Roman" w:eastAsia="Times New Roman" w:hAnsi="Times New Roman"/>
                <w:color w:val="auto"/>
                <w:spacing w:val="0"/>
                <w:sz w:val="24"/>
                <w:szCs w:val="24"/>
              </w:rPr>
            </w:pPr>
            <w:r w:rsidRPr="008D74A4">
              <w:rPr>
                <w:rFonts w:ascii="Times New Roman" w:eastAsia="Times New Roman" w:hAnsi="Times New Roman"/>
                <w:color w:val="auto"/>
                <w:spacing w:val="0"/>
                <w:sz w:val="24"/>
                <w:szCs w:val="24"/>
              </w:rPr>
              <w:t>8.3.</w:t>
            </w:r>
            <w:r w:rsidRPr="008D74A4">
              <w:rPr>
                <w:rFonts w:ascii="Times New Roman" w:eastAsia="Times New Roman" w:hAnsi="Times New Roman"/>
                <w:color w:val="auto"/>
                <w:spacing w:val="0"/>
                <w:sz w:val="24"/>
                <w:szCs w:val="24"/>
              </w:rPr>
              <w:tab/>
              <w:t>Hệ thống đánh giá chiến lược hiệu quả</w:t>
            </w:r>
          </w:p>
          <w:p w14:paraId="0FD2C6DF" w14:textId="77777777" w:rsidR="00A66774" w:rsidRPr="008D74A4" w:rsidRDefault="00A66774" w:rsidP="007A03E9">
            <w:pPr>
              <w:pStyle w:val="Subtitle"/>
              <w:spacing w:after="0" w:line="276" w:lineRule="auto"/>
              <w:jc w:val="both"/>
              <w:rPr>
                <w:rFonts w:ascii="Times New Roman" w:eastAsia="Times New Roman" w:hAnsi="Times New Roman"/>
                <w:color w:val="auto"/>
                <w:spacing w:val="0"/>
                <w:sz w:val="24"/>
                <w:szCs w:val="24"/>
              </w:rPr>
            </w:pPr>
            <w:r w:rsidRPr="008D74A4">
              <w:rPr>
                <w:rFonts w:ascii="Times New Roman" w:eastAsia="Times New Roman" w:hAnsi="Times New Roman"/>
                <w:color w:val="auto"/>
                <w:spacing w:val="0"/>
                <w:sz w:val="24"/>
                <w:szCs w:val="24"/>
              </w:rPr>
              <w:t>8.4.</w:t>
            </w:r>
            <w:r w:rsidRPr="008D74A4">
              <w:rPr>
                <w:rFonts w:ascii="Times New Roman" w:eastAsia="Times New Roman" w:hAnsi="Times New Roman"/>
                <w:color w:val="auto"/>
                <w:spacing w:val="0"/>
                <w:sz w:val="24"/>
                <w:szCs w:val="24"/>
              </w:rPr>
              <w:tab/>
              <w:t>Kế hoạch dự phòng</w:t>
            </w:r>
          </w:p>
        </w:tc>
        <w:tc>
          <w:tcPr>
            <w:tcW w:w="626" w:type="pct"/>
            <w:vMerge/>
            <w:shd w:val="clear" w:color="auto" w:fill="auto"/>
            <w:vAlign w:val="center"/>
          </w:tcPr>
          <w:p w14:paraId="24241B53" w14:textId="77777777" w:rsidR="00A66774" w:rsidRPr="008D74A4" w:rsidRDefault="00A66774" w:rsidP="007A03E9">
            <w:pPr>
              <w:spacing w:line="276" w:lineRule="auto"/>
              <w:jc w:val="center"/>
              <w:rPr>
                <w:sz w:val="24"/>
                <w:szCs w:val="24"/>
                <w:lang w:val="de-DE"/>
              </w:rPr>
            </w:pPr>
          </w:p>
        </w:tc>
      </w:tr>
      <w:tr w:rsidR="00A66774" w:rsidRPr="00B34827" w14:paraId="487B6F09" w14:textId="77777777" w:rsidTr="005226B5">
        <w:trPr>
          <w:trHeight w:val="638"/>
          <w:jc w:val="center"/>
        </w:trPr>
        <w:tc>
          <w:tcPr>
            <w:tcW w:w="528" w:type="pct"/>
            <w:vMerge/>
            <w:shd w:val="clear" w:color="auto" w:fill="auto"/>
            <w:vAlign w:val="center"/>
          </w:tcPr>
          <w:p w14:paraId="60138A5E" w14:textId="77777777" w:rsidR="00A66774" w:rsidRPr="008D74A4" w:rsidRDefault="00A66774" w:rsidP="007A03E9">
            <w:pPr>
              <w:spacing w:line="276" w:lineRule="auto"/>
              <w:jc w:val="both"/>
              <w:rPr>
                <w:bCs/>
                <w:i/>
                <w:sz w:val="24"/>
                <w:szCs w:val="24"/>
                <w:lang w:val="de-DE"/>
              </w:rPr>
            </w:pPr>
          </w:p>
        </w:tc>
        <w:tc>
          <w:tcPr>
            <w:tcW w:w="3846" w:type="pct"/>
            <w:shd w:val="clear" w:color="auto" w:fill="auto"/>
            <w:vAlign w:val="center"/>
          </w:tcPr>
          <w:p w14:paraId="68B02A30" w14:textId="77777777" w:rsidR="00A66774" w:rsidRPr="008D74A4" w:rsidRDefault="00A66774" w:rsidP="007A03E9">
            <w:pPr>
              <w:pStyle w:val="Subtitle"/>
              <w:spacing w:after="0" w:line="276" w:lineRule="auto"/>
              <w:jc w:val="both"/>
              <w:rPr>
                <w:rFonts w:ascii="Times New Roman" w:eastAsia="Times New Roman" w:hAnsi="Times New Roman"/>
                <w:color w:val="auto"/>
                <w:spacing w:val="0"/>
                <w:sz w:val="24"/>
                <w:szCs w:val="24"/>
                <w:lang w:val="de-DE"/>
              </w:rPr>
            </w:pPr>
            <w:r w:rsidRPr="008D74A4">
              <w:rPr>
                <w:rFonts w:ascii="Times New Roman" w:eastAsia="Times New Roman" w:hAnsi="Times New Roman"/>
                <w:color w:val="auto"/>
                <w:spacing w:val="0"/>
                <w:sz w:val="24"/>
                <w:szCs w:val="24"/>
                <w:lang w:val="de-DE"/>
              </w:rPr>
              <w:t xml:space="preserve">B. Các nội dung cần tự học ở nhà: </w:t>
            </w:r>
          </w:p>
          <w:p w14:paraId="494F5ECF" w14:textId="77777777" w:rsidR="00A66774" w:rsidRPr="008D74A4" w:rsidRDefault="00A66774" w:rsidP="007A03E9">
            <w:pPr>
              <w:pStyle w:val="Subtitle"/>
              <w:spacing w:after="0" w:line="276" w:lineRule="auto"/>
              <w:jc w:val="both"/>
              <w:rPr>
                <w:rFonts w:ascii="Times New Roman" w:eastAsia="Times New Roman" w:hAnsi="Times New Roman"/>
                <w:color w:val="auto"/>
                <w:spacing w:val="0"/>
                <w:sz w:val="24"/>
                <w:szCs w:val="24"/>
                <w:lang w:val="de-DE"/>
              </w:rPr>
            </w:pPr>
            <w:r w:rsidRPr="008D74A4">
              <w:rPr>
                <w:rFonts w:ascii="Times New Roman" w:eastAsia="Times New Roman" w:hAnsi="Times New Roman"/>
                <w:color w:val="auto"/>
                <w:spacing w:val="0"/>
                <w:sz w:val="24"/>
                <w:szCs w:val="24"/>
                <w:lang w:val="de-DE"/>
              </w:rPr>
              <w:t>Ôn lại kiến thức chương 8 và đọc trước chương 9</w:t>
            </w:r>
          </w:p>
        </w:tc>
        <w:tc>
          <w:tcPr>
            <w:tcW w:w="626" w:type="pct"/>
            <w:vMerge/>
            <w:shd w:val="clear" w:color="auto" w:fill="auto"/>
            <w:vAlign w:val="center"/>
          </w:tcPr>
          <w:p w14:paraId="04F51035" w14:textId="77777777" w:rsidR="00A66774" w:rsidRPr="008D74A4" w:rsidRDefault="00A66774" w:rsidP="007A03E9">
            <w:pPr>
              <w:spacing w:line="276" w:lineRule="auto"/>
              <w:jc w:val="center"/>
              <w:rPr>
                <w:sz w:val="24"/>
                <w:szCs w:val="24"/>
                <w:lang w:val="de-DE"/>
              </w:rPr>
            </w:pPr>
          </w:p>
        </w:tc>
      </w:tr>
      <w:tr w:rsidR="00A66774" w:rsidRPr="00B34827" w14:paraId="751E7D3C" w14:textId="77777777" w:rsidTr="005226B5">
        <w:trPr>
          <w:trHeight w:val="638"/>
          <w:jc w:val="center"/>
        </w:trPr>
        <w:tc>
          <w:tcPr>
            <w:tcW w:w="528" w:type="pct"/>
            <w:vMerge/>
            <w:shd w:val="clear" w:color="auto" w:fill="auto"/>
            <w:vAlign w:val="center"/>
          </w:tcPr>
          <w:p w14:paraId="425F856F" w14:textId="77777777" w:rsidR="00A66774" w:rsidRPr="008D74A4" w:rsidRDefault="00A66774" w:rsidP="007A03E9">
            <w:pPr>
              <w:spacing w:line="276" w:lineRule="auto"/>
              <w:jc w:val="both"/>
              <w:rPr>
                <w:bCs/>
                <w:i/>
                <w:sz w:val="24"/>
                <w:szCs w:val="24"/>
                <w:lang w:val="de-DE"/>
              </w:rPr>
            </w:pPr>
          </w:p>
        </w:tc>
        <w:tc>
          <w:tcPr>
            <w:tcW w:w="3846" w:type="pct"/>
            <w:shd w:val="clear" w:color="auto" w:fill="auto"/>
            <w:vAlign w:val="center"/>
          </w:tcPr>
          <w:p w14:paraId="658ED301" w14:textId="77777777" w:rsidR="00A66774" w:rsidRPr="008D74A4" w:rsidRDefault="00A66774" w:rsidP="007A03E9">
            <w:pPr>
              <w:pStyle w:val="Subtitle"/>
              <w:spacing w:after="0" w:line="276" w:lineRule="auto"/>
              <w:jc w:val="both"/>
              <w:rPr>
                <w:rFonts w:ascii="Times New Roman" w:eastAsia="Times New Roman" w:hAnsi="Times New Roman"/>
                <w:color w:val="auto"/>
                <w:spacing w:val="0"/>
                <w:sz w:val="24"/>
                <w:szCs w:val="24"/>
                <w:lang w:val="de-DE"/>
              </w:rPr>
            </w:pPr>
            <w:r w:rsidRPr="008D74A4">
              <w:rPr>
                <w:rFonts w:ascii="Times New Roman" w:eastAsia="Times New Roman" w:hAnsi="Times New Roman"/>
                <w:color w:val="auto"/>
                <w:spacing w:val="0"/>
                <w:sz w:val="24"/>
                <w:szCs w:val="24"/>
                <w:lang w:val="de-DE"/>
              </w:rPr>
              <w:t>C. Đánh giá kết quả học tập:</w:t>
            </w:r>
          </w:p>
          <w:p w14:paraId="3341CBD8" w14:textId="77777777" w:rsidR="00A66774" w:rsidRPr="008D74A4" w:rsidRDefault="00A66774" w:rsidP="007A03E9">
            <w:pPr>
              <w:pStyle w:val="Subtitle"/>
              <w:spacing w:after="0" w:line="276" w:lineRule="auto"/>
              <w:jc w:val="both"/>
              <w:rPr>
                <w:rFonts w:ascii="Times New Roman" w:eastAsia="Times New Roman" w:hAnsi="Times New Roman"/>
                <w:color w:val="auto"/>
                <w:spacing w:val="0"/>
                <w:sz w:val="24"/>
                <w:szCs w:val="24"/>
                <w:lang w:val="de-DE"/>
              </w:rPr>
            </w:pPr>
            <w:r w:rsidRPr="008D74A4">
              <w:rPr>
                <w:rFonts w:ascii="Times New Roman" w:eastAsia="Times New Roman" w:hAnsi="Times New Roman"/>
                <w:color w:val="auto"/>
                <w:spacing w:val="0"/>
                <w:sz w:val="24"/>
                <w:szCs w:val="24"/>
                <w:lang w:val="de-DE"/>
              </w:rPr>
              <w:t>Phương pháp đánh giá: Rubric 1, 3, 4</w:t>
            </w:r>
          </w:p>
        </w:tc>
        <w:tc>
          <w:tcPr>
            <w:tcW w:w="626" w:type="pct"/>
            <w:vMerge/>
            <w:shd w:val="clear" w:color="auto" w:fill="auto"/>
            <w:vAlign w:val="center"/>
          </w:tcPr>
          <w:p w14:paraId="7E35E852" w14:textId="77777777" w:rsidR="00A66774" w:rsidRPr="008D74A4" w:rsidRDefault="00A66774" w:rsidP="007A03E9">
            <w:pPr>
              <w:spacing w:line="276" w:lineRule="auto"/>
              <w:jc w:val="center"/>
              <w:rPr>
                <w:sz w:val="24"/>
                <w:szCs w:val="24"/>
                <w:lang w:val="de-DE"/>
              </w:rPr>
            </w:pPr>
          </w:p>
        </w:tc>
      </w:tr>
      <w:tr w:rsidR="00A66774" w:rsidRPr="008D74A4" w14:paraId="3070FEC1" w14:textId="77777777" w:rsidTr="005226B5">
        <w:trPr>
          <w:trHeight w:val="638"/>
          <w:jc w:val="center"/>
        </w:trPr>
        <w:tc>
          <w:tcPr>
            <w:tcW w:w="528" w:type="pct"/>
            <w:vMerge w:val="restart"/>
            <w:shd w:val="clear" w:color="auto" w:fill="auto"/>
            <w:vAlign w:val="center"/>
          </w:tcPr>
          <w:p w14:paraId="2DB752EB" w14:textId="77777777" w:rsidR="00A66774" w:rsidRPr="008D74A4" w:rsidRDefault="00A66774" w:rsidP="007A03E9">
            <w:pPr>
              <w:spacing w:line="276" w:lineRule="auto"/>
              <w:jc w:val="center"/>
              <w:rPr>
                <w:bCs/>
                <w:sz w:val="24"/>
                <w:szCs w:val="24"/>
                <w:lang w:val="de-DE"/>
              </w:rPr>
            </w:pPr>
            <w:r w:rsidRPr="008D74A4">
              <w:rPr>
                <w:bCs/>
                <w:sz w:val="24"/>
                <w:szCs w:val="24"/>
                <w:lang w:val="de-DE"/>
              </w:rPr>
              <w:t>9</w:t>
            </w:r>
          </w:p>
        </w:tc>
        <w:tc>
          <w:tcPr>
            <w:tcW w:w="3846" w:type="pct"/>
            <w:shd w:val="clear" w:color="auto" w:fill="auto"/>
            <w:vAlign w:val="center"/>
          </w:tcPr>
          <w:p w14:paraId="6CF4DF67" w14:textId="77777777" w:rsidR="00A66774" w:rsidRPr="008D74A4" w:rsidRDefault="00A66774" w:rsidP="007A03E9">
            <w:pPr>
              <w:pStyle w:val="Subtitle"/>
              <w:spacing w:after="0" w:line="276" w:lineRule="auto"/>
              <w:jc w:val="both"/>
              <w:rPr>
                <w:rFonts w:ascii="Times New Roman" w:eastAsia="Times New Roman" w:hAnsi="Times New Roman"/>
                <w:b/>
                <w:bCs/>
                <w:color w:val="auto"/>
                <w:spacing w:val="0"/>
                <w:sz w:val="24"/>
                <w:szCs w:val="24"/>
                <w:lang w:val="de-DE"/>
              </w:rPr>
            </w:pPr>
            <w:r w:rsidRPr="008D74A4">
              <w:rPr>
                <w:rFonts w:ascii="Times New Roman" w:eastAsia="Times New Roman" w:hAnsi="Times New Roman"/>
                <w:b/>
                <w:bCs/>
                <w:color w:val="auto"/>
                <w:spacing w:val="0"/>
                <w:sz w:val="24"/>
                <w:szCs w:val="24"/>
                <w:lang w:val="de-DE"/>
              </w:rPr>
              <w:t>Chương 9: Chuyển đổi số và Ứng dụng Công nghệ</w:t>
            </w:r>
          </w:p>
        </w:tc>
        <w:tc>
          <w:tcPr>
            <w:tcW w:w="626" w:type="pct"/>
            <w:vMerge w:val="restart"/>
            <w:shd w:val="clear" w:color="auto" w:fill="auto"/>
            <w:vAlign w:val="center"/>
          </w:tcPr>
          <w:p w14:paraId="092B710D" w14:textId="77777777" w:rsidR="00A66774" w:rsidRPr="008D74A4" w:rsidRDefault="00A66774" w:rsidP="007A03E9">
            <w:pPr>
              <w:spacing w:line="276" w:lineRule="auto"/>
              <w:jc w:val="center"/>
              <w:rPr>
                <w:sz w:val="24"/>
                <w:szCs w:val="24"/>
                <w:lang w:val="de-DE"/>
              </w:rPr>
            </w:pPr>
            <w:r w:rsidRPr="008D74A4">
              <w:rPr>
                <w:sz w:val="24"/>
                <w:szCs w:val="24"/>
                <w:lang w:val="de-DE"/>
              </w:rPr>
              <w:t>CELO 4</w:t>
            </w:r>
          </w:p>
          <w:p w14:paraId="629CB24C" w14:textId="77777777" w:rsidR="00A66774" w:rsidRPr="008D74A4" w:rsidRDefault="00A66774" w:rsidP="007A03E9">
            <w:pPr>
              <w:spacing w:line="276" w:lineRule="auto"/>
              <w:jc w:val="center"/>
              <w:rPr>
                <w:sz w:val="24"/>
                <w:szCs w:val="24"/>
                <w:lang w:val="de-DE"/>
              </w:rPr>
            </w:pPr>
            <w:r w:rsidRPr="008D74A4">
              <w:rPr>
                <w:sz w:val="24"/>
                <w:szCs w:val="24"/>
                <w:lang w:val="de-DE"/>
              </w:rPr>
              <w:t>CELO 5</w:t>
            </w:r>
          </w:p>
        </w:tc>
      </w:tr>
      <w:tr w:rsidR="00A66774" w:rsidRPr="008D74A4" w14:paraId="02290AC9" w14:textId="77777777" w:rsidTr="005226B5">
        <w:trPr>
          <w:trHeight w:val="638"/>
          <w:jc w:val="center"/>
        </w:trPr>
        <w:tc>
          <w:tcPr>
            <w:tcW w:w="528" w:type="pct"/>
            <w:vMerge/>
            <w:shd w:val="clear" w:color="auto" w:fill="auto"/>
            <w:vAlign w:val="center"/>
          </w:tcPr>
          <w:p w14:paraId="79E9F03A" w14:textId="77777777" w:rsidR="00A66774" w:rsidRPr="008D74A4" w:rsidRDefault="00A66774" w:rsidP="007A03E9">
            <w:pPr>
              <w:spacing w:line="276" w:lineRule="auto"/>
              <w:jc w:val="both"/>
              <w:rPr>
                <w:bCs/>
                <w:i/>
                <w:sz w:val="24"/>
                <w:szCs w:val="24"/>
                <w:lang w:val="de-DE"/>
              </w:rPr>
            </w:pPr>
          </w:p>
        </w:tc>
        <w:tc>
          <w:tcPr>
            <w:tcW w:w="3846" w:type="pct"/>
            <w:shd w:val="clear" w:color="auto" w:fill="auto"/>
            <w:vAlign w:val="center"/>
          </w:tcPr>
          <w:p w14:paraId="1EB1D12A" w14:textId="77777777" w:rsidR="00A66774" w:rsidRPr="008D74A4" w:rsidRDefault="00A66774" w:rsidP="007A03E9">
            <w:pPr>
              <w:pStyle w:val="Subtitle"/>
              <w:spacing w:after="0" w:line="276" w:lineRule="auto"/>
              <w:jc w:val="both"/>
              <w:rPr>
                <w:rFonts w:ascii="Times New Roman" w:eastAsia="Times New Roman" w:hAnsi="Times New Roman"/>
                <w:color w:val="auto"/>
                <w:spacing w:val="0"/>
                <w:sz w:val="24"/>
                <w:szCs w:val="24"/>
                <w:lang w:val="de-DE"/>
              </w:rPr>
            </w:pPr>
            <w:r w:rsidRPr="008D74A4">
              <w:rPr>
                <w:rFonts w:ascii="Times New Roman" w:eastAsia="Times New Roman" w:hAnsi="Times New Roman"/>
                <w:color w:val="auto"/>
                <w:spacing w:val="0"/>
                <w:sz w:val="24"/>
                <w:szCs w:val="24"/>
                <w:lang w:val="de-DE"/>
              </w:rPr>
              <w:t>A. Nội dung giảng dạy trên lớp: (5 tiết)</w:t>
            </w:r>
          </w:p>
          <w:p w14:paraId="26B207E9" w14:textId="77777777" w:rsidR="00A66774" w:rsidRPr="008D74A4" w:rsidRDefault="00A66774" w:rsidP="007A03E9">
            <w:pPr>
              <w:pStyle w:val="Subtitle"/>
              <w:spacing w:after="0" w:line="276" w:lineRule="auto"/>
              <w:jc w:val="both"/>
              <w:rPr>
                <w:rFonts w:ascii="Times New Roman" w:eastAsia="Times New Roman" w:hAnsi="Times New Roman"/>
                <w:color w:val="auto"/>
                <w:spacing w:val="0"/>
                <w:sz w:val="24"/>
                <w:szCs w:val="24"/>
                <w:lang w:val="de-DE"/>
              </w:rPr>
            </w:pPr>
            <w:r w:rsidRPr="008D74A4">
              <w:rPr>
                <w:rFonts w:ascii="Times New Roman" w:eastAsia="Times New Roman" w:hAnsi="Times New Roman"/>
                <w:color w:val="auto"/>
                <w:spacing w:val="0"/>
                <w:sz w:val="24"/>
                <w:szCs w:val="24"/>
                <w:lang w:val="de-DE"/>
              </w:rPr>
              <w:t>2.1. Khái niệm và ý nghĩa của Chuyển đổi số</w:t>
            </w:r>
          </w:p>
          <w:p w14:paraId="16E62C58" w14:textId="77777777" w:rsidR="00A66774" w:rsidRPr="008D74A4" w:rsidRDefault="00A66774" w:rsidP="007A03E9">
            <w:pPr>
              <w:pStyle w:val="Subtitle"/>
              <w:spacing w:after="0" w:line="276" w:lineRule="auto"/>
              <w:jc w:val="both"/>
              <w:rPr>
                <w:rFonts w:ascii="Times New Roman" w:eastAsia="Times New Roman" w:hAnsi="Times New Roman"/>
                <w:color w:val="auto"/>
                <w:spacing w:val="0"/>
                <w:sz w:val="24"/>
                <w:szCs w:val="24"/>
                <w:lang w:val="de-DE"/>
              </w:rPr>
            </w:pPr>
            <w:r w:rsidRPr="008D74A4">
              <w:rPr>
                <w:rFonts w:ascii="Times New Roman" w:eastAsia="Times New Roman" w:hAnsi="Times New Roman"/>
                <w:color w:val="auto"/>
                <w:spacing w:val="0"/>
                <w:sz w:val="24"/>
                <w:szCs w:val="24"/>
                <w:lang w:val="de-DE"/>
              </w:rPr>
              <w:t>2.1.1. Hiểu về Chuyển đổi số và môi trường kinh doanh số</w:t>
            </w:r>
          </w:p>
          <w:p w14:paraId="173FF660" w14:textId="77777777" w:rsidR="00A66774" w:rsidRPr="008D74A4" w:rsidRDefault="00A66774" w:rsidP="007A03E9">
            <w:pPr>
              <w:pStyle w:val="Subtitle"/>
              <w:spacing w:after="0" w:line="276" w:lineRule="auto"/>
              <w:jc w:val="both"/>
              <w:rPr>
                <w:rFonts w:ascii="Times New Roman" w:eastAsia="Times New Roman" w:hAnsi="Times New Roman"/>
                <w:color w:val="auto"/>
                <w:spacing w:val="0"/>
                <w:sz w:val="24"/>
                <w:szCs w:val="24"/>
                <w:lang w:val="de-DE"/>
              </w:rPr>
            </w:pPr>
            <w:r w:rsidRPr="008D74A4">
              <w:rPr>
                <w:rFonts w:ascii="Times New Roman" w:eastAsia="Times New Roman" w:hAnsi="Times New Roman"/>
                <w:color w:val="auto"/>
                <w:spacing w:val="0"/>
                <w:sz w:val="24"/>
                <w:szCs w:val="24"/>
                <w:lang w:val="de-DE"/>
              </w:rPr>
              <w:t>2.1.2. Lợi ích và thách thức của việc áp dụng Chuyển đổi số</w:t>
            </w:r>
          </w:p>
          <w:p w14:paraId="0BDB8284" w14:textId="77777777" w:rsidR="00A66774" w:rsidRPr="008D74A4" w:rsidRDefault="00A66774" w:rsidP="007A03E9">
            <w:pPr>
              <w:pStyle w:val="Subtitle"/>
              <w:spacing w:after="0" w:line="276" w:lineRule="auto"/>
              <w:jc w:val="both"/>
              <w:rPr>
                <w:rFonts w:ascii="Times New Roman" w:eastAsia="Times New Roman" w:hAnsi="Times New Roman"/>
                <w:color w:val="auto"/>
                <w:spacing w:val="0"/>
                <w:sz w:val="24"/>
                <w:szCs w:val="24"/>
                <w:lang w:val="de-DE"/>
              </w:rPr>
            </w:pPr>
            <w:r w:rsidRPr="008D74A4">
              <w:rPr>
                <w:rFonts w:ascii="Times New Roman" w:eastAsia="Times New Roman" w:hAnsi="Times New Roman"/>
                <w:color w:val="auto"/>
                <w:spacing w:val="0"/>
                <w:sz w:val="24"/>
                <w:szCs w:val="24"/>
                <w:lang w:val="de-DE"/>
              </w:rPr>
              <w:t>2.2. Công nghệ số trong quản trị chiến lược</w:t>
            </w:r>
          </w:p>
          <w:p w14:paraId="7F2AB9EC" w14:textId="77777777" w:rsidR="00A66774" w:rsidRPr="008D74A4" w:rsidRDefault="00A66774" w:rsidP="007A03E9">
            <w:pPr>
              <w:pStyle w:val="Subtitle"/>
              <w:spacing w:after="0" w:line="276" w:lineRule="auto"/>
              <w:jc w:val="both"/>
              <w:rPr>
                <w:rFonts w:ascii="Times New Roman" w:eastAsia="Times New Roman" w:hAnsi="Times New Roman"/>
                <w:color w:val="auto"/>
                <w:spacing w:val="0"/>
                <w:sz w:val="24"/>
                <w:szCs w:val="24"/>
                <w:lang w:val="de-DE"/>
              </w:rPr>
            </w:pPr>
            <w:r w:rsidRPr="008D74A4">
              <w:rPr>
                <w:rFonts w:ascii="Times New Roman" w:eastAsia="Times New Roman" w:hAnsi="Times New Roman"/>
                <w:color w:val="auto"/>
                <w:spacing w:val="0"/>
                <w:sz w:val="24"/>
                <w:szCs w:val="24"/>
                <w:lang w:val="de-DE"/>
              </w:rPr>
              <w:t>2.2.1. Trí tuệ nhân tạo và Học máy trong việc phân tích dữ liệu và định hướng chiến lược</w:t>
            </w:r>
          </w:p>
          <w:p w14:paraId="252B86E0" w14:textId="77777777" w:rsidR="00A66774" w:rsidRPr="008D74A4" w:rsidRDefault="00A66774" w:rsidP="007A03E9">
            <w:pPr>
              <w:pStyle w:val="Subtitle"/>
              <w:spacing w:after="0" w:line="276" w:lineRule="auto"/>
              <w:jc w:val="both"/>
              <w:rPr>
                <w:rFonts w:ascii="Times New Roman" w:eastAsia="Times New Roman" w:hAnsi="Times New Roman"/>
                <w:color w:val="auto"/>
                <w:spacing w:val="0"/>
                <w:sz w:val="24"/>
                <w:szCs w:val="24"/>
              </w:rPr>
            </w:pPr>
            <w:r w:rsidRPr="008D74A4">
              <w:rPr>
                <w:rFonts w:ascii="Times New Roman" w:eastAsia="Times New Roman" w:hAnsi="Times New Roman"/>
                <w:color w:val="auto"/>
                <w:spacing w:val="0"/>
                <w:sz w:val="24"/>
                <w:szCs w:val="24"/>
              </w:rPr>
              <w:lastRenderedPageBreak/>
              <w:t>2.2.2. Internet of Things (IoT) và ứng dụng trong cải tiến quy trình kinh doanh</w:t>
            </w:r>
          </w:p>
          <w:p w14:paraId="11E207D5" w14:textId="77777777" w:rsidR="00A66774" w:rsidRPr="008D74A4" w:rsidRDefault="00A66774" w:rsidP="007A03E9">
            <w:pPr>
              <w:pStyle w:val="Subtitle"/>
              <w:spacing w:after="0" w:line="276" w:lineRule="auto"/>
              <w:jc w:val="both"/>
              <w:rPr>
                <w:rFonts w:ascii="Times New Roman" w:eastAsia="Times New Roman" w:hAnsi="Times New Roman"/>
                <w:color w:val="auto"/>
                <w:spacing w:val="0"/>
                <w:sz w:val="24"/>
                <w:szCs w:val="24"/>
              </w:rPr>
            </w:pPr>
            <w:r w:rsidRPr="008D74A4">
              <w:rPr>
                <w:rFonts w:ascii="Times New Roman" w:eastAsia="Times New Roman" w:hAnsi="Times New Roman"/>
                <w:color w:val="auto"/>
                <w:spacing w:val="0"/>
                <w:sz w:val="24"/>
                <w:szCs w:val="24"/>
              </w:rPr>
              <w:t>2.2.3. Sử dụng Big Data và Cloud Computing để tối ưu hóa hoạt động doanh nghiệp</w:t>
            </w:r>
          </w:p>
          <w:p w14:paraId="275342A8" w14:textId="77777777" w:rsidR="00A66774" w:rsidRPr="008D74A4" w:rsidRDefault="00A66774" w:rsidP="007A03E9">
            <w:pPr>
              <w:pStyle w:val="Subtitle"/>
              <w:spacing w:after="0" w:line="276" w:lineRule="auto"/>
              <w:jc w:val="both"/>
              <w:rPr>
                <w:rFonts w:ascii="Times New Roman" w:eastAsia="Times New Roman" w:hAnsi="Times New Roman"/>
                <w:color w:val="auto"/>
                <w:spacing w:val="0"/>
                <w:sz w:val="24"/>
                <w:szCs w:val="24"/>
              </w:rPr>
            </w:pPr>
            <w:r w:rsidRPr="008D74A4">
              <w:rPr>
                <w:rFonts w:ascii="Times New Roman" w:eastAsia="Times New Roman" w:hAnsi="Times New Roman"/>
                <w:color w:val="auto"/>
                <w:spacing w:val="0"/>
                <w:sz w:val="24"/>
                <w:szCs w:val="24"/>
              </w:rPr>
              <w:t>2.3. Thực thi chuyển đổi số và đổi mới công nghệ</w:t>
            </w:r>
          </w:p>
          <w:p w14:paraId="4030FD6D" w14:textId="77777777" w:rsidR="00A66774" w:rsidRPr="008D74A4" w:rsidRDefault="00A66774" w:rsidP="007A03E9">
            <w:pPr>
              <w:pStyle w:val="Subtitle"/>
              <w:spacing w:after="0" w:line="276" w:lineRule="auto"/>
              <w:jc w:val="both"/>
              <w:rPr>
                <w:rFonts w:ascii="Times New Roman" w:eastAsia="Times New Roman" w:hAnsi="Times New Roman"/>
                <w:color w:val="auto"/>
                <w:spacing w:val="0"/>
                <w:sz w:val="24"/>
                <w:szCs w:val="24"/>
              </w:rPr>
            </w:pPr>
            <w:r w:rsidRPr="008D74A4">
              <w:rPr>
                <w:rFonts w:ascii="Times New Roman" w:eastAsia="Times New Roman" w:hAnsi="Times New Roman"/>
                <w:color w:val="auto"/>
                <w:spacing w:val="0"/>
                <w:sz w:val="24"/>
                <w:szCs w:val="24"/>
              </w:rPr>
              <w:t>2.3.1. Phát triển và thực hiện chiến lược chuyển đổi số</w:t>
            </w:r>
          </w:p>
          <w:p w14:paraId="327702A2" w14:textId="77777777" w:rsidR="00A66774" w:rsidRPr="008D74A4" w:rsidRDefault="00A66774" w:rsidP="007A03E9">
            <w:pPr>
              <w:pStyle w:val="Subtitle"/>
              <w:spacing w:after="0" w:line="276" w:lineRule="auto"/>
              <w:jc w:val="both"/>
              <w:rPr>
                <w:rFonts w:ascii="Times New Roman" w:eastAsia="Times New Roman" w:hAnsi="Times New Roman"/>
                <w:color w:val="auto"/>
                <w:spacing w:val="0"/>
                <w:sz w:val="24"/>
                <w:szCs w:val="24"/>
              </w:rPr>
            </w:pPr>
            <w:r w:rsidRPr="008D74A4">
              <w:rPr>
                <w:rFonts w:ascii="Times New Roman" w:eastAsia="Times New Roman" w:hAnsi="Times New Roman"/>
                <w:color w:val="auto"/>
                <w:spacing w:val="0"/>
                <w:sz w:val="24"/>
                <w:szCs w:val="24"/>
              </w:rPr>
              <w:t>2.3.2. Quản lý rủi ro và thay đổi trong quá trình chuyển đổi</w:t>
            </w:r>
          </w:p>
          <w:p w14:paraId="1AACD7FF" w14:textId="77777777" w:rsidR="00A66774" w:rsidRPr="008D74A4" w:rsidRDefault="00A66774" w:rsidP="007A03E9">
            <w:pPr>
              <w:pStyle w:val="Subtitle"/>
              <w:spacing w:after="0" w:line="276" w:lineRule="auto"/>
              <w:jc w:val="both"/>
              <w:rPr>
                <w:rFonts w:ascii="Times New Roman" w:eastAsia="Times New Roman" w:hAnsi="Times New Roman"/>
                <w:color w:val="auto"/>
                <w:spacing w:val="0"/>
                <w:sz w:val="24"/>
                <w:szCs w:val="24"/>
              </w:rPr>
            </w:pPr>
            <w:r w:rsidRPr="008D74A4">
              <w:rPr>
                <w:rFonts w:ascii="Times New Roman" w:eastAsia="Times New Roman" w:hAnsi="Times New Roman"/>
                <w:color w:val="auto"/>
                <w:spacing w:val="0"/>
                <w:sz w:val="24"/>
                <w:szCs w:val="24"/>
              </w:rPr>
              <w:t>2.3.3. Thúc đẩy văn hóa doanh nghiệp linh hoạt và sẵn sàng thích nghi</w:t>
            </w:r>
          </w:p>
        </w:tc>
        <w:tc>
          <w:tcPr>
            <w:tcW w:w="626" w:type="pct"/>
            <w:vMerge/>
            <w:shd w:val="clear" w:color="auto" w:fill="auto"/>
            <w:vAlign w:val="center"/>
          </w:tcPr>
          <w:p w14:paraId="73E70EA0" w14:textId="77777777" w:rsidR="00A66774" w:rsidRPr="008D74A4" w:rsidRDefault="00A66774" w:rsidP="007A03E9">
            <w:pPr>
              <w:spacing w:line="276" w:lineRule="auto"/>
              <w:jc w:val="center"/>
              <w:rPr>
                <w:sz w:val="24"/>
                <w:szCs w:val="24"/>
                <w:lang w:val="de-DE"/>
              </w:rPr>
            </w:pPr>
          </w:p>
        </w:tc>
      </w:tr>
      <w:tr w:rsidR="00A66774" w:rsidRPr="00B34827" w14:paraId="383EA963" w14:textId="77777777" w:rsidTr="005226B5">
        <w:trPr>
          <w:trHeight w:val="638"/>
          <w:jc w:val="center"/>
        </w:trPr>
        <w:tc>
          <w:tcPr>
            <w:tcW w:w="528" w:type="pct"/>
            <w:vMerge/>
            <w:shd w:val="clear" w:color="auto" w:fill="auto"/>
            <w:vAlign w:val="center"/>
          </w:tcPr>
          <w:p w14:paraId="7B8F81D4" w14:textId="77777777" w:rsidR="00A66774" w:rsidRPr="008D74A4" w:rsidRDefault="00A66774" w:rsidP="007A03E9">
            <w:pPr>
              <w:spacing w:line="276" w:lineRule="auto"/>
              <w:jc w:val="both"/>
              <w:rPr>
                <w:bCs/>
                <w:i/>
                <w:sz w:val="24"/>
                <w:szCs w:val="24"/>
                <w:lang w:val="de-DE"/>
              </w:rPr>
            </w:pPr>
          </w:p>
        </w:tc>
        <w:tc>
          <w:tcPr>
            <w:tcW w:w="3846" w:type="pct"/>
            <w:shd w:val="clear" w:color="auto" w:fill="auto"/>
            <w:vAlign w:val="center"/>
          </w:tcPr>
          <w:p w14:paraId="4B74A6CA" w14:textId="77777777" w:rsidR="00A66774" w:rsidRPr="008D74A4" w:rsidRDefault="00A66774" w:rsidP="007A03E9">
            <w:pPr>
              <w:pStyle w:val="Subtitle"/>
              <w:spacing w:after="0" w:line="276" w:lineRule="auto"/>
              <w:jc w:val="both"/>
              <w:rPr>
                <w:rFonts w:ascii="Times New Roman" w:eastAsia="Times New Roman" w:hAnsi="Times New Roman"/>
                <w:color w:val="auto"/>
                <w:spacing w:val="0"/>
                <w:sz w:val="24"/>
                <w:szCs w:val="24"/>
                <w:lang w:val="de-DE"/>
              </w:rPr>
            </w:pPr>
            <w:r w:rsidRPr="008D74A4">
              <w:rPr>
                <w:rFonts w:ascii="Times New Roman" w:eastAsia="Times New Roman" w:hAnsi="Times New Roman"/>
                <w:color w:val="auto"/>
                <w:spacing w:val="0"/>
                <w:sz w:val="24"/>
                <w:szCs w:val="24"/>
                <w:lang w:val="de-DE"/>
              </w:rPr>
              <w:t xml:space="preserve">B. Các nội dung cần tự học ở nhà: </w:t>
            </w:r>
          </w:p>
          <w:p w14:paraId="552F7F34" w14:textId="77777777" w:rsidR="00A66774" w:rsidRPr="008D74A4" w:rsidRDefault="00A66774" w:rsidP="007A03E9">
            <w:pPr>
              <w:pStyle w:val="Subtitle"/>
              <w:spacing w:after="0" w:line="276" w:lineRule="auto"/>
              <w:jc w:val="both"/>
              <w:rPr>
                <w:rFonts w:ascii="Times New Roman" w:eastAsia="Times New Roman" w:hAnsi="Times New Roman"/>
                <w:color w:val="auto"/>
                <w:spacing w:val="0"/>
                <w:sz w:val="24"/>
                <w:szCs w:val="24"/>
                <w:lang w:val="de-DE"/>
              </w:rPr>
            </w:pPr>
            <w:r w:rsidRPr="008D74A4">
              <w:rPr>
                <w:rFonts w:ascii="Times New Roman" w:eastAsia="Times New Roman" w:hAnsi="Times New Roman"/>
                <w:color w:val="auto"/>
                <w:spacing w:val="0"/>
                <w:sz w:val="24"/>
                <w:szCs w:val="24"/>
                <w:lang w:val="de-DE"/>
              </w:rPr>
              <w:t>Ôn lại kiến thức chương 9</w:t>
            </w:r>
          </w:p>
        </w:tc>
        <w:tc>
          <w:tcPr>
            <w:tcW w:w="626" w:type="pct"/>
            <w:vMerge/>
            <w:shd w:val="clear" w:color="auto" w:fill="auto"/>
            <w:vAlign w:val="center"/>
          </w:tcPr>
          <w:p w14:paraId="1A2FD658" w14:textId="77777777" w:rsidR="00A66774" w:rsidRPr="008D74A4" w:rsidRDefault="00A66774" w:rsidP="007A03E9">
            <w:pPr>
              <w:spacing w:line="276" w:lineRule="auto"/>
              <w:jc w:val="center"/>
              <w:rPr>
                <w:sz w:val="24"/>
                <w:szCs w:val="24"/>
                <w:lang w:val="de-DE"/>
              </w:rPr>
            </w:pPr>
          </w:p>
        </w:tc>
      </w:tr>
      <w:tr w:rsidR="00A66774" w:rsidRPr="00B34827" w14:paraId="15BAD7A1" w14:textId="77777777" w:rsidTr="005226B5">
        <w:trPr>
          <w:trHeight w:val="638"/>
          <w:jc w:val="center"/>
        </w:trPr>
        <w:tc>
          <w:tcPr>
            <w:tcW w:w="528" w:type="pct"/>
            <w:vMerge/>
            <w:shd w:val="clear" w:color="auto" w:fill="auto"/>
            <w:vAlign w:val="center"/>
          </w:tcPr>
          <w:p w14:paraId="56F51660" w14:textId="77777777" w:rsidR="00A66774" w:rsidRPr="008D74A4" w:rsidRDefault="00A66774" w:rsidP="007A03E9">
            <w:pPr>
              <w:spacing w:line="276" w:lineRule="auto"/>
              <w:jc w:val="both"/>
              <w:rPr>
                <w:bCs/>
                <w:i/>
                <w:sz w:val="24"/>
                <w:szCs w:val="24"/>
                <w:lang w:val="de-DE"/>
              </w:rPr>
            </w:pPr>
          </w:p>
        </w:tc>
        <w:tc>
          <w:tcPr>
            <w:tcW w:w="3846" w:type="pct"/>
            <w:shd w:val="clear" w:color="auto" w:fill="auto"/>
            <w:vAlign w:val="center"/>
          </w:tcPr>
          <w:p w14:paraId="136851CC" w14:textId="77777777" w:rsidR="00A66774" w:rsidRPr="008D74A4" w:rsidRDefault="00A66774" w:rsidP="007A03E9">
            <w:pPr>
              <w:pStyle w:val="Subtitle"/>
              <w:spacing w:after="0" w:line="276" w:lineRule="auto"/>
              <w:jc w:val="both"/>
              <w:rPr>
                <w:rFonts w:ascii="Times New Roman" w:eastAsia="Times New Roman" w:hAnsi="Times New Roman"/>
                <w:color w:val="auto"/>
                <w:spacing w:val="0"/>
                <w:sz w:val="24"/>
                <w:szCs w:val="24"/>
                <w:lang w:val="de-DE"/>
              </w:rPr>
            </w:pPr>
            <w:r w:rsidRPr="008D74A4">
              <w:rPr>
                <w:rFonts w:ascii="Times New Roman" w:eastAsia="Times New Roman" w:hAnsi="Times New Roman"/>
                <w:color w:val="auto"/>
                <w:spacing w:val="0"/>
                <w:sz w:val="24"/>
                <w:szCs w:val="24"/>
                <w:lang w:val="de-DE"/>
              </w:rPr>
              <w:t>C. Đánh giá kết quả học tập:</w:t>
            </w:r>
          </w:p>
          <w:p w14:paraId="2416A852" w14:textId="77777777" w:rsidR="00A66774" w:rsidRPr="008D74A4" w:rsidRDefault="00A66774" w:rsidP="007A03E9">
            <w:pPr>
              <w:pStyle w:val="Subtitle"/>
              <w:spacing w:after="0" w:line="276" w:lineRule="auto"/>
              <w:jc w:val="both"/>
              <w:rPr>
                <w:rFonts w:ascii="Times New Roman" w:eastAsia="Times New Roman" w:hAnsi="Times New Roman"/>
                <w:color w:val="auto"/>
                <w:spacing w:val="0"/>
                <w:sz w:val="24"/>
                <w:szCs w:val="24"/>
                <w:lang w:val="de-DE"/>
              </w:rPr>
            </w:pPr>
            <w:r w:rsidRPr="008D74A4">
              <w:rPr>
                <w:rFonts w:ascii="Times New Roman" w:eastAsia="Times New Roman" w:hAnsi="Times New Roman"/>
                <w:color w:val="auto"/>
                <w:spacing w:val="0"/>
                <w:sz w:val="24"/>
                <w:szCs w:val="24"/>
                <w:lang w:val="de-DE"/>
              </w:rPr>
              <w:t>Phương pháp đánh giá: Rubric 1, 2, 4</w:t>
            </w:r>
          </w:p>
        </w:tc>
        <w:tc>
          <w:tcPr>
            <w:tcW w:w="626" w:type="pct"/>
            <w:vMerge/>
            <w:shd w:val="clear" w:color="auto" w:fill="auto"/>
            <w:vAlign w:val="center"/>
          </w:tcPr>
          <w:p w14:paraId="144427E2" w14:textId="77777777" w:rsidR="00A66774" w:rsidRPr="008D74A4" w:rsidRDefault="00A66774" w:rsidP="007A03E9">
            <w:pPr>
              <w:spacing w:line="276" w:lineRule="auto"/>
              <w:jc w:val="center"/>
              <w:rPr>
                <w:sz w:val="24"/>
                <w:szCs w:val="24"/>
                <w:lang w:val="de-DE"/>
              </w:rPr>
            </w:pPr>
          </w:p>
        </w:tc>
      </w:tr>
      <w:tr w:rsidR="00A66774" w:rsidRPr="008D74A4" w14:paraId="198E2AF0" w14:textId="77777777" w:rsidTr="005226B5">
        <w:trPr>
          <w:trHeight w:val="638"/>
          <w:jc w:val="center"/>
        </w:trPr>
        <w:tc>
          <w:tcPr>
            <w:tcW w:w="528" w:type="pct"/>
            <w:vMerge w:val="restart"/>
            <w:shd w:val="clear" w:color="auto" w:fill="auto"/>
            <w:vAlign w:val="center"/>
          </w:tcPr>
          <w:p w14:paraId="3BEEFCC0" w14:textId="77777777" w:rsidR="00A66774" w:rsidRPr="008D74A4" w:rsidRDefault="00A66774" w:rsidP="007A03E9">
            <w:pPr>
              <w:spacing w:line="276" w:lineRule="auto"/>
              <w:jc w:val="both"/>
              <w:rPr>
                <w:bCs/>
                <w:sz w:val="24"/>
                <w:szCs w:val="24"/>
                <w:lang w:val="de-DE"/>
              </w:rPr>
            </w:pPr>
            <w:r w:rsidRPr="008D74A4">
              <w:rPr>
                <w:bCs/>
                <w:sz w:val="24"/>
                <w:szCs w:val="24"/>
                <w:lang w:val="de-DE"/>
              </w:rPr>
              <w:t>10,11,</w:t>
            </w:r>
          </w:p>
          <w:p w14:paraId="5A63339B" w14:textId="77777777" w:rsidR="00A66774" w:rsidRPr="008D74A4" w:rsidRDefault="00A66774" w:rsidP="007A03E9">
            <w:pPr>
              <w:spacing w:line="276" w:lineRule="auto"/>
              <w:jc w:val="both"/>
              <w:rPr>
                <w:bCs/>
                <w:sz w:val="24"/>
                <w:szCs w:val="24"/>
                <w:lang w:val="de-DE"/>
              </w:rPr>
            </w:pPr>
            <w:r w:rsidRPr="008D74A4">
              <w:rPr>
                <w:bCs/>
                <w:sz w:val="24"/>
                <w:szCs w:val="24"/>
                <w:lang w:val="de-DE"/>
              </w:rPr>
              <w:t>12</w:t>
            </w:r>
          </w:p>
        </w:tc>
        <w:tc>
          <w:tcPr>
            <w:tcW w:w="3846" w:type="pct"/>
            <w:shd w:val="clear" w:color="auto" w:fill="auto"/>
            <w:vAlign w:val="center"/>
          </w:tcPr>
          <w:p w14:paraId="2ABFA3B1" w14:textId="77777777" w:rsidR="00A66774" w:rsidRPr="008D74A4" w:rsidRDefault="00A66774" w:rsidP="007A03E9">
            <w:pPr>
              <w:pStyle w:val="Subtitle"/>
              <w:spacing w:after="0" w:line="276" w:lineRule="auto"/>
              <w:jc w:val="both"/>
              <w:rPr>
                <w:rFonts w:ascii="Times New Roman" w:eastAsia="Times New Roman" w:hAnsi="Times New Roman"/>
                <w:b/>
                <w:bCs/>
                <w:color w:val="auto"/>
                <w:spacing w:val="0"/>
                <w:sz w:val="24"/>
                <w:szCs w:val="24"/>
                <w:lang w:val="de-DE"/>
              </w:rPr>
            </w:pPr>
            <w:r w:rsidRPr="008D74A4">
              <w:rPr>
                <w:rFonts w:ascii="Times New Roman" w:eastAsia="Times New Roman" w:hAnsi="Times New Roman"/>
                <w:b/>
                <w:bCs/>
                <w:color w:val="auto"/>
                <w:spacing w:val="0"/>
                <w:sz w:val="24"/>
                <w:szCs w:val="24"/>
                <w:lang w:val="de-DE"/>
              </w:rPr>
              <w:t>THỰC HÀNH VÀ LÀM BÀI TẬP LỚN: XÂY DỰNG CHIẾN LƯỢC, HỆ THỐNG KIỂM SOÁT VÀ VẬN DỤNG CHUYỂN ĐỔI SỐ VÀO VIỆC XÂY DỰNG CHIẾN LƯỢC (15 tiết)</w:t>
            </w:r>
          </w:p>
        </w:tc>
        <w:tc>
          <w:tcPr>
            <w:tcW w:w="626" w:type="pct"/>
            <w:vMerge w:val="restart"/>
            <w:shd w:val="clear" w:color="auto" w:fill="auto"/>
            <w:vAlign w:val="center"/>
          </w:tcPr>
          <w:p w14:paraId="14F783BD" w14:textId="77777777" w:rsidR="00A66774" w:rsidRPr="008D74A4" w:rsidRDefault="00A66774" w:rsidP="007A03E9">
            <w:pPr>
              <w:spacing w:line="276" w:lineRule="auto"/>
              <w:jc w:val="center"/>
              <w:rPr>
                <w:sz w:val="24"/>
                <w:szCs w:val="24"/>
                <w:lang w:val="de-DE"/>
              </w:rPr>
            </w:pPr>
            <w:r w:rsidRPr="008D74A4">
              <w:rPr>
                <w:sz w:val="24"/>
                <w:szCs w:val="24"/>
                <w:lang w:val="de-DE"/>
              </w:rPr>
              <w:t>CELO 3</w:t>
            </w:r>
          </w:p>
          <w:p w14:paraId="7685933E" w14:textId="77777777" w:rsidR="00A66774" w:rsidRPr="008D74A4" w:rsidRDefault="00A66774" w:rsidP="007A03E9">
            <w:pPr>
              <w:spacing w:line="276" w:lineRule="auto"/>
              <w:jc w:val="center"/>
              <w:rPr>
                <w:sz w:val="24"/>
                <w:szCs w:val="24"/>
                <w:lang w:val="de-DE"/>
              </w:rPr>
            </w:pPr>
            <w:r w:rsidRPr="008D74A4">
              <w:rPr>
                <w:sz w:val="24"/>
                <w:szCs w:val="24"/>
                <w:lang w:val="de-DE"/>
              </w:rPr>
              <w:t>CELO 4</w:t>
            </w:r>
          </w:p>
          <w:p w14:paraId="7D6EAA74" w14:textId="77777777" w:rsidR="00A66774" w:rsidRPr="008D74A4" w:rsidRDefault="00A66774" w:rsidP="007A03E9">
            <w:pPr>
              <w:spacing w:line="276" w:lineRule="auto"/>
              <w:jc w:val="center"/>
              <w:rPr>
                <w:sz w:val="24"/>
                <w:szCs w:val="24"/>
                <w:lang w:val="de-DE"/>
              </w:rPr>
            </w:pPr>
            <w:r w:rsidRPr="008D74A4">
              <w:rPr>
                <w:sz w:val="24"/>
                <w:szCs w:val="24"/>
                <w:lang w:val="de-DE"/>
              </w:rPr>
              <w:t>CELO 5</w:t>
            </w:r>
          </w:p>
        </w:tc>
      </w:tr>
      <w:tr w:rsidR="00A66774" w:rsidRPr="00B34827" w14:paraId="6F9B7AF4" w14:textId="77777777" w:rsidTr="005226B5">
        <w:trPr>
          <w:trHeight w:val="638"/>
          <w:jc w:val="center"/>
        </w:trPr>
        <w:tc>
          <w:tcPr>
            <w:tcW w:w="528" w:type="pct"/>
            <w:vMerge/>
            <w:shd w:val="clear" w:color="auto" w:fill="auto"/>
            <w:vAlign w:val="center"/>
          </w:tcPr>
          <w:p w14:paraId="7E120A55" w14:textId="77777777" w:rsidR="00A66774" w:rsidRPr="008D74A4" w:rsidRDefault="00A66774" w:rsidP="007A03E9">
            <w:pPr>
              <w:spacing w:line="276" w:lineRule="auto"/>
              <w:jc w:val="both"/>
              <w:rPr>
                <w:bCs/>
                <w:i/>
                <w:sz w:val="24"/>
                <w:szCs w:val="24"/>
                <w:lang w:val="de-DE"/>
              </w:rPr>
            </w:pPr>
          </w:p>
        </w:tc>
        <w:tc>
          <w:tcPr>
            <w:tcW w:w="3846" w:type="pct"/>
            <w:shd w:val="clear" w:color="auto" w:fill="auto"/>
            <w:vAlign w:val="center"/>
          </w:tcPr>
          <w:p w14:paraId="15235438" w14:textId="77777777" w:rsidR="00A66774" w:rsidRPr="008D74A4" w:rsidRDefault="00A66774" w:rsidP="007A03E9">
            <w:pPr>
              <w:pStyle w:val="Subtitle"/>
              <w:spacing w:after="0" w:line="276" w:lineRule="auto"/>
              <w:jc w:val="both"/>
              <w:rPr>
                <w:rFonts w:ascii="Times New Roman" w:eastAsia="Times New Roman" w:hAnsi="Times New Roman"/>
                <w:color w:val="auto"/>
                <w:spacing w:val="0"/>
                <w:sz w:val="24"/>
                <w:szCs w:val="24"/>
                <w:lang w:val="de-DE"/>
              </w:rPr>
            </w:pPr>
            <w:r w:rsidRPr="008D74A4">
              <w:rPr>
                <w:rFonts w:ascii="Times New Roman" w:eastAsia="Times New Roman" w:hAnsi="Times New Roman"/>
                <w:color w:val="auto"/>
                <w:spacing w:val="0"/>
                <w:sz w:val="24"/>
                <w:szCs w:val="24"/>
                <w:lang w:val="de-DE"/>
              </w:rPr>
              <w:t>Phương pháp đánh giá: Rubric 6</w:t>
            </w:r>
          </w:p>
        </w:tc>
        <w:tc>
          <w:tcPr>
            <w:tcW w:w="626" w:type="pct"/>
            <w:vMerge/>
            <w:shd w:val="clear" w:color="auto" w:fill="auto"/>
            <w:vAlign w:val="center"/>
          </w:tcPr>
          <w:p w14:paraId="0762AD35" w14:textId="77777777" w:rsidR="00A66774" w:rsidRPr="008D74A4" w:rsidRDefault="00A66774" w:rsidP="007A03E9">
            <w:pPr>
              <w:spacing w:line="276" w:lineRule="auto"/>
              <w:jc w:val="center"/>
              <w:rPr>
                <w:sz w:val="24"/>
                <w:szCs w:val="24"/>
                <w:lang w:val="de-DE"/>
              </w:rPr>
            </w:pPr>
          </w:p>
        </w:tc>
      </w:tr>
    </w:tbl>
    <w:p w14:paraId="3AC8E564" w14:textId="77777777" w:rsidR="00946939" w:rsidRDefault="00946939" w:rsidP="00A66774">
      <w:pPr>
        <w:tabs>
          <w:tab w:val="left" w:pos="284"/>
        </w:tabs>
        <w:spacing w:line="276" w:lineRule="auto"/>
        <w:jc w:val="both"/>
        <w:rPr>
          <w:b/>
          <w:sz w:val="24"/>
          <w:szCs w:val="24"/>
          <w:lang w:val="de-DE"/>
        </w:rPr>
      </w:pPr>
    </w:p>
    <w:p w14:paraId="481505D1" w14:textId="77777777" w:rsidR="00A66774" w:rsidRPr="008D74A4" w:rsidRDefault="00A66774" w:rsidP="00A66774">
      <w:pPr>
        <w:tabs>
          <w:tab w:val="left" w:pos="284"/>
        </w:tabs>
        <w:spacing w:line="276" w:lineRule="auto"/>
        <w:jc w:val="both"/>
        <w:rPr>
          <w:b/>
          <w:sz w:val="24"/>
          <w:szCs w:val="24"/>
          <w:lang w:val="de-DE"/>
        </w:rPr>
      </w:pPr>
      <w:r w:rsidRPr="008D74A4">
        <w:rPr>
          <w:b/>
          <w:sz w:val="24"/>
          <w:szCs w:val="24"/>
          <w:lang w:val="de-DE"/>
        </w:rPr>
        <w:t>12. Yêu cầu của giảng viên đối với học phần</w:t>
      </w:r>
    </w:p>
    <w:p w14:paraId="698D109E" w14:textId="77777777" w:rsidR="00A66774" w:rsidRPr="008D74A4" w:rsidRDefault="00A66774" w:rsidP="00A66774">
      <w:pPr>
        <w:pStyle w:val="Textbody"/>
        <w:spacing w:after="0" w:line="276" w:lineRule="auto"/>
        <w:ind w:left="426"/>
        <w:jc w:val="both"/>
        <w:rPr>
          <w:rFonts w:ascii="Times New Roman" w:hAnsi="Times New Roman" w:cs="Times New Roman"/>
          <w:lang w:val="de-DE"/>
        </w:rPr>
      </w:pPr>
      <w:r w:rsidRPr="008D74A4">
        <w:rPr>
          <w:rFonts w:ascii="Times New Roman" w:hAnsi="Times New Roman" w:cs="Times New Roman"/>
          <w:lang w:val="de-DE"/>
        </w:rPr>
        <w:t>- Phòng học: phòng học lý thuyết.</w:t>
      </w:r>
    </w:p>
    <w:p w14:paraId="63C37A9A" w14:textId="77777777" w:rsidR="00A66774" w:rsidRPr="008D74A4" w:rsidRDefault="00A66774" w:rsidP="00A66774">
      <w:pPr>
        <w:pStyle w:val="Textbody"/>
        <w:spacing w:after="0" w:line="276" w:lineRule="auto"/>
        <w:ind w:left="426"/>
        <w:jc w:val="both"/>
        <w:rPr>
          <w:rFonts w:ascii="Times New Roman" w:hAnsi="Times New Roman" w:cs="Times New Roman"/>
          <w:lang w:val="de-DE"/>
        </w:rPr>
      </w:pPr>
      <w:r w:rsidRPr="008D74A4">
        <w:rPr>
          <w:rFonts w:ascii="Times New Roman" w:hAnsi="Times New Roman" w:cs="Times New Roman"/>
          <w:lang w:val="de-DE"/>
        </w:rPr>
        <w:t>- Phương tiện phục vụ giảng dạy: Máy chiếu, loa, micro, bút lông.</w:t>
      </w:r>
    </w:p>
    <w:p w14:paraId="5D4353CA" w14:textId="77777777" w:rsidR="00A66774" w:rsidRPr="008D74A4" w:rsidRDefault="00A66774" w:rsidP="00A66774">
      <w:pPr>
        <w:pStyle w:val="Textbody"/>
        <w:spacing w:after="0" w:line="276" w:lineRule="auto"/>
        <w:ind w:left="426"/>
        <w:jc w:val="both"/>
        <w:rPr>
          <w:rFonts w:ascii="Times New Roman" w:hAnsi="Times New Roman" w:cs="Times New Roman"/>
        </w:rPr>
      </w:pPr>
      <w:r w:rsidRPr="008D74A4">
        <w:rPr>
          <w:rFonts w:ascii="Times New Roman" w:hAnsi="Times New Roman" w:cs="Times New Roman"/>
        </w:rPr>
        <w:t>- Hệ thống hạ tầng (internet) phục vụ dạy - học tốt.</w:t>
      </w:r>
    </w:p>
    <w:p w14:paraId="7AF25128" w14:textId="77777777" w:rsidR="00946939" w:rsidRDefault="00946939" w:rsidP="00A66774">
      <w:pPr>
        <w:pStyle w:val="ListParagraph"/>
        <w:tabs>
          <w:tab w:val="left" w:pos="284"/>
        </w:tabs>
        <w:ind w:left="0"/>
        <w:contextualSpacing w:val="0"/>
        <w:jc w:val="both"/>
        <w:rPr>
          <w:b/>
          <w:sz w:val="24"/>
          <w:szCs w:val="24"/>
        </w:rPr>
      </w:pPr>
    </w:p>
    <w:p w14:paraId="3D20777F" w14:textId="77777777" w:rsidR="00A66774" w:rsidRPr="008D74A4" w:rsidRDefault="00A66774" w:rsidP="00A66774">
      <w:pPr>
        <w:pStyle w:val="ListParagraph"/>
        <w:tabs>
          <w:tab w:val="left" w:pos="284"/>
        </w:tabs>
        <w:ind w:left="0"/>
        <w:contextualSpacing w:val="0"/>
        <w:jc w:val="both"/>
        <w:rPr>
          <w:b/>
          <w:sz w:val="24"/>
          <w:szCs w:val="24"/>
        </w:rPr>
      </w:pPr>
      <w:r w:rsidRPr="008D74A4">
        <w:rPr>
          <w:b/>
          <w:sz w:val="24"/>
          <w:szCs w:val="24"/>
        </w:rPr>
        <w:t xml:space="preserve">13. Biên soạn và cập nhật đề cương chi tiết: </w:t>
      </w:r>
    </w:p>
    <w:p w14:paraId="219528AB" w14:textId="77777777" w:rsidR="00A66774" w:rsidRPr="008D74A4" w:rsidRDefault="00A66774" w:rsidP="00A66774">
      <w:pPr>
        <w:pStyle w:val="Textbody"/>
        <w:spacing w:after="0" w:line="276" w:lineRule="auto"/>
        <w:ind w:left="426"/>
        <w:jc w:val="both"/>
        <w:rPr>
          <w:rFonts w:ascii="Times New Roman" w:hAnsi="Times New Roman" w:cs="Times New Roman"/>
        </w:rPr>
      </w:pPr>
      <w:r w:rsidRPr="008D74A4">
        <w:rPr>
          <w:rFonts w:ascii="Times New Roman" w:hAnsi="Times New Roman" w:cs="Times New Roman"/>
        </w:rPr>
        <w:t>- Đề cương được biên so</w:t>
      </w:r>
      <w:r w:rsidR="00270963">
        <w:rPr>
          <w:rFonts w:ascii="Times New Roman" w:hAnsi="Times New Roman" w:cs="Times New Roman"/>
        </w:rPr>
        <w:t>ạ</w:t>
      </w:r>
      <w:r w:rsidR="006E725E">
        <w:rPr>
          <w:rFonts w:ascii="Times New Roman" w:hAnsi="Times New Roman" w:cs="Times New Roman"/>
        </w:rPr>
        <w:t xml:space="preserve">n lần đầu vào năm học: Năm 2021 - </w:t>
      </w:r>
      <w:r w:rsidR="00270963">
        <w:rPr>
          <w:rFonts w:ascii="Times New Roman" w:hAnsi="Times New Roman" w:cs="Times New Roman"/>
        </w:rPr>
        <w:t>2022</w:t>
      </w:r>
    </w:p>
    <w:p w14:paraId="7245E051" w14:textId="77777777" w:rsidR="00A66774" w:rsidRPr="008D74A4" w:rsidRDefault="00A66774" w:rsidP="00A66774">
      <w:pPr>
        <w:spacing w:line="276" w:lineRule="auto"/>
        <w:ind w:firstLine="360"/>
        <w:jc w:val="both"/>
        <w:rPr>
          <w:bCs/>
          <w:sz w:val="24"/>
          <w:szCs w:val="24"/>
          <w:lang w:val="de-DE"/>
        </w:rPr>
      </w:pPr>
      <w:r w:rsidRPr="008D74A4">
        <w:rPr>
          <w:sz w:val="24"/>
          <w:szCs w:val="24"/>
          <w:lang w:val="de-DE"/>
        </w:rPr>
        <w:t xml:space="preserve"> - Nội dung được chỉnh sửa, cập nhật, thay đổi ở lần gần nhất: </w:t>
      </w:r>
      <w:r w:rsidR="009F0F4D" w:rsidRPr="008D74A4">
        <w:rPr>
          <w:bCs/>
          <w:color w:val="000000" w:themeColor="text1"/>
          <w:sz w:val="24"/>
          <w:szCs w:val="24"/>
          <w:lang w:val="de-DE"/>
        </w:rPr>
        <w:t>Mục tiêu, tóm tắt học</w:t>
      </w:r>
      <w:r w:rsidR="009F0F4D">
        <w:rPr>
          <w:bCs/>
          <w:color w:val="000000" w:themeColor="text1"/>
          <w:sz w:val="24"/>
          <w:szCs w:val="24"/>
          <w:lang w:val="de-DE"/>
        </w:rPr>
        <w:t xml:space="preserve"> phần, CELO</w:t>
      </w:r>
      <w:r w:rsidRPr="008D74A4">
        <w:rPr>
          <w:bCs/>
          <w:sz w:val="24"/>
          <w:szCs w:val="24"/>
          <w:lang w:val="de-DE"/>
        </w:rPr>
        <w:t xml:space="preserve">. </w:t>
      </w:r>
    </w:p>
    <w:p w14:paraId="7DBB661A" w14:textId="77777777" w:rsidR="00A66774" w:rsidRPr="008D74A4" w:rsidRDefault="00A66774" w:rsidP="00A66774">
      <w:pPr>
        <w:pStyle w:val="Textbody"/>
        <w:spacing w:after="0" w:line="276" w:lineRule="auto"/>
        <w:ind w:left="426"/>
        <w:jc w:val="both"/>
        <w:rPr>
          <w:rFonts w:ascii="Times New Roman" w:hAnsi="Times New Roman" w:cs="Times New Roman"/>
          <w:lang w:val="de-DE"/>
        </w:rPr>
      </w:pPr>
      <w:bookmarkStart w:id="64" w:name="_Hlk146232405"/>
    </w:p>
    <w:tbl>
      <w:tblPr>
        <w:tblStyle w:val="TableGrid"/>
        <w:tblW w:w="827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71"/>
      </w:tblGrid>
      <w:tr w:rsidR="00A66774" w:rsidRPr="008D74A4" w14:paraId="6DD42705" w14:textId="77777777" w:rsidTr="007A03E9">
        <w:trPr>
          <w:jc w:val="center"/>
        </w:trPr>
        <w:tc>
          <w:tcPr>
            <w:tcW w:w="8271" w:type="dxa"/>
            <w:vAlign w:val="center"/>
          </w:tcPr>
          <w:p w14:paraId="1948FC31" w14:textId="77777777" w:rsidR="00A66774" w:rsidRPr="008D74A4" w:rsidRDefault="00A66774" w:rsidP="007A03E9">
            <w:pPr>
              <w:pStyle w:val="ListParagraph"/>
              <w:ind w:left="360"/>
              <w:jc w:val="right"/>
              <w:rPr>
                <w:sz w:val="24"/>
                <w:szCs w:val="24"/>
                <w:lang w:val="de-DE"/>
              </w:rPr>
            </w:pPr>
            <w:r w:rsidRPr="008D74A4">
              <w:rPr>
                <w:i/>
                <w:sz w:val="24"/>
                <w:szCs w:val="24"/>
                <w:lang w:val="vi-VN"/>
              </w:rPr>
              <w:t>Bình Dương, ngày</w:t>
            </w:r>
            <w:r w:rsidRPr="008D74A4">
              <w:rPr>
                <w:i/>
                <w:sz w:val="24"/>
                <w:szCs w:val="24"/>
                <w:lang w:val="de-DE"/>
              </w:rPr>
              <w:t xml:space="preserve"> 31</w:t>
            </w:r>
            <w:r w:rsidRPr="008D74A4">
              <w:rPr>
                <w:i/>
                <w:sz w:val="24"/>
                <w:szCs w:val="24"/>
                <w:lang w:val="vi-VN"/>
              </w:rPr>
              <w:t xml:space="preserve"> tháng </w:t>
            </w:r>
            <w:r w:rsidRPr="008D74A4">
              <w:rPr>
                <w:i/>
                <w:sz w:val="24"/>
                <w:szCs w:val="24"/>
                <w:lang w:val="de-DE"/>
              </w:rPr>
              <w:t>08</w:t>
            </w:r>
            <w:r w:rsidRPr="008D74A4">
              <w:rPr>
                <w:i/>
                <w:sz w:val="24"/>
                <w:szCs w:val="24"/>
                <w:lang w:val="vi-VN"/>
              </w:rPr>
              <w:t xml:space="preserve"> năm 202</w:t>
            </w:r>
            <w:r w:rsidRPr="008D74A4">
              <w:rPr>
                <w:i/>
                <w:sz w:val="24"/>
                <w:szCs w:val="24"/>
                <w:lang w:val="de-DE"/>
              </w:rPr>
              <w:t>2</w:t>
            </w:r>
          </w:p>
          <w:tbl>
            <w:tblPr>
              <w:tblW w:w="5000" w:type="pct"/>
              <w:tblLook w:val="01E0" w:firstRow="1" w:lastRow="1" w:firstColumn="1" w:lastColumn="1" w:noHBand="0" w:noVBand="0"/>
            </w:tblPr>
            <w:tblGrid>
              <w:gridCol w:w="4027"/>
              <w:gridCol w:w="4028"/>
            </w:tblGrid>
            <w:tr w:rsidR="005226B5" w:rsidRPr="008D74A4" w14:paraId="6A29E88E" w14:textId="77777777" w:rsidTr="00420670">
              <w:tc>
                <w:tcPr>
                  <w:tcW w:w="4027" w:type="dxa"/>
                  <w:shd w:val="clear" w:color="auto" w:fill="auto"/>
                </w:tcPr>
                <w:p w14:paraId="1FFFAA50" w14:textId="77777777" w:rsidR="005226B5" w:rsidRPr="008D74A4" w:rsidRDefault="00DD1201" w:rsidP="00E35776">
                  <w:pPr>
                    <w:autoSpaceDE w:val="0"/>
                    <w:autoSpaceDN w:val="0"/>
                    <w:adjustRightInd w:val="0"/>
                    <w:spacing w:line="276" w:lineRule="auto"/>
                    <w:jc w:val="center"/>
                    <w:rPr>
                      <w:b/>
                      <w:sz w:val="24"/>
                      <w:szCs w:val="24"/>
                      <w:lang w:val="vi-VN"/>
                    </w:rPr>
                  </w:pPr>
                  <w:r>
                    <w:rPr>
                      <w:noProof/>
                      <w:lang w:eastAsia="zh-CN"/>
                    </w:rPr>
                    <w:drawing>
                      <wp:anchor distT="0" distB="0" distL="114300" distR="114300" simplePos="0" relativeHeight="251807744" behindDoc="1" locked="0" layoutInCell="1" allowOverlap="1" wp14:anchorId="51EE26D3" wp14:editId="38544628">
                        <wp:simplePos x="0" y="0"/>
                        <wp:positionH relativeFrom="column">
                          <wp:posOffset>342899</wp:posOffset>
                        </wp:positionH>
                        <wp:positionV relativeFrom="paragraph">
                          <wp:posOffset>97790</wp:posOffset>
                        </wp:positionV>
                        <wp:extent cx="1972945" cy="914400"/>
                        <wp:effectExtent l="0" t="0" r="0" b="0"/>
                        <wp:wrapNone/>
                        <wp:docPr id="53" name="Picture 4">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94317ACD-8FE3-478C-BFF6-2B2F4D8AEAF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94317ACD-8FE3-478C-BFF6-2B2F4D8AEAFB}"/>
                                    </a:ext>
                                  </a:extLst>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rot="21404533">
                                  <a:off x="0" y="0"/>
                                  <a:ext cx="1972945" cy="914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226B5" w:rsidRPr="008D74A4">
                    <w:rPr>
                      <w:b/>
                      <w:sz w:val="24"/>
                      <w:szCs w:val="24"/>
                      <w:lang w:val="vi-VN"/>
                    </w:rPr>
                    <w:t>TRƯỞNG KHOA</w:t>
                  </w:r>
                </w:p>
                <w:p w14:paraId="2E356F9E" w14:textId="77777777" w:rsidR="005226B5" w:rsidRPr="008D74A4" w:rsidRDefault="005226B5" w:rsidP="00E35776">
                  <w:pPr>
                    <w:autoSpaceDE w:val="0"/>
                    <w:autoSpaceDN w:val="0"/>
                    <w:adjustRightInd w:val="0"/>
                    <w:spacing w:line="276" w:lineRule="auto"/>
                    <w:jc w:val="center"/>
                    <w:rPr>
                      <w:rFonts w:eastAsia="MS Mincho"/>
                      <w:bCs/>
                      <w:i/>
                      <w:sz w:val="24"/>
                      <w:szCs w:val="24"/>
                      <w:lang w:val="vi-VN"/>
                    </w:rPr>
                  </w:pPr>
                </w:p>
                <w:p w14:paraId="5307CED9" w14:textId="77777777" w:rsidR="005226B5" w:rsidRPr="008D74A4" w:rsidRDefault="005226B5" w:rsidP="00E35776">
                  <w:pPr>
                    <w:autoSpaceDE w:val="0"/>
                    <w:autoSpaceDN w:val="0"/>
                    <w:adjustRightInd w:val="0"/>
                    <w:spacing w:line="276" w:lineRule="auto"/>
                    <w:jc w:val="center"/>
                    <w:rPr>
                      <w:rFonts w:eastAsia="MS Mincho"/>
                      <w:b/>
                      <w:bCs/>
                      <w:sz w:val="24"/>
                      <w:szCs w:val="24"/>
                      <w:lang w:val="vi-VN"/>
                    </w:rPr>
                  </w:pPr>
                </w:p>
                <w:p w14:paraId="6D973B7D" w14:textId="77777777" w:rsidR="005226B5" w:rsidRPr="008D74A4" w:rsidRDefault="005226B5" w:rsidP="00E35776">
                  <w:pPr>
                    <w:autoSpaceDE w:val="0"/>
                    <w:autoSpaceDN w:val="0"/>
                    <w:adjustRightInd w:val="0"/>
                    <w:spacing w:line="276" w:lineRule="auto"/>
                    <w:jc w:val="center"/>
                    <w:rPr>
                      <w:rFonts w:eastAsia="MS Mincho"/>
                      <w:b/>
                      <w:bCs/>
                      <w:sz w:val="24"/>
                      <w:szCs w:val="24"/>
                      <w:lang w:val="vi-VN"/>
                    </w:rPr>
                  </w:pPr>
                </w:p>
                <w:p w14:paraId="5DD21063" w14:textId="77777777" w:rsidR="005226B5" w:rsidRPr="008D74A4" w:rsidRDefault="005226B5" w:rsidP="00E35776">
                  <w:pPr>
                    <w:autoSpaceDE w:val="0"/>
                    <w:autoSpaceDN w:val="0"/>
                    <w:adjustRightInd w:val="0"/>
                    <w:spacing w:line="276" w:lineRule="auto"/>
                    <w:jc w:val="center"/>
                    <w:rPr>
                      <w:rFonts w:eastAsia="MS Mincho"/>
                      <w:b/>
                      <w:bCs/>
                      <w:sz w:val="24"/>
                      <w:szCs w:val="24"/>
                      <w:lang w:val="vi-VN"/>
                    </w:rPr>
                  </w:pPr>
                </w:p>
                <w:p w14:paraId="5ECB880B" w14:textId="77777777" w:rsidR="005226B5" w:rsidRPr="008D74A4" w:rsidRDefault="005226B5" w:rsidP="00E35776">
                  <w:pPr>
                    <w:autoSpaceDE w:val="0"/>
                    <w:autoSpaceDN w:val="0"/>
                    <w:adjustRightInd w:val="0"/>
                    <w:spacing w:line="276" w:lineRule="auto"/>
                    <w:jc w:val="center"/>
                    <w:rPr>
                      <w:rFonts w:eastAsia="MS Mincho"/>
                      <w:b/>
                      <w:bCs/>
                      <w:sz w:val="24"/>
                      <w:szCs w:val="24"/>
                      <w:lang w:val="vi-VN"/>
                    </w:rPr>
                  </w:pPr>
                </w:p>
                <w:p w14:paraId="412F0548" w14:textId="77777777" w:rsidR="005226B5" w:rsidRPr="00EE2633" w:rsidRDefault="005226B5" w:rsidP="00E35776">
                  <w:pPr>
                    <w:autoSpaceDE w:val="0"/>
                    <w:autoSpaceDN w:val="0"/>
                    <w:adjustRightInd w:val="0"/>
                    <w:spacing w:line="276" w:lineRule="auto"/>
                    <w:jc w:val="center"/>
                    <w:rPr>
                      <w:rFonts w:eastAsia="MS Mincho"/>
                      <w:b/>
                      <w:bCs/>
                      <w:sz w:val="24"/>
                      <w:szCs w:val="24"/>
                      <w:lang w:val="de-DE"/>
                    </w:rPr>
                  </w:pPr>
                  <w:r w:rsidRPr="00EE2633">
                    <w:rPr>
                      <w:rFonts w:eastAsia="MS Mincho"/>
                      <w:b/>
                      <w:bCs/>
                      <w:sz w:val="24"/>
                      <w:szCs w:val="24"/>
                      <w:lang w:val="de-DE"/>
                    </w:rPr>
                    <w:t>TS. Phạm Tuấn Anh</w:t>
                  </w:r>
                </w:p>
              </w:tc>
              <w:tc>
                <w:tcPr>
                  <w:tcW w:w="4028" w:type="dxa"/>
                  <w:shd w:val="clear" w:color="auto" w:fill="auto"/>
                </w:tcPr>
                <w:p w14:paraId="43EA7B97" w14:textId="77777777" w:rsidR="005226B5" w:rsidRPr="008D74A4" w:rsidRDefault="005226B5" w:rsidP="00E35776">
                  <w:pPr>
                    <w:autoSpaceDE w:val="0"/>
                    <w:autoSpaceDN w:val="0"/>
                    <w:adjustRightInd w:val="0"/>
                    <w:spacing w:line="276" w:lineRule="auto"/>
                    <w:jc w:val="center"/>
                    <w:rPr>
                      <w:rFonts w:eastAsia="MS Mincho"/>
                      <w:b/>
                      <w:bCs/>
                      <w:sz w:val="24"/>
                      <w:szCs w:val="24"/>
                      <w:lang w:val="vi-VN"/>
                    </w:rPr>
                  </w:pPr>
                  <w:r w:rsidRPr="008D74A4">
                    <w:rPr>
                      <w:rFonts w:eastAsia="MS Mincho"/>
                      <w:b/>
                      <w:bCs/>
                      <w:sz w:val="24"/>
                      <w:szCs w:val="24"/>
                      <w:lang w:val="vi-VN"/>
                    </w:rPr>
                    <w:t>GIẢNG VIÊN</w:t>
                  </w:r>
                </w:p>
                <w:p w14:paraId="159420EE" w14:textId="77777777" w:rsidR="005226B5" w:rsidRPr="008D74A4" w:rsidRDefault="00420670" w:rsidP="00E35776">
                  <w:pPr>
                    <w:autoSpaceDE w:val="0"/>
                    <w:autoSpaceDN w:val="0"/>
                    <w:adjustRightInd w:val="0"/>
                    <w:spacing w:line="276" w:lineRule="auto"/>
                    <w:jc w:val="center"/>
                    <w:rPr>
                      <w:rFonts w:eastAsia="MS Mincho"/>
                      <w:bCs/>
                      <w:i/>
                      <w:sz w:val="24"/>
                      <w:szCs w:val="24"/>
                      <w:lang w:val="vi-VN"/>
                    </w:rPr>
                  </w:pPr>
                  <w:r>
                    <w:rPr>
                      <w:noProof/>
                      <w:lang w:eastAsia="zh-CN"/>
                    </w:rPr>
                    <w:drawing>
                      <wp:anchor distT="0" distB="0" distL="114300" distR="114300" simplePos="0" relativeHeight="251771904" behindDoc="1" locked="0" layoutInCell="1" allowOverlap="1" wp14:anchorId="14143211" wp14:editId="65D17F3B">
                        <wp:simplePos x="0" y="0"/>
                        <wp:positionH relativeFrom="column">
                          <wp:posOffset>600710</wp:posOffset>
                        </wp:positionH>
                        <wp:positionV relativeFrom="paragraph">
                          <wp:posOffset>99695</wp:posOffset>
                        </wp:positionV>
                        <wp:extent cx="1564640" cy="590550"/>
                        <wp:effectExtent l="0" t="0" r="0" b="0"/>
                        <wp:wrapNone/>
                        <wp:docPr id="270" name="Hình ảnh 112">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73E6C268-A98F-4470-9211-B190DDE7BCE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Hình ảnh 112">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73E6C268-A98F-4470-9211-B190DDE7BCE2}"/>
                                    </a:ext>
                                  </a:extLst>
                                </pic:cNvPr>
                                <pic:cNvPicPr>
                                  <a:picLocks noChangeAspect="1"/>
                                </pic:cNvPicPr>
                              </pic:nvPicPr>
                              <pic:blipFill rotWithShape="1">
                                <a:blip r:embed="rId26" cstate="print">
                                  <a:extLst>
                                    <a:ext uri="{28A0092B-C50C-407E-A947-70E740481C1C}">
                                      <a14:useLocalDpi xmlns:a14="http://schemas.microsoft.com/office/drawing/2010/main" val="0"/>
                                    </a:ext>
                                  </a:extLst>
                                </a:blip>
                                <a:srcRect l="19382" t="9027" b="33615"/>
                                <a:stretch/>
                              </pic:blipFill>
                              <pic:spPr>
                                <a:xfrm>
                                  <a:off x="0" y="0"/>
                                  <a:ext cx="1564640" cy="590550"/>
                                </a:xfrm>
                                <a:prstGeom prst="rect">
                                  <a:avLst/>
                                </a:prstGeom>
                              </pic:spPr>
                            </pic:pic>
                          </a:graphicData>
                        </a:graphic>
                        <wp14:sizeRelV relativeFrom="margin">
                          <wp14:pctHeight>0</wp14:pctHeight>
                        </wp14:sizeRelV>
                      </wp:anchor>
                    </w:drawing>
                  </w:r>
                </w:p>
                <w:p w14:paraId="6EC01277" w14:textId="77777777" w:rsidR="005226B5" w:rsidRPr="008D74A4" w:rsidRDefault="005226B5" w:rsidP="00E35776">
                  <w:pPr>
                    <w:autoSpaceDE w:val="0"/>
                    <w:autoSpaceDN w:val="0"/>
                    <w:adjustRightInd w:val="0"/>
                    <w:spacing w:line="276" w:lineRule="auto"/>
                    <w:jc w:val="center"/>
                    <w:rPr>
                      <w:rFonts w:eastAsia="MS Mincho"/>
                      <w:bCs/>
                      <w:i/>
                      <w:sz w:val="24"/>
                      <w:szCs w:val="24"/>
                      <w:lang w:val="vi-VN"/>
                    </w:rPr>
                  </w:pPr>
                </w:p>
                <w:p w14:paraId="59914E6C" w14:textId="77777777" w:rsidR="005226B5" w:rsidRDefault="005226B5" w:rsidP="00E35776">
                  <w:pPr>
                    <w:autoSpaceDE w:val="0"/>
                    <w:autoSpaceDN w:val="0"/>
                    <w:adjustRightInd w:val="0"/>
                    <w:spacing w:line="276" w:lineRule="auto"/>
                    <w:jc w:val="center"/>
                    <w:rPr>
                      <w:rFonts w:eastAsia="MS Mincho"/>
                      <w:b/>
                      <w:iCs/>
                      <w:sz w:val="24"/>
                      <w:szCs w:val="24"/>
                    </w:rPr>
                  </w:pPr>
                </w:p>
                <w:p w14:paraId="367A745B" w14:textId="77777777" w:rsidR="00420670" w:rsidRDefault="00420670" w:rsidP="00E35776">
                  <w:pPr>
                    <w:autoSpaceDE w:val="0"/>
                    <w:autoSpaceDN w:val="0"/>
                    <w:adjustRightInd w:val="0"/>
                    <w:spacing w:line="276" w:lineRule="auto"/>
                    <w:jc w:val="center"/>
                    <w:rPr>
                      <w:rFonts w:eastAsia="MS Mincho"/>
                      <w:b/>
                      <w:iCs/>
                      <w:sz w:val="24"/>
                      <w:szCs w:val="24"/>
                    </w:rPr>
                  </w:pPr>
                </w:p>
                <w:p w14:paraId="12CE88D9" w14:textId="77777777" w:rsidR="00420670" w:rsidRDefault="00420670" w:rsidP="00E35776">
                  <w:pPr>
                    <w:autoSpaceDE w:val="0"/>
                    <w:autoSpaceDN w:val="0"/>
                    <w:adjustRightInd w:val="0"/>
                    <w:spacing w:line="276" w:lineRule="auto"/>
                    <w:jc w:val="center"/>
                    <w:rPr>
                      <w:rFonts w:eastAsia="MS Mincho"/>
                      <w:b/>
                      <w:iCs/>
                      <w:sz w:val="24"/>
                      <w:szCs w:val="24"/>
                    </w:rPr>
                  </w:pPr>
                </w:p>
                <w:p w14:paraId="1864B2BE" w14:textId="77777777" w:rsidR="00420670" w:rsidRPr="008D74A4" w:rsidRDefault="00420670" w:rsidP="00E35776">
                  <w:pPr>
                    <w:autoSpaceDE w:val="0"/>
                    <w:autoSpaceDN w:val="0"/>
                    <w:adjustRightInd w:val="0"/>
                    <w:spacing w:line="276" w:lineRule="auto"/>
                    <w:jc w:val="center"/>
                    <w:rPr>
                      <w:rFonts w:eastAsia="MS Mincho"/>
                      <w:b/>
                      <w:iCs/>
                      <w:sz w:val="24"/>
                      <w:szCs w:val="24"/>
                    </w:rPr>
                  </w:pPr>
                  <w:r w:rsidRPr="00420670">
                    <w:rPr>
                      <w:rFonts w:eastAsia="MS Mincho"/>
                      <w:b/>
                      <w:iCs/>
                      <w:sz w:val="24"/>
                      <w:szCs w:val="24"/>
                    </w:rPr>
                    <w:t>TS. Lưu Hoàng Giang</w:t>
                  </w:r>
                </w:p>
              </w:tc>
            </w:tr>
          </w:tbl>
          <w:p w14:paraId="64CB7F01" w14:textId="77777777" w:rsidR="00A66774" w:rsidRPr="008D74A4" w:rsidRDefault="00A66774" w:rsidP="002446B9">
            <w:pPr>
              <w:pStyle w:val="ListParagraph"/>
              <w:spacing w:after="200" w:line="276" w:lineRule="auto"/>
              <w:ind w:left="0"/>
              <w:rPr>
                <w:i/>
                <w:sz w:val="24"/>
                <w:szCs w:val="24"/>
              </w:rPr>
            </w:pPr>
          </w:p>
        </w:tc>
      </w:tr>
      <w:bookmarkEnd w:id="64"/>
    </w:tbl>
    <w:p w14:paraId="7EE9ECF7" w14:textId="77777777" w:rsidR="00946939" w:rsidRDefault="00946939">
      <w:pPr>
        <w:spacing w:after="160" w:line="259" w:lineRule="auto"/>
        <w:rPr>
          <w:b/>
          <w:sz w:val="24"/>
          <w:szCs w:val="24"/>
        </w:rPr>
      </w:pPr>
      <w:r>
        <w:rPr>
          <w:b/>
          <w:sz w:val="24"/>
          <w:szCs w:val="24"/>
        </w:rPr>
        <w:br w:type="page"/>
      </w:r>
    </w:p>
    <w:p w14:paraId="6F34AD33" w14:textId="77777777" w:rsidR="00CF3BC9" w:rsidRPr="008D74A4" w:rsidRDefault="00CF3BC9">
      <w:pPr>
        <w:spacing w:after="160" w:line="259" w:lineRule="auto"/>
        <w:rPr>
          <w:b/>
          <w:sz w:val="24"/>
          <w:szCs w:val="24"/>
        </w:rPr>
      </w:pPr>
      <w:r w:rsidRPr="008D74A4">
        <w:rPr>
          <w:b/>
          <w:sz w:val="24"/>
          <w:szCs w:val="24"/>
        </w:rPr>
        <w:lastRenderedPageBreak/>
        <w:br w:type="page"/>
      </w:r>
    </w:p>
    <w:p w14:paraId="52E565E7" w14:textId="77777777" w:rsidR="00D21F26" w:rsidRPr="008D74A4" w:rsidRDefault="00D21F26" w:rsidP="00780B27">
      <w:pPr>
        <w:pStyle w:val="Heading1"/>
        <w:rPr>
          <w:rFonts w:cs="Times New Roman"/>
          <w:sz w:val="24"/>
          <w:szCs w:val="24"/>
        </w:rPr>
      </w:pPr>
      <w:bookmarkStart w:id="65" w:name="_Toc146523821"/>
      <w:r w:rsidRPr="008D74A4">
        <w:rPr>
          <w:rFonts w:cs="Times New Roman"/>
          <w:sz w:val="24"/>
          <w:szCs w:val="24"/>
        </w:rPr>
        <w:lastRenderedPageBreak/>
        <w:t>QUẢN TRỊ RỦI RO TÀI CHÍNH</w:t>
      </w:r>
      <w:bookmarkEnd w:id="65"/>
    </w:p>
    <w:p w14:paraId="458329CE" w14:textId="77777777" w:rsidR="00DA5E35" w:rsidRPr="008D74A4" w:rsidRDefault="00DA5E35">
      <w:pPr>
        <w:spacing w:after="160" w:line="259" w:lineRule="auto"/>
        <w:rPr>
          <w:b/>
          <w:sz w:val="24"/>
          <w:szCs w:val="24"/>
        </w:rPr>
      </w:pPr>
    </w:p>
    <w:tbl>
      <w:tblPr>
        <w:tblStyle w:val="TableGrid"/>
        <w:tblW w:w="969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8"/>
        <w:gridCol w:w="5296"/>
      </w:tblGrid>
      <w:tr w:rsidR="00DA5E35" w:rsidRPr="008D74A4" w14:paraId="6338F922" w14:textId="77777777" w:rsidTr="007A03E9">
        <w:trPr>
          <w:jc w:val="center"/>
        </w:trPr>
        <w:tc>
          <w:tcPr>
            <w:tcW w:w="4398" w:type="dxa"/>
          </w:tcPr>
          <w:p w14:paraId="53E7AA56" w14:textId="77777777" w:rsidR="00DA5E35" w:rsidRPr="008D74A4" w:rsidRDefault="00DA5E35" w:rsidP="007A03E9">
            <w:pPr>
              <w:spacing w:line="276" w:lineRule="auto"/>
              <w:jc w:val="center"/>
              <w:rPr>
                <w:b/>
                <w:bCs/>
                <w:iCs/>
                <w:sz w:val="24"/>
                <w:szCs w:val="24"/>
                <w:lang w:val="de-DE"/>
              </w:rPr>
            </w:pPr>
            <w:r w:rsidRPr="008D74A4">
              <w:rPr>
                <w:b/>
                <w:bCs/>
                <w:iCs/>
                <w:sz w:val="24"/>
                <w:szCs w:val="24"/>
                <w:lang w:val="de-DE"/>
              </w:rPr>
              <w:t>TRƯỜNG ĐẠI HỌC</w:t>
            </w:r>
          </w:p>
          <w:p w14:paraId="797E91A9" w14:textId="77777777" w:rsidR="00DA5E35" w:rsidRPr="008D74A4" w:rsidRDefault="00DA5E35" w:rsidP="007A03E9">
            <w:pPr>
              <w:spacing w:line="276" w:lineRule="auto"/>
              <w:jc w:val="center"/>
              <w:rPr>
                <w:b/>
                <w:bCs/>
                <w:iCs/>
                <w:sz w:val="24"/>
                <w:szCs w:val="24"/>
                <w:lang w:val="de-DE"/>
              </w:rPr>
            </w:pPr>
            <w:r w:rsidRPr="008D74A4">
              <w:rPr>
                <w:b/>
                <w:bCs/>
                <w:iCs/>
                <w:sz w:val="24"/>
                <w:szCs w:val="24"/>
                <w:lang w:val="de-DE"/>
              </w:rPr>
              <w:t>KINH TẾ - KỸ THUẬT BÌNH DƯƠNG</w:t>
            </w:r>
          </w:p>
          <w:p w14:paraId="07A6FA3B" w14:textId="77777777" w:rsidR="00DA5E35" w:rsidRPr="008D74A4" w:rsidRDefault="00DA5E35" w:rsidP="007A03E9">
            <w:pPr>
              <w:spacing w:line="276" w:lineRule="auto"/>
              <w:jc w:val="center"/>
              <w:rPr>
                <w:b/>
                <w:bCs/>
                <w:sz w:val="24"/>
                <w:szCs w:val="24"/>
              </w:rPr>
            </w:pPr>
            <w:r w:rsidRPr="008D74A4">
              <w:rPr>
                <w:b/>
                <w:bCs/>
                <w:noProof/>
                <w:sz w:val="24"/>
                <w:szCs w:val="24"/>
                <w:lang w:eastAsia="zh-CN"/>
              </w:rPr>
              <mc:AlternateContent>
                <mc:Choice Requires="wps">
                  <w:drawing>
                    <wp:anchor distT="0" distB="0" distL="114300" distR="114300" simplePos="0" relativeHeight="251696128" behindDoc="0" locked="0" layoutInCell="1" allowOverlap="1" wp14:anchorId="310AD818" wp14:editId="0810EC82">
                      <wp:simplePos x="0" y="0"/>
                      <wp:positionH relativeFrom="column">
                        <wp:posOffset>915670</wp:posOffset>
                      </wp:positionH>
                      <wp:positionV relativeFrom="paragraph">
                        <wp:posOffset>180975</wp:posOffset>
                      </wp:positionV>
                      <wp:extent cx="819150" cy="0"/>
                      <wp:effectExtent l="0" t="0" r="0" b="0"/>
                      <wp:wrapNone/>
                      <wp:docPr id="24" name="Straight Connector 24"/>
                      <wp:cNvGraphicFramePr/>
                      <a:graphic xmlns:a="http://schemas.openxmlformats.org/drawingml/2006/main">
                        <a:graphicData uri="http://schemas.microsoft.com/office/word/2010/wordprocessingShape">
                          <wps:wsp>
                            <wps:cNvCnPr/>
                            <wps:spPr>
                              <a:xfrm>
                                <a:off x="0" y="0"/>
                                <a:ext cx="819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6B642B5D" id="Straight Connector 24" o:spid="_x0000_s1026" style="position:absolute;z-index:251696128;visibility:visible;mso-wrap-style:square;mso-wrap-distance-left:9pt;mso-wrap-distance-top:0;mso-wrap-distance-right:9pt;mso-wrap-distance-bottom:0;mso-position-horizontal:absolute;mso-position-horizontal-relative:text;mso-position-vertical:absolute;mso-position-vertical-relative:text" from="72.1pt,14.25pt" to="136.6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" strokecolor="black [3200]" strokeweight=".5pt">
                      <v:stroke joinstyle="miter"/>
                    </v:line>
                  </w:pict>
                </mc:Fallback>
              </mc:AlternateContent>
            </w:r>
            <w:r w:rsidRPr="008D74A4">
              <w:rPr>
                <w:b/>
                <w:bCs/>
                <w:sz w:val="24"/>
                <w:szCs w:val="24"/>
              </w:rPr>
              <w:t>KHOA KT, TCNH</w:t>
            </w:r>
          </w:p>
        </w:tc>
        <w:tc>
          <w:tcPr>
            <w:tcW w:w="5296" w:type="dxa"/>
          </w:tcPr>
          <w:p w14:paraId="2BDA6A66" w14:textId="77777777" w:rsidR="00DA5E35" w:rsidRPr="008D74A4" w:rsidRDefault="00DA5E35" w:rsidP="007A03E9">
            <w:pPr>
              <w:spacing w:line="276" w:lineRule="auto"/>
              <w:jc w:val="center"/>
              <w:rPr>
                <w:b/>
                <w:bCs/>
                <w:sz w:val="24"/>
                <w:szCs w:val="24"/>
              </w:rPr>
            </w:pPr>
            <w:r w:rsidRPr="008D74A4">
              <w:rPr>
                <w:b/>
                <w:bCs/>
                <w:sz w:val="24"/>
                <w:szCs w:val="24"/>
              </w:rPr>
              <w:t>CỘNG HÒA XÃ HỘI CHỦ NGHĨA VIỆT NAM</w:t>
            </w:r>
          </w:p>
          <w:p w14:paraId="75309109" w14:textId="77777777" w:rsidR="00DA5E35" w:rsidRPr="008D74A4" w:rsidRDefault="00DA5E35" w:rsidP="007A03E9">
            <w:pPr>
              <w:spacing w:line="276" w:lineRule="auto"/>
              <w:jc w:val="center"/>
              <w:rPr>
                <w:b/>
                <w:bCs/>
                <w:sz w:val="24"/>
                <w:szCs w:val="24"/>
              </w:rPr>
            </w:pPr>
            <w:r w:rsidRPr="008D74A4">
              <w:rPr>
                <w:b/>
                <w:bCs/>
                <w:noProof/>
                <w:sz w:val="24"/>
                <w:szCs w:val="24"/>
                <w:lang w:eastAsia="zh-CN"/>
              </w:rPr>
              <mc:AlternateContent>
                <mc:Choice Requires="wps">
                  <w:drawing>
                    <wp:anchor distT="0" distB="0" distL="114300" distR="114300" simplePos="0" relativeHeight="251697152" behindDoc="0" locked="0" layoutInCell="1" allowOverlap="1" wp14:anchorId="0C4DFE43" wp14:editId="27200B4F">
                      <wp:simplePos x="0" y="0"/>
                      <wp:positionH relativeFrom="column">
                        <wp:posOffset>1094740</wp:posOffset>
                      </wp:positionH>
                      <wp:positionV relativeFrom="paragraph">
                        <wp:posOffset>194310</wp:posOffset>
                      </wp:positionV>
                      <wp:extent cx="1054100" cy="0"/>
                      <wp:effectExtent l="0" t="0" r="0" b="0"/>
                      <wp:wrapNone/>
                      <wp:docPr id="25" name="Straight Connector 25"/>
                      <wp:cNvGraphicFramePr/>
                      <a:graphic xmlns:a="http://schemas.openxmlformats.org/drawingml/2006/main">
                        <a:graphicData uri="http://schemas.microsoft.com/office/word/2010/wordprocessingShape">
                          <wps:wsp>
                            <wps:cNvCnPr/>
                            <wps:spPr>
                              <a:xfrm>
                                <a:off x="0" y="0"/>
                                <a:ext cx="1054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5FF00AB4" id="Straight Connector 25" o:spid="_x0000_s1026" style="position:absolute;z-index:251697152;visibility:visible;mso-wrap-style:square;mso-wrap-distance-left:9pt;mso-wrap-distance-top:0;mso-wrap-distance-right:9pt;mso-wrap-distance-bottom:0;mso-position-horizontal:absolute;mso-position-horizontal-relative:text;mso-position-vertical:absolute;mso-position-vertical-relative:text" from="86.2pt,15.3pt" to="169.2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" strokecolor="black [3200]" strokeweight=".5pt">
                      <v:stroke joinstyle="miter"/>
                    </v:line>
                  </w:pict>
                </mc:Fallback>
              </mc:AlternateContent>
            </w:r>
            <w:r w:rsidRPr="008D74A4">
              <w:rPr>
                <w:b/>
                <w:bCs/>
                <w:sz w:val="24"/>
                <w:szCs w:val="24"/>
              </w:rPr>
              <w:t>Độc lập – Tự do – Hạnh phúc</w:t>
            </w:r>
          </w:p>
        </w:tc>
      </w:tr>
      <w:tr w:rsidR="00DA5E35" w:rsidRPr="008D74A4" w14:paraId="3A7F73D6" w14:textId="77777777" w:rsidTr="007A03E9">
        <w:trPr>
          <w:jc w:val="center"/>
        </w:trPr>
        <w:tc>
          <w:tcPr>
            <w:tcW w:w="9694" w:type="dxa"/>
            <w:gridSpan w:val="2"/>
          </w:tcPr>
          <w:p w14:paraId="1BBA78BA" w14:textId="77777777" w:rsidR="00DA5E35" w:rsidRPr="008D74A4" w:rsidRDefault="00DA5E35" w:rsidP="007A03E9">
            <w:pPr>
              <w:autoSpaceDE w:val="0"/>
              <w:autoSpaceDN w:val="0"/>
              <w:adjustRightInd w:val="0"/>
              <w:spacing w:line="276" w:lineRule="auto"/>
              <w:jc w:val="center"/>
              <w:rPr>
                <w:b/>
                <w:iCs/>
                <w:sz w:val="24"/>
                <w:szCs w:val="24"/>
              </w:rPr>
            </w:pPr>
          </w:p>
          <w:p w14:paraId="5BB63636" w14:textId="77777777" w:rsidR="00DA5E35" w:rsidRPr="008D74A4" w:rsidRDefault="00DA5E35" w:rsidP="007A03E9">
            <w:pPr>
              <w:autoSpaceDE w:val="0"/>
              <w:autoSpaceDN w:val="0"/>
              <w:adjustRightInd w:val="0"/>
              <w:spacing w:line="276" w:lineRule="auto"/>
              <w:jc w:val="center"/>
              <w:rPr>
                <w:b/>
                <w:iCs/>
                <w:sz w:val="24"/>
                <w:szCs w:val="24"/>
              </w:rPr>
            </w:pPr>
            <w:r w:rsidRPr="008D74A4">
              <w:rPr>
                <w:b/>
                <w:iCs/>
                <w:sz w:val="24"/>
                <w:szCs w:val="24"/>
              </w:rPr>
              <w:t>CHƯƠNG TRÌNH GIÁO DỤC SAU ĐẠI HỌC</w:t>
            </w:r>
          </w:p>
          <w:p w14:paraId="784A89C2" w14:textId="77777777" w:rsidR="00DA5E35" w:rsidRPr="008D74A4" w:rsidRDefault="00DA5E35" w:rsidP="007A03E9">
            <w:pPr>
              <w:pBdr>
                <w:bottom w:val="single" w:sz="6" w:space="1" w:color="auto"/>
              </w:pBdr>
              <w:autoSpaceDE w:val="0"/>
              <w:autoSpaceDN w:val="0"/>
              <w:adjustRightInd w:val="0"/>
              <w:spacing w:line="276" w:lineRule="auto"/>
              <w:ind w:right="-143" w:hanging="284"/>
              <w:jc w:val="center"/>
              <w:rPr>
                <w:iCs/>
                <w:sz w:val="24"/>
                <w:szCs w:val="24"/>
              </w:rPr>
            </w:pPr>
            <w:r w:rsidRPr="008D74A4">
              <w:rPr>
                <w:iCs/>
                <w:sz w:val="24"/>
                <w:szCs w:val="24"/>
              </w:rPr>
              <w:t>CHƯƠNG TRÌNH ĐÀO TẠO THẠC SĨ</w:t>
            </w:r>
          </w:p>
          <w:p w14:paraId="5E93D701" w14:textId="77777777" w:rsidR="00DA5E35" w:rsidRPr="008D74A4" w:rsidRDefault="00DA5E35" w:rsidP="007A03E9">
            <w:pPr>
              <w:pBdr>
                <w:bottom w:val="single" w:sz="6" w:space="1" w:color="auto"/>
              </w:pBdr>
              <w:autoSpaceDE w:val="0"/>
              <w:autoSpaceDN w:val="0"/>
              <w:adjustRightInd w:val="0"/>
              <w:spacing w:line="276" w:lineRule="auto"/>
              <w:ind w:right="-143" w:hanging="284"/>
              <w:jc w:val="center"/>
              <w:rPr>
                <w:iCs/>
                <w:sz w:val="24"/>
                <w:szCs w:val="24"/>
              </w:rPr>
            </w:pPr>
            <w:r w:rsidRPr="008D74A4">
              <w:rPr>
                <w:iCs/>
                <w:sz w:val="24"/>
                <w:szCs w:val="24"/>
              </w:rPr>
              <w:t>NGÀNH TÀI CHÍNH - NGÂN HÀNG</w:t>
            </w:r>
          </w:p>
          <w:p w14:paraId="68AC2132" w14:textId="77777777" w:rsidR="00DA5E35" w:rsidRPr="008D74A4" w:rsidRDefault="00DA5E35" w:rsidP="007A03E9">
            <w:pPr>
              <w:autoSpaceDE w:val="0"/>
              <w:autoSpaceDN w:val="0"/>
              <w:adjustRightInd w:val="0"/>
              <w:spacing w:line="276" w:lineRule="auto"/>
              <w:jc w:val="center"/>
              <w:rPr>
                <w:b/>
                <w:sz w:val="24"/>
                <w:szCs w:val="24"/>
              </w:rPr>
            </w:pPr>
          </w:p>
          <w:p w14:paraId="2E826138" w14:textId="77777777" w:rsidR="00DA5E35" w:rsidRPr="008D74A4" w:rsidRDefault="00DA5E35" w:rsidP="007A03E9">
            <w:pPr>
              <w:autoSpaceDE w:val="0"/>
              <w:autoSpaceDN w:val="0"/>
              <w:adjustRightInd w:val="0"/>
              <w:spacing w:line="276" w:lineRule="auto"/>
              <w:jc w:val="center"/>
              <w:rPr>
                <w:b/>
                <w:sz w:val="24"/>
                <w:szCs w:val="24"/>
              </w:rPr>
            </w:pPr>
            <w:r w:rsidRPr="008D74A4">
              <w:rPr>
                <w:b/>
                <w:sz w:val="24"/>
                <w:szCs w:val="24"/>
              </w:rPr>
              <w:t>ĐỀ CƯƠNG CHI TIẾT HỌC PHẦN</w:t>
            </w:r>
          </w:p>
          <w:p w14:paraId="5AD863F4" w14:textId="77777777" w:rsidR="00DA5E35" w:rsidRPr="008D74A4" w:rsidRDefault="00DA5E35" w:rsidP="007A03E9">
            <w:pPr>
              <w:spacing w:line="276" w:lineRule="auto"/>
              <w:jc w:val="center"/>
              <w:rPr>
                <w:sz w:val="24"/>
                <w:szCs w:val="24"/>
              </w:rPr>
            </w:pPr>
            <w:r w:rsidRPr="008D74A4">
              <w:rPr>
                <w:color w:val="000000" w:themeColor="text1"/>
                <w:sz w:val="24"/>
                <w:szCs w:val="24"/>
              </w:rPr>
              <w:t xml:space="preserve">TNQR10 </w:t>
            </w:r>
            <w:r w:rsidRPr="008D74A4">
              <w:rPr>
                <w:sz w:val="24"/>
                <w:szCs w:val="24"/>
              </w:rPr>
              <w:t xml:space="preserve">– </w:t>
            </w:r>
            <w:r w:rsidRPr="008D74A4">
              <w:rPr>
                <w:bCs/>
                <w:color w:val="000000" w:themeColor="text1"/>
                <w:sz w:val="24"/>
                <w:szCs w:val="24"/>
                <w:lang w:val="vi-VN"/>
              </w:rPr>
              <w:t>QUẢN TRỊ RỦI RO TÀI CHÍNH</w:t>
            </w:r>
          </w:p>
        </w:tc>
      </w:tr>
    </w:tbl>
    <w:p w14:paraId="468BBDAC" w14:textId="77777777" w:rsidR="00DA5E35" w:rsidRPr="008D74A4" w:rsidRDefault="00DA5E35" w:rsidP="00DA5E35">
      <w:pPr>
        <w:spacing w:line="276" w:lineRule="auto"/>
        <w:jc w:val="center"/>
        <w:rPr>
          <w:i/>
          <w:iCs/>
          <w:sz w:val="24"/>
          <w:szCs w:val="24"/>
        </w:rPr>
      </w:pPr>
      <w:r w:rsidRPr="008D74A4">
        <w:rPr>
          <w:i/>
          <w:iCs/>
          <w:sz w:val="24"/>
          <w:szCs w:val="24"/>
        </w:rPr>
        <w:t>(Financial Risk Management)</w:t>
      </w:r>
    </w:p>
    <w:p w14:paraId="79F83CA8" w14:textId="77777777" w:rsidR="00DA5E35" w:rsidRPr="008D74A4" w:rsidRDefault="00DA5E35" w:rsidP="00DA5E35">
      <w:pPr>
        <w:spacing w:line="276" w:lineRule="auto"/>
        <w:jc w:val="both"/>
        <w:rPr>
          <w:b/>
          <w:sz w:val="24"/>
          <w:szCs w:val="24"/>
        </w:rPr>
      </w:pPr>
      <w:r w:rsidRPr="008D74A4">
        <w:rPr>
          <w:b/>
          <w:sz w:val="24"/>
          <w:szCs w:val="24"/>
        </w:rPr>
        <w:t xml:space="preserve">1. Thông tin về học phần </w:t>
      </w:r>
    </w:p>
    <w:p w14:paraId="433BFCAE" w14:textId="77777777" w:rsidR="00DA5E35" w:rsidRPr="008D74A4" w:rsidRDefault="00DA5E35" w:rsidP="00DA5E35">
      <w:pPr>
        <w:pStyle w:val="ListParagraph"/>
        <w:spacing w:line="276" w:lineRule="auto"/>
        <w:ind w:left="180"/>
        <w:contextualSpacing w:val="0"/>
        <w:jc w:val="both"/>
        <w:rPr>
          <w:color w:val="000000" w:themeColor="text1"/>
          <w:sz w:val="24"/>
          <w:szCs w:val="24"/>
        </w:rPr>
      </w:pPr>
      <w:r w:rsidRPr="008D74A4">
        <w:rPr>
          <w:sz w:val="24"/>
          <w:szCs w:val="24"/>
        </w:rPr>
        <w:t xml:space="preserve">1.1. Số tín chỉ: </w:t>
      </w:r>
      <w:r w:rsidRPr="008D74A4">
        <w:rPr>
          <w:color w:val="000000" w:themeColor="text1"/>
          <w:sz w:val="24"/>
          <w:szCs w:val="24"/>
        </w:rPr>
        <w:t>3 (2; 1)</w:t>
      </w:r>
    </w:p>
    <w:p w14:paraId="6F597E98" w14:textId="77777777" w:rsidR="00DA5E35" w:rsidRPr="008D74A4" w:rsidRDefault="00DA5E35" w:rsidP="00DA5E35">
      <w:pPr>
        <w:spacing w:line="276" w:lineRule="auto"/>
        <w:ind w:left="180"/>
        <w:jc w:val="both"/>
        <w:rPr>
          <w:sz w:val="24"/>
          <w:szCs w:val="24"/>
        </w:rPr>
      </w:pPr>
      <w:r w:rsidRPr="008D74A4">
        <w:rPr>
          <w:sz w:val="24"/>
          <w:szCs w:val="24"/>
        </w:rPr>
        <w:t>1.2. Giờ tín chỉ/tiết đối với các hoạt động học tập:</w:t>
      </w:r>
    </w:p>
    <w:p w14:paraId="575A6FD3" w14:textId="77777777" w:rsidR="00DA5E35" w:rsidRPr="008D74A4" w:rsidRDefault="00DA5E35" w:rsidP="00581FBC">
      <w:pPr>
        <w:pStyle w:val="ListParagraph"/>
        <w:numPr>
          <w:ilvl w:val="0"/>
          <w:numId w:val="32"/>
        </w:numPr>
        <w:spacing w:line="276" w:lineRule="auto"/>
        <w:ind w:left="709" w:hanging="169"/>
        <w:contextualSpacing w:val="0"/>
        <w:jc w:val="both"/>
        <w:rPr>
          <w:noProof/>
          <w:color w:val="000000" w:themeColor="text1"/>
          <w:sz w:val="24"/>
          <w:szCs w:val="24"/>
        </w:rPr>
      </w:pPr>
      <w:r w:rsidRPr="008D74A4">
        <w:rPr>
          <w:noProof/>
          <w:sz w:val="24"/>
          <w:szCs w:val="24"/>
        </w:rPr>
        <w:t>Giờ học lý thuyết trên lớp</w:t>
      </w:r>
      <w:r w:rsidRPr="008D74A4">
        <w:rPr>
          <w:noProof/>
          <w:color w:val="000000" w:themeColor="text1"/>
          <w:sz w:val="24"/>
          <w:szCs w:val="24"/>
        </w:rPr>
        <w:t>: 30 giờ</w:t>
      </w:r>
    </w:p>
    <w:p w14:paraId="4380CCFD" w14:textId="77777777" w:rsidR="00DA5E35" w:rsidRPr="008D74A4" w:rsidRDefault="00DA5E35" w:rsidP="00581FBC">
      <w:pPr>
        <w:pStyle w:val="ListParagraph"/>
        <w:numPr>
          <w:ilvl w:val="0"/>
          <w:numId w:val="32"/>
        </w:numPr>
        <w:spacing w:line="276" w:lineRule="auto"/>
        <w:ind w:left="709" w:hanging="169"/>
        <w:contextualSpacing w:val="0"/>
        <w:jc w:val="both"/>
        <w:rPr>
          <w:noProof/>
          <w:color w:val="000000" w:themeColor="text1"/>
          <w:sz w:val="24"/>
          <w:szCs w:val="24"/>
        </w:rPr>
      </w:pPr>
      <w:r w:rsidRPr="008D74A4">
        <w:rPr>
          <w:noProof/>
          <w:color w:val="000000" w:themeColor="text1"/>
          <w:sz w:val="24"/>
          <w:szCs w:val="24"/>
        </w:rPr>
        <w:t>Giờ học thực hành, thảo luận…/thí nghiệm/đồ án/hoạt động thực tiễn: 30 giờ</w:t>
      </w:r>
    </w:p>
    <w:p w14:paraId="3F44EFDC" w14:textId="77777777" w:rsidR="00DA5E35" w:rsidRPr="008D74A4" w:rsidRDefault="00DA5E35" w:rsidP="00581FBC">
      <w:pPr>
        <w:pStyle w:val="ListParagraph"/>
        <w:numPr>
          <w:ilvl w:val="0"/>
          <w:numId w:val="32"/>
        </w:numPr>
        <w:spacing w:line="276" w:lineRule="auto"/>
        <w:ind w:left="709" w:hanging="169"/>
        <w:contextualSpacing w:val="0"/>
        <w:jc w:val="both"/>
        <w:rPr>
          <w:noProof/>
          <w:color w:val="000000" w:themeColor="text1"/>
          <w:sz w:val="24"/>
          <w:szCs w:val="24"/>
        </w:rPr>
      </w:pPr>
      <w:r w:rsidRPr="008D74A4">
        <w:rPr>
          <w:noProof/>
          <w:color w:val="000000" w:themeColor="text1"/>
          <w:sz w:val="24"/>
          <w:szCs w:val="24"/>
        </w:rPr>
        <w:t>Giờ tự học của học viên:</w:t>
      </w:r>
      <w:r w:rsidRPr="008D74A4">
        <w:rPr>
          <w:color w:val="000000" w:themeColor="text1"/>
          <w:sz w:val="24"/>
          <w:szCs w:val="24"/>
        </w:rPr>
        <w:t xml:space="preserve"> 90 giờ</w:t>
      </w:r>
      <w:r w:rsidRPr="008D74A4">
        <w:rPr>
          <w:noProof/>
          <w:color w:val="000000" w:themeColor="text1"/>
          <w:sz w:val="24"/>
          <w:szCs w:val="24"/>
        </w:rPr>
        <w:t xml:space="preserve"> </w:t>
      </w:r>
    </w:p>
    <w:p w14:paraId="52B29E9E" w14:textId="77777777" w:rsidR="00DA5E35" w:rsidRPr="008D74A4" w:rsidRDefault="00DA5E35" w:rsidP="00DA5E35">
      <w:pPr>
        <w:spacing w:line="276" w:lineRule="auto"/>
        <w:ind w:left="180"/>
        <w:jc w:val="both"/>
        <w:rPr>
          <w:color w:val="000000" w:themeColor="text1"/>
          <w:sz w:val="24"/>
          <w:szCs w:val="24"/>
        </w:rPr>
      </w:pPr>
      <w:r w:rsidRPr="008D74A4">
        <w:rPr>
          <w:color w:val="000000" w:themeColor="text1"/>
          <w:sz w:val="24"/>
          <w:szCs w:val="24"/>
        </w:rPr>
        <w:t xml:space="preserve">1.3. Học phần thuộc khối kiến thức: </w:t>
      </w:r>
    </w:p>
    <w:tbl>
      <w:tblPr>
        <w:tblW w:w="5000" w:type="pct"/>
        <w:jc w:val="center"/>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ook w:val="04A0" w:firstRow="1" w:lastRow="0" w:firstColumn="1" w:lastColumn="0" w:noHBand="0" w:noVBand="1"/>
      </w:tblPr>
      <w:tblGrid>
        <w:gridCol w:w="1437"/>
        <w:gridCol w:w="1525"/>
        <w:gridCol w:w="1527"/>
        <w:gridCol w:w="1525"/>
        <w:gridCol w:w="1527"/>
        <w:gridCol w:w="1525"/>
      </w:tblGrid>
      <w:tr w:rsidR="00DA5E35" w:rsidRPr="008D74A4" w14:paraId="66AA1AC8" w14:textId="77777777" w:rsidTr="00DA5E35">
        <w:trPr>
          <w:trHeight w:val="364"/>
          <w:jc w:val="center"/>
        </w:trPr>
        <w:tc>
          <w:tcPr>
            <w:tcW w:w="793" w:type="pct"/>
            <w:vAlign w:val="center"/>
          </w:tcPr>
          <w:p w14:paraId="297BE91E" w14:textId="77777777" w:rsidR="00DA5E35" w:rsidRPr="008D74A4" w:rsidRDefault="00DA5E35" w:rsidP="007A03E9">
            <w:pPr>
              <w:tabs>
                <w:tab w:val="right" w:leader="dot" w:pos="8789"/>
              </w:tabs>
              <w:spacing w:line="276" w:lineRule="auto"/>
              <w:jc w:val="both"/>
              <w:rPr>
                <w:b/>
                <w:color w:val="000000" w:themeColor="text1"/>
                <w:sz w:val="24"/>
                <w:szCs w:val="24"/>
              </w:rPr>
            </w:pPr>
            <w:r w:rsidRPr="008D74A4">
              <w:rPr>
                <w:b/>
                <w:color w:val="000000" w:themeColor="text1"/>
                <w:sz w:val="24"/>
                <w:szCs w:val="24"/>
              </w:rPr>
              <w:sym w:font="Wingdings" w:char="F0A8"/>
            </w:r>
            <w:r w:rsidRPr="008D74A4">
              <w:rPr>
                <w:b/>
                <w:color w:val="000000" w:themeColor="text1"/>
                <w:sz w:val="24"/>
                <w:szCs w:val="24"/>
              </w:rPr>
              <w:t xml:space="preserve"> Kiến thức giáo dục đại cương</w:t>
            </w:r>
          </w:p>
        </w:tc>
        <w:tc>
          <w:tcPr>
            <w:tcW w:w="4207" w:type="pct"/>
            <w:gridSpan w:val="5"/>
            <w:vAlign w:val="center"/>
          </w:tcPr>
          <w:p w14:paraId="11AAF5F3" w14:textId="77777777" w:rsidR="00DA5E35" w:rsidRPr="008D74A4" w:rsidRDefault="00DA5E35" w:rsidP="007A03E9">
            <w:pPr>
              <w:tabs>
                <w:tab w:val="right" w:leader="dot" w:pos="8789"/>
              </w:tabs>
              <w:spacing w:line="276" w:lineRule="auto"/>
              <w:ind w:left="252"/>
              <w:jc w:val="center"/>
              <w:rPr>
                <w:b/>
                <w:bCs/>
                <w:color w:val="000000" w:themeColor="text1"/>
                <w:sz w:val="24"/>
                <w:szCs w:val="24"/>
              </w:rPr>
            </w:pPr>
            <w:r w:rsidRPr="008D74A4">
              <w:rPr>
                <w:b/>
                <w:bCs/>
                <w:color w:val="000000" w:themeColor="text1"/>
                <w:sz w:val="24"/>
                <w:szCs w:val="24"/>
              </w:rPr>
              <w:sym w:font="Wingdings" w:char="F0FE"/>
            </w:r>
            <w:r w:rsidRPr="008D74A4">
              <w:rPr>
                <w:b/>
                <w:bCs/>
                <w:color w:val="000000" w:themeColor="text1"/>
                <w:sz w:val="24"/>
                <w:szCs w:val="24"/>
              </w:rPr>
              <w:t xml:space="preserve"> Kiến thức giáo dục chuyên nghiệp</w:t>
            </w:r>
          </w:p>
        </w:tc>
      </w:tr>
      <w:tr w:rsidR="00DA5E35" w:rsidRPr="008D74A4" w14:paraId="17C58818" w14:textId="77777777" w:rsidTr="00DA5E35">
        <w:trPr>
          <w:trHeight w:val="540"/>
          <w:jc w:val="center"/>
        </w:trPr>
        <w:tc>
          <w:tcPr>
            <w:tcW w:w="793" w:type="pct"/>
            <w:vMerge w:val="restart"/>
            <w:vAlign w:val="center"/>
          </w:tcPr>
          <w:p w14:paraId="26D24AA4" w14:textId="77777777" w:rsidR="00DA5E35" w:rsidRPr="008D74A4" w:rsidRDefault="00DA5E35" w:rsidP="007A03E9">
            <w:pPr>
              <w:tabs>
                <w:tab w:val="right" w:leader="dot" w:pos="8789"/>
              </w:tabs>
              <w:spacing w:line="276" w:lineRule="auto"/>
              <w:rPr>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Bắt buộc</w:t>
            </w:r>
          </w:p>
          <w:p w14:paraId="6C864334" w14:textId="77777777" w:rsidR="00DA5E35" w:rsidRPr="008D74A4" w:rsidRDefault="00DA5E35" w:rsidP="007A03E9">
            <w:pPr>
              <w:tabs>
                <w:tab w:val="right" w:leader="dot" w:pos="8789"/>
              </w:tabs>
              <w:spacing w:line="276" w:lineRule="auto"/>
              <w:rPr>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Tự chọn</w:t>
            </w:r>
          </w:p>
        </w:tc>
        <w:tc>
          <w:tcPr>
            <w:tcW w:w="841" w:type="pct"/>
            <w:vAlign w:val="center"/>
          </w:tcPr>
          <w:p w14:paraId="75CD029F" w14:textId="77777777" w:rsidR="00DA5E35" w:rsidRPr="008D74A4" w:rsidRDefault="00DA5E35" w:rsidP="007A03E9">
            <w:pPr>
              <w:tabs>
                <w:tab w:val="right" w:leader="dot" w:pos="8789"/>
              </w:tabs>
              <w:spacing w:line="276" w:lineRule="auto"/>
              <w:jc w:val="both"/>
              <w:rPr>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Kiến thức cơ sở ngành</w:t>
            </w:r>
          </w:p>
        </w:tc>
        <w:tc>
          <w:tcPr>
            <w:tcW w:w="842" w:type="pct"/>
            <w:vAlign w:val="center"/>
          </w:tcPr>
          <w:p w14:paraId="54EA7AC8" w14:textId="77777777" w:rsidR="00DA5E35" w:rsidRPr="008D74A4" w:rsidRDefault="00DA5E35" w:rsidP="007A03E9">
            <w:pPr>
              <w:tabs>
                <w:tab w:val="right" w:leader="dot" w:pos="8789"/>
              </w:tabs>
              <w:spacing w:line="276" w:lineRule="auto"/>
              <w:jc w:val="both"/>
              <w:rPr>
                <w:bCs/>
                <w:color w:val="000000" w:themeColor="text1"/>
                <w:sz w:val="24"/>
                <w:szCs w:val="24"/>
              </w:rPr>
            </w:pPr>
            <w:r w:rsidRPr="008D74A4">
              <w:rPr>
                <w:bCs/>
                <w:color w:val="000000" w:themeColor="text1"/>
                <w:sz w:val="24"/>
                <w:szCs w:val="24"/>
              </w:rPr>
              <w:t xml:space="preserve"> </w:t>
            </w:r>
            <w:r w:rsidRPr="008D74A4">
              <w:rPr>
                <w:bCs/>
                <w:color w:val="000000" w:themeColor="text1"/>
                <w:sz w:val="24"/>
                <w:szCs w:val="24"/>
              </w:rPr>
              <w:sym w:font="Wingdings" w:char="F0A8"/>
            </w:r>
            <w:r w:rsidRPr="008D74A4">
              <w:rPr>
                <w:bCs/>
                <w:color w:val="000000" w:themeColor="text1"/>
                <w:sz w:val="24"/>
                <w:szCs w:val="24"/>
              </w:rPr>
              <w:t xml:space="preserve"> Kiến thức chung của ngành chính</w:t>
            </w:r>
          </w:p>
        </w:tc>
        <w:tc>
          <w:tcPr>
            <w:tcW w:w="841" w:type="pct"/>
            <w:vAlign w:val="center"/>
          </w:tcPr>
          <w:p w14:paraId="42752F96" w14:textId="77777777" w:rsidR="00DA5E35" w:rsidRPr="008D74A4" w:rsidRDefault="00DA5E35" w:rsidP="007A03E9">
            <w:pPr>
              <w:tabs>
                <w:tab w:val="right" w:leader="dot" w:pos="8789"/>
              </w:tabs>
              <w:spacing w:line="276" w:lineRule="auto"/>
              <w:jc w:val="both"/>
              <w:rPr>
                <w:b/>
                <w:bCs/>
                <w:color w:val="000000" w:themeColor="text1"/>
                <w:sz w:val="24"/>
                <w:szCs w:val="24"/>
              </w:rPr>
            </w:pPr>
            <w:r w:rsidRPr="008D74A4">
              <w:rPr>
                <w:b/>
                <w:bCs/>
                <w:color w:val="000000" w:themeColor="text1"/>
                <w:sz w:val="24"/>
                <w:szCs w:val="24"/>
              </w:rPr>
              <w:sym w:font="Wingdings" w:char="F0FE"/>
            </w:r>
            <w:r w:rsidRPr="008D74A4">
              <w:rPr>
                <w:bCs/>
                <w:color w:val="000000" w:themeColor="text1"/>
                <w:sz w:val="24"/>
                <w:szCs w:val="24"/>
              </w:rPr>
              <w:t xml:space="preserve"> Kiến thức chuyên sâu của ngành chính</w:t>
            </w:r>
          </w:p>
        </w:tc>
        <w:tc>
          <w:tcPr>
            <w:tcW w:w="842" w:type="pct"/>
            <w:vAlign w:val="center"/>
          </w:tcPr>
          <w:p w14:paraId="24AF5AAC" w14:textId="77777777" w:rsidR="00DA5E35" w:rsidRPr="008D74A4" w:rsidRDefault="00DA5E35" w:rsidP="007A03E9">
            <w:pPr>
              <w:tabs>
                <w:tab w:val="right" w:leader="dot" w:pos="8789"/>
              </w:tabs>
              <w:spacing w:line="276" w:lineRule="auto"/>
              <w:jc w:val="both"/>
              <w:rPr>
                <w:b/>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Kiến thức bổ trợ</w:t>
            </w:r>
          </w:p>
        </w:tc>
        <w:tc>
          <w:tcPr>
            <w:tcW w:w="841" w:type="pct"/>
            <w:vAlign w:val="center"/>
          </w:tcPr>
          <w:p w14:paraId="76362F67" w14:textId="77777777" w:rsidR="00DA5E35" w:rsidRPr="008D74A4" w:rsidRDefault="00DA5E35" w:rsidP="007A03E9">
            <w:pPr>
              <w:tabs>
                <w:tab w:val="right" w:leader="dot" w:pos="8789"/>
              </w:tabs>
              <w:spacing w:line="276" w:lineRule="auto"/>
              <w:jc w:val="both"/>
              <w:rPr>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w:t>
            </w:r>
            <w:r w:rsidRPr="008D74A4">
              <w:rPr>
                <w:bCs/>
                <w:noProof/>
                <w:sz w:val="24"/>
                <w:szCs w:val="24"/>
              </w:rPr>
              <w:t>Báo cáo thực tập - Khóa luận tốt nghiệp/Học phần tốt nghiệp</w:t>
            </w:r>
          </w:p>
        </w:tc>
      </w:tr>
      <w:tr w:rsidR="00DA5E35" w:rsidRPr="008D74A4" w14:paraId="41E6248D" w14:textId="77777777" w:rsidTr="00DA5E35">
        <w:trPr>
          <w:trHeight w:val="544"/>
          <w:jc w:val="center"/>
        </w:trPr>
        <w:tc>
          <w:tcPr>
            <w:tcW w:w="793" w:type="pct"/>
            <w:vMerge/>
            <w:vAlign w:val="center"/>
          </w:tcPr>
          <w:p w14:paraId="1002B5FF" w14:textId="77777777" w:rsidR="00DA5E35" w:rsidRPr="008D74A4" w:rsidRDefault="00DA5E35" w:rsidP="007A03E9">
            <w:pPr>
              <w:tabs>
                <w:tab w:val="right" w:leader="dot" w:pos="8789"/>
              </w:tabs>
              <w:spacing w:line="276" w:lineRule="auto"/>
              <w:ind w:left="252"/>
              <w:rPr>
                <w:bCs/>
                <w:color w:val="000000" w:themeColor="text1"/>
                <w:sz w:val="24"/>
                <w:szCs w:val="24"/>
              </w:rPr>
            </w:pPr>
          </w:p>
        </w:tc>
        <w:tc>
          <w:tcPr>
            <w:tcW w:w="841" w:type="pct"/>
            <w:vAlign w:val="center"/>
          </w:tcPr>
          <w:p w14:paraId="530CB0BB" w14:textId="77777777" w:rsidR="00DA5E35" w:rsidRPr="008D74A4" w:rsidRDefault="00DA5E35" w:rsidP="007A03E9">
            <w:pPr>
              <w:tabs>
                <w:tab w:val="right" w:leader="dot" w:pos="8789"/>
              </w:tabs>
              <w:spacing w:line="276" w:lineRule="auto"/>
              <w:rPr>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Bắt buộc</w:t>
            </w:r>
          </w:p>
          <w:p w14:paraId="28E4DF82" w14:textId="77777777" w:rsidR="00DA5E35" w:rsidRPr="008D74A4" w:rsidRDefault="00DA5E35" w:rsidP="007A03E9">
            <w:pPr>
              <w:tabs>
                <w:tab w:val="right" w:leader="dot" w:pos="8789"/>
              </w:tabs>
              <w:spacing w:line="276" w:lineRule="auto"/>
              <w:rPr>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Tự chọn</w:t>
            </w:r>
          </w:p>
        </w:tc>
        <w:tc>
          <w:tcPr>
            <w:tcW w:w="842" w:type="pct"/>
            <w:vAlign w:val="center"/>
          </w:tcPr>
          <w:p w14:paraId="6F5F5571" w14:textId="77777777" w:rsidR="00DA5E35" w:rsidRPr="008D74A4" w:rsidRDefault="00DA5E35" w:rsidP="007A03E9">
            <w:pPr>
              <w:tabs>
                <w:tab w:val="right" w:leader="dot" w:pos="8789"/>
              </w:tabs>
              <w:spacing w:line="276" w:lineRule="auto"/>
              <w:rPr>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Bắt buộc</w:t>
            </w:r>
          </w:p>
          <w:p w14:paraId="375DBA60" w14:textId="77777777" w:rsidR="00DA5E35" w:rsidRPr="008D74A4" w:rsidRDefault="00DA5E35" w:rsidP="007A03E9">
            <w:pPr>
              <w:tabs>
                <w:tab w:val="right" w:leader="dot" w:pos="8789"/>
              </w:tabs>
              <w:spacing w:line="276" w:lineRule="auto"/>
              <w:rPr>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Tự chọn</w:t>
            </w:r>
          </w:p>
        </w:tc>
        <w:tc>
          <w:tcPr>
            <w:tcW w:w="841" w:type="pct"/>
            <w:vAlign w:val="center"/>
          </w:tcPr>
          <w:p w14:paraId="21C3C520" w14:textId="77777777" w:rsidR="00DA5E35" w:rsidRPr="008D74A4" w:rsidRDefault="00DA5E35" w:rsidP="007A03E9">
            <w:pPr>
              <w:tabs>
                <w:tab w:val="right" w:leader="dot" w:pos="8789"/>
              </w:tabs>
              <w:spacing w:line="276" w:lineRule="auto"/>
              <w:rPr>
                <w:bCs/>
                <w:color w:val="000000" w:themeColor="text1"/>
                <w:sz w:val="24"/>
                <w:szCs w:val="24"/>
              </w:rPr>
            </w:pPr>
            <w:r w:rsidRPr="008D74A4">
              <w:rPr>
                <w:b/>
                <w:bCs/>
                <w:color w:val="000000" w:themeColor="text1"/>
                <w:sz w:val="24"/>
                <w:szCs w:val="24"/>
              </w:rPr>
              <w:sym w:font="Wingdings" w:char="F0FE"/>
            </w:r>
            <w:r w:rsidRPr="008D74A4">
              <w:rPr>
                <w:bCs/>
                <w:color w:val="000000" w:themeColor="text1"/>
                <w:sz w:val="24"/>
                <w:szCs w:val="24"/>
              </w:rPr>
              <w:t xml:space="preserve">  Bắt buộc</w:t>
            </w:r>
          </w:p>
          <w:p w14:paraId="6E6E24B4" w14:textId="77777777" w:rsidR="00DA5E35" w:rsidRPr="008D74A4" w:rsidRDefault="00DA5E35" w:rsidP="007A03E9">
            <w:pPr>
              <w:tabs>
                <w:tab w:val="right" w:leader="dot" w:pos="8789"/>
              </w:tabs>
              <w:spacing w:line="276" w:lineRule="auto"/>
              <w:rPr>
                <w:b/>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Tự chọn</w:t>
            </w:r>
          </w:p>
        </w:tc>
        <w:tc>
          <w:tcPr>
            <w:tcW w:w="842" w:type="pct"/>
            <w:vAlign w:val="center"/>
          </w:tcPr>
          <w:p w14:paraId="1283038E" w14:textId="77777777" w:rsidR="00DA5E35" w:rsidRPr="008D74A4" w:rsidRDefault="00DA5E35" w:rsidP="007A03E9">
            <w:pPr>
              <w:tabs>
                <w:tab w:val="right" w:leader="dot" w:pos="8789"/>
              </w:tabs>
              <w:spacing w:line="276" w:lineRule="auto"/>
              <w:rPr>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Bắt buộc</w:t>
            </w:r>
          </w:p>
          <w:p w14:paraId="472C234C" w14:textId="77777777" w:rsidR="00DA5E35" w:rsidRPr="008D74A4" w:rsidRDefault="00DA5E35" w:rsidP="007A03E9">
            <w:pPr>
              <w:tabs>
                <w:tab w:val="right" w:leader="dot" w:pos="8789"/>
              </w:tabs>
              <w:spacing w:line="276" w:lineRule="auto"/>
              <w:rPr>
                <w:b/>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Tự chọn</w:t>
            </w:r>
          </w:p>
        </w:tc>
        <w:tc>
          <w:tcPr>
            <w:tcW w:w="841" w:type="pct"/>
            <w:vAlign w:val="center"/>
          </w:tcPr>
          <w:p w14:paraId="0352E3BE" w14:textId="77777777" w:rsidR="00DA5E35" w:rsidRPr="008D74A4" w:rsidRDefault="00DA5E35" w:rsidP="007A03E9">
            <w:pPr>
              <w:tabs>
                <w:tab w:val="right" w:leader="dot" w:pos="8789"/>
              </w:tabs>
              <w:spacing w:line="276" w:lineRule="auto"/>
              <w:rPr>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Bắt buộc</w:t>
            </w:r>
          </w:p>
          <w:p w14:paraId="1DF7AE4B" w14:textId="77777777" w:rsidR="00DA5E35" w:rsidRPr="008D74A4" w:rsidRDefault="00DA5E35" w:rsidP="007A03E9">
            <w:pPr>
              <w:tabs>
                <w:tab w:val="right" w:leader="dot" w:pos="8789"/>
              </w:tabs>
              <w:spacing w:line="276" w:lineRule="auto"/>
              <w:rPr>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Tự chọn</w:t>
            </w:r>
          </w:p>
        </w:tc>
      </w:tr>
    </w:tbl>
    <w:p w14:paraId="351513A2" w14:textId="77777777" w:rsidR="00DA5E35" w:rsidRPr="008D74A4" w:rsidRDefault="00DA5E35" w:rsidP="00DA5E35">
      <w:pPr>
        <w:pStyle w:val="ListParagraph"/>
        <w:spacing w:line="276" w:lineRule="auto"/>
        <w:ind w:left="180"/>
        <w:contextualSpacing w:val="0"/>
        <w:jc w:val="both"/>
        <w:rPr>
          <w:color w:val="000000" w:themeColor="text1"/>
          <w:sz w:val="24"/>
          <w:szCs w:val="24"/>
        </w:rPr>
      </w:pPr>
      <w:r w:rsidRPr="008D74A4">
        <w:rPr>
          <w:sz w:val="24"/>
          <w:szCs w:val="24"/>
        </w:rPr>
        <w:t xml:space="preserve">1.4. Học phần tiên quyết: </w:t>
      </w:r>
    </w:p>
    <w:p w14:paraId="049F0299" w14:textId="77777777" w:rsidR="00DA5E35" w:rsidRPr="008D74A4" w:rsidRDefault="00DA5E35" w:rsidP="00DA5E35">
      <w:pPr>
        <w:pStyle w:val="ListParagraph"/>
        <w:spacing w:line="276" w:lineRule="auto"/>
        <w:ind w:left="180"/>
        <w:contextualSpacing w:val="0"/>
        <w:jc w:val="both"/>
        <w:rPr>
          <w:sz w:val="24"/>
          <w:szCs w:val="24"/>
        </w:rPr>
      </w:pPr>
      <w:r w:rsidRPr="008D74A4">
        <w:rPr>
          <w:sz w:val="24"/>
          <w:szCs w:val="24"/>
        </w:rPr>
        <w:t xml:space="preserve">1.5. Học phần học trước: Quản trị </w:t>
      </w:r>
      <w:r w:rsidRPr="008D74A4">
        <w:rPr>
          <w:bCs/>
          <w:color w:val="000000" w:themeColor="text1"/>
          <w:sz w:val="24"/>
          <w:szCs w:val="24"/>
        </w:rPr>
        <w:t>tài chính doanh nghiệp</w:t>
      </w:r>
    </w:p>
    <w:p w14:paraId="63336BC4" w14:textId="77777777" w:rsidR="00DA5E35" w:rsidRPr="008D74A4" w:rsidRDefault="00DA5E35" w:rsidP="00DA5E35">
      <w:pPr>
        <w:spacing w:line="276" w:lineRule="auto"/>
        <w:ind w:left="180"/>
        <w:jc w:val="both"/>
        <w:rPr>
          <w:sz w:val="24"/>
          <w:szCs w:val="24"/>
        </w:rPr>
      </w:pPr>
      <w:r w:rsidRPr="008D74A4">
        <w:rPr>
          <w:sz w:val="24"/>
          <w:szCs w:val="24"/>
        </w:rPr>
        <w:t xml:space="preserve">1.6. Học phần được giảng dạy ở học kỳ: 3 </w:t>
      </w:r>
    </w:p>
    <w:p w14:paraId="46BA2348" w14:textId="77777777" w:rsidR="00DA5E35" w:rsidRPr="008D74A4" w:rsidRDefault="00DA5E35" w:rsidP="00DA5E35">
      <w:pPr>
        <w:pStyle w:val="ListParagraph"/>
        <w:spacing w:line="276" w:lineRule="auto"/>
        <w:ind w:left="180"/>
        <w:contextualSpacing w:val="0"/>
        <w:jc w:val="both"/>
        <w:rPr>
          <w:sz w:val="24"/>
          <w:szCs w:val="24"/>
        </w:rPr>
      </w:pPr>
      <w:r w:rsidRPr="008D74A4">
        <w:rPr>
          <w:sz w:val="24"/>
          <w:szCs w:val="24"/>
        </w:rPr>
        <w:t xml:space="preserve">1.7. Ngôn ngữ và tài liệu giảng dạy: </w:t>
      </w:r>
    </w:p>
    <w:p w14:paraId="6DE85C44" w14:textId="77777777" w:rsidR="00DA5E35" w:rsidRPr="008D74A4" w:rsidRDefault="00DA5E35" w:rsidP="00DA5E35">
      <w:pPr>
        <w:pStyle w:val="ListParagraph"/>
        <w:spacing w:line="276" w:lineRule="auto"/>
        <w:ind w:hanging="180"/>
        <w:jc w:val="both"/>
        <w:rPr>
          <w:bCs/>
          <w:sz w:val="24"/>
          <w:szCs w:val="24"/>
        </w:rPr>
      </w:pPr>
      <w:r w:rsidRPr="008D74A4">
        <w:rPr>
          <w:sz w:val="24"/>
          <w:szCs w:val="24"/>
        </w:rPr>
        <w:t xml:space="preserve">- Ngôn ngữ: Tiếng Anh  </w:t>
      </w:r>
      <w:r w:rsidRPr="008D74A4">
        <w:rPr>
          <w:sz w:val="24"/>
          <w:szCs w:val="24"/>
        </w:rPr>
        <w:sym w:font="Wingdings" w:char="F0A8"/>
      </w:r>
      <w:r w:rsidRPr="008D74A4">
        <w:rPr>
          <w:sz w:val="24"/>
          <w:szCs w:val="24"/>
        </w:rPr>
        <w:t xml:space="preserve">     </w:t>
      </w:r>
      <w:r w:rsidRPr="008D74A4">
        <w:rPr>
          <w:sz w:val="24"/>
          <w:szCs w:val="24"/>
        </w:rPr>
        <w:tab/>
      </w:r>
      <w:r w:rsidRPr="008D74A4">
        <w:rPr>
          <w:sz w:val="24"/>
          <w:szCs w:val="24"/>
        </w:rPr>
        <w:tab/>
        <w:t xml:space="preserve">Tiếng Việt   </w:t>
      </w:r>
      <w:r w:rsidRPr="008D74A4">
        <w:rPr>
          <w:rFonts w:eastAsia="Arial Unicode MS"/>
          <w:sz w:val="24"/>
          <w:szCs w:val="24"/>
        </w:rPr>
        <w:sym w:font="Wingdings" w:char="F0FE"/>
      </w:r>
    </w:p>
    <w:p w14:paraId="0628981D" w14:textId="77777777" w:rsidR="00DA5E35" w:rsidRPr="008D74A4" w:rsidRDefault="00DA5E35" w:rsidP="00DA5E35">
      <w:pPr>
        <w:spacing w:line="276" w:lineRule="auto"/>
        <w:ind w:left="720" w:hanging="180"/>
        <w:jc w:val="both"/>
        <w:rPr>
          <w:bCs/>
          <w:sz w:val="24"/>
          <w:szCs w:val="24"/>
        </w:rPr>
      </w:pPr>
      <w:r w:rsidRPr="008D74A4">
        <w:rPr>
          <w:noProof/>
          <w:sz w:val="24"/>
          <w:szCs w:val="24"/>
        </w:rPr>
        <w:t xml:space="preserve">- Tài liệu giảng dạy: </w:t>
      </w:r>
      <w:r w:rsidRPr="008D74A4">
        <w:rPr>
          <w:sz w:val="24"/>
          <w:szCs w:val="24"/>
        </w:rPr>
        <w:t>Tài liệu học tập học phần, Slide bài giảng và giáo trình chính bằng tiếng Việt.</w:t>
      </w:r>
    </w:p>
    <w:p w14:paraId="5E604A4E" w14:textId="77777777" w:rsidR="00DA5E35" w:rsidRPr="008D74A4" w:rsidRDefault="00DA5E35" w:rsidP="00DA5E35">
      <w:pPr>
        <w:spacing w:line="276" w:lineRule="auto"/>
        <w:ind w:left="180"/>
        <w:jc w:val="both"/>
        <w:rPr>
          <w:bCs/>
          <w:sz w:val="24"/>
          <w:szCs w:val="24"/>
        </w:rPr>
      </w:pPr>
      <w:r w:rsidRPr="008D74A4">
        <w:rPr>
          <w:sz w:val="24"/>
          <w:szCs w:val="24"/>
        </w:rPr>
        <w:t xml:space="preserve">1.8. Đơn vị phụ trách:  </w:t>
      </w:r>
    </w:p>
    <w:p w14:paraId="2F0F6DE6" w14:textId="77777777" w:rsidR="00DA5E35" w:rsidRPr="008D74A4" w:rsidRDefault="00DA5E35" w:rsidP="00581FBC">
      <w:pPr>
        <w:pStyle w:val="ListParagraph"/>
        <w:numPr>
          <w:ilvl w:val="0"/>
          <w:numId w:val="33"/>
        </w:numPr>
        <w:spacing w:line="276" w:lineRule="auto"/>
        <w:ind w:left="709" w:hanging="169"/>
        <w:contextualSpacing w:val="0"/>
        <w:jc w:val="both"/>
        <w:rPr>
          <w:sz w:val="24"/>
          <w:szCs w:val="24"/>
        </w:rPr>
      </w:pPr>
      <w:r w:rsidRPr="008D74A4">
        <w:rPr>
          <w:sz w:val="24"/>
          <w:szCs w:val="24"/>
        </w:rPr>
        <w:t xml:space="preserve">Bộ môn/Ngành: </w:t>
      </w:r>
    </w:p>
    <w:p w14:paraId="7DF7E90B" w14:textId="77777777" w:rsidR="00DA5E35" w:rsidRPr="008D74A4" w:rsidRDefault="00DA5E35" w:rsidP="00581FBC">
      <w:pPr>
        <w:pStyle w:val="ListParagraph"/>
        <w:numPr>
          <w:ilvl w:val="0"/>
          <w:numId w:val="33"/>
        </w:numPr>
        <w:spacing w:line="276" w:lineRule="auto"/>
        <w:ind w:left="709" w:hanging="169"/>
        <w:contextualSpacing w:val="0"/>
        <w:jc w:val="both"/>
        <w:rPr>
          <w:bCs/>
          <w:sz w:val="24"/>
          <w:szCs w:val="24"/>
        </w:rPr>
      </w:pPr>
      <w:r w:rsidRPr="008D74A4">
        <w:rPr>
          <w:sz w:val="24"/>
          <w:szCs w:val="24"/>
        </w:rPr>
        <w:t>Khoa: Kế toán, Tài chính – Ngân hàng</w:t>
      </w:r>
    </w:p>
    <w:p w14:paraId="2AB438B1" w14:textId="77777777" w:rsidR="00DA5E35" w:rsidRPr="008D74A4" w:rsidRDefault="00DA5E35" w:rsidP="00DA5E35">
      <w:pPr>
        <w:spacing w:line="276" w:lineRule="auto"/>
        <w:ind w:left="180"/>
        <w:jc w:val="both"/>
        <w:rPr>
          <w:bCs/>
          <w:sz w:val="24"/>
          <w:szCs w:val="24"/>
        </w:rPr>
      </w:pPr>
      <w:r w:rsidRPr="008D74A4">
        <w:rPr>
          <w:bCs/>
          <w:sz w:val="24"/>
          <w:szCs w:val="24"/>
        </w:rPr>
        <w:t>1.9. Giảng viên phụ trách học phần:</w:t>
      </w:r>
    </w:p>
    <w:p w14:paraId="5EEFB524" w14:textId="77777777" w:rsidR="00DA5E35" w:rsidRPr="008D74A4" w:rsidRDefault="00DA5E35" w:rsidP="00DA5E35">
      <w:pPr>
        <w:spacing w:line="276" w:lineRule="auto"/>
        <w:ind w:left="360" w:firstLine="180"/>
        <w:jc w:val="both"/>
        <w:rPr>
          <w:rStyle w:val="Hyperlink"/>
          <w:bCs/>
          <w:color w:val="FF0000"/>
          <w:sz w:val="24"/>
          <w:szCs w:val="24"/>
        </w:rPr>
      </w:pPr>
      <w:r w:rsidRPr="008D74A4">
        <w:rPr>
          <w:bCs/>
          <w:sz w:val="24"/>
          <w:szCs w:val="24"/>
        </w:rPr>
        <w:t xml:space="preserve">- Giảng viên phụ trách chính: </w:t>
      </w:r>
    </w:p>
    <w:p w14:paraId="2D0513ED" w14:textId="77777777" w:rsidR="00DA5E35" w:rsidRPr="008D74A4" w:rsidRDefault="00DA5E35" w:rsidP="00DA5E35">
      <w:pPr>
        <w:spacing w:line="276" w:lineRule="auto"/>
        <w:ind w:left="360" w:firstLine="180"/>
        <w:jc w:val="both"/>
        <w:rPr>
          <w:bCs/>
          <w:color w:val="FF0000"/>
          <w:sz w:val="24"/>
          <w:szCs w:val="24"/>
        </w:rPr>
      </w:pPr>
      <w:r w:rsidRPr="008D74A4">
        <w:rPr>
          <w:bCs/>
          <w:sz w:val="24"/>
          <w:szCs w:val="24"/>
        </w:rPr>
        <w:lastRenderedPageBreak/>
        <w:t xml:space="preserve">- Giảng viên cùng tham gia giảng dạy: </w:t>
      </w:r>
    </w:p>
    <w:p w14:paraId="36DA2984" w14:textId="77777777" w:rsidR="00DA5E35" w:rsidRPr="008D74A4" w:rsidRDefault="00DA5E35" w:rsidP="00DA5E35">
      <w:pPr>
        <w:spacing w:line="276" w:lineRule="auto"/>
        <w:ind w:left="360" w:firstLine="360"/>
        <w:jc w:val="both"/>
        <w:rPr>
          <w:bCs/>
          <w:sz w:val="24"/>
          <w:szCs w:val="24"/>
        </w:rPr>
      </w:pPr>
      <w:r w:rsidRPr="008D74A4">
        <w:rPr>
          <w:bCs/>
          <w:noProof/>
          <w:color w:val="000000" w:themeColor="text1"/>
          <w:sz w:val="24"/>
          <w:szCs w:val="24"/>
        </w:rPr>
        <w:t>Học viên có thể trao đổi trực tiếp với giảng viên trên lớp/tại Khoa hoặc các hình thức liên lạc khác như: Email, Zalo, ...</w:t>
      </w:r>
    </w:p>
    <w:p w14:paraId="6A776C31" w14:textId="77777777" w:rsidR="00DA5E35" w:rsidRPr="008D74A4" w:rsidRDefault="00DA5E35" w:rsidP="00DA5E35">
      <w:pPr>
        <w:spacing w:line="276" w:lineRule="auto"/>
        <w:jc w:val="both"/>
        <w:rPr>
          <w:b/>
          <w:sz w:val="24"/>
          <w:szCs w:val="24"/>
        </w:rPr>
      </w:pPr>
      <w:r w:rsidRPr="008D74A4">
        <w:rPr>
          <w:b/>
          <w:sz w:val="24"/>
          <w:szCs w:val="24"/>
        </w:rPr>
        <w:t>2. Mô tả học phần</w:t>
      </w:r>
    </w:p>
    <w:p w14:paraId="027E7955" w14:textId="77777777" w:rsidR="00DA5E35" w:rsidRPr="008D74A4" w:rsidRDefault="00DA5E35" w:rsidP="00DA5E35">
      <w:pPr>
        <w:widowControl w:val="0"/>
        <w:spacing w:line="276" w:lineRule="auto"/>
        <w:ind w:firstLine="426"/>
        <w:jc w:val="both"/>
        <w:rPr>
          <w:color w:val="000000" w:themeColor="text1"/>
          <w:sz w:val="24"/>
          <w:szCs w:val="24"/>
        </w:rPr>
      </w:pPr>
      <w:r w:rsidRPr="008D74A4">
        <w:rPr>
          <w:bCs/>
          <w:color w:val="000000" w:themeColor="text1"/>
          <w:sz w:val="24"/>
          <w:szCs w:val="24"/>
        </w:rPr>
        <w:t>Học phần Quản trị rủi ro tài chính sẽ trang bị cho học viên các kiến thức chuyên sâu về quá trình quản trị rủi ro tài chính trong doanh nghiệp như quản trị rủi ro thị trường, lãi suất, tỷ giá, tín dụng, vận hành và thanh khoản. Từ đó, học viên sẽ có cơ hội phát triển nghề nghiệp tại các phòng ban, bộ phận quản trị rủi ro của doanh nghiệp. Học phần này cũng trang bị cho học viên những kỹ năng chuyên sâu về tư duy, khả năng phối hợp nhóm, từ đó mỗi cá nhân hình thành nên phương pháp tự học hiệu quả.</w:t>
      </w:r>
    </w:p>
    <w:p w14:paraId="49016A13" w14:textId="77777777" w:rsidR="00DA5E35" w:rsidRPr="008D74A4" w:rsidRDefault="00DA5E35" w:rsidP="00DA5E35">
      <w:pPr>
        <w:spacing w:line="276" w:lineRule="auto"/>
        <w:jc w:val="both"/>
        <w:rPr>
          <w:b/>
          <w:sz w:val="24"/>
          <w:szCs w:val="24"/>
        </w:rPr>
      </w:pPr>
      <w:r w:rsidRPr="008D74A4">
        <w:rPr>
          <w:b/>
          <w:sz w:val="24"/>
          <w:szCs w:val="24"/>
        </w:rPr>
        <w:t>3. Mục tiêu học phần</w:t>
      </w:r>
    </w:p>
    <w:p w14:paraId="564F3D96" w14:textId="77777777" w:rsidR="00DA5E35" w:rsidRPr="008D74A4" w:rsidRDefault="00DA5E35" w:rsidP="00DA5E35">
      <w:pPr>
        <w:spacing w:line="276" w:lineRule="auto"/>
        <w:ind w:firstLine="360"/>
        <w:jc w:val="both"/>
        <w:rPr>
          <w:bCs/>
          <w:sz w:val="24"/>
          <w:szCs w:val="24"/>
        </w:rPr>
      </w:pPr>
      <w:r w:rsidRPr="008D74A4">
        <w:rPr>
          <w:bCs/>
          <w:sz w:val="24"/>
          <w:szCs w:val="24"/>
        </w:rPr>
        <w:t>Học phần giúp học viên đạt được những mục tiêu sau:</w:t>
      </w:r>
    </w:p>
    <w:p w14:paraId="38FA7670" w14:textId="77777777" w:rsidR="00DA5E35" w:rsidRPr="008D74A4" w:rsidRDefault="00DA5E35" w:rsidP="00DA5E35">
      <w:pPr>
        <w:spacing w:line="276" w:lineRule="auto"/>
        <w:ind w:firstLine="360"/>
        <w:jc w:val="both"/>
        <w:rPr>
          <w:b/>
          <w:sz w:val="24"/>
          <w:szCs w:val="24"/>
        </w:rPr>
      </w:pPr>
      <w:r w:rsidRPr="008D74A4">
        <w:rPr>
          <w:b/>
          <w:sz w:val="24"/>
          <w:szCs w:val="24"/>
        </w:rPr>
        <w:t>Về kiến thức:</w:t>
      </w:r>
    </w:p>
    <w:p w14:paraId="7B9E8372" w14:textId="77777777" w:rsidR="00DA5E35" w:rsidRPr="008D74A4" w:rsidRDefault="00DA5E35" w:rsidP="00DA5E35">
      <w:pPr>
        <w:tabs>
          <w:tab w:val="num" w:pos="720"/>
        </w:tabs>
        <w:spacing w:line="276" w:lineRule="auto"/>
        <w:ind w:firstLine="360"/>
        <w:jc w:val="both"/>
        <w:rPr>
          <w:sz w:val="24"/>
          <w:szCs w:val="24"/>
        </w:rPr>
      </w:pPr>
      <w:r w:rsidRPr="008D74A4">
        <w:rPr>
          <w:sz w:val="24"/>
          <w:szCs w:val="24"/>
        </w:rPr>
        <w:t xml:space="preserve">- </w:t>
      </w:r>
      <w:r w:rsidRPr="008D74A4">
        <w:rPr>
          <w:noProof/>
          <w:sz w:val="24"/>
          <w:szCs w:val="24"/>
        </w:rPr>
        <w:t>Có kiến thức về quy trình quản trị rủi ro trong doanh nghiệp.</w:t>
      </w:r>
      <w:r w:rsidRPr="008D74A4">
        <w:rPr>
          <w:color w:val="000000" w:themeColor="text1"/>
          <w:sz w:val="24"/>
          <w:szCs w:val="24"/>
        </w:rPr>
        <w:t xml:space="preserve"> </w:t>
      </w:r>
    </w:p>
    <w:p w14:paraId="0B25A7AD" w14:textId="77777777" w:rsidR="00DA5E35" w:rsidRPr="008D74A4" w:rsidRDefault="00DA5E35" w:rsidP="00DA5E35">
      <w:pPr>
        <w:spacing w:line="276" w:lineRule="auto"/>
        <w:ind w:firstLine="360"/>
        <w:jc w:val="both"/>
        <w:rPr>
          <w:b/>
          <w:sz w:val="24"/>
          <w:szCs w:val="24"/>
        </w:rPr>
      </w:pPr>
      <w:r w:rsidRPr="008D74A4">
        <w:rPr>
          <w:b/>
          <w:sz w:val="24"/>
          <w:szCs w:val="24"/>
        </w:rPr>
        <w:t>Về kỹ năng:</w:t>
      </w:r>
    </w:p>
    <w:p w14:paraId="3E9E43AE" w14:textId="77777777" w:rsidR="00DA5E35" w:rsidRPr="008D74A4" w:rsidRDefault="00DA5E35" w:rsidP="00DA5E35">
      <w:pPr>
        <w:pStyle w:val="ListParagraph"/>
        <w:spacing w:line="276" w:lineRule="auto"/>
        <w:ind w:left="0" w:firstLine="360"/>
        <w:contextualSpacing w:val="0"/>
        <w:jc w:val="both"/>
        <w:rPr>
          <w:noProof/>
          <w:sz w:val="24"/>
          <w:szCs w:val="24"/>
        </w:rPr>
      </w:pPr>
      <w:r w:rsidRPr="008D74A4">
        <w:rPr>
          <w:noProof/>
          <w:sz w:val="24"/>
          <w:szCs w:val="24"/>
        </w:rPr>
        <w:t>- Có khả năng tư duy phản biện để giải quyết các vấn đề trong quản trị rủi ro tài chính</w:t>
      </w:r>
    </w:p>
    <w:p w14:paraId="58974E04" w14:textId="77777777" w:rsidR="00DA5E35" w:rsidRPr="008D74A4" w:rsidRDefault="00DA5E35" w:rsidP="00DA5E35">
      <w:pPr>
        <w:tabs>
          <w:tab w:val="num" w:pos="720"/>
        </w:tabs>
        <w:spacing w:line="276" w:lineRule="auto"/>
        <w:ind w:firstLine="360"/>
        <w:jc w:val="both"/>
        <w:rPr>
          <w:sz w:val="24"/>
          <w:szCs w:val="24"/>
        </w:rPr>
      </w:pPr>
      <w:r w:rsidRPr="008D74A4">
        <w:rPr>
          <w:noProof/>
          <w:sz w:val="24"/>
          <w:szCs w:val="24"/>
        </w:rPr>
        <w:t>- Có các kỹ năng làm việc nhóm</w:t>
      </w:r>
    </w:p>
    <w:p w14:paraId="3F98C732" w14:textId="77777777" w:rsidR="00DA5E35" w:rsidRPr="008D74A4" w:rsidRDefault="00DA5E35" w:rsidP="00DA5E35">
      <w:pPr>
        <w:spacing w:line="276" w:lineRule="auto"/>
        <w:ind w:firstLine="360"/>
        <w:jc w:val="both"/>
        <w:rPr>
          <w:sz w:val="24"/>
          <w:szCs w:val="24"/>
        </w:rPr>
      </w:pPr>
      <w:r w:rsidRPr="008D74A4">
        <w:rPr>
          <w:b/>
          <w:sz w:val="24"/>
          <w:szCs w:val="24"/>
        </w:rPr>
        <w:t>Về thái độ:</w:t>
      </w:r>
    </w:p>
    <w:p w14:paraId="631E978A" w14:textId="77777777" w:rsidR="00DA5E35" w:rsidRPr="008D74A4" w:rsidRDefault="00DA5E35" w:rsidP="00DA5E35">
      <w:pPr>
        <w:spacing w:line="276" w:lineRule="auto"/>
        <w:ind w:firstLine="360"/>
        <w:jc w:val="both"/>
        <w:rPr>
          <w:sz w:val="24"/>
          <w:szCs w:val="24"/>
        </w:rPr>
      </w:pPr>
      <w:r w:rsidRPr="008D74A4">
        <w:rPr>
          <w:noProof/>
          <w:sz w:val="24"/>
          <w:szCs w:val="24"/>
        </w:rPr>
        <w:t>- Có tinh thần học hỏi không ngừng</w:t>
      </w:r>
    </w:p>
    <w:p w14:paraId="27A862D3" w14:textId="77777777" w:rsidR="00DA5E35" w:rsidRPr="008D74A4" w:rsidRDefault="00DA5E35" w:rsidP="00DA5E35">
      <w:pPr>
        <w:spacing w:line="276" w:lineRule="auto"/>
        <w:jc w:val="both"/>
        <w:rPr>
          <w:b/>
          <w:sz w:val="24"/>
          <w:szCs w:val="24"/>
        </w:rPr>
      </w:pPr>
      <w:r w:rsidRPr="008D74A4">
        <w:rPr>
          <w:b/>
          <w:sz w:val="24"/>
          <w:szCs w:val="24"/>
        </w:rPr>
        <w:t>4. Chuẩn đầu ra của học phần</w:t>
      </w:r>
    </w:p>
    <w:p w14:paraId="01E3FC64" w14:textId="77777777" w:rsidR="00DA5E35" w:rsidRPr="008D74A4" w:rsidRDefault="00DA5E35" w:rsidP="00DA5E35">
      <w:pPr>
        <w:pStyle w:val="ListParagraph"/>
        <w:spacing w:line="276" w:lineRule="auto"/>
        <w:ind w:left="0" w:firstLine="360"/>
        <w:contextualSpacing w:val="0"/>
        <w:rPr>
          <w:noProof/>
          <w:sz w:val="24"/>
          <w:szCs w:val="24"/>
        </w:rPr>
      </w:pPr>
      <w:r w:rsidRPr="008D74A4">
        <w:rPr>
          <w:noProof/>
          <w:sz w:val="24"/>
          <w:szCs w:val="24"/>
        </w:rPr>
        <w:t>Sau khi kết thúc học phần học viên có khả năng:</w:t>
      </w:r>
    </w:p>
    <w:tbl>
      <w:tblPr>
        <w:tblStyle w:val="TableGrid"/>
        <w:tblW w:w="5000" w:type="pct"/>
        <w:tblLook w:val="04A0" w:firstRow="1" w:lastRow="0" w:firstColumn="1" w:lastColumn="0" w:noHBand="0" w:noVBand="1"/>
      </w:tblPr>
      <w:tblGrid>
        <w:gridCol w:w="1510"/>
        <w:gridCol w:w="5796"/>
        <w:gridCol w:w="1756"/>
      </w:tblGrid>
      <w:tr w:rsidR="00DA5E35" w:rsidRPr="008D74A4" w14:paraId="2DD26402" w14:textId="77777777" w:rsidTr="007A03E9">
        <w:tc>
          <w:tcPr>
            <w:tcW w:w="833" w:type="pct"/>
            <w:vAlign w:val="center"/>
          </w:tcPr>
          <w:p w14:paraId="22564399" w14:textId="77777777" w:rsidR="00DA5E35" w:rsidRPr="008D74A4" w:rsidRDefault="00DA5E35" w:rsidP="007A03E9">
            <w:pPr>
              <w:spacing w:line="276" w:lineRule="auto"/>
              <w:jc w:val="center"/>
              <w:rPr>
                <w:b/>
                <w:bCs/>
                <w:noProof/>
                <w:sz w:val="24"/>
                <w:szCs w:val="24"/>
              </w:rPr>
            </w:pPr>
            <w:r w:rsidRPr="008D74A4">
              <w:rPr>
                <w:b/>
                <w:bCs/>
                <w:noProof/>
                <w:sz w:val="24"/>
                <w:szCs w:val="24"/>
              </w:rPr>
              <w:t>Chuẩn đầu ra học phần (CELOs)</w:t>
            </w:r>
          </w:p>
        </w:tc>
        <w:tc>
          <w:tcPr>
            <w:tcW w:w="3198" w:type="pct"/>
            <w:vAlign w:val="center"/>
          </w:tcPr>
          <w:p w14:paraId="626C120F" w14:textId="77777777" w:rsidR="00DA5E35" w:rsidRPr="008D74A4" w:rsidRDefault="00DA5E35" w:rsidP="007A03E9">
            <w:pPr>
              <w:spacing w:line="276" w:lineRule="auto"/>
              <w:jc w:val="center"/>
              <w:rPr>
                <w:b/>
                <w:bCs/>
                <w:noProof/>
                <w:sz w:val="24"/>
                <w:szCs w:val="24"/>
              </w:rPr>
            </w:pPr>
            <w:r w:rsidRPr="008D74A4">
              <w:rPr>
                <w:b/>
                <w:bCs/>
                <w:noProof/>
                <w:sz w:val="24"/>
                <w:szCs w:val="24"/>
              </w:rPr>
              <w:t>Mô tả chuẩn đầu ra học phần</w:t>
            </w:r>
          </w:p>
        </w:tc>
        <w:tc>
          <w:tcPr>
            <w:tcW w:w="969" w:type="pct"/>
            <w:vAlign w:val="center"/>
          </w:tcPr>
          <w:p w14:paraId="66FDB33F" w14:textId="77777777" w:rsidR="00DA5E35" w:rsidRPr="008D74A4" w:rsidRDefault="00DA5E35" w:rsidP="007A03E9">
            <w:pPr>
              <w:spacing w:line="276" w:lineRule="auto"/>
              <w:jc w:val="center"/>
              <w:rPr>
                <w:b/>
                <w:bCs/>
                <w:noProof/>
                <w:sz w:val="24"/>
                <w:szCs w:val="24"/>
              </w:rPr>
            </w:pPr>
            <w:r w:rsidRPr="008D74A4">
              <w:rPr>
                <w:b/>
                <w:bCs/>
                <w:noProof/>
                <w:sz w:val="24"/>
                <w:szCs w:val="24"/>
              </w:rPr>
              <w:t>Trình độ năng lực (thang đo Bloom)</w:t>
            </w:r>
          </w:p>
        </w:tc>
      </w:tr>
      <w:tr w:rsidR="00DA5E35" w:rsidRPr="008D74A4" w14:paraId="4D2FF73C" w14:textId="77777777" w:rsidTr="007A03E9">
        <w:tc>
          <w:tcPr>
            <w:tcW w:w="5000" w:type="pct"/>
            <w:gridSpan w:val="3"/>
          </w:tcPr>
          <w:p w14:paraId="7B537EAF" w14:textId="77777777" w:rsidR="00DA5E35" w:rsidRPr="008D74A4" w:rsidRDefault="00DA5E35" w:rsidP="007A03E9">
            <w:pPr>
              <w:spacing w:line="276" w:lineRule="auto"/>
              <w:rPr>
                <w:b/>
                <w:bCs/>
                <w:noProof/>
                <w:sz w:val="24"/>
                <w:szCs w:val="24"/>
              </w:rPr>
            </w:pPr>
            <w:r w:rsidRPr="008D74A4">
              <w:rPr>
                <w:b/>
                <w:bCs/>
                <w:noProof/>
                <w:sz w:val="24"/>
                <w:szCs w:val="24"/>
              </w:rPr>
              <w:t>Kiến thức</w:t>
            </w:r>
          </w:p>
        </w:tc>
      </w:tr>
      <w:tr w:rsidR="00DA5E35" w:rsidRPr="008D74A4" w14:paraId="08799961" w14:textId="77777777" w:rsidTr="007A03E9">
        <w:tc>
          <w:tcPr>
            <w:tcW w:w="833" w:type="pct"/>
            <w:vAlign w:val="center"/>
          </w:tcPr>
          <w:p w14:paraId="442C95C8" w14:textId="77777777" w:rsidR="00DA5E35" w:rsidRPr="008D74A4" w:rsidRDefault="00DA5E35" w:rsidP="007A03E9">
            <w:pPr>
              <w:spacing w:line="276" w:lineRule="auto"/>
              <w:jc w:val="center"/>
              <w:rPr>
                <w:noProof/>
                <w:sz w:val="24"/>
                <w:szCs w:val="24"/>
              </w:rPr>
            </w:pPr>
            <w:r w:rsidRPr="008D74A4">
              <w:rPr>
                <w:noProof/>
                <w:sz w:val="24"/>
                <w:szCs w:val="24"/>
              </w:rPr>
              <w:t>CELO1</w:t>
            </w:r>
          </w:p>
        </w:tc>
        <w:tc>
          <w:tcPr>
            <w:tcW w:w="3198" w:type="pct"/>
          </w:tcPr>
          <w:p w14:paraId="7D7B0374" w14:textId="77777777" w:rsidR="00DA5E35" w:rsidRPr="008D74A4" w:rsidRDefault="00DA5E35" w:rsidP="007A03E9">
            <w:pPr>
              <w:spacing w:line="276" w:lineRule="auto"/>
              <w:rPr>
                <w:noProof/>
                <w:sz w:val="24"/>
                <w:szCs w:val="24"/>
              </w:rPr>
            </w:pPr>
            <w:r w:rsidRPr="008D74A4">
              <w:rPr>
                <w:noProof/>
                <w:sz w:val="24"/>
                <w:szCs w:val="24"/>
              </w:rPr>
              <w:t xml:space="preserve">Đánh giá được mức độ hiệu quả của các quy trình quản trị rủi ro riêng biệt.  </w:t>
            </w:r>
          </w:p>
        </w:tc>
        <w:tc>
          <w:tcPr>
            <w:tcW w:w="969" w:type="pct"/>
            <w:vAlign w:val="center"/>
          </w:tcPr>
          <w:p w14:paraId="73406542" w14:textId="77777777" w:rsidR="00DA5E35" w:rsidRPr="008D74A4" w:rsidRDefault="00DA5E35" w:rsidP="007A03E9">
            <w:pPr>
              <w:spacing w:line="276" w:lineRule="auto"/>
              <w:jc w:val="center"/>
              <w:rPr>
                <w:noProof/>
                <w:sz w:val="24"/>
                <w:szCs w:val="24"/>
              </w:rPr>
            </w:pPr>
            <w:r w:rsidRPr="008D74A4">
              <w:rPr>
                <w:noProof/>
                <w:sz w:val="24"/>
                <w:szCs w:val="24"/>
              </w:rPr>
              <w:t>5</w:t>
            </w:r>
          </w:p>
        </w:tc>
      </w:tr>
      <w:tr w:rsidR="00DA5E35" w:rsidRPr="008D74A4" w14:paraId="1329ADBE" w14:textId="77777777" w:rsidTr="007A03E9">
        <w:tc>
          <w:tcPr>
            <w:tcW w:w="5000" w:type="pct"/>
            <w:gridSpan w:val="3"/>
          </w:tcPr>
          <w:p w14:paraId="3BFDD037" w14:textId="77777777" w:rsidR="00DA5E35" w:rsidRPr="008D74A4" w:rsidRDefault="00DA5E35" w:rsidP="007A03E9">
            <w:pPr>
              <w:spacing w:line="276" w:lineRule="auto"/>
              <w:rPr>
                <w:b/>
                <w:bCs/>
                <w:noProof/>
                <w:sz w:val="24"/>
                <w:szCs w:val="24"/>
              </w:rPr>
            </w:pPr>
            <w:r w:rsidRPr="008D74A4">
              <w:rPr>
                <w:b/>
                <w:bCs/>
                <w:noProof/>
                <w:sz w:val="24"/>
                <w:szCs w:val="24"/>
              </w:rPr>
              <w:t>Kỹ năng</w:t>
            </w:r>
          </w:p>
        </w:tc>
      </w:tr>
      <w:tr w:rsidR="00DA5E35" w:rsidRPr="008D74A4" w14:paraId="26BE455F" w14:textId="77777777" w:rsidTr="007A03E9">
        <w:tc>
          <w:tcPr>
            <w:tcW w:w="833" w:type="pct"/>
            <w:vAlign w:val="center"/>
          </w:tcPr>
          <w:p w14:paraId="40FB0ABF" w14:textId="77777777" w:rsidR="00DA5E35" w:rsidRPr="008D74A4" w:rsidRDefault="00DA5E35" w:rsidP="007A03E9">
            <w:pPr>
              <w:spacing w:line="276" w:lineRule="auto"/>
              <w:jc w:val="center"/>
              <w:rPr>
                <w:noProof/>
                <w:sz w:val="24"/>
                <w:szCs w:val="24"/>
              </w:rPr>
            </w:pPr>
            <w:r w:rsidRPr="008D74A4">
              <w:rPr>
                <w:noProof/>
                <w:sz w:val="24"/>
                <w:szCs w:val="24"/>
              </w:rPr>
              <w:t>CELO2</w:t>
            </w:r>
          </w:p>
        </w:tc>
        <w:tc>
          <w:tcPr>
            <w:tcW w:w="3198" w:type="pct"/>
            <w:shd w:val="clear" w:color="auto" w:fill="auto"/>
          </w:tcPr>
          <w:p w14:paraId="79D8081E" w14:textId="77777777" w:rsidR="00DA5E35" w:rsidRPr="008D74A4" w:rsidRDefault="00DA5E35" w:rsidP="007A03E9">
            <w:pPr>
              <w:spacing w:line="276" w:lineRule="auto"/>
              <w:jc w:val="both"/>
              <w:rPr>
                <w:noProof/>
                <w:sz w:val="24"/>
                <w:szCs w:val="24"/>
              </w:rPr>
            </w:pPr>
            <w:r w:rsidRPr="008D74A4">
              <w:rPr>
                <w:sz w:val="24"/>
                <w:szCs w:val="24"/>
              </w:rPr>
              <w:t>Xây dựng tư duy phản biện để phân tích, đánh giá, biện luận cho các tình huống, kịch bản trong quản trị rủi ro tài chính.</w:t>
            </w:r>
          </w:p>
        </w:tc>
        <w:tc>
          <w:tcPr>
            <w:tcW w:w="969" w:type="pct"/>
            <w:vAlign w:val="center"/>
          </w:tcPr>
          <w:p w14:paraId="6FBC52B8" w14:textId="77777777" w:rsidR="00DA5E35" w:rsidRPr="008D74A4" w:rsidRDefault="00DA5E35" w:rsidP="007A03E9">
            <w:pPr>
              <w:spacing w:line="276" w:lineRule="auto"/>
              <w:jc w:val="center"/>
              <w:rPr>
                <w:noProof/>
                <w:sz w:val="24"/>
                <w:szCs w:val="24"/>
              </w:rPr>
            </w:pPr>
            <w:r w:rsidRPr="008D74A4">
              <w:rPr>
                <w:noProof/>
                <w:sz w:val="24"/>
                <w:szCs w:val="24"/>
              </w:rPr>
              <w:t>4</w:t>
            </w:r>
          </w:p>
        </w:tc>
      </w:tr>
      <w:tr w:rsidR="00DA5E35" w:rsidRPr="008D74A4" w14:paraId="757650D5" w14:textId="77777777" w:rsidTr="007A03E9">
        <w:tc>
          <w:tcPr>
            <w:tcW w:w="833" w:type="pct"/>
            <w:vAlign w:val="center"/>
          </w:tcPr>
          <w:p w14:paraId="6C780FF9" w14:textId="77777777" w:rsidR="00DA5E35" w:rsidRPr="008D74A4" w:rsidRDefault="00DA5E35" w:rsidP="007A03E9">
            <w:pPr>
              <w:spacing w:line="276" w:lineRule="auto"/>
              <w:jc w:val="center"/>
              <w:rPr>
                <w:noProof/>
                <w:sz w:val="24"/>
                <w:szCs w:val="24"/>
              </w:rPr>
            </w:pPr>
            <w:r w:rsidRPr="008D74A4">
              <w:rPr>
                <w:noProof/>
                <w:sz w:val="24"/>
                <w:szCs w:val="24"/>
              </w:rPr>
              <w:t>CELO3</w:t>
            </w:r>
          </w:p>
        </w:tc>
        <w:tc>
          <w:tcPr>
            <w:tcW w:w="3198" w:type="pct"/>
            <w:shd w:val="clear" w:color="auto" w:fill="auto"/>
          </w:tcPr>
          <w:p w14:paraId="5509A1B7" w14:textId="77777777" w:rsidR="00DA5E35" w:rsidRPr="008D74A4" w:rsidRDefault="00DA5E35" w:rsidP="007A03E9">
            <w:pPr>
              <w:spacing w:line="276" w:lineRule="auto"/>
              <w:jc w:val="both"/>
              <w:rPr>
                <w:noProof/>
                <w:sz w:val="24"/>
                <w:szCs w:val="24"/>
              </w:rPr>
            </w:pPr>
            <w:r w:rsidRPr="008D74A4">
              <w:rPr>
                <w:sz w:val="24"/>
                <w:szCs w:val="24"/>
              </w:rPr>
              <w:t>Xây dựng nhiệm vụ của từng thành viên hợp lý theo đúng định hướng của nhóm.</w:t>
            </w:r>
          </w:p>
        </w:tc>
        <w:tc>
          <w:tcPr>
            <w:tcW w:w="969" w:type="pct"/>
            <w:vAlign w:val="center"/>
          </w:tcPr>
          <w:p w14:paraId="6D8DD6CC" w14:textId="77777777" w:rsidR="00DA5E35" w:rsidRPr="008D74A4" w:rsidRDefault="00DA5E35" w:rsidP="007A03E9">
            <w:pPr>
              <w:spacing w:line="276" w:lineRule="auto"/>
              <w:jc w:val="center"/>
              <w:rPr>
                <w:noProof/>
                <w:sz w:val="24"/>
                <w:szCs w:val="24"/>
              </w:rPr>
            </w:pPr>
            <w:r w:rsidRPr="008D74A4">
              <w:rPr>
                <w:noProof/>
                <w:sz w:val="24"/>
                <w:szCs w:val="24"/>
              </w:rPr>
              <w:t>4</w:t>
            </w:r>
          </w:p>
        </w:tc>
      </w:tr>
      <w:tr w:rsidR="00DA5E35" w:rsidRPr="008D74A4" w14:paraId="68A750BC" w14:textId="77777777" w:rsidTr="007A03E9">
        <w:tc>
          <w:tcPr>
            <w:tcW w:w="5000" w:type="pct"/>
            <w:gridSpan w:val="3"/>
            <w:vAlign w:val="center"/>
          </w:tcPr>
          <w:p w14:paraId="5707FDFA" w14:textId="77777777" w:rsidR="00DA5E35" w:rsidRPr="008D74A4" w:rsidRDefault="00DA5E35" w:rsidP="007A03E9">
            <w:pPr>
              <w:spacing w:line="276" w:lineRule="auto"/>
              <w:rPr>
                <w:noProof/>
                <w:sz w:val="24"/>
                <w:szCs w:val="24"/>
              </w:rPr>
            </w:pPr>
            <w:r w:rsidRPr="008D74A4">
              <w:rPr>
                <w:b/>
                <w:noProof/>
                <w:sz w:val="24"/>
                <w:szCs w:val="24"/>
              </w:rPr>
              <w:t>Thái độ và phẩm chất đạo đức</w:t>
            </w:r>
          </w:p>
        </w:tc>
      </w:tr>
      <w:tr w:rsidR="00DA5E35" w:rsidRPr="008D74A4" w14:paraId="34335E45" w14:textId="77777777" w:rsidTr="007A03E9">
        <w:tc>
          <w:tcPr>
            <w:tcW w:w="833" w:type="pct"/>
            <w:vAlign w:val="center"/>
          </w:tcPr>
          <w:p w14:paraId="75D1323B" w14:textId="77777777" w:rsidR="00DA5E35" w:rsidRPr="008D74A4" w:rsidRDefault="00DA5E35" w:rsidP="007A03E9">
            <w:pPr>
              <w:spacing w:line="276" w:lineRule="auto"/>
              <w:jc w:val="center"/>
              <w:rPr>
                <w:noProof/>
                <w:sz w:val="24"/>
                <w:szCs w:val="24"/>
              </w:rPr>
            </w:pPr>
            <w:r w:rsidRPr="008D74A4">
              <w:rPr>
                <w:noProof/>
                <w:sz w:val="24"/>
                <w:szCs w:val="24"/>
              </w:rPr>
              <w:t>CELO4</w:t>
            </w:r>
          </w:p>
        </w:tc>
        <w:tc>
          <w:tcPr>
            <w:tcW w:w="3198" w:type="pct"/>
          </w:tcPr>
          <w:p w14:paraId="7580FDE3" w14:textId="77777777" w:rsidR="00DA5E35" w:rsidRPr="008D74A4" w:rsidRDefault="00DA5E35" w:rsidP="007A03E9">
            <w:pPr>
              <w:spacing w:line="276" w:lineRule="auto"/>
              <w:jc w:val="both"/>
              <w:rPr>
                <w:noProof/>
                <w:sz w:val="24"/>
                <w:szCs w:val="24"/>
              </w:rPr>
            </w:pPr>
            <w:r w:rsidRPr="008D74A4">
              <w:rPr>
                <w:noProof/>
                <w:sz w:val="24"/>
                <w:szCs w:val="24"/>
              </w:rPr>
              <w:t>Thực hiện thói quen tự học trong việc tìm hiểu các tình huống quản trị rủi ro doanh nghiệp trên thực tế.</w:t>
            </w:r>
          </w:p>
        </w:tc>
        <w:tc>
          <w:tcPr>
            <w:tcW w:w="969" w:type="pct"/>
            <w:vAlign w:val="center"/>
          </w:tcPr>
          <w:p w14:paraId="7098E26D" w14:textId="77777777" w:rsidR="00DA5E35" w:rsidRPr="008D74A4" w:rsidRDefault="00DA5E35" w:rsidP="007A03E9">
            <w:pPr>
              <w:spacing w:line="276" w:lineRule="auto"/>
              <w:jc w:val="center"/>
              <w:rPr>
                <w:noProof/>
                <w:sz w:val="24"/>
                <w:szCs w:val="24"/>
              </w:rPr>
            </w:pPr>
            <w:r w:rsidRPr="008D74A4">
              <w:rPr>
                <w:noProof/>
                <w:sz w:val="24"/>
                <w:szCs w:val="24"/>
              </w:rPr>
              <w:t>5</w:t>
            </w:r>
          </w:p>
        </w:tc>
      </w:tr>
    </w:tbl>
    <w:p w14:paraId="31B43B7C" w14:textId="77777777" w:rsidR="00DA5E35" w:rsidRPr="008D74A4" w:rsidRDefault="00DA5E35" w:rsidP="00DA5E35">
      <w:pPr>
        <w:spacing w:line="276" w:lineRule="auto"/>
        <w:rPr>
          <w:i/>
          <w:iCs/>
          <w:noProof/>
          <w:sz w:val="24"/>
          <w:szCs w:val="24"/>
        </w:rPr>
      </w:pPr>
      <w:r w:rsidRPr="008D74A4">
        <w:rPr>
          <w:i/>
          <w:iCs/>
          <w:noProof/>
          <w:sz w:val="24"/>
          <w:szCs w:val="24"/>
        </w:rPr>
        <w:t>Ghi chú: (1) Nhớ; (2) Hiểu; (3) Vận dụng; (4) Phân tích; (5) Đánh giá; (6) Sáng tạo</w:t>
      </w:r>
    </w:p>
    <w:p w14:paraId="6A5AC349" w14:textId="77777777" w:rsidR="00DA5E35" w:rsidRPr="008D74A4" w:rsidRDefault="00DA5E35" w:rsidP="00DA5E35">
      <w:pPr>
        <w:spacing w:line="276" w:lineRule="auto"/>
        <w:jc w:val="both"/>
        <w:rPr>
          <w:b/>
          <w:bCs/>
          <w:noProof/>
          <w:sz w:val="24"/>
          <w:szCs w:val="24"/>
        </w:rPr>
      </w:pPr>
      <w:r w:rsidRPr="008D74A4">
        <w:rPr>
          <w:b/>
          <w:bCs/>
          <w:noProof/>
          <w:sz w:val="24"/>
          <w:szCs w:val="24"/>
        </w:rPr>
        <w:t xml:space="preserve">5. Ma trận tương thích giữa CĐR học phần (CELOs) với CĐR Chương trình đào tạo (ELOs):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5"/>
        <w:gridCol w:w="5796"/>
        <w:gridCol w:w="1751"/>
      </w:tblGrid>
      <w:tr w:rsidR="00DA5E35" w:rsidRPr="008D74A4" w14:paraId="489F221A" w14:textId="77777777" w:rsidTr="00946939">
        <w:trPr>
          <w:tblHeader/>
        </w:trPr>
        <w:tc>
          <w:tcPr>
            <w:tcW w:w="836" w:type="pct"/>
            <w:shd w:val="clear" w:color="auto" w:fill="auto"/>
            <w:vAlign w:val="center"/>
          </w:tcPr>
          <w:p w14:paraId="3702AD0C" w14:textId="77777777" w:rsidR="00DA5E35" w:rsidRPr="008D74A4" w:rsidRDefault="00DA5E35" w:rsidP="007A03E9">
            <w:pPr>
              <w:spacing w:line="276" w:lineRule="auto"/>
              <w:jc w:val="center"/>
              <w:rPr>
                <w:b/>
                <w:noProof/>
                <w:sz w:val="24"/>
                <w:szCs w:val="24"/>
              </w:rPr>
            </w:pPr>
            <w:r w:rsidRPr="008D74A4">
              <w:rPr>
                <w:b/>
                <w:noProof/>
                <w:sz w:val="24"/>
                <w:szCs w:val="24"/>
              </w:rPr>
              <w:t>Chuẩn đầu ra học phần (CELOs)</w:t>
            </w:r>
          </w:p>
        </w:tc>
        <w:tc>
          <w:tcPr>
            <w:tcW w:w="3198" w:type="pct"/>
            <w:shd w:val="clear" w:color="auto" w:fill="auto"/>
            <w:vAlign w:val="center"/>
          </w:tcPr>
          <w:p w14:paraId="7CB583EA" w14:textId="77777777" w:rsidR="00DA5E35" w:rsidRPr="008D74A4" w:rsidRDefault="00DA5E35" w:rsidP="007A03E9">
            <w:pPr>
              <w:spacing w:line="276" w:lineRule="auto"/>
              <w:jc w:val="center"/>
              <w:rPr>
                <w:b/>
                <w:noProof/>
                <w:sz w:val="24"/>
                <w:szCs w:val="24"/>
              </w:rPr>
            </w:pPr>
            <w:r w:rsidRPr="008D74A4">
              <w:rPr>
                <w:b/>
                <w:noProof/>
                <w:sz w:val="24"/>
                <w:szCs w:val="24"/>
              </w:rPr>
              <w:t>Mô tả chuẩn đầu ra học phần</w:t>
            </w:r>
          </w:p>
        </w:tc>
        <w:tc>
          <w:tcPr>
            <w:tcW w:w="966" w:type="pct"/>
            <w:shd w:val="clear" w:color="auto" w:fill="auto"/>
            <w:vAlign w:val="center"/>
          </w:tcPr>
          <w:p w14:paraId="5A92B10D" w14:textId="77777777" w:rsidR="00DA5E35" w:rsidRPr="008D74A4" w:rsidRDefault="00DA5E35" w:rsidP="007A03E9">
            <w:pPr>
              <w:spacing w:line="276" w:lineRule="auto"/>
              <w:jc w:val="center"/>
              <w:rPr>
                <w:b/>
                <w:noProof/>
                <w:sz w:val="24"/>
                <w:szCs w:val="24"/>
              </w:rPr>
            </w:pPr>
            <w:r w:rsidRPr="008D74A4">
              <w:rPr>
                <w:b/>
                <w:noProof/>
                <w:sz w:val="24"/>
                <w:szCs w:val="24"/>
              </w:rPr>
              <w:t>Chuẩn đầu ra chương trình đào tạo (ELOs)</w:t>
            </w:r>
          </w:p>
        </w:tc>
      </w:tr>
      <w:tr w:rsidR="00DA5E35" w:rsidRPr="008D74A4" w14:paraId="4E6A1679" w14:textId="77777777" w:rsidTr="007A03E9">
        <w:tc>
          <w:tcPr>
            <w:tcW w:w="5000" w:type="pct"/>
            <w:gridSpan w:val="3"/>
            <w:shd w:val="clear" w:color="auto" w:fill="auto"/>
            <w:vAlign w:val="center"/>
          </w:tcPr>
          <w:p w14:paraId="1BEC2C3E" w14:textId="77777777" w:rsidR="00DA5E35" w:rsidRPr="008D74A4" w:rsidRDefault="00DA5E35" w:rsidP="007A03E9">
            <w:pPr>
              <w:spacing w:line="276" w:lineRule="auto"/>
              <w:rPr>
                <w:noProof/>
                <w:sz w:val="24"/>
                <w:szCs w:val="24"/>
              </w:rPr>
            </w:pPr>
            <w:r w:rsidRPr="008D74A4">
              <w:rPr>
                <w:b/>
                <w:noProof/>
                <w:sz w:val="24"/>
                <w:szCs w:val="24"/>
              </w:rPr>
              <w:t>Kiến thức</w:t>
            </w:r>
          </w:p>
        </w:tc>
      </w:tr>
      <w:tr w:rsidR="00DA5E35" w:rsidRPr="008D74A4" w14:paraId="5F2F18EA" w14:textId="77777777" w:rsidTr="007A03E9">
        <w:tc>
          <w:tcPr>
            <w:tcW w:w="836" w:type="pct"/>
            <w:shd w:val="clear" w:color="auto" w:fill="auto"/>
            <w:vAlign w:val="center"/>
          </w:tcPr>
          <w:p w14:paraId="56ECF287" w14:textId="77777777" w:rsidR="00DA5E35" w:rsidRPr="008D74A4" w:rsidRDefault="00DA5E35" w:rsidP="007A03E9">
            <w:pPr>
              <w:spacing w:line="276" w:lineRule="auto"/>
              <w:jc w:val="center"/>
              <w:rPr>
                <w:noProof/>
                <w:sz w:val="24"/>
                <w:szCs w:val="24"/>
              </w:rPr>
            </w:pPr>
            <w:r w:rsidRPr="008D74A4">
              <w:rPr>
                <w:noProof/>
                <w:sz w:val="24"/>
                <w:szCs w:val="24"/>
              </w:rPr>
              <w:lastRenderedPageBreak/>
              <w:t>CELO1</w:t>
            </w:r>
          </w:p>
        </w:tc>
        <w:tc>
          <w:tcPr>
            <w:tcW w:w="3198" w:type="pct"/>
            <w:shd w:val="clear" w:color="auto" w:fill="auto"/>
            <w:vAlign w:val="center"/>
          </w:tcPr>
          <w:p w14:paraId="5B210553" w14:textId="77777777" w:rsidR="00DA5E35" w:rsidRPr="008D74A4" w:rsidRDefault="00DA5E35" w:rsidP="007A03E9">
            <w:pPr>
              <w:spacing w:line="276" w:lineRule="auto"/>
              <w:jc w:val="both"/>
              <w:rPr>
                <w:noProof/>
                <w:sz w:val="24"/>
                <w:szCs w:val="24"/>
              </w:rPr>
            </w:pPr>
            <w:r w:rsidRPr="008D74A4">
              <w:rPr>
                <w:noProof/>
                <w:sz w:val="24"/>
                <w:szCs w:val="24"/>
              </w:rPr>
              <w:t xml:space="preserve">Đánh giá được mức độ hiệu quả của các quy trình quản trị rủi ro riêng biệt.  </w:t>
            </w:r>
          </w:p>
        </w:tc>
        <w:tc>
          <w:tcPr>
            <w:tcW w:w="966" w:type="pct"/>
            <w:shd w:val="clear" w:color="auto" w:fill="auto"/>
            <w:vAlign w:val="center"/>
          </w:tcPr>
          <w:p w14:paraId="1CD62AA7" w14:textId="77777777" w:rsidR="00DA5E35" w:rsidRPr="008D74A4" w:rsidRDefault="00DA5E35" w:rsidP="007A03E9">
            <w:pPr>
              <w:spacing w:line="276" w:lineRule="auto"/>
              <w:jc w:val="center"/>
              <w:rPr>
                <w:noProof/>
                <w:sz w:val="24"/>
                <w:szCs w:val="24"/>
              </w:rPr>
            </w:pPr>
            <w:r w:rsidRPr="008D74A4">
              <w:rPr>
                <w:noProof/>
                <w:sz w:val="24"/>
                <w:szCs w:val="24"/>
              </w:rPr>
              <w:t>ELO3</w:t>
            </w:r>
          </w:p>
        </w:tc>
      </w:tr>
      <w:tr w:rsidR="00DA5E35" w:rsidRPr="008D74A4" w14:paraId="0419ACF1" w14:textId="77777777" w:rsidTr="007A03E9">
        <w:tc>
          <w:tcPr>
            <w:tcW w:w="5000" w:type="pct"/>
            <w:gridSpan w:val="3"/>
            <w:shd w:val="clear" w:color="auto" w:fill="auto"/>
            <w:vAlign w:val="center"/>
          </w:tcPr>
          <w:p w14:paraId="2CDBB774" w14:textId="77777777" w:rsidR="00DA5E35" w:rsidRPr="008D74A4" w:rsidRDefault="00DA5E35" w:rsidP="007A03E9">
            <w:pPr>
              <w:spacing w:line="276" w:lineRule="auto"/>
              <w:rPr>
                <w:noProof/>
                <w:sz w:val="24"/>
                <w:szCs w:val="24"/>
              </w:rPr>
            </w:pPr>
            <w:r w:rsidRPr="008D74A4">
              <w:rPr>
                <w:b/>
                <w:noProof/>
                <w:sz w:val="24"/>
                <w:szCs w:val="24"/>
              </w:rPr>
              <w:t>Kỹ năng</w:t>
            </w:r>
          </w:p>
        </w:tc>
      </w:tr>
      <w:tr w:rsidR="00DA5E35" w:rsidRPr="008D74A4" w14:paraId="3EA0F32C" w14:textId="77777777" w:rsidTr="007A03E9">
        <w:tc>
          <w:tcPr>
            <w:tcW w:w="836" w:type="pct"/>
            <w:shd w:val="clear" w:color="auto" w:fill="auto"/>
            <w:vAlign w:val="center"/>
          </w:tcPr>
          <w:p w14:paraId="680C5E2F" w14:textId="77777777" w:rsidR="00DA5E35" w:rsidRPr="008D74A4" w:rsidRDefault="00DA5E35" w:rsidP="007A03E9">
            <w:pPr>
              <w:spacing w:line="276" w:lineRule="auto"/>
              <w:jc w:val="center"/>
              <w:rPr>
                <w:noProof/>
                <w:sz w:val="24"/>
                <w:szCs w:val="24"/>
              </w:rPr>
            </w:pPr>
            <w:r w:rsidRPr="008D74A4">
              <w:rPr>
                <w:noProof/>
                <w:sz w:val="24"/>
                <w:szCs w:val="24"/>
              </w:rPr>
              <w:t>CELO2</w:t>
            </w:r>
          </w:p>
        </w:tc>
        <w:tc>
          <w:tcPr>
            <w:tcW w:w="3198" w:type="pct"/>
            <w:shd w:val="clear" w:color="auto" w:fill="auto"/>
          </w:tcPr>
          <w:p w14:paraId="3D86199A" w14:textId="77777777" w:rsidR="00DA5E35" w:rsidRPr="008D74A4" w:rsidRDefault="00DA5E35" w:rsidP="007A03E9">
            <w:pPr>
              <w:spacing w:line="276" w:lineRule="auto"/>
              <w:jc w:val="both"/>
              <w:rPr>
                <w:noProof/>
                <w:sz w:val="24"/>
                <w:szCs w:val="24"/>
              </w:rPr>
            </w:pPr>
            <w:r w:rsidRPr="008D74A4">
              <w:rPr>
                <w:sz w:val="24"/>
                <w:szCs w:val="24"/>
              </w:rPr>
              <w:t>Vận dụng tư duy phản biện để phân tích, đánh giá, biện luận cho các tình huống, kịch bản trong quản trị rủi ro tài chính.</w:t>
            </w:r>
          </w:p>
        </w:tc>
        <w:tc>
          <w:tcPr>
            <w:tcW w:w="966" w:type="pct"/>
            <w:shd w:val="clear" w:color="auto" w:fill="auto"/>
            <w:vAlign w:val="center"/>
          </w:tcPr>
          <w:p w14:paraId="5C90EB55" w14:textId="77777777" w:rsidR="00DA5E35" w:rsidRPr="008D74A4" w:rsidRDefault="00DA5E35" w:rsidP="007A03E9">
            <w:pPr>
              <w:spacing w:line="276" w:lineRule="auto"/>
              <w:jc w:val="center"/>
              <w:rPr>
                <w:noProof/>
                <w:sz w:val="24"/>
                <w:szCs w:val="24"/>
              </w:rPr>
            </w:pPr>
            <w:r w:rsidRPr="008D74A4">
              <w:rPr>
                <w:noProof/>
                <w:sz w:val="24"/>
                <w:szCs w:val="24"/>
              </w:rPr>
              <w:t>ELO5</w:t>
            </w:r>
          </w:p>
        </w:tc>
      </w:tr>
      <w:tr w:rsidR="00DA5E35" w:rsidRPr="008D74A4" w14:paraId="763D575E" w14:textId="77777777" w:rsidTr="007A03E9">
        <w:tc>
          <w:tcPr>
            <w:tcW w:w="836" w:type="pct"/>
            <w:shd w:val="clear" w:color="auto" w:fill="auto"/>
            <w:vAlign w:val="center"/>
          </w:tcPr>
          <w:p w14:paraId="3F9DA9EA" w14:textId="77777777" w:rsidR="00DA5E35" w:rsidRPr="008D74A4" w:rsidRDefault="00DA5E35" w:rsidP="007A03E9">
            <w:pPr>
              <w:spacing w:line="276" w:lineRule="auto"/>
              <w:jc w:val="center"/>
              <w:rPr>
                <w:noProof/>
                <w:sz w:val="24"/>
                <w:szCs w:val="24"/>
              </w:rPr>
            </w:pPr>
            <w:r w:rsidRPr="008D74A4">
              <w:rPr>
                <w:noProof/>
                <w:sz w:val="24"/>
                <w:szCs w:val="24"/>
              </w:rPr>
              <w:t>CELO3</w:t>
            </w:r>
          </w:p>
        </w:tc>
        <w:tc>
          <w:tcPr>
            <w:tcW w:w="3198" w:type="pct"/>
            <w:shd w:val="clear" w:color="auto" w:fill="auto"/>
          </w:tcPr>
          <w:p w14:paraId="1E8C4210" w14:textId="77777777" w:rsidR="00DA5E35" w:rsidRPr="008D74A4" w:rsidRDefault="00DA5E35" w:rsidP="007A03E9">
            <w:pPr>
              <w:spacing w:line="276" w:lineRule="auto"/>
              <w:jc w:val="both"/>
              <w:rPr>
                <w:noProof/>
                <w:sz w:val="24"/>
                <w:szCs w:val="24"/>
              </w:rPr>
            </w:pPr>
            <w:r w:rsidRPr="008D74A4">
              <w:rPr>
                <w:sz w:val="24"/>
                <w:szCs w:val="24"/>
              </w:rPr>
              <w:t>Xây dựng nhiệm vụ của từng thành viên hợp lý theo đúng định hướng của nhóm.</w:t>
            </w:r>
          </w:p>
        </w:tc>
        <w:tc>
          <w:tcPr>
            <w:tcW w:w="966" w:type="pct"/>
            <w:shd w:val="clear" w:color="auto" w:fill="auto"/>
            <w:vAlign w:val="center"/>
          </w:tcPr>
          <w:p w14:paraId="05CF214E" w14:textId="77777777" w:rsidR="00DA5E35" w:rsidRPr="008D74A4" w:rsidRDefault="00DA5E35" w:rsidP="007A03E9">
            <w:pPr>
              <w:spacing w:line="276" w:lineRule="auto"/>
              <w:jc w:val="center"/>
              <w:rPr>
                <w:noProof/>
                <w:sz w:val="24"/>
                <w:szCs w:val="24"/>
              </w:rPr>
            </w:pPr>
            <w:r w:rsidRPr="008D74A4">
              <w:rPr>
                <w:noProof/>
                <w:sz w:val="24"/>
                <w:szCs w:val="24"/>
              </w:rPr>
              <w:t>ELO6</w:t>
            </w:r>
          </w:p>
        </w:tc>
      </w:tr>
      <w:tr w:rsidR="00DA5E35" w:rsidRPr="008D74A4" w14:paraId="010701F8" w14:textId="77777777" w:rsidTr="007A03E9">
        <w:tc>
          <w:tcPr>
            <w:tcW w:w="5000" w:type="pct"/>
            <w:gridSpan w:val="3"/>
            <w:shd w:val="clear" w:color="auto" w:fill="auto"/>
            <w:vAlign w:val="center"/>
          </w:tcPr>
          <w:p w14:paraId="2A4DAD88" w14:textId="77777777" w:rsidR="00DA5E35" w:rsidRPr="008D74A4" w:rsidRDefault="00DA5E35" w:rsidP="007A03E9">
            <w:pPr>
              <w:spacing w:line="276" w:lineRule="auto"/>
              <w:rPr>
                <w:noProof/>
                <w:sz w:val="24"/>
                <w:szCs w:val="24"/>
              </w:rPr>
            </w:pPr>
            <w:r w:rsidRPr="008D74A4">
              <w:rPr>
                <w:b/>
                <w:noProof/>
                <w:sz w:val="24"/>
                <w:szCs w:val="24"/>
              </w:rPr>
              <w:t>Thái độ và phẩm chất đạo đức</w:t>
            </w:r>
          </w:p>
        </w:tc>
      </w:tr>
      <w:tr w:rsidR="00DA5E35" w:rsidRPr="008D74A4" w14:paraId="100CF743" w14:textId="77777777" w:rsidTr="007A03E9">
        <w:tc>
          <w:tcPr>
            <w:tcW w:w="836" w:type="pct"/>
            <w:shd w:val="clear" w:color="auto" w:fill="auto"/>
            <w:vAlign w:val="center"/>
          </w:tcPr>
          <w:p w14:paraId="04E3261E" w14:textId="77777777" w:rsidR="00DA5E35" w:rsidRPr="008D74A4" w:rsidRDefault="00DA5E35" w:rsidP="007A03E9">
            <w:pPr>
              <w:spacing w:line="276" w:lineRule="auto"/>
              <w:jc w:val="center"/>
              <w:rPr>
                <w:noProof/>
                <w:sz w:val="24"/>
                <w:szCs w:val="24"/>
              </w:rPr>
            </w:pPr>
            <w:r w:rsidRPr="008D74A4">
              <w:rPr>
                <w:noProof/>
                <w:sz w:val="24"/>
                <w:szCs w:val="24"/>
              </w:rPr>
              <w:t>CELO4</w:t>
            </w:r>
          </w:p>
        </w:tc>
        <w:tc>
          <w:tcPr>
            <w:tcW w:w="3198" w:type="pct"/>
            <w:shd w:val="clear" w:color="auto" w:fill="auto"/>
          </w:tcPr>
          <w:p w14:paraId="193A0805" w14:textId="77777777" w:rsidR="00DA5E35" w:rsidRPr="008D74A4" w:rsidRDefault="00DA5E35" w:rsidP="007A03E9">
            <w:pPr>
              <w:spacing w:line="276" w:lineRule="auto"/>
              <w:jc w:val="both"/>
              <w:rPr>
                <w:noProof/>
                <w:sz w:val="24"/>
                <w:szCs w:val="24"/>
              </w:rPr>
            </w:pPr>
            <w:r w:rsidRPr="008D74A4">
              <w:rPr>
                <w:noProof/>
                <w:sz w:val="24"/>
                <w:szCs w:val="24"/>
              </w:rPr>
              <w:t>Thực hiện thói quen tự học trong việc tìm hiểu các tình huống quản trị rủi ro doanh nghiệp trên thực tế.</w:t>
            </w:r>
          </w:p>
        </w:tc>
        <w:tc>
          <w:tcPr>
            <w:tcW w:w="966" w:type="pct"/>
            <w:shd w:val="clear" w:color="auto" w:fill="auto"/>
            <w:vAlign w:val="center"/>
          </w:tcPr>
          <w:p w14:paraId="625272DA" w14:textId="77777777" w:rsidR="00DA5E35" w:rsidRPr="008D74A4" w:rsidRDefault="00DA5E35" w:rsidP="007A03E9">
            <w:pPr>
              <w:spacing w:line="276" w:lineRule="auto"/>
              <w:jc w:val="center"/>
              <w:rPr>
                <w:noProof/>
                <w:sz w:val="24"/>
                <w:szCs w:val="24"/>
              </w:rPr>
            </w:pPr>
            <w:r w:rsidRPr="008D74A4">
              <w:rPr>
                <w:noProof/>
                <w:sz w:val="24"/>
                <w:szCs w:val="24"/>
              </w:rPr>
              <w:t>ELO8</w:t>
            </w:r>
          </w:p>
        </w:tc>
      </w:tr>
    </w:tbl>
    <w:p w14:paraId="5C7677C4" w14:textId="77777777" w:rsidR="00DA5E35" w:rsidRPr="008D74A4" w:rsidRDefault="00DA5E35" w:rsidP="00DA5E35">
      <w:pPr>
        <w:spacing w:line="276" w:lineRule="auto"/>
        <w:jc w:val="both"/>
        <w:rPr>
          <w:noProof/>
          <w:sz w:val="24"/>
          <w:szCs w:val="24"/>
        </w:rPr>
      </w:pPr>
    </w:p>
    <w:p w14:paraId="47DD7D68" w14:textId="77777777" w:rsidR="00DA5E35" w:rsidRPr="008D74A4" w:rsidRDefault="00DA5E35" w:rsidP="00DA5E35">
      <w:pPr>
        <w:spacing w:line="276" w:lineRule="auto"/>
        <w:jc w:val="both"/>
        <w:rPr>
          <w:b/>
          <w:bCs/>
          <w:noProof/>
          <w:sz w:val="24"/>
          <w:szCs w:val="24"/>
        </w:rPr>
      </w:pPr>
      <w:r w:rsidRPr="008D74A4">
        <w:rPr>
          <w:b/>
          <w:bCs/>
          <w:noProof/>
          <w:sz w:val="24"/>
          <w:szCs w:val="24"/>
        </w:rPr>
        <w:t>6. Ma trận mức độ đóng góp của học phần cho Chuẩn đầu ra của CTĐT (ELOs)</w:t>
      </w:r>
    </w:p>
    <w:tbl>
      <w:tblPr>
        <w:tblStyle w:val="TableGrid"/>
        <w:tblW w:w="5000" w:type="pct"/>
        <w:tblLook w:val="04A0" w:firstRow="1" w:lastRow="0" w:firstColumn="1" w:lastColumn="0" w:noHBand="0" w:noVBand="1"/>
      </w:tblPr>
      <w:tblGrid>
        <w:gridCol w:w="1329"/>
        <w:gridCol w:w="2045"/>
        <w:gridCol w:w="711"/>
        <w:gridCol w:w="711"/>
        <w:gridCol w:w="712"/>
        <w:gridCol w:w="710"/>
        <w:gridCol w:w="710"/>
        <w:gridCol w:w="712"/>
        <w:gridCol w:w="710"/>
        <w:gridCol w:w="712"/>
      </w:tblGrid>
      <w:tr w:rsidR="00DA5E35" w:rsidRPr="008D74A4" w14:paraId="3139A1CE" w14:textId="77777777" w:rsidTr="007A03E9">
        <w:tc>
          <w:tcPr>
            <w:tcW w:w="733" w:type="pct"/>
            <w:vMerge w:val="restart"/>
            <w:vAlign w:val="center"/>
          </w:tcPr>
          <w:p w14:paraId="1720EB81" w14:textId="77777777" w:rsidR="00DA5E35" w:rsidRPr="008D74A4" w:rsidRDefault="00DA5E35" w:rsidP="007A03E9">
            <w:pPr>
              <w:spacing w:line="276" w:lineRule="auto"/>
              <w:jc w:val="center"/>
              <w:rPr>
                <w:b/>
                <w:bCs/>
                <w:noProof/>
                <w:sz w:val="24"/>
                <w:szCs w:val="24"/>
              </w:rPr>
            </w:pPr>
            <w:r w:rsidRPr="008D74A4">
              <w:rPr>
                <w:b/>
                <w:bCs/>
                <w:noProof/>
                <w:sz w:val="24"/>
                <w:szCs w:val="24"/>
              </w:rPr>
              <w:t>Mã HP</w:t>
            </w:r>
          </w:p>
        </w:tc>
        <w:tc>
          <w:tcPr>
            <w:tcW w:w="1128" w:type="pct"/>
            <w:vMerge w:val="restart"/>
            <w:vAlign w:val="center"/>
          </w:tcPr>
          <w:p w14:paraId="64F77CD7" w14:textId="77777777" w:rsidR="00DA5E35" w:rsidRPr="008D74A4" w:rsidRDefault="00DA5E35" w:rsidP="007A03E9">
            <w:pPr>
              <w:spacing w:line="276" w:lineRule="auto"/>
              <w:jc w:val="center"/>
              <w:rPr>
                <w:b/>
                <w:bCs/>
                <w:noProof/>
                <w:sz w:val="24"/>
                <w:szCs w:val="24"/>
              </w:rPr>
            </w:pPr>
            <w:r w:rsidRPr="008D74A4">
              <w:rPr>
                <w:b/>
                <w:bCs/>
                <w:noProof/>
                <w:sz w:val="24"/>
                <w:szCs w:val="24"/>
              </w:rPr>
              <w:t>Tên HP</w:t>
            </w:r>
          </w:p>
        </w:tc>
        <w:tc>
          <w:tcPr>
            <w:tcW w:w="3139" w:type="pct"/>
            <w:gridSpan w:val="8"/>
          </w:tcPr>
          <w:p w14:paraId="057D412A" w14:textId="77777777" w:rsidR="00DA5E35" w:rsidRPr="008D74A4" w:rsidRDefault="00DA5E35" w:rsidP="007A03E9">
            <w:pPr>
              <w:spacing w:line="276" w:lineRule="auto"/>
              <w:jc w:val="center"/>
              <w:rPr>
                <w:b/>
                <w:bCs/>
                <w:noProof/>
                <w:sz w:val="24"/>
                <w:szCs w:val="24"/>
                <w:lang w:val="vi-VN"/>
              </w:rPr>
            </w:pPr>
            <w:r w:rsidRPr="008D74A4">
              <w:rPr>
                <w:b/>
                <w:bCs/>
                <w:noProof/>
                <w:sz w:val="24"/>
                <w:szCs w:val="24"/>
                <w:lang w:val="vi-VN"/>
              </w:rPr>
              <w:t>Chuẩn đầu ra chương trình đào tạo (ELOs)</w:t>
            </w:r>
          </w:p>
        </w:tc>
      </w:tr>
      <w:tr w:rsidR="00DA5E35" w:rsidRPr="008D74A4" w14:paraId="5FC0D46C" w14:textId="77777777" w:rsidTr="007A03E9">
        <w:tc>
          <w:tcPr>
            <w:tcW w:w="733" w:type="pct"/>
            <w:vMerge/>
            <w:vAlign w:val="center"/>
          </w:tcPr>
          <w:p w14:paraId="0B01227F" w14:textId="77777777" w:rsidR="00DA5E35" w:rsidRPr="008D74A4" w:rsidRDefault="00DA5E35" w:rsidP="007A03E9">
            <w:pPr>
              <w:spacing w:line="276" w:lineRule="auto"/>
              <w:jc w:val="center"/>
              <w:rPr>
                <w:noProof/>
                <w:sz w:val="24"/>
                <w:szCs w:val="24"/>
                <w:lang w:val="vi-VN"/>
              </w:rPr>
            </w:pPr>
          </w:p>
        </w:tc>
        <w:tc>
          <w:tcPr>
            <w:tcW w:w="1128" w:type="pct"/>
            <w:vMerge/>
            <w:vAlign w:val="center"/>
          </w:tcPr>
          <w:p w14:paraId="459520A0" w14:textId="77777777" w:rsidR="00DA5E35" w:rsidRPr="008D74A4" w:rsidRDefault="00DA5E35" w:rsidP="007A03E9">
            <w:pPr>
              <w:spacing w:line="276" w:lineRule="auto"/>
              <w:jc w:val="center"/>
              <w:rPr>
                <w:noProof/>
                <w:sz w:val="24"/>
                <w:szCs w:val="24"/>
                <w:lang w:val="vi-VN"/>
              </w:rPr>
            </w:pPr>
          </w:p>
        </w:tc>
        <w:tc>
          <w:tcPr>
            <w:tcW w:w="392" w:type="pct"/>
          </w:tcPr>
          <w:p w14:paraId="051186B3" w14:textId="77777777" w:rsidR="00DA5E35" w:rsidRPr="008D74A4" w:rsidRDefault="00DA5E35" w:rsidP="007A03E9">
            <w:pPr>
              <w:spacing w:line="276" w:lineRule="auto"/>
              <w:jc w:val="center"/>
              <w:rPr>
                <w:b/>
                <w:bCs/>
                <w:noProof/>
                <w:sz w:val="24"/>
                <w:szCs w:val="24"/>
              </w:rPr>
            </w:pPr>
            <w:r w:rsidRPr="008D74A4">
              <w:rPr>
                <w:b/>
                <w:bCs/>
                <w:noProof/>
                <w:sz w:val="24"/>
                <w:szCs w:val="24"/>
              </w:rPr>
              <w:t>1</w:t>
            </w:r>
          </w:p>
        </w:tc>
        <w:tc>
          <w:tcPr>
            <w:tcW w:w="392" w:type="pct"/>
          </w:tcPr>
          <w:p w14:paraId="0C693C13" w14:textId="77777777" w:rsidR="00DA5E35" w:rsidRPr="008D74A4" w:rsidRDefault="00DA5E35" w:rsidP="007A03E9">
            <w:pPr>
              <w:spacing w:line="276" w:lineRule="auto"/>
              <w:jc w:val="center"/>
              <w:rPr>
                <w:b/>
                <w:bCs/>
                <w:noProof/>
                <w:sz w:val="24"/>
                <w:szCs w:val="24"/>
              </w:rPr>
            </w:pPr>
            <w:r w:rsidRPr="008D74A4">
              <w:rPr>
                <w:b/>
                <w:bCs/>
                <w:noProof/>
                <w:sz w:val="24"/>
                <w:szCs w:val="24"/>
              </w:rPr>
              <w:t>2</w:t>
            </w:r>
          </w:p>
        </w:tc>
        <w:tc>
          <w:tcPr>
            <w:tcW w:w="393" w:type="pct"/>
          </w:tcPr>
          <w:p w14:paraId="3C325D79" w14:textId="77777777" w:rsidR="00DA5E35" w:rsidRPr="008D74A4" w:rsidRDefault="00DA5E35" w:rsidP="007A03E9">
            <w:pPr>
              <w:spacing w:line="276" w:lineRule="auto"/>
              <w:jc w:val="center"/>
              <w:rPr>
                <w:b/>
                <w:bCs/>
                <w:noProof/>
                <w:sz w:val="24"/>
                <w:szCs w:val="24"/>
              </w:rPr>
            </w:pPr>
            <w:r w:rsidRPr="008D74A4">
              <w:rPr>
                <w:b/>
                <w:bCs/>
                <w:noProof/>
                <w:sz w:val="24"/>
                <w:szCs w:val="24"/>
              </w:rPr>
              <w:t>3</w:t>
            </w:r>
          </w:p>
        </w:tc>
        <w:tc>
          <w:tcPr>
            <w:tcW w:w="392" w:type="pct"/>
          </w:tcPr>
          <w:p w14:paraId="7338CA1D" w14:textId="77777777" w:rsidR="00DA5E35" w:rsidRPr="008D74A4" w:rsidRDefault="00DA5E35" w:rsidP="007A03E9">
            <w:pPr>
              <w:spacing w:line="276" w:lineRule="auto"/>
              <w:jc w:val="center"/>
              <w:rPr>
                <w:b/>
                <w:bCs/>
                <w:noProof/>
                <w:sz w:val="24"/>
                <w:szCs w:val="24"/>
              </w:rPr>
            </w:pPr>
            <w:r w:rsidRPr="008D74A4">
              <w:rPr>
                <w:b/>
                <w:bCs/>
                <w:noProof/>
                <w:sz w:val="24"/>
                <w:szCs w:val="24"/>
              </w:rPr>
              <w:t>4</w:t>
            </w:r>
          </w:p>
        </w:tc>
        <w:tc>
          <w:tcPr>
            <w:tcW w:w="392" w:type="pct"/>
          </w:tcPr>
          <w:p w14:paraId="64AEAE99" w14:textId="77777777" w:rsidR="00DA5E35" w:rsidRPr="008D74A4" w:rsidRDefault="00DA5E35" w:rsidP="007A03E9">
            <w:pPr>
              <w:spacing w:line="276" w:lineRule="auto"/>
              <w:jc w:val="center"/>
              <w:rPr>
                <w:b/>
                <w:bCs/>
                <w:noProof/>
                <w:sz w:val="24"/>
                <w:szCs w:val="24"/>
              </w:rPr>
            </w:pPr>
            <w:r w:rsidRPr="008D74A4">
              <w:rPr>
                <w:b/>
                <w:bCs/>
                <w:noProof/>
                <w:sz w:val="24"/>
                <w:szCs w:val="24"/>
              </w:rPr>
              <w:t>5</w:t>
            </w:r>
          </w:p>
        </w:tc>
        <w:tc>
          <w:tcPr>
            <w:tcW w:w="393" w:type="pct"/>
          </w:tcPr>
          <w:p w14:paraId="1C6D0B5C" w14:textId="77777777" w:rsidR="00DA5E35" w:rsidRPr="008D74A4" w:rsidRDefault="00DA5E35" w:rsidP="007A03E9">
            <w:pPr>
              <w:spacing w:line="276" w:lineRule="auto"/>
              <w:jc w:val="center"/>
              <w:rPr>
                <w:b/>
                <w:bCs/>
                <w:noProof/>
                <w:sz w:val="24"/>
                <w:szCs w:val="24"/>
              </w:rPr>
            </w:pPr>
            <w:r w:rsidRPr="008D74A4">
              <w:rPr>
                <w:b/>
                <w:bCs/>
                <w:noProof/>
                <w:sz w:val="24"/>
                <w:szCs w:val="24"/>
              </w:rPr>
              <w:t>6</w:t>
            </w:r>
          </w:p>
        </w:tc>
        <w:tc>
          <w:tcPr>
            <w:tcW w:w="392" w:type="pct"/>
          </w:tcPr>
          <w:p w14:paraId="1E5991DB" w14:textId="77777777" w:rsidR="00DA5E35" w:rsidRPr="008D74A4" w:rsidRDefault="00DA5E35" w:rsidP="007A03E9">
            <w:pPr>
              <w:spacing w:line="276" w:lineRule="auto"/>
              <w:jc w:val="center"/>
              <w:rPr>
                <w:b/>
                <w:bCs/>
                <w:noProof/>
                <w:sz w:val="24"/>
                <w:szCs w:val="24"/>
              </w:rPr>
            </w:pPr>
            <w:r w:rsidRPr="008D74A4">
              <w:rPr>
                <w:b/>
                <w:bCs/>
                <w:noProof/>
                <w:sz w:val="24"/>
                <w:szCs w:val="24"/>
              </w:rPr>
              <w:t>7</w:t>
            </w:r>
          </w:p>
        </w:tc>
        <w:tc>
          <w:tcPr>
            <w:tcW w:w="394" w:type="pct"/>
          </w:tcPr>
          <w:p w14:paraId="6D3D3255" w14:textId="77777777" w:rsidR="00DA5E35" w:rsidRPr="008D74A4" w:rsidRDefault="00DA5E35" w:rsidP="007A03E9">
            <w:pPr>
              <w:spacing w:line="276" w:lineRule="auto"/>
              <w:jc w:val="center"/>
              <w:rPr>
                <w:b/>
                <w:bCs/>
                <w:noProof/>
                <w:sz w:val="24"/>
                <w:szCs w:val="24"/>
              </w:rPr>
            </w:pPr>
            <w:r w:rsidRPr="008D74A4">
              <w:rPr>
                <w:b/>
                <w:bCs/>
                <w:noProof/>
                <w:sz w:val="24"/>
                <w:szCs w:val="24"/>
              </w:rPr>
              <w:t>8</w:t>
            </w:r>
          </w:p>
        </w:tc>
      </w:tr>
      <w:tr w:rsidR="00DA5E35" w:rsidRPr="008D74A4" w14:paraId="3C449B8B" w14:textId="77777777" w:rsidTr="007A03E9">
        <w:tc>
          <w:tcPr>
            <w:tcW w:w="733" w:type="pct"/>
            <w:vAlign w:val="center"/>
          </w:tcPr>
          <w:p w14:paraId="03A222A8" w14:textId="77777777" w:rsidR="00DA5E35" w:rsidRPr="008D74A4" w:rsidRDefault="00DA5E35" w:rsidP="007A03E9">
            <w:pPr>
              <w:spacing w:line="276" w:lineRule="auto"/>
              <w:jc w:val="center"/>
              <w:rPr>
                <w:noProof/>
                <w:color w:val="FF0000"/>
                <w:sz w:val="24"/>
                <w:szCs w:val="24"/>
              </w:rPr>
            </w:pPr>
            <w:r w:rsidRPr="008D74A4">
              <w:rPr>
                <w:color w:val="000000" w:themeColor="text1"/>
                <w:sz w:val="24"/>
                <w:szCs w:val="24"/>
              </w:rPr>
              <w:t>TNQR10</w:t>
            </w:r>
          </w:p>
        </w:tc>
        <w:tc>
          <w:tcPr>
            <w:tcW w:w="1128" w:type="pct"/>
            <w:vAlign w:val="center"/>
          </w:tcPr>
          <w:p w14:paraId="7E183E53" w14:textId="77777777" w:rsidR="00DA5E35" w:rsidRPr="008D74A4" w:rsidRDefault="00DA5E35" w:rsidP="007A03E9">
            <w:pPr>
              <w:spacing w:line="276" w:lineRule="auto"/>
              <w:jc w:val="center"/>
              <w:rPr>
                <w:noProof/>
                <w:color w:val="FF0000"/>
                <w:sz w:val="24"/>
                <w:szCs w:val="24"/>
              </w:rPr>
            </w:pPr>
            <w:r w:rsidRPr="008D74A4">
              <w:rPr>
                <w:bCs/>
                <w:color w:val="000000" w:themeColor="text1"/>
                <w:sz w:val="24"/>
                <w:szCs w:val="24"/>
                <w:lang w:val="vi-VN"/>
              </w:rPr>
              <w:t>QUẢN TRỊ RỦI RO TÀI CHÍNH</w:t>
            </w:r>
          </w:p>
        </w:tc>
        <w:tc>
          <w:tcPr>
            <w:tcW w:w="392" w:type="pct"/>
            <w:vAlign w:val="center"/>
          </w:tcPr>
          <w:p w14:paraId="031BF84F" w14:textId="77777777" w:rsidR="00DA5E35" w:rsidRPr="008D74A4" w:rsidRDefault="00DA5E35" w:rsidP="007A03E9">
            <w:pPr>
              <w:spacing w:line="276" w:lineRule="auto"/>
              <w:jc w:val="center"/>
              <w:rPr>
                <w:noProof/>
                <w:sz w:val="24"/>
                <w:szCs w:val="24"/>
              </w:rPr>
            </w:pPr>
            <w:r w:rsidRPr="008D74A4">
              <w:rPr>
                <w:noProof/>
                <w:sz w:val="24"/>
                <w:szCs w:val="24"/>
              </w:rPr>
              <w:t>N</w:t>
            </w:r>
          </w:p>
        </w:tc>
        <w:tc>
          <w:tcPr>
            <w:tcW w:w="392" w:type="pct"/>
            <w:vAlign w:val="center"/>
          </w:tcPr>
          <w:p w14:paraId="63118F71" w14:textId="77777777" w:rsidR="00DA5E35" w:rsidRPr="008D74A4" w:rsidRDefault="00DA5E35" w:rsidP="007A03E9">
            <w:pPr>
              <w:spacing w:line="276" w:lineRule="auto"/>
              <w:jc w:val="center"/>
              <w:rPr>
                <w:noProof/>
                <w:sz w:val="24"/>
                <w:szCs w:val="24"/>
              </w:rPr>
            </w:pPr>
            <w:r w:rsidRPr="008D74A4">
              <w:rPr>
                <w:noProof/>
                <w:sz w:val="24"/>
                <w:szCs w:val="24"/>
              </w:rPr>
              <w:t>N</w:t>
            </w:r>
          </w:p>
        </w:tc>
        <w:tc>
          <w:tcPr>
            <w:tcW w:w="393" w:type="pct"/>
            <w:vAlign w:val="center"/>
          </w:tcPr>
          <w:p w14:paraId="33B8CA5B" w14:textId="77777777" w:rsidR="00DA5E35" w:rsidRPr="008D74A4" w:rsidRDefault="00DA5E35" w:rsidP="007A03E9">
            <w:pPr>
              <w:spacing w:line="276" w:lineRule="auto"/>
              <w:jc w:val="center"/>
              <w:rPr>
                <w:noProof/>
                <w:sz w:val="24"/>
                <w:szCs w:val="24"/>
              </w:rPr>
            </w:pPr>
            <w:r w:rsidRPr="008D74A4">
              <w:rPr>
                <w:noProof/>
                <w:sz w:val="24"/>
                <w:szCs w:val="24"/>
              </w:rPr>
              <w:t>H</w:t>
            </w:r>
          </w:p>
        </w:tc>
        <w:tc>
          <w:tcPr>
            <w:tcW w:w="392" w:type="pct"/>
            <w:vAlign w:val="center"/>
          </w:tcPr>
          <w:p w14:paraId="5337C98B" w14:textId="77777777" w:rsidR="00DA5E35" w:rsidRPr="008D74A4" w:rsidRDefault="00DA5E35" w:rsidP="007A03E9">
            <w:pPr>
              <w:spacing w:line="276" w:lineRule="auto"/>
              <w:jc w:val="center"/>
              <w:rPr>
                <w:noProof/>
                <w:sz w:val="24"/>
                <w:szCs w:val="24"/>
              </w:rPr>
            </w:pPr>
            <w:r w:rsidRPr="008D74A4">
              <w:rPr>
                <w:noProof/>
                <w:sz w:val="24"/>
                <w:szCs w:val="24"/>
              </w:rPr>
              <w:t>N</w:t>
            </w:r>
          </w:p>
        </w:tc>
        <w:tc>
          <w:tcPr>
            <w:tcW w:w="392" w:type="pct"/>
            <w:vAlign w:val="center"/>
          </w:tcPr>
          <w:p w14:paraId="1E3BB416" w14:textId="77777777" w:rsidR="00DA5E35" w:rsidRPr="008D74A4" w:rsidRDefault="00DA5E35" w:rsidP="007A03E9">
            <w:pPr>
              <w:spacing w:line="276" w:lineRule="auto"/>
              <w:jc w:val="center"/>
              <w:rPr>
                <w:noProof/>
                <w:sz w:val="24"/>
                <w:szCs w:val="24"/>
              </w:rPr>
            </w:pPr>
            <w:r w:rsidRPr="008D74A4">
              <w:rPr>
                <w:noProof/>
                <w:sz w:val="24"/>
                <w:szCs w:val="24"/>
              </w:rPr>
              <w:t>H</w:t>
            </w:r>
          </w:p>
        </w:tc>
        <w:tc>
          <w:tcPr>
            <w:tcW w:w="393" w:type="pct"/>
            <w:vAlign w:val="center"/>
          </w:tcPr>
          <w:p w14:paraId="73787A9E" w14:textId="77777777" w:rsidR="00DA5E35" w:rsidRPr="008D74A4" w:rsidRDefault="00DA5E35" w:rsidP="007A03E9">
            <w:pPr>
              <w:spacing w:line="276" w:lineRule="auto"/>
              <w:jc w:val="center"/>
              <w:rPr>
                <w:noProof/>
                <w:sz w:val="24"/>
                <w:szCs w:val="24"/>
              </w:rPr>
            </w:pPr>
            <w:r w:rsidRPr="008D74A4">
              <w:rPr>
                <w:noProof/>
                <w:sz w:val="24"/>
                <w:szCs w:val="24"/>
              </w:rPr>
              <w:t>S</w:t>
            </w:r>
          </w:p>
        </w:tc>
        <w:tc>
          <w:tcPr>
            <w:tcW w:w="392" w:type="pct"/>
            <w:vAlign w:val="center"/>
          </w:tcPr>
          <w:p w14:paraId="7004FC4D" w14:textId="77777777" w:rsidR="00DA5E35" w:rsidRPr="008D74A4" w:rsidRDefault="00DA5E35" w:rsidP="007A03E9">
            <w:pPr>
              <w:spacing w:line="276" w:lineRule="auto"/>
              <w:jc w:val="center"/>
              <w:rPr>
                <w:noProof/>
                <w:sz w:val="24"/>
                <w:szCs w:val="24"/>
              </w:rPr>
            </w:pPr>
            <w:r w:rsidRPr="008D74A4">
              <w:rPr>
                <w:noProof/>
                <w:sz w:val="24"/>
                <w:szCs w:val="24"/>
              </w:rPr>
              <w:t>N</w:t>
            </w:r>
          </w:p>
        </w:tc>
        <w:tc>
          <w:tcPr>
            <w:tcW w:w="394" w:type="pct"/>
            <w:vAlign w:val="center"/>
          </w:tcPr>
          <w:p w14:paraId="0A500E63" w14:textId="77777777" w:rsidR="00DA5E35" w:rsidRPr="008D74A4" w:rsidRDefault="00DA5E35" w:rsidP="007A03E9">
            <w:pPr>
              <w:spacing w:line="276" w:lineRule="auto"/>
              <w:jc w:val="center"/>
              <w:rPr>
                <w:noProof/>
                <w:sz w:val="24"/>
                <w:szCs w:val="24"/>
              </w:rPr>
            </w:pPr>
            <w:r w:rsidRPr="008D74A4">
              <w:rPr>
                <w:noProof/>
                <w:sz w:val="24"/>
                <w:szCs w:val="24"/>
              </w:rPr>
              <w:t>S</w:t>
            </w:r>
          </w:p>
        </w:tc>
      </w:tr>
    </w:tbl>
    <w:p w14:paraId="2F100A73" w14:textId="77777777" w:rsidR="00DA5E35" w:rsidRPr="008D74A4" w:rsidRDefault="00DA5E35" w:rsidP="00581FBC">
      <w:pPr>
        <w:pStyle w:val="ListParagraph"/>
        <w:numPr>
          <w:ilvl w:val="0"/>
          <w:numId w:val="34"/>
        </w:numPr>
        <w:spacing w:line="276" w:lineRule="auto"/>
        <w:ind w:left="720" w:hanging="180"/>
        <w:contextualSpacing w:val="0"/>
        <w:jc w:val="both"/>
        <w:rPr>
          <w:i/>
          <w:noProof/>
          <w:sz w:val="24"/>
          <w:szCs w:val="24"/>
          <w:lang w:val="fr-FR"/>
        </w:rPr>
      </w:pPr>
      <w:r w:rsidRPr="008D74A4">
        <w:rPr>
          <w:i/>
          <w:noProof/>
          <w:sz w:val="24"/>
          <w:szCs w:val="24"/>
          <w:lang w:val="fr-FR"/>
        </w:rPr>
        <w:t>N: Không đóng góp (none supported)</w:t>
      </w:r>
    </w:p>
    <w:p w14:paraId="156DA749" w14:textId="77777777" w:rsidR="00DA5E35" w:rsidRPr="008D74A4" w:rsidRDefault="00DA5E35" w:rsidP="00581FBC">
      <w:pPr>
        <w:pStyle w:val="ListParagraph"/>
        <w:numPr>
          <w:ilvl w:val="0"/>
          <w:numId w:val="34"/>
        </w:numPr>
        <w:spacing w:line="276" w:lineRule="auto"/>
        <w:ind w:left="720" w:hanging="180"/>
        <w:contextualSpacing w:val="0"/>
        <w:jc w:val="both"/>
        <w:rPr>
          <w:b/>
          <w:i/>
          <w:noProof/>
          <w:sz w:val="24"/>
          <w:szCs w:val="24"/>
        </w:rPr>
      </w:pPr>
      <w:r w:rsidRPr="008D74A4">
        <w:rPr>
          <w:i/>
          <w:noProof/>
          <w:sz w:val="24"/>
          <w:szCs w:val="24"/>
          <w:lang w:val="fr-FR"/>
        </w:rPr>
        <w:t>S: Có đóng góp (suppoorted)</w:t>
      </w:r>
    </w:p>
    <w:p w14:paraId="2AB75644" w14:textId="77777777" w:rsidR="00DA5E35" w:rsidRPr="008D74A4" w:rsidRDefault="00DA5E35" w:rsidP="00581FBC">
      <w:pPr>
        <w:pStyle w:val="ListParagraph"/>
        <w:numPr>
          <w:ilvl w:val="0"/>
          <w:numId w:val="34"/>
        </w:numPr>
        <w:spacing w:line="276" w:lineRule="auto"/>
        <w:ind w:left="720" w:hanging="180"/>
        <w:contextualSpacing w:val="0"/>
        <w:jc w:val="both"/>
        <w:rPr>
          <w:b/>
          <w:i/>
          <w:noProof/>
          <w:sz w:val="24"/>
          <w:szCs w:val="24"/>
        </w:rPr>
      </w:pPr>
      <w:r w:rsidRPr="008D74A4">
        <w:rPr>
          <w:i/>
          <w:noProof/>
          <w:sz w:val="24"/>
          <w:szCs w:val="24"/>
          <w:lang w:val="fr-FR"/>
        </w:rPr>
        <w:t>H: Đóng góp quan trọng (highly supported)</w:t>
      </w:r>
    </w:p>
    <w:p w14:paraId="567531C3" w14:textId="77777777" w:rsidR="00DA5E35" w:rsidRPr="008D74A4" w:rsidRDefault="00DA5E35" w:rsidP="00DA5E35">
      <w:pPr>
        <w:spacing w:line="276" w:lineRule="auto"/>
        <w:jc w:val="both"/>
        <w:rPr>
          <w:bCs/>
          <w:iCs/>
          <w:noProof/>
          <w:sz w:val="24"/>
          <w:szCs w:val="24"/>
        </w:rPr>
      </w:pPr>
    </w:p>
    <w:p w14:paraId="6902F57B" w14:textId="77777777" w:rsidR="00DA5E35" w:rsidRPr="008D74A4" w:rsidRDefault="00DA5E35" w:rsidP="00DA5E35">
      <w:pPr>
        <w:spacing w:line="276" w:lineRule="auto"/>
        <w:jc w:val="both"/>
        <w:rPr>
          <w:b/>
          <w:iCs/>
          <w:noProof/>
          <w:sz w:val="24"/>
          <w:szCs w:val="24"/>
        </w:rPr>
      </w:pPr>
      <w:r w:rsidRPr="008D74A4">
        <w:rPr>
          <w:b/>
          <w:iCs/>
          <w:noProof/>
          <w:sz w:val="24"/>
          <w:szCs w:val="24"/>
        </w:rPr>
        <w:t>7. Phương pháp giảng dạy và học tập</w:t>
      </w:r>
    </w:p>
    <w:p w14:paraId="31906240" w14:textId="77777777" w:rsidR="00DA5E35" w:rsidRPr="008D74A4" w:rsidRDefault="00DA5E35" w:rsidP="00DA5E35">
      <w:pPr>
        <w:spacing w:line="276" w:lineRule="auto"/>
        <w:ind w:firstLine="180"/>
        <w:jc w:val="both"/>
        <w:rPr>
          <w:b/>
          <w:iCs/>
          <w:noProof/>
          <w:sz w:val="24"/>
          <w:szCs w:val="24"/>
        </w:rPr>
      </w:pPr>
      <w:r w:rsidRPr="008D74A4">
        <w:rPr>
          <w:b/>
          <w:iCs/>
          <w:noProof/>
          <w:sz w:val="24"/>
          <w:szCs w:val="24"/>
        </w:rPr>
        <w:t>7.1. Phương pháp giảng dạy</w:t>
      </w:r>
    </w:p>
    <w:p w14:paraId="0B1600AD" w14:textId="77777777" w:rsidR="00DA5E35" w:rsidRPr="008D74A4" w:rsidRDefault="00DA5E35" w:rsidP="00DA5E35">
      <w:pPr>
        <w:spacing w:line="276" w:lineRule="auto"/>
        <w:ind w:firstLine="360"/>
        <w:jc w:val="both"/>
        <w:rPr>
          <w:bCs/>
          <w:iCs/>
          <w:noProof/>
          <w:color w:val="000000" w:themeColor="text1"/>
          <w:sz w:val="24"/>
          <w:szCs w:val="24"/>
        </w:rPr>
      </w:pPr>
      <w:r w:rsidRPr="008D74A4">
        <w:rPr>
          <w:bCs/>
          <w:iCs/>
          <w:noProof/>
          <w:color w:val="000000" w:themeColor="text1"/>
          <w:sz w:val="24"/>
          <w:szCs w:val="24"/>
        </w:rPr>
        <w:t>Các phương pháp sau được sử dụng trong quá trình dạy:</w:t>
      </w:r>
    </w:p>
    <w:p w14:paraId="6624B500" w14:textId="77777777" w:rsidR="00DA5E35" w:rsidRPr="008D74A4" w:rsidRDefault="00DA5E35" w:rsidP="00DA5E35">
      <w:pPr>
        <w:spacing w:line="276" w:lineRule="auto"/>
        <w:ind w:firstLine="360"/>
        <w:jc w:val="both"/>
        <w:rPr>
          <w:bCs/>
          <w:iCs/>
          <w:noProof/>
          <w:color w:val="000000" w:themeColor="text1"/>
          <w:sz w:val="24"/>
          <w:szCs w:val="24"/>
        </w:rPr>
      </w:pPr>
      <w:r w:rsidRPr="008D74A4">
        <w:rPr>
          <w:bCs/>
          <w:iCs/>
          <w:noProof/>
          <w:color w:val="000000" w:themeColor="text1"/>
          <w:sz w:val="24"/>
          <w:szCs w:val="24"/>
        </w:rPr>
        <w:t xml:space="preserve">- Thuyết giảng, câu hỏi gợi mở; </w:t>
      </w:r>
    </w:p>
    <w:p w14:paraId="2940BE22" w14:textId="77777777" w:rsidR="00DA5E35" w:rsidRPr="008D74A4" w:rsidRDefault="00DA5E35" w:rsidP="00DA5E35">
      <w:pPr>
        <w:spacing w:line="276" w:lineRule="auto"/>
        <w:ind w:firstLine="360"/>
        <w:jc w:val="both"/>
        <w:rPr>
          <w:bCs/>
          <w:iCs/>
          <w:noProof/>
          <w:color w:val="000000" w:themeColor="text1"/>
          <w:sz w:val="24"/>
          <w:szCs w:val="24"/>
        </w:rPr>
      </w:pPr>
      <w:r w:rsidRPr="008D74A4">
        <w:rPr>
          <w:bCs/>
          <w:iCs/>
          <w:noProof/>
          <w:color w:val="000000" w:themeColor="text1"/>
          <w:sz w:val="24"/>
          <w:szCs w:val="24"/>
        </w:rPr>
        <w:t>- Tham luận;</w:t>
      </w:r>
    </w:p>
    <w:p w14:paraId="33CADEDE" w14:textId="77777777" w:rsidR="00DA5E35" w:rsidRPr="008D74A4" w:rsidRDefault="00DA5E35" w:rsidP="00DA5E35">
      <w:pPr>
        <w:spacing w:line="276" w:lineRule="auto"/>
        <w:ind w:firstLine="360"/>
        <w:jc w:val="both"/>
        <w:rPr>
          <w:bCs/>
          <w:iCs/>
          <w:noProof/>
          <w:color w:val="000000" w:themeColor="text1"/>
          <w:sz w:val="24"/>
          <w:szCs w:val="24"/>
        </w:rPr>
      </w:pPr>
      <w:r w:rsidRPr="008D74A4">
        <w:rPr>
          <w:bCs/>
          <w:iCs/>
          <w:noProof/>
          <w:color w:val="000000" w:themeColor="text1"/>
          <w:sz w:val="24"/>
          <w:szCs w:val="24"/>
        </w:rPr>
        <w:t>- Tập kích não;</w:t>
      </w:r>
    </w:p>
    <w:p w14:paraId="08D4AD30" w14:textId="77777777" w:rsidR="00DA5E35" w:rsidRPr="008D74A4" w:rsidRDefault="00DA5E35" w:rsidP="00DA5E35">
      <w:pPr>
        <w:spacing w:line="276" w:lineRule="auto"/>
        <w:ind w:firstLine="360"/>
        <w:jc w:val="both"/>
        <w:rPr>
          <w:bCs/>
          <w:iCs/>
          <w:noProof/>
          <w:color w:val="000000" w:themeColor="text1"/>
          <w:sz w:val="24"/>
          <w:szCs w:val="24"/>
        </w:rPr>
      </w:pPr>
      <w:r w:rsidRPr="008D74A4">
        <w:rPr>
          <w:bCs/>
          <w:iCs/>
          <w:noProof/>
          <w:color w:val="000000" w:themeColor="text1"/>
          <w:sz w:val="24"/>
          <w:szCs w:val="24"/>
        </w:rPr>
        <w:t>- Học theo tình huống.</w:t>
      </w:r>
    </w:p>
    <w:p w14:paraId="6204C94D" w14:textId="77777777" w:rsidR="00DA5E35" w:rsidRPr="008D74A4" w:rsidRDefault="00DA5E35" w:rsidP="00DA5E35">
      <w:pPr>
        <w:spacing w:line="276" w:lineRule="auto"/>
        <w:ind w:firstLine="180"/>
        <w:jc w:val="both"/>
        <w:rPr>
          <w:b/>
          <w:iCs/>
          <w:noProof/>
          <w:color w:val="000000" w:themeColor="text1"/>
          <w:sz w:val="24"/>
          <w:szCs w:val="24"/>
        </w:rPr>
      </w:pPr>
      <w:r w:rsidRPr="008D74A4">
        <w:rPr>
          <w:b/>
          <w:iCs/>
          <w:noProof/>
          <w:color w:val="000000" w:themeColor="text1"/>
          <w:sz w:val="24"/>
          <w:szCs w:val="24"/>
        </w:rPr>
        <w:t>7.2. Phương pháp học tập</w:t>
      </w:r>
    </w:p>
    <w:p w14:paraId="6CAB7805" w14:textId="77777777" w:rsidR="00DA5E35" w:rsidRPr="008D74A4" w:rsidRDefault="00DA5E35" w:rsidP="00DA5E35">
      <w:pPr>
        <w:spacing w:line="276" w:lineRule="auto"/>
        <w:ind w:firstLine="360"/>
        <w:jc w:val="both"/>
        <w:rPr>
          <w:bCs/>
          <w:iCs/>
          <w:noProof/>
          <w:color w:val="000000" w:themeColor="text1"/>
          <w:sz w:val="24"/>
          <w:szCs w:val="24"/>
        </w:rPr>
      </w:pPr>
      <w:r w:rsidRPr="008D74A4">
        <w:rPr>
          <w:bCs/>
          <w:iCs/>
          <w:noProof/>
          <w:color w:val="000000" w:themeColor="text1"/>
          <w:sz w:val="24"/>
          <w:szCs w:val="24"/>
        </w:rPr>
        <w:t>- Học viên tham gia nghe giảng trên lớp</w:t>
      </w:r>
    </w:p>
    <w:p w14:paraId="09284AFC" w14:textId="77777777" w:rsidR="00DA5E35" w:rsidRPr="008D74A4" w:rsidRDefault="00DA5E35" w:rsidP="00DA5E35">
      <w:pPr>
        <w:spacing w:line="276" w:lineRule="auto"/>
        <w:ind w:firstLine="360"/>
        <w:jc w:val="both"/>
        <w:rPr>
          <w:bCs/>
          <w:iCs/>
          <w:noProof/>
          <w:color w:val="000000" w:themeColor="text1"/>
          <w:sz w:val="24"/>
          <w:szCs w:val="24"/>
        </w:rPr>
      </w:pPr>
      <w:r w:rsidRPr="008D74A4">
        <w:rPr>
          <w:bCs/>
          <w:iCs/>
          <w:noProof/>
          <w:color w:val="000000" w:themeColor="text1"/>
          <w:sz w:val="24"/>
          <w:szCs w:val="24"/>
        </w:rPr>
        <w:t>- Học viên chủ động đọc tài liệu</w:t>
      </w:r>
    </w:p>
    <w:p w14:paraId="69D16010" w14:textId="77777777" w:rsidR="00DA5E35" w:rsidRPr="008D74A4" w:rsidRDefault="00DA5E35" w:rsidP="00DA5E35">
      <w:pPr>
        <w:spacing w:line="276" w:lineRule="auto"/>
        <w:ind w:firstLine="360"/>
        <w:jc w:val="both"/>
        <w:rPr>
          <w:bCs/>
          <w:iCs/>
          <w:noProof/>
          <w:color w:val="000000" w:themeColor="text1"/>
          <w:sz w:val="24"/>
          <w:szCs w:val="24"/>
        </w:rPr>
      </w:pPr>
      <w:r w:rsidRPr="008D74A4">
        <w:rPr>
          <w:bCs/>
          <w:iCs/>
          <w:noProof/>
          <w:color w:val="000000" w:themeColor="text1"/>
          <w:sz w:val="24"/>
          <w:szCs w:val="24"/>
        </w:rPr>
        <w:t>- Nghe giảng và đặt câu hỏi</w:t>
      </w:r>
    </w:p>
    <w:p w14:paraId="205F40B2" w14:textId="77777777" w:rsidR="00DA5E35" w:rsidRPr="008D74A4" w:rsidRDefault="00DA5E35" w:rsidP="00DA5E35">
      <w:pPr>
        <w:spacing w:line="276" w:lineRule="auto"/>
        <w:ind w:firstLine="360"/>
        <w:jc w:val="both"/>
        <w:rPr>
          <w:bCs/>
          <w:iCs/>
          <w:noProof/>
          <w:color w:val="000000" w:themeColor="text1"/>
          <w:sz w:val="24"/>
          <w:szCs w:val="24"/>
        </w:rPr>
      </w:pPr>
      <w:r w:rsidRPr="008D74A4">
        <w:rPr>
          <w:bCs/>
          <w:iCs/>
          <w:noProof/>
          <w:color w:val="000000" w:themeColor="text1"/>
          <w:sz w:val="24"/>
          <w:szCs w:val="24"/>
        </w:rPr>
        <w:t>- Trả lời câu hỏi gợi ý giảng viên;</w:t>
      </w:r>
    </w:p>
    <w:p w14:paraId="0141C250" w14:textId="77777777" w:rsidR="00DA5E35" w:rsidRPr="008D74A4" w:rsidRDefault="00DA5E35" w:rsidP="00DA5E35">
      <w:pPr>
        <w:spacing w:line="276" w:lineRule="auto"/>
        <w:ind w:firstLine="360"/>
        <w:jc w:val="both"/>
        <w:rPr>
          <w:bCs/>
          <w:iCs/>
          <w:noProof/>
          <w:color w:val="000000" w:themeColor="text1"/>
          <w:sz w:val="24"/>
          <w:szCs w:val="24"/>
        </w:rPr>
      </w:pPr>
      <w:r w:rsidRPr="008D74A4">
        <w:rPr>
          <w:bCs/>
          <w:iCs/>
          <w:noProof/>
          <w:color w:val="000000" w:themeColor="text1"/>
          <w:sz w:val="24"/>
          <w:szCs w:val="24"/>
        </w:rPr>
        <w:t>- Làm bài tập, giải quyết tình huống và thảo luận.</w:t>
      </w:r>
    </w:p>
    <w:p w14:paraId="52C81BC7" w14:textId="77777777" w:rsidR="00DA5E35" w:rsidRPr="008D74A4" w:rsidRDefault="00DA5E35" w:rsidP="00DA5E35">
      <w:pPr>
        <w:spacing w:line="276" w:lineRule="auto"/>
        <w:jc w:val="both"/>
        <w:rPr>
          <w:bCs/>
          <w:iCs/>
          <w:noProof/>
          <w:sz w:val="24"/>
          <w:szCs w:val="24"/>
        </w:rPr>
      </w:pPr>
    </w:p>
    <w:p w14:paraId="61DE7B48" w14:textId="77777777" w:rsidR="00DA5E35" w:rsidRPr="008D74A4" w:rsidRDefault="00DA5E35" w:rsidP="00DA5E35">
      <w:pPr>
        <w:spacing w:line="276" w:lineRule="auto"/>
        <w:jc w:val="both"/>
        <w:rPr>
          <w:b/>
          <w:iCs/>
          <w:noProof/>
          <w:sz w:val="24"/>
          <w:szCs w:val="24"/>
        </w:rPr>
      </w:pPr>
      <w:r w:rsidRPr="008D74A4">
        <w:rPr>
          <w:b/>
          <w:iCs/>
          <w:noProof/>
          <w:sz w:val="24"/>
          <w:szCs w:val="24"/>
        </w:rPr>
        <w:t>8. Nhiệm vụ của học viên</w:t>
      </w:r>
    </w:p>
    <w:p w14:paraId="2F2C643B" w14:textId="77777777" w:rsidR="00DA5E35" w:rsidRPr="008D74A4" w:rsidRDefault="00DA5E35" w:rsidP="00DA5E35">
      <w:pPr>
        <w:spacing w:line="276" w:lineRule="auto"/>
        <w:ind w:firstLine="360"/>
        <w:jc w:val="both"/>
        <w:rPr>
          <w:color w:val="000000" w:themeColor="text1"/>
          <w:sz w:val="24"/>
          <w:szCs w:val="24"/>
        </w:rPr>
      </w:pPr>
      <w:r w:rsidRPr="008D74A4">
        <w:rPr>
          <w:color w:val="000000" w:themeColor="text1"/>
          <w:sz w:val="24"/>
          <w:szCs w:val="24"/>
        </w:rPr>
        <w:t>- Học viên cần chuẩn bị bài (xem lại kiến thức buổi học trước, đọc sách, làm bài tập, ôn lại kiến thức môn học trước) trước khi đến lớp;</w:t>
      </w:r>
    </w:p>
    <w:p w14:paraId="550DF490" w14:textId="77777777" w:rsidR="00DA5E35" w:rsidRPr="008D74A4" w:rsidRDefault="00DA5E35" w:rsidP="00DA5E35">
      <w:pPr>
        <w:spacing w:line="276" w:lineRule="auto"/>
        <w:ind w:firstLine="360"/>
        <w:jc w:val="both"/>
        <w:rPr>
          <w:color w:val="000000" w:themeColor="text1"/>
          <w:sz w:val="24"/>
          <w:szCs w:val="24"/>
        </w:rPr>
      </w:pPr>
      <w:r w:rsidRPr="008D74A4">
        <w:rPr>
          <w:color w:val="000000" w:themeColor="text1"/>
          <w:sz w:val="24"/>
          <w:szCs w:val="24"/>
        </w:rPr>
        <w:t xml:space="preserve">- Học viên tham dự lớp học đầy đủ, đúng giờ và chủ động tham gia thảo luận xây dựng bài trên lớp; </w:t>
      </w:r>
    </w:p>
    <w:p w14:paraId="136C1CF2" w14:textId="77777777" w:rsidR="00DA5E35" w:rsidRPr="008D74A4" w:rsidRDefault="00DA5E35" w:rsidP="00DA5E35">
      <w:pPr>
        <w:spacing w:line="276" w:lineRule="auto"/>
        <w:ind w:firstLine="360"/>
        <w:jc w:val="both"/>
        <w:rPr>
          <w:color w:val="000000" w:themeColor="text1"/>
          <w:sz w:val="24"/>
          <w:szCs w:val="24"/>
        </w:rPr>
      </w:pPr>
      <w:r w:rsidRPr="008D74A4">
        <w:rPr>
          <w:color w:val="000000" w:themeColor="text1"/>
          <w:sz w:val="24"/>
          <w:szCs w:val="24"/>
        </w:rPr>
        <w:lastRenderedPageBreak/>
        <w:t>- Học viên nghiêm túc thực hiện các bài tập/ bài tình huống và bài thi cuối kì. Học viên vắng học buổi nào, bài kiểm tra buổi đó được tính điểm 0. Những học viên vắng thi có lý do chính đáng sẽ được giải quyết theo quy định chung;</w:t>
      </w:r>
    </w:p>
    <w:p w14:paraId="359F2138" w14:textId="77777777" w:rsidR="00DA5E35" w:rsidRPr="008D74A4" w:rsidRDefault="00DA5E35" w:rsidP="00DA5E35">
      <w:pPr>
        <w:spacing w:line="276" w:lineRule="auto"/>
        <w:ind w:firstLine="360"/>
        <w:jc w:val="both"/>
        <w:rPr>
          <w:color w:val="000000" w:themeColor="text1"/>
          <w:sz w:val="24"/>
          <w:szCs w:val="24"/>
        </w:rPr>
      </w:pPr>
      <w:r w:rsidRPr="008D74A4">
        <w:rPr>
          <w:color w:val="000000" w:themeColor="text1"/>
          <w:sz w:val="24"/>
          <w:szCs w:val="24"/>
        </w:rPr>
        <w:t>- Học viên nộp bài tập theo đúng quy định;</w:t>
      </w:r>
    </w:p>
    <w:p w14:paraId="34CA28C0" w14:textId="77777777" w:rsidR="00DA5E35" w:rsidRPr="008D74A4" w:rsidRDefault="00DA5E35" w:rsidP="00DA5E35">
      <w:pPr>
        <w:pStyle w:val="BodyText"/>
        <w:spacing w:after="0" w:line="276" w:lineRule="auto"/>
        <w:ind w:firstLine="360"/>
        <w:jc w:val="both"/>
        <w:rPr>
          <w:bCs/>
          <w:noProof/>
          <w:color w:val="000000" w:themeColor="text1"/>
          <w:sz w:val="24"/>
          <w:szCs w:val="24"/>
        </w:rPr>
      </w:pPr>
      <w:r w:rsidRPr="008D74A4">
        <w:rPr>
          <w:bCs/>
          <w:noProof/>
          <w:color w:val="000000" w:themeColor="text1"/>
          <w:sz w:val="24"/>
          <w:szCs w:val="24"/>
        </w:rPr>
        <w:t>- Trong tất cả các buổi học và buổi thi, học viên cần mang theo máy tính cá nhân để thuận tiện cho việc giải bài tập.</w:t>
      </w:r>
    </w:p>
    <w:p w14:paraId="4A8A2B8F" w14:textId="77777777" w:rsidR="00DA5E35" w:rsidRPr="008D74A4" w:rsidRDefault="00DA5E35" w:rsidP="00DA5E35">
      <w:pPr>
        <w:pStyle w:val="BodyText"/>
        <w:spacing w:after="0" w:line="276" w:lineRule="auto"/>
        <w:ind w:firstLine="360"/>
        <w:jc w:val="both"/>
        <w:rPr>
          <w:bCs/>
          <w:noProof/>
          <w:color w:val="000000" w:themeColor="text1"/>
          <w:sz w:val="24"/>
          <w:szCs w:val="24"/>
        </w:rPr>
      </w:pPr>
      <w:r w:rsidRPr="008D74A4">
        <w:rPr>
          <w:bCs/>
          <w:iCs/>
          <w:noProof/>
          <w:color w:val="000000" w:themeColor="text1"/>
          <w:sz w:val="24"/>
          <w:szCs w:val="24"/>
        </w:rPr>
        <w:t>- Lập nhóm tối đa 5 học viên/nhóm, thiết lập và tuân thủ nguyên tắc làm việc nhóm, tôn trọng sở hữu trí tuệ - qui định về thời gian nộp bài, đánh giá điểm làm việc nhóm khác, tổng kết tỷ lệ tham gia làm việc các thành viên nộp cho giảng viên.</w:t>
      </w:r>
    </w:p>
    <w:p w14:paraId="31B5F6AD" w14:textId="77777777" w:rsidR="00DA5E35" w:rsidRPr="008D74A4" w:rsidRDefault="00DA5E35" w:rsidP="00DA5E35">
      <w:pPr>
        <w:pStyle w:val="BodyText"/>
        <w:spacing w:after="0" w:line="276" w:lineRule="auto"/>
        <w:jc w:val="both"/>
        <w:rPr>
          <w:bCs/>
          <w:noProof/>
          <w:sz w:val="24"/>
          <w:szCs w:val="24"/>
        </w:rPr>
      </w:pPr>
    </w:p>
    <w:p w14:paraId="2CC509A4" w14:textId="77777777" w:rsidR="00DA5E35" w:rsidRPr="008D74A4" w:rsidRDefault="00DA5E35" w:rsidP="00DA5E35">
      <w:pPr>
        <w:spacing w:line="276" w:lineRule="auto"/>
        <w:jc w:val="both"/>
        <w:rPr>
          <w:b/>
          <w:iCs/>
          <w:noProof/>
          <w:sz w:val="24"/>
          <w:szCs w:val="24"/>
        </w:rPr>
      </w:pPr>
      <w:r w:rsidRPr="008D74A4">
        <w:rPr>
          <w:b/>
          <w:iCs/>
          <w:noProof/>
          <w:sz w:val="24"/>
          <w:szCs w:val="24"/>
        </w:rPr>
        <w:t>9. Đánh giá và cho điểm</w:t>
      </w:r>
    </w:p>
    <w:p w14:paraId="1E0F944C" w14:textId="77777777" w:rsidR="00DA5E35" w:rsidRPr="008D74A4" w:rsidRDefault="00DA5E35" w:rsidP="00DA5E35">
      <w:pPr>
        <w:spacing w:line="276" w:lineRule="auto"/>
        <w:ind w:firstLine="180"/>
        <w:jc w:val="both"/>
        <w:rPr>
          <w:b/>
          <w:iCs/>
          <w:noProof/>
          <w:sz w:val="24"/>
          <w:szCs w:val="24"/>
        </w:rPr>
      </w:pPr>
      <w:r w:rsidRPr="008D74A4">
        <w:rPr>
          <w:b/>
          <w:iCs/>
          <w:noProof/>
          <w:sz w:val="24"/>
          <w:szCs w:val="24"/>
        </w:rPr>
        <w:t>9.1. Thang điểm</w:t>
      </w:r>
    </w:p>
    <w:p w14:paraId="56B8F888" w14:textId="77777777" w:rsidR="00DA5E35" w:rsidRPr="008D74A4" w:rsidRDefault="00DA5E35" w:rsidP="00DA5E35">
      <w:pPr>
        <w:spacing w:line="276" w:lineRule="auto"/>
        <w:ind w:left="180" w:firstLine="360"/>
        <w:jc w:val="both"/>
        <w:rPr>
          <w:sz w:val="24"/>
          <w:szCs w:val="24"/>
        </w:rPr>
      </w:pPr>
      <w:r w:rsidRPr="008D74A4">
        <w:rPr>
          <w:sz w:val="24"/>
          <w:szCs w:val="24"/>
        </w:rPr>
        <w:t>Thang điểm 10 và quy đổi thành thang điểm chữ theo Quy chế đào tạo tín chỉ hiện hành của Trường Đại học Kinh tế - Kỹ thuật Bình Dương.</w:t>
      </w:r>
    </w:p>
    <w:p w14:paraId="112359D8" w14:textId="77777777" w:rsidR="00DA5E35" w:rsidRPr="008D74A4" w:rsidRDefault="00DA5E35" w:rsidP="00DA5E35">
      <w:pPr>
        <w:spacing w:line="276" w:lineRule="auto"/>
        <w:ind w:firstLine="142"/>
        <w:jc w:val="both"/>
        <w:rPr>
          <w:sz w:val="24"/>
          <w:szCs w:val="24"/>
        </w:rPr>
      </w:pPr>
      <w:r w:rsidRPr="008D74A4">
        <w:rPr>
          <w:b/>
          <w:bCs/>
          <w:sz w:val="24"/>
          <w:szCs w:val="24"/>
        </w:rPr>
        <w:t xml:space="preserve">9.2. </w:t>
      </w:r>
      <w:r w:rsidRPr="008D74A4">
        <w:rPr>
          <w:b/>
          <w:bCs/>
          <w:sz w:val="24"/>
          <w:szCs w:val="24"/>
          <w:lang w:val="it-IT"/>
        </w:rPr>
        <w:t>Kế</w:t>
      </w:r>
      <w:r w:rsidRPr="008D74A4">
        <w:rPr>
          <w:b/>
          <w:sz w:val="24"/>
          <w:szCs w:val="24"/>
          <w:lang w:val="it-IT"/>
        </w:rPr>
        <w:t xml:space="preserve"> hoạch đánh giá và trọng số thành phần đánh giá</w:t>
      </w:r>
    </w:p>
    <w:p w14:paraId="143A5E2E" w14:textId="77777777" w:rsidR="00DA5E35" w:rsidRPr="008D74A4" w:rsidRDefault="00DA5E35" w:rsidP="00DA5E35">
      <w:pPr>
        <w:spacing w:line="276" w:lineRule="auto"/>
        <w:ind w:firstLine="360"/>
        <w:rPr>
          <w:b/>
          <w:sz w:val="24"/>
          <w:szCs w:val="24"/>
        </w:rPr>
      </w:pPr>
      <w:r w:rsidRPr="008D74A4">
        <w:rPr>
          <w:b/>
          <w:sz w:val="24"/>
          <w:szCs w:val="24"/>
        </w:rPr>
        <w:t>- Ma trận đánh giá Kết quả học tập mong đợi của học phần</w:t>
      </w:r>
    </w:p>
    <w:tbl>
      <w:tblPr>
        <w:tblW w:w="4991"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6"/>
        <w:gridCol w:w="845"/>
        <w:gridCol w:w="847"/>
        <w:gridCol w:w="847"/>
        <w:gridCol w:w="847"/>
        <w:gridCol w:w="847"/>
        <w:gridCol w:w="1802"/>
        <w:gridCol w:w="1775"/>
      </w:tblGrid>
      <w:tr w:rsidR="00DA5E35" w:rsidRPr="008D74A4" w14:paraId="4EC946DC" w14:textId="77777777" w:rsidTr="007A03E9">
        <w:trPr>
          <w:trHeight w:val="375"/>
          <w:tblHeader/>
        </w:trPr>
        <w:tc>
          <w:tcPr>
            <w:tcW w:w="684" w:type="pct"/>
            <w:vMerge w:val="restart"/>
            <w:shd w:val="clear" w:color="auto" w:fill="auto"/>
            <w:vAlign w:val="center"/>
          </w:tcPr>
          <w:p w14:paraId="1E3BD2B8" w14:textId="77777777" w:rsidR="00DA5E35" w:rsidRPr="008D74A4" w:rsidRDefault="00DA5E35" w:rsidP="007A03E9">
            <w:pPr>
              <w:spacing w:line="276" w:lineRule="auto"/>
              <w:jc w:val="center"/>
              <w:rPr>
                <w:b/>
                <w:sz w:val="24"/>
                <w:szCs w:val="24"/>
              </w:rPr>
            </w:pPr>
            <w:r w:rsidRPr="008D74A4">
              <w:rPr>
                <w:b/>
                <w:sz w:val="24"/>
                <w:szCs w:val="24"/>
              </w:rPr>
              <w:t>Chuẩn đầu ra học phần (CELOs)</w:t>
            </w:r>
          </w:p>
        </w:tc>
        <w:tc>
          <w:tcPr>
            <w:tcW w:w="2337" w:type="pct"/>
            <w:gridSpan w:val="5"/>
            <w:shd w:val="clear" w:color="auto" w:fill="auto"/>
            <w:vAlign w:val="center"/>
          </w:tcPr>
          <w:p w14:paraId="780FA5AC" w14:textId="77777777" w:rsidR="00DA5E35" w:rsidRPr="008D74A4" w:rsidRDefault="00DA5E35" w:rsidP="007A03E9">
            <w:pPr>
              <w:pStyle w:val="ListParagraph"/>
              <w:spacing w:line="276" w:lineRule="auto"/>
              <w:ind w:left="0"/>
              <w:contextualSpacing w:val="0"/>
              <w:jc w:val="center"/>
              <w:rPr>
                <w:sz w:val="24"/>
                <w:szCs w:val="24"/>
              </w:rPr>
            </w:pPr>
            <w:r w:rsidRPr="008D74A4">
              <w:rPr>
                <w:b/>
                <w:sz w:val="24"/>
                <w:szCs w:val="24"/>
              </w:rPr>
              <w:t>PHƯƠNG PHÁP ĐÁNH GIÁ</w:t>
            </w:r>
          </w:p>
        </w:tc>
        <w:tc>
          <w:tcPr>
            <w:tcW w:w="996" w:type="pct"/>
            <w:vMerge w:val="restart"/>
            <w:shd w:val="clear" w:color="auto" w:fill="auto"/>
            <w:vAlign w:val="center"/>
          </w:tcPr>
          <w:p w14:paraId="0B53A69B" w14:textId="77777777" w:rsidR="00DA5E35" w:rsidRPr="008D74A4" w:rsidRDefault="00DA5E35" w:rsidP="007A03E9">
            <w:pPr>
              <w:pStyle w:val="ListParagraph"/>
              <w:spacing w:line="276" w:lineRule="auto"/>
              <w:ind w:left="0"/>
              <w:contextualSpacing w:val="0"/>
              <w:jc w:val="center"/>
              <w:rPr>
                <w:sz w:val="24"/>
                <w:szCs w:val="24"/>
              </w:rPr>
            </w:pPr>
            <w:r w:rsidRPr="008D74A4">
              <w:rPr>
                <w:b/>
                <w:sz w:val="24"/>
                <w:szCs w:val="24"/>
              </w:rPr>
              <w:t>CÔNG CỤ ĐÁNH GIÁ</w:t>
            </w:r>
          </w:p>
        </w:tc>
        <w:tc>
          <w:tcPr>
            <w:tcW w:w="982" w:type="pct"/>
            <w:vMerge w:val="restart"/>
            <w:shd w:val="clear" w:color="auto" w:fill="auto"/>
            <w:vAlign w:val="center"/>
          </w:tcPr>
          <w:p w14:paraId="232B4A2C" w14:textId="77777777" w:rsidR="00DA5E35" w:rsidRPr="008D74A4" w:rsidRDefault="00DA5E35" w:rsidP="007A03E9">
            <w:pPr>
              <w:pStyle w:val="ListParagraph"/>
              <w:spacing w:line="276" w:lineRule="auto"/>
              <w:ind w:left="0"/>
              <w:contextualSpacing w:val="0"/>
              <w:jc w:val="center"/>
              <w:rPr>
                <w:sz w:val="24"/>
                <w:szCs w:val="24"/>
              </w:rPr>
            </w:pPr>
            <w:r w:rsidRPr="008D74A4">
              <w:rPr>
                <w:b/>
                <w:sz w:val="24"/>
                <w:szCs w:val="24"/>
              </w:rPr>
              <w:t>THỜI ĐIỂM ĐÁNH GIÁ</w:t>
            </w:r>
          </w:p>
        </w:tc>
      </w:tr>
      <w:tr w:rsidR="00DA5E35" w:rsidRPr="008D74A4" w14:paraId="305F9F71" w14:textId="77777777" w:rsidTr="007A03E9">
        <w:trPr>
          <w:trHeight w:val="593"/>
          <w:tblHeader/>
        </w:trPr>
        <w:tc>
          <w:tcPr>
            <w:tcW w:w="684" w:type="pct"/>
            <w:vMerge/>
            <w:shd w:val="clear" w:color="auto" w:fill="auto"/>
          </w:tcPr>
          <w:p w14:paraId="1AB04DB3" w14:textId="77777777" w:rsidR="00DA5E35" w:rsidRPr="008D74A4" w:rsidRDefault="00DA5E35" w:rsidP="007A03E9">
            <w:pPr>
              <w:spacing w:line="276" w:lineRule="auto"/>
              <w:rPr>
                <w:sz w:val="24"/>
                <w:szCs w:val="24"/>
              </w:rPr>
            </w:pPr>
          </w:p>
        </w:tc>
        <w:tc>
          <w:tcPr>
            <w:tcW w:w="467" w:type="pct"/>
            <w:shd w:val="clear" w:color="auto" w:fill="auto"/>
            <w:vAlign w:val="center"/>
          </w:tcPr>
          <w:p w14:paraId="78A19574" w14:textId="77777777" w:rsidR="00DA5E35" w:rsidRPr="008D74A4" w:rsidRDefault="00DA5E35" w:rsidP="007A03E9">
            <w:pPr>
              <w:spacing w:line="276" w:lineRule="auto"/>
              <w:jc w:val="center"/>
              <w:rPr>
                <w:sz w:val="24"/>
                <w:szCs w:val="24"/>
              </w:rPr>
            </w:pPr>
            <w:r w:rsidRPr="008D74A4">
              <w:rPr>
                <w:sz w:val="24"/>
                <w:szCs w:val="24"/>
              </w:rPr>
              <w:t xml:space="preserve">Làm bài tập nhóm </w:t>
            </w:r>
          </w:p>
        </w:tc>
        <w:tc>
          <w:tcPr>
            <w:tcW w:w="468" w:type="pct"/>
            <w:shd w:val="clear" w:color="auto" w:fill="auto"/>
            <w:vAlign w:val="center"/>
          </w:tcPr>
          <w:p w14:paraId="69EF83A4" w14:textId="77777777" w:rsidR="00DA5E35" w:rsidRPr="008D74A4" w:rsidRDefault="00DA5E35" w:rsidP="007A03E9">
            <w:pPr>
              <w:spacing w:line="276" w:lineRule="auto"/>
              <w:jc w:val="center"/>
              <w:rPr>
                <w:sz w:val="24"/>
                <w:szCs w:val="24"/>
              </w:rPr>
            </w:pPr>
            <w:r w:rsidRPr="008D74A4">
              <w:rPr>
                <w:sz w:val="24"/>
                <w:szCs w:val="24"/>
              </w:rPr>
              <w:t>Thảo luận, phát biểu</w:t>
            </w:r>
          </w:p>
        </w:tc>
        <w:tc>
          <w:tcPr>
            <w:tcW w:w="468" w:type="pct"/>
            <w:shd w:val="clear" w:color="auto" w:fill="auto"/>
            <w:vAlign w:val="center"/>
          </w:tcPr>
          <w:p w14:paraId="249A1833" w14:textId="77777777" w:rsidR="00DA5E35" w:rsidRPr="008D74A4" w:rsidRDefault="00DA5E35" w:rsidP="007A03E9">
            <w:pPr>
              <w:spacing w:line="276" w:lineRule="auto"/>
              <w:ind w:left="-90" w:right="-90"/>
              <w:jc w:val="center"/>
              <w:rPr>
                <w:sz w:val="24"/>
                <w:szCs w:val="24"/>
              </w:rPr>
            </w:pPr>
            <w:r w:rsidRPr="008D74A4">
              <w:rPr>
                <w:sz w:val="24"/>
                <w:szCs w:val="24"/>
              </w:rPr>
              <w:t>Chuyên cần</w:t>
            </w:r>
          </w:p>
        </w:tc>
        <w:tc>
          <w:tcPr>
            <w:tcW w:w="468" w:type="pct"/>
            <w:shd w:val="clear" w:color="auto" w:fill="auto"/>
            <w:vAlign w:val="center"/>
          </w:tcPr>
          <w:p w14:paraId="469F2C67" w14:textId="77777777" w:rsidR="00DA5E35" w:rsidRPr="008D74A4" w:rsidRDefault="00DA5E35" w:rsidP="007A03E9">
            <w:pPr>
              <w:spacing w:line="276" w:lineRule="auto"/>
              <w:jc w:val="center"/>
              <w:rPr>
                <w:sz w:val="24"/>
                <w:szCs w:val="24"/>
              </w:rPr>
            </w:pPr>
            <w:r w:rsidRPr="008D74A4">
              <w:rPr>
                <w:sz w:val="24"/>
                <w:szCs w:val="24"/>
              </w:rPr>
              <w:t>Thi giữa kỳ</w:t>
            </w:r>
          </w:p>
        </w:tc>
        <w:tc>
          <w:tcPr>
            <w:tcW w:w="468" w:type="pct"/>
            <w:shd w:val="clear" w:color="auto" w:fill="auto"/>
            <w:vAlign w:val="center"/>
          </w:tcPr>
          <w:p w14:paraId="63773705" w14:textId="77777777" w:rsidR="00DA5E35" w:rsidRPr="008D74A4" w:rsidRDefault="00DA5E35" w:rsidP="007A03E9">
            <w:pPr>
              <w:spacing w:line="276" w:lineRule="auto"/>
              <w:jc w:val="center"/>
              <w:rPr>
                <w:sz w:val="24"/>
                <w:szCs w:val="24"/>
              </w:rPr>
            </w:pPr>
            <w:r w:rsidRPr="008D74A4">
              <w:rPr>
                <w:sz w:val="24"/>
                <w:szCs w:val="24"/>
              </w:rPr>
              <w:t>Thi cuối kỳ</w:t>
            </w:r>
          </w:p>
        </w:tc>
        <w:tc>
          <w:tcPr>
            <w:tcW w:w="996" w:type="pct"/>
            <w:vMerge/>
            <w:shd w:val="clear" w:color="auto" w:fill="auto"/>
            <w:vAlign w:val="center"/>
          </w:tcPr>
          <w:p w14:paraId="6F869F38" w14:textId="77777777" w:rsidR="00DA5E35" w:rsidRPr="008D74A4" w:rsidRDefault="00DA5E35" w:rsidP="007A03E9">
            <w:pPr>
              <w:pStyle w:val="ListParagraph"/>
              <w:spacing w:line="276" w:lineRule="auto"/>
              <w:ind w:left="0"/>
              <w:contextualSpacing w:val="0"/>
              <w:rPr>
                <w:sz w:val="24"/>
                <w:szCs w:val="24"/>
              </w:rPr>
            </w:pPr>
          </w:p>
        </w:tc>
        <w:tc>
          <w:tcPr>
            <w:tcW w:w="982" w:type="pct"/>
            <w:vMerge/>
            <w:shd w:val="clear" w:color="auto" w:fill="auto"/>
            <w:vAlign w:val="center"/>
          </w:tcPr>
          <w:p w14:paraId="1A971079" w14:textId="77777777" w:rsidR="00DA5E35" w:rsidRPr="008D74A4" w:rsidRDefault="00DA5E35" w:rsidP="007A03E9">
            <w:pPr>
              <w:pStyle w:val="ListParagraph"/>
              <w:spacing w:line="276" w:lineRule="auto"/>
              <w:ind w:left="0"/>
              <w:contextualSpacing w:val="0"/>
              <w:rPr>
                <w:sz w:val="24"/>
                <w:szCs w:val="24"/>
              </w:rPr>
            </w:pPr>
          </w:p>
        </w:tc>
      </w:tr>
      <w:tr w:rsidR="00DA5E35" w:rsidRPr="008D74A4" w14:paraId="23435904" w14:textId="77777777" w:rsidTr="007A03E9">
        <w:trPr>
          <w:trHeight w:val="627"/>
        </w:trPr>
        <w:tc>
          <w:tcPr>
            <w:tcW w:w="684" w:type="pct"/>
            <w:shd w:val="clear" w:color="auto" w:fill="auto"/>
            <w:vAlign w:val="center"/>
          </w:tcPr>
          <w:p w14:paraId="5F746F57" w14:textId="77777777" w:rsidR="00DA5E35" w:rsidRPr="008D74A4" w:rsidRDefault="00DA5E35" w:rsidP="007A03E9">
            <w:pPr>
              <w:spacing w:line="276" w:lineRule="auto"/>
              <w:jc w:val="center"/>
              <w:rPr>
                <w:sz w:val="24"/>
                <w:szCs w:val="24"/>
              </w:rPr>
            </w:pPr>
            <w:r w:rsidRPr="008D74A4">
              <w:rPr>
                <w:sz w:val="24"/>
                <w:szCs w:val="24"/>
              </w:rPr>
              <w:t>CELO1</w:t>
            </w:r>
          </w:p>
        </w:tc>
        <w:tc>
          <w:tcPr>
            <w:tcW w:w="467" w:type="pct"/>
            <w:shd w:val="clear" w:color="auto" w:fill="auto"/>
            <w:vAlign w:val="center"/>
          </w:tcPr>
          <w:p w14:paraId="10E04CC7" w14:textId="77777777" w:rsidR="00DA5E35" w:rsidRPr="008D74A4" w:rsidRDefault="00DA5E35" w:rsidP="007A03E9">
            <w:pPr>
              <w:spacing w:line="276" w:lineRule="auto"/>
              <w:jc w:val="center"/>
              <w:rPr>
                <w:color w:val="000000" w:themeColor="text1"/>
                <w:sz w:val="24"/>
                <w:szCs w:val="24"/>
              </w:rPr>
            </w:pPr>
            <w:r w:rsidRPr="008D74A4">
              <w:rPr>
                <w:color w:val="000000" w:themeColor="text1"/>
                <w:sz w:val="24"/>
                <w:szCs w:val="24"/>
              </w:rPr>
              <w:t>x</w:t>
            </w:r>
          </w:p>
        </w:tc>
        <w:tc>
          <w:tcPr>
            <w:tcW w:w="468" w:type="pct"/>
            <w:shd w:val="clear" w:color="auto" w:fill="auto"/>
            <w:vAlign w:val="center"/>
          </w:tcPr>
          <w:p w14:paraId="07EE1E8D" w14:textId="77777777" w:rsidR="00DA5E35" w:rsidRPr="008D74A4" w:rsidRDefault="00DA5E35" w:rsidP="007A03E9">
            <w:pPr>
              <w:spacing w:line="276" w:lineRule="auto"/>
              <w:jc w:val="center"/>
              <w:rPr>
                <w:color w:val="000000" w:themeColor="text1"/>
                <w:sz w:val="24"/>
                <w:szCs w:val="24"/>
              </w:rPr>
            </w:pPr>
            <w:r w:rsidRPr="008D74A4">
              <w:rPr>
                <w:color w:val="000000" w:themeColor="text1"/>
                <w:sz w:val="24"/>
                <w:szCs w:val="24"/>
              </w:rPr>
              <w:t>x</w:t>
            </w:r>
          </w:p>
        </w:tc>
        <w:tc>
          <w:tcPr>
            <w:tcW w:w="468" w:type="pct"/>
            <w:shd w:val="clear" w:color="auto" w:fill="auto"/>
            <w:vAlign w:val="center"/>
          </w:tcPr>
          <w:p w14:paraId="5516B9CC" w14:textId="77777777" w:rsidR="00DA5E35" w:rsidRPr="008D74A4" w:rsidRDefault="00DA5E35" w:rsidP="007A03E9">
            <w:pPr>
              <w:spacing w:line="276" w:lineRule="auto"/>
              <w:jc w:val="center"/>
              <w:rPr>
                <w:color w:val="000000" w:themeColor="text1"/>
                <w:sz w:val="24"/>
                <w:szCs w:val="24"/>
              </w:rPr>
            </w:pPr>
            <w:r w:rsidRPr="008D74A4">
              <w:rPr>
                <w:color w:val="000000" w:themeColor="text1"/>
                <w:sz w:val="24"/>
                <w:szCs w:val="24"/>
              </w:rPr>
              <w:t>x</w:t>
            </w:r>
          </w:p>
        </w:tc>
        <w:tc>
          <w:tcPr>
            <w:tcW w:w="468" w:type="pct"/>
            <w:shd w:val="clear" w:color="auto" w:fill="auto"/>
            <w:vAlign w:val="center"/>
          </w:tcPr>
          <w:p w14:paraId="63E2B840" w14:textId="77777777" w:rsidR="00DA5E35" w:rsidRPr="008D74A4" w:rsidRDefault="00DA5E35" w:rsidP="007A03E9">
            <w:pPr>
              <w:spacing w:line="276" w:lineRule="auto"/>
              <w:jc w:val="center"/>
              <w:rPr>
                <w:color w:val="000000" w:themeColor="text1"/>
                <w:sz w:val="24"/>
                <w:szCs w:val="24"/>
              </w:rPr>
            </w:pPr>
            <w:r w:rsidRPr="008D74A4">
              <w:rPr>
                <w:color w:val="000000" w:themeColor="text1"/>
                <w:sz w:val="24"/>
                <w:szCs w:val="24"/>
              </w:rPr>
              <w:t>x</w:t>
            </w:r>
          </w:p>
        </w:tc>
        <w:tc>
          <w:tcPr>
            <w:tcW w:w="468" w:type="pct"/>
            <w:shd w:val="clear" w:color="auto" w:fill="auto"/>
            <w:vAlign w:val="center"/>
          </w:tcPr>
          <w:p w14:paraId="0BC353BB" w14:textId="77777777" w:rsidR="00DA5E35" w:rsidRPr="008D74A4" w:rsidRDefault="00DA5E35" w:rsidP="007A03E9">
            <w:pPr>
              <w:spacing w:line="276" w:lineRule="auto"/>
              <w:jc w:val="center"/>
              <w:rPr>
                <w:color w:val="000000" w:themeColor="text1"/>
                <w:sz w:val="24"/>
                <w:szCs w:val="24"/>
              </w:rPr>
            </w:pPr>
            <w:r w:rsidRPr="008D74A4">
              <w:rPr>
                <w:color w:val="000000" w:themeColor="text1"/>
                <w:sz w:val="24"/>
                <w:szCs w:val="24"/>
              </w:rPr>
              <w:t>x</w:t>
            </w:r>
          </w:p>
        </w:tc>
        <w:tc>
          <w:tcPr>
            <w:tcW w:w="996" w:type="pct"/>
            <w:vMerge w:val="restart"/>
            <w:shd w:val="clear" w:color="auto" w:fill="auto"/>
            <w:vAlign w:val="center"/>
          </w:tcPr>
          <w:p w14:paraId="5F6FF6A9" w14:textId="77777777" w:rsidR="00DA5E35" w:rsidRPr="008D74A4" w:rsidRDefault="00DA5E35" w:rsidP="007A03E9">
            <w:pPr>
              <w:spacing w:line="276" w:lineRule="auto"/>
              <w:jc w:val="both"/>
              <w:rPr>
                <w:color w:val="000000" w:themeColor="text1"/>
                <w:sz w:val="24"/>
                <w:szCs w:val="24"/>
              </w:rPr>
            </w:pPr>
            <w:r w:rsidRPr="008D74A4">
              <w:rPr>
                <w:color w:val="000000" w:themeColor="text1"/>
                <w:sz w:val="24"/>
                <w:szCs w:val="24"/>
              </w:rPr>
              <w:t>- Tình huống nhóm</w:t>
            </w:r>
          </w:p>
          <w:p w14:paraId="6556A768" w14:textId="77777777" w:rsidR="00DA5E35" w:rsidRPr="008D74A4" w:rsidRDefault="00DA5E35" w:rsidP="007A03E9">
            <w:pPr>
              <w:spacing w:line="276" w:lineRule="auto"/>
              <w:jc w:val="both"/>
              <w:rPr>
                <w:color w:val="000000" w:themeColor="text1"/>
                <w:sz w:val="24"/>
                <w:szCs w:val="24"/>
              </w:rPr>
            </w:pPr>
            <w:r w:rsidRPr="008D74A4">
              <w:rPr>
                <w:color w:val="000000" w:themeColor="text1"/>
                <w:sz w:val="24"/>
                <w:szCs w:val="24"/>
              </w:rPr>
              <w:t>- Kiểm tra tự luận giữa kỳ đề đóng</w:t>
            </w:r>
          </w:p>
          <w:p w14:paraId="48611DD8" w14:textId="77777777" w:rsidR="00DA5E35" w:rsidRPr="008D74A4" w:rsidRDefault="00DA5E35" w:rsidP="007A03E9">
            <w:pPr>
              <w:spacing w:line="276" w:lineRule="auto"/>
              <w:jc w:val="both"/>
              <w:rPr>
                <w:color w:val="000000" w:themeColor="text1"/>
                <w:sz w:val="24"/>
                <w:szCs w:val="24"/>
              </w:rPr>
            </w:pPr>
            <w:r w:rsidRPr="008D74A4">
              <w:rPr>
                <w:color w:val="000000" w:themeColor="text1"/>
                <w:sz w:val="24"/>
                <w:szCs w:val="24"/>
              </w:rPr>
              <w:t>- Thi trắc nghiệm + tự luận cuối kỳ đề đóng</w:t>
            </w:r>
          </w:p>
        </w:tc>
        <w:tc>
          <w:tcPr>
            <w:tcW w:w="982" w:type="pct"/>
            <w:vMerge w:val="restart"/>
            <w:shd w:val="clear" w:color="auto" w:fill="auto"/>
          </w:tcPr>
          <w:p w14:paraId="50C2B1DF" w14:textId="77777777" w:rsidR="00DA5E35" w:rsidRPr="008D74A4" w:rsidRDefault="00DA5E35" w:rsidP="007A03E9">
            <w:pPr>
              <w:spacing w:line="276" w:lineRule="auto"/>
              <w:rPr>
                <w:color w:val="000000" w:themeColor="text1"/>
                <w:sz w:val="24"/>
                <w:szCs w:val="24"/>
              </w:rPr>
            </w:pPr>
            <w:r w:rsidRPr="008D74A4">
              <w:rPr>
                <w:color w:val="000000" w:themeColor="text1"/>
                <w:sz w:val="24"/>
                <w:szCs w:val="24"/>
              </w:rPr>
              <w:t>Hàng tuần</w:t>
            </w:r>
          </w:p>
          <w:p w14:paraId="582EA003" w14:textId="77777777" w:rsidR="00DA5E35" w:rsidRPr="008D74A4" w:rsidRDefault="00DA5E35" w:rsidP="007A03E9">
            <w:pPr>
              <w:spacing w:line="276" w:lineRule="auto"/>
              <w:rPr>
                <w:color w:val="000000" w:themeColor="text1"/>
                <w:sz w:val="24"/>
                <w:szCs w:val="24"/>
              </w:rPr>
            </w:pPr>
          </w:p>
          <w:p w14:paraId="0FBD716E" w14:textId="77777777" w:rsidR="00DA5E35" w:rsidRPr="008D74A4" w:rsidRDefault="00DA5E35" w:rsidP="007A03E9">
            <w:pPr>
              <w:spacing w:line="276" w:lineRule="auto"/>
              <w:rPr>
                <w:color w:val="000000" w:themeColor="text1"/>
                <w:sz w:val="24"/>
                <w:szCs w:val="24"/>
              </w:rPr>
            </w:pPr>
            <w:r w:rsidRPr="008D74A4">
              <w:rPr>
                <w:color w:val="000000" w:themeColor="text1"/>
                <w:sz w:val="24"/>
                <w:szCs w:val="24"/>
              </w:rPr>
              <w:t>Tuần 7</w:t>
            </w:r>
          </w:p>
          <w:p w14:paraId="71B5305F" w14:textId="77777777" w:rsidR="00DA5E35" w:rsidRPr="008D74A4" w:rsidRDefault="00DA5E35" w:rsidP="007A03E9">
            <w:pPr>
              <w:spacing w:line="276" w:lineRule="auto"/>
              <w:rPr>
                <w:color w:val="000000" w:themeColor="text1"/>
                <w:sz w:val="24"/>
                <w:szCs w:val="24"/>
              </w:rPr>
            </w:pPr>
          </w:p>
          <w:p w14:paraId="4F0D9B2E" w14:textId="77777777" w:rsidR="00DA5E35" w:rsidRPr="008D74A4" w:rsidRDefault="00DA5E35" w:rsidP="007A03E9">
            <w:pPr>
              <w:spacing w:line="276" w:lineRule="auto"/>
              <w:rPr>
                <w:color w:val="000000" w:themeColor="text1"/>
                <w:sz w:val="24"/>
                <w:szCs w:val="24"/>
              </w:rPr>
            </w:pPr>
          </w:p>
          <w:p w14:paraId="5807187D" w14:textId="77777777" w:rsidR="00DA5E35" w:rsidRPr="008D74A4" w:rsidRDefault="00DA5E35" w:rsidP="007A03E9">
            <w:pPr>
              <w:spacing w:line="276" w:lineRule="auto"/>
              <w:rPr>
                <w:color w:val="000000" w:themeColor="text1"/>
                <w:sz w:val="24"/>
                <w:szCs w:val="24"/>
              </w:rPr>
            </w:pPr>
            <w:r w:rsidRPr="008D74A4">
              <w:rPr>
                <w:color w:val="000000" w:themeColor="text1"/>
                <w:sz w:val="24"/>
                <w:szCs w:val="24"/>
              </w:rPr>
              <w:t>Cuối kỳ</w:t>
            </w:r>
          </w:p>
        </w:tc>
      </w:tr>
      <w:tr w:rsidR="00DA5E35" w:rsidRPr="008D74A4" w14:paraId="5B657390" w14:textId="77777777" w:rsidTr="007A03E9">
        <w:trPr>
          <w:trHeight w:val="627"/>
        </w:trPr>
        <w:tc>
          <w:tcPr>
            <w:tcW w:w="684" w:type="pct"/>
            <w:shd w:val="clear" w:color="auto" w:fill="auto"/>
            <w:vAlign w:val="center"/>
          </w:tcPr>
          <w:p w14:paraId="69BAAD9E" w14:textId="77777777" w:rsidR="00DA5E35" w:rsidRPr="008D74A4" w:rsidRDefault="00DA5E35" w:rsidP="007A03E9">
            <w:pPr>
              <w:spacing w:line="276" w:lineRule="auto"/>
              <w:jc w:val="center"/>
              <w:rPr>
                <w:sz w:val="24"/>
                <w:szCs w:val="24"/>
              </w:rPr>
            </w:pPr>
            <w:r w:rsidRPr="008D74A4">
              <w:rPr>
                <w:sz w:val="24"/>
                <w:szCs w:val="24"/>
              </w:rPr>
              <w:t>CELO2</w:t>
            </w:r>
          </w:p>
        </w:tc>
        <w:tc>
          <w:tcPr>
            <w:tcW w:w="467" w:type="pct"/>
            <w:shd w:val="clear" w:color="auto" w:fill="auto"/>
            <w:vAlign w:val="center"/>
          </w:tcPr>
          <w:p w14:paraId="39A364F5" w14:textId="77777777" w:rsidR="00DA5E35" w:rsidRPr="008D74A4" w:rsidRDefault="00DA5E35" w:rsidP="007A03E9">
            <w:pPr>
              <w:spacing w:line="276" w:lineRule="auto"/>
              <w:jc w:val="center"/>
              <w:rPr>
                <w:sz w:val="24"/>
                <w:szCs w:val="24"/>
              </w:rPr>
            </w:pPr>
            <w:r w:rsidRPr="008D74A4">
              <w:rPr>
                <w:sz w:val="24"/>
                <w:szCs w:val="24"/>
              </w:rPr>
              <w:t>x</w:t>
            </w:r>
          </w:p>
        </w:tc>
        <w:tc>
          <w:tcPr>
            <w:tcW w:w="468" w:type="pct"/>
            <w:shd w:val="clear" w:color="auto" w:fill="auto"/>
            <w:vAlign w:val="center"/>
          </w:tcPr>
          <w:p w14:paraId="4C64EDAF" w14:textId="77777777" w:rsidR="00DA5E35" w:rsidRPr="008D74A4" w:rsidRDefault="00DA5E35" w:rsidP="007A03E9">
            <w:pPr>
              <w:spacing w:line="276" w:lineRule="auto"/>
              <w:jc w:val="center"/>
              <w:rPr>
                <w:sz w:val="24"/>
                <w:szCs w:val="24"/>
              </w:rPr>
            </w:pPr>
            <w:r w:rsidRPr="008D74A4">
              <w:rPr>
                <w:sz w:val="24"/>
                <w:szCs w:val="24"/>
              </w:rPr>
              <w:t>x</w:t>
            </w:r>
          </w:p>
        </w:tc>
        <w:tc>
          <w:tcPr>
            <w:tcW w:w="468" w:type="pct"/>
            <w:shd w:val="clear" w:color="auto" w:fill="auto"/>
            <w:vAlign w:val="center"/>
          </w:tcPr>
          <w:p w14:paraId="56FF34E1" w14:textId="77777777" w:rsidR="00DA5E35" w:rsidRPr="008D74A4" w:rsidRDefault="00DA5E35" w:rsidP="007A03E9">
            <w:pPr>
              <w:spacing w:line="276" w:lineRule="auto"/>
              <w:jc w:val="center"/>
              <w:rPr>
                <w:sz w:val="24"/>
                <w:szCs w:val="24"/>
              </w:rPr>
            </w:pPr>
            <w:r w:rsidRPr="008D74A4">
              <w:rPr>
                <w:sz w:val="24"/>
                <w:szCs w:val="24"/>
              </w:rPr>
              <w:t>x</w:t>
            </w:r>
          </w:p>
        </w:tc>
        <w:tc>
          <w:tcPr>
            <w:tcW w:w="468" w:type="pct"/>
            <w:shd w:val="clear" w:color="auto" w:fill="auto"/>
            <w:vAlign w:val="center"/>
          </w:tcPr>
          <w:p w14:paraId="179C8192" w14:textId="77777777" w:rsidR="00DA5E35" w:rsidRPr="008D74A4" w:rsidRDefault="00DA5E35" w:rsidP="007A03E9">
            <w:pPr>
              <w:spacing w:line="276" w:lineRule="auto"/>
              <w:jc w:val="center"/>
              <w:rPr>
                <w:sz w:val="24"/>
                <w:szCs w:val="24"/>
              </w:rPr>
            </w:pPr>
            <w:r w:rsidRPr="008D74A4">
              <w:rPr>
                <w:sz w:val="24"/>
                <w:szCs w:val="24"/>
              </w:rPr>
              <w:t>x</w:t>
            </w:r>
          </w:p>
        </w:tc>
        <w:tc>
          <w:tcPr>
            <w:tcW w:w="468" w:type="pct"/>
            <w:shd w:val="clear" w:color="auto" w:fill="auto"/>
            <w:vAlign w:val="center"/>
          </w:tcPr>
          <w:p w14:paraId="6A236BBE" w14:textId="77777777" w:rsidR="00DA5E35" w:rsidRPr="008D74A4" w:rsidRDefault="00DA5E35" w:rsidP="007A03E9">
            <w:pPr>
              <w:spacing w:line="276" w:lineRule="auto"/>
              <w:jc w:val="center"/>
              <w:rPr>
                <w:sz w:val="24"/>
                <w:szCs w:val="24"/>
              </w:rPr>
            </w:pPr>
            <w:r w:rsidRPr="008D74A4">
              <w:rPr>
                <w:sz w:val="24"/>
                <w:szCs w:val="24"/>
              </w:rPr>
              <w:t>x</w:t>
            </w:r>
          </w:p>
        </w:tc>
        <w:tc>
          <w:tcPr>
            <w:tcW w:w="996" w:type="pct"/>
            <w:vMerge/>
            <w:shd w:val="clear" w:color="auto" w:fill="auto"/>
            <w:vAlign w:val="center"/>
          </w:tcPr>
          <w:p w14:paraId="6BE95095" w14:textId="77777777" w:rsidR="00DA5E35" w:rsidRPr="008D74A4" w:rsidRDefault="00DA5E35" w:rsidP="007A03E9">
            <w:pPr>
              <w:spacing w:line="276" w:lineRule="auto"/>
              <w:jc w:val="both"/>
              <w:rPr>
                <w:sz w:val="24"/>
                <w:szCs w:val="24"/>
              </w:rPr>
            </w:pPr>
          </w:p>
        </w:tc>
        <w:tc>
          <w:tcPr>
            <w:tcW w:w="982" w:type="pct"/>
            <w:vMerge/>
            <w:shd w:val="clear" w:color="auto" w:fill="auto"/>
            <w:vAlign w:val="center"/>
          </w:tcPr>
          <w:p w14:paraId="70C547EE" w14:textId="77777777" w:rsidR="00DA5E35" w:rsidRPr="008D74A4" w:rsidRDefault="00DA5E35" w:rsidP="007A03E9">
            <w:pPr>
              <w:spacing w:line="276" w:lineRule="auto"/>
              <w:jc w:val="both"/>
              <w:rPr>
                <w:sz w:val="24"/>
                <w:szCs w:val="24"/>
              </w:rPr>
            </w:pPr>
          </w:p>
        </w:tc>
      </w:tr>
      <w:tr w:rsidR="00DA5E35" w:rsidRPr="008D74A4" w14:paraId="60A9211D" w14:textId="77777777" w:rsidTr="007A03E9">
        <w:trPr>
          <w:trHeight w:val="627"/>
        </w:trPr>
        <w:tc>
          <w:tcPr>
            <w:tcW w:w="684" w:type="pct"/>
            <w:shd w:val="clear" w:color="auto" w:fill="auto"/>
            <w:vAlign w:val="center"/>
          </w:tcPr>
          <w:p w14:paraId="5E0F5020" w14:textId="77777777" w:rsidR="00DA5E35" w:rsidRPr="008D74A4" w:rsidRDefault="00DA5E35" w:rsidP="007A03E9">
            <w:pPr>
              <w:spacing w:line="276" w:lineRule="auto"/>
              <w:jc w:val="center"/>
              <w:rPr>
                <w:sz w:val="24"/>
                <w:szCs w:val="24"/>
              </w:rPr>
            </w:pPr>
            <w:r w:rsidRPr="008D74A4">
              <w:rPr>
                <w:sz w:val="24"/>
                <w:szCs w:val="24"/>
              </w:rPr>
              <w:t>CELO3</w:t>
            </w:r>
          </w:p>
        </w:tc>
        <w:tc>
          <w:tcPr>
            <w:tcW w:w="467" w:type="pct"/>
            <w:shd w:val="clear" w:color="auto" w:fill="auto"/>
            <w:vAlign w:val="center"/>
          </w:tcPr>
          <w:p w14:paraId="0C81BC49" w14:textId="77777777" w:rsidR="00DA5E35" w:rsidRPr="008D74A4" w:rsidRDefault="00DA5E35" w:rsidP="007A03E9">
            <w:pPr>
              <w:spacing w:line="276" w:lineRule="auto"/>
              <w:jc w:val="center"/>
              <w:rPr>
                <w:sz w:val="24"/>
                <w:szCs w:val="24"/>
              </w:rPr>
            </w:pPr>
            <w:r w:rsidRPr="008D74A4">
              <w:rPr>
                <w:sz w:val="24"/>
                <w:szCs w:val="24"/>
              </w:rPr>
              <w:t>x</w:t>
            </w:r>
          </w:p>
        </w:tc>
        <w:tc>
          <w:tcPr>
            <w:tcW w:w="468" w:type="pct"/>
            <w:shd w:val="clear" w:color="auto" w:fill="auto"/>
            <w:vAlign w:val="center"/>
          </w:tcPr>
          <w:p w14:paraId="6820FC22" w14:textId="77777777" w:rsidR="00DA5E35" w:rsidRPr="008D74A4" w:rsidRDefault="00DA5E35" w:rsidP="007A03E9">
            <w:pPr>
              <w:spacing w:line="276" w:lineRule="auto"/>
              <w:jc w:val="center"/>
              <w:rPr>
                <w:sz w:val="24"/>
                <w:szCs w:val="24"/>
              </w:rPr>
            </w:pPr>
          </w:p>
        </w:tc>
        <w:tc>
          <w:tcPr>
            <w:tcW w:w="468" w:type="pct"/>
            <w:shd w:val="clear" w:color="auto" w:fill="auto"/>
            <w:vAlign w:val="center"/>
          </w:tcPr>
          <w:p w14:paraId="5475865B" w14:textId="77777777" w:rsidR="00DA5E35" w:rsidRPr="008D74A4" w:rsidRDefault="00DA5E35" w:rsidP="007A03E9">
            <w:pPr>
              <w:spacing w:line="276" w:lineRule="auto"/>
              <w:jc w:val="center"/>
              <w:rPr>
                <w:sz w:val="24"/>
                <w:szCs w:val="24"/>
              </w:rPr>
            </w:pPr>
          </w:p>
        </w:tc>
        <w:tc>
          <w:tcPr>
            <w:tcW w:w="468" w:type="pct"/>
            <w:shd w:val="clear" w:color="auto" w:fill="auto"/>
            <w:vAlign w:val="center"/>
          </w:tcPr>
          <w:p w14:paraId="3BB04160" w14:textId="77777777" w:rsidR="00DA5E35" w:rsidRPr="008D74A4" w:rsidRDefault="00DA5E35" w:rsidP="007A03E9">
            <w:pPr>
              <w:spacing w:line="276" w:lineRule="auto"/>
              <w:jc w:val="center"/>
              <w:rPr>
                <w:sz w:val="24"/>
                <w:szCs w:val="24"/>
              </w:rPr>
            </w:pPr>
          </w:p>
        </w:tc>
        <w:tc>
          <w:tcPr>
            <w:tcW w:w="468" w:type="pct"/>
            <w:shd w:val="clear" w:color="auto" w:fill="auto"/>
            <w:vAlign w:val="center"/>
          </w:tcPr>
          <w:p w14:paraId="73C8E46D" w14:textId="77777777" w:rsidR="00DA5E35" w:rsidRPr="008D74A4" w:rsidRDefault="00DA5E35" w:rsidP="007A03E9">
            <w:pPr>
              <w:spacing w:line="276" w:lineRule="auto"/>
              <w:jc w:val="center"/>
              <w:rPr>
                <w:sz w:val="24"/>
                <w:szCs w:val="24"/>
              </w:rPr>
            </w:pPr>
          </w:p>
        </w:tc>
        <w:tc>
          <w:tcPr>
            <w:tcW w:w="996" w:type="pct"/>
            <w:vMerge/>
            <w:shd w:val="clear" w:color="auto" w:fill="auto"/>
            <w:vAlign w:val="center"/>
          </w:tcPr>
          <w:p w14:paraId="7CF020A8" w14:textId="77777777" w:rsidR="00DA5E35" w:rsidRPr="008D74A4" w:rsidRDefault="00DA5E35" w:rsidP="007A03E9">
            <w:pPr>
              <w:spacing w:line="276" w:lineRule="auto"/>
              <w:jc w:val="both"/>
              <w:rPr>
                <w:sz w:val="24"/>
                <w:szCs w:val="24"/>
              </w:rPr>
            </w:pPr>
          </w:p>
        </w:tc>
        <w:tc>
          <w:tcPr>
            <w:tcW w:w="982" w:type="pct"/>
            <w:vMerge/>
            <w:shd w:val="clear" w:color="auto" w:fill="auto"/>
            <w:vAlign w:val="center"/>
          </w:tcPr>
          <w:p w14:paraId="2321BF00" w14:textId="77777777" w:rsidR="00DA5E35" w:rsidRPr="008D74A4" w:rsidRDefault="00DA5E35" w:rsidP="007A03E9">
            <w:pPr>
              <w:spacing w:line="276" w:lineRule="auto"/>
              <w:jc w:val="both"/>
              <w:rPr>
                <w:sz w:val="24"/>
                <w:szCs w:val="24"/>
              </w:rPr>
            </w:pPr>
          </w:p>
        </w:tc>
      </w:tr>
      <w:tr w:rsidR="00DA5E35" w:rsidRPr="008D74A4" w14:paraId="14F693A6" w14:textId="77777777" w:rsidTr="007A03E9">
        <w:trPr>
          <w:trHeight w:val="628"/>
        </w:trPr>
        <w:tc>
          <w:tcPr>
            <w:tcW w:w="684" w:type="pct"/>
            <w:shd w:val="clear" w:color="auto" w:fill="auto"/>
            <w:vAlign w:val="center"/>
          </w:tcPr>
          <w:p w14:paraId="536845A1" w14:textId="77777777" w:rsidR="00DA5E35" w:rsidRPr="008D74A4" w:rsidRDefault="00DA5E35" w:rsidP="007A03E9">
            <w:pPr>
              <w:spacing w:line="276" w:lineRule="auto"/>
              <w:jc w:val="center"/>
              <w:rPr>
                <w:sz w:val="24"/>
                <w:szCs w:val="24"/>
              </w:rPr>
            </w:pPr>
            <w:r w:rsidRPr="008D74A4">
              <w:rPr>
                <w:sz w:val="24"/>
                <w:szCs w:val="24"/>
              </w:rPr>
              <w:t>CELO4</w:t>
            </w:r>
          </w:p>
        </w:tc>
        <w:tc>
          <w:tcPr>
            <w:tcW w:w="467" w:type="pct"/>
            <w:shd w:val="clear" w:color="auto" w:fill="auto"/>
            <w:vAlign w:val="center"/>
          </w:tcPr>
          <w:p w14:paraId="62440123" w14:textId="77777777" w:rsidR="00DA5E35" w:rsidRPr="008D74A4" w:rsidRDefault="00DA5E35" w:rsidP="007A03E9">
            <w:pPr>
              <w:spacing w:line="276" w:lineRule="auto"/>
              <w:jc w:val="center"/>
              <w:rPr>
                <w:sz w:val="24"/>
                <w:szCs w:val="24"/>
              </w:rPr>
            </w:pPr>
            <w:r w:rsidRPr="008D74A4">
              <w:rPr>
                <w:sz w:val="24"/>
                <w:szCs w:val="24"/>
              </w:rPr>
              <w:t>x</w:t>
            </w:r>
          </w:p>
        </w:tc>
        <w:tc>
          <w:tcPr>
            <w:tcW w:w="468" w:type="pct"/>
            <w:shd w:val="clear" w:color="auto" w:fill="auto"/>
            <w:vAlign w:val="center"/>
          </w:tcPr>
          <w:p w14:paraId="65EC78C6" w14:textId="77777777" w:rsidR="00DA5E35" w:rsidRPr="008D74A4" w:rsidRDefault="00DA5E35" w:rsidP="007A03E9">
            <w:pPr>
              <w:spacing w:line="276" w:lineRule="auto"/>
              <w:jc w:val="center"/>
              <w:rPr>
                <w:sz w:val="24"/>
                <w:szCs w:val="24"/>
              </w:rPr>
            </w:pPr>
            <w:r w:rsidRPr="008D74A4">
              <w:rPr>
                <w:sz w:val="24"/>
                <w:szCs w:val="24"/>
              </w:rPr>
              <w:t>x</w:t>
            </w:r>
          </w:p>
        </w:tc>
        <w:tc>
          <w:tcPr>
            <w:tcW w:w="468" w:type="pct"/>
            <w:shd w:val="clear" w:color="auto" w:fill="auto"/>
            <w:vAlign w:val="center"/>
          </w:tcPr>
          <w:p w14:paraId="3BE234B3" w14:textId="77777777" w:rsidR="00DA5E35" w:rsidRPr="008D74A4" w:rsidRDefault="00DA5E35" w:rsidP="007A03E9">
            <w:pPr>
              <w:spacing w:line="276" w:lineRule="auto"/>
              <w:jc w:val="center"/>
              <w:rPr>
                <w:sz w:val="24"/>
                <w:szCs w:val="24"/>
              </w:rPr>
            </w:pPr>
            <w:r w:rsidRPr="008D74A4">
              <w:rPr>
                <w:sz w:val="24"/>
                <w:szCs w:val="24"/>
              </w:rPr>
              <w:t>x</w:t>
            </w:r>
          </w:p>
        </w:tc>
        <w:tc>
          <w:tcPr>
            <w:tcW w:w="468" w:type="pct"/>
            <w:shd w:val="clear" w:color="auto" w:fill="auto"/>
            <w:vAlign w:val="center"/>
          </w:tcPr>
          <w:p w14:paraId="700C78A9" w14:textId="77777777" w:rsidR="00DA5E35" w:rsidRPr="008D74A4" w:rsidRDefault="00DA5E35" w:rsidP="007A03E9">
            <w:pPr>
              <w:spacing w:line="276" w:lineRule="auto"/>
              <w:jc w:val="center"/>
              <w:rPr>
                <w:sz w:val="24"/>
                <w:szCs w:val="24"/>
              </w:rPr>
            </w:pPr>
            <w:r w:rsidRPr="008D74A4">
              <w:rPr>
                <w:sz w:val="24"/>
                <w:szCs w:val="24"/>
              </w:rPr>
              <w:t>x</w:t>
            </w:r>
          </w:p>
        </w:tc>
        <w:tc>
          <w:tcPr>
            <w:tcW w:w="468" w:type="pct"/>
            <w:shd w:val="clear" w:color="auto" w:fill="auto"/>
            <w:vAlign w:val="center"/>
          </w:tcPr>
          <w:p w14:paraId="297DF018" w14:textId="77777777" w:rsidR="00DA5E35" w:rsidRPr="008D74A4" w:rsidRDefault="00DA5E35" w:rsidP="007A03E9">
            <w:pPr>
              <w:spacing w:line="276" w:lineRule="auto"/>
              <w:jc w:val="center"/>
              <w:rPr>
                <w:sz w:val="24"/>
                <w:szCs w:val="24"/>
              </w:rPr>
            </w:pPr>
            <w:r w:rsidRPr="008D74A4">
              <w:rPr>
                <w:sz w:val="24"/>
                <w:szCs w:val="24"/>
              </w:rPr>
              <w:t>x</w:t>
            </w:r>
          </w:p>
        </w:tc>
        <w:tc>
          <w:tcPr>
            <w:tcW w:w="996" w:type="pct"/>
            <w:vMerge/>
            <w:shd w:val="clear" w:color="auto" w:fill="auto"/>
            <w:vAlign w:val="center"/>
          </w:tcPr>
          <w:p w14:paraId="5F709691" w14:textId="77777777" w:rsidR="00DA5E35" w:rsidRPr="008D74A4" w:rsidRDefault="00DA5E35" w:rsidP="007A03E9">
            <w:pPr>
              <w:spacing w:line="276" w:lineRule="auto"/>
              <w:jc w:val="both"/>
              <w:rPr>
                <w:sz w:val="24"/>
                <w:szCs w:val="24"/>
              </w:rPr>
            </w:pPr>
          </w:p>
        </w:tc>
        <w:tc>
          <w:tcPr>
            <w:tcW w:w="982" w:type="pct"/>
            <w:vMerge/>
            <w:shd w:val="clear" w:color="auto" w:fill="auto"/>
            <w:vAlign w:val="center"/>
          </w:tcPr>
          <w:p w14:paraId="7D4D2E4F" w14:textId="77777777" w:rsidR="00DA5E35" w:rsidRPr="008D74A4" w:rsidRDefault="00DA5E35" w:rsidP="007A03E9">
            <w:pPr>
              <w:spacing w:line="276" w:lineRule="auto"/>
              <w:jc w:val="both"/>
              <w:rPr>
                <w:sz w:val="24"/>
                <w:szCs w:val="24"/>
              </w:rPr>
            </w:pPr>
          </w:p>
        </w:tc>
      </w:tr>
    </w:tbl>
    <w:p w14:paraId="528B0006" w14:textId="77777777" w:rsidR="00DA5E35" w:rsidRPr="008D74A4" w:rsidRDefault="00DA5E35" w:rsidP="00DA5E35">
      <w:pPr>
        <w:spacing w:line="276" w:lineRule="auto"/>
        <w:ind w:firstLine="360"/>
        <w:rPr>
          <w:b/>
          <w:bCs/>
          <w:sz w:val="24"/>
          <w:szCs w:val="24"/>
        </w:rPr>
      </w:pPr>
      <w:r w:rsidRPr="008D74A4">
        <w:rPr>
          <w:b/>
          <w:bCs/>
          <w:sz w:val="24"/>
          <w:szCs w:val="24"/>
        </w:rPr>
        <w:t>- Trọng số thành phần đánh giá của học phần</w:t>
      </w:r>
    </w:p>
    <w:tbl>
      <w:tblPr>
        <w:tblStyle w:val="TableGrid"/>
        <w:tblW w:w="9067" w:type="dxa"/>
        <w:tblInd w:w="18" w:type="dxa"/>
        <w:tblLook w:val="04A0" w:firstRow="1" w:lastRow="0" w:firstColumn="1" w:lastColumn="0" w:noHBand="0" w:noVBand="1"/>
      </w:tblPr>
      <w:tblGrid>
        <w:gridCol w:w="1237"/>
        <w:gridCol w:w="4230"/>
        <w:gridCol w:w="1800"/>
        <w:gridCol w:w="1800"/>
      </w:tblGrid>
      <w:tr w:rsidR="00DA5E35" w:rsidRPr="008D74A4" w14:paraId="60174B9C" w14:textId="77777777" w:rsidTr="007A03E9">
        <w:tc>
          <w:tcPr>
            <w:tcW w:w="1237" w:type="dxa"/>
            <w:shd w:val="clear" w:color="auto" w:fill="auto"/>
          </w:tcPr>
          <w:p w14:paraId="398CD347" w14:textId="77777777" w:rsidR="00DA5E35" w:rsidRPr="008D74A4" w:rsidRDefault="00DA5E35" w:rsidP="007A03E9">
            <w:pPr>
              <w:spacing w:line="276" w:lineRule="auto"/>
              <w:jc w:val="center"/>
              <w:rPr>
                <w:b/>
                <w:bCs/>
                <w:iCs/>
                <w:noProof/>
                <w:sz w:val="24"/>
                <w:szCs w:val="24"/>
              </w:rPr>
            </w:pPr>
            <w:r w:rsidRPr="008D74A4">
              <w:rPr>
                <w:b/>
                <w:bCs/>
                <w:iCs/>
                <w:noProof/>
                <w:sz w:val="24"/>
                <w:szCs w:val="24"/>
              </w:rPr>
              <w:t>TT</w:t>
            </w:r>
          </w:p>
        </w:tc>
        <w:tc>
          <w:tcPr>
            <w:tcW w:w="4230" w:type="dxa"/>
            <w:shd w:val="clear" w:color="auto" w:fill="auto"/>
          </w:tcPr>
          <w:p w14:paraId="6A921040" w14:textId="77777777" w:rsidR="00DA5E35" w:rsidRPr="008D74A4" w:rsidRDefault="00DA5E35" w:rsidP="007A03E9">
            <w:pPr>
              <w:spacing w:line="276" w:lineRule="auto"/>
              <w:jc w:val="center"/>
              <w:rPr>
                <w:b/>
                <w:bCs/>
                <w:iCs/>
                <w:noProof/>
                <w:sz w:val="24"/>
                <w:szCs w:val="24"/>
              </w:rPr>
            </w:pPr>
            <w:r w:rsidRPr="008D74A4">
              <w:rPr>
                <w:b/>
                <w:bCs/>
                <w:iCs/>
                <w:noProof/>
                <w:sz w:val="24"/>
                <w:szCs w:val="24"/>
              </w:rPr>
              <w:t>Thành phần</w:t>
            </w:r>
          </w:p>
        </w:tc>
        <w:tc>
          <w:tcPr>
            <w:tcW w:w="1800" w:type="dxa"/>
            <w:shd w:val="clear" w:color="auto" w:fill="auto"/>
          </w:tcPr>
          <w:p w14:paraId="00864FB4" w14:textId="77777777" w:rsidR="00DA5E35" w:rsidRPr="008D74A4" w:rsidRDefault="00DA5E35" w:rsidP="007A03E9">
            <w:pPr>
              <w:spacing w:line="276" w:lineRule="auto"/>
              <w:jc w:val="center"/>
              <w:rPr>
                <w:b/>
                <w:bCs/>
                <w:iCs/>
                <w:noProof/>
                <w:sz w:val="24"/>
                <w:szCs w:val="24"/>
              </w:rPr>
            </w:pPr>
            <w:r w:rsidRPr="008D74A4">
              <w:rPr>
                <w:b/>
                <w:bCs/>
                <w:iCs/>
                <w:noProof/>
                <w:sz w:val="24"/>
                <w:szCs w:val="24"/>
              </w:rPr>
              <w:t>Trọng số (%)</w:t>
            </w:r>
          </w:p>
        </w:tc>
        <w:tc>
          <w:tcPr>
            <w:tcW w:w="1800" w:type="dxa"/>
            <w:shd w:val="clear" w:color="auto" w:fill="auto"/>
          </w:tcPr>
          <w:p w14:paraId="3BAC67CF" w14:textId="77777777" w:rsidR="00DA5E35" w:rsidRPr="008D74A4" w:rsidRDefault="00DA5E35" w:rsidP="007A03E9">
            <w:pPr>
              <w:spacing w:line="276" w:lineRule="auto"/>
              <w:jc w:val="center"/>
              <w:rPr>
                <w:b/>
                <w:bCs/>
                <w:iCs/>
                <w:noProof/>
                <w:sz w:val="24"/>
                <w:szCs w:val="24"/>
              </w:rPr>
            </w:pPr>
            <w:r w:rsidRPr="008D74A4">
              <w:rPr>
                <w:b/>
                <w:bCs/>
                <w:iCs/>
                <w:noProof/>
                <w:sz w:val="24"/>
                <w:szCs w:val="24"/>
              </w:rPr>
              <w:t>Ghi chú</w:t>
            </w:r>
          </w:p>
        </w:tc>
      </w:tr>
      <w:tr w:rsidR="00DA5E35" w:rsidRPr="008D74A4" w14:paraId="1EE45685" w14:textId="77777777" w:rsidTr="007A03E9">
        <w:tc>
          <w:tcPr>
            <w:tcW w:w="1237" w:type="dxa"/>
          </w:tcPr>
          <w:p w14:paraId="78BC9C0D" w14:textId="77777777" w:rsidR="00DA5E35" w:rsidRPr="008D74A4" w:rsidRDefault="00DA5E35" w:rsidP="007A03E9">
            <w:pPr>
              <w:spacing w:line="276" w:lineRule="auto"/>
              <w:jc w:val="center"/>
              <w:rPr>
                <w:iCs/>
                <w:noProof/>
                <w:sz w:val="24"/>
                <w:szCs w:val="24"/>
              </w:rPr>
            </w:pPr>
            <w:r w:rsidRPr="008D74A4">
              <w:rPr>
                <w:iCs/>
                <w:noProof/>
                <w:sz w:val="24"/>
                <w:szCs w:val="24"/>
              </w:rPr>
              <w:t>1</w:t>
            </w:r>
          </w:p>
        </w:tc>
        <w:tc>
          <w:tcPr>
            <w:tcW w:w="4230" w:type="dxa"/>
            <w:vAlign w:val="center"/>
          </w:tcPr>
          <w:p w14:paraId="76BB8CA4" w14:textId="77777777" w:rsidR="00DA5E35" w:rsidRPr="008D74A4" w:rsidRDefault="00DA5E35" w:rsidP="007A03E9">
            <w:pPr>
              <w:spacing w:line="276" w:lineRule="auto"/>
              <w:jc w:val="both"/>
              <w:rPr>
                <w:iCs/>
                <w:noProof/>
                <w:sz w:val="24"/>
                <w:szCs w:val="24"/>
              </w:rPr>
            </w:pPr>
            <w:r w:rsidRPr="008D74A4">
              <w:rPr>
                <w:sz w:val="24"/>
                <w:szCs w:val="24"/>
              </w:rPr>
              <w:t>Chuyên cần</w:t>
            </w:r>
          </w:p>
        </w:tc>
        <w:tc>
          <w:tcPr>
            <w:tcW w:w="1800" w:type="dxa"/>
          </w:tcPr>
          <w:p w14:paraId="140F5B67" w14:textId="77777777" w:rsidR="00DA5E35" w:rsidRPr="008D74A4" w:rsidRDefault="00DA5E35" w:rsidP="007A03E9">
            <w:pPr>
              <w:spacing w:line="276" w:lineRule="auto"/>
              <w:jc w:val="center"/>
              <w:rPr>
                <w:iCs/>
                <w:noProof/>
                <w:sz w:val="24"/>
                <w:szCs w:val="24"/>
              </w:rPr>
            </w:pPr>
            <w:r w:rsidRPr="008D74A4">
              <w:rPr>
                <w:iCs/>
                <w:noProof/>
                <w:sz w:val="24"/>
                <w:szCs w:val="24"/>
              </w:rPr>
              <w:t>10%</w:t>
            </w:r>
          </w:p>
        </w:tc>
        <w:tc>
          <w:tcPr>
            <w:tcW w:w="1800" w:type="dxa"/>
          </w:tcPr>
          <w:p w14:paraId="2C324095" w14:textId="77777777" w:rsidR="00DA5E35" w:rsidRPr="008D74A4" w:rsidRDefault="00DA5E35" w:rsidP="007A03E9">
            <w:pPr>
              <w:spacing w:line="276" w:lineRule="auto"/>
              <w:jc w:val="both"/>
              <w:rPr>
                <w:iCs/>
                <w:noProof/>
                <w:sz w:val="24"/>
                <w:szCs w:val="24"/>
              </w:rPr>
            </w:pPr>
          </w:p>
        </w:tc>
      </w:tr>
      <w:tr w:rsidR="00DA5E35" w:rsidRPr="008D74A4" w14:paraId="692015E1" w14:textId="77777777" w:rsidTr="007A03E9">
        <w:tc>
          <w:tcPr>
            <w:tcW w:w="1237" w:type="dxa"/>
          </w:tcPr>
          <w:p w14:paraId="38D7DD3F" w14:textId="77777777" w:rsidR="00DA5E35" w:rsidRPr="008D74A4" w:rsidRDefault="00DA5E35" w:rsidP="007A03E9">
            <w:pPr>
              <w:spacing w:line="276" w:lineRule="auto"/>
              <w:jc w:val="center"/>
              <w:rPr>
                <w:iCs/>
                <w:noProof/>
                <w:sz w:val="24"/>
                <w:szCs w:val="24"/>
              </w:rPr>
            </w:pPr>
            <w:r w:rsidRPr="008D74A4">
              <w:rPr>
                <w:iCs/>
                <w:noProof/>
                <w:sz w:val="24"/>
                <w:szCs w:val="24"/>
              </w:rPr>
              <w:t>2</w:t>
            </w:r>
          </w:p>
        </w:tc>
        <w:tc>
          <w:tcPr>
            <w:tcW w:w="4230" w:type="dxa"/>
            <w:vAlign w:val="center"/>
          </w:tcPr>
          <w:p w14:paraId="4C4F84D1" w14:textId="77777777" w:rsidR="00DA5E35" w:rsidRPr="008D74A4" w:rsidRDefault="00DA5E35" w:rsidP="007A03E9">
            <w:pPr>
              <w:spacing w:line="276" w:lineRule="auto"/>
              <w:jc w:val="both"/>
              <w:rPr>
                <w:iCs/>
                <w:noProof/>
                <w:sz w:val="24"/>
                <w:szCs w:val="24"/>
              </w:rPr>
            </w:pPr>
            <w:r w:rsidRPr="008D74A4">
              <w:rPr>
                <w:sz w:val="24"/>
                <w:szCs w:val="24"/>
              </w:rPr>
              <w:t>Thảo luận, bài tập, bài tập nhóm</w:t>
            </w:r>
          </w:p>
        </w:tc>
        <w:tc>
          <w:tcPr>
            <w:tcW w:w="1800" w:type="dxa"/>
          </w:tcPr>
          <w:p w14:paraId="21A711FB" w14:textId="77777777" w:rsidR="00DA5E35" w:rsidRPr="008D74A4" w:rsidRDefault="00DA5E35" w:rsidP="007A03E9">
            <w:pPr>
              <w:spacing w:line="276" w:lineRule="auto"/>
              <w:jc w:val="center"/>
              <w:rPr>
                <w:iCs/>
                <w:noProof/>
                <w:sz w:val="24"/>
                <w:szCs w:val="24"/>
              </w:rPr>
            </w:pPr>
            <w:r w:rsidRPr="008D74A4">
              <w:rPr>
                <w:iCs/>
                <w:noProof/>
                <w:sz w:val="24"/>
                <w:szCs w:val="24"/>
              </w:rPr>
              <w:t>10%</w:t>
            </w:r>
          </w:p>
        </w:tc>
        <w:tc>
          <w:tcPr>
            <w:tcW w:w="1800" w:type="dxa"/>
          </w:tcPr>
          <w:p w14:paraId="21698BAC" w14:textId="77777777" w:rsidR="00DA5E35" w:rsidRPr="008D74A4" w:rsidRDefault="00DA5E35" w:rsidP="007A03E9">
            <w:pPr>
              <w:spacing w:line="276" w:lineRule="auto"/>
              <w:jc w:val="both"/>
              <w:rPr>
                <w:iCs/>
                <w:noProof/>
                <w:sz w:val="24"/>
                <w:szCs w:val="24"/>
              </w:rPr>
            </w:pPr>
          </w:p>
        </w:tc>
      </w:tr>
      <w:tr w:rsidR="00DA5E35" w:rsidRPr="008D74A4" w14:paraId="022EFAA3" w14:textId="77777777" w:rsidTr="007A03E9">
        <w:trPr>
          <w:trHeight w:val="269"/>
        </w:trPr>
        <w:tc>
          <w:tcPr>
            <w:tcW w:w="1237" w:type="dxa"/>
          </w:tcPr>
          <w:p w14:paraId="0EF4551F" w14:textId="77777777" w:rsidR="00DA5E35" w:rsidRPr="008D74A4" w:rsidRDefault="00DA5E35" w:rsidP="007A03E9">
            <w:pPr>
              <w:spacing w:line="276" w:lineRule="auto"/>
              <w:jc w:val="center"/>
              <w:rPr>
                <w:iCs/>
                <w:noProof/>
                <w:sz w:val="24"/>
                <w:szCs w:val="24"/>
              </w:rPr>
            </w:pPr>
            <w:r w:rsidRPr="008D74A4">
              <w:rPr>
                <w:iCs/>
                <w:noProof/>
                <w:sz w:val="24"/>
                <w:szCs w:val="24"/>
              </w:rPr>
              <w:t>3</w:t>
            </w:r>
          </w:p>
        </w:tc>
        <w:tc>
          <w:tcPr>
            <w:tcW w:w="4230" w:type="dxa"/>
            <w:vAlign w:val="center"/>
          </w:tcPr>
          <w:p w14:paraId="4E724DD1" w14:textId="77777777" w:rsidR="00DA5E35" w:rsidRPr="008D74A4" w:rsidRDefault="00DA5E35" w:rsidP="007A03E9">
            <w:pPr>
              <w:spacing w:line="276" w:lineRule="auto"/>
              <w:jc w:val="both"/>
              <w:rPr>
                <w:iCs/>
                <w:noProof/>
                <w:sz w:val="24"/>
                <w:szCs w:val="24"/>
              </w:rPr>
            </w:pPr>
            <w:r w:rsidRPr="008D74A4">
              <w:rPr>
                <w:sz w:val="24"/>
                <w:szCs w:val="24"/>
              </w:rPr>
              <w:t>Thi giữa học kỳ</w:t>
            </w:r>
          </w:p>
        </w:tc>
        <w:tc>
          <w:tcPr>
            <w:tcW w:w="1800" w:type="dxa"/>
          </w:tcPr>
          <w:p w14:paraId="122036AD" w14:textId="77777777" w:rsidR="00DA5E35" w:rsidRPr="008D74A4" w:rsidRDefault="00DA5E35" w:rsidP="007A03E9">
            <w:pPr>
              <w:spacing w:line="276" w:lineRule="auto"/>
              <w:jc w:val="center"/>
              <w:rPr>
                <w:iCs/>
                <w:noProof/>
                <w:sz w:val="24"/>
                <w:szCs w:val="24"/>
              </w:rPr>
            </w:pPr>
            <w:r w:rsidRPr="008D74A4">
              <w:rPr>
                <w:iCs/>
                <w:noProof/>
                <w:sz w:val="24"/>
                <w:szCs w:val="24"/>
              </w:rPr>
              <w:t>20%</w:t>
            </w:r>
          </w:p>
        </w:tc>
        <w:tc>
          <w:tcPr>
            <w:tcW w:w="1800" w:type="dxa"/>
          </w:tcPr>
          <w:p w14:paraId="78DE45F7" w14:textId="77777777" w:rsidR="00DA5E35" w:rsidRPr="008D74A4" w:rsidRDefault="00DA5E35" w:rsidP="007A03E9">
            <w:pPr>
              <w:spacing w:line="276" w:lineRule="auto"/>
              <w:jc w:val="both"/>
              <w:rPr>
                <w:iCs/>
                <w:noProof/>
                <w:sz w:val="24"/>
                <w:szCs w:val="24"/>
              </w:rPr>
            </w:pPr>
          </w:p>
        </w:tc>
      </w:tr>
      <w:tr w:rsidR="00DA5E35" w:rsidRPr="008D74A4" w14:paraId="59FF1A8A" w14:textId="77777777" w:rsidTr="007A03E9">
        <w:tc>
          <w:tcPr>
            <w:tcW w:w="1237" w:type="dxa"/>
          </w:tcPr>
          <w:p w14:paraId="5F51F3E3" w14:textId="77777777" w:rsidR="00DA5E35" w:rsidRPr="008D74A4" w:rsidRDefault="00DA5E35" w:rsidP="007A03E9">
            <w:pPr>
              <w:spacing w:line="276" w:lineRule="auto"/>
              <w:jc w:val="center"/>
              <w:rPr>
                <w:iCs/>
                <w:noProof/>
                <w:sz w:val="24"/>
                <w:szCs w:val="24"/>
              </w:rPr>
            </w:pPr>
            <w:r w:rsidRPr="008D74A4">
              <w:rPr>
                <w:iCs/>
                <w:noProof/>
                <w:sz w:val="24"/>
                <w:szCs w:val="24"/>
              </w:rPr>
              <w:t>4</w:t>
            </w:r>
          </w:p>
        </w:tc>
        <w:tc>
          <w:tcPr>
            <w:tcW w:w="4230" w:type="dxa"/>
            <w:vAlign w:val="center"/>
          </w:tcPr>
          <w:p w14:paraId="66063FE7" w14:textId="77777777" w:rsidR="00DA5E35" w:rsidRPr="008D74A4" w:rsidRDefault="00DA5E35" w:rsidP="007A03E9">
            <w:pPr>
              <w:spacing w:line="276" w:lineRule="auto"/>
              <w:jc w:val="both"/>
              <w:rPr>
                <w:iCs/>
                <w:noProof/>
                <w:sz w:val="24"/>
                <w:szCs w:val="24"/>
              </w:rPr>
            </w:pPr>
            <w:r w:rsidRPr="008D74A4">
              <w:rPr>
                <w:sz w:val="24"/>
                <w:szCs w:val="24"/>
              </w:rPr>
              <w:t>Thi cuối học kỳ</w:t>
            </w:r>
          </w:p>
        </w:tc>
        <w:tc>
          <w:tcPr>
            <w:tcW w:w="1800" w:type="dxa"/>
          </w:tcPr>
          <w:p w14:paraId="18CE7C1A" w14:textId="77777777" w:rsidR="00DA5E35" w:rsidRPr="008D74A4" w:rsidRDefault="00DA5E35" w:rsidP="007A03E9">
            <w:pPr>
              <w:spacing w:line="276" w:lineRule="auto"/>
              <w:jc w:val="center"/>
              <w:rPr>
                <w:iCs/>
                <w:noProof/>
                <w:sz w:val="24"/>
                <w:szCs w:val="24"/>
              </w:rPr>
            </w:pPr>
            <w:r w:rsidRPr="008D74A4">
              <w:rPr>
                <w:iCs/>
                <w:noProof/>
                <w:sz w:val="24"/>
                <w:szCs w:val="24"/>
              </w:rPr>
              <w:t>60%</w:t>
            </w:r>
          </w:p>
        </w:tc>
        <w:tc>
          <w:tcPr>
            <w:tcW w:w="1800" w:type="dxa"/>
          </w:tcPr>
          <w:p w14:paraId="447BBC99" w14:textId="77777777" w:rsidR="00DA5E35" w:rsidRPr="008D74A4" w:rsidRDefault="00DA5E35" w:rsidP="007A03E9">
            <w:pPr>
              <w:spacing w:line="276" w:lineRule="auto"/>
              <w:jc w:val="both"/>
              <w:rPr>
                <w:iCs/>
                <w:noProof/>
                <w:sz w:val="24"/>
                <w:szCs w:val="24"/>
              </w:rPr>
            </w:pPr>
          </w:p>
        </w:tc>
      </w:tr>
      <w:tr w:rsidR="00DA5E35" w:rsidRPr="008D74A4" w14:paraId="739389EC" w14:textId="77777777" w:rsidTr="007A03E9">
        <w:tc>
          <w:tcPr>
            <w:tcW w:w="5467" w:type="dxa"/>
            <w:gridSpan w:val="2"/>
          </w:tcPr>
          <w:p w14:paraId="2AA9FB9F" w14:textId="77777777" w:rsidR="00DA5E35" w:rsidRPr="008D74A4" w:rsidRDefault="00DA5E35" w:rsidP="007A03E9">
            <w:pPr>
              <w:spacing w:line="276" w:lineRule="auto"/>
              <w:jc w:val="center"/>
              <w:rPr>
                <w:b/>
                <w:bCs/>
                <w:sz w:val="24"/>
                <w:szCs w:val="24"/>
              </w:rPr>
            </w:pPr>
            <w:r w:rsidRPr="008D74A4">
              <w:rPr>
                <w:b/>
                <w:bCs/>
                <w:sz w:val="24"/>
                <w:szCs w:val="24"/>
              </w:rPr>
              <w:t>Tổng</w:t>
            </w:r>
          </w:p>
        </w:tc>
        <w:tc>
          <w:tcPr>
            <w:tcW w:w="1800" w:type="dxa"/>
          </w:tcPr>
          <w:p w14:paraId="5626D448" w14:textId="77777777" w:rsidR="00DA5E35" w:rsidRPr="008D74A4" w:rsidRDefault="00DA5E35" w:rsidP="007A03E9">
            <w:pPr>
              <w:spacing w:line="276" w:lineRule="auto"/>
              <w:jc w:val="center"/>
              <w:rPr>
                <w:b/>
                <w:bCs/>
                <w:iCs/>
                <w:noProof/>
                <w:sz w:val="24"/>
                <w:szCs w:val="24"/>
              </w:rPr>
            </w:pPr>
            <w:r w:rsidRPr="008D74A4">
              <w:rPr>
                <w:b/>
                <w:bCs/>
                <w:iCs/>
                <w:noProof/>
                <w:sz w:val="24"/>
                <w:szCs w:val="24"/>
              </w:rPr>
              <w:t>100%</w:t>
            </w:r>
          </w:p>
        </w:tc>
        <w:tc>
          <w:tcPr>
            <w:tcW w:w="1800" w:type="dxa"/>
          </w:tcPr>
          <w:p w14:paraId="2AAABFF9" w14:textId="77777777" w:rsidR="00DA5E35" w:rsidRPr="008D74A4" w:rsidRDefault="00DA5E35" w:rsidP="007A03E9">
            <w:pPr>
              <w:spacing w:line="276" w:lineRule="auto"/>
              <w:jc w:val="both"/>
              <w:rPr>
                <w:iCs/>
                <w:noProof/>
                <w:sz w:val="24"/>
                <w:szCs w:val="24"/>
              </w:rPr>
            </w:pPr>
          </w:p>
        </w:tc>
      </w:tr>
    </w:tbl>
    <w:p w14:paraId="7E1F1419" w14:textId="77777777" w:rsidR="00DA5E35" w:rsidRPr="008D74A4" w:rsidRDefault="00DA5E35" w:rsidP="00DA5E35">
      <w:pPr>
        <w:spacing w:line="276" w:lineRule="auto"/>
        <w:ind w:firstLine="180"/>
        <w:jc w:val="both"/>
        <w:rPr>
          <w:b/>
          <w:sz w:val="24"/>
          <w:szCs w:val="24"/>
        </w:rPr>
      </w:pPr>
      <w:r w:rsidRPr="008D74A4">
        <w:rPr>
          <w:b/>
          <w:sz w:val="24"/>
          <w:szCs w:val="24"/>
        </w:rPr>
        <w:t>9.3. Rubric đánh giá học phần</w:t>
      </w:r>
    </w:p>
    <w:p w14:paraId="0952FC8B" w14:textId="77777777" w:rsidR="00DA5E35" w:rsidRPr="008D74A4" w:rsidRDefault="00DA5E35" w:rsidP="00DA5E35">
      <w:pPr>
        <w:widowControl w:val="0"/>
        <w:spacing w:line="276" w:lineRule="auto"/>
        <w:ind w:firstLine="360"/>
        <w:jc w:val="both"/>
        <w:rPr>
          <w:b/>
          <w:bCs/>
          <w:sz w:val="24"/>
          <w:szCs w:val="24"/>
        </w:rPr>
      </w:pPr>
      <w:r w:rsidRPr="008D74A4">
        <w:rPr>
          <w:b/>
          <w:bCs/>
          <w:sz w:val="24"/>
          <w:szCs w:val="24"/>
        </w:rPr>
        <w:t>- Đánh giá chuyên cần</w:t>
      </w:r>
    </w:p>
    <w:tbl>
      <w:tblPr>
        <w:tblStyle w:val="TableGrid"/>
        <w:tblW w:w="0" w:type="auto"/>
        <w:tblLook w:val="04A0" w:firstRow="1" w:lastRow="0" w:firstColumn="1" w:lastColumn="0" w:noHBand="0" w:noVBand="1"/>
      </w:tblPr>
      <w:tblGrid>
        <w:gridCol w:w="1345"/>
        <w:gridCol w:w="720"/>
        <w:gridCol w:w="1748"/>
        <w:gridCol w:w="1749"/>
        <w:gridCol w:w="1749"/>
        <w:gridCol w:w="1749"/>
      </w:tblGrid>
      <w:tr w:rsidR="00DA5E35" w:rsidRPr="008D74A4" w14:paraId="37CCF54A" w14:textId="77777777" w:rsidTr="007A03E9">
        <w:trPr>
          <w:tblHeader/>
        </w:trPr>
        <w:tc>
          <w:tcPr>
            <w:tcW w:w="1345" w:type="dxa"/>
            <w:vMerge w:val="restart"/>
            <w:shd w:val="clear" w:color="auto" w:fill="F2F2F2" w:themeFill="background1" w:themeFillShade="F2"/>
            <w:vAlign w:val="center"/>
          </w:tcPr>
          <w:p w14:paraId="4FAF24E8" w14:textId="77777777" w:rsidR="00DA5E35" w:rsidRPr="008D74A4" w:rsidRDefault="00DA5E35" w:rsidP="00DA5E35">
            <w:pPr>
              <w:widowControl w:val="0"/>
              <w:spacing w:line="276" w:lineRule="auto"/>
              <w:jc w:val="center"/>
              <w:rPr>
                <w:b/>
                <w:bCs/>
                <w:sz w:val="24"/>
                <w:szCs w:val="24"/>
              </w:rPr>
            </w:pPr>
            <w:r w:rsidRPr="008D74A4">
              <w:rPr>
                <w:b/>
                <w:sz w:val="24"/>
                <w:szCs w:val="24"/>
              </w:rPr>
              <w:t>Tiêu chí</w:t>
            </w:r>
          </w:p>
        </w:tc>
        <w:tc>
          <w:tcPr>
            <w:tcW w:w="720" w:type="dxa"/>
            <w:vMerge w:val="restart"/>
            <w:shd w:val="clear" w:color="auto" w:fill="F2F2F2" w:themeFill="background1" w:themeFillShade="F2"/>
            <w:vAlign w:val="center"/>
          </w:tcPr>
          <w:p w14:paraId="0D27ABE8" w14:textId="77777777" w:rsidR="00DA5E35" w:rsidRPr="008D74A4" w:rsidRDefault="00DA5E35" w:rsidP="00DA5E35">
            <w:pPr>
              <w:widowControl w:val="0"/>
              <w:spacing w:line="276" w:lineRule="auto"/>
              <w:ind w:left="-110"/>
              <w:contextualSpacing/>
              <w:jc w:val="center"/>
              <w:rPr>
                <w:b/>
                <w:bCs/>
                <w:sz w:val="24"/>
                <w:szCs w:val="24"/>
              </w:rPr>
            </w:pPr>
            <w:r w:rsidRPr="008D74A4">
              <w:rPr>
                <w:b/>
                <w:sz w:val="24"/>
                <w:szCs w:val="24"/>
              </w:rPr>
              <w:t>Tỷ lệ (%)</w:t>
            </w:r>
          </w:p>
        </w:tc>
        <w:tc>
          <w:tcPr>
            <w:tcW w:w="6995" w:type="dxa"/>
            <w:gridSpan w:val="4"/>
            <w:shd w:val="clear" w:color="auto" w:fill="F2F2F2" w:themeFill="background1" w:themeFillShade="F2"/>
            <w:vAlign w:val="center"/>
          </w:tcPr>
          <w:p w14:paraId="45FA8BAB" w14:textId="77777777" w:rsidR="00DA5E35" w:rsidRPr="008D74A4" w:rsidRDefault="00DA5E35" w:rsidP="00DA5E35">
            <w:pPr>
              <w:widowControl w:val="0"/>
              <w:spacing w:line="276" w:lineRule="auto"/>
              <w:jc w:val="center"/>
              <w:rPr>
                <w:b/>
                <w:bCs/>
                <w:sz w:val="24"/>
                <w:szCs w:val="24"/>
              </w:rPr>
            </w:pPr>
            <w:r w:rsidRPr="008D74A4">
              <w:rPr>
                <w:b/>
                <w:sz w:val="24"/>
                <w:szCs w:val="24"/>
              </w:rPr>
              <w:t>Mức chất lượng</w:t>
            </w:r>
          </w:p>
        </w:tc>
      </w:tr>
      <w:tr w:rsidR="00DA5E35" w:rsidRPr="008D74A4" w14:paraId="34E0BA8F" w14:textId="77777777" w:rsidTr="007A03E9">
        <w:trPr>
          <w:trHeight w:val="698"/>
          <w:tblHeader/>
        </w:trPr>
        <w:tc>
          <w:tcPr>
            <w:tcW w:w="1345" w:type="dxa"/>
            <w:vMerge/>
            <w:shd w:val="clear" w:color="auto" w:fill="F2F2F2" w:themeFill="background1" w:themeFillShade="F2"/>
          </w:tcPr>
          <w:p w14:paraId="4CEAED60" w14:textId="77777777" w:rsidR="00DA5E35" w:rsidRPr="008D74A4" w:rsidRDefault="00DA5E35" w:rsidP="00DA5E35">
            <w:pPr>
              <w:widowControl w:val="0"/>
              <w:spacing w:line="276" w:lineRule="auto"/>
              <w:jc w:val="both"/>
              <w:rPr>
                <w:b/>
                <w:bCs/>
                <w:sz w:val="24"/>
                <w:szCs w:val="24"/>
              </w:rPr>
            </w:pPr>
          </w:p>
        </w:tc>
        <w:tc>
          <w:tcPr>
            <w:tcW w:w="720" w:type="dxa"/>
            <w:vMerge/>
            <w:shd w:val="clear" w:color="auto" w:fill="F2F2F2" w:themeFill="background1" w:themeFillShade="F2"/>
          </w:tcPr>
          <w:p w14:paraId="6BA15F61" w14:textId="77777777" w:rsidR="00DA5E35" w:rsidRPr="008D74A4" w:rsidRDefault="00DA5E35" w:rsidP="00DA5E35">
            <w:pPr>
              <w:widowControl w:val="0"/>
              <w:spacing w:line="276" w:lineRule="auto"/>
              <w:jc w:val="both"/>
              <w:rPr>
                <w:b/>
                <w:bCs/>
                <w:sz w:val="24"/>
                <w:szCs w:val="24"/>
              </w:rPr>
            </w:pPr>
          </w:p>
        </w:tc>
        <w:tc>
          <w:tcPr>
            <w:tcW w:w="1748" w:type="dxa"/>
            <w:shd w:val="clear" w:color="auto" w:fill="F2F2F2" w:themeFill="background1" w:themeFillShade="F2"/>
            <w:vAlign w:val="center"/>
          </w:tcPr>
          <w:p w14:paraId="28D4EE79" w14:textId="77777777" w:rsidR="00DA5E35" w:rsidRPr="008D74A4" w:rsidRDefault="00DA5E35" w:rsidP="00DA5E35">
            <w:pPr>
              <w:widowControl w:val="0"/>
              <w:spacing w:line="276" w:lineRule="auto"/>
              <w:jc w:val="center"/>
              <w:rPr>
                <w:b/>
                <w:bCs/>
                <w:sz w:val="24"/>
                <w:szCs w:val="24"/>
              </w:rPr>
            </w:pPr>
            <w:r w:rsidRPr="008D74A4">
              <w:rPr>
                <w:b/>
                <w:sz w:val="24"/>
                <w:szCs w:val="24"/>
              </w:rPr>
              <w:t>Rất tốt</w:t>
            </w:r>
          </w:p>
        </w:tc>
        <w:tc>
          <w:tcPr>
            <w:tcW w:w="1749" w:type="dxa"/>
            <w:shd w:val="clear" w:color="auto" w:fill="F2F2F2" w:themeFill="background1" w:themeFillShade="F2"/>
            <w:vAlign w:val="center"/>
          </w:tcPr>
          <w:p w14:paraId="0BCD5088" w14:textId="77777777" w:rsidR="00DA5E35" w:rsidRPr="008D74A4" w:rsidRDefault="00DA5E35" w:rsidP="00DA5E35">
            <w:pPr>
              <w:widowControl w:val="0"/>
              <w:spacing w:line="276" w:lineRule="auto"/>
              <w:jc w:val="center"/>
              <w:rPr>
                <w:b/>
                <w:bCs/>
                <w:sz w:val="24"/>
                <w:szCs w:val="24"/>
              </w:rPr>
            </w:pPr>
            <w:r w:rsidRPr="008D74A4">
              <w:rPr>
                <w:b/>
                <w:sz w:val="24"/>
                <w:szCs w:val="24"/>
              </w:rPr>
              <w:t>Tốt</w:t>
            </w:r>
          </w:p>
        </w:tc>
        <w:tc>
          <w:tcPr>
            <w:tcW w:w="1749" w:type="dxa"/>
            <w:shd w:val="clear" w:color="auto" w:fill="F2F2F2" w:themeFill="background1" w:themeFillShade="F2"/>
            <w:vAlign w:val="center"/>
          </w:tcPr>
          <w:p w14:paraId="5E972A33" w14:textId="77777777" w:rsidR="00DA5E35" w:rsidRPr="008D74A4" w:rsidRDefault="00DA5E35" w:rsidP="00DA5E35">
            <w:pPr>
              <w:widowControl w:val="0"/>
              <w:spacing w:line="276" w:lineRule="auto"/>
              <w:jc w:val="center"/>
              <w:rPr>
                <w:b/>
                <w:bCs/>
                <w:sz w:val="24"/>
                <w:szCs w:val="24"/>
              </w:rPr>
            </w:pPr>
            <w:r w:rsidRPr="008D74A4">
              <w:rPr>
                <w:b/>
                <w:sz w:val="24"/>
                <w:szCs w:val="24"/>
              </w:rPr>
              <w:t>Đạt yêu cầu</w:t>
            </w:r>
          </w:p>
        </w:tc>
        <w:tc>
          <w:tcPr>
            <w:tcW w:w="1749" w:type="dxa"/>
            <w:shd w:val="clear" w:color="auto" w:fill="F2F2F2" w:themeFill="background1" w:themeFillShade="F2"/>
            <w:vAlign w:val="center"/>
          </w:tcPr>
          <w:p w14:paraId="683ADA97" w14:textId="77777777" w:rsidR="00DA5E35" w:rsidRPr="008D74A4" w:rsidRDefault="00DA5E35" w:rsidP="00DA5E35">
            <w:pPr>
              <w:widowControl w:val="0"/>
              <w:spacing w:line="276" w:lineRule="auto"/>
              <w:jc w:val="center"/>
              <w:rPr>
                <w:b/>
                <w:bCs/>
                <w:sz w:val="24"/>
                <w:szCs w:val="24"/>
              </w:rPr>
            </w:pPr>
            <w:r w:rsidRPr="008D74A4">
              <w:rPr>
                <w:b/>
                <w:sz w:val="24"/>
                <w:szCs w:val="24"/>
              </w:rPr>
              <w:t>Không đạt yêu cầu</w:t>
            </w:r>
          </w:p>
        </w:tc>
      </w:tr>
      <w:tr w:rsidR="00DA5E35" w:rsidRPr="008D74A4" w14:paraId="1EFD3CC9" w14:textId="77777777" w:rsidTr="007A03E9">
        <w:trPr>
          <w:tblHeader/>
        </w:trPr>
        <w:tc>
          <w:tcPr>
            <w:tcW w:w="1345" w:type="dxa"/>
            <w:vMerge/>
            <w:shd w:val="clear" w:color="auto" w:fill="F2F2F2" w:themeFill="background1" w:themeFillShade="F2"/>
          </w:tcPr>
          <w:p w14:paraId="2C61C26A" w14:textId="77777777" w:rsidR="00DA5E35" w:rsidRPr="008D74A4" w:rsidRDefault="00DA5E35" w:rsidP="00DA5E35">
            <w:pPr>
              <w:widowControl w:val="0"/>
              <w:spacing w:line="276" w:lineRule="auto"/>
              <w:jc w:val="both"/>
              <w:rPr>
                <w:b/>
                <w:bCs/>
                <w:sz w:val="24"/>
                <w:szCs w:val="24"/>
              </w:rPr>
            </w:pPr>
          </w:p>
        </w:tc>
        <w:tc>
          <w:tcPr>
            <w:tcW w:w="720" w:type="dxa"/>
            <w:vMerge/>
            <w:shd w:val="clear" w:color="auto" w:fill="F2F2F2" w:themeFill="background1" w:themeFillShade="F2"/>
          </w:tcPr>
          <w:p w14:paraId="3D6C1468" w14:textId="77777777" w:rsidR="00DA5E35" w:rsidRPr="008D74A4" w:rsidRDefault="00DA5E35" w:rsidP="00DA5E35">
            <w:pPr>
              <w:widowControl w:val="0"/>
              <w:spacing w:line="276" w:lineRule="auto"/>
              <w:jc w:val="both"/>
              <w:rPr>
                <w:b/>
                <w:bCs/>
                <w:sz w:val="24"/>
                <w:szCs w:val="24"/>
              </w:rPr>
            </w:pPr>
          </w:p>
        </w:tc>
        <w:tc>
          <w:tcPr>
            <w:tcW w:w="1748" w:type="dxa"/>
            <w:shd w:val="clear" w:color="auto" w:fill="F2F2F2" w:themeFill="background1" w:themeFillShade="F2"/>
            <w:vAlign w:val="center"/>
          </w:tcPr>
          <w:p w14:paraId="7657A096" w14:textId="77777777" w:rsidR="00DA5E35" w:rsidRPr="008D74A4" w:rsidRDefault="00DA5E35" w:rsidP="00DA5E35">
            <w:pPr>
              <w:widowControl w:val="0"/>
              <w:spacing w:line="276" w:lineRule="auto"/>
              <w:jc w:val="center"/>
              <w:rPr>
                <w:b/>
                <w:bCs/>
                <w:sz w:val="24"/>
                <w:szCs w:val="24"/>
              </w:rPr>
            </w:pPr>
            <w:r w:rsidRPr="008D74A4">
              <w:rPr>
                <w:i/>
                <w:sz w:val="24"/>
                <w:szCs w:val="24"/>
              </w:rPr>
              <w:t>10 – 8,5</w:t>
            </w:r>
          </w:p>
        </w:tc>
        <w:tc>
          <w:tcPr>
            <w:tcW w:w="1749" w:type="dxa"/>
            <w:shd w:val="clear" w:color="auto" w:fill="F2F2F2" w:themeFill="background1" w:themeFillShade="F2"/>
            <w:vAlign w:val="center"/>
          </w:tcPr>
          <w:p w14:paraId="1AB88D49" w14:textId="77777777" w:rsidR="00DA5E35" w:rsidRPr="008D74A4" w:rsidRDefault="00DA5E35" w:rsidP="00DA5E35">
            <w:pPr>
              <w:widowControl w:val="0"/>
              <w:spacing w:line="276" w:lineRule="auto"/>
              <w:jc w:val="center"/>
              <w:rPr>
                <w:b/>
                <w:bCs/>
                <w:sz w:val="24"/>
                <w:szCs w:val="24"/>
              </w:rPr>
            </w:pPr>
            <w:r w:rsidRPr="008D74A4">
              <w:rPr>
                <w:i/>
                <w:sz w:val="24"/>
                <w:szCs w:val="24"/>
              </w:rPr>
              <w:t>8,4 – 7,0</w:t>
            </w:r>
          </w:p>
        </w:tc>
        <w:tc>
          <w:tcPr>
            <w:tcW w:w="1749" w:type="dxa"/>
            <w:shd w:val="clear" w:color="auto" w:fill="F2F2F2" w:themeFill="background1" w:themeFillShade="F2"/>
            <w:vAlign w:val="center"/>
          </w:tcPr>
          <w:p w14:paraId="3510E77C" w14:textId="77777777" w:rsidR="00DA5E35" w:rsidRPr="008D74A4" w:rsidRDefault="00DA5E35" w:rsidP="00DA5E35">
            <w:pPr>
              <w:widowControl w:val="0"/>
              <w:spacing w:line="276" w:lineRule="auto"/>
              <w:jc w:val="center"/>
              <w:rPr>
                <w:b/>
                <w:bCs/>
                <w:sz w:val="24"/>
                <w:szCs w:val="24"/>
              </w:rPr>
            </w:pPr>
            <w:r w:rsidRPr="008D74A4">
              <w:rPr>
                <w:i/>
                <w:sz w:val="24"/>
                <w:szCs w:val="24"/>
              </w:rPr>
              <w:t>6,9 – 5,5</w:t>
            </w:r>
          </w:p>
        </w:tc>
        <w:tc>
          <w:tcPr>
            <w:tcW w:w="1749" w:type="dxa"/>
            <w:shd w:val="clear" w:color="auto" w:fill="F2F2F2" w:themeFill="background1" w:themeFillShade="F2"/>
            <w:vAlign w:val="center"/>
          </w:tcPr>
          <w:p w14:paraId="648D6233" w14:textId="77777777" w:rsidR="00DA5E35" w:rsidRPr="008D74A4" w:rsidRDefault="00DA5E35" w:rsidP="00DA5E35">
            <w:pPr>
              <w:widowControl w:val="0"/>
              <w:spacing w:line="276" w:lineRule="auto"/>
              <w:jc w:val="center"/>
              <w:rPr>
                <w:b/>
                <w:bCs/>
                <w:sz w:val="24"/>
                <w:szCs w:val="24"/>
              </w:rPr>
            </w:pPr>
            <w:r w:rsidRPr="008D74A4">
              <w:rPr>
                <w:i/>
                <w:sz w:val="24"/>
                <w:szCs w:val="24"/>
              </w:rPr>
              <w:t>5,4 – 0,0</w:t>
            </w:r>
          </w:p>
        </w:tc>
      </w:tr>
      <w:tr w:rsidR="00DA5E35" w:rsidRPr="008D74A4" w14:paraId="31DCB963" w14:textId="77777777" w:rsidTr="007A03E9">
        <w:tc>
          <w:tcPr>
            <w:tcW w:w="1345" w:type="dxa"/>
            <w:vAlign w:val="center"/>
          </w:tcPr>
          <w:p w14:paraId="7411A0F7" w14:textId="77777777" w:rsidR="00DA5E35" w:rsidRPr="008D74A4" w:rsidRDefault="00DA5E35" w:rsidP="00DA5E35">
            <w:pPr>
              <w:widowControl w:val="0"/>
              <w:spacing w:line="276" w:lineRule="auto"/>
              <w:jc w:val="center"/>
              <w:rPr>
                <w:b/>
                <w:bCs/>
                <w:sz w:val="24"/>
                <w:szCs w:val="24"/>
              </w:rPr>
            </w:pPr>
            <w:r w:rsidRPr="008D74A4">
              <w:rPr>
                <w:sz w:val="24"/>
                <w:szCs w:val="24"/>
              </w:rPr>
              <w:t xml:space="preserve">Hiện diện </w:t>
            </w:r>
            <w:r w:rsidRPr="008D74A4">
              <w:rPr>
                <w:sz w:val="24"/>
                <w:szCs w:val="24"/>
              </w:rPr>
              <w:lastRenderedPageBreak/>
              <w:t>trên lớp</w:t>
            </w:r>
          </w:p>
        </w:tc>
        <w:tc>
          <w:tcPr>
            <w:tcW w:w="720" w:type="dxa"/>
            <w:vAlign w:val="center"/>
          </w:tcPr>
          <w:p w14:paraId="63591B8A" w14:textId="77777777" w:rsidR="00DA5E35" w:rsidRPr="008D74A4" w:rsidRDefault="00DA5E35" w:rsidP="00DA5E35">
            <w:pPr>
              <w:widowControl w:val="0"/>
              <w:spacing w:line="276" w:lineRule="auto"/>
              <w:jc w:val="center"/>
              <w:rPr>
                <w:b/>
                <w:bCs/>
                <w:sz w:val="24"/>
                <w:szCs w:val="24"/>
              </w:rPr>
            </w:pPr>
            <w:r w:rsidRPr="008D74A4">
              <w:rPr>
                <w:b/>
                <w:bCs/>
                <w:sz w:val="24"/>
                <w:szCs w:val="24"/>
              </w:rPr>
              <w:lastRenderedPageBreak/>
              <w:t>70</w:t>
            </w:r>
          </w:p>
        </w:tc>
        <w:tc>
          <w:tcPr>
            <w:tcW w:w="1748" w:type="dxa"/>
            <w:vAlign w:val="center"/>
          </w:tcPr>
          <w:p w14:paraId="6C82680E" w14:textId="77777777" w:rsidR="00DA5E35" w:rsidRPr="008D74A4" w:rsidRDefault="00DA5E35" w:rsidP="00DA5E35">
            <w:pPr>
              <w:widowControl w:val="0"/>
              <w:spacing w:line="276" w:lineRule="auto"/>
              <w:ind w:left="26" w:right="26"/>
              <w:contextualSpacing/>
              <w:jc w:val="both"/>
              <w:rPr>
                <w:sz w:val="24"/>
                <w:szCs w:val="24"/>
              </w:rPr>
            </w:pPr>
            <w:r w:rsidRPr="008D74A4">
              <w:rPr>
                <w:sz w:val="24"/>
                <w:szCs w:val="24"/>
              </w:rPr>
              <w:t>Tham gia</w:t>
            </w:r>
          </w:p>
          <w:p w14:paraId="61DEC2A4" w14:textId="77777777" w:rsidR="00DA5E35" w:rsidRPr="008D74A4" w:rsidRDefault="00DA5E35" w:rsidP="00DA5E35">
            <w:pPr>
              <w:widowControl w:val="0"/>
              <w:spacing w:line="276" w:lineRule="auto"/>
              <w:jc w:val="both"/>
              <w:rPr>
                <w:b/>
                <w:bCs/>
                <w:sz w:val="24"/>
                <w:szCs w:val="24"/>
              </w:rPr>
            </w:pPr>
            <w:r w:rsidRPr="008D74A4">
              <w:rPr>
                <w:sz w:val="24"/>
                <w:szCs w:val="24"/>
              </w:rPr>
              <w:lastRenderedPageBreak/>
              <w:t>&gt; 90% buổi học</w:t>
            </w:r>
          </w:p>
        </w:tc>
        <w:tc>
          <w:tcPr>
            <w:tcW w:w="1749" w:type="dxa"/>
            <w:vAlign w:val="center"/>
          </w:tcPr>
          <w:p w14:paraId="39DDFA99" w14:textId="77777777" w:rsidR="00DA5E35" w:rsidRPr="008D74A4" w:rsidRDefault="00DA5E35" w:rsidP="00DA5E35">
            <w:pPr>
              <w:widowControl w:val="0"/>
              <w:spacing w:line="276" w:lineRule="auto"/>
              <w:ind w:left="7" w:right="20"/>
              <w:contextualSpacing/>
              <w:jc w:val="both"/>
              <w:rPr>
                <w:sz w:val="24"/>
                <w:szCs w:val="24"/>
              </w:rPr>
            </w:pPr>
            <w:r w:rsidRPr="008D74A4">
              <w:rPr>
                <w:sz w:val="24"/>
                <w:szCs w:val="24"/>
              </w:rPr>
              <w:lastRenderedPageBreak/>
              <w:t>Tham gia &gt;</w:t>
            </w:r>
          </w:p>
          <w:p w14:paraId="13E3A470" w14:textId="77777777" w:rsidR="00DA5E35" w:rsidRPr="008D74A4" w:rsidRDefault="00DA5E35" w:rsidP="00DA5E35">
            <w:pPr>
              <w:widowControl w:val="0"/>
              <w:spacing w:line="276" w:lineRule="auto"/>
              <w:jc w:val="both"/>
              <w:rPr>
                <w:b/>
                <w:bCs/>
                <w:sz w:val="24"/>
                <w:szCs w:val="24"/>
              </w:rPr>
            </w:pPr>
            <w:r w:rsidRPr="008D74A4">
              <w:rPr>
                <w:sz w:val="24"/>
                <w:szCs w:val="24"/>
              </w:rPr>
              <w:lastRenderedPageBreak/>
              <w:t>80% - 90% buổi học</w:t>
            </w:r>
          </w:p>
        </w:tc>
        <w:tc>
          <w:tcPr>
            <w:tcW w:w="1749" w:type="dxa"/>
            <w:vAlign w:val="center"/>
          </w:tcPr>
          <w:p w14:paraId="1F2822E6" w14:textId="77777777" w:rsidR="00DA5E35" w:rsidRPr="008D74A4" w:rsidRDefault="00DA5E35" w:rsidP="00DA5E35">
            <w:pPr>
              <w:widowControl w:val="0"/>
              <w:spacing w:line="276" w:lineRule="auto"/>
              <w:contextualSpacing/>
              <w:jc w:val="both"/>
              <w:rPr>
                <w:sz w:val="24"/>
                <w:szCs w:val="24"/>
              </w:rPr>
            </w:pPr>
            <w:r w:rsidRPr="008D74A4">
              <w:rPr>
                <w:sz w:val="24"/>
                <w:szCs w:val="24"/>
              </w:rPr>
              <w:lastRenderedPageBreak/>
              <w:t>Tham gia</w:t>
            </w:r>
          </w:p>
          <w:p w14:paraId="61CF8C99" w14:textId="77777777" w:rsidR="00DA5E35" w:rsidRPr="008D74A4" w:rsidRDefault="00DA5E35" w:rsidP="00DA5E35">
            <w:pPr>
              <w:widowControl w:val="0"/>
              <w:spacing w:line="276" w:lineRule="auto"/>
              <w:jc w:val="both"/>
              <w:rPr>
                <w:b/>
                <w:bCs/>
                <w:sz w:val="24"/>
                <w:szCs w:val="24"/>
              </w:rPr>
            </w:pPr>
            <w:r w:rsidRPr="008D74A4">
              <w:rPr>
                <w:sz w:val="24"/>
                <w:szCs w:val="24"/>
              </w:rPr>
              <w:lastRenderedPageBreak/>
              <w:t>70% - 80% buổi học</w:t>
            </w:r>
          </w:p>
        </w:tc>
        <w:tc>
          <w:tcPr>
            <w:tcW w:w="1749" w:type="dxa"/>
            <w:vAlign w:val="center"/>
          </w:tcPr>
          <w:p w14:paraId="7251A883" w14:textId="77777777" w:rsidR="00DA5E35" w:rsidRPr="008D74A4" w:rsidRDefault="00DA5E35" w:rsidP="00DA5E35">
            <w:pPr>
              <w:widowControl w:val="0"/>
              <w:spacing w:line="276" w:lineRule="auto"/>
              <w:contextualSpacing/>
              <w:jc w:val="both"/>
              <w:rPr>
                <w:sz w:val="24"/>
                <w:szCs w:val="24"/>
              </w:rPr>
            </w:pPr>
            <w:r w:rsidRPr="008D74A4">
              <w:rPr>
                <w:sz w:val="24"/>
                <w:szCs w:val="24"/>
              </w:rPr>
              <w:lastRenderedPageBreak/>
              <w:t>Tham gia</w:t>
            </w:r>
          </w:p>
          <w:p w14:paraId="41BAAF1D" w14:textId="77777777" w:rsidR="00DA5E35" w:rsidRPr="008D74A4" w:rsidRDefault="00DA5E35" w:rsidP="00DA5E35">
            <w:pPr>
              <w:widowControl w:val="0"/>
              <w:spacing w:line="276" w:lineRule="auto"/>
              <w:jc w:val="both"/>
              <w:rPr>
                <w:b/>
                <w:bCs/>
                <w:sz w:val="24"/>
                <w:szCs w:val="24"/>
              </w:rPr>
            </w:pPr>
            <w:r w:rsidRPr="008D74A4">
              <w:rPr>
                <w:sz w:val="24"/>
                <w:szCs w:val="24"/>
              </w:rPr>
              <w:lastRenderedPageBreak/>
              <w:t>&lt; 70% buổi học</w:t>
            </w:r>
          </w:p>
        </w:tc>
      </w:tr>
      <w:tr w:rsidR="00DA5E35" w:rsidRPr="008D74A4" w14:paraId="3EC9C1F4" w14:textId="77777777" w:rsidTr="007A03E9">
        <w:tc>
          <w:tcPr>
            <w:tcW w:w="1345" w:type="dxa"/>
            <w:vAlign w:val="center"/>
          </w:tcPr>
          <w:p w14:paraId="7BC0DA3C" w14:textId="77777777" w:rsidR="00DA5E35" w:rsidRPr="008D74A4" w:rsidRDefault="00DA5E35" w:rsidP="00DA5E35">
            <w:pPr>
              <w:widowControl w:val="0"/>
              <w:spacing w:line="276" w:lineRule="auto"/>
              <w:jc w:val="center"/>
              <w:rPr>
                <w:b/>
                <w:bCs/>
                <w:sz w:val="24"/>
                <w:szCs w:val="24"/>
              </w:rPr>
            </w:pPr>
            <w:r w:rsidRPr="008D74A4">
              <w:rPr>
                <w:sz w:val="24"/>
                <w:szCs w:val="24"/>
              </w:rPr>
              <w:lastRenderedPageBreak/>
              <w:t>Tích cực</w:t>
            </w:r>
          </w:p>
        </w:tc>
        <w:tc>
          <w:tcPr>
            <w:tcW w:w="720" w:type="dxa"/>
            <w:vAlign w:val="center"/>
          </w:tcPr>
          <w:p w14:paraId="308136BE" w14:textId="77777777" w:rsidR="00DA5E35" w:rsidRPr="008D74A4" w:rsidRDefault="00DA5E35" w:rsidP="00DA5E35">
            <w:pPr>
              <w:widowControl w:val="0"/>
              <w:spacing w:line="276" w:lineRule="auto"/>
              <w:jc w:val="center"/>
              <w:rPr>
                <w:b/>
                <w:bCs/>
                <w:sz w:val="24"/>
                <w:szCs w:val="24"/>
              </w:rPr>
            </w:pPr>
            <w:r w:rsidRPr="008D74A4">
              <w:rPr>
                <w:b/>
                <w:bCs/>
                <w:sz w:val="24"/>
                <w:szCs w:val="24"/>
              </w:rPr>
              <w:t>30</w:t>
            </w:r>
          </w:p>
        </w:tc>
        <w:tc>
          <w:tcPr>
            <w:tcW w:w="1748" w:type="dxa"/>
            <w:vAlign w:val="center"/>
          </w:tcPr>
          <w:p w14:paraId="681DF61B" w14:textId="77777777" w:rsidR="00DA5E35" w:rsidRPr="008D74A4" w:rsidRDefault="00DA5E35" w:rsidP="00DA5E35">
            <w:pPr>
              <w:widowControl w:val="0"/>
              <w:spacing w:line="276" w:lineRule="auto"/>
              <w:jc w:val="both"/>
              <w:rPr>
                <w:b/>
                <w:bCs/>
                <w:sz w:val="24"/>
                <w:szCs w:val="24"/>
              </w:rPr>
            </w:pPr>
            <w:r w:rsidRPr="008D74A4">
              <w:rPr>
                <w:sz w:val="24"/>
                <w:szCs w:val="24"/>
              </w:rPr>
              <w:t>Nhiệt tình trao đổi, phát biểu, trả lời nhiều câu hỏi</w:t>
            </w:r>
          </w:p>
        </w:tc>
        <w:tc>
          <w:tcPr>
            <w:tcW w:w="1749" w:type="dxa"/>
            <w:vAlign w:val="center"/>
          </w:tcPr>
          <w:p w14:paraId="607756E7" w14:textId="77777777" w:rsidR="00DA5E35" w:rsidRPr="008D74A4" w:rsidRDefault="00DA5E35" w:rsidP="00DA5E35">
            <w:pPr>
              <w:widowControl w:val="0"/>
              <w:spacing w:line="276" w:lineRule="auto"/>
              <w:jc w:val="both"/>
              <w:rPr>
                <w:b/>
                <w:bCs/>
                <w:sz w:val="24"/>
                <w:szCs w:val="24"/>
              </w:rPr>
            </w:pPr>
            <w:r w:rsidRPr="008D74A4">
              <w:rPr>
                <w:sz w:val="24"/>
                <w:szCs w:val="24"/>
              </w:rPr>
              <w:t>Có đặt/trả lời ≥ 2 câu hỏi</w:t>
            </w:r>
          </w:p>
        </w:tc>
        <w:tc>
          <w:tcPr>
            <w:tcW w:w="1749" w:type="dxa"/>
            <w:vAlign w:val="center"/>
          </w:tcPr>
          <w:p w14:paraId="5D4DC7BD" w14:textId="77777777" w:rsidR="00DA5E35" w:rsidRPr="008D74A4" w:rsidRDefault="00DA5E35" w:rsidP="00DA5E35">
            <w:pPr>
              <w:widowControl w:val="0"/>
              <w:spacing w:line="276" w:lineRule="auto"/>
              <w:jc w:val="both"/>
              <w:rPr>
                <w:b/>
                <w:bCs/>
                <w:sz w:val="24"/>
                <w:szCs w:val="24"/>
              </w:rPr>
            </w:pPr>
            <w:r w:rsidRPr="008D74A4">
              <w:rPr>
                <w:sz w:val="24"/>
                <w:szCs w:val="24"/>
              </w:rPr>
              <w:t>Có đặt/trả lời ít nhất 1 câu hỏi</w:t>
            </w:r>
          </w:p>
        </w:tc>
        <w:tc>
          <w:tcPr>
            <w:tcW w:w="1749" w:type="dxa"/>
            <w:vAlign w:val="center"/>
          </w:tcPr>
          <w:p w14:paraId="0BF4861D" w14:textId="77777777" w:rsidR="00DA5E35" w:rsidRPr="008D74A4" w:rsidRDefault="00DA5E35" w:rsidP="00DA5E35">
            <w:pPr>
              <w:widowControl w:val="0"/>
              <w:spacing w:line="276" w:lineRule="auto"/>
              <w:jc w:val="both"/>
              <w:rPr>
                <w:b/>
                <w:bCs/>
                <w:sz w:val="24"/>
                <w:szCs w:val="24"/>
              </w:rPr>
            </w:pPr>
            <w:r w:rsidRPr="008D74A4">
              <w:rPr>
                <w:sz w:val="24"/>
                <w:szCs w:val="24"/>
              </w:rPr>
              <w:t>Không tham gia thảo luận, trả lời, đóng góp</w:t>
            </w:r>
          </w:p>
        </w:tc>
      </w:tr>
    </w:tbl>
    <w:p w14:paraId="5D22890D" w14:textId="77777777" w:rsidR="00DA5E35" w:rsidRPr="008D74A4" w:rsidRDefault="00DA5E35" w:rsidP="00DA5E35">
      <w:pPr>
        <w:widowControl w:val="0"/>
        <w:spacing w:line="276" w:lineRule="auto"/>
        <w:ind w:firstLine="360"/>
        <w:jc w:val="both"/>
        <w:rPr>
          <w:b/>
          <w:bCs/>
          <w:sz w:val="24"/>
          <w:szCs w:val="24"/>
        </w:rPr>
      </w:pPr>
      <w:r w:rsidRPr="008D74A4">
        <w:rPr>
          <w:b/>
          <w:bCs/>
          <w:sz w:val="24"/>
          <w:szCs w:val="24"/>
        </w:rPr>
        <w:t>- Đánh giá bài tập</w:t>
      </w:r>
    </w:p>
    <w:p w14:paraId="10F0A8A5" w14:textId="77777777" w:rsidR="00DA5E35" w:rsidRPr="008D74A4" w:rsidRDefault="00DA5E35" w:rsidP="00DA5E35">
      <w:pPr>
        <w:widowControl w:val="0"/>
        <w:spacing w:line="276" w:lineRule="auto"/>
        <w:ind w:left="180" w:firstLine="360"/>
        <w:jc w:val="both"/>
        <w:rPr>
          <w:i/>
          <w:sz w:val="24"/>
          <w:szCs w:val="24"/>
        </w:rPr>
      </w:pPr>
      <w:r w:rsidRPr="008D74A4">
        <w:rPr>
          <w:i/>
          <w:sz w:val="24"/>
          <w:szCs w:val="24"/>
        </w:rPr>
        <w:t>Trong quá trình học, sẽ có một số bài tập về nhà thực hiện, HV thực hiện bài tập và có kiểm tra ngẫu nhiên tại lớp sẽ được cộng điểm vào điểm giữa kỳ.</w:t>
      </w:r>
    </w:p>
    <w:tbl>
      <w:tblPr>
        <w:tblStyle w:val="TableGrid"/>
        <w:tblW w:w="0" w:type="auto"/>
        <w:tblLook w:val="04A0" w:firstRow="1" w:lastRow="0" w:firstColumn="1" w:lastColumn="0" w:noHBand="0" w:noVBand="1"/>
      </w:tblPr>
      <w:tblGrid>
        <w:gridCol w:w="1345"/>
        <w:gridCol w:w="720"/>
        <w:gridCol w:w="1748"/>
        <w:gridCol w:w="1749"/>
        <w:gridCol w:w="1749"/>
        <w:gridCol w:w="1749"/>
      </w:tblGrid>
      <w:tr w:rsidR="00DA5E35" w:rsidRPr="008D74A4" w14:paraId="32D212C8" w14:textId="77777777" w:rsidTr="007A03E9">
        <w:tc>
          <w:tcPr>
            <w:tcW w:w="1345" w:type="dxa"/>
            <w:vMerge w:val="restart"/>
            <w:shd w:val="clear" w:color="auto" w:fill="F2F2F2" w:themeFill="background1" w:themeFillShade="F2"/>
            <w:vAlign w:val="center"/>
          </w:tcPr>
          <w:p w14:paraId="7B826B26" w14:textId="77777777" w:rsidR="00DA5E35" w:rsidRPr="008D74A4" w:rsidRDefault="00DA5E35" w:rsidP="007A03E9">
            <w:pPr>
              <w:spacing w:line="276" w:lineRule="auto"/>
              <w:jc w:val="center"/>
              <w:rPr>
                <w:b/>
                <w:bCs/>
                <w:sz w:val="24"/>
                <w:szCs w:val="24"/>
              </w:rPr>
            </w:pPr>
            <w:r w:rsidRPr="008D74A4">
              <w:rPr>
                <w:b/>
                <w:sz w:val="24"/>
                <w:szCs w:val="24"/>
              </w:rPr>
              <w:t>Tiêu chí</w:t>
            </w:r>
          </w:p>
        </w:tc>
        <w:tc>
          <w:tcPr>
            <w:tcW w:w="720" w:type="dxa"/>
            <w:vMerge w:val="restart"/>
            <w:shd w:val="clear" w:color="auto" w:fill="F2F2F2" w:themeFill="background1" w:themeFillShade="F2"/>
            <w:vAlign w:val="center"/>
          </w:tcPr>
          <w:p w14:paraId="55558D42" w14:textId="77777777" w:rsidR="00DA5E35" w:rsidRPr="008D74A4" w:rsidRDefault="00DA5E35" w:rsidP="007A03E9">
            <w:pPr>
              <w:spacing w:line="276" w:lineRule="auto"/>
              <w:ind w:left="-110"/>
              <w:contextualSpacing/>
              <w:jc w:val="center"/>
              <w:rPr>
                <w:b/>
                <w:bCs/>
                <w:sz w:val="24"/>
                <w:szCs w:val="24"/>
              </w:rPr>
            </w:pPr>
            <w:r w:rsidRPr="008D74A4">
              <w:rPr>
                <w:b/>
                <w:sz w:val="24"/>
                <w:szCs w:val="24"/>
              </w:rPr>
              <w:t>Tỷ lệ (%)</w:t>
            </w:r>
          </w:p>
        </w:tc>
        <w:tc>
          <w:tcPr>
            <w:tcW w:w="6995" w:type="dxa"/>
            <w:gridSpan w:val="4"/>
            <w:shd w:val="clear" w:color="auto" w:fill="F2F2F2" w:themeFill="background1" w:themeFillShade="F2"/>
            <w:vAlign w:val="center"/>
          </w:tcPr>
          <w:p w14:paraId="4E1911F0" w14:textId="77777777" w:rsidR="00DA5E35" w:rsidRPr="008D74A4" w:rsidRDefault="00DA5E35" w:rsidP="007A03E9">
            <w:pPr>
              <w:spacing w:line="276" w:lineRule="auto"/>
              <w:jc w:val="center"/>
              <w:rPr>
                <w:b/>
                <w:bCs/>
                <w:sz w:val="24"/>
                <w:szCs w:val="24"/>
              </w:rPr>
            </w:pPr>
            <w:r w:rsidRPr="008D74A4">
              <w:rPr>
                <w:b/>
                <w:sz w:val="24"/>
                <w:szCs w:val="24"/>
              </w:rPr>
              <w:t>Mức chất lượng</w:t>
            </w:r>
          </w:p>
        </w:tc>
      </w:tr>
      <w:tr w:rsidR="00DA5E35" w:rsidRPr="008D74A4" w14:paraId="2D0448AE" w14:textId="77777777" w:rsidTr="007A03E9">
        <w:trPr>
          <w:trHeight w:val="698"/>
        </w:trPr>
        <w:tc>
          <w:tcPr>
            <w:tcW w:w="1345" w:type="dxa"/>
            <w:vMerge/>
            <w:shd w:val="clear" w:color="auto" w:fill="F2F2F2" w:themeFill="background1" w:themeFillShade="F2"/>
          </w:tcPr>
          <w:p w14:paraId="40276064" w14:textId="77777777" w:rsidR="00DA5E35" w:rsidRPr="008D74A4" w:rsidRDefault="00DA5E35" w:rsidP="007A03E9">
            <w:pPr>
              <w:spacing w:line="276" w:lineRule="auto"/>
              <w:jc w:val="both"/>
              <w:rPr>
                <w:b/>
                <w:bCs/>
                <w:sz w:val="24"/>
                <w:szCs w:val="24"/>
              </w:rPr>
            </w:pPr>
          </w:p>
        </w:tc>
        <w:tc>
          <w:tcPr>
            <w:tcW w:w="720" w:type="dxa"/>
            <w:vMerge/>
            <w:shd w:val="clear" w:color="auto" w:fill="F2F2F2" w:themeFill="background1" w:themeFillShade="F2"/>
          </w:tcPr>
          <w:p w14:paraId="41A9BF15" w14:textId="77777777" w:rsidR="00DA5E35" w:rsidRPr="008D74A4" w:rsidRDefault="00DA5E35" w:rsidP="007A03E9">
            <w:pPr>
              <w:spacing w:line="276" w:lineRule="auto"/>
              <w:jc w:val="both"/>
              <w:rPr>
                <w:b/>
                <w:bCs/>
                <w:sz w:val="24"/>
                <w:szCs w:val="24"/>
              </w:rPr>
            </w:pPr>
          </w:p>
        </w:tc>
        <w:tc>
          <w:tcPr>
            <w:tcW w:w="1748" w:type="dxa"/>
            <w:shd w:val="clear" w:color="auto" w:fill="F2F2F2" w:themeFill="background1" w:themeFillShade="F2"/>
            <w:vAlign w:val="center"/>
          </w:tcPr>
          <w:p w14:paraId="281471E8" w14:textId="77777777" w:rsidR="00DA5E35" w:rsidRPr="008D74A4" w:rsidRDefault="00DA5E35" w:rsidP="007A03E9">
            <w:pPr>
              <w:spacing w:line="276" w:lineRule="auto"/>
              <w:jc w:val="center"/>
              <w:rPr>
                <w:b/>
                <w:bCs/>
                <w:sz w:val="24"/>
                <w:szCs w:val="24"/>
              </w:rPr>
            </w:pPr>
            <w:r w:rsidRPr="008D74A4">
              <w:rPr>
                <w:b/>
                <w:sz w:val="24"/>
                <w:szCs w:val="24"/>
              </w:rPr>
              <w:t>Rất tốt</w:t>
            </w:r>
          </w:p>
        </w:tc>
        <w:tc>
          <w:tcPr>
            <w:tcW w:w="1749" w:type="dxa"/>
            <w:shd w:val="clear" w:color="auto" w:fill="F2F2F2" w:themeFill="background1" w:themeFillShade="F2"/>
            <w:vAlign w:val="center"/>
          </w:tcPr>
          <w:p w14:paraId="33628CA0" w14:textId="77777777" w:rsidR="00DA5E35" w:rsidRPr="008D74A4" w:rsidRDefault="00DA5E35" w:rsidP="007A03E9">
            <w:pPr>
              <w:spacing w:line="276" w:lineRule="auto"/>
              <w:jc w:val="center"/>
              <w:rPr>
                <w:b/>
                <w:bCs/>
                <w:sz w:val="24"/>
                <w:szCs w:val="24"/>
              </w:rPr>
            </w:pPr>
            <w:r w:rsidRPr="008D74A4">
              <w:rPr>
                <w:b/>
                <w:sz w:val="24"/>
                <w:szCs w:val="24"/>
              </w:rPr>
              <w:t>Tốt</w:t>
            </w:r>
          </w:p>
        </w:tc>
        <w:tc>
          <w:tcPr>
            <w:tcW w:w="1749" w:type="dxa"/>
            <w:shd w:val="clear" w:color="auto" w:fill="F2F2F2" w:themeFill="background1" w:themeFillShade="F2"/>
            <w:vAlign w:val="center"/>
          </w:tcPr>
          <w:p w14:paraId="66B9AA91" w14:textId="77777777" w:rsidR="00DA5E35" w:rsidRPr="008D74A4" w:rsidRDefault="00DA5E35" w:rsidP="007A03E9">
            <w:pPr>
              <w:spacing w:line="276" w:lineRule="auto"/>
              <w:jc w:val="center"/>
              <w:rPr>
                <w:b/>
                <w:bCs/>
                <w:sz w:val="24"/>
                <w:szCs w:val="24"/>
              </w:rPr>
            </w:pPr>
            <w:r w:rsidRPr="008D74A4">
              <w:rPr>
                <w:b/>
                <w:sz w:val="24"/>
                <w:szCs w:val="24"/>
              </w:rPr>
              <w:t>Đạt yêu cầu</w:t>
            </w:r>
          </w:p>
        </w:tc>
        <w:tc>
          <w:tcPr>
            <w:tcW w:w="1749" w:type="dxa"/>
            <w:shd w:val="clear" w:color="auto" w:fill="F2F2F2" w:themeFill="background1" w:themeFillShade="F2"/>
            <w:vAlign w:val="center"/>
          </w:tcPr>
          <w:p w14:paraId="7BD171B6" w14:textId="77777777" w:rsidR="00DA5E35" w:rsidRPr="008D74A4" w:rsidRDefault="00DA5E35" w:rsidP="007A03E9">
            <w:pPr>
              <w:spacing w:line="276" w:lineRule="auto"/>
              <w:jc w:val="center"/>
              <w:rPr>
                <w:b/>
                <w:bCs/>
                <w:sz w:val="24"/>
                <w:szCs w:val="24"/>
              </w:rPr>
            </w:pPr>
            <w:r w:rsidRPr="008D74A4">
              <w:rPr>
                <w:b/>
                <w:sz w:val="24"/>
                <w:szCs w:val="24"/>
              </w:rPr>
              <w:t>Không đạt yêu cầu</w:t>
            </w:r>
          </w:p>
        </w:tc>
      </w:tr>
      <w:tr w:rsidR="00DA5E35" w:rsidRPr="008D74A4" w14:paraId="07B0766A" w14:textId="77777777" w:rsidTr="007A03E9">
        <w:tc>
          <w:tcPr>
            <w:tcW w:w="1345" w:type="dxa"/>
            <w:vMerge/>
            <w:shd w:val="clear" w:color="auto" w:fill="F2F2F2" w:themeFill="background1" w:themeFillShade="F2"/>
          </w:tcPr>
          <w:p w14:paraId="186514E7" w14:textId="77777777" w:rsidR="00DA5E35" w:rsidRPr="008D74A4" w:rsidRDefault="00DA5E35" w:rsidP="007A03E9">
            <w:pPr>
              <w:spacing w:line="276" w:lineRule="auto"/>
              <w:jc w:val="both"/>
              <w:rPr>
                <w:b/>
                <w:bCs/>
                <w:sz w:val="24"/>
                <w:szCs w:val="24"/>
              </w:rPr>
            </w:pPr>
          </w:p>
        </w:tc>
        <w:tc>
          <w:tcPr>
            <w:tcW w:w="720" w:type="dxa"/>
            <w:vMerge/>
            <w:shd w:val="clear" w:color="auto" w:fill="F2F2F2" w:themeFill="background1" w:themeFillShade="F2"/>
          </w:tcPr>
          <w:p w14:paraId="78DFA5A6" w14:textId="77777777" w:rsidR="00DA5E35" w:rsidRPr="008D74A4" w:rsidRDefault="00DA5E35" w:rsidP="007A03E9">
            <w:pPr>
              <w:spacing w:line="276" w:lineRule="auto"/>
              <w:jc w:val="both"/>
              <w:rPr>
                <w:b/>
                <w:bCs/>
                <w:sz w:val="24"/>
                <w:szCs w:val="24"/>
              </w:rPr>
            </w:pPr>
          </w:p>
        </w:tc>
        <w:tc>
          <w:tcPr>
            <w:tcW w:w="1748" w:type="dxa"/>
            <w:shd w:val="clear" w:color="auto" w:fill="F2F2F2" w:themeFill="background1" w:themeFillShade="F2"/>
            <w:vAlign w:val="center"/>
          </w:tcPr>
          <w:p w14:paraId="36E2D94D" w14:textId="77777777" w:rsidR="00DA5E35" w:rsidRPr="008D74A4" w:rsidRDefault="00DA5E35" w:rsidP="007A03E9">
            <w:pPr>
              <w:spacing w:line="276" w:lineRule="auto"/>
              <w:jc w:val="center"/>
              <w:rPr>
                <w:b/>
                <w:bCs/>
                <w:sz w:val="24"/>
                <w:szCs w:val="24"/>
              </w:rPr>
            </w:pPr>
            <w:r w:rsidRPr="008D74A4">
              <w:rPr>
                <w:i/>
                <w:sz w:val="24"/>
                <w:szCs w:val="24"/>
              </w:rPr>
              <w:t>10 – 8,5</w:t>
            </w:r>
          </w:p>
        </w:tc>
        <w:tc>
          <w:tcPr>
            <w:tcW w:w="1749" w:type="dxa"/>
            <w:shd w:val="clear" w:color="auto" w:fill="F2F2F2" w:themeFill="background1" w:themeFillShade="F2"/>
            <w:vAlign w:val="center"/>
          </w:tcPr>
          <w:p w14:paraId="37B72C86" w14:textId="77777777" w:rsidR="00DA5E35" w:rsidRPr="008D74A4" w:rsidRDefault="00DA5E35" w:rsidP="007A03E9">
            <w:pPr>
              <w:spacing w:line="276" w:lineRule="auto"/>
              <w:jc w:val="center"/>
              <w:rPr>
                <w:b/>
                <w:bCs/>
                <w:sz w:val="24"/>
                <w:szCs w:val="24"/>
              </w:rPr>
            </w:pPr>
            <w:r w:rsidRPr="008D74A4">
              <w:rPr>
                <w:i/>
                <w:sz w:val="24"/>
                <w:szCs w:val="24"/>
              </w:rPr>
              <w:t>8,4 – 7,0</w:t>
            </w:r>
          </w:p>
        </w:tc>
        <w:tc>
          <w:tcPr>
            <w:tcW w:w="1749" w:type="dxa"/>
            <w:shd w:val="clear" w:color="auto" w:fill="F2F2F2" w:themeFill="background1" w:themeFillShade="F2"/>
            <w:vAlign w:val="center"/>
          </w:tcPr>
          <w:p w14:paraId="0933EA73" w14:textId="77777777" w:rsidR="00DA5E35" w:rsidRPr="008D74A4" w:rsidRDefault="00DA5E35" w:rsidP="007A03E9">
            <w:pPr>
              <w:spacing w:line="276" w:lineRule="auto"/>
              <w:jc w:val="center"/>
              <w:rPr>
                <w:b/>
                <w:bCs/>
                <w:sz w:val="24"/>
                <w:szCs w:val="24"/>
              </w:rPr>
            </w:pPr>
            <w:r w:rsidRPr="008D74A4">
              <w:rPr>
                <w:i/>
                <w:sz w:val="24"/>
                <w:szCs w:val="24"/>
              </w:rPr>
              <w:t>6,9 – 5,5</w:t>
            </w:r>
          </w:p>
        </w:tc>
        <w:tc>
          <w:tcPr>
            <w:tcW w:w="1749" w:type="dxa"/>
            <w:shd w:val="clear" w:color="auto" w:fill="F2F2F2" w:themeFill="background1" w:themeFillShade="F2"/>
            <w:vAlign w:val="center"/>
          </w:tcPr>
          <w:p w14:paraId="27B5E21F" w14:textId="77777777" w:rsidR="00DA5E35" w:rsidRPr="008D74A4" w:rsidRDefault="00DA5E35" w:rsidP="007A03E9">
            <w:pPr>
              <w:spacing w:line="276" w:lineRule="auto"/>
              <w:jc w:val="center"/>
              <w:rPr>
                <w:b/>
                <w:bCs/>
                <w:sz w:val="24"/>
                <w:szCs w:val="24"/>
              </w:rPr>
            </w:pPr>
            <w:r w:rsidRPr="008D74A4">
              <w:rPr>
                <w:i/>
                <w:sz w:val="24"/>
                <w:szCs w:val="24"/>
              </w:rPr>
              <w:t>5,4 – 0,0</w:t>
            </w:r>
          </w:p>
        </w:tc>
      </w:tr>
      <w:tr w:rsidR="00DA5E35" w:rsidRPr="008D74A4" w14:paraId="154F6162" w14:textId="77777777" w:rsidTr="007A03E9">
        <w:tc>
          <w:tcPr>
            <w:tcW w:w="1345" w:type="dxa"/>
            <w:vAlign w:val="center"/>
          </w:tcPr>
          <w:p w14:paraId="17BB67FF" w14:textId="77777777" w:rsidR="00DA5E35" w:rsidRPr="008D74A4" w:rsidRDefault="00DA5E35" w:rsidP="007A03E9">
            <w:pPr>
              <w:spacing w:line="276" w:lineRule="auto"/>
              <w:jc w:val="center"/>
              <w:rPr>
                <w:b/>
                <w:bCs/>
                <w:sz w:val="24"/>
                <w:szCs w:val="24"/>
              </w:rPr>
            </w:pPr>
            <w:r w:rsidRPr="008D74A4">
              <w:rPr>
                <w:sz w:val="24"/>
                <w:szCs w:val="24"/>
              </w:rPr>
              <w:t>Thực hiện bài tập</w:t>
            </w:r>
          </w:p>
        </w:tc>
        <w:tc>
          <w:tcPr>
            <w:tcW w:w="720" w:type="dxa"/>
            <w:vAlign w:val="center"/>
          </w:tcPr>
          <w:p w14:paraId="0B9170EA" w14:textId="77777777" w:rsidR="00DA5E35" w:rsidRPr="008D74A4" w:rsidRDefault="00DA5E35" w:rsidP="007A03E9">
            <w:pPr>
              <w:spacing w:line="276" w:lineRule="auto"/>
              <w:jc w:val="center"/>
              <w:rPr>
                <w:b/>
                <w:bCs/>
                <w:sz w:val="24"/>
                <w:szCs w:val="24"/>
              </w:rPr>
            </w:pPr>
            <w:r w:rsidRPr="008D74A4">
              <w:rPr>
                <w:b/>
                <w:bCs/>
                <w:sz w:val="24"/>
                <w:szCs w:val="24"/>
              </w:rPr>
              <w:t>30</w:t>
            </w:r>
          </w:p>
        </w:tc>
        <w:tc>
          <w:tcPr>
            <w:tcW w:w="1748" w:type="dxa"/>
            <w:vAlign w:val="center"/>
          </w:tcPr>
          <w:p w14:paraId="65A57B3A" w14:textId="77777777" w:rsidR="00DA5E35" w:rsidRPr="008D74A4" w:rsidRDefault="00DA5E35" w:rsidP="007A03E9">
            <w:pPr>
              <w:spacing w:line="276" w:lineRule="auto"/>
              <w:jc w:val="both"/>
              <w:rPr>
                <w:b/>
                <w:bCs/>
                <w:sz w:val="24"/>
                <w:szCs w:val="24"/>
              </w:rPr>
            </w:pPr>
            <w:r w:rsidRPr="008D74A4">
              <w:rPr>
                <w:sz w:val="24"/>
                <w:szCs w:val="24"/>
              </w:rPr>
              <w:t>Đủ số bài và đúng hạn. Hình thức chăm chút, đẹp</w:t>
            </w:r>
          </w:p>
        </w:tc>
        <w:tc>
          <w:tcPr>
            <w:tcW w:w="1749" w:type="dxa"/>
            <w:vAlign w:val="center"/>
          </w:tcPr>
          <w:p w14:paraId="18753F15" w14:textId="77777777" w:rsidR="00DA5E35" w:rsidRPr="008D74A4" w:rsidRDefault="00DA5E35" w:rsidP="007A03E9">
            <w:pPr>
              <w:spacing w:line="276" w:lineRule="auto"/>
              <w:jc w:val="both"/>
              <w:rPr>
                <w:b/>
                <w:bCs/>
                <w:sz w:val="24"/>
                <w:szCs w:val="24"/>
              </w:rPr>
            </w:pPr>
            <w:r w:rsidRPr="008D74A4">
              <w:rPr>
                <w:sz w:val="24"/>
                <w:szCs w:val="24"/>
              </w:rPr>
              <w:t>Đủ số bài, đúng hình thức và đúng hạn</w:t>
            </w:r>
          </w:p>
        </w:tc>
        <w:tc>
          <w:tcPr>
            <w:tcW w:w="1749" w:type="dxa"/>
            <w:vAlign w:val="center"/>
          </w:tcPr>
          <w:p w14:paraId="6501C864" w14:textId="77777777" w:rsidR="00DA5E35" w:rsidRPr="008D74A4" w:rsidRDefault="00DA5E35" w:rsidP="007A03E9">
            <w:pPr>
              <w:spacing w:line="276" w:lineRule="auto"/>
              <w:jc w:val="both"/>
              <w:rPr>
                <w:b/>
                <w:bCs/>
                <w:sz w:val="24"/>
                <w:szCs w:val="24"/>
              </w:rPr>
            </w:pPr>
            <w:r w:rsidRPr="008D74A4">
              <w:rPr>
                <w:sz w:val="24"/>
                <w:szCs w:val="24"/>
              </w:rPr>
              <w:t>Nộp đủ số bài</w:t>
            </w:r>
          </w:p>
        </w:tc>
        <w:tc>
          <w:tcPr>
            <w:tcW w:w="1749" w:type="dxa"/>
            <w:vAlign w:val="center"/>
          </w:tcPr>
          <w:p w14:paraId="10719446" w14:textId="77777777" w:rsidR="00DA5E35" w:rsidRPr="008D74A4" w:rsidRDefault="00DA5E35" w:rsidP="007A03E9">
            <w:pPr>
              <w:spacing w:line="276" w:lineRule="auto"/>
              <w:jc w:val="both"/>
              <w:rPr>
                <w:sz w:val="24"/>
                <w:szCs w:val="24"/>
              </w:rPr>
            </w:pPr>
            <w:r w:rsidRPr="008D74A4">
              <w:rPr>
                <w:sz w:val="24"/>
                <w:szCs w:val="24"/>
              </w:rPr>
              <w:t>Không nộp đủ số bài yêu cầu.</w:t>
            </w:r>
          </w:p>
          <w:p w14:paraId="70520324" w14:textId="77777777" w:rsidR="00DA5E35" w:rsidRPr="008D74A4" w:rsidRDefault="00DA5E35" w:rsidP="007A03E9">
            <w:pPr>
              <w:spacing w:line="276" w:lineRule="auto"/>
              <w:jc w:val="both"/>
              <w:rPr>
                <w:b/>
                <w:bCs/>
                <w:sz w:val="24"/>
                <w:szCs w:val="24"/>
              </w:rPr>
            </w:pPr>
            <w:r w:rsidRPr="008D74A4">
              <w:rPr>
                <w:sz w:val="24"/>
                <w:szCs w:val="24"/>
              </w:rPr>
              <w:t>Bài do người khác thực hiện</w:t>
            </w:r>
          </w:p>
        </w:tc>
      </w:tr>
      <w:tr w:rsidR="00DA5E35" w:rsidRPr="008D74A4" w14:paraId="09D417EC" w14:textId="77777777" w:rsidTr="007A03E9">
        <w:tc>
          <w:tcPr>
            <w:tcW w:w="1345" w:type="dxa"/>
            <w:vAlign w:val="center"/>
          </w:tcPr>
          <w:p w14:paraId="2157B642" w14:textId="77777777" w:rsidR="00DA5E35" w:rsidRPr="008D74A4" w:rsidRDefault="00DA5E35" w:rsidP="007A03E9">
            <w:pPr>
              <w:spacing w:line="276" w:lineRule="auto"/>
              <w:jc w:val="center"/>
              <w:rPr>
                <w:b/>
                <w:bCs/>
                <w:sz w:val="24"/>
                <w:szCs w:val="24"/>
              </w:rPr>
            </w:pPr>
            <w:r w:rsidRPr="008D74A4">
              <w:rPr>
                <w:sz w:val="24"/>
                <w:szCs w:val="24"/>
              </w:rPr>
              <w:t>Nội dung</w:t>
            </w:r>
          </w:p>
        </w:tc>
        <w:tc>
          <w:tcPr>
            <w:tcW w:w="720" w:type="dxa"/>
            <w:vAlign w:val="center"/>
          </w:tcPr>
          <w:p w14:paraId="3CF7CAA8" w14:textId="77777777" w:rsidR="00DA5E35" w:rsidRPr="008D74A4" w:rsidRDefault="00DA5E35" w:rsidP="007A03E9">
            <w:pPr>
              <w:spacing w:line="276" w:lineRule="auto"/>
              <w:jc w:val="center"/>
              <w:rPr>
                <w:b/>
                <w:bCs/>
                <w:sz w:val="24"/>
                <w:szCs w:val="24"/>
              </w:rPr>
            </w:pPr>
            <w:r w:rsidRPr="008D74A4">
              <w:rPr>
                <w:b/>
                <w:bCs/>
                <w:sz w:val="24"/>
                <w:szCs w:val="24"/>
              </w:rPr>
              <w:t>70</w:t>
            </w:r>
          </w:p>
        </w:tc>
        <w:tc>
          <w:tcPr>
            <w:tcW w:w="1748" w:type="dxa"/>
            <w:vAlign w:val="center"/>
          </w:tcPr>
          <w:p w14:paraId="09267038" w14:textId="77777777" w:rsidR="00DA5E35" w:rsidRPr="008D74A4" w:rsidRDefault="00DA5E35" w:rsidP="007A03E9">
            <w:pPr>
              <w:spacing w:line="276" w:lineRule="auto"/>
              <w:jc w:val="both"/>
              <w:rPr>
                <w:b/>
                <w:bCs/>
                <w:sz w:val="24"/>
                <w:szCs w:val="24"/>
              </w:rPr>
            </w:pPr>
            <w:r w:rsidRPr="008D74A4">
              <w:rPr>
                <w:sz w:val="24"/>
                <w:szCs w:val="24"/>
              </w:rPr>
              <w:t>Đúng trên 80% yêu cầu kiến thức</w:t>
            </w:r>
          </w:p>
        </w:tc>
        <w:tc>
          <w:tcPr>
            <w:tcW w:w="1749" w:type="dxa"/>
            <w:vAlign w:val="center"/>
          </w:tcPr>
          <w:p w14:paraId="22ABB803" w14:textId="77777777" w:rsidR="00DA5E35" w:rsidRPr="008D74A4" w:rsidRDefault="00DA5E35" w:rsidP="007A03E9">
            <w:pPr>
              <w:spacing w:line="276" w:lineRule="auto"/>
              <w:jc w:val="both"/>
              <w:rPr>
                <w:b/>
                <w:bCs/>
                <w:sz w:val="24"/>
                <w:szCs w:val="24"/>
              </w:rPr>
            </w:pPr>
            <w:r w:rsidRPr="008D74A4">
              <w:rPr>
                <w:sz w:val="24"/>
                <w:szCs w:val="24"/>
              </w:rPr>
              <w:t>Đúng 50% - 80% yêu cầu kiến thức</w:t>
            </w:r>
          </w:p>
        </w:tc>
        <w:tc>
          <w:tcPr>
            <w:tcW w:w="1749" w:type="dxa"/>
            <w:vAlign w:val="center"/>
          </w:tcPr>
          <w:p w14:paraId="30BF1040" w14:textId="77777777" w:rsidR="00DA5E35" w:rsidRPr="008D74A4" w:rsidRDefault="00DA5E35" w:rsidP="007A03E9">
            <w:pPr>
              <w:spacing w:line="276" w:lineRule="auto"/>
              <w:jc w:val="both"/>
              <w:rPr>
                <w:b/>
                <w:bCs/>
                <w:sz w:val="24"/>
                <w:szCs w:val="24"/>
              </w:rPr>
            </w:pPr>
            <w:r w:rsidRPr="008D74A4">
              <w:rPr>
                <w:sz w:val="24"/>
                <w:szCs w:val="24"/>
              </w:rPr>
              <w:t>Đúng &lt; 50% nhưng có cố gắng thực hiện</w:t>
            </w:r>
          </w:p>
        </w:tc>
        <w:tc>
          <w:tcPr>
            <w:tcW w:w="1749" w:type="dxa"/>
            <w:vAlign w:val="center"/>
          </w:tcPr>
          <w:p w14:paraId="2CDF33D4" w14:textId="77777777" w:rsidR="00DA5E35" w:rsidRPr="008D74A4" w:rsidRDefault="00DA5E35" w:rsidP="007A03E9">
            <w:pPr>
              <w:spacing w:line="276" w:lineRule="auto"/>
              <w:jc w:val="both"/>
              <w:rPr>
                <w:b/>
                <w:bCs/>
                <w:sz w:val="24"/>
                <w:szCs w:val="24"/>
              </w:rPr>
            </w:pPr>
            <w:r w:rsidRPr="008D74A4">
              <w:rPr>
                <w:sz w:val="24"/>
                <w:szCs w:val="24"/>
              </w:rPr>
              <w:t>Bài làm hoàn toàn sai yêu cầu kiến thức và nội dung không liên quan yêu cầu</w:t>
            </w:r>
          </w:p>
        </w:tc>
      </w:tr>
    </w:tbl>
    <w:p w14:paraId="28A66C49" w14:textId="77777777" w:rsidR="00DA5E35" w:rsidRPr="008D74A4" w:rsidRDefault="00DA5E35" w:rsidP="00DA5E35">
      <w:pPr>
        <w:spacing w:line="276" w:lineRule="auto"/>
        <w:ind w:firstLine="360"/>
        <w:jc w:val="both"/>
        <w:rPr>
          <w:b/>
          <w:bCs/>
          <w:sz w:val="24"/>
          <w:szCs w:val="24"/>
        </w:rPr>
      </w:pPr>
      <w:r w:rsidRPr="008D74A4">
        <w:rPr>
          <w:b/>
          <w:bCs/>
          <w:sz w:val="24"/>
          <w:szCs w:val="24"/>
        </w:rPr>
        <w:t>- Đánh giá thuyết trình/làm việc nhóm</w:t>
      </w:r>
    </w:p>
    <w:p w14:paraId="1395052A" w14:textId="77777777" w:rsidR="00DA5E35" w:rsidRPr="008D74A4" w:rsidRDefault="00DA5E35" w:rsidP="00DA5E35">
      <w:pPr>
        <w:spacing w:line="276" w:lineRule="auto"/>
        <w:ind w:left="187" w:firstLine="360"/>
        <w:jc w:val="both"/>
        <w:rPr>
          <w:i/>
          <w:sz w:val="24"/>
          <w:szCs w:val="24"/>
        </w:rPr>
      </w:pPr>
      <w:r w:rsidRPr="008D74A4">
        <w:rPr>
          <w:i/>
          <w:sz w:val="24"/>
          <w:szCs w:val="24"/>
        </w:rPr>
        <w:t xml:space="preserve">Trong quá trình học sẽ có các chuyên đề được báo cáo, mỗi chuyên đề có khoảng 3 HV thực hiện. Học viên báo cáo chuyên đề sẽ được cộng điểm vào điểm giữa kỳ. </w:t>
      </w:r>
    </w:p>
    <w:tbl>
      <w:tblPr>
        <w:tblStyle w:val="TableGrid"/>
        <w:tblW w:w="0" w:type="auto"/>
        <w:tblLook w:val="04A0" w:firstRow="1" w:lastRow="0" w:firstColumn="1" w:lastColumn="0" w:noHBand="0" w:noVBand="1"/>
      </w:tblPr>
      <w:tblGrid>
        <w:gridCol w:w="1345"/>
        <w:gridCol w:w="720"/>
        <w:gridCol w:w="1748"/>
        <w:gridCol w:w="1749"/>
        <w:gridCol w:w="1749"/>
        <w:gridCol w:w="1749"/>
      </w:tblGrid>
      <w:tr w:rsidR="00DA5E35" w:rsidRPr="008D74A4" w14:paraId="42000DE7" w14:textId="77777777" w:rsidTr="007A03E9">
        <w:trPr>
          <w:tblHeader/>
        </w:trPr>
        <w:tc>
          <w:tcPr>
            <w:tcW w:w="1345" w:type="dxa"/>
            <w:vMerge w:val="restart"/>
            <w:shd w:val="clear" w:color="auto" w:fill="F2F2F2" w:themeFill="background1" w:themeFillShade="F2"/>
            <w:vAlign w:val="center"/>
          </w:tcPr>
          <w:p w14:paraId="56F3CB29" w14:textId="77777777" w:rsidR="00DA5E35" w:rsidRPr="008D74A4" w:rsidRDefault="00DA5E35" w:rsidP="007A03E9">
            <w:pPr>
              <w:spacing w:line="276" w:lineRule="auto"/>
              <w:jc w:val="center"/>
              <w:rPr>
                <w:b/>
                <w:bCs/>
                <w:sz w:val="24"/>
                <w:szCs w:val="24"/>
              </w:rPr>
            </w:pPr>
            <w:r w:rsidRPr="008D74A4">
              <w:rPr>
                <w:b/>
                <w:sz w:val="24"/>
                <w:szCs w:val="24"/>
              </w:rPr>
              <w:t>Tiêu chí</w:t>
            </w:r>
          </w:p>
        </w:tc>
        <w:tc>
          <w:tcPr>
            <w:tcW w:w="720" w:type="dxa"/>
            <w:vMerge w:val="restart"/>
            <w:shd w:val="clear" w:color="auto" w:fill="F2F2F2" w:themeFill="background1" w:themeFillShade="F2"/>
            <w:vAlign w:val="center"/>
          </w:tcPr>
          <w:p w14:paraId="61C5D8DB" w14:textId="77777777" w:rsidR="00DA5E35" w:rsidRPr="008D74A4" w:rsidRDefault="00DA5E35" w:rsidP="007A03E9">
            <w:pPr>
              <w:spacing w:line="276" w:lineRule="auto"/>
              <w:ind w:left="-110"/>
              <w:contextualSpacing/>
              <w:jc w:val="center"/>
              <w:rPr>
                <w:b/>
                <w:bCs/>
                <w:sz w:val="24"/>
                <w:szCs w:val="24"/>
              </w:rPr>
            </w:pPr>
            <w:r w:rsidRPr="008D74A4">
              <w:rPr>
                <w:b/>
                <w:sz w:val="24"/>
                <w:szCs w:val="24"/>
              </w:rPr>
              <w:t>Tỷ lệ (%)</w:t>
            </w:r>
          </w:p>
        </w:tc>
        <w:tc>
          <w:tcPr>
            <w:tcW w:w="6995" w:type="dxa"/>
            <w:gridSpan w:val="4"/>
            <w:shd w:val="clear" w:color="auto" w:fill="F2F2F2" w:themeFill="background1" w:themeFillShade="F2"/>
            <w:vAlign w:val="center"/>
          </w:tcPr>
          <w:p w14:paraId="7E1D3826" w14:textId="77777777" w:rsidR="00DA5E35" w:rsidRPr="008D74A4" w:rsidRDefault="00DA5E35" w:rsidP="007A03E9">
            <w:pPr>
              <w:spacing w:line="276" w:lineRule="auto"/>
              <w:jc w:val="center"/>
              <w:rPr>
                <w:b/>
                <w:bCs/>
                <w:sz w:val="24"/>
                <w:szCs w:val="24"/>
              </w:rPr>
            </w:pPr>
            <w:r w:rsidRPr="008D74A4">
              <w:rPr>
                <w:b/>
                <w:sz w:val="24"/>
                <w:szCs w:val="24"/>
              </w:rPr>
              <w:t>Mức chất lượng</w:t>
            </w:r>
          </w:p>
        </w:tc>
      </w:tr>
      <w:tr w:rsidR="00DA5E35" w:rsidRPr="008D74A4" w14:paraId="544B7DBA" w14:textId="77777777" w:rsidTr="007A03E9">
        <w:trPr>
          <w:trHeight w:val="698"/>
          <w:tblHeader/>
        </w:trPr>
        <w:tc>
          <w:tcPr>
            <w:tcW w:w="1345" w:type="dxa"/>
            <w:vMerge/>
            <w:shd w:val="clear" w:color="auto" w:fill="F2F2F2" w:themeFill="background1" w:themeFillShade="F2"/>
          </w:tcPr>
          <w:p w14:paraId="172239C0" w14:textId="77777777" w:rsidR="00DA5E35" w:rsidRPr="008D74A4" w:rsidRDefault="00DA5E35" w:rsidP="007A03E9">
            <w:pPr>
              <w:spacing w:line="276" w:lineRule="auto"/>
              <w:jc w:val="both"/>
              <w:rPr>
                <w:b/>
                <w:bCs/>
                <w:sz w:val="24"/>
                <w:szCs w:val="24"/>
              </w:rPr>
            </w:pPr>
          </w:p>
        </w:tc>
        <w:tc>
          <w:tcPr>
            <w:tcW w:w="720" w:type="dxa"/>
            <w:vMerge/>
            <w:shd w:val="clear" w:color="auto" w:fill="F2F2F2" w:themeFill="background1" w:themeFillShade="F2"/>
          </w:tcPr>
          <w:p w14:paraId="170E44A2" w14:textId="77777777" w:rsidR="00DA5E35" w:rsidRPr="008D74A4" w:rsidRDefault="00DA5E35" w:rsidP="007A03E9">
            <w:pPr>
              <w:spacing w:line="276" w:lineRule="auto"/>
              <w:jc w:val="both"/>
              <w:rPr>
                <w:b/>
                <w:bCs/>
                <w:sz w:val="24"/>
                <w:szCs w:val="24"/>
              </w:rPr>
            </w:pPr>
          </w:p>
        </w:tc>
        <w:tc>
          <w:tcPr>
            <w:tcW w:w="1748" w:type="dxa"/>
            <w:shd w:val="clear" w:color="auto" w:fill="F2F2F2" w:themeFill="background1" w:themeFillShade="F2"/>
            <w:vAlign w:val="center"/>
          </w:tcPr>
          <w:p w14:paraId="196BB214" w14:textId="77777777" w:rsidR="00DA5E35" w:rsidRPr="008D74A4" w:rsidRDefault="00DA5E35" w:rsidP="007A03E9">
            <w:pPr>
              <w:spacing w:line="276" w:lineRule="auto"/>
              <w:jc w:val="center"/>
              <w:rPr>
                <w:b/>
                <w:bCs/>
                <w:sz w:val="24"/>
                <w:szCs w:val="24"/>
              </w:rPr>
            </w:pPr>
            <w:r w:rsidRPr="008D74A4">
              <w:rPr>
                <w:b/>
                <w:sz w:val="24"/>
                <w:szCs w:val="24"/>
              </w:rPr>
              <w:t>Rất tốt</w:t>
            </w:r>
          </w:p>
        </w:tc>
        <w:tc>
          <w:tcPr>
            <w:tcW w:w="1749" w:type="dxa"/>
            <w:shd w:val="clear" w:color="auto" w:fill="F2F2F2" w:themeFill="background1" w:themeFillShade="F2"/>
            <w:vAlign w:val="center"/>
          </w:tcPr>
          <w:p w14:paraId="539B57B8" w14:textId="77777777" w:rsidR="00DA5E35" w:rsidRPr="008D74A4" w:rsidRDefault="00DA5E35" w:rsidP="007A03E9">
            <w:pPr>
              <w:spacing w:line="276" w:lineRule="auto"/>
              <w:jc w:val="center"/>
              <w:rPr>
                <w:b/>
                <w:bCs/>
                <w:sz w:val="24"/>
                <w:szCs w:val="24"/>
              </w:rPr>
            </w:pPr>
            <w:r w:rsidRPr="008D74A4">
              <w:rPr>
                <w:b/>
                <w:sz w:val="24"/>
                <w:szCs w:val="24"/>
              </w:rPr>
              <w:t>Tốt</w:t>
            </w:r>
          </w:p>
        </w:tc>
        <w:tc>
          <w:tcPr>
            <w:tcW w:w="1749" w:type="dxa"/>
            <w:shd w:val="clear" w:color="auto" w:fill="F2F2F2" w:themeFill="background1" w:themeFillShade="F2"/>
            <w:vAlign w:val="center"/>
          </w:tcPr>
          <w:p w14:paraId="09811F5D" w14:textId="77777777" w:rsidR="00DA5E35" w:rsidRPr="008D74A4" w:rsidRDefault="00DA5E35" w:rsidP="007A03E9">
            <w:pPr>
              <w:spacing w:line="276" w:lineRule="auto"/>
              <w:jc w:val="center"/>
              <w:rPr>
                <w:b/>
                <w:bCs/>
                <w:sz w:val="24"/>
                <w:szCs w:val="24"/>
              </w:rPr>
            </w:pPr>
            <w:r w:rsidRPr="008D74A4">
              <w:rPr>
                <w:b/>
                <w:sz w:val="24"/>
                <w:szCs w:val="24"/>
              </w:rPr>
              <w:t>Đạt yêu cầu</w:t>
            </w:r>
          </w:p>
        </w:tc>
        <w:tc>
          <w:tcPr>
            <w:tcW w:w="1749" w:type="dxa"/>
            <w:shd w:val="clear" w:color="auto" w:fill="F2F2F2" w:themeFill="background1" w:themeFillShade="F2"/>
            <w:vAlign w:val="center"/>
          </w:tcPr>
          <w:p w14:paraId="399CED61" w14:textId="77777777" w:rsidR="00DA5E35" w:rsidRPr="008D74A4" w:rsidRDefault="00DA5E35" w:rsidP="007A03E9">
            <w:pPr>
              <w:spacing w:line="276" w:lineRule="auto"/>
              <w:jc w:val="center"/>
              <w:rPr>
                <w:b/>
                <w:bCs/>
                <w:sz w:val="24"/>
                <w:szCs w:val="24"/>
              </w:rPr>
            </w:pPr>
            <w:r w:rsidRPr="008D74A4">
              <w:rPr>
                <w:b/>
                <w:sz w:val="24"/>
                <w:szCs w:val="24"/>
              </w:rPr>
              <w:t>Không đạt yêu cầu</w:t>
            </w:r>
          </w:p>
        </w:tc>
      </w:tr>
      <w:tr w:rsidR="00DA5E35" w:rsidRPr="008D74A4" w14:paraId="23F20E82" w14:textId="77777777" w:rsidTr="007A03E9">
        <w:trPr>
          <w:tblHeader/>
        </w:trPr>
        <w:tc>
          <w:tcPr>
            <w:tcW w:w="1345" w:type="dxa"/>
            <w:vMerge/>
            <w:shd w:val="clear" w:color="auto" w:fill="F2F2F2" w:themeFill="background1" w:themeFillShade="F2"/>
          </w:tcPr>
          <w:p w14:paraId="6F231A17" w14:textId="77777777" w:rsidR="00DA5E35" w:rsidRPr="008D74A4" w:rsidRDefault="00DA5E35" w:rsidP="007A03E9">
            <w:pPr>
              <w:spacing w:line="276" w:lineRule="auto"/>
              <w:jc w:val="both"/>
              <w:rPr>
                <w:b/>
                <w:bCs/>
                <w:sz w:val="24"/>
                <w:szCs w:val="24"/>
              </w:rPr>
            </w:pPr>
          </w:p>
        </w:tc>
        <w:tc>
          <w:tcPr>
            <w:tcW w:w="720" w:type="dxa"/>
            <w:vMerge/>
            <w:shd w:val="clear" w:color="auto" w:fill="F2F2F2" w:themeFill="background1" w:themeFillShade="F2"/>
          </w:tcPr>
          <w:p w14:paraId="30ACD62C" w14:textId="77777777" w:rsidR="00DA5E35" w:rsidRPr="008D74A4" w:rsidRDefault="00DA5E35" w:rsidP="007A03E9">
            <w:pPr>
              <w:spacing w:line="276" w:lineRule="auto"/>
              <w:jc w:val="both"/>
              <w:rPr>
                <w:b/>
                <w:bCs/>
                <w:sz w:val="24"/>
                <w:szCs w:val="24"/>
              </w:rPr>
            </w:pPr>
          </w:p>
        </w:tc>
        <w:tc>
          <w:tcPr>
            <w:tcW w:w="1748" w:type="dxa"/>
            <w:shd w:val="clear" w:color="auto" w:fill="F2F2F2" w:themeFill="background1" w:themeFillShade="F2"/>
            <w:vAlign w:val="center"/>
          </w:tcPr>
          <w:p w14:paraId="71A12C86" w14:textId="77777777" w:rsidR="00DA5E35" w:rsidRPr="008D74A4" w:rsidRDefault="00DA5E35" w:rsidP="007A03E9">
            <w:pPr>
              <w:spacing w:line="276" w:lineRule="auto"/>
              <w:jc w:val="center"/>
              <w:rPr>
                <w:b/>
                <w:bCs/>
                <w:sz w:val="24"/>
                <w:szCs w:val="24"/>
              </w:rPr>
            </w:pPr>
            <w:r w:rsidRPr="008D74A4">
              <w:rPr>
                <w:i/>
                <w:sz w:val="24"/>
                <w:szCs w:val="24"/>
              </w:rPr>
              <w:t>10 – 8,5</w:t>
            </w:r>
          </w:p>
        </w:tc>
        <w:tc>
          <w:tcPr>
            <w:tcW w:w="1749" w:type="dxa"/>
            <w:shd w:val="clear" w:color="auto" w:fill="F2F2F2" w:themeFill="background1" w:themeFillShade="F2"/>
            <w:vAlign w:val="center"/>
          </w:tcPr>
          <w:p w14:paraId="4F360904" w14:textId="77777777" w:rsidR="00DA5E35" w:rsidRPr="008D74A4" w:rsidRDefault="00DA5E35" w:rsidP="007A03E9">
            <w:pPr>
              <w:spacing w:line="276" w:lineRule="auto"/>
              <w:jc w:val="center"/>
              <w:rPr>
                <w:b/>
                <w:bCs/>
                <w:sz w:val="24"/>
                <w:szCs w:val="24"/>
              </w:rPr>
            </w:pPr>
            <w:r w:rsidRPr="008D74A4">
              <w:rPr>
                <w:i/>
                <w:sz w:val="24"/>
                <w:szCs w:val="24"/>
              </w:rPr>
              <w:t>8,4 – 7,0</w:t>
            </w:r>
          </w:p>
        </w:tc>
        <w:tc>
          <w:tcPr>
            <w:tcW w:w="1749" w:type="dxa"/>
            <w:shd w:val="clear" w:color="auto" w:fill="F2F2F2" w:themeFill="background1" w:themeFillShade="F2"/>
            <w:vAlign w:val="center"/>
          </w:tcPr>
          <w:p w14:paraId="6704AD80" w14:textId="77777777" w:rsidR="00DA5E35" w:rsidRPr="008D74A4" w:rsidRDefault="00DA5E35" w:rsidP="007A03E9">
            <w:pPr>
              <w:spacing w:line="276" w:lineRule="auto"/>
              <w:jc w:val="center"/>
              <w:rPr>
                <w:b/>
                <w:bCs/>
                <w:sz w:val="24"/>
                <w:szCs w:val="24"/>
              </w:rPr>
            </w:pPr>
            <w:r w:rsidRPr="008D74A4">
              <w:rPr>
                <w:i/>
                <w:sz w:val="24"/>
                <w:szCs w:val="24"/>
              </w:rPr>
              <w:t>6,9 – 5,5</w:t>
            </w:r>
          </w:p>
        </w:tc>
        <w:tc>
          <w:tcPr>
            <w:tcW w:w="1749" w:type="dxa"/>
            <w:shd w:val="clear" w:color="auto" w:fill="F2F2F2" w:themeFill="background1" w:themeFillShade="F2"/>
            <w:vAlign w:val="center"/>
          </w:tcPr>
          <w:p w14:paraId="3980F98B" w14:textId="77777777" w:rsidR="00DA5E35" w:rsidRPr="008D74A4" w:rsidRDefault="00DA5E35" w:rsidP="007A03E9">
            <w:pPr>
              <w:spacing w:line="276" w:lineRule="auto"/>
              <w:jc w:val="center"/>
              <w:rPr>
                <w:b/>
                <w:bCs/>
                <w:sz w:val="24"/>
                <w:szCs w:val="24"/>
              </w:rPr>
            </w:pPr>
            <w:r w:rsidRPr="008D74A4">
              <w:rPr>
                <w:i/>
                <w:sz w:val="24"/>
                <w:szCs w:val="24"/>
              </w:rPr>
              <w:t>5,4 – 0,0</w:t>
            </w:r>
          </w:p>
        </w:tc>
      </w:tr>
      <w:tr w:rsidR="00DA5E35" w:rsidRPr="008D74A4" w14:paraId="73AED4D6" w14:textId="77777777" w:rsidTr="007A03E9">
        <w:tc>
          <w:tcPr>
            <w:tcW w:w="1345" w:type="dxa"/>
            <w:vAlign w:val="center"/>
          </w:tcPr>
          <w:p w14:paraId="18234FDF" w14:textId="77777777" w:rsidR="00DA5E35" w:rsidRPr="008D74A4" w:rsidRDefault="00DA5E35" w:rsidP="007A03E9">
            <w:pPr>
              <w:spacing w:line="276" w:lineRule="auto"/>
              <w:jc w:val="center"/>
              <w:rPr>
                <w:b/>
                <w:bCs/>
                <w:sz w:val="24"/>
                <w:szCs w:val="24"/>
              </w:rPr>
            </w:pPr>
            <w:r w:rsidRPr="008D74A4">
              <w:rPr>
                <w:sz w:val="24"/>
                <w:szCs w:val="24"/>
              </w:rPr>
              <w:t>Nội dung</w:t>
            </w:r>
          </w:p>
        </w:tc>
        <w:tc>
          <w:tcPr>
            <w:tcW w:w="720" w:type="dxa"/>
            <w:vAlign w:val="center"/>
          </w:tcPr>
          <w:p w14:paraId="1DBBCBCC" w14:textId="77777777" w:rsidR="00DA5E35" w:rsidRPr="008D74A4" w:rsidRDefault="00DA5E35" w:rsidP="007A03E9">
            <w:pPr>
              <w:spacing w:line="276" w:lineRule="auto"/>
              <w:jc w:val="center"/>
              <w:rPr>
                <w:b/>
                <w:bCs/>
                <w:sz w:val="24"/>
                <w:szCs w:val="24"/>
              </w:rPr>
            </w:pPr>
            <w:r w:rsidRPr="008D74A4">
              <w:rPr>
                <w:b/>
                <w:bCs/>
                <w:sz w:val="24"/>
                <w:szCs w:val="24"/>
              </w:rPr>
              <w:t>30</w:t>
            </w:r>
          </w:p>
        </w:tc>
        <w:tc>
          <w:tcPr>
            <w:tcW w:w="1748" w:type="dxa"/>
            <w:vAlign w:val="center"/>
          </w:tcPr>
          <w:p w14:paraId="488603E9" w14:textId="77777777" w:rsidR="00DA5E35" w:rsidRPr="008D74A4" w:rsidRDefault="00DA5E35" w:rsidP="007A03E9">
            <w:pPr>
              <w:spacing w:line="276" w:lineRule="auto"/>
              <w:jc w:val="both"/>
              <w:rPr>
                <w:b/>
                <w:bCs/>
                <w:sz w:val="24"/>
                <w:szCs w:val="24"/>
              </w:rPr>
            </w:pPr>
            <w:r w:rsidRPr="008D74A4">
              <w:rPr>
                <w:sz w:val="24"/>
                <w:szCs w:val="24"/>
              </w:rPr>
              <w:t>Trình bày đầy đủ nội dung yêu cầu về chủ đề, có thêm các nội dung liên quan đóng góp vào việc mở rộng kiến thức</w:t>
            </w:r>
          </w:p>
        </w:tc>
        <w:tc>
          <w:tcPr>
            <w:tcW w:w="1749" w:type="dxa"/>
            <w:vAlign w:val="center"/>
          </w:tcPr>
          <w:p w14:paraId="5850E154" w14:textId="77777777" w:rsidR="00DA5E35" w:rsidRPr="008D74A4" w:rsidRDefault="00DA5E35" w:rsidP="007A03E9">
            <w:pPr>
              <w:spacing w:line="276" w:lineRule="auto"/>
              <w:jc w:val="both"/>
              <w:rPr>
                <w:b/>
                <w:bCs/>
                <w:sz w:val="24"/>
                <w:szCs w:val="24"/>
              </w:rPr>
            </w:pPr>
            <w:r w:rsidRPr="008D74A4">
              <w:rPr>
                <w:sz w:val="24"/>
                <w:szCs w:val="24"/>
              </w:rPr>
              <w:t>Trình bày đầy đủ nội dung yêu cầu về chủ đề</w:t>
            </w:r>
          </w:p>
        </w:tc>
        <w:tc>
          <w:tcPr>
            <w:tcW w:w="1749" w:type="dxa"/>
            <w:vAlign w:val="center"/>
          </w:tcPr>
          <w:p w14:paraId="31E12BA2" w14:textId="77777777" w:rsidR="00DA5E35" w:rsidRPr="008D74A4" w:rsidRDefault="00DA5E35" w:rsidP="007A03E9">
            <w:pPr>
              <w:spacing w:line="276" w:lineRule="auto"/>
              <w:jc w:val="both"/>
              <w:rPr>
                <w:b/>
                <w:bCs/>
                <w:sz w:val="24"/>
                <w:szCs w:val="24"/>
              </w:rPr>
            </w:pPr>
            <w:r w:rsidRPr="008D74A4">
              <w:rPr>
                <w:sz w:val="24"/>
                <w:szCs w:val="24"/>
              </w:rPr>
              <w:t>Trình bày chưa đủ nội dung theo yêu cầu về chủ đề</w:t>
            </w:r>
          </w:p>
        </w:tc>
        <w:tc>
          <w:tcPr>
            <w:tcW w:w="1749" w:type="dxa"/>
            <w:vAlign w:val="center"/>
          </w:tcPr>
          <w:p w14:paraId="2653B0B5" w14:textId="77777777" w:rsidR="00DA5E35" w:rsidRPr="008D74A4" w:rsidRDefault="00DA5E35" w:rsidP="007A03E9">
            <w:pPr>
              <w:spacing w:line="276" w:lineRule="auto"/>
              <w:jc w:val="both"/>
              <w:rPr>
                <w:b/>
                <w:bCs/>
                <w:sz w:val="24"/>
                <w:szCs w:val="24"/>
              </w:rPr>
            </w:pPr>
            <w:r w:rsidRPr="008D74A4">
              <w:rPr>
                <w:sz w:val="24"/>
                <w:szCs w:val="24"/>
              </w:rPr>
              <w:t>Trình bày nội dung không liên quan hay nội dung quá sơ sài, không cung cấp được thông tin cần thiết</w:t>
            </w:r>
          </w:p>
        </w:tc>
      </w:tr>
      <w:tr w:rsidR="00DA5E35" w:rsidRPr="008D74A4" w14:paraId="5D1BBAE6" w14:textId="77777777" w:rsidTr="007A03E9">
        <w:tc>
          <w:tcPr>
            <w:tcW w:w="1345" w:type="dxa"/>
            <w:vAlign w:val="center"/>
          </w:tcPr>
          <w:p w14:paraId="152801B8" w14:textId="77777777" w:rsidR="00DA5E35" w:rsidRPr="008D74A4" w:rsidRDefault="00DA5E35" w:rsidP="007A03E9">
            <w:pPr>
              <w:spacing w:line="276" w:lineRule="auto"/>
              <w:jc w:val="center"/>
              <w:rPr>
                <w:b/>
                <w:bCs/>
                <w:sz w:val="24"/>
                <w:szCs w:val="24"/>
              </w:rPr>
            </w:pPr>
            <w:r w:rsidRPr="008D74A4">
              <w:rPr>
                <w:sz w:val="24"/>
                <w:szCs w:val="24"/>
              </w:rPr>
              <w:t>Hình thức, báo cáo</w:t>
            </w:r>
          </w:p>
        </w:tc>
        <w:tc>
          <w:tcPr>
            <w:tcW w:w="720" w:type="dxa"/>
            <w:vAlign w:val="center"/>
          </w:tcPr>
          <w:p w14:paraId="3AD69994" w14:textId="77777777" w:rsidR="00DA5E35" w:rsidRPr="008D74A4" w:rsidRDefault="00DA5E35" w:rsidP="007A03E9">
            <w:pPr>
              <w:spacing w:line="276" w:lineRule="auto"/>
              <w:jc w:val="center"/>
              <w:rPr>
                <w:b/>
                <w:bCs/>
                <w:sz w:val="24"/>
                <w:szCs w:val="24"/>
              </w:rPr>
            </w:pPr>
            <w:r w:rsidRPr="008D74A4">
              <w:rPr>
                <w:b/>
                <w:bCs/>
                <w:sz w:val="24"/>
                <w:szCs w:val="24"/>
              </w:rPr>
              <w:t>20</w:t>
            </w:r>
          </w:p>
        </w:tc>
        <w:tc>
          <w:tcPr>
            <w:tcW w:w="1748" w:type="dxa"/>
            <w:vAlign w:val="center"/>
          </w:tcPr>
          <w:p w14:paraId="55CEA346" w14:textId="77777777" w:rsidR="00DA5E35" w:rsidRPr="008D74A4" w:rsidRDefault="00DA5E35" w:rsidP="007A03E9">
            <w:pPr>
              <w:spacing w:line="276" w:lineRule="auto"/>
              <w:jc w:val="both"/>
              <w:rPr>
                <w:b/>
                <w:bCs/>
                <w:sz w:val="24"/>
                <w:szCs w:val="24"/>
              </w:rPr>
            </w:pPr>
            <w:r w:rsidRPr="008D74A4">
              <w:rPr>
                <w:sz w:val="24"/>
                <w:szCs w:val="24"/>
              </w:rPr>
              <w:t xml:space="preserve">Cách trình bày rõ ràng, dễ hiểu, có sáng tạo. </w:t>
            </w:r>
            <w:r w:rsidRPr="008D74A4">
              <w:rPr>
                <w:sz w:val="24"/>
                <w:szCs w:val="24"/>
              </w:rPr>
              <w:lastRenderedPageBreak/>
              <w:t>Nhận được ý kiến/ câu hỏi quan tâm</w:t>
            </w:r>
          </w:p>
        </w:tc>
        <w:tc>
          <w:tcPr>
            <w:tcW w:w="1749" w:type="dxa"/>
            <w:vAlign w:val="center"/>
          </w:tcPr>
          <w:p w14:paraId="735A8C78" w14:textId="77777777" w:rsidR="00DA5E35" w:rsidRPr="008D74A4" w:rsidRDefault="00DA5E35" w:rsidP="007A03E9">
            <w:pPr>
              <w:spacing w:line="276" w:lineRule="auto"/>
              <w:jc w:val="both"/>
              <w:rPr>
                <w:b/>
                <w:bCs/>
                <w:sz w:val="24"/>
                <w:szCs w:val="24"/>
              </w:rPr>
            </w:pPr>
            <w:r w:rsidRPr="008D74A4">
              <w:rPr>
                <w:sz w:val="24"/>
                <w:szCs w:val="24"/>
              </w:rPr>
              <w:lastRenderedPageBreak/>
              <w:t xml:space="preserve">Cách trình bày rõ ràng, dễ hiểu. Nhận được ý </w:t>
            </w:r>
            <w:r w:rsidRPr="008D74A4">
              <w:rPr>
                <w:sz w:val="24"/>
                <w:szCs w:val="24"/>
              </w:rPr>
              <w:lastRenderedPageBreak/>
              <w:t>kiến/ câu hỏi quan tâm</w:t>
            </w:r>
          </w:p>
        </w:tc>
        <w:tc>
          <w:tcPr>
            <w:tcW w:w="1749" w:type="dxa"/>
            <w:vAlign w:val="center"/>
          </w:tcPr>
          <w:p w14:paraId="73CBC1D7" w14:textId="77777777" w:rsidR="00DA5E35" w:rsidRPr="008D74A4" w:rsidRDefault="00DA5E35" w:rsidP="007A03E9">
            <w:pPr>
              <w:spacing w:line="276" w:lineRule="auto"/>
              <w:ind w:right="3"/>
              <w:jc w:val="both"/>
              <w:rPr>
                <w:sz w:val="24"/>
                <w:szCs w:val="24"/>
              </w:rPr>
            </w:pPr>
            <w:r w:rsidRPr="008D74A4">
              <w:rPr>
                <w:sz w:val="24"/>
                <w:szCs w:val="24"/>
              </w:rPr>
              <w:lastRenderedPageBreak/>
              <w:t xml:space="preserve">Trình bày dạng đọc, không tạo </w:t>
            </w:r>
            <w:r w:rsidRPr="008D74A4">
              <w:rPr>
                <w:sz w:val="24"/>
                <w:szCs w:val="24"/>
              </w:rPr>
              <w:lastRenderedPageBreak/>
              <w:t xml:space="preserve">được sự quan tâm từ người </w:t>
            </w:r>
          </w:p>
          <w:p w14:paraId="6AD844D2" w14:textId="77777777" w:rsidR="00DA5E35" w:rsidRPr="008D74A4" w:rsidRDefault="00DA5E35" w:rsidP="007A03E9">
            <w:pPr>
              <w:spacing w:line="276" w:lineRule="auto"/>
              <w:jc w:val="both"/>
              <w:rPr>
                <w:b/>
                <w:bCs/>
                <w:sz w:val="24"/>
                <w:szCs w:val="24"/>
              </w:rPr>
            </w:pPr>
            <w:r w:rsidRPr="008D74A4">
              <w:rPr>
                <w:sz w:val="24"/>
                <w:szCs w:val="24"/>
              </w:rPr>
              <w:t>nghe</w:t>
            </w:r>
          </w:p>
        </w:tc>
        <w:tc>
          <w:tcPr>
            <w:tcW w:w="1749" w:type="dxa"/>
            <w:vAlign w:val="center"/>
          </w:tcPr>
          <w:p w14:paraId="05D525E7" w14:textId="77777777" w:rsidR="00DA5E35" w:rsidRPr="008D74A4" w:rsidRDefault="00DA5E35" w:rsidP="007A03E9">
            <w:pPr>
              <w:spacing w:line="276" w:lineRule="auto"/>
              <w:jc w:val="both"/>
              <w:rPr>
                <w:b/>
                <w:bCs/>
                <w:sz w:val="24"/>
                <w:szCs w:val="24"/>
              </w:rPr>
            </w:pPr>
            <w:r w:rsidRPr="008D74A4">
              <w:rPr>
                <w:sz w:val="24"/>
                <w:szCs w:val="24"/>
              </w:rPr>
              <w:lastRenderedPageBreak/>
              <w:t xml:space="preserve">Trình bày quá sơ sài, người nghe không thể </w:t>
            </w:r>
            <w:r w:rsidRPr="008D74A4">
              <w:rPr>
                <w:sz w:val="24"/>
                <w:szCs w:val="24"/>
              </w:rPr>
              <w:lastRenderedPageBreak/>
              <w:t>hiểu được nội dung</w:t>
            </w:r>
          </w:p>
        </w:tc>
      </w:tr>
      <w:tr w:rsidR="00DA5E35" w:rsidRPr="008D74A4" w14:paraId="1F0736AE" w14:textId="77777777" w:rsidTr="007A03E9">
        <w:tc>
          <w:tcPr>
            <w:tcW w:w="1345" w:type="dxa"/>
            <w:vAlign w:val="center"/>
          </w:tcPr>
          <w:p w14:paraId="0BDDFB4D" w14:textId="77777777" w:rsidR="00DA5E35" w:rsidRPr="008D74A4" w:rsidRDefault="00DA5E35" w:rsidP="007A03E9">
            <w:pPr>
              <w:spacing w:line="276" w:lineRule="auto"/>
              <w:jc w:val="center"/>
              <w:rPr>
                <w:sz w:val="24"/>
                <w:szCs w:val="24"/>
              </w:rPr>
            </w:pPr>
            <w:r w:rsidRPr="008D74A4">
              <w:rPr>
                <w:sz w:val="24"/>
                <w:szCs w:val="24"/>
              </w:rPr>
              <w:lastRenderedPageBreak/>
              <w:t>Trả lời câu hỏi</w:t>
            </w:r>
          </w:p>
        </w:tc>
        <w:tc>
          <w:tcPr>
            <w:tcW w:w="720" w:type="dxa"/>
            <w:vAlign w:val="center"/>
          </w:tcPr>
          <w:p w14:paraId="5DFE621B" w14:textId="77777777" w:rsidR="00DA5E35" w:rsidRPr="008D74A4" w:rsidRDefault="00DA5E35" w:rsidP="007A03E9">
            <w:pPr>
              <w:spacing w:line="276" w:lineRule="auto"/>
              <w:jc w:val="center"/>
              <w:rPr>
                <w:b/>
                <w:bCs/>
                <w:sz w:val="24"/>
                <w:szCs w:val="24"/>
              </w:rPr>
            </w:pPr>
            <w:r w:rsidRPr="008D74A4">
              <w:rPr>
                <w:b/>
                <w:bCs/>
                <w:sz w:val="24"/>
                <w:szCs w:val="24"/>
              </w:rPr>
              <w:t>30</w:t>
            </w:r>
          </w:p>
        </w:tc>
        <w:tc>
          <w:tcPr>
            <w:tcW w:w="1748" w:type="dxa"/>
            <w:vAlign w:val="center"/>
          </w:tcPr>
          <w:p w14:paraId="03069B4D" w14:textId="77777777" w:rsidR="00DA5E35" w:rsidRPr="008D74A4" w:rsidRDefault="00DA5E35" w:rsidP="007A03E9">
            <w:pPr>
              <w:spacing w:line="276" w:lineRule="auto"/>
              <w:jc w:val="both"/>
              <w:rPr>
                <w:sz w:val="24"/>
                <w:szCs w:val="24"/>
              </w:rPr>
            </w:pPr>
            <w:r w:rsidRPr="008D74A4">
              <w:rPr>
                <w:sz w:val="24"/>
                <w:szCs w:val="24"/>
              </w:rPr>
              <w:t>Các câu hỏi được trả lời đầy đủ, rõ ràng, và thỏa đáng</w:t>
            </w:r>
          </w:p>
        </w:tc>
        <w:tc>
          <w:tcPr>
            <w:tcW w:w="1749" w:type="dxa"/>
            <w:vAlign w:val="center"/>
          </w:tcPr>
          <w:p w14:paraId="2F808542" w14:textId="77777777" w:rsidR="00DA5E35" w:rsidRPr="008D74A4" w:rsidRDefault="00DA5E35" w:rsidP="007A03E9">
            <w:pPr>
              <w:spacing w:line="276" w:lineRule="auto"/>
              <w:jc w:val="both"/>
              <w:rPr>
                <w:sz w:val="24"/>
                <w:szCs w:val="24"/>
              </w:rPr>
            </w:pPr>
            <w:r w:rsidRPr="008D74A4">
              <w:rPr>
                <w:sz w:val="24"/>
                <w:szCs w:val="24"/>
              </w:rPr>
              <w:t>Trả lời được từ 75% câu hỏi</w:t>
            </w:r>
          </w:p>
        </w:tc>
        <w:tc>
          <w:tcPr>
            <w:tcW w:w="1749" w:type="dxa"/>
            <w:vAlign w:val="center"/>
          </w:tcPr>
          <w:p w14:paraId="7084F5DD" w14:textId="77777777" w:rsidR="00DA5E35" w:rsidRPr="008D74A4" w:rsidRDefault="00DA5E35" w:rsidP="007A03E9">
            <w:pPr>
              <w:spacing w:line="276" w:lineRule="auto"/>
              <w:jc w:val="both"/>
              <w:rPr>
                <w:sz w:val="24"/>
                <w:szCs w:val="24"/>
              </w:rPr>
            </w:pPr>
            <w:r w:rsidRPr="008D74A4">
              <w:rPr>
                <w:sz w:val="24"/>
                <w:szCs w:val="24"/>
              </w:rPr>
              <w:t>Trả lời được từ 50% câu hỏi</w:t>
            </w:r>
          </w:p>
        </w:tc>
        <w:tc>
          <w:tcPr>
            <w:tcW w:w="1749" w:type="dxa"/>
            <w:vAlign w:val="center"/>
          </w:tcPr>
          <w:p w14:paraId="37D91BAB" w14:textId="77777777" w:rsidR="00DA5E35" w:rsidRPr="008D74A4" w:rsidRDefault="00DA5E35" w:rsidP="007A03E9">
            <w:pPr>
              <w:spacing w:line="276" w:lineRule="auto"/>
              <w:jc w:val="both"/>
              <w:rPr>
                <w:sz w:val="24"/>
                <w:szCs w:val="24"/>
              </w:rPr>
            </w:pPr>
            <w:r w:rsidRPr="008D74A4">
              <w:rPr>
                <w:sz w:val="24"/>
                <w:szCs w:val="24"/>
              </w:rPr>
              <w:t>Không trả lời được câu nào</w:t>
            </w:r>
          </w:p>
        </w:tc>
      </w:tr>
      <w:tr w:rsidR="00DA5E35" w:rsidRPr="008D74A4" w14:paraId="01BD19B9" w14:textId="77777777" w:rsidTr="007A03E9">
        <w:tc>
          <w:tcPr>
            <w:tcW w:w="1345" w:type="dxa"/>
            <w:vAlign w:val="center"/>
          </w:tcPr>
          <w:p w14:paraId="72C97697" w14:textId="77777777" w:rsidR="00DA5E35" w:rsidRPr="008D74A4" w:rsidRDefault="00DA5E35" w:rsidP="007A03E9">
            <w:pPr>
              <w:spacing w:line="276" w:lineRule="auto"/>
              <w:jc w:val="center"/>
              <w:rPr>
                <w:sz w:val="24"/>
                <w:szCs w:val="24"/>
              </w:rPr>
            </w:pPr>
            <w:r w:rsidRPr="008D74A4">
              <w:rPr>
                <w:sz w:val="24"/>
                <w:szCs w:val="24"/>
              </w:rPr>
              <w:t>Làm việc nhóm</w:t>
            </w:r>
          </w:p>
        </w:tc>
        <w:tc>
          <w:tcPr>
            <w:tcW w:w="720" w:type="dxa"/>
            <w:vAlign w:val="center"/>
          </w:tcPr>
          <w:p w14:paraId="35D786B4" w14:textId="77777777" w:rsidR="00DA5E35" w:rsidRPr="008D74A4" w:rsidRDefault="00DA5E35" w:rsidP="007A03E9">
            <w:pPr>
              <w:spacing w:line="276" w:lineRule="auto"/>
              <w:jc w:val="center"/>
              <w:rPr>
                <w:b/>
                <w:bCs/>
                <w:sz w:val="24"/>
                <w:szCs w:val="24"/>
              </w:rPr>
            </w:pPr>
            <w:r w:rsidRPr="008D74A4">
              <w:rPr>
                <w:b/>
                <w:bCs/>
                <w:sz w:val="24"/>
                <w:szCs w:val="24"/>
              </w:rPr>
              <w:t>20</w:t>
            </w:r>
          </w:p>
        </w:tc>
        <w:tc>
          <w:tcPr>
            <w:tcW w:w="1748" w:type="dxa"/>
            <w:vAlign w:val="center"/>
          </w:tcPr>
          <w:p w14:paraId="28576702" w14:textId="77777777" w:rsidR="00DA5E35" w:rsidRPr="008D74A4" w:rsidRDefault="00DA5E35" w:rsidP="007A03E9">
            <w:pPr>
              <w:spacing w:line="276" w:lineRule="auto"/>
              <w:jc w:val="both"/>
              <w:rPr>
                <w:sz w:val="24"/>
                <w:szCs w:val="24"/>
              </w:rPr>
            </w:pPr>
            <w:r w:rsidRPr="008D74A4">
              <w:rPr>
                <w:sz w:val="24"/>
                <w:szCs w:val="24"/>
              </w:rPr>
              <w:t>Thể hiện sự cộng tác giữa các thành viên trong nhóm rõ ràng. Có phân chia câu trả lời và báo cáo giữa các thành viên</w:t>
            </w:r>
          </w:p>
        </w:tc>
        <w:tc>
          <w:tcPr>
            <w:tcW w:w="1749" w:type="dxa"/>
            <w:vAlign w:val="center"/>
          </w:tcPr>
          <w:p w14:paraId="3C17735F" w14:textId="77777777" w:rsidR="00DA5E35" w:rsidRPr="008D74A4" w:rsidRDefault="00DA5E35" w:rsidP="007A03E9">
            <w:pPr>
              <w:spacing w:line="276" w:lineRule="auto"/>
              <w:jc w:val="both"/>
              <w:rPr>
                <w:sz w:val="24"/>
                <w:szCs w:val="24"/>
              </w:rPr>
            </w:pPr>
            <w:r w:rsidRPr="008D74A4">
              <w:rPr>
                <w:sz w:val="24"/>
                <w:szCs w:val="24"/>
              </w:rPr>
              <w:t>Thể hiện sự cộng tác giữa các thành viên trong nhóm rõ ràng. Chưa phân chia câu trả lời và báo cáo giữa các thành viên</w:t>
            </w:r>
          </w:p>
        </w:tc>
        <w:tc>
          <w:tcPr>
            <w:tcW w:w="1749" w:type="dxa"/>
            <w:vAlign w:val="center"/>
          </w:tcPr>
          <w:p w14:paraId="6AB1CD77" w14:textId="77777777" w:rsidR="00DA5E35" w:rsidRPr="008D74A4" w:rsidRDefault="00DA5E35" w:rsidP="007A03E9">
            <w:pPr>
              <w:spacing w:line="276" w:lineRule="auto"/>
              <w:jc w:val="both"/>
              <w:rPr>
                <w:sz w:val="24"/>
                <w:szCs w:val="24"/>
              </w:rPr>
            </w:pPr>
            <w:r w:rsidRPr="008D74A4">
              <w:rPr>
                <w:sz w:val="24"/>
                <w:szCs w:val="24"/>
              </w:rPr>
              <w:t>Có sự kết hợp của các thành viên, có 1 hay vài thành viên chuẩn bị và báo cáo</w:t>
            </w:r>
          </w:p>
        </w:tc>
        <w:tc>
          <w:tcPr>
            <w:tcW w:w="1749" w:type="dxa"/>
            <w:vAlign w:val="center"/>
          </w:tcPr>
          <w:p w14:paraId="422432C9" w14:textId="77777777" w:rsidR="00DA5E35" w:rsidRPr="008D74A4" w:rsidRDefault="00DA5E35" w:rsidP="007A03E9">
            <w:pPr>
              <w:spacing w:line="276" w:lineRule="auto"/>
              <w:jc w:val="both"/>
              <w:rPr>
                <w:sz w:val="24"/>
                <w:szCs w:val="24"/>
              </w:rPr>
            </w:pPr>
            <w:r w:rsidRPr="008D74A4">
              <w:rPr>
                <w:sz w:val="24"/>
                <w:szCs w:val="24"/>
              </w:rPr>
              <w:t>Bài báo cáo chưa hoàn chỉnh, sai nội dung</w:t>
            </w:r>
          </w:p>
        </w:tc>
      </w:tr>
    </w:tbl>
    <w:p w14:paraId="4E90735F" w14:textId="77777777" w:rsidR="00DA5E35" w:rsidRPr="008D74A4" w:rsidRDefault="00DA5E35" w:rsidP="00DA5E35">
      <w:pPr>
        <w:spacing w:before="60" w:after="60" w:line="276" w:lineRule="auto"/>
        <w:ind w:firstLine="360"/>
        <w:contextualSpacing/>
        <w:jc w:val="both"/>
        <w:rPr>
          <w:b/>
          <w:bCs/>
          <w:sz w:val="24"/>
          <w:szCs w:val="24"/>
        </w:rPr>
      </w:pPr>
    </w:p>
    <w:p w14:paraId="16A6E0F4" w14:textId="77777777" w:rsidR="00DA5E35" w:rsidRPr="008D74A4" w:rsidRDefault="00DA5E35" w:rsidP="00DA5E35">
      <w:pPr>
        <w:spacing w:before="60" w:after="60" w:line="276" w:lineRule="auto"/>
        <w:ind w:firstLine="360"/>
        <w:contextualSpacing/>
        <w:jc w:val="both"/>
        <w:rPr>
          <w:b/>
          <w:bCs/>
          <w:sz w:val="24"/>
          <w:szCs w:val="24"/>
        </w:rPr>
      </w:pPr>
      <w:r w:rsidRPr="008D74A4">
        <w:rPr>
          <w:b/>
          <w:bCs/>
          <w:sz w:val="24"/>
          <w:szCs w:val="24"/>
        </w:rPr>
        <w:t>- Kiểm tra giữa kỳ/Thi cuối kỳ</w:t>
      </w:r>
    </w:p>
    <w:p w14:paraId="1B10A82A" w14:textId="77777777" w:rsidR="00DA5E35" w:rsidRPr="008D74A4" w:rsidRDefault="00DA5E35" w:rsidP="00DA5E35">
      <w:pPr>
        <w:spacing w:before="60" w:after="60" w:line="276" w:lineRule="auto"/>
        <w:ind w:firstLine="540"/>
        <w:contextualSpacing/>
        <w:jc w:val="both"/>
        <w:rPr>
          <w:b/>
          <w:bCs/>
          <w:sz w:val="24"/>
          <w:szCs w:val="24"/>
        </w:rPr>
      </w:pPr>
      <w:r w:rsidRPr="008D74A4">
        <w:rPr>
          <w:b/>
          <w:bCs/>
          <w:sz w:val="24"/>
          <w:szCs w:val="24"/>
        </w:rPr>
        <w:t>+ Dạng câu hỏi tự luận</w:t>
      </w:r>
    </w:p>
    <w:tbl>
      <w:tblPr>
        <w:tblStyle w:val="TableGrid"/>
        <w:tblW w:w="0" w:type="auto"/>
        <w:tblLook w:val="04A0" w:firstRow="1" w:lastRow="0" w:firstColumn="1" w:lastColumn="0" w:noHBand="0" w:noVBand="1"/>
      </w:tblPr>
      <w:tblGrid>
        <w:gridCol w:w="1345"/>
        <w:gridCol w:w="1928"/>
        <w:gridCol w:w="1929"/>
        <w:gridCol w:w="1929"/>
        <w:gridCol w:w="1929"/>
      </w:tblGrid>
      <w:tr w:rsidR="00DA5E35" w:rsidRPr="008D74A4" w14:paraId="3C8ACB23" w14:textId="77777777" w:rsidTr="007A03E9">
        <w:tc>
          <w:tcPr>
            <w:tcW w:w="1345" w:type="dxa"/>
            <w:vMerge w:val="restart"/>
            <w:shd w:val="clear" w:color="auto" w:fill="F2F2F2" w:themeFill="background1" w:themeFillShade="F2"/>
            <w:vAlign w:val="center"/>
          </w:tcPr>
          <w:p w14:paraId="69101D96" w14:textId="77777777" w:rsidR="00DA5E35" w:rsidRPr="008D74A4" w:rsidRDefault="00DA5E35" w:rsidP="007A03E9">
            <w:pPr>
              <w:spacing w:line="276" w:lineRule="auto"/>
              <w:contextualSpacing/>
              <w:jc w:val="center"/>
              <w:rPr>
                <w:b/>
                <w:bCs/>
                <w:sz w:val="24"/>
                <w:szCs w:val="24"/>
              </w:rPr>
            </w:pPr>
            <w:r w:rsidRPr="008D74A4">
              <w:rPr>
                <w:b/>
                <w:sz w:val="24"/>
                <w:szCs w:val="24"/>
              </w:rPr>
              <w:t>Dạng câu hỏi</w:t>
            </w:r>
          </w:p>
        </w:tc>
        <w:tc>
          <w:tcPr>
            <w:tcW w:w="7715" w:type="dxa"/>
            <w:gridSpan w:val="4"/>
            <w:shd w:val="clear" w:color="auto" w:fill="F2F2F2" w:themeFill="background1" w:themeFillShade="F2"/>
            <w:vAlign w:val="center"/>
          </w:tcPr>
          <w:p w14:paraId="2A4BE487" w14:textId="77777777" w:rsidR="00DA5E35" w:rsidRPr="008D74A4" w:rsidRDefault="00DA5E35" w:rsidP="007A03E9">
            <w:pPr>
              <w:spacing w:line="276" w:lineRule="auto"/>
              <w:contextualSpacing/>
              <w:jc w:val="center"/>
              <w:rPr>
                <w:b/>
                <w:bCs/>
                <w:sz w:val="24"/>
                <w:szCs w:val="24"/>
              </w:rPr>
            </w:pPr>
            <w:r w:rsidRPr="008D74A4">
              <w:rPr>
                <w:b/>
                <w:sz w:val="24"/>
                <w:szCs w:val="24"/>
              </w:rPr>
              <w:t>Mức chất lượng</w:t>
            </w:r>
          </w:p>
        </w:tc>
      </w:tr>
      <w:tr w:rsidR="00DA5E35" w:rsidRPr="008D74A4" w14:paraId="28DD28BD" w14:textId="77777777" w:rsidTr="007A03E9">
        <w:trPr>
          <w:trHeight w:val="698"/>
        </w:trPr>
        <w:tc>
          <w:tcPr>
            <w:tcW w:w="1345" w:type="dxa"/>
            <w:vMerge/>
            <w:shd w:val="clear" w:color="auto" w:fill="F2F2F2" w:themeFill="background1" w:themeFillShade="F2"/>
            <w:vAlign w:val="center"/>
          </w:tcPr>
          <w:p w14:paraId="339FCB1E" w14:textId="77777777" w:rsidR="00DA5E35" w:rsidRPr="008D74A4" w:rsidRDefault="00DA5E35" w:rsidP="007A03E9">
            <w:pPr>
              <w:spacing w:line="276" w:lineRule="auto"/>
              <w:contextualSpacing/>
              <w:jc w:val="center"/>
              <w:rPr>
                <w:b/>
                <w:bCs/>
                <w:sz w:val="24"/>
                <w:szCs w:val="24"/>
              </w:rPr>
            </w:pPr>
          </w:p>
        </w:tc>
        <w:tc>
          <w:tcPr>
            <w:tcW w:w="1928" w:type="dxa"/>
            <w:shd w:val="clear" w:color="auto" w:fill="F2F2F2" w:themeFill="background1" w:themeFillShade="F2"/>
            <w:vAlign w:val="center"/>
          </w:tcPr>
          <w:p w14:paraId="144009BB" w14:textId="77777777" w:rsidR="00DA5E35" w:rsidRPr="008D74A4" w:rsidRDefault="00DA5E35" w:rsidP="007A03E9">
            <w:pPr>
              <w:spacing w:line="276" w:lineRule="auto"/>
              <w:contextualSpacing/>
              <w:jc w:val="center"/>
              <w:rPr>
                <w:b/>
                <w:bCs/>
                <w:sz w:val="24"/>
                <w:szCs w:val="24"/>
              </w:rPr>
            </w:pPr>
            <w:r w:rsidRPr="008D74A4">
              <w:rPr>
                <w:b/>
                <w:sz w:val="24"/>
                <w:szCs w:val="24"/>
              </w:rPr>
              <w:t>Rất tốt</w:t>
            </w:r>
          </w:p>
        </w:tc>
        <w:tc>
          <w:tcPr>
            <w:tcW w:w="1929" w:type="dxa"/>
            <w:shd w:val="clear" w:color="auto" w:fill="F2F2F2" w:themeFill="background1" w:themeFillShade="F2"/>
            <w:vAlign w:val="center"/>
          </w:tcPr>
          <w:p w14:paraId="77C1F783" w14:textId="77777777" w:rsidR="00DA5E35" w:rsidRPr="008D74A4" w:rsidRDefault="00DA5E35" w:rsidP="007A03E9">
            <w:pPr>
              <w:spacing w:line="276" w:lineRule="auto"/>
              <w:contextualSpacing/>
              <w:jc w:val="center"/>
              <w:rPr>
                <w:b/>
                <w:bCs/>
                <w:sz w:val="24"/>
                <w:szCs w:val="24"/>
              </w:rPr>
            </w:pPr>
            <w:r w:rsidRPr="008D74A4">
              <w:rPr>
                <w:b/>
                <w:sz w:val="24"/>
                <w:szCs w:val="24"/>
              </w:rPr>
              <w:t>Tốt</w:t>
            </w:r>
          </w:p>
        </w:tc>
        <w:tc>
          <w:tcPr>
            <w:tcW w:w="1929" w:type="dxa"/>
            <w:shd w:val="clear" w:color="auto" w:fill="F2F2F2" w:themeFill="background1" w:themeFillShade="F2"/>
            <w:vAlign w:val="center"/>
          </w:tcPr>
          <w:p w14:paraId="67415FB6" w14:textId="77777777" w:rsidR="00DA5E35" w:rsidRPr="008D74A4" w:rsidRDefault="00DA5E35" w:rsidP="007A03E9">
            <w:pPr>
              <w:spacing w:line="276" w:lineRule="auto"/>
              <w:contextualSpacing/>
              <w:jc w:val="center"/>
              <w:rPr>
                <w:b/>
                <w:bCs/>
                <w:sz w:val="24"/>
                <w:szCs w:val="24"/>
              </w:rPr>
            </w:pPr>
            <w:r w:rsidRPr="008D74A4">
              <w:rPr>
                <w:b/>
                <w:sz w:val="24"/>
                <w:szCs w:val="24"/>
              </w:rPr>
              <w:t>Đạt yêu cầu</w:t>
            </w:r>
          </w:p>
        </w:tc>
        <w:tc>
          <w:tcPr>
            <w:tcW w:w="1929" w:type="dxa"/>
            <w:shd w:val="clear" w:color="auto" w:fill="F2F2F2" w:themeFill="background1" w:themeFillShade="F2"/>
            <w:vAlign w:val="center"/>
          </w:tcPr>
          <w:p w14:paraId="5201C486" w14:textId="77777777" w:rsidR="00DA5E35" w:rsidRPr="008D74A4" w:rsidRDefault="00DA5E35" w:rsidP="007A03E9">
            <w:pPr>
              <w:spacing w:line="276" w:lineRule="auto"/>
              <w:contextualSpacing/>
              <w:jc w:val="center"/>
              <w:rPr>
                <w:b/>
                <w:bCs/>
                <w:sz w:val="24"/>
                <w:szCs w:val="24"/>
              </w:rPr>
            </w:pPr>
            <w:r w:rsidRPr="008D74A4">
              <w:rPr>
                <w:b/>
                <w:sz w:val="24"/>
                <w:szCs w:val="24"/>
              </w:rPr>
              <w:t>Không đạt yêu cầu</w:t>
            </w:r>
          </w:p>
        </w:tc>
      </w:tr>
      <w:tr w:rsidR="00DA5E35" w:rsidRPr="008D74A4" w14:paraId="284AC40E" w14:textId="77777777" w:rsidTr="007A03E9">
        <w:tc>
          <w:tcPr>
            <w:tcW w:w="1345" w:type="dxa"/>
            <w:vMerge/>
            <w:shd w:val="clear" w:color="auto" w:fill="F2F2F2" w:themeFill="background1" w:themeFillShade="F2"/>
          </w:tcPr>
          <w:p w14:paraId="4770AF41" w14:textId="77777777" w:rsidR="00DA5E35" w:rsidRPr="008D74A4" w:rsidRDefault="00DA5E35" w:rsidP="007A03E9">
            <w:pPr>
              <w:spacing w:line="276" w:lineRule="auto"/>
              <w:contextualSpacing/>
              <w:jc w:val="both"/>
              <w:rPr>
                <w:b/>
                <w:bCs/>
                <w:sz w:val="24"/>
                <w:szCs w:val="24"/>
              </w:rPr>
            </w:pPr>
          </w:p>
        </w:tc>
        <w:tc>
          <w:tcPr>
            <w:tcW w:w="1928" w:type="dxa"/>
            <w:shd w:val="clear" w:color="auto" w:fill="F2F2F2" w:themeFill="background1" w:themeFillShade="F2"/>
            <w:vAlign w:val="center"/>
          </w:tcPr>
          <w:p w14:paraId="49002D39" w14:textId="77777777" w:rsidR="00DA5E35" w:rsidRPr="008D74A4" w:rsidRDefault="00DA5E35" w:rsidP="007A03E9">
            <w:pPr>
              <w:spacing w:line="276" w:lineRule="auto"/>
              <w:contextualSpacing/>
              <w:jc w:val="center"/>
              <w:rPr>
                <w:b/>
                <w:bCs/>
                <w:sz w:val="24"/>
                <w:szCs w:val="24"/>
              </w:rPr>
            </w:pPr>
            <w:r w:rsidRPr="008D74A4">
              <w:rPr>
                <w:i/>
                <w:sz w:val="24"/>
                <w:szCs w:val="24"/>
              </w:rPr>
              <w:t>10 – 8,5</w:t>
            </w:r>
          </w:p>
        </w:tc>
        <w:tc>
          <w:tcPr>
            <w:tcW w:w="1929" w:type="dxa"/>
            <w:shd w:val="clear" w:color="auto" w:fill="F2F2F2" w:themeFill="background1" w:themeFillShade="F2"/>
            <w:vAlign w:val="center"/>
          </w:tcPr>
          <w:p w14:paraId="26D3D107" w14:textId="77777777" w:rsidR="00DA5E35" w:rsidRPr="008D74A4" w:rsidRDefault="00DA5E35" w:rsidP="007A03E9">
            <w:pPr>
              <w:spacing w:line="276" w:lineRule="auto"/>
              <w:contextualSpacing/>
              <w:jc w:val="center"/>
              <w:rPr>
                <w:b/>
                <w:bCs/>
                <w:sz w:val="24"/>
                <w:szCs w:val="24"/>
              </w:rPr>
            </w:pPr>
            <w:r w:rsidRPr="008D74A4">
              <w:rPr>
                <w:i/>
                <w:sz w:val="24"/>
                <w:szCs w:val="24"/>
              </w:rPr>
              <w:t>8,4 – 7,0</w:t>
            </w:r>
          </w:p>
        </w:tc>
        <w:tc>
          <w:tcPr>
            <w:tcW w:w="1929" w:type="dxa"/>
            <w:shd w:val="clear" w:color="auto" w:fill="F2F2F2" w:themeFill="background1" w:themeFillShade="F2"/>
            <w:vAlign w:val="center"/>
          </w:tcPr>
          <w:p w14:paraId="2706D3E9" w14:textId="77777777" w:rsidR="00DA5E35" w:rsidRPr="008D74A4" w:rsidRDefault="00DA5E35" w:rsidP="007A03E9">
            <w:pPr>
              <w:spacing w:line="276" w:lineRule="auto"/>
              <w:contextualSpacing/>
              <w:jc w:val="center"/>
              <w:rPr>
                <w:b/>
                <w:bCs/>
                <w:sz w:val="24"/>
                <w:szCs w:val="24"/>
              </w:rPr>
            </w:pPr>
            <w:r w:rsidRPr="008D74A4">
              <w:rPr>
                <w:i/>
                <w:sz w:val="24"/>
                <w:szCs w:val="24"/>
              </w:rPr>
              <w:t>6,9 – 5,5</w:t>
            </w:r>
          </w:p>
        </w:tc>
        <w:tc>
          <w:tcPr>
            <w:tcW w:w="1929" w:type="dxa"/>
            <w:shd w:val="clear" w:color="auto" w:fill="F2F2F2" w:themeFill="background1" w:themeFillShade="F2"/>
            <w:vAlign w:val="center"/>
          </w:tcPr>
          <w:p w14:paraId="4BFC475E" w14:textId="77777777" w:rsidR="00DA5E35" w:rsidRPr="008D74A4" w:rsidRDefault="00DA5E35" w:rsidP="007A03E9">
            <w:pPr>
              <w:spacing w:line="276" w:lineRule="auto"/>
              <w:contextualSpacing/>
              <w:jc w:val="center"/>
              <w:rPr>
                <w:b/>
                <w:bCs/>
                <w:sz w:val="24"/>
                <w:szCs w:val="24"/>
              </w:rPr>
            </w:pPr>
            <w:r w:rsidRPr="008D74A4">
              <w:rPr>
                <w:i/>
                <w:sz w:val="24"/>
                <w:szCs w:val="24"/>
              </w:rPr>
              <w:t>5,4 – 0,0</w:t>
            </w:r>
          </w:p>
        </w:tc>
      </w:tr>
      <w:tr w:rsidR="00DA5E35" w:rsidRPr="008D74A4" w14:paraId="414CADA4" w14:textId="77777777" w:rsidTr="007A03E9">
        <w:tc>
          <w:tcPr>
            <w:tcW w:w="1345" w:type="dxa"/>
            <w:vAlign w:val="center"/>
          </w:tcPr>
          <w:p w14:paraId="57501DEF" w14:textId="77777777" w:rsidR="00DA5E35" w:rsidRPr="008D74A4" w:rsidRDefault="00DA5E35" w:rsidP="007A03E9">
            <w:pPr>
              <w:spacing w:line="276" w:lineRule="auto"/>
              <w:contextualSpacing/>
              <w:jc w:val="center"/>
              <w:rPr>
                <w:b/>
                <w:bCs/>
                <w:sz w:val="24"/>
                <w:szCs w:val="24"/>
              </w:rPr>
            </w:pPr>
            <w:r w:rsidRPr="008D74A4">
              <w:rPr>
                <w:sz w:val="24"/>
                <w:szCs w:val="24"/>
              </w:rPr>
              <w:t>Các câu hỏi tự luận</w:t>
            </w:r>
          </w:p>
        </w:tc>
        <w:tc>
          <w:tcPr>
            <w:tcW w:w="1928" w:type="dxa"/>
            <w:vAlign w:val="center"/>
          </w:tcPr>
          <w:p w14:paraId="3799334A" w14:textId="77777777" w:rsidR="00DA5E35" w:rsidRPr="008D74A4" w:rsidRDefault="00DA5E35" w:rsidP="007A03E9">
            <w:pPr>
              <w:spacing w:line="276" w:lineRule="auto"/>
              <w:contextualSpacing/>
              <w:jc w:val="both"/>
              <w:rPr>
                <w:i/>
                <w:sz w:val="24"/>
                <w:szCs w:val="24"/>
              </w:rPr>
            </w:pPr>
            <w:r w:rsidRPr="008D74A4">
              <w:rPr>
                <w:sz w:val="24"/>
                <w:szCs w:val="24"/>
              </w:rPr>
              <w:t>Trả lời/ giải thích câu hỏi với các kiến thức và sự hiểu biết vượt trội; thể hiện khả năng tổng hợp, phân tích và áp dụng sáng tạo</w:t>
            </w:r>
          </w:p>
        </w:tc>
        <w:tc>
          <w:tcPr>
            <w:tcW w:w="1929" w:type="dxa"/>
            <w:vAlign w:val="center"/>
          </w:tcPr>
          <w:p w14:paraId="0B517314" w14:textId="77777777" w:rsidR="00DA5E35" w:rsidRPr="008D74A4" w:rsidRDefault="00DA5E35" w:rsidP="007A03E9">
            <w:pPr>
              <w:spacing w:line="276" w:lineRule="auto"/>
              <w:contextualSpacing/>
              <w:jc w:val="both"/>
              <w:rPr>
                <w:i/>
                <w:sz w:val="24"/>
                <w:szCs w:val="24"/>
              </w:rPr>
            </w:pPr>
            <w:r w:rsidRPr="008D74A4">
              <w:rPr>
                <w:sz w:val="24"/>
                <w:szCs w:val="24"/>
              </w:rPr>
              <w:t>Trả lời/ giải thích câu hỏi với các kiến thức và sự hiểu biết tốt; thể hiện khả năng tổng hợp và phân tích</w:t>
            </w:r>
          </w:p>
        </w:tc>
        <w:tc>
          <w:tcPr>
            <w:tcW w:w="1929" w:type="dxa"/>
            <w:vAlign w:val="center"/>
          </w:tcPr>
          <w:p w14:paraId="4EB88DE6" w14:textId="77777777" w:rsidR="00DA5E35" w:rsidRPr="008D74A4" w:rsidRDefault="00DA5E35" w:rsidP="007A03E9">
            <w:pPr>
              <w:spacing w:line="276" w:lineRule="auto"/>
              <w:contextualSpacing/>
              <w:jc w:val="both"/>
              <w:rPr>
                <w:i/>
                <w:sz w:val="24"/>
                <w:szCs w:val="24"/>
              </w:rPr>
            </w:pPr>
            <w:r w:rsidRPr="008D74A4">
              <w:rPr>
                <w:sz w:val="24"/>
                <w:szCs w:val="24"/>
              </w:rPr>
              <w:t>Trả lời/giải thích câu hỏi với các kiến thức chung/ ít chi tiết; thể hiện sự hạn chế về kết hợp, phân tích vấn đề</w:t>
            </w:r>
          </w:p>
        </w:tc>
        <w:tc>
          <w:tcPr>
            <w:tcW w:w="1929" w:type="dxa"/>
            <w:vAlign w:val="center"/>
          </w:tcPr>
          <w:p w14:paraId="19287CE9" w14:textId="77777777" w:rsidR="00DA5E35" w:rsidRPr="008D74A4" w:rsidRDefault="00DA5E35" w:rsidP="007A03E9">
            <w:pPr>
              <w:spacing w:line="276" w:lineRule="auto"/>
              <w:contextualSpacing/>
              <w:jc w:val="both"/>
              <w:rPr>
                <w:i/>
                <w:sz w:val="24"/>
                <w:szCs w:val="24"/>
              </w:rPr>
            </w:pPr>
            <w:r w:rsidRPr="008D74A4">
              <w:rPr>
                <w:sz w:val="24"/>
                <w:szCs w:val="24"/>
              </w:rPr>
              <w:t>Không trả lời/giải thích được câu hỏi; không kết hợp, phân tích vấn đề; không thể hiện sáng tạo</w:t>
            </w:r>
          </w:p>
        </w:tc>
      </w:tr>
    </w:tbl>
    <w:p w14:paraId="35AE52DB" w14:textId="77777777" w:rsidR="00DA5E35" w:rsidRPr="008D74A4" w:rsidRDefault="00DA5E35" w:rsidP="00DA5E35">
      <w:pPr>
        <w:spacing w:before="60" w:after="60" w:line="276" w:lineRule="auto"/>
        <w:ind w:firstLine="540"/>
        <w:contextualSpacing/>
        <w:jc w:val="both"/>
        <w:rPr>
          <w:b/>
          <w:bCs/>
          <w:sz w:val="24"/>
          <w:szCs w:val="24"/>
        </w:rPr>
      </w:pPr>
    </w:p>
    <w:p w14:paraId="7BAD7312" w14:textId="77777777" w:rsidR="00DA5E35" w:rsidRPr="008D74A4" w:rsidRDefault="00DA5E35" w:rsidP="00DA5E35">
      <w:pPr>
        <w:spacing w:before="60" w:after="60" w:line="276" w:lineRule="auto"/>
        <w:ind w:firstLine="540"/>
        <w:contextualSpacing/>
        <w:jc w:val="both"/>
        <w:rPr>
          <w:b/>
          <w:bCs/>
          <w:sz w:val="24"/>
          <w:szCs w:val="24"/>
        </w:rPr>
      </w:pPr>
      <w:r w:rsidRPr="008D74A4">
        <w:rPr>
          <w:b/>
          <w:bCs/>
          <w:sz w:val="24"/>
          <w:szCs w:val="24"/>
        </w:rPr>
        <w:t>+ Dạng câu hỏi trắc nghiệm</w:t>
      </w:r>
    </w:p>
    <w:tbl>
      <w:tblPr>
        <w:tblStyle w:val="TableGrid"/>
        <w:tblW w:w="0" w:type="auto"/>
        <w:tblLook w:val="04A0" w:firstRow="1" w:lastRow="0" w:firstColumn="1" w:lastColumn="0" w:noHBand="0" w:noVBand="1"/>
      </w:tblPr>
      <w:tblGrid>
        <w:gridCol w:w="1345"/>
        <w:gridCol w:w="1928"/>
        <w:gridCol w:w="1929"/>
        <w:gridCol w:w="1929"/>
        <w:gridCol w:w="1929"/>
      </w:tblGrid>
      <w:tr w:rsidR="00DA5E35" w:rsidRPr="008D74A4" w14:paraId="691F602D" w14:textId="77777777" w:rsidTr="007A03E9">
        <w:trPr>
          <w:tblHeader/>
        </w:trPr>
        <w:tc>
          <w:tcPr>
            <w:tcW w:w="1345" w:type="dxa"/>
            <w:vMerge w:val="restart"/>
            <w:shd w:val="clear" w:color="auto" w:fill="F2F2F2" w:themeFill="background1" w:themeFillShade="F2"/>
            <w:vAlign w:val="center"/>
          </w:tcPr>
          <w:p w14:paraId="48247FBC" w14:textId="77777777" w:rsidR="00DA5E35" w:rsidRPr="008D74A4" w:rsidRDefault="00DA5E35" w:rsidP="007A03E9">
            <w:pPr>
              <w:spacing w:line="276" w:lineRule="auto"/>
              <w:contextualSpacing/>
              <w:jc w:val="center"/>
              <w:rPr>
                <w:b/>
                <w:bCs/>
                <w:sz w:val="24"/>
                <w:szCs w:val="24"/>
              </w:rPr>
            </w:pPr>
            <w:r w:rsidRPr="008D74A4">
              <w:rPr>
                <w:b/>
                <w:sz w:val="24"/>
                <w:szCs w:val="24"/>
              </w:rPr>
              <w:t>Dạng câu hỏi</w:t>
            </w:r>
          </w:p>
        </w:tc>
        <w:tc>
          <w:tcPr>
            <w:tcW w:w="7715" w:type="dxa"/>
            <w:gridSpan w:val="4"/>
            <w:shd w:val="clear" w:color="auto" w:fill="F2F2F2" w:themeFill="background1" w:themeFillShade="F2"/>
            <w:vAlign w:val="center"/>
          </w:tcPr>
          <w:p w14:paraId="3B45356D" w14:textId="77777777" w:rsidR="00DA5E35" w:rsidRPr="008D74A4" w:rsidRDefault="00DA5E35" w:rsidP="007A03E9">
            <w:pPr>
              <w:spacing w:line="276" w:lineRule="auto"/>
              <w:contextualSpacing/>
              <w:jc w:val="center"/>
              <w:rPr>
                <w:b/>
                <w:bCs/>
                <w:sz w:val="24"/>
                <w:szCs w:val="24"/>
              </w:rPr>
            </w:pPr>
            <w:r w:rsidRPr="008D74A4">
              <w:rPr>
                <w:b/>
                <w:sz w:val="24"/>
                <w:szCs w:val="24"/>
              </w:rPr>
              <w:t>Mức chất lượng</w:t>
            </w:r>
          </w:p>
        </w:tc>
      </w:tr>
      <w:tr w:rsidR="00DA5E35" w:rsidRPr="008D74A4" w14:paraId="50D921AA" w14:textId="77777777" w:rsidTr="007A03E9">
        <w:trPr>
          <w:trHeight w:val="698"/>
          <w:tblHeader/>
        </w:trPr>
        <w:tc>
          <w:tcPr>
            <w:tcW w:w="1345" w:type="dxa"/>
            <w:vMerge/>
            <w:shd w:val="clear" w:color="auto" w:fill="F2F2F2" w:themeFill="background1" w:themeFillShade="F2"/>
            <w:vAlign w:val="center"/>
          </w:tcPr>
          <w:p w14:paraId="73B9866C" w14:textId="77777777" w:rsidR="00DA5E35" w:rsidRPr="008D74A4" w:rsidRDefault="00DA5E35" w:rsidP="007A03E9">
            <w:pPr>
              <w:spacing w:line="276" w:lineRule="auto"/>
              <w:contextualSpacing/>
              <w:jc w:val="center"/>
              <w:rPr>
                <w:b/>
                <w:bCs/>
                <w:sz w:val="24"/>
                <w:szCs w:val="24"/>
              </w:rPr>
            </w:pPr>
          </w:p>
        </w:tc>
        <w:tc>
          <w:tcPr>
            <w:tcW w:w="1928" w:type="dxa"/>
            <w:shd w:val="clear" w:color="auto" w:fill="F2F2F2" w:themeFill="background1" w:themeFillShade="F2"/>
            <w:vAlign w:val="center"/>
          </w:tcPr>
          <w:p w14:paraId="2F66C28A" w14:textId="77777777" w:rsidR="00DA5E35" w:rsidRPr="008D74A4" w:rsidRDefault="00DA5E35" w:rsidP="007A03E9">
            <w:pPr>
              <w:spacing w:line="276" w:lineRule="auto"/>
              <w:contextualSpacing/>
              <w:jc w:val="center"/>
              <w:rPr>
                <w:b/>
                <w:bCs/>
                <w:sz w:val="24"/>
                <w:szCs w:val="24"/>
              </w:rPr>
            </w:pPr>
            <w:r w:rsidRPr="008D74A4">
              <w:rPr>
                <w:b/>
                <w:sz w:val="24"/>
                <w:szCs w:val="24"/>
              </w:rPr>
              <w:t>Rất tốt</w:t>
            </w:r>
          </w:p>
        </w:tc>
        <w:tc>
          <w:tcPr>
            <w:tcW w:w="1929" w:type="dxa"/>
            <w:shd w:val="clear" w:color="auto" w:fill="F2F2F2" w:themeFill="background1" w:themeFillShade="F2"/>
            <w:vAlign w:val="center"/>
          </w:tcPr>
          <w:p w14:paraId="1441F1CA" w14:textId="77777777" w:rsidR="00DA5E35" w:rsidRPr="008D74A4" w:rsidRDefault="00DA5E35" w:rsidP="007A03E9">
            <w:pPr>
              <w:spacing w:line="276" w:lineRule="auto"/>
              <w:contextualSpacing/>
              <w:jc w:val="center"/>
              <w:rPr>
                <w:b/>
                <w:bCs/>
                <w:sz w:val="24"/>
                <w:szCs w:val="24"/>
              </w:rPr>
            </w:pPr>
            <w:r w:rsidRPr="008D74A4">
              <w:rPr>
                <w:b/>
                <w:sz w:val="24"/>
                <w:szCs w:val="24"/>
              </w:rPr>
              <w:t>Tốt</w:t>
            </w:r>
          </w:p>
        </w:tc>
        <w:tc>
          <w:tcPr>
            <w:tcW w:w="1929" w:type="dxa"/>
            <w:shd w:val="clear" w:color="auto" w:fill="F2F2F2" w:themeFill="background1" w:themeFillShade="F2"/>
            <w:vAlign w:val="center"/>
          </w:tcPr>
          <w:p w14:paraId="40E59B10" w14:textId="77777777" w:rsidR="00DA5E35" w:rsidRPr="008D74A4" w:rsidRDefault="00DA5E35" w:rsidP="007A03E9">
            <w:pPr>
              <w:spacing w:line="276" w:lineRule="auto"/>
              <w:contextualSpacing/>
              <w:jc w:val="center"/>
              <w:rPr>
                <w:b/>
                <w:bCs/>
                <w:sz w:val="24"/>
                <w:szCs w:val="24"/>
              </w:rPr>
            </w:pPr>
            <w:r w:rsidRPr="008D74A4">
              <w:rPr>
                <w:b/>
                <w:sz w:val="24"/>
                <w:szCs w:val="24"/>
              </w:rPr>
              <w:t>Đạt yêu cầu</w:t>
            </w:r>
          </w:p>
        </w:tc>
        <w:tc>
          <w:tcPr>
            <w:tcW w:w="1929" w:type="dxa"/>
            <w:shd w:val="clear" w:color="auto" w:fill="F2F2F2" w:themeFill="background1" w:themeFillShade="F2"/>
            <w:vAlign w:val="center"/>
          </w:tcPr>
          <w:p w14:paraId="437A95FF" w14:textId="77777777" w:rsidR="00DA5E35" w:rsidRPr="008D74A4" w:rsidRDefault="00DA5E35" w:rsidP="007A03E9">
            <w:pPr>
              <w:spacing w:line="276" w:lineRule="auto"/>
              <w:contextualSpacing/>
              <w:jc w:val="center"/>
              <w:rPr>
                <w:b/>
                <w:bCs/>
                <w:sz w:val="24"/>
                <w:szCs w:val="24"/>
              </w:rPr>
            </w:pPr>
            <w:r w:rsidRPr="008D74A4">
              <w:rPr>
                <w:b/>
                <w:sz w:val="24"/>
                <w:szCs w:val="24"/>
              </w:rPr>
              <w:t>Không đạt yêu cầu</w:t>
            </w:r>
          </w:p>
        </w:tc>
      </w:tr>
      <w:tr w:rsidR="00DA5E35" w:rsidRPr="008D74A4" w14:paraId="03839C93" w14:textId="77777777" w:rsidTr="007A03E9">
        <w:trPr>
          <w:tblHeader/>
        </w:trPr>
        <w:tc>
          <w:tcPr>
            <w:tcW w:w="1345" w:type="dxa"/>
            <w:vMerge/>
            <w:shd w:val="clear" w:color="auto" w:fill="F2F2F2" w:themeFill="background1" w:themeFillShade="F2"/>
          </w:tcPr>
          <w:p w14:paraId="34ED6248" w14:textId="77777777" w:rsidR="00DA5E35" w:rsidRPr="008D74A4" w:rsidRDefault="00DA5E35" w:rsidP="007A03E9">
            <w:pPr>
              <w:spacing w:line="276" w:lineRule="auto"/>
              <w:contextualSpacing/>
              <w:jc w:val="both"/>
              <w:rPr>
                <w:b/>
                <w:bCs/>
                <w:sz w:val="24"/>
                <w:szCs w:val="24"/>
              </w:rPr>
            </w:pPr>
          </w:p>
        </w:tc>
        <w:tc>
          <w:tcPr>
            <w:tcW w:w="1928" w:type="dxa"/>
            <w:shd w:val="clear" w:color="auto" w:fill="F2F2F2" w:themeFill="background1" w:themeFillShade="F2"/>
            <w:vAlign w:val="center"/>
          </w:tcPr>
          <w:p w14:paraId="11E030BC" w14:textId="77777777" w:rsidR="00DA5E35" w:rsidRPr="008D74A4" w:rsidRDefault="00DA5E35" w:rsidP="007A03E9">
            <w:pPr>
              <w:spacing w:line="276" w:lineRule="auto"/>
              <w:contextualSpacing/>
              <w:jc w:val="center"/>
              <w:rPr>
                <w:b/>
                <w:bCs/>
                <w:sz w:val="24"/>
                <w:szCs w:val="24"/>
              </w:rPr>
            </w:pPr>
            <w:r w:rsidRPr="008D74A4">
              <w:rPr>
                <w:i/>
                <w:sz w:val="24"/>
                <w:szCs w:val="24"/>
              </w:rPr>
              <w:t>10 – 8,5</w:t>
            </w:r>
          </w:p>
        </w:tc>
        <w:tc>
          <w:tcPr>
            <w:tcW w:w="1929" w:type="dxa"/>
            <w:shd w:val="clear" w:color="auto" w:fill="F2F2F2" w:themeFill="background1" w:themeFillShade="F2"/>
            <w:vAlign w:val="center"/>
          </w:tcPr>
          <w:p w14:paraId="60BA6833" w14:textId="77777777" w:rsidR="00DA5E35" w:rsidRPr="008D74A4" w:rsidRDefault="00DA5E35" w:rsidP="007A03E9">
            <w:pPr>
              <w:spacing w:line="276" w:lineRule="auto"/>
              <w:contextualSpacing/>
              <w:jc w:val="center"/>
              <w:rPr>
                <w:b/>
                <w:bCs/>
                <w:sz w:val="24"/>
                <w:szCs w:val="24"/>
              </w:rPr>
            </w:pPr>
            <w:r w:rsidRPr="008D74A4">
              <w:rPr>
                <w:i/>
                <w:sz w:val="24"/>
                <w:szCs w:val="24"/>
              </w:rPr>
              <w:t>8,4 – 7,0</w:t>
            </w:r>
          </w:p>
        </w:tc>
        <w:tc>
          <w:tcPr>
            <w:tcW w:w="1929" w:type="dxa"/>
            <w:shd w:val="clear" w:color="auto" w:fill="F2F2F2" w:themeFill="background1" w:themeFillShade="F2"/>
            <w:vAlign w:val="center"/>
          </w:tcPr>
          <w:p w14:paraId="6A3C4670" w14:textId="77777777" w:rsidR="00DA5E35" w:rsidRPr="008D74A4" w:rsidRDefault="00DA5E35" w:rsidP="007A03E9">
            <w:pPr>
              <w:spacing w:line="276" w:lineRule="auto"/>
              <w:contextualSpacing/>
              <w:jc w:val="center"/>
              <w:rPr>
                <w:b/>
                <w:bCs/>
                <w:sz w:val="24"/>
                <w:szCs w:val="24"/>
              </w:rPr>
            </w:pPr>
            <w:r w:rsidRPr="008D74A4">
              <w:rPr>
                <w:i/>
                <w:sz w:val="24"/>
                <w:szCs w:val="24"/>
              </w:rPr>
              <w:t>6,9 – 5,5</w:t>
            </w:r>
          </w:p>
        </w:tc>
        <w:tc>
          <w:tcPr>
            <w:tcW w:w="1929" w:type="dxa"/>
            <w:shd w:val="clear" w:color="auto" w:fill="F2F2F2" w:themeFill="background1" w:themeFillShade="F2"/>
            <w:vAlign w:val="center"/>
          </w:tcPr>
          <w:p w14:paraId="256735B1" w14:textId="77777777" w:rsidR="00DA5E35" w:rsidRPr="008D74A4" w:rsidRDefault="00DA5E35" w:rsidP="007A03E9">
            <w:pPr>
              <w:spacing w:line="276" w:lineRule="auto"/>
              <w:contextualSpacing/>
              <w:jc w:val="center"/>
              <w:rPr>
                <w:b/>
                <w:bCs/>
                <w:sz w:val="24"/>
                <w:szCs w:val="24"/>
              </w:rPr>
            </w:pPr>
            <w:r w:rsidRPr="008D74A4">
              <w:rPr>
                <w:i/>
                <w:sz w:val="24"/>
                <w:szCs w:val="24"/>
              </w:rPr>
              <w:t>5,4 – 0,0</w:t>
            </w:r>
          </w:p>
        </w:tc>
      </w:tr>
      <w:tr w:rsidR="00DA5E35" w:rsidRPr="008D74A4" w14:paraId="78A6852C" w14:textId="77777777" w:rsidTr="007A03E9">
        <w:tc>
          <w:tcPr>
            <w:tcW w:w="1345" w:type="dxa"/>
            <w:vAlign w:val="center"/>
          </w:tcPr>
          <w:p w14:paraId="6B1A5BA3" w14:textId="77777777" w:rsidR="00DA5E35" w:rsidRPr="008D74A4" w:rsidRDefault="00DA5E35" w:rsidP="007A03E9">
            <w:pPr>
              <w:spacing w:line="276" w:lineRule="auto"/>
              <w:contextualSpacing/>
              <w:jc w:val="center"/>
              <w:rPr>
                <w:b/>
                <w:bCs/>
                <w:sz w:val="24"/>
                <w:szCs w:val="24"/>
              </w:rPr>
            </w:pPr>
            <w:r w:rsidRPr="008D74A4">
              <w:rPr>
                <w:sz w:val="24"/>
                <w:szCs w:val="24"/>
              </w:rPr>
              <w:t xml:space="preserve">Trắc nghiệm và </w:t>
            </w:r>
            <w:r w:rsidRPr="008D74A4">
              <w:rPr>
                <w:sz w:val="24"/>
                <w:szCs w:val="24"/>
              </w:rPr>
              <w:lastRenderedPageBreak/>
              <w:t>các câu hỏi tự luận</w:t>
            </w:r>
          </w:p>
        </w:tc>
        <w:tc>
          <w:tcPr>
            <w:tcW w:w="1928" w:type="dxa"/>
            <w:vAlign w:val="center"/>
          </w:tcPr>
          <w:p w14:paraId="6D3A6ACE" w14:textId="77777777" w:rsidR="00DA5E35" w:rsidRPr="008D74A4" w:rsidRDefault="00DA5E35" w:rsidP="007A03E9">
            <w:pPr>
              <w:spacing w:line="276" w:lineRule="auto"/>
              <w:contextualSpacing/>
              <w:jc w:val="both"/>
              <w:rPr>
                <w:i/>
                <w:sz w:val="24"/>
                <w:szCs w:val="24"/>
              </w:rPr>
            </w:pPr>
            <w:r w:rsidRPr="008D74A4">
              <w:rPr>
                <w:sz w:val="24"/>
                <w:szCs w:val="24"/>
              </w:rPr>
              <w:lastRenderedPageBreak/>
              <w:t xml:space="preserve">Nhớ và hiểu được các kiến thức đã học, vận dụng </w:t>
            </w:r>
            <w:r w:rsidRPr="008D74A4">
              <w:rPr>
                <w:sz w:val="24"/>
                <w:szCs w:val="24"/>
              </w:rPr>
              <w:lastRenderedPageBreak/>
              <w:t>kiến thức đó trong một số tình huống thực tế và giải thích các khả năng xảy ra. Đủ kiến thức cho nội dung tiếp theo của học phần</w:t>
            </w:r>
          </w:p>
        </w:tc>
        <w:tc>
          <w:tcPr>
            <w:tcW w:w="1929" w:type="dxa"/>
            <w:vAlign w:val="center"/>
          </w:tcPr>
          <w:p w14:paraId="752064EE" w14:textId="77777777" w:rsidR="00DA5E35" w:rsidRPr="008D74A4" w:rsidRDefault="00DA5E35" w:rsidP="007A03E9">
            <w:pPr>
              <w:spacing w:line="276" w:lineRule="auto"/>
              <w:contextualSpacing/>
              <w:jc w:val="both"/>
              <w:rPr>
                <w:i/>
                <w:sz w:val="24"/>
                <w:szCs w:val="24"/>
              </w:rPr>
            </w:pPr>
            <w:r w:rsidRPr="008D74A4">
              <w:rPr>
                <w:sz w:val="24"/>
                <w:szCs w:val="24"/>
              </w:rPr>
              <w:lastRenderedPageBreak/>
              <w:t xml:space="preserve">Nhớ và hiểu được các kiến thức đã học, nhận diện </w:t>
            </w:r>
            <w:r w:rsidRPr="008D74A4">
              <w:rPr>
                <w:sz w:val="24"/>
                <w:szCs w:val="24"/>
              </w:rPr>
              <w:lastRenderedPageBreak/>
              <w:t>được các vấn đề/ kiến thức trong một tình huống cho trước. Đủ kiến thức cho nội dung tiếp theo của học phần</w:t>
            </w:r>
          </w:p>
        </w:tc>
        <w:tc>
          <w:tcPr>
            <w:tcW w:w="1929" w:type="dxa"/>
            <w:vAlign w:val="center"/>
          </w:tcPr>
          <w:p w14:paraId="76CD07A7" w14:textId="77777777" w:rsidR="00DA5E35" w:rsidRPr="008D74A4" w:rsidRDefault="00DA5E35" w:rsidP="007A03E9">
            <w:pPr>
              <w:spacing w:line="276" w:lineRule="auto"/>
              <w:contextualSpacing/>
              <w:jc w:val="both"/>
              <w:rPr>
                <w:i/>
                <w:sz w:val="24"/>
                <w:szCs w:val="24"/>
              </w:rPr>
            </w:pPr>
            <w:r w:rsidRPr="008D74A4">
              <w:rPr>
                <w:sz w:val="24"/>
                <w:szCs w:val="24"/>
              </w:rPr>
              <w:lastRenderedPageBreak/>
              <w:t xml:space="preserve">Nhớ và hiểu được các kiến thức đã học. Đủ kiến thức </w:t>
            </w:r>
            <w:r w:rsidRPr="008D74A4">
              <w:rPr>
                <w:sz w:val="24"/>
                <w:szCs w:val="24"/>
              </w:rPr>
              <w:lastRenderedPageBreak/>
              <w:t>cho nội dung tiếp theo của học phần, tuy nhiên cần tập trung nỗ lực</w:t>
            </w:r>
          </w:p>
        </w:tc>
        <w:tc>
          <w:tcPr>
            <w:tcW w:w="1929" w:type="dxa"/>
            <w:vAlign w:val="center"/>
          </w:tcPr>
          <w:p w14:paraId="32AB81FD" w14:textId="77777777" w:rsidR="00DA5E35" w:rsidRPr="008D74A4" w:rsidRDefault="00DA5E35" w:rsidP="007A03E9">
            <w:pPr>
              <w:spacing w:line="276" w:lineRule="auto"/>
              <w:ind w:right="3"/>
              <w:jc w:val="both"/>
              <w:rPr>
                <w:i/>
                <w:sz w:val="24"/>
                <w:szCs w:val="24"/>
              </w:rPr>
            </w:pPr>
            <w:r w:rsidRPr="008D74A4">
              <w:rPr>
                <w:sz w:val="24"/>
                <w:szCs w:val="24"/>
              </w:rPr>
              <w:lastRenderedPageBreak/>
              <w:t xml:space="preserve">Không nhớ các kiến thức đã học. Không đủ kiến </w:t>
            </w:r>
            <w:r w:rsidRPr="008D74A4">
              <w:rPr>
                <w:sz w:val="24"/>
                <w:szCs w:val="24"/>
              </w:rPr>
              <w:lastRenderedPageBreak/>
              <w:t>thức, cần trao đổi với giáo viên để quyết định tiếp tục học phần còn lại hay không, hay ngưng tiến độ học phần, hủy môn</w:t>
            </w:r>
          </w:p>
        </w:tc>
      </w:tr>
    </w:tbl>
    <w:p w14:paraId="274FE704" w14:textId="77777777" w:rsidR="00DA5E35" w:rsidRPr="008D74A4" w:rsidRDefault="00DA5E35" w:rsidP="00DA5E35">
      <w:pPr>
        <w:spacing w:line="276" w:lineRule="auto"/>
        <w:jc w:val="both"/>
        <w:rPr>
          <w:b/>
          <w:bCs/>
          <w:sz w:val="24"/>
          <w:szCs w:val="24"/>
        </w:rPr>
      </w:pPr>
    </w:p>
    <w:p w14:paraId="3F5E4C03" w14:textId="77777777" w:rsidR="00DA5E35" w:rsidRPr="008D74A4" w:rsidRDefault="00DA5E35" w:rsidP="00DA5E35">
      <w:pPr>
        <w:spacing w:line="276" w:lineRule="auto"/>
        <w:jc w:val="both"/>
        <w:rPr>
          <w:b/>
          <w:sz w:val="24"/>
          <w:szCs w:val="24"/>
        </w:rPr>
      </w:pPr>
      <w:r w:rsidRPr="008D74A4">
        <w:rPr>
          <w:b/>
          <w:sz w:val="24"/>
          <w:szCs w:val="24"/>
        </w:rPr>
        <w:t xml:space="preserve">10. Giáo trình và tài liệu học tập </w:t>
      </w:r>
    </w:p>
    <w:p w14:paraId="1F96D47A" w14:textId="77777777" w:rsidR="00DA5E35" w:rsidRPr="008D74A4" w:rsidRDefault="00DA5E35" w:rsidP="00DA5E35">
      <w:pPr>
        <w:spacing w:line="276" w:lineRule="auto"/>
        <w:ind w:firstLine="180"/>
        <w:jc w:val="both"/>
        <w:rPr>
          <w:b/>
          <w:sz w:val="24"/>
          <w:szCs w:val="24"/>
        </w:rPr>
      </w:pPr>
      <w:r w:rsidRPr="008D74A4">
        <w:rPr>
          <w:b/>
          <w:sz w:val="24"/>
          <w:szCs w:val="24"/>
        </w:rPr>
        <w:t>10.1. Giáo trình</w:t>
      </w:r>
    </w:p>
    <w:p w14:paraId="78620770" w14:textId="77777777" w:rsidR="00DA5E35" w:rsidRPr="008D74A4" w:rsidRDefault="00D10E05" w:rsidP="00D10E05">
      <w:pPr>
        <w:pStyle w:val="ListParagraph"/>
        <w:spacing w:line="276" w:lineRule="auto"/>
        <w:ind w:left="0" w:firstLine="567"/>
        <w:jc w:val="both"/>
        <w:rPr>
          <w:color w:val="FF0000"/>
          <w:sz w:val="24"/>
          <w:szCs w:val="24"/>
        </w:rPr>
      </w:pPr>
      <w:r>
        <w:rPr>
          <w:bCs/>
          <w:sz w:val="24"/>
          <w:szCs w:val="24"/>
        </w:rPr>
        <w:t xml:space="preserve">1. </w:t>
      </w:r>
      <w:r w:rsidRPr="00D10E05">
        <w:rPr>
          <w:bCs/>
          <w:sz w:val="24"/>
          <w:szCs w:val="24"/>
        </w:rPr>
        <w:t>Quản trị rủi ro doanh nghiệp: Lý thuyết và tình huống, Ngô Quang Huân (chủ biên), NXB Kinh tế TP.HCM, 2020</w:t>
      </w:r>
      <w:r w:rsidR="00DA5E35" w:rsidRPr="008D74A4">
        <w:rPr>
          <w:bCs/>
          <w:sz w:val="24"/>
          <w:szCs w:val="24"/>
        </w:rPr>
        <w:t>.</w:t>
      </w:r>
    </w:p>
    <w:p w14:paraId="63C43997" w14:textId="77777777" w:rsidR="00DA5E35" w:rsidRPr="008D74A4" w:rsidRDefault="00DA5E35" w:rsidP="00DA5E35">
      <w:pPr>
        <w:spacing w:line="276" w:lineRule="auto"/>
        <w:ind w:firstLine="180"/>
        <w:jc w:val="both"/>
        <w:rPr>
          <w:b/>
          <w:sz w:val="24"/>
          <w:szCs w:val="24"/>
        </w:rPr>
      </w:pPr>
      <w:r w:rsidRPr="008D74A4">
        <w:rPr>
          <w:b/>
          <w:sz w:val="24"/>
          <w:szCs w:val="24"/>
        </w:rPr>
        <w:t>10.2. Tài liệu học tập</w:t>
      </w:r>
    </w:p>
    <w:p w14:paraId="79E230E4" w14:textId="77777777" w:rsidR="00DA5E35" w:rsidRPr="008D74A4" w:rsidRDefault="00DA5E35" w:rsidP="00DA5E35">
      <w:pPr>
        <w:spacing w:line="276" w:lineRule="auto"/>
        <w:ind w:left="180" w:firstLine="360"/>
        <w:jc w:val="both"/>
        <w:rPr>
          <w:color w:val="FF0000"/>
          <w:sz w:val="24"/>
          <w:szCs w:val="24"/>
        </w:rPr>
      </w:pPr>
      <w:r w:rsidRPr="008D74A4">
        <w:rPr>
          <w:bCs/>
          <w:sz w:val="24"/>
          <w:szCs w:val="24"/>
        </w:rPr>
        <w:t>Slide bài giảng.</w:t>
      </w:r>
    </w:p>
    <w:p w14:paraId="757A8F44" w14:textId="77777777" w:rsidR="00DA5E35" w:rsidRPr="008D74A4" w:rsidRDefault="00DA5E35" w:rsidP="00DA5E35">
      <w:pPr>
        <w:spacing w:line="276" w:lineRule="auto"/>
        <w:ind w:firstLine="180"/>
        <w:jc w:val="both"/>
        <w:rPr>
          <w:b/>
          <w:sz w:val="24"/>
          <w:szCs w:val="24"/>
        </w:rPr>
      </w:pPr>
      <w:r w:rsidRPr="008D74A4">
        <w:rPr>
          <w:b/>
          <w:sz w:val="24"/>
          <w:szCs w:val="24"/>
        </w:rPr>
        <w:t>10.3. Giáo trình và tài liệu tham khảo khác</w:t>
      </w:r>
    </w:p>
    <w:p w14:paraId="79D70807" w14:textId="77777777" w:rsidR="00DA5E35" w:rsidRPr="008D74A4" w:rsidRDefault="00D10E05" w:rsidP="00D10E05">
      <w:pPr>
        <w:pStyle w:val="ListParagraph"/>
        <w:spacing w:line="276" w:lineRule="auto"/>
        <w:ind w:left="0" w:firstLine="567"/>
        <w:jc w:val="both"/>
        <w:rPr>
          <w:color w:val="FF0000"/>
          <w:sz w:val="24"/>
          <w:szCs w:val="24"/>
        </w:rPr>
      </w:pPr>
      <w:r>
        <w:rPr>
          <w:bCs/>
          <w:sz w:val="24"/>
          <w:szCs w:val="24"/>
        </w:rPr>
        <w:t xml:space="preserve">2. </w:t>
      </w:r>
      <w:r w:rsidRPr="00D10E05">
        <w:rPr>
          <w:bCs/>
          <w:sz w:val="24"/>
          <w:szCs w:val="24"/>
        </w:rPr>
        <w:t>Quản trị rủi ro doanh nghiệp: tiếp cận theo khung tích hợp của COSO, Nguyễn Thị Liên Diệp (ch.b), NXB Hồng Đức, 2018</w:t>
      </w:r>
      <w:r w:rsidR="00DA5E35" w:rsidRPr="008D74A4">
        <w:rPr>
          <w:sz w:val="24"/>
          <w:szCs w:val="24"/>
        </w:rPr>
        <w:t>.</w:t>
      </w:r>
    </w:p>
    <w:p w14:paraId="495BFD23" w14:textId="77777777" w:rsidR="00DA5E35" w:rsidRPr="008D74A4" w:rsidRDefault="00DA5E35" w:rsidP="00DA5E35">
      <w:pPr>
        <w:spacing w:line="276" w:lineRule="auto"/>
        <w:jc w:val="both"/>
        <w:rPr>
          <w:sz w:val="24"/>
          <w:szCs w:val="24"/>
        </w:rPr>
      </w:pPr>
    </w:p>
    <w:p w14:paraId="690B06A6" w14:textId="77777777" w:rsidR="00DA5E35" w:rsidRPr="008D74A4" w:rsidRDefault="00DA5E35" w:rsidP="00DA5E35">
      <w:pPr>
        <w:spacing w:line="276" w:lineRule="auto"/>
        <w:jc w:val="both"/>
        <w:rPr>
          <w:b/>
          <w:sz w:val="24"/>
          <w:szCs w:val="24"/>
        </w:rPr>
      </w:pPr>
      <w:r w:rsidRPr="008D74A4">
        <w:rPr>
          <w:b/>
          <w:sz w:val="24"/>
          <w:szCs w:val="24"/>
        </w:rPr>
        <w:t xml:space="preserve">11. Nội dung chi tiết của học phần </w:t>
      </w:r>
    </w:p>
    <w:p w14:paraId="670AED76" w14:textId="77777777" w:rsidR="00DA5E35" w:rsidRPr="008D74A4" w:rsidRDefault="00DA5E35" w:rsidP="00DA5E35">
      <w:pPr>
        <w:shd w:val="clear" w:color="auto" w:fill="FDFDFD"/>
        <w:spacing w:line="276" w:lineRule="auto"/>
        <w:ind w:firstLine="180"/>
        <w:rPr>
          <w:rStyle w:val="Strong"/>
          <w:sz w:val="24"/>
          <w:szCs w:val="24"/>
        </w:rPr>
      </w:pPr>
      <w:r w:rsidRPr="008D74A4">
        <w:rPr>
          <w:rStyle w:val="Strong"/>
          <w:sz w:val="24"/>
          <w:szCs w:val="24"/>
        </w:rPr>
        <w:t>- Phần lý thuyết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6501"/>
        <w:gridCol w:w="1573"/>
      </w:tblGrid>
      <w:tr w:rsidR="00DA5E35" w:rsidRPr="008D74A4" w14:paraId="095E731B" w14:textId="77777777" w:rsidTr="00B95147">
        <w:trPr>
          <w:tblHeader/>
        </w:trPr>
        <w:tc>
          <w:tcPr>
            <w:tcW w:w="545" w:type="pct"/>
            <w:shd w:val="clear" w:color="auto" w:fill="auto"/>
            <w:vAlign w:val="center"/>
          </w:tcPr>
          <w:p w14:paraId="2944BBEF" w14:textId="77777777" w:rsidR="00DA5E35" w:rsidRPr="008D74A4" w:rsidRDefault="00DA5E35" w:rsidP="007A03E9">
            <w:pPr>
              <w:spacing w:line="276" w:lineRule="auto"/>
              <w:jc w:val="center"/>
              <w:rPr>
                <w:b/>
                <w:bCs/>
                <w:color w:val="000000" w:themeColor="text1"/>
                <w:sz w:val="24"/>
                <w:szCs w:val="24"/>
                <w:lang w:val="de-DE"/>
              </w:rPr>
            </w:pPr>
            <w:r w:rsidRPr="008D74A4">
              <w:rPr>
                <w:b/>
                <w:bCs/>
                <w:color w:val="000000" w:themeColor="text1"/>
                <w:sz w:val="24"/>
                <w:szCs w:val="24"/>
                <w:lang w:val="de-DE"/>
              </w:rPr>
              <w:t>Buổi</w:t>
            </w:r>
          </w:p>
        </w:tc>
        <w:tc>
          <w:tcPr>
            <w:tcW w:w="3587" w:type="pct"/>
            <w:shd w:val="clear" w:color="auto" w:fill="auto"/>
            <w:vAlign w:val="center"/>
          </w:tcPr>
          <w:p w14:paraId="4CEA8129" w14:textId="77777777" w:rsidR="00DA5E35" w:rsidRPr="008D74A4" w:rsidRDefault="00DA5E35" w:rsidP="007A03E9">
            <w:pPr>
              <w:spacing w:line="276" w:lineRule="auto"/>
              <w:jc w:val="center"/>
              <w:rPr>
                <w:b/>
                <w:bCs/>
                <w:color w:val="000000" w:themeColor="text1"/>
                <w:sz w:val="24"/>
                <w:szCs w:val="24"/>
                <w:lang w:val="de-DE"/>
              </w:rPr>
            </w:pPr>
            <w:r w:rsidRPr="008D74A4">
              <w:rPr>
                <w:b/>
                <w:bCs/>
                <w:color w:val="000000" w:themeColor="text1"/>
                <w:sz w:val="24"/>
                <w:szCs w:val="24"/>
                <w:lang w:val="de-DE"/>
              </w:rPr>
              <w:t>Nội dung</w:t>
            </w:r>
          </w:p>
        </w:tc>
        <w:tc>
          <w:tcPr>
            <w:tcW w:w="868" w:type="pct"/>
            <w:shd w:val="clear" w:color="auto" w:fill="auto"/>
            <w:vAlign w:val="center"/>
          </w:tcPr>
          <w:p w14:paraId="5B69EAB8" w14:textId="77777777" w:rsidR="00DA5E35" w:rsidRPr="008D74A4" w:rsidRDefault="00DA5E35" w:rsidP="007A03E9">
            <w:pPr>
              <w:spacing w:line="276" w:lineRule="auto"/>
              <w:jc w:val="center"/>
              <w:rPr>
                <w:b/>
                <w:bCs/>
                <w:color w:val="000000" w:themeColor="text1"/>
                <w:sz w:val="24"/>
                <w:szCs w:val="24"/>
                <w:lang w:val="de-DE"/>
              </w:rPr>
            </w:pPr>
            <w:r w:rsidRPr="008D74A4">
              <w:rPr>
                <w:b/>
                <w:bCs/>
                <w:color w:val="000000" w:themeColor="text1"/>
                <w:sz w:val="24"/>
                <w:szCs w:val="24"/>
                <w:lang w:val="de-DE"/>
              </w:rPr>
              <w:t>CĐR của HP (CELOs)</w:t>
            </w:r>
          </w:p>
        </w:tc>
      </w:tr>
      <w:tr w:rsidR="00DA5E35" w:rsidRPr="008D74A4" w14:paraId="4A80F101" w14:textId="77777777" w:rsidTr="00B95147">
        <w:tc>
          <w:tcPr>
            <w:tcW w:w="545" w:type="pct"/>
            <w:vMerge w:val="restart"/>
            <w:shd w:val="clear" w:color="auto" w:fill="auto"/>
            <w:vAlign w:val="center"/>
          </w:tcPr>
          <w:p w14:paraId="0772999F" w14:textId="77777777" w:rsidR="00DA5E35" w:rsidRPr="008D74A4" w:rsidRDefault="00DA5E35" w:rsidP="007A03E9">
            <w:pPr>
              <w:spacing w:line="276" w:lineRule="auto"/>
              <w:jc w:val="center"/>
              <w:rPr>
                <w:bCs/>
                <w:color w:val="000000" w:themeColor="text1"/>
                <w:sz w:val="24"/>
                <w:szCs w:val="24"/>
                <w:lang w:val="de-DE"/>
              </w:rPr>
            </w:pPr>
            <w:r w:rsidRPr="008D74A4">
              <w:rPr>
                <w:bCs/>
                <w:color w:val="000000" w:themeColor="text1"/>
                <w:sz w:val="24"/>
                <w:szCs w:val="24"/>
                <w:lang w:val="de-DE"/>
              </w:rPr>
              <w:t xml:space="preserve">1 – 2 </w:t>
            </w:r>
          </w:p>
        </w:tc>
        <w:tc>
          <w:tcPr>
            <w:tcW w:w="3587" w:type="pct"/>
            <w:shd w:val="clear" w:color="auto" w:fill="auto"/>
            <w:vAlign w:val="center"/>
          </w:tcPr>
          <w:p w14:paraId="527C0ED3" w14:textId="77777777" w:rsidR="00DA5E35" w:rsidRPr="008D74A4" w:rsidRDefault="00DA5E35" w:rsidP="007A03E9">
            <w:pPr>
              <w:spacing w:line="276" w:lineRule="auto"/>
              <w:jc w:val="both"/>
              <w:rPr>
                <w:bCs/>
                <w:color w:val="000000" w:themeColor="text1"/>
                <w:sz w:val="24"/>
                <w:szCs w:val="24"/>
                <w:lang w:val="de-DE"/>
              </w:rPr>
            </w:pPr>
            <w:r w:rsidRPr="008D74A4">
              <w:rPr>
                <w:b/>
                <w:bCs/>
                <w:color w:val="000000" w:themeColor="text1"/>
                <w:sz w:val="24"/>
                <w:szCs w:val="24"/>
                <w:lang w:val="de-DE"/>
              </w:rPr>
              <w:t xml:space="preserve">Giới thiệu môn học và Chương 1: </w:t>
            </w:r>
            <w:r w:rsidRPr="008D74A4">
              <w:rPr>
                <w:b/>
                <w:color w:val="000000" w:themeColor="text1"/>
                <w:sz w:val="24"/>
                <w:szCs w:val="24"/>
                <w:lang w:val="de-DE"/>
              </w:rPr>
              <w:t>NGUYÊN LÝ QUẢN TRỊ RỦI RO TÀI CHÍNH</w:t>
            </w:r>
          </w:p>
        </w:tc>
        <w:tc>
          <w:tcPr>
            <w:tcW w:w="868" w:type="pct"/>
            <w:vMerge w:val="restart"/>
            <w:shd w:val="clear" w:color="auto" w:fill="auto"/>
            <w:vAlign w:val="center"/>
          </w:tcPr>
          <w:p w14:paraId="7C5198FA" w14:textId="77777777" w:rsidR="00DA5E35" w:rsidRPr="008D74A4" w:rsidRDefault="00DA5E35" w:rsidP="007A03E9">
            <w:pPr>
              <w:spacing w:line="276" w:lineRule="auto"/>
              <w:jc w:val="center"/>
              <w:rPr>
                <w:bCs/>
                <w:color w:val="000000" w:themeColor="text1"/>
                <w:sz w:val="24"/>
                <w:szCs w:val="24"/>
                <w:lang w:val="de-DE"/>
              </w:rPr>
            </w:pPr>
            <w:r w:rsidRPr="008D74A4">
              <w:rPr>
                <w:bCs/>
                <w:color w:val="000000" w:themeColor="text1"/>
                <w:sz w:val="24"/>
                <w:szCs w:val="24"/>
                <w:lang w:val="de-DE"/>
              </w:rPr>
              <w:t>CELO1</w:t>
            </w:r>
          </w:p>
          <w:p w14:paraId="6166B757" w14:textId="77777777" w:rsidR="00DA5E35" w:rsidRPr="008D74A4" w:rsidRDefault="00DA5E35" w:rsidP="007A03E9">
            <w:pPr>
              <w:spacing w:line="276" w:lineRule="auto"/>
              <w:jc w:val="center"/>
              <w:rPr>
                <w:color w:val="000000" w:themeColor="text1"/>
                <w:sz w:val="24"/>
                <w:szCs w:val="24"/>
                <w:lang w:val="de-DE"/>
              </w:rPr>
            </w:pPr>
            <w:r w:rsidRPr="008D74A4">
              <w:rPr>
                <w:color w:val="000000" w:themeColor="text1"/>
                <w:sz w:val="24"/>
                <w:szCs w:val="24"/>
                <w:lang w:val="de-DE"/>
              </w:rPr>
              <w:t>CELO2</w:t>
            </w:r>
          </w:p>
          <w:p w14:paraId="3C945CA6" w14:textId="77777777" w:rsidR="00DA5E35" w:rsidRPr="008D74A4" w:rsidRDefault="00DA5E35" w:rsidP="007A03E9">
            <w:pPr>
              <w:spacing w:line="276" w:lineRule="auto"/>
              <w:jc w:val="center"/>
              <w:rPr>
                <w:color w:val="000000" w:themeColor="text1"/>
                <w:sz w:val="24"/>
                <w:szCs w:val="24"/>
                <w:lang w:val="de-DE"/>
              </w:rPr>
            </w:pPr>
            <w:r w:rsidRPr="008D74A4">
              <w:rPr>
                <w:color w:val="000000" w:themeColor="text1"/>
                <w:sz w:val="24"/>
                <w:szCs w:val="24"/>
                <w:lang w:val="de-DE"/>
              </w:rPr>
              <w:t>CELO3</w:t>
            </w:r>
          </w:p>
          <w:p w14:paraId="22B31031" w14:textId="77777777" w:rsidR="00DA5E35" w:rsidRPr="008D74A4" w:rsidRDefault="00DA5E35" w:rsidP="007A03E9">
            <w:pPr>
              <w:spacing w:line="276" w:lineRule="auto"/>
              <w:jc w:val="center"/>
              <w:rPr>
                <w:color w:val="000000" w:themeColor="text1"/>
                <w:sz w:val="24"/>
                <w:szCs w:val="24"/>
                <w:lang w:val="de-DE"/>
              </w:rPr>
            </w:pPr>
            <w:r w:rsidRPr="008D74A4">
              <w:rPr>
                <w:color w:val="000000" w:themeColor="text1"/>
                <w:sz w:val="24"/>
                <w:szCs w:val="24"/>
                <w:lang w:val="de-DE"/>
              </w:rPr>
              <w:t>CELO4</w:t>
            </w:r>
          </w:p>
        </w:tc>
      </w:tr>
      <w:tr w:rsidR="00DA5E35" w:rsidRPr="00B34827" w14:paraId="48D95549" w14:textId="77777777" w:rsidTr="00B95147">
        <w:trPr>
          <w:trHeight w:val="765"/>
        </w:trPr>
        <w:tc>
          <w:tcPr>
            <w:tcW w:w="545" w:type="pct"/>
            <w:vMerge/>
            <w:shd w:val="clear" w:color="auto" w:fill="auto"/>
            <w:vAlign w:val="center"/>
          </w:tcPr>
          <w:p w14:paraId="4FAA9EF6" w14:textId="77777777" w:rsidR="00DA5E35" w:rsidRPr="008D74A4" w:rsidRDefault="00DA5E35" w:rsidP="007A03E9">
            <w:pPr>
              <w:spacing w:line="276" w:lineRule="auto"/>
              <w:jc w:val="center"/>
              <w:rPr>
                <w:bCs/>
                <w:i/>
                <w:color w:val="000000" w:themeColor="text1"/>
                <w:sz w:val="24"/>
                <w:szCs w:val="24"/>
                <w:lang w:val="de-DE"/>
              </w:rPr>
            </w:pPr>
          </w:p>
        </w:tc>
        <w:tc>
          <w:tcPr>
            <w:tcW w:w="3587" w:type="pct"/>
            <w:shd w:val="clear" w:color="auto" w:fill="auto"/>
            <w:vAlign w:val="center"/>
          </w:tcPr>
          <w:p w14:paraId="5FA116E9" w14:textId="77777777" w:rsidR="00DA5E35" w:rsidRPr="008D74A4" w:rsidRDefault="00DA5E35" w:rsidP="007A03E9">
            <w:pPr>
              <w:spacing w:line="276" w:lineRule="auto"/>
              <w:jc w:val="both"/>
              <w:rPr>
                <w:bCs/>
                <w:i/>
                <w:color w:val="000000" w:themeColor="text1"/>
                <w:sz w:val="24"/>
                <w:szCs w:val="24"/>
                <w:lang w:val="de-DE"/>
              </w:rPr>
            </w:pPr>
            <w:r w:rsidRPr="008D74A4">
              <w:rPr>
                <w:b/>
                <w:bCs/>
                <w:color w:val="000000" w:themeColor="text1"/>
                <w:sz w:val="24"/>
                <w:szCs w:val="24"/>
                <w:lang w:val="de-DE"/>
              </w:rPr>
              <w:t xml:space="preserve">A. Nội dung giảng dạy trên lớp: </w:t>
            </w:r>
            <w:r w:rsidRPr="008D74A4">
              <w:rPr>
                <w:color w:val="000000" w:themeColor="text1"/>
                <w:sz w:val="24"/>
                <w:szCs w:val="24"/>
                <w:lang w:val="de-DE"/>
              </w:rPr>
              <w:t>(5 giờ)</w:t>
            </w:r>
          </w:p>
          <w:p w14:paraId="41F8D6CA" w14:textId="77777777" w:rsidR="00DA5E35" w:rsidRPr="008D74A4" w:rsidRDefault="00DA5E35" w:rsidP="007A03E9">
            <w:pPr>
              <w:spacing w:line="276" w:lineRule="auto"/>
              <w:jc w:val="both"/>
              <w:rPr>
                <w:bCs/>
                <w:i/>
                <w:color w:val="000000" w:themeColor="text1"/>
                <w:sz w:val="24"/>
                <w:szCs w:val="24"/>
                <w:lang w:val="de-DE"/>
              </w:rPr>
            </w:pPr>
            <w:r w:rsidRPr="008D74A4">
              <w:rPr>
                <w:color w:val="000000" w:themeColor="text1"/>
                <w:sz w:val="24"/>
                <w:szCs w:val="24"/>
                <w:lang w:val="de-DE"/>
              </w:rPr>
              <w:t>- Khái niệm rủi ro</w:t>
            </w:r>
          </w:p>
          <w:p w14:paraId="0254DDAD" w14:textId="77777777" w:rsidR="00DA5E35" w:rsidRPr="008D74A4" w:rsidRDefault="00DA5E35" w:rsidP="007A03E9">
            <w:pPr>
              <w:spacing w:line="276" w:lineRule="auto"/>
              <w:jc w:val="both"/>
              <w:rPr>
                <w:color w:val="000000" w:themeColor="text1"/>
                <w:sz w:val="24"/>
                <w:szCs w:val="24"/>
                <w:lang w:val="de-DE"/>
              </w:rPr>
            </w:pPr>
            <w:r w:rsidRPr="008D74A4">
              <w:rPr>
                <w:color w:val="000000" w:themeColor="text1"/>
                <w:sz w:val="24"/>
                <w:szCs w:val="24"/>
                <w:lang w:val="de-DE"/>
              </w:rPr>
              <w:t>- Mục đích của quản trị rủi ro doanh nghiệp</w:t>
            </w:r>
          </w:p>
          <w:p w14:paraId="0CC8E49B" w14:textId="77777777" w:rsidR="00DA5E35" w:rsidRPr="008D74A4" w:rsidRDefault="00DA5E35" w:rsidP="007A03E9">
            <w:pPr>
              <w:spacing w:line="276" w:lineRule="auto"/>
              <w:jc w:val="both"/>
              <w:rPr>
                <w:color w:val="000000" w:themeColor="text1"/>
                <w:sz w:val="24"/>
                <w:szCs w:val="24"/>
                <w:lang w:val="de-DE"/>
              </w:rPr>
            </w:pPr>
            <w:r w:rsidRPr="008D74A4">
              <w:rPr>
                <w:color w:val="000000" w:themeColor="text1"/>
                <w:sz w:val="24"/>
                <w:szCs w:val="24"/>
                <w:lang w:val="de-DE"/>
              </w:rPr>
              <w:t>- Chiến lược doanh nghiệp: Rủi ro hệ thống và rủi ro phi hệ thống</w:t>
            </w:r>
          </w:p>
          <w:p w14:paraId="11F6CEFA" w14:textId="77777777" w:rsidR="00DA5E35" w:rsidRPr="008D74A4" w:rsidRDefault="00DA5E35" w:rsidP="007A03E9">
            <w:pPr>
              <w:spacing w:line="276" w:lineRule="auto"/>
              <w:jc w:val="both"/>
              <w:rPr>
                <w:color w:val="000000" w:themeColor="text1"/>
                <w:sz w:val="24"/>
                <w:szCs w:val="24"/>
                <w:lang w:val="de-DE"/>
              </w:rPr>
            </w:pPr>
            <w:r w:rsidRPr="008D74A4">
              <w:rPr>
                <w:color w:val="000000" w:themeColor="text1"/>
                <w:sz w:val="24"/>
                <w:szCs w:val="24"/>
                <w:lang w:val="de-DE"/>
              </w:rPr>
              <w:t>- Các loại rủi ro trong doanh nghiệp</w:t>
            </w:r>
          </w:p>
          <w:p w14:paraId="446F0DEC" w14:textId="77777777" w:rsidR="00DA5E35" w:rsidRPr="008D74A4" w:rsidRDefault="00DA5E35" w:rsidP="007A03E9">
            <w:pPr>
              <w:spacing w:line="276" w:lineRule="auto"/>
              <w:rPr>
                <w:color w:val="000000" w:themeColor="text1"/>
                <w:sz w:val="24"/>
                <w:szCs w:val="24"/>
                <w:lang w:val="de-DE"/>
              </w:rPr>
            </w:pPr>
            <w:r w:rsidRPr="008D74A4">
              <w:rPr>
                <w:b/>
                <w:bCs/>
                <w:color w:val="000000" w:themeColor="text1"/>
                <w:sz w:val="24"/>
                <w:szCs w:val="24"/>
                <w:lang w:val="de-DE"/>
              </w:rPr>
              <w:t>Nội dung làm bài tập/thảo luận:</w:t>
            </w:r>
            <w:r w:rsidRPr="008D74A4">
              <w:rPr>
                <w:color w:val="000000" w:themeColor="text1"/>
                <w:sz w:val="24"/>
                <w:szCs w:val="24"/>
                <w:lang w:val="de-DE"/>
              </w:rPr>
              <w:t xml:space="preserve"> </w:t>
            </w:r>
          </w:p>
          <w:p w14:paraId="737601C4" w14:textId="77777777" w:rsidR="00DA5E35" w:rsidRPr="008D74A4" w:rsidRDefault="00DA5E35" w:rsidP="007A03E9">
            <w:pPr>
              <w:spacing w:line="276" w:lineRule="auto"/>
              <w:jc w:val="both"/>
              <w:rPr>
                <w:color w:val="000000" w:themeColor="text1"/>
                <w:sz w:val="24"/>
                <w:szCs w:val="24"/>
                <w:lang w:val="de-DE"/>
              </w:rPr>
            </w:pPr>
            <w:r w:rsidRPr="008D74A4">
              <w:rPr>
                <w:color w:val="000000" w:themeColor="text1"/>
                <w:sz w:val="24"/>
                <w:szCs w:val="24"/>
                <w:lang w:val="de-DE"/>
              </w:rPr>
              <w:t>- So sánh rủi ro hệ thống và rủi ro phi hệ thống</w:t>
            </w:r>
          </w:p>
        </w:tc>
        <w:tc>
          <w:tcPr>
            <w:tcW w:w="868" w:type="pct"/>
            <w:vMerge/>
            <w:shd w:val="clear" w:color="auto" w:fill="auto"/>
            <w:vAlign w:val="center"/>
          </w:tcPr>
          <w:p w14:paraId="112EBB6F" w14:textId="77777777" w:rsidR="00DA5E35" w:rsidRPr="008D74A4" w:rsidRDefault="00DA5E35" w:rsidP="007A03E9">
            <w:pPr>
              <w:spacing w:line="276" w:lineRule="auto"/>
              <w:jc w:val="center"/>
              <w:rPr>
                <w:bCs/>
                <w:color w:val="000000" w:themeColor="text1"/>
                <w:sz w:val="24"/>
                <w:szCs w:val="24"/>
                <w:lang w:val="de-DE"/>
              </w:rPr>
            </w:pPr>
          </w:p>
        </w:tc>
      </w:tr>
      <w:tr w:rsidR="00DA5E35" w:rsidRPr="00B34827" w14:paraId="653EB234" w14:textId="77777777" w:rsidTr="00B95147">
        <w:trPr>
          <w:trHeight w:val="553"/>
        </w:trPr>
        <w:tc>
          <w:tcPr>
            <w:tcW w:w="545" w:type="pct"/>
            <w:vMerge/>
            <w:shd w:val="clear" w:color="auto" w:fill="auto"/>
            <w:vAlign w:val="center"/>
          </w:tcPr>
          <w:p w14:paraId="54A9A1B1" w14:textId="77777777" w:rsidR="00DA5E35" w:rsidRPr="008D74A4" w:rsidRDefault="00DA5E35" w:rsidP="007A03E9">
            <w:pPr>
              <w:spacing w:line="276" w:lineRule="auto"/>
              <w:jc w:val="center"/>
              <w:rPr>
                <w:bCs/>
                <w:i/>
                <w:color w:val="000000" w:themeColor="text1"/>
                <w:sz w:val="24"/>
                <w:szCs w:val="24"/>
                <w:lang w:val="de-DE"/>
              </w:rPr>
            </w:pPr>
          </w:p>
        </w:tc>
        <w:tc>
          <w:tcPr>
            <w:tcW w:w="3587" w:type="pct"/>
            <w:shd w:val="clear" w:color="auto" w:fill="auto"/>
            <w:vAlign w:val="center"/>
          </w:tcPr>
          <w:p w14:paraId="0AACEAC8" w14:textId="77777777" w:rsidR="00DA5E35" w:rsidRPr="008D74A4" w:rsidRDefault="00DA5E35" w:rsidP="007A03E9">
            <w:pPr>
              <w:spacing w:line="276" w:lineRule="auto"/>
              <w:jc w:val="both"/>
              <w:rPr>
                <w:bCs/>
                <w:i/>
                <w:color w:val="000000" w:themeColor="text1"/>
                <w:sz w:val="24"/>
                <w:szCs w:val="24"/>
                <w:lang w:val="de-DE"/>
              </w:rPr>
            </w:pPr>
            <w:r w:rsidRPr="008D74A4">
              <w:rPr>
                <w:b/>
                <w:bCs/>
                <w:color w:val="000000" w:themeColor="text1"/>
                <w:sz w:val="24"/>
                <w:szCs w:val="24"/>
                <w:lang w:val="de-DE"/>
              </w:rPr>
              <w:t>B.</w:t>
            </w:r>
            <w:r w:rsidRPr="008D74A4">
              <w:rPr>
                <w:bCs/>
                <w:i/>
                <w:color w:val="000000" w:themeColor="text1"/>
                <w:sz w:val="24"/>
                <w:szCs w:val="24"/>
                <w:lang w:val="de-DE"/>
              </w:rPr>
              <w:t xml:space="preserve"> </w:t>
            </w:r>
            <w:r w:rsidRPr="008D74A4">
              <w:rPr>
                <w:b/>
                <w:bCs/>
                <w:color w:val="000000" w:themeColor="text1"/>
                <w:sz w:val="24"/>
                <w:szCs w:val="24"/>
                <w:lang w:val="de-DE"/>
              </w:rPr>
              <w:t>Các nội dung cần tự học ở nhà</w:t>
            </w:r>
            <w:r w:rsidRPr="008D74A4">
              <w:rPr>
                <w:bCs/>
                <w:color w:val="000000" w:themeColor="text1"/>
                <w:sz w:val="24"/>
                <w:szCs w:val="24"/>
                <w:lang w:val="de-DE"/>
              </w:rPr>
              <w:t>:</w:t>
            </w:r>
            <w:r w:rsidRPr="008D74A4">
              <w:rPr>
                <w:bCs/>
                <w:i/>
                <w:color w:val="000000" w:themeColor="text1"/>
                <w:sz w:val="24"/>
                <w:szCs w:val="24"/>
                <w:lang w:val="de-DE"/>
              </w:rPr>
              <w:t xml:space="preserve"> </w:t>
            </w:r>
            <w:r w:rsidRPr="008D74A4">
              <w:rPr>
                <w:bCs/>
                <w:color w:val="000000" w:themeColor="text1"/>
                <w:sz w:val="24"/>
                <w:szCs w:val="24"/>
                <w:lang w:val="de-DE"/>
              </w:rPr>
              <w:t>(15 giờ)</w:t>
            </w:r>
          </w:p>
          <w:p w14:paraId="26B7A837" w14:textId="77777777" w:rsidR="00DA5E35" w:rsidRPr="008D74A4" w:rsidRDefault="00DA5E35" w:rsidP="00581FBC">
            <w:pPr>
              <w:pStyle w:val="NormalWeb"/>
              <w:numPr>
                <w:ilvl w:val="0"/>
                <w:numId w:val="37"/>
              </w:numPr>
              <w:spacing w:before="0" w:beforeAutospacing="0" w:after="0" w:afterAutospacing="0" w:line="276" w:lineRule="auto"/>
              <w:ind w:left="213" w:hanging="213"/>
              <w:rPr>
                <w:bCs/>
                <w:color w:val="000000" w:themeColor="text1"/>
                <w:lang w:val="de-DE"/>
              </w:rPr>
            </w:pPr>
            <w:r w:rsidRPr="008D74A4">
              <w:rPr>
                <w:bCs/>
                <w:color w:val="000000" w:themeColor="text1"/>
                <w:lang w:val="de-DE"/>
              </w:rPr>
              <w:t xml:space="preserve">Đọc giáo trình chính Chương 1 trang 01 – 12; Chương 2 trang 30 – 37. </w:t>
            </w:r>
          </w:p>
        </w:tc>
        <w:tc>
          <w:tcPr>
            <w:tcW w:w="868" w:type="pct"/>
            <w:vMerge/>
            <w:shd w:val="clear" w:color="auto" w:fill="auto"/>
            <w:vAlign w:val="center"/>
          </w:tcPr>
          <w:p w14:paraId="6EBD0A3D" w14:textId="77777777" w:rsidR="00DA5E35" w:rsidRPr="008D74A4" w:rsidRDefault="00DA5E35" w:rsidP="007A03E9">
            <w:pPr>
              <w:spacing w:line="276" w:lineRule="auto"/>
              <w:jc w:val="center"/>
              <w:rPr>
                <w:color w:val="000000" w:themeColor="text1"/>
                <w:sz w:val="24"/>
                <w:szCs w:val="24"/>
                <w:lang w:val="de-DE"/>
              </w:rPr>
            </w:pPr>
          </w:p>
        </w:tc>
      </w:tr>
      <w:tr w:rsidR="00DA5E35" w:rsidRPr="00B34827" w14:paraId="317DF208" w14:textId="77777777" w:rsidTr="00B95147">
        <w:trPr>
          <w:trHeight w:val="1367"/>
        </w:trPr>
        <w:tc>
          <w:tcPr>
            <w:tcW w:w="545" w:type="pct"/>
            <w:vMerge/>
            <w:shd w:val="clear" w:color="auto" w:fill="auto"/>
            <w:vAlign w:val="center"/>
          </w:tcPr>
          <w:p w14:paraId="31477266" w14:textId="77777777" w:rsidR="00DA5E35" w:rsidRPr="008D74A4" w:rsidRDefault="00DA5E35" w:rsidP="007A03E9">
            <w:pPr>
              <w:spacing w:line="276" w:lineRule="auto"/>
              <w:jc w:val="center"/>
              <w:rPr>
                <w:bCs/>
                <w:i/>
                <w:color w:val="000000" w:themeColor="text1"/>
                <w:sz w:val="24"/>
                <w:szCs w:val="24"/>
                <w:lang w:val="de-DE"/>
              </w:rPr>
            </w:pPr>
          </w:p>
        </w:tc>
        <w:tc>
          <w:tcPr>
            <w:tcW w:w="3587" w:type="pct"/>
            <w:shd w:val="clear" w:color="auto" w:fill="auto"/>
            <w:vAlign w:val="center"/>
          </w:tcPr>
          <w:p w14:paraId="1CFC700C" w14:textId="77777777" w:rsidR="00DA5E35" w:rsidRPr="008D74A4" w:rsidRDefault="00DA5E35" w:rsidP="007A03E9">
            <w:pPr>
              <w:spacing w:line="276" w:lineRule="auto"/>
              <w:jc w:val="both"/>
              <w:rPr>
                <w:b/>
                <w:bCs/>
                <w:i/>
                <w:color w:val="000000" w:themeColor="text1"/>
                <w:sz w:val="24"/>
                <w:szCs w:val="24"/>
                <w:lang w:val="de-DE"/>
              </w:rPr>
            </w:pPr>
            <w:r w:rsidRPr="008D74A4">
              <w:rPr>
                <w:b/>
                <w:bCs/>
                <w:color w:val="000000" w:themeColor="text1"/>
                <w:sz w:val="24"/>
                <w:szCs w:val="24"/>
                <w:lang w:val="de-DE"/>
              </w:rPr>
              <w:t>C. Đánh giá kết quả học tập</w:t>
            </w:r>
            <w:r w:rsidRPr="008D74A4">
              <w:rPr>
                <w:bCs/>
                <w:color w:val="000000" w:themeColor="text1"/>
                <w:sz w:val="24"/>
                <w:szCs w:val="24"/>
                <w:lang w:val="de-DE"/>
              </w:rPr>
              <w:t>:</w:t>
            </w:r>
            <w:r w:rsidRPr="008D74A4">
              <w:rPr>
                <w:b/>
                <w:bCs/>
                <w:color w:val="000000" w:themeColor="text1"/>
                <w:sz w:val="24"/>
                <w:szCs w:val="24"/>
                <w:lang w:val="de-DE"/>
              </w:rPr>
              <w:t xml:space="preserve"> </w:t>
            </w:r>
          </w:p>
          <w:p w14:paraId="1B6350A8" w14:textId="77777777" w:rsidR="00DA5E35" w:rsidRPr="008D74A4" w:rsidRDefault="00DA5E35" w:rsidP="007A03E9">
            <w:pPr>
              <w:spacing w:line="276" w:lineRule="auto"/>
              <w:jc w:val="both"/>
              <w:rPr>
                <w:bCs/>
                <w:color w:val="000000" w:themeColor="text1"/>
                <w:sz w:val="24"/>
                <w:szCs w:val="24"/>
                <w:lang w:val="de-DE"/>
              </w:rPr>
            </w:pPr>
            <w:r w:rsidRPr="008D74A4">
              <w:rPr>
                <w:b/>
                <w:bCs/>
                <w:color w:val="000000" w:themeColor="text1"/>
                <w:sz w:val="24"/>
                <w:szCs w:val="24"/>
                <w:lang w:val="de-DE"/>
              </w:rPr>
              <w:t xml:space="preserve">- </w:t>
            </w:r>
            <w:r w:rsidRPr="008D74A4">
              <w:rPr>
                <w:bCs/>
                <w:color w:val="000000" w:themeColor="text1"/>
                <w:sz w:val="24"/>
                <w:szCs w:val="24"/>
                <w:lang w:val="de-DE"/>
              </w:rPr>
              <w:t xml:space="preserve">Bài thảo luận nhóm trên lớp </w:t>
            </w:r>
          </w:p>
          <w:p w14:paraId="4C19FDC5" w14:textId="77777777" w:rsidR="00DA5E35" w:rsidRPr="008D74A4" w:rsidRDefault="00DA5E35" w:rsidP="007A03E9">
            <w:pPr>
              <w:spacing w:line="276" w:lineRule="auto"/>
              <w:jc w:val="both"/>
              <w:rPr>
                <w:bCs/>
                <w:color w:val="000000" w:themeColor="text1"/>
                <w:sz w:val="24"/>
                <w:szCs w:val="24"/>
                <w:lang w:val="de-DE"/>
              </w:rPr>
            </w:pPr>
            <w:r w:rsidRPr="008D74A4">
              <w:rPr>
                <w:b/>
                <w:bCs/>
                <w:color w:val="000000" w:themeColor="text1"/>
                <w:sz w:val="24"/>
                <w:szCs w:val="24"/>
                <w:lang w:val="de-DE"/>
              </w:rPr>
              <w:t>-</w:t>
            </w:r>
            <w:r w:rsidRPr="008D74A4">
              <w:rPr>
                <w:color w:val="000000" w:themeColor="text1"/>
                <w:sz w:val="24"/>
                <w:szCs w:val="24"/>
                <w:lang w:val="de-DE"/>
              </w:rPr>
              <w:t xml:space="preserve"> Kiểm tra giữa kỳ</w:t>
            </w:r>
          </w:p>
          <w:p w14:paraId="1C294603" w14:textId="77777777" w:rsidR="00DA5E35" w:rsidRPr="008D74A4" w:rsidRDefault="00DA5E35" w:rsidP="007A03E9">
            <w:pPr>
              <w:spacing w:line="276" w:lineRule="auto"/>
              <w:jc w:val="both"/>
              <w:rPr>
                <w:bCs/>
                <w:color w:val="000000" w:themeColor="text1"/>
                <w:sz w:val="24"/>
                <w:szCs w:val="24"/>
                <w:lang w:val="de-DE"/>
              </w:rPr>
            </w:pPr>
            <w:r w:rsidRPr="008D74A4">
              <w:rPr>
                <w:bCs/>
                <w:color w:val="000000" w:themeColor="text1"/>
                <w:sz w:val="24"/>
                <w:szCs w:val="24"/>
                <w:lang w:val="de-DE"/>
              </w:rPr>
              <w:t xml:space="preserve">- </w:t>
            </w:r>
            <w:r w:rsidRPr="008D74A4">
              <w:rPr>
                <w:color w:val="000000" w:themeColor="text1"/>
                <w:sz w:val="24"/>
                <w:szCs w:val="24"/>
                <w:lang w:val="de-DE"/>
              </w:rPr>
              <w:t>Kiểm tra cuối kỳ</w:t>
            </w:r>
          </w:p>
        </w:tc>
        <w:tc>
          <w:tcPr>
            <w:tcW w:w="868" w:type="pct"/>
            <w:vMerge/>
            <w:shd w:val="clear" w:color="auto" w:fill="auto"/>
            <w:vAlign w:val="center"/>
          </w:tcPr>
          <w:p w14:paraId="766F9397" w14:textId="77777777" w:rsidR="00DA5E35" w:rsidRPr="008D74A4" w:rsidRDefault="00DA5E35" w:rsidP="007A03E9">
            <w:pPr>
              <w:spacing w:line="276" w:lineRule="auto"/>
              <w:jc w:val="center"/>
              <w:rPr>
                <w:color w:val="000000" w:themeColor="text1"/>
                <w:sz w:val="24"/>
                <w:szCs w:val="24"/>
                <w:lang w:val="de-DE"/>
              </w:rPr>
            </w:pPr>
          </w:p>
        </w:tc>
      </w:tr>
      <w:tr w:rsidR="00DA5E35" w:rsidRPr="008D74A4" w14:paraId="0357A067" w14:textId="77777777" w:rsidTr="00B95147">
        <w:trPr>
          <w:trHeight w:val="394"/>
        </w:trPr>
        <w:tc>
          <w:tcPr>
            <w:tcW w:w="545" w:type="pct"/>
            <w:vMerge w:val="restart"/>
            <w:shd w:val="clear" w:color="auto" w:fill="auto"/>
            <w:vAlign w:val="center"/>
          </w:tcPr>
          <w:p w14:paraId="47BADF38" w14:textId="77777777" w:rsidR="00DA5E35" w:rsidRPr="008D74A4" w:rsidRDefault="00DA5E35" w:rsidP="007A03E9">
            <w:pPr>
              <w:spacing w:line="276" w:lineRule="auto"/>
              <w:jc w:val="center"/>
              <w:rPr>
                <w:bCs/>
                <w:color w:val="000000" w:themeColor="text1"/>
                <w:sz w:val="24"/>
                <w:szCs w:val="24"/>
                <w:lang w:val="de-DE"/>
              </w:rPr>
            </w:pPr>
            <w:r w:rsidRPr="008D74A4">
              <w:rPr>
                <w:bCs/>
                <w:color w:val="000000" w:themeColor="text1"/>
                <w:sz w:val="24"/>
                <w:szCs w:val="24"/>
                <w:lang w:val="de-DE"/>
              </w:rPr>
              <w:t xml:space="preserve">3 – 4 </w:t>
            </w:r>
          </w:p>
        </w:tc>
        <w:tc>
          <w:tcPr>
            <w:tcW w:w="3587" w:type="pct"/>
            <w:shd w:val="clear" w:color="auto" w:fill="auto"/>
            <w:vAlign w:val="center"/>
          </w:tcPr>
          <w:p w14:paraId="671237AA" w14:textId="77777777" w:rsidR="00DA5E35" w:rsidRPr="008D74A4" w:rsidRDefault="00DA5E35" w:rsidP="007A03E9">
            <w:pPr>
              <w:spacing w:line="276" w:lineRule="auto"/>
              <w:jc w:val="both"/>
              <w:rPr>
                <w:b/>
                <w:bCs/>
                <w:color w:val="000000" w:themeColor="text1"/>
                <w:sz w:val="24"/>
                <w:szCs w:val="24"/>
                <w:lang w:val="de-DE"/>
              </w:rPr>
            </w:pPr>
            <w:r w:rsidRPr="008D74A4">
              <w:rPr>
                <w:b/>
                <w:bCs/>
                <w:color w:val="000000" w:themeColor="text1"/>
                <w:sz w:val="24"/>
                <w:szCs w:val="24"/>
                <w:lang w:val="de-DE"/>
              </w:rPr>
              <w:t>Chương 2: RỦI RO THỊ TRƯỜNG TỔNG QUÁT</w:t>
            </w:r>
          </w:p>
        </w:tc>
        <w:tc>
          <w:tcPr>
            <w:tcW w:w="868" w:type="pct"/>
            <w:vMerge w:val="restart"/>
            <w:shd w:val="clear" w:color="auto" w:fill="auto"/>
            <w:vAlign w:val="center"/>
          </w:tcPr>
          <w:p w14:paraId="40EE6A2C" w14:textId="77777777" w:rsidR="00DA5E35" w:rsidRPr="008D74A4" w:rsidRDefault="00DA5E35" w:rsidP="007A03E9">
            <w:pPr>
              <w:spacing w:line="276" w:lineRule="auto"/>
              <w:jc w:val="center"/>
              <w:rPr>
                <w:bCs/>
                <w:color w:val="000000" w:themeColor="text1"/>
                <w:sz w:val="24"/>
                <w:szCs w:val="24"/>
                <w:lang w:val="de-DE"/>
              </w:rPr>
            </w:pPr>
            <w:r w:rsidRPr="008D74A4">
              <w:rPr>
                <w:bCs/>
                <w:color w:val="000000" w:themeColor="text1"/>
                <w:sz w:val="24"/>
                <w:szCs w:val="24"/>
                <w:lang w:val="de-DE"/>
              </w:rPr>
              <w:t>CELO1</w:t>
            </w:r>
          </w:p>
          <w:p w14:paraId="156BE5AA" w14:textId="77777777" w:rsidR="00DA5E35" w:rsidRPr="008D74A4" w:rsidRDefault="00DA5E35" w:rsidP="007A03E9">
            <w:pPr>
              <w:spacing w:line="276" w:lineRule="auto"/>
              <w:jc w:val="center"/>
              <w:rPr>
                <w:color w:val="000000" w:themeColor="text1"/>
                <w:sz w:val="24"/>
                <w:szCs w:val="24"/>
                <w:lang w:val="de-DE"/>
              </w:rPr>
            </w:pPr>
            <w:r w:rsidRPr="008D74A4">
              <w:rPr>
                <w:color w:val="000000" w:themeColor="text1"/>
                <w:sz w:val="24"/>
                <w:szCs w:val="24"/>
                <w:lang w:val="de-DE"/>
              </w:rPr>
              <w:lastRenderedPageBreak/>
              <w:t>CELO2</w:t>
            </w:r>
          </w:p>
          <w:p w14:paraId="67566FC4" w14:textId="77777777" w:rsidR="00DA5E35" w:rsidRPr="008D74A4" w:rsidRDefault="00DA5E35" w:rsidP="007A03E9">
            <w:pPr>
              <w:spacing w:line="276" w:lineRule="auto"/>
              <w:jc w:val="center"/>
              <w:rPr>
                <w:color w:val="000000" w:themeColor="text1"/>
                <w:sz w:val="24"/>
                <w:szCs w:val="24"/>
                <w:lang w:val="de-DE"/>
              </w:rPr>
            </w:pPr>
            <w:r w:rsidRPr="008D74A4">
              <w:rPr>
                <w:color w:val="000000" w:themeColor="text1"/>
                <w:sz w:val="24"/>
                <w:szCs w:val="24"/>
                <w:lang w:val="de-DE"/>
              </w:rPr>
              <w:t>CELO3</w:t>
            </w:r>
          </w:p>
          <w:p w14:paraId="7A0A9734" w14:textId="77777777" w:rsidR="00DA5E35" w:rsidRPr="008D74A4" w:rsidRDefault="00DA5E35" w:rsidP="007A03E9">
            <w:pPr>
              <w:spacing w:line="276" w:lineRule="auto"/>
              <w:jc w:val="center"/>
              <w:rPr>
                <w:bCs/>
                <w:color w:val="000000" w:themeColor="text1"/>
                <w:sz w:val="24"/>
                <w:szCs w:val="24"/>
                <w:lang w:val="de-DE"/>
              </w:rPr>
            </w:pPr>
            <w:r w:rsidRPr="008D74A4">
              <w:rPr>
                <w:color w:val="000000" w:themeColor="text1"/>
                <w:sz w:val="24"/>
                <w:szCs w:val="24"/>
                <w:lang w:val="de-DE"/>
              </w:rPr>
              <w:t>CELO4</w:t>
            </w:r>
          </w:p>
        </w:tc>
      </w:tr>
      <w:tr w:rsidR="00DA5E35" w:rsidRPr="008D74A4" w14:paraId="5AACE00F" w14:textId="77777777" w:rsidTr="00B95147">
        <w:trPr>
          <w:trHeight w:val="394"/>
        </w:trPr>
        <w:tc>
          <w:tcPr>
            <w:tcW w:w="545" w:type="pct"/>
            <w:vMerge/>
            <w:shd w:val="clear" w:color="auto" w:fill="auto"/>
            <w:vAlign w:val="center"/>
          </w:tcPr>
          <w:p w14:paraId="53B1424B" w14:textId="77777777" w:rsidR="00DA5E35" w:rsidRPr="008D74A4" w:rsidRDefault="00DA5E35" w:rsidP="007A03E9">
            <w:pPr>
              <w:spacing w:line="276" w:lineRule="auto"/>
              <w:jc w:val="center"/>
              <w:rPr>
                <w:bCs/>
                <w:color w:val="000000" w:themeColor="text1"/>
                <w:sz w:val="24"/>
                <w:szCs w:val="24"/>
                <w:lang w:val="de-DE"/>
              </w:rPr>
            </w:pPr>
          </w:p>
        </w:tc>
        <w:tc>
          <w:tcPr>
            <w:tcW w:w="3587" w:type="pct"/>
            <w:shd w:val="clear" w:color="auto" w:fill="auto"/>
            <w:vAlign w:val="center"/>
          </w:tcPr>
          <w:p w14:paraId="52491DE6" w14:textId="77777777" w:rsidR="00DA5E35" w:rsidRPr="008D74A4" w:rsidRDefault="00DA5E35" w:rsidP="007A03E9">
            <w:pPr>
              <w:spacing w:line="276" w:lineRule="auto"/>
              <w:jc w:val="both"/>
              <w:rPr>
                <w:b/>
                <w:bCs/>
                <w:i/>
                <w:color w:val="000000" w:themeColor="text1"/>
                <w:sz w:val="24"/>
                <w:szCs w:val="24"/>
                <w:lang w:val="de-DE"/>
              </w:rPr>
            </w:pPr>
            <w:r w:rsidRPr="008D74A4">
              <w:rPr>
                <w:b/>
                <w:bCs/>
                <w:color w:val="000000" w:themeColor="text1"/>
                <w:sz w:val="24"/>
                <w:szCs w:val="24"/>
                <w:lang w:val="de-DE"/>
              </w:rPr>
              <w:t>A. Nội dung giảng dạy trên lớp:</w:t>
            </w:r>
            <w:r w:rsidRPr="008D74A4">
              <w:rPr>
                <w:bCs/>
                <w:color w:val="000000" w:themeColor="text1"/>
                <w:sz w:val="24"/>
                <w:szCs w:val="24"/>
                <w:lang w:val="de-DE"/>
              </w:rPr>
              <w:t xml:space="preserve"> (5 giờ)</w:t>
            </w:r>
          </w:p>
          <w:p w14:paraId="5A0CD48C" w14:textId="77777777" w:rsidR="00DA5E35" w:rsidRPr="008D74A4" w:rsidRDefault="00DA5E35" w:rsidP="007A03E9">
            <w:pPr>
              <w:pStyle w:val="ListParagraph"/>
              <w:spacing w:line="276" w:lineRule="auto"/>
              <w:ind w:left="0"/>
              <w:jc w:val="both"/>
              <w:rPr>
                <w:color w:val="000000" w:themeColor="text1"/>
                <w:sz w:val="24"/>
                <w:szCs w:val="24"/>
                <w:lang w:val="de-DE"/>
              </w:rPr>
            </w:pPr>
            <w:r w:rsidRPr="008D74A4">
              <w:rPr>
                <w:color w:val="000000" w:themeColor="text1"/>
                <w:sz w:val="24"/>
                <w:szCs w:val="24"/>
                <w:lang w:val="de-DE"/>
              </w:rPr>
              <w:t>- Khái niệm cơ bản về rủi ro thị trường</w:t>
            </w:r>
          </w:p>
          <w:p w14:paraId="3942F074" w14:textId="77777777" w:rsidR="00DA5E35" w:rsidRPr="008D74A4" w:rsidRDefault="00DA5E35" w:rsidP="007A03E9">
            <w:pPr>
              <w:pStyle w:val="ListParagraph"/>
              <w:spacing w:line="276" w:lineRule="auto"/>
              <w:ind w:left="0"/>
              <w:jc w:val="both"/>
              <w:rPr>
                <w:color w:val="000000" w:themeColor="text1"/>
                <w:sz w:val="24"/>
                <w:szCs w:val="24"/>
              </w:rPr>
            </w:pPr>
            <w:r w:rsidRPr="008D74A4">
              <w:rPr>
                <w:color w:val="000000" w:themeColor="text1"/>
                <w:sz w:val="24"/>
                <w:szCs w:val="24"/>
              </w:rPr>
              <w:t>- Mô hình xác suất (Probabilistic Model)</w:t>
            </w:r>
          </w:p>
          <w:p w14:paraId="580F53B4" w14:textId="77777777" w:rsidR="00DA5E35" w:rsidRPr="008D74A4" w:rsidRDefault="00DA5E35" w:rsidP="007A03E9">
            <w:pPr>
              <w:pStyle w:val="ListParagraph"/>
              <w:spacing w:line="276" w:lineRule="auto"/>
              <w:ind w:left="0"/>
              <w:jc w:val="both"/>
              <w:rPr>
                <w:color w:val="000000" w:themeColor="text1"/>
                <w:sz w:val="24"/>
                <w:szCs w:val="24"/>
              </w:rPr>
            </w:pPr>
            <w:r w:rsidRPr="008D74A4">
              <w:rPr>
                <w:color w:val="000000" w:themeColor="text1"/>
                <w:sz w:val="24"/>
                <w:szCs w:val="24"/>
              </w:rPr>
              <w:t>- Mô hình VaR (Value at Risk)</w:t>
            </w:r>
          </w:p>
          <w:p w14:paraId="5F0AF7C1" w14:textId="77777777" w:rsidR="00DA5E35" w:rsidRPr="008D74A4" w:rsidRDefault="00DA5E35" w:rsidP="007A03E9">
            <w:pPr>
              <w:pStyle w:val="ListParagraph"/>
              <w:spacing w:line="276" w:lineRule="auto"/>
              <w:ind w:left="0"/>
              <w:jc w:val="both"/>
              <w:rPr>
                <w:color w:val="000000" w:themeColor="text1"/>
                <w:sz w:val="24"/>
                <w:szCs w:val="24"/>
              </w:rPr>
            </w:pPr>
            <w:r w:rsidRPr="008D74A4">
              <w:rPr>
                <w:b/>
                <w:bCs/>
                <w:color w:val="000000" w:themeColor="text1"/>
                <w:sz w:val="24"/>
                <w:szCs w:val="24"/>
              </w:rPr>
              <w:t>Nội dung làm bài tập/thảo luận:</w:t>
            </w:r>
          </w:p>
          <w:p w14:paraId="42CF9F60" w14:textId="77777777" w:rsidR="00DA5E35" w:rsidRPr="008D74A4" w:rsidRDefault="00DA5E35" w:rsidP="007A03E9">
            <w:pPr>
              <w:spacing w:line="276" w:lineRule="auto"/>
              <w:jc w:val="both"/>
              <w:rPr>
                <w:color w:val="000000" w:themeColor="text1"/>
                <w:sz w:val="24"/>
                <w:szCs w:val="24"/>
                <w:lang w:val="de-DE"/>
              </w:rPr>
            </w:pPr>
            <w:r w:rsidRPr="008D74A4">
              <w:rPr>
                <w:color w:val="000000" w:themeColor="text1"/>
                <w:sz w:val="24"/>
                <w:szCs w:val="24"/>
              </w:rPr>
              <w:t>- Ưu điểm và nhược điểm của mô hình VaR khi đo lường rủi ro thị trường tổng quát ?</w:t>
            </w:r>
          </w:p>
        </w:tc>
        <w:tc>
          <w:tcPr>
            <w:tcW w:w="868" w:type="pct"/>
            <w:vMerge/>
            <w:shd w:val="clear" w:color="auto" w:fill="auto"/>
            <w:vAlign w:val="center"/>
          </w:tcPr>
          <w:p w14:paraId="3221EDCF" w14:textId="77777777" w:rsidR="00DA5E35" w:rsidRPr="008D74A4" w:rsidRDefault="00DA5E35" w:rsidP="007A03E9">
            <w:pPr>
              <w:spacing w:line="276" w:lineRule="auto"/>
              <w:jc w:val="center"/>
              <w:rPr>
                <w:bCs/>
                <w:color w:val="000000" w:themeColor="text1"/>
                <w:sz w:val="24"/>
                <w:szCs w:val="24"/>
                <w:lang w:val="de-DE"/>
              </w:rPr>
            </w:pPr>
          </w:p>
        </w:tc>
      </w:tr>
      <w:tr w:rsidR="00DA5E35" w:rsidRPr="00B34827" w14:paraId="769D4C33" w14:textId="77777777" w:rsidTr="00B95147">
        <w:trPr>
          <w:trHeight w:val="394"/>
        </w:trPr>
        <w:tc>
          <w:tcPr>
            <w:tcW w:w="545" w:type="pct"/>
            <w:vMerge/>
            <w:shd w:val="clear" w:color="auto" w:fill="auto"/>
            <w:vAlign w:val="center"/>
          </w:tcPr>
          <w:p w14:paraId="351C92B1" w14:textId="77777777" w:rsidR="00DA5E35" w:rsidRPr="008D74A4" w:rsidRDefault="00DA5E35" w:rsidP="007A03E9">
            <w:pPr>
              <w:spacing w:line="276" w:lineRule="auto"/>
              <w:jc w:val="center"/>
              <w:rPr>
                <w:bCs/>
                <w:color w:val="000000" w:themeColor="text1"/>
                <w:sz w:val="24"/>
                <w:szCs w:val="24"/>
                <w:lang w:val="de-DE"/>
              </w:rPr>
            </w:pPr>
          </w:p>
        </w:tc>
        <w:tc>
          <w:tcPr>
            <w:tcW w:w="3587" w:type="pct"/>
            <w:shd w:val="clear" w:color="auto" w:fill="auto"/>
            <w:vAlign w:val="center"/>
          </w:tcPr>
          <w:p w14:paraId="243451B7" w14:textId="77777777" w:rsidR="00DA5E35" w:rsidRPr="008D74A4" w:rsidRDefault="00DA5E35" w:rsidP="007A03E9">
            <w:pPr>
              <w:spacing w:line="276" w:lineRule="auto"/>
              <w:jc w:val="both"/>
              <w:rPr>
                <w:bCs/>
                <w:i/>
                <w:color w:val="000000" w:themeColor="text1"/>
                <w:sz w:val="24"/>
                <w:szCs w:val="24"/>
                <w:lang w:val="de-DE"/>
              </w:rPr>
            </w:pPr>
            <w:r w:rsidRPr="008D74A4">
              <w:rPr>
                <w:b/>
                <w:bCs/>
                <w:color w:val="000000" w:themeColor="text1"/>
                <w:sz w:val="24"/>
                <w:szCs w:val="24"/>
                <w:lang w:val="de-DE"/>
              </w:rPr>
              <w:t>B.</w:t>
            </w:r>
            <w:r w:rsidRPr="008D74A4">
              <w:rPr>
                <w:bCs/>
                <w:i/>
                <w:color w:val="000000" w:themeColor="text1"/>
                <w:sz w:val="24"/>
                <w:szCs w:val="24"/>
                <w:lang w:val="de-DE"/>
              </w:rPr>
              <w:t xml:space="preserve"> </w:t>
            </w:r>
            <w:r w:rsidRPr="008D74A4">
              <w:rPr>
                <w:b/>
                <w:bCs/>
                <w:color w:val="000000" w:themeColor="text1"/>
                <w:sz w:val="24"/>
                <w:szCs w:val="24"/>
                <w:lang w:val="de-DE"/>
              </w:rPr>
              <w:t>Các nội dung cần tự học ở nhà</w:t>
            </w:r>
            <w:r w:rsidRPr="008D74A4">
              <w:rPr>
                <w:bCs/>
                <w:color w:val="000000" w:themeColor="text1"/>
                <w:sz w:val="24"/>
                <w:szCs w:val="24"/>
                <w:lang w:val="de-DE"/>
              </w:rPr>
              <w:t>: (15 giờ)</w:t>
            </w:r>
          </w:p>
          <w:p w14:paraId="062FA2EA" w14:textId="77777777" w:rsidR="00DA5E35" w:rsidRPr="008D74A4" w:rsidRDefault="00DA5E35" w:rsidP="00581FBC">
            <w:pPr>
              <w:pStyle w:val="NormalWeb"/>
              <w:numPr>
                <w:ilvl w:val="0"/>
                <w:numId w:val="37"/>
              </w:numPr>
              <w:spacing w:before="0" w:beforeAutospacing="0" w:after="0" w:afterAutospacing="0" w:line="276" w:lineRule="auto"/>
              <w:ind w:left="213" w:hanging="213"/>
              <w:rPr>
                <w:bCs/>
                <w:color w:val="000000" w:themeColor="text1"/>
                <w:lang w:val="de-DE"/>
              </w:rPr>
            </w:pPr>
            <w:r w:rsidRPr="008D74A4">
              <w:rPr>
                <w:bCs/>
                <w:color w:val="000000" w:themeColor="text1"/>
                <w:lang w:val="de-DE"/>
              </w:rPr>
              <w:t>Đọc giáo trình chính Chương 3 trang 41 – 65.</w:t>
            </w:r>
          </w:p>
        </w:tc>
        <w:tc>
          <w:tcPr>
            <w:tcW w:w="868" w:type="pct"/>
            <w:vMerge/>
            <w:shd w:val="clear" w:color="auto" w:fill="auto"/>
            <w:vAlign w:val="center"/>
          </w:tcPr>
          <w:p w14:paraId="6C899EC8" w14:textId="77777777" w:rsidR="00DA5E35" w:rsidRPr="008D74A4" w:rsidRDefault="00DA5E35" w:rsidP="007A03E9">
            <w:pPr>
              <w:spacing w:line="276" w:lineRule="auto"/>
              <w:jc w:val="center"/>
              <w:rPr>
                <w:bCs/>
                <w:color w:val="000000" w:themeColor="text1"/>
                <w:sz w:val="24"/>
                <w:szCs w:val="24"/>
                <w:lang w:val="de-DE"/>
              </w:rPr>
            </w:pPr>
          </w:p>
        </w:tc>
      </w:tr>
      <w:tr w:rsidR="00DA5E35" w:rsidRPr="00B34827" w14:paraId="12080B39" w14:textId="77777777" w:rsidTr="00B95147">
        <w:trPr>
          <w:trHeight w:val="872"/>
        </w:trPr>
        <w:tc>
          <w:tcPr>
            <w:tcW w:w="545" w:type="pct"/>
            <w:vMerge/>
            <w:shd w:val="clear" w:color="auto" w:fill="auto"/>
            <w:vAlign w:val="center"/>
          </w:tcPr>
          <w:p w14:paraId="0B812FF3" w14:textId="77777777" w:rsidR="00DA5E35" w:rsidRPr="008D74A4" w:rsidRDefault="00DA5E35" w:rsidP="007A03E9">
            <w:pPr>
              <w:spacing w:line="276" w:lineRule="auto"/>
              <w:jc w:val="center"/>
              <w:rPr>
                <w:bCs/>
                <w:color w:val="000000" w:themeColor="text1"/>
                <w:sz w:val="24"/>
                <w:szCs w:val="24"/>
                <w:lang w:val="de-DE"/>
              </w:rPr>
            </w:pPr>
          </w:p>
        </w:tc>
        <w:tc>
          <w:tcPr>
            <w:tcW w:w="3587" w:type="pct"/>
            <w:shd w:val="clear" w:color="auto" w:fill="auto"/>
          </w:tcPr>
          <w:p w14:paraId="761934A5" w14:textId="77777777" w:rsidR="00DA5E35" w:rsidRPr="008D74A4" w:rsidRDefault="00DA5E35" w:rsidP="007A03E9">
            <w:pPr>
              <w:spacing w:line="276" w:lineRule="auto"/>
              <w:rPr>
                <w:b/>
                <w:bCs/>
                <w:color w:val="000000" w:themeColor="text1"/>
                <w:sz w:val="24"/>
                <w:szCs w:val="24"/>
                <w:lang w:val="de-DE"/>
              </w:rPr>
            </w:pPr>
            <w:r w:rsidRPr="008D74A4">
              <w:rPr>
                <w:b/>
                <w:bCs/>
                <w:color w:val="000000" w:themeColor="text1"/>
                <w:sz w:val="24"/>
                <w:szCs w:val="24"/>
                <w:lang w:val="de-DE"/>
              </w:rPr>
              <w:t>C. Đánh giá kết quả học tập</w:t>
            </w:r>
            <w:r w:rsidRPr="008D74A4">
              <w:rPr>
                <w:bCs/>
                <w:color w:val="000000" w:themeColor="text1"/>
                <w:sz w:val="24"/>
                <w:szCs w:val="24"/>
                <w:lang w:val="de-DE"/>
              </w:rPr>
              <w:t>:</w:t>
            </w:r>
          </w:p>
          <w:p w14:paraId="4005A70F" w14:textId="77777777" w:rsidR="00DA5E35" w:rsidRPr="008D74A4" w:rsidRDefault="00DA5E35" w:rsidP="007A03E9">
            <w:pPr>
              <w:spacing w:line="276" w:lineRule="auto"/>
              <w:jc w:val="both"/>
              <w:rPr>
                <w:bCs/>
                <w:color w:val="000000" w:themeColor="text1"/>
                <w:sz w:val="24"/>
                <w:szCs w:val="24"/>
                <w:lang w:val="de-DE"/>
              </w:rPr>
            </w:pPr>
            <w:r w:rsidRPr="008D74A4">
              <w:rPr>
                <w:b/>
                <w:bCs/>
                <w:color w:val="000000" w:themeColor="text1"/>
                <w:sz w:val="24"/>
                <w:szCs w:val="24"/>
                <w:lang w:val="de-DE"/>
              </w:rPr>
              <w:t xml:space="preserve">- </w:t>
            </w:r>
            <w:r w:rsidRPr="008D74A4">
              <w:rPr>
                <w:bCs/>
                <w:color w:val="000000" w:themeColor="text1"/>
                <w:sz w:val="24"/>
                <w:szCs w:val="24"/>
                <w:lang w:val="de-DE"/>
              </w:rPr>
              <w:t xml:space="preserve">Bài thảo luận nhóm trên lớp </w:t>
            </w:r>
          </w:p>
          <w:p w14:paraId="33E6D3E0" w14:textId="77777777" w:rsidR="00DA5E35" w:rsidRPr="008D74A4" w:rsidRDefault="00DA5E35" w:rsidP="007A03E9">
            <w:pPr>
              <w:spacing w:line="276" w:lineRule="auto"/>
              <w:jc w:val="both"/>
              <w:rPr>
                <w:bCs/>
                <w:color w:val="000000" w:themeColor="text1"/>
                <w:sz w:val="24"/>
                <w:szCs w:val="24"/>
                <w:lang w:val="de-DE"/>
              </w:rPr>
            </w:pPr>
            <w:r w:rsidRPr="008D74A4">
              <w:rPr>
                <w:b/>
                <w:bCs/>
                <w:color w:val="000000" w:themeColor="text1"/>
                <w:sz w:val="24"/>
                <w:szCs w:val="24"/>
                <w:lang w:val="de-DE"/>
              </w:rPr>
              <w:t>-</w:t>
            </w:r>
            <w:r w:rsidRPr="008D74A4">
              <w:rPr>
                <w:color w:val="000000" w:themeColor="text1"/>
                <w:sz w:val="24"/>
                <w:szCs w:val="24"/>
                <w:lang w:val="de-DE"/>
              </w:rPr>
              <w:t xml:space="preserve"> Kiểm tra giữa kỳ</w:t>
            </w:r>
          </w:p>
          <w:p w14:paraId="395B01A8" w14:textId="77777777" w:rsidR="00DA5E35" w:rsidRPr="008D74A4" w:rsidRDefault="00DA5E35" w:rsidP="007A03E9">
            <w:pPr>
              <w:spacing w:line="276" w:lineRule="auto"/>
              <w:jc w:val="both"/>
              <w:rPr>
                <w:bCs/>
                <w:color w:val="000000" w:themeColor="text1"/>
                <w:sz w:val="24"/>
                <w:szCs w:val="24"/>
                <w:lang w:val="de-DE"/>
              </w:rPr>
            </w:pPr>
            <w:r w:rsidRPr="008D74A4">
              <w:rPr>
                <w:bCs/>
                <w:color w:val="000000" w:themeColor="text1"/>
                <w:sz w:val="24"/>
                <w:szCs w:val="24"/>
                <w:lang w:val="de-DE"/>
              </w:rPr>
              <w:t xml:space="preserve">- </w:t>
            </w:r>
            <w:r w:rsidRPr="008D74A4">
              <w:rPr>
                <w:color w:val="000000" w:themeColor="text1"/>
                <w:sz w:val="24"/>
                <w:szCs w:val="24"/>
                <w:lang w:val="de-DE"/>
              </w:rPr>
              <w:t>Kiểm tra cuối kỳ</w:t>
            </w:r>
          </w:p>
        </w:tc>
        <w:tc>
          <w:tcPr>
            <w:tcW w:w="868" w:type="pct"/>
            <w:vMerge/>
            <w:shd w:val="clear" w:color="auto" w:fill="auto"/>
            <w:vAlign w:val="center"/>
          </w:tcPr>
          <w:p w14:paraId="735B563B" w14:textId="77777777" w:rsidR="00DA5E35" w:rsidRPr="008D74A4" w:rsidRDefault="00DA5E35" w:rsidP="007A03E9">
            <w:pPr>
              <w:spacing w:line="276" w:lineRule="auto"/>
              <w:jc w:val="center"/>
              <w:rPr>
                <w:bCs/>
                <w:color w:val="000000" w:themeColor="text1"/>
                <w:sz w:val="24"/>
                <w:szCs w:val="24"/>
                <w:lang w:val="de-DE"/>
              </w:rPr>
            </w:pPr>
          </w:p>
        </w:tc>
      </w:tr>
      <w:tr w:rsidR="00DA5E35" w:rsidRPr="008D74A4" w14:paraId="7E445C76" w14:textId="77777777" w:rsidTr="00B95147">
        <w:trPr>
          <w:trHeight w:val="339"/>
        </w:trPr>
        <w:tc>
          <w:tcPr>
            <w:tcW w:w="545" w:type="pct"/>
            <w:vMerge w:val="restart"/>
            <w:shd w:val="clear" w:color="auto" w:fill="auto"/>
            <w:vAlign w:val="center"/>
          </w:tcPr>
          <w:p w14:paraId="59A351DD" w14:textId="77777777" w:rsidR="00DA5E35" w:rsidRPr="008D74A4" w:rsidRDefault="00DA5E35" w:rsidP="007A03E9">
            <w:pPr>
              <w:spacing w:line="276" w:lineRule="auto"/>
              <w:jc w:val="center"/>
              <w:rPr>
                <w:bCs/>
                <w:i/>
                <w:color w:val="000000" w:themeColor="text1"/>
                <w:sz w:val="24"/>
                <w:szCs w:val="24"/>
                <w:lang w:val="de-DE"/>
              </w:rPr>
            </w:pPr>
            <w:r w:rsidRPr="008D74A4">
              <w:rPr>
                <w:bCs/>
                <w:color w:val="000000" w:themeColor="text1"/>
                <w:sz w:val="24"/>
                <w:szCs w:val="24"/>
                <w:lang w:val="de-DE"/>
              </w:rPr>
              <w:t xml:space="preserve">5 - 6 </w:t>
            </w:r>
          </w:p>
        </w:tc>
        <w:tc>
          <w:tcPr>
            <w:tcW w:w="3587" w:type="pct"/>
            <w:shd w:val="clear" w:color="auto" w:fill="auto"/>
            <w:vAlign w:val="center"/>
          </w:tcPr>
          <w:p w14:paraId="6988620D" w14:textId="77777777" w:rsidR="00DA5E35" w:rsidRPr="008D74A4" w:rsidRDefault="00DA5E35" w:rsidP="007A03E9">
            <w:pPr>
              <w:spacing w:line="276" w:lineRule="auto"/>
              <w:jc w:val="both"/>
              <w:rPr>
                <w:b/>
                <w:bCs/>
                <w:color w:val="000000" w:themeColor="text1"/>
                <w:sz w:val="24"/>
                <w:szCs w:val="24"/>
                <w:highlight w:val="yellow"/>
                <w:lang w:val="de-DE"/>
              </w:rPr>
            </w:pPr>
            <w:r w:rsidRPr="008D74A4">
              <w:rPr>
                <w:b/>
                <w:bCs/>
                <w:color w:val="000000" w:themeColor="text1"/>
                <w:sz w:val="24"/>
                <w:szCs w:val="24"/>
                <w:lang w:val="de-DE"/>
              </w:rPr>
              <w:t>Chương 3: RỦI RO THỊ TRƯỜNG ĐA CHIỀU</w:t>
            </w:r>
          </w:p>
        </w:tc>
        <w:tc>
          <w:tcPr>
            <w:tcW w:w="868" w:type="pct"/>
            <w:vMerge w:val="restart"/>
            <w:shd w:val="clear" w:color="auto" w:fill="auto"/>
            <w:vAlign w:val="center"/>
          </w:tcPr>
          <w:p w14:paraId="3026739A" w14:textId="77777777" w:rsidR="00DA5E35" w:rsidRPr="008D74A4" w:rsidRDefault="00DA5E35" w:rsidP="007A03E9">
            <w:pPr>
              <w:spacing w:line="276" w:lineRule="auto"/>
              <w:jc w:val="center"/>
              <w:rPr>
                <w:bCs/>
                <w:color w:val="000000" w:themeColor="text1"/>
                <w:sz w:val="24"/>
                <w:szCs w:val="24"/>
                <w:lang w:val="de-DE"/>
              </w:rPr>
            </w:pPr>
            <w:r w:rsidRPr="008D74A4">
              <w:rPr>
                <w:bCs/>
                <w:color w:val="000000" w:themeColor="text1"/>
                <w:sz w:val="24"/>
                <w:szCs w:val="24"/>
                <w:lang w:val="de-DE"/>
              </w:rPr>
              <w:t>CELO1</w:t>
            </w:r>
          </w:p>
          <w:p w14:paraId="4E2D9D7B" w14:textId="77777777" w:rsidR="00DA5E35" w:rsidRPr="008D74A4" w:rsidRDefault="00DA5E35" w:rsidP="007A03E9">
            <w:pPr>
              <w:spacing w:line="276" w:lineRule="auto"/>
              <w:jc w:val="center"/>
              <w:rPr>
                <w:color w:val="000000" w:themeColor="text1"/>
                <w:sz w:val="24"/>
                <w:szCs w:val="24"/>
                <w:lang w:val="de-DE"/>
              </w:rPr>
            </w:pPr>
            <w:r w:rsidRPr="008D74A4">
              <w:rPr>
                <w:color w:val="000000" w:themeColor="text1"/>
                <w:sz w:val="24"/>
                <w:szCs w:val="24"/>
                <w:lang w:val="de-DE"/>
              </w:rPr>
              <w:t>CELO2</w:t>
            </w:r>
          </w:p>
          <w:p w14:paraId="46FF5CE9" w14:textId="77777777" w:rsidR="00DA5E35" w:rsidRPr="008D74A4" w:rsidRDefault="00DA5E35" w:rsidP="007A03E9">
            <w:pPr>
              <w:spacing w:line="276" w:lineRule="auto"/>
              <w:jc w:val="center"/>
              <w:rPr>
                <w:color w:val="000000" w:themeColor="text1"/>
                <w:sz w:val="24"/>
                <w:szCs w:val="24"/>
                <w:lang w:val="de-DE"/>
              </w:rPr>
            </w:pPr>
            <w:r w:rsidRPr="008D74A4">
              <w:rPr>
                <w:color w:val="000000" w:themeColor="text1"/>
                <w:sz w:val="24"/>
                <w:szCs w:val="24"/>
                <w:lang w:val="de-DE"/>
              </w:rPr>
              <w:t>CELO3</w:t>
            </w:r>
          </w:p>
          <w:p w14:paraId="4D9C3FB2" w14:textId="77777777" w:rsidR="00DA5E35" w:rsidRPr="008D74A4" w:rsidRDefault="00DA5E35" w:rsidP="007A03E9">
            <w:pPr>
              <w:spacing w:line="276" w:lineRule="auto"/>
              <w:jc w:val="center"/>
              <w:rPr>
                <w:color w:val="000000" w:themeColor="text1"/>
                <w:sz w:val="24"/>
                <w:szCs w:val="24"/>
                <w:lang w:val="de-DE"/>
              </w:rPr>
            </w:pPr>
            <w:r w:rsidRPr="008D74A4">
              <w:rPr>
                <w:color w:val="000000" w:themeColor="text1"/>
                <w:sz w:val="24"/>
                <w:szCs w:val="24"/>
                <w:lang w:val="de-DE"/>
              </w:rPr>
              <w:t>CELO4</w:t>
            </w:r>
          </w:p>
        </w:tc>
      </w:tr>
      <w:tr w:rsidR="00DA5E35" w:rsidRPr="008D74A4" w14:paraId="771075F1" w14:textId="77777777" w:rsidTr="00B95147">
        <w:trPr>
          <w:trHeight w:val="339"/>
        </w:trPr>
        <w:tc>
          <w:tcPr>
            <w:tcW w:w="545" w:type="pct"/>
            <w:vMerge/>
            <w:shd w:val="clear" w:color="auto" w:fill="auto"/>
            <w:vAlign w:val="center"/>
          </w:tcPr>
          <w:p w14:paraId="1F9C220A" w14:textId="77777777" w:rsidR="00DA5E35" w:rsidRPr="008D74A4" w:rsidRDefault="00DA5E35" w:rsidP="007A03E9">
            <w:pPr>
              <w:spacing w:line="276" w:lineRule="auto"/>
              <w:jc w:val="center"/>
              <w:rPr>
                <w:bCs/>
                <w:i/>
                <w:color w:val="000000" w:themeColor="text1"/>
                <w:sz w:val="24"/>
                <w:szCs w:val="24"/>
                <w:lang w:val="de-DE"/>
              </w:rPr>
            </w:pPr>
          </w:p>
        </w:tc>
        <w:tc>
          <w:tcPr>
            <w:tcW w:w="3587" w:type="pct"/>
            <w:shd w:val="clear" w:color="auto" w:fill="auto"/>
            <w:vAlign w:val="center"/>
          </w:tcPr>
          <w:p w14:paraId="43D2A72F" w14:textId="77777777" w:rsidR="00DA5E35" w:rsidRPr="008D74A4" w:rsidRDefault="00DA5E35" w:rsidP="007A03E9">
            <w:pPr>
              <w:spacing w:line="276" w:lineRule="auto"/>
              <w:jc w:val="both"/>
              <w:rPr>
                <w:b/>
                <w:bCs/>
                <w:i/>
                <w:color w:val="000000" w:themeColor="text1"/>
                <w:sz w:val="24"/>
                <w:szCs w:val="24"/>
                <w:lang w:val="de-DE"/>
              </w:rPr>
            </w:pPr>
            <w:r w:rsidRPr="008D74A4">
              <w:rPr>
                <w:b/>
                <w:bCs/>
                <w:color w:val="000000" w:themeColor="text1"/>
                <w:sz w:val="24"/>
                <w:szCs w:val="24"/>
                <w:lang w:val="de-DE"/>
              </w:rPr>
              <w:t>A. Nội dung giảng dạy trên lớp:</w:t>
            </w:r>
            <w:r w:rsidRPr="008D74A4">
              <w:rPr>
                <w:bCs/>
                <w:color w:val="000000" w:themeColor="text1"/>
                <w:sz w:val="24"/>
                <w:szCs w:val="24"/>
                <w:lang w:val="de-DE"/>
              </w:rPr>
              <w:t xml:space="preserve"> (5 giờ)</w:t>
            </w:r>
          </w:p>
          <w:p w14:paraId="03648FD8" w14:textId="77777777" w:rsidR="00DA5E35" w:rsidRPr="008D74A4" w:rsidRDefault="00DA5E35" w:rsidP="007A03E9">
            <w:pPr>
              <w:pStyle w:val="ListParagraph"/>
              <w:spacing w:line="276" w:lineRule="auto"/>
              <w:ind w:left="0"/>
              <w:jc w:val="both"/>
              <w:rPr>
                <w:color w:val="000000" w:themeColor="text1"/>
                <w:sz w:val="24"/>
                <w:szCs w:val="24"/>
                <w:lang w:val="de-DE"/>
              </w:rPr>
            </w:pPr>
            <w:r w:rsidRPr="008D74A4">
              <w:rPr>
                <w:color w:val="000000" w:themeColor="text1"/>
                <w:sz w:val="24"/>
                <w:szCs w:val="24"/>
                <w:lang w:val="de-DE"/>
              </w:rPr>
              <w:t>- Khái niệm cơ bản về rủi ro thị trường đa chiều</w:t>
            </w:r>
          </w:p>
          <w:p w14:paraId="43EEF5CF" w14:textId="77777777" w:rsidR="00DA5E35" w:rsidRPr="008D74A4" w:rsidRDefault="00DA5E35" w:rsidP="007A03E9">
            <w:pPr>
              <w:pStyle w:val="ListParagraph"/>
              <w:spacing w:line="276" w:lineRule="auto"/>
              <w:ind w:left="0"/>
              <w:jc w:val="both"/>
              <w:rPr>
                <w:color w:val="000000" w:themeColor="text1"/>
                <w:sz w:val="24"/>
                <w:szCs w:val="24"/>
              </w:rPr>
            </w:pPr>
            <w:r w:rsidRPr="008D74A4">
              <w:rPr>
                <w:color w:val="000000" w:themeColor="text1"/>
                <w:sz w:val="24"/>
                <w:szCs w:val="24"/>
              </w:rPr>
              <w:t>- Mô hình xác suất (Probabilistic Model)</w:t>
            </w:r>
          </w:p>
          <w:p w14:paraId="4158E3B6" w14:textId="77777777" w:rsidR="00DA5E35" w:rsidRPr="008D74A4" w:rsidRDefault="00DA5E35" w:rsidP="007A03E9">
            <w:pPr>
              <w:pStyle w:val="ListParagraph"/>
              <w:spacing w:line="276" w:lineRule="auto"/>
              <w:ind w:left="0"/>
              <w:jc w:val="both"/>
              <w:rPr>
                <w:color w:val="000000" w:themeColor="text1"/>
                <w:sz w:val="24"/>
                <w:szCs w:val="24"/>
              </w:rPr>
            </w:pPr>
            <w:r w:rsidRPr="008D74A4">
              <w:rPr>
                <w:color w:val="000000" w:themeColor="text1"/>
                <w:sz w:val="24"/>
                <w:szCs w:val="24"/>
              </w:rPr>
              <w:t>- Đo lường rủi ro thị trường</w:t>
            </w:r>
          </w:p>
          <w:p w14:paraId="0A248AF9" w14:textId="77777777" w:rsidR="00DA5E35" w:rsidRPr="008D74A4" w:rsidRDefault="00DA5E35" w:rsidP="007A03E9">
            <w:pPr>
              <w:pStyle w:val="ListParagraph"/>
              <w:spacing w:line="276" w:lineRule="auto"/>
              <w:ind w:left="0"/>
              <w:jc w:val="both"/>
              <w:rPr>
                <w:color w:val="000000" w:themeColor="text1"/>
                <w:sz w:val="24"/>
                <w:szCs w:val="24"/>
              </w:rPr>
            </w:pPr>
            <w:r w:rsidRPr="008D74A4">
              <w:rPr>
                <w:b/>
                <w:bCs/>
                <w:color w:val="000000" w:themeColor="text1"/>
                <w:sz w:val="24"/>
                <w:szCs w:val="24"/>
              </w:rPr>
              <w:t>Nội dung làm bài tập/thảo luận:</w:t>
            </w:r>
          </w:p>
          <w:p w14:paraId="36F41B5E" w14:textId="77777777" w:rsidR="00DA5E35" w:rsidRPr="008D74A4" w:rsidRDefault="00DA5E35" w:rsidP="007A03E9">
            <w:pPr>
              <w:spacing w:line="276" w:lineRule="auto"/>
              <w:jc w:val="both"/>
              <w:rPr>
                <w:color w:val="000000" w:themeColor="text1"/>
                <w:sz w:val="24"/>
                <w:szCs w:val="24"/>
                <w:lang w:val="de-DE"/>
              </w:rPr>
            </w:pPr>
            <w:r w:rsidRPr="008D74A4">
              <w:rPr>
                <w:color w:val="000000" w:themeColor="text1"/>
                <w:sz w:val="24"/>
                <w:szCs w:val="24"/>
              </w:rPr>
              <w:t>- Ưu điểm và nhược điểm của mô hình xác suất khi đo lường rủi ro thị trường đa chiều ?</w:t>
            </w:r>
          </w:p>
        </w:tc>
        <w:tc>
          <w:tcPr>
            <w:tcW w:w="868" w:type="pct"/>
            <w:vMerge/>
            <w:shd w:val="clear" w:color="auto" w:fill="auto"/>
            <w:vAlign w:val="center"/>
          </w:tcPr>
          <w:p w14:paraId="4DCAC5BB" w14:textId="77777777" w:rsidR="00DA5E35" w:rsidRPr="008D74A4" w:rsidRDefault="00DA5E35" w:rsidP="007A03E9">
            <w:pPr>
              <w:spacing w:line="276" w:lineRule="auto"/>
              <w:jc w:val="center"/>
              <w:rPr>
                <w:color w:val="000000" w:themeColor="text1"/>
                <w:sz w:val="24"/>
                <w:szCs w:val="24"/>
                <w:lang w:val="de-DE"/>
              </w:rPr>
            </w:pPr>
          </w:p>
        </w:tc>
      </w:tr>
      <w:tr w:rsidR="00DA5E35" w:rsidRPr="00B34827" w14:paraId="1DD61D0F" w14:textId="77777777" w:rsidTr="00B95147">
        <w:trPr>
          <w:trHeight w:val="339"/>
        </w:trPr>
        <w:tc>
          <w:tcPr>
            <w:tcW w:w="545" w:type="pct"/>
            <w:vMerge/>
            <w:shd w:val="clear" w:color="auto" w:fill="auto"/>
            <w:vAlign w:val="center"/>
          </w:tcPr>
          <w:p w14:paraId="4D8984AD" w14:textId="77777777" w:rsidR="00DA5E35" w:rsidRPr="008D74A4" w:rsidRDefault="00DA5E35" w:rsidP="007A03E9">
            <w:pPr>
              <w:spacing w:line="276" w:lineRule="auto"/>
              <w:jc w:val="center"/>
              <w:rPr>
                <w:bCs/>
                <w:i/>
                <w:color w:val="000000" w:themeColor="text1"/>
                <w:sz w:val="24"/>
                <w:szCs w:val="24"/>
                <w:lang w:val="de-DE"/>
              </w:rPr>
            </w:pPr>
          </w:p>
        </w:tc>
        <w:tc>
          <w:tcPr>
            <w:tcW w:w="3587" w:type="pct"/>
            <w:shd w:val="clear" w:color="auto" w:fill="auto"/>
            <w:vAlign w:val="center"/>
          </w:tcPr>
          <w:p w14:paraId="2FB3D0DE" w14:textId="77777777" w:rsidR="00DA5E35" w:rsidRPr="008D74A4" w:rsidRDefault="00DA5E35" w:rsidP="007A03E9">
            <w:pPr>
              <w:spacing w:line="276" w:lineRule="auto"/>
              <w:jc w:val="both"/>
              <w:rPr>
                <w:bCs/>
                <w:i/>
                <w:color w:val="000000" w:themeColor="text1"/>
                <w:sz w:val="24"/>
                <w:szCs w:val="24"/>
                <w:lang w:val="de-DE"/>
              </w:rPr>
            </w:pPr>
            <w:r w:rsidRPr="008D74A4">
              <w:rPr>
                <w:b/>
                <w:bCs/>
                <w:color w:val="000000" w:themeColor="text1"/>
                <w:sz w:val="24"/>
                <w:szCs w:val="24"/>
                <w:lang w:val="de-DE"/>
              </w:rPr>
              <w:t>B.</w:t>
            </w:r>
            <w:r w:rsidRPr="008D74A4">
              <w:rPr>
                <w:bCs/>
                <w:i/>
                <w:color w:val="000000" w:themeColor="text1"/>
                <w:sz w:val="24"/>
                <w:szCs w:val="24"/>
                <w:lang w:val="de-DE"/>
              </w:rPr>
              <w:t xml:space="preserve"> </w:t>
            </w:r>
            <w:r w:rsidRPr="008D74A4">
              <w:rPr>
                <w:b/>
                <w:bCs/>
                <w:color w:val="000000" w:themeColor="text1"/>
                <w:sz w:val="24"/>
                <w:szCs w:val="24"/>
                <w:lang w:val="de-DE"/>
              </w:rPr>
              <w:t>Các nội dung cần tự học ở nhà</w:t>
            </w:r>
            <w:r w:rsidRPr="008D74A4">
              <w:rPr>
                <w:bCs/>
                <w:color w:val="000000" w:themeColor="text1"/>
                <w:sz w:val="24"/>
                <w:szCs w:val="24"/>
                <w:lang w:val="de-DE"/>
              </w:rPr>
              <w:t>: (15 giờ)</w:t>
            </w:r>
          </w:p>
          <w:p w14:paraId="20609D55" w14:textId="77777777" w:rsidR="00DA5E35" w:rsidRPr="008D74A4" w:rsidRDefault="00DA5E35" w:rsidP="00581FBC">
            <w:pPr>
              <w:pStyle w:val="NormalWeb"/>
              <w:numPr>
                <w:ilvl w:val="0"/>
                <w:numId w:val="37"/>
              </w:numPr>
              <w:spacing w:before="0" w:beforeAutospacing="0" w:after="0" w:afterAutospacing="0" w:line="276" w:lineRule="auto"/>
              <w:ind w:left="213" w:hanging="213"/>
              <w:rPr>
                <w:bCs/>
                <w:color w:val="000000" w:themeColor="text1"/>
                <w:lang w:val="de-DE"/>
              </w:rPr>
            </w:pPr>
            <w:r w:rsidRPr="008D74A4">
              <w:rPr>
                <w:bCs/>
                <w:color w:val="000000" w:themeColor="text1"/>
                <w:lang w:val="de-DE"/>
              </w:rPr>
              <w:t xml:space="preserve">Đọc giáo trình chính Chương 4 trang 75 – 87. </w:t>
            </w:r>
          </w:p>
        </w:tc>
        <w:tc>
          <w:tcPr>
            <w:tcW w:w="868" w:type="pct"/>
            <w:vMerge/>
            <w:shd w:val="clear" w:color="auto" w:fill="auto"/>
            <w:vAlign w:val="center"/>
          </w:tcPr>
          <w:p w14:paraId="358080B3" w14:textId="77777777" w:rsidR="00DA5E35" w:rsidRPr="008D74A4" w:rsidRDefault="00DA5E35" w:rsidP="007A03E9">
            <w:pPr>
              <w:spacing w:line="276" w:lineRule="auto"/>
              <w:jc w:val="center"/>
              <w:rPr>
                <w:color w:val="000000" w:themeColor="text1"/>
                <w:sz w:val="24"/>
                <w:szCs w:val="24"/>
                <w:lang w:val="de-DE"/>
              </w:rPr>
            </w:pPr>
          </w:p>
        </w:tc>
      </w:tr>
      <w:tr w:rsidR="00DA5E35" w:rsidRPr="00B34827" w14:paraId="036ED6FF" w14:textId="77777777" w:rsidTr="00B95147">
        <w:trPr>
          <w:trHeight w:val="544"/>
        </w:trPr>
        <w:tc>
          <w:tcPr>
            <w:tcW w:w="545" w:type="pct"/>
            <w:vMerge/>
            <w:shd w:val="clear" w:color="auto" w:fill="auto"/>
            <w:vAlign w:val="center"/>
          </w:tcPr>
          <w:p w14:paraId="3A258D9C" w14:textId="77777777" w:rsidR="00DA5E35" w:rsidRPr="008D74A4" w:rsidRDefault="00DA5E35" w:rsidP="007A03E9">
            <w:pPr>
              <w:spacing w:line="276" w:lineRule="auto"/>
              <w:jc w:val="center"/>
              <w:rPr>
                <w:bCs/>
                <w:i/>
                <w:color w:val="000000" w:themeColor="text1"/>
                <w:sz w:val="24"/>
                <w:szCs w:val="24"/>
                <w:lang w:val="de-DE"/>
              </w:rPr>
            </w:pPr>
          </w:p>
        </w:tc>
        <w:tc>
          <w:tcPr>
            <w:tcW w:w="3587" w:type="pct"/>
            <w:shd w:val="clear" w:color="auto" w:fill="auto"/>
          </w:tcPr>
          <w:p w14:paraId="4DB66640" w14:textId="77777777" w:rsidR="00DA5E35" w:rsidRPr="008D74A4" w:rsidRDefault="00DA5E35" w:rsidP="007A03E9">
            <w:pPr>
              <w:spacing w:line="276" w:lineRule="auto"/>
              <w:rPr>
                <w:b/>
                <w:bCs/>
                <w:color w:val="000000" w:themeColor="text1"/>
                <w:sz w:val="24"/>
                <w:szCs w:val="24"/>
                <w:lang w:val="de-DE"/>
              </w:rPr>
            </w:pPr>
            <w:r w:rsidRPr="008D74A4">
              <w:rPr>
                <w:b/>
                <w:bCs/>
                <w:color w:val="000000" w:themeColor="text1"/>
                <w:sz w:val="24"/>
                <w:szCs w:val="24"/>
                <w:lang w:val="de-DE"/>
              </w:rPr>
              <w:t>C. Đánh giá kết quả học tập</w:t>
            </w:r>
          </w:p>
          <w:p w14:paraId="697D7126" w14:textId="77777777" w:rsidR="00DA5E35" w:rsidRPr="008D74A4" w:rsidRDefault="00DA5E35" w:rsidP="007A03E9">
            <w:pPr>
              <w:spacing w:line="276" w:lineRule="auto"/>
              <w:jc w:val="both"/>
              <w:rPr>
                <w:bCs/>
                <w:color w:val="000000" w:themeColor="text1"/>
                <w:sz w:val="24"/>
                <w:szCs w:val="24"/>
                <w:lang w:val="de-DE"/>
              </w:rPr>
            </w:pPr>
            <w:r w:rsidRPr="008D74A4">
              <w:rPr>
                <w:b/>
                <w:bCs/>
                <w:color w:val="000000" w:themeColor="text1"/>
                <w:sz w:val="24"/>
                <w:szCs w:val="24"/>
                <w:lang w:val="de-DE"/>
              </w:rPr>
              <w:t xml:space="preserve">- </w:t>
            </w:r>
            <w:r w:rsidRPr="008D74A4">
              <w:rPr>
                <w:bCs/>
                <w:color w:val="000000" w:themeColor="text1"/>
                <w:sz w:val="24"/>
                <w:szCs w:val="24"/>
                <w:lang w:val="de-DE"/>
              </w:rPr>
              <w:t xml:space="preserve">Bài thảo luận nhóm trên lớp </w:t>
            </w:r>
          </w:p>
          <w:p w14:paraId="0C6ABF16" w14:textId="77777777" w:rsidR="00DA5E35" w:rsidRPr="008D74A4" w:rsidRDefault="00DA5E35" w:rsidP="007A03E9">
            <w:pPr>
              <w:spacing w:line="276" w:lineRule="auto"/>
              <w:jc w:val="both"/>
              <w:rPr>
                <w:bCs/>
                <w:color w:val="000000" w:themeColor="text1"/>
                <w:sz w:val="24"/>
                <w:szCs w:val="24"/>
                <w:lang w:val="de-DE"/>
              </w:rPr>
            </w:pPr>
            <w:r w:rsidRPr="008D74A4">
              <w:rPr>
                <w:b/>
                <w:bCs/>
                <w:color w:val="000000" w:themeColor="text1"/>
                <w:sz w:val="24"/>
                <w:szCs w:val="24"/>
                <w:lang w:val="de-DE"/>
              </w:rPr>
              <w:t>-</w:t>
            </w:r>
            <w:r w:rsidRPr="008D74A4">
              <w:rPr>
                <w:color w:val="000000" w:themeColor="text1"/>
                <w:sz w:val="24"/>
                <w:szCs w:val="24"/>
                <w:lang w:val="de-DE"/>
              </w:rPr>
              <w:t xml:space="preserve"> Kiểm tra giữa kỳ</w:t>
            </w:r>
          </w:p>
          <w:p w14:paraId="76316144" w14:textId="77777777" w:rsidR="00DA5E35" w:rsidRPr="008D74A4" w:rsidRDefault="00DA5E35" w:rsidP="007A03E9">
            <w:pPr>
              <w:spacing w:line="276" w:lineRule="auto"/>
              <w:rPr>
                <w:b/>
                <w:bCs/>
                <w:i/>
                <w:color w:val="000000" w:themeColor="text1"/>
                <w:sz w:val="24"/>
                <w:szCs w:val="24"/>
                <w:lang w:val="de-DE"/>
              </w:rPr>
            </w:pPr>
            <w:r w:rsidRPr="008D74A4">
              <w:rPr>
                <w:bCs/>
                <w:color w:val="000000" w:themeColor="text1"/>
                <w:sz w:val="24"/>
                <w:szCs w:val="24"/>
                <w:lang w:val="de-DE"/>
              </w:rPr>
              <w:t xml:space="preserve">- </w:t>
            </w:r>
            <w:r w:rsidRPr="008D74A4">
              <w:rPr>
                <w:color w:val="000000" w:themeColor="text1"/>
                <w:sz w:val="24"/>
                <w:szCs w:val="24"/>
                <w:lang w:val="de-DE"/>
              </w:rPr>
              <w:t>Kiểm tra cuối kỳ</w:t>
            </w:r>
          </w:p>
        </w:tc>
        <w:tc>
          <w:tcPr>
            <w:tcW w:w="868" w:type="pct"/>
            <w:vMerge/>
            <w:shd w:val="clear" w:color="auto" w:fill="auto"/>
            <w:vAlign w:val="center"/>
          </w:tcPr>
          <w:p w14:paraId="5F6D6955" w14:textId="77777777" w:rsidR="00DA5E35" w:rsidRPr="008D74A4" w:rsidRDefault="00DA5E35" w:rsidP="007A03E9">
            <w:pPr>
              <w:spacing w:line="276" w:lineRule="auto"/>
              <w:jc w:val="center"/>
              <w:rPr>
                <w:color w:val="000000" w:themeColor="text1"/>
                <w:sz w:val="24"/>
                <w:szCs w:val="24"/>
                <w:lang w:val="de-DE"/>
              </w:rPr>
            </w:pPr>
          </w:p>
        </w:tc>
      </w:tr>
      <w:tr w:rsidR="00DA5E35" w:rsidRPr="008D74A4" w14:paraId="7AF4D23A" w14:textId="77777777" w:rsidTr="00B95147">
        <w:trPr>
          <w:trHeight w:val="339"/>
        </w:trPr>
        <w:tc>
          <w:tcPr>
            <w:tcW w:w="545" w:type="pct"/>
            <w:shd w:val="clear" w:color="auto" w:fill="auto"/>
            <w:vAlign w:val="center"/>
          </w:tcPr>
          <w:p w14:paraId="4E3AA471" w14:textId="77777777" w:rsidR="00DA5E35" w:rsidRPr="008D74A4" w:rsidRDefault="00DA5E35" w:rsidP="007A03E9">
            <w:pPr>
              <w:spacing w:line="276" w:lineRule="auto"/>
              <w:jc w:val="center"/>
              <w:rPr>
                <w:bCs/>
                <w:color w:val="000000" w:themeColor="text1"/>
                <w:sz w:val="24"/>
                <w:szCs w:val="24"/>
                <w:lang w:val="de-DE"/>
              </w:rPr>
            </w:pPr>
            <w:r w:rsidRPr="008D74A4">
              <w:rPr>
                <w:bCs/>
                <w:color w:val="000000" w:themeColor="text1"/>
                <w:sz w:val="24"/>
                <w:szCs w:val="24"/>
                <w:lang w:val="de-DE"/>
              </w:rPr>
              <w:t>7.1</w:t>
            </w:r>
          </w:p>
        </w:tc>
        <w:tc>
          <w:tcPr>
            <w:tcW w:w="3587" w:type="pct"/>
            <w:shd w:val="clear" w:color="auto" w:fill="auto"/>
            <w:vAlign w:val="center"/>
          </w:tcPr>
          <w:p w14:paraId="3AC3588B" w14:textId="77777777" w:rsidR="00DA5E35" w:rsidRPr="008D74A4" w:rsidRDefault="00DA5E35" w:rsidP="007A03E9">
            <w:pPr>
              <w:spacing w:line="276" w:lineRule="auto"/>
              <w:jc w:val="both"/>
              <w:rPr>
                <w:b/>
                <w:bCs/>
                <w:color w:val="000000" w:themeColor="text1"/>
                <w:sz w:val="24"/>
                <w:szCs w:val="24"/>
                <w:lang w:val="de-DE"/>
              </w:rPr>
            </w:pPr>
            <w:r w:rsidRPr="008D74A4">
              <w:rPr>
                <w:b/>
                <w:bCs/>
                <w:color w:val="000000" w:themeColor="text1"/>
                <w:sz w:val="24"/>
                <w:szCs w:val="24"/>
                <w:lang w:val="de-DE"/>
              </w:rPr>
              <w:t xml:space="preserve">Thi giữa kỳ </w:t>
            </w:r>
            <w:r w:rsidRPr="008D74A4">
              <w:rPr>
                <w:color w:val="000000" w:themeColor="text1"/>
                <w:sz w:val="24"/>
                <w:szCs w:val="24"/>
                <w:lang w:val="de-DE"/>
              </w:rPr>
              <w:t>(2,0 giờ)</w:t>
            </w:r>
          </w:p>
        </w:tc>
        <w:tc>
          <w:tcPr>
            <w:tcW w:w="868" w:type="pct"/>
            <w:shd w:val="clear" w:color="auto" w:fill="auto"/>
            <w:vAlign w:val="center"/>
          </w:tcPr>
          <w:p w14:paraId="7328B000" w14:textId="77777777" w:rsidR="00DA5E35" w:rsidRPr="008D74A4" w:rsidRDefault="00DA5E35" w:rsidP="007A03E9">
            <w:pPr>
              <w:spacing w:line="276" w:lineRule="auto"/>
              <w:jc w:val="center"/>
              <w:rPr>
                <w:bCs/>
                <w:color w:val="000000" w:themeColor="text1"/>
                <w:sz w:val="24"/>
                <w:szCs w:val="24"/>
                <w:lang w:val="de-DE"/>
              </w:rPr>
            </w:pPr>
          </w:p>
        </w:tc>
      </w:tr>
      <w:tr w:rsidR="00DA5E35" w:rsidRPr="008D74A4" w14:paraId="6F24BF90" w14:textId="77777777" w:rsidTr="00B95147">
        <w:trPr>
          <w:trHeight w:val="339"/>
        </w:trPr>
        <w:tc>
          <w:tcPr>
            <w:tcW w:w="545" w:type="pct"/>
            <w:vMerge w:val="restart"/>
            <w:shd w:val="clear" w:color="auto" w:fill="auto"/>
            <w:vAlign w:val="center"/>
          </w:tcPr>
          <w:p w14:paraId="1D32005F" w14:textId="77777777" w:rsidR="00DA5E35" w:rsidRPr="008D74A4" w:rsidRDefault="00DA5E35" w:rsidP="007A03E9">
            <w:pPr>
              <w:spacing w:line="276" w:lineRule="auto"/>
              <w:jc w:val="center"/>
              <w:rPr>
                <w:bCs/>
                <w:color w:val="000000" w:themeColor="text1"/>
                <w:sz w:val="24"/>
                <w:szCs w:val="24"/>
                <w:lang w:val="de-DE"/>
              </w:rPr>
            </w:pPr>
            <w:r w:rsidRPr="008D74A4">
              <w:rPr>
                <w:bCs/>
                <w:color w:val="000000" w:themeColor="text1"/>
                <w:sz w:val="24"/>
                <w:szCs w:val="24"/>
                <w:lang w:val="de-DE"/>
              </w:rPr>
              <w:t xml:space="preserve">7.2 – 8  </w:t>
            </w:r>
          </w:p>
        </w:tc>
        <w:tc>
          <w:tcPr>
            <w:tcW w:w="3587" w:type="pct"/>
            <w:shd w:val="clear" w:color="auto" w:fill="auto"/>
            <w:vAlign w:val="center"/>
          </w:tcPr>
          <w:p w14:paraId="2244F562" w14:textId="77777777" w:rsidR="00DA5E35" w:rsidRPr="008D74A4" w:rsidRDefault="00DA5E35" w:rsidP="007A03E9">
            <w:pPr>
              <w:spacing w:line="276" w:lineRule="auto"/>
              <w:jc w:val="both"/>
              <w:rPr>
                <w:b/>
                <w:bCs/>
                <w:color w:val="000000" w:themeColor="text1"/>
                <w:sz w:val="24"/>
                <w:szCs w:val="24"/>
                <w:lang w:val="de-DE"/>
              </w:rPr>
            </w:pPr>
            <w:r w:rsidRPr="008D74A4">
              <w:rPr>
                <w:b/>
                <w:bCs/>
                <w:color w:val="000000" w:themeColor="text1"/>
                <w:sz w:val="24"/>
                <w:szCs w:val="24"/>
                <w:lang w:val="de-DE"/>
              </w:rPr>
              <w:t>Chương 4: RỦI RO LÃI SUẤT</w:t>
            </w:r>
          </w:p>
        </w:tc>
        <w:tc>
          <w:tcPr>
            <w:tcW w:w="868" w:type="pct"/>
            <w:vMerge w:val="restart"/>
            <w:shd w:val="clear" w:color="auto" w:fill="auto"/>
            <w:vAlign w:val="center"/>
          </w:tcPr>
          <w:p w14:paraId="4A868545" w14:textId="77777777" w:rsidR="00DA5E35" w:rsidRPr="008D74A4" w:rsidRDefault="00DA5E35" w:rsidP="007A03E9">
            <w:pPr>
              <w:spacing w:line="276" w:lineRule="auto"/>
              <w:jc w:val="center"/>
              <w:rPr>
                <w:bCs/>
                <w:color w:val="000000" w:themeColor="text1"/>
                <w:sz w:val="24"/>
                <w:szCs w:val="24"/>
                <w:lang w:val="de-DE"/>
              </w:rPr>
            </w:pPr>
            <w:r w:rsidRPr="008D74A4">
              <w:rPr>
                <w:bCs/>
                <w:color w:val="000000" w:themeColor="text1"/>
                <w:sz w:val="24"/>
                <w:szCs w:val="24"/>
                <w:lang w:val="de-DE"/>
              </w:rPr>
              <w:t>CELO1</w:t>
            </w:r>
          </w:p>
          <w:p w14:paraId="25B38BA6" w14:textId="77777777" w:rsidR="00DA5E35" w:rsidRPr="008D74A4" w:rsidRDefault="00DA5E35" w:rsidP="007A03E9">
            <w:pPr>
              <w:spacing w:line="276" w:lineRule="auto"/>
              <w:jc w:val="center"/>
              <w:rPr>
                <w:color w:val="000000" w:themeColor="text1"/>
                <w:sz w:val="24"/>
                <w:szCs w:val="24"/>
                <w:lang w:val="de-DE"/>
              </w:rPr>
            </w:pPr>
            <w:r w:rsidRPr="008D74A4">
              <w:rPr>
                <w:color w:val="000000" w:themeColor="text1"/>
                <w:sz w:val="24"/>
                <w:szCs w:val="24"/>
                <w:lang w:val="de-DE"/>
              </w:rPr>
              <w:t>CELO2</w:t>
            </w:r>
          </w:p>
          <w:p w14:paraId="74012223" w14:textId="77777777" w:rsidR="00DA5E35" w:rsidRPr="008D74A4" w:rsidRDefault="00DA5E35" w:rsidP="007A03E9">
            <w:pPr>
              <w:spacing w:line="276" w:lineRule="auto"/>
              <w:jc w:val="center"/>
              <w:rPr>
                <w:color w:val="000000" w:themeColor="text1"/>
                <w:sz w:val="24"/>
                <w:szCs w:val="24"/>
                <w:lang w:val="de-DE"/>
              </w:rPr>
            </w:pPr>
            <w:r w:rsidRPr="008D74A4">
              <w:rPr>
                <w:color w:val="000000" w:themeColor="text1"/>
                <w:sz w:val="24"/>
                <w:szCs w:val="24"/>
                <w:lang w:val="de-DE"/>
              </w:rPr>
              <w:t>CELO3</w:t>
            </w:r>
          </w:p>
          <w:p w14:paraId="6A8799D0" w14:textId="77777777" w:rsidR="00DA5E35" w:rsidRPr="008D74A4" w:rsidRDefault="00DA5E35" w:rsidP="007A03E9">
            <w:pPr>
              <w:spacing w:line="276" w:lineRule="auto"/>
              <w:jc w:val="center"/>
              <w:rPr>
                <w:color w:val="000000" w:themeColor="text1"/>
                <w:sz w:val="24"/>
                <w:szCs w:val="24"/>
                <w:lang w:val="de-DE"/>
              </w:rPr>
            </w:pPr>
            <w:r w:rsidRPr="008D74A4">
              <w:rPr>
                <w:color w:val="000000" w:themeColor="text1"/>
                <w:sz w:val="24"/>
                <w:szCs w:val="24"/>
                <w:lang w:val="de-DE"/>
              </w:rPr>
              <w:t>CELO4</w:t>
            </w:r>
          </w:p>
        </w:tc>
      </w:tr>
      <w:tr w:rsidR="00DA5E35" w:rsidRPr="00B34827" w14:paraId="7A4CCE7B" w14:textId="77777777" w:rsidTr="00B95147">
        <w:trPr>
          <w:trHeight w:val="339"/>
        </w:trPr>
        <w:tc>
          <w:tcPr>
            <w:tcW w:w="545" w:type="pct"/>
            <w:vMerge/>
            <w:shd w:val="clear" w:color="auto" w:fill="auto"/>
            <w:vAlign w:val="center"/>
          </w:tcPr>
          <w:p w14:paraId="6FD5F2F1" w14:textId="77777777" w:rsidR="00DA5E35" w:rsidRPr="008D74A4" w:rsidRDefault="00DA5E35" w:rsidP="007A03E9">
            <w:pPr>
              <w:spacing w:line="276" w:lineRule="auto"/>
              <w:jc w:val="center"/>
              <w:rPr>
                <w:bCs/>
                <w:color w:val="000000" w:themeColor="text1"/>
                <w:sz w:val="24"/>
                <w:szCs w:val="24"/>
                <w:lang w:val="de-DE"/>
              </w:rPr>
            </w:pPr>
          </w:p>
        </w:tc>
        <w:tc>
          <w:tcPr>
            <w:tcW w:w="3587" w:type="pct"/>
            <w:shd w:val="clear" w:color="auto" w:fill="auto"/>
            <w:vAlign w:val="center"/>
          </w:tcPr>
          <w:p w14:paraId="7DD5FCA9" w14:textId="77777777" w:rsidR="00DA5E35" w:rsidRPr="008D74A4" w:rsidRDefault="00DA5E35" w:rsidP="007A03E9">
            <w:pPr>
              <w:spacing w:line="276" w:lineRule="auto"/>
              <w:jc w:val="both"/>
              <w:rPr>
                <w:b/>
                <w:bCs/>
                <w:i/>
                <w:color w:val="000000" w:themeColor="text1"/>
                <w:sz w:val="24"/>
                <w:szCs w:val="24"/>
                <w:lang w:val="de-DE"/>
              </w:rPr>
            </w:pPr>
            <w:r w:rsidRPr="008D74A4">
              <w:rPr>
                <w:b/>
                <w:bCs/>
                <w:color w:val="000000" w:themeColor="text1"/>
                <w:sz w:val="24"/>
                <w:szCs w:val="24"/>
                <w:lang w:val="de-DE"/>
              </w:rPr>
              <w:t>A. Nội dung giảng dạy trên lớp:</w:t>
            </w:r>
            <w:r w:rsidRPr="008D74A4">
              <w:rPr>
                <w:bCs/>
                <w:color w:val="000000" w:themeColor="text1"/>
                <w:sz w:val="24"/>
                <w:szCs w:val="24"/>
                <w:lang w:val="de-DE"/>
              </w:rPr>
              <w:t xml:space="preserve"> (3 giờ)</w:t>
            </w:r>
          </w:p>
          <w:p w14:paraId="154ADC01" w14:textId="77777777" w:rsidR="00DA5E35" w:rsidRPr="008D74A4" w:rsidRDefault="00DA5E35" w:rsidP="007A03E9">
            <w:pPr>
              <w:pStyle w:val="ListParagraph"/>
              <w:spacing w:line="276" w:lineRule="auto"/>
              <w:ind w:left="0"/>
              <w:jc w:val="both"/>
              <w:rPr>
                <w:color w:val="000000" w:themeColor="text1"/>
                <w:sz w:val="24"/>
                <w:szCs w:val="24"/>
                <w:lang w:val="de-DE"/>
              </w:rPr>
            </w:pPr>
            <w:r w:rsidRPr="008D74A4">
              <w:rPr>
                <w:color w:val="000000" w:themeColor="text1"/>
                <w:sz w:val="24"/>
                <w:szCs w:val="24"/>
                <w:lang w:val="de-DE"/>
              </w:rPr>
              <w:t>- Khái niệm cơ bản về rủi ro lãi suất</w:t>
            </w:r>
          </w:p>
          <w:p w14:paraId="73E6C889" w14:textId="77777777" w:rsidR="00DA5E35" w:rsidRPr="008D74A4" w:rsidRDefault="00DA5E35" w:rsidP="007A03E9">
            <w:pPr>
              <w:pStyle w:val="ListParagraph"/>
              <w:spacing w:line="276" w:lineRule="auto"/>
              <w:ind w:left="0"/>
              <w:jc w:val="both"/>
              <w:rPr>
                <w:color w:val="000000" w:themeColor="text1"/>
                <w:sz w:val="24"/>
                <w:szCs w:val="24"/>
                <w:lang w:val="de-DE"/>
              </w:rPr>
            </w:pPr>
            <w:r w:rsidRPr="008D74A4">
              <w:rPr>
                <w:color w:val="000000" w:themeColor="text1"/>
                <w:sz w:val="24"/>
                <w:szCs w:val="24"/>
                <w:lang w:val="de-DE"/>
              </w:rPr>
              <w:t>- Cấu trúc kỳ hạn của lãi suất</w:t>
            </w:r>
          </w:p>
          <w:p w14:paraId="77A8161E" w14:textId="77777777" w:rsidR="00DA5E35" w:rsidRPr="008D74A4" w:rsidRDefault="00DA5E35" w:rsidP="007A03E9">
            <w:pPr>
              <w:pStyle w:val="ListParagraph"/>
              <w:spacing w:line="276" w:lineRule="auto"/>
              <w:ind w:left="0"/>
              <w:jc w:val="both"/>
              <w:rPr>
                <w:color w:val="000000" w:themeColor="text1"/>
                <w:sz w:val="24"/>
                <w:szCs w:val="24"/>
                <w:lang w:val="de-DE"/>
              </w:rPr>
            </w:pPr>
            <w:r w:rsidRPr="008D74A4">
              <w:rPr>
                <w:color w:val="000000" w:themeColor="text1"/>
                <w:sz w:val="24"/>
                <w:szCs w:val="24"/>
                <w:lang w:val="de-DE"/>
              </w:rPr>
              <w:t>- Thời gian hoàn vốn</w:t>
            </w:r>
          </w:p>
          <w:p w14:paraId="066581E6" w14:textId="77777777" w:rsidR="00DA5E35" w:rsidRPr="008D74A4" w:rsidRDefault="00DA5E35" w:rsidP="007A03E9">
            <w:pPr>
              <w:pStyle w:val="ListParagraph"/>
              <w:spacing w:line="276" w:lineRule="auto"/>
              <w:ind w:left="0"/>
              <w:jc w:val="both"/>
              <w:rPr>
                <w:color w:val="000000" w:themeColor="text1"/>
                <w:sz w:val="24"/>
                <w:szCs w:val="24"/>
                <w:lang w:val="de-DE"/>
              </w:rPr>
            </w:pPr>
            <w:r w:rsidRPr="008D74A4">
              <w:rPr>
                <w:color w:val="000000" w:themeColor="text1"/>
                <w:sz w:val="24"/>
                <w:szCs w:val="24"/>
                <w:lang w:val="de-DE"/>
              </w:rPr>
              <w:t>- Mô hình VaR trong quản lý rủi ro lãi suất</w:t>
            </w:r>
          </w:p>
          <w:p w14:paraId="7F3517E9" w14:textId="77777777" w:rsidR="00DA5E35" w:rsidRPr="008D74A4" w:rsidRDefault="00DA5E35" w:rsidP="007A03E9">
            <w:pPr>
              <w:pStyle w:val="ListParagraph"/>
              <w:spacing w:line="276" w:lineRule="auto"/>
              <w:ind w:left="0"/>
              <w:jc w:val="both"/>
              <w:rPr>
                <w:b/>
                <w:bCs/>
                <w:color w:val="000000" w:themeColor="text1"/>
                <w:sz w:val="24"/>
                <w:szCs w:val="24"/>
                <w:lang w:val="de-DE"/>
              </w:rPr>
            </w:pPr>
            <w:r w:rsidRPr="008D74A4">
              <w:rPr>
                <w:b/>
                <w:bCs/>
                <w:color w:val="000000" w:themeColor="text1"/>
                <w:sz w:val="24"/>
                <w:szCs w:val="24"/>
                <w:lang w:val="de-DE"/>
              </w:rPr>
              <w:t>Nội dung làm bài tập/thảo luận:</w:t>
            </w:r>
          </w:p>
          <w:p w14:paraId="32E3512A" w14:textId="77777777" w:rsidR="00DA5E35" w:rsidRPr="008D74A4" w:rsidRDefault="00DA5E35" w:rsidP="007A03E9">
            <w:pPr>
              <w:spacing w:line="276" w:lineRule="auto"/>
              <w:jc w:val="both"/>
              <w:rPr>
                <w:b/>
                <w:bCs/>
                <w:color w:val="000000" w:themeColor="text1"/>
                <w:sz w:val="24"/>
                <w:szCs w:val="24"/>
                <w:lang w:val="de-DE"/>
              </w:rPr>
            </w:pPr>
            <w:r w:rsidRPr="008D74A4">
              <w:rPr>
                <w:color w:val="000000" w:themeColor="text1"/>
                <w:sz w:val="24"/>
                <w:szCs w:val="24"/>
                <w:lang w:val="de-DE"/>
              </w:rPr>
              <w:t>- Các vấn đề liên quan đến phần bù rủi ro</w:t>
            </w:r>
          </w:p>
        </w:tc>
        <w:tc>
          <w:tcPr>
            <w:tcW w:w="868" w:type="pct"/>
            <w:vMerge/>
            <w:shd w:val="clear" w:color="auto" w:fill="auto"/>
            <w:vAlign w:val="center"/>
          </w:tcPr>
          <w:p w14:paraId="55AD7420" w14:textId="77777777" w:rsidR="00DA5E35" w:rsidRPr="008D74A4" w:rsidRDefault="00DA5E35" w:rsidP="007A03E9">
            <w:pPr>
              <w:spacing w:line="276" w:lineRule="auto"/>
              <w:jc w:val="center"/>
              <w:rPr>
                <w:color w:val="000000" w:themeColor="text1"/>
                <w:sz w:val="24"/>
                <w:szCs w:val="24"/>
                <w:lang w:val="de-DE"/>
              </w:rPr>
            </w:pPr>
          </w:p>
        </w:tc>
      </w:tr>
      <w:tr w:rsidR="00DA5E35" w:rsidRPr="00B34827" w14:paraId="049E1900" w14:textId="77777777" w:rsidTr="00B95147">
        <w:trPr>
          <w:trHeight w:val="339"/>
        </w:trPr>
        <w:tc>
          <w:tcPr>
            <w:tcW w:w="545" w:type="pct"/>
            <w:vMerge/>
            <w:shd w:val="clear" w:color="auto" w:fill="auto"/>
            <w:vAlign w:val="center"/>
          </w:tcPr>
          <w:p w14:paraId="6F9A433C" w14:textId="77777777" w:rsidR="00DA5E35" w:rsidRPr="008D74A4" w:rsidRDefault="00DA5E35" w:rsidP="007A03E9">
            <w:pPr>
              <w:spacing w:line="276" w:lineRule="auto"/>
              <w:jc w:val="center"/>
              <w:rPr>
                <w:bCs/>
                <w:color w:val="000000" w:themeColor="text1"/>
                <w:sz w:val="24"/>
                <w:szCs w:val="24"/>
                <w:lang w:val="de-DE"/>
              </w:rPr>
            </w:pPr>
          </w:p>
        </w:tc>
        <w:tc>
          <w:tcPr>
            <w:tcW w:w="3587" w:type="pct"/>
            <w:shd w:val="clear" w:color="auto" w:fill="auto"/>
            <w:vAlign w:val="center"/>
          </w:tcPr>
          <w:p w14:paraId="0C124D0F" w14:textId="77777777" w:rsidR="00DA5E35" w:rsidRPr="008D74A4" w:rsidRDefault="00DA5E35" w:rsidP="007A03E9">
            <w:pPr>
              <w:spacing w:line="276" w:lineRule="auto"/>
              <w:jc w:val="both"/>
              <w:rPr>
                <w:bCs/>
                <w:i/>
                <w:color w:val="000000" w:themeColor="text1"/>
                <w:sz w:val="24"/>
                <w:szCs w:val="24"/>
                <w:lang w:val="de-DE"/>
              </w:rPr>
            </w:pPr>
            <w:r w:rsidRPr="008D74A4">
              <w:rPr>
                <w:b/>
                <w:bCs/>
                <w:color w:val="000000" w:themeColor="text1"/>
                <w:sz w:val="24"/>
                <w:szCs w:val="24"/>
                <w:lang w:val="de-DE"/>
              </w:rPr>
              <w:t>B.</w:t>
            </w:r>
            <w:r w:rsidRPr="008D74A4">
              <w:rPr>
                <w:bCs/>
                <w:i/>
                <w:color w:val="000000" w:themeColor="text1"/>
                <w:sz w:val="24"/>
                <w:szCs w:val="24"/>
                <w:lang w:val="de-DE"/>
              </w:rPr>
              <w:t xml:space="preserve"> </w:t>
            </w:r>
            <w:r w:rsidRPr="008D74A4">
              <w:rPr>
                <w:b/>
                <w:bCs/>
                <w:color w:val="000000" w:themeColor="text1"/>
                <w:sz w:val="24"/>
                <w:szCs w:val="24"/>
                <w:lang w:val="de-DE"/>
              </w:rPr>
              <w:t>Các nội dung cần tự học ở nhà</w:t>
            </w:r>
            <w:r w:rsidRPr="008D74A4">
              <w:rPr>
                <w:bCs/>
                <w:color w:val="000000" w:themeColor="text1"/>
                <w:sz w:val="24"/>
                <w:szCs w:val="24"/>
                <w:lang w:val="de-DE"/>
              </w:rPr>
              <w:t>: (15 giờ)</w:t>
            </w:r>
          </w:p>
          <w:p w14:paraId="35230075" w14:textId="77777777" w:rsidR="00DA5E35" w:rsidRPr="008D74A4" w:rsidRDefault="00DA5E35" w:rsidP="007A03E9">
            <w:pPr>
              <w:spacing w:line="276" w:lineRule="auto"/>
              <w:jc w:val="both"/>
              <w:rPr>
                <w:b/>
                <w:bCs/>
                <w:color w:val="000000" w:themeColor="text1"/>
                <w:sz w:val="24"/>
                <w:szCs w:val="24"/>
                <w:lang w:val="de-DE"/>
              </w:rPr>
            </w:pPr>
            <w:r w:rsidRPr="008D74A4">
              <w:rPr>
                <w:bCs/>
                <w:color w:val="000000" w:themeColor="text1"/>
                <w:sz w:val="24"/>
                <w:szCs w:val="24"/>
                <w:lang w:val="de-DE"/>
              </w:rPr>
              <w:t xml:space="preserve">Đọc giáo trình chính </w:t>
            </w:r>
            <w:r w:rsidRPr="008D74A4">
              <w:rPr>
                <w:bCs/>
                <w:color w:val="000000"/>
                <w:sz w:val="24"/>
                <w:szCs w:val="24"/>
                <w:lang w:val="de-DE"/>
              </w:rPr>
              <w:t>Chương 5 trang 101-125</w:t>
            </w:r>
            <w:r w:rsidRPr="008D74A4">
              <w:rPr>
                <w:bCs/>
                <w:color w:val="000000" w:themeColor="text1"/>
                <w:sz w:val="24"/>
                <w:szCs w:val="24"/>
                <w:lang w:val="de-DE"/>
              </w:rPr>
              <w:t xml:space="preserve"> </w:t>
            </w:r>
          </w:p>
        </w:tc>
        <w:tc>
          <w:tcPr>
            <w:tcW w:w="868" w:type="pct"/>
            <w:vMerge/>
            <w:shd w:val="clear" w:color="auto" w:fill="auto"/>
            <w:vAlign w:val="center"/>
          </w:tcPr>
          <w:p w14:paraId="1AD55156" w14:textId="77777777" w:rsidR="00DA5E35" w:rsidRPr="008D74A4" w:rsidRDefault="00DA5E35" w:rsidP="007A03E9">
            <w:pPr>
              <w:spacing w:line="276" w:lineRule="auto"/>
              <w:jc w:val="center"/>
              <w:rPr>
                <w:color w:val="000000" w:themeColor="text1"/>
                <w:sz w:val="24"/>
                <w:szCs w:val="24"/>
                <w:lang w:val="de-DE"/>
              </w:rPr>
            </w:pPr>
          </w:p>
        </w:tc>
      </w:tr>
      <w:tr w:rsidR="00DA5E35" w:rsidRPr="00B34827" w14:paraId="177019AA" w14:textId="77777777" w:rsidTr="00B95147">
        <w:trPr>
          <w:trHeight w:val="339"/>
        </w:trPr>
        <w:tc>
          <w:tcPr>
            <w:tcW w:w="545" w:type="pct"/>
            <w:vMerge/>
            <w:shd w:val="clear" w:color="auto" w:fill="auto"/>
            <w:vAlign w:val="center"/>
          </w:tcPr>
          <w:p w14:paraId="4031D6CA" w14:textId="77777777" w:rsidR="00DA5E35" w:rsidRPr="008D74A4" w:rsidRDefault="00DA5E35" w:rsidP="007A03E9">
            <w:pPr>
              <w:spacing w:line="276" w:lineRule="auto"/>
              <w:jc w:val="center"/>
              <w:rPr>
                <w:bCs/>
                <w:color w:val="000000" w:themeColor="text1"/>
                <w:sz w:val="24"/>
                <w:szCs w:val="24"/>
                <w:lang w:val="de-DE"/>
              </w:rPr>
            </w:pPr>
          </w:p>
        </w:tc>
        <w:tc>
          <w:tcPr>
            <w:tcW w:w="3587" w:type="pct"/>
            <w:shd w:val="clear" w:color="auto" w:fill="auto"/>
          </w:tcPr>
          <w:p w14:paraId="5309C94A" w14:textId="77777777" w:rsidR="00DA5E35" w:rsidRPr="008D74A4" w:rsidRDefault="00DA5E35" w:rsidP="007A03E9">
            <w:pPr>
              <w:spacing w:line="276" w:lineRule="auto"/>
              <w:rPr>
                <w:b/>
                <w:bCs/>
                <w:color w:val="000000" w:themeColor="text1"/>
                <w:sz w:val="24"/>
                <w:szCs w:val="24"/>
                <w:lang w:val="de-DE"/>
              </w:rPr>
            </w:pPr>
            <w:r w:rsidRPr="008D74A4">
              <w:rPr>
                <w:b/>
                <w:bCs/>
                <w:color w:val="000000" w:themeColor="text1"/>
                <w:sz w:val="24"/>
                <w:szCs w:val="24"/>
                <w:lang w:val="de-DE"/>
              </w:rPr>
              <w:t>C. Đánh giá kết quả học tập</w:t>
            </w:r>
          </w:p>
          <w:p w14:paraId="397C07C8" w14:textId="77777777" w:rsidR="00DA5E35" w:rsidRPr="008D74A4" w:rsidRDefault="00DA5E35" w:rsidP="007A03E9">
            <w:pPr>
              <w:spacing w:line="276" w:lineRule="auto"/>
              <w:jc w:val="both"/>
              <w:rPr>
                <w:bCs/>
                <w:color w:val="000000" w:themeColor="text1"/>
                <w:sz w:val="24"/>
                <w:szCs w:val="24"/>
                <w:lang w:val="de-DE"/>
              </w:rPr>
            </w:pPr>
            <w:r w:rsidRPr="008D74A4">
              <w:rPr>
                <w:b/>
                <w:bCs/>
                <w:color w:val="000000" w:themeColor="text1"/>
                <w:sz w:val="24"/>
                <w:szCs w:val="24"/>
                <w:lang w:val="de-DE"/>
              </w:rPr>
              <w:t xml:space="preserve">- </w:t>
            </w:r>
            <w:r w:rsidRPr="008D74A4">
              <w:rPr>
                <w:bCs/>
                <w:color w:val="000000" w:themeColor="text1"/>
                <w:sz w:val="24"/>
                <w:szCs w:val="24"/>
                <w:lang w:val="de-DE"/>
              </w:rPr>
              <w:t xml:space="preserve">Bài thảo luận nhóm trên lớp </w:t>
            </w:r>
          </w:p>
          <w:p w14:paraId="66434CB6" w14:textId="77777777" w:rsidR="00DA5E35" w:rsidRPr="008D74A4" w:rsidRDefault="00DA5E35" w:rsidP="007A03E9">
            <w:pPr>
              <w:spacing w:line="276" w:lineRule="auto"/>
              <w:jc w:val="both"/>
              <w:rPr>
                <w:bCs/>
                <w:color w:val="000000" w:themeColor="text1"/>
                <w:sz w:val="24"/>
                <w:szCs w:val="24"/>
                <w:lang w:val="de-DE"/>
              </w:rPr>
            </w:pPr>
            <w:r w:rsidRPr="008D74A4">
              <w:rPr>
                <w:b/>
                <w:bCs/>
                <w:color w:val="000000" w:themeColor="text1"/>
                <w:sz w:val="24"/>
                <w:szCs w:val="24"/>
                <w:lang w:val="de-DE"/>
              </w:rPr>
              <w:t>-</w:t>
            </w:r>
            <w:r w:rsidRPr="008D74A4">
              <w:rPr>
                <w:color w:val="000000" w:themeColor="text1"/>
                <w:sz w:val="24"/>
                <w:szCs w:val="24"/>
                <w:lang w:val="de-DE"/>
              </w:rPr>
              <w:t xml:space="preserve"> Kiểm tra giữa kỳ</w:t>
            </w:r>
          </w:p>
          <w:p w14:paraId="3EE2BFC7" w14:textId="77777777" w:rsidR="00DA5E35" w:rsidRPr="008D74A4" w:rsidRDefault="00DA5E35" w:rsidP="007A03E9">
            <w:pPr>
              <w:spacing w:line="276" w:lineRule="auto"/>
              <w:rPr>
                <w:b/>
                <w:bCs/>
                <w:color w:val="000000" w:themeColor="text1"/>
                <w:sz w:val="24"/>
                <w:szCs w:val="24"/>
                <w:lang w:val="de-DE"/>
              </w:rPr>
            </w:pPr>
            <w:r w:rsidRPr="008D74A4">
              <w:rPr>
                <w:bCs/>
                <w:color w:val="000000" w:themeColor="text1"/>
                <w:sz w:val="24"/>
                <w:szCs w:val="24"/>
                <w:lang w:val="de-DE"/>
              </w:rPr>
              <w:t xml:space="preserve">- </w:t>
            </w:r>
            <w:r w:rsidRPr="008D74A4">
              <w:rPr>
                <w:color w:val="000000" w:themeColor="text1"/>
                <w:sz w:val="24"/>
                <w:szCs w:val="24"/>
                <w:lang w:val="de-DE"/>
              </w:rPr>
              <w:t>Kiểm tra cuối kỳ</w:t>
            </w:r>
          </w:p>
        </w:tc>
        <w:tc>
          <w:tcPr>
            <w:tcW w:w="868" w:type="pct"/>
            <w:vMerge/>
            <w:shd w:val="clear" w:color="auto" w:fill="auto"/>
            <w:vAlign w:val="center"/>
          </w:tcPr>
          <w:p w14:paraId="1BE41115" w14:textId="77777777" w:rsidR="00DA5E35" w:rsidRPr="008D74A4" w:rsidRDefault="00DA5E35" w:rsidP="007A03E9">
            <w:pPr>
              <w:spacing w:line="276" w:lineRule="auto"/>
              <w:jc w:val="center"/>
              <w:rPr>
                <w:color w:val="000000" w:themeColor="text1"/>
                <w:sz w:val="24"/>
                <w:szCs w:val="24"/>
                <w:lang w:val="de-DE"/>
              </w:rPr>
            </w:pPr>
          </w:p>
        </w:tc>
      </w:tr>
      <w:tr w:rsidR="00DA5E35" w:rsidRPr="008D74A4" w14:paraId="3113E984" w14:textId="77777777" w:rsidTr="00B95147">
        <w:trPr>
          <w:trHeight w:val="339"/>
        </w:trPr>
        <w:tc>
          <w:tcPr>
            <w:tcW w:w="545" w:type="pct"/>
            <w:vMerge w:val="restart"/>
            <w:shd w:val="clear" w:color="auto" w:fill="auto"/>
            <w:vAlign w:val="center"/>
          </w:tcPr>
          <w:p w14:paraId="429549BA" w14:textId="77777777" w:rsidR="00DA5E35" w:rsidRPr="008D74A4" w:rsidRDefault="00DA5E35" w:rsidP="007A03E9">
            <w:pPr>
              <w:spacing w:line="276" w:lineRule="auto"/>
              <w:jc w:val="center"/>
              <w:rPr>
                <w:bCs/>
                <w:color w:val="000000" w:themeColor="text1"/>
                <w:sz w:val="24"/>
                <w:szCs w:val="24"/>
                <w:lang w:val="de-DE"/>
              </w:rPr>
            </w:pPr>
            <w:r w:rsidRPr="008D74A4">
              <w:rPr>
                <w:bCs/>
                <w:color w:val="000000" w:themeColor="text1"/>
                <w:sz w:val="24"/>
                <w:szCs w:val="24"/>
                <w:lang w:val="de-DE"/>
              </w:rPr>
              <w:lastRenderedPageBreak/>
              <w:t xml:space="preserve">9 – 10  </w:t>
            </w:r>
          </w:p>
        </w:tc>
        <w:tc>
          <w:tcPr>
            <w:tcW w:w="3587" w:type="pct"/>
            <w:shd w:val="clear" w:color="auto" w:fill="auto"/>
            <w:vAlign w:val="center"/>
          </w:tcPr>
          <w:p w14:paraId="743A3C89" w14:textId="77777777" w:rsidR="00DA5E35" w:rsidRPr="008D74A4" w:rsidRDefault="00DA5E35" w:rsidP="007A03E9">
            <w:pPr>
              <w:spacing w:line="276" w:lineRule="auto"/>
              <w:jc w:val="both"/>
              <w:rPr>
                <w:b/>
                <w:bCs/>
                <w:color w:val="000000" w:themeColor="text1"/>
                <w:sz w:val="24"/>
                <w:szCs w:val="24"/>
                <w:lang w:val="de-DE"/>
              </w:rPr>
            </w:pPr>
            <w:r w:rsidRPr="008D74A4">
              <w:rPr>
                <w:b/>
                <w:bCs/>
                <w:color w:val="000000" w:themeColor="text1"/>
                <w:sz w:val="24"/>
                <w:szCs w:val="24"/>
                <w:lang w:val="de-DE"/>
              </w:rPr>
              <w:t xml:space="preserve">Chương 5: </w:t>
            </w:r>
            <w:r w:rsidRPr="008D74A4">
              <w:rPr>
                <w:b/>
                <w:color w:val="000000" w:themeColor="text1"/>
                <w:sz w:val="24"/>
                <w:szCs w:val="24"/>
                <w:lang w:val="de-DE"/>
              </w:rPr>
              <w:t>RỦI RO TỶ GIÁ</w:t>
            </w:r>
          </w:p>
        </w:tc>
        <w:tc>
          <w:tcPr>
            <w:tcW w:w="868" w:type="pct"/>
            <w:vMerge w:val="restart"/>
            <w:shd w:val="clear" w:color="auto" w:fill="auto"/>
            <w:vAlign w:val="center"/>
          </w:tcPr>
          <w:p w14:paraId="7931370C" w14:textId="77777777" w:rsidR="00DA5E35" w:rsidRPr="008D74A4" w:rsidRDefault="00DA5E35" w:rsidP="007A03E9">
            <w:pPr>
              <w:spacing w:line="276" w:lineRule="auto"/>
              <w:jc w:val="center"/>
              <w:rPr>
                <w:bCs/>
                <w:color w:val="000000" w:themeColor="text1"/>
                <w:sz w:val="24"/>
                <w:szCs w:val="24"/>
                <w:lang w:val="de-DE"/>
              </w:rPr>
            </w:pPr>
            <w:r w:rsidRPr="008D74A4">
              <w:rPr>
                <w:bCs/>
                <w:color w:val="000000" w:themeColor="text1"/>
                <w:sz w:val="24"/>
                <w:szCs w:val="24"/>
                <w:lang w:val="de-DE"/>
              </w:rPr>
              <w:t>CELO1</w:t>
            </w:r>
          </w:p>
          <w:p w14:paraId="7019BB1F" w14:textId="77777777" w:rsidR="00DA5E35" w:rsidRPr="008D74A4" w:rsidRDefault="00DA5E35" w:rsidP="007A03E9">
            <w:pPr>
              <w:spacing w:line="276" w:lineRule="auto"/>
              <w:jc w:val="center"/>
              <w:rPr>
                <w:color w:val="000000" w:themeColor="text1"/>
                <w:sz w:val="24"/>
                <w:szCs w:val="24"/>
                <w:lang w:val="de-DE"/>
              </w:rPr>
            </w:pPr>
            <w:r w:rsidRPr="008D74A4">
              <w:rPr>
                <w:color w:val="000000" w:themeColor="text1"/>
                <w:sz w:val="24"/>
                <w:szCs w:val="24"/>
                <w:lang w:val="de-DE"/>
              </w:rPr>
              <w:t>CELO2</w:t>
            </w:r>
          </w:p>
          <w:p w14:paraId="262C8687" w14:textId="77777777" w:rsidR="00DA5E35" w:rsidRPr="008D74A4" w:rsidRDefault="00DA5E35" w:rsidP="007A03E9">
            <w:pPr>
              <w:spacing w:line="276" w:lineRule="auto"/>
              <w:jc w:val="center"/>
              <w:rPr>
                <w:color w:val="000000" w:themeColor="text1"/>
                <w:sz w:val="24"/>
                <w:szCs w:val="24"/>
                <w:lang w:val="de-DE"/>
              </w:rPr>
            </w:pPr>
            <w:r w:rsidRPr="008D74A4">
              <w:rPr>
                <w:color w:val="000000" w:themeColor="text1"/>
                <w:sz w:val="24"/>
                <w:szCs w:val="24"/>
                <w:lang w:val="de-DE"/>
              </w:rPr>
              <w:t>CELO3</w:t>
            </w:r>
          </w:p>
          <w:p w14:paraId="1531C309" w14:textId="77777777" w:rsidR="00DA5E35" w:rsidRPr="008D74A4" w:rsidRDefault="00DA5E35" w:rsidP="007A03E9">
            <w:pPr>
              <w:spacing w:line="276" w:lineRule="auto"/>
              <w:jc w:val="center"/>
              <w:rPr>
                <w:color w:val="000000" w:themeColor="text1"/>
                <w:sz w:val="24"/>
                <w:szCs w:val="24"/>
                <w:lang w:val="de-DE"/>
              </w:rPr>
            </w:pPr>
            <w:r w:rsidRPr="008D74A4">
              <w:rPr>
                <w:color w:val="000000" w:themeColor="text1"/>
                <w:sz w:val="24"/>
                <w:szCs w:val="24"/>
                <w:lang w:val="de-DE"/>
              </w:rPr>
              <w:t>CELO4</w:t>
            </w:r>
          </w:p>
        </w:tc>
      </w:tr>
      <w:tr w:rsidR="00DA5E35" w:rsidRPr="00B34827" w14:paraId="4E322BA3" w14:textId="77777777" w:rsidTr="00B95147">
        <w:trPr>
          <w:trHeight w:val="339"/>
        </w:trPr>
        <w:tc>
          <w:tcPr>
            <w:tcW w:w="545" w:type="pct"/>
            <w:vMerge/>
            <w:shd w:val="clear" w:color="auto" w:fill="auto"/>
            <w:vAlign w:val="center"/>
          </w:tcPr>
          <w:p w14:paraId="63F23E19" w14:textId="77777777" w:rsidR="00DA5E35" w:rsidRPr="008D74A4" w:rsidRDefault="00DA5E35" w:rsidP="007A03E9">
            <w:pPr>
              <w:spacing w:line="276" w:lineRule="auto"/>
              <w:jc w:val="center"/>
              <w:rPr>
                <w:bCs/>
                <w:color w:val="000000" w:themeColor="text1"/>
                <w:sz w:val="24"/>
                <w:szCs w:val="24"/>
                <w:lang w:val="de-DE"/>
              </w:rPr>
            </w:pPr>
          </w:p>
        </w:tc>
        <w:tc>
          <w:tcPr>
            <w:tcW w:w="3587" w:type="pct"/>
            <w:shd w:val="clear" w:color="auto" w:fill="auto"/>
            <w:vAlign w:val="center"/>
          </w:tcPr>
          <w:p w14:paraId="5F453A6B" w14:textId="77777777" w:rsidR="00DA5E35" w:rsidRPr="008D74A4" w:rsidRDefault="00DA5E35" w:rsidP="007A03E9">
            <w:pPr>
              <w:spacing w:line="276" w:lineRule="auto"/>
              <w:jc w:val="both"/>
              <w:rPr>
                <w:b/>
                <w:bCs/>
                <w:i/>
                <w:color w:val="000000" w:themeColor="text1"/>
                <w:sz w:val="24"/>
                <w:szCs w:val="24"/>
                <w:lang w:val="de-DE"/>
              </w:rPr>
            </w:pPr>
            <w:r w:rsidRPr="008D74A4">
              <w:rPr>
                <w:b/>
                <w:bCs/>
                <w:color w:val="000000" w:themeColor="text1"/>
                <w:sz w:val="24"/>
                <w:szCs w:val="24"/>
                <w:lang w:val="de-DE"/>
              </w:rPr>
              <w:t>A. Nội dung giảng dạy trên lớp:</w:t>
            </w:r>
            <w:r w:rsidRPr="008D74A4">
              <w:rPr>
                <w:bCs/>
                <w:color w:val="000000" w:themeColor="text1"/>
                <w:sz w:val="24"/>
                <w:szCs w:val="24"/>
                <w:lang w:val="de-DE"/>
              </w:rPr>
              <w:t xml:space="preserve"> (5 giờ)</w:t>
            </w:r>
          </w:p>
          <w:p w14:paraId="7DDF05F1" w14:textId="77777777" w:rsidR="00DA5E35" w:rsidRPr="008D74A4" w:rsidRDefault="00DA5E35" w:rsidP="007A03E9">
            <w:pPr>
              <w:pStyle w:val="ListParagraph"/>
              <w:spacing w:line="276" w:lineRule="auto"/>
              <w:ind w:left="0"/>
              <w:jc w:val="both"/>
              <w:rPr>
                <w:color w:val="000000" w:themeColor="text1"/>
                <w:sz w:val="24"/>
                <w:szCs w:val="24"/>
                <w:lang w:val="de-DE"/>
              </w:rPr>
            </w:pPr>
            <w:r w:rsidRPr="008D74A4">
              <w:rPr>
                <w:color w:val="000000" w:themeColor="text1"/>
                <w:sz w:val="24"/>
                <w:szCs w:val="24"/>
                <w:lang w:val="de-DE"/>
              </w:rPr>
              <w:t>- Khái niệm cơ bản về rủi ro tỷ giá</w:t>
            </w:r>
          </w:p>
          <w:p w14:paraId="6FF3DE0B" w14:textId="77777777" w:rsidR="00DA5E35" w:rsidRPr="008D74A4" w:rsidRDefault="00DA5E35" w:rsidP="007A03E9">
            <w:pPr>
              <w:pStyle w:val="ListParagraph"/>
              <w:spacing w:line="276" w:lineRule="auto"/>
              <w:ind w:left="0"/>
              <w:jc w:val="both"/>
              <w:rPr>
                <w:color w:val="000000" w:themeColor="text1"/>
                <w:sz w:val="24"/>
                <w:szCs w:val="24"/>
                <w:lang w:val="de-DE"/>
              </w:rPr>
            </w:pPr>
            <w:r w:rsidRPr="008D74A4">
              <w:rPr>
                <w:color w:val="000000" w:themeColor="text1"/>
                <w:sz w:val="24"/>
                <w:szCs w:val="24"/>
                <w:lang w:val="de-DE"/>
              </w:rPr>
              <w:t>- Lượng tiền và phơi nhiễm rủi ro tỷ giá</w:t>
            </w:r>
          </w:p>
          <w:p w14:paraId="799A309F" w14:textId="77777777" w:rsidR="00DA5E35" w:rsidRPr="008D74A4" w:rsidRDefault="00DA5E35" w:rsidP="007A03E9">
            <w:pPr>
              <w:pStyle w:val="ListParagraph"/>
              <w:spacing w:line="276" w:lineRule="auto"/>
              <w:ind w:left="0"/>
              <w:jc w:val="both"/>
              <w:rPr>
                <w:color w:val="000000" w:themeColor="text1"/>
                <w:sz w:val="24"/>
                <w:szCs w:val="24"/>
                <w:lang w:val="de-DE"/>
              </w:rPr>
            </w:pPr>
            <w:r w:rsidRPr="008D74A4">
              <w:rPr>
                <w:color w:val="000000" w:themeColor="text1"/>
                <w:sz w:val="24"/>
                <w:szCs w:val="24"/>
                <w:lang w:val="de-DE"/>
              </w:rPr>
              <w:t>- Mô hình VaR trong quản lý rủi ro tỷ giá</w:t>
            </w:r>
          </w:p>
          <w:p w14:paraId="2B4841DE" w14:textId="77777777" w:rsidR="00DA5E35" w:rsidRPr="008D74A4" w:rsidRDefault="00DA5E35" w:rsidP="007A03E9">
            <w:pPr>
              <w:pStyle w:val="ListParagraph"/>
              <w:spacing w:line="276" w:lineRule="auto"/>
              <w:ind w:left="0"/>
              <w:jc w:val="both"/>
              <w:rPr>
                <w:color w:val="000000" w:themeColor="text1"/>
                <w:sz w:val="24"/>
                <w:szCs w:val="24"/>
                <w:lang w:val="de-DE"/>
              </w:rPr>
            </w:pPr>
            <w:r w:rsidRPr="008D74A4">
              <w:rPr>
                <w:b/>
                <w:bCs/>
                <w:color w:val="000000" w:themeColor="text1"/>
                <w:sz w:val="24"/>
                <w:szCs w:val="24"/>
                <w:lang w:val="de-DE"/>
              </w:rPr>
              <w:t>Nội dung làm bài tập/thảo luận:</w:t>
            </w:r>
            <w:r w:rsidRPr="008D74A4">
              <w:rPr>
                <w:color w:val="000000" w:themeColor="text1"/>
                <w:sz w:val="24"/>
                <w:szCs w:val="24"/>
                <w:lang w:val="de-DE"/>
              </w:rPr>
              <w:t xml:space="preserve"> </w:t>
            </w:r>
          </w:p>
          <w:p w14:paraId="0E13B01A" w14:textId="77777777" w:rsidR="00DA5E35" w:rsidRPr="008D74A4" w:rsidRDefault="00DA5E35" w:rsidP="007A03E9">
            <w:pPr>
              <w:spacing w:line="276" w:lineRule="auto"/>
              <w:jc w:val="both"/>
              <w:rPr>
                <w:b/>
                <w:bCs/>
                <w:color w:val="000000" w:themeColor="text1"/>
                <w:sz w:val="24"/>
                <w:szCs w:val="24"/>
                <w:lang w:val="de-DE"/>
              </w:rPr>
            </w:pPr>
            <w:r w:rsidRPr="008D74A4">
              <w:rPr>
                <w:color w:val="000000" w:themeColor="text1"/>
                <w:sz w:val="24"/>
                <w:szCs w:val="24"/>
                <w:lang w:val="de-DE"/>
              </w:rPr>
              <w:t>- Ưu điểm và nhược điểm của mô hình VaR khi đo lường rủi ro tỷ giá?</w:t>
            </w:r>
          </w:p>
        </w:tc>
        <w:tc>
          <w:tcPr>
            <w:tcW w:w="868" w:type="pct"/>
            <w:vMerge/>
            <w:shd w:val="clear" w:color="auto" w:fill="auto"/>
            <w:vAlign w:val="center"/>
          </w:tcPr>
          <w:p w14:paraId="24578FBE" w14:textId="77777777" w:rsidR="00DA5E35" w:rsidRPr="008D74A4" w:rsidRDefault="00DA5E35" w:rsidP="007A03E9">
            <w:pPr>
              <w:spacing w:line="276" w:lineRule="auto"/>
              <w:jc w:val="center"/>
              <w:rPr>
                <w:color w:val="000000" w:themeColor="text1"/>
                <w:sz w:val="24"/>
                <w:szCs w:val="24"/>
                <w:lang w:val="de-DE"/>
              </w:rPr>
            </w:pPr>
          </w:p>
        </w:tc>
      </w:tr>
      <w:tr w:rsidR="00DA5E35" w:rsidRPr="00B34827" w14:paraId="38E1DF3D" w14:textId="77777777" w:rsidTr="00B95147">
        <w:trPr>
          <w:trHeight w:val="339"/>
        </w:trPr>
        <w:tc>
          <w:tcPr>
            <w:tcW w:w="545" w:type="pct"/>
            <w:vMerge/>
            <w:shd w:val="clear" w:color="auto" w:fill="auto"/>
            <w:vAlign w:val="center"/>
          </w:tcPr>
          <w:p w14:paraId="75C0EE38" w14:textId="77777777" w:rsidR="00DA5E35" w:rsidRPr="008D74A4" w:rsidRDefault="00DA5E35" w:rsidP="007A03E9">
            <w:pPr>
              <w:spacing w:line="276" w:lineRule="auto"/>
              <w:jc w:val="center"/>
              <w:rPr>
                <w:bCs/>
                <w:color w:val="000000" w:themeColor="text1"/>
                <w:sz w:val="24"/>
                <w:szCs w:val="24"/>
                <w:lang w:val="de-DE"/>
              </w:rPr>
            </w:pPr>
          </w:p>
        </w:tc>
        <w:tc>
          <w:tcPr>
            <w:tcW w:w="3587" w:type="pct"/>
            <w:shd w:val="clear" w:color="auto" w:fill="auto"/>
            <w:vAlign w:val="center"/>
          </w:tcPr>
          <w:p w14:paraId="057FCAAA" w14:textId="77777777" w:rsidR="00DA5E35" w:rsidRPr="008D74A4" w:rsidRDefault="00DA5E35" w:rsidP="007A03E9">
            <w:pPr>
              <w:spacing w:line="276" w:lineRule="auto"/>
              <w:jc w:val="both"/>
              <w:rPr>
                <w:bCs/>
                <w:i/>
                <w:color w:val="000000" w:themeColor="text1"/>
                <w:sz w:val="24"/>
                <w:szCs w:val="24"/>
                <w:lang w:val="de-DE"/>
              </w:rPr>
            </w:pPr>
            <w:r w:rsidRPr="008D74A4">
              <w:rPr>
                <w:b/>
                <w:bCs/>
                <w:color w:val="000000" w:themeColor="text1"/>
                <w:sz w:val="24"/>
                <w:szCs w:val="24"/>
                <w:lang w:val="de-DE"/>
              </w:rPr>
              <w:t>B.</w:t>
            </w:r>
            <w:r w:rsidRPr="008D74A4">
              <w:rPr>
                <w:bCs/>
                <w:i/>
                <w:color w:val="000000" w:themeColor="text1"/>
                <w:sz w:val="24"/>
                <w:szCs w:val="24"/>
                <w:lang w:val="de-DE"/>
              </w:rPr>
              <w:t xml:space="preserve"> </w:t>
            </w:r>
            <w:r w:rsidRPr="008D74A4">
              <w:rPr>
                <w:b/>
                <w:bCs/>
                <w:color w:val="000000" w:themeColor="text1"/>
                <w:sz w:val="24"/>
                <w:szCs w:val="24"/>
                <w:lang w:val="de-DE"/>
              </w:rPr>
              <w:t>Các nội dung cần tự học ở nhà</w:t>
            </w:r>
            <w:r w:rsidRPr="008D74A4">
              <w:rPr>
                <w:bCs/>
                <w:color w:val="000000" w:themeColor="text1"/>
                <w:sz w:val="24"/>
                <w:szCs w:val="24"/>
                <w:lang w:val="de-DE"/>
              </w:rPr>
              <w:t>: (15 giờ)</w:t>
            </w:r>
          </w:p>
          <w:p w14:paraId="128E9A07" w14:textId="77777777" w:rsidR="00DA5E35" w:rsidRPr="008D74A4" w:rsidRDefault="00DA5E35" w:rsidP="007A03E9">
            <w:pPr>
              <w:spacing w:line="276" w:lineRule="auto"/>
              <w:jc w:val="both"/>
              <w:rPr>
                <w:b/>
                <w:bCs/>
                <w:color w:val="000000" w:themeColor="text1"/>
                <w:sz w:val="24"/>
                <w:szCs w:val="24"/>
                <w:lang w:val="de-DE"/>
              </w:rPr>
            </w:pPr>
            <w:r w:rsidRPr="008D74A4">
              <w:rPr>
                <w:bCs/>
                <w:color w:val="000000" w:themeColor="text1"/>
                <w:sz w:val="24"/>
                <w:szCs w:val="24"/>
                <w:lang w:val="de-DE"/>
              </w:rPr>
              <w:t xml:space="preserve">Đọc giáo trình chính </w:t>
            </w:r>
            <w:r w:rsidRPr="008D74A4">
              <w:rPr>
                <w:bCs/>
                <w:color w:val="000000"/>
                <w:sz w:val="24"/>
                <w:szCs w:val="24"/>
                <w:lang w:val="de-DE"/>
              </w:rPr>
              <w:t>chương 6 trang 135 – 149</w:t>
            </w:r>
          </w:p>
        </w:tc>
        <w:tc>
          <w:tcPr>
            <w:tcW w:w="868" w:type="pct"/>
            <w:vMerge/>
            <w:shd w:val="clear" w:color="auto" w:fill="auto"/>
            <w:vAlign w:val="center"/>
          </w:tcPr>
          <w:p w14:paraId="03B7AFDA" w14:textId="77777777" w:rsidR="00DA5E35" w:rsidRPr="008D74A4" w:rsidRDefault="00DA5E35" w:rsidP="007A03E9">
            <w:pPr>
              <w:spacing w:line="276" w:lineRule="auto"/>
              <w:jc w:val="center"/>
              <w:rPr>
                <w:color w:val="000000" w:themeColor="text1"/>
                <w:sz w:val="24"/>
                <w:szCs w:val="24"/>
                <w:lang w:val="de-DE"/>
              </w:rPr>
            </w:pPr>
          </w:p>
        </w:tc>
      </w:tr>
      <w:tr w:rsidR="00DA5E35" w:rsidRPr="00B34827" w14:paraId="2FA404AE" w14:textId="77777777" w:rsidTr="00B95147">
        <w:trPr>
          <w:trHeight w:val="339"/>
        </w:trPr>
        <w:tc>
          <w:tcPr>
            <w:tcW w:w="545" w:type="pct"/>
            <w:vMerge/>
            <w:shd w:val="clear" w:color="auto" w:fill="auto"/>
            <w:vAlign w:val="center"/>
          </w:tcPr>
          <w:p w14:paraId="4C3E04F8" w14:textId="77777777" w:rsidR="00DA5E35" w:rsidRPr="008D74A4" w:rsidRDefault="00DA5E35" w:rsidP="007A03E9">
            <w:pPr>
              <w:spacing w:line="276" w:lineRule="auto"/>
              <w:jc w:val="center"/>
              <w:rPr>
                <w:bCs/>
                <w:color w:val="000000" w:themeColor="text1"/>
                <w:sz w:val="24"/>
                <w:szCs w:val="24"/>
                <w:lang w:val="de-DE"/>
              </w:rPr>
            </w:pPr>
          </w:p>
        </w:tc>
        <w:tc>
          <w:tcPr>
            <w:tcW w:w="3587" w:type="pct"/>
            <w:shd w:val="clear" w:color="auto" w:fill="auto"/>
          </w:tcPr>
          <w:p w14:paraId="025187D2" w14:textId="77777777" w:rsidR="00DA5E35" w:rsidRPr="008D74A4" w:rsidRDefault="00DA5E35" w:rsidP="007A03E9">
            <w:pPr>
              <w:spacing w:line="276" w:lineRule="auto"/>
              <w:rPr>
                <w:b/>
                <w:bCs/>
                <w:color w:val="000000" w:themeColor="text1"/>
                <w:sz w:val="24"/>
                <w:szCs w:val="24"/>
                <w:lang w:val="de-DE"/>
              </w:rPr>
            </w:pPr>
            <w:r w:rsidRPr="008D74A4">
              <w:rPr>
                <w:b/>
                <w:bCs/>
                <w:color w:val="000000" w:themeColor="text1"/>
                <w:sz w:val="24"/>
                <w:szCs w:val="24"/>
                <w:lang w:val="de-DE"/>
              </w:rPr>
              <w:t>C. Đánh giá kết quả học tập</w:t>
            </w:r>
          </w:p>
          <w:p w14:paraId="0CD44215" w14:textId="77777777" w:rsidR="00DA5E35" w:rsidRPr="008D74A4" w:rsidRDefault="00DA5E35" w:rsidP="007A03E9">
            <w:pPr>
              <w:spacing w:line="276" w:lineRule="auto"/>
              <w:jc w:val="both"/>
              <w:rPr>
                <w:bCs/>
                <w:color w:val="000000" w:themeColor="text1"/>
                <w:sz w:val="24"/>
                <w:szCs w:val="24"/>
                <w:lang w:val="de-DE"/>
              </w:rPr>
            </w:pPr>
            <w:r w:rsidRPr="008D74A4">
              <w:rPr>
                <w:b/>
                <w:bCs/>
                <w:color w:val="000000" w:themeColor="text1"/>
                <w:sz w:val="24"/>
                <w:szCs w:val="24"/>
                <w:lang w:val="de-DE"/>
              </w:rPr>
              <w:t xml:space="preserve">- </w:t>
            </w:r>
            <w:r w:rsidRPr="008D74A4">
              <w:rPr>
                <w:bCs/>
                <w:color w:val="000000" w:themeColor="text1"/>
                <w:sz w:val="24"/>
                <w:szCs w:val="24"/>
                <w:lang w:val="de-DE"/>
              </w:rPr>
              <w:t xml:space="preserve">Bài thảo luận nhóm trên lớp </w:t>
            </w:r>
          </w:p>
          <w:p w14:paraId="45F7DB59" w14:textId="77777777" w:rsidR="00DA5E35" w:rsidRPr="008D74A4" w:rsidRDefault="00DA5E35" w:rsidP="007A03E9">
            <w:pPr>
              <w:spacing w:line="276" w:lineRule="auto"/>
              <w:jc w:val="both"/>
              <w:rPr>
                <w:bCs/>
                <w:color w:val="000000" w:themeColor="text1"/>
                <w:sz w:val="24"/>
                <w:szCs w:val="24"/>
                <w:lang w:val="de-DE"/>
              </w:rPr>
            </w:pPr>
            <w:r w:rsidRPr="008D74A4">
              <w:rPr>
                <w:b/>
                <w:bCs/>
                <w:color w:val="000000" w:themeColor="text1"/>
                <w:sz w:val="24"/>
                <w:szCs w:val="24"/>
                <w:lang w:val="de-DE"/>
              </w:rPr>
              <w:t>-</w:t>
            </w:r>
            <w:r w:rsidRPr="008D74A4">
              <w:rPr>
                <w:color w:val="000000" w:themeColor="text1"/>
                <w:sz w:val="24"/>
                <w:szCs w:val="24"/>
                <w:lang w:val="de-DE"/>
              </w:rPr>
              <w:t xml:space="preserve"> Kiểm tra giữa kỳ</w:t>
            </w:r>
          </w:p>
          <w:p w14:paraId="50A6CD3F" w14:textId="77777777" w:rsidR="00DA5E35" w:rsidRPr="008D74A4" w:rsidRDefault="00DA5E35" w:rsidP="007A03E9">
            <w:pPr>
              <w:spacing w:line="276" w:lineRule="auto"/>
              <w:rPr>
                <w:b/>
                <w:bCs/>
                <w:color w:val="000000" w:themeColor="text1"/>
                <w:sz w:val="24"/>
                <w:szCs w:val="24"/>
                <w:lang w:val="de-DE"/>
              </w:rPr>
            </w:pPr>
            <w:r w:rsidRPr="008D74A4">
              <w:rPr>
                <w:bCs/>
                <w:color w:val="000000" w:themeColor="text1"/>
                <w:sz w:val="24"/>
                <w:szCs w:val="24"/>
                <w:lang w:val="de-DE"/>
              </w:rPr>
              <w:t xml:space="preserve">- </w:t>
            </w:r>
            <w:r w:rsidRPr="008D74A4">
              <w:rPr>
                <w:color w:val="000000" w:themeColor="text1"/>
                <w:sz w:val="24"/>
                <w:szCs w:val="24"/>
                <w:lang w:val="de-DE"/>
              </w:rPr>
              <w:t>Kiểm tra cuối kỳ</w:t>
            </w:r>
          </w:p>
        </w:tc>
        <w:tc>
          <w:tcPr>
            <w:tcW w:w="868" w:type="pct"/>
            <w:vMerge/>
            <w:shd w:val="clear" w:color="auto" w:fill="auto"/>
            <w:vAlign w:val="center"/>
          </w:tcPr>
          <w:p w14:paraId="2A1CD855" w14:textId="77777777" w:rsidR="00DA5E35" w:rsidRPr="008D74A4" w:rsidRDefault="00DA5E35" w:rsidP="007A03E9">
            <w:pPr>
              <w:spacing w:line="276" w:lineRule="auto"/>
              <w:jc w:val="center"/>
              <w:rPr>
                <w:color w:val="000000" w:themeColor="text1"/>
                <w:sz w:val="24"/>
                <w:szCs w:val="24"/>
                <w:lang w:val="de-DE"/>
              </w:rPr>
            </w:pPr>
          </w:p>
        </w:tc>
      </w:tr>
      <w:tr w:rsidR="00DA5E35" w:rsidRPr="008D74A4" w14:paraId="5B0227B2" w14:textId="77777777" w:rsidTr="00B95147">
        <w:trPr>
          <w:trHeight w:val="339"/>
        </w:trPr>
        <w:tc>
          <w:tcPr>
            <w:tcW w:w="545" w:type="pct"/>
            <w:vMerge w:val="restart"/>
            <w:shd w:val="clear" w:color="auto" w:fill="auto"/>
            <w:vAlign w:val="center"/>
          </w:tcPr>
          <w:p w14:paraId="42544BD8" w14:textId="77777777" w:rsidR="00DA5E35" w:rsidRPr="008D74A4" w:rsidRDefault="00DA5E35" w:rsidP="007A03E9">
            <w:pPr>
              <w:spacing w:line="276" w:lineRule="auto"/>
              <w:jc w:val="center"/>
              <w:rPr>
                <w:bCs/>
                <w:color w:val="000000" w:themeColor="text1"/>
                <w:sz w:val="24"/>
                <w:szCs w:val="24"/>
                <w:lang w:val="de-DE"/>
              </w:rPr>
            </w:pPr>
            <w:r w:rsidRPr="008D74A4">
              <w:rPr>
                <w:bCs/>
                <w:color w:val="000000" w:themeColor="text1"/>
                <w:sz w:val="24"/>
                <w:szCs w:val="24"/>
                <w:lang w:val="de-DE"/>
              </w:rPr>
              <w:t xml:space="preserve">11 – 12  </w:t>
            </w:r>
          </w:p>
        </w:tc>
        <w:tc>
          <w:tcPr>
            <w:tcW w:w="3587" w:type="pct"/>
            <w:shd w:val="clear" w:color="auto" w:fill="auto"/>
            <w:vAlign w:val="center"/>
          </w:tcPr>
          <w:p w14:paraId="36EE85FF" w14:textId="77777777" w:rsidR="00DA5E35" w:rsidRPr="008D74A4" w:rsidRDefault="00DA5E35" w:rsidP="007A03E9">
            <w:pPr>
              <w:spacing w:line="276" w:lineRule="auto"/>
              <w:jc w:val="both"/>
              <w:rPr>
                <w:b/>
                <w:bCs/>
                <w:color w:val="000000" w:themeColor="text1"/>
                <w:sz w:val="24"/>
                <w:szCs w:val="24"/>
                <w:lang w:val="de-DE"/>
              </w:rPr>
            </w:pPr>
            <w:r w:rsidRPr="008D74A4">
              <w:rPr>
                <w:b/>
                <w:bCs/>
                <w:color w:val="000000" w:themeColor="text1"/>
                <w:sz w:val="24"/>
                <w:szCs w:val="24"/>
                <w:lang w:val="de-DE"/>
              </w:rPr>
              <w:t>Chương 6: RỦI RO TÍN DỤNG</w:t>
            </w:r>
          </w:p>
        </w:tc>
        <w:tc>
          <w:tcPr>
            <w:tcW w:w="868" w:type="pct"/>
            <w:vMerge w:val="restart"/>
            <w:shd w:val="clear" w:color="auto" w:fill="auto"/>
            <w:vAlign w:val="center"/>
          </w:tcPr>
          <w:p w14:paraId="77974A05" w14:textId="77777777" w:rsidR="00DA5E35" w:rsidRPr="008D74A4" w:rsidRDefault="00DA5E35" w:rsidP="007A03E9">
            <w:pPr>
              <w:spacing w:line="276" w:lineRule="auto"/>
              <w:jc w:val="center"/>
              <w:rPr>
                <w:bCs/>
                <w:color w:val="000000" w:themeColor="text1"/>
                <w:sz w:val="24"/>
                <w:szCs w:val="24"/>
                <w:lang w:val="de-DE"/>
              </w:rPr>
            </w:pPr>
            <w:r w:rsidRPr="008D74A4">
              <w:rPr>
                <w:bCs/>
                <w:color w:val="000000" w:themeColor="text1"/>
                <w:sz w:val="24"/>
                <w:szCs w:val="24"/>
                <w:lang w:val="de-DE"/>
              </w:rPr>
              <w:t>CELO1</w:t>
            </w:r>
          </w:p>
          <w:p w14:paraId="01FF9F7A" w14:textId="77777777" w:rsidR="00DA5E35" w:rsidRPr="008D74A4" w:rsidRDefault="00DA5E35" w:rsidP="007A03E9">
            <w:pPr>
              <w:spacing w:line="276" w:lineRule="auto"/>
              <w:jc w:val="center"/>
              <w:rPr>
                <w:color w:val="000000" w:themeColor="text1"/>
                <w:sz w:val="24"/>
                <w:szCs w:val="24"/>
                <w:lang w:val="de-DE"/>
              </w:rPr>
            </w:pPr>
            <w:r w:rsidRPr="008D74A4">
              <w:rPr>
                <w:color w:val="000000" w:themeColor="text1"/>
                <w:sz w:val="24"/>
                <w:szCs w:val="24"/>
                <w:lang w:val="de-DE"/>
              </w:rPr>
              <w:t>CELO2</w:t>
            </w:r>
          </w:p>
          <w:p w14:paraId="4695AFF6" w14:textId="77777777" w:rsidR="00DA5E35" w:rsidRPr="008D74A4" w:rsidRDefault="00DA5E35" w:rsidP="007A03E9">
            <w:pPr>
              <w:spacing w:line="276" w:lineRule="auto"/>
              <w:jc w:val="center"/>
              <w:rPr>
                <w:color w:val="000000" w:themeColor="text1"/>
                <w:sz w:val="24"/>
                <w:szCs w:val="24"/>
                <w:lang w:val="de-DE"/>
              </w:rPr>
            </w:pPr>
            <w:r w:rsidRPr="008D74A4">
              <w:rPr>
                <w:color w:val="000000" w:themeColor="text1"/>
                <w:sz w:val="24"/>
                <w:szCs w:val="24"/>
                <w:lang w:val="de-DE"/>
              </w:rPr>
              <w:t>CELO3</w:t>
            </w:r>
          </w:p>
          <w:p w14:paraId="778C4363" w14:textId="77777777" w:rsidR="00DA5E35" w:rsidRPr="008D74A4" w:rsidRDefault="00DA5E35" w:rsidP="007A03E9">
            <w:pPr>
              <w:spacing w:line="276" w:lineRule="auto"/>
              <w:jc w:val="center"/>
              <w:rPr>
                <w:color w:val="000000" w:themeColor="text1"/>
                <w:sz w:val="24"/>
                <w:szCs w:val="24"/>
                <w:lang w:val="de-DE"/>
              </w:rPr>
            </w:pPr>
            <w:r w:rsidRPr="008D74A4">
              <w:rPr>
                <w:color w:val="000000" w:themeColor="text1"/>
                <w:sz w:val="24"/>
                <w:szCs w:val="24"/>
                <w:lang w:val="de-DE"/>
              </w:rPr>
              <w:t>CELO4</w:t>
            </w:r>
          </w:p>
        </w:tc>
      </w:tr>
      <w:tr w:rsidR="00DA5E35" w:rsidRPr="00B34827" w14:paraId="20B863C5" w14:textId="77777777" w:rsidTr="00B95147">
        <w:trPr>
          <w:trHeight w:val="339"/>
        </w:trPr>
        <w:tc>
          <w:tcPr>
            <w:tcW w:w="545" w:type="pct"/>
            <w:vMerge/>
            <w:shd w:val="clear" w:color="auto" w:fill="auto"/>
            <w:vAlign w:val="center"/>
          </w:tcPr>
          <w:p w14:paraId="7CB9C5E1" w14:textId="77777777" w:rsidR="00DA5E35" w:rsidRPr="008D74A4" w:rsidRDefault="00DA5E35" w:rsidP="007A03E9">
            <w:pPr>
              <w:spacing w:line="276" w:lineRule="auto"/>
              <w:jc w:val="center"/>
              <w:rPr>
                <w:bCs/>
                <w:color w:val="000000" w:themeColor="text1"/>
                <w:sz w:val="24"/>
                <w:szCs w:val="24"/>
                <w:lang w:val="de-DE"/>
              </w:rPr>
            </w:pPr>
          </w:p>
        </w:tc>
        <w:tc>
          <w:tcPr>
            <w:tcW w:w="3587" w:type="pct"/>
            <w:shd w:val="clear" w:color="auto" w:fill="auto"/>
            <w:vAlign w:val="center"/>
          </w:tcPr>
          <w:p w14:paraId="7DE9505B" w14:textId="77777777" w:rsidR="00DA5E35" w:rsidRPr="008D74A4" w:rsidRDefault="00DA5E35" w:rsidP="007A03E9">
            <w:pPr>
              <w:spacing w:line="276" w:lineRule="auto"/>
              <w:jc w:val="both"/>
              <w:rPr>
                <w:b/>
                <w:bCs/>
                <w:i/>
                <w:color w:val="000000" w:themeColor="text1"/>
                <w:sz w:val="24"/>
                <w:szCs w:val="24"/>
                <w:lang w:val="de-DE"/>
              </w:rPr>
            </w:pPr>
            <w:r w:rsidRPr="008D74A4">
              <w:rPr>
                <w:b/>
                <w:bCs/>
                <w:color w:val="000000" w:themeColor="text1"/>
                <w:sz w:val="24"/>
                <w:szCs w:val="24"/>
                <w:lang w:val="de-DE"/>
              </w:rPr>
              <w:t>A. Nội dung giảng dạy trên lớp:</w:t>
            </w:r>
            <w:r w:rsidRPr="008D74A4">
              <w:rPr>
                <w:bCs/>
                <w:color w:val="000000" w:themeColor="text1"/>
                <w:sz w:val="24"/>
                <w:szCs w:val="24"/>
                <w:lang w:val="de-DE"/>
              </w:rPr>
              <w:t xml:space="preserve"> (5 giờ)</w:t>
            </w:r>
          </w:p>
          <w:p w14:paraId="7ABCAA91" w14:textId="77777777" w:rsidR="00DA5E35" w:rsidRPr="008D74A4" w:rsidRDefault="00DA5E35" w:rsidP="007A03E9">
            <w:pPr>
              <w:pStyle w:val="ListParagraph"/>
              <w:spacing w:line="276" w:lineRule="auto"/>
              <w:ind w:left="0"/>
              <w:jc w:val="both"/>
              <w:rPr>
                <w:color w:val="000000" w:themeColor="text1"/>
                <w:sz w:val="24"/>
                <w:szCs w:val="24"/>
                <w:lang w:val="de-DE"/>
              </w:rPr>
            </w:pPr>
            <w:r w:rsidRPr="008D74A4">
              <w:rPr>
                <w:color w:val="000000" w:themeColor="text1"/>
                <w:sz w:val="24"/>
                <w:szCs w:val="24"/>
                <w:lang w:val="de-DE"/>
              </w:rPr>
              <w:t>- Khái niệm cơ bản về đo lưởng rủi ro tín dụng</w:t>
            </w:r>
          </w:p>
          <w:p w14:paraId="32E87217" w14:textId="77777777" w:rsidR="00DA5E35" w:rsidRPr="008D74A4" w:rsidRDefault="00DA5E35" w:rsidP="007A03E9">
            <w:pPr>
              <w:pStyle w:val="ListParagraph"/>
              <w:spacing w:line="276" w:lineRule="auto"/>
              <w:ind w:left="0"/>
              <w:jc w:val="both"/>
              <w:rPr>
                <w:color w:val="000000" w:themeColor="text1"/>
                <w:sz w:val="24"/>
                <w:szCs w:val="24"/>
                <w:lang w:val="de-DE"/>
              </w:rPr>
            </w:pPr>
            <w:r w:rsidRPr="008D74A4">
              <w:rPr>
                <w:color w:val="000000" w:themeColor="text1"/>
                <w:sz w:val="24"/>
                <w:szCs w:val="24"/>
                <w:lang w:val="de-DE"/>
              </w:rPr>
              <w:t>- Đo lưởng rủi ro tín dụng</w:t>
            </w:r>
          </w:p>
          <w:p w14:paraId="1A6DA81C" w14:textId="77777777" w:rsidR="00DA5E35" w:rsidRPr="008D74A4" w:rsidRDefault="00DA5E35" w:rsidP="007A03E9">
            <w:pPr>
              <w:pStyle w:val="ListParagraph"/>
              <w:spacing w:line="276" w:lineRule="auto"/>
              <w:ind w:left="0"/>
              <w:jc w:val="both"/>
              <w:rPr>
                <w:color w:val="000000" w:themeColor="text1"/>
                <w:sz w:val="24"/>
                <w:szCs w:val="24"/>
                <w:lang w:val="de-DE"/>
              </w:rPr>
            </w:pPr>
            <w:r w:rsidRPr="008D74A4">
              <w:rPr>
                <w:color w:val="000000" w:themeColor="text1"/>
                <w:sz w:val="24"/>
                <w:szCs w:val="24"/>
                <w:lang w:val="de-DE"/>
              </w:rPr>
              <w:t>- Tổn thất dự kiến và tổn thất ngoài dự kiến</w:t>
            </w:r>
          </w:p>
          <w:p w14:paraId="7BD70625" w14:textId="77777777" w:rsidR="00DA5E35" w:rsidRPr="008D74A4" w:rsidRDefault="00DA5E35" w:rsidP="007A03E9">
            <w:pPr>
              <w:pStyle w:val="ListParagraph"/>
              <w:spacing w:line="276" w:lineRule="auto"/>
              <w:ind w:left="0"/>
              <w:jc w:val="both"/>
              <w:rPr>
                <w:color w:val="000000" w:themeColor="text1"/>
                <w:sz w:val="24"/>
                <w:szCs w:val="24"/>
                <w:lang w:val="de-DE"/>
              </w:rPr>
            </w:pPr>
            <w:r w:rsidRPr="008D74A4">
              <w:rPr>
                <w:b/>
                <w:bCs/>
                <w:color w:val="000000" w:themeColor="text1"/>
                <w:sz w:val="24"/>
                <w:szCs w:val="24"/>
                <w:lang w:val="de-DE"/>
              </w:rPr>
              <w:t>Nội dung làm bài tập/thảo luận:</w:t>
            </w:r>
            <w:r w:rsidRPr="008D74A4">
              <w:rPr>
                <w:color w:val="000000" w:themeColor="text1"/>
                <w:sz w:val="24"/>
                <w:szCs w:val="24"/>
                <w:lang w:val="de-DE"/>
              </w:rPr>
              <w:t xml:space="preserve"> </w:t>
            </w:r>
          </w:p>
          <w:p w14:paraId="0313C0B1" w14:textId="77777777" w:rsidR="00DA5E35" w:rsidRPr="008D74A4" w:rsidRDefault="00DA5E35" w:rsidP="007A03E9">
            <w:pPr>
              <w:spacing w:line="276" w:lineRule="auto"/>
              <w:jc w:val="both"/>
              <w:rPr>
                <w:color w:val="000000" w:themeColor="text1"/>
                <w:sz w:val="24"/>
                <w:szCs w:val="24"/>
                <w:lang w:val="de-DE"/>
              </w:rPr>
            </w:pPr>
            <w:r w:rsidRPr="008D74A4">
              <w:rPr>
                <w:color w:val="000000" w:themeColor="text1"/>
                <w:sz w:val="24"/>
                <w:szCs w:val="24"/>
                <w:lang w:val="de-DE"/>
              </w:rPr>
              <w:t>- So sánh tổn thất dự kiến và tổn thất ngoài dự kiến</w:t>
            </w:r>
          </w:p>
          <w:p w14:paraId="27D3F489" w14:textId="77777777" w:rsidR="00DA5E35" w:rsidRPr="008D74A4" w:rsidRDefault="00DA5E35" w:rsidP="007A03E9">
            <w:pPr>
              <w:spacing w:line="276" w:lineRule="auto"/>
              <w:jc w:val="both"/>
              <w:rPr>
                <w:b/>
                <w:sz w:val="24"/>
                <w:szCs w:val="24"/>
                <w:lang w:val="de-DE"/>
              </w:rPr>
            </w:pPr>
            <w:r w:rsidRPr="008D74A4">
              <w:rPr>
                <w:b/>
                <w:sz w:val="24"/>
                <w:szCs w:val="24"/>
                <w:lang w:val="de-DE"/>
              </w:rPr>
              <w:t>Tổng kết điểm quá trình</w:t>
            </w:r>
          </w:p>
          <w:p w14:paraId="0958E206" w14:textId="77777777" w:rsidR="00DA5E35" w:rsidRPr="008D74A4" w:rsidRDefault="00DA5E35" w:rsidP="007A03E9">
            <w:pPr>
              <w:spacing w:line="276" w:lineRule="auto"/>
              <w:jc w:val="both"/>
              <w:rPr>
                <w:b/>
                <w:sz w:val="24"/>
                <w:szCs w:val="24"/>
                <w:lang w:val="de-DE"/>
              </w:rPr>
            </w:pPr>
            <w:r w:rsidRPr="008D74A4">
              <w:rPr>
                <w:b/>
                <w:sz w:val="24"/>
                <w:szCs w:val="24"/>
                <w:lang w:val="de-DE"/>
              </w:rPr>
              <w:t>Ôn tập các nội dung</w:t>
            </w:r>
          </w:p>
          <w:p w14:paraId="31E3B7C7" w14:textId="77777777" w:rsidR="00DA5E35" w:rsidRPr="008D74A4" w:rsidRDefault="00DA5E35" w:rsidP="007A03E9">
            <w:pPr>
              <w:spacing w:line="276" w:lineRule="auto"/>
              <w:jc w:val="both"/>
              <w:rPr>
                <w:b/>
                <w:bCs/>
                <w:color w:val="000000" w:themeColor="text1"/>
                <w:sz w:val="24"/>
                <w:szCs w:val="24"/>
                <w:lang w:val="de-DE"/>
              </w:rPr>
            </w:pPr>
            <w:r w:rsidRPr="008D74A4">
              <w:rPr>
                <w:b/>
                <w:sz w:val="24"/>
                <w:szCs w:val="24"/>
                <w:lang w:val="de-DE"/>
              </w:rPr>
              <w:t>Nhắc lại cấu trúc đề thi</w:t>
            </w:r>
          </w:p>
        </w:tc>
        <w:tc>
          <w:tcPr>
            <w:tcW w:w="868" w:type="pct"/>
            <w:vMerge/>
            <w:shd w:val="clear" w:color="auto" w:fill="auto"/>
            <w:vAlign w:val="center"/>
          </w:tcPr>
          <w:p w14:paraId="080E1E98" w14:textId="77777777" w:rsidR="00DA5E35" w:rsidRPr="008D74A4" w:rsidRDefault="00DA5E35" w:rsidP="007A03E9">
            <w:pPr>
              <w:spacing w:line="276" w:lineRule="auto"/>
              <w:jc w:val="center"/>
              <w:rPr>
                <w:color w:val="000000" w:themeColor="text1"/>
                <w:sz w:val="24"/>
                <w:szCs w:val="24"/>
                <w:lang w:val="de-DE"/>
              </w:rPr>
            </w:pPr>
          </w:p>
        </w:tc>
      </w:tr>
      <w:tr w:rsidR="00DA5E35" w:rsidRPr="00B34827" w14:paraId="126FC8D5" w14:textId="77777777" w:rsidTr="00B95147">
        <w:trPr>
          <w:trHeight w:val="339"/>
        </w:trPr>
        <w:tc>
          <w:tcPr>
            <w:tcW w:w="545" w:type="pct"/>
            <w:vMerge/>
            <w:shd w:val="clear" w:color="auto" w:fill="auto"/>
            <w:vAlign w:val="center"/>
          </w:tcPr>
          <w:p w14:paraId="5CD83908" w14:textId="77777777" w:rsidR="00DA5E35" w:rsidRPr="008D74A4" w:rsidRDefault="00DA5E35" w:rsidP="007A03E9">
            <w:pPr>
              <w:spacing w:line="276" w:lineRule="auto"/>
              <w:jc w:val="center"/>
              <w:rPr>
                <w:bCs/>
                <w:color w:val="000000" w:themeColor="text1"/>
                <w:sz w:val="24"/>
                <w:szCs w:val="24"/>
                <w:lang w:val="de-DE"/>
              </w:rPr>
            </w:pPr>
          </w:p>
        </w:tc>
        <w:tc>
          <w:tcPr>
            <w:tcW w:w="3587" w:type="pct"/>
            <w:shd w:val="clear" w:color="auto" w:fill="auto"/>
            <w:vAlign w:val="center"/>
          </w:tcPr>
          <w:p w14:paraId="6E10D825" w14:textId="77777777" w:rsidR="00DA5E35" w:rsidRPr="008D74A4" w:rsidRDefault="00DA5E35" w:rsidP="007A03E9">
            <w:pPr>
              <w:spacing w:line="276" w:lineRule="auto"/>
              <w:jc w:val="both"/>
              <w:rPr>
                <w:bCs/>
                <w:i/>
                <w:color w:val="000000" w:themeColor="text1"/>
                <w:sz w:val="24"/>
                <w:szCs w:val="24"/>
                <w:lang w:val="de-DE"/>
              </w:rPr>
            </w:pPr>
            <w:r w:rsidRPr="008D74A4">
              <w:rPr>
                <w:b/>
                <w:bCs/>
                <w:color w:val="000000" w:themeColor="text1"/>
                <w:sz w:val="24"/>
                <w:szCs w:val="24"/>
                <w:lang w:val="de-DE"/>
              </w:rPr>
              <w:t>B.</w:t>
            </w:r>
            <w:r w:rsidRPr="008D74A4">
              <w:rPr>
                <w:bCs/>
                <w:i/>
                <w:color w:val="000000" w:themeColor="text1"/>
                <w:sz w:val="24"/>
                <w:szCs w:val="24"/>
                <w:lang w:val="de-DE"/>
              </w:rPr>
              <w:t xml:space="preserve"> </w:t>
            </w:r>
            <w:r w:rsidRPr="008D74A4">
              <w:rPr>
                <w:b/>
                <w:bCs/>
                <w:color w:val="000000" w:themeColor="text1"/>
                <w:sz w:val="24"/>
                <w:szCs w:val="24"/>
                <w:lang w:val="de-DE"/>
              </w:rPr>
              <w:t>Các nội dung cần tự học ở nhà</w:t>
            </w:r>
            <w:r w:rsidRPr="008D74A4">
              <w:rPr>
                <w:bCs/>
                <w:color w:val="000000" w:themeColor="text1"/>
                <w:sz w:val="24"/>
                <w:szCs w:val="24"/>
                <w:lang w:val="de-DE"/>
              </w:rPr>
              <w:t>: (15 giờ)</w:t>
            </w:r>
          </w:p>
          <w:p w14:paraId="17410765" w14:textId="77777777" w:rsidR="00DA5E35" w:rsidRPr="008D74A4" w:rsidRDefault="00DA5E35" w:rsidP="007A03E9">
            <w:pPr>
              <w:spacing w:line="276" w:lineRule="auto"/>
              <w:jc w:val="both"/>
              <w:rPr>
                <w:b/>
                <w:bCs/>
                <w:color w:val="000000" w:themeColor="text1"/>
                <w:sz w:val="24"/>
                <w:szCs w:val="24"/>
                <w:lang w:val="de-DE"/>
              </w:rPr>
            </w:pPr>
            <w:r w:rsidRPr="008D74A4">
              <w:rPr>
                <w:bCs/>
                <w:color w:val="000000" w:themeColor="text1"/>
                <w:sz w:val="24"/>
                <w:szCs w:val="24"/>
                <w:lang w:val="de-DE"/>
              </w:rPr>
              <w:t>Đọc giáo trình chính Chương 9 trang 201 – 234</w:t>
            </w:r>
          </w:p>
        </w:tc>
        <w:tc>
          <w:tcPr>
            <w:tcW w:w="868" w:type="pct"/>
            <w:vMerge/>
            <w:shd w:val="clear" w:color="auto" w:fill="auto"/>
            <w:vAlign w:val="center"/>
          </w:tcPr>
          <w:p w14:paraId="34C55C39" w14:textId="77777777" w:rsidR="00DA5E35" w:rsidRPr="008D74A4" w:rsidRDefault="00DA5E35" w:rsidP="007A03E9">
            <w:pPr>
              <w:spacing w:line="276" w:lineRule="auto"/>
              <w:jc w:val="center"/>
              <w:rPr>
                <w:color w:val="000000" w:themeColor="text1"/>
                <w:sz w:val="24"/>
                <w:szCs w:val="24"/>
                <w:lang w:val="de-DE"/>
              </w:rPr>
            </w:pPr>
          </w:p>
        </w:tc>
      </w:tr>
      <w:tr w:rsidR="00DA5E35" w:rsidRPr="00B34827" w14:paraId="5D2BC9AE" w14:textId="77777777" w:rsidTr="00B95147">
        <w:trPr>
          <w:trHeight w:val="339"/>
        </w:trPr>
        <w:tc>
          <w:tcPr>
            <w:tcW w:w="545" w:type="pct"/>
            <w:vMerge/>
            <w:shd w:val="clear" w:color="auto" w:fill="auto"/>
            <w:vAlign w:val="center"/>
          </w:tcPr>
          <w:p w14:paraId="657849DA" w14:textId="77777777" w:rsidR="00DA5E35" w:rsidRPr="008D74A4" w:rsidRDefault="00DA5E35" w:rsidP="007A03E9">
            <w:pPr>
              <w:spacing w:line="276" w:lineRule="auto"/>
              <w:jc w:val="center"/>
              <w:rPr>
                <w:bCs/>
                <w:color w:val="000000" w:themeColor="text1"/>
                <w:sz w:val="24"/>
                <w:szCs w:val="24"/>
                <w:lang w:val="de-DE"/>
              </w:rPr>
            </w:pPr>
          </w:p>
        </w:tc>
        <w:tc>
          <w:tcPr>
            <w:tcW w:w="3587" w:type="pct"/>
            <w:shd w:val="clear" w:color="auto" w:fill="auto"/>
          </w:tcPr>
          <w:p w14:paraId="52B60C0E" w14:textId="77777777" w:rsidR="00DA5E35" w:rsidRPr="008D74A4" w:rsidRDefault="00DA5E35" w:rsidP="007A03E9">
            <w:pPr>
              <w:spacing w:line="276" w:lineRule="auto"/>
              <w:rPr>
                <w:b/>
                <w:bCs/>
                <w:color w:val="000000" w:themeColor="text1"/>
                <w:sz w:val="24"/>
                <w:szCs w:val="24"/>
                <w:lang w:val="de-DE"/>
              </w:rPr>
            </w:pPr>
            <w:r w:rsidRPr="008D74A4">
              <w:rPr>
                <w:b/>
                <w:bCs/>
                <w:color w:val="000000" w:themeColor="text1"/>
                <w:sz w:val="24"/>
                <w:szCs w:val="24"/>
                <w:lang w:val="de-DE"/>
              </w:rPr>
              <w:t>C. Đánh giá kết quả học tập</w:t>
            </w:r>
          </w:p>
          <w:p w14:paraId="2CF96973" w14:textId="77777777" w:rsidR="00DA5E35" w:rsidRPr="008D74A4" w:rsidRDefault="00DA5E35" w:rsidP="007A03E9">
            <w:pPr>
              <w:spacing w:line="276" w:lineRule="auto"/>
              <w:jc w:val="both"/>
              <w:rPr>
                <w:bCs/>
                <w:color w:val="000000" w:themeColor="text1"/>
                <w:sz w:val="24"/>
                <w:szCs w:val="24"/>
                <w:lang w:val="de-DE"/>
              </w:rPr>
            </w:pPr>
            <w:r w:rsidRPr="008D74A4">
              <w:rPr>
                <w:b/>
                <w:bCs/>
                <w:color w:val="000000" w:themeColor="text1"/>
                <w:sz w:val="24"/>
                <w:szCs w:val="24"/>
                <w:lang w:val="de-DE"/>
              </w:rPr>
              <w:t xml:space="preserve">- </w:t>
            </w:r>
            <w:r w:rsidRPr="008D74A4">
              <w:rPr>
                <w:bCs/>
                <w:color w:val="000000" w:themeColor="text1"/>
                <w:sz w:val="24"/>
                <w:szCs w:val="24"/>
                <w:lang w:val="de-DE"/>
              </w:rPr>
              <w:t xml:space="preserve">Bài thảo luận nhóm trên lớp </w:t>
            </w:r>
          </w:p>
          <w:p w14:paraId="774F3DFC" w14:textId="77777777" w:rsidR="00DA5E35" w:rsidRPr="008D74A4" w:rsidRDefault="00DA5E35" w:rsidP="007A03E9">
            <w:pPr>
              <w:spacing w:line="276" w:lineRule="auto"/>
              <w:jc w:val="both"/>
              <w:rPr>
                <w:bCs/>
                <w:color w:val="000000" w:themeColor="text1"/>
                <w:sz w:val="24"/>
                <w:szCs w:val="24"/>
                <w:lang w:val="de-DE"/>
              </w:rPr>
            </w:pPr>
            <w:r w:rsidRPr="008D74A4">
              <w:rPr>
                <w:b/>
                <w:bCs/>
                <w:color w:val="000000" w:themeColor="text1"/>
                <w:sz w:val="24"/>
                <w:szCs w:val="24"/>
                <w:lang w:val="de-DE"/>
              </w:rPr>
              <w:t>-</w:t>
            </w:r>
            <w:r w:rsidRPr="008D74A4">
              <w:rPr>
                <w:color w:val="000000" w:themeColor="text1"/>
                <w:sz w:val="24"/>
                <w:szCs w:val="24"/>
                <w:lang w:val="de-DE"/>
              </w:rPr>
              <w:t xml:space="preserve"> Kiểm tra giữa kỳ</w:t>
            </w:r>
          </w:p>
          <w:p w14:paraId="3609EB40" w14:textId="77777777" w:rsidR="00DA5E35" w:rsidRPr="008D74A4" w:rsidRDefault="00DA5E35" w:rsidP="007A03E9">
            <w:pPr>
              <w:spacing w:line="276" w:lineRule="auto"/>
              <w:rPr>
                <w:b/>
                <w:bCs/>
                <w:color w:val="000000" w:themeColor="text1"/>
                <w:sz w:val="24"/>
                <w:szCs w:val="24"/>
                <w:lang w:val="de-DE"/>
              </w:rPr>
            </w:pPr>
            <w:r w:rsidRPr="008D74A4">
              <w:rPr>
                <w:bCs/>
                <w:color w:val="000000" w:themeColor="text1"/>
                <w:sz w:val="24"/>
                <w:szCs w:val="24"/>
                <w:lang w:val="de-DE"/>
              </w:rPr>
              <w:t xml:space="preserve">- </w:t>
            </w:r>
            <w:r w:rsidRPr="008D74A4">
              <w:rPr>
                <w:color w:val="000000" w:themeColor="text1"/>
                <w:sz w:val="24"/>
                <w:szCs w:val="24"/>
                <w:lang w:val="de-DE"/>
              </w:rPr>
              <w:t>Kiểm tra cuối kỳ</w:t>
            </w:r>
          </w:p>
        </w:tc>
        <w:tc>
          <w:tcPr>
            <w:tcW w:w="868" w:type="pct"/>
            <w:vMerge/>
            <w:shd w:val="clear" w:color="auto" w:fill="auto"/>
            <w:vAlign w:val="center"/>
          </w:tcPr>
          <w:p w14:paraId="3592D616" w14:textId="77777777" w:rsidR="00DA5E35" w:rsidRPr="008D74A4" w:rsidRDefault="00DA5E35" w:rsidP="007A03E9">
            <w:pPr>
              <w:spacing w:line="276" w:lineRule="auto"/>
              <w:jc w:val="center"/>
              <w:rPr>
                <w:color w:val="000000" w:themeColor="text1"/>
                <w:sz w:val="24"/>
                <w:szCs w:val="24"/>
                <w:lang w:val="de-DE"/>
              </w:rPr>
            </w:pPr>
          </w:p>
        </w:tc>
      </w:tr>
    </w:tbl>
    <w:p w14:paraId="73E5012F" w14:textId="77777777" w:rsidR="00DA5E35" w:rsidRPr="008D74A4" w:rsidRDefault="00DA5E35" w:rsidP="00DA5E35">
      <w:pPr>
        <w:shd w:val="clear" w:color="auto" w:fill="FDFDFD"/>
        <w:spacing w:line="276" w:lineRule="auto"/>
        <w:ind w:firstLine="180"/>
        <w:rPr>
          <w:rStyle w:val="Strong"/>
          <w:sz w:val="24"/>
          <w:szCs w:val="24"/>
        </w:rPr>
      </w:pPr>
      <w:r w:rsidRPr="008D74A4">
        <w:rPr>
          <w:rStyle w:val="Strong"/>
          <w:sz w:val="24"/>
          <w:szCs w:val="24"/>
        </w:rPr>
        <w:t>- Phần thực hành</w:t>
      </w:r>
    </w:p>
    <w:tbl>
      <w:tblPr>
        <w:tblStyle w:val="TableGrid"/>
        <w:tblW w:w="9085" w:type="dxa"/>
        <w:tblLook w:val="04A0" w:firstRow="1" w:lastRow="0" w:firstColumn="1" w:lastColumn="0" w:noHBand="0" w:noVBand="1"/>
      </w:tblPr>
      <w:tblGrid>
        <w:gridCol w:w="1008"/>
        <w:gridCol w:w="6457"/>
        <w:gridCol w:w="1620"/>
      </w:tblGrid>
      <w:tr w:rsidR="00DA5E35" w:rsidRPr="008D74A4" w14:paraId="16AB16DA" w14:textId="77777777" w:rsidTr="00A51A00">
        <w:trPr>
          <w:tblHeader/>
        </w:trPr>
        <w:tc>
          <w:tcPr>
            <w:tcW w:w="1008" w:type="dxa"/>
            <w:vAlign w:val="center"/>
          </w:tcPr>
          <w:p w14:paraId="336B5446" w14:textId="77777777" w:rsidR="00DA5E35" w:rsidRPr="008D74A4" w:rsidRDefault="00DA5E35" w:rsidP="007A03E9">
            <w:pPr>
              <w:pStyle w:val="ListParagraph"/>
              <w:spacing w:line="276" w:lineRule="auto"/>
              <w:ind w:left="0"/>
              <w:jc w:val="center"/>
              <w:rPr>
                <w:rStyle w:val="Strong"/>
                <w:color w:val="000000" w:themeColor="text1"/>
                <w:sz w:val="24"/>
                <w:szCs w:val="24"/>
              </w:rPr>
            </w:pPr>
            <w:r w:rsidRPr="008D74A4">
              <w:rPr>
                <w:rStyle w:val="Strong"/>
                <w:color w:val="000000" w:themeColor="text1"/>
                <w:sz w:val="24"/>
                <w:szCs w:val="24"/>
              </w:rPr>
              <w:t>Buổi</w:t>
            </w:r>
          </w:p>
        </w:tc>
        <w:tc>
          <w:tcPr>
            <w:tcW w:w="6457" w:type="dxa"/>
            <w:vAlign w:val="center"/>
          </w:tcPr>
          <w:p w14:paraId="378CBFFF" w14:textId="77777777" w:rsidR="00DA5E35" w:rsidRPr="008D74A4" w:rsidRDefault="00DA5E35" w:rsidP="007A03E9">
            <w:pPr>
              <w:pStyle w:val="ListParagraph"/>
              <w:spacing w:line="276" w:lineRule="auto"/>
              <w:ind w:left="0"/>
              <w:jc w:val="center"/>
              <w:rPr>
                <w:rStyle w:val="Strong"/>
                <w:color w:val="000000" w:themeColor="text1"/>
                <w:sz w:val="24"/>
                <w:szCs w:val="24"/>
              </w:rPr>
            </w:pPr>
            <w:r w:rsidRPr="008D74A4">
              <w:rPr>
                <w:rStyle w:val="Strong"/>
                <w:color w:val="000000" w:themeColor="text1"/>
                <w:sz w:val="24"/>
                <w:szCs w:val="24"/>
              </w:rPr>
              <w:t>Nội dung</w:t>
            </w:r>
          </w:p>
        </w:tc>
        <w:tc>
          <w:tcPr>
            <w:tcW w:w="1620" w:type="dxa"/>
            <w:vAlign w:val="center"/>
          </w:tcPr>
          <w:p w14:paraId="2DAE66D0" w14:textId="77777777" w:rsidR="00DA5E35" w:rsidRPr="008D74A4" w:rsidRDefault="00DA5E35" w:rsidP="007A03E9">
            <w:pPr>
              <w:pStyle w:val="ListParagraph"/>
              <w:spacing w:line="276" w:lineRule="auto"/>
              <w:ind w:left="0"/>
              <w:jc w:val="center"/>
              <w:rPr>
                <w:rStyle w:val="Strong"/>
                <w:color w:val="000000" w:themeColor="text1"/>
                <w:sz w:val="24"/>
                <w:szCs w:val="24"/>
              </w:rPr>
            </w:pPr>
            <w:r w:rsidRPr="008D74A4">
              <w:rPr>
                <w:rStyle w:val="Strong"/>
                <w:color w:val="000000" w:themeColor="text1"/>
                <w:sz w:val="24"/>
                <w:szCs w:val="24"/>
              </w:rPr>
              <w:t>CĐR của HP (CELOs)</w:t>
            </w:r>
          </w:p>
        </w:tc>
      </w:tr>
      <w:tr w:rsidR="00DA5E35" w:rsidRPr="008D74A4" w14:paraId="1657B3D7" w14:textId="77777777" w:rsidTr="007A03E9">
        <w:tc>
          <w:tcPr>
            <w:tcW w:w="1008" w:type="dxa"/>
            <w:vAlign w:val="center"/>
          </w:tcPr>
          <w:p w14:paraId="3C986224" w14:textId="77777777" w:rsidR="00DA5E35" w:rsidRPr="008D74A4" w:rsidRDefault="00DA5E35" w:rsidP="007A03E9">
            <w:pPr>
              <w:pStyle w:val="ListParagraph"/>
              <w:spacing w:line="276" w:lineRule="auto"/>
              <w:ind w:left="0"/>
              <w:jc w:val="center"/>
              <w:rPr>
                <w:rStyle w:val="Strong"/>
                <w:b w:val="0"/>
                <w:bCs w:val="0"/>
                <w:color w:val="000000" w:themeColor="text1"/>
                <w:sz w:val="24"/>
                <w:szCs w:val="24"/>
              </w:rPr>
            </w:pPr>
            <w:r w:rsidRPr="008D74A4">
              <w:rPr>
                <w:rStyle w:val="Strong"/>
                <w:color w:val="000000" w:themeColor="text1"/>
                <w:sz w:val="24"/>
                <w:szCs w:val="24"/>
              </w:rPr>
              <w:t xml:space="preserve">1 – 2 </w:t>
            </w:r>
          </w:p>
        </w:tc>
        <w:tc>
          <w:tcPr>
            <w:tcW w:w="6457" w:type="dxa"/>
            <w:vAlign w:val="center"/>
          </w:tcPr>
          <w:p w14:paraId="3CF9DAB7" w14:textId="77777777" w:rsidR="00DA5E35" w:rsidRPr="008D74A4" w:rsidRDefault="00DA5E35" w:rsidP="007A03E9">
            <w:pPr>
              <w:spacing w:line="276" w:lineRule="auto"/>
              <w:rPr>
                <w:rStyle w:val="Strong"/>
                <w:b w:val="0"/>
                <w:bCs w:val="0"/>
                <w:color w:val="000000" w:themeColor="text1"/>
                <w:sz w:val="24"/>
                <w:szCs w:val="24"/>
              </w:rPr>
            </w:pPr>
            <w:r w:rsidRPr="008D74A4">
              <w:rPr>
                <w:rStyle w:val="Strong"/>
                <w:color w:val="000000" w:themeColor="text1"/>
                <w:sz w:val="24"/>
                <w:szCs w:val="24"/>
              </w:rPr>
              <w:t>Thực hành: (5 giờ)</w:t>
            </w:r>
          </w:p>
          <w:p w14:paraId="58487DF0" w14:textId="77777777" w:rsidR="00DA5E35" w:rsidRPr="008D74A4" w:rsidRDefault="00DA5E35" w:rsidP="007A03E9">
            <w:pPr>
              <w:spacing w:line="276" w:lineRule="auto"/>
              <w:rPr>
                <w:rStyle w:val="Strong"/>
                <w:b w:val="0"/>
                <w:bCs w:val="0"/>
                <w:color w:val="000000" w:themeColor="text1"/>
                <w:sz w:val="24"/>
                <w:szCs w:val="24"/>
              </w:rPr>
            </w:pPr>
            <w:r w:rsidRPr="008D74A4">
              <w:rPr>
                <w:color w:val="000000" w:themeColor="text1"/>
                <w:sz w:val="24"/>
                <w:szCs w:val="24"/>
                <w:lang w:val="de-DE"/>
              </w:rPr>
              <w:t xml:space="preserve">- Bài tập tình huống thực tế ứng dụng mô </w:t>
            </w:r>
            <w:r w:rsidRPr="008D74A4">
              <w:rPr>
                <w:bCs/>
                <w:color w:val="000000" w:themeColor="text1"/>
                <w:sz w:val="24"/>
                <w:szCs w:val="24"/>
                <w:lang w:val="de-DE"/>
              </w:rPr>
              <w:t>hình xác suất (Probabilistic Model) trong quản lý rủi ro thị trường tổng quát.</w:t>
            </w:r>
          </w:p>
          <w:p w14:paraId="701449C2" w14:textId="77777777" w:rsidR="00DA5E35" w:rsidRPr="008D74A4" w:rsidRDefault="00DA5E35" w:rsidP="007A03E9">
            <w:pPr>
              <w:pStyle w:val="ListParagraph"/>
              <w:spacing w:line="276" w:lineRule="auto"/>
              <w:ind w:left="0" w:firstLine="340"/>
              <w:rPr>
                <w:rStyle w:val="Strong"/>
                <w:b w:val="0"/>
                <w:bCs w:val="0"/>
                <w:color w:val="000000" w:themeColor="text1"/>
                <w:sz w:val="24"/>
                <w:szCs w:val="24"/>
              </w:rPr>
            </w:pPr>
          </w:p>
        </w:tc>
        <w:tc>
          <w:tcPr>
            <w:tcW w:w="1620" w:type="dxa"/>
            <w:vAlign w:val="center"/>
          </w:tcPr>
          <w:p w14:paraId="555E950E" w14:textId="77777777" w:rsidR="00DA5E35" w:rsidRPr="008D74A4" w:rsidRDefault="00DA5E35" w:rsidP="007A03E9">
            <w:pPr>
              <w:spacing w:line="276" w:lineRule="auto"/>
              <w:jc w:val="center"/>
              <w:rPr>
                <w:bCs/>
                <w:color w:val="000000" w:themeColor="text1"/>
                <w:sz w:val="24"/>
                <w:szCs w:val="24"/>
                <w:lang w:val="de-DE"/>
              </w:rPr>
            </w:pPr>
            <w:r w:rsidRPr="008D74A4">
              <w:rPr>
                <w:bCs/>
                <w:color w:val="000000" w:themeColor="text1"/>
                <w:sz w:val="24"/>
                <w:szCs w:val="24"/>
                <w:lang w:val="de-DE"/>
              </w:rPr>
              <w:t>CELO1</w:t>
            </w:r>
          </w:p>
          <w:p w14:paraId="28892469" w14:textId="77777777" w:rsidR="00DA5E35" w:rsidRPr="008D74A4" w:rsidRDefault="00DA5E35" w:rsidP="007A03E9">
            <w:pPr>
              <w:spacing w:line="276" w:lineRule="auto"/>
              <w:jc w:val="center"/>
              <w:rPr>
                <w:color w:val="000000" w:themeColor="text1"/>
                <w:sz w:val="24"/>
                <w:szCs w:val="24"/>
                <w:lang w:val="de-DE"/>
              </w:rPr>
            </w:pPr>
            <w:r w:rsidRPr="008D74A4">
              <w:rPr>
                <w:color w:val="000000" w:themeColor="text1"/>
                <w:sz w:val="24"/>
                <w:szCs w:val="24"/>
                <w:lang w:val="de-DE"/>
              </w:rPr>
              <w:t>CELO2</w:t>
            </w:r>
          </w:p>
          <w:p w14:paraId="3046A052" w14:textId="77777777" w:rsidR="00DA5E35" w:rsidRPr="008D74A4" w:rsidRDefault="00DA5E35" w:rsidP="007A03E9">
            <w:pPr>
              <w:spacing w:line="276" w:lineRule="auto"/>
              <w:jc w:val="center"/>
              <w:rPr>
                <w:color w:val="000000" w:themeColor="text1"/>
                <w:sz w:val="24"/>
                <w:szCs w:val="24"/>
                <w:lang w:val="de-DE"/>
              </w:rPr>
            </w:pPr>
            <w:r w:rsidRPr="008D74A4">
              <w:rPr>
                <w:color w:val="000000" w:themeColor="text1"/>
                <w:sz w:val="24"/>
                <w:szCs w:val="24"/>
                <w:lang w:val="de-DE"/>
              </w:rPr>
              <w:t>CELO3</w:t>
            </w:r>
          </w:p>
          <w:p w14:paraId="20812AE7" w14:textId="77777777" w:rsidR="00DA5E35" w:rsidRPr="008D74A4" w:rsidRDefault="00DA5E35" w:rsidP="007A03E9">
            <w:pPr>
              <w:pStyle w:val="ListParagraph"/>
              <w:spacing w:line="276" w:lineRule="auto"/>
              <w:ind w:left="0"/>
              <w:jc w:val="center"/>
              <w:rPr>
                <w:rStyle w:val="Strong"/>
                <w:b w:val="0"/>
                <w:bCs w:val="0"/>
                <w:color w:val="000000" w:themeColor="text1"/>
                <w:sz w:val="24"/>
                <w:szCs w:val="24"/>
              </w:rPr>
            </w:pPr>
            <w:r w:rsidRPr="008D74A4">
              <w:rPr>
                <w:color w:val="000000" w:themeColor="text1"/>
                <w:sz w:val="24"/>
                <w:szCs w:val="24"/>
                <w:lang w:val="de-DE"/>
              </w:rPr>
              <w:t>CELO4</w:t>
            </w:r>
          </w:p>
        </w:tc>
      </w:tr>
      <w:tr w:rsidR="00DA5E35" w:rsidRPr="008D74A4" w14:paraId="17A684FA" w14:textId="77777777" w:rsidTr="007A03E9">
        <w:tc>
          <w:tcPr>
            <w:tcW w:w="1008" w:type="dxa"/>
            <w:vAlign w:val="center"/>
          </w:tcPr>
          <w:p w14:paraId="3D9B035E" w14:textId="77777777" w:rsidR="00DA5E35" w:rsidRPr="008D74A4" w:rsidRDefault="00DA5E35" w:rsidP="007A03E9">
            <w:pPr>
              <w:pStyle w:val="ListParagraph"/>
              <w:spacing w:line="276" w:lineRule="auto"/>
              <w:ind w:left="0"/>
              <w:jc w:val="center"/>
              <w:rPr>
                <w:rStyle w:val="Strong"/>
                <w:b w:val="0"/>
                <w:bCs w:val="0"/>
                <w:color w:val="000000" w:themeColor="text1"/>
                <w:sz w:val="24"/>
                <w:szCs w:val="24"/>
              </w:rPr>
            </w:pPr>
            <w:r w:rsidRPr="008D74A4">
              <w:rPr>
                <w:rStyle w:val="Strong"/>
                <w:color w:val="000000" w:themeColor="text1"/>
                <w:sz w:val="24"/>
                <w:szCs w:val="24"/>
              </w:rPr>
              <w:t xml:space="preserve">3 – 4  </w:t>
            </w:r>
          </w:p>
        </w:tc>
        <w:tc>
          <w:tcPr>
            <w:tcW w:w="6457" w:type="dxa"/>
            <w:vAlign w:val="center"/>
          </w:tcPr>
          <w:p w14:paraId="7EDCF2D4" w14:textId="77777777" w:rsidR="00DA5E35" w:rsidRPr="008D74A4" w:rsidRDefault="00DA5E35" w:rsidP="007A03E9">
            <w:pPr>
              <w:spacing w:line="276" w:lineRule="auto"/>
              <w:rPr>
                <w:rStyle w:val="Strong"/>
                <w:b w:val="0"/>
                <w:bCs w:val="0"/>
                <w:color w:val="000000" w:themeColor="text1"/>
                <w:sz w:val="24"/>
                <w:szCs w:val="24"/>
              </w:rPr>
            </w:pPr>
            <w:r w:rsidRPr="008D74A4">
              <w:rPr>
                <w:rStyle w:val="Strong"/>
                <w:color w:val="000000" w:themeColor="text1"/>
                <w:sz w:val="24"/>
                <w:szCs w:val="24"/>
              </w:rPr>
              <w:t>Thực hành: (5 giờ)</w:t>
            </w:r>
          </w:p>
          <w:p w14:paraId="7D5CAC5E" w14:textId="77777777" w:rsidR="00DA5E35" w:rsidRPr="008D74A4" w:rsidRDefault="00DA5E35" w:rsidP="007A03E9">
            <w:pPr>
              <w:spacing w:line="276" w:lineRule="auto"/>
              <w:rPr>
                <w:rStyle w:val="Strong"/>
                <w:b w:val="0"/>
                <w:bCs w:val="0"/>
                <w:color w:val="000000" w:themeColor="text1"/>
                <w:sz w:val="24"/>
                <w:szCs w:val="24"/>
              </w:rPr>
            </w:pPr>
            <w:r w:rsidRPr="008D74A4">
              <w:rPr>
                <w:color w:val="000000" w:themeColor="text1"/>
                <w:sz w:val="24"/>
                <w:szCs w:val="24"/>
                <w:lang w:val="de-DE"/>
              </w:rPr>
              <w:t xml:space="preserve">- Bài tập tình huống thực tế ứng dụng mô </w:t>
            </w:r>
            <w:r w:rsidRPr="008D74A4">
              <w:rPr>
                <w:bCs/>
                <w:color w:val="000000" w:themeColor="text1"/>
                <w:sz w:val="24"/>
                <w:szCs w:val="24"/>
                <w:lang w:val="de-DE"/>
              </w:rPr>
              <w:t>hình xác suất (Probabilistic Model) trong quản lý rủi ro thị trường đa chiều.</w:t>
            </w:r>
          </w:p>
        </w:tc>
        <w:tc>
          <w:tcPr>
            <w:tcW w:w="1620" w:type="dxa"/>
            <w:vAlign w:val="center"/>
          </w:tcPr>
          <w:p w14:paraId="674D8E01" w14:textId="77777777" w:rsidR="00DA5E35" w:rsidRPr="008D74A4" w:rsidRDefault="00DA5E35" w:rsidP="007A03E9">
            <w:pPr>
              <w:spacing w:line="276" w:lineRule="auto"/>
              <w:jc w:val="center"/>
              <w:rPr>
                <w:bCs/>
                <w:color w:val="000000" w:themeColor="text1"/>
                <w:sz w:val="24"/>
                <w:szCs w:val="24"/>
                <w:lang w:val="de-DE"/>
              </w:rPr>
            </w:pPr>
            <w:r w:rsidRPr="008D74A4">
              <w:rPr>
                <w:bCs/>
                <w:color w:val="000000" w:themeColor="text1"/>
                <w:sz w:val="24"/>
                <w:szCs w:val="24"/>
                <w:lang w:val="de-DE"/>
              </w:rPr>
              <w:t>CELO1</w:t>
            </w:r>
          </w:p>
          <w:p w14:paraId="254D9FF2" w14:textId="77777777" w:rsidR="00DA5E35" w:rsidRPr="008D74A4" w:rsidRDefault="00DA5E35" w:rsidP="007A03E9">
            <w:pPr>
              <w:spacing w:line="276" w:lineRule="auto"/>
              <w:jc w:val="center"/>
              <w:rPr>
                <w:color w:val="000000" w:themeColor="text1"/>
                <w:sz w:val="24"/>
                <w:szCs w:val="24"/>
                <w:lang w:val="de-DE"/>
              </w:rPr>
            </w:pPr>
            <w:r w:rsidRPr="008D74A4">
              <w:rPr>
                <w:color w:val="000000" w:themeColor="text1"/>
                <w:sz w:val="24"/>
                <w:szCs w:val="24"/>
                <w:lang w:val="de-DE"/>
              </w:rPr>
              <w:t>CELO2</w:t>
            </w:r>
          </w:p>
          <w:p w14:paraId="2DFDC9C0" w14:textId="77777777" w:rsidR="00DA5E35" w:rsidRPr="008D74A4" w:rsidRDefault="00DA5E35" w:rsidP="007A03E9">
            <w:pPr>
              <w:spacing w:line="276" w:lineRule="auto"/>
              <w:jc w:val="center"/>
              <w:rPr>
                <w:color w:val="000000" w:themeColor="text1"/>
                <w:sz w:val="24"/>
                <w:szCs w:val="24"/>
                <w:lang w:val="de-DE"/>
              </w:rPr>
            </w:pPr>
            <w:r w:rsidRPr="008D74A4">
              <w:rPr>
                <w:color w:val="000000" w:themeColor="text1"/>
                <w:sz w:val="24"/>
                <w:szCs w:val="24"/>
                <w:lang w:val="de-DE"/>
              </w:rPr>
              <w:t>CELO3</w:t>
            </w:r>
          </w:p>
          <w:p w14:paraId="7C31A57C" w14:textId="77777777" w:rsidR="00DA5E35" w:rsidRPr="008D74A4" w:rsidRDefault="00DA5E35" w:rsidP="007A03E9">
            <w:pPr>
              <w:pStyle w:val="ListParagraph"/>
              <w:spacing w:line="276" w:lineRule="auto"/>
              <w:ind w:left="0"/>
              <w:jc w:val="center"/>
              <w:rPr>
                <w:rStyle w:val="Strong"/>
                <w:b w:val="0"/>
                <w:bCs w:val="0"/>
                <w:color w:val="000000" w:themeColor="text1"/>
                <w:sz w:val="24"/>
                <w:szCs w:val="24"/>
              </w:rPr>
            </w:pPr>
            <w:r w:rsidRPr="008D74A4">
              <w:rPr>
                <w:color w:val="000000" w:themeColor="text1"/>
                <w:sz w:val="24"/>
                <w:szCs w:val="24"/>
                <w:lang w:val="de-DE"/>
              </w:rPr>
              <w:t>CELO4</w:t>
            </w:r>
          </w:p>
        </w:tc>
      </w:tr>
      <w:tr w:rsidR="00DA5E35" w:rsidRPr="008D74A4" w14:paraId="39E02154" w14:textId="77777777" w:rsidTr="007A03E9">
        <w:tc>
          <w:tcPr>
            <w:tcW w:w="1008" w:type="dxa"/>
            <w:vAlign w:val="center"/>
          </w:tcPr>
          <w:p w14:paraId="6A483945" w14:textId="77777777" w:rsidR="00DA5E35" w:rsidRPr="008D74A4" w:rsidRDefault="00DA5E35" w:rsidP="007A03E9">
            <w:pPr>
              <w:pStyle w:val="ListParagraph"/>
              <w:spacing w:line="276" w:lineRule="auto"/>
              <w:ind w:left="0"/>
              <w:jc w:val="center"/>
              <w:rPr>
                <w:rStyle w:val="Strong"/>
                <w:b w:val="0"/>
                <w:bCs w:val="0"/>
                <w:color w:val="000000" w:themeColor="text1"/>
                <w:sz w:val="24"/>
                <w:szCs w:val="24"/>
              </w:rPr>
            </w:pPr>
            <w:r w:rsidRPr="008D74A4">
              <w:rPr>
                <w:rStyle w:val="Strong"/>
                <w:color w:val="000000" w:themeColor="text1"/>
                <w:sz w:val="24"/>
                <w:szCs w:val="24"/>
              </w:rPr>
              <w:t xml:space="preserve">5 – 6  </w:t>
            </w:r>
          </w:p>
        </w:tc>
        <w:tc>
          <w:tcPr>
            <w:tcW w:w="6457" w:type="dxa"/>
            <w:vAlign w:val="center"/>
          </w:tcPr>
          <w:p w14:paraId="6FC9ECB9" w14:textId="77777777" w:rsidR="00DA5E35" w:rsidRPr="008D74A4" w:rsidRDefault="00DA5E35" w:rsidP="007A03E9">
            <w:pPr>
              <w:spacing w:line="276" w:lineRule="auto"/>
              <w:rPr>
                <w:rStyle w:val="Strong"/>
                <w:b w:val="0"/>
                <w:bCs w:val="0"/>
                <w:color w:val="000000" w:themeColor="text1"/>
                <w:sz w:val="24"/>
                <w:szCs w:val="24"/>
              </w:rPr>
            </w:pPr>
            <w:r w:rsidRPr="008D74A4">
              <w:rPr>
                <w:rStyle w:val="Strong"/>
                <w:color w:val="000000" w:themeColor="text1"/>
                <w:sz w:val="24"/>
                <w:szCs w:val="24"/>
              </w:rPr>
              <w:t xml:space="preserve">Thực hành: (5 giờ) </w:t>
            </w:r>
          </w:p>
          <w:p w14:paraId="308B5B30" w14:textId="77777777" w:rsidR="00DA5E35" w:rsidRPr="008D74A4" w:rsidRDefault="00DA5E35" w:rsidP="007A03E9">
            <w:pPr>
              <w:spacing w:line="276" w:lineRule="auto"/>
              <w:rPr>
                <w:rStyle w:val="Strong"/>
                <w:b w:val="0"/>
                <w:bCs w:val="0"/>
                <w:color w:val="000000" w:themeColor="text1"/>
                <w:sz w:val="24"/>
                <w:szCs w:val="24"/>
              </w:rPr>
            </w:pPr>
            <w:r w:rsidRPr="008D74A4">
              <w:rPr>
                <w:rStyle w:val="Strong"/>
                <w:color w:val="000000" w:themeColor="text1"/>
                <w:sz w:val="24"/>
                <w:szCs w:val="24"/>
              </w:rPr>
              <w:lastRenderedPageBreak/>
              <w:t xml:space="preserve">- </w:t>
            </w:r>
            <w:r w:rsidRPr="008D74A4">
              <w:rPr>
                <w:color w:val="000000" w:themeColor="text1"/>
                <w:sz w:val="24"/>
                <w:szCs w:val="24"/>
                <w:lang w:val="de-DE"/>
              </w:rPr>
              <w:t xml:space="preserve">Bài tập tình huống thực tế ứng dụng mô </w:t>
            </w:r>
            <w:r w:rsidRPr="008D74A4">
              <w:rPr>
                <w:bCs/>
                <w:color w:val="000000" w:themeColor="text1"/>
                <w:sz w:val="24"/>
                <w:szCs w:val="24"/>
                <w:lang w:val="de-DE"/>
              </w:rPr>
              <w:t>hình VaR trong quản lý rủi ro thị trường.</w:t>
            </w:r>
          </w:p>
        </w:tc>
        <w:tc>
          <w:tcPr>
            <w:tcW w:w="1620" w:type="dxa"/>
            <w:vAlign w:val="center"/>
          </w:tcPr>
          <w:p w14:paraId="6D35FC27" w14:textId="77777777" w:rsidR="00DA5E35" w:rsidRPr="008D74A4" w:rsidRDefault="00DA5E35" w:rsidP="007A03E9">
            <w:pPr>
              <w:spacing w:line="276" w:lineRule="auto"/>
              <w:jc w:val="center"/>
              <w:rPr>
                <w:bCs/>
                <w:color w:val="000000" w:themeColor="text1"/>
                <w:sz w:val="24"/>
                <w:szCs w:val="24"/>
                <w:lang w:val="de-DE"/>
              </w:rPr>
            </w:pPr>
            <w:r w:rsidRPr="008D74A4">
              <w:rPr>
                <w:bCs/>
                <w:color w:val="000000" w:themeColor="text1"/>
                <w:sz w:val="24"/>
                <w:szCs w:val="24"/>
                <w:lang w:val="de-DE"/>
              </w:rPr>
              <w:lastRenderedPageBreak/>
              <w:t>CELO1</w:t>
            </w:r>
          </w:p>
          <w:p w14:paraId="4B175B74" w14:textId="77777777" w:rsidR="00DA5E35" w:rsidRPr="008D74A4" w:rsidRDefault="00DA5E35" w:rsidP="007A03E9">
            <w:pPr>
              <w:spacing w:line="276" w:lineRule="auto"/>
              <w:jc w:val="center"/>
              <w:rPr>
                <w:color w:val="000000" w:themeColor="text1"/>
                <w:sz w:val="24"/>
                <w:szCs w:val="24"/>
                <w:lang w:val="de-DE"/>
              </w:rPr>
            </w:pPr>
            <w:r w:rsidRPr="008D74A4">
              <w:rPr>
                <w:color w:val="000000" w:themeColor="text1"/>
                <w:sz w:val="24"/>
                <w:szCs w:val="24"/>
                <w:lang w:val="de-DE"/>
              </w:rPr>
              <w:lastRenderedPageBreak/>
              <w:t>CELO2</w:t>
            </w:r>
          </w:p>
          <w:p w14:paraId="5A1C5192" w14:textId="77777777" w:rsidR="00DA5E35" w:rsidRPr="008D74A4" w:rsidRDefault="00DA5E35" w:rsidP="007A03E9">
            <w:pPr>
              <w:spacing w:line="276" w:lineRule="auto"/>
              <w:jc w:val="center"/>
              <w:rPr>
                <w:color w:val="000000" w:themeColor="text1"/>
                <w:sz w:val="24"/>
                <w:szCs w:val="24"/>
                <w:lang w:val="de-DE"/>
              </w:rPr>
            </w:pPr>
            <w:r w:rsidRPr="008D74A4">
              <w:rPr>
                <w:color w:val="000000" w:themeColor="text1"/>
                <w:sz w:val="24"/>
                <w:szCs w:val="24"/>
                <w:lang w:val="de-DE"/>
              </w:rPr>
              <w:t>CELO3</w:t>
            </w:r>
          </w:p>
          <w:p w14:paraId="0B72457A" w14:textId="77777777" w:rsidR="00DA5E35" w:rsidRPr="008D74A4" w:rsidRDefault="00DA5E35" w:rsidP="007A03E9">
            <w:pPr>
              <w:pStyle w:val="ListParagraph"/>
              <w:spacing w:line="276" w:lineRule="auto"/>
              <w:ind w:left="0"/>
              <w:jc w:val="center"/>
              <w:rPr>
                <w:rStyle w:val="Strong"/>
                <w:b w:val="0"/>
                <w:bCs w:val="0"/>
                <w:color w:val="000000" w:themeColor="text1"/>
                <w:sz w:val="24"/>
                <w:szCs w:val="24"/>
              </w:rPr>
            </w:pPr>
            <w:r w:rsidRPr="008D74A4">
              <w:rPr>
                <w:color w:val="000000" w:themeColor="text1"/>
                <w:sz w:val="24"/>
                <w:szCs w:val="24"/>
                <w:lang w:val="de-DE"/>
              </w:rPr>
              <w:t>CELO4</w:t>
            </w:r>
          </w:p>
        </w:tc>
      </w:tr>
      <w:tr w:rsidR="00DA5E35" w:rsidRPr="008D74A4" w14:paraId="191BC533" w14:textId="77777777" w:rsidTr="007A03E9">
        <w:tc>
          <w:tcPr>
            <w:tcW w:w="1008" w:type="dxa"/>
            <w:vAlign w:val="center"/>
          </w:tcPr>
          <w:p w14:paraId="666B5C58" w14:textId="77777777" w:rsidR="00DA5E35" w:rsidRPr="008D74A4" w:rsidRDefault="00DA5E35" w:rsidP="007A03E9">
            <w:pPr>
              <w:pStyle w:val="ListParagraph"/>
              <w:spacing w:line="276" w:lineRule="auto"/>
              <w:ind w:left="0"/>
              <w:jc w:val="center"/>
              <w:rPr>
                <w:rStyle w:val="Strong"/>
                <w:color w:val="000000" w:themeColor="text1"/>
                <w:sz w:val="24"/>
                <w:szCs w:val="24"/>
              </w:rPr>
            </w:pPr>
            <w:r w:rsidRPr="008D74A4">
              <w:rPr>
                <w:rStyle w:val="Strong"/>
                <w:color w:val="000000" w:themeColor="text1"/>
                <w:sz w:val="24"/>
                <w:szCs w:val="24"/>
              </w:rPr>
              <w:lastRenderedPageBreak/>
              <w:t xml:space="preserve">7 – 8 </w:t>
            </w:r>
          </w:p>
        </w:tc>
        <w:tc>
          <w:tcPr>
            <w:tcW w:w="6457" w:type="dxa"/>
            <w:vAlign w:val="center"/>
          </w:tcPr>
          <w:p w14:paraId="3FC28B16" w14:textId="77777777" w:rsidR="00DA5E35" w:rsidRPr="008D74A4" w:rsidRDefault="00DA5E35" w:rsidP="007A03E9">
            <w:pPr>
              <w:rPr>
                <w:rStyle w:val="Strong"/>
                <w:color w:val="000000" w:themeColor="text1"/>
                <w:sz w:val="24"/>
                <w:szCs w:val="24"/>
              </w:rPr>
            </w:pPr>
            <w:r w:rsidRPr="008D74A4">
              <w:rPr>
                <w:rStyle w:val="Strong"/>
                <w:color w:val="000000" w:themeColor="text1"/>
                <w:sz w:val="24"/>
                <w:szCs w:val="24"/>
              </w:rPr>
              <w:t xml:space="preserve">Thực hành: (5 giờ) </w:t>
            </w:r>
          </w:p>
          <w:p w14:paraId="255EB325" w14:textId="77777777" w:rsidR="00DA5E35" w:rsidRPr="008D74A4" w:rsidRDefault="00DA5E35" w:rsidP="007A03E9">
            <w:pPr>
              <w:rPr>
                <w:color w:val="000000" w:themeColor="text1"/>
                <w:sz w:val="24"/>
                <w:szCs w:val="24"/>
              </w:rPr>
            </w:pPr>
            <w:r w:rsidRPr="008D74A4">
              <w:rPr>
                <w:color w:val="000000" w:themeColor="text1"/>
                <w:sz w:val="24"/>
                <w:szCs w:val="24"/>
                <w:lang w:val="de-DE"/>
              </w:rPr>
              <w:t xml:space="preserve">- Bài tập tình huống thực tế ứng dụng mô </w:t>
            </w:r>
            <w:r w:rsidRPr="008D74A4">
              <w:rPr>
                <w:bCs/>
                <w:color w:val="000000" w:themeColor="text1"/>
                <w:sz w:val="24"/>
                <w:szCs w:val="24"/>
                <w:lang w:val="de-DE"/>
              </w:rPr>
              <w:t>hình VaR trong trường hợp quản lý chứng khoán nợ.</w:t>
            </w:r>
          </w:p>
        </w:tc>
        <w:tc>
          <w:tcPr>
            <w:tcW w:w="1620" w:type="dxa"/>
            <w:vAlign w:val="center"/>
          </w:tcPr>
          <w:p w14:paraId="3D0B585A" w14:textId="77777777" w:rsidR="00DA5E35" w:rsidRPr="008D74A4" w:rsidRDefault="00DA5E35" w:rsidP="007A03E9">
            <w:pPr>
              <w:spacing w:line="276" w:lineRule="auto"/>
              <w:jc w:val="center"/>
              <w:rPr>
                <w:bCs/>
                <w:color w:val="000000" w:themeColor="text1"/>
                <w:sz w:val="24"/>
                <w:szCs w:val="24"/>
                <w:lang w:val="de-DE"/>
              </w:rPr>
            </w:pPr>
            <w:r w:rsidRPr="008D74A4">
              <w:rPr>
                <w:bCs/>
                <w:color w:val="000000" w:themeColor="text1"/>
                <w:sz w:val="24"/>
                <w:szCs w:val="24"/>
                <w:lang w:val="de-DE"/>
              </w:rPr>
              <w:t>CELO1</w:t>
            </w:r>
          </w:p>
          <w:p w14:paraId="77493A3A" w14:textId="77777777" w:rsidR="00DA5E35" w:rsidRPr="008D74A4" w:rsidRDefault="00DA5E35" w:rsidP="007A03E9">
            <w:pPr>
              <w:spacing w:line="276" w:lineRule="auto"/>
              <w:jc w:val="center"/>
              <w:rPr>
                <w:color w:val="000000" w:themeColor="text1"/>
                <w:sz w:val="24"/>
                <w:szCs w:val="24"/>
                <w:lang w:val="de-DE"/>
              </w:rPr>
            </w:pPr>
            <w:r w:rsidRPr="008D74A4">
              <w:rPr>
                <w:color w:val="000000" w:themeColor="text1"/>
                <w:sz w:val="24"/>
                <w:szCs w:val="24"/>
                <w:lang w:val="de-DE"/>
              </w:rPr>
              <w:t>CELO2</w:t>
            </w:r>
          </w:p>
          <w:p w14:paraId="4F4BB27D" w14:textId="77777777" w:rsidR="00DA5E35" w:rsidRPr="008D74A4" w:rsidRDefault="00DA5E35" w:rsidP="007A03E9">
            <w:pPr>
              <w:spacing w:line="276" w:lineRule="auto"/>
              <w:jc w:val="center"/>
              <w:rPr>
                <w:color w:val="000000" w:themeColor="text1"/>
                <w:sz w:val="24"/>
                <w:szCs w:val="24"/>
                <w:lang w:val="de-DE"/>
              </w:rPr>
            </w:pPr>
            <w:r w:rsidRPr="008D74A4">
              <w:rPr>
                <w:color w:val="000000" w:themeColor="text1"/>
                <w:sz w:val="24"/>
                <w:szCs w:val="24"/>
                <w:lang w:val="de-DE"/>
              </w:rPr>
              <w:t>CELO3</w:t>
            </w:r>
          </w:p>
          <w:p w14:paraId="260B4326" w14:textId="77777777" w:rsidR="00DA5E35" w:rsidRPr="008D74A4" w:rsidRDefault="00DA5E35" w:rsidP="007A03E9">
            <w:pPr>
              <w:spacing w:line="276" w:lineRule="auto"/>
              <w:jc w:val="center"/>
              <w:rPr>
                <w:color w:val="000000" w:themeColor="text1"/>
                <w:sz w:val="24"/>
                <w:szCs w:val="24"/>
                <w:lang w:val="de-DE"/>
              </w:rPr>
            </w:pPr>
            <w:r w:rsidRPr="008D74A4">
              <w:rPr>
                <w:color w:val="000000" w:themeColor="text1"/>
                <w:sz w:val="24"/>
                <w:szCs w:val="24"/>
                <w:lang w:val="de-DE"/>
              </w:rPr>
              <w:t>CELO4</w:t>
            </w:r>
          </w:p>
        </w:tc>
      </w:tr>
      <w:tr w:rsidR="00DA5E35" w:rsidRPr="008D74A4" w14:paraId="1F8FBFA6" w14:textId="77777777" w:rsidTr="007A03E9">
        <w:tc>
          <w:tcPr>
            <w:tcW w:w="1008" w:type="dxa"/>
            <w:vAlign w:val="center"/>
          </w:tcPr>
          <w:p w14:paraId="5968F870" w14:textId="77777777" w:rsidR="00DA5E35" w:rsidRPr="008D74A4" w:rsidRDefault="00DA5E35" w:rsidP="007A03E9">
            <w:pPr>
              <w:pStyle w:val="ListParagraph"/>
              <w:spacing w:line="276" w:lineRule="auto"/>
              <w:ind w:left="0"/>
              <w:jc w:val="center"/>
              <w:rPr>
                <w:rStyle w:val="Strong"/>
                <w:color w:val="000000" w:themeColor="text1"/>
                <w:sz w:val="24"/>
                <w:szCs w:val="24"/>
              </w:rPr>
            </w:pPr>
            <w:r w:rsidRPr="008D74A4">
              <w:rPr>
                <w:rStyle w:val="Strong"/>
                <w:color w:val="000000" w:themeColor="text1"/>
                <w:sz w:val="24"/>
                <w:szCs w:val="24"/>
              </w:rPr>
              <w:t xml:space="preserve">9 – 10 </w:t>
            </w:r>
          </w:p>
        </w:tc>
        <w:tc>
          <w:tcPr>
            <w:tcW w:w="6457" w:type="dxa"/>
            <w:vAlign w:val="center"/>
          </w:tcPr>
          <w:p w14:paraId="2B0FC265" w14:textId="77777777" w:rsidR="00DA5E35" w:rsidRPr="008D74A4" w:rsidRDefault="00DA5E35" w:rsidP="007A03E9">
            <w:pPr>
              <w:rPr>
                <w:rStyle w:val="Strong"/>
                <w:color w:val="000000" w:themeColor="text1"/>
                <w:sz w:val="24"/>
                <w:szCs w:val="24"/>
              </w:rPr>
            </w:pPr>
            <w:r w:rsidRPr="008D74A4">
              <w:rPr>
                <w:rStyle w:val="Strong"/>
                <w:color w:val="000000" w:themeColor="text1"/>
                <w:sz w:val="24"/>
                <w:szCs w:val="24"/>
              </w:rPr>
              <w:t xml:space="preserve">Thực hành: (5 giờ) </w:t>
            </w:r>
          </w:p>
          <w:p w14:paraId="16A17123" w14:textId="77777777" w:rsidR="00DA5E35" w:rsidRPr="008D74A4" w:rsidRDefault="00DA5E35" w:rsidP="007A03E9">
            <w:pPr>
              <w:rPr>
                <w:color w:val="000000" w:themeColor="text1"/>
                <w:sz w:val="24"/>
                <w:szCs w:val="24"/>
              </w:rPr>
            </w:pPr>
            <w:r w:rsidRPr="008D74A4">
              <w:rPr>
                <w:color w:val="000000" w:themeColor="text1"/>
                <w:sz w:val="24"/>
                <w:szCs w:val="24"/>
                <w:lang w:val="de-DE"/>
              </w:rPr>
              <w:t xml:space="preserve">- Bài tập tình huống thực tế ứng dụng mô </w:t>
            </w:r>
            <w:r w:rsidRPr="008D74A4">
              <w:rPr>
                <w:bCs/>
                <w:color w:val="000000" w:themeColor="text1"/>
                <w:sz w:val="24"/>
                <w:szCs w:val="24"/>
                <w:lang w:val="de-DE"/>
              </w:rPr>
              <w:t>hình VaR trong trường hợp quản lý rủi ro tỷ giá.</w:t>
            </w:r>
          </w:p>
        </w:tc>
        <w:tc>
          <w:tcPr>
            <w:tcW w:w="1620" w:type="dxa"/>
            <w:vAlign w:val="center"/>
          </w:tcPr>
          <w:p w14:paraId="4A7E1A64" w14:textId="77777777" w:rsidR="00DA5E35" w:rsidRPr="008D74A4" w:rsidRDefault="00DA5E35" w:rsidP="007A03E9">
            <w:pPr>
              <w:spacing w:line="276" w:lineRule="auto"/>
              <w:jc w:val="center"/>
              <w:rPr>
                <w:bCs/>
                <w:color w:val="000000" w:themeColor="text1"/>
                <w:sz w:val="24"/>
                <w:szCs w:val="24"/>
                <w:lang w:val="de-DE"/>
              </w:rPr>
            </w:pPr>
            <w:r w:rsidRPr="008D74A4">
              <w:rPr>
                <w:bCs/>
                <w:color w:val="000000" w:themeColor="text1"/>
                <w:sz w:val="24"/>
                <w:szCs w:val="24"/>
                <w:lang w:val="de-DE"/>
              </w:rPr>
              <w:t>CELO1</w:t>
            </w:r>
          </w:p>
          <w:p w14:paraId="62C73D87" w14:textId="77777777" w:rsidR="00DA5E35" w:rsidRPr="008D74A4" w:rsidRDefault="00DA5E35" w:rsidP="007A03E9">
            <w:pPr>
              <w:spacing w:line="276" w:lineRule="auto"/>
              <w:jc w:val="center"/>
              <w:rPr>
                <w:color w:val="000000" w:themeColor="text1"/>
                <w:sz w:val="24"/>
                <w:szCs w:val="24"/>
                <w:lang w:val="de-DE"/>
              </w:rPr>
            </w:pPr>
            <w:r w:rsidRPr="008D74A4">
              <w:rPr>
                <w:color w:val="000000" w:themeColor="text1"/>
                <w:sz w:val="24"/>
                <w:szCs w:val="24"/>
                <w:lang w:val="de-DE"/>
              </w:rPr>
              <w:t>CELO2</w:t>
            </w:r>
          </w:p>
          <w:p w14:paraId="10903DA9" w14:textId="77777777" w:rsidR="00DA5E35" w:rsidRPr="008D74A4" w:rsidRDefault="00DA5E35" w:rsidP="007A03E9">
            <w:pPr>
              <w:spacing w:line="276" w:lineRule="auto"/>
              <w:jc w:val="center"/>
              <w:rPr>
                <w:color w:val="000000" w:themeColor="text1"/>
                <w:sz w:val="24"/>
                <w:szCs w:val="24"/>
                <w:lang w:val="de-DE"/>
              </w:rPr>
            </w:pPr>
            <w:r w:rsidRPr="008D74A4">
              <w:rPr>
                <w:color w:val="000000" w:themeColor="text1"/>
                <w:sz w:val="24"/>
                <w:szCs w:val="24"/>
                <w:lang w:val="de-DE"/>
              </w:rPr>
              <w:t>CELO3</w:t>
            </w:r>
          </w:p>
          <w:p w14:paraId="089A392A" w14:textId="77777777" w:rsidR="00DA5E35" w:rsidRPr="008D74A4" w:rsidRDefault="00DA5E35" w:rsidP="007A03E9">
            <w:pPr>
              <w:spacing w:line="276" w:lineRule="auto"/>
              <w:jc w:val="center"/>
              <w:rPr>
                <w:color w:val="000000" w:themeColor="text1"/>
                <w:sz w:val="24"/>
                <w:szCs w:val="24"/>
                <w:lang w:val="de-DE"/>
              </w:rPr>
            </w:pPr>
            <w:r w:rsidRPr="008D74A4">
              <w:rPr>
                <w:color w:val="000000" w:themeColor="text1"/>
                <w:sz w:val="24"/>
                <w:szCs w:val="24"/>
                <w:lang w:val="de-DE"/>
              </w:rPr>
              <w:t>CELO4</w:t>
            </w:r>
          </w:p>
        </w:tc>
      </w:tr>
      <w:tr w:rsidR="00DA5E35" w:rsidRPr="008D74A4" w14:paraId="6FC3DEC0" w14:textId="77777777" w:rsidTr="007A03E9">
        <w:tc>
          <w:tcPr>
            <w:tcW w:w="1008" w:type="dxa"/>
            <w:vAlign w:val="center"/>
          </w:tcPr>
          <w:p w14:paraId="68B81067" w14:textId="77777777" w:rsidR="00DA5E35" w:rsidRPr="008D74A4" w:rsidRDefault="00DA5E35" w:rsidP="007A03E9">
            <w:pPr>
              <w:pStyle w:val="ListParagraph"/>
              <w:spacing w:line="276" w:lineRule="auto"/>
              <w:ind w:left="0"/>
              <w:jc w:val="center"/>
              <w:rPr>
                <w:rStyle w:val="Strong"/>
                <w:color w:val="000000" w:themeColor="text1"/>
                <w:sz w:val="24"/>
                <w:szCs w:val="24"/>
              </w:rPr>
            </w:pPr>
            <w:r w:rsidRPr="008D74A4">
              <w:rPr>
                <w:rStyle w:val="Strong"/>
                <w:color w:val="000000" w:themeColor="text1"/>
                <w:sz w:val="24"/>
                <w:szCs w:val="24"/>
              </w:rPr>
              <w:t xml:space="preserve">11 – 12 </w:t>
            </w:r>
          </w:p>
        </w:tc>
        <w:tc>
          <w:tcPr>
            <w:tcW w:w="6457" w:type="dxa"/>
            <w:vAlign w:val="center"/>
          </w:tcPr>
          <w:p w14:paraId="785A3C18" w14:textId="77777777" w:rsidR="00DA5E35" w:rsidRPr="008D74A4" w:rsidRDefault="00DA5E35" w:rsidP="007A03E9">
            <w:pPr>
              <w:rPr>
                <w:rStyle w:val="Strong"/>
                <w:color w:val="000000" w:themeColor="text1"/>
                <w:sz w:val="24"/>
                <w:szCs w:val="24"/>
              </w:rPr>
            </w:pPr>
            <w:r w:rsidRPr="008D74A4">
              <w:rPr>
                <w:rStyle w:val="Strong"/>
                <w:color w:val="000000" w:themeColor="text1"/>
                <w:sz w:val="24"/>
                <w:szCs w:val="24"/>
              </w:rPr>
              <w:t xml:space="preserve">Thực hành: (5 giờ) </w:t>
            </w:r>
          </w:p>
          <w:p w14:paraId="38C06E83" w14:textId="77777777" w:rsidR="00DA5E35" w:rsidRPr="008D74A4" w:rsidRDefault="00DA5E35" w:rsidP="007A03E9">
            <w:pPr>
              <w:rPr>
                <w:color w:val="000000" w:themeColor="text1"/>
                <w:sz w:val="24"/>
                <w:szCs w:val="24"/>
              </w:rPr>
            </w:pPr>
            <w:r w:rsidRPr="008D74A4">
              <w:rPr>
                <w:color w:val="000000" w:themeColor="text1"/>
                <w:sz w:val="24"/>
                <w:szCs w:val="24"/>
                <w:lang w:val="de-DE"/>
              </w:rPr>
              <w:t xml:space="preserve">- Bài tập tình huống thực tế ứng dụng mô </w:t>
            </w:r>
            <w:r w:rsidRPr="008D74A4">
              <w:rPr>
                <w:bCs/>
                <w:color w:val="000000" w:themeColor="text1"/>
                <w:sz w:val="24"/>
                <w:szCs w:val="24"/>
                <w:lang w:val="de-DE"/>
              </w:rPr>
              <w:t>hình xác suất vỡ nợ (PD) trong trường hợp quản lý rủi ro tín dụng.</w:t>
            </w:r>
          </w:p>
        </w:tc>
        <w:tc>
          <w:tcPr>
            <w:tcW w:w="1620" w:type="dxa"/>
            <w:vAlign w:val="center"/>
          </w:tcPr>
          <w:p w14:paraId="495C72ED" w14:textId="77777777" w:rsidR="00DA5E35" w:rsidRPr="008D74A4" w:rsidRDefault="00DA5E35" w:rsidP="007A03E9">
            <w:pPr>
              <w:spacing w:line="276" w:lineRule="auto"/>
              <w:jc w:val="center"/>
              <w:rPr>
                <w:bCs/>
                <w:color w:val="000000" w:themeColor="text1"/>
                <w:sz w:val="24"/>
                <w:szCs w:val="24"/>
                <w:lang w:val="de-DE"/>
              </w:rPr>
            </w:pPr>
            <w:r w:rsidRPr="008D74A4">
              <w:rPr>
                <w:bCs/>
                <w:color w:val="000000" w:themeColor="text1"/>
                <w:sz w:val="24"/>
                <w:szCs w:val="24"/>
                <w:lang w:val="de-DE"/>
              </w:rPr>
              <w:t>CELO1</w:t>
            </w:r>
          </w:p>
          <w:p w14:paraId="7AB1D80B" w14:textId="77777777" w:rsidR="00DA5E35" w:rsidRPr="008D74A4" w:rsidRDefault="00DA5E35" w:rsidP="007A03E9">
            <w:pPr>
              <w:spacing w:line="276" w:lineRule="auto"/>
              <w:jc w:val="center"/>
              <w:rPr>
                <w:color w:val="000000" w:themeColor="text1"/>
                <w:sz w:val="24"/>
                <w:szCs w:val="24"/>
                <w:lang w:val="de-DE"/>
              </w:rPr>
            </w:pPr>
            <w:r w:rsidRPr="008D74A4">
              <w:rPr>
                <w:color w:val="000000" w:themeColor="text1"/>
                <w:sz w:val="24"/>
                <w:szCs w:val="24"/>
                <w:lang w:val="de-DE"/>
              </w:rPr>
              <w:t>CELO2</w:t>
            </w:r>
          </w:p>
          <w:p w14:paraId="13BA180F" w14:textId="77777777" w:rsidR="00DA5E35" w:rsidRPr="008D74A4" w:rsidRDefault="00DA5E35" w:rsidP="007A03E9">
            <w:pPr>
              <w:spacing w:line="276" w:lineRule="auto"/>
              <w:jc w:val="center"/>
              <w:rPr>
                <w:color w:val="000000" w:themeColor="text1"/>
                <w:sz w:val="24"/>
                <w:szCs w:val="24"/>
                <w:lang w:val="de-DE"/>
              </w:rPr>
            </w:pPr>
            <w:r w:rsidRPr="008D74A4">
              <w:rPr>
                <w:color w:val="000000" w:themeColor="text1"/>
                <w:sz w:val="24"/>
                <w:szCs w:val="24"/>
                <w:lang w:val="de-DE"/>
              </w:rPr>
              <w:t>CELO3</w:t>
            </w:r>
          </w:p>
          <w:p w14:paraId="6539A6E0" w14:textId="77777777" w:rsidR="00DA5E35" w:rsidRPr="008D74A4" w:rsidRDefault="00DA5E35" w:rsidP="007A03E9">
            <w:pPr>
              <w:spacing w:line="276" w:lineRule="auto"/>
              <w:jc w:val="center"/>
              <w:rPr>
                <w:color w:val="000000" w:themeColor="text1"/>
                <w:sz w:val="24"/>
                <w:szCs w:val="24"/>
                <w:lang w:val="de-DE"/>
              </w:rPr>
            </w:pPr>
            <w:r w:rsidRPr="008D74A4">
              <w:rPr>
                <w:color w:val="000000" w:themeColor="text1"/>
                <w:sz w:val="24"/>
                <w:szCs w:val="24"/>
                <w:lang w:val="de-DE"/>
              </w:rPr>
              <w:t>CELO4</w:t>
            </w:r>
          </w:p>
        </w:tc>
      </w:tr>
    </w:tbl>
    <w:p w14:paraId="484563DC" w14:textId="77777777" w:rsidR="00DA5E35" w:rsidRPr="008D74A4" w:rsidRDefault="00DA5E35" w:rsidP="00DA5E35">
      <w:pPr>
        <w:spacing w:line="276" w:lineRule="auto"/>
        <w:jc w:val="both"/>
        <w:rPr>
          <w:b/>
          <w:sz w:val="24"/>
          <w:szCs w:val="24"/>
          <w:lang w:val="de-DE"/>
        </w:rPr>
      </w:pPr>
    </w:p>
    <w:p w14:paraId="2914CF5B" w14:textId="77777777" w:rsidR="00DA5E35" w:rsidRPr="008D74A4" w:rsidRDefault="00DA5E35" w:rsidP="00DA5E35">
      <w:pPr>
        <w:spacing w:line="276" w:lineRule="auto"/>
        <w:jc w:val="both"/>
        <w:rPr>
          <w:b/>
          <w:sz w:val="24"/>
          <w:szCs w:val="24"/>
          <w:lang w:val="de-DE"/>
        </w:rPr>
      </w:pPr>
      <w:r w:rsidRPr="008D74A4">
        <w:rPr>
          <w:b/>
          <w:sz w:val="24"/>
          <w:szCs w:val="24"/>
          <w:lang w:val="de-DE"/>
        </w:rPr>
        <w:t>12. Yêu cầu của giảng viên đối với học phần</w:t>
      </w:r>
    </w:p>
    <w:p w14:paraId="1E63A722" w14:textId="77777777" w:rsidR="00DA5E35" w:rsidRPr="008D74A4" w:rsidRDefault="00DA5E35" w:rsidP="00DA5E35">
      <w:pPr>
        <w:pStyle w:val="ColorfulList-Accent11"/>
        <w:spacing w:line="276" w:lineRule="auto"/>
        <w:ind w:left="0" w:firstLine="360"/>
        <w:jc w:val="both"/>
        <w:rPr>
          <w:lang w:val="de-DE"/>
        </w:rPr>
      </w:pPr>
      <w:r w:rsidRPr="008D74A4">
        <w:rPr>
          <w:color w:val="000000" w:themeColor="text1"/>
          <w:lang w:val="vi-VN"/>
        </w:rPr>
        <w:t xml:space="preserve">- Phòng học: </w:t>
      </w:r>
      <w:r w:rsidRPr="008D74A4">
        <w:rPr>
          <w:lang w:val="vi-VN"/>
        </w:rPr>
        <w:t>Lý thuyết, đảm bảo đầy đủ chỗ ngồi cho học viên</w:t>
      </w:r>
    </w:p>
    <w:p w14:paraId="700F8B5B" w14:textId="77777777" w:rsidR="00DA5E35" w:rsidRPr="008D74A4" w:rsidRDefault="00DA5E35" w:rsidP="00DA5E35">
      <w:pPr>
        <w:pBdr>
          <w:top w:val="nil"/>
          <w:left w:val="nil"/>
          <w:bottom w:val="nil"/>
          <w:right w:val="nil"/>
          <w:between w:val="nil"/>
        </w:pBdr>
        <w:spacing w:line="276" w:lineRule="auto"/>
        <w:ind w:firstLine="360"/>
        <w:contextualSpacing/>
        <w:jc w:val="both"/>
        <w:rPr>
          <w:sz w:val="24"/>
          <w:szCs w:val="24"/>
          <w:lang w:val="de-DE"/>
        </w:rPr>
      </w:pPr>
      <w:r w:rsidRPr="008D74A4">
        <w:rPr>
          <w:color w:val="000000" w:themeColor="text1"/>
          <w:sz w:val="24"/>
          <w:szCs w:val="24"/>
          <w:lang w:val="de-DE"/>
        </w:rPr>
        <w:t xml:space="preserve">- Phương tiện phục vụ giảng dạy: </w:t>
      </w:r>
      <w:r w:rsidRPr="008D74A4">
        <w:rPr>
          <w:sz w:val="24"/>
          <w:szCs w:val="24"/>
          <w:lang w:val="de-DE"/>
        </w:rPr>
        <w:t>máy tính cá nhân, micro, âm thanh, máy chiếu, bảng và bút trình chiếu</w:t>
      </w:r>
    </w:p>
    <w:p w14:paraId="1F621141" w14:textId="77777777" w:rsidR="00F962C0" w:rsidRDefault="00F962C0" w:rsidP="00DA5E35">
      <w:pPr>
        <w:spacing w:line="276" w:lineRule="auto"/>
        <w:jc w:val="both"/>
        <w:rPr>
          <w:b/>
          <w:sz w:val="24"/>
          <w:szCs w:val="24"/>
          <w:lang w:val="de-DE"/>
        </w:rPr>
      </w:pPr>
    </w:p>
    <w:p w14:paraId="103CB35F" w14:textId="77777777" w:rsidR="00DA5E35" w:rsidRPr="008D74A4" w:rsidRDefault="00DA5E35" w:rsidP="00DA5E35">
      <w:pPr>
        <w:spacing w:line="276" w:lineRule="auto"/>
        <w:jc w:val="both"/>
        <w:rPr>
          <w:b/>
          <w:sz w:val="24"/>
          <w:szCs w:val="24"/>
          <w:lang w:val="de-DE"/>
        </w:rPr>
      </w:pPr>
      <w:r w:rsidRPr="008D74A4">
        <w:rPr>
          <w:b/>
          <w:sz w:val="24"/>
          <w:szCs w:val="24"/>
          <w:lang w:val="de-DE"/>
        </w:rPr>
        <w:t>13. Biên soạn và cập nhật đề cương chi tiết</w:t>
      </w:r>
    </w:p>
    <w:p w14:paraId="03BA054E" w14:textId="77777777" w:rsidR="00DA5E35" w:rsidRPr="008D74A4" w:rsidRDefault="00DA5E35" w:rsidP="00DA5E35">
      <w:pPr>
        <w:spacing w:line="276" w:lineRule="auto"/>
        <w:ind w:firstLine="360"/>
        <w:jc w:val="both"/>
        <w:rPr>
          <w:sz w:val="24"/>
          <w:szCs w:val="24"/>
          <w:lang w:val="de-DE"/>
        </w:rPr>
      </w:pPr>
      <w:r w:rsidRPr="008D74A4">
        <w:rPr>
          <w:sz w:val="24"/>
          <w:szCs w:val="24"/>
          <w:lang w:val="de-DE"/>
        </w:rPr>
        <w:t xml:space="preserve">- Đề cương được biên soạn vào năm học </w:t>
      </w:r>
      <w:r w:rsidRPr="008D74A4">
        <w:rPr>
          <w:iCs/>
          <w:sz w:val="24"/>
          <w:szCs w:val="24"/>
          <w:lang w:val="de-DE"/>
        </w:rPr>
        <w:t xml:space="preserve">2021 – 2022 </w:t>
      </w:r>
    </w:p>
    <w:p w14:paraId="126A20E2" w14:textId="77777777" w:rsidR="00DA5E35" w:rsidRPr="008D74A4" w:rsidRDefault="00DA5E35" w:rsidP="00DA5E35">
      <w:pPr>
        <w:spacing w:line="276" w:lineRule="auto"/>
        <w:ind w:firstLine="360"/>
        <w:jc w:val="both"/>
        <w:rPr>
          <w:bCs/>
          <w:sz w:val="24"/>
          <w:szCs w:val="24"/>
          <w:lang w:val="de-DE"/>
        </w:rPr>
      </w:pPr>
      <w:r w:rsidRPr="008D74A4">
        <w:rPr>
          <w:sz w:val="24"/>
          <w:szCs w:val="24"/>
          <w:lang w:val="de-DE"/>
        </w:rPr>
        <w:t xml:space="preserve">- Nội dung được chỉnh sửa, cập nhật, thay đổi ở lần gần nhất: </w:t>
      </w:r>
      <w:r w:rsidR="009F0F4D" w:rsidRPr="008D74A4">
        <w:rPr>
          <w:bCs/>
          <w:color w:val="000000" w:themeColor="text1"/>
          <w:sz w:val="24"/>
          <w:szCs w:val="24"/>
          <w:lang w:val="de-DE"/>
        </w:rPr>
        <w:t>Mục tiêu, tóm tắt học</w:t>
      </w:r>
      <w:r w:rsidR="009F0F4D">
        <w:rPr>
          <w:bCs/>
          <w:color w:val="000000" w:themeColor="text1"/>
          <w:sz w:val="24"/>
          <w:szCs w:val="24"/>
          <w:lang w:val="de-DE"/>
        </w:rPr>
        <w:t xml:space="preserve"> phần, CELO</w:t>
      </w:r>
      <w:r w:rsidRPr="008D74A4">
        <w:rPr>
          <w:bCs/>
          <w:color w:val="000000" w:themeColor="text1"/>
          <w:sz w:val="24"/>
          <w:szCs w:val="24"/>
          <w:lang w:val="de-DE"/>
        </w:rPr>
        <w:t>.</w:t>
      </w:r>
    </w:p>
    <w:p w14:paraId="0C7C43A3" w14:textId="77777777" w:rsidR="00DA5E35" w:rsidRPr="008D74A4" w:rsidRDefault="00DA5E35" w:rsidP="00DA5E35">
      <w:pPr>
        <w:spacing w:line="276" w:lineRule="auto"/>
        <w:ind w:firstLine="360"/>
        <w:jc w:val="both"/>
        <w:rPr>
          <w:bCs/>
          <w:sz w:val="24"/>
          <w:szCs w:val="24"/>
          <w:lang w:val="de-DE"/>
        </w:rPr>
      </w:pPr>
    </w:p>
    <w:p w14:paraId="163B8D46" w14:textId="77777777" w:rsidR="00DA5E35" w:rsidRPr="008D74A4" w:rsidRDefault="00DA5E35" w:rsidP="00DA5E35">
      <w:pPr>
        <w:spacing w:line="276" w:lineRule="auto"/>
        <w:jc w:val="right"/>
        <w:rPr>
          <w:sz w:val="24"/>
          <w:szCs w:val="24"/>
          <w:lang w:val="de-DE"/>
        </w:rPr>
      </w:pPr>
      <w:r w:rsidRPr="008D74A4">
        <w:rPr>
          <w:i/>
          <w:sz w:val="24"/>
          <w:szCs w:val="24"/>
          <w:lang w:val="vi-VN"/>
        </w:rPr>
        <w:t>Bình Dương, ngày</w:t>
      </w:r>
      <w:r w:rsidRPr="008D74A4">
        <w:rPr>
          <w:i/>
          <w:sz w:val="24"/>
          <w:szCs w:val="24"/>
          <w:lang w:val="de-DE"/>
        </w:rPr>
        <w:t xml:space="preserve"> 31</w:t>
      </w:r>
      <w:r w:rsidRPr="008D74A4">
        <w:rPr>
          <w:i/>
          <w:sz w:val="24"/>
          <w:szCs w:val="24"/>
          <w:lang w:val="vi-VN"/>
        </w:rPr>
        <w:t xml:space="preserve"> tháng </w:t>
      </w:r>
      <w:r w:rsidRPr="008D74A4">
        <w:rPr>
          <w:i/>
          <w:sz w:val="24"/>
          <w:szCs w:val="24"/>
          <w:lang w:val="de-DE"/>
        </w:rPr>
        <w:t xml:space="preserve">08 </w:t>
      </w:r>
      <w:r w:rsidRPr="008D74A4">
        <w:rPr>
          <w:i/>
          <w:sz w:val="24"/>
          <w:szCs w:val="24"/>
          <w:lang w:val="vi-VN"/>
        </w:rPr>
        <w:t>năm 202</w:t>
      </w:r>
      <w:r w:rsidRPr="008D74A4">
        <w:rPr>
          <w:i/>
          <w:sz w:val="24"/>
          <w:szCs w:val="24"/>
          <w:lang w:val="de-DE"/>
        </w:rPr>
        <w:t>2</w:t>
      </w:r>
    </w:p>
    <w:tbl>
      <w:tblPr>
        <w:tblW w:w="5000" w:type="pct"/>
        <w:tblLook w:val="01E0" w:firstRow="1" w:lastRow="1" w:firstColumn="1" w:lastColumn="1" w:noHBand="0" w:noVBand="0"/>
      </w:tblPr>
      <w:tblGrid>
        <w:gridCol w:w="4536"/>
        <w:gridCol w:w="4536"/>
      </w:tblGrid>
      <w:tr w:rsidR="00B95147" w:rsidRPr="00B34827" w14:paraId="2D6E2EB8" w14:textId="77777777" w:rsidTr="00B95147">
        <w:tc>
          <w:tcPr>
            <w:tcW w:w="2500" w:type="pct"/>
            <w:shd w:val="clear" w:color="auto" w:fill="auto"/>
          </w:tcPr>
          <w:p w14:paraId="05A76DBB" w14:textId="77777777" w:rsidR="00B95147" w:rsidRPr="008D74A4" w:rsidRDefault="00B95147" w:rsidP="00B95147">
            <w:pPr>
              <w:autoSpaceDE w:val="0"/>
              <w:autoSpaceDN w:val="0"/>
              <w:adjustRightInd w:val="0"/>
              <w:spacing w:line="276" w:lineRule="auto"/>
              <w:jc w:val="center"/>
              <w:rPr>
                <w:b/>
                <w:sz w:val="24"/>
                <w:szCs w:val="24"/>
                <w:lang w:val="vi-VN"/>
              </w:rPr>
            </w:pPr>
            <w:r w:rsidRPr="008D74A4">
              <w:rPr>
                <w:b/>
                <w:sz w:val="24"/>
                <w:szCs w:val="24"/>
                <w:lang w:val="vi-VN"/>
              </w:rPr>
              <w:t>TRƯỞNG KHOA</w:t>
            </w:r>
          </w:p>
          <w:p w14:paraId="0329545D" w14:textId="77777777" w:rsidR="00B95147" w:rsidRPr="008D74A4" w:rsidRDefault="00DD1201" w:rsidP="00B95147">
            <w:pPr>
              <w:autoSpaceDE w:val="0"/>
              <w:autoSpaceDN w:val="0"/>
              <w:adjustRightInd w:val="0"/>
              <w:spacing w:line="276" w:lineRule="auto"/>
              <w:jc w:val="center"/>
              <w:rPr>
                <w:rFonts w:eastAsia="MS Mincho"/>
                <w:bCs/>
                <w:i/>
                <w:sz w:val="24"/>
                <w:szCs w:val="24"/>
                <w:lang w:val="vi-VN"/>
              </w:rPr>
            </w:pPr>
            <w:r>
              <w:rPr>
                <w:noProof/>
                <w:lang w:eastAsia="zh-CN"/>
              </w:rPr>
              <w:drawing>
                <wp:anchor distT="0" distB="0" distL="114300" distR="114300" simplePos="0" relativeHeight="251809792" behindDoc="1" locked="0" layoutInCell="1" allowOverlap="1" wp14:anchorId="135EADAB" wp14:editId="3239360A">
                  <wp:simplePos x="0" y="0"/>
                  <wp:positionH relativeFrom="column">
                    <wp:posOffset>428625</wp:posOffset>
                  </wp:positionH>
                  <wp:positionV relativeFrom="paragraph">
                    <wp:posOffset>6350</wp:posOffset>
                  </wp:positionV>
                  <wp:extent cx="1972945" cy="914400"/>
                  <wp:effectExtent l="0" t="0" r="0" b="0"/>
                  <wp:wrapNone/>
                  <wp:docPr id="54" name="Picture 4">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94317ACD-8FE3-478C-BFF6-2B2F4D8AEAF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94317ACD-8FE3-478C-BFF6-2B2F4D8AEAFB}"/>
                              </a:ext>
                            </a:extLst>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72945" cy="914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3961474" w14:textId="77777777" w:rsidR="00B95147" w:rsidRPr="008D74A4" w:rsidRDefault="00B95147" w:rsidP="00B95147">
            <w:pPr>
              <w:autoSpaceDE w:val="0"/>
              <w:autoSpaceDN w:val="0"/>
              <w:adjustRightInd w:val="0"/>
              <w:spacing w:line="276" w:lineRule="auto"/>
              <w:jc w:val="center"/>
              <w:rPr>
                <w:rFonts w:eastAsia="MS Mincho"/>
                <w:b/>
                <w:bCs/>
                <w:sz w:val="24"/>
                <w:szCs w:val="24"/>
                <w:lang w:val="vi-VN"/>
              </w:rPr>
            </w:pPr>
          </w:p>
          <w:p w14:paraId="0F9B877A" w14:textId="77777777" w:rsidR="00B95147" w:rsidRPr="008D74A4" w:rsidRDefault="00B95147" w:rsidP="00B95147">
            <w:pPr>
              <w:autoSpaceDE w:val="0"/>
              <w:autoSpaceDN w:val="0"/>
              <w:adjustRightInd w:val="0"/>
              <w:spacing w:line="276" w:lineRule="auto"/>
              <w:jc w:val="center"/>
              <w:rPr>
                <w:rFonts w:eastAsia="MS Mincho"/>
                <w:b/>
                <w:bCs/>
                <w:sz w:val="24"/>
                <w:szCs w:val="24"/>
                <w:lang w:val="vi-VN"/>
              </w:rPr>
            </w:pPr>
          </w:p>
          <w:p w14:paraId="5CA91BED" w14:textId="77777777" w:rsidR="00B95147" w:rsidRPr="008D74A4" w:rsidRDefault="00B95147" w:rsidP="00B95147">
            <w:pPr>
              <w:autoSpaceDE w:val="0"/>
              <w:autoSpaceDN w:val="0"/>
              <w:adjustRightInd w:val="0"/>
              <w:spacing w:line="276" w:lineRule="auto"/>
              <w:jc w:val="center"/>
              <w:rPr>
                <w:rFonts w:eastAsia="MS Mincho"/>
                <w:b/>
                <w:bCs/>
                <w:sz w:val="24"/>
                <w:szCs w:val="24"/>
                <w:lang w:val="vi-VN"/>
              </w:rPr>
            </w:pPr>
          </w:p>
          <w:p w14:paraId="5EA12D4F" w14:textId="77777777" w:rsidR="00B95147" w:rsidRPr="008D74A4" w:rsidRDefault="00B95147" w:rsidP="00B95147">
            <w:pPr>
              <w:autoSpaceDE w:val="0"/>
              <w:autoSpaceDN w:val="0"/>
              <w:adjustRightInd w:val="0"/>
              <w:spacing w:line="276" w:lineRule="auto"/>
              <w:jc w:val="center"/>
              <w:rPr>
                <w:rFonts w:eastAsia="MS Mincho"/>
                <w:b/>
                <w:bCs/>
                <w:sz w:val="24"/>
                <w:szCs w:val="24"/>
                <w:lang w:val="vi-VN"/>
              </w:rPr>
            </w:pPr>
          </w:p>
          <w:p w14:paraId="68542436" w14:textId="77777777" w:rsidR="00B95147" w:rsidRPr="008D74A4" w:rsidRDefault="00B95147" w:rsidP="00B95147">
            <w:pPr>
              <w:autoSpaceDE w:val="0"/>
              <w:autoSpaceDN w:val="0"/>
              <w:adjustRightInd w:val="0"/>
              <w:spacing w:line="276" w:lineRule="auto"/>
              <w:jc w:val="center"/>
              <w:rPr>
                <w:rFonts w:eastAsia="MS Mincho"/>
                <w:b/>
                <w:bCs/>
                <w:sz w:val="24"/>
                <w:szCs w:val="24"/>
                <w:lang w:val="vi-VN"/>
              </w:rPr>
            </w:pPr>
            <w:r w:rsidRPr="00EE2633">
              <w:rPr>
                <w:rFonts w:eastAsia="MS Mincho"/>
                <w:b/>
                <w:bCs/>
                <w:sz w:val="24"/>
                <w:szCs w:val="24"/>
                <w:lang w:val="de-DE"/>
              </w:rPr>
              <w:t>TS. Phạm Tuấn Anh</w:t>
            </w:r>
          </w:p>
        </w:tc>
        <w:tc>
          <w:tcPr>
            <w:tcW w:w="2500" w:type="pct"/>
            <w:shd w:val="clear" w:color="auto" w:fill="auto"/>
          </w:tcPr>
          <w:p w14:paraId="7EFE16C3" w14:textId="77777777" w:rsidR="00B95147" w:rsidRPr="008D74A4" w:rsidRDefault="00DD1201" w:rsidP="00B95147">
            <w:pPr>
              <w:autoSpaceDE w:val="0"/>
              <w:autoSpaceDN w:val="0"/>
              <w:adjustRightInd w:val="0"/>
              <w:spacing w:line="276" w:lineRule="auto"/>
              <w:jc w:val="center"/>
              <w:rPr>
                <w:rFonts w:eastAsia="MS Mincho"/>
                <w:b/>
                <w:bCs/>
                <w:sz w:val="24"/>
                <w:szCs w:val="24"/>
                <w:lang w:val="vi-VN"/>
              </w:rPr>
            </w:pPr>
            <w:r>
              <w:rPr>
                <w:noProof/>
                <w:lang w:eastAsia="zh-CN"/>
              </w:rPr>
              <w:drawing>
                <wp:anchor distT="0" distB="0" distL="114300" distR="114300" simplePos="0" relativeHeight="251811840" behindDoc="1" locked="0" layoutInCell="1" allowOverlap="1" wp14:anchorId="57DAEAF5" wp14:editId="0474A43B">
                  <wp:simplePos x="0" y="0"/>
                  <wp:positionH relativeFrom="column">
                    <wp:posOffset>472440</wp:posOffset>
                  </wp:positionH>
                  <wp:positionV relativeFrom="paragraph">
                    <wp:posOffset>188595</wp:posOffset>
                  </wp:positionV>
                  <wp:extent cx="1972945" cy="914400"/>
                  <wp:effectExtent l="0" t="0" r="0" b="0"/>
                  <wp:wrapNone/>
                  <wp:docPr id="55" name="Picture 4">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94317ACD-8FE3-478C-BFF6-2B2F4D8AEAF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94317ACD-8FE3-478C-BFF6-2B2F4D8AEAFB}"/>
                              </a:ext>
                            </a:extLst>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72945" cy="914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5147" w:rsidRPr="008D74A4">
              <w:rPr>
                <w:rFonts w:eastAsia="MS Mincho"/>
                <w:b/>
                <w:bCs/>
                <w:sz w:val="24"/>
                <w:szCs w:val="24"/>
                <w:lang w:val="vi-VN"/>
              </w:rPr>
              <w:t>GIẢNG VIÊN</w:t>
            </w:r>
          </w:p>
          <w:p w14:paraId="74BC2D4C" w14:textId="77777777" w:rsidR="00B95147" w:rsidRPr="008D74A4" w:rsidRDefault="00B95147" w:rsidP="00B95147">
            <w:pPr>
              <w:autoSpaceDE w:val="0"/>
              <w:autoSpaceDN w:val="0"/>
              <w:adjustRightInd w:val="0"/>
              <w:spacing w:line="276" w:lineRule="auto"/>
              <w:jc w:val="center"/>
              <w:rPr>
                <w:rFonts w:eastAsia="MS Mincho"/>
                <w:bCs/>
                <w:i/>
                <w:sz w:val="24"/>
                <w:szCs w:val="24"/>
                <w:lang w:val="vi-VN"/>
              </w:rPr>
            </w:pPr>
          </w:p>
          <w:p w14:paraId="7222C38D" w14:textId="77777777" w:rsidR="00B95147" w:rsidRPr="008D74A4" w:rsidRDefault="00B95147" w:rsidP="00B95147">
            <w:pPr>
              <w:autoSpaceDE w:val="0"/>
              <w:autoSpaceDN w:val="0"/>
              <w:adjustRightInd w:val="0"/>
              <w:spacing w:line="276" w:lineRule="auto"/>
              <w:jc w:val="center"/>
              <w:rPr>
                <w:rFonts w:eastAsia="MS Mincho"/>
                <w:bCs/>
                <w:i/>
                <w:sz w:val="24"/>
                <w:szCs w:val="24"/>
                <w:lang w:val="vi-VN"/>
              </w:rPr>
            </w:pPr>
          </w:p>
          <w:p w14:paraId="3AB4FDAC" w14:textId="77777777" w:rsidR="00B95147" w:rsidRDefault="00B95147" w:rsidP="00B95147">
            <w:pPr>
              <w:autoSpaceDE w:val="0"/>
              <w:autoSpaceDN w:val="0"/>
              <w:adjustRightInd w:val="0"/>
              <w:spacing w:line="276" w:lineRule="auto"/>
              <w:jc w:val="center"/>
              <w:rPr>
                <w:rFonts w:eastAsia="MS Mincho"/>
                <w:bCs/>
                <w:i/>
                <w:sz w:val="24"/>
                <w:szCs w:val="24"/>
                <w:lang w:val="vi-VN"/>
              </w:rPr>
            </w:pPr>
          </w:p>
          <w:p w14:paraId="4C74764B" w14:textId="77777777" w:rsidR="00420670" w:rsidRDefault="00420670" w:rsidP="00B95147">
            <w:pPr>
              <w:autoSpaceDE w:val="0"/>
              <w:autoSpaceDN w:val="0"/>
              <w:adjustRightInd w:val="0"/>
              <w:spacing w:line="276" w:lineRule="auto"/>
              <w:jc w:val="center"/>
              <w:rPr>
                <w:rFonts w:eastAsia="MS Mincho"/>
                <w:bCs/>
                <w:i/>
                <w:sz w:val="24"/>
                <w:szCs w:val="24"/>
                <w:lang w:val="vi-VN"/>
              </w:rPr>
            </w:pPr>
          </w:p>
          <w:p w14:paraId="2AEAE7AD" w14:textId="77777777" w:rsidR="00B95147" w:rsidRDefault="00B95147" w:rsidP="00B95147">
            <w:pPr>
              <w:autoSpaceDE w:val="0"/>
              <w:autoSpaceDN w:val="0"/>
              <w:adjustRightInd w:val="0"/>
              <w:spacing w:line="276" w:lineRule="auto"/>
              <w:jc w:val="center"/>
              <w:rPr>
                <w:rFonts w:eastAsia="MS Mincho"/>
                <w:b/>
                <w:iCs/>
                <w:sz w:val="24"/>
                <w:szCs w:val="24"/>
                <w:lang w:val="vi-VN"/>
              </w:rPr>
            </w:pPr>
          </w:p>
          <w:p w14:paraId="10C695D1" w14:textId="77777777" w:rsidR="00420670" w:rsidRPr="008D74A4" w:rsidRDefault="00420670" w:rsidP="00B95147">
            <w:pPr>
              <w:autoSpaceDE w:val="0"/>
              <w:autoSpaceDN w:val="0"/>
              <w:adjustRightInd w:val="0"/>
              <w:spacing w:line="276" w:lineRule="auto"/>
              <w:jc w:val="center"/>
              <w:rPr>
                <w:rFonts w:eastAsia="MS Mincho"/>
                <w:b/>
                <w:iCs/>
                <w:sz w:val="24"/>
                <w:szCs w:val="24"/>
                <w:lang w:val="vi-VN"/>
              </w:rPr>
            </w:pPr>
            <w:r w:rsidRPr="00420670">
              <w:rPr>
                <w:rFonts w:eastAsia="MS Mincho"/>
                <w:b/>
                <w:iCs/>
                <w:sz w:val="24"/>
                <w:szCs w:val="24"/>
                <w:lang w:val="vi-VN"/>
              </w:rPr>
              <w:t>TS. Phạm Tuấn Anh</w:t>
            </w:r>
          </w:p>
        </w:tc>
      </w:tr>
    </w:tbl>
    <w:p w14:paraId="770320BB" w14:textId="77777777" w:rsidR="00E7579D" w:rsidRDefault="00E7579D" w:rsidP="00EE79CA">
      <w:pPr>
        <w:rPr>
          <w:rFonts w:eastAsiaTheme="majorEastAsia"/>
          <w:color w:val="000000" w:themeColor="text1"/>
          <w:lang w:val="vi-VN"/>
        </w:rPr>
      </w:pPr>
      <w:bookmarkStart w:id="66" w:name="_Toc146523822"/>
    </w:p>
    <w:p w14:paraId="4E0BA89C" w14:textId="77777777" w:rsidR="00E7579D" w:rsidRDefault="00E7579D" w:rsidP="00E7579D">
      <w:pPr>
        <w:rPr>
          <w:rFonts w:eastAsiaTheme="majorEastAsia"/>
          <w:lang w:val="vi-VN"/>
        </w:rPr>
      </w:pPr>
      <w:r>
        <w:rPr>
          <w:rFonts w:eastAsiaTheme="majorEastAsia"/>
          <w:lang w:val="vi-VN"/>
        </w:rPr>
        <w:br w:type="page"/>
      </w:r>
    </w:p>
    <w:p w14:paraId="30503A1F" w14:textId="77777777" w:rsidR="00D21F26" w:rsidRPr="008D74A4" w:rsidRDefault="00D21F26" w:rsidP="00780B27">
      <w:pPr>
        <w:pStyle w:val="Heading1"/>
        <w:rPr>
          <w:rFonts w:cs="Times New Roman"/>
          <w:sz w:val="24"/>
          <w:szCs w:val="24"/>
          <w:lang w:val="vi-VN"/>
        </w:rPr>
      </w:pPr>
      <w:r w:rsidRPr="008D74A4">
        <w:rPr>
          <w:rFonts w:cs="Times New Roman"/>
          <w:sz w:val="24"/>
          <w:szCs w:val="24"/>
          <w:lang w:val="vi-VN"/>
        </w:rPr>
        <w:lastRenderedPageBreak/>
        <w:t>THẨM ĐỊNH DỰ ÁN ĐẦU TƯ</w:t>
      </w:r>
      <w:bookmarkEnd w:id="66"/>
    </w:p>
    <w:p w14:paraId="10D27BC0" w14:textId="77777777" w:rsidR="00A51A00" w:rsidRPr="008D74A4" w:rsidRDefault="00A51A00">
      <w:pPr>
        <w:spacing w:after="160" w:line="259" w:lineRule="auto"/>
        <w:rPr>
          <w:b/>
          <w:sz w:val="24"/>
          <w:szCs w:val="24"/>
          <w:lang w:val="vi-VN"/>
        </w:rPr>
      </w:pPr>
    </w:p>
    <w:tbl>
      <w:tblPr>
        <w:tblStyle w:val="TableGrid"/>
        <w:tblW w:w="969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8"/>
        <w:gridCol w:w="5296"/>
      </w:tblGrid>
      <w:tr w:rsidR="00700828" w:rsidRPr="008D74A4" w14:paraId="7CD84EEE" w14:textId="77777777" w:rsidTr="007A03E9">
        <w:trPr>
          <w:jc w:val="center"/>
        </w:trPr>
        <w:tc>
          <w:tcPr>
            <w:tcW w:w="4398" w:type="dxa"/>
          </w:tcPr>
          <w:p w14:paraId="75E228F9" w14:textId="77777777" w:rsidR="00700828" w:rsidRPr="008D74A4" w:rsidRDefault="00700828" w:rsidP="007A03E9">
            <w:pPr>
              <w:spacing w:line="276" w:lineRule="auto"/>
              <w:jc w:val="center"/>
              <w:rPr>
                <w:b/>
                <w:bCs/>
                <w:iCs/>
                <w:sz w:val="24"/>
                <w:szCs w:val="24"/>
                <w:lang w:val="de-DE"/>
              </w:rPr>
            </w:pPr>
            <w:r w:rsidRPr="008D74A4">
              <w:rPr>
                <w:b/>
                <w:bCs/>
                <w:iCs/>
                <w:sz w:val="24"/>
                <w:szCs w:val="24"/>
                <w:lang w:val="de-DE"/>
              </w:rPr>
              <w:t>TRƯỜNG ĐẠI HỌC</w:t>
            </w:r>
          </w:p>
          <w:p w14:paraId="004AC974" w14:textId="77777777" w:rsidR="00700828" w:rsidRPr="008D74A4" w:rsidRDefault="00700828" w:rsidP="007A03E9">
            <w:pPr>
              <w:spacing w:line="276" w:lineRule="auto"/>
              <w:jc w:val="center"/>
              <w:rPr>
                <w:b/>
                <w:bCs/>
                <w:iCs/>
                <w:sz w:val="24"/>
                <w:szCs w:val="24"/>
                <w:lang w:val="de-DE"/>
              </w:rPr>
            </w:pPr>
            <w:r w:rsidRPr="008D74A4">
              <w:rPr>
                <w:b/>
                <w:bCs/>
                <w:iCs/>
                <w:sz w:val="24"/>
                <w:szCs w:val="24"/>
                <w:lang w:val="de-DE"/>
              </w:rPr>
              <w:t>KINH TẾ - KỸ THUẬT BÌNH DƯƠNG</w:t>
            </w:r>
          </w:p>
          <w:p w14:paraId="501F1752" w14:textId="77777777" w:rsidR="00700828" w:rsidRPr="008D74A4" w:rsidRDefault="00700828" w:rsidP="007A03E9">
            <w:pPr>
              <w:spacing w:line="276" w:lineRule="auto"/>
              <w:jc w:val="center"/>
              <w:rPr>
                <w:b/>
                <w:bCs/>
                <w:sz w:val="24"/>
                <w:szCs w:val="24"/>
              </w:rPr>
            </w:pPr>
            <w:r w:rsidRPr="008D74A4">
              <w:rPr>
                <w:b/>
                <w:bCs/>
                <w:noProof/>
                <w:sz w:val="24"/>
                <w:szCs w:val="24"/>
                <w:lang w:eastAsia="zh-CN"/>
              </w:rPr>
              <mc:AlternateContent>
                <mc:Choice Requires="wps">
                  <w:drawing>
                    <wp:anchor distT="0" distB="0" distL="114300" distR="114300" simplePos="0" relativeHeight="251699200" behindDoc="0" locked="0" layoutInCell="1" allowOverlap="1" wp14:anchorId="09CD1C24" wp14:editId="1CBD471B">
                      <wp:simplePos x="0" y="0"/>
                      <wp:positionH relativeFrom="column">
                        <wp:posOffset>915670</wp:posOffset>
                      </wp:positionH>
                      <wp:positionV relativeFrom="paragraph">
                        <wp:posOffset>180975</wp:posOffset>
                      </wp:positionV>
                      <wp:extent cx="819150" cy="0"/>
                      <wp:effectExtent l="0" t="0" r="0" b="0"/>
                      <wp:wrapNone/>
                      <wp:docPr id="26" name="Straight Connector 26"/>
                      <wp:cNvGraphicFramePr/>
                      <a:graphic xmlns:a="http://schemas.openxmlformats.org/drawingml/2006/main">
                        <a:graphicData uri="http://schemas.microsoft.com/office/word/2010/wordprocessingShape">
                          <wps:wsp>
                            <wps:cNvCnPr/>
                            <wps:spPr>
                              <a:xfrm>
                                <a:off x="0" y="0"/>
                                <a:ext cx="819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1D72B271" id="Straight Connector 26" o:spid="_x0000_s1026" style="position:absolute;z-index:251699200;visibility:visible;mso-wrap-style:square;mso-wrap-distance-left:9pt;mso-wrap-distance-top:0;mso-wrap-distance-right:9pt;mso-wrap-distance-bottom:0;mso-position-horizontal:absolute;mso-position-horizontal-relative:text;mso-position-vertical:absolute;mso-position-vertical-relative:text" from="72.1pt,14.25pt" to="136.6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" strokecolor="black [3200]" strokeweight=".5pt">
                      <v:stroke joinstyle="miter"/>
                    </v:line>
                  </w:pict>
                </mc:Fallback>
              </mc:AlternateContent>
            </w:r>
            <w:r w:rsidRPr="008D74A4">
              <w:rPr>
                <w:b/>
                <w:bCs/>
                <w:sz w:val="24"/>
                <w:szCs w:val="24"/>
              </w:rPr>
              <w:t>KHOA KT, TCNH</w:t>
            </w:r>
          </w:p>
        </w:tc>
        <w:tc>
          <w:tcPr>
            <w:tcW w:w="5296" w:type="dxa"/>
          </w:tcPr>
          <w:p w14:paraId="53CE76C3" w14:textId="77777777" w:rsidR="00700828" w:rsidRPr="008D74A4" w:rsidRDefault="00700828" w:rsidP="007A03E9">
            <w:pPr>
              <w:spacing w:line="276" w:lineRule="auto"/>
              <w:jc w:val="center"/>
              <w:rPr>
                <w:b/>
                <w:bCs/>
                <w:sz w:val="24"/>
                <w:szCs w:val="24"/>
              </w:rPr>
            </w:pPr>
            <w:r w:rsidRPr="008D74A4">
              <w:rPr>
                <w:b/>
                <w:bCs/>
                <w:sz w:val="24"/>
                <w:szCs w:val="24"/>
              </w:rPr>
              <w:t>CỘNG HÒA XÃ HỘI CHỦ NGHĨA VIỆT NAM</w:t>
            </w:r>
          </w:p>
          <w:p w14:paraId="32AEF420" w14:textId="77777777" w:rsidR="00700828" w:rsidRPr="008D74A4" w:rsidRDefault="00700828" w:rsidP="007A03E9">
            <w:pPr>
              <w:spacing w:line="276" w:lineRule="auto"/>
              <w:jc w:val="center"/>
              <w:rPr>
                <w:b/>
                <w:bCs/>
                <w:sz w:val="24"/>
                <w:szCs w:val="24"/>
              </w:rPr>
            </w:pPr>
            <w:r w:rsidRPr="008D74A4">
              <w:rPr>
                <w:b/>
                <w:bCs/>
                <w:noProof/>
                <w:sz w:val="24"/>
                <w:szCs w:val="24"/>
                <w:lang w:eastAsia="zh-CN"/>
              </w:rPr>
              <mc:AlternateContent>
                <mc:Choice Requires="wps">
                  <w:drawing>
                    <wp:anchor distT="0" distB="0" distL="114300" distR="114300" simplePos="0" relativeHeight="251700224" behindDoc="0" locked="0" layoutInCell="1" allowOverlap="1" wp14:anchorId="245D88DD" wp14:editId="335846A6">
                      <wp:simplePos x="0" y="0"/>
                      <wp:positionH relativeFrom="column">
                        <wp:posOffset>1094740</wp:posOffset>
                      </wp:positionH>
                      <wp:positionV relativeFrom="paragraph">
                        <wp:posOffset>194310</wp:posOffset>
                      </wp:positionV>
                      <wp:extent cx="1054100" cy="0"/>
                      <wp:effectExtent l="0" t="0" r="0" b="0"/>
                      <wp:wrapNone/>
                      <wp:docPr id="27" name="Straight Connector 27"/>
                      <wp:cNvGraphicFramePr/>
                      <a:graphic xmlns:a="http://schemas.openxmlformats.org/drawingml/2006/main">
                        <a:graphicData uri="http://schemas.microsoft.com/office/word/2010/wordprocessingShape">
                          <wps:wsp>
                            <wps:cNvCnPr/>
                            <wps:spPr>
                              <a:xfrm>
                                <a:off x="0" y="0"/>
                                <a:ext cx="1054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1404025B" id="Straight Connector 27" o:spid="_x0000_s1026" style="position:absolute;z-index:251700224;visibility:visible;mso-wrap-style:square;mso-wrap-distance-left:9pt;mso-wrap-distance-top:0;mso-wrap-distance-right:9pt;mso-wrap-distance-bottom:0;mso-position-horizontal:absolute;mso-position-horizontal-relative:text;mso-position-vertical:absolute;mso-position-vertical-relative:text" from="86.2pt,15.3pt" to="169.2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" strokecolor="black [3200]" strokeweight=".5pt">
                      <v:stroke joinstyle="miter"/>
                    </v:line>
                  </w:pict>
                </mc:Fallback>
              </mc:AlternateContent>
            </w:r>
            <w:r w:rsidRPr="008D74A4">
              <w:rPr>
                <w:b/>
                <w:bCs/>
                <w:sz w:val="24"/>
                <w:szCs w:val="24"/>
              </w:rPr>
              <w:t>Độc lập – Tự do – Hạnh phúc</w:t>
            </w:r>
          </w:p>
        </w:tc>
      </w:tr>
      <w:tr w:rsidR="00700828" w:rsidRPr="008D74A4" w14:paraId="50FEA7A9" w14:textId="77777777" w:rsidTr="007A03E9">
        <w:trPr>
          <w:jc w:val="center"/>
        </w:trPr>
        <w:tc>
          <w:tcPr>
            <w:tcW w:w="9694" w:type="dxa"/>
            <w:gridSpan w:val="2"/>
          </w:tcPr>
          <w:p w14:paraId="11590277" w14:textId="77777777" w:rsidR="00700828" w:rsidRPr="008D74A4" w:rsidRDefault="00700828" w:rsidP="007A03E9">
            <w:pPr>
              <w:autoSpaceDE w:val="0"/>
              <w:autoSpaceDN w:val="0"/>
              <w:adjustRightInd w:val="0"/>
              <w:spacing w:line="276" w:lineRule="auto"/>
              <w:jc w:val="center"/>
              <w:rPr>
                <w:b/>
                <w:iCs/>
                <w:sz w:val="24"/>
                <w:szCs w:val="24"/>
              </w:rPr>
            </w:pPr>
          </w:p>
          <w:p w14:paraId="1EC04867" w14:textId="77777777" w:rsidR="00700828" w:rsidRPr="008D74A4" w:rsidRDefault="00700828" w:rsidP="007A03E9">
            <w:pPr>
              <w:autoSpaceDE w:val="0"/>
              <w:autoSpaceDN w:val="0"/>
              <w:adjustRightInd w:val="0"/>
              <w:spacing w:line="276" w:lineRule="auto"/>
              <w:jc w:val="center"/>
              <w:rPr>
                <w:b/>
                <w:iCs/>
                <w:sz w:val="24"/>
                <w:szCs w:val="24"/>
              </w:rPr>
            </w:pPr>
            <w:r w:rsidRPr="008D74A4">
              <w:rPr>
                <w:b/>
                <w:iCs/>
                <w:sz w:val="24"/>
                <w:szCs w:val="24"/>
              </w:rPr>
              <w:t>CHƯƠNG TRÌNH GIÁO DỤC SAU ĐẠI HỌC</w:t>
            </w:r>
          </w:p>
          <w:p w14:paraId="51A66199" w14:textId="77777777" w:rsidR="00700828" w:rsidRPr="008D74A4" w:rsidRDefault="00700828" w:rsidP="007A03E9">
            <w:pPr>
              <w:pBdr>
                <w:bottom w:val="single" w:sz="6" w:space="1" w:color="auto"/>
              </w:pBdr>
              <w:autoSpaceDE w:val="0"/>
              <w:autoSpaceDN w:val="0"/>
              <w:adjustRightInd w:val="0"/>
              <w:spacing w:line="276" w:lineRule="auto"/>
              <w:ind w:right="-143" w:hanging="284"/>
              <w:jc w:val="center"/>
              <w:rPr>
                <w:iCs/>
                <w:sz w:val="24"/>
                <w:szCs w:val="24"/>
              </w:rPr>
            </w:pPr>
            <w:r w:rsidRPr="008D74A4">
              <w:rPr>
                <w:iCs/>
                <w:sz w:val="24"/>
                <w:szCs w:val="24"/>
              </w:rPr>
              <w:t>CHƯƠNG TRÌNH ĐÀO TẠO THẠC SĨ</w:t>
            </w:r>
          </w:p>
          <w:p w14:paraId="76FAFDAD" w14:textId="77777777" w:rsidR="00700828" w:rsidRPr="008D74A4" w:rsidRDefault="00700828" w:rsidP="007A03E9">
            <w:pPr>
              <w:pBdr>
                <w:bottom w:val="single" w:sz="6" w:space="1" w:color="auto"/>
              </w:pBdr>
              <w:autoSpaceDE w:val="0"/>
              <w:autoSpaceDN w:val="0"/>
              <w:adjustRightInd w:val="0"/>
              <w:spacing w:line="276" w:lineRule="auto"/>
              <w:ind w:right="-143" w:hanging="284"/>
              <w:jc w:val="center"/>
              <w:rPr>
                <w:iCs/>
                <w:sz w:val="24"/>
                <w:szCs w:val="24"/>
              </w:rPr>
            </w:pPr>
            <w:r w:rsidRPr="008D74A4">
              <w:rPr>
                <w:iCs/>
                <w:sz w:val="24"/>
                <w:szCs w:val="24"/>
              </w:rPr>
              <w:t>NGÀNH TÀI CHÍNH - NGÂN HÀNG</w:t>
            </w:r>
          </w:p>
          <w:p w14:paraId="15E2C08C" w14:textId="77777777" w:rsidR="00700828" w:rsidRPr="008D74A4" w:rsidRDefault="00700828" w:rsidP="007A03E9">
            <w:pPr>
              <w:autoSpaceDE w:val="0"/>
              <w:autoSpaceDN w:val="0"/>
              <w:adjustRightInd w:val="0"/>
              <w:spacing w:line="276" w:lineRule="auto"/>
              <w:jc w:val="center"/>
              <w:rPr>
                <w:b/>
                <w:sz w:val="24"/>
                <w:szCs w:val="24"/>
              </w:rPr>
            </w:pPr>
          </w:p>
          <w:p w14:paraId="37018783" w14:textId="77777777" w:rsidR="00700828" w:rsidRPr="008D74A4" w:rsidRDefault="00700828" w:rsidP="007A03E9">
            <w:pPr>
              <w:autoSpaceDE w:val="0"/>
              <w:autoSpaceDN w:val="0"/>
              <w:adjustRightInd w:val="0"/>
              <w:spacing w:line="276" w:lineRule="auto"/>
              <w:jc w:val="center"/>
              <w:rPr>
                <w:b/>
                <w:sz w:val="24"/>
                <w:szCs w:val="24"/>
              </w:rPr>
            </w:pPr>
            <w:r w:rsidRPr="008D74A4">
              <w:rPr>
                <w:b/>
                <w:sz w:val="24"/>
                <w:szCs w:val="24"/>
              </w:rPr>
              <w:t>ĐỀ CƯƠNG CHI TIẾT HỌC PHẦN</w:t>
            </w:r>
          </w:p>
          <w:p w14:paraId="50B87F76" w14:textId="77777777" w:rsidR="00700828" w:rsidRPr="008D74A4" w:rsidRDefault="00700828" w:rsidP="007A03E9">
            <w:pPr>
              <w:spacing w:line="276" w:lineRule="auto"/>
              <w:jc w:val="center"/>
              <w:rPr>
                <w:sz w:val="24"/>
                <w:szCs w:val="24"/>
              </w:rPr>
            </w:pPr>
            <w:r w:rsidRPr="008D74A4">
              <w:rPr>
                <w:bCs/>
                <w:sz w:val="24"/>
                <w:szCs w:val="24"/>
              </w:rPr>
              <w:t>TNDA09</w:t>
            </w:r>
            <w:r w:rsidRPr="008D74A4">
              <w:rPr>
                <w:sz w:val="24"/>
                <w:szCs w:val="24"/>
              </w:rPr>
              <w:t xml:space="preserve"> – </w:t>
            </w:r>
            <w:r w:rsidRPr="008D74A4">
              <w:rPr>
                <w:bCs/>
                <w:sz w:val="24"/>
                <w:szCs w:val="24"/>
              </w:rPr>
              <w:t>THẨM ĐỊNH DỰ ÁN ĐẦU TƯ</w:t>
            </w:r>
          </w:p>
        </w:tc>
      </w:tr>
    </w:tbl>
    <w:p w14:paraId="5472D769" w14:textId="77777777" w:rsidR="00700828" w:rsidRPr="008D74A4" w:rsidRDefault="00700828" w:rsidP="00700828">
      <w:pPr>
        <w:spacing w:line="276" w:lineRule="auto"/>
        <w:jc w:val="center"/>
        <w:rPr>
          <w:i/>
          <w:iCs/>
          <w:sz w:val="24"/>
          <w:szCs w:val="24"/>
        </w:rPr>
      </w:pPr>
      <w:r w:rsidRPr="008D74A4">
        <w:rPr>
          <w:i/>
          <w:iCs/>
          <w:sz w:val="24"/>
          <w:szCs w:val="24"/>
        </w:rPr>
        <w:t>(Project Appraisal)</w:t>
      </w:r>
    </w:p>
    <w:p w14:paraId="54BEA8E4" w14:textId="77777777" w:rsidR="00700828" w:rsidRPr="008D74A4" w:rsidRDefault="00700828" w:rsidP="00700828">
      <w:pPr>
        <w:spacing w:line="276" w:lineRule="auto"/>
        <w:jc w:val="both"/>
        <w:rPr>
          <w:b/>
          <w:sz w:val="24"/>
          <w:szCs w:val="24"/>
        </w:rPr>
      </w:pPr>
      <w:r w:rsidRPr="008D74A4">
        <w:rPr>
          <w:b/>
          <w:sz w:val="24"/>
          <w:szCs w:val="24"/>
        </w:rPr>
        <w:t xml:space="preserve">1. Thông tin về học phần </w:t>
      </w:r>
    </w:p>
    <w:p w14:paraId="31621330" w14:textId="77777777" w:rsidR="00700828" w:rsidRPr="008D74A4" w:rsidRDefault="00700828" w:rsidP="00700828">
      <w:pPr>
        <w:pStyle w:val="ListParagraph"/>
        <w:spacing w:line="276" w:lineRule="auto"/>
        <w:ind w:left="180"/>
        <w:contextualSpacing w:val="0"/>
        <w:jc w:val="both"/>
        <w:rPr>
          <w:color w:val="000000" w:themeColor="text1"/>
          <w:sz w:val="24"/>
          <w:szCs w:val="24"/>
        </w:rPr>
      </w:pPr>
      <w:r w:rsidRPr="008D74A4">
        <w:rPr>
          <w:sz w:val="24"/>
          <w:szCs w:val="24"/>
        </w:rPr>
        <w:t>1.1. Số tín chỉ: 3 (2; 1)</w:t>
      </w:r>
    </w:p>
    <w:p w14:paraId="1A86E28B" w14:textId="77777777" w:rsidR="00700828" w:rsidRPr="008D74A4" w:rsidRDefault="00700828" w:rsidP="00700828">
      <w:pPr>
        <w:spacing w:line="276" w:lineRule="auto"/>
        <w:ind w:left="180"/>
        <w:jc w:val="both"/>
        <w:rPr>
          <w:sz w:val="24"/>
          <w:szCs w:val="24"/>
        </w:rPr>
      </w:pPr>
      <w:r w:rsidRPr="008D74A4">
        <w:rPr>
          <w:sz w:val="24"/>
          <w:szCs w:val="24"/>
        </w:rPr>
        <w:t>1.2. Giờ tín chỉ/tiết đối với các hoạt động học tập:</w:t>
      </w:r>
    </w:p>
    <w:p w14:paraId="43ADBAA0" w14:textId="77777777" w:rsidR="00700828" w:rsidRPr="008D74A4" w:rsidRDefault="00700828" w:rsidP="00581FBC">
      <w:pPr>
        <w:pStyle w:val="ListParagraph"/>
        <w:numPr>
          <w:ilvl w:val="0"/>
          <w:numId w:val="32"/>
        </w:numPr>
        <w:spacing w:line="276" w:lineRule="auto"/>
        <w:ind w:left="709" w:hanging="169"/>
        <w:contextualSpacing w:val="0"/>
        <w:jc w:val="both"/>
        <w:rPr>
          <w:noProof/>
          <w:sz w:val="24"/>
          <w:szCs w:val="24"/>
        </w:rPr>
      </w:pPr>
      <w:r w:rsidRPr="008D74A4">
        <w:rPr>
          <w:noProof/>
          <w:sz w:val="24"/>
          <w:szCs w:val="24"/>
        </w:rPr>
        <w:t>Giờ học lý thuyết trên lớp: 30 giờ</w:t>
      </w:r>
    </w:p>
    <w:p w14:paraId="7ADD5494" w14:textId="77777777" w:rsidR="00700828" w:rsidRPr="008D74A4" w:rsidRDefault="00700828" w:rsidP="00581FBC">
      <w:pPr>
        <w:pStyle w:val="ListParagraph"/>
        <w:numPr>
          <w:ilvl w:val="0"/>
          <w:numId w:val="32"/>
        </w:numPr>
        <w:spacing w:line="276" w:lineRule="auto"/>
        <w:ind w:left="709" w:hanging="169"/>
        <w:contextualSpacing w:val="0"/>
        <w:jc w:val="both"/>
        <w:rPr>
          <w:noProof/>
          <w:sz w:val="24"/>
          <w:szCs w:val="24"/>
        </w:rPr>
      </w:pPr>
      <w:r w:rsidRPr="008D74A4">
        <w:rPr>
          <w:noProof/>
          <w:sz w:val="24"/>
          <w:szCs w:val="24"/>
        </w:rPr>
        <w:t>Giờ học thực hành, thảo luận…/thí nghiệm/đồ án/hoạt động thực tiễn: 30</w:t>
      </w:r>
      <w:r w:rsidRPr="008D74A4">
        <w:rPr>
          <w:noProof/>
          <w:color w:val="FF0000"/>
          <w:sz w:val="24"/>
          <w:szCs w:val="24"/>
        </w:rPr>
        <w:t xml:space="preserve"> </w:t>
      </w:r>
      <w:r w:rsidRPr="008D74A4">
        <w:rPr>
          <w:noProof/>
          <w:sz w:val="24"/>
          <w:szCs w:val="24"/>
        </w:rPr>
        <w:t>giờ</w:t>
      </w:r>
    </w:p>
    <w:p w14:paraId="1802A469" w14:textId="77777777" w:rsidR="00700828" w:rsidRPr="008D74A4" w:rsidRDefault="00700828" w:rsidP="00581FBC">
      <w:pPr>
        <w:pStyle w:val="ListParagraph"/>
        <w:numPr>
          <w:ilvl w:val="0"/>
          <w:numId w:val="32"/>
        </w:numPr>
        <w:spacing w:line="276" w:lineRule="auto"/>
        <w:ind w:left="709" w:hanging="169"/>
        <w:contextualSpacing w:val="0"/>
        <w:jc w:val="both"/>
        <w:rPr>
          <w:noProof/>
          <w:sz w:val="24"/>
          <w:szCs w:val="24"/>
        </w:rPr>
      </w:pPr>
      <w:r w:rsidRPr="008D74A4">
        <w:rPr>
          <w:noProof/>
          <w:sz w:val="24"/>
          <w:szCs w:val="24"/>
        </w:rPr>
        <w:t>Giờ tự học của học viên:</w:t>
      </w:r>
      <w:r w:rsidRPr="008D74A4">
        <w:rPr>
          <w:sz w:val="24"/>
          <w:szCs w:val="24"/>
        </w:rPr>
        <w:t xml:space="preserve"> 90 giờ</w:t>
      </w:r>
      <w:r w:rsidRPr="008D74A4">
        <w:rPr>
          <w:noProof/>
          <w:sz w:val="24"/>
          <w:szCs w:val="24"/>
        </w:rPr>
        <w:t xml:space="preserve"> </w:t>
      </w:r>
    </w:p>
    <w:p w14:paraId="386A0053" w14:textId="77777777" w:rsidR="00700828" w:rsidRPr="008D74A4" w:rsidRDefault="00700828" w:rsidP="00700828">
      <w:pPr>
        <w:spacing w:line="276" w:lineRule="auto"/>
        <w:ind w:left="180"/>
        <w:jc w:val="both"/>
        <w:rPr>
          <w:sz w:val="24"/>
          <w:szCs w:val="24"/>
        </w:rPr>
      </w:pPr>
      <w:r w:rsidRPr="008D74A4">
        <w:rPr>
          <w:sz w:val="24"/>
          <w:szCs w:val="24"/>
        </w:rPr>
        <w:t>1.3. Học phần thuộc khối kiến thức:</w:t>
      </w:r>
    </w:p>
    <w:tbl>
      <w:tblPr>
        <w:tblW w:w="5000" w:type="pct"/>
        <w:jc w:val="center"/>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ook w:val="04A0" w:firstRow="1" w:lastRow="0" w:firstColumn="1" w:lastColumn="0" w:noHBand="0" w:noVBand="1"/>
      </w:tblPr>
      <w:tblGrid>
        <w:gridCol w:w="1437"/>
        <w:gridCol w:w="1525"/>
        <w:gridCol w:w="1527"/>
        <w:gridCol w:w="1525"/>
        <w:gridCol w:w="1527"/>
        <w:gridCol w:w="1525"/>
      </w:tblGrid>
      <w:tr w:rsidR="00700828" w:rsidRPr="008D74A4" w14:paraId="2202BCC9" w14:textId="77777777" w:rsidTr="007A03E9">
        <w:trPr>
          <w:trHeight w:val="364"/>
          <w:jc w:val="center"/>
        </w:trPr>
        <w:tc>
          <w:tcPr>
            <w:tcW w:w="793" w:type="pct"/>
            <w:vAlign w:val="center"/>
          </w:tcPr>
          <w:p w14:paraId="559B421F" w14:textId="77777777" w:rsidR="00700828" w:rsidRPr="008D74A4" w:rsidRDefault="00700828" w:rsidP="007A03E9">
            <w:pPr>
              <w:tabs>
                <w:tab w:val="right" w:leader="dot" w:pos="8789"/>
              </w:tabs>
              <w:spacing w:line="276" w:lineRule="auto"/>
              <w:jc w:val="both"/>
              <w:rPr>
                <w:b/>
                <w:color w:val="000000" w:themeColor="text1"/>
                <w:sz w:val="24"/>
                <w:szCs w:val="24"/>
              </w:rPr>
            </w:pPr>
            <w:r w:rsidRPr="008D74A4">
              <w:rPr>
                <w:b/>
                <w:color w:val="000000" w:themeColor="text1"/>
                <w:sz w:val="24"/>
                <w:szCs w:val="24"/>
              </w:rPr>
              <w:sym w:font="Wingdings" w:char="F0A8"/>
            </w:r>
            <w:r w:rsidRPr="008D74A4">
              <w:rPr>
                <w:b/>
                <w:color w:val="000000" w:themeColor="text1"/>
                <w:sz w:val="24"/>
                <w:szCs w:val="24"/>
              </w:rPr>
              <w:t xml:space="preserve"> Kiến thức giáo dục đại cương</w:t>
            </w:r>
          </w:p>
        </w:tc>
        <w:tc>
          <w:tcPr>
            <w:tcW w:w="4207" w:type="pct"/>
            <w:gridSpan w:val="5"/>
            <w:vAlign w:val="center"/>
          </w:tcPr>
          <w:p w14:paraId="40449486" w14:textId="77777777" w:rsidR="00700828" w:rsidRPr="008D74A4" w:rsidRDefault="00700828" w:rsidP="007A03E9">
            <w:pPr>
              <w:tabs>
                <w:tab w:val="right" w:leader="dot" w:pos="8789"/>
              </w:tabs>
              <w:spacing w:line="276" w:lineRule="auto"/>
              <w:ind w:left="252"/>
              <w:jc w:val="center"/>
              <w:rPr>
                <w:b/>
                <w:bCs/>
                <w:color w:val="000000" w:themeColor="text1"/>
                <w:sz w:val="24"/>
                <w:szCs w:val="24"/>
              </w:rPr>
            </w:pPr>
            <w:r w:rsidRPr="008D74A4">
              <w:rPr>
                <w:b/>
                <w:bCs/>
                <w:color w:val="000000" w:themeColor="text1"/>
                <w:sz w:val="24"/>
                <w:szCs w:val="24"/>
              </w:rPr>
              <w:sym w:font="Wingdings" w:char="F0FE"/>
            </w:r>
            <w:r w:rsidRPr="008D74A4">
              <w:rPr>
                <w:b/>
                <w:bCs/>
                <w:color w:val="000000" w:themeColor="text1"/>
                <w:sz w:val="24"/>
                <w:szCs w:val="24"/>
              </w:rPr>
              <w:t xml:space="preserve"> Kiến thức giáo dục chuyên nghiệp</w:t>
            </w:r>
          </w:p>
        </w:tc>
      </w:tr>
      <w:tr w:rsidR="00700828" w:rsidRPr="008D74A4" w14:paraId="4D513C5F" w14:textId="77777777" w:rsidTr="007A03E9">
        <w:trPr>
          <w:trHeight w:val="540"/>
          <w:jc w:val="center"/>
        </w:trPr>
        <w:tc>
          <w:tcPr>
            <w:tcW w:w="793" w:type="pct"/>
            <w:vMerge w:val="restart"/>
            <w:vAlign w:val="center"/>
          </w:tcPr>
          <w:p w14:paraId="5E113845" w14:textId="77777777" w:rsidR="00700828" w:rsidRPr="008D74A4" w:rsidRDefault="00700828" w:rsidP="007A03E9">
            <w:pPr>
              <w:tabs>
                <w:tab w:val="right" w:leader="dot" w:pos="8789"/>
              </w:tabs>
              <w:spacing w:line="276" w:lineRule="auto"/>
              <w:rPr>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Bắt buộc</w:t>
            </w:r>
          </w:p>
          <w:p w14:paraId="55A89352" w14:textId="77777777" w:rsidR="00700828" w:rsidRPr="008D74A4" w:rsidRDefault="00700828" w:rsidP="007A03E9">
            <w:pPr>
              <w:tabs>
                <w:tab w:val="right" w:leader="dot" w:pos="8789"/>
              </w:tabs>
              <w:spacing w:line="276" w:lineRule="auto"/>
              <w:rPr>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Tự chọn</w:t>
            </w:r>
          </w:p>
        </w:tc>
        <w:tc>
          <w:tcPr>
            <w:tcW w:w="841" w:type="pct"/>
            <w:vAlign w:val="center"/>
          </w:tcPr>
          <w:p w14:paraId="3F288BFA" w14:textId="77777777" w:rsidR="00700828" w:rsidRPr="008D74A4" w:rsidRDefault="00700828" w:rsidP="007A03E9">
            <w:pPr>
              <w:tabs>
                <w:tab w:val="right" w:leader="dot" w:pos="8789"/>
              </w:tabs>
              <w:spacing w:line="276" w:lineRule="auto"/>
              <w:jc w:val="both"/>
              <w:rPr>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Kiến thức cơ sở ngành</w:t>
            </w:r>
          </w:p>
        </w:tc>
        <w:tc>
          <w:tcPr>
            <w:tcW w:w="842" w:type="pct"/>
            <w:vAlign w:val="center"/>
          </w:tcPr>
          <w:p w14:paraId="118ED1D6" w14:textId="77777777" w:rsidR="00700828" w:rsidRPr="008D74A4" w:rsidRDefault="00700828" w:rsidP="007A03E9">
            <w:pPr>
              <w:tabs>
                <w:tab w:val="right" w:leader="dot" w:pos="8789"/>
              </w:tabs>
              <w:spacing w:line="276" w:lineRule="auto"/>
              <w:jc w:val="both"/>
              <w:rPr>
                <w:bCs/>
                <w:color w:val="000000" w:themeColor="text1"/>
                <w:sz w:val="24"/>
                <w:szCs w:val="24"/>
              </w:rPr>
            </w:pPr>
            <w:r w:rsidRPr="008D74A4">
              <w:rPr>
                <w:b/>
                <w:bCs/>
                <w:color w:val="000000" w:themeColor="text1"/>
                <w:sz w:val="24"/>
                <w:szCs w:val="24"/>
              </w:rPr>
              <w:sym w:font="Wingdings" w:char="F0FE"/>
            </w:r>
            <w:r w:rsidRPr="008D74A4">
              <w:rPr>
                <w:bCs/>
                <w:color w:val="000000" w:themeColor="text1"/>
                <w:sz w:val="24"/>
                <w:szCs w:val="24"/>
              </w:rPr>
              <w:t xml:space="preserve"> Kiến thức chung của ngành chính</w:t>
            </w:r>
          </w:p>
        </w:tc>
        <w:tc>
          <w:tcPr>
            <w:tcW w:w="841" w:type="pct"/>
            <w:vAlign w:val="center"/>
          </w:tcPr>
          <w:p w14:paraId="2F14B451" w14:textId="77777777" w:rsidR="00700828" w:rsidRPr="008D74A4" w:rsidRDefault="00700828" w:rsidP="007A03E9">
            <w:pPr>
              <w:tabs>
                <w:tab w:val="right" w:leader="dot" w:pos="8789"/>
              </w:tabs>
              <w:spacing w:line="276" w:lineRule="auto"/>
              <w:jc w:val="both"/>
              <w:rPr>
                <w:b/>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Kiến thức chuyên sâu của ngành chính</w:t>
            </w:r>
          </w:p>
        </w:tc>
        <w:tc>
          <w:tcPr>
            <w:tcW w:w="842" w:type="pct"/>
            <w:vAlign w:val="center"/>
          </w:tcPr>
          <w:p w14:paraId="48565C65" w14:textId="77777777" w:rsidR="00700828" w:rsidRPr="008D74A4" w:rsidRDefault="00700828" w:rsidP="007A03E9">
            <w:pPr>
              <w:tabs>
                <w:tab w:val="right" w:leader="dot" w:pos="8789"/>
              </w:tabs>
              <w:spacing w:line="276" w:lineRule="auto"/>
              <w:jc w:val="both"/>
              <w:rPr>
                <w:b/>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Kiến thức bổ trợ</w:t>
            </w:r>
          </w:p>
        </w:tc>
        <w:tc>
          <w:tcPr>
            <w:tcW w:w="842" w:type="pct"/>
            <w:vAlign w:val="center"/>
          </w:tcPr>
          <w:p w14:paraId="342367C8" w14:textId="77777777" w:rsidR="00700828" w:rsidRPr="008D74A4" w:rsidRDefault="00700828" w:rsidP="007A03E9">
            <w:pPr>
              <w:tabs>
                <w:tab w:val="right" w:leader="dot" w:pos="8789"/>
              </w:tabs>
              <w:spacing w:line="276" w:lineRule="auto"/>
              <w:jc w:val="both"/>
              <w:rPr>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w:t>
            </w:r>
            <w:r w:rsidRPr="008D74A4">
              <w:rPr>
                <w:bCs/>
                <w:noProof/>
                <w:sz w:val="24"/>
                <w:szCs w:val="24"/>
              </w:rPr>
              <w:t>Báo cáo thực tập - Khóa luận tốt nghiệp/Học phần tốt nghiệp</w:t>
            </w:r>
          </w:p>
        </w:tc>
      </w:tr>
      <w:tr w:rsidR="00700828" w:rsidRPr="008D74A4" w14:paraId="48B16267" w14:textId="77777777" w:rsidTr="007A03E9">
        <w:trPr>
          <w:trHeight w:val="544"/>
          <w:jc w:val="center"/>
        </w:trPr>
        <w:tc>
          <w:tcPr>
            <w:tcW w:w="793" w:type="pct"/>
            <w:vMerge/>
            <w:vAlign w:val="center"/>
          </w:tcPr>
          <w:p w14:paraId="4085E4C0" w14:textId="77777777" w:rsidR="00700828" w:rsidRPr="008D74A4" w:rsidRDefault="00700828" w:rsidP="007A03E9">
            <w:pPr>
              <w:tabs>
                <w:tab w:val="right" w:leader="dot" w:pos="8789"/>
              </w:tabs>
              <w:spacing w:line="276" w:lineRule="auto"/>
              <w:ind w:left="252"/>
              <w:rPr>
                <w:bCs/>
                <w:color w:val="000000" w:themeColor="text1"/>
                <w:sz w:val="24"/>
                <w:szCs w:val="24"/>
              </w:rPr>
            </w:pPr>
          </w:p>
        </w:tc>
        <w:tc>
          <w:tcPr>
            <w:tcW w:w="841" w:type="pct"/>
            <w:vAlign w:val="center"/>
          </w:tcPr>
          <w:p w14:paraId="6BA5643A" w14:textId="77777777" w:rsidR="00700828" w:rsidRPr="008D74A4" w:rsidRDefault="00700828" w:rsidP="007A03E9">
            <w:pPr>
              <w:tabs>
                <w:tab w:val="right" w:leader="dot" w:pos="8789"/>
              </w:tabs>
              <w:spacing w:line="276" w:lineRule="auto"/>
              <w:rPr>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Bắt buộc</w:t>
            </w:r>
          </w:p>
          <w:p w14:paraId="4302F40A" w14:textId="77777777" w:rsidR="00700828" w:rsidRPr="008D74A4" w:rsidRDefault="00700828" w:rsidP="007A03E9">
            <w:pPr>
              <w:tabs>
                <w:tab w:val="right" w:leader="dot" w:pos="8789"/>
              </w:tabs>
              <w:spacing w:line="276" w:lineRule="auto"/>
              <w:rPr>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Tự chọn</w:t>
            </w:r>
          </w:p>
        </w:tc>
        <w:tc>
          <w:tcPr>
            <w:tcW w:w="842" w:type="pct"/>
            <w:vAlign w:val="center"/>
          </w:tcPr>
          <w:p w14:paraId="6358FDEB" w14:textId="77777777" w:rsidR="00700828" w:rsidRPr="008D74A4" w:rsidRDefault="00700828" w:rsidP="007A03E9">
            <w:pPr>
              <w:tabs>
                <w:tab w:val="right" w:leader="dot" w:pos="8789"/>
              </w:tabs>
              <w:spacing w:line="276" w:lineRule="auto"/>
              <w:rPr>
                <w:bCs/>
                <w:color w:val="000000" w:themeColor="text1"/>
                <w:sz w:val="24"/>
                <w:szCs w:val="24"/>
              </w:rPr>
            </w:pPr>
            <w:r w:rsidRPr="008D74A4">
              <w:rPr>
                <w:b/>
                <w:bCs/>
                <w:color w:val="000000" w:themeColor="text1"/>
                <w:sz w:val="24"/>
                <w:szCs w:val="24"/>
              </w:rPr>
              <w:sym w:font="Wingdings" w:char="F0FE"/>
            </w:r>
            <w:r w:rsidRPr="008D74A4">
              <w:rPr>
                <w:bCs/>
                <w:color w:val="000000" w:themeColor="text1"/>
                <w:sz w:val="24"/>
                <w:szCs w:val="24"/>
              </w:rPr>
              <w:t xml:space="preserve"> Bắt buộc</w:t>
            </w:r>
          </w:p>
          <w:p w14:paraId="68121BDA" w14:textId="77777777" w:rsidR="00700828" w:rsidRPr="008D74A4" w:rsidRDefault="00700828" w:rsidP="007A03E9">
            <w:pPr>
              <w:tabs>
                <w:tab w:val="right" w:leader="dot" w:pos="8789"/>
              </w:tabs>
              <w:spacing w:line="276" w:lineRule="auto"/>
              <w:rPr>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Tự chọn</w:t>
            </w:r>
          </w:p>
        </w:tc>
        <w:tc>
          <w:tcPr>
            <w:tcW w:w="841" w:type="pct"/>
            <w:vAlign w:val="center"/>
          </w:tcPr>
          <w:p w14:paraId="19C36139" w14:textId="77777777" w:rsidR="00700828" w:rsidRPr="008D74A4" w:rsidRDefault="00700828" w:rsidP="007A03E9">
            <w:pPr>
              <w:tabs>
                <w:tab w:val="right" w:leader="dot" w:pos="8789"/>
              </w:tabs>
              <w:spacing w:line="276" w:lineRule="auto"/>
              <w:rPr>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Bắt buộc</w:t>
            </w:r>
          </w:p>
          <w:p w14:paraId="7775982D" w14:textId="77777777" w:rsidR="00700828" w:rsidRPr="008D74A4" w:rsidRDefault="00700828" w:rsidP="007A03E9">
            <w:pPr>
              <w:tabs>
                <w:tab w:val="right" w:leader="dot" w:pos="8789"/>
              </w:tabs>
              <w:spacing w:line="276" w:lineRule="auto"/>
              <w:rPr>
                <w:b/>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Tự chọn</w:t>
            </w:r>
          </w:p>
        </w:tc>
        <w:tc>
          <w:tcPr>
            <w:tcW w:w="842" w:type="pct"/>
            <w:vAlign w:val="center"/>
          </w:tcPr>
          <w:p w14:paraId="755BF9B2" w14:textId="77777777" w:rsidR="00700828" w:rsidRPr="008D74A4" w:rsidRDefault="00700828" w:rsidP="007A03E9">
            <w:pPr>
              <w:tabs>
                <w:tab w:val="right" w:leader="dot" w:pos="8789"/>
              </w:tabs>
              <w:spacing w:line="276" w:lineRule="auto"/>
              <w:rPr>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Bắt buộc</w:t>
            </w:r>
          </w:p>
          <w:p w14:paraId="64870B89" w14:textId="77777777" w:rsidR="00700828" w:rsidRPr="008D74A4" w:rsidRDefault="00700828" w:rsidP="007A03E9">
            <w:pPr>
              <w:tabs>
                <w:tab w:val="right" w:leader="dot" w:pos="8789"/>
              </w:tabs>
              <w:spacing w:line="276" w:lineRule="auto"/>
              <w:rPr>
                <w:b/>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Tự chọn</w:t>
            </w:r>
          </w:p>
        </w:tc>
        <w:tc>
          <w:tcPr>
            <w:tcW w:w="842" w:type="pct"/>
            <w:vAlign w:val="center"/>
          </w:tcPr>
          <w:p w14:paraId="2BD279F0" w14:textId="77777777" w:rsidR="00700828" w:rsidRPr="008D74A4" w:rsidRDefault="00700828" w:rsidP="007A03E9">
            <w:pPr>
              <w:tabs>
                <w:tab w:val="right" w:leader="dot" w:pos="8789"/>
              </w:tabs>
              <w:spacing w:line="276" w:lineRule="auto"/>
              <w:rPr>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Bắt buộc</w:t>
            </w:r>
          </w:p>
          <w:p w14:paraId="449CA6A2" w14:textId="77777777" w:rsidR="00700828" w:rsidRPr="008D74A4" w:rsidRDefault="00700828" w:rsidP="007A03E9">
            <w:pPr>
              <w:tabs>
                <w:tab w:val="right" w:leader="dot" w:pos="8789"/>
              </w:tabs>
              <w:spacing w:line="276" w:lineRule="auto"/>
              <w:rPr>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Tự chọn</w:t>
            </w:r>
          </w:p>
        </w:tc>
      </w:tr>
    </w:tbl>
    <w:p w14:paraId="5818E32E" w14:textId="77777777" w:rsidR="00700828" w:rsidRPr="008D74A4" w:rsidRDefault="00700828" w:rsidP="00700828">
      <w:pPr>
        <w:pStyle w:val="ListParagraph"/>
        <w:spacing w:line="276" w:lineRule="auto"/>
        <w:ind w:left="180"/>
        <w:contextualSpacing w:val="0"/>
        <w:jc w:val="both"/>
        <w:rPr>
          <w:color w:val="000000" w:themeColor="text1"/>
          <w:sz w:val="24"/>
          <w:szCs w:val="24"/>
        </w:rPr>
      </w:pPr>
      <w:r w:rsidRPr="008D74A4">
        <w:rPr>
          <w:sz w:val="24"/>
          <w:szCs w:val="24"/>
        </w:rPr>
        <w:t xml:space="preserve">1.4. Học phần tiên quyết: </w:t>
      </w:r>
    </w:p>
    <w:p w14:paraId="4DD04CC7" w14:textId="77777777" w:rsidR="00700828" w:rsidRPr="008D74A4" w:rsidRDefault="00700828" w:rsidP="00700828">
      <w:pPr>
        <w:pStyle w:val="ListParagraph"/>
        <w:spacing w:line="276" w:lineRule="auto"/>
        <w:ind w:left="180"/>
        <w:contextualSpacing w:val="0"/>
        <w:jc w:val="both"/>
        <w:rPr>
          <w:sz w:val="24"/>
          <w:szCs w:val="24"/>
        </w:rPr>
      </w:pPr>
      <w:r w:rsidRPr="008D74A4">
        <w:rPr>
          <w:sz w:val="24"/>
          <w:szCs w:val="24"/>
        </w:rPr>
        <w:t xml:space="preserve">1.5. Học phần học trước: Quản trị tài chính doanh nghiệp </w:t>
      </w:r>
    </w:p>
    <w:p w14:paraId="4B1E4BCE" w14:textId="77777777" w:rsidR="00700828" w:rsidRPr="008D74A4" w:rsidRDefault="00700828" w:rsidP="00700828">
      <w:pPr>
        <w:spacing w:line="276" w:lineRule="auto"/>
        <w:ind w:left="180"/>
        <w:jc w:val="both"/>
        <w:rPr>
          <w:sz w:val="24"/>
          <w:szCs w:val="24"/>
        </w:rPr>
      </w:pPr>
      <w:r w:rsidRPr="008D74A4">
        <w:rPr>
          <w:sz w:val="24"/>
          <w:szCs w:val="24"/>
        </w:rPr>
        <w:t>1.6. Học phần được giảng dạy ở học kỳ: 3</w:t>
      </w:r>
    </w:p>
    <w:p w14:paraId="644EEBAF" w14:textId="77777777" w:rsidR="00700828" w:rsidRPr="008D74A4" w:rsidRDefault="00700828" w:rsidP="00700828">
      <w:pPr>
        <w:pStyle w:val="ListParagraph"/>
        <w:spacing w:line="276" w:lineRule="auto"/>
        <w:ind w:left="180"/>
        <w:contextualSpacing w:val="0"/>
        <w:jc w:val="both"/>
        <w:rPr>
          <w:sz w:val="24"/>
          <w:szCs w:val="24"/>
        </w:rPr>
      </w:pPr>
      <w:r w:rsidRPr="008D74A4">
        <w:rPr>
          <w:sz w:val="24"/>
          <w:szCs w:val="24"/>
        </w:rPr>
        <w:t xml:space="preserve">1.7. Ngôn ngữ và tài liệu giảng dạy: </w:t>
      </w:r>
    </w:p>
    <w:p w14:paraId="42B48E36" w14:textId="77777777" w:rsidR="00700828" w:rsidRPr="008D74A4" w:rsidRDefault="00700828" w:rsidP="00700828">
      <w:pPr>
        <w:pStyle w:val="ListParagraph"/>
        <w:spacing w:line="276" w:lineRule="auto"/>
        <w:ind w:hanging="180"/>
        <w:jc w:val="both"/>
        <w:rPr>
          <w:bCs/>
          <w:sz w:val="24"/>
          <w:szCs w:val="24"/>
        </w:rPr>
      </w:pPr>
      <w:r w:rsidRPr="008D74A4">
        <w:rPr>
          <w:sz w:val="24"/>
          <w:szCs w:val="24"/>
        </w:rPr>
        <w:t xml:space="preserve">- Ngôn ngữ: Tiếng Anh  </w:t>
      </w:r>
      <w:r w:rsidRPr="008D74A4">
        <w:rPr>
          <w:sz w:val="24"/>
          <w:szCs w:val="24"/>
        </w:rPr>
        <w:sym w:font="Wingdings" w:char="F0A8"/>
      </w:r>
      <w:r w:rsidRPr="008D74A4">
        <w:rPr>
          <w:sz w:val="24"/>
          <w:szCs w:val="24"/>
        </w:rPr>
        <w:t xml:space="preserve">     </w:t>
      </w:r>
      <w:r w:rsidRPr="008D74A4">
        <w:rPr>
          <w:sz w:val="24"/>
          <w:szCs w:val="24"/>
        </w:rPr>
        <w:tab/>
      </w:r>
      <w:r w:rsidRPr="008D74A4">
        <w:rPr>
          <w:sz w:val="24"/>
          <w:szCs w:val="24"/>
        </w:rPr>
        <w:tab/>
        <w:t xml:space="preserve">Tiếng Việt   </w:t>
      </w:r>
      <w:r w:rsidRPr="008D74A4">
        <w:rPr>
          <w:rFonts w:eastAsia="Arial Unicode MS"/>
          <w:sz w:val="24"/>
          <w:szCs w:val="24"/>
        </w:rPr>
        <w:sym w:font="Wingdings" w:char="F0FE"/>
      </w:r>
    </w:p>
    <w:p w14:paraId="23C08E34" w14:textId="77777777" w:rsidR="00700828" w:rsidRPr="008D74A4" w:rsidRDefault="00700828" w:rsidP="00700828">
      <w:pPr>
        <w:spacing w:line="276" w:lineRule="auto"/>
        <w:ind w:left="720" w:hanging="180"/>
        <w:jc w:val="both"/>
        <w:rPr>
          <w:bCs/>
          <w:sz w:val="24"/>
          <w:szCs w:val="24"/>
        </w:rPr>
      </w:pPr>
      <w:r w:rsidRPr="008D74A4">
        <w:rPr>
          <w:noProof/>
          <w:sz w:val="24"/>
          <w:szCs w:val="24"/>
        </w:rPr>
        <w:t xml:space="preserve">- Tài liệu giảng dạy: </w:t>
      </w:r>
      <w:r w:rsidRPr="008D74A4">
        <w:rPr>
          <w:sz w:val="24"/>
          <w:szCs w:val="24"/>
        </w:rPr>
        <w:t>Tài liệu học tập học phần, Slide bài giảng và giáo trình chính bằng tiếng Việt.</w:t>
      </w:r>
    </w:p>
    <w:p w14:paraId="2D1C198A" w14:textId="77777777" w:rsidR="00700828" w:rsidRPr="008D74A4" w:rsidRDefault="00700828" w:rsidP="00700828">
      <w:pPr>
        <w:spacing w:line="276" w:lineRule="auto"/>
        <w:ind w:left="180"/>
        <w:jc w:val="both"/>
        <w:rPr>
          <w:bCs/>
          <w:sz w:val="24"/>
          <w:szCs w:val="24"/>
        </w:rPr>
      </w:pPr>
      <w:r w:rsidRPr="008D74A4">
        <w:rPr>
          <w:sz w:val="24"/>
          <w:szCs w:val="24"/>
        </w:rPr>
        <w:t xml:space="preserve">1.8. Đơn vị phụ trách:  </w:t>
      </w:r>
    </w:p>
    <w:p w14:paraId="2A0C82E6" w14:textId="77777777" w:rsidR="00700828" w:rsidRPr="008D74A4" w:rsidRDefault="00700828" w:rsidP="00581FBC">
      <w:pPr>
        <w:pStyle w:val="ListParagraph"/>
        <w:numPr>
          <w:ilvl w:val="0"/>
          <w:numId w:val="33"/>
        </w:numPr>
        <w:spacing w:line="276" w:lineRule="auto"/>
        <w:ind w:left="709" w:hanging="169"/>
        <w:contextualSpacing w:val="0"/>
        <w:jc w:val="both"/>
        <w:rPr>
          <w:sz w:val="24"/>
          <w:szCs w:val="24"/>
        </w:rPr>
      </w:pPr>
      <w:r w:rsidRPr="008D74A4">
        <w:rPr>
          <w:sz w:val="24"/>
          <w:szCs w:val="24"/>
        </w:rPr>
        <w:t>Bộ môn/Ngành: Tín dụng ngân hàng</w:t>
      </w:r>
    </w:p>
    <w:p w14:paraId="3D067B23" w14:textId="77777777" w:rsidR="00700828" w:rsidRPr="008D74A4" w:rsidRDefault="00700828" w:rsidP="00581FBC">
      <w:pPr>
        <w:pStyle w:val="ListParagraph"/>
        <w:numPr>
          <w:ilvl w:val="0"/>
          <w:numId w:val="33"/>
        </w:numPr>
        <w:spacing w:line="276" w:lineRule="auto"/>
        <w:ind w:left="709" w:hanging="169"/>
        <w:contextualSpacing w:val="0"/>
        <w:jc w:val="both"/>
        <w:rPr>
          <w:bCs/>
          <w:sz w:val="24"/>
          <w:szCs w:val="24"/>
        </w:rPr>
      </w:pPr>
      <w:r w:rsidRPr="008D74A4">
        <w:rPr>
          <w:sz w:val="24"/>
          <w:szCs w:val="24"/>
        </w:rPr>
        <w:t>Khoa: Kế toán, Tài chính – Ngân hàng</w:t>
      </w:r>
    </w:p>
    <w:p w14:paraId="3CAEAF6D" w14:textId="77777777" w:rsidR="00700828" w:rsidRPr="008D74A4" w:rsidRDefault="00700828" w:rsidP="00700828">
      <w:pPr>
        <w:spacing w:line="276" w:lineRule="auto"/>
        <w:ind w:left="180"/>
        <w:jc w:val="both"/>
        <w:rPr>
          <w:bCs/>
          <w:sz w:val="24"/>
          <w:szCs w:val="24"/>
        </w:rPr>
      </w:pPr>
      <w:r w:rsidRPr="008D74A4">
        <w:rPr>
          <w:bCs/>
          <w:sz w:val="24"/>
          <w:szCs w:val="24"/>
        </w:rPr>
        <w:t>1.9. Giảng viên phụ trách học phần:</w:t>
      </w:r>
    </w:p>
    <w:p w14:paraId="148CCDE7" w14:textId="77777777" w:rsidR="00700828" w:rsidRPr="008D74A4" w:rsidRDefault="00700828" w:rsidP="00700828">
      <w:pPr>
        <w:spacing w:line="276" w:lineRule="auto"/>
        <w:ind w:left="360" w:firstLine="180"/>
        <w:jc w:val="both"/>
        <w:rPr>
          <w:rStyle w:val="Hyperlink"/>
          <w:bCs/>
          <w:color w:val="FF0000"/>
          <w:sz w:val="24"/>
          <w:szCs w:val="24"/>
        </w:rPr>
      </w:pPr>
      <w:r w:rsidRPr="008D74A4">
        <w:rPr>
          <w:bCs/>
          <w:sz w:val="24"/>
          <w:szCs w:val="24"/>
        </w:rPr>
        <w:t xml:space="preserve">- Giảng viên phụ trách chính: </w:t>
      </w:r>
    </w:p>
    <w:p w14:paraId="78C3E092" w14:textId="77777777" w:rsidR="00700828" w:rsidRPr="008D74A4" w:rsidRDefault="00700828" w:rsidP="00700828">
      <w:pPr>
        <w:spacing w:line="276" w:lineRule="auto"/>
        <w:ind w:left="360" w:firstLine="180"/>
        <w:jc w:val="both"/>
        <w:rPr>
          <w:bCs/>
          <w:color w:val="FF0000"/>
          <w:sz w:val="24"/>
          <w:szCs w:val="24"/>
        </w:rPr>
      </w:pPr>
      <w:r w:rsidRPr="008D74A4">
        <w:rPr>
          <w:bCs/>
          <w:sz w:val="24"/>
          <w:szCs w:val="24"/>
        </w:rPr>
        <w:lastRenderedPageBreak/>
        <w:t xml:space="preserve">- Giảng viên cùng tham gia giảng dạy: </w:t>
      </w:r>
    </w:p>
    <w:p w14:paraId="0D8B3016" w14:textId="77777777" w:rsidR="00700828" w:rsidRPr="008D74A4" w:rsidRDefault="00700828" w:rsidP="00700828">
      <w:pPr>
        <w:spacing w:line="276" w:lineRule="auto"/>
        <w:ind w:left="360" w:firstLine="360"/>
        <w:jc w:val="both"/>
        <w:rPr>
          <w:bCs/>
          <w:sz w:val="24"/>
          <w:szCs w:val="24"/>
        </w:rPr>
      </w:pPr>
      <w:r w:rsidRPr="008D74A4">
        <w:rPr>
          <w:bCs/>
          <w:noProof/>
          <w:color w:val="000000" w:themeColor="text1"/>
          <w:sz w:val="24"/>
          <w:szCs w:val="24"/>
        </w:rPr>
        <w:t>Học viên có thể trao đổi trực tiếp với giảng viên trên lớp/tại Khoa hoặc các hình thức liên lạc khác như: Email, Zalo, ...</w:t>
      </w:r>
    </w:p>
    <w:p w14:paraId="2FC076F6" w14:textId="77777777" w:rsidR="00700828" w:rsidRPr="008D74A4" w:rsidRDefault="00700828" w:rsidP="00700828">
      <w:pPr>
        <w:spacing w:line="276" w:lineRule="auto"/>
        <w:jc w:val="both"/>
        <w:rPr>
          <w:b/>
          <w:sz w:val="24"/>
          <w:szCs w:val="24"/>
        </w:rPr>
      </w:pPr>
      <w:r w:rsidRPr="008D74A4">
        <w:rPr>
          <w:b/>
          <w:sz w:val="24"/>
          <w:szCs w:val="24"/>
        </w:rPr>
        <w:t>2. Mô tả học phần</w:t>
      </w:r>
    </w:p>
    <w:p w14:paraId="05A09356" w14:textId="77777777" w:rsidR="00700828" w:rsidRPr="008D74A4" w:rsidRDefault="00700828" w:rsidP="00700828">
      <w:pPr>
        <w:widowControl w:val="0"/>
        <w:spacing w:line="276" w:lineRule="auto"/>
        <w:ind w:firstLine="360"/>
        <w:jc w:val="both"/>
        <w:rPr>
          <w:color w:val="FF0000"/>
          <w:sz w:val="24"/>
          <w:szCs w:val="24"/>
        </w:rPr>
      </w:pPr>
      <w:r w:rsidRPr="008D74A4">
        <w:rPr>
          <w:sz w:val="24"/>
          <w:szCs w:val="24"/>
        </w:rPr>
        <w:t>Môn học này trình bày các kiến thức về tổng quan về đầu tư; phương pháp lập dự án; phân tích tổng quát tình hình kinh tế xã hội và thị trường; phân tích kỹ thuật và tổ chức nhân lực; phân tích tài chính; phân tích lợi ích kinh tế - xã hội; phân tích độ nhạy và rủi ro; và thẩm định dự án đầu tư. Bên cạnh đó, người học sẽ được cung cấp thêm các bài tập tình huống, phân tích và thảo luận các ví dụ để minh họa và làm rõ các luận điểm lý thuyết được trình bày đồng thời người học được hướng</w:t>
      </w:r>
      <w:r w:rsidRPr="008D74A4">
        <w:rPr>
          <w:rFonts w:eastAsia="Calibri"/>
          <w:sz w:val="24"/>
          <w:szCs w:val="24"/>
        </w:rPr>
        <w:t xml:space="preserve"> dẫn cụ thể cách thức </w:t>
      </w:r>
      <w:r w:rsidRPr="008D74A4">
        <w:rPr>
          <w:sz w:val="24"/>
          <w:szCs w:val="24"/>
        </w:rPr>
        <w:t xml:space="preserve">để lập và tính toán hiệu quả tài chính dự án đầu tư đầy đủ nhất bằng Excel, thực hành các phương pháp phân tích rủi ro cho dự án đầu tư. Ngoài ra, môn học tích hợp </w:t>
      </w:r>
      <w:r w:rsidRPr="008D74A4">
        <w:rPr>
          <w:spacing w:val="-8"/>
          <w:sz w:val="24"/>
          <w:szCs w:val="24"/>
        </w:rPr>
        <w:t>rèn luyện các kỹ năng tư duy như phản biện, giải quyết vấn đề và kỹ năng mềm giao tiếp, làm việc nhóm</w:t>
      </w:r>
      <w:r w:rsidRPr="008D74A4">
        <w:rPr>
          <w:color w:val="FF0000"/>
          <w:sz w:val="24"/>
          <w:szCs w:val="24"/>
        </w:rPr>
        <w:t>.</w:t>
      </w:r>
    </w:p>
    <w:p w14:paraId="7C410728" w14:textId="77777777" w:rsidR="00700828" w:rsidRPr="008D74A4" w:rsidRDefault="00700828" w:rsidP="00700828">
      <w:pPr>
        <w:widowControl w:val="0"/>
        <w:spacing w:line="276" w:lineRule="auto"/>
        <w:jc w:val="both"/>
        <w:rPr>
          <w:color w:val="000000" w:themeColor="text1"/>
          <w:sz w:val="24"/>
          <w:szCs w:val="24"/>
        </w:rPr>
      </w:pPr>
    </w:p>
    <w:p w14:paraId="65BC7D38" w14:textId="77777777" w:rsidR="00700828" w:rsidRPr="008D74A4" w:rsidRDefault="00700828" w:rsidP="00700828">
      <w:pPr>
        <w:spacing w:line="276" w:lineRule="auto"/>
        <w:jc w:val="both"/>
        <w:rPr>
          <w:b/>
          <w:sz w:val="24"/>
          <w:szCs w:val="24"/>
        </w:rPr>
      </w:pPr>
      <w:r w:rsidRPr="008D74A4">
        <w:rPr>
          <w:b/>
          <w:sz w:val="24"/>
          <w:szCs w:val="24"/>
        </w:rPr>
        <w:t>3. Mục tiêu học phần</w:t>
      </w:r>
    </w:p>
    <w:p w14:paraId="0B1CB892" w14:textId="77777777" w:rsidR="00700828" w:rsidRPr="008D74A4" w:rsidRDefault="00700828" w:rsidP="00700828">
      <w:pPr>
        <w:spacing w:line="276" w:lineRule="auto"/>
        <w:ind w:firstLine="360"/>
        <w:jc w:val="both"/>
        <w:rPr>
          <w:bCs/>
          <w:sz w:val="24"/>
          <w:szCs w:val="24"/>
        </w:rPr>
      </w:pPr>
      <w:r w:rsidRPr="008D74A4">
        <w:rPr>
          <w:bCs/>
          <w:sz w:val="24"/>
          <w:szCs w:val="24"/>
        </w:rPr>
        <w:t>Học phần giúp học viên đạt được những mục tiêu sau:</w:t>
      </w:r>
    </w:p>
    <w:p w14:paraId="67E169BE" w14:textId="77777777" w:rsidR="00700828" w:rsidRPr="008D74A4" w:rsidRDefault="00700828" w:rsidP="00700828">
      <w:pPr>
        <w:spacing w:line="276" w:lineRule="auto"/>
        <w:ind w:firstLine="360"/>
        <w:jc w:val="both"/>
        <w:rPr>
          <w:b/>
          <w:sz w:val="24"/>
          <w:szCs w:val="24"/>
        </w:rPr>
      </w:pPr>
      <w:r w:rsidRPr="008D74A4">
        <w:rPr>
          <w:b/>
          <w:sz w:val="24"/>
          <w:szCs w:val="24"/>
        </w:rPr>
        <w:t>Về kiến thức:</w:t>
      </w:r>
    </w:p>
    <w:p w14:paraId="4DA27A69" w14:textId="77777777" w:rsidR="00700828" w:rsidRPr="008D74A4" w:rsidRDefault="00700828" w:rsidP="00700828">
      <w:pPr>
        <w:spacing w:line="276" w:lineRule="auto"/>
        <w:ind w:firstLine="360"/>
        <w:jc w:val="both"/>
        <w:rPr>
          <w:sz w:val="24"/>
          <w:szCs w:val="24"/>
        </w:rPr>
      </w:pPr>
      <w:r w:rsidRPr="008D74A4">
        <w:rPr>
          <w:color w:val="000000" w:themeColor="text1"/>
          <w:sz w:val="24"/>
          <w:szCs w:val="24"/>
        </w:rPr>
        <w:t xml:space="preserve">- Có </w:t>
      </w:r>
      <w:r w:rsidRPr="008D74A4">
        <w:rPr>
          <w:sz w:val="24"/>
          <w:szCs w:val="24"/>
        </w:rPr>
        <w:t xml:space="preserve">nền tảng lý luận và kiến thức về thiết lập và thẩm định dự án đầu tư dưới góc độ của cá nhân/ doanh nghiệp cũng như quản lý nhà nước. </w:t>
      </w:r>
    </w:p>
    <w:p w14:paraId="6D3EE68F" w14:textId="77777777" w:rsidR="00700828" w:rsidRPr="008D74A4" w:rsidRDefault="00700828" w:rsidP="00700828">
      <w:pPr>
        <w:spacing w:line="276" w:lineRule="auto"/>
        <w:ind w:firstLine="360"/>
        <w:jc w:val="both"/>
        <w:rPr>
          <w:sz w:val="24"/>
          <w:szCs w:val="24"/>
        </w:rPr>
      </w:pPr>
      <w:r w:rsidRPr="008D74A4">
        <w:rPr>
          <w:sz w:val="24"/>
          <w:szCs w:val="24"/>
        </w:rPr>
        <w:t>- Có kiến thức về phương pháp lập và thẩm định dự án trên mọi phương diện mà dự án có thể tạo ra ảnh hưởng và ngược lại</w:t>
      </w:r>
    </w:p>
    <w:p w14:paraId="211FE2AE" w14:textId="77777777" w:rsidR="00700828" w:rsidRPr="008D74A4" w:rsidRDefault="00700828" w:rsidP="00700828">
      <w:pPr>
        <w:spacing w:line="276" w:lineRule="auto"/>
        <w:ind w:firstLine="360"/>
        <w:jc w:val="both"/>
        <w:rPr>
          <w:b/>
          <w:sz w:val="24"/>
          <w:szCs w:val="24"/>
        </w:rPr>
      </w:pPr>
      <w:r w:rsidRPr="008D74A4">
        <w:rPr>
          <w:b/>
          <w:sz w:val="24"/>
          <w:szCs w:val="24"/>
        </w:rPr>
        <w:t>Về kỹ năng:</w:t>
      </w:r>
    </w:p>
    <w:p w14:paraId="5F47E1E2" w14:textId="77777777" w:rsidR="00700828" w:rsidRPr="008D74A4" w:rsidRDefault="00700828" w:rsidP="00700828">
      <w:pPr>
        <w:spacing w:line="276" w:lineRule="auto"/>
        <w:ind w:firstLine="360"/>
        <w:jc w:val="both"/>
        <w:rPr>
          <w:rFonts w:eastAsia="TimesNewRomanPSMT"/>
          <w:sz w:val="24"/>
          <w:szCs w:val="24"/>
        </w:rPr>
      </w:pPr>
      <w:r w:rsidRPr="008D74A4">
        <w:rPr>
          <w:sz w:val="24"/>
          <w:szCs w:val="24"/>
        </w:rPr>
        <w:t>- Có kỹ năng sử dụng các công cụ thích hợp để thu thập thông tin, phân tích, đánh giá hiệu quả tài chính/kinh tế/xã hội của dự án, từ đó ra quyết định đầu tư/Tài trợ</w:t>
      </w:r>
      <w:r w:rsidRPr="008D74A4">
        <w:rPr>
          <w:rFonts w:eastAsia="TimesNewRomanPSMT"/>
          <w:sz w:val="24"/>
          <w:szCs w:val="24"/>
        </w:rPr>
        <w:t>.</w:t>
      </w:r>
    </w:p>
    <w:p w14:paraId="63B18F8A" w14:textId="77777777" w:rsidR="00700828" w:rsidRPr="008D74A4" w:rsidRDefault="00700828" w:rsidP="00700828">
      <w:pPr>
        <w:spacing w:line="276" w:lineRule="auto"/>
        <w:ind w:firstLine="360"/>
        <w:jc w:val="both"/>
        <w:rPr>
          <w:sz w:val="24"/>
          <w:szCs w:val="24"/>
        </w:rPr>
      </w:pPr>
      <w:r w:rsidRPr="008D74A4">
        <w:rPr>
          <w:noProof/>
          <w:sz w:val="24"/>
          <w:szCs w:val="24"/>
        </w:rPr>
        <w:t>- Có kỹ năng l</w:t>
      </w:r>
      <w:r w:rsidRPr="008D74A4">
        <w:rPr>
          <w:sz w:val="24"/>
          <w:szCs w:val="24"/>
        </w:rPr>
        <w:t>ập báo cáo ngân lưu tài chính, kinh tế của dự án đầu tư theo quan điểm tổng đầu tư, chủ đầu tư; phân tích độ nhạy và rủi ro</w:t>
      </w:r>
      <w:r w:rsidRPr="008D74A4">
        <w:rPr>
          <w:noProof/>
          <w:sz w:val="24"/>
          <w:szCs w:val="24"/>
        </w:rPr>
        <w:t>.</w:t>
      </w:r>
    </w:p>
    <w:p w14:paraId="2DDC8550" w14:textId="77777777" w:rsidR="00700828" w:rsidRPr="008D74A4" w:rsidRDefault="00700828" w:rsidP="00700828">
      <w:pPr>
        <w:spacing w:line="276" w:lineRule="auto"/>
        <w:ind w:firstLine="360"/>
        <w:jc w:val="both"/>
        <w:rPr>
          <w:sz w:val="24"/>
          <w:szCs w:val="24"/>
        </w:rPr>
      </w:pPr>
      <w:r w:rsidRPr="008D74A4">
        <w:rPr>
          <w:sz w:val="24"/>
          <w:szCs w:val="24"/>
        </w:rPr>
        <w:t>- Có kỹ năng sử dụng excel thành thạo trong thiết lập và thẩm định dự án.</w:t>
      </w:r>
    </w:p>
    <w:p w14:paraId="7FF32247" w14:textId="77777777" w:rsidR="00700828" w:rsidRPr="008D74A4" w:rsidRDefault="00700828" w:rsidP="00700828">
      <w:pPr>
        <w:spacing w:line="276" w:lineRule="auto"/>
        <w:ind w:firstLine="360"/>
        <w:jc w:val="both"/>
        <w:rPr>
          <w:sz w:val="24"/>
          <w:szCs w:val="24"/>
        </w:rPr>
      </w:pPr>
      <w:r w:rsidRPr="008D74A4">
        <w:rPr>
          <w:b/>
          <w:sz w:val="24"/>
          <w:szCs w:val="24"/>
        </w:rPr>
        <w:t>Về thái độ:</w:t>
      </w:r>
    </w:p>
    <w:p w14:paraId="2D77044A" w14:textId="77777777" w:rsidR="00700828" w:rsidRPr="008D74A4" w:rsidRDefault="00700828" w:rsidP="00700828">
      <w:pPr>
        <w:spacing w:line="276" w:lineRule="auto"/>
        <w:ind w:firstLine="360"/>
        <w:jc w:val="both"/>
        <w:rPr>
          <w:sz w:val="24"/>
          <w:szCs w:val="24"/>
        </w:rPr>
      </w:pPr>
      <w:r w:rsidRPr="008D74A4">
        <w:rPr>
          <w:color w:val="000000" w:themeColor="text1"/>
          <w:sz w:val="24"/>
          <w:szCs w:val="24"/>
        </w:rPr>
        <w:t xml:space="preserve">- </w:t>
      </w:r>
      <w:r w:rsidRPr="008D74A4">
        <w:rPr>
          <w:sz w:val="24"/>
          <w:szCs w:val="24"/>
        </w:rPr>
        <w:t>Có ý thức định hướng tương lai rõ ràng và tinh thần học tập suốt đời.</w:t>
      </w:r>
    </w:p>
    <w:p w14:paraId="49EC6685" w14:textId="77777777" w:rsidR="00E7579D" w:rsidRDefault="00E7579D" w:rsidP="00700828">
      <w:pPr>
        <w:spacing w:line="276" w:lineRule="auto"/>
        <w:jc w:val="both"/>
        <w:rPr>
          <w:b/>
          <w:sz w:val="24"/>
          <w:szCs w:val="24"/>
        </w:rPr>
      </w:pPr>
    </w:p>
    <w:p w14:paraId="0D25DBC7" w14:textId="77777777" w:rsidR="00700828" w:rsidRPr="008D74A4" w:rsidRDefault="00700828" w:rsidP="00700828">
      <w:pPr>
        <w:spacing w:line="276" w:lineRule="auto"/>
        <w:jc w:val="both"/>
        <w:rPr>
          <w:b/>
          <w:sz w:val="24"/>
          <w:szCs w:val="24"/>
        </w:rPr>
      </w:pPr>
      <w:r w:rsidRPr="008D74A4">
        <w:rPr>
          <w:b/>
          <w:sz w:val="24"/>
          <w:szCs w:val="24"/>
        </w:rPr>
        <w:t>4. Chuẩn đầu ra của học phần</w:t>
      </w:r>
    </w:p>
    <w:p w14:paraId="006D2482" w14:textId="77777777" w:rsidR="00700828" w:rsidRPr="008D74A4" w:rsidRDefault="00700828" w:rsidP="00700828">
      <w:pPr>
        <w:pStyle w:val="ListParagraph"/>
        <w:spacing w:line="276" w:lineRule="auto"/>
        <w:ind w:left="0" w:firstLine="360"/>
        <w:contextualSpacing w:val="0"/>
        <w:rPr>
          <w:noProof/>
          <w:sz w:val="24"/>
          <w:szCs w:val="24"/>
        </w:rPr>
      </w:pPr>
      <w:r w:rsidRPr="008D74A4">
        <w:rPr>
          <w:noProof/>
          <w:sz w:val="24"/>
          <w:szCs w:val="24"/>
        </w:rPr>
        <w:t>Sau khi kết thúc học phần học viên có khả năng</w:t>
      </w:r>
    </w:p>
    <w:tbl>
      <w:tblPr>
        <w:tblStyle w:val="TableGrid"/>
        <w:tblW w:w="0" w:type="auto"/>
        <w:tblLook w:val="04A0" w:firstRow="1" w:lastRow="0" w:firstColumn="1" w:lastColumn="0" w:noHBand="0" w:noVBand="1"/>
      </w:tblPr>
      <w:tblGrid>
        <w:gridCol w:w="1534"/>
        <w:gridCol w:w="5760"/>
        <w:gridCol w:w="1768"/>
      </w:tblGrid>
      <w:tr w:rsidR="00700828" w:rsidRPr="008D74A4" w14:paraId="418BBDFA" w14:textId="77777777" w:rsidTr="007A03E9">
        <w:trPr>
          <w:tblHeader/>
        </w:trPr>
        <w:tc>
          <w:tcPr>
            <w:tcW w:w="1534" w:type="dxa"/>
            <w:shd w:val="clear" w:color="auto" w:fill="auto"/>
            <w:vAlign w:val="center"/>
          </w:tcPr>
          <w:p w14:paraId="761E4014" w14:textId="77777777" w:rsidR="00700828" w:rsidRPr="008D74A4" w:rsidRDefault="00700828" w:rsidP="007A03E9">
            <w:pPr>
              <w:spacing w:line="276" w:lineRule="auto"/>
              <w:jc w:val="center"/>
              <w:rPr>
                <w:b/>
                <w:bCs/>
                <w:noProof/>
                <w:sz w:val="24"/>
                <w:szCs w:val="24"/>
              </w:rPr>
            </w:pPr>
            <w:r w:rsidRPr="008D74A4">
              <w:rPr>
                <w:b/>
                <w:bCs/>
                <w:noProof/>
                <w:sz w:val="24"/>
                <w:szCs w:val="24"/>
              </w:rPr>
              <w:t>Chuẩn đầu ra học phần (CELOs)</w:t>
            </w:r>
          </w:p>
        </w:tc>
        <w:tc>
          <w:tcPr>
            <w:tcW w:w="5760" w:type="dxa"/>
            <w:shd w:val="clear" w:color="auto" w:fill="auto"/>
            <w:vAlign w:val="center"/>
          </w:tcPr>
          <w:p w14:paraId="018D2998" w14:textId="77777777" w:rsidR="00700828" w:rsidRPr="008D74A4" w:rsidRDefault="00700828" w:rsidP="007A03E9">
            <w:pPr>
              <w:spacing w:line="276" w:lineRule="auto"/>
              <w:jc w:val="center"/>
              <w:rPr>
                <w:b/>
                <w:bCs/>
                <w:noProof/>
                <w:sz w:val="24"/>
                <w:szCs w:val="24"/>
              </w:rPr>
            </w:pPr>
            <w:r w:rsidRPr="008D74A4">
              <w:rPr>
                <w:b/>
                <w:bCs/>
                <w:noProof/>
                <w:sz w:val="24"/>
                <w:szCs w:val="24"/>
              </w:rPr>
              <w:t>Mô tả chuẩn đầu ra học phần</w:t>
            </w:r>
          </w:p>
        </w:tc>
        <w:tc>
          <w:tcPr>
            <w:tcW w:w="1768" w:type="dxa"/>
            <w:shd w:val="clear" w:color="auto" w:fill="auto"/>
            <w:vAlign w:val="center"/>
          </w:tcPr>
          <w:p w14:paraId="1F8161A5" w14:textId="77777777" w:rsidR="00700828" w:rsidRPr="008D74A4" w:rsidRDefault="00700828" w:rsidP="007A03E9">
            <w:pPr>
              <w:spacing w:line="276" w:lineRule="auto"/>
              <w:jc w:val="center"/>
              <w:rPr>
                <w:b/>
                <w:bCs/>
                <w:noProof/>
                <w:sz w:val="24"/>
                <w:szCs w:val="24"/>
              </w:rPr>
            </w:pPr>
            <w:r w:rsidRPr="008D74A4">
              <w:rPr>
                <w:b/>
                <w:bCs/>
                <w:noProof/>
                <w:sz w:val="24"/>
                <w:szCs w:val="24"/>
              </w:rPr>
              <w:t>Trình độ năng lực (thang đo Bloom)</w:t>
            </w:r>
          </w:p>
        </w:tc>
      </w:tr>
      <w:tr w:rsidR="00700828" w:rsidRPr="008D74A4" w14:paraId="15A68B8A" w14:textId="77777777" w:rsidTr="007A03E9">
        <w:tc>
          <w:tcPr>
            <w:tcW w:w="9062" w:type="dxa"/>
            <w:gridSpan w:val="3"/>
            <w:shd w:val="clear" w:color="auto" w:fill="auto"/>
            <w:vAlign w:val="center"/>
          </w:tcPr>
          <w:p w14:paraId="2903E64B" w14:textId="77777777" w:rsidR="00700828" w:rsidRPr="008D74A4" w:rsidRDefault="00700828" w:rsidP="007A03E9">
            <w:pPr>
              <w:spacing w:line="276" w:lineRule="auto"/>
              <w:rPr>
                <w:b/>
                <w:bCs/>
                <w:noProof/>
                <w:sz w:val="24"/>
                <w:szCs w:val="24"/>
              </w:rPr>
            </w:pPr>
            <w:r w:rsidRPr="008D74A4">
              <w:rPr>
                <w:b/>
                <w:bCs/>
                <w:noProof/>
                <w:sz w:val="24"/>
                <w:szCs w:val="24"/>
              </w:rPr>
              <w:t>Kiến thức</w:t>
            </w:r>
          </w:p>
        </w:tc>
      </w:tr>
      <w:tr w:rsidR="00700828" w:rsidRPr="008D74A4" w14:paraId="434E0ED5" w14:textId="77777777" w:rsidTr="007A03E9">
        <w:trPr>
          <w:trHeight w:val="238"/>
        </w:trPr>
        <w:tc>
          <w:tcPr>
            <w:tcW w:w="1534" w:type="dxa"/>
            <w:shd w:val="clear" w:color="auto" w:fill="auto"/>
            <w:vAlign w:val="center"/>
          </w:tcPr>
          <w:p w14:paraId="3143DAC4" w14:textId="77777777" w:rsidR="00700828" w:rsidRPr="008D74A4" w:rsidRDefault="00700828" w:rsidP="007A03E9">
            <w:pPr>
              <w:spacing w:line="276" w:lineRule="auto"/>
              <w:jc w:val="center"/>
              <w:rPr>
                <w:noProof/>
                <w:color w:val="000000" w:themeColor="text1"/>
                <w:sz w:val="24"/>
                <w:szCs w:val="24"/>
              </w:rPr>
            </w:pPr>
            <w:r w:rsidRPr="008D74A4">
              <w:rPr>
                <w:noProof/>
                <w:color w:val="000000" w:themeColor="text1"/>
                <w:sz w:val="24"/>
                <w:szCs w:val="24"/>
              </w:rPr>
              <w:t>CELO1</w:t>
            </w:r>
          </w:p>
        </w:tc>
        <w:tc>
          <w:tcPr>
            <w:tcW w:w="5760" w:type="dxa"/>
            <w:shd w:val="clear" w:color="auto" w:fill="auto"/>
            <w:vAlign w:val="center"/>
          </w:tcPr>
          <w:p w14:paraId="132C5C6F" w14:textId="77777777" w:rsidR="00700828" w:rsidRPr="008D74A4" w:rsidRDefault="00700828" w:rsidP="007A03E9">
            <w:pPr>
              <w:spacing w:line="276" w:lineRule="auto"/>
              <w:jc w:val="both"/>
              <w:rPr>
                <w:noProof/>
                <w:color w:val="000000" w:themeColor="text1"/>
                <w:sz w:val="24"/>
                <w:szCs w:val="24"/>
              </w:rPr>
            </w:pPr>
            <w:r w:rsidRPr="008D74A4">
              <w:rPr>
                <w:sz w:val="24"/>
                <w:szCs w:val="24"/>
              </w:rPr>
              <w:t>Tổng hợp các dữ liệu cần thiết</w:t>
            </w:r>
            <w:r w:rsidRPr="008D74A4">
              <w:rPr>
                <w:sz w:val="24"/>
                <w:szCs w:val="24"/>
                <w:lang w:val="nl-NL"/>
              </w:rPr>
              <w:t xml:space="preserve"> </w:t>
            </w:r>
            <w:r w:rsidRPr="008D74A4">
              <w:rPr>
                <w:spacing w:val="-4"/>
                <w:sz w:val="24"/>
                <w:szCs w:val="24"/>
                <w:lang w:val="nl-NL"/>
              </w:rPr>
              <w:t>về đầu tư</w:t>
            </w:r>
            <w:r w:rsidRPr="008D74A4">
              <w:rPr>
                <w:spacing w:val="-4"/>
                <w:sz w:val="24"/>
                <w:szCs w:val="24"/>
              </w:rPr>
              <w:t xml:space="preserve"> để thực hiện quá trình</w:t>
            </w:r>
            <w:r w:rsidRPr="008D74A4">
              <w:rPr>
                <w:spacing w:val="-4"/>
                <w:sz w:val="24"/>
                <w:szCs w:val="24"/>
                <w:lang w:val="nl-NL"/>
              </w:rPr>
              <w:t xml:space="preserve"> thiết lập dự án đầu tư,</w:t>
            </w:r>
            <w:r w:rsidRPr="008D74A4">
              <w:rPr>
                <w:spacing w:val="-4"/>
                <w:sz w:val="24"/>
                <w:szCs w:val="24"/>
              </w:rPr>
              <w:t xml:space="preserve"> </w:t>
            </w:r>
            <w:r w:rsidRPr="008D74A4">
              <w:rPr>
                <w:spacing w:val="-4"/>
                <w:sz w:val="24"/>
                <w:szCs w:val="24"/>
                <w:lang w:val="nl-NL"/>
              </w:rPr>
              <w:t>thẩm định dự án đầu tư</w:t>
            </w:r>
          </w:p>
        </w:tc>
        <w:tc>
          <w:tcPr>
            <w:tcW w:w="1768" w:type="dxa"/>
            <w:shd w:val="clear" w:color="auto" w:fill="auto"/>
            <w:vAlign w:val="center"/>
          </w:tcPr>
          <w:p w14:paraId="27E2CFE3" w14:textId="77777777" w:rsidR="00700828" w:rsidRPr="008D74A4" w:rsidRDefault="00700828" w:rsidP="007A03E9">
            <w:pPr>
              <w:spacing w:line="276" w:lineRule="auto"/>
              <w:jc w:val="center"/>
              <w:rPr>
                <w:noProof/>
                <w:color w:val="000000" w:themeColor="text1"/>
                <w:sz w:val="24"/>
                <w:szCs w:val="24"/>
              </w:rPr>
            </w:pPr>
            <w:r w:rsidRPr="008D74A4">
              <w:rPr>
                <w:noProof/>
                <w:color w:val="000000" w:themeColor="text1"/>
                <w:sz w:val="24"/>
                <w:szCs w:val="24"/>
              </w:rPr>
              <w:t>4</w:t>
            </w:r>
          </w:p>
        </w:tc>
      </w:tr>
      <w:tr w:rsidR="00700828" w:rsidRPr="008D74A4" w14:paraId="420B0E33" w14:textId="77777777" w:rsidTr="007A03E9">
        <w:trPr>
          <w:trHeight w:val="238"/>
        </w:trPr>
        <w:tc>
          <w:tcPr>
            <w:tcW w:w="1534" w:type="dxa"/>
            <w:shd w:val="clear" w:color="auto" w:fill="auto"/>
            <w:vAlign w:val="center"/>
          </w:tcPr>
          <w:p w14:paraId="249BD347" w14:textId="77777777" w:rsidR="00700828" w:rsidRPr="008D74A4" w:rsidRDefault="00700828" w:rsidP="007A03E9">
            <w:pPr>
              <w:spacing w:line="276" w:lineRule="auto"/>
              <w:jc w:val="center"/>
              <w:rPr>
                <w:noProof/>
                <w:color w:val="000000" w:themeColor="text1"/>
                <w:sz w:val="24"/>
                <w:szCs w:val="24"/>
              </w:rPr>
            </w:pPr>
            <w:r w:rsidRPr="008D74A4">
              <w:rPr>
                <w:noProof/>
                <w:color w:val="000000" w:themeColor="text1"/>
                <w:sz w:val="24"/>
                <w:szCs w:val="24"/>
              </w:rPr>
              <w:t>CELO2</w:t>
            </w:r>
          </w:p>
        </w:tc>
        <w:tc>
          <w:tcPr>
            <w:tcW w:w="5760" w:type="dxa"/>
            <w:shd w:val="clear" w:color="auto" w:fill="auto"/>
            <w:vAlign w:val="center"/>
          </w:tcPr>
          <w:p w14:paraId="090512BA" w14:textId="77777777" w:rsidR="00700828" w:rsidRPr="008D74A4" w:rsidRDefault="00700828" w:rsidP="007A03E9">
            <w:pPr>
              <w:spacing w:line="276" w:lineRule="auto"/>
              <w:jc w:val="both"/>
              <w:rPr>
                <w:color w:val="000000" w:themeColor="text1"/>
                <w:sz w:val="24"/>
                <w:szCs w:val="24"/>
              </w:rPr>
            </w:pPr>
            <w:r w:rsidRPr="008D74A4">
              <w:rPr>
                <w:sz w:val="24"/>
                <w:szCs w:val="24"/>
              </w:rPr>
              <w:t xml:space="preserve">Đánh giá </w:t>
            </w:r>
            <w:r w:rsidRPr="008D74A4">
              <w:rPr>
                <w:sz w:val="24"/>
                <w:szCs w:val="24"/>
                <w:lang w:val="nl-NL"/>
              </w:rPr>
              <w:t>khía cạnh kinh tế xã hội, pháp lý, thị trường, kỹ thuật, tổ chức nhân lực, tài chính, rủi ro của dự án đầu tư để đưa ra quyết định đầu tư</w:t>
            </w:r>
            <w:r w:rsidRPr="008D74A4">
              <w:rPr>
                <w:sz w:val="24"/>
                <w:szCs w:val="24"/>
              </w:rPr>
              <w:t xml:space="preserve"> hoặc tài trợ</w:t>
            </w:r>
          </w:p>
        </w:tc>
        <w:tc>
          <w:tcPr>
            <w:tcW w:w="1768" w:type="dxa"/>
            <w:shd w:val="clear" w:color="auto" w:fill="auto"/>
            <w:vAlign w:val="center"/>
          </w:tcPr>
          <w:p w14:paraId="22AC2B6F" w14:textId="77777777" w:rsidR="00700828" w:rsidRPr="008D74A4" w:rsidRDefault="00700828" w:rsidP="007A03E9">
            <w:pPr>
              <w:spacing w:line="276" w:lineRule="auto"/>
              <w:jc w:val="center"/>
              <w:rPr>
                <w:noProof/>
                <w:color w:val="000000" w:themeColor="text1"/>
                <w:sz w:val="24"/>
                <w:szCs w:val="24"/>
              </w:rPr>
            </w:pPr>
            <w:r w:rsidRPr="008D74A4">
              <w:rPr>
                <w:noProof/>
                <w:color w:val="000000" w:themeColor="text1"/>
                <w:sz w:val="24"/>
                <w:szCs w:val="24"/>
              </w:rPr>
              <w:t>4</w:t>
            </w:r>
          </w:p>
        </w:tc>
      </w:tr>
      <w:tr w:rsidR="00700828" w:rsidRPr="008D74A4" w14:paraId="745B53C3" w14:textId="77777777" w:rsidTr="007A03E9">
        <w:tc>
          <w:tcPr>
            <w:tcW w:w="9062" w:type="dxa"/>
            <w:gridSpan w:val="3"/>
            <w:shd w:val="clear" w:color="auto" w:fill="auto"/>
            <w:vAlign w:val="center"/>
          </w:tcPr>
          <w:p w14:paraId="3D2CA24E" w14:textId="77777777" w:rsidR="00700828" w:rsidRPr="008D74A4" w:rsidRDefault="00700828" w:rsidP="007A03E9">
            <w:pPr>
              <w:spacing w:line="276" w:lineRule="auto"/>
              <w:rPr>
                <w:b/>
                <w:bCs/>
                <w:noProof/>
                <w:sz w:val="24"/>
                <w:szCs w:val="24"/>
              </w:rPr>
            </w:pPr>
            <w:r w:rsidRPr="008D74A4">
              <w:rPr>
                <w:b/>
                <w:bCs/>
                <w:noProof/>
                <w:sz w:val="24"/>
                <w:szCs w:val="24"/>
              </w:rPr>
              <w:t>Kỹ năng</w:t>
            </w:r>
          </w:p>
        </w:tc>
      </w:tr>
      <w:tr w:rsidR="00700828" w:rsidRPr="008D74A4" w14:paraId="7B103E76" w14:textId="77777777" w:rsidTr="007A03E9">
        <w:tc>
          <w:tcPr>
            <w:tcW w:w="1534" w:type="dxa"/>
            <w:shd w:val="clear" w:color="auto" w:fill="auto"/>
            <w:vAlign w:val="center"/>
          </w:tcPr>
          <w:p w14:paraId="6EA96057" w14:textId="77777777" w:rsidR="00700828" w:rsidRPr="008D74A4" w:rsidRDefault="00700828" w:rsidP="007A03E9">
            <w:pPr>
              <w:spacing w:line="276" w:lineRule="auto"/>
              <w:jc w:val="center"/>
              <w:rPr>
                <w:noProof/>
                <w:color w:val="000000" w:themeColor="text1"/>
                <w:sz w:val="24"/>
                <w:szCs w:val="24"/>
              </w:rPr>
            </w:pPr>
            <w:r w:rsidRPr="008D74A4">
              <w:rPr>
                <w:noProof/>
                <w:color w:val="000000" w:themeColor="text1"/>
                <w:sz w:val="24"/>
                <w:szCs w:val="24"/>
              </w:rPr>
              <w:t>CELO3</w:t>
            </w:r>
          </w:p>
        </w:tc>
        <w:tc>
          <w:tcPr>
            <w:tcW w:w="5760" w:type="dxa"/>
            <w:shd w:val="clear" w:color="auto" w:fill="auto"/>
            <w:vAlign w:val="center"/>
          </w:tcPr>
          <w:p w14:paraId="72E1D739" w14:textId="77777777" w:rsidR="00700828" w:rsidRPr="008D74A4" w:rsidRDefault="00700828" w:rsidP="007A03E9">
            <w:pPr>
              <w:spacing w:line="276" w:lineRule="auto"/>
              <w:jc w:val="both"/>
              <w:rPr>
                <w:color w:val="000000" w:themeColor="text1"/>
                <w:sz w:val="24"/>
                <w:szCs w:val="24"/>
              </w:rPr>
            </w:pPr>
            <w:r w:rsidRPr="008D74A4">
              <w:rPr>
                <w:sz w:val="24"/>
                <w:szCs w:val="24"/>
              </w:rPr>
              <w:t xml:space="preserve">Ứng dụng Excel để thiết lập, tính toán hiệu quả tài chính dự án đầu tư, </w:t>
            </w:r>
            <w:r w:rsidRPr="008D74A4">
              <w:rPr>
                <w:sz w:val="24"/>
                <w:szCs w:val="24"/>
                <w:lang w:val="nl-NL"/>
              </w:rPr>
              <w:t>phân tích rủi ro của dự án.</w:t>
            </w:r>
          </w:p>
        </w:tc>
        <w:tc>
          <w:tcPr>
            <w:tcW w:w="1768" w:type="dxa"/>
            <w:shd w:val="clear" w:color="auto" w:fill="auto"/>
            <w:vAlign w:val="center"/>
          </w:tcPr>
          <w:p w14:paraId="5D0A9C04" w14:textId="77777777" w:rsidR="00700828" w:rsidRPr="008D74A4" w:rsidRDefault="00700828" w:rsidP="007A03E9">
            <w:pPr>
              <w:spacing w:line="276" w:lineRule="auto"/>
              <w:jc w:val="center"/>
              <w:rPr>
                <w:noProof/>
                <w:color w:val="000000" w:themeColor="text1"/>
                <w:sz w:val="24"/>
                <w:szCs w:val="24"/>
              </w:rPr>
            </w:pPr>
            <w:r w:rsidRPr="008D74A4">
              <w:rPr>
                <w:noProof/>
                <w:color w:val="000000" w:themeColor="text1"/>
                <w:sz w:val="24"/>
                <w:szCs w:val="24"/>
              </w:rPr>
              <w:t>4</w:t>
            </w:r>
          </w:p>
        </w:tc>
      </w:tr>
      <w:tr w:rsidR="00700828" w:rsidRPr="008D74A4" w14:paraId="4DDFD536" w14:textId="77777777" w:rsidTr="007A03E9">
        <w:tc>
          <w:tcPr>
            <w:tcW w:w="1534" w:type="dxa"/>
            <w:shd w:val="clear" w:color="auto" w:fill="auto"/>
            <w:vAlign w:val="center"/>
          </w:tcPr>
          <w:p w14:paraId="39391C1E" w14:textId="77777777" w:rsidR="00700828" w:rsidRPr="008D74A4" w:rsidRDefault="00700828" w:rsidP="007A03E9">
            <w:pPr>
              <w:spacing w:line="276" w:lineRule="auto"/>
              <w:jc w:val="center"/>
              <w:rPr>
                <w:noProof/>
                <w:color w:val="000000" w:themeColor="text1"/>
                <w:sz w:val="24"/>
                <w:szCs w:val="24"/>
              </w:rPr>
            </w:pPr>
            <w:r w:rsidRPr="008D74A4">
              <w:rPr>
                <w:noProof/>
                <w:color w:val="000000" w:themeColor="text1"/>
                <w:sz w:val="24"/>
                <w:szCs w:val="24"/>
              </w:rPr>
              <w:lastRenderedPageBreak/>
              <w:t>CELO4</w:t>
            </w:r>
          </w:p>
        </w:tc>
        <w:tc>
          <w:tcPr>
            <w:tcW w:w="5760" w:type="dxa"/>
            <w:shd w:val="clear" w:color="auto" w:fill="auto"/>
            <w:vAlign w:val="center"/>
          </w:tcPr>
          <w:p w14:paraId="5EF8906D" w14:textId="77777777" w:rsidR="00700828" w:rsidRPr="008D74A4" w:rsidRDefault="00700828" w:rsidP="007A03E9">
            <w:pPr>
              <w:spacing w:line="276" w:lineRule="auto"/>
              <w:jc w:val="both"/>
              <w:rPr>
                <w:color w:val="000000" w:themeColor="text1"/>
                <w:sz w:val="24"/>
                <w:szCs w:val="24"/>
              </w:rPr>
            </w:pPr>
            <w:r w:rsidRPr="008D74A4">
              <w:rPr>
                <w:sz w:val="24"/>
                <w:szCs w:val="24"/>
                <w:lang w:val="nl-NL"/>
              </w:rPr>
              <w:t>Vận dụng tốt tư duy phản biện để giải quyết các vấn đề, tình huống trong lập và thẩm định dự án.</w:t>
            </w:r>
          </w:p>
        </w:tc>
        <w:tc>
          <w:tcPr>
            <w:tcW w:w="1768" w:type="dxa"/>
            <w:shd w:val="clear" w:color="auto" w:fill="auto"/>
            <w:vAlign w:val="center"/>
          </w:tcPr>
          <w:p w14:paraId="00C98429" w14:textId="77777777" w:rsidR="00700828" w:rsidRPr="008D74A4" w:rsidRDefault="00700828" w:rsidP="007A03E9">
            <w:pPr>
              <w:spacing w:line="276" w:lineRule="auto"/>
              <w:jc w:val="center"/>
              <w:rPr>
                <w:noProof/>
                <w:color w:val="000000" w:themeColor="text1"/>
                <w:sz w:val="24"/>
                <w:szCs w:val="24"/>
              </w:rPr>
            </w:pPr>
            <w:r w:rsidRPr="008D74A4">
              <w:rPr>
                <w:noProof/>
                <w:color w:val="000000" w:themeColor="text1"/>
                <w:sz w:val="24"/>
                <w:szCs w:val="24"/>
              </w:rPr>
              <w:t>5</w:t>
            </w:r>
          </w:p>
        </w:tc>
      </w:tr>
      <w:tr w:rsidR="00700828" w:rsidRPr="008D74A4" w14:paraId="58DCF011" w14:textId="77777777" w:rsidTr="007A03E9">
        <w:tc>
          <w:tcPr>
            <w:tcW w:w="1534" w:type="dxa"/>
            <w:shd w:val="clear" w:color="auto" w:fill="auto"/>
            <w:vAlign w:val="center"/>
          </w:tcPr>
          <w:p w14:paraId="1F035AED" w14:textId="77777777" w:rsidR="00700828" w:rsidRPr="008D74A4" w:rsidRDefault="00700828" w:rsidP="007A03E9">
            <w:pPr>
              <w:spacing w:line="276" w:lineRule="auto"/>
              <w:jc w:val="center"/>
              <w:rPr>
                <w:noProof/>
                <w:color w:val="000000" w:themeColor="text1"/>
                <w:sz w:val="24"/>
                <w:szCs w:val="24"/>
              </w:rPr>
            </w:pPr>
            <w:r w:rsidRPr="008D74A4">
              <w:rPr>
                <w:noProof/>
                <w:color w:val="000000" w:themeColor="text1"/>
                <w:sz w:val="24"/>
                <w:szCs w:val="24"/>
              </w:rPr>
              <w:t>CELO5</w:t>
            </w:r>
          </w:p>
        </w:tc>
        <w:tc>
          <w:tcPr>
            <w:tcW w:w="5760" w:type="dxa"/>
            <w:shd w:val="clear" w:color="auto" w:fill="auto"/>
            <w:vAlign w:val="center"/>
          </w:tcPr>
          <w:p w14:paraId="5EC40106" w14:textId="77777777" w:rsidR="00700828" w:rsidRPr="008D74A4" w:rsidRDefault="00700828" w:rsidP="007A03E9">
            <w:pPr>
              <w:spacing w:line="276" w:lineRule="auto"/>
              <w:jc w:val="both"/>
              <w:rPr>
                <w:sz w:val="24"/>
                <w:szCs w:val="24"/>
              </w:rPr>
            </w:pPr>
            <w:r w:rsidRPr="008D74A4">
              <w:rPr>
                <w:bCs/>
                <w:sz w:val="24"/>
                <w:szCs w:val="24"/>
                <w:lang w:eastAsia="ja-JP"/>
              </w:rPr>
              <w:t>Phối hợp tốt với nhóm cả trong vai trò là một nhà lãnh đạo hay một thành viên trong nhóm.</w:t>
            </w:r>
          </w:p>
        </w:tc>
        <w:tc>
          <w:tcPr>
            <w:tcW w:w="1768" w:type="dxa"/>
            <w:shd w:val="clear" w:color="auto" w:fill="auto"/>
            <w:vAlign w:val="center"/>
          </w:tcPr>
          <w:p w14:paraId="20683599" w14:textId="77777777" w:rsidR="00700828" w:rsidRPr="008D74A4" w:rsidRDefault="00700828" w:rsidP="007A03E9">
            <w:pPr>
              <w:spacing w:line="276" w:lineRule="auto"/>
              <w:jc w:val="center"/>
              <w:rPr>
                <w:noProof/>
                <w:color w:val="000000" w:themeColor="text1"/>
                <w:sz w:val="24"/>
                <w:szCs w:val="24"/>
              </w:rPr>
            </w:pPr>
            <w:r w:rsidRPr="008D74A4">
              <w:rPr>
                <w:noProof/>
                <w:color w:val="000000" w:themeColor="text1"/>
                <w:sz w:val="24"/>
                <w:szCs w:val="24"/>
              </w:rPr>
              <w:t>5</w:t>
            </w:r>
          </w:p>
        </w:tc>
      </w:tr>
      <w:tr w:rsidR="00700828" w:rsidRPr="008D74A4" w14:paraId="2FC77735" w14:textId="77777777" w:rsidTr="007A03E9">
        <w:tc>
          <w:tcPr>
            <w:tcW w:w="9062" w:type="dxa"/>
            <w:gridSpan w:val="3"/>
            <w:shd w:val="clear" w:color="auto" w:fill="auto"/>
            <w:vAlign w:val="center"/>
          </w:tcPr>
          <w:p w14:paraId="2EF2B2F0" w14:textId="77777777" w:rsidR="00700828" w:rsidRPr="008D74A4" w:rsidRDefault="00700828" w:rsidP="007A03E9">
            <w:pPr>
              <w:spacing w:line="276" w:lineRule="auto"/>
              <w:rPr>
                <w:noProof/>
                <w:sz w:val="24"/>
                <w:szCs w:val="24"/>
              </w:rPr>
            </w:pPr>
            <w:r w:rsidRPr="008D74A4">
              <w:rPr>
                <w:b/>
                <w:noProof/>
                <w:sz w:val="24"/>
                <w:szCs w:val="24"/>
              </w:rPr>
              <w:t>Thái độ và phẩm chất đạo đức</w:t>
            </w:r>
          </w:p>
        </w:tc>
      </w:tr>
      <w:tr w:rsidR="00700828" w:rsidRPr="008D74A4" w14:paraId="1F04A899" w14:textId="77777777" w:rsidTr="007A03E9">
        <w:tc>
          <w:tcPr>
            <w:tcW w:w="1534" w:type="dxa"/>
            <w:shd w:val="clear" w:color="auto" w:fill="auto"/>
            <w:vAlign w:val="center"/>
          </w:tcPr>
          <w:p w14:paraId="1234F3D0" w14:textId="77777777" w:rsidR="00700828" w:rsidRPr="008D74A4" w:rsidRDefault="00700828" w:rsidP="007A03E9">
            <w:pPr>
              <w:spacing w:line="276" w:lineRule="auto"/>
              <w:jc w:val="center"/>
              <w:rPr>
                <w:noProof/>
                <w:color w:val="000000" w:themeColor="text1"/>
                <w:sz w:val="24"/>
                <w:szCs w:val="24"/>
              </w:rPr>
            </w:pPr>
            <w:r w:rsidRPr="008D74A4">
              <w:rPr>
                <w:noProof/>
                <w:color w:val="000000" w:themeColor="text1"/>
                <w:sz w:val="24"/>
                <w:szCs w:val="24"/>
              </w:rPr>
              <w:t>CELO6</w:t>
            </w:r>
          </w:p>
        </w:tc>
        <w:tc>
          <w:tcPr>
            <w:tcW w:w="5760" w:type="dxa"/>
            <w:shd w:val="clear" w:color="auto" w:fill="auto"/>
            <w:vAlign w:val="center"/>
          </w:tcPr>
          <w:p w14:paraId="147A37F3" w14:textId="77777777" w:rsidR="00700828" w:rsidRPr="008D74A4" w:rsidRDefault="00700828" w:rsidP="007A03E9">
            <w:pPr>
              <w:spacing w:line="276" w:lineRule="auto"/>
              <w:jc w:val="both"/>
              <w:rPr>
                <w:noProof/>
                <w:color w:val="000000" w:themeColor="text1"/>
                <w:sz w:val="24"/>
                <w:szCs w:val="24"/>
              </w:rPr>
            </w:pPr>
            <w:r w:rsidRPr="008D74A4">
              <w:rPr>
                <w:iCs/>
                <w:sz w:val="24"/>
                <w:szCs w:val="24"/>
              </w:rPr>
              <w:t>Tuân thủ pháp luật và giữ gìn đạo đức nghề nghiệp</w:t>
            </w:r>
            <w:r w:rsidRPr="008D74A4">
              <w:rPr>
                <w:color w:val="000000" w:themeColor="text1"/>
                <w:sz w:val="24"/>
                <w:szCs w:val="24"/>
              </w:rPr>
              <w:t xml:space="preserve"> </w:t>
            </w:r>
            <w:r w:rsidRPr="008D74A4">
              <w:rPr>
                <w:sz w:val="24"/>
                <w:szCs w:val="24"/>
              </w:rPr>
              <w:t>trong quá trình lập và thẩm định dự án</w:t>
            </w:r>
            <w:r w:rsidRPr="008D74A4">
              <w:rPr>
                <w:color w:val="000000" w:themeColor="text1"/>
                <w:sz w:val="24"/>
                <w:szCs w:val="24"/>
              </w:rPr>
              <w:t>.</w:t>
            </w:r>
          </w:p>
        </w:tc>
        <w:tc>
          <w:tcPr>
            <w:tcW w:w="1768" w:type="dxa"/>
            <w:shd w:val="clear" w:color="auto" w:fill="auto"/>
            <w:vAlign w:val="center"/>
          </w:tcPr>
          <w:p w14:paraId="2FC12066" w14:textId="77777777" w:rsidR="00700828" w:rsidRPr="008D74A4" w:rsidRDefault="00700828" w:rsidP="007A03E9">
            <w:pPr>
              <w:spacing w:line="276" w:lineRule="auto"/>
              <w:jc w:val="center"/>
              <w:rPr>
                <w:noProof/>
                <w:color w:val="000000" w:themeColor="text1"/>
                <w:sz w:val="24"/>
                <w:szCs w:val="24"/>
              </w:rPr>
            </w:pPr>
            <w:r w:rsidRPr="008D74A4">
              <w:rPr>
                <w:noProof/>
                <w:color w:val="000000" w:themeColor="text1"/>
                <w:sz w:val="24"/>
                <w:szCs w:val="24"/>
              </w:rPr>
              <w:t>4</w:t>
            </w:r>
          </w:p>
        </w:tc>
      </w:tr>
      <w:tr w:rsidR="00700828" w:rsidRPr="008D74A4" w14:paraId="0E3A4424" w14:textId="77777777" w:rsidTr="007A03E9">
        <w:tc>
          <w:tcPr>
            <w:tcW w:w="1534" w:type="dxa"/>
            <w:shd w:val="clear" w:color="auto" w:fill="auto"/>
            <w:vAlign w:val="center"/>
          </w:tcPr>
          <w:p w14:paraId="10C4AA43" w14:textId="77777777" w:rsidR="00700828" w:rsidRPr="008D74A4" w:rsidRDefault="00700828" w:rsidP="007A03E9">
            <w:pPr>
              <w:spacing w:line="276" w:lineRule="auto"/>
              <w:jc w:val="center"/>
              <w:rPr>
                <w:noProof/>
                <w:color w:val="000000" w:themeColor="text1"/>
                <w:sz w:val="24"/>
                <w:szCs w:val="24"/>
              </w:rPr>
            </w:pPr>
            <w:r w:rsidRPr="008D74A4">
              <w:rPr>
                <w:noProof/>
                <w:color w:val="000000" w:themeColor="text1"/>
                <w:sz w:val="24"/>
                <w:szCs w:val="24"/>
              </w:rPr>
              <w:t>CELO7</w:t>
            </w:r>
          </w:p>
        </w:tc>
        <w:tc>
          <w:tcPr>
            <w:tcW w:w="5760" w:type="dxa"/>
            <w:shd w:val="clear" w:color="auto" w:fill="auto"/>
            <w:vAlign w:val="center"/>
          </w:tcPr>
          <w:p w14:paraId="63C4740D" w14:textId="77777777" w:rsidR="00700828" w:rsidRPr="008D74A4" w:rsidRDefault="00700828" w:rsidP="007A03E9">
            <w:pPr>
              <w:spacing w:line="276" w:lineRule="auto"/>
              <w:jc w:val="both"/>
              <w:rPr>
                <w:color w:val="000000" w:themeColor="text1"/>
                <w:sz w:val="24"/>
                <w:szCs w:val="24"/>
              </w:rPr>
            </w:pPr>
            <w:r w:rsidRPr="008D74A4">
              <w:rPr>
                <w:color w:val="000000" w:themeColor="text1"/>
                <w:sz w:val="24"/>
                <w:szCs w:val="24"/>
              </w:rPr>
              <w:t>Hình thành ý thức định hướng tương lai rõ ràng và tinh thần học tập suốt đời.</w:t>
            </w:r>
          </w:p>
        </w:tc>
        <w:tc>
          <w:tcPr>
            <w:tcW w:w="1768" w:type="dxa"/>
            <w:shd w:val="clear" w:color="auto" w:fill="auto"/>
            <w:vAlign w:val="center"/>
          </w:tcPr>
          <w:p w14:paraId="02A4FAE8" w14:textId="77777777" w:rsidR="00700828" w:rsidRPr="008D74A4" w:rsidRDefault="00700828" w:rsidP="007A03E9">
            <w:pPr>
              <w:spacing w:line="276" w:lineRule="auto"/>
              <w:jc w:val="center"/>
              <w:rPr>
                <w:noProof/>
                <w:color w:val="000000" w:themeColor="text1"/>
                <w:sz w:val="24"/>
                <w:szCs w:val="24"/>
              </w:rPr>
            </w:pPr>
            <w:r w:rsidRPr="008D74A4">
              <w:rPr>
                <w:noProof/>
                <w:color w:val="000000" w:themeColor="text1"/>
                <w:sz w:val="24"/>
                <w:szCs w:val="24"/>
              </w:rPr>
              <w:t>4</w:t>
            </w:r>
          </w:p>
        </w:tc>
      </w:tr>
    </w:tbl>
    <w:p w14:paraId="6C54D2D9" w14:textId="77777777" w:rsidR="00700828" w:rsidRPr="008D74A4" w:rsidRDefault="00700828" w:rsidP="00700828">
      <w:pPr>
        <w:spacing w:line="276" w:lineRule="auto"/>
        <w:rPr>
          <w:i/>
          <w:iCs/>
          <w:noProof/>
          <w:sz w:val="24"/>
          <w:szCs w:val="24"/>
        </w:rPr>
      </w:pPr>
      <w:r w:rsidRPr="008D74A4">
        <w:rPr>
          <w:i/>
          <w:iCs/>
          <w:noProof/>
          <w:sz w:val="24"/>
          <w:szCs w:val="24"/>
        </w:rPr>
        <w:t>Ghi chú: (1) Nhớ; (2) Hiểu; (3) Vận dụng; (4) Phân tích; (5) Đánh giá; (6) Sáng tạo</w:t>
      </w:r>
    </w:p>
    <w:p w14:paraId="0D29C167" w14:textId="77777777" w:rsidR="00700828" w:rsidRPr="008D74A4" w:rsidRDefault="00700828" w:rsidP="00700828">
      <w:pPr>
        <w:spacing w:line="276" w:lineRule="auto"/>
        <w:rPr>
          <w:noProof/>
          <w:sz w:val="24"/>
          <w:szCs w:val="24"/>
        </w:rPr>
      </w:pPr>
    </w:p>
    <w:p w14:paraId="15ED358E" w14:textId="77777777" w:rsidR="00700828" w:rsidRPr="008D74A4" w:rsidRDefault="00700828" w:rsidP="00700828">
      <w:pPr>
        <w:spacing w:line="276" w:lineRule="auto"/>
        <w:jc w:val="both"/>
        <w:rPr>
          <w:b/>
          <w:bCs/>
          <w:noProof/>
          <w:sz w:val="24"/>
          <w:szCs w:val="24"/>
        </w:rPr>
      </w:pPr>
      <w:r w:rsidRPr="008D74A4">
        <w:rPr>
          <w:b/>
          <w:bCs/>
          <w:noProof/>
          <w:sz w:val="24"/>
          <w:szCs w:val="24"/>
        </w:rPr>
        <w:t xml:space="preserve">5. Ma trận tương thích giữa CĐR học phần (CELOs) với CĐR Chương trình đào tạo (ELOs): </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5"/>
        <w:gridCol w:w="5796"/>
        <w:gridCol w:w="1751"/>
      </w:tblGrid>
      <w:tr w:rsidR="00700828" w:rsidRPr="008D74A4" w14:paraId="502682BC" w14:textId="77777777" w:rsidTr="007A03E9">
        <w:trPr>
          <w:tblHeader/>
        </w:trPr>
        <w:tc>
          <w:tcPr>
            <w:tcW w:w="836" w:type="pct"/>
            <w:shd w:val="clear" w:color="auto" w:fill="auto"/>
            <w:vAlign w:val="center"/>
          </w:tcPr>
          <w:p w14:paraId="482C57B6" w14:textId="77777777" w:rsidR="00700828" w:rsidRPr="008D74A4" w:rsidRDefault="00700828" w:rsidP="007A03E9">
            <w:pPr>
              <w:spacing w:line="276" w:lineRule="auto"/>
              <w:jc w:val="center"/>
              <w:rPr>
                <w:b/>
                <w:noProof/>
                <w:sz w:val="24"/>
                <w:szCs w:val="24"/>
              </w:rPr>
            </w:pPr>
            <w:r w:rsidRPr="008D74A4">
              <w:rPr>
                <w:b/>
                <w:noProof/>
                <w:sz w:val="24"/>
                <w:szCs w:val="24"/>
              </w:rPr>
              <w:t>Chuẩn đầu ra học phần (CELOs)</w:t>
            </w:r>
          </w:p>
        </w:tc>
        <w:tc>
          <w:tcPr>
            <w:tcW w:w="3198" w:type="pct"/>
            <w:shd w:val="clear" w:color="auto" w:fill="auto"/>
            <w:vAlign w:val="center"/>
          </w:tcPr>
          <w:p w14:paraId="682DB3C3" w14:textId="77777777" w:rsidR="00700828" w:rsidRPr="008D74A4" w:rsidRDefault="00700828" w:rsidP="007A03E9">
            <w:pPr>
              <w:spacing w:line="276" w:lineRule="auto"/>
              <w:jc w:val="center"/>
              <w:rPr>
                <w:b/>
                <w:noProof/>
                <w:sz w:val="24"/>
                <w:szCs w:val="24"/>
              </w:rPr>
            </w:pPr>
            <w:r w:rsidRPr="008D74A4">
              <w:rPr>
                <w:b/>
                <w:noProof/>
                <w:sz w:val="24"/>
                <w:szCs w:val="24"/>
              </w:rPr>
              <w:t>Mô tả chuẩn đầu ra học phần</w:t>
            </w:r>
          </w:p>
        </w:tc>
        <w:tc>
          <w:tcPr>
            <w:tcW w:w="966" w:type="pct"/>
            <w:shd w:val="clear" w:color="auto" w:fill="auto"/>
            <w:vAlign w:val="center"/>
          </w:tcPr>
          <w:p w14:paraId="3C562717" w14:textId="77777777" w:rsidR="00700828" w:rsidRPr="008D74A4" w:rsidRDefault="00700828" w:rsidP="007A03E9">
            <w:pPr>
              <w:spacing w:line="276" w:lineRule="auto"/>
              <w:jc w:val="center"/>
              <w:rPr>
                <w:b/>
                <w:noProof/>
                <w:sz w:val="24"/>
                <w:szCs w:val="24"/>
              </w:rPr>
            </w:pPr>
            <w:r w:rsidRPr="008D74A4">
              <w:rPr>
                <w:b/>
                <w:noProof/>
                <w:sz w:val="24"/>
                <w:szCs w:val="24"/>
              </w:rPr>
              <w:t>Chuẩn đầu ra chương trình đào tạo (ELOs)</w:t>
            </w:r>
          </w:p>
        </w:tc>
      </w:tr>
      <w:tr w:rsidR="00700828" w:rsidRPr="008D74A4" w14:paraId="68B1C04B" w14:textId="77777777" w:rsidTr="007A03E9">
        <w:tc>
          <w:tcPr>
            <w:tcW w:w="5000" w:type="pct"/>
            <w:gridSpan w:val="3"/>
            <w:shd w:val="clear" w:color="auto" w:fill="auto"/>
            <w:vAlign w:val="center"/>
          </w:tcPr>
          <w:p w14:paraId="707236EB" w14:textId="77777777" w:rsidR="00700828" w:rsidRPr="008D74A4" w:rsidRDefault="00700828" w:rsidP="007A03E9">
            <w:pPr>
              <w:spacing w:line="276" w:lineRule="auto"/>
              <w:rPr>
                <w:noProof/>
                <w:sz w:val="24"/>
                <w:szCs w:val="24"/>
              </w:rPr>
            </w:pPr>
            <w:r w:rsidRPr="008D74A4">
              <w:rPr>
                <w:b/>
                <w:noProof/>
                <w:sz w:val="24"/>
                <w:szCs w:val="24"/>
              </w:rPr>
              <w:t>Kiến thứ</w:t>
            </w:r>
          </w:p>
        </w:tc>
      </w:tr>
      <w:tr w:rsidR="00700828" w:rsidRPr="008D74A4" w14:paraId="132F341F" w14:textId="77777777" w:rsidTr="007A03E9">
        <w:tc>
          <w:tcPr>
            <w:tcW w:w="836" w:type="pct"/>
            <w:shd w:val="clear" w:color="auto" w:fill="auto"/>
            <w:vAlign w:val="center"/>
          </w:tcPr>
          <w:p w14:paraId="062ADEE2" w14:textId="77777777" w:rsidR="00700828" w:rsidRPr="008D74A4" w:rsidRDefault="00700828" w:rsidP="007A03E9">
            <w:pPr>
              <w:spacing w:line="276" w:lineRule="auto"/>
              <w:jc w:val="center"/>
              <w:rPr>
                <w:noProof/>
                <w:color w:val="000000" w:themeColor="text1"/>
                <w:sz w:val="24"/>
                <w:szCs w:val="24"/>
              </w:rPr>
            </w:pPr>
            <w:r w:rsidRPr="008D74A4">
              <w:rPr>
                <w:noProof/>
                <w:color w:val="000000" w:themeColor="text1"/>
                <w:sz w:val="24"/>
                <w:szCs w:val="24"/>
              </w:rPr>
              <w:t>CELO1</w:t>
            </w:r>
          </w:p>
        </w:tc>
        <w:tc>
          <w:tcPr>
            <w:tcW w:w="3198" w:type="pct"/>
            <w:shd w:val="clear" w:color="auto" w:fill="auto"/>
            <w:vAlign w:val="center"/>
          </w:tcPr>
          <w:p w14:paraId="35B52B37" w14:textId="77777777" w:rsidR="00700828" w:rsidRPr="008D74A4" w:rsidRDefault="00700828" w:rsidP="007A03E9">
            <w:pPr>
              <w:spacing w:line="276" w:lineRule="auto"/>
              <w:jc w:val="both"/>
              <w:rPr>
                <w:noProof/>
                <w:color w:val="000000" w:themeColor="text1"/>
                <w:sz w:val="24"/>
                <w:szCs w:val="24"/>
              </w:rPr>
            </w:pPr>
            <w:r w:rsidRPr="008D74A4">
              <w:rPr>
                <w:sz w:val="24"/>
                <w:szCs w:val="24"/>
              </w:rPr>
              <w:t>Tổng hợp các dữ liệu cần thiết</w:t>
            </w:r>
            <w:r w:rsidRPr="008D74A4">
              <w:rPr>
                <w:sz w:val="24"/>
                <w:szCs w:val="24"/>
                <w:lang w:val="nl-NL"/>
              </w:rPr>
              <w:t xml:space="preserve"> </w:t>
            </w:r>
            <w:r w:rsidRPr="008D74A4">
              <w:rPr>
                <w:spacing w:val="-4"/>
                <w:sz w:val="24"/>
                <w:szCs w:val="24"/>
                <w:lang w:val="nl-NL"/>
              </w:rPr>
              <w:t>về đầu tư</w:t>
            </w:r>
            <w:r w:rsidRPr="008D74A4">
              <w:rPr>
                <w:spacing w:val="-4"/>
                <w:sz w:val="24"/>
                <w:szCs w:val="24"/>
              </w:rPr>
              <w:t xml:space="preserve"> để thực hiện quá trình</w:t>
            </w:r>
            <w:r w:rsidRPr="008D74A4">
              <w:rPr>
                <w:spacing w:val="-4"/>
                <w:sz w:val="24"/>
                <w:szCs w:val="24"/>
                <w:lang w:val="nl-NL"/>
              </w:rPr>
              <w:t xml:space="preserve"> thiết lập dự án đầu tư,</w:t>
            </w:r>
            <w:r w:rsidRPr="008D74A4">
              <w:rPr>
                <w:spacing w:val="-4"/>
                <w:sz w:val="24"/>
                <w:szCs w:val="24"/>
              </w:rPr>
              <w:t xml:space="preserve"> </w:t>
            </w:r>
            <w:r w:rsidRPr="008D74A4">
              <w:rPr>
                <w:spacing w:val="-4"/>
                <w:sz w:val="24"/>
                <w:szCs w:val="24"/>
                <w:lang w:val="nl-NL"/>
              </w:rPr>
              <w:t>thẩm định dự án đầu tư.</w:t>
            </w:r>
          </w:p>
        </w:tc>
        <w:tc>
          <w:tcPr>
            <w:tcW w:w="966" w:type="pct"/>
            <w:shd w:val="clear" w:color="auto" w:fill="auto"/>
            <w:vAlign w:val="center"/>
          </w:tcPr>
          <w:p w14:paraId="0247AFC8" w14:textId="77777777" w:rsidR="00700828" w:rsidRPr="008D74A4" w:rsidRDefault="00700828" w:rsidP="007A03E9">
            <w:pPr>
              <w:spacing w:line="276" w:lineRule="auto"/>
              <w:jc w:val="center"/>
              <w:rPr>
                <w:noProof/>
                <w:color w:val="000000" w:themeColor="text1"/>
                <w:sz w:val="24"/>
                <w:szCs w:val="24"/>
              </w:rPr>
            </w:pPr>
            <w:r w:rsidRPr="008D74A4">
              <w:rPr>
                <w:color w:val="000000" w:themeColor="text1"/>
                <w:sz w:val="24"/>
                <w:szCs w:val="24"/>
              </w:rPr>
              <w:t>ELO2</w:t>
            </w:r>
          </w:p>
        </w:tc>
      </w:tr>
      <w:tr w:rsidR="00700828" w:rsidRPr="008D74A4" w14:paraId="61A2D8A5" w14:textId="77777777" w:rsidTr="007A03E9">
        <w:tc>
          <w:tcPr>
            <w:tcW w:w="836" w:type="pct"/>
            <w:shd w:val="clear" w:color="auto" w:fill="auto"/>
            <w:vAlign w:val="center"/>
          </w:tcPr>
          <w:p w14:paraId="14EF400A" w14:textId="77777777" w:rsidR="00700828" w:rsidRPr="008D74A4" w:rsidRDefault="00700828" w:rsidP="007A03E9">
            <w:pPr>
              <w:spacing w:line="276" w:lineRule="auto"/>
              <w:jc w:val="center"/>
              <w:rPr>
                <w:noProof/>
                <w:color w:val="000000" w:themeColor="text1"/>
                <w:sz w:val="24"/>
                <w:szCs w:val="24"/>
              </w:rPr>
            </w:pPr>
            <w:r w:rsidRPr="008D74A4">
              <w:rPr>
                <w:noProof/>
                <w:color w:val="000000" w:themeColor="text1"/>
                <w:sz w:val="24"/>
                <w:szCs w:val="24"/>
              </w:rPr>
              <w:t>CELO2</w:t>
            </w:r>
          </w:p>
        </w:tc>
        <w:tc>
          <w:tcPr>
            <w:tcW w:w="3198" w:type="pct"/>
            <w:shd w:val="clear" w:color="auto" w:fill="auto"/>
            <w:vAlign w:val="center"/>
          </w:tcPr>
          <w:p w14:paraId="397881A5" w14:textId="77777777" w:rsidR="00700828" w:rsidRPr="008D74A4" w:rsidRDefault="00700828" w:rsidP="007A03E9">
            <w:pPr>
              <w:spacing w:line="276" w:lineRule="auto"/>
              <w:jc w:val="both"/>
              <w:rPr>
                <w:color w:val="000000" w:themeColor="text1"/>
                <w:sz w:val="24"/>
                <w:szCs w:val="24"/>
              </w:rPr>
            </w:pPr>
            <w:r w:rsidRPr="008D74A4">
              <w:rPr>
                <w:sz w:val="24"/>
                <w:szCs w:val="24"/>
              </w:rPr>
              <w:t xml:space="preserve">Đánh giá </w:t>
            </w:r>
            <w:r w:rsidRPr="008D74A4">
              <w:rPr>
                <w:sz w:val="24"/>
                <w:szCs w:val="24"/>
                <w:lang w:val="nl-NL"/>
              </w:rPr>
              <w:t>khía cạnh kinh tế xã hội, pháp lý, thị trường, kỹ thuật, tổ chức nhân lực, tài chính, rủi ro của dự án đầu tư để đưa ra quyết định đầu tư</w:t>
            </w:r>
            <w:r w:rsidRPr="008D74A4">
              <w:rPr>
                <w:sz w:val="24"/>
                <w:szCs w:val="24"/>
              </w:rPr>
              <w:t xml:space="preserve"> hoặc tài trợ.</w:t>
            </w:r>
          </w:p>
        </w:tc>
        <w:tc>
          <w:tcPr>
            <w:tcW w:w="966" w:type="pct"/>
            <w:shd w:val="clear" w:color="auto" w:fill="auto"/>
            <w:vAlign w:val="center"/>
          </w:tcPr>
          <w:p w14:paraId="5F1271C1" w14:textId="77777777" w:rsidR="00700828" w:rsidRPr="008D74A4" w:rsidRDefault="00700828" w:rsidP="007A03E9">
            <w:pPr>
              <w:spacing w:line="276" w:lineRule="auto"/>
              <w:jc w:val="center"/>
              <w:rPr>
                <w:color w:val="000000" w:themeColor="text1"/>
                <w:sz w:val="24"/>
                <w:szCs w:val="24"/>
              </w:rPr>
            </w:pPr>
            <w:r w:rsidRPr="008D74A4">
              <w:rPr>
                <w:color w:val="000000" w:themeColor="text1"/>
                <w:sz w:val="24"/>
                <w:szCs w:val="24"/>
              </w:rPr>
              <w:t>ELO3</w:t>
            </w:r>
          </w:p>
        </w:tc>
      </w:tr>
      <w:tr w:rsidR="00700828" w:rsidRPr="008D74A4" w14:paraId="195DC225" w14:textId="77777777" w:rsidTr="007A03E9">
        <w:tc>
          <w:tcPr>
            <w:tcW w:w="5000" w:type="pct"/>
            <w:gridSpan w:val="3"/>
            <w:shd w:val="clear" w:color="auto" w:fill="auto"/>
            <w:vAlign w:val="center"/>
          </w:tcPr>
          <w:p w14:paraId="3F5E227C" w14:textId="77777777" w:rsidR="00700828" w:rsidRPr="008D74A4" w:rsidRDefault="00700828" w:rsidP="007A03E9">
            <w:pPr>
              <w:spacing w:line="276" w:lineRule="auto"/>
              <w:rPr>
                <w:noProof/>
                <w:sz w:val="24"/>
                <w:szCs w:val="24"/>
              </w:rPr>
            </w:pPr>
            <w:r w:rsidRPr="008D74A4">
              <w:rPr>
                <w:b/>
                <w:noProof/>
                <w:sz w:val="24"/>
                <w:szCs w:val="24"/>
              </w:rPr>
              <w:t>Kỹ năng</w:t>
            </w:r>
          </w:p>
        </w:tc>
      </w:tr>
      <w:tr w:rsidR="00700828" w:rsidRPr="008D74A4" w14:paraId="130CEDD1" w14:textId="77777777" w:rsidTr="007A03E9">
        <w:tc>
          <w:tcPr>
            <w:tcW w:w="836" w:type="pct"/>
            <w:shd w:val="clear" w:color="auto" w:fill="auto"/>
            <w:vAlign w:val="center"/>
          </w:tcPr>
          <w:p w14:paraId="3CEDC9C7" w14:textId="77777777" w:rsidR="00700828" w:rsidRPr="008D74A4" w:rsidRDefault="00700828" w:rsidP="007A03E9">
            <w:pPr>
              <w:spacing w:line="276" w:lineRule="auto"/>
              <w:jc w:val="center"/>
              <w:rPr>
                <w:noProof/>
                <w:color w:val="000000" w:themeColor="text1"/>
                <w:sz w:val="24"/>
                <w:szCs w:val="24"/>
              </w:rPr>
            </w:pPr>
            <w:r w:rsidRPr="008D74A4">
              <w:rPr>
                <w:noProof/>
                <w:color w:val="000000" w:themeColor="text1"/>
                <w:sz w:val="24"/>
                <w:szCs w:val="24"/>
              </w:rPr>
              <w:t>CELO3</w:t>
            </w:r>
          </w:p>
        </w:tc>
        <w:tc>
          <w:tcPr>
            <w:tcW w:w="3198" w:type="pct"/>
            <w:shd w:val="clear" w:color="auto" w:fill="auto"/>
            <w:vAlign w:val="center"/>
          </w:tcPr>
          <w:p w14:paraId="0962A3F3" w14:textId="77777777" w:rsidR="00700828" w:rsidRPr="008D74A4" w:rsidRDefault="00700828" w:rsidP="007A03E9">
            <w:pPr>
              <w:spacing w:line="276" w:lineRule="auto"/>
              <w:jc w:val="both"/>
              <w:textAlignment w:val="baseline"/>
              <w:rPr>
                <w:color w:val="000000" w:themeColor="text1"/>
                <w:sz w:val="24"/>
                <w:szCs w:val="24"/>
              </w:rPr>
            </w:pPr>
            <w:r w:rsidRPr="008D74A4">
              <w:rPr>
                <w:sz w:val="24"/>
                <w:szCs w:val="24"/>
              </w:rPr>
              <w:t xml:space="preserve">Ứng dụng Excel để thiết lập, tính toán hiệu quả tài chính dự án đầu tư, </w:t>
            </w:r>
            <w:r w:rsidRPr="008D74A4">
              <w:rPr>
                <w:sz w:val="24"/>
                <w:szCs w:val="24"/>
                <w:lang w:val="nl-NL"/>
              </w:rPr>
              <w:t>phân tích rủi ro của dự án.</w:t>
            </w:r>
          </w:p>
        </w:tc>
        <w:tc>
          <w:tcPr>
            <w:tcW w:w="966" w:type="pct"/>
            <w:shd w:val="clear" w:color="auto" w:fill="auto"/>
            <w:vAlign w:val="center"/>
          </w:tcPr>
          <w:p w14:paraId="28384DC9" w14:textId="77777777" w:rsidR="00700828" w:rsidRPr="008D74A4" w:rsidRDefault="00700828" w:rsidP="007A03E9">
            <w:pPr>
              <w:spacing w:line="276" w:lineRule="auto"/>
              <w:jc w:val="center"/>
              <w:rPr>
                <w:color w:val="000000" w:themeColor="text1"/>
                <w:sz w:val="24"/>
                <w:szCs w:val="24"/>
              </w:rPr>
            </w:pPr>
            <w:r w:rsidRPr="008D74A4">
              <w:rPr>
                <w:color w:val="000000" w:themeColor="text1"/>
                <w:sz w:val="24"/>
                <w:szCs w:val="24"/>
              </w:rPr>
              <w:t>ELO5</w:t>
            </w:r>
          </w:p>
        </w:tc>
      </w:tr>
      <w:tr w:rsidR="00700828" w:rsidRPr="008D74A4" w14:paraId="46CAB941" w14:textId="77777777" w:rsidTr="007A03E9">
        <w:tc>
          <w:tcPr>
            <w:tcW w:w="836" w:type="pct"/>
            <w:shd w:val="clear" w:color="auto" w:fill="auto"/>
            <w:vAlign w:val="center"/>
          </w:tcPr>
          <w:p w14:paraId="720C1D93" w14:textId="77777777" w:rsidR="00700828" w:rsidRPr="008D74A4" w:rsidRDefault="00700828" w:rsidP="007A03E9">
            <w:pPr>
              <w:spacing w:line="276" w:lineRule="auto"/>
              <w:jc w:val="center"/>
              <w:rPr>
                <w:noProof/>
                <w:color w:val="000000" w:themeColor="text1"/>
                <w:sz w:val="24"/>
                <w:szCs w:val="24"/>
              </w:rPr>
            </w:pPr>
            <w:r w:rsidRPr="008D74A4">
              <w:rPr>
                <w:noProof/>
                <w:color w:val="000000" w:themeColor="text1"/>
                <w:sz w:val="24"/>
                <w:szCs w:val="24"/>
              </w:rPr>
              <w:t>CELO4</w:t>
            </w:r>
          </w:p>
        </w:tc>
        <w:tc>
          <w:tcPr>
            <w:tcW w:w="3198" w:type="pct"/>
            <w:shd w:val="clear" w:color="auto" w:fill="auto"/>
            <w:vAlign w:val="center"/>
          </w:tcPr>
          <w:p w14:paraId="55D78883" w14:textId="77777777" w:rsidR="00700828" w:rsidRPr="008D74A4" w:rsidRDefault="00700828" w:rsidP="007A03E9">
            <w:pPr>
              <w:spacing w:line="276" w:lineRule="auto"/>
              <w:jc w:val="both"/>
              <w:textAlignment w:val="baseline"/>
              <w:rPr>
                <w:color w:val="000000" w:themeColor="text1"/>
                <w:sz w:val="24"/>
                <w:szCs w:val="24"/>
              </w:rPr>
            </w:pPr>
            <w:r w:rsidRPr="008D74A4">
              <w:rPr>
                <w:sz w:val="24"/>
                <w:szCs w:val="24"/>
                <w:lang w:val="nl-NL"/>
              </w:rPr>
              <w:t>Vận dụng tốt tư duy phản biện để giải quyết các vấn đề, tình huống trong lập và thẩm định dự án.</w:t>
            </w:r>
          </w:p>
        </w:tc>
        <w:tc>
          <w:tcPr>
            <w:tcW w:w="966" w:type="pct"/>
            <w:shd w:val="clear" w:color="auto" w:fill="auto"/>
            <w:vAlign w:val="center"/>
          </w:tcPr>
          <w:p w14:paraId="489CEA06" w14:textId="77777777" w:rsidR="00700828" w:rsidRPr="008D74A4" w:rsidRDefault="00700828" w:rsidP="007A03E9">
            <w:pPr>
              <w:spacing w:line="276" w:lineRule="auto"/>
              <w:jc w:val="center"/>
              <w:rPr>
                <w:color w:val="000000" w:themeColor="text1"/>
                <w:sz w:val="24"/>
                <w:szCs w:val="24"/>
              </w:rPr>
            </w:pPr>
            <w:r w:rsidRPr="008D74A4">
              <w:rPr>
                <w:color w:val="000000" w:themeColor="text1"/>
                <w:sz w:val="24"/>
                <w:szCs w:val="24"/>
              </w:rPr>
              <w:t>ELO5</w:t>
            </w:r>
          </w:p>
        </w:tc>
      </w:tr>
      <w:tr w:rsidR="00700828" w:rsidRPr="008D74A4" w14:paraId="338A499C" w14:textId="77777777" w:rsidTr="007A03E9">
        <w:tc>
          <w:tcPr>
            <w:tcW w:w="836" w:type="pct"/>
            <w:shd w:val="clear" w:color="auto" w:fill="auto"/>
            <w:vAlign w:val="center"/>
          </w:tcPr>
          <w:p w14:paraId="6A31BA9E" w14:textId="77777777" w:rsidR="00700828" w:rsidRPr="008D74A4" w:rsidRDefault="00700828" w:rsidP="007A03E9">
            <w:pPr>
              <w:spacing w:line="276" w:lineRule="auto"/>
              <w:jc w:val="center"/>
              <w:rPr>
                <w:noProof/>
                <w:color w:val="000000" w:themeColor="text1"/>
                <w:sz w:val="24"/>
                <w:szCs w:val="24"/>
              </w:rPr>
            </w:pPr>
            <w:r w:rsidRPr="008D74A4">
              <w:rPr>
                <w:noProof/>
                <w:color w:val="000000" w:themeColor="text1"/>
                <w:sz w:val="24"/>
                <w:szCs w:val="24"/>
              </w:rPr>
              <w:t>CELO5</w:t>
            </w:r>
          </w:p>
        </w:tc>
        <w:tc>
          <w:tcPr>
            <w:tcW w:w="3198" w:type="pct"/>
            <w:shd w:val="clear" w:color="auto" w:fill="auto"/>
            <w:vAlign w:val="center"/>
          </w:tcPr>
          <w:p w14:paraId="10D12E98" w14:textId="77777777" w:rsidR="00700828" w:rsidRPr="008D74A4" w:rsidRDefault="00700828" w:rsidP="007A03E9">
            <w:pPr>
              <w:spacing w:line="276" w:lineRule="auto"/>
              <w:jc w:val="both"/>
              <w:textAlignment w:val="baseline"/>
              <w:rPr>
                <w:sz w:val="24"/>
                <w:szCs w:val="24"/>
              </w:rPr>
            </w:pPr>
            <w:r w:rsidRPr="008D74A4">
              <w:rPr>
                <w:bCs/>
                <w:sz w:val="24"/>
                <w:szCs w:val="24"/>
                <w:lang w:eastAsia="ja-JP"/>
              </w:rPr>
              <w:t>Phối hợp tốt với nhóm cả trong vai trò là một nhà lãnh đạo hay một thành viên trong nhóm.</w:t>
            </w:r>
          </w:p>
        </w:tc>
        <w:tc>
          <w:tcPr>
            <w:tcW w:w="966" w:type="pct"/>
            <w:shd w:val="clear" w:color="auto" w:fill="auto"/>
            <w:vAlign w:val="center"/>
          </w:tcPr>
          <w:p w14:paraId="43F545F9" w14:textId="77777777" w:rsidR="00700828" w:rsidRPr="008D74A4" w:rsidRDefault="00700828" w:rsidP="007A03E9">
            <w:pPr>
              <w:spacing w:line="276" w:lineRule="auto"/>
              <w:jc w:val="center"/>
              <w:rPr>
                <w:color w:val="000000" w:themeColor="text1"/>
                <w:sz w:val="24"/>
                <w:szCs w:val="24"/>
              </w:rPr>
            </w:pPr>
            <w:r w:rsidRPr="008D74A4">
              <w:rPr>
                <w:color w:val="000000" w:themeColor="text1"/>
                <w:sz w:val="24"/>
                <w:szCs w:val="24"/>
              </w:rPr>
              <w:t>ELO6</w:t>
            </w:r>
          </w:p>
        </w:tc>
      </w:tr>
      <w:tr w:rsidR="00700828" w:rsidRPr="008D74A4" w14:paraId="5B6138A9" w14:textId="77777777" w:rsidTr="007A03E9">
        <w:tc>
          <w:tcPr>
            <w:tcW w:w="5000" w:type="pct"/>
            <w:gridSpan w:val="3"/>
            <w:shd w:val="clear" w:color="auto" w:fill="auto"/>
            <w:vAlign w:val="center"/>
          </w:tcPr>
          <w:p w14:paraId="5B36AB94" w14:textId="77777777" w:rsidR="00700828" w:rsidRPr="008D74A4" w:rsidRDefault="00700828" w:rsidP="007A03E9">
            <w:pPr>
              <w:spacing w:line="276" w:lineRule="auto"/>
              <w:rPr>
                <w:noProof/>
                <w:sz w:val="24"/>
                <w:szCs w:val="24"/>
              </w:rPr>
            </w:pPr>
            <w:r w:rsidRPr="008D74A4">
              <w:rPr>
                <w:b/>
                <w:noProof/>
                <w:sz w:val="24"/>
                <w:szCs w:val="24"/>
              </w:rPr>
              <w:t>Thái độ và phẩm chất đạo đức</w:t>
            </w:r>
          </w:p>
        </w:tc>
      </w:tr>
      <w:tr w:rsidR="00700828" w:rsidRPr="008D74A4" w14:paraId="3777F03F" w14:textId="77777777" w:rsidTr="007A03E9">
        <w:tc>
          <w:tcPr>
            <w:tcW w:w="836" w:type="pct"/>
            <w:shd w:val="clear" w:color="auto" w:fill="auto"/>
            <w:vAlign w:val="center"/>
          </w:tcPr>
          <w:p w14:paraId="3BC79AD0" w14:textId="77777777" w:rsidR="00700828" w:rsidRPr="008D74A4" w:rsidRDefault="00700828" w:rsidP="007A03E9">
            <w:pPr>
              <w:spacing w:line="276" w:lineRule="auto"/>
              <w:jc w:val="center"/>
              <w:rPr>
                <w:noProof/>
                <w:color w:val="000000" w:themeColor="text1"/>
                <w:sz w:val="24"/>
                <w:szCs w:val="24"/>
              </w:rPr>
            </w:pPr>
            <w:r w:rsidRPr="008D74A4">
              <w:rPr>
                <w:noProof/>
                <w:color w:val="000000" w:themeColor="text1"/>
                <w:sz w:val="24"/>
                <w:szCs w:val="24"/>
              </w:rPr>
              <w:t>CELO6</w:t>
            </w:r>
          </w:p>
        </w:tc>
        <w:tc>
          <w:tcPr>
            <w:tcW w:w="3198" w:type="pct"/>
            <w:shd w:val="clear" w:color="auto" w:fill="auto"/>
            <w:vAlign w:val="center"/>
          </w:tcPr>
          <w:p w14:paraId="738AFB38" w14:textId="77777777" w:rsidR="00700828" w:rsidRPr="008D74A4" w:rsidRDefault="00700828" w:rsidP="007A03E9">
            <w:pPr>
              <w:spacing w:line="276" w:lineRule="auto"/>
              <w:jc w:val="both"/>
              <w:rPr>
                <w:noProof/>
                <w:color w:val="000000" w:themeColor="text1"/>
                <w:sz w:val="24"/>
                <w:szCs w:val="24"/>
              </w:rPr>
            </w:pPr>
            <w:r w:rsidRPr="008D74A4">
              <w:rPr>
                <w:iCs/>
                <w:sz w:val="24"/>
                <w:szCs w:val="24"/>
              </w:rPr>
              <w:t>Tuân thủ pháp luật và giữ gìn đạo đức nghề nghiệp</w:t>
            </w:r>
            <w:r w:rsidRPr="008D74A4">
              <w:rPr>
                <w:color w:val="000000" w:themeColor="text1"/>
                <w:sz w:val="24"/>
                <w:szCs w:val="24"/>
              </w:rPr>
              <w:t xml:space="preserve"> </w:t>
            </w:r>
            <w:r w:rsidRPr="008D74A4">
              <w:rPr>
                <w:sz w:val="24"/>
                <w:szCs w:val="24"/>
              </w:rPr>
              <w:t>trong quá trình lập và thẩm định dự án</w:t>
            </w:r>
            <w:r w:rsidRPr="008D74A4">
              <w:rPr>
                <w:color w:val="000000" w:themeColor="text1"/>
                <w:sz w:val="24"/>
                <w:szCs w:val="24"/>
              </w:rPr>
              <w:t>.</w:t>
            </w:r>
          </w:p>
        </w:tc>
        <w:tc>
          <w:tcPr>
            <w:tcW w:w="966" w:type="pct"/>
            <w:shd w:val="clear" w:color="auto" w:fill="auto"/>
            <w:vAlign w:val="center"/>
          </w:tcPr>
          <w:p w14:paraId="35D4957F" w14:textId="77777777" w:rsidR="00700828" w:rsidRPr="008D74A4" w:rsidRDefault="00700828" w:rsidP="007A03E9">
            <w:pPr>
              <w:spacing w:line="276" w:lineRule="auto"/>
              <w:ind w:right="124"/>
              <w:jc w:val="center"/>
              <w:textAlignment w:val="baseline"/>
              <w:rPr>
                <w:color w:val="000000" w:themeColor="text1"/>
                <w:sz w:val="24"/>
                <w:szCs w:val="24"/>
              </w:rPr>
            </w:pPr>
            <w:r w:rsidRPr="008D74A4">
              <w:rPr>
                <w:color w:val="000000" w:themeColor="text1"/>
                <w:sz w:val="24"/>
                <w:szCs w:val="24"/>
              </w:rPr>
              <w:t>ELO8</w:t>
            </w:r>
          </w:p>
        </w:tc>
      </w:tr>
      <w:tr w:rsidR="00700828" w:rsidRPr="008D74A4" w14:paraId="05AF008E" w14:textId="77777777" w:rsidTr="007A03E9">
        <w:tc>
          <w:tcPr>
            <w:tcW w:w="836" w:type="pct"/>
            <w:shd w:val="clear" w:color="auto" w:fill="auto"/>
            <w:vAlign w:val="center"/>
          </w:tcPr>
          <w:p w14:paraId="0F4862D4" w14:textId="77777777" w:rsidR="00700828" w:rsidRPr="008D74A4" w:rsidRDefault="00700828" w:rsidP="007A03E9">
            <w:pPr>
              <w:spacing w:line="276" w:lineRule="auto"/>
              <w:jc w:val="center"/>
              <w:rPr>
                <w:noProof/>
                <w:color w:val="000000" w:themeColor="text1"/>
                <w:sz w:val="24"/>
                <w:szCs w:val="24"/>
              </w:rPr>
            </w:pPr>
            <w:r w:rsidRPr="008D74A4">
              <w:rPr>
                <w:noProof/>
                <w:color w:val="000000" w:themeColor="text1"/>
                <w:sz w:val="24"/>
                <w:szCs w:val="24"/>
              </w:rPr>
              <w:t>CELO7</w:t>
            </w:r>
          </w:p>
        </w:tc>
        <w:tc>
          <w:tcPr>
            <w:tcW w:w="3198" w:type="pct"/>
            <w:shd w:val="clear" w:color="auto" w:fill="auto"/>
            <w:vAlign w:val="center"/>
          </w:tcPr>
          <w:p w14:paraId="67040C7F" w14:textId="77777777" w:rsidR="00700828" w:rsidRPr="008D74A4" w:rsidRDefault="00700828" w:rsidP="007A03E9">
            <w:pPr>
              <w:spacing w:line="276" w:lineRule="auto"/>
              <w:jc w:val="both"/>
              <w:rPr>
                <w:color w:val="000000" w:themeColor="text1"/>
                <w:sz w:val="24"/>
                <w:szCs w:val="24"/>
              </w:rPr>
            </w:pPr>
            <w:r w:rsidRPr="008D74A4">
              <w:rPr>
                <w:color w:val="000000" w:themeColor="text1"/>
                <w:sz w:val="24"/>
                <w:szCs w:val="24"/>
              </w:rPr>
              <w:t>Hình thành ý thức định hướng tương lai rõ ràng và tinh thần học tập suốt đời.</w:t>
            </w:r>
          </w:p>
        </w:tc>
        <w:tc>
          <w:tcPr>
            <w:tcW w:w="966" w:type="pct"/>
            <w:shd w:val="clear" w:color="auto" w:fill="auto"/>
            <w:vAlign w:val="center"/>
          </w:tcPr>
          <w:p w14:paraId="216047CB" w14:textId="77777777" w:rsidR="00700828" w:rsidRPr="008D74A4" w:rsidRDefault="00700828" w:rsidP="007A03E9">
            <w:pPr>
              <w:spacing w:line="276" w:lineRule="auto"/>
              <w:ind w:right="124"/>
              <w:jc w:val="center"/>
              <w:textAlignment w:val="baseline"/>
              <w:rPr>
                <w:color w:val="000000" w:themeColor="text1"/>
                <w:sz w:val="24"/>
                <w:szCs w:val="24"/>
              </w:rPr>
            </w:pPr>
            <w:r w:rsidRPr="008D74A4">
              <w:rPr>
                <w:color w:val="000000" w:themeColor="text1"/>
                <w:sz w:val="24"/>
                <w:szCs w:val="24"/>
              </w:rPr>
              <w:t>ELO8</w:t>
            </w:r>
          </w:p>
        </w:tc>
      </w:tr>
    </w:tbl>
    <w:p w14:paraId="25B4F7D7" w14:textId="77777777" w:rsidR="00E7579D" w:rsidRDefault="00E7579D" w:rsidP="00700828">
      <w:pPr>
        <w:spacing w:line="276" w:lineRule="auto"/>
        <w:jc w:val="both"/>
        <w:rPr>
          <w:b/>
          <w:bCs/>
          <w:noProof/>
          <w:sz w:val="24"/>
          <w:szCs w:val="24"/>
        </w:rPr>
      </w:pPr>
    </w:p>
    <w:p w14:paraId="2A94CC0C" w14:textId="77777777" w:rsidR="00700828" w:rsidRPr="008D74A4" w:rsidRDefault="00700828" w:rsidP="00700828">
      <w:pPr>
        <w:spacing w:line="276" w:lineRule="auto"/>
        <w:jc w:val="both"/>
        <w:rPr>
          <w:b/>
          <w:bCs/>
          <w:noProof/>
          <w:sz w:val="24"/>
          <w:szCs w:val="24"/>
        </w:rPr>
      </w:pPr>
      <w:r w:rsidRPr="008D74A4">
        <w:rPr>
          <w:b/>
          <w:bCs/>
          <w:noProof/>
          <w:sz w:val="24"/>
          <w:szCs w:val="24"/>
        </w:rPr>
        <w:t>6. Ma trận mức độ đóng góp của học phần cho Chuẩn đầu ra của CTĐT (ELOs)</w:t>
      </w:r>
    </w:p>
    <w:tbl>
      <w:tblPr>
        <w:tblStyle w:val="TableGrid"/>
        <w:tblW w:w="0" w:type="auto"/>
        <w:jc w:val="center"/>
        <w:tblLook w:val="04A0" w:firstRow="1" w:lastRow="0" w:firstColumn="1" w:lastColumn="0" w:noHBand="0" w:noVBand="1"/>
      </w:tblPr>
      <w:tblGrid>
        <w:gridCol w:w="1413"/>
        <w:gridCol w:w="3474"/>
        <w:gridCol w:w="499"/>
        <w:gridCol w:w="499"/>
        <w:gridCol w:w="502"/>
        <w:gridCol w:w="500"/>
        <w:gridCol w:w="499"/>
        <w:gridCol w:w="499"/>
        <w:gridCol w:w="498"/>
        <w:gridCol w:w="509"/>
      </w:tblGrid>
      <w:tr w:rsidR="00700828" w:rsidRPr="008D74A4" w14:paraId="39FAE5D7" w14:textId="77777777" w:rsidTr="007A03E9">
        <w:trPr>
          <w:jc w:val="center"/>
        </w:trPr>
        <w:tc>
          <w:tcPr>
            <w:tcW w:w="1413" w:type="dxa"/>
            <w:vMerge w:val="restart"/>
            <w:vAlign w:val="center"/>
          </w:tcPr>
          <w:p w14:paraId="2964B324" w14:textId="77777777" w:rsidR="00700828" w:rsidRPr="008D74A4" w:rsidRDefault="00700828" w:rsidP="007A03E9">
            <w:pPr>
              <w:spacing w:line="276" w:lineRule="auto"/>
              <w:jc w:val="center"/>
              <w:rPr>
                <w:b/>
                <w:bCs/>
                <w:noProof/>
                <w:sz w:val="24"/>
                <w:szCs w:val="24"/>
              </w:rPr>
            </w:pPr>
            <w:r w:rsidRPr="008D74A4">
              <w:rPr>
                <w:b/>
                <w:bCs/>
                <w:noProof/>
                <w:sz w:val="24"/>
                <w:szCs w:val="24"/>
              </w:rPr>
              <w:t>Mã HP</w:t>
            </w:r>
          </w:p>
        </w:tc>
        <w:tc>
          <w:tcPr>
            <w:tcW w:w="3474" w:type="dxa"/>
            <w:vMerge w:val="restart"/>
            <w:vAlign w:val="center"/>
          </w:tcPr>
          <w:p w14:paraId="17392A32" w14:textId="77777777" w:rsidR="00700828" w:rsidRPr="008D74A4" w:rsidRDefault="00700828" w:rsidP="007A03E9">
            <w:pPr>
              <w:spacing w:line="276" w:lineRule="auto"/>
              <w:jc w:val="center"/>
              <w:rPr>
                <w:b/>
                <w:bCs/>
                <w:noProof/>
                <w:sz w:val="24"/>
                <w:szCs w:val="24"/>
              </w:rPr>
            </w:pPr>
            <w:r w:rsidRPr="008D74A4">
              <w:rPr>
                <w:b/>
                <w:bCs/>
                <w:noProof/>
                <w:sz w:val="24"/>
                <w:szCs w:val="24"/>
              </w:rPr>
              <w:t>Tên HP</w:t>
            </w:r>
          </w:p>
        </w:tc>
        <w:tc>
          <w:tcPr>
            <w:tcW w:w="4005" w:type="dxa"/>
            <w:gridSpan w:val="8"/>
            <w:vAlign w:val="center"/>
          </w:tcPr>
          <w:p w14:paraId="071489E6" w14:textId="77777777" w:rsidR="00700828" w:rsidRPr="008D74A4" w:rsidRDefault="00700828" w:rsidP="007A03E9">
            <w:pPr>
              <w:spacing w:line="276" w:lineRule="auto"/>
              <w:jc w:val="center"/>
              <w:rPr>
                <w:noProof/>
                <w:sz w:val="24"/>
                <w:szCs w:val="24"/>
              </w:rPr>
            </w:pPr>
            <w:r w:rsidRPr="008D74A4">
              <w:rPr>
                <w:b/>
                <w:bCs/>
                <w:noProof/>
                <w:sz w:val="24"/>
                <w:szCs w:val="24"/>
                <w:lang w:val="vi-VN"/>
              </w:rPr>
              <w:t>Chuẩn đầu ra chương trình đào tạo (ELOs)</w:t>
            </w:r>
          </w:p>
        </w:tc>
      </w:tr>
      <w:tr w:rsidR="00700828" w:rsidRPr="008D74A4" w14:paraId="0C7F2984" w14:textId="77777777" w:rsidTr="007A03E9">
        <w:trPr>
          <w:jc w:val="center"/>
        </w:trPr>
        <w:tc>
          <w:tcPr>
            <w:tcW w:w="1413" w:type="dxa"/>
            <w:vMerge/>
            <w:vAlign w:val="center"/>
          </w:tcPr>
          <w:p w14:paraId="6950462A" w14:textId="77777777" w:rsidR="00700828" w:rsidRPr="008D74A4" w:rsidRDefault="00700828" w:rsidP="007A03E9">
            <w:pPr>
              <w:spacing w:line="276" w:lineRule="auto"/>
              <w:jc w:val="center"/>
              <w:rPr>
                <w:noProof/>
                <w:sz w:val="24"/>
                <w:szCs w:val="24"/>
              </w:rPr>
            </w:pPr>
          </w:p>
        </w:tc>
        <w:tc>
          <w:tcPr>
            <w:tcW w:w="3474" w:type="dxa"/>
            <w:vMerge/>
            <w:vAlign w:val="center"/>
          </w:tcPr>
          <w:p w14:paraId="47A0AA06" w14:textId="77777777" w:rsidR="00700828" w:rsidRPr="008D74A4" w:rsidRDefault="00700828" w:rsidP="007A03E9">
            <w:pPr>
              <w:spacing w:line="276" w:lineRule="auto"/>
              <w:jc w:val="center"/>
              <w:rPr>
                <w:noProof/>
                <w:sz w:val="24"/>
                <w:szCs w:val="24"/>
              </w:rPr>
            </w:pPr>
          </w:p>
        </w:tc>
        <w:tc>
          <w:tcPr>
            <w:tcW w:w="499" w:type="dxa"/>
            <w:vAlign w:val="center"/>
          </w:tcPr>
          <w:p w14:paraId="79A7902D" w14:textId="77777777" w:rsidR="00700828" w:rsidRPr="008D74A4" w:rsidRDefault="00700828" w:rsidP="007A03E9">
            <w:pPr>
              <w:spacing w:line="276" w:lineRule="auto"/>
              <w:jc w:val="center"/>
              <w:rPr>
                <w:b/>
                <w:bCs/>
                <w:noProof/>
                <w:sz w:val="24"/>
                <w:szCs w:val="24"/>
              </w:rPr>
            </w:pPr>
            <w:r w:rsidRPr="008D74A4">
              <w:rPr>
                <w:b/>
                <w:bCs/>
                <w:noProof/>
                <w:sz w:val="24"/>
                <w:szCs w:val="24"/>
              </w:rPr>
              <w:t>1</w:t>
            </w:r>
          </w:p>
        </w:tc>
        <w:tc>
          <w:tcPr>
            <w:tcW w:w="499" w:type="dxa"/>
            <w:vAlign w:val="center"/>
          </w:tcPr>
          <w:p w14:paraId="2C53130C" w14:textId="77777777" w:rsidR="00700828" w:rsidRPr="008D74A4" w:rsidRDefault="00700828" w:rsidP="007A03E9">
            <w:pPr>
              <w:spacing w:line="276" w:lineRule="auto"/>
              <w:jc w:val="center"/>
              <w:rPr>
                <w:b/>
                <w:bCs/>
                <w:noProof/>
                <w:sz w:val="24"/>
                <w:szCs w:val="24"/>
              </w:rPr>
            </w:pPr>
            <w:r w:rsidRPr="008D74A4">
              <w:rPr>
                <w:b/>
                <w:bCs/>
                <w:noProof/>
                <w:sz w:val="24"/>
                <w:szCs w:val="24"/>
              </w:rPr>
              <w:t>2</w:t>
            </w:r>
          </w:p>
        </w:tc>
        <w:tc>
          <w:tcPr>
            <w:tcW w:w="502" w:type="dxa"/>
            <w:vAlign w:val="center"/>
          </w:tcPr>
          <w:p w14:paraId="0A0E8137" w14:textId="77777777" w:rsidR="00700828" w:rsidRPr="008D74A4" w:rsidRDefault="00700828" w:rsidP="007A03E9">
            <w:pPr>
              <w:spacing w:line="276" w:lineRule="auto"/>
              <w:jc w:val="center"/>
              <w:rPr>
                <w:b/>
                <w:bCs/>
                <w:noProof/>
                <w:sz w:val="24"/>
                <w:szCs w:val="24"/>
              </w:rPr>
            </w:pPr>
            <w:r w:rsidRPr="008D74A4">
              <w:rPr>
                <w:b/>
                <w:bCs/>
                <w:noProof/>
                <w:sz w:val="24"/>
                <w:szCs w:val="24"/>
              </w:rPr>
              <w:t>3</w:t>
            </w:r>
          </w:p>
        </w:tc>
        <w:tc>
          <w:tcPr>
            <w:tcW w:w="500" w:type="dxa"/>
            <w:vAlign w:val="center"/>
          </w:tcPr>
          <w:p w14:paraId="697FC3E4" w14:textId="77777777" w:rsidR="00700828" w:rsidRPr="008D74A4" w:rsidRDefault="00700828" w:rsidP="007A03E9">
            <w:pPr>
              <w:spacing w:line="276" w:lineRule="auto"/>
              <w:jc w:val="center"/>
              <w:rPr>
                <w:b/>
                <w:bCs/>
                <w:noProof/>
                <w:sz w:val="24"/>
                <w:szCs w:val="24"/>
              </w:rPr>
            </w:pPr>
            <w:r w:rsidRPr="008D74A4">
              <w:rPr>
                <w:b/>
                <w:bCs/>
                <w:noProof/>
                <w:sz w:val="24"/>
                <w:szCs w:val="24"/>
              </w:rPr>
              <w:t>4</w:t>
            </w:r>
          </w:p>
        </w:tc>
        <w:tc>
          <w:tcPr>
            <w:tcW w:w="499" w:type="dxa"/>
            <w:vAlign w:val="center"/>
          </w:tcPr>
          <w:p w14:paraId="658AE269" w14:textId="77777777" w:rsidR="00700828" w:rsidRPr="008D74A4" w:rsidRDefault="00700828" w:rsidP="007A03E9">
            <w:pPr>
              <w:spacing w:line="276" w:lineRule="auto"/>
              <w:jc w:val="center"/>
              <w:rPr>
                <w:b/>
                <w:bCs/>
                <w:noProof/>
                <w:sz w:val="24"/>
                <w:szCs w:val="24"/>
              </w:rPr>
            </w:pPr>
            <w:r w:rsidRPr="008D74A4">
              <w:rPr>
                <w:b/>
                <w:bCs/>
                <w:noProof/>
                <w:sz w:val="24"/>
                <w:szCs w:val="24"/>
              </w:rPr>
              <w:t>5</w:t>
            </w:r>
          </w:p>
        </w:tc>
        <w:tc>
          <w:tcPr>
            <w:tcW w:w="499" w:type="dxa"/>
            <w:vAlign w:val="center"/>
          </w:tcPr>
          <w:p w14:paraId="1C1CB528" w14:textId="77777777" w:rsidR="00700828" w:rsidRPr="008D74A4" w:rsidRDefault="00700828" w:rsidP="007A03E9">
            <w:pPr>
              <w:spacing w:line="276" w:lineRule="auto"/>
              <w:jc w:val="center"/>
              <w:rPr>
                <w:b/>
                <w:bCs/>
                <w:noProof/>
                <w:sz w:val="24"/>
                <w:szCs w:val="24"/>
              </w:rPr>
            </w:pPr>
            <w:r w:rsidRPr="008D74A4">
              <w:rPr>
                <w:b/>
                <w:bCs/>
                <w:noProof/>
                <w:sz w:val="24"/>
                <w:szCs w:val="24"/>
              </w:rPr>
              <w:t>6</w:t>
            </w:r>
          </w:p>
        </w:tc>
        <w:tc>
          <w:tcPr>
            <w:tcW w:w="498" w:type="dxa"/>
            <w:vAlign w:val="center"/>
          </w:tcPr>
          <w:p w14:paraId="145E7F4C" w14:textId="77777777" w:rsidR="00700828" w:rsidRPr="008D74A4" w:rsidRDefault="00700828" w:rsidP="007A03E9">
            <w:pPr>
              <w:spacing w:line="276" w:lineRule="auto"/>
              <w:jc w:val="center"/>
              <w:rPr>
                <w:b/>
                <w:bCs/>
                <w:noProof/>
                <w:sz w:val="24"/>
                <w:szCs w:val="24"/>
              </w:rPr>
            </w:pPr>
            <w:r w:rsidRPr="008D74A4">
              <w:rPr>
                <w:b/>
                <w:bCs/>
                <w:noProof/>
                <w:sz w:val="24"/>
                <w:szCs w:val="24"/>
              </w:rPr>
              <w:t>7</w:t>
            </w:r>
          </w:p>
        </w:tc>
        <w:tc>
          <w:tcPr>
            <w:tcW w:w="497" w:type="dxa"/>
            <w:vAlign w:val="center"/>
          </w:tcPr>
          <w:p w14:paraId="08465031" w14:textId="77777777" w:rsidR="00700828" w:rsidRPr="008D74A4" w:rsidRDefault="00700828" w:rsidP="007A03E9">
            <w:pPr>
              <w:spacing w:line="276" w:lineRule="auto"/>
              <w:jc w:val="center"/>
              <w:rPr>
                <w:b/>
                <w:bCs/>
                <w:noProof/>
                <w:sz w:val="24"/>
                <w:szCs w:val="24"/>
              </w:rPr>
            </w:pPr>
            <w:r w:rsidRPr="008D74A4">
              <w:rPr>
                <w:b/>
                <w:bCs/>
                <w:noProof/>
                <w:sz w:val="24"/>
                <w:szCs w:val="24"/>
              </w:rPr>
              <w:t>8</w:t>
            </w:r>
          </w:p>
        </w:tc>
      </w:tr>
      <w:tr w:rsidR="00700828" w:rsidRPr="008D74A4" w14:paraId="78FB73E4" w14:textId="77777777" w:rsidTr="007A03E9">
        <w:trPr>
          <w:jc w:val="center"/>
        </w:trPr>
        <w:tc>
          <w:tcPr>
            <w:tcW w:w="1413" w:type="dxa"/>
            <w:vAlign w:val="center"/>
          </w:tcPr>
          <w:p w14:paraId="05686BE6" w14:textId="77777777" w:rsidR="00700828" w:rsidRPr="008D74A4" w:rsidRDefault="00700828" w:rsidP="007A03E9">
            <w:pPr>
              <w:jc w:val="center"/>
              <w:rPr>
                <w:sz w:val="24"/>
                <w:szCs w:val="24"/>
              </w:rPr>
            </w:pPr>
            <w:r w:rsidRPr="008D74A4">
              <w:rPr>
                <w:sz w:val="24"/>
                <w:szCs w:val="24"/>
              </w:rPr>
              <w:t>TNDA09</w:t>
            </w:r>
          </w:p>
        </w:tc>
        <w:tc>
          <w:tcPr>
            <w:tcW w:w="3474" w:type="dxa"/>
            <w:vAlign w:val="center"/>
          </w:tcPr>
          <w:p w14:paraId="11FFF9D9" w14:textId="77777777" w:rsidR="00700828" w:rsidRPr="008D74A4" w:rsidRDefault="00700828" w:rsidP="007A03E9">
            <w:pPr>
              <w:rPr>
                <w:sz w:val="24"/>
                <w:szCs w:val="24"/>
              </w:rPr>
            </w:pPr>
            <w:r w:rsidRPr="008D74A4">
              <w:rPr>
                <w:sz w:val="24"/>
                <w:szCs w:val="24"/>
              </w:rPr>
              <w:t>Thẩm định dự án đầu tư</w:t>
            </w:r>
          </w:p>
        </w:tc>
        <w:tc>
          <w:tcPr>
            <w:tcW w:w="499" w:type="dxa"/>
            <w:vAlign w:val="center"/>
          </w:tcPr>
          <w:p w14:paraId="2420C284" w14:textId="77777777" w:rsidR="00700828" w:rsidRPr="008D74A4" w:rsidRDefault="00700828" w:rsidP="007A03E9">
            <w:pPr>
              <w:spacing w:line="276" w:lineRule="auto"/>
              <w:jc w:val="center"/>
              <w:rPr>
                <w:noProof/>
                <w:sz w:val="24"/>
                <w:szCs w:val="24"/>
              </w:rPr>
            </w:pPr>
            <w:r w:rsidRPr="008D74A4">
              <w:rPr>
                <w:noProof/>
                <w:sz w:val="24"/>
                <w:szCs w:val="24"/>
              </w:rPr>
              <w:t>N</w:t>
            </w:r>
          </w:p>
        </w:tc>
        <w:tc>
          <w:tcPr>
            <w:tcW w:w="499" w:type="dxa"/>
            <w:vAlign w:val="center"/>
          </w:tcPr>
          <w:p w14:paraId="17D2FCC6" w14:textId="77777777" w:rsidR="00700828" w:rsidRPr="008D74A4" w:rsidRDefault="00700828" w:rsidP="007A03E9">
            <w:pPr>
              <w:spacing w:line="276" w:lineRule="auto"/>
              <w:jc w:val="center"/>
              <w:rPr>
                <w:noProof/>
                <w:sz w:val="24"/>
                <w:szCs w:val="24"/>
              </w:rPr>
            </w:pPr>
            <w:r w:rsidRPr="008D74A4">
              <w:rPr>
                <w:noProof/>
                <w:sz w:val="24"/>
                <w:szCs w:val="24"/>
              </w:rPr>
              <w:t>H</w:t>
            </w:r>
          </w:p>
        </w:tc>
        <w:tc>
          <w:tcPr>
            <w:tcW w:w="502" w:type="dxa"/>
            <w:vAlign w:val="center"/>
          </w:tcPr>
          <w:p w14:paraId="143801F6" w14:textId="77777777" w:rsidR="00700828" w:rsidRPr="008D74A4" w:rsidRDefault="00700828" w:rsidP="007A03E9">
            <w:pPr>
              <w:spacing w:line="276" w:lineRule="auto"/>
              <w:jc w:val="center"/>
              <w:rPr>
                <w:noProof/>
                <w:sz w:val="24"/>
                <w:szCs w:val="24"/>
              </w:rPr>
            </w:pPr>
            <w:r w:rsidRPr="008D74A4">
              <w:rPr>
                <w:noProof/>
                <w:sz w:val="24"/>
                <w:szCs w:val="24"/>
              </w:rPr>
              <w:t>H</w:t>
            </w:r>
          </w:p>
        </w:tc>
        <w:tc>
          <w:tcPr>
            <w:tcW w:w="500" w:type="dxa"/>
            <w:vAlign w:val="center"/>
          </w:tcPr>
          <w:p w14:paraId="43AFFF87" w14:textId="77777777" w:rsidR="00700828" w:rsidRPr="008D74A4" w:rsidRDefault="00700828" w:rsidP="007A03E9">
            <w:pPr>
              <w:spacing w:line="276" w:lineRule="auto"/>
              <w:jc w:val="center"/>
              <w:rPr>
                <w:noProof/>
                <w:sz w:val="24"/>
                <w:szCs w:val="24"/>
              </w:rPr>
            </w:pPr>
            <w:r w:rsidRPr="008D74A4">
              <w:rPr>
                <w:noProof/>
                <w:sz w:val="24"/>
                <w:szCs w:val="24"/>
              </w:rPr>
              <w:t>N</w:t>
            </w:r>
          </w:p>
        </w:tc>
        <w:tc>
          <w:tcPr>
            <w:tcW w:w="499" w:type="dxa"/>
            <w:vAlign w:val="center"/>
          </w:tcPr>
          <w:p w14:paraId="51EAAA9E" w14:textId="77777777" w:rsidR="00700828" w:rsidRPr="008D74A4" w:rsidRDefault="00700828" w:rsidP="007A03E9">
            <w:pPr>
              <w:spacing w:line="276" w:lineRule="auto"/>
              <w:jc w:val="center"/>
              <w:rPr>
                <w:noProof/>
                <w:sz w:val="24"/>
                <w:szCs w:val="24"/>
              </w:rPr>
            </w:pPr>
            <w:r w:rsidRPr="008D74A4">
              <w:rPr>
                <w:noProof/>
                <w:sz w:val="24"/>
                <w:szCs w:val="24"/>
              </w:rPr>
              <w:t>H</w:t>
            </w:r>
          </w:p>
        </w:tc>
        <w:tc>
          <w:tcPr>
            <w:tcW w:w="499" w:type="dxa"/>
            <w:vAlign w:val="center"/>
          </w:tcPr>
          <w:p w14:paraId="32A061AA" w14:textId="77777777" w:rsidR="00700828" w:rsidRPr="008D74A4" w:rsidRDefault="00700828" w:rsidP="007A03E9">
            <w:pPr>
              <w:spacing w:line="276" w:lineRule="auto"/>
              <w:jc w:val="center"/>
              <w:rPr>
                <w:noProof/>
                <w:sz w:val="24"/>
                <w:szCs w:val="24"/>
              </w:rPr>
            </w:pPr>
            <w:r w:rsidRPr="008D74A4">
              <w:rPr>
                <w:noProof/>
                <w:sz w:val="24"/>
                <w:szCs w:val="24"/>
              </w:rPr>
              <w:t>H</w:t>
            </w:r>
          </w:p>
        </w:tc>
        <w:tc>
          <w:tcPr>
            <w:tcW w:w="498" w:type="dxa"/>
            <w:vAlign w:val="center"/>
          </w:tcPr>
          <w:p w14:paraId="4DCF90AC" w14:textId="77777777" w:rsidR="00700828" w:rsidRPr="008D74A4" w:rsidRDefault="00700828" w:rsidP="007A03E9">
            <w:pPr>
              <w:spacing w:line="276" w:lineRule="auto"/>
              <w:jc w:val="center"/>
              <w:rPr>
                <w:noProof/>
                <w:sz w:val="24"/>
                <w:szCs w:val="24"/>
              </w:rPr>
            </w:pPr>
            <w:r w:rsidRPr="008D74A4">
              <w:rPr>
                <w:noProof/>
                <w:sz w:val="24"/>
                <w:szCs w:val="24"/>
              </w:rPr>
              <w:t>N</w:t>
            </w:r>
          </w:p>
        </w:tc>
        <w:tc>
          <w:tcPr>
            <w:tcW w:w="497" w:type="dxa"/>
            <w:vAlign w:val="center"/>
          </w:tcPr>
          <w:p w14:paraId="2EEDEF20" w14:textId="77777777" w:rsidR="00700828" w:rsidRPr="008D74A4" w:rsidRDefault="00700828" w:rsidP="007A03E9">
            <w:pPr>
              <w:spacing w:line="276" w:lineRule="auto"/>
              <w:jc w:val="center"/>
              <w:rPr>
                <w:noProof/>
                <w:sz w:val="24"/>
                <w:szCs w:val="24"/>
              </w:rPr>
            </w:pPr>
            <w:r w:rsidRPr="008D74A4">
              <w:rPr>
                <w:noProof/>
                <w:sz w:val="24"/>
                <w:szCs w:val="24"/>
              </w:rPr>
              <w:t>H</w:t>
            </w:r>
          </w:p>
        </w:tc>
      </w:tr>
    </w:tbl>
    <w:p w14:paraId="6199E6CA" w14:textId="77777777" w:rsidR="00700828" w:rsidRPr="008D74A4" w:rsidRDefault="00700828" w:rsidP="00700828">
      <w:pPr>
        <w:spacing w:line="276" w:lineRule="auto"/>
        <w:jc w:val="both"/>
        <w:rPr>
          <w:noProof/>
          <w:sz w:val="24"/>
          <w:szCs w:val="24"/>
        </w:rPr>
      </w:pPr>
    </w:p>
    <w:p w14:paraId="6837C20D" w14:textId="77777777" w:rsidR="00700828" w:rsidRPr="008D74A4" w:rsidRDefault="00700828" w:rsidP="00581FBC">
      <w:pPr>
        <w:pStyle w:val="ListParagraph"/>
        <w:numPr>
          <w:ilvl w:val="0"/>
          <w:numId w:val="34"/>
        </w:numPr>
        <w:spacing w:line="276" w:lineRule="auto"/>
        <w:ind w:left="720" w:hanging="180"/>
        <w:contextualSpacing w:val="0"/>
        <w:jc w:val="both"/>
        <w:rPr>
          <w:i/>
          <w:noProof/>
          <w:sz w:val="24"/>
          <w:szCs w:val="24"/>
          <w:lang w:val="fr-FR"/>
        </w:rPr>
      </w:pPr>
      <w:r w:rsidRPr="008D74A4">
        <w:rPr>
          <w:i/>
          <w:noProof/>
          <w:sz w:val="24"/>
          <w:szCs w:val="24"/>
          <w:lang w:val="fr-FR"/>
        </w:rPr>
        <w:t>N: Không đóng góp (none supported)</w:t>
      </w:r>
    </w:p>
    <w:p w14:paraId="3E1C516D" w14:textId="77777777" w:rsidR="00700828" w:rsidRPr="008D74A4" w:rsidRDefault="00700828" w:rsidP="00581FBC">
      <w:pPr>
        <w:pStyle w:val="ListParagraph"/>
        <w:numPr>
          <w:ilvl w:val="0"/>
          <w:numId w:val="34"/>
        </w:numPr>
        <w:spacing w:line="276" w:lineRule="auto"/>
        <w:ind w:left="720" w:hanging="180"/>
        <w:contextualSpacing w:val="0"/>
        <w:jc w:val="both"/>
        <w:rPr>
          <w:b/>
          <w:i/>
          <w:noProof/>
          <w:sz w:val="24"/>
          <w:szCs w:val="24"/>
        </w:rPr>
      </w:pPr>
      <w:r w:rsidRPr="008D74A4">
        <w:rPr>
          <w:i/>
          <w:noProof/>
          <w:sz w:val="24"/>
          <w:szCs w:val="24"/>
          <w:lang w:val="fr-FR"/>
        </w:rPr>
        <w:t>S: Có đóng góp (suppoorted)</w:t>
      </w:r>
    </w:p>
    <w:p w14:paraId="5F6CA13B" w14:textId="77777777" w:rsidR="00700828" w:rsidRPr="008D74A4" w:rsidRDefault="00700828" w:rsidP="00581FBC">
      <w:pPr>
        <w:pStyle w:val="ListParagraph"/>
        <w:numPr>
          <w:ilvl w:val="0"/>
          <w:numId w:val="34"/>
        </w:numPr>
        <w:spacing w:line="276" w:lineRule="auto"/>
        <w:ind w:left="720" w:hanging="180"/>
        <w:contextualSpacing w:val="0"/>
        <w:jc w:val="both"/>
        <w:rPr>
          <w:b/>
          <w:i/>
          <w:noProof/>
          <w:sz w:val="24"/>
          <w:szCs w:val="24"/>
        </w:rPr>
      </w:pPr>
      <w:r w:rsidRPr="008D74A4">
        <w:rPr>
          <w:i/>
          <w:noProof/>
          <w:sz w:val="24"/>
          <w:szCs w:val="24"/>
          <w:lang w:val="fr-FR"/>
        </w:rPr>
        <w:t>H: Đóng góp quan trọng (highly supported)</w:t>
      </w:r>
    </w:p>
    <w:p w14:paraId="65723E15" w14:textId="77777777" w:rsidR="00E7579D" w:rsidRDefault="00E7579D" w:rsidP="00700828">
      <w:pPr>
        <w:spacing w:line="276" w:lineRule="auto"/>
        <w:jc w:val="both"/>
        <w:rPr>
          <w:b/>
          <w:iCs/>
          <w:noProof/>
          <w:sz w:val="24"/>
          <w:szCs w:val="24"/>
        </w:rPr>
      </w:pPr>
    </w:p>
    <w:p w14:paraId="6AC489D0" w14:textId="77777777" w:rsidR="00700828" w:rsidRPr="008D74A4" w:rsidRDefault="00700828" w:rsidP="00700828">
      <w:pPr>
        <w:spacing w:line="276" w:lineRule="auto"/>
        <w:jc w:val="both"/>
        <w:rPr>
          <w:b/>
          <w:iCs/>
          <w:noProof/>
          <w:sz w:val="24"/>
          <w:szCs w:val="24"/>
        </w:rPr>
      </w:pPr>
      <w:r w:rsidRPr="008D74A4">
        <w:rPr>
          <w:b/>
          <w:iCs/>
          <w:noProof/>
          <w:sz w:val="24"/>
          <w:szCs w:val="24"/>
        </w:rPr>
        <w:t>7. Phương pháp giảng dạy và học tập</w:t>
      </w:r>
    </w:p>
    <w:p w14:paraId="10E7D6C5" w14:textId="77777777" w:rsidR="00700828" w:rsidRPr="008D74A4" w:rsidRDefault="00700828" w:rsidP="00700828">
      <w:pPr>
        <w:spacing w:line="276" w:lineRule="auto"/>
        <w:ind w:firstLine="180"/>
        <w:jc w:val="both"/>
        <w:rPr>
          <w:b/>
          <w:iCs/>
          <w:noProof/>
          <w:sz w:val="24"/>
          <w:szCs w:val="24"/>
        </w:rPr>
      </w:pPr>
      <w:r w:rsidRPr="008D74A4">
        <w:rPr>
          <w:b/>
          <w:iCs/>
          <w:noProof/>
          <w:sz w:val="24"/>
          <w:szCs w:val="24"/>
        </w:rPr>
        <w:t>7.1. Phương pháp giảng dạy</w:t>
      </w:r>
    </w:p>
    <w:p w14:paraId="2926EDC1" w14:textId="77777777" w:rsidR="00700828" w:rsidRPr="008D74A4" w:rsidRDefault="00700828" w:rsidP="00700828">
      <w:pPr>
        <w:spacing w:line="276" w:lineRule="auto"/>
        <w:ind w:firstLine="360"/>
        <w:jc w:val="both"/>
        <w:rPr>
          <w:bCs/>
          <w:iCs/>
          <w:noProof/>
          <w:sz w:val="24"/>
          <w:szCs w:val="24"/>
        </w:rPr>
      </w:pPr>
      <w:r w:rsidRPr="008D74A4">
        <w:rPr>
          <w:bCs/>
          <w:iCs/>
          <w:noProof/>
          <w:sz w:val="24"/>
          <w:szCs w:val="24"/>
        </w:rPr>
        <w:t>Các phương pháp sau được sử dụng trong quá trình dạy:</w:t>
      </w:r>
    </w:p>
    <w:p w14:paraId="557BC2B4" w14:textId="77777777" w:rsidR="00700828" w:rsidRPr="008D74A4" w:rsidRDefault="00700828" w:rsidP="00700828">
      <w:pPr>
        <w:spacing w:line="276" w:lineRule="auto"/>
        <w:ind w:firstLine="360"/>
        <w:jc w:val="both"/>
        <w:rPr>
          <w:bCs/>
          <w:iCs/>
          <w:noProof/>
          <w:sz w:val="24"/>
          <w:szCs w:val="24"/>
        </w:rPr>
      </w:pPr>
      <w:r w:rsidRPr="008D74A4">
        <w:rPr>
          <w:bCs/>
          <w:iCs/>
          <w:noProof/>
          <w:sz w:val="24"/>
          <w:szCs w:val="24"/>
        </w:rPr>
        <w:t xml:space="preserve">- Thuyết giảng, giải thích cụ thể, tham luận; </w:t>
      </w:r>
    </w:p>
    <w:p w14:paraId="07E95912" w14:textId="77777777" w:rsidR="00700828" w:rsidRPr="008D74A4" w:rsidRDefault="00700828" w:rsidP="00700828">
      <w:pPr>
        <w:spacing w:line="276" w:lineRule="auto"/>
        <w:ind w:firstLine="360"/>
        <w:jc w:val="both"/>
        <w:rPr>
          <w:bCs/>
          <w:iCs/>
          <w:noProof/>
          <w:sz w:val="24"/>
          <w:szCs w:val="24"/>
        </w:rPr>
      </w:pPr>
      <w:r w:rsidRPr="008D74A4">
        <w:rPr>
          <w:bCs/>
          <w:iCs/>
          <w:noProof/>
          <w:sz w:val="24"/>
          <w:szCs w:val="24"/>
        </w:rPr>
        <w:t>- Thảo luận và trình bày;</w:t>
      </w:r>
    </w:p>
    <w:p w14:paraId="1E0ACDAD" w14:textId="77777777" w:rsidR="00700828" w:rsidRPr="008D74A4" w:rsidRDefault="00700828" w:rsidP="00700828">
      <w:pPr>
        <w:spacing w:line="276" w:lineRule="auto"/>
        <w:ind w:firstLine="360"/>
        <w:jc w:val="both"/>
        <w:rPr>
          <w:bCs/>
          <w:iCs/>
          <w:noProof/>
          <w:sz w:val="24"/>
          <w:szCs w:val="24"/>
        </w:rPr>
      </w:pPr>
      <w:r w:rsidRPr="008D74A4">
        <w:rPr>
          <w:bCs/>
          <w:iCs/>
          <w:noProof/>
          <w:sz w:val="24"/>
          <w:szCs w:val="24"/>
        </w:rPr>
        <w:t>- Hướng dẫn học viên thực hành;</w:t>
      </w:r>
    </w:p>
    <w:p w14:paraId="1F8119ED" w14:textId="77777777" w:rsidR="00700828" w:rsidRPr="008D74A4" w:rsidRDefault="00700828" w:rsidP="00700828">
      <w:pPr>
        <w:spacing w:line="276" w:lineRule="auto"/>
        <w:ind w:firstLine="360"/>
        <w:jc w:val="both"/>
        <w:rPr>
          <w:bCs/>
          <w:iCs/>
          <w:noProof/>
          <w:sz w:val="24"/>
          <w:szCs w:val="24"/>
        </w:rPr>
      </w:pPr>
      <w:r w:rsidRPr="008D74A4">
        <w:rPr>
          <w:bCs/>
          <w:iCs/>
          <w:noProof/>
          <w:sz w:val="24"/>
          <w:szCs w:val="24"/>
        </w:rPr>
        <w:t>- Dạy học theo tình huống;</w:t>
      </w:r>
    </w:p>
    <w:p w14:paraId="36CC55CA" w14:textId="77777777" w:rsidR="00700828" w:rsidRPr="008D74A4" w:rsidRDefault="00700828" w:rsidP="00700828">
      <w:pPr>
        <w:spacing w:line="276" w:lineRule="auto"/>
        <w:ind w:firstLine="360"/>
        <w:jc w:val="both"/>
        <w:rPr>
          <w:bCs/>
          <w:iCs/>
          <w:noProof/>
          <w:sz w:val="24"/>
          <w:szCs w:val="24"/>
        </w:rPr>
      </w:pPr>
      <w:r w:rsidRPr="008D74A4">
        <w:rPr>
          <w:bCs/>
          <w:iCs/>
          <w:noProof/>
          <w:sz w:val="24"/>
          <w:szCs w:val="24"/>
        </w:rPr>
        <w:t>- Hoạt động tư duy tìm ý tưởng.</w:t>
      </w:r>
    </w:p>
    <w:p w14:paraId="5804052A" w14:textId="77777777" w:rsidR="00700828" w:rsidRPr="008D74A4" w:rsidRDefault="00700828" w:rsidP="00700828">
      <w:pPr>
        <w:spacing w:line="276" w:lineRule="auto"/>
        <w:ind w:firstLine="180"/>
        <w:jc w:val="both"/>
        <w:rPr>
          <w:b/>
          <w:iCs/>
          <w:noProof/>
          <w:sz w:val="24"/>
          <w:szCs w:val="24"/>
        </w:rPr>
      </w:pPr>
      <w:r w:rsidRPr="008D74A4">
        <w:rPr>
          <w:b/>
          <w:iCs/>
          <w:noProof/>
          <w:sz w:val="24"/>
          <w:szCs w:val="24"/>
        </w:rPr>
        <w:t>7.2. Phương pháp học tập</w:t>
      </w:r>
    </w:p>
    <w:p w14:paraId="2D4713D8" w14:textId="77777777" w:rsidR="00700828" w:rsidRPr="008D74A4" w:rsidRDefault="00700828" w:rsidP="00700828">
      <w:pPr>
        <w:spacing w:line="276" w:lineRule="auto"/>
        <w:ind w:firstLine="360"/>
        <w:jc w:val="both"/>
        <w:rPr>
          <w:bCs/>
          <w:iCs/>
          <w:noProof/>
          <w:sz w:val="24"/>
          <w:szCs w:val="24"/>
        </w:rPr>
      </w:pPr>
      <w:r w:rsidRPr="008D74A4">
        <w:rPr>
          <w:bCs/>
          <w:iCs/>
          <w:noProof/>
          <w:sz w:val="24"/>
          <w:szCs w:val="24"/>
        </w:rPr>
        <w:t>- Học viên tham gia nghe giảng trên lớp;</w:t>
      </w:r>
    </w:p>
    <w:p w14:paraId="1AD11B6A" w14:textId="77777777" w:rsidR="00700828" w:rsidRPr="008D74A4" w:rsidRDefault="00700828" w:rsidP="00700828">
      <w:pPr>
        <w:spacing w:line="276" w:lineRule="auto"/>
        <w:ind w:firstLine="360"/>
        <w:jc w:val="both"/>
        <w:rPr>
          <w:bCs/>
          <w:iCs/>
          <w:noProof/>
          <w:sz w:val="24"/>
          <w:szCs w:val="24"/>
        </w:rPr>
      </w:pPr>
      <w:r w:rsidRPr="008D74A4">
        <w:rPr>
          <w:bCs/>
          <w:iCs/>
          <w:noProof/>
          <w:sz w:val="24"/>
          <w:szCs w:val="24"/>
        </w:rPr>
        <w:t>- Học viên chủ động đọc tài liệu;</w:t>
      </w:r>
    </w:p>
    <w:p w14:paraId="63157218" w14:textId="77777777" w:rsidR="00700828" w:rsidRPr="008D74A4" w:rsidRDefault="00700828" w:rsidP="00700828">
      <w:pPr>
        <w:spacing w:line="276" w:lineRule="auto"/>
        <w:ind w:firstLine="360"/>
        <w:jc w:val="both"/>
        <w:rPr>
          <w:bCs/>
          <w:iCs/>
          <w:noProof/>
          <w:sz w:val="24"/>
          <w:szCs w:val="24"/>
        </w:rPr>
      </w:pPr>
      <w:r w:rsidRPr="008D74A4">
        <w:rPr>
          <w:bCs/>
          <w:iCs/>
          <w:noProof/>
          <w:sz w:val="24"/>
          <w:szCs w:val="24"/>
        </w:rPr>
        <w:t>- Nghe giảng và đặt câu hỏi;</w:t>
      </w:r>
    </w:p>
    <w:p w14:paraId="48C6F296" w14:textId="77777777" w:rsidR="00700828" w:rsidRPr="008D74A4" w:rsidRDefault="00700828" w:rsidP="00700828">
      <w:pPr>
        <w:spacing w:line="276" w:lineRule="auto"/>
        <w:ind w:firstLine="360"/>
        <w:jc w:val="both"/>
        <w:rPr>
          <w:bCs/>
          <w:iCs/>
          <w:noProof/>
          <w:sz w:val="24"/>
          <w:szCs w:val="24"/>
        </w:rPr>
      </w:pPr>
      <w:r w:rsidRPr="008D74A4">
        <w:rPr>
          <w:bCs/>
          <w:iCs/>
          <w:noProof/>
          <w:sz w:val="24"/>
          <w:szCs w:val="24"/>
        </w:rPr>
        <w:t>- Cố gắng trả lời câu hỏi gợi ý giảng viên;</w:t>
      </w:r>
    </w:p>
    <w:p w14:paraId="1355459A" w14:textId="77777777" w:rsidR="00700828" w:rsidRPr="008D74A4" w:rsidRDefault="00700828" w:rsidP="00700828">
      <w:pPr>
        <w:spacing w:line="276" w:lineRule="auto"/>
        <w:ind w:firstLine="360"/>
        <w:jc w:val="both"/>
        <w:rPr>
          <w:bCs/>
          <w:iCs/>
          <w:noProof/>
          <w:sz w:val="24"/>
          <w:szCs w:val="24"/>
        </w:rPr>
      </w:pPr>
      <w:r w:rsidRPr="008D74A4">
        <w:rPr>
          <w:bCs/>
          <w:iCs/>
          <w:noProof/>
          <w:sz w:val="24"/>
          <w:szCs w:val="24"/>
        </w:rPr>
        <w:t>- Làm bài tập, giải quyết tình huống và thảo luận.</w:t>
      </w:r>
    </w:p>
    <w:p w14:paraId="495BE802" w14:textId="77777777" w:rsidR="00700828" w:rsidRPr="008D74A4" w:rsidRDefault="00700828" w:rsidP="00700828">
      <w:pPr>
        <w:spacing w:line="276" w:lineRule="auto"/>
        <w:jc w:val="both"/>
        <w:rPr>
          <w:bCs/>
          <w:iCs/>
          <w:noProof/>
          <w:sz w:val="24"/>
          <w:szCs w:val="24"/>
        </w:rPr>
      </w:pPr>
    </w:p>
    <w:p w14:paraId="65E05E01" w14:textId="77777777" w:rsidR="00700828" w:rsidRPr="008D74A4" w:rsidRDefault="00700828" w:rsidP="00700828">
      <w:pPr>
        <w:spacing w:line="276" w:lineRule="auto"/>
        <w:jc w:val="both"/>
        <w:rPr>
          <w:b/>
          <w:iCs/>
          <w:noProof/>
          <w:sz w:val="24"/>
          <w:szCs w:val="24"/>
        </w:rPr>
      </w:pPr>
      <w:r w:rsidRPr="008D74A4">
        <w:rPr>
          <w:b/>
          <w:iCs/>
          <w:noProof/>
          <w:sz w:val="24"/>
          <w:szCs w:val="24"/>
        </w:rPr>
        <w:t>8. Nhiệm vụ của học viên</w:t>
      </w:r>
    </w:p>
    <w:p w14:paraId="6B833EED" w14:textId="77777777" w:rsidR="00700828" w:rsidRPr="008D74A4" w:rsidRDefault="00700828" w:rsidP="00700828">
      <w:pPr>
        <w:spacing w:line="276" w:lineRule="auto"/>
        <w:ind w:firstLine="360"/>
        <w:jc w:val="both"/>
        <w:rPr>
          <w:sz w:val="24"/>
          <w:szCs w:val="24"/>
        </w:rPr>
      </w:pPr>
      <w:r w:rsidRPr="008D74A4">
        <w:rPr>
          <w:sz w:val="24"/>
          <w:szCs w:val="24"/>
        </w:rPr>
        <w:t>- Học viên cần chuẩn bị bài (xem lại kiến thức buổi học trước, đọc sách, làm bài tập, ôn lại kiến thức môn học trước) trước khi đến lớp;</w:t>
      </w:r>
    </w:p>
    <w:p w14:paraId="2511FFE3" w14:textId="77777777" w:rsidR="00700828" w:rsidRPr="008D74A4" w:rsidRDefault="00700828" w:rsidP="00700828">
      <w:pPr>
        <w:spacing w:line="276" w:lineRule="auto"/>
        <w:ind w:firstLine="360"/>
        <w:jc w:val="both"/>
        <w:rPr>
          <w:sz w:val="24"/>
          <w:szCs w:val="24"/>
        </w:rPr>
      </w:pPr>
      <w:r w:rsidRPr="008D74A4">
        <w:rPr>
          <w:sz w:val="24"/>
          <w:szCs w:val="24"/>
        </w:rPr>
        <w:t>- Học viên tham dự lớp học đầy đủ, đúng giờ và chủ động tham gia thảo luận xây dựng bài trên lớp;</w:t>
      </w:r>
    </w:p>
    <w:p w14:paraId="3E926F9F" w14:textId="77777777" w:rsidR="00700828" w:rsidRPr="008D74A4" w:rsidRDefault="00700828" w:rsidP="00700828">
      <w:pPr>
        <w:spacing w:line="276" w:lineRule="auto"/>
        <w:ind w:firstLine="360"/>
        <w:jc w:val="both"/>
        <w:rPr>
          <w:sz w:val="24"/>
          <w:szCs w:val="24"/>
        </w:rPr>
      </w:pPr>
      <w:r w:rsidRPr="008D74A4">
        <w:rPr>
          <w:sz w:val="24"/>
          <w:szCs w:val="24"/>
        </w:rPr>
        <w:t>- Học viên nghiêm túc thực hiện các bài tập/ bài tình huống và bài thi cuối kì. Học viên vắng học buổi nào, bài kiểm tra buổi đó được tính điểm 0. Những học viên vắng thi có lý do chính đáng sẽ được giải quyết theo quy định chung;</w:t>
      </w:r>
    </w:p>
    <w:p w14:paraId="12D0FD88" w14:textId="77777777" w:rsidR="00700828" w:rsidRPr="008D74A4" w:rsidRDefault="00700828" w:rsidP="00700828">
      <w:pPr>
        <w:spacing w:line="276" w:lineRule="auto"/>
        <w:ind w:firstLine="360"/>
        <w:jc w:val="both"/>
        <w:rPr>
          <w:sz w:val="24"/>
          <w:szCs w:val="24"/>
        </w:rPr>
      </w:pPr>
      <w:r w:rsidRPr="008D74A4">
        <w:rPr>
          <w:sz w:val="24"/>
          <w:szCs w:val="24"/>
        </w:rPr>
        <w:t>- Học viên nộp bài tập theo đúng quy định;</w:t>
      </w:r>
    </w:p>
    <w:p w14:paraId="769B0AEB" w14:textId="77777777" w:rsidR="00700828" w:rsidRPr="008D74A4" w:rsidRDefault="00700828" w:rsidP="00700828">
      <w:pPr>
        <w:pStyle w:val="BodyText"/>
        <w:spacing w:after="0" w:line="276" w:lineRule="auto"/>
        <w:ind w:firstLine="360"/>
        <w:jc w:val="both"/>
        <w:rPr>
          <w:bCs/>
          <w:noProof/>
          <w:sz w:val="24"/>
          <w:szCs w:val="24"/>
        </w:rPr>
      </w:pPr>
      <w:r w:rsidRPr="008D74A4">
        <w:rPr>
          <w:bCs/>
          <w:noProof/>
          <w:sz w:val="24"/>
          <w:szCs w:val="24"/>
        </w:rPr>
        <w:t>- Trong tất cả các buổi học và buổi thi, học viên cần mang theo máy tính cá nhân để thuận tiện cho việc giải bài tập.</w:t>
      </w:r>
    </w:p>
    <w:p w14:paraId="34FEC246" w14:textId="77777777" w:rsidR="00700828" w:rsidRPr="008D74A4" w:rsidRDefault="00700828" w:rsidP="00700828">
      <w:pPr>
        <w:pStyle w:val="BodyText"/>
        <w:spacing w:after="0" w:line="276" w:lineRule="auto"/>
        <w:jc w:val="both"/>
        <w:rPr>
          <w:bCs/>
          <w:noProof/>
          <w:sz w:val="24"/>
          <w:szCs w:val="24"/>
        </w:rPr>
      </w:pPr>
    </w:p>
    <w:p w14:paraId="2C6FB64C" w14:textId="77777777" w:rsidR="00700828" w:rsidRPr="008D74A4" w:rsidRDefault="00700828" w:rsidP="00700828">
      <w:pPr>
        <w:spacing w:line="276" w:lineRule="auto"/>
        <w:jc w:val="both"/>
        <w:rPr>
          <w:b/>
          <w:iCs/>
          <w:noProof/>
          <w:sz w:val="24"/>
          <w:szCs w:val="24"/>
        </w:rPr>
      </w:pPr>
      <w:r w:rsidRPr="008D74A4">
        <w:rPr>
          <w:b/>
          <w:iCs/>
          <w:noProof/>
          <w:sz w:val="24"/>
          <w:szCs w:val="24"/>
        </w:rPr>
        <w:t>9. Đánh giá và cho điểm</w:t>
      </w:r>
    </w:p>
    <w:p w14:paraId="54B1444B" w14:textId="77777777" w:rsidR="00700828" w:rsidRPr="008D74A4" w:rsidRDefault="00700828" w:rsidP="00700828">
      <w:pPr>
        <w:spacing w:line="276" w:lineRule="auto"/>
        <w:ind w:firstLine="180"/>
        <w:jc w:val="both"/>
        <w:rPr>
          <w:b/>
          <w:iCs/>
          <w:noProof/>
          <w:sz w:val="24"/>
          <w:szCs w:val="24"/>
        </w:rPr>
      </w:pPr>
      <w:r w:rsidRPr="008D74A4">
        <w:rPr>
          <w:b/>
          <w:iCs/>
          <w:noProof/>
          <w:sz w:val="24"/>
          <w:szCs w:val="24"/>
        </w:rPr>
        <w:t>9.1. Thang điểm</w:t>
      </w:r>
    </w:p>
    <w:p w14:paraId="2F95E46A" w14:textId="77777777" w:rsidR="00700828" w:rsidRPr="008D74A4" w:rsidRDefault="00700828" w:rsidP="00700828">
      <w:pPr>
        <w:spacing w:line="276" w:lineRule="auto"/>
        <w:ind w:left="180" w:firstLine="360"/>
        <w:jc w:val="both"/>
        <w:rPr>
          <w:sz w:val="24"/>
          <w:szCs w:val="24"/>
        </w:rPr>
      </w:pPr>
      <w:r w:rsidRPr="008D74A4">
        <w:rPr>
          <w:sz w:val="24"/>
          <w:szCs w:val="24"/>
        </w:rPr>
        <w:t>Thang điểm 10 và quy đổi thành thang điểm chữ theo Quy chế đào tạo tín chỉ hiện hành của Trường Đại học Kinh tế - Kỹ thuật Bình Dương.</w:t>
      </w:r>
    </w:p>
    <w:p w14:paraId="246870F4" w14:textId="77777777" w:rsidR="00700828" w:rsidRPr="008D74A4" w:rsidRDefault="00700828" w:rsidP="00700828">
      <w:pPr>
        <w:spacing w:line="276" w:lineRule="auto"/>
        <w:ind w:firstLine="142"/>
        <w:jc w:val="both"/>
        <w:rPr>
          <w:sz w:val="24"/>
          <w:szCs w:val="24"/>
        </w:rPr>
      </w:pPr>
      <w:r w:rsidRPr="008D74A4">
        <w:rPr>
          <w:b/>
          <w:bCs/>
          <w:sz w:val="24"/>
          <w:szCs w:val="24"/>
        </w:rPr>
        <w:t xml:space="preserve">9.2. </w:t>
      </w:r>
      <w:r w:rsidRPr="008D74A4">
        <w:rPr>
          <w:b/>
          <w:bCs/>
          <w:sz w:val="24"/>
          <w:szCs w:val="24"/>
          <w:lang w:val="it-IT"/>
        </w:rPr>
        <w:t>Kế</w:t>
      </w:r>
      <w:r w:rsidRPr="008D74A4">
        <w:rPr>
          <w:b/>
          <w:sz w:val="24"/>
          <w:szCs w:val="24"/>
          <w:lang w:val="it-IT"/>
        </w:rPr>
        <w:t xml:space="preserve"> hoạch đánh giá và trọng số thành phần đánh giá</w:t>
      </w:r>
    </w:p>
    <w:p w14:paraId="55C20E31" w14:textId="77777777" w:rsidR="00700828" w:rsidRPr="008D74A4" w:rsidRDefault="00700828" w:rsidP="00700828">
      <w:pPr>
        <w:spacing w:line="276" w:lineRule="auto"/>
        <w:ind w:firstLine="360"/>
        <w:rPr>
          <w:b/>
          <w:sz w:val="24"/>
          <w:szCs w:val="24"/>
        </w:rPr>
      </w:pPr>
      <w:r w:rsidRPr="008D74A4">
        <w:rPr>
          <w:b/>
          <w:sz w:val="24"/>
          <w:szCs w:val="24"/>
        </w:rPr>
        <w:t>- Ma trận đánh giá Kết quả học tập mong đợi của học phần</w:t>
      </w:r>
    </w:p>
    <w:tbl>
      <w:tblPr>
        <w:tblW w:w="4991"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5"/>
        <w:gridCol w:w="844"/>
        <w:gridCol w:w="847"/>
        <w:gridCol w:w="847"/>
        <w:gridCol w:w="847"/>
        <w:gridCol w:w="849"/>
        <w:gridCol w:w="1802"/>
        <w:gridCol w:w="1775"/>
      </w:tblGrid>
      <w:tr w:rsidR="00700828" w:rsidRPr="008D74A4" w14:paraId="2697F039" w14:textId="77777777" w:rsidTr="007A03E9">
        <w:trPr>
          <w:trHeight w:val="375"/>
          <w:tblHeader/>
        </w:trPr>
        <w:tc>
          <w:tcPr>
            <w:tcW w:w="683" w:type="pct"/>
            <w:vMerge w:val="restart"/>
            <w:shd w:val="clear" w:color="auto" w:fill="auto"/>
            <w:vAlign w:val="center"/>
          </w:tcPr>
          <w:p w14:paraId="10A74791" w14:textId="77777777" w:rsidR="00700828" w:rsidRPr="008D74A4" w:rsidRDefault="00700828" w:rsidP="007A03E9">
            <w:pPr>
              <w:spacing w:line="276" w:lineRule="auto"/>
              <w:jc w:val="center"/>
              <w:rPr>
                <w:b/>
                <w:sz w:val="24"/>
                <w:szCs w:val="24"/>
              </w:rPr>
            </w:pPr>
            <w:r w:rsidRPr="008D74A4">
              <w:rPr>
                <w:b/>
                <w:sz w:val="24"/>
                <w:szCs w:val="24"/>
              </w:rPr>
              <w:t>Chuẩn đầu ra học phần (CELOs)</w:t>
            </w:r>
          </w:p>
        </w:tc>
        <w:tc>
          <w:tcPr>
            <w:tcW w:w="2340" w:type="pct"/>
            <w:gridSpan w:val="5"/>
            <w:shd w:val="clear" w:color="auto" w:fill="auto"/>
            <w:vAlign w:val="center"/>
          </w:tcPr>
          <w:p w14:paraId="7C715060" w14:textId="77777777" w:rsidR="00700828" w:rsidRPr="008D74A4" w:rsidRDefault="00700828" w:rsidP="007A03E9">
            <w:pPr>
              <w:pStyle w:val="ListParagraph"/>
              <w:spacing w:line="276" w:lineRule="auto"/>
              <w:ind w:left="0"/>
              <w:contextualSpacing w:val="0"/>
              <w:jc w:val="center"/>
              <w:rPr>
                <w:sz w:val="24"/>
                <w:szCs w:val="24"/>
              </w:rPr>
            </w:pPr>
            <w:r w:rsidRPr="008D74A4">
              <w:rPr>
                <w:b/>
                <w:sz w:val="24"/>
                <w:szCs w:val="24"/>
              </w:rPr>
              <w:t>PHƯƠNG PHÁP ĐÁNH GIÁ</w:t>
            </w:r>
          </w:p>
        </w:tc>
        <w:tc>
          <w:tcPr>
            <w:tcW w:w="996" w:type="pct"/>
            <w:vMerge w:val="restart"/>
            <w:shd w:val="clear" w:color="auto" w:fill="auto"/>
            <w:vAlign w:val="center"/>
          </w:tcPr>
          <w:p w14:paraId="222576C0" w14:textId="77777777" w:rsidR="00700828" w:rsidRPr="008D74A4" w:rsidRDefault="00700828" w:rsidP="007A03E9">
            <w:pPr>
              <w:pStyle w:val="ListParagraph"/>
              <w:spacing w:line="276" w:lineRule="auto"/>
              <w:ind w:left="0"/>
              <w:contextualSpacing w:val="0"/>
              <w:jc w:val="center"/>
              <w:rPr>
                <w:sz w:val="24"/>
                <w:szCs w:val="24"/>
              </w:rPr>
            </w:pPr>
            <w:r w:rsidRPr="008D74A4">
              <w:rPr>
                <w:b/>
                <w:sz w:val="24"/>
                <w:szCs w:val="24"/>
              </w:rPr>
              <w:t>CÔNG CỤ ĐÁNH GIÁ</w:t>
            </w:r>
          </w:p>
        </w:tc>
        <w:tc>
          <w:tcPr>
            <w:tcW w:w="981" w:type="pct"/>
            <w:vMerge w:val="restart"/>
            <w:shd w:val="clear" w:color="auto" w:fill="auto"/>
            <w:vAlign w:val="center"/>
          </w:tcPr>
          <w:p w14:paraId="1249719B" w14:textId="77777777" w:rsidR="00700828" w:rsidRPr="008D74A4" w:rsidRDefault="00700828" w:rsidP="007A03E9">
            <w:pPr>
              <w:pStyle w:val="ListParagraph"/>
              <w:spacing w:line="276" w:lineRule="auto"/>
              <w:ind w:left="0"/>
              <w:contextualSpacing w:val="0"/>
              <w:jc w:val="center"/>
              <w:rPr>
                <w:sz w:val="24"/>
                <w:szCs w:val="24"/>
              </w:rPr>
            </w:pPr>
            <w:r w:rsidRPr="008D74A4">
              <w:rPr>
                <w:b/>
                <w:sz w:val="24"/>
                <w:szCs w:val="24"/>
              </w:rPr>
              <w:t>THỜI ĐIỂM ĐÁNH GIÁ</w:t>
            </w:r>
          </w:p>
        </w:tc>
      </w:tr>
      <w:tr w:rsidR="00700828" w:rsidRPr="008D74A4" w14:paraId="218E81CA" w14:textId="77777777" w:rsidTr="007A03E9">
        <w:trPr>
          <w:trHeight w:val="593"/>
          <w:tblHeader/>
        </w:trPr>
        <w:tc>
          <w:tcPr>
            <w:tcW w:w="683" w:type="pct"/>
            <w:vMerge/>
            <w:shd w:val="clear" w:color="auto" w:fill="auto"/>
          </w:tcPr>
          <w:p w14:paraId="2DE774EE" w14:textId="77777777" w:rsidR="00700828" w:rsidRPr="008D74A4" w:rsidRDefault="00700828" w:rsidP="007A03E9">
            <w:pPr>
              <w:spacing w:line="276" w:lineRule="auto"/>
              <w:rPr>
                <w:sz w:val="24"/>
                <w:szCs w:val="24"/>
              </w:rPr>
            </w:pPr>
          </w:p>
        </w:tc>
        <w:tc>
          <w:tcPr>
            <w:tcW w:w="467" w:type="pct"/>
            <w:shd w:val="clear" w:color="auto" w:fill="auto"/>
            <w:vAlign w:val="center"/>
          </w:tcPr>
          <w:p w14:paraId="237D871C" w14:textId="77777777" w:rsidR="00700828" w:rsidRPr="008D74A4" w:rsidRDefault="00700828" w:rsidP="007A03E9">
            <w:pPr>
              <w:spacing w:line="276" w:lineRule="auto"/>
              <w:jc w:val="center"/>
              <w:rPr>
                <w:sz w:val="24"/>
                <w:szCs w:val="24"/>
              </w:rPr>
            </w:pPr>
            <w:r w:rsidRPr="008D74A4">
              <w:rPr>
                <w:sz w:val="24"/>
                <w:szCs w:val="24"/>
              </w:rPr>
              <w:t>Làm bài tập</w:t>
            </w:r>
          </w:p>
        </w:tc>
        <w:tc>
          <w:tcPr>
            <w:tcW w:w="468" w:type="pct"/>
            <w:shd w:val="clear" w:color="auto" w:fill="auto"/>
            <w:vAlign w:val="center"/>
          </w:tcPr>
          <w:p w14:paraId="21B4FCF0" w14:textId="77777777" w:rsidR="00700828" w:rsidRPr="008D74A4" w:rsidRDefault="00700828" w:rsidP="007A03E9">
            <w:pPr>
              <w:spacing w:line="276" w:lineRule="auto"/>
              <w:jc w:val="center"/>
              <w:rPr>
                <w:sz w:val="24"/>
                <w:szCs w:val="24"/>
              </w:rPr>
            </w:pPr>
            <w:r w:rsidRPr="008D74A4">
              <w:rPr>
                <w:sz w:val="24"/>
                <w:szCs w:val="24"/>
              </w:rPr>
              <w:t>Thảo luận, phát biểu</w:t>
            </w:r>
          </w:p>
        </w:tc>
        <w:tc>
          <w:tcPr>
            <w:tcW w:w="468" w:type="pct"/>
            <w:shd w:val="clear" w:color="auto" w:fill="auto"/>
            <w:vAlign w:val="center"/>
          </w:tcPr>
          <w:p w14:paraId="37584CC5" w14:textId="77777777" w:rsidR="00700828" w:rsidRPr="008D74A4" w:rsidRDefault="00700828" w:rsidP="007A03E9">
            <w:pPr>
              <w:spacing w:line="276" w:lineRule="auto"/>
              <w:ind w:left="-90" w:right="-90"/>
              <w:jc w:val="center"/>
              <w:rPr>
                <w:sz w:val="24"/>
                <w:szCs w:val="24"/>
              </w:rPr>
            </w:pPr>
            <w:r w:rsidRPr="008D74A4">
              <w:rPr>
                <w:sz w:val="24"/>
                <w:szCs w:val="24"/>
              </w:rPr>
              <w:t>Chuyên cần</w:t>
            </w:r>
          </w:p>
        </w:tc>
        <w:tc>
          <w:tcPr>
            <w:tcW w:w="468" w:type="pct"/>
            <w:shd w:val="clear" w:color="auto" w:fill="auto"/>
            <w:vAlign w:val="center"/>
          </w:tcPr>
          <w:p w14:paraId="5185E347" w14:textId="77777777" w:rsidR="00700828" w:rsidRPr="008D74A4" w:rsidRDefault="00700828" w:rsidP="007A03E9">
            <w:pPr>
              <w:spacing w:line="276" w:lineRule="auto"/>
              <w:jc w:val="center"/>
              <w:rPr>
                <w:sz w:val="24"/>
                <w:szCs w:val="24"/>
              </w:rPr>
            </w:pPr>
            <w:r w:rsidRPr="008D74A4">
              <w:rPr>
                <w:sz w:val="24"/>
                <w:szCs w:val="24"/>
              </w:rPr>
              <w:t>Thi giữa kỳ</w:t>
            </w:r>
          </w:p>
        </w:tc>
        <w:tc>
          <w:tcPr>
            <w:tcW w:w="469" w:type="pct"/>
            <w:shd w:val="clear" w:color="auto" w:fill="auto"/>
            <w:vAlign w:val="center"/>
          </w:tcPr>
          <w:p w14:paraId="186D0019" w14:textId="77777777" w:rsidR="00700828" w:rsidRPr="008D74A4" w:rsidRDefault="00700828" w:rsidP="007A03E9">
            <w:pPr>
              <w:spacing w:line="276" w:lineRule="auto"/>
              <w:jc w:val="center"/>
              <w:rPr>
                <w:sz w:val="24"/>
                <w:szCs w:val="24"/>
              </w:rPr>
            </w:pPr>
            <w:r w:rsidRPr="008D74A4">
              <w:rPr>
                <w:sz w:val="24"/>
                <w:szCs w:val="24"/>
              </w:rPr>
              <w:t>Thi cuối kỳ</w:t>
            </w:r>
          </w:p>
        </w:tc>
        <w:tc>
          <w:tcPr>
            <w:tcW w:w="996" w:type="pct"/>
            <w:vMerge/>
            <w:shd w:val="clear" w:color="auto" w:fill="auto"/>
            <w:vAlign w:val="center"/>
          </w:tcPr>
          <w:p w14:paraId="28A988BD" w14:textId="77777777" w:rsidR="00700828" w:rsidRPr="008D74A4" w:rsidRDefault="00700828" w:rsidP="007A03E9">
            <w:pPr>
              <w:pStyle w:val="ListParagraph"/>
              <w:spacing w:line="276" w:lineRule="auto"/>
              <w:ind w:left="0"/>
              <w:contextualSpacing w:val="0"/>
              <w:rPr>
                <w:sz w:val="24"/>
                <w:szCs w:val="24"/>
              </w:rPr>
            </w:pPr>
          </w:p>
        </w:tc>
        <w:tc>
          <w:tcPr>
            <w:tcW w:w="981" w:type="pct"/>
            <w:vMerge/>
            <w:shd w:val="clear" w:color="auto" w:fill="auto"/>
            <w:vAlign w:val="center"/>
          </w:tcPr>
          <w:p w14:paraId="0AEF8358" w14:textId="77777777" w:rsidR="00700828" w:rsidRPr="008D74A4" w:rsidRDefault="00700828" w:rsidP="007A03E9">
            <w:pPr>
              <w:pStyle w:val="ListParagraph"/>
              <w:spacing w:line="276" w:lineRule="auto"/>
              <w:ind w:left="0"/>
              <w:contextualSpacing w:val="0"/>
              <w:rPr>
                <w:sz w:val="24"/>
                <w:szCs w:val="24"/>
              </w:rPr>
            </w:pPr>
          </w:p>
        </w:tc>
      </w:tr>
      <w:tr w:rsidR="00700828" w:rsidRPr="008D74A4" w14:paraId="046FC77C" w14:textId="77777777" w:rsidTr="007A03E9">
        <w:trPr>
          <w:trHeight w:val="627"/>
        </w:trPr>
        <w:tc>
          <w:tcPr>
            <w:tcW w:w="683" w:type="pct"/>
            <w:shd w:val="clear" w:color="auto" w:fill="auto"/>
            <w:vAlign w:val="center"/>
          </w:tcPr>
          <w:p w14:paraId="7315EC69" w14:textId="77777777" w:rsidR="00700828" w:rsidRPr="008D74A4" w:rsidRDefault="00700828" w:rsidP="007A03E9">
            <w:pPr>
              <w:spacing w:line="276" w:lineRule="auto"/>
              <w:jc w:val="center"/>
              <w:rPr>
                <w:sz w:val="24"/>
                <w:szCs w:val="24"/>
              </w:rPr>
            </w:pPr>
            <w:r w:rsidRPr="008D74A4">
              <w:rPr>
                <w:sz w:val="24"/>
                <w:szCs w:val="24"/>
              </w:rPr>
              <w:t>CELO1</w:t>
            </w:r>
          </w:p>
        </w:tc>
        <w:tc>
          <w:tcPr>
            <w:tcW w:w="467" w:type="pct"/>
            <w:shd w:val="clear" w:color="auto" w:fill="auto"/>
            <w:vAlign w:val="center"/>
          </w:tcPr>
          <w:p w14:paraId="2B1B63AB" w14:textId="77777777" w:rsidR="00700828" w:rsidRPr="008D74A4" w:rsidRDefault="00700828" w:rsidP="007A03E9">
            <w:pPr>
              <w:spacing w:line="276" w:lineRule="auto"/>
              <w:jc w:val="center"/>
              <w:rPr>
                <w:sz w:val="24"/>
                <w:szCs w:val="24"/>
              </w:rPr>
            </w:pPr>
            <w:r w:rsidRPr="008D74A4">
              <w:rPr>
                <w:sz w:val="24"/>
                <w:szCs w:val="24"/>
              </w:rPr>
              <w:t>x</w:t>
            </w:r>
          </w:p>
        </w:tc>
        <w:tc>
          <w:tcPr>
            <w:tcW w:w="468" w:type="pct"/>
            <w:shd w:val="clear" w:color="auto" w:fill="auto"/>
            <w:vAlign w:val="center"/>
          </w:tcPr>
          <w:p w14:paraId="54CB63C6" w14:textId="77777777" w:rsidR="00700828" w:rsidRPr="008D74A4" w:rsidRDefault="00700828" w:rsidP="007A03E9">
            <w:pPr>
              <w:spacing w:line="276" w:lineRule="auto"/>
              <w:jc w:val="center"/>
              <w:rPr>
                <w:sz w:val="24"/>
                <w:szCs w:val="24"/>
              </w:rPr>
            </w:pPr>
            <w:r w:rsidRPr="008D74A4">
              <w:rPr>
                <w:sz w:val="24"/>
                <w:szCs w:val="24"/>
              </w:rPr>
              <w:t>x</w:t>
            </w:r>
          </w:p>
        </w:tc>
        <w:tc>
          <w:tcPr>
            <w:tcW w:w="468" w:type="pct"/>
            <w:shd w:val="clear" w:color="auto" w:fill="auto"/>
            <w:vAlign w:val="center"/>
          </w:tcPr>
          <w:p w14:paraId="19BF75CE" w14:textId="77777777" w:rsidR="00700828" w:rsidRPr="008D74A4" w:rsidRDefault="00700828" w:rsidP="007A03E9">
            <w:pPr>
              <w:spacing w:line="276" w:lineRule="auto"/>
              <w:jc w:val="center"/>
              <w:rPr>
                <w:sz w:val="24"/>
                <w:szCs w:val="24"/>
              </w:rPr>
            </w:pPr>
            <w:r w:rsidRPr="008D74A4">
              <w:rPr>
                <w:sz w:val="24"/>
                <w:szCs w:val="24"/>
              </w:rPr>
              <w:t>x</w:t>
            </w:r>
          </w:p>
        </w:tc>
        <w:tc>
          <w:tcPr>
            <w:tcW w:w="468" w:type="pct"/>
            <w:shd w:val="clear" w:color="auto" w:fill="auto"/>
            <w:vAlign w:val="center"/>
          </w:tcPr>
          <w:p w14:paraId="61170F44" w14:textId="77777777" w:rsidR="00700828" w:rsidRPr="008D74A4" w:rsidRDefault="00700828" w:rsidP="007A03E9">
            <w:pPr>
              <w:spacing w:line="276" w:lineRule="auto"/>
              <w:jc w:val="center"/>
              <w:rPr>
                <w:sz w:val="24"/>
                <w:szCs w:val="24"/>
              </w:rPr>
            </w:pPr>
            <w:r w:rsidRPr="008D74A4">
              <w:rPr>
                <w:sz w:val="24"/>
                <w:szCs w:val="24"/>
              </w:rPr>
              <w:t>x</w:t>
            </w:r>
          </w:p>
        </w:tc>
        <w:tc>
          <w:tcPr>
            <w:tcW w:w="469" w:type="pct"/>
            <w:shd w:val="clear" w:color="auto" w:fill="auto"/>
            <w:vAlign w:val="center"/>
          </w:tcPr>
          <w:p w14:paraId="4CB17CB8" w14:textId="77777777" w:rsidR="00700828" w:rsidRPr="008D74A4" w:rsidRDefault="00700828" w:rsidP="007A03E9">
            <w:pPr>
              <w:spacing w:line="276" w:lineRule="auto"/>
              <w:jc w:val="center"/>
              <w:rPr>
                <w:sz w:val="24"/>
                <w:szCs w:val="24"/>
              </w:rPr>
            </w:pPr>
            <w:r w:rsidRPr="008D74A4">
              <w:rPr>
                <w:sz w:val="24"/>
                <w:szCs w:val="24"/>
              </w:rPr>
              <w:t>x</w:t>
            </w:r>
          </w:p>
        </w:tc>
        <w:tc>
          <w:tcPr>
            <w:tcW w:w="996" w:type="pct"/>
            <w:vMerge w:val="restart"/>
            <w:shd w:val="clear" w:color="auto" w:fill="auto"/>
            <w:vAlign w:val="center"/>
          </w:tcPr>
          <w:p w14:paraId="500A7097" w14:textId="77777777" w:rsidR="00700828" w:rsidRPr="008D74A4" w:rsidRDefault="00700828" w:rsidP="007A03E9">
            <w:pPr>
              <w:spacing w:line="276" w:lineRule="auto"/>
              <w:jc w:val="both"/>
              <w:rPr>
                <w:sz w:val="24"/>
                <w:szCs w:val="24"/>
              </w:rPr>
            </w:pPr>
            <w:r w:rsidRPr="008D74A4">
              <w:rPr>
                <w:sz w:val="24"/>
                <w:szCs w:val="24"/>
              </w:rPr>
              <w:t>Làm bài tập</w:t>
            </w:r>
          </w:p>
          <w:p w14:paraId="3B8E3137" w14:textId="77777777" w:rsidR="00700828" w:rsidRPr="008D74A4" w:rsidRDefault="00700828" w:rsidP="007A03E9">
            <w:pPr>
              <w:spacing w:line="276" w:lineRule="auto"/>
              <w:jc w:val="both"/>
              <w:rPr>
                <w:sz w:val="24"/>
                <w:szCs w:val="24"/>
              </w:rPr>
            </w:pPr>
            <w:r w:rsidRPr="008D74A4">
              <w:rPr>
                <w:sz w:val="24"/>
                <w:szCs w:val="24"/>
              </w:rPr>
              <w:lastRenderedPageBreak/>
              <w:t>Thảo luận, phát biểu</w:t>
            </w:r>
          </w:p>
          <w:p w14:paraId="5902D515" w14:textId="77777777" w:rsidR="00700828" w:rsidRPr="008D74A4" w:rsidRDefault="00700828" w:rsidP="007A03E9">
            <w:pPr>
              <w:spacing w:line="276" w:lineRule="auto"/>
              <w:jc w:val="both"/>
              <w:rPr>
                <w:sz w:val="24"/>
                <w:szCs w:val="24"/>
              </w:rPr>
            </w:pPr>
            <w:r w:rsidRPr="008D74A4">
              <w:rPr>
                <w:sz w:val="24"/>
                <w:szCs w:val="24"/>
              </w:rPr>
              <w:t>Chuyên cần</w:t>
            </w:r>
          </w:p>
          <w:p w14:paraId="5CB5791E" w14:textId="77777777" w:rsidR="00700828" w:rsidRPr="008D74A4" w:rsidRDefault="00700828" w:rsidP="007A03E9">
            <w:pPr>
              <w:spacing w:line="276" w:lineRule="auto"/>
              <w:jc w:val="both"/>
              <w:rPr>
                <w:sz w:val="24"/>
                <w:szCs w:val="24"/>
              </w:rPr>
            </w:pPr>
            <w:r w:rsidRPr="008D74A4">
              <w:rPr>
                <w:sz w:val="24"/>
                <w:szCs w:val="24"/>
              </w:rPr>
              <w:t>Thi giữa kỳ hoặc kết quả thực hành thực tế.</w:t>
            </w:r>
          </w:p>
          <w:p w14:paraId="38F462B8" w14:textId="77777777" w:rsidR="00700828" w:rsidRPr="008D74A4" w:rsidRDefault="00700828" w:rsidP="007A03E9">
            <w:pPr>
              <w:spacing w:line="276" w:lineRule="auto"/>
              <w:jc w:val="both"/>
              <w:rPr>
                <w:sz w:val="24"/>
                <w:szCs w:val="24"/>
              </w:rPr>
            </w:pPr>
            <w:r w:rsidRPr="008D74A4">
              <w:rPr>
                <w:sz w:val="24"/>
                <w:szCs w:val="24"/>
              </w:rPr>
              <w:t>Thi cuối kỳ</w:t>
            </w:r>
          </w:p>
        </w:tc>
        <w:tc>
          <w:tcPr>
            <w:tcW w:w="981" w:type="pct"/>
            <w:vMerge w:val="restart"/>
            <w:shd w:val="clear" w:color="auto" w:fill="auto"/>
            <w:vAlign w:val="center"/>
          </w:tcPr>
          <w:p w14:paraId="127BF920" w14:textId="77777777" w:rsidR="00700828" w:rsidRPr="008D74A4" w:rsidRDefault="00700828" w:rsidP="007A03E9">
            <w:pPr>
              <w:spacing w:line="276" w:lineRule="auto"/>
              <w:jc w:val="both"/>
              <w:rPr>
                <w:sz w:val="24"/>
                <w:szCs w:val="24"/>
              </w:rPr>
            </w:pPr>
            <w:r w:rsidRPr="008D74A4">
              <w:rPr>
                <w:sz w:val="24"/>
                <w:szCs w:val="24"/>
              </w:rPr>
              <w:lastRenderedPageBreak/>
              <w:t>Hàng tuần</w:t>
            </w:r>
          </w:p>
          <w:p w14:paraId="3910F0A8" w14:textId="77777777" w:rsidR="00700828" w:rsidRPr="008D74A4" w:rsidRDefault="00700828" w:rsidP="007A03E9">
            <w:pPr>
              <w:spacing w:line="276" w:lineRule="auto"/>
              <w:jc w:val="both"/>
              <w:rPr>
                <w:sz w:val="24"/>
                <w:szCs w:val="24"/>
              </w:rPr>
            </w:pPr>
            <w:r w:rsidRPr="008D74A4">
              <w:rPr>
                <w:sz w:val="24"/>
                <w:szCs w:val="24"/>
              </w:rPr>
              <w:lastRenderedPageBreak/>
              <w:t xml:space="preserve">Hàng tuần </w:t>
            </w:r>
          </w:p>
          <w:p w14:paraId="59ED2111" w14:textId="77777777" w:rsidR="00700828" w:rsidRPr="008D74A4" w:rsidRDefault="00700828" w:rsidP="007A03E9">
            <w:pPr>
              <w:spacing w:line="276" w:lineRule="auto"/>
              <w:jc w:val="both"/>
              <w:rPr>
                <w:sz w:val="24"/>
                <w:szCs w:val="24"/>
              </w:rPr>
            </w:pPr>
            <w:r w:rsidRPr="008D74A4">
              <w:rPr>
                <w:sz w:val="24"/>
                <w:szCs w:val="24"/>
              </w:rPr>
              <w:t>Từng buổi</w:t>
            </w:r>
          </w:p>
          <w:p w14:paraId="791A6050" w14:textId="77777777" w:rsidR="00700828" w:rsidRPr="008D74A4" w:rsidRDefault="00700828" w:rsidP="007A03E9">
            <w:pPr>
              <w:spacing w:line="276" w:lineRule="auto"/>
              <w:jc w:val="both"/>
              <w:rPr>
                <w:sz w:val="24"/>
                <w:szCs w:val="24"/>
              </w:rPr>
            </w:pPr>
            <w:r w:rsidRPr="008D74A4">
              <w:rPr>
                <w:sz w:val="24"/>
                <w:szCs w:val="24"/>
              </w:rPr>
              <w:t>Định kỳ</w:t>
            </w:r>
          </w:p>
          <w:p w14:paraId="03EDE6C9" w14:textId="77777777" w:rsidR="00700828" w:rsidRPr="008D74A4" w:rsidRDefault="00700828" w:rsidP="007A03E9">
            <w:pPr>
              <w:spacing w:line="276" w:lineRule="auto"/>
              <w:jc w:val="both"/>
              <w:rPr>
                <w:sz w:val="24"/>
                <w:szCs w:val="24"/>
              </w:rPr>
            </w:pPr>
          </w:p>
          <w:p w14:paraId="58BB5B19" w14:textId="77777777" w:rsidR="00700828" w:rsidRPr="008D74A4" w:rsidRDefault="00700828" w:rsidP="007A03E9">
            <w:pPr>
              <w:spacing w:line="276" w:lineRule="auto"/>
              <w:jc w:val="both"/>
              <w:rPr>
                <w:sz w:val="24"/>
                <w:szCs w:val="24"/>
              </w:rPr>
            </w:pPr>
          </w:p>
          <w:p w14:paraId="26A2C31F" w14:textId="77777777" w:rsidR="00700828" w:rsidRPr="008D74A4" w:rsidRDefault="00700828" w:rsidP="007A03E9">
            <w:pPr>
              <w:spacing w:line="276" w:lineRule="auto"/>
              <w:jc w:val="both"/>
              <w:rPr>
                <w:sz w:val="24"/>
                <w:szCs w:val="24"/>
              </w:rPr>
            </w:pPr>
          </w:p>
          <w:p w14:paraId="4D244B76" w14:textId="77777777" w:rsidR="00700828" w:rsidRPr="008D74A4" w:rsidRDefault="00700828" w:rsidP="007A03E9">
            <w:pPr>
              <w:spacing w:line="276" w:lineRule="auto"/>
              <w:jc w:val="both"/>
              <w:rPr>
                <w:sz w:val="24"/>
                <w:szCs w:val="24"/>
              </w:rPr>
            </w:pPr>
            <w:r w:rsidRPr="008D74A4">
              <w:rPr>
                <w:sz w:val="24"/>
                <w:szCs w:val="24"/>
              </w:rPr>
              <w:t>Cuối kỳ</w:t>
            </w:r>
          </w:p>
        </w:tc>
      </w:tr>
      <w:tr w:rsidR="00700828" w:rsidRPr="008D74A4" w14:paraId="788BFA92" w14:textId="77777777" w:rsidTr="007A03E9">
        <w:trPr>
          <w:trHeight w:val="627"/>
        </w:trPr>
        <w:tc>
          <w:tcPr>
            <w:tcW w:w="683" w:type="pct"/>
            <w:shd w:val="clear" w:color="auto" w:fill="auto"/>
            <w:vAlign w:val="center"/>
          </w:tcPr>
          <w:p w14:paraId="4F449CD0" w14:textId="77777777" w:rsidR="00700828" w:rsidRPr="008D74A4" w:rsidRDefault="00700828" w:rsidP="007A03E9">
            <w:pPr>
              <w:spacing w:line="276" w:lineRule="auto"/>
              <w:jc w:val="center"/>
              <w:rPr>
                <w:sz w:val="24"/>
                <w:szCs w:val="24"/>
              </w:rPr>
            </w:pPr>
            <w:r w:rsidRPr="008D74A4">
              <w:rPr>
                <w:sz w:val="24"/>
                <w:szCs w:val="24"/>
              </w:rPr>
              <w:lastRenderedPageBreak/>
              <w:t>CELO2</w:t>
            </w:r>
          </w:p>
        </w:tc>
        <w:tc>
          <w:tcPr>
            <w:tcW w:w="467" w:type="pct"/>
            <w:shd w:val="clear" w:color="auto" w:fill="auto"/>
            <w:vAlign w:val="center"/>
          </w:tcPr>
          <w:p w14:paraId="1640BD51" w14:textId="77777777" w:rsidR="00700828" w:rsidRPr="008D74A4" w:rsidRDefault="00700828" w:rsidP="007A03E9">
            <w:pPr>
              <w:spacing w:line="276" w:lineRule="auto"/>
              <w:jc w:val="center"/>
              <w:rPr>
                <w:sz w:val="24"/>
                <w:szCs w:val="24"/>
              </w:rPr>
            </w:pPr>
            <w:r w:rsidRPr="008D74A4">
              <w:rPr>
                <w:sz w:val="24"/>
                <w:szCs w:val="24"/>
              </w:rPr>
              <w:t>x</w:t>
            </w:r>
          </w:p>
        </w:tc>
        <w:tc>
          <w:tcPr>
            <w:tcW w:w="468" w:type="pct"/>
            <w:shd w:val="clear" w:color="auto" w:fill="auto"/>
            <w:vAlign w:val="center"/>
          </w:tcPr>
          <w:p w14:paraId="4CAB9987" w14:textId="77777777" w:rsidR="00700828" w:rsidRPr="008D74A4" w:rsidRDefault="00700828" w:rsidP="007A03E9">
            <w:pPr>
              <w:spacing w:line="276" w:lineRule="auto"/>
              <w:jc w:val="center"/>
              <w:rPr>
                <w:sz w:val="24"/>
                <w:szCs w:val="24"/>
              </w:rPr>
            </w:pPr>
            <w:r w:rsidRPr="008D74A4">
              <w:rPr>
                <w:sz w:val="24"/>
                <w:szCs w:val="24"/>
              </w:rPr>
              <w:t>x</w:t>
            </w:r>
          </w:p>
        </w:tc>
        <w:tc>
          <w:tcPr>
            <w:tcW w:w="468" w:type="pct"/>
            <w:shd w:val="clear" w:color="auto" w:fill="auto"/>
            <w:vAlign w:val="center"/>
          </w:tcPr>
          <w:p w14:paraId="6E2DA65C" w14:textId="77777777" w:rsidR="00700828" w:rsidRPr="008D74A4" w:rsidRDefault="00700828" w:rsidP="007A03E9">
            <w:pPr>
              <w:spacing w:line="276" w:lineRule="auto"/>
              <w:jc w:val="center"/>
              <w:rPr>
                <w:sz w:val="24"/>
                <w:szCs w:val="24"/>
              </w:rPr>
            </w:pPr>
            <w:r w:rsidRPr="008D74A4">
              <w:rPr>
                <w:sz w:val="24"/>
                <w:szCs w:val="24"/>
              </w:rPr>
              <w:t>x</w:t>
            </w:r>
          </w:p>
        </w:tc>
        <w:tc>
          <w:tcPr>
            <w:tcW w:w="468" w:type="pct"/>
            <w:shd w:val="clear" w:color="auto" w:fill="auto"/>
            <w:vAlign w:val="center"/>
          </w:tcPr>
          <w:p w14:paraId="6853FAD9" w14:textId="77777777" w:rsidR="00700828" w:rsidRPr="008D74A4" w:rsidRDefault="00700828" w:rsidP="007A03E9">
            <w:pPr>
              <w:spacing w:line="276" w:lineRule="auto"/>
              <w:jc w:val="center"/>
              <w:rPr>
                <w:sz w:val="24"/>
                <w:szCs w:val="24"/>
              </w:rPr>
            </w:pPr>
            <w:r w:rsidRPr="008D74A4">
              <w:rPr>
                <w:sz w:val="24"/>
                <w:szCs w:val="24"/>
              </w:rPr>
              <w:t>x</w:t>
            </w:r>
          </w:p>
        </w:tc>
        <w:tc>
          <w:tcPr>
            <w:tcW w:w="469" w:type="pct"/>
            <w:shd w:val="clear" w:color="auto" w:fill="auto"/>
            <w:vAlign w:val="center"/>
          </w:tcPr>
          <w:p w14:paraId="78CB5888" w14:textId="77777777" w:rsidR="00700828" w:rsidRPr="008D74A4" w:rsidRDefault="00700828" w:rsidP="007A03E9">
            <w:pPr>
              <w:spacing w:line="276" w:lineRule="auto"/>
              <w:jc w:val="center"/>
              <w:rPr>
                <w:sz w:val="24"/>
                <w:szCs w:val="24"/>
              </w:rPr>
            </w:pPr>
            <w:r w:rsidRPr="008D74A4">
              <w:rPr>
                <w:sz w:val="24"/>
                <w:szCs w:val="24"/>
              </w:rPr>
              <w:t>x</w:t>
            </w:r>
          </w:p>
        </w:tc>
        <w:tc>
          <w:tcPr>
            <w:tcW w:w="996" w:type="pct"/>
            <w:vMerge/>
            <w:shd w:val="clear" w:color="auto" w:fill="auto"/>
            <w:vAlign w:val="center"/>
          </w:tcPr>
          <w:p w14:paraId="2C10435B" w14:textId="77777777" w:rsidR="00700828" w:rsidRPr="008D74A4" w:rsidRDefault="00700828" w:rsidP="007A03E9">
            <w:pPr>
              <w:spacing w:line="276" w:lineRule="auto"/>
              <w:jc w:val="both"/>
              <w:rPr>
                <w:sz w:val="24"/>
                <w:szCs w:val="24"/>
              </w:rPr>
            </w:pPr>
          </w:p>
        </w:tc>
        <w:tc>
          <w:tcPr>
            <w:tcW w:w="981" w:type="pct"/>
            <w:vMerge/>
            <w:shd w:val="clear" w:color="auto" w:fill="auto"/>
            <w:vAlign w:val="center"/>
          </w:tcPr>
          <w:p w14:paraId="06F4CDE8" w14:textId="77777777" w:rsidR="00700828" w:rsidRPr="008D74A4" w:rsidRDefault="00700828" w:rsidP="007A03E9">
            <w:pPr>
              <w:spacing w:line="276" w:lineRule="auto"/>
              <w:jc w:val="both"/>
              <w:rPr>
                <w:sz w:val="24"/>
                <w:szCs w:val="24"/>
              </w:rPr>
            </w:pPr>
          </w:p>
        </w:tc>
      </w:tr>
      <w:tr w:rsidR="00700828" w:rsidRPr="008D74A4" w14:paraId="61C5629A" w14:textId="77777777" w:rsidTr="007A03E9">
        <w:trPr>
          <w:trHeight w:val="627"/>
        </w:trPr>
        <w:tc>
          <w:tcPr>
            <w:tcW w:w="683" w:type="pct"/>
            <w:shd w:val="clear" w:color="auto" w:fill="auto"/>
            <w:vAlign w:val="center"/>
          </w:tcPr>
          <w:p w14:paraId="2D18A335" w14:textId="77777777" w:rsidR="00700828" w:rsidRPr="008D74A4" w:rsidRDefault="00700828" w:rsidP="007A03E9">
            <w:pPr>
              <w:spacing w:line="276" w:lineRule="auto"/>
              <w:jc w:val="center"/>
              <w:rPr>
                <w:sz w:val="24"/>
                <w:szCs w:val="24"/>
              </w:rPr>
            </w:pPr>
            <w:r w:rsidRPr="008D74A4">
              <w:rPr>
                <w:sz w:val="24"/>
                <w:szCs w:val="24"/>
              </w:rPr>
              <w:lastRenderedPageBreak/>
              <w:t>CELO3</w:t>
            </w:r>
          </w:p>
        </w:tc>
        <w:tc>
          <w:tcPr>
            <w:tcW w:w="467" w:type="pct"/>
            <w:shd w:val="clear" w:color="auto" w:fill="auto"/>
            <w:vAlign w:val="center"/>
          </w:tcPr>
          <w:p w14:paraId="2539FEF3" w14:textId="77777777" w:rsidR="00700828" w:rsidRPr="008D74A4" w:rsidRDefault="00700828" w:rsidP="007A03E9">
            <w:pPr>
              <w:spacing w:line="276" w:lineRule="auto"/>
              <w:jc w:val="center"/>
              <w:rPr>
                <w:sz w:val="24"/>
                <w:szCs w:val="24"/>
              </w:rPr>
            </w:pPr>
            <w:r w:rsidRPr="008D74A4">
              <w:rPr>
                <w:sz w:val="24"/>
                <w:szCs w:val="24"/>
              </w:rPr>
              <w:t>x</w:t>
            </w:r>
          </w:p>
        </w:tc>
        <w:tc>
          <w:tcPr>
            <w:tcW w:w="468" w:type="pct"/>
            <w:shd w:val="clear" w:color="auto" w:fill="auto"/>
            <w:vAlign w:val="center"/>
          </w:tcPr>
          <w:p w14:paraId="3CF669D3" w14:textId="77777777" w:rsidR="00700828" w:rsidRPr="008D74A4" w:rsidRDefault="00700828" w:rsidP="007A03E9">
            <w:pPr>
              <w:spacing w:line="276" w:lineRule="auto"/>
              <w:jc w:val="center"/>
              <w:rPr>
                <w:sz w:val="24"/>
                <w:szCs w:val="24"/>
              </w:rPr>
            </w:pPr>
            <w:r w:rsidRPr="008D74A4">
              <w:rPr>
                <w:sz w:val="24"/>
                <w:szCs w:val="24"/>
              </w:rPr>
              <w:t>x</w:t>
            </w:r>
          </w:p>
        </w:tc>
        <w:tc>
          <w:tcPr>
            <w:tcW w:w="468" w:type="pct"/>
            <w:shd w:val="clear" w:color="auto" w:fill="auto"/>
            <w:vAlign w:val="center"/>
          </w:tcPr>
          <w:p w14:paraId="54468A4F" w14:textId="77777777" w:rsidR="00700828" w:rsidRPr="008D74A4" w:rsidRDefault="00700828" w:rsidP="007A03E9">
            <w:pPr>
              <w:spacing w:line="276" w:lineRule="auto"/>
              <w:jc w:val="center"/>
              <w:rPr>
                <w:sz w:val="24"/>
                <w:szCs w:val="24"/>
              </w:rPr>
            </w:pPr>
            <w:r w:rsidRPr="008D74A4">
              <w:rPr>
                <w:sz w:val="24"/>
                <w:szCs w:val="24"/>
              </w:rPr>
              <w:t>x</w:t>
            </w:r>
          </w:p>
        </w:tc>
        <w:tc>
          <w:tcPr>
            <w:tcW w:w="468" w:type="pct"/>
            <w:shd w:val="clear" w:color="auto" w:fill="auto"/>
            <w:vAlign w:val="center"/>
          </w:tcPr>
          <w:p w14:paraId="3134DD8E" w14:textId="77777777" w:rsidR="00700828" w:rsidRPr="008D74A4" w:rsidRDefault="00700828" w:rsidP="007A03E9">
            <w:pPr>
              <w:spacing w:line="276" w:lineRule="auto"/>
              <w:jc w:val="center"/>
              <w:rPr>
                <w:sz w:val="24"/>
                <w:szCs w:val="24"/>
              </w:rPr>
            </w:pPr>
            <w:r w:rsidRPr="008D74A4">
              <w:rPr>
                <w:sz w:val="24"/>
                <w:szCs w:val="24"/>
              </w:rPr>
              <w:t>x</w:t>
            </w:r>
          </w:p>
        </w:tc>
        <w:tc>
          <w:tcPr>
            <w:tcW w:w="469" w:type="pct"/>
            <w:shd w:val="clear" w:color="auto" w:fill="auto"/>
            <w:vAlign w:val="center"/>
          </w:tcPr>
          <w:p w14:paraId="542456CB" w14:textId="77777777" w:rsidR="00700828" w:rsidRPr="008D74A4" w:rsidRDefault="00700828" w:rsidP="007A03E9">
            <w:pPr>
              <w:spacing w:line="276" w:lineRule="auto"/>
              <w:jc w:val="center"/>
              <w:rPr>
                <w:sz w:val="24"/>
                <w:szCs w:val="24"/>
              </w:rPr>
            </w:pPr>
            <w:r w:rsidRPr="008D74A4">
              <w:rPr>
                <w:sz w:val="24"/>
                <w:szCs w:val="24"/>
              </w:rPr>
              <w:t>x</w:t>
            </w:r>
          </w:p>
        </w:tc>
        <w:tc>
          <w:tcPr>
            <w:tcW w:w="996" w:type="pct"/>
            <w:vMerge/>
            <w:shd w:val="clear" w:color="auto" w:fill="auto"/>
            <w:vAlign w:val="center"/>
          </w:tcPr>
          <w:p w14:paraId="11228B28" w14:textId="77777777" w:rsidR="00700828" w:rsidRPr="008D74A4" w:rsidRDefault="00700828" w:rsidP="007A03E9">
            <w:pPr>
              <w:spacing w:line="276" w:lineRule="auto"/>
              <w:jc w:val="both"/>
              <w:rPr>
                <w:sz w:val="24"/>
                <w:szCs w:val="24"/>
              </w:rPr>
            </w:pPr>
          </w:p>
        </w:tc>
        <w:tc>
          <w:tcPr>
            <w:tcW w:w="981" w:type="pct"/>
            <w:vMerge/>
            <w:shd w:val="clear" w:color="auto" w:fill="auto"/>
            <w:vAlign w:val="center"/>
          </w:tcPr>
          <w:p w14:paraId="75413619" w14:textId="77777777" w:rsidR="00700828" w:rsidRPr="008D74A4" w:rsidRDefault="00700828" w:rsidP="007A03E9">
            <w:pPr>
              <w:spacing w:line="276" w:lineRule="auto"/>
              <w:jc w:val="both"/>
              <w:rPr>
                <w:sz w:val="24"/>
                <w:szCs w:val="24"/>
              </w:rPr>
            </w:pPr>
          </w:p>
        </w:tc>
      </w:tr>
      <w:tr w:rsidR="00700828" w:rsidRPr="008D74A4" w14:paraId="36027DF6" w14:textId="77777777" w:rsidTr="007A03E9">
        <w:trPr>
          <w:trHeight w:val="628"/>
        </w:trPr>
        <w:tc>
          <w:tcPr>
            <w:tcW w:w="683" w:type="pct"/>
            <w:shd w:val="clear" w:color="auto" w:fill="auto"/>
            <w:vAlign w:val="center"/>
          </w:tcPr>
          <w:p w14:paraId="6C64A228" w14:textId="77777777" w:rsidR="00700828" w:rsidRPr="008D74A4" w:rsidRDefault="00700828" w:rsidP="007A03E9">
            <w:pPr>
              <w:spacing w:line="276" w:lineRule="auto"/>
              <w:jc w:val="center"/>
              <w:rPr>
                <w:sz w:val="24"/>
                <w:szCs w:val="24"/>
              </w:rPr>
            </w:pPr>
            <w:r w:rsidRPr="008D74A4">
              <w:rPr>
                <w:sz w:val="24"/>
                <w:szCs w:val="24"/>
              </w:rPr>
              <w:t>CELO4</w:t>
            </w:r>
          </w:p>
        </w:tc>
        <w:tc>
          <w:tcPr>
            <w:tcW w:w="467" w:type="pct"/>
            <w:shd w:val="clear" w:color="auto" w:fill="auto"/>
            <w:vAlign w:val="center"/>
          </w:tcPr>
          <w:p w14:paraId="6BADCE2B" w14:textId="77777777" w:rsidR="00700828" w:rsidRPr="008D74A4" w:rsidRDefault="00700828" w:rsidP="007A03E9">
            <w:pPr>
              <w:spacing w:line="276" w:lineRule="auto"/>
              <w:jc w:val="center"/>
              <w:rPr>
                <w:sz w:val="24"/>
                <w:szCs w:val="24"/>
              </w:rPr>
            </w:pPr>
            <w:r w:rsidRPr="008D74A4">
              <w:rPr>
                <w:sz w:val="24"/>
                <w:szCs w:val="24"/>
              </w:rPr>
              <w:t>x</w:t>
            </w:r>
          </w:p>
        </w:tc>
        <w:tc>
          <w:tcPr>
            <w:tcW w:w="468" w:type="pct"/>
            <w:shd w:val="clear" w:color="auto" w:fill="auto"/>
            <w:vAlign w:val="center"/>
          </w:tcPr>
          <w:p w14:paraId="05CB285B" w14:textId="77777777" w:rsidR="00700828" w:rsidRPr="008D74A4" w:rsidRDefault="00700828" w:rsidP="007A03E9">
            <w:pPr>
              <w:spacing w:line="276" w:lineRule="auto"/>
              <w:jc w:val="center"/>
              <w:rPr>
                <w:sz w:val="24"/>
                <w:szCs w:val="24"/>
              </w:rPr>
            </w:pPr>
            <w:r w:rsidRPr="008D74A4">
              <w:rPr>
                <w:sz w:val="24"/>
                <w:szCs w:val="24"/>
              </w:rPr>
              <w:t>x</w:t>
            </w:r>
          </w:p>
        </w:tc>
        <w:tc>
          <w:tcPr>
            <w:tcW w:w="468" w:type="pct"/>
            <w:shd w:val="clear" w:color="auto" w:fill="auto"/>
            <w:vAlign w:val="center"/>
          </w:tcPr>
          <w:p w14:paraId="5DD7F1B7" w14:textId="77777777" w:rsidR="00700828" w:rsidRPr="008D74A4" w:rsidRDefault="00700828" w:rsidP="007A03E9">
            <w:pPr>
              <w:spacing w:line="276" w:lineRule="auto"/>
              <w:jc w:val="center"/>
              <w:rPr>
                <w:sz w:val="24"/>
                <w:szCs w:val="24"/>
              </w:rPr>
            </w:pPr>
            <w:r w:rsidRPr="008D74A4">
              <w:rPr>
                <w:sz w:val="24"/>
                <w:szCs w:val="24"/>
              </w:rPr>
              <w:t>x</w:t>
            </w:r>
          </w:p>
        </w:tc>
        <w:tc>
          <w:tcPr>
            <w:tcW w:w="468" w:type="pct"/>
            <w:shd w:val="clear" w:color="auto" w:fill="auto"/>
            <w:vAlign w:val="center"/>
          </w:tcPr>
          <w:p w14:paraId="4060DE56" w14:textId="77777777" w:rsidR="00700828" w:rsidRPr="008D74A4" w:rsidRDefault="00700828" w:rsidP="007A03E9">
            <w:pPr>
              <w:spacing w:line="276" w:lineRule="auto"/>
              <w:jc w:val="center"/>
              <w:rPr>
                <w:sz w:val="24"/>
                <w:szCs w:val="24"/>
              </w:rPr>
            </w:pPr>
            <w:r w:rsidRPr="008D74A4">
              <w:rPr>
                <w:sz w:val="24"/>
                <w:szCs w:val="24"/>
              </w:rPr>
              <w:t>x</w:t>
            </w:r>
          </w:p>
        </w:tc>
        <w:tc>
          <w:tcPr>
            <w:tcW w:w="469" w:type="pct"/>
            <w:shd w:val="clear" w:color="auto" w:fill="auto"/>
            <w:vAlign w:val="center"/>
          </w:tcPr>
          <w:p w14:paraId="5F3E4F73" w14:textId="77777777" w:rsidR="00700828" w:rsidRPr="008D74A4" w:rsidRDefault="00700828" w:rsidP="007A03E9">
            <w:pPr>
              <w:spacing w:line="276" w:lineRule="auto"/>
              <w:jc w:val="center"/>
              <w:rPr>
                <w:sz w:val="24"/>
                <w:szCs w:val="24"/>
              </w:rPr>
            </w:pPr>
            <w:r w:rsidRPr="008D74A4">
              <w:rPr>
                <w:sz w:val="24"/>
                <w:szCs w:val="24"/>
              </w:rPr>
              <w:t>x</w:t>
            </w:r>
          </w:p>
        </w:tc>
        <w:tc>
          <w:tcPr>
            <w:tcW w:w="996" w:type="pct"/>
            <w:vMerge/>
            <w:shd w:val="clear" w:color="auto" w:fill="auto"/>
            <w:vAlign w:val="center"/>
          </w:tcPr>
          <w:p w14:paraId="747AD02E" w14:textId="77777777" w:rsidR="00700828" w:rsidRPr="008D74A4" w:rsidRDefault="00700828" w:rsidP="007A03E9">
            <w:pPr>
              <w:spacing w:line="276" w:lineRule="auto"/>
              <w:jc w:val="both"/>
              <w:rPr>
                <w:sz w:val="24"/>
                <w:szCs w:val="24"/>
              </w:rPr>
            </w:pPr>
          </w:p>
        </w:tc>
        <w:tc>
          <w:tcPr>
            <w:tcW w:w="981" w:type="pct"/>
            <w:vMerge/>
            <w:shd w:val="clear" w:color="auto" w:fill="auto"/>
            <w:vAlign w:val="center"/>
          </w:tcPr>
          <w:p w14:paraId="26917A03" w14:textId="77777777" w:rsidR="00700828" w:rsidRPr="008D74A4" w:rsidRDefault="00700828" w:rsidP="007A03E9">
            <w:pPr>
              <w:spacing w:line="276" w:lineRule="auto"/>
              <w:jc w:val="both"/>
              <w:rPr>
                <w:sz w:val="24"/>
                <w:szCs w:val="24"/>
              </w:rPr>
            </w:pPr>
          </w:p>
        </w:tc>
      </w:tr>
      <w:tr w:rsidR="00700828" w:rsidRPr="008D74A4" w14:paraId="0556A514" w14:textId="77777777" w:rsidTr="007A03E9">
        <w:trPr>
          <w:trHeight w:val="628"/>
        </w:trPr>
        <w:tc>
          <w:tcPr>
            <w:tcW w:w="683" w:type="pct"/>
            <w:shd w:val="clear" w:color="auto" w:fill="auto"/>
            <w:vAlign w:val="center"/>
          </w:tcPr>
          <w:p w14:paraId="18A71B0A" w14:textId="77777777" w:rsidR="00700828" w:rsidRPr="008D74A4" w:rsidRDefault="00700828" w:rsidP="007A03E9">
            <w:pPr>
              <w:spacing w:line="276" w:lineRule="auto"/>
              <w:jc w:val="center"/>
              <w:rPr>
                <w:sz w:val="24"/>
                <w:szCs w:val="24"/>
              </w:rPr>
            </w:pPr>
            <w:r w:rsidRPr="008D74A4">
              <w:rPr>
                <w:sz w:val="24"/>
                <w:szCs w:val="24"/>
              </w:rPr>
              <w:t>CELO5</w:t>
            </w:r>
          </w:p>
        </w:tc>
        <w:tc>
          <w:tcPr>
            <w:tcW w:w="467" w:type="pct"/>
            <w:shd w:val="clear" w:color="auto" w:fill="auto"/>
            <w:vAlign w:val="center"/>
          </w:tcPr>
          <w:p w14:paraId="5DC50BD9" w14:textId="77777777" w:rsidR="00700828" w:rsidRPr="008D74A4" w:rsidRDefault="00700828" w:rsidP="007A03E9">
            <w:pPr>
              <w:spacing w:line="276" w:lineRule="auto"/>
              <w:jc w:val="center"/>
              <w:rPr>
                <w:sz w:val="24"/>
                <w:szCs w:val="24"/>
              </w:rPr>
            </w:pPr>
            <w:r w:rsidRPr="008D74A4">
              <w:rPr>
                <w:sz w:val="24"/>
                <w:szCs w:val="24"/>
              </w:rPr>
              <w:t>x</w:t>
            </w:r>
          </w:p>
        </w:tc>
        <w:tc>
          <w:tcPr>
            <w:tcW w:w="468" w:type="pct"/>
            <w:shd w:val="clear" w:color="auto" w:fill="auto"/>
            <w:vAlign w:val="center"/>
          </w:tcPr>
          <w:p w14:paraId="6B646D07" w14:textId="77777777" w:rsidR="00700828" w:rsidRPr="008D74A4" w:rsidRDefault="00700828" w:rsidP="007A03E9">
            <w:pPr>
              <w:spacing w:line="276" w:lineRule="auto"/>
              <w:jc w:val="center"/>
              <w:rPr>
                <w:sz w:val="24"/>
                <w:szCs w:val="24"/>
              </w:rPr>
            </w:pPr>
            <w:r w:rsidRPr="008D74A4">
              <w:rPr>
                <w:sz w:val="24"/>
                <w:szCs w:val="24"/>
              </w:rPr>
              <w:t>x</w:t>
            </w:r>
          </w:p>
        </w:tc>
        <w:tc>
          <w:tcPr>
            <w:tcW w:w="468" w:type="pct"/>
            <w:shd w:val="clear" w:color="auto" w:fill="auto"/>
            <w:vAlign w:val="center"/>
          </w:tcPr>
          <w:p w14:paraId="06B7A6A6" w14:textId="77777777" w:rsidR="00700828" w:rsidRPr="008D74A4" w:rsidRDefault="00700828" w:rsidP="007A03E9">
            <w:pPr>
              <w:spacing w:line="276" w:lineRule="auto"/>
              <w:jc w:val="center"/>
              <w:rPr>
                <w:sz w:val="24"/>
                <w:szCs w:val="24"/>
              </w:rPr>
            </w:pPr>
            <w:r w:rsidRPr="008D74A4">
              <w:rPr>
                <w:sz w:val="24"/>
                <w:szCs w:val="24"/>
              </w:rPr>
              <w:t>x</w:t>
            </w:r>
          </w:p>
        </w:tc>
        <w:tc>
          <w:tcPr>
            <w:tcW w:w="468" w:type="pct"/>
            <w:shd w:val="clear" w:color="auto" w:fill="auto"/>
            <w:vAlign w:val="center"/>
          </w:tcPr>
          <w:p w14:paraId="4E80E095" w14:textId="77777777" w:rsidR="00700828" w:rsidRPr="008D74A4" w:rsidRDefault="00700828" w:rsidP="007A03E9">
            <w:pPr>
              <w:spacing w:line="276" w:lineRule="auto"/>
              <w:jc w:val="center"/>
              <w:rPr>
                <w:sz w:val="24"/>
                <w:szCs w:val="24"/>
              </w:rPr>
            </w:pPr>
            <w:r w:rsidRPr="008D74A4">
              <w:rPr>
                <w:sz w:val="24"/>
                <w:szCs w:val="24"/>
              </w:rPr>
              <w:t>x</w:t>
            </w:r>
          </w:p>
        </w:tc>
        <w:tc>
          <w:tcPr>
            <w:tcW w:w="469" w:type="pct"/>
            <w:shd w:val="clear" w:color="auto" w:fill="auto"/>
            <w:vAlign w:val="center"/>
          </w:tcPr>
          <w:p w14:paraId="41348966" w14:textId="77777777" w:rsidR="00700828" w:rsidRPr="008D74A4" w:rsidRDefault="00700828" w:rsidP="007A03E9">
            <w:pPr>
              <w:spacing w:line="276" w:lineRule="auto"/>
              <w:jc w:val="center"/>
              <w:rPr>
                <w:sz w:val="24"/>
                <w:szCs w:val="24"/>
              </w:rPr>
            </w:pPr>
            <w:r w:rsidRPr="008D74A4">
              <w:rPr>
                <w:sz w:val="24"/>
                <w:szCs w:val="24"/>
              </w:rPr>
              <w:t>x</w:t>
            </w:r>
          </w:p>
        </w:tc>
        <w:tc>
          <w:tcPr>
            <w:tcW w:w="996" w:type="pct"/>
            <w:vMerge/>
            <w:shd w:val="clear" w:color="auto" w:fill="auto"/>
            <w:vAlign w:val="center"/>
          </w:tcPr>
          <w:p w14:paraId="1787DCA8" w14:textId="77777777" w:rsidR="00700828" w:rsidRPr="008D74A4" w:rsidRDefault="00700828" w:rsidP="007A03E9">
            <w:pPr>
              <w:spacing w:line="276" w:lineRule="auto"/>
              <w:jc w:val="both"/>
              <w:rPr>
                <w:sz w:val="24"/>
                <w:szCs w:val="24"/>
              </w:rPr>
            </w:pPr>
          </w:p>
        </w:tc>
        <w:tc>
          <w:tcPr>
            <w:tcW w:w="981" w:type="pct"/>
            <w:vMerge/>
            <w:shd w:val="clear" w:color="auto" w:fill="auto"/>
            <w:vAlign w:val="center"/>
          </w:tcPr>
          <w:p w14:paraId="5228E143" w14:textId="77777777" w:rsidR="00700828" w:rsidRPr="008D74A4" w:rsidRDefault="00700828" w:rsidP="007A03E9">
            <w:pPr>
              <w:spacing w:line="276" w:lineRule="auto"/>
              <w:jc w:val="both"/>
              <w:rPr>
                <w:sz w:val="24"/>
                <w:szCs w:val="24"/>
              </w:rPr>
            </w:pPr>
          </w:p>
        </w:tc>
      </w:tr>
      <w:tr w:rsidR="00700828" w:rsidRPr="008D74A4" w14:paraId="0F3DE0DD" w14:textId="77777777" w:rsidTr="007A03E9">
        <w:trPr>
          <w:trHeight w:val="628"/>
        </w:trPr>
        <w:tc>
          <w:tcPr>
            <w:tcW w:w="683" w:type="pct"/>
            <w:shd w:val="clear" w:color="auto" w:fill="auto"/>
            <w:vAlign w:val="center"/>
          </w:tcPr>
          <w:p w14:paraId="6807ACA8" w14:textId="77777777" w:rsidR="00700828" w:rsidRPr="008D74A4" w:rsidRDefault="00700828" w:rsidP="007A03E9">
            <w:pPr>
              <w:spacing w:line="276" w:lineRule="auto"/>
              <w:jc w:val="center"/>
              <w:rPr>
                <w:sz w:val="24"/>
                <w:szCs w:val="24"/>
              </w:rPr>
            </w:pPr>
            <w:r w:rsidRPr="008D74A4">
              <w:rPr>
                <w:sz w:val="24"/>
                <w:szCs w:val="24"/>
              </w:rPr>
              <w:t>CELO6</w:t>
            </w:r>
          </w:p>
        </w:tc>
        <w:tc>
          <w:tcPr>
            <w:tcW w:w="467" w:type="pct"/>
            <w:shd w:val="clear" w:color="auto" w:fill="auto"/>
            <w:vAlign w:val="center"/>
          </w:tcPr>
          <w:p w14:paraId="0977924F" w14:textId="77777777" w:rsidR="00700828" w:rsidRPr="008D74A4" w:rsidRDefault="00700828" w:rsidP="007A03E9">
            <w:pPr>
              <w:spacing w:line="276" w:lineRule="auto"/>
              <w:jc w:val="center"/>
              <w:rPr>
                <w:sz w:val="24"/>
                <w:szCs w:val="24"/>
              </w:rPr>
            </w:pPr>
            <w:r w:rsidRPr="008D74A4">
              <w:rPr>
                <w:sz w:val="24"/>
                <w:szCs w:val="24"/>
              </w:rPr>
              <w:t>x</w:t>
            </w:r>
          </w:p>
        </w:tc>
        <w:tc>
          <w:tcPr>
            <w:tcW w:w="468" w:type="pct"/>
            <w:shd w:val="clear" w:color="auto" w:fill="auto"/>
            <w:vAlign w:val="center"/>
          </w:tcPr>
          <w:p w14:paraId="4B349C0B" w14:textId="77777777" w:rsidR="00700828" w:rsidRPr="008D74A4" w:rsidRDefault="00700828" w:rsidP="007A03E9">
            <w:pPr>
              <w:spacing w:line="276" w:lineRule="auto"/>
              <w:jc w:val="center"/>
              <w:rPr>
                <w:sz w:val="24"/>
                <w:szCs w:val="24"/>
              </w:rPr>
            </w:pPr>
            <w:r w:rsidRPr="008D74A4">
              <w:rPr>
                <w:sz w:val="24"/>
                <w:szCs w:val="24"/>
              </w:rPr>
              <w:t>x</w:t>
            </w:r>
          </w:p>
        </w:tc>
        <w:tc>
          <w:tcPr>
            <w:tcW w:w="468" w:type="pct"/>
            <w:shd w:val="clear" w:color="auto" w:fill="auto"/>
            <w:vAlign w:val="center"/>
          </w:tcPr>
          <w:p w14:paraId="3C532671" w14:textId="77777777" w:rsidR="00700828" w:rsidRPr="008D74A4" w:rsidRDefault="00700828" w:rsidP="007A03E9">
            <w:pPr>
              <w:spacing w:line="276" w:lineRule="auto"/>
              <w:jc w:val="center"/>
              <w:rPr>
                <w:sz w:val="24"/>
                <w:szCs w:val="24"/>
              </w:rPr>
            </w:pPr>
            <w:r w:rsidRPr="008D74A4">
              <w:rPr>
                <w:sz w:val="24"/>
                <w:szCs w:val="24"/>
              </w:rPr>
              <w:t>x</w:t>
            </w:r>
          </w:p>
        </w:tc>
        <w:tc>
          <w:tcPr>
            <w:tcW w:w="468" w:type="pct"/>
            <w:shd w:val="clear" w:color="auto" w:fill="auto"/>
            <w:vAlign w:val="center"/>
          </w:tcPr>
          <w:p w14:paraId="5CF68BB9" w14:textId="77777777" w:rsidR="00700828" w:rsidRPr="008D74A4" w:rsidRDefault="00700828" w:rsidP="007A03E9">
            <w:pPr>
              <w:spacing w:line="276" w:lineRule="auto"/>
              <w:jc w:val="center"/>
              <w:rPr>
                <w:sz w:val="24"/>
                <w:szCs w:val="24"/>
              </w:rPr>
            </w:pPr>
            <w:r w:rsidRPr="008D74A4">
              <w:rPr>
                <w:sz w:val="24"/>
                <w:szCs w:val="24"/>
              </w:rPr>
              <w:t>x</w:t>
            </w:r>
          </w:p>
        </w:tc>
        <w:tc>
          <w:tcPr>
            <w:tcW w:w="469" w:type="pct"/>
            <w:shd w:val="clear" w:color="auto" w:fill="auto"/>
            <w:vAlign w:val="center"/>
          </w:tcPr>
          <w:p w14:paraId="795B2DC4" w14:textId="77777777" w:rsidR="00700828" w:rsidRPr="008D74A4" w:rsidRDefault="00700828" w:rsidP="007A03E9">
            <w:pPr>
              <w:spacing w:line="276" w:lineRule="auto"/>
              <w:jc w:val="center"/>
              <w:rPr>
                <w:sz w:val="24"/>
                <w:szCs w:val="24"/>
              </w:rPr>
            </w:pPr>
            <w:r w:rsidRPr="008D74A4">
              <w:rPr>
                <w:sz w:val="24"/>
                <w:szCs w:val="24"/>
              </w:rPr>
              <w:t>x</w:t>
            </w:r>
          </w:p>
        </w:tc>
        <w:tc>
          <w:tcPr>
            <w:tcW w:w="996" w:type="pct"/>
            <w:vMerge/>
            <w:shd w:val="clear" w:color="auto" w:fill="auto"/>
            <w:vAlign w:val="center"/>
          </w:tcPr>
          <w:p w14:paraId="39F7B82E" w14:textId="77777777" w:rsidR="00700828" w:rsidRPr="008D74A4" w:rsidRDefault="00700828" w:rsidP="007A03E9">
            <w:pPr>
              <w:spacing w:line="276" w:lineRule="auto"/>
              <w:jc w:val="both"/>
              <w:rPr>
                <w:sz w:val="24"/>
                <w:szCs w:val="24"/>
              </w:rPr>
            </w:pPr>
          </w:p>
        </w:tc>
        <w:tc>
          <w:tcPr>
            <w:tcW w:w="981" w:type="pct"/>
            <w:vMerge/>
            <w:shd w:val="clear" w:color="auto" w:fill="auto"/>
            <w:vAlign w:val="center"/>
          </w:tcPr>
          <w:p w14:paraId="6F619FD7" w14:textId="77777777" w:rsidR="00700828" w:rsidRPr="008D74A4" w:rsidRDefault="00700828" w:rsidP="007A03E9">
            <w:pPr>
              <w:spacing w:line="276" w:lineRule="auto"/>
              <w:jc w:val="both"/>
              <w:rPr>
                <w:sz w:val="24"/>
                <w:szCs w:val="24"/>
              </w:rPr>
            </w:pPr>
          </w:p>
        </w:tc>
      </w:tr>
      <w:tr w:rsidR="00700828" w:rsidRPr="008D74A4" w14:paraId="09E2CA08" w14:textId="77777777" w:rsidTr="007A03E9">
        <w:trPr>
          <w:trHeight w:val="628"/>
        </w:trPr>
        <w:tc>
          <w:tcPr>
            <w:tcW w:w="683" w:type="pct"/>
            <w:shd w:val="clear" w:color="auto" w:fill="auto"/>
            <w:vAlign w:val="center"/>
          </w:tcPr>
          <w:p w14:paraId="53E8252C" w14:textId="77777777" w:rsidR="00700828" w:rsidRPr="008D74A4" w:rsidRDefault="00700828" w:rsidP="007A03E9">
            <w:pPr>
              <w:spacing w:line="276" w:lineRule="auto"/>
              <w:jc w:val="center"/>
              <w:rPr>
                <w:sz w:val="24"/>
                <w:szCs w:val="24"/>
              </w:rPr>
            </w:pPr>
            <w:r w:rsidRPr="008D74A4">
              <w:rPr>
                <w:sz w:val="24"/>
                <w:szCs w:val="24"/>
              </w:rPr>
              <w:t>CELO7</w:t>
            </w:r>
          </w:p>
        </w:tc>
        <w:tc>
          <w:tcPr>
            <w:tcW w:w="467" w:type="pct"/>
            <w:shd w:val="clear" w:color="auto" w:fill="auto"/>
            <w:vAlign w:val="center"/>
          </w:tcPr>
          <w:p w14:paraId="0BE6ED3E" w14:textId="77777777" w:rsidR="00700828" w:rsidRPr="008D74A4" w:rsidRDefault="00700828" w:rsidP="007A03E9">
            <w:pPr>
              <w:spacing w:line="276" w:lineRule="auto"/>
              <w:jc w:val="center"/>
              <w:rPr>
                <w:sz w:val="24"/>
                <w:szCs w:val="24"/>
              </w:rPr>
            </w:pPr>
            <w:r w:rsidRPr="008D74A4">
              <w:rPr>
                <w:sz w:val="24"/>
                <w:szCs w:val="24"/>
              </w:rPr>
              <w:t>x</w:t>
            </w:r>
          </w:p>
        </w:tc>
        <w:tc>
          <w:tcPr>
            <w:tcW w:w="468" w:type="pct"/>
            <w:shd w:val="clear" w:color="auto" w:fill="auto"/>
            <w:vAlign w:val="center"/>
          </w:tcPr>
          <w:p w14:paraId="35281859" w14:textId="77777777" w:rsidR="00700828" w:rsidRPr="008D74A4" w:rsidRDefault="00700828" w:rsidP="007A03E9">
            <w:pPr>
              <w:spacing w:line="276" w:lineRule="auto"/>
              <w:jc w:val="center"/>
              <w:rPr>
                <w:sz w:val="24"/>
                <w:szCs w:val="24"/>
              </w:rPr>
            </w:pPr>
            <w:r w:rsidRPr="008D74A4">
              <w:rPr>
                <w:sz w:val="24"/>
                <w:szCs w:val="24"/>
              </w:rPr>
              <w:t>x</w:t>
            </w:r>
          </w:p>
        </w:tc>
        <w:tc>
          <w:tcPr>
            <w:tcW w:w="468" w:type="pct"/>
            <w:shd w:val="clear" w:color="auto" w:fill="auto"/>
            <w:vAlign w:val="center"/>
          </w:tcPr>
          <w:p w14:paraId="5E3AEA58" w14:textId="77777777" w:rsidR="00700828" w:rsidRPr="008D74A4" w:rsidRDefault="00700828" w:rsidP="007A03E9">
            <w:pPr>
              <w:spacing w:line="276" w:lineRule="auto"/>
              <w:jc w:val="center"/>
              <w:rPr>
                <w:sz w:val="24"/>
                <w:szCs w:val="24"/>
              </w:rPr>
            </w:pPr>
            <w:r w:rsidRPr="008D74A4">
              <w:rPr>
                <w:sz w:val="24"/>
                <w:szCs w:val="24"/>
              </w:rPr>
              <w:t>x</w:t>
            </w:r>
          </w:p>
        </w:tc>
        <w:tc>
          <w:tcPr>
            <w:tcW w:w="468" w:type="pct"/>
            <w:shd w:val="clear" w:color="auto" w:fill="auto"/>
            <w:vAlign w:val="center"/>
          </w:tcPr>
          <w:p w14:paraId="153D0DE9" w14:textId="77777777" w:rsidR="00700828" w:rsidRPr="008D74A4" w:rsidRDefault="00700828" w:rsidP="007A03E9">
            <w:pPr>
              <w:spacing w:line="276" w:lineRule="auto"/>
              <w:jc w:val="center"/>
              <w:rPr>
                <w:sz w:val="24"/>
                <w:szCs w:val="24"/>
              </w:rPr>
            </w:pPr>
            <w:r w:rsidRPr="008D74A4">
              <w:rPr>
                <w:sz w:val="24"/>
                <w:szCs w:val="24"/>
              </w:rPr>
              <w:t>x</w:t>
            </w:r>
          </w:p>
        </w:tc>
        <w:tc>
          <w:tcPr>
            <w:tcW w:w="469" w:type="pct"/>
            <w:shd w:val="clear" w:color="auto" w:fill="auto"/>
            <w:vAlign w:val="center"/>
          </w:tcPr>
          <w:p w14:paraId="624B5240" w14:textId="77777777" w:rsidR="00700828" w:rsidRPr="008D74A4" w:rsidRDefault="00700828" w:rsidP="007A03E9">
            <w:pPr>
              <w:spacing w:line="276" w:lineRule="auto"/>
              <w:jc w:val="center"/>
              <w:rPr>
                <w:sz w:val="24"/>
                <w:szCs w:val="24"/>
              </w:rPr>
            </w:pPr>
            <w:r w:rsidRPr="008D74A4">
              <w:rPr>
                <w:sz w:val="24"/>
                <w:szCs w:val="24"/>
              </w:rPr>
              <w:t>x</w:t>
            </w:r>
          </w:p>
        </w:tc>
        <w:tc>
          <w:tcPr>
            <w:tcW w:w="996" w:type="pct"/>
            <w:vMerge/>
            <w:shd w:val="clear" w:color="auto" w:fill="auto"/>
            <w:vAlign w:val="center"/>
          </w:tcPr>
          <w:p w14:paraId="7E9F3A56" w14:textId="77777777" w:rsidR="00700828" w:rsidRPr="008D74A4" w:rsidRDefault="00700828" w:rsidP="007A03E9">
            <w:pPr>
              <w:spacing w:line="276" w:lineRule="auto"/>
              <w:jc w:val="both"/>
              <w:rPr>
                <w:sz w:val="24"/>
                <w:szCs w:val="24"/>
              </w:rPr>
            </w:pPr>
          </w:p>
        </w:tc>
        <w:tc>
          <w:tcPr>
            <w:tcW w:w="981" w:type="pct"/>
            <w:vMerge/>
            <w:shd w:val="clear" w:color="auto" w:fill="auto"/>
            <w:vAlign w:val="center"/>
          </w:tcPr>
          <w:p w14:paraId="3D8DF452" w14:textId="77777777" w:rsidR="00700828" w:rsidRPr="008D74A4" w:rsidRDefault="00700828" w:rsidP="007A03E9">
            <w:pPr>
              <w:spacing w:line="276" w:lineRule="auto"/>
              <w:jc w:val="both"/>
              <w:rPr>
                <w:sz w:val="24"/>
                <w:szCs w:val="24"/>
              </w:rPr>
            </w:pPr>
          </w:p>
        </w:tc>
      </w:tr>
    </w:tbl>
    <w:p w14:paraId="5C6D3905" w14:textId="77777777" w:rsidR="00E7579D" w:rsidRDefault="00E7579D" w:rsidP="00700828">
      <w:pPr>
        <w:spacing w:line="276" w:lineRule="auto"/>
        <w:ind w:firstLine="360"/>
        <w:rPr>
          <w:b/>
          <w:bCs/>
          <w:sz w:val="24"/>
          <w:szCs w:val="24"/>
        </w:rPr>
      </w:pPr>
    </w:p>
    <w:p w14:paraId="653163C9" w14:textId="77777777" w:rsidR="00700828" w:rsidRPr="008D74A4" w:rsidRDefault="00700828" w:rsidP="00700828">
      <w:pPr>
        <w:spacing w:line="276" w:lineRule="auto"/>
        <w:ind w:firstLine="360"/>
        <w:rPr>
          <w:b/>
          <w:bCs/>
          <w:sz w:val="24"/>
          <w:szCs w:val="24"/>
        </w:rPr>
      </w:pPr>
      <w:r w:rsidRPr="008D74A4">
        <w:rPr>
          <w:b/>
          <w:bCs/>
          <w:sz w:val="24"/>
          <w:szCs w:val="24"/>
        </w:rPr>
        <w:t>- Trọng số thành phần đánh giá của học phần</w:t>
      </w:r>
    </w:p>
    <w:tbl>
      <w:tblPr>
        <w:tblStyle w:val="TableGrid"/>
        <w:tblW w:w="9067" w:type="dxa"/>
        <w:tblInd w:w="18" w:type="dxa"/>
        <w:tblLook w:val="04A0" w:firstRow="1" w:lastRow="0" w:firstColumn="1" w:lastColumn="0" w:noHBand="0" w:noVBand="1"/>
      </w:tblPr>
      <w:tblGrid>
        <w:gridCol w:w="1237"/>
        <w:gridCol w:w="4230"/>
        <w:gridCol w:w="1800"/>
        <w:gridCol w:w="1800"/>
      </w:tblGrid>
      <w:tr w:rsidR="00700828" w:rsidRPr="008D74A4" w14:paraId="209ADA28" w14:textId="77777777" w:rsidTr="007A03E9">
        <w:tc>
          <w:tcPr>
            <w:tcW w:w="1237" w:type="dxa"/>
            <w:shd w:val="clear" w:color="auto" w:fill="auto"/>
          </w:tcPr>
          <w:p w14:paraId="32CDF03C" w14:textId="77777777" w:rsidR="00700828" w:rsidRPr="008D74A4" w:rsidRDefault="00700828" w:rsidP="007A03E9">
            <w:pPr>
              <w:spacing w:line="276" w:lineRule="auto"/>
              <w:jc w:val="center"/>
              <w:rPr>
                <w:b/>
                <w:bCs/>
                <w:iCs/>
                <w:noProof/>
                <w:sz w:val="24"/>
                <w:szCs w:val="24"/>
              </w:rPr>
            </w:pPr>
            <w:r w:rsidRPr="008D74A4">
              <w:rPr>
                <w:b/>
                <w:bCs/>
                <w:iCs/>
                <w:noProof/>
                <w:sz w:val="24"/>
                <w:szCs w:val="24"/>
              </w:rPr>
              <w:t>TT</w:t>
            </w:r>
          </w:p>
        </w:tc>
        <w:tc>
          <w:tcPr>
            <w:tcW w:w="4230" w:type="dxa"/>
            <w:shd w:val="clear" w:color="auto" w:fill="auto"/>
          </w:tcPr>
          <w:p w14:paraId="2185FBF3" w14:textId="77777777" w:rsidR="00700828" w:rsidRPr="008D74A4" w:rsidRDefault="00700828" w:rsidP="007A03E9">
            <w:pPr>
              <w:spacing w:line="276" w:lineRule="auto"/>
              <w:jc w:val="center"/>
              <w:rPr>
                <w:b/>
                <w:bCs/>
                <w:iCs/>
                <w:noProof/>
                <w:sz w:val="24"/>
                <w:szCs w:val="24"/>
              </w:rPr>
            </w:pPr>
            <w:r w:rsidRPr="008D74A4">
              <w:rPr>
                <w:b/>
                <w:bCs/>
                <w:iCs/>
                <w:noProof/>
                <w:sz w:val="24"/>
                <w:szCs w:val="24"/>
              </w:rPr>
              <w:t>Thành phần</w:t>
            </w:r>
          </w:p>
        </w:tc>
        <w:tc>
          <w:tcPr>
            <w:tcW w:w="1800" w:type="dxa"/>
            <w:shd w:val="clear" w:color="auto" w:fill="auto"/>
          </w:tcPr>
          <w:p w14:paraId="2C1F5E10" w14:textId="77777777" w:rsidR="00700828" w:rsidRPr="008D74A4" w:rsidRDefault="00700828" w:rsidP="007A03E9">
            <w:pPr>
              <w:spacing w:line="276" w:lineRule="auto"/>
              <w:jc w:val="center"/>
              <w:rPr>
                <w:b/>
                <w:bCs/>
                <w:iCs/>
                <w:noProof/>
                <w:sz w:val="24"/>
                <w:szCs w:val="24"/>
              </w:rPr>
            </w:pPr>
            <w:r w:rsidRPr="008D74A4">
              <w:rPr>
                <w:b/>
                <w:bCs/>
                <w:iCs/>
                <w:noProof/>
                <w:sz w:val="24"/>
                <w:szCs w:val="24"/>
              </w:rPr>
              <w:t>Trọng số (%)</w:t>
            </w:r>
          </w:p>
        </w:tc>
        <w:tc>
          <w:tcPr>
            <w:tcW w:w="1800" w:type="dxa"/>
            <w:shd w:val="clear" w:color="auto" w:fill="auto"/>
          </w:tcPr>
          <w:p w14:paraId="4A685BE9" w14:textId="77777777" w:rsidR="00700828" w:rsidRPr="008D74A4" w:rsidRDefault="00700828" w:rsidP="007A03E9">
            <w:pPr>
              <w:spacing w:line="276" w:lineRule="auto"/>
              <w:jc w:val="center"/>
              <w:rPr>
                <w:b/>
                <w:bCs/>
                <w:iCs/>
                <w:noProof/>
                <w:sz w:val="24"/>
                <w:szCs w:val="24"/>
              </w:rPr>
            </w:pPr>
            <w:r w:rsidRPr="008D74A4">
              <w:rPr>
                <w:b/>
                <w:bCs/>
                <w:iCs/>
                <w:noProof/>
                <w:sz w:val="24"/>
                <w:szCs w:val="24"/>
              </w:rPr>
              <w:t>Ghi chú</w:t>
            </w:r>
          </w:p>
        </w:tc>
      </w:tr>
      <w:tr w:rsidR="00700828" w:rsidRPr="008D74A4" w14:paraId="0262E543" w14:textId="77777777" w:rsidTr="007A03E9">
        <w:tc>
          <w:tcPr>
            <w:tcW w:w="1237" w:type="dxa"/>
          </w:tcPr>
          <w:p w14:paraId="6FAFE235" w14:textId="77777777" w:rsidR="00700828" w:rsidRPr="008D74A4" w:rsidRDefault="00700828" w:rsidP="007A03E9">
            <w:pPr>
              <w:spacing w:line="276" w:lineRule="auto"/>
              <w:jc w:val="center"/>
              <w:rPr>
                <w:iCs/>
                <w:noProof/>
                <w:sz w:val="24"/>
                <w:szCs w:val="24"/>
              </w:rPr>
            </w:pPr>
            <w:r w:rsidRPr="008D74A4">
              <w:rPr>
                <w:iCs/>
                <w:noProof/>
                <w:sz w:val="24"/>
                <w:szCs w:val="24"/>
              </w:rPr>
              <w:t>1</w:t>
            </w:r>
          </w:p>
        </w:tc>
        <w:tc>
          <w:tcPr>
            <w:tcW w:w="4230" w:type="dxa"/>
            <w:vAlign w:val="center"/>
          </w:tcPr>
          <w:p w14:paraId="4985F581" w14:textId="77777777" w:rsidR="00700828" w:rsidRPr="008D74A4" w:rsidRDefault="00700828" w:rsidP="007A03E9">
            <w:pPr>
              <w:spacing w:line="276" w:lineRule="auto"/>
              <w:jc w:val="both"/>
              <w:rPr>
                <w:iCs/>
                <w:noProof/>
                <w:sz w:val="24"/>
                <w:szCs w:val="24"/>
              </w:rPr>
            </w:pPr>
            <w:r w:rsidRPr="008D74A4">
              <w:rPr>
                <w:sz w:val="24"/>
                <w:szCs w:val="24"/>
              </w:rPr>
              <w:t>Chuyên cần</w:t>
            </w:r>
          </w:p>
        </w:tc>
        <w:tc>
          <w:tcPr>
            <w:tcW w:w="1800" w:type="dxa"/>
          </w:tcPr>
          <w:p w14:paraId="33281F38" w14:textId="77777777" w:rsidR="00700828" w:rsidRPr="008D74A4" w:rsidRDefault="00700828" w:rsidP="007A03E9">
            <w:pPr>
              <w:spacing w:line="276" w:lineRule="auto"/>
              <w:jc w:val="center"/>
              <w:rPr>
                <w:iCs/>
                <w:noProof/>
                <w:sz w:val="24"/>
                <w:szCs w:val="24"/>
              </w:rPr>
            </w:pPr>
            <w:r w:rsidRPr="008D74A4">
              <w:rPr>
                <w:iCs/>
                <w:noProof/>
                <w:sz w:val="24"/>
                <w:szCs w:val="24"/>
              </w:rPr>
              <w:t>10%</w:t>
            </w:r>
          </w:p>
        </w:tc>
        <w:tc>
          <w:tcPr>
            <w:tcW w:w="1800" w:type="dxa"/>
          </w:tcPr>
          <w:p w14:paraId="25427A84" w14:textId="77777777" w:rsidR="00700828" w:rsidRPr="008D74A4" w:rsidRDefault="00700828" w:rsidP="007A03E9">
            <w:pPr>
              <w:spacing w:line="276" w:lineRule="auto"/>
              <w:jc w:val="both"/>
              <w:rPr>
                <w:iCs/>
                <w:noProof/>
                <w:sz w:val="24"/>
                <w:szCs w:val="24"/>
              </w:rPr>
            </w:pPr>
          </w:p>
        </w:tc>
      </w:tr>
      <w:tr w:rsidR="00700828" w:rsidRPr="008D74A4" w14:paraId="5DED0485" w14:textId="77777777" w:rsidTr="007A03E9">
        <w:tc>
          <w:tcPr>
            <w:tcW w:w="1237" w:type="dxa"/>
          </w:tcPr>
          <w:p w14:paraId="2701DD82" w14:textId="77777777" w:rsidR="00700828" w:rsidRPr="008D74A4" w:rsidRDefault="00700828" w:rsidP="007A03E9">
            <w:pPr>
              <w:spacing w:line="276" w:lineRule="auto"/>
              <w:jc w:val="center"/>
              <w:rPr>
                <w:iCs/>
                <w:noProof/>
                <w:sz w:val="24"/>
                <w:szCs w:val="24"/>
              </w:rPr>
            </w:pPr>
            <w:r w:rsidRPr="008D74A4">
              <w:rPr>
                <w:iCs/>
                <w:noProof/>
                <w:sz w:val="24"/>
                <w:szCs w:val="24"/>
              </w:rPr>
              <w:t>2</w:t>
            </w:r>
          </w:p>
        </w:tc>
        <w:tc>
          <w:tcPr>
            <w:tcW w:w="4230" w:type="dxa"/>
            <w:vAlign w:val="center"/>
          </w:tcPr>
          <w:p w14:paraId="0D9B977A" w14:textId="77777777" w:rsidR="00700828" w:rsidRPr="008D74A4" w:rsidRDefault="00700828" w:rsidP="007A03E9">
            <w:pPr>
              <w:spacing w:line="276" w:lineRule="auto"/>
              <w:jc w:val="both"/>
              <w:rPr>
                <w:iCs/>
                <w:noProof/>
                <w:sz w:val="24"/>
                <w:szCs w:val="24"/>
              </w:rPr>
            </w:pPr>
            <w:r w:rsidRPr="008D74A4">
              <w:rPr>
                <w:sz w:val="24"/>
                <w:szCs w:val="24"/>
              </w:rPr>
              <w:t>Thảo luận, bài tập, bài tập nhóm</w:t>
            </w:r>
          </w:p>
        </w:tc>
        <w:tc>
          <w:tcPr>
            <w:tcW w:w="1800" w:type="dxa"/>
          </w:tcPr>
          <w:p w14:paraId="250EE63C" w14:textId="77777777" w:rsidR="00700828" w:rsidRPr="008D74A4" w:rsidRDefault="00700828" w:rsidP="007A03E9">
            <w:pPr>
              <w:spacing w:line="276" w:lineRule="auto"/>
              <w:jc w:val="center"/>
              <w:rPr>
                <w:iCs/>
                <w:noProof/>
                <w:sz w:val="24"/>
                <w:szCs w:val="24"/>
              </w:rPr>
            </w:pPr>
            <w:r w:rsidRPr="008D74A4">
              <w:rPr>
                <w:iCs/>
                <w:noProof/>
                <w:sz w:val="24"/>
                <w:szCs w:val="24"/>
              </w:rPr>
              <w:t>10%</w:t>
            </w:r>
          </w:p>
        </w:tc>
        <w:tc>
          <w:tcPr>
            <w:tcW w:w="1800" w:type="dxa"/>
          </w:tcPr>
          <w:p w14:paraId="47A34724" w14:textId="77777777" w:rsidR="00700828" w:rsidRPr="008D74A4" w:rsidRDefault="00700828" w:rsidP="007A03E9">
            <w:pPr>
              <w:spacing w:line="276" w:lineRule="auto"/>
              <w:jc w:val="both"/>
              <w:rPr>
                <w:iCs/>
                <w:noProof/>
                <w:sz w:val="24"/>
                <w:szCs w:val="24"/>
              </w:rPr>
            </w:pPr>
          </w:p>
        </w:tc>
      </w:tr>
      <w:tr w:rsidR="00700828" w:rsidRPr="008D74A4" w14:paraId="710DE64C" w14:textId="77777777" w:rsidTr="007A03E9">
        <w:trPr>
          <w:trHeight w:val="269"/>
        </w:trPr>
        <w:tc>
          <w:tcPr>
            <w:tcW w:w="1237" w:type="dxa"/>
          </w:tcPr>
          <w:p w14:paraId="68D3575A" w14:textId="77777777" w:rsidR="00700828" w:rsidRPr="008D74A4" w:rsidRDefault="00700828" w:rsidP="007A03E9">
            <w:pPr>
              <w:spacing w:line="276" w:lineRule="auto"/>
              <w:jc w:val="center"/>
              <w:rPr>
                <w:iCs/>
                <w:noProof/>
                <w:sz w:val="24"/>
                <w:szCs w:val="24"/>
              </w:rPr>
            </w:pPr>
            <w:r w:rsidRPr="008D74A4">
              <w:rPr>
                <w:iCs/>
                <w:noProof/>
                <w:sz w:val="24"/>
                <w:szCs w:val="24"/>
              </w:rPr>
              <w:t>3</w:t>
            </w:r>
          </w:p>
        </w:tc>
        <w:tc>
          <w:tcPr>
            <w:tcW w:w="4230" w:type="dxa"/>
            <w:vAlign w:val="center"/>
          </w:tcPr>
          <w:p w14:paraId="0ECB0D43" w14:textId="77777777" w:rsidR="00700828" w:rsidRPr="008D74A4" w:rsidRDefault="00700828" w:rsidP="007A03E9">
            <w:pPr>
              <w:spacing w:line="276" w:lineRule="auto"/>
              <w:jc w:val="both"/>
              <w:rPr>
                <w:iCs/>
                <w:noProof/>
                <w:sz w:val="24"/>
                <w:szCs w:val="24"/>
              </w:rPr>
            </w:pPr>
            <w:r w:rsidRPr="008D74A4">
              <w:rPr>
                <w:sz w:val="24"/>
                <w:szCs w:val="24"/>
              </w:rPr>
              <w:t>Thi giữa học kỳ</w:t>
            </w:r>
          </w:p>
        </w:tc>
        <w:tc>
          <w:tcPr>
            <w:tcW w:w="1800" w:type="dxa"/>
          </w:tcPr>
          <w:p w14:paraId="1EC87698" w14:textId="77777777" w:rsidR="00700828" w:rsidRPr="008D74A4" w:rsidRDefault="00700828" w:rsidP="007A03E9">
            <w:pPr>
              <w:spacing w:line="276" w:lineRule="auto"/>
              <w:jc w:val="center"/>
              <w:rPr>
                <w:iCs/>
                <w:noProof/>
                <w:sz w:val="24"/>
                <w:szCs w:val="24"/>
              </w:rPr>
            </w:pPr>
            <w:r w:rsidRPr="008D74A4">
              <w:rPr>
                <w:iCs/>
                <w:noProof/>
                <w:sz w:val="24"/>
                <w:szCs w:val="24"/>
              </w:rPr>
              <w:t>20%</w:t>
            </w:r>
          </w:p>
        </w:tc>
        <w:tc>
          <w:tcPr>
            <w:tcW w:w="1800" w:type="dxa"/>
          </w:tcPr>
          <w:p w14:paraId="0B7A61FD" w14:textId="77777777" w:rsidR="00700828" w:rsidRPr="008D74A4" w:rsidRDefault="00700828" w:rsidP="007A03E9">
            <w:pPr>
              <w:spacing w:line="276" w:lineRule="auto"/>
              <w:jc w:val="both"/>
              <w:rPr>
                <w:iCs/>
                <w:noProof/>
                <w:sz w:val="24"/>
                <w:szCs w:val="24"/>
              </w:rPr>
            </w:pPr>
          </w:p>
        </w:tc>
      </w:tr>
      <w:tr w:rsidR="00700828" w:rsidRPr="008D74A4" w14:paraId="40A9B4FC" w14:textId="77777777" w:rsidTr="007A03E9">
        <w:tc>
          <w:tcPr>
            <w:tcW w:w="1237" w:type="dxa"/>
          </w:tcPr>
          <w:p w14:paraId="3D48E513" w14:textId="77777777" w:rsidR="00700828" w:rsidRPr="008D74A4" w:rsidRDefault="00700828" w:rsidP="007A03E9">
            <w:pPr>
              <w:spacing w:line="276" w:lineRule="auto"/>
              <w:jc w:val="center"/>
              <w:rPr>
                <w:iCs/>
                <w:noProof/>
                <w:sz w:val="24"/>
                <w:szCs w:val="24"/>
              </w:rPr>
            </w:pPr>
            <w:r w:rsidRPr="008D74A4">
              <w:rPr>
                <w:iCs/>
                <w:noProof/>
                <w:sz w:val="24"/>
                <w:szCs w:val="24"/>
              </w:rPr>
              <w:t>4</w:t>
            </w:r>
          </w:p>
        </w:tc>
        <w:tc>
          <w:tcPr>
            <w:tcW w:w="4230" w:type="dxa"/>
            <w:vAlign w:val="center"/>
          </w:tcPr>
          <w:p w14:paraId="3088E04C" w14:textId="77777777" w:rsidR="00700828" w:rsidRPr="008D74A4" w:rsidRDefault="00700828" w:rsidP="007A03E9">
            <w:pPr>
              <w:spacing w:line="276" w:lineRule="auto"/>
              <w:jc w:val="both"/>
              <w:rPr>
                <w:iCs/>
                <w:noProof/>
                <w:sz w:val="24"/>
                <w:szCs w:val="24"/>
              </w:rPr>
            </w:pPr>
            <w:r w:rsidRPr="008D74A4">
              <w:rPr>
                <w:sz w:val="24"/>
                <w:szCs w:val="24"/>
              </w:rPr>
              <w:t>Thi cuối học kỳ</w:t>
            </w:r>
          </w:p>
        </w:tc>
        <w:tc>
          <w:tcPr>
            <w:tcW w:w="1800" w:type="dxa"/>
          </w:tcPr>
          <w:p w14:paraId="0E1187A6" w14:textId="77777777" w:rsidR="00700828" w:rsidRPr="008D74A4" w:rsidRDefault="00700828" w:rsidP="007A03E9">
            <w:pPr>
              <w:spacing w:line="276" w:lineRule="auto"/>
              <w:jc w:val="center"/>
              <w:rPr>
                <w:iCs/>
                <w:noProof/>
                <w:sz w:val="24"/>
                <w:szCs w:val="24"/>
              </w:rPr>
            </w:pPr>
            <w:r w:rsidRPr="008D74A4">
              <w:rPr>
                <w:iCs/>
                <w:noProof/>
                <w:sz w:val="24"/>
                <w:szCs w:val="24"/>
              </w:rPr>
              <w:t>60%</w:t>
            </w:r>
          </w:p>
        </w:tc>
        <w:tc>
          <w:tcPr>
            <w:tcW w:w="1800" w:type="dxa"/>
          </w:tcPr>
          <w:p w14:paraId="518D9C15" w14:textId="77777777" w:rsidR="00700828" w:rsidRPr="008D74A4" w:rsidRDefault="00700828" w:rsidP="007A03E9">
            <w:pPr>
              <w:spacing w:line="276" w:lineRule="auto"/>
              <w:jc w:val="both"/>
              <w:rPr>
                <w:iCs/>
                <w:noProof/>
                <w:sz w:val="24"/>
                <w:szCs w:val="24"/>
              </w:rPr>
            </w:pPr>
          </w:p>
        </w:tc>
      </w:tr>
      <w:tr w:rsidR="00700828" w:rsidRPr="008D74A4" w14:paraId="63A16B87" w14:textId="77777777" w:rsidTr="007A03E9">
        <w:tc>
          <w:tcPr>
            <w:tcW w:w="5467" w:type="dxa"/>
            <w:gridSpan w:val="2"/>
          </w:tcPr>
          <w:p w14:paraId="4990FBD7" w14:textId="77777777" w:rsidR="00700828" w:rsidRPr="008D74A4" w:rsidRDefault="00700828" w:rsidP="007A03E9">
            <w:pPr>
              <w:spacing w:line="276" w:lineRule="auto"/>
              <w:jc w:val="center"/>
              <w:rPr>
                <w:b/>
                <w:bCs/>
                <w:sz w:val="24"/>
                <w:szCs w:val="24"/>
              </w:rPr>
            </w:pPr>
            <w:r w:rsidRPr="008D74A4">
              <w:rPr>
                <w:b/>
                <w:bCs/>
                <w:sz w:val="24"/>
                <w:szCs w:val="24"/>
              </w:rPr>
              <w:t>Tổng</w:t>
            </w:r>
          </w:p>
        </w:tc>
        <w:tc>
          <w:tcPr>
            <w:tcW w:w="1800" w:type="dxa"/>
          </w:tcPr>
          <w:p w14:paraId="5A1A4E35" w14:textId="77777777" w:rsidR="00700828" w:rsidRPr="008D74A4" w:rsidRDefault="00700828" w:rsidP="007A03E9">
            <w:pPr>
              <w:spacing w:line="276" w:lineRule="auto"/>
              <w:jc w:val="center"/>
              <w:rPr>
                <w:b/>
                <w:bCs/>
                <w:iCs/>
                <w:noProof/>
                <w:sz w:val="24"/>
                <w:szCs w:val="24"/>
              </w:rPr>
            </w:pPr>
            <w:r w:rsidRPr="008D74A4">
              <w:rPr>
                <w:b/>
                <w:bCs/>
                <w:iCs/>
                <w:noProof/>
                <w:sz w:val="24"/>
                <w:szCs w:val="24"/>
              </w:rPr>
              <w:t>100%</w:t>
            </w:r>
          </w:p>
        </w:tc>
        <w:tc>
          <w:tcPr>
            <w:tcW w:w="1800" w:type="dxa"/>
          </w:tcPr>
          <w:p w14:paraId="3E371EB2" w14:textId="77777777" w:rsidR="00700828" w:rsidRPr="008D74A4" w:rsidRDefault="00700828" w:rsidP="007A03E9">
            <w:pPr>
              <w:spacing w:line="276" w:lineRule="auto"/>
              <w:jc w:val="both"/>
              <w:rPr>
                <w:iCs/>
                <w:noProof/>
                <w:sz w:val="24"/>
                <w:szCs w:val="24"/>
              </w:rPr>
            </w:pPr>
          </w:p>
        </w:tc>
      </w:tr>
    </w:tbl>
    <w:p w14:paraId="42A70437" w14:textId="77777777" w:rsidR="00E7579D" w:rsidRDefault="00E7579D" w:rsidP="00700828">
      <w:pPr>
        <w:spacing w:line="276" w:lineRule="auto"/>
        <w:ind w:firstLine="180"/>
        <w:jc w:val="both"/>
        <w:rPr>
          <w:b/>
          <w:sz w:val="24"/>
          <w:szCs w:val="24"/>
        </w:rPr>
      </w:pPr>
    </w:p>
    <w:p w14:paraId="1C599A95" w14:textId="77777777" w:rsidR="00700828" w:rsidRPr="008D74A4" w:rsidRDefault="00700828" w:rsidP="00700828">
      <w:pPr>
        <w:spacing w:line="276" w:lineRule="auto"/>
        <w:ind w:firstLine="180"/>
        <w:jc w:val="both"/>
        <w:rPr>
          <w:b/>
          <w:sz w:val="24"/>
          <w:szCs w:val="24"/>
        </w:rPr>
      </w:pPr>
      <w:r w:rsidRPr="008D74A4">
        <w:rPr>
          <w:b/>
          <w:sz w:val="24"/>
          <w:szCs w:val="24"/>
        </w:rPr>
        <w:t>9.3. Rubric đánh giá học phần</w:t>
      </w:r>
    </w:p>
    <w:p w14:paraId="348C0F7C" w14:textId="77777777" w:rsidR="00700828" w:rsidRPr="008D74A4" w:rsidRDefault="00700828" w:rsidP="00700828">
      <w:pPr>
        <w:spacing w:line="276" w:lineRule="auto"/>
        <w:ind w:firstLine="360"/>
        <w:jc w:val="both"/>
        <w:rPr>
          <w:b/>
          <w:bCs/>
          <w:sz w:val="24"/>
          <w:szCs w:val="24"/>
        </w:rPr>
      </w:pPr>
      <w:r w:rsidRPr="008D74A4">
        <w:rPr>
          <w:b/>
          <w:bCs/>
          <w:sz w:val="24"/>
          <w:szCs w:val="24"/>
        </w:rPr>
        <w:t>- Đánh giá chuyên cần</w:t>
      </w:r>
    </w:p>
    <w:tbl>
      <w:tblPr>
        <w:tblStyle w:val="TableGrid"/>
        <w:tblW w:w="0" w:type="auto"/>
        <w:tblLook w:val="04A0" w:firstRow="1" w:lastRow="0" w:firstColumn="1" w:lastColumn="0" w:noHBand="0" w:noVBand="1"/>
      </w:tblPr>
      <w:tblGrid>
        <w:gridCol w:w="1345"/>
        <w:gridCol w:w="720"/>
        <w:gridCol w:w="1748"/>
        <w:gridCol w:w="1749"/>
        <w:gridCol w:w="1749"/>
        <w:gridCol w:w="1749"/>
      </w:tblGrid>
      <w:tr w:rsidR="00700828" w:rsidRPr="008D74A4" w14:paraId="7060FAEE" w14:textId="77777777" w:rsidTr="007A03E9">
        <w:tc>
          <w:tcPr>
            <w:tcW w:w="1345" w:type="dxa"/>
            <w:vMerge w:val="restart"/>
            <w:shd w:val="clear" w:color="auto" w:fill="F2F2F2" w:themeFill="background1" w:themeFillShade="F2"/>
            <w:vAlign w:val="center"/>
          </w:tcPr>
          <w:p w14:paraId="7C3ADB37" w14:textId="77777777" w:rsidR="00700828" w:rsidRPr="008D74A4" w:rsidRDefault="00700828" w:rsidP="007A03E9">
            <w:pPr>
              <w:spacing w:line="276" w:lineRule="auto"/>
              <w:jc w:val="center"/>
              <w:rPr>
                <w:b/>
                <w:bCs/>
                <w:sz w:val="24"/>
                <w:szCs w:val="24"/>
              </w:rPr>
            </w:pPr>
            <w:r w:rsidRPr="008D74A4">
              <w:rPr>
                <w:b/>
                <w:sz w:val="24"/>
                <w:szCs w:val="24"/>
              </w:rPr>
              <w:t>Tiêu chí</w:t>
            </w:r>
          </w:p>
        </w:tc>
        <w:tc>
          <w:tcPr>
            <w:tcW w:w="720" w:type="dxa"/>
            <w:vMerge w:val="restart"/>
            <w:shd w:val="clear" w:color="auto" w:fill="F2F2F2" w:themeFill="background1" w:themeFillShade="F2"/>
            <w:vAlign w:val="center"/>
          </w:tcPr>
          <w:p w14:paraId="78F8BEA5" w14:textId="77777777" w:rsidR="00700828" w:rsidRPr="008D74A4" w:rsidRDefault="00700828" w:rsidP="007A03E9">
            <w:pPr>
              <w:spacing w:line="276" w:lineRule="auto"/>
              <w:ind w:left="-110"/>
              <w:contextualSpacing/>
              <w:jc w:val="center"/>
              <w:rPr>
                <w:b/>
                <w:bCs/>
                <w:sz w:val="24"/>
                <w:szCs w:val="24"/>
              </w:rPr>
            </w:pPr>
            <w:r w:rsidRPr="008D74A4">
              <w:rPr>
                <w:b/>
                <w:sz w:val="24"/>
                <w:szCs w:val="24"/>
              </w:rPr>
              <w:t>Tỷ lệ (%)</w:t>
            </w:r>
          </w:p>
        </w:tc>
        <w:tc>
          <w:tcPr>
            <w:tcW w:w="6995" w:type="dxa"/>
            <w:gridSpan w:val="4"/>
            <w:shd w:val="clear" w:color="auto" w:fill="F2F2F2" w:themeFill="background1" w:themeFillShade="F2"/>
            <w:vAlign w:val="center"/>
          </w:tcPr>
          <w:p w14:paraId="79B6AEE8" w14:textId="77777777" w:rsidR="00700828" w:rsidRPr="008D74A4" w:rsidRDefault="00700828" w:rsidP="007A03E9">
            <w:pPr>
              <w:spacing w:line="276" w:lineRule="auto"/>
              <w:jc w:val="center"/>
              <w:rPr>
                <w:b/>
                <w:bCs/>
                <w:sz w:val="24"/>
                <w:szCs w:val="24"/>
              </w:rPr>
            </w:pPr>
            <w:r w:rsidRPr="008D74A4">
              <w:rPr>
                <w:b/>
                <w:sz w:val="24"/>
                <w:szCs w:val="24"/>
              </w:rPr>
              <w:t>Mức chất lượng</w:t>
            </w:r>
          </w:p>
        </w:tc>
      </w:tr>
      <w:tr w:rsidR="00700828" w:rsidRPr="008D74A4" w14:paraId="1F0A0E2E" w14:textId="77777777" w:rsidTr="007A03E9">
        <w:trPr>
          <w:trHeight w:val="698"/>
        </w:trPr>
        <w:tc>
          <w:tcPr>
            <w:tcW w:w="1345" w:type="dxa"/>
            <w:vMerge/>
            <w:shd w:val="clear" w:color="auto" w:fill="F2F2F2" w:themeFill="background1" w:themeFillShade="F2"/>
          </w:tcPr>
          <w:p w14:paraId="53877804" w14:textId="77777777" w:rsidR="00700828" w:rsidRPr="008D74A4" w:rsidRDefault="00700828" w:rsidP="007A03E9">
            <w:pPr>
              <w:spacing w:line="276" w:lineRule="auto"/>
              <w:jc w:val="both"/>
              <w:rPr>
                <w:b/>
                <w:bCs/>
                <w:sz w:val="24"/>
                <w:szCs w:val="24"/>
              </w:rPr>
            </w:pPr>
          </w:p>
        </w:tc>
        <w:tc>
          <w:tcPr>
            <w:tcW w:w="720" w:type="dxa"/>
            <w:vMerge/>
            <w:shd w:val="clear" w:color="auto" w:fill="F2F2F2" w:themeFill="background1" w:themeFillShade="F2"/>
          </w:tcPr>
          <w:p w14:paraId="0F141F87" w14:textId="77777777" w:rsidR="00700828" w:rsidRPr="008D74A4" w:rsidRDefault="00700828" w:rsidP="007A03E9">
            <w:pPr>
              <w:spacing w:line="276" w:lineRule="auto"/>
              <w:jc w:val="both"/>
              <w:rPr>
                <w:b/>
                <w:bCs/>
                <w:sz w:val="24"/>
                <w:szCs w:val="24"/>
              </w:rPr>
            </w:pPr>
          </w:p>
        </w:tc>
        <w:tc>
          <w:tcPr>
            <w:tcW w:w="1748" w:type="dxa"/>
            <w:shd w:val="clear" w:color="auto" w:fill="F2F2F2" w:themeFill="background1" w:themeFillShade="F2"/>
            <w:vAlign w:val="center"/>
          </w:tcPr>
          <w:p w14:paraId="120A2B01" w14:textId="77777777" w:rsidR="00700828" w:rsidRPr="008D74A4" w:rsidRDefault="00700828" w:rsidP="007A03E9">
            <w:pPr>
              <w:spacing w:line="276" w:lineRule="auto"/>
              <w:jc w:val="center"/>
              <w:rPr>
                <w:b/>
                <w:bCs/>
                <w:sz w:val="24"/>
                <w:szCs w:val="24"/>
              </w:rPr>
            </w:pPr>
            <w:r w:rsidRPr="008D74A4">
              <w:rPr>
                <w:b/>
                <w:sz w:val="24"/>
                <w:szCs w:val="24"/>
              </w:rPr>
              <w:t>Rất tốt</w:t>
            </w:r>
          </w:p>
        </w:tc>
        <w:tc>
          <w:tcPr>
            <w:tcW w:w="1749" w:type="dxa"/>
            <w:shd w:val="clear" w:color="auto" w:fill="F2F2F2" w:themeFill="background1" w:themeFillShade="F2"/>
            <w:vAlign w:val="center"/>
          </w:tcPr>
          <w:p w14:paraId="2B20783E" w14:textId="77777777" w:rsidR="00700828" w:rsidRPr="008D74A4" w:rsidRDefault="00700828" w:rsidP="007A03E9">
            <w:pPr>
              <w:spacing w:line="276" w:lineRule="auto"/>
              <w:jc w:val="center"/>
              <w:rPr>
                <w:b/>
                <w:bCs/>
                <w:sz w:val="24"/>
                <w:szCs w:val="24"/>
              </w:rPr>
            </w:pPr>
            <w:r w:rsidRPr="008D74A4">
              <w:rPr>
                <w:b/>
                <w:sz w:val="24"/>
                <w:szCs w:val="24"/>
              </w:rPr>
              <w:t>Tốt</w:t>
            </w:r>
          </w:p>
        </w:tc>
        <w:tc>
          <w:tcPr>
            <w:tcW w:w="1749" w:type="dxa"/>
            <w:shd w:val="clear" w:color="auto" w:fill="F2F2F2" w:themeFill="background1" w:themeFillShade="F2"/>
            <w:vAlign w:val="center"/>
          </w:tcPr>
          <w:p w14:paraId="17B1A2D1" w14:textId="77777777" w:rsidR="00700828" w:rsidRPr="008D74A4" w:rsidRDefault="00700828" w:rsidP="007A03E9">
            <w:pPr>
              <w:spacing w:line="276" w:lineRule="auto"/>
              <w:jc w:val="center"/>
              <w:rPr>
                <w:b/>
                <w:bCs/>
                <w:sz w:val="24"/>
                <w:szCs w:val="24"/>
              </w:rPr>
            </w:pPr>
            <w:r w:rsidRPr="008D74A4">
              <w:rPr>
                <w:b/>
                <w:sz w:val="24"/>
                <w:szCs w:val="24"/>
              </w:rPr>
              <w:t>Đạt yêu cầu</w:t>
            </w:r>
          </w:p>
        </w:tc>
        <w:tc>
          <w:tcPr>
            <w:tcW w:w="1749" w:type="dxa"/>
            <w:shd w:val="clear" w:color="auto" w:fill="F2F2F2" w:themeFill="background1" w:themeFillShade="F2"/>
            <w:vAlign w:val="center"/>
          </w:tcPr>
          <w:p w14:paraId="14BFD98F" w14:textId="77777777" w:rsidR="00700828" w:rsidRPr="008D74A4" w:rsidRDefault="00700828" w:rsidP="007A03E9">
            <w:pPr>
              <w:spacing w:line="276" w:lineRule="auto"/>
              <w:jc w:val="center"/>
              <w:rPr>
                <w:b/>
                <w:bCs/>
                <w:sz w:val="24"/>
                <w:szCs w:val="24"/>
              </w:rPr>
            </w:pPr>
            <w:r w:rsidRPr="008D74A4">
              <w:rPr>
                <w:b/>
                <w:sz w:val="24"/>
                <w:szCs w:val="24"/>
              </w:rPr>
              <w:t>Không đạt yêu cầu</w:t>
            </w:r>
          </w:p>
        </w:tc>
      </w:tr>
      <w:tr w:rsidR="00700828" w:rsidRPr="008D74A4" w14:paraId="16B907D8" w14:textId="77777777" w:rsidTr="007A03E9">
        <w:tc>
          <w:tcPr>
            <w:tcW w:w="1345" w:type="dxa"/>
            <w:vMerge/>
            <w:shd w:val="clear" w:color="auto" w:fill="F2F2F2" w:themeFill="background1" w:themeFillShade="F2"/>
          </w:tcPr>
          <w:p w14:paraId="5FCEBC46" w14:textId="77777777" w:rsidR="00700828" w:rsidRPr="008D74A4" w:rsidRDefault="00700828" w:rsidP="007A03E9">
            <w:pPr>
              <w:spacing w:line="276" w:lineRule="auto"/>
              <w:jc w:val="both"/>
              <w:rPr>
                <w:b/>
                <w:bCs/>
                <w:sz w:val="24"/>
                <w:szCs w:val="24"/>
              </w:rPr>
            </w:pPr>
          </w:p>
        </w:tc>
        <w:tc>
          <w:tcPr>
            <w:tcW w:w="720" w:type="dxa"/>
            <w:vMerge/>
            <w:shd w:val="clear" w:color="auto" w:fill="F2F2F2" w:themeFill="background1" w:themeFillShade="F2"/>
          </w:tcPr>
          <w:p w14:paraId="1919A0CC" w14:textId="77777777" w:rsidR="00700828" w:rsidRPr="008D74A4" w:rsidRDefault="00700828" w:rsidP="007A03E9">
            <w:pPr>
              <w:spacing w:line="276" w:lineRule="auto"/>
              <w:jc w:val="both"/>
              <w:rPr>
                <w:b/>
                <w:bCs/>
                <w:sz w:val="24"/>
                <w:szCs w:val="24"/>
              </w:rPr>
            </w:pPr>
          </w:p>
        </w:tc>
        <w:tc>
          <w:tcPr>
            <w:tcW w:w="1748" w:type="dxa"/>
            <w:shd w:val="clear" w:color="auto" w:fill="F2F2F2" w:themeFill="background1" w:themeFillShade="F2"/>
            <w:vAlign w:val="center"/>
          </w:tcPr>
          <w:p w14:paraId="073A8403" w14:textId="77777777" w:rsidR="00700828" w:rsidRPr="008D74A4" w:rsidRDefault="00700828" w:rsidP="007A03E9">
            <w:pPr>
              <w:spacing w:line="276" w:lineRule="auto"/>
              <w:jc w:val="center"/>
              <w:rPr>
                <w:b/>
                <w:bCs/>
                <w:sz w:val="24"/>
                <w:szCs w:val="24"/>
              </w:rPr>
            </w:pPr>
            <w:r w:rsidRPr="008D74A4">
              <w:rPr>
                <w:i/>
                <w:sz w:val="24"/>
                <w:szCs w:val="24"/>
              </w:rPr>
              <w:t>10 – 8,5</w:t>
            </w:r>
          </w:p>
        </w:tc>
        <w:tc>
          <w:tcPr>
            <w:tcW w:w="1749" w:type="dxa"/>
            <w:shd w:val="clear" w:color="auto" w:fill="F2F2F2" w:themeFill="background1" w:themeFillShade="F2"/>
            <w:vAlign w:val="center"/>
          </w:tcPr>
          <w:p w14:paraId="6AE708A8" w14:textId="77777777" w:rsidR="00700828" w:rsidRPr="008D74A4" w:rsidRDefault="00700828" w:rsidP="007A03E9">
            <w:pPr>
              <w:spacing w:line="276" w:lineRule="auto"/>
              <w:jc w:val="center"/>
              <w:rPr>
                <w:b/>
                <w:bCs/>
                <w:sz w:val="24"/>
                <w:szCs w:val="24"/>
              </w:rPr>
            </w:pPr>
            <w:r w:rsidRPr="008D74A4">
              <w:rPr>
                <w:i/>
                <w:sz w:val="24"/>
                <w:szCs w:val="24"/>
              </w:rPr>
              <w:t>8,4 – 7,0</w:t>
            </w:r>
          </w:p>
        </w:tc>
        <w:tc>
          <w:tcPr>
            <w:tcW w:w="1749" w:type="dxa"/>
            <w:shd w:val="clear" w:color="auto" w:fill="F2F2F2" w:themeFill="background1" w:themeFillShade="F2"/>
            <w:vAlign w:val="center"/>
          </w:tcPr>
          <w:p w14:paraId="3C43FD42" w14:textId="77777777" w:rsidR="00700828" w:rsidRPr="008D74A4" w:rsidRDefault="00700828" w:rsidP="007A03E9">
            <w:pPr>
              <w:spacing w:line="276" w:lineRule="auto"/>
              <w:jc w:val="center"/>
              <w:rPr>
                <w:b/>
                <w:bCs/>
                <w:sz w:val="24"/>
                <w:szCs w:val="24"/>
              </w:rPr>
            </w:pPr>
            <w:r w:rsidRPr="008D74A4">
              <w:rPr>
                <w:i/>
                <w:sz w:val="24"/>
                <w:szCs w:val="24"/>
              </w:rPr>
              <w:t>6,9 – 5,5</w:t>
            </w:r>
          </w:p>
        </w:tc>
        <w:tc>
          <w:tcPr>
            <w:tcW w:w="1749" w:type="dxa"/>
            <w:shd w:val="clear" w:color="auto" w:fill="F2F2F2" w:themeFill="background1" w:themeFillShade="F2"/>
            <w:vAlign w:val="center"/>
          </w:tcPr>
          <w:p w14:paraId="175799EE" w14:textId="77777777" w:rsidR="00700828" w:rsidRPr="008D74A4" w:rsidRDefault="00700828" w:rsidP="007A03E9">
            <w:pPr>
              <w:spacing w:line="276" w:lineRule="auto"/>
              <w:jc w:val="center"/>
              <w:rPr>
                <w:b/>
                <w:bCs/>
                <w:sz w:val="24"/>
                <w:szCs w:val="24"/>
              </w:rPr>
            </w:pPr>
            <w:r w:rsidRPr="008D74A4">
              <w:rPr>
                <w:i/>
                <w:sz w:val="24"/>
                <w:szCs w:val="24"/>
              </w:rPr>
              <w:t>5,4 – 0,0</w:t>
            </w:r>
          </w:p>
        </w:tc>
      </w:tr>
      <w:tr w:rsidR="00700828" w:rsidRPr="008D74A4" w14:paraId="359006BA" w14:textId="77777777" w:rsidTr="007A03E9">
        <w:tc>
          <w:tcPr>
            <w:tcW w:w="1345" w:type="dxa"/>
            <w:vAlign w:val="center"/>
          </w:tcPr>
          <w:p w14:paraId="536EAEC7" w14:textId="77777777" w:rsidR="00700828" w:rsidRPr="008D74A4" w:rsidRDefault="00700828" w:rsidP="007A03E9">
            <w:pPr>
              <w:spacing w:line="276" w:lineRule="auto"/>
              <w:jc w:val="center"/>
              <w:rPr>
                <w:b/>
                <w:bCs/>
                <w:sz w:val="24"/>
                <w:szCs w:val="24"/>
              </w:rPr>
            </w:pPr>
            <w:r w:rsidRPr="008D74A4">
              <w:rPr>
                <w:sz w:val="24"/>
                <w:szCs w:val="24"/>
              </w:rPr>
              <w:t>Hiện diện trên lớp</w:t>
            </w:r>
          </w:p>
        </w:tc>
        <w:tc>
          <w:tcPr>
            <w:tcW w:w="720" w:type="dxa"/>
            <w:vAlign w:val="center"/>
          </w:tcPr>
          <w:p w14:paraId="5833E2CE" w14:textId="77777777" w:rsidR="00700828" w:rsidRPr="008D74A4" w:rsidRDefault="00700828" w:rsidP="007A03E9">
            <w:pPr>
              <w:spacing w:line="276" w:lineRule="auto"/>
              <w:jc w:val="center"/>
              <w:rPr>
                <w:b/>
                <w:bCs/>
                <w:sz w:val="24"/>
                <w:szCs w:val="24"/>
              </w:rPr>
            </w:pPr>
            <w:r w:rsidRPr="008D74A4">
              <w:rPr>
                <w:b/>
                <w:bCs/>
                <w:sz w:val="24"/>
                <w:szCs w:val="24"/>
              </w:rPr>
              <w:t>70</w:t>
            </w:r>
          </w:p>
        </w:tc>
        <w:tc>
          <w:tcPr>
            <w:tcW w:w="1748" w:type="dxa"/>
            <w:vAlign w:val="center"/>
          </w:tcPr>
          <w:p w14:paraId="5990E2DC" w14:textId="77777777" w:rsidR="00700828" w:rsidRPr="008D74A4" w:rsidRDefault="00700828" w:rsidP="007A03E9">
            <w:pPr>
              <w:spacing w:line="276" w:lineRule="auto"/>
              <w:ind w:left="26" w:right="26"/>
              <w:contextualSpacing/>
              <w:jc w:val="both"/>
              <w:rPr>
                <w:sz w:val="24"/>
                <w:szCs w:val="24"/>
              </w:rPr>
            </w:pPr>
            <w:r w:rsidRPr="008D74A4">
              <w:rPr>
                <w:sz w:val="24"/>
                <w:szCs w:val="24"/>
              </w:rPr>
              <w:t>Tham gia</w:t>
            </w:r>
          </w:p>
          <w:p w14:paraId="265BEC96" w14:textId="77777777" w:rsidR="00700828" w:rsidRPr="008D74A4" w:rsidRDefault="00700828" w:rsidP="007A03E9">
            <w:pPr>
              <w:spacing w:line="276" w:lineRule="auto"/>
              <w:jc w:val="both"/>
              <w:rPr>
                <w:b/>
                <w:bCs/>
                <w:sz w:val="24"/>
                <w:szCs w:val="24"/>
              </w:rPr>
            </w:pPr>
            <w:r w:rsidRPr="008D74A4">
              <w:rPr>
                <w:sz w:val="24"/>
                <w:szCs w:val="24"/>
              </w:rPr>
              <w:t>&gt; 90% buổi học</w:t>
            </w:r>
          </w:p>
        </w:tc>
        <w:tc>
          <w:tcPr>
            <w:tcW w:w="1749" w:type="dxa"/>
            <w:vAlign w:val="center"/>
          </w:tcPr>
          <w:p w14:paraId="2F900817" w14:textId="77777777" w:rsidR="00700828" w:rsidRPr="008D74A4" w:rsidRDefault="00700828" w:rsidP="007A03E9">
            <w:pPr>
              <w:spacing w:line="276" w:lineRule="auto"/>
              <w:ind w:left="7" w:right="20"/>
              <w:contextualSpacing/>
              <w:jc w:val="both"/>
              <w:rPr>
                <w:sz w:val="24"/>
                <w:szCs w:val="24"/>
              </w:rPr>
            </w:pPr>
            <w:r w:rsidRPr="008D74A4">
              <w:rPr>
                <w:sz w:val="24"/>
                <w:szCs w:val="24"/>
              </w:rPr>
              <w:t>Tham gia &gt;</w:t>
            </w:r>
          </w:p>
          <w:p w14:paraId="43932CC7" w14:textId="77777777" w:rsidR="00700828" w:rsidRPr="008D74A4" w:rsidRDefault="00700828" w:rsidP="007A03E9">
            <w:pPr>
              <w:spacing w:line="276" w:lineRule="auto"/>
              <w:jc w:val="both"/>
              <w:rPr>
                <w:b/>
                <w:bCs/>
                <w:sz w:val="24"/>
                <w:szCs w:val="24"/>
              </w:rPr>
            </w:pPr>
            <w:r w:rsidRPr="008D74A4">
              <w:rPr>
                <w:sz w:val="24"/>
                <w:szCs w:val="24"/>
              </w:rPr>
              <w:t>80% - 90% buổi học</w:t>
            </w:r>
          </w:p>
        </w:tc>
        <w:tc>
          <w:tcPr>
            <w:tcW w:w="1749" w:type="dxa"/>
            <w:vAlign w:val="center"/>
          </w:tcPr>
          <w:p w14:paraId="0029A0A5" w14:textId="77777777" w:rsidR="00700828" w:rsidRPr="008D74A4" w:rsidRDefault="00700828" w:rsidP="007A03E9">
            <w:pPr>
              <w:spacing w:line="276" w:lineRule="auto"/>
              <w:contextualSpacing/>
              <w:jc w:val="both"/>
              <w:rPr>
                <w:sz w:val="24"/>
                <w:szCs w:val="24"/>
              </w:rPr>
            </w:pPr>
            <w:r w:rsidRPr="008D74A4">
              <w:rPr>
                <w:sz w:val="24"/>
                <w:szCs w:val="24"/>
              </w:rPr>
              <w:t>Tham gia</w:t>
            </w:r>
          </w:p>
          <w:p w14:paraId="58047EF4" w14:textId="77777777" w:rsidR="00700828" w:rsidRPr="008D74A4" w:rsidRDefault="00700828" w:rsidP="007A03E9">
            <w:pPr>
              <w:spacing w:line="276" w:lineRule="auto"/>
              <w:jc w:val="both"/>
              <w:rPr>
                <w:b/>
                <w:bCs/>
                <w:sz w:val="24"/>
                <w:szCs w:val="24"/>
              </w:rPr>
            </w:pPr>
            <w:r w:rsidRPr="008D74A4">
              <w:rPr>
                <w:sz w:val="24"/>
                <w:szCs w:val="24"/>
              </w:rPr>
              <w:t>70% - 80% buổi học</w:t>
            </w:r>
          </w:p>
        </w:tc>
        <w:tc>
          <w:tcPr>
            <w:tcW w:w="1749" w:type="dxa"/>
            <w:vAlign w:val="center"/>
          </w:tcPr>
          <w:p w14:paraId="3F874C81" w14:textId="77777777" w:rsidR="00700828" w:rsidRPr="008D74A4" w:rsidRDefault="00700828" w:rsidP="007A03E9">
            <w:pPr>
              <w:spacing w:line="276" w:lineRule="auto"/>
              <w:contextualSpacing/>
              <w:jc w:val="both"/>
              <w:rPr>
                <w:sz w:val="24"/>
                <w:szCs w:val="24"/>
              </w:rPr>
            </w:pPr>
            <w:r w:rsidRPr="008D74A4">
              <w:rPr>
                <w:sz w:val="24"/>
                <w:szCs w:val="24"/>
              </w:rPr>
              <w:t>Tham gia</w:t>
            </w:r>
          </w:p>
          <w:p w14:paraId="448ECE60" w14:textId="77777777" w:rsidR="00700828" w:rsidRPr="008D74A4" w:rsidRDefault="00700828" w:rsidP="007A03E9">
            <w:pPr>
              <w:spacing w:line="276" w:lineRule="auto"/>
              <w:jc w:val="both"/>
              <w:rPr>
                <w:b/>
                <w:bCs/>
                <w:sz w:val="24"/>
                <w:szCs w:val="24"/>
              </w:rPr>
            </w:pPr>
            <w:r w:rsidRPr="008D74A4">
              <w:rPr>
                <w:sz w:val="24"/>
                <w:szCs w:val="24"/>
              </w:rPr>
              <w:t>&lt; 70% buổi học</w:t>
            </w:r>
          </w:p>
        </w:tc>
      </w:tr>
      <w:tr w:rsidR="00700828" w:rsidRPr="008D74A4" w14:paraId="7BDCF316" w14:textId="77777777" w:rsidTr="007A03E9">
        <w:tc>
          <w:tcPr>
            <w:tcW w:w="1345" w:type="dxa"/>
            <w:vAlign w:val="center"/>
          </w:tcPr>
          <w:p w14:paraId="715EDCD7" w14:textId="77777777" w:rsidR="00700828" w:rsidRPr="008D74A4" w:rsidRDefault="00700828" w:rsidP="007A03E9">
            <w:pPr>
              <w:spacing w:line="276" w:lineRule="auto"/>
              <w:jc w:val="center"/>
              <w:rPr>
                <w:b/>
                <w:bCs/>
                <w:sz w:val="24"/>
                <w:szCs w:val="24"/>
              </w:rPr>
            </w:pPr>
            <w:r w:rsidRPr="008D74A4">
              <w:rPr>
                <w:sz w:val="24"/>
                <w:szCs w:val="24"/>
              </w:rPr>
              <w:t>Tích cực</w:t>
            </w:r>
          </w:p>
        </w:tc>
        <w:tc>
          <w:tcPr>
            <w:tcW w:w="720" w:type="dxa"/>
            <w:vAlign w:val="center"/>
          </w:tcPr>
          <w:p w14:paraId="5F4B2B0D" w14:textId="77777777" w:rsidR="00700828" w:rsidRPr="008D74A4" w:rsidRDefault="00700828" w:rsidP="007A03E9">
            <w:pPr>
              <w:spacing w:line="276" w:lineRule="auto"/>
              <w:jc w:val="center"/>
              <w:rPr>
                <w:b/>
                <w:bCs/>
                <w:sz w:val="24"/>
                <w:szCs w:val="24"/>
              </w:rPr>
            </w:pPr>
            <w:r w:rsidRPr="008D74A4">
              <w:rPr>
                <w:b/>
                <w:bCs/>
                <w:sz w:val="24"/>
                <w:szCs w:val="24"/>
              </w:rPr>
              <w:t>30</w:t>
            </w:r>
          </w:p>
        </w:tc>
        <w:tc>
          <w:tcPr>
            <w:tcW w:w="1748" w:type="dxa"/>
            <w:vAlign w:val="center"/>
          </w:tcPr>
          <w:p w14:paraId="61BF70CE" w14:textId="77777777" w:rsidR="00700828" w:rsidRPr="008D74A4" w:rsidRDefault="00700828" w:rsidP="007A03E9">
            <w:pPr>
              <w:spacing w:line="276" w:lineRule="auto"/>
              <w:jc w:val="both"/>
              <w:rPr>
                <w:b/>
                <w:bCs/>
                <w:sz w:val="24"/>
                <w:szCs w:val="24"/>
              </w:rPr>
            </w:pPr>
            <w:r w:rsidRPr="008D74A4">
              <w:rPr>
                <w:sz w:val="24"/>
                <w:szCs w:val="24"/>
              </w:rPr>
              <w:t>Nhiệt tình trao đổi, phát biểu, trả lời nhiều câu hỏi</w:t>
            </w:r>
          </w:p>
        </w:tc>
        <w:tc>
          <w:tcPr>
            <w:tcW w:w="1749" w:type="dxa"/>
            <w:vAlign w:val="center"/>
          </w:tcPr>
          <w:p w14:paraId="08577BEF" w14:textId="77777777" w:rsidR="00700828" w:rsidRPr="008D74A4" w:rsidRDefault="00700828" w:rsidP="007A03E9">
            <w:pPr>
              <w:spacing w:line="276" w:lineRule="auto"/>
              <w:jc w:val="both"/>
              <w:rPr>
                <w:b/>
                <w:bCs/>
                <w:sz w:val="24"/>
                <w:szCs w:val="24"/>
              </w:rPr>
            </w:pPr>
            <w:r w:rsidRPr="008D74A4">
              <w:rPr>
                <w:sz w:val="24"/>
                <w:szCs w:val="24"/>
              </w:rPr>
              <w:t>Có đặt/trả lời ≥ 2 câu hỏi</w:t>
            </w:r>
          </w:p>
        </w:tc>
        <w:tc>
          <w:tcPr>
            <w:tcW w:w="1749" w:type="dxa"/>
            <w:vAlign w:val="center"/>
          </w:tcPr>
          <w:p w14:paraId="1F3A4549" w14:textId="77777777" w:rsidR="00700828" w:rsidRPr="008D74A4" w:rsidRDefault="00700828" w:rsidP="007A03E9">
            <w:pPr>
              <w:spacing w:line="276" w:lineRule="auto"/>
              <w:jc w:val="both"/>
              <w:rPr>
                <w:b/>
                <w:bCs/>
                <w:sz w:val="24"/>
                <w:szCs w:val="24"/>
              </w:rPr>
            </w:pPr>
            <w:r w:rsidRPr="008D74A4">
              <w:rPr>
                <w:sz w:val="24"/>
                <w:szCs w:val="24"/>
              </w:rPr>
              <w:t>Có đặt/trả lời ít nhất 1 câu hỏi</w:t>
            </w:r>
          </w:p>
        </w:tc>
        <w:tc>
          <w:tcPr>
            <w:tcW w:w="1749" w:type="dxa"/>
            <w:vAlign w:val="center"/>
          </w:tcPr>
          <w:p w14:paraId="1980C39C" w14:textId="77777777" w:rsidR="00700828" w:rsidRPr="008D74A4" w:rsidRDefault="00700828" w:rsidP="007A03E9">
            <w:pPr>
              <w:spacing w:line="276" w:lineRule="auto"/>
              <w:jc w:val="both"/>
              <w:rPr>
                <w:b/>
                <w:bCs/>
                <w:sz w:val="24"/>
                <w:szCs w:val="24"/>
              </w:rPr>
            </w:pPr>
            <w:r w:rsidRPr="008D74A4">
              <w:rPr>
                <w:sz w:val="24"/>
                <w:szCs w:val="24"/>
              </w:rPr>
              <w:t>Không tham gia thảo luận, trả lời, đóng góp</w:t>
            </w:r>
          </w:p>
        </w:tc>
      </w:tr>
    </w:tbl>
    <w:p w14:paraId="666694C4" w14:textId="77777777" w:rsidR="00E7579D" w:rsidRDefault="00E7579D" w:rsidP="00E7579D">
      <w:pPr>
        <w:widowControl w:val="0"/>
        <w:spacing w:line="276" w:lineRule="auto"/>
        <w:ind w:firstLine="360"/>
        <w:jc w:val="both"/>
        <w:rPr>
          <w:b/>
          <w:bCs/>
          <w:sz w:val="24"/>
          <w:szCs w:val="24"/>
        </w:rPr>
      </w:pPr>
    </w:p>
    <w:p w14:paraId="08661420" w14:textId="77777777" w:rsidR="00700828" w:rsidRPr="008D74A4" w:rsidRDefault="00700828" w:rsidP="00E7579D">
      <w:pPr>
        <w:widowControl w:val="0"/>
        <w:spacing w:line="276" w:lineRule="auto"/>
        <w:ind w:firstLine="360"/>
        <w:jc w:val="both"/>
        <w:rPr>
          <w:b/>
          <w:bCs/>
          <w:sz w:val="24"/>
          <w:szCs w:val="24"/>
        </w:rPr>
      </w:pPr>
      <w:r w:rsidRPr="008D74A4">
        <w:rPr>
          <w:b/>
          <w:bCs/>
          <w:sz w:val="24"/>
          <w:szCs w:val="24"/>
        </w:rPr>
        <w:t>- Đánh giá bài tập</w:t>
      </w:r>
    </w:p>
    <w:p w14:paraId="4F1EB8D6" w14:textId="4D8011CC" w:rsidR="00700828" w:rsidRPr="008D74A4" w:rsidRDefault="00700828" w:rsidP="00E7579D">
      <w:pPr>
        <w:widowControl w:val="0"/>
        <w:spacing w:line="276" w:lineRule="auto"/>
        <w:ind w:left="180" w:firstLine="360"/>
        <w:jc w:val="both"/>
        <w:rPr>
          <w:i/>
          <w:sz w:val="24"/>
          <w:szCs w:val="24"/>
        </w:rPr>
      </w:pPr>
      <w:r w:rsidRPr="008D74A4">
        <w:rPr>
          <w:i/>
          <w:sz w:val="24"/>
          <w:szCs w:val="24"/>
        </w:rPr>
        <w:t xml:space="preserve">Trong quá trình học, sẽ có một số bài tập về nhà thực hiện, </w:t>
      </w:r>
      <w:r w:rsidR="00D839D9">
        <w:rPr>
          <w:i/>
          <w:sz w:val="24"/>
          <w:szCs w:val="24"/>
        </w:rPr>
        <w:t>HV</w:t>
      </w:r>
      <w:r w:rsidRPr="008D74A4">
        <w:rPr>
          <w:i/>
          <w:sz w:val="24"/>
          <w:szCs w:val="24"/>
        </w:rPr>
        <w:t xml:space="preserve"> thực hiện bài tập và có kiểm tra ngẫu nhiên tại lớp sẽ được cộng điểm vào điểm giữa kỳ.</w:t>
      </w:r>
    </w:p>
    <w:tbl>
      <w:tblPr>
        <w:tblStyle w:val="TableGrid"/>
        <w:tblW w:w="0" w:type="auto"/>
        <w:tblLook w:val="04A0" w:firstRow="1" w:lastRow="0" w:firstColumn="1" w:lastColumn="0" w:noHBand="0" w:noVBand="1"/>
      </w:tblPr>
      <w:tblGrid>
        <w:gridCol w:w="1345"/>
        <w:gridCol w:w="720"/>
        <w:gridCol w:w="1748"/>
        <w:gridCol w:w="1749"/>
        <w:gridCol w:w="1749"/>
        <w:gridCol w:w="1749"/>
      </w:tblGrid>
      <w:tr w:rsidR="00700828" w:rsidRPr="008D74A4" w14:paraId="6D1DCB5F" w14:textId="77777777" w:rsidTr="00700828">
        <w:trPr>
          <w:tblHeader/>
        </w:trPr>
        <w:tc>
          <w:tcPr>
            <w:tcW w:w="1345" w:type="dxa"/>
            <w:vMerge w:val="restart"/>
            <w:shd w:val="clear" w:color="auto" w:fill="F2F2F2" w:themeFill="background1" w:themeFillShade="F2"/>
            <w:vAlign w:val="center"/>
          </w:tcPr>
          <w:p w14:paraId="68A5BFD5" w14:textId="77777777" w:rsidR="00700828" w:rsidRPr="008D74A4" w:rsidRDefault="00700828" w:rsidP="00E7579D">
            <w:pPr>
              <w:widowControl w:val="0"/>
              <w:spacing w:line="276" w:lineRule="auto"/>
              <w:jc w:val="center"/>
              <w:rPr>
                <w:b/>
                <w:bCs/>
                <w:sz w:val="24"/>
                <w:szCs w:val="24"/>
              </w:rPr>
            </w:pPr>
            <w:r w:rsidRPr="008D74A4">
              <w:rPr>
                <w:b/>
                <w:sz w:val="24"/>
                <w:szCs w:val="24"/>
              </w:rPr>
              <w:lastRenderedPageBreak/>
              <w:t>Tiêu chí</w:t>
            </w:r>
          </w:p>
        </w:tc>
        <w:tc>
          <w:tcPr>
            <w:tcW w:w="720" w:type="dxa"/>
            <w:vMerge w:val="restart"/>
            <w:shd w:val="clear" w:color="auto" w:fill="F2F2F2" w:themeFill="background1" w:themeFillShade="F2"/>
            <w:vAlign w:val="center"/>
          </w:tcPr>
          <w:p w14:paraId="39BD4345" w14:textId="77777777" w:rsidR="00700828" w:rsidRPr="008D74A4" w:rsidRDefault="00700828" w:rsidP="00E7579D">
            <w:pPr>
              <w:widowControl w:val="0"/>
              <w:spacing w:line="276" w:lineRule="auto"/>
              <w:ind w:left="-110"/>
              <w:contextualSpacing/>
              <w:jc w:val="center"/>
              <w:rPr>
                <w:b/>
                <w:bCs/>
                <w:sz w:val="24"/>
                <w:szCs w:val="24"/>
              </w:rPr>
            </w:pPr>
            <w:r w:rsidRPr="008D74A4">
              <w:rPr>
                <w:b/>
                <w:sz w:val="24"/>
                <w:szCs w:val="24"/>
              </w:rPr>
              <w:t>Tỷ lệ (%)</w:t>
            </w:r>
          </w:p>
        </w:tc>
        <w:tc>
          <w:tcPr>
            <w:tcW w:w="6995" w:type="dxa"/>
            <w:gridSpan w:val="4"/>
            <w:shd w:val="clear" w:color="auto" w:fill="F2F2F2" w:themeFill="background1" w:themeFillShade="F2"/>
            <w:vAlign w:val="center"/>
          </w:tcPr>
          <w:p w14:paraId="2CCA6F55" w14:textId="77777777" w:rsidR="00700828" w:rsidRPr="008D74A4" w:rsidRDefault="00700828" w:rsidP="00E7579D">
            <w:pPr>
              <w:widowControl w:val="0"/>
              <w:spacing w:line="276" w:lineRule="auto"/>
              <w:jc w:val="center"/>
              <w:rPr>
                <w:b/>
                <w:bCs/>
                <w:sz w:val="24"/>
                <w:szCs w:val="24"/>
              </w:rPr>
            </w:pPr>
            <w:r w:rsidRPr="008D74A4">
              <w:rPr>
                <w:b/>
                <w:sz w:val="24"/>
                <w:szCs w:val="24"/>
              </w:rPr>
              <w:t>Mức chất lượng</w:t>
            </w:r>
          </w:p>
        </w:tc>
      </w:tr>
      <w:tr w:rsidR="00700828" w:rsidRPr="008D74A4" w14:paraId="651DD28C" w14:textId="77777777" w:rsidTr="00700828">
        <w:trPr>
          <w:trHeight w:val="698"/>
          <w:tblHeader/>
        </w:trPr>
        <w:tc>
          <w:tcPr>
            <w:tcW w:w="1345" w:type="dxa"/>
            <w:vMerge/>
            <w:shd w:val="clear" w:color="auto" w:fill="F2F2F2" w:themeFill="background1" w:themeFillShade="F2"/>
          </w:tcPr>
          <w:p w14:paraId="2B0FDDE5" w14:textId="77777777" w:rsidR="00700828" w:rsidRPr="008D74A4" w:rsidRDefault="00700828" w:rsidP="00E7579D">
            <w:pPr>
              <w:widowControl w:val="0"/>
              <w:spacing w:line="276" w:lineRule="auto"/>
              <w:jc w:val="both"/>
              <w:rPr>
                <w:b/>
                <w:bCs/>
                <w:sz w:val="24"/>
                <w:szCs w:val="24"/>
              </w:rPr>
            </w:pPr>
          </w:p>
        </w:tc>
        <w:tc>
          <w:tcPr>
            <w:tcW w:w="720" w:type="dxa"/>
            <w:vMerge/>
            <w:shd w:val="clear" w:color="auto" w:fill="F2F2F2" w:themeFill="background1" w:themeFillShade="F2"/>
          </w:tcPr>
          <w:p w14:paraId="1AC060B4" w14:textId="77777777" w:rsidR="00700828" w:rsidRPr="008D74A4" w:rsidRDefault="00700828" w:rsidP="00E7579D">
            <w:pPr>
              <w:widowControl w:val="0"/>
              <w:spacing w:line="276" w:lineRule="auto"/>
              <w:jc w:val="both"/>
              <w:rPr>
                <w:b/>
                <w:bCs/>
                <w:sz w:val="24"/>
                <w:szCs w:val="24"/>
              </w:rPr>
            </w:pPr>
          </w:p>
        </w:tc>
        <w:tc>
          <w:tcPr>
            <w:tcW w:w="1748" w:type="dxa"/>
            <w:shd w:val="clear" w:color="auto" w:fill="F2F2F2" w:themeFill="background1" w:themeFillShade="F2"/>
            <w:vAlign w:val="center"/>
          </w:tcPr>
          <w:p w14:paraId="614A89F1" w14:textId="77777777" w:rsidR="00700828" w:rsidRPr="008D74A4" w:rsidRDefault="00700828" w:rsidP="00E7579D">
            <w:pPr>
              <w:widowControl w:val="0"/>
              <w:spacing w:line="276" w:lineRule="auto"/>
              <w:jc w:val="center"/>
              <w:rPr>
                <w:b/>
                <w:bCs/>
                <w:sz w:val="24"/>
                <w:szCs w:val="24"/>
              </w:rPr>
            </w:pPr>
            <w:r w:rsidRPr="008D74A4">
              <w:rPr>
                <w:b/>
                <w:sz w:val="24"/>
                <w:szCs w:val="24"/>
              </w:rPr>
              <w:t>Rất tốt</w:t>
            </w:r>
          </w:p>
        </w:tc>
        <w:tc>
          <w:tcPr>
            <w:tcW w:w="1749" w:type="dxa"/>
            <w:shd w:val="clear" w:color="auto" w:fill="F2F2F2" w:themeFill="background1" w:themeFillShade="F2"/>
            <w:vAlign w:val="center"/>
          </w:tcPr>
          <w:p w14:paraId="039AD75E" w14:textId="77777777" w:rsidR="00700828" w:rsidRPr="008D74A4" w:rsidRDefault="00700828" w:rsidP="00E7579D">
            <w:pPr>
              <w:widowControl w:val="0"/>
              <w:spacing w:line="276" w:lineRule="auto"/>
              <w:jc w:val="center"/>
              <w:rPr>
                <w:b/>
                <w:bCs/>
                <w:sz w:val="24"/>
                <w:szCs w:val="24"/>
              </w:rPr>
            </w:pPr>
            <w:r w:rsidRPr="008D74A4">
              <w:rPr>
                <w:b/>
                <w:sz w:val="24"/>
                <w:szCs w:val="24"/>
              </w:rPr>
              <w:t>Tốt</w:t>
            </w:r>
          </w:p>
        </w:tc>
        <w:tc>
          <w:tcPr>
            <w:tcW w:w="1749" w:type="dxa"/>
            <w:shd w:val="clear" w:color="auto" w:fill="F2F2F2" w:themeFill="background1" w:themeFillShade="F2"/>
            <w:vAlign w:val="center"/>
          </w:tcPr>
          <w:p w14:paraId="6644EB71" w14:textId="77777777" w:rsidR="00700828" w:rsidRPr="008D74A4" w:rsidRDefault="00700828" w:rsidP="00E7579D">
            <w:pPr>
              <w:widowControl w:val="0"/>
              <w:spacing w:line="276" w:lineRule="auto"/>
              <w:jc w:val="center"/>
              <w:rPr>
                <w:b/>
                <w:bCs/>
                <w:sz w:val="24"/>
                <w:szCs w:val="24"/>
              </w:rPr>
            </w:pPr>
            <w:r w:rsidRPr="008D74A4">
              <w:rPr>
                <w:b/>
                <w:sz w:val="24"/>
                <w:szCs w:val="24"/>
              </w:rPr>
              <w:t>Đạt yêu cầu</w:t>
            </w:r>
          </w:p>
        </w:tc>
        <w:tc>
          <w:tcPr>
            <w:tcW w:w="1749" w:type="dxa"/>
            <w:shd w:val="clear" w:color="auto" w:fill="F2F2F2" w:themeFill="background1" w:themeFillShade="F2"/>
            <w:vAlign w:val="center"/>
          </w:tcPr>
          <w:p w14:paraId="7D093406" w14:textId="77777777" w:rsidR="00700828" w:rsidRPr="008D74A4" w:rsidRDefault="00700828" w:rsidP="00E7579D">
            <w:pPr>
              <w:widowControl w:val="0"/>
              <w:spacing w:line="276" w:lineRule="auto"/>
              <w:jc w:val="center"/>
              <w:rPr>
                <w:b/>
                <w:bCs/>
                <w:sz w:val="24"/>
                <w:szCs w:val="24"/>
              </w:rPr>
            </w:pPr>
            <w:r w:rsidRPr="008D74A4">
              <w:rPr>
                <w:b/>
                <w:sz w:val="24"/>
                <w:szCs w:val="24"/>
              </w:rPr>
              <w:t>Không đạt yêu cầu</w:t>
            </w:r>
          </w:p>
        </w:tc>
      </w:tr>
      <w:tr w:rsidR="00700828" w:rsidRPr="008D74A4" w14:paraId="2F82A611" w14:textId="77777777" w:rsidTr="00700828">
        <w:trPr>
          <w:tblHeader/>
        </w:trPr>
        <w:tc>
          <w:tcPr>
            <w:tcW w:w="1345" w:type="dxa"/>
            <w:vMerge/>
            <w:shd w:val="clear" w:color="auto" w:fill="F2F2F2" w:themeFill="background1" w:themeFillShade="F2"/>
          </w:tcPr>
          <w:p w14:paraId="4423352D" w14:textId="77777777" w:rsidR="00700828" w:rsidRPr="008D74A4" w:rsidRDefault="00700828" w:rsidP="00E7579D">
            <w:pPr>
              <w:widowControl w:val="0"/>
              <w:spacing w:line="276" w:lineRule="auto"/>
              <w:jc w:val="both"/>
              <w:rPr>
                <w:b/>
                <w:bCs/>
                <w:sz w:val="24"/>
                <w:szCs w:val="24"/>
              </w:rPr>
            </w:pPr>
          </w:p>
        </w:tc>
        <w:tc>
          <w:tcPr>
            <w:tcW w:w="720" w:type="dxa"/>
            <w:vMerge/>
            <w:shd w:val="clear" w:color="auto" w:fill="F2F2F2" w:themeFill="background1" w:themeFillShade="F2"/>
          </w:tcPr>
          <w:p w14:paraId="15BBE3E8" w14:textId="77777777" w:rsidR="00700828" w:rsidRPr="008D74A4" w:rsidRDefault="00700828" w:rsidP="00E7579D">
            <w:pPr>
              <w:widowControl w:val="0"/>
              <w:spacing w:line="276" w:lineRule="auto"/>
              <w:jc w:val="both"/>
              <w:rPr>
                <w:b/>
                <w:bCs/>
                <w:sz w:val="24"/>
                <w:szCs w:val="24"/>
              </w:rPr>
            </w:pPr>
          </w:p>
        </w:tc>
        <w:tc>
          <w:tcPr>
            <w:tcW w:w="1748" w:type="dxa"/>
            <w:shd w:val="clear" w:color="auto" w:fill="F2F2F2" w:themeFill="background1" w:themeFillShade="F2"/>
            <w:vAlign w:val="center"/>
          </w:tcPr>
          <w:p w14:paraId="6422E59D" w14:textId="77777777" w:rsidR="00700828" w:rsidRPr="008D74A4" w:rsidRDefault="00700828" w:rsidP="00E7579D">
            <w:pPr>
              <w:widowControl w:val="0"/>
              <w:spacing w:line="276" w:lineRule="auto"/>
              <w:jc w:val="center"/>
              <w:rPr>
                <w:b/>
                <w:bCs/>
                <w:sz w:val="24"/>
                <w:szCs w:val="24"/>
              </w:rPr>
            </w:pPr>
            <w:r w:rsidRPr="008D74A4">
              <w:rPr>
                <w:i/>
                <w:sz w:val="24"/>
                <w:szCs w:val="24"/>
              </w:rPr>
              <w:t>10 – 8,5</w:t>
            </w:r>
          </w:p>
        </w:tc>
        <w:tc>
          <w:tcPr>
            <w:tcW w:w="1749" w:type="dxa"/>
            <w:shd w:val="clear" w:color="auto" w:fill="F2F2F2" w:themeFill="background1" w:themeFillShade="F2"/>
            <w:vAlign w:val="center"/>
          </w:tcPr>
          <w:p w14:paraId="29CFA9EE" w14:textId="77777777" w:rsidR="00700828" w:rsidRPr="008D74A4" w:rsidRDefault="00700828" w:rsidP="00E7579D">
            <w:pPr>
              <w:widowControl w:val="0"/>
              <w:spacing w:line="276" w:lineRule="auto"/>
              <w:jc w:val="center"/>
              <w:rPr>
                <w:b/>
                <w:bCs/>
                <w:sz w:val="24"/>
                <w:szCs w:val="24"/>
              </w:rPr>
            </w:pPr>
            <w:r w:rsidRPr="008D74A4">
              <w:rPr>
                <w:i/>
                <w:sz w:val="24"/>
                <w:szCs w:val="24"/>
              </w:rPr>
              <w:t>8,4 – 7,0</w:t>
            </w:r>
          </w:p>
        </w:tc>
        <w:tc>
          <w:tcPr>
            <w:tcW w:w="1749" w:type="dxa"/>
            <w:shd w:val="clear" w:color="auto" w:fill="F2F2F2" w:themeFill="background1" w:themeFillShade="F2"/>
            <w:vAlign w:val="center"/>
          </w:tcPr>
          <w:p w14:paraId="1EB6C689" w14:textId="77777777" w:rsidR="00700828" w:rsidRPr="008D74A4" w:rsidRDefault="00700828" w:rsidP="00E7579D">
            <w:pPr>
              <w:widowControl w:val="0"/>
              <w:spacing w:line="276" w:lineRule="auto"/>
              <w:jc w:val="center"/>
              <w:rPr>
                <w:b/>
                <w:bCs/>
                <w:sz w:val="24"/>
                <w:szCs w:val="24"/>
              </w:rPr>
            </w:pPr>
            <w:r w:rsidRPr="008D74A4">
              <w:rPr>
                <w:i/>
                <w:sz w:val="24"/>
                <w:szCs w:val="24"/>
              </w:rPr>
              <w:t>6,9 – 5,5</w:t>
            </w:r>
          </w:p>
        </w:tc>
        <w:tc>
          <w:tcPr>
            <w:tcW w:w="1749" w:type="dxa"/>
            <w:shd w:val="clear" w:color="auto" w:fill="F2F2F2" w:themeFill="background1" w:themeFillShade="F2"/>
            <w:vAlign w:val="center"/>
          </w:tcPr>
          <w:p w14:paraId="64EB3CA6" w14:textId="77777777" w:rsidR="00700828" w:rsidRPr="008D74A4" w:rsidRDefault="00700828" w:rsidP="00E7579D">
            <w:pPr>
              <w:widowControl w:val="0"/>
              <w:spacing w:line="276" w:lineRule="auto"/>
              <w:jc w:val="center"/>
              <w:rPr>
                <w:b/>
                <w:bCs/>
                <w:sz w:val="24"/>
                <w:szCs w:val="24"/>
              </w:rPr>
            </w:pPr>
            <w:r w:rsidRPr="008D74A4">
              <w:rPr>
                <w:i/>
                <w:sz w:val="24"/>
                <w:szCs w:val="24"/>
              </w:rPr>
              <w:t>5,4 – 0,0</w:t>
            </w:r>
          </w:p>
        </w:tc>
      </w:tr>
      <w:tr w:rsidR="00700828" w:rsidRPr="008D74A4" w14:paraId="18C3BF92" w14:textId="77777777" w:rsidTr="007A03E9">
        <w:tc>
          <w:tcPr>
            <w:tcW w:w="1345" w:type="dxa"/>
            <w:vAlign w:val="center"/>
          </w:tcPr>
          <w:p w14:paraId="42299405" w14:textId="77777777" w:rsidR="00700828" w:rsidRPr="008D74A4" w:rsidRDefault="00700828" w:rsidP="00E7579D">
            <w:pPr>
              <w:widowControl w:val="0"/>
              <w:spacing w:line="276" w:lineRule="auto"/>
              <w:jc w:val="center"/>
              <w:rPr>
                <w:b/>
                <w:bCs/>
                <w:sz w:val="24"/>
                <w:szCs w:val="24"/>
              </w:rPr>
            </w:pPr>
            <w:r w:rsidRPr="008D74A4">
              <w:rPr>
                <w:sz w:val="24"/>
                <w:szCs w:val="24"/>
              </w:rPr>
              <w:t>Thực hiện bài tập</w:t>
            </w:r>
          </w:p>
        </w:tc>
        <w:tc>
          <w:tcPr>
            <w:tcW w:w="720" w:type="dxa"/>
            <w:vAlign w:val="center"/>
          </w:tcPr>
          <w:p w14:paraId="50206659" w14:textId="77777777" w:rsidR="00700828" w:rsidRPr="008D74A4" w:rsidRDefault="00700828" w:rsidP="00E7579D">
            <w:pPr>
              <w:widowControl w:val="0"/>
              <w:spacing w:line="276" w:lineRule="auto"/>
              <w:jc w:val="center"/>
              <w:rPr>
                <w:b/>
                <w:bCs/>
                <w:sz w:val="24"/>
                <w:szCs w:val="24"/>
              </w:rPr>
            </w:pPr>
            <w:r w:rsidRPr="008D74A4">
              <w:rPr>
                <w:b/>
                <w:bCs/>
                <w:sz w:val="24"/>
                <w:szCs w:val="24"/>
              </w:rPr>
              <w:t>30</w:t>
            </w:r>
          </w:p>
        </w:tc>
        <w:tc>
          <w:tcPr>
            <w:tcW w:w="1748" w:type="dxa"/>
            <w:vAlign w:val="center"/>
          </w:tcPr>
          <w:p w14:paraId="060338B5" w14:textId="77777777" w:rsidR="00700828" w:rsidRPr="008D74A4" w:rsidRDefault="00700828" w:rsidP="00E7579D">
            <w:pPr>
              <w:widowControl w:val="0"/>
              <w:spacing w:line="276" w:lineRule="auto"/>
              <w:jc w:val="both"/>
              <w:rPr>
                <w:b/>
                <w:bCs/>
                <w:sz w:val="24"/>
                <w:szCs w:val="24"/>
              </w:rPr>
            </w:pPr>
            <w:r w:rsidRPr="008D74A4">
              <w:rPr>
                <w:sz w:val="24"/>
                <w:szCs w:val="24"/>
              </w:rPr>
              <w:t>Đủ số bài và đúng hạn. Hình thức chăm chút, đẹp</w:t>
            </w:r>
          </w:p>
        </w:tc>
        <w:tc>
          <w:tcPr>
            <w:tcW w:w="1749" w:type="dxa"/>
            <w:vAlign w:val="center"/>
          </w:tcPr>
          <w:p w14:paraId="44A31919" w14:textId="77777777" w:rsidR="00700828" w:rsidRPr="008D74A4" w:rsidRDefault="00700828" w:rsidP="00E7579D">
            <w:pPr>
              <w:widowControl w:val="0"/>
              <w:spacing w:line="276" w:lineRule="auto"/>
              <w:jc w:val="both"/>
              <w:rPr>
                <w:b/>
                <w:bCs/>
                <w:sz w:val="24"/>
                <w:szCs w:val="24"/>
              </w:rPr>
            </w:pPr>
            <w:r w:rsidRPr="008D74A4">
              <w:rPr>
                <w:sz w:val="24"/>
                <w:szCs w:val="24"/>
              </w:rPr>
              <w:t>Đủ số bài, đúng hình thức và đúng hạn</w:t>
            </w:r>
          </w:p>
        </w:tc>
        <w:tc>
          <w:tcPr>
            <w:tcW w:w="1749" w:type="dxa"/>
            <w:vAlign w:val="center"/>
          </w:tcPr>
          <w:p w14:paraId="4006A767" w14:textId="77777777" w:rsidR="00700828" w:rsidRPr="008D74A4" w:rsidRDefault="00700828" w:rsidP="00E7579D">
            <w:pPr>
              <w:widowControl w:val="0"/>
              <w:spacing w:line="276" w:lineRule="auto"/>
              <w:jc w:val="both"/>
              <w:rPr>
                <w:b/>
                <w:bCs/>
                <w:sz w:val="24"/>
                <w:szCs w:val="24"/>
              </w:rPr>
            </w:pPr>
            <w:r w:rsidRPr="008D74A4">
              <w:rPr>
                <w:sz w:val="24"/>
                <w:szCs w:val="24"/>
              </w:rPr>
              <w:t>Nộp đủ số bài</w:t>
            </w:r>
          </w:p>
        </w:tc>
        <w:tc>
          <w:tcPr>
            <w:tcW w:w="1749" w:type="dxa"/>
            <w:vAlign w:val="center"/>
          </w:tcPr>
          <w:p w14:paraId="5A50F3A8" w14:textId="77777777" w:rsidR="00700828" w:rsidRPr="008D74A4" w:rsidRDefault="00700828" w:rsidP="00E7579D">
            <w:pPr>
              <w:widowControl w:val="0"/>
              <w:spacing w:line="276" w:lineRule="auto"/>
              <w:jc w:val="both"/>
              <w:rPr>
                <w:sz w:val="24"/>
                <w:szCs w:val="24"/>
              </w:rPr>
            </w:pPr>
            <w:r w:rsidRPr="008D74A4">
              <w:rPr>
                <w:sz w:val="24"/>
                <w:szCs w:val="24"/>
              </w:rPr>
              <w:t>Không nộp đủ số bài yêu cầu.</w:t>
            </w:r>
          </w:p>
          <w:p w14:paraId="6EA05AAE" w14:textId="77777777" w:rsidR="00700828" w:rsidRPr="008D74A4" w:rsidRDefault="00700828" w:rsidP="00E7579D">
            <w:pPr>
              <w:widowControl w:val="0"/>
              <w:spacing w:line="276" w:lineRule="auto"/>
              <w:jc w:val="both"/>
              <w:rPr>
                <w:b/>
                <w:bCs/>
                <w:sz w:val="24"/>
                <w:szCs w:val="24"/>
              </w:rPr>
            </w:pPr>
            <w:r w:rsidRPr="008D74A4">
              <w:rPr>
                <w:sz w:val="24"/>
                <w:szCs w:val="24"/>
              </w:rPr>
              <w:t>Bài do người khác thực hiện</w:t>
            </w:r>
          </w:p>
        </w:tc>
      </w:tr>
      <w:tr w:rsidR="00700828" w:rsidRPr="008D74A4" w14:paraId="173C0521" w14:textId="77777777" w:rsidTr="007A03E9">
        <w:tc>
          <w:tcPr>
            <w:tcW w:w="1345" w:type="dxa"/>
            <w:vAlign w:val="center"/>
          </w:tcPr>
          <w:p w14:paraId="28990F58" w14:textId="77777777" w:rsidR="00700828" w:rsidRPr="008D74A4" w:rsidRDefault="00700828" w:rsidP="00E7579D">
            <w:pPr>
              <w:widowControl w:val="0"/>
              <w:spacing w:line="276" w:lineRule="auto"/>
              <w:jc w:val="center"/>
              <w:rPr>
                <w:b/>
                <w:bCs/>
                <w:sz w:val="24"/>
                <w:szCs w:val="24"/>
              </w:rPr>
            </w:pPr>
            <w:r w:rsidRPr="008D74A4">
              <w:rPr>
                <w:sz w:val="24"/>
                <w:szCs w:val="24"/>
              </w:rPr>
              <w:t>Nội dung</w:t>
            </w:r>
          </w:p>
        </w:tc>
        <w:tc>
          <w:tcPr>
            <w:tcW w:w="720" w:type="dxa"/>
            <w:vAlign w:val="center"/>
          </w:tcPr>
          <w:p w14:paraId="12EE6B81" w14:textId="77777777" w:rsidR="00700828" w:rsidRPr="008D74A4" w:rsidRDefault="00700828" w:rsidP="00E7579D">
            <w:pPr>
              <w:widowControl w:val="0"/>
              <w:spacing w:line="276" w:lineRule="auto"/>
              <w:jc w:val="center"/>
              <w:rPr>
                <w:b/>
                <w:bCs/>
                <w:sz w:val="24"/>
                <w:szCs w:val="24"/>
              </w:rPr>
            </w:pPr>
            <w:r w:rsidRPr="008D74A4">
              <w:rPr>
                <w:b/>
                <w:bCs/>
                <w:sz w:val="24"/>
                <w:szCs w:val="24"/>
              </w:rPr>
              <w:t>70</w:t>
            </w:r>
          </w:p>
        </w:tc>
        <w:tc>
          <w:tcPr>
            <w:tcW w:w="1748" w:type="dxa"/>
            <w:vAlign w:val="center"/>
          </w:tcPr>
          <w:p w14:paraId="5F9EE0BE" w14:textId="77777777" w:rsidR="00700828" w:rsidRPr="008D74A4" w:rsidRDefault="00700828" w:rsidP="00E7579D">
            <w:pPr>
              <w:widowControl w:val="0"/>
              <w:spacing w:line="276" w:lineRule="auto"/>
              <w:jc w:val="both"/>
              <w:rPr>
                <w:b/>
                <w:bCs/>
                <w:sz w:val="24"/>
                <w:szCs w:val="24"/>
              </w:rPr>
            </w:pPr>
            <w:r w:rsidRPr="008D74A4">
              <w:rPr>
                <w:sz w:val="24"/>
                <w:szCs w:val="24"/>
              </w:rPr>
              <w:t>Đúng trên 80% yêu cầu kiến thức</w:t>
            </w:r>
          </w:p>
        </w:tc>
        <w:tc>
          <w:tcPr>
            <w:tcW w:w="1749" w:type="dxa"/>
            <w:vAlign w:val="center"/>
          </w:tcPr>
          <w:p w14:paraId="6D20D1A8" w14:textId="77777777" w:rsidR="00700828" w:rsidRPr="008D74A4" w:rsidRDefault="00700828" w:rsidP="00E7579D">
            <w:pPr>
              <w:widowControl w:val="0"/>
              <w:spacing w:line="276" w:lineRule="auto"/>
              <w:jc w:val="both"/>
              <w:rPr>
                <w:b/>
                <w:bCs/>
                <w:sz w:val="24"/>
                <w:szCs w:val="24"/>
              </w:rPr>
            </w:pPr>
            <w:r w:rsidRPr="008D74A4">
              <w:rPr>
                <w:sz w:val="24"/>
                <w:szCs w:val="24"/>
              </w:rPr>
              <w:t>Đúng 50% - 80% yêu cầu kiến thức</w:t>
            </w:r>
          </w:p>
        </w:tc>
        <w:tc>
          <w:tcPr>
            <w:tcW w:w="1749" w:type="dxa"/>
            <w:vAlign w:val="center"/>
          </w:tcPr>
          <w:p w14:paraId="1F1804CE" w14:textId="77777777" w:rsidR="00700828" w:rsidRPr="008D74A4" w:rsidRDefault="00700828" w:rsidP="00E7579D">
            <w:pPr>
              <w:widowControl w:val="0"/>
              <w:spacing w:line="276" w:lineRule="auto"/>
              <w:jc w:val="both"/>
              <w:rPr>
                <w:b/>
                <w:bCs/>
                <w:sz w:val="24"/>
                <w:szCs w:val="24"/>
              </w:rPr>
            </w:pPr>
            <w:r w:rsidRPr="008D74A4">
              <w:rPr>
                <w:sz w:val="24"/>
                <w:szCs w:val="24"/>
              </w:rPr>
              <w:t>Đúng &lt; 50% nhưng có cố gắng thực hiện</w:t>
            </w:r>
          </w:p>
        </w:tc>
        <w:tc>
          <w:tcPr>
            <w:tcW w:w="1749" w:type="dxa"/>
            <w:vAlign w:val="center"/>
          </w:tcPr>
          <w:p w14:paraId="777D2687" w14:textId="77777777" w:rsidR="00700828" w:rsidRPr="008D74A4" w:rsidRDefault="00700828" w:rsidP="00E7579D">
            <w:pPr>
              <w:widowControl w:val="0"/>
              <w:spacing w:line="276" w:lineRule="auto"/>
              <w:jc w:val="both"/>
              <w:rPr>
                <w:b/>
                <w:bCs/>
                <w:sz w:val="24"/>
                <w:szCs w:val="24"/>
              </w:rPr>
            </w:pPr>
            <w:r w:rsidRPr="008D74A4">
              <w:rPr>
                <w:sz w:val="24"/>
                <w:szCs w:val="24"/>
              </w:rPr>
              <w:t>Bài làm hoàn toàn sai yêu cầu kiến thức và nội dung không liên quan yêu cầu</w:t>
            </w:r>
          </w:p>
        </w:tc>
      </w:tr>
    </w:tbl>
    <w:p w14:paraId="749D6EAB" w14:textId="77777777" w:rsidR="00700828" w:rsidRPr="008D74A4" w:rsidRDefault="00700828" w:rsidP="00E7579D">
      <w:pPr>
        <w:widowControl w:val="0"/>
        <w:spacing w:line="276" w:lineRule="auto"/>
        <w:ind w:firstLine="360"/>
        <w:jc w:val="both"/>
        <w:rPr>
          <w:b/>
          <w:bCs/>
          <w:sz w:val="24"/>
          <w:szCs w:val="24"/>
        </w:rPr>
      </w:pPr>
      <w:r w:rsidRPr="008D74A4">
        <w:rPr>
          <w:b/>
          <w:bCs/>
          <w:sz w:val="24"/>
          <w:szCs w:val="24"/>
        </w:rPr>
        <w:t>- Đánh giá thuyết trình/làm việc nhóm</w:t>
      </w:r>
    </w:p>
    <w:p w14:paraId="56AB925A" w14:textId="020A4769" w:rsidR="00700828" w:rsidRPr="008D74A4" w:rsidRDefault="00700828" w:rsidP="00E7579D">
      <w:pPr>
        <w:widowControl w:val="0"/>
        <w:spacing w:line="276" w:lineRule="auto"/>
        <w:ind w:left="187" w:firstLine="360"/>
        <w:jc w:val="both"/>
        <w:rPr>
          <w:i/>
          <w:sz w:val="24"/>
          <w:szCs w:val="24"/>
        </w:rPr>
      </w:pPr>
      <w:r w:rsidRPr="008D74A4">
        <w:rPr>
          <w:i/>
          <w:sz w:val="24"/>
          <w:szCs w:val="24"/>
        </w:rPr>
        <w:t xml:space="preserve">Trong quá trình học sẽ có các chuyên đề được báo cáo, mỗi chuyên đề có khoảng 3 </w:t>
      </w:r>
      <w:r w:rsidR="00D839D9">
        <w:rPr>
          <w:i/>
          <w:sz w:val="24"/>
          <w:szCs w:val="24"/>
        </w:rPr>
        <w:t>HV</w:t>
      </w:r>
      <w:r w:rsidRPr="008D74A4">
        <w:rPr>
          <w:i/>
          <w:sz w:val="24"/>
          <w:szCs w:val="24"/>
        </w:rPr>
        <w:t xml:space="preserve"> thực hiện. Học viên báo cáo chuyên đề sẽ được cộng điểm vào điểm giữa kỳ. </w:t>
      </w:r>
    </w:p>
    <w:tbl>
      <w:tblPr>
        <w:tblStyle w:val="TableGrid"/>
        <w:tblW w:w="0" w:type="auto"/>
        <w:tblLook w:val="04A0" w:firstRow="1" w:lastRow="0" w:firstColumn="1" w:lastColumn="0" w:noHBand="0" w:noVBand="1"/>
      </w:tblPr>
      <w:tblGrid>
        <w:gridCol w:w="1345"/>
        <w:gridCol w:w="720"/>
        <w:gridCol w:w="1748"/>
        <w:gridCol w:w="1749"/>
        <w:gridCol w:w="1749"/>
        <w:gridCol w:w="1749"/>
      </w:tblGrid>
      <w:tr w:rsidR="00700828" w:rsidRPr="008D74A4" w14:paraId="4F11774F" w14:textId="77777777" w:rsidTr="00E7579D">
        <w:trPr>
          <w:tblHeader/>
        </w:trPr>
        <w:tc>
          <w:tcPr>
            <w:tcW w:w="1345" w:type="dxa"/>
            <w:vMerge w:val="restart"/>
            <w:shd w:val="clear" w:color="auto" w:fill="F2F2F2" w:themeFill="background1" w:themeFillShade="F2"/>
            <w:vAlign w:val="center"/>
          </w:tcPr>
          <w:p w14:paraId="0F1A66D5" w14:textId="77777777" w:rsidR="00700828" w:rsidRPr="008D74A4" w:rsidRDefault="00700828" w:rsidP="007A03E9">
            <w:pPr>
              <w:spacing w:line="276" w:lineRule="auto"/>
              <w:jc w:val="center"/>
              <w:rPr>
                <w:b/>
                <w:bCs/>
                <w:sz w:val="24"/>
                <w:szCs w:val="24"/>
              </w:rPr>
            </w:pPr>
            <w:r w:rsidRPr="008D74A4">
              <w:rPr>
                <w:b/>
                <w:sz w:val="24"/>
                <w:szCs w:val="24"/>
              </w:rPr>
              <w:t>Tiêu chí</w:t>
            </w:r>
          </w:p>
        </w:tc>
        <w:tc>
          <w:tcPr>
            <w:tcW w:w="720" w:type="dxa"/>
            <w:vMerge w:val="restart"/>
            <w:shd w:val="clear" w:color="auto" w:fill="F2F2F2" w:themeFill="background1" w:themeFillShade="F2"/>
            <w:vAlign w:val="center"/>
          </w:tcPr>
          <w:p w14:paraId="02E7AE95" w14:textId="77777777" w:rsidR="00700828" w:rsidRPr="008D74A4" w:rsidRDefault="00700828" w:rsidP="007A03E9">
            <w:pPr>
              <w:spacing w:line="276" w:lineRule="auto"/>
              <w:ind w:left="-110"/>
              <w:contextualSpacing/>
              <w:jc w:val="center"/>
              <w:rPr>
                <w:b/>
                <w:bCs/>
                <w:sz w:val="24"/>
                <w:szCs w:val="24"/>
              </w:rPr>
            </w:pPr>
            <w:r w:rsidRPr="008D74A4">
              <w:rPr>
                <w:b/>
                <w:sz w:val="24"/>
                <w:szCs w:val="24"/>
              </w:rPr>
              <w:t>Tỷ lệ (%)</w:t>
            </w:r>
          </w:p>
        </w:tc>
        <w:tc>
          <w:tcPr>
            <w:tcW w:w="6995" w:type="dxa"/>
            <w:gridSpan w:val="4"/>
            <w:shd w:val="clear" w:color="auto" w:fill="F2F2F2" w:themeFill="background1" w:themeFillShade="F2"/>
            <w:vAlign w:val="center"/>
          </w:tcPr>
          <w:p w14:paraId="0D213C42" w14:textId="77777777" w:rsidR="00700828" w:rsidRPr="008D74A4" w:rsidRDefault="00700828" w:rsidP="007A03E9">
            <w:pPr>
              <w:spacing w:line="276" w:lineRule="auto"/>
              <w:jc w:val="center"/>
              <w:rPr>
                <w:b/>
                <w:bCs/>
                <w:sz w:val="24"/>
                <w:szCs w:val="24"/>
              </w:rPr>
            </w:pPr>
            <w:r w:rsidRPr="008D74A4">
              <w:rPr>
                <w:b/>
                <w:sz w:val="24"/>
                <w:szCs w:val="24"/>
              </w:rPr>
              <w:t>Mức chất lượng</w:t>
            </w:r>
          </w:p>
        </w:tc>
      </w:tr>
      <w:tr w:rsidR="00700828" w:rsidRPr="008D74A4" w14:paraId="0B42783A" w14:textId="77777777" w:rsidTr="00E7579D">
        <w:trPr>
          <w:trHeight w:val="698"/>
          <w:tblHeader/>
        </w:trPr>
        <w:tc>
          <w:tcPr>
            <w:tcW w:w="1345" w:type="dxa"/>
            <w:vMerge/>
            <w:shd w:val="clear" w:color="auto" w:fill="F2F2F2" w:themeFill="background1" w:themeFillShade="F2"/>
          </w:tcPr>
          <w:p w14:paraId="6C1AFF88" w14:textId="77777777" w:rsidR="00700828" w:rsidRPr="008D74A4" w:rsidRDefault="00700828" w:rsidP="007A03E9">
            <w:pPr>
              <w:spacing w:line="276" w:lineRule="auto"/>
              <w:jc w:val="both"/>
              <w:rPr>
                <w:b/>
                <w:bCs/>
                <w:sz w:val="24"/>
                <w:szCs w:val="24"/>
              </w:rPr>
            </w:pPr>
          </w:p>
        </w:tc>
        <w:tc>
          <w:tcPr>
            <w:tcW w:w="720" w:type="dxa"/>
            <w:vMerge/>
            <w:shd w:val="clear" w:color="auto" w:fill="F2F2F2" w:themeFill="background1" w:themeFillShade="F2"/>
          </w:tcPr>
          <w:p w14:paraId="62CA0043" w14:textId="77777777" w:rsidR="00700828" w:rsidRPr="008D74A4" w:rsidRDefault="00700828" w:rsidP="007A03E9">
            <w:pPr>
              <w:spacing w:line="276" w:lineRule="auto"/>
              <w:jc w:val="both"/>
              <w:rPr>
                <w:b/>
                <w:bCs/>
                <w:sz w:val="24"/>
                <w:szCs w:val="24"/>
              </w:rPr>
            </w:pPr>
          </w:p>
        </w:tc>
        <w:tc>
          <w:tcPr>
            <w:tcW w:w="1748" w:type="dxa"/>
            <w:shd w:val="clear" w:color="auto" w:fill="F2F2F2" w:themeFill="background1" w:themeFillShade="F2"/>
            <w:vAlign w:val="center"/>
          </w:tcPr>
          <w:p w14:paraId="7A78EDEB" w14:textId="77777777" w:rsidR="00700828" w:rsidRPr="008D74A4" w:rsidRDefault="00700828" w:rsidP="007A03E9">
            <w:pPr>
              <w:spacing w:line="276" w:lineRule="auto"/>
              <w:jc w:val="center"/>
              <w:rPr>
                <w:b/>
                <w:bCs/>
                <w:sz w:val="24"/>
                <w:szCs w:val="24"/>
              </w:rPr>
            </w:pPr>
            <w:r w:rsidRPr="008D74A4">
              <w:rPr>
                <w:b/>
                <w:sz w:val="24"/>
                <w:szCs w:val="24"/>
              </w:rPr>
              <w:t>Rất tốt</w:t>
            </w:r>
          </w:p>
        </w:tc>
        <w:tc>
          <w:tcPr>
            <w:tcW w:w="1749" w:type="dxa"/>
            <w:shd w:val="clear" w:color="auto" w:fill="F2F2F2" w:themeFill="background1" w:themeFillShade="F2"/>
            <w:vAlign w:val="center"/>
          </w:tcPr>
          <w:p w14:paraId="0C4C3993" w14:textId="77777777" w:rsidR="00700828" w:rsidRPr="008D74A4" w:rsidRDefault="00700828" w:rsidP="007A03E9">
            <w:pPr>
              <w:spacing w:line="276" w:lineRule="auto"/>
              <w:jc w:val="center"/>
              <w:rPr>
                <w:b/>
                <w:bCs/>
                <w:sz w:val="24"/>
                <w:szCs w:val="24"/>
              </w:rPr>
            </w:pPr>
            <w:r w:rsidRPr="008D74A4">
              <w:rPr>
                <w:b/>
                <w:sz w:val="24"/>
                <w:szCs w:val="24"/>
              </w:rPr>
              <w:t>Tốt</w:t>
            </w:r>
          </w:p>
        </w:tc>
        <w:tc>
          <w:tcPr>
            <w:tcW w:w="1749" w:type="dxa"/>
            <w:shd w:val="clear" w:color="auto" w:fill="F2F2F2" w:themeFill="background1" w:themeFillShade="F2"/>
            <w:vAlign w:val="center"/>
          </w:tcPr>
          <w:p w14:paraId="634970C7" w14:textId="77777777" w:rsidR="00700828" w:rsidRPr="008D74A4" w:rsidRDefault="00700828" w:rsidP="007A03E9">
            <w:pPr>
              <w:spacing w:line="276" w:lineRule="auto"/>
              <w:jc w:val="center"/>
              <w:rPr>
                <w:b/>
                <w:bCs/>
                <w:sz w:val="24"/>
                <w:szCs w:val="24"/>
              </w:rPr>
            </w:pPr>
            <w:r w:rsidRPr="008D74A4">
              <w:rPr>
                <w:b/>
                <w:sz w:val="24"/>
                <w:szCs w:val="24"/>
              </w:rPr>
              <w:t>Đạt yêu cầu</w:t>
            </w:r>
          </w:p>
        </w:tc>
        <w:tc>
          <w:tcPr>
            <w:tcW w:w="1749" w:type="dxa"/>
            <w:shd w:val="clear" w:color="auto" w:fill="F2F2F2" w:themeFill="background1" w:themeFillShade="F2"/>
            <w:vAlign w:val="center"/>
          </w:tcPr>
          <w:p w14:paraId="13785ADC" w14:textId="77777777" w:rsidR="00700828" w:rsidRPr="008D74A4" w:rsidRDefault="00700828" w:rsidP="007A03E9">
            <w:pPr>
              <w:spacing w:line="276" w:lineRule="auto"/>
              <w:jc w:val="center"/>
              <w:rPr>
                <w:b/>
                <w:bCs/>
                <w:sz w:val="24"/>
                <w:szCs w:val="24"/>
              </w:rPr>
            </w:pPr>
            <w:r w:rsidRPr="008D74A4">
              <w:rPr>
                <w:b/>
                <w:sz w:val="24"/>
                <w:szCs w:val="24"/>
              </w:rPr>
              <w:t>Không đạt yêu cầu</w:t>
            </w:r>
          </w:p>
        </w:tc>
      </w:tr>
      <w:tr w:rsidR="00700828" w:rsidRPr="008D74A4" w14:paraId="4220233F" w14:textId="77777777" w:rsidTr="00E7579D">
        <w:trPr>
          <w:tblHeader/>
        </w:trPr>
        <w:tc>
          <w:tcPr>
            <w:tcW w:w="1345" w:type="dxa"/>
            <w:vMerge/>
            <w:shd w:val="clear" w:color="auto" w:fill="F2F2F2" w:themeFill="background1" w:themeFillShade="F2"/>
          </w:tcPr>
          <w:p w14:paraId="100AF56E" w14:textId="77777777" w:rsidR="00700828" w:rsidRPr="008D74A4" w:rsidRDefault="00700828" w:rsidP="007A03E9">
            <w:pPr>
              <w:spacing w:line="276" w:lineRule="auto"/>
              <w:jc w:val="both"/>
              <w:rPr>
                <w:b/>
                <w:bCs/>
                <w:sz w:val="24"/>
                <w:szCs w:val="24"/>
              </w:rPr>
            </w:pPr>
          </w:p>
        </w:tc>
        <w:tc>
          <w:tcPr>
            <w:tcW w:w="720" w:type="dxa"/>
            <w:vMerge/>
            <w:shd w:val="clear" w:color="auto" w:fill="F2F2F2" w:themeFill="background1" w:themeFillShade="F2"/>
          </w:tcPr>
          <w:p w14:paraId="0F7644D2" w14:textId="77777777" w:rsidR="00700828" w:rsidRPr="008D74A4" w:rsidRDefault="00700828" w:rsidP="007A03E9">
            <w:pPr>
              <w:spacing w:line="276" w:lineRule="auto"/>
              <w:jc w:val="both"/>
              <w:rPr>
                <w:b/>
                <w:bCs/>
                <w:sz w:val="24"/>
                <w:szCs w:val="24"/>
              </w:rPr>
            </w:pPr>
          </w:p>
        </w:tc>
        <w:tc>
          <w:tcPr>
            <w:tcW w:w="1748" w:type="dxa"/>
            <w:shd w:val="clear" w:color="auto" w:fill="F2F2F2" w:themeFill="background1" w:themeFillShade="F2"/>
            <w:vAlign w:val="center"/>
          </w:tcPr>
          <w:p w14:paraId="473AE72F" w14:textId="77777777" w:rsidR="00700828" w:rsidRPr="008D74A4" w:rsidRDefault="00700828" w:rsidP="007A03E9">
            <w:pPr>
              <w:spacing w:line="276" w:lineRule="auto"/>
              <w:jc w:val="center"/>
              <w:rPr>
                <w:b/>
                <w:bCs/>
                <w:sz w:val="24"/>
                <w:szCs w:val="24"/>
              </w:rPr>
            </w:pPr>
            <w:r w:rsidRPr="008D74A4">
              <w:rPr>
                <w:i/>
                <w:sz w:val="24"/>
                <w:szCs w:val="24"/>
              </w:rPr>
              <w:t>10 – 8,5</w:t>
            </w:r>
          </w:p>
        </w:tc>
        <w:tc>
          <w:tcPr>
            <w:tcW w:w="1749" w:type="dxa"/>
            <w:shd w:val="clear" w:color="auto" w:fill="F2F2F2" w:themeFill="background1" w:themeFillShade="F2"/>
            <w:vAlign w:val="center"/>
          </w:tcPr>
          <w:p w14:paraId="39C3C713" w14:textId="77777777" w:rsidR="00700828" w:rsidRPr="008D74A4" w:rsidRDefault="00700828" w:rsidP="007A03E9">
            <w:pPr>
              <w:spacing w:line="276" w:lineRule="auto"/>
              <w:jc w:val="center"/>
              <w:rPr>
                <w:b/>
                <w:bCs/>
                <w:sz w:val="24"/>
                <w:szCs w:val="24"/>
              </w:rPr>
            </w:pPr>
            <w:r w:rsidRPr="008D74A4">
              <w:rPr>
                <w:i/>
                <w:sz w:val="24"/>
                <w:szCs w:val="24"/>
              </w:rPr>
              <w:t>8,4 – 7,0</w:t>
            </w:r>
          </w:p>
        </w:tc>
        <w:tc>
          <w:tcPr>
            <w:tcW w:w="1749" w:type="dxa"/>
            <w:shd w:val="clear" w:color="auto" w:fill="F2F2F2" w:themeFill="background1" w:themeFillShade="F2"/>
            <w:vAlign w:val="center"/>
          </w:tcPr>
          <w:p w14:paraId="26B8E4F1" w14:textId="77777777" w:rsidR="00700828" w:rsidRPr="008D74A4" w:rsidRDefault="00700828" w:rsidP="007A03E9">
            <w:pPr>
              <w:spacing w:line="276" w:lineRule="auto"/>
              <w:jc w:val="center"/>
              <w:rPr>
                <w:b/>
                <w:bCs/>
                <w:sz w:val="24"/>
                <w:szCs w:val="24"/>
              </w:rPr>
            </w:pPr>
            <w:r w:rsidRPr="008D74A4">
              <w:rPr>
                <w:i/>
                <w:sz w:val="24"/>
                <w:szCs w:val="24"/>
              </w:rPr>
              <w:t>6,9 – 5,5</w:t>
            </w:r>
          </w:p>
        </w:tc>
        <w:tc>
          <w:tcPr>
            <w:tcW w:w="1749" w:type="dxa"/>
            <w:shd w:val="clear" w:color="auto" w:fill="F2F2F2" w:themeFill="background1" w:themeFillShade="F2"/>
            <w:vAlign w:val="center"/>
          </w:tcPr>
          <w:p w14:paraId="1E33BE81" w14:textId="77777777" w:rsidR="00700828" w:rsidRPr="008D74A4" w:rsidRDefault="00700828" w:rsidP="007A03E9">
            <w:pPr>
              <w:spacing w:line="276" w:lineRule="auto"/>
              <w:jc w:val="center"/>
              <w:rPr>
                <w:b/>
                <w:bCs/>
                <w:sz w:val="24"/>
                <w:szCs w:val="24"/>
              </w:rPr>
            </w:pPr>
            <w:r w:rsidRPr="008D74A4">
              <w:rPr>
                <w:i/>
                <w:sz w:val="24"/>
                <w:szCs w:val="24"/>
              </w:rPr>
              <w:t>5,4 – 0,0</w:t>
            </w:r>
          </w:p>
        </w:tc>
      </w:tr>
      <w:tr w:rsidR="00700828" w:rsidRPr="008D74A4" w14:paraId="48631418" w14:textId="77777777" w:rsidTr="007A03E9">
        <w:tc>
          <w:tcPr>
            <w:tcW w:w="1345" w:type="dxa"/>
            <w:vAlign w:val="center"/>
          </w:tcPr>
          <w:p w14:paraId="65F4ED32" w14:textId="77777777" w:rsidR="00700828" w:rsidRPr="008D74A4" w:rsidRDefault="00700828" w:rsidP="007A03E9">
            <w:pPr>
              <w:spacing w:line="276" w:lineRule="auto"/>
              <w:jc w:val="center"/>
              <w:rPr>
                <w:b/>
                <w:bCs/>
                <w:sz w:val="24"/>
                <w:szCs w:val="24"/>
              </w:rPr>
            </w:pPr>
            <w:r w:rsidRPr="008D74A4">
              <w:rPr>
                <w:sz w:val="24"/>
                <w:szCs w:val="24"/>
              </w:rPr>
              <w:t>Nội dung</w:t>
            </w:r>
          </w:p>
        </w:tc>
        <w:tc>
          <w:tcPr>
            <w:tcW w:w="720" w:type="dxa"/>
            <w:vAlign w:val="center"/>
          </w:tcPr>
          <w:p w14:paraId="003C71AF" w14:textId="77777777" w:rsidR="00700828" w:rsidRPr="008D74A4" w:rsidRDefault="00700828" w:rsidP="007A03E9">
            <w:pPr>
              <w:spacing w:line="276" w:lineRule="auto"/>
              <w:jc w:val="center"/>
              <w:rPr>
                <w:b/>
                <w:bCs/>
                <w:sz w:val="24"/>
                <w:szCs w:val="24"/>
              </w:rPr>
            </w:pPr>
            <w:r w:rsidRPr="008D74A4">
              <w:rPr>
                <w:b/>
                <w:bCs/>
                <w:sz w:val="24"/>
                <w:szCs w:val="24"/>
              </w:rPr>
              <w:t>30</w:t>
            </w:r>
          </w:p>
        </w:tc>
        <w:tc>
          <w:tcPr>
            <w:tcW w:w="1748" w:type="dxa"/>
            <w:vAlign w:val="center"/>
          </w:tcPr>
          <w:p w14:paraId="29E1E3DF" w14:textId="77777777" w:rsidR="00700828" w:rsidRPr="008D74A4" w:rsidRDefault="00700828" w:rsidP="007A03E9">
            <w:pPr>
              <w:spacing w:line="276" w:lineRule="auto"/>
              <w:jc w:val="both"/>
              <w:rPr>
                <w:b/>
                <w:bCs/>
                <w:sz w:val="24"/>
                <w:szCs w:val="24"/>
              </w:rPr>
            </w:pPr>
            <w:r w:rsidRPr="008D74A4">
              <w:rPr>
                <w:sz w:val="24"/>
                <w:szCs w:val="24"/>
              </w:rPr>
              <w:t>Trình bày đầy đủ nội dung yêu cầu về chủ đề, có thêm các nội dung liên quan đóng góp vào việc mở rộng kiến thức</w:t>
            </w:r>
          </w:p>
        </w:tc>
        <w:tc>
          <w:tcPr>
            <w:tcW w:w="1749" w:type="dxa"/>
            <w:vAlign w:val="center"/>
          </w:tcPr>
          <w:p w14:paraId="59EFBCAD" w14:textId="77777777" w:rsidR="00700828" w:rsidRPr="008D74A4" w:rsidRDefault="00700828" w:rsidP="007A03E9">
            <w:pPr>
              <w:spacing w:line="276" w:lineRule="auto"/>
              <w:jc w:val="both"/>
              <w:rPr>
                <w:b/>
                <w:bCs/>
                <w:sz w:val="24"/>
                <w:szCs w:val="24"/>
              </w:rPr>
            </w:pPr>
            <w:r w:rsidRPr="008D74A4">
              <w:rPr>
                <w:sz w:val="24"/>
                <w:szCs w:val="24"/>
              </w:rPr>
              <w:t>Trình bày đầy đủ nội dung yêu cầu về chủ đề</w:t>
            </w:r>
          </w:p>
        </w:tc>
        <w:tc>
          <w:tcPr>
            <w:tcW w:w="1749" w:type="dxa"/>
            <w:vAlign w:val="center"/>
          </w:tcPr>
          <w:p w14:paraId="5D2618D4" w14:textId="77777777" w:rsidR="00700828" w:rsidRPr="008D74A4" w:rsidRDefault="00700828" w:rsidP="007A03E9">
            <w:pPr>
              <w:spacing w:line="276" w:lineRule="auto"/>
              <w:jc w:val="both"/>
              <w:rPr>
                <w:b/>
                <w:bCs/>
                <w:sz w:val="24"/>
                <w:szCs w:val="24"/>
              </w:rPr>
            </w:pPr>
            <w:r w:rsidRPr="008D74A4">
              <w:rPr>
                <w:sz w:val="24"/>
                <w:szCs w:val="24"/>
              </w:rPr>
              <w:t>Trình bày chưa đủ nội dung theo yêu cầu về chủ đề</w:t>
            </w:r>
          </w:p>
        </w:tc>
        <w:tc>
          <w:tcPr>
            <w:tcW w:w="1749" w:type="dxa"/>
            <w:vAlign w:val="center"/>
          </w:tcPr>
          <w:p w14:paraId="19937102" w14:textId="77777777" w:rsidR="00700828" w:rsidRPr="008D74A4" w:rsidRDefault="00700828" w:rsidP="007A03E9">
            <w:pPr>
              <w:spacing w:line="276" w:lineRule="auto"/>
              <w:jc w:val="both"/>
              <w:rPr>
                <w:b/>
                <w:bCs/>
                <w:sz w:val="24"/>
                <w:szCs w:val="24"/>
              </w:rPr>
            </w:pPr>
            <w:r w:rsidRPr="008D74A4">
              <w:rPr>
                <w:sz w:val="24"/>
                <w:szCs w:val="24"/>
              </w:rPr>
              <w:t>Trình bày nội dung không liên quan hay nội dung quá sơ sài, không cung cấp được thông tin cần thiết</w:t>
            </w:r>
          </w:p>
        </w:tc>
      </w:tr>
      <w:tr w:rsidR="00700828" w:rsidRPr="008D74A4" w14:paraId="2BF08787" w14:textId="77777777" w:rsidTr="007A03E9">
        <w:tc>
          <w:tcPr>
            <w:tcW w:w="1345" w:type="dxa"/>
            <w:vAlign w:val="center"/>
          </w:tcPr>
          <w:p w14:paraId="1C06C9AB" w14:textId="77777777" w:rsidR="00700828" w:rsidRPr="008D74A4" w:rsidRDefault="00700828" w:rsidP="007A03E9">
            <w:pPr>
              <w:spacing w:line="276" w:lineRule="auto"/>
              <w:jc w:val="center"/>
              <w:rPr>
                <w:b/>
                <w:bCs/>
                <w:sz w:val="24"/>
                <w:szCs w:val="24"/>
              </w:rPr>
            </w:pPr>
            <w:r w:rsidRPr="008D74A4">
              <w:rPr>
                <w:sz w:val="24"/>
                <w:szCs w:val="24"/>
              </w:rPr>
              <w:t>Hình thức, báo cáo</w:t>
            </w:r>
          </w:p>
        </w:tc>
        <w:tc>
          <w:tcPr>
            <w:tcW w:w="720" w:type="dxa"/>
            <w:vAlign w:val="center"/>
          </w:tcPr>
          <w:p w14:paraId="4B735CA5" w14:textId="77777777" w:rsidR="00700828" w:rsidRPr="008D74A4" w:rsidRDefault="00700828" w:rsidP="007A03E9">
            <w:pPr>
              <w:spacing w:line="276" w:lineRule="auto"/>
              <w:jc w:val="center"/>
              <w:rPr>
                <w:b/>
                <w:bCs/>
                <w:sz w:val="24"/>
                <w:szCs w:val="24"/>
              </w:rPr>
            </w:pPr>
            <w:r w:rsidRPr="008D74A4">
              <w:rPr>
                <w:b/>
                <w:bCs/>
                <w:sz w:val="24"/>
                <w:szCs w:val="24"/>
              </w:rPr>
              <w:t>20</w:t>
            </w:r>
          </w:p>
        </w:tc>
        <w:tc>
          <w:tcPr>
            <w:tcW w:w="1748" w:type="dxa"/>
            <w:vAlign w:val="center"/>
          </w:tcPr>
          <w:p w14:paraId="23B5F046" w14:textId="77777777" w:rsidR="00700828" w:rsidRPr="008D74A4" w:rsidRDefault="00700828" w:rsidP="007A03E9">
            <w:pPr>
              <w:spacing w:line="276" w:lineRule="auto"/>
              <w:jc w:val="both"/>
              <w:rPr>
                <w:b/>
                <w:bCs/>
                <w:sz w:val="24"/>
                <w:szCs w:val="24"/>
              </w:rPr>
            </w:pPr>
            <w:r w:rsidRPr="008D74A4">
              <w:rPr>
                <w:sz w:val="24"/>
                <w:szCs w:val="24"/>
              </w:rPr>
              <w:t>Cách trình bày rõ ràng, dễ hiểu, có sáng tạo. Nhận được ý kiến/ câu hỏi quan tâm</w:t>
            </w:r>
          </w:p>
        </w:tc>
        <w:tc>
          <w:tcPr>
            <w:tcW w:w="1749" w:type="dxa"/>
            <w:vAlign w:val="center"/>
          </w:tcPr>
          <w:p w14:paraId="15CF681A" w14:textId="77777777" w:rsidR="00700828" w:rsidRPr="008D74A4" w:rsidRDefault="00700828" w:rsidP="007A03E9">
            <w:pPr>
              <w:spacing w:line="276" w:lineRule="auto"/>
              <w:jc w:val="both"/>
              <w:rPr>
                <w:b/>
                <w:bCs/>
                <w:sz w:val="24"/>
                <w:szCs w:val="24"/>
              </w:rPr>
            </w:pPr>
            <w:r w:rsidRPr="008D74A4">
              <w:rPr>
                <w:sz w:val="24"/>
                <w:szCs w:val="24"/>
              </w:rPr>
              <w:t>Cách trình bày rõ ràng, dễ hiểu. Nhận được ý kiến/ câu hỏi quan tâm</w:t>
            </w:r>
          </w:p>
        </w:tc>
        <w:tc>
          <w:tcPr>
            <w:tcW w:w="1749" w:type="dxa"/>
            <w:vAlign w:val="center"/>
          </w:tcPr>
          <w:p w14:paraId="50D96989" w14:textId="77777777" w:rsidR="00700828" w:rsidRPr="008D74A4" w:rsidRDefault="00700828" w:rsidP="007A03E9">
            <w:pPr>
              <w:spacing w:line="276" w:lineRule="auto"/>
              <w:ind w:right="3"/>
              <w:jc w:val="both"/>
              <w:rPr>
                <w:sz w:val="24"/>
                <w:szCs w:val="24"/>
              </w:rPr>
            </w:pPr>
            <w:r w:rsidRPr="008D74A4">
              <w:rPr>
                <w:sz w:val="24"/>
                <w:szCs w:val="24"/>
              </w:rPr>
              <w:t xml:space="preserve">Trình bày dạng đọc, không tạo được sự quan tâm từ người </w:t>
            </w:r>
          </w:p>
          <w:p w14:paraId="3FB2A089" w14:textId="77777777" w:rsidR="00700828" w:rsidRPr="008D74A4" w:rsidRDefault="00700828" w:rsidP="007A03E9">
            <w:pPr>
              <w:spacing w:line="276" w:lineRule="auto"/>
              <w:jc w:val="both"/>
              <w:rPr>
                <w:b/>
                <w:bCs/>
                <w:sz w:val="24"/>
                <w:szCs w:val="24"/>
              </w:rPr>
            </w:pPr>
            <w:r w:rsidRPr="008D74A4">
              <w:rPr>
                <w:sz w:val="24"/>
                <w:szCs w:val="24"/>
              </w:rPr>
              <w:t>nghe</w:t>
            </w:r>
          </w:p>
        </w:tc>
        <w:tc>
          <w:tcPr>
            <w:tcW w:w="1749" w:type="dxa"/>
            <w:vAlign w:val="center"/>
          </w:tcPr>
          <w:p w14:paraId="42C57399" w14:textId="77777777" w:rsidR="00700828" w:rsidRPr="008D74A4" w:rsidRDefault="00700828" w:rsidP="007A03E9">
            <w:pPr>
              <w:spacing w:line="276" w:lineRule="auto"/>
              <w:jc w:val="both"/>
              <w:rPr>
                <w:b/>
                <w:bCs/>
                <w:sz w:val="24"/>
                <w:szCs w:val="24"/>
              </w:rPr>
            </w:pPr>
            <w:r w:rsidRPr="008D74A4">
              <w:rPr>
                <w:sz w:val="24"/>
                <w:szCs w:val="24"/>
              </w:rPr>
              <w:t>Trình bày quá sơ sài, người nghe không thể hiểu được nội dung</w:t>
            </w:r>
          </w:p>
        </w:tc>
      </w:tr>
      <w:tr w:rsidR="00700828" w:rsidRPr="008D74A4" w14:paraId="38FD0B57" w14:textId="77777777" w:rsidTr="007A03E9">
        <w:tc>
          <w:tcPr>
            <w:tcW w:w="1345" w:type="dxa"/>
            <w:vAlign w:val="center"/>
          </w:tcPr>
          <w:p w14:paraId="458C22CE" w14:textId="77777777" w:rsidR="00700828" w:rsidRPr="008D74A4" w:rsidRDefault="00700828" w:rsidP="007A03E9">
            <w:pPr>
              <w:spacing w:line="276" w:lineRule="auto"/>
              <w:jc w:val="center"/>
              <w:rPr>
                <w:sz w:val="24"/>
                <w:szCs w:val="24"/>
              </w:rPr>
            </w:pPr>
            <w:r w:rsidRPr="008D74A4">
              <w:rPr>
                <w:sz w:val="24"/>
                <w:szCs w:val="24"/>
              </w:rPr>
              <w:t>Trả lời câu hỏi</w:t>
            </w:r>
          </w:p>
        </w:tc>
        <w:tc>
          <w:tcPr>
            <w:tcW w:w="720" w:type="dxa"/>
            <w:vAlign w:val="center"/>
          </w:tcPr>
          <w:p w14:paraId="2C200DBB" w14:textId="77777777" w:rsidR="00700828" w:rsidRPr="008D74A4" w:rsidRDefault="00700828" w:rsidP="007A03E9">
            <w:pPr>
              <w:spacing w:line="276" w:lineRule="auto"/>
              <w:jc w:val="center"/>
              <w:rPr>
                <w:b/>
                <w:bCs/>
                <w:sz w:val="24"/>
                <w:szCs w:val="24"/>
              </w:rPr>
            </w:pPr>
            <w:r w:rsidRPr="008D74A4">
              <w:rPr>
                <w:b/>
                <w:bCs/>
                <w:sz w:val="24"/>
                <w:szCs w:val="24"/>
              </w:rPr>
              <w:t>30</w:t>
            </w:r>
          </w:p>
        </w:tc>
        <w:tc>
          <w:tcPr>
            <w:tcW w:w="1748" w:type="dxa"/>
            <w:vAlign w:val="center"/>
          </w:tcPr>
          <w:p w14:paraId="64BB910E" w14:textId="77777777" w:rsidR="00700828" w:rsidRPr="008D74A4" w:rsidRDefault="00700828" w:rsidP="007A03E9">
            <w:pPr>
              <w:spacing w:line="276" w:lineRule="auto"/>
              <w:jc w:val="both"/>
              <w:rPr>
                <w:sz w:val="24"/>
                <w:szCs w:val="24"/>
              </w:rPr>
            </w:pPr>
            <w:r w:rsidRPr="008D74A4">
              <w:rPr>
                <w:sz w:val="24"/>
                <w:szCs w:val="24"/>
              </w:rPr>
              <w:t>Các câu hỏi được trả lời đầy đủ, rõ ràng, và thỏa đáng</w:t>
            </w:r>
          </w:p>
        </w:tc>
        <w:tc>
          <w:tcPr>
            <w:tcW w:w="1749" w:type="dxa"/>
            <w:vAlign w:val="center"/>
          </w:tcPr>
          <w:p w14:paraId="0AB8A2ED" w14:textId="77777777" w:rsidR="00700828" w:rsidRPr="008D74A4" w:rsidRDefault="00700828" w:rsidP="007A03E9">
            <w:pPr>
              <w:spacing w:line="276" w:lineRule="auto"/>
              <w:jc w:val="both"/>
              <w:rPr>
                <w:sz w:val="24"/>
                <w:szCs w:val="24"/>
              </w:rPr>
            </w:pPr>
            <w:r w:rsidRPr="008D74A4">
              <w:rPr>
                <w:sz w:val="24"/>
                <w:szCs w:val="24"/>
              </w:rPr>
              <w:t>Trả lời được từ 75% câu hỏi</w:t>
            </w:r>
          </w:p>
        </w:tc>
        <w:tc>
          <w:tcPr>
            <w:tcW w:w="1749" w:type="dxa"/>
            <w:vAlign w:val="center"/>
          </w:tcPr>
          <w:p w14:paraId="684F1398" w14:textId="77777777" w:rsidR="00700828" w:rsidRPr="008D74A4" w:rsidRDefault="00700828" w:rsidP="007A03E9">
            <w:pPr>
              <w:spacing w:line="276" w:lineRule="auto"/>
              <w:jc w:val="both"/>
              <w:rPr>
                <w:sz w:val="24"/>
                <w:szCs w:val="24"/>
              </w:rPr>
            </w:pPr>
            <w:r w:rsidRPr="008D74A4">
              <w:rPr>
                <w:sz w:val="24"/>
                <w:szCs w:val="24"/>
              </w:rPr>
              <w:t>Trả lời được từ 50% câu hỏi</w:t>
            </w:r>
          </w:p>
        </w:tc>
        <w:tc>
          <w:tcPr>
            <w:tcW w:w="1749" w:type="dxa"/>
            <w:vAlign w:val="center"/>
          </w:tcPr>
          <w:p w14:paraId="3CAFA295" w14:textId="77777777" w:rsidR="00700828" w:rsidRPr="008D74A4" w:rsidRDefault="00700828" w:rsidP="007A03E9">
            <w:pPr>
              <w:spacing w:line="276" w:lineRule="auto"/>
              <w:jc w:val="both"/>
              <w:rPr>
                <w:sz w:val="24"/>
                <w:szCs w:val="24"/>
              </w:rPr>
            </w:pPr>
            <w:r w:rsidRPr="008D74A4">
              <w:rPr>
                <w:sz w:val="24"/>
                <w:szCs w:val="24"/>
              </w:rPr>
              <w:t>Không trả lời được câu nào</w:t>
            </w:r>
          </w:p>
        </w:tc>
      </w:tr>
      <w:tr w:rsidR="00700828" w:rsidRPr="008D74A4" w14:paraId="01E8C24B" w14:textId="77777777" w:rsidTr="007A03E9">
        <w:tc>
          <w:tcPr>
            <w:tcW w:w="1345" w:type="dxa"/>
            <w:vAlign w:val="center"/>
          </w:tcPr>
          <w:p w14:paraId="5EA8E0F2" w14:textId="77777777" w:rsidR="00700828" w:rsidRPr="008D74A4" w:rsidRDefault="00700828" w:rsidP="007A03E9">
            <w:pPr>
              <w:spacing w:line="276" w:lineRule="auto"/>
              <w:jc w:val="center"/>
              <w:rPr>
                <w:sz w:val="24"/>
                <w:szCs w:val="24"/>
              </w:rPr>
            </w:pPr>
            <w:r w:rsidRPr="008D74A4">
              <w:rPr>
                <w:sz w:val="24"/>
                <w:szCs w:val="24"/>
              </w:rPr>
              <w:t>Làm việc nhóm</w:t>
            </w:r>
          </w:p>
        </w:tc>
        <w:tc>
          <w:tcPr>
            <w:tcW w:w="720" w:type="dxa"/>
            <w:vAlign w:val="center"/>
          </w:tcPr>
          <w:p w14:paraId="0FCA83AD" w14:textId="77777777" w:rsidR="00700828" w:rsidRPr="008D74A4" w:rsidRDefault="00700828" w:rsidP="007A03E9">
            <w:pPr>
              <w:spacing w:line="276" w:lineRule="auto"/>
              <w:jc w:val="center"/>
              <w:rPr>
                <w:b/>
                <w:bCs/>
                <w:sz w:val="24"/>
                <w:szCs w:val="24"/>
              </w:rPr>
            </w:pPr>
            <w:r w:rsidRPr="008D74A4">
              <w:rPr>
                <w:b/>
                <w:bCs/>
                <w:sz w:val="24"/>
                <w:szCs w:val="24"/>
              </w:rPr>
              <w:t>20</w:t>
            </w:r>
          </w:p>
        </w:tc>
        <w:tc>
          <w:tcPr>
            <w:tcW w:w="1748" w:type="dxa"/>
            <w:vAlign w:val="center"/>
          </w:tcPr>
          <w:p w14:paraId="672A3C91" w14:textId="77777777" w:rsidR="00700828" w:rsidRPr="008D74A4" w:rsidRDefault="00700828" w:rsidP="007A03E9">
            <w:pPr>
              <w:spacing w:line="276" w:lineRule="auto"/>
              <w:jc w:val="both"/>
              <w:rPr>
                <w:sz w:val="24"/>
                <w:szCs w:val="24"/>
              </w:rPr>
            </w:pPr>
            <w:r w:rsidRPr="008D74A4">
              <w:rPr>
                <w:sz w:val="24"/>
                <w:szCs w:val="24"/>
              </w:rPr>
              <w:t xml:space="preserve">Thể hiện sự cộng tác giữa các thành viên trong nhóm rõ ràng. Có phân chia câu trả lời </w:t>
            </w:r>
            <w:r w:rsidRPr="008D74A4">
              <w:rPr>
                <w:sz w:val="24"/>
                <w:szCs w:val="24"/>
              </w:rPr>
              <w:lastRenderedPageBreak/>
              <w:t>và báo cáo giữa các thành viên</w:t>
            </w:r>
          </w:p>
        </w:tc>
        <w:tc>
          <w:tcPr>
            <w:tcW w:w="1749" w:type="dxa"/>
            <w:vAlign w:val="center"/>
          </w:tcPr>
          <w:p w14:paraId="5A6273C5" w14:textId="77777777" w:rsidR="00700828" w:rsidRPr="008D74A4" w:rsidRDefault="00700828" w:rsidP="007A03E9">
            <w:pPr>
              <w:spacing w:line="276" w:lineRule="auto"/>
              <w:jc w:val="both"/>
              <w:rPr>
                <w:sz w:val="24"/>
                <w:szCs w:val="24"/>
              </w:rPr>
            </w:pPr>
            <w:r w:rsidRPr="008D74A4">
              <w:rPr>
                <w:sz w:val="24"/>
                <w:szCs w:val="24"/>
              </w:rPr>
              <w:lastRenderedPageBreak/>
              <w:t xml:space="preserve">Thể hiện sự cộng tác giữa các thành viên trong nhóm rõ ràng. Chưa phân chia câu </w:t>
            </w:r>
            <w:r w:rsidRPr="008D74A4">
              <w:rPr>
                <w:sz w:val="24"/>
                <w:szCs w:val="24"/>
              </w:rPr>
              <w:lastRenderedPageBreak/>
              <w:t>trả lời và báo cáo giữa các thành viên</w:t>
            </w:r>
          </w:p>
        </w:tc>
        <w:tc>
          <w:tcPr>
            <w:tcW w:w="1749" w:type="dxa"/>
            <w:vAlign w:val="center"/>
          </w:tcPr>
          <w:p w14:paraId="0E003864" w14:textId="77777777" w:rsidR="00700828" w:rsidRPr="008D74A4" w:rsidRDefault="00700828" w:rsidP="007A03E9">
            <w:pPr>
              <w:spacing w:line="276" w:lineRule="auto"/>
              <w:jc w:val="both"/>
              <w:rPr>
                <w:sz w:val="24"/>
                <w:szCs w:val="24"/>
              </w:rPr>
            </w:pPr>
            <w:r w:rsidRPr="008D74A4">
              <w:rPr>
                <w:sz w:val="24"/>
                <w:szCs w:val="24"/>
              </w:rPr>
              <w:lastRenderedPageBreak/>
              <w:t>Có sự kết hợp của các thành viên, có 1 hay vài thành viên chuẩn bị và báo cáo</w:t>
            </w:r>
          </w:p>
        </w:tc>
        <w:tc>
          <w:tcPr>
            <w:tcW w:w="1749" w:type="dxa"/>
            <w:vAlign w:val="center"/>
          </w:tcPr>
          <w:p w14:paraId="3980166A" w14:textId="77777777" w:rsidR="00700828" w:rsidRPr="008D74A4" w:rsidRDefault="00700828" w:rsidP="007A03E9">
            <w:pPr>
              <w:spacing w:line="276" w:lineRule="auto"/>
              <w:jc w:val="both"/>
              <w:rPr>
                <w:sz w:val="24"/>
                <w:szCs w:val="24"/>
              </w:rPr>
            </w:pPr>
            <w:r w:rsidRPr="008D74A4">
              <w:rPr>
                <w:sz w:val="24"/>
                <w:szCs w:val="24"/>
              </w:rPr>
              <w:t>Bài báo cáo chưa hoàn chỉnh, sai nội dung</w:t>
            </w:r>
          </w:p>
        </w:tc>
      </w:tr>
    </w:tbl>
    <w:p w14:paraId="59726C4B" w14:textId="77777777" w:rsidR="00700828" w:rsidRPr="008D74A4" w:rsidRDefault="00700828" w:rsidP="00700828">
      <w:pPr>
        <w:spacing w:before="60" w:after="60" w:line="276" w:lineRule="auto"/>
        <w:ind w:firstLine="360"/>
        <w:contextualSpacing/>
        <w:jc w:val="both"/>
        <w:rPr>
          <w:b/>
          <w:bCs/>
          <w:sz w:val="24"/>
          <w:szCs w:val="24"/>
        </w:rPr>
      </w:pPr>
      <w:r w:rsidRPr="008D74A4">
        <w:rPr>
          <w:b/>
          <w:bCs/>
          <w:sz w:val="24"/>
          <w:szCs w:val="24"/>
        </w:rPr>
        <w:lastRenderedPageBreak/>
        <w:t>- Kiểm tra giữa kỳ/Thi cuối kỳ</w:t>
      </w:r>
    </w:p>
    <w:p w14:paraId="15B16A2B" w14:textId="77777777" w:rsidR="00700828" w:rsidRPr="008D74A4" w:rsidRDefault="00700828" w:rsidP="00700828">
      <w:pPr>
        <w:spacing w:before="60" w:after="60" w:line="276" w:lineRule="auto"/>
        <w:ind w:firstLine="540"/>
        <w:contextualSpacing/>
        <w:jc w:val="both"/>
        <w:rPr>
          <w:b/>
          <w:bCs/>
          <w:sz w:val="24"/>
          <w:szCs w:val="24"/>
        </w:rPr>
      </w:pPr>
      <w:r w:rsidRPr="008D74A4">
        <w:rPr>
          <w:b/>
          <w:bCs/>
          <w:sz w:val="24"/>
          <w:szCs w:val="24"/>
        </w:rPr>
        <w:t>+ Dạng câu hỏi tự luận</w:t>
      </w:r>
    </w:p>
    <w:tbl>
      <w:tblPr>
        <w:tblStyle w:val="TableGrid"/>
        <w:tblW w:w="0" w:type="auto"/>
        <w:tblLook w:val="04A0" w:firstRow="1" w:lastRow="0" w:firstColumn="1" w:lastColumn="0" w:noHBand="0" w:noVBand="1"/>
      </w:tblPr>
      <w:tblGrid>
        <w:gridCol w:w="1345"/>
        <w:gridCol w:w="1928"/>
        <w:gridCol w:w="1929"/>
        <w:gridCol w:w="1929"/>
        <w:gridCol w:w="1929"/>
      </w:tblGrid>
      <w:tr w:rsidR="00700828" w:rsidRPr="008D74A4" w14:paraId="04F085EB" w14:textId="77777777" w:rsidTr="007A03E9">
        <w:tc>
          <w:tcPr>
            <w:tcW w:w="1345" w:type="dxa"/>
            <w:vMerge w:val="restart"/>
            <w:shd w:val="clear" w:color="auto" w:fill="F2F2F2" w:themeFill="background1" w:themeFillShade="F2"/>
            <w:vAlign w:val="center"/>
          </w:tcPr>
          <w:p w14:paraId="5242B3D5" w14:textId="77777777" w:rsidR="00700828" w:rsidRPr="008D74A4" w:rsidRDefault="00700828" w:rsidP="007A03E9">
            <w:pPr>
              <w:spacing w:line="276" w:lineRule="auto"/>
              <w:contextualSpacing/>
              <w:jc w:val="center"/>
              <w:rPr>
                <w:b/>
                <w:bCs/>
                <w:sz w:val="24"/>
                <w:szCs w:val="24"/>
              </w:rPr>
            </w:pPr>
            <w:r w:rsidRPr="008D74A4">
              <w:rPr>
                <w:b/>
                <w:sz w:val="24"/>
                <w:szCs w:val="24"/>
              </w:rPr>
              <w:t>Dạng câu hỏi</w:t>
            </w:r>
          </w:p>
        </w:tc>
        <w:tc>
          <w:tcPr>
            <w:tcW w:w="7715" w:type="dxa"/>
            <w:gridSpan w:val="4"/>
            <w:shd w:val="clear" w:color="auto" w:fill="F2F2F2" w:themeFill="background1" w:themeFillShade="F2"/>
            <w:vAlign w:val="center"/>
          </w:tcPr>
          <w:p w14:paraId="63F9E5C4" w14:textId="77777777" w:rsidR="00700828" w:rsidRPr="008D74A4" w:rsidRDefault="00700828" w:rsidP="007A03E9">
            <w:pPr>
              <w:spacing w:line="276" w:lineRule="auto"/>
              <w:contextualSpacing/>
              <w:jc w:val="center"/>
              <w:rPr>
                <w:b/>
                <w:bCs/>
                <w:sz w:val="24"/>
                <w:szCs w:val="24"/>
              </w:rPr>
            </w:pPr>
            <w:r w:rsidRPr="008D74A4">
              <w:rPr>
                <w:b/>
                <w:sz w:val="24"/>
                <w:szCs w:val="24"/>
              </w:rPr>
              <w:t>Mức chất lượng</w:t>
            </w:r>
          </w:p>
        </w:tc>
      </w:tr>
      <w:tr w:rsidR="00700828" w:rsidRPr="008D74A4" w14:paraId="33576CA6" w14:textId="77777777" w:rsidTr="007A03E9">
        <w:trPr>
          <w:trHeight w:val="698"/>
        </w:trPr>
        <w:tc>
          <w:tcPr>
            <w:tcW w:w="1345" w:type="dxa"/>
            <w:vMerge/>
            <w:shd w:val="clear" w:color="auto" w:fill="F2F2F2" w:themeFill="background1" w:themeFillShade="F2"/>
            <w:vAlign w:val="center"/>
          </w:tcPr>
          <w:p w14:paraId="1A4E4990" w14:textId="77777777" w:rsidR="00700828" w:rsidRPr="008D74A4" w:rsidRDefault="00700828" w:rsidP="007A03E9">
            <w:pPr>
              <w:spacing w:line="276" w:lineRule="auto"/>
              <w:contextualSpacing/>
              <w:jc w:val="center"/>
              <w:rPr>
                <w:b/>
                <w:bCs/>
                <w:sz w:val="24"/>
                <w:szCs w:val="24"/>
              </w:rPr>
            </w:pPr>
          </w:p>
        </w:tc>
        <w:tc>
          <w:tcPr>
            <w:tcW w:w="1928" w:type="dxa"/>
            <w:shd w:val="clear" w:color="auto" w:fill="F2F2F2" w:themeFill="background1" w:themeFillShade="F2"/>
            <w:vAlign w:val="center"/>
          </w:tcPr>
          <w:p w14:paraId="4868CDD6" w14:textId="77777777" w:rsidR="00700828" w:rsidRPr="008D74A4" w:rsidRDefault="00700828" w:rsidP="007A03E9">
            <w:pPr>
              <w:spacing w:line="276" w:lineRule="auto"/>
              <w:contextualSpacing/>
              <w:jc w:val="center"/>
              <w:rPr>
                <w:b/>
                <w:bCs/>
                <w:sz w:val="24"/>
                <w:szCs w:val="24"/>
              </w:rPr>
            </w:pPr>
            <w:r w:rsidRPr="008D74A4">
              <w:rPr>
                <w:b/>
                <w:sz w:val="24"/>
                <w:szCs w:val="24"/>
              </w:rPr>
              <w:t>Rất tốt</w:t>
            </w:r>
          </w:p>
        </w:tc>
        <w:tc>
          <w:tcPr>
            <w:tcW w:w="1929" w:type="dxa"/>
            <w:shd w:val="clear" w:color="auto" w:fill="F2F2F2" w:themeFill="background1" w:themeFillShade="F2"/>
            <w:vAlign w:val="center"/>
          </w:tcPr>
          <w:p w14:paraId="77AD713E" w14:textId="77777777" w:rsidR="00700828" w:rsidRPr="008D74A4" w:rsidRDefault="00700828" w:rsidP="007A03E9">
            <w:pPr>
              <w:spacing w:line="276" w:lineRule="auto"/>
              <w:contextualSpacing/>
              <w:jc w:val="center"/>
              <w:rPr>
                <w:b/>
                <w:bCs/>
                <w:sz w:val="24"/>
                <w:szCs w:val="24"/>
              </w:rPr>
            </w:pPr>
            <w:r w:rsidRPr="008D74A4">
              <w:rPr>
                <w:b/>
                <w:sz w:val="24"/>
                <w:szCs w:val="24"/>
              </w:rPr>
              <w:t>Tốt</w:t>
            </w:r>
          </w:p>
        </w:tc>
        <w:tc>
          <w:tcPr>
            <w:tcW w:w="1929" w:type="dxa"/>
            <w:shd w:val="clear" w:color="auto" w:fill="F2F2F2" w:themeFill="background1" w:themeFillShade="F2"/>
            <w:vAlign w:val="center"/>
          </w:tcPr>
          <w:p w14:paraId="53DE43F2" w14:textId="77777777" w:rsidR="00700828" w:rsidRPr="008D74A4" w:rsidRDefault="00700828" w:rsidP="007A03E9">
            <w:pPr>
              <w:spacing w:line="276" w:lineRule="auto"/>
              <w:contextualSpacing/>
              <w:jc w:val="center"/>
              <w:rPr>
                <w:b/>
                <w:bCs/>
                <w:sz w:val="24"/>
                <w:szCs w:val="24"/>
              </w:rPr>
            </w:pPr>
            <w:r w:rsidRPr="008D74A4">
              <w:rPr>
                <w:b/>
                <w:sz w:val="24"/>
                <w:szCs w:val="24"/>
              </w:rPr>
              <w:t>Đạt yêu cầu</w:t>
            </w:r>
          </w:p>
        </w:tc>
        <w:tc>
          <w:tcPr>
            <w:tcW w:w="1929" w:type="dxa"/>
            <w:shd w:val="clear" w:color="auto" w:fill="F2F2F2" w:themeFill="background1" w:themeFillShade="F2"/>
            <w:vAlign w:val="center"/>
          </w:tcPr>
          <w:p w14:paraId="10E16E76" w14:textId="77777777" w:rsidR="00700828" w:rsidRPr="008D74A4" w:rsidRDefault="00700828" w:rsidP="007A03E9">
            <w:pPr>
              <w:spacing w:line="276" w:lineRule="auto"/>
              <w:contextualSpacing/>
              <w:jc w:val="center"/>
              <w:rPr>
                <w:b/>
                <w:bCs/>
                <w:sz w:val="24"/>
                <w:szCs w:val="24"/>
              </w:rPr>
            </w:pPr>
            <w:r w:rsidRPr="008D74A4">
              <w:rPr>
                <w:b/>
                <w:sz w:val="24"/>
                <w:szCs w:val="24"/>
              </w:rPr>
              <w:t>Không đạt yêu cầu</w:t>
            </w:r>
          </w:p>
        </w:tc>
      </w:tr>
      <w:tr w:rsidR="00700828" w:rsidRPr="008D74A4" w14:paraId="66181397" w14:textId="77777777" w:rsidTr="007A03E9">
        <w:tc>
          <w:tcPr>
            <w:tcW w:w="1345" w:type="dxa"/>
            <w:vMerge/>
            <w:shd w:val="clear" w:color="auto" w:fill="F2F2F2" w:themeFill="background1" w:themeFillShade="F2"/>
          </w:tcPr>
          <w:p w14:paraId="3BEFF698" w14:textId="77777777" w:rsidR="00700828" w:rsidRPr="008D74A4" w:rsidRDefault="00700828" w:rsidP="007A03E9">
            <w:pPr>
              <w:spacing w:line="276" w:lineRule="auto"/>
              <w:contextualSpacing/>
              <w:jc w:val="both"/>
              <w:rPr>
                <w:b/>
                <w:bCs/>
                <w:sz w:val="24"/>
                <w:szCs w:val="24"/>
              </w:rPr>
            </w:pPr>
          </w:p>
        </w:tc>
        <w:tc>
          <w:tcPr>
            <w:tcW w:w="1928" w:type="dxa"/>
            <w:shd w:val="clear" w:color="auto" w:fill="F2F2F2" w:themeFill="background1" w:themeFillShade="F2"/>
            <w:vAlign w:val="center"/>
          </w:tcPr>
          <w:p w14:paraId="7FD3FA55" w14:textId="77777777" w:rsidR="00700828" w:rsidRPr="008D74A4" w:rsidRDefault="00700828" w:rsidP="007A03E9">
            <w:pPr>
              <w:spacing w:line="276" w:lineRule="auto"/>
              <w:contextualSpacing/>
              <w:jc w:val="center"/>
              <w:rPr>
                <w:b/>
                <w:bCs/>
                <w:sz w:val="24"/>
                <w:szCs w:val="24"/>
              </w:rPr>
            </w:pPr>
            <w:r w:rsidRPr="008D74A4">
              <w:rPr>
                <w:i/>
                <w:sz w:val="24"/>
                <w:szCs w:val="24"/>
              </w:rPr>
              <w:t>10 – 8,5</w:t>
            </w:r>
          </w:p>
        </w:tc>
        <w:tc>
          <w:tcPr>
            <w:tcW w:w="1929" w:type="dxa"/>
            <w:shd w:val="clear" w:color="auto" w:fill="F2F2F2" w:themeFill="background1" w:themeFillShade="F2"/>
            <w:vAlign w:val="center"/>
          </w:tcPr>
          <w:p w14:paraId="02379C46" w14:textId="77777777" w:rsidR="00700828" w:rsidRPr="008D74A4" w:rsidRDefault="00700828" w:rsidP="007A03E9">
            <w:pPr>
              <w:spacing w:line="276" w:lineRule="auto"/>
              <w:contextualSpacing/>
              <w:jc w:val="center"/>
              <w:rPr>
                <w:b/>
                <w:bCs/>
                <w:sz w:val="24"/>
                <w:szCs w:val="24"/>
              </w:rPr>
            </w:pPr>
            <w:r w:rsidRPr="008D74A4">
              <w:rPr>
                <w:i/>
                <w:sz w:val="24"/>
                <w:szCs w:val="24"/>
              </w:rPr>
              <w:t>8,4 – 7,0</w:t>
            </w:r>
          </w:p>
        </w:tc>
        <w:tc>
          <w:tcPr>
            <w:tcW w:w="1929" w:type="dxa"/>
            <w:shd w:val="clear" w:color="auto" w:fill="F2F2F2" w:themeFill="background1" w:themeFillShade="F2"/>
            <w:vAlign w:val="center"/>
          </w:tcPr>
          <w:p w14:paraId="2A72D39E" w14:textId="77777777" w:rsidR="00700828" w:rsidRPr="008D74A4" w:rsidRDefault="00700828" w:rsidP="007A03E9">
            <w:pPr>
              <w:spacing w:line="276" w:lineRule="auto"/>
              <w:contextualSpacing/>
              <w:jc w:val="center"/>
              <w:rPr>
                <w:b/>
                <w:bCs/>
                <w:sz w:val="24"/>
                <w:szCs w:val="24"/>
              </w:rPr>
            </w:pPr>
            <w:r w:rsidRPr="008D74A4">
              <w:rPr>
                <w:i/>
                <w:sz w:val="24"/>
                <w:szCs w:val="24"/>
              </w:rPr>
              <w:t>6,9 – 5,5</w:t>
            </w:r>
          </w:p>
        </w:tc>
        <w:tc>
          <w:tcPr>
            <w:tcW w:w="1929" w:type="dxa"/>
            <w:shd w:val="clear" w:color="auto" w:fill="F2F2F2" w:themeFill="background1" w:themeFillShade="F2"/>
            <w:vAlign w:val="center"/>
          </w:tcPr>
          <w:p w14:paraId="122D11FF" w14:textId="77777777" w:rsidR="00700828" w:rsidRPr="008D74A4" w:rsidRDefault="00700828" w:rsidP="007A03E9">
            <w:pPr>
              <w:spacing w:line="276" w:lineRule="auto"/>
              <w:contextualSpacing/>
              <w:jc w:val="center"/>
              <w:rPr>
                <w:b/>
                <w:bCs/>
                <w:sz w:val="24"/>
                <w:szCs w:val="24"/>
              </w:rPr>
            </w:pPr>
            <w:r w:rsidRPr="008D74A4">
              <w:rPr>
                <w:i/>
                <w:sz w:val="24"/>
                <w:szCs w:val="24"/>
              </w:rPr>
              <w:t>5,4 – 0,0</w:t>
            </w:r>
          </w:p>
        </w:tc>
      </w:tr>
      <w:tr w:rsidR="00700828" w:rsidRPr="008D74A4" w14:paraId="3C3692D2" w14:textId="77777777" w:rsidTr="007A03E9">
        <w:tc>
          <w:tcPr>
            <w:tcW w:w="1345" w:type="dxa"/>
            <w:vAlign w:val="center"/>
          </w:tcPr>
          <w:p w14:paraId="44B46B49" w14:textId="77777777" w:rsidR="00700828" w:rsidRPr="008D74A4" w:rsidRDefault="00700828" w:rsidP="007A03E9">
            <w:pPr>
              <w:spacing w:line="276" w:lineRule="auto"/>
              <w:contextualSpacing/>
              <w:jc w:val="center"/>
              <w:rPr>
                <w:b/>
                <w:bCs/>
                <w:sz w:val="24"/>
                <w:szCs w:val="24"/>
              </w:rPr>
            </w:pPr>
            <w:r w:rsidRPr="008D74A4">
              <w:rPr>
                <w:sz w:val="24"/>
                <w:szCs w:val="24"/>
              </w:rPr>
              <w:t>Các câu hỏi tự luận</w:t>
            </w:r>
          </w:p>
        </w:tc>
        <w:tc>
          <w:tcPr>
            <w:tcW w:w="1928" w:type="dxa"/>
            <w:vAlign w:val="center"/>
          </w:tcPr>
          <w:p w14:paraId="5884AAC8" w14:textId="77777777" w:rsidR="00700828" w:rsidRPr="008D74A4" w:rsidRDefault="00700828" w:rsidP="007A03E9">
            <w:pPr>
              <w:spacing w:line="276" w:lineRule="auto"/>
              <w:contextualSpacing/>
              <w:jc w:val="both"/>
              <w:rPr>
                <w:i/>
                <w:sz w:val="24"/>
                <w:szCs w:val="24"/>
              </w:rPr>
            </w:pPr>
            <w:r w:rsidRPr="008D74A4">
              <w:rPr>
                <w:sz w:val="24"/>
                <w:szCs w:val="24"/>
              </w:rPr>
              <w:t>Trả lời/ giải thích câu hỏi với các kiến thức và sự hiểu biết vượt trội; thể hiện khả năng tổng hợp, phân tích và áp dụng sáng tạo</w:t>
            </w:r>
          </w:p>
        </w:tc>
        <w:tc>
          <w:tcPr>
            <w:tcW w:w="1929" w:type="dxa"/>
            <w:vAlign w:val="center"/>
          </w:tcPr>
          <w:p w14:paraId="74989DA2" w14:textId="77777777" w:rsidR="00700828" w:rsidRPr="008D74A4" w:rsidRDefault="00700828" w:rsidP="007A03E9">
            <w:pPr>
              <w:spacing w:line="276" w:lineRule="auto"/>
              <w:contextualSpacing/>
              <w:jc w:val="both"/>
              <w:rPr>
                <w:i/>
                <w:sz w:val="24"/>
                <w:szCs w:val="24"/>
              </w:rPr>
            </w:pPr>
            <w:r w:rsidRPr="008D74A4">
              <w:rPr>
                <w:sz w:val="24"/>
                <w:szCs w:val="24"/>
              </w:rPr>
              <w:t>Trả lời/ giải thích câu hỏi với các kiến thức và sự hiểu biết tốt; thể hiện khả năng tổng hợp và phân tích</w:t>
            </w:r>
          </w:p>
        </w:tc>
        <w:tc>
          <w:tcPr>
            <w:tcW w:w="1929" w:type="dxa"/>
            <w:vAlign w:val="center"/>
          </w:tcPr>
          <w:p w14:paraId="1DE44E09" w14:textId="77777777" w:rsidR="00700828" w:rsidRPr="008D74A4" w:rsidRDefault="00700828" w:rsidP="007A03E9">
            <w:pPr>
              <w:spacing w:line="276" w:lineRule="auto"/>
              <w:contextualSpacing/>
              <w:jc w:val="both"/>
              <w:rPr>
                <w:i/>
                <w:sz w:val="24"/>
                <w:szCs w:val="24"/>
              </w:rPr>
            </w:pPr>
            <w:r w:rsidRPr="008D74A4">
              <w:rPr>
                <w:sz w:val="24"/>
                <w:szCs w:val="24"/>
              </w:rPr>
              <w:t>Trả lời/giải thích câu hỏi với các kiến thức chung/ ít chi tiết; thể hiện sự hạn chế về kết hợp, phân tích vấn đề</w:t>
            </w:r>
          </w:p>
        </w:tc>
        <w:tc>
          <w:tcPr>
            <w:tcW w:w="1929" w:type="dxa"/>
            <w:vAlign w:val="center"/>
          </w:tcPr>
          <w:p w14:paraId="5A925E40" w14:textId="77777777" w:rsidR="00700828" w:rsidRPr="008D74A4" w:rsidRDefault="00700828" w:rsidP="007A03E9">
            <w:pPr>
              <w:spacing w:line="276" w:lineRule="auto"/>
              <w:contextualSpacing/>
              <w:jc w:val="both"/>
              <w:rPr>
                <w:i/>
                <w:sz w:val="24"/>
                <w:szCs w:val="24"/>
              </w:rPr>
            </w:pPr>
            <w:r w:rsidRPr="008D74A4">
              <w:rPr>
                <w:sz w:val="24"/>
                <w:szCs w:val="24"/>
              </w:rPr>
              <w:t>Không trả lời/giải thích được câu hỏi; không kết hợp, phân tích vấn đề; không thể hiện sáng tạo</w:t>
            </w:r>
          </w:p>
        </w:tc>
      </w:tr>
    </w:tbl>
    <w:p w14:paraId="14AB4667" w14:textId="77777777" w:rsidR="00700828" w:rsidRPr="008D74A4" w:rsidRDefault="00700828" w:rsidP="00700828">
      <w:pPr>
        <w:spacing w:before="60" w:after="60" w:line="276" w:lineRule="auto"/>
        <w:ind w:firstLine="540"/>
        <w:contextualSpacing/>
        <w:jc w:val="both"/>
        <w:rPr>
          <w:b/>
          <w:bCs/>
          <w:sz w:val="24"/>
          <w:szCs w:val="24"/>
        </w:rPr>
      </w:pPr>
      <w:r w:rsidRPr="008D74A4">
        <w:rPr>
          <w:b/>
          <w:bCs/>
          <w:sz w:val="24"/>
          <w:szCs w:val="24"/>
        </w:rPr>
        <w:t>+ Dạng câu hỏi trắc nghiệm</w:t>
      </w:r>
    </w:p>
    <w:tbl>
      <w:tblPr>
        <w:tblStyle w:val="TableGrid"/>
        <w:tblW w:w="0" w:type="auto"/>
        <w:tblLook w:val="04A0" w:firstRow="1" w:lastRow="0" w:firstColumn="1" w:lastColumn="0" w:noHBand="0" w:noVBand="1"/>
      </w:tblPr>
      <w:tblGrid>
        <w:gridCol w:w="1345"/>
        <w:gridCol w:w="1928"/>
        <w:gridCol w:w="1929"/>
        <w:gridCol w:w="1929"/>
        <w:gridCol w:w="1929"/>
      </w:tblGrid>
      <w:tr w:rsidR="00700828" w:rsidRPr="008D74A4" w14:paraId="5C3FF571" w14:textId="77777777" w:rsidTr="007A03E9">
        <w:trPr>
          <w:tblHeader/>
        </w:trPr>
        <w:tc>
          <w:tcPr>
            <w:tcW w:w="1345" w:type="dxa"/>
            <w:vMerge w:val="restart"/>
            <w:shd w:val="clear" w:color="auto" w:fill="F2F2F2" w:themeFill="background1" w:themeFillShade="F2"/>
            <w:vAlign w:val="center"/>
          </w:tcPr>
          <w:p w14:paraId="09B8952B" w14:textId="77777777" w:rsidR="00700828" w:rsidRPr="008D74A4" w:rsidRDefault="00700828" w:rsidP="007A03E9">
            <w:pPr>
              <w:spacing w:line="276" w:lineRule="auto"/>
              <w:contextualSpacing/>
              <w:jc w:val="center"/>
              <w:rPr>
                <w:b/>
                <w:bCs/>
                <w:sz w:val="24"/>
                <w:szCs w:val="24"/>
              </w:rPr>
            </w:pPr>
            <w:r w:rsidRPr="008D74A4">
              <w:rPr>
                <w:b/>
                <w:sz w:val="24"/>
                <w:szCs w:val="24"/>
              </w:rPr>
              <w:t>Dạng câu hỏi</w:t>
            </w:r>
          </w:p>
        </w:tc>
        <w:tc>
          <w:tcPr>
            <w:tcW w:w="7715" w:type="dxa"/>
            <w:gridSpan w:val="4"/>
            <w:shd w:val="clear" w:color="auto" w:fill="F2F2F2" w:themeFill="background1" w:themeFillShade="F2"/>
            <w:vAlign w:val="center"/>
          </w:tcPr>
          <w:p w14:paraId="093F4B7F" w14:textId="77777777" w:rsidR="00700828" w:rsidRPr="008D74A4" w:rsidRDefault="00700828" w:rsidP="007A03E9">
            <w:pPr>
              <w:spacing w:line="276" w:lineRule="auto"/>
              <w:contextualSpacing/>
              <w:jc w:val="center"/>
              <w:rPr>
                <w:b/>
                <w:bCs/>
                <w:sz w:val="24"/>
                <w:szCs w:val="24"/>
              </w:rPr>
            </w:pPr>
            <w:r w:rsidRPr="008D74A4">
              <w:rPr>
                <w:b/>
                <w:sz w:val="24"/>
                <w:szCs w:val="24"/>
              </w:rPr>
              <w:t>Mức chất lượng</w:t>
            </w:r>
          </w:p>
        </w:tc>
      </w:tr>
      <w:tr w:rsidR="00700828" w:rsidRPr="008D74A4" w14:paraId="4CAB46EB" w14:textId="77777777" w:rsidTr="007A03E9">
        <w:trPr>
          <w:trHeight w:val="698"/>
          <w:tblHeader/>
        </w:trPr>
        <w:tc>
          <w:tcPr>
            <w:tcW w:w="1345" w:type="dxa"/>
            <w:vMerge/>
            <w:shd w:val="clear" w:color="auto" w:fill="F2F2F2" w:themeFill="background1" w:themeFillShade="F2"/>
            <w:vAlign w:val="center"/>
          </w:tcPr>
          <w:p w14:paraId="1CB7D3A2" w14:textId="77777777" w:rsidR="00700828" w:rsidRPr="008D74A4" w:rsidRDefault="00700828" w:rsidP="007A03E9">
            <w:pPr>
              <w:spacing w:line="276" w:lineRule="auto"/>
              <w:contextualSpacing/>
              <w:jc w:val="center"/>
              <w:rPr>
                <w:b/>
                <w:bCs/>
                <w:sz w:val="24"/>
                <w:szCs w:val="24"/>
              </w:rPr>
            </w:pPr>
          </w:p>
        </w:tc>
        <w:tc>
          <w:tcPr>
            <w:tcW w:w="1928" w:type="dxa"/>
            <w:shd w:val="clear" w:color="auto" w:fill="F2F2F2" w:themeFill="background1" w:themeFillShade="F2"/>
            <w:vAlign w:val="center"/>
          </w:tcPr>
          <w:p w14:paraId="533EB0B0" w14:textId="77777777" w:rsidR="00700828" w:rsidRPr="008D74A4" w:rsidRDefault="00700828" w:rsidP="007A03E9">
            <w:pPr>
              <w:spacing w:line="276" w:lineRule="auto"/>
              <w:contextualSpacing/>
              <w:jc w:val="center"/>
              <w:rPr>
                <w:b/>
                <w:bCs/>
                <w:sz w:val="24"/>
                <w:szCs w:val="24"/>
              </w:rPr>
            </w:pPr>
            <w:r w:rsidRPr="008D74A4">
              <w:rPr>
                <w:b/>
                <w:sz w:val="24"/>
                <w:szCs w:val="24"/>
              </w:rPr>
              <w:t>Rất tốt</w:t>
            </w:r>
          </w:p>
        </w:tc>
        <w:tc>
          <w:tcPr>
            <w:tcW w:w="1929" w:type="dxa"/>
            <w:shd w:val="clear" w:color="auto" w:fill="F2F2F2" w:themeFill="background1" w:themeFillShade="F2"/>
            <w:vAlign w:val="center"/>
          </w:tcPr>
          <w:p w14:paraId="270D2AAD" w14:textId="77777777" w:rsidR="00700828" w:rsidRPr="008D74A4" w:rsidRDefault="00700828" w:rsidP="007A03E9">
            <w:pPr>
              <w:spacing w:line="276" w:lineRule="auto"/>
              <w:contextualSpacing/>
              <w:jc w:val="center"/>
              <w:rPr>
                <w:b/>
                <w:bCs/>
                <w:sz w:val="24"/>
                <w:szCs w:val="24"/>
              </w:rPr>
            </w:pPr>
            <w:r w:rsidRPr="008D74A4">
              <w:rPr>
                <w:b/>
                <w:sz w:val="24"/>
                <w:szCs w:val="24"/>
              </w:rPr>
              <w:t>Tốt</w:t>
            </w:r>
          </w:p>
        </w:tc>
        <w:tc>
          <w:tcPr>
            <w:tcW w:w="1929" w:type="dxa"/>
            <w:shd w:val="clear" w:color="auto" w:fill="F2F2F2" w:themeFill="background1" w:themeFillShade="F2"/>
            <w:vAlign w:val="center"/>
          </w:tcPr>
          <w:p w14:paraId="3F2B076A" w14:textId="77777777" w:rsidR="00700828" w:rsidRPr="008D74A4" w:rsidRDefault="00700828" w:rsidP="007A03E9">
            <w:pPr>
              <w:spacing w:line="276" w:lineRule="auto"/>
              <w:contextualSpacing/>
              <w:jc w:val="center"/>
              <w:rPr>
                <w:b/>
                <w:bCs/>
                <w:sz w:val="24"/>
                <w:szCs w:val="24"/>
              </w:rPr>
            </w:pPr>
            <w:r w:rsidRPr="008D74A4">
              <w:rPr>
                <w:b/>
                <w:sz w:val="24"/>
                <w:szCs w:val="24"/>
              </w:rPr>
              <w:t>Đạt yêu cầu</w:t>
            </w:r>
          </w:p>
        </w:tc>
        <w:tc>
          <w:tcPr>
            <w:tcW w:w="1929" w:type="dxa"/>
            <w:shd w:val="clear" w:color="auto" w:fill="F2F2F2" w:themeFill="background1" w:themeFillShade="F2"/>
            <w:vAlign w:val="center"/>
          </w:tcPr>
          <w:p w14:paraId="70C83BCE" w14:textId="77777777" w:rsidR="00700828" w:rsidRPr="008D74A4" w:rsidRDefault="00700828" w:rsidP="007A03E9">
            <w:pPr>
              <w:spacing w:line="276" w:lineRule="auto"/>
              <w:contextualSpacing/>
              <w:jc w:val="center"/>
              <w:rPr>
                <w:b/>
                <w:bCs/>
                <w:sz w:val="24"/>
                <w:szCs w:val="24"/>
              </w:rPr>
            </w:pPr>
            <w:r w:rsidRPr="008D74A4">
              <w:rPr>
                <w:b/>
                <w:sz w:val="24"/>
                <w:szCs w:val="24"/>
              </w:rPr>
              <w:t>Không đạt yêu cầu</w:t>
            </w:r>
          </w:p>
        </w:tc>
      </w:tr>
      <w:tr w:rsidR="00700828" w:rsidRPr="008D74A4" w14:paraId="309C5FB8" w14:textId="77777777" w:rsidTr="007A03E9">
        <w:trPr>
          <w:tblHeader/>
        </w:trPr>
        <w:tc>
          <w:tcPr>
            <w:tcW w:w="1345" w:type="dxa"/>
            <w:vMerge/>
            <w:shd w:val="clear" w:color="auto" w:fill="F2F2F2" w:themeFill="background1" w:themeFillShade="F2"/>
          </w:tcPr>
          <w:p w14:paraId="61CC9397" w14:textId="77777777" w:rsidR="00700828" w:rsidRPr="008D74A4" w:rsidRDefault="00700828" w:rsidP="007A03E9">
            <w:pPr>
              <w:spacing w:line="276" w:lineRule="auto"/>
              <w:contextualSpacing/>
              <w:jc w:val="both"/>
              <w:rPr>
                <w:b/>
                <w:bCs/>
                <w:sz w:val="24"/>
                <w:szCs w:val="24"/>
              </w:rPr>
            </w:pPr>
          </w:p>
        </w:tc>
        <w:tc>
          <w:tcPr>
            <w:tcW w:w="1928" w:type="dxa"/>
            <w:shd w:val="clear" w:color="auto" w:fill="F2F2F2" w:themeFill="background1" w:themeFillShade="F2"/>
            <w:vAlign w:val="center"/>
          </w:tcPr>
          <w:p w14:paraId="0046E91E" w14:textId="77777777" w:rsidR="00700828" w:rsidRPr="008D74A4" w:rsidRDefault="00700828" w:rsidP="007A03E9">
            <w:pPr>
              <w:spacing w:line="276" w:lineRule="auto"/>
              <w:contextualSpacing/>
              <w:jc w:val="center"/>
              <w:rPr>
                <w:b/>
                <w:bCs/>
                <w:sz w:val="24"/>
                <w:szCs w:val="24"/>
              </w:rPr>
            </w:pPr>
            <w:r w:rsidRPr="008D74A4">
              <w:rPr>
                <w:i/>
                <w:sz w:val="24"/>
                <w:szCs w:val="24"/>
              </w:rPr>
              <w:t>10 – 8,5</w:t>
            </w:r>
          </w:p>
        </w:tc>
        <w:tc>
          <w:tcPr>
            <w:tcW w:w="1929" w:type="dxa"/>
            <w:shd w:val="clear" w:color="auto" w:fill="F2F2F2" w:themeFill="background1" w:themeFillShade="F2"/>
            <w:vAlign w:val="center"/>
          </w:tcPr>
          <w:p w14:paraId="3B69CE89" w14:textId="77777777" w:rsidR="00700828" w:rsidRPr="008D74A4" w:rsidRDefault="00700828" w:rsidP="007A03E9">
            <w:pPr>
              <w:spacing w:line="276" w:lineRule="auto"/>
              <w:contextualSpacing/>
              <w:jc w:val="center"/>
              <w:rPr>
                <w:b/>
                <w:bCs/>
                <w:sz w:val="24"/>
                <w:szCs w:val="24"/>
              </w:rPr>
            </w:pPr>
            <w:r w:rsidRPr="008D74A4">
              <w:rPr>
                <w:i/>
                <w:sz w:val="24"/>
                <w:szCs w:val="24"/>
              </w:rPr>
              <w:t>8,4 – 7,0</w:t>
            </w:r>
          </w:p>
        </w:tc>
        <w:tc>
          <w:tcPr>
            <w:tcW w:w="1929" w:type="dxa"/>
            <w:shd w:val="clear" w:color="auto" w:fill="F2F2F2" w:themeFill="background1" w:themeFillShade="F2"/>
            <w:vAlign w:val="center"/>
          </w:tcPr>
          <w:p w14:paraId="65251ECF" w14:textId="77777777" w:rsidR="00700828" w:rsidRPr="008D74A4" w:rsidRDefault="00700828" w:rsidP="007A03E9">
            <w:pPr>
              <w:spacing w:line="276" w:lineRule="auto"/>
              <w:contextualSpacing/>
              <w:jc w:val="center"/>
              <w:rPr>
                <w:b/>
                <w:bCs/>
                <w:sz w:val="24"/>
                <w:szCs w:val="24"/>
              </w:rPr>
            </w:pPr>
            <w:r w:rsidRPr="008D74A4">
              <w:rPr>
                <w:i/>
                <w:sz w:val="24"/>
                <w:szCs w:val="24"/>
              </w:rPr>
              <w:t>6,9 – 5,5</w:t>
            </w:r>
          </w:p>
        </w:tc>
        <w:tc>
          <w:tcPr>
            <w:tcW w:w="1929" w:type="dxa"/>
            <w:shd w:val="clear" w:color="auto" w:fill="F2F2F2" w:themeFill="background1" w:themeFillShade="F2"/>
            <w:vAlign w:val="center"/>
          </w:tcPr>
          <w:p w14:paraId="5C1BC689" w14:textId="77777777" w:rsidR="00700828" w:rsidRPr="008D74A4" w:rsidRDefault="00700828" w:rsidP="007A03E9">
            <w:pPr>
              <w:spacing w:line="276" w:lineRule="auto"/>
              <w:contextualSpacing/>
              <w:jc w:val="center"/>
              <w:rPr>
                <w:b/>
                <w:bCs/>
                <w:sz w:val="24"/>
                <w:szCs w:val="24"/>
              </w:rPr>
            </w:pPr>
            <w:r w:rsidRPr="008D74A4">
              <w:rPr>
                <w:i/>
                <w:sz w:val="24"/>
                <w:szCs w:val="24"/>
              </w:rPr>
              <w:t>5,4 – 0,0</w:t>
            </w:r>
          </w:p>
        </w:tc>
      </w:tr>
      <w:tr w:rsidR="00700828" w:rsidRPr="008D74A4" w14:paraId="64855994" w14:textId="77777777" w:rsidTr="007A03E9">
        <w:tc>
          <w:tcPr>
            <w:tcW w:w="1345" w:type="dxa"/>
            <w:vAlign w:val="center"/>
          </w:tcPr>
          <w:p w14:paraId="7A10E989" w14:textId="77777777" w:rsidR="00700828" w:rsidRPr="008D74A4" w:rsidRDefault="00700828" w:rsidP="007A03E9">
            <w:pPr>
              <w:spacing w:line="276" w:lineRule="auto"/>
              <w:contextualSpacing/>
              <w:jc w:val="center"/>
              <w:rPr>
                <w:b/>
                <w:bCs/>
                <w:sz w:val="24"/>
                <w:szCs w:val="24"/>
              </w:rPr>
            </w:pPr>
            <w:r w:rsidRPr="008D74A4">
              <w:rPr>
                <w:sz w:val="24"/>
                <w:szCs w:val="24"/>
              </w:rPr>
              <w:t>Trắc nghiệm và các câu hỏi tự luận</w:t>
            </w:r>
          </w:p>
        </w:tc>
        <w:tc>
          <w:tcPr>
            <w:tcW w:w="1928" w:type="dxa"/>
            <w:vAlign w:val="center"/>
          </w:tcPr>
          <w:p w14:paraId="75DC28D9" w14:textId="77777777" w:rsidR="00700828" w:rsidRPr="008D74A4" w:rsidRDefault="00700828" w:rsidP="007A03E9">
            <w:pPr>
              <w:spacing w:line="276" w:lineRule="auto"/>
              <w:contextualSpacing/>
              <w:jc w:val="both"/>
              <w:rPr>
                <w:i/>
                <w:sz w:val="24"/>
                <w:szCs w:val="24"/>
              </w:rPr>
            </w:pPr>
            <w:r w:rsidRPr="008D74A4">
              <w:rPr>
                <w:sz w:val="24"/>
                <w:szCs w:val="24"/>
              </w:rPr>
              <w:t>Nhớ và hiểu được các kiến thức đã học, vận dụng kiến thức đó trong một số tình huống thực tế và giải thích các khả năng xảy ra. Đủ kiến thức cho nội dung tiếp theo của học phần</w:t>
            </w:r>
          </w:p>
        </w:tc>
        <w:tc>
          <w:tcPr>
            <w:tcW w:w="1929" w:type="dxa"/>
            <w:vAlign w:val="center"/>
          </w:tcPr>
          <w:p w14:paraId="1A18053F" w14:textId="77777777" w:rsidR="00700828" w:rsidRPr="008D74A4" w:rsidRDefault="00700828" w:rsidP="007A03E9">
            <w:pPr>
              <w:spacing w:line="276" w:lineRule="auto"/>
              <w:contextualSpacing/>
              <w:jc w:val="both"/>
              <w:rPr>
                <w:i/>
                <w:sz w:val="24"/>
                <w:szCs w:val="24"/>
              </w:rPr>
            </w:pPr>
            <w:r w:rsidRPr="008D74A4">
              <w:rPr>
                <w:sz w:val="24"/>
                <w:szCs w:val="24"/>
              </w:rPr>
              <w:t>Nhớ và hiểu được các kiến thức đã học, nhận diện được các vấn đề/ kiến thức trong một tình huống cho trước. Đủ kiến thức cho nội dung tiếp theo của học phần</w:t>
            </w:r>
          </w:p>
        </w:tc>
        <w:tc>
          <w:tcPr>
            <w:tcW w:w="1929" w:type="dxa"/>
            <w:vAlign w:val="center"/>
          </w:tcPr>
          <w:p w14:paraId="268DF178" w14:textId="77777777" w:rsidR="00700828" w:rsidRPr="008D74A4" w:rsidRDefault="00700828" w:rsidP="007A03E9">
            <w:pPr>
              <w:spacing w:line="276" w:lineRule="auto"/>
              <w:contextualSpacing/>
              <w:jc w:val="both"/>
              <w:rPr>
                <w:i/>
                <w:sz w:val="24"/>
                <w:szCs w:val="24"/>
              </w:rPr>
            </w:pPr>
            <w:r w:rsidRPr="008D74A4">
              <w:rPr>
                <w:sz w:val="24"/>
                <w:szCs w:val="24"/>
              </w:rPr>
              <w:t>Nhớ và hiểu được các kiến thức đã học. Đủ kiến thức cho nội dung tiếp theo của học phần, tuy nhiên cần tập trung nỗ lực</w:t>
            </w:r>
          </w:p>
        </w:tc>
        <w:tc>
          <w:tcPr>
            <w:tcW w:w="1929" w:type="dxa"/>
            <w:vAlign w:val="center"/>
          </w:tcPr>
          <w:p w14:paraId="2E75492F" w14:textId="77777777" w:rsidR="00700828" w:rsidRPr="008D74A4" w:rsidRDefault="00700828" w:rsidP="007A03E9">
            <w:pPr>
              <w:spacing w:line="276" w:lineRule="auto"/>
              <w:ind w:right="3"/>
              <w:jc w:val="both"/>
              <w:rPr>
                <w:i/>
                <w:sz w:val="24"/>
                <w:szCs w:val="24"/>
              </w:rPr>
            </w:pPr>
            <w:r w:rsidRPr="008D74A4">
              <w:rPr>
                <w:sz w:val="24"/>
                <w:szCs w:val="24"/>
              </w:rPr>
              <w:t>Không nhớ các kiến thức đã học. Không đủ kiến thức, cần trao đổi với giáo viên để quyết định tiếp tục học phần còn lại hay không, hay ngưng tiến độ học phần, hủy môn</w:t>
            </w:r>
          </w:p>
        </w:tc>
      </w:tr>
    </w:tbl>
    <w:p w14:paraId="6ACA63DF" w14:textId="77777777" w:rsidR="00700828" w:rsidRPr="008D74A4" w:rsidRDefault="00700828" w:rsidP="00E7579D">
      <w:pPr>
        <w:widowControl w:val="0"/>
        <w:spacing w:before="60" w:after="60" w:line="276" w:lineRule="auto"/>
        <w:ind w:firstLine="540"/>
        <w:contextualSpacing/>
        <w:jc w:val="both"/>
        <w:rPr>
          <w:b/>
          <w:bCs/>
          <w:sz w:val="24"/>
          <w:szCs w:val="24"/>
        </w:rPr>
      </w:pPr>
      <w:r w:rsidRPr="008D74A4">
        <w:rPr>
          <w:b/>
          <w:bCs/>
          <w:sz w:val="24"/>
          <w:szCs w:val="24"/>
        </w:rPr>
        <w:t>+ Dạng vấn đáp</w:t>
      </w:r>
    </w:p>
    <w:tbl>
      <w:tblPr>
        <w:tblStyle w:val="TableGrid"/>
        <w:tblW w:w="0" w:type="auto"/>
        <w:tblLook w:val="04A0" w:firstRow="1" w:lastRow="0" w:firstColumn="1" w:lastColumn="0" w:noHBand="0" w:noVBand="1"/>
      </w:tblPr>
      <w:tblGrid>
        <w:gridCol w:w="1345"/>
        <w:gridCol w:w="720"/>
        <w:gridCol w:w="1748"/>
        <w:gridCol w:w="1749"/>
        <w:gridCol w:w="1749"/>
        <w:gridCol w:w="1749"/>
      </w:tblGrid>
      <w:tr w:rsidR="00700828" w:rsidRPr="008D74A4" w14:paraId="14E72ADF" w14:textId="77777777" w:rsidTr="00700828">
        <w:trPr>
          <w:tblHeader/>
        </w:trPr>
        <w:tc>
          <w:tcPr>
            <w:tcW w:w="1345" w:type="dxa"/>
            <w:vMerge w:val="restart"/>
            <w:shd w:val="clear" w:color="auto" w:fill="F2F2F2" w:themeFill="background1" w:themeFillShade="F2"/>
            <w:vAlign w:val="center"/>
          </w:tcPr>
          <w:p w14:paraId="71664B6F" w14:textId="77777777" w:rsidR="00700828" w:rsidRPr="008D74A4" w:rsidRDefault="00700828" w:rsidP="00E7579D">
            <w:pPr>
              <w:widowControl w:val="0"/>
              <w:spacing w:line="276" w:lineRule="auto"/>
              <w:jc w:val="center"/>
              <w:rPr>
                <w:b/>
                <w:bCs/>
                <w:sz w:val="24"/>
                <w:szCs w:val="24"/>
              </w:rPr>
            </w:pPr>
            <w:r w:rsidRPr="008D74A4">
              <w:rPr>
                <w:b/>
                <w:sz w:val="24"/>
                <w:szCs w:val="24"/>
              </w:rPr>
              <w:t>Tiêu chí</w:t>
            </w:r>
          </w:p>
        </w:tc>
        <w:tc>
          <w:tcPr>
            <w:tcW w:w="720" w:type="dxa"/>
            <w:vMerge w:val="restart"/>
            <w:shd w:val="clear" w:color="auto" w:fill="F2F2F2" w:themeFill="background1" w:themeFillShade="F2"/>
            <w:vAlign w:val="center"/>
          </w:tcPr>
          <w:p w14:paraId="7C68D10A" w14:textId="77777777" w:rsidR="00700828" w:rsidRPr="008D74A4" w:rsidRDefault="00700828" w:rsidP="00E7579D">
            <w:pPr>
              <w:widowControl w:val="0"/>
              <w:spacing w:line="276" w:lineRule="auto"/>
              <w:ind w:left="-110"/>
              <w:contextualSpacing/>
              <w:jc w:val="center"/>
              <w:rPr>
                <w:b/>
                <w:bCs/>
                <w:sz w:val="24"/>
                <w:szCs w:val="24"/>
              </w:rPr>
            </w:pPr>
            <w:r w:rsidRPr="008D74A4">
              <w:rPr>
                <w:b/>
                <w:sz w:val="24"/>
                <w:szCs w:val="24"/>
              </w:rPr>
              <w:t>Tỷ lệ (%)</w:t>
            </w:r>
          </w:p>
        </w:tc>
        <w:tc>
          <w:tcPr>
            <w:tcW w:w="6995" w:type="dxa"/>
            <w:gridSpan w:val="4"/>
            <w:shd w:val="clear" w:color="auto" w:fill="F2F2F2" w:themeFill="background1" w:themeFillShade="F2"/>
            <w:vAlign w:val="center"/>
          </w:tcPr>
          <w:p w14:paraId="5C28663D" w14:textId="77777777" w:rsidR="00700828" w:rsidRPr="008D74A4" w:rsidRDefault="00700828" w:rsidP="00E7579D">
            <w:pPr>
              <w:widowControl w:val="0"/>
              <w:spacing w:line="276" w:lineRule="auto"/>
              <w:jc w:val="center"/>
              <w:rPr>
                <w:b/>
                <w:bCs/>
                <w:sz w:val="24"/>
                <w:szCs w:val="24"/>
              </w:rPr>
            </w:pPr>
            <w:r w:rsidRPr="008D74A4">
              <w:rPr>
                <w:b/>
                <w:sz w:val="24"/>
                <w:szCs w:val="24"/>
              </w:rPr>
              <w:t>Mức chất lượng</w:t>
            </w:r>
          </w:p>
        </w:tc>
      </w:tr>
      <w:tr w:rsidR="00700828" w:rsidRPr="008D74A4" w14:paraId="1918DF9E" w14:textId="77777777" w:rsidTr="00700828">
        <w:trPr>
          <w:trHeight w:val="698"/>
          <w:tblHeader/>
        </w:trPr>
        <w:tc>
          <w:tcPr>
            <w:tcW w:w="1345" w:type="dxa"/>
            <w:vMerge/>
            <w:shd w:val="clear" w:color="auto" w:fill="F2F2F2" w:themeFill="background1" w:themeFillShade="F2"/>
          </w:tcPr>
          <w:p w14:paraId="03647865" w14:textId="77777777" w:rsidR="00700828" w:rsidRPr="008D74A4" w:rsidRDefault="00700828" w:rsidP="00E7579D">
            <w:pPr>
              <w:widowControl w:val="0"/>
              <w:spacing w:line="276" w:lineRule="auto"/>
              <w:jc w:val="both"/>
              <w:rPr>
                <w:b/>
                <w:bCs/>
                <w:sz w:val="24"/>
                <w:szCs w:val="24"/>
              </w:rPr>
            </w:pPr>
          </w:p>
        </w:tc>
        <w:tc>
          <w:tcPr>
            <w:tcW w:w="720" w:type="dxa"/>
            <w:vMerge/>
            <w:shd w:val="clear" w:color="auto" w:fill="F2F2F2" w:themeFill="background1" w:themeFillShade="F2"/>
          </w:tcPr>
          <w:p w14:paraId="406B63D4" w14:textId="77777777" w:rsidR="00700828" w:rsidRPr="008D74A4" w:rsidRDefault="00700828" w:rsidP="00E7579D">
            <w:pPr>
              <w:widowControl w:val="0"/>
              <w:spacing w:line="276" w:lineRule="auto"/>
              <w:jc w:val="both"/>
              <w:rPr>
                <w:b/>
                <w:bCs/>
                <w:sz w:val="24"/>
                <w:szCs w:val="24"/>
              </w:rPr>
            </w:pPr>
          </w:p>
        </w:tc>
        <w:tc>
          <w:tcPr>
            <w:tcW w:w="1748" w:type="dxa"/>
            <w:shd w:val="clear" w:color="auto" w:fill="F2F2F2" w:themeFill="background1" w:themeFillShade="F2"/>
            <w:vAlign w:val="center"/>
          </w:tcPr>
          <w:p w14:paraId="72E18B23" w14:textId="77777777" w:rsidR="00700828" w:rsidRPr="008D74A4" w:rsidRDefault="00700828" w:rsidP="00E7579D">
            <w:pPr>
              <w:widowControl w:val="0"/>
              <w:spacing w:line="276" w:lineRule="auto"/>
              <w:jc w:val="center"/>
              <w:rPr>
                <w:b/>
                <w:bCs/>
                <w:sz w:val="24"/>
                <w:szCs w:val="24"/>
              </w:rPr>
            </w:pPr>
            <w:r w:rsidRPr="008D74A4">
              <w:rPr>
                <w:b/>
                <w:sz w:val="24"/>
                <w:szCs w:val="24"/>
              </w:rPr>
              <w:t>Rất tốt</w:t>
            </w:r>
          </w:p>
        </w:tc>
        <w:tc>
          <w:tcPr>
            <w:tcW w:w="1749" w:type="dxa"/>
            <w:shd w:val="clear" w:color="auto" w:fill="F2F2F2" w:themeFill="background1" w:themeFillShade="F2"/>
            <w:vAlign w:val="center"/>
          </w:tcPr>
          <w:p w14:paraId="51A3B6B9" w14:textId="77777777" w:rsidR="00700828" w:rsidRPr="008D74A4" w:rsidRDefault="00700828" w:rsidP="00E7579D">
            <w:pPr>
              <w:widowControl w:val="0"/>
              <w:spacing w:line="276" w:lineRule="auto"/>
              <w:jc w:val="center"/>
              <w:rPr>
                <w:b/>
                <w:bCs/>
                <w:sz w:val="24"/>
                <w:szCs w:val="24"/>
              </w:rPr>
            </w:pPr>
            <w:r w:rsidRPr="008D74A4">
              <w:rPr>
                <w:b/>
                <w:sz w:val="24"/>
                <w:szCs w:val="24"/>
              </w:rPr>
              <w:t>Tốt</w:t>
            </w:r>
          </w:p>
        </w:tc>
        <w:tc>
          <w:tcPr>
            <w:tcW w:w="1749" w:type="dxa"/>
            <w:shd w:val="clear" w:color="auto" w:fill="F2F2F2" w:themeFill="background1" w:themeFillShade="F2"/>
            <w:vAlign w:val="center"/>
          </w:tcPr>
          <w:p w14:paraId="10A5BE89" w14:textId="77777777" w:rsidR="00700828" w:rsidRPr="008D74A4" w:rsidRDefault="00700828" w:rsidP="00E7579D">
            <w:pPr>
              <w:widowControl w:val="0"/>
              <w:spacing w:line="276" w:lineRule="auto"/>
              <w:jc w:val="center"/>
              <w:rPr>
                <w:b/>
                <w:bCs/>
                <w:sz w:val="24"/>
                <w:szCs w:val="24"/>
              </w:rPr>
            </w:pPr>
            <w:r w:rsidRPr="008D74A4">
              <w:rPr>
                <w:b/>
                <w:sz w:val="24"/>
                <w:szCs w:val="24"/>
              </w:rPr>
              <w:t>Đạt yêu cầu</w:t>
            </w:r>
          </w:p>
        </w:tc>
        <w:tc>
          <w:tcPr>
            <w:tcW w:w="1749" w:type="dxa"/>
            <w:shd w:val="clear" w:color="auto" w:fill="F2F2F2" w:themeFill="background1" w:themeFillShade="F2"/>
            <w:vAlign w:val="center"/>
          </w:tcPr>
          <w:p w14:paraId="418B53C1" w14:textId="77777777" w:rsidR="00700828" w:rsidRPr="008D74A4" w:rsidRDefault="00700828" w:rsidP="00E7579D">
            <w:pPr>
              <w:widowControl w:val="0"/>
              <w:spacing w:line="276" w:lineRule="auto"/>
              <w:jc w:val="center"/>
              <w:rPr>
                <w:b/>
                <w:bCs/>
                <w:sz w:val="24"/>
                <w:szCs w:val="24"/>
              </w:rPr>
            </w:pPr>
            <w:r w:rsidRPr="008D74A4">
              <w:rPr>
                <w:b/>
                <w:sz w:val="24"/>
                <w:szCs w:val="24"/>
              </w:rPr>
              <w:t>Không đạt yêu cầu</w:t>
            </w:r>
          </w:p>
        </w:tc>
      </w:tr>
      <w:tr w:rsidR="00700828" w:rsidRPr="008D74A4" w14:paraId="7734C41C" w14:textId="77777777" w:rsidTr="00700828">
        <w:trPr>
          <w:tblHeader/>
        </w:trPr>
        <w:tc>
          <w:tcPr>
            <w:tcW w:w="1345" w:type="dxa"/>
            <w:vMerge/>
            <w:shd w:val="clear" w:color="auto" w:fill="F2F2F2" w:themeFill="background1" w:themeFillShade="F2"/>
          </w:tcPr>
          <w:p w14:paraId="6A477555" w14:textId="77777777" w:rsidR="00700828" w:rsidRPr="008D74A4" w:rsidRDefault="00700828" w:rsidP="00E7579D">
            <w:pPr>
              <w:widowControl w:val="0"/>
              <w:spacing w:line="276" w:lineRule="auto"/>
              <w:jc w:val="both"/>
              <w:rPr>
                <w:b/>
                <w:bCs/>
                <w:sz w:val="24"/>
                <w:szCs w:val="24"/>
              </w:rPr>
            </w:pPr>
          </w:p>
        </w:tc>
        <w:tc>
          <w:tcPr>
            <w:tcW w:w="720" w:type="dxa"/>
            <w:vMerge/>
            <w:shd w:val="clear" w:color="auto" w:fill="F2F2F2" w:themeFill="background1" w:themeFillShade="F2"/>
          </w:tcPr>
          <w:p w14:paraId="526D1BEA" w14:textId="77777777" w:rsidR="00700828" w:rsidRPr="008D74A4" w:rsidRDefault="00700828" w:rsidP="00E7579D">
            <w:pPr>
              <w:widowControl w:val="0"/>
              <w:spacing w:line="276" w:lineRule="auto"/>
              <w:jc w:val="both"/>
              <w:rPr>
                <w:b/>
                <w:bCs/>
                <w:sz w:val="24"/>
                <w:szCs w:val="24"/>
              </w:rPr>
            </w:pPr>
          </w:p>
        </w:tc>
        <w:tc>
          <w:tcPr>
            <w:tcW w:w="1748" w:type="dxa"/>
            <w:shd w:val="clear" w:color="auto" w:fill="F2F2F2" w:themeFill="background1" w:themeFillShade="F2"/>
            <w:vAlign w:val="center"/>
          </w:tcPr>
          <w:p w14:paraId="3ED4B846" w14:textId="77777777" w:rsidR="00700828" w:rsidRPr="008D74A4" w:rsidRDefault="00700828" w:rsidP="00E7579D">
            <w:pPr>
              <w:widowControl w:val="0"/>
              <w:spacing w:line="276" w:lineRule="auto"/>
              <w:jc w:val="center"/>
              <w:rPr>
                <w:b/>
                <w:bCs/>
                <w:sz w:val="24"/>
                <w:szCs w:val="24"/>
              </w:rPr>
            </w:pPr>
            <w:r w:rsidRPr="008D74A4">
              <w:rPr>
                <w:i/>
                <w:sz w:val="24"/>
                <w:szCs w:val="24"/>
              </w:rPr>
              <w:t>10 – 8,5</w:t>
            </w:r>
          </w:p>
        </w:tc>
        <w:tc>
          <w:tcPr>
            <w:tcW w:w="1749" w:type="dxa"/>
            <w:shd w:val="clear" w:color="auto" w:fill="F2F2F2" w:themeFill="background1" w:themeFillShade="F2"/>
            <w:vAlign w:val="center"/>
          </w:tcPr>
          <w:p w14:paraId="01AE2E39" w14:textId="77777777" w:rsidR="00700828" w:rsidRPr="008D74A4" w:rsidRDefault="00700828" w:rsidP="00E7579D">
            <w:pPr>
              <w:widowControl w:val="0"/>
              <w:spacing w:line="276" w:lineRule="auto"/>
              <w:jc w:val="center"/>
              <w:rPr>
                <w:b/>
                <w:bCs/>
                <w:sz w:val="24"/>
                <w:szCs w:val="24"/>
              </w:rPr>
            </w:pPr>
            <w:r w:rsidRPr="008D74A4">
              <w:rPr>
                <w:i/>
                <w:sz w:val="24"/>
                <w:szCs w:val="24"/>
              </w:rPr>
              <w:t>8,4 – 7,0</w:t>
            </w:r>
          </w:p>
        </w:tc>
        <w:tc>
          <w:tcPr>
            <w:tcW w:w="1749" w:type="dxa"/>
            <w:shd w:val="clear" w:color="auto" w:fill="F2F2F2" w:themeFill="background1" w:themeFillShade="F2"/>
            <w:vAlign w:val="center"/>
          </w:tcPr>
          <w:p w14:paraId="122FFD8D" w14:textId="77777777" w:rsidR="00700828" w:rsidRPr="008D74A4" w:rsidRDefault="00700828" w:rsidP="00E7579D">
            <w:pPr>
              <w:widowControl w:val="0"/>
              <w:spacing w:line="276" w:lineRule="auto"/>
              <w:jc w:val="center"/>
              <w:rPr>
                <w:b/>
                <w:bCs/>
                <w:sz w:val="24"/>
                <w:szCs w:val="24"/>
              </w:rPr>
            </w:pPr>
            <w:r w:rsidRPr="008D74A4">
              <w:rPr>
                <w:i/>
                <w:sz w:val="24"/>
                <w:szCs w:val="24"/>
              </w:rPr>
              <w:t>6,9 – 5,5</w:t>
            </w:r>
          </w:p>
        </w:tc>
        <w:tc>
          <w:tcPr>
            <w:tcW w:w="1749" w:type="dxa"/>
            <w:shd w:val="clear" w:color="auto" w:fill="F2F2F2" w:themeFill="background1" w:themeFillShade="F2"/>
            <w:vAlign w:val="center"/>
          </w:tcPr>
          <w:p w14:paraId="561ED095" w14:textId="77777777" w:rsidR="00700828" w:rsidRPr="008D74A4" w:rsidRDefault="00700828" w:rsidP="00E7579D">
            <w:pPr>
              <w:widowControl w:val="0"/>
              <w:spacing w:line="276" w:lineRule="auto"/>
              <w:jc w:val="center"/>
              <w:rPr>
                <w:b/>
                <w:bCs/>
                <w:sz w:val="24"/>
                <w:szCs w:val="24"/>
              </w:rPr>
            </w:pPr>
            <w:r w:rsidRPr="008D74A4">
              <w:rPr>
                <w:i/>
                <w:sz w:val="24"/>
                <w:szCs w:val="24"/>
              </w:rPr>
              <w:t>5,4 – 0,0</w:t>
            </w:r>
          </w:p>
        </w:tc>
      </w:tr>
      <w:tr w:rsidR="00700828" w:rsidRPr="008D74A4" w14:paraId="477918D1" w14:textId="77777777" w:rsidTr="007A03E9">
        <w:tc>
          <w:tcPr>
            <w:tcW w:w="1345" w:type="dxa"/>
            <w:vAlign w:val="center"/>
          </w:tcPr>
          <w:p w14:paraId="3E545A29" w14:textId="77777777" w:rsidR="00700828" w:rsidRPr="008D74A4" w:rsidRDefault="00700828" w:rsidP="00E7579D">
            <w:pPr>
              <w:widowControl w:val="0"/>
              <w:spacing w:line="276" w:lineRule="auto"/>
              <w:jc w:val="center"/>
              <w:rPr>
                <w:b/>
                <w:bCs/>
                <w:sz w:val="24"/>
                <w:szCs w:val="24"/>
              </w:rPr>
            </w:pPr>
            <w:r w:rsidRPr="008D74A4">
              <w:rPr>
                <w:sz w:val="24"/>
                <w:szCs w:val="24"/>
              </w:rPr>
              <w:t xml:space="preserve">Thái độ trả </w:t>
            </w:r>
            <w:r w:rsidRPr="008D74A4">
              <w:rPr>
                <w:sz w:val="24"/>
                <w:szCs w:val="24"/>
              </w:rPr>
              <w:lastRenderedPageBreak/>
              <w:t>lời câu hỏi</w:t>
            </w:r>
          </w:p>
        </w:tc>
        <w:tc>
          <w:tcPr>
            <w:tcW w:w="720" w:type="dxa"/>
            <w:vAlign w:val="center"/>
          </w:tcPr>
          <w:p w14:paraId="4513B7A1" w14:textId="77777777" w:rsidR="00700828" w:rsidRPr="008D74A4" w:rsidRDefault="00700828" w:rsidP="00E7579D">
            <w:pPr>
              <w:widowControl w:val="0"/>
              <w:spacing w:line="276" w:lineRule="auto"/>
              <w:jc w:val="center"/>
              <w:rPr>
                <w:b/>
                <w:bCs/>
                <w:sz w:val="24"/>
                <w:szCs w:val="24"/>
              </w:rPr>
            </w:pPr>
            <w:r w:rsidRPr="008D74A4">
              <w:rPr>
                <w:b/>
                <w:bCs/>
                <w:sz w:val="24"/>
                <w:szCs w:val="24"/>
              </w:rPr>
              <w:lastRenderedPageBreak/>
              <w:t>30</w:t>
            </w:r>
          </w:p>
        </w:tc>
        <w:tc>
          <w:tcPr>
            <w:tcW w:w="1748" w:type="dxa"/>
            <w:vAlign w:val="center"/>
          </w:tcPr>
          <w:p w14:paraId="20786213" w14:textId="77777777" w:rsidR="00700828" w:rsidRPr="008D74A4" w:rsidRDefault="00700828" w:rsidP="00E7579D">
            <w:pPr>
              <w:widowControl w:val="0"/>
              <w:spacing w:line="276" w:lineRule="auto"/>
              <w:jc w:val="both"/>
              <w:rPr>
                <w:sz w:val="24"/>
                <w:szCs w:val="24"/>
              </w:rPr>
            </w:pPr>
            <w:r w:rsidRPr="008D74A4">
              <w:rPr>
                <w:sz w:val="24"/>
                <w:szCs w:val="24"/>
              </w:rPr>
              <w:t xml:space="preserve">Thái độ giao </w:t>
            </w:r>
            <w:r w:rsidRPr="008D74A4">
              <w:rPr>
                <w:sz w:val="24"/>
                <w:szCs w:val="24"/>
              </w:rPr>
              <w:lastRenderedPageBreak/>
              <w:t xml:space="preserve">tiếp, trả lời rất tự tin, giọng nói rõ ràng, lưu loát. thu hút sự chú ý của người nghe, tương tác tốt với người nghe.  </w:t>
            </w:r>
          </w:p>
        </w:tc>
        <w:tc>
          <w:tcPr>
            <w:tcW w:w="1749" w:type="dxa"/>
            <w:vAlign w:val="center"/>
          </w:tcPr>
          <w:p w14:paraId="45572A6D" w14:textId="77777777" w:rsidR="00700828" w:rsidRPr="008D74A4" w:rsidRDefault="00700828" w:rsidP="00E7579D">
            <w:pPr>
              <w:widowControl w:val="0"/>
              <w:spacing w:line="276" w:lineRule="auto"/>
              <w:ind w:left="12" w:right="27"/>
              <w:jc w:val="both"/>
              <w:rPr>
                <w:sz w:val="24"/>
                <w:szCs w:val="24"/>
              </w:rPr>
            </w:pPr>
            <w:r w:rsidRPr="008D74A4">
              <w:rPr>
                <w:sz w:val="24"/>
                <w:szCs w:val="24"/>
              </w:rPr>
              <w:lastRenderedPageBreak/>
              <w:t xml:space="preserve">Thái độ trong </w:t>
            </w:r>
            <w:r w:rsidRPr="008D74A4">
              <w:rPr>
                <w:sz w:val="24"/>
                <w:szCs w:val="24"/>
              </w:rPr>
              <w:lastRenderedPageBreak/>
              <w:t xml:space="preserve">câu trả lời tự tin, từ tốn, nhẹ nhàng, điềm đạm. Thuật ngữ sử dụng trong câu trả lời đơn giản, dễ hiểu. </w:t>
            </w:r>
          </w:p>
          <w:p w14:paraId="3C0361ED" w14:textId="77777777" w:rsidR="00700828" w:rsidRPr="008D74A4" w:rsidRDefault="00700828" w:rsidP="00E7579D">
            <w:pPr>
              <w:widowControl w:val="0"/>
              <w:spacing w:line="276" w:lineRule="auto"/>
              <w:jc w:val="both"/>
              <w:rPr>
                <w:sz w:val="24"/>
                <w:szCs w:val="24"/>
              </w:rPr>
            </w:pPr>
            <w:r w:rsidRPr="008D74A4">
              <w:rPr>
                <w:sz w:val="24"/>
                <w:szCs w:val="24"/>
              </w:rPr>
              <w:t xml:space="preserve">Giọng nói lưu loát, rõ ràng. </w:t>
            </w:r>
          </w:p>
        </w:tc>
        <w:tc>
          <w:tcPr>
            <w:tcW w:w="1749" w:type="dxa"/>
            <w:vAlign w:val="center"/>
          </w:tcPr>
          <w:p w14:paraId="68D0A221" w14:textId="77777777" w:rsidR="00700828" w:rsidRPr="008D74A4" w:rsidRDefault="00700828" w:rsidP="00E7579D">
            <w:pPr>
              <w:widowControl w:val="0"/>
              <w:spacing w:line="276" w:lineRule="auto"/>
              <w:jc w:val="both"/>
              <w:rPr>
                <w:sz w:val="24"/>
                <w:szCs w:val="24"/>
              </w:rPr>
            </w:pPr>
            <w:r w:rsidRPr="008D74A4">
              <w:rPr>
                <w:sz w:val="24"/>
                <w:szCs w:val="24"/>
              </w:rPr>
              <w:lastRenderedPageBreak/>
              <w:t xml:space="preserve">Thái độ giao </w:t>
            </w:r>
            <w:r w:rsidRPr="008D74A4">
              <w:rPr>
                <w:sz w:val="24"/>
                <w:szCs w:val="24"/>
              </w:rPr>
              <w:lastRenderedPageBreak/>
              <w:t xml:space="preserve">tiếp, trả lời nhẹ nhàng, hòa nhã. Giọng nói vừa phải, rõ ràng, dễ nghe. Thuật ngữ sử dụng trong câu trả lời lời phù hợp, dễ hiểu. </w:t>
            </w:r>
          </w:p>
        </w:tc>
        <w:tc>
          <w:tcPr>
            <w:tcW w:w="1749" w:type="dxa"/>
            <w:vAlign w:val="center"/>
          </w:tcPr>
          <w:p w14:paraId="26E8AE72" w14:textId="77777777" w:rsidR="00700828" w:rsidRPr="008D74A4" w:rsidRDefault="00700828" w:rsidP="00E7579D">
            <w:pPr>
              <w:widowControl w:val="0"/>
              <w:spacing w:line="276" w:lineRule="auto"/>
              <w:jc w:val="both"/>
              <w:rPr>
                <w:b/>
                <w:bCs/>
                <w:sz w:val="24"/>
                <w:szCs w:val="24"/>
              </w:rPr>
            </w:pPr>
            <w:r w:rsidRPr="008D74A4">
              <w:rPr>
                <w:sz w:val="24"/>
                <w:szCs w:val="24"/>
              </w:rPr>
              <w:lastRenderedPageBreak/>
              <w:t xml:space="preserve">Thái độ giao </w:t>
            </w:r>
            <w:r w:rsidRPr="008D74A4">
              <w:rPr>
                <w:sz w:val="24"/>
                <w:szCs w:val="24"/>
              </w:rPr>
              <w:lastRenderedPageBreak/>
              <w:t>tiếp, trả lời thô lỗ, không hợp tác, thiếu tôn trọng trong giao tiếp. Sử dụng thuật ngữ không phù hợp. Giọng nói nhỏ, thiếu tự tin.</w:t>
            </w:r>
          </w:p>
        </w:tc>
      </w:tr>
      <w:tr w:rsidR="00700828" w:rsidRPr="008D74A4" w14:paraId="6B9433CC" w14:textId="77777777" w:rsidTr="007A03E9">
        <w:tc>
          <w:tcPr>
            <w:tcW w:w="1345" w:type="dxa"/>
            <w:vAlign w:val="center"/>
          </w:tcPr>
          <w:p w14:paraId="0BB9D5C2" w14:textId="77777777" w:rsidR="00700828" w:rsidRPr="008D74A4" w:rsidRDefault="00700828" w:rsidP="00E7579D">
            <w:pPr>
              <w:widowControl w:val="0"/>
              <w:spacing w:line="276" w:lineRule="auto"/>
              <w:jc w:val="center"/>
              <w:rPr>
                <w:b/>
                <w:bCs/>
                <w:sz w:val="24"/>
                <w:szCs w:val="24"/>
              </w:rPr>
            </w:pPr>
            <w:r w:rsidRPr="008D74A4">
              <w:rPr>
                <w:sz w:val="24"/>
                <w:szCs w:val="24"/>
              </w:rPr>
              <w:lastRenderedPageBreak/>
              <w:t>Nội dung trả lời</w:t>
            </w:r>
          </w:p>
        </w:tc>
        <w:tc>
          <w:tcPr>
            <w:tcW w:w="720" w:type="dxa"/>
            <w:vAlign w:val="center"/>
          </w:tcPr>
          <w:p w14:paraId="734A200E" w14:textId="77777777" w:rsidR="00700828" w:rsidRPr="008D74A4" w:rsidRDefault="00700828" w:rsidP="00E7579D">
            <w:pPr>
              <w:widowControl w:val="0"/>
              <w:spacing w:line="276" w:lineRule="auto"/>
              <w:jc w:val="center"/>
              <w:rPr>
                <w:b/>
                <w:bCs/>
                <w:sz w:val="24"/>
                <w:szCs w:val="24"/>
              </w:rPr>
            </w:pPr>
            <w:r w:rsidRPr="008D74A4">
              <w:rPr>
                <w:b/>
                <w:bCs/>
                <w:sz w:val="24"/>
                <w:szCs w:val="24"/>
              </w:rPr>
              <w:t>70</w:t>
            </w:r>
          </w:p>
        </w:tc>
        <w:tc>
          <w:tcPr>
            <w:tcW w:w="1748" w:type="dxa"/>
            <w:vAlign w:val="center"/>
          </w:tcPr>
          <w:p w14:paraId="7DBCBC35" w14:textId="77777777" w:rsidR="00700828" w:rsidRPr="008D74A4" w:rsidRDefault="00700828" w:rsidP="00E7579D">
            <w:pPr>
              <w:widowControl w:val="0"/>
              <w:spacing w:line="276" w:lineRule="auto"/>
              <w:jc w:val="both"/>
              <w:rPr>
                <w:sz w:val="24"/>
                <w:szCs w:val="24"/>
              </w:rPr>
            </w:pPr>
            <w:r w:rsidRPr="008D74A4">
              <w:rPr>
                <w:sz w:val="24"/>
                <w:szCs w:val="24"/>
              </w:rPr>
              <w:t xml:space="preserve">Các câu trả lời ngắn gọn, rõ ràng, đầy đủ, liên quan trực tiếp đến câu hỏi yêu cầu; tự tin trong câu trả lời; lập luận, giải thích cho câu hỏi hoàn toàn thuyết phục. </w:t>
            </w:r>
          </w:p>
        </w:tc>
        <w:tc>
          <w:tcPr>
            <w:tcW w:w="1749" w:type="dxa"/>
            <w:vAlign w:val="center"/>
          </w:tcPr>
          <w:p w14:paraId="4C8D38A9" w14:textId="77777777" w:rsidR="00700828" w:rsidRPr="008D74A4" w:rsidRDefault="00700828" w:rsidP="00E7579D">
            <w:pPr>
              <w:widowControl w:val="0"/>
              <w:spacing w:line="276" w:lineRule="auto"/>
              <w:jc w:val="both"/>
              <w:rPr>
                <w:sz w:val="24"/>
                <w:szCs w:val="24"/>
              </w:rPr>
            </w:pPr>
            <w:r w:rsidRPr="008D74A4">
              <w:rPr>
                <w:sz w:val="24"/>
                <w:szCs w:val="24"/>
              </w:rPr>
              <w:t xml:space="preserve">Các câu trả lời ngắn gọn, rõ ràng, đầy đủ, liên quan đến câu hỏi yêu cầu. Thể hiện sự tự tin về sự hiểu biết trong câu trả lời, lập luận giải thích chưa thuyết phục. </w:t>
            </w:r>
          </w:p>
        </w:tc>
        <w:tc>
          <w:tcPr>
            <w:tcW w:w="1749" w:type="dxa"/>
            <w:vAlign w:val="center"/>
          </w:tcPr>
          <w:p w14:paraId="60C38B87" w14:textId="77777777" w:rsidR="00700828" w:rsidRPr="008D74A4" w:rsidRDefault="00700828" w:rsidP="00E7579D">
            <w:pPr>
              <w:widowControl w:val="0"/>
              <w:spacing w:line="276" w:lineRule="auto"/>
              <w:jc w:val="both"/>
              <w:rPr>
                <w:sz w:val="24"/>
                <w:szCs w:val="24"/>
              </w:rPr>
            </w:pPr>
            <w:r w:rsidRPr="008D74A4">
              <w:rPr>
                <w:sz w:val="24"/>
                <w:szCs w:val="24"/>
              </w:rPr>
              <w:t>Các câu trả lời đúng trọng tâm câu hỏi, liên quan đến câu hỏi nhưng thiếu tự tin trong các câu trả lời.</w:t>
            </w:r>
          </w:p>
        </w:tc>
        <w:tc>
          <w:tcPr>
            <w:tcW w:w="1749" w:type="dxa"/>
            <w:vAlign w:val="center"/>
          </w:tcPr>
          <w:p w14:paraId="48CC959B" w14:textId="77777777" w:rsidR="00700828" w:rsidRPr="008D74A4" w:rsidRDefault="00700828" w:rsidP="00E7579D">
            <w:pPr>
              <w:widowControl w:val="0"/>
              <w:spacing w:line="276" w:lineRule="auto"/>
              <w:jc w:val="both"/>
              <w:rPr>
                <w:b/>
                <w:bCs/>
                <w:sz w:val="24"/>
                <w:szCs w:val="24"/>
              </w:rPr>
            </w:pPr>
            <w:r w:rsidRPr="008D74A4">
              <w:rPr>
                <w:sz w:val="24"/>
                <w:szCs w:val="24"/>
              </w:rPr>
              <w:t>Các câu trả lời không rõ ràng, gần như hoặc không liên quan, không tập trung vào trọng tâm của câu hỏi</w:t>
            </w:r>
          </w:p>
        </w:tc>
      </w:tr>
    </w:tbl>
    <w:p w14:paraId="2F9406CE" w14:textId="77777777" w:rsidR="00700828" w:rsidRPr="008D74A4" w:rsidRDefault="00700828" w:rsidP="00E7579D">
      <w:pPr>
        <w:widowControl w:val="0"/>
        <w:spacing w:line="276" w:lineRule="auto"/>
        <w:ind w:firstLine="360"/>
        <w:rPr>
          <w:b/>
          <w:sz w:val="24"/>
          <w:szCs w:val="24"/>
        </w:rPr>
      </w:pPr>
      <w:r w:rsidRPr="008D74A4">
        <w:rPr>
          <w:b/>
          <w:sz w:val="24"/>
          <w:szCs w:val="24"/>
        </w:rPr>
        <w:t xml:space="preserve">- Đánh giá thực hành </w:t>
      </w:r>
    </w:p>
    <w:tbl>
      <w:tblPr>
        <w:tblStyle w:val="TableGrid"/>
        <w:tblW w:w="0" w:type="auto"/>
        <w:tblLook w:val="04A0" w:firstRow="1" w:lastRow="0" w:firstColumn="1" w:lastColumn="0" w:noHBand="0" w:noVBand="1"/>
      </w:tblPr>
      <w:tblGrid>
        <w:gridCol w:w="1345"/>
        <w:gridCol w:w="720"/>
        <w:gridCol w:w="1748"/>
        <w:gridCol w:w="1749"/>
        <w:gridCol w:w="1749"/>
        <w:gridCol w:w="1749"/>
      </w:tblGrid>
      <w:tr w:rsidR="00700828" w:rsidRPr="008D74A4" w14:paraId="7B3C5CDD" w14:textId="77777777" w:rsidTr="007A03E9">
        <w:tc>
          <w:tcPr>
            <w:tcW w:w="1345" w:type="dxa"/>
            <w:vMerge w:val="restart"/>
            <w:shd w:val="clear" w:color="auto" w:fill="F2F2F2" w:themeFill="background1" w:themeFillShade="F2"/>
            <w:vAlign w:val="center"/>
          </w:tcPr>
          <w:p w14:paraId="5CD5E3AD" w14:textId="77777777" w:rsidR="00700828" w:rsidRPr="008D74A4" w:rsidRDefault="00700828" w:rsidP="007A03E9">
            <w:pPr>
              <w:spacing w:line="276" w:lineRule="auto"/>
              <w:jc w:val="center"/>
              <w:rPr>
                <w:b/>
                <w:bCs/>
                <w:sz w:val="24"/>
                <w:szCs w:val="24"/>
              </w:rPr>
            </w:pPr>
            <w:r w:rsidRPr="008D74A4">
              <w:rPr>
                <w:b/>
                <w:sz w:val="24"/>
                <w:szCs w:val="24"/>
              </w:rPr>
              <w:t>Tiêu chí</w:t>
            </w:r>
          </w:p>
        </w:tc>
        <w:tc>
          <w:tcPr>
            <w:tcW w:w="720" w:type="dxa"/>
            <w:vMerge w:val="restart"/>
            <w:shd w:val="clear" w:color="auto" w:fill="F2F2F2" w:themeFill="background1" w:themeFillShade="F2"/>
            <w:vAlign w:val="center"/>
          </w:tcPr>
          <w:p w14:paraId="148C51B2" w14:textId="77777777" w:rsidR="00700828" w:rsidRPr="008D74A4" w:rsidRDefault="00700828" w:rsidP="007A03E9">
            <w:pPr>
              <w:spacing w:line="276" w:lineRule="auto"/>
              <w:ind w:left="-110"/>
              <w:contextualSpacing/>
              <w:jc w:val="center"/>
              <w:rPr>
                <w:b/>
                <w:bCs/>
                <w:sz w:val="24"/>
                <w:szCs w:val="24"/>
              </w:rPr>
            </w:pPr>
            <w:r w:rsidRPr="008D74A4">
              <w:rPr>
                <w:b/>
                <w:sz w:val="24"/>
                <w:szCs w:val="24"/>
              </w:rPr>
              <w:t>Tỷ lệ (%)</w:t>
            </w:r>
          </w:p>
        </w:tc>
        <w:tc>
          <w:tcPr>
            <w:tcW w:w="6995" w:type="dxa"/>
            <w:gridSpan w:val="4"/>
            <w:shd w:val="clear" w:color="auto" w:fill="F2F2F2" w:themeFill="background1" w:themeFillShade="F2"/>
            <w:vAlign w:val="center"/>
          </w:tcPr>
          <w:p w14:paraId="6626D814" w14:textId="77777777" w:rsidR="00700828" w:rsidRPr="008D74A4" w:rsidRDefault="00700828" w:rsidP="007A03E9">
            <w:pPr>
              <w:spacing w:line="276" w:lineRule="auto"/>
              <w:jc w:val="center"/>
              <w:rPr>
                <w:b/>
                <w:bCs/>
                <w:sz w:val="24"/>
                <w:szCs w:val="24"/>
              </w:rPr>
            </w:pPr>
            <w:r w:rsidRPr="008D74A4">
              <w:rPr>
                <w:b/>
                <w:sz w:val="24"/>
                <w:szCs w:val="24"/>
              </w:rPr>
              <w:t>Mức chất lượng</w:t>
            </w:r>
          </w:p>
        </w:tc>
      </w:tr>
      <w:tr w:rsidR="00700828" w:rsidRPr="008D74A4" w14:paraId="462545AB" w14:textId="77777777" w:rsidTr="007A03E9">
        <w:trPr>
          <w:trHeight w:val="698"/>
        </w:trPr>
        <w:tc>
          <w:tcPr>
            <w:tcW w:w="1345" w:type="dxa"/>
            <w:vMerge/>
            <w:shd w:val="clear" w:color="auto" w:fill="F2F2F2" w:themeFill="background1" w:themeFillShade="F2"/>
          </w:tcPr>
          <w:p w14:paraId="55C3962D" w14:textId="77777777" w:rsidR="00700828" w:rsidRPr="008D74A4" w:rsidRDefault="00700828" w:rsidP="007A03E9">
            <w:pPr>
              <w:spacing w:line="276" w:lineRule="auto"/>
              <w:jc w:val="both"/>
              <w:rPr>
                <w:b/>
                <w:bCs/>
                <w:sz w:val="24"/>
                <w:szCs w:val="24"/>
              </w:rPr>
            </w:pPr>
          </w:p>
        </w:tc>
        <w:tc>
          <w:tcPr>
            <w:tcW w:w="720" w:type="dxa"/>
            <w:vMerge/>
            <w:shd w:val="clear" w:color="auto" w:fill="F2F2F2" w:themeFill="background1" w:themeFillShade="F2"/>
          </w:tcPr>
          <w:p w14:paraId="4B651AFB" w14:textId="77777777" w:rsidR="00700828" w:rsidRPr="008D74A4" w:rsidRDefault="00700828" w:rsidP="007A03E9">
            <w:pPr>
              <w:spacing w:line="276" w:lineRule="auto"/>
              <w:jc w:val="both"/>
              <w:rPr>
                <w:b/>
                <w:bCs/>
                <w:sz w:val="24"/>
                <w:szCs w:val="24"/>
              </w:rPr>
            </w:pPr>
          </w:p>
        </w:tc>
        <w:tc>
          <w:tcPr>
            <w:tcW w:w="1748" w:type="dxa"/>
            <w:shd w:val="clear" w:color="auto" w:fill="F2F2F2" w:themeFill="background1" w:themeFillShade="F2"/>
            <w:vAlign w:val="center"/>
          </w:tcPr>
          <w:p w14:paraId="00C8F8D6" w14:textId="77777777" w:rsidR="00700828" w:rsidRPr="008D74A4" w:rsidRDefault="00700828" w:rsidP="007A03E9">
            <w:pPr>
              <w:spacing w:line="276" w:lineRule="auto"/>
              <w:jc w:val="center"/>
              <w:rPr>
                <w:b/>
                <w:bCs/>
                <w:sz w:val="24"/>
                <w:szCs w:val="24"/>
              </w:rPr>
            </w:pPr>
            <w:r w:rsidRPr="008D74A4">
              <w:rPr>
                <w:b/>
                <w:sz w:val="24"/>
                <w:szCs w:val="24"/>
              </w:rPr>
              <w:t>Rất tốt</w:t>
            </w:r>
          </w:p>
        </w:tc>
        <w:tc>
          <w:tcPr>
            <w:tcW w:w="1749" w:type="dxa"/>
            <w:shd w:val="clear" w:color="auto" w:fill="F2F2F2" w:themeFill="background1" w:themeFillShade="F2"/>
            <w:vAlign w:val="center"/>
          </w:tcPr>
          <w:p w14:paraId="38FEE191" w14:textId="77777777" w:rsidR="00700828" w:rsidRPr="008D74A4" w:rsidRDefault="00700828" w:rsidP="007A03E9">
            <w:pPr>
              <w:spacing w:line="276" w:lineRule="auto"/>
              <w:jc w:val="center"/>
              <w:rPr>
                <w:b/>
                <w:bCs/>
                <w:sz w:val="24"/>
                <w:szCs w:val="24"/>
              </w:rPr>
            </w:pPr>
            <w:r w:rsidRPr="008D74A4">
              <w:rPr>
                <w:b/>
                <w:sz w:val="24"/>
                <w:szCs w:val="24"/>
              </w:rPr>
              <w:t>Tốt</w:t>
            </w:r>
          </w:p>
        </w:tc>
        <w:tc>
          <w:tcPr>
            <w:tcW w:w="1749" w:type="dxa"/>
            <w:shd w:val="clear" w:color="auto" w:fill="F2F2F2" w:themeFill="background1" w:themeFillShade="F2"/>
            <w:vAlign w:val="center"/>
          </w:tcPr>
          <w:p w14:paraId="25203785" w14:textId="77777777" w:rsidR="00700828" w:rsidRPr="008D74A4" w:rsidRDefault="00700828" w:rsidP="007A03E9">
            <w:pPr>
              <w:spacing w:line="276" w:lineRule="auto"/>
              <w:jc w:val="center"/>
              <w:rPr>
                <w:b/>
                <w:bCs/>
                <w:sz w:val="24"/>
                <w:szCs w:val="24"/>
              </w:rPr>
            </w:pPr>
            <w:r w:rsidRPr="008D74A4">
              <w:rPr>
                <w:b/>
                <w:sz w:val="24"/>
                <w:szCs w:val="24"/>
              </w:rPr>
              <w:t>Đạt yêu cầu</w:t>
            </w:r>
          </w:p>
        </w:tc>
        <w:tc>
          <w:tcPr>
            <w:tcW w:w="1749" w:type="dxa"/>
            <w:shd w:val="clear" w:color="auto" w:fill="F2F2F2" w:themeFill="background1" w:themeFillShade="F2"/>
            <w:vAlign w:val="center"/>
          </w:tcPr>
          <w:p w14:paraId="5FFE9EF7" w14:textId="77777777" w:rsidR="00700828" w:rsidRPr="008D74A4" w:rsidRDefault="00700828" w:rsidP="007A03E9">
            <w:pPr>
              <w:spacing w:line="276" w:lineRule="auto"/>
              <w:jc w:val="center"/>
              <w:rPr>
                <w:b/>
                <w:bCs/>
                <w:sz w:val="24"/>
                <w:szCs w:val="24"/>
              </w:rPr>
            </w:pPr>
            <w:r w:rsidRPr="008D74A4">
              <w:rPr>
                <w:b/>
                <w:sz w:val="24"/>
                <w:szCs w:val="24"/>
              </w:rPr>
              <w:t>Không đạt yêu cầu</w:t>
            </w:r>
          </w:p>
        </w:tc>
      </w:tr>
      <w:tr w:rsidR="00700828" w:rsidRPr="008D74A4" w14:paraId="7B8FB03A" w14:textId="77777777" w:rsidTr="007A03E9">
        <w:tc>
          <w:tcPr>
            <w:tcW w:w="1345" w:type="dxa"/>
            <w:vMerge/>
            <w:shd w:val="clear" w:color="auto" w:fill="F2F2F2" w:themeFill="background1" w:themeFillShade="F2"/>
          </w:tcPr>
          <w:p w14:paraId="1EEE8618" w14:textId="77777777" w:rsidR="00700828" w:rsidRPr="008D74A4" w:rsidRDefault="00700828" w:rsidP="007A03E9">
            <w:pPr>
              <w:spacing w:line="276" w:lineRule="auto"/>
              <w:jc w:val="both"/>
              <w:rPr>
                <w:b/>
                <w:bCs/>
                <w:sz w:val="24"/>
                <w:szCs w:val="24"/>
              </w:rPr>
            </w:pPr>
          </w:p>
        </w:tc>
        <w:tc>
          <w:tcPr>
            <w:tcW w:w="720" w:type="dxa"/>
            <w:vMerge/>
            <w:shd w:val="clear" w:color="auto" w:fill="F2F2F2" w:themeFill="background1" w:themeFillShade="F2"/>
          </w:tcPr>
          <w:p w14:paraId="3F9AF972" w14:textId="77777777" w:rsidR="00700828" w:rsidRPr="008D74A4" w:rsidRDefault="00700828" w:rsidP="007A03E9">
            <w:pPr>
              <w:spacing w:line="276" w:lineRule="auto"/>
              <w:jc w:val="both"/>
              <w:rPr>
                <w:b/>
                <w:bCs/>
                <w:sz w:val="24"/>
                <w:szCs w:val="24"/>
              </w:rPr>
            </w:pPr>
          </w:p>
        </w:tc>
        <w:tc>
          <w:tcPr>
            <w:tcW w:w="1748" w:type="dxa"/>
            <w:shd w:val="clear" w:color="auto" w:fill="F2F2F2" w:themeFill="background1" w:themeFillShade="F2"/>
            <w:vAlign w:val="center"/>
          </w:tcPr>
          <w:p w14:paraId="37606321" w14:textId="77777777" w:rsidR="00700828" w:rsidRPr="008D74A4" w:rsidRDefault="00700828" w:rsidP="007A03E9">
            <w:pPr>
              <w:spacing w:line="276" w:lineRule="auto"/>
              <w:jc w:val="center"/>
              <w:rPr>
                <w:b/>
                <w:bCs/>
                <w:sz w:val="24"/>
                <w:szCs w:val="24"/>
              </w:rPr>
            </w:pPr>
            <w:r w:rsidRPr="008D74A4">
              <w:rPr>
                <w:i/>
                <w:sz w:val="24"/>
                <w:szCs w:val="24"/>
              </w:rPr>
              <w:t>10 – 8,5</w:t>
            </w:r>
          </w:p>
        </w:tc>
        <w:tc>
          <w:tcPr>
            <w:tcW w:w="1749" w:type="dxa"/>
            <w:shd w:val="clear" w:color="auto" w:fill="F2F2F2" w:themeFill="background1" w:themeFillShade="F2"/>
            <w:vAlign w:val="center"/>
          </w:tcPr>
          <w:p w14:paraId="07C7C53B" w14:textId="77777777" w:rsidR="00700828" w:rsidRPr="008D74A4" w:rsidRDefault="00700828" w:rsidP="007A03E9">
            <w:pPr>
              <w:spacing w:line="276" w:lineRule="auto"/>
              <w:jc w:val="center"/>
              <w:rPr>
                <w:b/>
                <w:bCs/>
                <w:sz w:val="24"/>
                <w:szCs w:val="24"/>
              </w:rPr>
            </w:pPr>
            <w:r w:rsidRPr="008D74A4">
              <w:rPr>
                <w:i/>
                <w:sz w:val="24"/>
                <w:szCs w:val="24"/>
              </w:rPr>
              <w:t>8,4 – 7,0</w:t>
            </w:r>
          </w:p>
        </w:tc>
        <w:tc>
          <w:tcPr>
            <w:tcW w:w="1749" w:type="dxa"/>
            <w:shd w:val="clear" w:color="auto" w:fill="F2F2F2" w:themeFill="background1" w:themeFillShade="F2"/>
            <w:vAlign w:val="center"/>
          </w:tcPr>
          <w:p w14:paraId="15E60C8D" w14:textId="77777777" w:rsidR="00700828" w:rsidRPr="008D74A4" w:rsidRDefault="00700828" w:rsidP="007A03E9">
            <w:pPr>
              <w:spacing w:line="276" w:lineRule="auto"/>
              <w:jc w:val="center"/>
              <w:rPr>
                <w:b/>
                <w:bCs/>
                <w:sz w:val="24"/>
                <w:szCs w:val="24"/>
              </w:rPr>
            </w:pPr>
            <w:r w:rsidRPr="008D74A4">
              <w:rPr>
                <w:i/>
                <w:sz w:val="24"/>
                <w:szCs w:val="24"/>
              </w:rPr>
              <w:t>6,9 – 5,5</w:t>
            </w:r>
          </w:p>
        </w:tc>
        <w:tc>
          <w:tcPr>
            <w:tcW w:w="1749" w:type="dxa"/>
            <w:shd w:val="clear" w:color="auto" w:fill="F2F2F2" w:themeFill="background1" w:themeFillShade="F2"/>
            <w:vAlign w:val="center"/>
          </w:tcPr>
          <w:p w14:paraId="357C45D4" w14:textId="77777777" w:rsidR="00700828" w:rsidRPr="008D74A4" w:rsidRDefault="00700828" w:rsidP="007A03E9">
            <w:pPr>
              <w:spacing w:line="276" w:lineRule="auto"/>
              <w:jc w:val="center"/>
              <w:rPr>
                <w:b/>
                <w:bCs/>
                <w:sz w:val="24"/>
                <w:szCs w:val="24"/>
              </w:rPr>
            </w:pPr>
            <w:r w:rsidRPr="008D74A4">
              <w:rPr>
                <w:i/>
                <w:sz w:val="24"/>
                <w:szCs w:val="24"/>
              </w:rPr>
              <w:t>5,4 – 0,0</w:t>
            </w:r>
          </w:p>
        </w:tc>
      </w:tr>
      <w:tr w:rsidR="00700828" w:rsidRPr="008D74A4" w14:paraId="1432D2E5" w14:textId="77777777" w:rsidTr="007A03E9">
        <w:tc>
          <w:tcPr>
            <w:tcW w:w="1345" w:type="dxa"/>
            <w:vAlign w:val="center"/>
          </w:tcPr>
          <w:p w14:paraId="52689595" w14:textId="77777777" w:rsidR="00700828" w:rsidRPr="008D74A4" w:rsidRDefault="00700828" w:rsidP="007A03E9">
            <w:pPr>
              <w:spacing w:line="276" w:lineRule="auto"/>
              <w:jc w:val="center"/>
              <w:rPr>
                <w:b/>
                <w:bCs/>
                <w:sz w:val="24"/>
                <w:szCs w:val="24"/>
              </w:rPr>
            </w:pPr>
            <w:r w:rsidRPr="008D74A4">
              <w:rPr>
                <w:sz w:val="24"/>
                <w:szCs w:val="24"/>
              </w:rPr>
              <w:t>Hiện diện</w:t>
            </w:r>
          </w:p>
        </w:tc>
        <w:tc>
          <w:tcPr>
            <w:tcW w:w="720" w:type="dxa"/>
            <w:vAlign w:val="center"/>
          </w:tcPr>
          <w:p w14:paraId="113F605B" w14:textId="77777777" w:rsidR="00700828" w:rsidRPr="008D74A4" w:rsidRDefault="00700828" w:rsidP="007A03E9">
            <w:pPr>
              <w:spacing w:line="276" w:lineRule="auto"/>
              <w:jc w:val="center"/>
              <w:rPr>
                <w:b/>
                <w:bCs/>
                <w:sz w:val="24"/>
                <w:szCs w:val="24"/>
              </w:rPr>
            </w:pPr>
            <w:r w:rsidRPr="008D74A4">
              <w:rPr>
                <w:b/>
                <w:bCs/>
                <w:sz w:val="24"/>
                <w:szCs w:val="24"/>
              </w:rPr>
              <w:t>40</w:t>
            </w:r>
          </w:p>
        </w:tc>
        <w:tc>
          <w:tcPr>
            <w:tcW w:w="1748" w:type="dxa"/>
            <w:vAlign w:val="center"/>
          </w:tcPr>
          <w:p w14:paraId="476033C3" w14:textId="77777777" w:rsidR="00700828" w:rsidRPr="008D74A4" w:rsidRDefault="00700828" w:rsidP="007A03E9">
            <w:pPr>
              <w:spacing w:line="276" w:lineRule="auto"/>
              <w:jc w:val="both"/>
              <w:rPr>
                <w:b/>
                <w:bCs/>
                <w:sz w:val="24"/>
                <w:szCs w:val="24"/>
              </w:rPr>
            </w:pPr>
            <w:r w:rsidRPr="008D74A4">
              <w:rPr>
                <w:sz w:val="24"/>
                <w:szCs w:val="24"/>
              </w:rPr>
              <w:t>Đi học đúng giờ, đầy đủ</w:t>
            </w:r>
          </w:p>
        </w:tc>
        <w:tc>
          <w:tcPr>
            <w:tcW w:w="1749" w:type="dxa"/>
            <w:vAlign w:val="center"/>
          </w:tcPr>
          <w:p w14:paraId="50AE9C3A" w14:textId="77777777" w:rsidR="00700828" w:rsidRPr="008D74A4" w:rsidRDefault="00700828" w:rsidP="007A03E9">
            <w:pPr>
              <w:spacing w:line="276" w:lineRule="auto"/>
              <w:jc w:val="both"/>
              <w:rPr>
                <w:b/>
                <w:bCs/>
                <w:sz w:val="24"/>
                <w:szCs w:val="24"/>
              </w:rPr>
            </w:pPr>
            <w:r w:rsidRPr="008D74A4">
              <w:rPr>
                <w:sz w:val="24"/>
                <w:szCs w:val="24"/>
              </w:rPr>
              <w:t>Đi học đầy đủ, có trễ (&lt; 2 buổi)</w:t>
            </w:r>
          </w:p>
        </w:tc>
        <w:tc>
          <w:tcPr>
            <w:tcW w:w="1749" w:type="dxa"/>
            <w:vAlign w:val="center"/>
          </w:tcPr>
          <w:p w14:paraId="55AC357C" w14:textId="77777777" w:rsidR="00700828" w:rsidRPr="008D74A4" w:rsidRDefault="00700828" w:rsidP="007A03E9">
            <w:pPr>
              <w:spacing w:line="276" w:lineRule="auto"/>
              <w:jc w:val="both"/>
              <w:rPr>
                <w:b/>
                <w:bCs/>
                <w:sz w:val="24"/>
                <w:szCs w:val="24"/>
              </w:rPr>
            </w:pPr>
            <w:r w:rsidRPr="008D74A4">
              <w:rPr>
                <w:sz w:val="24"/>
                <w:szCs w:val="24"/>
              </w:rPr>
              <w:t>Đi học chưa đầy đủ (vắng 1 buổi), có trễ ≤ 2 buổi)</w:t>
            </w:r>
          </w:p>
        </w:tc>
        <w:tc>
          <w:tcPr>
            <w:tcW w:w="1749" w:type="dxa"/>
            <w:vAlign w:val="center"/>
          </w:tcPr>
          <w:p w14:paraId="4A8CBCC6" w14:textId="77777777" w:rsidR="00700828" w:rsidRPr="008D74A4" w:rsidRDefault="00700828" w:rsidP="007A03E9">
            <w:pPr>
              <w:spacing w:line="276" w:lineRule="auto"/>
              <w:jc w:val="both"/>
              <w:rPr>
                <w:b/>
                <w:bCs/>
                <w:sz w:val="24"/>
                <w:szCs w:val="24"/>
              </w:rPr>
            </w:pPr>
            <w:r w:rsidRPr="008D74A4">
              <w:rPr>
                <w:sz w:val="24"/>
                <w:szCs w:val="24"/>
              </w:rPr>
              <w:t>Vắng &gt; 1 buổi thực hành; đi trễ &gt; 2 buổi.</w:t>
            </w:r>
          </w:p>
        </w:tc>
      </w:tr>
      <w:tr w:rsidR="00700828" w:rsidRPr="008D74A4" w14:paraId="06424F6B" w14:textId="77777777" w:rsidTr="007A03E9">
        <w:tc>
          <w:tcPr>
            <w:tcW w:w="1345" w:type="dxa"/>
            <w:vAlign w:val="center"/>
          </w:tcPr>
          <w:p w14:paraId="7CD1624C" w14:textId="77777777" w:rsidR="00700828" w:rsidRPr="008D74A4" w:rsidRDefault="00700828" w:rsidP="007A03E9">
            <w:pPr>
              <w:spacing w:line="276" w:lineRule="auto"/>
              <w:jc w:val="center"/>
              <w:rPr>
                <w:b/>
                <w:bCs/>
                <w:sz w:val="24"/>
                <w:szCs w:val="24"/>
              </w:rPr>
            </w:pPr>
            <w:r w:rsidRPr="008D74A4">
              <w:rPr>
                <w:sz w:val="24"/>
                <w:szCs w:val="24"/>
              </w:rPr>
              <w:t>Thái độ học tập</w:t>
            </w:r>
          </w:p>
        </w:tc>
        <w:tc>
          <w:tcPr>
            <w:tcW w:w="720" w:type="dxa"/>
            <w:vAlign w:val="center"/>
          </w:tcPr>
          <w:p w14:paraId="07B4E5EA" w14:textId="77777777" w:rsidR="00700828" w:rsidRPr="008D74A4" w:rsidRDefault="00700828" w:rsidP="007A03E9">
            <w:pPr>
              <w:spacing w:line="276" w:lineRule="auto"/>
              <w:jc w:val="center"/>
              <w:rPr>
                <w:b/>
                <w:bCs/>
                <w:sz w:val="24"/>
                <w:szCs w:val="24"/>
              </w:rPr>
            </w:pPr>
            <w:r w:rsidRPr="008D74A4">
              <w:rPr>
                <w:b/>
                <w:bCs/>
                <w:sz w:val="24"/>
                <w:szCs w:val="24"/>
              </w:rPr>
              <w:t>30</w:t>
            </w:r>
          </w:p>
        </w:tc>
        <w:tc>
          <w:tcPr>
            <w:tcW w:w="1748" w:type="dxa"/>
            <w:vAlign w:val="center"/>
          </w:tcPr>
          <w:p w14:paraId="41E4EF7D" w14:textId="77777777" w:rsidR="00700828" w:rsidRPr="008D74A4" w:rsidRDefault="00700828" w:rsidP="007A03E9">
            <w:pPr>
              <w:spacing w:line="276" w:lineRule="auto"/>
              <w:jc w:val="both"/>
              <w:rPr>
                <w:b/>
                <w:bCs/>
                <w:sz w:val="24"/>
                <w:szCs w:val="24"/>
              </w:rPr>
            </w:pPr>
            <w:r w:rsidRPr="008D74A4">
              <w:rPr>
                <w:sz w:val="24"/>
                <w:szCs w:val="24"/>
              </w:rPr>
              <w:t>Thực hiện đủ nội dung, phát biểu, trả lời nhiều câu hỏi (&gt; 2)</w:t>
            </w:r>
          </w:p>
        </w:tc>
        <w:tc>
          <w:tcPr>
            <w:tcW w:w="1749" w:type="dxa"/>
            <w:vAlign w:val="center"/>
          </w:tcPr>
          <w:p w14:paraId="06C47212" w14:textId="77777777" w:rsidR="00700828" w:rsidRPr="008D74A4" w:rsidRDefault="00700828" w:rsidP="007A03E9">
            <w:pPr>
              <w:spacing w:line="276" w:lineRule="auto"/>
              <w:jc w:val="both"/>
              <w:rPr>
                <w:b/>
                <w:bCs/>
                <w:sz w:val="24"/>
                <w:szCs w:val="24"/>
              </w:rPr>
            </w:pPr>
            <w:r w:rsidRPr="008D74A4">
              <w:rPr>
                <w:sz w:val="24"/>
                <w:szCs w:val="24"/>
              </w:rPr>
              <w:t>Thực hiện đủ nội dung, trả lời ít câu hỏi (≤ 2)</w:t>
            </w:r>
          </w:p>
        </w:tc>
        <w:tc>
          <w:tcPr>
            <w:tcW w:w="1749" w:type="dxa"/>
            <w:vAlign w:val="center"/>
          </w:tcPr>
          <w:p w14:paraId="3958BFFB" w14:textId="77777777" w:rsidR="00700828" w:rsidRPr="008D74A4" w:rsidRDefault="00700828" w:rsidP="007A03E9">
            <w:pPr>
              <w:spacing w:line="276" w:lineRule="auto"/>
              <w:jc w:val="both"/>
              <w:rPr>
                <w:b/>
                <w:bCs/>
                <w:sz w:val="24"/>
                <w:szCs w:val="24"/>
              </w:rPr>
            </w:pPr>
            <w:r w:rsidRPr="008D74A4">
              <w:rPr>
                <w:sz w:val="24"/>
                <w:szCs w:val="24"/>
              </w:rPr>
              <w:t>Thực hiện đủ nội dung trong buổi thực hành</w:t>
            </w:r>
          </w:p>
        </w:tc>
        <w:tc>
          <w:tcPr>
            <w:tcW w:w="1749" w:type="dxa"/>
            <w:vAlign w:val="center"/>
          </w:tcPr>
          <w:p w14:paraId="1CC9D6CE" w14:textId="77777777" w:rsidR="00700828" w:rsidRPr="008D74A4" w:rsidRDefault="00700828" w:rsidP="007A03E9">
            <w:pPr>
              <w:spacing w:line="276" w:lineRule="auto"/>
              <w:jc w:val="both"/>
              <w:rPr>
                <w:b/>
                <w:bCs/>
                <w:sz w:val="24"/>
                <w:szCs w:val="24"/>
              </w:rPr>
            </w:pPr>
            <w:r w:rsidRPr="008D74A4">
              <w:rPr>
                <w:sz w:val="24"/>
                <w:szCs w:val="24"/>
              </w:rPr>
              <w:t>Không thực hiện đủ nội dung</w:t>
            </w:r>
          </w:p>
        </w:tc>
      </w:tr>
      <w:tr w:rsidR="00700828" w:rsidRPr="008D74A4" w14:paraId="476D58E4" w14:textId="77777777" w:rsidTr="007A03E9">
        <w:tc>
          <w:tcPr>
            <w:tcW w:w="1345" w:type="dxa"/>
            <w:vAlign w:val="center"/>
          </w:tcPr>
          <w:p w14:paraId="38ED6049" w14:textId="77777777" w:rsidR="00700828" w:rsidRPr="008D74A4" w:rsidRDefault="00700828" w:rsidP="007A03E9">
            <w:pPr>
              <w:spacing w:line="276" w:lineRule="auto"/>
              <w:jc w:val="center"/>
              <w:rPr>
                <w:sz w:val="24"/>
                <w:szCs w:val="24"/>
              </w:rPr>
            </w:pPr>
            <w:r w:rsidRPr="008D74A4">
              <w:rPr>
                <w:sz w:val="24"/>
                <w:szCs w:val="24"/>
              </w:rPr>
              <w:t>Làm việc nhóm</w:t>
            </w:r>
          </w:p>
        </w:tc>
        <w:tc>
          <w:tcPr>
            <w:tcW w:w="720" w:type="dxa"/>
            <w:vAlign w:val="center"/>
          </w:tcPr>
          <w:p w14:paraId="0593B501" w14:textId="77777777" w:rsidR="00700828" w:rsidRPr="008D74A4" w:rsidRDefault="00700828" w:rsidP="007A03E9">
            <w:pPr>
              <w:spacing w:line="276" w:lineRule="auto"/>
              <w:jc w:val="center"/>
              <w:rPr>
                <w:b/>
                <w:bCs/>
                <w:sz w:val="24"/>
                <w:szCs w:val="24"/>
              </w:rPr>
            </w:pPr>
            <w:r w:rsidRPr="008D74A4">
              <w:rPr>
                <w:b/>
                <w:bCs/>
                <w:sz w:val="24"/>
                <w:szCs w:val="24"/>
              </w:rPr>
              <w:t>30</w:t>
            </w:r>
          </w:p>
        </w:tc>
        <w:tc>
          <w:tcPr>
            <w:tcW w:w="1748" w:type="dxa"/>
            <w:vAlign w:val="center"/>
          </w:tcPr>
          <w:p w14:paraId="0E938ABC" w14:textId="77777777" w:rsidR="00700828" w:rsidRPr="008D74A4" w:rsidRDefault="00700828" w:rsidP="007A03E9">
            <w:pPr>
              <w:spacing w:line="276" w:lineRule="auto"/>
              <w:jc w:val="both"/>
              <w:rPr>
                <w:sz w:val="24"/>
                <w:szCs w:val="24"/>
              </w:rPr>
            </w:pPr>
            <w:r w:rsidRPr="008D74A4">
              <w:rPr>
                <w:sz w:val="24"/>
                <w:szCs w:val="24"/>
              </w:rPr>
              <w:t>Thể hiện sự cộng tác giữa các thành viên trong nhóm tích cực, rõ ràng</w:t>
            </w:r>
          </w:p>
        </w:tc>
        <w:tc>
          <w:tcPr>
            <w:tcW w:w="1749" w:type="dxa"/>
            <w:vAlign w:val="center"/>
          </w:tcPr>
          <w:p w14:paraId="4D3DF795" w14:textId="77777777" w:rsidR="00700828" w:rsidRPr="008D74A4" w:rsidRDefault="00700828" w:rsidP="007A03E9">
            <w:pPr>
              <w:spacing w:line="276" w:lineRule="auto"/>
              <w:jc w:val="both"/>
              <w:rPr>
                <w:sz w:val="24"/>
                <w:szCs w:val="24"/>
              </w:rPr>
            </w:pPr>
            <w:r w:rsidRPr="008D74A4">
              <w:rPr>
                <w:sz w:val="24"/>
                <w:szCs w:val="24"/>
              </w:rPr>
              <w:t>Thể hiện sự cộng tác giữa các thành viên trong nhóm</w:t>
            </w:r>
          </w:p>
        </w:tc>
        <w:tc>
          <w:tcPr>
            <w:tcW w:w="1749" w:type="dxa"/>
            <w:vAlign w:val="center"/>
          </w:tcPr>
          <w:p w14:paraId="5D4FEC30" w14:textId="77777777" w:rsidR="00700828" w:rsidRPr="008D74A4" w:rsidRDefault="00700828" w:rsidP="007A03E9">
            <w:pPr>
              <w:spacing w:line="276" w:lineRule="auto"/>
              <w:jc w:val="both"/>
              <w:rPr>
                <w:sz w:val="24"/>
                <w:szCs w:val="24"/>
              </w:rPr>
            </w:pPr>
            <w:r w:rsidRPr="008D74A4">
              <w:rPr>
                <w:sz w:val="24"/>
                <w:szCs w:val="24"/>
              </w:rPr>
              <w:t>Thể hiện cộng tác trong nhóm chưa tốt</w:t>
            </w:r>
          </w:p>
        </w:tc>
        <w:tc>
          <w:tcPr>
            <w:tcW w:w="1749" w:type="dxa"/>
            <w:vAlign w:val="center"/>
          </w:tcPr>
          <w:p w14:paraId="5E24DE34" w14:textId="77777777" w:rsidR="00700828" w:rsidRPr="008D74A4" w:rsidRDefault="00700828" w:rsidP="007A03E9">
            <w:pPr>
              <w:spacing w:line="276" w:lineRule="auto"/>
              <w:jc w:val="both"/>
              <w:rPr>
                <w:sz w:val="24"/>
                <w:szCs w:val="24"/>
              </w:rPr>
            </w:pPr>
            <w:r w:rsidRPr="008D74A4">
              <w:rPr>
                <w:sz w:val="24"/>
                <w:szCs w:val="24"/>
              </w:rPr>
              <w:t>Không cộng tác thực hiện</w:t>
            </w:r>
          </w:p>
        </w:tc>
      </w:tr>
    </w:tbl>
    <w:p w14:paraId="48F8012A" w14:textId="77777777" w:rsidR="00700828" w:rsidRPr="008D74A4" w:rsidRDefault="00700828" w:rsidP="00700828">
      <w:pPr>
        <w:spacing w:line="276" w:lineRule="auto"/>
        <w:jc w:val="both"/>
        <w:rPr>
          <w:b/>
          <w:sz w:val="24"/>
          <w:szCs w:val="24"/>
        </w:rPr>
      </w:pPr>
      <w:r w:rsidRPr="008D74A4">
        <w:rPr>
          <w:b/>
          <w:sz w:val="24"/>
          <w:szCs w:val="24"/>
        </w:rPr>
        <w:lastRenderedPageBreak/>
        <w:t xml:space="preserve">10. Giáo trình và tài liệu học tập </w:t>
      </w:r>
    </w:p>
    <w:p w14:paraId="6D517608" w14:textId="77777777" w:rsidR="00700828" w:rsidRPr="008D74A4" w:rsidRDefault="00700828" w:rsidP="00700828">
      <w:pPr>
        <w:spacing w:line="276" w:lineRule="auto"/>
        <w:ind w:firstLine="180"/>
        <w:jc w:val="both"/>
        <w:rPr>
          <w:b/>
          <w:sz w:val="24"/>
          <w:szCs w:val="24"/>
        </w:rPr>
      </w:pPr>
      <w:r w:rsidRPr="008D74A4">
        <w:rPr>
          <w:b/>
          <w:sz w:val="24"/>
          <w:szCs w:val="24"/>
        </w:rPr>
        <w:t>10.1. Giáo trình</w:t>
      </w:r>
    </w:p>
    <w:p w14:paraId="6929FF93" w14:textId="77777777" w:rsidR="00700828" w:rsidRPr="008D74A4" w:rsidRDefault="00363BD7" w:rsidP="00363BD7">
      <w:pPr>
        <w:spacing w:line="276" w:lineRule="auto"/>
        <w:ind w:firstLine="567"/>
        <w:contextualSpacing/>
        <w:jc w:val="both"/>
        <w:rPr>
          <w:sz w:val="24"/>
          <w:szCs w:val="24"/>
        </w:rPr>
      </w:pPr>
      <w:r>
        <w:rPr>
          <w:sz w:val="24"/>
          <w:szCs w:val="24"/>
        </w:rPr>
        <w:t xml:space="preserve">1. </w:t>
      </w:r>
      <w:r w:rsidRPr="00363BD7">
        <w:rPr>
          <w:sz w:val="24"/>
          <w:szCs w:val="24"/>
        </w:rPr>
        <w:t xml:space="preserve">Giáo trình </w:t>
      </w:r>
      <w:r w:rsidR="001D08F7">
        <w:rPr>
          <w:sz w:val="24"/>
          <w:szCs w:val="24"/>
        </w:rPr>
        <w:t xml:space="preserve">Lập và Thẩm định dự án đầu tư, </w:t>
      </w:r>
      <w:r w:rsidRPr="00363BD7">
        <w:rPr>
          <w:sz w:val="24"/>
          <w:szCs w:val="24"/>
        </w:rPr>
        <w:t xml:space="preserve">Đỗ </w:t>
      </w:r>
      <w:r w:rsidR="001D08F7">
        <w:rPr>
          <w:sz w:val="24"/>
          <w:szCs w:val="24"/>
        </w:rPr>
        <w:t>Phú Trần Tình</w:t>
      </w:r>
      <w:r w:rsidRPr="00363BD7">
        <w:rPr>
          <w:sz w:val="24"/>
          <w:szCs w:val="24"/>
        </w:rPr>
        <w:t>, NXB Giao thông vận tải, 2019</w:t>
      </w:r>
      <w:r w:rsidR="00700828" w:rsidRPr="008D74A4">
        <w:rPr>
          <w:color w:val="000000"/>
          <w:sz w:val="24"/>
          <w:szCs w:val="24"/>
          <w:lang w:eastAsia="zh-CN"/>
        </w:rPr>
        <w:t>.</w:t>
      </w:r>
    </w:p>
    <w:p w14:paraId="0B3E8F2F" w14:textId="77777777" w:rsidR="00700828" w:rsidRPr="008D74A4" w:rsidRDefault="00700828" w:rsidP="00700828">
      <w:pPr>
        <w:spacing w:line="276" w:lineRule="auto"/>
        <w:ind w:firstLine="180"/>
        <w:jc w:val="both"/>
        <w:rPr>
          <w:b/>
          <w:sz w:val="24"/>
          <w:szCs w:val="24"/>
        </w:rPr>
      </w:pPr>
      <w:r w:rsidRPr="008D74A4">
        <w:rPr>
          <w:b/>
          <w:sz w:val="24"/>
          <w:szCs w:val="24"/>
        </w:rPr>
        <w:t>10.2. Tài liệu học tập</w:t>
      </w:r>
    </w:p>
    <w:p w14:paraId="7A07BD4F" w14:textId="77777777" w:rsidR="00700828" w:rsidRPr="008D74A4" w:rsidRDefault="00700828" w:rsidP="00700828">
      <w:pPr>
        <w:spacing w:line="276" w:lineRule="auto"/>
        <w:ind w:left="180" w:firstLine="360"/>
        <w:jc w:val="both"/>
        <w:rPr>
          <w:sz w:val="24"/>
          <w:szCs w:val="24"/>
        </w:rPr>
      </w:pPr>
      <w:r w:rsidRPr="008D74A4">
        <w:rPr>
          <w:sz w:val="24"/>
          <w:szCs w:val="24"/>
        </w:rPr>
        <w:t>Slides bài giảng, bài tập (Tài liệu lưu hành nội bộ).</w:t>
      </w:r>
    </w:p>
    <w:p w14:paraId="15F68B98" w14:textId="77777777" w:rsidR="00700828" w:rsidRPr="008D74A4" w:rsidRDefault="00700828" w:rsidP="00700828">
      <w:pPr>
        <w:spacing w:line="276" w:lineRule="auto"/>
        <w:ind w:firstLine="180"/>
        <w:jc w:val="both"/>
        <w:rPr>
          <w:b/>
          <w:sz w:val="24"/>
          <w:szCs w:val="24"/>
        </w:rPr>
      </w:pPr>
      <w:r w:rsidRPr="008D74A4">
        <w:rPr>
          <w:b/>
          <w:sz w:val="24"/>
          <w:szCs w:val="24"/>
        </w:rPr>
        <w:t>10.3. Giáo trình và tài liệu tham khảo khác</w:t>
      </w:r>
    </w:p>
    <w:p w14:paraId="2E55FE7E" w14:textId="77777777" w:rsidR="00700828" w:rsidRPr="008D74A4" w:rsidRDefault="00363BD7" w:rsidP="00363BD7">
      <w:pPr>
        <w:spacing w:line="276" w:lineRule="auto"/>
        <w:ind w:firstLine="567"/>
        <w:contextualSpacing/>
        <w:jc w:val="both"/>
        <w:rPr>
          <w:sz w:val="24"/>
          <w:szCs w:val="24"/>
        </w:rPr>
      </w:pPr>
      <w:r>
        <w:rPr>
          <w:sz w:val="24"/>
          <w:szCs w:val="24"/>
        </w:rPr>
        <w:t xml:space="preserve">2. </w:t>
      </w:r>
      <w:r w:rsidRPr="00363BD7">
        <w:rPr>
          <w:sz w:val="24"/>
          <w:szCs w:val="24"/>
        </w:rPr>
        <w:t>Tài chính doanh nghiệp (Corporate Finance), Stephen A. Ross, Randolph W. Westerfield, and Jeffrey Jaffe, TS. Vũ Việt Quảng chủ biên dịch, NXB Kinh tế TP. HCM, 2020</w:t>
      </w:r>
      <w:r w:rsidR="00700828" w:rsidRPr="008D74A4">
        <w:rPr>
          <w:sz w:val="24"/>
          <w:szCs w:val="24"/>
        </w:rPr>
        <w:t>.</w:t>
      </w:r>
    </w:p>
    <w:p w14:paraId="3410EB0F" w14:textId="77777777" w:rsidR="00700828" w:rsidRPr="008D74A4" w:rsidRDefault="00700828" w:rsidP="00700828">
      <w:pPr>
        <w:spacing w:line="276" w:lineRule="auto"/>
        <w:jc w:val="both"/>
        <w:rPr>
          <w:sz w:val="24"/>
          <w:szCs w:val="24"/>
        </w:rPr>
      </w:pPr>
    </w:p>
    <w:p w14:paraId="08167CA3" w14:textId="77777777" w:rsidR="00700828" w:rsidRPr="008D74A4" w:rsidRDefault="00700828" w:rsidP="00700828">
      <w:pPr>
        <w:spacing w:line="276" w:lineRule="auto"/>
        <w:jc w:val="both"/>
        <w:rPr>
          <w:b/>
          <w:sz w:val="24"/>
          <w:szCs w:val="24"/>
        </w:rPr>
      </w:pPr>
      <w:r w:rsidRPr="008D74A4">
        <w:rPr>
          <w:b/>
          <w:sz w:val="24"/>
          <w:szCs w:val="24"/>
        </w:rPr>
        <w:t xml:space="preserve">11. Nội dung chi tiết của học phần </w:t>
      </w:r>
    </w:p>
    <w:p w14:paraId="61B8390D" w14:textId="77777777" w:rsidR="00700828" w:rsidRPr="008D74A4" w:rsidRDefault="00700828" w:rsidP="00700828">
      <w:pPr>
        <w:shd w:val="clear" w:color="auto" w:fill="FDFDFD"/>
        <w:spacing w:line="276" w:lineRule="auto"/>
        <w:ind w:firstLine="180"/>
        <w:rPr>
          <w:rStyle w:val="Strong"/>
          <w:sz w:val="24"/>
          <w:szCs w:val="24"/>
        </w:rPr>
      </w:pPr>
      <w:r w:rsidRPr="008D74A4">
        <w:rPr>
          <w:rStyle w:val="Strong"/>
          <w:sz w:val="24"/>
          <w:szCs w:val="24"/>
        </w:rPr>
        <w:t>- Phần lý thuyết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6501"/>
        <w:gridCol w:w="1573"/>
      </w:tblGrid>
      <w:tr w:rsidR="00700828" w:rsidRPr="008D74A4" w14:paraId="4DFC91D4" w14:textId="77777777" w:rsidTr="00363BD7">
        <w:trPr>
          <w:tblHeader/>
        </w:trPr>
        <w:tc>
          <w:tcPr>
            <w:tcW w:w="545" w:type="pct"/>
            <w:shd w:val="clear" w:color="auto" w:fill="auto"/>
            <w:vAlign w:val="center"/>
          </w:tcPr>
          <w:p w14:paraId="73719EA2" w14:textId="77777777" w:rsidR="00700828" w:rsidRPr="008D74A4" w:rsidRDefault="00700828" w:rsidP="007A03E9">
            <w:pPr>
              <w:spacing w:line="276" w:lineRule="auto"/>
              <w:jc w:val="center"/>
              <w:rPr>
                <w:b/>
                <w:bCs/>
                <w:sz w:val="24"/>
                <w:szCs w:val="24"/>
                <w:lang w:val="de-DE"/>
              </w:rPr>
            </w:pPr>
            <w:r w:rsidRPr="008D74A4">
              <w:rPr>
                <w:b/>
                <w:bCs/>
                <w:sz w:val="24"/>
                <w:szCs w:val="24"/>
                <w:lang w:val="de-DE"/>
              </w:rPr>
              <w:t>Buổi</w:t>
            </w:r>
          </w:p>
        </w:tc>
        <w:tc>
          <w:tcPr>
            <w:tcW w:w="3587" w:type="pct"/>
            <w:shd w:val="clear" w:color="auto" w:fill="auto"/>
            <w:vAlign w:val="center"/>
          </w:tcPr>
          <w:p w14:paraId="68DF90CE" w14:textId="77777777" w:rsidR="00700828" w:rsidRPr="008D74A4" w:rsidRDefault="00700828" w:rsidP="007A03E9">
            <w:pPr>
              <w:spacing w:line="276" w:lineRule="auto"/>
              <w:jc w:val="center"/>
              <w:rPr>
                <w:b/>
                <w:bCs/>
                <w:sz w:val="24"/>
                <w:szCs w:val="24"/>
                <w:lang w:val="de-DE"/>
              </w:rPr>
            </w:pPr>
            <w:r w:rsidRPr="008D74A4">
              <w:rPr>
                <w:b/>
                <w:bCs/>
                <w:sz w:val="24"/>
                <w:szCs w:val="24"/>
                <w:lang w:val="de-DE"/>
              </w:rPr>
              <w:t>Nội dung</w:t>
            </w:r>
          </w:p>
        </w:tc>
        <w:tc>
          <w:tcPr>
            <w:tcW w:w="868" w:type="pct"/>
            <w:shd w:val="clear" w:color="auto" w:fill="auto"/>
            <w:vAlign w:val="center"/>
          </w:tcPr>
          <w:p w14:paraId="63C314A9" w14:textId="77777777" w:rsidR="00700828" w:rsidRPr="008D74A4" w:rsidRDefault="00700828" w:rsidP="007A03E9">
            <w:pPr>
              <w:spacing w:line="276" w:lineRule="auto"/>
              <w:jc w:val="center"/>
              <w:rPr>
                <w:b/>
                <w:bCs/>
                <w:sz w:val="24"/>
                <w:szCs w:val="24"/>
                <w:lang w:val="de-DE"/>
              </w:rPr>
            </w:pPr>
            <w:r w:rsidRPr="008D74A4">
              <w:rPr>
                <w:b/>
                <w:bCs/>
                <w:sz w:val="24"/>
                <w:szCs w:val="24"/>
                <w:lang w:val="de-DE"/>
              </w:rPr>
              <w:t>CĐR của HP (CELOs)</w:t>
            </w:r>
          </w:p>
        </w:tc>
      </w:tr>
      <w:tr w:rsidR="00700828" w:rsidRPr="008D74A4" w14:paraId="6F862114" w14:textId="77777777" w:rsidTr="00363BD7">
        <w:tc>
          <w:tcPr>
            <w:tcW w:w="545" w:type="pct"/>
            <w:vMerge w:val="restart"/>
            <w:shd w:val="clear" w:color="auto" w:fill="auto"/>
            <w:vAlign w:val="center"/>
          </w:tcPr>
          <w:p w14:paraId="6D734436" w14:textId="77777777" w:rsidR="00700828" w:rsidRPr="008D74A4" w:rsidRDefault="00700828" w:rsidP="007A03E9">
            <w:pPr>
              <w:spacing w:line="276" w:lineRule="auto"/>
              <w:jc w:val="center"/>
              <w:rPr>
                <w:bCs/>
                <w:color w:val="FF0000"/>
                <w:sz w:val="24"/>
                <w:szCs w:val="24"/>
                <w:lang w:val="de-DE"/>
              </w:rPr>
            </w:pPr>
            <w:r w:rsidRPr="008D74A4">
              <w:rPr>
                <w:bCs/>
                <w:color w:val="000000" w:themeColor="text1"/>
                <w:sz w:val="24"/>
                <w:szCs w:val="24"/>
                <w:lang w:val="de-DE"/>
              </w:rPr>
              <w:t xml:space="preserve">1 </w:t>
            </w:r>
          </w:p>
        </w:tc>
        <w:tc>
          <w:tcPr>
            <w:tcW w:w="3587" w:type="pct"/>
            <w:shd w:val="clear" w:color="auto" w:fill="auto"/>
            <w:vAlign w:val="center"/>
          </w:tcPr>
          <w:p w14:paraId="7A0CAF6B" w14:textId="77777777" w:rsidR="00700828" w:rsidRPr="008D74A4" w:rsidRDefault="00700828" w:rsidP="007A03E9">
            <w:pPr>
              <w:spacing w:line="276" w:lineRule="auto"/>
              <w:jc w:val="both"/>
              <w:rPr>
                <w:bCs/>
                <w:sz w:val="24"/>
                <w:szCs w:val="24"/>
                <w:lang w:val="de-DE"/>
              </w:rPr>
            </w:pPr>
            <w:r w:rsidRPr="008D74A4">
              <w:rPr>
                <w:b/>
                <w:bCs/>
                <w:sz w:val="24"/>
                <w:szCs w:val="24"/>
                <w:lang w:val="de-DE"/>
              </w:rPr>
              <w:t>Giới thiệu môn học và Chương 1: TỔNG QUAN VỀ THIẾT LẬP VÀ THẨM ĐỊNH DỰ ÁN ĐẦU TƯ</w:t>
            </w:r>
          </w:p>
        </w:tc>
        <w:tc>
          <w:tcPr>
            <w:tcW w:w="868" w:type="pct"/>
            <w:vMerge w:val="restart"/>
            <w:shd w:val="clear" w:color="auto" w:fill="auto"/>
            <w:vAlign w:val="center"/>
          </w:tcPr>
          <w:p w14:paraId="53B299F9" w14:textId="77777777" w:rsidR="00700828" w:rsidRPr="008D74A4" w:rsidRDefault="00700828" w:rsidP="007A03E9">
            <w:pPr>
              <w:spacing w:line="276" w:lineRule="auto"/>
              <w:jc w:val="center"/>
              <w:rPr>
                <w:bCs/>
                <w:color w:val="000000" w:themeColor="text1"/>
                <w:sz w:val="24"/>
                <w:szCs w:val="24"/>
                <w:lang w:val="de-DE"/>
              </w:rPr>
            </w:pPr>
            <w:r w:rsidRPr="008D74A4">
              <w:rPr>
                <w:bCs/>
                <w:color w:val="000000" w:themeColor="text1"/>
                <w:sz w:val="24"/>
                <w:szCs w:val="24"/>
                <w:lang w:val="de-DE"/>
              </w:rPr>
              <w:t>CELO1</w:t>
            </w:r>
          </w:p>
          <w:p w14:paraId="05C9DA46" w14:textId="77777777" w:rsidR="00700828" w:rsidRPr="008D74A4" w:rsidRDefault="00700828" w:rsidP="007A03E9">
            <w:pPr>
              <w:spacing w:line="276" w:lineRule="auto"/>
              <w:jc w:val="center"/>
              <w:rPr>
                <w:color w:val="000000" w:themeColor="text1"/>
                <w:sz w:val="24"/>
                <w:szCs w:val="24"/>
                <w:lang w:val="de-DE"/>
              </w:rPr>
            </w:pPr>
            <w:r w:rsidRPr="008D74A4">
              <w:rPr>
                <w:color w:val="000000" w:themeColor="text1"/>
                <w:sz w:val="24"/>
                <w:szCs w:val="24"/>
                <w:lang w:val="de-DE"/>
              </w:rPr>
              <w:t>CELO2</w:t>
            </w:r>
          </w:p>
          <w:p w14:paraId="2BC769BA" w14:textId="77777777" w:rsidR="00700828" w:rsidRPr="008D74A4" w:rsidRDefault="00700828" w:rsidP="007A03E9">
            <w:pPr>
              <w:spacing w:line="276" w:lineRule="auto"/>
              <w:jc w:val="center"/>
              <w:rPr>
                <w:color w:val="000000" w:themeColor="text1"/>
                <w:sz w:val="24"/>
                <w:szCs w:val="24"/>
                <w:lang w:val="de-DE"/>
              </w:rPr>
            </w:pPr>
            <w:r w:rsidRPr="008D74A4">
              <w:rPr>
                <w:color w:val="000000" w:themeColor="text1"/>
                <w:sz w:val="24"/>
                <w:szCs w:val="24"/>
                <w:lang w:val="de-DE"/>
              </w:rPr>
              <w:t>CELO3</w:t>
            </w:r>
          </w:p>
          <w:p w14:paraId="1C2FC430" w14:textId="77777777" w:rsidR="00700828" w:rsidRPr="008D74A4" w:rsidRDefault="00700828" w:rsidP="007A03E9">
            <w:pPr>
              <w:spacing w:line="276" w:lineRule="auto"/>
              <w:jc w:val="center"/>
              <w:rPr>
                <w:sz w:val="24"/>
                <w:szCs w:val="24"/>
                <w:lang w:val="de-DE"/>
              </w:rPr>
            </w:pPr>
            <w:r w:rsidRPr="008D74A4">
              <w:rPr>
                <w:sz w:val="24"/>
                <w:szCs w:val="24"/>
                <w:lang w:val="de-DE"/>
              </w:rPr>
              <w:t>CELO5</w:t>
            </w:r>
          </w:p>
        </w:tc>
      </w:tr>
      <w:tr w:rsidR="00700828" w:rsidRPr="008D74A4" w14:paraId="5FA4B799" w14:textId="77777777" w:rsidTr="00363BD7">
        <w:trPr>
          <w:trHeight w:val="765"/>
        </w:trPr>
        <w:tc>
          <w:tcPr>
            <w:tcW w:w="545" w:type="pct"/>
            <w:vMerge/>
            <w:shd w:val="clear" w:color="auto" w:fill="auto"/>
            <w:vAlign w:val="center"/>
          </w:tcPr>
          <w:p w14:paraId="07AFEC96" w14:textId="77777777" w:rsidR="00700828" w:rsidRPr="008D74A4" w:rsidRDefault="00700828" w:rsidP="007A03E9">
            <w:pPr>
              <w:spacing w:line="276" w:lineRule="auto"/>
              <w:jc w:val="center"/>
              <w:rPr>
                <w:bCs/>
                <w:i/>
                <w:sz w:val="24"/>
                <w:szCs w:val="24"/>
                <w:lang w:val="de-DE"/>
              </w:rPr>
            </w:pPr>
          </w:p>
        </w:tc>
        <w:tc>
          <w:tcPr>
            <w:tcW w:w="3587" w:type="pct"/>
            <w:shd w:val="clear" w:color="auto" w:fill="auto"/>
            <w:vAlign w:val="center"/>
          </w:tcPr>
          <w:p w14:paraId="0313F4C3" w14:textId="77777777" w:rsidR="00700828" w:rsidRPr="008D74A4" w:rsidRDefault="00700828" w:rsidP="007A03E9">
            <w:pPr>
              <w:spacing w:line="276" w:lineRule="auto"/>
              <w:jc w:val="both"/>
              <w:rPr>
                <w:bCs/>
                <w:i/>
                <w:sz w:val="24"/>
                <w:szCs w:val="24"/>
                <w:lang w:val="de-DE"/>
              </w:rPr>
            </w:pPr>
            <w:r w:rsidRPr="008D74A4">
              <w:rPr>
                <w:b/>
                <w:bCs/>
                <w:sz w:val="24"/>
                <w:szCs w:val="24"/>
                <w:lang w:val="de-DE"/>
              </w:rPr>
              <w:t xml:space="preserve">A. Nội dung giảng dạy trên lớp: </w:t>
            </w:r>
            <w:r w:rsidRPr="008D74A4">
              <w:rPr>
                <w:sz w:val="24"/>
                <w:szCs w:val="24"/>
                <w:lang w:val="de-DE"/>
              </w:rPr>
              <w:t>(2,5 giờ)</w:t>
            </w:r>
          </w:p>
          <w:p w14:paraId="2FA18E25" w14:textId="77777777" w:rsidR="00700828" w:rsidRPr="008D74A4" w:rsidRDefault="00700828" w:rsidP="00581FBC">
            <w:pPr>
              <w:pStyle w:val="ListParagraph"/>
              <w:numPr>
                <w:ilvl w:val="0"/>
                <w:numId w:val="35"/>
              </w:numPr>
              <w:spacing w:line="276" w:lineRule="auto"/>
              <w:ind w:left="160" w:hanging="143"/>
              <w:contextualSpacing w:val="0"/>
              <w:jc w:val="both"/>
              <w:rPr>
                <w:bCs/>
                <w:sz w:val="24"/>
                <w:szCs w:val="24"/>
                <w:lang w:val="de-DE"/>
              </w:rPr>
            </w:pPr>
            <w:r w:rsidRPr="008D74A4">
              <w:rPr>
                <w:bCs/>
                <w:sz w:val="24"/>
                <w:szCs w:val="24"/>
                <w:lang w:val="de-DE"/>
              </w:rPr>
              <w:t>Khái niệm và phân loại đầu tư</w:t>
            </w:r>
          </w:p>
          <w:p w14:paraId="63D6E8D9" w14:textId="77777777" w:rsidR="00700828" w:rsidRPr="008D74A4" w:rsidRDefault="00700828" w:rsidP="00581FBC">
            <w:pPr>
              <w:pStyle w:val="ListParagraph"/>
              <w:numPr>
                <w:ilvl w:val="0"/>
                <w:numId w:val="35"/>
              </w:numPr>
              <w:spacing w:line="276" w:lineRule="auto"/>
              <w:ind w:left="160" w:hanging="143"/>
              <w:contextualSpacing w:val="0"/>
              <w:jc w:val="both"/>
              <w:rPr>
                <w:sz w:val="24"/>
                <w:szCs w:val="24"/>
                <w:lang w:val="de-DE"/>
              </w:rPr>
            </w:pPr>
            <w:r w:rsidRPr="008D74A4">
              <w:rPr>
                <w:bCs/>
                <w:sz w:val="24"/>
                <w:szCs w:val="24"/>
                <w:lang w:val="de-DE"/>
              </w:rPr>
              <w:t>Dự án đầu tư</w:t>
            </w:r>
          </w:p>
        </w:tc>
        <w:tc>
          <w:tcPr>
            <w:tcW w:w="868" w:type="pct"/>
            <w:vMerge/>
            <w:shd w:val="clear" w:color="auto" w:fill="auto"/>
            <w:vAlign w:val="center"/>
          </w:tcPr>
          <w:p w14:paraId="46AFC1A5" w14:textId="77777777" w:rsidR="00700828" w:rsidRPr="008D74A4" w:rsidRDefault="00700828" w:rsidP="007A03E9">
            <w:pPr>
              <w:spacing w:line="276" w:lineRule="auto"/>
              <w:jc w:val="center"/>
              <w:rPr>
                <w:bCs/>
                <w:sz w:val="24"/>
                <w:szCs w:val="24"/>
                <w:lang w:val="de-DE"/>
              </w:rPr>
            </w:pPr>
          </w:p>
        </w:tc>
      </w:tr>
      <w:tr w:rsidR="00700828" w:rsidRPr="00B34827" w14:paraId="06F046A7" w14:textId="77777777" w:rsidTr="00363BD7">
        <w:trPr>
          <w:trHeight w:val="553"/>
        </w:trPr>
        <w:tc>
          <w:tcPr>
            <w:tcW w:w="545" w:type="pct"/>
            <w:vMerge/>
            <w:shd w:val="clear" w:color="auto" w:fill="auto"/>
            <w:vAlign w:val="center"/>
          </w:tcPr>
          <w:p w14:paraId="4D244E8F" w14:textId="77777777" w:rsidR="00700828" w:rsidRPr="008D74A4" w:rsidRDefault="00700828" w:rsidP="007A03E9">
            <w:pPr>
              <w:spacing w:line="276" w:lineRule="auto"/>
              <w:jc w:val="center"/>
              <w:rPr>
                <w:bCs/>
                <w:i/>
                <w:sz w:val="24"/>
                <w:szCs w:val="24"/>
                <w:lang w:val="de-DE"/>
              </w:rPr>
            </w:pPr>
          </w:p>
        </w:tc>
        <w:tc>
          <w:tcPr>
            <w:tcW w:w="3587" w:type="pct"/>
            <w:shd w:val="clear" w:color="auto" w:fill="auto"/>
            <w:vAlign w:val="center"/>
          </w:tcPr>
          <w:p w14:paraId="04E6A5F6" w14:textId="77777777" w:rsidR="00700828" w:rsidRPr="008D74A4" w:rsidRDefault="00700828" w:rsidP="007A03E9">
            <w:pPr>
              <w:spacing w:line="276" w:lineRule="auto"/>
              <w:jc w:val="both"/>
              <w:rPr>
                <w:bCs/>
                <w:sz w:val="24"/>
                <w:szCs w:val="24"/>
                <w:lang w:val="de-DE"/>
              </w:rPr>
            </w:pPr>
            <w:r w:rsidRPr="008D74A4">
              <w:rPr>
                <w:b/>
                <w:bCs/>
                <w:sz w:val="24"/>
                <w:szCs w:val="24"/>
                <w:lang w:val="de-DE"/>
              </w:rPr>
              <w:t>B.</w:t>
            </w:r>
            <w:r w:rsidRPr="008D74A4">
              <w:rPr>
                <w:bCs/>
                <w:i/>
                <w:sz w:val="24"/>
                <w:szCs w:val="24"/>
                <w:lang w:val="de-DE"/>
              </w:rPr>
              <w:t xml:space="preserve"> </w:t>
            </w:r>
            <w:r w:rsidRPr="008D74A4">
              <w:rPr>
                <w:b/>
                <w:bCs/>
                <w:sz w:val="24"/>
                <w:szCs w:val="24"/>
                <w:lang w:val="de-DE"/>
              </w:rPr>
              <w:t>Các nội dung cần tự học ở nhà</w:t>
            </w:r>
            <w:r w:rsidRPr="008D74A4">
              <w:rPr>
                <w:bCs/>
                <w:sz w:val="24"/>
                <w:szCs w:val="24"/>
                <w:lang w:val="de-DE"/>
              </w:rPr>
              <w:t>:</w:t>
            </w:r>
            <w:r w:rsidRPr="008D74A4">
              <w:rPr>
                <w:bCs/>
                <w:i/>
                <w:sz w:val="24"/>
                <w:szCs w:val="24"/>
                <w:lang w:val="de-DE"/>
              </w:rPr>
              <w:t xml:space="preserve"> </w:t>
            </w:r>
          </w:p>
          <w:p w14:paraId="1F7971F6" w14:textId="77777777" w:rsidR="00700828" w:rsidRPr="008D74A4" w:rsidRDefault="00700828" w:rsidP="00581FBC">
            <w:pPr>
              <w:pStyle w:val="NormalWeb"/>
              <w:numPr>
                <w:ilvl w:val="0"/>
                <w:numId w:val="37"/>
              </w:numPr>
              <w:spacing w:before="0" w:beforeAutospacing="0" w:after="0" w:afterAutospacing="0" w:line="276" w:lineRule="auto"/>
              <w:ind w:left="213" w:hanging="213"/>
              <w:rPr>
                <w:bCs/>
                <w:lang w:val="de-DE"/>
              </w:rPr>
            </w:pPr>
            <w:r w:rsidRPr="008D74A4">
              <w:rPr>
                <w:bCs/>
                <w:lang w:val="de-DE"/>
              </w:rPr>
              <w:t xml:space="preserve">Đọc giáo trình chính nội dung chương 1. </w:t>
            </w:r>
          </w:p>
        </w:tc>
        <w:tc>
          <w:tcPr>
            <w:tcW w:w="868" w:type="pct"/>
            <w:vMerge/>
            <w:shd w:val="clear" w:color="auto" w:fill="auto"/>
            <w:vAlign w:val="center"/>
          </w:tcPr>
          <w:p w14:paraId="1115A890" w14:textId="77777777" w:rsidR="00700828" w:rsidRPr="008D74A4" w:rsidRDefault="00700828" w:rsidP="007A03E9">
            <w:pPr>
              <w:spacing w:line="276" w:lineRule="auto"/>
              <w:jc w:val="center"/>
              <w:rPr>
                <w:sz w:val="24"/>
                <w:szCs w:val="24"/>
                <w:lang w:val="de-DE"/>
              </w:rPr>
            </w:pPr>
          </w:p>
        </w:tc>
      </w:tr>
      <w:tr w:rsidR="00700828" w:rsidRPr="008D74A4" w14:paraId="2573DF21" w14:textId="77777777" w:rsidTr="00363BD7">
        <w:trPr>
          <w:trHeight w:val="1367"/>
        </w:trPr>
        <w:tc>
          <w:tcPr>
            <w:tcW w:w="545" w:type="pct"/>
            <w:vMerge/>
            <w:shd w:val="clear" w:color="auto" w:fill="auto"/>
            <w:vAlign w:val="center"/>
          </w:tcPr>
          <w:p w14:paraId="4AD319D5" w14:textId="77777777" w:rsidR="00700828" w:rsidRPr="008D74A4" w:rsidRDefault="00700828" w:rsidP="007A03E9">
            <w:pPr>
              <w:spacing w:line="276" w:lineRule="auto"/>
              <w:jc w:val="center"/>
              <w:rPr>
                <w:bCs/>
                <w:i/>
                <w:sz w:val="24"/>
                <w:szCs w:val="24"/>
                <w:lang w:val="de-DE"/>
              </w:rPr>
            </w:pPr>
          </w:p>
        </w:tc>
        <w:tc>
          <w:tcPr>
            <w:tcW w:w="3587" w:type="pct"/>
            <w:shd w:val="clear" w:color="auto" w:fill="auto"/>
            <w:vAlign w:val="center"/>
          </w:tcPr>
          <w:p w14:paraId="1F92DDD1" w14:textId="77777777" w:rsidR="00700828" w:rsidRPr="008D74A4" w:rsidRDefault="00700828" w:rsidP="007A03E9">
            <w:pPr>
              <w:spacing w:line="276" w:lineRule="auto"/>
              <w:jc w:val="both"/>
              <w:rPr>
                <w:b/>
                <w:bCs/>
                <w:i/>
                <w:sz w:val="24"/>
                <w:szCs w:val="24"/>
                <w:lang w:val="de-DE"/>
              </w:rPr>
            </w:pPr>
            <w:r w:rsidRPr="008D74A4">
              <w:rPr>
                <w:b/>
                <w:bCs/>
                <w:sz w:val="24"/>
                <w:szCs w:val="24"/>
                <w:lang w:val="de-DE"/>
              </w:rPr>
              <w:t>C. Đánh giá kết quả học tập</w:t>
            </w:r>
            <w:r w:rsidRPr="008D74A4">
              <w:rPr>
                <w:bCs/>
                <w:sz w:val="24"/>
                <w:szCs w:val="24"/>
                <w:lang w:val="de-DE"/>
              </w:rPr>
              <w:t>:</w:t>
            </w:r>
            <w:r w:rsidRPr="008D74A4">
              <w:rPr>
                <w:b/>
                <w:bCs/>
                <w:sz w:val="24"/>
                <w:szCs w:val="24"/>
                <w:lang w:val="de-DE"/>
              </w:rPr>
              <w:t xml:space="preserve"> </w:t>
            </w:r>
          </w:p>
          <w:p w14:paraId="605461CE" w14:textId="77777777" w:rsidR="00700828" w:rsidRPr="008D74A4" w:rsidRDefault="00700828" w:rsidP="007A03E9">
            <w:pPr>
              <w:spacing w:line="276" w:lineRule="auto"/>
              <w:jc w:val="both"/>
              <w:rPr>
                <w:bCs/>
                <w:sz w:val="24"/>
                <w:szCs w:val="24"/>
                <w:lang w:val="de-DE"/>
              </w:rPr>
            </w:pPr>
            <w:r w:rsidRPr="008D74A4">
              <w:rPr>
                <w:bCs/>
                <w:sz w:val="24"/>
                <w:szCs w:val="24"/>
                <w:lang w:val="de-DE"/>
              </w:rPr>
              <w:t>Phương pháp đánh giá:</w:t>
            </w:r>
          </w:p>
          <w:p w14:paraId="20391599" w14:textId="77777777" w:rsidR="00700828" w:rsidRPr="008D74A4" w:rsidRDefault="00700828" w:rsidP="00581FBC">
            <w:pPr>
              <w:pStyle w:val="ListParagraph"/>
              <w:numPr>
                <w:ilvl w:val="0"/>
                <w:numId w:val="35"/>
              </w:numPr>
              <w:spacing w:line="276" w:lineRule="auto"/>
              <w:ind w:left="160" w:hanging="143"/>
              <w:contextualSpacing w:val="0"/>
              <w:jc w:val="both"/>
              <w:rPr>
                <w:bCs/>
                <w:sz w:val="24"/>
                <w:szCs w:val="24"/>
                <w:lang w:val="de-DE"/>
              </w:rPr>
            </w:pPr>
            <w:r w:rsidRPr="008D74A4">
              <w:rPr>
                <w:bCs/>
                <w:sz w:val="24"/>
                <w:szCs w:val="24"/>
                <w:lang w:val="de-DE"/>
              </w:rPr>
              <w:t>Kiểm tra cá nhân</w:t>
            </w:r>
          </w:p>
          <w:p w14:paraId="48FE486D" w14:textId="77777777" w:rsidR="00700828" w:rsidRPr="008D74A4" w:rsidRDefault="00700828" w:rsidP="00581FBC">
            <w:pPr>
              <w:pStyle w:val="ListParagraph"/>
              <w:numPr>
                <w:ilvl w:val="0"/>
                <w:numId w:val="35"/>
              </w:numPr>
              <w:spacing w:line="276" w:lineRule="auto"/>
              <w:ind w:left="160" w:hanging="143"/>
              <w:contextualSpacing w:val="0"/>
              <w:jc w:val="both"/>
              <w:rPr>
                <w:bCs/>
                <w:sz w:val="24"/>
                <w:szCs w:val="24"/>
                <w:lang w:val="de-DE"/>
              </w:rPr>
            </w:pPr>
            <w:r w:rsidRPr="008D74A4">
              <w:rPr>
                <w:bCs/>
                <w:sz w:val="24"/>
                <w:szCs w:val="24"/>
                <w:lang w:val="de-DE"/>
              </w:rPr>
              <w:t>Thi giữa kỳ</w:t>
            </w:r>
          </w:p>
          <w:p w14:paraId="5E2D6020" w14:textId="77777777" w:rsidR="00700828" w:rsidRPr="008D74A4" w:rsidRDefault="00700828" w:rsidP="00581FBC">
            <w:pPr>
              <w:pStyle w:val="ListParagraph"/>
              <w:numPr>
                <w:ilvl w:val="0"/>
                <w:numId w:val="35"/>
              </w:numPr>
              <w:spacing w:line="276" w:lineRule="auto"/>
              <w:ind w:left="160" w:hanging="143"/>
              <w:contextualSpacing w:val="0"/>
              <w:jc w:val="both"/>
              <w:rPr>
                <w:bCs/>
                <w:sz w:val="24"/>
                <w:szCs w:val="24"/>
                <w:lang w:val="de-DE"/>
              </w:rPr>
            </w:pPr>
            <w:r w:rsidRPr="008D74A4">
              <w:rPr>
                <w:bCs/>
                <w:sz w:val="24"/>
                <w:szCs w:val="24"/>
                <w:lang w:val="de-DE"/>
              </w:rPr>
              <w:t>Thi cuối kỳ</w:t>
            </w:r>
          </w:p>
        </w:tc>
        <w:tc>
          <w:tcPr>
            <w:tcW w:w="868" w:type="pct"/>
            <w:vMerge/>
            <w:shd w:val="clear" w:color="auto" w:fill="auto"/>
            <w:vAlign w:val="center"/>
          </w:tcPr>
          <w:p w14:paraId="0DCDA65C" w14:textId="77777777" w:rsidR="00700828" w:rsidRPr="008D74A4" w:rsidRDefault="00700828" w:rsidP="007A03E9">
            <w:pPr>
              <w:spacing w:line="276" w:lineRule="auto"/>
              <w:jc w:val="center"/>
              <w:rPr>
                <w:sz w:val="24"/>
                <w:szCs w:val="24"/>
                <w:lang w:val="de-DE"/>
              </w:rPr>
            </w:pPr>
          </w:p>
        </w:tc>
      </w:tr>
      <w:tr w:rsidR="00700828" w:rsidRPr="008D74A4" w14:paraId="1B952D83" w14:textId="77777777" w:rsidTr="00363BD7">
        <w:trPr>
          <w:trHeight w:val="394"/>
        </w:trPr>
        <w:tc>
          <w:tcPr>
            <w:tcW w:w="545" w:type="pct"/>
            <w:vMerge w:val="restart"/>
            <w:shd w:val="clear" w:color="auto" w:fill="auto"/>
            <w:vAlign w:val="center"/>
          </w:tcPr>
          <w:p w14:paraId="6943C84E" w14:textId="77777777" w:rsidR="00700828" w:rsidRPr="008D74A4" w:rsidRDefault="00700828" w:rsidP="007A03E9">
            <w:pPr>
              <w:spacing w:line="276" w:lineRule="auto"/>
              <w:jc w:val="center"/>
              <w:rPr>
                <w:bCs/>
                <w:sz w:val="24"/>
                <w:szCs w:val="24"/>
                <w:lang w:val="de-DE"/>
              </w:rPr>
            </w:pPr>
            <w:r w:rsidRPr="008D74A4">
              <w:rPr>
                <w:bCs/>
                <w:sz w:val="24"/>
                <w:szCs w:val="24"/>
                <w:lang w:val="de-DE"/>
              </w:rPr>
              <w:t xml:space="preserve">2 </w:t>
            </w:r>
          </w:p>
        </w:tc>
        <w:tc>
          <w:tcPr>
            <w:tcW w:w="3587" w:type="pct"/>
            <w:shd w:val="clear" w:color="auto" w:fill="auto"/>
            <w:vAlign w:val="center"/>
          </w:tcPr>
          <w:p w14:paraId="686857F0" w14:textId="77777777" w:rsidR="00700828" w:rsidRPr="008D74A4" w:rsidRDefault="00700828" w:rsidP="007A03E9">
            <w:pPr>
              <w:spacing w:line="276" w:lineRule="auto"/>
              <w:jc w:val="both"/>
              <w:rPr>
                <w:b/>
                <w:bCs/>
                <w:sz w:val="24"/>
                <w:szCs w:val="24"/>
                <w:lang w:val="de-DE"/>
              </w:rPr>
            </w:pPr>
            <w:r w:rsidRPr="008D74A4">
              <w:rPr>
                <w:b/>
                <w:bCs/>
                <w:sz w:val="24"/>
                <w:szCs w:val="24"/>
                <w:lang w:val="de-DE"/>
              </w:rPr>
              <w:t xml:space="preserve">Chương 2: </w:t>
            </w:r>
            <w:r w:rsidRPr="008D74A4">
              <w:rPr>
                <w:b/>
                <w:bCs/>
                <w:color w:val="000000" w:themeColor="text1"/>
                <w:sz w:val="24"/>
                <w:szCs w:val="24"/>
                <w:lang w:val="de-DE"/>
              </w:rPr>
              <w:t>PHƯƠNG PHÁP LẬP DỰ ÁN ĐẦU TƯ</w:t>
            </w:r>
          </w:p>
        </w:tc>
        <w:tc>
          <w:tcPr>
            <w:tcW w:w="868" w:type="pct"/>
            <w:vMerge w:val="restart"/>
            <w:shd w:val="clear" w:color="auto" w:fill="auto"/>
            <w:vAlign w:val="center"/>
          </w:tcPr>
          <w:p w14:paraId="060278D8" w14:textId="77777777" w:rsidR="00700828" w:rsidRPr="008D74A4" w:rsidRDefault="00700828" w:rsidP="007A03E9">
            <w:pPr>
              <w:spacing w:line="276" w:lineRule="auto"/>
              <w:jc w:val="center"/>
              <w:rPr>
                <w:bCs/>
                <w:sz w:val="24"/>
                <w:szCs w:val="24"/>
                <w:lang w:val="de-DE"/>
              </w:rPr>
            </w:pPr>
            <w:r w:rsidRPr="008D74A4">
              <w:rPr>
                <w:bCs/>
                <w:sz w:val="24"/>
                <w:szCs w:val="24"/>
                <w:lang w:val="de-DE"/>
              </w:rPr>
              <w:t>CELO1</w:t>
            </w:r>
          </w:p>
          <w:p w14:paraId="27E2A41A" w14:textId="77777777" w:rsidR="00700828" w:rsidRPr="008D74A4" w:rsidRDefault="00700828" w:rsidP="007A03E9">
            <w:pPr>
              <w:spacing w:line="276" w:lineRule="auto"/>
              <w:jc w:val="center"/>
              <w:rPr>
                <w:bCs/>
                <w:sz w:val="24"/>
                <w:szCs w:val="24"/>
                <w:lang w:val="de-DE"/>
              </w:rPr>
            </w:pPr>
            <w:r w:rsidRPr="008D74A4">
              <w:rPr>
                <w:bCs/>
                <w:sz w:val="24"/>
                <w:szCs w:val="24"/>
                <w:lang w:val="de-DE"/>
              </w:rPr>
              <w:t>CELO3</w:t>
            </w:r>
          </w:p>
          <w:p w14:paraId="3CBE44AD" w14:textId="77777777" w:rsidR="00700828" w:rsidRPr="008D74A4" w:rsidRDefault="00700828" w:rsidP="007A03E9">
            <w:pPr>
              <w:spacing w:line="276" w:lineRule="auto"/>
              <w:jc w:val="center"/>
              <w:rPr>
                <w:sz w:val="24"/>
                <w:szCs w:val="24"/>
                <w:lang w:val="de-DE"/>
              </w:rPr>
            </w:pPr>
            <w:r w:rsidRPr="008D74A4">
              <w:rPr>
                <w:sz w:val="24"/>
                <w:szCs w:val="24"/>
                <w:lang w:val="de-DE"/>
              </w:rPr>
              <w:t>CELO5</w:t>
            </w:r>
          </w:p>
          <w:p w14:paraId="6A5D6268" w14:textId="77777777" w:rsidR="00700828" w:rsidRPr="008D74A4" w:rsidRDefault="00700828" w:rsidP="007A03E9">
            <w:pPr>
              <w:spacing w:line="276" w:lineRule="auto"/>
              <w:jc w:val="center"/>
              <w:rPr>
                <w:bCs/>
                <w:sz w:val="24"/>
                <w:szCs w:val="24"/>
                <w:lang w:val="de-DE"/>
              </w:rPr>
            </w:pPr>
            <w:r w:rsidRPr="008D74A4">
              <w:rPr>
                <w:bCs/>
                <w:sz w:val="24"/>
                <w:szCs w:val="24"/>
                <w:lang w:val="de-DE"/>
              </w:rPr>
              <w:t>CELO6</w:t>
            </w:r>
          </w:p>
        </w:tc>
      </w:tr>
      <w:tr w:rsidR="00700828" w:rsidRPr="00B34827" w14:paraId="74A0B2D4" w14:textId="77777777" w:rsidTr="00363BD7">
        <w:trPr>
          <w:trHeight w:val="394"/>
        </w:trPr>
        <w:tc>
          <w:tcPr>
            <w:tcW w:w="545" w:type="pct"/>
            <w:vMerge/>
            <w:shd w:val="clear" w:color="auto" w:fill="auto"/>
            <w:vAlign w:val="center"/>
          </w:tcPr>
          <w:p w14:paraId="44FFCC7D" w14:textId="77777777" w:rsidR="00700828" w:rsidRPr="008D74A4" w:rsidRDefault="00700828" w:rsidP="007A03E9">
            <w:pPr>
              <w:spacing w:line="276" w:lineRule="auto"/>
              <w:jc w:val="center"/>
              <w:rPr>
                <w:bCs/>
                <w:sz w:val="24"/>
                <w:szCs w:val="24"/>
                <w:lang w:val="de-DE"/>
              </w:rPr>
            </w:pPr>
          </w:p>
        </w:tc>
        <w:tc>
          <w:tcPr>
            <w:tcW w:w="3587" w:type="pct"/>
            <w:shd w:val="clear" w:color="auto" w:fill="auto"/>
            <w:vAlign w:val="center"/>
          </w:tcPr>
          <w:p w14:paraId="24549F58" w14:textId="77777777" w:rsidR="00700828" w:rsidRPr="008D74A4" w:rsidRDefault="00700828" w:rsidP="007A03E9">
            <w:pPr>
              <w:spacing w:line="276" w:lineRule="auto"/>
              <w:jc w:val="both"/>
              <w:rPr>
                <w:b/>
                <w:bCs/>
                <w:i/>
                <w:sz w:val="24"/>
                <w:szCs w:val="24"/>
                <w:lang w:val="de-DE"/>
              </w:rPr>
            </w:pPr>
            <w:r w:rsidRPr="008D74A4">
              <w:rPr>
                <w:b/>
                <w:bCs/>
                <w:sz w:val="24"/>
                <w:szCs w:val="24"/>
                <w:lang w:val="de-DE"/>
              </w:rPr>
              <w:t>A. Nội dung giảng dạy trên lớp:</w:t>
            </w:r>
            <w:r w:rsidRPr="008D74A4">
              <w:rPr>
                <w:bCs/>
                <w:sz w:val="24"/>
                <w:szCs w:val="24"/>
                <w:lang w:val="de-DE"/>
              </w:rPr>
              <w:t xml:space="preserve"> (2,5 giờ)</w:t>
            </w:r>
          </w:p>
          <w:p w14:paraId="5D71B4D4" w14:textId="77777777" w:rsidR="00700828" w:rsidRPr="008D74A4" w:rsidRDefault="00700828" w:rsidP="00581FBC">
            <w:pPr>
              <w:pStyle w:val="ListParagraph"/>
              <w:numPr>
                <w:ilvl w:val="0"/>
                <w:numId w:val="35"/>
              </w:numPr>
              <w:spacing w:line="276" w:lineRule="auto"/>
              <w:ind w:left="160" w:hanging="143"/>
              <w:contextualSpacing w:val="0"/>
              <w:jc w:val="both"/>
              <w:rPr>
                <w:bCs/>
                <w:sz w:val="24"/>
                <w:szCs w:val="24"/>
                <w:lang w:val="de-DE"/>
              </w:rPr>
            </w:pPr>
            <w:r w:rsidRPr="008D74A4">
              <w:rPr>
                <w:bCs/>
                <w:sz w:val="24"/>
                <w:szCs w:val="24"/>
                <w:lang w:val="de-DE"/>
              </w:rPr>
              <w:t>Chu kỳ hoạt động dự án đầu tư</w:t>
            </w:r>
          </w:p>
          <w:p w14:paraId="6E331C41" w14:textId="77777777" w:rsidR="00700828" w:rsidRPr="008D74A4" w:rsidRDefault="00700828" w:rsidP="00581FBC">
            <w:pPr>
              <w:pStyle w:val="ListParagraph"/>
              <w:numPr>
                <w:ilvl w:val="0"/>
                <w:numId w:val="35"/>
              </w:numPr>
              <w:spacing w:line="276" w:lineRule="auto"/>
              <w:ind w:left="160" w:hanging="143"/>
              <w:contextualSpacing w:val="0"/>
              <w:jc w:val="both"/>
              <w:rPr>
                <w:sz w:val="24"/>
                <w:szCs w:val="24"/>
                <w:lang w:val="de-DE"/>
              </w:rPr>
            </w:pPr>
            <w:r w:rsidRPr="008D74A4">
              <w:rPr>
                <w:bCs/>
                <w:sz w:val="24"/>
                <w:szCs w:val="24"/>
                <w:lang w:val="de-DE"/>
              </w:rPr>
              <w:t>Trình tự và nội dung của quá trình soạn thảo dự án đầu tư</w:t>
            </w:r>
          </w:p>
        </w:tc>
        <w:tc>
          <w:tcPr>
            <w:tcW w:w="868" w:type="pct"/>
            <w:vMerge/>
            <w:shd w:val="clear" w:color="auto" w:fill="auto"/>
            <w:vAlign w:val="center"/>
          </w:tcPr>
          <w:p w14:paraId="39CFD164" w14:textId="77777777" w:rsidR="00700828" w:rsidRPr="008D74A4" w:rsidRDefault="00700828" w:rsidP="007A03E9">
            <w:pPr>
              <w:spacing w:line="276" w:lineRule="auto"/>
              <w:jc w:val="center"/>
              <w:rPr>
                <w:bCs/>
                <w:sz w:val="24"/>
                <w:szCs w:val="24"/>
                <w:lang w:val="de-DE"/>
              </w:rPr>
            </w:pPr>
          </w:p>
        </w:tc>
      </w:tr>
      <w:tr w:rsidR="00700828" w:rsidRPr="00B34827" w14:paraId="50A93E35" w14:textId="77777777" w:rsidTr="00363BD7">
        <w:trPr>
          <w:trHeight w:val="394"/>
        </w:trPr>
        <w:tc>
          <w:tcPr>
            <w:tcW w:w="545" w:type="pct"/>
            <w:vMerge/>
            <w:shd w:val="clear" w:color="auto" w:fill="auto"/>
            <w:vAlign w:val="center"/>
          </w:tcPr>
          <w:p w14:paraId="53F9767C" w14:textId="77777777" w:rsidR="00700828" w:rsidRPr="008D74A4" w:rsidRDefault="00700828" w:rsidP="007A03E9">
            <w:pPr>
              <w:spacing w:line="276" w:lineRule="auto"/>
              <w:jc w:val="center"/>
              <w:rPr>
                <w:bCs/>
                <w:sz w:val="24"/>
                <w:szCs w:val="24"/>
                <w:lang w:val="de-DE"/>
              </w:rPr>
            </w:pPr>
          </w:p>
        </w:tc>
        <w:tc>
          <w:tcPr>
            <w:tcW w:w="3587" w:type="pct"/>
            <w:shd w:val="clear" w:color="auto" w:fill="auto"/>
            <w:vAlign w:val="center"/>
          </w:tcPr>
          <w:p w14:paraId="24435C79" w14:textId="77777777" w:rsidR="00700828" w:rsidRPr="008D74A4" w:rsidRDefault="00700828" w:rsidP="007A03E9">
            <w:pPr>
              <w:spacing w:line="276" w:lineRule="auto"/>
              <w:jc w:val="both"/>
              <w:rPr>
                <w:bCs/>
                <w:i/>
                <w:sz w:val="24"/>
                <w:szCs w:val="24"/>
                <w:lang w:val="de-DE"/>
              </w:rPr>
            </w:pPr>
            <w:r w:rsidRPr="008D74A4">
              <w:rPr>
                <w:b/>
                <w:bCs/>
                <w:sz w:val="24"/>
                <w:szCs w:val="24"/>
                <w:lang w:val="de-DE"/>
              </w:rPr>
              <w:t>B.</w:t>
            </w:r>
            <w:r w:rsidRPr="008D74A4">
              <w:rPr>
                <w:bCs/>
                <w:i/>
                <w:sz w:val="24"/>
                <w:szCs w:val="24"/>
                <w:lang w:val="de-DE"/>
              </w:rPr>
              <w:t xml:space="preserve"> </w:t>
            </w:r>
            <w:r w:rsidRPr="008D74A4">
              <w:rPr>
                <w:b/>
                <w:bCs/>
                <w:sz w:val="24"/>
                <w:szCs w:val="24"/>
                <w:lang w:val="de-DE"/>
              </w:rPr>
              <w:t>Các nội dung cần tự học ở nhà</w:t>
            </w:r>
            <w:r w:rsidRPr="008D74A4">
              <w:rPr>
                <w:bCs/>
                <w:sz w:val="24"/>
                <w:szCs w:val="24"/>
                <w:lang w:val="de-DE"/>
              </w:rPr>
              <w:t xml:space="preserve">: </w:t>
            </w:r>
          </w:p>
          <w:p w14:paraId="473F573D" w14:textId="77777777" w:rsidR="00700828" w:rsidRPr="008D74A4" w:rsidRDefault="00700828" w:rsidP="00581FBC">
            <w:pPr>
              <w:pStyle w:val="NormalWeb"/>
              <w:numPr>
                <w:ilvl w:val="0"/>
                <w:numId w:val="37"/>
              </w:numPr>
              <w:spacing w:before="0" w:beforeAutospacing="0" w:after="0" w:afterAutospacing="0" w:line="276" w:lineRule="auto"/>
              <w:ind w:left="213" w:hanging="213"/>
              <w:rPr>
                <w:bCs/>
                <w:lang w:val="de-DE"/>
              </w:rPr>
            </w:pPr>
            <w:r w:rsidRPr="008D74A4">
              <w:rPr>
                <w:bCs/>
                <w:lang w:val="de-DE"/>
              </w:rPr>
              <w:t>Đọc giáo trình chính nội dung chương 2.</w:t>
            </w:r>
          </w:p>
        </w:tc>
        <w:tc>
          <w:tcPr>
            <w:tcW w:w="868" w:type="pct"/>
            <w:vMerge/>
            <w:shd w:val="clear" w:color="auto" w:fill="auto"/>
            <w:vAlign w:val="center"/>
          </w:tcPr>
          <w:p w14:paraId="64028B5C" w14:textId="77777777" w:rsidR="00700828" w:rsidRPr="008D74A4" w:rsidRDefault="00700828" w:rsidP="007A03E9">
            <w:pPr>
              <w:spacing w:line="276" w:lineRule="auto"/>
              <w:jc w:val="center"/>
              <w:rPr>
                <w:bCs/>
                <w:sz w:val="24"/>
                <w:szCs w:val="24"/>
                <w:lang w:val="de-DE"/>
              </w:rPr>
            </w:pPr>
          </w:p>
        </w:tc>
      </w:tr>
      <w:tr w:rsidR="00700828" w:rsidRPr="008D74A4" w14:paraId="62F7AB39" w14:textId="77777777" w:rsidTr="00363BD7">
        <w:trPr>
          <w:trHeight w:val="872"/>
        </w:trPr>
        <w:tc>
          <w:tcPr>
            <w:tcW w:w="545" w:type="pct"/>
            <w:vMerge/>
            <w:shd w:val="clear" w:color="auto" w:fill="auto"/>
            <w:vAlign w:val="center"/>
          </w:tcPr>
          <w:p w14:paraId="07C465C7" w14:textId="77777777" w:rsidR="00700828" w:rsidRPr="008D74A4" w:rsidRDefault="00700828" w:rsidP="007A03E9">
            <w:pPr>
              <w:spacing w:line="276" w:lineRule="auto"/>
              <w:jc w:val="center"/>
              <w:rPr>
                <w:bCs/>
                <w:sz w:val="24"/>
                <w:szCs w:val="24"/>
                <w:lang w:val="de-DE"/>
              </w:rPr>
            </w:pPr>
          </w:p>
        </w:tc>
        <w:tc>
          <w:tcPr>
            <w:tcW w:w="3587" w:type="pct"/>
            <w:shd w:val="clear" w:color="auto" w:fill="auto"/>
          </w:tcPr>
          <w:p w14:paraId="148133B3" w14:textId="77777777" w:rsidR="00700828" w:rsidRPr="008D74A4" w:rsidRDefault="00700828" w:rsidP="007A03E9">
            <w:pPr>
              <w:spacing w:line="276" w:lineRule="auto"/>
              <w:rPr>
                <w:b/>
                <w:bCs/>
                <w:sz w:val="24"/>
                <w:szCs w:val="24"/>
                <w:lang w:val="de-DE"/>
              </w:rPr>
            </w:pPr>
            <w:r w:rsidRPr="008D74A4">
              <w:rPr>
                <w:b/>
                <w:bCs/>
                <w:sz w:val="24"/>
                <w:szCs w:val="24"/>
                <w:lang w:val="de-DE"/>
              </w:rPr>
              <w:t>C. Đánh giá kết quả học tập</w:t>
            </w:r>
            <w:r w:rsidRPr="008D74A4">
              <w:rPr>
                <w:bCs/>
                <w:sz w:val="24"/>
                <w:szCs w:val="24"/>
                <w:lang w:val="de-DE"/>
              </w:rPr>
              <w:t>:</w:t>
            </w:r>
          </w:p>
          <w:p w14:paraId="3BA91A8B" w14:textId="77777777" w:rsidR="00700828" w:rsidRPr="008D74A4" w:rsidRDefault="00700828" w:rsidP="007A03E9">
            <w:pPr>
              <w:spacing w:line="276" w:lineRule="auto"/>
              <w:jc w:val="both"/>
              <w:rPr>
                <w:bCs/>
                <w:sz w:val="24"/>
                <w:szCs w:val="24"/>
                <w:lang w:val="de-DE"/>
              </w:rPr>
            </w:pPr>
            <w:r w:rsidRPr="008D74A4">
              <w:rPr>
                <w:bCs/>
                <w:sz w:val="24"/>
                <w:szCs w:val="24"/>
                <w:lang w:val="de-DE"/>
              </w:rPr>
              <w:t>Phương pháp đánh giá:</w:t>
            </w:r>
          </w:p>
          <w:p w14:paraId="616C0908" w14:textId="77777777" w:rsidR="00700828" w:rsidRPr="008D74A4" w:rsidRDefault="00700828" w:rsidP="00581FBC">
            <w:pPr>
              <w:pStyle w:val="ListParagraph"/>
              <w:numPr>
                <w:ilvl w:val="0"/>
                <w:numId w:val="35"/>
              </w:numPr>
              <w:spacing w:line="276" w:lineRule="auto"/>
              <w:ind w:left="160" w:hanging="143"/>
              <w:contextualSpacing w:val="0"/>
              <w:jc w:val="both"/>
              <w:rPr>
                <w:bCs/>
                <w:sz w:val="24"/>
                <w:szCs w:val="24"/>
                <w:lang w:val="de-DE"/>
              </w:rPr>
            </w:pPr>
            <w:r w:rsidRPr="008D74A4">
              <w:rPr>
                <w:bCs/>
                <w:sz w:val="24"/>
                <w:szCs w:val="24"/>
                <w:lang w:val="de-DE"/>
              </w:rPr>
              <w:t>Kiểm tra cá nhân/Bài tập nhóm</w:t>
            </w:r>
          </w:p>
          <w:p w14:paraId="08A35D23" w14:textId="77777777" w:rsidR="00700828" w:rsidRPr="008D74A4" w:rsidRDefault="00700828" w:rsidP="00581FBC">
            <w:pPr>
              <w:pStyle w:val="ListParagraph"/>
              <w:numPr>
                <w:ilvl w:val="0"/>
                <w:numId w:val="35"/>
              </w:numPr>
              <w:spacing w:line="276" w:lineRule="auto"/>
              <w:ind w:left="160" w:hanging="143"/>
              <w:contextualSpacing w:val="0"/>
              <w:jc w:val="both"/>
              <w:rPr>
                <w:bCs/>
                <w:sz w:val="24"/>
                <w:szCs w:val="24"/>
                <w:lang w:val="de-DE"/>
              </w:rPr>
            </w:pPr>
            <w:r w:rsidRPr="008D74A4">
              <w:rPr>
                <w:bCs/>
                <w:sz w:val="24"/>
                <w:szCs w:val="24"/>
                <w:lang w:val="de-DE"/>
              </w:rPr>
              <w:t>Thi giữa kỳ</w:t>
            </w:r>
          </w:p>
          <w:p w14:paraId="7E38CA66" w14:textId="77777777" w:rsidR="00700828" w:rsidRPr="008D74A4" w:rsidRDefault="00700828" w:rsidP="00581FBC">
            <w:pPr>
              <w:pStyle w:val="ListParagraph"/>
              <w:numPr>
                <w:ilvl w:val="0"/>
                <w:numId w:val="35"/>
              </w:numPr>
              <w:spacing w:line="276" w:lineRule="auto"/>
              <w:ind w:left="160" w:hanging="143"/>
              <w:contextualSpacing w:val="0"/>
              <w:jc w:val="both"/>
              <w:rPr>
                <w:bCs/>
                <w:sz w:val="24"/>
                <w:szCs w:val="24"/>
                <w:lang w:val="de-DE"/>
              </w:rPr>
            </w:pPr>
            <w:r w:rsidRPr="008D74A4">
              <w:rPr>
                <w:bCs/>
                <w:sz w:val="24"/>
                <w:szCs w:val="24"/>
                <w:lang w:val="de-DE"/>
              </w:rPr>
              <w:t>Thi cuối kỳ</w:t>
            </w:r>
          </w:p>
        </w:tc>
        <w:tc>
          <w:tcPr>
            <w:tcW w:w="868" w:type="pct"/>
            <w:vMerge/>
            <w:shd w:val="clear" w:color="auto" w:fill="auto"/>
            <w:vAlign w:val="center"/>
          </w:tcPr>
          <w:p w14:paraId="63B99E38" w14:textId="77777777" w:rsidR="00700828" w:rsidRPr="008D74A4" w:rsidRDefault="00700828" w:rsidP="007A03E9">
            <w:pPr>
              <w:spacing w:line="276" w:lineRule="auto"/>
              <w:jc w:val="center"/>
              <w:rPr>
                <w:bCs/>
                <w:sz w:val="24"/>
                <w:szCs w:val="24"/>
                <w:lang w:val="de-DE"/>
              </w:rPr>
            </w:pPr>
          </w:p>
        </w:tc>
      </w:tr>
      <w:tr w:rsidR="00700828" w:rsidRPr="008D74A4" w14:paraId="00730EEE" w14:textId="77777777" w:rsidTr="00363BD7">
        <w:trPr>
          <w:trHeight w:val="339"/>
        </w:trPr>
        <w:tc>
          <w:tcPr>
            <w:tcW w:w="545" w:type="pct"/>
            <w:vMerge w:val="restart"/>
            <w:shd w:val="clear" w:color="auto" w:fill="auto"/>
            <w:vAlign w:val="center"/>
          </w:tcPr>
          <w:p w14:paraId="5270A497" w14:textId="77777777" w:rsidR="00700828" w:rsidRPr="008D74A4" w:rsidRDefault="00700828" w:rsidP="007A03E9">
            <w:pPr>
              <w:spacing w:line="276" w:lineRule="auto"/>
              <w:jc w:val="center"/>
              <w:rPr>
                <w:bCs/>
                <w:i/>
                <w:sz w:val="24"/>
                <w:szCs w:val="24"/>
                <w:lang w:val="de-DE"/>
              </w:rPr>
            </w:pPr>
            <w:r w:rsidRPr="008D74A4">
              <w:rPr>
                <w:bCs/>
                <w:sz w:val="24"/>
                <w:szCs w:val="24"/>
                <w:lang w:val="de-DE"/>
              </w:rPr>
              <w:t xml:space="preserve">3 </w:t>
            </w:r>
          </w:p>
        </w:tc>
        <w:tc>
          <w:tcPr>
            <w:tcW w:w="3587" w:type="pct"/>
            <w:shd w:val="clear" w:color="auto" w:fill="auto"/>
            <w:vAlign w:val="center"/>
          </w:tcPr>
          <w:p w14:paraId="46670A80" w14:textId="77777777" w:rsidR="00700828" w:rsidRPr="008D74A4" w:rsidRDefault="00700828" w:rsidP="007A03E9">
            <w:pPr>
              <w:spacing w:line="276" w:lineRule="auto"/>
              <w:jc w:val="both"/>
              <w:rPr>
                <w:b/>
                <w:bCs/>
                <w:sz w:val="24"/>
                <w:szCs w:val="24"/>
                <w:highlight w:val="yellow"/>
                <w:lang w:val="de-DE"/>
              </w:rPr>
            </w:pPr>
            <w:r w:rsidRPr="008D74A4">
              <w:rPr>
                <w:b/>
                <w:bCs/>
                <w:sz w:val="24"/>
                <w:szCs w:val="24"/>
                <w:lang w:val="de-DE"/>
              </w:rPr>
              <w:t xml:space="preserve">Chương 3: </w:t>
            </w:r>
            <w:r w:rsidRPr="008D74A4">
              <w:rPr>
                <w:b/>
                <w:sz w:val="24"/>
                <w:szCs w:val="24"/>
                <w:lang w:val="de-DE"/>
              </w:rPr>
              <w:t>PHÂN TÍCH TÌNH HÌNH KINH TẾ - XÃ HỘI VÀ THỊ TRƯỜNG CỦA DỰ ÁN</w:t>
            </w:r>
          </w:p>
        </w:tc>
        <w:tc>
          <w:tcPr>
            <w:tcW w:w="868" w:type="pct"/>
            <w:vMerge w:val="restart"/>
            <w:shd w:val="clear" w:color="auto" w:fill="auto"/>
            <w:vAlign w:val="center"/>
          </w:tcPr>
          <w:p w14:paraId="7A0A9B93" w14:textId="77777777" w:rsidR="00700828" w:rsidRPr="008D74A4" w:rsidRDefault="00700828" w:rsidP="007A03E9">
            <w:pPr>
              <w:spacing w:line="276" w:lineRule="auto"/>
              <w:jc w:val="center"/>
              <w:rPr>
                <w:bCs/>
                <w:sz w:val="24"/>
                <w:szCs w:val="24"/>
                <w:lang w:val="de-DE"/>
              </w:rPr>
            </w:pPr>
            <w:r w:rsidRPr="008D74A4">
              <w:rPr>
                <w:bCs/>
                <w:sz w:val="24"/>
                <w:szCs w:val="24"/>
                <w:lang w:val="de-DE"/>
              </w:rPr>
              <w:t>CELO1</w:t>
            </w:r>
          </w:p>
          <w:p w14:paraId="03FF56C2" w14:textId="77777777" w:rsidR="00700828" w:rsidRPr="008D74A4" w:rsidRDefault="00700828" w:rsidP="007A03E9">
            <w:pPr>
              <w:spacing w:line="276" w:lineRule="auto"/>
              <w:jc w:val="center"/>
              <w:rPr>
                <w:bCs/>
                <w:sz w:val="24"/>
                <w:szCs w:val="24"/>
                <w:lang w:val="de-DE"/>
              </w:rPr>
            </w:pPr>
            <w:r w:rsidRPr="008D74A4">
              <w:rPr>
                <w:bCs/>
                <w:sz w:val="24"/>
                <w:szCs w:val="24"/>
                <w:lang w:val="de-DE"/>
              </w:rPr>
              <w:t>CELO3</w:t>
            </w:r>
          </w:p>
          <w:p w14:paraId="75B009CB" w14:textId="77777777" w:rsidR="00700828" w:rsidRPr="008D74A4" w:rsidRDefault="00700828" w:rsidP="007A03E9">
            <w:pPr>
              <w:spacing w:line="276" w:lineRule="auto"/>
              <w:jc w:val="center"/>
              <w:rPr>
                <w:sz w:val="24"/>
                <w:szCs w:val="24"/>
                <w:lang w:val="de-DE"/>
              </w:rPr>
            </w:pPr>
            <w:r w:rsidRPr="008D74A4">
              <w:rPr>
                <w:sz w:val="24"/>
                <w:szCs w:val="24"/>
                <w:lang w:val="de-DE"/>
              </w:rPr>
              <w:t>CELO5</w:t>
            </w:r>
          </w:p>
          <w:p w14:paraId="7D74AF39" w14:textId="77777777" w:rsidR="00700828" w:rsidRPr="008D74A4" w:rsidRDefault="00700828" w:rsidP="007A03E9">
            <w:pPr>
              <w:spacing w:line="276" w:lineRule="auto"/>
              <w:jc w:val="center"/>
              <w:rPr>
                <w:sz w:val="24"/>
                <w:szCs w:val="24"/>
                <w:lang w:val="de-DE"/>
              </w:rPr>
            </w:pPr>
            <w:r w:rsidRPr="008D74A4">
              <w:rPr>
                <w:sz w:val="24"/>
                <w:szCs w:val="24"/>
                <w:lang w:val="de-DE"/>
              </w:rPr>
              <w:t>CELO6</w:t>
            </w:r>
          </w:p>
        </w:tc>
      </w:tr>
      <w:tr w:rsidR="00700828" w:rsidRPr="00B34827" w14:paraId="0E37570B" w14:textId="77777777" w:rsidTr="00363BD7">
        <w:trPr>
          <w:trHeight w:val="339"/>
        </w:trPr>
        <w:tc>
          <w:tcPr>
            <w:tcW w:w="545" w:type="pct"/>
            <w:vMerge/>
            <w:shd w:val="clear" w:color="auto" w:fill="auto"/>
            <w:vAlign w:val="center"/>
          </w:tcPr>
          <w:p w14:paraId="59105F41" w14:textId="77777777" w:rsidR="00700828" w:rsidRPr="008D74A4" w:rsidRDefault="00700828" w:rsidP="007A03E9">
            <w:pPr>
              <w:spacing w:line="276" w:lineRule="auto"/>
              <w:jc w:val="center"/>
              <w:rPr>
                <w:bCs/>
                <w:i/>
                <w:sz w:val="24"/>
                <w:szCs w:val="24"/>
                <w:lang w:val="de-DE"/>
              </w:rPr>
            </w:pPr>
          </w:p>
        </w:tc>
        <w:tc>
          <w:tcPr>
            <w:tcW w:w="3587" w:type="pct"/>
            <w:shd w:val="clear" w:color="auto" w:fill="auto"/>
            <w:vAlign w:val="center"/>
          </w:tcPr>
          <w:p w14:paraId="6423338D" w14:textId="77777777" w:rsidR="00700828" w:rsidRPr="008D74A4" w:rsidRDefault="00700828" w:rsidP="007A03E9">
            <w:pPr>
              <w:spacing w:line="276" w:lineRule="auto"/>
              <w:jc w:val="both"/>
              <w:rPr>
                <w:b/>
                <w:bCs/>
                <w:i/>
                <w:sz w:val="24"/>
                <w:szCs w:val="24"/>
                <w:lang w:val="de-DE"/>
              </w:rPr>
            </w:pPr>
            <w:r w:rsidRPr="008D74A4">
              <w:rPr>
                <w:b/>
                <w:bCs/>
                <w:sz w:val="24"/>
                <w:szCs w:val="24"/>
                <w:lang w:val="de-DE"/>
              </w:rPr>
              <w:t>A. Nội dung giảng dạy trên lớp:</w:t>
            </w:r>
            <w:r w:rsidRPr="008D74A4">
              <w:rPr>
                <w:bCs/>
                <w:sz w:val="24"/>
                <w:szCs w:val="24"/>
                <w:lang w:val="de-DE"/>
              </w:rPr>
              <w:t xml:space="preserve"> (2,5 giờ)</w:t>
            </w:r>
          </w:p>
          <w:p w14:paraId="357DA5F4" w14:textId="77777777" w:rsidR="00700828" w:rsidRPr="008D74A4" w:rsidRDefault="00700828" w:rsidP="00581FBC">
            <w:pPr>
              <w:pStyle w:val="ListParagraph"/>
              <w:numPr>
                <w:ilvl w:val="0"/>
                <w:numId w:val="35"/>
              </w:numPr>
              <w:spacing w:line="276" w:lineRule="auto"/>
              <w:ind w:left="160" w:hanging="143"/>
              <w:contextualSpacing w:val="0"/>
              <w:jc w:val="both"/>
              <w:rPr>
                <w:bCs/>
                <w:sz w:val="24"/>
                <w:szCs w:val="24"/>
                <w:lang w:val="de-DE"/>
              </w:rPr>
            </w:pPr>
            <w:r w:rsidRPr="008D74A4">
              <w:rPr>
                <w:bCs/>
                <w:sz w:val="24"/>
                <w:szCs w:val="24"/>
                <w:lang w:val="de-DE"/>
              </w:rPr>
              <w:t>Phân tích tình hình kinh tế - xã hội tổng quát có liên quan đến dự án</w:t>
            </w:r>
          </w:p>
          <w:p w14:paraId="3054538A" w14:textId="77777777" w:rsidR="00700828" w:rsidRPr="008D74A4" w:rsidRDefault="00700828" w:rsidP="00581FBC">
            <w:pPr>
              <w:pStyle w:val="ListParagraph"/>
              <w:numPr>
                <w:ilvl w:val="0"/>
                <w:numId w:val="35"/>
              </w:numPr>
              <w:spacing w:line="276" w:lineRule="auto"/>
              <w:ind w:left="160" w:hanging="143"/>
              <w:contextualSpacing w:val="0"/>
              <w:jc w:val="both"/>
              <w:rPr>
                <w:sz w:val="24"/>
                <w:szCs w:val="24"/>
                <w:lang w:val="de-DE"/>
              </w:rPr>
            </w:pPr>
            <w:r w:rsidRPr="008D74A4">
              <w:rPr>
                <w:bCs/>
                <w:sz w:val="24"/>
                <w:szCs w:val="24"/>
                <w:lang w:val="de-DE"/>
              </w:rPr>
              <w:t>Phân tích thị trường của dự án</w:t>
            </w:r>
          </w:p>
        </w:tc>
        <w:tc>
          <w:tcPr>
            <w:tcW w:w="868" w:type="pct"/>
            <w:vMerge/>
            <w:shd w:val="clear" w:color="auto" w:fill="auto"/>
            <w:vAlign w:val="center"/>
          </w:tcPr>
          <w:p w14:paraId="2E159D11" w14:textId="77777777" w:rsidR="00700828" w:rsidRPr="008D74A4" w:rsidRDefault="00700828" w:rsidP="007A03E9">
            <w:pPr>
              <w:spacing w:line="276" w:lineRule="auto"/>
              <w:jc w:val="center"/>
              <w:rPr>
                <w:sz w:val="24"/>
                <w:szCs w:val="24"/>
                <w:lang w:val="de-DE"/>
              </w:rPr>
            </w:pPr>
          </w:p>
        </w:tc>
      </w:tr>
      <w:tr w:rsidR="00700828" w:rsidRPr="00B34827" w14:paraId="2362537C" w14:textId="77777777" w:rsidTr="00363BD7">
        <w:trPr>
          <w:trHeight w:val="339"/>
        </w:trPr>
        <w:tc>
          <w:tcPr>
            <w:tcW w:w="545" w:type="pct"/>
            <w:vMerge/>
            <w:shd w:val="clear" w:color="auto" w:fill="auto"/>
            <w:vAlign w:val="center"/>
          </w:tcPr>
          <w:p w14:paraId="7C12E782" w14:textId="77777777" w:rsidR="00700828" w:rsidRPr="008D74A4" w:rsidRDefault="00700828" w:rsidP="007A03E9">
            <w:pPr>
              <w:spacing w:line="276" w:lineRule="auto"/>
              <w:jc w:val="center"/>
              <w:rPr>
                <w:bCs/>
                <w:i/>
                <w:sz w:val="24"/>
                <w:szCs w:val="24"/>
                <w:lang w:val="de-DE"/>
              </w:rPr>
            </w:pPr>
          </w:p>
        </w:tc>
        <w:tc>
          <w:tcPr>
            <w:tcW w:w="3587" w:type="pct"/>
            <w:shd w:val="clear" w:color="auto" w:fill="auto"/>
            <w:vAlign w:val="center"/>
          </w:tcPr>
          <w:p w14:paraId="7C484E00" w14:textId="77777777" w:rsidR="00700828" w:rsidRPr="008D74A4" w:rsidRDefault="00700828" w:rsidP="007A03E9">
            <w:pPr>
              <w:spacing w:line="276" w:lineRule="auto"/>
              <w:jc w:val="both"/>
              <w:rPr>
                <w:bCs/>
                <w:i/>
                <w:sz w:val="24"/>
                <w:szCs w:val="24"/>
                <w:lang w:val="de-DE"/>
              </w:rPr>
            </w:pPr>
            <w:r w:rsidRPr="008D74A4">
              <w:rPr>
                <w:b/>
                <w:bCs/>
                <w:sz w:val="24"/>
                <w:szCs w:val="24"/>
                <w:lang w:val="de-DE"/>
              </w:rPr>
              <w:t>B.</w:t>
            </w:r>
            <w:r w:rsidRPr="008D74A4">
              <w:rPr>
                <w:bCs/>
                <w:i/>
                <w:sz w:val="24"/>
                <w:szCs w:val="24"/>
                <w:lang w:val="de-DE"/>
              </w:rPr>
              <w:t xml:space="preserve"> </w:t>
            </w:r>
            <w:r w:rsidRPr="008D74A4">
              <w:rPr>
                <w:b/>
                <w:bCs/>
                <w:sz w:val="24"/>
                <w:szCs w:val="24"/>
                <w:lang w:val="de-DE"/>
              </w:rPr>
              <w:t>Các nội dung cần tự học ở nhà</w:t>
            </w:r>
            <w:r w:rsidRPr="008D74A4">
              <w:rPr>
                <w:bCs/>
                <w:sz w:val="24"/>
                <w:szCs w:val="24"/>
                <w:lang w:val="de-DE"/>
              </w:rPr>
              <w:t>:</w:t>
            </w:r>
          </w:p>
          <w:p w14:paraId="7CE545DD" w14:textId="77777777" w:rsidR="00700828" w:rsidRPr="008D74A4" w:rsidRDefault="00700828" w:rsidP="00581FBC">
            <w:pPr>
              <w:pStyle w:val="NormalWeb"/>
              <w:numPr>
                <w:ilvl w:val="0"/>
                <w:numId w:val="37"/>
              </w:numPr>
              <w:spacing w:before="0" w:beforeAutospacing="0" w:after="0" w:afterAutospacing="0" w:line="276" w:lineRule="auto"/>
              <w:ind w:left="213" w:hanging="213"/>
              <w:rPr>
                <w:bCs/>
                <w:lang w:val="de-DE"/>
              </w:rPr>
            </w:pPr>
            <w:r w:rsidRPr="008D74A4">
              <w:rPr>
                <w:bCs/>
                <w:lang w:val="de-DE"/>
              </w:rPr>
              <w:lastRenderedPageBreak/>
              <w:t xml:space="preserve">Đọc giáo trình chính nội dung chương 3. </w:t>
            </w:r>
          </w:p>
        </w:tc>
        <w:tc>
          <w:tcPr>
            <w:tcW w:w="868" w:type="pct"/>
            <w:vMerge/>
            <w:shd w:val="clear" w:color="auto" w:fill="auto"/>
            <w:vAlign w:val="center"/>
          </w:tcPr>
          <w:p w14:paraId="02B636D6" w14:textId="77777777" w:rsidR="00700828" w:rsidRPr="008D74A4" w:rsidRDefault="00700828" w:rsidP="007A03E9">
            <w:pPr>
              <w:spacing w:line="276" w:lineRule="auto"/>
              <w:jc w:val="center"/>
              <w:rPr>
                <w:sz w:val="24"/>
                <w:szCs w:val="24"/>
                <w:lang w:val="de-DE"/>
              </w:rPr>
            </w:pPr>
          </w:p>
        </w:tc>
      </w:tr>
      <w:tr w:rsidR="00700828" w:rsidRPr="008D74A4" w14:paraId="16C85885" w14:textId="77777777" w:rsidTr="00363BD7">
        <w:trPr>
          <w:trHeight w:val="544"/>
        </w:trPr>
        <w:tc>
          <w:tcPr>
            <w:tcW w:w="545" w:type="pct"/>
            <w:vMerge/>
            <w:shd w:val="clear" w:color="auto" w:fill="auto"/>
            <w:vAlign w:val="center"/>
          </w:tcPr>
          <w:p w14:paraId="0E29882E" w14:textId="77777777" w:rsidR="00700828" w:rsidRPr="008D74A4" w:rsidRDefault="00700828" w:rsidP="007A03E9">
            <w:pPr>
              <w:spacing w:line="276" w:lineRule="auto"/>
              <w:jc w:val="center"/>
              <w:rPr>
                <w:bCs/>
                <w:i/>
                <w:sz w:val="24"/>
                <w:szCs w:val="24"/>
                <w:lang w:val="de-DE"/>
              </w:rPr>
            </w:pPr>
          </w:p>
        </w:tc>
        <w:tc>
          <w:tcPr>
            <w:tcW w:w="3587" w:type="pct"/>
            <w:shd w:val="clear" w:color="auto" w:fill="auto"/>
          </w:tcPr>
          <w:p w14:paraId="6A5A05CE" w14:textId="77777777" w:rsidR="00700828" w:rsidRPr="008D74A4" w:rsidRDefault="00700828" w:rsidP="007A03E9">
            <w:pPr>
              <w:spacing w:line="276" w:lineRule="auto"/>
              <w:rPr>
                <w:b/>
                <w:bCs/>
                <w:sz w:val="24"/>
                <w:szCs w:val="24"/>
                <w:lang w:val="de-DE"/>
              </w:rPr>
            </w:pPr>
            <w:r w:rsidRPr="008D74A4">
              <w:rPr>
                <w:b/>
                <w:bCs/>
                <w:sz w:val="24"/>
                <w:szCs w:val="24"/>
                <w:lang w:val="de-DE"/>
              </w:rPr>
              <w:t>C. Đánh giá kết quả học tập</w:t>
            </w:r>
            <w:r w:rsidRPr="008D74A4">
              <w:rPr>
                <w:bCs/>
                <w:sz w:val="24"/>
                <w:szCs w:val="24"/>
                <w:lang w:val="de-DE"/>
              </w:rPr>
              <w:t>:</w:t>
            </w:r>
          </w:p>
          <w:p w14:paraId="1A9D996A" w14:textId="77777777" w:rsidR="00700828" w:rsidRPr="008D74A4" w:rsidRDefault="00700828" w:rsidP="007A03E9">
            <w:pPr>
              <w:spacing w:line="276" w:lineRule="auto"/>
              <w:jc w:val="both"/>
              <w:rPr>
                <w:bCs/>
                <w:sz w:val="24"/>
                <w:szCs w:val="24"/>
                <w:lang w:val="de-DE"/>
              </w:rPr>
            </w:pPr>
            <w:r w:rsidRPr="008D74A4">
              <w:rPr>
                <w:bCs/>
                <w:sz w:val="24"/>
                <w:szCs w:val="24"/>
                <w:lang w:val="de-DE"/>
              </w:rPr>
              <w:t>Phương pháp đánh giá:</w:t>
            </w:r>
          </w:p>
          <w:p w14:paraId="2B13285D" w14:textId="77777777" w:rsidR="00700828" w:rsidRPr="008D74A4" w:rsidRDefault="00700828" w:rsidP="00581FBC">
            <w:pPr>
              <w:pStyle w:val="ListParagraph"/>
              <w:numPr>
                <w:ilvl w:val="0"/>
                <w:numId w:val="35"/>
              </w:numPr>
              <w:spacing w:line="276" w:lineRule="auto"/>
              <w:ind w:left="160" w:hanging="143"/>
              <w:contextualSpacing w:val="0"/>
              <w:jc w:val="both"/>
              <w:rPr>
                <w:bCs/>
                <w:sz w:val="24"/>
                <w:szCs w:val="24"/>
                <w:lang w:val="de-DE"/>
              </w:rPr>
            </w:pPr>
            <w:r w:rsidRPr="008D74A4">
              <w:rPr>
                <w:bCs/>
                <w:sz w:val="24"/>
                <w:szCs w:val="24"/>
                <w:lang w:val="de-DE"/>
              </w:rPr>
              <w:t>Kiểm tra cá nhân/Bài tập nhóm</w:t>
            </w:r>
          </w:p>
          <w:p w14:paraId="19003BBF" w14:textId="77777777" w:rsidR="00700828" w:rsidRPr="008D74A4" w:rsidRDefault="00700828" w:rsidP="00581FBC">
            <w:pPr>
              <w:pStyle w:val="ListParagraph"/>
              <w:numPr>
                <w:ilvl w:val="0"/>
                <w:numId w:val="35"/>
              </w:numPr>
              <w:spacing w:line="276" w:lineRule="auto"/>
              <w:ind w:left="160" w:hanging="143"/>
              <w:contextualSpacing w:val="0"/>
              <w:jc w:val="both"/>
              <w:rPr>
                <w:bCs/>
                <w:sz w:val="24"/>
                <w:szCs w:val="24"/>
                <w:lang w:val="de-DE"/>
              </w:rPr>
            </w:pPr>
            <w:r w:rsidRPr="008D74A4">
              <w:rPr>
                <w:bCs/>
                <w:sz w:val="24"/>
                <w:szCs w:val="24"/>
                <w:lang w:val="de-DE"/>
              </w:rPr>
              <w:t>Thi giữa kỳ</w:t>
            </w:r>
          </w:p>
          <w:p w14:paraId="3900DE90" w14:textId="77777777" w:rsidR="00700828" w:rsidRPr="008D74A4" w:rsidRDefault="00700828" w:rsidP="00581FBC">
            <w:pPr>
              <w:pStyle w:val="ListParagraph"/>
              <w:numPr>
                <w:ilvl w:val="0"/>
                <w:numId w:val="35"/>
              </w:numPr>
              <w:spacing w:line="276" w:lineRule="auto"/>
              <w:ind w:left="160" w:hanging="143"/>
              <w:contextualSpacing w:val="0"/>
              <w:jc w:val="both"/>
              <w:rPr>
                <w:bCs/>
                <w:sz w:val="24"/>
                <w:szCs w:val="24"/>
                <w:lang w:val="de-DE"/>
              </w:rPr>
            </w:pPr>
            <w:r w:rsidRPr="008D74A4">
              <w:rPr>
                <w:bCs/>
                <w:sz w:val="24"/>
                <w:szCs w:val="24"/>
                <w:lang w:val="de-DE"/>
              </w:rPr>
              <w:t>Thi cuối kỳ</w:t>
            </w:r>
          </w:p>
        </w:tc>
        <w:tc>
          <w:tcPr>
            <w:tcW w:w="868" w:type="pct"/>
            <w:vMerge/>
            <w:shd w:val="clear" w:color="auto" w:fill="auto"/>
            <w:vAlign w:val="center"/>
          </w:tcPr>
          <w:p w14:paraId="7166FB6C" w14:textId="77777777" w:rsidR="00700828" w:rsidRPr="008D74A4" w:rsidRDefault="00700828" w:rsidP="007A03E9">
            <w:pPr>
              <w:spacing w:line="276" w:lineRule="auto"/>
              <w:jc w:val="center"/>
              <w:rPr>
                <w:sz w:val="24"/>
                <w:szCs w:val="24"/>
                <w:lang w:val="de-DE"/>
              </w:rPr>
            </w:pPr>
          </w:p>
        </w:tc>
      </w:tr>
      <w:tr w:rsidR="00700828" w:rsidRPr="008D74A4" w14:paraId="0BAE1FAC" w14:textId="77777777" w:rsidTr="00363BD7">
        <w:trPr>
          <w:trHeight w:val="339"/>
        </w:trPr>
        <w:tc>
          <w:tcPr>
            <w:tcW w:w="545" w:type="pct"/>
            <w:vMerge w:val="restart"/>
            <w:shd w:val="clear" w:color="auto" w:fill="auto"/>
            <w:vAlign w:val="center"/>
          </w:tcPr>
          <w:p w14:paraId="1EF8AA94" w14:textId="77777777" w:rsidR="00700828" w:rsidRPr="008D74A4" w:rsidRDefault="00700828" w:rsidP="007A03E9">
            <w:pPr>
              <w:spacing w:line="276" w:lineRule="auto"/>
              <w:jc w:val="center"/>
              <w:rPr>
                <w:bCs/>
                <w:sz w:val="24"/>
                <w:szCs w:val="24"/>
                <w:lang w:val="de-DE"/>
              </w:rPr>
            </w:pPr>
            <w:r w:rsidRPr="008D74A4">
              <w:rPr>
                <w:bCs/>
                <w:sz w:val="24"/>
                <w:szCs w:val="24"/>
                <w:lang w:val="de-DE"/>
              </w:rPr>
              <w:t xml:space="preserve">4  </w:t>
            </w:r>
          </w:p>
        </w:tc>
        <w:tc>
          <w:tcPr>
            <w:tcW w:w="3587" w:type="pct"/>
            <w:shd w:val="clear" w:color="auto" w:fill="auto"/>
            <w:vAlign w:val="center"/>
          </w:tcPr>
          <w:p w14:paraId="44B4B573" w14:textId="77777777" w:rsidR="00700828" w:rsidRPr="008D74A4" w:rsidRDefault="00700828" w:rsidP="007A03E9">
            <w:pPr>
              <w:spacing w:line="276" w:lineRule="auto"/>
              <w:jc w:val="both"/>
              <w:rPr>
                <w:b/>
                <w:bCs/>
                <w:sz w:val="24"/>
                <w:szCs w:val="24"/>
                <w:lang w:val="de-DE"/>
              </w:rPr>
            </w:pPr>
            <w:r w:rsidRPr="008D74A4">
              <w:rPr>
                <w:b/>
                <w:bCs/>
                <w:sz w:val="24"/>
                <w:szCs w:val="24"/>
                <w:lang w:val="de-DE"/>
              </w:rPr>
              <w:t xml:space="preserve">Chương 4: </w:t>
            </w:r>
            <w:r w:rsidRPr="008D74A4">
              <w:rPr>
                <w:b/>
                <w:sz w:val="24"/>
                <w:szCs w:val="24"/>
                <w:lang w:val="de-DE"/>
              </w:rPr>
              <w:t>PHÂN TÍCH KỸ THUẬT VÀ TỔ CHỨC NHÂN LỰC CỦA DỰ ÁN</w:t>
            </w:r>
          </w:p>
        </w:tc>
        <w:tc>
          <w:tcPr>
            <w:tcW w:w="868" w:type="pct"/>
            <w:vMerge w:val="restart"/>
            <w:shd w:val="clear" w:color="auto" w:fill="auto"/>
            <w:vAlign w:val="center"/>
          </w:tcPr>
          <w:p w14:paraId="63A1D3C4" w14:textId="77777777" w:rsidR="00700828" w:rsidRPr="008D74A4" w:rsidRDefault="00700828" w:rsidP="007A03E9">
            <w:pPr>
              <w:spacing w:line="276" w:lineRule="auto"/>
              <w:jc w:val="center"/>
              <w:rPr>
                <w:bCs/>
                <w:sz w:val="24"/>
                <w:szCs w:val="24"/>
                <w:lang w:val="de-DE"/>
              </w:rPr>
            </w:pPr>
            <w:r w:rsidRPr="008D74A4">
              <w:rPr>
                <w:bCs/>
                <w:sz w:val="24"/>
                <w:szCs w:val="24"/>
                <w:lang w:val="de-DE"/>
              </w:rPr>
              <w:t>CELO1</w:t>
            </w:r>
          </w:p>
          <w:p w14:paraId="524601FC" w14:textId="77777777" w:rsidR="00700828" w:rsidRPr="008D74A4" w:rsidRDefault="00700828" w:rsidP="007A03E9">
            <w:pPr>
              <w:spacing w:line="276" w:lineRule="auto"/>
              <w:jc w:val="center"/>
              <w:rPr>
                <w:bCs/>
                <w:sz w:val="24"/>
                <w:szCs w:val="24"/>
                <w:lang w:val="de-DE"/>
              </w:rPr>
            </w:pPr>
            <w:r w:rsidRPr="008D74A4">
              <w:rPr>
                <w:bCs/>
                <w:sz w:val="24"/>
                <w:szCs w:val="24"/>
                <w:lang w:val="de-DE"/>
              </w:rPr>
              <w:t>CELO3</w:t>
            </w:r>
          </w:p>
          <w:p w14:paraId="62C6FD15" w14:textId="77777777" w:rsidR="00700828" w:rsidRPr="008D74A4" w:rsidRDefault="00700828" w:rsidP="007A03E9">
            <w:pPr>
              <w:spacing w:line="276" w:lineRule="auto"/>
              <w:jc w:val="center"/>
              <w:rPr>
                <w:sz w:val="24"/>
                <w:szCs w:val="24"/>
                <w:lang w:val="de-DE"/>
              </w:rPr>
            </w:pPr>
            <w:r w:rsidRPr="008D74A4">
              <w:rPr>
                <w:sz w:val="24"/>
                <w:szCs w:val="24"/>
                <w:lang w:val="de-DE"/>
              </w:rPr>
              <w:t>CELO5</w:t>
            </w:r>
          </w:p>
          <w:p w14:paraId="06E7F4FC" w14:textId="77777777" w:rsidR="00700828" w:rsidRPr="008D74A4" w:rsidRDefault="00700828" w:rsidP="007A03E9">
            <w:pPr>
              <w:spacing w:line="276" w:lineRule="auto"/>
              <w:jc w:val="center"/>
              <w:rPr>
                <w:sz w:val="24"/>
                <w:szCs w:val="24"/>
                <w:lang w:val="de-DE"/>
              </w:rPr>
            </w:pPr>
            <w:r w:rsidRPr="008D74A4">
              <w:rPr>
                <w:sz w:val="24"/>
                <w:szCs w:val="24"/>
                <w:lang w:val="de-DE"/>
              </w:rPr>
              <w:t>CELO6</w:t>
            </w:r>
          </w:p>
        </w:tc>
      </w:tr>
      <w:tr w:rsidR="00700828" w:rsidRPr="00B34827" w14:paraId="1EA18A06" w14:textId="77777777" w:rsidTr="00363BD7">
        <w:trPr>
          <w:trHeight w:val="339"/>
        </w:trPr>
        <w:tc>
          <w:tcPr>
            <w:tcW w:w="545" w:type="pct"/>
            <w:vMerge/>
            <w:shd w:val="clear" w:color="auto" w:fill="auto"/>
            <w:vAlign w:val="center"/>
          </w:tcPr>
          <w:p w14:paraId="3201BED6" w14:textId="77777777" w:rsidR="00700828" w:rsidRPr="008D74A4" w:rsidRDefault="00700828" w:rsidP="007A03E9">
            <w:pPr>
              <w:spacing w:line="276" w:lineRule="auto"/>
              <w:jc w:val="center"/>
              <w:rPr>
                <w:bCs/>
                <w:sz w:val="24"/>
                <w:szCs w:val="24"/>
                <w:lang w:val="de-DE"/>
              </w:rPr>
            </w:pPr>
          </w:p>
        </w:tc>
        <w:tc>
          <w:tcPr>
            <w:tcW w:w="3587" w:type="pct"/>
            <w:shd w:val="clear" w:color="auto" w:fill="auto"/>
            <w:vAlign w:val="center"/>
          </w:tcPr>
          <w:p w14:paraId="0802D7CF" w14:textId="77777777" w:rsidR="00700828" w:rsidRPr="008D74A4" w:rsidRDefault="00700828" w:rsidP="007A03E9">
            <w:pPr>
              <w:spacing w:line="276" w:lineRule="auto"/>
              <w:jc w:val="both"/>
              <w:rPr>
                <w:b/>
                <w:bCs/>
                <w:i/>
                <w:sz w:val="24"/>
                <w:szCs w:val="24"/>
                <w:lang w:val="de-DE"/>
              </w:rPr>
            </w:pPr>
            <w:r w:rsidRPr="008D74A4">
              <w:rPr>
                <w:b/>
                <w:bCs/>
                <w:sz w:val="24"/>
                <w:szCs w:val="24"/>
                <w:lang w:val="de-DE"/>
              </w:rPr>
              <w:t>A. Nội dung giảng dạy trên lớp:</w:t>
            </w:r>
            <w:r w:rsidRPr="008D74A4">
              <w:rPr>
                <w:bCs/>
                <w:sz w:val="24"/>
                <w:szCs w:val="24"/>
                <w:lang w:val="de-DE"/>
              </w:rPr>
              <w:t xml:space="preserve"> </w:t>
            </w:r>
            <w:r w:rsidRPr="008D74A4">
              <w:rPr>
                <w:bCs/>
                <w:color w:val="000000" w:themeColor="text1"/>
                <w:sz w:val="24"/>
                <w:szCs w:val="24"/>
                <w:lang w:val="de-DE"/>
              </w:rPr>
              <w:t>(2,5 giờ)</w:t>
            </w:r>
          </w:p>
          <w:p w14:paraId="701DDF49" w14:textId="77777777" w:rsidR="00700828" w:rsidRPr="008D74A4" w:rsidRDefault="00700828" w:rsidP="00581FBC">
            <w:pPr>
              <w:pStyle w:val="ListParagraph"/>
              <w:numPr>
                <w:ilvl w:val="0"/>
                <w:numId w:val="35"/>
              </w:numPr>
              <w:spacing w:line="276" w:lineRule="auto"/>
              <w:ind w:left="215" w:hanging="215"/>
              <w:contextualSpacing w:val="0"/>
              <w:rPr>
                <w:bCs/>
                <w:sz w:val="24"/>
                <w:szCs w:val="24"/>
                <w:lang w:val="de-DE"/>
              </w:rPr>
            </w:pPr>
            <w:r w:rsidRPr="008D74A4">
              <w:rPr>
                <w:bCs/>
                <w:sz w:val="24"/>
                <w:szCs w:val="24"/>
                <w:lang w:val="de-DE"/>
              </w:rPr>
              <w:t>Phân tích kỹ thuật của dự án</w:t>
            </w:r>
          </w:p>
          <w:p w14:paraId="450BF179" w14:textId="77777777" w:rsidR="00700828" w:rsidRPr="008D74A4" w:rsidRDefault="00700828" w:rsidP="00581FBC">
            <w:pPr>
              <w:pStyle w:val="ListParagraph"/>
              <w:numPr>
                <w:ilvl w:val="0"/>
                <w:numId w:val="35"/>
              </w:numPr>
              <w:spacing w:line="276" w:lineRule="auto"/>
              <w:ind w:left="215" w:hanging="215"/>
              <w:contextualSpacing w:val="0"/>
              <w:rPr>
                <w:bCs/>
                <w:sz w:val="24"/>
                <w:szCs w:val="24"/>
                <w:lang w:val="de-DE"/>
              </w:rPr>
            </w:pPr>
            <w:r w:rsidRPr="008D74A4">
              <w:rPr>
                <w:bCs/>
                <w:sz w:val="24"/>
                <w:szCs w:val="24"/>
                <w:lang w:val="de-DE"/>
              </w:rPr>
              <w:t>Phương pháp tính khối lượng vốn đầu tư của dự án</w:t>
            </w:r>
          </w:p>
          <w:p w14:paraId="763B95D5" w14:textId="77777777" w:rsidR="00700828" w:rsidRPr="008D74A4" w:rsidRDefault="00700828" w:rsidP="00581FBC">
            <w:pPr>
              <w:pStyle w:val="ListParagraph"/>
              <w:numPr>
                <w:ilvl w:val="0"/>
                <w:numId w:val="35"/>
              </w:numPr>
              <w:spacing w:line="276" w:lineRule="auto"/>
              <w:ind w:left="215" w:hanging="215"/>
              <w:contextualSpacing w:val="0"/>
              <w:rPr>
                <w:sz w:val="24"/>
                <w:szCs w:val="24"/>
                <w:lang w:val="de-DE"/>
              </w:rPr>
            </w:pPr>
            <w:r w:rsidRPr="008D74A4">
              <w:rPr>
                <w:bCs/>
                <w:sz w:val="24"/>
                <w:szCs w:val="24"/>
                <w:lang w:val="de-DE"/>
              </w:rPr>
              <w:t>Phân tích tổ chức nhân lực của dự án</w:t>
            </w:r>
          </w:p>
        </w:tc>
        <w:tc>
          <w:tcPr>
            <w:tcW w:w="868" w:type="pct"/>
            <w:vMerge/>
            <w:shd w:val="clear" w:color="auto" w:fill="auto"/>
            <w:vAlign w:val="center"/>
          </w:tcPr>
          <w:p w14:paraId="66EFF547" w14:textId="77777777" w:rsidR="00700828" w:rsidRPr="008D74A4" w:rsidRDefault="00700828" w:rsidP="007A03E9">
            <w:pPr>
              <w:spacing w:line="276" w:lineRule="auto"/>
              <w:jc w:val="center"/>
              <w:rPr>
                <w:sz w:val="24"/>
                <w:szCs w:val="24"/>
                <w:lang w:val="de-DE"/>
              </w:rPr>
            </w:pPr>
          </w:p>
        </w:tc>
      </w:tr>
      <w:tr w:rsidR="00700828" w:rsidRPr="00B34827" w14:paraId="02B0E2C4" w14:textId="77777777" w:rsidTr="00363BD7">
        <w:trPr>
          <w:trHeight w:val="339"/>
        </w:trPr>
        <w:tc>
          <w:tcPr>
            <w:tcW w:w="545" w:type="pct"/>
            <w:vMerge/>
            <w:shd w:val="clear" w:color="auto" w:fill="auto"/>
            <w:vAlign w:val="center"/>
          </w:tcPr>
          <w:p w14:paraId="3638CADE" w14:textId="77777777" w:rsidR="00700828" w:rsidRPr="008D74A4" w:rsidRDefault="00700828" w:rsidP="007A03E9">
            <w:pPr>
              <w:spacing w:line="276" w:lineRule="auto"/>
              <w:jc w:val="center"/>
              <w:rPr>
                <w:bCs/>
                <w:sz w:val="24"/>
                <w:szCs w:val="24"/>
                <w:lang w:val="de-DE"/>
              </w:rPr>
            </w:pPr>
          </w:p>
        </w:tc>
        <w:tc>
          <w:tcPr>
            <w:tcW w:w="3587" w:type="pct"/>
            <w:shd w:val="clear" w:color="auto" w:fill="auto"/>
            <w:vAlign w:val="center"/>
          </w:tcPr>
          <w:p w14:paraId="3BCB7373" w14:textId="77777777" w:rsidR="00700828" w:rsidRPr="008D74A4" w:rsidRDefault="00700828" w:rsidP="007A03E9">
            <w:pPr>
              <w:spacing w:line="276" w:lineRule="auto"/>
              <w:jc w:val="both"/>
              <w:rPr>
                <w:bCs/>
                <w:i/>
                <w:sz w:val="24"/>
                <w:szCs w:val="24"/>
                <w:lang w:val="de-DE"/>
              </w:rPr>
            </w:pPr>
            <w:r w:rsidRPr="008D74A4">
              <w:rPr>
                <w:b/>
                <w:bCs/>
                <w:sz w:val="24"/>
                <w:szCs w:val="24"/>
                <w:lang w:val="de-DE"/>
              </w:rPr>
              <w:t>B.</w:t>
            </w:r>
            <w:r w:rsidRPr="008D74A4">
              <w:rPr>
                <w:bCs/>
                <w:i/>
                <w:sz w:val="24"/>
                <w:szCs w:val="24"/>
                <w:lang w:val="de-DE"/>
              </w:rPr>
              <w:t xml:space="preserve"> </w:t>
            </w:r>
            <w:r w:rsidRPr="008D74A4">
              <w:rPr>
                <w:b/>
                <w:bCs/>
                <w:sz w:val="24"/>
                <w:szCs w:val="24"/>
                <w:lang w:val="de-DE"/>
              </w:rPr>
              <w:t>Các nội dung cần tự học ở nhà</w:t>
            </w:r>
            <w:r w:rsidRPr="008D74A4">
              <w:rPr>
                <w:bCs/>
                <w:sz w:val="24"/>
                <w:szCs w:val="24"/>
                <w:lang w:val="de-DE"/>
              </w:rPr>
              <w:t>:</w:t>
            </w:r>
          </w:p>
          <w:p w14:paraId="0718E397" w14:textId="77777777" w:rsidR="00700828" w:rsidRPr="008D74A4" w:rsidRDefault="00700828" w:rsidP="007A03E9">
            <w:pPr>
              <w:spacing w:line="276" w:lineRule="auto"/>
              <w:jc w:val="both"/>
              <w:rPr>
                <w:b/>
                <w:bCs/>
                <w:sz w:val="24"/>
                <w:szCs w:val="24"/>
                <w:lang w:val="de-DE"/>
              </w:rPr>
            </w:pPr>
            <w:r w:rsidRPr="008D74A4">
              <w:rPr>
                <w:bCs/>
                <w:sz w:val="24"/>
                <w:szCs w:val="24"/>
                <w:lang w:val="de-DE"/>
              </w:rPr>
              <w:t>- Đọc giáo trình chính nội dung chương 4</w:t>
            </w:r>
          </w:p>
        </w:tc>
        <w:tc>
          <w:tcPr>
            <w:tcW w:w="868" w:type="pct"/>
            <w:vMerge/>
            <w:shd w:val="clear" w:color="auto" w:fill="auto"/>
            <w:vAlign w:val="center"/>
          </w:tcPr>
          <w:p w14:paraId="60DFBF0B" w14:textId="77777777" w:rsidR="00700828" w:rsidRPr="008D74A4" w:rsidRDefault="00700828" w:rsidP="007A03E9">
            <w:pPr>
              <w:spacing w:line="276" w:lineRule="auto"/>
              <w:jc w:val="center"/>
              <w:rPr>
                <w:sz w:val="24"/>
                <w:szCs w:val="24"/>
                <w:lang w:val="de-DE"/>
              </w:rPr>
            </w:pPr>
          </w:p>
        </w:tc>
      </w:tr>
      <w:tr w:rsidR="00700828" w:rsidRPr="008D74A4" w14:paraId="01456C53" w14:textId="77777777" w:rsidTr="00363BD7">
        <w:trPr>
          <w:trHeight w:val="339"/>
        </w:trPr>
        <w:tc>
          <w:tcPr>
            <w:tcW w:w="545" w:type="pct"/>
            <w:vMerge/>
            <w:shd w:val="clear" w:color="auto" w:fill="auto"/>
            <w:vAlign w:val="center"/>
          </w:tcPr>
          <w:p w14:paraId="56F81D8B" w14:textId="77777777" w:rsidR="00700828" w:rsidRPr="008D74A4" w:rsidRDefault="00700828" w:rsidP="007A03E9">
            <w:pPr>
              <w:spacing w:line="276" w:lineRule="auto"/>
              <w:jc w:val="center"/>
              <w:rPr>
                <w:bCs/>
                <w:sz w:val="24"/>
                <w:szCs w:val="24"/>
                <w:lang w:val="de-DE"/>
              </w:rPr>
            </w:pPr>
          </w:p>
        </w:tc>
        <w:tc>
          <w:tcPr>
            <w:tcW w:w="3587" w:type="pct"/>
            <w:shd w:val="clear" w:color="auto" w:fill="auto"/>
            <w:vAlign w:val="center"/>
          </w:tcPr>
          <w:p w14:paraId="07923B03" w14:textId="77777777" w:rsidR="00700828" w:rsidRPr="008D74A4" w:rsidRDefault="00700828" w:rsidP="007A03E9">
            <w:pPr>
              <w:spacing w:line="276" w:lineRule="auto"/>
              <w:jc w:val="both"/>
              <w:rPr>
                <w:b/>
                <w:bCs/>
                <w:sz w:val="24"/>
                <w:szCs w:val="24"/>
                <w:lang w:val="de-DE"/>
              </w:rPr>
            </w:pPr>
            <w:r w:rsidRPr="008D74A4">
              <w:rPr>
                <w:b/>
                <w:bCs/>
                <w:sz w:val="24"/>
                <w:szCs w:val="24"/>
                <w:lang w:val="de-DE"/>
              </w:rPr>
              <w:t>C. Đánh giá kết quả học tập</w:t>
            </w:r>
          </w:p>
          <w:p w14:paraId="0FEEA095" w14:textId="77777777" w:rsidR="00700828" w:rsidRPr="008D74A4" w:rsidRDefault="00700828" w:rsidP="007A03E9">
            <w:pPr>
              <w:spacing w:line="276" w:lineRule="auto"/>
              <w:jc w:val="both"/>
              <w:rPr>
                <w:bCs/>
                <w:sz w:val="24"/>
                <w:szCs w:val="24"/>
                <w:lang w:val="de-DE"/>
              </w:rPr>
            </w:pPr>
            <w:r w:rsidRPr="008D74A4">
              <w:rPr>
                <w:bCs/>
                <w:sz w:val="24"/>
                <w:szCs w:val="24"/>
                <w:lang w:val="de-DE"/>
              </w:rPr>
              <w:t xml:space="preserve">Phương pháp đánh giá: </w:t>
            </w:r>
          </w:p>
          <w:p w14:paraId="50933A56" w14:textId="77777777" w:rsidR="00700828" w:rsidRPr="008D74A4" w:rsidRDefault="00700828" w:rsidP="00581FBC">
            <w:pPr>
              <w:pStyle w:val="ListParagraph"/>
              <w:numPr>
                <w:ilvl w:val="0"/>
                <w:numId w:val="35"/>
              </w:numPr>
              <w:spacing w:line="276" w:lineRule="auto"/>
              <w:ind w:left="213" w:hanging="213"/>
              <w:contextualSpacing w:val="0"/>
              <w:jc w:val="both"/>
              <w:rPr>
                <w:b/>
                <w:bCs/>
                <w:i/>
                <w:sz w:val="24"/>
                <w:szCs w:val="24"/>
                <w:lang w:val="de-DE"/>
              </w:rPr>
            </w:pPr>
            <w:r w:rsidRPr="008D74A4">
              <w:rPr>
                <w:bCs/>
                <w:sz w:val="24"/>
                <w:szCs w:val="24"/>
                <w:lang w:val="de-DE"/>
              </w:rPr>
              <w:t>Kiểm tra cá nhân</w:t>
            </w:r>
          </w:p>
          <w:p w14:paraId="3B31D6A6" w14:textId="77777777" w:rsidR="00700828" w:rsidRPr="008D74A4" w:rsidRDefault="00700828" w:rsidP="00581FBC">
            <w:pPr>
              <w:pStyle w:val="ListParagraph"/>
              <w:numPr>
                <w:ilvl w:val="0"/>
                <w:numId w:val="35"/>
              </w:numPr>
              <w:spacing w:line="276" w:lineRule="auto"/>
              <w:ind w:left="213" w:hanging="213"/>
              <w:contextualSpacing w:val="0"/>
              <w:jc w:val="both"/>
              <w:rPr>
                <w:b/>
                <w:bCs/>
                <w:i/>
                <w:sz w:val="24"/>
                <w:szCs w:val="24"/>
                <w:lang w:val="de-DE"/>
              </w:rPr>
            </w:pPr>
            <w:r w:rsidRPr="008D74A4">
              <w:rPr>
                <w:bCs/>
                <w:sz w:val="24"/>
                <w:szCs w:val="24"/>
                <w:lang w:val="de-DE"/>
              </w:rPr>
              <w:t>Thi cuối kỳ</w:t>
            </w:r>
          </w:p>
        </w:tc>
        <w:tc>
          <w:tcPr>
            <w:tcW w:w="868" w:type="pct"/>
            <w:vMerge/>
            <w:shd w:val="clear" w:color="auto" w:fill="auto"/>
            <w:vAlign w:val="center"/>
          </w:tcPr>
          <w:p w14:paraId="02047D3E" w14:textId="77777777" w:rsidR="00700828" w:rsidRPr="008D74A4" w:rsidRDefault="00700828" w:rsidP="007A03E9">
            <w:pPr>
              <w:spacing w:line="276" w:lineRule="auto"/>
              <w:jc w:val="center"/>
              <w:rPr>
                <w:sz w:val="24"/>
                <w:szCs w:val="24"/>
                <w:lang w:val="de-DE"/>
              </w:rPr>
            </w:pPr>
          </w:p>
        </w:tc>
      </w:tr>
      <w:tr w:rsidR="00700828" w:rsidRPr="008D74A4" w14:paraId="02DE6087" w14:textId="77777777" w:rsidTr="00363BD7">
        <w:trPr>
          <w:trHeight w:val="339"/>
        </w:trPr>
        <w:tc>
          <w:tcPr>
            <w:tcW w:w="545" w:type="pct"/>
            <w:shd w:val="clear" w:color="auto" w:fill="auto"/>
            <w:vAlign w:val="center"/>
          </w:tcPr>
          <w:p w14:paraId="5F59537E" w14:textId="77777777" w:rsidR="00700828" w:rsidRPr="008D74A4" w:rsidRDefault="00700828" w:rsidP="007A03E9">
            <w:pPr>
              <w:spacing w:line="276" w:lineRule="auto"/>
              <w:jc w:val="center"/>
              <w:rPr>
                <w:bCs/>
                <w:sz w:val="24"/>
                <w:szCs w:val="24"/>
                <w:lang w:val="de-DE"/>
              </w:rPr>
            </w:pPr>
            <w:r w:rsidRPr="008D74A4">
              <w:rPr>
                <w:bCs/>
                <w:sz w:val="24"/>
                <w:szCs w:val="24"/>
                <w:lang w:val="de-DE"/>
              </w:rPr>
              <w:t>5</w:t>
            </w:r>
          </w:p>
        </w:tc>
        <w:tc>
          <w:tcPr>
            <w:tcW w:w="3587" w:type="pct"/>
            <w:shd w:val="clear" w:color="auto" w:fill="auto"/>
            <w:vAlign w:val="center"/>
          </w:tcPr>
          <w:p w14:paraId="00E4E11D" w14:textId="77777777" w:rsidR="00700828" w:rsidRPr="008D74A4" w:rsidRDefault="00700828" w:rsidP="007A03E9">
            <w:pPr>
              <w:spacing w:line="276" w:lineRule="auto"/>
              <w:jc w:val="both"/>
              <w:rPr>
                <w:b/>
                <w:bCs/>
                <w:sz w:val="24"/>
                <w:szCs w:val="24"/>
                <w:lang w:val="de-DE"/>
              </w:rPr>
            </w:pPr>
            <w:r w:rsidRPr="008D74A4">
              <w:rPr>
                <w:b/>
                <w:bCs/>
                <w:sz w:val="24"/>
                <w:szCs w:val="24"/>
                <w:lang w:val="de-DE"/>
              </w:rPr>
              <w:t xml:space="preserve">Kiểm tra giữa kỳ </w:t>
            </w:r>
            <w:r w:rsidRPr="008D74A4">
              <w:rPr>
                <w:sz w:val="24"/>
                <w:szCs w:val="24"/>
                <w:lang w:val="de-DE"/>
              </w:rPr>
              <w:t>(2,5 giờ)</w:t>
            </w:r>
          </w:p>
        </w:tc>
        <w:tc>
          <w:tcPr>
            <w:tcW w:w="868" w:type="pct"/>
            <w:shd w:val="clear" w:color="auto" w:fill="auto"/>
            <w:vAlign w:val="center"/>
          </w:tcPr>
          <w:p w14:paraId="679CBBD2" w14:textId="77777777" w:rsidR="00700828" w:rsidRPr="008D74A4" w:rsidRDefault="00700828" w:rsidP="007A03E9">
            <w:pPr>
              <w:spacing w:line="276" w:lineRule="auto"/>
              <w:jc w:val="center"/>
              <w:rPr>
                <w:sz w:val="24"/>
                <w:szCs w:val="24"/>
                <w:lang w:val="de-DE"/>
              </w:rPr>
            </w:pPr>
          </w:p>
        </w:tc>
      </w:tr>
      <w:tr w:rsidR="00700828" w:rsidRPr="008D74A4" w14:paraId="05EAA893" w14:textId="77777777" w:rsidTr="00363BD7">
        <w:trPr>
          <w:trHeight w:val="339"/>
        </w:trPr>
        <w:tc>
          <w:tcPr>
            <w:tcW w:w="545" w:type="pct"/>
            <w:vMerge w:val="restart"/>
            <w:shd w:val="clear" w:color="auto" w:fill="auto"/>
            <w:vAlign w:val="center"/>
          </w:tcPr>
          <w:p w14:paraId="2829D5F0" w14:textId="77777777" w:rsidR="00700828" w:rsidRPr="008D74A4" w:rsidRDefault="00700828" w:rsidP="007A03E9">
            <w:pPr>
              <w:spacing w:line="276" w:lineRule="auto"/>
              <w:jc w:val="center"/>
              <w:rPr>
                <w:bCs/>
                <w:sz w:val="24"/>
                <w:szCs w:val="24"/>
                <w:lang w:val="de-DE"/>
              </w:rPr>
            </w:pPr>
            <w:r w:rsidRPr="008D74A4">
              <w:rPr>
                <w:bCs/>
                <w:sz w:val="24"/>
                <w:szCs w:val="24"/>
                <w:lang w:val="de-DE"/>
              </w:rPr>
              <w:t>5 – 7</w:t>
            </w:r>
          </w:p>
        </w:tc>
        <w:tc>
          <w:tcPr>
            <w:tcW w:w="3587" w:type="pct"/>
            <w:shd w:val="clear" w:color="auto" w:fill="auto"/>
            <w:vAlign w:val="center"/>
          </w:tcPr>
          <w:p w14:paraId="6801292F" w14:textId="77777777" w:rsidR="00700828" w:rsidRPr="008D74A4" w:rsidRDefault="00700828" w:rsidP="007A03E9">
            <w:pPr>
              <w:spacing w:line="276" w:lineRule="auto"/>
              <w:jc w:val="both"/>
              <w:rPr>
                <w:b/>
                <w:bCs/>
                <w:sz w:val="24"/>
                <w:szCs w:val="24"/>
                <w:lang w:val="de-DE"/>
              </w:rPr>
            </w:pPr>
            <w:r w:rsidRPr="008D74A4">
              <w:rPr>
                <w:b/>
                <w:bCs/>
                <w:sz w:val="24"/>
                <w:szCs w:val="24"/>
                <w:lang w:val="de-DE"/>
              </w:rPr>
              <w:t>Chương 5: PHÂN TÍCH TÀI CHÍNH CỦA DỰ ÁN ĐẦU TƯ</w:t>
            </w:r>
          </w:p>
        </w:tc>
        <w:tc>
          <w:tcPr>
            <w:tcW w:w="868" w:type="pct"/>
            <w:vMerge w:val="restart"/>
            <w:shd w:val="clear" w:color="auto" w:fill="auto"/>
            <w:vAlign w:val="center"/>
          </w:tcPr>
          <w:p w14:paraId="0F95EE7B" w14:textId="77777777" w:rsidR="00700828" w:rsidRPr="008D74A4" w:rsidRDefault="00700828" w:rsidP="007A03E9">
            <w:pPr>
              <w:spacing w:line="276" w:lineRule="auto"/>
              <w:jc w:val="center"/>
              <w:rPr>
                <w:sz w:val="24"/>
                <w:szCs w:val="24"/>
                <w:lang w:val="de-DE"/>
              </w:rPr>
            </w:pPr>
            <w:r w:rsidRPr="008D74A4">
              <w:rPr>
                <w:bCs/>
                <w:color w:val="000000" w:themeColor="text1"/>
                <w:sz w:val="24"/>
                <w:szCs w:val="24"/>
                <w:lang w:val="de-DE"/>
              </w:rPr>
              <w:t>CELO3, 5, 6</w:t>
            </w:r>
          </w:p>
        </w:tc>
      </w:tr>
      <w:tr w:rsidR="00700828" w:rsidRPr="00B34827" w14:paraId="170F1DCD" w14:textId="77777777" w:rsidTr="00363BD7">
        <w:trPr>
          <w:trHeight w:val="339"/>
        </w:trPr>
        <w:tc>
          <w:tcPr>
            <w:tcW w:w="545" w:type="pct"/>
            <w:vMerge/>
            <w:shd w:val="clear" w:color="auto" w:fill="auto"/>
            <w:vAlign w:val="center"/>
          </w:tcPr>
          <w:p w14:paraId="1651B23F" w14:textId="77777777" w:rsidR="00700828" w:rsidRPr="008D74A4" w:rsidRDefault="00700828" w:rsidP="007A03E9">
            <w:pPr>
              <w:spacing w:line="276" w:lineRule="auto"/>
              <w:jc w:val="center"/>
              <w:rPr>
                <w:bCs/>
                <w:sz w:val="24"/>
                <w:szCs w:val="24"/>
                <w:lang w:val="de-DE"/>
              </w:rPr>
            </w:pPr>
          </w:p>
        </w:tc>
        <w:tc>
          <w:tcPr>
            <w:tcW w:w="3587" w:type="pct"/>
            <w:shd w:val="clear" w:color="auto" w:fill="auto"/>
            <w:vAlign w:val="center"/>
          </w:tcPr>
          <w:p w14:paraId="572FE01F" w14:textId="77777777" w:rsidR="00700828" w:rsidRPr="008D74A4" w:rsidRDefault="00700828" w:rsidP="007A03E9">
            <w:pPr>
              <w:spacing w:line="276" w:lineRule="auto"/>
              <w:jc w:val="both"/>
              <w:rPr>
                <w:b/>
                <w:bCs/>
                <w:i/>
                <w:sz w:val="24"/>
                <w:szCs w:val="24"/>
                <w:lang w:val="de-DE"/>
              </w:rPr>
            </w:pPr>
            <w:r w:rsidRPr="008D74A4">
              <w:rPr>
                <w:b/>
                <w:bCs/>
                <w:sz w:val="24"/>
                <w:szCs w:val="24"/>
                <w:lang w:val="de-DE"/>
              </w:rPr>
              <w:t>A. Nội dung giảng dạy trên lớp:</w:t>
            </w:r>
            <w:r w:rsidRPr="008D74A4">
              <w:rPr>
                <w:bCs/>
                <w:sz w:val="24"/>
                <w:szCs w:val="24"/>
                <w:lang w:val="de-DE"/>
              </w:rPr>
              <w:t xml:space="preserve"> </w:t>
            </w:r>
            <w:r w:rsidRPr="008D74A4">
              <w:rPr>
                <w:bCs/>
                <w:color w:val="000000" w:themeColor="text1"/>
                <w:sz w:val="24"/>
                <w:szCs w:val="24"/>
                <w:lang w:val="de-DE"/>
              </w:rPr>
              <w:t>(5 giờ)</w:t>
            </w:r>
          </w:p>
          <w:p w14:paraId="62B5D8CE" w14:textId="77777777" w:rsidR="00700828" w:rsidRPr="008D74A4" w:rsidRDefault="00700828" w:rsidP="00581FBC">
            <w:pPr>
              <w:pStyle w:val="ListParagraph"/>
              <w:numPr>
                <w:ilvl w:val="0"/>
                <w:numId w:val="35"/>
              </w:numPr>
              <w:spacing w:line="276" w:lineRule="auto"/>
              <w:ind w:left="215" w:hanging="215"/>
              <w:contextualSpacing w:val="0"/>
              <w:jc w:val="both"/>
              <w:rPr>
                <w:sz w:val="24"/>
                <w:szCs w:val="24"/>
                <w:lang w:val="de-DE"/>
              </w:rPr>
            </w:pPr>
            <w:r w:rsidRPr="008D74A4">
              <w:rPr>
                <w:sz w:val="24"/>
                <w:szCs w:val="24"/>
                <w:lang w:val="de-DE"/>
              </w:rPr>
              <w:t>Vai trò của phân tích tài chính của dự án</w:t>
            </w:r>
          </w:p>
          <w:p w14:paraId="754B44FA" w14:textId="77777777" w:rsidR="00700828" w:rsidRPr="008D74A4" w:rsidRDefault="00700828" w:rsidP="00581FBC">
            <w:pPr>
              <w:pStyle w:val="ListParagraph"/>
              <w:numPr>
                <w:ilvl w:val="0"/>
                <w:numId w:val="35"/>
              </w:numPr>
              <w:spacing w:line="276" w:lineRule="auto"/>
              <w:ind w:left="215" w:hanging="215"/>
              <w:contextualSpacing w:val="0"/>
              <w:jc w:val="both"/>
              <w:rPr>
                <w:sz w:val="24"/>
                <w:szCs w:val="24"/>
                <w:lang w:val="de-DE"/>
              </w:rPr>
            </w:pPr>
            <w:r w:rsidRPr="008D74A4">
              <w:rPr>
                <w:sz w:val="24"/>
                <w:szCs w:val="24"/>
                <w:lang w:val="de-DE"/>
              </w:rPr>
              <w:t>Lập cáo cáo tài chính dự kiến cho từng năm, từng giai đoạn của dự án</w:t>
            </w:r>
          </w:p>
          <w:p w14:paraId="63A22B78" w14:textId="77777777" w:rsidR="00700828" w:rsidRPr="008D74A4" w:rsidRDefault="00700828" w:rsidP="00581FBC">
            <w:pPr>
              <w:pStyle w:val="ListParagraph"/>
              <w:numPr>
                <w:ilvl w:val="0"/>
                <w:numId w:val="35"/>
              </w:numPr>
              <w:spacing w:line="276" w:lineRule="auto"/>
              <w:ind w:left="215" w:hanging="215"/>
              <w:contextualSpacing w:val="0"/>
              <w:jc w:val="both"/>
              <w:rPr>
                <w:sz w:val="24"/>
                <w:szCs w:val="24"/>
                <w:lang w:val="de-DE"/>
              </w:rPr>
            </w:pPr>
            <w:r w:rsidRPr="008D74A4">
              <w:rPr>
                <w:sz w:val="24"/>
                <w:szCs w:val="24"/>
                <w:lang w:val="de-DE"/>
              </w:rPr>
              <w:t>Các chỉ tiêu phản ánh hiệu quả tài chính của dự án</w:t>
            </w:r>
          </w:p>
        </w:tc>
        <w:tc>
          <w:tcPr>
            <w:tcW w:w="868" w:type="pct"/>
            <w:vMerge/>
            <w:shd w:val="clear" w:color="auto" w:fill="auto"/>
            <w:vAlign w:val="center"/>
          </w:tcPr>
          <w:p w14:paraId="5F6A9626" w14:textId="77777777" w:rsidR="00700828" w:rsidRPr="008D74A4" w:rsidRDefault="00700828" w:rsidP="007A03E9">
            <w:pPr>
              <w:spacing w:line="276" w:lineRule="auto"/>
              <w:jc w:val="center"/>
              <w:rPr>
                <w:sz w:val="24"/>
                <w:szCs w:val="24"/>
                <w:lang w:val="de-DE"/>
              </w:rPr>
            </w:pPr>
          </w:p>
        </w:tc>
      </w:tr>
      <w:tr w:rsidR="00700828" w:rsidRPr="00B34827" w14:paraId="47F75C97" w14:textId="77777777" w:rsidTr="00363BD7">
        <w:trPr>
          <w:trHeight w:val="339"/>
        </w:trPr>
        <w:tc>
          <w:tcPr>
            <w:tcW w:w="545" w:type="pct"/>
            <w:vMerge/>
            <w:shd w:val="clear" w:color="auto" w:fill="auto"/>
            <w:vAlign w:val="center"/>
          </w:tcPr>
          <w:p w14:paraId="39F70DD3" w14:textId="77777777" w:rsidR="00700828" w:rsidRPr="008D74A4" w:rsidRDefault="00700828" w:rsidP="007A03E9">
            <w:pPr>
              <w:spacing w:line="276" w:lineRule="auto"/>
              <w:jc w:val="center"/>
              <w:rPr>
                <w:bCs/>
                <w:sz w:val="24"/>
                <w:szCs w:val="24"/>
                <w:lang w:val="de-DE"/>
              </w:rPr>
            </w:pPr>
          </w:p>
        </w:tc>
        <w:tc>
          <w:tcPr>
            <w:tcW w:w="3587" w:type="pct"/>
            <w:shd w:val="clear" w:color="auto" w:fill="auto"/>
            <w:vAlign w:val="center"/>
          </w:tcPr>
          <w:p w14:paraId="55DA3503" w14:textId="77777777" w:rsidR="00700828" w:rsidRPr="008D74A4" w:rsidRDefault="00700828" w:rsidP="007A03E9">
            <w:pPr>
              <w:spacing w:line="276" w:lineRule="auto"/>
              <w:jc w:val="both"/>
              <w:rPr>
                <w:bCs/>
                <w:i/>
                <w:sz w:val="24"/>
                <w:szCs w:val="24"/>
                <w:lang w:val="de-DE"/>
              </w:rPr>
            </w:pPr>
            <w:r w:rsidRPr="008D74A4">
              <w:rPr>
                <w:b/>
                <w:bCs/>
                <w:sz w:val="24"/>
                <w:szCs w:val="24"/>
                <w:lang w:val="de-DE"/>
              </w:rPr>
              <w:t>B.</w:t>
            </w:r>
            <w:r w:rsidRPr="008D74A4">
              <w:rPr>
                <w:bCs/>
                <w:i/>
                <w:sz w:val="24"/>
                <w:szCs w:val="24"/>
                <w:lang w:val="de-DE"/>
              </w:rPr>
              <w:t xml:space="preserve"> </w:t>
            </w:r>
            <w:r w:rsidRPr="008D74A4">
              <w:rPr>
                <w:b/>
                <w:bCs/>
                <w:sz w:val="24"/>
                <w:szCs w:val="24"/>
                <w:lang w:val="de-DE"/>
              </w:rPr>
              <w:t>Các nội dung cần tự học ở nhà</w:t>
            </w:r>
            <w:r w:rsidRPr="008D74A4">
              <w:rPr>
                <w:bCs/>
                <w:sz w:val="24"/>
                <w:szCs w:val="24"/>
                <w:lang w:val="de-DE"/>
              </w:rPr>
              <w:t>:</w:t>
            </w:r>
          </w:p>
          <w:p w14:paraId="2F309A5E" w14:textId="77777777" w:rsidR="00700828" w:rsidRPr="008D74A4" w:rsidRDefault="00700828" w:rsidP="007A03E9">
            <w:pPr>
              <w:spacing w:line="276" w:lineRule="auto"/>
              <w:jc w:val="both"/>
              <w:rPr>
                <w:b/>
                <w:bCs/>
                <w:sz w:val="24"/>
                <w:szCs w:val="24"/>
                <w:lang w:val="de-DE"/>
              </w:rPr>
            </w:pPr>
            <w:r w:rsidRPr="008D74A4">
              <w:rPr>
                <w:bCs/>
                <w:sz w:val="24"/>
                <w:szCs w:val="24"/>
                <w:lang w:val="de-DE"/>
              </w:rPr>
              <w:t>- Đọc giáo trình chính nội dung chương 5</w:t>
            </w:r>
          </w:p>
        </w:tc>
        <w:tc>
          <w:tcPr>
            <w:tcW w:w="868" w:type="pct"/>
            <w:vMerge/>
            <w:shd w:val="clear" w:color="auto" w:fill="auto"/>
            <w:vAlign w:val="center"/>
          </w:tcPr>
          <w:p w14:paraId="769EDFA9" w14:textId="77777777" w:rsidR="00700828" w:rsidRPr="008D74A4" w:rsidRDefault="00700828" w:rsidP="007A03E9">
            <w:pPr>
              <w:spacing w:line="276" w:lineRule="auto"/>
              <w:jc w:val="center"/>
              <w:rPr>
                <w:sz w:val="24"/>
                <w:szCs w:val="24"/>
                <w:lang w:val="de-DE"/>
              </w:rPr>
            </w:pPr>
          </w:p>
        </w:tc>
      </w:tr>
      <w:tr w:rsidR="00700828" w:rsidRPr="008D74A4" w14:paraId="360E8ABB" w14:textId="77777777" w:rsidTr="00363BD7">
        <w:trPr>
          <w:trHeight w:val="339"/>
        </w:trPr>
        <w:tc>
          <w:tcPr>
            <w:tcW w:w="545" w:type="pct"/>
            <w:vMerge/>
            <w:shd w:val="clear" w:color="auto" w:fill="auto"/>
            <w:vAlign w:val="center"/>
          </w:tcPr>
          <w:p w14:paraId="77A7F2FB" w14:textId="77777777" w:rsidR="00700828" w:rsidRPr="008D74A4" w:rsidRDefault="00700828" w:rsidP="007A03E9">
            <w:pPr>
              <w:spacing w:line="276" w:lineRule="auto"/>
              <w:jc w:val="center"/>
              <w:rPr>
                <w:bCs/>
                <w:sz w:val="24"/>
                <w:szCs w:val="24"/>
                <w:lang w:val="de-DE"/>
              </w:rPr>
            </w:pPr>
          </w:p>
        </w:tc>
        <w:tc>
          <w:tcPr>
            <w:tcW w:w="3587" w:type="pct"/>
            <w:shd w:val="clear" w:color="auto" w:fill="auto"/>
            <w:vAlign w:val="center"/>
          </w:tcPr>
          <w:p w14:paraId="01217721" w14:textId="77777777" w:rsidR="00700828" w:rsidRPr="008D74A4" w:rsidRDefault="00700828" w:rsidP="007A03E9">
            <w:pPr>
              <w:spacing w:line="276" w:lineRule="auto"/>
              <w:jc w:val="both"/>
              <w:rPr>
                <w:b/>
                <w:bCs/>
                <w:sz w:val="24"/>
                <w:szCs w:val="24"/>
                <w:lang w:val="de-DE"/>
              </w:rPr>
            </w:pPr>
            <w:r w:rsidRPr="008D74A4">
              <w:rPr>
                <w:b/>
                <w:bCs/>
                <w:sz w:val="24"/>
                <w:szCs w:val="24"/>
                <w:lang w:val="de-DE"/>
              </w:rPr>
              <w:t>C. Đánh giá kết quả học tập</w:t>
            </w:r>
          </w:p>
          <w:p w14:paraId="7BE3EED9" w14:textId="77777777" w:rsidR="00700828" w:rsidRPr="008D74A4" w:rsidRDefault="00700828" w:rsidP="007A03E9">
            <w:pPr>
              <w:spacing w:line="276" w:lineRule="auto"/>
              <w:jc w:val="both"/>
              <w:rPr>
                <w:bCs/>
                <w:sz w:val="24"/>
                <w:szCs w:val="24"/>
                <w:lang w:val="de-DE"/>
              </w:rPr>
            </w:pPr>
            <w:r w:rsidRPr="008D74A4">
              <w:rPr>
                <w:bCs/>
                <w:sz w:val="24"/>
                <w:szCs w:val="24"/>
                <w:lang w:val="de-DE"/>
              </w:rPr>
              <w:t xml:space="preserve">Phương pháp đánh giá: </w:t>
            </w:r>
          </w:p>
          <w:p w14:paraId="724EEE12" w14:textId="77777777" w:rsidR="00700828" w:rsidRPr="008D74A4" w:rsidRDefault="00700828" w:rsidP="00581FBC">
            <w:pPr>
              <w:pStyle w:val="ListParagraph"/>
              <w:numPr>
                <w:ilvl w:val="0"/>
                <w:numId w:val="35"/>
              </w:numPr>
              <w:spacing w:line="276" w:lineRule="auto"/>
              <w:ind w:left="213" w:hanging="213"/>
              <w:contextualSpacing w:val="0"/>
              <w:jc w:val="both"/>
              <w:rPr>
                <w:b/>
                <w:bCs/>
                <w:i/>
                <w:sz w:val="24"/>
                <w:szCs w:val="24"/>
                <w:lang w:val="de-DE"/>
              </w:rPr>
            </w:pPr>
            <w:r w:rsidRPr="008D74A4">
              <w:rPr>
                <w:bCs/>
                <w:sz w:val="24"/>
                <w:szCs w:val="24"/>
                <w:lang w:val="de-DE"/>
              </w:rPr>
              <w:t>Kiểm tra cá nhân</w:t>
            </w:r>
          </w:p>
          <w:p w14:paraId="59101BDA" w14:textId="77777777" w:rsidR="00700828" w:rsidRPr="008D74A4" w:rsidRDefault="00700828" w:rsidP="00581FBC">
            <w:pPr>
              <w:pStyle w:val="ListParagraph"/>
              <w:numPr>
                <w:ilvl w:val="0"/>
                <w:numId w:val="35"/>
              </w:numPr>
              <w:spacing w:line="276" w:lineRule="auto"/>
              <w:ind w:left="213" w:hanging="213"/>
              <w:contextualSpacing w:val="0"/>
              <w:jc w:val="both"/>
              <w:rPr>
                <w:b/>
                <w:bCs/>
                <w:i/>
                <w:sz w:val="24"/>
                <w:szCs w:val="24"/>
                <w:lang w:val="de-DE"/>
              </w:rPr>
            </w:pPr>
            <w:r w:rsidRPr="008D74A4">
              <w:rPr>
                <w:bCs/>
                <w:sz w:val="24"/>
                <w:szCs w:val="24"/>
                <w:lang w:val="de-DE"/>
              </w:rPr>
              <w:t>Thi cuối kỳ</w:t>
            </w:r>
          </w:p>
        </w:tc>
        <w:tc>
          <w:tcPr>
            <w:tcW w:w="868" w:type="pct"/>
            <w:vMerge/>
            <w:shd w:val="clear" w:color="auto" w:fill="auto"/>
            <w:vAlign w:val="center"/>
          </w:tcPr>
          <w:p w14:paraId="5A096903" w14:textId="77777777" w:rsidR="00700828" w:rsidRPr="008D74A4" w:rsidRDefault="00700828" w:rsidP="007A03E9">
            <w:pPr>
              <w:spacing w:line="276" w:lineRule="auto"/>
              <w:jc w:val="center"/>
              <w:rPr>
                <w:sz w:val="24"/>
                <w:szCs w:val="24"/>
                <w:lang w:val="de-DE"/>
              </w:rPr>
            </w:pPr>
          </w:p>
        </w:tc>
      </w:tr>
      <w:tr w:rsidR="00700828" w:rsidRPr="008D74A4" w14:paraId="28AC8B24" w14:textId="77777777" w:rsidTr="00363BD7">
        <w:trPr>
          <w:trHeight w:val="339"/>
        </w:trPr>
        <w:tc>
          <w:tcPr>
            <w:tcW w:w="545" w:type="pct"/>
            <w:vMerge w:val="restart"/>
            <w:shd w:val="clear" w:color="auto" w:fill="auto"/>
            <w:vAlign w:val="center"/>
          </w:tcPr>
          <w:p w14:paraId="66ECFE53" w14:textId="77777777" w:rsidR="00700828" w:rsidRPr="008D74A4" w:rsidRDefault="00700828" w:rsidP="007A03E9">
            <w:pPr>
              <w:spacing w:line="276" w:lineRule="auto"/>
              <w:jc w:val="center"/>
              <w:rPr>
                <w:bCs/>
                <w:sz w:val="24"/>
                <w:szCs w:val="24"/>
                <w:lang w:val="de-DE"/>
              </w:rPr>
            </w:pPr>
            <w:r w:rsidRPr="008D74A4">
              <w:rPr>
                <w:bCs/>
                <w:sz w:val="24"/>
                <w:szCs w:val="24"/>
                <w:lang w:val="de-DE"/>
              </w:rPr>
              <w:t>7</w:t>
            </w:r>
          </w:p>
        </w:tc>
        <w:tc>
          <w:tcPr>
            <w:tcW w:w="3587" w:type="pct"/>
            <w:shd w:val="clear" w:color="auto" w:fill="auto"/>
            <w:vAlign w:val="center"/>
          </w:tcPr>
          <w:p w14:paraId="2CE5A08D" w14:textId="77777777" w:rsidR="00700828" w:rsidRPr="008D74A4" w:rsidRDefault="00700828" w:rsidP="007A03E9">
            <w:pPr>
              <w:spacing w:line="276" w:lineRule="auto"/>
              <w:jc w:val="both"/>
              <w:rPr>
                <w:b/>
                <w:bCs/>
                <w:sz w:val="24"/>
                <w:szCs w:val="24"/>
                <w:lang w:val="de-DE"/>
              </w:rPr>
            </w:pPr>
            <w:r w:rsidRPr="008D74A4">
              <w:rPr>
                <w:b/>
                <w:bCs/>
                <w:sz w:val="24"/>
                <w:szCs w:val="24"/>
                <w:lang w:val="de-DE"/>
              </w:rPr>
              <w:t xml:space="preserve">Chương 6: </w:t>
            </w:r>
            <w:r w:rsidRPr="008D74A4">
              <w:rPr>
                <w:b/>
                <w:iCs/>
                <w:sz w:val="24"/>
                <w:szCs w:val="24"/>
                <w:lang w:val="de-DE"/>
              </w:rPr>
              <w:t>PHÂN TÍCH LỢI ÍCH KINH TẾ - XÃ HỘI CỦA DỰ ÁN ĐẦU TƯ</w:t>
            </w:r>
          </w:p>
        </w:tc>
        <w:tc>
          <w:tcPr>
            <w:tcW w:w="868" w:type="pct"/>
            <w:vMerge w:val="restart"/>
            <w:shd w:val="clear" w:color="auto" w:fill="auto"/>
            <w:vAlign w:val="center"/>
          </w:tcPr>
          <w:p w14:paraId="004D185E" w14:textId="77777777" w:rsidR="00700828" w:rsidRPr="008D74A4" w:rsidRDefault="00700828" w:rsidP="007A03E9">
            <w:pPr>
              <w:spacing w:line="276" w:lineRule="auto"/>
              <w:jc w:val="center"/>
              <w:rPr>
                <w:sz w:val="24"/>
                <w:szCs w:val="24"/>
                <w:lang w:val="de-DE"/>
              </w:rPr>
            </w:pPr>
            <w:r w:rsidRPr="008D74A4">
              <w:rPr>
                <w:bCs/>
                <w:color w:val="000000" w:themeColor="text1"/>
                <w:sz w:val="24"/>
                <w:szCs w:val="24"/>
                <w:lang w:val="de-DE"/>
              </w:rPr>
              <w:t>CELO3, 5, 6</w:t>
            </w:r>
          </w:p>
        </w:tc>
      </w:tr>
      <w:tr w:rsidR="00700828" w:rsidRPr="00B34827" w14:paraId="662D6807" w14:textId="77777777" w:rsidTr="00363BD7">
        <w:trPr>
          <w:trHeight w:val="339"/>
        </w:trPr>
        <w:tc>
          <w:tcPr>
            <w:tcW w:w="545" w:type="pct"/>
            <w:vMerge/>
            <w:shd w:val="clear" w:color="auto" w:fill="auto"/>
            <w:vAlign w:val="center"/>
          </w:tcPr>
          <w:p w14:paraId="7E62B85F" w14:textId="77777777" w:rsidR="00700828" w:rsidRPr="008D74A4" w:rsidRDefault="00700828" w:rsidP="007A03E9">
            <w:pPr>
              <w:spacing w:line="276" w:lineRule="auto"/>
              <w:jc w:val="center"/>
              <w:rPr>
                <w:bCs/>
                <w:sz w:val="24"/>
                <w:szCs w:val="24"/>
                <w:lang w:val="de-DE"/>
              </w:rPr>
            </w:pPr>
          </w:p>
        </w:tc>
        <w:tc>
          <w:tcPr>
            <w:tcW w:w="3587" w:type="pct"/>
            <w:shd w:val="clear" w:color="auto" w:fill="auto"/>
            <w:vAlign w:val="center"/>
          </w:tcPr>
          <w:p w14:paraId="2C480A00" w14:textId="77777777" w:rsidR="00700828" w:rsidRPr="008D74A4" w:rsidRDefault="00700828" w:rsidP="007A03E9">
            <w:pPr>
              <w:spacing w:line="276" w:lineRule="auto"/>
              <w:jc w:val="both"/>
              <w:rPr>
                <w:b/>
                <w:bCs/>
                <w:i/>
                <w:sz w:val="24"/>
                <w:szCs w:val="24"/>
                <w:lang w:val="de-DE"/>
              </w:rPr>
            </w:pPr>
            <w:r w:rsidRPr="008D74A4">
              <w:rPr>
                <w:b/>
                <w:bCs/>
                <w:sz w:val="24"/>
                <w:szCs w:val="24"/>
                <w:lang w:val="de-DE"/>
              </w:rPr>
              <w:t>A. Nội dung giảng dạy trên lớp:</w:t>
            </w:r>
            <w:r w:rsidRPr="008D74A4">
              <w:rPr>
                <w:bCs/>
                <w:sz w:val="24"/>
                <w:szCs w:val="24"/>
                <w:lang w:val="de-DE"/>
              </w:rPr>
              <w:t xml:space="preserve"> </w:t>
            </w:r>
            <w:r w:rsidRPr="008D74A4">
              <w:rPr>
                <w:bCs/>
                <w:color w:val="000000" w:themeColor="text1"/>
                <w:sz w:val="24"/>
                <w:szCs w:val="24"/>
                <w:lang w:val="de-DE"/>
              </w:rPr>
              <w:t>(2,5 giờ)</w:t>
            </w:r>
          </w:p>
          <w:p w14:paraId="62B474A5" w14:textId="77777777" w:rsidR="00700828" w:rsidRPr="008D74A4" w:rsidRDefault="00700828" w:rsidP="00581FBC">
            <w:pPr>
              <w:pStyle w:val="ListParagraph"/>
              <w:numPr>
                <w:ilvl w:val="0"/>
                <w:numId w:val="35"/>
              </w:numPr>
              <w:spacing w:line="276" w:lineRule="auto"/>
              <w:ind w:left="215" w:hanging="215"/>
              <w:contextualSpacing w:val="0"/>
              <w:jc w:val="both"/>
              <w:rPr>
                <w:bCs/>
                <w:sz w:val="24"/>
                <w:szCs w:val="24"/>
                <w:lang w:val="de-DE"/>
              </w:rPr>
            </w:pPr>
            <w:r w:rsidRPr="008D74A4">
              <w:rPr>
                <w:bCs/>
                <w:iCs/>
                <w:sz w:val="24"/>
                <w:szCs w:val="24"/>
                <w:lang w:val="de-DE"/>
              </w:rPr>
              <w:t>Khái niệm về lợi ích kinh tế - xã hội</w:t>
            </w:r>
          </w:p>
          <w:p w14:paraId="3FEBC531" w14:textId="77777777" w:rsidR="00700828" w:rsidRPr="008D74A4" w:rsidRDefault="00700828" w:rsidP="00581FBC">
            <w:pPr>
              <w:pStyle w:val="ListParagraph"/>
              <w:numPr>
                <w:ilvl w:val="0"/>
                <w:numId w:val="35"/>
              </w:numPr>
              <w:spacing w:line="276" w:lineRule="auto"/>
              <w:ind w:left="215" w:hanging="215"/>
              <w:contextualSpacing w:val="0"/>
              <w:jc w:val="both"/>
              <w:rPr>
                <w:bCs/>
                <w:sz w:val="24"/>
                <w:szCs w:val="24"/>
                <w:lang w:val="de-DE"/>
              </w:rPr>
            </w:pPr>
            <w:r w:rsidRPr="008D74A4">
              <w:rPr>
                <w:bCs/>
                <w:iCs/>
                <w:sz w:val="24"/>
                <w:szCs w:val="24"/>
                <w:lang w:val="de-DE"/>
              </w:rPr>
              <w:t>Mục tiêu và các tiêu chuẩn đánh giá khía cạnh lợi ích kinh tế - xã hội</w:t>
            </w:r>
          </w:p>
          <w:p w14:paraId="52F8CE2E" w14:textId="77777777" w:rsidR="00700828" w:rsidRPr="008D74A4" w:rsidRDefault="00700828" w:rsidP="00581FBC">
            <w:pPr>
              <w:pStyle w:val="ListParagraph"/>
              <w:numPr>
                <w:ilvl w:val="0"/>
                <w:numId w:val="35"/>
              </w:numPr>
              <w:spacing w:line="276" w:lineRule="auto"/>
              <w:ind w:left="215" w:hanging="215"/>
              <w:contextualSpacing w:val="0"/>
              <w:jc w:val="both"/>
              <w:rPr>
                <w:bCs/>
                <w:sz w:val="24"/>
                <w:szCs w:val="24"/>
                <w:lang w:val="de-DE"/>
              </w:rPr>
            </w:pPr>
            <w:r w:rsidRPr="008D74A4">
              <w:rPr>
                <w:bCs/>
                <w:sz w:val="24"/>
                <w:szCs w:val="24"/>
                <w:lang w:val="de-DE"/>
              </w:rPr>
              <w:t>Phương pháp đánh giá lợi ích kinh tế - xã hội do dự án mang lại</w:t>
            </w:r>
          </w:p>
          <w:p w14:paraId="2E0A8B56" w14:textId="77777777" w:rsidR="00700828" w:rsidRPr="008D74A4" w:rsidRDefault="00700828" w:rsidP="00581FBC">
            <w:pPr>
              <w:pStyle w:val="ListParagraph"/>
              <w:numPr>
                <w:ilvl w:val="0"/>
                <w:numId w:val="35"/>
              </w:numPr>
              <w:spacing w:line="276" w:lineRule="auto"/>
              <w:ind w:left="215" w:hanging="215"/>
              <w:contextualSpacing w:val="0"/>
              <w:jc w:val="both"/>
              <w:rPr>
                <w:sz w:val="24"/>
                <w:szCs w:val="24"/>
                <w:lang w:val="de-DE"/>
              </w:rPr>
            </w:pPr>
            <w:r w:rsidRPr="008D74A4">
              <w:rPr>
                <w:bCs/>
                <w:sz w:val="24"/>
                <w:szCs w:val="24"/>
                <w:lang w:val="de-DE"/>
              </w:rPr>
              <w:t>Sự khác nhau giữa phân tích hiệu quả tài chính với phân tích lợi ích kinh tế – xã hội của dự án đầu tư</w:t>
            </w:r>
          </w:p>
        </w:tc>
        <w:tc>
          <w:tcPr>
            <w:tcW w:w="868" w:type="pct"/>
            <w:vMerge/>
            <w:shd w:val="clear" w:color="auto" w:fill="auto"/>
            <w:vAlign w:val="center"/>
          </w:tcPr>
          <w:p w14:paraId="659026CD" w14:textId="77777777" w:rsidR="00700828" w:rsidRPr="008D74A4" w:rsidRDefault="00700828" w:rsidP="007A03E9">
            <w:pPr>
              <w:spacing w:line="276" w:lineRule="auto"/>
              <w:jc w:val="center"/>
              <w:rPr>
                <w:sz w:val="24"/>
                <w:szCs w:val="24"/>
                <w:lang w:val="de-DE"/>
              </w:rPr>
            </w:pPr>
          </w:p>
        </w:tc>
      </w:tr>
      <w:tr w:rsidR="00700828" w:rsidRPr="00B34827" w14:paraId="2F9DCA6F" w14:textId="77777777" w:rsidTr="00363BD7">
        <w:trPr>
          <w:trHeight w:val="339"/>
        </w:trPr>
        <w:tc>
          <w:tcPr>
            <w:tcW w:w="545" w:type="pct"/>
            <w:vMerge/>
            <w:shd w:val="clear" w:color="auto" w:fill="auto"/>
            <w:vAlign w:val="center"/>
          </w:tcPr>
          <w:p w14:paraId="76FCC169" w14:textId="77777777" w:rsidR="00700828" w:rsidRPr="008D74A4" w:rsidRDefault="00700828" w:rsidP="007A03E9">
            <w:pPr>
              <w:spacing w:line="276" w:lineRule="auto"/>
              <w:jc w:val="center"/>
              <w:rPr>
                <w:bCs/>
                <w:sz w:val="24"/>
                <w:szCs w:val="24"/>
                <w:lang w:val="de-DE"/>
              </w:rPr>
            </w:pPr>
          </w:p>
        </w:tc>
        <w:tc>
          <w:tcPr>
            <w:tcW w:w="3587" w:type="pct"/>
            <w:shd w:val="clear" w:color="auto" w:fill="auto"/>
            <w:vAlign w:val="center"/>
          </w:tcPr>
          <w:p w14:paraId="5994D66C" w14:textId="77777777" w:rsidR="00700828" w:rsidRPr="008D74A4" w:rsidRDefault="00700828" w:rsidP="007A03E9">
            <w:pPr>
              <w:spacing w:line="276" w:lineRule="auto"/>
              <w:jc w:val="both"/>
              <w:rPr>
                <w:bCs/>
                <w:i/>
                <w:sz w:val="24"/>
                <w:szCs w:val="24"/>
                <w:lang w:val="de-DE"/>
              </w:rPr>
            </w:pPr>
            <w:r w:rsidRPr="008D74A4">
              <w:rPr>
                <w:b/>
                <w:bCs/>
                <w:sz w:val="24"/>
                <w:szCs w:val="24"/>
                <w:lang w:val="de-DE"/>
              </w:rPr>
              <w:t>B.</w:t>
            </w:r>
            <w:r w:rsidRPr="008D74A4">
              <w:rPr>
                <w:bCs/>
                <w:i/>
                <w:sz w:val="24"/>
                <w:szCs w:val="24"/>
                <w:lang w:val="de-DE"/>
              </w:rPr>
              <w:t xml:space="preserve"> </w:t>
            </w:r>
            <w:r w:rsidRPr="008D74A4">
              <w:rPr>
                <w:b/>
                <w:bCs/>
                <w:sz w:val="24"/>
                <w:szCs w:val="24"/>
                <w:lang w:val="de-DE"/>
              </w:rPr>
              <w:t>Các nội dung cần tự học ở nhà</w:t>
            </w:r>
            <w:r w:rsidRPr="008D74A4">
              <w:rPr>
                <w:bCs/>
                <w:sz w:val="24"/>
                <w:szCs w:val="24"/>
                <w:lang w:val="de-DE"/>
              </w:rPr>
              <w:t>:</w:t>
            </w:r>
          </w:p>
          <w:p w14:paraId="3DF2E20C" w14:textId="77777777" w:rsidR="00700828" w:rsidRPr="008D74A4" w:rsidRDefault="00700828" w:rsidP="007A03E9">
            <w:pPr>
              <w:spacing w:line="276" w:lineRule="auto"/>
              <w:jc w:val="both"/>
              <w:rPr>
                <w:b/>
                <w:bCs/>
                <w:sz w:val="24"/>
                <w:szCs w:val="24"/>
                <w:lang w:val="de-DE"/>
              </w:rPr>
            </w:pPr>
            <w:r w:rsidRPr="008D74A4">
              <w:rPr>
                <w:bCs/>
                <w:sz w:val="24"/>
                <w:szCs w:val="24"/>
                <w:lang w:val="de-DE"/>
              </w:rPr>
              <w:t xml:space="preserve">- Đọc giáo trình chính nội dung chương 6 </w:t>
            </w:r>
          </w:p>
        </w:tc>
        <w:tc>
          <w:tcPr>
            <w:tcW w:w="868" w:type="pct"/>
            <w:vMerge/>
            <w:shd w:val="clear" w:color="auto" w:fill="auto"/>
            <w:vAlign w:val="center"/>
          </w:tcPr>
          <w:p w14:paraId="29D6C705" w14:textId="77777777" w:rsidR="00700828" w:rsidRPr="008D74A4" w:rsidRDefault="00700828" w:rsidP="007A03E9">
            <w:pPr>
              <w:spacing w:line="276" w:lineRule="auto"/>
              <w:jc w:val="center"/>
              <w:rPr>
                <w:sz w:val="24"/>
                <w:szCs w:val="24"/>
                <w:lang w:val="de-DE"/>
              </w:rPr>
            </w:pPr>
          </w:p>
        </w:tc>
      </w:tr>
      <w:tr w:rsidR="00700828" w:rsidRPr="008D74A4" w14:paraId="064BC5FF" w14:textId="77777777" w:rsidTr="00363BD7">
        <w:trPr>
          <w:trHeight w:val="339"/>
        </w:trPr>
        <w:tc>
          <w:tcPr>
            <w:tcW w:w="545" w:type="pct"/>
            <w:vMerge/>
            <w:shd w:val="clear" w:color="auto" w:fill="auto"/>
            <w:vAlign w:val="center"/>
          </w:tcPr>
          <w:p w14:paraId="536BBFF7" w14:textId="77777777" w:rsidR="00700828" w:rsidRPr="008D74A4" w:rsidRDefault="00700828" w:rsidP="007A03E9">
            <w:pPr>
              <w:spacing w:line="276" w:lineRule="auto"/>
              <w:jc w:val="center"/>
              <w:rPr>
                <w:bCs/>
                <w:sz w:val="24"/>
                <w:szCs w:val="24"/>
                <w:lang w:val="de-DE"/>
              </w:rPr>
            </w:pPr>
          </w:p>
        </w:tc>
        <w:tc>
          <w:tcPr>
            <w:tcW w:w="3587" w:type="pct"/>
            <w:shd w:val="clear" w:color="auto" w:fill="auto"/>
            <w:vAlign w:val="center"/>
          </w:tcPr>
          <w:p w14:paraId="67B0570C" w14:textId="77777777" w:rsidR="00700828" w:rsidRPr="008D74A4" w:rsidRDefault="00700828" w:rsidP="007A03E9">
            <w:pPr>
              <w:spacing w:line="276" w:lineRule="auto"/>
              <w:jc w:val="both"/>
              <w:rPr>
                <w:b/>
                <w:bCs/>
                <w:sz w:val="24"/>
                <w:szCs w:val="24"/>
                <w:lang w:val="de-DE"/>
              </w:rPr>
            </w:pPr>
            <w:r w:rsidRPr="008D74A4">
              <w:rPr>
                <w:b/>
                <w:bCs/>
                <w:sz w:val="24"/>
                <w:szCs w:val="24"/>
                <w:lang w:val="de-DE"/>
              </w:rPr>
              <w:t>C. Đánh giá kết quả học tập</w:t>
            </w:r>
          </w:p>
          <w:p w14:paraId="73084BE9" w14:textId="77777777" w:rsidR="00700828" w:rsidRPr="008D74A4" w:rsidRDefault="00700828" w:rsidP="007A03E9">
            <w:pPr>
              <w:spacing w:line="276" w:lineRule="auto"/>
              <w:jc w:val="both"/>
              <w:rPr>
                <w:bCs/>
                <w:sz w:val="24"/>
                <w:szCs w:val="24"/>
                <w:lang w:val="de-DE"/>
              </w:rPr>
            </w:pPr>
            <w:r w:rsidRPr="008D74A4">
              <w:rPr>
                <w:bCs/>
                <w:sz w:val="24"/>
                <w:szCs w:val="24"/>
                <w:lang w:val="de-DE"/>
              </w:rPr>
              <w:t xml:space="preserve">Phương pháp đánh giá: </w:t>
            </w:r>
          </w:p>
          <w:p w14:paraId="205520B5" w14:textId="77777777" w:rsidR="00700828" w:rsidRPr="008D74A4" w:rsidRDefault="00700828" w:rsidP="00581FBC">
            <w:pPr>
              <w:pStyle w:val="ListParagraph"/>
              <w:numPr>
                <w:ilvl w:val="0"/>
                <w:numId w:val="35"/>
              </w:numPr>
              <w:spacing w:line="276" w:lineRule="auto"/>
              <w:ind w:left="213" w:hanging="213"/>
              <w:contextualSpacing w:val="0"/>
              <w:jc w:val="both"/>
              <w:rPr>
                <w:b/>
                <w:bCs/>
                <w:i/>
                <w:sz w:val="24"/>
                <w:szCs w:val="24"/>
                <w:lang w:val="de-DE"/>
              </w:rPr>
            </w:pPr>
            <w:r w:rsidRPr="008D74A4">
              <w:rPr>
                <w:bCs/>
                <w:sz w:val="24"/>
                <w:szCs w:val="24"/>
                <w:lang w:val="de-DE"/>
              </w:rPr>
              <w:t>Kiểm tra cá nhân</w:t>
            </w:r>
          </w:p>
          <w:p w14:paraId="7CD48B5A" w14:textId="77777777" w:rsidR="00700828" w:rsidRPr="008D74A4" w:rsidRDefault="00700828" w:rsidP="00581FBC">
            <w:pPr>
              <w:pStyle w:val="ListParagraph"/>
              <w:numPr>
                <w:ilvl w:val="0"/>
                <w:numId w:val="35"/>
              </w:numPr>
              <w:spacing w:line="276" w:lineRule="auto"/>
              <w:ind w:left="213" w:hanging="213"/>
              <w:contextualSpacing w:val="0"/>
              <w:jc w:val="both"/>
              <w:rPr>
                <w:b/>
                <w:bCs/>
                <w:i/>
                <w:sz w:val="24"/>
                <w:szCs w:val="24"/>
                <w:lang w:val="de-DE"/>
              </w:rPr>
            </w:pPr>
            <w:r w:rsidRPr="008D74A4">
              <w:rPr>
                <w:bCs/>
                <w:sz w:val="24"/>
                <w:szCs w:val="24"/>
                <w:lang w:val="de-DE"/>
              </w:rPr>
              <w:t>Thi cuối kỳ</w:t>
            </w:r>
          </w:p>
        </w:tc>
        <w:tc>
          <w:tcPr>
            <w:tcW w:w="868" w:type="pct"/>
            <w:vMerge/>
            <w:shd w:val="clear" w:color="auto" w:fill="auto"/>
            <w:vAlign w:val="center"/>
          </w:tcPr>
          <w:p w14:paraId="00F30677" w14:textId="77777777" w:rsidR="00700828" w:rsidRPr="008D74A4" w:rsidRDefault="00700828" w:rsidP="007A03E9">
            <w:pPr>
              <w:spacing w:line="276" w:lineRule="auto"/>
              <w:jc w:val="center"/>
              <w:rPr>
                <w:sz w:val="24"/>
                <w:szCs w:val="24"/>
                <w:lang w:val="de-DE"/>
              </w:rPr>
            </w:pPr>
          </w:p>
        </w:tc>
      </w:tr>
      <w:tr w:rsidR="00700828" w:rsidRPr="008D74A4" w14:paraId="44467854" w14:textId="77777777" w:rsidTr="00363BD7">
        <w:trPr>
          <w:trHeight w:val="339"/>
        </w:trPr>
        <w:tc>
          <w:tcPr>
            <w:tcW w:w="545" w:type="pct"/>
            <w:vMerge w:val="restart"/>
            <w:shd w:val="clear" w:color="auto" w:fill="auto"/>
            <w:vAlign w:val="center"/>
          </w:tcPr>
          <w:p w14:paraId="23F7750C" w14:textId="77777777" w:rsidR="00700828" w:rsidRPr="008D74A4" w:rsidRDefault="00700828" w:rsidP="007A03E9">
            <w:pPr>
              <w:spacing w:line="276" w:lineRule="auto"/>
              <w:jc w:val="center"/>
              <w:rPr>
                <w:bCs/>
                <w:sz w:val="24"/>
                <w:szCs w:val="24"/>
                <w:lang w:val="de-DE"/>
              </w:rPr>
            </w:pPr>
            <w:r w:rsidRPr="008D74A4">
              <w:rPr>
                <w:bCs/>
                <w:sz w:val="24"/>
                <w:szCs w:val="24"/>
                <w:lang w:val="de-DE"/>
              </w:rPr>
              <w:t>8 – 9</w:t>
            </w:r>
          </w:p>
        </w:tc>
        <w:tc>
          <w:tcPr>
            <w:tcW w:w="3587" w:type="pct"/>
            <w:shd w:val="clear" w:color="auto" w:fill="auto"/>
            <w:vAlign w:val="center"/>
          </w:tcPr>
          <w:p w14:paraId="67520F2D" w14:textId="77777777" w:rsidR="00700828" w:rsidRPr="008D74A4" w:rsidRDefault="00700828" w:rsidP="007A03E9">
            <w:pPr>
              <w:spacing w:line="276" w:lineRule="auto"/>
              <w:jc w:val="both"/>
              <w:rPr>
                <w:b/>
                <w:bCs/>
                <w:sz w:val="24"/>
                <w:szCs w:val="24"/>
                <w:lang w:val="de-DE"/>
              </w:rPr>
            </w:pPr>
            <w:r w:rsidRPr="008D74A4">
              <w:rPr>
                <w:b/>
                <w:bCs/>
                <w:sz w:val="24"/>
                <w:szCs w:val="24"/>
                <w:lang w:val="de-DE"/>
              </w:rPr>
              <w:t xml:space="preserve">Chương 7: </w:t>
            </w:r>
            <w:r w:rsidRPr="008D74A4">
              <w:rPr>
                <w:b/>
                <w:sz w:val="24"/>
                <w:szCs w:val="24"/>
                <w:lang w:val="fr-FR"/>
              </w:rPr>
              <w:t>PHÂN TÍCH ĐỘ NHẠY VÀ RỦI RO CỦA DỰ ÁN ĐẦU T</w:t>
            </w:r>
            <w:r w:rsidRPr="008D74A4">
              <w:rPr>
                <w:b/>
                <w:sz w:val="24"/>
                <w:szCs w:val="24"/>
                <w:lang w:val="vi-VN"/>
              </w:rPr>
              <w:t>Ư</w:t>
            </w:r>
          </w:p>
        </w:tc>
        <w:tc>
          <w:tcPr>
            <w:tcW w:w="868" w:type="pct"/>
            <w:vMerge w:val="restart"/>
            <w:shd w:val="clear" w:color="auto" w:fill="auto"/>
            <w:vAlign w:val="center"/>
          </w:tcPr>
          <w:p w14:paraId="521D2CA4" w14:textId="77777777" w:rsidR="00700828" w:rsidRPr="008D74A4" w:rsidRDefault="00700828" w:rsidP="007A03E9">
            <w:pPr>
              <w:spacing w:line="276" w:lineRule="auto"/>
              <w:jc w:val="center"/>
              <w:rPr>
                <w:sz w:val="24"/>
                <w:szCs w:val="24"/>
                <w:lang w:val="de-DE"/>
              </w:rPr>
            </w:pPr>
            <w:r w:rsidRPr="008D74A4">
              <w:rPr>
                <w:bCs/>
                <w:color w:val="000000" w:themeColor="text1"/>
                <w:sz w:val="24"/>
                <w:szCs w:val="24"/>
                <w:lang w:val="de-DE"/>
              </w:rPr>
              <w:t>CELO3, 5, 6</w:t>
            </w:r>
          </w:p>
        </w:tc>
      </w:tr>
      <w:tr w:rsidR="00700828" w:rsidRPr="00B34827" w14:paraId="52AEFA7C" w14:textId="77777777" w:rsidTr="00363BD7">
        <w:trPr>
          <w:trHeight w:val="339"/>
        </w:trPr>
        <w:tc>
          <w:tcPr>
            <w:tcW w:w="545" w:type="pct"/>
            <w:vMerge/>
            <w:shd w:val="clear" w:color="auto" w:fill="auto"/>
            <w:vAlign w:val="center"/>
          </w:tcPr>
          <w:p w14:paraId="5E8305CE" w14:textId="77777777" w:rsidR="00700828" w:rsidRPr="008D74A4" w:rsidRDefault="00700828" w:rsidP="007A03E9">
            <w:pPr>
              <w:spacing w:line="276" w:lineRule="auto"/>
              <w:jc w:val="center"/>
              <w:rPr>
                <w:bCs/>
                <w:sz w:val="24"/>
                <w:szCs w:val="24"/>
                <w:lang w:val="de-DE"/>
              </w:rPr>
            </w:pPr>
          </w:p>
        </w:tc>
        <w:tc>
          <w:tcPr>
            <w:tcW w:w="3587" w:type="pct"/>
            <w:shd w:val="clear" w:color="auto" w:fill="auto"/>
            <w:vAlign w:val="center"/>
          </w:tcPr>
          <w:p w14:paraId="6382A120" w14:textId="77777777" w:rsidR="00700828" w:rsidRPr="008D74A4" w:rsidRDefault="00700828" w:rsidP="007A03E9">
            <w:pPr>
              <w:spacing w:line="276" w:lineRule="auto"/>
              <w:jc w:val="both"/>
              <w:rPr>
                <w:b/>
                <w:bCs/>
                <w:i/>
                <w:sz w:val="24"/>
                <w:szCs w:val="24"/>
                <w:lang w:val="de-DE"/>
              </w:rPr>
            </w:pPr>
            <w:r w:rsidRPr="008D74A4">
              <w:rPr>
                <w:b/>
                <w:bCs/>
                <w:sz w:val="24"/>
                <w:szCs w:val="24"/>
                <w:lang w:val="de-DE"/>
              </w:rPr>
              <w:t>A. Nội dung giảng dạy trên lớp:</w:t>
            </w:r>
            <w:r w:rsidRPr="008D74A4">
              <w:rPr>
                <w:bCs/>
                <w:sz w:val="24"/>
                <w:szCs w:val="24"/>
                <w:lang w:val="de-DE"/>
              </w:rPr>
              <w:t xml:space="preserve"> </w:t>
            </w:r>
            <w:r w:rsidRPr="008D74A4">
              <w:rPr>
                <w:bCs/>
                <w:color w:val="000000" w:themeColor="text1"/>
                <w:sz w:val="24"/>
                <w:szCs w:val="24"/>
                <w:lang w:val="de-DE"/>
              </w:rPr>
              <w:t>(5 giờ)</w:t>
            </w:r>
          </w:p>
          <w:p w14:paraId="256C3B0B" w14:textId="77777777" w:rsidR="00700828" w:rsidRPr="008D74A4" w:rsidRDefault="00700828" w:rsidP="00581FBC">
            <w:pPr>
              <w:pStyle w:val="ListParagraph"/>
              <w:numPr>
                <w:ilvl w:val="0"/>
                <w:numId w:val="35"/>
              </w:numPr>
              <w:spacing w:line="276" w:lineRule="auto"/>
              <w:ind w:left="215" w:hanging="215"/>
              <w:contextualSpacing w:val="0"/>
              <w:jc w:val="both"/>
              <w:rPr>
                <w:bCs/>
                <w:sz w:val="24"/>
                <w:szCs w:val="24"/>
                <w:lang w:val="de-DE"/>
              </w:rPr>
            </w:pPr>
            <w:r w:rsidRPr="008D74A4">
              <w:rPr>
                <w:bCs/>
                <w:sz w:val="24"/>
                <w:szCs w:val="24"/>
                <w:lang w:val="fr-FR"/>
              </w:rPr>
              <w:t>Đánh giá độ an toàn về mặt tài chính của dự án</w:t>
            </w:r>
          </w:p>
          <w:p w14:paraId="4421D67C" w14:textId="77777777" w:rsidR="00700828" w:rsidRPr="008D74A4" w:rsidRDefault="00700828" w:rsidP="00581FBC">
            <w:pPr>
              <w:pStyle w:val="ListParagraph"/>
              <w:numPr>
                <w:ilvl w:val="0"/>
                <w:numId w:val="35"/>
              </w:numPr>
              <w:spacing w:line="276" w:lineRule="auto"/>
              <w:ind w:left="215" w:hanging="215"/>
              <w:contextualSpacing w:val="0"/>
              <w:jc w:val="both"/>
              <w:rPr>
                <w:bCs/>
                <w:sz w:val="24"/>
                <w:szCs w:val="24"/>
                <w:lang w:val="de-DE"/>
              </w:rPr>
            </w:pPr>
            <w:r w:rsidRPr="008D74A4">
              <w:rPr>
                <w:bCs/>
                <w:sz w:val="24"/>
                <w:szCs w:val="24"/>
                <w:lang w:val="fr-FR"/>
              </w:rPr>
              <w:t>Phân tích độ nhạy của dự án</w:t>
            </w:r>
          </w:p>
          <w:p w14:paraId="612E2371" w14:textId="77777777" w:rsidR="00700828" w:rsidRPr="008D74A4" w:rsidRDefault="00700828" w:rsidP="00581FBC">
            <w:pPr>
              <w:pStyle w:val="ListParagraph"/>
              <w:numPr>
                <w:ilvl w:val="0"/>
                <w:numId w:val="35"/>
              </w:numPr>
              <w:spacing w:line="276" w:lineRule="auto"/>
              <w:ind w:left="215" w:hanging="215"/>
              <w:contextualSpacing w:val="0"/>
              <w:jc w:val="both"/>
              <w:rPr>
                <w:bCs/>
                <w:sz w:val="24"/>
                <w:szCs w:val="24"/>
                <w:lang w:val="de-DE"/>
              </w:rPr>
            </w:pPr>
            <w:r w:rsidRPr="008D74A4">
              <w:rPr>
                <w:bCs/>
                <w:sz w:val="24"/>
                <w:szCs w:val="24"/>
                <w:lang w:val="fr-FR"/>
              </w:rPr>
              <w:t>Phân tích dự án trong trường hợp có nhiều khả năng và rủi ro</w:t>
            </w:r>
          </w:p>
          <w:p w14:paraId="4212A26F" w14:textId="77777777" w:rsidR="00700828" w:rsidRPr="008D74A4" w:rsidRDefault="00700828" w:rsidP="00581FBC">
            <w:pPr>
              <w:pStyle w:val="ListParagraph"/>
              <w:numPr>
                <w:ilvl w:val="0"/>
                <w:numId w:val="35"/>
              </w:numPr>
              <w:spacing w:line="276" w:lineRule="auto"/>
              <w:ind w:left="215" w:hanging="215"/>
              <w:contextualSpacing w:val="0"/>
              <w:jc w:val="both"/>
              <w:rPr>
                <w:sz w:val="24"/>
                <w:szCs w:val="24"/>
                <w:lang w:val="de-DE"/>
              </w:rPr>
            </w:pPr>
            <w:r w:rsidRPr="008D74A4">
              <w:rPr>
                <w:bCs/>
                <w:sz w:val="24"/>
                <w:szCs w:val="24"/>
                <w:lang w:val="fr-FR"/>
              </w:rPr>
              <w:t>Phân tích dự án trong trường hợp có trượt giá và lạm phát</w:t>
            </w:r>
          </w:p>
        </w:tc>
        <w:tc>
          <w:tcPr>
            <w:tcW w:w="868" w:type="pct"/>
            <w:vMerge/>
            <w:shd w:val="clear" w:color="auto" w:fill="auto"/>
            <w:vAlign w:val="center"/>
          </w:tcPr>
          <w:p w14:paraId="5FEE43E1" w14:textId="77777777" w:rsidR="00700828" w:rsidRPr="008D74A4" w:rsidRDefault="00700828" w:rsidP="007A03E9">
            <w:pPr>
              <w:spacing w:line="276" w:lineRule="auto"/>
              <w:jc w:val="center"/>
              <w:rPr>
                <w:sz w:val="24"/>
                <w:szCs w:val="24"/>
                <w:lang w:val="de-DE"/>
              </w:rPr>
            </w:pPr>
          </w:p>
        </w:tc>
      </w:tr>
      <w:tr w:rsidR="00700828" w:rsidRPr="00B34827" w14:paraId="1C266CAA" w14:textId="77777777" w:rsidTr="00363BD7">
        <w:trPr>
          <w:trHeight w:val="339"/>
        </w:trPr>
        <w:tc>
          <w:tcPr>
            <w:tcW w:w="545" w:type="pct"/>
            <w:vMerge/>
            <w:shd w:val="clear" w:color="auto" w:fill="auto"/>
            <w:vAlign w:val="center"/>
          </w:tcPr>
          <w:p w14:paraId="1DCC4888" w14:textId="77777777" w:rsidR="00700828" w:rsidRPr="008D74A4" w:rsidRDefault="00700828" w:rsidP="007A03E9">
            <w:pPr>
              <w:spacing w:line="276" w:lineRule="auto"/>
              <w:jc w:val="center"/>
              <w:rPr>
                <w:bCs/>
                <w:sz w:val="24"/>
                <w:szCs w:val="24"/>
                <w:lang w:val="de-DE"/>
              </w:rPr>
            </w:pPr>
          </w:p>
        </w:tc>
        <w:tc>
          <w:tcPr>
            <w:tcW w:w="3587" w:type="pct"/>
            <w:shd w:val="clear" w:color="auto" w:fill="auto"/>
            <w:vAlign w:val="center"/>
          </w:tcPr>
          <w:p w14:paraId="410748F2" w14:textId="77777777" w:rsidR="00700828" w:rsidRPr="008D74A4" w:rsidRDefault="00700828" w:rsidP="007A03E9">
            <w:pPr>
              <w:spacing w:line="276" w:lineRule="auto"/>
              <w:jc w:val="both"/>
              <w:rPr>
                <w:bCs/>
                <w:i/>
                <w:sz w:val="24"/>
                <w:szCs w:val="24"/>
                <w:lang w:val="de-DE"/>
              </w:rPr>
            </w:pPr>
            <w:r w:rsidRPr="008D74A4">
              <w:rPr>
                <w:b/>
                <w:bCs/>
                <w:sz w:val="24"/>
                <w:szCs w:val="24"/>
                <w:lang w:val="de-DE"/>
              </w:rPr>
              <w:t>B.</w:t>
            </w:r>
            <w:r w:rsidRPr="008D74A4">
              <w:rPr>
                <w:bCs/>
                <w:i/>
                <w:sz w:val="24"/>
                <w:szCs w:val="24"/>
                <w:lang w:val="de-DE"/>
              </w:rPr>
              <w:t xml:space="preserve"> </w:t>
            </w:r>
            <w:r w:rsidRPr="008D74A4">
              <w:rPr>
                <w:b/>
                <w:bCs/>
                <w:sz w:val="24"/>
                <w:szCs w:val="24"/>
                <w:lang w:val="de-DE"/>
              </w:rPr>
              <w:t>Các nội dung cần tự học ở nhà</w:t>
            </w:r>
            <w:r w:rsidRPr="008D74A4">
              <w:rPr>
                <w:bCs/>
                <w:sz w:val="24"/>
                <w:szCs w:val="24"/>
                <w:lang w:val="de-DE"/>
              </w:rPr>
              <w:t>:</w:t>
            </w:r>
          </w:p>
          <w:p w14:paraId="4F8646F4" w14:textId="77777777" w:rsidR="00700828" w:rsidRPr="008D74A4" w:rsidRDefault="00700828" w:rsidP="007A03E9">
            <w:pPr>
              <w:spacing w:line="276" w:lineRule="auto"/>
              <w:jc w:val="both"/>
              <w:rPr>
                <w:b/>
                <w:bCs/>
                <w:sz w:val="24"/>
                <w:szCs w:val="24"/>
                <w:lang w:val="de-DE"/>
              </w:rPr>
            </w:pPr>
            <w:r w:rsidRPr="008D74A4">
              <w:rPr>
                <w:bCs/>
                <w:sz w:val="24"/>
                <w:szCs w:val="24"/>
                <w:lang w:val="de-DE"/>
              </w:rPr>
              <w:t xml:space="preserve">- Đọc giáo trình chính nội dung chương 7 </w:t>
            </w:r>
          </w:p>
        </w:tc>
        <w:tc>
          <w:tcPr>
            <w:tcW w:w="868" w:type="pct"/>
            <w:vMerge/>
            <w:shd w:val="clear" w:color="auto" w:fill="auto"/>
            <w:vAlign w:val="center"/>
          </w:tcPr>
          <w:p w14:paraId="6D5CCCB7" w14:textId="77777777" w:rsidR="00700828" w:rsidRPr="008D74A4" w:rsidRDefault="00700828" w:rsidP="007A03E9">
            <w:pPr>
              <w:spacing w:line="276" w:lineRule="auto"/>
              <w:jc w:val="center"/>
              <w:rPr>
                <w:sz w:val="24"/>
                <w:szCs w:val="24"/>
                <w:lang w:val="de-DE"/>
              </w:rPr>
            </w:pPr>
          </w:p>
        </w:tc>
      </w:tr>
      <w:tr w:rsidR="00700828" w:rsidRPr="008D74A4" w14:paraId="1A825776" w14:textId="77777777" w:rsidTr="00363BD7">
        <w:trPr>
          <w:trHeight w:val="339"/>
        </w:trPr>
        <w:tc>
          <w:tcPr>
            <w:tcW w:w="545" w:type="pct"/>
            <w:vMerge/>
            <w:shd w:val="clear" w:color="auto" w:fill="auto"/>
            <w:vAlign w:val="center"/>
          </w:tcPr>
          <w:p w14:paraId="092363B1" w14:textId="77777777" w:rsidR="00700828" w:rsidRPr="008D74A4" w:rsidRDefault="00700828" w:rsidP="007A03E9">
            <w:pPr>
              <w:spacing w:line="276" w:lineRule="auto"/>
              <w:jc w:val="center"/>
              <w:rPr>
                <w:bCs/>
                <w:sz w:val="24"/>
                <w:szCs w:val="24"/>
                <w:lang w:val="de-DE"/>
              </w:rPr>
            </w:pPr>
          </w:p>
        </w:tc>
        <w:tc>
          <w:tcPr>
            <w:tcW w:w="3587" w:type="pct"/>
            <w:shd w:val="clear" w:color="auto" w:fill="auto"/>
            <w:vAlign w:val="center"/>
          </w:tcPr>
          <w:p w14:paraId="2DB43E0A" w14:textId="77777777" w:rsidR="00700828" w:rsidRPr="008D74A4" w:rsidRDefault="00700828" w:rsidP="007A03E9">
            <w:pPr>
              <w:spacing w:line="276" w:lineRule="auto"/>
              <w:jc w:val="both"/>
              <w:rPr>
                <w:b/>
                <w:bCs/>
                <w:sz w:val="24"/>
                <w:szCs w:val="24"/>
                <w:lang w:val="de-DE"/>
              </w:rPr>
            </w:pPr>
            <w:r w:rsidRPr="008D74A4">
              <w:rPr>
                <w:b/>
                <w:bCs/>
                <w:sz w:val="24"/>
                <w:szCs w:val="24"/>
                <w:lang w:val="de-DE"/>
              </w:rPr>
              <w:t>C. Đánh giá kết quả học tập</w:t>
            </w:r>
          </w:p>
          <w:p w14:paraId="76BCDD12" w14:textId="77777777" w:rsidR="00700828" w:rsidRPr="008D74A4" w:rsidRDefault="00700828" w:rsidP="007A03E9">
            <w:pPr>
              <w:spacing w:line="276" w:lineRule="auto"/>
              <w:jc w:val="both"/>
              <w:rPr>
                <w:bCs/>
                <w:sz w:val="24"/>
                <w:szCs w:val="24"/>
                <w:lang w:val="de-DE"/>
              </w:rPr>
            </w:pPr>
            <w:r w:rsidRPr="008D74A4">
              <w:rPr>
                <w:bCs/>
                <w:sz w:val="24"/>
                <w:szCs w:val="24"/>
                <w:lang w:val="de-DE"/>
              </w:rPr>
              <w:t xml:space="preserve">Phương pháp đánh giá: </w:t>
            </w:r>
          </w:p>
          <w:p w14:paraId="4679FAC4" w14:textId="77777777" w:rsidR="00700828" w:rsidRPr="008D74A4" w:rsidRDefault="00700828" w:rsidP="00581FBC">
            <w:pPr>
              <w:pStyle w:val="ListParagraph"/>
              <w:numPr>
                <w:ilvl w:val="0"/>
                <w:numId w:val="35"/>
              </w:numPr>
              <w:spacing w:line="276" w:lineRule="auto"/>
              <w:ind w:left="213" w:hanging="213"/>
              <w:contextualSpacing w:val="0"/>
              <w:jc w:val="both"/>
              <w:rPr>
                <w:b/>
                <w:bCs/>
                <w:i/>
                <w:sz w:val="24"/>
                <w:szCs w:val="24"/>
                <w:lang w:val="de-DE"/>
              </w:rPr>
            </w:pPr>
            <w:r w:rsidRPr="008D74A4">
              <w:rPr>
                <w:bCs/>
                <w:sz w:val="24"/>
                <w:szCs w:val="24"/>
                <w:lang w:val="de-DE"/>
              </w:rPr>
              <w:t>Kiểm tra cá nhân</w:t>
            </w:r>
          </w:p>
          <w:p w14:paraId="50961B87" w14:textId="77777777" w:rsidR="00700828" w:rsidRPr="008D74A4" w:rsidRDefault="00700828" w:rsidP="00581FBC">
            <w:pPr>
              <w:pStyle w:val="ListParagraph"/>
              <w:numPr>
                <w:ilvl w:val="0"/>
                <w:numId w:val="35"/>
              </w:numPr>
              <w:spacing w:line="276" w:lineRule="auto"/>
              <w:ind w:left="213" w:hanging="213"/>
              <w:contextualSpacing w:val="0"/>
              <w:jc w:val="both"/>
              <w:rPr>
                <w:b/>
                <w:bCs/>
                <w:i/>
                <w:sz w:val="24"/>
                <w:szCs w:val="24"/>
                <w:lang w:val="de-DE"/>
              </w:rPr>
            </w:pPr>
            <w:r w:rsidRPr="008D74A4">
              <w:rPr>
                <w:bCs/>
                <w:sz w:val="24"/>
                <w:szCs w:val="24"/>
                <w:lang w:val="de-DE"/>
              </w:rPr>
              <w:t>Thi cuối kỳ</w:t>
            </w:r>
          </w:p>
        </w:tc>
        <w:tc>
          <w:tcPr>
            <w:tcW w:w="868" w:type="pct"/>
            <w:vMerge/>
            <w:shd w:val="clear" w:color="auto" w:fill="auto"/>
            <w:vAlign w:val="center"/>
          </w:tcPr>
          <w:p w14:paraId="29AADA38" w14:textId="77777777" w:rsidR="00700828" w:rsidRPr="008D74A4" w:rsidRDefault="00700828" w:rsidP="007A03E9">
            <w:pPr>
              <w:spacing w:line="276" w:lineRule="auto"/>
              <w:jc w:val="center"/>
              <w:rPr>
                <w:sz w:val="24"/>
                <w:szCs w:val="24"/>
                <w:lang w:val="de-DE"/>
              </w:rPr>
            </w:pPr>
          </w:p>
        </w:tc>
      </w:tr>
      <w:tr w:rsidR="00700828" w:rsidRPr="008D74A4" w14:paraId="39FF2E4D" w14:textId="77777777" w:rsidTr="00363BD7">
        <w:trPr>
          <w:trHeight w:val="339"/>
        </w:trPr>
        <w:tc>
          <w:tcPr>
            <w:tcW w:w="545" w:type="pct"/>
            <w:vMerge w:val="restart"/>
            <w:shd w:val="clear" w:color="auto" w:fill="auto"/>
            <w:vAlign w:val="center"/>
          </w:tcPr>
          <w:p w14:paraId="1561F76D" w14:textId="77777777" w:rsidR="00700828" w:rsidRPr="008D74A4" w:rsidRDefault="00700828" w:rsidP="007A03E9">
            <w:pPr>
              <w:spacing w:line="276" w:lineRule="auto"/>
              <w:jc w:val="center"/>
              <w:rPr>
                <w:bCs/>
                <w:sz w:val="24"/>
                <w:szCs w:val="24"/>
                <w:lang w:val="de-DE"/>
              </w:rPr>
            </w:pPr>
            <w:r w:rsidRPr="008D74A4">
              <w:rPr>
                <w:bCs/>
                <w:sz w:val="24"/>
                <w:szCs w:val="24"/>
                <w:lang w:val="de-DE"/>
              </w:rPr>
              <w:t>10 – 12</w:t>
            </w:r>
          </w:p>
        </w:tc>
        <w:tc>
          <w:tcPr>
            <w:tcW w:w="3587" w:type="pct"/>
            <w:shd w:val="clear" w:color="auto" w:fill="auto"/>
            <w:vAlign w:val="center"/>
          </w:tcPr>
          <w:p w14:paraId="6A5DD4DB" w14:textId="77777777" w:rsidR="00700828" w:rsidRPr="008D74A4" w:rsidRDefault="00700828" w:rsidP="007A03E9">
            <w:pPr>
              <w:spacing w:line="276" w:lineRule="auto"/>
              <w:jc w:val="both"/>
              <w:rPr>
                <w:b/>
                <w:bCs/>
                <w:sz w:val="24"/>
                <w:szCs w:val="24"/>
                <w:lang w:val="de-DE"/>
              </w:rPr>
            </w:pPr>
            <w:r w:rsidRPr="008D74A4">
              <w:rPr>
                <w:b/>
                <w:bCs/>
                <w:sz w:val="24"/>
                <w:szCs w:val="24"/>
                <w:lang w:val="de-DE"/>
              </w:rPr>
              <w:t>Chương 8: THẨM ĐỊNH DỰ ÁN ĐẦU TƯ</w:t>
            </w:r>
          </w:p>
        </w:tc>
        <w:tc>
          <w:tcPr>
            <w:tcW w:w="868" w:type="pct"/>
            <w:vMerge w:val="restart"/>
            <w:shd w:val="clear" w:color="auto" w:fill="auto"/>
            <w:vAlign w:val="center"/>
          </w:tcPr>
          <w:p w14:paraId="2CBBC19B" w14:textId="77777777" w:rsidR="00700828" w:rsidRPr="008D74A4" w:rsidRDefault="00700828" w:rsidP="007A03E9">
            <w:pPr>
              <w:spacing w:line="276" w:lineRule="auto"/>
              <w:jc w:val="center"/>
              <w:rPr>
                <w:sz w:val="24"/>
                <w:szCs w:val="24"/>
                <w:lang w:val="de-DE"/>
              </w:rPr>
            </w:pPr>
            <w:r w:rsidRPr="008D74A4">
              <w:rPr>
                <w:bCs/>
                <w:color w:val="000000" w:themeColor="text1"/>
                <w:sz w:val="24"/>
                <w:szCs w:val="24"/>
                <w:lang w:val="de-DE"/>
              </w:rPr>
              <w:t>CELO3, 5, 6</w:t>
            </w:r>
          </w:p>
        </w:tc>
      </w:tr>
      <w:tr w:rsidR="00700828" w:rsidRPr="00B34827" w14:paraId="68E64F30" w14:textId="77777777" w:rsidTr="00363BD7">
        <w:trPr>
          <w:trHeight w:val="339"/>
        </w:trPr>
        <w:tc>
          <w:tcPr>
            <w:tcW w:w="545" w:type="pct"/>
            <w:vMerge/>
            <w:shd w:val="clear" w:color="auto" w:fill="auto"/>
            <w:vAlign w:val="center"/>
          </w:tcPr>
          <w:p w14:paraId="0DA01565" w14:textId="77777777" w:rsidR="00700828" w:rsidRPr="008D74A4" w:rsidRDefault="00700828" w:rsidP="007A03E9">
            <w:pPr>
              <w:spacing w:line="276" w:lineRule="auto"/>
              <w:jc w:val="center"/>
              <w:rPr>
                <w:bCs/>
                <w:sz w:val="24"/>
                <w:szCs w:val="24"/>
                <w:lang w:val="de-DE"/>
              </w:rPr>
            </w:pPr>
          </w:p>
        </w:tc>
        <w:tc>
          <w:tcPr>
            <w:tcW w:w="3587" w:type="pct"/>
            <w:shd w:val="clear" w:color="auto" w:fill="auto"/>
            <w:vAlign w:val="center"/>
          </w:tcPr>
          <w:p w14:paraId="516179DD" w14:textId="77777777" w:rsidR="00700828" w:rsidRPr="008D74A4" w:rsidRDefault="00700828" w:rsidP="007A03E9">
            <w:pPr>
              <w:spacing w:line="276" w:lineRule="auto"/>
              <w:jc w:val="both"/>
              <w:rPr>
                <w:b/>
                <w:bCs/>
                <w:i/>
                <w:sz w:val="24"/>
                <w:szCs w:val="24"/>
                <w:lang w:val="de-DE"/>
              </w:rPr>
            </w:pPr>
            <w:r w:rsidRPr="008D74A4">
              <w:rPr>
                <w:b/>
                <w:bCs/>
                <w:sz w:val="24"/>
                <w:szCs w:val="24"/>
                <w:lang w:val="de-DE"/>
              </w:rPr>
              <w:t>A. Nội dung giảng dạy trên lớp:</w:t>
            </w:r>
            <w:r w:rsidRPr="008D74A4">
              <w:rPr>
                <w:bCs/>
                <w:sz w:val="24"/>
                <w:szCs w:val="24"/>
                <w:lang w:val="de-DE"/>
              </w:rPr>
              <w:t xml:space="preserve"> </w:t>
            </w:r>
            <w:r w:rsidRPr="008D74A4">
              <w:rPr>
                <w:bCs/>
                <w:color w:val="000000" w:themeColor="text1"/>
                <w:sz w:val="24"/>
                <w:szCs w:val="24"/>
                <w:lang w:val="de-DE"/>
              </w:rPr>
              <w:t>(5 giờ)</w:t>
            </w:r>
          </w:p>
          <w:p w14:paraId="238CF9A4" w14:textId="77777777" w:rsidR="00700828" w:rsidRPr="008D74A4" w:rsidRDefault="00700828" w:rsidP="00581FBC">
            <w:pPr>
              <w:pStyle w:val="ListParagraph"/>
              <w:numPr>
                <w:ilvl w:val="0"/>
                <w:numId w:val="35"/>
              </w:numPr>
              <w:spacing w:line="276" w:lineRule="auto"/>
              <w:ind w:left="215" w:hanging="215"/>
              <w:contextualSpacing w:val="0"/>
              <w:jc w:val="both"/>
              <w:rPr>
                <w:sz w:val="24"/>
                <w:szCs w:val="24"/>
                <w:lang w:val="de-DE"/>
              </w:rPr>
            </w:pPr>
            <w:r w:rsidRPr="008D74A4">
              <w:rPr>
                <w:sz w:val="24"/>
                <w:szCs w:val="24"/>
                <w:lang w:val="de-DE"/>
              </w:rPr>
              <w:t>Một số lý luận chung về thẩm định dự án đầu tư</w:t>
            </w:r>
          </w:p>
          <w:p w14:paraId="7251C0B2" w14:textId="77777777" w:rsidR="00700828" w:rsidRPr="008D74A4" w:rsidRDefault="00700828" w:rsidP="00581FBC">
            <w:pPr>
              <w:pStyle w:val="ListParagraph"/>
              <w:numPr>
                <w:ilvl w:val="0"/>
                <w:numId w:val="35"/>
              </w:numPr>
              <w:spacing w:line="276" w:lineRule="auto"/>
              <w:ind w:left="215" w:hanging="215"/>
              <w:contextualSpacing w:val="0"/>
              <w:jc w:val="both"/>
              <w:rPr>
                <w:sz w:val="24"/>
                <w:szCs w:val="24"/>
                <w:lang w:val="de-DE"/>
              </w:rPr>
            </w:pPr>
            <w:r w:rsidRPr="008D74A4">
              <w:rPr>
                <w:sz w:val="24"/>
                <w:szCs w:val="24"/>
                <w:lang w:val="de-DE"/>
              </w:rPr>
              <w:t>Thẩm quyền chấp thuận và cấp giấy chứng nhận đầu tư</w:t>
            </w:r>
          </w:p>
          <w:p w14:paraId="455A6EBD" w14:textId="77777777" w:rsidR="00700828" w:rsidRPr="008D74A4" w:rsidRDefault="00700828" w:rsidP="00581FBC">
            <w:pPr>
              <w:pStyle w:val="ListParagraph"/>
              <w:numPr>
                <w:ilvl w:val="0"/>
                <w:numId w:val="35"/>
              </w:numPr>
              <w:spacing w:line="276" w:lineRule="auto"/>
              <w:ind w:left="215" w:hanging="215"/>
              <w:contextualSpacing w:val="0"/>
              <w:jc w:val="both"/>
              <w:rPr>
                <w:sz w:val="24"/>
                <w:szCs w:val="24"/>
                <w:lang w:val="de-DE"/>
              </w:rPr>
            </w:pPr>
            <w:r w:rsidRPr="008D74A4">
              <w:rPr>
                <w:sz w:val="24"/>
                <w:szCs w:val="24"/>
                <w:lang w:val="de-DE"/>
              </w:rPr>
              <w:t>Những cơ sở pháp lý để thẩm định dự án đầu tư</w:t>
            </w:r>
          </w:p>
          <w:p w14:paraId="39572F16" w14:textId="77777777" w:rsidR="00700828" w:rsidRPr="008D74A4" w:rsidRDefault="00700828" w:rsidP="00581FBC">
            <w:pPr>
              <w:pStyle w:val="ListParagraph"/>
              <w:numPr>
                <w:ilvl w:val="0"/>
                <w:numId w:val="35"/>
              </w:numPr>
              <w:spacing w:line="276" w:lineRule="auto"/>
              <w:ind w:left="215" w:hanging="215"/>
              <w:contextualSpacing w:val="0"/>
              <w:jc w:val="both"/>
              <w:rPr>
                <w:sz w:val="24"/>
                <w:szCs w:val="24"/>
                <w:lang w:val="de-DE"/>
              </w:rPr>
            </w:pPr>
            <w:r w:rsidRPr="008D74A4">
              <w:rPr>
                <w:sz w:val="24"/>
                <w:szCs w:val="24"/>
                <w:lang w:val="de-DE"/>
              </w:rPr>
              <w:t>Phương pháp thẩm định dự án đầu tư</w:t>
            </w:r>
          </w:p>
          <w:p w14:paraId="60B64472" w14:textId="77777777" w:rsidR="00700828" w:rsidRPr="008D74A4" w:rsidRDefault="00700828" w:rsidP="00581FBC">
            <w:pPr>
              <w:pStyle w:val="ListParagraph"/>
              <w:numPr>
                <w:ilvl w:val="0"/>
                <w:numId w:val="35"/>
              </w:numPr>
              <w:spacing w:line="276" w:lineRule="auto"/>
              <w:ind w:left="215" w:hanging="215"/>
              <w:contextualSpacing w:val="0"/>
              <w:jc w:val="both"/>
              <w:rPr>
                <w:sz w:val="24"/>
                <w:szCs w:val="24"/>
                <w:lang w:val="de-DE"/>
              </w:rPr>
            </w:pPr>
            <w:r w:rsidRPr="008D74A4">
              <w:rPr>
                <w:sz w:val="24"/>
                <w:szCs w:val="24"/>
                <w:lang w:val="de-DE"/>
              </w:rPr>
              <w:t>Nội dung thẩm định dự án đầu tư</w:t>
            </w:r>
          </w:p>
          <w:p w14:paraId="4B6CA101" w14:textId="77777777" w:rsidR="00700828" w:rsidRPr="008D74A4" w:rsidRDefault="00700828" w:rsidP="00581FBC">
            <w:pPr>
              <w:pStyle w:val="ListParagraph"/>
              <w:numPr>
                <w:ilvl w:val="0"/>
                <w:numId w:val="35"/>
              </w:numPr>
              <w:spacing w:line="276" w:lineRule="auto"/>
              <w:ind w:left="215" w:hanging="215"/>
              <w:contextualSpacing w:val="0"/>
              <w:jc w:val="both"/>
              <w:rPr>
                <w:sz w:val="24"/>
                <w:szCs w:val="24"/>
                <w:lang w:val="de-DE"/>
              </w:rPr>
            </w:pPr>
            <w:r w:rsidRPr="008D74A4">
              <w:rPr>
                <w:sz w:val="24"/>
                <w:szCs w:val="24"/>
                <w:lang w:val="de-DE"/>
              </w:rPr>
              <w:t>Hình thức tập hồ sơ thẩm định</w:t>
            </w:r>
          </w:p>
        </w:tc>
        <w:tc>
          <w:tcPr>
            <w:tcW w:w="868" w:type="pct"/>
            <w:vMerge/>
            <w:shd w:val="clear" w:color="auto" w:fill="auto"/>
            <w:vAlign w:val="center"/>
          </w:tcPr>
          <w:p w14:paraId="21698A2B" w14:textId="77777777" w:rsidR="00700828" w:rsidRPr="008D74A4" w:rsidRDefault="00700828" w:rsidP="007A03E9">
            <w:pPr>
              <w:spacing w:line="276" w:lineRule="auto"/>
              <w:jc w:val="center"/>
              <w:rPr>
                <w:sz w:val="24"/>
                <w:szCs w:val="24"/>
                <w:lang w:val="de-DE"/>
              </w:rPr>
            </w:pPr>
          </w:p>
        </w:tc>
      </w:tr>
      <w:tr w:rsidR="00700828" w:rsidRPr="00B34827" w14:paraId="4DE45D1F" w14:textId="77777777" w:rsidTr="00363BD7">
        <w:trPr>
          <w:trHeight w:val="339"/>
        </w:trPr>
        <w:tc>
          <w:tcPr>
            <w:tcW w:w="545" w:type="pct"/>
            <w:vMerge/>
            <w:shd w:val="clear" w:color="auto" w:fill="auto"/>
            <w:vAlign w:val="center"/>
          </w:tcPr>
          <w:p w14:paraId="6678CDC9" w14:textId="77777777" w:rsidR="00700828" w:rsidRPr="008D74A4" w:rsidRDefault="00700828" w:rsidP="007A03E9">
            <w:pPr>
              <w:spacing w:line="276" w:lineRule="auto"/>
              <w:jc w:val="center"/>
              <w:rPr>
                <w:bCs/>
                <w:sz w:val="24"/>
                <w:szCs w:val="24"/>
                <w:lang w:val="de-DE"/>
              </w:rPr>
            </w:pPr>
          </w:p>
        </w:tc>
        <w:tc>
          <w:tcPr>
            <w:tcW w:w="3587" w:type="pct"/>
            <w:shd w:val="clear" w:color="auto" w:fill="auto"/>
            <w:vAlign w:val="center"/>
          </w:tcPr>
          <w:p w14:paraId="437B80B2" w14:textId="77777777" w:rsidR="00700828" w:rsidRPr="008D74A4" w:rsidRDefault="00700828" w:rsidP="007A03E9">
            <w:pPr>
              <w:spacing w:line="276" w:lineRule="auto"/>
              <w:jc w:val="both"/>
              <w:rPr>
                <w:bCs/>
                <w:i/>
                <w:sz w:val="24"/>
                <w:szCs w:val="24"/>
                <w:lang w:val="de-DE"/>
              </w:rPr>
            </w:pPr>
            <w:r w:rsidRPr="008D74A4">
              <w:rPr>
                <w:b/>
                <w:bCs/>
                <w:sz w:val="24"/>
                <w:szCs w:val="24"/>
                <w:lang w:val="de-DE"/>
              </w:rPr>
              <w:t>B.</w:t>
            </w:r>
            <w:r w:rsidRPr="008D74A4">
              <w:rPr>
                <w:bCs/>
                <w:i/>
                <w:sz w:val="24"/>
                <w:szCs w:val="24"/>
                <w:lang w:val="de-DE"/>
              </w:rPr>
              <w:t xml:space="preserve"> </w:t>
            </w:r>
            <w:r w:rsidRPr="008D74A4">
              <w:rPr>
                <w:b/>
                <w:bCs/>
                <w:sz w:val="24"/>
                <w:szCs w:val="24"/>
                <w:lang w:val="de-DE"/>
              </w:rPr>
              <w:t>Các nội dung cần tự học ở nhà</w:t>
            </w:r>
            <w:r w:rsidRPr="008D74A4">
              <w:rPr>
                <w:bCs/>
                <w:sz w:val="24"/>
                <w:szCs w:val="24"/>
                <w:lang w:val="de-DE"/>
              </w:rPr>
              <w:t>:</w:t>
            </w:r>
          </w:p>
          <w:p w14:paraId="7404FCFC" w14:textId="77777777" w:rsidR="00700828" w:rsidRPr="008D74A4" w:rsidRDefault="00700828" w:rsidP="007A03E9">
            <w:pPr>
              <w:spacing w:line="276" w:lineRule="auto"/>
              <w:jc w:val="both"/>
              <w:rPr>
                <w:b/>
                <w:bCs/>
                <w:sz w:val="24"/>
                <w:szCs w:val="24"/>
                <w:lang w:val="de-DE"/>
              </w:rPr>
            </w:pPr>
            <w:r w:rsidRPr="008D74A4">
              <w:rPr>
                <w:bCs/>
                <w:sz w:val="24"/>
                <w:szCs w:val="24"/>
                <w:lang w:val="de-DE"/>
              </w:rPr>
              <w:t xml:space="preserve">- Đọc giáo trình chính nội dung chương 8 </w:t>
            </w:r>
          </w:p>
        </w:tc>
        <w:tc>
          <w:tcPr>
            <w:tcW w:w="868" w:type="pct"/>
            <w:vMerge/>
            <w:shd w:val="clear" w:color="auto" w:fill="auto"/>
            <w:vAlign w:val="center"/>
          </w:tcPr>
          <w:p w14:paraId="7E6A44F5" w14:textId="77777777" w:rsidR="00700828" w:rsidRPr="008D74A4" w:rsidRDefault="00700828" w:rsidP="007A03E9">
            <w:pPr>
              <w:spacing w:line="276" w:lineRule="auto"/>
              <w:jc w:val="center"/>
              <w:rPr>
                <w:sz w:val="24"/>
                <w:szCs w:val="24"/>
                <w:lang w:val="de-DE"/>
              </w:rPr>
            </w:pPr>
          </w:p>
        </w:tc>
      </w:tr>
      <w:tr w:rsidR="00700828" w:rsidRPr="008D74A4" w14:paraId="2DD4165E" w14:textId="77777777" w:rsidTr="00363BD7">
        <w:trPr>
          <w:trHeight w:val="339"/>
        </w:trPr>
        <w:tc>
          <w:tcPr>
            <w:tcW w:w="545" w:type="pct"/>
            <w:vMerge/>
            <w:shd w:val="clear" w:color="auto" w:fill="auto"/>
            <w:vAlign w:val="center"/>
          </w:tcPr>
          <w:p w14:paraId="4CD53A50" w14:textId="77777777" w:rsidR="00700828" w:rsidRPr="008D74A4" w:rsidRDefault="00700828" w:rsidP="007A03E9">
            <w:pPr>
              <w:spacing w:line="276" w:lineRule="auto"/>
              <w:jc w:val="center"/>
              <w:rPr>
                <w:bCs/>
                <w:sz w:val="24"/>
                <w:szCs w:val="24"/>
                <w:lang w:val="de-DE"/>
              </w:rPr>
            </w:pPr>
          </w:p>
        </w:tc>
        <w:tc>
          <w:tcPr>
            <w:tcW w:w="3587" w:type="pct"/>
            <w:shd w:val="clear" w:color="auto" w:fill="auto"/>
            <w:vAlign w:val="center"/>
          </w:tcPr>
          <w:p w14:paraId="2B2AF6EA" w14:textId="77777777" w:rsidR="00700828" w:rsidRPr="008D74A4" w:rsidRDefault="00700828" w:rsidP="007A03E9">
            <w:pPr>
              <w:spacing w:line="276" w:lineRule="auto"/>
              <w:jc w:val="both"/>
              <w:rPr>
                <w:b/>
                <w:bCs/>
                <w:sz w:val="24"/>
                <w:szCs w:val="24"/>
                <w:lang w:val="de-DE"/>
              </w:rPr>
            </w:pPr>
            <w:r w:rsidRPr="008D74A4">
              <w:rPr>
                <w:b/>
                <w:bCs/>
                <w:sz w:val="24"/>
                <w:szCs w:val="24"/>
                <w:lang w:val="de-DE"/>
              </w:rPr>
              <w:t>C. Đánh giá kết quả học tập</w:t>
            </w:r>
          </w:p>
          <w:p w14:paraId="2A4F3F68" w14:textId="77777777" w:rsidR="00700828" w:rsidRPr="008D74A4" w:rsidRDefault="00700828" w:rsidP="007A03E9">
            <w:pPr>
              <w:spacing w:line="276" w:lineRule="auto"/>
              <w:jc w:val="both"/>
              <w:rPr>
                <w:bCs/>
                <w:sz w:val="24"/>
                <w:szCs w:val="24"/>
                <w:lang w:val="de-DE"/>
              </w:rPr>
            </w:pPr>
            <w:r w:rsidRPr="008D74A4">
              <w:rPr>
                <w:bCs/>
                <w:sz w:val="24"/>
                <w:szCs w:val="24"/>
                <w:lang w:val="de-DE"/>
              </w:rPr>
              <w:t xml:space="preserve">Phương pháp đánh giá: </w:t>
            </w:r>
          </w:p>
          <w:p w14:paraId="3D404ECD" w14:textId="77777777" w:rsidR="00700828" w:rsidRPr="008D74A4" w:rsidRDefault="00700828" w:rsidP="00581FBC">
            <w:pPr>
              <w:pStyle w:val="ListParagraph"/>
              <w:numPr>
                <w:ilvl w:val="0"/>
                <w:numId w:val="35"/>
              </w:numPr>
              <w:spacing w:line="276" w:lineRule="auto"/>
              <w:ind w:left="213" w:hanging="213"/>
              <w:contextualSpacing w:val="0"/>
              <w:jc w:val="both"/>
              <w:rPr>
                <w:b/>
                <w:bCs/>
                <w:i/>
                <w:sz w:val="24"/>
                <w:szCs w:val="24"/>
                <w:lang w:val="de-DE"/>
              </w:rPr>
            </w:pPr>
            <w:r w:rsidRPr="008D74A4">
              <w:rPr>
                <w:bCs/>
                <w:sz w:val="24"/>
                <w:szCs w:val="24"/>
                <w:lang w:val="de-DE"/>
              </w:rPr>
              <w:t>Kiểm tra cá nhân</w:t>
            </w:r>
          </w:p>
          <w:p w14:paraId="671BD607" w14:textId="77777777" w:rsidR="00700828" w:rsidRPr="008D74A4" w:rsidRDefault="00700828" w:rsidP="00581FBC">
            <w:pPr>
              <w:pStyle w:val="ListParagraph"/>
              <w:numPr>
                <w:ilvl w:val="0"/>
                <w:numId w:val="35"/>
              </w:numPr>
              <w:spacing w:line="276" w:lineRule="auto"/>
              <w:ind w:left="213" w:hanging="213"/>
              <w:contextualSpacing w:val="0"/>
              <w:jc w:val="both"/>
              <w:rPr>
                <w:b/>
                <w:bCs/>
                <w:i/>
                <w:sz w:val="24"/>
                <w:szCs w:val="24"/>
                <w:lang w:val="de-DE"/>
              </w:rPr>
            </w:pPr>
            <w:r w:rsidRPr="008D74A4">
              <w:rPr>
                <w:bCs/>
                <w:sz w:val="24"/>
                <w:szCs w:val="24"/>
                <w:lang w:val="de-DE"/>
              </w:rPr>
              <w:t>Thi cuối kỳ</w:t>
            </w:r>
          </w:p>
        </w:tc>
        <w:tc>
          <w:tcPr>
            <w:tcW w:w="868" w:type="pct"/>
            <w:vMerge/>
            <w:shd w:val="clear" w:color="auto" w:fill="auto"/>
            <w:vAlign w:val="center"/>
          </w:tcPr>
          <w:p w14:paraId="31EEB64B" w14:textId="77777777" w:rsidR="00700828" w:rsidRPr="008D74A4" w:rsidRDefault="00700828" w:rsidP="007A03E9">
            <w:pPr>
              <w:spacing w:line="276" w:lineRule="auto"/>
              <w:jc w:val="center"/>
              <w:rPr>
                <w:sz w:val="24"/>
                <w:szCs w:val="24"/>
                <w:lang w:val="de-DE"/>
              </w:rPr>
            </w:pPr>
          </w:p>
        </w:tc>
      </w:tr>
    </w:tbl>
    <w:p w14:paraId="3C6AD3B0" w14:textId="77777777" w:rsidR="00700828" w:rsidRPr="008D74A4" w:rsidRDefault="00700828" w:rsidP="00700828">
      <w:pPr>
        <w:shd w:val="clear" w:color="auto" w:fill="FDFDFD"/>
        <w:spacing w:line="276" w:lineRule="auto"/>
        <w:ind w:firstLine="180"/>
        <w:rPr>
          <w:rStyle w:val="Strong"/>
          <w:bCs w:val="0"/>
          <w:sz w:val="24"/>
          <w:szCs w:val="24"/>
        </w:rPr>
      </w:pPr>
      <w:r w:rsidRPr="008D74A4">
        <w:rPr>
          <w:rStyle w:val="Strong"/>
          <w:sz w:val="24"/>
          <w:szCs w:val="24"/>
        </w:rPr>
        <w:t>- Phần thực hành</w:t>
      </w:r>
    </w:p>
    <w:tbl>
      <w:tblPr>
        <w:tblStyle w:val="TableGrid"/>
        <w:tblW w:w="9085" w:type="dxa"/>
        <w:tblLook w:val="04A0" w:firstRow="1" w:lastRow="0" w:firstColumn="1" w:lastColumn="0" w:noHBand="0" w:noVBand="1"/>
      </w:tblPr>
      <w:tblGrid>
        <w:gridCol w:w="1008"/>
        <w:gridCol w:w="6457"/>
        <w:gridCol w:w="1620"/>
      </w:tblGrid>
      <w:tr w:rsidR="00700828" w:rsidRPr="008D74A4" w14:paraId="58FA1ABB" w14:textId="77777777" w:rsidTr="007A03E9">
        <w:tc>
          <w:tcPr>
            <w:tcW w:w="1008" w:type="dxa"/>
            <w:vAlign w:val="center"/>
          </w:tcPr>
          <w:p w14:paraId="6947E1F9" w14:textId="77777777" w:rsidR="00700828" w:rsidRPr="008D74A4" w:rsidRDefault="00700828" w:rsidP="007A03E9">
            <w:pPr>
              <w:pStyle w:val="ListParagraph"/>
              <w:spacing w:line="276" w:lineRule="auto"/>
              <w:ind w:left="0"/>
              <w:jc w:val="center"/>
              <w:rPr>
                <w:rStyle w:val="Strong"/>
                <w:sz w:val="24"/>
                <w:szCs w:val="24"/>
              </w:rPr>
            </w:pPr>
            <w:r w:rsidRPr="008D74A4">
              <w:rPr>
                <w:rStyle w:val="Strong"/>
                <w:sz w:val="24"/>
                <w:szCs w:val="24"/>
              </w:rPr>
              <w:t>Buổi</w:t>
            </w:r>
          </w:p>
        </w:tc>
        <w:tc>
          <w:tcPr>
            <w:tcW w:w="6457" w:type="dxa"/>
            <w:vAlign w:val="center"/>
          </w:tcPr>
          <w:p w14:paraId="05B501E6" w14:textId="77777777" w:rsidR="00700828" w:rsidRPr="008D74A4" w:rsidRDefault="00700828" w:rsidP="007A03E9">
            <w:pPr>
              <w:pStyle w:val="ListParagraph"/>
              <w:spacing w:line="276" w:lineRule="auto"/>
              <w:ind w:left="0"/>
              <w:jc w:val="center"/>
              <w:rPr>
                <w:rStyle w:val="Strong"/>
                <w:sz w:val="24"/>
                <w:szCs w:val="24"/>
              </w:rPr>
            </w:pPr>
            <w:r w:rsidRPr="008D74A4">
              <w:rPr>
                <w:rStyle w:val="Strong"/>
                <w:sz w:val="24"/>
                <w:szCs w:val="24"/>
              </w:rPr>
              <w:t>Nội dung</w:t>
            </w:r>
          </w:p>
        </w:tc>
        <w:tc>
          <w:tcPr>
            <w:tcW w:w="1620" w:type="dxa"/>
            <w:vAlign w:val="center"/>
          </w:tcPr>
          <w:p w14:paraId="0C169260" w14:textId="77777777" w:rsidR="00700828" w:rsidRPr="008D74A4" w:rsidRDefault="00700828" w:rsidP="007A03E9">
            <w:pPr>
              <w:pStyle w:val="ListParagraph"/>
              <w:spacing w:line="276" w:lineRule="auto"/>
              <w:ind w:left="0"/>
              <w:jc w:val="center"/>
              <w:rPr>
                <w:rStyle w:val="Strong"/>
                <w:sz w:val="24"/>
                <w:szCs w:val="24"/>
              </w:rPr>
            </w:pPr>
            <w:r w:rsidRPr="008D74A4">
              <w:rPr>
                <w:rStyle w:val="Strong"/>
                <w:sz w:val="24"/>
                <w:szCs w:val="24"/>
              </w:rPr>
              <w:t>CĐR của HP (CELOs)</w:t>
            </w:r>
          </w:p>
        </w:tc>
      </w:tr>
      <w:tr w:rsidR="00700828" w:rsidRPr="008D74A4" w14:paraId="7BD42F70" w14:textId="77777777" w:rsidTr="007A03E9">
        <w:tc>
          <w:tcPr>
            <w:tcW w:w="1008" w:type="dxa"/>
            <w:vAlign w:val="center"/>
          </w:tcPr>
          <w:p w14:paraId="0DE05812" w14:textId="77777777" w:rsidR="00700828" w:rsidRPr="008D74A4" w:rsidRDefault="00700828" w:rsidP="007A03E9">
            <w:pPr>
              <w:pStyle w:val="ListParagraph"/>
              <w:spacing w:line="276" w:lineRule="auto"/>
              <w:ind w:left="0"/>
              <w:jc w:val="center"/>
              <w:rPr>
                <w:rStyle w:val="Strong"/>
                <w:b w:val="0"/>
                <w:bCs w:val="0"/>
                <w:sz w:val="24"/>
                <w:szCs w:val="24"/>
              </w:rPr>
            </w:pPr>
            <w:r w:rsidRPr="008D74A4">
              <w:rPr>
                <w:rStyle w:val="Strong"/>
                <w:color w:val="000000" w:themeColor="text1"/>
                <w:sz w:val="24"/>
                <w:szCs w:val="24"/>
              </w:rPr>
              <w:t xml:space="preserve">1 – 12 </w:t>
            </w:r>
          </w:p>
        </w:tc>
        <w:tc>
          <w:tcPr>
            <w:tcW w:w="6457" w:type="dxa"/>
          </w:tcPr>
          <w:p w14:paraId="729F5FBC" w14:textId="77777777" w:rsidR="00700828" w:rsidRPr="008D74A4" w:rsidRDefault="00700828" w:rsidP="007A03E9">
            <w:pPr>
              <w:rPr>
                <w:rStyle w:val="Strong"/>
                <w:b w:val="0"/>
                <w:bCs w:val="0"/>
                <w:color w:val="000000" w:themeColor="text1"/>
                <w:sz w:val="24"/>
                <w:szCs w:val="24"/>
              </w:rPr>
            </w:pPr>
            <w:r w:rsidRPr="008D74A4">
              <w:rPr>
                <w:rStyle w:val="Strong"/>
                <w:color w:val="000000" w:themeColor="text1"/>
                <w:sz w:val="24"/>
                <w:szCs w:val="24"/>
              </w:rPr>
              <w:t>Thực hành: (30 giờ)</w:t>
            </w:r>
          </w:p>
          <w:p w14:paraId="6728AE26" w14:textId="77777777" w:rsidR="00700828" w:rsidRPr="008D74A4" w:rsidRDefault="00700828" w:rsidP="007A03E9">
            <w:pPr>
              <w:pStyle w:val="ListParagraph"/>
              <w:spacing w:line="276" w:lineRule="auto"/>
              <w:ind w:left="0"/>
              <w:jc w:val="both"/>
              <w:rPr>
                <w:bCs/>
                <w:sz w:val="24"/>
                <w:szCs w:val="24"/>
                <w:lang w:val="de-DE"/>
              </w:rPr>
            </w:pPr>
            <w:r w:rsidRPr="008D74A4">
              <w:rPr>
                <w:rStyle w:val="Strong"/>
                <w:color w:val="000000" w:themeColor="text1"/>
                <w:sz w:val="24"/>
                <w:szCs w:val="24"/>
              </w:rPr>
              <w:t xml:space="preserve">- </w:t>
            </w:r>
            <w:r w:rsidRPr="008D74A4">
              <w:rPr>
                <w:bCs/>
                <w:sz w:val="24"/>
                <w:szCs w:val="24"/>
                <w:lang w:val="de-DE"/>
              </w:rPr>
              <w:t>Thực hành bài tập tình huống phân tích khía cạnh pháp lý của dự án</w:t>
            </w:r>
          </w:p>
          <w:p w14:paraId="1EADD594" w14:textId="77777777" w:rsidR="00700828" w:rsidRPr="008D74A4" w:rsidRDefault="00700828" w:rsidP="007A03E9">
            <w:pPr>
              <w:pStyle w:val="ListParagraph"/>
              <w:spacing w:line="276" w:lineRule="auto"/>
              <w:ind w:left="0"/>
              <w:jc w:val="both"/>
              <w:rPr>
                <w:bCs/>
                <w:sz w:val="24"/>
                <w:szCs w:val="24"/>
                <w:lang w:val="de-DE"/>
              </w:rPr>
            </w:pPr>
            <w:r w:rsidRPr="008D74A4">
              <w:rPr>
                <w:rStyle w:val="Strong"/>
                <w:color w:val="000000" w:themeColor="text1"/>
                <w:sz w:val="24"/>
                <w:szCs w:val="24"/>
                <w:lang w:val="de-DE"/>
              </w:rPr>
              <w:t xml:space="preserve">- </w:t>
            </w:r>
            <w:r w:rsidRPr="008D74A4">
              <w:rPr>
                <w:bCs/>
                <w:sz w:val="24"/>
                <w:szCs w:val="24"/>
                <w:lang w:val="de-DE"/>
              </w:rPr>
              <w:t>Thực hành bài tập tình huống phân tích kinh tế xã hội và thị trường của dự án</w:t>
            </w:r>
          </w:p>
          <w:p w14:paraId="0DE74637" w14:textId="77777777" w:rsidR="00700828" w:rsidRPr="008D74A4" w:rsidRDefault="00700828" w:rsidP="007A03E9">
            <w:pPr>
              <w:pStyle w:val="ListParagraph"/>
              <w:spacing w:line="276" w:lineRule="auto"/>
              <w:ind w:left="0"/>
              <w:jc w:val="both"/>
              <w:rPr>
                <w:sz w:val="24"/>
                <w:szCs w:val="24"/>
                <w:lang w:val="de-DE"/>
              </w:rPr>
            </w:pPr>
            <w:r w:rsidRPr="008D74A4">
              <w:rPr>
                <w:bCs/>
                <w:sz w:val="24"/>
                <w:szCs w:val="24"/>
                <w:lang w:val="de-DE"/>
              </w:rPr>
              <w:t xml:space="preserve">- Thực hành bài tập tình huống phân tích </w:t>
            </w:r>
            <w:r w:rsidRPr="008D74A4">
              <w:rPr>
                <w:sz w:val="24"/>
                <w:szCs w:val="24"/>
                <w:lang w:val="de-DE"/>
              </w:rPr>
              <w:t>kỹ thuật, nhân lực của dự án</w:t>
            </w:r>
          </w:p>
          <w:p w14:paraId="7C7D6F56" w14:textId="77777777" w:rsidR="00700828" w:rsidRPr="008D74A4" w:rsidRDefault="00700828" w:rsidP="007A03E9">
            <w:pPr>
              <w:spacing w:before="60" w:after="60" w:line="264" w:lineRule="auto"/>
              <w:jc w:val="both"/>
              <w:rPr>
                <w:bCs/>
                <w:sz w:val="24"/>
                <w:szCs w:val="24"/>
                <w:lang w:val="de-DE"/>
              </w:rPr>
            </w:pPr>
            <w:r w:rsidRPr="008D74A4">
              <w:rPr>
                <w:bCs/>
                <w:sz w:val="24"/>
                <w:szCs w:val="24"/>
                <w:lang w:val="de-DE"/>
              </w:rPr>
              <w:t>- Thực hành bài tập tình huống phân tích tài chính dự án</w:t>
            </w:r>
          </w:p>
          <w:p w14:paraId="732541C2" w14:textId="77777777" w:rsidR="00700828" w:rsidRPr="008D74A4" w:rsidRDefault="00700828" w:rsidP="007A03E9">
            <w:pPr>
              <w:pStyle w:val="ListParagraph"/>
              <w:spacing w:line="276" w:lineRule="auto"/>
              <w:ind w:left="180" w:firstLine="180"/>
              <w:jc w:val="both"/>
              <w:rPr>
                <w:rStyle w:val="Strong"/>
                <w:b w:val="0"/>
                <w:bCs w:val="0"/>
                <w:color w:val="000000" w:themeColor="text1"/>
                <w:sz w:val="24"/>
                <w:szCs w:val="24"/>
                <w:lang w:val="de-DE"/>
              </w:rPr>
            </w:pPr>
            <w:r w:rsidRPr="008D74A4">
              <w:rPr>
                <w:sz w:val="24"/>
                <w:szCs w:val="24"/>
                <w:lang w:val="de-DE"/>
              </w:rPr>
              <w:lastRenderedPageBreak/>
              <w:t>+ Thiết kế các bảng kế hoạch tài chính cho dự án bằng Excel: bảng kế hoạch đầu tư, bảng kế hoạch khấu hao, bảng kế hoạch trả nợ</w:t>
            </w:r>
            <w:r w:rsidRPr="008D74A4">
              <w:rPr>
                <w:rStyle w:val="Strong"/>
                <w:color w:val="000000" w:themeColor="text1"/>
                <w:sz w:val="24"/>
                <w:szCs w:val="24"/>
                <w:lang w:val="de-DE"/>
              </w:rPr>
              <w:t>.</w:t>
            </w:r>
          </w:p>
          <w:p w14:paraId="775891B4" w14:textId="77777777" w:rsidR="00700828" w:rsidRPr="008D74A4" w:rsidRDefault="00700828" w:rsidP="007A03E9">
            <w:pPr>
              <w:pStyle w:val="ListParagraph"/>
              <w:spacing w:line="276" w:lineRule="auto"/>
              <w:ind w:left="180" w:firstLine="180"/>
              <w:jc w:val="both"/>
              <w:rPr>
                <w:sz w:val="24"/>
                <w:szCs w:val="24"/>
                <w:lang w:val="de-DE"/>
              </w:rPr>
            </w:pPr>
            <w:r w:rsidRPr="008D74A4">
              <w:rPr>
                <w:sz w:val="24"/>
                <w:szCs w:val="24"/>
                <w:lang w:val="de-DE"/>
              </w:rPr>
              <w:t>+ Thiết kế các bảng kế hoạch tài chính cho dự án bằng Excel: bảng tính doanh thu, bảng dự kiến chi phí sản xuất, chi phí bán hàng, bảng kế hoạch lãi lỗ</w:t>
            </w:r>
          </w:p>
          <w:p w14:paraId="1BDAABB1" w14:textId="77777777" w:rsidR="00700828" w:rsidRPr="008D74A4" w:rsidRDefault="00700828" w:rsidP="007A03E9">
            <w:pPr>
              <w:pStyle w:val="ListParagraph"/>
              <w:spacing w:line="276" w:lineRule="auto"/>
              <w:ind w:left="180" w:firstLine="180"/>
              <w:jc w:val="both"/>
              <w:rPr>
                <w:sz w:val="24"/>
                <w:szCs w:val="24"/>
                <w:lang w:val="de-DE"/>
              </w:rPr>
            </w:pPr>
            <w:r w:rsidRPr="008D74A4">
              <w:rPr>
                <w:sz w:val="24"/>
                <w:szCs w:val="24"/>
                <w:lang w:val="de-DE"/>
              </w:rPr>
              <w:t>+ Lập bảng kế hoạch ngân lưu (dòng tiền) theo 2 quan điểm</w:t>
            </w:r>
          </w:p>
          <w:p w14:paraId="2EF95E2C" w14:textId="77777777" w:rsidR="00700828" w:rsidRPr="008D74A4" w:rsidRDefault="00700828" w:rsidP="007A03E9">
            <w:pPr>
              <w:pStyle w:val="ListParagraph"/>
              <w:spacing w:line="276" w:lineRule="auto"/>
              <w:ind w:left="180" w:firstLine="180"/>
              <w:jc w:val="both"/>
              <w:rPr>
                <w:sz w:val="24"/>
                <w:szCs w:val="24"/>
                <w:lang w:val="de-DE"/>
              </w:rPr>
            </w:pPr>
            <w:r w:rsidRPr="008D74A4">
              <w:rPr>
                <w:sz w:val="24"/>
                <w:szCs w:val="24"/>
                <w:lang w:val="de-DE"/>
              </w:rPr>
              <w:t>+ Tính toán các chỉ tiêu đánh giá hiệu quả tài chính dự án</w:t>
            </w:r>
          </w:p>
          <w:p w14:paraId="2F9E92A8" w14:textId="77777777" w:rsidR="00700828" w:rsidRPr="008D74A4" w:rsidRDefault="00700828" w:rsidP="007A03E9">
            <w:pPr>
              <w:spacing w:line="276" w:lineRule="auto"/>
              <w:jc w:val="both"/>
              <w:rPr>
                <w:sz w:val="24"/>
                <w:szCs w:val="24"/>
                <w:lang w:val="de-DE"/>
              </w:rPr>
            </w:pPr>
            <w:r w:rsidRPr="008D74A4">
              <w:rPr>
                <w:bCs/>
                <w:sz w:val="24"/>
                <w:szCs w:val="24"/>
                <w:lang w:val="de-DE"/>
              </w:rPr>
              <w:t xml:space="preserve">- Thực hành bài tập tình huống </w:t>
            </w:r>
            <w:r w:rsidRPr="008D74A4">
              <w:rPr>
                <w:sz w:val="24"/>
                <w:szCs w:val="24"/>
                <w:lang w:val="de-DE"/>
              </w:rPr>
              <w:t>phân tích độ nhạy và rủi ro của dự án đầu tư</w:t>
            </w:r>
          </w:p>
          <w:p w14:paraId="716CF43F" w14:textId="77777777" w:rsidR="00700828" w:rsidRPr="008D74A4" w:rsidRDefault="00700828" w:rsidP="007A03E9">
            <w:pPr>
              <w:spacing w:line="276" w:lineRule="auto"/>
              <w:jc w:val="both"/>
              <w:rPr>
                <w:rStyle w:val="Strong"/>
                <w:b w:val="0"/>
                <w:bCs w:val="0"/>
                <w:sz w:val="24"/>
                <w:szCs w:val="24"/>
                <w:lang w:val="de-DE"/>
              </w:rPr>
            </w:pPr>
            <w:r w:rsidRPr="008D74A4">
              <w:rPr>
                <w:bCs/>
                <w:sz w:val="24"/>
                <w:szCs w:val="24"/>
                <w:lang w:val="de-DE"/>
              </w:rPr>
              <w:t>- Thực hành phân tích tài chính dự án nhóm</w:t>
            </w:r>
          </w:p>
        </w:tc>
        <w:tc>
          <w:tcPr>
            <w:tcW w:w="1620" w:type="dxa"/>
            <w:vAlign w:val="center"/>
          </w:tcPr>
          <w:p w14:paraId="7BE2FE15" w14:textId="77777777" w:rsidR="00700828" w:rsidRPr="008D74A4" w:rsidRDefault="00700828" w:rsidP="007A03E9">
            <w:pPr>
              <w:spacing w:line="276" w:lineRule="auto"/>
              <w:jc w:val="center"/>
              <w:rPr>
                <w:color w:val="000000" w:themeColor="text1"/>
                <w:sz w:val="24"/>
                <w:szCs w:val="24"/>
                <w:lang w:val="de-DE"/>
              </w:rPr>
            </w:pPr>
            <w:r w:rsidRPr="008D74A4">
              <w:rPr>
                <w:color w:val="000000" w:themeColor="text1"/>
                <w:sz w:val="24"/>
                <w:szCs w:val="24"/>
                <w:lang w:val="de-DE"/>
              </w:rPr>
              <w:lastRenderedPageBreak/>
              <w:t>CELO1</w:t>
            </w:r>
          </w:p>
          <w:p w14:paraId="4E3A6CBB" w14:textId="77777777" w:rsidR="00700828" w:rsidRPr="008D74A4" w:rsidRDefault="00700828" w:rsidP="007A03E9">
            <w:pPr>
              <w:spacing w:line="276" w:lineRule="auto"/>
              <w:jc w:val="center"/>
              <w:rPr>
                <w:color w:val="000000" w:themeColor="text1"/>
                <w:sz w:val="24"/>
                <w:szCs w:val="24"/>
                <w:lang w:val="de-DE"/>
              </w:rPr>
            </w:pPr>
            <w:r w:rsidRPr="008D74A4">
              <w:rPr>
                <w:color w:val="000000" w:themeColor="text1"/>
                <w:sz w:val="24"/>
                <w:szCs w:val="24"/>
                <w:lang w:val="de-DE"/>
              </w:rPr>
              <w:t>CELO2</w:t>
            </w:r>
          </w:p>
          <w:p w14:paraId="326A1A93" w14:textId="77777777" w:rsidR="00700828" w:rsidRPr="008D74A4" w:rsidRDefault="00700828" w:rsidP="007A03E9">
            <w:pPr>
              <w:pStyle w:val="ListParagraph"/>
              <w:spacing w:line="276" w:lineRule="auto"/>
              <w:ind w:left="0"/>
              <w:jc w:val="center"/>
              <w:rPr>
                <w:color w:val="000000" w:themeColor="text1"/>
                <w:sz w:val="24"/>
                <w:szCs w:val="24"/>
                <w:lang w:val="de-DE"/>
              </w:rPr>
            </w:pPr>
            <w:r w:rsidRPr="008D74A4">
              <w:rPr>
                <w:color w:val="000000" w:themeColor="text1"/>
                <w:sz w:val="24"/>
                <w:szCs w:val="24"/>
                <w:lang w:val="de-DE"/>
              </w:rPr>
              <w:t>CELO3</w:t>
            </w:r>
          </w:p>
          <w:p w14:paraId="2B8A4EAC" w14:textId="77777777" w:rsidR="00700828" w:rsidRPr="008D74A4" w:rsidRDefault="00700828" w:rsidP="007A03E9">
            <w:pPr>
              <w:spacing w:line="276" w:lineRule="auto"/>
              <w:jc w:val="center"/>
              <w:rPr>
                <w:color w:val="000000" w:themeColor="text1"/>
                <w:sz w:val="24"/>
                <w:szCs w:val="24"/>
                <w:lang w:val="de-DE"/>
              </w:rPr>
            </w:pPr>
            <w:r w:rsidRPr="008D74A4">
              <w:rPr>
                <w:color w:val="000000" w:themeColor="text1"/>
                <w:sz w:val="24"/>
                <w:szCs w:val="24"/>
                <w:lang w:val="de-DE"/>
              </w:rPr>
              <w:t>CELO4</w:t>
            </w:r>
          </w:p>
          <w:p w14:paraId="73F8EB15" w14:textId="77777777" w:rsidR="00700828" w:rsidRPr="008D74A4" w:rsidRDefault="00700828" w:rsidP="007A03E9">
            <w:pPr>
              <w:spacing w:line="276" w:lineRule="auto"/>
              <w:jc w:val="center"/>
              <w:rPr>
                <w:color w:val="000000" w:themeColor="text1"/>
                <w:sz w:val="24"/>
                <w:szCs w:val="24"/>
                <w:lang w:val="de-DE"/>
              </w:rPr>
            </w:pPr>
            <w:r w:rsidRPr="008D74A4">
              <w:rPr>
                <w:color w:val="000000" w:themeColor="text1"/>
                <w:sz w:val="24"/>
                <w:szCs w:val="24"/>
                <w:lang w:val="de-DE"/>
              </w:rPr>
              <w:t>CELO5</w:t>
            </w:r>
          </w:p>
          <w:p w14:paraId="2F5F7339" w14:textId="77777777" w:rsidR="00700828" w:rsidRPr="008D74A4" w:rsidRDefault="00700828" w:rsidP="007A03E9">
            <w:pPr>
              <w:pStyle w:val="ListParagraph"/>
              <w:spacing w:line="276" w:lineRule="auto"/>
              <w:ind w:left="0"/>
              <w:jc w:val="center"/>
              <w:rPr>
                <w:rStyle w:val="Strong"/>
                <w:b w:val="0"/>
                <w:bCs w:val="0"/>
                <w:color w:val="000000" w:themeColor="text1"/>
                <w:sz w:val="24"/>
                <w:szCs w:val="24"/>
                <w:lang w:val="de-DE"/>
              </w:rPr>
            </w:pPr>
            <w:r w:rsidRPr="008D74A4">
              <w:rPr>
                <w:color w:val="000000" w:themeColor="text1"/>
                <w:sz w:val="24"/>
                <w:szCs w:val="24"/>
                <w:lang w:val="de-DE"/>
              </w:rPr>
              <w:t>CELO6</w:t>
            </w:r>
          </w:p>
        </w:tc>
      </w:tr>
    </w:tbl>
    <w:p w14:paraId="162CE4CF" w14:textId="77777777" w:rsidR="00700828" w:rsidRPr="008D74A4" w:rsidRDefault="00700828" w:rsidP="00700828">
      <w:pPr>
        <w:shd w:val="clear" w:color="auto" w:fill="FDFDFD"/>
        <w:spacing w:line="276" w:lineRule="auto"/>
        <w:rPr>
          <w:rStyle w:val="Strong"/>
          <w:sz w:val="24"/>
          <w:szCs w:val="24"/>
          <w:lang w:val="de-DE"/>
        </w:rPr>
      </w:pPr>
    </w:p>
    <w:p w14:paraId="53529C42" w14:textId="77777777" w:rsidR="00700828" w:rsidRPr="008D74A4" w:rsidRDefault="00700828" w:rsidP="00700828">
      <w:pPr>
        <w:spacing w:line="276" w:lineRule="auto"/>
        <w:jc w:val="both"/>
        <w:rPr>
          <w:b/>
          <w:sz w:val="24"/>
          <w:szCs w:val="24"/>
          <w:lang w:val="de-DE"/>
        </w:rPr>
      </w:pPr>
      <w:r w:rsidRPr="008D74A4">
        <w:rPr>
          <w:b/>
          <w:sz w:val="24"/>
          <w:szCs w:val="24"/>
          <w:lang w:val="de-DE"/>
        </w:rPr>
        <w:t>12. Yêu cầu của giảng viên đối với học phần</w:t>
      </w:r>
    </w:p>
    <w:p w14:paraId="23417F9F" w14:textId="77777777" w:rsidR="00700828" w:rsidRPr="008D74A4" w:rsidRDefault="00700828" w:rsidP="00700828">
      <w:pPr>
        <w:pStyle w:val="ColorfulList-Accent11"/>
        <w:spacing w:line="276" w:lineRule="auto"/>
        <w:ind w:left="0" w:firstLine="360"/>
        <w:jc w:val="both"/>
        <w:rPr>
          <w:lang w:val="de-DE"/>
        </w:rPr>
      </w:pPr>
      <w:r w:rsidRPr="008D74A4">
        <w:rPr>
          <w:color w:val="000000" w:themeColor="text1"/>
          <w:lang w:val="vi-VN"/>
        </w:rPr>
        <w:t xml:space="preserve">- Phòng học: </w:t>
      </w:r>
      <w:r w:rsidRPr="008D74A4">
        <w:rPr>
          <w:lang w:val="vi-VN"/>
        </w:rPr>
        <w:t>Lý thuyết, đảm bảo đầy đủ chỗ ngồi cho học viên</w:t>
      </w:r>
    </w:p>
    <w:p w14:paraId="22C9C2F7" w14:textId="77777777" w:rsidR="00700828" w:rsidRPr="008D74A4" w:rsidRDefault="00700828" w:rsidP="00700828">
      <w:pPr>
        <w:pBdr>
          <w:top w:val="nil"/>
          <w:left w:val="nil"/>
          <w:bottom w:val="nil"/>
          <w:right w:val="nil"/>
          <w:between w:val="nil"/>
        </w:pBdr>
        <w:spacing w:line="276" w:lineRule="auto"/>
        <w:ind w:firstLine="360"/>
        <w:contextualSpacing/>
        <w:jc w:val="both"/>
        <w:rPr>
          <w:sz w:val="24"/>
          <w:szCs w:val="24"/>
          <w:lang w:val="de-DE"/>
        </w:rPr>
      </w:pPr>
      <w:r w:rsidRPr="008D74A4">
        <w:rPr>
          <w:color w:val="000000" w:themeColor="text1"/>
          <w:sz w:val="24"/>
          <w:szCs w:val="24"/>
          <w:lang w:val="de-DE"/>
        </w:rPr>
        <w:t xml:space="preserve">- Phương tiện phục vụ giảng dạy: </w:t>
      </w:r>
      <w:r w:rsidRPr="008D74A4">
        <w:rPr>
          <w:sz w:val="24"/>
          <w:szCs w:val="24"/>
          <w:lang w:val="de-DE"/>
        </w:rPr>
        <w:t>máy tính cá nhân, micro, âm thanh, máy chiếu, bảng và bút trình chiếu</w:t>
      </w:r>
    </w:p>
    <w:p w14:paraId="31494D28" w14:textId="77777777" w:rsidR="00700828" w:rsidRPr="008D74A4" w:rsidRDefault="00700828" w:rsidP="00700828">
      <w:pPr>
        <w:pBdr>
          <w:top w:val="nil"/>
          <w:left w:val="nil"/>
          <w:bottom w:val="nil"/>
          <w:right w:val="nil"/>
          <w:between w:val="nil"/>
        </w:pBdr>
        <w:spacing w:line="276" w:lineRule="auto"/>
        <w:contextualSpacing/>
        <w:jc w:val="both"/>
        <w:rPr>
          <w:sz w:val="24"/>
          <w:szCs w:val="24"/>
          <w:lang w:val="de-DE"/>
        </w:rPr>
      </w:pPr>
    </w:p>
    <w:p w14:paraId="6421BFAF" w14:textId="77777777" w:rsidR="00700828" w:rsidRPr="008D74A4" w:rsidRDefault="00700828" w:rsidP="00700828">
      <w:pPr>
        <w:spacing w:line="276" w:lineRule="auto"/>
        <w:jc w:val="both"/>
        <w:rPr>
          <w:b/>
          <w:sz w:val="24"/>
          <w:szCs w:val="24"/>
          <w:lang w:val="de-DE"/>
        </w:rPr>
      </w:pPr>
      <w:r w:rsidRPr="008D74A4">
        <w:rPr>
          <w:b/>
          <w:sz w:val="24"/>
          <w:szCs w:val="24"/>
          <w:lang w:val="de-DE"/>
        </w:rPr>
        <w:t>13. Biên soạn và cập nhật đề cương chi tiết</w:t>
      </w:r>
    </w:p>
    <w:p w14:paraId="7DC399B3" w14:textId="77777777" w:rsidR="00700828" w:rsidRPr="008D74A4" w:rsidRDefault="00700828" w:rsidP="00700828">
      <w:pPr>
        <w:spacing w:line="276" w:lineRule="auto"/>
        <w:ind w:firstLine="360"/>
        <w:jc w:val="both"/>
        <w:rPr>
          <w:sz w:val="24"/>
          <w:szCs w:val="24"/>
          <w:lang w:val="de-DE"/>
        </w:rPr>
      </w:pPr>
      <w:r w:rsidRPr="008D74A4">
        <w:rPr>
          <w:sz w:val="24"/>
          <w:szCs w:val="24"/>
          <w:lang w:val="de-DE"/>
        </w:rPr>
        <w:t xml:space="preserve">- Đề cương được biên soạn vào năm học </w:t>
      </w:r>
      <w:r w:rsidRPr="008D74A4">
        <w:rPr>
          <w:iCs/>
          <w:sz w:val="24"/>
          <w:szCs w:val="24"/>
          <w:lang w:val="de-DE"/>
        </w:rPr>
        <w:t xml:space="preserve">2021 – 2022 </w:t>
      </w:r>
    </w:p>
    <w:p w14:paraId="53EC7544" w14:textId="77777777" w:rsidR="00700828" w:rsidRPr="008D74A4" w:rsidRDefault="00700828" w:rsidP="00700828">
      <w:pPr>
        <w:spacing w:line="276" w:lineRule="auto"/>
        <w:ind w:firstLine="360"/>
        <w:jc w:val="both"/>
        <w:rPr>
          <w:bCs/>
          <w:sz w:val="24"/>
          <w:szCs w:val="24"/>
          <w:lang w:val="de-DE"/>
        </w:rPr>
      </w:pPr>
      <w:r w:rsidRPr="008D74A4">
        <w:rPr>
          <w:sz w:val="24"/>
          <w:szCs w:val="24"/>
          <w:lang w:val="de-DE"/>
        </w:rPr>
        <w:t xml:space="preserve">- Nội dung được chỉnh sửa, cập nhật, thay đổi ở lần gần nhất: </w:t>
      </w:r>
      <w:r w:rsidR="009F0F4D" w:rsidRPr="008D74A4">
        <w:rPr>
          <w:bCs/>
          <w:color w:val="000000" w:themeColor="text1"/>
          <w:sz w:val="24"/>
          <w:szCs w:val="24"/>
          <w:lang w:val="de-DE"/>
        </w:rPr>
        <w:t>Mục tiêu, tóm tắt học</w:t>
      </w:r>
      <w:r w:rsidR="009F0F4D">
        <w:rPr>
          <w:bCs/>
          <w:color w:val="000000" w:themeColor="text1"/>
          <w:sz w:val="24"/>
          <w:szCs w:val="24"/>
          <w:lang w:val="de-DE"/>
        </w:rPr>
        <w:t xml:space="preserve"> phần, CELO</w:t>
      </w:r>
      <w:r w:rsidRPr="008D74A4">
        <w:rPr>
          <w:bCs/>
          <w:sz w:val="24"/>
          <w:szCs w:val="24"/>
          <w:lang w:val="de-DE"/>
        </w:rPr>
        <w:t>.</w:t>
      </w:r>
    </w:p>
    <w:p w14:paraId="315B9AAE" w14:textId="77777777" w:rsidR="00700828" w:rsidRPr="008D74A4" w:rsidRDefault="00700828" w:rsidP="00700828">
      <w:pPr>
        <w:spacing w:line="276" w:lineRule="auto"/>
        <w:ind w:firstLine="360"/>
        <w:jc w:val="both"/>
        <w:rPr>
          <w:bCs/>
          <w:sz w:val="24"/>
          <w:szCs w:val="24"/>
          <w:lang w:val="de-DE"/>
        </w:rPr>
      </w:pPr>
    </w:p>
    <w:p w14:paraId="2249CB0C" w14:textId="77777777" w:rsidR="00700828" w:rsidRPr="008D74A4" w:rsidRDefault="000F3C7C" w:rsidP="00700828">
      <w:pPr>
        <w:spacing w:line="276" w:lineRule="auto"/>
        <w:jc w:val="right"/>
        <w:rPr>
          <w:sz w:val="24"/>
          <w:szCs w:val="24"/>
          <w:lang w:val="de-DE"/>
        </w:rPr>
      </w:pPr>
      <w:r>
        <w:rPr>
          <w:noProof/>
          <w:lang w:eastAsia="zh-CN"/>
        </w:rPr>
        <w:drawing>
          <wp:anchor distT="0" distB="0" distL="114300" distR="114300" simplePos="0" relativeHeight="251774976" behindDoc="1" locked="0" layoutInCell="1" allowOverlap="1" wp14:anchorId="5C9B2944" wp14:editId="478B032C">
            <wp:simplePos x="0" y="0"/>
            <wp:positionH relativeFrom="column">
              <wp:posOffset>3472815</wp:posOffset>
            </wp:positionH>
            <wp:positionV relativeFrom="paragraph">
              <wp:posOffset>200025</wp:posOffset>
            </wp:positionV>
            <wp:extent cx="1628775" cy="1047750"/>
            <wp:effectExtent l="0" t="0" r="0" b="0"/>
            <wp:wrapNone/>
            <wp:docPr id="272" name="Picture 13">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7213C8A4-9E01-47E5-A334-A7EC6D15A93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7213C8A4-9E01-47E5-A334-A7EC6D15A930}"/>
                        </a:ext>
                      </a:extLst>
                    </pic:cNvPr>
                    <pic:cNvPicPr>
                      <a:picLocks noChangeAspect="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628775" cy="1047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00828" w:rsidRPr="008D74A4">
        <w:rPr>
          <w:i/>
          <w:sz w:val="24"/>
          <w:szCs w:val="24"/>
          <w:lang w:val="vi-VN"/>
        </w:rPr>
        <w:t>Bình Dương, ngày</w:t>
      </w:r>
      <w:r w:rsidR="00700828" w:rsidRPr="008D74A4">
        <w:rPr>
          <w:i/>
          <w:sz w:val="24"/>
          <w:szCs w:val="24"/>
          <w:lang w:val="de-DE"/>
        </w:rPr>
        <w:t xml:space="preserve"> 31</w:t>
      </w:r>
      <w:r w:rsidR="00700828" w:rsidRPr="008D74A4">
        <w:rPr>
          <w:i/>
          <w:sz w:val="24"/>
          <w:szCs w:val="24"/>
          <w:lang w:val="vi-VN"/>
        </w:rPr>
        <w:t xml:space="preserve"> tháng </w:t>
      </w:r>
      <w:r w:rsidR="00700828" w:rsidRPr="008D74A4">
        <w:rPr>
          <w:i/>
          <w:sz w:val="24"/>
          <w:szCs w:val="24"/>
          <w:lang w:val="de-DE"/>
        </w:rPr>
        <w:t xml:space="preserve">08 </w:t>
      </w:r>
      <w:r w:rsidR="00700828" w:rsidRPr="008D74A4">
        <w:rPr>
          <w:i/>
          <w:sz w:val="24"/>
          <w:szCs w:val="24"/>
          <w:lang w:val="vi-VN"/>
        </w:rPr>
        <w:t>năm 202</w:t>
      </w:r>
      <w:r w:rsidR="00700828" w:rsidRPr="008D74A4">
        <w:rPr>
          <w:i/>
          <w:sz w:val="24"/>
          <w:szCs w:val="24"/>
          <w:lang w:val="de-DE"/>
        </w:rPr>
        <w:t>2</w:t>
      </w:r>
    </w:p>
    <w:tbl>
      <w:tblPr>
        <w:tblW w:w="5000" w:type="pct"/>
        <w:tblLook w:val="01E0" w:firstRow="1" w:lastRow="1" w:firstColumn="1" w:lastColumn="1" w:noHBand="0" w:noVBand="0"/>
      </w:tblPr>
      <w:tblGrid>
        <w:gridCol w:w="4536"/>
        <w:gridCol w:w="4536"/>
      </w:tblGrid>
      <w:tr w:rsidR="00363BD7" w:rsidRPr="00B34827" w14:paraId="3530B7C9" w14:textId="77777777" w:rsidTr="000F3C7C">
        <w:tc>
          <w:tcPr>
            <w:tcW w:w="4531" w:type="dxa"/>
            <w:shd w:val="clear" w:color="auto" w:fill="auto"/>
          </w:tcPr>
          <w:p w14:paraId="03FF49EE" w14:textId="77777777" w:rsidR="00363BD7" w:rsidRPr="008D74A4" w:rsidRDefault="00DD1201" w:rsidP="007A03E9">
            <w:pPr>
              <w:autoSpaceDE w:val="0"/>
              <w:autoSpaceDN w:val="0"/>
              <w:adjustRightInd w:val="0"/>
              <w:spacing w:line="276" w:lineRule="auto"/>
              <w:jc w:val="center"/>
              <w:rPr>
                <w:b/>
                <w:sz w:val="24"/>
                <w:szCs w:val="24"/>
                <w:lang w:val="vi-VN"/>
              </w:rPr>
            </w:pPr>
            <w:r>
              <w:rPr>
                <w:noProof/>
                <w:lang w:eastAsia="zh-CN"/>
              </w:rPr>
              <w:drawing>
                <wp:anchor distT="0" distB="0" distL="114300" distR="114300" simplePos="0" relativeHeight="251813888" behindDoc="1" locked="0" layoutInCell="1" allowOverlap="1" wp14:anchorId="3B059749" wp14:editId="60899F5D">
                  <wp:simplePos x="0" y="0"/>
                  <wp:positionH relativeFrom="column">
                    <wp:posOffset>492045</wp:posOffset>
                  </wp:positionH>
                  <wp:positionV relativeFrom="paragraph">
                    <wp:posOffset>99062</wp:posOffset>
                  </wp:positionV>
                  <wp:extent cx="1972393" cy="942766"/>
                  <wp:effectExtent l="0" t="0" r="0" b="0"/>
                  <wp:wrapNone/>
                  <wp:docPr id="56" name="Picture 4">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94317ACD-8FE3-478C-BFF6-2B2F4D8AEAF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94317ACD-8FE3-478C-BFF6-2B2F4D8AEAFB}"/>
                              </a:ext>
                            </a:extLst>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rot="155044">
                            <a:off x="0" y="0"/>
                            <a:ext cx="1972393" cy="94276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63BD7" w:rsidRPr="008D74A4">
              <w:rPr>
                <w:b/>
                <w:sz w:val="24"/>
                <w:szCs w:val="24"/>
                <w:lang w:val="vi-VN"/>
              </w:rPr>
              <w:t xml:space="preserve">TRƯỞNG KHOA     </w:t>
            </w:r>
          </w:p>
          <w:p w14:paraId="73C3D645" w14:textId="77777777" w:rsidR="00363BD7" w:rsidRPr="008D74A4" w:rsidRDefault="00363BD7" w:rsidP="007A03E9">
            <w:pPr>
              <w:autoSpaceDE w:val="0"/>
              <w:autoSpaceDN w:val="0"/>
              <w:adjustRightInd w:val="0"/>
              <w:spacing w:line="276" w:lineRule="auto"/>
              <w:jc w:val="center"/>
              <w:rPr>
                <w:rFonts w:eastAsia="MS Mincho"/>
                <w:bCs/>
                <w:i/>
                <w:sz w:val="24"/>
                <w:szCs w:val="24"/>
                <w:lang w:val="vi-VN"/>
              </w:rPr>
            </w:pPr>
          </w:p>
          <w:p w14:paraId="3B0018B7" w14:textId="77777777" w:rsidR="00363BD7" w:rsidRPr="008D74A4" w:rsidRDefault="00363BD7" w:rsidP="007A03E9">
            <w:pPr>
              <w:autoSpaceDE w:val="0"/>
              <w:autoSpaceDN w:val="0"/>
              <w:adjustRightInd w:val="0"/>
              <w:spacing w:line="276" w:lineRule="auto"/>
              <w:jc w:val="center"/>
              <w:rPr>
                <w:rFonts w:eastAsia="MS Mincho"/>
                <w:b/>
                <w:bCs/>
                <w:sz w:val="24"/>
                <w:szCs w:val="24"/>
                <w:lang w:val="vi-VN"/>
              </w:rPr>
            </w:pPr>
          </w:p>
          <w:p w14:paraId="0DC103DE" w14:textId="77777777" w:rsidR="00363BD7" w:rsidRPr="008D74A4" w:rsidRDefault="00363BD7" w:rsidP="007A03E9">
            <w:pPr>
              <w:autoSpaceDE w:val="0"/>
              <w:autoSpaceDN w:val="0"/>
              <w:adjustRightInd w:val="0"/>
              <w:spacing w:line="276" w:lineRule="auto"/>
              <w:jc w:val="center"/>
              <w:rPr>
                <w:rFonts w:eastAsia="MS Mincho"/>
                <w:b/>
                <w:bCs/>
                <w:sz w:val="24"/>
                <w:szCs w:val="24"/>
                <w:lang w:val="vi-VN"/>
              </w:rPr>
            </w:pPr>
          </w:p>
          <w:p w14:paraId="40BE17E4" w14:textId="77777777" w:rsidR="00363BD7" w:rsidRPr="008D74A4" w:rsidRDefault="00363BD7" w:rsidP="007A03E9">
            <w:pPr>
              <w:autoSpaceDE w:val="0"/>
              <w:autoSpaceDN w:val="0"/>
              <w:adjustRightInd w:val="0"/>
              <w:spacing w:line="276" w:lineRule="auto"/>
              <w:jc w:val="center"/>
              <w:rPr>
                <w:rFonts w:eastAsia="MS Mincho"/>
                <w:b/>
                <w:bCs/>
                <w:sz w:val="24"/>
                <w:szCs w:val="24"/>
                <w:lang w:val="vi-VN"/>
              </w:rPr>
            </w:pPr>
          </w:p>
          <w:p w14:paraId="57A7612A" w14:textId="77777777" w:rsidR="00363BD7" w:rsidRPr="008D74A4" w:rsidRDefault="00363BD7" w:rsidP="000F3C7C">
            <w:pPr>
              <w:autoSpaceDE w:val="0"/>
              <w:autoSpaceDN w:val="0"/>
              <w:adjustRightInd w:val="0"/>
              <w:spacing w:line="276" w:lineRule="auto"/>
              <w:jc w:val="center"/>
              <w:rPr>
                <w:rFonts w:eastAsia="MS Mincho"/>
                <w:b/>
                <w:bCs/>
                <w:sz w:val="24"/>
                <w:szCs w:val="24"/>
                <w:lang w:val="de-DE"/>
              </w:rPr>
            </w:pPr>
            <w:r w:rsidRPr="00EE2633">
              <w:rPr>
                <w:rFonts w:eastAsia="MS Mincho"/>
                <w:b/>
                <w:bCs/>
                <w:sz w:val="24"/>
                <w:szCs w:val="24"/>
                <w:lang w:val="de-DE"/>
              </w:rPr>
              <w:t>TS. Phạm Tuấn Anh</w:t>
            </w:r>
          </w:p>
        </w:tc>
        <w:tc>
          <w:tcPr>
            <w:tcW w:w="4531" w:type="dxa"/>
            <w:shd w:val="clear" w:color="auto" w:fill="auto"/>
          </w:tcPr>
          <w:p w14:paraId="4B477235" w14:textId="77777777" w:rsidR="00363BD7" w:rsidRPr="008D74A4" w:rsidRDefault="00363BD7" w:rsidP="007A03E9">
            <w:pPr>
              <w:autoSpaceDE w:val="0"/>
              <w:autoSpaceDN w:val="0"/>
              <w:adjustRightInd w:val="0"/>
              <w:spacing w:line="276" w:lineRule="auto"/>
              <w:jc w:val="center"/>
              <w:rPr>
                <w:rFonts w:eastAsia="MS Mincho"/>
                <w:b/>
                <w:bCs/>
                <w:sz w:val="24"/>
                <w:szCs w:val="24"/>
                <w:lang w:val="vi-VN"/>
              </w:rPr>
            </w:pPr>
            <w:r w:rsidRPr="008D74A4">
              <w:rPr>
                <w:rFonts w:eastAsia="MS Mincho"/>
                <w:b/>
                <w:bCs/>
                <w:sz w:val="24"/>
                <w:szCs w:val="24"/>
                <w:lang w:val="vi-VN"/>
              </w:rPr>
              <w:t>GIẢNG VIÊN</w:t>
            </w:r>
          </w:p>
          <w:p w14:paraId="0EF52EF4" w14:textId="77777777" w:rsidR="00363BD7" w:rsidRPr="008D74A4" w:rsidRDefault="00363BD7" w:rsidP="007A03E9">
            <w:pPr>
              <w:autoSpaceDE w:val="0"/>
              <w:autoSpaceDN w:val="0"/>
              <w:adjustRightInd w:val="0"/>
              <w:spacing w:line="276" w:lineRule="auto"/>
              <w:jc w:val="center"/>
              <w:rPr>
                <w:rFonts w:eastAsia="MS Mincho"/>
                <w:bCs/>
                <w:i/>
                <w:sz w:val="24"/>
                <w:szCs w:val="24"/>
                <w:lang w:val="vi-VN"/>
              </w:rPr>
            </w:pPr>
          </w:p>
          <w:p w14:paraId="6F16F5FE" w14:textId="77777777" w:rsidR="00363BD7" w:rsidRDefault="00363BD7" w:rsidP="007A03E9">
            <w:pPr>
              <w:autoSpaceDE w:val="0"/>
              <w:autoSpaceDN w:val="0"/>
              <w:adjustRightInd w:val="0"/>
              <w:spacing w:line="276" w:lineRule="auto"/>
              <w:jc w:val="center"/>
              <w:rPr>
                <w:rFonts w:eastAsia="MS Mincho"/>
                <w:bCs/>
                <w:i/>
                <w:sz w:val="24"/>
                <w:szCs w:val="24"/>
                <w:lang w:val="vi-VN"/>
              </w:rPr>
            </w:pPr>
          </w:p>
          <w:p w14:paraId="5EE809AF" w14:textId="77777777" w:rsidR="000F3C7C" w:rsidRDefault="000F3C7C" w:rsidP="007A03E9">
            <w:pPr>
              <w:autoSpaceDE w:val="0"/>
              <w:autoSpaceDN w:val="0"/>
              <w:adjustRightInd w:val="0"/>
              <w:spacing w:line="276" w:lineRule="auto"/>
              <w:jc w:val="center"/>
              <w:rPr>
                <w:rFonts w:eastAsia="MS Mincho"/>
                <w:bCs/>
                <w:i/>
                <w:sz w:val="24"/>
                <w:szCs w:val="24"/>
                <w:lang w:val="vi-VN"/>
              </w:rPr>
            </w:pPr>
          </w:p>
          <w:p w14:paraId="06C85485" w14:textId="77777777" w:rsidR="000F3C7C" w:rsidRDefault="000F3C7C" w:rsidP="007A03E9">
            <w:pPr>
              <w:autoSpaceDE w:val="0"/>
              <w:autoSpaceDN w:val="0"/>
              <w:adjustRightInd w:val="0"/>
              <w:spacing w:line="276" w:lineRule="auto"/>
              <w:jc w:val="center"/>
              <w:rPr>
                <w:rFonts w:eastAsia="MS Mincho"/>
                <w:bCs/>
                <w:i/>
                <w:sz w:val="24"/>
                <w:szCs w:val="24"/>
                <w:lang w:val="vi-VN"/>
              </w:rPr>
            </w:pPr>
          </w:p>
          <w:p w14:paraId="4E5F32E7" w14:textId="77777777" w:rsidR="000F3C7C" w:rsidRPr="008D74A4" w:rsidRDefault="000F3C7C" w:rsidP="007A03E9">
            <w:pPr>
              <w:autoSpaceDE w:val="0"/>
              <w:autoSpaceDN w:val="0"/>
              <w:adjustRightInd w:val="0"/>
              <w:spacing w:line="276" w:lineRule="auto"/>
              <w:jc w:val="center"/>
              <w:rPr>
                <w:rFonts w:eastAsia="MS Mincho"/>
                <w:b/>
                <w:iCs/>
                <w:sz w:val="24"/>
                <w:szCs w:val="24"/>
                <w:lang w:val="vi-VN"/>
              </w:rPr>
            </w:pPr>
            <w:r w:rsidRPr="000F3C7C">
              <w:rPr>
                <w:rFonts w:eastAsia="MS Mincho"/>
                <w:b/>
                <w:iCs/>
                <w:sz w:val="24"/>
                <w:szCs w:val="24"/>
                <w:lang w:val="vi-VN"/>
              </w:rPr>
              <w:t>TS. Nguyễn Thị Xuân Liễu</w:t>
            </w:r>
          </w:p>
        </w:tc>
      </w:tr>
    </w:tbl>
    <w:p w14:paraId="29077B21" w14:textId="77777777" w:rsidR="00700828" w:rsidRPr="008D74A4" w:rsidRDefault="00700828" w:rsidP="00700828">
      <w:pPr>
        <w:spacing w:line="276" w:lineRule="auto"/>
        <w:rPr>
          <w:sz w:val="24"/>
          <w:szCs w:val="24"/>
          <w:lang w:val="vi-VN"/>
        </w:rPr>
      </w:pPr>
    </w:p>
    <w:p w14:paraId="1F0B640D" w14:textId="77777777" w:rsidR="00CF3BC9" w:rsidRPr="008D74A4" w:rsidRDefault="00CF3BC9">
      <w:pPr>
        <w:spacing w:after="160" w:line="259" w:lineRule="auto"/>
        <w:rPr>
          <w:b/>
          <w:sz w:val="24"/>
          <w:szCs w:val="24"/>
          <w:lang w:val="vi-VN"/>
        </w:rPr>
      </w:pPr>
      <w:r w:rsidRPr="008D74A4">
        <w:rPr>
          <w:b/>
          <w:sz w:val="24"/>
          <w:szCs w:val="24"/>
          <w:lang w:val="vi-VN"/>
        </w:rPr>
        <w:br w:type="page"/>
      </w:r>
    </w:p>
    <w:p w14:paraId="130A1001" w14:textId="77777777" w:rsidR="00D21F26" w:rsidRPr="008D74A4" w:rsidRDefault="00D21F26" w:rsidP="00780B27">
      <w:pPr>
        <w:pStyle w:val="Heading1"/>
        <w:rPr>
          <w:rFonts w:cs="Times New Roman"/>
          <w:sz w:val="24"/>
          <w:szCs w:val="24"/>
        </w:rPr>
      </w:pPr>
      <w:bookmarkStart w:id="67" w:name="_Toc146523823"/>
      <w:r w:rsidRPr="008D74A4">
        <w:rPr>
          <w:rFonts w:cs="Times New Roman"/>
          <w:sz w:val="24"/>
          <w:szCs w:val="24"/>
        </w:rPr>
        <w:lastRenderedPageBreak/>
        <w:t>TÀI CHÍNH HÀNH VI</w:t>
      </w:r>
      <w:bookmarkEnd w:id="67"/>
    </w:p>
    <w:p w14:paraId="0414C292" w14:textId="77777777" w:rsidR="002F6B8C" w:rsidRPr="008D74A4" w:rsidRDefault="002F6B8C">
      <w:pPr>
        <w:spacing w:after="160" w:line="259" w:lineRule="auto"/>
        <w:rPr>
          <w:b/>
          <w:sz w:val="24"/>
          <w:szCs w:val="24"/>
        </w:rPr>
      </w:pPr>
    </w:p>
    <w:tbl>
      <w:tblPr>
        <w:tblStyle w:val="TableGrid"/>
        <w:tblW w:w="969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8"/>
        <w:gridCol w:w="5296"/>
      </w:tblGrid>
      <w:tr w:rsidR="002F6B8C" w:rsidRPr="008D74A4" w14:paraId="15490137" w14:textId="77777777" w:rsidTr="007A03E9">
        <w:trPr>
          <w:jc w:val="center"/>
        </w:trPr>
        <w:tc>
          <w:tcPr>
            <w:tcW w:w="4398" w:type="dxa"/>
          </w:tcPr>
          <w:p w14:paraId="2B79041A" w14:textId="77777777" w:rsidR="002F6B8C" w:rsidRPr="008D74A4" w:rsidRDefault="002F6B8C" w:rsidP="007A03E9">
            <w:pPr>
              <w:spacing w:line="276" w:lineRule="auto"/>
              <w:jc w:val="center"/>
              <w:rPr>
                <w:b/>
                <w:bCs/>
                <w:iCs/>
                <w:sz w:val="24"/>
                <w:szCs w:val="24"/>
                <w:lang w:val="de-DE"/>
              </w:rPr>
            </w:pPr>
            <w:r w:rsidRPr="008D74A4">
              <w:rPr>
                <w:b/>
                <w:bCs/>
                <w:iCs/>
                <w:sz w:val="24"/>
                <w:szCs w:val="24"/>
                <w:lang w:val="de-DE"/>
              </w:rPr>
              <w:t>TRƯỜNG ĐẠI HỌC</w:t>
            </w:r>
          </w:p>
          <w:p w14:paraId="5C9F219A" w14:textId="77777777" w:rsidR="002F6B8C" w:rsidRPr="008D74A4" w:rsidRDefault="002F6B8C" w:rsidP="007A03E9">
            <w:pPr>
              <w:spacing w:line="276" w:lineRule="auto"/>
              <w:jc w:val="center"/>
              <w:rPr>
                <w:b/>
                <w:bCs/>
                <w:iCs/>
                <w:sz w:val="24"/>
                <w:szCs w:val="24"/>
                <w:lang w:val="de-DE"/>
              </w:rPr>
            </w:pPr>
            <w:r w:rsidRPr="008D74A4">
              <w:rPr>
                <w:b/>
                <w:bCs/>
                <w:iCs/>
                <w:sz w:val="24"/>
                <w:szCs w:val="24"/>
                <w:lang w:val="de-DE"/>
              </w:rPr>
              <w:t>KINH TẾ - KỸ THUẬT BÌNH DƯƠNG</w:t>
            </w:r>
          </w:p>
          <w:p w14:paraId="5FD8E7B6" w14:textId="77777777" w:rsidR="002F6B8C" w:rsidRPr="008D74A4" w:rsidRDefault="002F6B8C" w:rsidP="007A03E9">
            <w:pPr>
              <w:spacing w:line="276" w:lineRule="auto"/>
              <w:jc w:val="center"/>
              <w:rPr>
                <w:b/>
                <w:bCs/>
                <w:sz w:val="24"/>
                <w:szCs w:val="24"/>
              </w:rPr>
            </w:pPr>
            <w:r w:rsidRPr="008D74A4">
              <w:rPr>
                <w:b/>
                <w:bCs/>
                <w:noProof/>
                <w:sz w:val="24"/>
                <w:szCs w:val="24"/>
                <w:lang w:eastAsia="zh-CN"/>
              </w:rPr>
              <mc:AlternateContent>
                <mc:Choice Requires="wps">
                  <w:drawing>
                    <wp:anchor distT="0" distB="0" distL="114300" distR="114300" simplePos="0" relativeHeight="251702272" behindDoc="0" locked="0" layoutInCell="1" allowOverlap="1" wp14:anchorId="1AB39671" wp14:editId="769F36DA">
                      <wp:simplePos x="0" y="0"/>
                      <wp:positionH relativeFrom="column">
                        <wp:posOffset>915670</wp:posOffset>
                      </wp:positionH>
                      <wp:positionV relativeFrom="paragraph">
                        <wp:posOffset>180975</wp:posOffset>
                      </wp:positionV>
                      <wp:extent cx="819150" cy="0"/>
                      <wp:effectExtent l="0" t="0" r="0" b="0"/>
                      <wp:wrapNone/>
                      <wp:docPr id="28" name="Straight Connector 28"/>
                      <wp:cNvGraphicFramePr/>
                      <a:graphic xmlns:a="http://schemas.openxmlformats.org/drawingml/2006/main">
                        <a:graphicData uri="http://schemas.microsoft.com/office/word/2010/wordprocessingShape">
                          <wps:wsp>
                            <wps:cNvCnPr/>
                            <wps:spPr>
                              <a:xfrm>
                                <a:off x="0" y="0"/>
                                <a:ext cx="819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463A2F74" id="Straight Connector 28" o:spid="_x0000_s1026" style="position:absolute;z-index:251702272;visibility:visible;mso-wrap-style:square;mso-wrap-distance-left:9pt;mso-wrap-distance-top:0;mso-wrap-distance-right:9pt;mso-wrap-distance-bottom:0;mso-position-horizontal:absolute;mso-position-horizontal-relative:text;mso-position-vertical:absolute;mso-position-vertical-relative:text" from="72.1pt,14.25pt" to="136.6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" strokecolor="black [3200]" strokeweight=".5pt">
                      <v:stroke joinstyle="miter"/>
                    </v:line>
                  </w:pict>
                </mc:Fallback>
              </mc:AlternateContent>
            </w:r>
            <w:r w:rsidRPr="008D74A4">
              <w:rPr>
                <w:b/>
                <w:bCs/>
                <w:sz w:val="24"/>
                <w:szCs w:val="24"/>
              </w:rPr>
              <w:t>KHOA KT, TCNH</w:t>
            </w:r>
          </w:p>
        </w:tc>
        <w:tc>
          <w:tcPr>
            <w:tcW w:w="5296" w:type="dxa"/>
          </w:tcPr>
          <w:p w14:paraId="1F3E17FF" w14:textId="77777777" w:rsidR="002F6B8C" w:rsidRPr="008D74A4" w:rsidRDefault="002F6B8C" w:rsidP="007A03E9">
            <w:pPr>
              <w:spacing w:line="276" w:lineRule="auto"/>
              <w:jc w:val="center"/>
              <w:rPr>
                <w:b/>
                <w:bCs/>
                <w:sz w:val="24"/>
                <w:szCs w:val="24"/>
              </w:rPr>
            </w:pPr>
            <w:r w:rsidRPr="008D74A4">
              <w:rPr>
                <w:b/>
                <w:bCs/>
                <w:sz w:val="24"/>
                <w:szCs w:val="24"/>
              </w:rPr>
              <w:t>CỘNG HÒA XÃ HỘI CHỦ NGHĨA VIỆT NAM</w:t>
            </w:r>
          </w:p>
          <w:p w14:paraId="2C2B542D" w14:textId="77777777" w:rsidR="002F6B8C" w:rsidRPr="008D74A4" w:rsidRDefault="002F6B8C" w:rsidP="007A03E9">
            <w:pPr>
              <w:spacing w:line="276" w:lineRule="auto"/>
              <w:jc w:val="center"/>
              <w:rPr>
                <w:b/>
                <w:bCs/>
                <w:sz w:val="24"/>
                <w:szCs w:val="24"/>
              </w:rPr>
            </w:pPr>
            <w:r w:rsidRPr="008D74A4">
              <w:rPr>
                <w:b/>
                <w:bCs/>
                <w:noProof/>
                <w:sz w:val="24"/>
                <w:szCs w:val="24"/>
                <w:lang w:eastAsia="zh-CN"/>
              </w:rPr>
              <mc:AlternateContent>
                <mc:Choice Requires="wps">
                  <w:drawing>
                    <wp:anchor distT="0" distB="0" distL="114300" distR="114300" simplePos="0" relativeHeight="251703296" behindDoc="0" locked="0" layoutInCell="1" allowOverlap="1" wp14:anchorId="5508462D" wp14:editId="3979054A">
                      <wp:simplePos x="0" y="0"/>
                      <wp:positionH relativeFrom="column">
                        <wp:posOffset>1094740</wp:posOffset>
                      </wp:positionH>
                      <wp:positionV relativeFrom="paragraph">
                        <wp:posOffset>194310</wp:posOffset>
                      </wp:positionV>
                      <wp:extent cx="1054100" cy="0"/>
                      <wp:effectExtent l="0" t="0" r="0" b="0"/>
                      <wp:wrapNone/>
                      <wp:docPr id="29" name="Straight Connector 29"/>
                      <wp:cNvGraphicFramePr/>
                      <a:graphic xmlns:a="http://schemas.openxmlformats.org/drawingml/2006/main">
                        <a:graphicData uri="http://schemas.microsoft.com/office/word/2010/wordprocessingShape">
                          <wps:wsp>
                            <wps:cNvCnPr/>
                            <wps:spPr>
                              <a:xfrm>
                                <a:off x="0" y="0"/>
                                <a:ext cx="1054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5952E98A" id="Straight Connector 29" o:spid="_x0000_s1026" style="position:absolute;z-index:251703296;visibility:visible;mso-wrap-style:square;mso-wrap-distance-left:9pt;mso-wrap-distance-top:0;mso-wrap-distance-right:9pt;mso-wrap-distance-bottom:0;mso-position-horizontal:absolute;mso-position-horizontal-relative:text;mso-position-vertical:absolute;mso-position-vertical-relative:text" from="86.2pt,15.3pt" to="169.2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" strokecolor="black [3200]" strokeweight=".5pt">
                      <v:stroke joinstyle="miter"/>
                    </v:line>
                  </w:pict>
                </mc:Fallback>
              </mc:AlternateContent>
            </w:r>
            <w:r w:rsidRPr="008D74A4">
              <w:rPr>
                <w:b/>
                <w:bCs/>
                <w:sz w:val="24"/>
                <w:szCs w:val="24"/>
              </w:rPr>
              <w:t>Độc lập – Tự do – Hạnh phúc</w:t>
            </w:r>
          </w:p>
        </w:tc>
      </w:tr>
      <w:tr w:rsidR="002F6B8C" w:rsidRPr="008D74A4" w14:paraId="5ADAD764" w14:textId="77777777" w:rsidTr="007A03E9">
        <w:trPr>
          <w:jc w:val="center"/>
        </w:trPr>
        <w:tc>
          <w:tcPr>
            <w:tcW w:w="9694" w:type="dxa"/>
            <w:gridSpan w:val="2"/>
          </w:tcPr>
          <w:p w14:paraId="2CC05DAB" w14:textId="77777777" w:rsidR="002F6B8C" w:rsidRPr="008D74A4" w:rsidRDefault="002F6B8C" w:rsidP="007A03E9">
            <w:pPr>
              <w:autoSpaceDE w:val="0"/>
              <w:autoSpaceDN w:val="0"/>
              <w:adjustRightInd w:val="0"/>
              <w:spacing w:line="276" w:lineRule="auto"/>
              <w:jc w:val="center"/>
              <w:rPr>
                <w:b/>
                <w:iCs/>
                <w:sz w:val="24"/>
                <w:szCs w:val="24"/>
              </w:rPr>
            </w:pPr>
          </w:p>
          <w:p w14:paraId="6AD635EC" w14:textId="77777777" w:rsidR="002F6B8C" w:rsidRPr="008D74A4" w:rsidRDefault="002F6B8C" w:rsidP="007A03E9">
            <w:pPr>
              <w:autoSpaceDE w:val="0"/>
              <w:autoSpaceDN w:val="0"/>
              <w:adjustRightInd w:val="0"/>
              <w:spacing w:line="276" w:lineRule="auto"/>
              <w:jc w:val="center"/>
              <w:rPr>
                <w:b/>
                <w:iCs/>
                <w:sz w:val="24"/>
                <w:szCs w:val="24"/>
              </w:rPr>
            </w:pPr>
            <w:r w:rsidRPr="008D74A4">
              <w:rPr>
                <w:b/>
                <w:iCs/>
                <w:sz w:val="24"/>
                <w:szCs w:val="24"/>
              </w:rPr>
              <w:t>CHƯƠNG TRÌNH GIÁO DỤC SAU ĐẠI HỌC</w:t>
            </w:r>
          </w:p>
          <w:p w14:paraId="36DF7F8B" w14:textId="77777777" w:rsidR="002F6B8C" w:rsidRPr="008D74A4" w:rsidRDefault="002F6B8C" w:rsidP="007A03E9">
            <w:pPr>
              <w:pBdr>
                <w:bottom w:val="single" w:sz="6" w:space="1" w:color="auto"/>
              </w:pBdr>
              <w:autoSpaceDE w:val="0"/>
              <w:autoSpaceDN w:val="0"/>
              <w:adjustRightInd w:val="0"/>
              <w:spacing w:line="276" w:lineRule="auto"/>
              <w:ind w:right="-143" w:hanging="284"/>
              <w:jc w:val="center"/>
              <w:rPr>
                <w:iCs/>
                <w:sz w:val="24"/>
                <w:szCs w:val="24"/>
              </w:rPr>
            </w:pPr>
            <w:r w:rsidRPr="008D74A4">
              <w:rPr>
                <w:iCs/>
                <w:sz w:val="24"/>
                <w:szCs w:val="24"/>
              </w:rPr>
              <w:t>CHƯƠNG TRÌNH ĐÀO TẠO THẠC SĨ</w:t>
            </w:r>
          </w:p>
          <w:p w14:paraId="372CC50C" w14:textId="77777777" w:rsidR="002F6B8C" w:rsidRPr="008D74A4" w:rsidRDefault="002F6B8C" w:rsidP="007A03E9">
            <w:pPr>
              <w:pBdr>
                <w:bottom w:val="single" w:sz="6" w:space="1" w:color="auto"/>
              </w:pBdr>
              <w:autoSpaceDE w:val="0"/>
              <w:autoSpaceDN w:val="0"/>
              <w:adjustRightInd w:val="0"/>
              <w:spacing w:line="276" w:lineRule="auto"/>
              <w:ind w:right="-143" w:hanging="284"/>
              <w:jc w:val="center"/>
              <w:rPr>
                <w:iCs/>
                <w:sz w:val="24"/>
                <w:szCs w:val="24"/>
              </w:rPr>
            </w:pPr>
            <w:r w:rsidRPr="008D74A4">
              <w:rPr>
                <w:iCs/>
                <w:sz w:val="24"/>
                <w:szCs w:val="24"/>
              </w:rPr>
              <w:t>NGÀNH TÀI CHÍNH - NGÂN HÀNG</w:t>
            </w:r>
          </w:p>
          <w:p w14:paraId="4B903720" w14:textId="77777777" w:rsidR="002F6B8C" w:rsidRPr="008D74A4" w:rsidRDefault="002F6B8C" w:rsidP="007A03E9">
            <w:pPr>
              <w:autoSpaceDE w:val="0"/>
              <w:autoSpaceDN w:val="0"/>
              <w:adjustRightInd w:val="0"/>
              <w:spacing w:line="276" w:lineRule="auto"/>
              <w:jc w:val="center"/>
              <w:rPr>
                <w:b/>
                <w:sz w:val="24"/>
                <w:szCs w:val="24"/>
              </w:rPr>
            </w:pPr>
          </w:p>
          <w:p w14:paraId="769F9153" w14:textId="77777777" w:rsidR="002F6B8C" w:rsidRPr="008D74A4" w:rsidRDefault="002F6B8C" w:rsidP="007A03E9">
            <w:pPr>
              <w:autoSpaceDE w:val="0"/>
              <w:autoSpaceDN w:val="0"/>
              <w:adjustRightInd w:val="0"/>
              <w:spacing w:line="276" w:lineRule="auto"/>
              <w:jc w:val="center"/>
              <w:rPr>
                <w:b/>
                <w:sz w:val="24"/>
                <w:szCs w:val="24"/>
              </w:rPr>
            </w:pPr>
            <w:r w:rsidRPr="008D74A4">
              <w:rPr>
                <w:b/>
                <w:sz w:val="24"/>
                <w:szCs w:val="24"/>
              </w:rPr>
              <w:t>ĐỀ CƯƠNG CHI TIẾT HỌC PHẦN</w:t>
            </w:r>
          </w:p>
          <w:p w14:paraId="62972106" w14:textId="77777777" w:rsidR="002F6B8C" w:rsidRPr="008D74A4" w:rsidRDefault="002F6B8C" w:rsidP="007A03E9">
            <w:pPr>
              <w:spacing w:line="276" w:lineRule="auto"/>
              <w:jc w:val="center"/>
              <w:rPr>
                <w:sz w:val="24"/>
                <w:szCs w:val="24"/>
              </w:rPr>
            </w:pPr>
            <w:r w:rsidRPr="008D74A4">
              <w:rPr>
                <w:color w:val="000000" w:themeColor="text1"/>
                <w:sz w:val="24"/>
                <w:szCs w:val="24"/>
              </w:rPr>
              <w:t xml:space="preserve">TNHV18 </w:t>
            </w:r>
            <w:r w:rsidRPr="008D74A4">
              <w:rPr>
                <w:sz w:val="24"/>
                <w:szCs w:val="24"/>
              </w:rPr>
              <w:t xml:space="preserve">– </w:t>
            </w:r>
            <w:r w:rsidRPr="008D74A4">
              <w:rPr>
                <w:bCs/>
                <w:color w:val="000000" w:themeColor="text1"/>
                <w:sz w:val="24"/>
                <w:szCs w:val="24"/>
                <w:lang w:val="vi-VN"/>
              </w:rPr>
              <w:t>TÀI CHÍNH HÀNH VI</w:t>
            </w:r>
          </w:p>
        </w:tc>
      </w:tr>
    </w:tbl>
    <w:p w14:paraId="18860CF8" w14:textId="77777777" w:rsidR="002F6B8C" w:rsidRPr="008D74A4" w:rsidRDefault="002F6B8C" w:rsidP="002F6B8C">
      <w:pPr>
        <w:spacing w:line="276" w:lineRule="auto"/>
        <w:jc w:val="center"/>
        <w:rPr>
          <w:i/>
          <w:iCs/>
          <w:sz w:val="24"/>
          <w:szCs w:val="24"/>
        </w:rPr>
      </w:pPr>
      <w:r w:rsidRPr="008D74A4">
        <w:rPr>
          <w:i/>
          <w:iCs/>
          <w:sz w:val="24"/>
          <w:szCs w:val="24"/>
        </w:rPr>
        <w:t>(Behavioral Finance)</w:t>
      </w:r>
    </w:p>
    <w:p w14:paraId="69AC4050" w14:textId="77777777" w:rsidR="002F6B8C" w:rsidRPr="008D74A4" w:rsidRDefault="002F6B8C" w:rsidP="002F6B8C">
      <w:pPr>
        <w:spacing w:line="276" w:lineRule="auto"/>
        <w:jc w:val="both"/>
        <w:rPr>
          <w:b/>
          <w:sz w:val="24"/>
          <w:szCs w:val="24"/>
        </w:rPr>
      </w:pPr>
      <w:r w:rsidRPr="008D74A4">
        <w:rPr>
          <w:b/>
          <w:sz w:val="24"/>
          <w:szCs w:val="24"/>
        </w:rPr>
        <w:t xml:space="preserve">1. Thông tin về học phần </w:t>
      </w:r>
    </w:p>
    <w:p w14:paraId="102C1C13" w14:textId="77777777" w:rsidR="002F6B8C" w:rsidRPr="008D74A4" w:rsidRDefault="002F6B8C" w:rsidP="002F6B8C">
      <w:pPr>
        <w:pStyle w:val="ListParagraph"/>
        <w:spacing w:line="276" w:lineRule="auto"/>
        <w:ind w:left="180"/>
        <w:contextualSpacing w:val="0"/>
        <w:jc w:val="both"/>
        <w:rPr>
          <w:color w:val="000000" w:themeColor="text1"/>
          <w:sz w:val="24"/>
          <w:szCs w:val="24"/>
        </w:rPr>
      </w:pPr>
      <w:r w:rsidRPr="008D74A4">
        <w:rPr>
          <w:sz w:val="24"/>
          <w:szCs w:val="24"/>
        </w:rPr>
        <w:t xml:space="preserve">1.1. Số tín chỉ: </w:t>
      </w:r>
      <w:r w:rsidRPr="008D74A4">
        <w:rPr>
          <w:color w:val="000000" w:themeColor="text1"/>
          <w:sz w:val="24"/>
          <w:szCs w:val="24"/>
        </w:rPr>
        <w:t>3 (2; 1)</w:t>
      </w:r>
    </w:p>
    <w:p w14:paraId="073DC4AC" w14:textId="77777777" w:rsidR="002F6B8C" w:rsidRPr="008D74A4" w:rsidRDefault="002F6B8C" w:rsidP="002F6B8C">
      <w:pPr>
        <w:spacing w:line="276" w:lineRule="auto"/>
        <w:ind w:left="180"/>
        <w:jc w:val="both"/>
        <w:rPr>
          <w:sz w:val="24"/>
          <w:szCs w:val="24"/>
        </w:rPr>
      </w:pPr>
      <w:r w:rsidRPr="008D74A4">
        <w:rPr>
          <w:sz w:val="24"/>
          <w:szCs w:val="24"/>
        </w:rPr>
        <w:t>1.2. Giờ tín chỉ/tiết đối với các hoạt động học tập:</w:t>
      </w:r>
    </w:p>
    <w:p w14:paraId="67AE9DB3" w14:textId="77777777" w:rsidR="002F6B8C" w:rsidRPr="008D74A4" w:rsidRDefault="002F6B8C" w:rsidP="00581FBC">
      <w:pPr>
        <w:pStyle w:val="ListParagraph"/>
        <w:numPr>
          <w:ilvl w:val="0"/>
          <w:numId w:val="32"/>
        </w:numPr>
        <w:spacing w:line="276" w:lineRule="auto"/>
        <w:ind w:left="709" w:hanging="169"/>
        <w:contextualSpacing w:val="0"/>
        <w:jc w:val="both"/>
        <w:rPr>
          <w:noProof/>
          <w:color w:val="000000" w:themeColor="text1"/>
          <w:sz w:val="24"/>
          <w:szCs w:val="24"/>
        </w:rPr>
      </w:pPr>
      <w:r w:rsidRPr="008D74A4">
        <w:rPr>
          <w:noProof/>
          <w:sz w:val="24"/>
          <w:szCs w:val="24"/>
        </w:rPr>
        <w:t>Giờ học lý thuyết trên lớp</w:t>
      </w:r>
      <w:r w:rsidRPr="008D74A4">
        <w:rPr>
          <w:noProof/>
          <w:color w:val="000000" w:themeColor="text1"/>
          <w:sz w:val="24"/>
          <w:szCs w:val="24"/>
        </w:rPr>
        <w:t>: 30 giờ</w:t>
      </w:r>
    </w:p>
    <w:p w14:paraId="30E4C41B" w14:textId="77777777" w:rsidR="002F6B8C" w:rsidRPr="008D74A4" w:rsidRDefault="002F6B8C" w:rsidP="00581FBC">
      <w:pPr>
        <w:pStyle w:val="ListParagraph"/>
        <w:numPr>
          <w:ilvl w:val="0"/>
          <w:numId w:val="32"/>
        </w:numPr>
        <w:spacing w:line="276" w:lineRule="auto"/>
        <w:ind w:left="709" w:hanging="169"/>
        <w:contextualSpacing w:val="0"/>
        <w:jc w:val="both"/>
        <w:rPr>
          <w:noProof/>
          <w:color w:val="000000" w:themeColor="text1"/>
          <w:sz w:val="24"/>
          <w:szCs w:val="24"/>
        </w:rPr>
      </w:pPr>
      <w:r w:rsidRPr="008D74A4">
        <w:rPr>
          <w:noProof/>
          <w:color w:val="000000" w:themeColor="text1"/>
          <w:sz w:val="24"/>
          <w:szCs w:val="24"/>
        </w:rPr>
        <w:t>Giờ học thực hành, thảo luận…/thí nghiệm/đồ án/hoạt động thực tiễn: 30 giờ</w:t>
      </w:r>
    </w:p>
    <w:p w14:paraId="5343FEBF" w14:textId="77777777" w:rsidR="002F6B8C" w:rsidRPr="008D74A4" w:rsidRDefault="002F6B8C" w:rsidP="00581FBC">
      <w:pPr>
        <w:pStyle w:val="ListParagraph"/>
        <w:numPr>
          <w:ilvl w:val="0"/>
          <w:numId w:val="32"/>
        </w:numPr>
        <w:spacing w:line="276" w:lineRule="auto"/>
        <w:ind w:left="709" w:hanging="169"/>
        <w:contextualSpacing w:val="0"/>
        <w:jc w:val="both"/>
        <w:rPr>
          <w:noProof/>
          <w:color w:val="000000" w:themeColor="text1"/>
          <w:sz w:val="24"/>
          <w:szCs w:val="24"/>
        </w:rPr>
      </w:pPr>
      <w:r w:rsidRPr="008D74A4">
        <w:rPr>
          <w:noProof/>
          <w:color w:val="000000" w:themeColor="text1"/>
          <w:sz w:val="24"/>
          <w:szCs w:val="24"/>
        </w:rPr>
        <w:t>Giờ tự học của học viên:</w:t>
      </w:r>
      <w:r w:rsidRPr="008D74A4">
        <w:rPr>
          <w:color w:val="000000" w:themeColor="text1"/>
          <w:sz w:val="24"/>
          <w:szCs w:val="24"/>
        </w:rPr>
        <w:t xml:space="preserve"> 90 giờ</w:t>
      </w:r>
      <w:r w:rsidRPr="008D74A4">
        <w:rPr>
          <w:noProof/>
          <w:color w:val="000000" w:themeColor="text1"/>
          <w:sz w:val="24"/>
          <w:szCs w:val="24"/>
        </w:rPr>
        <w:t xml:space="preserve"> </w:t>
      </w:r>
    </w:p>
    <w:p w14:paraId="7290D567" w14:textId="77777777" w:rsidR="002F6B8C" w:rsidRPr="008D74A4" w:rsidRDefault="002F6B8C" w:rsidP="002F6B8C">
      <w:pPr>
        <w:spacing w:line="276" w:lineRule="auto"/>
        <w:ind w:left="180"/>
        <w:jc w:val="both"/>
        <w:rPr>
          <w:color w:val="000000" w:themeColor="text1"/>
          <w:sz w:val="24"/>
          <w:szCs w:val="24"/>
        </w:rPr>
      </w:pPr>
      <w:r w:rsidRPr="008D74A4">
        <w:rPr>
          <w:color w:val="000000" w:themeColor="text1"/>
          <w:sz w:val="24"/>
          <w:szCs w:val="24"/>
        </w:rPr>
        <w:t xml:space="preserve">1.3. Học phần thuộc khối kiến thức: </w:t>
      </w:r>
    </w:p>
    <w:tbl>
      <w:tblPr>
        <w:tblW w:w="5000" w:type="pct"/>
        <w:jc w:val="center"/>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ook w:val="04A0" w:firstRow="1" w:lastRow="0" w:firstColumn="1" w:lastColumn="0" w:noHBand="0" w:noVBand="1"/>
      </w:tblPr>
      <w:tblGrid>
        <w:gridCol w:w="1437"/>
        <w:gridCol w:w="1525"/>
        <w:gridCol w:w="1527"/>
        <w:gridCol w:w="1525"/>
        <w:gridCol w:w="1527"/>
        <w:gridCol w:w="1525"/>
      </w:tblGrid>
      <w:tr w:rsidR="002F6B8C" w:rsidRPr="008D74A4" w14:paraId="4D76C37E" w14:textId="77777777" w:rsidTr="007A03E9">
        <w:trPr>
          <w:trHeight w:val="364"/>
          <w:jc w:val="center"/>
        </w:trPr>
        <w:tc>
          <w:tcPr>
            <w:tcW w:w="793" w:type="pct"/>
            <w:vAlign w:val="center"/>
          </w:tcPr>
          <w:p w14:paraId="3957BF76" w14:textId="77777777" w:rsidR="002F6B8C" w:rsidRPr="008D74A4" w:rsidRDefault="002F6B8C" w:rsidP="007A03E9">
            <w:pPr>
              <w:tabs>
                <w:tab w:val="right" w:leader="dot" w:pos="8789"/>
              </w:tabs>
              <w:spacing w:line="276" w:lineRule="auto"/>
              <w:jc w:val="both"/>
              <w:rPr>
                <w:b/>
                <w:color w:val="000000" w:themeColor="text1"/>
                <w:sz w:val="24"/>
                <w:szCs w:val="24"/>
              </w:rPr>
            </w:pPr>
            <w:r w:rsidRPr="008D74A4">
              <w:rPr>
                <w:b/>
                <w:color w:val="000000" w:themeColor="text1"/>
                <w:sz w:val="24"/>
                <w:szCs w:val="24"/>
              </w:rPr>
              <w:sym w:font="Wingdings" w:char="F0A8"/>
            </w:r>
            <w:r w:rsidRPr="008D74A4">
              <w:rPr>
                <w:b/>
                <w:color w:val="000000" w:themeColor="text1"/>
                <w:sz w:val="24"/>
                <w:szCs w:val="24"/>
              </w:rPr>
              <w:t xml:space="preserve"> Kiến thức giáo dục đại cương</w:t>
            </w:r>
          </w:p>
        </w:tc>
        <w:tc>
          <w:tcPr>
            <w:tcW w:w="4207" w:type="pct"/>
            <w:gridSpan w:val="5"/>
            <w:vAlign w:val="center"/>
          </w:tcPr>
          <w:p w14:paraId="7658F332" w14:textId="77777777" w:rsidR="002F6B8C" w:rsidRPr="008D74A4" w:rsidRDefault="002F6B8C" w:rsidP="007A03E9">
            <w:pPr>
              <w:tabs>
                <w:tab w:val="right" w:leader="dot" w:pos="8789"/>
              </w:tabs>
              <w:spacing w:line="276" w:lineRule="auto"/>
              <w:ind w:left="252"/>
              <w:jc w:val="center"/>
              <w:rPr>
                <w:b/>
                <w:bCs/>
                <w:color w:val="000000" w:themeColor="text1"/>
                <w:sz w:val="24"/>
                <w:szCs w:val="24"/>
              </w:rPr>
            </w:pPr>
            <w:r w:rsidRPr="008D74A4">
              <w:rPr>
                <w:b/>
                <w:bCs/>
                <w:color w:val="000000" w:themeColor="text1"/>
                <w:sz w:val="24"/>
                <w:szCs w:val="24"/>
              </w:rPr>
              <w:sym w:font="Wingdings" w:char="F0FE"/>
            </w:r>
            <w:r w:rsidRPr="008D74A4">
              <w:rPr>
                <w:b/>
                <w:bCs/>
                <w:color w:val="000000" w:themeColor="text1"/>
                <w:sz w:val="24"/>
                <w:szCs w:val="24"/>
              </w:rPr>
              <w:t xml:space="preserve"> Kiến thức giáo dục chuyên nghiệp</w:t>
            </w:r>
          </w:p>
        </w:tc>
      </w:tr>
      <w:tr w:rsidR="002F6B8C" w:rsidRPr="008D74A4" w14:paraId="10FF1D72" w14:textId="77777777" w:rsidTr="007A03E9">
        <w:trPr>
          <w:trHeight w:val="540"/>
          <w:jc w:val="center"/>
        </w:trPr>
        <w:tc>
          <w:tcPr>
            <w:tcW w:w="793" w:type="pct"/>
            <w:vMerge w:val="restart"/>
            <w:vAlign w:val="center"/>
          </w:tcPr>
          <w:p w14:paraId="60369C34" w14:textId="77777777" w:rsidR="002F6B8C" w:rsidRPr="008D74A4" w:rsidRDefault="002F6B8C" w:rsidP="007A03E9">
            <w:pPr>
              <w:tabs>
                <w:tab w:val="right" w:leader="dot" w:pos="8789"/>
              </w:tabs>
              <w:spacing w:line="276" w:lineRule="auto"/>
              <w:rPr>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Bắt buộc</w:t>
            </w:r>
          </w:p>
          <w:p w14:paraId="2A135228" w14:textId="77777777" w:rsidR="002F6B8C" w:rsidRPr="008D74A4" w:rsidRDefault="002F6B8C" w:rsidP="007A03E9">
            <w:pPr>
              <w:tabs>
                <w:tab w:val="right" w:leader="dot" w:pos="8789"/>
              </w:tabs>
              <w:spacing w:line="276" w:lineRule="auto"/>
              <w:rPr>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Tự chọn</w:t>
            </w:r>
          </w:p>
        </w:tc>
        <w:tc>
          <w:tcPr>
            <w:tcW w:w="841" w:type="pct"/>
            <w:vAlign w:val="center"/>
          </w:tcPr>
          <w:p w14:paraId="42438526" w14:textId="77777777" w:rsidR="002F6B8C" w:rsidRPr="008D74A4" w:rsidRDefault="002F6B8C" w:rsidP="007A03E9">
            <w:pPr>
              <w:tabs>
                <w:tab w:val="right" w:leader="dot" w:pos="8789"/>
              </w:tabs>
              <w:spacing w:line="276" w:lineRule="auto"/>
              <w:jc w:val="both"/>
              <w:rPr>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Kiến thức cơ sở ngành</w:t>
            </w:r>
          </w:p>
        </w:tc>
        <w:tc>
          <w:tcPr>
            <w:tcW w:w="842" w:type="pct"/>
            <w:vAlign w:val="center"/>
          </w:tcPr>
          <w:p w14:paraId="3357DA9F" w14:textId="77777777" w:rsidR="002F6B8C" w:rsidRPr="008D74A4" w:rsidRDefault="002F6B8C" w:rsidP="007A03E9">
            <w:pPr>
              <w:tabs>
                <w:tab w:val="right" w:leader="dot" w:pos="8789"/>
              </w:tabs>
              <w:spacing w:line="276" w:lineRule="auto"/>
              <w:jc w:val="both"/>
              <w:rPr>
                <w:bCs/>
                <w:color w:val="000000" w:themeColor="text1"/>
                <w:sz w:val="24"/>
                <w:szCs w:val="24"/>
              </w:rPr>
            </w:pPr>
            <w:r w:rsidRPr="008D74A4">
              <w:rPr>
                <w:bCs/>
                <w:color w:val="000000" w:themeColor="text1"/>
                <w:sz w:val="24"/>
                <w:szCs w:val="24"/>
              </w:rPr>
              <w:t xml:space="preserve"> </w:t>
            </w:r>
            <w:r w:rsidRPr="008D74A4">
              <w:rPr>
                <w:bCs/>
                <w:color w:val="000000" w:themeColor="text1"/>
                <w:sz w:val="24"/>
                <w:szCs w:val="24"/>
              </w:rPr>
              <w:sym w:font="Wingdings" w:char="F0A8"/>
            </w:r>
            <w:r w:rsidRPr="008D74A4">
              <w:rPr>
                <w:bCs/>
                <w:color w:val="000000" w:themeColor="text1"/>
                <w:sz w:val="24"/>
                <w:szCs w:val="24"/>
              </w:rPr>
              <w:t xml:space="preserve"> Kiến thức chung của ngành chính</w:t>
            </w:r>
          </w:p>
        </w:tc>
        <w:tc>
          <w:tcPr>
            <w:tcW w:w="841" w:type="pct"/>
            <w:vAlign w:val="center"/>
          </w:tcPr>
          <w:p w14:paraId="4C6ADB1B" w14:textId="77777777" w:rsidR="002F6B8C" w:rsidRPr="008D74A4" w:rsidRDefault="002F6B8C" w:rsidP="007A03E9">
            <w:pPr>
              <w:tabs>
                <w:tab w:val="right" w:leader="dot" w:pos="8789"/>
              </w:tabs>
              <w:spacing w:line="276" w:lineRule="auto"/>
              <w:jc w:val="both"/>
              <w:rPr>
                <w:b/>
                <w:bCs/>
                <w:color w:val="000000" w:themeColor="text1"/>
                <w:sz w:val="24"/>
                <w:szCs w:val="24"/>
              </w:rPr>
            </w:pPr>
            <w:r w:rsidRPr="008D74A4">
              <w:rPr>
                <w:b/>
                <w:bCs/>
                <w:color w:val="000000" w:themeColor="text1"/>
                <w:sz w:val="24"/>
                <w:szCs w:val="24"/>
              </w:rPr>
              <w:sym w:font="Wingdings" w:char="F0FE"/>
            </w:r>
            <w:r w:rsidRPr="008D74A4">
              <w:rPr>
                <w:bCs/>
                <w:color w:val="000000" w:themeColor="text1"/>
                <w:sz w:val="24"/>
                <w:szCs w:val="24"/>
              </w:rPr>
              <w:t xml:space="preserve"> Kiến thức chuyên sâu của ngành chính</w:t>
            </w:r>
          </w:p>
        </w:tc>
        <w:tc>
          <w:tcPr>
            <w:tcW w:w="842" w:type="pct"/>
            <w:vAlign w:val="center"/>
          </w:tcPr>
          <w:p w14:paraId="3A647061" w14:textId="77777777" w:rsidR="002F6B8C" w:rsidRPr="008D74A4" w:rsidRDefault="002F6B8C" w:rsidP="007A03E9">
            <w:pPr>
              <w:tabs>
                <w:tab w:val="right" w:leader="dot" w:pos="8789"/>
              </w:tabs>
              <w:spacing w:line="276" w:lineRule="auto"/>
              <w:jc w:val="both"/>
              <w:rPr>
                <w:b/>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Kiến thức bổ trợ</w:t>
            </w:r>
          </w:p>
        </w:tc>
        <w:tc>
          <w:tcPr>
            <w:tcW w:w="842" w:type="pct"/>
            <w:vAlign w:val="center"/>
          </w:tcPr>
          <w:p w14:paraId="3A37FD59" w14:textId="77777777" w:rsidR="002F6B8C" w:rsidRPr="008D74A4" w:rsidRDefault="002F6B8C" w:rsidP="007A03E9">
            <w:pPr>
              <w:tabs>
                <w:tab w:val="right" w:leader="dot" w:pos="8789"/>
              </w:tabs>
              <w:spacing w:line="276" w:lineRule="auto"/>
              <w:jc w:val="both"/>
              <w:rPr>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w:t>
            </w:r>
            <w:r w:rsidRPr="008D74A4">
              <w:rPr>
                <w:bCs/>
                <w:noProof/>
                <w:sz w:val="24"/>
                <w:szCs w:val="24"/>
              </w:rPr>
              <w:t>Báo cáo thực tập - Khóa luận tốt nghiệp/Học phần tốt nghiệp</w:t>
            </w:r>
          </w:p>
        </w:tc>
      </w:tr>
      <w:tr w:rsidR="002F6B8C" w:rsidRPr="008D74A4" w14:paraId="4DD4A391" w14:textId="77777777" w:rsidTr="007A03E9">
        <w:trPr>
          <w:trHeight w:val="544"/>
          <w:jc w:val="center"/>
        </w:trPr>
        <w:tc>
          <w:tcPr>
            <w:tcW w:w="793" w:type="pct"/>
            <w:vMerge/>
            <w:vAlign w:val="center"/>
          </w:tcPr>
          <w:p w14:paraId="26195749" w14:textId="77777777" w:rsidR="002F6B8C" w:rsidRPr="008D74A4" w:rsidRDefault="002F6B8C" w:rsidP="007A03E9">
            <w:pPr>
              <w:tabs>
                <w:tab w:val="right" w:leader="dot" w:pos="8789"/>
              </w:tabs>
              <w:spacing w:line="276" w:lineRule="auto"/>
              <w:ind w:left="252"/>
              <w:rPr>
                <w:bCs/>
                <w:color w:val="000000" w:themeColor="text1"/>
                <w:sz w:val="24"/>
                <w:szCs w:val="24"/>
              </w:rPr>
            </w:pPr>
          </w:p>
        </w:tc>
        <w:tc>
          <w:tcPr>
            <w:tcW w:w="841" w:type="pct"/>
            <w:vAlign w:val="center"/>
          </w:tcPr>
          <w:p w14:paraId="35366031" w14:textId="77777777" w:rsidR="002F6B8C" w:rsidRPr="008D74A4" w:rsidRDefault="002F6B8C" w:rsidP="007A03E9">
            <w:pPr>
              <w:tabs>
                <w:tab w:val="right" w:leader="dot" w:pos="8789"/>
              </w:tabs>
              <w:spacing w:line="276" w:lineRule="auto"/>
              <w:rPr>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Bắt buộc</w:t>
            </w:r>
          </w:p>
          <w:p w14:paraId="0214F505" w14:textId="77777777" w:rsidR="002F6B8C" w:rsidRPr="008D74A4" w:rsidRDefault="002F6B8C" w:rsidP="007A03E9">
            <w:pPr>
              <w:tabs>
                <w:tab w:val="right" w:leader="dot" w:pos="8789"/>
              </w:tabs>
              <w:spacing w:line="276" w:lineRule="auto"/>
              <w:rPr>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Tự chọn</w:t>
            </w:r>
          </w:p>
        </w:tc>
        <w:tc>
          <w:tcPr>
            <w:tcW w:w="842" w:type="pct"/>
            <w:vAlign w:val="center"/>
          </w:tcPr>
          <w:p w14:paraId="790883A6" w14:textId="77777777" w:rsidR="002F6B8C" w:rsidRPr="008D74A4" w:rsidRDefault="002F6B8C" w:rsidP="007A03E9">
            <w:pPr>
              <w:tabs>
                <w:tab w:val="right" w:leader="dot" w:pos="8789"/>
              </w:tabs>
              <w:spacing w:line="276" w:lineRule="auto"/>
              <w:rPr>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Bắt buộc</w:t>
            </w:r>
          </w:p>
          <w:p w14:paraId="56AF7868" w14:textId="77777777" w:rsidR="002F6B8C" w:rsidRPr="008D74A4" w:rsidRDefault="002F6B8C" w:rsidP="007A03E9">
            <w:pPr>
              <w:tabs>
                <w:tab w:val="right" w:leader="dot" w:pos="8789"/>
              </w:tabs>
              <w:spacing w:line="276" w:lineRule="auto"/>
              <w:rPr>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Tự chọn </w:t>
            </w:r>
          </w:p>
        </w:tc>
        <w:tc>
          <w:tcPr>
            <w:tcW w:w="841" w:type="pct"/>
            <w:vAlign w:val="center"/>
          </w:tcPr>
          <w:p w14:paraId="24AB1D5A" w14:textId="77777777" w:rsidR="002F6B8C" w:rsidRPr="008D74A4" w:rsidRDefault="002F6B8C" w:rsidP="007A03E9">
            <w:pPr>
              <w:tabs>
                <w:tab w:val="right" w:leader="dot" w:pos="8789"/>
              </w:tabs>
              <w:spacing w:line="276" w:lineRule="auto"/>
              <w:rPr>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Bắt buộc</w:t>
            </w:r>
          </w:p>
          <w:p w14:paraId="5391CAEE" w14:textId="77777777" w:rsidR="002F6B8C" w:rsidRPr="008D74A4" w:rsidRDefault="002F6B8C" w:rsidP="007A03E9">
            <w:pPr>
              <w:tabs>
                <w:tab w:val="right" w:leader="dot" w:pos="8789"/>
              </w:tabs>
              <w:spacing w:line="276" w:lineRule="auto"/>
              <w:rPr>
                <w:b/>
                <w:bCs/>
                <w:color w:val="000000" w:themeColor="text1"/>
                <w:sz w:val="24"/>
                <w:szCs w:val="24"/>
              </w:rPr>
            </w:pPr>
            <w:r w:rsidRPr="008D74A4">
              <w:rPr>
                <w:b/>
                <w:bCs/>
                <w:color w:val="000000" w:themeColor="text1"/>
                <w:sz w:val="24"/>
                <w:szCs w:val="24"/>
              </w:rPr>
              <w:sym w:font="Wingdings" w:char="F0FE"/>
            </w:r>
            <w:r w:rsidRPr="008D74A4">
              <w:rPr>
                <w:bCs/>
                <w:color w:val="000000" w:themeColor="text1"/>
                <w:sz w:val="24"/>
                <w:szCs w:val="24"/>
              </w:rPr>
              <w:t xml:space="preserve"> Tự chọn</w:t>
            </w:r>
          </w:p>
        </w:tc>
        <w:tc>
          <w:tcPr>
            <w:tcW w:w="842" w:type="pct"/>
            <w:vAlign w:val="center"/>
          </w:tcPr>
          <w:p w14:paraId="1B22E002" w14:textId="77777777" w:rsidR="002F6B8C" w:rsidRPr="008D74A4" w:rsidRDefault="002F6B8C" w:rsidP="007A03E9">
            <w:pPr>
              <w:tabs>
                <w:tab w:val="right" w:leader="dot" w:pos="8789"/>
              </w:tabs>
              <w:spacing w:line="276" w:lineRule="auto"/>
              <w:rPr>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Bắt buộc</w:t>
            </w:r>
          </w:p>
          <w:p w14:paraId="23F87483" w14:textId="77777777" w:rsidR="002F6B8C" w:rsidRPr="008D74A4" w:rsidRDefault="002F6B8C" w:rsidP="007A03E9">
            <w:pPr>
              <w:tabs>
                <w:tab w:val="right" w:leader="dot" w:pos="8789"/>
              </w:tabs>
              <w:spacing w:line="276" w:lineRule="auto"/>
              <w:rPr>
                <w:b/>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Tự chọn</w:t>
            </w:r>
          </w:p>
        </w:tc>
        <w:tc>
          <w:tcPr>
            <w:tcW w:w="842" w:type="pct"/>
            <w:vAlign w:val="center"/>
          </w:tcPr>
          <w:p w14:paraId="0D9A7985" w14:textId="77777777" w:rsidR="002F6B8C" w:rsidRPr="008D74A4" w:rsidRDefault="002F6B8C" w:rsidP="007A03E9">
            <w:pPr>
              <w:tabs>
                <w:tab w:val="right" w:leader="dot" w:pos="8789"/>
              </w:tabs>
              <w:spacing w:line="276" w:lineRule="auto"/>
              <w:rPr>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Bắt buộc</w:t>
            </w:r>
          </w:p>
          <w:p w14:paraId="7A349212" w14:textId="77777777" w:rsidR="002F6B8C" w:rsidRPr="008D74A4" w:rsidRDefault="002F6B8C" w:rsidP="007A03E9">
            <w:pPr>
              <w:tabs>
                <w:tab w:val="right" w:leader="dot" w:pos="8789"/>
              </w:tabs>
              <w:spacing w:line="276" w:lineRule="auto"/>
              <w:rPr>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Tự chọn</w:t>
            </w:r>
          </w:p>
        </w:tc>
      </w:tr>
    </w:tbl>
    <w:p w14:paraId="7193C239" w14:textId="77777777" w:rsidR="002F6B8C" w:rsidRPr="008D74A4" w:rsidRDefault="002F6B8C" w:rsidP="002F6B8C">
      <w:pPr>
        <w:pStyle w:val="ListParagraph"/>
        <w:spacing w:line="276" w:lineRule="auto"/>
        <w:ind w:left="180"/>
        <w:contextualSpacing w:val="0"/>
        <w:jc w:val="both"/>
        <w:rPr>
          <w:color w:val="000000" w:themeColor="text1"/>
          <w:sz w:val="24"/>
          <w:szCs w:val="24"/>
        </w:rPr>
      </w:pPr>
      <w:r w:rsidRPr="008D74A4">
        <w:rPr>
          <w:sz w:val="24"/>
          <w:szCs w:val="24"/>
        </w:rPr>
        <w:t xml:space="preserve">1.4. Học phần tiên quyết: </w:t>
      </w:r>
    </w:p>
    <w:p w14:paraId="4C8EE8A9" w14:textId="77777777" w:rsidR="002F6B8C" w:rsidRPr="008D74A4" w:rsidRDefault="002F6B8C" w:rsidP="002F6B8C">
      <w:pPr>
        <w:pStyle w:val="ListParagraph"/>
        <w:spacing w:line="276" w:lineRule="auto"/>
        <w:ind w:left="180"/>
        <w:contextualSpacing w:val="0"/>
        <w:jc w:val="both"/>
        <w:rPr>
          <w:sz w:val="24"/>
          <w:szCs w:val="24"/>
        </w:rPr>
      </w:pPr>
      <w:r w:rsidRPr="008D74A4">
        <w:rPr>
          <w:sz w:val="24"/>
          <w:szCs w:val="24"/>
        </w:rPr>
        <w:t xml:space="preserve">1.5. Học phần học trước: </w:t>
      </w:r>
      <w:r w:rsidRPr="008D74A4">
        <w:rPr>
          <w:bCs/>
          <w:color w:val="000000" w:themeColor="text1"/>
          <w:sz w:val="24"/>
          <w:szCs w:val="24"/>
        </w:rPr>
        <w:t>Tiền tệ, ngân hàng và thị trường tài chính</w:t>
      </w:r>
    </w:p>
    <w:p w14:paraId="21808139" w14:textId="77777777" w:rsidR="002F6B8C" w:rsidRPr="008D74A4" w:rsidRDefault="002F6B8C" w:rsidP="002F6B8C">
      <w:pPr>
        <w:spacing w:line="276" w:lineRule="auto"/>
        <w:ind w:left="180"/>
        <w:jc w:val="both"/>
        <w:rPr>
          <w:sz w:val="24"/>
          <w:szCs w:val="24"/>
        </w:rPr>
      </w:pPr>
      <w:r w:rsidRPr="008D74A4">
        <w:rPr>
          <w:sz w:val="24"/>
          <w:szCs w:val="24"/>
        </w:rPr>
        <w:t>1.6. Học phần được giảng dạy ở học kỳ: 3</w:t>
      </w:r>
    </w:p>
    <w:p w14:paraId="59EA3BC6" w14:textId="77777777" w:rsidR="002F6B8C" w:rsidRPr="008D74A4" w:rsidRDefault="002F6B8C" w:rsidP="002F6B8C">
      <w:pPr>
        <w:pStyle w:val="ListParagraph"/>
        <w:spacing w:line="276" w:lineRule="auto"/>
        <w:ind w:left="180"/>
        <w:contextualSpacing w:val="0"/>
        <w:jc w:val="both"/>
        <w:rPr>
          <w:sz w:val="24"/>
          <w:szCs w:val="24"/>
        </w:rPr>
      </w:pPr>
      <w:r w:rsidRPr="008D74A4">
        <w:rPr>
          <w:sz w:val="24"/>
          <w:szCs w:val="24"/>
        </w:rPr>
        <w:t xml:space="preserve">1.7. Ngôn ngữ và tài liệu giảng dạy: </w:t>
      </w:r>
    </w:p>
    <w:p w14:paraId="0A04137E" w14:textId="77777777" w:rsidR="002F6B8C" w:rsidRPr="008D74A4" w:rsidRDefault="002F6B8C" w:rsidP="002F6B8C">
      <w:pPr>
        <w:pStyle w:val="ListParagraph"/>
        <w:spacing w:line="276" w:lineRule="auto"/>
        <w:ind w:hanging="180"/>
        <w:jc w:val="both"/>
        <w:rPr>
          <w:bCs/>
          <w:sz w:val="24"/>
          <w:szCs w:val="24"/>
        </w:rPr>
      </w:pPr>
      <w:r w:rsidRPr="008D74A4">
        <w:rPr>
          <w:sz w:val="24"/>
          <w:szCs w:val="24"/>
        </w:rPr>
        <w:t xml:space="preserve">- Ngôn ngữ: Tiếng Anh  </w:t>
      </w:r>
      <w:r w:rsidRPr="008D74A4">
        <w:rPr>
          <w:sz w:val="24"/>
          <w:szCs w:val="24"/>
        </w:rPr>
        <w:sym w:font="Wingdings" w:char="F0A8"/>
      </w:r>
      <w:r w:rsidRPr="008D74A4">
        <w:rPr>
          <w:sz w:val="24"/>
          <w:szCs w:val="24"/>
        </w:rPr>
        <w:t xml:space="preserve">     </w:t>
      </w:r>
      <w:r w:rsidRPr="008D74A4">
        <w:rPr>
          <w:sz w:val="24"/>
          <w:szCs w:val="24"/>
        </w:rPr>
        <w:tab/>
      </w:r>
      <w:r w:rsidRPr="008D74A4">
        <w:rPr>
          <w:sz w:val="24"/>
          <w:szCs w:val="24"/>
        </w:rPr>
        <w:tab/>
        <w:t xml:space="preserve">Tiếng Việt   </w:t>
      </w:r>
      <w:r w:rsidRPr="008D74A4">
        <w:rPr>
          <w:rFonts w:eastAsia="Arial Unicode MS"/>
          <w:sz w:val="24"/>
          <w:szCs w:val="24"/>
        </w:rPr>
        <w:sym w:font="Wingdings" w:char="F0FE"/>
      </w:r>
    </w:p>
    <w:p w14:paraId="596C8637" w14:textId="77777777" w:rsidR="002F6B8C" w:rsidRPr="008D74A4" w:rsidRDefault="002F6B8C" w:rsidP="002F6B8C">
      <w:pPr>
        <w:spacing w:line="276" w:lineRule="auto"/>
        <w:ind w:left="720" w:hanging="180"/>
        <w:jc w:val="both"/>
        <w:rPr>
          <w:bCs/>
          <w:sz w:val="24"/>
          <w:szCs w:val="24"/>
        </w:rPr>
      </w:pPr>
      <w:r w:rsidRPr="008D74A4">
        <w:rPr>
          <w:noProof/>
          <w:sz w:val="24"/>
          <w:szCs w:val="24"/>
        </w:rPr>
        <w:t xml:space="preserve">- Tài liệu giảng dạy: </w:t>
      </w:r>
      <w:r w:rsidRPr="008D74A4">
        <w:rPr>
          <w:sz w:val="24"/>
          <w:szCs w:val="24"/>
        </w:rPr>
        <w:t>Tài liệu học tập học phần, Slide bài giảng và giáo trình chính bằng tiếng Việt.</w:t>
      </w:r>
    </w:p>
    <w:p w14:paraId="3365C3B9" w14:textId="77777777" w:rsidR="002F6B8C" w:rsidRPr="008D74A4" w:rsidRDefault="002F6B8C" w:rsidP="002F6B8C">
      <w:pPr>
        <w:spacing w:line="276" w:lineRule="auto"/>
        <w:ind w:left="180"/>
        <w:jc w:val="both"/>
        <w:rPr>
          <w:bCs/>
          <w:sz w:val="24"/>
          <w:szCs w:val="24"/>
        </w:rPr>
      </w:pPr>
      <w:r w:rsidRPr="008D74A4">
        <w:rPr>
          <w:sz w:val="24"/>
          <w:szCs w:val="24"/>
        </w:rPr>
        <w:t xml:space="preserve">1.8. Đơn vị phụ trách:  </w:t>
      </w:r>
    </w:p>
    <w:p w14:paraId="62125E95" w14:textId="77777777" w:rsidR="002F6B8C" w:rsidRPr="008D74A4" w:rsidRDefault="002F6B8C" w:rsidP="00581FBC">
      <w:pPr>
        <w:pStyle w:val="ListParagraph"/>
        <w:numPr>
          <w:ilvl w:val="0"/>
          <w:numId w:val="33"/>
        </w:numPr>
        <w:spacing w:line="276" w:lineRule="auto"/>
        <w:ind w:left="709" w:hanging="169"/>
        <w:contextualSpacing w:val="0"/>
        <w:jc w:val="both"/>
        <w:rPr>
          <w:sz w:val="24"/>
          <w:szCs w:val="24"/>
        </w:rPr>
      </w:pPr>
      <w:r w:rsidRPr="008D74A4">
        <w:rPr>
          <w:sz w:val="24"/>
          <w:szCs w:val="24"/>
        </w:rPr>
        <w:t xml:space="preserve">Bộ môn/Ngành: </w:t>
      </w:r>
    </w:p>
    <w:p w14:paraId="75C353D1" w14:textId="77777777" w:rsidR="002F6B8C" w:rsidRPr="008D74A4" w:rsidRDefault="002F6B8C" w:rsidP="00581FBC">
      <w:pPr>
        <w:pStyle w:val="ListParagraph"/>
        <w:numPr>
          <w:ilvl w:val="0"/>
          <w:numId w:val="33"/>
        </w:numPr>
        <w:spacing w:line="276" w:lineRule="auto"/>
        <w:ind w:left="709" w:hanging="169"/>
        <w:contextualSpacing w:val="0"/>
        <w:jc w:val="both"/>
        <w:rPr>
          <w:bCs/>
          <w:sz w:val="24"/>
          <w:szCs w:val="24"/>
        </w:rPr>
      </w:pPr>
      <w:r w:rsidRPr="008D74A4">
        <w:rPr>
          <w:sz w:val="24"/>
          <w:szCs w:val="24"/>
        </w:rPr>
        <w:t>Khoa: Kế toán, Tài chính – Ngân hàng</w:t>
      </w:r>
    </w:p>
    <w:p w14:paraId="61736306" w14:textId="77777777" w:rsidR="002F6B8C" w:rsidRPr="008D74A4" w:rsidRDefault="002F6B8C" w:rsidP="002F6B8C">
      <w:pPr>
        <w:spacing w:line="276" w:lineRule="auto"/>
        <w:ind w:left="180"/>
        <w:jc w:val="both"/>
        <w:rPr>
          <w:bCs/>
          <w:sz w:val="24"/>
          <w:szCs w:val="24"/>
        </w:rPr>
      </w:pPr>
      <w:r w:rsidRPr="008D74A4">
        <w:rPr>
          <w:bCs/>
          <w:sz w:val="24"/>
          <w:szCs w:val="24"/>
        </w:rPr>
        <w:t>1.9. Giảng viên phụ trách học phần:</w:t>
      </w:r>
    </w:p>
    <w:p w14:paraId="22AABED0" w14:textId="77777777" w:rsidR="002F6B8C" w:rsidRPr="008D74A4" w:rsidRDefault="002F6B8C" w:rsidP="002F6B8C">
      <w:pPr>
        <w:spacing w:line="276" w:lineRule="auto"/>
        <w:ind w:left="360" w:firstLine="180"/>
        <w:jc w:val="both"/>
        <w:rPr>
          <w:rStyle w:val="Hyperlink"/>
          <w:bCs/>
          <w:color w:val="FF0000"/>
          <w:sz w:val="24"/>
          <w:szCs w:val="24"/>
        </w:rPr>
      </w:pPr>
      <w:r w:rsidRPr="008D74A4">
        <w:rPr>
          <w:bCs/>
          <w:sz w:val="24"/>
          <w:szCs w:val="24"/>
        </w:rPr>
        <w:t xml:space="preserve">- Giảng viên phụ trách chính: </w:t>
      </w:r>
    </w:p>
    <w:p w14:paraId="0B66FF0B" w14:textId="77777777" w:rsidR="002F6B8C" w:rsidRPr="008D74A4" w:rsidRDefault="002F6B8C" w:rsidP="002F6B8C">
      <w:pPr>
        <w:spacing w:line="276" w:lineRule="auto"/>
        <w:ind w:left="360" w:firstLine="180"/>
        <w:jc w:val="both"/>
        <w:rPr>
          <w:bCs/>
          <w:color w:val="FF0000"/>
          <w:sz w:val="24"/>
          <w:szCs w:val="24"/>
        </w:rPr>
      </w:pPr>
      <w:r w:rsidRPr="008D74A4">
        <w:rPr>
          <w:bCs/>
          <w:sz w:val="24"/>
          <w:szCs w:val="24"/>
        </w:rPr>
        <w:lastRenderedPageBreak/>
        <w:t xml:space="preserve">- Giảng viên cùng tham gia giảng dạy: </w:t>
      </w:r>
    </w:p>
    <w:p w14:paraId="0952F56F" w14:textId="77777777" w:rsidR="002F6B8C" w:rsidRPr="008D74A4" w:rsidRDefault="002F6B8C" w:rsidP="002F6B8C">
      <w:pPr>
        <w:spacing w:line="276" w:lineRule="auto"/>
        <w:ind w:left="360" w:firstLine="360"/>
        <w:jc w:val="both"/>
        <w:rPr>
          <w:bCs/>
          <w:sz w:val="24"/>
          <w:szCs w:val="24"/>
        </w:rPr>
      </w:pPr>
      <w:r w:rsidRPr="008D74A4">
        <w:rPr>
          <w:bCs/>
          <w:noProof/>
          <w:color w:val="000000" w:themeColor="text1"/>
          <w:sz w:val="24"/>
          <w:szCs w:val="24"/>
        </w:rPr>
        <w:t>Học viên có thể trao đổi trực tiếp với giảng viên trên lớp/tại Khoa hoặc các hình thức liên lạc khác như: Email, Zalo, ...</w:t>
      </w:r>
    </w:p>
    <w:p w14:paraId="4E9E4BC9" w14:textId="77777777" w:rsidR="00A52CAD" w:rsidRPr="008D74A4" w:rsidRDefault="00A52CAD" w:rsidP="002F6B8C">
      <w:pPr>
        <w:spacing w:line="276" w:lineRule="auto"/>
        <w:jc w:val="both"/>
        <w:rPr>
          <w:b/>
          <w:sz w:val="24"/>
          <w:szCs w:val="24"/>
        </w:rPr>
      </w:pPr>
    </w:p>
    <w:p w14:paraId="29CE3B28" w14:textId="77777777" w:rsidR="002F6B8C" w:rsidRPr="008D74A4" w:rsidRDefault="002F6B8C" w:rsidP="002F6B8C">
      <w:pPr>
        <w:spacing w:line="276" w:lineRule="auto"/>
        <w:jc w:val="both"/>
        <w:rPr>
          <w:b/>
          <w:sz w:val="24"/>
          <w:szCs w:val="24"/>
        </w:rPr>
      </w:pPr>
      <w:r w:rsidRPr="008D74A4">
        <w:rPr>
          <w:b/>
          <w:sz w:val="24"/>
          <w:szCs w:val="24"/>
        </w:rPr>
        <w:t>2. Mô tả học phần</w:t>
      </w:r>
    </w:p>
    <w:p w14:paraId="67C03EE7" w14:textId="77777777" w:rsidR="002F6B8C" w:rsidRPr="008D74A4" w:rsidRDefault="002F6B8C" w:rsidP="002F6B8C">
      <w:pPr>
        <w:widowControl w:val="0"/>
        <w:spacing w:line="276" w:lineRule="auto"/>
        <w:ind w:firstLine="426"/>
        <w:jc w:val="both"/>
        <w:rPr>
          <w:color w:val="000000" w:themeColor="text1"/>
          <w:sz w:val="24"/>
          <w:szCs w:val="24"/>
        </w:rPr>
      </w:pPr>
      <w:bookmarkStart w:id="68" w:name="_Hlk142769863"/>
      <w:r w:rsidRPr="008D74A4">
        <w:rPr>
          <w:sz w:val="24"/>
          <w:szCs w:val="24"/>
        </w:rPr>
        <w:t>Học phần chia làm 05 phần: Phần (1) Giới thiệu về các khái niệm sử dụng trong tài chính chính thống; Phần (2) Giới thiệu tổng quan về các nền tảng khoa học hành vi; Phần (3) Phân tích hành vi của nhả đầu tư; Phần (4) Giải thích các yếu tố bất thường và điều bí ẩn trên thị trường; Phần (5) Phân tích tài chính hành vi trong doanh nghiệp. Học phần cung cấp cho học viên khả năng kiểm tra và phát hiện những yếu tố bất thường trong việc ra quyết định tài chính mà các lý thuyết kinh tế cổ điển không thể giải thích, từ đó bổ sung các yếu tố bất thường này trong các mô hình tài chính nhằm phục vụ việc ra quyết định đầu tư tài chính và tài chính doanh nghiệp trên thực tế. Ngoài ra, môn học rèn luyện cho học viên kỹ năng chuyên sâu về tư duy phản biện, phân tích, tổng hợp và kỹ năng truyền bá, phổ biến kiến thức, từ đó mỗi học viên hình thành nên phương pháp tự học hiệu quả.</w:t>
      </w:r>
    </w:p>
    <w:bookmarkEnd w:id="68"/>
    <w:p w14:paraId="553A07CC" w14:textId="77777777" w:rsidR="00A52CAD" w:rsidRPr="008D74A4" w:rsidRDefault="00A52CAD" w:rsidP="002F6B8C">
      <w:pPr>
        <w:spacing w:line="276" w:lineRule="auto"/>
        <w:jc w:val="both"/>
        <w:rPr>
          <w:b/>
          <w:sz w:val="24"/>
          <w:szCs w:val="24"/>
        </w:rPr>
      </w:pPr>
    </w:p>
    <w:p w14:paraId="2E49FBD2" w14:textId="77777777" w:rsidR="002F6B8C" w:rsidRPr="008D74A4" w:rsidRDefault="002F6B8C" w:rsidP="002F6B8C">
      <w:pPr>
        <w:spacing w:line="276" w:lineRule="auto"/>
        <w:jc w:val="both"/>
        <w:rPr>
          <w:b/>
          <w:sz w:val="24"/>
          <w:szCs w:val="24"/>
        </w:rPr>
      </w:pPr>
      <w:r w:rsidRPr="008D74A4">
        <w:rPr>
          <w:b/>
          <w:sz w:val="24"/>
          <w:szCs w:val="24"/>
        </w:rPr>
        <w:t>3. Mục tiêu học phần</w:t>
      </w:r>
    </w:p>
    <w:p w14:paraId="674E718A" w14:textId="77777777" w:rsidR="002F6B8C" w:rsidRPr="008D74A4" w:rsidRDefault="002F6B8C" w:rsidP="002F6B8C">
      <w:pPr>
        <w:spacing w:line="276" w:lineRule="auto"/>
        <w:ind w:firstLine="360"/>
        <w:jc w:val="both"/>
        <w:rPr>
          <w:bCs/>
          <w:sz w:val="24"/>
          <w:szCs w:val="24"/>
        </w:rPr>
      </w:pPr>
      <w:r w:rsidRPr="008D74A4">
        <w:rPr>
          <w:bCs/>
          <w:sz w:val="24"/>
          <w:szCs w:val="24"/>
        </w:rPr>
        <w:t>Học phần giúp học viên đạt được những mục tiêu sau:</w:t>
      </w:r>
    </w:p>
    <w:p w14:paraId="4766BB8F" w14:textId="77777777" w:rsidR="002F6B8C" w:rsidRPr="008D74A4" w:rsidRDefault="002F6B8C" w:rsidP="002F6B8C">
      <w:pPr>
        <w:spacing w:line="276" w:lineRule="auto"/>
        <w:ind w:firstLine="360"/>
        <w:jc w:val="both"/>
        <w:rPr>
          <w:b/>
          <w:sz w:val="24"/>
          <w:szCs w:val="24"/>
        </w:rPr>
      </w:pPr>
      <w:r w:rsidRPr="008D74A4">
        <w:rPr>
          <w:b/>
          <w:sz w:val="24"/>
          <w:szCs w:val="24"/>
        </w:rPr>
        <w:t>Về kiến thức:</w:t>
      </w:r>
    </w:p>
    <w:p w14:paraId="4B364387" w14:textId="77777777" w:rsidR="002F6B8C" w:rsidRPr="008D74A4" w:rsidRDefault="002F6B8C" w:rsidP="002F6B8C">
      <w:pPr>
        <w:tabs>
          <w:tab w:val="num" w:pos="720"/>
        </w:tabs>
        <w:spacing w:line="276" w:lineRule="auto"/>
        <w:ind w:firstLine="360"/>
        <w:jc w:val="both"/>
        <w:rPr>
          <w:sz w:val="24"/>
          <w:szCs w:val="24"/>
        </w:rPr>
      </w:pPr>
      <w:r w:rsidRPr="008D74A4">
        <w:rPr>
          <w:sz w:val="24"/>
          <w:szCs w:val="24"/>
        </w:rPr>
        <w:t xml:space="preserve">- </w:t>
      </w:r>
      <w:r w:rsidRPr="008D74A4">
        <w:rPr>
          <w:noProof/>
          <w:sz w:val="24"/>
          <w:szCs w:val="24"/>
        </w:rPr>
        <w:t xml:space="preserve">Có kiến thức về </w:t>
      </w:r>
      <w:r w:rsidRPr="008D74A4">
        <w:rPr>
          <w:sz w:val="24"/>
          <w:szCs w:val="24"/>
        </w:rPr>
        <w:t>tâm lý học, khoa học thần kinh và thí nghiệm kinh tế để tìm hiểu cơ chế hoạt động của bộ não con người trong việc ra quyết định tài chính</w:t>
      </w:r>
      <w:r w:rsidRPr="008D74A4">
        <w:rPr>
          <w:noProof/>
          <w:sz w:val="24"/>
          <w:szCs w:val="24"/>
        </w:rPr>
        <w:t>.</w:t>
      </w:r>
      <w:r w:rsidRPr="008D74A4">
        <w:rPr>
          <w:color w:val="000000" w:themeColor="text1"/>
          <w:sz w:val="24"/>
          <w:szCs w:val="24"/>
        </w:rPr>
        <w:t xml:space="preserve"> </w:t>
      </w:r>
    </w:p>
    <w:p w14:paraId="7BC95F11" w14:textId="77777777" w:rsidR="002F6B8C" w:rsidRPr="008D74A4" w:rsidRDefault="002F6B8C" w:rsidP="002F6B8C">
      <w:pPr>
        <w:spacing w:line="276" w:lineRule="auto"/>
        <w:ind w:firstLine="360"/>
        <w:jc w:val="both"/>
        <w:rPr>
          <w:b/>
          <w:sz w:val="24"/>
          <w:szCs w:val="24"/>
        </w:rPr>
      </w:pPr>
      <w:r w:rsidRPr="008D74A4">
        <w:rPr>
          <w:b/>
          <w:sz w:val="24"/>
          <w:szCs w:val="24"/>
        </w:rPr>
        <w:t>Về kỹ năng:</w:t>
      </w:r>
    </w:p>
    <w:p w14:paraId="775104E3" w14:textId="77777777" w:rsidR="002F6B8C" w:rsidRPr="008D74A4" w:rsidRDefault="002F6B8C" w:rsidP="002F6B8C">
      <w:pPr>
        <w:pStyle w:val="ListParagraph"/>
        <w:spacing w:line="276" w:lineRule="auto"/>
        <w:ind w:left="0" w:firstLine="360"/>
        <w:contextualSpacing w:val="0"/>
        <w:jc w:val="both"/>
        <w:rPr>
          <w:sz w:val="24"/>
          <w:szCs w:val="24"/>
        </w:rPr>
      </w:pPr>
      <w:r w:rsidRPr="008D74A4">
        <w:rPr>
          <w:noProof/>
          <w:sz w:val="24"/>
          <w:szCs w:val="24"/>
        </w:rPr>
        <w:t xml:space="preserve">- Có </w:t>
      </w:r>
      <w:r w:rsidRPr="008D74A4">
        <w:rPr>
          <w:sz w:val="24"/>
          <w:szCs w:val="24"/>
        </w:rPr>
        <w:t>khả năng kiểm tra và phát hiện những yếu tố bất thường trong việc ra quyết định tài chính mà các lý thuyết kinh tế cổ điển không thể giải thích, từ đó bổ sung các yếu tố bất thường này trong các mô hình tài chính nhằm phục vụ việc ra quyết định đầu tư tài chính và tài chính doanh nghiệp trên thực tế</w:t>
      </w:r>
    </w:p>
    <w:p w14:paraId="7A356016" w14:textId="77777777" w:rsidR="002F6B8C" w:rsidRPr="008D74A4" w:rsidRDefault="002F6B8C" w:rsidP="002F6B8C">
      <w:pPr>
        <w:spacing w:line="276" w:lineRule="auto"/>
        <w:ind w:firstLine="360"/>
        <w:jc w:val="both"/>
        <w:rPr>
          <w:sz w:val="24"/>
          <w:szCs w:val="24"/>
        </w:rPr>
      </w:pPr>
      <w:r w:rsidRPr="008D74A4">
        <w:rPr>
          <w:b/>
          <w:sz w:val="24"/>
          <w:szCs w:val="24"/>
        </w:rPr>
        <w:t>Về thái độ:</w:t>
      </w:r>
    </w:p>
    <w:p w14:paraId="6CB43449" w14:textId="77777777" w:rsidR="002F6B8C" w:rsidRPr="008D74A4" w:rsidRDefault="002F6B8C" w:rsidP="002F6B8C">
      <w:pPr>
        <w:spacing w:line="276" w:lineRule="auto"/>
        <w:ind w:firstLine="360"/>
        <w:jc w:val="both"/>
        <w:rPr>
          <w:sz w:val="24"/>
          <w:szCs w:val="24"/>
        </w:rPr>
      </w:pPr>
      <w:r w:rsidRPr="008D74A4">
        <w:rPr>
          <w:noProof/>
          <w:sz w:val="24"/>
          <w:szCs w:val="24"/>
        </w:rPr>
        <w:t xml:space="preserve">- </w:t>
      </w:r>
      <w:r w:rsidRPr="008D74A4">
        <w:rPr>
          <w:noProof/>
          <w:color w:val="000000" w:themeColor="text1"/>
          <w:sz w:val="24"/>
          <w:szCs w:val="24"/>
        </w:rPr>
        <w:t>Thể hiện tinh thần trách nhiệm và đạo đức nghề nghiệp.</w:t>
      </w:r>
    </w:p>
    <w:p w14:paraId="5846BDF1" w14:textId="77777777" w:rsidR="00A52CAD" w:rsidRPr="008D74A4" w:rsidRDefault="00A52CAD" w:rsidP="002F6B8C">
      <w:pPr>
        <w:spacing w:line="276" w:lineRule="auto"/>
        <w:jc w:val="both"/>
        <w:rPr>
          <w:b/>
          <w:sz w:val="24"/>
          <w:szCs w:val="24"/>
        </w:rPr>
      </w:pPr>
    </w:p>
    <w:p w14:paraId="2CF1B645" w14:textId="77777777" w:rsidR="002F6B8C" w:rsidRPr="008D74A4" w:rsidRDefault="002F6B8C" w:rsidP="002F6B8C">
      <w:pPr>
        <w:spacing w:line="276" w:lineRule="auto"/>
        <w:jc w:val="both"/>
        <w:rPr>
          <w:b/>
          <w:sz w:val="24"/>
          <w:szCs w:val="24"/>
        </w:rPr>
      </w:pPr>
      <w:r w:rsidRPr="008D74A4">
        <w:rPr>
          <w:b/>
          <w:sz w:val="24"/>
          <w:szCs w:val="24"/>
        </w:rPr>
        <w:t>4. Chuẩn đầu ra của học phần</w:t>
      </w:r>
    </w:p>
    <w:p w14:paraId="4FEA483C" w14:textId="77777777" w:rsidR="002F6B8C" w:rsidRPr="008D74A4" w:rsidRDefault="002F6B8C" w:rsidP="002F6B8C">
      <w:pPr>
        <w:pStyle w:val="ListParagraph"/>
        <w:spacing w:line="276" w:lineRule="auto"/>
        <w:ind w:left="0" w:firstLine="360"/>
        <w:contextualSpacing w:val="0"/>
        <w:rPr>
          <w:noProof/>
          <w:sz w:val="24"/>
          <w:szCs w:val="24"/>
        </w:rPr>
      </w:pPr>
      <w:r w:rsidRPr="008D74A4">
        <w:rPr>
          <w:noProof/>
          <w:sz w:val="24"/>
          <w:szCs w:val="24"/>
        </w:rPr>
        <w:t>Sau khi kết thúc học phần học viên có khả năng:</w:t>
      </w:r>
    </w:p>
    <w:tbl>
      <w:tblPr>
        <w:tblStyle w:val="TableGrid"/>
        <w:tblW w:w="5000" w:type="pct"/>
        <w:tblLook w:val="04A0" w:firstRow="1" w:lastRow="0" w:firstColumn="1" w:lastColumn="0" w:noHBand="0" w:noVBand="1"/>
      </w:tblPr>
      <w:tblGrid>
        <w:gridCol w:w="1510"/>
        <w:gridCol w:w="5796"/>
        <w:gridCol w:w="1756"/>
      </w:tblGrid>
      <w:tr w:rsidR="002F6B8C" w:rsidRPr="008D74A4" w14:paraId="67733243" w14:textId="77777777" w:rsidTr="007A03E9">
        <w:trPr>
          <w:tblHeader/>
        </w:trPr>
        <w:tc>
          <w:tcPr>
            <w:tcW w:w="833" w:type="pct"/>
            <w:vAlign w:val="center"/>
          </w:tcPr>
          <w:p w14:paraId="69E21776" w14:textId="77777777" w:rsidR="002F6B8C" w:rsidRPr="008D74A4" w:rsidRDefault="002F6B8C" w:rsidP="007A03E9">
            <w:pPr>
              <w:spacing w:line="276" w:lineRule="auto"/>
              <w:jc w:val="center"/>
              <w:rPr>
                <w:b/>
                <w:bCs/>
                <w:noProof/>
                <w:sz w:val="24"/>
                <w:szCs w:val="24"/>
              </w:rPr>
            </w:pPr>
            <w:r w:rsidRPr="008D74A4">
              <w:rPr>
                <w:b/>
                <w:bCs/>
                <w:noProof/>
                <w:sz w:val="24"/>
                <w:szCs w:val="24"/>
              </w:rPr>
              <w:t>Chuẩn đầu ra học phần (CELOs)</w:t>
            </w:r>
          </w:p>
        </w:tc>
        <w:tc>
          <w:tcPr>
            <w:tcW w:w="3198" w:type="pct"/>
            <w:vAlign w:val="center"/>
          </w:tcPr>
          <w:p w14:paraId="21AAF8C3" w14:textId="77777777" w:rsidR="002F6B8C" w:rsidRPr="008D74A4" w:rsidRDefault="002F6B8C" w:rsidP="007A03E9">
            <w:pPr>
              <w:spacing w:line="276" w:lineRule="auto"/>
              <w:jc w:val="center"/>
              <w:rPr>
                <w:b/>
                <w:bCs/>
                <w:noProof/>
                <w:sz w:val="24"/>
                <w:szCs w:val="24"/>
              </w:rPr>
            </w:pPr>
            <w:r w:rsidRPr="008D74A4">
              <w:rPr>
                <w:b/>
                <w:bCs/>
                <w:noProof/>
                <w:sz w:val="24"/>
                <w:szCs w:val="24"/>
              </w:rPr>
              <w:t>Mô tả chuẩn đầu ra học phần</w:t>
            </w:r>
          </w:p>
        </w:tc>
        <w:tc>
          <w:tcPr>
            <w:tcW w:w="969" w:type="pct"/>
            <w:vAlign w:val="center"/>
          </w:tcPr>
          <w:p w14:paraId="37162416" w14:textId="77777777" w:rsidR="002F6B8C" w:rsidRPr="008D74A4" w:rsidRDefault="002F6B8C" w:rsidP="007A03E9">
            <w:pPr>
              <w:spacing w:line="276" w:lineRule="auto"/>
              <w:jc w:val="center"/>
              <w:rPr>
                <w:b/>
                <w:bCs/>
                <w:noProof/>
                <w:sz w:val="24"/>
                <w:szCs w:val="24"/>
              </w:rPr>
            </w:pPr>
            <w:r w:rsidRPr="008D74A4">
              <w:rPr>
                <w:b/>
                <w:bCs/>
                <w:noProof/>
                <w:sz w:val="24"/>
                <w:szCs w:val="24"/>
              </w:rPr>
              <w:t>Trình độ năng lực (thang đo Bloom)</w:t>
            </w:r>
          </w:p>
        </w:tc>
      </w:tr>
      <w:tr w:rsidR="002F6B8C" w:rsidRPr="008D74A4" w14:paraId="6E226F27" w14:textId="77777777" w:rsidTr="007A03E9">
        <w:tc>
          <w:tcPr>
            <w:tcW w:w="5000" w:type="pct"/>
            <w:gridSpan w:val="3"/>
          </w:tcPr>
          <w:p w14:paraId="495C1F1D" w14:textId="77777777" w:rsidR="002F6B8C" w:rsidRPr="008D74A4" w:rsidRDefault="002F6B8C" w:rsidP="007A03E9">
            <w:pPr>
              <w:spacing w:line="276" w:lineRule="auto"/>
              <w:rPr>
                <w:b/>
                <w:bCs/>
                <w:noProof/>
                <w:sz w:val="24"/>
                <w:szCs w:val="24"/>
              </w:rPr>
            </w:pPr>
            <w:r w:rsidRPr="008D74A4">
              <w:rPr>
                <w:b/>
                <w:bCs/>
                <w:noProof/>
                <w:sz w:val="24"/>
                <w:szCs w:val="24"/>
              </w:rPr>
              <w:t>Kiến thức</w:t>
            </w:r>
          </w:p>
        </w:tc>
      </w:tr>
      <w:tr w:rsidR="002F6B8C" w:rsidRPr="008D74A4" w14:paraId="0BD0587D" w14:textId="77777777" w:rsidTr="007A03E9">
        <w:tc>
          <w:tcPr>
            <w:tcW w:w="833" w:type="pct"/>
            <w:vAlign w:val="center"/>
          </w:tcPr>
          <w:p w14:paraId="3A0F2048" w14:textId="77777777" w:rsidR="002F6B8C" w:rsidRPr="008D74A4" w:rsidRDefault="002F6B8C" w:rsidP="007A03E9">
            <w:pPr>
              <w:spacing w:line="276" w:lineRule="auto"/>
              <w:jc w:val="center"/>
              <w:rPr>
                <w:noProof/>
                <w:sz w:val="24"/>
                <w:szCs w:val="24"/>
              </w:rPr>
            </w:pPr>
            <w:r w:rsidRPr="008D74A4">
              <w:rPr>
                <w:noProof/>
                <w:sz w:val="24"/>
                <w:szCs w:val="24"/>
              </w:rPr>
              <w:t>CELO1</w:t>
            </w:r>
          </w:p>
        </w:tc>
        <w:tc>
          <w:tcPr>
            <w:tcW w:w="3198" w:type="pct"/>
          </w:tcPr>
          <w:p w14:paraId="71564065" w14:textId="77777777" w:rsidR="002F6B8C" w:rsidRPr="008D74A4" w:rsidRDefault="002F6B8C" w:rsidP="007A03E9">
            <w:pPr>
              <w:spacing w:line="276" w:lineRule="auto"/>
              <w:jc w:val="both"/>
              <w:rPr>
                <w:noProof/>
                <w:sz w:val="24"/>
                <w:szCs w:val="24"/>
              </w:rPr>
            </w:pPr>
            <w:r w:rsidRPr="008D74A4">
              <w:rPr>
                <w:bCs/>
                <w:sz w:val="24"/>
                <w:szCs w:val="24"/>
              </w:rPr>
              <w:t>Đề xuất</w:t>
            </w:r>
            <w:r w:rsidRPr="008D74A4">
              <w:rPr>
                <w:sz w:val="24"/>
                <w:szCs w:val="24"/>
              </w:rPr>
              <w:t xml:space="preserve"> được những giải pháp cho các vấn đề liên quan đến đầu tư tài chính và tài chính doanh nghiệp trên cơ sở ứng dụng những kiến thức về tài chính hành vi.</w:t>
            </w:r>
          </w:p>
        </w:tc>
        <w:tc>
          <w:tcPr>
            <w:tcW w:w="969" w:type="pct"/>
            <w:vAlign w:val="center"/>
          </w:tcPr>
          <w:p w14:paraId="14F16585" w14:textId="77777777" w:rsidR="002F6B8C" w:rsidRPr="008D74A4" w:rsidRDefault="002F6B8C" w:rsidP="007A03E9">
            <w:pPr>
              <w:spacing w:line="276" w:lineRule="auto"/>
              <w:jc w:val="center"/>
              <w:rPr>
                <w:noProof/>
                <w:sz w:val="24"/>
                <w:szCs w:val="24"/>
              </w:rPr>
            </w:pPr>
            <w:r w:rsidRPr="008D74A4">
              <w:rPr>
                <w:noProof/>
                <w:sz w:val="24"/>
                <w:szCs w:val="24"/>
              </w:rPr>
              <w:t>5</w:t>
            </w:r>
          </w:p>
        </w:tc>
      </w:tr>
      <w:tr w:rsidR="002F6B8C" w:rsidRPr="008D74A4" w14:paraId="62E1DCF3" w14:textId="77777777" w:rsidTr="007A03E9">
        <w:tc>
          <w:tcPr>
            <w:tcW w:w="5000" w:type="pct"/>
            <w:gridSpan w:val="3"/>
          </w:tcPr>
          <w:p w14:paraId="52DF7D97" w14:textId="77777777" w:rsidR="002F6B8C" w:rsidRPr="008D74A4" w:rsidRDefault="002F6B8C" w:rsidP="007A03E9">
            <w:pPr>
              <w:spacing w:line="276" w:lineRule="auto"/>
              <w:rPr>
                <w:b/>
                <w:bCs/>
                <w:noProof/>
                <w:sz w:val="24"/>
                <w:szCs w:val="24"/>
              </w:rPr>
            </w:pPr>
            <w:r w:rsidRPr="008D74A4">
              <w:rPr>
                <w:b/>
                <w:bCs/>
                <w:noProof/>
                <w:sz w:val="24"/>
                <w:szCs w:val="24"/>
              </w:rPr>
              <w:t>Kỹ năng</w:t>
            </w:r>
          </w:p>
        </w:tc>
      </w:tr>
      <w:tr w:rsidR="002F6B8C" w:rsidRPr="008D74A4" w14:paraId="681019CE" w14:textId="77777777" w:rsidTr="007A03E9">
        <w:tc>
          <w:tcPr>
            <w:tcW w:w="833" w:type="pct"/>
            <w:vAlign w:val="center"/>
          </w:tcPr>
          <w:p w14:paraId="0DE640FB" w14:textId="77777777" w:rsidR="002F6B8C" w:rsidRPr="008D74A4" w:rsidRDefault="002F6B8C" w:rsidP="007A03E9">
            <w:pPr>
              <w:spacing w:line="276" w:lineRule="auto"/>
              <w:jc w:val="center"/>
              <w:rPr>
                <w:noProof/>
                <w:sz w:val="24"/>
                <w:szCs w:val="24"/>
              </w:rPr>
            </w:pPr>
            <w:r w:rsidRPr="008D74A4">
              <w:rPr>
                <w:noProof/>
                <w:sz w:val="24"/>
                <w:szCs w:val="24"/>
              </w:rPr>
              <w:t>CELO2</w:t>
            </w:r>
          </w:p>
        </w:tc>
        <w:tc>
          <w:tcPr>
            <w:tcW w:w="3198" w:type="pct"/>
            <w:shd w:val="clear" w:color="auto" w:fill="auto"/>
          </w:tcPr>
          <w:p w14:paraId="55578379" w14:textId="77777777" w:rsidR="002F6B8C" w:rsidRPr="008D74A4" w:rsidRDefault="002F6B8C" w:rsidP="007A03E9">
            <w:pPr>
              <w:jc w:val="both"/>
              <w:rPr>
                <w:sz w:val="24"/>
                <w:szCs w:val="24"/>
              </w:rPr>
            </w:pPr>
            <w:r w:rsidRPr="008D74A4">
              <w:rPr>
                <w:bCs/>
                <w:sz w:val="24"/>
                <w:szCs w:val="24"/>
              </w:rPr>
              <w:t>Xây dựng</w:t>
            </w:r>
            <w:r w:rsidRPr="008D74A4">
              <w:rPr>
                <w:sz w:val="24"/>
                <w:szCs w:val="24"/>
              </w:rPr>
              <w:t xml:space="preserve"> tư duy phản biện để phân tích, đánh giá, biện luận về các mô hình sử dụng tài chính hành vi cho việc ra quyết định đầu tư tài chính và tài chính doanh nghiệp trên thực tế.</w:t>
            </w:r>
          </w:p>
        </w:tc>
        <w:tc>
          <w:tcPr>
            <w:tcW w:w="969" w:type="pct"/>
            <w:vAlign w:val="center"/>
          </w:tcPr>
          <w:p w14:paraId="195B8BD5" w14:textId="77777777" w:rsidR="002F6B8C" w:rsidRPr="008D74A4" w:rsidRDefault="002F6B8C" w:rsidP="007A03E9">
            <w:pPr>
              <w:spacing w:line="276" w:lineRule="auto"/>
              <w:jc w:val="center"/>
              <w:rPr>
                <w:noProof/>
                <w:sz w:val="24"/>
                <w:szCs w:val="24"/>
              </w:rPr>
            </w:pPr>
            <w:r w:rsidRPr="008D74A4">
              <w:rPr>
                <w:noProof/>
                <w:sz w:val="24"/>
                <w:szCs w:val="24"/>
              </w:rPr>
              <w:t>4</w:t>
            </w:r>
          </w:p>
        </w:tc>
      </w:tr>
      <w:tr w:rsidR="002F6B8C" w:rsidRPr="008D74A4" w14:paraId="5C725D90" w14:textId="77777777" w:rsidTr="007A03E9">
        <w:tc>
          <w:tcPr>
            <w:tcW w:w="833" w:type="pct"/>
            <w:vAlign w:val="center"/>
          </w:tcPr>
          <w:p w14:paraId="4CBAF337" w14:textId="77777777" w:rsidR="002F6B8C" w:rsidRPr="008D74A4" w:rsidRDefault="002F6B8C" w:rsidP="007A03E9">
            <w:pPr>
              <w:spacing w:line="276" w:lineRule="auto"/>
              <w:jc w:val="center"/>
              <w:rPr>
                <w:noProof/>
                <w:sz w:val="24"/>
                <w:szCs w:val="24"/>
              </w:rPr>
            </w:pPr>
            <w:r w:rsidRPr="008D74A4">
              <w:rPr>
                <w:noProof/>
                <w:sz w:val="24"/>
                <w:szCs w:val="24"/>
              </w:rPr>
              <w:t>CELO3</w:t>
            </w:r>
          </w:p>
        </w:tc>
        <w:tc>
          <w:tcPr>
            <w:tcW w:w="3198" w:type="pct"/>
            <w:shd w:val="clear" w:color="auto" w:fill="auto"/>
          </w:tcPr>
          <w:p w14:paraId="3B1156BA" w14:textId="77777777" w:rsidR="002F6B8C" w:rsidRPr="008D74A4" w:rsidRDefault="002F6B8C" w:rsidP="007A03E9">
            <w:pPr>
              <w:jc w:val="both"/>
              <w:rPr>
                <w:sz w:val="24"/>
                <w:szCs w:val="24"/>
              </w:rPr>
            </w:pPr>
            <w:r w:rsidRPr="008D74A4">
              <w:rPr>
                <w:bCs/>
                <w:sz w:val="24"/>
                <w:szCs w:val="24"/>
              </w:rPr>
              <w:t>Phát triển</w:t>
            </w:r>
            <w:r w:rsidRPr="008D74A4">
              <w:rPr>
                <w:sz w:val="24"/>
                <w:szCs w:val="24"/>
              </w:rPr>
              <w:t xml:space="preserve"> kỹ năng truyền bá, phổ biến kiến thức và dẫn dắt sự thay đổi trong nghề nghiệp thông qua việc sử dụng tâm </w:t>
            </w:r>
            <w:r w:rsidRPr="008D74A4">
              <w:rPr>
                <w:sz w:val="24"/>
                <w:szCs w:val="24"/>
              </w:rPr>
              <w:lastRenderedPageBreak/>
              <w:t>lý học để phát triển mô hình giải thích các hành vi ra quyết định tài chính trên thực tế.</w:t>
            </w:r>
          </w:p>
        </w:tc>
        <w:tc>
          <w:tcPr>
            <w:tcW w:w="969" w:type="pct"/>
            <w:vAlign w:val="center"/>
          </w:tcPr>
          <w:p w14:paraId="2338FDEE" w14:textId="77777777" w:rsidR="002F6B8C" w:rsidRPr="008D74A4" w:rsidRDefault="002F6B8C" w:rsidP="007A03E9">
            <w:pPr>
              <w:spacing w:line="276" w:lineRule="auto"/>
              <w:jc w:val="center"/>
              <w:rPr>
                <w:noProof/>
                <w:sz w:val="24"/>
                <w:szCs w:val="24"/>
              </w:rPr>
            </w:pPr>
            <w:r w:rsidRPr="008D74A4">
              <w:rPr>
                <w:noProof/>
                <w:sz w:val="24"/>
                <w:szCs w:val="24"/>
              </w:rPr>
              <w:lastRenderedPageBreak/>
              <w:t>3</w:t>
            </w:r>
          </w:p>
        </w:tc>
      </w:tr>
      <w:tr w:rsidR="002F6B8C" w:rsidRPr="008D74A4" w14:paraId="7E0E5A4A" w14:textId="77777777" w:rsidTr="007A03E9">
        <w:tc>
          <w:tcPr>
            <w:tcW w:w="5000" w:type="pct"/>
            <w:gridSpan w:val="3"/>
            <w:vAlign w:val="center"/>
          </w:tcPr>
          <w:p w14:paraId="2A7C4FCE" w14:textId="77777777" w:rsidR="002F6B8C" w:rsidRPr="008D74A4" w:rsidRDefault="002F6B8C" w:rsidP="007A03E9">
            <w:pPr>
              <w:spacing w:line="276" w:lineRule="auto"/>
              <w:rPr>
                <w:noProof/>
                <w:sz w:val="24"/>
                <w:szCs w:val="24"/>
              </w:rPr>
            </w:pPr>
            <w:r w:rsidRPr="008D74A4">
              <w:rPr>
                <w:b/>
                <w:noProof/>
                <w:sz w:val="24"/>
                <w:szCs w:val="24"/>
              </w:rPr>
              <w:lastRenderedPageBreak/>
              <w:t>Thái độ và phẩm chất đạo đức</w:t>
            </w:r>
          </w:p>
        </w:tc>
      </w:tr>
      <w:tr w:rsidR="002F6B8C" w:rsidRPr="008D74A4" w14:paraId="3656781D" w14:textId="77777777" w:rsidTr="007A03E9">
        <w:tc>
          <w:tcPr>
            <w:tcW w:w="833" w:type="pct"/>
            <w:vAlign w:val="center"/>
          </w:tcPr>
          <w:p w14:paraId="07AABB87" w14:textId="77777777" w:rsidR="002F6B8C" w:rsidRPr="008D74A4" w:rsidRDefault="002F6B8C" w:rsidP="007A03E9">
            <w:pPr>
              <w:spacing w:line="276" w:lineRule="auto"/>
              <w:jc w:val="center"/>
              <w:rPr>
                <w:noProof/>
                <w:sz w:val="24"/>
                <w:szCs w:val="24"/>
              </w:rPr>
            </w:pPr>
            <w:r w:rsidRPr="008D74A4">
              <w:rPr>
                <w:noProof/>
                <w:sz w:val="24"/>
                <w:szCs w:val="24"/>
              </w:rPr>
              <w:t>CELO4</w:t>
            </w:r>
          </w:p>
        </w:tc>
        <w:tc>
          <w:tcPr>
            <w:tcW w:w="3198" w:type="pct"/>
          </w:tcPr>
          <w:p w14:paraId="3BE8DA39" w14:textId="77777777" w:rsidR="002F6B8C" w:rsidRPr="008D74A4" w:rsidRDefault="002F6B8C" w:rsidP="007A03E9">
            <w:pPr>
              <w:spacing w:line="276" w:lineRule="auto"/>
              <w:jc w:val="both"/>
              <w:rPr>
                <w:noProof/>
                <w:sz w:val="24"/>
                <w:szCs w:val="24"/>
              </w:rPr>
            </w:pPr>
            <w:r w:rsidRPr="008D74A4">
              <w:rPr>
                <w:bCs/>
                <w:sz w:val="24"/>
                <w:szCs w:val="24"/>
              </w:rPr>
              <w:t>Thực hiện</w:t>
            </w:r>
            <w:r w:rsidRPr="008D74A4">
              <w:rPr>
                <w:sz w:val="24"/>
                <w:szCs w:val="24"/>
              </w:rPr>
              <w:t xml:space="preserve"> có trách nhiệm các </w:t>
            </w:r>
            <w:r w:rsidRPr="008D74A4">
              <w:rPr>
                <w:sz w:val="24"/>
                <w:szCs w:val="24"/>
                <w:lang w:val="vi-VN"/>
              </w:rPr>
              <w:t>giá trị đạo đức</w:t>
            </w:r>
            <w:r w:rsidRPr="008D74A4">
              <w:rPr>
                <w:sz w:val="24"/>
                <w:szCs w:val="24"/>
              </w:rPr>
              <w:t xml:space="preserve">, </w:t>
            </w:r>
            <w:r w:rsidRPr="008D74A4">
              <w:rPr>
                <w:sz w:val="24"/>
                <w:szCs w:val="24"/>
                <w:lang w:val="vi-VN"/>
              </w:rPr>
              <w:t>khuôn khổ pháp luật</w:t>
            </w:r>
            <w:r w:rsidRPr="008D74A4">
              <w:rPr>
                <w:sz w:val="24"/>
                <w:szCs w:val="24"/>
              </w:rPr>
              <w:t xml:space="preserve"> trong công tác chuyên môn và quản lý liên quan đến công việc phải sử dụng các mô hình tài chính hành vi.</w:t>
            </w:r>
          </w:p>
        </w:tc>
        <w:tc>
          <w:tcPr>
            <w:tcW w:w="969" w:type="pct"/>
            <w:vAlign w:val="center"/>
          </w:tcPr>
          <w:p w14:paraId="6F088EAD" w14:textId="77777777" w:rsidR="002F6B8C" w:rsidRPr="008D74A4" w:rsidRDefault="002F6B8C" w:rsidP="007A03E9">
            <w:pPr>
              <w:spacing w:line="276" w:lineRule="auto"/>
              <w:jc w:val="center"/>
              <w:rPr>
                <w:noProof/>
                <w:sz w:val="24"/>
                <w:szCs w:val="24"/>
              </w:rPr>
            </w:pPr>
            <w:r w:rsidRPr="008D74A4">
              <w:rPr>
                <w:noProof/>
                <w:sz w:val="24"/>
                <w:szCs w:val="24"/>
              </w:rPr>
              <w:t>3</w:t>
            </w:r>
          </w:p>
        </w:tc>
      </w:tr>
    </w:tbl>
    <w:p w14:paraId="2E4AAE5A" w14:textId="77777777" w:rsidR="002F6B8C" w:rsidRPr="008D74A4" w:rsidRDefault="002F6B8C" w:rsidP="002F6B8C">
      <w:pPr>
        <w:spacing w:line="276" w:lineRule="auto"/>
        <w:rPr>
          <w:i/>
          <w:iCs/>
          <w:noProof/>
          <w:sz w:val="24"/>
          <w:szCs w:val="24"/>
        </w:rPr>
      </w:pPr>
      <w:r w:rsidRPr="008D74A4">
        <w:rPr>
          <w:i/>
          <w:iCs/>
          <w:noProof/>
          <w:sz w:val="24"/>
          <w:szCs w:val="24"/>
        </w:rPr>
        <w:t>Ghi chú: (1) Nhớ; (2) Hiểu; (3) Vận dụng; (4) Phân tích; (5) Đánh giá; (6) Sáng tạo</w:t>
      </w:r>
    </w:p>
    <w:p w14:paraId="020F86EB" w14:textId="77777777" w:rsidR="00A52CAD" w:rsidRPr="008D74A4" w:rsidRDefault="00A52CAD" w:rsidP="002F6B8C">
      <w:pPr>
        <w:spacing w:line="276" w:lineRule="auto"/>
        <w:jc w:val="both"/>
        <w:rPr>
          <w:b/>
          <w:bCs/>
          <w:noProof/>
          <w:sz w:val="24"/>
          <w:szCs w:val="24"/>
        </w:rPr>
      </w:pPr>
    </w:p>
    <w:p w14:paraId="28B79F24" w14:textId="77777777" w:rsidR="002F6B8C" w:rsidRPr="008D74A4" w:rsidRDefault="002F6B8C" w:rsidP="00A52CAD">
      <w:pPr>
        <w:spacing w:line="276" w:lineRule="auto"/>
        <w:jc w:val="both"/>
        <w:rPr>
          <w:b/>
          <w:bCs/>
          <w:noProof/>
          <w:sz w:val="24"/>
          <w:szCs w:val="24"/>
        </w:rPr>
      </w:pPr>
      <w:r w:rsidRPr="008D74A4">
        <w:rPr>
          <w:b/>
          <w:bCs/>
          <w:noProof/>
          <w:sz w:val="24"/>
          <w:szCs w:val="24"/>
        </w:rPr>
        <w:t xml:space="preserve">5. Ma trận tương thích giữa CĐR học phần (CELOs) với CĐR Chương trình đào tạo (ELOs):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5"/>
        <w:gridCol w:w="5796"/>
        <w:gridCol w:w="1751"/>
      </w:tblGrid>
      <w:tr w:rsidR="002F6B8C" w:rsidRPr="008D74A4" w14:paraId="078F0E4A" w14:textId="77777777" w:rsidTr="00A52CAD">
        <w:trPr>
          <w:tblHeader/>
        </w:trPr>
        <w:tc>
          <w:tcPr>
            <w:tcW w:w="836" w:type="pct"/>
            <w:shd w:val="clear" w:color="auto" w:fill="auto"/>
            <w:vAlign w:val="center"/>
          </w:tcPr>
          <w:p w14:paraId="276103A5" w14:textId="77777777" w:rsidR="002F6B8C" w:rsidRPr="008D74A4" w:rsidRDefault="002F6B8C" w:rsidP="007A03E9">
            <w:pPr>
              <w:spacing w:line="276" w:lineRule="auto"/>
              <w:jc w:val="center"/>
              <w:rPr>
                <w:b/>
                <w:noProof/>
                <w:sz w:val="24"/>
                <w:szCs w:val="24"/>
              </w:rPr>
            </w:pPr>
            <w:r w:rsidRPr="008D74A4">
              <w:rPr>
                <w:b/>
                <w:noProof/>
                <w:sz w:val="24"/>
                <w:szCs w:val="24"/>
              </w:rPr>
              <w:t>Chuẩn đầu ra học phần (CELOs)</w:t>
            </w:r>
          </w:p>
        </w:tc>
        <w:tc>
          <w:tcPr>
            <w:tcW w:w="3198" w:type="pct"/>
            <w:shd w:val="clear" w:color="auto" w:fill="auto"/>
            <w:vAlign w:val="center"/>
          </w:tcPr>
          <w:p w14:paraId="4FD59A12" w14:textId="77777777" w:rsidR="002F6B8C" w:rsidRPr="008D74A4" w:rsidRDefault="002F6B8C" w:rsidP="007A03E9">
            <w:pPr>
              <w:spacing w:line="276" w:lineRule="auto"/>
              <w:jc w:val="center"/>
              <w:rPr>
                <w:b/>
                <w:noProof/>
                <w:sz w:val="24"/>
                <w:szCs w:val="24"/>
              </w:rPr>
            </w:pPr>
            <w:r w:rsidRPr="008D74A4">
              <w:rPr>
                <w:b/>
                <w:noProof/>
                <w:sz w:val="24"/>
                <w:szCs w:val="24"/>
              </w:rPr>
              <w:t>Mô tả chuẩn đầu ra học phần</w:t>
            </w:r>
          </w:p>
        </w:tc>
        <w:tc>
          <w:tcPr>
            <w:tcW w:w="966" w:type="pct"/>
            <w:shd w:val="clear" w:color="auto" w:fill="auto"/>
            <w:vAlign w:val="center"/>
          </w:tcPr>
          <w:p w14:paraId="5084892B" w14:textId="77777777" w:rsidR="002F6B8C" w:rsidRPr="008D74A4" w:rsidRDefault="002F6B8C" w:rsidP="007A03E9">
            <w:pPr>
              <w:spacing w:line="276" w:lineRule="auto"/>
              <w:jc w:val="center"/>
              <w:rPr>
                <w:b/>
                <w:noProof/>
                <w:sz w:val="24"/>
                <w:szCs w:val="24"/>
              </w:rPr>
            </w:pPr>
            <w:r w:rsidRPr="008D74A4">
              <w:rPr>
                <w:b/>
                <w:noProof/>
                <w:sz w:val="24"/>
                <w:szCs w:val="24"/>
              </w:rPr>
              <w:t>Chuẩn đầu ra chương trình đào tạo (ELOs)</w:t>
            </w:r>
          </w:p>
        </w:tc>
      </w:tr>
      <w:tr w:rsidR="002F6B8C" w:rsidRPr="008D74A4" w14:paraId="7C5F98B1" w14:textId="77777777" w:rsidTr="007A03E9">
        <w:tc>
          <w:tcPr>
            <w:tcW w:w="5000" w:type="pct"/>
            <w:gridSpan w:val="3"/>
            <w:shd w:val="clear" w:color="auto" w:fill="auto"/>
            <w:vAlign w:val="center"/>
          </w:tcPr>
          <w:p w14:paraId="1623F44B" w14:textId="77777777" w:rsidR="002F6B8C" w:rsidRPr="008D74A4" w:rsidRDefault="002F6B8C" w:rsidP="007A03E9">
            <w:pPr>
              <w:spacing w:line="276" w:lineRule="auto"/>
              <w:rPr>
                <w:noProof/>
                <w:sz w:val="24"/>
                <w:szCs w:val="24"/>
              </w:rPr>
            </w:pPr>
            <w:r w:rsidRPr="008D74A4">
              <w:rPr>
                <w:b/>
                <w:noProof/>
                <w:sz w:val="24"/>
                <w:szCs w:val="24"/>
              </w:rPr>
              <w:t>Kiến thức</w:t>
            </w:r>
          </w:p>
        </w:tc>
      </w:tr>
      <w:tr w:rsidR="002F6B8C" w:rsidRPr="008D74A4" w14:paraId="38690920" w14:textId="77777777" w:rsidTr="007A03E9">
        <w:tc>
          <w:tcPr>
            <w:tcW w:w="836" w:type="pct"/>
            <w:shd w:val="clear" w:color="auto" w:fill="auto"/>
            <w:vAlign w:val="center"/>
          </w:tcPr>
          <w:p w14:paraId="7A71A805" w14:textId="77777777" w:rsidR="002F6B8C" w:rsidRPr="008D74A4" w:rsidRDefault="002F6B8C" w:rsidP="007A03E9">
            <w:pPr>
              <w:spacing w:line="276" w:lineRule="auto"/>
              <w:jc w:val="center"/>
              <w:rPr>
                <w:noProof/>
                <w:sz w:val="24"/>
                <w:szCs w:val="24"/>
              </w:rPr>
            </w:pPr>
            <w:r w:rsidRPr="008D74A4">
              <w:rPr>
                <w:noProof/>
                <w:sz w:val="24"/>
                <w:szCs w:val="24"/>
              </w:rPr>
              <w:t>CELO1</w:t>
            </w:r>
          </w:p>
        </w:tc>
        <w:tc>
          <w:tcPr>
            <w:tcW w:w="3198" w:type="pct"/>
            <w:shd w:val="clear" w:color="auto" w:fill="auto"/>
            <w:vAlign w:val="center"/>
          </w:tcPr>
          <w:p w14:paraId="7547D368" w14:textId="77777777" w:rsidR="002F6B8C" w:rsidRPr="008D74A4" w:rsidRDefault="002F6B8C" w:rsidP="007A03E9">
            <w:pPr>
              <w:spacing w:line="276" w:lineRule="auto"/>
              <w:jc w:val="both"/>
              <w:rPr>
                <w:noProof/>
                <w:sz w:val="24"/>
                <w:szCs w:val="24"/>
              </w:rPr>
            </w:pPr>
            <w:r w:rsidRPr="008D74A4">
              <w:rPr>
                <w:bCs/>
                <w:sz w:val="24"/>
                <w:szCs w:val="24"/>
              </w:rPr>
              <w:t>Đề xuất</w:t>
            </w:r>
            <w:r w:rsidRPr="008D74A4">
              <w:rPr>
                <w:sz w:val="24"/>
                <w:szCs w:val="24"/>
              </w:rPr>
              <w:t xml:space="preserve"> được những giải pháp cho các vấn đề liên quan đến đầu tư tài chính và tài chính doanh nghiệp trên cơ sở ứng dụng những kiến thức về tài chính hành vi.</w:t>
            </w:r>
          </w:p>
        </w:tc>
        <w:tc>
          <w:tcPr>
            <w:tcW w:w="966" w:type="pct"/>
            <w:shd w:val="clear" w:color="auto" w:fill="auto"/>
            <w:vAlign w:val="center"/>
          </w:tcPr>
          <w:p w14:paraId="5F8625E7" w14:textId="77777777" w:rsidR="002F6B8C" w:rsidRPr="008D74A4" w:rsidRDefault="002F6B8C" w:rsidP="007A03E9">
            <w:pPr>
              <w:spacing w:line="276" w:lineRule="auto"/>
              <w:jc w:val="center"/>
              <w:rPr>
                <w:noProof/>
                <w:sz w:val="24"/>
                <w:szCs w:val="24"/>
              </w:rPr>
            </w:pPr>
            <w:r w:rsidRPr="008D74A4">
              <w:rPr>
                <w:noProof/>
                <w:sz w:val="24"/>
                <w:szCs w:val="24"/>
              </w:rPr>
              <w:t>ELO3</w:t>
            </w:r>
          </w:p>
        </w:tc>
      </w:tr>
      <w:tr w:rsidR="002F6B8C" w:rsidRPr="008D74A4" w14:paraId="1D9B37F7" w14:textId="77777777" w:rsidTr="007A03E9">
        <w:tc>
          <w:tcPr>
            <w:tcW w:w="5000" w:type="pct"/>
            <w:gridSpan w:val="3"/>
            <w:shd w:val="clear" w:color="auto" w:fill="auto"/>
            <w:vAlign w:val="center"/>
          </w:tcPr>
          <w:p w14:paraId="308FF448" w14:textId="77777777" w:rsidR="002F6B8C" w:rsidRPr="008D74A4" w:rsidRDefault="002F6B8C" w:rsidP="007A03E9">
            <w:pPr>
              <w:spacing w:line="276" w:lineRule="auto"/>
              <w:rPr>
                <w:noProof/>
                <w:sz w:val="24"/>
                <w:szCs w:val="24"/>
              </w:rPr>
            </w:pPr>
            <w:r w:rsidRPr="008D74A4">
              <w:rPr>
                <w:b/>
                <w:noProof/>
                <w:sz w:val="24"/>
                <w:szCs w:val="24"/>
              </w:rPr>
              <w:t>Kỹ năng</w:t>
            </w:r>
          </w:p>
        </w:tc>
      </w:tr>
      <w:tr w:rsidR="002F6B8C" w:rsidRPr="008D74A4" w14:paraId="22FDA5EB" w14:textId="77777777" w:rsidTr="007A03E9">
        <w:tc>
          <w:tcPr>
            <w:tcW w:w="836" w:type="pct"/>
            <w:shd w:val="clear" w:color="auto" w:fill="auto"/>
            <w:vAlign w:val="center"/>
          </w:tcPr>
          <w:p w14:paraId="66BEAEFB" w14:textId="77777777" w:rsidR="002F6B8C" w:rsidRPr="008D74A4" w:rsidRDefault="002F6B8C" w:rsidP="007A03E9">
            <w:pPr>
              <w:spacing w:line="276" w:lineRule="auto"/>
              <w:jc w:val="center"/>
              <w:rPr>
                <w:noProof/>
                <w:sz w:val="24"/>
                <w:szCs w:val="24"/>
              </w:rPr>
            </w:pPr>
            <w:r w:rsidRPr="008D74A4">
              <w:rPr>
                <w:noProof/>
                <w:sz w:val="24"/>
                <w:szCs w:val="24"/>
              </w:rPr>
              <w:t>CELO2</w:t>
            </w:r>
          </w:p>
        </w:tc>
        <w:tc>
          <w:tcPr>
            <w:tcW w:w="3198" w:type="pct"/>
            <w:shd w:val="clear" w:color="auto" w:fill="auto"/>
          </w:tcPr>
          <w:p w14:paraId="3C4BD27D" w14:textId="77777777" w:rsidR="002F6B8C" w:rsidRPr="008D74A4" w:rsidRDefault="002F6B8C" w:rsidP="007A03E9">
            <w:pPr>
              <w:jc w:val="both"/>
              <w:rPr>
                <w:sz w:val="24"/>
                <w:szCs w:val="24"/>
              </w:rPr>
            </w:pPr>
            <w:r w:rsidRPr="008D74A4">
              <w:rPr>
                <w:bCs/>
                <w:sz w:val="24"/>
                <w:szCs w:val="24"/>
              </w:rPr>
              <w:t>Xây dựng</w:t>
            </w:r>
            <w:r w:rsidRPr="008D74A4">
              <w:rPr>
                <w:sz w:val="24"/>
                <w:szCs w:val="24"/>
              </w:rPr>
              <w:t xml:space="preserve"> tư duy phản biện để phân tích, đánh giá, biện luận về các mô hình sử dụng tài chính hành vi cho việc ra quyết định đầu tư tài chính và tài chính doanh nghiệp trên thực tế.</w:t>
            </w:r>
          </w:p>
        </w:tc>
        <w:tc>
          <w:tcPr>
            <w:tcW w:w="966" w:type="pct"/>
            <w:shd w:val="clear" w:color="auto" w:fill="auto"/>
            <w:vAlign w:val="center"/>
          </w:tcPr>
          <w:p w14:paraId="43D6D030" w14:textId="77777777" w:rsidR="002F6B8C" w:rsidRPr="008D74A4" w:rsidRDefault="002F6B8C" w:rsidP="007A03E9">
            <w:pPr>
              <w:spacing w:line="276" w:lineRule="auto"/>
              <w:jc w:val="center"/>
              <w:rPr>
                <w:noProof/>
                <w:sz w:val="24"/>
                <w:szCs w:val="24"/>
              </w:rPr>
            </w:pPr>
            <w:r w:rsidRPr="008D74A4">
              <w:rPr>
                <w:noProof/>
                <w:sz w:val="24"/>
                <w:szCs w:val="24"/>
              </w:rPr>
              <w:t>ELO5</w:t>
            </w:r>
          </w:p>
        </w:tc>
      </w:tr>
      <w:tr w:rsidR="002F6B8C" w:rsidRPr="008D74A4" w14:paraId="1C73FB02" w14:textId="77777777" w:rsidTr="007A03E9">
        <w:tc>
          <w:tcPr>
            <w:tcW w:w="836" w:type="pct"/>
            <w:shd w:val="clear" w:color="auto" w:fill="auto"/>
            <w:vAlign w:val="center"/>
          </w:tcPr>
          <w:p w14:paraId="77D2F219" w14:textId="77777777" w:rsidR="002F6B8C" w:rsidRPr="008D74A4" w:rsidRDefault="002F6B8C" w:rsidP="007A03E9">
            <w:pPr>
              <w:spacing w:line="276" w:lineRule="auto"/>
              <w:jc w:val="center"/>
              <w:rPr>
                <w:noProof/>
                <w:sz w:val="24"/>
                <w:szCs w:val="24"/>
              </w:rPr>
            </w:pPr>
            <w:r w:rsidRPr="008D74A4">
              <w:rPr>
                <w:noProof/>
                <w:sz w:val="24"/>
                <w:szCs w:val="24"/>
              </w:rPr>
              <w:t>CELO3</w:t>
            </w:r>
          </w:p>
        </w:tc>
        <w:tc>
          <w:tcPr>
            <w:tcW w:w="3198" w:type="pct"/>
            <w:shd w:val="clear" w:color="auto" w:fill="auto"/>
          </w:tcPr>
          <w:p w14:paraId="729E9F17" w14:textId="77777777" w:rsidR="002F6B8C" w:rsidRPr="008D74A4" w:rsidRDefault="002F6B8C" w:rsidP="007A03E9">
            <w:pPr>
              <w:jc w:val="both"/>
              <w:rPr>
                <w:sz w:val="24"/>
                <w:szCs w:val="24"/>
              </w:rPr>
            </w:pPr>
            <w:r w:rsidRPr="008D74A4">
              <w:rPr>
                <w:sz w:val="24"/>
                <w:szCs w:val="24"/>
              </w:rPr>
              <w:t>Phát triển kỹ năng truyền bá, phổ biến kiến thức và dẫn dắt sự thay đổi trong nghề nghiệp thông qua việc sử dụng tâm lý học để phát triển mô hình giải thích các hành vi ra quyết định tài chính trên thực tế.</w:t>
            </w:r>
          </w:p>
        </w:tc>
        <w:tc>
          <w:tcPr>
            <w:tcW w:w="966" w:type="pct"/>
            <w:shd w:val="clear" w:color="auto" w:fill="auto"/>
            <w:vAlign w:val="center"/>
          </w:tcPr>
          <w:p w14:paraId="4A4A38DB" w14:textId="77777777" w:rsidR="002F6B8C" w:rsidRPr="008D74A4" w:rsidRDefault="002F6B8C" w:rsidP="007A03E9">
            <w:pPr>
              <w:spacing w:line="276" w:lineRule="auto"/>
              <w:jc w:val="center"/>
              <w:rPr>
                <w:noProof/>
                <w:sz w:val="24"/>
                <w:szCs w:val="24"/>
              </w:rPr>
            </w:pPr>
            <w:r w:rsidRPr="008D74A4">
              <w:rPr>
                <w:noProof/>
                <w:sz w:val="24"/>
                <w:szCs w:val="24"/>
              </w:rPr>
              <w:t>ELO6</w:t>
            </w:r>
          </w:p>
        </w:tc>
      </w:tr>
      <w:tr w:rsidR="002F6B8C" w:rsidRPr="008D74A4" w14:paraId="1BB93235" w14:textId="77777777" w:rsidTr="007A03E9">
        <w:tc>
          <w:tcPr>
            <w:tcW w:w="5000" w:type="pct"/>
            <w:gridSpan w:val="3"/>
            <w:shd w:val="clear" w:color="auto" w:fill="auto"/>
            <w:vAlign w:val="center"/>
          </w:tcPr>
          <w:p w14:paraId="28714036" w14:textId="77777777" w:rsidR="002F6B8C" w:rsidRPr="008D74A4" w:rsidRDefault="002F6B8C" w:rsidP="007A03E9">
            <w:pPr>
              <w:spacing w:line="276" w:lineRule="auto"/>
              <w:rPr>
                <w:noProof/>
                <w:sz w:val="24"/>
                <w:szCs w:val="24"/>
              </w:rPr>
            </w:pPr>
            <w:r w:rsidRPr="008D74A4">
              <w:rPr>
                <w:b/>
                <w:noProof/>
                <w:sz w:val="24"/>
                <w:szCs w:val="24"/>
              </w:rPr>
              <w:t>Thái độ và phẩm chất đạo đức</w:t>
            </w:r>
          </w:p>
        </w:tc>
      </w:tr>
      <w:tr w:rsidR="002F6B8C" w:rsidRPr="008D74A4" w14:paraId="68D42BE8" w14:textId="77777777" w:rsidTr="007A03E9">
        <w:tc>
          <w:tcPr>
            <w:tcW w:w="836" w:type="pct"/>
            <w:shd w:val="clear" w:color="auto" w:fill="auto"/>
            <w:vAlign w:val="center"/>
          </w:tcPr>
          <w:p w14:paraId="2AC7E5E2" w14:textId="77777777" w:rsidR="002F6B8C" w:rsidRPr="008D74A4" w:rsidRDefault="002F6B8C" w:rsidP="007A03E9">
            <w:pPr>
              <w:spacing w:line="276" w:lineRule="auto"/>
              <w:jc w:val="center"/>
              <w:rPr>
                <w:noProof/>
                <w:sz w:val="24"/>
                <w:szCs w:val="24"/>
              </w:rPr>
            </w:pPr>
            <w:r w:rsidRPr="008D74A4">
              <w:rPr>
                <w:noProof/>
                <w:sz w:val="24"/>
                <w:szCs w:val="24"/>
              </w:rPr>
              <w:t>CELO4</w:t>
            </w:r>
          </w:p>
        </w:tc>
        <w:tc>
          <w:tcPr>
            <w:tcW w:w="3198" w:type="pct"/>
            <w:shd w:val="clear" w:color="auto" w:fill="auto"/>
          </w:tcPr>
          <w:p w14:paraId="51CAE5A5" w14:textId="77777777" w:rsidR="002F6B8C" w:rsidRPr="008D74A4" w:rsidRDefault="002F6B8C" w:rsidP="007A03E9">
            <w:pPr>
              <w:spacing w:line="276" w:lineRule="auto"/>
              <w:jc w:val="both"/>
              <w:rPr>
                <w:noProof/>
                <w:sz w:val="24"/>
                <w:szCs w:val="24"/>
              </w:rPr>
            </w:pPr>
            <w:r w:rsidRPr="008D74A4">
              <w:rPr>
                <w:bCs/>
                <w:sz w:val="24"/>
                <w:szCs w:val="24"/>
              </w:rPr>
              <w:t>Thực hiện</w:t>
            </w:r>
            <w:r w:rsidRPr="008D74A4">
              <w:rPr>
                <w:sz w:val="24"/>
                <w:szCs w:val="24"/>
              </w:rPr>
              <w:t xml:space="preserve"> có trách nhiệm các </w:t>
            </w:r>
            <w:r w:rsidRPr="008D74A4">
              <w:rPr>
                <w:sz w:val="24"/>
                <w:szCs w:val="24"/>
                <w:lang w:val="vi-VN"/>
              </w:rPr>
              <w:t>giá trị đạo đức</w:t>
            </w:r>
            <w:r w:rsidRPr="008D74A4">
              <w:rPr>
                <w:sz w:val="24"/>
                <w:szCs w:val="24"/>
              </w:rPr>
              <w:t xml:space="preserve">, </w:t>
            </w:r>
            <w:r w:rsidRPr="008D74A4">
              <w:rPr>
                <w:sz w:val="24"/>
                <w:szCs w:val="24"/>
                <w:lang w:val="vi-VN"/>
              </w:rPr>
              <w:t>khuôn khổ pháp luật</w:t>
            </w:r>
            <w:r w:rsidRPr="008D74A4">
              <w:rPr>
                <w:sz w:val="24"/>
                <w:szCs w:val="24"/>
              </w:rPr>
              <w:t xml:space="preserve"> trong công tác chuyên môn và quản lý liên quan đến công việc phải sử dụng các mô hình tài chính hành vi.</w:t>
            </w:r>
          </w:p>
        </w:tc>
        <w:tc>
          <w:tcPr>
            <w:tcW w:w="966" w:type="pct"/>
            <w:shd w:val="clear" w:color="auto" w:fill="auto"/>
            <w:vAlign w:val="center"/>
          </w:tcPr>
          <w:p w14:paraId="6FD8BCE9" w14:textId="77777777" w:rsidR="002F6B8C" w:rsidRPr="008D74A4" w:rsidRDefault="002F6B8C" w:rsidP="007A03E9">
            <w:pPr>
              <w:spacing w:line="276" w:lineRule="auto"/>
              <w:jc w:val="center"/>
              <w:rPr>
                <w:noProof/>
                <w:sz w:val="24"/>
                <w:szCs w:val="24"/>
              </w:rPr>
            </w:pPr>
            <w:r w:rsidRPr="008D74A4">
              <w:rPr>
                <w:noProof/>
                <w:sz w:val="24"/>
                <w:szCs w:val="24"/>
              </w:rPr>
              <w:t>ELO8</w:t>
            </w:r>
          </w:p>
        </w:tc>
      </w:tr>
    </w:tbl>
    <w:p w14:paraId="2EA54776" w14:textId="77777777" w:rsidR="002F6B8C" w:rsidRPr="008D74A4" w:rsidRDefault="002F6B8C" w:rsidP="002F6B8C">
      <w:pPr>
        <w:spacing w:line="276" w:lineRule="auto"/>
        <w:jc w:val="both"/>
        <w:rPr>
          <w:noProof/>
          <w:sz w:val="24"/>
          <w:szCs w:val="24"/>
        </w:rPr>
      </w:pPr>
    </w:p>
    <w:p w14:paraId="15B34E17" w14:textId="77777777" w:rsidR="002F6B8C" w:rsidRPr="008D74A4" w:rsidRDefault="002F6B8C" w:rsidP="002F6B8C">
      <w:pPr>
        <w:spacing w:line="276" w:lineRule="auto"/>
        <w:jc w:val="both"/>
        <w:rPr>
          <w:b/>
          <w:bCs/>
          <w:noProof/>
          <w:sz w:val="24"/>
          <w:szCs w:val="24"/>
        </w:rPr>
      </w:pPr>
      <w:r w:rsidRPr="008D74A4">
        <w:rPr>
          <w:b/>
          <w:bCs/>
          <w:noProof/>
          <w:sz w:val="24"/>
          <w:szCs w:val="24"/>
        </w:rPr>
        <w:t>6. Ma trận mức độ đóng góp của học phần cho Chuẩn đầu ra của CTĐT (ELOs)</w:t>
      </w:r>
    </w:p>
    <w:tbl>
      <w:tblPr>
        <w:tblStyle w:val="TableGrid"/>
        <w:tblW w:w="5000" w:type="pct"/>
        <w:tblLook w:val="04A0" w:firstRow="1" w:lastRow="0" w:firstColumn="1" w:lastColumn="0" w:noHBand="0" w:noVBand="1"/>
      </w:tblPr>
      <w:tblGrid>
        <w:gridCol w:w="1329"/>
        <w:gridCol w:w="2045"/>
        <w:gridCol w:w="711"/>
        <w:gridCol w:w="711"/>
        <w:gridCol w:w="712"/>
        <w:gridCol w:w="710"/>
        <w:gridCol w:w="710"/>
        <w:gridCol w:w="712"/>
        <w:gridCol w:w="710"/>
        <w:gridCol w:w="712"/>
      </w:tblGrid>
      <w:tr w:rsidR="002F6B8C" w:rsidRPr="008D74A4" w14:paraId="566A5FDE" w14:textId="77777777" w:rsidTr="007A03E9">
        <w:tc>
          <w:tcPr>
            <w:tcW w:w="733" w:type="pct"/>
            <w:vMerge w:val="restart"/>
            <w:vAlign w:val="center"/>
          </w:tcPr>
          <w:p w14:paraId="1AC78221" w14:textId="77777777" w:rsidR="002F6B8C" w:rsidRPr="008D74A4" w:rsidRDefault="002F6B8C" w:rsidP="007A03E9">
            <w:pPr>
              <w:spacing w:line="276" w:lineRule="auto"/>
              <w:jc w:val="center"/>
              <w:rPr>
                <w:b/>
                <w:bCs/>
                <w:noProof/>
                <w:sz w:val="24"/>
                <w:szCs w:val="24"/>
              </w:rPr>
            </w:pPr>
            <w:r w:rsidRPr="008D74A4">
              <w:rPr>
                <w:b/>
                <w:bCs/>
                <w:noProof/>
                <w:sz w:val="24"/>
                <w:szCs w:val="24"/>
              </w:rPr>
              <w:t>Mã HP</w:t>
            </w:r>
          </w:p>
        </w:tc>
        <w:tc>
          <w:tcPr>
            <w:tcW w:w="1128" w:type="pct"/>
            <w:vMerge w:val="restart"/>
            <w:vAlign w:val="center"/>
          </w:tcPr>
          <w:p w14:paraId="72D7E12F" w14:textId="77777777" w:rsidR="002F6B8C" w:rsidRPr="008D74A4" w:rsidRDefault="002F6B8C" w:rsidP="007A03E9">
            <w:pPr>
              <w:spacing w:line="276" w:lineRule="auto"/>
              <w:jc w:val="center"/>
              <w:rPr>
                <w:b/>
                <w:bCs/>
                <w:noProof/>
                <w:sz w:val="24"/>
                <w:szCs w:val="24"/>
              </w:rPr>
            </w:pPr>
            <w:r w:rsidRPr="008D74A4">
              <w:rPr>
                <w:b/>
                <w:bCs/>
                <w:noProof/>
                <w:sz w:val="24"/>
                <w:szCs w:val="24"/>
              </w:rPr>
              <w:t>Tên HP</w:t>
            </w:r>
          </w:p>
        </w:tc>
        <w:tc>
          <w:tcPr>
            <w:tcW w:w="3139" w:type="pct"/>
            <w:gridSpan w:val="8"/>
          </w:tcPr>
          <w:p w14:paraId="5EE6C6ED" w14:textId="77777777" w:rsidR="002F6B8C" w:rsidRPr="008D74A4" w:rsidRDefault="002F6B8C" w:rsidP="007A03E9">
            <w:pPr>
              <w:spacing w:line="276" w:lineRule="auto"/>
              <w:jc w:val="center"/>
              <w:rPr>
                <w:b/>
                <w:bCs/>
                <w:noProof/>
                <w:sz w:val="24"/>
                <w:szCs w:val="24"/>
                <w:lang w:val="vi-VN"/>
              </w:rPr>
            </w:pPr>
            <w:r w:rsidRPr="008D74A4">
              <w:rPr>
                <w:b/>
                <w:bCs/>
                <w:noProof/>
                <w:sz w:val="24"/>
                <w:szCs w:val="24"/>
                <w:lang w:val="vi-VN"/>
              </w:rPr>
              <w:t>Chuẩn đầu ra chương trình đào tạo (ELOs)</w:t>
            </w:r>
          </w:p>
        </w:tc>
      </w:tr>
      <w:tr w:rsidR="002F6B8C" w:rsidRPr="008D74A4" w14:paraId="26D49B6F" w14:textId="77777777" w:rsidTr="007A03E9">
        <w:tc>
          <w:tcPr>
            <w:tcW w:w="733" w:type="pct"/>
            <w:vMerge/>
            <w:vAlign w:val="center"/>
          </w:tcPr>
          <w:p w14:paraId="49ECA575" w14:textId="77777777" w:rsidR="002F6B8C" w:rsidRPr="008D74A4" w:rsidRDefault="002F6B8C" w:rsidP="007A03E9">
            <w:pPr>
              <w:spacing w:line="276" w:lineRule="auto"/>
              <w:jc w:val="center"/>
              <w:rPr>
                <w:noProof/>
                <w:sz w:val="24"/>
                <w:szCs w:val="24"/>
                <w:lang w:val="vi-VN"/>
              </w:rPr>
            </w:pPr>
          </w:p>
        </w:tc>
        <w:tc>
          <w:tcPr>
            <w:tcW w:w="1128" w:type="pct"/>
            <w:vMerge/>
            <w:vAlign w:val="center"/>
          </w:tcPr>
          <w:p w14:paraId="1694633B" w14:textId="77777777" w:rsidR="002F6B8C" w:rsidRPr="008D74A4" w:rsidRDefault="002F6B8C" w:rsidP="007A03E9">
            <w:pPr>
              <w:spacing w:line="276" w:lineRule="auto"/>
              <w:jc w:val="center"/>
              <w:rPr>
                <w:noProof/>
                <w:sz w:val="24"/>
                <w:szCs w:val="24"/>
                <w:lang w:val="vi-VN"/>
              </w:rPr>
            </w:pPr>
          </w:p>
        </w:tc>
        <w:tc>
          <w:tcPr>
            <w:tcW w:w="392" w:type="pct"/>
          </w:tcPr>
          <w:p w14:paraId="55AF8D39" w14:textId="77777777" w:rsidR="002F6B8C" w:rsidRPr="008D74A4" w:rsidRDefault="002F6B8C" w:rsidP="007A03E9">
            <w:pPr>
              <w:spacing w:line="276" w:lineRule="auto"/>
              <w:jc w:val="center"/>
              <w:rPr>
                <w:b/>
                <w:bCs/>
                <w:noProof/>
                <w:sz w:val="24"/>
                <w:szCs w:val="24"/>
              </w:rPr>
            </w:pPr>
            <w:r w:rsidRPr="008D74A4">
              <w:rPr>
                <w:b/>
                <w:bCs/>
                <w:noProof/>
                <w:sz w:val="24"/>
                <w:szCs w:val="24"/>
              </w:rPr>
              <w:t>1</w:t>
            </w:r>
          </w:p>
        </w:tc>
        <w:tc>
          <w:tcPr>
            <w:tcW w:w="392" w:type="pct"/>
          </w:tcPr>
          <w:p w14:paraId="4AC9A5CA" w14:textId="77777777" w:rsidR="002F6B8C" w:rsidRPr="008D74A4" w:rsidRDefault="002F6B8C" w:rsidP="007A03E9">
            <w:pPr>
              <w:spacing w:line="276" w:lineRule="auto"/>
              <w:jc w:val="center"/>
              <w:rPr>
                <w:b/>
                <w:bCs/>
                <w:noProof/>
                <w:sz w:val="24"/>
                <w:szCs w:val="24"/>
              </w:rPr>
            </w:pPr>
            <w:r w:rsidRPr="008D74A4">
              <w:rPr>
                <w:b/>
                <w:bCs/>
                <w:noProof/>
                <w:sz w:val="24"/>
                <w:szCs w:val="24"/>
              </w:rPr>
              <w:t>2</w:t>
            </w:r>
          </w:p>
        </w:tc>
        <w:tc>
          <w:tcPr>
            <w:tcW w:w="393" w:type="pct"/>
          </w:tcPr>
          <w:p w14:paraId="34EA074E" w14:textId="77777777" w:rsidR="002F6B8C" w:rsidRPr="008D74A4" w:rsidRDefault="002F6B8C" w:rsidP="007A03E9">
            <w:pPr>
              <w:spacing w:line="276" w:lineRule="auto"/>
              <w:jc w:val="center"/>
              <w:rPr>
                <w:b/>
                <w:bCs/>
                <w:noProof/>
                <w:sz w:val="24"/>
                <w:szCs w:val="24"/>
              </w:rPr>
            </w:pPr>
            <w:r w:rsidRPr="008D74A4">
              <w:rPr>
                <w:b/>
                <w:bCs/>
                <w:noProof/>
                <w:sz w:val="24"/>
                <w:szCs w:val="24"/>
              </w:rPr>
              <w:t>3</w:t>
            </w:r>
          </w:p>
        </w:tc>
        <w:tc>
          <w:tcPr>
            <w:tcW w:w="392" w:type="pct"/>
          </w:tcPr>
          <w:p w14:paraId="11271BC6" w14:textId="77777777" w:rsidR="002F6B8C" w:rsidRPr="008D74A4" w:rsidRDefault="002F6B8C" w:rsidP="007A03E9">
            <w:pPr>
              <w:spacing w:line="276" w:lineRule="auto"/>
              <w:jc w:val="center"/>
              <w:rPr>
                <w:b/>
                <w:bCs/>
                <w:noProof/>
                <w:sz w:val="24"/>
                <w:szCs w:val="24"/>
              </w:rPr>
            </w:pPr>
            <w:r w:rsidRPr="008D74A4">
              <w:rPr>
                <w:b/>
                <w:bCs/>
                <w:noProof/>
                <w:sz w:val="24"/>
                <w:szCs w:val="24"/>
              </w:rPr>
              <w:t>4</w:t>
            </w:r>
          </w:p>
        </w:tc>
        <w:tc>
          <w:tcPr>
            <w:tcW w:w="392" w:type="pct"/>
          </w:tcPr>
          <w:p w14:paraId="246125A4" w14:textId="77777777" w:rsidR="002F6B8C" w:rsidRPr="008D74A4" w:rsidRDefault="002F6B8C" w:rsidP="007A03E9">
            <w:pPr>
              <w:spacing w:line="276" w:lineRule="auto"/>
              <w:jc w:val="center"/>
              <w:rPr>
                <w:b/>
                <w:bCs/>
                <w:noProof/>
                <w:sz w:val="24"/>
                <w:szCs w:val="24"/>
              </w:rPr>
            </w:pPr>
            <w:r w:rsidRPr="008D74A4">
              <w:rPr>
                <w:b/>
                <w:bCs/>
                <w:noProof/>
                <w:sz w:val="24"/>
                <w:szCs w:val="24"/>
              </w:rPr>
              <w:t>5</w:t>
            </w:r>
          </w:p>
        </w:tc>
        <w:tc>
          <w:tcPr>
            <w:tcW w:w="393" w:type="pct"/>
          </w:tcPr>
          <w:p w14:paraId="3DEDCC96" w14:textId="77777777" w:rsidR="002F6B8C" w:rsidRPr="008D74A4" w:rsidRDefault="002F6B8C" w:rsidP="007A03E9">
            <w:pPr>
              <w:spacing w:line="276" w:lineRule="auto"/>
              <w:jc w:val="center"/>
              <w:rPr>
                <w:b/>
                <w:bCs/>
                <w:noProof/>
                <w:sz w:val="24"/>
                <w:szCs w:val="24"/>
              </w:rPr>
            </w:pPr>
            <w:r w:rsidRPr="008D74A4">
              <w:rPr>
                <w:b/>
                <w:bCs/>
                <w:noProof/>
                <w:sz w:val="24"/>
                <w:szCs w:val="24"/>
              </w:rPr>
              <w:t>6</w:t>
            </w:r>
          </w:p>
        </w:tc>
        <w:tc>
          <w:tcPr>
            <w:tcW w:w="392" w:type="pct"/>
          </w:tcPr>
          <w:p w14:paraId="66CE5F52" w14:textId="77777777" w:rsidR="002F6B8C" w:rsidRPr="008D74A4" w:rsidRDefault="002F6B8C" w:rsidP="007A03E9">
            <w:pPr>
              <w:spacing w:line="276" w:lineRule="auto"/>
              <w:jc w:val="center"/>
              <w:rPr>
                <w:b/>
                <w:bCs/>
                <w:noProof/>
                <w:sz w:val="24"/>
                <w:szCs w:val="24"/>
              </w:rPr>
            </w:pPr>
            <w:r w:rsidRPr="008D74A4">
              <w:rPr>
                <w:b/>
                <w:bCs/>
                <w:noProof/>
                <w:sz w:val="24"/>
                <w:szCs w:val="24"/>
              </w:rPr>
              <w:t>7</w:t>
            </w:r>
          </w:p>
        </w:tc>
        <w:tc>
          <w:tcPr>
            <w:tcW w:w="394" w:type="pct"/>
          </w:tcPr>
          <w:p w14:paraId="162BBBE9" w14:textId="77777777" w:rsidR="002F6B8C" w:rsidRPr="008D74A4" w:rsidRDefault="002F6B8C" w:rsidP="007A03E9">
            <w:pPr>
              <w:spacing w:line="276" w:lineRule="auto"/>
              <w:jc w:val="center"/>
              <w:rPr>
                <w:b/>
                <w:bCs/>
                <w:noProof/>
                <w:sz w:val="24"/>
                <w:szCs w:val="24"/>
              </w:rPr>
            </w:pPr>
            <w:r w:rsidRPr="008D74A4">
              <w:rPr>
                <w:b/>
                <w:bCs/>
                <w:noProof/>
                <w:sz w:val="24"/>
                <w:szCs w:val="24"/>
              </w:rPr>
              <w:t>8</w:t>
            </w:r>
          </w:p>
        </w:tc>
      </w:tr>
      <w:tr w:rsidR="002F6B8C" w:rsidRPr="008D74A4" w14:paraId="1B28FDDE" w14:textId="77777777" w:rsidTr="007A03E9">
        <w:tc>
          <w:tcPr>
            <w:tcW w:w="733" w:type="pct"/>
            <w:vAlign w:val="center"/>
          </w:tcPr>
          <w:p w14:paraId="455BB73B" w14:textId="77777777" w:rsidR="002F6B8C" w:rsidRPr="008D74A4" w:rsidRDefault="002F6B8C" w:rsidP="007A03E9">
            <w:pPr>
              <w:spacing w:line="276" w:lineRule="auto"/>
              <w:jc w:val="center"/>
              <w:rPr>
                <w:noProof/>
                <w:color w:val="FF0000"/>
                <w:sz w:val="24"/>
                <w:szCs w:val="24"/>
              </w:rPr>
            </w:pPr>
            <w:r w:rsidRPr="008D74A4">
              <w:rPr>
                <w:color w:val="000000" w:themeColor="text1"/>
                <w:sz w:val="24"/>
                <w:szCs w:val="24"/>
              </w:rPr>
              <w:t>TNHV18</w:t>
            </w:r>
          </w:p>
        </w:tc>
        <w:tc>
          <w:tcPr>
            <w:tcW w:w="1128" w:type="pct"/>
            <w:vAlign w:val="center"/>
          </w:tcPr>
          <w:p w14:paraId="6A913E54" w14:textId="77777777" w:rsidR="002F6B8C" w:rsidRPr="008D74A4" w:rsidRDefault="002F6B8C" w:rsidP="00A52CAD">
            <w:pPr>
              <w:spacing w:line="276" w:lineRule="auto"/>
              <w:jc w:val="center"/>
              <w:rPr>
                <w:noProof/>
                <w:color w:val="FF0000"/>
                <w:sz w:val="24"/>
                <w:szCs w:val="24"/>
              </w:rPr>
            </w:pPr>
            <w:r w:rsidRPr="008D74A4">
              <w:rPr>
                <w:bCs/>
                <w:color w:val="000000" w:themeColor="text1"/>
                <w:sz w:val="24"/>
                <w:szCs w:val="24"/>
                <w:lang w:val="vi-VN"/>
              </w:rPr>
              <w:t xml:space="preserve">TÀI CHÍNH </w:t>
            </w:r>
            <w:r w:rsidR="00A52CAD" w:rsidRPr="008D74A4">
              <w:rPr>
                <w:bCs/>
                <w:color w:val="000000" w:themeColor="text1"/>
                <w:sz w:val="24"/>
                <w:szCs w:val="24"/>
              </w:rPr>
              <w:t>H</w:t>
            </w:r>
            <w:r w:rsidRPr="008D74A4">
              <w:rPr>
                <w:bCs/>
                <w:color w:val="000000" w:themeColor="text1"/>
                <w:sz w:val="24"/>
                <w:szCs w:val="24"/>
                <w:lang w:val="vi-VN"/>
              </w:rPr>
              <w:t>ÀNH VI</w:t>
            </w:r>
          </w:p>
        </w:tc>
        <w:tc>
          <w:tcPr>
            <w:tcW w:w="392" w:type="pct"/>
            <w:vAlign w:val="center"/>
          </w:tcPr>
          <w:p w14:paraId="61110BEF" w14:textId="77777777" w:rsidR="002F6B8C" w:rsidRPr="008D74A4" w:rsidRDefault="002F6B8C" w:rsidP="007A03E9">
            <w:pPr>
              <w:spacing w:line="276" w:lineRule="auto"/>
              <w:jc w:val="center"/>
              <w:rPr>
                <w:noProof/>
                <w:sz w:val="24"/>
                <w:szCs w:val="24"/>
              </w:rPr>
            </w:pPr>
            <w:r w:rsidRPr="008D74A4">
              <w:rPr>
                <w:noProof/>
                <w:sz w:val="24"/>
                <w:szCs w:val="24"/>
              </w:rPr>
              <w:t>N</w:t>
            </w:r>
          </w:p>
        </w:tc>
        <w:tc>
          <w:tcPr>
            <w:tcW w:w="392" w:type="pct"/>
            <w:vAlign w:val="center"/>
          </w:tcPr>
          <w:p w14:paraId="6603AD7C" w14:textId="77777777" w:rsidR="002F6B8C" w:rsidRPr="008D74A4" w:rsidRDefault="002F6B8C" w:rsidP="007A03E9">
            <w:pPr>
              <w:spacing w:line="276" w:lineRule="auto"/>
              <w:jc w:val="center"/>
              <w:rPr>
                <w:noProof/>
                <w:sz w:val="24"/>
                <w:szCs w:val="24"/>
              </w:rPr>
            </w:pPr>
            <w:r w:rsidRPr="008D74A4">
              <w:rPr>
                <w:noProof/>
                <w:sz w:val="24"/>
                <w:szCs w:val="24"/>
              </w:rPr>
              <w:t>N</w:t>
            </w:r>
          </w:p>
        </w:tc>
        <w:tc>
          <w:tcPr>
            <w:tcW w:w="393" w:type="pct"/>
            <w:vAlign w:val="center"/>
          </w:tcPr>
          <w:p w14:paraId="362349D6" w14:textId="77777777" w:rsidR="002F6B8C" w:rsidRPr="008D74A4" w:rsidRDefault="002F6B8C" w:rsidP="007A03E9">
            <w:pPr>
              <w:spacing w:line="276" w:lineRule="auto"/>
              <w:jc w:val="center"/>
              <w:rPr>
                <w:noProof/>
                <w:sz w:val="24"/>
                <w:szCs w:val="24"/>
              </w:rPr>
            </w:pPr>
            <w:r w:rsidRPr="008D74A4">
              <w:rPr>
                <w:noProof/>
                <w:sz w:val="24"/>
                <w:szCs w:val="24"/>
              </w:rPr>
              <w:t>H</w:t>
            </w:r>
          </w:p>
        </w:tc>
        <w:tc>
          <w:tcPr>
            <w:tcW w:w="392" w:type="pct"/>
            <w:vAlign w:val="center"/>
          </w:tcPr>
          <w:p w14:paraId="02D45DC7" w14:textId="77777777" w:rsidR="002F6B8C" w:rsidRPr="008D74A4" w:rsidRDefault="002F6B8C" w:rsidP="007A03E9">
            <w:pPr>
              <w:spacing w:line="276" w:lineRule="auto"/>
              <w:jc w:val="center"/>
              <w:rPr>
                <w:noProof/>
                <w:sz w:val="24"/>
                <w:szCs w:val="24"/>
              </w:rPr>
            </w:pPr>
            <w:r w:rsidRPr="008D74A4">
              <w:rPr>
                <w:noProof/>
                <w:sz w:val="24"/>
                <w:szCs w:val="24"/>
              </w:rPr>
              <w:t>N</w:t>
            </w:r>
          </w:p>
        </w:tc>
        <w:tc>
          <w:tcPr>
            <w:tcW w:w="392" w:type="pct"/>
            <w:vAlign w:val="center"/>
          </w:tcPr>
          <w:p w14:paraId="281E5643" w14:textId="77777777" w:rsidR="002F6B8C" w:rsidRPr="008D74A4" w:rsidRDefault="002F6B8C" w:rsidP="007A03E9">
            <w:pPr>
              <w:spacing w:line="276" w:lineRule="auto"/>
              <w:jc w:val="center"/>
              <w:rPr>
                <w:noProof/>
                <w:sz w:val="24"/>
                <w:szCs w:val="24"/>
              </w:rPr>
            </w:pPr>
            <w:r w:rsidRPr="008D74A4">
              <w:rPr>
                <w:noProof/>
                <w:sz w:val="24"/>
                <w:szCs w:val="24"/>
              </w:rPr>
              <w:t>H</w:t>
            </w:r>
          </w:p>
        </w:tc>
        <w:tc>
          <w:tcPr>
            <w:tcW w:w="393" w:type="pct"/>
            <w:vAlign w:val="center"/>
          </w:tcPr>
          <w:p w14:paraId="2EE0204F" w14:textId="77777777" w:rsidR="002F6B8C" w:rsidRPr="008D74A4" w:rsidRDefault="002F6B8C" w:rsidP="007A03E9">
            <w:pPr>
              <w:spacing w:line="276" w:lineRule="auto"/>
              <w:jc w:val="center"/>
              <w:rPr>
                <w:noProof/>
                <w:sz w:val="24"/>
                <w:szCs w:val="24"/>
              </w:rPr>
            </w:pPr>
            <w:r w:rsidRPr="008D74A4">
              <w:rPr>
                <w:noProof/>
                <w:sz w:val="24"/>
                <w:szCs w:val="24"/>
              </w:rPr>
              <w:t>S</w:t>
            </w:r>
          </w:p>
        </w:tc>
        <w:tc>
          <w:tcPr>
            <w:tcW w:w="392" w:type="pct"/>
            <w:vAlign w:val="center"/>
          </w:tcPr>
          <w:p w14:paraId="67444A9E" w14:textId="77777777" w:rsidR="002F6B8C" w:rsidRPr="008D74A4" w:rsidRDefault="002F6B8C" w:rsidP="007A03E9">
            <w:pPr>
              <w:spacing w:line="276" w:lineRule="auto"/>
              <w:jc w:val="center"/>
              <w:rPr>
                <w:noProof/>
                <w:sz w:val="24"/>
                <w:szCs w:val="24"/>
              </w:rPr>
            </w:pPr>
            <w:r w:rsidRPr="008D74A4">
              <w:rPr>
                <w:noProof/>
                <w:sz w:val="24"/>
                <w:szCs w:val="24"/>
              </w:rPr>
              <w:t>N</w:t>
            </w:r>
          </w:p>
        </w:tc>
        <w:tc>
          <w:tcPr>
            <w:tcW w:w="394" w:type="pct"/>
            <w:vAlign w:val="center"/>
          </w:tcPr>
          <w:p w14:paraId="41EF7A06" w14:textId="77777777" w:rsidR="002F6B8C" w:rsidRPr="008D74A4" w:rsidRDefault="002F6B8C" w:rsidP="007A03E9">
            <w:pPr>
              <w:spacing w:line="276" w:lineRule="auto"/>
              <w:jc w:val="center"/>
              <w:rPr>
                <w:noProof/>
                <w:sz w:val="24"/>
                <w:szCs w:val="24"/>
              </w:rPr>
            </w:pPr>
            <w:r w:rsidRPr="008D74A4">
              <w:rPr>
                <w:noProof/>
                <w:sz w:val="24"/>
                <w:szCs w:val="24"/>
              </w:rPr>
              <w:t>S</w:t>
            </w:r>
          </w:p>
        </w:tc>
      </w:tr>
    </w:tbl>
    <w:p w14:paraId="0E9FDE48" w14:textId="77777777" w:rsidR="002F6B8C" w:rsidRPr="008D74A4" w:rsidRDefault="002F6B8C" w:rsidP="00581FBC">
      <w:pPr>
        <w:pStyle w:val="ListParagraph"/>
        <w:numPr>
          <w:ilvl w:val="0"/>
          <w:numId w:val="34"/>
        </w:numPr>
        <w:spacing w:line="276" w:lineRule="auto"/>
        <w:ind w:left="720" w:hanging="180"/>
        <w:contextualSpacing w:val="0"/>
        <w:jc w:val="both"/>
        <w:rPr>
          <w:i/>
          <w:noProof/>
          <w:sz w:val="24"/>
          <w:szCs w:val="24"/>
          <w:lang w:val="fr-FR"/>
        </w:rPr>
      </w:pPr>
      <w:r w:rsidRPr="008D74A4">
        <w:rPr>
          <w:i/>
          <w:noProof/>
          <w:sz w:val="24"/>
          <w:szCs w:val="24"/>
          <w:lang w:val="fr-FR"/>
        </w:rPr>
        <w:t>N: Không đóng góp (none supported)</w:t>
      </w:r>
    </w:p>
    <w:p w14:paraId="261F1F37" w14:textId="77777777" w:rsidR="002F6B8C" w:rsidRPr="008D74A4" w:rsidRDefault="002F6B8C" w:rsidP="00581FBC">
      <w:pPr>
        <w:pStyle w:val="ListParagraph"/>
        <w:numPr>
          <w:ilvl w:val="0"/>
          <w:numId w:val="34"/>
        </w:numPr>
        <w:spacing w:line="276" w:lineRule="auto"/>
        <w:ind w:left="720" w:hanging="180"/>
        <w:contextualSpacing w:val="0"/>
        <w:jc w:val="both"/>
        <w:rPr>
          <w:b/>
          <w:i/>
          <w:noProof/>
          <w:sz w:val="24"/>
          <w:szCs w:val="24"/>
        </w:rPr>
      </w:pPr>
      <w:r w:rsidRPr="008D74A4">
        <w:rPr>
          <w:i/>
          <w:noProof/>
          <w:sz w:val="24"/>
          <w:szCs w:val="24"/>
          <w:lang w:val="fr-FR"/>
        </w:rPr>
        <w:t>S: Có đóng góp (suppoorted)</w:t>
      </w:r>
    </w:p>
    <w:p w14:paraId="12FD3728" w14:textId="77777777" w:rsidR="002F6B8C" w:rsidRPr="008D74A4" w:rsidRDefault="002F6B8C" w:rsidP="00581FBC">
      <w:pPr>
        <w:pStyle w:val="ListParagraph"/>
        <w:numPr>
          <w:ilvl w:val="0"/>
          <w:numId w:val="34"/>
        </w:numPr>
        <w:spacing w:line="276" w:lineRule="auto"/>
        <w:ind w:left="720" w:hanging="180"/>
        <w:contextualSpacing w:val="0"/>
        <w:jc w:val="both"/>
        <w:rPr>
          <w:b/>
          <w:i/>
          <w:noProof/>
          <w:sz w:val="24"/>
          <w:szCs w:val="24"/>
        </w:rPr>
      </w:pPr>
      <w:r w:rsidRPr="008D74A4">
        <w:rPr>
          <w:i/>
          <w:noProof/>
          <w:sz w:val="24"/>
          <w:szCs w:val="24"/>
          <w:lang w:val="fr-FR"/>
        </w:rPr>
        <w:t>H: Đóng góp quan trọng (highly supported)</w:t>
      </w:r>
    </w:p>
    <w:p w14:paraId="1739B986" w14:textId="77777777" w:rsidR="002F6B8C" w:rsidRPr="008D74A4" w:rsidRDefault="002F6B8C" w:rsidP="00A52CAD">
      <w:pPr>
        <w:spacing w:line="276" w:lineRule="auto"/>
        <w:jc w:val="both"/>
        <w:rPr>
          <w:b/>
          <w:iCs/>
          <w:noProof/>
          <w:sz w:val="24"/>
          <w:szCs w:val="24"/>
        </w:rPr>
      </w:pPr>
      <w:r w:rsidRPr="008D74A4">
        <w:rPr>
          <w:b/>
          <w:iCs/>
          <w:noProof/>
          <w:sz w:val="24"/>
          <w:szCs w:val="24"/>
        </w:rPr>
        <w:t>7. Phương pháp giảng dạy và học tập</w:t>
      </w:r>
    </w:p>
    <w:p w14:paraId="1C8F01CE" w14:textId="77777777" w:rsidR="002F6B8C" w:rsidRPr="008D74A4" w:rsidRDefault="002F6B8C" w:rsidP="00A52CAD">
      <w:pPr>
        <w:spacing w:line="276" w:lineRule="auto"/>
        <w:ind w:firstLine="180"/>
        <w:jc w:val="both"/>
        <w:rPr>
          <w:b/>
          <w:iCs/>
          <w:noProof/>
          <w:sz w:val="24"/>
          <w:szCs w:val="24"/>
        </w:rPr>
      </w:pPr>
      <w:r w:rsidRPr="008D74A4">
        <w:rPr>
          <w:b/>
          <w:iCs/>
          <w:noProof/>
          <w:sz w:val="24"/>
          <w:szCs w:val="24"/>
        </w:rPr>
        <w:t>7.1. Phương pháp giảng dạy</w:t>
      </w:r>
    </w:p>
    <w:p w14:paraId="3544F130" w14:textId="77777777" w:rsidR="002F6B8C" w:rsidRPr="008D74A4" w:rsidRDefault="002F6B8C" w:rsidP="00A52CAD">
      <w:pPr>
        <w:spacing w:line="276" w:lineRule="auto"/>
        <w:ind w:firstLine="360"/>
        <w:jc w:val="both"/>
        <w:rPr>
          <w:bCs/>
          <w:iCs/>
          <w:noProof/>
          <w:sz w:val="24"/>
          <w:szCs w:val="24"/>
        </w:rPr>
      </w:pPr>
      <w:r w:rsidRPr="008D74A4">
        <w:rPr>
          <w:bCs/>
          <w:iCs/>
          <w:noProof/>
          <w:sz w:val="24"/>
          <w:szCs w:val="24"/>
        </w:rPr>
        <w:t>Các phương pháp sau được sử dụng trong quá trình dạy:</w:t>
      </w:r>
    </w:p>
    <w:p w14:paraId="30E57E81" w14:textId="77777777" w:rsidR="002F6B8C" w:rsidRPr="008D74A4" w:rsidRDefault="002F6B8C" w:rsidP="00A52CAD">
      <w:pPr>
        <w:spacing w:line="276" w:lineRule="auto"/>
        <w:ind w:firstLine="360"/>
        <w:jc w:val="both"/>
        <w:rPr>
          <w:bCs/>
          <w:iCs/>
          <w:noProof/>
          <w:sz w:val="24"/>
          <w:szCs w:val="24"/>
        </w:rPr>
      </w:pPr>
      <w:r w:rsidRPr="008D74A4">
        <w:rPr>
          <w:bCs/>
          <w:iCs/>
          <w:noProof/>
          <w:sz w:val="24"/>
          <w:szCs w:val="24"/>
        </w:rPr>
        <w:lastRenderedPageBreak/>
        <w:t>- Thuyết giảng, giải thích, tham luận, câu hỏi gợi mở;</w:t>
      </w:r>
    </w:p>
    <w:p w14:paraId="6F32D9F3" w14:textId="77777777" w:rsidR="002F6B8C" w:rsidRPr="008D74A4" w:rsidRDefault="002F6B8C" w:rsidP="00A52CAD">
      <w:pPr>
        <w:spacing w:line="276" w:lineRule="auto"/>
        <w:ind w:firstLine="360"/>
        <w:jc w:val="both"/>
        <w:rPr>
          <w:bCs/>
          <w:iCs/>
          <w:noProof/>
          <w:sz w:val="24"/>
          <w:szCs w:val="24"/>
        </w:rPr>
      </w:pPr>
      <w:r w:rsidRPr="008D74A4">
        <w:rPr>
          <w:bCs/>
          <w:iCs/>
          <w:noProof/>
          <w:sz w:val="24"/>
          <w:szCs w:val="24"/>
        </w:rPr>
        <w:t>- Thảo luận và trình bày theo chủ đề và tình huống giảng viên yêu cầu;</w:t>
      </w:r>
    </w:p>
    <w:p w14:paraId="0CE03D3C" w14:textId="77777777" w:rsidR="002F6B8C" w:rsidRPr="008D74A4" w:rsidRDefault="002F6B8C" w:rsidP="00A52CAD">
      <w:pPr>
        <w:spacing w:line="276" w:lineRule="auto"/>
        <w:ind w:firstLine="360"/>
        <w:jc w:val="both"/>
        <w:rPr>
          <w:bCs/>
          <w:iCs/>
          <w:noProof/>
          <w:sz w:val="24"/>
          <w:szCs w:val="24"/>
        </w:rPr>
      </w:pPr>
      <w:r w:rsidRPr="008D74A4">
        <w:rPr>
          <w:bCs/>
          <w:iCs/>
          <w:noProof/>
          <w:sz w:val="24"/>
          <w:szCs w:val="24"/>
        </w:rPr>
        <w:t>- Tổ chức làm việc nhóm; thuyết trình nhóm;</w:t>
      </w:r>
    </w:p>
    <w:p w14:paraId="1199E750" w14:textId="77777777" w:rsidR="002F6B8C" w:rsidRPr="008D74A4" w:rsidRDefault="002F6B8C" w:rsidP="00A52CAD">
      <w:pPr>
        <w:spacing w:line="276" w:lineRule="auto"/>
        <w:ind w:firstLine="360"/>
        <w:jc w:val="both"/>
        <w:rPr>
          <w:bCs/>
          <w:iCs/>
          <w:noProof/>
          <w:sz w:val="24"/>
          <w:szCs w:val="24"/>
        </w:rPr>
      </w:pPr>
      <w:r w:rsidRPr="008D74A4">
        <w:rPr>
          <w:bCs/>
          <w:iCs/>
          <w:noProof/>
          <w:sz w:val="24"/>
          <w:szCs w:val="24"/>
        </w:rPr>
        <w:t>- Dạy học theo phương pháp giải quyết vấn đề.</w:t>
      </w:r>
    </w:p>
    <w:p w14:paraId="584BAA99" w14:textId="77777777" w:rsidR="002F6B8C" w:rsidRPr="008D74A4" w:rsidRDefault="002F6B8C" w:rsidP="00A52CAD">
      <w:pPr>
        <w:spacing w:line="276" w:lineRule="auto"/>
        <w:ind w:firstLine="180"/>
        <w:jc w:val="both"/>
        <w:rPr>
          <w:b/>
          <w:iCs/>
          <w:noProof/>
          <w:sz w:val="24"/>
          <w:szCs w:val="24"/>
        </w:rPr>
      </w:pPr>
      <w:r w:rsidRPr="008D74A4">
        <w:rPr>
          <w:b/>
          <w:iCs/>
          <w:noProof/>
          <w:sz w:val="24"/>
          <w:szCs w:val="24"/>
        </w:rPr>
        <w:t>7.2. Phương pháp học tập</w:t>
      </w:r>
    </w:p>
    <w:p w14:paraId="69DC94CF" w14:textId="77777777" w:rsidR="002F6B8C" w:rsidRPr="008D74A4" w:rsidRDefault="002F6B8C" w:rsidP="00A52CAD">
      <w:pPr>
        <w:spacing w:line="276" w:lineRule="auto"/>
        <w:ind w:firstLine="360"/>
        <w:jc w:val="both"/>
        <w:rPr>
          <w:bCs/>
          <w:iCs/>
          <w:noProof/>
          <w:sz w:val="24"/>
          <w:szCs w:val="24"/>
        </w:rPr>
      </w:pPr>
      <w:r w:rsidRPr="008D74A4">
        <w:rPr>
          <w:bCs/>
          <w:iCs/>
          <w:noProof/>
          <w:sz w:val="24"/>
          <w:szCs w:val="24"/>
        </w:rPr>
        <w:t>- Học viên tham gia nghe giảng trên lớp;</w:t>
      </w:r>
    </w:p>
    <w:p w14:paraId="4E45B240" w14:textId="77777777" w:rsidR="002F6B8C" w:rsidRPr="008D74A4" w:rsidRDefault="002F6B8C" w:rsidP="00A52CAD">
      <w:pPr>
        <w:spacing w:line="276" w:lineRule="auto"/>
        <w:ind w:firstLine="360"/>
        <w:jc w:val="both"/>
        <w:rPr>
          <w:bCs/>
          <w:iCs/>
          <w:noProof/>
          <w:sz w:val="24"/>
          <w:szCs w:val="24"/>
        </w:rPr>
      </w:pPr>
      <w:r w:rsidRPr="008D74A4">
        <w:rPr>
          <w:bCs/>
          <w:iCs/>
          <w:noProof/>
          <w:sz w:val="24"/>
          <w:szCs w:val="24"/>
        </w:rPr>
        <w:t>- Học viên chủ động nghiên cứu tài liệu do giảng viên yêu cầu trước và sau các buổi giảng;</w:t>
      </w:r>
    </w:p>
    <w:p w14:paraId="62D40E0D" w14:textId="77777777" w:rsidR="002F6B8C" w:rsidRPr="008D74A4" w:rsidRDefault="002F6B8C" w:rsidP="00A52CAD">
      <w:pPr>
        <w:spacing w:line="276" w:lineRule="auto"/>
        <w:ind w:firstLine="360"/>
        <w:jc w:val="both"/>
        <w:rPr>
          <w:bCs/>
          <w:iCs/>
          <w:noProof/>
          <w:sz w:val="24"/>
          <w:szCs w:val="24"/>
        </w:rPr>
      </w:pPr>
      <w:r w:rsidRPr="008D74A4">
        <w:rPr>
          <w:bCs/>
          <w:iCs/>
          <w:noProof/>
          <w:sz w:val="24"/>
          <w:szCs w:val="24"/>
        </w:rPr>
        <w:t>- Nghe giảng, đặt câu hỏi, thảo luận và thuyết trình;</w:t>
      </w:r>
    </w:p>
    <w:p w14:paraId="7C2BE987" w14:textId="77777777" w:rsidR="002F6B8C" w:rsidRPr="008D74A4" w:rsidRDefault="002F6B8C" w:rsidP="00A52CAD">
      <w:pPr>
        <w:spacing w:line="276" w:lineRule="auto"/>
        <w:ind w:firstLine="360"/>
        <w:jc w:val="both"/>
        <w:rPr>
          <w:bCs/>
          <w:iCs/>
          <w:noProof/>
          <w:sz w:val="24"/>
          <w:szCs w:val="24"/>
        </w:rPr>
      </w:pPr>
      <w:r w:rsidRPr="008D74A4">
        <w:rPr>
          <w:bCs/>
          <w:iCs/>
          <w:noProof/>
          <w:sz w:val="24"/>
          <w:szCs w:val="24"/>
        </w:rPr>
        <w:t>- Giải quyết các câu hỏi và chủ đề đặt ra từ giảng viên;</w:t>
      </w:r>
    </w:p>
    <w:p w14:paraId="3BAAD3F5" w14:textId="77777777" w:rsidR="002F6B8C" w:rsidRPr="008D74A4" w:rsidRDefault="002F6B8C" w:rsidP="00A52CAD">
      <w:pPr>
        <w:spacing w:line="276" w:lineRule="auto"/>
        <w:ind w:firstLine="360"/>
        <w:jc w:val="both"/>
        <w:rPr>
          <w:bCs/>
          <w:iCs/>
          <w:noProof/>
          <w:sz w:val="24"/>
          <w:szCs w:val="24"/>
        </w:rPr>
      </w:pPr>
      <w:r w:rsidRPr="008D74A4">
        <w:rPr>
          <w:bCs/>
          <w:iCs/>
          <w:noProof/>
          <w:sz w:val="24"/>
          <w:szCs w:val="24"/>
        </w:rPr>
        <w:t>- Giải quyết các câu hỏi và chủ đề đặt ra từ quá trình nghiên cứu tài liệu và thảo luận;</w:t>
      </w:r>
    </w:p>
    <w:p w14:paraId="239237D8" w14:textId="77777777" w:rsidR="002F6B8C" w:rsidRPr="008D74A4" w:rsidRDefault="002F6B8C" w:rsidP="00A52CAD">
      <w:pPr>
        <w:spacing w:line="276" w:lineRule="auto"/>
        <w:ind w:firstLine="360"/>
        <w:jc w:val="both"/>
        <w:rPr>
          <w:bCs/>
          <w:iCs/>
          <w:noProof/>
          <w:sz w:val="24"/>
          <w:szCs w:val="24"/>
        </w:rPr>
      </w:pPr>
      <w:r w:rsidRPr="008D74A4">
        <w:rPr>
          <w:bCs/>
          <w:iCs/>
          <w:noProof/>
          <w:sz w:val="24"/>
          <w:szCs w:val="24"/>
        </w:rPr>
        <w:t>- Thực hiện các nhiệm vụ theo yêu cầu nghiên cứu đặt ra;</w:t>
      </w:r>
    </w:p>
    <w:p w14:paraId="3B752B24" w14:textId="77777777" w:rsidR="002F6B8C" w:rsidRPr="008D74A4" w:rsidRDefault="002F6B8C" w:rsidP="00A52CAD">
      <w:pPr>
        <w:spacing w:line="276" w:lineRule="auto"/>
        <w:ind w:firstLine="360"/>
        <w:jc w:val="both"/>
        <w:rPr>
          <w:bCs/>
          <w:iCs/>
          <w:noProof/>
          <w:sz w:val="24"/>
          <w:szCs w:val="24"/>
        </w:rPr>
      </w:pPr>
      <w:r w:rsidRPr="008D74A4">
        <w:rPr>
          <w:bCs/>
          <w:iCs/>
          <w:noProof/>
          <w:sz w:val="24"/>
          <w:szCs w:val="24"/>
        </w:rPr>
        <w:t>- Làm bài tập và thảo luận;</w:t>
      </w:r>
    </w:p>
    <w:p w14:paraId="1904DD78" w14:textId="77777777" w:rsidR="002F6B8C" w:rsidRPr="008D74A4" w:rsidRDefault="002F6B8C" w:rsidP="00A52CAD">
      <w:pPr>
        <w:spacing w:line="276" w:lineRule="auto"/>
        <w:ind w:firstLine="360"/>
        <w:jc w:val="both"/>
        <w:rPr>
          <w:bCs/>
          <w:iCs/>
          <w:noProof/>
          <w:sz w:val="24"/>
          <w:szCs w:val="24"/>
        </w:rPr>
      </w:pPr>
      <w:r w:rsidRPr="008D74A4">
        <w:rPr>
          <w:bCs/>
          <w:iCs/>
          <w:noProof/>
          <w:sz w:val="24"/>
          <w:szCs w:val="24"/>
        </w:rPr>
        <w:t>- Giải quyết tình huống.</w:t>
      </w:r>
    </w:p>
    <w:p w14:paraId="6AB112D1" w14:textId="77777777" w:rsidR="00A52CAD" w:rsidRPr="008D74A4" w:rsidRDefault="00A52CAD" w:rsidP="00A52CAD">
      <w:pPr>
        <w:spacing w:line="276" w:lineRule="auto"/>
        <w:jc w:val="both"/>
        <w:rPr>
          <w:b/>
          <w:iCs/>
          <w:noProof/>
          <w:sz w:val="24"/>
          <w:szCs w:val="24"/>
        </w:rPr>
      </w:pPr>
    </w:p>
    <w:p w14:paraId="262BCE0B" w14:textId="77777777" w:rsidR="002F6B8C" w:rsidRPr="008D74A4" w:rsidRDefault="002F6B8C" w:rsidP="00A52CAD">
      <w:pPr>
        <w:spacing w:line="276" w:lineRule="auto"/>
        <w:jc w:val="both"/>
        <w:rPr>
          <w:b/>
          <w:iCs/>
          <w:noProof/>
          <w:sz w:val="24"/>
          <w:szCs w:val="24"/>
        </w:rPr>
      </w:pPr>
      <w:r w:rsidRPr="008D74A4">
        <w:rPr>
          <w:b/>
          <w:iCs/>
          <w:noProof/>
          <w:sz w:val="24"/>
          <w:szCs w:val="24"/>
        </w:rPr>
        <w:t>8. Nhiệm vụ của học viên</w:t>
      </w:r>
    </w:p>
    <w:p w14:paraId="798C47F8" w14:textId="77777777" w:rsidR="002F6B8C" w:rsidRPr="008D74A4" w:rsidRDefault="002F6B8C" w:rsidP="00A52CAD">
      <w:pPr>
        <w:spacing w:line="276" w:lineRule="auto"/>
        <w:ind w:firstLine="360"/>
        <w:jc w:val="both"/>
        <w:rPr>
          <w:color w:val="000000" w:themeColor="text1"/>
          <w:sz w:val="24"/>
          <w:szCs w:val="24"/>
        </w:rPr>
      </w:pPr>
      <w:r w:rsidRPr="008D74A4">
        <w:rPr>
          <w:color w:val="000000" w:themeColor="text1"/>
          <w:sz w:val="24"/>
          <w:szCs w:val="24"/>
        </w:rPr>
        <w:t>- Học viên cần chuẩn bị bài (xem lại kiến thức buổi học trước, đọc sách, làm bài tập, ôn lại kiến thức môn học trước) trước khi đến lớp;</w:t>
      </w:r>
    </w:p>
    <w:p w14:paraId="15B1FC58" w14:textId="77777777" w:rsidR="002F6B8C" w:rsidRPr="008D74A4" w:rsidRDefault="002F6B8C" w:rsidP="00A52CAD">
      <w:pPr>
        <w:spacing w:line="276" w:lineRule="auto"/>
        <w:ind w:firstLine="360"/>
        <w:jc w:val="both"/>
        <w:rPr>
          <w:color w:val="000000" w:themeColor="text1"/>
          <w:sz w:val="24"/>
          <w:szCs w:val="24"/>
        </w:rPr>
      </w:pPr>
      <w:r w:rsidRPr="008D74A4">
        <w:rPr>
          <w:color w:val="000000" w:themeColor="text1"/>
          <w:sz w:val="24"/>
          <w:szCs w:val="24"/>
        </w:rPr>
        <w:t xml:space="preserve">- Học viên tham dự lớp học đầy đủ, đúng giờ và chủ động tham gia thảo luận xây dựng bài trên lớp; </w:t>
      </w:r>
    </w:p>
    <w:p w14:paraId="682A6A33" w14:textId="77777777" w:rsidR="002F6B8C" w:rsidRPr="008D74A4" w:rsidRDefault="002F6B8C" w:rsidP="00A52CAD">
      <w:pPr>
        <w:spacing w:line="276" w:lineRule="auto"/>
        <w:ind w:firstLine="360"/>
        <w:jc w:val="both"/>
        <w:rPr>
          <w:color w:val="000000" w:themeColor="text1"/>
          <w:sz w:val="24"/>
          <w:szCs w:val="24"/>
        </w:rPr>
      </w:pPr>
      <w:r w:rsidRPr="008D74A4">
        <w:rPr>
          <w:color w:val="000000" w:themeColor="text1"/>
          <w:sz w:val="24"/>
          <w:szCs w:val="24"/>
        </w:rPr>
        <w:t>- Học viên nghiêm túc thực hiện các bài tập/ bài tình huống và bài thi cuối kì. Học viên vắng học buổi nào, bài kiểm tra buổi đó được tính điểm 0. Những học viên vắng thi có lý do chính đáng sẽ được giải quyết theo quy định chung;</w:t>
      </w:r>
    </w:p>
    <w:p w14:paraId="3E390324" w14:textId="77777777" w:rsidR="002F6B8C" w:rsidRPr="008D74A4" w:rsidRDefault="002F6B8C" w:rsidP="00A52CAD">
      <w:pPr>
        <w:spacing w:line="276" w:lineRule="auto"/>
        <w:ind w:firstLine="360"/>
        <w:jc w:val="both"/>
        <w:rPr>
          <w:color w:val="000000" w:themeColor="text1"/>
          <w:sz w:val="24"/>
          <w:szCs w:val="24"/>
        </w:rPr>
      </w:pPr>
      <w:r w:rsidRPr="008D74A4">
        <w:rPr>
          <w:color w:val="000000" w:themeColor="text1"/>
          <w:sz w:val="24"/>
          <w:szCs w:val="24"/>
        </w:rPr>
        <w:t>- Học viên nộp bài tập theo đúng quy định;</w:t>
      </w:r>
    </w:p>
    <w:p w14:paraId="2C3A4309" w14:textId="77777777" w:rsidR="002F6B8C" w:rsidRPr="008D74A4" w:rsidRDefault="002F6B8C" w:rsidP="00A52CAD">
      <w:pPr>
        <w:pStyle w:val="BodyText"/>
        <w:spacing w:after="0" w:line="276" w:lineRule="auto"/>
        <w:ind w:firstLine="360"/>
        <w:jc w:val="both"/>
        <w:rPr>
          <w:bCs/>
          <w:noProof/>
          <w:color w:val="000000" w:themeColor="text1"/>
          <w:sz w:val="24"/>
          <w:szCs w:val="24"/>
        </w:rPr>
      </w:pPr>
      <w:r w:rsidRPr="008D74A4">
        <w:rPr>
          <w:bCs/>
          <w:noProof/>
          <w:color w:val="000000" w:themeColor="text1"/>
          <w:sz w:val="24"/>
          <w:szCs w:val="24"/>
        </w:rPr>
        <w:t>- Trong tất cả các buổi học và buổi thi, học viên cần mang theo máy tính cá nhân để thuận tiện cho việc giải bài tập.</w:t>
      </w:r>
    </w:p>
    <w:p w14:paraId="522A8AA2" w14:textId="77777777" w:rsidR="002F6B8C" w:rsidRPr="008D74A4" w:rsidRDefault="002F6B8C" w:rsidP="00A52CAD">
      <w:pPr>
        <w:pStyle w:val="BodyText"/>
        <w:spacing w:after="0" w:line="276" w:lineRule="auto"/>
        <w:ind w:firstLine="360"/>
        <w:jc w:val="both"/>
        <w:rPr>
          <w:bCs/>
          <w:noProof/>
          <w:color w:val="000000" w:themeColor="text1"/>
          <w:sz w:val="24"/>
          <w:szCs w:val="24"/>
        </w:rPr>
      </w:pPr>
      <w:r w:rsidRPr="008D74A4">
        <w:rPr>
          <w:bCs/>
          <w:iCs/>
          <w:noProof/>
          <w:color w:val="000000" w:themeColor="text1"/>
          <w:sz w:val="24"/>
          <w:szCs w:val="24"/>
        </w:rPr>
        <w:t>- Lập nhóm tối đa 5 học viên/nhóm, thiết lập và tuân thủ nguyên tắc làm việc nhóm, tôn trọng sở hữu trí tuệ - qui định về thời gian nộp bài, đánh giá điểm làm việc nhóm khác, tổng kết tỷ lệ tham gia làm việc các thành viên nộp cho giảng viên.</w:t>
      </w:r>
    </w:p>
    <w:p w14:paraId="451544F0" w14:textId="77777777" w:rsidR="00A52CAD" w:rsidRPr="008D74A4" w:rsidRDefault="00A52CAD" w:rsidP="00A52CAD">
      <w:pPr>
        <w:spacing w:line="276" w:lineRule="auto"/>
        <w:jc w:val="both"/>
        <w:rPr>
          <w:b/>
          <w:iCs/>
          <w:noProof/>
          <w:sz w:val="24"/>
          <w:szCs w:val="24"/>
        </w:rPr>
      </w:pPr>
    </w:p>
    <w:p w14:paraId="5C028E17" w14:textId="77777777" w:rsidR="002F6B8C" w:rsidRPr="008D74A4" w:rsidRDefault="002F6B8C" w:rsidP="00A52CAD">
      <w:pPr>
        <w:spacing w:line="276" w:lineRule="auto"/>
        <w:jc w:val="both"/>
        <w:rPr>
          <w:b/>
          <w:iCs/>
          <w:noProof/>
          <w:sz w:val="24"/>
          <w:szCs w:val="24"/>
        </w:rPr>
      </w:pPr>
      <w:r w:rsidRPr="008D74A4">
        <w:rPr>
          <w:b/>
          <w:iCs/>
          <w:noProof/>
          <w:sz w:val="24"/>
          <w:szCs w:val="24"/>
        </w:rPr>
        <w:t>9. Đánh giá và cho điểm</w:t>
      </w:r>
    </w:p>
    <w:p w14:paraId="6911FF90" w14:textId="77777777" w:rsidR="002F6B8C" w:rsidRPr="008D74A4" w:rsidRDefault="002F6B8C" w:rsidP="00A52CAD">
      <w:pPr>
        <w:spacing w:line="276" w:lineRule="auto"/>
        <w:ind w:firstLine="180"/>
        <w:jc w:val="both"/>
        <w:rPr>
          <w:b/>
          <w:iCs/>
          <w:noProof/>
          <w:sz w:val="24"/>
          <w:szCs w:val="24"/>
        </w:rPr>
      </w:pPr>
      <w:r w:rsidRPr="008D74A4">
        <w:rPr>
          <w:b/>
          <w:iCs/>
          <w:noProof/>
          <w:sz w:val="24"/>
          <w:szCs w:val="24"/>
        </w:rPr>
        <w:t>9.1. Thang điểm</w:t>
      </w:r>
    </w:p>
    <w:p w14:paraId="72863723" w14:textId="77777777" w:rsidR="002F6B8C" w:rsidRPr="008D74A4" w:rsidRDefault="002F6B8C" w:rsidP="00A52CAD">
      <w:pPr>
        <w:spacing w:line="276" w:lineRule="auto"/>
        <w:ind w:left="180" w:firstLine="360"/>
        <w:jc w:val="both"/>
        <w:rPr>
          <w:sz w:val="24"/>
          <w:szCs w:val="24"/>
        </w:rPr>
      </w:pPr>
      <w:r w:rsidRPr="008D74A4">
        <w:rPr>
          <w:sz w:val="24"/>
          <w:szCs w:val="24"/>
        </w:rPr>
        <w:t>Thang điểm 10 và quy đổi thành thang điểm chữ theo Quy chế đào tạo tín chỉ hiện hành của Trường Đại học Kinh tế - Kỹ thuật Bình Dương.</w:t>
      </w:r>
    </w:p>
    <w:p w14:paraId="21FE3546" w14:textId="77777777" w:rsidR="002F6B8C" w:rsidRPr="008D74A4" w:rsidRDefault="002F6B8C" w:rsidP="00A52CAD">
      <w:pPr>
        <w:spacing w:line="276" w:lineRule="auto"/>
        <w:ind w:firstLine="142"/>
        <w:jc w:val="both"/>
        <w:rPr>
          <w:sz w:val="24"/>
          <w:szCs w:val="24"/>
        </w:rPr>
      </w:pPr>
      <w:r w:rsidRPr="008D74A4">
        <w:rPr>
          <w:b/>
          <w:bCs/>
          <w:sz w:val="24"/>
          <w:szCs w:val="24"/>
        </w:rPr>
        <w:t xml:space="preserve">9.2. </w:t>
      </w:r>
      <w:r w:rsidRPr="008D74A4">
        <w:rPr>
          <w:b/>
          <w:bCs/>
          <w:sz w:val="24"/>
          <w:szCs w:val="24"/>
          <w:lang w:val="it-IT"/>
        </w:rPr>
        <w:t>Kế</w:t>
      </w:r>
      <w:r w:rsidRPr="008D74A4">
        <w:rPr>
          <w:b/>
          <w:sz w:val="24"/>
          <w:szCs w:val="24"/>
          <w:lang w:val="it-IT"/>
        </w:rPr>
        <w:t xml:space="preserve"> hoạch đánh giá và trọng số thành phần đánh giá</w:t>
      </w:r>
    </w:p>
    <w:p w14:paraId="304E8623" w14:textId="77777777" w:rsidR="002F6B8C" w:rsidRPr="008D74A4" w:rsidRDefault="002F6B8C" w:rsidP="00A52CAD">
      <w:pPr>
        <w:spacing w:line="276" w:lineRule="auto"/>
        <w:ind w:firstLine="360"/>
        <w:rPr>
          <w:b/>
          <w:sz w:val="24"/>
          <w:szCs w:val="24"/>
        </w:rPr>
      </w:pPr>
      <w:r w:rsidRPr="008D74A4">
        <w:rPr>
          <w:b/>
          <w:sz w:val="24"/>
          <w:szCs w:val="24"/>
        </w:rPr>
        <w:t>- Ma trận đánh giá Kết quả học tập mong đợi của học phần</w:t>
      </w:r>
    </w:p>
    <w:tbl>
      <w:tblPr>
        <w:tblW w:w="4991"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6"/>
        <w:gridCol w:w="845"/>
        <w:gridCol w:w="847"/>
        <w:gridCol w:w="847"/>
        <w:gridCol w:w="847"/>
        <w:gridCol w:w="847"/>
        <w:gridCol w:w="1802"/>
        <w:gridCol w:w="1775"/>
      </w:tblGrid>
      <w:tr w:rsidR="002F6B8C" w:rsidRPr="008D74A4" w14:paraId="61321944" w14:textId="77777777" w:rsidTr="007A03E9">
        <w:trPr>
          <w:trHeight w:val="375"/>
          <w:tblHeader/>
        </w:trPr>
        <w:tc>
          <w:tcPr>
            <w:tcW w:w="684" w:type="pct"/>
            <w:vMerge w:val="restart"/>
            <w:shd w:val="clear" w:color="auto" w:fill="auto"/>
            <w:vAlign w:val="center"/>
          </w:tcPr>
          <w:p w14:paraId="4F7CC009" w14:textId="77777777" w:rsidR="002F6B8C" w:rsidRPr="008D74A4" w:rsidRDefault="002F6B8C" w:rsidP="007A03E9">
            <w:pPr>
              <w:spacing w:line="276" w:lineRule="auto"/>
              <w:jc w:val="center"/>
              <w:rPr>
                <w:b/>
                <w:sz w:val="24"/>
                <w:szCs w:val="24"/>
              </w:rPr>
            </w:pPr>
            <w:r w:rsidRPr="008D74A4">
              <w:rPr>
                <w:b/>
                <w:sz w:val="24"/>
                <w:szCs w:val="24"/>
              </w:rPr>
              <w:t>Chuẩn đầu ra học phần (CELOs)</w:t>
            </w:r>
          </w:p>
        </w:tc>
        <w:tc>
          <w:tcPr>
            <w:tcW w:w="2337" w:type="pct"/>
            <w:gridSpan w:val="5"/>
            <w:shd w:val="clear" w:color="auto" w:fill="auto"/>
            <w:vAlign w:val="center"/>
          </w:tcPr>
          <w:p w14:paraId="7FDFF281" w14:textId="77777777" w:rsidR="002F6B8C" w:rsidRPr="008D74A4" w:rsidRDefault="002F6B8C" w:rsidP="007A03E9">
            <w:pPr>
              <w:pStyle w:val="ListParagraph"/>
              <w:spacing w:line="276" w:lineRule="auto"/>
              <w:ind w:left="0"/>
              <w:contextualSpacing w:val="0"/>
              <w:jc w:val="center"/>
              <w:rPr>
                <w:sz w:val="24"/>
                <w:szCs w:val="24"/>
              </w:rPr>
            </w:pPr>
            <w:r w:rsidRPr="008D74A4">
              <w:rPr>
                <w:b/>
                <w:sz w:val="24"/>
                <w:szCs w:val="24"/>
              </w:rPr>
              <w:t>PHƯƠNG PHÁP ĐÁNH GIÁ</w:t>
            </w:r>
          </w:p>
        </w:tc>
        <w:tc>
          <w:tcPr>
            <w:tcW w:w="996" w:type="pct"/>
            <w:vMerge w:val="restart"/>
            <w:shd w:val="clear" w:color="auto" w:fill="auto"/>
            <w:vAlign w:val="center"/>
          </w:tcPr>
          <w:p w14:paraId="4D674BE1" w14:textId="77777777" w:rsidR="002F6B8C" w:rsidRPr="008D74A4" w:rsidRDefault="002F6B8C" w:rsidP="007A03E9">
            <w:pPr>
              <w:pStyle w:val="ListParagraph"/>
              <w:spacing w:line="276" w:lineRule="auto"/>
              <w:ind w:left="0"/>
              <w:contextualSpacing w:val="0"/>
              <w:jc w:val="center"/>
              <w:rPr>
                <w:sz w:val="24"/>
                <w:szCs w:val="24"/>
              </w:rPr>
            </w:pPr>
            <w:r w:rsidRPr="008D74A4">
              <w:rPr>
                <w:b/>
                <w:sz w:val="24"/>
                <w:szCs w:val="24"/>
              </w:rPr>
              <w:t>CÔNG CỤ ĐÁNH GIÁ</w:t>
            </w:r>
          </w:p>
        </w:tc>
        <w:tc>
          <w:tcPr>
            <w:tcW w:w="982" w:type="pct"/>
            <w:vMerge w:val="restart"/>
            <w:shd w:val="clear" w:color="auto" w:fill="auto"/>
            <w:vAlign w:val="center"/>
          </w:tcPr>
          <w:p w14:paraId="0ED6CAE3" w14:textId="77777777" w:rsidR="002F6B8C" w:rsidRPr="008D74A4" w:rsidRDefault="002F6B8C" w:rsidP="007A03E9">
            <w:pPr>
              <w:pStyle w:val="ListParagraph"/>
              <w:spacing w:line="276" w:lineRule="auto"/>
              <w:ind w:left="0"/>
              <w:contextualSpacing w:val="0"/>
              <w:jc w:val="center"/>
              <w:rPr>
                <w:sz w:val="24"/>
                <w:szCs w:val="24"/>
              </w:rPr>
            </w:pPr>
            <w:r w:rsidRPr="008D74A4">
              <w:rPr>
                <w:b/>
                <w:sz w:val="24"/>
                <w:szCs w:val="24"/>
              </w:rPr>
              <w:t>THỜI ĐIỂM ĐÁNH GIÁ</w:t>
            </w:r>
          </w:p>
        </w:tc>
      </w:tr>
      <w:tr w:rsidR="002F6B8C" w:rsidRPr="008D74A4" w14:paraId="452B6998" w14:textId="77777777" w:rsidTr="007A03E9">
        <w:trPr>
          <w:trHeight w:val="593"/>
          <w:tblHeader/>
        </w:trPr>
        <w:tc>
          <w:tcPr>
            <w:tcW w:w="684" w:type="pct"/>
            <w:vMerge/>
            <w:shd w:val="clear" w:color="auto" w:fill="auto"/>
          </w:tcPr>
          <w:p w14:paraId="5A002563" w14:textId="77777777" w:rsidR="002F6B8C" w:rsidRPr="008D74A4" w:rsidRDefault="002F6B8C" w:rsidP="007A03E9">
            <w:pPr>
              <w:spacing w:line="276" w:lineRule="auto"/>
              <w:rPr>
                <w:sz w:val="24"/>
                <w:szCs w:val="24"/>
              </w:rPr>
            </w:pPr>
          </w:p>
        </w:tc>
        <w:tc>
          <w:tcPr>
            <w:tcW w:w="467" w:type="pct"/>
            <w:shd w:val="clear" w:color="auto" w:fill="auto"/>
            <w:vAlign w:val="center"/>
          </w:tcPr>
          <w:p w14:paraId="52A71F14" w14:textId="77777777" w:rsidR="002F6B8C" w:rsidRPr="008D74A4" w:rsidRDefault="002F6B8C" w:rsidP="007A03E9">
            <w:pPr>
              <w:spacing w:line="276" w:lineRule="auto"/>
              <w:jc w:val="center"/>
              <w:rPr>
                <w:sz w:val="24"/>
                <w:szCs w:val="24"/>
              </w:rPr>
            </w:pPr>
            <w:r w:rsidRPr="008D74A4">
              <w:rPr>
                <w:sz w:val="24"/>
                <w:szCs w:val="24"/>
              </w:rPr>
              <w:t xml:space="preserve">Làm bài tập nhóm </w:t>
            </w:r>
          </w:p>
        </w:tc>
        <w:tc>
          <w:tcPr>
            <w:tcW w:w="468" w:type="pct"/>
            <w:shd w:val="clear" w:color="auto" w:fill="auto"/>
            <w:vAlign w:val="center"/>
          </w:tcPr>
          <w:p w14:paraId="7060337B" w14:textId="77777777" w:rsidR="002F6B8C" w:rsidRPr="008D74A4" w:rsidRDefault="002F6B8C" w:rsidP="007A03E9">
            <w:pPr>
              <w:spacing w:line="276" w:lineRule="auto"/>
              <w:jc w:val="center"/>
              <w:rPr>
                <w:sz w:val="24"/>
                <w:szCs w:val="24"/>
              </w:rPr>
            </w:pPr>
            <w:r w:rsidRPr="008D74A4">
              <w:rPr>
                <w:sz w:val="24"/>
                <w:szCs w:val="24"/>
              </w:rPr>
              <w:t>Thảo luận, phát biểu</w:t>
            </w:r>
          </w:p>
        </w:tc>
        <w:tc>
          <w:tcPr>
            <w:tcW w:w="468" w:type="pct"/>
            <w:shd w:val="clear" w:color="auto" w:fill="auto"/>
            <w:vAlign w:val="center"/>
          </w:tcPr>
          <w:p w14:paraId="35A3E122" w14:textId="77777777" w:rsidR="002F6B8C" w:rsidRPr="008D74A4" w:rsidRDefault="002F6B8C" w:rsidP="007A03E9">
            <w:pPr>
              <w:spacing w:line="276" w:lineRule="auto"/>
              <w:ind w:left="-90" w:right="-90"/>
              <w:jc w:val="center"/>
              <w:rPr>
                <w:sz w:val="24"/>
                <w:szCs w:val="24"/>
              </w:rPr>
            </w:pPr>
            <w:r w:rsidRPr="008D74A4">
              <w:rPr>
                <w:sz w:val="24"/>
                <w:szCs w:val="24"/>
              </w:rPr>
              <w:t>Chuyên cần</w:t>
            </w:r>
          </w:p>
        </w:tc>
        <w:tc>
          <w:tcPr>
            <w:tcW w:w="468" w:type="pct"/>
            <w:shd w:val="clear" w:color="auto" w:fill="auto"/>
            <w:vAlign w:val="center"/>
          </w:tcPr>
          <w:p w14:paraId="6B009B1C" w14:textId="77777777" w:rsidR="002F6B8C" w:rsidRPr="008D74A4" w:rsidRDefault="002F6B8C" w:rsidP="007A03E9">
            <w:pPr>
              <w:spacing w:line="276" w:lineRule="auto"/>
              <w:jc w:val="center"/>
              <w:rPr>
                <w:sz w:val="24"/>
                <w:szCs w:val="24"/>
              </w:rPr>
            </w:pPr>
            <w:r w:rsidRPr="008D74A4">
              <w:rPr>
                <w:sz w:val="24"/>
                <w:szCs w:val="24"/>
              </w:rPr>
              <w:t>Thi giữa kỳ</w:t>
            </w:r>
          </w:p>
        </w:tc>
        <w:tc>
          <w:tcPr>
            <w:tcW w:w="468" w:type="pct"/>
            <w:shd w:val="clear" w:color="auto" w:fill="auto"/>
            <w:vAlign w:val="center"/>
          </w:tcPr>
          <w:p w14:paraId="114B5F23" w14:textId="77777777" w:rsidR="002F6B8C" w:rsidRPr="008D74A4" w:rsidRDefault="002F6B8C" w:rsidP="007A03E9">
            <w:pPr>
              <w:spacing w:line="276" w:lineRule="auto"/>
              <w:jc w:val="center"/>
              <w:rPr>
                <w:sz w:val="24"/>
                <w:szCs w:val="24"/>
              </w:rPr>
            </w:pPr>
            <w:r w:rsidRPr="008D74A4">
              <w:rPr>
                <w:sz w:val="24"/>
                <w:szCs w:val="24"/>
              </w:rPr>
              <w:t>Thi cuối kỳ</w:t>
            </w:r>
          </w:p>
        </w:tc>
        <w:tc>
          <w:tcPr>
            <w:tcW w:w="996" w:type="pct"/>
            <w:vMerge/>
            <w:shd w:val="clear" w:color="auto" w:fill="auto"/>
            <w:vAlign w:val="center"/>
          </w:tcPr>
          <w:p w14:paraId="138D6CCD" w14:textId="77777777" w:rsidR="002F6B8C" w:rsidRPr="008D74A4" w:rsidRDefault="002F6B8C" w:rsidP="007A03E9">
            <w:pPr>
              <w:pStyle w:val="ListParagraph"/>
              <w:spacing w:line="276" w:lineRule="auto"/>
              <w:ind w:left="0"/>
              <w:contextualSpacing w:val="0"/>
              <w:rPr>
                <w:sz w:val="24"/>
                <w:szCs w:val="24"/>
              </w:rPr>
            </w:pPr>
          </w:p>
        </w:tc>
        <w:tc>
          <w:tcPr>
            <w:tcW w:w="982" w:type="pct"/>
            <w:vMerge/>
            <w:shd w:val="clear" w:color="auto" w:fill="auto"/>
            <w:vAlign w:val="center"/>
          </w:tcPr>
          <w:p w14:paraId="3393B8F5" w14:textId="77777777" w:rsidR="002F6B8C" w:rsidRPr="008D74A4" w:rsidRDefault="002F6B8C" w:rsidP="007A03E9">
            <w:pPr>
              <w:pStyle w:val="ListParagraph"/>
              <w:spacing w:line="276" w:lineRule="auto"/>
              <w:ind w:left="0"/>
              <w:contextualSpacing w:val="0"/>
              <w:rPr>
                <w:sz w:val="24"/>
                <w:szCs w:val="24"/>
              </w:rPr>
            </w:pPr>
          </w:p>
        </w:tc>
      </w:tr>
      <w:tr w:rsidR="002F6B8C" w:rsidRPr="008D74A4" w14:paraId="4CCBF9A0" w14:textId="77777777" w:rsidTr="007A03E9">
        <w:trPr>
          <w:trHeight w:val="627"/>
        </w:trPr>
        <w:tc>
          <w:tcPr>
            <w:tcW w:w="684" w:type="pct"/>
            <w:shd w:val="clear" w:color="auto" w:fill="auto"/>
            <w:vAlign w:val="center"/>
          </w:tcPr>
          <w:p w14:paraId="2D7EB6D9" w14:textId="77777777" w:rsidR="002F6B8C" w:rsidRPr="008D74A4" w:rsidRDefault="002F6B8C" w:rsidP="007A03E9">
            <w:pPr>
              <w:spacing w:line="276" w:lineRule="auto"/>
              <w:jc w:val="center"/>
              <w:rPr>
                <w:sz w:val="24"/>
                <w:szCs w:val="24"/>
              </w:rPr>
            </w:pPr>
            <w:r w:rsidRPr="008D74A4">
              <w:rPr>
                <w:sz w:val="24"/>
                <w:szCs w:val="24"/>
              </w:rPr>
              <w:t>CELO1</w:t>
            </w:r>
          </w:p>
        </w:tc>
        <w:tc>
          <w:tcPr>
            <w:tcW w:w="467" w:type="pct"/>
            <w:shd w:val="clear" w:color="auto" w:fill="auto"/>
            <w:vAlign w:val="center"/>
          </w:tcPr>
          <w:p w14:paraId="7139795F" w14:textId="77777777" w:rsidR="002F6B8C" w:rsidRPr="008D74A4" w:rsidRDefault="002F6B8C" w:rsidP="007A03E9">
            <w:pPr>
              <w:spacing w:line="276" w:lineRule="auto"/>
              <w:jc w:val="center"/>
              <w:rPr>
                <w:color w:val="000000" w:themeColor="text1"/>
                <w:sz w:val="24"/>
                <w:szCs w:val="24"/>
              </w:rPr>
            </w:pPr>
            <w:r w:rsidRPr="008D74A4">
              <w:rPr>
                <w:color w:val="000000" w:themeColor="text1"/>
                <w:sz w:val="24"/>
                <w:szCs w:val="24"/>
              </w:rPr>
              <w:t>x</w:t>
            </w:r>
          </w:p>
        </w:tc>
        <w:tc>
          <w:tcPr>
            <w:tcW w:w="468" w:type="pct"/>
            <w:shd w:val="clear" w:color="auto" w:fill="auto"/>
            <w:vAlign w:val="center"/>
          </w:tcPr>
          <w:p w14:paraId="44F229D9" w14:textId="77777777" w:rsidR="002F6B8C" w:rsidRPr="008D74A4" w:rsidRDefault="002F6B8C" w:rsidP="007A03E9">
            <w:pPr>
              <w:spacing w:line="276" w:lineRule="auto"/>
              <w:jc w:val="center"/>
              <w:rPr>
                <w:color w:val="000000" w:themeColor="text1"/>
                <w:sz w:val="24"/>
                <w:szCs w:val="24"/>
              </w:rPr>
            </w:pPr>
            <w:r w:rsidRPr="008D74A4">
              <w:rPr>
                <w:color w:val="000000" w:themeColor="text1"/>
                <w:sz w:val="24"/>
                <w:szCs w:val="24"/>
              </w:rPr>
              <w:t>x</w:t>
            </w:r>
          </w:p>
        </w:tc>
        <w:tc>
          <w:tcPr>
            <w:tcW w:w="468" w:type="pct"/>
            <w:shd w:val="clear" w:color="auto" w:fill="auto"/>
            <w:vAlign w:val="center"/>
          </w:tcPr>
          <w:p w14:paraId="193C38E2" w14:textId="77777777" w:rsidR="002F6B8C" w:rsidRPr="008D74A4" w:rsidRDefault="002F6B8C" w:rsidP="007A03E9">
            <w:pPr>
              <w:spacing w:line="276" w:lineRule="auto"/>
              <w:jc w:val="center"/>
              <w:rPr>
                <w:color w:val="000000" w:themeColor="text1"/>
                <w:sz w:val="24"/>
                <w:szCs w:val="24"/>
              </w:rPr>
            </w:pPr>
            <w:r w:rsidRPr="008D74A4">
              <w:rPr>
                <w:color w:val="000000" w:themeColor="text1"/>
                <w:sz w:val="24"/>
                <w:szCs w:val="24"/>
              </w:rPr>
              <w:t>x</w:t>
            </w:r>
          </w:p>
        </w:tc>
        <w:tc>
          <w:tcPr>
            <w:tcW w:w="468" w:type="pct"/>
            <w:shd w:val="clear" w:color="auto" w:fill="auto"/>
            <w:vAlign w:val="center"/>
          </w:tcPr>
          <w:p w14:paraId="365F01C8" w14:textId="77777777" w:rsidR="002F6B8C" w:rsidRPr="008D74A4" w:rsidRDefault="002F6B8C" w:rsidP="007A03E9">
            <w:pPr>
              <w:spacing w:line="276" w:lineRule="auto"/>
              <w:jc w:val="center"/>
              <w:rPr>
                <w:color w:val="000000" w:themeColor="text1"/>
                <w:sz w:val="24"/>
                <w:szCs w:val="24"/>
              </w:rPr>
            </w:pPr>
            <w:r w:rsidRPr="008D74A4">
              <w:rPr>
                <w:color w:val="000000" w:themeColor="text1"/>
                <w:sz w:val="24"/>
                <w:szCs w:val="24"/>
              </w:rPr>
              <w:t>x</w:t>
            </w:r>
          </w:p>
        </w:tc>
        <w:tc>
          <w:tcPr>
            <w:tcW w:w="468" w:type="pct"/>
            <w:shd w:val="clear" w:color="auto" w:fill="auto"/>
            <w:vAlign w:val="center"/>
          </w:tcPr>
          <w:p w14:paraId="75D41AAA" w14:textId="77777777" w:rsidR="002F6B8C" w:rsidRPr="008D74A4" w:rsidRDefault="002F6B8C" w:rsidP="007A03E9">
            <w:pPr>
              <w:spacing w:line="276" w:lineRule="auto"/>
              <w:jc w:val="center"/>
              <w:rPr>
                <w:color w:val="000000" w:themeColor="text1"/>
                <w:sz w:val="24"/>
                <w:szCs w:val="24"/>
              </w:rPr>
            </w:pPr>
            <w:r w:rsidRPr="008D74A4">
              <w:rPr>
                <w:color w:val="000000" w:themeColor="text1"/>
                <w:sz w:val="24"/>
                <w:szCs w:val="24"/>
              </w:rPr>
              <w:t>x</w:t>
            </w:r>
          </w:p>
        </w:tc>
        <w:tc>
          <w:tcPr>
            <w:tcW w:w="996" w:type="pct"/>
            <w:vMerge w:val="restart"/>
            <w:shd w:val="clear" w:color="auto" w:fill="auto"/>
            <w:vAlign w:val="center"/>
          </w:tcPr>
          <w:p w14:paraId="650FD0C2" w14:textId="77777777" w:rsidR="002F6B8C" w:rsidRPr="008D74A4" w:rsidRDefault="002F6B8C" w:rsidP="007A03E9">
            <w:pPr>
              <w:spacing w:line="276" w:lineRule="auto"/>
              <w:jc w:val="both"/>
              <w:rPr>
                <w:color w:val="000000" w:themeColor="text1"/>
                <w:sz w:val="24"/>
                <w:szCs w:val="24"/>
              </w:rPr>
            </w:pPr>
            <w:r w:rsidRPr="008D74A4">
              <w:rPr>
                <w:color w:val="000000" w:themeColor="text1"/>
                <w:sz w:val="24"/>
                <w:szCs w:val="24"/>
              </w:rPr>
              <w:t>- Tình huống nhóm</w:t>
            </w:r>
          </w:p>
          <w:p w14:paraId="2AC89CFC" w14:textId="77777777" w:rsidR="002F6B8C" w:rsidRPr="008D74A4" w:rsidRDefault="002F6B8C" w:rsidP="007A03E9">
            <w:pPr>
              <w:spacing w:line="276" w:lineRule="auto"/>
              <w:jc w:val="both"/>
              <w:rPr>
                <w:color w:val="000000" w:themeColor="text1"/>
                <w:sz w:val="24"/>
                <w:szCs w:val="24"/>
              </w:rPr>
            </w:pPr>
            <w:r w:rsidRPr="008D74A4">
              <w:rPr>
                <w:color w:val="000000" w:themeColor="text1"/>
                <w:sz w:val="24"/>
                <w:szCs w:val="24"/>
              </w:rPr>
              <w:lastRenderedPageBreak/>
              <w:t>- Kiểm tra tự luận giữa kỳ đề đóng</w:t>
            </w:r>
          </w:p>
          <w:p w14:paraId="6D3B48B6" w14:textId="77777777" w:rsidR="002F6B8C" w:rsidRPr="008D74A4" w:rsidRDefault="002F6B8C" w:rsidP="007A03E9">
            <w:pPr>
              <w:spacing w:line="276" w:lineRule="auto"/>
              <w:jc w:val="both"/>
              <w:rPr>
                <w:color w:val="000000" w:themeColor="text1"/>
                <w:sz w:val="24"/>
                <w:szCs w:val="24"/>
              </w:rPr>
            </w:pPr>
            <w:r w:rsidRPr="008D74A4">
              <w:rPr>
                <w:color w:val="000000" w:themeColor="text1"/>
                <w:sz w:val="24"/>
                <w:szCs w:val="24"/>
              </w:rPr>
              <w:t>- Thi trắc nghiệm + tự luận cuối kỳ đề đóng</w:t>
            </w:r>
          </w:p>
        </w:tc>
        <w:tc>
          <w:tcPr>
            <w:tcW w:w="982" w:type="pct"/>
            <w:vMerge w:val="restart"/>
            <w:shd w:val="clear" w:color="auto" w:fill="auto"/>
          </w:tcPr>
          <w:p w14:paraId="16614DCE" w14:textId="77777777" w:rsidR="002F6B8C" w:rsidRPr="008D74A4" w:rsidRDefault="002F6B8C" w:rsidP="007A03E9">
            <w:pPr>
              <w:spacing w:line="276" w:lineRule="auto"/>
              <w:rPr>
                <w:color w:val="000000" w:themeColor="text1"/>
                <w:sz w:val="24"/>
                <w:szCs w:val="24"/>
              </w:rPr>
            </w:pPr>
            <w:r w:rsidRPr="008D74A4">
              <w:rPr>
                <w:color w:val="000000" w:themeColor="text1"/>
                <w:sz w:val="24"/>
                <w:szCs w:val="24"/>
              </w:rPr>
              <w:lastRenderedPageBreak/>
              <w:t>Hàng tuần</w:t>
            </w:r>
          </w:p>
          <w:p w14:paraId="2DF289AA" w14:textId="77777777" w:rsidR="002F6B8C" w:rsidRPr="008D74A4" w:rsidRDefault="002F6B8C" w:rsidP="007A03E9">
            <w:pPr>
              <w:spacing w:line="276" w:lineRule="auto"/>
              <w:rPr>
                <w:color w:val="000000" w:themeColor="text1"/>
                <w:sz w:val="24"/>
                <w:szCs w:val="24"/>
              </w:rPr>
            </w:pPr>
          </w:p>
          <w:p w14:paraId="4C981094" w14:textId="77777777" w:rsidR="002F6B8C" w:rsidRPr="008D74A4" w:rsidRDefault="002F6B8C" w:rsidP="007A03E9">
            <w:pPr>
              <w:spacing w:line="276" w:lineRule="auto"/>
              <w:rPr>
                <w:color w:val="000000" w:themeColor="text1"/>
                <w:sz w:val="24"/>
                <w:szCs w:val="24"/>
              </w:rPr>
            </w:pPr>
            <w:r w:rsidRPr="008D74A4">
              <w:rPr>
                <w:color w:val="000000" w:themeColor="text1"/>
                <w:sz w:val="24"/>
                <w:szCs w:val="24"/>
              </w:rPr>
              <w:t>Tuần 8</w:t>
            </w:r>
          </w:p>
          <w:p w14:paraId="00C0E519" w14:textId="77777777" w:rsidR="002F6B8C" w:rsidRPr="008D74A4" w:rsidRDefault="002F6B8C" w:rsidP="007A03E9">
            <w:pPr>
              <w:spacing w:line="276" w:lineRule="auto"/>
              <w:rPr>
                <w:color w:val="000000" w:themeColor="text1"/>
                <w:sz w:val="24"/>
                <w:szCs w:val="24"/>
              </w:rPr>
            </w:pPr>
          </w:p>
          <w:p w14:paraId="03218FB5" w14:textId="77777777" w:rsidR="002F6B8C" w:rsidRPr="008D74A4" w:rsidRDefault="002F6B8C" w:rsidP="007A03E9">
            <w:pPr>
              <w:spacing w:line="276" w:lineRule="auto"/>
              <w:rPr>
                <w:color w:val="000000" w:themeColor="text1"/>
                <w:sz w:val="24"/>
                <w:szCs w:val="24"/>
              </w:rPr>
            </w:pPr>
          </w:p>
          <w:p w14:paraId="3992B8E5" w14:textId="77777777" w:rsidR="002F6B8C" w:rsidRPr="008D74A4" w:rsidRDefault="002F6B8C" w:rsidP="007A03E9">
            <w:pPr>
              <w:spacing w:line="276" w:lineRule="auto"/>
              <w:rPr>
                <w:color w:val="000000" w:themeColor="text1"/>
                <w:sz w:val="24"/>
                <w:szCs w:val="24"/>
              </w:rPr>
            </w:pPr>
            <w:r w:rsidRPr="008D74A4">
              <w:rPr>
                <w:color w:val="000000" w:themeColor="text1"/>
                <w:sz w:val="24"/>
                <w:szCs w:val="24"/>
              </w:rPr>
              <w:t>Cuối kỳ</w:t>
            </w:r>
          </w:p>
        </w:tc>
      </w:tr>
      <w:tr w:rsidR="002F6B8C" w:rsidRPr="008D74A4" w14:paraId="6DAD1AEC" w14:textId="77777777" w:rsidTr="007A03E9">
        <w:trPr>
          <w:trHeight w:val="627"/>
        </w:trPr>
        <w:tc>
          <w:tcPr>
            <w:tcW w:w="684" w:type="pct"/>
            <w:shd w:val="clear" w:color="auto" w:fill="auto"/>
            <w:vAlign w:val="center"/>
          </w:tcPr>
          <w:p w14:paraId="483444D8" w14:textId="77777777" w:rsidR="002F6B8C" w:rsidRPr="008D74A4" w:rsidRDefault="002F6B8C" w:rsidP="007A03E9">
            <w:pPr>
              <w:spacing w:line="276" w:lineRule="auto"/>
              <w:jc w:val="center"/>
              <w:rPr>
                <w:sz w:val="24"/>
                <w:szCs w:val="24"/>
              </w:rPr>
            </w:pPr>
            <w:r w:rsidRPr="008D74A4">
              <w:rPr>
                <w:sz w:val="24"/>
                <w:szCs w:val="24"/>
              </w:rPr>
              <w:t>CELO2</w:t>
            </w:r>
          </w:p>
        </w:tc>
        <w:tc>
          <w:tcPr>
            <w:tcW w:w="467" w:type="pct"/>
            <w:shd w:val="clear" w:color="auto" w:fill="auto"/>
            <w:vAlign w:val="center"/>
          </w:tcPr>
          <w:p w14:paraId="1841E485" w14:textId="77777777" w:rsidR="002F6B8C" w:rsidRPr="008D74A4" w:rsidRDefault="002F6B8C" w:rsidP="007A03E9">
            <w:pPr>
              <w:spacing w:line="276" w:lineRule="auto"/>
              <w:jc w:val="center"/>
              <w:rPr>
                <w:sz w:val="24"/>
                <w:szCs w:val="24"/>
              </w:rPr>
            </w:pPr>
            <w:r w:rsidRPr="008D74A4">
              <w:rPr>
                <w:sz w:val="24"/>
                <w:szCs w:val="24"/>
              </w:rPr>
              <w:t>x</w:t>
            </w:r>
          </w:p>
        </w:tc>
        <w:tc>
          <w:tcPr>
            <w:tcW w:w="468" w:type="pct"/>
            <w:shd w:val="clear" w:color="auto" w:fill="auto"/>
            <w:vAlign w:val="center"/>
          </w:tcPr>
          <w:p w14:paraId="32E871D2" w14:textId="77777777" w:rsidR="002F6B8C" w:rsidRPr="008D74A4" w:rsidRDefault="002F6B8C" w:rsidP="007A03E9">
            <w:pPr>
              <w:spacing w:line="276" w:lineRule="auto"/>
              <w:jc w:val="center"/>
              <w:rPr>
                <w:sz w:val="24"/>
                <w:szCs w:val="24"/>
              </w:rPr>
            </w:pPr>
            <w:r w:rsidRPr="008D74A4">
              <w:rPr>
                <w:sz w:val="24"/>
                <w:szCs w:val="24"/>
              </w:rPr>
              <w:t>x</w:t>
            </w:r>
          </w:p>
        </w:tc>
        <w:tc>
          <w:tcPr>
            <w:tcW w:w="468" w:type="pct"/>
            <w:shd w:val="clear" w:color="auto" w:fill="auto"/>
            <w:vAlign w:val="center"/>
          </w:tcPr>
          <w:p w14:paraId="1A636546" w14:textId="77777777" w:rsidR="002F6B8C" w:rsidRPr="008D74A4" w:rsidRDefault="002F6B8C" w:rsidP="007A03E9">
            <w:pPr>
              <w:spacing w:line="276" w:lineRule="auto"/>
              <w:jc w:val="center"/>
              <w:rPr>
                <w:sz w:val="24"/>
                <w:szCs w:val="24"/>
              </w:rPr>
            </w:pPr>
            <w:r w:rsidRPr="008D74A4">
              <w:rPr>
                <w:sz w:val="24"/>
                <w:szCs w:val="24"/>
              </w:rPr>
              <w:t>x</w:t>
            </w:r>
          </w:p>
        </w:tc>
        <w:tc>
          <w:tcPr>
            <w:tcW w:w="468" w:type="pct"/>
            <w:shd w:val="clear" w:color="auto" w:fill="auto"/>
            <w:vAlign w:val="center"/>
          </w:tcPr>
          <w:p w14:paraId="7230FC0D" w14:textId="77777777" w:rsidR="002F6B8C" w:rsidRPr="008D74A4" w:rsidRDefault="002F6B8C" w:rsidP="007A03E9">
            <w:pPr>
              <w:spacing w:line="276" w:lineRule="auto"/>
              <w:jc w:val="center"/>
              <w:rPr>
                <w:sz w:val="24"/>
                <w:szCs w:val="24"/>
              </w:rPr>
            </w:pPr>
            <w:r w:rsidRPr="008D74A4">
              <w:rPr>
                <w:sz w:val="24"/>
                <w:szCs w:val="24"/>
              </w:rPr>
              <w:t>x</w:t>
            </w:r>
          </w:p>
        </w:tc>
        <w:tc>
          <w:tcPr>
            <w:tcW w:w="468" w:type="pct"/>
            <w:shd w:val="clear" w:color="auto" w:fill="auto"/>
            <w:vAlign w:val="center"/>
          </w:tcPr>
          <w:p w14:paraId="5C4285D1" w14:textId="77777777" w:rsidR="002F6B8C" w:rsidRPr="008D74A4" w:rsidRDefault="002F6B8C" w:rsidP="007A03E9">
            <w:pPr>
              <w:spacing w:line="276" w:lineRule="auto"/>
              <w:jc w:val="center"/>
              <w:rPr>
                <w:sz w:val="24"/>
                <w:szCs w:val="24"/>
              </w:rPr>
            </w:pPr>
            <w:r w:rsidRPr="008D74A4">
              <w:rPr>
                <w:sz w:val="24"/>
                <w:szCs w:val="24"/>
              </w:rPr>
              <w:t>x</w:t>
            </w:r>
          </w:p>
        </w:tc>
        <w:tc>
          <w:tcPr>
            <w:tcW w:w="996" w:type="pct"/>
            <w:vMerge/>
            <w:shd w:val="clear" w:color="auto" w:fill="auto"/>
            <w:vAlign w:val="center"/>
          </w:tcPr>
          <w:p w14:paraId="7F148FF1" w14:textId="77777777" w:rsidR="002F6B8C" w:rsidRPr="008D74A4" w:rsidRDefault="002F6B8C" w:rsidP="007A03E9">
            <w:pPr>
              <w:spacing w:line="276" w:lineRule="auto"/>
              <w:jc w:val="both"/>
              <w:rPr>
                <w:sz w:val="24"/>
                <w:szCs w:val="24"/>
              </w:rPr>
            </w:pPr>
          </w:p>
        </w:tc>
        <w:tc>
          <w:tcPr>
            <w:tcW w:w="982" w:type="pct"/>
            <w:vMerge/>
            <w:shd w:val="clear" w:color="auto" w:fill="auto"/>
            <w:vAlign w:val="center"/>
          </w:tcPr>
          <w:p w14:paraId="52E31BC4" w14:textId="77777777" w:rsidR="002F6B8C" w:rsidRPr="008D74A4" w:rsidRDefault="002F6B8C" w:rsidP="007A03E9">
            <w:pPr>
              <w:spacing w:line="276" w:lineRule="auto"/>
              <w:jc w:val="both"/>
              <w:rPr>
                <w:sz w:val="24"/>
                <w:szCs w:val="24"/>
              </w:rPr>
            </w:pPr>
          </w:p>
        </w:tc>
      </w:tr>
      <w:tr w:rsidR="002F6B8C" w:rsidRPr="008D74A4" w14:paraId="3F63F183" w14:textId="77777777" w:rsidTr="007A03E9">
        <w:trPr>
          <w:trHeight w:val="627"/>
        </w:trPr>
        <w:tc>
          <w:tcPr>
            <w:tcW w:w="684" w:type="pct"/>
            <w:shd w:val="clear" w:color="auto" w:fill="auto"/>
            <w:vAlign w:val="center"/>
          </w:tcPr>
          <w:p w14:paraId="24EEBF14" w14:textId="77777777" w:rsidR="002F6B8C" w:rsidRPr="008D74A4" w:rsidRDefault="002F6B8C" w:rsidP="007A03E9">
            <w:pPr>
              <w:spacing w:line="276" w:lineRule="auto"/>
              <w:jc w:val="center"/>
              <w:rPr>
                <w:sz w:val="24"/>
                <w:szCs w:val="24"/>
              </w:rPr>
            </w:pPr>
            <w:r w:rsidRPr="008D74A4">
              <w:rPr>
                <w:sz w:val="24"/>
                <w:szCs w:val="24"/>
              </w:rPr>
              <w:lastRenderedPageBreak/>
              <w:t>CELO3</w:t>
            </w:r>
          </w:p>
        </w:tc>
        <w:tc>
          <w:tcPr>
            <w:tcW w:w="467" w:type="pct"/>
            <w:shd w:val="clear" w:color="auto" w:fill="auto"/>
            <w:vAlign w:val="center"/>
          </w:tcPr>
          <w:p w14:paraId="7625391B" w14:textId="77777777" w:rsidR="002F6B8C" w:rsidRPr="008D74A4" w:rsidRDefault="002F6B8C" w:rsidP="007A03E9">
            <w:pPr>
              <w:spacing w:line="276" w:lineRule="auto"/>
              <w:jc w:val="center"/>
              <w:rPr>
                <w:sz w:val="24"/>
                <w:szCs w:val="24"/>
              </w:rPr>
            </w:pPr>
            <w:r w:rsidRPr="008D74A4">
              <w:rPr>
                <w:sz w:val="24"/>
                <w:szCs w:val="24"/>
              </w:rPr>
              <w:t>x</w:t>
            </w:r>
          </w:p>
        </w:tc>
        <w:tc>
          <w:tcPr>
            <w:tcW w:w="468" w:type="pct"/>
            <w:shd w:val="clear" w:color="auto" w:fill="auto"/>
            <w:vAlign w:val="center"/>
          </w:tcPr>
          <w:p w14:paraId="0D0CAEA8" w14:textId="77777777" w:rsidR="002F6B8C" w:rsidRPr="008D74A4" w:rsidRDefault="002F6B8C" w:rsidP="007A03E9">
            <w:pPr>
              <w:spacing w:line="276" w:lineRule="auto"/>
              <w:jc w:val="center"/>
              <w:rPr>
                <w:sz w:val="24"/>
                <w:szCs w:val="24"/>
              </w:rPr>
            </w:pPr>
            <w:r w:rsidRPr="008D74A4">
              <w:rPr>
                <w:sz w:val="24"/>
                <w:szCs w:val="24"/>
              </w:rPr>
              <w:t>x</w:t>
            </w:r>
          </w:p>
        </w:tc>
        <w:tc>
          <w:tcPr>
            <w:tcW w:w="468" w:type="pct"/>
            <w:shd w:val="clear" w:color="auto" w:fill="auto"/>
            <w:vAlign w:val="center"/>
          </w:tcPr>
          <w:p w14:paraId="3A952199" w14:textId="77777777" w:rsidR="002F6B8C" w:rsidRPr="008D74A4" w:rsidRDefault="002F6B8C" w:rsidP="007A03E9">
            <w:pPr>
              <w:spacing w:line="276" w:lineRule="auto"/>
              <w:jc w:val="center"/>
              <w:rPr>
                <w:sz w:val="24"/>
                <w:szCs w:val="24"/>
              </w:rPr>
            </w:pPr>
            <w:r w:rsidRPr="008D74A4">
              <w:rPr>
                <w:sz w:val="24"/>
                <w:szCs w:val="24"/>
              </w:rPr>
              <w:t>x</w:t>
            </w:r>
          </w:p>
        </w:tc>
        <w:tc>
          <w:tcPr>
            <w:tcW w:w="468" w:type="pct"/>
            <w:shd w:val="clear" w:color="auto" w:fill="auto"/>
            <w:vAlign w:val="center"/>
          </w:tcPr>
          <w:p w14:paraId="0636B7C3" w14:textId="77777777" w:rsidR="002F6B8C" w:rsidRPr="008D74A4" w:rsidRDefault="002F6B8C" w:rsidP="007A03E9">
            <w:pPr>
              <w:spacing w:line="276" w:lineRule="auto"/>
              <w:jc w:val="center"/>
              <w:rPr>
                <w:sz w:val="24"/>
                <w:szCs w:val="24"/>
              </w:rPr>
            </w:pPr>
            <w:r w:rsidRPr="008D74A4">
              <w:rPr>
                <w:sz w:val="24"/>
                <w:szCs w:val="24"/>
              </w:rPr>
              <w:t>x</w:t>
            </w:r>
          </w:p>
        </w:tc>
        <w:tc>
          <w:tcPr>
            <w:tcW w:w="468" w:type="pct"/>
            <w:shd w:val="clear" w:color="auto" w:fill="auto"/>
            <w:vAlign w:val="center"/>
          </w:tcPr>
          <w:p w14:paraId="7C346AC2" w14:textId="77777777" w:rsidR="002F6B8C" w:rsidRPr="008D74A4" w:rsidRDefault="002F6B8C" w:rsidP="007A03E9">
            <w:pPr>
              <w:spacing w:line="276" w:lineRule="auto"/>
              <w:jc w:val="center"/>
              <w:rPr>
                <w:sz w:val="24"/>
                <w:szCs w:val="24"/>
              </w:rPr>
            </w:pPr>
            <w:r w:rsidRPr="008D74A4">
              <w:rPr>
                <w:sz w:val="24"/>
                <w:szCs w:val="24"/>
              </w:rPr>
              <w:t>x</w:t>
            </w:r>
          </w:p>
        </w:tc>
        <w:tc>
          <w:tcPr>
            <w:tcW w:w="996" w:type="pct"/>
            <w:vMerge/>
            <w:shd w:val="clear" w:color="auto" w:fill="auto"/>
            <w:vAlign w:val="center"/>
          </w:tcPr>
          <w:p w14:paraId="01F09A27" w14:textId="77777777" w:rsidR="002F6B8C" w:rsidRPr="008D74A4" w:rsidRDefault="002F6B8C" w:rsidP="007A03E9">
            <w:pPr>
              <w:spacing w:line="276" w:lineRule="auto"/>
              <w:jc w:val="both"/>
              <w:rPr>
                <w:sz w:val="24"/>
                <w:szCs w:val="24"/>
              </w:rPr>
            </w:pPr>
          </w:p>
        </w:tc>
        <w:tc>
          <w:tcPr>
            <w:tcW w:w="982" w:type="pct"/>
            <w:vMerge/>
            <w:shd w:val="clear" w:color="auto" w:fill="auto"/>
            <w:vAlign w:val="center"/>
          </w:tcPr>
          <w:p w14:paraId="06567F72" w14:textId="77777777" w:rsidR="002F6B8C" w:rsidRPr="008D74A4" w:rsidRDefault="002F6B8C" w:rsidP="007A03E9">
            <w:pPr>
              <w:spacing w:line="276" w:lineRule="auto"/>
              <w:jc w:val="both"/>
              <w:rPr>
                <w:sz w:val="24"/>
                <w:szCs w:val="24"/>
              </w:rPr>
            </w:pPr>
          </w:p>
        </w:tc>
      </w:tr>
      <w:tr w:rsidR="002F6B8C" w:rsidRPr="008D74A4" w14:paraId="6C73A12D" w14:textId="77777777" w:rsidTr="007A03E9">
        <w:trPr>
          <w:trHeight w:val="628"/>
        </w:trPr>
        <w:tc>
          <w:tcPr>
            <w:tcW w:w="684" w:type="pct"/>
            <w:shd w:val="clear" w:color="auto" w:fill="auto"/>
            <w:vAlign w:val="center"/>
          </w:tcPr>
          <w:p w14:paraId="783508CB" w14:textId="77777777" w:rsidR="002F6B8C" w:rsidRPr="008D74A4" w:rsidRDefault="002F6B8C" w:rsidP="007A03E9">
            <w:pPr>
              <w:spacing w:line="276" w:lineRule="auto"/>
              <w:jc w:val="center"/>
              <w:rPr>
                <w:sz w:val="24"/>
                <w:szCs w:val="24"/>
              </w:rPr>
            </w:pPr>
            <w:r w:rsidRPr="008D74A4">
              <w:rPr>
                <w:sz w:val="24"/>
                <w:szCs w:val="24"/>
              </w:rPr>
              <w:lastRenderedPageBreak/>
              <w:t>CELO4</w:t>
            </w:r>
          </w:p>
        </w:tc>
        <w:tc>
          <w:tcPr>
            <w:tcW w:w="467" w:type="pct"/>
            <w:shd w:val="clear" w:color="auto" w:fill="auto"/>
            <w:vAlign w:val="center"/>
          </w:tcPr>
          <w:p w14:paraId="259F38FA" w14:textId="77777777" w:rsidR="002F6B8C" w:rsidRPr="008D74A4" w:rsidRDefault="002F6B8C" w:rsidP="007A03E9">
            <w:pPr>
              <w:spacing w:line="276" w:lineRule="auto"/>
              <w:jc w:val="center"/>
              <w:rPr>
                <w:sz w:val="24"/>
                <w:szCs w:val="24"/>
              </w:rPr>
            </w:pPr>
            <w:r w:rsidRPr="008D74A4">
              <w:rPr>
                <w:sz w:val="24"/>
                <w:szCs w:val="24"/>
              </w:rPr>
              <w:t>x</w:t>
            </w:r>
          </w:p>
        </w:tc>
        <w:tc>
          <w:tcPr>
            <w:tcW w:w="468" w:type="pct"/>
            <w:shd w:val="clear" w:color="auto" w:fill="auto"/>
            <w:vAlign w:val="center"/>
          </w:tcPr>
          <w:p w14:paraId="68599194" w14:textId="77777777" w:rsidR="002F6B8C" w:rsidRPr="008D74A4" w:rsidRDefault="002F6B8C" w:rsidP="007A03E9">
            <w:pPr>
              <w:spacing w:line="276" w:lineRule="auto"/>
              <w:jc w:val="center"/>
              <w:rPr>
                <w:sz w:val="24"/>
                <w:szCs w:val="24"/>
              </w:rPr>
            </w:pPr>
            <w:r w:rsidRPr="008D74A4">
              <w:rPr>
                <w:sz w:val="24"/>
                <w:szCs w:val="24"/>
              </w:rPr>
              <w:t>x</w:t>
            </w:r>
          </w:p>
        </w:tc>
        <w:tc>
          <w:tcPr>
            <w:tcW w:w="468" w:type="pct"/>
            <w:shd w:val="clear" w:color="auto" w:fill="auto"/>
            <w:vAlign w:val="center"/>
          </w:tcPr>
          <w:p w14:paraId="4F32D4E6" w14:textId="77777777" w:rsidR="002F6B8C" w:rsidRPr="008D74A4" w:rsidRDefault="002F6B8C" w:rsidP="007A03E9">
            <w:pPr>
              <w:spacing w:line="276" w:lineRule="auto"/>
              <w:jc w:val="center"/>
              <w:rPr>
                <w:sz w:val="24"/>
                <w:szCs w:val="24"/>
              </w:rPr>
            </w:pPr>
            <w:r w:rsidRPr="008D74A4">
              <w:rPr>
                <w:sz w:val="24"/>
                <w:szCs w:val="24"/>
              </w:rPr>
              <w:t>x</w:t>
            </w:r>
          </w:p>
        </w:tc>
        <w:tc>
          <w:tcPr>
            <w:tcW w:w="468" w:type="pct"/>
            <w:shd w:val="clear" w:color="auto" w:fill="auto"/>
            <w:vAlign w:val="center"/>
          </w:tcPr>
          <w:p w14:paraId="6C1E583D" w14:textId="77777777" w:rsidR="002F6B8C" w:rsidRPr="008D74A4" w:rsidRDefault="002F6B8C" w:rsidP="007A03E9">
            <w:pPr>
              <w:spacing w:line="276" w:lineRule="auto"/>
              <w:jc w:val="center"/>
              <w:rPr>
                <w:sz w:val="24"/>
                <w:szCs w:val="24"/>
              </w:rPr>
            </w:pPr>
            <w:r w:rsidRPr="008D74A4">
              <w:rPr>
                <w:sz w:val="24"/>
                <w:szCs w:val="24"/>
              </w:rPr>
              <w:t>x</w:t>
            </w:r>
          </w:p>
        </w:tc>
        <w:tc>
          <w:tcPr>
            <w:tcW w:w="468" w:type="pct"/>
            <w:shd w:val="clear" w:color="auto" w:fill="auto"/>
            <w:vAlign w:val="center"/>
          </w:tcPr>
          <w:p w14:paraId="632C1072" w14:textId="77777777" w:rsidR="002F6B8C" w:rsidRPr="008D74A4" w:rsidRDefault="002F6B8C" w:rsidP="007A03E9">
            <w:pPr>
              <w:spacing w:line="276" w:lineRule="auto"/>
              <w:jc w:val="center"/>
              <w:rPr>
                <w:sz w:val="24"/>
                <w:szCs w:val="24"/>
              </w:rPr>
            </w:pPr>
            <w:r w:rsidRPr="008D74A4">
              <w:rPr>
                <w:sz w:val="24"/>
                <w:szCs w:val="24"/>
              </w:rPr>
              <w:t>x</w:t>
            </w:r>
          </w:p>
        </w:tc>
        <w:tc>
          <w:tcPr>
            <w:tcW w:w="996" w:type="pct"/>
            <w:vMerge/>
            <w:shd w:val="clear" w:color="auto" w:fill="auto"/>
            <w:vAlign w:val="center"/>
          </w:tcPr>
          <w:p w14:paraId="2C7FE205" w14:textId="77777777" w:rsidR="002F6B8C" w:rsidRPr="008D74A4" w:rsidRDefault="002F6B8C" w:rsidP="007A03E9">
            <w:pPr>
              <w:spacing w:line="276" w:lineRule="auto"/>
              <w:jc w:val="both"/>
              <w:rPr>
                <w:sz w:val="24"/>
                <w:szCs w:val="24"/>
              </w:rPr>
            </w:pPr>
          </w:p>
        </w:tc>
        <w:tc>
          <w:tcPr>
            <w:tcW w:w="982" w:type="pct"/>
            <w:vMerge/>
            <w:shd w:val="clear" w:color="auto" w:fill="auto"/>
            <w:vAlign w:val="center"/>
          </w:tcPr>
          <w:p w14:paraId="410EB647" w14:textId="77777777" w:rsidR="002F6B8C" w:rsidRPr="008D74A4" w:rsidRDefault="002F6B8C" w:rsidP="007A03E9">
            <w:pPr>
              <w:spacing w:line="276" w:lineRule="auto"/>
              <w:jc w:val="both"/>
              <w:rPr>
                <w:sz w:val="24"/>
                <w:szCs w:val="24"/>
              </w:rPr>
            </w:pPr>
          </w:p>
        </w:tc>
      </w:tr>
    </w:tbl>
    <w:p w14:paraId="2AFB1DF4" w14:textId="77777777" w:rsidR="002F6B8C" w:rsidRPr="008D74A4" w:rsidRDefault="002F6B8C" w:rsidP="002F6B8C">
      <w:pPr>
        <w:spacing w:line="276" w:lineRule="auto"/>
        <w:ind w:firstLine="360"/>
        <w:rPr>
          <w:b/>
          <w:bCs/>
          <w:sz w:val="24"/>
          <w:szCs w:val="24"/>
        </w:rPr>
      </w:pPr>
      <w:r w:rsidRPr="008D74A4">
        <w:rPr>
          <w:b/>
          <w:bCs/>
          <w:sz w:val="24"/>
          <w:szCs w:val="24"/>
        </w:rPr>
        <w:t>- Trọng số thành phần đánh giá của học phần</w:t>
      </w:r>
    </w:p>
    <w:tbl>
      <w:tblPr>
        <w:tblStyle w:val="TableGrid"/>
        <w:tblW w:w="9067" w:type="dxa"/>
        <w:tblInd w:w="18" w:type="dxa"/>
        <w:tblLook w:val="04A0" w:firstRow="1" w:lastRow="0" w:firstColumn="1" w:lastColumn="0" w:noHBand="0" w:noVBand="1"/>
      </w:tblPr>
      <w:tblGrid>
        <w:gridCol w:w="1237"/>
        <w:gridCol w:w="4230"/>
        <w:gridCol w:w="1800"/>
        <w:gridCol w:w="1800"/>
      </w:tblGrid>
      <w:tr w:rsidR="002F6B8C" w:rsidRPr="008D74A4" w14:paraId="15473A48" w14:textId="77777777" w:rsidTr="007A03E9">
        <w:tc>
          <w:tcPr>
            <w:tcW w:w="1237" w:type="dxa"/>
            <w:shd w:val="clear" w:color="auto" w:fill="auto"/>
          </w:tcPr>
          <w:p w14:paraId="7EB8F4FA" w14:textId="77777777" w:rsidR="002F6B8C" w:rsidRPr="008D74A4" w:rsidRDefault="002F6B8C" w:rsidP="007A03E9">
            <w:pPr>
              <w:spacing w:line="276" w:lineRule="auto"/>
              <w:jc w:val="center"/>
              <w:rPr>
                <w:b/>
                <w:bCs/>
                <w:iCs/>
                <w:noProof/>
                <w:sz w:val="24"/>
                <w:szCs w:val="24"/>
              </w:rPr>
            </w:pPr>
            <w:r w:rsidRPr="008D74A4">
              <w:rPr>
                <w:b/>
                <w:bCs/>
                <w:iCs/>
                <w:noProof/>
                <w:sz w:val="24"/>
                <w:szCs w:val="24"/>
              </w:rPr>
              <w:t>TT</w:t>
            </w:r>
          </w:p>
        </w:tc>
        <w:tc>
          <w:tcPr>
            <w:tcW w:w="4230" w:type="dxa"/>
            <w:shd w:val="clear" w:color="auto" w:fill="auto"/>
          </w:tcPr>
          <w:p w14:paraId="189B04C6" w14:textId="77777777" w:rsidR="002F6B8C" w:rsidRPr="008D74A4" w:rsidRDefault="002F6B8C" w:rsidP="007A03E9">
            <w:pPr>
              <w:spacing w:line="276" w:lineRule="auto"/>
              <w:jc w:val="center"/>
              <w:rPr>
                <w:b/>
                <w:bCs/>
                <w:iCs/>
                <w:noProof/>
                <w:sz w:val="24"/>
                <w:szCs w:val="24"/>
              </w:rPr>
            </w:pPr>
            <w:r w:rsidRPr="008D74A4">
              <w:rPr>
                <w:b/>
                <w:bCs/>
                <w:iCs/>
                <w:noProof/>
                <w:sz w:val="24"/>
                <w:szCs w:val="24"/>
              </w:rPr>
              <w:t>Thành phần</w:t>
            </w:r>
          </w:p>
        </w:tc>
        <w:tc>
          <w:tcPr>
            <w:tcW w:w="1800" w:type="dxa"/>
            <w:shd w:val="clear" w:color="auto" w:fill="auto"/>
          </w:tcPr>
          <w:p w14:paraId="0E12CD6A" w14:textId="77777777" w:rsidR="002F6B8C" w:rsidRPr="008D74A4" w:rsidRDefault="002F6B8C" w:rsidP="007A03E9">
            <w:pPr>
              <w:spacing w:line="276" w:lineRule="auto"/>
              <w:jc w:val="center"/>
              <w:rPr>
                <w:b/>
                <w:bCs/>
                <w:iCs/>
                <w:noProof/>
                <w:sz w:val="24"/>
                <w:szCs w:val="24"/>
              </w:rPr>
            </w:pPr>
            <w:r w:rsidRPr="008D74A4">
              <w:rPr>
                <w:b/>
                <w:bCs/>
                <w:iCs/>
                <w:noProof/>
                <w:sz w:val="24"/>
                <w:szCs w:val="24"/>
              </w:rPr>
              <w:t>Trọng số (%)</w:t>
            </w:r>
          </w:p>
        </w:tc>
        <w:tc>
          <w:tcPr>
            <w:tcW w:w="1800" w:type="dxa"/>
            <w:shd w:val="clear" w:color="auto" w:fill="auto"/>
          </w:tcPr>
          <w:p w14:paraId="025F18CE" w14:textId="77777777" w:rsidR="002F6B8C" w:rsidRPr="008D74A4" w:rsidRDefault="002F6B8C" w:rsidP="007A03E9">
            <w:pPr>
              <w:spacing w:line="276" w:lineRule="auto"/>
              <w:jc w:val="center"/>
              <w:rPr>
                <w:b/>
                <w:bCs/>
                <w:iCs/>
                <w:noProof/>
                <w:sz w:val="24"/>
                <w:szCs w:val="24"/>
              </w:rPr>
            </w:pPr>
            <w:r w:rsidRPr="008D74A4">
              <w:rPr>
                <w:b/>
                <w:bCs/>
                <w:iCs/>
                <w:noProof/>
                <w:sz w:val="24"/>
                <w:szCs w:val="24"/>
              </w:rPr>
              <w:t>Ghi chú</w:t>
            </w:r>
          </w:p>
        </w:tc>
      </w:tr>
      <w:tr w:rsidR="002F6B8C" w:rsidRPr="008D74A4" w14:paraId="2C59A136" w14:textId="77777777" w:rsidTr="007A03E9">
        <w:tc>
          <w:tcPr>
            <w:tcW w:w="1237" w:type="dxa"/>
          </w:tcPr>
          <w:p w14:paraId="68938C69" w14:textId="77777777" w:rsidR="002F6B8C" w:rsidRPr="008D74A4" w:rsidRDefault="002F6B8C" w:rsidP="007A03E9">
            <w:pPr>
              <w:spacing w:line="276" w:lineRule="auto"/>
              <w:jc w:val="center"/>
              <w:rPr>
                <w:iCs/>
                <w:noProof/>
                <w:sz w:val="24"/>
                <w:szCs w:val="24"/>
              </w:rPr>
            </w:pPr>
            <w:r w:rsidRPr="008D74A4">
              <w:rPr>
                <w:iCs/>
                <w:noProof/>
                <w:sz w:val="24"/>
                <w:szCs w:val="24"/>
              </w:rPr>
              <w:t>1</w:t>
            </w:r>
          </w:p>
        </w:tc>
        <w:tc>
          <w:tcPr>
            <w:tcW w:w="4230" w:type="dxa"/>
            <w:vAlign w:val="center"/>
          </w:tcPr>
          <w:p w14:paraId="7F7E8815" w14:textId="77777777" w:rsidR="002F6B8C" w:rsidRPr="008D74A4" w:rsidRDefault="002F6B8C" w:rsidP="007A03E9">
            <w:pPr>
              <w:spacing w:line="276" w:lineRule="auto"/>
              <w:jc w:val="both"/>
              <w:rPr>
                <w:iCs/>
                <w:noProof/>
                <w:sz w:val="24"/>
                <w:szCs w:val="24"/>
              </w:rPr>
            </w:pPr>
            <w:r w:rsidRPr="008D74A4">
              <w:rPr>
                <w:sz w:val="24"/>
                <w:szCs w:val="24"/>
              </w:rPr>
              <w:t>Chuyên cần</w:t>
            </w:r>
          </w:p>
        </w:tc>
        <w:tc>
          <w:tcPr>
            <w:tcW w:w="1800" w:type="dxa"/>
          </w:tcPr>
          <w:p w14:paraId="34379C12" w14:textId="77777777" w:rsidR="002F6B8C" w:rsidRPr="008D74A4" w:rsidRDefault="002F6B8C" w:rsidP="007A03E9">
            <w:pPr>
              <w:spacing w:line="276" w:lineRule="auto"/>
              <w:jc w:val="center"/>
              <w:rPr>
                <w:iCs/>
                <w:noProof/>
                <w:sz w:val="24"/>
                <w:szCs w:val="24"/>
              </w:rPr>
            </w:pPr>
            <w:r w:rsidRPr="008D74A4">
              <w:rPr>
                <w:iCs/>
                <w:noProof/>
                <w:sz w:val="24"/>
                <w:szCs w:val="24"/>
              </w:rPr>
              <w:t>10%</w:t>
            </w:r>
          </w:p>
        </w:tc>
        <w:tc>
          <w:tcPr>
            <w:tcW w:w="1800" w:type="dxa"/>
          </w:tcPr>
          <w:p w14:paraId="546B1D8E" w14:textId="77777777" w:rsidR="002F6B8C" w:rsidRPr="008D74A4" w:rsidRDefault="002F6B8C" w:rsidP="007A03E9">
            <w:pPr>
              <w:spacing w:line="276" w:lineRule="auto"/>
              <w:jc w:val="both"/>
              <w:rPr>
                <w:iCs/>
                <w:noProof/>
                <w:sz w:val="24"/>
                <w:szCs w:val="24"/>
              </w:rPr>
            </w:pPr>
          </w:p>
        </w:tc>
      </w:tr>
      <w:tr w:rsidR="002F6B8C" w:rsidRPr="008D74A4" w14:paraId="7F7AA26B" w14:textId="77777777" w:rsidTr="007A03E9">
        <w:tc>
          <w:tcPr>
            <w:tcW w:w="1237" w:type="dxa"/>
          </w:tcPr>
          <w:p w14:paraId="058A592E" w14:textId="77777777" w:rsidR="002F6B8C" w:rsidRPr="008D74A4" w:rsidRDefault="002F6B8C" w:rsidP="007A03E9">
            <w:pPr>
              <w:spacing w:line="276" w:lineRule="auto"/>
              <w:jc w:val="center"/>
              <w:rPr>
                <w:iCs/>
                <w:noProof/>
                <w:sz w:val="24"/>
                <w:szCs w:val="24"/>
              </w:rPr>
            </w:pPr>
            <w:r w:rsidRPr="008D74A4">
              <w:rPr>
                <w:iCs/>
                <w:noProof/>
                <w:sz w:val="24"/>
                <w:szCs w:val="24"/>
              </w:rPr>
              <w:t>2</w:t>
            </w:r>
          </w:p>
        </w:tc>
        <w:tc>
          <w:tcPr>
            <w:tcW w:w="4230" w:type="dxa"/>
            <w:vAlign w:val="center"/>
          </w:tcPr>
          <w:p w14:paraId="278BF4E8" w14:textId="77777777" w:rsidR="002F6B8C" w:rsidRPr="008D74A4" w:rsidRDefault="002F6B8C" w:rsidP="007A03E9">
            <w:pPr>
              <w:spacing w:line="276" w:lineRule="auto"/>
              <w:jc w:val="both"/>
              <w:rPr>
                <w:iCs/>
                <w:noProof/>
                <w:sz w:val="24"/>
                <w:szCs w:val="24"/>
              </w:rPr>
            </w:pPr>
            <w:r w:rsidRPr="008D74A4">
              <w:rPr>
                <w:sz w:val="24"/>
                <w:szCs w:val="24"/>
              </w:rPr>
              <w:t>Thảo luận, bài tập, bài tập nhóm</w:t>
            </w:r>
          </w:p>
        </w:tc>
        <w:tc>
          <w:tcPr>
            <w:tcW w:w="1800" w:type="dxa"/>
          </w:tcPr>
          <w:p w14:paraId="3F3F2ECA" w14:textId="77777777" w:rsidR="002F6B8C" w:rsidRPr="008D74A4" w:rsidRDefault="002F6B8C" w:rsidP="007A03E9">
            <w:pPr>
              <w:spacing w:line="276" w:lineRule="auto"/>
              <w:jc w:val="center"/>
              <w:rPr>
                <w:iCs/>
                <w:noProof/>
                <w:sz w:val="24"/>
                <w:szCs w:val="24"/>
              </w:rPr>
            </w:pPr>
            <w:r w:rsidRPr="008D74A4">
              <w:rPr>
                <w:iCs/>
                <w:noProof/>
                <w:sz w:val="24"/>
                <w:szCs w:val="24"/>
              </w:rPr>
              <w:t>10%</w:t>
            </w:r>
          </w:p>
        </w:tc>
        <w:tc>
          <w:tcPr>
            <w:tcW w:w="1800" w:type="dxa"/>
          </w:tcPr>
          <w:p w14:paraId="75F2D24C" w14:textId="77777777" w:rsidR="002F6B8C" w:rsidRPr="008D74A4" w:rsidRDefault="002F6B8C" w:rsidP="007A03E9">
            <w:pPr>
              <w:spacing w:line="276" w:lineRule="auto"/>
              <w:jc w:val="both"/>
              <w:rPr>
                <w:iCs/>
                <w:noProof/>
                <w:sz w:val="24"/>
                <w:szCs w:val="24"/>
              </w:rPr>
            </w:pPr>
          </w:p>
        </w:tc>
      </w:tr>
      <w:tr w:rsidR="002F6B8C" w:rsidRPr="008D74A4" w14:paraId="7A290C5B" w14:textId="77777777" w:rsidTr="007A03E9">
        <w:trPr>
          <w:trHeight w:val="269"/>
        </w:trPr>
        <w:tc>
          <w:tcPr>
            <w:tcW w:w="1237" w:type="dxa"/>
          </w:tcPr>
          <w:p w14:paraId="1EB5E9F8" w14:textId="77777777" w:rsidR="002F6B8C" w:rsidRPr="008D74A4" w:rsidRDefault="002F6B8C" w:rsidP="007A03E9">
            <w:pPr>
              <w:spacing w:line="276" w:lineRule="auto"/>
              <w:jc w:val="center"/>
              <w:rPr>
                <w:iCs/>
                <w:noProof/>
                <w:sz w:val="24"/>
                <w:szCs w:val="24"/>
              </w:rPr>
            </w:pPr>
            <w:r w:rsidRPr="008D74A4">
              <w:rPr>
                <w:iCs/>
                <w:noProof/>
                <w:sz w:val="24"/>
                <w:szCs w:val="24"/>
              </w:rPr>
              <w:t>3</w:t>
            </w:r>
          </w:p>
        </w:tc>
        <w:tc>
          <w:tcPr>
            <w:tcW w:w="4230" w:type="dxa"/>
            <w:vAlign w:val="center"/>
          </w:tcPr>
          <w:p w14:paraId="43DD95C0" w14:textId="77777777" w:rsidR="002F6B8C" w:rsidRPr="008D74A4" w:rsidRDefault="002F6B8C" w:rsidP="007A03E9">
            <w:pPr>
              <w:spacing w:line="276" w:lineRule="auto"/>
              <w:jc w:val="both"/>
              <w:rPr>
                <w:iCs/>
                <w:noProof/>
                <w:sz w:val="24"/>
                <w:szCs w:val="24"/>
              </w:rPr>
            </w:pPr>
            <w:r w:rsidRPr="008D74A4">
              <w:rPr>
                <w:sz w:val="24"/>
                <w:szCs w:val="24"/>
              </w:rPr>
              <w:t>Thi giữa học kỳ</w:t>
            </w:r>
          </w:p>
        </w:tc>
        <w:tc>
          <w:tcPr>
            <w:tcW w:w="1800" w:type="dxa"/>
          </w:tcPr>
          <w:p w14:paraId="26C6CB9B" w14:textId="77777777" w:rsidR="002F6B8C" w:rsidRPr="008D74A4" w:rsidRDefault="002F6B8C" w:rsidP="007A03E9">
            <w:pPr>
              <w:spacing w:line="276" w:lineRule="auto"/>
              <w:jc w:val="center"/>
              <w:rPr>
                <w:iCs/>
                <w:noProof/>
                <w:sz w:val="24"/>
                <w:szCs w:val="24"/>
              </w:rPr>
            </w:pPr>
            <w:r w:rsidRPr="008D74A4">
              <w:rPr>
                <w:iCs/>
                <w:noProof/>
                <w:sz w:val="24"/>
                <w:szCs w:val="24"/>
              </w:rPr>
              <w:t>20%</w:t>
            </w:r>
          </w:p>
        </w:tc>
        <w:tc>
          <w:tcPr>
            <w:tcW w:w="1800" w:type="dxa"/>
          </w:tcPr>
          <w:p w14:paraId="337DBF84" w14:textId="77777777" w:rsidR="002F6B8C" w:rsidRPr="008D74A4" w:rsidRDefault="002F6B8C" w:rsidP="007A03E9">
            <w:pPr>
              <w:spacing w:line="276" w:lineRule="auto"/>
              <w:jc w:val="both"/>
              <w:rPr>
                <w:iCs/>
                <w:noProof/>
                <w:sz w:val="24"/>
                <w:szCs w:val="24"/>
              </w:rPr>
            </w:pPr>
          </w:p>
        </w:tc>
      </w:tr>
      <w:tr w:rsidR="002F6B8C" w:rsidRPr="008D74A4" w14:paraId="75792EB0" w14:textId="77777777" w:rsidTr="007A03E9">
        <w:tc>
          <w:tcPr>
            <w:tcW w:w="1237" w:type="dxa"/>
          </w:tcPr>
          <w:p w14:paraId="13CC045C" w14:textId="77777777" w:rsidR="002F6B8C" w:rsidRPr="008D74A4" w:rsidRDefault="002F6B8C" w:rsidP="007A03E9">
            <w:pPr>
              <w:spacing w:line="276" w:lineRule="auto"/>
              <w:jc w:val="center"/>
              <w:rPr>
                <w:iCs/>
                <w:noProof/>
                <w:sz w:val="24"/>
                <w:szCs w:val="24"/>
              </w:rPr>
            </w:pPr>
            <w:r w:rsidRPr="008D74A4">
              <w:rPr>
                <w:iCs/>
                <w:noProof/>
                <w:sz w:val="24"/>
                <w:szCs w:val="24"/>
              </w:rPr>
              <w:t>4</w:t>
            </w:r>
          </w:p>
        </w:tc>
        <w:tc>
          <w:tcPr>
            <w:tcW w:w="4230" w:type="dxa"/>
            <w:vAlign w:val="center"/>
          </w:tcPr>
          <w:p w14:paraId="14CFF64C" w14:textId="77777777" w:rsidR="002F6B8C" w:rsidRPr="008D74A4" w:rsidRDefault="002F6B8C" w:rsidP="007A03E9">
            <w:pPr>
              <w:spacing w:line="276" w:lineRule="auto"/>
              <w:jc w:val="both"/>
              <w:rPr>
                <w:iCs/>
                <w:noProof/>
                <w:sz w:val="24"/>
                <w:szCs w:val="24"/>
              </w:rPr>
            </w:pPr>
            <w:r w:rsidRPr="008D74A4">
              <w:rPr>
                <w:sz w:val="24"/>
                <w:szCs w:val="24"/>
              </w:rPr>
              <w:t>Thi cuối học kỳ</w:t>
            </w:r>
          </w:p>
        </w:tc>
        <w:tc>
          <w:tcPr>
            <w:tcW w:w="1800" w:type="dxa"/>
          </w:tcPr>
          <w:p w14:paraId="09286FEB" w14:textId="77777777" w:rsidR="002F6B8C" w:rsidRPr="008D74A4" w:rsidRDefault="002F6B8C" w:rsidP="007A03E9">
            <w:pPr>
              <w:spacing w:line="276" w:lineRule="auto"/>
              <w:jc w:val="center"/>
              <w:rPr>
                <w:iCs/>
                <w:noProof/>
                <w:sz w:val="24"/>
                <w:szCs w:val="24"/>
              </w:rPr>
            </w:pPr>
            <w:r w:rsidRPr="008D74A4">
              <w:rPr>
                <w:iCs/>
                <w:noProof/>
                <w:sz w:val="24"/>
                <w:szCs w:val="24"/>
              </w:rPr>
              <w:t>60%</w:t>
            </w:r>
          </w:p>
        </w:tc>
        <w:tc>
          <w:tcPr>
            <w:tcW w:w="1800" w:type="dxa"/>
          </w:tcPr>
          <w:p w14:paraId="6F5A4796" w14:textId="77777777" w:rsidR="002F6B8C" w:rsidRPr="008D74A4" w:rsidRDefault="002F6B8C" w:rsidP="007A03E9">
            <w:pPr>
              <w:spacing w:line="276" w:lineRule="auto"/>
              <w:jc w:val="both"/>
              <w:rPr>
                <w:iCs/>
                <w:noProof/>
                <w:sz w:val="24"/>
                <w:szCs w:val="24"/>
              </w:rPr>
            </w:pPr>
          </w:p>
        </w:tc>
      </w:tr>
      <w:tr w:rsidR="002F6B8C" w:rsidRPr="008D74A4" w14:paraId="0E04F6A1" w14:textId="77777777" w:rsidTr="007A03E9">
        <w:tc>
          <w:tcPr>
            <w:tcW w:w="5467" w:type="dxa"/>
            <w:gridSpan w:val="2"/>
          </w:tcPr>
          <w:p w14:paraId="4501170A" w14:textId="77777777" w:rsidR="002F6B8C" w:rsidRPr="008D74A4" w:rsidRDefault="002F6B8C" w:rsidP="007A03E9">
            <w:pPr>
              <w:spacing w:line="276" w:lineRule="auto"/>
              <w:jc w:val="center"/>
              <w:rPr>
                <w:b/>
                <w:bCs/>
                <w:sz w:val="24"/>
                <w:szCs w:val="24"/>
              </w:rPr>
            </w:pPr>
            <w:r w:rsidRPr="008D74A4">
              <w:rPr>
                <w:b/>
                <w:bCs/>
                <w:sz w:val="24"/>
                <w:szCs w:val="24"/>
              </w:rPr>
              <w:t>Tổng</w:t>
            </w:r>
          </w:p>
        </w:tc>
        <w:tc>
          <w:tcPr>
            <w:tcW w:w="1800" w:type="dxa"/>
          </w:tcPr>
          <w:p w14:paraId="55DDB346" w14:textId="77777777" w:rsidR="002F6B8C" w:rsidRPr="008D74A4" w:rsidRDefault="002F6B8C" w:rsidP="007A03E9">
            <w:pPr>
              <w:spacing w:line="276" w:lineRule="auto"/>
              <w:jc w:val="center"/>
              <w:rPr>
                <w:b/>
                <w:bCs/>
                <w:iCs/>
                <w:noProof/>
                <w:sz w:val="24"/>
                <w:szCs w:val="24"/>
              </w:rPr>
            </w:pPr>
            <w:r w:rsidRPr="008D74A4">
              <w:rPr>
                <w:b/>
                <w:bCs/>
                <w:iCs/>
                <w:noProof/>
                <w:sz w:val="24"/>
                <w:szCs w:val="24"/>
              </w:rPr>
              <w:t>100%</w:t>
            </w:r>
          </w:p>
        </w:tc>
        <w:tc>
          <w:tcPr>
            <w:tcW w:w="1800" w:type="dxa"/>
          </w:tcPr>
          <w:p w14:paraId="353359B3" w14:textId="77777777" w:rsidR="002F6B8C" w:rsidRPr="008D74A4" w:rsidRDefault="002F6B8C" w:rsidP="007A03E9">
            <w:pPr>
              <w:spacing w:line="276" w:lineRule="auto"/>
              <w:jc w:val="both"/>
              <w:rPr>
                <w:iCs/>
                <w:noProof/>
                <w:sz w:val="24"/>
                <w:szCs w:val="24"/>
              </w:rPr>
            </w:pPr>
          </w:p>
        </w:tc>
      </w:tr>
    </w:tbl>
    <w:p w14:paraId="6F7646B7" w14:textId="77777777" w:rsidR="002F6B8C" w:rsidRPr="008D74A4" w:rsidRDefault="002F6B8C" w:rsidP="002F6B8C">
      <w:pPr>
        <w:spacing w:line="276" w:lineRule="auto"/>
        <w:ind w:firstLine="180"/>
        <w:jc w:val="both"/>
        <w:rPr>
          <w:b/>
          <w:sz w:val="24"/>
          <w:szCs w:val="24"/>
        </w:rPr>
      </w:pPr>
    </w:p>
    <w:p w14:paraId="2783DE95" w14:textId="77777777" w:rsidR="002F6B8C" w:rsidRPr="008D74A4" w:rsidRDefault="002F6B8C" w:rsidP="002F6B8C">
      <w:pPr>
        <w:spacing w:line="276" w:lineRule="auto"/>
        <w:ind w:firstLine="180"/>
        <w:jc w:val="both"/>
        <w:rPr>
          <w:b/>
          <w:sz w:val="24"/>
          <w:szCs w:val="24"/>
        </w:rPr>
      </w:pPr>
      <w:r w:rsidRPr="008D74A4">
        <w:rPr>
          <w:b/>
          <w:sz w:val="24"/>
          <w:szCs w:val="24"/>
        </w:rPr>
        <w:t>9.3. Rubric đánh giá học phần</w:t>
      </w:r>
    </w:p>
    <w:p w14:paraId="08FEB69A" w14:textId="77777777" w:rsidR="002F6B8C" w:rsidRPr="008D74A4" w:rsidRDefault="002F6B8C" w:rsidP="002F6B8C">
      <w:pPr>
        <w:spacing w:line="276" w:lineRule="auto"/>
        <w:ind w:firstLine="360"/>
        <w:jc w:val="both"/>
        <w:rPr>
          <w:b/>
          <w:bCs/>
          <w:sz w:val="24"/>
          <w:szCs w:val="24"/>
        </w:rPr>
      </w:pPr>
      <w:r w:rsidRPr="008D74A4">
        <w:rPr>
          <w:b/>
          <w:bCs/>
          <w:sz w:val="24"/>
          <w:szCs w:val="24"/>
        </w:rPr>
        <w:t>- Đánh giá chuyên cần</w:t>
      </w:r>
    </w:p>
    <w:tbl>
      <w:tblPr>
        <w:tblStyle w:val="TableGrid"/>
        <w:tblW w:w="0" w:type="auto"/>
        <w:tblLook w:val="04A0" w:firstRow="1" w:lastRow="0" w:firstColumn="1" w:lastColumn="0" w:noHBand="0" w:noVBand="1"/>
      </w:tblPr>
      <w:tblGrid>
        <w:gridCol w:w="1345"/>
        <w:gridCol w:w="720"/>
        <w:gridCol w:w="1748"/>
        <w:gridCol w:w="1749"/>
        <w:gridCol w:w="1749"/>
        <w:gridCol w:w="1749"/>
      </w:tblGrid>
      <w:tr w:rsidR="002F6B8C" w:rsidRPr="008D74A4" w14:paraId="145E5B86" w14:textId="77777777" w:rsidTr="007A03E9">
        <w:tc>
          <w:tcPr>
            <w:tcW w:w="1345" w:type="dxa"/>
            <w:vMerge w:val="restart"/>
            <w:shd w:val="clear" w:color="auto" w:fill="F2F2F2" w:themeFill="background1" w:themeFillShade="F2"/>
            <w:vAlign w:val="center"/>
          </w:tcPr>
          <w:p w14:paraId="2EAFD576" w14:textId="77777777" w:rsidR="002F6B8C" w:rsidRPr="008D74A4" w:rsidRDefault="002F6B8C" w:rsidP="007A03E9">
            <w:pPr>
              <w:spacing w:line="276" w:lineRule="auto"/>
              <w:jc w:val="center"/>
              <w:rPr>
                <w:b/>
                <w:bCs/>
                <w:sz w:val="24"/>
                <w:szCs w:val="24"/>
              </w:rPr>
            </w:pPr>
            <w:r w:rsidRPr="008D74A4">
              <w:rPr>
                <w:b/>
                <w:sz w:val="24"/>
                <w:szCs w:val="24"/>
              </w:rPr>
              <w:t>Tiêu chí</w:t>
            </w:r>
          </w:p>
        </w:tc>
        <w:tc>
          <w:tcPr>
            <w:tcW w:w="720" w:type="dxa"/>
            <w:vMerge w:val="restart"/>
            <w:shd w:val="clear" w:color="auto" w:fill="F2F2F2" w:themeFill="background1" w:themeFillShade="F2"/>
            <w:vAlign w:val="center"/>
          </w:tcPr>
          <w:p w14:paraId="2A9CED74" w14:textId="77777777" w:rsidR="002F6B8C" w:rsidRPr="008D74A4" w:rsidRDefault="002F6B8C" w:rsidP="007A03E9">
            <w:pPr>
              <w:spacing w:line="276" w:lineRule="auto"/>
              <w:ind w:left="-110"/>
              <w:contextualSpacing/>
              <w:jc w:val="center"/>
              <w:rPr>
                <w:b/>
                <w:bCs/>
                <w:sz w:val="24"/>
                <w:szCs w:val="24"/>
              </w:rPr>
            </w:pPr>
            <w:r w:rsidRPr="008D74A4">
              <w:rPr>
                <w:b/>
                <w:sz w:val="24"/>
                <w:szCs w:val="24"/>
              </w:rPr>
              <w:t>Tỷ lệ (%)</w:t>
            </w:r>
          </w:p>
        </w:tc>
        <w:tc>
          <w:tcPr>
            <w:tcW w:w="6995" w:type="dxa"/>
            <w:gridSpan w:val="4"/>
            <w:shd w:val="clear" w:color="auto" w:fill="F2F2F2" w:themeFill="background1" w:themeFillShade="F2"/>
            <w:vAlign w:val="center"/>
          </w:tcPr>
          <w:p w14:paraId="614E4FF5" w14:textId="77777777" w:rsidR="002F6B8C" w:rsidRPr="008D74A4" w:rsidRDefault="002F6B8C" w:rsidP="007A03E9">
            <w:pPr>
              <w:spacing w:line="276" w:lineRule="auto"/>
              <w:jc w:val="center"/>
              <w:rPr>
                <w:b/>
                <w:bCs/>
                <w:sz w:val="24"/>
                <w:szCs w:val="24"/>
              </w:rPr>
            </w:pPr>
            <w:r w:rsidRPr="008D74A4">
              <w:rPr>
                <w:b/>
                <w:sz w:val="24"/>
                <w:szCs w:val="24"/>
              </w:rPr>
              <w:t>Mức chất lượng</w:t>
            </w:r>
          </w:p>
        </w:tc>
      </w:tr>
      <w:tr w:rsidR="002F6B8C" w:rsidRPr="008D74A4" w14:paraId="1905DBDC" w14:textId="77777777" w:rsidTr="007A03E9">
        <w:trPr>
          <w:trHeight w:val="698"/>
        </w:trPr>
        <w:tc>
          <w:tcPr>
            <w:tcW w:w="1345" w:type="dxa"/>
            <w:vMerge/>
            <w:shd w:val="clear" w:color="auto" w:fill="F2F2F2" w:themeFill="background1" w:themeFillShade="F2"/>
          </w:tcPr>
          <w:p w14:paraId="02E9DE47" w14:textId="77777777" w:rsidR="002F6B8C" w:rsidRPr="008D74A4" w:rsidRDefault="002F6B8C" w:rsidP="007A03E9">
            <w:pPr>
              <w:spacing w:line="276" w:lineRule="auto"/>
              <w:jc w:val="both"/>
              <w:rPr>
                <w:b/>
                <w:bCs/>
                <w:sz w:val="24"/>
                <w:szCs w:val="24"/>
              </w:rPr>
            </w:pPr>
          </w:p>
        </w:tc>
        <w:tc>
          <w:tcPr>
            <w:tcW w:w="720" w:type="dxa"/>
            <w:vMerge/>
            <w:shd w:val="clear" w:color="auto" w:fill="F2F2F2" w:themeFill="background1" w:themeFillShade="F2"/>
          </w:tcPr>
          <w:p w14:paraId="6100FEEA" w14:textId="77777777" w:rsidR="002F6B8C" w:rsidRPr="008D74A4" w:rsidRDefault="002F6B8C" w:rsidP="007A03E9">
            <w:pPr>
              <w:spacing w:line="276" w:lineRule="auto"/>
              <w:jc w:val="both"/>
              <w:rPr>
                <w:b/>
                <w:bCs/>
                <w:sz w:val="24"/>
                <w:szCs w:val="24"/>
              </w:rPr>
            </w:pPr>
          </w:p>
        </w:tc>
        <w:tc>
          <w:tcPr>
            <w:tcW w:w="1748" w:type="dxa"/>
            <w:shd w:val="clear" w:color="auto" w:fill="F2F2F2" w:themeFill="background1" w:themeFillShade="F2"/>
            <w:vAlign w:val="center"/>
          </w:tcPr>
          <w:p w14:paraId="7E404EE4" w14:textId="77777777" w:rsidR="002F6B8C" w:rsidRPr="008D74A4" w:rsidRDefault="002F6B8C" w:rsidP="007A03E9">
            <w:pPr>
              <w:spacing w:line="276" w:lineRule="auto"/>
              <w:jc w:val="center"/>
              <w:rPr>
                <w:b/>
                <w:bCs/>
                <w:sz w:val="24"/>
                <w:szCs w:val="24"/>
              </w:rPr>
            </w:pPr>
            <w:r w:rsidRPr="008D74A4">
              <w:rPr>
                <w:b/>
                <w:sz w:val="24"/>
                <w:szCs w:val="24"/>
              </w:rPr>
              <w:t>Rất tốt</w:t>
            </w:r>
          </w:p>
        </w:tc>
        <w:tc>
          <w:tcPr>
            <w:tcW w:w="1749" w:type="dxa"/>
            <w:shd w:val="clear" w:color="auto" w:fill="F2F2F2" w:themeFill="background1" w:themeFillShade="F2"/>
            <w:vAlign w:val="center"/>
          </w:tcPr>
          <w:p w14:paraId="041F89A7" w14:textId="77777777" w:rsidR="002F6B8C" w:rsidRPr="008D74A4" w:rsidRDefault="002F6B8C" w:rsidP="007A03E9">
            <w:pPr>
              <w:spacing w:line="276" w:lineRule="auto"/>
              <w:jc w:val="center"/>
              <w:rPr>
                <w:b/>
                <w:bCs/>
                <w:sz w:val="24"/>
                <w:szCs w:val="24"/>
              </w:rPr>
            </w:pPr>
            <w:r w:rsidRPr="008D74A4">
              <w:rPr>
                <w:b/>
                <w:sz w:val="24"/>
                <w:szCs w:val="24"/>
              </w:rPr>
              <w:t>Tốt</w:t>
            </w:r>
          </w:p>
        </w:tc>
        <w:tc>
          <w:tcPr>
            <w:tcW w:w="1749" w:type="dxa"/>
            <w:shd w:val="clear" w:color="auto" w:fill="F2F2F2" w:themeFill="background1" w:themeFillShade="F2"/>
            <w:vAlign w:val="center"/>
          </w:tcPr>
          <w:p w14:paraId="48F072DB" w14:textId="77777777" w:rsidR="002F6B8C" w:rsidRPr="008D74A4" w:rsidRDefault="002F6B8C" w:rsidP="007A03E9">
            <w:pPr>
              <w:spacing w:line="276" w:lineRule="auto"/>
              <w:jc w:val="center"/>
              <w:rPr>
                <w:b/>
                <w:bCs/>
                <w:sz w:val="24"/>
                <w:szCs w:val="24"/>
              </w:rPr>
            </w:pPr>
            <w:r w:rsidRPr="008D74A4">
              <w:rPr>
                <w:b/>
                <w:sz w:val="24"/>
                <w:szCs w:val="24"/>
              </w:rPr>
              <w:t>Đạt yêu cầu</w:t>
            </w:r>
          </w:p>
        </w:tc>
        <w:tc>
          <w:tcPr>
            <w:tcW w:w="1749" w:type="dxa"/>
            <w:shd w:val="clear" w:color="auto" w:fill="F2F2F2" w:themeFill="background1" w:themeFillShade="F2"/>
            <w:vAlign w:val="center"/>
          </w:tcPr>
          <w:p w14:paraId="4B731553" w14:textId="77777777" w:rsidR="002F6B8C" w:rsidRPr="008D74A4" w:rsidRDefault="002F6B8C" w:rsidP="007A03E9">
            <w:pPr>
              <w:spacing w:line="276" w:lineRule="auto"/>
              <w:jc w:val="center"/>
              <w:rPr>
                <w:b/>
                <w:bCs/>
                <w:sz w:val="24"/>
                <w:szCs w:val="24"/>
              </w:rPr>
            </w:pPr>
            <w:r w:rsidRPr="008D74A4">
              <w:rPr>
                <w:b/>
                <w:sz w:val="24"/>
                <w:szCs w:val="24"/>
              </w:rPr>
              <w:t>Không đạt yêu cầu</w:t>
            </w:r>
          </w:p>
        </w:tc>
      </w:tr>
      <w:tr w:rsidR="002F6B8C" w:rsidRPr="008D74A4" w14:paraId="1BD8CDAB" w14:textId="77777777" w:rsidTr="007A03E9">
        <w:tc>
          <w:tcPr>
            <w:tcW w:w="1345" w:type="dxa"/>
            <w:vMerge/>
            <w:shd w:val="clear" w:color="auto" w:fill="F2F2F2" w:themeFill="background1" w:themeFillShade="F2"/>
          </w:tcPr>
          <w:p w14:paraId="10D03E13" w14:textId="77777777" w:rsidR="002F6B8C" w:rsidRPr="008D74A4" w:rsidRDefault="002F6B8C" w:rsidP="007A03E9">
            <w:pPr>
              <w:spacing w:line="276" w:lineRule="auto"/>
              <w:jc w:val="both"/>
              <w:rPr>
                <w:b/>
                <w:bCs/>
                <w:sz w:val="24"/>
                <w:szCs w:val="24"/>
              </w:rPr>
            </w:pPr>
          </w:p>
        </w:tc>
        <w:tc>
          <w:tcPr>
            <w:tcW w:w="720" w:type="dxa"/>
            <w:vMerge/>
            <w:shd w:val="clear" w:color="auto" w:fill="F2F2F2" w:themeFill="background1" w:themeFillShade="F2"/>
          </w:tcPr>
          <w:p w14:paraId="1FEA0664" w14:textId="77777777" w:rsidR="002F6B8C" w:rsidRPr="008D74A4" w:rsidRDefault="002F6B8C" w:rsidP="007A03E9">
            <w:pPr>
              <w:spacing w:line="276" w:lineRule="auto"/>
              <w:jc w:val="both"/>
              <w:rPr>
                <w:b/>
                <w:bCs/>
                <w:sz w:val="24"/>
                <w:szCs w:val="24"/>
              </w:rPr>
            </w:pPr>
          </w:p>
        </w:tc>
        <w:tc>
          <w:tcPr>
            <w:tcW w:w="1748" w:type="dxa"/>
            <w:shd w:val="clear" w:color="auto" w:fill="F2F2F2" w:themeFill="background1" w:themeFillShade="F2"/>
            <w:vAlign w:val="center"/>
          </w:tcPr>
          <w:p w14:paraId="7003F99A" w14:textId="77777777" w:rsidR="002F6B8C" w:rsidRPr="008D74A4" w:rsidRDefault="002F6B8C" w:rsidP="007A03E9">
            <w:pPr>
              <w:spacing w:line="276" w:lineRule="auto"/>
              <w:jc w:val="center"/>
              <w:rPr>
                <w:b/>
                <w:bCs/>
                <w:sz w:val="24"/>
                <w:szCs w:val="24"/>
              </w:rPr>
            </w:pPr>
            <w:r w:rsidRPr="008D74A4">
              <w:rPr>
                <w:i/>
                <w:sz w:val="24"/>
                <w:szCs w:val="24"/>
              </w:rPr>
              <w:t>10 – 8,5</w:t>
            </w:r>
          </w:p>
        </w:tc>
        <w:tc>
          <w:tcPr>
            <w:tcW w:w="1749" w:type="dxa"/>
            <w:shd w:val="clear" w:color="auto" w:fill="F2F2F2" w:themeFill="background1" w:themeFillShade="F2"/>
            <w:vAlign w:val="center"/>
          </w:tcPr>
          <w:p w14:paraId="638B6987" w14:textId="77777777" w:rsidR="002F6B8C" w:rsidRPr="008D74A4" w:rsidRDefault="002F6B8C" w:rsidP="007A03E9">
            <w:pPr>
              <w:spacing w:line="276" w:lineRule="auto"/>
              <w:jc w:val="center"/>
              <w:rPr>
                <w:b/>
                <w:bCs/>
                <w:sz w:val="24"/>
                <w:szCs w:val="24"/>
              </w:rPr>
            </w:pPr>
            <w:r w:rsidRPr="008D74A4">
              <w:rPr>
                <w:i/>
                <w:sz w:val="24"/>
                <w:szCs w:val="24"/>
              </w:rPr>
              <w:t>8,4 – 7,0</w:t>
            </w:r>
          </w:p>
        </w:tc>
        <w:tc>
          <w:tcPr>
            <w:tcW w:w="1749" w:type="dxa"/>
            <w:shd w:val="clear" w:color="auto" w:fill="F2F2F2" w:themeFill="background1" w:themeFillShade="F2"/>
            <w:vAlign w:val="center"/>
          </w:tcPr>
          <w:p w14:paraId="765C3F20" w14:textId="77777777" w:rsidR="002F6B8C" w:rsidRPr="008D74A4" w:rsidRDefault="002F6B8C" w:rsidP="007A03E9">
            <w:pPr>
              <w:spacing w:line="276" w:lineRule="auto"/>
              <w:jc w:val="center"/>
              <w:rPr>
                <w:b/>
                <w:bCs/>
                <w:sz w:val="24"/>
                <w:szCs w:val="24"/>
              </w:rPr>
            </w:pPr>
            <w:r w:rsidRPr="008D74A4">
              <w:rPr>
                <w:i/>
                <w:sz w:val="24"/>
                <w:szCs w:val="24"/>
              </w:rPr>
              <w:t>6,9 – 5,5</w:t>
            </w:r>
          </w:p>
        </w:tc>
        <w:tc>
          <w:tcPr>
            <w:tcW w:w="1749" w:type="dxa"/>
            <w:shd w:val="clear" w:color="auto" w:fill="F2F2F2" w:themeFill="background1" w:themeFillShade="F2"/>
            <w:vAlign w:val="center"/>
          </w:tcPr>
          <w:p w14:paraId="4BEE9BB8" w14:textId="77777777" w:rsidR="002F6B8C" w:rsidRPr="008D74A4" w:rsidRDefault="002F6B8C" w:rsidP="007A03E9">
            <w:pPr>
              <w:spacing w:line="276" w:lineRule="auto"/>
              <w:jc w:val="center"/>
              <w:rPr>
                <w:b/>
                <w:bCs/>
                <w:sz w:val="24"/>
                <w:szCs w:val="24"/>
              </w:rPr>
            </w:pPr>
            <w:r w:rsidRPr="008D74A4">
              <w:rPr>
                <w:i/>
                <w:sz w:val="24"/>
                <w:szCs w:val="24"/>
              </w:rPr>
              <w:t>5,4 – 0,0</w:t>
            </w:r>
          </w:p>
        </w:tc>
      </w:tr>
      <w:tr w:rsidR="002F6B8C" w:rsidRPr="008D74A4" w14:paraId="6A33C299" w14:textId="77777777" w:rsidTr="007A03E9">
        <w:tc>
          <w:tcPr>
            <w:tcW w:w="1345" w:type="dxa"/>
            <w:vAlign w:val="center"/>
          </w:tcPr>
          <w:p w14:paraId="6756DB35" w14:textId="77777777" w:rsidR="002F6B8C" w:rsidRPr="008D74A4" w:rsidRDefault="002F6B8C" w:rsidP="007A03E9">
            <w:pPr>
              <w:spacing w:line="276" w:lineRule="auto"/>
              <w:jc w:val="center"/>
              <w:rPr>
                <w:b/>
                <w:bCs/>
                <w:sz w:val="24"/>
                <w:szCs w:val="24"/>
              </w:rPr>
            </w:pPr>
            <w:r w:rsidRPr="008D74A4">
              <w:rPr>
                <w:sz w:val="24"/>
                <w:szCs w:val="24"/>
              </w:rPr>
              <w:t>Hiện diện trên lớp</w:t>
            </w:r>
          </w:p>
        </w:tc>
        <w:tc>
          <w:tcPr>
            <w:tcW w:w="720" w:type="dxa"/>
            <w:vAlign w:val="center"/>
          </w:tcPr>
          <w:p w14:paraId="0A24620A" w14:textId="77777777" w:rsidR="002F6B8C" w:rsidRPr="008D74A4" w:rsidRDefault="002F6B8C" w:rsidP="007A03E9">
            <w:pPr>
              <w:spacing w:line="276" w:lineRule="auto"/>
              <w:jc w:val="center"/>
              <w:rPr>
                <w:b/>
                <w:bCs/>
                <w:sz w:val="24"/>
                <w:szCs w:val="24"/>
              </w:rPr>
            </w:pPr>
            <w:r w:rsidRPr="008D74A4">
              <w:rPr>
                <w:b/>
                <w:bCs/>
                <w:sz w:val="24"/>
                <w:szCs w:val="24"/>
              </w:rPr>
              <w:t>70</w:t>
            </w:r>
          </w:p>
        </w:tc>
        <w:tc>
          <w:tcPr>
            <w:tcW w:w="1748" w:type="dxa"/>
            <w:vAlign w:val="center"/>
          </w:tcPr>
          <w:p w14:paraId="30D1CEAF" w14:textId="77777777" w:rsidR="002F6B8C" w:rsidRPr="008D74A4" w:rsidRDefault="002F6B8C" w:rsidP="007A03E9">
            <w:pPr>
              <w:spacing w:line="276" w:lineRule="auto"/>
              <w:ind w:left="26" w:right="26"/>
              <w:contextualSpacing/>
              <w:jc w:val="both"/>
              <w:rPr>
                <w:sz w:val="24"/>
                <w:szCs w:val="24"/>
              </w:rPr>
            </w:pPr>
            <w:r w:rsidRPr="008D74A4">
              <w:rPr>
                <w:sz w:val="24"/>
                <w:szCs w:val="24"/>
              </w:rPr>
              <w:t>Tham gia</w:t>
            </w:r>
          </w:p>
          <w:p w14:paraId="7BF2DA20" w14:textId="77777777" w:rsidR="002F6B8C" w:rsidRPr="008D74A4" w:rsidRDefault="002F6B8C" w:rsidP="007A03E9">
            <w:pPr>
              <w:spacing w:line="276" w:lineRule="auto"/>
              <w:jc w:val="both"/>
              <w:rPr>
                <w:b/>
                <w:bCs/>
                <w:sz w:val="24"/>
                <w:szCs w:val="24"/>
              </w:rPr>
            </w:pPr>
            <w:r w:rsidRPr="008D74A4">
              <w:rPr>
                <w:sz w:val="24"/>
                <w:szCs w:val="24"/>
              </w:rPr>
              <w:t>&gt; 90% buổi học</w:t>
            </w:r>
          </w:p>
        </w:tc>
        <w:tc>
          <w:tcPr>
            <w:tcW w:w="1749" w:type="dxa"/>
            <w:vAlign w:val="center"/>
          </w:tcPr>
          <w:p w14:paraId="2EA6F390" w14:textId="77777777" w:rsidR="002F6B8C" w:rsidRPr="008D74A4" w:rsidRDefault="002F6B8C" w:rsidP="007A03E9">
            <w:pPr>
              <w:spacing w:line="276" w:lineRule="auto"/>
              <w:ind w:left="7" w:right="20"/>
              <w:contextualSpacing/>
              <w:jc w:val="both"/>
              <w:rPr>
                <w:sz w:val="24"/>
                <w:szCs w:val="24"/>
              </w:rPr>
            </w:pPr>
            <w:r w:rsidRPr="008D74A4">
              <w:rPr>
                <w:sz w:val="24"/>
                <w:szCs w:val="24"/>
              </w:rPr>
              <w:t>Tham gia &gt;</w:t>
            </w:r>
          </w:p>
          <w:p w14:paraId="55DAB18E" w14:textId="77777777" w:rsidR="002F6B8C" w:rsidRPr="008D74A4" w:rsidRDefault="002F6B8C" w:rsidP="007A03E9">
            <w:pPr>
              <w:spacing w:line="276" w:lineRule="auto"/>
              <w:jc w:val="both"/>
              <w:rPr>
                <w:b/>
                <w:bCs/>
                <w:sz w:val="24"/>
                <w:szCs w:val="24"/>
              </w:rPr>
            </w:pPr>
            <w:r w:rsidRPr="008D74A4">
              <w:rPr>
                <w:sz w:val="24"/>
                <w:szCs w:val="24"/>
              </w:rPr>
              <w:t>80% - 90% buổi học</w:t>
            </w:r>
          </w:p>
        </w:tc>
        <w:tc>
          <w:tcPr>
            <w:tcW w:w="1749" w:type="dxa"/>
            <w:vAlign w:val="center"/>
          </w:tcPr>
          <w:p w14:paraId="41DA710C" w14:textId="77777777" w:rsidR="002F6B8C" w:rsidRPr="008D74A4" w:rsidRDefault="002F6B8C" w:rsidP="007A03E9">
            <w:pPr>
              <w:spacing w:line="276" w:lineRule="auto"/>
              <w:contextualSpacing/>
              <w:jc w:val="both"/>
              <w:rPr>
                <w:sz w:val="24"/>
                <w:szCs w:val="24"/>
              </w:rPr>
            </w:pPr>
            <w:r w:rsidRPr="008D74A4">
              <w:rPr>
                <w:sz w:val="24"/>
                <w:szCs w:val="24"/>
              </w:rPr>
              <w:t>Tham gia</w:t>
            </w:r>
          </w:p>
          <w:p w14:paraId="742FB8BD" w14:textId="77777777" w:rsidR="002F6B8C" w:rsidRPr="008D74A4" w:rsidRDefault="002F6B8C" w:rsidP="007A03E9">
            <w:pPr>
              <w:spacing w:line="276" w:lineRule="auto"/>
              <w:jc w:val="both"/>
              <w:rPr>
                <w:b/>
                <w:bCs/>
                <w:sz w:val="24"/>
                <w:szCs w:val="24"/>
              </w:rPr>
            </w:pPr>
            <w:r w:rsidRPr="008D74A4">
              <w:rPr>
                <w:sz w:val="24"/>
                <w:szCs w:val="24"/>
              </w:rPr>
              <w:t>70% - 80% buổi học</w:t>
            </w:r>
          </w:p>
        </w:tc>
        <w:tc>
          <w:tcPr>
            <w:tcW w:w="1749" w:type="dxa"/>
            <w:vAlign w:val="center"/>
          </w:tcPr>
          <w:p w14:paraId="65CF33A1" w14:textId="77777777" w:rsidR="002F6B8C" w:rsidRPr="008D74A4" w:rsidRDefault="002F6B8C" w:rsidP="007A03E9">
            <w:pPr>
              <w:spacing w:line="276" w:lineRule="auto"/>
              <w:contextualSpacing/>
              <w:jc w:val="both"/>
              <w:rPr>
                <w:sz w:val="24"/>
                <w:szCs w:val="24"/>
              </w:rPr>
            </w:pPr>
            <w:r w:rsidRPr="008D74A4">
              <w:rPr>
                <w:sz w:val="24"/>
                <w:szCs w:val="24"/>
              </w:rPr>
              <w:t>Tham gia</w:t>
            </w:r>
          </w:p>
          <w:p w14:paraId="58FC82D3" w14:textId="77777777" w:rsidR="002F6B8C" w:rsidRPr="008D74A4" w:rsidRDefault="002F6B8C" w:rsidP="007A03E9">
            <w:pPr>
              <w:spacing w:line="276" w:lineRule="auto"/>
              <w:jc w:val="both"/>
              <w:rPr>
                <w:b/>
                <w:bCs/>
                <w:sz w:val="24"/>
                <w:szCs w:val="24"/>
              </w:rPr>
            </w:pPr>
            <w:r w:rsidRPr="008D74A4">
              <w:rPr>
                <w:sz w:val="24"/>
                <w:szCs w:val="24"/>
              </w:rPr>
              <w:t>&lt; 70% buổi học</w:t>
            </w:r>
          </w:p>
        </w:tc>
      </w:tr>
      <w:tr w:rsidR="002F6B8C" w:rsidRPr="008D74A4" w14:paraId="7B6CEE35" w14:textId="77777777" w:rsidTr="007A03E9">
        <w:tc>
          <w:tcPr>
            <w:tcW w:w="1345" w:type="dxa"/>
            <w:vAlign w:val="center"/>
          </w:tcPr>
          <w:p w14:paraId="5EBD61A3" w14:textId="77777777" w:rsidR="002F6B8C" w:rsidRPr="008D74A4" w:rsidRDefault="002F6B8C" w:rsidP="007A03E9">
            <w:pPr>
              <w:spacing w:line="276" w:lineRule="auto"/>
              <w:jc w:val="center"/>
              <w:rPr>
                <w:b/>
                <w:bCs/>
                <w:sz w:val="24"/>
                <w:szCs w:val="24"/>
              </w:rPr>
            </w:pPr>
            <w:r w:rsidRPr="008D74A4">
              <w:rPr>
                <w:sz w:val="24"/>
                <w:szCs w:val="24"/>
              </w:rPr>
              <w:t>Tích cực</w:t>
            </w:r>
          </w:p>
        </w:tc>
        <w:tc>
          <w:tcPr>
            <w:tcW w:w="720" w:type="dxa"/>
            <w:vAlign w:val="center"/>
          </w:tcPr>
          <w:p w14:paraId="2257A64C" w14:textId="77777777" w:rsidR="002F6B8C" w:rsidRPr="008D74A4" w:rsidRDefault="002F6B8C" w:rsidP="007A03E9">
            <w:pPr>
              <w:spacing w:line="276" w:lineRule="auto"/>
              <w:jc w:val="center"/>
              <w:rPr>
                <w:b/>
                <w:bCs/>
                <w:sz w:val="24"/>
                <w:szCs w:val="24"/>
              </w:rPr>
            </w:pPr>
            <w:r w:rsidRPr="008D74A4">
              <w:rPr>
                <w:b/>
                <w:bCs/>
                <w:sz w:val="24"/>
                <w:szCs w:val="24"/>
              </w:rPr>
              <w:t>30</w:t>
            </w:r>
          </w:p>
        </w:tc>
        <w:tc>
          <w:tcPr>
            <w:tcW w:w="1748" w:type="dxa"/>
            <w:vAlign w:val="center"/>
          </w:tcPr>
          <w:p w14:paraId="179383A9" w14:textId="77777777" w:rsidR="002F6B8C" w:rsidRPr="008D74A4" w:rsidRDefault="002F6B8C" w:rsidP="007A03E9">
            <w:pPr>
              <w:spacing w:line="276" w:lineRule="auto"/>
              <w:jc w:val="both"/>
              <w:rPr>
                <w:b/>
                <w:bCs/>
                <w:sz w:val="24"/>
                <w:szCs w:val="24"/>
              </w:rPr>
            </w:pPr>
            <w:r w:rsidRPr="008D74A4">
              <w:rPr>
                <w:sz w:val="24"/>
                <w:szCs w:val="24"/>
              </w:rPr>
              <w:t>Nhiệt tình trao đổi, phát biểu, trả lời nhiều câu hỏi</w:t>
            </w:r>
          </w:p>
        </w:tc>
        <w:tc>
          <w:tcPr>
            <w:tcW w:w="1749" w:type="dxa"/>
            <w:vAlign w:val="center"/>
          </w:tcPr>
          <w:p w14:paraId="112E99E7" w14:textId="77777777" w:rsidR="002F6B8C" w:rsidRPr="008D74A4" w:rsidRDefault="002F6B8C" w:rsidP="007A03E9">
            <w:pPr>
              <w:spacing w:line="276" w:lineRule="auto"/>
              <w:jc w:val="both"/>
              <w:rPr>
                <w:b/>
                <w:bCs/>
                <w:sz w:val="24"/>
                <w:szCs w:val="24"/>
              </w:rPr>
            </w:pPr>
            <w:r w:rsidRPr="008D74A4">
              <w:rPr>
                <w:sz w:val="24"/>
                <w:szCs w:val="24"/>
              </w:rPr>
              <w:t>Có đặt/trả lời ≥ 2 câu hỏi</w:t>
            </w:r>
          </w:p>
        </w:tc>
        <w:tc>
          <w:tcPr>
            <w:tcW w:w="1749" w:type="dxa"/>
            <w:vAlign w:val="center"/>
          </w:tcPr>
          <w:p w14:paraId="43D2EC8A" w14:textId="77777777" w:rsidR="002F6B8C" w:rsidRPr="008D74A4" w:rsidRDefault="002F6B8C" w:rsidP="007A03E9">
            <w:pPr>
              <w:spacing w:line="276" w:lineRule="auto"/>
              <w:jc w:val="both"/>
              <w:rPr>
                <w:b/>
                <w:bCs/>
                <w:sz w:val="24"/>
                <w:szCs w:val="24"/>
              </w:rPr>
            </w:pPr>
            <w:r w:rsidRPr="008D74A4">
              <w:rPr>
                <w:sz w:val="24"/>
                <w:szCs w:val="24"/>
              </w:rPr>
              <w:t>Có đặt/trả lời ít nhất 1 câu hỏi</w:t>
            </w:r>
          </w:p>
        </w:tc>
        <w:tc>
          <w:tcPr>
            <w:tcW w:w="1749" w:type="dxa"/>
            <w:vAlign w:val="center"/>
          </w:tcPr>
          <w:p w14:paraId="0DC937C3" w14:textId="77777777" w:rsidR="002F6B8C" w:rsidRPr="008D74A4" w:rsidRDefault="002F6B8C" w:rsidP="007A03E9">
            <w:pPr>
              <w:spacing w:line="276" w:lineRule="auto"/>
              <w:jc w:val="both"/>
              <w:rPr>
                <w:b/>
                <w:bCs/>
                <w:sz w:val="24"/>
                <w:szCs w:val="24"/>
              </w:rPr>
            </w:pPr>
            <w:r w:rsidRPr="008D74A4">
              <w:rPr>
                <w:sz w:val="24"/>
                <w:szCs w:val="24"/>
              </w:rPr>
              <w:t>Không tham gia thảo luận, trả lời, đóng góp</w:t>
            </w:r>
          </w:p>
        </w:tc>
      </w:tr>
    </w:tbl>
    <w:p w14:paraId="1CFB5434" w14:textId="77777777" w:rsidR="002F6B8C" w:rsidRPr="008D74A4" w:rsidRDefault="002F6B8C" w:rsidP="002F6B8C">
      <w:pPr>
        <w:spacing w:line="276" w:lineRule="auto"/>
        <w:ind w:firstLine="360"/>
        <w:jc w:val="both"/>
        <w:rPr>
          <w:b/>
          <w:bCs/>
          <w:sz w:val="24"/>
          <w:szCs w:val="24"/>
        </w:rPr>
      </w:pPr>
    </w:p>
    <w:p w14:paraId="70DA068F" w14:textId="77777777" w:rsidR="002F6B8C" w:rsidRPr="008D74A4" w:rsidRDefault="002F6B8C" w:rsidP="002F6B8C">
      <w:pPr>
        <w:spacing w:line="276" w:lineRule="auto"/>
        <w:ind w:firstLine="360"/>
        <w:jc w:val="both"/>
        <w:rPr>
          <w:b/>
          <w:bCs/>
          <w:sz w:val="24"/>
          <w:szCs w:val="24"/>
        </w:rPr>
      </w:pPr>
      <w:r w:rsidRPr="008D74A4">
        <w:rPr>
          <w:b/>
          <w:bCs/>
          <w:sz w:val="24"/>
          <w:szCs w:val="24"/>
        </w:rPr>
        <w:t>- Đánh giá bài tập</w:t>
      </w:r>
    </w:p>
    <w:p w14:paraId="773A9A93" w14:textId="77777777" w:rsidR="002F6B8C" w:rsidRPr="008D74A4" w:rsidRDefault="002F6B8C" w:rsidP="002F6B8C">
      <w:pPr>
        <w:spacing w:line="276" w:lineRule="auto"/>
        <w:ind w:left="180" w:firstLine="360"/>
        <w:jc w:val="both"/>
        <w:rPr>
          <w:i/>
          <w:sz w:val="24"/>
          <w:szCs w:val="24"/>
        </w:rPr>
      </w:pPr>
      <w:r w:rsidRPr="008D74A4">
        <w:rPr>
          <w:i/>
          <w:sz w:val="24"/>
          <w:szCs w:val="24"/>
        </w:rPr>
        <w:t>Trong quá trình học, sẽ có một số bài tập về nhà thực hiện, HV thực hiện bài tập và có kiểm tra ngẫu nhiên tại lớp sẽ được cộng điểm vào điểm giữa kỳ.</w:t>
      </w:r>
    </w:p>
    <w:tbl>
      <w:tblPr>
        <w:tblStyle w:val="TableGrid"/>
        <w:tblW w:w="0" w:type="auto"/>
        <w:tblLook w:val="04A0" w:firstRow="1" w:lastRow="0" w:firstColumn="1" w:lastColumn="0" w:noHBand="0" w:noVBand="1"/>
      </w:tblPr>
      <w:tblGrid>
        <w:gridCol w:w="1345"/>
        <w:gridCol w:w="720"/>
        <w:gridCol w:w="1748"/>
        <w:gridCol w:w="1749"/>
        <w:gridCol w:w="1749"/>
        <w:gridCol w:w="1749"/>
      </w:tblGrid>
      <w:tr w:rsidR="002F6B8C" w:rsidRPr="008D74A4" w14:paraId="360EDB3C" w14:textId="77777777" w:rsidTr="00A52CAD">
        <w:trPr>
          <w:tblHeader/>
        </w:trPr>
        <w:tc>
          <w:tcPr>
            <w:tcW w:w="1345" w:type="dxa"/>
            <w:vMerge w:val="restart"/>
            <w:shd w:val="clear" w:color="auto" w:fill="F2F2F2" w:themeFill="background1" w:themeFillShade="F2"/>
            <w:vAlign w:val="center"/>
          </w:tcPr>
          <w:p w14:paraId="1E48F8B5" w14:textId="77777777" w:rsidR="002F6B8C" w:rsidRPr="008D74A4" w:rsidRDefault="002F6B8C" w:rsidP="007A03E9">
            <w:pPr>
              <w:spacing w:line="276" w:lineRule="auto"/>
              <w:jc w:val="center"/>
              <w:rPr>
                <w:b/>
                <w:bCs/>
                <w:sz w:val="24"/>
                <w:szCs w:val="24"/>
              </w:rPr>
            </w:pPr>
            <w:r w:rsidRPr="008D74A4">
              <w:rPr>
                <w:b/>
                <w:sz w:val="24"/>
                <w:szCs w:val="24"/>
              </w:rPr>
              <w:t>Tiêu chí</w:t>
            </w:r>
          </w:p>
        </w:tc>
        <w:tc>
          <w:tcPr>
            <w:tcW w:w="720" w:type="dxa"/>
            <w:vMerge w:val="restart"/>
            <w:shd w:val="clear" w:color="auto" w:fill="F2F2F2" w:themeFill="background1" w:themeFillShade="F2"/>
            <w:vAlign w:val="center"/>
          </w:tcPr>
          <w:p w14:paraId="707A029B" w14:textId="77777777" w:rsidR="002F6B8C" w:rsidRPr="008D74A4" w:rsidRDefault="002F6B8C" w:rsidP="007A03E9">
            <w:pPr>
              <w:spacing w:line="276" w:lineRule="auto"/>
              <w:ind w:left="-110"/>
              <w:contextualSpacing/>
              <w:jc w:val="center"/>
              <w:rPr>
                <w:b/>
                <w:bCs/>
                <w:sz w:val="24"/>
                <w:szCs w:val="24"/>
              </w:rPr>
            </w:pPr>
            <w:r w:rsidRPr="008D74A4">
              <w:rPr>
                <w:b/>
                <w:sz w:val="24"/>
                <w:szCs w:val="24"/>
              </w:rPr>
              <w:t>Tỷ lệ (%)</w:t>
            </w:r>
          </w:p>
        </w:tc>
        <w:tc>
          <w:tcPr>
            <w:tcW w:w="6995" w:type="dxa"/>
            <w:gridSpan w:val="4"/>
            <w:shd w:val="clear" w:color="auto" w:fill="F2F2F2" w:themeFill="background1" w:themeFillShade="F2"/>
            <w:vAlign w:val="center"/>
          </w:tcPr>
          <w:p w14:paraId="13C2DFC2" w14:textId="77777777" w:rsidR="002F6B8C" w:rsidRPr="008D74A4" w:rsidRDefault="002F6B8C" w:rsidP="007A03E9">
            <w:pPr>
              <w:spacing w:line="276" w:lineRule="auto"/>
              <w:jc w:val="center"/>
              <w:rPr>
                <w:b/>
                <w:bCs/>
                <w:sz w:val="24"/>
                <w:szCs w:val="24"/>
              </w:rPr>
            </w:pPr>
            <w:r w:rsidRPr="008D74A4">
              <w:rPr>
                <w:b/>
                <w:sz w:val="24"/>
                <w:szCs w:val="24"/>
              </w:rPr>
              <w:t>Mức chất lượng</w:t>
            </w:r>
          </w:p>
        </w:tc>
      </w:tr>
      <w:tr w:rsidR="002F6B8C" w:rsidRPr="008D74A4" w14:paraId="7C07EE3A" w14:textId="77777777" w:rsidTr="00A52CAD">
        <w:trPr>
          <w:trHeight w:val="698"/>
          <w:tblHeader/>
        </w:trPr>
        <w:tc>
          <w:tcPr>
            <w:tcW w:w="1345" w:type="dxa"/>
            <w:vMerge/>
            <w:shd w:val="clear" w:color="auto" w:fill="F2F2F2" w:themeFill="background1" w:themeFillShade="F2"/>
          </w:tcPr>
          <w:p w14:paraId="72FD6AC1" w14:textId="77777777" w:rsidR="002F6B8C" w:rsidRPr="008D74A4" w:rsidRDefault="002F6B8C" w:rsidP="007A03E9">
            <w:pPr>
              <w:spacing w:line="276" w:lineRule="auto"/>
              <w:jc w:val="both"/>
              <w:rPr>
                <w:b/>
                <w:bCs/>
                <w:sz w:val="24"/>
                <w:szCs w:val="24"/>
              </w:rPr>
            </w:pPr>
          </w:p>
        </w:tc>
        <w:tc>
          <w:tcPr>
            <w:tcW w:w="720" w:type="dxa"/>
            <w:vMerge/>
            <w:shd w:val="clear" w:color="auto" w:fill="F2F2F2" w:themeFill="background1" w:themeFillShade="F2"/>
          </w:tcPr>
          <w:p w14:paraId="7EF565C5" w14:textId="77777777" w:rsidR="002F6B8C" w:rsidRPr="008D74A4" w:rsidRDefault="002F6B8C" w:rsidP="007A03E9">
            <w:pPr>
              <w:spacing w:line="276" w:lineRule="auto"/>
              <w:jc w:val="both"/>
              <w:rPr>
                <w:b/>
                <w:bCs/>
                <w:sz w:val="24"/>
                <w:szCs w:val="24"/>
              </w:rPr>
            </w:pPr>
          </w:p>
        </w:tc>
        <w:tc>
          <w:tcPr>
            <w:tcW w:w="1748" w:type="dxa"/>
            <w:shd w:val="clear" w:color="auto" w:fill="F2F2F2" w:themeFill="background1" w:themeFillShade="F2"/>
            <w:vAlign w:val="center"/>
          </w:tcPr>
          <w:p w14:paraId="274E39EB" w14:textId="77777777" w:rsidR="002F6B8C" w:rsidRPr="008D74A4" w:rsidRDefault="002F6B8C" w:rsidP="007A03E9">
            <w:pPr>
              <w:spacing w:line="276" w:lineRule="auto"/>
              <w:jc w:val="center"/>
              <w:rPr>
                <w:b/>
                <w:bCs/>
                <w:sz w:val="24"/>
                <w:szCs w:val="24"/>
              </w:rPr>
            </w:pPr>
            <w:r w:rsidRPr="008D74A4">
              <w:rPr>
                <w:b/>
                <w:sz w:val="24"/>
                <w:szCs w:val="24"/>
              </w:rPr>
              <w:t>Rất tốt</w:t>
            </w:r>
          </w:p>
        </w:tc>
        <w:tc>
          <w:tcPr>
            <w:tcW w:w="1749" w:type="dxa"/>
            <w:shd w:val="clear" w:color="auto" w:fill="F2F2F2" w:themeFill="background1" w:themeFillShade="F2"/>
            <w:vAlign w:val="center"/>
          </w:tcPr>
          <w:p w14:paraId="7F10AFE1" w14:textId="77777777" w:rsidR="002F6B8C" w:rsidRPr="008D74A4" w:rsidRDefault="002F6B8C" w:rsidP="007A03E9">
            <w:pPr>
              <w:spacing w:line="276" w:lineRule="auto"/>
              <w:jc w:val="center"/>
              <w:rPr>
                <w:b/>
                <w:bCs/>
                <w:sz w:val="24"/>
                <w:szCs w:val="24"/>
              </w:rPr>
            </w:pPr>
            <w:r w:rsidRPr="008D74A4">
              <w:rPr>
                <w:b/>
                <w:sz w:val="24"/>
                <w:szCs w:val="24"/>
              </w:rPr>
              <w:t>Tốt</w:t>
            </w:r>
          </w:p>
        </w:tc>
        <w:tc>
          <w:tcPr>
            <w:tcW w:w="1749" w:type="dxa"/>
            <w:shd w:val="clear" w:color="auto" w:fill="F2F2F2" w:themeFill="background1" w:themeFillShade="F2"/>
            <w:vAlign w:val="center"/>
          </w:tcPr>
          <w:p w14:paraId="3E383DD4" w14:textId="77777777" w:rsidR="002F6B8C" w:rsidRPr="008D74A4" w:rsidRDefault="002F6B8C" w:rsidP="007A03E9">
            <w:pPr>
              <w:spacing w:line="276" w:lineRule="auto"/>
              <w:jc w:val="center"/>
              <w:rPr>
                <w:b/>
                <w:bCs/>
                <w:sz w:val="24"/>
                <w:szCs w:val="24"/>
              </w:rPr>
            </w:pPr>
            <w:r w:rsidRPr="008D74A4">
              <w:rPr>
                <w:b/>
                <w:sz w:val="24"/>
                <w:szCs w:val="24"/>
              </w:rPr>
              <w:t>Đạt yêu cầu</w:t>
            </w:r>
          </w:p>
        </w:tc>
        <w:tc>
          <w:tcPr>
            <w:tcW w:w="1749" w:type="dxa"/>
            <w:shd w:val="clear" w:color="auto" w:fill="F2F2F2" w:themeFill="background1" w:themeFillShade="F2"/>
            <w:vAlign w:val="center"/>
          </w:tcPr>
          <w:p w14:paraId="0EA8C7DC" w14:textId="77777777" w:rsidR="002F6B8C" w:rsidRPr="008D74A4" w:rsidRDefault="002F6B8C" w:rsidP="007A03E9">
            <w:pPr>
              <w:spacing w:line="276" w:lineRule="auto"/>
              <w:jc w:val="center"/>
              <w:rPr>
                <w:b/>
                <w:bCs/>
                <w:sz w:val="24"/>
                <w:szCs w:val="24"/>
              </w:rPr>
            </w:pPr>
            <w:r w:rsidRPr="008D74A4">
              <w:rPr>
                <w:b/>
                <w:sz w:val="24"/>
                <w:szCs w:val="24"/>
              </w:rPr>
              <w:t>Không đạt yêu cầu</w:t>
            </w:r>
          </w:p>
        </w:tc>
      </w:tr>
      <w:tr w:rsidR="002F6B8C" w:rsidRPr="008D74A4" w14:paraId="45A0E9F4" w14:textId="77777777" w:rsidTr="00A52CAD">
        <w:trPr>
          <w:tblHeader/>
        </w:trPr>
        <w:tc>
          <w:tcPr>
            <w:tcW w:w="1345" w:type="dxa"/>
            <w:vMerge/>
            <w:shd w:val="clear" w:color="auto" w:fill="F2F2F2" w:themeFill="background1" w:themeFillShade="F2"/>
          </w:tcPr>
          <w:p w14:paraId="574B26D2" w14:textId="77777777" w:rsidR="002F6B8C" w:rsidRPr="008D74A4" w:rsidRDefault="002F6B8C" w:rsidP="007A03E9">
            <w:pPr>
              <w:spacing w:line="276" w:lineRule="auto"/>
              <w:jc w:val="both"/>
              <w:rPr>
                <w:b/>
                <w:bCs/>
                <w:sz w:val="24"/>
                <w:szCs w:val="24"/>
              </w:rPr>
            </w:pPr>
          </w:p>
        </w:tc>
        <w:tc>
          <w:tcPr>
            <w:tcW w:w="720" w:type="dxa"/>
            <w:vMerge/>
            <w:shd w:val="clear" w:color="auto" w:fill="F2F2F2" w:themeFill="background1" w:themeFillShade="F2"/>
          </w:tcPr>
          <w:p w14:paraId="791D3AF3" w14:textId="77777777" w:rsidR="002F6B8C" w:rsidRPr="008D74A4" w:rsidRDefault="002F6B8C" w:rsidP="007A03E9">
            <w:pPr>
              <w:spacing w:line="276" w:lineRule="auto"/>
              <w:jc w:val="both"/>
              <w:rPr>
                <w:b/>
                <w:bCs/>
                <w:sz w:val="24"/>
                <w:szCs w:val="24"/>
              </w:rPr>
            </w:pPr>
          </w:p>
        </w:tc>
        <w:tc>
          <w:tcPr>
            <w:tcW w:w="1748" w:type="dxa"/>
            <w:shd w:val="clear" w:color="auto" w:fill="F2F2F2" w:themeFill="background1" w:themeFillShade="F2"/>
            <w:vAlign w:val="center"/>
          </w:tcPr>
          <w:p w14:paraId="716B755C" w14:textId="77777777" w:rsidR="002F6B8C" w:rsidRPr="008D74A4" w:rsidRDefault="002F6B8C" w:rsidP="007A03E9">
            <w:pPr>
              <w:spacing w:line="276" w:lineRule="auto"/>
              <w:jc w:val="center"/>
              <w:rPr>
                <w:b/>
                <w:bCs/>
                <w:sz w:val="24"/>
                <w:szCs w:val="24"/>
              </w:rPr>
            </w:pPr>
            <w:r w:rsidRPr="008D74A4">
              <w:rPr>
                <w:i/>
                <w:sz w:val="24"/>
                <w:szCs w:val="24"/>
              </w:rPr>
              <w:t>10 – 8,5</w:t>
            </w:r>
          </w:p>
        </w:tc>
        <w:tc>
          <w:tcPr>
            <w:tcW w:w="1749" w:type="dxa"/>
            <w:shd w:val="clear" w:color="auto" w:fill="F2F2F2" w:themeFill="background1" w:themeFillShade="F2"/>
            <w:vAlign w:val="center"/>
          </w:tcPr>
          <w:p w14:paraId="428238A4" w14:textId="77777777" w:rsidR="002F6B8C" w:rsidRPr="008D74A4" w:rsidRDefault="002F6B8C" w:rsidP="007A03E9">
            <w:pPr>
              <w:spacing w:line="276" w:lineRule="auto"/>
              <w:jc w:val="center"/>
              <w:rPr>
                <w:b/>
                <w:bCs/>
                <w:sz w:val="24"/>
                <w:szCs w:val="24"/>
              </w:rPr>
            </w:pPr>
            <w:r w:rsidRPr="008D74A4">
              <w:rPr>
                <w:i/>
                <w:sz w:val="24"/>
                <w:szCs w:val="24"/>
              </w:rPr>
              <w:t>8,4 – 7,0</w:t>
            </w:r>
          </w:p>
        </w:tc>
        <w:tc>
          <w:tcPr>
            <w:tcW w:w="1749" w:type="dxa"/>
            <w:shd w:val="clear" w:color="auto" w:fill="F2F2F2" w:themeFill="background1" w:themeFillShade="F2"/>
            <w:vAlign w:val="center"/>
          </w:tcPr>
          <w:p w14:paraId="18C3CCEA" w14:textId="77777777" w:rsidR="002F6B8C" w:rsidRPr="008D74A4" w:rsidRDefault="002F6B8C" w:rsidP="007A03E9">
            <w:pPr>
              <w:spacing w:line="276" w:lineRule="auto"/>
              <w:jc w:val="center"/>
              <w:rPr>
                <w:b/>
                <w:bCs/>
                <w:sz w:val="24"/>
                <w:szCs w:val="24"/>
              </w:rPr>
            </w:pPr>
            <w:r w:rsidRPr="008D74A4">
              <w:rPr>
                <w:i/>
                <w:sz w:val="24"/>
                <w:szCs w:val="24"/>
              </w:rPr>
              <w:t>6,9 – 5,5</w:t>
            </w:r>
          </w:p>
        </w:tc>
        <w:tc>
          <w:tcPr>
            <w:tcW w:w="1749" w:type="dxa"/>
            <w:shd w:val="clear" w:color="auto" w:fill="F2F2F2" w:themeFill="background1" w:themeFillShade="F2"/>
            <w:vAlign w:val="center"/>
          </w:tcPr>
          <w:p w14:paraId="2A98DE9D" w14:textId="77777777" w:rsidR="002F6B8C" w:rsidRPr="008D74A4" w:rsidRDefault="002F6B8C" w:rsidP="007A03E9">
            <w:pPr>
              <w:spacing w:line="276" w:lineRule="auto"/>
              <w:jc w:val="center"/>
              <w:rPr>
                <w:b/>
                <w:bCs/>
                <w:sz w:val="24"/>
                <w:szCs w:val="24"/>
              </w:rPr>
            </w:pPr>
            <w:r w:rsidRPr="008D74A4">
              <w:rPr>
                <w:i/>
                <w:sz w:val="24"/>
                <w:szCs w:val="24"/>
              </w:rPr>
              <w:t>5,4 – 0,0</w:t>
            </w:r>
          </w:p>
        </w:tc>
      </w:tr>
      <w:tr w:rsidR="002F6B8C" w:rsidRPr="008D74A4" w14:paraId="5DED7935" w14:textId="77777777" w:rsidTr="007A03E9">
        <w:tc>
          <w:tcPr>
            <w:tcW w:w="1345" w:type="dxa"/>
            <w:vAlign w:val="center"/>
          </w:tcPr>
          <w:p w14:paraId="493C02F7" w14:textId="77777777" w:rsidR="002F6B8C" w:rsidRPr="008D74A4" w:rsidRDefault="002F6B8C" w:rsidP="007A03E9">
            <w:pPr>
              <w:spacing w:line="276" w:lineRule="auto"/>
              <w:jc w:val="center"/>
              <w:rPr>
                <w:b/>
                <w:bCs/>
                <w:sz w:val="24"/>
                <w:szCs w:val="24"/>
              </w:rPr>
            </w:pPr>
            <w:r w:rsidRPr="008D74A4">
              <w:rPr>
                <w:sz w:val="24"/>
                <w:szCs w:val="24"/>
              </w:rPr>
              <w:t>Thực hiện bài tập</w:t>
            </w:r>
          </w:p>
        </w:tc>
        <w:tc>
          <w:tcPr>
            <w:tcW w:w="720" w:type="dxa"/>
            <w:vAlign w:val="center"/>
          </w:tcPr>
          <w:p w14:paraId="1E4AA8F5" w14:textId="77777777" w:rsidR="002F6B8C" w:rsidRPr="008D74A4" w:rsidRDefault="002F6B8C" w:rsidP="007A03E9">
            <w:pPr>
              <w:spacing w:line="276" w:lineRule="auto"/>
              <w:jc w:val="center"/>
              <w:rPr>
                <w:b/>
                <w:bCs/>
                <w:sz w:val="24"/>
                <w:szCs w:val="24"/>
              </w:rPr>
            </w:pPr>
            <w:r w:rsidRPr="008D74A4">
              <w:rPr>
                <w:b/>
                <w:bCs/>
                <w:sz w:val="24"/>
                <w:szCs w:val="24"/>
              </w:rPr>
              <w:t>30</w:t>
            </w:r>
          </w:p>
        </w:tc>
        <w:tc>
          <w:tcPr>
            <w:tcW w:w="1748" w:type="dxa"/>
            <w:vAlign w:val="center"/>
          </w:tcPr>
          <w:p w14:paraId="31406FB5" w14:textId="77777777" w:rsidR="002F6B8C" w:rsidRPr="008D74A4" w:rsidRDefault="002F6B8C" w:rsidP="007A03E9">
            <w:pPr>
              <w:spacing w:line="276" w:lineRule="auto"/>
              <w:jc w:val="both"/>
              <w:rPr>
                <w:b/>
                <w:bCs/>
                <w:sz w:val="24"/>
                <w:szCs w:val="24"/>
              </w:rPr>
            </w:pPr>
            <w:r w:rsidRPr="008D74A4">
              <w:rPr>
                <w:sz w:val="24"/>
                <w:szCs w:val="24"/>
              </w:rPr>
              <w:t xml:space="preserve">Đủ số bài và đúng hạn. Hình </w:t>
            </w:r>
            <w:r w:rsidRPr="008D74A4">
              <w:rPr>
                <w:sz w:val="24"/>
                <w:szCs w:val="24"/>
              </w:rPr>
              <w:lastRenderedPageBreak/>
              <w:t>thức chăm chút, đẹp</w:t>
            </w:r>
          </w:p>
        </w:tc>
        <w:tc>
          <w:tcPr>
            <w:tcW w:w="1749" w:type="dxa"/>
            <w:vAlign w:val="center"/>
          </w:tcPr>
          <w:p w14:paraId="100A4F25" w14:textId="77777777" w:rsidR="002F6B8C" w:rsidRPr="008D74A4" w:rsidRDefault="002F6B8C" w:rsidP="007A03E9">
            <w:pPr>
              <w:spacing w:line="276" w:lineRule="auto"/>
              <w:jc w:val="both"/>
              <w:rPr>
                <w:b/>
                <w:bCs/>
                <w:sz w:val="24"/>
                <w:szCs w:val="24"/>
              </w:rPr>
            </w:pPr>
            <w:r w:rsidRPr="008D74A4">
              <w:rPr>
                <w:sz w:val="24"/>
                <w:szCs w:val="24"/>
              </w:rPr>
              <w:lastRenderedPageBreak/>
              <w:t>Đủ số bài, đúng hình thức và đúng hạn</w:t>
            </w:r>
          </w:p>
        </w:tc>
        <w:tc>
          <w:tcPr>
            <w:tcW w:w="1749" w:type="dxa"/>
            <w:vAlign w:val="center"/>
          </w:tcPr>
          <w:p w14:paraId="768AF07E" w14:textId="77777777" w:rsidR="002F6B8C" w:rsidRPr="008D74A4" w:rsidRDefault="002F6B8C" w:rsidP="007A03E9">
            <w:pPr>
              <w:spacing w:line="276" w:lineRule="auto"/>
              <w:jc w:val="both"/>
              <w:rPr>
                <w:b/>
                <w:bCs/>
                <w:sz w:val="24"/>
                <w:szCs w:val="24"/>
              </w:rPr>
            </w:pPr>
            <w:r w:rsidRPr="008D74A4">
              <w:rPr>
                <w:sz w:val="24"/>
                <w:szCs w:val="24"/>
              </w:rPr>
              <w:t>Nộp đủ số bài</w:t>
            </w:r>
          </w:p>
        </w:tc>
        <w:tc>
          <w:tcPr>
            <w:tcW w:w="1749" w:type="dxa"/>
            <w:vAlign w:val="center"/>
          </w:tcPr>
          <w:p w14:paraId="4B38F880" w14:textId="77777777" w:rsidR="002F6B8C" w:rsidRPr="008D74A4" w:rsidRDefault="002F6B8C" w:rsidP="007A03E9">
            <w:pPr>
              <w:spacing w:line="276" w:lineRule="auto"/>
              <w:jc w:val="both"/>
              <w:rPr>
                <w:sz w:val="24"/>
                <w:szCs w:val="24"/>
              </w:rPr>
            </w:pPr>
            <w:r w:rsidRPr="008D74A4">
              <w:rPr>
                <w:sz w:val="24"/>
                <w:szCs w:val="24"/>
              </w:rPr>
              <w:t>Không nộp đủ số bài yêu cầu.</w:t>
            </w:r>
          </w:p>
          <w:p w14:paraId="63A22189" w14:textId="77777777" w:rsidR="002F6B8C" w:rsidRPr="008D74A4" w:rsidRDefault="002F6B8C" w:rsidP="007A03E9">
            <w:pPr>
              <w:spacing w:line="276" w:lineRule="auto"/>
              <w:jc w:val="both"/>
              <w:rPr>
                <w:b/>
                <w:bCs/>
                <w:sz w:val="24"/>
                <w:szCs w:val="24"/>
              </w:rPr>
            </w:pPr>
            <w:r w:rsidRPr="008D74A4">
              <w:rPr>
                <w:sz w:val="24"/>
                <w:szCs w:val="24"/>
              </w:rPr>
              <w:lastRenderedPageBreak/>
              <w:t>Bài do người khác thực hiện</w:t>
            </w:r>
          </w:p>
        </w:tc>
      </w:tr>
      <w:tr w:rsidR="002F6B8C" w:rsidRPr="008D74A4" w14:paraId="0BE4B3D7" w14:textId="77777777" w:rsidTr="007A03E9">
        <w:tc>
          <w:tcPr>
            <w:tcW w:w="1345" w:type="dxa"/>
            <w:vAlign w:val="center"/>
          </w:tcPr>
          <w:p w14:paraId="7A4FCA6E" w14:textId="77777777" w:rsidR="002F6B8C" w:rsidRPr="008D74A4" w:rsidRDefault="002F6B8C" w:rsidP="007A03E9">
            <w:pPr>
              <w:spacing w:line="276" w:lineRule="auto"/>
              <w:jc w:val="center"/>
              <w:rPr>
                <w:b/>
                <w:bCs/>
                <w:sz w:val="24"/>
                <w:szCs w:val="24"/>
              </w:rPr>
            </w:pPr>
            <w:r w:rsidRPr="008D74A4">
              <w:rPr>
                <w:sz w:val="24"/>
                <w:szCs w:val="24"/>
              </w:rPr>
              <w:lastRenderedPageBreak/>
              <w:t>Nội dung</w:t>
            </w:r>
          </w:p>
        </w:tc>
        <w:tc>
          <w:tcPr>
            <w:tcW w:w="720" w:type="dxa"/>
            <w:vAlign w:val="center"/>
          </w:tcPr>
          <w:p w14:paraId="6215D88B" w14:textId="77777777" w:rsidR="002F6B8C" w:rsidRPr="008D74A4" w:rsidRDefault="002F6B8C" w:rsidP="007A03E9">
            <w:pPr>
              <w:spacing w:line="276" w:lineRule="auto"/>
              <w:jc w:val="center"/>
              <w:rPr>
                <w:b/>
                <w:bCs/>
                <w:sz w:val="24"/>
                <w:szCs w:val="24"/>
              </w:rPr>
            </w:pPr>
            <w:r w:rsidRPr="008D74A4">
              <w:rPr>
                <w:b/>
                <w:bCs/>
                <w:sz w:val="24"/>
                <w:szCs w:val="24"/>
              </w:rPr>
              <w:t>70</w:t>
            </w:r>
          </w:p>
        </w:tc>
        <w:tc>
          <w:tcPr>
            <w:tcW w:w="1748" w:type="dxa"/>
            <w:vAlign w:val="center"/>
          </w:tcPr>
          <w:p w14:paraId="7B212CA0" w14:textId="77777777" w:rsidR="002F6B8C" w:rsidRPr="008D74A4" w:rsidRDefault="002F6B8C" w:rsidP="007A03E9">
            <w:pPr>
              <w:spacing w:line="276" w:lineRule="auto"/>
              <w:jc w:val="both"/>
              <w:rPr>
                <w:b/>
                <w:bCs/>
                <w:sz w:val="24"/>
                <w:szCs w:val="24"/>
              </w:rPr>
            </w:pPr>
            <w:r w:rsidRPr="008D74A4">
              <w:rPr>
                <w:sz w:val="24"/>
                <w:szCs w:val="24"/>
              </w:rPr>
              <w:t>Đúng trên 80% yêu cầu kiến thức</w:t>
            </w:r>
          </w:p>
        </w:tc>
        <w:tc>
          <w:tcPr>
            <w:tcW w:w="1749" w:type="dxa"/>
            <w:vAlign w:val="center"/>
          </w:tcPr>
          <w:p w14:paraId="42B9F80D" w14:textId="77777777" w:rsidR="002F6B8C" w:rsidRPr="008D74A4" w:rsidRDefault="002F6B8C" w:rsidP="007A03E9">
            <w:pPr>
              <w:spacing w:line="276" w:lineRule="auto"/>
              <w:jc w:val="both"/>
              <w:rPr>
                <w:b/>
                <w:bCs/>
                <w:sz w:val="24"/>
                <w:szCs w:val="24"/>
              </w:rPr>
            </w:pPr>
            <w:r w:rsidRPr="008D74A4">
              <w:rPr>
                <w:sz w:val="24"/>
                <w:szCs w:val="24"/>
              </w:rPr>
              <w:t>Đúng 50% - 80% yêu cầu kiến thức</w:t>
            </w:r>
          </w:p>
        </w:tc>
        <w:tc>
          <w:tcPr>
            <w:tcW w:w="1749" w:type="dxa"/>
            <w:vAlign w:val="center"/>
          </w:tcPr>
          <w:p w14:paraId="736DE35C" w14:textId="77777777" w:rsidR="002F6B8C" w:rsidRPr="008D74A4" w:rsidRDefault="002F6B8C" w:rsidP="007A03E9">
            <w:pPr>
              <w:spacing w:line="276" w:lineRule="auto"/>
              <w:jc w:val="both"/>
              <w:rPr>
                <w:b/>
                <w:bCs/>
                <w:sz w:val="24"/>
                <w:szCs w:val="24"/>
              </w:rPr>
            </w:pPr>
            <w:r w:rsidRPr="008D74A4">
              <w:rPr>
                <w:sz w:val="24"/>
                <w:szCs w:val="24"/>
              </w:rPr>
              <w:t>Đúng &lt; 50% nhưng có cố gắng thực hiện</w:t>
            </w:r>
          </w:p>
        </w:tc>
        <w:tc>
          <w:tcPr>
            <w:tcW w:w="1749" w:type="dxa"/>
            <w:vAlign w:val="center"/>
          </w:tcPr>
          <w:p w14:paraId="59B83C0D" w14:textId="77777777" w:rsidR="002F6B8C" w:rsidRPr="008D74A4" w:rsidRDefault="002F6B8C" w:rsidP="007A03E9">
            <w:pPr>
              <w:spacing w:line="276" w:lineRule="auto"/>
              <w:jc w:val="both"/>
              <w:rPr>
                <w:b/>
                <w:bCs/>
                <w:sz w:val="24"/>
                <w:szCs w:val="24"/>
              </w:rPr>
            </w:pPr>
            <w:r w:rsidRPr="008D74A4">
              <w:rPr>
                <w:sz w:val="24"/>
                <w:szCs w:val="24"/>
              </w:rPr>
              <w:t>Bài làm hoàn toàn sai yêu cầu kiến thức và nội dung không liên quan yêu cầu</w:t>
            </w:r>
          </w:p>
        </w:tc>
      </w:tr>
    </w:tbl>
    <w:p w14:paraId="5FD3EEE8" w14:textId="77777777" w:rsidR="002F6B8C" w:rsidRPr="008D74A4" w:rsidRDefault="002F6B8C" w:rsidP="002F6B8C">
      <w:pPr>
        <w:spacing w:line="276" w:lineRule="auto"/>
        <w:ind w:firstLine="360"/>
        <w:jc w:val="both"/>
        <w:rPr>
          <w:b/>
          <w:bCs/>
          <w:sz w:val="24"/>
          <w:szCs w:val="24"/>
        </w:rPr>
      </w:pPr>
    </w:p>
    <w:p w14:paraId="60813623" w14:textId="77777777" w:rsidR="002F6B8C" w:rsidRPr="008D74A4" w:rsidRDefault="002F6B8C" w:rsidP="002F6B8C">
      <w:pPr>
        <w:spacing w:line="276" w:lineRule="auto"/>
        <w:ind w:firstLine="360"/>
        <w:jc w:val="both"/>
        <w:rPr>
          <w:b/>
          <w:bCs/>
          <w:sz w:val="24"/>
          <w:szCs w:val="24"/>
        </w:rPr>
      </w:pPr>
      <w:r w:rsidRPr="008D74A4">
        <w:rPr>
          <w:b/>
          <w:bCs/>
          <w:sz w:val="24"/>
          <w:szCs w:val="24"/>
        </w:rPr>
        <w:t>- Đánh giá thuyết trình/làm việc nhóm</w:t>
      </w:r>
    </w:p>
    <w:p w14:paraId="5806C038" w14:textId="77777777" w:rsidR="002F6B8C" w:rsidRPr="008D74A4" w:rsidRDefault="002F6B8C" w:rsidP="002F6B8C">
      <w:pPr>
        <w:spacing w:line="276" w:lineRule="auto"/>
        <w:ind w:left="187" w:firstLine="360"/>
        <w:jc w:val="both"/>
        <w:rPr>
          <w:i/>
          <w:sz w:val="24"/>
          <w:szCs w:val="24"/>
        </w:rPr>
      </w:pPr>
      <w:r w:rsidRPr="008D74A4">
        <w:rPr>
          <w:i/>
          <w:sz w:val="24"/>
          <w:szCs w:val="24"/>
        </w:rPr>
        <w:t xml:space="preserve">Trong quá trình học sẽ có các chuyên đề được báo cáo, mỗi chuyên đề có khoảng 3 HV thực hiện. Học viên báo cáo chuyên đề sẽ được cộng điểm vào điểm giữa kỳ. </w:t>
      </w:r>
    </w:p>
    <w:tbl>
      <w:tblPr>
        <w:tblStyle w:val="TableGrid"/>
        <w:tblW w:w="0" w:type="auto"/>
        <w:tblLook w:val="04A0" w:firstRow="1" w:lastRow="0" w:firstColumn="1" w:lastColumn="0" w:noHBand="0" w:noVBand="1"/>
      </w:tblPr>
      <w:tblGrid>
        <w:gridCol w:w="1345"/>
        <w:gridCol w:w="720"/>
        <w:gridCol w:w="1748"/>
        <w:gridCol w:w="1749"/>
        <w:gridCol w:w="1749"/>
        <w:gridCol w:w="1749"/>
      </w:tblGrid>
      <w:tr w:rsidR="002F6B8C" w:rsidRPr="008D74A4" w14:paraId="710F014D" w14:textId="77777777" w:rsidTr="007A03E9">
        <w:trPr>
          <w:tblHeader/>
        </w:trPr>
        <w:tc>
          <w:tcPr>
            <w:tcW w:w="1345" w:type="dxa"/>
            <w:vMerge w:val="restart"/>
            <w:shd w:val="clear" w:color="auto" w:fill="F2F2F2" w:themeFill="background1" w:themeFillShade="F2"/>
            <w:vAlign w:val="center"/>
          </w:tcPr>
          <w:p w14:paraId="16090694" w14:textId="77777777" w:rsidR="002F6B8C" w:rsidRPr="008D74A4" w:rsidRDefault="002F6B8C" w:rsidP="007A03E9">
            <w:pPr>
              <w:spacing w:line="276" w:lineRule="auto"/>
              <w:jc w:val="center"/>
              <w:rPr>
                <w:b/>
                <w:bCs/>
                <w:sz w:val="24"/>
                <w:szCs w:val="24"/>
              </w:rPr>
            </w:pPr>
            <w:r w:rsidRPr="008D74A4">
              <w:rPr>
                <w:b/>
                <w:sz w:val="24"/>
                <w:szCs w:val="24"/>
              </w:rPr>
              <w:t>Tiêu chí</w:t>
            </w:r>
          </w:p>
        </w:tc>
        <w:tc>
          <w:tcPr>
            <w:tcW w:w="720" w:type="dxa"/>
            <w:vMerge w:val="restart"/>
            <w:shd w:val="clear" w:color="auto" w:fill="F2F2F2" w:themeFill="background1" w:themeFillShade="F2"/>
            <w:vAlign w:val="center"/>
          </w:tcPr>
          <w:p w14:paraId="734E1442" w14:textId="77777777" w:rsidR="002F6B8C" w:rsidRPr="008D74A4" w:rsidRDefault="002F6B8C" w:rsidP="007A03E9">
            <w:pPr>
              <w:spacing w:line="276" w:lineRule="auto"/>
              <w:ind w:left="-110"/>
              <w:contextualSpacing/>
              <w:jc w:val="center"/>
              <w:rPr>
                <w:b/>
                <w:bCs/>
                <w:sz w:val="24"/>
                <w:szCs w:val="24"/>
              </w:rPr>
            </w:pPr>
            <w:r w:rsidRPr="008D74A4">
              <w:rPr>
                <w:b/>
                <w:sz w:val="24"/>
                <w:szCs w:val="24"/>
              </w:rPr>
              <w:t>Tỷ lệ (%)</w:t>
            </w:r>
          </w:p>
        </w:tc>
        <w:tc>
          <w:tcPr>
            <w:tcW w:w="6995" w:type="dxa"/>
            <w:gridSpan w:val="4"/>
            <w:shd w:val="clear" w:color="auto" w:fill="F2F2F2" w:themeFill="background1" w:themeFillShade="F2"/>
            <w:vAlign w:val="center"/>
          </w:tcPr>
          <w:p w14:paraId="156C2689" w14:textId="77777777" w:rsidR="002F6B8C" w:rsidRPr="008D74A4" w:rsidRDefault="002F6B8C" w:rsidP="007A03E9">
            <w:pPr>
              <w:spacing w:line="276" w:lineRule="auto"/>
              <w:jc w:val="center"/>
              <w:rPr>
                <w:b/>
                <w:bCs/>
                <w:sz w:val="24"/>
                <w:szCs w:val="24"/>
              </w:rPr>
            </w:pPr>
            <w:r w:rsidRPr="008D74A4">
              <w:rPr>
                <w:b/>
                <w:sz w:val="24"/>
                <w:szCs w:val="24"/>
              </w:rPr>
              <w:t>Mức chất lượng</w:t>
            </w:r>
          </w:p>
        </w:tc>
      </w:tr>
      <w:tr w:rsidR="002F6B8C" w:rsidRPr="008D74A4" w14:paraId="681F6EAB" w14:textId="77777777" w:rsidTr="007A03E9">
        <w:trPr>
          <w:trHeight w:val="698"/>
          <w:tblHeader/>
        </w:trPr>
        <w:tc>
          <w:tcPr>
            <w:tcW w:w="1345" w:type="dxa"/>
            <w:vMerge/>
            <w:shd w:val="clear" w:color="auto" w:fill="F2F2F2" w:themeFill="background1" w:themeFillShade="F2"/>
          </w:tcPr>
          <w:p w14:paraId="67B1D544" w14:textId="77777777" w:rsidR="002F6B8C" w:rsidRPr="008D74A4" w:rsidRDefault="002F6B8C" w:rsidP="007A03E9">
            <w:pPr>
              <w:spacing w:line="276" w:lineRule="auto"/>
              <w:jc w:val="both"/>
              <w:rPr>
                <w:b/>
                <w:bCs/>
                <w:sz w:val="24"/>
                <w:szCs w:val="24"/>
              </w:rPr>
            </w:pPr>
          </w:p>
        </w:tc>
        <w:tc>
          <w:tcPr>
            <w:tcW w:w="720" w:type="dxa"/>
            <w:vMerge/>
            <w:shd w:val="clear" w:color="auto" w:fill="F2F2F2" w:themeFill="background1" w:themeFillShade="F2"/>
          </w:tcPr>
          <w:p w14:paraId="2C4F79EE" w14:textId="77777777" w:rsidR="002F6B8C" w:rsidRPr="008D74A4" w:rsidRDefault="002F6B8C" w:rsidP="007A03E9">
            <w:pPr>
              <w:spacing w:line="276" w:lineRule="auto"/>
              <w:jc w:val="both"/>
              <w:rPr>
                <w:b/>
                <w:bCs/>
                <w:sz w:val="24"/>
                <w:szCs w:val="24"/>
              </w:rPr>
            </w:pPr>
          </w:p>
        </w:tc>
        <w:tc>
          <w:tcPr>
            <w:tcW w:w="1748" w:type="dxa"/>
            <w:shd w:val="clear" w:color="auto" w:fill="F2F2F2" w:themeFill="background1" w:themeFillShade="F2"/>
            <w:vAlign w:val="center"/>
          </w:tcPr>
          <w:p w14:paraId="00056C57" w14:textId="77777777" w:rsidR="002F6B8C" w:rsidRPr="008D74A4" w:rsidRDefault="002F6B8C" w:rsidP="007A03E9">
            <w:pPr>
              <w:spacing w:line="276" w:lineRule="auto"/>
              <w:jc w:val="center"/>
              <w:rPr>
                <w:b/>
                <w:bCs/>
                <w:sz w:val="24"/>
                <w:szCs w:val="24"/>
              </w:rPr>
            </w:pPr>
            <w:r w:rsidRPr="008D74A4">
              <w:rPr>
                <w:b/>
                <w:sz w:val="24"/>
                <w:szCs w:val="24"/>
              </w:rPr>
              <w:t>Rất tốt</w:t>
            </w:r>
          </w:p>
        </w:tc>
        <w:tc>
          <w:tcPr>
            <w:tcW w:w="1749" w:type="dxa"/>
            <w:shd w:val="clear" w:color="auto" w:fill="F2F2F2" w:themeFill="background1" w:themeFillShade="F2"/>
            <w:vAlign w:val="center"/>
          </w:tcPr>
          <w:p w14:paraId="6B1A0704" w14:textId="77777777" w:rsidR="002F6B8C" w:rsidRPr="008D74A4" w:rsidRDefault="002F6B8C" w:rsidP="007A03E9">
            <w:pPr>
              <w:spacing w:line="276" w:lineRule="auto"/>
              <w:jc w:val="center"/>
              <w:rPr>
                <w:b/>
                <w:bCs/>
                <w:sz w:val="24"/>
                <w:szCs w:val="24"/>
              </w:rPr>
            </w:pPr>
            <w:r w:rsidRPr="008D74A4">
              <w:rPr>
                <w:b/>
                <w:sz w:val="24"/>
                <w:szCs w:val="24"/>
              </w:rPr>
              <w:t>Tốt</w:t>
            </w:r>
          </w:p>
        </w:tc>
        <w:tc>
          <w:tcPr>
            <w:tcW w:w="1749" w:type="dxa"/>
            <w:shd w:val="clear" w:color="auto" w:fill="F2F2F2" w:themeFill="background1" w:themeFillShade="F2"/>
            <w:vAlign w:val="center"/>
          </w:tcPr>
          <w:p w14:paraId="608C143F" w14:textId="77777777" w:rsidR="002F6B8C" w:rsidRPr="008D74A4" w:rsidRDefault="002F6B8C" w:rsidP="007A03E9">
            <w:pPr>
              <w:spacing w:line="276" w:lineRule="auto"/>
              <w:jc w:val="center"/>
              <w:rPr>
                <w:b/>
                <w:bCs/>
                <w:sz w:val="24"/>
                <w:szCs w:val="24"/>
              </w:rPr>
            </w:pPr>
            <w:r w:rsidRPr="008D74A4">
              <w:rPr>
                <w:b/>
                <w:sz w:val="24"/>
                <w:szCs w:val="24"/>
              </w:rPr>
              <w:t>Đạt yêu cầu</w:t>
            </w:r>
          </w:p>
        </w:tc>
        <w:tc>
          <w:tcPr>
            <w:tcW w:w="1749" w:type="dxa"/>
            <w:shd w:val="clear" w:color="auto" w:fill="F2F2F2" w:themeFill="background1" w:themeFillShade="F2"/>
            <w:vAlign w:val="center"/>
          </w:tcPr>
          <w:p w14:paraId="78F19CF5" w14:textId="77777777" w:rsidR="002F6B8C" w:rsidRPr="008D74A4" w:rsidRDefault="002F6B8C" w:rsidP="007A03E9">
            <w:pPr>
              <w:spacing w:line="276" w:lineRule="auto"/>
              <w:jc w:val="center"/>
              <w:rPr>
                <w:b/>
                <w:bCs/>
                <w:sz w:val="24"/>
                <w:szCs w:val="24"/>
              </w:rPr>
            </w:pPr>
            <w:r w:rsidRPr="008D74A4">
              <w:rPr>
                <w:b/>
                <w:sz w:val="24"/>
                <w:szCs w:val="24"/>
              </w:rPr>
              <w:t>Không đạt yêu cầu</w:t>
            </w:r>
          </w:p>
        </w:tc>
      </w:tr>
      <w:tr w:rsidR="002F6B8C" w:rsidRPr="008D74A4" w14:paraId="07FF0524" w14:textId="77777777" w:rsidTr="007A03E9">
        <w:trPr>
          <w:tblHeader/>
        </w:trPr>
        <w:tc>
          <w:tcPr>
            <w:tcW w:w="1345" w:type="dxa"/>
            <w:vMerge/>
            <w:shd w:val="clear" w:color="auto" w:fill="F2F2F2" w:themeFill="background1" w:themeFillShade="F2"/>
          </w:tcPr>
          <w:p w14:paraId="18E58624" w14:textId="77777777" w:rsidR="002F6B8C" w:rsidRPr="008D74A4" w:rsidRDefault="002F6B8C" w:rsidP="007A03E9">
            <w:pPr>
              <w:spacing w:line="276" w:lineRule="auto"/>
              <w:jc w:val="both"/>
              <w:rPr>
                <w:b/>
                <w:bCs/>
                <w:sz w:val="24"/>
                <w:szCs w:val="24"/>
              </w:rPr>
            </w:pPr>
          </w:p>
        </w:tc>
        <w:tc>
          <w:tcPr>
            <w:tcW w:w="720" w:type="dxa"/>
            <w:vMerge/>
            <w:shd w:val="clear" w:color="auto" w:fill="F2F2F2" w:themeFill="background1" w:themeFillShade="F2"/>
          </w:tcPr>
          <w:p w14:paraId="3857DBC2" w14:textId="77777777" w:rsidR="002F6B8C" w:rsidRPr="008D74A4" w:rsidRDefault="002F6B8C" w:rsidP="007A03E9">
            <w:pPr>
              <w:spacing w:line="276" w:lineRule="auto"/>
              <w:jc w:val="both"/>
              <w:rPr>
                <w:b/>
                <w:bCs/>
                <w:sz w:val="24"/>
                <w:szCs w:val="24"/>
              </w:rPr>
            </w:pPr>
          </w:p>
        </w:tc>
        <w:tc>
          <w:tcPr>
            <w:tcW w:w="1748" w:type="dxa"/>
            <w:shd w:val="clear" w:color="auto" w:fill="F2F2F2" w:themeFill="background1" w:themeFillShade="F2"/>
            <w:vAlign w:val="center"/>
          </w:tcPr>
          <w:p w14:paraId="1D9682A9" w14:textId="77777777" w:rsidR="002F6B8C" w:rsidRPr="008D74A4" w:rsidRDefault="002F6B8C" w:rsidP="007A03E9">
            <w:pPr>
              <w:spacing w:line="276" w:lineRule="auto"/>
              <w:jc w:val="center"/>
              <w:rPr>
                <w:b/>
                <w:bCs/>
                <w:sz w:val="24"/>
                <w:szCs w:val="24"/>
              </w:rPr>
            </w:pPr>
            <w:r w:rsidRPr="008D74A4">
              <w:rPr>
                <w:i/>
                <w:sz w:val="24"/>
                <w:szCs w:val="24"/>
              </w:rPr>
              <w:t>10 – 8,5</w:t>
            </w:r>
          </w:p>
        </w:tc>
        <w:tc>
          <w:tcPr>
            <w:tcW w:w="1749" w:type="dxa"/>
            <w:shd w:val="clear" w:color="auto" w:fill="F2F2F2" w:themeFill="background1" w:themeFillShade="F2"/>
            <w:vAlign w:val="center"/>
          </w:tcPr>
          <w:p w14:paraId="321F576D" w14:textId="77777777" w:rsidR="002F6B8C" w:rsidRPr="008D74A4" w:rsidRDefault="002F6B8C" w:rsidP="007A03E9">
            <w:pPr>
              <w:spacing w:line="276" w:lineRule="auto"/>
              <w:jc w:val="center"/>
              <w:rPr>
                <w:b/>
                <w:bCs/>
                <w:sz w:val="24"/>
                <w:szCs w:val="24"/>
              </w:rPr>
            </w:pPr>
            <w:r w:rsidRPr="008D74A4">
              <w:rPr>
                <w:i/>
                <w:sz w:val="24"/>
                <w:szCs w:val="24"/>
              </w:rPr>
              <w:t>8,4 – 7,0</w:t>
            </w:r>
          </w:p>
        </w:tc>
        <w:tc>
          <w:tcPr>
            <w:tcW w:w="1749" w:type="dxa"/>
            <w:shd w:val="clear" w:color="auto" w:fill="F2F2F2" w:themeFill="background1" w:themeFillShade="F2"/>
            <w:vAlign w:val="center"/>
          </w:tcPr>
          <w:p w14:paraId="7769B5C1" w14:textId="77777777" w:rsidR="002F6B8C" w:rsidRPr="008D74A4" w:rsidRDefault="002F6B8C" w:rsidP="007A03E9">
            <w:pPr>
              <w:spacing w:line="276" w:lineRule="auto"/>
              <w:jc w:val="center"/>
              <w:rPr>
                <w:b/>
                <w:bCs/>
                <w:sz w:val="24"/>
                <w:szCs w:val="24"/>
              </w:rPr>
            </w:pPr>
            <w:r w:rsidRPr="008D74A4">
              <w:rPr>
                <w:i/>
                <w:sz w:val="24"/>
                <w:szCs w:val="24"/>
              </w:rPr>
              <w:t>6,9 – 5,5</w:t>
            </w:r>
          </w:p>
        </w:tc>
        <w:tc>
          <w:tcPr>
            <w:tcW w:w="1749" w:type="dxa"/>
            <w:shd w:val="clear" w:color="auto" w:fill="F2F2F2" w:themeFill="background1" w:themeFillShade="F2"/>
            <w:vAlign w:val="center"/>
          </w:tcPr>
          <w:p w14:paraId="2D6EA00E" w14:textId="77777777" w:rsidR="002F6B8C" w:rsidRPr="008D74A4" w:rsidRDefault="002F6B8C" w:rsidP="007A03E9">
            <w:pPr>
              <w:spacing w:line="276" w:lineRule="auto"/>
              <w:jc w:val="center"/>
              <w:rPr>
                <w:b/>
                <w:bCs/>
                <w:sz w:val="24"/>
                <w:szCs w:val="24"/>
              </w:rPr>
            </w:pPr>
            <w:r w:rsidRPr="008D74A4">
              <w:rPr>
                <w:i/>
                <w:sz w:val="24"/>
                <w:szCs w:val="24"/>
              </w:rPr>
              <w:t>5,4 – 0,0</w:t>
            </w:r>
          </w:p>
        </w:tc>
      </w:tr>
      <w:tr w:rsidR="002F6B8C" w:rsidRPr="008D74A4" w14:paraId="30EF93FF" w14:textId="77777777" w:rsidTr="007A03E9">
        <w:tc>
          <w:tcPr>
            <w:tcW w:w="1345" w:type="dxa"/>
            <w:vAlign w:val="center"/>
          </w:tcPr>
          <w:p w14:paraId="5D74F790" w14:textId="77777777" w:rsidR="002F6B8C" w:rsidRPr="008D74A4" w:rsidRDefault="002F6B8C" w:rsidP="007A03E9">
            <w:pPr>
              <w:spacing w:line="276" w:lineRule="auto"/>
              <w:jc w:val="center"/>
              <w:rPr>
                <w:b/>
                <w:bCs/>
                <w:sz w:val="24"/>
                <w:szCs w:val="24"/>
              </w:rPr>
            </w:pPr>
            <w:r w:rsidRPr="008D74A4">
              <w:rPr>
                <w:sz w:val="24"/>
                <w:szCs w:val="24"/>
              </w:rPr>
              <w:t>Nội dung</w:t>
            </w:r>
          </w:p>
        </w:tc>
        <w:tc>
          <w:tcPr>
            <w:tcW w:w="720" w:type="dxa"/>
            <w:vAlign w:val="center"/>
          </w:tcPr>
          <w:p w14:paraId="6B4A4612" w14:textId="77777777" w:rsidR="002F6B8C" w:rsidRPr="008D74A4" w:rsidRDefault="002F6B8C" w:rsidP="007A03E9">
            <w:pPr>
              <w:spacing w:line="276" w:lineRule="auto"/>
              <w:jc w:val="center"/>
              <w:rPr>
                <w:b/>
                <w:bCs/>
                <w:sz w:val="24"/>
                <w:szCs w:val="24"/>
              </w:rPr>
            </w:pPr>
            <w:r w:rsidRPr="008D74A4">
              <w:rPr>
                <w:b/>
                <w:bCs/>
                <w:sz w:val="24"/>
                <w:szCs w:val="24"/>
              </w:rPr>
              <w:t>30</w:t>
            </w:r>
          </w:p>
        </w:tc>
        <w:tc>
          <w:tcPr>
            <w:tcW w:w="1748" w:type="dxa"/>
            <w:vAlign w:val="center"/>
          </w:tcPr>
          <w:p w14:paraId="1B6F1CEC" w14:textId="77777777" w:rsidR="002F6B8C" w:rsidRPr="008D74A4" w:rsidRDefault="002F6B8C" w:rsidP="007A03E9">
            <w:pPr>
              <w:spacing w:line="276" w:lineRule="auto"/>
              <w:jc w:val="both"/>
              <w:rPr>
                <w:b/>
                <w:bCs/>
                <w:sz w:val="24"/>
                <w:szCs w:val="24"/>
              </w:rPr>
            </w:pPr>
            <w:r w:rsidRPr="008D74A4">
              <w:rPr>
                <w:sz w:val="24"/>
                <w:szCs w:val="24"/>
              </w:rPr>
              <w:t>Trình bày đầy đủ nội dung yêu cầu về chủ đề, có thêm các nội dung liên quan đóng góp vào việc mở rộng kiến thức</w:t>
            </w:r>
          </w:p>
        </w:tc>
        <w:tc>
          <w:tcPr>
            <w:tcW w:w="1749" w:type="dxa"/>
            <w:vAlign w:val="center"/>
          </w:tcPr>
          <w:p w14:paraId="10B5514B" w14:textId="77777777" w:rsidR="002F6B8C" w:rsidRPr="008D74A4" w:rsidRDefault="002F6B8C" w:rsidP="007A03E9">
            <w:pPr>
              <w:spacing w:line="276" w:lineRule="auto"/>
              <w:jc w:val="both"/>
              <w:rPr>
                <w:b/>
                <w:bCs/>
                <w:sz w:val="24"/>
                <w:szCs w:val="24"/>
              </w:rPr>
            </w:pPr>
            <w:r w:rsidRPr="008D74A4">
              <w:rPr>
                <w:sz w:val="24"/>
                <w:szCs w:val="24"/>
              </w:rPr>
              <w:t>Trình bày đầy đủ nội dung yêu cầu về chủ đề</w:t>
            </w:r>
          </w:p>
        </w:tc>
        <w:tc>
          <w:tcPr>
            <w:tcW w:w="1749" w:type="dxa"/>
            <w:vAlign w:val="center"/>
          </w:tcPr>
          <w:p w14:paraId="16FC6FA2" w14:textId="77777777" w:rsidR="002F6B8C" w:rsidRPr="008D74A4" w:rsidRDefault="002F6B8C" w:rsidP="007A03E9">
            <w:pPr>
              <w:spacing w:line="276" w:lineRule="auto"/>
              <w:jc w:val="both"/>
              <w:rPr>
                <w:b/>
                <w:bCs/>
                <w:sz w:val="24"/>
                <w:szCs w:val="24"/>
              </w:rPr>
            </w:pPr>
            <w:r w:rsidRPr="008D74A4">
              <w:rPr>
                <w:sz w:val="24"/>
                <w:szCs w:val="24"/>
              </w:rPr>
              <w:t>Trình bày chưa đủ nội dung theo yêu cầu về chủ đề</w:t>
            </w:r>
          </w:p>
        </w:tc>
        <w:tc>
          <w:tcPr>
            <w:tcW w:w="1749" w:type="dxa"/>
            <w:vAlign w:val="center"/>
          </w:tcPr>
          <w:p w14:paraId="6D5354F8" w14:textId="77777777" w:rsidR="002F6B8C" w:rsidRPr="008D74A4" w:rsidRDefault="002F6B8C" w:rsidP="007A03E9">
            <w:pPr>
              <w:spacing w:line="276" w:lineRule="auto"/>
              <w:jc w:val="both"/>
              <w:rPr>
                <w:b/>
                <w:bCs/>
                <w:sz w:val="24"/>
                <w:szCs w:val="24"/>
              </w:rPr>
            </w:pPr>
            <w:r w:rsidRPr="008D74A4">
              <w:rPr>
                <w:sz w:val="24"/>
                <w:szCs w:val="24"/>
              </w:rPr>
              <w:t>Trình bày nội dung không liên quan hay nội dung quá sơ sài, không cung cấp được thông tin cần thiết</w:t>
            </w:r>
          </w:p>
        </w:tc>
      </w:tr>
      <w:tr w:rsidR="002F6B8C" w:rsidRPr="008D74A4" w14:paraId="53F75EE3" w14:textId="77777777" w:rsidTr="007A03E9">
        <w:tc>
          <w:tcPr>
            <w:tcW w:w="1345" w:type="dxa"/>
            <w:vAlign w:val="center"/>
          </w:tcPr>
          <w:p w14:paraId="720D78AC" w14:textId="77777777" w:rsidR="002F6B8C" w:rsidRPr="008D74A4" w:rsidRDefault="002F6B8C" w:rsidP="007A03E9">
            <w:pPr>
              <w:spacing w:line="276" w:lineRule="auto"/>
              <w:jc w:val="center"/>
              <w:rPr>
                <w:b/>
                <w:bCs/>
                <w:sz w:val="24"/>
                <w:szCs w:val="24"/>
              </w:rPr>
            </w:pPr>
            <w:r w:rsidRPr="008D74A4">
              <w:rPr>
                <w:sz w:val="24"/>
                <w:szCs w:val="24"/>
              </w:rPr>
              <w:t>Hình thức, báo cáo</w:t>
            </w:r>
          </w:p>
        </w:tc>
        <w:tc>
          <w:tcPr>
            <w:tcW w:w="720" w:type="dxa"/>
            <w:vAlign w:val="center"/>
          </w:tcPr>
          <w:p w14:paraId="09DB52ED" w14:textId="77777777" w:rsidR="002F6B8C" w:rsidRPr="008D74A4" w:rsidRDefault="002F6B8C" w:rsidP="007A03E9">
            <w:pPr>
              <w:spacing w:line="276" w:lineRule="auto"/>
              <w:jc w:val="center"/>
              <w:rPr>
                <w:b/>
                <w:bCs/>
                <w:sz w:val="24"/>
                <w:szCs w:val="24"/>
              </w:rPr>
            </w:pPr>
            <w:r w:rsidRPr="008D74A4">
              <w:rPr>
                <w:b/>
                <w:bCs/>
                <w:sz w:val="24"/>
                <w:szCs w:val="24"/>
              </w:rPr>
              <w:t>20</w:t>
            </w:r>
          </w:p>
        </w:tc>
        <w:tc>
          <w:tcPr>
            <w:tcW w:w="1748" w:type="dxa"/>
            <w:vAlign w:val="center"/>
          </w:tcPr>
          <w:p w14:paraId="3E090C10" w14:textId="77777777" w:rsidR="002F6B8C" w:rsidRPr="008D74A4" w:rsidRDefault="002F6B8C" w:rsidP="007A03E9">
            <w:pPr>
              <w:spacing w:line="276" w:lineRule="auto"/>
              <w:jc w:val="both"/>
              <w:rPr>
                <w:b/>
                <w:bCs/>
                <w:sz w:val="24"/>
                <w:szCs w:val="24"/>
              </w:rPr>
            </w:pPr>
            <w:r w:rsidRPr="008D74A4">
              <w:rPr>
                <w:sz w:val="24"/>
                <w:szCs w:val="24"/>
              </w:rPr>
              <w:t>Cách trình bày rõ ràng, dễ hiểu, có sáng tạo. Nhận được ý kiến/ câu hỏi quan tâm</w:t>
            </w:r>
          </w:p>
        </w:tc>
        <w:tc>
          <w:tcPr>
            <w:tcW w:w="1749" w:type="dxa"/>
            <w:vAlign w:val="center"/>
          </w:tcPr>
          <w:p w14:paraId="7C20A3F7" w14:textId="77777777" w:rsidR="002F6B8C" w:rsidRPr="008D74A4" w:rsidRDefault="002F6B8C" w:rsidP="007A03E9">
            <w:pPr>
              <w:spacing w:line="276" w:lineRule="auto"/>
              <w:jc w:val="both"/>
              <w:rPr>
                <w:b/>
                <w:bCs/>
                <w:sz w:val="24"/>
                <w:szCs w:val="24"/>
              </w:rPr>
            </w:pPr>
            <w:r w:rsidRPr="008D74A4">
              <w:rPr>
                <w:sz w:val="24"/>
                <w:szCs w:val="24"/>
              </w:rPr>
              <w:t>Cách trình bày rõ ràng, dễ hiểu. Nhận được ý kiến/ câu hỏi quan tâm</w:t>
            </w:r>
          </w:p>
        </w:tc>
        <w:tc>
          <w:tcPr>
            <w:tcW w:w="1749" w:type="dxa"/>
            <w:vAlign w:val="center"/>
          </w:tcPr>
          <w:p w14:paraId="0B3F38FD" w14:textId="77777777" w:rsidR="002F6B8C" w:rsidRPr="008D74A4" w:rsidRDefault="002F6B8C" w:rsidP="007A03E9">
            <w:pPr>
              <w:spacing w:line="276" w:lineRule="auto"/>
              <w:ind w:right="3"/>
              <w:jc w:val="both"/>
              <w:rPr>
                <w:sz w:val="24"/>
                <w:szCs w:val="24"/>
              </w:rPr>
            </w:pPr>
            <w:r w:rsidRPr="008D74A4">
              <w:rPr>
                <w:sz w:val="24"/>
                <w:szCs w:val="24"/>
              </w:rPr>
              <w:t xml:space="preserve">Trình bày dạng đọc, không tạo được sự quan tâm từ người </w:t>
            </w:r>
          </w:p>
          <w:p w14:paraId="1379F7F0" w14:textId="77777777" w:rsidR="002F6B8C" w:rsidRPr="008D74A4" w:rsidRDefault="002F6B8C" w:rsidP="007A03E9">
            <w:pPr>
              <w:spacing w:line="276" w:lineRule="auto"/>
              <w:jc w:val="both"/>
              <w:rPr>
                <w:b/>
                <w:bCs/>
                <w:sz w:val="24"/>
                <w:szCs w:val="24"/>
              </w:rPr>
            </w:pPr>
            <w:r w:rsidRPr="008D74A4">
              <w:rPr>
                <w:sz w:val="24"/>
                <w:szCs w:val="24"/>
              </w:rPr>
              <w:t>nghe</w:t>
            </w:r>
          </w:p>
        </w:tc>
        <w:tc>
          <w:tcPr>
            <w:tcW w:w="1749" w:type="dxa"/>
            <w:vAlign w:val="center"/>
          </w:tcPr>
          <w:p w14:paraId="4929643D" w14:textId="77777777" w:rsidR="002F6B8C" w:rsidRPr="008D74A4" w:rsidRDefault="002F6B8C" w:rsidP="007A03E9">
            <w:pPr>
              <w:spacing w:line="276" w:lineRule="auto"/>
              <w:jc w:val="both"/>
              <w:rPr>
                <w:b/>
                <w:bCs/>
                <w:sz w:val="24"/>
                <w:szCs w:val="24"/>
              </w:rPr>
            </w:pPr>
            <w:r w:rsidRPr="008D74A4">
              <w:rPr>
                <w:sz w:val="24"/>
                <w:szCs w:val="24"/>
              </w:rPr>
              <w:t>Trình bày quá sơ sài, người nghe không thể hiểu được nội dung</w:t>
            </w:r>
          </w:p>
        </w:tc>
      </w:tr>
      <w:tr w:rsidR="002F6B8C" w:rsidRPr="008D74A4" w14:paraId="6C568011" w14:textId="77777777" w:rsidTr="007A03E9">
        <w:tc>
          <w:tcPr>
            <w:tcW w:w="1345" w:type="dxa"/>
            <w:vAlign w:val="center"/>
          </w:tcPr>
          <w:p w14:paraId="5400056D" w14:textId="77777777" w:rsidR="002F6B8C" w:rsidRPr="008D74A4" w:rsidRDefault="002F6B8C" w:rsidP="007A03E9">
            <w:pPr>
              <w:spacing w:line="276" w:lineRule="auto"/>
              <w:jc w:val="center"/>
              <w:rPr>
                <w:sz w:val="24"/>
                <w:szCs w:val="24"/>
              </w:rPr>
            </w:pPr>
            <w:r w:rsidRPr="008D74A4">
              <w:rPr>
                <w:sz w:val="24"/>
                <w:szCs w:val="24"/>
              </w:rPr>
              <w:t>Trả lời câu hỏi</w:t>
            </w:r>
          </w:p>
        </w:tc>
        <w:tc>
          <w:tcPr>
            <w:tcW w:w="720" w:type="dxa"/>
            <w:vAlign w:val="center"/>
          </w:tcPr>
          <w:p w14:paraId="1FDD1412" w14:textId="77777777" w:rsidR="002F6B8C" w:rsidRPr="008D74A4" w:rsidRDefault="002F6B8C" w:rsidP="007A03E9">
            <w:pPr>
              <w:spacing w:line="276" w:lineRule="auto"/>
              <w:jc w:val="center"/>
              <w:rPr>
                <w:b/>
                <w:bCs/>
                <w:sz w:val="24"/>
                <w:szCs w:val="24"/>
              </w:rPr>
            </w:pPr>
            <w:r w:rsidRPr="008D74A4">
              <w:rPr>
                <w:b/>
                <w:bCs/>
                <w:sz w:val="24"/>
                <w:szCs w:val="24"/>
              </w:rPr>
              <w:t>30</w:t>
            </w:r>
          </w:p>
        </w:tc>
        <w:tc>
          <w:tcPr>
            <w:tcW w:w="1748" w:type="dxa"/>
            <w:vAlign w:val="center"/>
          </w:tcPr>
          <w:p w14:paraId="7F57B879" w14:textId="77777777" w:rsidR="002F6B8C" w:rsidRPr="008D74A4" w:rsidRDefault="002F6B8C" w:rsidP="007A03E9">
            <w:pPr>
              <w:spacing w:line="276" w:lineRule="auto"/>
              <w:jc w:val="both"/>
              <w:rPr>
                <w:sz w:val="24"/>
                <w:szCs w:val="24"/>
              </w:rPr>
            </w:pPr>
            <w:r w:rsidRPr="008D74A4">
              <w:rPr>
                <w:sz w:val="24"/>
                <w:szCs w:val="24"/>
              </w:rPr>
              <w:t>Các câu hỏi được trả lời đầy đủ, rõ ràng, và thỏa đáng</w:t>
            </w:r>
          </w:p>
        </w:tc>
        <w:tc>
          <w:tcPr>
            <w:tcW w:w="1749" w:type="dxa"/>
            <w:vAlign w:val="center"/>
          </w:tcPr>
          <w:p w14:paraId="634CF42A" w14:textId="77777777" w:rsidR="002F6B8C" w:rsidRPr="008D74A4" w:rsidRDefault="002F6B8C" w:rsidP="007A03E9">
            <w:pPr>
              <w:spacing w:line="276" w:lineRule="auto"/>
              <w:jc w:val="both"/>
              <w:rPr>
                <w:sz w:val="24"/>
                <w:szCs w:val="24"/>
              </w:rPr>
            </w:pPr>
            <w:r w:rsidRPr="008D74A4">
              <w:rPr>
                <w:sz w:val="24"/>
                <w:szCs w:val="24"/>
              </w:rPr>
              <w:t>Trả lời được từ 75% câu hỏi</w:t>
            </w:r>
          </w:p>
        </w:tc>
        <w:tc>
          <w:tcPr>
            <w:tcW w:w="1749" w:type="dxa"/>
            <w:vAlign w:val="center"/>
          </w:tcPr>
          <w:p w14:paraId="1A3FD2FD" w14:textId="77777777" w:rsidR="002F6B8C" w:rsidRPr="008D74A4" w:rsidRDefault="002F6B8C" w:rsidP="007A03E9">
            <w:pPr>
              <w:spacing w:line="276" w:lineRule="auto"/>
              <w:jc w:val="both"/>
              <w:rPr>
                <w:sz w:val="24"/>
                <w:szCs w:val="24"/>
              </w:rPr>
            </w:pPr>
            <w:r w:rsidRPr="008D74A4">
              <w:rPr>
                <w:sz w:val="24"/>
                <w:szCs w:val="24"/>
              </w:rPr>
              <w:t>Trả lời được từ 50% câu hỏi</w:t>
            </w:r>
          </w:p>
        </w:tc>
        <w:tc>
          <w:tcPr>
            <w:tcW w:w="1749" w:type="dxa"/>
            <w:vAlign w:val="center"/>
          </w:tcPr>
          <w:p w14:paraId="1D8E04AF" w14:textId="77777777" w:rsidR="002F6B8C" w:rsidRPr="008D74A4" w:rsidRDefault="002F6B8C" w:rsidP="007A03E9">
            <w:pPr>
              <w:spacing w:line="276" w:lineRule="auto"/>
              <w:jc w:val="both"/>
              <w:rPr>
                <w:sz w:val="24"/>
                <w:szCs w:val="24"/>
              </w:rPr>
            </w:pPr>
            <w:r w:rsidRPr="008D74A4">
              <w:rPr>
                <w:sz w:val="24"/>
                <w:szCs w:val="24"/>
              </w:rPr>
              <w:t>Không trả lời được câu nào</w:t>
            </w:r>
          </w:p>
        </w:tc>
      </w:tr>
      <w:tr w:rsidR="002F6B8C" w:rsidRPr="008D74A4" w14:paraId="63D2CCB6" w14:textId="77777777" w:rsidTr="007A03E9">
        <w:tc>
          <w:tcPr>
            <w:tcW w:w="1345" w:type="dxa"/>
            <w:vAlign w:val="center"/>
          </w:tcPr>
          <w:p w14:paraId="4D7C0BDA" w14:textId="77777777" w:rsidR="002F6B8C" w:rsidRPr="008D74A4" w:rsidRDefault="002F6B8C" w:rsidP="007A03E9">
            <w:pPr>
              <w:spacing w:line="276" w:lineRule="auto"/>
              <w:jc w:val="center"/>
              <w:rPr>
                <w:sz w:val="24"/>
                <w:szCs w:val="24"/>
              </w:rPr>
            </w:pPr>
            <w:r w:rsidRPr="008D74A4">
              <w:rPr>
                <w:sz w:val="24"/>
                <w:szCs w:val="24"/>
              </w:rPr>
              <w:t>Làm việc nhóm</w:t>
            </w:r>
          </w:p>
        </w:tc>
        <w:tc>
          <w:tcPr>
            <w:tcW w:w="720" w:type="dxa"/>
            <w:vAlign w:val="center"/>
          </w:tcPr>
          <w:p w14:paraId="2ADF97D1" w14:textId="77777777" w:rsidR="002F6B8C" w:rsidRPr="008D74A4" w:rsidRDefault="002F6B8C" w:rsidP="007A03E9">
            <w:pPr>
              <w:spacing w:line="276" w:lineRule="auto"/>
              <w:jc w:val="center"/>
              <w:rPr>
                <w:b/>
                <w:bCs/>
                <w:sz w:val="24"/>
                <w:szCs w:val="24"/>
              </w:rPr>
            </w:pPr>
            <w:r w:rsidRPr="008D74A4">
              <w:rPr>
                <w:b/>
                <w:bCs/>
                <w:sz w:val="24"/>
                <w:szCs w:val="24"/>
              </w:rPr>
              <w:t>20</w:t>
            </w:r>
          </w:p>
        </w:tc>
        <w:tc>
          <w:tcPr>
            <w:tcW w:w="1748" w:type="dxa"/>
            <w:vAlign w:val="center"/>
          </w:tcPr>
          <w:p w14:paraId="5ECFFCCC" w14:textId="77777777" w:rsidR="002F6B8C" w:rsidRPr="008D74A4" w:rsidRDefault="002F6B8C" w:rsidP="007A03E9">
            <w:pPr>
              <w:spacing w:line="276" w:lineRule="auto"/>
              <w:jc w:val="both"/>
              <w:rPr>
                <w:sz w:val="24"/>
                <w:szCs w:val="24"/>
              </w:rPr>
            </w:pPr>
            <w:r w:rsidRPr="008D74A4">
              <w:rPr>
                <w:sz w:val="24"/>
                <w:szCs w:val="24"/>
              </w:rPr>
              <w:t xml:space="preserve">Thể hiện sự cộng tác giữa các thành viên trong nhóm rõ ràng. Có phân chia câu trả lời </w:t>
            </w:r>
            <w:r w:rsidRPr="008D74A4">
              <w:rPr>
                <w:sz w:val="24"/>
                <w:szCs w:val="24"/>
              </w:rPr>
              <w:lastRenderedPageBreak/>
              <w:t>và báo cáo giữa các thành viên</w:t>
            </w:r>
          </w:p>
        </w:tc>
        <w:tc>
          <w:tcPr>
            <w:tcW w:w="1749" w:type="dxa"/>
            <w:vAlign w:val="center"/>
          </w:tcPr>
          <w:p w14:paraId="6C221013" w14:textId="77777777" w:rsidR="002F6B8C" w:rsidRPr="008D74A4" w:rsidRDefault="002F6B8C" w:rsidP="007A03E9">
            <w:pPr>
              <w:spacing w:line="276" w:lineRule="auto"/>
              <w:jc w:val="both"/>
              <w:rPr>
                <w:sz w:val="24"/>
                <w:szCs w:val="24"/>
              </w:rPr>
            </w:pPr>
            <w:r w:rsidRPr="008D74A4">
              <w:rPr>
                <w:sz w:val="24"/>
                <w:szCs w:val="24"/>
              </w:rPr>
              <w:lastRenderedPageBreak/>
              <w:t xml:space="preserve">Thể hiện sự cộng tác giữa các thành viên trong nhóm rõ ràng. Chưa phân chia câu trả lời và báo </w:t>
            </w:r>
            <w:r w:rsidRPr="008D74A4">
              <w:rPr>
                <w:sz w:val="24"/>
                <w:szCs w:val="24"/>
              </w:rPr>
              <w:lastRenderedPageBreak/>
              <w:t>cáo giữa các thành viên</w:t>
            </w:r>
          </w:p>
        </w:tc>
        <w:tc>
          <w:tcPr>
            <w:tcW w:w="1749" w:type="dxa"/>
            <w:vAlign w:val="center"/>
          </w:tcPr>
          <w:p w14:paraId="71CF8D4E" w14:textId="77777777" w:rsidR="002F6B8C" w:rsidRPr="008D74A4" w:rsidRDefault="002F6B8C" w:rsidP="007A03E9">
            <w:pPr>
              <w:spacing w:line="276" w:lineRule="auto"/>
              <w:jc w:val="both"/>
              <w:rPr>
                <w:sz w:val="24"/>
                <w:szCs w:val="24"/>
              </w:rPr>
            </w:pPr>
            <w:r w:rsidRPr="008D74A4">
              <w:rPr>
                <w:sz w:val="24"/>
                <w:szCs w:val="24"/>
              </w:rPr>
              <w:lastRenderedPageBreak/>
              <w:t>Có sự kết hợp của các thành viên, có 1 hay vài thành viên chuẩn bị và báo cáo</w:t>
            </w:r>
          </w:p>
        </w:tc>
        <w:tc>
          <w:tcPr>
            <w:tcW w:w="1749" w:type="dxa"/>
            <w:vAlign w:val="center"/>
          </w:tcPr>
          <w:p w14:paraId="426CD276" w14:textId="77777777" w:rsidR="002F6B8C" w:rsidRPr="008D74A4" w:rsidRDefault="002F6B8C" w:rsidP="007A03E9">
            <w:pPr>
              <w:spacing w:line="276" w:lineRule="auto"/>
              <w:jc w:val="both"/>
              <w:rPr>
                <w:sz w:val="24"/>
                <w:szCs w:val="24"/>
              </w:rPr>
            </w:pPr>
            <w:r w:rsidRPr="008D74A4">
              <w:rPr>
                <w:sz w:val="24"/>
                <w:szCs w:val="24"/>
              </w:rPr>
              <w:t>Bài báo cáo chưa hoàn chỉnh, sai nội dung</w:t>
            </w:r>
          </w:p>
        </w:tc>
      </w:tr>
    </w:tbl>
    <w:p w14:paraId="290445C6" w14:textId="77777777" w:rsidR="00420418" w:rsidRDefault="00420418" w:rsidP="002F6B8C">
      <w:pPr>
        <w:spacing w:before="60" w:after="60" w:line="276" w:lineRule="auto"/>
        <w:ind w:firstLine="360"/>
        <w:contextualSpacing/>
        <w:jc w:val="both"/>
        <w:rPr>
          <w:b/>
          <w:bCs/>
          <w:sz w:val="24"/>
          <w:szCs w:val="24"/>
        </w:rPr>
      </w:pPr>
    </w:p>
    <w:p w14:paraId="23F586BC" w14:textId="77777777" w:rsidR="002F6B8C" w:rsidRPr="008D74A4" w:rsidRDefault="002F6B8C" w:rsidP="002F6B8C">
      <w:pPr>
        <w:spacing w:before="60" w:after="60" w:line="276" w:lineRule="auto"/>
        <w:ind w:firstLine="360"/>
        <w:contextualSpacing/>
        <w:jc w:val="both"/>
        <w:rPr>
          <w:b/>
          <w:bCs/>
          <w:sz w:val="24"/>
          <w:szCs w:val="24"/>
        </w:rPr>
      </w:pPr>
      <w:r w:rsidRPr="008D74A4">
        <w:rPr>
          <w:b/>
          <w:bCs/>
          <w:sz w:val="24"/>
          <w:szCs w:val="24"/>
        </w:rPr>
        <w:t>- Kiểm tra giữa kỳ/Thi cuối kỳ</w:t>
      </w:r>
    </w:p>
    <w:p w14:paraId="1D3EB0EB" w14:textId="77777777" w:rsidR="002F6B8C" w:rsidRPr="008D74A4" w:rsidRDefault="002F6B8C" w:rsidP="002F6B8C">
      <w:pPr>
        <w:spacing w:before="60" w:after="60" w:line="276" w:lineRule="auto"/>
        <w:ind w:firstLine="540"/>
        <w:contextualSpacing/>
        <w:jc w:val="both"/>
        <w:rPr>
          <w:b/>
          <w:bCs/>
          <w:sz w:val="24"/>
          <w:szCs w:val="24"/>
        </w:rPr>
      </w:pPr>
      <w:r w:rsidRPr="008D74A4">
        <w:rPr>
          <w:b/>
          <w:bCs/>
          <w:sz w:val="24"/>
          <w:szCs w:val="24"/>
        </w:rPr>
        <w:t>+ Dạng câu hỏi tự luận</w:t>
      </w:r>
    </w:p>
    <w:tbl>
      <w:tblPr>
        <w:tblStyle w:val="TableGrid"/>
        <w:tblW w:w="0" w:type="auto"/>
        <w:tblLook w:val="04A0" w:firstRow="1" w:lastRow="0" w:firstColumn="1" w:lastColumn="0" w:noHBand="0" w:noVBand="1"/>
      </w:tblPr>
      <w:tblGrid>
        <w:gridCol w:w="1345"/>
        <w:gridCol w:w="1928"/>
        <w:gridCol w:w="1929"/>
        <w:gridCol w:w="1929"/>
        <w:gridCol w:w="1929"/>
      </w:tblGrid>
      <w:tr w:rsidR="002F6B8C" w:rsidRPr="008D74A4" w14:paraId="74299F90" w14:textId="77777777" w:rsidTr="007A03E9">
        <w:tc>
          <w:tcPr>
            <w:tcW w:w="1345" w:type="dxa"/>
            <w:vMerge w:val="restart"/>
            <w:shd w:val="clear" w:color="auto" w:fill="F2F2F2" w:themeFill="background1" w:themeFillShade="F2"/>
            <w:vAlign w:val="center"/>
          </w:tcPr>
          <w:p w14:paraId="0915D9F4" w14:textId="77777777" w:rsidR="002F6B8C" w:rsidRPr="008D74A4" w:rsidRDefault="002F6B8C" w:rsidP="007A03E9">
            <w:pPr>
              <w:spacing w:line="276" w:lineRule="auto"/>
              <w:contextualSpacing/>
              <w:jc w:val="center"/>
              <w:rPr>
                <w:b/>
                <w:bCs/>
                <w:sz w:val="24"/>
                <w:szCs w:val="24"/>
              </w:rPr>
            </w:pPr>
            <w:r w:rsidRPr="008D74A4">
              <w:rPr>
                <w:b/>
                <w:sz w:val="24"/>
                <w:szCs w:val="24"/>
              </w:rPr>
              <w:t>Dạng câu hỏi</w:t>
            </w:r>
          </w:p>
        </w:tc>
        <w:tc>
          <w:tcPr>
            <w:tcW w:w="7715" w:type="dxa"/>
            <w:gridSpan w:val="4"/>
            <w:shd w:val="clear" w:color="auto" w:fill="F2F2F2" w:themeFill="background1" w:themeFillShade="F2"/>
            <w:vAlign w:val="center"/>
          </w:tcPr>
          <w:p w14:paraId="26570A0F" w14:textId="77777777" w:rsidR="002F6B8C" w:rsidRPr="008D74A4" w:rsidRDefault="002F6B8C" w:rsidP="007A03E9">
            <w:pPr>
              <w:spacing w:line="276" w:lineRule="auto"/>
              <w:contextualSpacing/>
              <w:jc w:val="center"/>
              <w:rPr>
                <w:b/>
                <w:bCs/>
                <w:sz w:val="24"/>
                <w:szCs w:val="24"/>
              </w:rPr>
            </w:pPr>
            <w:r w:rsidRPr="008D74A4">
              <w:rPr>
                <w:b/>
                <w:sz w:val="24"/>
                <w:szCs w:val="24"/>
              </w:rPr>
              <w:t>Mức chất lượng</w:t>
            </w:r>
          </w:p>
        </w:tc>
      </w:tr>
      <w:tr w:rsidR="002F6B8C" w:rsidRPr="008D74A4" w14:paraId="50D30986" w14:textId="77777777" w:rsidTr="007A03E9">
        <w:trPr>
          <w:trHeight w:val="698"/>
        </w:trPr>
        <w:tc>
          <w:tcPr>
            <w:tcW w:w="1345" w:type="dxa"/>
            <w:vMerge/>
            <w:shd w:val="clear" w:color="auto" w:fill="F2F2F2" w:themeFill="background1" w:themeFillShade="F2"/>
            <w:vAlign w:val="center"/>
          </w:tcPr>
          <w:p w14:paraId="7BDB4767" w14:textId="77777777" w:rsidR="002F6B8C" w:rsidRPr="008D74A4" w:rsidRDefault="002F6B8C" w:rsidP="007A03E9">
            <w:pPr>
              <w:spacing w:line="276" w:lineRule="auto"/>
              <w:contextualSpacing/>
              <w:jc w:val="center"/>
              <w:rPr>
                <w:b/>
                <w:bCs/>
                <w:sz w:val="24"/>
                <w:szCs w:val="24"/>
              </w:rPr>
            </w:pPr>
          </w:p>
        </w:tc>
        <w:tc>
          <w:tcPr>
            <w:tcW w:w="1928" w:type="dxa"/>
            <w:shd w:val="clear" w:color="auto" w:fill="F2F2F2" w:themeFill="background1" w:themeFillShade="F2"/>
            <w:vAlign w:val="center"/>
          </w:tcPr>
          <w:p w14:paraId="264F306F" w14:textId="77777777" w:rsidR="002F6B8C" w:rsidRPr="008D74A4" w:rsidRDefault="002F6B8C" w:rsidP="007A03E9">
            <w:pPr>
              <w:spacing w:line="276" w:lineRule="auto"/>
              <w:contextualSpacing/>
              <w:jc w:val="center"/>
              <w:rPr>
                <w:b/>
                <w:bCs/>
                <w:sz w:val="24"/>
                <w:szCs w:val="24"/>
              </w:rPr>
            </w:pPr>
            <w:r w:rsidRPr="008D74A4">
              <w:rPr>
                <w:b/>
                <w:sz w:val="24"/>
                <w:szCs w:val="24"/>
              </w:rPr>
              <w:t>Rất tốt</w:t>
            </w:r>
          </w:p>
        </w:tc>
        <w:tc>
          <w:tcPr>
            <w:tcW w:w="1929" w:type="dxa"/>
            <w:shd w:val="clear" w:color="auto" w:fill="F2F2F2" w:themeFill="background1" w:themeFillShade="F2"/>
            <w:vAlign w:val="center"/>
          </w:tcPr>
          <w:p w14:paraId="4701C919" w14:textId="77777777" w:rsidR="002F6B8C" w:rsidRPr="008D74A4" w:rsidRDefault="002F6B8C" w:rsidP="007A03E9">
            <w:pPr>
              <w:spacing w:line="276" w:lineRule="auto"/>
              <w:contextualSpacing/>
              <w:jc w:val="center"/>
              <w:rPr>
                <w:b/>
                <w:bCs/>
                <w:sz w:val="24"/>
                <w:szCs w:val="24"/>
              </w:rPr>
            </w:pPr>
            <w:r w:rsidRPr="008D74A4">
              <w:rPr>
                <w:b/>
                <w:sz w:val="24"/>
                <w:szCs w:val="24"/>
              </w:rPr>
              <w:t>Tốt</w:t>
            </w:r>
          </w:p>
        </w:tc>
        <w:tc>
          <w:tcPr>
            <w:tcW w:w="1929" w:type="dxa"/>
            <w:shd w:val="clear" w:color="auto" w:fill="F2F2F2" w:themeFill="background1" w:themeFillShade="F2"/>
            <w:vAlign w:val="center"/>
          </w:tcPr>
          <w:p w14:paraId="2A8C9575" w14:textId="77777777" w:rsidR="002F6B8C" w:rsidRPr="008D74A4" w:rsidRDefault="002F6B8C" w:rsidP="007A03E9">
            <w:pPr>
              <w:spacing w:line="276" w:lineRule="auto"/>
              <w:contextualSpacing/>
              <w:jc w:val="center"/>
              <w:rPr>
                <w:b/>
                <w:bCs/>
                <w:sz w:val="24"/>
                <w:szCs w:val="24"/>
              </w:rPr>
            </w:pPr>
            <w:r w:rsidRPr="008D74A4">
              <w:rPr>
                <w:b/>
                <w:sz w:val="24"/>
                <w:szCs w:val="24"/>
              </w:rPr>
              <w:t>Đạt yêu cầu</w:t>
            </w:r>
          </w:p>
        </w:tc>
        <w:tc>
          <w:tcPr>
            <w:tcW w:w="1929" w:type="dxa"/>
            <w:shd w:val="clear" w:color="auto" w:fill="F2F2F2" w:themeFill="background1" w:themeFillShade="F2"/>
            <w:vAlign w:val="center"/>
          </w:tcPr>
          <w:p w14:paraId="6E4E6704" w14:textId="77777777" w:rsidR="002F6B8C" w:rsidRPr="008D74A4" w:rsidRDefault="002F6B8C" w:rsidP="007A03E9">
            <w:pPr>
              <w:spacing w:line="276" w:lineRule="auto"/>
              <w:contextualSpacing/>
              <w:jc w:val="center"/>
              <w:rPr>
                <w:b/>
                <w:bCs/>
                <w:sz w:val="24"/>
                <w:szCs w:val="24"/>
              </w:rPr>
            </w:pPr>
            <w:r w:rsidRPr="008D74A4">
              <w:rPr>
                <w:b/>
                <w:sz w:val="24"/>
                <w:szCs w:val="24"/>
              </w:rPr>
              <w:t>Không đạt yêu cầu</w:t>
            </w:r>
          </w:p>
        </w:tc>
      </w:tr>
      <w:tr w:rsidR="002F6B8C" w:rsidRPr="008D74A4" w14:paraId="0FC3C6B2" w14:textId="77777777" w:rsidTr="007A03E9">
        <w:tc>
          <w:tcPr>
            <w:tcW w:w="1345" w:type="dxa"/>
            <w:vMerge/>
            <w:shd w:val="clear" w:color="auto" w:fill="F2F2F2" w:themeFill="background1" w:themeFillShade="F2"/>
          </w:tcPr>
          <w:p w14:paraId="4B214A4C" w14:textId="77777777" w:rsidR="002F6B8C" w:rsidRPr="008D74A4" w:rsidRDefault="002F6B8C" w:rsidP="007A03E9">
            <w:pPr>
              <w:spacing w:line="276" w:lineRule="auto"/>
              <w:contextualSpacing/>
              <w:jc w:val="both"/>
              <w:rPr>
                <w:b/>
                <w:bCs/>
                <w:sz w:val="24"/>
                <w:szCs w:val="24"/>
              </w:rPr>
            </w:pPr>
          </w:p>
        </w:tc>
        <w:tc>
          <w:tcPr>
            <w:tcW w:w="1928" w:type="dxa"/>
            <w:shd w:val="clear" w:color="auto" w:fill="F2F2F2" w:themeFill="background1" w:themeFillShade="F2"/>
            <w:vAlign w:val="center"/>
          </w:tcPr>
          <w:p w14:paraId="572C1FAC" w14:textId="77777777" w:rsidR="002F6B8C" w:rsidRPr="008D74A4" w:rsidRDefault="002F6B8C" w:rsidP="007A03E9">
            <w:pPr>
              <w:spacing w:line="276" w:lineRule="auto"/>
              <w:contextualSpacing/>
              <w:jc w:val="center"/>
              <w:rPr>
                <w:b/>
                <w:bCs/>
                <w:sz w:val="24"/>
                <w:szCs w:val="24"/>
              </w:rPr>
            </w:pPr>
            <w:r w:rsidRPr="008D74A4">
              <w:rPr>
                <w:i/>
                <w:sz w:val="24"/>
                <w:szCs w:val="24"/>
              </w:rPr>
              <w:t>10 – 8,5</w:t>
            </w:r>
          </w:p>
        </w:tc>
        <w:tc>
          <w:tcPr>
            <w:tcW w:w="1929" w:type="dxa"/>
            <w:shd w:val="clear" w:color="auto" w:fill="F2F2F2" w:themeFill="background1" w:themeFillShade="F2"/>
            <w:vAlign w:val="center"/>
          </w:tcPr>
          <w:p w14:paraId="52C7F00F" w14:textId="77777777" w:rsidR="002F6B8C" w:rsidRPr="008D74A4" w:rsidRDefault="002F6B8C" w:rsidP="007A03E9">
            <w:pPr>
              <w:spacing w:line="276" w:lineRule="auto"/>
              <w:contextualSpacing/>
              <w:jc w:val="center"/>
              <w:rPr>
                <w:b/>
                <w:bCs/>
                <w:sz w:val="24"/>
                <w:szCs w:val="24"/>
              </w:rPr>
            </w:pPr>
            <w:r w:rsidRPr="008D74A4">
              <w:rPr>
                <w:i/>
                <w:sz w:val="24"/>
                <w:szCs w:val="24"/>
              </w:rPr>
              <w:t>8,4 – 7,0</w:t>
            </w:r>
          </w:p>
        </w:tc>
        <w:tc>
          <w:tcPr>
            <w:tcW w:w="1929" w:type="dxa"/>
            <w:shd w:val="clear" w:color="auto" w:fill="F2F2F2" w:themeFill="background1" w:themeFillShade="F2"/>
            <w:vAlign w:val="center"/>
          </w:tcPr>
          <w:p w14:paraId="5B5162D6" w14:textId="77777777" w:rsidR="002F6B8C" w:rsidRPr="008D74A4" w:rsidRDefault="002F6B8C" w:rsidP="007A03E9">
            <w:pPr>
              <w:spacing w:line="276" w:lineRule="auto"/>
              <w:contextualSpacing/>
              <w:jc w:val="center"/>
              <w:rPr>
                <w:b/>
                <w:bCs/>
                <w:sz w:val="24"/>
                <w:szCs w:val="24"/>
              </w:rPr>
            </w:pPr>
            <w:r w:rsidRPr="008D74A4">
              <w:rPr>
                <w:i/>
                <w:sz w:val="24"/>
                <w:szCs w:val="24"/>
              </w:rPr>
              <w:t>6,9 – 5,5</w:t>
            </w:r>
          </w:p>
        </w:tc>
        <w:tc>
          <w:tcPr>
            <w:tcW w:w="1929" w:type="dxa"/>
            <w:shd w:val="clear" w:color="auto" w:fill="F2F2F2" w:themeFill="background1" w:themeFillShade="F2"/>
            <w:vAlign w:val="center"/>
          </w:tcPr>
          <w:p w14:paraId="5C49A174" w14:textId="77777777" w:rsidR="002F6B8C" w:rsidRPr="008D74A4" w:rsidRDefault="002F6B8C" w:rsidP="007A03E9">
            <w:pPr>
              <w:spacing w:line="276" w:lineRule="auto"/>
              <w:contextualSpacing/>
              <w:jc w:val="center"/>
              <w:rPr>
                <w:b/>
                <w:bCs/>
                <w:sz w:val="24"/>
                <w:szCs w:val="24"/>
              </w:rPr>
            </w:pPr>
            <w:r w:rsidRPr="008D74A4">
              <w:rPr>
                <w:i/>
                <w:sz w:val="24"/>
                <w:szCs w:val="24"/>
              </w:rPr>
              <w:t>5,4 – 0,0</w:t>
            </w:r>
          </w:p>
        </w:tc>
      </w:tr>
      <w:tr w:rsidR="002F6B8C" w:rsidRPr="008D74A4" w14:paraId="44BECEEA" w14:textId="77777777" w:rsidTr="007A03E9">
        <w:tc>
          <w:tcPr>
            <w:tcW w:w="1345" w:type="dxa"/>
            <w:vAlign w:val="center"/>
          </w:tcPr>
          <w:p w14:paraId="64AA4F30" w14:textId="77777777" w:rsidR="002F6B8C" w:rsidRPr="008D74A4" w:rsidRDefault="002F6B8C" w:rsidP="007A03E9">
            <w:pPr>
              <w:spacing w:line="276" w:lineRule="auto"/>
              <w:contextualSpacing/>
              <w:jc w:val="center"/>
              <w:rPr>
                <w:b/>
                <w:bCs/>
                <w:sz w:val="24"/>
                <w:szCs w:val="24"/>
              </w:rPr>
            </w:pPr>
            <w:r w:rsidRPr="008D74A4">
              <w:rPr>
                <w:sz w:val="24"/>
                <w:szCs w:val="24"/>
              </w:rPr>
              <w:t>Các câu hỏi tự luận</w:t>
            </w:r>
          </w:p>
        </w:tc>
        <w:tc>
          <w:tcPr>
            <w:tcW w:w="1928" w:type="dxa"/>
            <w:vAlign w:val="center"/>
          </w:tcPr>
          <w:p w14:paraId="74ACCAF0" w14:textId="77777777" w:rsidR="002F6B8C" w:rsidRPr="008D74A4" w:rsidRDefault="002F6B8C" w:rsidP="007A03E9">
            <w:pPr>
              <w:spacing w:line="276" w:lineRule="auto"/>
              <w:contextualSpacing/>
              <w:jc w:val="both"/>
              <w:rPr>
                <w:i/>
                <w:sz w:val="24"/>
                <w:szCs w:val="24"/>
              </w:rPr>
            </w:pPr>
            <w:r w:rsidRPr="008D74A4">
              <w:rPr>
                <w:sz w:val="24"/>
                <w:szCs w:val="24"/>
              </w:rPr>
              <w:t>Trả lời/ giải thích câu hỏi với các kiến thức và sự hiểu biết vượt trội; thể hiện khả năng tổng hợp, phân tích và áp dụng sáng tạo</w:t>
            </w:r>
          </w:p>
        </w:tc>
        <w:tc>
          <w:tcPr>
            <w:tcW w:w="1929" w:type="dxa"/>
            <w:vAlign w:val="center"/>
          </w:tcPr>
          <w:p w14:paraId="23F2459C" w14:textId="77777777" w:rsidR="002F6B8C" w:rsidRPr="008D74A4" w:rsidRDefault="002F6B8C" w:rsidP="007A03E9">
            <w:pPr>
              <w:spacing w:line="276" w:lineRule="auto"/>
              <w:contextualSpacing/>
              <w:jc w:val="both"/>
              <w:rPr>
                <w:i/>
                <w:sz w:val="24"/>
                <w:szCs w:val="24"/>
              </w:rPr>
            </w:pPr>
            <w:r w:rsidRPr="008D74A4">
              <w:rPr>
                <w:sz w:val="24"/>
                <w:szCs w:val="24"/>
              </w:rPr>
              <w:t>Trả lời/ giải thích câu hỏi với các kiến thức và sự hiểu biết tốt; thể hiện khả năng tổng hợp và phân tích</w:t>
            </w:r>
          </w:p>
        </w:tc>
        <w:tc>
          <w:tcPr>
            <w:tcW w:w="1929" w:type="dxa"/>
            <w:vAlign w:val="center"/>
          </w:tcPr>
          <w:p w14:paraId="20654538" w14:textId="77777777" w:rsidR="002F6B8C" w:rsidRPr="008D74A4" w:rsidRDefault="002F6B8C" w:rsidP="007A03E9">
            <w:pPr>
              <w:spacing w:line="276" w:lineRule="auto"/>
              <w:contextualSpacing/>
              <w:jc w:val="both"/>
              <w:rPr>
                <w:i/>
                <w:sz w:val="24"/>
                <w:szCs w:val="24"/>
              </w:rPr>
            </w:pPr>
            <w:r w:rsidRPr="008D74A4">
              <w:rPr>
                <w:sz w:val="24"/>
                <w:szCs w:val="24"/>
              </w:rPr>
              <w:t>Trả lời/giải thích câu hỏi với các kiến thức chung/ ít chi tiết; thể hiện sự hạn chế về kết hợp, phân tích vấn đề</w:t>
            </w:r>
          </w:p>
        </w:tc>
        <w:tc>
          <w:tcPr>
            <w:tcW w:w="1929" w:type="dxa"/>
            <w:vAlign w:val="center"/>
          </w:tcPr>
          <w:p w14:paraId="681D3D1F" w14:textId="77777777" w:rsidR="002F6B8C" w:rsidRPr="008D74A4" w:rsidRDefault="002F6B8C" w:rsidP="007A03E9">
            <w:pPr>
              <w:spacing w:line="276" w:lineRule="auto"/>
              <w:contextualSpacing/>
              <w:jc w:val="both"/>
              <w:rPr>
                <w:i/>
                <w:sz w:val="24"/>
                <w:szCs w:val="24"/>
              </w:rPr>
            </w:pPr>
            <w:r w:rsidRPr="008D74A4">
              <w:rPr>
                <w:sz w:val="24"/>
                <w:szCs w:val="24"/>
              </w:rPr>
              <w:t>Không trả lời/giải thích được câu hỏi; không kết hợp, phân tích vấn đề; không thể hiện sáng tạo</w:t>
            </w:r>
          </w:p>
        </w:tc>
      </w:tr>
    </w:tbl>
    <w:p w14:paraId="6714BC20" w14:textId="77777777" w:rsidR="002F6B8C" w:rsidRPr="008D74A4" w:rsidRDefault="002F6B8C" w:rsidP="002F6B8C">
      <w:pPr>
        <w:spacing w:before="60" w:after="60" w:line="276" w:lineRule="auto"/>
        <w:ind w:firstLine="540"/>
        <w:contextualSpacing/>
        <w:jc w:val="both"/>
        <w:rPr>
          <w:b/>
          <w:bCs/>
          <w:sz w:val="24"/>
          <w:szCs w:val="24"/>
        </w:rPr>
      </w:pPr>
      <w:r w:rsidRPr="008D74A4">
        <w:rPr>
          <w:b/>
          <w:bCs/>
          <w:sz w:val="24"/>
          <w:szCs w:val="24"/>
        </w:rPr>
        <w:t>+ Dạng câu hỏi trắc nghiệm</w:t>
      </w:r>
    </w:p>
    <w:tbl>
      <w:tblPr>
        <w:tblStyle w:val="TableGrid"/>
        <w:tblW w:w="0" w:type="auto"/>
        <w:tblLook w:val="04A0" w:firstRow="1" w:lastRow="0" w:firstColumn="1" w:lastColumn="0" w:noHBand="0" w:noVBand="1"/>
      </w:tblPr>
      <w:tblGrid>
        <w:gridCol w:w="1345"/>
        <w:gridCol w:w="1928"/>
        <w:gridCol w:w="1929"/>
        <w:gridCol w:w="1929"/>
        <w:gridCol w:w="1929"/>
      </w:tblGrid>
      <w:tr w:rsidR="002F6B8C" w:rsidRPr="008D74A4" w14:paraId="5F51CB10" w14:textId="77777777" w:rsidTr="007A03E9">
        <w:trPr>
          <w:tblHeader/>
        </w:trPr>
        <w:tc>
          <w:tcPr>
            <w:tcW w:w="1345" w:type="dxa"/>
            <w:vMerge w:val="restart"/>
            <w:shd w:val="clear" w:color="auto" w:fill="F2F2F2" w:themeFill="background1" w:themeFillShade="F2"/>
            <w:vAlign w:val="center"/>
          </w:tcPr>
          <w:p w14:paraId="2181FEA7" w14:textId="77777777" w:rsidR="002F6B8C" w:rsidRPr="008D74A4" w:rsidRDefault="002F6B8C" w:rsidP="007A03E9">
            <w:pPr>
              <w:spacing w:line="276" w:lineRule="auto"/>
              <w:contextualSpacing/>
              <w:jc w:val="center"/>
              <w:rPr>
                <w:b/>
                <w:bCs/>
                <w:sz w:val="24"/>
                <w:szCs w:val="24"/>
              </w:rPr>
            </w:pPr>
            <w:r w:rsidRPr="008D74A4">
              <w:rPr>
                <w:b/>
                <w:sz w:val="24"/>
                <w:szCs w:val="24"/>
              </w:rPr>
              <w:t>Dạng câu hỏi</w:t>
            </w:r>
          </w:p>
        </w:tc>
        <w:tc>
          <w:tcPr>
            <w:tcW w:w="7715" w:type="dxa"/>
            <w:gridSpan w:val="4"/>
            <w:shd w:val="clear" w:color="auto" w:fill="F2F2F2" w:themeFill="background1" w:themeFillShade="F2"/>
            <w:vAlign w:val="center"/>
          </w:tcPr>
          <w:p w14:paraId="13131D25" w14:textId="77777777" w:rsidR="002F6B8C" w:rsidRPr="008D74A4" w:rsidRDefault="002F6B8C" w:rsidP="007A03E9">
            <w:pPr>
              <w:spacing w:line="276" w:lineRule="auto"/>
              <w:contextualSpacing/>
              <w:jc w:val="center"/>
              <w:rPr>
                <w:b/>
                <w:bCs/>
                <w:sz w:val="24"/>
                <w:szCs w:val="24"/>
              </w:rPr>
            </w:pPr>
            <w:r w:rsidRPr="008D74A4">
              <w:rPr>
                <w:b/>
                <w:sz w:val="24"/>
                <w:szCs w:val="24"/>
              </w:rPr>
              <w:t>Mức chất lượng</w:t>
            </w:r>
          </w:p>
        </w:tc>
      </w:tr>
      <w:tr w:rsidR="002F6B8C" w:rsidRPr="008D74A4" w14:paraId="3FBFE4A1" w14:textId="77777777" w:rsidTr="007A03E9">
        <w:trPr>
          <w:trHeight w:val="698"/>
          <w:tblHeader/>
        </w:trPr>
        <w:tc>
          <w:tcPr>
            <w:tcW w:w="1345" w:type="dxa"/>
            <w:vMerge/>
            <w:shd w:val="clear" w:color="auto" w:fill="F2F2F2" w:themeFill="background1" w:themeFillShade="F2"/>
            <w:vAlign w:val="center"/>
          </w:tcPr>
          <w:p w14:paraId="5FE80E9C" w14:textId="77777777" w:rsidR="002F6B8C" w:rsidRPr="008D74A4" w:rsidRDefault="002F6B8C" w:rsidP="007A03E9">
            <w:pPr>
              <w:spacing w:line="276" w:lineRule="auto"/>
              <w:contextualSpacing/>
              <w:jc w:val="center"/>
              <w:rPr>
                <w:b/>
                <w:bCs/>
                <w:sz w:val="24"/>
                <w:szCs w:val="24"/>
              </w:rPr>
            </w:pPr>
          </w:p>
        </w:tc>
        <w:tc>
          <w:tcPr>
            <w:tcW w:w="1928" w:type="dxa"/>
            <w:shd w:val="clear" w:color="auto" w:fill="F2F2F2" w:themeFill="background1" w:themeFillShade="F2"/>
            <w:vAlign w:val="center"/>
          </w:tcPr>
          <w:p w14:paraId="648562CB" w14:textId="77777777" w:rsidR="002F6B8C" w:rsidRPr="008D74A4" w:rsidRDefault="002F6B8C" w:rsidP="007A03E9">
            <w:pPr>
              <w:spacing w:line="276" w:lineRule="auto"/>
              <w:contextualSpacing/>
              <w:jc w:val="center"/>
              <w:rPr>
                <w:b/>
                <w:bCs/>
                <w:sz w:val="24"/>
                <w:szCs w:val="24"/>
              </w:rPr>
            </w:pPr>
            <w:r w:rsidRPr="008D74A4">
              <w:rPr>
                <w:b/>
                <w:sz w:val="24"/>
                <w:szCs w:val="24"/>
              </w:rPr>
              <w:t>Rất tốt</w:t>
            </w:r>
          </w:p>
        </w:tc>
        <w:tc>
          <w:tcPr>
            <w:tcW w:w="1929" w:type="dxa"/>
            <w:shd w:val="clear" w:color="auto" w:fill="F2F2F2" w:themeFill="background1" w:themeFillShade="F2"/>
            <w:vAlign w:val="center"/>
          </w:tcPr>
          <w:p w14:paraId="6C2BE3B4" w14:textId="77777777" w:rsidR="002F6B8C" w:rsidRPr="008D74A4" w:rsidRDefault="002F6B8C" w:rsidP="007A03E9">
            <w:pPr>
              <w:spacing w:line="276" w:lineRule="auto"/>
              <w:contextualSpacing/>
              <w:jc w:val="center"/>
              <w:rPr>
                <w:b/>
                <w:bCs/>
                <w:sz w:val="24"/>
                <w:szCs w:val="24"/>
              </w:rPr>
            </w:pPr>
            <w:r w:rsidRPr="008D74A4">
              <w:rPr>
                <w:b/>
                <w:sz w:val="24"/>
                <w:szCs w:val="24"/>
              </w:rPr>
              <w:t>Tốt</w:t>
            </w:r>
          </w:p>
        </w:tc>
        <w:tc>
          <w:tcPr>
            <w:tcW w:w="1929" w:type="dxa"/>
            <w:shd w:val="clear" w:color="auto" w:fill="F2F2F2" w:themeFill="background1" w:themeFillShade="F2"/>
            <w:vAlign w:val="center"/>
          </w:tcPr>
          <w:p w14:paraId="6ACB680C" w14:textId="77777777" w:rsidR="002F6B8C" w:rsidRPr="008D74A4" w:rsidRDefault="002F6B8C" w:rsidP="007A03E9">
            <w:pPr>
              <w:spacing w:line="276" w:lineRule="auto"/>
              <w:contextualSpacing/>
              <w:jc w:val="center"/>
              <w:rPr>
                <w:b/>
                <w:bCs/>
                <w:sz w:val="24"/>
                <w:szCs w:val="24"/>
              </w:rPr>
            </w:pPr>
            <w:r w:rsidRPr="008D74A4">
              <w:rPr>
                <w:b/>
                <w:sz w:val="24"/>
                <w:szCs w:val="24"/>
              </w:rPr>
              <w:t>Đạt yêu cầu</w:t>
            </w:r>
          </w:p>
        </w:tc>
        <w:tc>
          <w:tcPr>
            <w:tcW w:w="1929" w:type="dxa"/>
            <w:shd w:val="clear" w:color="auto" w:fill="F2F2F2" w:themeFill="background1" w:themeFillShade="F2"/>
            <w:vAlign w:val="center"/>
          </w:tcPr>
          <w:p w14:paraId="186397B6" w14:textId="77777777" w:rsidR="002F6B8C" w:rsidRPr="008D74A4" w:rsidRDefault="002F6B8C" w:rsidP="007A03E9">
            <w:pPr>
              <w:spacing w:line="276" w:lineRule="auto"/>
              <w:contextualSpacing/>
              <w:jc w:val="center"/>
              <w:rPr>
                <w:b/>
                <w:bCs/>
                <w:sz w:val="24"/>
                <w:szCs w:val="24"/>
              </w:rPr>
            </w:pPr>
            <w:r w:rsidRPr="008D74A4">
              <w:rPr>
                <w:b/>
                <w:sz w:val="24"/>
                <w:szCs w:val="24"/>
              </w:rPr>
              <w:t>Không đạt yêu cầu</w:t>
            </w:r>
          </w:p>
        </w:tc>
      </w:tr>
      <w:tr w:rsidR="002F6B8C" w:rsidRPr="008D74A4" w14:paraId="389AEC25" w14:textId="77777777" w:rsidTr="007A03E9">
        <w:trPr>
          <w:tblHeader/>
        </w:trPr>
        <w:tc>
          <w:tcPr>
            <w:tcW w:w="1345" w:type="dxa"/>
            <w:vMerge/>
            <w:shd w:val="clear" w:color="auto" w:fill="F2F2F2" w:themeFill="background1" w:themeFillShade="F2"/>
          </w:tcPr>
          <w:p w14:paraId="3FB2C137" w14:textId="77777777" w:rsidR="002F6B8C" w:rsidRPr="008D74A4" w:rsidRDefault="002F6B8C" w:rsidP="007A03E9">
            <w:pPr>
              <w:spacing w:line="276" w:lineRule="auto"/>
              <w:contextualSpacing/>
              <w:jc w:val="both"/>
              <w:rPr>
                <w:b/>
                <w:bCs/>
                <w:sz w:val="24"/>
                <w:szCs w:val="24"/>
              </w:rPr>
            </w:pPr>
          </w:p>
        </w:tc>
        <w:tc>
          <w:tcPr>
            <w:tcW w:w="1928" w:type="dxa"/>
            <w:shd w:val="clear" w:color="auto" w:fill="F2F2F2" w:themeFill="background1" w:themeFillShade="F2"/>
            <w:vAlign w:val="center"/>
          </w:tcPr>
          <w:p w14:paraId="47AB34D2" w14:textId="77777777" w:rsidR="002F6B8C" w:rsidRPr="008D74A4" w:rsidRDefault="002F6B8C" w:rsidP="007A03E9">
            <w:pPr>
              <w:spacing w:line="276" w:lineRule="auto"/>
              <w:contextualSpacing/>
              <w:jc w:val="center"/>
              <w:rPr>
                <w:b/>
                <w:bCs/>
                <w:sz w:val="24"/>
                <w:szCs w:val="24"/>
              </w:rPr>
            </w:pPr>
            <w:r w:rsidRPr="008D74A4">
              <w:rPr>
                <w:i/>
                <w:sz w:val="24"/>
                <w:szCs w:val="24"/>
              </w:rPr>
              <w:t>10 – 8,5</w:t>
            </w:r>
          </w:p>
        </w:tc>
        <w:tc>
          <w:tcPr>
            <w:tcW w:w="1929" w:type="dxa"/>
            <w:shd w:val="clear" w:color="auto" w:fill="F2F2F2" w:themeFill="background1" w:themeFillShade="F2"/>
            <w:vAlign w:val="center"/>
          </w:tcPr>
          <w:p w14:paraId="0E162DF7" w14:textId="77777777" w:rsidR="002F6B8C" w:rsidRPr="008D74A4" w:rsidRDefault="002F6B8C" w:rsidP="007A03E9">
            <w:pPr>
              <w:spacing w:line="276" w:lineRule="auto"/>
              <w:contextualSpacing/>
              <w:jc w:val="center"/>
              <w:rPr>
                <w:b/>
                <w:bCs/>
                <w:sz w:val="24"/>
                <w:szCs w:val="24"/>
              </w:rPr>
            </w:pPr>
            <w:r w:rsidRPr="008D74A4">
              <w:rPr>
                <w:i/>
                <w:sz w:val="24"/>
                <w:szCs w:val="24"/>
              </w:rPr>
              <w:t>8,4 – 7,0</w:t>
            </w:r>
          </w:p>
        </w:tc>
        <w:tc>
          <w:tcPr>
            <w:tcW w:w="1929" w:type="dxa"/>
            <w:shd w:val="clear" w:color="auto" w:fill="F2F2F2" w:themeFill="background1" w:themeFillShade="F2"/>
            <w:vAlign w:val="center"/>
          </w:tcPr>
          <w:p w14:paraId="03EE0FC3" w14:textId="77777777" w:rsidR="002F6B8C" w:rsidRPr="008D74A4" w:rsidRDefault="002F6B8C" w:rsidP="007A03E9">
            <w:pPr>
              <w:spacing w:line="276" w:lineRule="auto"/>
              <w:contextualSpacing/>
              <w:jc w:val="center"/>
              <w:rPr>
                <w:b/>
                <w:bCs/>
                <w:sz w:val="24"/>
                <w:szCs w:val="24"/>
              </w:rPr>
            </w:pPr>
            <w:r w:rsidRPr="008D74A4">
              <w:rPr>
                <w:i/>
                <w:sz w:val="24"/>
                <w:szCs w:val="24"/>
              </w:rPr>
              <w:t>6,9 – 5,5</w:t>
            </w:r>
          </w:p>
        </w:tc>
        <w:tc>
          <w:tcPr>
            <w:tcW w:w="1929" w:type="dxa"/>
            <w:shd w:val="clear" w:color="auto" w:fill="F2F2F2" w:themeFill="background1" w:themeFillShade="F2"/>
            <w:vAlign w:val="center"/>
          </w:tcPr>
          <w:p w14:paraId="5EDF53B3" w14:textId="77777777" w:rsidR="002F6B8C" w:rsidRPr="008D74A4" w:rsidRDefault="002F6B8C" w:rsidP="007A03E9">
            <w:pPr>
              <w:spacing w:line="276" w:lineRule="auto"/>
              <w:contextualSpacing/>
              <w:jc w:val="center"/>
              <w:rPr>
                <w:b/>
                <w:bCs/>
                <w:sz w:val="24"/>
                <w:szCs w:val="24"/>
              </w:rPr>
            </w:pPr>
            <w:r w:rsidRPr="008D74A4">
              <w:rPr>
                <w:i/>
                <w:sz w:val="24"/>
                <w:szCs w:val="24"/>
              </w:rPr>
              <w:t>5,4 – 0,0</w:t>
            </w:r>
          </w:p>
        </w:tc>
      </w:tr>
      <w:tr w:rsidR="002F6B8C" w:rsidRPr="008D74A4" w14:paraId="3FAF4AF8" w14:textId="77777777" w:rsidTr="007A03E9">
        <w:tc>
          <w:tcPr>
            <w:tcW w:w="1345" w:type="dxa"/>
            <w:vAlign w:val="center"/>
          </w:tcPr>
          <w:p w14:paraId="2A62136C" w14:textId="77777777" w:rsidR="002F6B8C" w:rsidRPr="008D74A4" w:rsidRDefault="002F6B8C" w:rsidP="007A03E9">
            <w:pPr>
              <w:spacing w:line="276" w:lineRule="auto"/>
              <w:contextualSpacing/>
              <w:jc w:val="center"/>
              <w:rPr>
                <w:b/>
                <w:bCs/>
                <w:sz w:val="24"/>
                <w:szCs w:val="24"/>
              </w:rPr>
            </w:pPr>
            <w:r w:rsidRPr="008D74A4">
              <w:rPr>
                <w:sz w:val="24"/>
                <w:szCs w:val="24"/>
              </w:rPr>
              <w:t>Trắc nghiệm và các câu hỏi tự luận</w:t>
            </w:r>
          </w:p>
        </w:tc>
        <w:tc>
          <w:tcPr>
            <w:tcW w:w="1928" w:type="dxa"/>
            <w:vAlign w:val="center"/>
          </w:tcPr>
          <w:p w14:paraId="0F8FD0C2" w14:textId="77777777" w:rsidR="002F6B8C" w:rsidRPr="008D74A4" w:rsidRDefault="002F6B8C" w:rsidP="007A03E9">
            <w:pPr>
              <w:spacing w:line="276" w:lineRule="auto"/>
              <w:contextualSpacing/>
              <w:jc w:val="both"/>
              <w:rPr>
                <w:i/>
                <w:sz w:val="24"/>
                <w:szCs w:val="24"/>
              </w:rPr>
            </w:pPr>
            <w:r w:rsidRPr="008D74A4">
              <w:rPr>
                <w:sz w:val="24"/>
                <w:szCs w:val="24"/>
              </w:rPr>
              <w:t>Nhớ và hiểu được các kiến thức đã học, vận dụng kiến thức đó trong một số tình huống thực tế và giải thích các khả năng xảy ra. Đủ kiến thức cho nội dung tiếp theo của học phần</w:t>
            </w:r>
          </w:p>
        </w:tc>
        <w:tc>
          <w:tcPr>
            <w:tcW w:w="1929" w:type="dxa"/>
            <w:vAlign w:val="center"/>
          </w:tcPr>
          <w:p w14:paraId="1B4850A3" w14:textId="77777777" w:rsidR="002F6B8C" w:rsidRPr="008D74A4" w:rsidRDefault="002F6B8C" w:rsidP="007A03E9">
            <w:pPr>
              <w:spacing w:line="276" w:lineRule="auto"/>
              <w:contextualSpacing/>
              <w:jc w:val="both"/>
              <w:rPr>
                <w:i/>
                <w:sz w:val="24"/>
                <w:szCs w:val="24"/>
              </w:rPr>
            </w:pPr>
            <w:r w:rsidRPr="008D74A4">
              <w:rPr>
                <w:sz w:val="24"/>
                <w:szCs w:val="24"/>
              </w:rPr>
              <w:t>Nhớ và hiểu được các kiến thức đã học, nhận diện được các vấn đề/ kiến thức trong một tình huống cho trước. Đủ kiến thức cho nội dung tiếp theo của học phần</w:t>
            </w:r>
          </w:p>
        </w:tc>
        <w:tc>
          <w:tcPr>
            <w:tcW w:w="1929" w:type="dxa"/>
            <w:vAlign w:val="center"/>
          </w:tcPr>
          <w:p w14:paraId="404A2C7F" w14:textId="77777777" w:rsidR="002F6B8C" w:rsidRPr="008D74A4" w:rsidRDefault="002F6B8C" w:rsidP="007A03E9">
            <w:pPr>
              <w:spacing w:line="276" w:lineRule="auto"/>
              <w:contextualSpacing/>
              <w:jc w:val="both"/>
              <w:rPr>
                <w:i/>
                <w:sz w:val="24"/>
                <w:szCs w:val="24"/>
              </w:rPr>
            </w:pPr>
            <w:r w:rsidRPr="008D74A4">
              <w:rPr>
                <w:sz w:val="24"/>
                <w:szCs w:val="24"/>
              </w:rPr>
              <w:t>Nhớ và hiểu được các kiến thức đã học. Đủ kiến thức cho nội dung tiếp theo của học phần, tuy nhiên cần tập trung nỗ lực</w:t>
            </w:r>
          </w:p>
        </w:tc>
        <w:tc>
          <w:tcPr>
            <w:tcW w:w="1929" w:type="dxa"/>
            <w:vAlign w:val="center"/>
          </w:tcPr>
          <w:p w14:paraId="7899CF36" w14:textId="77777777" w:rsidR="002F6B8C" w:rsidRPr="008D74A4" w:rsidRDefault="002F6B8C" w:rsidP="007A03E9">
            <w:pPr>
              <w:spacing w:line="276" w:lineRule="auto"/>
              <w:ind w:right="3"/>
              <w:jc w:val="both"/>
              <w:rPr>
                <w:i/>
                <w:sz w:val="24"/>
                <w:szCs w:val="24"/>
              </w:rPr>
            </w:pPr>
            <w:r w:rsidRPr="008D74A4">
              <w:rPr>
                <w:sz w:val="24"/>
                <w:szCs w:val="24"/>
              </w:rPr>
              <w:t>Không nhớ các kiến thức đã học. Không đủ kiến thức, cần trao đổi với giáo viên để quyết định tiếp tục học phần còn lại hay không, hay ngưng tiến độ học phần, hủy môn</w:t>
            </w:r>
          </w:p>
        </w:tc>
      </w:tr>
    </w:tbl>
    <w:p w14:paraId="42DBEBC7" w14:textId="77777777" w:rsidR="002F6B8C" w:rsidRPr="008D74A4" w:rsidRDefault="002F6B8C" w:rsidP="002F6B8C">
      <w:pPr>
        <w:spacing w:before="60" w:after="60" w:line="276" w:lineRule="auto"/>
        <w:ind w:firstLine="540"/>
        <w:contextualSpacing/>
        <w:jc w:val="both"/>
        <w:rPr>
          <w:b/>
          <w:bCs/>
          <w:sz w:val="24"/>
          <w:szCs w:val="24"/>
        </w:rPr>
      </w:pPr>
    </w:p>
    <w:p w14:paraId="09F1096A" w14:textId="77777777" w:rsidR="002F6B8C" w:rsidRPr="008D74A4" w:rsidRDefault="002F6B8C" w:rsidP="002F6B8C">
      <w:pPr>
        <w:spacing w:line="276" w:lineRule="auto"/>
        <w:jc w:val="both"/>
        <w:rPr>
          <w:b/>
          <w:sz w:val="24"/>
          <w:szCs w:val="24"/>
        </w:rPr>
      </w:pPr>
      <w:r w:rsidRPr="008D74A4">
        <w:rPr>
          <w:b/>
          <w:sz w:val="24"/>
          <w:szCs w:val="24"/>
        </w:rPr>
        <w:t xml:space="preserve">10. Giáo trình và tài liệu học tập </w:t>
      </w:r>
    </w:p>
    <w:p w14:paraId="7F02CBFF" w14:textId="77777777" w:rsidR="002F6B8C" w:rsidRPr="008D74A4" w:rsidRDefault="002F6B8C" w:rsidP="002F6B8C">
      <w:pPr>
        <w:spacing w:line="276" w:lineRule="auto"/>
        <w:ind w:firstLine="180"/>
        <w:jc w:val="both"/>
        <w:rPr>
          <w:b/>
          <w:sz w:val="24"/>
          <w:szCs w:val="24"/>
        </w:rPr>
      </w:pPr>
      <w:r w:rsidRPr="008D74A4">
        <w:rPr>
          <w:b/>
          <w:sz w:val="24"/>
          <w:szCs w:val="24"/>
        </w:rPr>
        <w:t>10.1. Giáo trình</w:t>
      </w:r>
    </w:p>
    <w:p w14:paraId="2958E116" w14:textId="77777777" w:rsidR="002F6B8C" w:rsidRPr="008D74A4" w:rsidRDefault="00AA3029" w:rsidP="00AA3029">
      <w:pPr>
        <w:pStyle w:val="ListParagraph"/>
        <w:spacing w:line="276" w:lineRule="auto"/>
        <w:ind w:left="0" w:firstLine="567"/>
        <w:jc w:val="both"/>
        <w:rPr>
          <w:bCs/>
          <w:sz w:val="24"/>
          <w:szCs w:val="24"/>
          <w:lang w:val="it-IT"/>
        </w:rPr>
      </w:pPr>
      <w:r>
        <w:rPr>
          <w:rFonts w:eastAsia="Calibri"/>
          <w:sz w:val="24"/>
          <w:szCs w:val="24"/>
          <w:lang w:val="it-IT"/>
        </w:rPr>
        <w:t xml:space="preserve">1. </w:t>
      </w:r>
      <w:r w:rsidRPr="00AA3029">
        <w:rPr>
          <w:rFonts w:eastAsia="Calibri"/>
          <w:sz w:val="24"/>
          <w:szCs w:val="24"/>
          <w:lang w:val="it-IT"/>
        </w:rPr>
        <w:t>Tài chính hành vi - Tâm lý học, đưa ra quyết định, và thị trường, Ackert, L.F. &amp; Deaves, R., NXB Hồng Đức, 2018</w:t>
      </w:r>
      <w:r w:rsidR="002F6B8C" w:rsidRPr="008D74A4">
        <w:rPr>
          <w:rFonts w:eastAsia="Calibri"/>
          <w:sz w:val="24"/>
          <w:szCs w:val="24"/>
          <w:lang w:val="it-IT"/>
        </w:rPr>
        <w:t>.</w:t>
      </w:r>
    </w:p>
    <w:p w14:paraId="51BFCEC0" w14:textId="77777777" w:rsidR="002F6B8C" w:rsidRPr="008D74A4" w:rsidRDefault="002F6B8C" w:rsidP="002F6B8C">
      <w:pPr>
        <w:spacing w:line="276" w:lineRule="auto"/>
        <w:ind w:firstLine="180"/>
        <w:jc w:val="both"/>
        <w:rPr>
          <w:b/>
          <w:sz w:val="24"/>
          <w:szCs w:val="24"/>
        </w:rPr>
      </w:pPr>
      <w:r w:rsidRPr="008D74A4">
        <w:rPr>
          <w:b/>
          <w:sz w:val="24"/>
          <w:szCs w:val="24"/>
        </w:rPr>
        <w:t>10.2. Tài liệu học tập</w:t>
      </w:r>
    </w:p>
    <w:p w14:paraId="466B79B6" w14:textId="77777777" w:rsidR="002F6B8C" w:rsidRPr="008D74A4" w:rsidRDefault="002F6B8C" w:rsidP="002F6B8C">
      <w:pPr>
        <w:spacing w:line="276" w:lineRule="auto"/>
        <w:ind w:left="180" w:firstLine="360"/>
        <w:jc w:val="both"/>
        <w:rPr>
          <w:color w:val="FF0000"/>
          <w:sz w:val="24"/>
          <w:szCs w:val="24"/>
        </w:rPr>
      </w:pPr>
      <w:r w:rsidRPr="008D74A4">
        <w:rPr>
          <w:bCs/>
          <w:sz w:val="24"/>
          <w:szCs w:val="24"/>
        </w:rPr>
        <w:t>Slide bài giảng.</w:t>
      </w:r>
    </w:p>
    <w:p w14:paraId="24290C6B" w14:textId="77777777" w:rsidR="002F6B8C" w:rsidRPr="008D74A4" w:rsidRDefault="002F6B8C" w:rsidP="002F6B8C">
      <w:pPr>
        <w:spacing w:line="276" w:lineRule="auto"/>
        <w:ind w:firstLine="180"/>
        <w:jc w:val="both"/>
        <w:rPr>
          <w:b/>
          <w:sz w:val="24"/>
          <w:szCs w:val="24"/>
        </w:rPr>
      </w:pPr>
      <w:r w:rsidRPr="008D74A4">
        <w:rPr>
          <w:b/>
          <w:sz w:val="24"/>
          <w:szCs w:val="24"/>
        </w:rPr>
        <w:lastRenderedPageBreak/>
        <w:t>10.3. Giáo trình và tài liệu tham khảo khác</w:t>
      </w:r>
    </w:p>
    <w:p w14:paraId="55CE1B6B" w14:textId="77777777" w:rsidR="002F6B8C" w:rsidRPr="008D74A4" w:rsidRDefault="00AA3029" w:rsidP="00AA3029">
      <w:pPr>
        <w:pStyle w:val="ListParagraph"/>
        <w:spacing w:line="276" w:lineRule="auto"/>
        <w:ind w:left="0" w:firstLine="567"/>
        <w:jc w:val="both"/>
        <w:rPr>
          <w:color w:val="FF0000"/>
          <w:sz w:val="24"/>
          <w:szCs w:val="24"/>
        </w:rPr>
      </w:pPr>
      <w:r>
        <w:rPr>
          <w:bCs/>
          <w:sz w:val="24"/>
          <w:szCs w:val="24"/>
        </w:rPr>
        <w:t xml:space="preserve">2. </w:t>
      </w:r>
      <w:r w:rsidRPr="00AA3029">
        <w:rPr>
          <w:bCs/>
          <w:sz w:val="24"/>
          <w:szCs w:val="24"/>
        </w:rPr>
        <w:t>Đầu tư tài chính (Investment), Bodie, Kane, Marcus – Nhóm biên dịch Trần Thị Hải Lý, Vũ Việt Quảng, Phùng Đức Nam, Lê Thị Phương Vy, Lương Thị Thảo, NXB Kinh tế TP.HCM, 2021</w:t>
      </w:r>
      <w:r w:rsidR="002F6B8C" w:rsidRPr="008D74A4">
        <w:rPr>
          <w:sz w:val="24"/>
          <w:szCs w:val="24"/>
        </w:rPr>
        <w:t>.</w:t>
      </w:r>
    </w:p>
    <w:p w14:paraId="5EFEBAB3" w14:textId="77777777" w:rsidR="002F6B8C" w:rsidRPr="008D74A4" w:rsidRDefault="002F6B8C" w:rsidP="002F6B8C">
      <w:pPr>
        <w:spacing w:line="276" w:lineRule="auto"/>
        <w:jc w:val="both"/>
        <w:rPr>
          <w:sz w:val="24"/>
          <w:szCs w:val="24"/>
        </w:rPr>
      </w:pPr>
    </w:p>
    <w:p w14:paraId="6D4D5544" w14:textId="77777777" w:rsidR="002F6B8C" w:rsidRPr="008D74A4" w:rsidRDefault="002F6B8C" w:rsidP="002F6B8C">
      <w:pPr>
        <w:spacing w:line="276" w:lineRule="auto"/>
        <w:jc w:val="both"/>
        <w:rPr>
          <w:b/>
          <w:sz w:val="24"/>
          <w:szCs w:val="24"/>
        </w:rPr>
      </w:pPr>
      <w:r w:rsidRPr="008D74A4">
        <w:rPr>
          <w:b/>
          <w:sz w:val="24"/>
          <w:szCs w:val="24"/>
        </w:rPr>
        <w:t xml:space="preserve">11. Nội dung chi tiết của học phần </w:t>
      </w:r>
    </w:p>
    <w:p w14:paraId="4ACD15A7" w14:textId="77777777" w:rsidR="002F6B8C" w:rsidRPr="008D74A4" w:rsidRDefault="002F6B8C" w:rsidP="002F6B8C">
      <w:pPr>
        <w:shd w:val="clear" w:color="auto" w:fill="FDFDFD"/>
        <w:spacing w:line="276" w:lineRule="auto"/>
        <w:ind w:firstLine="180"/>
        <w:rPr>
          <w:rStyle w:val="Strong"/>
          <w:sz w:val="24"/>
          <w:szCs w:val="24"/>
        </w:rPr>
      </w:pPr>
      <w:r w:rsidRPr="008D74A4">
        <w:rPr>
          <w:rStyle w:val="Strong"/>
          <w:sz w:val="24"/>
          <w:szCs w:val="24"/>
        </w:rPr>
        <w:t>- Phần lý thuyết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6501"/>
        <w:gridCol w:w="1573"/>
      </w:tblGrid>
      <w:tr w:rsidR="002F6B8C" w:rsidRPr="008D74A4" w14:paraId="73AAA5C1" w14:textId="77777777" w:rsidTr="005E462A">
        <w:trPr>
          <w:tblHeader/>
        </w:trPr>
        <w:tc>
          <w:tcPr>
            <w:tcW w:w="545" w:type="pct"/>
            <w:shd w:val="clear" w:color="auto" w:fill="auto"/>
            <w:vAlign w:val="center"/>
          </w:tcPr>
          <w:p w14:paraId="38C47C90" w14:textId="77777777" w:rsidR="002F6B8C" w:rsidRPr="008D74A4" w:rsidRDefault="002F6B8C" w:rsidP="00580C0F">
            <w:pPr>
              <w:spacing w:line="283" w:lineRule="auto"/>
              <w:jc w:val="center"/>
              <w:rPr>
                <w:b/>
                <w:bCs/>
                <w:color w:val="000000" w:themeColor="text1"/>
                <w:sz w:val="24"/>
                <w:szCs w:val="24"/>
                <w:lang w:val="de-DE"/>
              </w:rPr>
            </w:pPr>
            <w:r w:rsidRPr="008D74A4">
              <w:rPr>
                <w:b/>
                <w:bCs/>
                <w:color w:val="000000" w:themeColor="text1"/>
                <w:sz w:val="24"/>
                <w:szCs w:val="24"/>
                <w:lang w:val="de-DE"/>
              </w:rPr>
              <w:t>Buổi</w:t>
            </w:r>
          </w:p>
        </w:tc>
        <w:tc>
          <w:tcPr>
            <w:tcW w:w="3587" w:type="pct"/>
            <w:shd w:val="clear" w:color="auto" w:fill="auto"/>
            <w:vAlign w:val="center"/>
          </w:tcPr>
          <w:p w14:paraId="64EB726F" w14:textId="77777777" w:rsidR="002F6B8C" w:rsidRPr="008D74A4" w:rsidRDefault="002F6B8C" w:rsidP="00580C0F">
            <w:pPr>
              <w:spacing w:line="283" w:lineRule="auto"/>
              <w:jc w:val="center"/>
              <w:rPr>
                <w:b/>
                <w:bCs/>
                <w:color w:val="000000" w:themeColor="text1"/>
                <w:sz w:val="24"/>
                <w:szCs w:val="24"/>
                <w:lang w:val="de-DE"/>
              </w:rPr>
            </w:pPr>
            <w:r w:rsidRPr="008D74A4">
              <w:rPr>
                <w:b/>
                <w:bCs/>
                <w:color w:val="000000" w:themeColor="text1"/>
                <w:sz w:val="24"/>
                <w:szCs w:val="24"/>
                <w:lang w:val="de-DE"/>
              </w:rPr>
              <w:t>Nội dung</w:t>
            </w:r>
          </w:p>
        </w:tc>
        <w:tc>
          <w:tcPr>
            <w:tcW w:w="868" w:type="pct"/>
            <w:shd w:val="clear" w:color="auto" w:fill="auto"/>
            <w:vAlign w:val="center"/>
          </w:tcPr>
          <w:p w14:paraId="3791E929" w14:textId="77777777" w:rsidR="002F6B8C" w:rsidRPr="008D74A4" w:rsidRDefault="002F6B8C" w:rsidP="00580C0F">
            <w:pPr>
              <w:spacing w:line="283" w:lineRule="auto"/>
              <w:jc w:val="center"/>
              <w:rPr>
                <w:b/>
                <w:bCs/>
                <w:color w:val="000000" w:themeColor="text1"/>
                <w:sz w:val="24"/>
                <w:szCs w:val="24"/>
                <w:lang w:val="de-DE"/>
              </w:rPr>
            </w:pPr>
            <w:r w:rsidRPr="008D74A4">
              <w:rPr>
                <w:b/>
                <w:bCs/>
                <w:color w:val="000000" w:themeColor="text1"/>
                <w:sz w:val="24"/>
                <w:szCs w:val="24"/>
                <w:lang w:val="de-DE"/>
              </w:rPr>
              <w:t>CĐR của HP (CELOs)</w:t>
            </w:r>
          </w:p>
        </w:tc>
      </w:tr>
      <w:tr w:rsidR="002F6B8C" w:rsidRPr="008D74A4" w14:paraId="3324F707" w14:textId="77777777" w:rsidTr="005E462A">
        <w:tc>
          <w:tcPr>
            <w:tcW w:w="545" w:type="pct"/>
            <w:vMerge w:val="restart"/>
            <w:shd w:val="clear" w:color="auto" w:fill="auto"/>
            <w:vAlign w:val="center"/>
          </w:tcPr>
          <w:p w14:paraId="74A5D179" w14:textId="77777777" w:rsidR="002F6B8C" w:rsidRPr="008D74A4" w:rsidRDefault="002F6B8C" w:rsidP="00580C0F">
            <w:pPr>
              <w:spacing w:line="283" w:lineRule="auto"/>
              <w:jc w:val="center"/>
              <w:rPr>
                <w:bCs/>
                <w:color w:val="000000" w:themeColor="text1"/>
                <w:sz w:val="24"/>
                <w:szCs w:val="24"/>
                <w:lang w:val="de-DE"/>
              </w:rPr>
            </w:pPr>
            <w:r w:rsidRPr="008D74A4">
              <w:rPr>
                <w:bCs/>
                <w:color w:val="000000" w:themeColor="text1"/>
                <w:sz w:val="24"/>
                <w:szCs w:val="24"/>
                <w:lang w:val="de-DE"/>
              </w:rPr>
              <w:t xml:space="preserve">1 </w:t>
            </w:r>
          </w:p>
        </w:tc>
        <w:tc>
          <w:tcPr>
            <w:tcW w:w="3587" w:type="pct"/>
            <w:shd w:val="clear" w:color="auto" w:fill="auto"/>
            <w:vAlign w:val="center"/>
          </w:tcPr>
          <w:p w14:paraId="1862129C" w14:textId="77777777" w:rsidR="002F6B8C" w:rsidRPr="008D74A4" w:rsidRDefault="002F6B8C" w:rsidP="00580C0F">
            <w:pPr>
              <w:spacing w:line="283" w:lineRule="auto"/>
              <w:jc w:val="both"/>
              <w:rPr>
                <w:bCs/>
                <w:color w:val="000000" w:themeColor="text1"/>
                <w:sz w:val="24"/>
                <w:szCs w:val="24"/>
                <w:lang w:val="de-DE"/>
              </w:rPr>
            </w:pPr>
            <w:r w:rsidRPr="008D74A4">
              <w:rPr>
                <w:b/>
                <w:bCs/>
                <w:color w:val="000000" w:themeColor="text1"/>
                <w:sz w:val="24"/>
                <w:szCs w:val="24"/>
                <w:lang w:val="de-DE"/>
              </w:rPr>
              <w:t xml:space="preserve">Giới thiệu môn học và Chương 1: </w:t>
            </w:r>
            <w:r w:rsidRPr="008D74A4">
              <w:rPr>
                <w:b/>
                <w:sz w:val="24"/>
                <w:szCs w:val="24"/>
                <w:lang w:val="de-DE"/>
              </w:rPr>
              <w:t>NỀN TẢNG TÀI CHÍNH</w:t>
            </w:r>
          </w:p>
        </w:tc>
        <w:tc>
          <w:tcPr>
            <w:tcW w:w="868" w:type="pct"/>
            <w:vMerge w:val="restart"/>
            <w:shd w:val="clear" w:color="auto" w:fill="auto"/>
            <w:vAlign w:val="center"/>
          </w:tcPr>
          <w:p w14:paraId="0570A3B2" w14:textId="77777777" w:rsidR="002F6B8C" w:rsidRPr="008D74A4" w:rsidRDefault="002F6B8C" w:rsidP="00580C0F">
            <w:pPr>
              <w:spacing w:line="283" w:lineRule="auto"/>
              <w:jc w:val="center"/>
              <w:rPr>
                <w:bCs/>
                <w:color w:val="000000" w:themeColor="text1"/>
                <w:sz w:val="24"/>
                <w:szCs w:val="24"/>
                <w:lang w:val="de-DE"/>
              </w:rPr>
            </w:pPr>
            <w:r w:rsidRPr="008D74A4">
              <w:rPr>
                <w:bCs/>
                <w:color w:val="000000" w:themeColor="text1"/>
                <w:sz w:val="24"/>
                <w:szCs w:val="24"/>
                <w:lang w:val="de-DE"/>
              </w:rPr>
              <w:t>CELO1</w:t>
            </w:r>
          </w:p>
          <w:p w14:paraId="4D449FE8" w14:textId="77777777" w:rsidR="002F6B8C" w:rsidRPr="008D74A4" w:rsidRDefault="002F6B8C" w:rsidP="00580C0F">
            <w:pPr>
              <w:spacing w:line="283" w:lineRule="auto"/>
              <w:jc w:val="center"/>
              <w:rPr>
                <w:color w:val="000000" w:themeColor="text1"/>
                <w:sz w:val="24"/>
                <w:szCs w:val="24"/>
                <w:lang w:val="de-DE"/>
              </w:rPr>
            </w:pPr>
            <w:r w:rsidRPr="008D74A4">
              <w:rPr>
                <w:color w:val="000000" w:themeColor="text1"/>
                <w:sz w:val="24"/>
                <w:szCs w:val="24"/>
                <w:lang w:val="de-DE"/>
              </w:rPr>
              <w:t>CELO2</w:t>
            </w:r>
          </w:p>
          <w:p w14:paraId="5CB7629E" w14:textId="77777777" w:rsidR="002F6B8C" w:rsidRPr="008D74A4" w:rsidRDefault="002F6B8C" w:rsidP="00580C0F">
            <w:pPr>
              <w:spacing w:line="283" w:lineRule="auto"/>
              <w:jc w:val="center"/>
              <w:rPr>
                <w:color w:val="000000" w:themeColor="text1"/>
                <w:sz w:val="24"/>
                <w:szCs w:val="24"/>
                <w:lang w:val="de-DE"/>
              </w:rPr>
            </w:pPr>
            <w:r w:rsidRPr="008D74A4">
              <w:rPr>
                <w:color w:val="000000" w:themeColor="text1"/>
                <w:sz w:val="24"/>
                <w:szCs w:val="24"/>
                <w:lang w:val="de-DE"/>
              </w:rPr>
              <w:t>CELO3</w:t>
            </w:r>
          </w:p>
          <w:p w14:paraId="024F315A" w14:textId="77777777" w:rsidR="002F6B8C" w:rsidRPr="008D74A4" w:rsidRDefault="002F6B8C" w:rsidP="00580C0F">
            <w:pPr>
              <w:spacing w:line="283" w:lineRule="auto"/>
              <w:jc w:val="center"/>
              <w:rPr>
                <w:color w:val="000000" w:themeColor="text1"/>
                <w:sz w:val="24"/>
                <w:szCs w:val="24"/>
                <w:lang w:val="de-DE"/>
              </w:rPr>
            </w:pPr>
            <w:r w:rsidRPr="008D74A4">
              <w:rPr>
                <w:color w:val="000000" w:themeColor="text1"/>
                <w:sz w:val="24"/>
                <w:szCs w:val="24"/>
                <w:lang w:val="de-DE"/>
              </w:rPr>
              <w:t>CELO4</w:t>
            </w:r>
          </w:p>
        </w:tc>
      </w:tr>
      <w:tr w:rsidR="002F6B8C" w:rsidRPr="00B34827" w14:paraId="563C3B28" w14:textId="77777777" w:rsidTr="005E462A">
        <w:trPr>
          <w:trHeight w:val="765"/>
        </w:trPr>
        <w:tc>
          <w:tcPr>
            <w:tcW w:w="545" w:type="pct"/>
            <w:vMerge/>
            <w:shd w:val="clear" w:color="auto" w:fill="auto"/>
            <w:vAlign w:val="center"/>
          </w:tcPr>
          <w:p w14:paraId="2C259D44" w14:textId="77777777" w:rsidR="002F6B8C" w:rsidRPr="008D74A4" w:rsidRDefault="002F6B8C" w:rsidP="00580C0F">
            <w:pPr>
              <w:spacing w:line="283" w:lineRule="auto"/>
              <w:jc w:val="center"/>
              <w:rPr>
                <w:bCs/>
                <w:i/>
                <w:color w:val="000000" w:themeColor="text1"/>
                <w:sz w:val="24"/>
                <w:szCs w:val="24"/>
                <w:lang w:val="de-DE"/>
              </w:rPr>
            </w:pPr>
          </w:p>
        </w:tc>
        <w:tc>
          <w:tcPr>
            <w:tcW w:w="3587" w:type="pct"/>
            <w:shd w:val="clear" w:color="auto" w:fill="auto"/>
            <w:vAlign w:val="center"/>
          </w:tcPr>
          <w:p w14:paraId="3A0EFC64" w14:textId="77777777" w:rsidR="002F6B8C" w:rsidRPr="008D74A4" w:rsidRDefault="002F6B8C" w:rsidP="00580C0F">
            <w:pPr>
              <w:spacing w:line="283" w:lineRule="auto"/>
              <w:jc w:val="both"/>
              <w:rPr>
                <w:bCs/>
                <w:i/>
                <w:color w:val="000000" w:themeColor="text1"/>
                <w:sz w:val="24"/>
                <w:szCs w:val="24"/>
                <w:lang w:val="de-DE"/>
              </w:rPr>
            </w:pPr>
            <w:r w:rsidRPr="008D74A4">
              <w:rPr>
                <w:b/>
                <w:bCs/>
                <w:color w:val="000000" w:themeColor="text1"/>
                <w:sz w:val="24"/>
                <w:szCs w:val="24"/>
                <w:lang w:val="de-DE"/>
              </w:rPr>
              <w:t xml:space="preserve">A. Nội dung giảng dạy trên lớp: </w:t>
            </w:r>
            <w:r w:rsidRPr="008D74A4">
              <w:rPr>
                <w:color w:val="000000" w:themeColor="text1"/>
                <w:sz w:val="24"/>
                <w:szCs w:val="24"/>
                <w:lang w:val="de-DE"/>
              </w:rPr>
              <w:t>(2,5 giờ)</w:t>
            </w:r>
          </w:p>
          <w:p w14:paraId="6BF55521" w14:textId="77777777" w:rsidR="002F6B8C" w:rsidRPr="008D74A4" w:rsidRDefault="002F6B8C" w:rsidP="00580C0F">
            <w:pPr>
              <w:spacing w:line="283" w:lineRule="auto"/>
              <w:rPr>
                <w:sz w:val="24"/>
                <w:szCs w:val="24"/>
                <w:lang w:val="de-DE"/>
              </w:rPr>
            </w:pPr>
            <w:r w:rsidRPr="008D74A4">
              <w:rPr>
                <w:color w:val="000000" w:themeColor="text1"/>
                <w:sz w:val="24"/>
                <w:szCs w:val="24"/>
                <w:lang w:val="de-DE"/>
              </w:rPr>
              <w:t xml:space="preserve">- </w:t>
            </w:r>
            <w:r w:rsidRPr="008D74A4">
              <w:rPr>
                <w:sz w:val="24"/>
                <w:szCs w:val="24"/>
                <w:lang w:val="de-DE"/>
              </w:rPr>
              <w:t>Lý thuyết hữu dụng kỳ vọng</w:t>
            </w:r>
          </w:p>
          <w:p w14:paraId="3DCFB3CC" w14:textId="77777777" w:rsidR="002F6B8C" w:rsidRPr="008D74A4" w:rsidRDefault="002F6B8C" w:rsidP="00580C0F">
            <w:pPr>
              <w:spacing w:line="283" w:lineRule="auto"/>
              <w:jc w:val="both"/>
              <w:rPr>
                <w:color w:val="000000" w:themeColor="text1"/>
                <w:sz w:val="24"/>
                <w:szCs w:val="24"/>
                <w:lang w:val="de-DE"/>
              </w:rPr>
            </w:pPr>
            <w:r w:rsidRPr="008D74A4">
              <w:rPr>
                <w:sz w:val="24"/>
                <w:szCs w:val="24"/>
                <w:lang w:val="de-DE"/>
              </w:rPr>
              <w:t>- Định giá tài sản và thị trường hiệu quả</w:t>
            </w:r>
          </w:p>
        </w:tc>
        <w:tc>
          <w:tcPr>
            <w:tcW w:w="868" w:type="pct"/>
            <w:vMerge/>
            <w:shd w:val="clear" w:color="auto" w:fill="auto"/>
            <w:vAlign w:val="center"/>
          </w:tcPr>
          <w:p w14:paraId="643166A9" w14:textId="77777777" w:rsidR="002F6B8C" w:rsidRPr="008D74A4" w:rsidRDefault="002F6B8C" w:rsidP="00580C0F">
            <w:pPr>
              <w:spacing w:line="283" w:lineRule="auto"/>
              <w:jc w:val="center"/>
              <w:rPr>
                <w:bCs/>
                <w:color w:val="000000" w:themeColor="text1"/>
                <w:sz w:val="24"/>
                <w:szCs w:val="24"/>
                <w:lang w:val="de-DE"/>
              </w:rPr>
            </w:pPr>
          </w:p>
        </w:tc>
      </w:tr>
      <w:tr w:rsidR="002F6B8C" w:rsidRPr="00B34827" w14:paraId="25037885" w14:textId="77777777" w:rsidTr="005E462A">
        <w:trPr>
          <w:trHeight w:val="553"/>
        </w:trPr>
        <w:tc>
          <w:tcPr>
            <w:tcW w:w="545" w:type="pct"/>
            <w:vMerge/>
            <w:shd w:val="clear" w:color="auto" w:fill="auto"/>
            <w:vAlign w:val="center"/>
          </w:tcPr>
          <w:p w14:paraId="5FB65E99" w14:textId="77777777" w:rsidR="002F6B8C" w:rsidRPr="008D74A4" w:rsidRDefault="002F6B8C" w:rsidP="00580C0F">
            <w:pPr>
              <w:spacing w:line="283" w:lineRule="auto"/>
              <w:jc w:val="center"/>
              <w:rPr>
                <w:bCs/>
                <w:i/>
                <w:color w:val="000000" w:themeColor="text1"/>
                <w:sz w:val="24"/>
                <w:szCs w:val="24"/>
                <w:lang w:val="de-DE"/>
              </w:rPr>
            </w:pPr>
          </w:p>
        </w:tc>
        <w:tc>
          <w:tcPr>
            <w:tcW w:w="3587" w:type="pct"/>
            <w:shd w:val="clear" w:color="auto" w:fill="auto"/>
            <w:vAlign w:val="center"/>
          </w:tcPr>
          <w:p w14:paraId="7257F117" w14:textId="77777777" w:rsidR="002F6B8C" w:rsidRPr="008D74A4" w:rsidRDefault="002F6B8C" w:rsidP="00580C0F">
            <w:pPr>
              <w:spacing w:line="283" w:lineRule="auto"/>
              <w:jc w:val="both"/>
              <w:rPr>
                <w:bCs/>
                <w:i/>
                <w:color w:val="000000" w:themeColor="text1"/>
                <w:sz w:val="24"/>
                <w:szCs w:val="24"/>
                <w:lang w:val="de-DE"/>
              </w:rPr>
            </w:pPr>
            <w:r w:rsidRPr="008D74A4">
              <w:rPr>
                <w:b/>
                <w:bCs/>
                <w:color w:val="000000" w:themeColor="text1"/>
                <w:sz w:val="24"/>
                <w:szCs w:val="24"/>
                <w:lang w:val="de-DE"/>
              </w:rPr>
              <w:t>B.</w:t>
            </w:r>
            <w:r w:rsidRPr="008D74A4">
              <w:rPr>
                <w:bCs/>
                <w:i/>
                <w:color w:val="000000" w:themeColor="text1"/>
                <w:sz w:val="24"/>
                <w:szCs w:val="24"/>
                <w:lang w:val="de-DE"/>
              </w:rPr>
              <w:t xml:space="preserve"> </w:t>
            </w:r>
            <w:r w:rsidRPr="008D74A4">
              <w:rPr>
                <w:b/>
                <w:bCs/>
                <w:color w:val="000000" w:themeColor="text1"/>
                <w:sz w:val="24"/>
                <w:szCs w:val="24"/>
                <w:lang w:val="de-DE"/>
              </w:rPr>
              <w:t>Các nội dung cần tự học ở nhà</w:t>
            </w:r>
            <w:r w:rsidRPr="008D74A4">
              <w:rPr>
                <w:bCs/>
                <w:color w:val="000000" w:themeColor="text1"/>
                <w:sz w:val="24"/>
                <w:szCs w:val="24"/>
                <w:lang w:val="de-DE"/>
              </w:rPr>
              <w:t>:</w:t>
            </w:r>
            <w:r w:rsidRPr="008D74A4">
              <w:rPr>
                <w:bCs/>
                <w:i/>
                <w:color w:val="000000" w:themeColor="text1"/>
                <w:sz w:val="24"/>
                <w:szCs w:val="24"/>
                <w:lang w:val="de-DE"/>
              </w:rPr>
              <w:t xml:space="preserve"> </w:t>
            </w:r>
            <w:r w:rsidRPr="008D74A4">
              <w:rPr>
                <w:bCs/>
                <w:color w:val="000000" w:themeColor="text1"/>
                <w:sz w:val="24"/>
                <w:szCs w:val="24"/>
                <w:lang w:val="de-DE"/>
              </w:rPr>
              <w:t>(7,5 giờ)</w:t>
            </w:r>
          </w:p>
          <w:p w14:paraId="32C8F392" w14:textId="77777777" w:rsidR="002F6B8C" w:rsidRPr="008D74A4" w:rsidRDefault="002F6B8C" w:rsidP="00581FBC">
            <w:pPr>
              <w:pStyle w:val="NormalWeb"/>
              <w:numPr>
                <w:ilvl w:val="0"/>
                <w:numId w:val="37"/>
              </w:numPr>
              <w:spacing w:before="0" w:beforeAutospacing="0" w:after="0" w:afterAutospacing="0" w:line="283" w:lineRule="auto"/>
              <w:ind w:left="213" w:hanging="213"/>
              <w:rPr>
                <w:bCs/>
                <w:color w:val="000000" w:themeColor="text1"/>
                <w:lang w:val="de-DE"/>
              </w:rPr>
            </w:pPr>
            <w:r w:rsidRPr="008D74A4">
              <w:rPr>
                <w:bCs/>
                <w:color w:val="000000" w:themeColor="text1"/>
                <w:lang w:val="de-DE"/>
              </w:rPr>
              <w:t xml:space="preserve">Đọc giáo trình chính Chương 1 trang 01 – 26; Chương 2 trang 27 - 54. </w:t>
            </w:r>
          </w:p>
        </w:tc>
        <w:tc>
          <w:tcPr>
            <w:tcW w:w="868" w:type="pct"/>
            <w:vMerge/>
            <w:shd w:val="clear" w:color="auto" w:fill="auto"/>
            <w:vAlign w:val="center"/>
          </w:tcPr>
          <w:p w14:paraId="6234F763" w14:textId="77777777" w:rsidR="002F6B8C" w:rsidRPr="008D74A4" w:rsidRDefault="002F6B8C" w:rsidP="00580C0F">
            <w:pPr>
              <w:spacing w:line="283" w:lineRule="auto"/>
              <w:jc w:val="center"/>
              <w:rPr>
                <w:color w:val="000000" w:themeColor="text1"/>
                <w:sz w:val="24"/>
                <w:szCs w:val="24"/>
                <w:lang w:val="de-DE"/>
              </w:rPr>
            </w:pPr>
          </w:p>
        </w:tc>
      </w:tr>
      <w:tr w:rsidR="002F6B8C" w:rsidRPr="00B34827" w14:paraId="01AE6F70" w14:textId="77777777" w:rsidTr="005E462A">
        <w:trPr>
          <w:trHeight w:val="1367"/>
        </w:trPr>
        <w:tc>
          <w:tcPr>
            <w:tcW w:w="545" w:type="pct"/>
            <w:vMerge/>
            <w:shd w:val="clear" w:color="auto" w:fill="auto"/>
            <w:vAlign w:val="center"/>
          </w:tcPr>
          <w:p w14:paraId="11333AD8" w14:textId="77777777" w:rsidR="002F6B8C" w:rsidRPr="008D74A4" w:rsidRDefault="002F6B8C" w:rsidP="00580C0F">
            <w:pPr>
              <w:spacing w:line="283" w:lineRule="auto"/>
              <w:jc w:val="center"/>
              <w:rPr>
                <w:bCs/>
                <w:i/>
                <w:color w:val="000000" w:themeColor="text1"/>
                <w:sz w:val="24"/>
                <w:szCs w:val="24"/>
                <w:lang w:val="de-DE"/>
              </w:rPr>
            </w:pPr>
          </w:p>
        </w:tc>
        <w:tc>
          <w:tcPr>
            <w:tcW w:w="3587" w:type="pct"/>
            <w:shd w:val="clear" w:color="auto" w:fill="auto"/>
            <w:vAlign w:val="center"/>
          </w:tcPr>
          <w:p w14:paraId="7565309B" w14:textId="77777777" w:rsidR="002F6B8C" w:rsidRPr="008D74A4" w:rsidRDefault="002F6B8C" w:rsidP="00580C0F">
            <w:pPr>
              <w:spacing w:line="283" w:lineRule="auto"/>
              <w:jc w:val="both"/>
              <w:rPr>
                <w:b/>
                <w:bCs/>
                <w:i/>
                <w:color w:val="000000" w:themeColor="text1"/>
                <w:sz w:val="24"/>
                <w:szCs w:val="24"/>
                <w:lang w:val="de-DE"/>
              </w:rPr>
            </w:pPr>
            <w:r w:rsidRPr="008D74A4">
              <w:rPr>
                <w:b/>
                <w:bCs/>
                <w:color w:val="000000" w:themeColor="text1"/>
                <w:sz w:val="24"/>
                <w:szCs w:val="24"/>
                <w:lang w:val="de-DE"/>
              </w:rPr>
              <w:t>C. Đánh giá kết quả học tập</w:t>
            </w:r>
            <w:r w:rsidRPr="008D74A4">
              <w:rPr>
                <w:bCs/>
                <w:color w:val="000000" w:themeColor="text1"/>
                <w:sz w:val="24"/>
                <w:szCs w:val="24"/>
                <w:lang w:val="de-DE"/>
              </w:rPr>
              <w:t>:</w:t>
            </w:r>
            <w:r w:rsidRPr="008D74A4">
              <w:rPr>
                <w:b/>
                <w:bCs/>
                <w:color w:val="000000" w:themeColor="text1"/>
                <w:sz w:val="24"/>
                <w:szCs w:val="24"/>
                <w:lang w:val="de-DE"/>
              </w:rPr>
              <w:t xml:space="preserve"> </w:t>
            </w:r>
          </w:p>
          <w:p w14:paraId="460696BB" w14:textId="77777777" w:rsidR="002F6B8C" w:rsidRPr="008D74A4" w:rsidRDefault="002F6B8C" w:rsidP="00580C0F">
            <w:pPr>
              <w:spacing w:line="283" w:lineRule="auto"/>
              <w:jc w:val="both"/>
              <w:rPr>
                <w:bCs/>
                <w:color w:val="000000" w:themeColor="text1"/>
                <w:sz w:val="24"/>
                <w:szCs w:val="24"/>
                <w:lang w:val="de-DE"/>
              </w:rPr>
            </w:pPr>
            <w:r w:rsidRPr="008D74A4">
              <w:rPr>
                <w:b/>
                <w:bCs/>
                <w:color w:val="000000" w:themeColor="text1"/>
                <w:sz w:val="24"/>
                <w:szCs w:val="24"/>
                <w:lang w:val="de-DE"/>
              </w:rPr>
              <w:t xml:space="preserve">- </w:t>
            </w:r>
            <w:r w:rsidRPr="008D74A4">
              <w:rPr>
                <w:bCs/>
                <w:color w:val="000000" w:themeColor="text1"/>
                <w:sz w:val="24"/>
                <w:szCs w:val="24"/>
                <w:lang w:val="de-DE"/>
              </w:rPr>
              <w:t xml:space="preserve">Bài thảo luận nhóm trên lớp </w:t>
            </w:r>
          </w:p>
          <w:p w14:paraId="05D1577C" w14:textId="77777777" w:rsidR="002F6B8C" w:rsidRPr="008D74A4" w:rsidRDefault="002F6B8C" w:rsidP="00580C0F">
            <w:pPr>
              <w:spacing w:line="283" w:lineRule="auto"/>
              <w:jc w:val="both"/>
              <w:rPr>
                <w:bCs/>
                <w:color w:val="000000" w:themeColor="text1"/>
                <w:sz w:val="24"/>
                <w:szCs w:val="24"/>
                <w:lang w:val="de-DE"/>
              </w:rPr>
            </w:pPr>
            <w:r w:rsidRPr="008D74A4">
              <w:rPr>
                <w:b/>
                <w:bCs/>
                <w:color w:val="000000" w:themeColor="text1"/>
                <w:sz w:val="24"/>
                <w:szCs w:val="24"/>
                <w:lang w:val="de-DE"/>
              </w:rPr>
              <w:t>-</w:t>
            </w:r>
            <w:r w:rsidRPr="008D74A4">
              <w:rPr>
                <w:color w:val="000000" w:themeColor="text1"/>
                <w:sz w:val="24"/>
                <w:szCs w:val="24"/>
                <w:lang w:val="de-DE"/>
              </w:rPr>
              <w:t xml:space="preserve"> Kiểm tra giữa kỳ</w:t>
            </w:r>
          </w:p>
          <w:p w14:paraId="4B15D177" w14:textId="77777777" w:rsidR="002F6B8C" w:rsidRPr="008D74A4" w:rsidRDefault="002F6B8C" w:rsidP="00580C0F">
            <w:pPr>
              <w:spacing w:line="283" w:lineRule="auto"/>
              <w:jc w:val="both"/>
              <w:rPr>
                <w:bCs/>
                <w:color w:val="000000" w:themeColor="text1"/>
                <w:sz w:val="24"/>
                <w:szCs w:val="24"/>
                <w:lang w:val="de-DE"/>
              </w:rPr>
            </w:pPr>
            <w:r w:rsidRPr="008D74A4">
              <w:rPr>
                <w:bCs/>
                <w:color w:val="000000" w:themeColor="text1"/>
                <w:sz w:val="24"/>
                <w:szCs w:val="24"/>
                <w:lang w:val="de-DE"/>
              </w:rPr>
              <w:t xml:space="preserve">- </w:t>
            </w:r>
            <w:r w:rsidRPr="008D74A4">
              <w:rPr>
                <w:color w:val="000000" w:themeColor="text1"/>
                <w:sz w:val="24"/>
                <w:szCs w:val="24"/>
                <w:lang w:val="de-DE"/>
              </w:rPr>
              <w:t>Kiểm tra cuối kỳ</w:t>
            </w:r>
          </w:p>
        </w:tc>
        <w:tc>
          <w:tcPr>
            <w:tcW w:w="868" w:type="pct"/>
            <w:vMerge/>
            <w:shd w:val="clear" w:color="auto" w:fill="auto"/>
            <w:vAlign w:val="center"/>
          </w:tcPr>
          <w:p w14:paraId="1F119C85" w14:textId="77777777" w:rsidR="002F6B8C" w:rsidRPr="008D74A4" w:rsidRDefault="002F6B8C" w:rsidP="00580C0F">
            <w:pPr>
              <w:spacing w:line="283" w:lineRule="auto"/>
              <w:jc w:val="center"/>
              <w:rPr>
                <w:color w:val="000000" w:themeColor="text1"/>
                <w:sz w:val="24"/>
                <w:szCs w:val="24"/>
                <w:lang w:val="de-DE"/>
              </w:rPr>
            </w:pPr>
          </w:p>
        </w:tc>
      </w:tr>
      <w:tr w:rsidR="002F6B8C" w:rsidRPr="008D74A4" w14:paraId="37680E93" w14:textId="77777777" w:rsidTr="005E462A">
        <w:trPr>
          <w:trHeight w:val="394"/>
        </w:trPr>
        <w:tc>
          <w:tcPr>
            <w:tcW w:w="545" w:type="pct"/>
            <w:vMerge w:val="restart"/>
            <w:shd w:val="clear" w:color="auto" w:fill="auto"/>
            <w:vAlign w:val="center"/>
          </w:tcPr>
          <w:p w14:paraId="1BF5DC5A" w14:textId="77777777" w:rsidR="002F6B8C" w:rsidRPr="008D74A4" w:rsidRDefault="002F6B8C" w:rsidP="00580C0F">
            <w:pPr>
              <w:spacing w:line="283" w:lineRule="auto"/>
              <w:jc w:val="center"/>
              <w:rPr>
                <w:bCs/>
                <w:color w:val="000000" w:themeColor="text1"/>
                <w:sz w:val="24"/>
                <w:szCs w:val="24"/>
                <w:lang w:val="de-DE"/>
              </w:rPr>
            </w:pPr>
            <w:r w:rsidRPr="008D74A4">
              <w:rPr>
                <w:bCs/>
                <w:color w:val="000000" w:themeColor="text1"/>
                <w:sz w:val="24"/>
                <w:szCs w:val="24"/>
                <w:lang w:val="de-DE"/>
              </w:rPr>
              <w:t>2</w:t>
            </w:r>
          </w:p>
        </w:tc>
        <w:tc>
          <w:tcPr>
            <w:tcW w:w="3587" w:type="pct"/>
            <w:shd w:val="clear" w:color="auto" w:fill="auto"/>
            <w:vAlign w:val="center"/>
          </w:tcPr>
          <w:p w14:paraId="4213392C" w14:textId="77777777" w:rsidR="002F6B8C" w:rsidRPr="008D74A4" w:rsidRDefault="002F6B8C" w:rsidP="00580C0F">
            <w:pPr>
              <w:spacing w:line="283" w:lineRule="auto"/>
              <w:jc w:val="both"/>
              <w:rPr>
                <w:b/>
                <w:bCs/>
                <w:color w:val="000000" w:themeColor="text1"/>
                <w:sz w:val="24"/>
                <w:szCs w:val="24"/>
                <w:lang w:val="de-DE"/>
              </w:rPr>
            </w:pPr>
            <w:r w:rsidRPr="008D74A4">
              <w:rPr>
                <w:b/>
                <w:bCs/>
                <w:color w:val="000000" w:themeColor="text1"/>
                <w:sz w:val="24"/>
                <w:szCs w:val="24"/>
                <w:lang w:val="de-DE"/>
              </w:rPr>
              <w:t xml:space="preserve">Chương 2: </w:t>
            </w:r>
            <w:r w:rsidRPr="008D74A4">
              <w:rPr>
                <w:b/>
                <w:sz w:val="24"/>
                <w:szCs w:val="24"/>
                <w:lang w:val="de-DE"/>
              </w:rPr>
              <w:t>LÝ THUYẾT TRIỂN VỌNG</w:t>
            </w:r>
          </w:p>
        </w:tc>
        <w:tc>
          <w:tcPr>
            <w:tcW w:w="868" w:type="pct"/>
            <w:vMerge w:val="restart"/>
            <w:shd w:val="clear" w:color="auto" w:fill="auto"/>
            <w:vAlign w:val="center"/>
          </w:tcPr>
          <w:p w14:paraId="76851A9B" w14:textId="77777777" w:rsidR="002F6B8C" w:rsidRPr="008D74A4" w:rsidRDefault="002F6B8C" w:rsidP="00580C0F">
            <w:pPr>
              <w:spacing w:line="283" w:lineRule="auto"/>
              <w:jc w:val="center"/>
              <w:rPr>
                <w:bCs/>
                <w:color w:val="000000" w:themeColor="text1"/>
                <w:sz w:val="24"/>
                <w:szCs w:val="24"/>
                <w:lang w:val="de-DE"/>
              </w:rPr>
            </w:pPr>
            <w:r w:rsidRPr="008D74A4">
              <w:rPr>
                <w:bCs/>
                <w:color w:val="000000" w:themeColor="text1"/>
                <w:sz w:val="24"/>
                <w:szCs w:val="24"/>
                <w:lang w:val="de-DE"/>
              </w:rPr>
              <w:t>CELO1</w:t>
            </w:r>
          </w:p>
          <w:p w14:paraId="6B5AB367" w14:textId="77777777" w:rsidR="002F6B8C" w:rsidRPr="008D74A4" w:rsidRDefault="002F6B8C" w:rsidP="00580C0F">
            <w:pPr>
              <w:spacing w:line="283" w:lineRule="auto"/>
              <w:jc w:val="center"/>
              <w:rPr>
                <w:color w:val="000000" w:themeColor="text1"/>
                <w:sz w:val="24"/>
                <w:szCs w:val="24"/>
                <w:lang w:val="de-DE"/>
              </w:rPr>
            </w:pPr>
            <w:r w:rsidRPr="008D74A4">
              <w:rPr>
                <w:color w:val="000000" w:themeColor="text1"/>
                <w:sz w:val="24"/>
                <w:szCs w:val="24"/>
                <w:lang w:val="de-DE"/>
              </w:rPr>
              <w:t>CELO2</w:t>
            </w:r>
          </w:p>
          <w:p w14:paraId="11A16371" w14:textId="77777777" w:rsidR="002F6B8C" w:rsidRPr="008D74A4" w:rsidRDefault="002F6B8C" w:rsidP="00580C0F">
            <w:pPr>
              <w:spacing w:line="283" w:lineRule="auto"/>
              <w:jc w:val="center"/>
              <w:rPr>
                <w:color w:val="000000" w:themeColor="text1"/>
                <w:sz w:val="24"/>
                <w:szCs w:val="24"/>
                <w:lang w:val="de-DE"/>
              </w:rPr>
            </w:pPr>
            <w:r w:rsidRPr="008D74A4">
              <w:rPr>
                <w:color w:val="000000" w:themeColor="text1"/>
                <w:sz w:val="24"/>
                <w:szCs w:val="24"/>
                <w:lang w:val="de-DE"/>
              </w:rPr>
              <w:t>CELO3</w:t>
            </w:r>
          </w:p>
          <w:p w14:paraId="7770A49D" w14:textId="77777777" w:rsidR="002F6B8C" w:rsidRPr="008D74A4" w:rsidRDefault="002F6B8C" w:rsidP="00580C0F">
            <w:pPr>
              <w:spacing w:line="283" w:lineRule="auto"/>
              <w:jc w:val="center"/>
              <w:rPr>
                <w:bCs/>
                <w:color w:val="000000" w:themeColor="text1"/>
                <w:sz w:val="24"/>
                <w:szCs w:val="24"/>
                <w:lang w:val="de-DE"/>
              </w:rPr>
            </w:pPr>
            <w:r w:rsidRPr="008D74A4">
              <w:rPr>
                <w:color w:val="000000" w:themeColor="text1"/>
                <w:sz w:val="24"/>
                <w:szCs w:val="24"/>
                <w:lang w:val="de-DE"/>
              </w:rPr>
              <w:t>CELO4</w:t>
            </w:r>
          </w:p>
        </w:tc>
      </w:tr>
      <w:tr w:rsidR="002F6B8C" w:rsidRPr="008D74A4" w14:paraId="523294B7" w14:textId="77777777" w:rsidTr="005E462A">
        <w:trPr>
          <w:trHeight w:val="394"/>
        </w:trPr>
        <w:tc>
          <w:tcPr>
            <w:tcW w:w="545" w:type="pct"/>
            <w:vMerge/>
            <w:shd w:val="clear" w:color="auto" w:fill="auto"/>
            <w:vAlign w:val="center"/>
          </w:tcPr>
          <w:p w14:paraId="2E03FAD7" w14:textId="77777777" w:rsidR="002F6B8C" w:rsidRPr="008D74A4" w:rsidRDefault="002F6B8C" w:rsidP="00580C0F">
            <w:pPr>
              <w:spacing w:line="283" w:lineRule="auto"/>
              <w:jc w:val="center"/>
              <w:rPr>
                <w:bCs/>
                <w:color w:val="000000" w:themeColor="text1"/>
                <w:sz w:val="24"/>
                <w:szCs w:val="24"/>
                <w:lang w:val="de-DE"/>
              </w:rPr>
            </w:pPr>
          </w:p>
        </w:tc>
        <w:tc>
          <w:tcPr>
            <w:tcW w:w="3587" w:type="pct"/>
            <w:shd w:val="clear" w:color="auto" w:fill="auto"/>
            <w:vAlign w:val="center"/>
          </w:tcPr>
          <w:p w14:paraId="69BAD0FC" w14:textId="77777777" w:rsidR="002F6B8C" w:rsidRPr="008D74A4" w:rsidRDefault="002F6B8C" w:rsidP="00580C0F">
            <w:pPr>
              <w:spacing w:line="283" w:lineRule="auto"/>
              <w:jc w:val="both"/>
              <w:rPr>
                <w:b/>
                <w:bCs/>
                <w:i/>
                <w:color w:val="000000" w:themeColor="text1"/>
                <w:sz w:val="24"/>
                <w:szCs w:val="24"/>
                <w:lang w:val="de-DE"/>
              </w:rPr>
            </w:pPr>
            <w:r w:rsidRPr="008D74A4">
              <w:rPr>
                <w:b/>
                <w:bCs/>
                <w:color w:val="000000" w:themeColor="text1"/>
                <w:sz w:val="24"/>
                <w:szCs w:val="24"/>
                <w:lang w:val="de-DE"/>
              </w:rPr>
              <w:t>A. Nội dung giảng dạy trên lớp:</w:t>
            </w:r>
            <w:r w:rsidRPr="008D74A4">
              <w:rPr>
                <w:bCs/>
                <w:color w:val="000000" w:themeColor="text1"/>
                <w:sz w:val="24"/>
                <w:szCs w:val="24"/>
                <w:lang w:val="de-DE"/>
              </w:rPr>
              <w:t xml:space="preserve"> (2,5 giờ)</w:t>
            </w:r>
          </w:p>
          <w:p w14:paraId="3EF04D4E" w14:textId="77777777" w:rsidR="002F6B8C" w:rsidRPr="008D74A4" w:rsidRDefault="002F6B8C" w:rsidP="00580C0F">
            <w:pPr>
              <w:pStyle w:val="ListParagraph"/>
              <w:spacing w:line="283" w:lineRule="auto"/>
              <w:ind w:left="0"/>
              <w:rPr>
                <w:sz w:val="24"/>
                <w:szCs w:val="24"/>
                <w:lang w:val="de-DE"/>
              </w:rPr>
            </w:pPr>
            <w:r w:rsidRPr="008D74A4">
              <w:rPr>
                <w:color w:val="000000" w:themeColor="text1"/>
                <w:sz w:val="24"/>
                <w:szCs w:val="24"/>
                <w:lang w:val="de-DE"/>
              </w:rPr>
              <w:t xml:space="preserve">- </w:t>
            </w:r>
            <w:r w:rsidRPr="008D74A4">
              <w:rPr>
                <w:sz w:val="24"/>
                <w:szCs w:val="24"/>
                <w:lang w:val="de-DE"/>
              </w:rPr>
              <w:t>Lý thuyết triển vọng</w:t>
            </w:r>
          </w:p>
          <w:p w14:paraId="23D2898C" w14:textId="77777777" w:rsidR="002F6B8C" w:rsidRPr="008D74A4" w:rsidRDefault="002F6B8C" w:rsidP="00580C0F">
            <w:pPr>
              <w:pStyle w:val="ListParagraph"/>
              <w:spacing w:line="283" w:lineRule="auto"/>
              <w:ind w:left="0"/>
              <w:rPr>
                <w:sz w:val="24"/>
                <w:szCs w:val="24"/>
                <w:lang w:val="de-DE"/>
              </w:rPr>
            </w:pPr>
            <w:r w:rsidRPr="008D74A4">
              <w:rPr>
                <w:sz w:val="24"/>
                <w:szCs w:val="24"/>
                <w:lang w:val="de-DE"/>
              </w:rPr>
              <w:t>- Hiệu ứng đóng khung tâm lý</w:t>
            </w:r>
          </w:p>
          <w:p w14:paraId="5EF37C06" w14:textId="77777777" w:rsidR="002F6B8C" w:rsidRPr="008D74A4" w:rsidRDefault="002F6B8C" w:rsidP="00580C0F">
            <w:pPr>
              <w:spacing w:line="283" w:lineRule="auto"/>
              <w:jc w:val="both"/>
              <w:rPr>
                <w:color w:val="000000" w:themeColor="text1"/>
                <w:sz w:val="24"/>
                <w:szCs w:val="24"/>
                <w:lang w:val="de-DE"/>
              </w:rPr>
            </w:pPr>
            <w:r w:rsidRPr="008D74A4">
              <w:rPr>
                <w:sz w:val="24"/>
                <w:szCs w:val="24"/>
                <w:lang w:val="de-DE"/>
              </w:rPr>
              <w:t xml:space="preserve">- Kế toán nhận thức </w:t>
            </w:r>
          </w:p>
        </w:tc>
        <w:tc>
          <w:tcPr>
            <w:tcW w:w="868" w:type="pct"/>
            <w:vMerge/>
            <w:shd w:val="clear" w:color="auto" w:fill="auto"/>
            <w:vAlign w:val="center"/>
          </w:tcPr>
          <w:p w14:paraId="3DE9ECEA" w14:textId="77777777" w:rsidR="002F6B8C" w:rsidRPr="008D74A4" w:rsidRDefault="002F6B8C" w:rsidP="00580C0F">
            <w:pPr>
              <w:spacing w:line="283" w:lineRule="auto"/>
              <w:jc w:val="center"/>
              <w:rPr>
                <w:bCs/>
                <w:color w:val="000000" w:themeColor="text1"/>
                <w:sz w:val="24"/>
                <w:szCs w:val="24"/>
                <w:lang w:val="de-DE"/>
              </w:rPr>
            </w:pPr>
          </w:p>
        </w:tc>
      </w:tr>
      <w:tr w:rsidR="002F6B8C" w:rsidRPr="00B34827" w14:paraId="26E0F26F" w14:textId="77777777" w:rsidTr="005E462A">
        <w:trPr>
          <w:trHeight w:val="394"/>
        </w:trPr>
        <w:tc>
          <w:tcPr>
            <w:tcW w:w="545" w:type="pct"/>
            <w:vMerge/>
            <w:shd w:val="clear" w:color="auto" w:fill="auto"/>
            <w:vAlign w:val="center"/>
          </w:tcPr>
          <w:p w14:paraId="798003CC" w14:textId="77777777" w:rsidR="002F6B8C" w:rsidRPr="008D74A4" w:rsidRDefault="002F6B8C" w:rsidP="00580C0F">
            <w:pPr>
              <w:spacing w:line="283" w:lineRule="auto"/>
              <w:jc w:val="center"/>
              <w:rPr>
                <w:bCs/>
                <w:color w:val="000000" w:themeColor="text1"/>
                <w:sz w:val="24"/>
                <w:szCs w:val="24"/>
                <w:lang w:val="de-DE"/>
              </w:rPr>
            </w:pPr>
          </w:p>
        </w:tc>
        <w:tc>
          <w:tcPr>
            <w:tcW w:w="3587" w:type="pct"/>
            <w:shd w:val="clear" w:color="auto" w:fill="auto"/>
            <w:vAlign w:val="center"/>
          </w:tcPr>
          <w:p w14:paraId="3F1EA8B6" w14:textId="77777777" w:rsidR="002F6B8C" w:rsidRPr="008D74A4" w:rsidRDefault="002F6B8C" w:rsidP="00580C0F">
            <w:pPr>
              <w:spacing w:line="283" w:lineRule="auto"/>
              <w:jc w:val="both"/>
              <w:rPr>
                <w:bCs/>
                <w:i/>
                <w:color w:val="000000" w:themeColor="text1"/>
                <w:sz w:val="24"/>
                <w:szCs w:val="24"/>
                <w:lang w:val="de-DE"/>
              </w:rPr>
            </w:pPr>
            <w:r w:rsidRPr="008D74A4">
              <w:rPr>
                <w:b/>
                <w:bCs/>
                <w:color w:val="000000" w:themeColor="text1"/>
                <w:sz w:val="24"/>
                <w:szCs w:val="24"/>
                <w:lang w:val="de-DE"/>
              </w:rPr>
              <w:t>B.</w:t>
            </w:r>
            <w:r w:rsidRPr="008D74A4">
              <w:rPr>
                <w:bCs/>
                <w:i/>
                <w:color w:val="000000" w:themeColor="text1"/>
                <w:sz w:val="24"/>
                <w:szCs w:val="24"/>
                <w:lang w:val="de-DE"/>
              </w:rPr>
              <w:t xml:space="preserve"> </w:t>
            </w:r>
            <w:r w:rsidRPr="008D74A4">
              <w:rPr>
                <w:b/>
                <w:bCs/>
                <w:color w:val="000000" w:themeColor="text1"/>
                <w:sz w:val="24"/>
                <w:szCs w:val="24"/>
                <w:lang w:val="de-DE"/>
              </w:rPr>
              <w:t>Các nội dung cần tự học ở nhà</w:t>
            </w:r>
            <w:r w:rsidRPr="008D74A4">
              <w:rPr>
                <w:bCs/>
                <w:color w:val="000000" w:themeColor="text1"/>
                <w:sz w:val="24"/>
                <w:szCs w:val="24"/>
                <w:lang w:val="de-DE"/>
              </w:rPr>
              <w:t>: (7,5 giờ)</w:t>
            </w:r>
          </w:p>
          <w:p w14:paraId="163B34D9" w14:textId="77777777" w:rsidR="002F6B8C" w:rsidRPr="008D74A4" w:rsidRDefault="002F6B8C" w:rsidP="00581FBC">
            <w:pPr>
              <w:pStyle w:val="NormalWeb"/>
              <w:numPr>
                <w:ilvl w:val="0"/>
                <w:numId w:val="37"/>
              </w:numPr>
              <w:spacing w:before="0" w:beforeAutospacing="0" w:after="0" w:afterAutospacing="0" w:line="283" w:lineRule="auto"/>
              <w:ind w:left="213" w:hanging="213"/>
              <w:rPr>
                <w:bCs/>
                <w:color w:val="000000" w:themeColor="text1"/>
                <w:lang w:val="de-DE"/>
              </w:rPr>
            </w:pPr>
            <w:r w:rsidRPr="008D74A4">
              <w:rPr>
                <w:bCs/>
                <w:color w:val="000000" w:themeColor="text1"/>
                <w:lang w:val="de-DE"/>
              </w:rPr>
              <w:t>Đọc giáo trình chính Chương 3 trang 55 – 90.</w:t>
            </w:r>
          </w:p>
        </w:tc>
        <w:tc>
          <w:tcPr>
            <w:tcW w:w="868" w:type="pct"/>
            <w:vMerge/>
            <w:shd w:val="clear" w:color="auto" w:fill="auto"/>
            <w:vAlign w:val="center"/>
          </w:tcPr>
          <w:p w14:paraId="78671D6E" w14:textId="77777777" w:rsidR="002F6B8C" w:rsidRPr="008D74A4" w:rsidRDefault="002F6B8C" w:rsidP="00580C0F">
            <w:pPr>
              <w:spacing w:line="283" w:lineRule="auto"/>
              <w:jc w:val="center"/>
              <w:rPr>
                <w:bCs/>
                <w:color w:val="000000" w:themeColor="text1"/>
                <w:sz w:val="24"/>
                <w:szCs w:val="24"/>
                <w:lang w:val="de-DE"/>
              </w:rPr>
            </w:pPr>
          </w:p>
        </w:tc>
      </w:tr>
      <w:tr w:rsidR="002F6B8C" w:rsidRPr="00B34827" w14:paraId="7B0FC16E" w14:textId="77777777" w:rsidTr="005E462A">
        <w:trPr>
          <w:trHeight w:val="872"/>
        </w:trPr>
        <w:tc>
          <w:tcPr>
            <w:tcW w:w="545" w:type="pct"/>
            <w:vMerge/>
            <w:shd w:val="clear" w:color="auto" w:fill="auto"/>
            <w:vAlign w:val="center"/>
          </w:tcPr>
          <w:p w14:paraId="1EC14E57" w14:textId="77777777" w:rsidR="002F6B8C" w:rsidRPr="008D74A4" w:rsidRDefault="002F6B8C" w:rsidP="00580C0F">
            <w:pPr>
              <w:spacing w:line="283" w:lineRule="auto"/>
              <w:jc w:val="center"/>
              <w:rPr>
                <w:bCs/>
                <w:color w:val="000000" w:themeColor="text1"/>
                <w:sz w:val="24"/>
                <w:szCs w:val="24"/>
                <w:lang w:val="de-DE"/>
              </w:rPr>
            </w:pPr>
          </w:p>
        </w:tc>
        <w:tc>
          <w:tcPr>
            <w:tcW w:w="3587" w:type="pct"/>
            <w:shd w:val="clear" w:color="auto" w:fill="auto"/>
          </w:tcPr>
          <w:p w14:paraId="78E7140D" w14:textId="77777777" w:rsidR="002F6B8C" w:rsidRPr="008D74A4" w:rsidRDefault="002F6B8C" w:rsidP="00580C0F">
            <w:pPr>
              <w:spacing w:line="283" w:lineRule="auto"/>
              <w:rPr>
                <w:b/>
                <w:bCs/>
                <w:color w:val="000000" w:themeColor="text1"/>
                <w:sz w:val="24"/>
                <w:szCs w:val="24"/>
                <w:lang w:val="de-DE"/>
              </w:rPr>
            </w:pPr>
            <w:r w:rsidRPr="008D74A4">
              <w:rPr>
                <w:b/>
                <w:bCs/>
                <w:color w:val="000000" w:themeColor="text1"/>
                <w:sz w:val="24"/>
                <w:szCs w:val="24"/>
                <w:lang w:val="de-DE"/>
              </w:rPr>
              <w:t>C. Đánh giá kết quả học tập</w:t>
            </w:r>
            <w:r w:rsidRPr="008D74A4">
              <w:rPr>
                <w:bCs/>
                <w:color w:val="000000" w:themeColor="text1"/>
                <w:sz w:val="24"/>
                <w:szCs w:val="24"/>
                <w:lang w:val="de-DE"/>
              </w:rPr>
              <w:t>:</w:t>
            </w:r>
          </w:p>
          <w:p w14:paraId="53F93C9E" w14:textId="77777777" w:rsidR="002F6B8C" w:rsidRPr="008D74A4" w:rsidRDefault="002F6B8C" w:rsidP="00580C0F">
            <w:pPr>
              <w:spacing w:line="283" w:lineRule="auto"/>
              <w:jc w:val="both"/>
              <w:rPr>
                <w:bCs/>
                <w:color w:val="000000" w:themeColor="text1"/>
                <w:sz w:val="24"/>
                <w:szCs w:val="24"/>
                <w:lang w:val="de-DE"/>
              </w:rPr>
            </w:pPr>
            <w:r w:rsidRPr="008D74A4">
              <w:rPr>
                <w:b/>
                <w:bCs/>
                <w:color w:val="000000" w:themeColor="text1"/>
                <w:sz w:val="24"/>
                <w:szCs w:val="24"/>
                <w:lang w:val="de-DE"/>
              </w:rPr>
              <w:t xml:space="preserve">- </w:t>
            </w:r>
            <w:r w:rsidRPr="008D74A4">
              <w:rPr>
                <w:bCs/>
                <w:color w:val="000000" w:themeColor="text1"/>
                <w:sz w:val="24"/>
                <w:szCs w:val="24"/>
                <w:lang w:val="de-DE"/>
              </w:rPr>
              <w:t xml:space="preserve">Bài thảo luận nhóm trên lớp </w:t>
            </w:r>
          </w:p>
          <w:p w14:paraId="1B976A05" w14:textId="77777777" w:rsidR="002F6B8C" w:rsidRPr="008D74A4" w:rsidRDefault="002F6B8C" w:rsidP="00580C0F">
            <w:pPr>
              <w:spacing w:line="283" w:lineRule="auto"/>
              <w:jc w:val="both"/>
              <w:rPr>
                <w:bCs/>
                <w:color w:val="000000" w:themeColor="text1"/>
                <w:sz w:val="24"/>
                <w:szCs w:val="24"/>
                <w:lang w:val="de-DE"/>
              </w:rPr>
            </w:pPr>
            <w:r w:rsidRPr="008D74A4">
              <w:rPr>
                <w:b/>
                <w:bCs/>
                <w:color w:val="000000" w:themeColor="text1"/>
                <w:sz w:val="24"/>
                <w:szCs w:val="24"/>
                <w:lang w:val="de-DE"/>
              </w:rPr>
              <w:t>-</w:t>
            </w:r>
            <w:r w:rsidRPr="008D74A4">
              <w:rPr>
                <w:color w:val="000000" w:themeColor="text1"/>
                <w:sz w:val="24"/>
                <w:szCs w:val="24"/>
                <w:lang w:val="de-DE"/>
              </w:rPr>
              <w:t xml:space="preserve"> Kiểm tra giữa kỳ</w:t>
            </w:r>
          </w:p>
          <w:p w14:paraId="1ACAF585" w14:textId="77777777" w:rsidR="002F6B8C" w:rsidRPr="008D74A4" w:rsidRDefault="002F6B8C" w:rsidP="00580C0F">
            <w:pPr>
              <w:spacing w:line="283" w:lineRule="auto"/>
              <w:jc w:val="both"/>
              <w:rPr>
                <w:bCs/>
                <w:color w:val="000000" w:themeColor="text1"/>
                <w:sz w:val="24"/>
                <w:szCs w:val="24"/>
                <w:lang w:val="de-DE"/>
              </w:rPr>
            </w:pPr>
            <w:r w:rsidRPr="008D74A4">
              <w:rPr>
                <w:bCs/>
                <w:color w:val="000000" w:themeColor="text1"/>
                <w:sz w:val="24"/>
                <w:szCs w:val="24"/>
                <w:lang w:val="de-DE"/>
              </w:rPr>
              <w:t xml:space="preserve">- </w:t>
            </w:r>
            <w:r w:rsidRPr="008D74A4">
              <w:rPr>
                <w:color w:val="000000" w:themeColor="text1"/>
                <w:sz w:val="24"/>
                <w:szCs w:val="24"/>
                <w:lang w:val="de-DE"/>
              </w:rPr>
              <w:t>Kiểm tra cuối kỳ</w:t>
            </w:r>
          </w:p>
        </w:tc>
        <w:tc>
          <w:tcPr>
            <w:tcW w:w="868" w:type="pct"/>
            <w:vMerge/>
            <w:shd w:val="clear" w:color="auto" w:fill="auto"/>
            <w:vAlign w:val="center"/>
          </w:tcPr>
          <w:p w14:paraId="7739AF87" w14:textId="77777777" w:rsidR="002F6B8C" w:rsidRPr="008D74A4" w:rsidRDefault="002F6B8C" w:rsidP="00580C0F">
            <w:pPr>
              <w:spacing w:line="283" w:lineRule="auto"/>
              <w:jc w:val="center"/>
              <w:rPr>
                <w:bCs/>
                <w:color w:val="000000" w:themeColor="text1"/>
                <w:sz w:val="24"/>
                <w:szCs w:val="24"/>
                <w:lang w:val="de-DE"/>
              </w:rPr>
            </w:pPr>
          </w:p>
        </w:tc>
      </w:tr>
      <w:tr w:rsidR="002F6B8C" w:rsidRPr="008D74A4" w14:paraId="2E4F4AA2" w14:textId="77777777" w:rsidTr="005E462A">
        <w:trPr>
          <w:trHeight w:val="339"/>
        </w:trPr>
        <w:tc>
          <w:tcPr>
            <w:tcW w:w="545" w:type="pct"/>
            <w:vMerge w:val="restart"/>
            <w:shd w:val="clear" w:color="auto" w:fill="auto"/>
            <w:vAlign w:val="center"/>
          </w:tcPr>
          <w:p w14:paraId="267C8EAD" w14:textId="77777777" w:rsidR="002F6B8C" w:rsidRPr="008D74A4" w:rsidRDefault="002F6B8C" w:rsidP="00580C0F">
            <w:pPr>
              <w:spacing w:line="283" w:lineRule="auto"/>
              <w:jc w:val="center"/>
              <w:rPr>
                <w:bCs/>
                <w:i/>
                <w:color w:val="000000" w:themeColor="text1"/>
                <w:sz w:val="24"/>
                <w:szCs w:val="24"/>
                <w:lang w:val="de-DE"/>
              </w:rPr>
            </w:pPr>
            <w:r w:rsidRPr="008D74A4">
              <w:rPr>
                <w:bCs/>
                <w:color w:val="000000" w:themeColor="text1"/>
                <w:sz w:val="24"/>
                <w:szCs w:val="24"/>
                <w:lang w:val="de-DE"/>
              </w:rPr>
              <w:t xml:space="preserve">3 </w:t>
            </w:r>
          </w:p>
        </w:tc>
        <w:tc>
          <w:tcPr>
            <w:tcW w:w="3587" w:type="pct"/>
            <w:shd w:val="clear" w:color="auto" w:fill="auto"/>
            <w:vAlign w:val="center"/>
          </w:tcPr>
          <w:p w14:paraId="137A441D" w14:textId="77777777" w:rsidR="002F6B8C" w:rsidRPr="008D74A4" w:rsidRDefault="002F6B8C" w:rsidP="00580C0F">
            <w:pPr>
              <w:spacing w:line="283" w:lineRule="auto"/>
              <w:jc w:val="both"/>
              <w:rPr>
                <w:b/>
                <w:bCs/>
                <w:color w:val="000000" w:themeColor="text1"/>
                <w:sz w:val="24"/>
                <w:szCs w:val="24"/>
                <w:highlight w:val="yellow"/>
                <w:lang w:val="de-DE"/>
              </w:rPr>
            </w:pPr>
            <w:r w:rsidRPr="008D74A4">
              <w:rPr>
                <w:b/>
                <w:bCs/>
                <w:color w:val="000000" w:themeColor="text1"/>
                <w:sz w:val="24"/>
                <w:szCs w:val="24"/>
                <w:lang w:val="de-DE"/>
              </w:rPr>
              <w:t xml:space="preserve">Chương 3: </w:t>
            </w:r>
            <w:r w:rsidRPr="008D74A4">
              <w:rPr>
                <w:b/>
                <w:bCs/>
                <w:sz w:val="24"/>
                <w:szCs w:val="24"/>
                <w:lang w:val="de-DE"/>
              </w:rPr>
              <w:t>NHỮNG THÁCH THỨC ĐỐI VỚI THỊ TRƯỜNG HIỆU QUẢ</w:t>
            </w:r>
          </w:p>
        </w:tc>
        <w:tc>
          <w:tcPr>
            <w:tcW w:w="868" w:type="pct"/>
            <w:vMerge w:val="restart"/>
            <w:shd w:val="clear" w:color="auto" w:fill="auto"/>
            <w:vAlign w:val="center"/>
          </w:tcPr>
          <w:p w14:paraId="5493C807" w14:textId="77777777" w:rsidR="002F6B8C" w:rsidRPr="008D74A4" w:rsidRDefault="002F6B8C" w:rsidP="00580C0F">
            <w:pPr>
              <w:spacing w:line="283" w:lineRule="auto"/>
              <w:jc w:val="center"/>
              <w:rPr>
                <w:bCs/>
                <w:color w:val="000000" w:themeColor="text1"/>
                <w:sz w:val="24"/>
                <w:szCs w:val="24"/>
                <w:lang w:val="de-DE"/>
              </w:rPr>
            </w:pPr>
            <w:r w:rsidRPr="008D74A4">
              <w:rPr>
                <w:bCs/>
                <w:color w:val="000000" w:themeColor="text1"/>
                <w:sz w:val="24"/>
                <w:szCs w:val="24"/>
                <w:lang w:val="de-DE"/>
              </w:rPr>
              <w:t>CELO1</w:t>
            </w:r>
          </w:p>
          <w:p w14:paraId="446D96ED" w14:textId="77777777" w:rsidR="002F6B8C" w:rsidRPr="008D74A4" w:rsidRDefault="002F6B8C" w:rsidP="00580C0F">
            <w:pPr>
              <w:spacing w:line="283" w:lineRule="auto"/>
              <w:jc w:val="center"/>
              <w:rPr>
                <w:color w:val="000000" w:themeColor="text1"/>
                <w:sz w:val="24"/>
                <w:szCs w:val="24"/>
                <w:lang w:val="de-DE"/>
              </w:rPr>
            </w:pPr>
            <w:r w:rsidRPr="008D74A4">
              <w:rPr>
                <w:color w:val="000000" w:themeColor="text1"/>
                <w:sz w:val="24"/>
                <w:szCs w:val="24"/>
                <w:lang w:val="de-DE"/>
              </w:rPr>
              <w:t>CELO2</w:t>
            </w:r>
          </w:p>
          <w:p w14:paraId="3B43C888" w14:textId="77777777" w:rsidR="002F6B8C" w:rsidRPr="008D74A4" w:rsidRDefault="002F6B8C" w:rsidP="00580C0F">
            <w:pPr>
              <w:spacing w:line="283" w:lineRule="auto"/>
              <w:jc w:val="center"/>
              <w:rPr>
                <w:color w:val="000000" w:themeColor="text1"/>
                <w:sz w:val="24"/>
                <w:szCs w:val="24"/>
                <w:lang w:val="de-DE"/>
              </w:rPr>
            </w:pPr>
            <w:r w:rsidRPr="008D74A4">
              <w:rPr>
                <w:color w:val="000000" w:themeColor="text1"/>
                <w:sz w:val="24"/>
                <w:szCs w:val="24"/>
                <w:lang w:val="de-DE"/>
              </w:rPr>
              <w:t>CELO3</w:t>
            </w:r>
          </w:p>
          <w:p w14:paraId="3270D95B" w14:textId="77777777" w:rsidR="002F6B8C" w:rsidRPr="008D74A4" w:rsidRDefault="002F6B8C" w:rsidP="00580C0F">
            <w:pPr>
              <w:spacing w:line="283" w:lineRule="auto"/>
              <w:jc w:val="center"/>
              <w:rPr>
                <w:color w:val="000000" w:themeColor="text1"/>
                <w:sz w:val="24"/>
                <w:szCs w:val="24"/>
                <w:lang w:val="de-DE"/>
              </w:rPr>
            </w:pPr>
            <w:r w:rsidRPr="008D74A4">
              <w:rPr>
                <w:color w:val="000000" w:themeColor="text1"/>
                <w:sz w:val="24"/>
                <w:szCs w:val="24"/>
                <w:lang w:val="de-DE"/>
              </w:rPr>
              <w:t>CELO4</w:t>
            </w:r>
          </w:p>
        </w:tc>
      </w:tr>
      <w:tr w:rsidR="002F6B8C" w:rsidRPr="00B34827" w14:paraId="55BE18B9" w14:textId="77777777" w:rsidTr="005E462A">
        <w:trPr>
          <w:trHeight w:val="339"/>
        </w:trPr>
        <w:tc>
          <w:tcPr>
            <w:tcW w:w="545" w:type="pct"/>
            <w:vMerge/>
            <w:shd w:val="clear" w:color="auto" w:fill="auto"/>
            <w:vAlign w:val="center"/>
          </w:tcPr>
          <w:p w14:paraId="32EEE2C6" w14:textId="77777777" w:rsidR="002F6B8C" w:rsidRPr="008D74A4" w:rsidRDefault="002F6B8C" w:rsidP="00580C0F">
            <w:pPr>
              <w:spacing w:line="283" w:lineRule="auto"/>
              <w:jc w:val="center"/>
              <w:rPr>
                <w:bCs/>
                <w:i/>
                <w:color w:val="000000" w:themeColor="text1"/>
                <w:sz w:val="24"/>
                <w:szCs w:val="24"/>
                <w:lang w:val="de-DE"/>
              </w:rPr>
            </w:pPr>
          </w:p>
        </w:tc>
        <w:tc>
          <w:tcPr>
            <w:tcW w:w="3587" w:type="pct"/>
            <w:shd w:val="clear" w:color="auto" w:fill="auto"/>
            <w:vAlign w:val="center"/>
          </w:tcPr>
          <w:p w14:paraId="117E8912" w14:textId="77777777" w:rsidR="002F6B8C" w:rsidRPr="008D74A4" w:rsidRDefault="002F6B8C" w:rsidP="00580C0F">
            <w:pPr>
              <w:spacing w:line="283" w:lineRule="auto"/>
              <w:jc w:val="both"/>
              <w:rPr>
                <w:b/>
                <w:bCs/>
                <w:i/>
                <w:color w:val="000000" w:themeColor="text1"/>
                <w:sz w:val="24"/>
                <w:szCs w:val="24"/>
                <w:lang w:val="de-DE"/>
              </w:rPr>
            </w:pPr>
            <w:r w:rsidRPr="008D74A4">
              <w:rPr>
                <w:b/>
                <w:bCs/>
                <w:color w:val="000000" w:themeColor="text1"/>
                <w:sz w:val="24"/>
                <w:szCs w:val="24"/>
                <w:lang w:val="de-DE"/>
              </w:rPr>
              <w:t>A. Nội dung giảng dạy trên lớp:</w:t>
            </w:r>
            <w:r w:rsidRPr="008D74A4">
              <w:rPr>
                <w:bCs/>
                <w:color w:val="000000" w:themeColor="text1"/>
                <w:sz w:val="24"/>
                <w:szCs w:val="24"/>
                <w:lang w:val="de-DE"/>
              </w:rPr>
              <w:t xml:space="preserve"> (2,5 giờ)</w:t>
            </w:r>
          </w:p>
          <w:p w14:paraId="3E5D216D" w14:textId="77777777" w:rsidR="002F6B8C" w:rsidRPr="008D74A4" w:rsidRDefault="002F6B8C" w:rsidP="00580C0F">
            <w:pPr>
              <w:pStyle w:val="ListParagraph"/>
              <w:spacing w:line="283" w:lineRule="auto"/>
              <w:ind w:left="0"/>
              <w:rPr>
                <w:sz w:val="24"/>
                <w:szCs w:val="24"/>
                <w:lang w:val="de-DE"/>
              </w:rPr>
            </w:pPr>
            <w:r w:rsidRPr="008D74A4">
              <w:rPr>
                <w:color w:val="000000" w:themeColor="text1"/>
                <w:sz w:val="24"/>
                <w:szCs w:val="24"/>
                <w:lang w:val="de-DE"/>
              </w:rPr>
              <w:t xml:space="preserve">- </w:t>
            </w:r>
            <w:r w:rsidRPr="008D74A4">
              <w:rPr>
                <w:sz w:val="24"/>
                <w:szCs w:val="24"/>
                <w:lang w:val="de-DE"/>
              </w:rPr>
              <w:t>Các yếu tố bất thường</w:t>
            </w:r>
          </w:p>
          <w:p w14:paraId="15D81AAE" w14:textId="77777777" w:rsidR="002F6B8C" w:rsidRPr="008D74A4" w:rsidRDefault="002F6B8C" w:rsidP="00580C0F">
            <w:pPr>
              <w:spacing w:line="283" w:lineRule="auto"/>
              <w:jc w:val="both"/>
              <w:rPr>
                <w:color w:val="000000" w:themeColor="text1"/>
                <w:sz w:val="24"/>
                <w:szCs w:val="24"/>
                <w:lang w:val="de-DE"/>
              </w:rPr>
            </w:pPr>
            <w:r w:rsidRPr="008D74A4">
              <w:rPr>
                <w:sz w:val="24"/>
                <w:szCs w:val="24"/>
                <w:lang w:val="de-DE"/>
              </w:rPr>
              <w:t>- Yếu tố giới hạn việc kinh doanh chênh lệch giá</w:t>
            </w:r>
          </w:p>
        </w:tc>
        <w:tc>
          <w:tcPr>
            <w:tcW w:w="868" w:type="pct"/>
            <w:vMerge/>
            <w:shd w:val="clear" w:color="auto" w:fill="auto"/>
            <w:vAlign w:val="center"/>
          </w:tcPr>
          <w:p w14:paraId="1E845503" w14:textId="77777777" w:rsidR="002F6B8C" w:rsidRPr="008D74A4" w:rsidRDefault="002F6B8C" w:rsidP="00580C0F">
            <w:pPr>
              <w:spacing w:line="283" w:lineRule="auto"/>
              <w:jc w:val="center"/>
              <w:rPr>
                <w:color w:val="000000" w:themeColor="text1"/>
                <w:sz w:val="24"/>
                <w:szCs w:val="24"/>
                <w:lang w:val="de-DE"/>
              </w:rPr>
            </w:pPr>
          </w:p>
        </w:tc>
      </w:tr>
      <w:tr w:rsidR="002F6B8C" w:rsidRPr="00B34827" w14:paraId="616C1FBF" w14:textId="77777777" w:rsidTr="005E462A">
        <w:trPr>
          <w:trHeight w:val="339"/>
        </w:trPr>
        <w:tc>
          <w:tcPr>
            <w:tcW w:w="545" w:type="pct"/>
            <w:vMerge/>
            <w:shd w:val="clear" w:color="auto" w:fill="auto"/>
            <w:vAlign w:val="center"/>
          </w:tcPr>
          <w:p w14:paraId="78C759BB" w14:textId="77777777" w:rsidR="002F6B8C" w:rsidRPr="008D74A4" w:rsidRDefault="002F6B8C" w:rsidP="00580C0F">
            <w:pPr>
              <w:spacing w:line="283" w:lineRule="auto"/>
              <w:jc w:val="center"/>
              <w:rPr>
                <w:bCs/>
                <w:i/>
                <w:color w:val="000000" w:themeColor="text1"/>
                <w:sz w:val="24"/>
                <w:szCs w:val="24"/>
                <w:lang w:val="de-DE"/>
              </w:rPr>
            </w:pPr>
          </w:p>
        </w:tc>
        <w:tc>
          <w:tcPr>
            <w:tcW w:w="3587" w:type="pct"/>
            <w:shd w:val="clear" w:color="auto" w:fill="auto"/>
            <w:vAlign w:val="center"/>
          </w:tcPr>
          <w:p w14:paraId="12CA43B0" w14:textId="77777777" w:rsidR="002F6B8C" w:rsidRPr="008D74A4" w:rsidRDefault="002F6B8C" w:rsidP="00580C0F">
            <w:pPr>
              <w:spacing w:line="283" w:lineRule="auto"/>
              <w:jc w:val="both"/>
              <w:rPr>
                <w:bCs/>
                <w:i/>
                <w:color w:val="000000" w:themeColor="text1"/>
                <w:sz w:val="24"/>
                <w:szCs w:val="24"/>
                <w:lang w:val="de-DE"/>
              </w:rPr>
            </w:pPr>
            <w:r w:rsidRPr="008D74A4">
              <w:rPr>
                <w:b/>
                <w:bCs/>
                <w:color w:val="000000" w:themeColor="text1"/>
                <w:sz w:val="24"/>
                <w:szCs w:val="24"/>
                <w:lang w:val="de-DE"/>
              </w:rPr>
              <w:t>B.</w:t>
            </w:r>
            <w:r w:rsidRPr="008D74A4">
              <w:rPr>
                <w:bCs/>
                <w:i/>
                <w:color w:val="000000" w:themeColor="text1"/>
                <w:sz w:val="24"/>
                <w:szCs w:val="24"/>
                <w:lang w:val="de-DE"/>
              </w:rPr>
              <w:t xml:space="preserve"> </w:t>
            </w:r>
            <w:r w:rsidRPr="008D74A4">
              <w:rPr>
                <w:b/>
                <w:bCs/>
                <w:color w:val="000000" w:themeColor="text1"/>
                <w:sz w:val="24"/>
                <w:szCs w:val="24"/>
                <w:lang w:val="de-DE"/>
              </w:rPr>
              <w:t>Các nội dung cần tự học ở nhà</w:t>
            </w:r>
            <w:r w:rsidRPr="008D74A4">
              <w:rPr>
                <w:bCs/>
                <w:color w:val="000000" w:themeColor="text1"/>
                <w:sz w:val="24"/>
                <w:szCs w:val="24"/>
                <w:lang w:val="de-DE"/>
              </w:rPr>
              <w:t>: (7,5 giờ)</w:t>
            </w:r>
          </w:p>
          <w:p w14:paraId="74936803" w14:textId="77777777" w:rsidR="002F6B8C" w:rsidRPr="008D74A4" w:rsidRDefault="002F6B8C" w:rsidP="00581FBC">
            <w:pPr>
              <w:pStyle w:val="NormalWeb"/>
              <w:numPr>
                <w:ilvl w:val="0"/>
                <w:numId w:val="37"/>
              </w:numPr>
              <w:spacing w:before="0" w:beforeAutospacing="0" w:after="0" w:afterAutospacing="0" w:line="283" w:lineRule="auto"/>
              <w:ind w:left="213" w:hanging="213"/>
              <w:rPr>
                <w:bCs/>
                <w:color w:val="000000" w:themeColor="text1"/>
                <w:lang w:val="de-DE"/>
              </w:rPr>
            </w:pPr>
            <w:r w:rsidRPr="008D74A4">
              <w:rPr>
                <w:bCs/>
                <w:color w:val="000000" w:themeColor="text1"/>
                <w:lang w:val="de-DE"/>
              </w:rPr>
              <w:t xml:space="preserve">Đọc giáo trình chính Chương 4 trang 91 – 114. </w:t>
            </w:r>
          </w:p>
        </w:tc>
        <w:tc>
          <w:tcPr>
            <w:tcW w:w="868" w:type="pct"/>
            <w:vMerge/>
            <w:shd w:val="clear" w:color="auto" w:fill="auto"/>
            <w:vAlign w:val="center"/>
          </w:tcPr>
          <w:p w14:paraId="560A3A51" w14:textId="77777777" w:rsidR="002F6B8C" w:rsidRPr="008D74A4" w:rsidRDefault="002F6B8C" w:rsidP="00580C0F">
            <w:pPr>
              <w:spacing w:line="283" w:lineRule="auto"/>
              <w:jc w:val="center"/>
              <w:rPr>
                <w:color w:val="000000" w:themeColor="text1"/>
                <w:sz w:val="24"/>
                <w:szCs w:val="24"/>
                <w:lang w:val="de-DE"/>
              </w:rPr>
            </w:pPr>
          </w:p>
        </w:tc>
      </w:tr>
      <w:tr w:rsidR="002F6B8C" w:rsidRPr="00B34827" w14:paraId="37FC0511" w14:textId="77777777" w:rsidTr="005E462A">
        <w:trPr>
          <w:trHeight w:val="544"/>
        </w:trPr>
        <w:tc>
          <w:tcPr>
            <w:tcW w:w="545" w:type="pct"/>
            <w:vMerge/>
            <w:shd w:val="clear" w:color="auto" w:fill="auto"/>
            <w:vAlign w:val="center"/>
          </w:tcPr>
          <w:p w14:paraId="0C0AD8ED" w14:textId="77777777" w:rsidR="002F6B8C" w:rsidRPr="008D74A4" w:rsidRDefault="002F6B8C" w:rsidP="00580C0F">
            <w:pPr>
              <w:spacing w:line="283" w:lineRule="auto"/>
              <w:jc w:val="center"/>
              <w:rPr>
                <w:bCs/>
                <w:i/>
                <w:color w:val="000000" w:themeColor="text1"/>
                <w:sz w:val="24"/>
                <w:szCs w:val="24"/>
                <w:lang w:val="de-DE"/>
              </w:rPr>
            </w:pPr>
          </w:p>
        </w:tc>
        <w:tc>
          <w:tcPr>
            <w:tcW w:w="3587" w:type="pct"/>
            <w:shd w:val="clear" w:color="auto" w:fill="auto"/>
          </w:tcPr>
          <w:p w14:paraId="1730BD37" w14:textId="77777777" w:rsidR="002F6B8C" w:rsidRPr="008D74A4" w:rsidRDefault="002F6B8C" w:rsidP="00580C0F">
            <w:pPr>
              <w:spacing w:line="283" w:lineRule="auto"/>
              <w:rPr>
                <w:b/>
                <w:bCs/>
                <w:color w:val="000000" w:themeColor="text1"/>
                <w:sz w:val="24"/>
                <w:szCs w:val="24"/>
                <w:lang w:val="de-DE"/>
              </w:rPr>
            </w:pPr>
            <w:r w:rsidRPr="008D74A4">
              <w:rPr>
                <w:b/>
                <w:bCs/>
                <w:color w:val="000000" w:themeColor="text1"/>
                <w:sz w:val="24"/>
                <w:szCs w:val="24"/>
                <w:lang w:val="de-DE"/>
              </w:rPr>
              <w:t>C. Đánh giá kết quả học tập</w:t>
            </w:r>
          </w:p>
          <w:p w14:paraId="43D79489" w14:textId="77777777" w:rsidR="002F6B8C" w:rsidRPr="008D74A4" w:rsidRDefault="002F6B8C" w:rsidP="00580C0F">
            <w:pPr>
              <w:spacing w:line="283" w:lineRule="auto"/>
              <w:jc w:val="both"/>
              <w:rPr>
                <w:bCs/>
                <w:color w:val="000000" w:themeColor="text1"/>
                <w:sz w:val="24"/>
                <w:szCs w:val="24"/>
                <w:lang w:val="de-DE"/>
              </w:rPr>
            </w:pPr>
            <w:r w:rsidRPr="008D74A4">
              <w:rPr>
                <w:b/>
                <w:bCs/>
                <w:color w:val="000000" w:themeColor="text1"/>
                <w:sz w:val="24"/>
                <w:szCs w:val="24"/>
                <w:lang w:val="de-DE"/>
              </w:rPr>
              <w:t xml:space="preserve">- </w:t>
            </w:r>
            <w:r w:rsidRPr="008D74A4">
              <w:rPr>
                <w:bCs/>
                <w:color w:val="000000" w:themeColor="text1"/>
                <w:sz w:val="24"/>
                <w:szCs w:val="24"/>
                <w:lang w:val="de-DE"/>
              </w:rPr>
              <w:t xml:space="preserve">Bài thảo luận nhóm trên lớp </w:t>
            </w:r>
          </w:p>
          <w:p w14:paraId="406A3665" w14:textId="77777777" w:rsidR="002F6B8C" w:rsidRPr="008D74A4" w:rsidRDefault="002F6B8C" w:rsidP="00580C0F">
            <w:pPr>
              <w:spacing w:line="283" w:lineRule="auto"/>
              <w:jc w:val="both"/>
              <w:rPr>
                <w:bCs/>
                <w:color w:val="000000" w:themeColor="text1"/>
                <w:sz w:val="24"/>
                <w:szCs w:val="24"/>
                <w:lang w:val="de-DE"/>
              </w:rPr>
            </w:pPr>
            <w:r w:rsidRPr="008D74A4">
              <w:rPr>
                <w:b/>
                <w:bCs/>
                <w:color w:val="000000" w:themeColor="text1"/>
                <w:sz w:val="24"/>
                <w:szCs w:val="24"/>
                <w:lang w:val="de-DE"/>
              </w:rPr>
              <w:t>-</w:t>
            </w:r>
            <w:r w:rsidRPr="008D74A4">
              <w:rPr>
                <w:color w:val="000000" w:themeColor="text1"/>
                <w:sz w:val="24"/>
                <w:szCs w:val="24"/>
                <w:lang w:val="de-DE"/>
              </w:rPr>
              <w:t xml:space="preserve"> Kiểm tra giữa kỳ</w:t>
            </w:r>
          </w:p>
          <w:p w14:paraId="45B58660" w14:textId="77777777" w:rsidR="002F6B8C" w:rsidRPr="008D74A4" w:rsidRDefault="002F6B8C" w:rsidP="00580C0F">
            <w:pPr>
              <w:spacing w:line="283" w:lineRule="auto"/>
              <w:rPr>
                <w:b/>
                <w:bCs/>
                <w:i/>
                <w:color w:val="000000" w:themeColor="text1"/>
                <w:sz w:val="24"/>
                <w:szCs w:val="24"/>
                <w:lang w:val="de-DE"/>
              </w:rPr>
            </w:pPr>
            <w:r w:rsidRPr="008D74A4">
              <w:rPr>
                <w:bCs/>
                <w:color w:val="000000" w:themeColor="text1"/>
                <w:sz w:val="24"/>
                <w:szCs w:val="24"/>
                <w:lang w:val="de-DE"/>
              </w:rPr>
              <w:t xml:space="preserve">- </w:t>
            </w:r>
            <w:r w:rsidRPr="008D74A4">
              <w:rPr>
                <w:color w:val="000000" w:themeColor="text1"/>
                <w:sz w:val="24"/>
                <w:szCs w:val="24"/>
                <w:lang w:val="de-DE"/>
              </w:rPr>
              <w:t>Kiểm tra cuối kỳ</w:t>
            </w:r>
          </w:p>
        </w:tc>
        <w:tc>
          <w:tcPr>
            <w:tcW w:w="868" w:type="pct"/>
            <w:vMerge/>
            <w:shd w:val="clear" w:color="auto" w:fill="auto"/>
            <w:vAlign w:val="center"/>
          </w:tcPr>
          <w:p w14:paraId="5FF0E7DD" w14:textId="77777777" w:rsidR="002F6B8C" w:rsidRPr="008D74A4" w:rsidRDefault="002F6B8C" w:rsidP="00580C0F">
            <w:pPr>
              <w:spacing w:line="283" w:lineRule="auto"/>
              <w:jc w:val="center"/>
              <w:rPr>
                <w:color w:val="000000" w:themeColor="text1"/>
                <w:sz w:val="24"/>
                <w:szCs w:val="24"/>
                <w:lang w:val="de-DE"/>
              </w:rPr>
            </w:pPr>
          </w:p>
        </w:tc>
      </w:tr>
      <w:tr w:rsidR="002F6B8C" w:rsidRPr="008D74A4" w14:paraId="32B9FD67" w14:textId="77777777" w:rsidTr="005E462A">
        <w:trPr>
          <w:trHeight w:val="339"/>
        </w:trPr>
        <w:tc>
          <w:tcPr>
            <w:tcW w:w="545" w:type="pct"/>
            <w:vMerge w:val="restart"/>
            <w:shd w:val="clear" w:color="auto" w:fill="auto"/>
            <w:vAlign w:val="center"/>
          </w:tcPr>
          <w:p w14:paraId="5A5B39B6" w14:textId="77777777" w:rsidR="002F6B8C" w:rsidRPr="008D74A4" w:rsidRDefault="002F6B8C" w:rsidP="00580C0F">
            <w:pPr>
              <w:spacing w:line="283" w:lineRule="auto"/>
              <w:jc w:val="center"/>
              <w:rPr>
                <w:bCs/>
                <w:color w:val="000000" w:themeColor="text1"/>
                <w:sz w:val="24"/>
                <w:szCs w:val="24"/>
                <w:lang w:val="de-DE"/>
              </w:rPr>
            </w:pPr>
            <w:r w:rsidRPr="008D74A4">
              <w:rPr>
                <w:bCs/>
                <w:color w:val="000000" w:themeColor="text1"/>
                <w:sz w:val="24"/>
                <w:szCs w:val="24"/>
                <w:lang w:val="de-DE"/>
              </w:rPr>
              <w:t xml:space="preserve">4  </w:t>
            </w:r>
          </w:p>
        </w:tc>
        <w:tc>
          <w:tcPr>
            <w:tcW w:w="3587" w:type="pct"/>
            <w:shd w:val="clear" w:color="auto" w:fill="auto"/>
            <w:vAlign w:val="center"/>
          </w:tcPr>
          <w:p w14:paraId="78C1E177" w14:textId="77777777" w:rsidR="002F6B8C" w:rsidRPr="008D74A4" w:rsidRDefault="002F6B8C" w:rsidP="00580C0F">
            <w:pPr>
              <w:spacing w:line="283" w:lineRule="auto"/>
              <w:jc w:val="both"/>
              <w:rPr>
                <w:b/>
                <w:bCs/>
                <w:color w:val="000000" w:themeColor="text1"/>
                <w:sz w:val="24"/>
                <w:szCs w:val="24"/>
                <w:lang w:val="de-DE"/>
              </w:rPr>
            </w:pPr>
            <w:r w:rsidRPr="008D74A4">
              <w:rPr>
                <w:b/>
                <w:bCs/>
                <w:color w:val="000000" w:themeColor="text1"/>
                <w:sz w:val="24"/>
                <w:szCs w:val="24"/>
                <w:lang w:val="de-DE"/>
              </w:rPr>
              <w:t xml:space="preserve">Chương 4: </w:t>
            </w:r>
            <w:r w:rsidRPr="008D74A4">
              <w:rPr>
                <w:b/>
                <w:bCs/>
                <w:sz w:val="24"/>
                <w:szCs w:val="24"/>
                <w:lang w:val="de-DE"/>
              </w:rPr>
              <w:t>TỰ NGHIỆM VÀ LỆCH LẠC</w:t>
            </w:r>
          </w:p>
        </w:tc>
        <w:tc>
          <w:tcPr>
            <w:tcW w:w="868" w:type="pct"/>
            <w:vMerge w:val="restart"/>
            <w:shd w:val="clear" w:color="auto" w:fill="auto"/>
            <w:vAlign w:val="center"/>
          </w:tcPr>
          <w:p w14:paraId="40F39714" w14:textId="77777777" w:rsidR="002F6B8C" w:rsidRPr="008D74A4" w:rsidRDefault="002F6B8C" w:rsidP="00580C0F">
            <w:pPr>
              <w:spacing w:line="283" w:lineRule="auto"/>
              <w:jc w:val="center"/>
              <w:rPr>
                <w:bCs/>
                <w:color w:val="000000" w:themeColor="text1"/>
                <w:sz w:val="24"/>
                <w:szCs w:val="24"/>
                <w:lang w:val="de-DE"/>
              </w:rPr>
            </w:pPr>
            <w:r w:rsidRPr="008D74A4">
              <w:rPr>
                <w:bCs/>
                <w:color w:val="000000" w:themeColor="text1"/>
                <w:sz w:val="24"/>
                <w:szCs w:val="24"/>
                <w:lang w:val="de-DE"/>
              </w:rPr>
              <w:t>CELO1</w:t>
            </w:r>
          </w:p>
          <w:p w14:paraId="5BF7B60D" w14:textId="77777777" w:rsidR="002F6B8C" w:rsidRPr="008D74A4" w:rsidRDefault="002F6B8C" w:rsidP="00580C0F">
            <w:pPr>
              <w:spacing w:line="283" w:lineRule="auto"/>
              <w:jc w:val="center"/>
              <w:rPr>
                <w:color w:val="000000" w:themeColor="text1"/>
                <w:sz w:val="24"/>
                <w:szCs w:val="24"/>
                <w:lang w:val="de-DE"/>
              </w:rPr>
            </w:pPr>
            <w:r w:rsidRPr="008D74A4">
              <w:rPr>
                <w:color w:val="000000" w:themeColor="text1"/>
                <w:sz w:val="24"/>
                <w:szCs w:val="24"/>
                <w:lang w:val="de-DE"/>
              </w:rPr>
              <w:lastRenderedPageBreak/>
              <w:t>CELO2</w:t>
            </w:r>
          </w:p>
          <w:p w14:paraId="490FFE1E" w14:textId="77777777" w:rsidR="002F6B8C" w:rsidRPr="008D74A4" w:rsidRDefault="002F6B8C" w:rsidP="00580C0F">
            <w:pPr>
              <w:spacing w:line="283" w:lineRule="auto"/>
              <w:jc w:val="center"/>
              <w:rPr>
                <w:color w:val="000000" w:themeColor="text1"/>
                <w:sz w:val="24"/>
                <w:szCs w:val="24"/>
                <w:lang w:val="de-DE"/>
              </w:rPr>
            </w:pPr>
            <w:r w:rsidRPr="008D74A4">
              <w:rPr>
                <w:color w:val="000000" w:themeColor="text1"/>
                <w:sz w:val="24"/>
                <w:szCs w:val="24"/>
                <w:lang w:val="de-DE"/>
              </w:rPr>
              <w:t>CELO3</w:t>
            </w:r>
          </w:p>
          <w:p w14:paraId="0594A63C" w14:textId="77777777" w:rsidR="002F6B8C" w:rsidRPr="008D74A4" w:rsidRDefault="002F6B8C" w:rsidP="00580C0F">
            <w:pPr>
              <w:spacing w:line="283" w:lineRule="auto"/>
              <w:jc w:val="center"/>
              <w:rPr>
                <w:color w:val="000000" w:themeColor="text1"/>
                <w:sz w:val="24"/>
                <w:szCs w:val="24"/>
                <w:lang w:val="de-DE"/>
              </w:rPr>
            </w:pPr>
            <w:r w:rsidRPr="008D74A4">
              <w:rPr>
                <w:color w:val="000000" w:themeColor="text1"/>
                <w:sz w:val="24"/>
                <w:szCs w:val="24"/>
                <w:lang w:val="de-DE"/>
              </w:rPr>
              <w:t>CELO4</w:t>
            </w:r>
          </w:p>
        </w:tc>
      </w:tr>
      <w:tr w:rsidR="002F6B8C" w:rsidRPr="008D74A4" w14:paraId="21C2D1F7" w14:textId="77777777" w:rsidTr="005E462A">
        <w:trPr>
          <w:trHeight w:val="339"/>
        </w:trPr>
        <w:tc>
          <w:tcPr>
            <w:tcW w:w="545" w:type="pct"/>
            <w:vMerge/>
            <w:shd w:val="clear" w:color="auto" w:fill="auto"/>
            <w:vAlign w:val="center"/>
          </w:tcPr>
          <w:p w14:paraId="243B1556" w14:textId="77777777" w:rsidR="002F6B8C" w:rsidRPr="008D74A4" w:rsidRDefault="002F6B8C" w:rsidP="00580C0F">
            <w:pPr>
              <w:spacing w:line="283" w:lineRule="auto"/>
              <w:jc w:val="center"/>
              <w:rPr>
                <w:bCs/>
                <w:color w:val="000000" w:themeColor="text1"/>
                <w:sz w:val="24"/>
                <w:szCs w:val="24"/>
                <w:lang w:val="de-DE"/>
              </w:rPr>
            </w:pPr>
          </w:p>
        </w:tc>
        <w:tc>
          <w:tcPr>
            <w:tcW w:w="3587" w:type="pct"/>
            <w:shd w:val="clear" w:color="auto" w:fill="auto"/>
            <w:vAlign w:val="center"/>
          </w:tcPr>
          <w:p w14:paraId="09AE5192" w14:textId="77777777" w:rsidR="002F6B8C" w:rsidRPr="008D74A4" w:rsidRDefault="002F6B8C" w:rsidP="00580C0F">
            <w:pPr>
              <w:spacing w:line="283" w:lineRule="auto"/>
              <w:jc w:val="both"/>
              <w:rPr>
                <w:b/>
                <w:bCs/>
                <w:i/>
                <w:color w:val="000000" w:themeColor="text1"/>
                <w:sz w:val="24"/>
                <w:szCs w:val="24"/>
                <w:lang w:val="de-DE"/>
              </w:rPr>
            </w:pPr>
            <w:r w:rsidRPr="008D74A4">
              <w:rPr>
                <w:b/>
                <w:bCs/>
                <w:color w:val="000000" w:themeColor="text1"/>
                <w:sz w:val="24"/>
                <w:szCs w:val="24"/>
                <w:lang w:val="de-DE"/>
              </w:rPr>
              <w:t>A. Nội dung giảng dạy trên lớp:</w:t>
            </w:r>
            <w:r w:rsidRPr="008D74A4">
              <w:rPr>
                <w:bCs/>
                <w:color w:val="000000" w:themeColor="text1"/>
                <w:sz w:val="24"/>
                <w:szCs w:val="24"/>
                <w:lang w:val="de-DE"/>
              </w:rPr>
              <w:t xml:space="preserve"> (3 giờ)</w:t>
            </w:r>
          </w:p>
          <w:p w14:paraId="7F7C12E5" w14:textId="77777777" w:rsidR="002F6B8C" w:rsidRPr="008D74A4" w:rsidRDefault="002F6B8C" w:rsidP="00580C0F">
            <w:pPr>
              <w:pStyle w:val="ListParagraph"/>
              <w:spacing w:line="283" w:lineRule="auto"/>
              <w:ind w:left="0"/>
              <w:rPr>
                <w:sz w:val="24"/>
                <w:szCs w:val="24"/>
                <w:lang w:val="de-DE"/>
              </w:rPr>
            </w:pPr>
            <w:r w:rsidRPr="008D74A4">
              <w:rPr>
                <w:color w:val="000000" w:themeColor="text1"/>
                <w:sz w:val="24"/>
                <w:szCs w:val="24"/>
                <w:lang w:val="de-DE"/>
              </w:rPr>
              <w:t xml:space="preserve">- </w:t>
            </w:r>
            <w:r w:rsidRPr="008D74A4">
              <w:rPr>
                <w:sz w:val="24"/>
                <w:szCs w:val="24"/>
                <w:lang w:val="de-DE"/>
              </w:rPr>
              <w:t>Tự nghiệm</w:t>
            </w:r>
          </w:p>
          <w:p w14:paraId="55EDD89F" w14:textId="77777777" w:rsidR="002F6B8C" w:rsidRPr="008D74A4" w:rsidRDefault="002F6B8C" w:rsidP="00580C0F">
            <w:pPr>
              <w:spacing w:line="283" w:lineRule="auto"/>
              <w:jc w:val="both"/>
              <w:rPr>
                <w:b/>
                <w:bCs/>
                <w:color w:val="000000" w:themeColor="text1"/>
                <w:sz w:val="24"/>
                <w:szCs w:val="24"/>
                <w:lang w:val="de-DE"/>
              </w:rPr>
            </w:pPr>
            <w:r w:rsidRPr="008D74A4">
              <w:rPr>
                <w:sz w:val="24"/>
                <w:szCs w:val="24"/>
                <w:lang w:val="de-DE"/>
              </w:rPr>
              <w:t>- Lệch lạc</w:t>
            </w:r>
          </w:p>
        </w:tc>
        <w:tc>
          <w:tcPr>
            <w:tcW w:w="868" w:type="pct"/>
            <w:vMerge/>
            <w:shd w:val="clear" w:color="auto" w:fill="auto"/>
            <w:vAlign w:val="center"/>
          </w:tcPr>
          <w:p w14:paraId="209C284D" w14:textId="77777777" w:rsidR="002F6B8C" w:rsidRPr="008D74A4" w:rsidRDefault="002F6B8C" w:rsidP="00580C0F">
            <w:pPr>
              <w:spacing w:line="283" w:lineRule="auto"/>
              <w:jc w:val="center"/>
              <w:rPr>
                <w:color w:val="000000" w:themeColor="text1"/>
                <w:sz w:val="24"/>
                <w:szCs w:val="24"/>
                <w:lang w:val="de-DE"/>
              </w:rPr>
            </w:pPr>
          </w:p>
        </w:tc>
      </w:tr>
      <w:tr w:rsidR="002F6B8C" w:rsidRPr="00B34827" w14:paraId="498CD9FF" w14:textId="77777777" w:rsidTr="005E462A">
        <w:trPr>
          <w:trHeight w:val="339"/>
        </w:trPr>
        <w:tc>
          <w:tcPr>
            <w:tcW w:w="545" w:type="pct"/>
            <w:vMerge/>
            <w:shd w:val="clear" w:color="auto" w:fill="auto"/>
            <w:vAlign w:val="center"/>
          </w:tcPr>
          <w:p w14:paraId="49FDA8DA" w14:textId="77777777" w:rsidR="002F6B8C" w:rsidRPr="008D74A4" w:rsidRDefault="002F6B8C" w:rsidP="00580C0F">
            <w:pPr>
              <w:spacing w:line="283" w:lineRule="auto"/>
              <w:jc w:val="center"/>
              <w:rPr>
                <w:bCs/>
                <w:color w:val="000000" w:themeColor="text1"/>
                <w:sz w:val="24"/>
                <w:szCs w:val="24"/>
                <w:lang w:val="de-DE"/>
              </w:rPr>
            </w:pPr>
          </w:p>
        </w:tc>
        <w:tc>
          <w:tcPr>
            <w:tcW w:w="3587" w:type="pct"/>
            <w:shd w:val="clear" w:color="auto" w:fill="auto"/>
            <w:vAlign w:val="center"/>
          </w:tcPr>
          <w:p w14:paraId="23438EE9" w14:textId="77777777" w:rsidR="002F6B8C" w:rsidRPr="008D74A4" w:rsidRDefault="002F6B8C" w:rsidP="00580C0F">
            <w:pPr>
              <w:spacing w:line="283" w:lineRule="auto"/>
              <w:jc w:val="both"/>
              <w:rPr>
                <w:bCs/>
                <w:i/>
                <w:color w:val="000000" w:themeColor="text1"/>
                <w:sz w:val="24"/>
                <w:szCs w:val="24"/>
                <w:lang w:val="de-DE"/>
              </w:rPr>
            </w:pPr>
            <w:r w:rsidRPr="008D74A4">
              <w:rPr>
                <w:b/>
                <w:bCs/>
                <w:color w:val="000000" w:themeColor="text1"/>
                <w:sz w:val="24"/>
                <w:szCs w:val="24"/>
                <w:lang w:val="de-DE"/>
              </w:rPr>
              <w:t>B.</w:t>
            </w:r>
            <w:r w:rsidRPr="008D74A4">
              <w:rPr>
                <w:bCs/>
                <w:i/>
                <w:color w:val="000000" w:themeColor="text1"/>
                <w:sz w:val="24"/>
                <w:szCs w:val="24"/>
                <w:lang w:val="de-DE"/>
              </w:rPr>
              <w:t xml:space="preserve"> </w:t>
            </w:r>
            <w:r w:rsidRPr="008D74A4">
              <w:rPr>
                <w:b/>
                <w:bCs/>
                <w:color w:val="000000" w:themeColor="text1"/>
                <w:sz w:val="24"/>
                <w:szCs w:val="24"/>
                <w:lang w:val="de-DE"/>
              </w:rPr>
              <w:t>Các nội dung cần tự học ở nhà</w:t>
            </w:r>
            <w:r w:rsidRPr="008D74A4">
              <w:rPr>
                <w:bCs/>
                <w:color w:val="000000" w:themeColor="text1"/>
                <w:sz w:val="24"/>
                <w:szCs w:val="24"/>
                <w:lang w:val="de-DE"/>
              </w:rPr>
              <w:t>: (7,5 giờ)</w:t>
            </w:r>
          </w:p>
          <w:p w14:paraId="71CE40B5" w14:textId="77777777" w:rsidR="002F6B8C" w:rsidRPr="008D74A4" w:rsidRDefault="002F6B8C" w:rsidP="00580C0F">
            <w:pPr>
              <w:spacing w:line="283" w:lineRule="auto"/>
              <w:jc w:val="both"/>
              <w:rPr>
                <w:b/>
                <w:bCs/>
                <w:color w:val="000000" w:themeColor="text1"/>
                <w:sz w:val="24"/>
                <w:szCs w:val="24"/>
                <w:lang w:val="de-DE"/>
              </w:rPr>
            </w:pPr>
            <w:r w:rsidRPr="008D74A4">
              <w:rPr>
                <w:bCs/>
                <w:color w:val="000000" w:themeColor="text1"/>
                <w:sz w:val="24"/>
                <w:szCs w:val="24"/>
                <w:lang w:val="de-DE"/>
              </w:rPr>
              <w:t xml:space="preserve">Đọc giáo trình chính </w:t>
            </w:r>
            <w:r w:rsidRPr="008D74A4">
              <w:rPr>
                <w:bCs/>
                <w:color w:val="000000"/>
                <w:sz w:val="24"/>
                <w:szCs w:val="24"/>
                <w:lang w:val="de-DE"/>
              </w:rPr>
              <w:t>Chương 5 trang 115 – 146.</w:t>
            </w:r>
            <w:r w:rsidRPr="008D74A4">
              <w:rPr>
                <w:bCs/>
                <w:color w:val="000000" w:themeColor="text1"/>
                <w:sz w:val="24"/>
                <w:szCs w:val="24"/>
                <w:lang w:val="de-DE"/>
              </w:rPr>
              <w:t xml:space="preserve"> </w:t>
            </w:r>
          </w:p>
        </w:tc>
        <w:tc>
          <w:tcPr>
            <w:tcW w:w="868" w:type="pct"/>
            <w:vMerge/>
            <w:shd w:val="clear" w:color="auto" w:fill="auto"/>
            <w:vAlign w:val="center"/>
          </w:tcPr>
          <w:p w14:paraId="10954536" w14:textId="77777777" w:rsidR="002F6B8C" w:rsidRPr="008D74A4" w:rsidRDefault="002F6B8C" w:rsidP="00580C0F">
            <w:pPr>
              <w:spacing w:line="283" w:lineRule="auto"/>
              <w:jc w:val="center"/>
              <w:rPr>
                <w:color w:val="000000" w:themeColor="text1"/>
                <w:sz w:val="24"/>
                <w:szCs w:val="24"/>
                <w:lang w:val="de-DE"/>
              </w:rPr>
            </w:pPr>
          </w:p>
        </w:tc>
      </w:tr>
      <w:tr w:rsidR="002F6B8C" w:rsidRPr="00B34827" w14:paraId="76FC0349" w14:textId="77777777" w:rsidTr="005E462A">
        <w:trPr>
          <w:trHeight w:val="339"/>
        </w:trPr>
        <w:tc>
          <w:tcPr>
            <w:tcW w:w="545" w:type="pct"/>
            <w:vMerge/>
            <w:shd w:val="clear" w:color="auto" w:fill="auto"/>
            <w:vAlign w:val="center"/>
          </w:tcPr>
          <w:p w14:paraId="3B93DA03" w14:textId="77777777" w:rsidR="002F6B8C" w:rsidRPr="008D74A4" w:rsidRDefault="002F6B8C" w:rsidP="00580C0F">
            <w:pPr>
              <w:spacing w:line="283" w:lineRule="auto"/>
              <w:jc w:val="center"/>
              <w:rPr>
                <w:bCs/>
                <w:color w:val="000000" w:themeColor="text1"/>
                <w:sz w:val="24"/>
                <w:szCs w:val="24"/>
                <w:lang w:val="de-DE"/>
              </w:rPr>
            </w:pPr>
          </w:p>
        </w:tc>
        <w:tc>
          <w:tcPr>
            <w:tcW w:w="3587" w:type="pct"/>
            <w:shd w:val="clear" w:color="auto" w:fill="auto"/>
          </w:tcPr>
          <w:p w14:paraId="321F7EC8" w14:textId="77777777" w:rsidR="002F6B8C" w:rsidRPr="008D74A4" w:rsidRDefault="002F6B8C" w:rsidP="00580C0F">
            <w:pPr>
              <w:spacing w:line="283" w:lineRule="auto"/>
              <w:rPr>
                <w:b/>
                <w:bCs/>
                <w:color w:val="000000" w:themeColor="text1"/>
                <w:sz w:val="24"/>
                <w:szCs w:val="24"/>
                <w:lang w:val="de-DE"/>
              </w:rPr>
            </w:pPr>
            <w:r w:rsidRPr="008D74A4">
              <w:rPr>
                <w:b/>
                <w:bCs/>
                <w:color w:val="000000" w:themeColor="text1"/>
                <w:sz w:val="24"/>
                <w:szCs w:val="24"/>
                <w:lang w:val="de-DE"/>
              </w:rPr>
              <w:t>C. Đánh giá kết quả học tập</w:t>
            </w:r>
          </w:p>
          <w:p w14:paraId="7D4F8263" w14:textId="77777777" w:rsidR="002F6B8C" w:rsidRPr="008D74A4" w:rsidRDefault="002F6B8C" w:rsidP="00580C0F">
            <w:pPr>
              <w:spacing w:line="283" w:lineRule="auto"/>
              <w:jc w:val="both"/>
              <w:rPr>
                <w:bCs/>
                <w:color w:val="000000" w:themeColor="text1"/>
                <w:sz w:val="24"/>
                <w:szCs w:val="24"/>
                <w:lang w:val="de-DE"/>
              </w:rPr>
            </w:pPr>
            <w:r w:rsidRPr="008D74A4">
              <w:rPr>
                <w:b/>
                <w:bCs/>
                <w:color w:val="000000" w:themeColor="text1"/>
                <w:sz w:val="24"/>
                <w:szCs w:val="24"/>
                <w:lang w:val="de-DE"/>
              </w:rPr>
              <w:t xml:space="preserve">- </w:t>
            </w:r>
            <w:r w:rsidRPr="008D74A4">
              <w:rPr>
                <w:bCs/>
                <w:color w:val="000000" w:themeColor="text1"/>
                <w:sz w:val="24"/>
                <w:szCs w:val="24"/>
                <w:lang w:val="de-DE"/>
              </w:rPr>
              <w:t xml:space="preserve">Bài thảo luận nhóm trên lớp </w:t>
            </w:r>
          </w:p>
          <w:p w14:paraId="6E4A17F5" w14:textId="77777777" w:rsidR="002F6B8C" w:rsidRPr="008D74A4" w:rsidRDefault="002F6B8C" w:rsidP="00580C0F">
            <w:pPr>
              <w:spacing w:line="283" w:lineRule="auto"/>
              <w:jc w:val="both"/>
              <w:rPr>
                <w:bCs/>
                <w:color w:val="000000" w:themeColor="text1"/>
                <w:sz w:val="24"/>
                <w:szCs w:val="24"/>
                <w:lang w:val="de-DE"/>
              </w:rPr>
            </w:pPr>
            <w:r w:rsidRPr="008D74A4">
              <w:rPr>
                <w:b/>
                <w:bCs/>
                <w:color w:val="000000" w:themeColor="text1"/>
                <w:sz w:val="24"/>
                <w:szCs w:val="24"/>
                <w:lang w:val="de-DE"/>
              </w:rPr>
              <w:t>-</w:t>
            </w:r>
            <w:r w:rsidRPr="008D74A4">
              <w:rPr>
                <w:color w:val="000000" w:themeColor="text1"/>
                <w:sz w:val="24"/>
                <w:szCs w:val="24"/>
                <w:lang w:val="de-DE"/>
              </w:rPr>
              <w:t xml:space="preserve"> Kiểm tra giữa kỳ</w:t>
            </w:r>
          </w:p>
          <w:p w14:paraId="2B8605EB" w14:textId="77777777" w:rsidR="002F6B8C" w:rsidRPr="008D74A4" w:rsidRDefault="002F6B8C" w:rsidP="00580C0F">
            <w:pPr>
              <w:spacing w:line="283" w:lineRule="auto"/>
              <w:rPr>
                <w:b/>
                <w:bCs/>
                <w:color w:val="000000" w:themeColor="text1"/>
                <w:sz w:val="24"/>
                <w:szCs w:val="24"/>
                <w:lang w:val="de-DE"/>
              </w:rPr>
            </w:pPr>
            <w:r w:rsidRPr="008D74A4">
              <w:rPr>
                <w:bCs/>
                <w:color w:val="000000" w:themeColor="text1"/>
                <w:sz w:val="24"/>
                <w:szCs w:val="24"/>
                <w:lang w:val="de-DE"/>
              </w:rPr>
              <w:t xml:space="preserve">- </w:t>
            </w:r>
            <w:r w:rsidRPr="008D74A4">
              <w:rPr>
                <w:color w:val="000000" w:themeColor="text1"/>
                <w:sz w:val="24"/>
                <w:szCs w:val="24"/>
                <w:lang w:val="de-DE"/>
              </w:rPr>
              <w:t>Kiểm tra cuối kỳ</w:t>
            </w:r>
          </w:p>
        </w:tc>
        <w:tc>
          <w:tcPr>
            <w:tcW w:w="868" w:type="pct"/>
            <w:vMerge/>
            <w:shd w:val="clear" w:color="auto" w:fill="auto"/>
            <w:vAlign w:val="center"/>
          </w:tcPr>
          <w:p w14:paraId="4F9DE236" w14:textId="77777777" w:rsidR="002F6B8C" w:rsidRPr="008D74A4" w:rsidRDefault="002F6B8C" w:rsidP="00580C0F">
            <w:pPr>
              <w:spacing w:line="283" w:lineRule="auto"/>
              <w:jc w:val="center"/>
              <w:rPr>
                <w:color w:val="000000" w:themeColor="text1"/>
                <w:sz w:val="24"/>
                <w:szCs w:val="24"/>
                <w:lang w:val="de-DE"/>
              </w:rPr>
            </w:pPr>
          </w:p>
        </w:tc>
      </w:tr>
      <w:tr w:rsidR="002F6B8C" w:rsidRPr="008D74A4" w14:paraId="2E5FDB4B" w14:textId="77777777" w:rsidTr="005E462A">
        <w:trPr>
          <w:trHeight w:val="339"/>
        </w:trPr>
        <w:tc>
          <w:tcPr>
            <w:tcW w:w="545" w:type="pct"/>
            <w:vMerge w:val="restart"/>
            <w:shd w:val="clear" w:color="auto" w:fill="auto"/>
            <w:vAlign w:val="center"/>
          </w:tcPr>
          <w:p w14:paraId="3D170746" w14:textId="77777777" w:rsidR="002F6B8C" w:rsidRPr="008D74A4" w:rsidRDefault="002F6B8C" w:rsidP="00580C0F">
            <w:pPr>
              <w:spacing w:line="283" w:lineRule="auto"/>
              <w:jc w:val="center"/>
              <w:rPr>
                <w:bCs/>
                <w:color w:val="000000" w:themeColor="text1"/>
                <w:sz w:val="24"/>
                <w:szCs w:val="24"/>
                <w:lang w:val="de-DE"/>
              </w:rPr>
            </w:pPr>
            <w:r w:rsidRPr="008D74A4">
              <w:rPr>
                <w:bCs/>
                <w:color w:val="000000" w:themeColor="text1"/>
                <w:sz w:val="24"/>
                <w:szCs w:val="24"/>
                <w:lang w:val="de-DE"/>
              </w:rPr>
              <w:t xml:space="preserve">5  </w:t>
            </w:r>
          </w:p>
        </w:tc>
        <w:tc>
          <w:tcPr>
            <w:tcW w:w="3587" w:type="pct"/>
            <w:shd w:val="clear" w:color="auto" w:fill="auto"/>
            <w:vAlign w:val="center"/>
          </w:tcPr>
          <w:p w14:paraId="377ED6BB" w14:textId="77777777" w:rsidR="002F6B8C" w:rsidRPr="008D74A4" w:rsidRDefault="002F6B8C" w:rsidP="00580C0F">
            <w:pPr>
              <w:spacing w:line="283" w:lineRule="auto"/>
              <w:jc w:val="both"/>
              <w:rPr>
                <w:b/>
                <w:bCs/>
                <w:color w:val="000000" w:themeColor="text1"/>
                <w:sz w:val="24"/>
                <w:szCs w:val="24"/>
                <w:lang w:val="de-DE"/>
              </w:rPr>
            </w:pPr>
            <w:r w:rsidRPr="008D74A4">
              <w:rPr>
                <w:b/>
                <w:bCs/>
                <w:color w:val="000000" w:themeColor="text1"/>
                <w:sz w:val="24"/>
                <w:szCs w:val="24"/>
                <w:lang w:val="de-DE"/>
              </w:rPr>
              <w:t xml:space="preserve">Chương 5: </w:t>
            </w:r>
            <w:r w:rsidRPr="008D74A4">
              <w:rPr>
                <w:b/>
                <w:bCs/>
                <w:sz w:val="24"/>
                <w:szCs w:val="24"/>
                <w:lang w:val="de-DE"/>
              </w:rPr>
              <w:t>SỰ TỰ TIN QUÁ MỨC</w:t>
            </w:r>
          </w:p>
        </w:tc>
        <w:tc>
          <w:tcPr>
            <w:tcW w:w="868" w:type="pct"/>
            <w:vMerge w:val="restart"/>
            <w:shd w:val="clear" w:color="auto" w:fill="auto"/>
            <w:vAlign w:val="center"/>
          </w:tcPr>
          <w:p w14:paraId="180096A8" w14:textId="77777777" w:rsidR="002F6B8C" w:rsidRPr="008D74A4" w:rsidRDefault="002F6B8C" w:rsidP="00580C0F">
            <w:pPr>
              <w:spacing w:line="283" w:lineRule="auto"/>
              <w:jc w:val="center"/>
              <w:rPr>
                <w:bCs/>
                <w:color w:val="000000" w:themeColor="text1"/>
                <w:sz w:val="24"/>
                <w:szCs w:val="24"/>
                <w:lang w:val="de-DE"/>
              </w:rPr>
            </w:pPr>
            <w:r w:rsidRPr="008D74A4">
              <w:rPr>
                <w:bCs/>
                <w:color w:val="000000" w:themeColor="text1"/>
                <w:sz w:val="24"/>
                <w:szCs w:val="24"/>
                <w:lang w:val="de-DE"/>
              </w:rPr>
              <w:t>CELO1</w:t>
            </w:r>
          </w:p>
          <w:p w14:paraId="69A072E3" w14:textId="77777777" w:rsidR="002F6B8C" w:rsidRPr="008D74A4" w:rsidRDefault="002F6B8C" w:rsidP="00580C0F">
            <w:pPr>
              <w:spacing w:line="283" w:lineRule="auto"/>
              <w:jc w:val="center"/>
              <w:rPr>
                <w:color w:val="000000" w:themeColor="text1"/>
                <w:sz w:val="24"/>
                <w:szCs w:val="24"/>
                <w:lang w:val="de-DE"/>
              </w:rPr>
            </w:pPr>
            <w:r w:rsidRPr="008D74A4">
              <w:rPr>
                <w:color w:val="000000" w:themeColor="text1"/>
                <w:sz w:val="24"/>
                <w:szCs w:val="24"/>
                <w:lang w:val="de-DE"/>
              </w:rPr>
              <w:t>CELO2</w:t>
            </w:r>
          </w:p>
          <w:p w14:paraId="4B644FB9" w14:textId="77777777" w:rsidR="002F6B8C" w:rsidRPr="008D74A4" w:rsidRDefault="002F6B8C" w:rsidP="00580C0F">
            <w:pPr>
              <w:spacing w:line="283" w:lineRule="auto"/>
              <w:jc w:val="center"/>
              <w:rPr>
                <w:color w:val="000000" w:themeColor="text1"/>
                <w:sz w:val="24"/>
                <w:szCs w:val="24"/>
                <w:lang w:val="de-DE"/>
              </w:rPr>
            </w:pPr>
            <w:r w:rsidRPr="008D74A4">
              <w:rPr>
                <w:color w:val="000000" w:themeColor="text1"/>
                <w:sz w:val="24"/>
                <w:szCs w:val="24"/>
                <w:lang w:val="de-DE"/>
              </w:rPr>
              <w:t>CELO3</w:t>
            </w:r>
          </w:p>
          <w:p w14:paraId="62533D34" w14:textId="77777777" w:rsidR="002F6B8C" w:rsidRPr="008D74A4" w:rsidRDefault="002F6B8C" w:rsidP="00580C0F">
            <w:pPr>
              <w:spacing w:line="283" w:lineRule="auto"/>
              <w:jc w:val="center"/>
              <w:rPr>
                <w:color w:val="000000" w:themeColor="text1"/>
                <w:sz w:val="24"/>
                <w:szCs w:val="24"/>
                <w:lang w:val="de-DE"/>
              </w:rPr>
            </w:pPr>
            <w:r w:rsidRPr="008D74A4">
              <w:rPr>
                <w:color w:val="000000" w:themeColor="text1"/>
                <w:sz w:val="24"/>
                <w:szCs w:val="24"/>
                <w:lang w:val="de-DE"/>
              </w:rPr>
              <w:t>CELO4</w:t>
            </w:r>
          </w:p>
        </w:tc>
      </w:tr>
      <w:tr w:rsidR="002F6B8C" w:rsidRPr="00B34827" w14:paraId="7628EB76" w14:textId="77777777" w:rsidTr="005E462A">
        <w:trPr>
          <w:trHeight w:val="339"/>
        </w:trPr>
        <w:tc>
          <w:tcPr>
            <w:tcW w:w="545" w:type="pct"/>
            <w:vMerge/>
            <w:shd w:val="clear" w:color="auto" w:fill="auto"/>
            <w:vAlign w:val="center"/>
          </w:tcPr>
          <w:p w14:paraId="2E6C9933" w14:textId="77777777" w:rsidR="002F6B8C" w:rsidRPr="008D74A4" w:rsidRDefault="002F6B8C" w:rsidP="00580C0F">
            <w:pPr>
              <w:spacing w:line="283" w:lineRule="auto"/>
              <w:jc w:val="center"/>
              <w:rPr>
                <w:bCs/>
                <w:color w:val="000000" w:themeColor="text1"/>
                <w:sz w:val="24"/>
                <w:szCs w:val="24"/>
                <w:lang w:val="de-DE"/>
              </w:rPr>
            </w:pPr>
          </w:p>
        </w:tc>
        <w:tc>
          <w:tcPr>
            <w:tcW w:w="3587" w:type="pct"/>
            <w:shd w:val="clear" w:color="auto" w:fill="auto"/>
            <w:vAlign w:val="center"/>
          </w:tcPr>
          <w:p w14:paraId="173E01E9" w14:textId="77777777" w:rsidR="002F6B8C" w:rsidRPr="008D74A4" w:rsidRDefault="002F6B8C" w:rsidP="00580C0F">
            <w:pPr>
              <w:spacing w:line="283" w:lineRule="auto"/>
              <w:jc w:val="both"/>
              <w:rPr>
                <w:b/>
                <w:bCs/>
                <w:i/>
                <w:color w:val="000000" w:themeColor="text1"/>
                <w:sz w:val="24"/>
                <w:szCs w:val="24"/>
                <w:lang w:val="de-DE"/>
              </w:rPr>
            </w:pPr>
            <w:r w:rsidRPr="008D74A4">
              <w:rPr>
                <w:b/>
                <w:bCs/>
                <w:color w:val="000000" w:themeColor="text1"/>
                <w:sz w:val="24"/>
                <w:szCs w:val="24"/>
                <w:lang w:val="de-DE"/>
              </w:rPr>
              <w:t>A. Nội dung giảng dạy trên lớp:</w:t>
            </w:r>
            <w:r w:rsidRPr="008D74A4">
              <w:rPr>
                <w:bCs/>
                <w:color w:val="000000" w:themeColor="text1"/>
                <w:sz w:val="24"/>
                <w:szCs w:val="24"/>
                <w:lang w:val="de-DE"/>
              </w:rPr>
              <w:t xml:space="preserve"> (2,5 giờ)</w:t>
            </w:r>
          </w:p>
          <w:p w14:paraId="40DC0CF4" w14:textId="77777777" w:rsidR="002F6B8C" w:rsidRPr="008D74A4" w:rsidRDefault="002F6B8C" w:rsidP="00580C0F">
            <w:pPr>
              <w:pStyle w:val="ListParagraph"/>
              <w:spacing w:line="283" w:lineRule="auto"/>
              <w:ind w:left="0"/>
              <w:rPr>
                <w:sz w:val="24"/>
                <w:szCs w:val="24"/>
                <w:lang w:val="de-DE"/>
              </w:rPr>
            </w:pPr>
            <w:r w:rsidRPr="008D74A4">
              <w:rPr>
                <w:color w:val="000000" w:themeColor="text1"/>
                <w:sz w:val="24"/>
                <w:szCs w:val="24"/>
                <w:lang w:val="de-DE"/>
              </w:rPr>
              <w:t xml:space="preserve">- </w:t>
            </w:r>
            <w:r w:rsidRPr="008D74A4">
              <w:rPr>
                <w:sz w:val="24"/>
                <w:szCs w:val="24"/>
                <w:lang w:val="de-DE"/>
              </w:rPr>
              <w:t>Sự tự tin quá mức</w:t>
            </w:r>
          </w:p>
          <w:p w14:paraId="54E9C727" w14:textId="77777777" w:rsidR="002F6B8C" w:rsidRPr="008D74A4" w:rsidRDefault="002F6B8C" w:rsidP="00580C0F">
            <w:pPr>
              <w:spacing w:line="283" w:lineRule="auto"/>
              <w:jc w:val="both"/>
              <w:rPr>
                <w:b/>
                <w:bCs/>
                <w:color w:val="000000" w:themeColor="text1"/>
                <w:sz w:val="24"/>
                <w:szCs w:val="24"/>
                <w:lang w:val="de-DE"/>
              </w:rPr>
            </w:pPr>
            <w:r w:rsidRPr="008D74A4">
              <w:rPr>
                <w:sz w:val="24"/>
                <w:szCs w:val="24"/>
                <w:lang w:val="de-DE"/>
              </w:rPr>
              <w:t>- Các yếu tố cản trở sự hiệu chỉnh</w:t>
            </w:r>
          </w:p>
        </w:tc>
        <w:tc>
          <w:tcPr>
            <w:tcW w:w="868" w:type="pct"/>
            <w:vMerge/>
            <w:shd w:val="clear" w:color="auto" w:fill="auto"/>
            <w:vAlign w:val="center"/>
          </w:tcPr>
          <w:p w14:paraId="278A0D31" w14:textId="77777777" w:rsidR="002F6B8C" w:rsidRPr="008D74A4" w:rsidRDefault="002F6B8C" w:rsidP="00580C0F">
            <w:pPr>
              <w:spacing w:line="283" w:lineRule="auto"/>
              <w:jc w:val="center"/>
              <w:rPr>
                <w:color w:val="000000" w:themeColor="text1"/>
                <w:sz w:val="24"/>
                <w:szCs w:val="24"/>
                <w:lang w:val="de-DE"/>
              </w:rPr>
            </w:pPr>
          </w:p>
        </w:tc>
      </w:tr>
      <w:tr w:rsidR="002F6B8C" w:rsidRPr="00B34827" w14:paraId="0CB6CF03" w14:textId="77777777" w:rsidTr="005E462A">
        <w:trPr>
          <w:trHeight w:val="339"/>
        </w:trPr>
        <w:tc>
          <w:tcPr>
            <w:tcW w:w="545" w:type="pct"/>
            <w:vMerge/>
            <w:shd w:val="clear" w:color="auto" w:fill="auto"/>
            <w:vAlign w:val="center"/>
          </w:tcPr>
          <w:p w14:paraId="1ADE05D4" w14:textId="77777777" w:rsidR="002F6B8C" w:rsidRPr="008D74A4" w:rsidRDefault="002F6B8C" w:rsidP="00580C0F">
            <w:pPr>
              <w:spacing w:line="283" w:lineRule="auto"/>
              <w:jc w:val="center"/>
              <w:rPr>
                <w:bCs/>
                <w:color w:val="000000" w:themeColor="text1"/>
                <w:sz w:val="24"/>
                <w:szCs w:val="24"/>
                <w:lang w:val="de-DE"/>
              </w:rPr>
            </w:pPr>
          </w:p>
        </w:tc>
        <w:tc>
          <w:tcPr>
            <w:tcW w:w="3587" w:type="pct"/>
            <w:shd w:val="clear" w:color="auto" w:fill="auto"/>
            <w:vAlign w:val="center"/>
          </w:tcPr>
          <w:p w14:paraId="52926883" w14:textId="77777777" w:rsidR="002F6B8C" w:rsidRPr="008D74A4" w:rsidRDefault="002F6B8C" w:rsidP="00580C0F">
            <w:pPr>
              <w:spacing w:line="283" w:lineRule="auto"/>
              <w:jc w:val="both"/>
              <w:rPr>
                <w:bCs/>
                <w:i/>
                <w:color w:val="000000" w:themeColor="text1"/>
                <w:sz w:val="24"/>
                <w:szCs w:val="24"/>
                <w:lang w:val="de-DE"/>
              </w:rPr>
            </w:pPr>
            <w:r w:rsidRPr="008D74A4">
              <w:rPr>
                <w:b/>
                <w:bCs/>
                <w:color w:val="000000" w:themeColor="text1"/>
                <w:sz w:val="24"/>
                <w:szCs w:val="24"/>
                <w:lang w:val="de-DE"/>
              </w:rPr>
              <w:t>B.</w:t>
            </w:r>
            <w:r w:rsidRPr="008D74A4">
              <w:rPr>
                <w:bCs/>
                <w:i/>
                <w:color w:val="000000" w:themeColor="text1"/>
                <w:sz w:val="24"/>
                <w:szCs w:val="24"/>
                <w:lang w:val="de-DE"/>
              </w:rPr>
              <w:t xml:space="preserve"> </w:t>
            </w:r>
            <w:r w:rsidRPr="008D74A4">
              <w:rPr>
                <w:b/>
                <w:bCs/>
                <w:color w:val="000000" w:themeColor="text1"/>
                <w:sz w:val="24"/>
                <w:szCs w:val="24"/>
                <w:lang w:val="de-DE"/>
              </w:rPr>
              <w:t>Các nội dung cần tự học ở nhà</w:t>
            </w:r>
            <w:r w:rsidRPr="008D74A4">
              <w:rPr>
                <w:bCs/>
                <w:color w:val="000000" w:themeColor="text1"/>
                <w:sz w:val="24"/>
                <w:szCs w:val="24"/>
                <w:lang w:val="de-DE"/>
              </w:rPr>
              <w:t>: (7,5 giờ)</w:t>
            </w:r>
          </w:p>
          <w:p w14:paraId="55C042E7" w14:textId="77777777" w:rsidR="002F6B8C" w:rsidRPr="008D74A4" w:rsidRDefault="002F6B8C" w:rsidP="00580C0F">
            <w:pPr>
              <w:spacing w:line="283" w:lineRule="auto"/>
              <w:jc w:val="both"/>
              <w:rPr>
                <w:b/>
                <w:bCs/>
                <w:color w:val="000000" w:themeColor="text1"/>
                <w:sz w:val="24"/>
                <w:szCs w:val="24"/>
                <w:lang w:val="de-DE"/>
              </w:rPr>
            </w:pPr>
            <w:r w:rsidRPr="008D74A4">
              <w:rPr>
                <w:bCs/>
                <w:color w:val="000000" w:themeColor="text1"/>
                <w:sz w:val="24"/>
                <w:szCs w:val="24"/>
                <w:lang w:val="de-DE"/>
              </w:rPr>
              <w:t xml:space="preserve">Đọc giáo trình chính </w:t>
            </w:r>
            <w:r w:rsidRPr="008D74A4">
              <w:rPr>
                <w:bCs/>
                <w:color w:val="000000"/>
                <w:sz w:val="24"/>
                <w:szCs w:val="24"/>
                <w:lang w:val="de-DE"/>
              </w:rPr>
              <w:t>chương 6 trang 135 – 149</w:t>
            </w:r>
          </w:p>
        </w:tc>
        <w:tc>
          <w:tcPr>
            <w:tcW w:w="868" w:type="pct"/>
            <w:vMerge/>
            <w:shd w:val="clear" w:color="auto" w:fill="auto"/>
            <w:vAlign w:val="center"/>
          </w:tcPr>
          <w:p w14:paraId="4BD3858A" w14:textId="77777777" w:rsidR="002F6B8C" w:rsidRPr="008D74A4" w:rsidRDefault="002F6B8C" w:rsidP="00580C0F">
            <w:pPr>
              <w:spacing w:line="283" w:lineRule="auto"/>
              <w:jc w:val="center"/>
              <w:rPr>
                <w:color w:val="000000" w:themeColor="text1"/>
                <w:sz w:val="24"/>
                <w:szCs w:val="24"/>
                <w:lang w:val="de-DE"/>
              </w:rPr>
            </w:pPr>
          </w:p>
        </w:tc>
      </w:tr>
      <w:tr w:rsidR="002F6B8C" w:rsidRPr="00B34827" w14:paraId="303FFA0F" w14:textId="77777777" w:rsidTr="005E462A">
        <w:trPr>
          <w:trHeight w:val="339"/>
        </w:trPr>
        <w:tc>
          <w:tcPr>
            <w:tcW w:w="545" w:type="pct"/>
            <w:vMerge/>
            <w:shd w:val="clear" w:color="auto" w:fill="auto"/>
            <w:vAlign w:val="center"/>
          </w:tcPr>
          <w:p w14:paraId="5C304B54" w14:textId="77777777" w:rsidR="002F6B8C" w:rsidRPr="008D74A4" w:rsidRDefault="002F6B8C" w:rsidP="00580C0F">
            <w:pPr>
              <w:spacing w:line="283" w:lineRule="auto"/>
              <w:jc w:val="center"/>
              <w:rPr>
                <w:bCs/>
                <w:color w:val="000000" w:themeColor="text1"/>
                <w:sz w:val="24"/>
                <w:szCs w:val="24"/>
                <w:lang w:val="de-DE"/>
              </w:rPr>
            </w:pPr>
          </w:p>
        </w:tc>
        <w:tc>
          <w:tcPr>
            <w:tcW w:w="3587" w:type="pct"/>
            <w:shd w:val="clear" w:color="auto" w:fill="auto"/>
          </w:tcPr>
          <w:p w14:paraId="43C6B9EB" w14:textId="77777777" w:rsidR="002F6B8C" w:rsidRPr="008D74A4" w:rsidRDefault="002F6B8C" w:rsidP="00580C0F">
            <w:pPr>
              <w:spacing w:line="283" w:lineRule="auto"/>
              <w:rPr>
                <w:b/>
                <w:bCs/>
                <w:color w:val="000000" w:themeColor="text1"/>
                <w:sz w:val="24"/>
                <w:szCs w:val="24"/>
                <w:lang w:val="de-DE"/>
              </w:rPr>
            </w:pPr>
            <w:r w:rsidRPr="008D74A4">
              <w:rPr>
                <w:b/>
                <w:bCs/>
                <w:color w:val="000000" w:themeColor="text1"/>
                <w:sz w:val="24"/>
                <w:szCs w:val="24"/>
                <w:lang w:val="de-DE"/>
              </w:rPr>
              <w:t>C. Đánh giá kết quả học tập</w:t>
            </w:r>
          </w:p>
          <w:p w14:paraId="39D7557F" w14:textId="77777777" w:rsidR="002F6B8C" w:rsidRPr="008D74A4" w:rsidRDefault="002F6B8C" w:rsidP="00580C0F">
            <w:pPr>
              <w:spacing w:line="283" w:lineRule="auto"/>
              <w:jc w:val="both"/>
              <w:rPr>
                <w:bCs/>
                <w:color w:val="000000" w:themeColor="text1"/>
                <w:sz w:val="24"/>
                <w:szCs w:val="24"/>
                <w:lang w:val="de-DE"/>
              </w:rPr>
            </w:pPr>
            <w:r w:rsidRPr="008D74A4">
              <w:rPr>
                <w:b/>
                <w:bCs/>
                <w:color w:val="000000" w:themeColor="text1"/>
                <w:sz w:val="24"/>
                <w:szCs w:val="24"/>
                <w:lang w:val="de-DE"/>
              </w:rPr>
              <w:t xml:space="preserve">- </w:t>
            </w:r>
            <w:r w:rsidRPr="008D74A4">
              <w:rPr>
                <w:bCs/>
                <w:color w:val="000000" w:themeColor="text1"/>
                <w:sz w:val="24"/>
                <w:szCs w:val="24"/>
                <w:lang w:val="de-DE"/>
              </w:rPr>
              <w:t xml:space="preserve">Bài thảo luận nhóm trên lớp </w:t>
            </w:r>
          </w:p>
          <w:p w14:paraId="14F7BCE9" w14:textId="77777777" w:rsidR="002F6B8C" w:rsidRPr="008D74A4" w:rsidRDefault="002F6B8C" w:rsidP="00580C0F">
            <w:pPr>
              <w:spacing w:line="283" w:lineRule="auto"/>
              <w:jc w:val="both"/>
              <w:rPr>
                <w:bCs/>
                <w:color w:val="000000" w:themeColor="text1"/>
                <w:sz w:val="24"/>
                <w:szCs w:val="24"/>
                <w:lang w:val="de-DE"/>
              </w:rPr>
            </w:pPr>
            <w:r w:rsidRPr="008D74A4">
              <w:rPr>
                <w:b/>
                <w:bCs/>
                <w:color w:val="000000" w:themeColor="text1"/>
                <w:sz w:val="24"/>
                <w:szCs w:val="24"/>
                <w:lang w:val="de-DE"/>
              </w:rPr>
              <w:t>-</w:t>
            </w:r>
            <w:r w:rsidRPr="008D74A4">
              <w:rPr>
                <w:color w:val="000000" w:themeColor="text1"/>
                <w:sz w:val="24"/>
                <w:szCs w:val="24"/>
                <w:lang w:val="de-DE"/>
              </w:rPr>
              <w:t xml:space="preserve"> Kiểm tra giữa kỳ</w:t>
            </w:r>
          </w:p>
          <w:p w14:paraId="7F16ECF7" w14:textId="77777777" w:rsidR="002F6B8C" w:rsidRPr="008D74A4" w:rsidRDefault="002F6B8C" w:rsidP="00580C0F">
            <w:pPr>
              <w:spacing w:line="283" w:lineRule="auto"/>
              <w:rPr>
                <w:b/>
                <w:bCs/>
                <w:color w:val="000000" w:themeColor="text1"/>
                <w:sz w:val="24"/>
                <w:szCs w:val="24"/>
                <w:lang w:val="de-DE"/>
              </w:rPr>
            </w:pPr>
            <w:r w:rsidRPr="008D74A4">
              <w:rPr>
                <w:bCs/>
                <w:color w:val="000000" w:themeColor="text1"/>
                <w:sz w:val="24"/>
                <w:szCs w:val="24"/>
                <w:lang w:val="de-DE"/>
              </w:rPr>
              <w:t xml:space="preserve">- </w:t>
            </w:r>
            <w:r w:rsidRPr="008D74A4">
              <w:rPr>
                <w:color w:val="000000" w:themeColor="text1"/>
                <w:sz w:val="24"/>
                <w:szCs w:val="24"/>
                <w:lang w:val="de-DE"/>
              </w:rPr>
              <w:t>Kiểm tra cuối kỳ</w:t>
            </w:r>
          </w:p>
        </w:tc>
        <w:tc>
          <w:tcPr>
            <w:tcW w:w="868" w:type="pct"/>
            <w:vMerge/>
            <w:shd w:val="clear" w:color="auto" w:fill="auto"/>
            <w:vAlign w:val="center"/>
          </w:tcPr>
          <w:p w14:paraId="2D8DB405" w14:textId="77777777" w:rsidR="002F6B8C" w:rsidRPr="008D74A4" w:rsidRDefault="002F6B8C" w:rsidP="00580C0F">
            <w:pPr>
              <w:spacing w:line="283" w:lineRule="auto"/>
              <w:jc w:val="center"/>
              <w:rPr>
                <w:color w:val="000000" w:themeColor="text1"/>
                <w:sz w:val="24"/>
                <w:szCs w:val="24"/>
                <w:lang w:val="de-DE"/>
              </w:rPr>
            </w:pPr>
          </w:p>
        </w:tc>
      </w:tr>
      <w:tr w:rsidR="002F6B8C" w:rsidRPr="008D74A4" w14:paraId="378667E1" w14:textId="77777777" w:rsidTr="005E462A">
        <w:trPr>
          <w:trHeight w:val="339"/>
        </w:trPr>
        <w:tc>
          <w:tcPr>
            <w:tcW w:w="545" w:type="pct"/>
            <w:vMerge w:val="restart"/>
            <w:shd w:val="clear" w:color="auto" w:fill="auto"/>
            <w:vAlign w:val="center"/>
          </w:tcPr>
          <w:p w14:paraId="2168EDEA" w14:textId="77777777" w:rsidR="002F6B8C" w:rsidRPr="008D74A4" w:rsidRDefault="002F6B8C" w:rsidP="00580C0F">
            <w:pPr>
              <w:spacing w:line="283" w:lineRule="auto"/>
              <w:jc w:val="center"/>
              <w:rPr>
                <w:bCs/>
                <w:color w:val="000000" w:themeColor="text1"/>
                <w:sz w:val="24"/>
                <w:szCs w:val="24"/>
                <w:lang w:val="de-DE"/>
              </w:rPr>
            </w:pPr>
            <w:r w:rsidRPr="008D74A4">
              <w:rPr>
                <w:bCs/>
                <w:color w:val="000000" w:themeColor="text1"/>
                <w:sz w:val="24"/>
                <w:szCs w:val="24"/>
                <w:lang w:val="de-DE"/>
              </w:rPr>
              <w:t xml:space="preserve">6  </w:t>
            </w:r>
          </w:p>
        </w:tc>
        <w:tc>
          <w:tcPr>
            <w:tcW w:w="3587" w:type="pct"/>
            <w:shd w:val="clear" w:color="auto" w:fill="auto"/>
            <w:vAlign w:val="center"/>
          </w:tcPr>
          <w:p w14:paraId="517BE307" w14:textId="77777777" w:rsidR="002F6B8C" w:rsidRPr="008D74A4" w:rsidRDefault="002F6B8C" w:rsidP="00580C0F">
            <w:pPr>
              <w:spacing w:line="283" w:lineRule="auto"/>
              <w:jc w:val="both"/>
              <w:rPr>
                <w:b/>
                <w:bCs/>
                <w:color w:val="000000" w:themeColor="text1"/>
                <w:sz w:val="24"/>
                <w:szCs w:val="24"/>
                <w:lang w:val="de-DE"/>
              </w:rPr>
            </w:pPr>
            <w:r w:rsidRPr="008D74A4">
              <w:rPr>
                <w:b/>
                <w:bCs/>
                <w:color w:val="000000" w:themeColor="text1"/>
                <w:sz w:val="24"/>
                <w:szCs w:val="24"/>
                <w:lang w:val="de-DE"/>
              </w:rPr>
              <w:t xml:space="preserve">Chương 6: </w:t>
            </w:r>
            <w:r w:rsidRPr="008D74A4">
              <w:rPr>
                <w:b/>
                <w:bCs/>
                <w:sz w:val="24"/>
                <w:szCs w:val="24"/>
                <w:lang w:val="de-DE"/>
              </w:rPr>
              <w:t>NỀN TẢNG CỦA CẢM XÚC</w:t>
            </w:r>
          </w:p>
        </w:tc>
        <w:tc>
          <w:tcPr>
            <w:tcW w:w="868" w:type="pct"/>
            <w:vMerge w:val="restart"/>
            <w:shd w:val="clear" w:color="auto" w:fill="auto"/>
            <w:vAlign w:val="center"/>
          </w:tcPr>
          <w:p w14:paraId="18C16627" w14:textId="77777777" w:rsidR="002F6B8C" w:rsidRPr="008D74A4" w:rsidRDefault="002F6B8C" w:rsidP="00580C0F">
            <w:pPr>
              <w:spacing w:line="283" w:lineRule="auto"/>
              <w:jc w:val="center"/>
              <w:rPr>
                <w:bCs/>
                <w:color w:val="000000" w:themeColor="text1"/>
                <w:sz w:val="24"/>
                <w:szCs w:val="24"/>
                <w:lang w:val="de-DE"/>
              </w:rPr>
            </w:pPr>
            <w:r w:rsidRPr="008D74A4">
              <w:rPr>
                <w:bCs/>
                <w:color w:val="000000" w:themeColor="text1"/>
                <w:sz w:val="24"/>
                <w:szCs w:val="24"/>
                <w:lang w:val="de-DE"/>
              </w:rPr>
              <w:t>CELO1</w:t>
            </w:r>
          </w:p>
          <w:p w14:paraId="4E789B24" w14:textId="77777777" w:rsidR="002F6B8C" w:rsidRPr="008D74A4" w:rsidRDefault="002F6B8C" w:rsidP="00580C0F">
            <w:pPr>
              <w:spacing w:line="283" w:lineRule="auto"/>
              <w:jc w:val="center"/>
              <w:rPr>
                <w:color w:val="000000" w:themeColor="text1"/>
                <w:sz w:val="24"/>
                <w:szCs w:val="24"/>
                <w:lang w:val="de-DE"/>
              </w:rPr>
            </w:pPr>
            <w:r w:rsidRPr="008D74A4">
              <w:rPr>
                <w:color w:val="000000" w:themeColor="text1"/>
                <w:sz w:val="24"/>
                <w:szCs w:val="24"/>
                <w:lang w:val="de-DE"/>
              </w:rPr>
              <w:t>CELO2</w:t>
            </w:r>
          </w:p>
          <w:p w14:paraId="03E49E08" w14:textId="77777777" w:rsidR="002F6B8C" w:rsidRPr="008D74A4" w:rsidRDefault="002F6B8C" w:rsidP="00580C0F">
            <w:pPr>
              <w:spacing w:line="283" w:lineRule="auto"/>
              <w:jc w:val="center"/>
              <w:rPr>
                <w:color w:val="000000" w:themeColor="text1"/>
                <w:sz w:val="24"/>
                <w:szCs w:val="24"/>
                <w:lang w:val="de-DE"/>
              </w:rPr>
            </w:pPr>
            <w:r w:rsidRPr="008D74A4">
              <w:rPr>
                <w:color w:val="000000" w:themeColor="text1"/>
                <w:sz w:val="24"/>
                <w:szCs w:val="24"/>
                <w:lang w:val="de-DE"/>
              </w:rPr>
              <w:t>CELO3</w:t>
            </w:r>
          </w:p>
          <w:p w14:paraId="748F463C" w14:textId="77777777" w:rsidR="002F6B8C" w:rsidRPr="008D74A4" w:rsidRDefault="002F6B8C" w:rsidP="00580C0F">
            <w:pPr>
              <w:spacing w:line="283" w:lineRule="auto"/>
              <w:jc w:val="center"/>
              <w:rPr>
                <w:color w:val="000000" w:themeColor="text1"/>
                <w:sz w:val="24"/>
                <w:szCs w:val="24"/>
                <w:lang w:val="de-DE"/>
              </w:rPr>
            </w:pPr>
            <w:r w:rsidRPr="008D74A4">
              <w:rPr>
                <w:color w:val="000000" w:themeColor="text1"/>
                <w:sz w:val="24"/>
                <w:szCs w:val="24"/>
                <w:lang w:val="de-DE"/>
              </w:rPr>
              <w:t>CELO4</w:t>
            </w:r>
          </w:p>
        </w:tc>
      </w:tr>
      <w:tr w:rsidR="002F6B8C" w:rsidRPr="00B34827" w14:paraId="7A3E4BBF" w14:textId="77777777" w:rsidTr="005E462A">
        <w:trPr>
          <w:trHeight w:val="339"/>
        </w:trPr>
        <w:tc>
          <w:tcPr>
            <w:tcW w:w="545" w:type="pct"/>
            <w:vMerge/>
            <w:shd w:val="clear" w:color="auto" w:fill="auto"/>
            <w:vAlign w:val="center"/>
          </w:tcPr>
          <w:p w14:paraId="3A4BF4C9" w14:textId="77777777" w:rsidR="002F6B8C" w:rsidRPr="008D74A4" w:rsidRDefault="002F6B8C" w:rsidP="00580C0F">
            <w:pPr>
              <w:spacing w:line="283" w:lineRule="auto"/>
              <w:jc w:val="center"/>
              <w:rPr>
                <w:bCs/>
                <w:color w:val="000000" w:themeColor="text1"/>
                <w:sz w:val="24"/>
                <w:szCs w:val="24"/>
                <w:lang w:val="de-DE"/>
              </w:rPr>
            </w:pPr>
          </w:p>
        </w:tc>
        <w:tc>
          <w:tcPr>
            <w:tcW w:w="3587" w:type="pct"/>
            <w:shd w:val="clear" w:color="auto" w:fill="auto"/>
            <w:vAlign w:val="center"/>
          </w:tcPr>
          <w:p w14:paraId="0EFA98E4" w14:textId="77777777" w:rsidR="002F6B8C" w:rsidRPr="008D74A4" w:rsidRDefault="002F6B8C" w:rsidP="00580C0F">
            <w:pPr>
              <w:spacing w:line="283" w:lineRule="auto"/>
              <w:jc w:val="both"/>
              <w:rPr>
                <w:b/>
                <w:bCs/>
                <w:i/>
                <w:color w:val="000000" w:themeColor="text1"/>
                <w:sz w:val="24"/>
                <w:szCs w:val="24"/>
                <w:lang w:val="de-DE"/>
              </w:rPr>
            </w:pPr>
            <w:r w:rsidRPr="008D74A4">
              <w:rPr>
                <w:b/>
                <w:bCs/>
                <w:color w:val="000000" w:themeColor="text1"/>
                <w:sz w:val="24"/>
                <w:szCs w:val="24"/>
                <w:lang w:val="de-DE"/>
              </w:rPr>
              <w:t>A. Nội dung giảng dạy trên lớp:</w:t>
            </w:r>
            <w:r w:rsidRPr="008D74A4">
              <w:rPr>
                <w:bCs/>
                <w:color w:val="000000" w:themeColor="text1"/>
                <w:sz w:val="24"/>
                <w:szCs w:val="24"/>
                <w:lang w:val="de-DE"/>
              </w:rPr>
              <w:t xml:space="preserve"> (2,5 giờ)</w:t>
            </w:r>
          </w:p>
          <w:p w14:paraId="3EC81C73" w14:textId="77777777" w:rsidR="002F6B8C" w:rsidRPr="008D74A4" w:rsidRDefault="002F6B8C" w:rsidP="00580C0F">
            <w:pPr>
              <w:pStyle w:val="ListParagraph"/>
              <w:spacing w:line="283" w:lineRule="auto"/>
              <w:ind w:left="0"/>
              <w:rPr>
                <w:sz w:val="24"/>
                <w:szCs w:val="24"/>
                <w:lang w:val="de-DE"/>
              </w:rPr>
            </w:pPr>
            <w:r w:rsidRPr="008D74A4">
              <w:rPr>
                <w:color w:val="000000" w:themeColor="text1"/>
                <w:sz w:val="24"/>
                <w:szCs w:val="24"/>
                <w:lang w:val="de-DE"/>
              </w:rPr>
              <w:t xml:space="preserve">- </w:t>
            </w:r>
            <w:r w:rsidRPr="008D74A4">
              <w:rPr>
                <w:sz w:val="24"/>
                <w:szCs w:val="24"/>
                <w:lang w:val="de-DE"/>
              </w:rPr>
              <w:t>Lý thuyết về cảm xúc</w:t>
            </w:r>
          </w:p>
          <w:p w14:paraId="1DF83568" w14:textId="77777777" w:rsidR="002F6B8C" w:rsidRPr="008D74A4" w:rsidRDefault="002F6B8C" w:rsidP="00580C0F">
            <w:pPr>
              <w:spacing w:line="283" w:lineRule="auto"/>
              <w:jc w:val="both"/>
              <w:rPr>
                <w:color w:val="000000" w:themeColor="text1"/>
                <w:sz w:val="24"/>
                <w:szCs w:val="24"/>
                <w:lang w:val="de-DE"/>
              </w:rPr>
            </w:pPr>
            <w:r w:rsidRPr="008D74A4">
              <w:rPr>
                <w:sz w:val="24"/>
                <w:szCs w:val="24"/>
                <w:lang w:val="de-DE"/>
              </w:rPr>
              <w:t>- Não bộ, cơ thể và cảm xúc</w:t>
            </w:r>
          </w:p>
        </w:tc>
        <w:tc>
          <w:tcPr>
            <w:tcW w:w="868" w:type="pct"/>
            <w:vMerge/>
            <w:shd w:val="clear" w:color="auto" w:fill="auto"/>
            <w:vAlign w:val="center"/>
          </w:tcPr>
          <w:p w14:paraId="56259126" w14:textId="77777777" w:rsidR="002F6B8C" w:rsidRPr="008D74A4" w:rsidRDefault="002F6B8C" w:rsidP="00580C0F">
            <w:pPr>
              <w:spacing w:line="283" w:lineRule="auto"/>
              <w:jc w:val="center"/>
              <w:rPr>
                <w:color w:val="000000" w:themeColor="text1"/>
                <w:sz w:val="24"/>
                <w:szCs w:val="24"/>
                <w:lang w:val="de-DE"/>
              </w:rPr>
            </w:pPr>
          </w:p>
        </w:tc>
      </w:tr>
      <w:tr w:rsidR="002F6B8C" w:rsidRPr="00B34827" w14:paraId="40DE871B" w14:textId="77777777" w:rsidTr="005E462A">
        <w:trPr>
          <w:trHeight w:val="339"/>
        </w:trPr>
        <w:tc>
          <w:tcPr>
            <w:tcW w:w="545" w:type="pct"/>
            <w:vMerge/>
            <w:shd w:val="clear" w:color="auto" w:fill="auto"/>
            <w:vAlign w:val="center"/>
          </w:tcPr>
          <w:p w14:paraId="42ECE2A3" w14:textId="77777777" w:rsidR="002F6B8C" w:rsidRPr="008D74A4" w:rsidRDefault="002F6B8C" w:rsidP="00580C0F">
            <w:pPr>
              <w:spacing w:line="283" w:lineRule="auto"/>
              <w:jc w:val="center"/>
              <w:rPr>
                <w:bCs/>
                <w:color w:val="000000" w:themeColor="text1"/>
                <w:sz w:val="24"/>
                <w:szCs w:val="24"/>
                <w:lang w:val="de-DE"/>
              </w:rPr>
            </w:pPr>
          </w:p>
        </w:tc>
        <w:tc>
          <w:tcPr>
            <w:tcW w:w="3587" w:type="pct"/>
            <w:shd w:val="clear" w:color="auto" w:fill="auto"/>
            <w:vAlign w:val="center"/>
          </w:tcPr>
          <w:p w14:paraId="14BF519F" w14:textId="77777777" w:rsidR="002F6B8C" w:rsidRPr="008D74A4" w:rsidRDefault="002F6B8C" w:rsidP="00580C0F">
            <w:pPr>
              <w:spacing w:line="283" w:lineRule="auto"/>
              <w:jc w:val="both"/>
              <w:rPr>
                <w:bCs/>
                <w:i/>
                <w:color w:val="000000" w:themeColor="text1"/>
                <w:sz w:val="24"/>
                <w:szCs w:val="24"/>
                <w:lang w:val="de-DE"/>
              </w:rPr>
            </w:pPr>
            <w:r w:rsidRPr="008D74A4">
              <w:rPr>
                <w:b/>
                <w:bCs/>
                <w:color w:val="000000" w:themeColor="text1"/>
                <w:sz w:val="24"/>
                <w:szCs w:val="24"/>
                <w:lang w:val="de-DE"/>
              </w:rPr>
              <w:t>B.</w:t>
            </w:r>
            <w:r w:rsidRPr="008D74A4">
              <w:rPr>
                <w:bCs/>
                <w:i/>
                <w:color w:val="000000" w:themeColor="text1"/>
                <w:sz w:val="24"/>
                <w:szCs w:val="24"/>
                <w:lang w:val="de-DE"/>
              </w:rPr>
              <w:t xml:space="preserve"> </w:t>
            </w:r>
            <w:r w:rsidRPr="008D74A4">
              <w:rPr>
                <w:b/>
                <w:bCs/>
                <w:color w:val="000000" w:themeColor="text1"/>
                <w:sz w:val="24"/>
                <w:szCs w:val="24"/>
                <w:lang w:val="de-DE"/>
              </w:rPr>
              <w:t>Các nội dung cần tự học ở nhà</w:t>
            </w:r>
            <w:r w:rsidRPr="008D74A4">
              <w:rPr>
                <w:bCs/>
                <w:color w:val="000000" w:themeColor="text1"/>
                <w:sz w:val="24"/>
                <w:szCs w:val="24"/>
                <w:lang w:val="de-DE"/>
              </w:rPr>
              <w:t>: (7,5 giờ)</w:t>
            </w:r>
          </w:p>
          <w:p w14:paraId="0AAB0267" w14:textId="77777777" w:rsidR="002F6B8C" w:rsidRPr="008D74A4" w:rsidRDefault="002F6B8C" w:rsidP="00580C0F">
            <w:pPr>
              <w:spacing w:line="283" w:lineRule="auto"/>
              <w:jc w:val="both"/>
              <w:rPr>
                <w:b/>
                <w:bCs/>
                <w:color w:val="000000" w:themeColor="text1"/>
                <w:sz w:val="24"/>
                <w:szCs w:val="24"/>
                <w:lang w:val="de-DE"/>
              </w:rPr>
            </w:pPr>
            <w:r w:rsidRPr="008D74A4">
              <w:rPr>
                <w:bCs/>
                <w:color w:val="000000" w:themeColor="text1"/>
                <w:sz w:val="24"/>
                <w:szCs w:val="24"/>
                <w:lang w:val="de-DE"/>
              </w:rPr>
              <w:t>Đọc giáo trình chính Chương 6 trang 149 – 170.</w:t>
            </w:r>
          </w:p>
        </w:tc>
        <w:tc>
          <w:tcPr>
            <w:tcW w:w="868" w:type="pct"/>
            <w:vMerge/>
            <w:shd w:val="clear" w:color="auto" w:fill="auto"/>
            <w:vAlign w:val="center"/>
          </w:tcPr>
          <w:p w14:paraId="5D87E163" w14:textId="77777777" w:rsidR="002F6B8C" w:rsidRPr="008D74A4" w:rsidRDefault="002F6B8C" w:rsidP="00580C0F">
            <w:pPr>
              <w:spacing w:line="283" w:lineRule="auto"/>
              <w:jc w:val="center"/>
              <w:rPr>
                <w:color w:val="000000" w:themeColor="text1"/>
                <w:sz w:val="24"/>
                <w:szCs w:val="24"/>
                <w:lang w:val="de-DE"/>
              </w:rPr>
            </w:pPr>
          </w:p>
        </w:tc>
      </w:tr>
      <w:tr w:rsidR="002F6B8C" w:rsidRPr="00B34827" w14:paraId="1F43A430" w14:textId="77777777" w:rsidTr="005E462A">
        <w:trPr>
          <w:trHeight w:val="339"/>
        </w:trPr>
        <w:tc>
          <w:tcPr>
            <w:tcW w:w="545" w:type="pct"/>
            <w:vMerge/>
            <w:shd w:val="clear" w:color="auto" w:fill="auto"/>
            <w:vAlign w:val="center"/>
          </w:tcPr>
          <w:p w14:paraId="33F1DF1E" w14:textId="77777777" w:rsidR="002F6B8C" w:rsidRPr="008D74A4" w:rsidRDefault="002F6B8C" w:rsidP="00580C0F">
            <w:pPr>
              <w:spacing w:line="283" w:lineRule="auto"/>
              <w:jc w:val="center"/>
              <w:rPr>
                <w:bCs/>
                <w:color w:val="000000" w:themeColor="text1"/>
                <w:sz w:val="24"/>
                <w:szCs w:val="24"/>
                <w:lang w:val="de-DE"/>
              </w:rPr>
            </w:pPr>
          </w:p>
        </w:tc>
        <w:tc>
          <w:tcPr>
            <w:tcW w:w="3587" w:type="pct"/>
            <w:shd w:val="clear" w:color="auto" w:fill="auto"/>
          </w:tcPr>
          <w:p w14:paraId="6109403D" w14:textId="77777777" w:rsidR="002F6B8C" w:rsidRPr="008D74A4" w:rsidRDefault="002F6B8C" w:rsidP="00580C0F">
            <w:pPr>
              <w:spacing w:line="283" w:lineRule="auto"/>
              <w:rPr>
                <w:b/>
                <w:bCs/>
                <w:color w:val="000000" w:themeColor="text1"/>
                <w:sz w:val="24"/>
                <w:szCs w:val="24"/>
                <w:lang w:val="de-DE"/>
              </w:rPr>
            </w:pPr>
            <w:r w:rsidRPr="008D74A4">
              <w:rPr>
                <w:b/>
                <w:bCs/>
                <w:color w:val="000000" w:themeColor="text1"/>
                <w:sz w:val="24"/>
                <w:szCs w:val="24"/>
                <w:lang w:val="de-DE"/>
              </w:rPr>
              <w:t>C. Đánh giá kết quả học tập</w:t>
            </w:r>
          </w:p>
          <w:p w14:paraId="3AF242CC" w14:textId="77777777" w:rsidR="002F6B8C" w:rsidRPr="008D74A4" w:rsidRDefault="002F6B8C" w:rsidP="00580C0F">
            <w:pPr>
              <w:spacing w:line="283" w:lineRule="auto"/>
              <w:jc w:val="both"/>
              <w:rPr>
                <w:bCs/>
                <w:color w:val="000000" w:themeColor="text1"/>
                <w:sz w:val="24"/>
                <w:szCs w:val="24"/>
                <w:lang w:val="de-DE"/>
              </w:rPr>
            </w:pPr>
            <w:r w:rsidRPr="008D74A4">
              <w:rPr>
                <w:b/>
                <w:bCs/>
                <w:color w:val="000000" w:themeColor="text1"/>
                <w:sz w:val="24"/>
                <w:szCs w:val="24"/>
                <w:lang w:val="de-DE"/>
              </w:rPr>
              <w:t xml:space="preserve">- </w:t>
            </w:r>
            <w:r w:rsidRPr="008D74A4">
              <w:rPr>
                <w:bCs/>
                <w:color w:val="000000" w:themeColor="text1"/>
                <w:sz w:val="24"/>
                <w:szCs w:val="24"/>
                <w:lang w:val="de-DE"/>
              </w:rPr>
              <w:t xml:space="preserve">Bài thảo luận nhóm trên lớp </w:t>
            </w:r>
          </w:p>
          <w:p w14:paraId="7AF94F64" w14:textId="77777777" w:rsidR="002F6B8C" w:rsidRPr="008D74A4" w:rsidRDefault="002F6B8C" w:rsidP="00580C0F">
            <w:pPr>
              <w:spacing w:line="283" w:lineRule="auto"/>
              <w:jc w:val="both"/>
              <w:rPr>
                <w:bCs/>
                <w:color w:val="000000" w:themeColor="text1"/>
                <w:sz w:val="24"/>
                <w:szCs w:val="24"/>
                <w:lang w:val="de-DE"/>
              </w:rPr>
            </w:pPr>
            <w:r w:rsidRPr="008D74A4">
              <w:rPr>
                <w:b/>
                <w:bCs/>
                <w:color w:val="000000" w:themeColor="text1"/>
                <w:sz w:val="24"/>
                <w:szCs w:val="24"/>
                <w:lang w:val="de-DE"/>
              </w:rPr>
              <w:t>-</w:t>
            </w:r>
            <w:r w:rsidRPr="008D74A4">
              <w:rPr>
                <w:color w:val="000000" w:themeColor="text1"/>
                <w:sz w:val="24"/>
                <w:szCs w:val="24"/>
                <w:lang w:val="de-DE"/>
              </w:rPr>
              <w:t xml:space="preserve"> Kiểm tra giữa kỳ</w:t>
            </w:r>
          </w:p>
          <w:p w14:paraId="4967B3E0" w14:textId="77777777" w:rsidR="002F6B8C" w:rsidRPr="008D74A4" w:rsidRDefault="002F6B8C" w:rsidP="00580C0F">
            <w:pPr>
              <w:spacing w:line="283" w:lineRule="auto"/>
              <w:rPr>
                <w:b/>
                <w:bCs/>
                <w:color w:val="000000" w:themeColor="text1"/>
                <w:sz w:val="24"/>
                <w:szCs w:val="24"/>
                <w:lang w:val="de-DE"/>
              </w:rPr>
            </w:pPr>
            <w:r w:rsidRPr="008D74A4">
              <w:rPr>
                <w:bCs/>
                <w:color w:val="000000" w:themeColor="text1"/>
                <w:sz w:val="24"/>
                <w:szCs w:val="24"/>
                <w:lang w:val="de-DE"/>
              </w:rPr>
              <w:t xml:space="preserve">- </w:t>
            </w:r>
            <w:r w:rsidRPr="008D74A4">
              <w:rPr>
                <w:color w:val="000000" w:themeColor="text1"/>
                <w:sz w:val="24"/>
                <w:szCs w:val="24"/>
                <w:lang w:val="de-DE"/>
              </w:rPr>
              <w:t>Kiểm tra cuối kỳ</w:t>
            </w:r>
          </w:p>
        </w:tc>
        <w:tc>
          <w:tcPr>
            <w:tcW w:w="868" w:type="pct"/>
            <w:vMerge/>
            <w:shd w:val="clear" w:color="auto" w:fill="auto"/>
            <w:vAlign w:val="center"/>
          </w:tcPr>
          <w:p w14:paraId="2A6C7EA7" w14:textId="77777777" w:rsidR="002F6B8C" w:rsidRPr="008D74A4" w:rsidRDefault="002F6B8C" w:rsidP="00580C0F">
            <w:pPr>
              <w:spacing w:line="283" w:lineRule="auto"/>
              <w:jc w:val="center"/>
              <w:rPr>
                <w:color w:val="000000" w:themeColor="text1"/>
                <w:sz w:val="24"/>
                <w:szCs w:val="24"/>
                <w:lang w:val="de-DE"/>
              </w:rPr>
            </w:pPr>
          </w:p>
        </w:tc>
      </w:tr>
      <w:tr w:rsidR="002F6B8C" w:rsidRPr="008D74A4" w14:paraId="3F94F27A" w14:textId="77777777" w:rsidTr="005E462A">
        <w:trPr>
          <w:trHeight w:val="339"/>
        </w:trPr>
        <w:tc>
          <w:tcPr>
            <w:tcW w:w="545" w:type="pct"/>
            <w:vMerge w:val="restart"/>
            <w:shd w:val="clear" w:color="auto" w:fill="auto"/>
            <w:vAlign w:val="center"/>
          </w:tcPr>
          <w:p w14:paraId="00FE7EE9" w14:textId="77777777" w:rsidR="002F6B8C" w:rsidRPr="008D74A4" w:rsidRDefault="002F6B8C" w:rsidP="00580C0F">
            <w:pPr>
              <w:spacing w:line="283" w:lineRule="auto"/>
              <w:jc w:val="center"/>
              <w:rPr>
                <w:bCs/>
                <w:color w:val="000000" w:themeColor="text1"/>
                <w:sz w:val="24"/>
                <w:szCs w:val="24"/>
                <w:lang w:val="de-DE"/>
              </w:rPr>
            </w:pPr>
            <w:r w:rsidRPr="008D74A4">
              <w:rPr>
                <w:bCs/>
                <w:color w:val="000000" w:themeColor="text1"/>
                <w:sz w:val="24"/>
                <w:szCs w:val="24"/>
                <w:lang w:val="de-DE"/>
              </w:rPr>
              <w:t xml:space="preserve">7 </w:t>
            </w:r>
          </w:p>
        </w:tc>
        <w:tc>
          <w:tcPr>
            <w:tcW w:w="3587" w:type="pct"/>
            <w:shd w:val="clear" w:color="auto" w:fill="auto"/>
            <w:vAlign w:val="center"/>
          </w:tcPr>
          <w:p w14:paraId="3E577056" w14:textId="77777777" w:rsidR="002F6B8C" w:rsidRPr="008D74A4" w:rsidRDefault="002F6B8C" w:rsidP="00580C0F">
            <w:pPr>
              <w:spacing w:line="283" w:lineRule="auto"/>
              <w:jc w:val="both"/>
              <w:rPr>
                <w:bCs/>
                <w:color w:val="000000" w:themeColor="text1"/>
                <w:sz w:val="24"/>
                <w:szCs w:val="24"/>
                <w:lang w:val="de-DE"/>
              </w:rPr>
            </w:pPr>
            <w:r w:rsidRPr="008D74A4">
              <w:rPr>
                <w:b/>
                <w:bCs/>
                <w:color w:val="000000" w:themeColor="text1"/>
                <w:sz w:val="24"/>
                <w:szCs w:val="24"/>
                <w:lang w:val="de-DE"/>
              </w:rPr>
              <w:t xml:space="preserve">Chương 7: </w:t>
            </w:r>
            <w:r w:rsidRPr="008D74A4">
              <w:rPr>
                <w:b/>
                <w:bCs/>
                <w:sz w:val="24"/>
                <w:szCs w:val="24"/>
                <w:lang w:val="de-DE"/>
              </w:rPr>
              <w:t>TÁC ĐỘNG CỦA TỰ NGHIỆM VÀ LỆCH LẠC ĐỐI VỚI VIỆC RA QUYẾT ĐỊNH TÀI CHÍNH</w:t>
            </w:r>
          </w:p>
        </w:tc>
        <w:tc>
          <w:tcPr>
            <w:tcW w:w="868" w:type="pct"/>
            <w:vMerge w:val="restart"/>
            <w:shd w:val="clear" w:color="auto" w:fill="auto"/>
            <w:vAlign w:val="center"/>
          </w:tcPr>
          <w:p w14:paraId="3B7D55DB" w14:textId="77777777" w:rsidR="002F6B8C" w:rsidRPr="008D74A4" w:rsidRDefault="002F6B8C" w:rsidP="00580C0F">
            <w:pPr>
              <w:spacing w:line="283" w:lineRule="auto"/>
              <w:jc w:val="center"/>
              <w:rPr>
                <w:bCs/>
                <w:color w:val="000000" w:themeColor="text1"/>
                <w:sz w:val="24"/>
                <w:szCs w:val="24"/>
                <w:lang w:val="de-DE"/>
              </w:rPr>
            </w:pPr>
            <w:r w:rsidRPr="008D74A4">
              <w:rPr>
                <w:bCs/>
                <w:color w:val="000000" w:themeColor="text1"/>
                <w:sz w:val="24"/>
                <w:szCs w:val="24"/>
                <w:lang w:val="de-DE"/>
              </w:rPr>
              <w:t>CELO1</w:t>
            </w:r>
          </w:p>
          <w:p w14:paraId="525383DB" w14:textId="77777777" w:rsidR="002F6B8C" w:rsidRPr="008D74A4" w:rsidRDefault="002F6B8C" w:rsidP="00580C0F">
            <w:pPr>
              <w:spacing w:line="283" w:lineRule="auto"/>
              <w:jc w:val="center"/>
              <w:rPr>
                <w:color w:val="000000" w:themeColor="text1"/>
                <w:sz w:val="24"/>
                <w:szCs w:val="24"/>
                <w:lang w:val="de-DE"/>
              </w:rPr>
            </w:pPr>
            <w:r w:rsidRPr="008D74A4">
              <w:rPr>
                <w:color w:val="000000" w:themeColor="text1"/>
                <w:sz w:val="24"/>
                <w:szCs w:val="24"/>
                <w:lang w:val="de-DE"/>
              </w:rPr>
              <w:t>CELO2</w:t>
            </w:r>
          </w:p>
          <w:p w14:paraId="68F64578" w14:textId="77777777" w:rsidR="002F6B8C" w:rsidRPr="008D74A4" w:rsidRDefault="002F6B8C" w:rsidP="00580C0F">
            <w:pPr>
              <w:spacing w:line="283" w:lineRule="auto"/>
              <w:jc w:val="center"/>
              <w:rPr>
                <w:color w:val="000000" w:themeColor="text1"/>
                <w:sz w:val="24"/>
                <w:szCs w:val="24"/>
                <w:lang w:val="de-DE"/>
              </w:rPr>
            </w:pPr>
            <w:r w:rsidRPr="008D74A4">
              <w:rPr>
                <w:color w:val="000000" w:themeColor="text1"/>
                <w:sz w:val="24"/>
                <w:szCs w:val="24"/>
                <w:lang w:val="de-DE"/>
              </w:rPr>
              <w:t>CELO3</w:t>
            </w:r>
          </w:p>
          <w:p w14:paraId="4AD3EF6D" w14:textId="77777777" w:rsidR="002F6B8C" w:rsidRPr="008D74A4" w:rsidRDefault="002F6B8C" w:rsidP="00580C0F">
            <w:pPr>
              <w:spacing w:line="283" w:lineRule="auto"/>
              <w:jc w:val="center"/>
              <w:rPr>
                <w:color w:val="000000" w:themeColor="text1"/>
                <w:sz w:val="24"/>
                <w:szCs w:val="24"/>
                <w:lang w:val="de-DE"/>
              </w:rPr>
            </w:pPr>
            <w:r w:rsidRPr="008D74A4">
              <w:rPr>
                <w:color w:val="000000" w:themeColor="text1"/>
                <w:sz w:val="24"/>
                <w:szCs w:val="24"/>
                <w:lang w:val="de-DE"/>
              </w:rPr>
              <w:t>CELO4</w:t>
            </w:r>
          </w:p>
        </w:tc>
      </w:tr>
      <w:tr w:rsidR="002F6B8C" w:rsidRPr="00B34827" w14:paraId="0F477B4A" w14:textId="77777777" w:rsidTr="005E462A">
        <w:trPr>
          <w:trHeight w:val="339"/>
        </w:trPr>
        <w:tc>
          <w:tcPr>
            <w:tcW w:w="545" w:type="pct"/>
            <w:vMerge/>
            <w:shd w:val="clear" w:color="auto" w:fill="auto"/>
            <w:vAlign w:val="center"/>
          </w:tcPr>
          <w:p w14:paraId="50270FE8" w14:textId="77777777" w:rsidR="002F6B8C" w:rsidRPr="008D74A4" w:rsidRDefault="002F6B8C" w:rsidP="00580C0F">
            <w:pPr>
              <w:spacing w:line="283" w:lineRule="auto"/>
              <w:jc w:val="center"/>
              <w:rPr>
                <w:bCs/>
                <w:i/>
                <w:color w:val="000000" w:themeColor="text1"/>
                <w:sz w:val="24"/>
                <w:szCs w:val="24"/>
                <w:lang w:val="de-DE"/>
              </w:rPr>
            </w:pPr>
          </w:p>
        </w:tc>
        <w:tc>
          <w:tcPr>
            <w:tcW w:w="3587" w:type="pct"/>
            <w:shd w:val="clear" w:color="auto" w:fill="auto"/>
            <w:vAlign w:val="center"/>
          </w:tcPr>
          <w:p w14:paraId="059A0C1B" w14:textId="77777777" w:rsidR="002F6B8C" w:rsidRPr="008D74A4" w:rsidRDefault="002F6B8C" w:rsidP="00580C0F">
            <w:pPr>
              <w:spacing w:line="283" w:lineRule="auto"/>
              <w:jc w:val="both"/>
              <w:rPr>
                <w:bCs/>
                <w:i/>
                <w:color w:val="000000" w:themeColor="text1"/>
                <w:sz w:val="24"/>
                <w:szCs w:val="24"/>
                <w:lang w:val="de-DE"/>
              </w:rPr>
            </w:pPr>
            <w:r w:rsidRPr="008D74A4">
              <w:rPr>
                <w:b/>
                <w:bCs/>
                <w:color w:val="000000" w:themeColor="text1"/>
                <w:sz w:val="24"/>
                <w:szCs w:val="24"/>
                <w:lang w:val="de-DE"/>
              </w:rPr>
              <w:t xml:space="preserve">A. Nội dung giảng dạy trên lớp: </w:t>
            </w:r>
            <w:r w:rsidRPr="008D74A4">
              <w:rPr>
                <w:color w:val="000000" w:themeColor="text1"/>
                <w:sz w:val="24"/>
                <w:szCs w:val="24"/>
                <w:lang w:val="de-DE"/>
              </w:rPr>
              <w:t>(2,5 giờ)</w:t>
            </w:r>
          </w:p>
          <w:p w14:paraId="01CF0C9A" w14:textId="77777777" w:rsidR="002F6B8C" w:rsidRPr="008D74A4" w:rsidRDefault="002F6B8C" w:rsidP="00580C0F">
            <w:pPr>
              <w:pStyle w:val="ListParagraph"/>
              <w:spacing w:line="283" w:lineRule="auto"/>
              <w:ind w:left="0"/>
              <w:rPr>
                <w:sz w:val="24"/>
                <w:szCs w:val="24"/>
                <w:lang w:val="de-DE"/>
              </w:rPr>
            </w:pPr>
            <w:r w:rsidRPr="008D74A4">
              <w:rPr>
                <w:color w:val="000000" w:themeColor="text1"/>
                <w:sz w:val="24"/>
                <w:szCs w:val="24"/>
                <w:lang w:val="de-DE"/>
              </w:rPr>
              <w:t xml:space="preserve">- </w:t>
            </w:r>
            <w:r w:rsidRPr="008D74A4">
              <w:rPr>
                <w:sz w:val="24"/>
                <w:szCs w:val="24"/>
                <w:lang w:val="de-DE"/>
              </w:rPr>
              <w:t>Hành vi nhà đầu tư</w:t>
            </w:r>
          </w:p>
          <w:p w14:paraId="7F232A89" w14:textId="77777777" w:rsidR="002F6B8C" w:rsidRPr="008D74A4" w:rsidRDefault="002F6B8C" w:rsidP="00580C0F">
            <w:pPr>
              <w:spacing w:line="283" w:lineRule="auto"/>
              <w:jc w:val="both"/>
              <w:rPr>
                <w:color w:val="000000" w:themeColor="text1"/>
                <w:sz w:val="24"/>
                <w:szCs w:val="24"/>
                <w:lang w:val="de-DE"/>
              </w:rPr>
            </w:pPr>
            <w:r w:rsidRPr="008D74A4">
              <w:rPr>
                <w:sz w:val="24"/>
                <w:szCs w:val="24"/>
                <w:lang w:val="de-DE"/>
              </w:rPr>
              <w:t>- Mỏ neo tâm lý từ các sự kiện kinh tế hiện thời</w:t>
            </w:r>
          </w:p>
        </w:tc>
        <w:tc>
          <w:tcPr>
            <w:tcW w:w="868" w:type="pct"/>
            <w:vMerge/>
            <w:shd w:val="clear" w:color="auto" w:fill="auto"/>
            <w:vAlign w:val="center"/>
          </w:tcPr>
          <w:p w14:paraId="0323CBA0" w14:textId="77777777" w:rsidR="002F6B8C" w:rsidRPr="008D74A4" w:rsidRDefault="002F6B8C" w:rsidP="00580C0F">
            <w:pPr>
              <w:spacing w:line="283" w:lineRule="auto"/>
              <w:jc w:val="center"/>
              <w:rPr>
                <w:bCs/>
                <w:color w:val="000000" w:themeColor="text1"/>
                <w:sz w:val="24"/>
                <w:szCs w:val="24"/>
                <w:lang w:val="de-DE"/>
              </w:rPr>
            </w:pPr>
          </w:p>
        </w:tc>
      </w:tr>
      <w:tr w:rsidR="002F6B8C" w:rsidRPr="00B34827" w14:paraId="43B7FF7D" w14:textId="77777777" w:rsidTr="005E462A">
        <w:trPr>
          <w:trHeight w:val="339"/>
        </w:trPr>
        <w:tc>
          <w:tcPr>
            <w:tcW w:w="545" w:type="pct"/>
            <w:vMerge/>
            <w:shd w:val="clear" w:color="auto" w:fill="auto"/>
            <w:vAlign w:val="center"/>
          </w:tcPr>
          <w:p w14:paraId="44518846" w14:textId="77777777" w:rsidR="002F6B8C" w:rsidRPr="008D74A4" w:rsidRDefault="002F6B8C" w:rsidP="00580C0F">
            <w:pPr>
              <w:spacing w:line="283" w:lineRule="auto"/>
              <w:jc w:val="center"/>
              <w:rPr>
                <w:bCs/>
                <w:i/>
                <w:color w:val="000000" w:themeColor="text1"/>
                <w:sz w:val="24"/>
                <w:szCs w:val="24"/>
                <w:lang w:val="de-DE"/>
              </w:rPr>
            </w:pPr>
          </w:p>
        </w:tc>
        <w:tc>
          <w:tcPr>
            <w:tcW w:w="3587" w:type="pct"/>
            <w:shd w:val="clear" w:color="auto" w:fill="auto"/>
            <w:vAlign w:val="center"/>
          </w:tcPr>
          <w:p w14:paraId="06E5AD5D" w14:textId="77777777" w:rsidR="002F6B8C" w:rsidRPr="008D74A4" w:rsidRDefault="002F6B8C" w:rsidP="00580C0F">
            <w:pPr>
              <w:spacing w:line="283" w:lineRule="auto"/>
              <w:jc w:val="both"/>
              <w:rPr>
                <w:bCs/>
                <w:i/>
                <w:color w:val="000000" w:themeColor="text1"/>
                <w:sz w:val="24"/>
                <w:szCs w:val="24"/>
                <w:lang w:val="de-DE"/>
              </w:rPr>
            </w:pPr>
            <w:r w:rsidRPr="008D74A4">
              <w:rPr>
                <w:b/>
                <w:bCs/>
                <w:color w:val="000000" w:themeColor="text1"/>
                <w:sz w:val="24"/>
                <w:szCs w:val="24"/>
                <w:lang w:val="de-DE"/>
              </w:rPr>
              <w:t>B.</w:t>
            </w:r>
            <w:r w:rsidRPr="008D74A4">
              <w:rPr>
                <w:bCs/>
                <w:i/>
                <w:color w:val="000000" w:themeColor="text1"/>
                <w:sz w:val="24"/>
                <w:szCs w:val="24"/>
                <w:lang w:val="de-DE"/>
              </w:rPr>
              <w:t xml:space="preserve"> </w:t>
            </w:r>
            <w:r w:rsidRPr="008D74A4">
              <w:rPr>
                <w:b/>
                <w:bCs/>
                <w:color w:val="000000" w:themeColor="text1"/>
                <w:sz w:val="24"/>
                <w:szCs w:val="24"/>
                <w:lang w:val="de-DE"/>
              </w:rPr>
              <w:t>Các nội dung cần tự học ở nhà</w:t>
            </w:r>
            <w:r w:rsidRPr="008D74A4">
              <w:rPr>
                <w:bCs/>
                <w:color w:val="000000" w:themeColor="text1"/>
                <w:sz w:val="24"/>
                <w:szCs w:val="24"/>
                <w:lang w:val="de-DE"/>
              </w:rPr>
              <w:t>:</w:t>
            </w:r>
            <w:r w:rsidRPr="008D74A4">
              <w:rPr>
                <w:bCs/>
                <w:i/>
                <w:color w:val="000000" w:themeColor="text1"/>
                <w:sz w:val="24"/>
                <w:szCs w:val="24"/>
                <w:lang w:val="de-DE"/>
              </w:rPr>
              <w:t xml:space="preserve"> </w:t>
            </w:r>
            <w:r w:rsidRPr="008D74A4">
              <w:rPr>
                <w:bCs/>
                <w:color w:val="000000" w:themeColor="text1"/>
                <w:sz w:val="24"/>
                <w:szCs w:val="24"/>
                <w:lang w:val="de-DE"/>
              </w:rPr>
              <w:t>(7,5 giờ)</w:t>
            </w:r>
          </w:p>
          <w:p w14:paraId="34388AA6" w14:textId="77777777" w:rsidR="002F6B8C" w:rsidRPr="008D74A4" w:rsidRDefault="002F6B8C" w:rsidP="00581FBC">
            <w:pPr>
              <w:pStyle w:val="NormalWeb"/>
              <w:numPr>
                <w:ilvl w:val="0"/>
                <w:numId w:val="37"/>
              </w:numPr>
              <w:spacing w:before="0" w:beforeAutospacing="0" w:after="0" w:afterAutospacing="0" w:line="283" w:lineRule="auto"/>
              <w:ind w:left="213" w:hanging="213"/>
              <w:rPr>
                <w:bCs/>
                <w:color w:val="000000" w:themeColor="text1"/>
                <w:lang w:val="de-DE"/>
              </w:rPr>
            </w:pPr>
            <w:r w:rsidRPr="008D74A4">
              <w:rPr>
                <w:bCs/>
                <w:color w:val="000000" w:themeColor="text1"/>
                <w:lang w:val="de-DE"/>
              </w:rPr>
              <w:t xml:space="preserve">Đọc giáo trình chính Chương 8 trang 193 – 209. </w:t>
            </w:r>
          </w:p>
        </w:tc>
        <w:tc>
          <w:tcPr>
            <w:tcW w:w="868" w:type="pct"/>
            <w:vMerge/>
            <w:shd w:val="clear" w:color="auto" w:fill="auto"/>
            <w:vAlign w:val="center"/>
          </w:tcPr>
          <w:p w14:paraId="782BCF2E" w14:textId="77777777" w:rsidR="002F6B8C" w:rsidRPr="008D74A4" w:rsidRDefault="002F6B8C" w:rsidP="00580C0F">
            <w:pPr>
              <w:spacing w:line="283" w:lineRule="auto"/>
              <w:jc w:val="center"/>
              <w:rPr>
                <w:color w:val="000000" w:themeColor="text1"/>
                <w:sz w:val="24"/>
                <w:szCs w:val="24"/>
                <w:lang w:val="de-DE"/>
              </w:rPr>
            </w:pPr>
          </w:p>
        </w:tc>
      </w:tr>
      <w:tr w:rsidR="002F6B8C" w:rsidRPr="00B34827" w14:paraId="0B8CC4B3" w14:textId="77777777" w:rsidTr="005E462A">
        <w:trPr>
          <w:trHeight w:val="339"/>
        </w:trPr>
        <w:tc>
          <w:tcPr>
            <w:tcW w:w="545" w:type="pct"/>
            <w:vMerge/>
            <w:shd w:val="clear" w:color="auto" w:fill="auto"/>
            <w:vAlign w:val="center"/>
          </w:tcPr>
          <w:p w14:paraId="04D127EB" w14:textId="77777777" w:rsidR="002F6B8C" w:rsidRPr="008D74A4" w:rsidRDefault="002F6B8C" w:rsidP="00580C0F">
            <w:pPr>
              <w:spacing w:line="283" w:lineRule="auto"/>
              <w:jc w:val="center"/>
              <w:rPr>
                <w:bCs/>
                <w:i/>
                <w:color w:val="000000" w:themeColor="text1"/>
                <w:sz w:val="24"/>
                <w:szCs w:val="24"/>
                <w:lang w:val="de-DE"/>
              </w:rPr>
            </w:pPr>
          </w:p>
        </w:tc>
        <w:tc>
          <w:tcPr>
            <w:tcW w:w="3587" w:type="pct"/>
            <w:shd w:val="clear" w:color="auto" w:fill="auto"/>
            <w:vAlign w:val="center"/>
          </w:tcPr>
          <w:p w14:paraId="66F51D1D" w14:textId="77777777" w:rsidR="002F6B8C" w:rsidRPr="008D74A4" w:rsidRDefault="002F6B8C" w:rsidP="00580C0F">
            <w:pPr>
              <w:spacing w:line="283" w:lineRule="auto"/>
              <w:jc w:val="both"/>
              <w:rPr>
                <w:b/>
                <w:bCs/>
                <w:i/>
                <w:color w:val="000000" w:themeColor="text1"/>
                <w:sz w:val="24"/>
                <w:szCs w:val="24"/>
                <w:lang w:val="de-DE"/>
              </w:rPr>
            </w:pPr>
            <w:r w:rsidRPr="008D74A4">
              <w:rPr>
                <w:b/>
                <w:bCs/>
                <w:color w:val="000000" w:themeColor="text1"/>
                <w:sz w:val="24"/>
                <w:szCs w:val="24"/>
                <w:lang w:val="de-DE"/>
              </w:rPr>
              <w:t>C. Đánh giá kết quả học tập</w:t>
            </w:r>
            <w:r w:rsidRPr="008D74A4">
              <w:rPr>
                <w:bCs/>
                <w:color w:val="000000" w:themeColor="text1"/>
                <w:sz w:val="24"/>
                <w:szCs w:val="24"/>
                <w:lang w:val="de-DE"/>
              </w:rPr>
              <w:t>:</w:t>
            </w:r>
            <w:r w:rsidRPr="008D74A4">
              <w:rPr>
                <w:b/>
                <w:bCs/>
                <w:color w:val="000000" w:themeColor="text1"/>
                <w:sz w:val="24"/>
                <w:szCs w:val="24"/>
                <w:lang w:val="de-DE"/>
              </w:rPr>
              <w:t xml:space="preserve"> </w:t>
            </w:r>
          </w:p>
          <w:p w14:paraId="646ACAF5" w14:textId="77777777" w:rsidR="002F6B8C" w:rsidRPr="008D74A4" w:rsidRDefault="002F6B8C" w:rsidP="00580C0F">
            <w:pPr>
              <w:spacing w:line="283" w:lineRule="auto"/>
              <w:jc w:val="both"/>
              <w:rPr>
                <w:bCs/>
                <w:color w:val="000000" w:themeColor="text1"/>
                <w:sz w:val="24"/>
                <w:szCs w:val="24"/>
                <w:lang w:val="de-DE"/>
              </w:rPr>
            </w:pPr>
            <w:r w:rsidRPr="008D74A4">
              <w:rPr>
                <w:b/>
                <w:bCs/>
                <w:color w:val="000000" w:themeColor="text1"/>
                <w:sz w:val="24"/>
                <w:szCs w:val="24"/>
                <w:lang w:val="de-DE"/>
              </w:rPr>
              <w:t xml:space="preserve">- </w:t>
            </w:r>
            <w:r w:rsidRPr="008D74A4">
              <w:rPr>
                <w:bCs/>
                <w:color w:val="000000" w:themeColor="text1"/>
                <w:sz w:val="24"/>
                <w:szCs w:val="24"/>
                <w:lang w:val="de-DE"/>
              </w:rPr>
              <w:t xml:space="preserve">Bài thảo luận nhóm trên lớp </w:t>
            </w:r>
          </w:p>
          <w:p w14:paraId="6FF908A5" w14:textId="77777777" w:rsidR="002F6B8C" w:rsidRPr="008D74A4" w:rsidRDefault="002F6B8C" w:rsidP="00580C0F">
            <w:pPr>
              <w:spacing w:line="283" w:lineRule="auto"/>
              <w:jc w:val="both"/>
              <w:rPr>
                <w:bCs/>
                <w:color w:val="000000" w:themeColor="text1"/>
                <w:sz w:val="24"/>
                <w:szCs w:val="24"/>
                <w:lang w:val="de-DE"/>
              </w:rPr>
            </w:pPr>
            <w:r w:rsidRPr="008D74A4">
              <w:rPr>
                <w:b/>
                <w:bCs/>
                <w:color w:val="000000" w:themeColor="text1"/>
                <w:sz w:val="24"/>
                <w:szCs w:val="24"/>
                <w:lang w:val="de-DE"/>
              </w:rPr>
              <w:t>-</w:t>
            </w:r>
            <w:r w:rsidRPr="008D74A4">
              <w:rPr>
                <w:color w:val="000000" w:themeColor="text1"/>
                <w:sz w:val="24"/>
                <w:szCs w:val="24"/>
                <w:lang w:val="de-DE"/>
              </w:rPr>
              <w:t xml:space="preserve"> Kiểm tra giữa kỳ</w:t>
            </w:r>
          </w:p>
          <w:p w14:paraId="3FCD9482" w14:textId="77777777" w:rsidR="002F6B8C" w:rsidRPr="008D74A4" w:rsidRDefault="002F6B8C" w:rsidP="00580C0F">
            <w:pPr>
              <w:spacing w:line="283" w:lineRule="auto"/>
              <w:jc w:val="both"/>
              <w:rPr>
                <w:bCs/>
                <w:color w:val="000000" w:themeColor="text1"/>
                <w:sz w:val="24"/>
                <w:szCs w:val="24"/>
                <w:lang w:val="de-DE"/>
              </w:rPr>
            </w:pPr>
            <w:r w:rsidRPr="008D74A4">
              <w:rPr>
                <w:bCs/>
                <w:color w:val="000000" w:themeColor="text1"/>
                <w:sz w:val="24"/>
                <w:szCs w:val="24"/>
                <w:lang w:val="de-DE"/>
              </w:rPr>
              <w:t xml:space="preserve">- </w:t>
            </w:r>
            <w:r w:rsidRPr="008D74A4">
              <w:rPr>
                <w:color w:val="000000" w:themeColor="text1"/>
                <w:sz w:val="24"/>
                <w:szCs w:val="24"/>
                <w:lang w:val="de-DE"/>
              </w:rPr>
              <w:t>Kiểm tra cuối kỳ</w:t>
            </w:r>
          </w:p>
        </w:tc>
        <w:tc>
          <w:tcPr>
            <w:tcW w:w="868" w:type="pct"/>
            <w:vMerge/>
            <w:shd w:val="clear" w:color="auto" w:fill="auto"/>
            <w:vAlign w:val="center"/>
          </w:tcPr>
          <w:p w14:paraId="4CC70EBA" w14:textId="77777777" w:rsidR="002F6B8C" w:rsidRPr="008D74A4" w:rsidRDefault="002F6B8C" w:rsidP="00580C0F">
            <w:pPr>
              <w:spacing w:line="283" w:lineRule="auto"/>
              <w:jc w:val="center"/>
              <w:rPr>
                <w:color w:val="000000" w:themeColor="text1"/>
                <w:sz w:val="24"/>
                <w:szCs w:val="24"/>
                <w:lang w:val="de-DE"/>
              </w:rPr>
            </w:pPr>
          </w:p>
        </w:tc>
      </w:tr>
      <w:tr w:rsidR="002F6B8C" w:rsidRPr="008D74A4" w14:paraId="7B8494A7" w14:textId="77777777" w:rsidTr="005E462A">
        <w:trPr>
          <w:trHeight w:val="339"/>
        </w:trPr>
        <w:tc>
          <w:tcPr>
            <w:tcW w:w="545" w:type="pct"/>
            <w:shd w:val="clear" w:color="auto" w:fill="auto"/>
            <w:vAlign w:val="center"/>
          </w:tcPr>
          <w:p w14:paraId="3262B350" w14:textId="77777777" w:rsidR="002F6B8C" w:rsidRPr="008D74A4" w:rsidRDefault="002F6B8C" w:rsidP="00580C0F">
            <w:pPr>
              <w:spacing w:line="283" w:lineRule="auto"/>
              <w:jc w:val="center"/>
              <w:rPr>
                <w:bCs/>
                <w:color w:val="000000" w:themeColor="text1"/>
                <w:sz w:val="24"/>
                <w:szCs w:val="24"/>
                <w:lang w:val="de-DE"/>
              </w:rPr>
            </w:pPr>
            <w:r w:rsidRPr="008D74A4">
              <w:rPr>
                <w:bCs/>
                <w:color w:val="000000" w:themeColor="text1"/>
                <w:sz w:val="24"/>
                <w:szCs w:val="24"/>
                <w:lang w:val="de-DE"/>
              </w:rPr>
              <w:t>8.1</w:t>
            </w:r>
          </w:p>
        </w:tc>
        <w:tc>
          <w:tcPr>
            <w:tcW w:w="3587" w:type="pct"/>
            <w:shd w:val="clear" w:color="auto" w:fill="auto"/>
            <w:vAlign w:val="center"/>
          </w:tcPr>
          <w:p w14:paraId="0F85C4F4" w14:textId="77777777" w:rsidR="002F6B8C" w:rsidRPr="008D74A4" w:rsidRDefault="002F6B8C" w:rsidP="00580C0F">
            <w:pPr>
              <w:spacing w:line="283" w:lineRule="auto"/>
              <w:jc w:val="both"/>
              <w:rPr>
                <w:b/>
                <w:bCs/>
                <w:color w:val="000000" w:themeColor="text1"/>
                <w:sz w:val="24"/>
                <w:szCs w:val="24"/>
                <w:lang w:val="de-DE"/>
              </w:rPr>
            </w:pPr>
            <w:r w:rsidRPr="008D74A4">
              <w:rPr>
                <w:b/>
                <w:bCs/>
                <w:color w:val="000000" w:themeColor="text1"/>
                <w:sz w:val="24"/>
                <w:szCs w:val="24"/>
                <w:lang w:val="de-DE"/>
              </w:rPr>
              <w:t xml:space="preserve">Thi giữa kỳ </w:t>
            </w:r>
            <w:r w:rsidRPr="008D74A4">
              <w:rPr>
                <w:color w:val="000000" w:themeColor="text1"/>
                <w:sz w:val="24"/>
                <w:szCs w:val="24"/>
                <w:lang w:val="de-DE"/>
              </w:rPr>
              <w:t>(2,0 giờ)</w:t>
            </w:r>
          </w:p>
        </w:tc>
        <w:tc>
          <w:tcPr>
            <w:tcW w:w="868" w:type="pct"/>
            <w:shd w:val="clear" w:color="auto" w:fill="auto"/>
            <w:vAlign w:val="center"/>
          </w:tcPr>
          <w:p w14:paraId="19E183A8" w14:textId="77777777" w:rsidR="002F6B8C" w:rsidRPr="008D74A4" w:rsidRDefault="002F6B8C" w:rsidP="00580C0F">
            <w:pPr>
              <w:spacing w:line="283" w:lineRule="auto"/>
              <w:jc w:val="center"/>
              <w:rPr>
                <w:bCs/>
                <w:color w:val="000000" w:themeColor="text1"/>
                <w:sz w:val="24"/>
                <w:szCs w:val="24"/>
                <w:lang w:val="de-DE"/>
              </w:rPr>
            </w:pPr>
          </w:p>
        </w:tc>
      </w:tr>
      <w:tr w:rsidR="002F6B8C" w:rsidRPr="008D74A4" w14:paraId="46E71F10" w14:textId="77777777" w:rsidTr="005E462A">
        <w:trPr>
          <w:trHeight w:val="339"/>
        </w:trPr>
        <w:tc>
          <w:tcPr>
            <w:tcW w:w="545" w:type="pct"/>
            <w:vMerge w:val="restart"/>
            <w:shd w:val="clear" w:color="auto" w:fill="auto"/>
            <w:vAlign w:val="center"/>
          </w:tcPr>
          <w:p w14:paraId="2847B598" w14:textId="77777777" w:rsidR="002F6B8C" w:rsidRPr="008D74A4" w:rsidRDefault="002F6B8C" w:rsidP="00580C0F">
            <w:pPr>
              <w:spacing w:line="283" w:lineRule="auto"/>
              <w:jc w:val="center"/>
              <w:rPr>
                <w:bCs/>
                <w:color w:val="000000" w:themeColor="text1"/>
                <w:sz w:val="24"/>
                <w:szCs w:val="24"/>
                <w:lang w:val="de-DE"/>
              </w:rPr>
            </w:pPr>
            <w:r w:rsidRPr="008D74A4">
              <w:rPr>
                <w:bCs/>
                <w:color w:val="000000" w:themeColor="text1"/>
                <w:sz w:val="24"/>
                <w:szCs w:val="24"/>
                <w:lang w:val="de-DE"/>
              </w:rPr>
              <w:lastRenderedPageBreak/>
              <w:t xml:space="preserve">8 </w:t>
            </w:r>
          </w:p>
        </w:tc>
        <w:tc>
          <w:tcPr>
            <w:tcW w:w="3587" w:type="pct"/>
            <w:shd w:val="clear" w:color="auto" w:fill="auto"/>
            <w:vAlign w:val="center"/>
          </w:tcPr>
          <w:p w14:paraId="620E437C" w14:textId="77777777" w:rsidR="002F6B8C" w:rsidRPr="008D74A4" w:rsidRDefault="002F6B8C" w:rsidP="00580C0F">
            <w:pPr>
              <w:spacing w:line="283" w:lineRule="auto"/>
              <w:jc w:val="both"/>
              <w:rPr>
                <w:b/>
                <w:bCs/>
                <w:color w:val="000000" w:themeColor="text1"/>
                <w:sz w:val="24"/>
                <w:szCs w:val="24"/>
                <w:lang w:val="de-DE"/>
              </w:rPr>
            </w:pPr>
            <w:r w:rsidRPr="008D74A4">
              <w:rPr>
                <w:b/>
                <w:bCs/>
                <w:color w:val="000000" w:themeColor="text1"/>
                <w:sz w:val="24"/>
                <w:szCs w:val="24"/>
                <w:lang w:val="de-DE"/>
              </w:rPr>
              <w:t xml:space="preserve">Chương 8: </w:t>
            </w:r>
            <w:r w:rsidRPr="008D74A4">
              <w:rPr>
                <w:b/>
                <w:bCs/>
                <w:sz w:val="24"/>
                <w:szCs w:val="24"/>
                <w:lang w:val="de-DE"/>
              </w:rPr>
              <w:t>ẢNH HƯỞNG CỦA SỰ QUÁ TỰ TIN TRONG VIỆC RA QUYẾT ĐỊNH TÀI CHÍNH</w:t>
            </w:r>
          </w:p>
        </w:tc>
        <w:tc>
          <w:tcPr>
            <w:tcW w:w="868" w:type="pct"/>
            <w:vMerge w:val="restart"/>
            <w:shd w:val="clear" w:color="auto" w:fill="auto"/>
            <w:vAlign w:val="center"/>
          </w:tcPr>
          <w:p w14:paraId="583FDFE3" w14:textId="77777777" w:rsidR="002F6B8C" w:rsidRPr="008D74A4" w:rsidRDefault="002F6B8C" w:rsidP="00580C0F">
            <w:pPr>
              <w:spacing w:line="283" w:lineRule="auto"/>
              <w:jc w:val="center"/>
              <w:rPr>
                <w:bCs/>
                <w:color w:val="000000" w:themeColor="text1"/>
                <w:sz w:val="24"/>
                <w:szCs w:val="24"/>
                <w:lang w:val="de-DE"/>
              </w:rPr>
            </w:pPr>
            <w:r w:rsidRPr="008D74A4">
              <w:rPr>
                <w:bCs/>
                <w:color w:val="000000" w:themeColor="text1"/>
                <w:sz w:val="24"/>
                <w:szCs w:val="24"/>
                <w:lang w:val="de-DE"/>
              </w:rPr>
              <w:t>CELO1</w:t>
            </w:r>
          </w:p>
          <w:p w14:paraId="257CDA43" w14:textId="77777777" w:rsidR="002F6B8C" w:rsidRPr="008D74A4" w:rsidRDefault="002F6B8C" w:rsidP="00580C0F">
            <w:pPr>
              <w:spacing w:line="283" w:lineRule="auto"/>
              <w:jc w:val="center"/>
              <w:rPr>
                <w:color w:val="000000" w:themeColor="text1"/>
                <w:sz w:val="24"/>
                <w:szCs w:val="24"/>
                <w:lang w:val="de-DE"/>
              </w:rPr>
            </w:pPr>
            <w:r w:rsidRPr="008D74A4">
              <w:rPr>
                <w:color w:val="000000" w:themeColor="text1"/>
                <w:sz w:val="24"/>
                <w:szCs w:val="24"/>
                <w:lang w:val="de-DE"/>
              </w:rPr>
              <w:t>CELO2</w:t>
            </w:r>
          </w:p>
          <w:p w14:paraId="41CE0B2A" w14:textId="77777777" w:rsidR="002F6B8C" w:rsidRPr="008D74A4" w:rsidRDefault="002F6B8C" w:rsidP="00580C0F">
            <w:pPr>
              <w:spacing w:line="283" w:lineRule="auto"/>
              <w:jc w:val="center"/>
              <w:rPr>
                <w:color w:val="000000" w:themeColor="text1"/>
                <w:sz w:val="24"/>
                <w:szCs w:val="24"/>
                <w:lang w:val="de-DE"/>
              </w:rPr>
            </w:pPr>
            <w:r w:rsidRPr="008D74A4">
              <w:rPr>
                <w:color w:val="000000" w:themeColor="text1"/>
                <w:sz w:val="24"/>
                <w:szCs w:val="24"/>
                <w:lang w:val="de-DE"/>
              </w:rPr>
              <w:t>CELO3</w:t>
            </w:r>
          </w:p>
          <w:p w14:paraId="188F2765" w14:textId="77777777" w:rsidR="002F6B8C" w:rsidRPr="008D74A4" w:rsidRDefault="002F6B8C" w:rsidP="00580C0F">
            <w:pPr>
              <w:spacing w:line="283" w:lineRule="auto"/>
              <w:jc w:val="center"/>
              <w:rPr>
                <w:bCs/>
                <w:color w:val="000000" w:themeColor="text1"/>
                <w:sz w:val="24"/>
                <w:szCs w:val="24"/>
                <w:lang w:val="de-DE"/>
              </w:rPr>
            </w:pPr>
            <w:r w:rsidRPr="008D74A4">
              <w:rPr>
                <w:color w:val="000000" w:themeColor="text1"/>
                <w:sz w:val="24"/>
                <w:szCs w:val="24"/>
                <w:lang w:val="de-DE"/>
              </w:rPr>
              <w:t>CELO4</w:t>
            </w:r>
          </w:p>
        </w:tc>
      </w:tr>
      <w:tr w:rsidR="002F6B8C" w:rsidRPr="008D74A4" w14:paraId="6A2E0F40" w14:textId="77777777" w:rsidTr="005E462A">
        <w:trPr>
          <w:trHeight w:val="339"/>
        </w:trPr>
        <w:tc>
          <w:tcPr>
            <w:tcW w:w="545" w:type="pct"/>
            <w:vMerge/>
            <w:shd w:val="clear" w:color="auto" w:fill="auto"/>
            <w:vAlign w:val="center"/>
          </w:tcPr>
          <w:p w14:paraId="2B9F8CB2" w14:textId="77777777" w:rsidR="002F6B8C" w:rsidRPr="008D74A4" w:rsidRDefault="002F6B8C" w:rsidP="00580C0F">
            <w:pPr>
              <w:spacing w:line="283" w:lineRule="auto"/>
              <w:jc w:val="center"/>
              <w:rPr>
                <w:bCs/>
                <w:color w:val="000000" w:themeColor="text1"/>
                <w:sz w:val="24"/>
                <w:szCs w:val="24"/>
                <w:lang w:val="de-DE"/>
              </w:rPr>
            </w:pPr>
          </w:p>
        </w:tc>
        <w:tc>
          <w:tcPr>
            <w:tcW w:w="3587" w:type="pct"/>
            <w:shd w:val="clear" w:color="auto" w:fill="auto"/>
            <w:vAlign w:val="center"/>
          </w:tcPr>
          <w:p w14:paraId="22E54103" w14:textId="77777777" w:rsidR="002F6B8C" w:rsidRPr="008D74A4" w:rsidRDefault="002F6B8C" w:rsidP="00580C0F">
            <w:pPr>
              <w:spacing w:line="283" w:lineRule="auto"/>
              <w:jc w:val="both"/>
              <w:rPr>
                <w:b/>
                <w:bCs/>
                <w:i/>
                <w:color w:val="000000" w:themeColor="text1"/>
                <w:sz w:val="24"/>
                <w:szCs w:val="24"/>
                <w:lang w:val="de-DE"/>
              </w:rPr>
            </w:pPr>
            <w:r w:rsidRPr="008D74A4">
              <w:rPr>
                <w:b/>
                <w:bCs/>
                <w:color w:val="000000" w:themeColor="text1"/>
                <w:sz w:val="24"/>
                <w:szCs w:val="24"/>
                <w:lang w:val="de-DE"/>
              </w:rPr>
              <w:t>A. Nội dung giảng dạy trên lớp:</w:t>
            </w:r>
            <w:r w:rsidRPr="008D74A4">
              <w:rPr>
                <w:bCs/>
                <w:color w:val="000000" w:themeColor="text1"/>
                <w:sz w:val="24"/>
                <w:szCs w:val="24"/>
                <w:lang w:val="de-DE"/>
              </w:rPr>
              <w:t xml:space="preserve"> (0,5 giờ)</w:t>
            </w:r>
          </w:p>
          <w:p w14:paraId="4FFBDA58" w14:textId="77777777" w:rsidR="002F6B8C" w:rsidRPr="008D74A4" w:rsidRDefault="002F6B8C" w:rsidP="00580C0F">
            <w:pPr>
              <w:pStyle w:val="ListParagraph"/>
              <w:spacing w:line="283" w:lineRule="auto"/>
              <w:ind w:left="0"/>
              <w:rPr>
                <w:sz w:val="24"/>
                <w:szCs w:val="24"/>
                <w:lang w:val="de-DE"/>
              </w:rPr>
            </w:pPr>
            <w:r w:rsidRPr="008D74A4">
              <w:rPr>
                <w:color w:val="000000" w:themeColor="text1"/>
                <w:sz w:val="24"/>
                <w:szCs w:val="24"/>
                <w:lang w:val="de-DE"/>
              </w:rPr>
              <w:t xml:space="preserve">- </w:t>
            </w:r>
            <w:r w:rsidRPr="008D74A4">
              <w:rPr>
                <w:sz w:val="24"/>
                <w:szCs w:val="24"/>
                <w:lang w:val="de-DE"/>
              </w:rPr>
              <w:t>Sự quá tự tin và giao dịch quá mức</w:t>
            </w:r>
          </w:p>
          <w:p w14:paraId="0BF43C09" w14:textId="77777777" w:rsidR="002F6B8C" w:rsidRPr="008D74A4" w:rsidRDefault="002F6B8C" w:rsidP="00580C0F">
            <w:pPr>
              <w:pStyle w:val="ListParagraph"/>
              <w:spacing w:line="283" w:lineRule="auto"/>
              <w:ind w:left="0"/>
              <w:rPr>
                <w:sz w:val="24"/>
                <w:szCs w:val="24"/>
                <w:lang w:val="de-DE"/>
              </w:rPr>
            </w:pPr>
            <w:r w:rsidRPr="008D74A4">
              <w:rPr>
                <w:sz w:val="24"/>
                <w:szCs w:val="24"/>
                <w:lang w:val="de-DE"/>
              </w:rPr>
              <w:t>- Tập trung hóa và các hành vi rủi ro</w:t>
            </w:r>
          </w:p>
          <w:p w14:paraId="33AFE57C" w14:textId="77777777" w:rsidR="002F6B8C" w:rsidRPr="008D74A4" w:rsidRDefault="002F6B8C" w:rsidP="00580C0F">
            <w:pPr>
              <w:spacing w:line="283" w:lineRule="auto"/>
              <w:jc w:val="both"/>
              <w:rPr>
                <w:color w:val="000000" w:themeColor="text1"/>
                <w:sz w:val="24"/>
                <w:szCs w:val="24"/>
                <w:lang w:val="de-DE"/>
              </w:rPr>
            </w:pPr>
            <w:r w:rsidRPr="008D74A4">
              <w:rPr>
                <w:sz w:val="24"/>
                <w:szCs w:val="24"/>
              </w:rPr>
              <w:t>- Sự lạc quan quá mức</w:t>
            </w:r>
          </w:p>
        </w:tc>
        <w:tc>
          <w:tcPr>
            <w:tcW w:w="868" w:type="pct"/>
            <w:vMerge/>
            <w:shd w:val="clear" w:color="auto" w:fill="auto"/>
            <w:vAlign w:val="center"/>
          </w:tcPr>
          <w:p w14:paraId="7E039312" w14:textId="77777777" w:rsidR="002F6B8C" w:rsidRPr="008D74A4" w:rsidRDefault="002F6B8C" w:rsidP="00580C0F">
            <w:pPr>
              <w:spacing w:line="283" w:lineRule="auto"/>
              <w:jc w:val="center"/>
              <w:rPr>
                <w:bCs/>
                <w:color w:val="000000" w:themeColor="text1"/>
                <w:sz w:val="24"/>
                <w:szCs w:val="24"/>
                <w:lang w:val="de-DE"/>
              </w:rPr>
            </w:pPr>
          </w:p>
        </w:tc>
      </w:tr>
      <w:tr w:rsidR="002F6B8C" w:rsidRPr="00B34827" w14:paraId="30C9925F" w14:textId="77777777" w:rsidTr="005E462A">
        <w:trPr>
          <w:trHeight w:val="339"/>
        </w:trPr>
        <w:tc>
          <w:tcPr>
            <w:tcW w:w="545" w:type="pct"/>
            <w:vMerge/>
            <w:shd w:val="clear" w:color="auto" w:fill="auto"/>
            <w:vAlign w:val="center"/>
          </w:tcPr>
          <w:p w14:paraId="040BF1E1" w14:textId="77777777" w:rsidR="002F6B8C" w:rsidRPr="008D74A4" w:rsidRDefault="002F6B8C" w:rsidP="00580C0F">
            <w:pPr>
              <w:spacing w:line="283" w:lineRule="auto"/>
              <w:jc w:val="center"/>
              <w:rPr>
                <w:bCs/>
                <w:color w:val="000000" w:themeColor="text1"/>
                <w:sz w:val="24"/>
                <w:szCs w:val="24"/>
                <w:lang w:val="de-DE"/>
              </w:rPr>
            </w:pPr>
          </w:p>
        </w:tc>
        <w:tc>
          <w:tcPr>
            <w:tcW w:w="3587" w:type="pct"/>
            <w:shd w:val="clear" w:color="auto" w:fill="auto"/>
            <w:vAlign w:val="center"/>
          </w:tcPr>
          <w:p w14:paraId="594B003B" w14:textId="77777777" w:rsidR="002F6B8C" w:rsidRPr="008D74A4" w:rsidRDefault="002F6B8C" w:rsidP="00580C0F">
            <w:pPr>
              <w:spacing w:line="283" w:lineRule="auto"/>
              <w:jc w:val="both"/>
              <w:rPr>
                <w:bCs/>
                <w:i/>
                <w:color w:val="000000" w:themeColor="text1"/>
                <w:sz w:val="24"/>
                <w:szCs w:val="24"/>
                <w:lang w:val="de-DE"/>
              </w:rPr>
            </w:pPr>
            <w:r w:rsidRPr="008D74A4">
              <w:rPr>
                <w:b/>
                <w:bCs/>
                <w:color w:val="000000" w:themeColor="text1"/>
                <w:sz w:val="24"/>
                <w:szCs w:val="24"/>
                <w:lang w:val="de-DE"/>
              </w:rPr>
              <w:t>B.</w:t>
            </w:r>
            <w:r w:rsidRPr="008D74A4">
              <w:rPr>
                <w:bCs/>
                <w:i/>
                <w:color w:val="000000" w:themeColor="text1"/>
                <w:sz w:val="24"/>
                <w:szCs w:val="24"/>
                <w:lang w:val="de-DE"/>
              </w:rPr>
              <w:t xml:space="preserve"> </w:t>
            </w:r>
            <w:r w:rsidRPr="008D74A4">
              <w:rPr>
                <w:b/>
                <w:bCs/>
                <w:color w:val="000000" w:themeColor="text1"/>
                <w:sz w:val="24"/>
                <w:szCs w:val="24"/>
                <w:lang w:val="de-DE"/>
              </w:rPr>
              <w:t>Các nội dung cần tự học ở nhà</w:t>
            </w:r>
            <w:r w:rsidRPr="008D74A4">
              <w:rPr>
                <w:bCs/>
                <w:color w:val="000000" w:themeColor="text1"/>
                <w:sz w:val="24"/>
                <w:szCs w:val="24"/>
                <w:lang w:val="de-DE"/>
              </w:rPr>
              <w:t>: (7,5 giờ)</w:t>
            </w:r>
          </w:p>
          <w:p w14:paraId="2D54B9D1" w14:textId="77777777" w:rsidR="002F6B8C" w:rsidRPr="008D74A4" w:rsidRDefault="002F6B8C" w:rsidP="00581FBC">
            <w:pPr>
              <w:pStyle w:val="NormalWeb"/>
              <w:numPr>
                <w:ilvl w:val="0"/>
                <w:numId w:val="37"/>
              </w:numPr>
              <w:spacing w:before="0" w:beforeAutospacing="0" w:after="0" w:afterAutospacing="0" w:line="283" w:lineRule="auto"/>
              <w:ind w:left="213" w:hanging="213"/>
              <w:rPr>
                <w:bCs/>
                <w:color w:val="000000" w:themeColor="text1"/>
                <w:lang w:val="de-DE"/>
              </w:rPr>
            </w:pPr>
            <w:r w:rsidRPr="008D74A4">
              <w:rPr>
                <w:bCs/>
                <w:color w:val="000000" w:themeColor="text1"/>
                <w:lang w:val="de-DE"/>
              </w:rPr>
              <w:t>Đọc giáo trình chính Chương 9 trang 213 – 235.</w:t>
            </w:r>
          </w:p>
        </w:tc>
        <w:tc>
          <w:tcPr>
            <w:tcW w:w="868" w:type="pct"/>
            <w:vMerge/>
            <w:shd w:val="clear" w:color="auto" w:fill="auto"/>
            <w:vAlign w:val="center"/>
          </w:tcPr>
          <w:p w14:paraId="26694D5C" w14:textId="77777777" w:rsidR="002F6B8C" w:rsidRPr="008D74A4" w:rsidRDefault="002F6B8C" w:rsidP="00580C0F">
            <w:pPr>
              <w:spacing w:line="283" w:lineRule="auto"/>
              <w:jc w:val="center"/>
              <w:rPr>
                <w:bCs/>
                <w:color w:val="000000" w:themeColor="text1"/>
                <w:sz w:val="24"/>
                <w:szCs w:val="24"/>
                <w:lang w:val="de-DE"/>
              </w:rPr>
            </w:pPr>
          </w:p>
        </w:tc>
      </w:tr>
      <w:tr w:rsidR="002F6B8C" w:rsidRPr="00B34827" w14:paraId="3A1D8221" w14:textId="77777777" w:rsidTr="005E462A">
        <w:trPr>
          <w:trHeight w:val="339"/>
        </w:trPr>
        <w:tc>
          <w:tcPr>
            <w:tcW w:w="545" w:type="pct"/>
            <w:vMerge/>
            <w:shd w:val="clear" w:color="auto" w:fill="auto"/>
            <w:vAlign w:val="center"/>
          </w:tcPr>
          <w:p w14:paraId="40011915" w14:textId="77777777" w:rsidR="002F6B8C" w:rsidRPr="008D74A4" w:rsidRDefault="002F6B8C" w:rsidP="00580C0F">
            <w:pPr>
              <w:spacing w:line="283" w:lineRule="auto"/>
              <w:jc w:val="center"/>
              <w:rPr>
                <w:bCs/>
                <w:color w:val="000000" w:themeColor="text1"/>
                <w:sz w:val="24"/>
                <w:szCs w:val="24"/>
                <w:lang w:val="de-DE"/>
              </w:rPr>
            </w:pPr>
          </w:p>
        </w:tc>
        <w:tc>
          <w:tcPr>
            <w:tcW w:w="3587" w:type="pct"/>
            <w:shd w:val="clear" w:color="auto" w:fill="auto"/>
          </w:tcPr>
          <w:p w14:paraId="052C1AEA" w14:textId="77777777" w:rsidR="002F6B8C" w:rsidRPr="008D74A4" w:rsidRDefault="002F6B8C" w:rsidP="00580C0F">
            <w:pPr>
              <w:spacing w:line="283" w:lineRule="auto"/>
              <w:rPr>
                <w:b/>
                <w:bCs/>
                <w:color w:val="000000" w:themeColor="text1"/>
                <w:sz w:val="24"/>
                <w:szCs w:val="24"/>
                <w:lang w:val="de-DE"/>
              </w:rPr>
            </w:pPr>
            <w:r w:rsidRPr="008D74A4">
              <w:rPr>
                <w:b/>
                <w:bCs/>
                <w:color w:val="000000" w:themeColor="text1"/>
                <w:sz w:val="24"/>
                <w:szCs w:val="24"/>
                <w:lang w:val="de-DE"/>
              </w:rPr>
              <w:t>C. Đánh giá kết quả học tập</w:t>
            </w:r>
            <w:r w:rsidRPr="008D74A4">
              <w:rPr>
                <w:bCs/>
                <w:color w:val="000000" w:themeColor="text1"/>
                <w:sz w:val="24"/>
                <w:szCs w:val="24"/>
                <w:lang w:val="de-DE"/>
              </w:rPr>
              <w:t>:</w:t>
            </w:r>
          </w:p>
          <w:p w14:paraId="08114626" w14:textId="77777777" w:rsidR="002F6B8C" w:rsidRPr="008D74A4" w:rsidRDefault="002F6B8C" w:rsidP="00580C0F">
            <w:pPr>
              <w:spacing w:line="283" w:lineRule="auto"/>
              <w:jc w:val="both"/>
              <w:rPr>
                <w:bCs/>
                <w:color w:val="000000" w:themeColor="text1"/>
                <w:sz w:val="24"/>
                <w:szCs w:val="24"/>
                <w:lang w:val="de-DE"/>
              </w:rPr>
            </w:pPr>
            <w:r w:rsidRPr="008D74A4">
              <w:rPr>
                <w:b/>
                <w:bCs/>
                <w:color w:val="000000" w:themeColor="text1"/>
                <w:sz w:val="24"/>
                <w:szCs w:val="24"/>
                <w:lang w:val="de-DE"/>
              </w:rPr>
              <w:t xml:space="preserve">- </w:t>
            </w:r>
            <w:r w:rsidRPr="008D74A4">
              <w:rPr>
                <w:bCs/>
                <w:color w:val="000000" w:themeColor="text1"/>
                <w:sz w:val="24"/>
                <w:szCs w:val="24"/>
                <w:lang w:val="de-DE"/>
              </w:rPr>
              <w:t xml:space="preserve">Bài thảo luận nhóm trên lớp </w:t>
            </w:r>
          </w:p>
          <w:p w14:paraId="19BCC9B1" w14:textId="77777777" w:rsidR="002F6B8C" w:rsidRPr="008D74A4" w:rsidRDefault="002F6B8C" w:rsidP="00580C0F">
            <w:pPr>
              <w:spacing w:line="283" w:lineRule="auto"/>
              <w:jc w:val="both"/>
              <w:rPr>
                <w:bCs/>
                <w:color w:val="000000" w:themeColor="text1"/>
                <w:sz w:val="24"/>
                <w:szCs w:val="24"/>
                <w:lang w:val="de-DE"/>
              </w:rPr>
            </w:pPr>
            <w:r w:rsidRPr="008D74A4">
              <w:rPr>
                <w:b/>
                <w:bCs/>
                <w:color w:val="000000" w:themeColor="text1"/>
                <w:sz w:val="24"/>
                <w:szCs w:val="24"/>
                <w:lang w:val="de-DE"/>
              </w:rPr>
              <w:t>-</w:t>
            </w:r>
            <w:r w:rsidRPr="008D74A4">
              <w:rPr>
                <w:color w:val="000000" w:themeColor="text1"/>
                <w:sz w:val="24"/>
                <w:szCs w:val="24"/>
                <w:lang w:val="de-DE"/>
              </w:rPr>
              <w:t xml:space="preserve"> Kiểm tra giữa kỳ</w:t>
            </w:r>
          </w:p>
          <w:p w14:paraId="7A925361" w14:textId="77777777" w:rsidR="002F6B8C" w:rsidRPr="008D74A4" w:rsidRDefault="002F6B8C" w:rsidP="00580C0F">
            <w:pPr>
              <w:spacing w:line="283" w:lineRule="auto"/>
              <w:jc w:val="both"/>
              <w:rPr>
                <w:bCs/>
                <w:color w:val="000000" w:themeColor="text1"/>
                <w:sz w:val="24"/>
                <w:szCs w:val="24"/>
                <w:lang w:val="de-DE"/>
              </w:rPr>
            </w:pPr>
            <w:r w:rsidRPr="008D74A4">
              <w:rPr>
                <w:bCs/>
                <w:color w:val="000000" w:themeColor="text1"/>
                <w:sz w:val="24"/>
                <w:szCs w:val="24"/>
                <w:lang w:val="de-DE"/>
              </w:rPr>
              <w:t xml:space="preserve">- </w:t>
            </w:r>
            <w:r w:rsidRPr="008D74A4">
              <w:rPr>
                <w:color w:val="000000" w:themeColor="text1"/>
                <w:sz w:val="24"/>
                <w:szCs w:val="24"/>
                <w:lang w:val="de-DE"/>
              </w:rPr>
              <w:t>Kiểm tra cuối kỳ</w:t>
            </w:r>
          </w:p>
        </w:tc>
        <w:tc>
          <w:tcPr>
            <w:tcW w:w="868" w:type="pct"/>
            <w:vMerge/>
            <w:shd w:val="clear" w:color="auto" w:fill="auto"/>
            <w:vAlign w:val="center"/>
          </w:tcPr>
          <w:p w14:paraId="5A95A666" w14:textId="77777777" w:rsidR="002F6B8C" w:rsidRPr="008D74A4" w:rsidRDefault="002F6B8C" w:rsidP="00580C0F">
            <w:pPr>
              <w:spacing w:line="283" w:lineRule="auto"/>
              <w:jc w:val="center"/>
              <w:rPr>
                <w:bCs/>
                <w:color w:val="000000" w:themeColor="text1"/>
                <w:sz w:val="24"/>
                <w:szCs w:val="24"/>
                <w:lang w:val="de-DE"/>
              </w:rPr>
            </w:pPr>
          </w:p>
        </w:tc>
      </w:tr>
      <w:tr w:rsidR="002F6B8C" w:rsidRPr="008D74A4" w14:paraId="4A5F17E9" w14:textId="77777777" w:rsidTr="005E462A">
        <w:trPr>
          <w:trHeight w:val="339"/>
        </w:trPr>
        <w:tc>
          <w:tcPr>
            <w:tcW w:w="545" w:type="pct"/>
            <w:vMerge w:val="restart"/>
            <w:shd w:val="clear" w:color="auto" w:fill="auto"/>
            <w:vAlign w:val="center"/>
          </w:tcPr>
          <w:p w14:paraId="1915F51F" w14:textId="77777777" w:rsidR="002F6B8C" w:rsidRPr="008D74A4" w:rsidRDefault="002F6B8C" w:rsidP="00580C0F">
            <w:pPr>
              <w:spacing w:line="283" w:lineRule="auto"/>
              <w:jc w:val="center"/>
              <w:rPr>
                <w:bCs/>
                <w:i/>
                <w:color w:val="000000" w:themeColor="text1"/>
                <w:sz w:val="24"/>
                <w:szCs w:val="24"/>
                <w:lang w:val="de-DE"/>
              </w:rPr>
            </w:pPr>
            <w:r w:rsidRPr="008D74A4">
              <w:rPr>
                <w:bCs/>
                <w:color w:val="000000" w:themeColor="text1"/>
                <w:sz w:val="24"/>
                <w:szCs w:val="24"/>
                <w:lang w:val="de-DE"/>
              </w:rPr>
              <w:t>9</w:t>
            </w:r>
          </w:p>
        </w:tc>
        <w:tc>
          <w:tcPr>
            <w:tcW w:w="3587" w:type="pct"/>
            <w:shd w:val="clear" w:color="auto" w:fill="auto"/>
            <w:vAlign w:val="center"/>
          </w:tcPr>
          <w:p w14:paraId="7A696486" w14:textId="77777777" w:rsidR="002F6B8C" w:rsidRPr="008D74A4" w:rsidRDefault="002F6B8C" w:rsidP="00580C0F">
            <w:pPr>
              <w:spacing w:line="283" w:lineRule="auto"/>
              <w:jc w:val="both"/>
              <w:rPr>
                <w:b/>
                <w:bCs/>
                <w:color w:val="000000" w:themeColor="text1"/>
                <w:sz w:val="24"/>
                <w:szCs w:val="24"/>
                <w:highlight w:val="yellow"/>
                <w:lang w:val="de-DE"/>
              </w:rPr>
            </w:pPr>
            <w:r w:rsidRPr="008D74A4">
              <w:rPr>
                <w:b/>
                <w:bCs/>
                <w:color w:val="000000" w:themeColor="text1"/>
                <w:sz w:val="24"/>
                <w:szCs w:val="24"/>
                <w:lang w:val="de-DE"/>
              </w:rPr>
              <w:t xml:space="preserve">Chương 9: </w:t>
            </w:r>
            <w:r w:rsidRPr="008D74A4">
              <w:rPr>
                <w:b/>
                <w:color w:val="000000" w:themeColor="text1"/>
                <w:sz w:val="24"/>
                <w:szCs w:val="24"/>
                <w:lang w:val="de-DE"/>
              </w:rPr>
              <w:t xml:space="preserve">: </w:t>
            </w:r>
            <w:r w:rsidRPr="008D74A4">
              <w:rPr>
                <w:b/>
                <w:bCs/>
                <w:sz w:val="24"/>
                <w:szCs w:val="24"/>
                <w:lang w:val="de-DE"/>
              </w:rPr>
              <w:t>NHÀ ĐẦU TƯ CÁ NHÂN VÀ TÁC ĐỘNG CỦA CẢM XÚC</w:t>
            </w:r>
          </w:p>
        </w:tc>
        <w:tc>
          <w:tcPr>
            <w:tcW w:w="868" w:type="pct"/>
            <w:vMerge w:val="restart"/>
            <w:shd w:val="clear" w:color="auto" w:fill="auto"/>
            <w:vAlign w:val="center"/>
          </w:tcPr>
          <w:p w14:paraId="384266B6" w14:textId="77777777" w:rsidR="002F6B8C" w:rsidRPr="008D74A4" w:rsidRDefault="002F6B8C" w:rsidP="00580C0F">
            <w:pPr>
              <w:spacing w:line="283" w:lineRule="auto"/>
              <w:jc w:val="center"/>
              <w:rPr>
                <w:bCs/>
                <w:color w:val="000000" w:themeColor="text1"/>
                <w:sz w:val="24"/>
                <w:szCs w:val="24"/>
                <w:lang w:val="de-DE"/>
              </w:rPr>
            </w:pPr>
            <w:r w:rsidRPr="008D74A4">
              <w:rPr>
                <w:bCs/>
                <w:color w:val="000000" w:themeColor="text1"/>
                <w:sz w:val="24"/>
                <w:szCs w:val="24"/>
                <w:lang w:val="de-DE"/>
              </w:rPr>
              <w:t>CELO1</w:t>
            </w:r>
          </w:p>
          <w:p w14:paraId="666B1BAC" w14:textId="77777777" w:rsidR="002F6B8C" w:rsidRPr="008D74A4" w:rsidRDefault="002F6B8C" w:rsidP="00580C0F">
            <w:pPr>
              <w:spacing w:line="283" w:lineRule="auto"/>
              <w:jc w:val="center"/>
              <w:rPr>
                <w:color w:val="000000" w:themeColor="text1"/>
                <w:sz w:val="24"/>
                <w:szCs w:val="24"/>
                <w:lang w:val="de-DE"/>
              </w:rPr>
            </w:pPr>
            <w:r w:rsidRPr="008D74A4">
              <w:rPr>
                <w:color w:val="000000" w:themeColor="text1"/>
                <w:sz w:val="24"/>
                <w:szCs w:val="24"/>
                <w:lang w:val="de-DE"/>
              </w:rPr>
              <w:t>CELO2</w:t>
            </w:r>
          </w:p>
          <w:p w14:paraId="3611813B" w14:textId="77777777" w:rsidR="002F6B8C" w:rsidRPr="008D74A4" w:rsidRDefault="002F6B8C" w:rsidP="00580C0F">
            <w:pPr>
              <w:spacing w:line="283" w:lineRule="auto"/>
              <w:jc w:val="center"/>
              <w:rPr>
                <w:color w:val="000000" w:themeColor="text1"/>
                <w:sz w:val="24"/>
                <w:szCs w:val="24"/>
                <w:lang w:val="de-DE"/>
              </w:rPr>
            </w:pPr>
            <w:r w:rsidRPr="008D74A4">
              <w:rPr>
                <w:color w:val="000000" w:themeColor="text1"/>
                <w:sz w:val="24"/>
                <w:szCs w:val="24"/>
                <w:lang w:val="de-DE"/>
              </w:rPr>
              <w:t>CELO3</w:t>
            </w:r>
          </w:p>
          <w:p w14:paraId="589795EA" w14:textId="77777777" w:rsidR="002F6B8C" w:rsidRPr="008D74A4" w:rsidRDefault="002F6B8C" w:rsidP="00580C0F">
            <w:pPr>
              <w:spacing w:line="283" w:lineRule="auto"/>
              <w:jc w:val="center"/>
              <w:rPr>
                <w:color w:val="000000" w:themeColor="text1"/>
                <w:sz w:val="24"/>
                <w:szCs w:val="24"/>
                <w:lang w:val="de-DE"/>
              </w:rPr>
            </w:pPr>
            <w:r w:rsidRPr="008D74A4">
              <w:rPr>
                <w:color w:val="000000" w:themeColor="text1"/>
                <w:sz w:val="24"/>
                <w:szCs w:val="24"/>
                <w:lang w:val="de-DE"/>
              </w:rPr>
              <w:t>CELO4</w:t>
            </w:r>
          </w:p>
        </w:tc>
      </w:tr>
      <w:tr w:rsidR="002F6B8C" w:rsidRPr="00B34827" w14:paraId="2ABFE954" w14:textId="77777777" w:rsidTr="005E462A">
        <w:trPr>
          <w:trHeight w:val="339"/>
        </w:trPr>
        <w:tc>
          <w:tcPr>
            <w:tcW w:w="545" w:type="pct"/>
            <w:vMerge/>
            <w:shd w:val="clear" w:color="auto" w:fill="auto"/>
            <w:vAlign w:val="center"/>
          </w:tcPr>
          <w:p w14:paraId="3D2520AF" w14:textId="77777777" w:rsidR="002F6B8C" w:rsidRPr="008D74A4" w:rsidRDefault="002F6B8C" w:rsidP="00580C0F">
            <w:pPr>
              <w:spacing w:line="283" w:lineRule="auto"/>
              <w:jc w:val="center"/>
              <w:rPr>
                <w:bCs/>
                <w:i/>
                <w:color w:val="000000" w:themeColor="text1"/>
                <w:sz w:val="24"/>
                <w:szCs w:val="24"/>
                <w:lang w:val="de-DE"/>
              </w:rPr>
            </w:pPr>
          </w:p>
        </w:tc>
        <w:tc>
          <w:tcPr>
            <w:tcW w:w="3587" w:type="pct"/>
            <w:shd w:val="clear" w:color="auto" w:fill="auto"/>
            <w:vAlign w:val="center"/>
          </w:tcPr>
          <w:p w14:paraId="5463A7A6" w14:textId="77777777" w:rsidR="002F6B8C" w:rsidRPr="008D74A4" w:rsidRDefault="002F6B8C" w:rsidP="00580C0F">
            <w:pPr>
              <w:spacing w:line="283" w:lineRule="auto"/>
              <w:jc w:val="both"/>
              <w:rPr>
                <w:b/>
                <w:bCs/>
                <w:i/>
                <w:color w:val="000000" w:themeColor="text1"/>
                <w:sz w:val="24"/>
                <w:szCs w:val="24"/>
                <w:lang w:val="de-DE"/>
              </w:rPr>
            </w:pPr>
            <w:r w:rsidRPr="008D74A4">
              <w:rPr>
                <w:b/>
                <w:bCs/>
                <w:color w:val="000000" w:themeColor="text1"/>
                <w:sz w:val="24"/>
                <w:szCs w:val="24"/>
                <w:lang w:val="de-DE"/>
              </w:rPr>
              <w:t>A. Nội dung giảng dạy trên lớp:</w:t>
            </w:r>
            <w:r w:rsidRPr="008D74A4">
              <w:rPr>
                <w:bCs/>
                <w:color w:val="000000" w:themeColor="text1"/>
                <w:sz w:val="24"/>
                <w:szCs w:val="24"/>
                <w:lang w:val="de-DE"/>
              </w:rPr>
              <w:t xml:space="preserve"> (2,5 giờ)</w:t>
            </w:r>
          </w:p>
          <w:p w14:paraId="0E236F7D" w14:textId="77777777" w:rsidR="002F6B8C" w:rsidRPr="008D74A4" w:rsidRDefault="002F6B8C" w:rsidP="00580C0F">
            <w:pPr>
              <w:pStyle w:val="ListParagraph"/>
              <w:spacing w:line="283" w:lineRule="auto"/>
              <w:ind w:left="0"/>
              <w:rPr>
                <w:sz w:val="24"/>
                <w:szCs w:val="24"/>
                <w:lang w:val="de-DE"/>
              </w:rPr>
            </w:pPr>
            <w:r w:rsidRPr="008D74A4">
              <w:rPr>
                <w:color w:val="000000" w:themeColor="text1"/>
                <w:sz w:val="24"/>
                <w:szCs w:val="24"/>
                <w:lang w:val="de-DE"/>
              </w:rPr>
              <w:t xml:space="preserve">- </w:t>
            </w:r>
            <w:r w:rsidRPr="008D74A4">
              <w:rPr>
                <w:sz w:val="24"/>
                <w:szCs w:val="24"/>
                <w:lang w:val="de-DE"/>
              </w:rPr>
              <w:t>Cảm xúc nhà đầu tư và cảm xúc thị trường</w:t>
            </w:r>
          </w:p>
          <w:p w14:paraId="0078BC45" w14:textId="77777777" w:rsidR="002F6B8C" w:rsidRPr="008D74A4" w:rsidRDefault="002F6B8C" w:rsidP="00580C0F">
            <w:pPr>
              <w:pStyle w:val="ListParagraph"/>
              <w:spacing w:line="283" w:lineRule="auto"/>
              <w:ind w:left="0"/>
              <w:rPr>
                <w:sz w:val="24"/>
                <w:szCs w:val="24"/>
                <w:lang w:val="de-DE"/>
              </w:rPr>
            </w:pPr>
            <w:r w:rsidRPr="008D74A4">
              <w:rPr>
                <w:sz w:val="24"/>
                <w:szCs w:val="24"/>
                <w:lang w:val="de-DE"/>
              </w:rPr>
              <w:t>- Tự hào và hối tiếc</w:t>
            </w:r>
          </w:p>
          <w:p w14:paraId="32DB5CD6" w14:textId="77777777" w:rsidR="002F6B8C" w:rsidRPr="008D74A4" w:rsidRDefault="002F6B8C" w:rsidP="00580C0F">
            <w:pPr>
              <w:pStyle w:val="ListParagraph"/>
              <w:spacing w:line="283" w:lineRule="auto"/>
              <w:ind w:left="0"/>
              <w:rPr>
                <w:color w:val="000000" w:themeColor="text1"/>
                <w:sz w:val="24"/>
                <w:szCs w:val="24"/>
                <w:lang w:val="de-DE"/>
              </w:rPr>
            </w:pPr>
            <w:r w:rsidRPr="008D74A4">
              <w:rPr>
                <w:sz w:val="24"/>
                <w:szCs w:val="24"/>
                <w:lang w:val="de-DE"/>
              </w:rPr>
              <w:t>- Các yếu tố khác</w:t>
            </w:r>
          </w:p>
        </w:tc>
        <w:tc>
          <w:tcPr>
            <w:tcW w:w="868" w:type="pct"/>
            <w:vMerge/>
            <w:shd w:val="clear" w:color="auto" w:fill="auto"/>
            <w:vAlign w:val="center"/>
          </w:tcPr>
          <w:p w14:paraId="2485594F" w14:textId="77777777" w:rsidR="002F6B8C" w:rsidRPr="008D74A4" w:rsidRDefault="002F6B8C" w:rsidP="00580C0F">
            <w:pPr>
              <w:spacing w:line="283" w:lineRule="auto"/>
              <w:jc w:val="center"/>
              <w:rPr>
                <w:color w:val="000000" w:themeColor="text1"/>
                <w:sz w:val="24"/>
                <w:szCs w:val="24"/>
                <w:lang w:val="de-DE"/>
              </w:rPr>
            </w:pPr>
          </w:p>
        </w:tc>
      </w:tr>
      <w:tr w:rsidR="002F6B8C" w:rsidRPr="00B34827" w14:paraId="4897978D" w14:textId="77777777" w:rsidTr="005E462A">
        <w:trPr>
          <w:trHeight w:val="339"/>
        </w:trPr>
        <w:tc>
          <w:tcPr>
            <w:tcW w:w="545" w:type="pct"/>
            <w:vMerge/>
            <w:shd w:val="clear" w:color="auto" w:fill="auto"/>
            <w:vAlign w:val="center"/>
          </w:tcPr>
          <w:p w14:paraId="1F671180" w14:textId="77777777" w:rsidR="002F6B8C" w:rsidRPr="008D74A4" w:rsidRDefault="002F6B8C" w:rsidP="00580C0F">
            <w:pPr>
              <w:spacing w:line="283" w:lineRule="auto"/>
              <w:jc w:val="center"/>
              <w:rPr>
                <w:bCs/>
                <w:i/>
                <w:color w:val="000000" w:themeColor="text1"/>
                <w:sz w:val="24"/>
                <w:szCs w:val="24"/>
                <w:lang w:val="de-DE"/>
              </w:rPr>
            </w:pPr>
          </w:p>
        </w:tc>
        <w:tc>
          <w:tcPr>
            <w:tcW w:w="3587" w:type="pct"/>
            <w:shd w:val="clear" w:color="auto" w:fill="auto"/>
            <w:vAlign w:val="center"/>
          </w:tcPr>
          <w:p w14:paraId="50170C64" w14:textId="77777777" w:rsidR="002F6B8C" w:rsidRPr="008D74A4" w:rsidRDefault="002F6B8C" w:rsidP="00580C0F">
            <w:pPr>
              <w:spacing w:line="283" w:lineRule="auto"/>
              <w:jc w:val="both"/>
              <w:rPr>
                <w:bCs/>
                <w:i/>
                <w:color w:val="000000" w:themeColor="text1"/>
                <w:sz w:val="24"/>
                <w:szCs w:val="24"/>
                <w:lang w:val="de-DE"/>
              </w:rPr>
            </w:pPr>
            <w:r w:rsidRPr="008D74A4">
              <w:rPr>
                <w:b/>
                <w:bCs/>
                <w:color w:val="000000" w:themeColor="text1"/>
                <w:sz w:val="24"/>
                <w:szCs w:val="24"/>
                <w:lang w:val="de-DE"/>
              </w:rPr>
              <w:t>B.</w:t>
            </w:r>
            <w:r w:rsidRPr="008D74A4">
              <w:rPr>
                <w:bCs/>
                <w:i/>
                <w:color w:val="000000" w:themeColor="text1"/>
                <w:sz w:val="24"/>
                <w:szCs w:val="24"/>
                <w:lang w:val="de-DE"/>
              </w:rPr>
              <w:t xml:space="preserve"> </w:t>
            </w:r>
            <w:r w:rsidRPr="008D74A4">
              <w:rPr>
                <w:b/>
                <w:bCs/>
                <w:color w:val="000000" w:themeColor="text1"/>
                <w:sz w:val="24"/>
                <w:szCs w:val="24"/>
                <w:lang w:val="de-DE"/>
              </w:rPr>
              <w:t>Các nội dung cần tự học ở nhà</w:t>
            </w:r>
            <w:r w:rsidRPr="008D74A4">
              <w:rPr>
                <w:bCs/>
                <w:color w:val="000000" w:themeColor="text1"/>
                <w:sz w:val="24"/>
                <w:szCs w:val="24"/>
                <w:lang w:val="de-DE"/>
              </w:rPr>
              <w:t>: (7,5 giờ)</w:t>
            </w:r>
          </w:p>
          <w:p w14:paraId="1F4332F5" w14:textId="77777777" w:rsidR="002F6B8C" w:rsidRPr="008D74A4" w:rsidRDefault="002F6B8C" w:rsidP="00581FBC">
            <w:pPr>
              <w:pStyle w:val="NormalWeb"/>
              <w:numPr>
                <w:ilvl w:val="0"/>
                <w:numId w:val="37"/>
              </w:numPr>
              <w:spacing w:before="0" w:beforeAutospacing="0" w:after="0" w:afterAutospacing="0" w:line="283" w:lineRule="auto"/>
              <w:ind w:left="213" w:hanging="213"/>
              <w:rPr>
                <w:bCs/>
                <w:color w:val="000000" w:themeColor="text1"/>
                <w:lang w:val="de-DE"/>
              </w:rPr>
            </w:pPr>
            <w:r w:rsidRPr="008D74A4">
              <w:rPr>
                <w:bCs/>
                <w:color w:val="000000" w:themeColor="text1"/>
                <w:lang w:val="de-DE"/>
              </w:rPr>
              <w:t xml:space="preserve">Đọc giáo trình chính Chương 10 trang 236 – 251. </w:t>
            </w:r>
          </w:p>
        </w:tc>
        <w:tc>
          <w:tcPr>
            <w:tcW w:w="868" w:type="pct"/>
            <w:vMerge/>
            <w:shd w:val="clear" w:color="auto" w:fill="auto"/>
            <w:vAlign w:val="center"/>
          </w:tcPr>
          <w:p w14:paraId="70069BE5" w14:textId="77777777" w:rsidR="002F6B8C" w:rsidRPr="008D74A4" w:rsidRDefault="002F6B8C" w:rsidP="00580C0F">
            <w:pPr>
              <w:spacing w:line="283" w:lineRule="auto"/>
              <w:jc w:val="center"/>
              <w:rPr>
                <w:color w:val="000000" w:themeColor="text1"/>
                <w:sz w:val="24"/>
                <w:szCs w:val="24"/>
                <w:lang w:val="de-DE"/>
              </w:rPr>
            </w:pPr>
          </w:p>
        </w:tc>
      </w:tr>
      <w:tr w:rsidR="002F6B8C" w:rsidRPr="00B34827" w14:paraId="5A3A8BEB" w14:textId="77777777" w:rsidTr="005E462A">
        <w:trPr>
          <w:trHeight w:val="339"/>
        </w:trPr>
        <w:tc>
          <w:tcPr>
            <w:tcW w:w="545" w:type="pct"/>
            <w:vMerge/>
            <w:shd w:val="clear" w:color="auto" w:fill="auto"/>
            <w:vAlign w:val="center"/>
          </w:tcPr>
          <w:p w14:paraId="7A9DE3B2" w14:textId="77777777" w:rsidR="002F6B8C" w:rsidRPr="008D74A4" w:rsidRDefault="002F6B8C" w:rsidP="00580C0F">
            <w:pPr>
              <w:spacing w:line="283" w:lineRule="auto"/>
              <w:jc w:val="center"/>
              <w:rPr>
                <w:bCs/>
                <w:i/>
                <w:color w:val="000000" w:themeColor="text1"/>
                <w:sz w:val="24"/>
                <w:szCs w:val="24"/>
                <w:lang w:val="de-DE"/>
              </w:rPr>
            </w:pPr>
          </w:p>
        </w:tc>
        <w:tc>
          <w:tcPr>
            <w:tcW w:w="3587" w:type="pct"/>
            <w:shd w:val="clear" w:color="auto" w:fill="auto"/>
          </w:tcPr>
          <w:p w14:paraId="16351DF3" w14:textId="77777777" w:rsidR="002F6B8C" w:rsidRPr="008D74A4" w:rsidRDefault="002F6B8C" w:rsidP="00580C0F">
            <w:pPr>
              <w:spacing w:line="283" w:lineRule="auto"/>
              <w:rPr>
                <w:b/>
                <w:bCs/>
                <w:color w:val="000000" w:themeColor="text1"/>
                <w:sz w:val="24"/>
                <w:szCs w:val="24"/>
                <w:lang w:val="de-DE"/>
              </w:rPr>
            </w:pPr>
            <w:r w:rsidRPr="008D74A4">
              <w:rPr>
                <w:b/>
                <w:bCs/>
                <w:color w:val="000000" w:themeColor="text1"/>
                <w:sz w:val="24"/>
                <w:szCs w:val="24"/>
                <w:lang w:val="de-DE"/>
              </w:rPr>
              <w:t>C. Đánh giá kết quả học tập</w:t>
            </w:r>
          </w:p>
          <w:p w14:paraId="0ECAB78A" w14:textId="77777777" w:rsidR="002F6B8C" w:rsidRPr="008D74A4" w:rsidRDefault="002F6B8C" w:rsidP="00580C0F">
            <w:pPr>
              <w:spacing w:line="283" w:lineRule="auto"/>
              <w:jc w:val="both"/>
              <w:rPr>
                <w:bCs/>
                <w:color w:val="000000" w:themeColor="text1"/>
                <w:sz w:val="24"/>
                <w:szCs w:val="24"/>
                <w:lang w:val="de-DE"/>
              </w:rPr>
            </w:pPr>
            <w:r w:rsidRPr="008D74A4">
              <w:rPr>
                <w:b/>
                <w:bCs/>
                <w:color w:val="000000" w:themeColor="text1"/>
                <w:sz w:val="24"/>
                <w:szCs w:val="24"/>
                <w:lang w:val="de-DE"/>
              </w:rPr>
              <w:t xml:space="preserve">- </w:t>
            </w:r>
            <w:r w:rsidRPr="008D74A4">
              <w:rPr>
                <w:bCs/>
                <w:color w:val="000000" w:themeColor="text1"/>
                <w:sz w:val="24"/>
                <w:szCs w:val="24"/>
                <w:lang w:val="de-DE"/>
              </w:rPr>
              <w:t xml:space="preserve">Bài thảo luận nhóm trên lớp </w:t>
            </w:r>
          </w:p>
          <w:p w14:paraId="11EFEED2" w14:textId="77777777" w:rsidR="002F6B8C" w:rsidRPr="008D74A4" w:rsidRDefault="002F6B8C" w:rsidP="00580C0F">
            <w:pPr>
              <w:spacing w:line="283" w:lineRule="auto"/>
              <w:jc w:val="both"/>
              <w:rPr>
                <w:bCs/>
                <w:color w:val="000000" w:themeColor="text1"/>
                <w:sz w:val="24"/>
                <w:szCs w:val="24"/>
                <w:lang w:val="de-DE"/>
              </w:rPr>
            </w:pPr>
            <w:r w:rsidRPr="008D74A4">
              <w:rPr>
                <w:b/>
                <w:bCs/>
                <w:color w:val="000000" w:themeColor="text1"/>
                <w:sz w:val="24"/>
                <w:szCs w:val="24"/>
                <w:lang w:val="de-DE"/>
              </w:rPr>
              <w:t>-</w:t>
            </w:r>
            <w:r w:rsidRPr="008D74A4">
              <w:rPr>
                <w:color w:val="000000" w:themeColor="text1"/>
                <w:sz w:val="24"/>
                <w:szCs w:val="24"/>
                <w:lang w:val="de-DE"/>
              </w:rPr>
              <w:t xml:space="preserve"> Kiểm tra giữa kỳ</w:t>
            </w:r>
          </w:p>
          <w:p w14:paraId="3CA99EEB" w14:textId="77777777" w:rsidR="002F6B8C" w:rsidRPr="008D74A4" w:rsidRDefault="002F6B8C" w:rsidP="00580C0F">
            <w:pPr>
              <w:spacing w:line="283" w:lineRule="auto"/>
              <w:rPr>
                <w:b/>
                <w:bCs/>
                <w:i/>
                <w:color w:val="000000" w:themeColor="text1"/>
                <w:sz w:val="24"/>
                <w:szCs w:val="24"/>
                <w:lang w:val="de-DE"/>
              </w:rPr>
            </w:pPr>
            <w:r w:rsidRPr="008D74A4">
              <w:rPr>
                <w:bCs/>
                <w:color w:val="000000" w:themeColor="text1"/>
                <w:sz w:val="24"/>
                <w:szCs w:val="24"/>
                <w:lang w:val="de-DE"/>
              </w:rPr>
              <w:t xml:space="preserve">- </w:t>
            </w:r>
            <w:r w:rsidRPr="008D74A4">
              <w:rPr>
                <w:color w:val="000000" w:themeColor="text1"/>
                <w:sz w:val="24"/>
                <w:szCs w:val="24"/>
                <w:lang w:val="de-DE"/>
              </w:rPr>
              <w:t>Kiểm tra cuối kỳ</w:t>
            </w:r>
          </w:p>
        </w:tc>
        <w:tc>
          <w:tcPr>
            <w:tcW w:w="868" w:type="pct"/>
            <w:vMerge/>
            <w:shd w:val="clear" w:color="auto" w:fill="auto"/>
            <w:vAlign w:val="center"/>
          </w:tcPr>
          <w:p w14:paraId="524272CA" w14:textId="77777777" w:rsidR="002F6B8C" w:rsidRPr="008D74A4" w:rsidRDefault="002F6B8C" w:rsidP="00580C0F">
            <w:pPr>
              <w:spacing w:line="283" w:lineRule="auto"/>
              <w:jc w:val="center"/>
              <w:rPr>
                <w:color w:val="000000" w:themeColor="text1"/>
                <w:sz w:val="24"/>
                <w:szCs w:val="24"/>
                <w:lang w:val="de-DE"/>
              </w:rPr>
            </w:pPr>
          </w:p>
        </w:tc>
      </w:tr>
      <w:tr w:rsidR="002F6B8C" w:rsidRPr="008D74A4" w14:paraId="1CCA5751" w14:textId="77777777" w:rsidTr="005E462A">
        <w:trPr>
          <w:trHeight w:val="339"/>
        </w:trPr>
        <w:tc>
          <w:tcPr>
            <w:tcW w:w="545" w:type="pct"/>
            <w:vMerge w:val="restart"/>
            <w:shd w:val="clear" w:color="auto" w:fill="auto"/>
            <w:vAlign w:val="center"/>
          </w:tcPr>
          <w:p w14:paraId="13169CBA" w14:textId="77777777" w:rsidR="002F6B8C" w:rsidRPr="008D74A4" w:rsidRDefault="002F6B8C" w:rsidP="00580C0F">
            <w:pPr>
              <w:spacing w:line="283" w:lineRule="auto"/>
              <w:jc w:val="center"/>
              <w:rPr>
                <w:bCs/>
                <w:color w:val="000000" w:themeColor="text1"/>
                <w:sz w:val="24"/>
                <w:szCs w:val="24"/>
                <w:lang w:val="de-DE"/>
              </w:rPr>
            </w:pPr>
            <w:r w:rsidRPr="008D74A4">
              <w:rPr>
                <w:bCs/>
                <w:color w:val="000000" w:themeColor="text1"/>
                <w:sz w:val="24"/>
                <w:szCs w:val="24"/>
                <w:lang w:val="de-DE"/>
              </w:rPr>
              <w:t>10</w:t>
            </w:r>
          </w:p>
        </w:tc>
        <w:tc>
          <w:tcPr>
            <w:tcW w:w="3587" w:type="pct"/>
            <w:shd w:val="clear" w:color="auto" w:fill="auto"/>
            <w:vAlign w:val="center"/>
          </w:tcPr>
          <w:p w14:paraId="658743B1" w14:textId="77777777" w:rsidR="002F6B8C" w:rsidRPr="008D74A4" w:rsidRDefault="002F6B8C" w:rsidP="00580C0F">
            <w:pPr>
              <w:spacing w:line="283" w:lineRule="auto"/>
              <w:jc w:val="both"/>
              <w:rPr>
                <w:b/>
                <w:bCs/>
                <w:color w:val="000000" w:themeColor="text1"/>
                <w:sz w:val="24"/>
                <w:szCs w:val="24"/>
                <w:lang w:val="de-DE"/>
              </w:rPr>
            </w:pPr>
            <w:r w:rsidRPr="008D74A4">
              <w:rPr>
                <w:b/>
                <w:bCs/>
                <w:color w:val="000000" w:themeColor="text1"/>
                <w:sz w:val="24"/>
                <w:szCs w:val="24"/>
                <w:lang w:val="de-DE"/>
              </w:rPr>
              <w:t xml:space="preserve">Chương 10: </w:t>
            </w:r>
            <w:r w:rsidRPr="008D74A4">
              <w:rPr>
                <w:b/>
                <w:bCs/>
                <w:sz w:val="24"/>
                <w:szCs w:val="24"/>
                <w:lang w:val="de-DE"/>
              </w:rPr>
              <w:t>GIẢI THÍCH CÁC HIỆN TƯỢNG BẤT THƯỜNG</w:t>
            </w:r>
          </w:p>
        </w:tc>
        <w:tc>
          <w:tcPr>
            <w:tcW w:w="868" w:type="pct"/>
            <w:vMerge w:val="restart"/>
            <w:shd w:val="clear" w:color="auto" w:fill="auto"/>
            <w:vAlign w:val="center"/>
          </w:tcPr>
          <w:p w14:paraId="113CB904" w14:textId="77777777" w:rsidR="002F6B8C" w:rsidRPr="008D74A4" w:rsidRDefault="002F6B8C" w:rsidP="00580C0F">
            <w:pPr>
              <w:spacing w:line="283" w:lineRule="auto"/>
              <w:jc w:val="center"/>
              <w:rPr>
                <w:bCs/>
                <w:color w:val="000000" w:themeColor="text1"/>
                <w:sz w:val="24"/>
                <w:szCs w:val="24"/>
                <w:lang w:val="de-DE"/>
              </w:rPr>
            </w:pPr>
            <w:r w:rsidRPr="008D74A4">
              <w:rPr>
                <w:bCs/>
                <w:color w:val="000000" w:themeColor="text1"/>
                <w:sz w:val="24"/>
                <w:szCs w:val="24"/>
                <w:lang w:val="de-DE"/>
              </w:rPr>
              <w:t>CELO1</w:t>
            </w:r>
          </w:p>
          <w:p w14:paraId="61928E84" w14:textId="77777777" w:rsidR="002F6B8C" w:rsidRPr="008D74A4" w:rsidRDefault="002F6B8C" w:rsidP="00580C0F">
            <w:pPr>
              <w:spacing w:line="283" w:lineRule="auto"/>
              <w:jc w:val="center"/>
              <w:rPr>
                <w:color w:val="000000" w:themeColor="text1"/>
                <w:sz w:val="24"/>
                <w:szCs w:val="24"/>
                <w:lang w:val="de-DE"/>
              </w:rPr>
            </w:pPr>
            <w:r w:rsidRPr="008D74A4">
              <w:rPr>
                <w:color w:val="000000" w:themeColor="text1"/>
                <w:sz w:val="24"/>
                <w:szCs w:val="24"/>
                <w:lang w:val="de-DE"/>
              </w:rPr>
              <w:t>CELO2</w:t>
            </w:r>
          </w:p>
          <w:p w14:paraId="4E724368" w14:textId="77777777" w:rsidR="002F6B8C" w:rsidRPr="008D74A4" w:rsidRDefault="002F6B8C" w:rsidP="00580C0F">
            <w:pPr>
              <w:spacing w:line="283" w:lineRule="auto"/>
              <w:jc w:val="center"/>
              <w:rPr>
                <w:color w:val="000000" w:themeColor="text1"/>
                <w:sz w:val="24"/>
                <w:szCs w:val="24"/>
                <w:lang w:val="de-DE"/>
              </w:rPr>
            </w:pPr>
            <w:r w:rsidRPr="008D74A4">
              <w:rPr>
                <w:color w:val="000000" w:themeColor="text1"/>
                <w:sz w:val="24"/>
                <w:szCs w:val="24"/>
                <w:lang w:val="de-DE"/>
              </w:rPr>
              <w:t>CELO3</w:t>
            </w:r>
          </w:p>
          <w:p w14:paraId="1090C460" w14:textId="77777777" w:rsidR="002F6B8C" w:rsidRPr="008D74A4" w:rsidRDefault="002F6B8C" w:rsidP="00580C0F">
            <w:pPr>
              <w:spacing w:line="283" w:lineRule="auto"/>
              <w:jc w:val="center"/>
              <w:rPr>
                <w:color w:val="000000" w:themeColor="text1"/>
                <w:sz w:val="24"/>
                <w:szCs w:val="24"/>
                <w:lang w:val="de-DE"/>
              </w:rPr>
            </w:pPr>
            <w:r w:rsidRPr="008D74A4">
              <w:rPr>
                <w:color w:val="000000" w:themeColor="text1"/>
                <w:sz w:val="24"/>
                <w:szCs w:val="24"/>
                <w:lang w:val="de-DE"/>
              </w:rPr>
              <w:t>CELO4</w:t>
            </w:r>
          </w:p>
        </w:tc>
      </w:tr>
      <w:tr w:rsidR="002F6B8C" w:rsidRPr="00B34827" w14:paraId="5DC545C1" w14:textId="77777777" w:rsidTr="005E462A">
        <w:trPr>
          <w:trHeight w:val="339"/>
        </w:trPr>
        <w:tc>
          <w:tcPr>
            <w:tcW w:w="545" w:type="pct"/>
            <w:vMerge/>
            <w:shd w:val="clear" w:color="auto" w:fill="auto"/>
            <w:vAlign w:val="center"/>
          </w:tcPr>
          <w:p w14:paraId="198479FF" w14:textId="77777777" w:rsidR="002F6B8C" w:rsidRPr="008D74A4" w:rsidRDefault="002F6B8C" w:rsidP="00580C0F">
            <w:pPr>
              <w:spacing w:line="283" w:lineRule="auto"/>
              <w:jc w:val="center"/>
              <w:rPr>
                <w:bCs/>
                <w:color w:val="000000" w:themeColor="text1"/>
                <w:sz w:val="24"/>
                <w:szCs w:val="24"/>
                <w:lang w:val="de-DE"/>
              </w:rPr>
            </w:pPr>
          </w:p>
        </w:tc>
        <w:tc>
          <w:tcPr>
            <w:tcW w:w="3587" w:type="pct"/>
            <w:shd w:val="clear" w:color="auto" w:fill="auto"/>
            <w:vAlign w:val="center"/>
          </w:tcPr>
          <w:p w14:paraId="0A48EEA0" w14:textId="77777777" w:rsidR="002F6B8C" w:rsidRPr="008D74A4" w:rsidRDefault="002F6B8C" w:rsidP="00580C0F">
            <w:pPr>
              <w:spacing w:line="283" w:lineRule="auto"/>
              <w:jc w:val="both"/>
              <w:rPr>
                <w:b/>
                <w:bCs/>
                <w:i/>
                <w:color w:val="000000" w:themeColor="text1"/>
                <w:sz w:val="24"/>
                <w:szCs w:val="24"/>
                <w:lang w:val="de-DE"/>
              </w:rPr>
            </w:pPr>
            <w:r w:rsidRPr="008D74A4">
              <w:rPr>
                <w:b/>
                <w:bCs/>
                <w:color w:val="000000" w:themeColor="text1"/>
                <w:sz w:val="24"/>
                <w:szCs w:val="24"/>
                <w:lang w:val="de-DE"/>
              </w:rPr>
              <w:t>A. Nội dung giảng dạy trên lớp:</w:t>
            </w:r>
            <w:r w:rsidRPr="008D74A4">
              <w:rPr>
                <w:bCs/>
                <w:color w:val="000000" w:themeColor="text1"/>
                <w:sz w:val="24"/>
                <w:szCs w:val="24"/>
                <w:lang w:val="de-DE"/>
              </w:rPr>
              <w:t xml:space="preserve"> (3 giờ)</w:t>
            </w:r>
          </w:p>
          <w:p w14:paraId="2AF73270" w14:textId="77777777" w:rsidR="002F6B8C" w:rsidRPr="008D74A4" w:rsidRDefault="002F6B8C" w:rsidP="00580C0F">
            <w:pPr>
              <w:pStyle w:val="ListParagraph"/>
              <w:spacing w:line="283" w:lineRule="auto"/>
              <w:ind w:left="0"/>
              <w:rPr>
                <w:sz w:val="24"/>
                <w:szCs w:val="24"/>
                <w:lang w:val="de-DE"/>
              </w:rPr>
            </w:pPr>
            <w:r w:rsidRPr="008D74A4">
              <w:rPr>
                <w:color w:val="000000" w:themeColor="text1"/>
                <w:sz w:val="24"/>
                <w:szCs w:val="24"/>
                <w:lang w:val="de-DE"/>
              </w:rPr>
              <w:t xml:space="preserve">- </w:t>
            </w:r>
            <w:r w:rsidRPr="008D74A4">
              <w:rPr>
                <w:sz w:val="24"/>
                <w:szCs w:val="24"/>
                <w:lang w:val="de-DE"/>
              </w:rPr>
              <w:t>Các hiện tượng bất thường</w:t>
            </w:r>
          </w:p>
          <w:p w14:paraId="6856C302" w14:textId="77777777" w:rsidR="002F6B8C" w:rsidRPr="008D74A4" w:rsidRDefault="002F6B8C" w:rsidP="00580C0F">
            <w:pPr>
              <w:spacing w:line="283" w:lineRule="auto"/>
              <w:jc w:val="both"/>
              <w:rPr>
                <w:b/>
                <w:bCs/>
                <w:color w:val="000000" w:themeColor="text1"/>
                <w:sz w:val="24"/>
                <w:szCs w:val="24"/>
                <w:lang w:val="de-DE"/>
              </w:rPr>
            </w:pPr>
            <w:r w:rsidRPr="008D74A4">
              <w:rPr>
                <w:sz w:val="24"/>
                <w:szCs w:val="24"/>
                <w:lang w:val="de-DE"/>
              </w:rPr>
              <w:t>- Giải thích hợp lý cho các hiện tượng bất thường</w:t>
            </w:r>
          </w:p>
        </w:tc>
        <w:tc>
          <w:tcPr>
            <w:tcW w:w="868" w:type="pct"/>
            <w:vMerge/>
            <w:shd w:val="clear" w:color="auto" w:fill="auto"/>
            <w:vAlign w:val="center"/>
          </w:tcPr>
          <w:p w14:paraId="63841923" w14:textId="77777777" w:rsidR="002F6B8C" w:rsidRPr="008D74A4" w:rsidRDefault="002F6B8C" w:rsidP="00580C0F">
            <w:pPr>
              <w:spacing w:line="283" w:lineRule="auto"/>
              <w:jc w:val="center"/>
              <w:rPr>
                <w:color w:val="000000" w:themeColor="text1"/>
                <w:sz w:val="24"/>
                <w:szCs w:val="24"/>
                <w:lang w:val="de-DE"/>
              </w:rPr>
            </w:pPr>
          </w:p>
        </w:tc>
      </w:tr>
      <w:tr w:rsidR="002F6B8C" w:rsidRPr="00B34827" w14:paraId="57E8B41E" w14:textId="77777777" w:rsidTr="005E462A">
        <w:trPr>
          <w:trHeight w:val="339"/>
        </w:trPr>
        <w:tc>
          <w:tcPr>
            <w:tcW w:w="545" w:type="pct"/>
            <w:vMerge/>
            <w:shd w:val="clear" w:color="auto" w:fill="auto"/>
            <w:vAlign w:val="center"/>
          </w:tcPr>
          <w:p w14:paraId="7411E87C" w14:textId="77777777" w:rsidR="002F6B8C" w:rsidRPr="008D74A4" w:rsidRDefault="002F6B8C" w:rsidP="00580C0F">
            <w:pPr>
              <w:spacing w:line="283" w:lineRule="auto"/>
              <w:jc w:val="center"/>
              <w:rPr>
                <w:bCs/>
                <w:color w:val="000000" w:themeColor="text1"/>
                <w:sz w:val="24"/>
                <w:szCs w:val="24"/>
                <w:lang w:val="de-DE"/>
              </w:rPr>
            </w:pPr>
          </w:p>
        </w:tc>
        <w:tc>
          <w:tcPr>
            <w:tcW w:w="3587" w:type="pct"/>
            <w:shd w:val="clear" w:color="auto" w:fill="auto"/>
            <w:vAlign w:val="center"/>
          </w:tcPr>
          <w:p w14:paraId="6E10C20C" w14:textId="77777777" w:rsidR="002F6B8C" w:rsidRPr="008D74A4" w:rsidRDefault="002F6B8C" w:rsidP="00580C0F">
            <w:pPr>
              <w:spacing w:line="283" w:lineRule="auto"/>
              <w:jc w:val="both"/>
              <w:rPr>
                <w:bCs/>
                <w:i/>
                <w:color w:val="000000" w:themeColor="text1"/>
                <w:sz w:val="24"/>
                <w:szCs w:val="24"/>
                <w:lang w:val="de-DE"/>
              </w:rPr>
            </w:pPr>
            <w:r w:rsidRPr="008D74A4">
              <w:rPr>
                <w:b/>
                <w:bCs/>
                <w:color w:val="000000" w:themeColor="text1"/>
                <w:sz w:val="24"/>
                <w:szCs w:val="24"/>
                <w:lang w:val="de-DE"/>
              </w:rPr>
              <w:t>B.</w:t>
            </w:r>
            <w:r w:rsidRPr="008D74A4">
              <w:rPr>
                <w:bCs/>
                <w:i/>
                <w:color w:val="000000" w:themeColor="text1"/>
                <w:sz w:val="24"/>
                <w:szCs w:val="24"/>
                <w:lang w:val="de-DE"/>
              </w:rPr>
              <w:t xml:space="preserve"> </w:t>
            </w:r>
            <w:r w:rsidRPr="008D74A4">
              <w:rPr>
                <w:b/>
                <w:bCs/>
                <w:color w:val="000000" w:themeColor="text1"/>
                <w:sz w:val="24"/>
                <w:szCs w:val="24"/>
                <w:lang w:val="de-DE"/>
              </w:rPr>
              <w:t>Các nội dung cần tự học ở nhà</w:t>
            </w:r>
            <w:r w:rsidRPr="008D74A4">
              <w:rPr>
                <w:bCs/>
                <w:color w:val="000000" w:themeColor="text1"/>
                <w:sz w:val="24"/>
                <w:szCs w:val="24"/>
                <w:lang w:val="de-DE"/>
              </w:rPr>
              <w:t>: (7,5 giờ)</w:t>
            </w:r>
          </w:p>
          <w:p w14:paraId="13F140DF" w14:textId="77777777" w:rsidR="002F6B8C" w:rsidRPr="008D74A4" w:rsidRDefault="002F6B8C" w:rsidP="00580C0F">
            <w:pPr>
              <w:spacing w:line="283" w:lineRule="auto"/>
              <w:jc w:val="both"/>
              <w:rPr>
                <w:b/>
                <w:bCs/>
                <w:color w:val="000000" w:themeColor="text1"/>
                <w:sz w:val="24"/>
                <w:szCs w:val="24"/>
                <w:lang w:val="de-DE"/>
              </w:rPr>
            </w:pPr>
            <w:r w:rsidRPr="008D74A4">
              <w:rPr>
                <w:bCs/>
                <w:color w:val="000000" w:themeColor="text1"/>
                <w:sz w:val="24"/>
                <w:szCs w:val="24"/>
                <w:lang w:val="de-DE"/>
              </w:rPr>
              <w:t xml:space="preserve">Đọc giáo trình chính </w:t>
            </w:r>
            <w:r w:rsidRPr="008D74A4">
              <w:rPr>
                <w:bCs/>
                <w:color w:val="000000"/>
                <w:sz w:val="24"/>
                <w:szCs w:val="24"/>
                <w:lang w:val="de-DE"/>
              </w:rPr>
              <w:t>Chương 13 trang 307 – 328.</w:t>
            </w:r>
            <w:r w:rsidRPr="008D74A4">
              <w:rPr>
                <w:bCs/>
                <w:color w:val="000000" w:themeColor="text1"/>
                <w:sz w:val="24"/>
                <w:szCs w:val="24"/>
                <w:lang w:val="de-DE"/>
              </w:rPr>
              <w:t xml:space="preserve"> </w:t>
            </w:r>
          </w:p>
        </w:tc>
        <w:tc>
          <w:tcPr>
            <w:tcW w:w="868" w:type="pct"/>
            <w:vMerge/>
            <w:shd w:val="clear" w:color="auto" w:fill="auto"/>
            <w:vAlign w:val="center"/>
          </w:tcPr>
          <w:p w14:paraId="29525DE4" w14:textId="77777777" w:rsidR="002F6B8C" w:rsidRPr="008D74A4" w:rsidRDefault="002F6B8C" w:rsidP="00580C0F">
            <w:pPr>
              <w:spacing w:line="283" w:lineRule="auto"/>
              <w:jc w:val="center"/>
              <w:rPr>
                <w:color w:val="000000" w:themeColor="text1"/>
                <w:sz w:val="24"/>
                <w:szCs w:val="24"/>
                <w:lang w:val="de-DE"/>
              </w:rPr>
            </w:pPr>
          </w:p>
        </w:tc>
      </w:tr>
      <w:tr w:rsidR="002F6B8C" w:rsidRPr="00B34827" w14:paraId="241F7AA8" w14:textId="77777777" w:rsidTr="005E462A">
        <w:trPr>
          <w:trHeight w:val="339"/>
        </w:trPr>
        <w:tc>
          <w:tcPr>
            <w:tcW w:w="545" w:type="pct"/>
            <w:vMerge/>
            <w:shd w:val="clear" w:color="auto" w:fill="auto"/>
            <w:vAlign w:val="center"/>
          </w:tcPr>
          <w:p w14:paraId="1552B6E5" w14:textId="77777777" w:rsidR="002F6B8C" w:rsidRPr="008D74A4" w:rsidRDefault="002F6B8C" w:rsidP="00580C0F">
            <w:pPr>
              <w:spacing w:line="283" w:lineRule="auto"/>
              <w:jc w:val="center"/>
              <w:rPr>
                <w:bCs/>
                <w:color w:val="000000" w:themeColor="text1"/>
                <w:sz w:val="24"/>
                <w:szCs w:val="24"/>
                <w:lang w:val="de-DE"/>
              </w:rPr>
            </w:pPr>
          </w:p>
        </w:tc>
        <w:tc>
          <w:tcPr>
            <w:tcW w:w="3587" w:type="pct"/>
            <w:shd w:val="clear" w:color="auto" w:fill="auto"/>
          </w:tcPr>
          <w:p w14:paraId="213F3A6C" w14:textId="77777777" w:rsidR="002F6B8C" w:rsidRPr="008D74A4" w:rsidRDefault="002F6B8C" w:rsidP="00580C0F">
            <w:pPr>
              <w:spacing w:line="283" w:lineRule="auto"/>
              <w:rPr>
                <w:b/>
                <w:bCs/>
                <w:color w:val="000000" w:themeColor="text1"/>
                <w:sz w:val="24"/>
                <w:szCs w:val="24"/>
                <w:lang w:val="de-DE"/>
              </w:rPr>
            </w:pPr>
            <w:r w:rsidRPr="008D74A4">
              <w:rPr>
                <w:b/>
                <w:bCs/>
                <w:color w:val="000000" w:themeColor="text1"/>
                <w:sz w:val="24"/>
                <w:szCs w:val="24"/>
                <w:lang w:val="de-DE"/>
              </w:rPr>
              <w:t>C. Đánh giá kết quả học tập</w:t>
            </w:r>
          </w:p>
          <w:p w14:paraId="11B102CD" w14:textId="77777777" w:rsidR="002F6B8C" w:rsidRPr="008D74A4" w:rsidRDefault="002F6B8C" w:rsidP="00580C0F">
            <w:pPr>
              <w:spacing w:line="283" w:lineRule="auto"/>
              <w:jc w:val="both"/>
              <w:rPr>
                <w:bCs/>
                <w:color w:val="000000" w:themeColor="text1"/>
                <w:sz w:val="24"/>
                <w:szCs w:val="24"/>
                <w:lang w:val="de-DE"/>
              </w:rPr>
            </w:pPr>
            <w:r w:rsidRPr="008D74A4">
              <w:rPr>
                <w:b/>
                <w:bCs/>
                <w:color w:val="000000" w:themeColor="text1"/>
                <w:sz w:val="24"/>
                <w:szCs w:val="24"/>
                <w:lang w:val="de-DE"/>
              </w:rPr>
              <w:t xml:space="preserve">- </w:t>
            </w:r>
            <w:r w:rsidRPr="008D74A4">
              <w:rPr>
                <w:bCs/>
                <w:color w:val="000000" w:themeColor="text1"/>
                <w:sz w:val="24"/>
                <w:szCs w:val="24"/>
                <w:lang w:val="de-DE"/>
              </w:rPr>
              <w:t xml:space="preserve">Bài thảo luận nhóm trên lớp </w:t>
            </w:r>
          </w:p>
          <w:p w14:paraId="4EC5237A" w14:textId="77777777" w:rsidR="002F6B8C" w:rsidRPr="008D74A4" w:rsidRDefault="002F6B8C" w:rsidP="00580C0F">
            <w:pPr>
              <w:spacing w:line="283" w:lineRule="auto"/>
              <w:jc w:val="both"/>
              <w:rPr>
                <w:bCs/>
                <w:color w:val="000000" w:themeColor="text1"/>
                <w:sz w:val="24"/>
                <w:szCs w:val="24"/>
                <w:lang w:val="de-DE"/>
              </w:rPr>
            </w:pPr>
            <w:r w:rsidRPr="008D74A4">
              <w:rPr>
                <w:b/>
                <w:bCs/>
                <w:color w:val="000000" w:themeColor="text1"/>
                <w:sz w:val="24"/>
                <w:szCs w:val="24"/>
                <w:lang w:val="de-DE"/>
              </w:rPr>
              <w:t>-</w:t>
            </w:r>
            <w:r w:rsidRPr="008D74A4">
              <w:rPr>
                <w:color w:val="000000" w:themeColor="text1"/>
                <w:sz w:val="24"/>
                <w:szCs w:val="24"/>
                <w:lang w:val="de-DE"/>
              </w:rPr>
              <w:t xml:space="preserve"> Kiểm tra giữa kỳ</w:t>
            </w:r>
          </w:p>
          <w:p w14:paraId="7BEED137" w14:textId="77777777" w:rsidR="002F6B8C" w:rsidRPr="008D74A4" w:rsidRDefault="002F6B8C" w:rsidP="00580C0F">
            <w:pPr>
              <w:spacing w:line="283" w:lineRule="auto"/>
              <w:rPr>
                <w:b/>
                <w:bCs/>
                <w:color w:val="000000" w:themeColor="text1"/>
                <w:sz w:val="24"/>
                <w:szCs w:val="24"/>
                <w:lang w:val="de-DE"/>
              </w:rPr>
            </w:pPr>
            <w:r w:rsidRPr="008D74A4">
              <w:rPr>
                <w:bCs/>
                <w:color w:val="000000" w:themeColor="text1"/>
                <w:sz w:val="24"/>
                <w:szCs w:val="24"/>
                <w:lang w:val="de-DE"/>
              </w:rPr>
              <w:t xml:space="preserve">- </w:t>
            </w:r>
            <w:r w:rsidRPr="008D74A4">
              <w:rPr>
                <w:color w:val="000000" w:themeColor="text1"/>
                <w:sz w:val="24"/>
                <w:szCs w:val="24"/>
                <w:lang w:val="de-DE"/>
              </w:rPr>
              <w:t>Kiểm tra cuối kỳ</w:t>
            </w:r>
          </w:p>
        </w:tc>
        <w:tc>
          <w:tcPr>
            <w:tcW w:w="868" w:type="pct"/>
            <w:vMerge/>
            <w:shd w:val="clear" w:color="auto" w:fill="auto"/>
            <w:vAlign w:val="center"/>
          </w:tcPr>
          <w:p w14:paraId="13DD1947" w14:textId="77777777" w:rsidR="002F6B8C" w:rsidRPr="008D74A4" w:rsidRDefault="002F6B8C" w:rsidP="00580C0F">
            <w:pPr>
              <w:spacing w:line="283" w:lineRule="auto"/>
              <w:jc w:val="center"/>
              <w:rPr>
                <w:color w:val="000000" w:themeColor="text1"/>
                <w:sz w:val="24"/>
                <w:szCs w:val="24"/>
                <w:lang w:val="de-DE"/>
              </w:rPr>
            </w:pPr>
          </w:p>
        </w:tc>
      </w:tr>
      <w:tr w:rsidR="002F6B8C" w:rsidRPr="008D74A4" w14:paraId="7E2F0B4C" w14:textId="77777777" w:rsidTr="005E462A">
        <w:trPr>
          <w:trHeight w:val="339"/>
        </w:trPr>
        <w:tc>
          <w:tcPr>
            <w:tcW w:w="545" w:type="pct"/>
            <w:vMerge w:val="restart"/>
            <w:shd w:val="clear" w:color="auto" w:fill="auto"/>
            <w:vAlign w:val="center"/>
          </w:tcPr>
          <w:p w14:paraId="66B14BE8" w14:textId="77777777" w:rsidR="002F6B8C" w:rsidRPr="008D74A4" w:rsidRDefault="002F6B8C" w:rsidP="00580C0F">
            <w:pPr>
              <w:spacing w:line="283" w:lineRule="auto"/>
              <w:jc w:val="center"/>
              <w:rPr>
                <w:bCs/>
                <w:color w:val="000000" w:themeColor="text1"/>
                <w:sz w:val="24"/>
                <w:szCs w:val="24"/>
                <w:lang w:val="de-DE"/>
              </w:rPr>
            </w:pPr>
            <w:r w:rsidRPr="008D74A4">
              <w:rPr>
                <w:bCs/>
                <w:color w:val="000000" w:themeColor="text1"/>
                <w:sz w:val="24"/>
                <w:szCs w:val="24"/>
                <w:lang w:val="de-DE"/>
              </w:rPr>
              <w:t>11</w:t>
            </w:r>
          </w:p>
        </w:tc>
        <w:tc>
          <w:tcPr>
            <w:tcW w:w="3587" w:type="pct"/>
            <w:shd w:val="clear" w:color="auto" w:fill="auto"/>
            <w:vAlign w:val="center"/>
          </w:tcPr>
          <w:p w14:paraId="3AB9EB0F" w14:textId="77777777" w:rsidR="002F6B8C" w:rsidRPr="008D74A4" w:rsidRDefault="002F6B8C" w:rsidP="00580C0F">
            <w:pPr>
              <w:spacing w:line="283" w:lineRule="auto"/>
              <w:jc w:val="both"/>
              <w:rPr>
                <w:b/>
                <w:bCs/>
                <w:color w:val="000000" w:themeColor="text1"/>
                <w:sz w:val="24"/>
                <w:szCs w:val="24"/>
                <w:lang w:val="de-DE"/>
              </w:rPr>
            </w:pPr>
            <w:r w:rsidRPr="008D74A4">
              <w:rPr>
                <w:b/>
                <w:bCs/>
                <w:color w:val="000000" w:themeColor="text1"/>
                <w:sz w:val="24"/>
                <w:szCs w:val="24"/>
                <w:lang w:val="de-DE"/>
              </w:rPr>
              <w:t xml:space="preserve">Chương 11: </w:t>
            </w:r>
            <w:r w:rsidRPr="008D74A4">
              <w:rPr>
                <w:b/>
                <w:bCs/>
                <w:sz w:val="24"/>
                <w:szCs w:val="24"/>
                <w:lang w:val="de-DE"/>
              </w:rPr>
              <w:t>SỰ GIẢI THÍCH CỦA CÁC YẾU TỐ HÀNH VI ĐỐI VỚI ĐIỀU BÍ ẤN TRÊN THỊ TRƯỜNG CỔ PHIẾU</w:t>
            </w:r>
          </w:p>
        </w:tc>
        <w:tc>
          <w:tcPr>
            <w:tcW w:w="868" w:type="pct"/>
            <w:vMerge w:val="restart"/>
            <w:shd w:val="clear" w:color="auto" w:fill="auto"/>
            <w:vAlign w:val="center"/>
          </w:tcPr>
          <w:p w14:paraId="097B67E2" w14:textId="77777777" w:rsidR="002F6B8C" w:rsidRPr="008D74A4" w:rsidRDefault="002F6B8C" w:rsidP="00580C0F">
            <w:pPr>
              <w:spacing w:line="283" w:lineRule="auto"/>
              <w:jc w:val="center"/>
              <w:rPr>
                <w:bCs/>
                <w:color w:val="000000" w:themeColor="text1"/>
                <w:sz w:val="24"/>
                <w:szCs w:val="24"/>
                <w:lang w:val="de-DE"/>
              </w:rPr>
            </w:pPr>
            <w:r w:rsidRPr="008D74A4">
              <w:rPr>
                <w:bCs/>
                <w:color w:val="000000" w:themeColor="text1"/>
                <w:sz w:val="24"/>
                <w:szCs w:val="24"/>
                <w:lang w:val="de-DE"/>
              </w:rPr>
              <w:t>CELO1</w:t>
            </w:r>
          </w:p>
          <w:p w14:paraId="5E4CFCE0" w14:textId="77777777" w:rsidR="002F6B8C" w:rsidRPr="008D74A4" w:rsidRDefault="002F6B8C" w:rsidP="00580C0F">
            <w:pPr>
              <w:spacing w:line="283" w:lineRule="auto"/>
              <w:jc w:val="center"/>
              <w:rPr>
                <w:color w:val="000000" w:themeColor="text1"/>
                <w:sz w:val="24"/>
                <w:szCs w:val="24"/>
                <w:lang w:val="de-DE"/>
              </w:rPr>
            </w:pPr>
            <w:r w:rsidRPr="008D74A4">
              <w:rPr>
                <w:color w:val="000000" w:themeColor="text1"/>
                <w:sz w:val="24"/>
                <w:szCs w:val="24"/>
                <w:lang w:val="de-DE"/>
              </w:rPr>
              <w:t>CELO2</w:t>
            </w:r>
          </w:p>
          <w:p w14:paraId="4A8E0AEB" w14:textId="77777777" w:rsidR="002F6B8C" w:rsidRPr="008D74A4" w:rsidRDefault="002F6B8C" w:rsidP="00580C0F">
            <w:pPr>
              <w:spacing w:line="283" w:lineRule="auto"/>
              <w:jc w:val="center"/>
              <w:rPr>
                <w:color w:val="000000" w:themeColor="text1"/>
                <w:sz w:val="24"/>
                <w:szCs w:val="24"/>
                <w:lang w:val="de-DE"/>
              </w:rPr>
            </w:pPr>
            <w:r w:rsidRPr="008D74A4">
              <w:rPr>
                <w:color w:val="000000" w:themeColor="text1"/>
                <w:sz w:val="24"/>
                <w:szCs w:val="24"/>
                <w:lang w:val="de-DE"/>
              </w:rPr>
              <w:t>CELO3</w:t>
            </w:r>
          </w:p>
          <w:p w14:paraId="4645C8A4" w14:textId="77777777" w:rsidR="002F6B8C" w:rsidRPr="008D74A4" w:rsidRDefault="002F6B8C" w:rsidP="00580C0F">
            <w:pPr>
              <w:spacing w:line="283" w:lineRule="auto"/>
              <w:jc w:val="center"/>
              <w:rPr>
                <w:color w:val="000000" w:themeColor="text1"/>
                <w:sz w:val="24"/>
                <w:szCs w:val="24"/>
                <w:lang w:val="de-DE"/>
              </w:rPr>
            </w:pPr>
            <w:r w:rsidRPr="008D74A4">
              <w:rPr>
                <w:color w:val="000000" w:themeColor="text1"/>
                <w:sz w:val="24"/>
                <w:szCs w:val="24"/>
                <w:lang w:val="de-DE"/>
              </w:rPr>
              <w:t>CELO4</w:t>
            </w:r>
          </w:p>
        </w:tc>
      </w:tr>
      <w:tr w:rsidR="002F6B8C" w:rsidRPr="00B34827" w14:paraId="4665E27D" w14:textId="77777777" w:rsidTr="005E462A">
        <w:trPr>
          <w:trHeight w:val="339"/>
        </w:trPr>
        <w:tc>
          <w:tcPr>
            <w:tcW w:w="545" w:type="pct"/>
            <w:vMerge/>
            <w:shd w:val="clear" w:color="auto" w:fill="auto"/>
            <w:vAlign w:val="center"/>
          </w:tcPr>
          <w:p w14:paraId="6DD16D00" w14:textId="77777777" w:rsidR="002F6B8C" w:rsidRPr="008D74A4" w:rsidRDefault="002F6B8C" w:rsidP="00580C0F">
            <w:pPr>
              <w:spacing w:line="283" w:lineRule="auto"/>
              <w:jc w:val="center"/>
              <w:rPr>
                <w:bCs/>
                <w:color w:val="000000" w:themeColor="text1"/>
                <w:sz w:val="24"/>
                <w:szCs w:val="24"/>
                <w:lang w:val="de-DE"/>
              </w:rPr>
            </w:pPr>
          </w:p>
        </w:tc>
        <w:tc>
          <w:tcPr>
            <w:tcW w:w="3587" w:type="pct"/>
            <w:shd w:val="clear" w:color="auto" w:fill="auto"/>
            <w:vAlign w:val="center"/>
          </w:tcPr>
          <w:p w14:paraId="164F85B9" w14:textId="77777777" w:rsidR="002F6B8C" w:rsidRPr="008D74A4" w:rsidRDefault="002F6B8C" w:rsidP="00580C0F">
            <w:pPr>
              <w:spacing w:line="283" w:lineRule="auto"/>
              <w:jc w:val="both"/>
              <w:rPr>
                <w:b/>
                <w:bCs/>
                <w:i/>
                <w:color w:val="000000" w:themeColor="text1"/>
                <w:sz w:val="24"/>
                <w:szCs w:val="24"/>
                <w:lang w:val="de-DE"/>
              </w:rPr>
            </w:pPr>
            <w:r w:rsidRPr="008D74A4">
              <w:rPr>
                <w:b/>
                <w:bCs/>
                <w:color w:val="000000" w:themeColor="text1"/>
                <w:sz w:val="24"/>
                <w:szCs w:val="24"/>
                <w:lang w:val="de-DE"/>
              </w:rPr>
              <w:t>A. Nội dung giảng dạy trên lớp:</w:t>
            </w:r>
            <w:r w:rsidRPr="008D74A4">
              <w:rPr>
                <w:bCs/>
                <w:color w:val="000000" w:themeColor="text1"/>
                <w:sz w:val="24"/>
                <w:szCs w:val="24"/>
                <w:lang w:val="de-DE"/>
              </w:rPr>
              <w:t xml:space="preserve"> (2,5 giờ)</w:t>
            </w:r>
          </w:p>
          <w:p w14:paraId="03C9D344" w14:textId="77777777" w:rsidR="002F6B8C" w:rsidRPr="008D74A4" w:rsidRDefault="002F6B8C" w:rsidP="00580C0F">
            <w:pPr>
              <w:pStyle w:val="ListParagraph"/>
              <w:spacing w:line="283" w:lineRule="auto"/>
              <w:ind w:left="0"/>
              <w:rPr>
                <w:sz w:val="24"/>
                <w:szCs w:val="24"/>
                <w:lang w:val="de-DE"/>
              </w:rPr>
            </w:pPr>
            <w:r w:rsidRPr="008D74A4">
              <w:rPr>
                <w:color w:val="000000" w:themeColor="text1"/>
                <w:sz w:val="24"/>
                <w:szCs w:val="24"/>
                <w:lang w:val="de-DE"/>
              </w:rPr>
              <w:t xml:space="preserve">- </w:t>
            </w:r>
            <w:r w:rsidRPr="008D74A4">
              <w:rPr>
                <w:sz w:val="24"/>
                <w:szCs w:val="24"/>
                <w:lang w:val="de-DE"/>
              </w:rPr>
              <w:t>Các điều bí ẩn trên thị trường cổ phiếu</w:t>
            </w:r>
          </w:p>
          <w:p w14:paraId="70BA8EFF" w14:textId="77777777" w:rsidR="002F6B8C" w:rsidRPr="008D74A4" w:rsidRDefault="002F6B8C" w:rsidP="00580C0F">
            <w:pPr>
              <w:pStyle w:val="ListParagraph"/>
              <w:spacing w:line="283" w:lineRule="auto"/>
              <w:ind w:left="0"/>
              <w:rPr>
                <w:sz w:val="24"/>
                <w:szCs w:val="24"/>
                <w:lang w:val="de-DE"/>
              </w:rPr>
            </w:pPr>
            <w:r w:rsidRPr="008D74A4">
              <w:rPr>
                <w:sz w:val="24"/>
                <w:szCs w:val="24"/>
                <w:lang w:val="de-DE"/>
              </w:rPr>
              <w:t>- Tài chính hành vi và định giá thị trường</w:t>
            </w:r>
          </w:p>
        </w:tc>
        <w:tc>
          <w:tcPr>
            <w:tcW w:w="868" w:type="pct"/>
            <w:vMerge/>
            <w:shd w:val="clear" w:color="auto" w:fill="auto"/>
            <w:vAlign w:val="center"/>
          </w:tcPr>
          <w:p w14:paraId="400CCECA" w14:textId="77777777" w:rsidR="002F6B8C" w:rsidRPr="008D74A4" w:rsidRDefault="002F6B8C" w:rsidP="00580C0F">
            <w:pPr>
              <w:spacing w:line="283" w:lineRule="auto"/>
              <w:jc w:val="center"/>
              <w:rPr>
                <w:color w:val="000000" w:themeColor="text1"/>
                <w:sz w:val="24"/>
                <w:szCs w:val="24"/>
                <w:lang w:val="de-DE"/>
              </w:rPr>
            </w:pPr>
          </w:p>
        </w:tc>
      </w:tr>
      <w:tr w:rsidR="002F6B8C" w:rsidRPr="00B34827" w14:paraId="5BB6803D" w14:textId="77777777" w:rsidTr="005E462A">
        <w:trPr>
          <w:trHeight w:val="339"/>
        </w:trPr>
        <w:tc>
          <w:tcPr>
            <w:tcW w:w="545" w:type="pct"/>
            <w:vMerge/>
            <w:shd w:val="clear" w:color="auto" w:fill="auto"/>
            <w:vAlign w:val="center"/>
          </w:tcPr>
          <w:p w14:paraId="4DAEBDB6" w14:textId="77777777" w:rsidR="002F6B8C" w:rsidRPr="008D74A4" w:rsidRDefault="002F6B8C" w:rsidP="00580C0F">
            <w:pPr>
              <w:spacing w:line="283" w:lineRule="auto"/>
              <w:jc w:val="center"/>
              <w:rPr>
                <w:bCs/>
                <w:color w:val="000000" w:themeColor="text1"/>
                <w:sz w:val="24"/>
                <w:szCs w:val="24"/>
                <w:lang w:val="de-DE"/>
              </w:rPr>
            </w:pPr>
          </w:p>
        </w:tc>
        <w:tc>
          <w:tcPr>
            <w:tcW w:w="3587" w:type="pct"/>
            <w:shd w:val="clear" w:color="auto" w:fill="auto"/>
            <w:vAlign w:val="center"/>
          </w:tcPr>
          <w:p w14:paraId="43B0C2F6" w14:textId="77777777" w:rsidR="002F6B8C" w:rsidRPr="008D74A4" w:rsidRDefault="002F6B8C" w:rsidP="00580C0F">
            <w:pPr>
              <w:spacing w:line="283" w:lineRule="auto"/>
              <w:jc w:val="both"/>
              <w:rPr>
                <w:bCs/>
                <w:i/>
                <w:color w:val="000000" w:themeColor="text1"/>
                <w:sz w:val="24"/>
                <w:szCs w:val="24"/>
                <w:lang w:val="de-DE"/>
              </w:rPr>
            </w:pPr>
            <w:r w:rsidRPr="008D74A4">
              <w:rPr>
                <w:b/>
                <w:bCs/>
                <w:color w:val="000000" w:themeColor="text1"/>
                <w:sz w:val="24"/>
                <w:szCs w:val="24"/>
                <w:lang w:val="de-DE"/>
              </w:rPr>
              <w:t>B.</w:t>
            </w:r>
            <w:r w:rsidRPr="008D74A4">
              <w:rPr>
                <w:bCs/>
                <w:i/>
                <w:color w:val="000000" w:themeColor="text1"/>
                <w:sz w:val="24"/>
                <w:szCs w:val="24"/>
                <w:lang w:val="de-DE"/>
              </w:rPr>
              <w:t xml:space="preserve"> </w:t>
            </w:r>
            <w:r w:rsidRPr="008D74A4">
              <w:rPr>
                <w:b/>
                <w:bCs/>
                <w:color w:val="000000" w:themeColor="text1"/>
                <w:sz w:val="24"/>
                <w:szCs w:val="24"/>
                <w:lang w:val="de-DE"/>
              </w:rPr>
              <w:t>Các nội dung cần tự học ở nhà</w:t>
            </w:r>
            <w:r w:rsidRPr="008D74A4">
              <w:rPr>
                <w:bCs/>
                <w:color w:val="000000" w:themeColor="text1"/>
                <w:sz w:val="24"/>
                <w:szCs w:val="24"/>
                <w:lang w:val="de-DE"/>
              </w:rPr>
              <w:t>: (7,5 giờ)</w:t>
            </w:r>
          </w:p>
          <w:p w14:paraId="6F343B05" w14:textId="77777777" w:rsidR="002F6B8C" w:rsidRPr="008D74A4" w:rsidRDefault="002F6B8C" w:rsidP="00580C0F">
            <w:pPr>
              <w:spacing w:line="283" w:lineRule="auto"/>
              <w:jc w:val="both"/>
              <w:rPr>
                <w:b/>
                <w:bCs/>
                <w:color w:val="000000" w:themeColor="text1"/>
                <w:sz w:val="24"/>
                <w:szCs w:val="24"/>
                <w:lang w:val="de-DE"/>
              </w:rPr>
            </w:pPr>
            <w:r w:rsidRPr="008D74A4">
              <w:rPr>
                <w:bCs/>
                <w:color w:val="000000" w:themeColor="text1"/>
                <w:sz w:val="24"/>
                <w:szCs w:val="24"/>
                <w:lang w:val="de-DE"/>
              </w:rPr>
              <w:lastRenderedPageBreak/>
              <w:t xml:space="preserve">Đọc giáo trình chính </w:t>
            </w:r>
            <w:r w:rsidRPr="008D74A4">
              <w:rPr>
                <w:bCs/>
                <w:color w:val="000000"/>
                <w:sz w:val="24"/>
                <w:szCs w:val="24"/>
                <w:lang w:val="de-DE"/>
              </w:rPr>
              <w:t>chương 14 trang 333 – 362.</w:t>
            </w:r>
          </w:p>
        </w:tc>
        <w:tc>
          <w:tcPr>
            <w:tcW w:w="868" w:type="pct"/>
            <w:vMerge/>
            <w:shd w:val="clear" w:color="auto" w:fill="auto"/>
            <w:vAlign w:val="center"/>
          </w:tcPr>
          <w:p w14:paraId="41C91EFC" w14:textId="77777777" w:rsidR="002F6B8C" w:rsidRPr="008D74A4" w:rsidRDefault="002F6B8C" w:rsidP="00580C0F">
            <w:pPr>
              <w:spacing w:line="283" w:lineRule="auto"/>
              <w:jc w:val="center"/>
              <w:rPr>
                <w:color w:val="000000" w:themeColor="text1"/>
                <w:sz w:val="24"/>
                <w:szCs w:val="24"/>
                <w:lang w:val="de-DE"/>
              </w:rPr>
            </w:pPr>
          </w:p>
        </w:tc>
      </w:tr>
      <w:tr w:rsidR="002F6B8C" w:rsidRPr="00B34827" w14:paraId="74FAC329" w14:textId="77777777" w:rsidTr="005E462A">
        <w:trPr>
          <w:trHeight w:val="339"/>
        </w:trPr>
        <w:tc>
          <w:tcPr>
            <w:tcW w:w="545" w:type="pct"/>
            <w:vMerge/>
            <w:shd w:val="clear" w:color="auto" w:fill="auto"/>
            <w:vAlign w:val="center"/>
          </w:tcPr>
          <w:p w14:paraId="03628413" w14:textId="77777777" w:rsidR="002F6B8C" w:rsidRPr="008D74A4" w:rsidRDefault="002F6B8C" w:rsidP="00580C0F">
            <w:pPr>
              <w:spacing w:line="283" w:lineRule="auto"/>
              <w:jc w:val="center"/>
              <w:rPr>
                <w:bCs/>
                <w:color w:val="000000" w:themeColor="text1"/>
                <w:sz w:val="24"/>
                <w:szCs w:val="24"/>
                <w:lang w:val="de-DE"/>
              </w:rPr>
            </w:pPr>
          </w:p>
        </w:tc>
        <w:tc>
          <w:tcPr>
            <w:tcW w:w="3587" w:type="pct"/>
            <w:shd w:val="clear" w:color="auto" w:fill="auto"/>
          </w:tcPr>
          <w:p w14:paraId="75716D32" w14:textId="77777777" w:rsidR="002F6B8C" w:rsidRPr="008D74A4" w:rsidRDefault="002F6B8C" w:rsidP="00580C0F">
            <w:pPr>
              <w:spacing w:line="283" w:lineRule="auto"/>
              <w:rPr>
                <w:b/>
                <w:bCs/>
                <w:color w:val="000000" w:themeColor="text1"/>
                <w:sz w:val="24"/>
                <w:szCs w:val="24"/>
                <w:lang w:val="de-DE"/>
              </w:rPr>
            </w:pPr>
            <w:r w:rsidRPr="008D74A4">
              <w:rPr>
                <w:b/>
                <w:bCs/>
                <w:color w:val="000000" w:themeColor="text1"/>
                <w:sz w:val="24"/>
                <w:szCs w:val="24"/>
                <w:lang w:val="de-DE"/>
              </w:rPr>
              <w:t>C. Đánh giá kết quả học tập</w:t>
            </w:r>
          </w:p>
          <w:p w14:paraId="1B76FC05" w14:textId="77777777" w:rsidR="002F6B8C" w:rsidRPr="008D74A4" w:rsidRDefault="002F6B8C" w:rsidP="00580C0F">
            <w:pPr>
              <w:spacing w:line="283" w:lineRule="auto"/>
              <w:jc w:val="both"/>
              <w:rPr>
                <w:bCs/>
                <w:color w:val="000000" w:themeColor="text1"/>
                <w:sz w:val="24"/>
                <w:szCs w:val="24"/>
                <w:lang w:val="de-DE"/>
              </w:rPr>
            </w:pPr>
            <w:r w:rsidRPr="008D74A4">
              <w:rPr>
                <w:b/>
                <w:bCs/>
                <w:color w:val="000000" w:themeColor="text1"/>
                <w:sz w:val="24"/>
                <w:szCs w:val="24"/>
                <w:lang w:val="de-DE"/>
              </w:rPr>
              <w:t xml:space="preserve">- </w:t>
            </w:r>
            <w:r w:rsidRPr="008D74A4">
              <w:rPr>
                <w:bCs/>
                <w:color w:val="000000" w:themeColor="text1"/>
                <w:sz w:val="24"/>
                <w:szCs w:val="24"/>
                <w:lang w:val="de-DE"/>
              </w:rPr>
              <w:t xml:space="preserve">Bài thảo luận nhóm trên lớp </w:t>
            </w:r>
          </w:p>
          <w:p w14:paraId="3EAF122D" w14:textId="77777777" w:rsidR="002F6B8C" w:rsidRPr="008D74A4" w:rsidRDefault="002F6B8C" w:rsidP="00580C0F">
            <w:pPr>
              <w:spacing w:line="283" w:lineRule="auto"/>
              <w:jc w:val="both"/>
              <w:rPr>
                <w:bCs/>
                <w:color w:val="000000" w:themeColor="text1"/>
                <w:sz w:val="24"/>
                <w:szCs w:val="24"/>
                <w:lang w:val="de-DE"/>
              </w:rPr>
            </w:pPr>
            <w:r w:rsidRPr="008D74A4">
              <w:rPr>
                <w:b/>
                <w:bCs/>
                <w:color w:val="000000" w:themeColor="text1"/>
                <w:sz w:val="24"/>
                <w:szCs w:val="24"/>
                <w:lang w:val="de-DE"/>
              </w:rPr>
              <w:t>-</w:t>
            </w:r>
            <w:r w:rsidRPr="008D74A4">
              <w:rPr>
                <w:color w:val="000000" w:themeColor="text1"/>
                <w:sz w:val="24"/>
                <w:szCs w:val="24"/>
                <w:lang w:val="de-DE"/>
              </w:rPr>
              <w:t xml:space="preserve"> Kiểm tra giữa kỳ</w:t>
            </w:r>
          </w:p>
          <w:p w14:paraId="5D591154" w14:textId="77777777" w:rsidR="002F6B8C" w:rsidRPr="008D74A4" w:rsidRDefault="002F6B8C" w:rsidP="00580C0F">
            <w:pPr>
              <w:spacing w:line="283" w:lineRule="auto"/>
              <w:rPr>
                <w:b/>
                <w:bCs/>
                <w:color w:val="000000" w:themeColor="text1"/>
                <w:sz w:val="24"/>
                <w:szCs w:val="24"/>
                <w:lang w:val="de-DE"/>
              </w:rPr>
            </w:pPr>
            <w:r w:rsidRPr="008D74A4">
              <w:rPr>
                <w:bCs/>
                <w:color w:val="000000" w:themeColor="text1"/>
                <w:sz w:val="24"/>
                <w:szCs w:val="24"/>
                <w:lang w:val="de-DE"/>
              </w:rPr>
              <w:t xml:space="preserve">- </w:t>
            </w:r>
            <w:r w:rsidRPr="008D74A4">
              <w:rPr>
                <w:color w:val="000000" w:themeColor="text1"/>
                <w:sz w:val="24"/>
                <w:szCs w:val="24"/>
                <w:lang w:val="de-DE"/>
              </w:rPr>
              <w:t>Kiểm tra cuối kỳ</w:t>
            </w:r>
          </w:p>
        </w:tc>
        <w:tc>
          <w:tcPr>
            <w:tcW w:w="868" w:type="pct"/>
            <w:vMerge/>
            <w:shd w:val="clear" w:color="auto" w:fill="auto"/>
            <w:vAlign w:val="center"/>
          </w:tcPr>
          <w:p w14:paraId="3CFA9A35" w14:textId="77777777" w:rsidR="002F6B8C" w:rsidRPr="008D74A4" w:rsidRDefault="002F6B8C" w:rsidP="00580C0F">
            <w:pPr>
              <w:spacing w:line="283" w:lineRule="auto"/>
              <w:jc w:val="center"/>
              <w:rPr>
                <w:color w:val="000000" w:themeColor="text1"/>
                <w:sz w:val="24"/>
                <w:szCs w:val="24"/>
                <w:lang w:val="de-DE"/>
              </w:rPr>
            </w:pPr>
          </w:p>
        </w:tc>
      </w:tr>
      <w:tr w:rsidR="002F6B8C" w:rsidRPr="008D74A4" w14:paraId="3F38120E" w14:textId="77777777" w:rsidTr="005E462A">
        <w:trPr>
          <w:trHeight w:val="339"/>
        </w:trPr>
        <w:tc>
          <w:tcPr>
            <w:tcW w:w="545" w:type="pct"/>
            <w:vMerge w:val="restart"/>
            <w:shd w:val="clear" w:color="auto" w:fill="auto"/>
            <w:vAlign w:val="center"/>
          </w:tcPr>
          <w:p w14:paraId="531DE8EA" w14:textId="77777777" w:rsidR="002F6B8C" w:rsidRPr="008D74A4" w:rsidRDefault="002F6B8C" w:rsidP="00580C0F">
            <w:pPr>
              <w:spacing w:line="283" w:lineRule="auto"/>
              <w:jc w:val="center"/>
              <w:rPr>
                <w:bCs/>
                <w:color w:val="000000" w:themeColor="text1"/>
                <w:sz w:val="24"/>
                <w:szCs w:val="24"/>
                <w:lang w:val="de-DE"/>
              </w:rPr>
            </w:pPr>
            <w:r w:rsidRPr="008D74A4">
              <w:rPr>
                <w:bCs/>
                <w:color w:val="000000" w:themeColor="text1"/>
                <w:sz w:val="24"/>
                <w:szCs w:val="24"/>
                <w:lang w:val="de-DE"/>
              </w:rPr>
              <w:t>12</w:t>
            </w:r>
          </w:p>
        </w:tc>
        <w:tc>
          <w:tcPr>
            <w:tcW w:w="3587" w:type="pct"/>
            <w:shd w:val="clear" w:color="auto" w:fill="auto"/>
            <w:vAlign w:val="center"/>
          </w:tcPr>
          <w:p w14:paraId="3D7D3DF0" w14:textId="77777777" w:rsidR="002F6B8C" w:rsidRPr="008D74A4" w:rsidRDefault="002F6B8C" w:rsidP="00580C0F">
            <w:pPr>
              <w:spacing w:line="283" w:lineRule="auto"/>
              <w:jc w:val="both"/>
              <w:rPr>
                <w:b/>
                <w:bCs/>
                <w:color w:val="000000" w:themeColor="text1"/>
                <w:sz w:val="24"/>
                <w:szCs w:val="24"/>
                <w:lang w:val="de-DE"/>
              </w:rPr>
            </w:pPr>
            <w:r w:rsidRPr="008D74A4">
              <w:rPr>
                <w:b/>
                <w:bCs/>
                <w:color w:val="000000" w:themeColor="text1"/>
                <w:sz w:val="24"/>
                <w:szCs w:val="24"/>
                <w:lang w:val="de-DE"/>
              </w:rPr>
              <w:t xml:space="preserve">Chương 12: </w:t>
            </w:r>
            <w:r w:rsidRPr="008D74A4">
              <w:rPr>
                <w:b/>
                <w:bCs/>
                <w:sz w:val="24"/>
                <w:szCs w:val="24"/>
                <w:lang w:val="de-DE"/>
              </w:rPr>
              <w:t>NHÀ QUẢN LÝ CÓ LÝ TRÍ</w:t>
            </w:r>
          </w:p>
        </w:tc>
        <w:tc>
          <w:tcPr>
            <w:tcW w:w="868" w:type="pct"/>
            <w:vMerge w:val="restart"/>
            <w:shd w:val="clear" w:color="auto" w:fill="auto"/>
            <w:vAlign w:val="center"/>
          </w:tcPr>
          <w:p w14:paraId="08BDED5E" w14:textId="77777777" w:rsidR="002F6B8C" w:rsidRPr="008D74A4" w:rsidRDefault="002F6B8C" w:rsidP="00580C0F">
            <w:pPr>
              <w:spacing w:line="283" w:lineRule="auto"/>
              <w:jc w:val="center"/>
              <w:rPr>
                <w:bCs/>
                <w:color w:val="000000" w:themeColor="text1"/>
                <w:sz w:val="24"/>
                <w:szCs w:val="24"/>
                <w:lang w:val="de-DE"/>
              </w:rPr>
            </w:pPr>
            <w:r w:rsidRPr="008D74A4">
              <w:rPr>
                <w:bCs/>
                <w:color w:val="000000" w:themeColor="text1"/>
                <w:sz w:val="24"/>
                <w:szCs w:val="24"/>
                <w:lang w:val="de-DE"/>
              </w:rPr>
              <w:t>CELO1</w:t>
            </w:r>
          </w:p>
          <w:p w14:paraId="7947E611" w14:textId="77777777" w:rsidR="002F6B8C" w:rsidRPr="008D74A4" w:rsidRDefault="002F6B8C" w:rsidP="00580C0F">
            <w:pPr>
              <w:spacing w:line="283" w:lineRule="auto"/>
              <w:jc w:val="center"/>
              <w:rPr>
                <w:color w:val="000000" w:themeColor="text1"/>
                <w:sz w:val="24"/>
                <w:szCs w:val="24"/>
                <w:lang w:val="de-DE"/>
              </w:rPr>
            </w:pPr>
            <w:r w:rsidRPr="008D74A4">
              <w:rPr>
                <w:color w:val="000000" w:themeColor="text1"/>
                <w:sz w:val="24"/>
                <w:szCs w:val="24"/>
                <w:lang w:val="de-DE"/>
              </w:rPr>
              <w:t>CELO2</w:t>
            </w:r>
          </w:p>
          <w:p w14:paraId="56521FD9" w14:textId="77777777" w:rsidR="002F6B8C" w:rsidRPr="008D74A4" w:rsidRDefault="002F6B8C" w:rsidP="00580C0F">
            <w:pPr>
              <w:spacing w:line="283" w:lineRule="auto"/>
              <w:jc w:val="center"/>
              <w:rPr>
                <w:color w:val="000000" w:themeColor="text1"/>
                <w:sz w:val="24"/>
                <w:szCs w:val="24"/>
                <w:lang w:val="de-DE"/>
              </w:rPr>
            </w:pPr>
            <w:r w:rsidRPr="008D74A4">
              <w:rPr>
                <w:color w:val="000000" w:themeColor="text1"/>
                <w:sz w:val="24"/>
                <w:szCs w:val="24"/>
                <w:lang w:val="de-DE"/>
              </w:rPr>
              <w:t>CELO3</w:t>
            </w:r>
          </w:p>
          <w:p w14:paraId="279CA379" w14:textId="77777777" w:rsidR="002F6B8C" w:rsidRPr="008D74A4" w:rsidRDefault="002F6B8C" w:rsidP="00580C0F">
            <w:pPr>
              <w:spacing w:line="283" w:lineRule="auto"/>
              <w:jc w:val="center"/>
              <w:rPr>
                <w:color w:val="000000" w:themeColor="text1"/>
                <w:sz w:val="24"/>
                <w:szCs w:val="24"/>
                <w:lang w:val="de-DE"/>
              </w:rPr>
            </w:pPr>
            <w:r w:rsidRPr="008D74A4">
              <w:rPr>
                <w:color w:val="000000" w:themeColor="text1"/>
                <w:sz w:val="24"/>
                <w:szCs w:val="24"/>
                <w:lang w:val="de-DE"/>
              </w:rPr>
              <w:t>CELO4</w:t>
            </w:r>
          </w:p>
        </w:tc>
      </w:tr>
      <w:tr w:rsidR="002F6B8C" w:rsidRPr="00B34827" w14:paraId="68483687" w14:textId="77777777" w:rsidTr="005E462A">
        <w:trPr>
          <w:trHeight w:val="339"/>
        </w:trPr>
        <w:tc>
          <w:tcPr>
            <w:tcW w:w="545" w:type="pct"/>
            <w:vMerge/>
            <w:shd w:val="clear" w:color="auto" w:fill="auto"/>
            <w:vAlign w:val="center"/>
          </w:tcPr>
          <w:p w14:paraId="6519664B" w14:textId="77777777" w:rsidR="002F6B8C" w:rsidRPr="008D74A4" w:rsidRDefault="002F6B8C" w:rsidP="00580C0F">
            <w:pPr>
              <w:spacing w:line="283" w:lineRule="auto"/>
              <w:jc w:val="center"/>
              <w:rPr>
                <w:bCs/>
                <w:color w:val="000000" w:themeColor="text1"/>
                <w:sz w:val="24"/>
                <w:szCs w:val="24"/>
                <w:lang w:val="de-DE"/>
              </w:rPr>
            </w:pPr>
          </w:p>
        </w:tc>
        <w:tc>
          <w:tcPr>
            <w:tcW w:w="3587" w:type="pct"/>
            <w:shd w:val="clear" w:color="auto" w:fill="auto"/>
            <w:vAlign w:val="center"/>
          </w:tcPr>
          <w:p w14:paraId="1A7648D4" w14:textId="77777777" w:rsidR="002F6B8C" w:rsidRPr="008D74A4" w:rsidRDefault="002F6B8C" w:rsidP="00580C0F">
            <w:pPr>
              <w:spacing w:line="283" w:lineRule="auto"/>
              <w:jc w:val="both"/>
              <w:rPr>
                <w:b/>
                <w:bCs/>
                <w:i/>
                <w:color w:val="000000" w:themeColor="text1"/>
                <w:sz w:val="24"/>
                <w:szCs w:val="24"/>
                <w:lang w:val="de-DE"/>
              </w:rPr>
            </w:pPr>
            <w:r w:rsidRPr="008D74A4">
              <w:rPr>
                <w:b/>
                <w:bCs/>
                <w:color w:val="000000" w:themeColor="text1"/>
                <w:sz w:val="24"/>
                <w:szCs w:val="24"/>
                <w:lang w:val="de-DE"/>
              </w:rPr>
              <w:t>A. Nội dung giảng dạy trên lớp:</w:t>
            </w:r>
            <w:r w:rsidRPr="008D74A4">
              <w:rPr>
                <w:bCs/>
                <w:color w:val="000000" w:themeColor="text1"/>
                <w:sz w:val="24"/>
                <w:szCs w:val="24"/>
                <w:lang w:val="de-DE"/>
              </w:rPr>
              <w:t xml:space="preserve"> (2,5 giờ)</w:t>
            </w:r>
          </w:p>
          <w:p w14:paraId="46D4B0FA" w14:textId="77777777" w:rsidR="002F6B8C" w:rsidRPr="008D74A4" w:rsidRDefault="002F6B8C" w:rsidP="00580C0F">
            <w:pPr>
              <w:pStyle w:val="ListParagraph"/>
              <w:spacing w:line="283" w:lineRule="auto"/>
              <w:ind w:left="0"/>
              <w:rPr>
                <w:sz w:val="24"/>
                <w:szCs w:val="24"/>
                <w:lang w:val="de-DE"/>
              </w:rPr>
            </w:pPr>
            <w:r w:rsidRPr="008D74A4">
              <w:rPr>
                <w:color w:val="000000" w:themeColor="text1"/>
                <w:sz w:val="24"/>
                <w:szCs w:val="24"/>
                <w:lang w:val="de-DE"/>
              </w:rPr>
              <w:t xml:space="preserve">- </w:t>
            </w:r>
            <w:r w:rsidRPr="008D74A4">
              <w:rPr>
                <w:sz w:val="24"/>
                <w:szCs w:val="24"/>
                <w:lang w:val="de-DE"/>
              </w:rPr>
              <w:t>Định giá sai và mục tiêu của nhà quản lý</w:t>
            </w:r>
          </w:p>
          <w:p w14:paraId="689636FE" w14:textId="77777777" w:rsidR="002F6B8C" w:rsidRPr="008D74A4" w:rsidRDefault="002F6B8C" w:rsidP="00580C0F">
            <w:pPr>
              <w:spacing w:line="283" w:lineRule="auto"/>
              <w:jc w:val="both"/>
              <w:rPr>
                <w:color w:val="000000" w:themeColor="text1"/>
                <w:sz w:val="24"/>
                <w:szCs w:val="24"/>
                <w:lang w:val="de-DE"/>
              </w:rPr>
            </w:pPr>
            <w:r w:rsidRPr="008D74A4">
              <w:rPr>
                <w:sz w:val="24"/>
                <w:szCs w:val="24"/>
                <w:lang w:val="de-DE"/>
              </w:rPr>
              <w:t>- Quản lý thiếu lý trí hay nhà đầu tư thiếu lý trí</w:t>
            </w:r>
          </w:p>
          <w:p w14:paraId="65C895BF" w14:textId="77777777" w:rsidR="002F6B8C" w:rsidRPr="008D74A4" w:rsidRDefault="002F6B8C" w:rsidP="00580C0F">
            <w:pPr>
              <w:spacing w:line="283" w:lineRule="auto"/>
              <w:jc w:val="both"/>
              <w:rPr>
                <w:b/>
                <w:sz w:val="24"/>
                <w:szCs w:val="24"/>
                <w:lang w:val="de-DE"/>
              </w:rPr>
            </w:pPr>
            <w:r w:rsidRPr="008D74A4">
              <w:rPr>
                <w:b/>
                <w:sz w:val="24"/>
                <w:szCs w:val="24"/>
                <w:lang w:val="de-DE"/>
              </w:rPr>
              <w:t>Tổng kết điểm quá trình</w:t>
            </w:r>
          </w:p>
          <w:p w14:paraId="5B25BAAB" w14:textId="77777777" w:rsidR="002F6B8C" w:rsidRPr="008D74A4" w:rsidRDefault="002F6B8C" w:rsidP="00580C0F">
            <w:pPr>
              <w:spacing w:line="283" w:lineRule="auto"/>
              <w:jc w:val="both"/>
              <w:rPr>
                <w:b/>
                <w:sz w:val="24"/>
                <w:szCs w:val="24"/>
                <w:lang w:val="de-DE"/>
              </w:rPr>
            </w:pPr>
            <w:r w:rsidRPr="008D74A4">
              <w:rPr>
                <w:b/>
                <w:sz w:val="24"/>
                <w:szCs w:val="24"/>
                <w:lang w:val="de-DE"/>
              </w:rPr>
              <w:t>Ôn tập các nội dung</w:t>
            </w:r>
          </w:p>
          <w:p w14:paraId="51771CBE" w14:textId="77777777" w:rsidR="002F6B8C" w:rsidRPr="008D74A4" w:rsidRDefault="002F6B8C" w:rsidP="00580C0F">
            <w:pPr>
              <w:spacing w:line="283" w:lineRule="auto"/>
              <w:jc w:val="both"/>
              <w:rPr>
                <w:b/>
                <w:bCs/>
                <w:color w:val="000000" w:themeColor="text1"/>
                <w:sz w:val="24"/>
                <w:szCs w:val="24"/>
                <w:lang w:val="de-DE"/>
              </w:rPr>
            </w:pPr>
            <w:r w:rsidRPr="008D74A4">
              <w:rPr>
                <w:b/>
                <w:sz w:val="24"/>
                <w:szCs w:val="24"/>
                <w:lang w:val="de-DE"/>
              </w:rPr>
              <w:t>Nhắc lại cấu trúc đề thi</w:t>
            </w:r>
          </w:p>
        </w:tc>
        <w:tc>
          <w:tcPr>
            <w:tcW w:w="868" w:type="pct"/>
            <w:vMerge/>
            <w:shd w:val="clear" w:color="auto" w:fill="auto"/>
            <w:vAlign w:val="center"/>
          </w:tcPr>
          <w:p w14:paraId="61969111" w14:textId="77777777" w:rsidR="002F6B8C" w:rsidRPr="008D74A4" w:rsidRDefault="002F6B8C" w:rsidP="00580C0F">
            <w:pPr>
              <w:spacing w:line="283" w:lineRule="auto"/>
              <w:jc w:val="center"/>
              <w:rPr>
                <w:color w:val="000000" w:themeColor="text1"/>
                <w:sz w:val="24"/>
                <w:szCs w:val="24"/>
                <w:lang w:val="de-DE"/>
              </w:rPr>
            </w:pPr>
          </w:p>
        </w:tc>
      </w:tr>
      <w:tr w:rsidR="002F6B8C" w:rsidRPr="00B34827" w14:paraId="541C615C" w14:textId="77777777" w:rsidTr="005E462A">
        <w:trPr>
          <w:trHeight w:val="339"/>
        </w:trPr>
        <w:tc>
          <w:tcPr>
            <w:tcW w:w="545" w:type="pct"/>
            <w:vMerge/>
            <w:shd w:val="clear" w:color="auto" w:fill="auto"/>
            <w:vAlign w:val="center"/>
          </w:tcPr>
          <w:p w14:paraId="3560D4D3" w14:textId="77777777" w:rsidR="002F6B8C" w:rsidRPr="008D74A4" w:rsidRDefault="002F6B8C" w:rsidP="00580C0F">
            <w:pPr>
              <w:spacing w:line="283" w:lineRule="auto"/>
              <w:jc w:val="center"/>
              <w:rPr>
                <w:bCs/>
                <w:color w:val="000000" w:themeColor="text1"/>
                <w:sz w:val="24"/>
                <w:szCs w:val="24"/>
                <w:lang w:val="de-DE"/>
              </w:rPr>
            </w:pPr>
          </w:p>
        </w:tc>
        <w:tc>
          <w:tcPr>
            <w:tcW w:w="3587" w:type="pct"/>
            <w:shd w:val="clear" w:color="auto" w:fill="auto"/>
            <w:vAlign w:val="center"/>
          </w:tcPr>
          <w:p w14:paraId="5ED17F30" w14:textId="77777777" w:rsidR="002F6B8C" w:rsidRPr="008D74A4" w:rsidRDefault="002F6B8C" w:rsidP="00580C0F">
            <w:pPr>
              <w:spacing w:line="283" w:lineRule="auto"/>
              <w:jc w:val="both"/>
              <w:rPr>
                <w:bCs/>
                <w:i/>
                <w:color w:val="000000" w:themeColor="text1"/>
                <w:sz w:val="24"/>
                <w:szCs w:val="24"/>
                <w:lang w:val="de-DE"/>
              </w:rPr>
            </w:pPr>
            <w:r w:rsidRPr="008D74A4">
              <w:rPr>
                <w:b/>
                <w:bCs/>
                <w:color w:val="000000" w:themeColor="text1"/>
                <w:sz w:val="24"/>
                <w:szCs w:val="24"/>
                <w:lang w:val="de-DE"/>
              </w:rPr>
              <w:t>B.</w:t>
            </w:r>
            <w:r w:rsidRPr="008D74A4">
              <w:rPr>
                <w:bCs/>
                <w:i/>
                <w:color w:val="000000" w:themeColor="text1"/>
                <w:sz w:val="24"/>
                <w:szCs w:val="24"/>
                <w:lang w:val="de-DE"/>
              </w:rPr>
              <w:t xml:space="preserve"> </w:t>
            </w:r>
            <w:r w:rsidRPr="008D74A4">
              <w:rPr>
                <w:b/>
                <w:bCs/>
                <w:color w:val="000000" w:themeColor="text1"/>
                <w:sz w:val="24"/>
                <w:szCs w:val="24"/>
                <w:lang w:val="de-DE"/>
              </w:rPr>
              <w:t>Các nội dung cần tự học ở nhà</w:t>
            </w:r>
            <w:r w:rsidRPr="008D74A4">
              <w:rPr>
                <w:bCs/>
                <w:color w:val="000000" w:themeColor="text1"/>
                <w:sz w:val="24"/>
                <w:szCs w:val="24"/>
                <w:lang w:val="de-DE"/>
              </w:rPr>
              <w:t>: (7,5 giờ)</w:t>
            </w:r>
          </w:p>
          <w:p w14:paraId="26093ACB" w14:textId="77777777" w:rsidR="002F6B8C" w:rsidRPr="008D74A4" w:rsidRDefault="002F6B8C" w:rsidP="00580C0F">
            <w:pPr>
              <w:spacing w:line="283" w:lineRule="auto"/>
              <w:jc w:val="both"/>
              <w:rPr>
                <w:b/>
                <w:bCs/>
                <w:color w:val="000000" w:themeColor="text1"/>
                <w:sz w:val="24"/>
                <w:szCs w:val="24"/>
                <w:lang w:val="de-DE"/>
              </w:rPr>
            </w:pPr>
            <w:r w:rsidRPr="008D74A4">
              <w:rPr>
                <w:bCs/>
                <w:color w:val="000000" w:themeColor="text1"/>
                <w:sz w:val="24"/>
                <w:szCs w:val="24"/>
                <w:lang w:val="de-DE"/>
              </w:rPr>
              <w:t>Đọc giáo trình chính Chương 15 trang 369 – 385.</w:t>
            </w:r>
          </w:p>
        </w:tc>
        <w:tc>
          <w:tcPr>
            <w:tcW w:w="868" w:type="pct"/>
            <w:vMerge/>
            <w:shd w:val="clear" w:color="auto" w:fill="auto"/>
            <w:vAlign w:val="center"/>
          </w:tcPr>
          <w:p w14:paraId="4B2135DE" w14:textId="77777777" w:rsidR="002F6B8C" w:rsidRPr="008D74A4" w:rsidRDefault="002F6B8C" w:rsidP="00580C0F">
            <w:pPr>
              <w:spacing w:line="283" w:lineRule="auto"/>
              <w:jc w:val="center"/>
              <w:rPr>
                <w:color w:val="000000" w:themeColor="text1"/>
                <w:sz w:val="24"/>
                <w:szCs w:val="24"/>
                <w:lang w:val="de-DE"/>
              </w:rPr>
            </w:pPr>
          </w:p>
        </w:tc>
      </w:tr>
      <w:tr w:rsidR="002F6B8C" w:rsidRPr="00B34827" w14:paraId="19C378BD" w14:textId="77777777" w:rsidTr="005E462A">
        <w:trPr>
          <w:trHeight w:val="339"/>
        </w:trPr>
        <w:tc>
          <w:tcPr>
            <w:tcW w:w="545" w:type="pct"/>
            <w:vMerge/>
            <w:shd w:val="clear" w:color="auto" w:fill="auto"/>
            <w:vAlign w:val="center"/>
          </w:tcPr>
          <w:p w14:paraId="5FCFECD9" w14:textId="77777777" w:rsidR="002F6B8C" w:rsidRPr="008D74A4" w:rsidRDefault="002F6B8C" w:rsidP="00580C0F">
            <w:pPr>
              <w:spacing w:line="283" w:lineRule="auto"/>
              <w:jc w:val="center"/>
              <w:rPr>
                <w:bCs/>
                <w:color w:val="000000" w:themeColor="text1"/>
                <w:sz w:val="24"/>
                <w:szCs w:val="24"/>
                <w:lang w:val="de-DE"/>
              </w:rPr>
            </w:pPr>
          </w:p>
        </w:tc>
        <w:tc>
          <w:tcPr>
            <w:tcW w:w="3587" w:type="pct"/>
            <w:shd w:val="clear" w:color="auto" w:fill="auto"/>
          </w:tcPr>
          <w:p w14:paraId="46BE2649" w14:textId="77777777" w:rsidR="002F6B8C" w:rsidRPr="008D74A4" w:rsidRDefault="002F6B8C" w:rsidP="00580C0F">
            <w:pPr>
              <w:spacing w:line="283" w:lineRule="auto"/>
              <w:rPr>
                <w:b/>
                <w:bCs/>
                <w:color w:val="000000" w:themeColor="text1"/>
                <w:sz w:val="24"/>
                <w:szCs w:val="24"/>
                <w:lang w:val="de-DE"/>
              </w:rPr>
            </w:pPr>
            <w:r w:rsidRPr="008D74A4">
              <w:rPr>
                <w:b/>
                <w:bCs/>
                <w:color w:val="000000" w:themeColor="text1"/>
                <w:sz w:val="24"/>
                <w:szCs w:val="24"/>
                <w:lang w:val="de-DE"/>
              </w:rPr>
              <w:t>C. Đánh giá kết quả học tập</w:t>
            </w:r>
          </w:p>
          <w:p w14:paraId="07CF961D" w14:textId="77777777" w:rsidR="002F6B8C" w:rsidRPr="008D74A4" w:rsidRDefault="002F6B8C" w:rsidP="00580C0F">
            <w:pPr>
              <w:spacing w:line="283" w:lineRule="auto"/>
              <w:jc w:val="both"/>
              <w:rPr>
                <w:bCs/>
                <w:color w:val="000000" w:themeColor="text1"/>
                <w:sz w:val="24"/>
                <w:szCs w:val="24"/>
                <w:lang w:val="de-DE"/>
              </w:rPr>
            </w:pPr>
            <w:r w:rsidRPr="008D74A4">
              <w:rPr>
                <w:b/>
                <w:bCs/>
                <w:color w:val="000000" w:themeColor="text1"/>
                <w:sz w:val="24"/>
                <w:szCs w:val="24"/>
                <w:lang w:val="de-DE"/>
              </w:rPr>
              <w:t xml:space="preserve">- </w:t>
            </w:r>
            <w:r w:rsidRPr="008D74A4">
              <w:rPr>
                <w:bCs/>
                <w:color w:val="000000" w:themeColor="text1"/>
                <w:sz w:val="24"/>
                <w:szCs w:val="24"/>
                <w:lang w:val="de-DE"/>
              </w:rPr>
              <w:t xml:space="preserve">Bài thảo luận nhóm trên lớp </w:t>
            </w:r>
          </w:p>
          <w:p w14:paraId="41BE96F9" w14:textId="77777777" w:rsidR="002F6B8C" w:rsidRPr="008D74A4" w:rsidRDefault="002F6B8C" w:rsidP="00580C0F">
            <w:pPr>
              <w:spacing w:line="283" w:lineRule="auto"/>
              <w:jc w:val="both"/>
              <w:rPr>
                <w:bCs/>
                <w:color w:val="000000" w:themeColor="text1"/>
                <w:sz w:val="24"/>
                <w:szCs w:val="24"/>
                <w:lang w:val="de-DE"/>
              </w:rPr>
            </w:pPr>
            <w:r w:rsidRPr="008D74A4">
              <w:rPr>
                <w:b/>
                <w:bCs/>
                <w:color w:val="000000" w:themeColor="text1"/>
                <w:sz w:val="24"/>
                <w:szCs w:val="24"/>
                <w:lang w:val="de-DE"/>
              </w:rPr>
              <w:t>-</w:t>
            </w:r>
            <w:r w:rsidRPr="008D74A4">
              <w:rPr>
                <w:color w:val="000000" w:themeColor="text1"/>
                <w:sz w:val="24"/>
                <w:szCs w:val="24"/>
                <w:lang w:val="de-DE"/>
              </w:rPr>
              <w:t xml:space="preserve"> Kiểm tra giữa kỳ</w:t>
            </w:r>
          </w:p>
          <w:p w14:paraId="47B2B063" w14:textId="77777777" w:rsidR="002F6B8C" w:rsidRPr="008D74A4" w:rsidRDefault="002F6B8C" w:rsidP="00580C0F">
            <w:pPr>
              <w:spacing w:line="283" w:lineRule="auto"/>
              <w:rPr>
                <w:b/>
                <w:bCs/>
                <w:color w:val="000000" w:themeColor="text1"/>
                <w:sz w:val="24"/>
                <w:szCs w:val="24"/>
                <w:lang w:val="de-DE"/>
              </w:rPr>
            </w:pPr>
            <w:r w:rsidRPr="008D74A4">
              <w:rPr>
                <w:bCs/>
                <w:color w:val="000000" w:themeColor="text1"/>
                <w:sz w:val="24"/>
                <w:szCs w:val="24"/>
                <w:lang w:val="de-DE"/>
              </w:rPr>
              <w:t xml:space="preserve">- </w:t>
            </w:r>
            <w:r w:rsidRPr="008D74A4">
              <w:rPr>
                <w:color w:val="000000" w:themeColor="text1"/>
                <w:sz w:val="24"/>
                <w:szCs w:val="24"/>
                <w:lang w:val="de-DE"/>
              </w:rPr>
              <w:t>Kiểm tra cuối kỳ</w:t>
            </w:r>
          </w:p>
        </w:tc>
        <w:tc>
          <w:tcPr>
            <w:tcW w:w="868" w:type="pct"/>
            <w:vMerge/>
            <w:shd w:val="clear" w:color="auto" w:fill="auto"/>
            <w:vAlign w:val="center"/>
          </w:tcPr>
          <w:p w14:paraId="2D25AF51" w14:textId="77777777" w:rsidR="002F6B8C" w:rsidRPr="008D74A4" w:rsidRDefault="002F6B8C" w:rsidP="00580C0F">
            <w:pPr>
              <w:spacing w:line="283" w:lineRule="auto"/>
              <w:jc w:val="center"/>
              <w:rPr>
                <w:color w:val="000000" w:themeColor="text1"/>
                <w:sz w:val="24"/>
                <w:szCs w:val="24"/>
                <w:lang w:val="de-DE"/>
              </w:rPr>
            </w:pPr>
          </w:p>
        </w:tc>
      </w:tr>
    </w:tbl>
    <w:p w14:paraId="7AFBBAFB" w14:textId="77777777" w:rsidR="002F6B8C" w:rsidRPr="008D74A4" w:rsidRDefault="002F6B8C" w:rsidP="002F6B8C">
      <w:pPr>
        <w:shd w:val="clear" w:color="auto" w:fill="FDFDFD"/>
        <w:spacing w:line="276" w:lineRule="auto"/>
        <w:ind w:firstLine="180"/>
        <w:rPr>
          <w:rStyle w:val="Strong"/>
          <w:sz w:val="24"/>
          <w:szCs w:val="24"/>
          <w:lang w:val="de-DE"/>
        </w:rPr>
      </w:pPr>
    </w:p>
    <w:p w14:paraId="26412499" w14:textId="77777777" w:rsidR="002F6B8C" w:rsidRPr="008D74A4" w:rsidRDefault="002F6B8C" w:rsidP="002F6B8C">
      <w:pPr>
        <w:shd w:val="clear" w:color="auto" w:fill="FDFDFD"/>
        <w:spacing w:line="276" w:lineRule="auto"/>
        <w:ind w:firstLine="180"/>
        <w:rPr>
          <w:rStyle w:val="Strong"/>
          <w:sz w:val="24"/>
          <w:szCs w:val="24"/>
        </w:rPr>
      </w:pPr>
      <w:r w:rsidRPr="008D74A4">
        <w:rPr>
          <w:rStyle w:val="Strong"/>
          <w:sz w:val="24"/>
          <w:szCs w:val="24"/>
        </w:rPr>
        <w:t>- Phần thực hành</w:t>
      </w:r>
    </w:p>
    <w:tbl>
      <w:tblPr>
        <w:tblStyle w:val="TableGrid"/>
        <w:tblW w:w="9085" w:type="dxa"/>
        <w:tblLook w:val="04A0" w:firstRow="1" w:lastRow="0" w:firstColumn="1" w:lastColumn="0" w:noHBand="0" w:noVBand="1"/>
      </w:tblPr>
      <w:tblGrid>
        <w:gridCol w:w="1008"/>
        <w:gridCol w:w="6457"/>
        <w:gridCol w:w="1620"/>
      </w:tblGrid>
      <w:tr w:rsidR="002F6B8C" w:rsidRPr="008D74A4" w14:paraId="444FFE97" w14:textId="77777777" w:rsidTr="007A03E9">
        <w:trPr>
          <w:tblHeader/>
        </w:trPr>
        <w:tc>
          <w:tcPr>
            <w:tcW w:w="1008" w:type="dxa"/>
            <w:vAlign w:val="center"/>
          </w:tcPr>
          <w:p w14:paraId="2C25CD56" w14:textId="77777777" w:rsidR="002F6B8C" w:rsidRPr="008D74A4" w:rsidRDefault="002F6B8C" w:rsidP="00A52CAD">
            <w:pPr>
              <w:pStyle w:val="ListParagraph"/>
              <w:spacing w:line="276" w:lineRule="auto"/>
              <w:ind w:left="0"/>
              <w:jc w:val="center"/>
              <w:rPr>
                <w:rStyle w:val="Strong"/>
                <w:color w:val="000000" w:themeColor="text1"/>
                <w:sz w:val="24"/>
                <w:szCs w:val="24"/>
              </w:rPr>
            </w:pPr>
            <w:r w:rsidRPr="008D74A4">
              <w:rPr>
                <w:rStyle w:val="Strong"/>
                <w:color w:val="000000" w:themeColor="text1"/>
                <w:sz w:val="24"/>
                <w:szCs w:val="24"/>
              </w:rPr>
              <w:t>Buổi</w:t>
            </w:r>
          </w:p>
        </w:tc>
        <w:tc>
          <w:tcPr>
            <w:tcW w:w="6457" w:type="dxa"/>
            <w:vAlign w:val="center"/>
          </w:tcPr>
          <w:p w14:paraId="41432838" w14:textId="77777777" w:rsidR="002F6B8C" w:rsidRPr="008D74A4" w:rsidRDefault="002F6B8C" w:rsidP="00A52CAD">
            <w:pPr>
              <w:pStyle w:val="ListParagraph"/>
              <w:spacing w:line="276" w:lineRule="auto"/>
              <w:ind w:left="0"/>
              <w:jc w:val="center"/>
              <w:rPr>
                <w:rStyle w:val="Strong"/>
                <w:color w:val="000000" w:themeColor="text1"/>
                <w:sz w:val="24"/>
                <w:szCs w:val="24"/>
              </w:rPr>
            </w:pPr>
            <w:r w:rsidRPr="008D74A4">
              <w:rPr>
                <w:rStyle w:val="Strong"/>
                <w:color w:val="000000" w:themeColor="text1"/>
                <w:sz w:val="24"/>
                <w:szCs w:val="24"/>
              </w:rPr>
              <w:t>Nội dung</w:t>
            </w:r>
          </w:p>
        </w:tc>
        <w:tc>
          <w:tcPr>
            <w:tcW w:w="1620" w:type="dxa"/>
            <w:vAlign w:val="center"/>
          </w:tcPr>
          <w:p w14:paraId="486ACD3A" w14:textId="77777777" w:rsidR="002F6B8C" w:rsidRPr="008D74A4" w:rsidRDefault="002F6B8C" w:rsidP="00A52CAD">
            <w:pPr>
              <w:pStyle w:val="ListParagraph"/>
              <w:spacing w:line="276" w:lineRule="auto"/>
              <w:ind w:left="0"/>
              <w:jc w:val="center"/>
              <w:rPr>
                <w:rStyle w:val="Strong"/>
                <w:color w:val="000000" w:themeColor="text1"/>
                <w:sz w:val="24"/>
                <w:szCs w:val="24"/>
              </w:rPr>
            </w:pPr>
            <w:r w:rsidRPr="008D74A4">
              <w:rPr>
                <w:rStyle w:val="Strong"/>
                <w:color w:val="000000" w:themeColor="text1"/>
                <w:sz w:val="24"/>
                <w:szCs w:val="24"/>
              </w:rPr>
              <w:t>CĐR của HP (CELOs)</w:t>
            </w:r>
          </w:p>
        </w:tc>
      </w:tr>
      <w:tr w:rsidR="00420418" w:rsidRPr="008D74A4" w14:paraId="5A62D8EC" w14:textId="77777777" w:rsidTr="00420418">
        <w:tc>
          <w:tcPr>
            <w:tcW w:w="1008" w:type="dxa"/>
            <w:vAlign w:val="center"/>
          </w:tcPr>
          <w:p w14:paraId="4BE6BC80" w14:textId="77777777" w:rsidR="00420418" w:rsidRPr="008D74A4" w:rsidRDefault="00420418" w:rsidP="00420418">
            <w:pPr>
              <w:pStyle w:val="ListParagraph"/>
              <w:spacing w:line="276" w:lineRule="auto"/>
              <w:ind w:left="0"/>
              <w:jc w:val="center"/>
              <w:rPr>
                <w:rStyle w:val="Strong"/>
                <w:b w:val="0"/>
                <w:bCs w:val="0"/>
                <w:color w:val="000000" w:themeColor="text1"/>
                <w:sz w:val="24"/>
                <w:szCs w:val="24"/>
              </w:rPr>
            </w:pPr>
            <w:r w:rsidRPr="008D74A4">
              <w:rPr>
                <w:rStyle w:val="Strong"/>
                <w:color w:val="000000" w:themeColor="text1"/>
                <w:sz w:val="24"/>
                <w:szCs w:val="24"/>
              </w:rPr>
              <w:t xml:space="preserve">1 </w:t>
            </w:r>
          </w:p>
        </w:tc>
        <w:tc>
          <w:tcPr>
            <w:tcW w:w="6457" w:type="dxa"/>
            <w:vAlign w:val="center"/>
          </w:tcPr>
          <w:p w14:paraId="6DDA4593" w14:textId="77777777" w:rsidR="00420418" w:rsidRPr="008D74A4" w:rsidRDefault="00420418" w:rsidP="00420418">
            <w:pPr>
              <w:spacing w:line="276" w:lineRule="auto"/>
              <w:rPr>
                <w:rStyle w:val="Strong"/>
                <w:b w:val="0"/>
                <w:bCs w:val="0"/>
                <w:color w:val="000000" w:themeColor="text1"/>
                <w:sz w:val="24"/>
                <w:szCs w:val="24"/>
              </w:rPr>
            </w:pPr>
            <w:r w:rsidRPr="008D74A4">
              <w:rPr>
                <w:rStyle w:val="Strong"/>
                <w:color w:val="000000" w:themeColor="text1"/>
                <w:sz w:val="24"/>
                <w:szCs w:val="24"/>
              </w:rPr>
              <w:t>Thực hành: (2,5 giờ)</w:t>
            </w:r>
          </w:p>
          <w:p w14:paraId="69AC18C1" w14:textId="77777777" w:rsidR="00420418" w:rsidRPr="008D74A4" w:rsidRDefault="00420418" w:rsidP="00420418">
            <w:pPr>
              <w:spacing w:line="276" w:lineRule="auto"/>
              <w:rPr>
                <w:rStyle w:val="Strong"/>
                <w:b w:val="0"/>
                <w:bCs w:val="0"/>
                <w:color w:val="000000" w:themeColor="text1"/>
                <w:sz w:val="24"/>
                <w:szCs w:val="24"/>
              </w:rPr>
            </w:pPr>
            <w:r w:rsidRPr="008D74A4">
              <w:rPr>
                <w:color w:val="000000" w:themeColor="text1"/>
                <w:sz w:val="24"/>
                <w:szCs w:val="24"/>
                <w:lang w:val="de-DE"/>
              </w:rPr>
              <w:t>-</w:t>
            </w:r>
            <w:r w:rsidRPr="008D74A4">
              <w:rPr>
                <w:sz w:val="24"/>
                <w:szCs w:val="24"/>
              </w:rPr>
              <w:t xml:space="preserve"> Phân biệt các hình thái của thị trường hiệu quả (yếu, trung bình và mạnh) và đánh giá thị trường chứng khoán Việt Nam đang ở hình thái nào</w:t>
            </w:r>
            <w:r w:rsidRPr="008D74A4">
              <w:rPr>
                <w:bCs/>
                <w:color w:val="000000" w:themeColor="text1"/>
                <w:sz w:val="24"/>
                <w:szCs w:val="24"/>
                <w:lang w:val="de-DE"/>
              </w:rPr>
              <w:t>.</w:t>
            </w:r>
          </w:p>
          <w:p w14:paraId="0A3E83CD" w14:textId="77777777" w:rsidR="00420418" w:rsidRPr="008D74A4" w:rsidRDefault="00420418" w:rsidP="00420418">
            <w:pPr>
              <w:pStyle w:val="ListParagraph"/>
              <w:spacing w:line="276" w:lineRule="auto"/>
              <w:ind w:left="0" w:firstLine="340"/>
              <w:rPr>
                <w:rStyle w:val="Strong"/>
                <w:b w:val="0"/>
                <w:bCs w:val="0"/>
                <w:color w:val="000000" w:themeColor="text1"/>
                <w:sz w:val="24"/>
                <w:szCs w:val="24"/>
              </w:rPr>
            </w:pPr>
          </w:p>
        </w:tc>
        <w:tc>
          <w:tcPr>
            <w:tcW w:w="1620" w:type="dxa"/>
            <w:vAlign w:val="center"/>
          </w:tcPr>
          <w:p w14:paraId="1B53013A" w14:textId="77777777" w:rsidR="00420418" w:rsidRDefault="00420418" w:rsidP="00420418">
            <w:pPr>
              <w:jc w:val="center"/>
            </w:pPr>
            <w:r w:rsidRPr="00B24B07">
              <w:rPr>
                <w:bCs/>
                <w:color w:val="000000" w:themeColor="text1"/>
                <w:sz w:val="24"/>
                <w:szCs w:val="24"/>
                <w:lang w:val="de-DE"/>
              </w:rPr>
              <w:t>CELO1, 2, 3, 4</w:t>
            </w:r>
          </w:p>
        </w:tc>
      </w:tr>
      <w:tr w:rsidR="00420418" w:rsidRPr="008D74A4" w14:paraId="66B57E6C" w14:textId="77777777" w:rsidTr="00420418">
        <w:tc>
          <w:tcPr>
            <w:tcW w:w="1008" w:type="dxa"/>
            <w:vAlign w:val="center"/>
          </w:tcPr>
          <w:p w14:paraId="1D28C12F" w14:textId="77777777" w:rsidR="00420418" w:rsidRPr="008D74A4" w:rsidRDefault="00420418" w:rsidP="00420418">
            <w:pPr>
              <w:pStyle w:val="ListParagraph"/>
              <w:spacing w:line="276" w:lineRule="auto"/>
              <w:ind w:left="0"/>
              <w:jc w:val="center"/>
              <w:rPr>
                <w:rStyle w:val="Strong"/>
                <w:b w:val="0"/>
                <w:bCs w:val="0"/>
                <w:color w:val="000000" w:themeColor="text1"/>
                <w:sz w:val="24"/>
                <w:szCs w:val="24"/>
              </w:rPr>
            </w:pPr>
            <w:r w:rsidRPr="008D74A4">
              <w:rPr>
                <w:rStyle w:val="Strong"/>
                <w:color w:val="000000" w:themeColor="text1"/>
                <w:sz w:val="24"/>
                <w:szCs w:val="24"/>
              </w:rPr>
              <w:t xml:space="preserve">2  </w:t>
            </w:r>
          </w:p>
        </w:tc>
        <w:tc>
          <w:tcPr>
            <w:tcW w:w="6457" w:type="dxa"/>
            <w:vAlign w:val="center"/>
          </w:tcPr>
          <w:p w14:paraId="3F87EDAF" w14:textId="77777777" w:rsidR="00420418" w:rsidRPr="008D74A4" w:rsidRDefault="00420418" w:rsidP="00420418">
            <w:pPr>
              <w:spacing w:line="276" w:lineRule="auto"/>
              <w:rPr>
                <w:rStyle w:val="Strong"/>
                <w:b w:val="0"/>
                <w:bCs w:val="0"/>
                <w:color w:val="000000" w:themeColor="text1"/>
                <w:sz w:val="24"/>
                <w:szCs w:val="24"/>
              </w:rPr>
            </w:pPr>
            <w:r w:rsidRPr="008D74A4">
              <w:rPr>
                <w:rStyle w:val="Strong"/>
                <w:color w:val="000000" w:themeColor="text1"/>
                <w:sz w:val="24"/>
                <w:szCs w:val="24"/>
              </w:rPr>
              <w:t>Thực hành: (2,5 giờ)</w:t>
            </w:r>
          </w:p>
          <w:p w14:paraId="5CB62299" w14:textId="77777777" w:rsidR="00420418" w:rsidRPr="008D74A4" w:rsidRDefault="00420418" w:rsidP="00420418">
            <w:pPr>
              <w:spacing w:line="276" w:lineRule="auto"/>
              <w:rPr>
                <w:rStyle w:val="Strong"/>
                <w:b w:val="0"/>
                <w:bCs w:val="0"/>
                <w:color w:val="000000" w:themeColor="text1"/>
                <w:sz w:val="24"/>
                <w:szCs w:val="24"/>
              </w:rPr>
            </w:pPr>
            <w:r w:rsidRPr="008D74A4">
              <w:rPr>
                <w:color w:val="000000" w:themeColor="text1"/>
                <w:sz w:val="24"/>
                <w:szCs w:val="24"/>
                <w:lang w:val="de-DE"/>
              </w:rPr>
              <w:t xml:space="preserve">- </w:t>
            </w:r>
            <w:r w:rsidRPr="008D74A4">
              <w:rPr>
                <w:sz w:val="24"/>
                <w:szCs w:val="24"/>
              </w:rPr>
              <w:t>Liên hệ lý thuyết triển vọng, hiệu ứng đóng khung tâm lý và kế toán nhận thức vào thực tế?</w:t>
            </w:r>
          </w:p>
        </w:tc>
        <w:tc>
          <w:tcPr>
            <w:tcW w:w="1620" w:type="dxa"/>
            <w:vAlign w:val="center"/>
          </w:tcPr>
          <w:p w14:paraId="525A211F" w14:textId="77777777" w:rsidR="00420418" w:rsidRDefault="00420418" w:rsidP="00420418">
            <w:pPr>
              <w:jc w:val="center"/>
            </w:pPr>
            <w:r w:rsidRPr="00B24B07">
              <w:rPr>
                <w:bCs/>
                <w:color w:val="000000" w:themeColor="text1"/>
                <w:sz w:val="24"/>
                <w:szCs w:val="24"/>
                <w:lang w:val="de-DE"/>
              </w:rPr>
              <w:t>CELO1, 2, 3, 4</w:t>
            </w:r>
          </w:p>
        </w:tc>
      </w:tr>
      <w:tr w:rsidR="00420418" w:rsidRPr="008D74A4" w14:paraId="7293EB0B" w14:textId="77777777" w:rsidTr="00420418">
        <w:tc>
          <w:tcPr>
            <w:tcW w:w="1008" w:type="dxa"/>
            <w:vAlign w:val="center"/>
          </w:tcPr>
          <w:p w14:paraId="5BBFDF1B" w14:textId="77777777" w:rsidR="00420418" w:rsidRPr="008D74A4" w:rsidRDefault="00420418" w:rsidP="00420418">
            <w:pPr>
              <w:pStyle w:val="ListParagraph"/>
              <w:spacing w:line="276" w:lineRule="auto"/>
              <w:ind w:left="0"/>
              <w:jc w:val="center"/>
              <w:rPr>
                <w:rStyle w:val="Strong"/>
                <w:b w:val="0"/>
                <w:bCs w:val="0"/>
                <w:color w:val="000000" w:themeColor="text1"/>
                <w:sz w:val="24"/>
                <w:szCs w:val="24"/>
              </w:rPr>
            </w:pPr>
            <w:r w:rsidRPr="008D74A4">
              <w:rPr>
                <w:rStyle w:val="Strong"/>
                <w:color w:val="000000" w:themeColor="text1"/>
                <w:sz w:val="24"/>
                <w:szCs w:val="24"/>
              </w:rPr>
              <w:t xml:space="preserve">3  </w:t>
            </w:r>
          </w:p>
        </w:tc>
        <w:tc>
          <w:tcPr>
            <w:tcW w:w="6457" w:type="dxa"/>
            <w:vAlign w:val="center"/>
          </w:tcPr>
          <w:p w14:paraId="6ADF01E5" w14:textId="77777777" w:rsidR="00420418" w:rsidRPr="008D74A4" w:rsidRDefault="00420418" w:rsidP="00420418">
            <w:pPr>
              <w:spacing w:line="276" w:lineRule="auto"/>
              <w:rPr>
                <w:rStyle w:val="Strong"/>
                <w:b w:val="0"/>
                <w:bCs w:val="0"/>
                <w:color w:val="000000" w:themeColor="text1"/>
                <w:sz w:val="24"/>
                <w:szCs w:val="24"/>
              </w:rPr>
            </w:pPr>
            <w:r w:rsidRPr="008D74A4">
              <w:rPr>
                <w:rStyle w:val="Strong"/>
                <w:color w:val="000000" w:themeColor="text1"/>
                <w:sz w:val="24"/>
                <w:szCs w:val="24"/>
              </w:rPr>
              <w:t xml:space="preserve">Thực hành: (2,5 giờ) </w:t>
            </w:r>
          </w:p>
          <w:p w14:paraId="0858AE66" w14:textId="77777777" w:rsidR="00420418" w:rsidRPr="008D74A4" w:rsidRDefault="00420418" w:rsidP="00420418">
            <w:pPr>
              <w:spacing w:line="276" w:lineRule="auto"/>
              <w:rPr>
                <w:rStyle w:val="Strong"/>
                <w:b w:val="0"/>
                <w:bCs w:val="0"/>
                <w:color w:val="000000" w:themeColor="text1"/>
                <w:sz w:val="24"/>
                <w:szCs w:val="24"/>
              </w:rPr>
            </w:pPr>
            <w:r w:rsidRPr="008D74A4">
              <w:rPr>
                <w:rStyle w:val="Strong"/>
                <w:color w:val="000000" w:themeColor="text1"/>
                <w:sz w:val="24"/>
                <w:szCs w:val="24"/>
              </w:rPr>
              <w:t xml:space="preserve">- </w:t>
            </w:r>
            <w:r w:rsidRPr="008D74A4">
              <w:rPr>
                <w:sz w:val="24"/>
                <w:szCs w:val="24"/>
              </w:rPr>
              <w:t>Liên hệ các yếu tố bất thường có tồn tại ở thị trường chứng khoán Việt Nam hay không?</w:t>
            </w:r>
          </w:p>
        </w:tc>
        <w:tc>
          <w:tcPr>
            <w:tcW w:w="1620" w:type="dxa"/>
            <w:vAlign w:val="center"/>
          </w:tcPr>
          <w:p w14:paraId="4D272A70" w14:textId="77777777" w:rsidR="00420418" w:rsidRDefault="00420418" w:rsidP="00420418">
            <w:pPr>
              <w:jc w:val="center"/>
            </w:pPr>
            <w:r w:rsidRPr="00B24B07">
              <w:rPr>
                <w:bCs/>
                <w:color w:val="000000" w:themeColor="text1"/>
                <w:sz w:val="24"/>
                <w:szCs w:val="24"/>
                <w:lang w:val="de-DE"/>
              </w:rPr>
              <w:t>CELO1, 2, 3, 4</w:t>
            </w:r>
          </w:p>
        </w:tc>
      </w:tr>
      <w:tr w:rsidR="00420418" w:rsidRPr="008D74A4" w14:paraId="44E8B720" w14:textId="77777777" w:rsidTr="00420418">
        <w:tc>
          <w:tcPr>
            <w:tcW w:w="1008" w:type="dxa"/>
            <w:vAlign w:val="center"/>
          </w:tcPr>
          <w:p w14:paraId="2FACF577" w14:textId="77777777" w:rsidR="00420418" w:rsidRPr="008D74A4" w:rsidRDefault="00420418" w:rsidP="00420418">
            <w:pPr>
              <w:pStyle w:val="ListParagraph"/>
              <w:spacing w:line="276" w:lineRule="auto"/>
              <w:ind w:left="0"/>
              <w:jc w:val="center"/>
              <w:rPr>
                <w:rStyle w:val="Strong"/>
                <w:color w:val="000000" w:themeColor="text1"/>
                <w:sz w:val="24"/>
                <w:szCs w:val="24"/>
              </w:rPr>
            </w:pPr>
            <w:r w:rsidRPr="008D74A4">
              <w:rPr>
                <w:rStyle w:val="Strong"/>
                <w:color w:val="000000" w:themeColor="text1"/>
                <w:sz w:val="24"/>
                <w:szCs w:val="24"/>
              </w:rPr>
              <w:t xml:space="preserve">4 </w:t>
            </w:r>
          </w:p>
        </w:tc>
        <w:tc>
          <w:tcPr>
            <w:tcW w:w="6457" w:type="dxa"/>
            <w:vAlign w:val="center"/>
          </w:tcPr>
          <w:p w14:paraId="1951A26F" w14:textId="77777777" w:rsidR="00420418" w:rsidRPr="008D74A4" w:rsidRDefault="00420418" w:rsidP="00420418">
            <w:pPr>
              <w:spacing w:line="276" w:lineRule="auto"/>
              <w:rPr>
                <w:rStyle w:val="Strong"/>
                <w:color w:val="000000" w:themeColor="text1"/>
                <w:sz w:val="24"/>
                <w:szCs w:val="24"/>
              </w:rPr>
            </w:pPr>
            <w:r w:rsidRPr="008D74A4">
              <w:rPr>
                <w:rStyle w:val="Strong"/>
                <w:color w:val="000000" w:themeColor="text1"/>
                <w:sz w:val="24"/>
                <w:szCs w:val="24"/>
              </w:rPr>
              <w:t xml:space="preserve">Thực hành: (2,5 giờ) </w:t>
            </w:r>
          </w:p>
          <w:p w14:paraId="6BD14BBF" w14:textId="77777777" w:rsidR="00420418" w:rsidRPr="008D74A4" w:rsidRDefault="00420418" w:rsidP="00420418">
            <w:pPr>
              <w:spacing w:line="276" w:lineRule="auto"/>
              <w:rPr>
                <w:color w:val="000000" w:themeColor="text1"/>
                <w:sz w:val="24"/>
                <w:szCs w:val="24"/>
              </w:rPr>
            </w:pPr>
            <w:r w:rsidRPr="008D74A4">
              <w:rPr>
                <w:color w:val="000000" w:themeColor="text1"/>
                <w:sz w:val="24"/>
                <w:szCs w:val="24"/>
                <w:lang w:val="de-DE"/>
              </w:rPr>
              <w:t xml:space="preserve">- </w:t>
            </w:r>
            <w:r w:rsidRPr="008D74A4">
              <w:rPr>
                <w:sz w:val="24"/>
                <w:szCs w:val="24"/>
              </w:rPr>
              <w:t>Liên hệ các khái niệm tự nghiệm và lệch lạc vào thực tế?</w:t>
            </w:r>
          </w:p>
        </w:tc>
        <w:tc>
          <w:tcPr>
            <w:tcW w:w="1620" w:type="dxa"/>
            <w:vAlign w:val="center"/>
          </w:tcPr>
          <w:p w14:paraId="5753CCE8" w14:textId="77777777" w:rsidR="00420418" w:rsidRDefault="00420418" w:rsidP="00420418">
            <w:pPr>
              <w:jc w:val="center"/>
            </w:pPr>
            <w:r w:rsidRPr="00B24B07">
              <w:rPr>
                <w:bCs/>
                <w:color w:val="000000" w:themeColor="text1"/>
                <w:sz w:val="24"/>
                <w:szCs w:val="24"/>
                <w:lang w:val="de-DE"/>
              </w:rPr>
              <w:t>CELO1, 2, 3, 4</w:t>
            </w:r>
          </w:p>
        </w:tc>
      </w:tr>
      <w:tr w:rsidR="00420418" w:rsidRPr="008D74A4" w14:paraId="21969373" w14:textId="77777777" w:rsidTr="00420418">
        <w:tc>
          <w:tcPr>
            <w:tcW w:w="1008" w:type="dxa"/>
            <w:vAlign w:val="center"/>
          </w:tcPr>
          <w:p w14:paraId="2EC60E1C" w14:textId="77777777" w:rsidR="00420418" w:rsidRPr="008D74A4" w:rsidRDefault="00420418" w:rsidP="00420418">
            <w:pPr>
              <w:pStyle w:val="ListParagraph"/>
              <w:spacing w:line="276" w:lineRule="auto"/>
              <w:ind w:left="0"/>
              <w:jc w:val="center"/>
              <w:rPr>
                <w:rStyle w:val="Strong"/>
                <w:color w:val="000000" w:themeColor="text1"/>
                <w:sz w:val="24"/>
                <w:szCs w:val="24"/>
              </w:rPr>
            </w:pPr>
            <w:r w:rsidRPr="008D74A4">
              <w:rPr>
                <w:rStyle w:val="Strong"/>
                <w:color w:val="000000" w:themeColor="text1"/>
                <w:sz w:val="24"/>
                <w:szCs w:val="24"/>
              </w:rPr>
              <w:t xml:space="preserve">5 </w:t>
            </w:r>
          </w:p>
        </w:tc>
        <w:tc>
          <w:tcPr>
            <w:tcW w:w="6457" w:type="dxa"/>
            <w:vAlign w:val="center"/>
          </w:tcPr>
          <w:p w14:paraId="7F180695" w14:textId="77777777" w:rsidR="00420418" w:rsidRPr="008D74A4" w:rsidRDefault="00420418" w:rsidP="00420418">
            <w:pPr>
              <w:spacing w:line="276" w:lineRule="auto"/>
              <w:rPr>
                <w:rStyle w:val="Strong"/>
                <w:color w:val="000000" w:themeColor="text1"/>
                <w:sz w:val="24"/>
                <w:szCs w:val="24"/>
              </w:rPr>
            </w:pPr>
            <w:r w:rsidRPr="008D74A4">
              <w:rPr>
                <w:rStyle w:val="Strong"/>
                <w:color w:val="000000" w:themeColor="text1"/>
                <w:sz w:val="24"/>
                <w:szCs w:val="24"/>
              </w:rPr>
              <w:t xml:space="preserve">Thực hành: (2,5 giờ) </w:t>
            </w:r>
          </w:p>
          <w:p w14:paraId="57C18E18" w14:textId="77777777" w:rsidR="00420418" w:rsidRPr="008D74A4" w:rsidRDefault="00420418" w:rsidP="00420418">
            <w:pPr>
              <w:spacing w:line="276" w:lineRule="auto"/>
              <w:rPr>
                <w:color w:val="000000" w:themeColor="text1"/>
                <w:sz w:val="24"/>
                <w:szCs w:val="24"/>
              </w:rPr>
            </w:pPr>
            <w:r w:rsidRPr="008D74A4">
              <w:rPr>
                <w:color w:val="000000" w:themeColor="text1"/>
                <w:sz w:val="24"/>
                <w:szCs w:val="24"/>
                <w:lang w:val="de-DE"/>
              </w:rPr>
              <w:t xml:space="preserve">- </w:t>
            </w:r>
            <w:r w:rsidRPr="008D74A4">
              <w:rPr>
                <w:sz w:val="24"/>
                <w:szCs w:val="24"/>
              </w:rPr>
              <w:t>Liên hệ các khái niệm về sự tự tin quá mức vào thực tế?</w:t>
            </w:r>
          </w:p>
        </w:tc>
        <w:tc>
          <w:tcPr>
            <w:tcW w:w="1620" w:type="dxa"/>
            <w:vAlign w:val="center"/>
          </w:tcPr>
          <w:p w14:paraId="3775143F" w14:textId="77777777" w:rsidR="00420418" w:rsidRDefault="00420418" w:rsidP="00420418">
            <w:pPr>
              <w:jc w:val="center"/>
            </w:pPr>
            <w:r w:rsidRPr="00B24B07">
              <w:rPr>
                <w:bCs/>
                <w:color w:val="000000" w:themeColor="text1"/>
                <w:sz w:val="24"/>
                <w:szCs w:val="24"/>
                <w:lang w:val="de-DE"/>
              </w:rPr>
              <w:t>CELO1, 2, 3, 4</w:t>
            </w:r>
          </w:p>
        </w:tc>
      </w:tr>
      <w:tr w:rsidR="00420418" w:rsidRPr="008D74A4" w14:paraId="1425264F" w14:textId="77777777" w:rsidTr="00420418">
        <w:tc>
          <w:tcPr>
            <w:tcW w:w="1008" w:type="dxa"/>
            <w:vAlign w:val="center"/>
          </w:tcPr>
          <w:p w14:paraId="28A35F19" w14:textId="77777777" w:rsidR="00420418" w:rsidRPr="008D74A4" w:rsidRDefault="00420418" w:rsidP="00420418">
            <w:pPr>
              <w:pStyle w:val="ListParagraph"/>
              <w:spacing w:line="276" w:lineRule="auto"/>
              <w:ind w:left="0"/>
              <w:jc w:val="center"/>
              <w:rPr>
                <w:rStyle w:val="Strong"/>
                <w:color w:val="000000" w:themeColor="text1"/>
                <w:sz w:val="24"/>
                <w:szCs w:val="24"/>
              </w:rPr>
            </w:pPr>
            <w:r w:rsidRPr="008D74A4">
              <w:rPr>
                <w:rStyle w:val="Strong"/>
                <w:color w:val="000000" w:themeColor="text1"/>
                <w:sz w:val="24"/>
                <w:szCs w:val="24"/>
              </w:rPr>
              <w:t xml:space="preserve">6 </w:t>
            </w:r>
          </w:p>
        </w:tc>
        <w:tc>
          <w:tcPr>
            <w:tcW w:w="6457" w:type="dxa"/>
            <w:vAlign w:val="center"/>
          </w:tcPr>
          <w:p w14:paraId="1E83FE07" w14:textId="77777777" w:rsidR="00420418" w:rsidRPr="008D74A4" w:rsidRDefault="00420418" w:rsidP="00420418">
            <w:pPr>
              <w:spacing w:line="276" w:lineRule="auto"/>
              <w:rPr>
                <w:rStyle w:val="Strong"/>
                <w:color w:val="000000" w:themeColor="text1"/>
                <w:sz w:val="24"/>
                <w:szCs w:val="24"/>
              </w:rPr>
            </w:pPr>
            <w:r w:rsidRPr="008D74A4">
              <w:rPr>
                <w:rStyle w:val="Strong"/>
                <w:color w:val="000000" w:themeColor="text1"/>
                <w:sz w:val="24"/>
                <w:szCs w:val="24"/>
              </w:rPr>
              <w:t xml:space="preserve">Thực hành: (2,5 giờ) </w:t>
            </w:r>
          </w:p>
          <w:p w14:paraId="48B51202" w14:textId="77777777" w:rsidR="00420418" w:rsidRPr="008D74A4" w:rsidRDefault="00420418" w:rsidP="00420418">
            <w:pPr>
              <w:spacing w:line="276" w:lineRule="auto"/>
              <w:rPr>
                <w:color w:val="000000" w:themeColor="text1"/>
                <w:sz w:val="24"/>
                <w:szCs w:val="24"/>
              </w:rPr>
            </w:pPr>
            <w:r w:rsidRPr="008D74A4">
              <w:rPr>
                <w:color w:val="000000" w:themeColor="text1"/>
                <w:sz w:val="24"/>
                <w:szCs w:val="24"/>
                <w:lang w:val="de-DE"/>
              </w:rPr>
              <w:t xml:space="preserve">- </w:t>
            </w:r>
            <w:r w:rsidRPr="008D74A4">
              <w:rPr>
                <w:sz w:val="24"/>
                <w:szCs w:val="24"/>
              </w:rPr>
              <w:t>Trình bày sơ nét về yếu tố cảm xúc trên thị trường chứng khoán Việt Nam?</w:t>
            </w:r>
          </w:p>
        </w:tc>
        <w:tc>
          <w:tcPr>
            <w:tcW w:w="1620" w:type="dxa"/>
            <w:vAlign w:val="center"/>
          </w:tcPr>
          <w:p w14:paraId="6580AACB" w14:textId="77777777" w:rsidR="00420418" w:rsidRDefault="00420418" w:rsidP="00420418">
            <w:pPr>
              <w:jc w:val="center"/>
            </w:pPr>
            <w:r w:rsidRPr="00C53EAB">
              <w:rPr>
                <w:bCs/>
                <w:color w:val="000000" w:themeColor="text1"/>
                <w:sz w:val="24"/>
                <w:szCs w:val="24"/>
                <w:lang w:val="de-DE"/>
              </w:rPr>
              <w:t>CELO1, 2, 3, 4</w:t>
            </w:r>
          </w:p>
        </w:tc>
      </w:tr>
      <w:tr w:rsidR="00420418" w:rsidRPr="008D74A4" w14:paraId="5510B56C" w14:textId="77777777" w:rsidTr="00420418">
        <w:tc>
          <w:tcPr>
            <w:tcW w:w="1008" w:type="dxa"/>
            <w:vAlign w:val="center"/>
          </w:tcPr>
          <w:p w14:paraId="703B6223" w14:textId="77777777" w:rsidR="00420418" w:rsidRPr="008D74A4" w:rsidRDefault="00420418" w:rsidP="00420418">
            <w:pPr>
              <w:pStyle w:val="ListParagraph"/>
              <w:spacing w:line="276" w:lineRule="auto"/>
              <w:ind w:left="0"/>
              <w:jc w:val="center"/>
              <w:rPr>
                <w:rStyle w:val="Strong"/>
                <w:b w:val="0"/>
                <w:bCs w:val="0"/>
                <w:color w:val="000000" w:themeColor="text1"/>
                <w:sz w:val="24"/>
                <w:szCs w:val="24"/>
              </w:rPr>
            </w:pPr>
            <w:r w:rsidRPr="008D74A4">
              <w:rPr>
                <w:rStyle w:val="Strong"/>
                <w:color w:val="000000" w:themeColor="text1"/>
                <w:sz w:val="24"/>
                <w:szCs w:val="24"/>
              </w:rPr>
              <w:t xml:space="preserve">7 </w:t>
            </w:r>
          </w:p>
        </w:tc>
        <w:tc>
          <w:tcPr>
            <w:tcW w:w="6457" w:type="dxa"/>
            <w:vAlign w:val="center"/>
          </w:tcPr>
          <w:p w14:paraId="3130D6D2" w14:textId="77777777" w:rsidR="00420418" w:rsidRPr="008D74A4" w:rsidRDefault="00420418" w:rsidP="00420418">
            <w:pPr>
              <w:spacing w:line="276" w:lineRule="auto"/>
              <w:rPr>
                <w:rStyle w:val="Strong"/>
                <w:b w:val="0"/>
                <w:bCs w:val="0"/>
                <w:color w:val="000000" w:themeColor="text1"/>
                <w:sz w:val="24"/>
                <w:szCs w:val="24"/>
              </w:rPr>
            </w:pPr>
            <w:r w:rsidRPr="008D74A4">
              <w:rPr>
                <w:rStyle w:val="Strong"/>
                <w:color w:val="000000" w:themeColor="text1"/>
                <w:sz w:val="24"/>
                <w:szCs w:val="24"/>
              </w:rPr>
              <w:t>Thực hành: (2,5 giờ)</w:t>
            </w:r>
          </w:p>
          <w:p w14:paraId="39AE04BD" w14:textId="77777777" w:rsidR="00420418" w:rsidRPr="008D74A4" w:rsidRDefault="00420418" w:rsidP="00420418">
            <w:pPr>
              <w:spacing w:line="276" w:lineRule="auto"/>
              <w:rPr>
                <w:rStyle w:val="Strong"/>
                <w:b w:val="0"/>
                <w:bCs w:val="0"/>
                <w:color w:val="000000" w:themeColor="text1"/>
                <w:sz w:val="24"/>
                <w:szCs w:val="24"/>
              </w:rPr>
            </w:pPr>
            <w:r w:rsidRPr="008D74A4">
              <w:rPr>
                <w:color w:val="000000" w:themeColor="text1"/>
                <w:sz w:val="24"/>
                <w:szCs w:val="24"/>
                <w:lang w:val="de-DE"/>
              </w:rPr>
              <w:lastRenderedPageBreak/>
              <w:t xml:space="preserve">- </w:t>
            </w:r>
            <w:r w:rsidRPr="008D74A4">
              <w:rPr>
                <w:sz w:val="24"/>
                <w:szCs w:val="24"/>
              </w:rPr>
              <w:t>Phân tích tác động của tự nghiệm và lệch lạc đối với việc ra quyết định đầu tư của các nhà đầu tư trên thị trường chứng khoán Việt Nam?</w:t>
            </w:r>
          </w:p>
          <w:p w14:paraId="63F8A751" w14:textId="77777777" w:rsidR="00420418" w:rsidRPr="008D74A4" w:rsidRDefault="00420418" w:rsidP="00420418">
            <w:pPr>
              <w:pStyle w:val="ListParagraph"/>
              <w:spacing w:line="276" w:lineRule="auto"/>
              <w:ind w:left="0" w:firstLine="340"/>
              <w:rPr>
                <w:rStyle w:val="Strong"/>
                <w:b w:val="0"/>
                <w:bCs w:val="0"/>
                <w:color w:val="000000" w:themeColor="text1"/>
                <w:sz w:val="24"/>
                <w:szCs w:val="24"/>
              </w:rPr>
            </w:pPr>
          </w:p>
        </w:tc>
        <w:tc>
          <w:tcPr>
            <w:tcW w:w="1620" w:type="dxa"/>
            <w:vAlign w:val="center"/>
          </w:tcPr>
          <w:p w14:paraId="5537B467" w14:textId="77777777" w:rsidR="00420418" w:rsidRDefault="00420418" w:rsidP="00420418">
            <w:pPr>
              <w:jc w:val="center"/>
            </w:pPr>
            <w:r w:rsidRPr="00C53EAB">
              <w:rPr>
                <w:bCs/>
                <w:color w:val="000000" w:themeColor="text1"/>
                <w:sz w:val="24"/>
                <w:szCs w:val="24"/>
                <w:lang w:val="de-DE"/>
              </w:rPr>
              <w:lastRenderedPageBreak/>
              <w:t>CELO1, 2, 3, 4</w:t>
            </w:r>
          </w:p>
        </w:tc>
      </w:tr>
      <w:tr w:rsidR="00420418" w:rsidRPr="008D74A4" w14:paraId="11FF0390" w14:textId="77777777" w:rsidTr="00420418">
        <w:tc>
          <w:tcPr>
            <w:tcW w:w="1008" w:type="dxa"/>
            <w:vAlign w:val="center"/>
          </w:tcPr>
          <w:p w14:paraId="7D0CE08C" w14:textId="77777777" w:rsidR="00420418" w:rsidRPr="008D74A4" w:rsidRDefault="00420418" w:rsidP="00420418">
            <w:pPr>
              <w:pStyle w:val="ListParagraph"/>
              <w:spacing w:line="276" w:lineRule="auto"/>
              <w:ind w:left="0"/>
              <w:jc w:val="center"/>
              <w:rPr>
                <w:rStyle w:val="Strong"/>
                <w:b w:val="0"/>
                <w:bCs w:val="0"/>
                <w:color w:val="000000" w:themeColor="text1"/>
                <w:sz w:val="24"/>
                <w:szCs w:val="24"/>
              </w:rPr>
            </w:pPr>
            <w:r w:rsidRPr="008D74A4">
              <w:rPr>
                <w:rStyle w:val="Strong"/>
                <w:color w:val="000000" w:themeColor="text1"/>
                <w:sz w:val="24"/>
                <w:szCs w:val="24"/>
              </w:rPr>
              <w:lastRenderedPageBreak/>
              <w:t xml:space="preserve">8  </w:t>
            </w:r>
          </w:p>
        </w:tc>
        <w:tc>
          <w:tcPr>
            <w:tcW w:w="6457" w:type="dxa"/>
            <w:vAlign w:val="center"/>
          </w:tcPr>
          <w:p w14:paraId="720F65C6" w14:textId="77777777" w:rsidR="00420418" w:rsidRPr="008D74A4" w:rsidRDefault="00420418" w:rsidP="00420418">
            <w:pPr>
              <w:spacing w:line="276" w:lineRule="auto"/>
              <w:rPr>
                <w:rStyle w:val="Strong"/>
                <w:b w:val="0"/>
                <w:bCs w:val="0"/>
                <w:color w:val="000000" w:themeColor="text1"/>
                <w:sz w:val="24"/>
                <w:szCs w:val="24"/>
              </w:rPr>
            </w:pPr>
            <w:r w:rsidRPr="008D74A4">
              <w:rPr>
                <w:rStyle w:val="Strong"/>
                <w:color w:val="000000" w:themeColor="text1"/>
                <w:sz w:val="24"/>
                <w:szCs w:val="24"/>
              </w:rPr>
              <w:t>Thực hành: (2,5 giờ)</w:t>
            </w:r>
          </w:p>
          <w:p w14:paraId="53C05424" w14:textId="77777777" w:rsidR="00420418" w:rsidRPr="008D74A4" w:rsidRDefault="00420418" w:rsidP="00420418">
            <w:pPr>
              <w:spacing w:line="276" w:lineRule="auto"/>
              <w:rPr>
                <w:rStyle w:val="Strong"/>
                <w:b w:val="0"/>
                <w:bCs w:val="0"/>
                <w:color w:val="000000" w:themeColor="text1"/>
                <w:sz w:val="24"/>
                <w:szCs w:val="24"/>
              </w:rPr>
            </w:pPr>
            <w:r w:rsidRPr="008D74A4">
              <w:rPr>
                <w:color w:val="000000" w:themeColor="text1"/>
                <w:sz w:val="24"/>
                <w:szCs w:val="24"/>
                <w:lang w:val="de-DE"/>
              </w:rPr>
              <w:t xml:space="preserve">- </w:t>
            </w:r>
            <w:r w:rsidRPr="008D74A4">
              <w:rPr>
                <w:sz w:val="24"/>
                <w:szCs w:val="24"/>
              </w:rPr>
              <w:t>Phân tích tác động của sự quá tự tin đối với việc ra quyết định đầu tư của các nhà đầu tư trên thị trường chứng khoán Việt Nam?</w:t>
            </w:r>
          </w:p>
        </w:tc>
        <w:tc>
          <w:tcPr>
            <w:tcW w:w="1620" w:type="dxa"/>
            <w:vAlign w:val="center"/>
          </w:tcPr>
          <w:p w14:paraId="1468C29F" w14:textId="77777777" w:rsidR="00420418" w:rsidRDefault="00420418" w:rsidP="00420418">
            <w:pPr>
              <w:jc w:val="center"/>
            </w:pPr>
            <w:r w:rsidRPr="00C53EAB">
              <w:rPr>
                <w:bCs/>
                <w:color w:val="000000" w:themeColor="text1"/>
                <w:sz w:val="24"/>
                <w:szCs w:val="24"/>
                <w:lang w:val="de-DE"/>
              </w:rPr>
              <w:t>CELO1, 2, 3, 4</w:t>
            </w:r>
          </w:p>
        </w:tc>
      </w:tr>
      <w:tr w:rsidR="00420418" w:rsidRPr="008D74A4" w14:paraId="64310093" w14:textId="77777777" w:rsidTr="00420418">
        <w:tc>
          <w:tcPr>
            <w:tcW w:w="1008" w:type="dxa"/>
            <w:vAlign w:val="center"/>
          </w:tcPr>
          <w:p w14:paraId="7F386ED2" w14:textId="77777777" w:rsidR="00420418" w:rsidRPr="008D74A4" w:rsidRDefault="00420418" w:rsidP="00420418">
            <w:pPr>
              <w:pStyle w:val="ListParagraph"/>
              <w:spacing w:line="276" w:lineRule="auto"/>
              <w:ind w:left="0"/>
              <w:jc w:val="center"/>
              <w:rPr>
                <w:rStyle w:val="Strong"/>
                <w:b w:val="0"/>
                <w:bCs w:val="0"/>
                <w:color w:val="000000" w:themeColor="text1"/>
                <w:sz w:val="24"/>
                <w:szCs w:val="24"/>
              </w:rPr>
            </w:pPr>
            <w:r w:rsidRPr="008D74A4">
              <w:rPr>
                <w:rStyle w:val="Strong"/>
                <w:color w:val="000000" w:themeColor="text1"/>
                <w:sz w:val="24"/>
                <w:szCs w:val="24"/>
              </w:rPr>
              <w:t xml:space="preserve">9  </w:t>
            </w:r>
          </w:p>
        </w:tc>
        <w:tc>
          <w:tcPr>
            <w:tcW w:w="6457" w:type="dxa"/>
            <w:vAlign w:val="center"/>
          </w:tcPr>
          <w:p w14:paraId="33006161" w14:textId="77777777" w:rsidR="00420418" w:rsidRPr="008D74A4" w:rsidRDefault="00420418" w:rsidP="00420418">
            <w:pPr>
              <w:spacing w:line="276" w:lineRule="auto"/>
              <w:rPr>
                <w:rStyle w:val="Strong"/>
                <w:b w:val="0"/>
                <w:bCs w:val="0"/>
                <w:color w:val="000000" w:themeColor="text1"/>
                <w:sz w:val="24"/>
                <w:szCs w:val="24"/>
              </w:rPr>
            </w:pPr>
            <w:r w:rsidRPr="008D74A4">
              <w:rPr>
                <w:rStyle w:val="Strong"/>
                <w:color w:val="000000" w:themeColor="text1"/>
                <w:sz w:val="24"/>
                <w:szCs w:val="24"/>
              </w:rPr>
              <w:t xml:space="preserve">Thực hành: (2,5 giờ) </w:t>
            </w:r>
          </w:p>
          <w:p w14:paraId="30A4A014" w14:textId="77777777" w:rsidR="00420418" w:rsidRPr="008D74A4" w:rsidRDefault="00420418" w:rsidP="00420418">
            <w:pPr>
              <w:spacing w:line="276" w:lineRule="auto"/>
              <w:rPr>
                <w:rStyle w:val="Strong"/>
                <w:b w:val="0"/>
                <w:bCs w:val="0"/>
                <w:color w:val="000000" w:themeColor="text1"/>
                <w:sz w:val="24"/>
                <w:szCs w:val="24"/>
              </w:rPr>
            </w:pPr>
            <w:r w:rsidRPr="008D74A4">
              <w:rPr>
                <w:rStyle w:val="Strong"/>
                <w:color w:val="000000" w:themeColor="text1"/>
                <w:sz w:val="24"/>
                <w:szCs w:val="24"/>
              </w:rPr>
              <w:t xml:space="preserve">- </w:t>
            </w:r>
            <w:r w:rsidRPr="008D74A4">
              <w:rPr>
                <w:sz w:val="24"/>
                <w:szCs w:val="24"/>
              </w:rPr>
              <w:t>Phân tích tác động của yếu tố cảm xúc đối với việc ra quyết định đầu tư của các nhà đầu tư trên thị trường chứng khoán Việt Nam?</w:t>
            </w:r>
          </w:p>
        </w:tc>
        <w:tc>
          <w:tcPr>
            <w:tcW w:w="1620" w:type="dxa"/>
            <w:vAlign w:val="center"/>
          </w:tcPr>
          <w:p w14:paraId="369DF0F0" w14:textId="77777777" w:rsidR="00420418" w:rsidRDefault="00420418" w:rsidP="00420418">
            <w:pPr>
              <w:jc w:val="center"/>
            </w:pPr>
            <w:r w:rsidRPr="00C53EAB">
              <w:rPr>
                <w:bCs/>
                <w:color w:val="000000" w:themeColor="text1"/>
                <w:sz w:val="24"/>
                <w:szCs w:val="24"/>
                <w:lang w:val="de-DE"/>
              </w:rPr>
              <w:t>CELO1, 2, 3, 4</w:t>
            </w:r>
          </w:p>
        </w:tc>
      </w:tr>
      <w:tr w:rsidR="00420418" w:rsidRPr="008D74A4" w14:paraId="62DD3AC9" w14:textId="77777777" w:rsidTr="00420418">
        <w:tc>
          <w:tcPr>
            <w:tcW w:w="1008" w:type="dxa"/>
            <w:vAlign w:val="center"/>
          </w:tcPr>
          <w:p w14:paraId="46EFFBFE" w14:textId="77777777" w:rsidR="00420418" w:rsidRPr="008D74A4" w:rsidRDefault="00420418" w:rsidP="00420418">
            <w:pPr>
              <w:pStyle w:val="ListParagraph"/>
              <w:spacing w:line="276" w:lineRule="auto"/>
              <w:ind w:left="0"/>
              <w:jc w:val="center"/>
              <w:rPr>
                <w:rStyle w:val="Strong"/>
                <w:color w:val="000000" w:themeColor="text1"/>
                <w:sz w:val="24"/>
                <w:szCs w:val="24"/>
              </w:rPr>
            </w:pPr>
            <w:r w:rsidRPr="008D74A4">
              <w:rPr>
                <w:rStyle w:val="Strong"/>
                <w:color w:val="000000" w:themeColor="text1"/>
                <w:sz w:val="24"/>
                <w:szCs w:val="24"/>
              </w:rPr>
              <w:t xml:space="preserve">10 </w:t>
            </w:r>
          </w:p>
        </w:tc>
        <w:tc>
          <w:tcPr>
            <w:tcW w:w="6457" w:type="dxa"/>
            <w:vAlign w:val="center"/>
          </w:tcPr>
          <w:p w14:paraId="7FA30B06" w14:textId="77777777" w:rsidR="00420418" w:rsidRPr="008D74A4" w:rsidRDefault="00420418" w:rsidP="00420418">
            <w:pPr>
              <w:spacing w:line="276" w:lineRule="auto"/>
              <w:rPr>
                <w:rStyle w:val="Strong"/>
                <w:color w:val="000000" w:themeColor="text1"/>
                <w:sz w:val="24"/>
                <w:szCs w:val="24"/>
              </w:rPr>
            </w:pPr>
            <w:r w:rsidRPr="008D74A4">
              <w:rPr>
                <w:rStyle w:val="Strong"/>
                <w:color w:val="000000" w:themeColor="text1"/>
                <w:sz w:val="24"/>
                <w:szCs w:val="24"/>
              </w:rPr>
              <w:t xml:space="preserve">Thực hành: (2,5 giờ) </w:t>
            </w:r>
          </w:p>
          <w:p w14:paraId="2CEAD786" w14:textId="77777777" w:rsidR="00420418" w:rsidRPr="008D74A4" w:rsidRDefault="00420418" w:rsidP="00420418">
            <w:pPr>
              <w:spacing w:line="276" w:lineRule="auto"/>
              <w:rPr>
                <w:color w:val="000000" w:themeColor="text1"/>
                <w:sz w:val="24"/>
                <w:szCs w:val="24"/>
              </w:rPr>
            </w:pPr>
            <w:r w:rsidRPr="008D74A4">
              <w:rPr>
                <w:color w:val="000000" w:themeColor="text1"/>
                <w:sz w:val="24"/>
                <w:szCs w:val="24"/>
                <w:lang w:val="de-DE"/>
              </w:rPr>
              <w:t xml:space="preserve">- </w:t>
            </w:r>
            <w:r w:rsidRPr="008D74A4">
              <w:rPr>
                <w:sz w:val="24"/>
                <w:szCs w:val="24"/>
              </w:rPr>
              <w:t>Đề xuất những giải thích hợp lý cho các hiện tượng bất thường trên thị trường chứng khoán Việt Nam?</w:t>
            </w:r>
          </w:p>
        </w:tc>
        <w:tc>
          <w:tcPr>
            <w:tcW w:w="1620" w:type="dxa"/>
            <w:vAlign w:val="center"/>
          </w:tcPr>
          <w:p w14:paraId="485AEA59" w14:textId="77777777" w:rsidR="00420418" w:rsidRDefault="00420418" w:rsidP="00420418">
            <w:pPr>
              <w:jc w:val="center"/>
            </w:pPr>
            <w:r w:rsidRPr="00C53EAB">
              <w:rPr>
                <w:bCs/>
                <w:color w:val="000000" w:themeColor="text1"/>
                <w:sz w:val="24"/>
                <w:szCs w:val="24"/>
                <w:lang w:val="de-DE"/>
              </w:rPr>
              <w:t>CELO1, 2, 3, 4</w:t>
            </w:r>
          </w:p>
        </w:tc>
      </w:tr>
      <w:tr w:rsidR="00420418" w:rsidRPr="008D74A4" w14:paraId="20D3C622" w14:textId="77777777" w:rsidTr="00420418">
        <w:tc>
          <w:tcPr>
            <w:tcW w:w="1008" w:type="dxa"/>
            <w:vAlign w:val="center"/>
          </w:tcPr>
          <w:p w14:paraId="5C2524C8" w14:textId="77777777" w:rsidR="00420418" w:rsidRPr="008D74A4" w:rsidRDefault="00420418" w:rsidP="00420418">
            <w:pPr>
              <w:pStyle w:val="ListParagraph"/>
              <w:spacing w:line="276" w:lineRule="auto"/>
              <w:ind w:left="0"/>
              <w:jc w:val="center"/>
              <w:rPr>
                <w:rStyle w:val="Strong"/>
                <w:color w:val="000000" w:themeColor="text1"/>
                <w:sz w:val="24"/>
                <w:szCs w:val="24"/>
              </w:rPr>
            </w:pPr>
            <w:r w:rsidRPr="008D74A4">
              <w:rPr>
                <w:rStyle w:val="Strong"/>
                <w:color w:val="000000" w:themeColor="text1"/>
                <w:sz w:val="24"/>
                <w:szCs w:val="24"/>
              </w:rPr>
              <w:t>11</w:t>
            </w:r>
          </w:p>
        </w:tc>
        <w:tc>
          <w:tcPr>
            <w:tcW w:w="6457" w:type="dxa"/>
            <w:vAlign w:val="center"/>
          </w:tcPr>
          <w:p w14:paraId="1800FEDA" w14:textId="77777777" w:rsidR="00420418" w:rsidRPr="008D74A4" w:rsidRDefault="00420418" w:rsidP="00420418">
            <w:pPr>
              <w:spacing w:line="276" w:lineRule="auto"/>
              <w:rPr>
                <w:rStyle w:val="Strong"/>
                <w:color w:val="000000" w:themeColor="text1"/>
                <w:sz w:val="24"/>
                <w:szCs w:val="24"/>
              </w:rPr>
            </w:pPr>
            <w:r w:rsidRPr="008D74A4">
              <w:rPr>
                <w:rStyle w:val="Strong"/>
                <w:color w:val="000000" w:themeColor="text1"/>
                <w:sz w:val="24"/>
                <w:szCs w:val="24"/>
              </w:rPr>
              <w:t xml:space="preserve">Thực hành: (2,5 giờ) </w:t>
            </w:r>
          </w:p>
          <w:p w14:paraId="793D9DC6" w14:textId="77777777" w:rsidR="00420418" w:rsidRPr="008D74A4" w:rsidRDefault="00420418" w:rsidP="00420418">
            <w:pPr>
              <w:spacing w:line="276" w:lineRule="auto"/>
              <w:rPr>
                <w:color w:val="000000" w:themeColor="text1"/>
                <w:sz w:val="24"/>
                <w:szCs w:val="24"/>
              </w:rPr>
            </w:pPr>
            <w:r w:rsidRPr="008D74A4">
              <w:rPr>
                <w:color w:val="000000" w:themeColor="text1"/>
                <w:sz w:val="24"/>
                <w:szCs w:val="24"/>
                <w:lang w:val="de-DE"/>
              </w:rPr>
              <w:t xml:space="preserve">- </w:t>
            </w:r>
            <w:r w:rsidRPr="008D74A4">
              <w:rPr>
                <w:sz w:val="24"/>
                <w:szCs w:val="24"/>
              </w:rPr>
              <w:t>Đề xuất những giải thích hợp lý cho các điều bí ẩn trên thị trường cổ phiếu Việt Nam?</w:t>
            </w:r>
          </w:p>
        </w:tc>
        <w:tc>
          <w:tcPr>
            <w:tcW w:w="1620" w:type="dxa"/>
            <w:vAlign w:val="center"/>
          </w:tcPr>
          <w:p w14:paraId="4BDAB80E" w14:textId="77777777" w:rsidR="00420418" w:rsidRDefault="00420418" w:rsidP="00420418">
            <w:pPr>
              <w:jc w:val="center"/>
            </w:pPr>
            <w:r w:rsidRPr="00C53EAB">
              <w:rPr>
                <w:bCs/>
                <w:color w:val="000000" w:themeColor="text1"/>
                <w:sz w:val="24"/>
                <w:szCs w:val="24"/>
                <w:lang w:val="de-DE"/>
              </w:rPr>
              <w:t>CELO1, 2, 3, 4</w:t>
            </w:r>
          </w:p>
        </w:tc>
      </w:tr>
      <w:tr w:rsidR="002F6B8C" w:rsidRPr="008D74A4" w14:paraId="39436E3D" w14:textId="77777777" w:rsidTr="00420418">
        <w:tc>
          <w:tcPr>
            <w:tcW w:w="1008" w:type="dxa"/>
            <w:vAlign w:val="center"/>
          </w:tcPr>
          <w:p w14:paraId="7764C00B" w14:textId="77777777" w:rsidR="002F6B8C" w:rsidRPr="008D74A4" w:rsidRDefault="002F6B8C" w:rsidP="00A52CAD">
            <w:pPr>
              <w:pStyle w:val="ListParagraph"/>
              <w:spacing w:line="276" w:lineRule="auto"/>
              <w:ind w:left="0"/>
              <w:jc w:val="center"/>
              <w:rPr>
                <w:rStyle w:val="Strong"/>
                <w:color w:val="000000" w:themeColor="text1"/>
                <w:sz w:val="24"/>
                <w:szCs w:val="24"/>
              </w:rPr>
            </w:pPr>
            <w:r w:rsidRPr="008D74A4">
              <w:rPr>
                <w:rStyle w:val="Strong"/>
                <w:color w:val="000000" w:themeColor="text1"/>
                <w:sz w:val="24"/>
                <w:szCs w:val="24"/>
              </w:rPr>
              <w:t>12</w:t>
            </w:r>
          </w:p>
        </w:tc>
        <w:tc>
          <w:tcPr>
            <w:tcW w:w="6457" w:type="dxa"/>
            <w:vAlign w:val="center"/>
          </w:tcPr>
          <w:p w14:paraId="6F2860F3" w14:textId="77777777" w:rsidR="002F6B8C" w:rsidRPr="008D74A4" w:rsidRDefault="002F6B8C" w:rsidP="00A52CAD">
            <w:pPr>
              <w:spacing w:line="276" w:lineRule="auto"/>
              <w:rPr>
                <w:rStyle w:val="Strong"/>
                <w:color w:val="000000" w:themeColor="text1"/>
                <w:sz w:val="24"/>
                <w:szCs w:val="24"/>
              </w:rPr>
            </w:pPr>
            <w:r w:rsidRPr="008D74A4">
              <w:rPr>
                <w:rStyle w:val="Strong"/>
                <w:color w:val="000000" w:themeColor="text1"/>
                <w:sz w:val="24"/>
                <w:szCs w:val="24"/>
              </w:rPr>
              <w:t xml:space="preserve">Thực hành: (2,5 giờ) </w:t>
            </w:r>
          </w:p>
          <w:p w14:paraId="7B1C4D53" w14:textId="77777777" w:rsidR="002F6B8C" w:rsidRPr="008D74A4" w:rsidRDefault="002F6B8C" w:rsidP="00A52CAD">
            <w:pPr>
              <w:spacing w:line="276" w:lineRule="auto"/>
              <w:rPr>
                <w:color w:val="000000" w:themeColor="text1"/>
                <w:sz w:val="24"/>
                <w:szCs w:val="24"/>
              </w:rPr>
            </w:pPr>
            <w:r w:rsidRPr="008D74A4">
              <w:rPr>
                <w:sz w:val="24"/>
                <w:szCs w:val="24"/>
              </w:rPr>
              <w:t>- Liên hệ vấn đề của nhà quản lý có lý trí và thiếu lý trí tại một số công ty niêm yết trên thị trường chứng khoán Việt Nam?</w:t>
            </w:r>
          </w:p>
        </w:tc>
        <w:tc>
          <w:tcPr>
            <w:tcW w:w="1620" w:type="dxa"/>
            <w:vAlign w:val="center"/>
          </w:tcPr>
          <w:p w14:paraId="07CF5D85" w14:textId="77777777" w:rsidR="002F6B8C" w:rsidRPr="00420418" w:rsidRDefault="00420418" w:rsidP="00420418">
            <w:pPr>
              <w:spacing w:line="276" w:lineRule="auto"/>
              <w:jc w:val="center"/>
              <w:rPr>
                <w:bCs/>
                <w:color w:val="000000" w:themeColor="text1"/>
                <w:sz w:val="24"/>
                <w:szCs w:val="24"/>
                <w:lang w:val="de-DE"/>
              </w:rPr>
            </w:pPr>
            <w:r>
              <w:rPr>
                <w:bCs/>
                <w:color w:val="000000" w:themeColor="text1"/>
                <w:sz w:val="24"/>
                <w:szCs w:val="24"/>
                <w:lang w:val="de-DE"/>
              </w:rPr>
              <w:t>CELO1, 2, 3, 4</w:t>
            </w:r>
          </w:p>
        </w:tc>
      </w:tr>
    </w:tbl>
    <w:p w14:paraId="6AE8F977" w14:textId="77777777" w:rsidR="00A52CAD" w:rsidRPr="008D74A4" w:rsidRDefault="00A52CAD" w:rsidP="002F6B8C">
      <w:pPr>
        <w:spacing w:line="276" w:lineRule="auto"/>
        <w:jc w:val="both"/>
        <w:rPr>
          <w:b/>
          <w:sz w:val="24"/>
          <w:szCs w:val="24"/>
          <w:lang w:val="de-DE"/>
        </w:rPr>
      </w:pPr>
    </w:p>
    <w:p w14:paraId="06B74C3C" w14:textId="77777777" w:rsidR="002F6B8C" w:rsidRPr="008D74A4" w:rsidRDefault="002F6B8C" w:rsidP="002F6B8C">
      <w:pPr>
        <w:spacing w:line="276" w:lineRule="auto"/>
        <w:jc w:val="both"/>
        <w:rPr>
          <w:b/>
          <w:sz w:val="24"/>
          <w:szCs w:val="24"/>
          <w:lang w:val="de-DE"/>
        </w:rPr>
      </w:pPr>
      <w:r w:rsidRPr="008D74A4">
        <w:rPr>
          <w:b/>
          <w:sz w:val="24"/>
          <w:szCs w:val="24"/>
          <w:lang w:val="de-DE"/>
        </w:rPr>
        <w:t>12. Yêu cầu của giảng viên đối với học phần</w:t>
      </w:r>
    </w:p>
    <w:p w14:paraId="40F452F8" w14:textId="77777777" w:rsidR="002F6B8C" w:rsidRPr="008D74A4" w:rsidRDefault="002F6B8C" w:rsidP="002F6B8C">
      <w:pPr>
        <w:pStyle w:val="ColorfulList-Accent11"/>
        <w:spacing w:line="276" w:lineRule="auto"/>
        <w:ind w:left="0" w:firstLine="360"/>
        <w:jc w:val="both"/>
        <w:rPr>
          <w:lang w:val="de-DE"/>
        </w:rPr>
      </w:pPr>
      <w:r w:rsidRPr="008D74A4">
        <w:rPr>
          <w:color w:val="000000" w:themeColor="text1"/>
          <w:lang w:val="vi-VN"/>
        </w:rPr>
        <w:t xml:space="preserve">- Phòng học: </w:t>
      </w:r>
      <w:r w:rsidRPr="008D74A4">
        <w:rPr>
          <w:lang w:val="vi-VN"/>
        </w:rPr>
        <w:t>Lý thuyết, đảm bảo đầy đủ chỗ ngồi cho học viên</w:t>
      </w:r>
    </w:p>
    <w:p w14:paraId="781FBE45" w14:textId="77777777" w:rsidR="002F6B8C" w:rsidRPr="008D74A4" w:rsidRDefault="002F6B8C" w:rsidP="002F6B8C">
      <w:pPr>
        <w:pBdr>
          <w:top w:val="nil"/>
          <w:left w:val="nil"/>
          <w:bottom w:val="nil"/>
          <w:right w:val="nil"/>
          <w:between w:val="nil"/>
        </w:pBdr>
        <w:spacing w:line="276" w:lineRule="auto"/>
        <w:ind w:firstLine="360"/>
        <w:contextualSpacing/>
        <w:jc w:val="both"/>
        <w:rPr>
          <w:sz w:val="24"/>
          <w:szCs w:val="24"/>
          <w:lang w:val="de-DE"/>
        </w:rPr>
      </w:pPr>
      <w:r w:rsidRPr="008D74A4">
        <w:rPr>
          <w:color w:val="000000" w:themeColor="text1"/>
          <w:sz w:val="24"/>
          <w:szCs w:val="24"/>
          <w:lang w:val="de-DE"/>
        </w:rPr>
        <w:t xml:space="preserve">- Phương tiện phục vụ giảng dạy: </w:t>
      </w:r>
      <w:r w:rsidRPr="008D74A4">
        <w:rPr>
          <w:sz w:val="24"/>
          <w:szCs w:val="24"/>
          <w:lang w:val="de-DE"/>
        </w:rPr>
        <w:t>máy tính cá nhân, micro, âm thanh, máy chiếu, bảng và bút trình chiếu</w:t>
      </w:r>
    </w:p>
    <w:p w14:paraId="74D35686" w14:textId="77777777" w:rsidR="002F6B8C" w:rsidRPr="008D74A4" w:rsidRDefault="002F6B8C" w:rsidP="002F6B8C">
      <w:pPr>
        <w:pBdr>
          <w:top w:val="nil"/>
          <w:left w:val="nil"/>
          <w:bottom w:val="nil"/>
          <w:right w:val="nil"/>
          <w:between w:val="nil"/>
        </w:pBdr>
        <w:spacing w:line="276" w:lineRule="auto"/>
        <w:contextualSpacing/>
        <w:jc w:val="both"/>
        <w:rPr>
          <w:sz w:val="24"/>
          <w:szCs w:val="24"/>
          <w:lang w:val="de-DE"/>
        </w:rPr>
      </w:pPr>
    </w:p>
    <w:p w14:paraId="6AAB3D73" w14:textId="77777777" w:rsidR="002F6B8C" w:rsidRPr="008D74A4" w:rsidRDefault="002F6B8C" w:rsidP="002F6B8C">
      <w:pPr>
        <w:spacing w:line="276" w:lineRule="auto"/>
        <w:jc w:val="both"/>
        <w:rPr>
          <w:b/>
          <w:sz w:val="24"/>
          <w:szCs w:val="24"/>
          <w:lang w:val="de-DE"/>
        </w:rPr>
      </w:pPr>
      <w:r w:rsidRPr="008D74A4">
        <w:rPr>
          <w:b/>
          <w:sz w:val="24"/>
          <w:szCs w:val="24"/>
          <w:lang w:val="de-DE"/>
        </w:rPr>
        <w:t>13. Biên soạn và cập nhật đề cương chi tiết</w:t>
      </w:r>
    </w:p>
    <w:p w14:paraId="46615ED6" w14:textId="77777777" w:rsidR="002F6B8C" w:rsidRPr="008D74A4" w:rsidRDefault="002F6B8C" w:rsidP="002F6B8C">
      <w:pPr>
        <w:spacing w:line="276" w:lineRule="auto"/>
        <w:ind w:firstLine="360"/>
        <w:jc w:val="both"/>
        <w:rPr>
          <w:sz w:val="24"/>
          <w:szCs w:val="24"/>
          <w:lang w:val="de-DE"/>
        </w:rPr>
      </w:pPr>
      <w:r w:rsidRPr="008D74A4">
        <w:rPr>
          <w:sz w:val="24"/>
          <w:szCs w:val="24"/>
          <w:lang w:val="de-DE"/>
        </w:rPr>
        <w:t xml:space="preserve">- Đề cương được biên soạn vào năm học </w:t>
      </w:r>
      <w:r w:rsidRPr="008D74A4">
        <w:rPr>
          <w:iCs/>
          <w:sz w:val="24"/>
          <w:szCs w:val="24"/>
          <w:lang w:val="de-DE"/>
        </w:rPr>
        <w:t xml:space="preserve">2021 – 2022 </w:t>
      </w:r>
    </w:p>
    <w:p w14:paraId="20800D76" w14:textId="77777777" w:rsidR="002F6B8C" w:rsidRPr="008D74A4" w:rsidRDefault="002F6B8C" w:rsidP="002F6B8C">
      <w:pPr>
        <w:spacing w:line="276" w:lineRule="auto"/>
        <w:ind w:firstLine="360"/>
        <w:jc w:val="both"/>
        <w:rPr>
          <w:bCs/>
          <w:sz w:val="24"/>
          <w:szCs w:val="24"/>
          <w:lang w:val="de-DE"/>
        </w:rPr>
      </w:pPr>
      <w:r w:rsidRPr="008D74A4">
        <w:rPr>
          <w:sz w:val="24"/>
          <w:szCs w:val="24"/>
          <w:lang w:val="de-DE"/>
        </w:rPr>
        <w:t xml:space="preserve">- Nội dung được chỉnh sửa, cập nhật, thay đổi ở lần gần nhất: </w:t>
      </w:r>
      <w:r w:rsidR="009F0F4D" w:rsidRPr="008D74A4">
        <w:rPr>
          <w:bCs/>
          <w:color w:val="000000" w:themeColor="text1"/>
          <w:sz w:val="24"/>
          <w:szCs w:val="24"/>
          <w:lang w:val="de-DE"/>
        </w:rPr>
        <w:t>Mục tiêu, tóm tắt học</w:t>
      </w:r>
      <w:r w:rsidR="009F0F4D">
        <w:rPr>
          <w:bCs/>
          <w:color w:val="000000" w:themeColor="text1"/>
          <w:sz w:val="24"/>
          <w:szCs w:val="24"/>
          <w:lang w:val="de-DE"/>
        </w:rPr>
        <w:t xml:space="preserve"> phần, CELO</w:t>
      </w:r>
      <w:r w:rsidRPr="008D74A4">
        <w:rPr>
          <w:bCs/>
          <w:color w:val="000000" w:themeColor="text1"/>
          <w:sz w:val="24"/>
          <w:szCs w:val="24"/>
          <w:lang w:val="de-DE"/>
        </w:rPr>
        <w:t>.</w:t>
      </w:r>
    </w:p>
    <w:p w14:paraId="6B9139E9" w14:textId="77777777" w:rsidR="002F6B8C" w:rsidRPr="008D74A4" w:rsidRDefault="002F6B8C" w:rsidP="002F6B8C">
      <w:pPr>
        <w:spacing w:line="276" w:lineRule="auto"/>
        <w:ind w:firstLine="360"/>
        <w:jc w:val="both"/>
        <w:rPr>
          <w:bCs/>
          <w:sz w:val="24"/>
          <w:szCs w:val="24"/>
          <w:lang w:val="de-DE"/>
        </w:rPr>
      </w:pPr>
    </w:p>
    <w:p w14:paraId="3D679BE0" w14:textId="77777777" w:rsidR="002F6B8C" w:rsidRPr="008D74A4" w:rsidRDefault="002F6B8C" w:rsidP="002F6B8C">
      <w:pPr>
        <w:spacing w:line="276" w:lineRule="auto"/>
        <w:jc w:val="right"/>
        <w:rPr>
          <w:sz w:val="24"/>
          <w:szCs w:val="24"/>
          <w:lang w:val="de-DE"/>
        </w:rPr>
      </w:pPr>
      <w:r w:rsidRPr="008D74A4">
        <w:rPr>
          <w:i/>
          <w:sz w:val="24"/>
          <w:szCs w:val="24"/>
          <w:lang w:val="vi-VN"/>
        </w:rPr>
        <w:t>Bình Dương, ngày</w:t>
      </w:r>
      <w:r w:rsidRPr="008D74A4">
        <w:rPr>
          <w:i/>
          <w:sz w:val="24"/>
          <w:szCs w:val="24"/>
          <w:lang w:val="de-DE"/>
        </w:rPr>
        <w:t xml:space="preserve"> 31</w:t>
      </w:r>
      <w:r w:rsidRPr="008D74A4">
        <w:rPr>
          <w:i/>
          <w:sz w:val="24"/>
          <w:szCs w:val="24"/>
          <w:lang w:val="vi-VN"/>
        </w:rPr>
        <w:t xml:space="preserve"> tháng </w:t>
      </w:r>
      <w:r w:rsidRPr="008D74A4">
        <w:rPr>
          <w:i/>
          <w:sz w:val="24"/>
          <w:szCs w:val="24"/>
          <w:lang w:val="de-DE"/>
        </w:rPr>
        <w:t xml:space="preserve">08 </w:t>
      </w:r>
      <w:r w:rsidRPr="008D74A4">
        <w:rPr>
          <w:i/>
          <w:sz w:val="24"/>
          <w:szCs w:val="24"/>
          <w:lang w:val="vi-VN"/>
        </w:rPr>
        <w:t>năm 202</w:t>
      </w:r>
      <w:r w:rsidRPr="008D74A4">
        <w:rPr>
          <w:i/>
          <w:sz w:val="24"/>
          <w:szCs w:val="24"/>
          <w:lang w:val="de-DE"/>
        </w:rPr>
        <w:t>2</w:t>
      </w:r>
    </w:p>
    <w:tbl>
      <w:tblPr>
        <w:tblW w:w="5000" w:type="pct"/>
        <w:tblLook w:val="01E0" w:firstRow="1" w:lastRow="1" w:firstColumn="1" w:lastColumn="1" w:noHBand="0" w:noVBand="0"/>
      </w:tblPr>
      <w:tblGrid>
        <w:gridCol w:w="4536"/>
        <w:gridCol w:w="4536"/>
      </w:tblGrid>
      <w:tr w:rsidR="005E462A" w:rsidRPr="00B34827" w14:paraId="50BAACEF" w14:textId="77777777" w:rsidTr="00B3503F">
        <w:tc>
          <w:tcPr>
            <w:tcW w:w="4536" w:type="dxa"/>
            <w:shd w:val="clear" w:color="auto" w:fill="auto"/>
          </w:tcPr>
          <w:p w14:paraId="4AD3C082" w14:textId="77777777" w:rsidR="005E462A" w:rsidRPr="008D74A4" w:rsidRDefault="00191827" w:rsidP="005E462A">
            <w:pPr>
              <w:autoSpaceDE w:val="0"/>
              <w:autoSpaceDN w:val="0"/>
              <w:adjustRightInd w:val="0"/>
              <w:spacing w:line="276" w:lineRule="auto"/>
              <w:jc w:val="center"/>
              <w:rPr>
                <w:b/>
                <w:sz w:val="24"/>
                <w:szCs w:val="24"/>
                <w:lang w:val="vi-VN"/>
              </w:rPr>
            </w:pPr>
            <w:r>
              <w:rPr>
                <w:noProof/>
                <w:lang w:eastAsia="zh-CN"/>
              </w:rPr>
              <w:drawing>
                <wp:anchor distT="0" distB="0" distL="114300" distR="114300" simplePos="0" relativeHeight="251815936" behindDoc="1" locked="0" layoutInCell="1" allowOverlap="1" wp14:anchorId="72CCB2A9" wp14:editId="31EEE1E0">
                  <wp:simplePos x="0" y="0"/>
                  <wp:positionH relativeFrom="column">
                    <wp:posOffset>476250</wp:posOffset>
                  </wp:positionH>
                  <wp:positionV relativeFrom="paragraph">
                    <wp:posOffset>150495</wp:posOffset>
                  </wp:positionV>
                  <wp:extent cx="1972945" cy="914400"/>
                  <wp:effectExtent l="0" t="0" r="0" b="0"/>
                  <wp:wrapNone/>
                  <wp:docPr id="57" name="Picture 4">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94317ACD-8FE3-478C-BFF6-2B2F4D8AEAF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94317ACD-8FE3-478C-BFF6-2B2F4D8AEAFB}"/>
                              </a:ext>
                            </a:extLst>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72945" cy="914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E462A" w:rsidRPr="008D74A4">
              <w:rPr>
                <w:b/>
                <w:sz w:val="24"/>
                <w:szCs w:val="24"/>
                <w:lang w:val="vi-VN"/>
              </w:rPr>
              <w:t>TRƯỞNG KHOA</w:t>
            </w:r>
          </w:p>
          <w:p w14:paraId="388D16CA" w14:textId="77777777" w:rsidR="005E462A" w:rsidRPr="008D74A4" w:rsidRDefault="005E462A" w:rsidP="005E462A">
            <w:pPr>
              <w:autoSpaceDE w:val="0"/>
              <w:autoSpaceDN w:val="0"/>
              <w:adjustRightInd w:val="0"/>
              <w:spacing w:line="276" w:lineRule="auto"/>
              <w:jc w:val="center"/>
              <w:rPr>
                <w:rFonts w:eastAsia="MS Mincho"/>
                <w:bCs/>
                <w:i/>
                <w:sz w:val="24"/>
                <w:szCs w:val="24"/>
                <w:lang w:val="vi-VN"/>
              </w:rPr>
            </w:pPr>
          </w:p>
          <w:p w14:paraId="17B01BE0" w14:textId="77777777" w:rsidR="005E462A" w:rsidRPr="008D74A4" w:rsidRDefault="005E462A" w:rsidP="005E462A">
            <w:pPr>
              <w:autoSpaceDE w:val="0"/>
              <w:autoSpaceDN w:val="0"/>
              <w:adjustRightInd w:val="0"/>
              <w:spacing w:line="276" w:lineRule="auto"/>
              <w:jc w:val="center"/>
              <w:rPr>
                <w:rFonts w:eastAsia="MS Mincho"/>
                <w:b/>
                <w:bCs/>
                <w:sz w:val="24"/>
                <w:szCs w:val="24"/>
                <w:lang w:val="vi-VN"/>
              </w:rPr>
            </w:pPr>
          </w:p>
          <w:p w14:paraId="5A2A27B5" w14:textId="77777777" w:rsidR="005E462A" w:rsidRPr="008D74A4" w:rsidRDefault="005E462A" w:rsidP="005E462A">
            <w:pPr>
              <w:autoSpaceDE w:val="0"/>
              <w:autoSpaceDN w:val="0"/>
              <w:adjustRightInd w:val="0"/>
              <w:spacing w:line="276" w:lineRule="auto"/>
              <w:jc w:val="center"/>
              <w:rPr>
                <w:rFonts w:eastAsia="MS Mincho"/>
                <w:b/>
                <w:bCs/>
                <w:sz w:val="24"/>
                <w:szCs w:val="24"/>
                <w:lang w:val="vi-VN"/>
              </w:rPr>
            </w:pPr>
          </w:p>
          <w:p w14:paraId="1E422199" w14:textId="77777777" w:rsidR="005E462A" w:rsidRPr="008D74A4" w:rsidRDefault="005E462A" w:rsidP="005E462A">
            <w:pPr>
              <w:autoSpaceDE w:val="0"/>
              <w:autoSpaceDN w:val="0"/>
              <w:adjustRightInd w:val="0"/>
              <w:spacing w:line="276" w:lineRule="auto"/>
              <w:jc w:val="center"/>
              <w:rPr>
                <w:rFonts w:eastAsia="MS Mincho"/>
                <w:b/>
                <w:bCs/>
                <w:sz w:val="24"/>
                <w:szCs w:val="24"/>
                <w:lang w:val="vi-VN"/>
              </w:rPr>
            </w:pPr>
          </w:p>
          <w:p w14:paraId="6A0FB210" w14:textId="77777777" w:rsidR="005E462A" w:rsidRPr="00EE2633" w:rsidRDefault="005E462A" w:rsidP="005E462A">
            <w:pPr>
              <w:autoSpaceDE w:val="0"/>
              <w:autoSpaceDN w:val="0"/>
              <w:adjustRightInd w:val="0"/>
              <w:spacing w:line="276" w:lineRule="auto"/>
              <w:jc w:val="center"/>
              <w:rPr>
                <w:rFonts w:eastAsia="MS Mincho"/>
                <w:b/>
                <w:bCs/>
                <w:sz w:val="24"/>
                <w:szCs w:val="24"/>
                <w:lang w:val="vi-VN"/>
              </w:rPr>
            </w:pPr>
            <w:r w:rsidRPr="00EE2633">
              <w:rPr>
                <w:rFonts w:eastAsia="MS Mincho"/>
                <w:b/>
                <w:bCs/>
                <w:sz w:val="24"/>
                <w:szCs w:val="24"/>
                <w:lang w:val="vi-VN"/>
              </w:rPr>
              <w:t>TS. Phạm Tuấn Anh</w:t>
            </w:r>
          </w:p>
          <w:p w14:paraId="772EF497" w14:textId="77777777" w:rsidR="005E462A" w:rsidRDefault="005E462A" w:rsidP="005E462A">
            <w:pPr>
              <w:autoSpaceDE w:val="0"/>
              <w:autoSpaceDN w:val="0"/>
              <w:adjustRightInd w:val="0"/>
              <w:spacing w:line="276" w:lineRule="auto"/>
              <w:rPr>
                <w:rFonts w:eastAsia="MS Mincho"/>
                <w:b/>
                <w:bCs/>
                <w:sz w:val="24"/>
                <w:szCs w:val="24"/>
                <w:lang w:val="vi-VN"/>
              </w:rPr>
            </w:pPr>
          </w:p>
          <w:p w14:paraId="5F6A2A75" w14:textId="77777777" w:rsidR="00BB49D3" w:rsidRPr="008D74A4" w:rsidRDefault="00BB49D3" w:rsidP="005E462A">
            <w:pPr>
              <w:autoSpaceDE w:val="0"/>
              <w:autoSpaceDN w:val="0"/>
              <w:adjustRightInd w:val="0"/>
              <w:spacing w:line="276" w:lineRule="auto"/>
              <w:rPr>
                <w:rFonts w:eastAsia="MS Mincho"/>
                <w:b/>
                <w:bCs/>
                <w:sz w:val="24"/>
                <w:szCs w:val="24"/>
                <w:lang w:val="vi-VN"/>
              </w:rPr>
            </w:pPr>
          </w:p>
        </w:tc>
        <w:tc>
          <w:tcPr>
            <w:tcW w:w="4536" w:type="dxa"/>
            <w:shd w:val="clear" w:color="auto" w:fill="auto"/>
          </w:tcPr>
          <w:p w14:paraId="06EBB009" w14:textId="77777777" w:rsidR="005E462A" w:rsidRPr="008D74A4" w:rsidRDefault="00B3503F" w:rsidP="005E462A">
            <w:pPr>
              <w:autoSpaceDE w:val="0"/>
              <w:autoSpaceDN w:val="0"/>
              <w:adjustRightInd w:val="0"/>
              <w:spacing w:line="276" w:lineRule="auto"/>
              <w:jc w:val="center"/>
              <w:rPr>
                <w:rFonts w:eastAsia="MS Mincho"/>
                <w:b/>
                <w:bCs/>
                <w:sz w:val="24"/>
                <w:szCs w:val="24"/>
                <w:lang w:val="vi-VN"/>
              </w:rPr>
            </w:pPr>
            <w:r>
              <w:rPr>
                <w:noProof/>
                <w:lang w:eastAsia="zh-CN"/>
              </w:rPr>
              <w:drawing>
                <wp:anchor distT="0" distB="0" distL="114300" distR="114300" simplePos="0" relativeHeight="251776000" behindDoc="1" locked="0" layoutInCell="1" allowOverlap="1" wp14:anchorId="345C182E" wp14:editId="4C187354">
                  <wp:simplePos x="0" y="0"/>
                  <wp:positionH relativeFrom="column">
                    <wp:posOffset>628650</wp:posOffset>
                  </wp:positionH>
                  <wp:positionV relativeFrom="paragraph">
                    <wp:posOffset>203835</wp:posOffset>
                  </wp:positionV>
                  <wp:extent cx="1333500" cy="767080"/>
                  <wp:effectExtent l="0" t="0" r="0" b="0"/>
                  <wp:wrapNone/>
                  <wp:docPr id="274" name="Picture 12">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6DA22BAC-EAC8-4AA2-83B1-DB2927EE023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6DA22BAC-EAC8-4AA2-83B1-DB2927EE0231}"/>
                              </a:ext>
                            </a:extLst>
                          </pic:cNvPr>
                          <pic:cNvPicPr>
                            <a:picLocks noChangeAspect="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333500" cy="7670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E462A" w:rsidRPr="008D74A4">
              <w:rPr>
                <w:rFonts w:eastAsia="MS Mincho"/>
                <w:b/>
                <w:bCs/>
                <w:sz w:val="24"/>
                <w:szCs w:val="24"/>
                <w:lang w:val="vi-VN"/>
              </w:rPr>
              <w:t>GIẢNG VIÊN</w:t>
            </w:r>
          </w:p>
          <w:p w14:paraId="1ACD0178" w14:textId="77777777" w:rsidR="005E462A" w:rsidRPr="008D74A4" w:rsidRDefault="005E462A" w:rsidP="005E462A">
            <w:pPr>
              <w:autoSpaceDE w:val="0"/>
              <w:autoSpaceDN w:val="0"/>
              <w:adjustRightInd w:val="0"/>
              <w:spacing w:line="276" w:lineRule="auto"/>
              <w:jc w:val="center"/>
              <w:rPr>
                <w:rFonts w:eastAsia="MS Mincho"/>
                <w:bCs/>
                <w:i/>
                <w:sz w:val="24"/>
                <w:szCs w:val="24"/>
                <w:lang w:val="vi-VN"/>
              </w:rPr>
            </w:pPr>
          </w:p>
          <w:p w14:paraId="45BE14E9" w14:textId="77777777" w:rsidR="005E462A" w:rsidRDefault="005E462A" w:rsidP="005E462A">
            <w:pPr>
              <w:autoSpaceDE w:val="0"/>
              <w:autoSpaceDN w:val="0"/>
              <w:adjustRightInd w:val="0"/>
              <w:spacing w:line="276" w:lineRule="auto"/>
              <w:jc w:val="center"/>
              <w:rPr>
                <w:rFonts w:eastAsia="MS Mincho"/>
                <w:b/>
                <w:iCs/>
                <w:sz w:val="24"/>
                <w:szCs w:val="24"/>
                <w:lang w:val="vi-VN"/>
              </w:rPr>
            </w:pPr>
          </w:p>
          <w:p w14:paraId="283510F4" w14:textId="77777777" w:rsidR="00B3503F" w:rsidRDefault="00B3503F" w:rsidP="005E462A">
            <w:pPr>
              <w:autoSpaceDE w:val="0"/>
              <w:autoSpaceDN w:val="0"/>
              <w:adjustRightInd w:val="0"/>
              <w:spacing w:line="276" w:lineRule="auto"/>
              <w:jc w:val="center"/>
              <w:rPr>
                <w:rFonts w:eastAsia="MS Mincho"/>
                <w:b/>
                <w:iCs/>
                <w:sz w:val="24"/>
                <w:szCs w:val="24"/>
                <w:lang w:val="vi-VN"/>
              </w:rPr>
            </w:pPr>
          </w:p>
          <w:p w14:paraId="16D8201C" w14:textId="77777777" w:rsidR="00B3503F" w:rsidRDefault="00B3503F" w:rsidP="005E462A">
            <w:pPr>
              <w:autoSpaceDE w:val="0"/>
              <w:autoSpaceDN w:val="0"/>
              <w:adjustRightInd w:val="0"/>
              <w:spacing w:line="276" w:lineRule="auto"/>
              <w:jc w:val="center"/>
              <w:rPr>
                <w:rFonts w:eastAsia="MS Mincho"/>
                <w:b/>
                <w:iCs/>
                <w:sz w:val="24"/>
                <w:szCs w:val="24"/>
                <w:lang w:val="vi-VN"/>
              </w:rPr>
            </w:pPr>
          </w:p>
          <w:p w14:paraId="7C547FE0" w14:textId="77777777" w:rsidR="00B3503F" w:rsidRPr="008D74A4" w:rsidRDefault="00B3503F" w:rsidP="005E462A">
            <w:pPr>
              <w:autoSpaceDE w:val="0"/>
              <w:autoSpaceDN w:val="0"/>
              <w:adjustRightInd w:val="0"/>
              <w:spacing w:line="276" w:lineRule="auto"/>
              <w:jc w:val="center"/>
              <w:rPr>
                <w:rFonts w:eastAsia="MS Mincho"/>
                <w:b/>
                <w:iCs/>
                <w:sz w:val="24"/>
                <w:szCs w:val="24"/>
                <w:lang w:val="vi-VN"/>
              </w:rPr>
            </w:pPr>
            <w:r w:rsidRPr="00B3503F">
              <w:rPr>
                <w:rFonts w:eastAsia="MS Mincho"/>
                <w:b/>
                <w:iCs/>
                <w:sz w:val="24"/>
                <w:szCs w:val="24"/>
                <w:lang w:val="vi-VN"/>
              </w:rPr>
              <w:t>TS. Phạm Hữu Phương</w:t>
            </w:r>
          </w:p>
        </w:tc>
      </w:tr>
    </w:tbl>
    <w:p w14:paraId="248930B5" w14:textId="77777777" w:rsidR="00D21F26" w:rsidRPr="008D74A4" w:rsidRDefault="00D21F26" w:rsidP="00780B27">
      <w:pPr>
        <w:pStyle w:val="Heading1"/>
        <w:rPr>
          <w:rFonts w:cs="Times New Roman"/>
          <w:sz w:val="24"/>
          <w:szCs w:val="24"/>
        </w:rPr>
      </w:pPr>
      <w:bookmarkStart w:id="69" w:name="_Toc146523824"/>
      <w:r w:rsidRPr="008D74A4">
        <w:rPr>
          <w:rFonts w:cs="Times New Roman"/>
          <w:sz w:val="24"/>
          <w:szCs w:val="24"/>
        </w:rPr>
        <w:lastRenderedPageBreak/>
        <w:t>TÀI CHÍNH KHỞI NGHIỆP</w:t>
      </w:r>
      <w:bookmarkEnd w:id="69"/>
    </w:p>
    <w:p w14:paraId="3E1E481A" w14:textId="77777777" w:rsidR="0046310A" w:rsidRPr="008D74A4" w:rsidRDefault="0046310A">
      <w:pPr>
        <w:spacing w:after="160" w:line="259" w:lineRule="auto"/>
        <w:rPr>
          <w:b/>
          <w:sz w:val="24"/>
          <w:szCs w:val="24"/>
        </w:rPr>
      </w:pPr>
    </w:p>
    <w:tbl>
      <w:tblPr>
        <w:tblStyle w:val="TableGrid"/>
        <w:tblW w:w="969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8"/>
        <w:gridCol w:w="5296"/>
      </w:tblGrid>
      <w:tr w:rsidR="00FD4F91" w:rsidRPr="008D74A4" w14:paraId="0553530D" w14:textId="77777777" w:rsidTr="00FD4F91">
        <w:trPr>
          <w:jc w:val="center"/>
        </w:trPr>
        <w:tc>
          <w:tcPr>
            <w:tcW w:w="4398" w:type="dxa"/>
          </w:tcPr>
          <w:p w14:paraId="2AC0D7B3" w14:textId="77777777" w:rsidR="00FD4F91" w:rsidRPr="008D74A4" w:rsidRDefault="00FD4F91" w:rsidP="00FD4F91">
            <w:pPr>
              <w:spacing w:line="276" w:lineRule="auto"/>
              <w:jc w:val="center"/>
              <w:rPr>
                <w:b/>
                <w:bCs/>
                <w:iCs/>
                <w:sz w:val="24"/>
                <w:szCs w:val="24"/>
                <w:lang w:val="de-DE"/>
              </w:rPr>
            </w:pPr>
            <w:r w:rsidRPr="008D74A4">
              <w:rPr>
                <w:b/>
                <w:bCs/>
                <w:iCs/>
                <w:sz w:val="24"/>
                <w:szCs w:val="24"/>
                <w:lang w:val="de-DE"/>
              </w:rPr>
              <w:t>TRƯỜNG ĐẠI HỌC</w:t>
            </w:r>
          </w:p>
          <w:p w14:paraId="431FC817" w14:textId="77777777" w:rsidR="00FD4F91" w:rsidRPr="008D74A4" w:rsidRDefault="00FD4F91" w:rsidP="00FD4F91">
            <w:pPr>
              <w:spacing w:line="276" w:lineRule="auto"/>
              <w:jc w:val="center"/>
              <w:rPr>
                <w:b/>
                <w:bCs/>
                <w:iCs/>
                <w:sz w:val="24"/>
                <w:szCs w:val="24"/>
                <w:lang w:val="de-DE"/>
              </w:rPr>
            </w:pPr>
            <w:r w:rsidRPr="008D74A4">
              <w:rPr>
                <w:b/>
                <w:bCs/>
                <w:iCs/>
                <w:sz w:val="24"/>
                <w:szCs w:val="24"/>
                <w:lang w:val="de-DE"/>
              </w:rPr>
              <w:t>KINH TẾ - KỸ THUẬT BÌNH DƯƠNG</w:t>
            </w:r>
          </w:p>
          <w:p w14:paraId="354C00EF" w14:textId="77777777" w:rsidR="00FD4F91" w:rsidRPr="008D74A4" w:rsidRDefault="00FD4F91" w:rsidP="00FD4F91">
            <w:pPr>
              <w:spacing w:line="276" w:lineRule="auto"/>
              <w:jc w:val="center"/>
              <w:rPr>
                <w:b/>
                <w:bCs/>
                <w:sz w:val="24"/>
                <w:szCs w:val="24"/>
              </w:rPr>
            </w:pPr>
            <w:r w:rsidRPr="008D74A4">
              <w:rPr>
                <w:b/>
                <w:bCs/>
                <w:noProof/>
                <w:sz w:val="24"/>
                <w:szCs w:val="24"/>
                <w:lang w:eastAsia="zh-CN"/>
              </w:rPr>
              <mc:AlternateContent>
                <mc:Choice Requires="wps">
                  <w:drawing>
                    <wp:anchor distT="0" distB="0" distL="114300" distR="114300" simplePos="0" relativeHeight="251705344" behindDoc="0" locked="0" layoutInCell="1" allowOverlap="1" wp14:anchorId="610D3674" wp14:editId="52EEF148">
                      <wp:simplePos x="0" y="0"/>
                      <wp:positionH relativeFrom="column">
                        <wp:posOffset>915670</wp:posOffset>
                      </wp:positionH>
                      <wp:positionV relativeFrom="paragraph">
                        <wp:posOffset>180975</wp:posOffset>
                      </wp:positionV>
                      <wp:extent cx="819150" cy="0"/>
                      <wp:effectExtent l="0" t="0" r="0" b="0"/>
                      <wp:wrapNone/>
                      <wp:docPr id="30" name="Straight Connector 30"/>
                      <wp:cNvGraphicFramePr/>
                      <a:graphic xmlns:a="http://schemas.openxmlformats.org/drawingml/2006/main">
                        <a:graphicData uri="http://schemas.microsoft.com/office/word/2010/wordprocessingShape">
                          <wps:wsp>
                            <wps:cNvCnPr/>
                            <wps:spPr>
                              <a:xfrm>
                                <a:off x="0" y="0"/>
                                <a:ext cx="819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287657C7" id="Straight Connector 30" o:spid="_x0000_s1026" style="position:absolute;z-index:251705344;visibility:visible;mso-wrap-style:square;mso-wrap-distance-left:9pt;mso-wrap-distance-top:0;mso-wrap-distance-right:9pt;mso-wrap-distance-bottom:0;mso-position-horizontal:absolute;mso-position-horizontal-relative:text;mso-position-vertical:absolute;mso-position-vertical-relative:text" from="72.1pt,14.25pt" to="136.6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" strokecolor="black [3200]" strokeweight=".5pt">
                      <v:stroke joinstyle="miter"/>
                    </v:line>
                  </w:pict>
                </mc:Fallback>
              </mc:AlternateContent>
            </w:r>
            <w:r w:rsidRPr="008D74A4">
              <w:rPr>
                <w:b/>
                <w:bCs/>
                <w:sz w:val="24"/>
                <w:szCs w:val="24"/>
              </w:rPr>
              <w:t>KHOA KT, TCNH</w:t>
            </w:r>
          </w:p>
        </w:tc>
        <w:tc>
          <w:tcPr>
            <w:tcW w:w="5296" w:type="dxa"/>
          </w:tcPr>
          <w:p w14:paraId="3FCC9DDA" w14:textId="77777777" w:rsidR="00FD4F91" w:rsidRPr="008D74A4" w:rsidRDefault="00FD4F91" w:rsidP="00FD4F91">
            <w:pPr>
              <w:spacing w:line="276" w:lineRule="auto"/>
              <w:jc w:val="center"/>
              <w:rPr>
                <w:b/>
                <w:bCs/>
                <w:sz w:val="24"/>
                <w:szCs w:val="24"/>
              </w:rPr>
            </w:pPr>
            <w:r w:rsidRPr="008D74A4">
              <w:rPr>
                <w:b/>
                <w:bCs/>
                <w:sz w:val="24"/>
                <w:szCs w:val="24"/>
              </w:rPr>
              <w:t>CỘNG HÒA XÃ HỘI CHỦ NGHĨA VIỆT NAM</w:t>
            </w:r>
          </w:p>
          <w:p w14:paraId="27D0838C" w14:textId="77777777" w:rsidR="00FD4F91" w:rsidRPr="008D74A4" w:rsidRDefault="00FD4F91" w:rsidP="00FD4F91">
            <w:pPr>
              <w:spacing w:line="276" w:lineRule="auto"/>
              <w:jc w:val="center"/>
              <w:rPr>
                <w:b/>
                <w:bCs/>
                <w:sz w:val="24"/>
                <w:szCs w:val="24"/>
              </w:rPr>
            </w:pPr>
            <w:r w:rsidRPr="008D74A4">
              <w:rPr>
                <w:b/>
                <w:bCs/>
                <w:noProof/>
                <w:sz w:val="24"/>
                <w:szCs w:val="24"/>
                <w:lang w:eastAsia="zh-CN"/>
              </w:rPr>
              <mc:AlternateContent>
                <mc:Choice Requires="wps">
                  <w:drawing>
                    <wp:anchor distT="0" distB="0" distL="114300" distR="114300" simplePos="0" relativeHeight="251706368" behindDoc="0" locked="0" layoutInCell="1" allowOverlap="1" wp14:anchorId="33AB3BA3" wp14:editId="4B1BA5F2">
                      <wp:simplePos x="0" y="0"/>
                      <wp:positionH relativeFrom="column">
                        <wp:posOffset>1094740</wp:posOffset>
                      </wp:positionH>
                      <wp:positionV relativeFrom="paragraph">
                        <wp:posOffset>194310</wp:posOffset>
                      </wp:positionV>
                      <wp:extent cx="1054100" cy="0"/>
                      <wp:effectExtent l="0" t="0" r="0" b="0"/>
                      <wp:wrapNone/>
                      <wp:docPr id="31" name="Straight Connector 31"/>
                      <wp:cNvGraphicFramePr/>
                      <a:graphic xmlns:a="http://schemas.openxmlformats.org/drawingml/2006/main">
                        <a:graphicData uri="http://schemas.microsoft.com/office/word/2010/wordprocessingShape">
                          <wps:wsp>
                            <wps:cNvCnPr/>
                            <wps:spPr>
                              <a:xfrm>
                                <a:off x="0" y="0"/>
                                <a:ext cx="1054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2CBFD285" id="Straight Connector 31" o:spid="_x0000_s1026" style="position:absolute;z-index:251706368;visibility:visible;mso-wrap-style:square;mso-wrap-distance-left:9pt;mso-wrap-distance-top:0;mso-wrap-distance-right:9pt;mso-wrap-distance-bottom:0;mso-position-horizontal:absolute;mso-position-horizontal-relative:text;mso-position-vertical:absolute;mso-position-vertical-relative:text" from="86.2pt,15.3pt" to="169.2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" strokecolor="black [3200]" strokeweight=".5pt">
                      <v:stroke joinstyle="miter"/>
                    </v:line>
                  </w:pict>
                </mc:Fallback>
              </mc:AlternateContent>
            </w:r>
            <w:r w:rsidRPr="008D74A4">
              <w:rPr>
                <w:b/>
                <w:bCs/>
                <w:sz w:val="24"/>
                <w:szCs w:val="24"/>
              </w:rPr>
              <w:t>Độc lập – Tự do – Hạnh phúc</w:t>
            </w:r>
          </w:p>
        </w:tc>
      </w:tr>
      <w:tr w:rsidR="00FD4F91" w:rsidRPr="008D74A4" w14:paraId="7C436AAA" w14:textId="77777777" w:rsidTr="00FD4F91">
        <w:trPr>
          <w:jc w:val="center"/>
        </w:trPr>
        <w:tc>
          <w:tcPr>
            <w:tcW w:w="9694" w:type="dxa"/>
            <w:gridSpan w:val="2"/>
          </w:tcPr>
          <w:p w14:paraId="68A5CE3F" w14:textId="77777777" w:rsidR="00FD4F91" w:rsidRPr="008D74A4" w:rsidRDefault="00FD4F91" w:rsidP="00FD4F91">
            <w:pPr>
              <w:autoSpaceDE w:val="0"/>
              <w:autoSpaceDN w:val="0"/>
              <w:adjustRightInd w:val="0"/>
              <w:spacing w:line="276" w:lineRule="auto"/>
              <w:jc w:val="center"/>
              <w:rPr>
                <w:b/>
                <w:iCs/>
                <w:sz w:val="24"/>
                <w:szCs w:val="24"/>
              </w:rPr>
            </w:pPr>
          </w:p>
          <w:p w14:paraId="3BE62D64" w14:textId="77777777" w:rsidR="00FD4F91" w:rsidRPr="008D74A4" w:rsidRDefault="00FD4F91" w:rsidP="00FD4F91">
            <w:pPr>
              <w:autoSpaceDE w:val="0"/>
              <w:autoSpaceDN w:val="0"/>
              <w:adjustRightInd w:val="0"/>
              <w:spacing w:line="276" w:lineRule="auto"/>
              <w:jc w:val="center"/>
              <w:rPr>
                <w:b/>
                <w:iCs/>
                <w:sz w:val="24"/>
                <w:szCs w:val="24"/>
              </w:rPr>
            </w:pPr>
            <w:r w:rsidRPr="008D74A4">
              <w:rPr>
                <w:b/>
                <w:iCs/>
                <w:sz w:val="24"/>
                <w:szCs w:val="24"/>
              </w:rPr>
              <w:t>CHƯƠNG TRÌNH GIÁO DỤC SAU ĐẠI HỌC</w:t>
            </w:r>
          </w:p>
          <w:p w14:paraId="08681B64" w14:textId="77777777" w:rsidR="00FD4F91" w:rsidRPr="008D74A4" w:rsidRDefault="00FD4F91" w:rsidP="00FD4F91">
            <w:pPr>
              <w:pBdr>
                <w:bottom w:val="single" w:sz="6" w:space="1" w:color="auto"/>
              </w:pBdr>
              <w:autoSpaceDE w:val="0"/>
              <w:autoSpaceDN w:val="0"/>
              <w:adjustRightInd w:val="0"/>
              <w:spacing w:line="276" w:lineRule="auto"/>
              <w:ind w:right="-143" w:hanging="284"/>
              <w:jc w:val="center"/>
              <w:rPr>
                <w:iCs/>
                <w:sz w:val="24"/>
                <w:szCs w:val="24"/>
              </w:rPr>
            </w:pPr>
            <w:r w:rsidRPr="008D74A4">
              <w:rPr>
                <w:iCs/>
                <w:sz w:val="24"/>
                <w:szCs w:val="24"/>
              </w:rPr>
              <w:t>CHƯƠNG TRÌNH ĐÀO TẠO THẠC SĨ</w:t>
            </w:r>
          </w:p>
          <w:p w14:paraId="1CEF7870" w14:textId="77777777" w:rsidR="00FD4F91" w:rsidRPr="008D74A4" w:rsidRDefault="00FD4F91" w:rsidP="00FD4F91">
            <w:pPr>
              <w:pBdr>
                <w:bottom w:val="single" w:sz="6" w:space="1" w:color="auto"/>
              </w:pBdr>
              <w:autoSpaceDE w:val="0"/>
              <w:autoSpaceDN w:val="0"/>
              <w:adjustRightInd w:val="0"/>
              <w:spacing w:line="276" w:lineRule="auto"/>
              <w:ind w:right="-143" w:hanging="284"/>
              <w:jc w:val="center"/>
              <w:rPr>
                <w:iCs/>
                <w:sz w:val="24"/>
                <w:szCs w:val="24"/>
              </w:rPr>
            </w:pPr>
            <w:r w:rsidRPr="008D74A4">
              <w:rPr>
                <w:iCs/>
                <w:sz w:val="24"/>
                <w:szCs w:val="24"/>
              </w:rPr>
              <w:t>NGÀNH TÀI CHÍNH - NGÂN HÀNG</w:t>
            </w:r>
          </w:p>
          <w:p w14:paraId="29EC2181" w14:textId="77777777" w:rsidR="00FD4F91" w:rsidRPr="008D74A4" w:rsidRDefault="00FD4F91" w:rsidP="00FD4F91">
            <w:pPr>
              <w:autoSpaceDE w:val="0"/>
              <w:autoSpaceDN w:val="0"/>
              <w:adjustRightInd w:val="0"/>
              <w:spacing w:line="276" w:lineRule="auto"/>
              <w:jc w:val="center"/>
              <w:rPr>
                <w:b/>
                <w:sz w:val="24"/>
                <w:szCs w:val="24"/>
              </w:rPr>
            </w:pPr>
          </w:p>
          <w:p w14:paraId="62CE09E8" w14:textId="77777777" w:rsidR="00FD4F91" w:rsidRPr="008D74A4" w:rsidRDefault="00FD4F91" w:rsidP="00FD4F91">
            <w:pPr>
              <w:autoSpaceDE w:val="0"/>
              <w:autoSpaceDN w:val="0"/>
              <w:adjustRightInd w:val="0"/>
              <w:spacing w:line="276" w:lineRule="auto"/>
              <w:jc w:val="center"/>
              <w:rPr>
                <w:b/>
                <w:sz w:val="24"/>
                <w:szCs w:val="24"/>
              </w:rPr>
            </w:pPr>
            <w:r w:rsidRPr="008D74A4">
              <w:rPr>
                <w:b/>
                <w:sz w:val="24"/>
                <w:szCs w:val="24"/>
              </w:rPr>
              <w:t>ĐỀ CƯƠNG CHI TIẾT HỌC PHẦN</w:t>
            </w:r>
          </w:p>
          <w:p w14:paraId="155F0464" w14:textId="77777777" w:rsidR="00FD4F91" w:rsidRPr="008D74A4" w:rsidRDefault="00FD4F91" w:rsidP="00FD4F91">
            <w:pPr>
              <w:spacing w:line="276" w:lineRule="auto"/>
              <w:jc w:val="center"/>
              <w:rPr>
                <w:sz w:val="24"/>
                <w:szCs w:val="24"/>
              </w:rPr>
            </w:pPr>
            <w:r w:rsidRPr="008D74A4">
              <w:rPr>
                <w:sz w:val="24"/>
                <w:szCs w:val="24"/>
              </w:rPr>
              <w:t xml:space="preserve">TNTK20 – Tài chính khởi nghiệp </w:t>
            </w:r>
          </w:p>
          <w:p w14:paraId="79383482" w14:textId="77777777" w:rsidR="00FD4F91" w:rsidRPr="008D74A4" w:rsidRDefault="00FD4F91" w:rsidP="00FD4F91">
            <w:pPr>
              <w:spacing w:line="276" w:lineRule="auto"/>
              <w:jc w:val="center"/>
              <w:rPr>
                <w:i/>
                <w:iCs/>
                <w:sz w:val="24"/>
                <w:szCs w:val="24"/>
              </w:rPr>
            </w:pPr>
            <w:r w:rsidRPr="008D74A4">
              <w:rPr>
                <w:i/>
                <w:iCs/>
                <w:sz w:val="24"/>
                <w:szCs w:val="24"/>
              </w:rPr>
              <w:t>(Entrepreneurial Finance)</w:t>
            </w:r>
          </w:p>
        </w:tc>
      </w:tr>
    </w:tbl>
    <w:p w14:paraId="415FFD4F" w14:textId="77777777" w:rsidR="00FD4F91" w:rsidRPr="008D74A4" w:rsidRDefault="00FD4F91" w:rsidP="00FD4F91">
      <w:pPr>
        <w:spacing w:line="276" w:lineRule="auto"/>
        <w:rPr>
          <w:sz w:val="24"/>
          <w:szCs w:val="24"/>
        </w:rPr>
      </w:pPr>
    </w:p>
    <w:p w14:paraId="1A859BCA" w14:textId="77777777" w:rsidR="00FD4F91" w:rsidRPr="008D74A4" w:rsidRDefault="00FD4F91" w:rsidP="00FD4F91">
      <w:pPr>
        <w:spacing w:line="276" w:lineRule="auto"/>
        <w:jc w:val="both"/>
        <w:rPr>
          <w:b/>
          <w:sz w:val="24"/>
          <w:szCs w:val="24"/>
        </w:rPr>
      </w:pPr>
      <w:r w:rsidRPr="008D74A4">
        <w:rPr>
          <w:b/>
          <w:sz w:val="24"/>
          <w:szCs w:val="24"/>
        </w:rPr>
        <w:t xml:space="preserve">1. Thông tin về học phần </w:t>
      </w:r>
    </w:p>
    <w:p w14:paraId="12B650EE" w14:textId="77777777" w:rsidR="00FD4F91" w:rsidRPr="008D74A4" w:rsidRDefault="00FD4F91" w:rsidP="00FD4F91">
      <w:pPr>
        <w:pStyle w:val="ListParagraph"/>
        <w:spacing w:line="276" w:lineRule="auto"/>
        <w:ind w:left="180"/>
        <w:contextualSpacing w:val="0"/>
        <w:jc w:val="both"/>
        <w:rPr>
          <w:sz w:val="24"/>
          <w:szCs w:val="24"/>
        </w:rPr>
      </w:pPr>
      <w:r w:rsidRPr="008D74A4">
        <w:rPr>
          <w:sz w:val="24"/>
          <w:szCs w:val="24"/>
        </w:rPr>
        <w:t xml:space="preserve">1.1. Số tín chỉ: 3 (2; 1) </w:t>
      </w:r>
    </w:p>
    <w:p w14:paraId="774B64F1" w14:textId="77777777" w:rsidR="00FD4F91" w:rsidRPr="008D74A4" w:rsidRDefault="00FD4F91" w:rsidP="00FD4F91">
      <w:pPr>
        <w:spacing w:line="276" w:lineRule="auto"/>
        <w:ind w:left="180"/>
        <w:jc w:val="both"/>
        <w:rPr>
          <w:sz w:val="24"/>
          <w:szCs w:val="24"/>
        </w:rPr>
      </w:pPr>
      <w:r w:rsidRPr="008D74A4">
        <w:rPr>
          <w:sz w:val="24"/>
          <w:szCs w:val="24"/>
        </w:rPr>
        <w:t>1.2. Giờ tín chỉ/tiết đối với các hoạt động học tập:</w:t>
      </w:r>
    </w:p>
    <w:p w14:paraId="226C7161" w14:textId="77777777" w:rsidR="00FD4F91" w:rsidRPr="008D74A4" w:rsidRDefault="00FD4F91" w:rsidP="00581FBC">
      <w:pPr>
        <w:pStyle w:val="ListParagraph"/>
        <w:numPr>
          <w:ilvl w:val="0"/>
          <w:numId w:val="32"/>
        </w:numPr>
        <w:spacing w:line="276" w:lineRule="auto"/>
        <w:ind w:left="709" w:hanging="169"/>
        <w:contextualSpacing w:val="0"/>
        <w:jc w:val="both"/>
        <w:rPr>
          <w:noProof/>
          <w:sz w:val="24"/>
          <w:szCs w:val="24"/>
        </w:rPr>
      </w:pPr>
      <w:r w:rsidRPr="008D74A4">
        <w:rPr>
          <w:noProof/>
          <w:sz w:val="24"/>
          <w:szCs w:val="24"/>
        </w:rPr>
        <w:t>Giờ học lý thuyết trên lớp: 30 giờ</w:t>
      </w:r>
    </w:p>
    <w:p w14:paraId="35466B95" w14:textId="77777777" w:rsidR="00FD4F91" w:rsidRPr="008D74A4" w:rsidRDefault="00FD4F91" w:rsidP="00581FBC">
      <w:pPr>
        <w:pStyle w:val="ListParagraph"/>
        <w:numPr>
          <w:ilvl w:val="0"/>
          <w:numId w:val="32"/>
        </w:numPr>
        <w:spacing w:line="276" w:lineRule="auto"/>
        <w:ind w:left="709" w:hanging="169"/>
        <w:contextualSpacing w:val="0"/>
        <w:jc w:val="both"/>
        <w:rPr>
          <w:noProof/>
          <w:sz w:val="24"/>
          <w:szCs w:val="24"/>
        </w:rPr>
      </w:pPr>
      <w:r w:rsidRPr="008D74A4">
        <w:rPr>
          <w:noProof/>
          <w:sz w:val="24"/>
          <w:szCs w:val="24"/>
        </w:rPr>
        <w:t>Giờ học thực hành, thảo luận…/thí nghiệm/đồ án/hoạt động thực tiễn: 30 giờ</w:t>
      </w:r>
    </w:p>
    <w:p w14:paraId="699A08B2" w14:textId="12077DA6" w:rsidR="00FD4F91" w:rsidRPr="008D74A4" w:rsidRDefault="00FD4F91" w:rsidP="00581FBC">
      <w:pPr>
        <w:pStyle w:val="ListParagraph"/>
        <w:numPr>
          <w:ilvl w:val="0"/>
          <w:numId w:val="32"/>
        </w:numPr>
        <w:spacing w:line="276" w:lineRule="auto"/>
        <w:ind w:left="709" w:hanging="169"/>
        <w:contextualSpacing w:val="0"/>
        <w:jc w:val="both"/>
        <w:rPr>
          <w:noProof/>
          <w:sz w:val="24"/>
          <w:szCs w:val="24"/>
        </w:rPr>
      </w:pPr>
      <w:r w:rsidRPr="008D74A4">
        <w:rPr>
          <w:noProof/>
          <w:sz w:val="24"/>
          <w:szCs w:val="24"/>
        </w:rPr>
        <w:t xml:space="preserve">Giờ tự học của </w:t>
      </w:r>
      <w:r w:rsidR="00D839D9">
        <w:rPr>
          <w:noProof/>
          <w:sz w:val="24"/>
          <w:szCs w:val="24"/>
        </w:rPr>
        <w:t>học viên</w:t>
      </w:r>
      <w:r w:rsidRPr="008D74A4">
        <w:rPr>
          <w:noProof/>
          <w:sz w:val="24"/>
          <w:szCs w:val="24"/>
        </w:rPr>
        <w:t>:</w:t>
      </w:r>
      <w:r w:rsidRPr="008D74A4">
        <w:rPr>
          <w:sz w:val="24"/>
          <w:szCs w:val="24"/>
        </w:rPr>
        <w:t xml:space="preserve"> 90 giờ</w:t>
      </w:r>
      <w:r w:rsidRPr="008D74A4">
        <w:rPr>
          <w:noProof/>
          <w:sz w:val="24"/>
          <w:szCs w:val="24"/>
        </w:rPr>
        <w:t xml:space="preserve"> </w:t>
      </w:r>
    </w:p>
    <w:p w14:paraId="554C7F23" w14:textId="77777777" w:rsidR="00FD4F91" w:rsidRPr="008D74A4" w:rsidRDefault="00FD4F91" w:rsidP="00FD4F91">
      <w:pPr>
        <w:spacing w:after="120" w:line="276" w:lineRule="auto"/>
        <w:ind w:left="181"/>
        <w:jc w:val="both"/>
        <w:rPr>
          <w:sz w:val="24"/>
          <w:szCs w:val="24"/>
        </w:rPr>
      </w:pPr>
      <w:r w:rsidRPr="008D74A4">
        <w:rPr>
          <w:sz w:val="24"/>
          <w:szCs w:val="24"/>
        </w:rPr>
        <w:t xml:space="preserve">1.3. Học phần thuộc khối kiến thức: </w:t>
      </w:r>
    </w:p>
    <w:tbl>
      <w:tblPr>
        <w:tblW w:w="5000" w:type="pct"/>
        <w:jc w:val="center"/>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ook w:val="04A0" w:firstRow="1" w:lastRow="0" w:firstColumn="1" w:lastColumn="0" w:noHBand="0" w:noVBand="1"/>
      </w:tblPr>
      <w:tblGrid>
        <w:gridCol w:w="1437"/>
        <w:gridCol w:w="1525"/>
        <w:gridCol w:w="1527"/>
        <w:gridCol w:w="1525"/>
        <w:gridCol w:w="1527"/>
        <w:gridCol w:w="1525"/>
      </w:tblGrid>
      <w:tr w:rsidR="00FD4F91" w:rsidRPr="008D74A4" w14:paraId="3380B936" w14:textId="77777777" w:rsidTr="00FD4F91">
        <w:trPr>
          <w:trHeight w:val="364"/>
          <w:jc w:val="center"/>
        </w:trPr>
        <w:tc>
          <w:tcPr>
            <w:tcW w:w="793" w:type="pct"/>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hideMark/>
          </w:tcPr>
          <w:p w14:paraId="72B63FD2" w14:textId="77777777" w:rsidR="00FD4F91" w:rsidRPr="008D74A4" w:rsidRDefault="00FD4F91" w:rsidP="00FD4F91">
            <w:pPr>
              <w:tabs>
                <w:tab w:val="right" w:leader="dot" w:pos="8789"/>
              </w:tabs>
              <w:spacing w:line="276" w:lineRule="auto"/>
              <w:jc w:val="both"/>
              <w:rPr>
                <w:b/>
                <w:color w:val="000000" w:themeColor="text1"/>
                <w:sz w:val="24"/>
                <w:szCs w:val="24"/>
              </w:rPr>
            </w:pPr>
            <w:r w:rsidRPr="008D74A4">
              <w:rPr>
                <w:b/>
                <w:color w:val="000000" w:themeColor="text1"/>
                <w:sz w:val="24"/>
                <w:szCs w:val="24"/>
              </w:rPr>
              <w:sym w:font="Wingdings" w:char="F0A8"/>
            </w:r>
            <w:r w:rsidRPr="008D74A4">
              <w:rPr>
                <w:b/>
                <w:color w:val="000000" w:themeColor="text1"/>
                <w:sz w:val="24"/>
                <w:szCs w:val="24"/>
              </w:rPr>
              <w:t xml:space="preserve"> Kiến thức giáo dục đại cương</w:t>
            </w:r>
          </w:p>
        </w:tc>
        <w:tc>
          <w:tcPr>
            <w:tcW w:w="4207" w:type="pct"/>
            <w:gridSpan w:val="5"/>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hideMark/>
          </w:tcPr>
          <w:p w14:paraId="54BB60E3" w14:textId="77777777" w:rsidR="00FD4F91" w:rsidRPr="008D74A4" w:rsidRDefault="00FD4F91" w:rsidP="00FD4F91">
            <w:pPr>
              <w:tabs>
                <w:tab w:val="right" w:leader="dot" w:pos="8789"/>
              </w:tabs>
              <w:spacing w:line="276" w:lineRule="auto"/>
              <w:ind w:left="252"/>
              <w:jc w:val="center"/>
              <w:rPr>
                <w:b/>
                <w:bCs/>
                <w:color w:val="000000" w:themeColor="text1"/>
                <w:sz w:val="24"/>
                <w:szCs w:val="24"/>
              </w:rPr>
            </w:pPr>
            <w:r w:rsidRPr="008D74A4">
              <w:rPr>
                <w:b/>
                <w:bCs/>
                <w:color w:val="000000" w:themeColor="text1"/>
                <w:sz w:val="24"/>
                <w:szCs w:val="24"/>
              </w:rPr>
              <w:sym w:font="Wingdings" w:char="F0FE"/>
            </w:r>
            <w:r w:rsidRPr="008D74A4">
              <w:rPr>
                <w:b/>
                <w:bCs/>
                <w:color w:val="000000" w:themeColor="text1"/>
                <w:sz w:val="24"/>
                <w:szCs w:val="24"/>
              </w:rPr>
              <w:t xml:space="preserve"> Kiến thức giáo dục chuyên nghiệp</w:t>
            </w:r>
          </w:p>
        </w:tc>
      </w:tr>
      <w:tr w:rsidR="00FD4F91" w:rsidRPr="008D74A4" w14:paraId="4BB4C5E5" w14:textId="77777777" w:rsidTr="00FD4F91">
        <w:trPr>
          <w:trHeight w:val="540"/>
          <w:jc w:val="center"/>
        </w:trPr>
        <w:tc>
          <w:tcPr>
            <w:tcW w:w="793" w:type="pct"/>
            <w:vMerge w:val="restart"/>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hideMark/>
          </w:tcPr>
          <w:p w14:paraId="6C4E10CD" w14:textId="77777777" w:rsidR="00FD4F91" w:rsidRPr="008D74A4" w:rsidRDefault="00FD4F91" w:rsidP="00FD4F91">
            <w:pPr>
              <w:tabs>
                <w:tab w:val="right" w:leader="dot" w:pos="8789"/>
              </w:tabs>
              <w:spacing w:line="276" w:lineRule="auto"/>
              <w:rPr>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Bắt buộc</w:t>
            </w:r>
          </w:p>
          <w:p w14:paraId="09E76D8E" w14:textId="77777777" w:rsidR="00FD4F91" w:rsidRPr="008D74A4" w:rsidRDefault="00FD4F91" w:rsidP="00FD4F91">
            <w:pPr>
              <w:tabs>
                <w:tab w:val="right" w:leader="dot" w:pos="8789"/>
              </w:tabs>
              <w:spacing w:line="276" w:lineRule="auto"/>
              <w:rPr>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Tự chọn</w:t>
            </w:r>
          </w:p>
        </w:tc>
        <w:tc>
          <w:tcPr>
            <w:tcW w:w="841" w:type="pct"/>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hideMark/>
          </w:tcPr>
          <w:p w14:paraId="0E62956A" w14:textId="77777777" w:rsidR="00FD4F91" w:rsidRPr="008D74A4" w:rsidRDefault="00FD4F91" w:rsidP="00FD4F91">
            <w:pPr>
              <w:tabs>
                <w:tab w:val="right" w:leader="dot" w:pos="8789"/>
              </w:tabs>
              <w:spacing w:line="276" w:lineRule="auto"/>
              <w:jc w:val="both"/>
              <w:rPr>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Kiến thức cơ sở ngành</w:t>
            </w:r>
          </w:p>
        </w:tc>
        <w:tc>
          <w:tcPr>
            <w:tcW w:w="842" w:type="pct"/>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hideMark/>
          </w:tcPr>
          <w:p w14:paraId="770AB927" w14:textId="77777777" w:rsidR="00FD4F91" w:rsidRPr="008D74A4" w:rsidRDefault="00FD4F91" w:rsidP="00FD4F91">
            <w:pPr>
              <w:tabs>
                <w:tab w:val="right" w:leader="dot" w:pos="8789"/>
              </w:tabs>
              <w:spacing w:line="276" w:lineRule="auto"/>
              <w:jc w:val="both"/>
              <w:rPr>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Kiến thức chung của ngành chính</w:t>
            </w:r>
          </w:p>
        </w:tc>
        <w:tc>
          <w:tcPr>
            <w:tcW w:w="841" w:type="pct"/>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hideMark/>
          </w:tcPr>
          <w:p w14:paraId="716E0F77" w14:textId="77777777" w:rsidR="00FD4F91" w:rsidRPr="008D74A4" w:rsidRDefault="00FD4F91" w:rsidP="00FD4F91">
            <w:pPr>
              <w:tabs>
                <w:tab w:val="right" w:leader="dot" w:pos="8789"/>
              </w:tabs>
              <w:spacing w:line="276" w:lineRule="auto"/>
              <w:jc w:val="both"/>
              <w:rPr>
                <w:b/>
                <w:bCs/>
                <w:color w:val="000000" w:themeColor="text1"/>
                <w:sz w:val="24"/>
                <w:szCs w:val="24"/>
              </w:rPr>
            </w:pPr>
            <w:r w:rsidRPr="008D74A4">
              <w:rPr>
                <w:bCs/>
                <w:noProof/>
                <w:sz w:val="24"/>
                <w:szCs w:val="24"/>
              </w:rPr>
              <w:sym w:font="Wingdings" w:char="F0FE"/>
            </w:r>
            <w:r w:rsidRPr="008D74A4">
              <w:rPr>
                <w:bCs/>
                <w:color w:val="000000" w:themeColor="text1"/>
                <w:sz w:val="24"/>
                <w:szCs w:val="24"/>
              </w:rPr>
              <w:t xml:space="preserve"> Kiến thức chuyên sâu của ngành chính</w:t>
            </w:r>
          </w:p>
        </w:tc>
        <w:tc>
          <w:tcPr>
            <w:tcW w:w="842" w:type="pct"/>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hideMark/>
          </w:tcPr>
          <w:p w14:paraId="265443A4" w14:textId="77777777" w:rsidR="00FD4F91" w:rsidRPr="008D74A4" w:rsidRDefault="00FD4F91" w:rsidP="00FD4F91">
            <w:pPr>
              <w:tabs>
                <w:tab w:val="right" w:leader="dot" w:pos="8789"/>
              </w:tabs>
              <w:spacing w:line="276" w:lineRule="auto"/>
              <w:jc w:val="both"/>
              <w:rPr>
                <w:b/>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Kiến thức bổ trợ</w:t>
            </w:r>
          </w:p>
        </w:tc>
        <w:tc>
          <w:tcPr>
            <w:tcW w:w="842" w:type="pct"/>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hideMark/>
          </w:tcPr>
          <w:p w14:paraId="09B3A45A" w14:textId="77777777" w:rsidR="00FD4F91" w:rsidRPr="008D74A4" w:rsidRDefault="00FD4F91" w:rsidP="00FD4F91">
            <w:pPr>
              <w:tabs>
                <w:tab w:val="right" w:leader="dot" w:pos="8789"/>
              </w:tabs>
              <w:spacing w:line="276" w:lineRule="auto"/>
              <w:jc w:val="both"/>
              <w:rPr>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w:t>
            </w:r>
            <w:r w:rsidRPr="008D74A4">
              <w:rPr>
                <w:bCs/>
                <w:noProof/>
                <w:sz w:val="24"/>
                <w:szCs w:val="24"/>
              </w:rPr>
              <w:t>Báo cáo thực tập - Khóa luận tốt nghiệp/Học phần tốt nghiệp</w:t>
            </w:r>
          </w:p>
        </w:tc>
      </w:tr>
      <w:tr w:rsidR="00FD4F91" w:rsidRPr="008D74A4" w14:paraId="0352A0F4" w14:textId="77777777" w:rsidTr="00FD4F91">
        <w:trPr>
          <w:trHeight w:val="544"/>
          <w:jc w:val="center"/>
        </w:trPr>
        <w:tc>
          <w:tcPr>
            <w:tcW w:w="0" w:type="auto"/>
            <w:vMerge/>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hideMark/>
          </w:tcPr>
          <w:p w14:paraId="7118BAAE" w14:textId="77777777" w:rsidR="00FD4F91" w:rsidRPr="008D74A4" w:rsidRDefault="00FD4F91" w:rsidP="00FD4F91">
            <w:pPr>
              <w:spacing w:line="256" w:lineRule="auto"/>
              <w:rPr>
                <w:bCs/>
                <w:color w:val="000000" w:themeColor="text1"/>
                <w:sz w:val="24"/>
                <w:szCs w:val="24"/>
              </w:rPr>
            </w:pPr>
          </w:p>
        </w:tc>
        <w:tc>
          <w:tcPr>
            <w:tcW w:w="841" w:type="pct"/>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hideMark/>
          </w:tcPr>
          <w:p w14:paraId="5CBE92E8" w14:textId="77777777" w:rsidR="00FD4F91" w:rsidRPr="008D74A4" w:rsidRDefault="00FD4F91" w:rsidP="00FD4F91">
            <w:pPr>
              <w:tabs>
                <w:tab w:val="right" w:leader="dot" w:pos="8789"/>
              </w:tabs>
              <w:spacing w:line="276" w:lineRule="auto"/>
              <w:rPr>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Bắt buộc</w:t>
            </w:r>
          </w:p>
          <w:p w14:paraId="1616A520" w14:textId="77777777" w:rsidR="00FD4F91" w:rsidRPr="008D74A4" w:rsidRDefault="00FD4F91" w:rsidP="00FD4F91">
            <w:pPr>
              <w:tabs>
                <w:tab w:val="right" w:leader="dot" w:pos="8789"/>
              </w:tabs>
              <w:spacing w:line="276" w:lineRule="auto"/>
              <w:rPr>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Tự chọn</w:t>
            </w:r>
          </w:p>
        </w:tc>
        <w:tc>
          <w:tcPr>
            <w:tcW w:w="842" w:type="pct"/>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hideMark/>
          </w:tcPr>
          <w:p w14:paraId="7DC9841A" w14:textId="77777777" w:rsidR="00FD4F91" w:rsidRPr="008D74A4" w:rsidRDefault="00FD4F91" w:rsidP="00FD4F91">
            <w:pPr>
              <w:tabs>
                <w:tab w:val="right" w:leader="dot" w:pos="8789"/>
              </w:tabs>
              <w:spacing w:line="276" w:lineRule="auto"/>
              <w:rPr>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Bắt buộc</w:t>
            </w:r>
          </w:p>
          <w:p w14:paraId="36DDE497" w14:textId="77777777" w:rsidR="00FD4F91" w:rsidRPr="008D74A4" w:rsidRDefault="00FD4F91" w:rsidP="00FD4F91">
            <w:pPr>
              <w:tabs>
                <w:tab w:val="right" w:leader="dot" w:pos="8789"/>
              </w:tabs>
              <w:spacing w:line="276" w:lineRule="auto"/>
              <w:rPr>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Tự chọn</w:t>
            </w:r>
          </w:p>
        </w:tc>
        <w:tc>
          <w:tcPr>
            <w:tcW w:w="841" w:type="pct"/>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hideMark/>
          </w:tcPr>
          <w:p w14:paraId="7997342B" w14:textId="77777777" w:rsidR="00FD4F91" w:rsidRPr="008D74A4" w:rsidRDefault="00FD4F91" w:rsidP="00FD4F91">
            <w:pPr>
              <w:tabs>
                <w:tab w:val="right" w:leader="dot" w:pos="8789"/>
              </w:tabs>
              <w:spacing w:line="276" w:lineRule="auto"/>
              <w:rPr>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Bắt buộc</w:t>
            </w:r>
          </w:p>
          <w:p w14:paraId="38B9421E" w14:textId="77777777" w:rsidR="00FD4F91" w:rsidRPr="008D74A4" w:rsidRDefault="00FD4F91" w:rsidP="00FD4F91">
            <w:pPr>
              <w:tabs>
                <w:tab w:val="right" w:leader="dot" w:pos="8789"/>
              </w:tabs>
              <w:spacing w:line="276" w:lineRule="auto"/>
              <w:rPr>
                <w:b/>
                <w:bCs/>
                <w:color w:val="000000" w:themeColor="text1"/>
                <w:sz w:val="24"/>
                <w:szCs w:val="24"/>
              </w:rPr>
            </w:pPr>
            <w:r w:rsidRPr="008D74A4">
              <w:rPr>
                <w:bCs/>
                <w:noProof/>
                <w:sz w:val="24"/>
                <w:szCs w:val="24"/>
              </w:rPr>
              <w:sym w:font="Wingdings" w:char="F0FE"/>
            </w:r>
            <w:r w:rsidRPr="008D74A4">
              <w:rPr>
                <w:bCs/>
                <w:color w:val="000000" w:themeColor="text1"/>
                <w:sz w:val="24"/>
                <w:szCs w:val="24"/>
              </w:rPr>
              <w:t xml:space="preserve"> Tự chọn</w:t>
            </w:r>
          </w:p>
        </w:tc>
        <w:tc>
          <w:tcPr>
            <w:tcW w:w="842" w:type="pct"/>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hideMark/>
          </w:tcPr>
          <w:p w14:paraId="362A5356" w14:textId="77777777" w:rsidR="00FD4F91" w:rsidRPr="008D74A4" w:rsidRDefault="00FD4F91" w:rsidP="00FD4F91">
            <w:pPr>
              <w:tabs>
                <w:tab w:val="right" w:leader="dot" w:pos="8789"/>
              </w:tabs>
              <w:spacing w:line="276" w:lineRule="auto"/>
              <w:rPr>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Bắt buộc</w:t>
            </w:r>
          </w:p>
          <w:p w14:paraId="10CBED4D" w14:textId="77777777" w:rsidR="00FD4F91" w:rsidRPr="008D74A4" w:rsidRDefault="00FD4F91" w:rsidP="00FD4F91">
            <w:pPr>
              <w:tabs>
                <w:tab w:val="right" w:leader="dot" w:pos="8789"/>
              </w:tabs>
              <w:spacing w:line="276" w:lineRule="auto"/>
              <w:rPr>
                <w:b/>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Tự chọn</w:t>
            </w:r>
          </w:p>
        </w:tc>
        <w:tc>
          <w:tcPr>
            <w:tcW w:w="842" w:type="pct"/>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hideMark/>
          </w:tcPr>
          <w:p w14:paraId="7A5B5B64" w14:textId="77777777" w:rsidR="00FD4F91" w:rsidRPr="008D74A4" w:rsidRDefault="00FD4F91" w:rsidP="00FD4F91">
            <w:pPr>
              <w:tabs>
                <w:tab w:val="right" w:leader="dot" w:pos="8789"/>
              </w:tabs>
              <w:spacing w:line="276" w:lineRule="auto"/>
              <w:rPr>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Bắt buộc</w:t>
            </w:r>
          </w:p>
          <w:p w14:paraId="1DCE02EB" w14:textId="77777777" w:rsidR="00FD4F91" w:rsidRPr="008D74A4" w:rsidRDefault="00FD4F91" w:rsidP="00FD4F91">
            <w:pPr>
              <w:tabs>
                <w:tab w:val="right" w:leader="dot" w:pos="8789"/>
              </w:tabs>
              <w:spacing w:line="276" w:lineRule="auto"/>
              <w:rPr>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Tự chọn</w:t>
            </w:r>
          </w:p>
        </w:tc>
      </w:tr>
    </w:tbl>
    <w:p w14:paraId="13F5713B" w14:textId="77777777" w:rsidR="00FD4F91" w:rsidRPr="008D74A4" w:rsidRDefault="00FD4F91" w:rsidP="00FD4F91">
      <w:pPr>
        <w:pStyle w:val="ListParagraph"/>
        <w:spacing w:line="276" w:lineRule="auto"/>
        <w:ind w:left="180"/>
        <w:contextualSpacing w:val="0"/>
        <w:jc w:val="both"/>
        <w:rPr>
          <w:sz w:val="24"/>
          <w:szCs w:val="24"/>
        </w:rPr>
      </w:pPr>
      <w:r w:rsidRPr="008D74A4">
        <w:rPr>
          <w:sz w:val="24"/>
          <w:szCs w:val="24"/>
        </w:rPr>
        <w:t xml:space="preserve">1.4. Học phần tiên quyết: </w:t>
      </w:r>
    </w:p>
    <w:p w14:paraId="4A05ADF1" w14:textId="77777777" w:rsidR="00FD4F91" w:rsidRPr="008D74A4" w:rsidRDefault="00FD4F91" w:rsidP="00FD4F91">
      <w:pPr>
        <w:pStyle w:val="ListParagraph"/>
        <w:spacing w:line="276" w:lineRule="auto"/>
        <w:ind w:left="180"/>
        <w:contextualSpacing w:val="0"/>
        <w:jc w:val="both"/>
        <w:rPr>
          <w:sz w:val="24"/>
          <w:szCs w:val="24"/>
        </w:rPr>
      </w:pPr>
      <w:r w:rsidRPr="008D74A4">
        <w:rPr>
          <w:sz w:val="24"/>
          <w:szCs w:val="24"/>
        </w:rPr>
        <w:t xml:space="preserve">1.5. Học phần học trước: </w:t>
      </w:r>
    </w:p>
    <w:p w14:paraId="56EEC84C" w14:textId="77777777" w:rsidR="00FD4F91" w:rsidRPr="008D74A4" w:rsidRDefault="00FD4F91" w:rsidP="00FD4F91">
      <w:pPr>
        <w:spacing w:line="276" w:lineRule="auto"/>
        <w:ind w:left="180"/>
        <w:jc w:val="both"/>
        <w:rPr>
          <w:sz w:val="24"/>
          <w:szCs w:val="24"/>
        </w:rPr>
      </w:pPr>
      <w:r w:rsidRPr="008D74A4">
        <w:rPr>
          <w:sz w:val="24"/>
          <w:szCs w:val="24"/>
        </w:rPr>
        <w:t xml:space="preserve">1.6. Học phần được giảng dạy ở học kỳ: </w:t>
      </w:r>
      <w:r w:rsidRPr="008D74A4">
        <w:rPr>
          <w:color w:val="000000" w:themeColor="text1"/>
          <w:sz w:val="24"/>
          <w:szCs w:val="24"/>
        </w:rPr>
        <w:t>3</w:t>
      </w:r>
    </w:p>
    <w:p w14:paraId="2186EBF8" w14:textId="77777777" w:rsidR="00FD4F91" w:rsidRPr="008D74A4" w:rsidRDefault="00FD4F91" w:rsidP="00FD4F91">
      <w:pPr>
        <w:pStyle w:val="ListParagraph"/>
        <w:spacing w:line="276" w:lineRule="auto"/>
        <w:ind w:left="180"/>
        <w:contextualSpacing w:val="0"/>
        <w:jc w:val="both"/>
        <w:rPr>
          <w:sz w:val="24"/>
          <w:szCs w:val="24"/>
        </w:rPr>
      </w:pPr>
      <w:r w:rsidRPr="008D74A4">
        <w:rPr>
          <w:sz w:val="24"/>
          <w:szCs w:val="24"/>
        </w:rPr>
        <w:t xml:space="preserve">1.7. Ngôn ngữ và tài liệu giảng dạy: </w:t>
      </w:r>
    </w:p>
    <w:p w14:paraId="50175332" w14:textId="77777777" w:rsidR="00FD4F91" w:rsidRPr="008D74A4" w:rsidRDefault="00FD4F91" w:rsidP="00FD4F91">
      <w:pPr>
        <w:pStyle w:val="ListParagraph"/>
        <w:spacing w:line="276" w:lineRule="auto"/>
        <w:ind w:hanging="180"/>
        <w:jc w:val="both"/>
        <w:rPr>
          <w:bCs/>
          <w:sz w:val="24"/>
          <w:szCs w:val="24"/>
        </w:rPr>
      </w:pPr>
      <w:r w:rsidRPr="008D74A4">
        <w:rPr>
          <w:sz w:val="24"/>
          <w:szCs w:val="24"/>
        </w:rPr>
        <w:t xml:space="preserve">- Ngôn ngữ: Tiếng Anh  </w:t>
      </w:r>
      <w:r w:rsidRPr="008D74A4">
        <w:rPr>
          <w:sz w:val="24"/>
          <w:szCs w:val="24"/>
        </w:rPr>
        <w:sym w:font="Wingdings" w:char="F0A8"/>
      </w:r>
      <w:r w:rsidRPr="008D74A4">
        <w:rPr>
          <w:sz w:val="24"/>
          <w:szCs w:val="24"/>
        </w:rPr>
        <w:t xml:space="preserve">     </w:t>
      </w:r>
      <w:r w:rsidRPr="008D74A4">
        <w:rPr>
          <w:sz w:val="24"/>
          <w:szCs w:val="24"/>
        </w:rPr>
        <w:tab/>
      </w:r>
      <w:r w:rsidRPr="008D74A4">
        <w:rPr>
          <w:sz w:val="24"/>
          <w:szCs w:val="24"/>
        </w:rPr>
        <w:tab/>
        <w:t xml:space="preserve">Tiếng Việt   </w:t>
      </w:r>
      <w:r w:rsidRPr="008D74A4">
        <w:rPr>
          <w:rFonts w:eastAsia="Arial Unicode MS"/>
          <w:sz w:val="24"/>
          <w:szCs w:val="24"/>
        </w:rPr>
        <w:sym w:font="Wingdings" w:char="F0FE"/>
      </w:r>
    </w:p>
    <w:p w14:paraId="29DF97A8" w14:textId="77777777" w:rsidR="00FD4F91" w:rsidRPr="008D74A4" w:rsidRDefault="00FD4F91" w:rsidP="00FD4F91">
      <w:pPr>
        <w:spacing w:line="276" w:lineRule="auto"/>
        <w:ind w:left="720" w:hanging="180"/>
        <w:jc w:val="both"/>
        <w:rPr>
          <w:bCs/>
          <w:sz w:val="24"/>
          <w:szCs w:val="24"/>
        </w:rPr>
      </w:pPr>
      <w:r w:rsidRPr="008D74A4">
        <w:rPr>
          <w:noProof/>
          <w:sz w:val="24"/>
          <w:szCs w:val="24"/>
        </w:rPr>
        <w:t xml:space="preserve">- Tài liệu giảng dạy: </w:t>
      </w:r>
      <w:r w:rsidRPr="008D74A4">
        <w:rPr>
          <w:sz w:val="24"/>
          <w:szCs w:val="24"/>
        </w:rPr>
        <w:t>Tài liệu học tập học phần, Slide bài giảng và giáo trình chính bằng tiếng Việt.</w:t>
      </w:r>
    </w:p>
    <w:p w14:paraId="01C9D07E" w14:textId="77777777" w:rsidR="00FD4F91" w:rsidRPr="008D74A4" w:rsidRDefault="00FD4F91" w:rsidP="00FD4F91">
      <w:pPr>
        <w:spacing w:line="276" w:lineRule="auto"/>
        <w:ind w:left="180"/>
        <w:jc w:val="both"/>
        <w:rPr>
          <w:bCs/>
          <w:sz w:val="24"/>
          <w:szCs w:val="24"/>
        </w:rPr>
      </w:pPr>
      <w:r w:rsidRPr="008D74A4">
        <w:rPr>
          <w:sz w:val="24"/>
          <w:szCs w:val="24"/>
        </w:rPr>
        <w:t xml:space="preserve">1.8. Đơn vị phụ trách:  </w:t>
      </w:r>
    </w:p>
    <w:p w14:paraId="365017B0" w14:textId="77777777" w:rsidR="00FD4F91" w:rsidRPr="008D74A4" w:rsidRDefault="00FD4F91" w:rsidP="00581FBC">
      <w:pPr>
        <w:pStyle w:val="ListParagraph"/>
        <w:numPr>
          <w:ilvl w:val="0"/>
          <w:numId w:val="33"/>
        </w:numPr>
        <w:spacing w:line="276" w:lineRule="auto"/>
        <w:ind w:left="709" w:hanging="169"/>
        <w:contextualSpacing w:val="0"/>
        <w:jc w:val="both"/>
        <w:rPr>
          <w:sz w:val="24"/>
          <w:szCs w:val="24"/>
        </w:rPr>
      </w:pPr>
      <w:r w:rsidRPr="008D74A4">
        <w:rPr>
          <w:sz w:val="24"/>
          <w:szCs w:val="24"/>
        </w:rPr>
        <w:t xml:space="preserve">Bộ môn/Ngành: </w:t>
      </w:r>
    </w:p>
    <w:p w14:paraId="39A99155" w14:textId="77777777" w:rsidR="00FD4F91" w:rsidRPr="008D74A4" w:rsidRDefault="00FD4F91" w:rsidP="00581FBC">
      <w:pPr>
        <w:pStyle w:val="ListParagraph"/>
        <w:numPr>
          <w:ilvl w:val="0"/>
          <w:numId w:val="33"/>
        </w:numPr>
        <w:spacing w:line="276" w:lineRule="auto"/>
        <w:ind w:left="709" w:hanging="169"/>
        <w:contextualSpacing w:val="0"/>
        <w:jc w:val="both"/>
        <w:rPr>
          <w:bCs/>
          <w:sz w:val="24"/>
          <w:szCs w:val="24"/>
        </w:rPr>
      </w:pPr>
      <w:r w:rsidRPr="008D74A4">
        <w:rPr>
          <w:sz w:val="24"/>
          <w:szCs w:val="24"/>
        </w:rPr>
        <w:t>Khoa: Kế toán, Tài chính – Ngân hàng</w:t>
      </w:r>
    </w:p>
    <w:p w14:paraId="393944EB" w14:textId="77777777" w:rsidR="00FD4F91" w:rsidRPr="008D74A4" w:rsidRDefault="00FD4F91" w:rsidP="00FD4F91">
      <w:pPr>
        <w:spacing w:line="276" w:lineRule="auto"/>
        <w:ind w:left="180"/>
        <w:jc w:val="both"/>
        <w:rPr>
          <w:bCs/>
          <w:sz w:val="24"/>
          <w:szCs w:val="24"/>
        </w:rPr>
      </w:pPr>
      <w:r w:rsidRPr="008D74A4">
        <w:rPr>
          <w:bCs/>
          <w:sz w:val="24"/>
          <w:szCs w:val="24"/>
        </w:rPr>
        <w:t>1.9. Giảng viên phụ trách học phần:</w:t>
      </w:r>
    </w:p>
    <w:p w14:paraId="6515B972" w14:textId="77777777" w:rsidR="00FD4F91" w:rsidRPr="008D74A4" w:rsidRDefault="00FD4F91" w:rsidP="00FD4F91">
      <w:pPr>
        <w:spacing w:line="276" w:lineRule="auto"/>
        <w:ind w:left="360" w:firstLine="180"/>
        <w:jc w:val="both"/>
        <w:rPr>
          <w:rStyle w:val="Hyperlink"/>
          <w:bCs/>
          <w:sz w:val="24"/>
          <w:szCs w:val="24"/>
        </w:rPr>
      </w:pPr>
      <w:r w:rsidRPr="008D74A4">
        <w:rPr>
          <w:bCs/>
          <w:sz w:val="24"/>
          <w:szCs w:val="24"/>
        </w:rPr>
        <w:lastRenderedPageBreak/>
        <w:t xml:space="preserve">- Giảng viên phụ trách chính: </w:t>
      </w:r>
    </w:p>
    <w:p w14:paraId="0D782E99" w14:textId="77777777" w:rsidR="00FD4F91" w:rsidRPr="008D74A4" w:rsidRDefault="00FD4F91" w:rsidP="00FD4F91">
      <w:pPr>
        <w:spacing w:line="276" w:lineRule="auto"/>
        <w:ind w:left="360" w:firstLine="180"/>
        <w:jc w:val="both"/>
        <w:rPr>
          <w:bCs/>
          <w:sz w:val="24"/>
          <w:szCs w:val="24"/>
        </w:rPr>
      </w:pPr>
      <w:r w:rsidRPr="008D74A4">
        <w:rPr>
          <w:bCs/>
          <w:sz w:val="24"/>
          <w:szCs w:val="24"/>
        </w:rPr>
        <w:t>- Giảng viên cùng tham gia giảng dạy: .</w:t>
      </w:r>
    </w:p>
    <w:p w14:paraId="56A05170" w14:textId="77777777" w:rsidR="00FD4F91" w:rsidRPr="008D74A4" w:rsidRDefault="00FD4F91" w:rsidP="00FD4F91">
      <w:pPr>
        <w:spacing w:line="276" w:lineRule="auto"/>
        <w:ind w:left="360" w:firstLine="360"/>
        <w:jc w:val="both"/>
        <w:rPr>
          <w:bCs/>
          <w:sz w:val="24"/>
          <w:szCs w:val="24"/>
        </w:rPr>
      </w:pPr>
      <w:r w:rsidRPr="008D74A4">
        <w:rPr>
          <w:bCs/>
          <w:noProof/>
          <w:sz w:val="24"/>
          <w:szCs w:val="24"/>
        </w:rPr>
        <w:t>Học viên có thể trao đổi trực tiếp với giảng viên trên lớp/tại Khoa hoặc các hình thức liên lạc khác như: Email, Zalo...</w:t>
      </w:r>
    </w:p>
    <w:p w14:paraId="5F6115D2" w14:textId="77777777" w:rsidR="00FD4F91" w:rsidRPr="008D74A4" w:rsidRDefault="00FD4F91" w:rsidP="00FD4F91">
      <w:pPr>
        <w:spacing w:line="276" w:lineRule="auto"/>
        <w:ind w:left="720" w:hanging="180"/>
        <w:jc w:val="both"/>
        <w:rPr>
          <w:bCs/>
          <w:sz w:val="24"/>
          <w:szCs w:val="24"/>
        </w:rPr>
      </w:pPr>
    </w:p>
    <w:p w14:paraId="2A8EF4DA" w14:textId="77777777" w:rsidR="00FD4F91" w:rsidRPr="008D74A4" w:rsidRDefault="00FD4F91" w:rsidP="00FD4F91">
      <w:pPr>
        <w:spacing w:line="276" w:lineRule="auto"/>
        <w:jc w:val="both"/>
        <w:rPr>
          <w:b/>
          <w:sz w:val="24"/>
          <w:szCs w:val="24"/>
        </w:rPr>
      </w:pPr>
      <w:r w:rsidRPr="008D74A4">
        <w:rPr>
          <w:b/>
          <w:sz w:val="24"/>
          <w:szCs w:val="24"/>
        </w:rPr>
        <w:t>2. Mô tả học phần</w:t>
      </w:r>
    </w:p>
    <w:p w14:paraId="495427AF" w14:textId="77777777" w:rsidR="00FD4F91" w:rsidRPr="008D74A4" w:rsidRDefault="00FD4F91" w:rsidP="00FD4F91">
      <w:pPr>
        <w:widowControl w:val="0"/>
        <w:spacing w:line="276" w:lineRule="auto"/>
        <w:ind w:firstLine="360"/>
        <w:jc w:val="both"/>
        <w:rPr>
          <w:sz w:val="24"/>
          <w:szCs w:val="24"/>
        </w:rPr>
      </w:pPr>
      <w:r w:rsidRPr="008D74A4">
        <w:rPr>
          <w:sz w:val="24"/>
          <w:szCs w:val="24"/>
        </w:rPr>
        <w:t>Học phần Tài chính khởi nghiệp và huy động vốn cung cấp cho học viên những kiến thức về tài chính khởi nghiệp. Học phần nhấn mạnh vấn đề tài chính, chiến lược mà các công ty khởi nghiệp gặp phải vào thời kỳ đầu của doanh nghiệp, và cách ứng dụng các mô hình tài chính để xác định khả năng huy động nguồn vốn đầu tư với chi phí hợp lý và phù hợp với chiến lược của doanh nghiệp, cách duy trì cấu trúc vốn hợp lý. Ngoài ra, học phần thảo luận các chuyên đề chuyên sâu như: phương pháp định giá doanh nghiệp tư nhân, lựa chọn chiến lược hiệu quả, lên kế hoạch kinh doanh, các nguồn vốn tài trợ, và các chiến lược thoái vốn thông qua IPO, mua bán và sáp nhập.</w:t>
      </w:r>
    </w:p>
    <w:p w14:paraId="3C835245" w14:textId="77777777" w:rsidR="00FD4F91" w:rsidRPr="008D74A4" w:rsidRDefault="00FD4F91" w:rsidP="00FD4F91">
      <w:pPr>
        <w:widowControl w:val="0"/>
        <w:spacing w:line="276" w:lineRule="auto"/>
        <w:jc w:val="both"/>
        <w:rPr>
          <w:sz w:val="24"/>
          <w:szCs w:val="24"/>
        </w:rPr>
      </w:pPr>
    </w:p>
    <w:p w14:paraId="14F7F7E9" w14:textId="77777777" w:rsidR="00FD4F91" w:rsidRPr="008D74A4" w:rsidRDefault="00FD4F91" w:rsidP="00FD4F91">
      <w:pPr>
        <w:spacing w:line="276" w:lineRule="auto"/>
        <w:jc w:val="both"/>
        <w:rPr>
          <w:b/>
          <w:sz w:val="24"/>
          <w:szCs w:val="24"/>
        </w:rPr>
      </w:pPr>
      <w:r w:rsidRPr="008D74A4">
        <w:rPr>
          <w:b/>
          <w:sz w:val="24"/>
          <w:szCs w:val="24"/>
        </w:rPr>
        <w:t>3. Mục tiêu học phần</w:t>
      </w:r>
    </w:p>
    <w:p w14:paraId="07EE6D21" w14:textId="77777777" w:rsidR="00FD4F91" w:rsidRPr="008D74A4" w:rsidRDefault="00FD4F91" w:rsidP="00FD4F91">
      <w:pPr>
        <w:spacing w:line="276" w:lineRule="auto"/>
        <w:ind w:firstLine="360"/>
        <w:jc w:val="both"/>
        <w:rPr>
          <w:bCs/>
          <w:sz w:val="24"/>
          <w:szCs w:val="24"/>
        </w:rPr>
      </w:pPr>
      <w:r w:rsidRPr="008D74A4">
        <w:rPr>
          <w:bCs/>
          <w:sz w:val="24"/>
          <w:szCs w:val="24"/>
        </w:rPr>
        <w:t>Học phần giúp học viên đạt được những mục tiêu sau:</w:t>
      </w:r>
    </w:p>
    <w:p w14:paraId="60DD4967" w14:textId="77777777" w:rsidR="00FD4F91" w:rsidRPr="008D74A4" w:rsidRDefault="00FD4F91" w:rsidP="00FD4F91">
      <w:pPr>
        <w:spacing w:line="276" w:lineRule="auto"/>
        <w:ind w:firstLine="360"/>
        <w:jc w:val="both"/>
        <w:rPr>
          <w:b/>
          <w:sz w:val="24"/>
          <w:szCs w:val="24"/>
        </w:rPr>
      </w:pPr>
      <w:r w:rsidRPr="008D74A4">
        <w:rPr>
          <w:b/>
          <w:sz w:val="24"/>
          <w:szCs w:val="24"/>
        </w:rPr>
        <w:t>Về kiến thức:</w:t>
      </w:r>
    </w:p>
    <w:p w14:paraId="2455DA06" w14:textId="77777777" w:rsidR="00FD4F91" w:rsidRPr="008D74A4" w:rsidRDefault="00FD4F91" w:rsidP="00FD4F91">
      <w:pPr>
        <w:tabs>
          <w:tab w:val="num" w:pos="720"/>
        </w:tabs>
        <w:spacing w:line="276" w:lineRule="auto"/>
        <w:ind w:firstLine="360"/>
        <w:jc w:val="both"/>
        <w:rPr>
          <w:sz w:val="24"/>
          <w:szCs w:val="24"/>
        </w:rPr>
      </w:pPr>
      <w:r w:rsidRPr="008D74A4">
        <w:rPr>
          <w:sz w:val="24"/>
          <w:szCs w:val="24"/>
        </w:rPr>
        <w:t>- Kết nối được thế giới quan riêng để giải quyết các vấn đề thực tiễn về tài chính khởi nghiệp và huy động vốn.</w:t>
      </w:r>
    </w:p>
    <w:p w14:paraId="0C99D759" w14:textId="77777777" w:rsidR="00FD4F91" w:rsidRPr="008D74A4" w:rsidRDefault="00FD4F91" w:rsidP="00FD4F91">
      <w:pPr>
        <w:tabs>
          <w:tab w:val="num" w:pos="720"/>
        </w:tabs>
        <w:spacing w:line="276" w:lineRule="auto"/>
        <w:ind w:firstLine="360"/>
        <w:jc w:val="both"/>
        <w:rPr>
          <w:sz w:val="24"/>
          <w:szCs w:val="24"/>
        </w:rPr>
      </w:pPr>
      <w:r w:rsidRPr="008D74A4">
        <w:rPr>
          <w:sz w:val="24"/>
          <w:szCs w:val="24"/>
        </w:rPr>
        <w:t xml:space="preserve">- Lựa chọn và kết hợp được các lý thuyết chuyên sâu về tài chính khởi nghiệp để đề xuất các giải pháp hoặc các quyết định tài chính cho một dự án khởi nghiệp.  </w:t>
      </w:r>
    </w:p>
    <w:p w14:paraId="04E72988" w14:textId="77777777" w:rsidR="00FD4F91" w:rsidRPr="008D74A4" w:rsidRDefault="00FD4F91" w:rsidP="00FD4F91">
      <w:pPr>
        <w:spacing w:line="276" w:lineRule="auto"/>
        <w:ind w:firstLine="360"/>
        <w:jc w:val="both"/>
        <w:rPr>
          <w:b/>
          <w:sz w:val="24"/>
          <w:szCs w:val="24"/>
        </w:rPr>
      </w:pPr>
      <w:r w:rsidRPr="008D74A4">
        <w:rPr>
          <w:b/>
          <w:sz w:val="24"/>
          <w:szCs w:val="24"/>
        </w:rPr>
        <w:t>Về kỹ năng:</w:t>
      </w:r>
    </w:p>
    <w:p w14:paraId="333102BA" w14:textId="77777777" w:rsidR="00FD4F91" w:rsidRPr="008D74A4" w:rsidRDefault="00FD4F91" w:rsidP="00FD4F91">
      <w:pPr>
        <w:tabs>
          <w:tab w:val="num" w:pos="720"/>
        </w:tabs>
        <w:spacing w:line="276" w:lineRule="auto"/>
        <w:ind w:firstLine="360"/>
        <w:jc w:val="both"/>
        <w:rPr>
          <w:sz w:val="24"/>
          <w:szCs w:val="24"/>
        </w:rPr>
      </w:pPr>
      <w:r w:rsidRPr="008D74A4">
        <w:rPr>
          <w:sz w:val="24"/>
          <w:szCs w:val="24"/>
        </w:rPr>
        <w:t>- Xây dựng được kỹ năng tư duy phản biện, phân tích, tổng hợp khi giải quyết các tình huống về tài chính khởi nghiệp và huy động vốn.</w:t>
      </w:r>
    </w:p>
    <w:p w14:paraId="7A425582" w14:textId="77777777" w:rsidR="00FD4F91" w:rsidRPr="008D74A4" w:rsidRDefault="00FD4F91" w:rsidP="00FD4F91">
      <w:pPr>
        <w:tabs>
          <w:tab w:val="num" w:pos="720"/>
        </w:tabs>
        <w:spacing w:line="276" w:lineRule="auto"/>
        <w:ind w:firstLine="360"/>
        <w:jc w:val="both"/>
        <w:rPr>
          <w:sz w:val="24"/>
          <w:szCs w:val="24"/>
        </w:rPr>
      </w:pPr>
      <w:r w:rsidRPr="008D74A4">
        <w:rPr>
          <w:sz w:val="24"/>
          <w:szCs w:val="24"/>
        </w:rPr>
        <w:t>- Thiết lập kĩ năng ra quyết định tài chính trong một dự án khởi nghiệp.</w:t>
      </w:r>
    </w:p>
    <w:p w14:paraId="5DD7686A" w14:textId="77777777" w:rsidR="00FD4F91" w:rsidRPr="008D74A4" w:rsidRDefault="00FD4F91" w:rsidP="00FD4F91">
      <w:pPr>
        <w:spacing w:line="276" w:lineRule="auto"/>
        <w:ind w:firstLine="360"/>
        <w:jc w:val="both"/>
        <w:rPr>
          <w:sz w:val="24"/>
          <w:szCs w:val="24"/>
        </w:rPr>
      </w:pPr>
      <w:r w:rsidRPr="008D74A4">
        <w:rPr>
          <w:b/>
          <w:sz w:val="24"/>
          <w:szCs w:val="24"/>
        </w:rPr>
        <w:t>Về thái độ:</w:t>
      </w:r>
    </w:p>
    <w:p w14:paraId="2BCDA504" w14:textId="77777777" w:rsidR="00FD4F91" w:rsidRPr="008D74A4" w:rsidRDefault="00FD4F91" w:rsidP="00FD4F91">
      <w:pPr>
        <w:spacing w:line="276" w:lineRule="auto"/>
        <w:ind w:firstLine="360"/>
        <w:jc w:val="both"/>
        <w:rPr>
          <w:sz w:val="24"/>
          <w:szCs w:val="24"/>
        </w:rPr>
      </w:pPr>
      <w:r w:rsidRPr="008D74A4">
        <w:rPr>
          <w:sz w:val="24"/>
          <w:szCs w:val="24"/>
        </w:rPr>
        <w:t>- Thực hiện có trách nhiệm các chuẩn mực đạo đức và khuôn khổ pháp luật trong hoạt động tài chính khởi nghiệp.</w:t>
      </w:r>
    </w:p>
    <w:p w14:paraId="0B40639F" w14:textId="77777777" w:rsidR="00FD4F91" w:rsidRPr="008D74A4" w:rsidRDefault="00FD4F91" w:rsidP="00FD4F91">
      <w:pPr>
        <w:tabs>
          <w:tab w:val="num" w:pos="720"/>
        </w:tabs>
        <w:spacing w:line="276" w:lineRule="auto"/>
        <w:jc w:val="both"/>
        <w:rPr>
          <w:sz w:val="24"/>
          <w:szCs w:val="24"/>
        </w:rPr>
      </w:pPr>
    </w:p>
    <w:p w14:paraId="403A8415" w14:textId="77777777" w:rsidR="00FD4F91" w:rsidRPr="008D74A4" w:rsidRDefault="00FD4F91" w:rsidP="00FD4F91">
      <w:pPr>
        <w:spacing w:line="276" w:lineRule="auto"/>
        <w:jc w:val="both"/>
        <w:rPr>
          <w:b/>
          <w:sz w:val="24"/>
          <w:szCs w:val="24"/>
        </w:rPr>
      </w:pPr>
      <w:r w:rsidRPr="008D74A4">
        <w:rPr>
          <w:b/>
          <w:sz w:val="24"/>
          <w:szCs w:val="24"/>
        </w:rPr>
        <w:t xml:space="preserve">4. Chuẩn đầu ra của học phần </w:t>
      </w:r>
    </w:p>
    <w:p w14:paraId="1FE9F1BF" w14:textId="77777777" w:rsidR="00FD4F91" w:rsidRPr="008D74A4" w:rsidRDefault="00FD4F91" w:rsidP="00FD4F91">
      <w:pPr>
        <w:pStyle w:val="ListParagraph"/>
        <w:spacing w:line="276" w:lineRule="auto"/>
        <w:ind w:left="0" w:firstLine="360"/>
        <w:contextualSpacing w:val="0"/>
        <w:rPr>
          <w:noProof/>
          <w:sz w:val="24"/>
          <w:szCs w:val="24"/>
        </w:rPr>
      </w:pPr>
      <w:r w:rsidRPr="008D74A4">
        <w:rPr>
          <w:noProof/>
          <w:sz w:val="24"/>
          <w:szCs w:val="24"/>
        </w:rPr>
        <w:t>Sau khi kết thúc học phần học viên có khả năng</w:t>
      </w:r>
    </w:p>
    <w:tbl>
      <w:tblPr>
        <w:tblStyle w:val="TableGrid"/>
        <w:tblW w:w="0" w:type="auto"/>
        <w:tblLook w:val="04A0" w:firstRow="1" w:lastRow="0" w:firstColumn="1" w:lastColumn="0" w:noHBand="0" w:noVBand="1"/>
      </w:tblPr>
      <w:tblGrid>
        <w:gridCol w:w="1534"/>
        <w:gridCol w:w="5760"/>
        <w:gridCol w:w="1768"/>
      </w:tblGrid>
      <w:tr w:rsidR="00FD4F91" w:rsidRPr="008D74A4" w14:paraId="21DBC1EC" w14:textId="77777777" w:rsidTr="00FD4F91">
        <w:trPr>
          <w:tblHeader/>
        </w:trPr>
        <w:tc>
          <w:tcPr>
            <w:tcW w:w="1534" w:type="dxa"/>
            <w:shd w:val="clear" w:color="auto" w:fill="auto"/>
            <w:vAlign w:val="center"/>
          </w:tcPr>
          <w:p w14:paraId="6CEBF73D" w14:textId="77777777" w:rsidR="00FD4F91" w:rsidRPr="008D74A4" w:rsidRDefault="00FD4F91" w:rsidP="00FD4F91">
            <w:pPr>
              <w:spacing w:line="276" w:lineRule="auto"/>
              <w:jc w:val="center"/>
              <w:rPr>
                <w:b/>
                <w:bCs/>
                <w:noProof/>
                <w:sz w:val="24"/>
                <w:szCs w:val="24"/>
              </w:rPr>
            </w:pPr>
            <w:r w:rsidRPr="008D74A4">
              <w:rPr>
                <w:b/>
                <w:bCs/>
                <w:noProof/>
                <w:sz w:val="24"/>
                <w:szCs w:val="24"/>
              </w:rPr>
              <w:t>Chuẩn đầu ra học phần (CELOs)</w:t>
            </w:r>
          </w:p>
        </w:tc>
        <w:tc>
          <w:tcPr>
            <w:tcW w:w="5760" w:type="dxa"/>
            <w:shd w:val="clear" w:color="auto" w:fill="auto"/>
            <w:vAlign w:val="center"/>
          </w:tcPr>
          <w:p w14:paraId="3378CA9C" w14:textId="77777777" w:rsidR="00FD4F91" w:rsidRPr="008D74A4" w:rsidRDefault="00FD4F91" w:rsidP="00FD4F91">
            <w:pPr>
              <w:spacing w:line="276" w:lineRule="auto"/>
              <w:jc w:val="center"/>
              <w:rPr>
                <w:b/>
                <w:bCs/>
                <w:noProof/>
                <w:sz w:val="24"/>
                <w:szCs w:val="24"/>
              </w:rPr>
            </w:pPr>
            <w:r w:rsidRPr="008D74A4">
              <w:rPr>
                <w:b/>
                <w:bCs/>
                <w:noProof/>
                <w:sz w:val="24"/>
                <w:szCs w:val="24"/>
              </w:rPr>
              <w:t>Mô tả chuẩn đầu ra học phần</w:t>
            </w:r>
          </w:p>
        </w:tc>
        <w:tc>
          <w:tcPr>
            <w:tcW w:w="1768" w:type="dxa"/>
            <w:shd w:val="clear" w:color="auto" w:fill="auto"/>
            <w:vAlign w:val="center"/>
          </w:tcPr>
          <w:p w14:paraId="3C01886E" w14:textId="77777777" w:rsidR="00FD4F91" w:rsidRPr="008D74A4" w:rsidRDefault="00FD4F91" w:rsidP="00FD4F91">
            <w:pPr>
              <w:spacing w:line="276" w:lineRule="auto"/>
              <w:jc w:val="center"/>
              <w:rPr>
                <w:b/>
                <w:bCs/>
                <w:noProof/>
                <w:sz w:val="24"/>
                <w:szCs w:val="24"/>
              </w:rPr>
            </w:pPr>
            <w:r w:rsidRPr="008D74A4">
              <w:rPr>
                <w:b/>
                <w:bCs/>
                <w:noProof/>
                <w:sz w:val="24"/>
                <w:szCs w:val="24"/>
              </w:rPr>
              <w:t>Trình độ năng lực (thang đo Bloom)</w:t>
            </w:r>
          </w:p>
        </w:tc>
      </w:tr>
      <w:tr w:rsidR="00FD4F91" w:rsidRPr="008D74A4" w14:paraId="7490ABD0" w14:textId="77777777" w:rsidTr="00FD4F91">
        <w:tc>
          <w:tcPr>
            <w:tcW w:w="9062" w:type="dxa"/>
            <w:gridSpan w:val="3"/>
            <w:shd w:val="clear" w:color="auto" w:fill="auto"/>
            <w:vAlign w:val="center"/>
          </w:tcPr>
          <w:p w14:paraId="06AB4C09" w14:textId="77777777" w:rsidR="00FD4F91" w:rsidRPr="008D74A4" w:rsidRDefault="00FD4F91" w:rsidP="00FD4F91">
            <w:pPr>
              <w:spacing w:line="276" w:lineRule="auto"/>
              <w:rPr>
                <w:b/>
                <w:bCs/>
                <w:noProof/>
                <w:sz w:val="24"/>
                <w:szCs w:val="24"/>
              </w:rPr>
            </w:pPr>
            <w:r w:rsidRPr="008D74A4">
              <w:rPr>
                <w:b/>
                <w:bCs/>
                <w:noProof/>
                <w:sz w:val="24"/>
                <w:szCs w:val="24"/>
              </w:rPr>
              <w:t>Kiến thức</w:t>
            </w:r>
          </w:p>
        </w:tc>
      </w:tr>
      <w:tr w:rsidR="00FD4F91" w:rsidRPr="008D74A4" w14:paraId="5BBEB398" w14:textId="77777777" w:rsidTr="00FD4F91">
        <w:trPr>
          <w:trHeight w:val="238"/>
        </w:trPr>
        <w:tc>
          <w:tcPr>
            <w:tcW w:w="1534" w:type="dxa"/>
            <w:shd w:val="clear" w:color="auto" w:fill="auto"/>
            <w:vAlign w:val="center"/>
          </w:tcPr>
          <w:p w14:paraId="6D1C53C1" w14:textId="77777777" w:rsidR="00FD4F91" w:rsidRPr="008D74A4" w:rsidRDefault="00FD4F91" w:rsidP="00FD4F91">
            <w:pPr>
              <w:spacing w:line="276" w:lineRule="auto"/>
              <w:jc w:val="center"/>
              <w:rPr>
                <w:noProof/>
                <w:sz w:val="24"/>
                <w:szCs w:val="24"/>
              </w:rPr>
            </w:pPr>
            <w:r w:rsidRPr="008D74A4">
              <w:rPr>
                <w:rFonts w:eastAsia="MS Mincho"/>
                <w:sz w:val="24"/>
                <w:szCs w:val="24"/>
              </w:rPr>
              <w:t>CELO 1</w:t>
            </w:r>
          </w:p>
        </w:tc>
        <w:tc>
          <w:tcPr>
            <w:tcW w:w="5760" w:type="dxa"/>
            <w:shd w:val="clear" w:color="auto" w:fill="auto"/>
          </w:tcPr>
          <w:p w14:paraId="72C6036E" w14:textId="77777777" w:rsidR="00FD4F91" w:rsidRPr="008D74A4" w:rsidRDefault="00FD4F91" w:rsidP="00FD4F91">
            <w:pPr>
              <w:jc w:val="both"/>
              <w:rPr>
                <w:sz w:val="24"/>
                <w:szCs w:val="24"/>
              </w:rPr>
            </w:pPr>
            <w:r w:rsidRPr="008D74A4">
              <w:rPr>
                <w:b/>
                <w:bCs/>
                <w:sz w:val="24"/>
                <w:szCs w:val="24"/>
              </w:rPr>
              <w:t>Kết nối</w:t>
            </w:r>
            <w:r w:rsidRPr="008D74A4">
              <w:rPr>
                <w:sz w:val="24"/>
                <w:szCs w:val="24"/>
              </w:rPr>
              <w:t xml:space="preserve"> được thế giới quan riêng để giải quyết các vấn đề thực tiễn về tài chính khởi nghiệp và huy động vốn.</w:t>
            </w:r>
          </w:p>
        </w:tc>
        <w:tc>
          <w:tcPr>
            <w:tcW w:w="1768" w:type="dxa"/>
            <w:shd w:val="clear" w:color="auto" w:fill="auto"/>
            <w:vAlign w:val="center"/>
          </w:tcPr>
          <w:p w14:paraId="317E7797" w14:textId="77777777" w:rsidR="00FD4F91" w:rsidRPr="008D74A4" w:rsidRDefault="00FD4F91" w:rsidP="00FD4F91">
            <w:pPr>
              <w:spacing w:line="276" w:lineRule="auto"/>
              <w:jc w:val="center"/>
              <w:rPr>
                <w:noProof/>
                <w:sz w:val="24"/>
                <w:szCs w:val="24"/>
              </w:rPr>
            </w:pPr>
            <w:r w:rsidRPr="008D74A4">
              <w:rPr>
                <w:rFonts w:eastAsia="MS Mincho"/>
                <w:sz w:val="24"/>
                <w:szCs w:val="24"/>
              </w:rPr>
              <w:t>4</w:t>
            </w:r>
          </w:p>
        </w:tc>
      </w:tr>
      <w:tr w:rsidR="00FD4F91" w:rsidRPr="008D74A4" w14:paraId="47C9B4B0" w14:textId="77777777" w:rsidTr="00FD4F91">
        <w:trPr>
          <w:trHeight w:val="238"/>
        </w:trPr>
        <w:tc>
          <w:tcPr>
            <w:tcW w:w="1534" w:type="dxa"/>
            <w:shd w:val="clear" w:color="auto" w:fill="auto"/>
            <w:vAlign w:val="center"/>
          </w:tcPr>
          <w:p w14:paraId="3DFCC2F5" w14:textId="77777777" w:rsidR="00FD4F91" w:rsidRPr="008D74A4" w:rsidRDefault="00FD4F91" w:rsidP="00FD4F91">
            <w:pPr>
              <w:spacing w:line="276" w:lineRule="auto"/>
              <w:jc w:val="center"/>
              <w:rPr>
                <w:noProof/>
                <w:sz w:val="24"/>
                <w:szCs w:val="24"/>
              </w:rPr>
            </w:pPr>
            <w:r w:rsidRPr="008D74A4">
              <w:rPr>
                <w:rFonts w:eastAsia="MS Mincho"/>
                <w:sz w:val="24"/>
                <w:szCs w:val="24"/>
              </w:rPr>
              <w:t>CELO 2</w:t>
            </w:r>
          </w:p>
        </w:tc>
        <w:tc>
          <w:tcPr>
            <w:tcW w:w="5760" w:type="dxa"/>
            <w:shd w:val="clear" w:color="auto" w:fill="auto"/>
          </w:tcPr>
          <w:p w14:paraId="24D00AB2" w14:textId="77777777" w:rsidR="00FD4F91" w:rsidRPr="008D74A4" w:rsidRDefault="00FD4F91" w:rsidP="00FD4F91">
            <w:pPr>
              <w:jc w:val="both"/>
              <w:rPr>
                <w:b/>
                <w:bCs/>
                <w:sz w:val="24"/>
                <w:szCs w:val="24"/>
              </w:rPr>
            </w:pPr>
            <w:r w:rsidRPr="008D74A4">
              <w:rPr>
                <w:b/>
                <w:bCs/>
                <w:sz w:val="24"/>
                <w:szCs w:val="24"/>
              </w:rPr>
              <w:t xml:space="preserve">Lựa chọn </w:t>
            </w:r>
            <w:r w:rsidRPr="008D74A4">
              <w:rPr>
                <w:sz w:val="24"/>
                <w:szCs w:val="24"/>
              </w:rPr>
              <w:t>và kết hợp được các lý thuyết chuyên sâu về tài chính khởi nghiệp để đề xuất các giải pháp hoặc các quyết định tài chính cho một dự án khởi nghiệp</w:t>
            </w:r>
          </w:p>
        </w:tc>
        <w:tc>
          <w:tcPr>
            <w:tcW w:w="1768" w:type="dxa"/>
            <w:shd w:val="clear" w:color="auto" w:fill="auto"/>
            <w:vAlign w:val="center"/>
          </w:tcPr>
          <w:p w14:paraId="5C371266" w14:textId="77777777" w:rsidR="00FD4F91" w:rsidRPr="008D74A4" w:rsidRDefault="00FD4F91" w:rsidP="00FD4F91">
            <w:pPr>
              <w:spacing w:line="276" w:lineRule="auto"/>
              <w:jc w:val="center"/>
              <w:rPr>
                <w:rFonts w:eastAsia="MS Mincho"/>
                <w:sz w:val="24"/>
                <w:szCs w:val="24"/>
              </w:rPr>
            </w:pPr>
            <w:r w:rsidRPr="008D74A4">
              <w:rPr>
                <w:rFonts w:eastAsia="MS Mincho"/>
                <w:sz w:val="24"/>
                <w:szCs w:val="24"/>
              </w:rPr>
              <w:t>5</w:t>
            </w:r>
          </w:p>
        </w:tc>
      </w:tr>
      <w:tr w:rsidR="00FD4F91" w:rsidRPr="008D74A4" w14:paraId="5C48624D" w14:textId="77777777" w:rsidTr="00FD4F91">
        <w:tc>
          <w:tcPr>
            <w:tcW w:w="9062" w:type="dxa"/>
            <w:gridSpan w:val="3"/>
            <w:shd w:val="clear" w:color="auto" w:fill="auto"/>
            <w:vAlign w:val="center"/>
          </w:tcPr>
          <w:p w14:paraId="2025916A" w14:textId="77777777" w:rsidR="00FD4F91" w:rsidRPr="008D74A4" w:rsidRDefault="00FD4F91" w:rsidP="00FD4F91">
            <w:pPr>
              <w:spacing w:line="276" w:lineRule="auto"/>
              <w:rPr>
                <w:b/>
                <w:bCs/>
                <w:noProof/>
                <w:sz w:val="24"/>
                <w:szCs w:val="24"/>
              </w:rPr>
            </w:pPr>
            <w:r w:rsidRPr="008D74A4">
              <w:rPr>
                <w:b/>
                <w:bCs/>
                <w:noProof/>
                <w:sz w:val="24"/>
                <w:szCs w:val="24"/>
              </w:rPr>
              <w:t>Kỹ năng</w:t>
            </w:r>
          </w:p>
        </w:tc>
      </w:tr>
      <w:tr w:rsidR="00FD4F91" w:rsidRPr="008D74A4" w14:paraId="5A660AAC" w14:textId="77777777" w:rsidTr="00FD4F91">
        <w:tc>
          <w:tcPr>
            <w:tcW w:w="1534" w:type="dxa"/>
            <w:shd w:val="clear" w:color="auto" w:fill="auto"/>
            <w:vAlign w:val="center"/>
          </w:tcPr>
          <w:p w14:paraId="5FF01929" w14:textId="77777777" w:rsidR="00FD4F91" w:rsidRPr="008D74A4" w:rsidRDefault="00FD4F91" w:rsidP="00FD4F91">
            <w:pPr>
              <w:spacing w:line="276" w:lineRule="auto"/>
              <w:jc w:val="center"/>
              <w:rPr>
                <w:noProof/>
                <w:sz w:val="24"/>
                <w:szCs w:val="24"/>
              </w:rPr>
            </w:pPr>
            <w:r w:rsidRPr="008D74A4">
              <w:rPr>
                <w:rFonts w:eastAsia="MS Mincho"/>
                <w:sz w:val="24"/>
                <w:szCs w:val="24"/>
              </w:rPr>
              <w:t>CELO 3</w:t>
            </w:r>
          </w:p>
        </w:tc>
        <w:tc>
          <w:tcPr>
            <w:tcW w:w="5760" w:type="dxa"/>
            <w:shd w:val="clear" w:color="auto" w:fill="auto"/>
          </w:tcPr>
          <w:p w14:paraId="19021708" w14:textId="77777777" w:rsidR="00FD4F91" w:rsidRPr="008D74A4" w:rsidRDefault="00FD4F91" w:rsidP="00FD4F91">
            <w:pPr>
              <w:spacing w:line="276" w:lineRule="auto"/>
              <w:jc w:val="both"/>
              <w:rPr>
                <w:sz w:val="24"/>
                <w:szCs w:val="24"/>
              </w:rPr>
            </w:pPr>
            <w:r w:rsidRPr="008D74A4">
              <w:rPr>
                <w:b/>
                <w:bCs/>
                <w:sz w:val="24"/>
                <w:szCs w:val="24"/>
              </w:rPr>
              <w:t>Xây dựng</w:t>
            </w:r>
            <w:r w:rsidRPr="008D74A4">
              <w:rPr>
                <w:sz w:val="24"/>
                <w:szCs w:val="24"/>
              </w:rPr>
              <w:t xml:space="preserve"> được kỹ năng tư duy phản biện, phân tích, tổng hợp khi giải quyết các tình huống về tài chính khởi nghiệp và huy động vốn.</w:t>
            </w:r>
          </w:p>
        </w:tc>
        <w:tc>
          <w:tcPr>
            <w:tcW w:w="1768" w:type="dxa"/>
            <w:shd w:val="clear" w:color="auto" w:fill="auto"/>
            <w:vAlign w:val="center"/>
          </w:tcPr>
          <w:p w14:paraId="003A5F48" w14:textId="77777777" w:rsidR="00FD4F91" w:rsidRPr="008D74A4" w:rsidRDefault="00FD4F91" w:rsidP="00FD4F91">
            <w:pPr>
              <w:spacing w:line="276" w:lineRule="auto"/>
              <w:jc w:val="center"/>
              <w:rPr>
                <w:noProof/>
                <w:sz w:val="24"/>
                <w:szCs w:val="24"/>
              </w:rPr>
            </w:pPr>
            <w:r w:rsidRPr="008D74A4">
              <w:rPr>
                <w:rFonts w:eastAsia="MS Mincho"/>
                <w:sz w:val="24"/>
                <w:szCs w:val="24"/>
              </w:rPr>
              <w:t>4</w:t>
            </w:r>
          </w:p>
        </w:tc>
      </w:tr>
      <w:tr w:rsidR="00FD4F91" w:rsidRPr="008D74A4" w14:paraId="3A1C278F" w14:textId="77777777" w:rsidTr="00FD4F91">
        <w:tc>
          <w:tcPr>
            <w:tcW w:w="1534" w:type="dxa"/>
            <w:shd w:val="clear" w:color="auto" w:fill="auto"/>
            <w:vAlign w:val="center"/>
          </w:tcPr>
          <w:p w14:paraId="17B44733" w14:textId="77777777" w:rsidR="00FD4F91" w:rsidRPr="008D74A4" w:rsidRDefault="00FD4F91" w:rsidP="00FD4F91">
            <w:pPr>
              <w:spacing w:line="276" w:lineRule="auto"/>
              <w:jc w:val="center"/>
              <w:rPr>
                <w:noProof/>
                <w:sz w:val="24"/>
                <w:szCs w:val="24"/>
              </w:rPr>
            </w:pPr>
            <w:r w:rsidRPr="008D74A4">
              <w:rPr>
                <w:rFonts w:eastAsia="MS Mincho"/>
                <w:sz w:val="24"/>
                <w:szCs w:val="24"/>
              </w:rPr>
              <w:lastRenderedPageBreak/>
              <w:t>CELO 4</w:t>
            </w:r>
          </w:p>
        </w:tc>
        <w:tc>
          <w:tcPr>
            <w:tcW w:w="5760" w:type="dxa"/>
            <w:shd w:val="clear" w:color="auto" w:fill="auto"/>
          </w:tcPr>
          <w:p w14:paraId="7A1C21CD" w14:textId="77777777" w:rsidR="00FD4F91" w:rsidRPr="008D74A4" w:rsidRDefault="00FD4F91" w:rsidP="00FD4F91">
            <w:pPr>
              <w:spacing w:line="276" w:lineRule="auto"/>
              <w:jc w:val="both"/>
              <w:rPr>
                <w:b/>
                <w:bCs/>
                <w:sz w:val="24"/>
                <w:szCs w:val="24"/>
              </w:rPr>
            </w:pPr>
            <w:r w:rsidRPr="008D74A4">
              <w:rPr>
                <w:b/>
                <w:bCs/>
                <w:sz w:val="24"/>
                <w:szCs w:val="24"/>
              </w:rPr>
              <w:t>Thiết lập kĩ năng</w:t>
            </w:r>
            <w:r w:rsidRPr="008D74A4">
              <w:rPr>
                <w:sz w:val="24"/>
                <w:szCs w:val="24"/>
              </w:rPr>
              <w:t xml:space="preserve"> ra quyết định tài chính trong một dự án khởi nghiệp</w:t>
            </w:r>
          </w:p>
        </w:tc>
        <w:tc>
          <w:tcPr>
            <w:tcW w:w="1768" w:type="dxa"/>
            <w:shd w:val="clear" w:color="auto" w:fill="auto"/>
            <w:vAlign w:val="center"/>
          </w:tcPr>
          <w:p w14:paraId="2449B11B" w14:textId="77777777" w:rsidR="00FD4F91" w:rsidRPr="008D74A4" w:rsidRDefault="00FD4F91" w:rsidP="00FD4F91">
            <w:pPr>
              <w:spacing w:line="276" w:lineRule="auto"/>
              <w:jc w:val="center"/>
              <w:rPr>
                <w:rFonts w:eastAsia="MS Mincho"/>
                <w:sz w:val="24"/>
                <w:szCs w:val="24"/>
              </w:rPr>
            </w:pPr>
            <w:r w:rsidRPr="008D74A4">
              <w:rPr>
                <w:rFonts w:eastAsia="MS Mincho"/>
                <w:sz w:val="24"/>
                <w:szCs w:val="24"/>
              </w:rPr>
              <w:t>4</w:t>
            </w:r>
          </w:p>
        </w:tc>
      </w:tr>
      <w:tr w:rsidR="00FD4F91" w:rsidRPr="008D74A4" w14:paraId="0E81A765" w14:textId="77777777" w:rsidTr="00FD4F91">
        <w:tc>
          <w:tcPr>
            <w:tcW w:w="9062" w:type="dxa"/>
            <w:gridSpan w:val="3"/>
            <w:shd w:val="clear" w:color="auto" w:fill="auto"/>
            <w:vAlign w:val="center"/>
          </w:tcPr>
          <w:p w14:paraId="65266F1D" w14:textId="77777777" w:rsidR="00FD4F91" w:rsidRPr="008D74A4" w:rsidRDefault="00FD4F91" w:rsidP="00FD4F91">
            <w:pPr>
              <w:spacing w:line="276" w:lineRule="auto"/>
              <w:rPr>
                <w:noProof/>
                <w:sz w:val="24"/>
                <w:szCs w:val="24"/>
              </w:rPr>
            </w:pPr>
            <w:r w:rsidRPr="008D74A4">
              <w:rPr>
                <w:b/>
                <w:noProof/>
                <w:sz w:val="24"/>
                <w:szCs w:val="24"/>
              </w:rPr>
              <w:t>Thái độ và phẩm chất đạo đức</w:t>
            </w:r>
          </w:p>
        </w:tc>
      </w:tr>
      <w:tr w:rsidR="00FD4F91" w:rsidRPr="008D74A4" w14:paraId="31F9C399" w14:textId="77777777" w:rsidTr="00FD4F91">
        <w:tc>
          <w:tcPr>
            <w:tcW w:w="1534" w:type="dxa"/>
            <w:shd w:val="clear" w:color="auto" w:fill="auto"/>
            <w:vAlign w:val="center"/>
          </w:tcPr>
          <w:p w14:paraId="1EFF8AD6" w14:textId="77777777" w:rsidR="00FD4F91" w:rsidRPr="008D74A4" w:rsidRDefault="00FD4F91" w:rsidP="00FD4F91">
            <w:pPr>
              <w:spacing w:line="276" w:lineRule="auto"/>
              <w:jc w:val="center"/>
              <w:rPr>
                <w:noProof/>
                <w:sz w:val="24"/>
                <w:szCs w:val="24"/>
              </w:rPr>
            </w:pPr>
            <w:r w:rsidRPr="008D74A4">
              <w:rPr>
                <w:rFonts w:eastAsia="MS Mincho"/>
                <w:sz w:val="24"/>
                <w:szCs w:val="24"/>
              </w:rPr>
              <w:t>CELO 5</w:t>
            </w:r>
          </w:p>
        </w:tc>
        <w:tc>
          <w:tcPr>
            <w:tcW w:w="5760" w:type="dxa"/>
            <w:shd w:val="clear" w:color="auto" w:fill="auto"/>
          </w:tcPr>
          <w:p w14:paraId="4C7DEF9C" w14:textId="77777777" w:rsidR="00FD4F91" w:rsidRPr="008D74A4" w:rsidRDefault="00FD4F91" w:rsidP="00FD4F91">
            <w:pPr>
              <w:spacing w:line="276" w:lineRule="auto"/>
              <w:jc w:val="both"/>
              <w:rPr>
                <w:sz w:val="24"/>
                <w:szCs w:val="24"/>
              </w:rPr>
            </w:pPr>
            <w:r w:rsidRPr="008D74A4">
              <w:rPr>
                <w:b/>
                <w:bCs/>
                <w:sz w:val="24"/>
                <w:szCs w:val="24"/>
              </w:rPr>
              <w:t>Thực hiện</w:t>
            </w:r>
            <w:r w:rsidRPr="008D74A4">
              <w:rPr>
                <w:sz w:val="24"/>
                <w:szCs w:val="24"/>
              </w:rPr>
              <w:t xml:space="preserve"> có trách nhiệm các chuẩn mực đạo đức và khuôn khổ pháp luật trong hoạt động tài chính khởi nghiệp</w:t>
            </w:r>
          </w:p>
        </w:tc>
        <w:tc>
          <w:tcPr>
            <w:tcW w:w="1768" w:type="dxa"/>
            <w:shd w:val="clear" w:color="auto" w:fill="auto"/>
            <w:vAlign w:val="center"/>
          </w:tcPr>
          <w:p w14:paraId="165E1289" w14:textId="77777777" w:rsidR="00FD4F91" w:rsidRPr="008D74A4" w:rsidRDefault="00FD4F91" w:rsidP="00FD4F91">
            <w:pPr>
              <w:spacing w:line="276" w:lineRule="auto"/>
              <w:jc w:val="center"/>
              <w:rPr>
                <w:noProof/>
                <w:sz w:val="24"/>
                <w:szCs w:val="24"/>
              </w:rPr>
            </w:pPr>
            <w:r w:rsidRPr="008D74A4">
              <w:rPr>
                <w:rFonts w:eastAsia="MS Mincho"/>
                <w:sz w:val="24"/>
                <w:szCs w:val="24"/>
              </w:rPr>
              <w:t>5</w:t>
            </w:r>
          </w:p>
        </w:tc>
      </w:tr>
    </w:tbl>
    <w:p w14:paraId="55D19667" w14:textId="77777777" w:rsidR="00FD4F91" w:rsidRPr="008D74A4" w:rsidRDefault="00FD4F91" w:rsidP="00FD4F91">
      <w:pPr>
        <w:spacing w:line="276" w:lineRule="auto"/>
        <w:rPr>
          <w:i/>
          <w:iCs/>
          <w:noProof/>
          <w:sz w:val="24"/>
          <w:szCs w:val="24"/>
        </w:rPr>
      </w:pPr>
      <w:r w:rsidRPr="008D74A4">
        <w:rPr>
          <w:i/>
          <w:iCs/>
          <w:noProof/>
          <w:sz w:val="24"/>
          <w:szCs w:val="24"/>
        </w:rPr>
        <w:t>Ghi chú: (1) Nhớ; (2) Hiểu; (3) Vận dụng; (4) Phân tích; (5) Đánh giá; (6) Sáng tạo</w:t>
      </w:r>
    </w:p>
    <w:p w14:paraId="6483D4BE" w14:textId="77777777" w:rsidR="00FD4F91" w:rsidRPr="008D74A4" w:rsidRDefault="00FD4F91" w:rsidP="00FD4F91">
      <w:pPr>
        <w:spacing w:line="276" w:lineRule="auto"/>
        <w:rPr>
          <w:noProof/>
          <w:sz w:val="24"/>
          <w:szCs w:val="24"/>
        </w:rPr>
      </w:pPr>
    </w:p>
    <w:p w14:paraId="3085695F" w14:textId="77777777" w:rsidR="00FD4F91" w:rsidRPr="008D74A4" w:rsidRDefault="00FD4F91" w:rsidP="00FD4F91">
      <w:pPr>
        <w:spacing w:line="276" w:lineRule="auto"/>
        <w:jc w:val="both"/>
        <w:rPr>
          <w:b/>
          <w:bCs/>
          <w:noProof/>
          <w:sz w:val="24"/>
          <w:szCs w:val="24"/>
        </w:rPr>
      </w:pPr>
      <w:r w:rsidRPr="008D74A4">
        <w:rPr>
          <w:b/>
          <w:bCs/>
          <w:noProof/>
          <w:sz w:val="24"/>
          <w:szCs w:val="24"/>
        </w:rPr>
        <w:t xml:space="preserve">5. Ma trận tương thích giữa CĐR học phần (CELOs) với CĐR Chương trình đào tạo (ELOs): </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5"/>
        <w:gridCol w:w="5796"/>
        <w:gridCol w:w="1751"/>
      </w:tblGrid>
      <w:tr w:rsidR="00FD4F91" w:rsidRPr="008D74A4" w14:paraId="4A72F044" w14:textId="77777777" w:rsidTr="00FD4F91">
        <w:trPr>
          <w:tblHeader/>
        </w:trPr>
        <w:tc>
          <w:tcPr>
            <w:tcW w:w="836" w:type="pct"/>
            <w:shd w:val="clear" w:color="auto" w:fill="auto"/>
            <w:vAlign w:val="center"/>
          </w:tcPr>
          <w:p w14:paraId="09282E04" w14:textId="77777777" w:rsidR="00FD4F91" w:rsidRPr="008D74A4" w:rsidRDefault="00FD4F91" w:rsidP="00FD4F91">
            <w:pPr>
              <w:spacing w:line="276" w:lineRule="auto"/>
              <w:jc w:val="center"/>
              <w:rPr>
                <w:b/>
                <w:noProof/>
                <w:sz w:val="24"/>
                <w:szCs w:val="24"/>
              </w:rPr>
            </w:pPr>
            <w:r w:rsidRPr="008D74A4">
              <w:rPr>
                <w:b/>
                <w:noProof/>
                <w:sz w:val="24"/>
                <w:szCs w:val="24"/>
              </w:rPr>
              <w:t>Chuẩn đầu ra học phần (CELOs)</w:t>
            </w:r>
          </w:p>
        </w:tc>
        <w:tc>
          <w:tcPr>
            <w:tcW w:w="3198" w:type="pct"/>
            <w:shd w:val="clear" w:color="auto" w:fill="auto"/>
            <w:vAlign w:val="center"/>
          </w:tcPr>
          <w:p w14:paraId="657A1463" w14:textId="77777777" w:rsidR="00FD4F91" w:rsidRPr="008D74A4" w:rsidRDefault="00FD4F91" w:rsidP="00FD4F91">
            <w:pPr>
              <w:spacing w:line="276" w:lineRule="auto"/>
              <w:jc w:val="center"/>
              <w:rPr>
                <w:b/>
                <w:noProof/>
                <w:sz w:val="24"/>
                <w:szCs w:val="24"/>
              </w:rPr>
            </w:pPr>
            <w:r w:rsidRPr="008D74A4">
              <w:rPr>
                <w:b/>
                <w:noProof/>
                <w:sz w:val="24"/>
                <w:szCs w:val="24"/>
              </w:rPr>
              <w:t>Mô tả chuẩn đầu ra học phần</w:t>
            </w:r>
          </w:p>
        </w:tc>
        <w:tc>
          <w:tcPr>
            <w:tcW w:w="966" w:type="pct"/>
            <w:shd w:val="clear" w:color="auto" w:fill="auto"/>
            <w:vAlign w:val="center"/>
          </w:tcPr>
          <w:p w14:paraId="176CF801" w14:textId="77777777" w:rsidR="00FD4F91" w:rsidRPr="008D74A4" w:rsidRDefault="00FD4F91" w:rsidP="00FD4F91">
            <w:pPr>
              <w:spacing w:line="276" w:lineRule="auto"/>
              <w:jc w:val="center"/>
              <w:rPr>
                <w:b/>
                <w:noProof/>
                <w:sz w:val="24"/>
                <w:szCs w:val="24"/>
              </w:rPr>
            </w:pPr>
            <w:r w:rsidRPr="008D74A4">
              <w:rPr>
                <w:b/>
                <w:noProof/>
                <w:sz w:val="24"/>
                <w:szCs w:val="24"/>
              </w:rPr>
              <w:t>Chuẩn đầu ra chương trình đào tạo (ELOs)</w:t>
            </w:r>
          </w:p>
        </w:tc>
      </w:tr>
      <w:tr w:rsidR="00FD4F91" w:rsidRPr="008D74A4" w14:paraId="3D4279FB" w14:textId="77777777" w:rsidTr="00FD4F91">
        <w:tc>
          <w:tcPr>
            <w:tcW w:w="5000" w:type="pct"/>
            <w:gridSpan w:val="3"/>
            <w:shd w:val="clear" w:color="auto" w:fill="auto"/>
            <w:vAlign w:val="center"/>
          </w:tcPr>
          <w:p w14:paraId="3678397E" w14:textId="77777777" w:rsidR="00FD4F91" w:rsidRPr="008D74A4" w:rsidRDefault="00FD4F91" w:rsidP="00FD4F91">
            <w:pPr>
              <w:spacing w:line="276" w:lineRule="auto"/>
              <w:rPr>
                <w:noProof/>
                <w:sz w:val="24"/>
                <w:szCs w:val="24"/>
              </w:rPr>
            </w:pPr>
            <w:r w:rsidRPr="008D74A4">
              <w:rPr>
                <w:b/>
                <w:noProof/>
                <w:sz w:val="24"/>
                <w:szCs w:val="24"/>
              </w:rPr>
              <w:t>Kiến thứ</w:t>
            </w:r>
            <w:r w:rsidR="00FB676A" w:rsidRPr="008D74A4">
              <w:rPr>
                <w:b/>
                <w:noProof/>
                <w:sz w:val="24"/>
                <w:szCs w:val="24"/>
              </w:rPr>
              <w:t>c</w:t>
            </w:r>
          </w:p>
        </w:tc>
      </w:tr>
      <w:tr w:rsidR="00FD4F91" w:rsidRPr="008D74A4" w14:paraId="358A9300" w14:textId="77777777" w:rsidTr="00FD4F91">
        <w:tc>
          <w:tcPr>
            <w:tcW w:w="836" w:type="pct"/>
            <w:shd w:val="clear" w:color="auto" w:fill="auto"/>
            <w:vAlign w:val="center"/>
          </w:tcPr>
          <w:p w14:paraId="3A4E588B" w14:textId="77777777" w:rsidR="00FD4F91" w:rsidRPr="008D74A4" w:rsidRDefault="00FD4F91" w:rsidP="00FD4F91">
            <w:pPr>
              <w:spacing w:line="276" w:lineRule="auto"/>
              <w:jc w:val="center"/>
              <w:rPr>
                <w:noProof/>
                <w:sz w:val="24"/>
                <w:szCs w:val="24"/>
              </w:rPr>
            </w:pPr>
            <w:r w:rsidRPr="008D74A4">
              <w:rPr>
                <w:rFonts w:eastAsia="MS Mincho"/>
                <w:sz w:val="24"/>
                <w:szCs w:val="24"/>
              </w:rPr>
              <w:t>CELO 1</w:t>
            </w:r>
          </w:p>
        </w:tc>
        <w:tc>
          <w:tcPr>
            <w:tcW w:w="3198" w:type="pct"/>
            <w:shd w:val="clear" w:color="auto" w:fill="auto"/>
          </w:tcPr>
          <w:p w14:paraId="6AA79579" w14:textId="77777777" w:rsidR="00FD4F91" w:rsidRPr="008D74A4" w:rsidRDefault="00FD4F91" w:rsidP="00FD4F91">
            <w:pPr>
              <w:spacing w:line="276" w:lineRule="auto"/>
              <w:jc w:val="both"/>
              <w:rPr>
                <w:noProof/>
                <w:sz w:val="24"/>
                <w:szCs w:val="24"/>
              </w:rPr>
            </w:pPr>
            <w:r w:rsidRPr="008D74A4">
              <w:rPr>
                <w:b/>
                <w:bCs/>
                <w:sz w:val="24"/>
                <w:szCs w:val="24"/>
              </w:rPr>
              <w:t>Kết nối</w:t>
            </w:r>
            <w:r w:rsidRPr="008D74A4">
              <w:rPr>
                <w:sz w:val="24"/>
                <w:szCs w:val="24"/>
              </w:rPr>
              <w:t xml:space="preserve"> được thế giới quan riêng để giải quyết các vấn đề thực tiễn về tài chính khởi nghiệp và huy động vốn.</w:t>
            </w:r>
          </w:p>
        </w:tc>
        <w:tc>
          <w:tcPr>
            <w:tcW w:w="966" w:type="pct"/>
            <w:shd w:val="clear" w:color="auto" w:fill="auto"/>
            <w:vAlign w:val="center"/>
          </w:tcPr>
          <w:p w14:paraId="3A1E4003" w14:textId="77777777" w:rsidR="00FD4F91" w:rsidRPr="008D74A4" w:rsidRDefault="00FD4F91" w:rsidP="00FD4F91">
            <w:pPr>
              <w:spacing w:line="276" w:lineRule="auto"/>
              <w:jc w:val="center"/>
              <w:rPr>
                <w:noProof/>
                <w:sz w:val="24"/>
                <w:szCs w:val="24"/>
              </w:rPr>
            </w:pPr>
            <w:r w:rsidRPr="008D74A4">
              <w:rPr>
                <w:rFonts w:eastAsia="MS Mincho"/>
                <w:sz w:val="24"/>
                <w:szCs w:val="24"/>
              </w:rPr>
              <w:t>ELO1</w:t>
            </w:r>
          </w:p>
        </w:tc>
      </w:tr>
      <w:tr w:rsidR="00FD4F91" w:rsidRPr="008D74A4" w14:paraId="12C943E5" w14:textId="77777777" w:rsidTr="00FD4F91">
        <w:tc>
          <w:tcPr>
            <w:tcW w:w="836" w:type="pct"/>
            <w:shd w:val="clear" w:color="auto" w:fill="auto"/>
            <w:vAlign w:val="center"/>
          </w:tcPr>
          <w:p w14:paraId="20362DA9" w14:textId="77777777" w:rsidR="00FD4F91" w:rsidRPr="008D74A4" w:rsidRDefault="00FD4F91" w:rsidP="00FD4F91">
            <w:pPr>
              <w:spacing w:line="276" w:lineRule="auto"/>
              <w:jc w:val="center"/>
              <w:rPr>
                <w:noProof/>
                <w:sz w:val="24"/>
                <w:szCs w:val="24"/>
              </w:rPr>
            </w:pPr>
            <w:r w:rsidRPr="008D74A4">
              <w:rPr>
                <w:rFonts w:eastAsia="MS Mincho"/>
                <w:sz w:val="24"/>
                <w:szCs w:val="24"/>
              </w:rPr>
              <w:t>CELO 2</w:t>
            </w:r>
          </w:p>
        </w:tc>
        <w:tc>
          <w:tcPr>
            <w:tcW w:w="3198" w:type="pct"/>
            <w:shd w:val="clear" w:color="auto" w:fill="auto"/>
          </w:tcPr>
          <w:p w14:paraId="59826AE2" w14:textId="77777777" w:rsidR="00FD4F91" w:rsidRPr="008D74A4" w:rsidRDefault="00FD4F91" w:rsidP="00FD4F91">
            <w:pPr>
              <w:spacing w:line="276" w:lineRule="auto"/>
              <w:jc w:val="both"/>
              <w:rPr>
                <w:b/>
                <w:bCs/>
                <w:sz w:val="24"/>
                <w:szCs w:val="24"/>
              </w:rPr>
            </w:pPr>
            <w:r w:rsidRPr="008D74A4">
              <w:rPr>
                <w:b/>
                <w:bCs/>
                <w:sz w:val="24"/>
                <w:szCs w:val="24"/>
              </w:rPr>
              <w:t xml:space="preserve">Lựa chọn </w:t>
            </w:r>
            <w:r w:rsidRPr="008D74A4">
              <w:rPr>
                <w:sz w:val="24"/>
                <w:szCs w:val="24"/>
              </w:rPr>
              <w:t>và kết hợp được các lý thuyết chuyên sâu về tài chính khởi nghiệp để đề xuất các giải pháp hoặc các quyết định tài chính cho một dự án khởi nghiệp</w:t>
            </w:r>
          </w:p>
        </w:tc>
        <w:tc>
          <w:tcPr>
            <w:tcW w:w="966" w:type="pct"/>
            <w:shd w:val="clear" w:color="auto" w:fill="auto"/>
            <w:vAlign w:val="center"/>
          </w:tcPr>
          <w:p w14:paraId="7B4B4CAB" w14:textId="77777777" w:rsidR="00FD4F91" w:rsidRPr="008D74A4" w:rsidRDefault="00FD4F91" w:rsidP="00FD4F91">
            <w:pPr>
              <w:spacing w:line="276" w:lineRule="auto"/>
              <w:jc w:val="center"/>
              <w:rPr>
                <w:rFonts w:eastAsia="MS Mincho"/>
                <w:sz w:val="24"/>
                <w:szCs w:val="24"/>
              </w:rPr>
            </w:pPr>
            <w:r w:rsidRPr="008D74A4">
              <w:rPr>
                <w:rFonts w:eastAsia="MS Mincho"/>
                <w:sz w:val="24"/>
                <w:szCs w:val="24"/>
              </w:rPr>
              <w:t>ELO2</w:t>
            </w:r>
          </w:p>
        </w:tc>
      </w:tr>
      <w:tr w:rsidR="00FD4F91" w:rsidRPr="008D74A4" w14:paraId="4A12F800" w14:textId="77777777" w:rsidTr="00FD4F91">
        <w:tc>
          <w:tcPr>
            <w:tcW w:w="5000" w:type="pct"/>
            <w:gridSpan w:val="3"/>
            <w:shd w:val="clear" w:color="auto" w:fill="auto"/>
            <w:vAlign w:val="center"/>
          </w:tcPr>
          <w:p w14:paraId="4E3E60C3" w14:textId="77777777" w:rsidR="00FD4F91" w:rsidRPr="008D74A4" w:rsidRDefault="00FD4F91" w:rsidP="00FD4F91">
            <w:pPr>
              <w:spacing w:line="276" w:lineRule="auto"/>
              <w:rPr>
                <w:noProof/>
                <w:sz w:val="24"/>
                <w:szCs w:val="24"/>
              </w:rPr>
            </w:pPr>
            <w:r w:rsidRPr="008D74A4">
              <w:rPr>
                <w:b/>
                <w:noProof/>
                <w:sz w:val="24"/>
                <w:szCs w:val="24"/>
              </w:rPr>
              <w:t>Kỹ năng</w:t>
            </w:r>
          </w:p>
        </w:tc>
      </w:tr>
      <w:tr w:rsidR="00FD4F91" w:rsidRPr="008D74A4" w14:paraId="0CCC2BF4" w14:textId="77777777" w:rsidTr="00FD4F91">
        <w:tc>
          <w:tcPr>
            <w:tcW w:w="836" w:type="pct"/>
            <w:shd w:val="clear" w:color="auto" w:fill="auto"/>
            <w:vAlign w:val="center"/>
          </w:tcPr>
          <w:p w14:paraId="54C0E5B3" w14:textId="77777777" w:rsidR="00FD4F91" w:rsidRPr="008D74A4" w:rsidRDefault="00FD4F91" w:rsidP="00FD4F91">
            <w:pPr>
              <w:spacing w:line="276" w:lineRule="auto"/>
              <w:jc w:val="center"/>
              <w:rPr>
                <w:noProof/>
                <w:sz w:val="24"/>
                <w:szCs w:val="24"/>
              </w:rPr>
            </w:pPr>
            <w:r w:rsidRPr="008D74A4">
              <w:rPr>
                <w:sz w:val="24"/>
                <w:szCs w:val="24"/>
              </w:rPr>
              <w:t>CELO 3</w:t>
            </w:r>
          </w:p>
        </w:tc>
        <w:tc>
          <w:tcPr>
            <w:tcW w:w="3198" w:type="pct"/>
            <w:shd w:val="clear" w:color="auto" w:fill="auto"/>
          </w:tcPr>
          <w:p w14:paraId="0738EBBB" w14:textId="77777777" w:rsidR="00FD4F91" w:rsidRPr="008D74A4" w:rsidRDefault="00FD4F91" w:rsidP="00FD4F91">
            <w:pPr>
              <w:spacing w:line="276" w:lineRule="auto"/>
              <w:jc w:val="both"/>
              <w:rPr>
                <w:b/>
                <w:bCs/>
                <w:sz w:val="24"/>
                <w:szCs w:val="24"/>
              </w:rPr>
            </w:pPr>
            <w:r w:rsidRPr="008D74A4">
              <w:rPr>
                <w:b/>
                <w:bCs/>
                <w:sz w:val="24"/>
                <w:szCs w:val="24"/>
              </w:rPr>
              <w:t>Xây dựng</w:t>
            </w:r>
            <w:r w:rsidRPr="008D74A4">
              <w:rPr>
                <w:sz w:val="24"/>
                <w:szCs w:val="24"/>
              </w:rPr>
              <w:t xml:space="preserve"> được kỹ năng tư duy phản biện, phân tích, tổng hợp khi giải quyết các tình huống về tài chính khởi nghiệp và huy động vốn.</w:t>
            </w:r>
          </w:p>
        </w:tc>
        <w:tc>
          <w:tcPr>
            <w:tcW w:w="966" w:type="pct"/>
            <w:shd w:val="clear" w:color="auto" w:fill="auto"/>
            <w:vAlign w:val="center"/>
          </w:tcPr>
          <w:p w14:paraId="2DB82765" w14:textId="77777777" w:rsidR="00FD4F91" w:rsidRPr="008D74A4" w:rsidRDefault="00FD4F91" w:rsidP="00FD4F91">
            <w:pPr>
              <w:spacing w:line="276" w:lineRule="auto"/>
              <w:jc w:val="center"/>
              <w:rPr>
                <w:rFonts w:eastAsia="MS Mincho"/>
                <w:sz w:val="24"/>
                <w:szCs w:val="24"/>
              </w:rPr>
            </w:pPr>
            <w:r w:rsidRPr="008D74A4">
              <w:rPr>
                <w:sz w:val="24"/>
                <w:szCs w:val="24"/>
              </w:rPr>
              <w:t>ELO5</w:t>
            </w:r>
          </w:p>
        </w:tc>
      </w:tr>
      <w:tr w:rsidR="00FD4F91" w:rsidRPr="008D74A4" w14:paraId="32F9EF80" w14:textId="77777777" w:rsidTr="00FD4F91">
        <w:tc>
          <w:tcPr>
            <w:tcW w:w="836" w:type="pct"/>
            <w:shd w:val="clear" w:color="auto" w:fill="auto"/>
            <w:vAlign w:val="center"/>
          </w:tcPr>
          <w:p w14:paraId="0FBEF673" w14:textId="77777777" w:rsidR="00FD4F91" w:rsidRPr="008D74A4" w:rsidRDefault="00FD4F91" w:rsidP="00FD4F91">
            <w:pPr>
              <w:spacing w:line="276" w:lineRule="auto"/>
              <w:jc w:val="center"/>
              <w:rPr>
                <w:noProof/>
                <w:sz w:val="24"/>
                <w:szCs w:val="24"/>
              </w:rPr>
            </w:pPr>
            <w:r w:rsidRPr="008D74A4">
              <w:rPr>
                <w:sz w:val="24"/>
                <w:szCs w:val="24"/>
              </w:rPr>
              <w:t>CELO 4</w:t>
            </w:r>
          </w:p>
        </w:tc>
        <w:tc>
          <w:tcPr>
            <w:tcW w:w="3198" w:type="pct"/>
            <w:shd w:val="clear" w:color="auto" w:fill="auto"/>
          </w:tcPr>
          <w:p w14:paraId="2C016635" w14:textId="77777777" w:rsidR="00FD4F91" w:rsidRPr="008D74A4" w:rsidRDefault="00FD4F91" w:rsidP="00FD4F91">
            <w:pPr>
              <w:spacing w:line="276" w:lineRule="auto"/>
              <w:jc w:val="both"/>
              <w:rPr>
                <w:noProof/>
                <w:sz w:val="24"/>
                <w:szCs w:val="24"/>
              </w:rPr>
            </w:pPr>
            <w:r w:rsidRPr="008D74A4">
              <w:rPr>
                <w:b/>
                <w:bCs/>
                <w:sz w:val="24"/>
                <w:szCs w:val="24"/>
              </w:rPr>
              <w:t>Thiết lập kĩ năng</w:t>
            </w:r>
            <w:r w:rsidRPr="008D74A4">
              <w:rPr>
                <w:sz w:val="24"/>
                <w:szCs w:val="24"/>
              </w:rPr>
              <w:t xml:space="preserve"> ra quyết định tài chính trong một dự án khởi nghiệp</w:t>
            </w:r>
          </w:p>
        </w:tc>
        <w:tc>
          <w:tcPr>
            <w:tcW w:w="966" w:type="pct"/>
            <w:shd w:val="clear" w:color="auto" w:fill="auto"/>
            <w:vAlign w:val="center"/>
          </w:tcPr>
          <w:p w14:paraId="4CBABD38" w14:textId="77777777" w:rsidR="00FD4F91" w:rsidRPr="008D74A4" w:rsidRDefault="00FD4F91" w:rsidP="00FD4F91">
            <w:pPr>
              <w:spacing w:line="276" w:lineRule="auto"/>
              <w:jc w:val="center"/>
              <w:rPr>
                <w:noProof/>
                <w:sz w:val="24"/>
                <w:szCs w:val="24"/>
              </w:rPr>
            </w:pPr>
            <w:r w:rsidRPr="008D74A4">
              <w:rPr>
                <w:sz w:val="24"/>
                <w:szCs w:val="24"/>
              </w:rPr>
              <w:t>ELO6</w:t>
            </w:r>
          </w:p>
        </w:tc>
      </w:tr>
      <w:tr w:rsidR="00FD4F91" w:rsidRPr="008D74A4" w14:paraId="1351ADA5" w14:textId="77777777" w:rsidTr="00FD4F91">
        <w:tc>
          <w:tcPr>
            <w:tcW w:w="5000" w:type="pct"/>
            <w:gridSpan w:val="3"/>
            <w:shd w:val="clear" w:color="auto" w:fill="auto"/>
            <w:vAlign w:val="center"/>
          </w:tcPr>
          <w:p w14:paraId="3965D964" w14:textId="77777777" w:rsidR="00FD4F91" w:rsidRPr="008D74A4" w:rsidRDefault="00FD4F91" w:rsidP="00FD4F91">
            <w:pPr>
              <w:spacing w:line="276" w:lineRule="auto"/>
              <w:rPr>
                <w:noProof/>
                <w:sz w:val="24"/>
                <w:szCs w:val="24"/>
              </w:rPr>
            </w:pPr>
            <w:r w:rsidRPr="008D74A4">
              <w:rPr>
                <w:b/>
                <w:noProof/>
                <w:sz w:val="24"/>
                <w:szCs w:val="24"/>
              </w:rPr>
              <w:t>Thái độ và phẩm chất đạo đức</w:t>
            </w:r>
          </w:p>
        </w:tc>
      </w:tr>
      <w:tr w:rsidR="00FD4F91" w:rsidRPr="008D74A4" w14:paraId="1F7B1CFC" w14:textId="77777777" w:rsidTr="00FD4F91">
        <w:tc>
          <w:tcPr>
            <w:tcW w:w="836" w:type="pct"/>
            <w:shd w:val="clear" w:color="auto" w:fill="auto"/>
            <w:vAlign w:val="center"/>
          </w:tcPr>
          <w:p w14:paraId="3F7F3E07" w14:textId="77777777" w:rsidR="00FD4F91" w:rsidRPr="008D74A4" w:rsidRDefault="00FD4F91" w:rsidP="00FD4F91">
            <w:pPr>
              <w:spacing w:line="276" w:lineRule="auto"/>
              <w:jc w:val="center"/>
              <w:rPr>
                <w:noProof/>
                <w:sz w:val="24"/>
                <w:szCs w:val="24"/>
              </w:rPr>
            </w:pPr>
            <w:r w:rsidRPr="008D74A4">
              <w:rPr>
                <w:rFonts w:eastAsia="MS Mincho"/>
                <w:sz w:val="24"/>
                <w:szCs w:val="24"/>
              </w:rPr>
              <w:t>CELO 5</w:t>
            </w:r>
          </w:p>
        </w:tc>
        <w:tc>
          <w:tcPr>
            <w:tcW w:w="3198" w:type="pct"/>
            <w:shd w:val="clear" w:color="auto" w:fill="auto"/>
          </w:tcPr>
          <w:p w14:paraId="0F7B5708" w14:textId="77777777" w:rsidR="00FD4F91" w:rsidRPr="008D74A4" w:rsidRDefault="00FD4F91" w:rsidP="00FD4F91">
            <w:pPr>
              <w:spacing w:line="276" w:lineRule="auto"/>
              <w:jc w:val="both"/>
              <w:rPr>
                <w:noProof/>
                <w:sz w:val="24"/>
                <w:szCs w:val="24"/>
              </w:rPr>
            </w:pPr>
            <w:r w:rsidRPr="008D74A4">
              <w:rPr>
                <w:b/>
                <w:bCs/>
                <w:sz w:val="24"/>
                <w:szCs w:val="24"/>
              </w:rPr>
              <w:t>Thực hiện</w:t>
            </w:r>
            <w:r w:rsidRPr="008D74A4">
              <w:rPr>
                <w:sz w:val="24"/>
                <w:szCs w:val="24"/>
              </w:rPr>
              <w:t xml:space="preserve"> có trách nhiệm các chuẩn mực đạo đức và khuôn khổ pháp luật trong hoạt động tài chính khởi nghiệp</w:t>
            </w:r>
          </w:p>
        </w:tc>
        <w:tc>
          <w:tcPr>
            <w:tcW w:w="966" w:type="pct"/>
            <w:shd w:val="clear" w:color="auto" w:fill="auto"/>
            <w:vAlign w:val="center"/>
          </w:tcPr>
          <w:p w14:paraId="09C68223" w14:textId="77777777" w:rsidR="00FD4F91" w:rsidRPr="008D74A4" w:rsidRDefault="00FD4F91" w:rsidP="00FD4F91">
            <w:pPr>
              <w:spacing w:line="276" w:lineRule="auto"/>
              <w:jc w:val="center"/>
              <w:rPr>
                <w:noProof/>
                <w:sz w:val="24"/>
                <w:szCs w:val="24"/>
              </w:rPr>
            </w:pPr>
            <w:r w:rsidRPr="008D74A4">
              <w:rPr>
                <w:rFonts w:eastAsia="MS Mincho"/>
                <w:sz w:val="24"/>
                <w:szCs w:val="24"/>
              </w:rPr>
              <w:t>ELO8</w:t>
            </w:r>
          </w:p>
        </w:tc>
      </w:tr>
    </w:tbl>
    <w:p w14:paraId="51139FBA" w14:textId="77777777" w:rsidR="003A4393" w:rsidRDefault="003A4393" w:rsidP="00FD4F91">
      <w:pPr>
        <w:spacing w:line="276" w:lineRule="auto"/>
        <w:jc w:val="both"/>
        <w:rPr>
          <w:b/>
          <w:bCs/>
          <w:noProof/>
          <w:sz w:val="24"/>
          <w:szCs w:val="24"/>
        </w:rPr>
      </w:pPr>
    </w:p>
    <w:p w14:paraId="78E3748A" w14:textId="77777777" w:rsidR="00FD4F91" w:rsidRPr="008D74A4" w:rsidRDefault="00FD4F91" w:rsidP="00FD4F91">
      <w:pPr>
        <w:spacing w:line="276" w:lineRule="auto"/>
        <w:jc w:val="both"/>
        <w:rPr>
          <w:b/>
          <w:bCs/>
          <w:noProof/>
          <w:sz w:val="24"/>
          <w:szCs w:val="24"/>
        </w:rPr>
      </w:pPr>
      <w:r w:rsidRPr="008D74A4">
        <w:rPr>
          <w:b/>
          <w:bCs/>
          <w:noProof/>
          <w:sz w:val="24"/>
          <w:szCs w:val="24"/>
        </w:rPr>
        <w:t xml:space="preserve">6. Ma trận mức độ đóng góp của học phần cho Chuẩn đầu ra của CTĐT (ELOs) </w:t>
      </w:r>
    </w:p>
    <w:tbl>
      <w:tblPr>
        <w:tblStyle w:val="TableGrid"/>
        <w:tblW w:w="9067" w:type="dxa"/>
        <w:jc w:val="center"/>
        <w:tblLayout w:type="fixed"/>
        <w:tblLook w:val="04A0" w:firstRow="1" w:lastRow="0" w:firstColumn="1" w:lastColumn="0" w:noHBand="0" w:noVBand="1"/>
      </w:tblPr>
      <w:tblGrid>
        <w:gridCol w:w="1129"/>
        <w:gridCol w:w="2268"/>
        <w:gridCol w:w="709"/>
        <w:gridCol w:w="709"/>
        <w:gridCol w:w="709"/>
        <w:gridCol w:w="708"/>
        <w:gridCol w:w="709"/>
        <w:gridCol w:w="709"/>
        <w:gridCol w:w="709"/>
        <w:gridCol w:w="708"/>
      </w:tblGrid>
      <w:tr w:rsidR="00FD4F91" w:rsidRPr="008D74A4" w14:paraId="29093391" w14:textId="77777777" w:rsidTr="00FD4F91">
        <w:trPr>
          <w:jc w:val="center"/>
        </w:trPr>
        <w:tc>
          <w:tcPr>
            <w:tcW w:w="1129" w:type="dxa"/>
            <w:vMerge w:val="restart"/>
            <w:vAlign w:val="center"/>
          </w:tcPr>
          <w:p w14:paraId="48FAC765" w14:textId="77777777" w:rsidR="00FD4F91" w:rsidRPr="008D74A4" w:rsidRDefault="00FD4F91" w:rsidP="00FD4F91">
            <w:pPr>
              <w:spacing w:line="276" w:lineRule="auto"/>
              <w:jc w:val="center"/>
              <w:rPr>
                <w:b/>
                <w:bCs/>
                <w:noProof/>
                <w:sz w:val="24"/>
                <w:szCs w:val="24"/>
              </w:rPr>
            </w:pPr>
            <w:r w:rsidRPr="008D74A4">
              <w:rPr>
                <w:b/>
                <w:bCs/>
                <w:noProof/>
                <w:sz w:val="24"/>
                <w:szCs w:val="24"/>
              </w:rPr>
              <w:t>Mã HP</w:t>
            </w:r>
          </w:p>
        </w:tc>
        <w:tc>
          <w:tcPr>
            <w:tcW w:w="2268" w:type="dxa"/>
            <w:vMerge w:val="restart"/>
            <w:vAlign w:val="center"/>
          </w:tcPr>
          <w:p w14:paraId="57C051DF" w14:textId="77777777" w:rsidR="00FD4F91" w:rsidRPr="008D74A4" w:rsidRDefault="00FD4F91" w:rsidP="00FD4F91">
            <w:pPr>
              <w:spacing w:line="276" w:lineRule="auto"/>
              <w:jc w:val="center"/>
              <w:rPr>
                <w:b/>
                <w:bCs/>
                <w:noProof/>
                <w:sz w:val="24"/>
                <w:szCs w:val="24"/>
              </w:rPr>
            </w:pPr>
            <w:r w:rsidRPr="008D74A4">
              <w:rPr>
                <w:b/>
                <w:bCs/>
                <w:noProof/>
                <w:sz w:val="24"/>
                <w:szCs w:val="24"/>
              </w:rPr>
              <w:t>Tên HP</w:t>
            </w:r>
          </w:p>
        </w:tc>
        <w:tc>
          <w:tcPr>
            <w:tcW w:w="5670" w:type="dxa"/>
            <w:gridSpan w:val="8"/>
            <w:vAlign w:val="center"/>
          </w:tcPr>
          <w:p w14:paraId="0811AC3C" w14:textId="77777777" w:rsidR="00FD4F91" w:rsidRPr="008D74A4" w:rsidRDefault="00FD4F91" w:rsidP="00FD4F91">
            <w:pPr>
              <w:spacing w:line="276" w:lineRule="auto"/>
              <w:jc w:val="center"/>
              <w:rPr>
                <w:noProof/>
                <w:sz w:val="24"/>
                <w:szCs w:val="24"/>
              </w:rPr>
            </w:pPr>
            <w:r w:rsidRPr="008D74A4">
              <w:rPr>
                <w:b/>
                <w:bCs/>
                <w:noProof/>
                <w:sz w:val="24"/>
                <w:szCs w:val="24"/>
                <w:lang w:val="vi-VN"/>
              </w:rPr>
              <w:t>Chuẩn đầu ra chương trình đào tạo (ELOs)</w:t>
            </w:r>
          </w:p>
        </w:tc>
      </w:tr>
      <w:tr w:rsidR="00FD4F91" w:rsidRPr="008D74A4" w14:paraId="5BCA9F6C" w14:textId="77777777" w:rsidTr="00FD4F91">
        <w:trPr>
          <w:jc w:val="center"/>
        </w:trPr>
        <w:tc>
          <w:tcPr>
            <w:tcW w:w="1129" w:type="dxa"/>
            <w:vMerge/>
            <w:vAlign w:val="center"/>
          </w:tcPr>
          <w:p w14:paraId="610C1D3D" w14:textId="77777777" w:rsidR="00FD4F91" w:rsidRPr="008D74A4" w:rsidRDefault="00FD4F91" w:rsidP="00FD4F91">
            <w:pPr>
              <w:spacing w:line="276" w:lineRule="auto"/>
              <w:jc w:val="center"/>
              <w:rPr>
                <w:noProof/>
                <w:sz w:val="24"/>
                <w:szCs w:val="24"/>
              </w:rPr>
            </w:pPr>
          </w:p>
        </w:tc>
        <w:tc>
          <w:tcPr>
            <w:tcW w:w="2268" w:type="dxa"/>
            <w:vMerge/>
            <w:vAlign w:val="center"/>
          </w:tcPr>
          <w:p w14:paraId="28CA85A7" w14:textId="77777777" w:rsidR="00FD4F91" w:rsidRPr="008D74A4" w:rsidRDefault="00FD4F91" w:rsidP="00FD4F91">
            <w:pPr>
              <w:spacing w:line="276" w:lineRule="auto"/>
              <w:jc w:val="center"/>
              <w:rPr>
                <w:noProof/>
                <w:sz w:val="24"/>
                <w:szCs w:val="24"/>
              </w:rPr>
            </w:pPr>
          </w:p>
        </w:tc>
        <w:tc>
          <w:tcPr>
            <w:tcW w:w="709" w:type="dxa"/>
            <w:vAlign w:val="center"/>
          </w:tcPr>
          <w:p w14:paraId="7C761EFF" w14:textId="77777777" w:rsidR="00FD4F91" w:rsidRPr="008D74A4" w:rsidRDefault="00FD4F91" w:rsidP="00FD4F91">
            <w:pPr>
              <w:spacing w:line="276" w:lineRule="auto"/>
              <w:jc w:val="center"/>
              <w:rPr>
                <w:b/>
                <w:bCs/>
                <w:noProof/>
                <w:sz w:val="24"/>
                <w:szCs w:val="24"/>
              </w:rPr>
            </w:pPr>
            <w:r w:rsidRPr="008D74A4">
              <w:rPr>
                <w:b/>
                <w:bCs/>
                <w:noProof/>
                <w:sz w:val="24"/>
                <w:szCs w:val="24"/>
              </w:rPr>
              <w:t>1</w:t>
            </w:r>
          </w:p>
        </w:tc>
        <w:tc>
          <w:tcPr>
            <w:tcW w:w="709" w:type="dxa"/>
            <w:vAlign w:val="center"/>
          </w:tcPr>
          <w:p w14:paraId="5A9019D7" w14:textId="77777777" w:rsidR="00FD4F91" w:rsidRPr="008D74A4" w:rsidRDefault="00FD4F91" w:rsidP="00FD4F91">
            <w:pPr>
              <w:spacing w:line="276" w:lineRule="auto"/>
              <w:jc w:val="center"/>
              <w:rPr>
                <w:b/>
                <w:bCs/>
                <w:noProof/>
                <w:sz w:val="24"/>
                <w:szCs w:val="24"/>
              </w:rPr>
            </w:pPr>
            <w:r w:rsidRPr="008D74A4">
              <w:rPr>
                <w:b/>
                <w:bCs/>
                <w:noProof/>
                <w:sz w:val="24"/>
                <w:szCs w:val="24"/>
              </w:rPr>
              <w:t>2</w:t>
            </w:r>
          </w:p>
        </w:tc>
        <w:tc>
          <w:tcPr>
            <w:tcW w:w="709" w:type="dxa"/>
            <w:vAlign w:val="center"/>
          </w:tcPr>
          <w:p w14:paraId="653C3B06" w14:textId="77777777" w:rsidR="00FD4F91" w:rsidRPr="008D74A4" w:rsidRDefault="00FD4F91" w:rsidP="00FD4F91">
            <w:pPr>
              <w:spacing w:line="276" w:lineRule="auto"/>
              <w:jc w:val="center"/>
              <w:rPr>
                <w:b/>
                <w:bCs/>
                <w:noProof/>
                <w:sz w:val="24"/>
                <w:szCs w:val="24"/>
              </w:rPr>
            </w:pPr>
            <w:r w:rsidRPr="008D74A4">
              <w:rPr>
                <w:b/>
                <w:bCs/>
                <w:noProof/>
                <w:sz w:val="24"/>
                <w:szCs w:val="24"/>
              </w:rPr>
              <w:t>3</w:t>
            </w:r>
          </w:p>
        </w:tc>
        <w:tc>
          <w:tcPr>
            <w:tcW w:w="708" w:type="dxa"/>
            <w:vAlign w:val="center"/>
          </w:tcPr>
          <w:p w14:paraId="52B140ED" w14:textId="77777777" w:rsidR="00FD4F91" w:rsidRPr="008D74A4" w:rsidRDefault="00FD4F91" w:rsidP="00FD4F91">
            <w:pPr>
              <w:spacing w:line="276" w:lineRule="auto"/>
              <w:jc w:val="center"/>
              <w:rPr>
                <w:b/>
                <w:bCs/>
                <w:noProof/>
                <w:sz w:val="24"/>
                <w:szCs w:val="24"/>
              </w:rPr>
            </w:pPr>
            <w:r w:rsidRPr="008D74A4">
              <w:rPr>
                <w:b/>
                <w:bCs/>
                <w:noProof/>
                <w:sz w:val="24"/>
                <w:szCs w:val="24"/>
              </w:rPr>
              <w:t>4</w:t>
            </w:r>
          </w:p>
        </w:tc>
        <w:tc>
          <w:tcPr>
            <w:tcW w:w="709" w:type="dxa"/>
            <w:vAlign w:val="center"/>
          </w:tcPr>
          <w:p w14:paraId="7514A594" w14:textId="77777777" w:rsidR="00FD4F91" w:rsidRPr="008D74A4" w:rsidRDefault="00FD4F91" w:rsidP="00FD4F91">
            <w:pPr>
              <w:spacing w:line="276" w:lineRule="auto"/>
              <w:jc w:val="center"/>
              <w:rPr>
                <w:b/>
                <w:bCs/>
                <w:noProof/>
                <w:sz w:val="24"/>
                <w:szCs w:val="24"/>
              </w:rPr>
            </w:pPr>
            <w:r w:rsidRPr="008D74A4">
              <w:rPr>
                <w:b/>
                <w:bCs/>
                <w:noProof/>
                <w:sz w:val="24"/>
                <w:szCs w:val="24"/>
              </w:rPr>
              <w:t>5</w:t>
            </w:r>
          </w:p>
        </w:tc>
        <w:tc>
          <w:tcPr>
            <w:tcW w:w="709" w:type="dxa"/>
            <w:vAlign w:val="center"/>
          </w:tcPr>
          <w:p w14:paraId="342104AB" w14:textId="77777777" w:rsidR="00FD4F91" w:rsidRPr="008D74A4" w:rsidRDefault="00FD4F91" w:rsidP="00FD4F91">
            <w:pPr>
              <w:spacing w:line="276" w:lineRule="auto"/>
              <w:jc w:val="center"/>
              <w:rPr>
                <w:b/>
                <w:bCs/>
                <w:noProof/>
                <w:sz w:val="24"/>
                <w:szCs w:val="24"/>
              </w:rPr>
            </w:pPr>
            <w:r w:rsidRPr="008D74A4">
              <w:rPr>
                <w:b/>
                <w:bCs/>
                <w:noProof/>
                <w:sz w:val="24"/>
                <w:szCs w:val="24"/>
              </w:rPr>
              <w:t>6</w:t>
            </w:r>
          </w:p>
        </w:tc>
        <w:tc>
          <w:tcPr>
            <w:tcW w:w="709" w:type="dxa"/>
            <w:vAlign w:val="center"/>
          </w:tcPr>
          <w:p w14:paraId="71BCEF28" w14:textId="77777777" w:rsidR="00FD4F91" w:rsidRPr="008D74A4" w:rsidRDefault="00FD4F91" w:rsidP="00FD4F91">
            <w:pPr>
              <w:spacing w:line="276" w:lineRule="auto"/>
              <w:jc w:val="center"/>
              <w:rPr>
                <w:b/>
                <w:bCs/>
                <w:noProof/>
                <w:sz w:val="24"/>
                <w:szCs w:val="24"/>
              </w:rPr>
            </w:pPr>
            <w:r w:rsidRPr="008D74A4">
              <w:rPr>
                <w:b/>
                <w:bCs/>
                <w:noProof/>
                <w:sz w:val="24"/>
                <w:szCs w:val="24"/>
              </w:rPr>
              <w:t>7</w:t>
            </w:r>
          </w:p>
        </w:tc>
        <w:tc>
          <w:tcPr>
            <w:tcW w:w="708" w:type="dxa"/>
            <w:vAlign w:val="center"/>
          </w:tcPr>
          <w:p w14:paraId="782FC5F7" w14:textId="77777777" w:rsidR="00FD4F91" w:rsidRPr="008D74A4" w:rsidRDefault="00FD4F91" w:rsidP="00FD4F91">
            <w:pPr>
              <w:spacing w:line="276" w:lineRule="auto"/>
              <w:jc w:val="center"/>
              <w:rPr>
                <w:b/>
                <w:bCs/>
                <w:noProof/>
                <w:sz w:val="24"/>
                <w:szCs w:val="24"/>
              </w:rPr>
            </w:pPr>
            <w:r w:rsidRPr="008D74A4">
              <w:rPr>
                <w:b/>
                <w:bCs/>
                <w:noProof/>
                <w:sz w:val="24"/>
                <w:szCs w:val="24"/>
              </w:rPr>
              <w:t>8</w:t>
            </w:r>
          </w:p>
        </w:tc>
      </w:tr>
      <w:tr w:rsidR="00FD4F91" w:rsidRPr="008D74A4" w14:paraId="5C10D830" w14:textId="77777777" w:rsidTr="00FD4F91">
        <w:trPr>
          <w:jc w:val="center"/>
        </w:trPr>
        <w:tc>
          <w:tcPr>
            <w:tcW w:w="1129" w:type="dxa"/>
            <w:vAlign w:val="center"/>
          </w:tcPr>
          <w:p w14:paraId="0752D478" w14:textId="77777777" w:rsidR="00FD4F91" w:rsidRPr="008D74A4" w:rsidRDefault="00FD4F91" w:rsidP="00FD4F91">
            <w:pPr>
              <w:spacing w:line="276" w:lineRule="auto"/>
              <w:jc w:val="center"/>
              <w:rPr>
                <w:noProof/>
                <w:sz w:val="24"/>
                <w:szCs w:val="24"/>
              </w:rPr>
            </w:pPr>
            <w:r w:rsidRPr="008D74A4">
              <w:rPr>
                <w:sz w:val="24"/>
                <w:szCs w:val="24"/>
              </w:rPr>
              <w:t>TNTK20</w:t>
            </w:r>
          </w:p>
        </w:tc>
        <w:tc>
          <w:tcPr>
            <w:tcW w:w="2268" w:type="dxa"/>
            <w:vAlign w:val="center"/>
          </w:tcPr>
          <w:p w14:paraId="0FADB818" w14:textId="77777777" w:rsidR="00FD4F91" w:rsidRPr="008D74A4" w:rsidRDefault="00FD4F91" w:rsidP="00FD4F91">
            <w:pPr>
              <w:spacing w:line="276" w:lineRule="auto"/>
              <w:jc w:val="center"/>
              <w:rPr>
                <w:noProof/>
                <w:sz w:val="24"/>
                <w:szCs w:val="24"/>
              </w:rPr>
            </w:pPr>
            <w:r w:rsidRPr="008D74A4">
              <w:rPr>
                <w:sz w:val="24"/>
                <w:szCs w:val="24"/>
              </w:rPr>
              <w:t>Tài chính khởi nghiệp</w:t>
            </w:r>
          </w:p>
        </w:tc>
        <w:tc>
          <w:tcPr>
            <w:tcW w:w="709" w:type="dxa"/>
            <w:vAlign w:val="center"/>
          </w:tcPr>
          <w:p w14:paraId="167C228D" w14:textId="77777777" w:rsidR="00FD4F91" w:rsidRPr="008D74A4" w:rsidRDefault="00FD4F91" w:rsidP="00FD4F91">
            <w:pPr>
              <w:spacing w:line="276" w:lineRule="auto"/>
              <w:jc w:val="center"/>
              <w:rPr>
                <w:noProof/>
                <w:sz w:val="24"/>
                <w:szCs w:val="24"/>
              </w:rPr>
            </w:pPr>
            <w:r w:rsidRPr="008D74A4">
              <w:rPr>
                <w:noProof/>
                <w:sz w:val="24"/>
                <w:szCs w:val="24"/>
                <w:lang w:val="fr-FR"/>
              </w:rPr>
              <w:t>H</w:t>
            </w:r>
          </w:p>
        </w:tc>
        <w:tc>
          <w:tcPr>
            <w:tcW w:w="709" w:type="dxa"/>
            <w:vAlign w:val="center"/>
          </w:tcPr>
          <w:p w14:paraId="334626AF" w14:textId="77777777" w:rsidR="00FD4F91" w:rsidRPr="008D74A4" w:rsidRDefault="00FD4F91" w:rsidP="00FD4F91">
            <w:pPr>
              <w:spacing w:line="276" w:lineRule="auto"/>
              <w:jc w:val="center"/>
              <w:rPr>
                <w:noProof/>
                <w:sz w:val="24"/>
                <w:szCs w:val="24"/>
              </w:rPr>
            </w:pPr>
            <w:r w:rsidRPr="008D74A4">
              <w:rPr>
                <w:noProof/>
                <w:sz w:val="24"/>
                <w:szCs w:val="24"/>
              </w:rPr>
              <w:t>H</w:t>
            </w:r>
          </w:p>
        </w:tc>
        <w:tc>
          <w:tcPr>
            <w:tcW w:w="709" w:type="dxa"/>
            <w:vAlign w:val="center"/>
          </w:tcPr>
          <w:p w14:paraId="2546C88A" w14:textId="77777777" w:rsidR="00FD4F91" w:rsidRPr="008D74A4" w:rsidRDefault="00FD4F91" w:rsidP="00FD4F91">
            <w:pPr>
              <w:spacing w:line="276" w:lineRule="auto"/>
              <w:jc w:val="center"/>
              <w:rPr>
                <w:noProof/>
                <w:sz w:val="24"/>
                <w:szCs w:val="24"/>
              </w:rPr>
            </w:pPr>
            <w:r w:rsidRPr="008D74A4">
              <w:rPr>
                <w:noProof/>
                <w:sz w:val="24"/>
                <w:szCs w:val="24"/>
                <w:lang w:val="fr-FR"/>
              </w:rPr>
              <w:t>N</w:t>
            </w:r>
          </w:p>
        </w:tc>
        <w:tc>
          <w:tcPr>
            <w:tcW w:w="708" w:type="dxa"/>
            <w:vAlign w:val="center"/>
          </w:tcPr>
          <w:p w14:paraId="27881C1E" w14:textId="77777777" w:rsidR="00FD4F91" w:rsidRPr="008D74A4" w:rsidRDefault="00FD4F91" w:rsidP="00FD4F91">
            <w:pPr>
              <w:spacing w:line="276" w:lineRule="auto"/>
              <w:jc w:val="center"/>
              <w:rPr>
                <w:noProof/>
                <w:sz w:val="24"/>
                <w:szCs w:val="24"/>
              </w:rPr>
            </w:pPr>
            <w:r w:rsidRPr="008D74A4">
              <w:rPr>
                <w:noProof/>
                <w:sz w:val="24"/>
                <w:szCs w:val="24"/>
                <w:lang w:val="fr-FR"/>
              </w:rPr>
              <w:t>N</w:t>
            </w:r>
          </w:p>
        </w:tc>
        <w:tc>
          <w:tcPr>
            <w:tcW w:w="709" w:type="dxa"/>
            <w:vAlign w:val="center"/>
          </w:tcPr>
          <w:p w14:paraId="2BAB7767" w14:textId="77777777" w:rsidR="00FD4F91" w:rsidRPr="008D74A4" w:rsidRDefault="00FD4F91" w:rsidP="00FD4F91">
            <w:pPr>
              <w:spacing w:line="276" w:lineRule="auto"/>
              <w:jc w:val="center"/>
              <w:rPr>
                <w:noProof/>
                <w:sz w:val="24"/>
                <w:szCs w:val="24"/>
              </w:rPr>
            </w:pPr>
            <w:r w:rsidRPr="008D74A4">
              <w:rPr>
                <w:noProof/>
                <w:sz w:val="24"/>
                <w:szCs w:val="24"/>
                <w:lang w:val="fr-FR"/>
              </w:rPr>
              <w:t>S</w:t>
            </w:r>
          </w:p>
        </w:tc>
        <w:tc>
          <w:tcPr>
            <w:tcW w:w="709" w:type="dxa"/>
            <w:vAlign w:val="center"/>
          </w:tcPr>
          <w:p w14:paraId="6C106F5A" w14:textId="77777777" w:rsidR="00FD4F91" w:rsidRPr="008D74A4" w:rsidRDefault="00FD4F91" w:rsidP="00FD4F91">
            <w:pPr>
              <w:spacing w:line="276" w:lineRule="auto"/>
              <w:jc w:val="center"/>
              <w:rPr>
                <w:noProof/>
                <w:sz w:val="24"/>
                <w:szCs w:val="24"/>
              </w:rPr>
            </w:pPr>
            <w:r w:rsidRPr="008D74A4">
              <w:rPr>
                <w:noProof/>
                <w:sz w:val="24"/>
                <w:szCs w:val="24"/>
                <w:lang w:val="fr-FR"/>
              </w:rPr>
              <w:t>S</w:t>
            </w:r>
          </w:p>
        </w:tc>
        <w:tc>
          <w:tcPr>
            <w:tcW w:w="709" w:type="dxa"/>
            <w:vAlign w:val="center"/>
          </w:tcPr>
          <w:p w14:paraId="4D8CADBB" w14:textId="77777777" w:rsidR="00FD4F91" w:rsidRPr="008D74A4" w:rsidRDefault="00FD4F91" w:rsidP="00FD4F91">
            <w:pPr>
              <w:spacing w:line="276" w:lineRule="auto"/>
              <w:jc w:val="center"/>
              <w:rPr>
                <w:noProof/>
                <w:sz w:val="24"/>
                <w:szCs w:val="24"/>
              </w:rPr>
            </w:pPr>
            <w:r w:rsidRPr="008D74A4">
              <w:rPr>
                <w:noProof/>
                <w:sz w:val="24"/>
                <w:szCs w:val="24"/>
                <w:lang w:val="fr-FR"/>
              </w:rPr>
              <w:t>N</w:t>
            </w:r>
          </w:p>
        </w:tc>
        <w:tc>
          <w:tcPr>
            <w:tcW w:w="708" w:type="dxa"/>
            <w:vAlign w:val="center"/>
          </w:tcPr>
          <w:p w14:paraId="28F1B747" w14:textId="77777777" w:rsidR="00FD4F91" w:rsidRPr="008D74A4" w:rsidRDefault="00FD4F91" w:rsidP="00FD4F91">
            <w:pPr>
              <w:spacing w:line="276" w:lineRule="auto"/>
              <w:jc w:val="center"/>
              <w:rPr>
                <w:noProof/>
                <w:sz w:val="24"/>
                <w:szCs w:val="24"/>
              </w:rPr>
            </w:pPr>
            <w:r w:rsidRPr="008D74A4">
              <w:rPr>
                <w:noProof/>
                <w:sz w:val="24"/>
                <w:szCs w:val="24"/>
                <w:lang w:val="fr-FR"/>
              </w:rPr>
              <w:t>S</w:t>
            </w:r>
          </w:p>
        </w:tc>
      </w:tr>
    </w:tbl>
    <w:p w14:paraId="0D428886" w14:textId="77777777" w:rsidR="00FD4F91" w:rsidRPr="008D74A4" w:rsidRDefault="00FD4F91" w:rsidP="003A4393">
      <w:pPr>
        <w:pStyle w:val="ListParagraph"/>
        <w:widowControl w:val="0"/>
        <w:numPr>
          <w:ilvl w:val="0"/>
          <w:numId w:val="34"/>
        </w:numPr>
        <w:spacing w:line="276" w:lineRule="auto"/>
        <w:ind w:left="720" w:hanging="180"/>
        <w:contextualSpacing w:val="0"/>
        <w:jc w:val="both"/>
        <w:rPr>
          <w:i/>
          <w:noProof/>
          <w:sz w:val="24"/>
          <w:szCs w:val="24"/>
          <w:lang w:val="fr-FR"/>
        </w:rPr>
      </w:pPr>
      <w:r w:rsidRPr="008D74A4">
        <w:rPr>
          <w:i/>
          <w:noProof/>
          <w:sz w:val="24"/>
          <w:szCs w:val="24"/>
          <w:lang w:val="fr-FR"/>
        </w:rPr>
        <w:t>N: Không đóng góp (none supported)</w:t>
      </w:r>
    </w:p>
    <w:p w14:paraId="4C7C4369" w14:textId="77777777" w:rsidR="00FD4F91" w:rsidRPr="008D74A4" w:rsidRDefault="00FD4F91" w:rsidP="003A4393">
      <w:pPr>
        <w:pStyle w:val="ListParagraph"/>
        <w:widowControl w:val="0"/>
        <w:numPr>
          <w:ilvl w:val="0"/>
          <w:numId w:val="34"/>
        </w:numPr>
        <w:spacing w:line="276" w:lineRule="auto"/>
        <w:ind w:left="720" w:hanging="180"/>
        <w:contextualSpacing w:val="0"/>
        <w:jc w:val="both"/>
        <w:rPr>
          <w:b/>
          <w:i/>
          <w:noProof/>
          <w:sz w:val="24"/>
          <w:szCs w:val="24"/>
        </w:rPr>
      </w:pPr>
      <w:r w:rsidRPr="008D74A4">
        <w:rPr>
          <w:i/>
          <w:noProof/>
          <w:sz w:val="24"/>
          <w:szCs w:val="24"/>
          <w:lang w:val="fr-FR"/>
        </w:rPr>
        <w:t>S: Có đóng góp (suppoorted)</w:t>
      </w:r>
    </w:p>
    <w:p w14:paraId="5632FEF7" w14:textId="77777777" w:rsidR="00FD4F91" w:rsidRPr="008D74A4" w:rsidRDefault="00FD4F91" w:rsidP="003A4393">
      <w:pPr>
        <w:pStyle w:val="ListParagraph"/>
        <w:widowControl w:val="0"/>
        <w:numPr>
          <w:ilvl w:val="0"/>
          <w:numId w:val="34"/>
        </w:numPr>
        <w:spacing w:line="276" w:lineRule="auto"/>
        <w:ind w:left="720" w:hanging="180"/>
        <w:contextualSpacing w:val="0"/>
        <w:jc w:val="both"/>
        <w:rPr>
          <w:b/>
          <w:i/>
          <w:noProof/>
          <w:sz w:val="24"/>
          <w:szCs w:val="24"/>
        </w:rPr>
      </w:pPr>
      <w:r w:rsidRPr="008D74A4">
        <w:rPr>
          <w:i/>
          <w:noProof/>
          <w:sz w:val="24"/>
          <w:szCs w:val="24"/>
          <w:lang w:val="fr-FR"/>
        </w:rPr>
        <w:t>H: Đóng góp quan trọng (highly supported)</w:t>
      </w:r>
    </w:p>
    <w:p w14:paraId="7D6C322D" w14:textId="77777777" w:rsidR="00FD4F91" w:rsidRPr="008D74A4" w:rsidRDefault="00FD4F91" w:rsidP="003A4393">
      <w:pPr>
        <w:widowControl w:val="0"/>
        <w:spacing w:line="276" w:lineRule="auto"/>
        <w:jc w:val="both"/>
        <w:rPr>
          <w:bCs/>
          <w:iCs/>
          <w:noProof/>
          <w:sz w:val="24"/>
          <w:szCs w:val="24"/>
        </w:rPr>
      </w:pPr>
    </w:p>
    <w:p w14:paraId="3ACDF07E" w14:textId="77777777" w:rsidR="00FD4F91" w:rsidRPr="008D74A4" w:rsidRDefault="00FD4F91" w:rsidP="003A4393">
      <w:pPr>
        <w:widowControl w:val="0"/>
        <w:spacing w:line="276" w:lineRule="auto"/>
        <w:jc w:val="both"/>
        <w:rPr>
          <w:b/>
          <w:iCs/>
          <w:noProof/>
          <w:sz w:val="24"/>
          <w:szCs w:val="24"/>
        </w:rPr>
      </w:pPr>
      <w:r w:rsidRPr="008D74A4">
        <w:rPr>
          <w:b/>
          <w:iCs/>
          <w:noProof/>
          <w:sz w:val="24"/>
          <w:szCs w:val="24"/>
        </w:rPr>
        <w:t>7. Phương pháp giảng dạy và học tập</w:t>
      </w:r>
    </w:p>
    <w:p w14:paraId="098FED44" w14:textId="77777777" w:rsidR="00FD4F91" w:rsidRPr="008D74A4" w:rsidRDefault="00FD4F91" w:rsidP="003A4393">
      <w:pPr>
        <w:widowControl w:val="0"/>
        <w:spacing w:line="276" w:lineRule="auto"/>
        <w:ind w:firstLine="180"/>
        <w:jc w:val="both"/>
        <w:rPr>
          <w:b/>
          <w:iCs/>
          <w:noProof/>
          <w:sz w:val="24"/>
          <w:szCs w:val="24"/>
        </w:rPr>
      </w:pPr>
      <w:r w:rsidRPr="008D74A4">
        <w:rPr>
          <w:b/>
          <w:iCs/>
          <w:noProof/>
          <w:sz w:val="24"/>
          <w:szCs w:val="24"/>
        </w:rPr>
        <w:t>7.1. Phương pháp giảng dạy</w:t>
      </w:r>
    </w:p>
    <w:p w14:paraId="718DF4DC" w14:textId="77777777" w:rsidR="00FD4F91" w:rsidRPr="008D74A4" w:rsidRDefault="00FD4F91" w:rsidP="003A4393">
      <w:pPr>
        <w:widowControl w:val="0"/>
        <w:spacing w:line="276" w:lineRule="auto"/>
        <w:ind w:firstLine="360"/>
        <w:jc w:val="both"/>
        <w:rPr>
          <w:bCs/>
          <w:iCs/>
          <w:noProof/>
          <w:sz w:val="24"/>
          <w:szCs w:val="24"/>
        </w:rPr>
      </w:pPr>
      <w:r w:rsidRPr="008D74A4">
        <w:rPr>
          <w:bCs/>
          <w:iCs/>
          <w:noProof/>
          <w:sz w:val="24"/>
          <w:szCs w:val="24"/>
        </w:rPr>
        <w:t>Các phương pháp sau được sử dụng trong quá trình dạy:</w:t>
      </w:r>
    </w:p>
    <w:p w14:paraId="6DF78DBC" w14:textId="77777777" w:rsidR="00FD4F91" w:rsidRPr="008D74A4" w:rsidRDefault="00FD4F91" w:rsidP="003A4393">
      <w:pPr>
        <w:widowControl w:val="0"/>
        <w:spacing w:line="276" w:lineRule="auto"/>
        <w:ind w:firstLine="360"/>
        <w:jc w:val="both"/>
        <w:rPr>
          <w:bCs/>
          <w:iCs/>
          <w:noProof/>
          <w:sz w:val="24"/>
          <w:szCs w:val="24"/>
        </w:rPr>
      </w:pPr>
      <w:r w:rsidRPr="008D74A4">
        <w:rPr>
          <w:bCs/>
          <w:iCs/>
          <w:noProof/>
          <w:sz w:val="24"/>
          <w:szCs w:val="24"/>
        </w:rPr>
        <w:lastRenderedPageBreak/>
        <w:t>- Thuyết giảng;</w:t>
      </w:r>
    </w:p>
    <w:p w14:paraId="4D056234" w14:textId="77777777" w:rsidR="00FD4F91" w:rsidRPr="008D74A4" w:rsidRDefault="00FD4F91" w:rsidP="003A4393">
      <w:pPr>
        <w:widowControl w:val="0"/>
        <w:spacing w:line="276" w:lineRule="auto"/>
        <w:ind w:firstLine="360"/>
        <w:jc w:val="both"/>
        <w:rPr>
          <w:bCs/>
          <w:iCs/>
          <w:noProof/>
          <w:sz w:val="24"/>
          <w:szCs w:val="24"/>
        </w:rPr>
      </w:pPr>
      <w:r w:rsidRPr="008D74A4">
        <w:rPr>
          <w:bCs/>
          <w:iCs/>
          <w:noProof/>
          <w:sz w:val="24"/>
          <w:szCs w:val="24"/>
        </w:rPr>
        <w:t>- Thảo luận và trình bày theo chủ đề và tình huống giảng viên yêu cầu;</w:t>
      </w:r>
    </w:p>
    <w:p w14:paraId="629536EF" w14:textId="77777777" w:rsidR="00FD4F91" w:rsidRPr="008D74A4" w:rsidRDefault="00FD4F91" w:rsidP="003A4393">
      <w:pPr>
        <w:widowControl w:val="0"/>
        <w:spacing w:line="276" w:lineRule="auto"/>
        <w:ind w:firstLine="360"/>
        <w:jc w:val="both"/>
        <w:rPr>
          <w:bCs/>
          <w:iCs/>
          <w:noProof/>
          <w:sz w:val="24"/>
          <w:szCs w:val="24"/>
        </w:rPr>
      </w:pPr>
      <w:r w:rsidRPr="008D74A4">
        <w:rPr>
          <w:bCs/>
          <w:iCs/>
          <w:noProof/>
          <w:sz w:val="24"/>
          <w:szCs w:val="24"/>
        </w:rPr>
        <w:t>- Tổ chức làm việc nhóm; thuyết trình nhóm;</w:t>
      </w:r>
    </w:p>
    <w:p w14:paraId="11696B0F" w14:textId="77777777" w:rsidR="00FD4F91" w:rsidRPr="008D74A4" w:rsidRDefault="00FD4F91" w:rsidP="003A4393">
      <w:pPr>
        <w:widowControl w:val="0"/>
        <w:spacing w:line="276" w:lineRule="auto"/>
        <w:ind w:firstLine="360"/>
        <w:jc w:val="both"/>
        <w:rPr>
          <w:bCs/>
          <w:iCs/>
          <w:noProof/>
          <w:sz w:val="24"/>
          <w:szCs w:val="24"/>
        </w:rPr>
      </w:pPr>
      <w:r w:rsidRPr="008D74A4">
        <w:rPr>
          <w:bCs/>
          <w:iCs/>
          <w:noProof/>
          <w:sz w:val="24"/>
          <w:szCs w:val="24"/>
        </w:rPr>
        <w:t>- Dạy học theo tình huống;</w:t>
      </w:r>
    </w:p>
    <w:p w14:paraId="143CD812" w14:textId="77777777" w:rsidR="00FD4F91" w:rsidRPr="008D74A4" w:rsidRDefault="00FD4F91" w:rsidP="003A4393">
      <w:pPr>
        <w:widowControl w:val="0"/>
        <w:spacing w:line="276" w:lineRule="auto"/>
        <w:ind w:firstLine="360"/>
        <w:jc w:val="both"/>
        <w:rPr>
          <w:bCs/>
          <w:iCs/>
          <w:noProof/>
          <w:sz w:val="24"/>
          <w:szCs w:val="24"/>
        </w:rPr>
      </w:pPr>
      <w:r w:rsidRPr="008D74A4">
        <w:rPr>
          <w:bCs/>
          <w:iCs/>
          <w:noProof/>
          <w:sz w:val="24"/>
          <w:szCs w:val="24"/>
        </w:rPr>
        <w:t>- Hoạt động tư duy tìm ý tưởng;</w:t>
      </w:r>
    </w:p>
    <w:p w14:paraId="7D39F829" w14:textId="77777777" w:rsidR="00FD4F91" w:rsidRPr="008D74A4" w:rsidRDefault="00FD4F91" w:rsidP="003A4393">
      <w:pPr>
        <w:widowControl w:val="0"/>
        <w:spacing w:line="276" w:lineRule="auto"/>
        <w:ind w:firstLine="360"/>
        <w:jc w:val="both"/>
        <w:rPr>
          <w:bCs/>
          <w:iCs/>
          <w:noProof/>
          <w:sz w:val="24"/>
          <w:szCs w:val="24"/>
        </w:rPr>
      </w:pPr>
      <w:r w:rsidRPr="008D74A4">
        <w:rPr>
          <w:bCs/>
          <w:iCs/>
          <w:noProof/>
          <w:sz w:val="24"/>
          <w:szCs w:val="24"/>
        </w:rPr>
        <w:t>- Đóng vai và thảo luận.</w:t>
      </w:r>
    </w:p>
    <w:p w14:paraId="33F243FE" w14:textId="77777777" w:rsidR="00FD4F91" w:rsidRPr="008D74A4" w:rsidRDefault="00FD4F91" w:rsidP="00FD4F91">
      <w:pPr>
        <w:spacing w:line="276" w:lineRule="auto"/>
        <w:ind w:firstLine="180"/>
        <w:jc w:val="both"/>
        <w:rPr>
          <w:b/>
          <w:iCs/>
          <w:noProof/>
          <w:sz w:val="24"/>
          <w:szCs w:val="24"/>
        </w:rPr>
      </w:pPr>
      <w:r w:rsidRPr="008D74A4">
        <w:rPr>
          <w:b/>
          <w:iCs/>
          <w:noProof/>
          <w:sz w:val="24"/>
          <w:szCs w:val="24"/>
        </w:rPr>
        <w:t>7.2. Phương pháp học tập</w:t>
      </w:r>
    </w:p>
    <w:p w14:paraId="70272DEE" w14:textId="77777777" w:rsidR="00FD4F91" w:rsidRPr="008D74A4" w:rsidRDefault="00FD4F91" w:rsidP="00FD4F91">
      <w:pPr>
        <w:spacing w:line="276" w:lineRule="auto"/>
        <w:ind w:firstLine="360"/>
        <w:jc w:val="both"/>
        <w:rPr>
          <w:bCs/>
          <w:iCs/>
          <w:noProof/>
          <w:sz w:val="24"/>
          <w:szCs w:val="24"/>
        </w:rPr>
      </w:pPr>
      <w:r w:rsidRPr="008D74A4">
        <w:rPr>
          <w:bCs/>
          <w:iCs/>
          <w:noProof/>
          <w:sz w:val="24"/>
          <w:szCs w:val="24"/>
        </w:rPr>
        <w:t>- Học viên tham gia nghe giảng trên lớp;</w:t>
      </w:r>
    </w:p>
    <w:p w14:paraId="2A19E851" w14:textId="77777777" w:rsidR="00FD4F91" w:rsidRPr="008D74A4" w:rsidRDefault="00FD4F91" w:rsidP="00FD4F91">
      <w:pPr>
        <w:spacing w:line="276" w:lineRule="auto"/>
        <w:ind w:firstLine="360"/>
        <w:jc w:val="both"/>
        <w:rPr>
          <w:bCs/>
          <w:iCs/>
          <w:noProof/>
          <w:sz w:val="24"/>
          <w:szCs w:val="24"/>
        </w:rPr>
      </w:pPr>
      <w:r w:rsidRPr="008D74A4">
        <w:rPr>
          <w:bCs/>
          <w:iCs/>
          <w:noProof/>
          <w:sz w:val="24"/>
          <w:szCs w:val="24"/>
        </w:rPr>
        <w:t>- Học viên chủ động nghiên cứu tài liệu do giảng viên yêu cầu trước và sau các buổi giảng;</w:t>
      </w:r>
    </w:p>
    <w:p w14:paraId="3EF231C9" w14:textId="77777777" w:rsidR="00FD4F91" w:rsidRPr="008D74A4" w:rsidRDefault="00FD4F91" w:rsidP="00FD4F91">
      <w:pPr>
        <w:spacing w:line="276" w:lineRule="auto"/>
        <w:ind w:firstLine="360"/>
        <w:jc w:val="both"/>
        <w:rPr>
          <w:bCs/>
          <w:iCs/>
          <w:noProof/>
          <w:sz w:val="24"/>
          <w:szCs w:val="24"/>
        </w:rPr>
      </w:pPr>
      <w:r w:rsidRPr="008D74A4">
        <w:rPr>
          <w:bCs/>
          <w:iCs/>
          <w:noProof/>
          <w:sz w:val="24"/>
          <w:szCs w:val="24"/>
        </w:rPr>
        <w:t>- Nghe giảng, đặt câu hỏi, thảo luận và thuyết trình;</w:t>
      </w:r>
    </w:p>
    <w:p w14:paraId="6C6CB4FF" w14:textId="77777777" w:rsidR="00FD4F91" w:rsidRPr="008D74A4" w:rsidRDefault="00FD4F91" w:rsidP="00FD4F91">
      <w:pPr>
        <w:spacing w:line="276" w:lineRule="auto"/>
        <w:ind w:firstLine="360"/>
        <w:jc w:val="both"/>
        <w:rPr>
          <w:bCs/>
          <w:iCs/>
          <w:noProof/>
          <w:sz w:val="24"/>
          <w:szCs w:val="24"/>
        </w:rPr>
      </w:pPr>
      <w:r w:rsidRPr="008D74A4">
        <w:rPr>
          <w:bCs/>
          <w:iCs/>
          <w:noProof/>
          <w:sz w:val="24"/>
          <w:szCs w:val="24"/>
        </w:rPr>
        <w:t>- Giải quyết các câu hỏi và chủ đề đặt ra từ giảng viên;</w:t>
      </w:r>
    </w:p>
    <w:p w14:paraId="216897B2" w14:textId="77777777" w:rsidR="00FD4F91" w:rsidRPr="008D74A4" w:rsidRDefault="00FD4F91" w:rsidP="00FD4F91">
      <w:pPr>
        <w:spacing w:line="276" w:lineRule="auto"/>
        <w:ind w:firstLine="360"/>
        <w:jc w:val="both"/>
        <w:rPr>
          <w:bCs/>
          <w:iCs/>
          <w:noProof/>
          <w:sz w:val="24"/>
          <w:szCs w:val="24"/>
        </w:rPr>
      </w:pPr>
      <w:r w:rsidRPr="008D74A4">
        <w:rPr>
          <w:bCs/>
          <w:iCs/>
          <w:noProof/>
          <w:sz w:val="24"/>
          <w:szCs w:val="24"/>
        </w:rPr>
        <w:t>- Giải quyết các câu hỏi và chủ đề đặt ra từ quá trình nghiên cứu tài liệu và thảo luận;</w:t>
      </w:r>
    </w:p>
    <w:p w14:paraId="44904149" w14:textId="77777777" w:rsidR="00FD4F91" w:rsidRPr="008D74A4" w:rsidRDefault="00FD4F91" w:rsidP="00FD4F91">
      <w:pPr>
        <w:spacing w:line="276" w:lineRule="auto"/>
        <w:ind w:firstLine="360"/>
        <w:jc w:val="both"/>
        <w:rPr>
          <w:bCs/>
          <w:iCs/>
          <w:noProof/>
          <w:sz w:val="24"/>
          <w:szCs w:val="24"/>
        </w:rPr>
      </w:pPr>
      <w:r w:rsidRPr="008D74A4">
        <w:rPr>
          <w:bCs/>
          <w:iCs/>
          <w:noProof/>
          <w:sz w:val="24"/>
          <w:szCs w:val="24"/>
        </w:rPr>
        <w:t>- Thực hiện các nhiệm vụ theo yêu cầu nghiên cứu đặt ra;</w:t>
      </w:r>
    </w:p>
    <w:p w14:paraId="6D255B25" w14:textId="77777777" w:rsidR="00FD4F91" w:rsidRPr="008D74A4" w:rsidRDefault="00FD4F91" w:rsidP="00FD4F91">
      <w:pPr>
        <w:spacing w:line="276" w:lineRule="auto"/>
        <w:ind w:firstLine="360"/>
        <w:jc w:val="both"/>
        <w:rPr>
          <w:bCs/>
          <w:iCs/>
          <w:noProof/>
          <w:sz w:val="24"/>
          <w:szCs w:val="24"/>
        </w:rPr>
      </w:pPr>
      <w:r w:rsidRPr="008D74A4">
        <w:rPr>
          <w:bCs/>
          <w:iCs/>
          <w:noProof/>
          <w:sz w:val="24"/>
          <w:szCs w:val="24"/>
        </w:rPr>
        <w:t>- Làm bài tập và thảo luận;</w:t>
      </w:r>
    </w:p>
    <w:p w14:paraId="4D267B2C" w14:textId="77777777" w:rsidR="00FD4F91" w:rsidRPr="008D74A4" w:rsidRDefault="00FD4F91" w:rsidP="00FD4F91">
      <w:pPr>
        <w:spacing w:line="276" w:lineRule="auto"/>
        <w:ind w:firstLine="360"/>
        <w:jc w:val="both"/>
        <w:rPr>
          <w:bCs/>
          <w:iCs/>
          <w:noProof/>
          <w:sz w:val="24"/>
          <w:szCs w:val="24"/>
        </w:rPr>
      </w:pPr>
      <w:r w:rsidRPr="008D74A4">
        <w:rPr>
          <w:bCs/>
          <w:iCs/>
          <w:noProof/>
          <w:sz w:val="24"/>
          <w:szCs w:val="24"/>
        </w:rPr>
        <w:t>- Giải quyết tình huống.</w:t>
      </w:r>
    </w:p>
    <w:p w14:paraId="58503401" w14:textId="77777777" w:rsidR="00FD4F91" w:rsidRPr="008D74A4" w:rsidRDefault="00FD4F91" w:rsidP="00FD4F91">
      <w:pPr>
        <w:spacing w:line="276" w:lineRule="auto"/>
        <w:jc w:val="both"/>
        <w:rPr>
          <w:bCs/>
          <w:iCs/>
          <w:noProof/>
          <w:sz w:val="24"/>
          <w:szCs w:val="24"/>
        </w:rPr>
      </w:pPr>
    </w:p>
    <w:p w14:paraId="17E7EF38" w14:textId="77777777" w:rsidR="00FD4F91" w:rsidRPr="008D74A4" w:rsidRDefault="00FD4F91" w:rsidP="00FD4F91">
      <w:pPr>
        <w:spacing w:line="276" w:lineRule="auto"/>
        <w:jc w:val="both"/>
        <w:rPr>
          <w:b/>
          <w:iCs/>
          <w:noProof/>
          <w:sz w:val="24"/>
          <w:szCs w:val="24"/>
        </w:rPr>
      </w:pPr>
      <w:r w:rsidRPr="008D74A4">
        <w:rPr>
          <w:b/>
          <w:iCs/>
          <w:noProof/>
          <w:sz w:val="24"/>
          <w:szCs w:val="24"/>
        </w:rPr>
        <w:t>8. Nhiệm vụ của học viên</w:t>
      </w:r>
    </w:p>
    <w:p w14:paraId="37D0FD8D" w14:textId="77777777" w:rsidR="00FD4F91" w:rsidRPr="008D74A4" w:rsidRDefault="00FD4F91" w:rsidP="00FD4F91">
      <w:pPr>
        <w:spacing w:line="276" w:lineRule="auto"/>
        <w:ind w:firstLine="360"/>
        <w:jc w:val="both"/>
        <w:rPr>
          <w:sz w:val="24"/>
          <w:szCs w:val="24"/>
        </w:rPr>
      </w:pPr>
      <w:r w:rsidRPr="008D74A4">
        <w:rPr>
          <w:sz w:val="24"/>
          <w:szCs w:val="24"/>
        </w:rPr>
        <w:t>- Đọc trước các tài liệu do giảng viên yêu cầu trước các buổi giảng;</w:t>
      </w:r>
    </w:p>
    <w:p w14:paraId="679BEBA1" w14:textId="77777777" w:rsidR="00FD4F91" w:rsidRPr="008D74A4" w:rsidRDefault="00FD4F91" w:rsidP="00FD4F91">
      <w:pPr>
        <w:spacing w:line="276" w:lineRule="auto"/>
        <w:ind w:firstLine="360"/>
        <w:jc w:val="both"/>
        <w:rPr>
          <w:sz w:val="24"/>
          <w:szCs w:val="24"/>
        </w:rPr>
      </w:pPr>
      <w:r w:rsidRPr="008D74A4">
        <w:rPr>
          <w:sz w:val="24"/>
          <w:szCs w:val="24"/>
        </w:rPr>
        <w:t>- Học viên cần chuẩn bị bài (xem lại kiến thức buổi học trước, đọc sách, làm bài tập, ôn lại kiến thức môn học trước) trước khi đến lớp;</w:t>
      </w:r>
    </w:p>
    <w:p w14:paraId="63AB5E6C" w14:textId="77777777" w:rsidR="00FD4F91" w:rsidRPr="008D74A4" w:rsidRDefault="00FD4F91" w:rsidP="00FD4F91">
      <w:pPr>
        <w:spacing w:line="276" w:lineRule="auto"/>
        <w:ind w:firstLine="360"/>
        <w:jc w:val="both"/>
        <w:rPr>
          <w:sz w:val="24"/>
          <w:szCs w:val="24"/>
        </w:rPr>
      </w:pPr>
      <w:r w:rsidRPr="008D74A4">
        <w:rPr>
          <w:sz w:val="24"/>
          <w:szCs w:val="24"/>
        </w:rPr>
        <w:t xml:space="preserve">- Học viên tham dự lớp học đầy đủ, đúng giờ và chủ động tham gia thảo luận xây dựng bài trên lớp; </w:t>
      </w:r>
    </w:p>
    <w:p w14:paraId="40523465" w14:textId="77777777" w:rsidR="00FD4F91" w:rsidRPr="008D74A4" w:rsidRDefault="00FD4F91" w:rsidP="00FD4F91">
      <w:pPr>
        <w:spacing w:line="276" w:lineRule="auto"/>
        <w:ind w:firstLine="360"/>
        <w:jc w:val="both"/>
        <w:rPr>
          <w:sz w:val="24"/>
          <w:szCs w:val="24"/>
        </w:rPr>
      </w:pPr>
      <w:r w:rsidRPr="008D74A4">
        <w:rPr>
          <w:sz w:val="24"/>
          <w:szCs w:val="24"/>
        </w:rPr>
        <w:t>- Học viên đi học phải ăn mặc lịch sự, phù hợp với môi trường giáo dục. Không làm việc riêng trong lớp. Nếu giảng viên nhắc nhở mà học viên vẫn tiếp tục vi phạm thì có thể bị mời ra khỏi lớp và thông báo để Khoa xử lý;</w:t>
      </w:r>
    </w:p>
    <w:p w14:paraId="2CB0D465" w14:textId="77777777" w:rsidR="00FD4F91" w:rsidRPr="008D74A4" w:rsidRDefault="00FD4F91" w:rsidP="00FD4F91">
      <w:pPr>
        <w:spacing w:line="276" w:lineRule="auto"/>
        <w:ind w:firstLine="360"/>
        <w:jc w:val="both"/>
        <w:rPr>
          <w:sz w:val="24"/>
          <w:szCs w:val="24"/>
        </w:rPr>
      </w:pPr>
      <w:r w:rsidRPr="008D74A4">
        <w:rPr>
          <w:sz w:val="24"/>
          <w:szCs w:val="24"/>
        </w:rPr>
        <w:t>- Tham khảo thêm các tài liệu được gợi ý bởi giảng viên hoặc có liên quan đến môn học;</w:t>
      </w:r>
    </w:p>
    <w:p w14:paraId="16D0E808" w14:textId="77777777" w:rsidR="00FD4F91" w:rsidRPr="008D74A4" w:rsidRDefault="00FD4F91" w:rsidP="00FD4F91">
      <w:pPr>
        <w:spacing w:line="276" w:lineRule="auto"/>
        <w:ind w:firstLine="360"/>
        <w:jc w:val="both"/>
        <w:rPr>
          <w:sz w:val="24"/>
          <w:szCs w:val="24"/>
        </w:rPr>
      </w:pPr>
      <w:r w:rsidRPr="008D74A4">
        <w:rPr>
          <w:sz w:val="24"/>
          <w:szCs w:val="24"/>
        </w:rPr>
        <w:t>- Thực hiện nghiêm túc các nhiệm vụ đặt ra trong quá trình tham gia trên lớp và nghiên cứu học liệu theo chỉ dẫn của giảng viên;</w:t>
      </w:r>
    </w:p>
    <w:p w14:paraId="67623D5E" w14:textId="77777777" w:rsidR="00FD4F91" w:rsidRPr="008D74A4" w:rsidRDefault="00FD4F91" w:rsidP="00FD4F91">
      <w:pPr>
        <w:spacing w:line="276" w:lineRule="auto"/>
        <w:ind w:firstLine="360"/>
        <w:jc w:val="both"/>
        <w:rPr>
          <w:sz w:val="24"/>
          <w:szCs w:val="24"/>
        </w:rPr>
      </w:pPr>
      <w:r w:rsidRPr="008D74A4">
        <w:rPr>
          <w:sz w:val="24"/>
          <w:szCs w:val="24"/>
        </w:rPr>
        <w:t>- Học viên nghiêm túc thực hiện các bài tập/bài tình huống và bài thi cuối kì. Học viên vắng học buổi nào, bài kiểm tra buổi đó được tính điểm 0. Những học viên vắng thi có lý do chính đáng sẽ được giải quyết theo quy định chung;</w:t>
      </w:r>
    </w:p>
    <w:p w14:paraId="3ED91D69" w14:textId="77777777" w:rsidR="00FD4F91" w:rsidRPr="008D74A4" w:rsidRDefault="00FD4F91" w:rsidP="00FD4F91">
      <w:pPr>
        <w:spacing w:line="276" w:lineRule="auto"/>
        <w:ind w:firstLine="360"/>
        <w:jc w:val="both"/>
        <w:rPr>
          <w:sz w:val="24"/>
          <w:szCs w:val="24"/>
        </w:rPr>
      </w:pPr>
      <w:r w:rsidRPr="008D74A4">
        <w:rPr>
          <w:sz w:val="24"/>
          <w:szCs w:val="24"/>
        </w:rPr>
        <w:t>- Học viên nộp bài tập, báo cáo, tiểu luận theo đúng quy định;</w:t>
      </w:r>
    </w:p>
    <w:p w14:paraId="2A4A0BF4" w14:textId="77777777" w:rsidR="00FD4F91" w:rsidRPr="008D74A4" w:rsidRDefault="00FD4F91" w:rsidP="00FD4F91">
      <w:pPr>
        <w:spacing w:line="276" w:lineRule="auto"/>
        <w:ind w:firstLine="360"/>
        <w:jc w:val="both"/>
        <w:rPr>
          <w:bCs/>
          <w:noProof/>
          <w:sz w:val="24"/>
          <w:szCs w:val="24"/>
        </w:rPr>
      </w:pPr>
      <w:r w:rsidRPr="008D74A4">
        <w:rPr>
          <w:sz w:val="24"/>
          <w:szCs w:val="24"/>
        </w:rPr>
        <w:t>- Học viên tự trang bị công cụ học tập: laptop (khi được giảng viên yêu cầu, mục đích tìm kiếm thông tin, truy cập học liệu).</w:t>
      </w:r>
    </w:p>
    <w:p w14:paraId="75B95C11" w14:textId="77777777" w:rsidR="00FD4F91" w:rsidRPr="008D74A4" w:rsidRDefault="00FD4F91" w:rsidP="00FD4F91">
      <w:pPr>
        <w:pStyle w:val="BodyText"/>
        <w:spacing w:after="0" w:line="276" w:lineRule="auto"/>
        <w:jc w:val="both"/>
        <w:rPr>
          <w:bCs/>
          <w:noProof/>
          <w:sz w:val="24"/>
          <w:szCs w:val="24"/>
        </w:rPr>
      </w:pPr>
    </w:p>
    <w:p w14:paraId="630DDC81" w14:textId="77777777" w:rsidR="00FD4F91" w:rsidRPr="008D74A4" w:rsidRDefault="00FD4F91" w:rsidP="00FD4F91">
      <w:pPr>
        <w:spacing w:line="276" w:lineRule="auto"/>
        <w:jc w:val="both"/>
        <w:rPr>
          <w:b/>
          <w:iCs/>
          <w:noProof/>
          <w:sz w:val="24"/>
          <w:szCs w:val="24"/>
        </w:rPr>
      </w:pPr>
      <w:r w:rsidRPr="008D74A4">
        <w:rPr>
          <w:b/>
          <w:iCs/>
          <w:noProof/>
          <w:sz w:val="24"/>
          <w:szCs w:val="24"/>
        </w:rPr>
        <w:t>9. Đánh giá và cho điểm</w:t>
      </w:r>
    </w:p>
    <w:p w14:paraId="25D12319" w14:textId="77777777" w:rsidR="00FD4F91" w:rsidRPr="008D74A4" w:rsidRDefault="00FD4F91" w:rsidP="00FD4F91">
      <w:pPr>
        <w:spacing w:line="276" w:lineRule="auto"/>
        <w:ind w:firstLine="180"/>
        <w:jc w:val="both"/>
        <w:rPr>
          <w:b/>
          <w:iCs/>
          <w:noProof/>
          <w:sz w:val="24"/>
          <w:szCs w:val="24"/>
        </w:rPr>
      </w:pPr>
      <w:r w:rsidRPr="008D74A4">
        <w:rPr>
          <w:b/>
          <w:iCs/>
          <w:noProof/>
          <w:sz w:val="24"/>
          <w:szCs w:val="24"/>
        </w:rPr>
        <w:t>9.1. Thang điểm</w:t>
      </w:r>
    </w:p>
    <w:p w14:paraId="633C2E93" w14:textId="77777777" w:rsidR="00FD4F91" w:rsidRPr="008D74A4" w:rsidRDefault="00FD4F91" w:rsidP="00FD4F91">
      <w:pPr>
        <w:spacing w:line="276" w:lineRule="auto"/>
        <w:ind w:left="180" w:firstLine="360"/>
        <w:jc w:val="both"/>
        <w:rPr>
          <w:sz w:val="24"/>
          <w:szCs w:val="24"/>
        </w:rPr>
      </w:pPr>
      <w:r w:rsidRPr="008D74A4">
        <w:rPr>
          <w:sz w:val="24"/>
          <w:szCs w:val="24"/>
        </w:rPr>
        <w:t>Thang điểm 10 và quy đổi thành thang điểm chữ theo Quy chế đào tạo tín chỉ hiện hành của Trường Đại học Kinh tế - Kỹ thuật Bình Dương.</w:t>
      </w:r>
    </w:p>
    <w:p w14:paraId="16D3BBF6" w14:textId="77777777" w:rsidR="00FD4F91" w:rsidRPr="008D74A4" w:rsidRDefault="00FD4F91" w:rsidP="00FD4F91">
      <w:pPr>
        <w:spacing w:line="276" w:lineRule="auto"/>
        <w:ind w:firstLine="142"/>
        <w:jc w:val="both"/>
        <w:rPr>
          <w:sz w:val="24"/>
          <w:szCs w:val="24"/>
        </w:rPr>
      </w:pPr>
      <w:r w:rsidRPr="008D74A4">
        <w:rPr>
          <w:b/>
          <w:bCs/>
          <w:sz w:val="24"/>
          <w:szCs w:val="24"/>
        </w:rPr>
        <w:t xml:space="preserve">9.2. </w:t>
      </w:r>
      <w:r w:rsidRPr="008D74A4">
        <w:rPr>
          <w:b/>
          <w:bCs/>
          <w:sz w:val="24"/>
          <w:szCs w:val="24"/>
          <w:lang w:val="it-IT"/>
        </w:rPr>
        <w:t>Kế</w:t>
      </w:r>
      <w:r w:rsidRPr="008D74A4">
        <w:rPr>
          <w:b/>
          <w:sz w:val="24"/>
          <w:szCs w:val="24"/>
          <w:lang w:val="it-IT"/>
        </w:rPr>
        <w:t xml:space="preserve"> hoạch đánh giá và trọng số thành phần đánh giá</w:t>
      </w:r>
    </w:p>
    <w:p w14:paraId="53DE77D3" w14:textId="77777777" w:rsidR="00FD4F91" w:rsidRPr="008D74A4" w:rsidRDefault="00FD4F91" w:rsidP="00FD4F91">
      <w:pPr>
        <w:spacing w:line="276" w:lineRule="auto"/>
        <w:ind w:firstLine="360"/>
        <w:rPr>
          <w:b/>
          <w:sz w:val="24"/>
          <w:szCs w:val="24"/>
        </w:rPr>
      </w:pPr>
      <w:r w:rsidRPr="008D74A4">
        <w:rPr>
          <w:b/>
          <w:sz w:val="24"/>
          <w:szCs w:val="24"/>
        </w:rPr>
        <w:t>- Ma trận đánh giá Kết quả học tập mong đợi của học phần</w:t>
      </w:r>
    </w:p>
    <w:tbl>
      <w:tblPr>
        <w:tblW w:w="4991"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5"/>
        <w:gridCol w:w="844"/>
        <w:gridCol w:w="847"/>
        <w:gridCol w:w="847"/>
        <w:gridCol w:w="847"/>
        <w:gridCol w:w="849"/>
        <w:gridCol w:w="1802"/>
        <w:gridCol w:w="1775"/>
      </w:tblGrid>
      <w:tr w:rsidR="00FD4F91" w:rsidRPr="008D74A4" w14:paraId="624FD8EE" w14:textId="77777777" w:rsidTr="00FD4F91">
        <w:trPr>
          <w:trHeight w:val="375"/>
          <w:tblHeader/>
        </w:trPr>
        <w:tc>
          <w:tcPr>
            <w:tcW w:w="683" w:type="pct"/>
            <w:vMerge w:val="restart"/>
            <w:shd w:val="clear" w:color="auto" w:fill="auto"/>
            <w:vAlign w:val="center"/>
          </w:tcPr>
          <w:p w14:paraId="18A7C0FB" w14:textId="77777777" w:rsidR="00FD4F91" w:rsidRPr="008D74A4" w:rsidRDefault="00FD4F91" w:rsidP="00FD4F91">
            <w:pPr>
              <w:spacing w:line="276" w:lineRule="auto"/>
              <w:jc w:val="center"/>
              <w:rPr>
                <w:b/>
                <w:sz w:val="24"/>
                <w:szCs w:val="24"/>
              </w:rPr>
            </w:pPr>
            <w:r w:rsidRPr="008D74A4">
              <w:rPr>
                <w:b/>
                <w:sz w:val="24"/>
                <w:szCs w:val="24"/>
              </w:rPr>
              <w:lastRenderedPageBreak/>
              <w:t>Chuẩn đầu ra học phần (CELOs)</w:t>
            </w:r>
          </w:p>
        </w:tc>
        <w:tc>
          <w:tcPr>
            <w:tcW w:w="2340" w:type="pct"/>
            <w:gridSpan w:val="5"/>
            <w:shd w:val="clear" w:color="auto" w:fill="auto"/>
            <w:vAlign w:val="center"/>
          </w:tcPr>
          <w:p w14:paraId="76A3232A" w14:textId="77777777" w:rsidR="00FD4F91" w:rsidRPr="008D74A4" w:rsidRDefault="00FD4F91" w:rsidP="00FD4F91">
            <w:pPr>
              <w:pStyle w:val="ListParagraph"/>
              <w:spacing w:line="276" w:lineRule="auto"/>
              <w:ind w:left="0"/>
              <w:contextualSpacing w:val="0"/>
              <w:jc w:val="center"/>
              <w:rPr>
                <w:sz w:val="24"/>
                <w:szCs w:val="24"/>
              </w:rPr>
            </w:pPr>
            <w:r w:rsidRPr="008D74A4">
              <w:rPr>
                <w:b/>
                <w:sz w:val="24"/>
                <w:szCs w:val="24"/>
              </w:rPr>
              <w:t>PHƯƠNG PHÁP ĐÁNH GIÁ</w:t>
            </w:r>
          </w:p>
        </w:tc>
        <w:tc>
          <w:tcPr>
            <w:tcW w:w="996" w:type="pct"/>
            <w:vMerge w:val="restart"/>
            <w:shd w:val="clear" w:color="auto" w:fill="auto"/>
            <w:vAlign w:val="center"/>
          </w:tcPr>
          <w:p w14:paraId="6B88F51F" w14:textId="77777777" w:rsidR="00FD4F91" w:rsidRPr="008D74A4" w:rsidRDefault="00FD4F91" w:rsidP="00FD4F91">
            <w:pPr>
              <w:pStyle w:val="ListParagraph"/>
              <w:spacing w:line="276" w:lineRule="auto"/>
              <w:ind w:left="0"/>
              <w:contextualSpacing w:val="0"/>
              <w:jc w:val="center"/>
              <w:rPr>
                <w:sz w:val="24"/>
                <w:szCs w:val="24"/>
              </w:rPr>
            </w:pPr>
            <w:r w:rsidRPr="008D74A4">
              <w:rPr>
                <w:b/>
                <w:sz w:val="24"/>
                <w:szCs w:val="24"/>
              </w:rPr>
              <w:t>CÔNG CỤ ĐÁNH GIÁ</w:t>
            </w:r>
          </w:p>
        </w:tc>
        <w:tc>
          <w:tcPr>
            <w:tcW w:w="981" w:type="pct"/>
            <w:vMerge w:val="restart"/>
            <w:shd w:val="clear" w:color="auto" w:fill="auto"/>
            <w:vAlign w:val="center"/>
          </w:tcPr>
          <w:p w14:paraId="003091A3" w14:textId="77777777" w:rsidR="00FD4F91" w:rsidRPr="008D74A4" w:rsidRDefault="00FD4F91" w:rsidP="00FD4F91">
            <w:pPr>
              <w:pStyle w:val="ListParagraph"/>
              <w:spacing w:line="276" w:lineRule="auto"/>
              <w:ind w:left="0"/>
              <w:contextualSpacing w:val="0"/>
              <w:jc w:val="center"/>
              <w:rPr>
                <w:sz w:val="24"/>
                <w:szCs w:val="24"/>
              </w:rPr>
            </w:pPr>
            <w:r w:rsidRPr="008D74A4">
              <w:rPr>
                <w:b/>
                <w:sz w:val="24"/>
                <w:szCs w:val="24"/>
              </w:rPr>
              <w:t>THỜI ĐIỂM ĐÁNH GIÁ</w:t>
            </w:r>
          </w:p>
        </w:tc>
      </w:tr>
      <w:tr w:rsidR="00FD4F91" w:rsidRPr="008D74A4" w14:paraId="74E9E275" w14:textId="77777777" w:rsidTr="00FD4F91">
        <w:trPr>
          <w:trHeight w:val="593"/>
          <w:tblHeader/>
        </w:trPr>
        <w:tc>
          <w:tcPr>
            <w:tcW w:w="683" w:type="pct"/>
            <w:vMerge/>
            <w:shd w:val="clear" w:color="auto" w:fill="auto"/>
          </w:tcPr>
          <w:p w14:paraId="2C41FD94" w14:textId="77777777" w:rsidR="00FD4F91" w:rsidRPr="008D74A4" w:rsidRDefault="00FD4F91" w:rsidP="00FD4F91">
            <w:pPr>
              <w:spacing w:line="276" w:lineRule="auto"/>
              <w:rPr>
                <w:sz w:val="24"/>
                <w:szCs w:val="24"/>
              </w:rPr>
            </w:pPr>
          </w:p>
        </w:tc>
        <w:tc>
          <w:tcPr>
            <w:tcW w:w="467" w:type="pct"/>
            <w:shd w:val="clear" w:color="auto" w:fill="auto"/>
            <w:vAlign w:val="center"/>
          </w:tcPr>
          <w:p w14:paraId="7AA9D3D4" w14:textId="77777777" w:rsidR="00FD4F91" w:rsidRPr="008D74A4" w:rsidRDefault="00FD4F91" w:rsidP="00FD4F91">
            <w:pPr>
              <w:spacing w:line="276" w:lineRule="auto"/>
              <w:jc w:val="center"/>
              <w:rPr>
                <w:sz w:val="24"/>
                <w:szCs w:val="24"/>
              </w:rPr>
            </w:pPr>
            <w:r w:rsidRPr="008D74A4">
              <w:rPr>
                <w:sz w:val="24"/>
                <w:szCs w:val="24"/>
              </w:rPr>
              <w:t>Làm bài tập</w:t>
            </w:r>
          </w:p>
        </w:tc>
        <w:tc>
          <w:tcPr>
            <w:tcW w:w="468" w:type="pct"/>
            <w:shd w:val="clear" w:color="auto" w:fill="auto"/>
            <w:vAlign w:val="center"/>
          </w:tcPr>
          <w:p w14:paraId="60306DA4" w14:textId="77777777" w:rsidR="00FD4F91" w:rsidRPr="008D74A4" w:rsidRDefault="00FD4F91" w:rsidP="00FD4F91">
            <w:pPr>
              <w:spacing w:line="276" w:lineRule="auto"/>
              <w:jc w:val="center"/>
              <w:rPr>
                <w:sz w:val="24"/>
                <w:szCs w:val="24"/>
              </w:rPr>
            </w:pPr>
            <w:r w:rsidRPr="008D74A4">
              <w:rPr>
                <w:sz w:val="24"/>
                <w:szCs w:val="24"/>
              </w:rPr>
              <w:t>Thảo luận, phát biểu</w:t>
            </w:r>
          </w:p>
        </w:tc>
        <w:tc>
          <w:tcPr>
            <w:tcW w:w="468" w:type="pct"/>
            <w:shd w:val="clear" w:color="auto" w:fill="auto"/>
            <w:vAlign w:val="center"/>
          </w:tcPr>
          <w:p w14:paraId="3CEB0FB5" w14:textId="77777777" w:rsidR="00FD4F91" w:rsidRPr="008D74A4" w:rsidRDefault="00FD4F91" w:rsidP="00FD4F91">
            <w:pPr>
              <w:spacing w:line="276" w:lineRule="auto"/>
              <w:ind w:left="-90" w:right="-90"/>
              <w:jc w:val="center"/>
              <w:rPr>
                <w:sz w:val="24"/>
                <w:szCs w:val="24"/>
              </w:rPr>
            </w:pPr>
            <w:r w:rsidRPr="008D74A4">
              <w:rPr>
                <w:sz w:val="24"/>
                <w:szCs w:val="24"/>
              </w:rPr>
              <w:t>Chuyên cần</w:t>
            </w:r>
          </w:p>
        </w:tc>
        <w:tc>
          <w:tcPr>
            <w:tcW w:w="468" w:type="pct"/>
            <w:shd w:val="clear" w:color="auto" w:fill="auto"/>
            <w:vAlign w:val="center"/>
          </w:tcPr>
          <w:p w14:paraId="20C67882" w14:textId="77777777" w:rsidR="00FD4F91" w:rsidRPr="008D74A4" w:rsidRDefault="00FD4F91" w:rsidP="00FD4F91">
            <w:pPr>
              <w:spacing w:line="276" w:lineRule="auto"/>
              <w:jc w:val="center"/>
              <w:rPr>
                <w:sz w:val="24"/>
                <w:szCs w:val="24"/>
              </w:rPr>
            </w:pPr>
            <w:r w:rsidRPr="008D74A4">
              <w:rPr>
                <w:sz w:val="24"/>
                <w:szCs w:val="24"/>
              </w:rPr>
              <w:t>Thi giữa kỳ</w:t>
            </w:r>
          </w:p>
        </w:tc>
        <w:tc>
          <w:tcPr>
            <w:tcW w:w="468" w:type="pct"/>
            <w:shd w:val="clear" w:color="auto" w:fill="auto"/>
            <w:vAlign w:val="center"/>
          </w:tcPr>
          <w:p w14:paraId="7909E053" w14:textId="77777777" w:rsidR="00FD4F91" w:rsidRPr="008D74A4" w:rsidRDefault="00FD4F91" w:rsidP="00FD4F91">
            <w:pPr>
              <w:spacing w:line="276" w:lineRule="auto"/>
              <w:jc w:val="center"/>
              <w:rPr>
                <w:sz w:val="24"/>
                <w:szCs w:val="24"/>
              </w:rPr>
            </w:pPr>
            <w:r w:rsidRPr="008D74A4">
              <w:rPr>
                <w:sz w:val="24"/>
                <w:szCs w:val="24"/>
              </w:rPr>
              <w:t>Thi cuối kỳ</w:t>
            </w:r>
          </w:p>
        </w:tc>
        <w:tc>
          <w:tcPr>
            <w:tcW w:w="996" w:type="pct"/>
            <w:vMerge/>
            <w:shd w:val="clear" w:color="auto" w:fill="auto"/>
            <w:vAlign w:val="center"/>
          </w:tcPr>
          <w:p w14:paraId="0AEFCCD6" w14:textId="77777777" w:rsidR="00FD4F91" w:rsidRPr="008D74A4" w:rsidRDefault="00FD4F91" w:rsidP="00FD4F91">
            <w:pPr>
              <w:pStyle w:val="ListParagraph"/>
              <w:spacing w:line="276" w:lineRule="auto"/>
              <w:ind w:left="0"/>
              <w:contextualSpacing w:val="0"/>
              <w:rPr>
                <w:sz w:val="24"/>
                <w:szCs w:val="24"/>
              </w:rPr>
            </w:pPr>
          </w:p>
        </w:tc>
        <w:tc>
          <w:tcPr>
            <w:tcW w:w="981" w:type="pct"/>
            <w:vMerge/>
            <w:shd w:val="clear" w:color="auto" w:fill="auto"/>
            <w:vAlign w:val="center"/>
          </w:tcPr>
          <w:p w14:paraId="2C91EACF" w14:textId="77777777" w:rsidR="00FD4F91" w:rsidRPr="008D74A4" w:rsidRDefault="00FD4F91" w:rsidP="00FD4F91">
            <w:pPr>
              <w:pStyle w:val="ListParagraph"/>
              <w:spacing w:line="276" w:lineRule="auto"/>
              <w:ind w:left="0"/>
              <w:contextualSpacing w:val="0"/>
              <w:rPr>
                <w:sz w:val="24"/>
                <w:szCs w:val="24"/>
              </w:rPr>
            </w:pPr>
          </w:p>
        </w:tc>
      </w:tr>
      <w:tr w:rsidR="00FD4F91" w:rsidRPr="008D74A4" w14:paraId="2DD31583" w14:textId="77777777" w:rsidTr="00FD4F91">
        <w:trPr>
          <w:trHeight w:val="627"/>
        </w:trPr>
        <w:tc>
          <w:tcPr>
            <w:tcW w:w="683" w:type="pct"/>
            <w:shd w:val="clear" w:color="auto" w:fill="auto"/>
            <w:vAlign w:val="center"/>
          </w:tcPr>
          <w:p w14:paraId="4BA1ABD9" w14:textId="77777777" w:rsidR="00FD4F91" w:rsidRPr="008D74A4" w:rsidRDefault="00FD4F91" w:rsidP="00FD4F91">
            <w:pPr>
              <w:spacing w:line="276" w:lineRule="auto"/>
              <w:jc w:val="center"/>
              <w:rPr>
                <w:sz w:val="24"/>
                <w:szCs w:val="24"/>
              </w:rPr>
            </w:pPr>
            <w:r w:rsidRPr="008D74A4">
              <w:rPr>
                <w:sz w:val="24"/>
                <w:szCs w:val="24"/>
              </w:rPr>
              <w:t>CELO1</w:t>
            </w:r>
          </w:p>
        </w:tc>
        <w:tc>
          <w:tcPr>
            <w:tcW w:w="467" w:type="pct"/>
            <w:shd w:val="clear" w:color="auto" w:fill="auto"/>
            <w:vAlign w:val="center"/>
          </w:tcPr>
          <w:p w14:paraId="144A7BBA" w14:textId="77777777" w:rsidR="00FD4F91" w:rsidRPr="008D74A4" w:rsidRDefault="00FD4F91" w:rsidP="00FD4F91">
            <w:pPr>
              <w:spacing w:line="276" w:lineRule="auto"/>
              <w:jc w:val="center"/>
              <w:rPr>
                <w:sz w:val="24"/>
                <w:szCs w:val="24"/>
              </w:rPr>
            </w:pPr>
            <w:r w:rsidRPr="008D74A4">
              <w:rPr>
                <w:sz w:val="24"/>
                <w:szCs w:val="24"/>
              </w:rPr>
              <w:t>x</w:t>
            </w:r>
          </w:p>
        </w:tc>
        <w:tc>
          <w:tcPr>
            <w:tcW w:w="468" w:type="pct"/>
            <w:shd w:val="clear" w:color="auto" w:fill="auto"/>
            <w:vAlign w:val="center"/>
          </w:tcPr>
          <w:p w14:paraId="08794486" w14:textId="77777777" w:rsidR="00FD4F91" w:rsidRPr="008D74A4" w:rsidRDefault="00FD4F91" w:rsidP="00FD4F91">
            <w:pPr>
              <w:spacing w:line="276" w:lineRule="auto"/>
              <w:jc w:val="center"/>
              <w:rPr>
                <w:sz w:val="24"/>
                <w:szCs w:val="24"/>
              </w:rPr>
            </w:pPr>
            <w:r w:rsidRPr="008D74A4">
              <w:rPr>
                <w:sz w:val="24"/>
                <w:szCs w:val="24"/>
              </w:rPr>
              <w:t>x</w:t>
            </w:r>
          </w:p>
        </w:tc>
        <w:tc>
          <w:tcPr>
            <w:tcW w:w="468" w:type="pct"/>
            <w:shd w:val="clear" w:color="auto" w:fill="auto"/>
            <w:vAlign w:val="center"/>
          </w:tcPr>
          <w:p w14:paraId="2F4673C4" w14:textId="77777777" w:rsidR="00FD4F91" w:rsidRPr="008D74A4" w:rsidRDefault="00FD4F91" w:rsidP="00FD4F91">
            <w:pPr>
              <w:spacing w:line="276" w:lineRule="auto"/>
              <w:jc w:val="center"/>
              <w:rPr>
                <w:sz w:val="24"/>
                <w:szCs w:val="24"/>
              </w:rPr>
            </w:pPr>
            <w:r w:rsidRPr="008D74A4">
              <w:rPr>
                <w:sz w:val="24"/>
                <w:szCs w:val="24"/>
              </w:rPr>
              <w:t>x</w:t>
            </w:r>
          </w:p>
        </w:tc>
        <w:tc>
          <w:tcPr>
            <w:tcW w:w="468" w:type="pct"/>
            <w:shd w:val="clear" w:color="auto" w:fill="auto"/>
            <w:vAlign w:val="center"/>
          </w:tcPr>
          <w:p w14:paraId="3CD3EAB0" w14:textId="77777777" w:rsidR="00FD4F91" w:rsidRPr="008D74A4" w:rsidRDefault="00FD4F91" w:rsidP="00FD4F91">
            <w:pPr>
              <w:spacing w:line="276" w:lineRule="auto"/>
              <w:jc w:val="center"/>
              <w:rPr>
                <w:sz w:val="24"/>
                <w:szCs w:val="24"/>
              </w:rPr>
            </w:pPr>
            <w:r w:rsidRPr="008D74A4">
              <w:rPr>
                <w:sz w:val="24"/>
                <w:szCs w:val="24"/>
              </w:rPr>
              <w:t>x</w:t>
            </w:r>
          </w:p>
        </w:tc>
        <w:tc>
          <w:tcPr>
            <w:tcW w:w="468" w:type="pct"/>
            <w:shd w:val="clear" w:color="auto" w:fill="auto"/>
            <w:vAlign w:val="center"/>
          </w:tcPr>
          <w:p w14:paraId="28DF3C87" w14:textId="77777777" w:rsidR="00FD4F91" w:rsidRPr="008D74A4" w:rsidRDefault="00FD4F91" w:rsidP="00FD4F91">
            <w:pPr>
              <w:spacing w:line="276" w:lineRule="auto"/>
              <w:jc w:val="center"/>
              <w:rPr>
                <w:sz w:val="24"/>
                <w:szCs w:val="24"/>
              </w:rPr>
            </w:pPr>
            <w:r w:rsidRPr="008D74A4">
              <w:rPr>
                <w:sz w:val="24"/>
                <w:szCs w:val="24"/>
              </w:rPr>
              <w:t>x</w:t>
            </w:r>
          </w:p>
        </w:tc>
        <w:tc>
          <w:tcPr>
            <w:tcW w:w="996" w:type="pct"/>
            <w:vMerge w:val="restart"/>
            <w:shd w:val="clear" w:color="auto" w:fill="auto"/>
            <w:vAlign w:val="center"/>
          </w:tcPr>
          <w:p w14:paraId="1721D1AD" w14:textId="77777777" w:rsidR="00FD4F91" w:rsidRPr="008D74A4" w:rsidRDefault="00FD4F91" w:rsidP="00FD4F91">
            <w:pPr>
              <w:spacing w:line="276" w:lineRule="auto"/>
              <w:jc w:val="both"/>
              <w:rPr>
                <w:sz w:val="24"/>
                <w:szCs w:val="24"/>
              </w:rPr>
            </w:pPr>
            <w:r w:rsidRPr="008D74A4">
              <w:rPr>
                <w:sz w:val="24"/>
                <w:szCs w:val="24"/>
              </w:rPr>
              <w:t>Làm bài tập</w:t>
            </w:r>
          </w:p>
          <w:p w14:paraId="07758A08" w14:textId="77777777" w:rsidR="00FD4F91" w:rsidRPr="008D74A4" w:rsidRDefault="00FD4F91" w:rsidP="00FD4F91">
            <w:pPr>
              <w:spacing w:line="276" w:lineRule="auto"/>
              <w:jc w:val="both"/>
              <w:rPr>
                <w:sz w:val="24"/>
                <w:szCs w:val="24"/>
              </w:rPr>
            </w:pPr>
            <w:r w:rsidRPr="008D74A4">
              <w:rPr>
                <w:sz w:val="24"/>
                <w:szCs w:val="24"/>
              </w:rPr>
              <w:t>Thảo luận, phát biểu</w:t>
            </w:r>
          </w:p>
          <w:p w14:paraId="433D0084" w14:textId="77777777" w:rsidR="00FD4F91" w:rsidRPr="008D74A4" w:rsidRDefault="00FD4F91" w:rsidP="00FD4F91">
            <w:pPr>
              <w:spacing w:line="276" w:lineRule="auto"/>
              <w:jc w:val="both"/>
              <w:rPr>
                <w:sz w:val="24"/>
                <w:szCs w:val="24"/>
              </w:rPr>
            </w:pPr>
            <w:r w:rsidRPr="008D74A4">
              <w:rPr>
                <w:sz w:val="24"/>
                <w:szCs w:val="24"/>
              </w:rPr>
              <w:t>Chuyên cần</w:t>
            </w:r>
          </w:p>
          <w:p w14:paraId="164996DB" w14:textId="77777777" w:rsidR="00FD4F91" w:rsidRPr="008D74A4" w:rsidRDefault="00FD4F91" w:rsidP="00FD4F91">
            <w:pPr>
              <w:spacing w:line="276" w:lineRule="auto"/>
              <w:jc w:val="both"/>
              <w:rPr>
                <w:sz w:val="24"/>
                <w:szCs w:val="24"/>
              </w:rPr>
            </w:pPr>
            <w:r w:rsidRPr="008D74A4">
              <w:rPr>
                <w:sz w:val="24"/>
                <w:szCs w:val="24"/>
              </w:rPr>
              <w:t>Thi giữa kỳ hoặc kết quả thực hành thực tế.</w:t>
            </w:r>
          </w:p>
          <w:p w14:paraId="202D0D4D" w14:textId="77777777" w:rsidR="00FD4F91" w:rsidRPr="008D74A4" w:rsidRDefault="00FD4F91" w:rsidP="00FD4F91">
            <w:pPr>
              <w:spacing w:line="276" w:lineRule="auto"/>
              <w:jc w:val="both"/>
              <w:rPr>
                <w:sz w:val="24"/>
                <w:szCs w:val="24"/>
              </w:rPr>
            </w:pPr>
            <w:r w:rsidRPr="008D74A4">
              <w:rPr>
                <w:sz w:val="24"/>
                <w:szCs w:val="24"/>
              </w:rPr>
              <w:t>Thi cuối kỳ</w:t>
            </w:r>
          </w:p>
        </w:tc>
        <w:tc>
          <w:tcPr>
            <w:tcW w:w="981" w:type="pct"/>
            <w:vMerge w:val="restart"/>
            <w:shd w:val="clear" w:color="auto" w:fill="auto"/>
            <w:vAlign w:val="center"/>
          </w:tcPr>
          <w:p w14:paraId="7B641038" w14:textId="77777777" w:rsidR="00FD4F91" w:rsidRPr="008D74A4" w:rsidRDefault="00FD4F91" w:rsidP="00FD4F91">
            <w:pPr>
              <w:spacing w:line="276" w:lineRule="auto"/>
              <w:jc w:val="both"/>
              <w:rPr>
                <w:sz w:val="24"/>
                <w:szCs w:val="24"/>
              </w:rPr>
            </w:pPr>
            <w:r w:rsidRPr="008D74A4">
              <w:rPr>
                <w:sz w:val="24"/>
                <w:szCs w:val="24"/>
              </w:rPr>
              <w:t>Hàng tuần</w:t>
            </w:r>
          </w:p>
          <w:p w14:paraId="48CF3EF6" w14:textId="77777777" w:rsidR="00FD4F91" w:rsidRPr="008D74A4" w:rsidRDefault="00FD4F91" w:rsidP="00FD4F91">
            <w:pPr>
              <w:spacing w:line="276" w:lineRule="auto"/>
              <w:jc w:val="both"/>
              <w:rPr>
                <w:sz w:val="24"/>
                <w:szCs w:val="24"/>
              </w:rPr>
            </w:pPr>
            <w:r w:rsidRPr="008D74A4">
              <w:rPr>
                <w:sz w:val="24"/>
                <w:szCs w:val="24"/>
              </w:rPr>
              <w:t xml:space="preserve">Hàng tuần </w:t>
            </w:r>
          </w:p>
          <w:p w14:paraId="51AF3EB4" w14:textId="77777777" w:rsidR="00FD4F91" w:rsidRPr="008D74A4" w:rsidRDefault="00FD4F91" w:rsidP="00FD4F91">
            <w:pPr>
              <w:spacing w:line="276" w:lineRule="auto"/>
              <w:jc w:val="both"/>
              <w:rPr>
                <w:sz w:val="24"/>
                <w:szCs w:val="24"/>
              </w:rPr>
            </w:pPr>
            <w:r w:rsidRPr="008D74A4">
              <w:rPr>
                <w:sz w:val="24"/>
                <w:szCs w:val="24"/>
              </w:rPr>
              <w:t>Từng buổi</w:t>
            </w:r>
          </w:p>
          <w:p w14:paraId="4B056957" w14:textId="77777777" w:rsidR="00FD4F91" w:rsidRPr="008D74A4" w:rsidRDefault="00FD4F91" w:rsidP="00FD4F91">
            <w:pPr>
              <w:spacing w:line="276" w:lineRule="auto"/>
              <w:jc w:val="both"/>
              <w:rPr>
                <w:sz w:val="24"/>
                <w:szCs w:val="24"/>
              </w:rPr>
            </w:pPr>
            <w:r w:rsidRPr="008D74A4">
              <w:rPr>
                <w:sz w:val="24"/>
                <w:szCs w:val="24"/>
              </w:rPr>
              <w:t>Định kỳ</w:t>
            </w:r>
          </w:p>
          <w:p w14:paraId="29A7024D" w14:textId="77777777" w:rsidR="00FD4F91" w:rsidRPr="008D74A4" w:rsidRDefault="00FD4F91" w:rsidP="00FD4F91">
            <w:pPr>
              <w:spacing w:line="276" w:lineRule="auto"/>
              <w:jc w:val="both"/>
              <w:rPr>
                <w:sz w:val="24"/>
                <w:szCs w:val="24"/>
              </w:rPr>
            </w:pPr>
          </w:p>
          <w:p w14:paraId="071019B2" w14:textId="77777777" w:rsidR="00FD4F91" w:rsidRPr="008D74A4" w:rsidRDefault="00FD4F91" w:rsidP="00FD4F91">
            <w:pPr>
              <w:spacing w:line="276" w:lineRule="auto"/>
              <w:jc w:val="both"/>
              <w:rPr>
                <w:sz w:val="24"/>
                <w:szCs w:val="24"/>
              </w:rPr>
            </w:pPr>
          </w:p>
          <w:p w14:paraId="0FB66D5A" w14:textId="77777777" w:rsidR="00FD4F91" w:rsidRPr="008D74A4" w:rsidRDefault="00FD4F91" w:rsidP="00FD4F91">
            <w:pPr>
              <w:spacing w:line="276" w:lineRule="auto"/>
              <w:jc w:val="both"/>
              <w:rPr>
                <w:sz w:val="24"/>
                <w:szCs w:val="24"/>
              </w:rPr>
            </w:pPr>
          </w:p>
          <w:p w14:paraId="648DC533" w14:textId="77777777" w:rsidR="00FD4F91" w:rsidRPr="008D74A4" w:rsidRDefault="00FD4F91" w:rsidP="00FD4F91">
            <w:pPr>
              <w:spacing w:line="276" w:lineRule="auto"/>
              <w:jc w:val="both"/>
              <w:rPr>
                <w:sz w:val="24"/>
                <w:szCs w:val="24"/>
              </w:rPr>
            </w:pPr>
            <w:r w:rsidRPr="008D74A4">
              <w:rPr>
                <w:sz w:val="24"/>
                <w:szCs w:val="24"/>
              </w:rPr>
              <w:t>Cuối kỳ</w:t>
            </w:r>
          </w:p>
        </w:tc>
      </w:tr>
      <w:tr w:rsidR="00FD4F91" w:rsidRPr="008D74A4" w14:paraId="7943E44C" w14:textId="77777777" w:rsidTr="00FD4F91">
        <w:trPr>
          <w:trHeight w:val="627"/>
        </w:trPr>
        <w:tc>
          <w:tcPr>
            <w:tcW w:w="683" w:type="pct"/>
            <w:shd w:val="clear" w:color="auto" w:fill="auto"/>
            <w:vAlign w:val="center"/>
          </w:tcPr>
          <w:p w14:paraId="15ED1038" w14:textId="77777777" w:rsidR="00FD4F91" w:rsidRPr="008D74A4" w:rsidRDefault="00FD4F91" w:rsidP="00FD4F91">
            <w:pPr>
              <w:spacing w:line="276" w:lineRule="auto"/>
              <w:jc w:val="center"/>
              <w:rPr>
                <w:sz w:val="24"/>
                <w:szCs w:val="24"/>
              </w:rPr>
            </w:pPr>
            <w:r w:rsidRPr="008D74A4">
              <w:rPr>
                <w:sz w:val="24"/>
                <w:szCs w:val="24"/>
              </w:rPr>
              <w:t>CELO2</w:t>
            </w:r>
          </w:p>
        </w:tc>
        <w:tc>
          <w:tcPr>
            <w:tcW w:w="467" w:type="pct"/>
            <w:shd w:val="clear" w:color="auto" w:fill="auto"/>
            <w:vAlign w:val="center"/>
          </w:tcPr>
          <w:p w14:paraId="4293EEB7" w14:textId="77777777" w:rsidR="00FD4F91" w:rsidRPr="008D74A4" w:rsidRDefault="00FD4F91" w:rsidP="00FD4F91">
            <w:pPr>
              <w:spacing w:line="276" w:lineRule="auto"/>
              <w:jc w:val="center"/>
              <w:rPr>
                <w:sz w:val="24"/>
                <w:szCs w:val="24"/>
              </w:rPr>
            </w:pPr>
            <w:r w:rsidRPr="008D74A4">
              <w:rPr>
                <w:sz w:val="24"/>
                <w:szCs w:val="24"/>
              </w:rPr>
              <w:t>x</w:t>
            </w:r>
          </w:p>
        </w:tc>
        <w:tc>
          <w:tcPr>
            <w:tcW w:w="468" w:type="pct"/>
            <w:shd w:val="clear" w:color="auto" w:fill="auto"/>
            <w:vAlign w:val="center"/>
          </w:tcPr>
          <w:p w14:paraId="4039A910" w14:textId="77777777" w:rsidR="00FD4F91" w:rsidRPr="008D74A4" w:rsidRDefault="00FD4F91" w:rsidP="00FD4F91">
            <w:pPr>
              <w:spacing w:line="276" w:lineRule="auto"/>
              <w:jc w:val="center"/>
              <w:rPr>
                <w:sz w:val="24"/>
                <w:szCs w:val="24"/>
              </w:rPr>
            </w:pPr>
            <w:r w:rsidRPr="008D74A4">
              <w:rPr>
                <w:sz w:val="24"/>
                <w:szCs w:val="24"/>
              </w:rPr>
              <w:t>x</w:t>
            </w:r>
          </w:p>
        </w:tc>
        <w:tc>
          <w:tcPr>
            <w:tcW w:w="468" w:type="pct"/>
            <w:shd w:val="clear" w:color="auto" w:fill="auto"/>
            <w:vAlign w:val="center"/>
          </w:tcPr>
          <w:p w14:paraId="7F17A8B2" w14:textId="77777777" w:rsidR="00FD4F91" w:rsidRPr="008D74A4" w:rsidRDefault="00FD4F91" w:rsidP="00FD4F91">
            <w:pPr>
              <w:spacing w:line="276" w:lineRule="auto"/>
              <w:jc w:val="center"/>
              <w:rPr>
                <w:sz w:val="24"/>
                <w:szCs w:val="24"/>
              </w:rPr>
            </w:pPr>
            <w:r w:rsidRPr="008D74A4">
              <w:rPr>
                <w:sz w:val="24"/>
                <w:szCs w:val="24"/>
              </w:rPr>
              <w:t>x</w:t>
            </w:r>
          </w:p>
        </w:tc>
        <w:tc>
          <w:tcPr>
            <w:tcW w:w="468" w:type="pct"/>
            <w:shd w:val="clear" w:color="auto" w:fill="auto"/>
            <w:vAlign w:val="center"/>
          </w:tcPr>
          <w:p w14:paraId="49AFA55B" w14:textId="77777777" w:rsidR="00FD4F91" w:rsidRPr="008D74A4" w:rsidRDefault="00FD4F91" w:rsidP="00FD4F91">
            <w:pPr>
              <w:spacing w:line="276" w:lineRule="auto"/>
              <w:jc w:val="center"/>
              <w:rPr>
                <w:sz w:val="24"/>
                <w:szCs w:val="24"/>
              </w:rPr>
            </w:pPr>
            <w:r w:rsidRPr="008D74A4">
              <w:rPr>
                <w:sz w:val="24"/>
                <w:szCs w:val="24"/>
              </w:rPr>
              <w:t>x</w:t>
            </w:r>
          </w:p>
        </w:tc>
        <w:tc>
          <w:tcPr>
            <w:tcW w:w="468" w:type="pct"/>
            <w:shd w:val="clear" w:color="auto" w:fill="auto"/>
            <w:vAlign w:val="center"/>
          </w:tcPr>
          <w:p w14:paraId="72677517" w14:textId="77777777" w:rsidR="00FD4F91" w:rsidRPr="008D74A4" w:rsidRDefault="00FD4F91" w:rsidP="00FD4F91">
            <w:pPr>
              <w:spacing w:line="276" w:lineRule="auto"/>
              <w:jc w:val="center"/>
              <w:rPr>
                <w:sz w:val="24"/>
                <w:szCs w:val="24"/>
              </w:rPr>
            </w:pPr>
            <w:r w:rsidRPr="008D74A4">
              <w:rPr>
                <w:sz w:val="24"/>
                <w:szCs w:val="24"/>
              </w:rPr>
              <w:t>x</w:t>
            </w:r>
          </w:p>
        </w:tc>
        <w:tc>
          <w:tcPr>
            <w:tcW w:w="996" w:type="pct"/>
            <w:vMerge/>
            <w:shd w:val="clear" w:color="auto" w:fill="auto"/>
            <w:vAlign w:val="center"/>
          </w:tcPr>
          <w:p w14:paraId="0603D5D1" w14:textId="77777777" w:rsidR="00FD4F91" w:rsidRPr="008D74A4" w:rsidRDefault="00FD4F91" w:rsidP="00FD4F91">
            <w:pPr>
              <w:spacing w:line="276" w:lineRule="auto"/>
              <w:jc w:val="both"/>
              <w:rPr>
                <w:sz w:val="24"/>
                <w:szCs w:val="24"/>
              </w:rPr>
            </w:pPr>
          </w:p>
        </w:tc>
        <w:tc>
          <w:tcPr>
            <w:tcW w:w="981" w:type="pct"/>
            <w:vMerge/>
            <w:shd w:val="clear" w:color="auto" w:fill="auto"/>
            <w:vAlign w:val="center"/>
          </w:tcPr>
          <w:p w14:paraId="5C2E5A1D" w14:textId="77777777" w:rsidR="00FD4F91" w:rsidRPr="008D74A4" w:rsidRDefault="00FD4F91" w:rsidP="00FD4F91">
            <w:pPr>
              <w:spacing w:line="276" w:lineRule="auto"/>
              <w:jc w:val="both"/>
              <w:rPr>
                <w:sz w:val="24"/>
                <w:szCs w:val="24"/>
              </w:rPr>
            </w:pPr>
          </w:p>
        </w:tc>
      </w:tr>
      <w:tr w:rsidR="00FD4F91" w:rsidRPr="008D74A4" w14:paraId="56941E31" w14:textId="77777777" w:rsidTr="00FD4F91">
        <w:trPr>
          <w:trHeight w:val="627"/>
        </w:trPr>
        <w:tc>
          <w:tcPr>
            <w:tcW w:w="683" w:type="pct"/>
            <w:shd w:val="clear" w:color="auto" w:fill="auto"/>
            <w:vAlign w:val="center"/>
          </w:tcPr>
          <w:p w14:paraId="3C9A28AD" w14:textId="77777777" w:rsidR="00FD4F91" w:rsidRPr="008D74A4" w:rsidRDefault="00FD4F91" w:rsidP="00FD4F91">
            <w:pPr>
              <w:spacing w:line="276" w:lineRule="auto"/>
              <w:jc w:val="center"/>
              <w:rPr>
                <w:sz w:val="24"/>
                <w:szCs w:val="24"/>
              </w:rPr>
            </w:pPr>
            <w:r w:rsidRPr="008D74A4">
              <w:rPr>
                <w:sz w:val="24"/>
                <w:szCs w:val="24"/>
              </w:rPr>
              <w:t>CELO3</w:t>
            </w:r>
          </w:p>
        </w:tc>
        <w:tc>
          <w:tcPr>
            <w:tcW w:w="467" w:type="pct"/>
            <w:shd w:val="clear" w:color="auto" w:fill="auto"/>
            <w:vAlign w:val="center"/>
          </w:tcPr>
          <w:p w14:paraId="01175270" w14:textId="77777777" w:rsidR="00FD4F91" w:rsidRPr="008D74A4" w:rsidRDefault="00FD4F91" w:rsidP="00FD4F91">
            <w:pPr>
              <w:spacing w:line="276" w:lineRule="auto"/>
              <w:jc w:val="center"/>
              <w:rPr>
                <w:sz w:val="24"/>
                <w:szCs w:val="24"/>
              </w:rPr>
            </w:pPr>
            <w:r w:rsidRPr="008D74A4">
              <w:rPr>
                <w:sz w:val="24"/>
                <w:szCs w:val="24"/>
              </w:rPr>
              <w:t>x</w:t>
            </w:r>
          </w:p>
        </w:tc>
        <w:tc>
          <w:tcPr>
            <w:tcW w:w="468" w:type="pct"/>
            <w:shd w:val="clear" w:color="auto" w:fill="auto"/>
            <w:vAlign w:val="center"/>
          </w:tcPr>
          <w:p w14:paraId="76C24124" w14:textId="77777777" w:rsidR="00FD4F91" w:rsidRPr="008D74A4" w:rsidRDefault="00FD4F91" w:rsidP="00FD4F91">
            <w:pPr>
              <w:spacing w:line="276" w:lineRule="auto"/>
              <w:jc w:val="center"/>
              <w:rPr>
                <w:sz w:val="24"/>
                <w:szCs w:val="24"/>
              </w:rPr>
            </w:pPr>
            <w:r w:rsidRPr="008D74A4">
              <w:rPr>
                <w:sz w:val="24"/>
                <w:szCs w:val="24"/>
              </w:rPr>
              <w:t>x</w:t>
            </w:r>
          </w:p>
        </w:tc>
        <w:tc>
          <w:tcPr>
            <w:tcW w:w="468" w:type="pct"/>
            <w:shd w:val="clear" w:color="auto" w:fill="auto"/>
            <w:vAlign w:val="center"/>
          </w:tcPr>
          <w:p w14:paraId="1549F399" w14:textId="77777777" w:rsidR="00FD4F91" w:rsidRPr="008D74A4" w:rsidRDefault="00FD4F91" w:rsidP="00FD4F91">
            <w:pPr>
              <w:spacing w:line="276" w:lineRule="auto"/>
              <w:jc w:val="center"/>
              <w:rPr>
                <w:sz w:val="24"/>
                <w:szCs w:val="24"/>
              </w:rPr>
            </w:pPr>
          </w:p>
        </w:tc>
        <w:tc>
          <w:tcPr>
            <w:tcW w:w="468" w:type="pct"/>
            <w:shd w:val="clear" w:color="auto" w:fill="auto"/>
            <w:vAlign w:val="center"/>
          </w:tcPr>
          <w:p w14:paraId="5112FACA" w14:textId="77777777" w:rsidR="00FD4F91" w:rsidRPr="008D74A4" w:rsidRDefault="00FD4F91" w:rsidP="00FD4F91">
            <w:pPr>
              <w:spacing w:line="276" w:lineRule="auto"/>
              <w:jc w:val="center"/>
              <w:rPr>
                <w:sz w:val="24"/>
                <w:szCs w:val="24"/>
              </w:rPr>
            </w:pPr>
            <w:r w:rsidRPr="008D74A4">
              <w:rPr>
                <w:sz w:val="24"/>
                <w:szCs w:val="24"/>
              </w:rPr>
              <w:t>x</w:t>
            </w:r>
          </w:p>
        </w:tc>
        <w:tc>
          <w:tcPr>
            <w:tcW w:w="468" w:type="pct"/>
            <w:shd w:val="clear" w:color="auto" w:fill="auto"/>
            <w:vAlign w:val="center"/>
          </w:tcPr>
          <w:p w14:paraId="602BF8CA" w14:textId="77777777" w:rsidR="00FD4F91" w:rsidRPr="008D74A4" w:rsidRDefault="00FD4F91" w:rsidP="00FD4F91">
            <w:pPr>
              <w:spacing w:line="276" w:lineRule="auto"/>
              <w:jc w:val="center"/>
              <w:rPr>
                <w:sz w:val="24"/>
                <w:szCs w:val="24"/>
              </w:rPr>
            </w:pPr>
            <w:r w:rsidRPr="008D74A4">
              <w:rPr>
                <w:sz w:val="24"/>
                <w:szCs w:val="24"/>
              </w:rPr>
              <w:t>x</w:t>
            </w:r>
          </w:p>
        </w:tc>
        <w:tc>
          <w:tcPr>
            <w:tcW w:w="996" w:type="pct"/>
            <w:vMerge/>
            <w:shd w:val="clear" w:color="auto" w:fill="auto"/>
            <w:vAlign w:val="center"/>
          </w:tcPr>
          <w:p w14:paraId="11F43C52" w14:textId="77777777" w:rsidR="00FD4F91" w:rsidRPr="008D74A4" w:rsidRDefault="00FD4F91" w:rsidP="00FD4F91">
            <w:pPr>
              <w:spacing w:line="276" w:lineRule="auto"/>
              <w:jc w:val="both"/>
              <w:rPr>
                <w:sz w:val="24"/>
                <w:szCs w:val="24"/>
              </w:rPr>
            </w:pPr>
          </w:p>
        </w:tc>
        <w:tc>
          <w:tcPr>
            <w:tcW w:w="981" w:type="pct"/>
            <w:vMerge/>
            <w:shd w:val="clear" w:color="auto" w:fill="auto"/>
            <w:vAlign w:val="center"/>
          </w:tcPr>
          <w:p w14:paraId="61BACE95" w14:textId="77777777" w:rsidR="00FD4F91" w:rsidRPr="008D74A4" w:rsidRDefault="00FD4F91" w:rsidP="00FD4F91">
            <w:pPr>
              <w:spacing w:line="276" w:lineRule="auto"/>
              <w:jc w:val="both"/>
              <w:rPr>
                <w:sz w:val="24"/>
                <w:szCs w:val="24"/>
              </w:rPr>
            </w:pPr>
          </w:p>
        </w:tc>
      </w:tr>
      <w:tr w:rsidR="00FD4F91" w:rsidRPr="008D74A4" w14:paraId="3AE9133D" w14:textId="77777777" w:rsidTr="00FD4F91">
        <w:trPr>
          <w:trHeight w:val="627"/>
        </w:trPr>
        <w:tc>
          <w:tcPr>
            <w:tcW w:w="683" w:type="pct"/>
            <w:shd w:val="clear" w:color="auto" w:fill="auto"/>
            <w:vAlign w:val="center"/>
          </w:tcPr>
          <w:p w14:paraId="0B572581" w14:textId="77777777" w:rsidR="00FD4F91" w:rsidRPr="008D74A4" w:rsidRDefault="00FD4F91" w:rsidP="00FD4F91">
            <w:pPr>
              <w:spacing w:line="276" w:lineRule="auto"/>
              <w:jc w:val="center"/>
              <w:rPr>
                <w:sz w:val="24"/>
                <w:szCs w:val="24"/>
              </w:rPr>
            </w:pPr>
            <w:r w:rsidRPr="008D74A4">
              <w:rPr>
                <w:sz w:val="24"/>
                <w:szCs w:val="24"/>
              </w:rPr>
              <w:t>CELO4</w:t>
            </w:r>
          </w:p>
        </w:tc>
        <w:tc>
          <w:tcPr>
            <w:tcW w:w="467" w:type="pct"/>
            <w:shd w:val="clear" w:color="auto" w:fill="auto"/>
            <w:vAlign w:val="center"/>
          </w:tcPr>
          <w:p w14:paraId="29468854" w14:textId="77777777" w:rsidR="00FD4F91" w:rsidRPr="008D74A4" w:rsidRDefault="00FD4F91" w:rsidP="00FD4F91">
            <w:pPr>
              <w:spacing w:line="276" w:lineRule="auto"/>
              <w:jc w:val="center"/>
              <w:rPr>
                <w:sz w:val="24"/>
                <w:szCs w:val="24"/>
              </w:rPr>
            </w:pPr>
            <w:r w:rsidRPr="008D74A4">
              <w:rPr>
                <w:sz w:val="24"/>
                <w:szCs w:val="24"/>
              </w:rPr>
              <w:t>x</w:t>
            </w:r>
          </w:p>
        </w:tc>
        <w:tc>
          <w:tcPr>
            <w:tcW w:w="468" w:type="pct"/>
            <w:shd w:val="clear" w:color="auto" w:fill="auto"/>
            <w:vAlign w:val="center"/>
          </w:tcPr>
          <w:p w14:paraId="11E8B66A" w14:textId="77777777" w:rsidR="00FD4F91" w:rsidRPr="008D74A4" w:rsidRDefault="00FD4F91" w:rsidP="00FD4F91">
            <w:pPr>
              <w:spacing w:line="276" w:lineRule="auto"/>
              <w:jc w:val="center"/>
              <w:rPr>
                <w:sz w:val="24"/>
                <w:szCs w:val="24"/>
              </w:rPr>
            </w:pPr>
            <w:r w:rsidRPr="008D74A4">
              <w:rPr>
                <w:sz w:val="24"/>
                <w:szCs w:val="24"/>
              </w:rPr>
              <w:t>x</w:t>
            </w:r>
          </w:p>
        </w:tc>
        <w:tc>
          <w:tcPr>
            <w:tcW w:w="468" w:type="pct"/>
            <w:shd w:val="clear" w:color="auto" w:fill="auto"/>
            <w:vAlign w:val="center"/>
          </w:tcPr>
          <w:p w14:paraId="27AAC751" w14:textId="77777777" w:rsidR="00FD4F91" w:rsidRPr="008D74A4" w:rsidRDefault="00FD4F91" w:rsidP="00FD4F91">
            <w:pPr>
              <w:spacing w:line="276" w:lineRule="auto"/>
              <w:jc w:val="center"/>
              <w:rPr>
                <w:sz w:val="24"/>
                <w:szCs w:val="24"/>
              </w:rPr>
            </w:pPr>
          </w:p>
        </w:tc>
        <w:tc>
          <w:tcPr>
            <w:tcW w:w="468" w:type="pct"/>
            <w:shd w:val="clear" w:color="auto" w:fill="auto"/>
            <w:vAlign w:val="center"/>
          </w:tcPr>
          <w:p w14:paraId="5DAD3ADA" w14:textId="77777777" w:rsidR="00FD4F91" w:rsidRPr="008D74A4" w:rsidRDefault="00FD4F91" w:rsidP="00FD4F91">
            <w:pPr>
              <w:spacing w:line="276" w:lineRule="auto"/>
              <w:jc w:val="center"/>
              <w:rPr>
                <w:sz w:val="24"/>
                <w:szCs w:val="24"/>
              </w:rPr>
            </w:pPr>
            <w:r w:rsidRPr="008D74A4">
              <w:rPr>
                <w:sz w:val="24"/>
                <w:szCs w:val="24"/>
              </w:rPr>
              <w:t>x</w:t>
            </w:r>
          </w:p>
        </w:tc>
        <w:tc>
          <w:tcPr>
            <w:tcW w:w="468" w:type="pct"/>
            <w:shd w:val="clear" w:color="auto" w:fill="auto"/>
            <w:vAlign w:val="center"/>
          </w:tcPr>
          <w:p w14:paraId="59B7A186" w14:textId="77777777" w:rsidR="00FD4F91" w:rsidRPr="008D74A4" w:rsidRDefault="00FD4F91" w:rsidP="00FD4F91">
            <w:pPr>
              <w:spacing w:line="276" w:lineRule="auto"/>
              <w:jc w:val="center"/>
              <w:rPr>
                <w:sz w:val="24"/>
                <w:szCs w:val="24"/>
              </w:rPr>
            </w:pPr>
            <w:r w:rsidRPr="008D74A4">
              <w:rPr>
                <w:sz w:val="24"/>
                <w:szCs w:val="24"/>
              </w:rPr>
              <w:t>x</w:t>
            </w:r>
          </w:p>
        </w:tc>
        <w:tc>
          <w:tcPr>
            <w:tcW w:w="996" w:type="pct"/>
            <w:vMerge/>
            <w:shd w:val="clear" w:color="auto" w:fill="auto"/>
            <w:vAlign w:val="center"/>
          </w:tcPr>
          <w:p w14:paraId="74BC73D5" w14:textId="77777777" w:rsidR="00FD4F91" w:rsidRPr="008D74A4" w:rsidRDefault="00FD4F91" w:rsidP="00FD4F91">
            <w:pPr>
              <w:spacing w:line="276" w:lineRule="auto"/>
              <w:jc w:val="both"/>
              <w:rPr>
                <w:sz w:val="24"/>
                <w:szCs w:val="24"/>
              </w:rPr>
            </w:pPr>
          </w:p>
        </w:tc>
        <w:tc>
          <w:tcPr>
            <w:tcW w:w="981" w:type="pct"/>
            <w:vMerge/>
            <w:shd w:val="clear" w:color="auto" w:fill="auto"/>
            <w:vAlign w:val="center"/>
          </w:tcPr>
          <w:p w14:paraId="7CB4B0A1" w14:textId="77777777" w:rsidR="00FD4F91" w:rsidRPr="008D74A4" w:rsidRDefault="00FD4F91" w:rsidP="00FD4F91">
            <w:pPr>
              <w:spacing w:line="276" w:lineRule="auto"/>
              <w:jc w:val="both"/>
              <w:rPr>
                <w:sz w:val="24"/>
                <w:szCs w:val="24"/>
              </w:rPr>
            </w:pPr>
          </w:p>
        </w:tc>
      </w:tr>
      <w:tr w:rsidR="00FD4F91" w:rsidRPr="008D74A4" w14:paraId="3E8C2395" w14:textId="77777777" w:rsidTr="00FD4F91">
        <w:trPr>
          <w:trHeight w:val="628"/>
        </w:trPr>
        <w:tc>
          <w:tcPr>
            <w:tcW w:w="683" w:type="pct"/>
            <w:shd w:val="clear" w:color="auto" w:fill="auto"/>
            <w:vAlign w:val="center"/>
          </w:tcPr>
          <w:p w14:paraId="1A93E3A7" w14:textId="77777777" w:rsidR="00FD4F91" w:rsidRPr="008D74A4" w:rsidRDefault="00FD4F91" w:rsidP="00FD4F91">
            <w:pPr>
              <w:spacing w:line="276" w:lineRule="auto"/>
              <w:jc w:val="center"/>
              <w:rPr>
                <w:sz w:val="24"/>
                <w:szCs w:val="24"/>
              </w:rPr>
            </w:pPr>
            <w:r w:rsidRPr="008D74A4">
              <w:rPr>
                <w:sz w:val="24"/>
                <w:szCs w:val="24"/>
              </w:rPr>
              <w:t>CELO5</w:t>
            </w:r>
          </w:p>
        </w:tc>
        <w:tc>
          <w:tcPr>
            <w:tcW w:w="467" w:type="pct"/>
            <w:shd w:val="clear" w:color="auto" w:fill="auto"/>
            <w:vAlign w:val="center"/>
          </w:tcPr>
          <w:p w14:paraId="36914500" w14:textId="77777777" w:rsidR="00FD4F91" w:rsidRPr="008D74A4" w:rsidRDefault="00FD4F91" w:rsidP="00FD4F91">
            <w:pPr>
              <w:spacing w:line="276" w:lineRule="auto"/>
              <w:jc w:val="center"/>
              <w:rPr>
                <w:sz w:val="24"/>
                <w:szCs w:val="24"/>
              </w:rPr>
            </w:pPr>
            <w:r w:rsidRPr="008D74A4">
              <w:rPr>
                <w:sz w:val="24"/>
                <w:szCs w:val="24"/>
              </w:rPr>
              <w:t>x</w:t>
            </w:r>
          </w:p>
        </w:tc>
        <w:tc>
          <w:tcPr>
            <w:tcW w:w="468" w:type="pct"/>
            <w:shd w:val="clear" w:color="auto" w:fill="auto"/>
            <w:vAlign w:val="center"/>
          </w:tcPr>
          <w:p w14:paraId="7E10E7D7" w14:textId="77777777" w:rsidR="00FD4F91" w:rsidRPr="008D74A4" w:rsidRDefault="00FD4F91" w:rsidP="00FD4F91">
            <w:pPr>
              <w:spacing w:line="276" w:lineRule="auto"/>
              <w:jc w:val="center"/>
              <w:rPr>
                <w:sz w:val="24"/>
                <w:szCs w:val="24"/>
              </w:rPr>
            </w:pPr>
            <w:r w:rsidRPr="008D74A4">
              <w:rPr>
                <w:sz w:val="24"/>
                <w:szCs w:val="24"/>
              </w:rPr>
              <w:t>x</w:t>
            </w:r>
          </w:p>
        </w:tc>
        <w:tc>
          <w:tcPr>
            <w:tcW w:w="468" w:type="pct"/>
            <w:shd w:val="clear" w:color="auto" w:fill="auto"/>
            <w:vAlign w:val="center"/>
          </w:tcPr>
          <w:p w14:paraId="699B10F3" w14:textId="77777777" w:rsidR="00FD4F91" w:rsidRPr="008D74A4" w:rsidRDefault="00FD4F91" w:rsidP="00FD4F91">
            <w:pPr>
              <w:spacing w:line="276" w:lineRule="auto"/>
              <w:jc w:val="center"/>
              <w:rPr>
                <w:sz w:val="24"/>
                <w:szCs w:val="24"/>
              </w:rPr>
            </w:pPr>
            <w:r w:rsidRPr="008D74A4">
              <w:rPr>
                <w:sz w:val="24"/>
                <w:szCs w:val="24"/>
              </w:rPr>
              <w:t>x</w:t>
            </w:r>
          </w:p>
        </w:tc>
        <w:tc>
          <w:tcPr>
            <w:tcW w:w="468" w:type="pct"/>
            <w:shd w:val="clear" w:color="auto" w:fill="auto"/>
            <w:vAlign w:val="center"/>
          </w:tcPr>
          <w:p w14:paraId="7CE61F34" w14:textId="77777777" w:rsidR="00FD4F91" w:rsidRPr="008D74A4" w:rsidRDefault="00FD4F91" w:rsidP="00FD4F91">
            <w:pPr>
              <w:spacing w:line="276" w:lineRule="auto"/>
              <w:jc w:val="center"/>
              <w:rPr>
                <w:sz w:val="24"/>
                <w:szCs w:val="24"/>
              </w:rPr>
            </w:pPr>
            <w:r w:rsidRPr="008D74A4">
              <w:rPr>
                <w:sz w:val="24"/>
                <w:szCs w:val="24"/>
              </w:rPr>
              <w:t>x</w:t>
            </w:r>
          </w:p>
        </w:tc>
        <w:tc>
          <w:tcPr>
            <w:tcW w:w="468" w:type="pct"/>
            <w:shd w:val="clear" w:color="auto" w:fill="auto"/>
            <w:vAlign w:val="center"/>
          </w:tcPr>
          <w:p w14:paraId="2348016F" w14:textId="77777777" w:rsidR="00FD4F91" w:rsidRPr="008D74A4" w:rsidRDefault="00FD4F91" w:rsidP="00FD4F91">
            <w:pPr>
              <w:spacing w:line="276" w:lineRule="auto"/>
              <w:jc w:val="center"/>
              <w:rPr>
                <w:sz w:val="24"/>
                <w:szCs w:val="24"/>
              </w:rPr>
            </w:pPr>
            <w:r w:rsidRPr="008D74A4">
              <w:rPr>
                <w:sz w:val="24"/>
                <w:szCs w:val="24"/>
              </w:rPr>
              <w:t>x</w:t>
            </w:r>
          </w:p>
        </w:tc>
        <w:tc>
          <w:tcPr>
            <w:tcW w:w="996" w:type="pct"/>
            <w:vMerge/>
            <w:shd w:val="clear" w:color="auto" w:fill="auto"/>
            <w:vAlign w:val="center"/>
          </w:tcPr>
          <w:p w14:paraId="1C6BB666" w14:textId="77777777" w:rsidR="00FD4F91" w:rsidRPr="008D74A4" w:rsidRDefault="00FD4F91" w:rsidP="00FD4F91">
            <w:pPr>
              <w:spacing w:line="276" w:lineRule="auto"/>
              <w:jc w:val="both"/>
              <w:rPr>
                <w:sz w:val="24"/>
                <w:szCs w:val="24"/>
              </w:rPr>
            </w:pPr>
          </w:p>
        </w:tc>
        <w:tc>
          <w:tcPr>
            <w:tcW w:w="981" w:type="pct"/>
            <w:vMerge/>
            <w:shd w:val="clear" w:color="auto" w:fill="auto"/>
            <w:vAlign w:val="center"/>
          </w:tcPr>
          <w:p w14:paraId="6B412DEF" w14:textId="77777777" w:rsidR="00FD4F91" w:rsidRPr="008D74A4" w:rsidRDefault="00FD4F91" w:rsidP="00FD4F91">
            <w:pPr>
              <w:spacing w:line="276" w:lineRule="auto"/>
              <w:jc w:val="both"/>
              <w:rPr>
                <w:sz w:val="24"/>
                <w:szCs w:val="24"/>
              </w:rPr>
            </w:pPr>
          </w:p>
        </w:tc>
      </w:tr>
    </w:tbl>
    <w:p w14:paraId="213DEB6A" w14:textId="77777777" w:rsidR="00FD4F91" w:rsidRPr="008D74A4" w:rsidRDefault="00FD4F91" w:rsidP="00FD4F91">
      <w:pPr>
        <w:spacing w:line="276" w:lineRule="auto"/>
        <w:ind w:firstLine="360"/>
        <w:rPr>
          <w:b/>
          <w:bCs/>
          <w:sz w:val="24"/>
          <w:szCs w:val="24"/>
        </w:rPr>
      </w:pPr>
      <w:r w:rsidRPr="008D74A4">
        <w:rPr>
          <w:b/>
          <w:bCs/>
          <w:sz w:val="24"/>
          <w:szCs w:val="24"/>
        </w:rPr>
        <w:t>- Trọng số thành phần đánh giá của học phần</w:t>
      </w:r>
    </w:p>
    <w:tbl>
      <w:tblPr>
        <w:tblStyle w:val="TableGrid"/>
        <w:tblW w:w="9067" w:type="dxa"/>
        <w:tblInd w:w="18" w:type="dxa"/>
        <w:tblLook w:val="04A0" w:firstRow="1" w:lastRow="0" w:firstColumn="1" w:lastColumn="0" w:noHBand="0" w:noVBand="1"/>
      </w:tblPr>
      <w:tblGrid>
        <w:gridCol w:w="1237"/>
        <w:gridCol w:w="4230"/>
        <w:gridCol w:w="1800"/>
        <w:gridCol w:w="1800"/>
      </w:tblGrid>
      <w:tr w:rsidR="00FD4F91" w:rsidRPr="008D74A4" w14:paraId="02B9888E" w14:textId="77777777" w:rsidTr="00FD4F91">
        <w:tc>
          <w:tcPr>
            <w:tcW w:w="1237" w:type="dxa"/>
            <w:shd w:val="clear" w:color="auto" w:fill="auto"/>
          </w:tcPr>
          <w:p w14:paraId="5F7D04A4" w14:textId="77777777" w:rsidR="00FD4F91" w:rsidRPr="008D74A4" w:rsidRDefault="00FD4F91" w:rsidP="00FD4F91">
            <w:pPr>
              <w:spacing w:line="276" w:lineRule="auto"/>
              <w:jc w:val="center"/>
              <w:rPr>
                <w:b/>
                <w:bCs/>
                <w:iCs/>
                <w:noProof/>
                <w:sz w:val="24"/>
                <w:szCs w:val="24"/>
              </w:rPr>
            </w:pPr>
            <w:r w:rsidRPr="008D74A4">
              <w:rPr>
                <w:b/>
                <w:bCs/>
                <w:iCs/>
                <w:noProof/>
                <w:sz w:val="24"/>
                <w:szCs w:val="24"/>
              </w:rPr>
              <w:t>TT</w:t>
            </w:r>
          </w:p>
        </w:tc>
        <w:tc>
          <w:tcPr>
            <w:tcW w:w="4230" w:type="dxa"/>
            <w:shd w:val="clear" w:color="auto" w:fill="auto"/>
          </w:tcPr>
          <w:p w14:paraId="5A27FE30" w14:textId="77777777" w:rsidR="00FD4F91" w:rsidRPr="008D74A4" w:rsidRDefault="00FD4F91" w:rsidP="00FD4F91">
            <w:pPr>
              <w:spacing w:line="276" w:lineRule="auto"/>
              <w:jc w:val="center"/>
              <w:rPr>
                <w:b/>
                <w:bCs/>
                <w:iCs/>
                <w:noProof/>
                <w:sz w:val="24"/>
                <w:szCs w:val="24"/>
              </w:rPr>
            </w:pPr>
            <w:r w:rsidRPr="008D74A4">
              <w:rPr>
                <w:b/>
                <w:bCs/>
                <w:iCs/>
                <w:noProof/>
                <w:sz w:val="24"/>
                <w:szCs w:val="24"/>
              </w:rPr>
              <w:t>Thành phần</w:t>
            </w:r>
          </w:p>
        </w:tc>
        <w:tc>
          <w:tcPr>
            <w:tcW w:w="1800" w:type="dxa"/>
            <w:shd w:val="clear" w:color="auto" w:fill="auto"/>
          </w:tcPr>
          <w:p w14:paraId="4B4F65E2" w14:textId="77777777" w:rsidR="00FD4F91" w:rsidRPr="008D74A4" w:rsidRDefault="00FD4F91" w:rsidP="00FD4F91">
            <w:pPr>
              <w:spacing w:line="276" w:lineRule="auto"/>
              <w:jc w:val="center"/>
              <w:rPr>
                <w:b/>
                <w:bCs/>
                <w:iCs/>
                <w:noProof/>
                <w:sz w:val="24"/>
                <w:szCs w:val="24"/>
              </w:rPr>
            </w:pPr>
            <w:r w:rsidRPr="008D74A4">
              <w:rPr>
                <w:b/>
                <w:bCs/>
                <w:iCs/>
                <w:noProof/>
                <w:sz w:val="24"/>
                <w:szCs w:val="24"/>
              </w:rPr>
              <w:t>Trọng số (%)</w:t>
            </w:r>
          </w:p>
        </w:tc>
        <w:tc>
          <w:tcPr>
            <w:tcW w:w="1800" w:type="dxa"/>
            <w:shd w:val="clear" w:color="auto" w:fill="auto"/>
          </w:tcPr>
          <w:p w14:paraId="40045EE7" w14:textId="77777777" w:rsidR="00FD4F91" w:rsidRPr="008D74A4" w:rsidRDefault="00FD4F91" w:rsidP="00FD4F91">
            <w:pPr>
              <w:spacing w:line="276" w:lineRule="auto"/>
              <w:jc w:val="center"/>
              <w:rPr>
                <w:b/>
                <w:bCs/>
                <w:iCs/>
                <w:noProof/>
                <w:sz w:val="24"/>
                <w:szCs w:val="24"/>
              </w:rPr>
            </w:pPr>
            <w:r w:rsidRPr="008D74A4">
              <w:rPr>
                <w:b/>
                <w:bCs/>
                <w:iCs/>
                <w:noProof/>
                <w:sz w:val="24"/>
                <w:szCs w:val="24"/>
              </w:rPr>
              <w:t>Ghi chú</w:t>
            </w:r>
          </w:p>
        </w:tc>
      </w:tr>
      <w:tr w:rsidR="00FD4F91" w:rsidRPr="008D74A4" w14:paraId="644E7F84" w14:textId="77777777" w:rsidTr="00FD4F91">
        <w:tc>
          <w:tcPr>
            <w:tcW w:w="1237" w:type="dxa"/>
          </w:tcPr>
          <w:p w14:paraId="22B871C0" w14:textId="77777777" w:rsidR="00FD4F91" w:rsidRPr="008D74A4" w:rsidRDefault="00FD4F91" w:rsidP="00FD4F91">
            <w:pPr>
              <w:spacing w:line="276" w:lineRule="auto"/>
              <w:jc w:val="center"/>
              <w:rPr>
                <w:iCs/>
                <w:noProof/>
                <w:sz w:val="24"/>
                <w:szCs w:val="24"/>
              </w:rPr>
            </w:pPr>
            <w:r w:rsidRPr="008D74A4">
              <w:rPr>
                <w:iCs/>
                <w:noProof/>
                <w:sz w:val="24"/>
                <w:szCs w:val="24"/>
              </w:rPr>
              <w:t>1</w:t>
            </w:r>
          </w:p>
        </w:tc>
        <w:tc>
          <w:tcPr>
            <w:tcW w:w="4230" w:type="dxa"/>
            <w:vAlign w:val="center"/>
          </w:tcPr>
          <w:p w14:paraId="18F09524" w14:textId="77777777" w:rsidR="00FD4F91" w:rsidRPr="008D74A4" w:rsidRDefault="00FD4F91" w:rsidP="00FD4F91">
            <w:pPr>
              <w:spacing w:line="276" w:lineRule="auto"/>
              <w:jc w:val="both"/>
              <w:rPr>
                <w:iCs/>
                <w:noProof/>
                <w:sz w:val="24"/>
                <w:szCs w:val="24"/>
              </w:rPr>
            </w:pPr>
            <w:r w:rsidRPr="008D74A4">
              <w:rPr>
                <w:sz w:val="24"/>
                <w:szCs w:val="24"/>
              </w:rPr>
              <w:t>Chuyên cần</w:t>
            </w:r>
          </w:p>
        </w:tc>
        <w:tc>
          <w:tcPr>
            <w:tcW w:w="1800" w:type="dxa"/>
          </w:tcPr>
          <w:p w14:paraId="60964E02" w14:textId="77777777" w:rsidR="00FD4F91" w:rsidRPr="008D74A4" w:rsidRDefault="00FD4F91" w:rsidP="00FD4F91">
            <w:pPr>
              <w:spacing w:line="276" w:lineRule="auto"/>
              <w:jc w:val="center"/>
              <w:rPr>
                <w:iCs/>
                <w:noProof/>
                <w:sz w:val="24"/>
                <w:szCs w:val="24"/>
              </w:rPr>
            </w:pPr>
            <w:r w:rsidRPr="008D74A4">
              <w:rPr>
                <w:iCs/>
                <w:noProof/>
                <w:sz w:val="24"/>
                <w:szCs w:val="24"/>
              </w:rPr>
              <w:t>10%</w:t>
            </w:r>
          </w:p>
        </w:tc>
        <w:tc>
          <w:tcPr>
            <w:tcW w:w="1800" w:type="dxa"/>
          </w:tcPr>
          <w:p w14:paraId="013B8AF5" w14:textId="77777777" w:rsidR="00FD4F91" w:rsidRPr="008D74A4" w:rsidRDefault="00FD4F91" w:rsidP="00FD4F91">
            <w:pPr>
              <w:spacing w:line="276" w:lineRule="auto"/>
              <w:jc w:val="both"/>
              <w:rPr>
                <w:iCs/>
                <w:noProof/>
                <w:sz w:val="24"/>
                <w:szCs w:val="24"/>
              </w:rPr>
            </w:pPr>
          </w:p>
        </w:tc>
      </w:tr>
      <w:tr w:rsidR="00FD4F91" w:rsidRPr="008D74A4" w14:paraId="2B590F29" w14:textId="77777777" w:rsidTr="00FD4F91">
        <w:tc>
          <w:tcPr>
            <w:tcW w:w="1237" w:type="dxa"/>
          </w:tcPr>
          <w:p w14:paraId="327ED2BB" w14:textId="77777777" w:rsidR="00FD4F91" w:rsidRPr="008D74A4" w:rsidRDefault="00FD4F91" w:rsidP="00FD4F91">
            <w:pPr>
              <w:spacing w:line="276" w:lineRule="auto"/>
              <w:jc w:val="center"/>
              <w:rPr>
                <w:iCs/>
                <w:noProof/>
                <w:sz w:val="24"/>
                <w:szCs w:val="24"/>
              </w:rPr>
            </w:pPr>
            <w:r w:rsidRPr="008D74A4">
              <w:rPr>
                <w:iCs/>
                <w:noProof/>
                <w:sz w:val="24"/>
                <w:szCs w:val="24"/>
              </w:rPr>
              <w:t>2</w:t>
            </w:r>
          </w:p>
        </w:tc>
        <w:tc>
          <w:tcPr>
            <w:tcW w:w="4230" w:type="dxa"/>
            <w:vAlign w:val="center"/>
          </w:tcPr>
          <w:p w14:paraId="466724D4" w14:textId="77777777" w:rsidR="00FD4F91" w:rsidRPr="008D74A4" w:rsidRDefault="00FD4F91" w:rsidP="00FD4F91">
            <w:pPr>
              <w:spacing w:line="276" w:lineRule="auto"/>
              <w:jc w:val="both"/>
              <w:rPr>
                <w:iCs/>
                <w:noProof/>
                <w:sz w:val="24"/>
                <w:szCs w:val="24"/>
              </w:rPr>
            </w:pPr>
            <w:r w:rsidRPr="008D74A4">
              <w:rPr>
                <w:sz w:val="24"/>
                <w:szCs w:val="24"/>
              </w:rPr>
              <w:t>Bài tập, thuyết trình/làm việc nhóm</w:t>
            </w:r>
          </w:p>
        </w:tc>
        <w:tc>
          <w:tcPr>
            <w:tcW w:w="1800" w:type="dxa"/>
          </w:tcPr>
          <w:p w14:paraId="7DFCAB22" w14:textId="77777777" w:rsidR="00FD4F91" w:rsidRPr="008D74A4" w:rsidRDefault="00FD4F91" w:rsidP="00FD4F91">
            <w:pPr>
              <w:spacing w:line="276" w:lineRule="auto"/>
              <w:jc w:val="center"/>
              <w:rPr>
                <w:iCs/>
                <w:noProof/>
                <w:sz w:val="24"/>
                <w:szCs w:val="24"/>
              </w:rPr>
            </w:pPr>
            <w:r w:rsidRPr="008D74A4">
              <w:rPr>
                <w:iCs/>
                <w:noProof/>
                <w:sz w:val="24"/>
                <w:szCs w:val="24"/>
              </w:rPr>
              <w:t>10%</w:t>
            </w:r>
          </w:p>
        </w:tc>
        <w:tc>
          <w:tcPr>
            <w:tcW w:w="1800" w:type="dxa"/>
          </w:tcPr>
          <w:p w14:paraId="613E3A8D" w14:textId="77777777" w:rsidR="00FD4F91" w:rsidRPr="008D74A4" w:rsidRDefault="00FD4F91" w:rsidP="00FD4F91">
            <w:pPr>
              <w:spacing w:line="276" w:lineRule="auto"/>
              <w:jc w:val="both"/>
              <w:rPr>
                <w:iCs/>
                <w:noProof/>
                <w:sz w:val="24"/>
                <w:szCs w:val="24"/>
              </w:rPr>
            </w:pPr>
          </w:p>
        </w:tc>
      </w:tr>
      <w:tr w:rsidR="00FD4F91" w:rsidRPr="008D74A4" w14:paraId="40741E33" w14:textId="77777777" w:rsidTr="00FD4F91">
        <w:trPr>
          <w:trHeight w:val="269"/>
        </w:trPr>
        <w:tc>
          <w:tcPr>
            <w:tcW w:w="1237" w:type="dxa"/>
          </w:tcPr>
          <w:p w14:paraId="12A76CDE" w14:textId="77777777" w:rsidR="00FD4F91" w:rsidRPr="008D74A4" w:rsidRDefault="00FD4F91" w:rsidP="00FD4F91">
            <w:pPr>
              <w:spacing w:line="276" w:lineRule="auto"/>
              <w:jc w:val="center"/>
              <w:rPr>
                <w:iCs/>
                <w:noProof/>
                <w:sz w:val="24"/>
                <w:szCs w:val="24"/>
              </w:rPr>
            </w:pPr>
            <w:r w:rsidRPr="008D74A4">
              <w:rPr>
                <w:iCs/>
                <w:noProof/>
                <w:sz w:val="24"/>
                <w:szCs w:val="24"/>
              </w:rPr>
              <w:t>3</w:t>
            </w:r>
          </w:p>
        </w:tc>
        <w:tc>
          <w:tcPr>
            <w:tcW w:w="4230" w:type="dxa"/>
            <w:vAlign w:val="center"/>
          </w:tcPr>
          <w:p w14:paraId="3C083360" w14:textId="77777777" w:rsidR="00FD4F91" w:rsidRPr="008D74A4" w:rsidRDefault="00FD4F91" w:rsidP="00FD4F91">
            <w:pPr>
              <w:spacing w:line="276" w:lineRule="auto"/>
              <w:jc w:val="both"/>
              <w:rPr>
                <w:iCs/>
                <w:noProof/>
                <w:sz w:val="24"/>
                <w:szCs w:val="24"/>
              </w:rPr>
            </w:pPr>
            <w:r w:rsidRPr="008D74A4">
              <w:rPr>
                <w:sz w:val="24"/>
                <w:szCs w:val="24"/>
              </w:rPr>
              <w:t>Kiểm tra giữa kỳ</w:t>
            </w:r>
          </w:p>
        </w:tc>
        <w:tc>
          <w:tcPr>
            <w:tcW w:w="1800" w:type="dxa"/>
          </w:tcPr>
          <w:p w14:paraId="21A7C298" w14:textId="77777777" w:rsidR="00FD4F91" w:rsidRPr="008D74A4" w:rsidRDefault="00FD4F91" w:rsidP="00FD4F91">
            <w:pPr>
              <w:spacing w:line="276" w:lineRule="auto"/>
              <w:jc w:val="center"/>
              <w:rPr>
                <w:iCs/>
                <w:noProof/>
                <w:sz w:val="24"/>
                <w:szCs w:val="24"/>
              </w:rPr>
            </w:pPr>
            <w:r w:rsidRPr="008D74A4">
              <w:rPr>
                <w:iCs/>
                <w:noProof/>
                <w:sz w:val="24"/>
                <w:szCs w:val="24"/>
              </w:rPr>
              <w:t>20%</w:t>
            </w:r>
          </w:p>
        </w:tc>
        <w:tc>
          <w:tcPr>
            <w:tcW w:w="1800" w:type="dxa"/>
          </w:tcPr>
          <w:p w14:paraId="3BE0F718" w14:textId="77777777" w:rsidR="00FD4F91" w:rsidRPr="008D74A4" w:rsidRDefault="00FD4F91" w:rsidP="00FD4F91">
            <w:pPr>
              <w:spacing w:line="276" w:lineRule="auto"/>
              <w:jc w:val="both"/>
              <w:rPr>
                <w:iCs/>
                <w:noProof/>
                <w:sz w:val="24"/>
                <w:szCs w:val="24"/>
              </w:rPr>
            </w:pPr>
          </w:p>
        </w:tc>
      </w:tr>
      <w:tr w:rsidR="00FD4F91" w:rsidRPr="008D74A4" w14:paraId="26AD92B9" w14:textId="77777777" w:rsidTr="00FD4F91">
        <w:tc>
          <w:tcPr>
            <w:tcW w:w="1237" w:type="dxa"/>
          </w:tcPr>
          <w:p w14:paraId="41B75322" w14:textId="77777777" w:rsidR="00FD4F91" w:rsidRPr="008D74A4" w:rsidRDefault="00FD4F91" w:rsidP="00FD4F91">
            <w:pPr>
              <w:spacing w:line="276" w:lineRule="auto"/>
              <w:jc w:val="center"/>
              <w:rPr>
                <w:iCs/>
                <w:noProof/>
                <w:sz w:val="24"/>
                <w:szCs w:val="24"/>
              </w:rPr>
            </w:pPr>
            <w:r w:rsidRPr="008D74A4">
              <w:rPr>
                <w:iCs/>
                <w:noProof/>
                <w:sz w:val="24"/>
                <w:szCs w:val="24"/>
              </w:rPr>
              <w:t>4</w:t>
            </w:r>
          </w:p>
        </w:tc>
        <w:tc>
          <w:tcPr>
            <w:tcW w:w="4230" w:type="dxa"/>
            <w:vAlign w:val="center"/>
          </w:tcPr>
          <w:p w14:paraId="30FD1991" w14:textId="77777777" w:rsidR="00FD4F91" w:rsidRPr="008D74A4" w:rsidRDefault="00FD4F91" w:rsidP="00FD4F91">
            <w:pPr>
              <w:spacing w:line="276" w:lineRule="auto"/>
              <w:jc w:val="both"/>
              <w:rPr>
                <w:iCs/>
                <w:noProof/>
                <w:sz w:val="24"/>
                <w:szCs w:val="24"/>
              </w:rPr>
            </w:pPr>
            <w:r w:rsidRPr="008D74A4">
              <w:rPr>
                <w:sz w:val="24"/>
                <w:szCs w:val="24"/>
              </w:rPr>
              <w:t>Thi cuối học kỳ</w:t>
            </w:r>
          </w:p>
        </w:tc>
        <w:tc>
          <w:tcPr>
            <w:tcW w:w="1800" w:type="dxa"/>
          </w:tcPr>
          <w:p w14:paraId="78CA9DD3" w14:textId="77777777" w:rsidR="00FD4F91" w:rsidRPr="008D74A4" w:rsidRDefault="00FD4F91" w:rsidP="00FD4F91">
            <w:pPr>
              <w:spacing w:line="276" w:lineRule="auto"/>
              <w:jc w:val="center"/>
              <w:rPr>
                <w:iCs/>
                <w:noProof/>
                <w:sz w:val="24"/>
                <w:szCs w:val="24"/>
              </w:rPr>
            </w:pPr>
            <w:r w:rsidRPr="008D74A4">
              <w:rPr>
                <w:iCs/>
                <w:noProof/>
                <w:sz w:val="24"/>
                <w:szCs w:val="24"/>
              </w:rPr>
              <w:t>60%</w:t>
            </w:r>
          </w:p>
        </w:tc>
        <w:tc>
          <w:tcPr>
            <w:tcW w:w="1800" w:type="dxa"/>
          </w:tcPr>
          <w:p w14:paraId="101592CE" w14:textId="77777777" w:rsidR="00FD4F91" w:rsidRPr="008D74A4" w:rsidRDefault="00FD4F91" w:rsidP="00FD4F91">
            <w:pPr>
              <w:spacing w:line="276" w:lineRule="auto"/>
              <w:jc w:val="both"/>
              <w:rPr>
                <w:iCs/>
                <w:noProof/>
                <w:sz w:val="24"/>
                <w:szCs w:val="24"/>
              </w:rPr>
            </w:pPr>
          </w:p>
        </w:tc>
      </w:tr>
      <w:tr w:rsidR="00FD4F91" w:rsidRPr="008D74A4" w14:paraId="6F8C4CB9" w14:textId="77777777" w:rsidTr="00FD4F91">
        <w:tc>
          <w:tcPr>
            <w:tcW w:w="5467" w:type="dxa"/>
            <w:gridSpan w:val="2"/>
          </w:tcPr>
          <w:p w14:paraId="6BE28B49" w14:textId="77777777" w:rsidR="00FD4F91" w:rsidRPr="008D74A4" w:rsidRDefault="00FD4F91" w:rsidP="00FD4F91">
            <w:pPr>
              <w:spacing w:line="276" w:lineRule="auto"/>
              <w:jc w:val="center"/>
              <w:rPr>
                <w:b/>
                <w:bCs/>
                <w:sz w:val="24"/>
                <w:szCs w:val="24"/>
              </w:rPr>
            </w:pPr>
            <w:r w:rsidRPr="008D74A4">
              <w:rPr>
                <w:b/>
                <w:bCs/>
                <w:sz w:val="24"/>
                <w:szCs w:val="24"/>
              </w:rPr>
              <w:t>Tổng</w:t>
            </w:r>
          </w:p>
        </w:tc>
        <w:tc>
          <w:tcPr>
            <w:tcW w:w="1800" w:type="dxa"/>
          </w:tcPr>
          <w:p w14:paraId="6D0665AE" w14:textId="77777777" w:rsidR="00FD4F91" w:rsidRPr="008D74A4" w:rsidRDefault="00FD4F91" w:rsidP="00FD4F91">
            <w:pPr>
              <w:spacing w:line="276" w:lineRule="auto"/>
              <w:jc w:val="center"/>
              <w:rPr>
                <w:b/>
                <w:bCs/>
                <w:iCs/>
                <w:noProof/>
                <w:sz w:val="24"/>
                <w:szCs w:val="24"/>
              </w:rPr>
            </w:pPr>
            <w:r w:rsidRPr="008D74A4">
              <w:rPr>
                <w:b/>
                <w:bCs/>
                <w:iCs/>
                <w:noProof/>
                <w:sz w:val="24"/>
                <w:szCs w:val="24"/>
              </w:rPr>
              <w:t>100%</w:t>
            </w:r>
          </w:p>
        </w:tc>
        <w:tc>
          <w:tcPr>
            <w:tcW w:w="1800" w:type="dxa"/>
          </w:tcPr>
          <w:p w14:paraId="2977AF49" w14:textId="77777777" w:rsidR="00FD4F91" w:rsidRPr="008D74A4" w:rsidRDefault="00FD4F91" w:rsidP="00FD4F91">
            <w:pPr>
              <w:spacing w:line="276" w:lineRule="auto"/>
              <w:jc w:val="both"/>
              <w:rPr>
                <w:iCs/>
                <w:noProof/>
                <w:sz w:val="24"/>
                <w:szCs w:val="24"/>
              </w:rPr>
            </w:pPr>
          </w:p>
        </w:tc>
      </w:tr>
    </w:tbl>
    <w:p w14:paraId="746840CD" w14:textId="77777777" w:rsidR="00FD4F91" w:rsidRPr="008D74A4" w:rsidRDefault="00FD4F91" w:rsidP="00FD4F91">
      <w:pPr>
        <w:spacing w:line="276" w:lineRule="auto"/>
        <w:ind w:firstLine="180"/>
        <w:jc w:val="both"/>
        <w:rPr>
          <w:b/>
          <w:sz w:val="24"/>
          <w:szCs w:val="24"/>
        </w:rPr>
      </w:pPr>
      <w:r w:rsidRPr="008D74A4">
        <w:rPr>
          <w:b/>
          <w:sz w:val="24"/>
          <w:szCs w:val="24"/>
        </w:rPr>
        <w:t xml:space="preserve">9.3. Rubric đánh giá học phần </w:t>
      </w:r>
    </w:p>
    <w:p w14:paraId="5E8AF261" w14:textId="77777777" w:rsidR="00FD4F91" w:rsidRPr="008D74A4" w:rsidRDefault="00FD4F91" w:rsidP="00FD4F91">
      <w:pPr>
        <w:spacing w:line="276" w:lineRule="auto"/>
        <w:ind w:firstLine="360"/>
        <w:jc w:val="both"/>
        <w:rPr>
          <w:b/>
          <w:bCs/>
          <w:sz w:val="24"/>
          <w:szCs w:val="24"/>
        </w:rPr>
      </w:pPr>
      <w:r w:rsidRPr="008D74A4">
        <w:rPr>
          <w:b/>
          <w:bCs/>
          <w:sz w:val="24"/>
          <w:szCs w:val="24"/>
        </w:rPr>
        <w:t>- Đánh giá chuyên cần</w:t>
      </w:r>
    </w:p>
    <w:tbl>
      <w:tblPr>
        <w:tblStyle w:val="TableGrid"/>
        <w:tblW w:w="0" w:type="auto"/>
        <w:tblLook w:val="04A0" w:firstRow="1" w:lastRow="0" w:firstColumn="1" w:lastColumn="0" w:noHBand="0" w:noVBand="1"/>
      </w:tblPr>
      <w:tblGrid>
        <w:gridCol w:w="1345"/>
        <w:gridCol w:w="720"/>
        <w:gridCol w:w="1748"/>
        <w:gridCol w:w="1749"/>
        <w:gridCol w:w="1749"/>
        <w:gridCol w:w="1749"/>
      </w:tblGrid>
      <w:tr w:rsidR="00FD4F91" w:rsidRPr="008D74A4" w14:paraId="347C9425" w14:textId="77777777" w:rsidTr="00FD4F91">
        <w:tc>
          <w:tcPr>
            <w:tcW w:w="1345" w:type="dxa"/>
            <w:vMerge w:val="restart"/>
            <w:shd w:val="clear" w:color="auto" w:fill="F2F2F2" w:themeFill="background1" w:themeFillShade="F2"/>
            <w:vAlign w:val="center"/>
          </w:tcPr>
          <w:p w14:paraId="13816176" w14:textId="77777777" w:rsidR="00FD4F91" w:rsidRPr="008D74A4" w:rsidRDefault="00FD4F91" w:rsidP="00FD4F91">
            <w:pPr>
              <w:spacing w:line="276" w:lineRule="auto"/>
              <w:jc w:val="center"/>
              <w:rPr>
                <w:b/>
                <w:bCs/>
                <w:sz w:val="24"/>
                <w:szCs w:val="24"/>
              </w:rPr>
            </w:pPr>
            <w:r w:rsidRPr="008D74A4">
              <w:rPr>
                <w:b/>
                <w:sz w:val="24"/>
                <w:szCs w:val="24"/>
              </w:rPr>
              <w:t>Tiêu chí</w:t>
            </w:r>
          </w:p>
        </w:tc>
        <w:tc>
          <w:tcPr>
            <w:tcW w:w="720" w:type="dxa"/>
            <w:vMerge w:val="restart"/>
            <w:shd w:val="clear" w:color="auto" w:fill="F2F2F2" w:themeFill="background1" w:themeFillShade="F2"/>
            <w:vAlign w:val="center"/>
          </w:tcPr>
          <w:p w14:paraId="6584A6C2" w14:textId="77777777" w:rsidR="00FD4F91" w:rsidRPr="008D74A4" w:rsidRDefault="00FD4F91" w:rsidP="00FD4F91">
            <w:pPr>
              <w:spacing w:line="276" w:lineRule="auto"/>
              <w:ind w:left="-110"/>
              <w:contextualSpacing/>
              <w:jc w:val="center"/>
              <w:rPr>
                <w:b/>
                <w:bCs/>
                <w:sz w:val="24"/>
                <w:szCs w:val="24"/>
              </w:rPr>
            </w:pPr>
            <w:r w:rsidRPr="008D74A4">
              <w:rPr>
                <w:b/>
                <w:sz w:val="24"/>
                <w:szCs w:val="24"/>
              </w:rPr>
              <w:t>Tỷ lệ (%)</w:t>
            </w:r>
          </w:p>
        </w:tc>
        <w:tc>
          <w:tcPr>
            <w:tcW w:w="6995" w:type="dxa"/>
            <w:gridSpan w:val="4"/>
            <w:shd w:val="clear" w:color="auto" w:fill="F2F2F2" w:themeFill="background1" w:themeFillShade="F2"/>
            <w:vAlign w:val="center"/>
          </w:tcPr>
          <w:p w14:paraId="2CFE57D7" w14:textId="77777777" w:rsidR="00FD4F91" w:rsidRPr="008D74A4" w:rsidRDefault="00FD4F91" w:rsidP="00FD4F91">
            <w:pPr>
              <w:spacing w:line="276" w:lineRule="auto"/>
              <w:jc w:val="center"/>
              <w:rPr>
                <w:b/>
                <w:bCs/>
                <w:sz w:val="24"/>
                <w:szCs w:val="24"/>
              </w:rPr>
            </w:pPr>
            <w:r w:rsidRPr="008D74A4">
              <w:rPr>
                <w:b/>
                <w:sz w:val="24"/>
                <w:szCs w:val="24"/>
              </w:rPr>
              <w:t>Mức chất lượng</w:t>
            </w:r>
          </w:p>
        </w:tc>
      </w:tr>
      <w:tr w:rsidR="00FD4F91" w:rsidRPr="008D74A4" w14:paraId="4F4475B6" w14:textId="77777777" w:rsidTr="00FD4F91">
        <w:trPr>
          <w:trHeight w:val="698"/>
        </w:trPr>
        <w:tc>
          <w:tcPr>
            <w:tcW w:w="1345" w:type="dxa"/>
            <w:vMerge/>
            <w:shd w:val="clear" w:color="auto" w:fill="F2F2F2" w:themeFill="background1" w:themeFillShade="F2"/>
          </w:tcPr>
          <w:p w14:paraId="2A4C1C65" w14:textId="77777777" w:rsidR="00FD4F91" w:rsidRPr="008D74A4" w:rsidRDefault="00FD4F91" w:rsidP="00FD4F91">
            <w:pPr>
              <w:spacing w:line="276" w:lineRule="auto"/>
              <w:jc w:val="both"/>
              <w:rPr>
                <w:b/>
                <w:bCs/>
                <w:sz w:val="24"/>
                <w:szCs w:val="24"/>
              </w:rPr>
            </w:pPr>
          </w:p>
        </w:tc>
        <w:tc>
          <w:tcPr>
            <w:tcW w:w="720" w:type="dxa"/>
            <w:vMerge/>
            <w:shd w:val="clear" w:color="auto" w:fill="F2F2F2" w:themeFill="background1" w:themeFillShade="F2"/>
          </w:tcPr>
          <w:p w14:paraId="44EA1712" w14:textId="77777777" w:rsidR="00FD4F91" w:rsidRPr="008D74A4" w:rsidRDefault="00FD4F91" w:rsidP="00FD4F91">
            <w:pPr>
              <w:spacing w:line="276" w:lineRule="auto"/>
              <w:jc w:val="both"/>
              <w:rPr>
                <w:b/>
                <w:bCs/>
                <w:sz w:val="24"/>
                <w:szCs w:val="24"/>
              </w:rPr>
            </w:pPr>
          </w:p>
        </w:tc>
        <w:tc>
          <w:tcPr>
            <w:tcW w:w="1748" w:type="dxa"/>
            <w:shd w:val="clear" w:color="auto" w:fill="F2F2F2" w:themeFill="background1" w:themeFillShade="F2"/>
            <w:vAlign w:val="center"/>
          </w:tcPr>
          <w:p w14:paraId="6383F936" w14:textId="77777777" w:rsidR="00FD4F91" w:rsidRPr="008D74A4" w:rsidRDefault="00FD4F91" w:rsidP="00FD4F91">
            <w:pPr>
              <w:spacing w:line="276" w:lineRule="auto"/>
              <w:jc w:val="center"/>
              <w:rPr>
                <w:b/>
                <w:bCs/>
                <w:sz w:val="24"/>
                <w:szCs w:val="24"/>
              </w:rPr>
            </w:pPr>
            <w:r w:rsidRPr="008D74A4">
              <w:rPr>
                <w:b/>
                <w:sz w:val="24"/>
                <w:szCs w:val="24"/>
              </w:rPr>
              <w:t>Rất tốt</w:t>
            </w:r>
          </w:p>
        </w:tc>
        <w:tc>
          <w:tcPr>
            <w:tcW w:w="1749" w:type="dxa"/>
            <w:shd w:val="clear" w:color="auto" w:fill="F2F2F2" w:themeFill="background1" w:themeFillShade="F2"/>
            <w:vAlign w:val="center"/>
          </w:tcPr>
          <w:p w14:paraId="58FC6721" w14:textId="77777777" w:rsidR="00FD4F91" w:rsidRPr="008D74A4" w:rsidRDefault="00FD4F91" w:rsidP="00FD4F91">
            <w:pPr>
              <w:spacing w:line="276" w:lineRule="auto"/>
              <w:jc w:val="center"/>
              <w:rPr>
                <w:b/>
                <w:bCs/>
                <w:sz w:val="24"/>
                <w:szCs w:val="24"/>
              </w:rPr>
            </w:pPr>
            <w:r w:rsidRPr="008D74A4">
              <w:rPr>
                <w:b/>
                <w:sz w:val="24"/>
                <w:szCs w:val="24"/>
              </w:rPr>
              <w:t>Tốt</w:t>
            </w:r>
          </w:p>
        </w:tc>
        <w:tc>
          <w:tcPr>
            <w:tcW w:w="1749" w:type="dxa"/>
            <w:shd w:val="clear" w:color="auto" w:fill="F2F2F2" w:themeFill="background1" w:themeFillShade="F2"/>
            <w:vAlign w:val="center"/>
          </w:tcPr>
          <w:p w14:paraId="660D4703" w14:textId="77777777" w:rsidR="00FD4F91" w:rsidRPr="008D74A4" w:rsidRDefault="00FD4F91" w:rsidP="00FD4F91">
            <w:pPr>
              <w:spacing w:line="276" w:lineRule="auto"/>
              <w:jc w:val="center"/>
              <w:rPr>
                <w:b/>
                <w:bCs/>
                <w:sz w:val="24"/>
                <w:szCs w:val="24"/>
              </w:rPr>
            </w:pPr>
            <w:r w:rsidRPr="008D74A4">
              <w:rPr>
                <w:b/>
                <w:sz w:val="24"/>
                <w:szCs w:val="24"/>
              </w:rPr>
              <w:t>Đạt yêu cầu</w:t>
            </w:r>
          </w:p>
        </w:tc>
        <w:tc>
          <w:tcPr>
            <w:tcW w:w="1749" w:type="dxa"/>
            <w:shd w:val="clear" w:color="auto" w:fill="F2F2F2" w:themeFill="background1" w:themeFillShade="F2"/>
            <w:vAlign w:val="center"/>
          </w:tcPr>
          <w:p w14:paraId="266A18C1" w14:textId="77777777" w:rsidR="00FD4F91" w:rsidRPr="008D74A4" w:rsidRDefault="00FD4F91" w:rsidP="00FD4F91">
            <w:pPr>
              <w:spacing w:line="276" w:lineRule="auto"/>
              <w:jc w:val="center"/>
              <w:rPr>
                <w:b/>
                <w:bCs/>
                <w:sz w:val="24"/>
                <w:szCs w:val="24"/>
              </w:rPr>
            </w:pPr>
            <w:r w:rsidRPr="008D74A4">
              <w:rPr>
                <w:b/>
                <w:sz w:val="24"/>
                <w:szCs w:val="24"/>
              </w:rPr>
              <w:t>Không đạt yêu cầu</w:t>
            </w:r>
          </w:p>
        </w:tc>
      </w:tr>
      <w:tr w:rsidR="00FD4F91" w:rsidRPr="008D74A4" w14:paraId="51492149" w14:textId="77777777" w:rsidTr="00FD4F91">
        <w:tc>
          <w:tcPr>
            <w:tcW w:w="1345" w:type="dxa"/>
            <w:vMerge/>
            <w:shd w:val="clear" w:color="auto" w:fill="F2F2F2" w:themeFill="background1" w:themeFillShade="F2"/>
          </w:tcPr>
          <w:p w14:paraId="1064998B" w14:textId="77777777" w:rsidR="00FD4F91" w:rsidRPr="008D74A4" w:rsidRDefault="00FD4F91" w:rsidP="00FD4F91">
            <w:pPr>
              <w:spacing w:line="276" w:lineRule="auto"/>
              <w:jc w:val="both"/>
              <w:rPr>
                <w:b/>
                <w:bCs/>
                <w:sz w:val="24"/>
                <w:szCs w:val="24"/>
              </w:rPr>
            </w:pPr>
          </w:p>
        </w:tc>
        <w:tc>
          <w:tcPr>
            <w:tcW w:w="720" w:type="dxa"/>
            <w:vMerge/>
            <w:shd w:val="clear" w:color="auto" w:fill="F2F2F2" w:themeFill="background1" w:themeFillShade="F2"/>
          </w:tcPr>
          <w:p w14:paraId="7E63157A" w14:textId="77777777" w:rsidR="00FD4F91" w:rsidRPr="008D74A4" w:rsidRDefault="00FD4F91" w:rsidP="00FD4F91">
            <w:pPr>
              <w:spacing w:line="276" w:lineRule="auto"/>
              <w:jc w:val="both"/>
              <w:rPr>
                <w:b/>
                <w:bCs/>
                <w:sz w:val="24"/>
                <w:szCs w:val="24"/>
              </w:rPr>
            </w:pPr>
          </w:p>
        </w:tc>
        <w:tc>
          <w:tcPr>
            <w:tcW w:w="1748" w:type="dxa"/>
            <w:shd w:val="clear" w:color="auto" w:fill="F2F2F2" w:themeFill="background1" w:themeFillShade="F2"/>
            <w:vAlign w:val="center"/>
          </w:tcPr>
          <w:p w14:paraId="3A3BDB10" w14:textId="77777777" w:rsidR="00FD4F91" w:rsidRPr="008D74A4" w:rsidRDefault="00FD4F91" w:rsidP="00FD4F91">
            <w:pPr>
              <w:spacing w:line="276" w:lineRule="auto"/>
              <w:jc w:val="center"/>
              <w:rPr>
                <w:b/>
                <w:bCs/>
                <w:sz w:val="24"/>
                <w:szCs w:val="24"/>
              </w:rPr>
            </w:pPr>
            <w:r w:rsidRPr="008D74A4">
              <w:rPr>
                <w:i/>
                <w:sz w:val="24"/>
                <w:szCs w:val="24"/>
              </w:rPr>
              <w:t>10 – 8,5</w:t>
            </w:r>
          </w:p>
        </w:tc>
        <w:tc>
          <w:tcPr>
            <w:tcW w:w="1749" w:type="dxa"/>
            <w:shd w:val="clear" w:color="auto" w:fill="F2F2F2" w:themeFill="background1" w:themeFillShade="F2"/>
            <w:vAlign w:val="center"/>
          </w:tcPr>
          <w:p w14:paraId="254FC477" w14:textId="77777777" w:rsidR="00FD4F91" w:rsidRPr="008D74A4" w:rsidRDefault="00FD4F91" w:rsidP="00FD4F91">
            <w:pPr>
              <w:spacing w:line="276" w:lineRule="auto"/>
              <w:jc w:val="center"/>
              <w:rPr>
                <w:b/>
                <w:bCs/>
                <w:sz w:val="24"/>
                <w:szCs w:val="24"/>
              </w:rPr>
            </w:pPr>
            <w:r w:rsidRPr="008D74A4">
              <w:rPr>
                <w:i/>
                <w:sz w:val="24"/>
                <w:szCs w:val="24"/>
              </w:rPr>
              <w:t>8,4 – 7,0</w:t>
            </w:r>
          </w:p>
        </w:tc>
        <w:tc>
          <w:tcPr>
            <w:tcW w:w="1749" w:type="dxa"/>
            <w:shd w:val="clear" w:color="auto" w:fill="F2F2F2" w:themeFill="background1" w:themeFillShade="F2"/>
            <w:vAlign w:val="center"/>
          </w:tcPr>
          <w:p w14:paraId="0030BFEF" w14:textId="77777777" w:rsidR="00FD4F91" w:rsidRPr="008D74A4" w:rsidRDefault="00FD4F91" w:rsidP="00FD4F91">
            <w:pPr>
              <w:spacing w:line="276" w:lineRule="auto"/>
              <w:jc w:val="center"/>
              <w:rPr>
                <w:b/>
                <w:bCs/>
                <w:sz w:val="24"/>
                <w:szCs w:val="24"/>
              </w:rPr>
            </w:pPr>
            <w:r w:rsidRPr="008D74A4">
              <w:rPr>
                <w:i/>
                <w:sz w:val="24"/>
                <w:szCs w:val="24"/>
              </w:rPr>
              <w:t>6,9 – 5,5</w:t>
            </w:r>
          </w:p>
        </w:tc>
        <w:tc>
          <w:tcPr>
            <w:tcW w:w="1749" w:type="dxa"/>
            <w:shd w:val="clear" w:color="auto" w:fill="F2F2F2" w:themeFill="background1" w:themeFillShade="F2"/>
            <w:vAlign w:val="center"/>
          </w:tcPr>
          <w:p w14:paraId="693FD7DD" w14:textId="77777777" w:rsidR="00FD4F91" w:rsidRPr="008D74A4" w:rsidRDefault="00FD4F91" w:rsidP="00FD4F91">
            <w:pPr>
              <w:spacing w:line="276" w:lineRule="auto"/>
              <w:jc w:val="center"/>
              <w:rPr>
                <w:b/>
                <w:bCs/>
                <w:sz w:val="24"/>
                <w:szCs w:val="24"/>
              </w:rPr>
            </w:pPr>
            <w:r w:rsidRPr="008D74A4">
              <w:rPr>
                <w:i/>
                <w:sz w:val="24"/>
                <w:szCs w:val="24"/>
              </w:rPr>
              <w:t>5,4 – 0,0</w:t>
            </w:r>
          </w:p>
        </w:tc>
      </w:tr>
      <w:tr w:rsidR="00FD4F91" w:rsidRPr="008D74A4" w14:paraId="137939CB" w14:textId="77777777" w:rsidTr="00FD4F91">
        <w:tc>
          <w:tcPr>
            <w:tcW w:w="1345" w:type="dxa"/>
            <w:vAlign w:val="center"/>
          </w:tcPr>
          <w:p w14:paraId="7D8EDA3D" w14:textId="77777777" w:rsidR="00FD4F91" w:rsidRPr="008D74A4" w:rsidRDefault="00FD4F91" w:rsidP="00FD4F91">
            <w:pPr>
              <w:spacing w:line="276" w:lineRule="auto"/>
              <w:jc w:val="center"/>
              <w:rPr>
                <w:b/>
                <w:bCs/>
                <w:sz w:val="24"/>
                <w:szCs w:val="24"/>
              </w:rPr>
            </w:pPr>
            <w:r w:rsidRPr="008D74A4">
              <w:rPr>
                <w:sz w:val="24"/>
                <w:szCs w:val="24"/>
              </w:rPr>
              <w:t>Hiện diện trên lớp</w:t>
            </w:r>
          </w:p>
        </w:tc>
        <w:tc>
          <w:tcPr>
            <w:tcW w:w="720" w:type="dxa"/>
            <w:vAlign w:val="center"/>
          </w:tcPr>
          <w:p w14:paraId="6C574580" w14:textId="77777777" w:rsidR="00FD4F91" w:rsidRPr="008D74A4" w:rsidRDefault="00FD4F91" w:rsidP="00FD4F91">
            <w:pPr>
              <w:spacing w:line="276" w:lineRule="auto"/>
              <w:jc w:val="center"/>
              <w:rPr>
                <w:b/>
                <w:bCs/>
                <w:sz w:val="24"/>
                <w:szCs w:val="24"/>
              </w:rPr>
            </w:pPr>
            <w:r w:rsidRPr="008D74A4">
              <w:rPr>
                <w:b/>
                <w:bCs/>
                <w:sz w:val="24"/>
                <w:szCs w:val="24"/>
              </w:rPr>
              <w:t>70</w:t>
            </w:r>
          </w:p>
        </w:tc>
        <w:tc>
          <w:tcPr>
            <w:tcW w:w="1748" w:type="dxa"/>
            <w:vAlign w:val="center"/>
          </w:tcPr>
          <w:p w14:paraId="6B123CB4" w14:textId="77777777" w:rsidR="00FD4F91" w:rsidRPr="008D74A4" w:rsidRDefault="00FD4F91" w:rsidP="00FD4F91">
            <w:pPr>
              <w:spacing w:line="276" w:lineRule="auto"/>
              <w:ind w:left="26" w:right="26"/>
              <w:contextualSpacing/>
              <w:jc w:val="both"/>
              <w:rPr>
                <w:sz w:val="24"/>
                <w:szCs w:val="24"/>
              </w:rPr>
            </w:pPr>
            <w:r w:rsidRPr="008D74A4">
              <w:rPr>
                <w:sz w:val="24"/>
                <w:szCs w:val="24"/>
              </w:rPr>
              <w:t>Tham gia</w:t>
            </w:r>
          </w:p>
          <w:p w14:paraId="35AFB350" w14:textId="77777777" w:rsidR="00FD4F91" w:rsidRPr="008D74A4" w:rsidRDefault="00FD4F91" w:rsidP="00FD4F91">
            <w:pPr>
              <w:spacing w:line="276" w:lineRule="auto"/>
              <w:jc w:val="both"/>
              <w:rPr>
                <w:b/>
                <w:bCs/>
                <w:sz w:val="24"/>
                <w:szCs w:val="24"/>
              </w:rPr>
            </w:pPr>
            <w:r w:rsidRPr="008D74A4">
              <w:rPr>
                <w:sz w:val="24"/>
                <w:szCs w:val="24"/>
              </w:rPr>
              <w:t>&gt; 90% buổi học</w:t>
            </w:r>
          </w:p>
        </w:tc>
        <w:tc>
          <w:tcPr>
            <w:tcW w:w="1749" w:type="dxa"/>
            <w:vAlign w:val="center"/>
          </w:tcPr>
          <w:p w14:paraId="307EC986" w14:textId="77777777" w:rsidR="00FD4F91" w:rsidRPr="008D74A4" w:rsidRDefault="00FD4F91" w:rsidP="00FD4F91">
            <w:pPr>
              <w:spacing w:line="276" w:lineRule="auto"/>
              <w:ind w:left="7" w:right="20"/>
              <w:contextualSpacing/>
              <w:jc w:val="both"/>
              <w:rPr>
                <w:sz w:val="24"/>
                <w:szCs w:val="24"/>
              </w:rPr>
            </w:pPr>
            <w:r w:rsidRPr="008D74A4">
              <w:rPr>
                <w:sz w:val="24"/>
                <w:szCs w:val="24"/>
              </w:rPr>
              <w:t>Tham gia &gt;</w:t>
            </w:r>
          </w:p>
          <w:p w14:paraId="0B05DBC5" w14:textId="77777777" w:rsidR="00FD4F91" w:rsidRPr="008D74A4" w:rsidRDefault="00FD4F91" w:rsidP="00FD4F91">
            <w:pPr>
              <w:spacing w:line="276" w:lineRule="auto"/>
              <w:jc w:val="both"/>
              <w:rPr>
                <w:b/>
                <w:bCs/>
                <w:sz w:val="24"/>
                <w:szCs w:val="24"/>
              </w:rPr>
            </w:pPr>
            <w:r w:rsidRPr="008D74A4">
              <w:rPr>
                <w:sz w:val="24"/>
                <w:szCs w:val="24"/>
              </w:rPr>
              <w:t>80% - 90% buổi học</w:t>
            </w:r>
          </w:p>
        </w:tc>
        <w:tc>
          <w:tcPr>
            <w:tcW w:w="1749" w:type="dxa"/>
            <w:vAlign w:val="center"/>
          </w:tcPr>
          <w:p w14:paraId="7ACCCFFB" w14:textId="77777777" w:rsidR="00FD4F91" w:rsidRPr="008D74A4" w:rsidRDefault="00FD4F91" w:rsidP="00FD4F91">
            <w:pPr>
              <w:spacing w:line="276" w:lineRule="auto"/>
              <w:contextualSpacing/>
              <w:jc w:val="both"/>
              <w:rPr>
                <w:sz w:val="24"/>
                <w:szCs w:val="24"/>
              </w:rPr>
            </w:pPr>
            <w:r w:rsidRPr="008D74A4">
              <w:rPr>
                <w:sz w:val="24"/>
                <w:szCs w:val="24"/>
              </w:rPr>
              <w:t>Tham gia</w:t>
            </w:r>
          </w:p>
          <w:p w14:paraId="1E53D1F6" w14:textId="77777777" w:rsidR="00FD4F91" w:rsidRPr="008D74A4" w:rsidRDefault="00FD4F91" w:rsidP="00FD4F91">
            <w:pPr>
              <w:spacing w:line="276" w:lineRule="auto"/>
              <w:jc w:val="both"/>
              <w:rPr>
                <w:b/>
                <w:bCs/>
                <w:sz w:val="24"/>
                <w:szCs w:val="24"/>
              </w:rPr>
            </w:pPr>
            <w:r w:rsidRPr="008D74A4">
              <w:rPr>
                <w:sz w:val="24"/>
                <w:szCs w:val="24"/>
              </w:rPr>
              <w:t>70% - 80% buổi học</w:t>
            </w:r>
          </w:p>
        </w:tc>
        <w:tc>
          <w:tcPr>
            <w:tcW w:w="1749" w:type="dxa"/>
            <w:vAlign w:val="center"/>
          </w:tcPr>
          <w:p w14:paraId="10AA94ED" w14:textId="77777777" w:rsidR="00FD4F91" w:rsidRPr="008D74A4" w:rsidRDefault="00FD4F91" w:rsidP="00FD4F91">
            <w:pPr>
              <w:spacing w:line="276" w:lineRule="auto"/>
              <w:contextualSpacing/>
              <w:jc w:val="both"/>
              <w:rPr>
                <w:sz w:val="24"/>
                <w:szCs w:val="24"/>
              </w:rPr>
            </w:pPr>
            <w:r w:rsidRPr="008D74A4">
              <w:rPr>
                <w:sz w:val="24"/>
                <w:szCs w:val="24"/>
              </w:rPr>
              <w:t>Tham gia</w:t>
            </w:r>
          </w:p>
          <w:p w14:paraId="7B1FF14E" w14:textId="77777777" w:rsidR="00FD4F91" w:rsidRPr="008D74A4" w:rsidRDefault="00FD4F91" w:rsidP="00FD4F91">
            <w:pPr>
              <w:spacing w:line="276" w:lineRule="auto"/>
              <w:jc w:val="both"/>
              <w:rPr>
                <w:b/>
                <w:bCs/>
                <w:sz w:val="24"/>
                <w:szCs w:val="24"/>
              </w:rPr>
            </w:pPr>
            <w:r w:rsidRPr="008D74A4">
              <w:rPr>
                <w:sz w:val="24"/>
                <w:szCs w:val="24"/>
              </w:rPr>
              <w:t>&lt; 70% buổi học</w:t>
            </w:r>
          </w:p>
        </w:tc>
      </w:tr>
      <w:tr w:rsidR="00FD4F91" w:rsidRPr="008D74A4" w14:paraId="0DE7A999" w14:textId="77777777" w:rsidTr="00FD4F91">
        <w:tc>
          <w:tcPr>
            <w:tcW w:w="1345" w:type="dxa"/>
            <w:vAlign w:val="center"/>
          </w:tcPr>
          <w:p w14:paraId="2CAAEF59" w14:textId="77777777" w:rsidR="00FD4F91" w:rsidRPr="008D74A4" w:rsidRDefault="00FD4F91" w:rsidP="00FD4F91">
            <w:pPr>
              <w:spacing w:line="276" w:lineRule="auto"/>
              <w:jc w:val="center"/>
              <w:rPr>
                <w:b/>
                <w:bCs/>
                <w:sz w:val="24"/>
                <w:szCs w:val="24"/>
              </w:rPr>
            </w:pPr>
            <w:r w:rsidRPr="008D74A4">
              <w:rPr>
                <w:sz w:val="24"/>
                <w:szCs w:val="24"/>
              </w:rPr>
              <w:t>Tích cực</w:t>
            </w:r>
          </w:p>
        </w:tc>
        <w:tc>
          <w:tcPr>
            <w:tcW w:w="720" w:type="dxa"/>
            <w:vAlign w:val="center"/>
          </w:tcPr>
          <w:p w14:paraId="34ACF190" w14:textId="77777777" w:rsidR="00FD4F91" w:rsidRPr="008D74A4" w:rsidRDefault="00FD4F91" w:rsidP="00FD4F91">
            <w:pPr>
              <w:spacing w:line="276" w:lineRule="auto"/>
              <w:jc w:val="center"/>
              <w:rPr>
                <w:b/>
                <w:bCs/>
                <w:sz w:val="24"/>
                <w:szCs w:val="24"/>
              </w:rPr>
            </w:pPr>
            <w:r w:rsidRPr="008D74A4">
              <w:rPr>
                <w:b/>
                <w:bCs/>
                <w:sz w:val="24"/>
                <w:szCs w:val="24"/>
              </w:rPr>
              <w:t>30</w:t>
            </w:r>
          </w:p>
        </w:tc>
        <w:tc>
          <w:tcPr>
            <w:tcW w:w="1748" w:type="dxa"/>
            <w:vAlign w:val="center"/>
          </w:tcPr>
          <w:p w14:paraId="69BBFF0C" w14:textId="77777777" w:rsidR="00FD4F91" w:rsidRPr="008D74A4" w:rsidRDefault="00FD4F91" w:rsidP="00FD4F91">
            <w:pPr>
              <w:spacing w:line="276" w:lineRule="auto"/>
              <w:jc w:val="both"/>
              <w:rPr>
                <w:b/>
                <w:bCs/>
                <w:sz w:val="24"/>
                <w:szCs w:val="24"/>
              </w:rPr>
            </w:pPr>
            <w:r w:rsidRPr="008D74A4">
              <w:rPr>
                <w:sz w:val="24"/>
                <w:szCs w:val="24"/>
              </w:rPr>
              <w:t>Nhiệt tình trao đổi, phát biểu, trả lời nhiều câu hỏi</w:t>
            </w:r>
          </w:p>
        </w:tc>
        <w:tc>
          <w:tcPr>
            <w:tcW w:w="1749" w:type="dxa"/>
            <w:vAlign w:val="center"/>
          </w:tcPr>
          <w:p w14:paraId="6C34521D" w14:textId="77777777" w:rsidR="00FD4F91" w:rsidRPr="008D74A4" w:rsidRDefault="00FD4F91" w:rsidP="00FD4F91">
            <w:pPr>
              <w:spacing w:line="276" w:lineRule="auto"/>
              <w:jc w:val="both"/>
              <w:rPr>
                <w:b/>
                <w:bCs/>
                <w:sz w:val="24"/>
                <w:szCs w:val="24"/>
              </w:rPr>
            </w:pPr>
            <w:r w:rsidRPr="008D74A4">
              <w:rPr>
                <w:sz w:val="24"/>
                <w:szCs w:val="24"/>
              </w:rPr>
              <w:t>Có đặt/trả lời ≥ 2 câu hỏi</w:t>
            </w:r>
          </w:p>
        </w:tc>
        <w:tc>
          <w:tcPr>
            <w:tcW w:w="1749" w:type="dxa"/>
            <w:vAlign w:val="center"/>
          </w:tcPr>
          <w:p w14:paraId="2E3F0BD0" w14:textId="77777777" w:rsidR="00FD4F91" w:rsidRPr="008D74A4" w:rsidRDefault="00FD4F91" w:rsidP="00FD4F91">
            <w:pPr>
              <w:spacing w:line="276" w:lineRule="auto"/>
              <w:jc w:val="both"/>
              <w:rPr>
                <w:b/>
                <w:bCs/>
                <w:sz w:val="24"/>
                <w:szCs w:val="24"/>
              </w:rPr>
            </w:pPr>
            <w:r w:rsidRPr="008D74A4">
              <w:rPr>
                <w:sz w:val="24"/>
                <w:szCs w:val="24"/>
              </w:rPr>
              <w:t>Có đặt/trả lời ít nhất 1 câu hỏi</w:t>
            </w:r>
          </w:p>
        </w:tc>
        <w:tc>
          <w:tcPr>
            <w:tcW w:w="1749" w:type="dxa"/>
            <w:vAlign w:val="center"/>
          </w:tcPr>
          <w:p w14:paraId="43B4E5FB" w14:textId="77777777" w:rsidR="00FD4F91" w:rsidRPr="008D74A4" w:rsidRDefault="00FD4F91" w:rsidP="00FD4F91">
            <w:pPr>
              <w:spacing w:line="276" w:lineRule="auto"/>
              <w:jc w:val="both"/>
              <w:rPr>
                <w:b/>
                <w:bCs/>
                <w:sz w:val="24"/>
                <w:szCs w:val="24"/>
              </w:rPr>
            </w:pPr>
            <w:r w:rsidRPr="008D74A4">
              <w:rPr>
                <w:sz w:val="24"/>
                <w:szCs w:val="24"/>
              </w:rPr>
              <w:t>Không tham gia thảo luận, trả lời, đóng góp</w:t>
            </w:r>
          </w:p>
        </w:tc>
      </w:tr>
    </w:tbl>
    <w:p w14:paraId="0B621D24" w14:textId="77777777" w:rsidR="00FD4F91" w:rsidRPr="008D74A4" w:rsidRDefault="00FD4F91" w:rsidP="00FD4F91">
      <w:pPr>
        <w:spacing w:line="276" w:lineRule="auto"/>
        <w:ind w:firstLine="360"/>
        <w:jc w:val="both"/>
        <w:rPr>
          <w:b/>
          <w:bCs/>
          <w:sz w:val="24"/>
          <w:szCs w:val="24"/>
        </w:rPr>
      </w:pPr>
      <w:r w:rsidRPr="008D74A4">
        <w:rPr>
          <w:b/>
          <w:bCs/>
          <w:sz w:val="24"/>
          <w:szCs w:val="24"/>
        </w:rPr>
        <w:t>- Đánh giá bài tập</w:t>
      </w:r>
    </w:p>
    <w:p w14:paraId="4E04974A" w14:textId="53F47404" w:rsidR="00FD4F91" w:rsidRPr="008D74A4" w:rsidRDefault="00FD4F91" w:rsidP="00BF3AD6">
      <w:pPr>
        <w:widowControl w:val="0"/>
        <w:spacing w:line="276" w:lineRule="auto"/>
        <w:ind w:left="180" w:firstLine="360"/>
        <w:jc w:val="both"/>
        <w:rPr>
          <w:i/>
          <w:sz w:val="24"/>
          <w:szCs w:val="24"/>
        </w:rPr>
      </w:pPr>
      <w:r w:rsidRPr="008D74A4">
        <w:rPr>
          <w:i/>
          <w:sz w:val="24"/>
          <w:szCs w:val="24"/>
        </w:rPr>
        <w:t xml:space="preserve">Trong quá trình học, sẽ có một số bài tập về nhà thực hiện, </w:t>
      </w:r>
      <w:r w:rsidR="00D839D9">
        <w:rPr>
          <w:i/>
          <w:sz w:val="24"/>
          <w:szCs w:val="24"/>
        </w:rPr>
        <w:t>HV</w:t>
      </w:r>
      <w:r w:rsidRPr="008D74A4">
        <w:rPr>
          <w:i/>
          <w:sz w:val="24"/>
          <w:szCs w:val="24"/>
        </w:rPr>
        <w:t xml:space="preserve"> thực hiện bài tập và có kiểm tra ngẫu nhiên tại lớp sẽ được cộng điểm vào điểm giữa kỳ.</w:t>
      </w:r>
    </w:p>
    <w:tbl>
      <w:tblPr>
        <w:tblStyle w:val="TableGrid"/>
        <w:tblW w:w="0" w:type="auto"/>
        <w:tblLook w:val="04A0" w:firstRow="1" w:lastRow="0" w:firstColumn="1" w:lastColumn="0" w:noHBand="0" w:noVBand="1"/>
      </w:tblPr>
      <w:tblGrid>
        <w:gridCol w:w="1345"/>
        <w:gridCol w:w="720"/>
        <w:gridCol w:w="1748"/>
        <w:gridCol w:w="1749"/>
        <w:gridCol w:w="1749"/>
        <w:gridCol w:w="1749"/>
      </w:tblGrid>
      <w:tr w:rsidR="00FD4F91" w:rsidRPr="008D74A4" w14:paraId="6BC91413" w14:textId="77777777" w:rsidTr="00BF3AD6">
        <w:trPr>
          <w:tblHeader/>
        </w:trPr>
        <w:tc>
          <w:tcPr>
            <w:tcW w:w="1345" w:type="dxa"/>
            <w:vMerge w:val="restart"/>
            <w:shd w:val="clear" w:color="auto" w:fill="F2F2F2" w:themeFill="background1" w:themeFillShade="F2"/>
            <w:vAlign w:val="center"/>
          </w:tcPr>
          <w:p w14:paraId="212CC7FA" w14:textId="77777777" w:rsidR="00FD4F91" w:rsidRPr="008D74A4" w:rsidRDefault="00FD4F91" w:rsidP="00BF3AD6">
            <w:pPr>
              <w:widowControl w:val="0"/>
              <w:spacing w:line="276" w:lineRule="auto"/>
              <w:jc w:val="center"/>
              <w:rPr>
                <w:b/>
                <w:bCs/>
                <w:sz w:val="24"/>
                <w:szCs w:val="24"/>
              </w:rPr>
            </w:pPr>
            <w:r w:rsidRPr="008D74A4">
              <w:rPr>
                <w:b/>
                <w:sz w:val="24"/>
                <w:szCs w:val="24"/>
              </w:rPr>
              <w:t>Tiêu chí</w:t>
            </w:r>
          </w:p>
        </w:tc>
        <w:tc>
          <w:tcPr>
            <w:tcW w:w="720" w:type="dxa"/>
            <w:vMerge w:val="restart"/>
            <w:shd w:val="clear" w:color="auto" w:fill="F2F2F2" w:themeFill="background1" w:themeFillShade="F2"/>
            <w:vAlign w:val="center"/>
          </w:tcPr>
          <w:p w14:paraId="4E009058" w14:textId="77777777" w:rsidR="00FD4F91" w:rsidRPr="008D74A4" w:rsidRDefault="00FD4F91" w:rsidP="00BF3AD6">
            <w:pPr>
              <w:widowControl w:val="0"/>
              <w:spacing w:line="276" w:lineRule="auto"/>
              <w:ind w:left="-110"/>
              <w:contextualSpacing/>
              <w:jc w:val="center"/>
              <w:rPr>
                <w:b/>
                <w:bCs/>
                <w:sz w:val="24"/>
                <w:szCs w:val="24"/>
              </w:rPr>
            </w:pPr>
            <w:r w:rsidRPr="008D74A4">
              <w:rPr>
                <w:b/>
                <w:sz w:val="24"/>
                <w:szCs w:val="24"/>
              </w:rPr>
              <w:t>Tỷ lệ (%)</w:t>
            </w:r>
          </w:p>
        </w:tc>
        <w:tc>
          <w:tcPr>
            <w:tcW w:w="6995" w:type="dxa"/>
            <w:gridSpan w:val="4"/>
            <w:shd w:val="clear" w:color="auto" w:fill="F2F2F2" w:themeFill="background1" w:themeFillShade="F2"/>
            <w:vAlign w:val="center"/>
          </w:tcPr>
          <w:p w14:paraId="06AE6799" w14:textId="77777777" w:rsidR="00FD4F91" w:rsidRPr="008D74A4" w:rsidRDefault="00FD4F91" w:rsidP="00BF3AD6">
            <w:pPr>
              <w:widowControl w:val="0"/>
              <w:spacing w:line="276" w:lineRule="auto"/>
              <w:jc w:val="center"/>
              <w:rPr>
                <w:b/>
                <w:bCs/>
                <w:sz w:val="24"/>
                <w:szCs w:val="24"/>
              </w:rPr>
            </w:pPr>
            <w:r w:rsidRPr="008D74A4">
              <w:rPr>
                <w:b/>
                <w:sz w:val="24"/>
                <w:szCs w:val="24"/>
              </w:rPr>
              <w:t>Mức chất lượng</w:t>
            </w:r>
          </w:p>
        </w:tc>
      </w:tr>
      <w:tr w:rsidR="00FD4F91" w:rsidRPr="008D74A4" w14:paraId="529A5550" w14:textId="77777777" w:rsidTr="00BF3AD6">
        <w:trPr>
          <w:trHeight w:val="698"/>
          <w:tblHeader/>
        </w:trPr>
        <w:tc>
          <w:tcPr>
            <w:tcW w:w="1345" w:type="dxa"/>
            <w:vMerge/>
            <w:shd w:val="clear" w:color="auto" w:fill="F2F2F2" w:themeFill="background1" w:themeFillShade="F2"/>
          </w:tcPr>
          <w:p w14:paraId="1C13FF49" w14:textId="77777777" w:rsidR="00FD4F91" w:rsidRPr="008D74A4" w:rsidRDefault="00FD4F91" w:rsidP="00BF3AD6">
            <w:pPr>
              <w:widowControl w:val="0"/>
              <w:spacing w:line="276" w:lineRule="auto"/>
              <w:jc w:val="both"/>
              <w:rPr>
                <w:b/>
                <w:bCs/>
                <w:sz w:val="24"/>
                <w:szCs w:val="24"/>
              </w:rPr>
            </w:pPr>
          </w:p>
        </w:tc>
        <w:tc>
          <w:tcPr>
            <w:tcW w:w="720" w:type="dxa"/>
            <w:vMerge/>
            <w:shd w:val="clear" w:color="auto" w:fill="F2F2F2" w:themeFill="background1" w:themeFillShade="F2"/>
          </w:tcPr>
          <w:p w14:paraId="46355A07" w14:textId="77777777" w:rsidR="00FD4F91" w:rsidRPr="008D74A4" w:rsidRDefault="00FD4F91" w:rsidP="00BF3AD6">
            <w:pPr>
              <w:widowControl w:val="0"/>
              <w:spacing w:line="276" w:lineRule="auto"/>
              <w:jc w:val="both"/>
              <w:rPr>
                <w:b/>
                <w:bCs/>
                <w:sz w:val="24"/>
                <w:szCs w:val="24"/>
              </w:rPr>
            </w:pPr>
          </w:p>
        </w:tc>
        <w:tc>
          <w:tcPr>
            <w:tcW w:w="1748" w:type="dxa"/>
            <w:shd w:val="clear" w:color="auto" w:fill="F2F2F2" w:themeFill="background1" w:themeFillShade="F2"/>
            <w:vAlign w:val="center"/>
          </w:tcPr>
          <w:p w14:paraId="07CB9577" w14:textId="77777777" w:rsidR="00FD4F91" w:rsidRPr="008D74A4" w:rsidRDefault="00FD4F91" w:rsidP="00BF3AD6">
            <w:pPr>
              <w:widowControl w:val="0"/>
              <w:spacing w:line="276" w:lineRule="auto"/>
              <w:jc w:val="center"/>
              <w:rPr>
                <w:b/>
                <w:bCs/>
                <w:sz w:val="24"/>
                <w:szCs w:val="24"/>
              </w:rPr>
            </w:pPr>
            <w:r w:rsidRPr="008D74A4">
              <w:rPr>
                <w:b/>
                <w:sz w:val="24"/>
                <w:szCs w:val="24"/>
              </w:rPr>
              <w:t>Rất tốt</w:t>
            </w:r>
          </w:p>
        </w:tc>
        <w:tc>
          <w:tcPr>
            <w:tcW w:w="1749" w:type="dxa"/>
            <w:shd w:val="clear" w:color="auto" w:fill="F2F2F2" w:themeFill="background1" w:themeFillShade="F2"/>
            <w:vAlign w:val="center"/>
          </w:tcPr>
          <w:p w14:paraId="28319E52" w14:textId="77777777" w:rsidR="00FD4F91" w:rsidRPr="008D74A4" w:rsidRDefault="00FD4F91" w:rsidP="00BF3AD6">
            <w:pPr>
              <w:widowControl w:val="0"/>
              <w:spacing w:line="276" w:lineRule="auto"/>
              <w:jc w:val="center"/>
              <w:rPr>
                <w:b/>
                <w:bCs/>
                <w:sz w:val="24"/>
                <w:szCs w:val="24"/>
              </w:rPr>
            </w:pPr>
            <w:r w:rsidRPr="008D74A4">
              <w:rPr>
                <w:b/>
                <w:sz w:val="24"/>
                <w:szCs w:val="24"/>
              </w:rPr>
              <w:t>Tốt</w:t>
            </w:r>
          </w:p>
        </w:tc>
        <w:tc>
          <w:tcPr>
            <w:tcW w:w="1749" w:type="dxa"/>
            <w:shd w:val="clear" w:color="auto" w:fill="F2F2F2" w:themeFill="background1" w:themeFillShade="F2"/>
            <w:vAlign w:val="center"/>
          </w:tcPr>
          <w:p w14:paraId="12936A16" w14:textId="77777777" w:rsidR="00FD4F91" w:rsidRPr="008D74A4" w:rsidRDefault="00FD4F91" w:rsidP="00BF3AD6">
            <w:pPr>
              <w:widowControl w:val="0"/>
              <w:spacing w:line="276" w:lineRule="auto"/>
              <w:jc w:val="center"/>
              <w:rPr>
                <w:b/>
                <w:bCs/>
                <w:sz w:val="24"/>
                <w:szCs w:val="24"/>
              </w:rPr>
            </w:pPr>
            <w:r w:rsidRPr="008D74A4">
              <w:rPr>
                <w:b/>
                <w:sz w:val="24"/>
                <w:szCs w:val="24"/>
              </w:rPr>
              <w:t>Đạt yêu cầu</w:t>
            </w:r>
          </w:p>
        </w:tc>
        <w:tc>
          <w:tcPr>
            <w:tcW w:w="1749" w:type="dxa"/>
            <w:shd w:val="clear" w:color="auto" w:fill="F2F2F2" w:themeFill="background1" w:themeFillShade="F2"/>
            <w:vAlign w:val="center"/>
          </w:tcPr>
          <w:p w14:paraId="3C598D9B" w14:textId="77777777" w:rsidR="00FD4F91" w:rsidRPr="008D74A4" w:rsidRDefault="00FD4F91" w:rsidP="00BF3AD6">
            <w:pPr>
              <w:widowControl w:val="0"/>
              <w:spacing w:line="276" w:lineRule="auto"/>
              <w:jc w:val="center"/>
              <w:rPr>
                <w:b/>
                <w:bCs/>
                <w:sz w:val="24"/>
                <w:szCs w:val="24"/>
              </w:rPr>
            </w:pPr>
            <w:r w:rsidRPr="008D74A4">
              <w:rPr>
                <w:b/>
                <w:sz w:val="24"/>
                <w:szCs w:val="24"/>
              </w:rPr>
              <w:t>Không đạt yêu cầu</w:t>
            </w:r>
          </w:p>
        </w:tc>
      </w:tr>
      <w:tr w:rsidR="00FD4F91" w:rsidRPr="008D74A4" w14:paraId="5D13DC24" w14:textId="77777777" w:rsidTr="00BF3AD6">
        <w:trPr>
          <w:tblHeader/>
        </w:trPr>
        <w:tc>
          <w:tcPr>
            <w:tcW w:w="1345" w:type="dxa"/>
            <w:vMerge/>
            <w:shd w:val="clear" w:color="auto" w:fill="F2F2F2" w:themeFill="background1" w:themeFillShade="F2"/>
          </w:tcPr>
          <w:p w14:paraId="05C7CE62" w14:textId="77777777" w:rsidR="00FD4F91" w:rsidRPr="008D74A4" w:rsidRDefault="00FD4F91" w:rsidP="00BF3AD6">
            <w:pPr>
              <w:widowControl w:val="0"/>
              <w:spacing w:line="276" w:lineRule="auto"/>
              <w:jc w:val="both"/>
              <w:rPr>
                <w:b/>
                <w:bCs/>
                <w:sz w:val="24"/>
                <w:szCs w:val="24"/>
              </w:rPr>
            </w:pPr>
          </w:p>
        </w:tc>
        <w:tc>
          <w:tcPr>
            <w:tcW w:w="720" w:type="dxa"/>
            <w:vMerge/>
            <w:shd w:val="clear" w:color="auto" w:fill="F2F2F2" w:themeFill="background1" w:themeFillShade="F2"/>
          </w:tcPr>
          <w:p w14:paraId="5D4543CA" w14:textId="77777777" w:rsidR="00FD4F91" w:rsidRPr="008D74A4" w:rsidRDefault="00FD4F91" w:rsidP="00BF3AD6">
            <w:pPr>
              <w:widowControl w:val="0"/>
              <w:spacing w:line="276" w:lineRule="auto"/>
              <w:jc w:val="both"/>
              <w:rPr>
                <w:b/>
                <w:bCs/>
                <w:sz w:val="24"/>
                <w:szCs w:val="24"/>
              </w:rPr>
            </w:pPr>
          </w:p>
        </w:tc>
        <w:tc>
          <w:tcPr>
            <w:tcW w:w="1748" w:type="dxa"/>
            <w:shd w:val="clear" w:color="auto" w:fill="F2F2F2" w:themeFill="background1" w:themeFillShade="F2"/>
            <w:vAlign w:val="center"/>
          </w:tcPr>
          <w:p w14:paraId="45469372" w14:textId="77777777" w:rsidR="00FD4F91" w:rsidRPr="008D74A4" w:rsidRDefault="00FD4F91" w:rsidP="00BF3AD6">
            <w:pPr>
              <w:widowControl w:val="0"/>
              <w:spacing w:line="276" w:lineRule="auto"/>
              <w:jc w:val="center"/>
              <w:rPr>
                <w:b/>
                <w:bCs/>
                <w:sz w:val="24"/>
                <w:szCs w:val="24"/>
              </w:rPr>
            </w:pPr>
            <w:r w:rsidRPr="008D74A4">
              <w:rPr>
                <w:i/>
                <w:sz w:val="24"/>
                <w:szCs w:val="24"/>
              </w:rPr>
              <w:t>10 – 8,5</w:t>
            </w:r>
          </w:p>
        </w:tc>
        <w:tc>
          <w:tcPr>
            <w:tcW w:w="1749" w:type="dxa"/>
            <w:shd w:val="clear" w:color="auto" w:fill="F2F2F2" w:themeFill="background1" w:themeFillShade="F2"/>
            <w:vAlign w:val="center"/>
          </w:tcPr>
          <w:p w14:paraId="3F9347F1" w14:textId="77777777" w:rsidR="00FD4F91" w:rsidRPr="008D74A4" w:rsidRDefault="00FD4F91" w:rsidP="00BF3AD6">
            <w:pPr>
              <w:widowControl w:val="0"/>
              <w:spacing w:line="276" w:lineRule="auto"/>
              <w:jc w:val="center"/>
              <w:rPr>
                <w:b/>
                <w:bCs/>
                <w:sz w:val="24"/>
                <w:szCs w:val="24"/>
              </w:rPr>
            </w:pPr>
            <w:r w:rsidRPr="008D74A4">
              <w:rPr>
                <w:i/>
                <w:sz w:val="24"/>
                <w:szCs w:val="24"/>
              </w:rPr>
              <w:t>8,4 – 7,0</w:t>
            </w:r>
          </w:p>
        </w:tc>
        <w:tc>
          <w:tcPr>
            <w:tcW w:w="1749" w:type="dxa"/>
            <w:shd w:val="clear" w:color="auto" w:fill="F2F2F2" w:themeFill="background1" w:themeFillShade="F2"/>
            <w:vAlign w:val="center"/>
          </w:tcPr>
          <w:p w14:paraId="103BC5FD" w14:textId="77777777" w:rsidR="00FD4F91" w:rsidRPr="008D74A4" w:rsidRDefault="00FD4F91" w:rsidP="00BF3AD6">
            <w:pPr>
              <w:widowControl w:val="0"/>
              <w:spacing w:line="276" w:lineRule="auto"/>
              <w:jc w:val="center"/>
              <w:rPr>
                <w:b/>
                <w:bCs/>
                <w:sz w:val="24"/>
                <w:szCs w:val="24"/>
              </w:rPr>
            </w:pPr>
            <w:r w:rsidRPr="008D74A4">
              <w:rPr>
                <w:i/>
                <w:sz w:val="24"/>
                <w:szCs w:val="24"/>
              </w:rPr>
              <w:t>6,9 – 5,5</w:t>
            </w:r>
          </w:p>
        </w:tc>
        <w:tc>
          <w:tcPr>
            <w:tcW w:w="1749" w:type="dxa"/>
            <w:shd w:val="clear" w:color="auto" w:fill="F2F2F2" w:themeFill="background1" w:themeFillShade="F2"/>
            <w:vAlign w:val="center"/>
          </w:tcPr>
          <w:p w14:paraId="602741CA" w14:textId="77777777" w:rsidR="00FD4F91" w:rsidRPr="008D74A4" w:rsidRDefault="00FD4F91" w:rsidP="00BF3AD6">
            <w:pPr>
              <w:widowControl w:val="0"/>
              <w:spacing w:line="276" w:lineRule="auto"/>
              <w:jc w:val="center"/>
              <w:rPr>
                <w:b/>
                <w:bCs/>
                <w:sz w:val="24"/>
                <w:szCs w:val="24"/>
              </w:rPr>
            </w:pPr>
            <w:r w:rsidRPr="008D74A4">
              <w:rPr>
                <w:i/>
                <w:sz w:val="24"/>
                <w:szCs w:val="24"/>
              </w:rPr>
              <w:t>5,4 – 0,0</w:t>
            </w:r>
          </w:p>
        </w:tc>
      </w:tr>
      <w:tr w:rsidR="00FD4F91" w:rsidRPr="008D74A4" w14:paraId="7FABA225" w14:textId="77777777" w:rsidTr="00FD4F91">
        <w:tc>
          <w:tcPr>
            <w:tcW w:w="1345" w:type="dxa"/>
            <w:vAlign w:val="center"/>
          </w:tcPr>
          <w:p w14:paraId="5DF13149" w14:textId="77777777" w:rsidR="00FD4F91" w:rsidRPr="008D74A4" w:rsidRDefault="00FD4F91" w:rsidP="00BF3AD6">
            <w:pPr>
              <w:widowControl w:val="0"/>
              <w:spacing w:line="276" w:lineRule="auto"/>
              <w:jc w:val="center"/>
              <w:rPr>
                <w:b/>
                <w:bCs/>
                <w:sz w:val="24"/>
                <w:szCs w:val="24"/>
              </w:rPr>
            </w:pPr>
            <w:r w:rsidRPr="008D74A4">
              <w:rPr>
                <w:sz w:val="24"/>
                <w:szCs w:val="24"/>
              </w:rPr>
              <w:t>Thực hiện bài tập</w:t>
            </w:r>
          </w:p>
        </w:tc>
        <w:tc>
          <w:tcPr>
            <w:tcW w:w="720" w:type="dxa"/>
            <w:vAlign w:val="center"/>
          </w:tcPr>
          <w:p w14:paraId="08FCA00E" w14:textId="77777777" w:rsidR="00FD4F91" w:rsidRPr="008D74A4" w:rsidRDefault="00FD4F91" w:rsidP="00BF3AD6">
            <w:pPr>
              <w:widowControl w:val="0"/>
              <w:spacing w:line="276" w:lineRule="auto"/>
              <w:jc w:val="center"/>
              <w:rPr>
                <w:b/>
                <w:bCs/>
                <w:sz w:val="24"/>
                <w:szCs w:val="24"/>
              </w:rPr>
            </w:pPr>
            <w:r w:rsidRPr="008D74A4">
              <w:rPr>
                <w:b/>
                <w:bCs/>
                <w:sz w:val="24"/>
                <w:szCs w:val="24"/>
              </w:rPr>
              <w:t>30</w:t>
            </w:r>
          </w:p>
        </w:tc>
        <w:tc>
          <w:tcPr>
            <w:tcW w:w="1748" w:type="dxa"/>
            <w:vAlign w:val="center"/>
          </w:tcPr>
          <w:p w14:paraId="5E94E717" w14:textId="77777777" w:rsidR="00FD4F91" w:rsidRPr="008D74A4" w:rsidRDefault="00FD4F91" w:rsidP="00BF3AD6">
            <w:pPr>
              <w:widowControl w:val="0"/>
              <w:spacing w:line="276" w:lineRule="auto"/>
              <w:jc w:val="both"/>
              <w:rPr>
                <w:b/>
                <w:bCs/>
                <w:sz w:val="24"/>
                <w:szCs w:val="24"/>
              </w:rPr>
            </w:pPr>
            <w:r w:rsidRPr="008D74A4">
              <w:rPr>
                <w:sz w:val="24"/>
                <w:szCs w:val="24"/>
              </w:rPr>
              <w:t xml:space="preserve">Đủ số bài và đúng hạn. Hình </w:t>
            </w:r>
            <w:r w:rsidRPr="008D74A4">
              <w:rPr>
                <w:sz w:val="24"/>
                <w:szCs w:val="24"/>
              </w:rPr>
              <w:lastRenderedPageBreak/>
              <w:t>thức chăm chút, đẹp</w:t>
            </w:r>
          </w:p>
        </w:tc>
        <w:tc>
          <w:tcPr>
            <w:tcW w:w="1749" w:type="dxa"/>
            <w:vAlign w:val="center"/>
          </w:tcPr>
          <w:p w14:paraId="11724B6E" w14:textId="77777777" w:rsidR="00FD4F91" w:rsidRPr="008D74A4" w:rsidRDefault="00FD4F91" w:rsidP="00BF3AD6">
            <w:pPr>
              <w:widowControl w:val="0"/>
              <w:spacing w:line="276" w:lineRule="auto"/>
              <w:jc w:val="both"/>
              <w:rPr>
                <w:b/>
                <w:bCs/>
                <w:sz w:val="24"/>
                <w:szCs w:val="24"/>
              </w:rPr>
            </w:pPr>
            <w:r w:rsidRPr="008D74A4">
              <w:rPr>
                <w:sz w:val="24"/>
                <w:szCs w:val="24"/>
              </w:rPr>
              <w:lastRenderedPageBreak/>
              <w:t xml:space="preserve">Đủ số bài, đúng hình thức và </w:t>
            </w:r>
            <w:r w:rsidRPr="008D74A4">
              <w:rPr>
                <w:sz w:val="24"/>
                <w:szCs w:val="24"/>
              </w:rPr>
              <w:lastRenderedPageBreak/>
              <w:t>đúng hạn</w:t>
            </w:r>
          </w:p>
        </w:tc>
        <w:tc>
          <w:tcPr>
            <w:tcW w:w="1749" w:type="dxa"/>
            <w:vAlign w:val="center"/>
          </w:tcPr>
          <w:p w14:paraId="68C467EA" w14:textId="77777777" w:rsidR="00FD4F91" w:rsidRPr="008D74A4" w:rsidRDefault="00FD4F91" w:rsidP="00BF3AD6">
            <w:pPr>
              <w:widowControl w:val="0"/>
              <w:spacing w:line="276" w:lineRule="auto"/>
              <w:jc w:val="both"/>
              <w:rPr>
                <w:b/>
                <w:bCs/>
                <w:sz w:val="24"/>
                <w:szCs w:val="24"/>
              </w:rPr>
            </w:pPr>
            <w:r w:rsidRPr="008D74A4">
              <w:rPr>
                <w:sz w:val="24"/>
                <w:szCs w:val="24"/>
              </w:rPr>
              <w:lastRenderedPageBreak/>
              <w:t>Nộp đủ số bài</w:t>
            </w:r>
          </w:p>
        </w:tc>
        <w:tc>
          <w:tcPr>
            <w:tcW w:w="1749" w:type="dxa"/>
            <w:vAlign w:val="center"/>
          </w:tcPr>
          <w:p w14:paraId="51D37B9C" w14:textId="77777777" w:rsidR="00FD4F91" w:rsidRPr="008D74A4" w:rsidRDefault="00FD4F91" w:rsidP="00BF3AD6">
            <w:pPr>
              <w:widowControl w:val="0"/>
              <w:spacing w:line="276" w:lineRule="auto"/>
              <w:jc w:val="both"/>
              <w:rPr>
                <w:sz w:val="24"/>
                <w:szCs w:val="24"/>
              </w:rPr>
            </w:pPr>
            <w:r w:rsidRPr="008D74A4">
              <w:rPr>
                <w:sz w:val="24"/>
                <w:szCs w:val="24"/>
              </w:rPr>
              <w:t>Không nộp đủ số bài yêu cầu.</w:t>
            </w:r>
          </w:p>
          <w:p w14:paraId="3939F653" w14:textId="77777777" w:rsidR="00FD4F91" w:rsidRPr="008D74A4" w:rsidRDefault="00FD4F91" w:rsidP="00BF3AD6">
            <w:pPr>
              <w:widowControl w:val="0"/>
              <w:spacing w:line="276" w:lineRule="auto"/>
              <w:jc w:val="both"/>
              <w:rPr>
                <w:b/>
                <w:bCs/>
                <w:sz w:val="24"/>
                <w:szCs w:val="24"/>
              </w:rPr>
            </w:pPr>
            <w:r w:rsidRPr="008D74A4">
              <w:rPr>
                <w:sz w:val="24"/>
                <w:szCs w:val="24"/>
              </w:rPr>
              <w:lastRenderedPageBreak/>
              <w:t>Bài do người khác thực hiện</w:t>
            </w:r>
          </w:p>
        </w:tc>
      </w:tr>
      <w:tr w:rsidR="00FD4F91" w:rsidRPr="008D74A4" w14:paraId="5F277B0A" w14:textId="77777777" w:rsidTr="00FD4F91">
        <w:tc>
          <w:tcPr>
            <w:tcW w:w="1345" w:type="dxa"/>
            <w:vAlign w:val="center"/>
          </w:tcPr>
          <w:p w14:paraId="76785708" w14:textId="77777777" w:rsidR="00FD4F91" w:rsidRPr="008D74A4" w:rsidRDefault="00FD4F91" w:rsidP="00BF3AD6">
            <w:pPr>
              <w:widowControl w:val="0"/>
              <w:spacing w:line="276" w:lineRule="auto"/>
              <w:jc w:val="center"/>
              <w:rPr>
                <w:b/>
                <w:bCs/>
                <w:sz w:val="24"/>
                <w:szCs w:val="24"/>
              </w:rPr>
            </w:pPr>
            <w:r w:rsidRPr="008D74A4">
              <w:rPr>
                <w:sz w:val="24"/>
                <w:szCs w:val="24"/>
              </w:rPr>
              <w:lastRenderedPageBreak/>
              <w:t>Nội dung</w:t>
            </w:r>
          </w:p>
        </w:tc>
        <w:tc>
          <w:tcPr>
            <w:tcW w:w="720" w:type="dxa"/>
            <w:vAlign w:val="center"/>
          </w:tcPr>
          <w:p w14:paraId="01AFB5D6" w14:textId="77777777" w:rsidR="00FD4F91" w:rsidRPr="008D74A4" w:rsidRDefault="00FD4F91" w:rsidP="00BF3AD6">
            <w:pPr>
              <w:widowControl w:val="0"/>
              <w:spacing w:line="276" w:lineRule="auto"/>
              <w:jc w:val="center"/>
              <w:rPr>
                <w:b/>
                <w:bCs/>
                <w:sz w:val="24"/>
                <w:szCs w:val="24"/>
              </w:rPr>
            </w:pPr>
            <w:r w:rsidRPr="008D74A4">
              <w:rPr>
                <w:b/>
                <w:bCs/>
                <w:sz w:val="24"/>
                <w:szCs w:val="24"/>
              </w:rPr>
              <w:t>70</w:t>
            </w:r>
          </w:p>
        </w:tc>
        <w:tc>
          <w:tcPr>
            <w:tcW w:w="1748" w:type="dxa"/>
            <w:vAlign w:val="center"/>
          </w:tcPr>
          <w:p w14:paraId="4CDF83D2" w14:textId="77777777" w:rsidR="00FD4F91" w:rsidRPr="008D74A4" w:rsidRDefault="00FD4F91" w:rsidP="00BF3AD6">
            <w:pPr>
              <w:widowControl w:val="0"/>
              <w:spacing w:line="276" w:lineRule="auto"/>
              <w:jc w:val="both"/>
              <w:rPr>
                <w:b/>
                <w:bCs/>
                <w:sz w:val="24"/>
                <w:szCs w:val="24"/>
              </w:rPr>
            </w:pPr>
            <w:r w:rsidRPr="008D74A4">
              <w:rPr>
                <w:sz w:val="24"/>
                <w:szCs w:val="24"/>
              </w:rPr>
              <w:t>Đúng trên 80% yêu cầu kiến thức</w:t>
            </w:r>
          </w:p>
        </w:tc>
        <w:tc>
          <w:tcPr>
            <w:tcW w:w="1749" w:type="dxa"/>
            <w:vAlign w:val="center"/>
          </w:tcPr>
          <w:p w14:paraId="35D0E828" w14:textId="77777777" w:rsidR="00FD4F91" w:rsidRPr="008D74A4" w:rsidRDefault="00FD4F91" w:rsidP="00BF3AD6">
            <w:pPr>
              <w:widowControl w:val="0"/>
              <w:spacing w:line="276" w:lineRule="auto"/>
              <w:jc w:val="both"/>
              <w:rPr>
                <w:b/>
                <w:bCs/>
                <w:sz w:val="24"/>
                <w:szCs w:val="24"/>
              </w:rPr>
            </w:pPr>
            <w:r w:rsidRPr="008D74A4">
              <w:rPr>
                <w:sz w:val="24"/>
                <w:szCs w:val="24"/>
              </w:rPr>
              <w:t>Đúng 50% - 80% yêu cầu kiến thức</w:t>
            </w:r>
          </w:p>
        </w:tc>
        <w:tc>
          <w:tcPr>
            <w:tcW w:w="1749" w:type="dxa"/>
            <w:vAlign w:val="center"/>
          </w:tcPr>
          <w:p w14:paraId="2A672159" w14:textId="77777777" w:rsidR="00FD4F91" w:rsidRPr="008D74A4" w:rsidRDefault="00FD4F91" w:rsidP="00BF3AD6">
            <w:pPr>
              <w:widowControl w:val="0"/>
              <w:spacing w:line="276" w:lineRule="auto"/>
              <w:jc w:val="both"/>
              <w:rPr>
                <w:b/>
                <w:bCs/>
                <w:sz w:val="24"/>
                <w:szCs w:val="24"/>
              </w:rPr>
            </w:pPr>
            <w:r w:rsidRPr="008D74A4">
              <w:rPr>
                <w:sz w:val="24"/>
                <w:szCs w:val="24"/>
              </w:rPr>
              <w:t>Đúng &lt; 50% nhưng có cố gắng thực hiện</w:t>
            </w:r>
          </w:p>
        </w:tc>
        <w:tc>
          <w:tcPr>
            <w:tcW w:w="1749" w:type="dxa"/>
            <w:vAlign w:val="center"/>
          </w:tcPr>
          <w:p w14:paraId="51770C80" w14:textId="77777777" w:rsidR="00FD4F91" w:rsidRPr="008D74A4" w:rsidRDefault="00FD4F91" w:rsidP="00BF3AD6">
            <w:pPr>
              <w:widowControl w:val="0"/>
              <w:spacing w:line="276" w:lineRule="auto"/>
              <w:jc w:val="both"/>
              <w:rPr>
                <w:b/>
                <w:bCs/>
                <w:sz w:val="24"/>
                <w:szCs w:val="24"/>
              </w:rPr>
            </w:pPr>
            <w:r w:rsidRPr="008D74A4">
              <w:rPr>
                <w:sz w:val="24"/>
                <w:szCs w:val="24"/>
              </w:rPr>
              <w:t>Bài làm hoàn toàn sai yêu cầu kiến thức và nội dung không liên quan yêu cầu</w:t>
            </w:r>
          </w:p>
        </w:tc>
      </w:tr>
    </w:tbl>
    <w:p w14:paraId="08A82818" w14:textId="77777777" w:rsidR="00FD4F91" w:rsidRPr="008D74A4" w:rsidRDefault="00FD4F91" w:rsidP="00BF3AD6">
      <w:pPr>
        <w:widowControl w:val="0"/>
        <w:spacing w:line="276" w:lineRule="auto"/>
        <w:ind w:firstLine="360"/>
        <w:jc w:val="both"/>
        <w:rPr>
          <w:b/>
          <w:bCs/>
          <w:sz w:val="24"/>
          <w:szCs w:val="24"/>
        </w:rPr>
      </w:pPr>
      <w:r w:rsidRPr="008D74A4">
        <w:rPr>
          <w:b/>
          <w:bCs/>
          <w:sz w:val="24"/>
          <w:szCs w:val="24"/>
        </w:rPr>
        <w:t>- Đánh giá thuyết trình/làm việc nhóm</w:t>
      </w:r>
    </w:p>
    <w:p w14:paraId="3616E50E" w14:textId="6082D431" w:rsidR="00FD4F91" w:rsidRPr="008D74A4" w:rsidRDefault="00FD4F91" w:rsidP="00BF3AD6">
      <w:pPr>
        <w:widowControl w:val="0"/>
        <w:spacing w:line="276" w:lineRule="auto"/>
        <w:ind w:left="187" w:firstLine="360"/>
        <w:jc w:val="both"/>
        <w:rPr>
          <w:i/>
          <w:sz w:val="24"/>
          <w:szCs w:val="24"/>
        </w:rPr>
      </w:pPr>
      <w:r w:rsidRPr="008D74A4">
        <w:rPr>
          <w:i/>
          <w:sz w:val="24"/>
          <w:szCs w:val="24"/>
        </w:rPr>
        <w:t xml:space="preserve">Trong quá trình học sẽ có các chuyên đề được báo cáo, mỗi chuyên đề có khoảng 3 </w:t>
      </w:r>
      <w:r w:rsidR="00D839D9">
        <w:rPr>
          <w:i/>
          <w:sz w:val="24"/>
          <w:szCs w:val="24"/>
        </w:rPr>
        <w:t>HV</w:t>
      </w:r>
      <w:r w:rsidRPr="008D74A4">
        <w:rPr>
          <w:i/>
          <w:sz w:val="24"/>
          <w:szCs w:val="24"/>
        </w:rPr>
        <w:t xml:space="preserve"> thực hiện. Học viên báo cáo chuyên đề sẽ được cộng điểm vào điểm giữa kỳ. </w:t>
      </w:r>
    </w:p>
    <w:tbl>
      <w:tblPr>
        <w:tblStyle w:val="TableGrid"/>
        <w:tblW w:w="0" w:type="auto"/>
        <w:tblLook w:val="04A0" w:firstRow="1" w:lastRow="0" w:firstColumn="1" w:lastColumn="0" w:noHBand="0" w:noVBand="1"/>
      </w:tblPr>
      <w:tblGrid>
        <w:gridCol w:w="1345"/>
        <w:gridCol w:w="720"/>
        <w:gridCol w:w="1748"/>
        <w:gridCol w:w="1749"/>
        <w:gridCol w:w="1749"/>
        <w:gridCol w:w="1749"/>
      </w:tblGrid>
      <w:tr w:rsidR="00FD4F91" w:rsidRPr="008D74A4" w14:paraId="1AF4F38B" w14:textId="77777777" w:rsidTr="00BF3AD6">
        <w:trPr>
          <w:tblHeader/>
        </w:trPr>
        <w:tc>
          <w:tcPr>
            <w:tcW w:w="1345" w:type="dxa"/>
            <w:vMerge w:val="restart"/>
            <w:shd w:val="clear" w:color="auto" w:fill="F2F2F2" w:themeFill="background1" w:themeFillShade="F2"/>
            <w:vAlign w:val="center"/>
          </w:tcPr>
          <w:p w14:paraId="275E16BD" w14:textId="77777777" w:rsidR="00FD4F91" w:rsidRPr="008D74A4" w:rsidRDefault="00FD4F91" w:rsidP="00FD4F91">
            <w:pPr>
              <w:spacing w:line="276" w:lineRule="auto"/>
              <w:jc w:val="center"/>
              <w:rPr>
                <w:b/>
                <w:bCs/>
                <w:sz w:val="24"/>
                <w:szCs w:val="24"/>
              </w:rPr>
            </w:pPr>
            <w:r w:rsidRPr="008D74A4">
              <w:rPr>
                <w:b/>
                <w:sz w:val="24"/>
                <w:szCs w:val="24"/>
              </w:rPr>
              <w:t>Tiêu chí</w:t>
            </w:r>
          </w:p>
        </w:tc>
        <w:tc>
          <w:tcPr>
            <w:tcW w:w="720" w:type="dxa"/>
            <w:vMerge w:val="restart"/>
            <w:shd w:val="clear" w:color="auto" w:fill="F2F2F2" w:themeFill="background1" w:themeFillShade="F2"/>
            <w:vAlign w:val="center"/>
          </w:tcPr>
          <w:p w14:paraId="5F9B2387" w14:textId="77777777" w:rsidR="00FD4F91" w:rsidRPr="008D74A4" w:rsidRDefault="00FD4F91" w:rsidP="00FD4F91">
            <w:pPr>
              <w:spacing w:line="276" w:lineRule="auto"/>
              <w:ind w:left="-110"/>
              <w:contextualSpacing/>
              <w:jc w:val="center"/>
              <w:rPr>
                <w:b/>
                <w:bCs/>
                <w:sz w:val="24"/>
                <w:szCs w:val="24"/>
              </w:rPr>
            </w:pPr>
            <w:r w:rsidRPr="008D74A4">
              <w:rPr>
                <w:b/>
                <w:sz w:val="24"/>
                <w:szCs w:val="24"/>
              </w:rPr>
              <w:t>Tỷ lệ (%)</w:t>
            </w:r>
          </w:p>
        </w:tc>
        <w:tc>
          <w:tcPr>
            <w:tcW w:w="6995" w:type="dxa"/>
            <w:gridSpan w:val="4"/>
            <w:shd w:val="clear" w:color="auto" w:fill="F2F2F2" w:themeFill="background1" w:themeFillShade="F2"/>
            <w:vAlign w:val="center"/>
          </w:tcPr>
          <w:p w14:paraId="5DAEEE33" w14:textId="77777777" w:rsidR="00FD4F91" w:rsidRPr="008D74A4" w:rsidRDefault="00FD4F91" w:rsidP="00FD4F91">
            <w:pPr>
              <w:spacing w:line="276" w:lineRule="auto"/>
              <w:jc w:val="center"/>
              <w:rPr>
                <w:b/>
                <w:bCs/>
                <w:sz w:val="24"/>
                <w:szCs w:val="24"/>
              </w:rPr>
            </w:pPr>
            <w:r w:rsidRPr="008D74A4">
              <w:rPr>
                <w:b/>
                <w:sz w:val="24"/>
                <w:szCs w:val="24"/>
              </w:rPr>
              <w:t>Mức chất lượng</w:t>
            </w:r>
          </w:p>
        </w:tc>
      </w:tr>
      <w:tr w:rsidR="00FD4F91" w:rsidRPr="008D74A4" w14:paraId="2AC7ACD6" w14:textId="77777777" w:rsidTr="00BF3AD6">
        <w:trPr>
          <w:trHeight w:val="698"/>
          <w:tblHeader/>
        </w:trPr>
        <w:tc>
          <w:tcPr>
            <w:tcW w:w="1345" w:type="dxa"/>
            <w:vMerge/>
            <w:shd w:val="clear" w:color="auto" w:fill="F2F2F2" w:themeFill="background1" w:themeFillShade="F2"/>
          </w:tcPr>
          <w:p w14:paraId="422FED3E" w14:textId="77777777" w:rsidR="00FD4F91" w:rsidRPr="008D74A4" w:rsidRDefault="00FD4F91" w:rsidP="00FD4F91">
            <w:pPr>
              <w:spacing w:line="276" w:lineRule="auto"/>
              <w:jc w:val="both"/>
              <w:rPr>
                <w:b/>
                <w:bCs/>
                <w:sz w:val="24"/>
                <w:szCs w:val="24"/>
              </w:rPr>
            </w:pPr>
          </w:p>
        </w:tc>
        <w:tc>
          <w:tcPr>
            <w:tcW w:w="720" w:type="dxa"/>
            <w:vMerge/>
            <w:shd w:val="clear" w:color="auto" w:fill="F2F2F2" w:themeFill="background1" w:themeFillShade="F2"/>
          </w:tcPr>
          <w:p w14:paraId="43AD43E2" w14:textId="77777777" w:rsidR="00FD4F91" w:rsidRPr="008D74A4" w:rsidRDefault="00FD4F91" w:rsidP="00FD4F91">
            <w:pPr>
              <w:spacing w:line="276" w:lineRule="auto"/>
              <w:jc w:val="both"/>
              <w:rPr>
                <w:b/>
                <w:bCs/>
                <w:sz w:val="24"/>
                <w:szCs w:val="24"/>
              </w:rPr>
            </w:pPr>
          </w:p>
        </w:tc>
        <w:tc>
          <w:tcPr>
            <w:tcW w:w="1748" w:type="dxa"/>
            <w:shd w:val="clear" w:color="auto" w:fill="F2F2F2" w:themeFill="background1" w:themeFillShade="F2"/>
            <w:vAlign w:val="center"/>
          </w:tcPr>
          <w:p w14:paraId="6911FF34" w14:textId="77777777" w:rsidR="00FD4F91" w:rsidRPr="008D74A4" w:rsidRDefault="00FD4F91" w:rsidP="00FD4F91">
            <w:pPr>
              <w:spacing w:line="276" w:lineRule="auto"/>
              <w:jc w:val="center"/>
              <w:rPr>
                <w:b/>
                <w:bCs/>
                <w:sz w:val="24"/>
                <w:szCs w:val="24"/>
              </w:rPr>
            </w:pPr>
            <w:r w:rsidRPr="008D74A4">
              <w:rPr>
                <w:b/>
                <w:sz w:val="24"/>
                <w:szCs w:val="24"/>
              </w:rPr>
              <w:t>Rất tốt</w:t>
            </w:r>
          </w:p>
        </w:tc>
        <w:tc>
          <w:tcPr>
            <w:tcW w:w="1749" w:type="dxa"/>
            <w:shd w:val="clear" w:color="auto" w:fill="F2F2F2" w:themeFill="background1" w:themeFillShade="F2"/>
            <w:vAlign w:val="center"/>
          </w:tcPr>
          <w:p w14:paraId="72786061" w14:textId="77777777" w:rsidR="00FD4F91" w:rsidRPr="008D74A4" w:rsidRDefault="00FD4F91" w:rsidP="00FD4F91">
            <w:pPr>
              <w:spacing w:line="276" w:lineRule="auto"/>
              <w:jc w:val="center"/>
              <w:rPr>
                <w:b/>
                <w:bCs/>
                <w:sz w:val="24"/>
                <w:szCs w:val="24"/>
              </w:rPr>
            </w:pPr>
            <w:r w:rsidRPr="008D74A4">
              <w:rPr>
                <w:b/>
                <w:sz w:val="24"/>
                <w:szCs w:val="24"/>
              </w:rPr>
              <w:t>Tốt</w:t>
            </w:r>
          </w:p>
        </w:tc>
        <w:tc>
          <w:tcPr>
            <w:tcW w:w="1749" w:type="dxa"/>
            <w:shd w:val="clear" w:color="auto" w:fill="F2F2F2" w:themeFill="background1" w:themeFillShade="F2"/>
            <w:vAlign w:val="center"/>
          </w:tcPr>
          <w:p w14:paraId="0F16580F" w14:textId="77777777" w:rsidR="00FD4F91" w:rsidRPr="008D74A4" w:rsidRDefault="00FD4F91" w:rsidP="00FD4F91">
            <w:pPr>
              <w:spacing w:line="276" w:lineRule="auto"/>
              <w:jc w:val="center"/>
              <w:rPr>
                <w:b/>
                <w:bCs/>
                <w:sz w:val="24"/>
                <w:szCs w:val="24"/>
              </w:rPr>
            </w:pPr>
            <w:r w:rsidRPr="008D74A4">
              <w:rPr>
                <w:b/>
                <w:sz w:val="24"/>
                <w:szCs w:val="24"/>
              </w:rPr>
              <w:t>Đạt yêu cầu</w:t>
            </w:r>
          </w:p>
        </w:tc>
        <w:tc>
          <w:tcPr>
            <w:tcW w:w="1749" w:type="dxa"/>
            <w:shd w:val="clear" w:color="auto" w:fill="F2F2F2" w:themeFill="background1" w:themeFillShade="F2"/>
            <w:vAlign w:val="center"/>
          </w:tcPr>
          <w:p w14:paraId="673D03CD" w14:textId="77777777" w:rsidR="00FD4F91" w:rsidRPr="008D74A4" w:rsidRDefault="00FD4F91" w:rsidP="00FD4F91">
            <w:pPr>
              <w:spacing w:line="276" w:lineRule="auto"/>
              <w:jc w:val="center"/>
              <w:rPr>
                <w:b/>
                <w:bCs/>
                <w:sz w:val="24"/>
                <w:szCs w:val="24"/>
              </w:rPr>
            </w:pPr>
            <w:r w:rsidRPr="008D74A4">
              <w:rPr>
                <w:b/>
                <w:sz w:val="24"/>
                <w:szCs w:val="24"/>
              </w:rPr>
              <w:t>Không đạt yêu cầu</w:t>
            </w:r>
          </w:p>
        </w:tc>
      </w:tr>
      <w:tr w:rsidR="00FD4F91" w:rsidRPr="008D74A4" w14:paraId="3CC3904C" w14:textId="77777777" w:rsidTr="00BF3AD6">
        <w:trPr>
          <w:tblHeader/>
        </w:trPr>
        <w:tc>
          <w:tcPr>
            <w:tcW w:w="1345" w:type="dxa"/>
            <w:vMerge/>
            <w:shd w:val="clear" w:color="auto" w:fill="F2F2F2" w:themeFill="background1" w:themeFillShade="F2"/>
          </w:tcPr>
          <w:p w14:paraId="493E4DA8" w14:textId="77777777" w:rsidR="00FD4F91" w:rsidRPr="008D74A4" w:rsidRDefault="00FD4F91" w:rsidP="00FD4F91">
            <w:pPr>
              <w:spacing w:line="276" w:lineRule="auto"/>
              <w:jc w:val="both"/>
              <w:rPr>
                <w:b/>
                <w:bCs/>
                <w:sz w:val="24"/>
                <w:szCs w:val="24"/>
              </w:rPr>
            </w:pPr>
          </w:p>
        </w:tc>
        <w:tc>
          <w:tcPr>
            <w:tcW w:w="720" w:type="dxa"/>
            <w:vMerge/>
            <w:shd w:val="clear" w:color="auto" w:fill="F2F2F2" w:themeFill="background1" w:themeFillShade="F2"/>
          </w:tcPr>
          <w:p w14:paraId="7635FD8B" w14:textId="77777777" w:rsidR="00FD4F91" w:rsidRPr="008D74A4" w:rsidRDefault="00FD4F91" w:rsidP="00FD4F91">
            <w:pPr>
              <w:spacing w:line="276" w:lineRule="auto"/>
              <w:jc w:val="both"/>
              <w:rPr>
                <w:b/>
                <w:bCs/>
                <w:sz w:val="24"/>
                <w:szCs w:val="24"/>
              </w:rPr>
            </w:pPr>
          </w:p>
        </w:tc>
        <w:tc>
          <w:tcPr>
            <w:tcW w:w="1748" w:type="dxa"/>
            <w:shd w:val="clear" w:color="auto" w:fill="F2F2F2" w:themeFill="background1" w:themeFillShade="F2"/>
            <w:vAlign w:val="center"/>
          </w:tcPr>
          <w:p w14:paraId="104CC3B2" w14:textId="77777777" w:rsidR="00FD4F91" w:rsidRPr="008D74A4" w:rsidRDefault="00FD4F91" w:rsidP="00FD4F91">
            <w:pPr>
              <w:spacing w:line="276" w:lineRule="auto"/>
              <w:jc w:val="center"/>
              <w:rPr>
                <w:b/>
                <w:bCs/>
                <w:sz w:val="24"/>
                <w:szCs w:val="24"/>
              </w:rPr>
            </w:pPr>
            <w:r w:rsidRPr="008D74A4">
              <w:rPr>
                <w:i/>
                <w:sz w:val="24"/>
                <w:szCs w:val="24"/>
              </w:rPr>
              <w:t>10 – 8,5</w:t>
            </w:r>
          </w:p>
        </w:tc>
        <w:tc>
          <w:tcPr>
            <w:tcW w:w="1749" w:type="dxa"/>
            <w:shd w:val="clear" w:color="auto" w:fill="F2F2F2" w:themeFill="background1" w:themeFillShade="F2"/>
            <w:vAlign w:val="center"/>
          </w:tcPr>
          <w:p w14:paraId="6BFC436D" w14:textId="77777777" w:rsidR="00FD4F91" w:rsidRPr="008D74A4" w:rsidRDefault="00FD4F91" w:rsidP="00FD4F91">
            <w:pPr>
              <w:spacing w:line="276" w:lineRule="auto"/>
              <w:jc w:val="center"/>
              <w:rPr>
                <w:b/>
                <w:bCs/>
                <w:sz w:val="24"/>
                <w:szCs w:val="24"/>
              </w:rPr>
            </w:pPr>
            <w:r w:rsidRPr="008D74A4">
              <w:rPr>
                <w:i/>
                <w:sz w:val="24"/>
                <w:szCs w:val="24"/>
              </w:rPr>
              <w:t>8,4 – 7,0</w:t>
            </w:r>
          </w:p>
        </w:tc>
        <w:tc>
          <w:tcPr>
            <w:tcW w:w="1749" w:type="dxa"/>
            <w:shd w:val="clear" w:color="auto" w:fill="F2F2F2" w:themeFill="background1" w:themeFillShade="F2"/>
            <w:vAlign w:val="center"/>
          </w:tcPr>
          <w:p w14:paraId="47B39C8A" w14:textId="77777777" w:rsidR="00FD4F91" w:rsidRPr="008D74A4" w:rsidRDefault="00FD4F91" w:rsidP="00FD4F91">
            <w:pPr>
              <w:spacing w:line="276" w:lineRule="auto"/>
              <w:jc w:val="center"/>
              <w:rPr>
                <w:b/>
                <w:bCs/>
                <w:sz w:val="24"/>
                <w:szCs w:val="24"/>
              </w:rPr>
            </w:pPr>
            <w:r w:rsidRPr="008D74A4">
              <w:rPr>
                <w:i/>
                <w:sz w:val="24"/>
                <w:szCs w:val="24"/>
              </w:rPr>
              <w:t>6,9 – 5,5</w:t>
            </w:r>
          </w:p>
        </w:tc>
        <w:tc>
          <w:tcPr>
            <w:tcW w:w="1749" w:type="dxa"/>
            <w:shd w:val="clear" w:color="auto" w:fill="F2F2F2" w:themeFill="background1" w:themeFillShade="F2"/>
            <w:vAlign w:val="center"/>
          </w:tcPr>
          <w:p w14:paraId="5089425B" w14:textId="77777777" w:rsidR="00FD4F91" w:rsidRPr="008D74A4" w:rsidRDefault="00FD4F91" w:rsidP="00FD4F91">
            <w:pPr>
              <w:spacing w:line="276" w:lineRule="auto"/>
              <w:jc w:val="center"/>
              <w:rPr>
                <w:b/>
                <w:bCs/>
                <w:sz w:val="24"/>
                <w:szCs w:val="24"/>
              </w:rPr>
            </w:pPr>
            <w:r w:rsidRPr="008D74A4">
              <w:rPr>
                <w:i/>
                <w:sz w:val="24"/>
                <w:szCs w:val="24"/>
              </w:rPr>
              <w:t>5,4 – 0,0</w:t>
            </w:r>
          </w:p>
        </w:tc>
      </w:tr>
      <w:tr w:rsidR="00FD4F91" w:rsidRPr="008D74A4" w14:paraId="566BE534" w14:textId="77777777" w:rsidTr="00FD4F91">
        <w:tc>
          <w:tcPr>
            <w:tcW w:w="1345" w:type="dxa"/>
            <w:vAlign w:val="center"/>
          </w:tcPr>
          <w:p w14:paraId="35839B63" w14:textId="77777777" w:rsidR="00FD4F91" w:rsidRPr="008D74A4" w:rsidRDefault="00FD4F91" w:rsidP="00FD4F91">
            <w:pPr>
              <w:spacing w:line="276" w:lineRule="auto"/>
              <w:jc w:val="center"/>
              <w:rPr>
                <w:b/>
                <w:bCs/>
                <w:sz w:val="24"/>
                <w:szCs w:val="24"/>
              </w:rPr>
            </w:pPr>
            <w:r w:rsidRPr="008D74A4">
              <w:rPr>
                <w:sz w:val="24"/>
                <w:szCs w:val="24"/>
              </w:rPr>
              <w:t>Nội dung</w:t>
            </w:r>
          </w:p>
        </w:tc>
        <w:tc>
          <w:tcPr>
            <w:tcW w:w="720" w:type="dxa"/>
            <w:vAlign w:val="center"/>
          </w:tcPr>
          <w:p w14:paraId="14ECEE66" w14:textId="77777777" w:rsidR="00FD4F91" w:rsidRPr="008D74A4" w:rsidRDefault="00FD4F91" w:rsidP="00FD4F91">
            <w:pPr>
              <w:spacing w:line="276" w:lineRule="auto"/>
              <w:jc w:val="center"/>
              <w:rPr>
                <w:b/>
                <w:bCs/>
                <w:sz w:val="24"/>
                <w:szCs w:val="24"/>
              </w:rPr>
            </w:pPr>
            <w:r w:rsidRPr="008D74A4">
              <w:rPr>
                <w:b/>
                <w:bCs/>
                <w:sz w:val="24"/>
                <w:szCs w:val="24"/>
              </w:rPr>
              <w:t>30</w:t>
            </w:r>
          </w:p>
        </w:tc>
        <w:tc>
          <w:tcPr>
            <w:tcW w:w="1748" w:type="dxa"/>
            <w:vAlign w:val="center"/>
          </w:tcPr>
          <w:p w14:paraId="608272D4" w14:textId="77777777" w:rsidR="00FD4F91" w:rsidRPr="008D74A4" w:rsidRDefault="00FD4F91" w:rsidP="00FD4F91">
            <w:pPr>
              <w:spacing w:line="276" w:lineRule="auto"/>
              <w:jc w:val="both"/>
              <w:rPr>
                <w:b/>
                <w:bCs/>
                <w:sz w:val="24"/>
                <w:szCs w:val="24"/>
              </w:rPr>
            </w:pPr>
            <w:r w:rsidRPr="008D74A4">
              <w:rPr>
                <w:sz w:val="24"/>
                <w:szCs w:val="24"/>
              </w:rPr>
              <w:t>Trình bày đầy đủ nội dung yêu cầu về chủ đề, có thêm các nội dung liên quan đóng góp vào việc mở rộng kiến thức</w:t>
            </w:r>
          </w:p>
        </w:tc>
        <w:tc>
          <w:tcPr>
            <w:tcW w:w="1749" w:type="dxa"/>
            <w:vAlign w:val="center"/>
          </w:tcPr>
          <w:p w14:paraId="077C1C91" w14:textId="77777777" w:rsidR="00FD4F91" w:rsidRPr="008D74A4" w:rsidRDefault="00FD4F91" w:rsidP="00FD4F91">
            <w:pPr>
              <w:spacing w:line="276" w:lineRule="auto"/>
              <w:jc w:val="both"/>
              <w:rPr>
                <w:b/>
                <w:bCs/>
                <w:sz w:val="24"/>
                <w:szCs w:val="24"/>
              </w:rPr>
            </w:pPr>
            <w:r w:rsidRPr="008D74A4">
              <w:rPr>
                <w:sz w:val="24"/>
                <w:szCs w:val="24"/>
              </w:rPr>
              <w:t>Trình bày đầy đủ nội dung yêu cầu về chủ đề</w:t>
            </w:r>
          </w:p>
        </w:tc>
        <w:tc>
          <w:tcPr>
            <w:tcW w:w="1749" w:type="dxa"/>
            <w:vAlign w:val="center"/>
          </w:tcPr>
          <w:p w14:paraId="3F608938" w14:textId="77777777" w:rsidR="00FD4F91" w:rsidRPr="008D74A4" w:rsidRDefault="00FD4F91" w:rsidP="00FD4F91">
            <w:pPr>
              <w:spacing w:line="276" w:lineRule="auto"/>
              <w:jc w:val="both"/>
              <w:rPr>
                <w:b/>
                <w:bCs/>
                <w:sz w:val="24"/>
                <w:szCs w:val="24"/>
              </w:rPr>
            </w:pPr>
            <w:r w:rsidRPr="008D74A4">
              <w:rPr>
                <w:sz w:val="24"/>
                <w:szCs w:val="24"/>
              </w:rPr>
              <w:t>Trình bày chưa đủ nội dung theo yêu cầu về chủ đề</w:t>
            </w:r>
          </w:p>
        </w:tc>
        <w:tc>
          <w:tcPr>
            <w:tcW w:w="1749" w:type="dxa"/>
            <w:vAlign w:val="center"/>
          </w:tcPr>
          <w:p w14:paraId="757CF911" w14:textId="77777777" w:rsidR="00FD4F91" w:rsidRPr="008D74A4" w:rsidRDefault="00FD4F91" w:rsidP="00FD4F91">
            <w:pPr>
              <w:spacing w:line="276" w:lineRule="auto"/>
              <w:jc w:val="both"/>
              <w:rPr>
                <w:b/>
                <w:bCs/>
                <w:sz w:val="24"/>
                <w:szCs w:val="24"/>
              </w:rPr>
            </w:pPr>
            <w:r w:rsidRPr="008D74A4">
              <w:rPr>
                <w:sz w:val="24"/>
                <w:szCs w:val="24"/>
              </w:rPr>
              <w:t>Trình bày nội dung không liên quan hay nội dung quá sơ sài, không cung cấp được thông tin cần thiết</w:t>
            </w:r>
          </w:p>
        </w:tc>
      </w:tr>
      <w:tr w:rsidR="00FD4F91" w:rsidRPr="008D74A4" w14:paraId="257E631C" w14:textId="77777777" w:rsidTr="00FD4F91">
        <w:tc>
          <w:tcPr>
            <w:tcW w:w="1345" w:type="dxa"/>
            <w:vAlign w:val="center"/>
          </w:tcPr>
          <w:p w14:paraId="0444E89E" w14:textId="77777777" w:rsidR="00FD4F91" w:rsidRPr="008D74A4" w:rsidRDefault="00FD4F91" w:rsidP="00FD4F91">
            <w:pPr>
              <w:spacing w:line="276" w:lineRule="auto"/>
              <w:jc w:val="center"/>
              <w:rPr>
                <w:b/>
                <w:bCs/>
                <w:sz w:val="24"/>
                <w:szCs w:val="24"/>
              </w:rPr>
            </w:pPr>
            <w:r w:rsidRPr="008D74A4">
              <w:rPr>
                <w:sz w:val="24"/>
                <w:szCs w:val="24"/>
              </w:rPr>
              <w:t>Hình thức, báo cáo</w:t>
            </w:r>
          </w:p>
        </w:tc>
        <w:tc>
          <w:tcPr>
            <w:tcW w:w="720" w:type="dxa"/>
            <w:vAlign w:val="center"/>
          </w:tcPr>
          <w:p w14:paraId="629C9803" w14:textId="77777777" w:rsidR="00FD4F91" w:rsidRPr="008D74A4" w:rsidRDefault="00FD4F91" w:rsidP="00FD4F91">
            <w:pPr>
              <w:spacing w:line="276" w:lineRule="auto"/>
              <w:jc w:val="center"/>
              <w:rPr>
                <w:b/>
                <w:bCs/>
                <w:sz w:val="24"/>
                <w:szCs w:val="24"/>
              </w:rPr>
            </w:pPr>
            <w:r w:rsidRPr="008D74A4">
              <w:rPr>
                <w:b/>
                <w:bCs/>
                <w:sz w:val="24"/>
                <w:szCs w:val="24"/>
              </w:rPr>
              <w:t>20</w:t>
            </w:r>
          </w:p>
        </w:tc>
        <w:tc>
          <w:tcPr>
            <w:tcW w:w="1748" w:type="dxa"/>
            <w:vAlign w:val="center"/>
          </w:tcPr>
          <w:p w14:paraId="2C80A826" w14:textId="77777777" w:rsidR="00FD4F91" w:rsidRPr="008D74A4" w:rsidRDefault="00FD4F91" w:rsidP="00FD4F91">
            <w:pPr>
              <w:spacing w:line="276" w:lineRule="auto"/>
              <w:jc w:val="both"/>
              <w:rPr>
                <w:b/>
                <w:bCs/>
                <w:sz w:val="24"/>
                <w:szCs w:val="24"/>
              </w:rPr>
            </w:pPr>
            <w:r w:rsidRPr="008D74A4">
              <w:rPr>
                <w:sz w:val="24"/>
                <w:szCs w:val="24"/>
              </w:rPr>
              <w:t>Cách trình bày rõ ràng, dễ hiểu, có sáng tạo. Nhận được ý kiến/ câu hỏi quan tâm</w:t>
            </w:r>
          </w:p>
        </w:tc>
        <w:tc>
          <w:tcPr>
            <w:tcW w:w="1749" w:type="dxa"/>
            <w:vAlign w:val="center"/>
          </w:tcPr>
          <w:p w14:paraId="5EBF7359" w14:textId="77777777" w:rsidR="00FD4F91" w:rsidRPr="008D74A4" w:rsidRDefault="00FD4F91" w:rsidP="00FD4F91">
            <w:pPr>
              <w:spacing w:line="276" w:lineRule="auto"/>
              <w:jc w:val="both"/>
              <w:rPr>
                <w:b/>
                <w:bCs/>
                <w:sz w:val="24"/>
                <w:szCs w:val="24"/>
              </w:rPr>
            </w:pPr>
            <w:r w:rsidRPr="008D74A4">
              <w:rPr>
                <w:sz w:val="24"/>
                <w:szCs w:val="24"/>
              </w:rPr>
              <w:t>Cách trình bày rõ ràng, dễ hiểu. Nhận được ý kiến/ câu hỏi quan tâm</w:t>
            </w:r>
          </w:p>
        </w:tc>
        <w:tc>
          <w:tcPr>
            <w:tcW w:w="1749" w:type="dxa"/>
            <w:vAlign w:val="center"/>
          </w:tcPr>
          <w:p w14:paraId="71B90A5A" w14:textId="77777777" w:rsidR="00FD4F91" w:rsidRPr="008D74A4" w:rsidRDefault="00FD4F91" w:rsidP="00FD4F91">
            <w:pPr>
              <w:spacing w:line="276" w:lineRule="auto"/>
              <w:ind w:right="3"/>
              <w:jc w:val="both"/>
              <w:rPr>
                <w:sz w:val="24"/>
                <w:szCs w:val="24"/>
              </w:rPr>
            </w:pPr>
            <w:r w:rsidRPr="008D74A4">
              <w:rPr>
                <w:sz w:val="24"/>
                <w:szCs w:val="24"/>
              </w:rPr>
              <w:t xml:space="preserve">Trình bày dạng đọc, không tạo được sự quan tâm từ người </w:t>
            </w:r>
          </w:p>
          <w:p w14:paraId="62CF038C" w14:textId="77777777" w:rsidR="00FD4F91" w:rsidRPr="008D74A4" w:rsidRDefault="00FD4F91" w:rsidP="00FD4F91">
            <w:pPr>
              <w:spacing w:line="276" w:lineRule="auto"/>
              <w:jc w:val="both"/>
              <w:rPr>
                <w:b/>
                <w:bCs/>
                <w:sz w:val="24"/>
                <w:szCs w:val="24"/>
              </w:rPr>
            </w:pPr>
            <w:r w:rsidRPr="008D74A4">
              <w:rPr>
                <w:sz w:val="24"/>
                <w:szCs w:val="24"/>
              </w:rPr>
              <w:t>nghe</w:t>
            </w:r>
          </w:p>
        </w:tc>
        <w:tc>
          <w:tcPr>
            <w:tcW w:w="1749" w:type="dxa"/>
            <w:vAlign w:val="center"/>
          </w:tcPr>
          <w:p w14:paraId="3AC7FE95" w14:textId="77777777" w:rsidR="00FD4F91" w:rsidRPr="008D74A4" w:rsidRDefault="00FD4F91" w:rsidP="00FD4F91">
            <w:pPr>
              <w:spacing w:line="276" w:lineRule="auto"/>
              <w:jc w:val="both"/>
              <w:rPr>
                <w:b/>
                <w:bCs/>
                <w:sz w:val="24"/>
                <w:szCs w:val="24"/>
              </w:rPr>
            </w:pPr>
            <w:r w:rsidRPr="008D74A4">
              <w:rPr>
                <w:sz w:val="24"/>
                <w:szCs w:val="24"/>
              </w:rPr>
              <w:t>Trình bày quá sơ sài, người nghe không thể hiểu được nội dung</w:t>
            </w:r>
          </w:p>
        </w:tc>
      </w:tr>
      <w:tr w:rsidR="00FD4F91" w:rsidRPr="008D74A4" w14:paraId="2E523D0E" w14:textId="77777777" w:rsidTr="00FD4F91">
        <w:tc>
          <w:tcPr>
            <w:tcW w:w="1345" w:type="dxa"/>
            <w:vAlign w:val="center"/>
          </w:tcPr>
          <w:p w14:paraId="7CACFFDC" w14:textId="77777777" w:rsidR="00FD4F91" w:rsidRPr="008D74A4" w:rsidRDefault="00FD4F91" w:rsidP="00FD4F91">
            <w:pPr>
              <w:spacing w:line="276" w:lineRule="auto"/>
              <w:jc w:val="center"/>
              <w:rPr>
                <w:sz w:val="24"/>
                <w:szCs w:val="24"/>
              </w:rPr>
            </w:pPr>
            <w:r w:rsidRPr="008D74A4">
              <w:rPr>
                <w:sz w:val="24"/>
                <w:szCs w:val="24"/>
              </w:rPr>
              <w:t>Trả lời câu hỏi</w:t>
            </w:r>
          </w:p>
        </w:tc>
        <w:tc>
          <w:tcPr>
            <w:tcW w:w="720" w:type="dxa"/>
            <w:vAlign w:val="center"/>
          </w:tcPr>
          <w:p w14:paraId="13E0A132" w14:textId="77777777" w:rsidR="00FD4F91" w:rsidRPr="008D74A4" w:rsidRDefault="00FD4F91" w:rsidP="00FD4F91">
            <w:pPr>
              <w:spacing w:line="276" w:lineRule="auto"/>
              <w:jc w:val="center"/>
              <w:rPr>
                <w:b/>
                <w:bCs/>
                <w:sz w:val="24"/>
                <w:szCs w:val="24"/>
              </w:rPr>
            </w:pPr>
            <w:r w:rsidRPr="008D74A4">
              <w:rPr>
                <w:b/>
                <w:bCs/>
                <w:sz w:val="24"/>
                <w:szCs w:val="24"/>
              </w:rPr>
              <w:t>30</w:t>
            </w:r>
          </w:p>
        </w:tc>
        <w:tc>
          <w:tcPr>
            <w:tcW w:w="1748" w:type="dxa"/>
            <w:vAlign w:val="center"/>
          </w:tcPr>
          <w:p w14:paraId="2B94C1D3" w14:textId="77777777" w:rsidR="00FD4F91" w:rsidRPr="008D74A4" w:rsidRDefault="00FD4F91" w:rsidP="00FD4F91">
            <w:pPr>
              <w:spacing w:line="276" w:lineRule="auto"/>
              <w:jc w:val="both"/>
              <w:rPr>
                <w:sz w:val="24"/>
                <w:szCs w:val="24"/>
              </w:rPr>
            </w:pPr>
            <w:r w:rsidRPr="008D74A4">
              <w:rPr>
                <w:sz w:val="24"/>
                <w:szCs w:val="24"/>
              </w:rPr>
              <w:t>Các câu hỏi được trả lời đầy đủ, rõ ràng, và thỏa đáng</w:t>
            </w:r>
          </w:p>
        </w:tc>
        <w:tc>
          <w:tcPr>
            <w:tcW w:w="1749" w:type="dxa"/>
            <w:vAlign w:val="center"/>
          </w:tcPr>
          <w:p w14:paraId="04DC7A25" w14:textId="77777777" w:rsidR="00FD4F91" w:rsidRPr="008D74A4" w:rsidRDefault="00FD4F91" w:rsidP="00FD4F91">
            <w:pPr>
              <w:spacing w:line="276" w:lineRule="auto"/>
              <w:jc w:val="both"/>
              <w:rPr>
                <w:sz w:val="24"/>
                <w:szCs w:val="24"/>
              </w:rPr>
            </w:pPr>
            <w:r w:rsidRPr="008D74A4">
              <w:rPr>
                <w:sz w:val="24"/>
                <w:szCs w:val="24"/>
              </w:rPr>
              <w:t>Trả lời được từ 75% câu hỏi</w:t>
            </w:r>
          </w:p>
        </w:tc>
        <w:tc>
          <w:tcPr>
            <w:tcW w:w="1749" w:type="dxa"/>
            <w:vAlign w:val="center"/>
          </w:tcPr>
          <w:p w14:paraId="1946A3A7" w14:textId="77777777" w:rsidR="00FD4F91" w:rsidRPr="008D74A4" w:rsidRDefault="00FD4F91" w:rsidP="00FD4F91">
            <w:pPr>
              <w:spacing w:line="276" w:lineRule="auto"/>
              <w:jc w:val="both"/>
              <w:rPr>
                <w:sz w:val="24"/>
                <w:szCs w:val="24"/>
              </w:rPr>
            </w:pPr>
            <w:r w:rsidRPr="008D74A4">
              <w:rPr>
                <w:sz w:val="24"/>
                <w:szCs w:val="24"/>
              </w:rPr>
              <w:t>Trả lời được từ 50% câu hỏi</w:t>
            </w:r>
          </w:p>
        </w:tc>
        <w:tc>
          <w:tcPr>
            <w:tcW w:w="1749" w:type="dxa"/>
            <w:vAlign w:val="center"/>
          </w:tcPr>
          <w:p w14:paraId="4600F8B6" w14:textId="77777777" w:rsidR="00FD4F91" w:rsidRPr="008D74A4" w:rsidRDefault="00FD4F91" w:rsidP="00FD4F91">
            <w:pPr>
              <w:spacing w:line="276" w:lineRule="auto"/>
              <w:jc w:val="both"/>
              <w:rPr>
                <w:sz w:val="24"/>
                <w:szCs w:val="24"/>
              </w:rPr>
            </w:pPr>
            <w:r w:rsidRPr="008D74A4">
              <w:rPr>
                <w:sz w:val="24"/>
                <w:szCs w:val="24"/>
              </w:rPr>
              <w:t>Không trả lời được câu nào</w:t>
            </w:r>
          </w:p>
        </w:tc>
      </w:tr>
      <w:tr w:rsidR="00FD4F91" w:rsidRPr="008D74A4" w14:paraId="1BE3B82B" w14:textId="77777777" w:rsidTr="00FD4F91">
        <w:tc>
          <w:tcPr>
            <w:tcW w:w="1345" w:type="dxa"/>
            <w:vAlign w:val="center"/>
          </w:tcPr>
          <w:p w14:paraId="23FCFAE2" w14:textId="77777777" w:rsidR="00FD4F91" w:rsidRPr="008D74A4" w:rsidRDefault="00FD4F91" w:rsidP="00FD4F91">
            <w:pPr>
              <w:spacing w:line="276" w:lineRule="auto"/>
              <w:jc w:val="center"/>
              <w:rPr>
                <w:sz w:val="24"/>
                <w:szCs w:val="24"/>
              </w:rPr>
            </w:pPr>
            <w:r w:rsidRPr="008D74A4">
              <w:rPr>
                <w:sz w:val="24"/>
                <w:szCs w:val="24"/>
              </w:rPr>
              <w:t>Làm việc nhóm</w:t>
            </w:r>
          </w:p>
        </w:tc>
        <w:tc>
          <w:tcPr>
            <w:tcW w:w="720" w:type="dxa"/>
            <w:vAlign w:val="center"/>
          </w:tcPr>
          <w:p w14:paraId="3B317DCE" w14:textId="77777777" w:rsidR="00FD4F91" w:rsidRPr="008D74A4" w:rsidRDefault="00FD4F91" w:rsidP="00FD4F91">
            <w:pPr>
              <w:spacing w:line="276" w:lineRule="auto"/>
              <w:jc w:val="center"/>
              <w:rPr>
                <w:b/>
                <w:bCs/>
                <w:sz w:val="24"/>
                <w:szCs w:val="24"/>
              </w:rPr>
            </w:pPr>
            <w:r w:rsidRPr="008D74A4">
              <w:rPr>
                <w:b/>
                <w:bCs/>
                <w:sz w:val="24"/>
                <w:szCs w:val="24"/>
              </w:rPr>
              <w:t>20</w:t>
            </w:r>
          </w:p>
        </w:tc>
        <w:tc>
          <w:tcPr>
            <w:tcW w:w="1748" w:type="dxa"/>
            <w:vAlign w:val="center"/>
          </w:tcPr>
          <w:p w14:paraId="74B4092C" w14:textId="77777777" w:rsidR="00FD4F91" w:rsidRPr="008D74A4" w:rsidRDefault="00FD4F91" w:rsidP="00FD4F91">
            <w:pPr>
              <w:spacing w:line="276" w:lineRule="auto"/>
              <w:jc w:val="both"/>
              <w:rPr>
                <w:sz w:val="24"/>
                <w:szCs w:val="24"/>
              </w:rPr>
            </w:pPr>
            <w:r w:rsidRPr="008D74A4">
              <w:rPr>
                <w:sz w:val="24"/>
                <w:szCs w:val="24"/>
              </w:rPr>
              <w:t>Thể hiện sự cộng tác giữa các thành viên trong nhóm rõ ràng. Có phân chia câu trả lời và báo cáo giữa các thành viên</w:t>
            </w:r>
          </w:p>
        </w:tc>
        <w:tc>
          <w:tcPr>
            <w:tcW w:w="1749" w:type="dxa"/>
            <w:vAlign w:val="center"/>
          </w:tcPr>
          <w:p w14:paraId="39D0C5CF" w14:textId="77777777" w:rsidR="00FD4F91" w:rsidRPr="008D74A4" w:rsidRDefault="00FD4F91" w:rsidP="00FD4F91">
            <w:pPr>
              <w:spacing w:line="276" w:lineRule="auto"/>
              <w:jc w:val="both"/>
              <w:rPr>
                <w:sz w:val="24"/>
                <w:szCs w:val="24"/>
              </w:rPr>
            </w:pPr>
            <w:r w:rsidRPr="008D74A4">
              <w:rPr>
                <w:sz w:val="24"/>
                <w:szCs w:val="24"/>
              </w:rPr>
              <w:t xml:space="preserve">Thể hiện sự cộng tác giữa các thành viên trong nhóm rõ ràng. Chưa phân chia câu trả lời và báo </w:t>
            </w:r>
            <w:r w:rsidRPr="008D74A4">
              <w:rPr>
                <w:sz w:val="24"/>
                <w:szCs w:val="24"/>
              </w:rPr>
              <w:lastRenderedPageBreak/>
              <w:t>cáo giữa các thành viên</w:t>
            </w:r>
          </w:p>
        </w:tc>
        <w:tc>
          <w:tcPr>
            <w:tcW w:w="1749" w:type="dxa"/>
            <w:vAlign w:val="center"/>
          </w:tcPr>
          <w:p w14:paraId="19417489" w14:textId="77777777" w:rsidR="00FD4F91" w:rsidRPr="008D74A4" w:rsidRDefault="00FD4F91" w:rsidP="00FD4F91">
            <w:pPr>
              <w:spacing w:line="276" w:lineRule="auto"/>
              <w:jc w:val="both"/>
              <w:rPr>
                <w:sz w:val="24"/>
                <w:szCs w:val="24"/>
              </w:rPr>
            </w:pPr>
            <w:r w:rsidRPr="008D74A4">
              <w:rPr>
                <w:sz w:val="24"/>
                <w:szCs w:val="24"/>
              </w:rPr>
              <w:lastRenderedPageBreak/>
              <w:t>Có sự kết hợp của các thành viên, có 1 hay vài thành viên chuẩn bị và báo cáo</w:t>
            </w:r>
          </w:p>
        </w:tc>
        <w:tc>
          <w:tcPr>
            <w:tcW w:w="1749" w:type="dxa"/>
            <w:vAlign w:val="center"/>
          </w:tcPr>
          <w:p w14:paraId="7F20798B" w14:textId="77777777" w:rsidR="00FD4F91" w:rsidRPr="008D74A4" w:rsidRDefault="00FD4F91" w:rsidP="00FD4F91">
            <w:pPr>
              <w:spacing w:line="276" w:lineRule="auto"/>
              <w:jc w:val="both"/>
              <w:rPr>
                <w:sz w:val="24"/>
                <w:szCs w:val="24"/>
              </w:rPr>
            </w:pPr>
            <w:r w:rsidRPr="008D74A4">
              <w:rPr>
                <w:sz w:val="24"/>
                <w:szCs w:val="24"/>
              </w:rPr>
              <w:t>Bài báo cáo chưa hoàn chỉnh, sai nội dung</w:t>
            </w:r>
          </w:p>
        </w:tc>
      </w:tr>
    </w:tbl>
    <w:p w14:paraId="0A1D080A" w14:textId="77777777" w:rsidR="00FD4F91" w:rsidRPr="008D74A4" w:rsidRDefault="00FD4F91" w:rsidP="00FD4F91">
      <w:pPr>
        <w:spacing w:before="60" w:after="60" w:line="276" w:lineRule="auto"/>
        <w:ind w:firstLine="360"/>
        <w:contextualSpacing/>
        <w:jc w:val="both"/>
        <w:rPr>
          <w:b/>
          <w:bCs/>
          <w:sz w:val="24"/>
          <w:szCs w:val="24"/>
        </w:rPr>
      </w:pPr>
      <w:r w:rsidRPr="008D74A4">
        <w:rPr>
          <w:b/>
          <w:bCs/>
          <w:sz w:val="24"/>
          <w:szCs w:val="24"/>
        </w:rPr>
        <w:lastRenderedPageBreak/>
        <w:t>- Kiểm tra giữa kỳ/Thi cuối kỳ</w:t>
      </w:r>
    </w:p>
    <w:p w14:paraId="16CA26E0" w14:textId="77777777" w:rsidR="00FD4F91" w:rsidRPr="008D74A4" w:rsidRDefault="00FD4F91" w:rsidP="00FD4F91">
      <w:pPr>
        <w:spacing w:before="60" w:after="60" w:line="276" w:lineRule="auto"/>
        <w:ind w:firstLine="540"/>
        <w:contextualSpacing/>
        <w:jc w:val="both"/>
        <w:rPr>
          <w:b/>
          <w:bCs/>
          <w:sz w:val="24"/>
          <w:szCs w:val="24"/>
        </w:rPr>
      </w:pPr>
      <w:r w:rsidRPr="008D74A4">
        <w:rPr>
          <w:b/>
          <w:bCs/>
          <w:sz w:val="24"/>
          <w:szCs w:val="24"/>
        </w:rPr>
        <w:t>+ Dạng câu hỏi tự luận</w:t>
      </w:r>
    </w:p>
    <w:tbl>
      <w:tblPr>
        <w:tblStyle w:val="TableGrid"/>
        <w:tblW w:w="0" w:type="auto"/>
        <w:tblLook w:val="04A0" w:firstRow="1" w:lastRow="0" w:firstColumn="1" w:lastColumn="0" w:noHBand="0" w:noVBand="1"/>
      </w:tblPr>
      <w:tblGrid>
        <w:gridCol w:w="1345"/>
        <w:gridCol w:w="1928"/>
        <w:gridCol w:w="1929"/>
        <w:gridCol w:w="1929"/>
        <w:gridCol w:w="1929"/>
      </w:tblGrid>
      <w:tr w:rsidR="00FD4F91" w:rsidRPr="008D74A4" w14:paraId="5B2ED2FB" w14:textId="77777777" w:rsidTr="00FD4F91">
        <w:tc>
          <w:tcPr>
            <w:tcW w:w="1345" w:type="dxa"/>
            <w:vMerge w:val="restart"/>
            <w:shd w:val="clear" w:color="auto" w:fill="F2F2F2" w:themeFill="background1" w:themeFillShade="F2"/>
            <w:vAlign w:val="center"/>
          </w:tcPr>
          <w:p w14:paraId="64421E8A" w14:textId="77777777" w:rsidR="00FD4F91" w:rsidRPr="008D74A4" w:rsidRDefault="00FD4F91" w:rsidP="00FD4F91">
            <w:pPr>
              <w:spacing w:line="276" w:lineRule="auto"/>
              <w:contextualSpacing/>
              <w:jc w:val="center"/>
              <w:rPr>
                <w:b/>
                <w:bCs/>
                <w:sz w:val="24"/>
                <w:szCs w:val="24"/>
              </w:rPr>
            </w:pPr>
            <w:r w:rsidRPr="008D74A4">
              <w:rPr>
                <w:b/>
                <w:sz w:val="24"/>
                <w:szCs w:val="24"/>
              </w:rPr>
              <w:t>Dạng câu hỏi</w:t>
            </w:r>
          </w:p>
        </w:tc>
        <w:tc>
          <w:tcPr>
            <w:tcW w:w="7715" w:type="dxa"/>
            <w:gridSpan w:val="4"/>
            <w:shd w:val="clear" w:color="auto" w:fill="F2F2F2" w:themeFill="background1" w:themeFillShade="F2"/>
            <w:vAlign w:val="center"/>
          </w:tcPr>
          <w:p w14:paraId="579A72B1" w14:textId="77777777" w:rsidR="00FD4F91" w:rsidRPr="008D74A4" w:rsidRDefault="00FD4F91" w:rsidP="00FD4F91">
            <w:pPr>
              <w:spacing w:line="276" w:lineRule="auto"/>
              <w:contextualSpacing/>
              <w:jc w:val="center"/>
              <w:rPr>
                <w:b/>
                <w:bCs/>
                <w:sz w:val="24"/>
                <w:szCs w:val="24"/>
              </w:rPr>
            </w:pPr>
            <w:r w:rsidRPr="008D74A4">
              <w:rPr>
                <w:b/>
                <w:sz w:val="24"/>
                <w:szCs w:val="24"/>
              </w:rPr>
              <w:t>Mức chất lượng</w:t>
            </w:r>
          </w:p>
        </w:tc>
      </w:tr>
      <w:tr w:rsidR="00FD4F91" w:rsidRPr="008D74A4" w14:paraId="07E977DD" w14:textId="77777777" w:rsidTr="00FD4F91">
        <w:trPr>
          <w:trHeight w:val="698"/>
        </w:trPr>
        <w:tc>
          <w:tcPr>
            <w:tcW w:w="1345" w:type="dxa"/>
            <w:vMerge/>
            <w:shd w:val="clear" w:color="auto" w:fill="F2F2F2" w:themeFill="background1" w:themeFillShade="F2"/>
            <w:vAlign w:val="center"/>
          </w:tcPr>
          <w:p w14:paraId="2E60C97E" w14:textId="77777777" w:rsidR="00FD4F91" w:rsidRPr="008D74A4" w:rsidRDefault="00FD4F91" w:rsidP="00FD4F91">
            <w:pPr>
              <w:spacing w:line="276" w:lineRule="auto"/>
              <w:contextualSpacing/>
              <w:jc w:val="center"/>
              <w:rPr>
                <w:b/>
                <w:bCs/>
                <w:sz w:val="24"/>
                <w:szCs w:val="24"/>
              </w:rPr>
            </w:pPr>
          </w:p>
        </w:tc>
        <w:tc>
          <w:tcPr>
            <w:tcW w:w="1928" w:type="dxa"/>
            <w:shd w:val="clear" w:color="auto" w:fill="F2F2F2" w:themeFill="background1" w:themeFillShade="F2"/>
            <w:vAlign w:val="center"/>
          </w:tcPr>
          <w:p w14:paraId="521EA63D" w14:textId="77777777" w:rsidR="00FD4F91" w:rsidRPr="008D74A4" w:rsidRDefault="00FD4F91" w:rsidP="00FD4F91">
            <w:pPr>
              <w:spacing w:line="276" w:lineRule="auto"/>
              <w:contextualSpacing/>
              <w:jc w:val="center"/>
              <w:rPr>
                <w:b/>
                <w:bCs/>
                <w:sz w:val="24"/>
                <w:szCs w:val="24"/>
              </w:rPr>
            </w:pPr>
            <w:r w:rsidRPr="008D74A4">
              <w:rPr>
                <w:b/>
                <w:sz w:val="24"/>
                <w:szCs w:val="24"/>
              </w:rPr>
              <w:t>Rất tốt</w:t>
            </w:r>
          </w:p>
        </w:tc>
        <w:tc>
          <w:tcPr>
            <w:tcW w:w="1929" w:type="dxa"/>
            <w:shd w:val="clear" w:color="auto" w:fill="F2F2F2" w:themeFill="background1" w:themeFillShade="F2"/>
            <w:vAlign w:val="center"/>
          </w:tcPr>
          <w:p w14:paraId="7CDC463A" w14:textId="77777777" w:rsidR="00FD4F91" w:rsidRPr="008D74A4" w:rsidRDefault="00FD4F91" w:rsidP="00FD4F91">
            <w:pPr>
              <w:spacing w:line="276" w:lineRule="auto"/>
              <w:contextualSpacing/>
              <w:jc w:val="center"/>
              <w:rPr>
                <w:b/>
                <w:bCs/>
                <w:sz w:val="24"/>
                <w:szCs w:val="24"/>
              </w:rPr>
            </w:pPr>
            <w:r w:rsidRPr="008D74A4">
              <w:rPr>
                <w:b/>
                <w:sz w:val="24"/>
                <w:szCs w:val="24"/>
              </w:rPr>
              <w:t>Tốt</w:t>
            </w:r>
          </w:p>
        </w:tc>
        <w:tc>
          <w:tcPr>
            <w:tcW w:w="1929" w:type="dxa"/>
            <w:shd w:val="clear" w:color="auto" w:fill="F2F2F2" w:themeFill="background1" w:themeFillShade="F2"/>
            <w:vAlign w:val="center"/>
          </w:tcPr>
          <w:p w14:paraId="297F17A2" w14:textId="77777777" w:rsidR="00FD4F91" w:rsidRPr="008D74A4" w:rsidRDefault="00FD4F91" w:rsidP="00FD4F91">
            <w:pPr>
              <w:spacing w:line="276" w:lineRule="auto"/>
              <w:contextualSpacing/>
              <w:jc w:val="center"/>
              <w:rPr>
                <w:b/>
                <w:bCs/>
                <w:sz w:val="24"/>
                <w:szCs w:val="24"/>
              </w:rPr>
            </w:pPr>
            <w:r w:rsidRPr="008D74A4">
              <w:rPr>
                <w:b/>
                <w:sz w:val="24"/>
                <w:szCs w:val="24"/>
              </w:rPr>
              <w:t>Đạt yêu cầu</w:t>
            </w:r>
          </w:p>
        </w:tc>
        <w:tc>
          <w:tcPr>
            <w:tcW w:w="1929" w:type="dxa"/>
            <w:shd w:val="clear" w:color="auto" w:fill="F2F2F2" w:themeFill="background1" w:themeFillShade="F2"/>
            <w:vAlign w:val="center"/>
          </w:tcPr>
          <w:p w14:paraId="0BBA5F5F" w14:textId="77777777" w:rsidR="00FD4F91" w:rsidRPr="008D74A4" w:rsidRDefault="00FD4F91" w:rsidP="00FD4F91">
            <w:pPr>
              <w:spacing w:line="276" w:lineRule="auto"/>
              <w:contextualSpacing/>
              <w:jc w:val="center"/>
              <w:rPr>
                <w:b/>
                <w:bCs/>
                <w:sz w:val="24"/>
                <w:szCs w:val="24"/>
              </w:rPr>
            </w:pPr>
            <w:r w:rsidRPr="008D74A4">
              <w:rPr>
                <w:b/>
                <w:sz w:val="24"/>
                <w:szCs w:val="24"/>
              </w:rPr>
              <w:t>Không đạt yêu cầu</w:t>
            </w:r>
          </w:p>
        </w:tc>
      </w:tr>
      <w:tr w:rsidR="00FD4F91" w:rsidRPr="008D74A4" w14:paraId="38C29CFE" w14:textId="77777777" w:rsidTr="00FD4F91">
        <w:tc>
          <w:tcPr>
            <w:tcW w:w="1345" w:type="dxa"/>
            <w:vMerge/>
            <w:shd w:val="clear" w:color="auto" w:fill="F2F2F2" w:themeFill="background1" w:themeFillShade="F2"/>
          </w:tcPr>
          <w:p w14:paraId="22A7FD2E" w14:textId="77777777" w:rsidR="00FD4F91" w:rsidRPr="008D74A4" w:rsidRDefault="00FD4F91" w:rsidP="00FD4F91">
            <w:pPr>
              <w:spacing w:line="276" w:lineRule="auto"/>
              <w:contextualSpacing/>
              <w:jc w:val="both"/>
              <w:rPr>
                <w:b/>
                <w:bCs/>
                <w:sz w:val="24"/>
                <w:szCs w:val="24"/>
              </w:rPr>
            </w:pPr>
          </w:p>
        </w:tc>
        <w:tc>
          <w:tcPr>
            <w:tcW w:w="1928" w:type="dxa"/>
            <w:shd w:val="clear" w:color="auto" w:fill="F2F2F2" w:themeFill="background1" w:themeFillShade="F2"/>
            <w:vAlign w:val="center"/>
          </w:tcPr>
          <w:p w14:paraId="21A8816A" w14:textId="77777777" w:rsidR="00FD4F91" w:rsidRPr="008D74A4" w:rsidRDefault="00FD4F91" w:rsidP="00FD4F91">
            <w:pPr>
              <w:spacing w:line="276" w:lineRule="auto"/>
              <w:contextualSpacing/>
              <w:jc w:val="center"/>
              <w:rPr>
                <w:b/>
                <w:bCs/>
                <w:sz w:val="24"/>
                <w:szCs w:val="24"/>
              </w:rPr>
            </w:pPr>
            <w:r w:rsidRPr="008D74A4">
              <w:rPr>
                <w:i/>
                <w:sz w:val="24"/>
                <w:szCs w:val="24"/>
              </w:rPr>
              <w:t>10 – 8,5</w:t>
            </w:r>
          </w:p>
        </w:tc>
        <w:tc>
          <w:tcPr>
            <w:tcW w:w="1929" w:type="dxa"/>
            <w:shd w:val="clear" w:color="auto" w:fill="F2F2F2" w:themeFill="background1" w:themeFillShade="F2"/>
            <w:vAlign w:val="center"/>
          </w:tcPr>
          <w:p w14:paraId="58797FB8" w14:textId="77777777" w:rsidR="00FD4F91" w:rsidRPr="008D74A4" w:rsidRDefault="00FD4F91" w:rsidP="00FD4F91">
            <w:pPr>
              <w:spacing w:line="276" w:lineRule="auto"/>
              <w:contextualSpacing/>
              <w:jc w:val="center"/>
              <w:rPr>
                <w:b/>
                <w:bCs/>
                <w:sz w:val="24"/>
                <w:szCs w:val="24"/>
              </w:rPr>
            </w:pPr>
            <w:r w:rsidRPr="008D74A4">
              <w:rPr>
                <w:i/>
                <w:sz w:val="24"/>
                <w:szCs w:val="24"/>
              </w:rPr>
              <w:t>8,4 – 7,0</w:t>
            </w:r>
          </w:p>
        </w:tc>
        <w:tc>
          <w:tcPr>
            <w:tcW w:w="1929" w:type="dxa"/>
            <w:shd w:val="clear" w:color="auto" w:fill="F2F2F2" w:themeFill="background1" w:themeFillShade="F2"/>
            <w:vAlign w:val="center"/>
          </w:tcPr>
          <w:p w14:paraId="4825A93C" w14:textId="77777777" w:rsidR="00FD4F91" w:rsidRPr="008D74A4" w:rsidRDefault="00FD4F91" w:rsidP="00FD4F91">
            <w:pPr>
              <w:spacing w:line="276" w:lineRule="auto"/>
              <w:contextualSpacing/>
              <w:jc w:val="center"/>
              <w:rPr>
                <w:b/>
                <w:bCs/>
                <w:sz w:val="24"/>
                <w:szCs w:val="24"/>
              </w:rPr>
            </w:pPr>
            <w:r w:rsidRPr="008D74A4">
              <w:rPr>
                <w:i/>
                <w:sz w:val="24"/>
                <w:szCs w:val="24"/>
              </w:rPr>
              <w:t>6,9 – 5,5</w:t>
            </w:r>
          </w:p>
        </w:tc>
        <w:tc>
          <w:tcPr>
            <w:tcW w:w="1929" w:type="dxa"/>
            <w:shd w:val="clear" w:color="auto" w:fill="F2F2F2" w:themeFill="background1" w:themeFillShade="F2"/>
            <w:vAlign w:val="center"/>
          </w:tcPr>
          <w:p w14:paraId="67DA3225" w14:textId="77777777" w:rsidR="00FD4F91" w:rsidRPr="008D74A4" w:rsidRDefault="00FD4F91" w:rsidP="00FD4F91">
            <w:pPr>
              <w:spacing w:line="276" w:lineRule="auto"/>
              <w:contextualSpacing/>
              <w:jc w:val="center"/>
              <w:rPr>
                <w:b/>
                <w:bCs/>
                <w:sz w:val="24"/>
                <w:szCs w:val="24"/>
              </w:rPr>
            </w:pPr>
            <w:r w:rsidRPr="008D74A4">
              <w:rPr>
                <w:i/>
                <w:sz w:val="24"/>
                <w:szCs w:val="24"/>
              </w:rPr>
              <w:t>5,4 – 0,0</w:t>
            </w:r>
          </w:p>
        </w:tc>
      </w:tr>
      <w:tr w:rsidR="00FD4F91" w:rsidRPr="008D74A4" w14:paraId="177AE28C" w14:textId="77777777" w:rsidTr="00FD4F91">
        <w:tc>
          <w:tcPr>
            <w:tcW w:w="1345" w:type="dxa"/>
            <w:vAlign w:val="center"/>
          </w:tcPr>
          <w:p w14:paraId="1D0D972A" w14:textId="77777777" w:rsidR="00FD4F91" w:rsidRPr="008D74A4" w:rsidRDefault="00FD4F91" w:rsidP="00FD4F91">
            <w:pPr>
              <w:spacing w:line="276" w:lineRule="auto"/>
              <w:contextualSpacing/>
              <w:jc w:val="center"/>
              <w:rPr>
                <w:b/>
                <w:bCs/>
                <w:sz w:val="24"/>
                <w:szCs w:val="24"/>
              </w:rPr>
            </w:pPr>
            <w:r w:rsidRPr="008D74A4">
              <w:rPr>
                <w:sz w:val="24"/>
                <w:szCs w:val="24"/>
              </w:rPr>
              <w:t>Các câu hỏi tự luận</w:t>
            </w:r>
          </w:p>
        </w:tc>
        <w:tc>
          <w:tcPr>
            <w:tcW w:w="1928" w:type="dxa"/>
            <w:vAlign w:val="center"/>
          </w:tcPr>
          <w:p w14:paraId="2D6CE666" w14:textId="77777777" w:rsidR="00FD4F91" w:rsidRPr="008D74A4" w:rsidRDefault="00FD4F91" w:rsidP="00FD4F91">
            <w:pPr>
              <w:spacing w:line="276" w:lineRule="auto"/>
              <w:contextualSpacing/>
              <w:jc w:val="both"/>
              <w:rPr>
                <w:i/>
                <w:sz w:val="24"/>
                <w:szCs w:val="24"/>
              </w:rPr>
            </w:pPr>
            <w:r w:rsidRPr="008D74A4">
              <w:rPr>
                <w:sz w:val="24"/>
                <w:szCs w:val="24"/>
              </w:rPr>
              <w:t>Trả lời/ giải thích câu hỏi với các kiến thức và sự hiểu biết vượt trội; thể hiện khả năng tổng hợp, phân tích và áp dụng sáng tạo</w:t>
            </w:r>
          </w:p>
        </w:tc>
        <w:tc>
          <w:tcPr>
            <w:tcW w:w="1929" w:type="dxa"/>
            <w:vAlign w:val="center"/>
          </w:tcPr>
          <w:p w14:paraId="45CF9D1D" w14:textId="77777777" w:rsidR="00FD4F91" w:rsidRPr="008D74A4" w:rsidRDefault="00FD4F91" w:rsidP="00FD4F91">
            <w:pPr>
              <w:spacing w:line="276" w:lineRule="auto"/>
              <w:contextualSpacing/>
              <w:jc w:val="both"/>
              <w:rPr>
                <w:i/>
                <w:sz w:val="24"/>
                <w:szCs w:val="24"/>
              </w:rPr>
            </w:pPr>
            <w:r w:rsidRPr="008D74A4">
              <w:rPr>
                <w:sz w:val="24"/>
                <w:szCs w:val="24"/>
              </w:rPr>
              <w:t>Trả lời/ giải thích câu hỏi với các kiến thức và sự hiểu biết tốt; thể hiện khả năng tổng hợp và phân tích</w:t>
            </w:r>
          </w:p>
        </w:tc>
        <w:tc>
          <w:tcPr>
            <w:tcW w:w="1929" w:type="dxa"/>
            <w:vAlign w:val="center"/>
          </w:tcPr>
          <w:p w14:paraId="48CB3501" w14:textId="77777777" w:rsidR="00FD4F91" w:rsidRPr="008D74A4" w:rsidRDefault="00FD4F91" w:rsidP="00FD4F91">
            <w:pPr>
              <w:spacing w:line="276" w:lineRule="auto"/>
              <w:contextualSpacing/>
              <w:jc w:val="both"/>
              <w:rPr>
                <w:i/>
                <w:sz w:val="24"/>
                <w:szCs w:val="24"/>
              </w:rPr>
            </w:pPr>
            <w:r w:rsidRPr="008D74A4">
              <w:rPr>
                <w:sz w:val="24"/>
                <w:szCs w:val="24"/>
              </w:rPr>
              <w:t>Trả lời/giải thích câu hỏi với các kiến thức chung/ ít chi tiết; thể hiện sự hạn chế về kết hợp, phân tích vấn đề</w:t>
            </w:r>
          </w:p>
        </w:tc>
        <w:tc>
          <w:tcPr>
            <w:tcW w:w="1929" w:type="dxa"/>
            <w:vAlign w:val="center"/>
          </w:tcPr>
          <w:p w14:paraId="36BD4E8A" w14:textId="77777777" w:rsidR="00FD4F91" w:rsidRPr="008D74A4" w:rsidRDefault="00FD4F91" w:rsidP="00FD4F91">
            <w:pPr>
              <w:spacing w:line="276" w:lineRule="auto"/>
              <w:contextualSpacing/>
              <w:jc w:val="both"/>
              <w:rPr>
                <w:i/>
                <w:sz w:val="24"/>
                <w:szCs w:val="24"/>
              </w:rPr>
            </w:pPr>
            <w:r w:rsidRPr="008D74A4">
              <w:rPr>
                <w:sz w:val="24"/>
                <w:szCs w:val="24"/>
              </w:rPr>
              <w:t>Không trả lời/giải thích được câu hỏi; không kết hợp, phân tích vấn đề; không thể hiện sáng tạo</w:t>
            </w:r>
          </w:p>
        </w:tc>
      </w:tr>
    </w:tbl>
    <w:p w14:paraId="6051C33D" w14:textId="77777777" w:rsidR="00FD4F91" w:rsidRPr="008D74A4" w:rsidRDefault="00FD4F91" w:rsidP="00FD4F91">
      <w:pPr>
        <w:spacing w:before="60" w:after="60" w:line="276" w:lineRule="auto"/>
        <w:ind w:firstLine="540"/>
        <w:contextualSpacing/>
        <w:jc w:val="both"/>
        <w:rPr>
          <w:b/>
          <w:bCs/>
          <w:sz w:val="24"/>
          <w:szCs w:val="24"/>
        </w:rPr>
      </w:pPr>
      <w:r w:rsidRPr="008D74A4">
        <w:rPr>
          <w:b/>
          <w:bCs/>
          <w:sz w:val="24"/>
          <w:szCs w:val="24"/>
        </w:rPr>
        <w:t>+ Dạng câu hỏi trắc nghiệm</w:t>
      </w:r>
    </w:p>
    <w:tbl>
      <w:tblPr>
        <w:tblStyle w:val="TableGrid"/>
        <w:tblW w:w="0" w:type="auto"/>
        <w:tblLook w:val="04A0" w:firstRow="1" w:lastRow="0" w:firstColumn="1" w:lastColumn="0" w:noHBand="0" w:noVBand="1"/>
      </w:tblPr>
      <w:tblGrid>
        <w:gridCol w:w="1345"/>
        <w:gridCol w:w="1928"/>
        <w:gridCol w:w="1929"/>
        <w:gridCol w:w="1929"/>
        <w:gridCol w:w="1929"/>
      </w:tblGrid>
      <w:tr w:rsidR="00FD4F91" w:rsidRPr="008D74A4" w14:paraId="62E6077D" w14:textId="77777777" w:rsidTr="00FD4F91">
        <w:trPr>
          <w:tblHeader/>
        </w:trPr>
        <w:tc>
          <w:tcPr>
            <w:tcW w:w="1345" w:type="dxa"/>
            <w:vMerge w:val="restart"/>
            <w:shd w:val="clear" w:color="auto" w:fill="F2F2F2" w:themeFill="background1" w:themeFillShade="F2"/>
            <w:vAlign w:val="center"/>
          </w:tcPr>
          <w:p w14:paraId="3BBBE5B5" w14:textId="77777777" w:rsidR="00FD4F91" w:rsidRPr="008D74A4" w:rsidRDefault="00FD4F91" w:rsidP="00FD4F91">
            <w:pPr>
              <w:spacing w:line="276" w:lineRule="auto"/>
              <w:contextualSpacing/>
              <w:jc w:val="center"/>
              <w:rPr>
                <w:b/>
                <w:bCs/>
                <w:sz w:val="24"/>
                <w:szCs w:val="24"/>
              </w:rPr>
            </w:pPr>
            <w:r w:rsidRPr="008D74A4">
              <w:rPr>
                <w:b/>
                <w:sz w:val="24"/>
                <w:szCs w:val="24"/>
              </w:rPr>
              <w:t>Dạng câu hỏi</w:t>
            </w:r>
          </w:p>
        </w:tc>
        <w:tc>
          <w:tcPr>
            <w:tcW w:w="7715" w:type="dxa"/>
            <w:gridSpan w:val="4"/>
            <w:shd w:val="clear" w:color="auto" w:fill="F2F2F2" w:themeFill="background1" w:themeFillShade="F2"/>
            <w:vAlign w:val="center"/>
          </w:tcPr>
          <w:p w14:paraId="326835D5" w14:textId="77777777" w:rsidR="00FD4F91" w:rsidRPr="008D74A4" w:rsidRDefault="00FD4F91" w:rsidP="00FD4F91">
            <w:pPr>
              <w:spacing w:line="276" w:lineRule="auto"/>
              <w:contextualSpacing/>
              <w:jc w:val="center"/>
              <w:rPr>
                <w:b/>
                <w:bCs/>
                <w:sz w:val="24"/>
                <w:szCs w:val="24"/>
              </w:rPr>
            </w:pPr>
            <w:r w:rsidRPr="008D74A4">
              <w:rPr>
                <w:b/>
                <w:sz w:val="24"/>
                <w:szCs w:val="24"/>
              </w:rPr>
              <w:t>Mức chất lượng</w:t>
            </w:r>
          </w:p>
        </w:tc>
      </w:tr>
      <w:tr w:rsidR="00FD4F91" w:rsidRPr="008D74A4" w14:paraId="40CFE66A" w14:textId="77777777" w:rsidTr="00FD4F91">
        <w:trPr>
          <w:trHeight w:val="698"/>
          <w:tblHeader/>
        </w:trPr>
        <w:tc>
          <w:tcPr>
            <w:tcW w:w="1345" w:type="dxa"/>
            <w:vMerge/>
            <w:shd w:val="clear" w:color="auto" w:fill="F2F2F2" w:themeFill="background1" w:themeFillShade="F2"/>
            <w:vAlign w:val="center"/>
          </w:tcPr>
          <w:p w14:paraId="2DBA41D2" w14:textId="77777777" w:rsidR="00FD4F91" w:rsidRPr="008D74A4" w:rsidRDefault="00FD4F91" w:rsidP="00FD4F91">
            <w:pPr>
              <w:spacing w:line="276" w:lineRule="auto"/>
              <w:contextualSpacing/>
              <w:jc w:val="center"/>
              <w:rPr>
                <w:b/>
                <w:bCs/>
                <w:sz w:val="24"/>
                <w:szCs w:val="24"/>
              </w:rPr>
            </w:pPr>
          </w:p>
        </w:tc>
        <w:tc>
          <w:tcPr>
            <w:tcW w:w="1928" w:type="dxa"/>
            <w:shd w:val="clear" w:color="auto" w:fill="F2F2F2" w:themeFill="background1" w:themeFillShade="F2"/>
            <w:vAlign w:val="center"/>
          </w:tcPr>
          <w:p w14:paraId="5D7BCEFB" w14:textId="77777777" w:rsidR="00FD4F91" w:rsidRPr="008D74A4" w:rsidRDefault="00FD4F91" w:rsidP="00FD4F91">
            <w:pPr>
              <w:spacing w:line="276" w:lineRule="auto"/>
              <w:contextualSpacing/>
              <w:jc w:val="center"/>
              <w:rPr>
                <w:b/>
                <w:bCs/>
                <w:sz w:val="24"/>
                <w:szCs w:val="24"/>
              </w:rPr>
            </w:pPr>
            <w:r w:rsidRPr="008D74A4">
              <w:rPr>
                <w:b/>
                <w:sz w:val="24"/>
                <w:szCs w:val="24"/>
              </w:rPr>
              <w:t>Rất tốt</w:t>
            </w:r>
          </w:p>
        </w:tc>
        <w:tc>
          <w:tcPr>
            <w:tcW w:w="1929" w:type="dxa"/>
            <w:shd w:val="clear" w:color="auto" w:fill="F2F2F2" w:themeFill="background1" w:themeFillShade="F2"/>
            <w:vAlign w:val="center"/>
          </w:tcPr>
          <w:p w14:paraId="71C06E23" w14:textId="77777777" w:rsidR="00FD4F91" w:rsidRPr="008D74A4" w:rsidRDefault="00FD4F91" w:rsidP="00FD4F91">
            <w:pPr>
              <w:spacing w:line="276" w:lineRule="auto"/>
              <w:contextualSpacing/>
              <w:jc w:val="center"/>
              <w:rPr>
                <w:b/>
                <w:bCs/>
                <w:sz w:val="24"/>
                <w:szCs w:val="24"/>
              </w:rPr>
            </w:pPr>
            <w:r w:rsidRPr="008D74A4">
              <w:rPr>
                <w:b/>
                <w:sz w:val="24"/>
                <w:szCs w:val="24"/>
              </w:rPr>
              <w:t>Tốt</w:t>
            </w:r>
          </w:p>
        </w:tc>
        <w:tc>
          <w:tcPr>
            <w:tcW w:w="1929" w:type="dxa"/>
            <w:shd w:val="clear" w:color="auto" w:fill="F2F2F2" w:themeFill="background1" w:themeFillShade="F2"/>
            <w:vAlign w:val="center"/>
          </w:tcPr>
          <w:p w14:paraId="7E4E37B0" w14:textId="77777777" w:rsidR="00FD4F91" w:rsidRPr="008D74A4" w:rsidRDefault="00FD4F91" w:rsidP="00FD4F91">
            <w:pPr>
              <w:spacing w:line="276" w:lineRule="auto"/>
              <w:contextualSpacing/>
              <w:jc w:val="center"/>
              <w:rPr>
                <w:b/>
                <w:bCs/>
                <w:sz w:val="24"/>
                <w:szCs w:val="24"/>
              </w:rPr>
            </w:pPr>
            <w:r w:rsidRPr="008D74A4">
              <w:rPr>
                <w:b/>
                <w:sz w:val="24"/>
                <w:szCs w:val="24"/>
              </w:rPr>
              <w:t>Đạt yêu cầu</w:t>
            </w:r>
          </w:p>
        </w:tc>
        <w:tc>
          <w:tcPr>
            <w:tcW w:w="1929" w:type="dxa"/>
            <w:shd w:val="clear" w:color="auto" w:fill="F2F2F2" w:themeFill="background1" w:themeFillShade="F2"/>
            <w:vAlign w:val="center"/>
          </w:tcPr>
          <w:p w14:paraId="19BB4843" w14:textId="77777777" w:rsidR="00FD4F91" w:rsidRPr="008D74A4" w:rsidRDefault="00FD4F91" w:rsidP="00FD4F91">
            <w:pPr>
              <w:spacing w:line="276" w:lineRule="auto"/>
              <w:contextualSpacing/>
              <w:jc w:val="center"/>
              <w:rPr>
                <w:b/>
                <w:bCs/>
                <w:sz w:val="24"/>
                <w:szCs w:val="24"/>
              </w:rPr>
            </w:pPr>
            <w:r w:rsidRPr="008D74A4">
              <w:rPr>
                <w:b/>
                <w:sz w:val="24"/>
                <w:szCs w:val="24"/>
              </w:rPr>
              <w:t>Không đạt yêu cầu</w:t>
            </w:r>
          </w:p>
        </w:tc>
      </w:tr>
      <w:tr w:rsidR="00FD4F91" w:rsidRPr="008D74A4" w14:paraId="73864752" w14:textId="77777777" w:rsidTr="00FD4F91">
        <w:trPr>
          <w:tblHeader/>
        </w:trPr>
        <w:tc>
          <w:tcPr>
            <w:tcW w:w="1345" w:type="dxa"/>
            <w:vMerge/>
            <w:shd w:val="clear" w:color="auto" w:fill="F2F2F2" w:themeFill="background1" w:themeFillShade="F2"/>
          </w:tcPr>
          <w:p w14:paraId="02C75391" w14:textId="77777777" w:rsidR="00FD4F91" w:rsidRPr="008D74A4" w:rsidRDefault="00FD4F91" w:rsidP="00FD4F91">
            <w:pPr>
              <w:spacing w:line="276" w:lineRule="auto"/>
              <w:contextualSpacing/>
              <w:jc w:val="both"/>
              <w:rPr>
                <w:b/>
                <w:bCs/>
                <w:sz w:val="24"/>
                <w:szCs w:val="24"/>
              </w:rPr>
            </w:pPr>
          </w:p>
        </w:tc>
        <w:tc>
          <w:tcPr>
            <w:tcW w:w="1928" w:type="dxa"/>
            <w:shd w:val="clear" w:color="auto" w:fill="F2F2F2" w:themeFill="background1" w:themeFillShade="F2"/>
            <w:vAlign w:val="center"/>
          </w:tcPr>
          <w:p w14:paraId="33DD9A19" w14:textId="77777777" w:rsidR="00FD4F91" w:rsidRPr="008D74A4" w:rsidRDefault="00FD4F91" w:rsidP="00FD4F91">
            <w:pPr>
              <w:spacing w:line="276" w:lineRule="auto"/>
              <w:contextualSpacing/>
              <w:jc w:val="center"/>
              <w:rPr>
                <w:b/>
                <w:bCs/>
                <w:sz w:val="24"/>
                <w:szCs w:val="24"/>
              </w:rPr>
            </w:pPr>
            <w:r w:rsidRPr="008D74A4">
              <w:rPr>
                <w:i/>
                <w:sz w:val="24"/>
                <w:szCs w:val="24"/>
              </w:rPr>
              <w:t>10 – 8,5</w:t>
            </w:r>
          </w:p>
        </w:tc>
        <w:tc>
          <w:tcPr>
            <w:tcW w:w="1929" w:type="dxa"/>
            <w:shd w:val="clear" w:color="auto" w:fill="F2F2F2" w:themeFill="background1" w:themeFillShade="F2"/>
            <w:vAlign w:val="center"/>
          </w:tcPr>
          <w:p w14:paraId="576D824E" w14:textId="77777777" w:rsidR="00FD4F91" w:rsidRPr="008D74A4" w:rsidRDefault="00FD4F91" w:rsidP="00FD4F91">
            <w:pPr>
              <w:spacing w:line="276" w:lineRule="auto"/>
              <w:contextualSpacing/>
              <w:jc w:val="center"/>
              <w:rPr>
                <w:b/>
                <w:bCs/>
                <w:sz w:val="24"/>
                <w:szCs w:val="24"/>
              </w:rPr>
            </w:pPr>
            <w:r w:rsidRPr="008D74A4">
              <w:rPr>
                <w:i/>
                <w:sz w:val="24"/>
                <w:szCs w:val="24"/>
              </w:rPr>
              <w:t>8,4 – 7,0</w:t>
            </w:r>
          </w:p>
        </w:tc>
        <w:tc>
          <w:tcPr>
            <w:tcW w:w="1929" w:type="dxa"/>
            <w:shd w:val="clear" w:color="auto" w:fill="F2F2F2" w:themeFill="background1" w:themeFillShade="F2"/>
            <w:vAlign w:val="center"/>
          </w:tcPr>
          <w:p w14:paraId="1F2CD749" w14:textId="77777777" w:rsidR="00FD4F91" w:rsidRPr="008D74A4" w:rsidRDefault="00FD4F91" w:rsidP="00FD4F91">
            <w:pPr>
              <w:spacing w:line="276" w:lineRule="auto"/>
              <w:contextualSpacing/>
              <w:jc w:val="center"/>
              <w:rPr>
                <w:b/>
                <w:bCs/>
                <w:sz w:val="24"/>
                <w:szCs w:val="24"/>
              </w:rPr>
            </w:pPr>
            <w:r w:rsidRPr="008D74A4">
              <w:rPr>
                <w:i/>
                <w:sz w:val="24"/>
                <w:szCs w:val="24"/>
              </w:rPr>
              <w:t>6,9 – 5,5</w:t>
            </w:r>
          </w:p>
        </w:tc>
        <w:tc>
          <w:tcPr>
            <w:tcW w:w="1929" w:type="dxa"/>
            <w:shd w:val="clear" w:color="auto" w:fill="F2F2F2" w:themeFill="background1" w:themeFillShade="F2"/>
            <w:vAlign w:val="center"/>
          </w:tcPr>
          <w:p w14:paraId="164BC30B" w14:textId="77777777" w:rsidR="00FD4F91" w:rsidRPr="008D74A4" w:rsidRDefault="00FD4F91" w:rsidP="00FD4F91">
            <w:pPr>
              <w:spacing w:line="276" w:lineRule="auto"/>
              <w:contextualSpacing/>
              <w:jc w:val="center"/>
              <w:rPr>
                <w:b/>
                <w:bCs/>
                <w:sz w:val="24"/>
                <w:szCs w:val="24"/>
              </w:rPr>
            </w:pPr>
            <w:r w:rsidRPr="008D74A4">
              <w:rPr>
                <w:i/>
                <w:sz w:val="24"/>
                <w:szCs w:val="24"/>
              </w:rPr>
              <w:t>5,4 – 0,0</w:t>
            </w:r>
          </w:p>
        </w:tc>
      </w:tr>
      <w:tr w:rsidR="00FD4F91" w:rsidRPr="008D74A4" w14:paraId="58DEB7F8" w14:textId="77777777" w:rsidTr="00FD4F91">
        <w:tc>
          <w:tcPr>
            <w:tcW w:w="1345" w:type="dxa"/>
            <w:vAlign w:val="center"/>
          </w:tcPr>
          <w:p w14:paraId="016B1C30" w14:textId="77777777" w:rsidR="00FD4F91" w:rsidRPr="008D74A4" w:rsidRDefault="00FD4F91" w:rsidP="00FD4F91">
            <w:pPr>
              <w:spacing w:line="276" w:lineRule="auto"/>
              <w:contextualSpacing/>
              <w:jc w:val="center"/>
              <w:rPr>
                <w:b/>
                <w:bCs/>
                <w:sz w:val="24"/>
                <w:szCs w:val="24"/>
              </w:rPr>
            </w:pPr>
            <w:r w:rsidRPr="008D74A4">
              <w:rPr>
                <w:sz w:val="24"/>
                <w:szCs w:val="24"/>
              </w:rPr>
              <w:t>Trắc nghiệm và các câu hỏi tự luận</w:t>
            </w:r>
          </w:p>
        </w:tc>
        <w:tc>
          <w:tcPr>
            <w:tcW w:w="1928" w:type="dxa"/>
            <w:vAlign w:val="center"/>
          </w:tcPr>
          <w:p w14:paraId="0525199C" w14:textId="77777777" w:rsidR="00FD4F91" w:rsidRPr="008D74A4" w:rsidRDefault="00FD4F91" w:rsidP="00FD4F91">
            <w:pPr>
              <w:spacing w:line="276" w:lineRule="auto"/>
              <w:contextualSpacing/>
              <w:jc w:val="both"/>
              <w:rPr>
                <w:i/>
                <w:sz w:val="24"/>
                <w:szCs w:val="24"/>
              </w:rPr>
            </w:pPr>
            <w:r w:rsidRPr="008D74A4">
              <w:rPr>
                <w:sz w:val="24"/>
                <w:szCs w:val="24"/>
              </w:rPr>
              <w:t>Nhớ và hiểu được các kiến thức đã học, vận dụng kiến thức đó trong một số tình huống thực tế và giải thích các khả năng xảy ra. Đủ kiến thức cho nội dung tiếp theo của học phần</w:t>
            </w:r>
          </w:p>
        </w:tc>
        <w:tc>
          <w:tcPr>
            <w:tcW w:w="1929" w:type="dxa"/>
            <w:vAlign w:val="center"/>
          </w:tcPr>
          <w:p w14:paraId="7B5423AD" w14:textId="77777777" w:rsidR="00FD4F91" w:rsidRPr="008D74A4" w:rsidRDefault="00FD4F91" w:rsidP="00FD4F91">
            <w:pPr>
              <w:spacing w:line="276" w:lineRule="auto"/>
              <w:contextualSpacing/>
              <w:jc w:val="both"/>
              <w:rPr>
                <w:i/>
                <w:sz w:val="24"/>
                <w:szCs w:val="24"/>
              </w:rPr>
            </w:pPr>
            <w:r w:rsidRPr="008D74A4">
              <w:rPr>
                <w:sz w:val="24"/>
                <w:szCs w:val="24"/>
              </w:rPr>
              <w:t>Nhớ và hiểu được các kiến thức đã học, nhận diện được các vấn đề/ kiến thức trong một tình huống cho trước. Đủ kiến thức cho nội dung tiếp theo của học phần</w:t>
            </w:r>
          </w:p>
        </w:tc>
        <w:tc>
          <w:tcPr>
            <w:tcW w:w="1929" w:type="dxa"/>
            <w:vAlign w:val="center"/>
          </w:tcPr>
          <w:p w14:paraId="65E99D6A" w14:textId="77777777" w:rsidR="00FD4F91" w:rsidRPr="008D74A4" w:rsidRDefault="00FD4F91" w:rsidP="00FD4F91">
            <w:pPr>
              <w:spacing w:line="276" w:lineRule="auto"/>
              <w:contextualSpacing/>
              <w:jc w:val="both"/>
              <w:rPr>
                <w:i/>
                <w:sz w:val="24"/>
                <w:szCs w:val="24"/>
              </w:rPr>
            </w:pPr>
            <w:r w:rsidRPr="008D74A4">
              <w:rPr>
                <w:sz w:val="24"/>
                <w:szCs w:val="24"/>
              </w:rPr>
              <w:t>Nhớ và hiểu được các kiến thức đã học. Đủ kiến thức cho nội dung tiếp theo của học phần, tuy nhiên cần tập trung nỗ lực</w:t>
            </w:r>
          </w:p>
        </w:tc>
        <w:tc>
          <w:tcPr>
            <w:tcW w:w="1929" w:type="dxa"/>
            <w:vAlign w:val="center"/>
          </w:tcPr>
          <w:p w14:paraId="4E48C5F2" w14:textId="77777777" w:rsidR="00FD4F91" w:rsidRPr="008D74A4" w:rsidRDefault="00FD4F91" w:rsidP="00FD4F91">
            <w:pPr>
              <w:spacing w:line="276" w:lineRule="auto"/>
              <w:ind w:right="3"/>
              <w:jc w:val="both"/>
              <w:rPr>
                <w:i/>
                <w:sz w:val="24"/>
                <w:szCs w:val="24"/>
              </w:rPr>
            </w:pPr>
            <w:r w:rsidRPr="008D74A4">
              <w:rPr>
                <w:sz w:val="24"/>
                <w:szCs w:val="24"/>
              </w:rPr>
              <w:t>Không nhớ các kiến thức đã học. Không đủ kiến thức, cần trao đổi với giáo viên để quyết định tiếp tục học phần còn lại hay không, hay ngưng tiến độ học phần, hủy môn</w:t>
            </w:r>
          </w:p>
        </w:tc>
      </w:tr>
    </w:tbl>
    <w:p w14:paraId="734483E0" w14:textId="77777777" w:rsidR="00FD4F91" w:rsidRPr="008D74A4" w:rsidRDefault="00FD4F91" w:rsidP="00FD4F91">
      <w:pPr>
        <w:spacing w:before="60" w:after="60" w:line="276" w:lineRule="auto"/>
        <w:ind w:firstLine="540"/>
        <w:contextualSpacing/>
        <w:jc w:val="both"/>
        <w:rPr>
          <w:b/>
          <w:bCs/>
          <w:sz w:val="24"/>
          <w:szCs w:val="24"/>
        </w:rPr>
      </w:pPr>
      <w:r w:rsidRPr="008D74A4">
        <w:rPr>
          <w:b/>
          <w:bCs/>
          <w:sz w:val="24"/>
          <w:szCs w:val="24"/>
        </w:rPr>
        <w:t>+ Dạng vấn đáp</w:t>
      </w:r>
    </w:p>
    <w:tbl>
      <w:tblPr>
        <w:tblStyle w:val="TableGrid"/>
        <w:tblW w:w="0" w:type="auto"/>
        <w:tblLook w:val="04A0" w:firstRow="1" w:lastRow="0" w:firstColumn="1" w:lastColumn="0" w:noHBand="0" w:noVBand="1"/>
      </w:tblPr>
      <w:tblGrid>
        <w:gridCol w:w="1345"/>
        <w:gridCol w:w="720"/>
        <w:gridCol w:w="1748"/>
        <w:gridCol w:w="1749"/>
        <w:gridCol w:w="1749"/>
        <w:gridCol w:w="1749"/>
      </w:tblGrid>
      <w:tr w:rsidR="00FD4F91" w:rsidRPr="008D74A4" w14:paraId="3D299F2C" w14:textId="77777777" w:rsidTr="00BF3AD6">
        <w:trPr>
          <w:tblHeader/>
        </w:trPr>
        <w:tc>
          <w:tcPr>
            <w:tcW w:w="1345" w:type="dxa"/>
            <w:vMerge w:val="restart"/>
            <w:shd w:val="clear" w:color="auto" w:fill="F2F2F2" w:themeFill="background1" w:themeFillShade="F2"/>
            <w:vAlign w:val="center"/>
          </w:tcPr>
          <w:p w14:paraId="26841FF6" w14:textId="77777777" w:rsidR="00FD4F91" w:rsidRPr="008D74A4" w:rsidRDefault="00FD4F91" w:rsidP="00FD4F91">
            <w:pPr>
              <w:spacing w:line="276" w:lineRule="auto"/>
              <w:jc w:val="center"/>
              <w:rPr>
                <w:b/>
                <w:bCs/>
                <w:sz w:val="24"/>
                <w:szCs w:val="24"/>
              </w:rPr>
            </w:pPr>
            <w:r w:rsidRPr="008D74A4">
              <w:rPr>
                <w:b/>
                <w:sz w:val="24"/>
                <w:szCs w:val="24"/>
              </w:rPr>
              <w:t>Tiêu chí</w:t>
            </w:r>
          </w:p>
        </w:tc>
        <w:tc>
          <w:tcPr>
            <w:tcW w:w="720" w:type="dxa"/>
            <w:vMerge w:val="restart"/>
            <w:shd w:val="clear" w:color="auto" w:fill="F2F2F2" w:themeFill="background1" w:themeFillShade="F2"/>
            <w:vAlign w:val="center"/>
          </w:tcPr>
          <w:p w14:paraId="35CAF650" w14:textId="77777777" w:rsidR="00FD4F91" w:rsidRPr="008D74A4" w:rsidRDefault="00FD4F91" w:rsidP="00FD4F91">
            <w:pPr>
              <w:spacing w:line="276" w:lineRule="auto"/>
              <w:ind w:left="-110"/>
              <w:contextualSpacing/>
              <w:jc w:val="center"/>
              <w:rPr>
                <w:b/>
                <w:bCs/>
                <w:sz w:val="24"/>
                <w:szCs w:val="24"/>
              </w:rPr>
            </w:pPr>
            <w:r w:rsidRPr="008D74A4">
              <w:rPr>
                <w:b/>
                <w:sz w:val="24"/>
                <w:szCs w:val="24"/>
              </w:rPr>
              <w:t>Tỷ lệ (%)</w:t>
            </w:r>
          </w:p>
        </w:tc>
        <w:tc>
          <w:tcPr>
            <w:tcW w:w="6995" w:type="dxa"/>
            <w:gridSpan w:val="4"/>
            <w:shd w:val="clear" w:color="auto" w:fill="F2F2F2" w:themeFill="background1" w:themeFillShade="F2"/>
            <w:vAlign w:val="center"/>
          </w:tcPr>
          <w:p w14:paraId="46581BA7" w14:textId="77777777" w:rsidR="00FD4F91" w:rsidRPr="008D74A4" w:rsidRDefault="00FD4F91" w:rsidP="00FD4F91">
            <w:pPr>
              <w:spacing w:line="276" w:lineRule="auto"/>
              <w:jc w:val="center"/>
              <w:rPr>
                <w:b/>
                <w:bCs/>
                <w:sz w:val="24"/>
                <w:szCs w:val="24"/>
              </w:rPr>
            </w:pPr>
            <w:r w:rsidRPr="008D74A4">
              <w:rPr>
                <w:b/>
                <w:sz w:val="24"/>
                <w:szCs w:val="24"/>
              </w:rPr>
              <w:t>Mức chất lượng</w:t>
            </w:r>
          </w:p>
        </w:tc>
      </w:tr>
      <w:tr w:rsidR="00FD4F91" w:rsidRPr="008D74A4" w14:paraId="5BC75EDB" w14:textId="77777777" w:rsidTr="00BF3AD6">
        <w:trPr>
          <w:trHeight w:val="698"/>
          <w:tblHeader/>
        </w:trPr>
        <w:tc>
          <w:tcPr>
            <w:tcW w:w="1345" w:type="dxa"/>
            <w:vMerge/>
            <w:shd w:val="clear" w:color="auto" w:fill="F2F2F2" w:themeFill="background1" w:themeFillShade="F2"/>
          </w:tcPr>
          <w:p w14:paraId="00CC3C18" w14:textId="77777777" w:rsidR="00FD4F91" w:rsidRPr="008D74A4" w:rsidRDefault="00FD4F91" w:rsidP="00FD4F91">
            <w:pPr>
              <w:spacing w:line="276" w:lineRule="auto"/>
              <w:jc w:val="both"/>
              <w:rPr>
                <w:b/>
                <w:bCs/>
                <w:sz w:val="24"/>
                <w:szCs w:val="24"/>
              </w:rPr>
            </w:pPr>
          </w:p>
        </w:tc>
        <w:tc>
          <w:tcPr>
            <w:tcW w:w="720" w:type="dxa"/>
            <w:vMerge/>
            <w:shd w:val="clear" w:color="auto" w:fill="F2F2F2" w:themeFill="background1" w:themeFillShade="F2"/>
          </w:tcPr>
          <w:p w14:paraId="362A27C8" w14:textId="77777777" w:rsidR="00FD4F91" w:rsidRPr="008D74A4" w:rsidRDefault="00FD4F91" w:rsidP="00FD4F91">
            <w:pPr>
              <w:spacing w:line="276" w:lineRule="auto"/>
              <w:jc w:val="both"/>
              <w:rPr>
                <w:b/>
                <w:bCs/>
                <w:sz w:val="24"/>
                <w:szCs w:val="24"/>
              </w:rPr>
            </w:pPr>
          </w:p>
        </w:tc>
        <w:tc>
          <w:tcPr>
            <w:tcW w:w="1748" w:type="dxa"/>
            <w:shd w:val="clear" w:color="auto" w:fill="F2F2F2" w:themeFill="background1" w:themeFillShade="F2"/>
            <w:vAlign w:val="center"/>
          </w:tcPr>
          <w:p w14:paraId="0A44ECF1" w14:textId="77777777" w:rsidR="00FD4F91" w:rsidRPr="008D74A4" w:rsidRDefault="00FD4F91" w:rsidP="00FD4F91">
            <w:pPr>
              <w:spacing w:line="276" w:lineRule="auto"/>
              <w:jc w:val="center"/>
              <w:rPr>
                <w:b/>
                <w:bCs/>
                <w:sz w:val="24"/>
                <w:szCs w:val="24"/>
              </w:rPr>
            </w:pPr>
            <w:r w:rsidRPr="008D74A4">
              <w:rPr>
                <w:b/>
                <w:sz w:val="24"/>
                <w:szCs w:val="24"/>
              </w:rPr>
              <w:t>Rất tốt</w:t>
            </w:r>
          </w:p>
        </w:tc>
        <w:tc>
          <w:tcPr>
            <w:tcW w:w="1749" w:type="dxa"/>
            <w:shd w:val="clear" w:color="auto" w:fill="F2F2F2" w:themeFill="background1" w:themeFillShade="F2"/>
            <w:vAlign w:val="center"/>
          </w:tcPr>
          <w:p w14:paraId="11428ADB" w14:textId="77777777" w:rsidR="00FD4F91" w:rsidRPr="008D74A4" w:rsidRDefault="00FD4F91" w:rsidP="00FD4F91">
            <w:pPr>
              <w:spacing w:line="276" w:lineRule="auto"/>
              <w:jc w:val="center"/>
              <w:rPr>
                <w:b/>
                <w:bCs/>
                <w:sz w:val="24"/>
                <w:szCs w:val="24"/>
              </w:rPr>
            </w:pPr>
            <w:r w:rsidRPr="008D74A4">
              <w:rPr>
                <w:b/>
                <w:sz w:val="24"/>
                <w:szCs w:val="24"/>
              </w:rPr>
              <w:t>Tốt</w:t>
            </w:r>
          </w:p>
        </w:tc>
        <w:tc>
          <w:tcPr>
            <w:tcW w:w="1749" w:type="dxa"/>
            <w:shd w:val="clear" w:color="auto" w:fill="F2F2F2" w:themeFill="background1" w:themeFillShade="F2"/>
            <w:vAlign w:val="center"/>
          </w:tcPr>
          <w:p w14:paraId="40D5BAF7" w14:textId="77777777" w:rsidR="00FD4F91" w:rsidRPr="008D74A4" w:rsidRDefault="00FD4F91" w:rsidP="00FD4F91">
            <w:pPr>
              <w:spacing w:line="276" w:lineRule="auto"/>
              <w:jc w:val="center"/>
              <w:rPr>
                <w:b/>
                <w:bCs/>
                <w:sz w:val="24"/>
                <w:szCs w:val="24"/>
              </w:rPr>
            </w:pPr>
            <w:r w:rsidRPr="008D74A4">
              <w:rPr>
                <w:b/>
                <w:sz w:val="24"/>
                <w:szCs w:val="24"/>
              </w:rPr>
              <w:t>Đạt yêu cầu</w:t>
            </w:r>
          </w:p>
        </w:tc>
        <w:tc>
          <w:tcPr>
            <w:tcW w:w="1749" w:type="dxa"/>
            <w:shd w:val="clear" w:color="auto" w:fill="F2F2F2" w:themeFill="background1" w:themeFillShade="F2"/>
            <w:vAlign w:val="center"/>
          </w:tcPr>
          <w:p w14:paraId="6272738A" w14:textId="77777777" w:rsidR="00FD4F91" w:rsidRPr="008D74A4" w:rsidRDefault="00FD4F91" w:rsidP="00FD4F91">
            <w:pPr>
              <w:spacing w:line="276" w:lineRule="auto"/>
              <w:jc w:val="center"/>
              <w:rPr>
                <w:b/>
                <w:bCs/>
                <w:sz w:val="24"/>
                <w:szCs w:val="24"/>
              </w:rPr>
            </w:pPr>
            <w:r w:rsidRPr="008D74A4">
              <w:rPr>
                <w:b/>
                <w:sz w:val="24"/>
                <w:szCs w:val="24"/>
              </w:rPr>
              <w:t>Không đạt yêu cầu</w:t>
            </w:r>
          </w:p>
        </w:tc>
      </w:tr>
      <w:tr w:rsidR="00FD4F91" w:rsidRPr="008D74A4" w14:paraId="69297245" w14:textId="77777777" w:rsidTr="00BF3AD6">
        <w:trPr>
          <w:tblHeader/>
        </w:trPr>
        <w:tc>
          <w:tcPr>
            <w:tcW w:w="1345" w:type="dxa"/>
            <w:vMerge/>
            <w:shd w:val="clear" w:color="auto" w:fill="F2F2F2" w:themeFill="background1" w:themeFillShade="F2"/>
          </w:tcPr>
          <w:p w14:paraId="0A8EDCB7" w14:textId="77777777" w:rsidR="00FD4F91" w:rsidRPr="008D74A4" w:rsidRDefault="00FD4F91" w:rsidP="00FD4F91">
            <w:pPr>
              <w:spacing w:line="276" w:lineRule="auto"/>
              <w:jc w:val="both"/>
              <w:rPr>
                <w:b/>
                <w:bCs/>
                <w:sz w:val="24"/>
                <w:szCs w:val="24"/>
              </w:rPr>
            </w:pPr>
          </w:p>
        </w:tc>
        <w:tc>
          <w:tcPr>
            <w:tcW w:w="720" w:type="dxa"/>
            <w:vMerge/>
            <w:shd w:val="clear" w:color="auto" w:fill="F2F2F2" w:themeFill="background1" w:themeFillShade="F2"/>
          </w:tcPr>
          <w:p w14:paraId="25B61433" w14:textId="77777777" w:rsidR="00FD4F91" w:rsidRPr="008D74A4" w:rsidRDefault="00FD4F91" w:rsidP="00FD4F91">
            <w:pPr>
              <w:spacing w:line="276" w:lineRule="auto"/>
              <w:jc w:val="both"/>
              <w:rPr>
                <w:b/>
                <w:bCs/>
                <w:sz w:val="24"/>
                <w:szCs w:val="24"/>
              </w:rPr>
            </w:pPr>
          </w:p>
        </w:tc>
        <w:tc>
          <w:tcPr>
            <w:tcW w:w="1748" w:type="dxa"/>
            <w:shd w:val="clear" w:color="auto" w:fill="F2F2F2" w:themeFill="background1" w:themeFillShade="F2"/>
            <w:vAlign w:val="center"/>
          </w:tcPr>
          <w:p w14:paraId="5531B973" w14:textId="77777777" w:rsidR="00FD4F91" w:rsidRPr="008D74A4" w:rsidRDefault="00FD4F91" w:rsidP="00FD4F91">
            <w:pPr>
              <w:spacing w:line="276" w:lineRule="auto"/>
              <w:jc w:val="center"/>
              <w:rPr>
                <w:b/>
                <w:bCs/>
                <w:sz w:val="24"/>
                <w:szCs w:val="24"/>
              </w:rPr>
            </w:pPr>
            <w:r w:rsidRPr="008D74A4">
              <w:rPr>
                <w:i/>
                <w:sz w:val="24"/>
                <w:szCs w:val="24"/>
              </w:rPr>
              <w:t>10 – 8,5</w:t>
            </w:r>
          </w:p>
        </w:tc>
        <w:tc>
          <w:tcPr>
            <w:tcW w:w="1749" w:type="dxa"/>
            <w:shd w:val="clear" w:color="auto" w:fill="F2F2F2" w:themeFill="background1" w:themeFillShade="F2"/>
            <w:vAlign w:val="center"/>
          </w:tcPr>
          <w:p w14:paraId="6FA45135" w14:textId="77777777" w:rsidR="00FD4F91" w:rsidRPr="008D74A4" w:rsidRDefault="00FD4F91" w:rsidP="00FD4F91">
            <w:pPr>
              <w:spacing w:line="276" w:lineRule="auto"/>
              <w:jc w:val="center"/>
              <w:rPr>
                <w:b/>
                <w:bCs/>
                <w:sz w:val="24"/>
                <w:szCs w:val="24"/>
              </w:rPr>
            </w:pPr>
            <w:r w:rsidRPr="008D74A4">
              <w:rPr>
                <w:i/>
                <w:sz w:val="24"/>
                <w:szCs w:val="24"/>
              </w:rPr>
              <w:t>8,4 – 7,0</w:t>
            </w:r>
          </w:p>
        </w:tc>
        <w:tc>
          <w:tcPr>
            <w:tcW w:w="1749" w:type="dxa"/>
            <w:shd w:val="clear" w:color="auto" w:fill="F2F2F2" w:themeFill="background1" w:themeFillShade="F2"/>
            <w:vAlign w:val="center"/>
          </w:tcPr>
          <w:p w14:paraId="0DCC55B1" w14:textId="77777777" w:rsidR="00FD4F91" w:rsidRPr="008D74A4" w:rsidRDefault="00FD4F91" w:rsidP="00FD4F91">
            <w:pPr>
              <w:spacing w:line="276" w:lineRule="auto"/>
              <w:jc w:val="center"/>
              <w:rPr>
                <w:b/>
                <w:bCs/>
                <w:sz w:val="24"/>
                <w:szCs w:val="24"/>
              </w:rPr>
            </w:pPr>
            <w:r w:rsidRPr="008D74A4">
              <w:rPr>
                <w:i/>
                <w:sz w:val="24"/>
                <w:szCs w:val="24"/>
              </w:rPr>
              <w:t>6,9 – 5,5</w:t>
            </w:r>
          </w:p>
        </w:tc>
        <w:tc>
          <w:tcPr>
            <w:tcW w:w="1749" w:type="dxa"/>
            <w:shd w:val="clear" w:color="auto" w:fill="F2F2F2" w:themeFill="background1" w:themeFillShade="F2"/>
            <w:vAlign w:val="center"/>
          </w:tcPr>
          <w:p w14:paraId="73002F74" w14:textId="77777777" w:rsidR="00FD4F91" w:rsidRPr="008D74A4" w:rsidRDefault="00FD4F91" w:rsidP="00FD4F91">
            <w:pPr>
              <w:spacing w:line="276" w:lineRule="auto"/>
              <w:jc w:val="center"/>
              <w:rPr>
                <w:b/>
                <w:bCs/>
                <w:sz w:val="24"/>
                <w:szCs w:val="24"/>
              </w:rPr>
            </w:pPr>
            <w:r w:rsidRPr="008D74A4">
              <w:rPr>
                <w:i/>
                <w:sz w:val="24"/>
                <w:szCs w:val="24"/>
              </w:rPr>
              <w:t>5,4 – 0,0</w:t>
            </w:r>
          </w:p>
        </w:tc>
      </w:tr>
      <w:tr w:rsidR="00FD4F91" w:rsidRPr="008D74A4" w14:paraId="465B831F" w14:textId="77777777" w:rsidTr="00FD4F91">
        <w:tc>
          <w:tcPr>
            <w:tcW w:w="1345" w:type="dxa"/>
            <w:vAlign w:val="center"/>
          </w:tcPr>
          <w:p w14:paraId="7611A817" w14:textId="77777777" w:rsidR="00FD4F91" w:rsidRPr="008D74A4" w:rsidRDefault="00FD4F91" w:rsidP="00FD4F91">
            <w:pPr>
              <w:spacing w:line="276" w:lineRule="auto"/>
              <w:jc w:val="center"/>
              <w:rPr>
                <w:b/>
                <w:bCs/>
                <w:sz w:val="24"/>
                <w:szCs w:val="24"/>
              </w:rPr>
            </w:pPr>
            <w:r w:rsidRPr="008D74A4">
              <w:rPr>
                <w:sz w:val="24"/>
                <w:szCs w:val="24"/>
              </w:rPr>
              <w:t>Thái độ trả lời câu hỏi</w:t>
            </w:r>
          </w:p>
        </w:tc>
        <w:tc>
          <w:tcPr>
            <w:tcW w:w="720" w:type="dxa"/>
            <w:vAlign w:val="center"/>
          </w:tcPr>
          <w:p w14:paraId="1E6A7132" w14:textId="77777777" w:rsidR="00FD4F91" w:rsidRPr="008D74A4" w:rsidRDefault="00FD4F91" w:rsidP="00FD4F91">
            <w:pPr>
              <w:spacing w:line="276" w:lineRule="auto"/>
              <w:jc w:val="center"/>
              <w:rPr>
                <w:b/>
                <w:bCs/>
                <w:sz w:val="24"/>
                <w:szCs w:val="24"/>
              </w:rPr>
            </w:pPr>
            <w:r w:rsidRPr="008D74A4">
              <w:rPr>
                <w:b/>
                <w:bCs/>
                <w:sz w:val="24"/>
                <w:szCs w:val="24"/>
              </w:rPr>
              <w:t>30</w:t>
            </w:r>
          </w:p>
        </w:tc>
        <w:tc>
          <w:tcPr>
            <w:tcW w:w="1748" w:type="dxa"/>
            <w:vAlign w:val="center"/>
          </w:tcPr>
          <w:p w14:paraId="748541EF" w14:textId="77777777" w:rsidR="00FD4F91" w:rsidRPr="008D74A4" w:rsidRDefault="00FD4F91" w:rsidP="00FD4F91">
            <w:pPr>
              <w:spacing w:line="276" w:lineRule="auto"/>
              <w:jc w:val="both"/>
              <w:rPr>
                <w:sz w:val="24"/>
                <w:szCs w:val="24"/>
              </w:rPr>
            </w:pPr>
            <w:r w:rsidRPr="008D74A4">
              <w:rPr>
                <w:sz w:val="24"/>
                <w:szCs w:val="24"/>
              </w:rPr>
              <w:t xml:space="preserve">Thái độ giao tiếp, trả lời rất </w:t>
            </w:r>
            <w:r w:rsidRPr="008D74A4">
              <w:rPr>
                <w:sz w:val="24"/>
                <w:szCs w:val="24"/>
              </w:rPr>
              <w:lastRenderedPageBreak/>
              <w:t xml:space="preserve">tự tin, giọng nói rõ ràng, lưu loát. thu hút sự chú ý của người nghe, tương tác tốt với người nghe.  </w:t>
            </w:r>
          </w:p>
        </w:tc>
        <w:tc>
          <w:tcPr>
            <w:tcW w:w="1749" w:type="dxa"/>
            <w:vAlign w:val="center"/>
          </w:tcPr>
          <w:p w14:paraId="373F658F" w14:textId="77777777" w:rsidR="00FD4F91" w:rsidRPr="008D74A4" w:rsidRDefault="00FD4F91" w:rsidP="00FD4F91">
            <w:pPr>
              <w:spacing w:line="276" w:lineRule="auto"/>
              <w:ind w:left="12" w:right="27"/>
              <w:jc w:val="both"/>
              <w:rPr>
                <w:sz w:val="24"/>
                <w:szCs w:val="24"/>
              </w:rPr>
            </w:pPr>
            <w:r w:rsidRPr="008D74A4">
              <w:rPr>
                <w:sz w:val="24"/>
                <w:szCs w:val="24"/>
              </w:rPr>
              <w:lastRenderedPageBreak/>
              <w:t xml:space="preserve">Thái độ trong câu trả lời tự </w:t>
            </w:r>
            <w:r w:rsidRPr="008D74A4">
              <w:rPr>
                <w:sz w:val="24"/>
                <w:szCs w:val="24"/>
              </w:rPr>
              <w:lastRenderedPageBreak/>
              <w:t xml:space="preserve">tin, từ tốn, nhẹ nhàng, điềm đạm. Thuật ngữ sử dụng trong câu trả lời đơn giản, dễ hiểu. </w:t>
            </w:r>
          </w:p>
          <w:p w14:paraId="162802FB" w14:textId="77777777" w:rsidR="00FD4F91" w:rsidRPr="008D74A4" w:rsidRDefault="00FD4F91" w:rsidP="00FD4F91">
            <w:pPr>
              <w:spacing w:line="276" w:lineRule="auto"/>
              <w:jc w:val="both"/>
              <w:rPr>
                <w:sz w:val="24"/>
                <w:szCs w:val="24"/>
              </w:rPr>
            </w:pPr>
            <w:r w:rsidRPr="008D74A4">
              <w:rPr>
                <w:sz w:val="24"/>
                <w:szCs w:val="24"/>
              </w:rPr>
              <w:t xml:space="preserve">Giọng nói lưu loát, rõ ràng. </w:t>
            </w:r>
          </w:p>
        </w:tc>
        <w:tc>
          <w:tcPr>
            <w:tcW w:w="1749" w:type="dxa"/>
            <w:vAlign w:val="center"/>
          </w:tcPr>
          <w:p w14:paraId="18071D78" w14:textId="77777777" w:rsidR="00FD4F91" w:rsidRPr="008D74A4" w:rsidRDefault="00FD4F91" w:rsidP="00FD4F91">
            <w:pPr>
              <w:spacing w:line="276" w:lineRule="auto"/>
              <w:jc w:val="both"/>
              <w:rPr>
                <w:sz w:val="24"/>
                <w:szCs w:val="24"/>
              </w:rPr>
            </w:pPr>
            <w:r w:rsidRPr="008D74A4">
              <w:rPr>
                <w:sz w:val="24"/>
                <w:szCs w:val="24"/>
              </w:rPr>
              <w:lastRenderedPageBreak/>
              <w:t xml:space="preserve">Thái độ giao tiếp, trả lời nhẹ </w:t>
            </w:r>
            <w:r w:rsidRPr="008D74A4">
              <w:rPr>
                <w:sz w:val="24"/>
                <w:szCs w:val="24"/>
              </w:rPr>
              <w:lastRenderedPageBreak/>
              <w:t xml:space="preserve">nhàng, hòa nhã. Giọng nói vừa phải, rõ ràng, dễ nghe. Thuật ngữ sử dụng trong câu trả lời lời phù hợp, dễ hiểu. </w:t>
            </w:r>
          </w:p>
        </w:tc>
        <w:tc>
          <w:tcPr>
            <w:tcW w:w="1749" w:type="dxa"/>
            <w:vAlign w:val="center"/>
          </w:tcPr>
          <w:p w14:paraId="6402469B" w14:textId="77777777" w:rsidR="00FD4F91" w:rsidRPr="008D74A4" w:rsidRDefault="00FD4F91" w:rsidP="00FD4F91">
            <w:pPr>
              <w:spacing w:line="276" w:lineRule="auto"/>
              <w:jc w:val="both"/>
              <w:rPr>
                <w:b/>
                <w:bCs/>
                <w:sz w:val="24"/>
                <w:szCs w:val="24"/>
              </w:rPr>
            </w:pPr>
            <w:r w:rsidRPr="008D74A4">
              <w:rPr>
                <w:sz w:val="24"/>
                <w:szCs w:val="24"/>
              </w:rPr>
              <w:lastRenderedPageBreak/>
              <w:t xml:space="preserve">Thái độ giao tiếp, trả lời thô </w:t>
            </w:r>
            <w:r w:rsidRPr="008D74A4">
              <w:rPr>
                <w:sz w:val="24"/>
                <w:szCs w:val="24"/>
              </w:rPr>
              <w:lastRenderedPageBreak/>
              <w:t>lỗ, không hợp tác, thiếu tôn trọng trong giao tiếp. Sử dụng thuật ngữ không phù hợp. Giọng nói nhỏ, thiếu tự tin.</w:t>
            </w:r>
          </w:p>
        </w:tc>
      </w:tr>
      <w:tr w:rsidR="00FD4F91" w:rsidRPr="008D74A4" w14:paraId="55675CAC" w14:textId="77777777" w:rsidTr="00FD4F91">
        <w:tc>
          <w:tcPr>
            <w:tcW w:w="1345" w:type="dxa"/>
            <w:vAlign w:val="center"/>
          </w:tcPr>
          <w:p w14:paraId="3FC21BCC" w14:textId="77777777" w:rsidR="00FD4F91" w:rsidRPr="008D74A4" w:rsidRDefault="00FD4F91" w:rsidP="00FD4F91">
            <w:pPr>
              <w:spacing w:line="276" w:lineRule="auto"/>
              <w:jc w:val="center"/>
              <w:rPr>
                <w:b/>
                <w:bCs/>
                <w:sz w:val="24"/>
                <w:szCs w:val="24"/>
              </w:rPr>
            </w:pPr>
            <w:r w:rsidRPr="008D74A4">
              <w:rPr>
                <w:sz w:val="24"/>
                <w:szCs w:val="24"/>
              </w:rPr>
              <w:lastRenderedPageBreak/>
              <w:t>Nội dung trả lời</w:t>
            </w:r>
          </w:p>
        </w:tc>
        <w:tc>
          <w:tcPr>
            <w:tcW w:w="720" w:type="dxa"/>
            <w:vAlign w:val="center"/>
          </w:tcPr>
          <w:p w14:paraId="14B12B4B" w14:textId="77777777" w:rsidR="00FD4F91" w:rsidRPr="008D74A4" w:rsidRDefault="00FD4F91" w:rsidP="00FD4F91">
            <w:pPr>
              <w:spacing w:line="276" w:lineRule="auto"/>
              <w:jc w:val="center"/>
              <w:rPr>
                <w:b/>
                <w:bCs/>
                <w:sz w:val="24"/>
                <w:szCs w:val="24"/>
              </w:rPr>
            </w:pPr>
            <w:r w:rsidRPr="008D74A4">
              <w:rPr>
                <w:b/>
                <w:bCs/>
                <w:sz w:val="24"/>
                <w:szCs w:val="24"/>
              </w:rPr>
              <w:t>70</w:t>
            </w:r>
          </w:p>
        </w:tc>
        <w:tc>
          <w:tcPr>
            <w:tcW w:w="1748" w:type="dxa"/>
            <w:vAlign w:val="center"/>
          </w:tcPr>
          <w:p w14:paraId="6BD688FA" w14:textId="77777777" w:rsidR="00FD4F91" w:rsidRPr="008D74A4" w:rsidRDefault="00FD4F91" w:rsidP="00FD4F91">
            <w:pPr>
              <w:spacing w:line="276" w:lineRule="auto"/>
              <w:jc w:val="both"/>
              <w:rPr>
                <w:sz w:val="24"/>
                <w:szCs w:val="24"/>
              </w:rPr>
            </w:pPr>
            <w:r w:rsidRPr="008D74A4">
              <w:rPr>
                <w:sz w:val="24"/>
                <w:szCs w:val="24"/>
              </w:rPr>
              <w:t xml:space="preserve">Các câu trả lời ngắn gọn, rõ ràng, đầy đủ, liên quan trực tiếp đến câu hỏi yêu cầu; tự tin trong câu trả lời; lập luận, giải thích cho câu hỏi hoàn toàn thuyết phục. </w:t>
            </w:r>
          </w:p>
        </w:tc>
        <w:tc>
          <w:tcPr>
            <w:tcW w:w="1749" w:type="dxa"/>
            <w:vAlign w:val="center"/>
          </w:tcPr>
          <w:p w14:paraId="2051C985" w14:textId="77777777" w:rsidR="00FD4F91" w:rsidRPr="008D74A4" w:rsidRDefault="00FD4F91" w:rsidP="00FD4F91">
            <w:pPr>
              <w:spacing w:line="276" w:lineRule="auto"/>
              <w:jc w:val="both"/>
              <w:rPr>
                <w:sz w:val="24"/>
                <w:szCs w:val="24"/>
              </w:rPr>
            </w:pPr>
            <w:r w:rsidRPr="008D74A4">
              <w:rPr>
                <w:sz w:val="24"/>
                <w:szCs w:val="24"/>
              </w:rPr>
              <w:t xml:space="preserve">Các câu trả lời ngắn gọn, rõ ràng, đầy đủ, liên quan đến câu hỏi yêu cầu. Thể hiện sự tự tin về sự hiểu biết trong câu trả lời, lập luận giải thích chưa thuyết phục. </w:t>
            </w:r>
          </w:p>
        </w:tc>
        <w:tc>
          <w:tcPr>
            <w:tcW w:w="1749" w:type="dxa"/>
            <w:vAlign w:val="center"/>
          </w:tcPr>
          <w:p w14:paraId="7CACBFF7" w14:textId="77777777" w:rsidR="00FD4F91" w:rsidRPr="008D74A4" w:rsidRDefault="00FD4F91" w:rsidP="00FD4F91">
            <w:pPr>
              <w:spacing w:line="276" w:lineRule="auto"/>
              <w:jc w:val="both"/>
              <w:rPr>
                <w:sz w:val="24"/>
                <w:szCs w:val="24"/>
              </w:rPr>
            </w:pPr>
            <w:r w:rsidRPr="008D74A4">
              <w:rPr>
                <w:sz w:val="24"/>
                <w:szCs w:val="24"/>
              </w:rPr>
              <w:t>Các câu trả lời đúng trọng tâm câu hỏi, liên quan đến câu hỏi nhưng thiếu tự tin trong các câu trả lời.</w:t>
            </w:r>
          </w:p>
        </w:tc>
        <w:tc>
          <w:tcPr>
            <w:tcW w:w="1749" w:type="dxa"/>
            <w:vAlign w:val="center"/>
          </w:tcPr>
          <w:p w14:paraId="0A4D5FF8" w14:textId="77777777" w:rsidR="00FD4F91" w:rsidRPr="008D74A4" w:rsidRDefault="00FD4F91" w:rsidP="00FD4F91">
            <w:pPr>
              <w:spacing w:line="276" w:lineRule="auto"/>
              <w:jc w:val="both"/>
              <w:rPr>
                <w:b/>
                <w:bCs/>
                <w:sz w:val="24"/>
                <w:szCs w:val="24"/>
              </w:rPr>
            </w:pPr>
            <w:r w:rsidRPr="008D74A4">
              <w:rPr>
                <w:sz w:val="24"/>
                <w:szCs w:val="24"/>
              </w:rPr>
              <w:t>Các câu trả lời không rõ ràng, gần như hoặc không liên quan, không tập trung vào trọng tâm của câu hỏi</w:t>
            </w:r>
          </w:p>
        </w:tc>
      </w:tr>
    </w:tbl>
    <w:p w14:paraId="795B196F" w14:textId="77777777" w:rsidR="00FD4F91" w:rsidRPr="008D74A4" w:rsidRDefault="00FD4F91" w:rsidP="00FD4F91">
      <w:pPr>
        <w:spacing w:line="276" w:lineRule="auto"/>
        <w:ind w:firstLine="360"/>
        <w:rPr>
          <w:b/>
          <w:sz w:val="24"/>
          <w:szCs w:val="24"/>
        </w:rPr>
      </w:pPr>
      <w:r w:rsidRPr="008D74A4">
        <w:rPr>
          <w:b/>
          <w:sz w:val="24"/>
          <w:szCs w:val="24"/>
        </w:rPr>
        <w:t xml:space="preserve">- Đánh giá thực hành </w:t>
      </w:r>
    </w:p>
    <w:tbl>
      <w:tblPr>
        <w:tblStyle w:val="TableGrid"/>
        <w:tblW w:w="0" w:type="auto"/>
        <w:tblLook w:val="04A0" w:firstRow="1" w:lastRow="0" w:firstColumn="1" w:lastColumn="0" w:noHBand="0" w:noVBand="1"/>
      </w:tblPr>
      <w:tblGrid>
        <w:gridCol w:w="1345"/>
        <w:gridCol w:w="720"/>
        <w:gridCol w:w="1748"/>
        <w:gridCol w:w="1749"/>
        <w:gridCol w:w="1749"/>
        <w:gridCol w:w="1749"/>
      </w:tblGrid>
      <w:tr w:rsidR="00FD4F91" w:rsidRPr="008D74A4" w14:paraId="47B866ED" w14:textId="77777777" w:rsidTr="00FD4F91">
        <w:tc>
          <w:tcPr>
            <w:tcW w:w="1345" w:type="dxa"/>
            <w:vMerge w:val="restart"/>
            <w:shd w:val="clear" w:color="auto" w:fill="F2F2F2" w:themeFill="background1" w:themeFillShade="F2"/>
            <w:vAlign w:val="center"/>
          </w:tcPr>
          <w:p w14:paraId="36EBA731" w14:textId="77777777" w:rsidR="00FD4F91" w:rsidRPr="008D74A4" w:rsidRDefault="00FD4F91" w:rsidP="00FD4F91">
            <w:pPr>
              <w:spacing w:line="276" w:lineRule="auto"/>
              <w:jc w:val="center"/>
              <w:rPr>
                <w:b/>
                <w:bCs/>
                <w:sz w:val="24"/>
                <w:szCs w:val="24"/>
              </w:rPr>
            </w:pPr>
            <w:r w:rsidRPr="008D74A4">
              <w:rPr>
                <w:b/>
                <w:sz w:val="24"/>
                <w:szCs w:val="24"/>
              </w:rPr>
              <w:t>Tiêu chí</w:t>
            </w:r>
          </w:p>
        </w:tc>
        <w:tc>
          <w:tcPr>
            <w:tcW w:w="720" w:type="dxa"/>
            <w:vMerge w:val="restart"/>
            <w:shd w:val="clear" w:color="auto" w:fill="F2F2F2" w:themeFill="background1" w:themeFillShade="F2"/>
            <w:vAlign w:val="center"/>
          </w:tcPr>
          <w:p w14:paraId="0979E3FD" w14:textId="77777777" w:rsidR="00FD4F91" w:rsidRPr="008D74A4" w:rsidRDefault="00FD4F91" w:rsidP="00FD4F91">
            <w:pPr>
              <w:spacing w:line="276" w:lineRule="auto"/>
              <w:ind w:left="-110"/>
              <w:contextualSpacing/>
              <w:jc w:val="center"/>
              <w:rPr>
                <w:b/>
                <w:bCs/>
                <w:sz w:val="24"/>
                <w:szCs w:val="24"/>
              </w:rPr>
            </w:pPr>
            <w:r w:rsidRPr="008D74A4">
              <w:rPr>
                <w:b/>
                <w:sz w:val="24"/>
                <w:szCs w:val="24"/>
              </w:rPr>
              <w:t>Tỷ lệ (%)</w:t>
            </w:r>
          </w:p>
        </w:tc>
        <w:tc>
          <w:tcPr>
            <w:tcW w:w="6995" w:type="dxa"/>
            <w:gridSpan w:val="4"/>
            <w:shd w:val="clear" w:color="auto" w:fill="F2F2F2" w:themeFill="background1" w:themeFillShade="F2"/>
            <w:vAlign w:val="center"/>
          </w:tcPr>
          <w:p w14:paraId="242C0494" w14:textId="77777777" w:rsidR="00FD4F91" w:rsidRPr="008D74A4" w:rsidRDefault="00FD4F91" w:rsidP="00FD4F91">
            <w:pPr>
              <w:spacing w:line="276" w:lineRule="auto"/>
              <w:jc w:val="center"/>
              <w:rPr>
                <w:b/>
                <w:bCs/>
                <w:sz w:val="24"/>
                <w:szCs w:val="24"/>
              </w:rPr>
            </w:pPr>
            <w:r w:rsidRPr="008D74A4">
              <w:rPr>
                <w:b/>
                <w:sz w:val="24"/>
                <w:szCs w:val="24"/>
              </w:rPr>
              <w:t>Mức chất lượng</w:t>
            </w:r>
          </w:p>
        </w:tc>
      </w:tr>
      <w:tr w:rsidR="00FD4F91" w:rsidRPr="008D74A4" w14:paraId="4C17213C" w14:textId="77777777" w:rsidTr="00FD4F91">
        <w:trPr>
          <w:trHeight w:val="698"/>
        </w:trPr>
        <w:tc>
          <w:tcPr>
            <w:tcW w:w="1345" w:type="dxa"/>
            <w:vMerge/>
            <w:shd w:val="clear" w:color="auto" w:fill="F2F2F2" w:themeFill="background1" w:themeFillShade="F2"/>
          </w:tcPr>
          <w:p w14:paraId="08515EAE" w14:textId="77777777" w:rsidR="00FD4F91" w:rsidRPr="008D74A4" w:rsidRDefault="00FD4F91" w:rsidP="00FD4F91">
            <w:pPr>
              <w:spacing w:line="276" w:lineRule="auto"/>
              <w:jc w:val="both"/>
              <w:rPr>
                <w:b/>
                <w:bCs/>
                <w:sz w:val="24"/>
                <w:szCs w:val="24"/>
              </w:rPr>
            </w:pPr>
          </w:p>
        </w:tc>
        <w:tc>
          <w:tcPr>
            <w:tcW w:w="720" w:type="dxa"/>
            <w:vMerge/>
            <w:shd w:val="clear" w:color="auto" w:fill="F2F2F2" w:themeFill="background1" w:themeFillShade="F2"/>
          </w:tcPr>
          <w:p w14:paraId="34A9DEC0" w14:textId="77777777" w:rsidR="00FD4F91" w:rsidRPr="008D74A4" w:rsidRDefault="00FD4F91" w:rsidP="00FD4F91">
            <w:pPr>
              <w:spacing w:line="276" w:lineRule="auto"/>
              <w:jc w:val="both"/>
              <w:rPr>
                <w:b/>
                <w:bCs/>
                <w:sz w:val="24"/>
                <w:szCs w:val="24"/>
              </w:rPr>
            </w:pPr>
          </w:p>
        </w:tc>
        <w:tc>
          <w:tcPr>
            <w:tcW w:w="1748" w:type="dxa"/>
            <w:shd w:val="clear" w:color="auto" w:fill="F2F2F2" w:themeFill="background1" w:themeFillShade="F2"/>
            <w:vAlign w:val="center"/>
          </w:tcPr>
          <w:p w14:paraId="73D345A9" w14:textId="77777777" w:rsidR="00FD4F91" w:rsidRPr="008D74A4" w:rsidRDefault="00FD4F91" w:rsidP="00FD4F91">
            <w:pPr>
              <w:spacing w:line="276" w:lineRule="auto"/>
              <w:jc w:val="center"/>
              <w:rPr>
                <w:b/>
                <w:bCs/>
                <w:sz w:val="24"/>
                <w:szCs w:val="24"/>
              </w:rPr>
            </w:pPr>
            <w:r w:rsidRPr="008D74A4">
              <w:rPr>
                <w:b/>
                <w:sz w:val="24"/>
                <w:szCs w:val="24"/>
              </w:rPr>
              <w:t>Rất tốt</w:t>
            </w:r>
          </w:p>
        </w:tc>
        <w:tc>
          <w:tcPr>
            <w:tcW w:w="1749" w:type="dxa"/>
            <w:shd w:val="clear" w:color="auto" w:fill="F2F2F2" w:themeFill="background1" w:themeFillShade="F2"/>
            <w:vAlign w:val="center"/>
          </w:tcPr>
          <w:p w14:paraId="0B246367" w14:textId="77777777" w:rsidR="00FD4F91" w:rsidRPr="008D74A4" w:rsidRDefault="00FD4F91" w:rsidP="00FD4F91">
            <w:pPr>
              <w:spacing w:line="276" w:lineRule="auto"/>
              <w:jc w:val="center"/>
              <w:rPr>
                <w:b/>
                <w:bCs/>
                <w:sz w:val="24"/>
                <w:szCs w:val="24"/>
              </w:rPr>
            </w:pPr>
            <w:r w:rsidRPr="008D74A4">
              <w:rPr>
                <w:b/>
                <w:sz w:val="24"/>
                <w:szCs w:val="24"/>
              </w:rPr>
              <w:t>Tốt</w:t>
            </w:r>
          </w:p>
        </w:tc>
        <w:tc>
          <w:tcPr>
            <w:tcW w:w="1749" w:type="dxa"/>
            <w:shd w:val="clear" w:color="auto" w:fill="F2F2F2" w:themeFill="background1" w:themeFillShade="F2"/>
            <w:vAlign w:val="center"/>
          </w:tcPr>
          <w:p w14:paraId="0E061567" w14:textId="77777777" w:rsidR="00FD4F91" w:rsidRPr="008D74A4" w:rsidRDefault="00FD4F91" w:rsidP="00FD4F91">
            <w:pPr>
              <w:spacing w:line="276" w:lineRule="auto"/>
              <w:jc w:val="center"/>
              <w:rPr>
                <w:b/>
                <w:bCs/>
                <w:sz w:val="24"/>
                <w:szCs w:val="24"/>
              </w:rPr>
            </w:pPr>
            <w:r w:rsidRPr="008D74A4">
              <w:rPr>
                <w:b/>
                <w:sz w:val="24"/>
                <w:szCs w:val="24"/>
              </w:rPr>
              <w:t>Đạt yêu cầu</w:t>
            </w:r>
          </w:p>
        </w:tc>
        <w:tc>
          <w:tcPr>
            <w:tcW w:w="1749" w:type="dxa"/>
            <w:shd w:val="clear" w:color="auto" w:fill="F2F2F2" w:themeFill="background1" w:themeFillShade="F2"/>
            <w:vAlign w:val="center"/>
          </w:tcPr>
          <w:p w14:paraId="1A6FBFA0" w14:textId="77777777" w:rsidR="00FD4F91" w:rsidRPr="008D74A4" w:rsidRDefault="00FD4F91" w:rsidP="00FD4F91">
            <w:pPr>
              <w:spacing w:line="276" w:lineRule="auto"/>
              <w:jc w:val="center"/>
              <w:rPr>
                <w:b/>
                <w:bCs/>
                <w:sz w:val="24"/>
                <w:szCs w:val="24"/>
              </w:rPr>
            </w:pPr>
            <w:r w:rsidRPr="008D74A4">
              <w:rPr>
                <w:b/>
                <w:sz w:val="24"/>
                <w:szCs w:val="24"/>
              </w:rPr>
              <w:t>Không đạt yêu cầu</w:t>
            </w:r>
          </w:p>
        </w:tc>
      </w:tr>
      <w:tr w:rsidR="00FD4F91" w:rsidRPr="008D74A4" w14:paraId="448C04F8" w14:textId="77777777" w:rsidTr="00FD4F91">
        <w:tc>
          <w:tcPr>
            <w:tcW w:w="1345" w:type="dxa"/>
            <w:vMerge/>
            <w:shd w:val="clear" w:color="auto" w:fill="F2F2F2" w:themeFill="background1" w:themeFillShade="F2"/>
          </w:tcPr>
          <w:p w14:paraId="2E62D8E9" w14:textId="77777777" w:rsidR="00FD4F91" w:rsidRPr="008D74A4" w:rsidRDefault="00FD4F91" w:rsidP="00FD4F91">
            <w:pPr>
              <w:spacing w:line="276" w:lineRule="auto"/>
              <w:jc w:val="both"/>
              <w:rPr>
                <w:b/>
                <w:bCs/>
                <w:sz w:val="24"/>
                <w:szCs w:val="24"/>
              </w:rPr>
            </w:pPr>
          </w:p>
        </w:tc>
        <w:tc>
          <w:tcPr>
            <w:tcW w:w="720" w:type="dxa"/>
            <w:vMerge/>
            <w:shd w:val="clear" w:color="auto" w:fill="F2F2F2" w:themeFill="background1" w:themeFillShade="F2"/>
          </w:tcPr>
          <w:p w14:paraId="21281B84" w14:textId="77777777" w:rsidR="00FD4F91" w:rsidRPr="008D74A4" w:rsidRDefault="00FD4F91" w:rsidP="00FD4F91">
            <w:pPr>
              <w:spacing w:line="276" w:lineRule="auto"/>
              <w:jc w:val="both"/>
              <w:rPr>
                <w:b/>
                <w:bCs/>
                <w:sz w:val="24"/>
                <w:szCs w:val="24"/>
              </w:rPr>
            </w:pPr>
          </w:p>
        </w:tc>
        <w:tc>
          <w:tcPr>
            <w:tcW w:w="1748" w:type="dxa"/>
            <w:shd w:val="clear" w:color="auto" w:fill="F2F2F2" w:themeFill="background1" w:themeFillShade="F2"/>
            <w:vAlign w:val="center"/>
          </w:tcPr>
          <w:p w14:paraId="1AB46BA0" w14:textId="77777777" w:rsidR="00FD4F91" w:rsidRPr="008D74A4" w:rsidRDefault="00FD4F91" w:rsidP="00FD4F91">
            <w:pPr>
              <w:spacing w:line="276" w:lineRule="auto"/>
              <w:jc w:val="center"/>
              <w:rPr>
                <w:b/>
                <w:bCs/>
                <w:sz w:val="24"/>
                <w:szCs w:val="24"/>
              </w:rPr>
            </w:pPr>
            <w:r w:rsidRPr="008D74A4">
              <w:rPr>
                <w:i/>
                <w:sz w:val="24"/>
                <w:szCs w:val="24"/>
              </w:rPr>
              <w:t>10 – 8,5</w:t>
            </w:r>
          </w:p>
        </w:tc>
        <w:tc>
          <w:tcPr>
            <w:tcW w:w="1749" w:type="dxa"/>
            <w:shd w:val="clear" w:color="auto" w:fill="F2F2F2" w:themeFill="background1" w:themeFillShade="F2"/>
            <w:vAlign w:val="center"/>
          </w:tcPr>
          <w:p w14:paraId="16919658" w14:textId="77777777" w:rsidR="00FD4F91" w:rsidRPr="008D74A4" w:rsidRDefault="00FD4F91" w:rsidP="00FD4F91">
            <w:pPr>
              <w:spacing w:line="276" w:lineRule="auto"/>
              <w:jc w:val="center"/>
              <w:rPr>
                <w:b/>
                <w:bCs/>
                <w:sz w:val="24"/>
                <w:szCs w:val="24"/>
              </w:rPr>
            </w:pPr>
            <w:r w:rsidRPr="008D74A4">
              <w:rPr>
                <w:i/>
                <w:sz w:val="24"/>
                <w:szCs w:val="24"/>
              </w:rPr>
              <w:t>8,4 – 7,0</w:t>
            </w:r>
          </w:p>
        </w:tc>
        <w:tc>
          <w:tcPr>
            <w:tcW w:w="1749" w:type="dxa"/>
            <w:shd w:val="clear" w:color="auto" w:fill="F2F2F2" w:themeFill="background1" w:themeFillShade="F2"/>
            <w:vAlign w:val="center"/>
          </w:tcPr>
          <w:p w14:paraId="6A4170CD" w14:textId="77777777" w:rsidR="00FD4F91" w:rsidRPr="008D74A4" w:rsidRDefault="00FD4F91" w:rsidP="00FD4F91">
            <w:pPr>
              <w:spacing w:line="276" w:lineRule="auto"/>
              <w:jc w:val="center"/>
              <w:rPr>
                <w:b/>
                <w:bCs/>
                <w:sz w:val="24"/>
                <w:szCs w:val="24"/>
              </w:rPr>
            </w:pPr>
            <w:r w:rsidRPr="008D74A4">
              <w:rPr>
                <w:i/>
                <w:sz w:val="24"/>
                <w:szCs w:val="24"/>
              </w:rPr>
              <w:t>6,9 – 5,5</w:t>
            </w:r>
          </w:p>
        </w:tc>
        <w:tc>
          <w:tcPr>
            <w:tcW w:w="1749" w:type="dxa"/>
            <w:shd w:val="clear" w:color="auto" w:fill="F2F2F2" w:themeFill="background1" w:themeFillShade="F2"/>
            <w:vAlign w:val="center"/>
          </w:tcPr>
          <w:p w14:paraId="6B916992" w14:textId="77777777" w:rsidR="00FD4F91" w:rsidRPr="008D74A4" w:rsidRDefault="00FD4F91" w:rsidP="00FD4F91">
            <w:pPr>
              <w:spacing w:line="276" w:lineRule="auto"/>
              <w:jc w:val="center"/>
              <w:rPr>
                <w:b/>
                <w:bCs/>
                <w:sz w:val="24"/>
                <w:szCs w:val="24"/>
              </w:rPr>
            </w:pPr>
            <w:r w:rsidRPr="008D74A4">
              <w:rPr>
                <w:i/>
                <w:sz w:val="24"/>
                <w:szCs w:val="24"/>
              </w:rPr>
              <w:t>5,4 – 0,0</w:t>
            </w:r>
          </w:p>
        </w:tc>
      </w:tr>
      <w:tr w:rsidR="00FD4F91" w:rsidRPr="008D74A4" w14:paraId="3678D71C" w14:textId="77777777" w:rsidTr="00FD4F91">
        <w:tc>
          <w:tcPr>
            <w:tcW w:w="1345" w:type="dxa"/>
            <w:vAlign w:val="center"/>
          </w:tcPr>
          <w:p w14:paraId="4AA76C8B" w14:textId="77777777" w:rsidR="00FD4F91" w:rsidRPr="008D74A4" w:rsidRDefault="00FD4F91" w:rsidP="00FD4F91">
            <w:pPr>
              <w:spacing w:line="276" w:lineRule="auto"/>
              <w:jc w:val="center"/>
              <w:rPr>
                <w:b/>
                <w:bCs/>
                <w:sz w:val="24"/>
                <w:szCs w:val="24"/>
              </w:rPr>
            </w:pPr>
            <w:r w:rsidRPr="008D74A4">
              <w:rPr>
                <w:sz w:val="24"/>
                <w:szCs w:val="24"/>
              </w:rPr>
              <w:t>Hiện diện</w:t>
            </w:r>
          </w:p>
        </w:tc>
        <w:tc>
          <w:tcPr>
            <w:tcW w:w="720" w:type="dxa"/>
            <w:vAlign w:val="center"/>
          </w:tcPr>
          <w:p w14:paraId="13FBF128" w14:textId="77777777" w:rsidR="00FD4F91" w:rsidRPr="008D74A4" w:rsidRDefault="00FD4F91" w:rsidP="00FD4F91">
            <w:pPr>
              <w:spacing w:line="276" w:lineRule="auto"/>
              <w:jc w:val="center"/>
              <w:rPr>
                <w:b/>
                <w:bCs/>
                <w:sz w:val="24"/>
                <w:szCs w:val="24"/>
              </w:rPr>
            </w:pPr>
            <w:r w:rsidRPr="008D74A4">
              <w:rPr>
                <w:b/>
                <w:bCs/>
                <w:sz w:val="24"/>
                <w:szCs w:val="24"/>
              </w:rPr>
              <w:t>40</w:t>
            </w:r>
          </w:p>
        </w:tc>
        <w:tc>
          <w:tcPr>
            <w:tcW w:w="1748" w:type="dxa"/>
            <w:vAlign w:val="center"/>
          </w:tcPr>
          <w:p w14:paraId="435F4B25" w14:textId="77777777" w:rsidR="00FD4F91" w:rsidRPr="008D74A4" w:rsidRDefault="00FD4F91" w:rsidP="00FD4F91">
            <w:pPr>
              <w:spacing w:line="276" w:lineRule="auto"/>
              <w:jc w:val="both"/>
              <w:rPr>
                <w:b/>
                <w:bCs/>
                <w:sz w:val="24"/>
                <w:szCs w:val="24"/>
              </w:rPr>
            </w:pPr>
            <w:r w:rsidRPr="008D74A4">
              <w:rPr>
                <w:sz w:val="24"/>
                <w:szCs w:val="24"/>
              </w:rPr>
              <w:t>Đi học đúng giờ, đầy đủ</w:t>
            </w:r>
          </w:p>
        </w:tc>
        <w:tc>
          <w:tcPr>
            <w:tcW w:w="1749" w:type="dxa"/>
            <w:vAlign w:val="center"/>
          </w:tcPr>
          <w:p w14:paraId="39D2AC73" w14:textId="77777777" w:rsidR="00FD4F91" w:rsidRPr="008D74A4" w:rsidRDefault="00FD4F91" w:rsidP="00FD4F91">
            <w:pPr>
              <w:spacing w:line="276" w:lineRule="auto"/>
              <w:jc w:val="both"/>
              <w:rPr>
                <w:b/>
                <w:bCs/>
                <w:sz w:val="24"/>
                <w:szCs w:val="24"/>
              </w:rPr>
            </w:pPr>
            <w:r w:rsidRPr="008D74A4">
              <w:rPr>
                <w:sz w:val="24"/>
                <w:szCs w:val="24"/>
              </w:rPr>
              <w:t>Đi học đầy đủ, có trễ (&lt; 2 buổi)</w:t>
            </w:r>
          </w:p>
        </w:tc>
        <w:tc>
          <w:tcPr>
            <w:tcW w:w="1749" w:type="dxa"/>
            <w:vAlign w:val="center"/>
          </w:tcPr>
          <w:p w14:paraId="622E81BB" w14:textId="77777777" w:rsidR="00FD4F91" w:rsidRPr="008D74A4" w:rsidRDefault="00FD4F91" w:rsidP="00FD4F91">
            <w:pPr>
              <w:spacing w:line="276" w:lineRule="auto"/>
              <w:jc w:val="both"/>
              <w:rPr>
                <w:b/>
                <w:bCs/>
                <w:sz w:val="24"/>
                <w:szCs w:val="24"/>
              </w:rPr>
            </w:pPr>
            <w:r w:rsidRPr="008D74A4">
              <w:rPr>
                <w:sz w:val="24"/>
                <w:szCs w:val="24"/>
              </w:rPr>
              <w:t>Đi học chưa đầy đủ (vắng 1 buổi), có trễ ≤ 2 buổi)</w:t>
            </w:r>
          </w:p>
        </w:tc>
        <w:tc>
          <w:tcPr>
            <w:tcW w:w="1749" w:type="dxa"/>
            <w:vAlign w:val="center"/>
          </w:tcPr>
          <w:p w14:paraId="2D33C77D" w14:textId="77777777" w:rsidR="00FD4F91" w:rsidRPr="008D74A4" w:rsidRDefault="00FD4F91" w:rsidP="00FD4F91">
            <w:pPr>
              <w:spacing w:line="276" w:lineRule="auto"/>
              <w:jc w:val="both"/>
              <w:rPr>
                <w:b/>
                <w:bCs/>
                <w:sz w:val="24"/>
                <w:szCs w:val="24"/>
              </w:rPr>
            </w:pPr>
            <w:r w:rsidRPr="008D74A4">
              <w:rPr>
                <w:sz w:val="24"/>
                <w:szCs w:val="24"/>
              </w:rPr>
              <w:t>Vắng &gt; 1 buổi thực hành; đi trễ &gt; 2 buổi.</w:t>
            </w:r>
          </w:p>
        </w:tc>
      </w:tr>
      <w:tr w:rsidR="00FD4F91" w:rsidRPr="008D74A4" w14:paraId="3995EA0A" w14:textId="77777777" w:rsidTr="00FD4F91">
        <w:tc>
          <w:tcPr>
            <w:tcW w:w="1345" w:type="dxa"/>
            <w:vAlign w:val="center"/>
          </w:tcPr>
          <w:p w14:paraId="54E118B3" w14:textId="77777777" w:rsidR="00FD4F91" w:rsidRPr="008D74A4" w:rsidRDefault="00FD4F91" w:rsidP="00FD4F91">
            <w:pPr>
              <w:spacing w:line="276" w:lineRule="auto"/>
              <w:jc w:val="center"/>
              <w:rPr>
                <w:b/>
                <w:bCs/>
                <w:sz w:val="24"/>
                <w:szCs w:val="24"/>
              </w:rPr>
            </w:pPr>
            <w:r w:rsidRPr="008D74A4">
              <w:rPr>
                <w:sz w:val="24"/>
                <w:szCs w:val="24"/>
              </w:rPr>
              <w:t>Thái độ học tập</w:t>
            </w:r>
          </w:p>
        </w:tc>
        <w:tc>
          <w:tcPr>
            <w:tcW w:w="720" w:type="dxa"/>
            <w:vAlign w:val="center"/>
          </w:tcPr>
          <w:p w14:paraId="5A7D6876" w14:textId="77777777" w:rsidR="00FD4F91" w:rsidRPr="008D74A4" w:rsidRDefault="00FD4F91" w:rsidP="00FD4F91">
            <w:pPr>
              <w:spacing w:line="276" w:lineRule="auto"/>
              <w:jc w:val="center"/>
              <w:rPr>
                <w:b/>
                <w:bCs/>
                <w:sz w:val="24"/>
                <w:szCs w:val="24"/>
              </w:rPr>
            </w:pPr>
            <w:r w:rsidRPr="008D74A4">
              <w:rPr>
                <w:b/>
                <w:bCs/>
                <w:sz w:val="24"/>
                <w:szCs w:val="24"/>
              </w:rPr>
              <w:t>30</w:t>
            </w:r>
          </w:p>
        </w:tc>
        <w:tc>
          <w:tcPr>
            <w:tcW w:w="1748" w:type="dxa"/>
            <w:vAlign w:val="center"/>
          </w:tcPr>
          <w:p w14:paraId="181D641E" w14:textId="77777777" w:rsidR="00FD4F91" w:rsidRPr="008D74A4" w:rsidRDefault="00FD4F91" w:rsidP="00FD4F91">
            <w:pPr>
              <w:spacing w:line="276" w:lineRule="auto"/>
              <w:jc w:val="both"/>
              <w:rPr>
                <w:b/>
                <w:bCs/>
                <w:sz w:val="24"/>
                <w:szCs w:val="24"/>
              </w:rPr>
            </w:pPr>
            <w:r w:rsidRPr="008D74A4">
              <w:rPr>
                <w:sz w:val="24"/>
                <w:szCs w:val="24"/>
              </w:rPr>
              <w:t>Thực hiện đủ nội dung, phát biểu, trả lời nhiều câu hỏi (&gt; 2)</w:t>
            </w:r>
          </w:p>
        </w:tc>
        <w:tc>
          <w:tcPr>
            <w:tcW w:w="1749" w:type="dxa"/>
            <w:vAlign w:val="center"/>
          </w:tcPr>
          <w:p w14:paraId="3A967FEE" w14:textId="77777777" w:rsidR="00FD4F91" w:rsidRPr="008D74A4" w:rsidRDefault="00FD4F91" w:rsidP="00FD4F91">
            <w:pPr>
              <w:spacing w:line="276" w:lineRule="auto"/>
              <w:jc w:val="both"/>
              <w:rPr>
                <w:b/>
                <w:bCs/>
                <w:sz w:val="24"/>
                <w:szCs w:val="24"/>
              </w:rPr>
            </w:pPr>
            <w:r w:rsidRPr="008D74A4">
              <w:rPr>
                <w:sz w:val="24"/>
                <w:szCs w:val="24"/>
              </w:rPr>
              <w:t>Thực hiện đủ nội dung, trả lời ít câu hỏi (≤ 2)</w:t>
            </w:r>
          </w:p>
        </w:tc>
        <w:tc>
          <w:tcPr>
            <w:tcW w:w="1749" w:type="dxa"/>
            <w:vAlign w:val="center"/>
          </w:tcPr>
          <w:p w14:paraId="3AB6ADAB" w14:textId="77777777" w:rsidR="00FD4F91" w:rsidRPr="008D74A4" w:rsidRDefault="00FD4F91" w:rsidP="00FD4F91">
            <w:pPr>
              <w:spacing w:line="276" w:lineRule="auto"/>
              <w:jc w:val="both"/>
              <w:rPr>
                <w:b/>
                <w:bCs/>
                <w:sz w:val="24"/>
                <w:szCs w:val="24"/>
              </w:rPr>
            </w:pPr>
            <w:r w:rsidRPr="008D74A4">
              <w:rPr>
                <w:sz w:val="24"/>
                <w:szCs w:val="24"/>
              </w:rPr>
              <w:t>Thực hiện đủ nội dung trong buổi thực hành</w:t>
            </w:r>
          </w:p>
        </w:tc>
        <w:tc>
          <w:tcPr>
            <w:tcW w:w="1749" w:type="dxa"/>
            <w:vAlign w:val="center"/>
          </w:tcPr>
          <w:p w14:paraId="0D315BA8" w14:textId="77777777" w:rsidR="00FD4F91" w:rsidRPr="008D74A4" w:rsidRDefault="00FD4F91" w:rsidP="00FD4F91">
            <w:pPr>
              <w:spacing w:line="276" w:lineRule="auto"/>
              <w:jc w:val="both"/>
              <w:rPr>
                <w:b/>
                <w:bCs/>
                <w:sz w:val="24"/>
                <w:szCs w:val="24"/>
              </w:rPr>
            </w:pPr>
            <w:r w:rsidRPr="008D74A4">
              <w:rPr>
                <w:sz w:val="24"/>
                <w:szCs w:val="24"/>
              </w:rPr>
              <w:t>Không thực hiện đủ nội dung</w:t>
            </w:r>
          </w:p>
        </w:tc>
      </w:tr>
      <w:tr w:rsidR="00FD4F91" w:rsidRPr="008D74A4" w14:paraId="03B081A2" w14:textId="77777777" w:rsidTr="00FD4F91">
        <w:tc>
          <w:tcPr>
            <w:tcW w:w="1345" w:type="dxa"/>
            <w:vAlign w:val="center"/>
          </w:tcPr>
          <w:p w14:paraId="47404957" w14:textId="77777777" w:rsidR="00FD4F91" w:rsidRPr="008D74A4" w:rsidRDefault="00FD4F91" w:rsidP="00FD4F91">
            <w:pPr>
              <w:spacing w:line="276" w:lineRule="auto"/>
              <w:jc w:val="center"/>
              <w:rPr>
                <w:sz w:val="24"/>
                <w:szCs w:val="24"/>
              </w:rPr>
            </w:pPr>
            <w:r w:rsidRPr="008D74A4">
              <w:rPr>
                <w:sz w:val="24"/>
                <w:szCs w:val="24"/>
              </w:rPr>
              <w:t>Làm việc nhóm</w:t>
            </w:r>
          </w:p>
        </w:tc>
        <w:tc>
          <w:tcPr>
            <w:tcW w:w="720" w:type="dxa"/>
            <w:vAlign w:val="center"/>
          </w:tcPr>
          <w:p w14:paraId="084A61EE" w14:textId="77777777" w:rsidR="00FD4F91" w:rsidRPr="008D74A4" w:rsidRDefault="00FD4F91" w:rsidP="00FD4F91">
            <w:pPr>
              <w:spacing w:line="276" w:lineRule="auto"/>
              <w:jc w:val="center"/>
              <w:rPr>
                <w:b/>
                <w:bCs/>
                <w:sz w:val="24"/>
                <w:szCs w:val="24"/>
              </w:rPr>
            </w:pPr>
            <w:r w:rsidRPr="008D74A4">
              <w:rPr>
                <w:b/>
                <w:bCs/>
                <w:sz w:val="24"/>
                <w:szCs w:val="24"/>
              </w:rPr>
              <w:t>30</w:t>
            </w:r>
          </w:p>
        </w:tc>
        <w:tc>
          <w:tcPr>
            <w:tcW w:w="1748" w:type="dxa"/>
            <w:vAlign w:val="center"/>
          </w:tcPr>
          <w:p w14:paraId="289B9A57" w14:textId="77777777" w:rsidR="00FD4F91" w:rsidRPr="008D74A4" w:rsidRDefault="00FD4F91" w:rsidP="00FD4F91">
            <w:pPr>
              <w:spacing w:line="276" w:lineRule="auto"/>
              <w:jc w:val="both"/>
              <w:rPr>
                <w:sz w:val="24"/>
                <w:szCs w:val="24"/>
              </w:rPr>
            </w:pPr>
            <w:r w:rsidRPr="008D74A4">
              <w:rPr>
                <w:sz w:val="24"/>
                <w:szCs w:val="24"/>
              </w:rPr>
              <w:t>Thể hiện sự cộng tác giữa các thành viên trong nhóm tích cực, rõ ràng</w:t>
            </w:r>
          </w:p>
        </w:tc>
        <w:tc>
          <w:tcPr>
            <w:tcW w:w="1749" w:type="dxa"/>
            <w:vAlign w:val="center"/>
          </w:tcPr>
          <w:p w14:paraId="747CBBE4" w14:textId="77777777" w:rsidR="00FD4F91" w:rsidRPr="008D74A4" w:rsidRDefault="00FD4F91" w:rsidP="00FD4F91">
            <w:pPr>
              <w:spacing w:line="276" w:lineRule="auto"/>
              <w:jc w:val="both"/>
              <w:rPr>
                <w:sz w:val="24"/>
                <w:szCs w:val="24"/>
              </w:rPr>
            </w:pPr>
            <w:r w:rsidRPr="008D74A4">
              <w:rPr>
                <w:sz w:val="24"/>
                <w:szCs w:val="24"/>
              </w:rPr>
              <w:t>Thể hiện sự cộng tác giữa các thành viên trong nhóm</w:t>
            </w:r>
          </w:p>
        </w:tc>
        <w:tc>
          <w:tcPr>
            <w:tcW w:w="1749" w:type="dxa"/>
            <w:vAlign w:val="center"/>
          </w:tcPr>
          <w:p w14:paraId="7041142F" w14:textId="77777777" w:rsidR="00FD4F91" w:rsidRPr="008D74A4" w:rsidRDefault="00FD4F91" w:rsidP="00FD4F91">
            <w:pPr>
              <w:spacing w:line="276" w:lineRule="auto"/>
              <w:jc w:val="both"/>
              <w:rPr>
                <w:sz w:val="24"/>
                <w:szCs w:val="24"/>
              </w:rPr>
            </w:pPr>
            <w:r w:rsidRPr="008D74A4">
              <w:rPr>
                <w:sz w:val="24"/>
                <w:szCs w:val="24"/>
              </w:rPr>
              <w:t>Thể hiện cộng tác trong nhóm chưa tốt</w:t>
            </w:r>
          </w:p>
        </w:tc>
        <w:tc>
          <w:tcPr>
            <w:tcW w:w="1749" w:type="dxa"/>
            <w:vAlign w:val="center"/>
          </w:tcPr>
          <w:p w14:paraId="0BB040BE" w14:textId="77777777" w:rsidR="00FD4F91" w:rsidRPr="008D74A4" w:rsidRDefault="00FD4F91" w:rsidP="00FD4F91">
            <w:pPr>
              <w:spacing w:line="276" w:lineRule="auto"/>
              <w:jc w:val="both"/>
              <w:rPr>
                <w:sz w:val="24"/>
                <w:szCs w:val="24"/>
              </w:rPr>
            </w:pPr>
            <w:r w:rsidRPr="008D74A4">
              <w:rPr>
                <w:sz w:val="24"/>
                <w:szCs w:val="24"/>
              </w:rPr>
              <w:t>Không cộng tác thực hiện</w:t>
            </w:r>
          </w:p>
        </w:tc>
      </w:tr>
    </w:tbl>
    <w:p w14:paraId="2569D7B4" w14:textId="77777777" w:rsidR="00FD4F91" w:rsidRPr="008D74A4" w:rsidRDefault="00FD4F91" w:rsidP="00FD4F91">
      <w:pPr>
        <w:spacing w:line="276" w:lineRule="auto"/>
        <w:jc w:val="both"/>
        <w:rPr>
          <w:b/>
          <w:bCs/>
          <w:sz w:val="24"/>
          <w:szCs w:val="24"/>
        </w:rPr>
      </w:pPr>
    </w:p>
    <w:p w14:paraId="6884E28A" w14:textId="77777777" w:rsidR="00FD4F91" w:rsidRPr="008D74A4" w:rsidRDefault="00FD4F91" w:rsidP="00FD4F91">
      <w:pPr>
        <w:spacing w:line="276" w:lineRule="auto"/>
        <w:jc w:val="both"/>
        <w:rPr>
          <w:b/>
          <w:sz w:val="24"/>
          <w:szCs w:val="24"/>
        </w:rPr>
      </w:pPr>
      <w:r w:rsidRPr="008D74A4">
        <w:rPr>
          <w:b/>
          <w:sz w:val="24"/>
          <w:szCs w:val="24"/>
        </w:rPr>
        <w:lastRenderedPageBreak/>
        <w:t>10. Giáo trình và tài liệu học tập</w:t>
      </w:r>
    </w:p>
    <w:p w14:paraId="4CF3B348" w14:textId="77777777" w:rsidR="00FD4F91" w:rsidRPr="008D74A4" w:rsidRDefault="00FD4F91" w:rsidP="00FD4F91">
      <w:pPr>
        <w:spacing w:line="276" w:lineRule="auto"/>
        <w:ind w:firstLine="180"/>
        <w:jc w:val="both"/>
        <w:rPr>
          <w:b/>
          <w:sz w:val="24"/>
          <w:szCs w:val="24"/>
        </w:rPr>
      </w:pPr>
      <w:r w:rsidRPr="008D74A4">
        <w:rPr>
          <w:b/>
          <w:sz w:val="24"/>
          <w:szCs w:val="24"/>
        </w:rPr>
        <w:t>10.1. Giáo trình</w:t>
      </w:r>
    </w:p>
    <w:p w14:paraId="3C31A141" w14:textId="77777777" w:rsidR="00FD4F91" w:rsidRPr="008D74A4" w:rsidRDefault="005E462A" w:rsidP="005E462A">
      <w:pPr>
        <w:pStyle w:val="ListParagraph"/>
        <w:spacing w:line="276" w:lineRule="auto"/>
        <w:ind w:left="0" w:firstLine="567"/>
        <w:jc w:val="both"/>
        <w:rPr>
          <w:sz w:val="24"/>
          <w:szCs w:val="24"/>
        </w:rPr>
      </w:pPr>
      <w:r>
        <w:rPr>
          <w:sz w:val="24"/>
          <w:szCs w:val="24"/>
          <w:lang w:eastAsia="zh-CN"/>
        </w:rPr>
        <w:t xml:space="preserve">1. </w:t>
      </w:r>
      <w:r w:rsidRPr="005E462A">
        <w:rPr>
          <w:sz w:val="24"/>
          <w:szCs w:val="24"/>
          <w:lang w:eastAsia="zh-CN"/>
        </w:rPr>
        <w:t xml:space="preserve">Giáo trình khởi sự kinh doanh, PGS. TS. Nguyễn Ngọc Huyền, TS. Ngô Thị Việt Nga đồng chủ biên, </w:t>
      </w:r>
      <w:r w:rsidR="001D08F7">
        <w:rPr>
          <w:sz w:val="24"/>
          <w:szCs w:val="24"/>
        </w:rPr>
        <w:t xml:space="preserve">NXB </w:t>
      </w:r>
      <w:r w:rsidRPr="005E462A">
        <w:rPr>
          <w:sz w:val="24"/>
          <w:szCs w:val="24"/>
          <w:lang w:eastAsia="zh-CN"/>
        </w:rPr>
        <w:t>Đại học Kinh tế Quốc dân, 2020</w:t>
      </w:r>
      <w:r>
        <w:rPr>
          <w:sz w:val="24"/>
          <w:szCs w:val="24"/>
          <w:lang w:eastAsia="zh-CN"/>
        </w:rPr>
        <w:t>.</w:t>
      </w:r>
    </w:p>
    <w:p w14:paraId="57041B1F" w14:textId="77777777" w:rsidR="00FD4F91" w:rsidRPr="008D74A4" w:rsidRDefault="00FD4F91" w:rsidP="00FD4F91">
      <w:pPr>
        <w:spacing w:line="276" w:lineRule="auto"/>
        <w:ind w:firstLine="180"/>
        <w:jc w:val="both"/>
        <w:rPr>
          <w:b/>
          <w:sz w:val="24"/>
          <w:szCs w:val="24"/>
        </w:rPr>
      </w:pPr>
      <w:r w:rsidRPr="008D74A4">
        <w:rPr>
          <w:b/>
          <w:sz w:val="24"/>
          <w:szCs w:val="24"/>
        </w:rPr>
        <w:t>10.2. Tài liệu học tập</w:t>
      </w:r>
    </w:p>
    <w:p w14:paraId="53914C4D" w14:textId="77777777" w:rsidR="00FD4F91" w:rsidRPr="008D74A4" w:rsidRDefault="00FD4F91" w:rsidP="00FD4F91">
      <w:pPr>
        <w:spacing w:line="276" w:lineRule="auto"/>
        <w:ind w:left="180" w:firstLine="360"/>
        <w:jc w:val="both"/>
        <w:rPr>
          <w:sz w:val="24"/>
          <w:szCs w:val="24"/>
        </w:rPr>
      </w:pPr>
      <w:r w:rsidRPr="008D74A4">
        <w:rPr>
          <w:sz w:val="24"/>
          <w:szCs w:val="24"/>
        </w:rPr>
        <w:t>Slides bài giảng, bài đọc, bài tập, bài đọc thêm (Tài liệu lưu hành nội bộ do giảng viên đứng lớp cung cấp).</w:t>
      </w:r>
    </w:p>
    <w:p w14:paraId="0829103A" w14:textId="77777777" w:rsidR="00FD4F91" w:rsidRPr="008D74A4" w:rsidRDefault="00FD4F91" w:rsidP="00FD4F91">
      <w:pPr>
        <w:spacing w:line="276" w:lineRule="auto"/>
        <w:ind w:firstLine="180"/>
        <w:jc w:val="both"/>
        <w:rPr>
          <w:b/>
          <w:sz w:val="24"/>
          <w:szCs w:val="24"/>
        </w:rPr>
      </w:pPr>
      <w:r w:rsidRPr="008D74A4">
        <w:rPr>
          <w:b/>
          <w:sz w:val="24"/>
          <w:szCs w:val="24"/>
        </w:rPr>
        <w:t>10.3. Giáo trình và tài liệu tham khảo khác</w:t>
      </w:r>
    </w:p>
    <w:p w14:paraId="2A6023EA" w14:textId="77777777" w:rsidR="00FD4F91" w:rsidRPr="008D74A4" w:rsidRDefault="005E462A" w:rsidP="005E462A">
      <w:pPr>
        <w:pStyle w:val="ListParagraph"/>
        <w:spacing w:line="276" w:lineRule="auto"/>
        <w:ind w:left="0" w:firstLine="567"/>
        <w:jc w:val="both"/>
        <w:rPr>
          <w:sz w:val="24"/>
          <w:szCs w:val="24"/>
        </w:rPr>
      </w:pPr>
      <w:r>
        <w:rPr>
          <w:sz w:val="24"/>
          <w:szCs w:val="24"/>
        </w:rPr>
        <w:t xml:space="preserve">2. </w:t>
      </w:r>
      <w:r w:rsidRPr="005E462A">
        <w:rPr>
          <w:sz w:val="24"/>
          <w:szCs w:val="24"/>
        </w:rPr>
        <w:t>Khởi nghiệp kinh doanh: lý thuyết, quá trìn</w:t>
      </w:r>
      <w:r w:rsidR="001D08F7">
        <w:rPr>
          <w:sz w:val="24"/>
          <w:szCs w:val="24"/>
        </w:rPr>
        <w:t>h, thực tiễn, Donald F. Kuratko,</w:t>
      </w:r>
      <w:r w:rsidRPr="005E462A">
        <w:rPr>
          <w:sz w:val="24"/>
          <w:szCs w:val="24"/>
        </w:rPr>
        <w:t xml:space="preserve"> Lê Việt Hưng, Nguyễn Hoàng Việt, Bùi Thị Thanh hiệu đính, </w:t>
      </w:r>
      <w:r w:rsidR="001D08F7">
        <w:rPr>
          <w:sz w:val="24"/>
          <w:szCs w:val="24"/>
        </w:rPr>
        <w:t xml:space="preserve">NXB </w:t>
      </w:r>
      <w:r w:rsidRPr="005E462A">
        <w:rPr>
          <w:sz w:val="24"/>
          <w:szCs w:val="24"/>
        </w:rPr>
        <w:t>Hồng Đức, 2019</w:t>
      </w:r>
      <w:r w:rsidR="004B37F1">
        <w:rPr>
          <w:sz w:val="24"/>
          <w:szCs w:val="24"/>
        </w:rPr>
        <w:t>.</w:t>
      </w:r>
    </w:p>
    <w:p w14:paraId="454E8D3E" w14:textId="77777777" w:rsidR="00FD4F91" w:rsidRPr="008D74A4" w:rsidRDefault="00FD4F91" w:rsidP="00FD4F91">
      <w:pPr>
        <w:spacing w:line="276" w:lineRule="auto"/>
        <w:jc w:val="both"/>
        <w:rPr>
          <w:sz w:val="24"/>
          <w:szCs w:val="24"/>
        </w:rPr>
      </w:pPr>
    </w:p>
    <w:p w14:paraId="718D5711" w14:textId="77777777" w:rsidR="00FD4F91" w:rsidRPr="008D74A4" w:rsidRDefault="00FD4F91" w:rsidP="00FD4F91">
      <w:pPr>
        <w:spacing w:line="276" w:lineRule="auto"/>
        <w:jc w:val="both"/>
        <w:rPr>
          <w:b/>
          <w:sz w:val="24"/>
          <w:szCs w:val="24"/>
        </w:rPr>
      </w:pPr>
      <w:r w:rsidRPr="008D74A4">
        <w:rPr>
          <w:b/>
          <w:sz w:val="24"/>
          <w:szCs w:val="24"/>
        </w:rPr>
        <w:t xml:space="preserve">11. Nội dung chi tiết của học phần </w:t>
      </w:r>
    </w:p>
    <w:p w14:paraId="56521552" w14:textId="77777777" w:rsidR="00FD4F91" w:rsidRPr="008D74A4" w:rsidRDefault="00FD4F91" w:rsidP="00FD4F91">
      <w:pPr>
        <w:shd w:val="clear" w:color="auto" w:fill="FDFDFD"/>
        <w:spacing w:line="276" w:lineRule="auto"/>
        <w:ind w:firstLine="180"/>
        <w:rPr>
          <w:rStyle w:val="Strong"/>
          <w:sz w:val="24"/>
          <w:szCs w:val="24"/>
        </w:rPr>
      </w:pPr>
      <w:r w:rsidRPr="008D74A4">
        <w:rPr>
          <w:rStyle w:val="Strong"/>
          <w:sz w:val="24"/>
          <w:szCs w:val="24"/>
        </w:rPr>
        <w:t>- Phần lý thuyết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6501"/>
        <w:gridCol w:w="1573"/>
      </w:tblGrid>
      <w:tr w:rsidR="00FD4F91" w:rsidRPr="008D74A4" w14:paraId="250C5C5E" w14:textId="77777777" w:rsidTr="005E462A">
        <w:trPr>
          <w:tblHeader/>
        </w:trPr>
        <w:tc>
          <w:tcPr>
            <w:tcW w:w="545" w:type="pct"/>
            <w:shd w:val="clear" w:color="auto" w:fill="auto"/>
            <w:vAlign w:val="center"/>
          </w:tcPr>
          <w:p w14:paraId="2608C53B" w14:textId="77777777" w:rsidR="00FD4F91" w:rsidRPr="008D74A4" w:rsidRDefault="00FD4F91" w:rsidP="00FD4F91">
            <w:pPr>
              <w:spacing w:line="276" w:lineRule="auto"/>
              <w:jc w:val="center"/>
              <w:rPr>
                <w:b/>
                <w:bCs/>
                <w:sz w:val="24"/>
                <w:szCs w:val="24"/>
                <w:lang w:val="de-DE"/>
              </w:rPr>
            </w:pPr>
            <w:r w:rsidRPr="008D74A4">
              <w:rPr>
                <w:b/>
                <w:bCs/>
                <w:sz w:val="24"/>
                <w:szCs w:val="24"/>
                <w:lang w:val="de-DE"/>
              </w:rPr>
              <w:t>Buổi</w:t>
            </w:r>
          </w:p>
        </w:tc>
        <w:tc>
          <w:tcPr>
            <w:tcW w:w="3587" w:type="pct"/>
            <w:shd w:val="clear" w:color="auto" w:fill="auto"/>
            <w:vAlign w:val="center"/>
          </w:tcPr>
          <w:p w14:paraId="39832520" w14:textId="77777777" w:rsidR="00FD4F91" w:rsidRPr="008D74A4" w:rsidRDefault="00FD4F91" w:rsidP="00FD4F91">
            <w:pPr>
              <w:spacing w:line="276" w:lineRule="auto"/>
              <w:jc w:val="center"/>
              <w:rPr>
                <w:b/>
                <w:bCs/>
                <w:sz w:val="24"/>
                <w:szCs w:val="24"/>
                <w:lang w:val="de-DE"/>
              </w:rPr>
            </w:pPr>
            <w:r w:rsidRPr="008D74A4">
              <w:rPr>
                <w:b/>
                <w:bCs/>
                <w:sz w:val="24"/>
                <w:szCs w:val="24"/>
                <w:lang w:val="de-DE"/>
              </w:rPr>
              <w:t>Nội dung</w:t>
            </w:r>
          </w:p>
        </w:tc>
        <w:tc>
          <w:tcPr>
            <w:tcW w:w="868" w:type="pct"/>
            <w:shd w:val="clear" w:color="auto" w:fill="auto"/>
            <w:vAlign w:val="center"/>
          </w:tcPr>
          <w:p w14:paraId="77341B68" w14:textId="77777777" w:rsidR="00FD4F91" w:rsidRPr="008D74A4" w:rsidRDefault="00FD4F91" w:rsidP="00FD4F91">
            <w:pPr>
              <w:spacing w:line="276" w:lineRule="auto"/>
              <w:jc w:val="center"/>
              <w:rPr>
                <w:b/>
                <w:bCs/>
                <w:sz w:val="24"/>
                <w:szCs w:val="24"/>
                <w:lang w:val="de-DE"/>
              </w:rPr>
            </w:pPr>
            <w:r w:rsidRPr="008D74A4">
              <w:rPr>
                <w:b/>
                <w:bCs/>
                <w:sz w:val="24"/>
                <w:szCs w:val="24"/>
                <w:lang w:val="de-DE"/>
              </w:rPr>
              <w:t>CĐR của HP (CELOs)</w:t>
            </w:r>
          </w:p>
        </w:tc>
      </w:tr>
      <w:tr w:rsidR="00FD4F91" w:rsidRPr="008D74A4" w14:paraId="59138BEB" w14:textId="77777777" w:rsidTr="005E462A">
        <w:tc>
          <w:tcPr>
            <w:tcW w:w="545" w:type="pct"/>
            <w:vMerge w:val="restart"/>
            <w:shd w:val="clear" w:color="auto" w:fill="auto"/>
            <w:vAlign w:val="center"/>
          </w:tcPr>
          <w:p w14:paraId="66405817" w14:textId="77777777" w:rsidR="00FD4F91" w:rsidRPr="008D74A4" w:rsidRDefault="00FD4F91" w:rsidP="00FD4F91">
            <w:pPr>
              <w:spacing w:line="276" w:lineRule="auto"/>
              <w:jc w:val="center"/>
              <w:rPr>
                <w:bCs/>
                <w:sz w:val="24"/>
                <w:szCs w:val="24"/>
                <w:lang w:val="de-DE"/>
              </w:rPr>
            </w:pPr>
            <w:r w:rsidRPr="008D74A4">
              <w:rPr>
                <w:bCs/>
                <w:sz w:val="24"/>
                <w:szCs w:val="24"/>
                <w:lang w:val="de-DE"/>
              </w:rPr>
              <w:t>1</w:t>
            </w:r>
          </w:p>
        </w:tc>
        <w:tc>
          <w:tcPr>
            <w:tcW w:w="3587" w:type="pct"/>
            <w:shd w:val="clear" w:color="auto" w:fill="auto"/>
            <w:vAlign w:val="center"/>
          </w:tcPr>
          <w:p w14:paraId="4D80514E" w14:textId="77777777" w:rsidR="00FD4F91" w:rsidRPr="008D74A4" w:rsidRDefault="00FD4F91" w:rsidP="00FD4F91">
            <w:pPr>
              <w:spacing w:line="276" w:lineRule="auto"/>
              <w:jc w:val="both"/>
              <w:rPr>
                <w:b/>
                <w:bCs/>
                <w:sz w:val="24"/>
                <w:szCs w:val="24"/>
                <w:lang w:val="de-DE"/>
              </w:rPr>
            </w:pPr>
            <w:r w:rsidRPr="008D74A4">
              <w:rPr>
                <w:b/>
                <w:bCs/>
                <w:sz w:val="24"/>
                <w:szCs w:val="24"/>
                <w:lang w:val="de-DE"/>
              </w:rPr>
              <w:t>Giới thiệu môn học</w:t>
            </w:r>
          </w:p>
          <w:p w14:paraId="4EBC0D34" w14:textId="77777777" w:rsidR="00FD4F91" w:rsidRPr="008D74A4" w:rsidRDefault="00FD4F91" w:rsidP="00FD4F91">
            <w:pPr>
              <w:spacing w:line="276" w:lineRule="auto"/>
              <w:jc w:val="both"/>
              <w:rPr>
                <w:bCs/>
                <w:sz w:val="24"/>
                <w:szCs w:val="24"/>
                <w:lang w:val="de-DE"/>
              </w:rPr>
            </w:pPr>
            <w:r w:rsidRPr="008D74A4">
              <w:rPr>
                <w:b/>
                <w:bCs/>
                <w:sz w:val="24"/>
                <w:szCs w:val="24"/>
                <w:lang w:val="de-DE"/>
              </w:rPr>
              <w:t>Chương 1: Tổng quan về tài chính khởi nghiệp và phát triển ý tưởng kinh doanh</w:t>
            </w:r>
          </w:p>
        </w:tc>
        <w:tc>
          <w:tcPr>
            <w:tcW w:w="868" w:type="pct"/>
            <w:vMerge w:val="restart"/>
            <w:shd w:val="clear" w:color="auto" w:fill="auto"/>
            <w:vAlign w:val="center"/>
          </w:tcPr>
          <w:p w14:paraId="1F536500" w14:textId="77777777" w:rsidR="00FD4F91" w:rsidRPr="008D74A4" w:rsidRDefault="00FD4F91" w:rsidP="00FD4F91">
            <w:pPr>
              <w:spacing w:line="276" w:lineRule="auto"/>
              <w:jc w:val="center"/>
              <w:rPr>
                <w:bCs/>
                <w:sz w:val="24"/>
                <w:szCs w:val="24"/>
                <w:lang w:val="de-DE"/>
              </w:rPr>
            </w:pPr>
            <w:r w:rsidRPr="008D74A4">
              <w:rPr>
                <w:bCs/>
                <w:sz w:val="24"/>
                <w:szCs w:val="24"/>
                <w:lang w:val="de-DE"/>
              </w:rPr>
              <w:t>CELO1</w:t>
            </w:r>
          </w:p>
          <w:p w14:paraId="5D56740F" w14:textId="77777777" w:rsidR="00FD4F91" w:rsidRPr="008D74A4" w:rsidRDefault="00FD4F91" w:rsidP="00FD4F91">
            <w:pPr>
              <w:spacing w:line="276" w:lineRule="auto"/>
              <w:jc w:val="center"/>
              <w:rPr>
                <w:sz w:val="24"/>
                <w:szCs w:val="24"/>
                <w:lang w:val="de-DE"/>
              </w:rPr>
            </w:pPr>
            <w:r w:rsidRPr="008D74A4">
              <w:rPr>
                <w:sz w:val="24"/>
                <w:szCs w:val="24"/>
                <w:lang w:val="de-DE"/>
              </w:rPr>
              <w:t>CELO2</w:t>
            </w:r>
          </w:p>
          <w:p w14:paraId="58AF5317" w14:textId="77777777" w:rsidR="00FD4F91" w:rsidRPr="008D74A4" w:rsidRDefault="00FD4F91" w:rsidP="00FD4F91">
            <w:pPr>
              <w:spacing w:line="276" w:lineRule="auto"/>
              <w:jc w:val="center"/>
              <w:rPr>
                <w:sz w:val="24"/>
                <w:szCs w:val="24"/>
                <w:lang w:val="de-DE"/>
              </w:rPr>
            </w:pPr>
            <w:r w:rsidRPr="008D74A4">
              <w:rPr>
                <w:sz w:val="24"/>
                <w:szCs w:val="24"/>
                <w:lang w:val="de-DE"/>
              </w:rPr>
              <w:t>CELO4</w:t>
            </w:r>
          </w:p>
        </w:tc>
      </w:tr>
      <w:tr w:rsidR="00FD4F91" w:rsidRPr="00B34827" w14:paraId="5D47DE9A" w14:textId="77777777" w:rsidTr="005E462A">
        <w:trPr>
          <w:trHeight w:val="765"/>
        </w:trPr>
        <w:tc>
          <w:tcPr>
            <w:tcW w:w="545" w:type="pct"/>
            <w:vMerge/>
            <w:shd w:val="clear" w:color="auto" w:fill="auto"/>
            <w:vAlign w:val="center"/>
          </w:tcPr>
          <w:p w14:paraId="5DEBAC28" w14:textId="77777777" w:rsidR="00FD4F91" w:rsidRPr="008D74A4" w:rsidRDefault="00FD4F91" w:rsidP="00FD4F91">
            <w:pPr>
              <w:spacing w:line="276" w:lineRule="auto"/>
              <w:jc w:val="center"/>
              <w:rPr>
                <w:bCs/>
                <w:i/>
                <w:sz w:val="24"/>
                <w:szCs w:val="24"/>
                <w:lang w:val="de-DE"/>
              </w:rPr>
            </w:pPr>
          </w:p>
        </w:tc>
        <w:tc>
          <w:tcPr>
            <w:tcW w:w="3587" w:type="pct"/>
            <w:shd w:val="clear" w:color="auto" w:fill="auto"/>
            <w:vAlign w:val="center"/>
          </w:tcPr>
          <w:p w14:paraId="3538690D" w14:textId="77777777" w:rsidR="00FD4F91" w:rsidRPr="008D74A4" w:rsidRDefault="00FD4F91" w:rsidP="00FD4F91">
            <w:pPr>
              <w:spacing w:line="276" w:lineRule="auto"/>
              <w:jc w:val="both"/>
              <w:rPr>
                <w:bCs/>
                <w:i/>
                <w:sz w:val="24"/>
                <w:szCs w:val="24"/>
                <w:lang w:val="de-DE"/>
              </w:rPr>
            </w:pPr>
            <w:r w:rsidRPr="008D74A4">
              <w:rPr>
                <w:b/>
                <w:bCs/>
                <w:sz w:val="24"/>
                <w:szCs w:val="24"/>
                <w:lang w:val="de-DE"/>
              </w:rPr>
              <w:t xml:space="preserve">A. Nội dung giảng dạy trên lớp: </w:t>
            </w:r>
            <w:r w:rsidRPr="008D74A4">
              <w:rPr>
                <w:sz w:val="24"/>
                <w:szCs w:val="24"/>
                <w:lang w:val="de-DE"/>
              </w:rPr>
              <w:t>(3 giờ)</w:t>
            </w:r>
          </w:p>
          <w:p w14:paraId="5022EE7D" w14:textId="77777777" w:rsidR="00FD4F91" w:rsidRPr="008D74A4" w:rsidRDefault="00FD4F91" w:rsidP="00FD4F91">
            <w:pPr>
              <w:jc w:val="both"/>
              <w:rPr>
                <w:bCs/>
                <w:iCs/>
                <w:sz w:val="24"/>
                <w:szCs w:val="24"/>
                <w:lang w:val="de-DE"/>
              </w:rPr>
            </w:pPr>
            <w:r w:rsidRPr="008D74A4">
              <w:rPr>
                <w:bCs/>
                <w:iCs/>
                <w:sz w:val="24"/>
                <w:szCs w:val="24"/>
                <w:lang w:val="de-DE"/>
              </w:rPr>
              <w:t>Giới thiệu môn học</w:t>
            </w:r>
          </w:p>
          <w:p w14:paraId="67241849" w14:textId="77777777" w:rsidR="00FD4F91" w:rsidRPr="008D74A4" w:rsidRDefault="00FD4F91" w:rsidP="00FD4F91">
            <w:pPr>
              <w:rPr>
                <w:noProof/>
                <w:sz w:val="24"/>
                <w:szCs w:val="24"/>
                <w:lang w:val="de-DE"/>
              </w:rPr>
            </w:pPr>
            <w:r w:rsidRPr="008D74A4">
              <w:rPr>
                <w:noProof/>
                <w:sz w:val="24"/>
                <w:szCs w:val="24"/>
                <w:lang w:val="de-DE"/>
              </w:rPr>
              <w:t>1.1 Quy trình khởi nghiệp</w:t>
            </w:r>
          </w:p>
          <w:p w14:paraId="6EC4916B" w14:textId="77777777" w:rsidR="00FD4F91" w:rsidRPr="008D74A4" w:rsidRDefault="00FD4F91" w:rsidP="00FD4F91">
            <w:pPr>
              <w:rPr>
                <w:noProof/>
                <w:sz w:val="24"/>
                <w:szCs w:val="24"/>
                <w:lang w:val="de-DE"/>
              </w:rPr>
            </w:pPr>
            <w:r w:rsidRPr="008D74A4">
              <w:rPr>
                <w:noProof/>
                <w:sz w:val="24"/>
                <w:szCs w:val="24"/>
                <w:lang w:val="de-DE"/>
              </w:rPr>
              <w:t>1.2 Nền tảng khởi nghiệp</w:t>
            </w:r>
          </w:p>
          <w:p w14:paraId="060B9B1A" w14:textId="77777777" w:rsidR="00FD4F91" w:rsidRPr="008D74A4" w:rsidRDefault="00FD4F91" w:rsidP="00FD4F91">
            <w:pPr>
              <w:rPr>
                <w:noProof/>
                <w:sz w:val="24"/>
                <w:szCs w:val="24"/>
                <w:lang w:val="de-DE"/>
              </w:rPr>
            </w:pPr>
            <w:r w:rsidRPr="008D74A4">
              <w:rPr>
                <w:noProof/>
                <w:sz w:val="24"/>
                <w:szCs w:val="24"/>
                <w:lang w:val="de-DE"/>
              </w:rPr>
              <w:t>1.3 Nguồn cơ hội khởi nghiệp</w:t>
            </w:r>
          </w:p>
          <w:p w14:paraId="0649F736" w14:textId="77777777" w:rsidR="00FD4F91" w:rsidRPr="008D74A4" w:rsidRDefault="00FD4F91" w:rsidP="00FD4F91">
            <w:pPr>
              <w:rPr>
                <w:noProof/>
                <w:sz w:val="24"/>
                <w:szCs w:val="24"/>
                <w:lang w:val="de-DE"/>
              </w:rPr>
            </w:pPr>
            <w:r w:rsidRPr="008D74A4">
              <w:rPr>
                <w:noProof/>
                <w:sz w:val="24"/>
                <w:szCs w:val="24"/>
                <w:lang w:val="de-DE"/>
              </w:rPr>
              <w:t>1.4 Nguyên lý tài chính khởi nghiệp</w:t>
            </w:r>
          </w:p>
          <w:p w14:paraId="5E9D8006" w14:textId="77777777" w:rsidR="00FD4F91" w:rsidRPr="008D74A4" w:rsidRDefault="00FD4F91" w:rsidP="00FD4F91">
            <w:pPr>
              <w:rPr>
                <w:noProof/>
                <w:sz w:val="24"/>
                <w:szCs w:val="24"/>
                <w:lang w:val="de-DE"/>
              </w:rPr>
            </w:pPr>
            <w:r w:rsidRPr="008D74A4">
              <w:rPr>
                <w:noProof/>
                <w:sz w:val="24"/>
                <w:szCs w:val="24"/>
                <w:lang w:val="de-DE"/>
              </w:rPr>
              <w:t>1.5 Vai trò của tài chính khởi nghiệp</w:t>
            </w:r>
          </w:p>
          <w:p w14:paraId="5B4542DD" w14:textId="77777777" w:rsidR="00FD4F91" w:rsidRPr="008D74A4" w:rsidRDefault="00FD4F91" w:rsidP="00FD4F91">
            <w:pPr>
              <w:rPr>
                <w:noProof/>
                <w:sz w:val="24"/>
                <w:szCs w:val="24"/>
                <w:lang w:val="de-DE"/>
              </w:rPr>
            </w:pPr>
            <w:r w:rsidRPr="008D74A4">
              <w:rPr>
                <w:noProof/>
                <w:sz w:val="24"/>
                <w:szCs w:val="24"/>
                <w:lang w:val="de-DE"/>
              </w:rPr>
              <w:t>1.6 Vòng đời dự án khởi nghiệp thành công</w:t>
            </w:r>
          </w:p>
          <w:p w14:paraId="0B230C94" w14:textId="77777777" w:rsidR="00FD4F91" w:rsidRPr="008D74A4" w:rsidRDefault="00FD4F91" w:rsidP="00FD4F91">
            <w:pPr>
              <w:rPr>
                <w:noProof/>
                <w:sz w:val="24"/>
                <w:szCs w:val="24"/>
                <w:lang w:val="de-DE"/>
              </w:rPr>
            </w:pPr>
            <w:r w:rsidRPr="008D74A4">
              <w:rPr>
                <w:noProof/>
                <w:sz w:val="24"/>
                <w:szCs w:val="24"/>
                <w:lang w:val="de-DE"/>
              </w:rPr>
              <w:t>1.7 Tài trợ dự án khởi nghiệp theo các giai đoạn của vòng đời dự án</w:t>
            </w:r>
          </w:p>
          <w:p w14:paraId="5AA639A5" w14:textId="77777777" w:rsidR="00FD4F91" w:rsidRPr="008D74A4" w:rsidRDefault="00FD4F91" w:rsidP="00FD4F91">
            <w:pPr>
              <w:rPr>
                <w:noProof/>
                <w:sz w:val="24"/>
                <w:szCs w:val="24"/>
                <w:lang w:val="de-DE"/>
              </w:rPr>
            </w:pPr>
            <w:r w:rsidRPr="008D74A4">
              <w:rPr>
                <w:noProof/>
                <w:sz w:val="24"/>
                <w:szCs w:val="24"/>
                <w:lang w:val="de-DE"/>
              </w:rPr>
              <w:t>1.8 Quy trình xác định cơ hội kinh doanh</w:t>
            </w:r>
          </w:p>
          <w:p w14:paraId="35FE4B67" w14:textId="77777777" w:rsidR="00FD4F91" w:rsidRPr="008D74A4" w:rsidRDefault="00FD4F91" w:rsidP="00FD4F91">
            <w:pPr>
              <w:rPr>
                <w:noProof/>
                <w:sz w:val="24"/>
                <w:szCs w:val="24"/>
                <w:lang w:val="de-DE"/>
              </w:rPr>
            </w:pPr>
            <w:r w:rsidRPr="008D74A4">
              <w:rPr>
                <w:noProof/>
                <w:sz w:val="24"/>
                <w:szCs w:val="24"/>
                <w:lang w:val="de-DE"/>
              </w:rPr>
              <w:t xml:space="preserve">1.9 Mô hình kinh doanh </w:t>
            </w:r>
          </w:p>
          <w:p w14:paraId="779F8DCC" w14:textId="77777777" w:rsidR="00FD4F91" w:rsidRPr="008D74A4" w:rsidRDefault="00FD4F91" w:rsidP="00FD4F91">
            <w:pPr>
              <w:spacing w:line="276" w:lineRule="auto"/>
              <w:jc w:val="both"/>
              <w:rPr>
                <w:sz w:val="24"/>
                <w:szCs w:val="24"/>
                <w:lang w:val="de-DE"/>
              </w:rPr>
            </w:pPr>
            <w:r w:rsidRPr="008D74A4">
              <w:rPr>
                <w:noProof/>
                <w:sz w:val="24"/>
                <w:szCs w:val="24"/>
                <w:lang w:val="de-DE"/>
              </w:rPr>
              <w:t>1.10 Chìa khóa thành công của một kế hoạch kinh doanh</w:t>
            </w:r>
          </w:p>
        </w:tc>
        <w:tc>
          <w:tcPr>
            <w:tcW w:w="868" w:type="pct"/>
            <w:vMerge/>
            <w:shd w:val="clear" w:color="auto" w:fill="auto"/>
            <w:vAlign w:val="center"/>
          </w:tcPr>
          <w:p w14:paraId="3F0FD414" w14:textId="77777777" w:rsidR="00FD4F91" w:rsidRPr="008D74A4" w:rsidRDefault="00FD4F91" w:rsidP="00FD4F91">
            <w:pPr>
              <w:spacing w:line="276" w:lineRule="auto"/>
              <w:jc w:val="center"/>
              <w:rPr>
                <w:bCs/>
                <w:sz w:val="24"/>
                <w:szCs w:val="24"/>
                <w:lang w:val="de-DE"/>
              </w:rPr>
            </w:pPr>
          </w:p>
        </w:tc>
      </w:tr>
      <w:tr w:rsidR="00FD4F91" w:rsidRPr="00B34827" w14:paraId="4A9AB521" w14:textId="77777777" w:rsidTr="005E462A">
        <w:trPr>
          <w:trHeight w:val="553"/>
        </w:trPr>
        <w:tc>
          <w:tcPr>
            <w:tcW w:w="545" w:type="pct"/>
            <w:vMerge/>
            <w:shd w:val="clear" w:color="auto" w:fill="auto"/>
            <w:vAlign w:val="center"/>
          </w:tcPr>
          <w:p w14:paraId="2933A3E5" w14:textId="77777777" w:rsidR="00FD4F91" w:rsidRPr="008D74A4" w:rsidRDefault="00FD4F91" w:rsidP="00FD4F91">
            <w:pPr>
              <w:spacing w:line="276" w:lineRule="auto"/>
              <w:jc w:val="center"/>
              <w:rPr>
                <w:bCs/>
                <w:i/>
                <w:sz w:val="24"/>
                <w:szCs w:val="24"/>
                <w:lang w:val="de-DE"/>
              </w:rPr>
            </w:pPr>
          </w:p>
        </w:tc>
        <w:tc>
          <w:tcPr>
            <w:tcW w:w="3587" w:type="pct"/>
            <w:shd w:val="clear" w:color="auto" w:fill="auto"/>
            <w:vAlign w:val="center"/>
          </w:tcPr>
          <w:p w14:paraId="3D235BE3" w14:textId="77777777" w:rsidR="00FD4F91" w:rsidRPr="008D74A4" w:rsidRDefault="00FD4F91" w:rsidP="00FD4F91">
            <w:pPr>
              <w:spacing w:line="276" w:lineRule="auto"/>
              <w:jc w:val="both"/>
              <w:rPr>
                <w:bCs/>
                <w:i/>
                <w:sz w:val="24"/>
                <w:szCs w:val="24"/>
                <w:lang w:val="de-DE"/>
              </w:rPr>
            </w:pPr>
            <w:r w:rsidRPr="008D74A4">
              <w:rPr>
                <w:b/>
                <w:bCs/>
                <w:sz w:val="24"/>
                <w:szCs w:val="24"/>
                <w:lang w:val="de-DE"/>
              </w:rPr>
              <w:t>B.</w:t>
            </w:r>
            <w:r w:rsidRPr="008D74A4">
              <w:rPr>
                <w:bCs/>
                <w:i/>
                <w:sz w:val="24"/>
                <w:szCs w:val="24"/>
                <w:lang w:val="de-DE"/>
              </w:rPr>
              <w:t xml:space="preserve"> </w:t>
            </w:r>
            <w:r w:rsidRPr="008D74A4">
              <w:rPr>
                <w:b/>
                <w:bCs/>
                <w:sz w:val="24"/>
                <w:szCs w:val="24"/>
                <w:lang w:val="de-DE"/>
              </w:rPr>
              <w:t>Các nội dung cần tự học ở nhà</w:t>
            </w:r>
            <w:r w:rsidRPr="008D74A4">
              <w:rPr>
                <w:bCs/>
                <w:sz w:val="24"/>
                <w:szCs w:val="24"/>
                <w:lang w:val="de-DE"/>
              </w:rPr>
              <w:t>:</w:t>
            </w:r>
            <w:r w:rsidRPr="008D74A4">
              <w:rPr>
                <w:bCs/>
                <w:i/>
                <w:sz w:val="24"/>
                <w:szCs w:val="24"/>
                <w:lang w:val="de-DE"/>
              </w:rPr>
              <w:t xml:space="preserve"> </w:t>
            </w:r>
          </w:p>
          <w:p w14:paraId="1088E930" w14:textId="77777777" w:rsidR="00FD4F91" w:rsidRPr="008D74A4" w:rsidRDefault="00FD4F91" w:rsidP="00FD4F91">
            <w:pPr>
              <w:pStyle w:val="NormalWeb"/>
              <w:spacing w:before="0" w:beforeAutospacing="0" w:after="0" w:afterAutospacing="0" w:line="276" w:lineRule="auto"/>
              <w:rPr>
                <w:bCs/>
                <w:lang w:val="de-DE"/>
              </w:rPr>
            </w:pPr>
            <w:r w:rsidRPr="008D74A4">
              <w:rPr>
                <w:bCs/>
                <w:lang w:val="de-DE"/>
              </w:rPr>
              <w:t>- Đọc giáo trình chính nội dung chương 1 và các tài liệu theo chỉ dẫn của giảng viên.</w:t>
            </w:r>
          </w:p>
        </w:tc>
        <w:tc>
          <w:tcPr>
            <w:tcW w:w="868" w:type="pct"/>
            <w:vMerge/>
            <w:shd w:val="clear" w:color="auto" w:fill="auto"/>
            <w:vAlign w:val="center"/>
          </w:tcPr>
          <w:p w14:paraId="6F66821E" w14:textId="77777777" w:rsidR="00FD4F91" w:rsidRPr="008D74A4" w:rsidRDefault="00FD4F91" w:rsidP="00FD4F91">
            <w:pPr>
              <w:spacing w:line="276" w:lineRule="auto"/>
              <w:jc w:val="center"/>
              <w:rPr>
                <w:sz w:val="24"/>
                <w:szCs w:val="24"/>
                <w:lang w:val="de-DE"/>
              </w:rPr>
            </w:pPr>
          </w:p>
        </w:tc>
      </w:tr>
      <w:tr w:rsidR="00FD4F91" w:rsidRPr="00B34827" w14:paraId="7715BBB4" w14:textId="77777777" w:rsidTr="005E462A">
        <w:trPr>
          <w:trHeight w:val="1367"/>
        </w:trPr>
        <w:tc>
          <w:tcPr>
            <w:tcW w:w="545" w:type="pct"/>
            <w:vMerge/>
            <w:shd w:val="clear" w:color="auto" w:fill="auto"/>
            <w:vAlign w:val="center"/>
          </w:tcPr>
          <w:p w14:paraId="2C23931F" w14:textId="77777777" w:rsidR="00FD4F91" w:rsidRPr="008D74A4" w:rsidRDefault="00FD4F91" w:rsidP="00FD4F91">
            <w:pPr>
              <w:spacing w:line="276" w:lineRule="auto"/>
              <w:jc w:val="center"/>
              <w:rPr>
                <w:bCs/>
                <w:i/>
                <w:sz w:val="24"/>
                <w:szCs w:val="24"/>
                <w:lang w:val="de-DE"/>
              </w:rPr>
            </w:pPr>
          </w:p>
        </w:tc>
        <w:tc>
          <w:tcPr>
            <w:tcW w:w="3587" w:type="pct"/>
            <w:shd w:val="clear" w:color="auto" w:fill="auto"/>
            <w:vAlign w:val="center"/>
          </w:tcPr>
          <w:p w14:paraId="6BCFE7D2" w14:textId="77777777" w:rsidR="00FD4F91" w:rsidRPr="008D74A4" w:rsidRDefault="00FD4F91" w:rsidP="00FD4F91">
            <w:pPr>
              <w:spacing w:line="276" w:lineRule="auto"/>
              <w:jc w:val="both"/>
              <w:rPr>
                <w:b/>
                <w:bCs/>
                <w:i/>
                <w:sz w:val="24"/>
                <w:szCs w:val="24"/>
                <w:lang w:val="de-DE"/>
              </w:rPr>
            </w:pPr>
            <w:r w:rsidRPr="008D74A4">
              <w:rPr>
                <w:b/>
                <w:bCs/>
                <w:sz w:val="24"/>
                <w:szCs w:val="24"/>
                <w:lang w:val="de-DE"/>
              </w:rPr>
              <w:t>C. Đánh giá kết quả học tập</w:t>
            </w:r>
            <w:r w:rsidRPr="008D74A4">
              <w:rPr>
                <w:bCs/>
                <w:sz w:val="24"/>
                <w:szCs w:val="24"/>
                <w:lang w:val="de-DE"/>
              </w:rPr>
              <w:t>:</w:t>
            </w:r>
            <w:r w:rsidRPr="008D74A4">
              <w:rPr>
                <w:b/>
                <w:bCs/>
                <w:sz w:val="24"/>
                <w:szCs w:val="24"/>
                <w:lang w:val="de-DE"/>
              </w:rPr>
              <w:t xml:space="preserve"> </w:t>
            </w:r>
          </w:p>
          <w:p w14:paraId="21FD6225" w14:textId="77777777" w:rsidR="00FD4F91" w:rsidRPr="008D74A4" w:rsidRDefault="00FD4F91" w:rsidP="00FD4F91">
            <w:pPr>
              <w:spacing w:line="276" w:lineRule="auto"/>
              <w:jc w:val="both"/>
              <w:rPr>
                <w:bCs/>
                <w:sz w:val="24"/>
                <w:szCs w:val="24"/>
                <w:lang w:val="de-DE"/>
              </w:rPr>
            </w:pPr>
            <w:r w:rsidRPr="008D74A4">
              <w:rPr>
                <w:bCs/>
                <w:sz w:val="24"/>
                <w:szCs w:val="24"/>
                <w:lang w:val="de-DE"/>
              </w:rPr>
              <w:t>Phương pháp đánh giá:</w:t>
            </w:r>
          </w:p>
          <w:p w14:paraId="10AAECDA" w14:textId="77777777" w:rsidR="00FD4F91" w:rsidRPr="008D74A4" w:rsidRDefault="00FD4F91" w:rsidP="00FD4F91">
            <w:pPr>
              <w:spacing w:line="276" w:lineRule="auto"/>
              <w:jc w:val="both"/>
              <w:rPr>
                <w:bCs/>
                <w:sz w:val="24"/>
                <w:szCs w:val="24"/>
                <w:lang w:val="de-DE"/>
              </w:rPr>
            </w:pPr>
            <w:r w:rsidRPr="008D74A4">
              <w:rPr>
                <w:bCs/>
                <w:sz w:val="24"/>
                <w:szCs w:val="24"/>
                <w:lang w:val="de-DE"/>
              </w:rPr>
              <w:t>- Đánh giá chuyên cần, bài tập theo rubric</w:t>
            </w:r>
          </w:p>
          <w:p w14:paraId="084D1EA5" w14:textId="77777777" w:rsidR="00FD4F91" w:rsidRPr="008D74A4" w:rsidRDefault="00FD4F91" w:rsidP="00FD4F91">
            <w:pPr>
              <w:spacing w:line="276" w:lineRule="auto"/>
              <w:jc w:val="both"/>
              <w:rPr>
                <w:bCs/>
                <w:sz w:val="24"/>
                <w:szCs w:val="24"/>
                <w:lang w:val="de-DE"/>
              </w:rPr>
            </w:pPr>
            <w:r w:rsidRPr="008D74A4">
              <w:rPr>
                <w:bCs/>
                <w:sz w:val="24"/>
                <w:szCs w:val="24"/>
                <w:lang w:val="de-DE"/>
              </w:rPr>
              <w:t>- Đánh giá thuyết trình/làm việc nhóm theo rubric</w:t>
            </w:r>
          </w:p>
          <w:p w14:paraId="119D634E" w14:textId="77777777" w:rsidR="00FD4F91" w:rsidRPr="008D74A4" w:rsidRDefault="00FD4F91" w:rsidP="00FD4F91">
            <w:pPr>
              <w:spacing w:line="276" w:lineRule="auto"/>
              <w:jc w:val="both"/>
              <w:rPr>
                <w:bCs/>
                <w:sz w:val="24"/>
                <w:szCs w:val="24"/>
                <w:lang w:val="de-DE"/>
              </w:rPr>
            </w:pPr>
            <w:r w:rsidRPr="008D74A4">
              <w:rPr>
                <w:bCs/>
                <w:sz w:val="24"/>
                <w:szCs w:val="24"/>
                <w:lang w:val="de-DE"/>
              </w:rPr>
              <w:t>- Kiểm tra giữa kỳ/Thi cuối kỳ</w:t>
            </w:r>
          </w:p>
        </w:tc>
        <w:tc>
          <w:tcPr>
            <w:tcW w:w="868" w:type="pct"/>
            <w:vMerge/>
            <w:shd w:val="clear" w:color="auto" w:fill="auto"/>
            <w:vAlign w:val="center"/>
          </w:tcPr>
          <w:p w14:paraId="5DF76620" w14:textId="77777777" w:rsidR="00FD4F91" w:rsidRPr="008D74A4" w:rsidRDefault="00FD4F91" w:rsidP="00FD4F91">
            <w:pPr>
              <w:spacing w:line="276" w:lineRule="auto"/>
              <w:jc w:val="center"/>
              <w:rPr>
                <w:sz w:val="24"/>
                <w:szCs w:val="24"/>
                <w:lang w:val="de-DE"/>
              </w:rPr>
            </w:pPr>
          </w:p>
        </w:tc>
      </w:tr>
      <w:tr w:rsidR="00FD4F91" w:rsidRPr="008D74A4" w14:paraId="3F0CA3A3" w14:textId="77777777" w:rsidTr="005E462A">
        <w:trPr>
          <w:trHeight w:val="394"/>
        </w:trPr>
        <w:tc>
          <w:tcPr>
            <w:tcW w:w="545" w:type="pct"/>
            <w:vMerge w:val="restart"/>
            <w:shd w:val="clear" w:color="auto" w:fill="auto"/>
            <w:vAlign w:val="center"/>
          </w:tcPr>
          <w:p w14:paraId="17CEDFAE" w14:textId="77777777" w:rsidR="00FD4F91" w:rsidRPr="008D74A4" w:rsidRDefault="00FD4F91" w:rsidP="00FD4F91">
            <w:pPr>
              <w:spacing w:line="276" w:lineRule="auto"/>
              <w:jc w:val="center"/>
              <w:rPr>
                <w:bCs/>
                <w:sz w:val="24"/>
                <w:szCs w:val="24"/>
                <w:lang w:val="de-DE"/>
              </w:rPr>
            </w:pPr>
          </w:p>
        </w:tc>
        <w:tc>
          <w:tcPr>
            <w:tcW w:w="3587" w:type="pct"/>
            <w:shd w:val="clear" w:color="auto" w:fill="auto"/>
            <w:vAlign w:val="center"/>
          </w:tcPr>
          <w:p w14:paraId="7667D047" w14:textId="77777777" w:rsidR="00FD4F91" w:rsidRPr="008D74A4" w:rsidRDefault="00FD4F91" w:rsidP="00FD4F91">
            <w:pPr>
              <w:spacing w:line="276" w:lineRule="auto"/>
              <w:jc w:val="both"/>
              <w:rPr>
                <w:b/>
                <w:bCs/>
                <w:sz w:val="24"/>
                <w:szCs w:val="24"/>
                <w:lang w:val="de-DE"/>
              </w:rPr>
            </w:pPr>
            <w:r w:rsidRPr="008D74A4">
              <w:rPr>
                <w:b/>
                <w:bCs/>
                <w:sz w:val="24"/>
                <w:szCs w:val="24"/>
                <w:lang w:val="de-DE"/>
              </w:rPr>
              <w:t>Chương 2: Tổ chức và tài trợ doanh nghiệp mới</w:t>
            </w:r>
          </w:p>
        </w:tc>
        <w:tc>
          <w:tcPr>
            <w:tcW w:w="868" w:type="pct"/>
            <w:vMerge w:val="restart"/>
            <w:shd w:val="clear" w:color="auto" w:fill="auto"/>
            <w:vAlign w:val="center"/>
          </w:tcPr>
          <w:p w14:paraId="07AE2B3C" w14:textId="77777777" w:rsidR="00FD4F91" w:rsidRPr="008D74A4" w:rsidRDefault="00FD4F91" w:rsidP="00FD4F91">
            <w:pPr>
              <w:spacing w:line="276" w:lineRule="auto"/>
              <w:jc w:val="center"/>
              <w:rPr>
                <w:bCs/>
                <w:sz w:val="24"/>
                <w:szCs w:val="24"/>
                <w:lang w:val="de-DE"/>
              </w:rPr>
            </w:pPr>
            <w:r w:rsidRPr="008D74A4">
              <w:rPr>
                <w:bCs/>
                <w:sz w:val="24"/>
                <w:szCs w:val="24"/>
                <w:lang w:val="de-DE"/>
              </w:rPr>
              <w:t>CELO1</w:t>
            </w:r>
          </w:p>
          <w:p w14:paraId="3FBD3E97" w14:textId="77777777" w:rsidR="00FD4F91" w:rsidRPr="008D74A4" w:rsidRDefault="00FD4F91" w:rsidP="00FD4F91">
            <w:pPr>
              <w:spacing w:line="276" w:lineRule="auto"/>
              <w:jc w:val="center"/>
              <w:rPr>
                <w:bCs/>
                <w:sz w:val="24"/>
                <w:szCs w:val="24"/>
                <w:lang w:val="de-DE"/>
              </w:rPr>
            </w:pPr>
            <w:r w:rsidRPr="008D74A4">
              <w:rPr>
                <w:bCs/>
                <w:sz w:val="24"/>
                <w:szCs w:val="24"/>
                <w:lang w:val="de-DE"/>
              </w:rPr>
              <w:t>CELO2</w:t>
            </w:r>
          </w:p>
          <w:p w14:paraId="5A16FD9F" w14:textId="77777777" w:rsidR="00FD4F91" w:rsidRPr="008D74A4" w:rsidRDefault="00FD4F91" w:rsidP="00FD4F91">
            <w:pPr>
              <w:spacing w:line="276" w:lineRule="auto"/>
              <w:jc w:val="center"/>
              <w:rPr>
                <w:sz w:val="24"/>
                <w:szCs w:val="24"/>
                <w:lang w:val="de-DE"/>
              </w:rPr>
            </w:pPr>
            <w:r w:rsidRPr="008D74A4">
              <w:rPr>
                <w:sz w:val="24"/>
                <w:szCs w:val="24"/>
                <w:lang w:val="de-DE"/>
              </w:rPr>
              <w:t>CELO4</w:t>
            </w:r>
          </w:p>
        </w:tc>
      </w:tr>
      <w:tr w:rsidR="00FD4F91" w:rsidRPr="00B34827" w14:paraId="1D9FA5C7" w14:textId="77777777" w:rsidTr="005E462A">
        <w:trPr>
          <w:trHeight w:val="394"/>
        </w:trPr>
        <w:tc>
          <w:tcPr>
            <w:tcW w:w="545" w:type="pct"/>
            <w:vMerge/>
            <w:shd w:val="clear" w:color="auto" w:fill="auto"/>
            <w:vAlign w:val="center"/>
          </w:tcPr>
          <w:p w14:paraId="62EE8D1D" w14:textId="77777777" w:rsidR="00FD4F91" w:rsidRPr="008D74A4" w:rsidRDefault="00FD4F91" w:rsidP="00FD4F91">
            <w:pPr>
              <w:spacing w:line="276" w:lineRule="auto"/>
              <w:jc w:val="center"/>
              <w:rPr>
                <w:bCs/>
                <w:sz w:val="24"/>
                <w:szCs w:val="24"/>
                <w:lang w:val="de-DE"/>
              </w:rPr>
            </w:pPr>
          </w:p>
        </w:tc>
        <w:tc>
          <w:tcPr>
            <w:tcW w:w="3587" w:type="pct"/>
            <w:shd w:val="clear" w:color="auto" w:fill="auto"/>
            <w:vAlign w:val="center"/>
          </w:tcPr>
          <w:p w14:paraId="74A876C3" w14:textId="77777777" w:rsidR="00FD4F91" w:rsidRPr="008D74A4" w:rsidRDefault="00FD4F91" w:rsidP="00FD4F91">
            <w:pPr>
              <w:jc w:val="both"/>
              <w:rPr>
                <w:b/>
                <w:bCs/>
                <w:i/>
                <w:sz w:val="24"/>
                <w:szCs w:val="24"/>
                <w:lang w:val="de-DE"/>
              </w:rPr>
            </w:pPr>
            <w:r w:rsidRPr="008D74A4">
              <w:rPr>
                <w:b/>
                <w:bCs/>
                <w:sz w:val="24"/>
                <w:szCs w:val="24"/>
                <w:lang w:val="de-DE"/>
              </w:rPr>
              <w:t>A. Nội dung giảng dạy trên lớp:</w:t>
            </w:r>
            <w:r w:rsidRPr="008D74A4">
              <w:rPr>
                <w:bCs/>
                <w:sz w:val="24"/>
                <w:szCs w:val="24"/>
                <w:lang w:val="de-DE"/>
              </w:rPr>
              <w:t xml:space="preserve"> (2 giờ) </w:t>
            </w:r>
          </w:p>
          <w:p w14:paraId="7DE0FFE3" w14:textId="77777777" w:rsidR="00FD4F91" w:rsidRPr="008D74A4" w:rsidRDefault="00FD4F91" w:rsidP="00FD4F91">
            <w:pPr>
              <w:jc w:val="both"/>
              <w:rPr>
                <w:noProof/>
                <w:sz w:val="24"/>
                <w:szCs w:val="24"/>
                <w:lang w:val="de-DE"/>
              </w:rPr>
            </w:pPr>
            <w:r w:rsidRPr="008D74A4">
              <w:rPr>
                <w:noProof/>
                <w:sz w:val="24"/>
                <w:szCs w:val="24"/>
                <w:lang w:val="de-DE"/>
              </w:rPr>
              <w:t>2.1 Phát triển qua các giai đoạn của vòng đời dự án khởi nghiệp</w:t>
            </w:r>
          </w:p>
          <w:p w14:paraId="3BC59AC8" w14:textId="77777777" w:rsidR="00FD4F91" w:rsidRPr="008D74A4" w:rsidRDefault="00FD4F91" w:rsidP="00FD4F91">
            <w:pPr>
              <w:jc w:val="both"/>
              <w:rPr>
                <w:noProof/>
                <w:sz w:val="24"/>
                <w:szCs w:val="24"/>
                <w:lang w:val="de-DE"/>
              </w:rPr>
            </w:pPr>
            <w:r w:rsidRPr="008D74A4">
              <w:rPr>
                <w:noProof/>
                <w:sz w:val="24"/>
                <w:szCs w:val="24"/>
                <w:lang w:val="de-DE"/>
              </w:rPr>
              <w:t>2.2 Các dạng cơ cấu tổ chức doanh nghiệp</w:t>
            </w:r>
          </w:p>
          <w:p w14:paraId="26CFB31D" w14:textId="77777777" w:rsidR="00FD4F91" w:rsidRPr="008D74A4" w:rsidRDefault="00FD4F91" w:rsidP="00FD4F91">
            <w:pPr>
              <w:jc w:val="both"/>
              <w:rPr>
                <w:noProof/>
                <w:sz w:val="24"/>
                <w:szCs w:val="24"/>
                <w:lang w:val="de-DE"/>
              </w:rPr>
            </w:pPr>
            <w:r w:rsidRPr="008D74A4">
              <w:rPr>
                <w:noProof/>
                <w:sz w:val="24"/>
                <w:szCs w:val="24"/>
                <w:lang w:val="de-DE"/>
              </w:rPr>
              <w:t>2.3 Lựa chọn cơ cấu tổ chức: thuế và các yếu tố cần cân nhắc khác</w:t>
            </w:r>
          </w:p>
          <w:p w14:paraId="09172BD1" w14:textId="77777777" w:rsidR="00FD4F91" w:rsidRPr="008D74A4" w:rsidRDefault="00FD4F91" w:rsidP="00FD4F91">
            <w:pPr>
              <w:jc w:val="both"/>
              <w:rPr>
                <w:noProof/>
                <w:sz w:val="24"/>
                <w:szCs w:val="24"/>
                <w:lang w:val="de-DE"/>
              </w:rPr>
            </w:pPr>
            <w:r w:rsidRPr="008D74A4">
              <w:rPr>
                <w:noProof/>
                <w:sz w:val="24"/>
                <w:szCs w:val="24"/>
                <w:lang w:val="de-DE"/>
              </w:rPr>
              <w:t>2.4 Sở hữu trí tuệ</w:t>
            </w:r>
          </w:p>
          <w:p w14:paraId="58F8A0F4" w14:textId="77777777" w:rsidR="00FD4F91" w:rsidRPr="008D74A4" w:rsidRDefault="00FD4F91" w:rsidP="00FD4F91">
            <w:pPr>
              <w:spacing w:line="276" w:lineRule="auto"/>
              <w:jc w:val="both"/>
              <w:rPr>
                <w:noProof/>
                <w:sz w:val="24"/>
                <w:szCs w:val="24"/>
                <w:lang w:val="de-DE"/>
              </w:rPr>
            </w:pPr>
            <w:r w:rsidRPr="008D74A4">
              <w:rPr>
                <w:noProof/>
                <w:sz w:val="24"/>
                <w:szCs w:val="24"/>
                <w:lang w:val="de-DE"/>
              </w:rPr>
              <w:t>2.5 Ươm mầm, Startup và nguồn tài trợ vòng đầu</w:t>
            </w:r>
          </w:p>
        </w:tc>
        <w:tc>
          <w:tcPr>
            <w:tcW w:w="868" w:type="pct"/>
            <w:vMerge/>
            <w:shd w:val="clear" w:color="auto" w:fill="auto"/>
            <w:vAlign w:val="center"/>
          </w:tcPr>
          <w:p w14:paraId="55439B0A" w14:textId="77777777" w:rsidR="00FD4F91" w:rsidRPr="008D74A4" w:rsidRDefault="00FD4F91" w:rsidP="00FD4F91">
            <w:pPr>
              <w:spacing w:line="276" w:lineRule="auto"/>
              <w:jc w:val="center"/>
              <w:rPr>
                <w:bCs/>
                <w:sz w:val="24"/>
                <w:szCs w:val="24"/>
                <w:lang w:val="de-DE"/>
              </w:rPr>
            </w:pPr>
          </w:p>
        </w:tc>
      </w:tr>
      <w:tr w:rsidR="00FD4F91" w:rsidRPr="00B34827" w14:paraId="16C06065" w14:textId="77777777" w:rsidTr="005E462A">
        <w:trPr>
          <w:trHeight w:val="394"/>
        </w:trPr>
        <w:tc>
          <w:tcPr>
            <w:tcW w:w="545" w:type="pct"/>
            <w:vMerge/>
            <w:shd w:val="clear" w:color="auto" w:fill="auto"/>
            <w:vAlign w:val="center"/>
          </w:tcPr>
          <w:p w14:paraId="10A7804A" w14:textId="77777777" w:rsidR="00FD4F91" w:rsidRPr="008D74A4" w:rsidRDefault="00FD4F91" w:rsidP="00FD4F91">
            <w:pPr>
              <w:spacing w:line="276" w:lineRule="auto"/>
              <w:jc w:val="center"/>
              <w:rPr>
                <w:bCs/>
                <w:sz w:val="24"/>
                <w:szCs w:val="24"/>
                <w:lang w:val="de-DE"/>
              </w:rPr>
            </w:pPr>
          </w:p>
        </w:tc>
        <w:tc>
          <w:tcPr>
            <w:tcW w:w="3587" w:type="pct"/>
            <w:shd w:val="clear" w:color="auto" w:fill="auto"/>
            <w:vAlign w:val="center"/>
          </w:tcPr>
          <w:p w14:paraId="04F144D1" w14:textId="77777777" w:rsidR="00FD4F91" w:rsidRPr="008D74A4" w:rsidRDefault="00FD4F91" w:rsidP="00FD4F91">
            <w:pPr>
              <w:spacing w:line="276" w:lineRule="auto"/>
              <w:jc w:val="both"/>
              <w:rPr>
                <w:bCs/>
                <w:i/>
                <w:sz w:val="24"/>
                <w:szCs w:val="24"/>
                <w:lang w:val="de-DE"/>
              </w:rPr>
            </w:pPr>
            <w:r w:rsidRPr="008D74A4">
              <w:rPr>
                <w:b/>
                <w:bCs/>
                <w:sz w:val="24"/>
                <w:szCs w:val="24"/>
                <w:lang w:val="de-DE"/>
              </w:rPr>
              <w:t>B.</w:t>
            </w:r>
            <w:r w:rsidRPr="008D74A4">
              <w:rPr>
                <w:bCs/>
                <w:i/>
                <w:sz w:val="24"/>
                <w:szCs w:val="24"/>
                <w:lang w:val="de-DE"/>
              </w:rPr>
              <w:t xml:space="preserve"> </w:t>
            </w:r>
            <w:r w:rsidRPr="008D74A4">
              <w:rPr>
                <w:b/>
                <w:bCs/>
                <w:sz w:val="24"/>
                <w:szCs w:val="24"/>
                <w:lang w:val="de-DE"/>
              </w:rPr>
              <w:t>Các nội dung cần tự học ở nhà</w:t>
            </w:r>
            <w:r w:rsidRPr="008D74A4">
              <w:rPr>
                <w:bCs/>
                <w:sz w:val="24"/>
                <w:szCs w:val="24"/>
                <w:lang w:val="de-DE"/>
              </w:rPr>
              <w:t xml:space="preserve">: </w:t>
            </w:r>
          </w:p>
          <w:p w14:paraId="36E9C6AA" w14:textId="77777777" w:rsidR="00FD4F91" w:rsidRPr="008D74A4" w:rsidRDefault="00FD4F91" w:rsidP="00FD4F91">
            <w:pPr>
              <w:pStyle w:val="NormalWeb"/>
              <w:spacing w:before="0" w:beforeAutospacing="0" w:after="0" w:afterAutospacing="0" w:line="276" w:lineRule="auto"/>
              <w:rPr>
                <w:bCs/>
                <w:lang w:val="de-DE"/>
              </w:rPr>
            </w:pPr>
            <w:r w:rsidRPr="008D74A4">
              <w:rPr>
                <w:bCs/>
                <w:lang w:val="de-DE"/>
              </w:rPr>
              <w:t>- Đọc giáo trình chính nội dung chương 2 và các tài liệu theo chỉ dẫn của giảng viên.</w:t>
            </w:r>
          </w:p>
        </w:tc>
        <w:tc>
          <w:tcPr>
            <w:tcW w:w="868" w:type="pct"/>
            <w:vMerge/>
            <w:shd w:val="clear" w:color="auto" w:fill="auto"/>
            <w:vAlign w:val="center"/>
          </w:tcPr>
          <w:p w14:paraId="41773F33" w14:textId="77777777" w:rsidR="00FD4F91" w:rsidRPr="008D74A4" w:rsidRDefault="00FD4F91" w:rsidP="00FD4F91">
            <w:pPr>
              <w:spacing w:line="276" w:lineRule="auto"/>
              <w:jc w:val="center"/>
              <w:rPr>
                <w:bCs/>
                <w:sz w:val="24"/>
                <w:szCs w:val="24"/>
                <w:lang w:val="de-DE"/>
              </w:rPr>
            </w:pPr>
          </w:p>
        </w:tc>
      </w:tr>
      <w:tr w:rsidR="00FD4F91" w:rsidRPr="00B34827" w14:paraId="7C6C0F0F" w14:textId="77777777" w:rsidTr="005E462A">
        <w:trPr>
          <w:trHeight w:val="872"/>
        </w:trPr>
        <w:tc>
          <w:tcPr>
            <w:tcW w:w="545" w:type="pct"/>
            <w:vMerge/>
            <w:shd w:val="clear" w:color="auto" w:fill="auto"/>
            <w:vAlign w:val="center"/>
          </w:tcPr>
          <w:p w14:paraId="6D3EC680" w14:textId="77777777" w:rsidR="00FD4F91" w:rsidRPr="008D74A4" w:rsidRDefault="00FD4F91" w:rsidP="00FD4F91">
            <w:pPr>
              <w:spacing w:line="276" w:lineRule="auto"/>
              <w:jc w:val="center"/>
              <w:rPr>
                <w:bCs/>
                <w:sz w:val="24"/>
                <w:szCs w:val="24"/>
                <w:lang w:val="de-DE"/>
              </w:rPr>
            </w:pPr>
          </w:p>
        </w:tc>
        <w:tc>
          <w:tcPr>
            <w:tcW w:w="3587" w:type="pct"/>
            <w:shd w:val="clear" w:color="auto" w:fill="auto"/>
          </w:tcPr>
          <w:p w14:paraId="1C52051A" w14:textId="77777777" w:rsidR="00FD4F91" w:rsidRPr="008D74A4" w:rsidRDefault="00FD4F91" w:rsidP="00FD4F91">
            <w:pPr>
              <w:spacing w:line="276" w:lineRule="auto"/>
              <w:rPr>
                <w:b/>
                <w:bCs/>
                <w:sz w:val="24"/>
                <w:szCs w:val="24"/>
                <w:lang w:val="de-DE"/>
              </w:rPr>
            </w:pPr>
            <w:r w:rsidRPr="008D74A4">
              <w:rPr>
                <w:b/>
                <w:bCs/>
                <w:sz w:val="24"/>
                <w:szCs w:val="24"/>
                <w:lang w:val="de-DE"/>
              </w:rPr>
              <w:t>C. Đánh giá kết quả học tập</w:t>
            </w:r>
            <w:r w:rsidRPr="008D74A4">
              <w:rPr>
                <w:bCs/>
                <w:sz w:val="24"/>
                <w:szCs w:val="24"/>
                <w:lang w:val="de-DE"/>
              </w:rPr>
              <w:t>:</w:t>
            </w:r>
          </w:p>
          <w:p w14:paraId="119A7FCE" w14:textId="77777777" w:rsidR="00FD4F91" w:rsidRPr="008D74A4" w:rsidRDefault="00FD4F91" w:rsidP="00FD4F91">
            <w:pPr>
              <w:spacing w:line="276" w:lineRule="auto"/>
              <w:jc w:val="both"/>
              <w:rPr>
                <w:bCs/>
                <w:sz w:val="24"/>
                <w:szCs w:val="24"/>
                <w:lang w:val="de-DE"/>
              </w:rPr>
            </w:pPr>
            <w:r w:rsidRPr="008D74A4">
              <w:rPr>
                <w:bCs/>
                <w:sz w:val="24"/>
                <w:szCs w:val="24"/>
                <w:lang w:val="de-DE"/>
              </w:rPr>
              <w:t>Phương pháp đánh giá:</w:t>
            </w:r>
          </w:p>
          <w:p w14:paraId="6F25AEA4" w14:textId="77777777" w:rsidR="00FD4F91" w:rsidRPr="008D74A4" w:rsidRDefault="00FD4F91" w:rsidP="00FD4F91">
            <w:pPr>
              <w:spacing w:line="276" w:lineRule="auto"/>
              <w:jc w:val="both"/>
              <w:rPr>
                <w:bCs/>
                <w:sz w:val="24"/>
                <w:szCs w:val="24"/>
                <w:lang w:val="de-DE"/>
              </w:rPr>
            </w:pPr>
            <w:r w:rsidRPr="008D74A4">
              <w:rPr>
                <w:bCs/>
                <w:sz w:val="24"/>
                <w:szCs w:val="24"/>
                <w:lang w:val="de-DE"/>
              </w:rPr>
              <w:t>- Đánh giá chuyên cần, bài tập theo rubric</w:t>
            </w:r>
          </w:p>
          <w:p w14:paraId="13A9BB3F" w14:textId="77777777" w:rsidR="00FD4F91" w:rsidRPr="008D74A4" w:rsidRDefault="00FD4F91" w:rsidP="00FD4F91">
            <w:pPr>
              <w:spacing w:line="276" w:lineRule="auto"/>
              <w:jc w:val="both"/>
              <w:rPr>
                <w:bCs/>
                <w:sz w:val="24"/>
                <w:szCs w:val="24"/>
                <w:lang w:val="de-DE"/>
              </w:rPr>
            </w:pPr>
            <w:r w:rsidRPr="008D74A4">
              <w:rPr>
                <w:bCs/>
                <w:sz w:val="24"/>
                <w:szCs w:val="24"/>
                <w:lang w:val="de-DE"/>
              </w:rPr>
              <w:t>- Đánh giá thuyết trình/làm việc nhóm theo rubric</w:t>
            </w:r>
          </w:p>
          <w:p w14:paraId="7181287D" w14:textId="77777777" w:rsidR="00FD4F91" w:rsidRPr="008D74A4" w:rsidRDefault="00FD4F91" w:rsidP="00FD4F91">
            <w:pPr>
              <w:spacing w:line="276" w:lineRule="auto"/>
              <w:rPr>
                <w:bCs/>
                <w:sz w:val="24"/>
                <w:szCs w:val="24"/>
                <w:lang w:val="de-DE"/>
              </w:rPr>
            </w:pPr>
            <w:r w:rsidRPr="008D74A4">
              <w:rPr>
                <w:bCs/>
                <w:sz w:val="24"/>
                <w:szCs w:val="24"/>
                <w:lang w:val="de-DE"/>
              </w:rPr>
              <w:t>- Kiểm tra giữa kỳ/Thi cuối kỳ</w:t>
            </w:r>
          </w:p>
        </w:tc>
        <w:tc>
          <w:tcPr>
            <w:tcW w:w="868" w:type="pct"/>
            <w:vMerge/>
            <w:shd w:val="clear" w:color="auto" w:fill="auto"/>
            <w:vAlign w:val="center"/>
          </w:tcPr>
          <w:p w14:paraId="02FB43FE" w14:textId="77777777" w:rsidR="00FD4F91" w:rsidRPr="008D74A4" w:rsidRDefault="00FD4F91" w:rsidP="00FD4F91">
            <w:pPr>
              <w:spacing w:line="276" w:lineRule="auto"/>
              <w:jc w:val="center"/>
              <w:rPr>
                <w:bCs/>
                <w:sz w:val="24"/>
                <w:szCs w:val="24"/>
                <w:lang w:val="de-DE"/>
              </w:rPr>
            </w:pPr>
          </w:p>
        </w:tc>
      </w:tr>
      <w:tr w:rsidR="00FD4F91" w:rsidRPr="008D74A4" w14:paraId="06BBAA8E" w14:textId="77777777" w:rsidTr="005E462A">
        <w:trPr>
          <w:trHeight w:val="339"/>
        </w:trPr>
        <w:tc>
          <w:tcPr>
            <w:tcW w:w="545" w:type="pct"/>
            <w:vMerge w:val="restart"/>
            <w:shd w:val="clear" w:color="auto" w:fill="auto"/>
            <w:vAlign w:val="center"/>
          </w:tcPr>
          <w:p w14:paraId="588A9D99" w14:textId="77777777" w:rsidR="00FD4F91" w:rsidRPr="008D74A4" w:rsidRDefault="00FD4F91" w:rsidP="00FD4F91">
            <w:pPr>
              <w:spacing w:line="276" w:lineRule="auto"/>
              <w:jc w:val="center"/>
              <w:rPr>
                <w:bCs/>
                <w:i/>
                <w:sz w:val="24"/>
                <w:szCs w:val="24"/>
                <w:lang w:val="de-DE"/>
              </w:rPr>
            </w:pPr>
          </w:p>
        </w:tc>
        <w:tc>
          <w:tcPr>
            <w:tcW w:w="3587" w:type="pct"/>
            <w:shd w:val="clear" w:color="auto" w:fill="auto"/>
            <w:vAlign w:val="center"/>
          </w:tcPr>
          <w:p w14:paraId="58CCDDC2" w14:textId="77777777" w:rsidR="00FD4F91" w:rsidRPr="008D74A4" w:rsidRDefault="00FD4F91" w:rsidP="00FD4F91">
            <w:pPr>
              <w:spacing w:line="276" w:lineRule="auto"/>
              <w:jc w:val="both"/>
              <w:rPr>
                <w:b/>
                <w:bCs/>
                <w:sz w:val="24"/>
                <w:szCs w:val="24"/>
                <w:highlight w:val="yellow"/>
                <w:lang w:val="de-DE"/>
              </w:rPr>
            </w:pPr>
            <w:r w:rsidRPr="008D74A4">
              <w:rPr>
                <w:b/>
                <w:bCs/>
                <w:sz w:val="24"/>
                <w:szCs w:val="24"/>
                <w:lang w:val="de-DE"/>
              </w:rPr>
              <w:t>Chương 3: Chuẩn bị và sử dụng báo cáo tài chính</w:t>
            </w:r>
          </w:p>
        </w:tc>
        <w:tc>
          <w:tcPr>
            <w:tcW w:w="868" w:type="pct"/>
            <w:vMerge w:val="restart"/>
            <w:shd w:val="clear" w:color="auto" w:fill="auto"/>
            <w:vAlign w:val="center"/>
          </w:tcPr>
          <w:p w14:paraId="466439E3" w14:textId="77777777" w:rsidR="00FD4F91" w:rsidRPr="008D74A4" w:rsidRDefault="00FD4F91" w:rsidP="00FD4F91">
            <w:pPr>
              <w:spacing w:line="276" w:lineRule="auto"/>
              <w:jc w:val="center"/>
              <w:rPr>
                <w:bCs/>
                <w:sz w:val="24"/>
                <w:szCs w:val="24"/>
                <w:lang w:val="de-DE"/>
              </w:rPr>
            </w:pPr>
            <w:r w:rsidRPr="008D74A4">
              <w:rPr>
                <w:bCs/>
                <w:sz w:val="24"/>
                <w:szCs w:val="24"/>
                <w:lang w:val="de-DE"/>
              </w:rPr>
              <w:t>CELO1</w:t>
            </w:r>
          </w:p>
          <w:p w14:paraId="0E0D8E36" w14:textId="77777777" w:rsidR="00FD4F91" w:rsidRPr="008D74A4" w:rsidRDefault="00FD4F91" w:rsidP="00FD4F91">
            <w:pPr>
              <w:spacing w:line="276" w:lineRule="auto"/>
              <w:jc w:val="center"/>
              <w:rPr>
                <w:bCs/>
                <w:sz w:val="24"/>
                <w:szCs w:val="24"/>
                <w:lang w:val="de-DE"/>
              </w:rPr>
            </w:pPr>
            <w:r w:rsidRPr="008D74A4">
              <w:rPr>
                <w:bCs/>
                <w:sz w:val="24"/>
                <w:szCs w:val="24"/>
                <w:lang w:val="de-DE"/>
              </w:rPr>
              <w:t>CELO3</w:t>
            </w:r>
          </w:p>
          <w:p w14:paraId="391571CD" w14:textId="77777777" w:rsidR="00FD4F91" w:rsidRPr="008D74A4" w:rsidRDefault="00FD4F91" w:rsidP="00FD4F91">
            <w:pPr>
              <w:spacing w:line="276" w:lineRule="auto"/>
              <w:jc w:val="center"/>
              <w:rPr>
                <w:sz w:val="24"/>
                <w:szCs w:val="24"/>
                <w:lang w:val="de-DE"/>
              </w:rPr>
            </w:pPr>
            <w:r w:rsidRPr="008D74A4">
              <w:rPr>
                <w:sz w:val="24"/>
                <w:szCs w:val="24"/>
                <w:lang w:val="de-DE"/>
              </w:rPr>
              <w:t>CELO4</w:t>
            </w:r>
          </w:p>
        </w:tc>
      </w:tr>
      <w:tr w:rsidR="00FD4F91" w:rsidRPr="00B34827" w14:paraId="3AE9EF81" w14:textId="77777777" w:rsidTr="005E462A">
        <w:trPr>
          <w:trHeight w:val="339"/>
        </w:trPr>
        <w:tc>
          <w:tcPr>
            <w:tcW w:w="545" w:type="pct"/>
            <w:vMerge/>
            <w:shd w:val="clear" w:color="auto" w:fill="auto"/>
            <w:vAlign w:val="center"/>
          </w:tcPr>
          <w:p w14:paraId="688ABE55" w14:textId="77777777" w:rsidR="00FD4F91" w:rsidRPr="008D74A4" w:rsidRDefault="00FD4F91" w:rsidP="00FD4F91">
            <w:pPr>
              <w:spacing w:line="276" w:lineRule="auto"/>
              <w:jc w:val="center"/>
              <w:rPr>
                <w:bCs/>
                <w:i/>
                <w:sz w:val="24"/>
                <w:szCs w:val="24"/>
                <w:lang w:val="de-DE"/>
              </w:rPr>
            </w:pPr>
          </w:p>
        </w:tc>
        <w:tc>
          <w:tcPr>
            <w:tcW w:w="3587" w:type="pct"/>
            <w:shd w:val="clear" w:color="auto" w:fill="auto"/>
            <w:vAlign w:val="center"/>
          </w:tcPr>
          <w:p w14:paraId="2DB4BE4A" w14:textId="77777777" w:rsidR="00FD4F91" w:rsidRPr="008D74A4" w:rsidRDefault="00FD4F91" w:rsidP="00FD4F91">
            <w:pPr>
              <w:jc w:val="both"/>
              <w:rPr>
                <w:b/>
                <w:bCs/>
                <w:i/>
                <w:sz w:val="24"/>
                <w:szCs w:val="24"/>
                <w:lang w:val="de-DE"/>
              </w:rPr>
            </w:pPr>
            <w:r w:rsidRPr="008D74A4">
              <w:rPr>
                <w:b/>
                <w:bCs/>
                <w:sz w:val="24"/>
                <w:szCs w:val="24"/>
                <w:lang w:val="de-DE"/>
              </w:rPr>
              <w:t>A. Nội dung giảng dạy trên lớp:</w:t>
            </w:r>
            <w:r w:rsidRPr="008D74A4">
              <w:rPr>
                <w:bCs/>
                <w:sz w:val="24"/>
                <w:szCs w:val="24"/>
                <w:lang w:val="de-DE"/>
              </w:rPr>
              <w:t xml:space="preserve"> (2 giờ) </w:t>
            </w:r>
          </w:p>
          <w:p w14:paraId="09F4D695" w14:textId="77777777" w:rsidR="00FD4F91" w:rsidRPr="008D74A4" w:rsidRDefault="00FD4F91" w:rsidP="00FD4F91">
            <w:pPr>
              <w:jc w:val="both"/>
              <w:rPr>
                <w:noProof/>
                <w:sz w:val="24"/>
                <w:szCs w:val="24"/>
                <w:lang w:val="de-DE"/>
              </w:rPr>
            </w:pPr>
            <w:r w:rsidRPr="008D74A4">
              <w:rPr>
                <w:noProof/>
                <w:sz w:val="24"/>
                <w:szCs w:val="24"/>
                <w:lang w:val="de-DE"/>
              </w:rPr>
              <w:t>3.1 Nhận và ghi lại các nguồn lực cần thiết để chuẩn bị và xây dựng dự án khởi nghiệp</w:t>
            </w:r>
          </w:p>
          <w:p w14:paraId="10D8C05D" w14:textId="77777777" w:rsidR="00FD4F91" w:rsidRPr="008D74A4" w:rsidRDefault="00FD4F91" w:rsidP="00FD4F91">
            <w:pPr>
              <w:jc w:val="both"/>
              <w:rPr>
                <w:noProof/>
                <w:sz w:val="24"/>
                <w:szCs w:val="24"/>
                <w:lang w:val="de-DE"/>
              </w:rPr>
            </w:pPr>
            <w:r w:rsidRPr="008D74A4">
              <w:rPr>
                <w:noProof/>
                <w:sz w:val="24"/>
                <w:szCs w:val="24"/>
                <w:lang w:val="de-DE"/>
              </w:rPr>
              <w:t>3.2 Tài sản kinh doanh. Nợ phải trả. Vốn chủ sở hữu</w:t>
            </w:r>
          </w:p>
          <w:p w14:paraId="66586608" w14:textId="77777777" w:rsidR="00FD4F91" w:rsidRPr="008D74A4" w:rsidRDefault="00FD4F91" w:rsidP="00FD4F91">
            <w:pPr>
              <w:jc w:val="both"/>
              <w:rPr>
                <w:noProof/>
                <w:sz w:val="24"/>
                <w:szCs w:val="24"/>
                <w:lang w:val="de-DE"/>
              </w:rPr>
            </w:pPr>
            <w:r w:rsidRPr="008D74A4">
              <w:rPr>
                <w:noProof/>
                <w:sz w:val="24"/>
                <w:szCs w:val="24"/>
                <w:lang w:val="de-DE"/>
              </w:rPr>
              <w:t>3.3 Doanh thu. Chi phí. Lợi nhuận</w:t>
            </w:r>
          </w:p>
          <w:p w14:paraId="684F2E39" w14:textId="77777777" w:rsidR="00FD4F91" w:rsidRPr="008D74A4" w:rsidRDefault="00FD4F91" w:rsidP="00FD4F91">
            <w:pPr>
              <w:jc w:val="both"/>
              <w:rPr>
                <w:noProof/>
                <w:sz w:val="24"/>
                <w:szCs w:val="24"/>
                <w:lang w:val="de-DE"/>
              </w:rPr>
            </w:pPr>
            <w:r w:rsidRPr="008D74A4">
              <w:rPr>
                <w:noProof/>
                <w:sz w:val="24"/>
                <w:szCs w:val="24"/>
                <w:lang w:val="de-DE"/>
              </w:rPr>
              <w:t>3.4 Kế hoạch vận hành nội bộ</w:t>
            </w:r>
          </w:p>
          <w:p w14:paraId="40AD416F" w14:textId="77777777" w:rsidR="00FD4F91" w:rsidRPr="008D74A4" w:rsidRDefault="00FD4F91" w:rsidP="00FD4F91">
            <w:pPr>
              <w:jc w:val="both"/>
              <w:rPr>
                <w:noProof/>
                <w:sz w:val="24"/>
                <w:szCs w:val="24"/>
                <w:lang w:val="de-DE"/>
              </w:rPr>
            </w:pPr>
            <w:r w:rsidRPr="008D74A4">
              <w:rPr>
                <w:noProof/>
                <w:sz w:val="24"/>
                <w:szCs w:val="24"/>
                <w:lang w:val="de-DE"/>
              </w:rPr>
              <w:t>3.5 Báo cáo dòng tiền</w:t>
            </w:r>
          </w:p>
          <w:p w14:paraId="51B41B69" w14:textId="77777777" w:rsidR="00FD4F91" w:rsidRPr="008D74A4" w:rsidRDefault="00FD4F91" w:rsidP="00FD4F91">
            <w:pPr>
              <w:spacing w:line="276" w:lineRule="auto"/>
              <w:jc w:val="both"/>
              <w:rPr>
                <w:noProof/>
                <w:sz w:val="24"/>
                <w:szCs w:val="24"/>
                <w:lang w:val="de-DE"/>
              </w:rPr>
            </w:pPr>
            <w:r w:rsidRPr="008D74A4">
              <w:rPr>
                <w:noProof/>
                <w:sz w:val="24"/>
                <w:szCs w:val="24"/>
                <w:lang w:val="de-DE"/>
              </w:rPr>
              <w:t>3.6 Phân tích điểm hòa vốn</w:t>
            </w:r>
          </w:p>
          <w:p w14:paraId="058C6E0E" w14:textId="77777777" w:rsidR="00FD4F91" w:rsidRPr="008D74A4" w:rsidRDefault="00FD4F91" w:rsidP="00FD4F91">
            <w:pPr>
              <w:spacing w:line="276" w:lineRule="auto"/>
              <w:jc w:val="both"/>
              <w:rPr>
                <w:noProof/>
                <w:sz w:val="24"/>
                <w:szCs w:val="24"/>
                <w:lang w:val="de-DE"/>
              </w:rPr>
            </w:pPr>
            <w:r w:rsidRPr="008D74A4">
              <w:rPr>
                <w:b/>
                <w:bCs/>
                <w:sz w:val="24"/>
                <w:szCs w:val="24"/>
                <w:lang w:val="de-DE"/>
              </w:rPr>
              <w:t>Thuyết trình nhóm chủ đề 1</w:t>
            </w:r>
          </w:p>
        </w:tc>
        <w:tc>
          <w:tcPr>
            <w:tcW w:w="868" w:type="pct"/>
            <w:vMerge/>
            <w:shd w:val="clear" w:color="auto" w:fill="auto"/>
            <w:vAlign w:val="center"/>
          </w:tcPr>
          <w:p w14:paraId="7766B991" w14:textId="77777777" w:rsidR="00FD4F91" w:rsidRPr="008D74A4" w:rsidRDefault="00FD4F91" w:rsidP="00FD4F91">
            <w:pPr>
              <w:spacing w:line="276" w:lineRule="auto"/>
              <w:jc w:val="center"/>
              <w:rPr>
                <w:sz w:val="24"/>
                <w:szCs w:val="24"/>
                <w:lang w:val="de-DE"/>
              </w:rPr>
            </w:pPr>
          </w:p>
        </w:tc>
      </w:tr>
      <w:tr w:rsidR="00FD4F91" w:rsidRPr="00B34827" w14:paraId="14DC0A43" w14:textId="77777777" w:rsidTr="005E462A">
        <w:trPr>
          <w:trHeight w:val="339"/>
        </w:trPr>
        <w:tc>
          <w:tcPr>
            <w:tcW w:w="545" w:type="pct"/>
            <w:vMerge/>
            <w:shd w:val="clear" w:color="auto" w:fill="auto"/>
            <w:vAlign w:val="center"/>
          </w:tcPr>
          <w:p w14:paraId="3B95FD35" w14:textId="77777777" w:rsidR="00FD4F91" w:rsidRPr="008D74A4" w:rsidRDefault="00FD4F91" w:rsidP="00FD4F91">
            <w:pPr>
              <w:spacing w:line="276" w:lineRule="auto"/>
              <w:jc w:val="center"/>
              <w:rPr>
                <w:bCs/>
                <w:i/>
                <w:sz w:val="24"/>
                <w:szCs w:val="24"/>
                <w:lang w:val="de-DE"/>
              </w:rPr>
            </w:pPr>
          </w:p>
        </w:tc>
        <w:tc>
          <w:tcPr>
            <w:tcW w:w="3587" w:type="pct"/>
            <w:shd w:val="clear" w:color="auto" w:fill="auto"/>
            <w:vAlign w:val="center"/>
          </w:tcPr>
          <w:p w14:paraId="041FAFD3" w14:textId="77777777" w:rsidR="00FD4F91" w:rsidRPr="008D74A4" w:rsidRDefault="00FD4F91" w:rsidP="00FD4F91">
            <w:pPr>
              <w:spacing w:line="276" w:lineRule="auto"/>
              <w:jc w:val="both"/>
              <w:rPr>
                <w:bCs/>
                <w:i/>
                <w:sz w:val="24"/>
                <w:szCs w:val="24"/>
                <w:lang w:val="de-DE"/>
              </w:rPr>
            </w:pPr>
            <w:r w:rsidRPr="008D74A4">
              <w:rPr>
                <w:b/>
                <w:bCs/>
                <w:sz w:val="24"/>
                <w:szCs w:val="24"/>
                <w:lang w:val="de-DE"/>
              </w:rPr>
              <w:t>B.</w:t>
            </w:r>
            <w:r w:rsidRPr="008D74A4">
              <w:rPr>
                <w:bCs/>
                <w:i/>
                <w:sz w:val="24"/>
                <w:szCs w:val="24"/>
                <w:lang w:val="de-DE"/>
              </w:rPr>
              <w:t xml:space="preserve"> </w:t>
            </w:r>
            <w:r w:rsidRPr="008D74A4">
              <w:rPr>
                <w:b/>
                <w:bCs/>
                <w:sz w:val="24"/>
                <w:szCs w:val="24"/>
                <w:lang w:val="de-DE"/>
              </w:rPr>
              <w:t>Các nội dung cần tự học ở nhà</w:t>
            </w:r>
            <w:r w:rsidRPr="008D74A4">
              <w:rPr>
                <w:bCs/>
                <w:sz w:val="24"/>
                <w:szCs w:val="24"/>
                <w:lang w:val="de-DE"/>
              </w:rPr>
              <w:t>:</w:t>
            </w:r>
          </w:p>
          <w:p w14:paraId="4EA8F5C3" w14:textId="77777777" w:rsidR="00FD4F91" w:rsidRPr="008D74A4" w:rsidRDefault="00FD4F91" w:rsidP="00FD4F91">
            <w:pPr>
              <w:pStyle w:val="NormalWeb"/>
              <w:spacing w:before="0" w:beforeAutospacing="0" w:after="0" w:afterAutospacing="0" w:line="276" w:lineRule="auto"/>
              <w:rPr>
                <w:bCs/>
                <w:lang w:val="de-DE"/>
              </w:rPr>
            </w:pPr>
            <w:r w:rsidRPr="008D74A4">
              <w:rPr>
                <w:bCs/>
                <w:lang w:val="de-DE"/>
              </w:rPr>
              <w:t>- Đọc giáo trình chính nội dung chương 3 và các tài liệu theo chỉ dẫn của giảng viên;</w:t>
            </w:r>
          </w:p>
          <w:p w14:paraId="42E917F3" w14:textId="77777777" w:rsidR="00FD4F91" w:rsidRPr="008D74A4" w:rsidRDefault="00FD4F91" w:rsidP="00FD4F91">
            <w:pPr>
              <w:pStyle w:val="NormalWeb"/>
              <w:spacing w:before="0" w:beforeAutospacing="0" w:after="0" w:afterAutospacing="0" w:line="276" w:lineRule="auto"/>
              <w:rPr>
                <w:bCs/>
                <w:lang w:val="de-DE"/>
              </w:rPr>
            </w:pPr>
            <w:r w:rsidRPr="008D74A4">
              <w:rPr>
                <w:bCs/>
                <w:lang w:val="de-DE"/>
              </w:rPr>
              <w:t>- Tìm kiếm trước các tài liệu liên quan đến chủ đề thảo luận trên Internet.</w:t>
            </w:r>
          </w:p>
        </w:tc>
        <w:tc>
          <w:tcPr>
            <w:tcW w:w="868" w:type="pct"/>
            <w:vMerge/>
            <w:shd w:val="clear" w:color="auto" w:fill="auto"/>
            <w:vAlign w:val="center"/>
          </w:tcPr>
          <w:p w14:paraId="0348A484" w14:textId="77777777" w:rsidR="00FD4F91" w:rsidRPr="008D74A4" w:rsidRDefault="00FD4F91" w:rsidP="00FD4F91">
            <w:pPr>
              <w:spacing w:line="276" w:lineRule="auto"/>
              <w:jc w:val="center"/>
              <w:rPr>
                <w:sz w:val="24"/>
                <w:szCs w:val="24"/>
                <w:lang w:val="de-DE"/>
              </w:rPr>
            </w:pPr>
          </w:p>
        </w:tc>
      </w:tr>
      <w:tr w:rsidR="00FD4F91" w:rsidRPr="00B34827" w14:paraId="718BC81F" w14:textId="77777777" w:rsidTr="005E462A">
        <w:trPr>
          <w:trHeight w:val="544"/>
        </w:trPr>
        <w:tc>
          <w:tcPr>
            <w:tcW w:w="545" w:type="pct"/>
            <w:vMerge/>
            <w:shd w:val="clear" w:color="auto" w:fill="auto"/>
            <w:vAlign w:val="center"/>
          </w:tcPr>
          <w:p w14:paraId="5882698F" w14:textId="77777777" w:rsidR="00FD4F91" w:rsidRPr="008D74A4" w:rsidRDefault="00FD4F91" w:rsidP="00FD4F91">
            <w:pPr>
              <w:spacing w:line="276" w:lineRule="auto"/>
              <w:jc w:val="center"/>
              <w:rPr>
                <w:bCs/>
                <w:i/>
                <w:sz w:val="24"/>
                <w:szCs w:val="24"/>
                <w:lang w:val="de-DE"/>
              </w:rPr>
            </w:pPr>
          </w:p>
        </w:tc>
        <w:tc>
          <w:tcPr>
            <w:tcW w:w="3587" w:type="pct"/>
            <w:shd w:val="clear" w:color="auto" w:fill="auto"/>
          </w:tcPr>
          <w:p w14:paraId="1E186CCA" w14:textId="77777777" w:rsidR="00FD4F91" w:rsidRPr="008D74A4" w:rsidRDefault="00FD4F91" w:rsidP="00FD4F91">
            <w:pPr>
              <w:spacing w:line="276" w:lineRule="auto"/>
              <w:rPr>
                <w:b/>
                <w:bCs/>
                <w:sz w:val="24"/>
                <w:szCs w:val="24"/>
                <w:lang w:val="de-DE"/>
              </w:rPr>
            </w:pPr>
            <w:r w:rsidRPr="008D74A4">
              <w:rPr>
                <w:b/>
                <w:bCs/>
                <w:sz w:val="24"/>
                <w:szCs w:val="24"/>
                <w:lang w:val="de-DE"/>
              </w:rPr>
              <w:t>C. Đánh giá kết quả học tập</w:t>
            </w:r>
          </w:p>
          <w:p w14:paraId="2A12530E" w14:textId="77777777" w:rsidR="00FD4F91" w:rsidRPr="008D74A4" w:rsidRDefault="00FD4F91" w:rsidP="00FD4F91">
            <w:pPr>
              <w:spacing w:line="276" w:lineRule="auto"/>
              <w:jc w:val="both"/>
              <w:rPr>
                <w:bCs/>
                <w:sz w:val="24"/>
                <w:szCs w:val="24"/>
                <w:lang w:val="de-DE"/>
              </w:rPr>
            </w:pPr>
            <w:r w:rsidRPr="008D74A4">
              <w:rPr>
                <w:bCs/>
                <w:sz w:val="24"/>
                <w:szCs w:val="24"/>
                <w:lang w:val="de-DE"/>
              </w:rPr>
              <w:t>Phương pháp đánh giá:</w:t>
            </w:r>
          </w:p>
          <w:p w14:paraId="1C09197A" w14:textId="77777777" w:rsidR="00FD4F91" w:rsidRPr="008D74A4" w:rsidRDefault="00FD4F91" w:rsidP="00FD4F91">
            <w:pPr>
              <w:spacing w:line="276" w:lineRule="auto"/>
              <w:jc w:val="both"/>
              <w:rPr>
                <w:bCs/>
                <w:sz w:val="24"/>
                <w:szCs w:val="24"/>
                <w:lang w:val="de-DE"/>
              </w:rPr>
            </w:pPr>
            <w:r w:rsidRPr="008D74A4">
              <w:rPr>
                <w:bCs/>
                <w:sz w:val="24"/>
                <w:szCs w:val="24"/>
                <w:lang w:val="de-DE"/>
              </w:rPr>
              <w:t>- Đánh giá chuyên cần, bài tập theo rubric</w:t>
            </w:r>
          </w:p>
          <w:p w14:paraId="24232B8C" w14:textId="77777777" w:rsidR="00FD4F91" w:rsidRPr="008D74A4" w:rsidRDefault="00FD4F91" w:rsidP="00FD4F91">
            <w:pPr>
              <w:spacing w:line="276" w:lineRule="auto"/>
              <w:jc w:val="both"/>
              <w:rPr>
                <w:bCs/>
                <w:sz w:val="24"/>
                <w:szCs w:val="24"/>
                <w:lang w:val="de-DE"/>
              </w:rPr>
            </w:pPr>
            <w:r w:rsidRPr="008D74A4">
              <w:rPr>
                <w:bCs/>
                <w:sz w:val="24"/>
                <w:szCs w:val="24"/>
                <w:lang w:val="de-DE"/>
              </w:rPr>
              <w:t>- Đánh giá thuyết trình/làm việc nhóm theo rubric</w:t>
            </w:r>
          </w:p>
          <w:p w14:paraId="744A659C" w14:textId="77777777" w:rsidR="00FD4F91" w:rsidRPr="008D74A4" w:rsidRDefault="00FD4F91" w:rsidP="00FD4F91">
            <w:pPr>
              <w:spacing w:line="276" w:lineRule="auto"/>
              <w:rPr>
                <w:b/>
                <w:bCs/>
                <w:iCs/>
                <w:sz w:val="24"/>
                <w:szCs w:val="24"/>
                <w:lang w:val="de-DE"/>
              </w:rPr>
            </w:pPr>
            <w:r w:rsidRPr="008D74A4">
              <w:rPr>
                <w:bCs/>
                <w:sz w:val="24"/>
                <w:szCs w:val="24"/>
                <w:lang w:val="de-DE"/>
              </w:rPr>
              <w:t>- Kiểm tra giữa kỳ/Thi cuối kỳ</w:t>
            </w:r>
          </w:p>
        </w:tc>
        <w:tc>
          <w:tcPr>
            <w:tcW w:w="868" w:type="pct"/>
            <w:vMerge/>
            <w:shd w:val="clear" w:color="auto" w:fill="auto"/>
            <w:vAlign w:val="center"/>
          </w:tcPr>
          <w:p w14:paraId="65290403" w14:textId="77777777" w:rsidR="00FD4F91" w:rsidRPr="008D74A4" w:rsidRDefault="00FD4F91" w:rsidP="00FD4F91">
            <w:pPr>
              <w:spacing w:line="276" w:lineRule="auto"/>
              <w:jc w:val="center"/>
              <w:rPr>
                <w:sz w:val="24"/>
                <w:szCs w:val="24"/>
                <w:lang w:val="de-DE"/>
              </w:rPr>
            </w:pPr>
          </w:p>
        </w:tc>
      </w:tr>
      <w:tr w:rsidR="00FD4F91" w:rsidRPr="008D74A4" w14:paraId="67E9FD0D" w14:textId="77777777" w:rsidTr="005E462A">
        <w:trPr>
          <w:trHeight w:val="339"/>
        </w:trPr>
        <w:tc>
          <w:tcPr>
            <w:tcW w:w="545" w:type="pct"/>
            <w:vMerge w:val="restart"/>
            <w:shd w:val="clear" w:color="auto" w:fill="auto"/>
            <w:vAlign w:val="center"/>
          </w:tcPr>
          <w:p w14:paraId="1A892FB8" w14:textId="77777777" w:rsidR="00FD4F91" w:rsidRPr="008D74A4" w:rsidRDefault="00FD4F91" w:rsidP="00FD4F91">
            <w:pPr>
              <w:spacing w:line="276" w:lineRule="auto"/>
              <w:jc w:val="center"/>
              <w:rPr>
                <w:bCs/>
                <w:sz w:val="24"/>
                <w:szCs w:val="24"/>
                <w:lang w:val="de-DE"/>
              </w:rPr>
            </w:pPr>
          </w:p>
        </w:tc>
        <w:tc>
          <w:tcPr>
            <w:tcW w:w="3587" w:type="pct"/>
            <w:shd w:val="clear" w:color="auto" w:fill="auto"/>
            <w:vAlign w:val="center"/>
          </w:tcPr>
          <w:p w14:paraId="1BF87366" w14:textId="77777777" w:rsidR="00FD4F91" w:rsidRPr="008D74A4" w:rsidRDefault="00FD4F91" w:rsidP="00FD4F91">
            <w:pPr>
              <w:spacing w:line="276" w:lineRule="auto"/>
              <w:jc w:val="both"/>
              <w:rPr>
                <w:b/>
                <w:bCs/>
                <w:sz w:val="24"/>
                <w:szCs w:val="24"/>
                <w:lang w:val="de-DE"/>
              </w:rPr>
            </w:pPr>
            <w:r w:rsidRPr="008D74A4">
              <w:rPr>
                <w:b/>
                <w:bCs/>
                <w:sz w:val="24"/>
                <w:szCs w:val="24"/>
                <w:lang w:val="de-DE"/>
              </w:rPr>
              <w:t>Chương 4: Đánh giá hiệu quả hoạt động vận hành và tài chính của doanh nghiệp</w:t>
            </w:r>
          </w:p>
        </w:tc>
        <w:tc>
          <w:tcPr>
            <w:tcW w:w="868" w:type="pct"/>
            <w:vMerge w:val="restart"/>
            <w:shd w:val="clear" w:color="auto" w:fill="auto"/>
            <w:vAlign w:val="center"/>
          </w:tcPr>
          <w:p w14:paraId="256FC375" w14:textId="77777777" w:rsidR="00FD4F91" w:rsidRPr="008D74A4" w:rsidRDefault="00FD4F91" w:rsidP="00FD4F91">
            <w:pPr>
              <w:spacing w:line="276" w:lineRule="auto"/>
              <w:jc w:val="center"/>
              <w:rPr>
                <w:bCs/>
                <w:sz w:val="24"/>
                <w:szCs w:val="24"/>
                <w:lang w:val="de-DE"/>
              </w:rPr>
            </w:pPr>
            <w:r w:rsidRPr="008D74A4">
              <w:rPr>
                <w:bCs/>
                <w:sz w:val="24"/>
                <w:szCs w:val="24"/>
                <w:lang w:val="de-DE"/>
              </w:rPr>
              <w:t>CELO2</w:t>
            </w:r>
          </w:p>
          <w:p w14:paraId="4BAA2A35" w14:textId="77777777" w:rsidR="00FD4F91" w:rsidRPr="008D74A4" w:rsidRDefault="00FD4F91" w:rsidP="00FD4F91">
            <w:pPr>
              <w:spacing w:line="276" w:lineRule="auto"/>
              <w:jc w:val="center"/>
              <w:rPr>
                <w:bCs/>
                <w:sz w:val="24"/>
                <w:szCs w:val="24"/>
                <w:lang w:val="de-DE"/>
              </w:rPr>
            </w:pPr>
            <w:r w:rsidRPr="008D74A4">
              <w:rPr>
                <w:bCs/>
                <w:sz w:val="24"/>
                <w:szCs w:val="24"/>
                <w:lang w:val="de-DE"/>
              </w:rPr>
              <w:t>CELO3</w:t>
            </w:r>
          </w:p>
          <w:p w14:paraId="5A2210C3" w14:textId="77777777" w:rsidR="00FD4F91" w:rsidRPr="008D74A4" w:rsidRDefault="00FD4F91" w:rsidP="00FD4F91">
            <w:pPr>
              <w:spacing w:line="276" w:lineRule="auto"/>
              <w:jc w:val="center"/>
              <w:rPr>
                <w:sz w:val="24"/>
                <w:szCs w:val="24"/>
                <w:lang w:val="de-DE"/>
              </w:rPr>
            </w:pPr>
            <w:r w:rsidRPr="008D74A4">
              <w:rPr>
                <w:sz w:val="24"/>
                <w:szCs w:val="24"/>
                <w:lang w:val="de-DE"/>
              </w:rPr>
              <w:t>CELO4</w:t>
            </w:r>
          </w:p>
        </w:tc>
      </w:tr>
      <w:tr w:rsidR="00FD4F91" w:rsidRPr="00B34827" w14:paraId="611948BC" w14:textId="77777777" w:rsidTr="005E462A">
        <w:trPr>
          <w:trHeight w:val="339"/>
        </w:trPr>
        <w:tc>
          <w:tcPr>
            <w:tcW w:w="545" w:type="pct"/>
            <w:vMerge/>
            <w:shd w:val="clear" w:color="auto" w:fill="auto"/>
            <w:vAlign w:val="center"/>
          </w:tcPr>
          <w:p w14:paraId="169DD15D" w14:textId="77777777" w:rsidR="00FD4F91" w:rsidRPr="008D74A4" w:rsidRDefault="00FD4F91" w:rsidP="00FD4F91">
            <w:pPr>
              <w:spacing w:line="276" w:lineRule="auto"/>
              <w:jc w:val="center"/>
              <w:rPr>
                <w:bCs/>
                <w:sz w:val="24"/>
                <w:szCs w:val="24"/>
                <w:lang w:val="de-DE"/>
              </w:rPr>
            </w:pPr>
          </w:p>
        </w:tc>
        <w:tc>
          <w:tcPr>
            <w:tcW w:w="3587" w:type="pct"/>
            <w:shd w:val="clear" w:color="auto" w:fill="auto"/>
            <w:vAlign w:val="center"/>
          </w:tcPr>
          <w:p w14:paraId="3F759701" w14:textId="77777777" w:rsidR="00FD4F91" w:rsidRPr="008D74A4" w:rsidRDefault="00FD4F91" w:rsidP="00FD4F91">
            <w:pPr>
              <w:jc w:val="both"/>
              <w:rPr>
                <w:b/>
                <w:bCs/>
                <w:i/>
                <w:sz w:val="24"/>
                <w:szCs w:val="24"/>
                <w:lang w:val="de-DE"/>
              </w:rPr>
            </w:pPr>
            <w:r w:rsidRPr="008D74A4">
              <w:rPr>
                <w:b/>
                <w:bCs/>
                <w:sz w:val="24"/>
                <w:szCs w:val="24"/>
                <w:lang w:val="de-DE"/>
              </w:rPr>
              <w:t>A. Nội dung giảng dạy trên lớp:</w:t>
            </w:r>
            <w:r w:rsidRPr="008D74A4">
              <w:rPr>
                <w:bCs/>
                <w:sz w:val="24"/>
                <w:szCs w:val="24"/>
                <w:lang w:val="de-DE"/>
              </w:rPr>
              <w:t xml:space="preserve"> (2 giờ) </w:t>
            </w:r>
          </w:p>
          <w:p w14:paraId="1D2EE060" w14:textId="77777777" w:rsidR="00FD4F91" w:rsidRPr="008D74A4" w:rsidRDefault="00FD4F91" w:rsidP="00FD4F91">
            <w:pPr>
              <w:jc w:val="both"/>
              <w:rPr>
                <w:noProof/>
                <w:sz w:val="24"/>
                <w:szCs w:val="24"/>
                <w:lang w:val="de-DE"/>
              </w:rPr>
            </w:pPr>
            <w:r w:rsidRPr="008D74A4">
              <w:rPr>
                <w:noProof/>
                <w:sz w:val="24"/>
                <w:szCs w:val="24"/>
                <w:lang w:val="de-DE"/>
              </w:rPr>
              <w:t>4.1 Sử dụng các chỉ số tài chính</w:t>
            </w:r>
          </w:p>
          <w:p w14:paraId="2A6282A4" w14:textId="77777777" w:rsidR="00FD4F91" w:rsidRPr="008D74A4" w:rsidRDefault="00FD4F91" w:rsidP="00FD4F91">
            <w:pPr>
              <w:jc w:val="both"/>
              <w:rPr>
                <w:noProof/>
                <w:sz w:val="24"/>
                <w:szCs w:val="24"/>
                <w:lang w:val="de-DE"/>
              </w:rPr>
            </w:pPr>
            <w:r w:rsidRPr="008D74A4">
              <w:rPr>
                <w:noProof/>
                <w:sz w:val="24"/>
                <w:szCs w:val="24"/>
                <w:lang w:val="de-DE"/>
              </w:rPr>
              <w:t>4.2 Tỷ lệ sử dụng tiền mặt và tính thanh khoản</w:t>
            </w:r>
          </w:p>
          <w:p w14:paraId="203A9729" w14:textId="77777777" w:rsidR="00FD4F91" w:rsidRPr="008D74A4" w:rsidRDefault="00FD4F91" w:rsidP="00FD4F91">
            <w:pPr>
              <w:jc w:val="both"/>
              <w:rPr>
                <w:noProof/>
                <w:sz w:val="24"/>
                <w:szCs w:val="24"/>
                <w:lang w:val="de-DE"/>
              </w:rPr>
            </w:pPr>
            <w:r w:rsidRPr="008D74A4">
              <w:rPr>
                <w:noProof/>
                <w:sz w:val="24"/>
                <w:szCs w:val="24"/>
                <w:lang w:val="de-DE"/>
              </w:rPr>
              <w:t>4.3 Tỷ số đòn bẩy</w:t>
            </w:r>
          </w:p>
          <w:p w14:paraId="02C5C19C" w14:textId="77777777" w:rsidR="00FD4F91" w:rsidRPr="008D74A4" w:rsidRDefault="00FD4F91" w:rsidP="00FD4F91">
            <w:pPr>
              <w:jc w:val="both"/>
              <w:rPr>
                <w:noProof/>
                <w:sz w:val="24"/>
                <w:szCs w:val="24"/>
                <w:lang w:val="de-DE"/>
              </w:rPr>
            </w:pPr>
            <w:r w:rsidRPr="008D74A4">
              <w:rPr>
                <w:noProof/>
                <w:sz w:val="24"/>
                <w:szCs w:val="24"/>
                <w:lang w:val="de-DE"/>
              </w:rPr>
              <w:t>4.4 Tỷ suất lợi nhuận</w:t>
            </w:r>
          </w:p>
          <w:p w14:paraId="77A13C9C" w14:textId="77777777" w:rsidR="00FD4F91" w:rsidRPr="008D74A4" w:rsidRDefault="00FD4F91" w:rsidP="00FD4F91">
            <w:pPr>
              <w:jc w:val="both"/>
              <w:rPr>
                <w:noProof/>
                <w:sz w:val="24"/>
                <w:szCs w:val="24"/>
                <w:lang w:val="de-DE"/>
              </w:rPr>
            </w:pPr>
            <w:r w:rsidRPr="008D74A4">
              <w:rPr>
                <w:noProof/>
                <w:sz w:val="24"/>
                <w:szCs w:val="24"/>
                <w:lang w:val="de-DE"/>
              </w:rPr>
              <w:t>4.5 Phân tích chỉ số so sánh của ngành</w:t>
            </w:r>
          </w:p>
          <w:p w14:paraId="7F9F1CB0" w14:textId="77777777" w:rsidR="00FD4F91" w:rsidRPr="008D74A4" w:rsidRDefault="00FD4F91" w:rsidP="00FD4F91">
            <w:pPr>
              <w:jc w:val="both"/>
              <w:rPr>
                <w:sz w:val="24"/>
                <w:szCs w:val="24"/>
                <w:lang w:val="de-DE"/>
              </w:rPr>
            </w:pPr>
            <w:r w:rsidRPr="008D74A4">
              <w:rPr>
                <w:noProof/>
                <w:sz w:val="24"/>
                <w:szCs w:val="24"/>
                <w:lang w:val="de-DE"/>
              </w:rPr>
              <w:t>4.6 Phân tích tài chính theo hướng dẫn Hitchhiker</w:t>
            </w:r>
          </w:p>
        </w:tc>
        <w:tc>
          <w:tcPr>
            <w:tcW w:w="868" w:type="pct"/>
            <w:vMerge/>
            <w:shd w:val="clear" w:color="auto" w:fill="auto"/>
            <w:vAlign w:val="center"/>
          </w:tcPr>
          <w:p w14:paraId="161C91FD" w14:textId="77777777" w:rsidR="00FD4F91" w:rsidRPr="008D74A4" w:rsidRDefault="00FD4F91" w:rsidP="00FD4F91">
            <w:pPr>
              <w:spacing w:line="276" w:lineRule="auto"/>
              <w:jc w:val="center"/>
              <w:rPr>
                <w:sz w:val="24"/>
                <w:szCs w:val="24"/>
                <w:lang w:val="de-DE"/>
              </w:rPr>
            </w:pPr>
          </w:p>
        </w:tc>
      </w:tr>
      <w:tr w:rsidR="00FD4F91" w:rsidRPr="00B34827" w14:paraId="29623884" w14:textId="77777777" w:rsidTr="005E462A">
        <w:trPr>
          <w:trHeight w:val="339"/>
        </w:trPr>
        <w:tc>
          <w:tcPr>
            <w:tcW w:w="545" w:type="pct"/>
            <w:vMerge/>
            <w:shd w:val="clear" w:color="auto" w:fill="auto"/>
            <w:vAlign w:val="center"/>
          </w:tcPr>
          <w:p w14:paraId="22084C7C" w14:textId="77777777" w:rsidR="00FD4F91" w:rsidRPr="008D74A4" w:rsidRDefault="00FD4F91" w:rsidP="00FD4F91">
            <w:pPr>
              <w:spacing w:line="276" w:lineRule="auto"/>
              <w:jc w:val="center"/>
              <w:rPr>
                <w:bCs/>
                <w:sz w:val="24"/>
                <w:szCs w:val="24"/>
                <w:lang w:val="de-DE"/>
              </w:rPr>
            </w:pPr>
          </w:p>
        </w:tc>
        <w:tc>
          <w:tcPr>
            <w:tcW w:w="3587" w:type="pct"/>
            <w:shd w:val="clear" w:color="auto" w:fill="auto"/>
            <w:vAlign w:val="center"/>
          </w:tcPr>
          <w:p w14:paraId="336AF203" w14:textId="77777777" w:rsidR="00FD4F91" w:rsidRPr="008D74A4" w:rsidRDefault="00FD4F91" w:rsidP="00FD4F91">
            <w:pPr>
              <w:spacing w:line="276" w:lineRule="auto"/>
              <w:jc w:val="both"/>
              <w:rPr>
                <w:bCs/>
                <w:i/>
                <w:sz w:val="24"/>
                <w:szCs w:val="24"/>
                <w:lang w:val="de-DE"/>
              </w:rPr>
            </w:pPr>
            <w:r w:rsidRPr="008D74A4">
              <w:rPr>
                <w:b/>
                <w:bCs/>
                <w:sz w:val="24"/>
                <w:szCs w:val="24"/>
                <w:lang w:val="de-DE"/>
              </w:rPr>
              <w:t>B.</w:t>
            </w:r>
            <w:r w:rsidRPr="008D74A4">
              <w:rPr>
                <w:bCs/>
                <w:i/>
                <w:sz w:val="24"/>
                <w:szCs w:val="24"/>
                <w:lang w:val="de-DE"/>
              </w:rPr>
              <w:t xml:space="preserve"> </w:t>
            </w:r>
            <w:r w:rsidRPr="008D74A4">
              <w:rPr>
                <w:b/>
                <w:bCs/>
                <w:sz w:val="24"/>
                <w:szCs w:val="24"/>
                <w:lang w:val="de-DE"/>
              </w:rPr>
              <w:t>Các nội dung cần tự học ở nhà</w:t>
            </w:r>
            <w:r w:rsidRPr="008D74A4">
              <w:rPr>
                <w:bCs/>
                <w:sz w:val="24"/>
                <w:szCs w:val="24"/>
                <w:lang w:val="de-DE"/>
              </w:rPr>
              <w:t>:</w:t>
            </w:r>
          </w:p>
          <w:p w14:paraId="28D32313" w14:textId="77777777" w:rsidR="00FD4F91" w:rsidRPr="008D74A4" w:rsidRDefault="00FD4F91" w:rsidP="00FD4F91">
            <w:pPr>
              <w:spacing w:line="276" w:lineRule="auto"/>
              <w:jc w:val="both"/>
              <w:rPr>
                <w:bCs/>
                <w:sz w:val="24"/>
                <w:szCs w:val="24"/>
                <w:lang w:val="de-DE"/>
              </w:rPr>
            </w:pPr>
            <w:r w:rsidRPr="008D74A4">
              <w:rPr>
                <w:bCs/>
                <w:sz w:val="24"/>
                <w:szCs w:val="24"/>
                <w:lang w:val="de-DE"/>
              </w:rPr>
              <w:t>- Đọc giáo trình chính nội dung chương 4 và các tài liệu theo chỉ dẫn của giảng viên;</w:t>
            </w:r>
          </w:p>
          <w:p w14:paraId="46F55C67" w14:textId="77777777" w:rsidR="00FD4F91" w:rsidRPr="008D74A4" w:rsidRDefault="00FD4F91" w:rsidP="00FD4F91">
            <w:pPr>
              <w:spacing w:line="276" w:lineRule="auto"/>
              <w:jc w:val="both"/>
              <w:rPr>
                <w:bCs/>
                <w:sz w:val="24"/>
                <w:szCs w:val="24"/>
                <w:lang w:val="de-DE"/>
              </w:rPr>
            </w:pPr>
            <w:r w:rsidRPr="008D74A4">
              <w:rPr>
                <w:bCs/>
                <w:sz w:val="24"/>
                <w:szCs w:val="24"/>
                <w:lang w:val="de-DE"/>
              </w:rPr>
              <w:t>- Tìm kiếm trước các tài liệu liên quan đến chủ đề thuyết trình và thảo luận tình huống.</w:t>
            </w:r>
          </w:p>
        </w:tc>
        <w:tc>
          <w:tcPr>
            <w:tcW w:w="868" w:type="pct"/>
            <w:vMerge/>
            <w:shd w:val="clear" w:color="auto" w:fill="auto"/>
            <w:vAlign w:val="center"/>
          </w:tcPr>
          <w:p w14:paraId="4DE6C6B7" w14:textId="77777777" w:rsidR="00FD4F91" w:rsidRPr="008D74A4" w:rsidRDefault="00FD4F91" w:rsidP="00FD4F91">
            <w:pPr>
              <w:spacing w:line="276" w:lineRule="auto"/>
              <w:jc w:val="center"/>
              <w:rPr>
                <w:sz w:val="24"/>
                <w:szCs w:val="24"/>
                <w:lang w:val="de-DE"/>
              </w:rPr>
            </w:pPr>
          </w:p>
        </w:tc>
      </w:tr>
      <w:tr w:rsidR="00FD4F91" w:rsidRPr="00B34827" w14:paraId="43C720AC" w14:textId="77777777" w:rsidTr="005E462A">
        <w:trPr>
          <w:trHeight w:val="339"/>
        </w:trPr>
        <w:tc>
          <w:tcPr>
            <w:tcW w:w="545" w:type="pct"/>
            <w:vMerge/>
            <w:shd w:val="clear" w:color="auto" w:fill="auto"/>
            <w:vAlign w:val="center"/>
          </w:tcPr>
          <w:p w14:paraId="381EF838" w14:textId="77777777" w:rsidR="00FD4F91" w:rsidRPr="008D74A4" w:rsidRDefault="00FD4F91" w:rsidP="00FD4F91">
            <w:pPr>
              <w:spacing w:line="276" w:lineRule="auto"/>
              <w:jc w:val="center"/>
              <w:rPr>
                <w:bCs/>
                <w:sz w:val="24"/>
                <w:szCs w:val="24"/>
                <w:lang w:val="de-DE"/>
              </w:rPr>
            </w:pPr>
          </w:p>
        </w:tc>
        <w:tc>
          <w:tcPr>
            <w:tcW w:w="3587" w:type="pct"/>
            <w:shd w:val="clear" w:color="auto" w:fill="auto"/>
          </w:tcPr>
          <w:p w14:paraId="17255523" w14:textId="77777777" w:rsidR="00FD4F91" w:rsidRPr="008D74A4" w:rsidRDefault="00FD4F91" w:rsidP="00FD4F91">
            <w:pPr>
              <w:spacing w:line="276" w:lineRule="auto"/>
              <w:rPr>
                <w:b/>
                <w:bCs/>
                <w:sz w:val="24"/>
                <w:szCs w:val="24"/>
                <w:lang w:val="de-DE"/>
              </w:rPr>
            </w:pPr>
            <w:r w:rsidRPr="008D74A4">
              <w:rPr>
                <w:b/>
                <w:bCs/>
                <w:sz w:val="24"/>
                <w:szCs w:val="24"/>
                <w:lang w:val="de-DE"/>
              </w:rPr>
              <w:t>C. Đánh giá kết quả học tập</w:t>
            </w:r>
          </w:p>
          <w:p w14:paraId="0E3FDC8F" w14:textId="77777777" w:rsidR="00FD4F91" w:rsidRPr="008D74A4" w:rsidRDefault="00FD4F91" w:rsidP="00FD4F91">
            <w:pPr>
              <w:spacing w:line="276" w:lineRule="auto"/>
              <w:jc w:val="both"/>
              <w:rPr>
                <w:bCs/>
                <w:sz w:val="24"/>
                <w:szCs w:val="24"/>
                <w:lang w:val="de-DE"/>
              </w:rPr>
            </w:pPr>
            <w:r w:rsidRPr="008D74A4">
              <w:rPr>
                <w:bCs/>
                <w:sz w:val="24"/>
                <w:szCs w:val="24"/>
                <w:lang w:val="de-DE"/>
              </w:rPr>
              <w:t>Phương pháp đánh giá:</w:t>
            </w:r>
          </w:p>
          <w:p w14:paraId="42FD204F" w14:textId="77777777" w:rsidR="00FD4F91" w:rsidRPr="008D74A4" w:rsidRDefault="00FD4F91" w:rsidP="00FD4F91">
            <w:pPr>
              <w:spacing w:line="276" w:lineRule="auto"/>
              <w:jc w:val="both"/>
              <w:rPr>
                <w:bCs/>
                <w:sz w:val="24"/>
                <w:szCs w:val="24"/>
                <w:lang w:val="de-DE"/>
              </w:rPr>
            </w:pPr>
            <w:r w:rsidRPr="008D74A4">
              <w:rPr>
                <w:bCs/>
                <w:sz w:val="24"/>
                <w:szCs w:val="24"/>
                <w:lang w:val="de-DE"/>
              </w:rPr>
              <w:lastRenderedPageBreak/>
              <w:t>- Đánh giá chuyên cần, bài tập theo rubric</w:t>
            </w:r>
          </w:p>
          <w:p w14:paraId="03CD3FAF" w14:textId="77777777" w:rsidR="00FD4F91" w:rsidRPr="008D74A4" w:rsidRDefault="00FD4F91" w:rsidP="00FD4F91">
            <w:pPr>
              <w:spacing w:line="276" w:lineRule="auto"/>
              <w:jc w:val="both"/>
              <w:rPr>
                <w:bCs/>
                <w:sz w:val="24"/>
                <w:szCs w:val="24"/>
                <w:lang w:val="de-DE"/>
              </w:rPr>
            </w:pPr>
            <w:r w:rsidRPr="008D74A4">
              <w:rPr>
                <w:bCs/>
                <w:sz w:val="24"/>
                <w:szCs w:val="24"/>
                <w:lang w:val="de-DE"/>
              </w:rPr>
              <w:t>- Đánh giá thuyết trình/làm việc nhóm theo rubric</w:t>
            </w:r>
          </w:p>
          <w:p w14:paraId="7410CCE6" w14:textId="77777777" w:rsidR="00FD4F91" w:rsidRPr="008D74A4" w:rsidRDefault="00FD4F91" w:rsidP="00FD4F91">
            <w:pPr>
              <w:spacing w:line="276" w:lineRule="auto"/>
              <w:rPr>
                <w:iCs/>
                <w:sz w:val="24"/>
                <w:szCs w:val="24"/>
                <w:lang w:val="de-DE"/>
              </w:rPr>
            </w:pPr>
            <w:r w:rsidRPr="008D74A4">
              <w:rPr>
                <w:bCs/>
                <w:sz w:val="24"/>
                <w:szCs w:val="24"/>
                <w:lang w:val="de-DE"/>
              </w:rPr>
              <w:t>- Kiểm tra giữa kỳ/Thi cuối kỳ</w:t>
            </w:r>
          </w:p>
        </w:tc>
        <w:tc>
          <w:tcPr>
            <w:tcW w:w="868" w:type="pct"/>
            <w:vMerge/>
            <w:shd w:val="clear" w:color="auto" w:fill="auto"/>
            <w:vAlign w:val="center"/>
          </w:tcPr>
          <w:p w14:paraId="439199D4" w14:textId="77777777" w:rsidR="00FD4F91" w:rsidRPr="008D74A4" w:rsidRDefault="00FD4F91" w:rsidP="00FD4F91">
            <w:pPr>
              <w:spacing w:line="276" w:lineRule="auto"/>
              <w:jc w:val="center"/>
              <w:rPr>
                <w:sz w:val="24"/>
                <w:szCs w:val="24"/>
                <w:lang w:val="de-DE"/>
              </w:rPr>
            </w:pPr>
          </w:p>
        </w:tc>
      </w:tr>
      <w:tr w:rsidR="00FD4F91" w:rsidRPr="008D74A4" w14:paraId="416460D1" w14:textId="77777777" w:rsidTr="005E462A">
        <w:trPr>
          <w:trHeight w:val="339"/>
        </w:trPr>
        <w:tc>
          <w:tcPr>
            <w:tcW w:w="545" w:type="pct"/>
            <w:vMerge w:val="restart"/>
            <w:shd w:val="clear" w:color="auto" w:fill="auto"/>
            <w:vAlign w:val="center"/>
          </w:tcPr>
          <w:p w14:paraId="493D4B56" w14:textId="77777777" w:rsidR="00FD4F91" w:rsidRPr="008D74A4" w:rsidRDefault="00FD4F91" w:rsidP="00FD4F91">
            <w:pPr>
              <w:spacing w:line="276" w:lineRule="auto"/>
              <w:jc w:val="center"/>
              <w:rPr>
                <w:bCs/>
                <w:sz w:val="24"/>
                <w:szCs w:val="24"/>
                <w:lang w:val="de-DE"/>
              </w:rPr>
            </w:pPr>
          </w:p>
        </w:tc>
        <w:tc>
          <w:tcPr>
            <w:tcW w:w="3587" w:type="pct"/>
            <w:shd w:val="clear" w:color="auto" w:fill="auto"/>
            <w:vAlign w:val="center"/>
          </w:tcPr>
          <w:p w14:paraId="4F800ED0" w14:textId="77777777" w:rsidR="00FD4F91" w:rsidRPr="008D74A4" w:rsidRDefault="00FD4F91" w:rsidP="00FD4F91">
            <w:pPr>
              <w:spacing w:line="276" w:lineRule="auto"/>
              <w:jc w:val="both"/>
              <w:rPr>
                <w:b/>
                <w:bCs/>
                <w:sz w:val="24"/>
                <w:szCs w:val="24"/>
                <w:lang w:val="de-DE"/>
              </w:rPr>
            </w:pPr>
            <w:r w:rsidRPr="008D74A4">
              <w:rPr>
                <w:b/>
                <w:bCs/>
                <w:sz w:val="24"/>
                <w:szCs w:val="24"/>
                <w:lang w:val="de-DE"/>
              </w:rPr>
              <w:t>Chương 5: Quản lý dòng tiền</w:t>
            </w:r>
          </w:p>
        </w:tc>
        <w:tc>
          <w:tcPr>
            <w:tcW w:w="868" w:type="pct"/>
            <w:vMerge w:val="restart"/>
            <w:shd w:val="clear" w:color="auto" w:fill="auto"/>
            <w:vAlign w:val="center"/>
          </w:tcPr>
          <w:p w14:paraId="7EC522F7" w14:textId="77777777" w:rsidR="00FD4F91" w:rsidRPr="008D74A4" w:rsidRDefault="00FD4F91" w:rsidP="00FD4F91">
            <w:pPr>
              <w:spacing w:line="276" w:lineRule="auto"/>
              <w:jc w:val="center"/>
              <w:rPr>
                <w:bCs/>
                <w:sz w:val="24"/>
                <w:szCs w:val="24"/>
                <w:lang w:val="de-DE"/>
              </w:rPr>
            </w:pPr>
            <w:r w:rsidRPr="008D74A4">
              <w:rPr>
                <w:bCs/>
                <w:sz w:val="24"/>
                <w:szCs w:val="24"/>
                <w:lang w:val="de-DE"/>
              </w:rPr>
              <w:t>CELO1</w:t>
            </w:r>
          </w:p>
          <w:p w14:paraId="6BDB6307" w14:textId="77777777" w:rsidR="00FD4F91" w:rsidRPr="008D74A4" w:rsidRDefault="00FD4F91" w:rsidP="00FD4F91">
            <w:pPr>
              <w:spacing w:line="276" w:lineRule="auto"/>
              <w:jc w:val="center"/>
              <w:rPr>
                <w:bCs/>
                <w:sz w:val="24"/>
                <w:szCs w:val="24"/>
                <w:lang w:val="de-DE"/>
              </w:rPr>
            </w:pPr>
            <w:r w:rsidRPr="008D74A4">
              <w:rPr>
                <w:bCs/>
                <w:sz w:val="24"/>
                <w:szCs w:val="24"/>
                <w:lang w:val="de-DE"/>
              </w:rPr>
              <w:t>CELO2</w:t>
            </w:r>
          </w:p>
          <w:p w14:paraId="5A72E2C7" w14:textId="77777777" w:rsidR="00FD4F91" w:rsidRPr="008D74A4" w:rsidRDefault="00FD4F91" w:rsidP="00FD4F91">
            <w:pPr>
              <w:spacing w:line="276" w:lineRule="auto"/>
              <w:jc w:val="center"/>
              <w:rPr>
                <w:bCs/>
                <w:sz w:val="24"/>
                <w:szCs w:val="24"/>
                <w:lang w:val="de-DE"/>
              </w:rPr>
            </w:pPr>
            <w:r w:rsidRPr="008D74A4">
              <w:rPr>
                <w:bCs/>
                <w:sz w:val="24"/>
                <w:szCs w:val="24"/>
                <w:lang w:val="de-DE"/>
              </w:rPr>
              <w:t>CELO3</w:t>
            </w:r>
          </w:p>
          <w:p w14:paraId="0472C10A" w14:textId="77777777" w:rsidR="00FD4F91" w:rsidRPr="008D74A4" w:rsidRDefault="00FD4F91" w:rsidP="00FD4F91">
            <w:pPr>
              <w:spacing w:line="276" w:lineRule="auto"/>
              <w:jc w:val="center"/>
              <w:rPr>
                <w:sz w:val="24"/>
                <w:szCs w:val="24"/>
                <w:lang w:val="de-DE"/>
              </w:rPr>
            </w:pPr>
            <w:r w:rsidRPr="008D74A4">
              <w:rPr>
                <w:sz w:val="24"/>
                <w:szCs w:val="24"/>
                <w:lang w:val="de-DE"/>
              </w:rPr>
              <w:t>CELO4</w:t>
            </w:r>
          </w:p>
        </w:tc>
      </w:tr>
      <w:tr w:rsidR="00FD4F91" w:rsidRPr="008D74A4" w14:paraId="212D42B1" w14:textId="77777777" w:rsidTr="005E462A">
        <w:trPr>
          <w:trHeight w:val="339"/>
        </w:trPr>
        <w:tc>
          <w:tcPr>
            <w:tcW w:w="545" w:type="pct"/>
            <w:vMerge/>
            <w:shd w:val="clear" w:color="auto" w:fill="auto"/>
            <w:vAlign w:val="center"/>
          </w:tcPr>
          <w:p w14:paraId="42E31701" w14:textId="77777777" w:rsidR="00FD4F91" w:rsidRPr="008D74A4" w:rsidRDefault="00FD4F91" w:rsidP="00FD4F91">
            <w:pPr>
              <w:spacing w:line="276" w:lineRule="auto"/>
              <w:jc w:val="center"/>
              <w:rPr>
                <w:bCs/>
                <w:sz w:val="24"/>
                <w:szCs w:val="24"/>
                <w:lang w:val="de-DE"/>
              </w:rPr>
            </w:pPr>
          </w:p>
        </w:tc>
        <w:tc>
          <w:tcPr>
            <w:tcW w:w="3587" w:type="pct"/>
            <w:shd w:val="clear" w:color="auto" w:fill="auto"/>
            <w:vAlign w:val="center"/>
          </w:tcPr>
          <w:p w14:paraId="1CF65C7B" w14:textId="77777777" w:rsidR="00FD4F91" w:rsidRPr="008D74A4" w:rsidRDefault="00FD4F91" w:rsidP="00FD4F91">
            <w:pPr>
              <w:jc w:val="both"/>
              <w:rPr>
                <w:b/>
                <w:bCs/>
                <w:i/>
                <w:sz w:val="24"/>
                <w:szCs w:val="24"/>
                <w:lang w:val="de-DE"/>
              </w:rPr>
            </w:pPr>
            <w:r w:rsidRPr="008D74A4">
              <w:rPr>
                <w:b/>
                <w:bCs/>
                <w:sz w:val="24"/>
                <w:szCs w:val="24"/>
                <w:lang w:val="de-DE"/>
              </w:rPr>
              <w:t>A. Nội dung giảng dạy trên lớp:</w:t>
            </w:r>
            <w:r w:rsidRPr="008D74A4">
              <w:rPr>
                <w:bCs/>
                <w:sz w:val="24"/>
                <w:szCs w:val="24"/>
                <w:lang w:val="de-DE"/>
              </w:rPr>
              <w:t xml:space="preserve"> (3 giờ) </w:t>
            </w:r>
          </w:p>
          <w:p w14:paraId="3246895D" w14:textId="77777777" w:rsidR="00FD4F91" w:rsidRPr="008D74A4" w:rsidRDefault="00FD4F91" w:rsidP="00FD4F91">
            <w:pPr>
              <w:jc w:val="both"/>
              <w:rPr>
                <w:noProof/>
                <w:sz w:val="24"/>
                <w:szCs w:val="24"/>
                <w:lang w:val="de-DE"/>
              </w:rPr>
            </w:pPr>
            <w:r w:rsidRPr="008D74A4">
              <w:rPr>
                <w:noProof/>
                <w:sz w:val="24"/>
                <w:szCs w:val="24"/>
                <w:lang w:val="de-DE"/>
              </w:rPr>
              <w:t>5.1 Kế hoạch tài chính qua các giai đoạn của dòng đời dự án khởi nghiệp</w:t>
            </w:r>
          </w:p>
          <w:p w14:paraId="571094D8" w14:textId="77777777" w:rsidR="00FD4F91" w:rsidRPr="008D74A4" w:rsidRDefault="00FD4F91" w:rsidP="00FD4F91">
            <w:pPr>
              <w:jc w:val="both"/>
              <w:rPr>
                <w:noProof/>
                <w:sz w:val="24"/>
                <w:szCs w:val="24"/>
                <w:lang w:val="de-DE"/>
              </w:rPr>
            </w:pPr>
            <w:r w:rsidRPr="008D74A4">
              <w:rPr>
                <w:noProof/>
                <w:sz w:val="24"/>
                <w:szCs w:val="24"/>
                <w:lang w:val="de-DE"/>
              </w:rPr>
              <w:t>5.2 Để dự án khởi nghiệp tồn tại trong ngắn hạn</w:t>
            </w:r>
          </w:p>
          <w:p w14:paraId="322AF710" w14:textId="77777777" w:rsidR="00FD4F91" w:rsidRPr="008D74A4" w:rsidRDefault="00FD4F91" w:rsidP="00FD4F91">
            <w:pPr>
              <w:jc w:val="both"/>
              <w:rPr>
                <w:noProof/>
                <w:sz w:val="24"/>
                <w:szCs w:val="24"/>
                <w:lang w:val="de-DE"/>
              </w:rPr>
            </w:pPr>
            <w:r w:rsidRPr="008D74A4">
              <w:rPr>
                <w:noProof/>
                <w:sz w:val="24"/>
                <w:szCs w:val="24"/>
                <w:lang w:val="de-DE"/>
              </w:rPr>
              <w:t>5.3 Công cụ hoạch định tiền mặt trong ngắn hạn</w:t>
            </w:r>
          </w:p>
          <w:p w14:paraId="3554FD6D" w14:textId="77777777" w:rsidR="00FD4F91" w:rsidRPr="008D74A4" w:rsidRDefault="00FD4F91" w:rsidP="00FD4F91">
            <w:pPr>
              <w:jc w:val="both"/>
              <w:rPr>
                <w:noProof/>
                <w:sz w:val="24"/>
                <w:szCs w:val="24"/>
                <w:lang w:val="de-DE"/>
              </w:rPr>
            </w:pPr>
            <w:r w:rsidRPr="008D74A4">
              <w:rPr>
                <w:noProof/>
                <w:sz w:val="24"/>
                <w:szCs w:val="24"/>
                <w:lang w:val="de-DE"/>
              </w:rPr>
              <w:t xml:space="preserve">5.4 Dự toán báo cáo tài chính theo tháng </w:t>
            </w:r>
          </w:p>
          <w:p w14:paraId="188B058F" w14:textId="77777777" w:rsidR="00FD4F91" w:rsidRPr="008D74A4" w:rsidRDefault="00FD4F91" w:rsidP="00FD4F91">
            <w:pPr>
              <w:jc w:val="both"/>
              <w:rPr>
                <w:noProof/>
                <w:sz w:val="24"/>
                <w:szCs w:val="24"/>
                <w:lang w:val="de-DE"/>
              </w:rPr>
            </w:pPr>
            <w:r w:rsidRPr="008D74A4">
              <w:rPr>
                <w:noProof/>
                <w:sz w:val="24"/>
                <w:szCs w:val="24"/>
                <w:lang w:val="de-DE"/>
              </w:rPr>
              <w:t>5.5 Hoạch định tiền mặt theo dự toán bảng cân đối kế toán theo tháng</w:t>
            </w:r>
          </w:p>
          <w:p w14:paraId="2860F2F4" w14:textId="77777777" w:rsidR="00FD4F91" w:rsidRPr="008D74A4" w:rsidRDefault="00FD4F91" w:rsidP="00FD4F91">
            <w:pPr>
              <w:spacing w:line="276" w:lineRule="auto"/>
              <w:jc w:val="both"/>
              <w:rPr>
                <w:noProof/>
                <w:sz w:val="24"/>
                <w:szCs w:val="24"/>
                <w:lang w:val="de-DE"/>
              </w:rPr>
            </w:pPr>
            <w:r w:rsidRPr="008D74A4">
              <w:rPr>
                <w:noProof/>
                <w:sz w:val="24"/>
                <w:szCs w:val="24"/>
                <w:lang w:val="de-DE"/>
              </w:rPr>
              <w:t>5.6 Chỉ số thời gian chuyển đổi</w:t>
            </w:r>
          </w:p>
        </w:tc>
        <w:tc>
          <w:tcPr>
            <w:tcW w:w="868" w:type="pct"/>
            <w:vMerge/>
            <w:shd w:val="clear" w:color="auto" w:fill="auto"/>
            <w:vAlign w:val="center"/>
          </w:tcPr>
          <w:p w14:paraId="2A55305E" w14:textId="77777777" w:rsidR="00FD4F91" w:rsidRPr="008D74A4" w:rsidRDefault="00FD4F91" w:rsidP="00FD4F91">
            <w:pPr>
              <w:spacing w:line="276" w:lineRule="auto"/>
              <w:jc w:val="center"/>
              <w:rPr>
                <w:sz w:val="24"/>
                <w:szCs w:val="24"/>
                <w:lang w:val="de-DE"/>
              </w:rPr>
            </w:pPr>
          </w:p>
        </w:tc>
      </w:tr>
      <w:tr w:rsidR="00FD4F91" w:rsidRPr="00B34827" w14:paraId="44FE7B8F" w14:textId="77777777" w:rsidTr="005E462A">
        <w:trPr>
          <w:trHeight w:val="339"/>
        </w:trPr>
        <w:tc>
          <w:tcPr>
            <w:tcW w:w="545" w:type="pct"/>
            <w:vMerge/>
            <w:shd w:val="clear" w:color="auto" w:fill="auto"/>
            <w:vAlign w:val="center"/>
          </w:tcPr>
          <w:p w14:paraId="60645126" w14:textId="77777777" w:rsidR="00FD4F91" w:rsidRPr="008D74A4" w:rsidRDefault="00FD4F91" w:rsidP="00FD4F91">
            <w:pPr>
              <w:spacing w:line="276" w:lineRule="auto"/>
              <w:jc w:val="center"/>
              <w:rPr>
                <w:bCs/>
                <w:sz w:val="24"/>
                <w:szCs w:val="24"/>
                <w:lang w:val="de-DE"/>
              </w:rPr>
            </w:pPr>
          </w:p>
        </w:tc>
        <w:tc>
          <w:tcPr>
            <w:tcW w:w="3587" w:type="pct"/>
            <w:shd w:val="clear" w:color="auto" w:fill="auto"/>
            <w:vAlign w:val="center"/>
          </w:tcPr>
          <w:p w14:paraId="0389F846" w14:textId="77777777" w:rsidR="00FD4F91" w:rsidRPr="008D74A4" w:rsidRDefault="00FD4F91" w:rsidP="00FD4F91">
            <w:pPr>
              <w:spacing w:line="276" w:lineRule="auto"/>
              <w:jc w:val="both"/>
              <w:rPr>
                <w:bCs/>
                <w:i/>
                <w:sz w:val="24"/>
                <w:szCs w:val="24"/>
                <w:lang w:val="de-DE"/>
              </w:rPr>
            </w:pPr>
            <w:r w:rsidRPr="008D74A4">
              <w:rPr>
                <w:b/>
                <w:bCs/>
                <w:sz w:val="24"/>
                <w:szCs w:val="24"/>
                <w:lang w:val="de-DE"/>
              </w:rPr>
              <w:t>B.</w:t>
            </w:r>
            <w:r w:rsidRPr="008D74A4">
              <w:rPr>
                <w:bCs/>
                <w:i/>
                <w:sz w:val="24"/>
                <w:szCs w:val="24"/>
                <w:lang w:val="de-DE"/>
              </w:rPr>
              <w:t xml:space="preserve"> </w:t>
            </w:r>
            <w:r w:rsidRPr="008D74A4">
              <w:rPr>
                <w:b/>
                <w:bCs/>
                <w:sz w:val="24"/>
                <w:szCs w:val="24"/>
                <w:lang w:val="de-DE"/>
              </w:rPr>
              <w:t>Các nội dung cần tự học ở nhà</w:t>
            </w:r>
            <w:r w:rsidRPr="008D74A4">
              <w:rPr>
                <w:bCs/>
                <w:sz w:val="24"/>
                <w:szCs w:val="24"/>
                <w:lang w:val="de-DE"/>
              </w:rPr>
              <w:t>:</w:t>
            </w:r>
          </w:p>
          <w:p w14:paraId="5F064442" w14:textId="77777777" w:rsidR="00FD4F91" w:rsidRPr="008D74A4" w:rsidRDefault="00FD4F91" w:rsidP="00FD4F91">
            <w:pPr>
              <w:spacing w:line="276" w:lineRule="auto"/>
              <w:jc w:val="both"/>
              <w:rPr>
                <w:bCs/>
                <w:sz w:val="24"/>
                <w:szCs w:val="24"/>
                <w:lang w:val="de-DE"/>
              </w:rPr>
            </w:pPr>
            <w:r w:rsidRPr="008D74A4">
              <w:rPr>
                <w:bCs/>
                <w:sz w:val="24"/>
                <w:szCs w:val="24"/>
                <w:lang w:val="de-DE"/>
              </w:rPr>
              <w:t>- Đọc giáo trình chính nội dung chương 5 và các tài liệu theo chỉ dẫn của giảng viên;</w:t>
            </w:r>
          </w:p>
          <w:p w14:paraId="0E7585FA" w14:textId="77777777" w:rsidR="00FD4F91" w:rsidRPr="008D74A4" w:rsidRDefault="00FD4F91" w:rsidP="00FD4F91">
            <w:pPr>
              <w:spacing w:line="276" w:lineRule="auto"/>
              <w:jc w:val="both"/>
              <w:rPr>
                <w:b/>
                <w:bCs/>
                <w:sz w:val="24"/>
                <w:szCs w:val="24"/>
                <w:lang w:val="de-DE"/>
              </w:rPr>
            </w:pPr>
            <w:r w:rsidRPr="008D74A4">
              <w:rPr>
                <w:bCs/>
                <w:sz w:val="24"/>
                <w:szCs w:val="24"/>
                <w:lang w:val="de-DE"/>
              </w:rPr>
              <w:t>- Tìm kiếm trước các tài liệu liên quan đến chủ đề thuyết trình và thảo luận tình huống.</w:t>
            </w:r>
          </w:p>
        </w:tc>
        <w:tc>
          <w:tcPr>
            <w:tcW w:w="868" w:type="pct"/>
            <w:vMerge/>
            <w:shd w:val="clear" w:color="auto" w:fill="auto"/>
            <w:vAlign w:val="center"/>
          </w:tcPr>
          <w:p w14:paraId="4DA16DCF" w14:textId="77777777" w:rsidR="00FD4F91" w:rsidRPr="008D74A4" w:rsidRDefault="00FD4F91" w:rsidP="00FD4F91">
            <w:pPr>
              <w:spacing w:line="276" w:lineRule="auto"/>
              <w:jc w:val="center"/>
              <w:rPr>
                <w:sz w:val="24"/>
                <w:szCs w:val="24"/>
                <w:lang w:val="de-DE"/>
              </w:rPr>
            </w:pPr>
          </w:p>
        </w:tc>
      </w:tr>
      <w:tr w:rsidR="00FD4F91" w:rsidRPr="00B34827" w14:paraId="1206EC60" w14:textId="77777777" w:rsidTr="005E462A">
        <w:trPr>
          <w:trHeight w:val="339"/>
        </w:trPr>
        <w:tc>
          <w:tcPr>
            <w:tcW w:w="545" w:type="pct"/>
            <w:vMerge/>
            <w:shd w:val="clear" w:color="auto" w:fill="auto"/>
            <w:vAlign w:val="center"/>
          </w:tcPr>
          <w:p w14:paraId="71D70339" w14:textId="77777777" w:rsidR="00FD4F91" w:rsidRPr="008D74A4" w:rsidRDefault="00FD4F91" w:rsidP="00FD4F91">
            <w:pPr>
              <w:spacing w:line="276" w:lineRule="auto"/>
              <w:jc w:val="center"/>
              <w:rPr>
                <w:bCs/>
                <w:sz w:val="24"/>
                <w:szCs w:val="24"/>
                <w:lang w:val="de-DE"/>
              </w:rPr>
            </w:pPr>
          </w:p>
        </w:tc>
        <w:tc>
          <w:tcPr>
            <w:tcW w:w="3587" w:type="pct"/>
            <w:shd w:val="clear" w:color="auto" w:fill="auto"/>
          </w:tcPr>
          <w:p w14:paraId="60A39F96" w14:textId="77777777" w:rsidR="00FD4F91" w:rsidRPr="008D74A4" w:rsidRDefault="00FD4F91" w:rsidP="00FD4F91">
            <w:pPr>
              <w:spacing w:line="276" w:lineRule="auto"/>
              <w:rPr>
                <w:b/>
                <w:bCs/>
                <w:sz w:val="24"/>
                <w:szCs w:val="24"/>
                <w:lang w:val="de-DE"/>
              </w:rPr>
            </w:pPr>
            <w:r w:rsidRPr="008D74A4">
              <w:rPr>
                <w:b/>
                <w:bCs/>
                <w:sz w:val="24"/>
                <w:szCs w:val="24"/>
                <w:lang w:val="de-DE"/>
              </w:rPr>
              <w:t>C. Đánh giá kết quả học tập</w:t>
            </w:r>
          </w:p>
          <w:p w14:paraId="002E1D54" w14:textId="77777777" w:rsidR="00FD4F91" w:rsidRPr="008D74A4" w:rsidRDefault="00FD4F91" w:rsidP="00FD4F91">
            <w:pPr>
              <w:spacing w:line="276" w:lineRule="auto"/>
              <w:jc w:val="both"/>
              <w:rPr>
                <w:bCs/>
                <w:sz w:val="24"/>
                <w:szCs w:val="24"/>
                <w:lang w:val="de-DE"/>
              </w:rPr>
            </w:pPr>
            <w:r w:rsidRPr="008D74A4">
              <w:rPr>
                <w:bCs/>
                <w:sz w:val="24"/>
                <w:szCs w:val="24"/>
                <w:lang w:val="de-DE"/>
              </w:rPr>
              <w:t>Phương pháp đánh giá:</w:t>
            </w:r>
          </w:p>
          <w:p w14:paraId="0427DF35" w14:textId="77777777" w:rsidR="00FD4F91" w:rsidRPr="008D74A4" w:rsidRDefault="00FD4F91" w:rsidP="00FD4F91">
            <w:pPr>
              <w:spacing w:line="276" w:lineRule="auto"/>
              <w:jc w:val="both"/>
              <w:rPr>
                <w:bCs/>
                <w:sz w:val="24"/>
                <w:szCs w:val="24"/>
                <w:lang w:val="de-DE"/>
              </w:rPr>
            </w:pPr>
            <w:r w:rsidRPr="008D74A4">
              <w:rPr>
                <w:bCs/>
                <w:sz w:val="24"/>
                <w:szCs w:val="24"/>
                <w:lang w:val="de-DE"/>
              </w:rPr>
              <w:t>- Đánh giá chuyên cần, bài tập theo rubric</w:t>
            </w:r>
          </w:p>
          <w:p w14:paraId="08AAB6DF" w14:textId="77777777" w:rsidR="00FD4F91" w:rsidRPr="008D74A4" w:rsidRDefault="00FD4F91" w:rsidP="00FD4F91">
            <w:pPr>
              <w:spacing w:line="276" w:lineRule="auto"/>
              <w:jc w:val="both"/>
              <w:rPr>
                <w:bCs/>
                <w:sz w:val="24"/>
                <w:szCs w:val="24"/>
                <w:lang w:val="de-DE"/>
              </w:rPr>
            </w:pPr>
            <w:r w:rsidRPr="008D74A4">
              <w:rPr>
                <w:bCs/>
                <w:sz w:val="24"/>
                <w:szCs w:val="24"/>
                <w:lang w:val="de-DE"/>
              </w:rPr>
              <w:t>- Đánh giá thuyết trình/làm việc nhóm theo rubric</w:t>
            </w:r>
          </w:p>
          <w:p w14:paraId="183636DB" w14:textId="77777777" w:rsidR="00FD4F91" w:rsidRPr="008D74A4" w:rsidRDefault="00FD4F91" w:rsidP="00FD4F91">
            <w:pPr>
              <w:spacing w:line="276" w:lineRule="auto"/>
              <w:rPr>
                <w:iCs/>
                <w:sz w:val="24"/>
                <w:szCs w:val="24"/>
                <w:lang w:val="de-DE"/>
              </w:rPr>
            </w:pPr>
            <w:r w:rsidRPr="008D74A4">
              <w:rPr>
                <w:bCs/>
                <w:sz w:val="24"/>
                <w:szCs w:val="24"/>
                <w:lang w:val="de-DE"/>
              </w:rPr>
              <w:t xml:space="preserve">- Kiểm tra giữa kỳ/Thi cuối kỳ </w:t>
            </w:r>
          </w:p>
        </w:tc>
        <w:tc>
          <w:tcPr>
            <w:tcW w:w="868" w:type="pct"/>
            <w:vMerge/>
            <w:shd w:val="clear" w:color="auto" w:fill="auto"/>
            <w:vAlign w:val="center"/>
          </w:tcPr>
          <w:p w14:paraId="72E338CC" w14:textId="77777777" w:rsidR="00FD4F91" w:rsidRPr="008D74A4" w:rsidRDefault="00FD4F91" w:rsidP="00FD4F91">
            <w:pPr>
              <w:spacing w:line="276" w:lineRule="auto"/>
              <w:jc w:val="center"/>
              <w:rPr>
                <w:sz w:val="24"/>
                <w:szCs w:val="24"/>
                <w:lang w:val="de-DE"/>
              </w:rPr>
            </w:pPr>
          </w:p>
        </w:tc>
      </w:tr>
      <w:tr w:rsidR="00FD4F91" w:rsidRPr="008D74A4" w14:paraId="779E4995" w14:textId="77777777" w:rsidTr="005E462A">
        <w:trPr>
          <w:trHeight w:val="339"/>
        </w:trPr>
        <w:tc>
          <w:tcPr>
            <w:tcW w:w="545" w:type="pct"/>
            <w:vMerge w:val="restart"/>
            <w:shd w:val="clear" w:color="auto" w:fill="auto"/>
            <w:vAlign w:val="center"/>
          </w:tcPr>
          <w:p w14:paraId="2EA6DD4B" w14:textId="77777777" w:rsidR="00FD4F91" w:rsidRPr="008D74A4" w:rsidRDefault="00FD4F91" w:rsidP="00FD4F91">
            <w:pPr>
              <w:spacing w:line="276" w:lineRule="auto"/>
              <w:jc w:val="center"/>
              <w:rPr>
                <w:bCs/>
                <w:sz w:val="24"/>
                <w:szCs w:val="24"/>
                <w:lang w:val="de-DE"/>
              </w:rPr>
            </w:pPr>
          </w:p>
        </w:tc>
        <w:tc>
          <w:tcPr>
            <w:tcW w:w="3587" w:type="pct"/>
            <w:shd w:val="clear" w:color="auto" w:fill="auto"/>
            <w:vAlign w:val="center"/>
          </w:tcPr>
          <w:p w14:paraId="5284457C" w14:textId="77777777" w:rsidR="00FD4F91" w:rsidRPr="008D74A4" w:rsidRDefault="00FD4F91" w:rsidP="00FD4F91">
            <w:pPr>
              <w:spacing w:line="276" w:lineRule="auto"/>
              <w:jc w:val="both"/>
              <w:rPr>
                <w:b/>
                <w:bCs/>
                <w:sz w:val="24"/>
                <w:szCs w:val="24"/>
                <w:lang w:val="de-DE"/>
              </w:rPr>
            </w:pPr>
            <w:r w:rsidRPr="008D74A4">
              <w:rPr>
                <w:b/>
                <w:bCs/>
                <w:sz w:val="24"/>
                <w:szCs w:val="24"/>
                <w:lang w:val="de-DE"/>
              </w:rPr>
              <w:t>Chương 6: Các loại vốn và chi phí</w:t>
            </w:r>
          </w:p>
        </w:tc>
        <w:tc>
          <w:tcPr>
            <w:tcW w:w="868" w:type="pct"/>
            <w:vMerge w:val="restart"/>
            <w:shd w:val="clear" w:color="auto" w:fill="auto"/>
            <w:vAlign w:val="center"/>
          </w:tcPr>
          <w:p w14:paraId="376A8B93" w14:textId="77777777" w:rsidR="00FD4F91" w:rsidRPr="008D74A4" w:rsidRDefault="00FD4F91" w:rsidP="00FD4F91">
            <w:pPr>
              <w:spacing w:line="276" w:lineRule="auto"/>
              <w:jc w:val="center"/>
              <w:rPr>
                <w:bCs/>
                <w:sz w:val="24"/>
                <w:szCs w:val="24"/>
                <w:lang w:val="de-DE"/>
              </w:rPr>
            </w:pPr>
            <w:r w:rsidRPr="008D74A4">
              <w:rPr>
                <w:bCs/>
                <w:sz w:val="24"/>
                <w:szCs w:val="24"/>
                <w:lang w:val="de-DE"/>
              </w:rPr>
              <w:t>CELO1</w:t>
            </w:r>
          </w:p>
          <w:p w14:paraId="0D7964F7" w14:textId="77777777" w:rsidR="00FD4F91" w:rsidRPr="008D74A4" w:rsidRDefault="00FD4F91" w:rsidP="00FD4F91">
            <w:pPr>
              <w:spacing w:line="276" w:lineRule="auto"/>
              <w:jc w:val="center"/>
              <w:rPr>
                <w:sz w:val="24"/>
                <w:szCs w:val="24"/>
                <w:lang w:val="de-DE"/>
              </w:rPr>
            </w:pPr>
            <w:r w:rsidRPr="008D74A4">
              <w:rPr>
                <w:sz w:val="24"/>
                <w:szCs w:val="24"/>
                <w:lang w:val="de-DE"/>
              </w:rPr>
              <w:t>CELO2</w:t>
            </w:r>
          </w:p>
          <w:p w14:paraId="0523140D" w14:textId="77777777" w:rsidR="00FD4F91" w:rsidRPr="008D74A4" w:rsidRDefault="00FD4F91" w:rsidP="00FD4F91">
            <w:pPr>
              <w:spacing w:line="276" w:lineRule="auto"/>
              <w:jc w:val="center"/>
              <w:rPr>
                <w:sz w:val="24"/>
                <w:szCs w:val="24"/>
                <w:lang w:val="de-DE"/>
              </w:rPr>
            </w:pPr>
            <w:r w:rsidRPr="008D74A4">
              <w:rPr>
                <w:sz w:val="24"/>
                <w:szCs w:val="24"/>
                <w:lang w:val="de-DE"/>
              </w:rPr>
              <w:t>CELO4</w:t>
            </w:r>
          </w:p>
          <w:p w14:paraId="2DC4F2AB" w14:textId="77777777" w:rsidR="00FD4F91" w:rsidRPr="008D74A4" w:rsidRDefault="00FD4F91" w:rsidP="00FD4F91">
            <w:pPr>
              <w:spacing w:line="276" w:lineRule="auto"/>
              <w:jc w:val="center"/>
              <w:rPr>
                <w:sz w:val="24"/>
                <w:szCs w:val="24"/>
                <w:lang w:val="de-DE"/>
              </w:rPr>
            </w:pPr>
            <w:r w:rsidRPr="008D74A4">
              <w:rPr>
                <w:sz w:val="24"/>
                <w:szCs w:val="24"/>
                <w:lang w:val="de-DE"/>
              </w:rPr>
              <w:t>CELO5</w:t>
            </w:r>
          </w:p>
        </w:tc>
      </w:tr>
      <w:tr w:rsidR="00FD4F91" w:rsidRPr="00B34827" w14:paraId="56C64B06" w14:textId="77777777" w:rsidTr="005E462A">
        <w:trPr>
          <w:trHeight w:val="339"/>
        </w:trPr>
        <w:tc>
          <w:tcPr>
            <w:tcW w:w="545" w:type="pct"/>
            <w:vMerge/>
            <w:shd w:val="clear" w:color="auto" w:fill="auto"/>
            <w:vAlign w:val="center"/>
          </w:tcPr>
          <w:p w14:paraId="0E79D391" w14:textId="77777777" w:rsidR="00FD4F91" w:rsidRPr="008D74A4" w:rsidRDefault="00FD4F91" w:rsidP="00FD4F91">
            <w:pPr>
              <w:spacing w:line="276" w:lineRule="auto"/>
              <w:jc w:val="center"/>
              <w:rPr>
                <w:bCs/>
                <w:sz w:val="24"/>
                <w:szCs w:val="24"/>
                <w:lang w:val="de-DE"/>
              </w:rPr>
            </w:pPr>
          </w:p>
        </w:tc>
        <w:tc>
          <w:tcPr>
            <w:tcW w:w="3587" w:type="pct"/>
            <w:shd w:val="clear" w:color="auto" w:fill="auto"/>
            <w:vAlign w:val="center"/>
          </w:tcPr>
          <w:p w14:paraId="72B60DA8" w14:textId="77777777" w:rsidR="00FD4F91" w:rsidRPr="008D74A4" w:rsidRDefault="00FD4F91" w:rsidP="00FD4F91">
            <w:pPr>
              <w:jc w:val="both"/>
              <w:rPr>
                <w:b/>
                <w:bCs/>
                <w:i/>
                <w:sz w:val="24"/>
                <w:szCs w:val="24"/>
                <w:lang w:val="de-DE"/>
              </w:rPr>
            </w:pPr>
            <w:r w:rsidRPr="008D74A4">
              <w:rPr>
                <w:b/>
                <w:bCs/>
                <w:sz w:val="24"/>
                <w:szCs w:val="24"/>
                <w:lang w:val="de-DE"/>
              </w:rPr>
              <w:t>A. Nội dung giảng dạy trên lớp:</w:t>
            </w:r>
            <w:r w:rsidRPr="008D74A4">
              <w:rPr>
                <w:bCs/>
                <w:sz w:val="24"/>
                <w:szCs w:val="24"/>
                <w:lang w:val="de-DE"/>
              </w:rPr>
              <w:t xml:space="preserve"> (2 giờ) </w:t>
            </w:r>
          </w:p>
          <w:p w14:paraId="4D36D7C6" w14:textId="77777777" w:rsidR="00FD4F91" w:rsidRPr="008D74A4" w:rsidRDefault="00FD4F91" w:rsidP="00FD4F91">
            <w:pPr>
              <w:jc w:val="both"/>
              <w:rPr>
                <w:noProof/>
                <w:sz w:val="24"/>
                <w:szCs w:val="24"/>
                <w:lang w:val="de-DE"/>
              </w:rPr>
            </w:pPr>
            <w:r w:rsidRPr="008D74A4">
              <w:rPr>
                <w:noProof/>
                <w:sz w:val="24"/>
                <w:szCs w:val="24"/>
                <w:lang w:val="de-DE"/>
              </w:rPr>
              <w:t>6.1 Chi phí tài chính và chi phí ẩn</w:t>
            </w:r>
          </w:p>
          <w:p w14:paraId="4C009694" w14:textId="77777777" w:rsidR="00FD4F91" w:rsidRPr="008D74A4" w:rsidRDefault="00FD4F91" w:rsidP="00FD4F91">
            <w:pPr>
              <w:jc w:val="both"/>
              <w:rPr>
                <w:noProof/>
                <w:sz w:val="24"/>
                <w:szCs w:val="24"/>
                <w:lang w:val="de-DE"/>
              </w:rPr>
            </w:pPr>
            <w:r w:rsidRPr="008D74A4">
              <w:rPr>
                <w:noProof/>
                <w:sz w:val="24"/>
                <w:szCs w:val="24"/>
                <w:lang w:val="de-DE"/>
              </w:rPr>
              <w:t>6.2 Thị trường tài chính</w:t>
            </w:r>
          </w:p>
          <w:p w14:paraId="4D9D88D3" w14:textId="77777777" w:rsidR="00FD4F91" w:rsidRPr="008D74A4" w:rsidRDefault="00FD4F91" w:rsidP="00FD4F91">
            <w:pPr>
              <w:jc w:val="both"/>
              <w:rPr>
                <w:noProof/>
                <w:sz w:val="24"/>
                <w:szCs w:val="24"/>
                <w:lang w:val="de-DE"/>
              </w:rPr>
            </w:pPr>
            <w:r w:rsidRPr="008D74A4">
              <w:rPr>
                <w:noProof/>
                <w:sz w:val="24"/>
                <w:szCs w:val="24"/>
                <w:lang w:val="de-DE"/>
              </w:rPr>
              <w:t xml:space="preserve">6.3 Xác định chi phí vốn vay </w:t>
            </w:r>
          </w:p>
          <w:p w14:paraId="2F96F76C" w14:textId="77777777" w:rsidR="00FD4F91" w:rsidRPr="008D74A4" w:rsidRDefault="00FD4F91" w:rsidP="00FD4F91">
            <w:pPr>
              <w:jc w:val="both"/>
              <w:rPr>
                <w:noProof/>
                <w:sz w:val="24"/>
                <w:szCs w:val="24"/>
                <w:lang w:val="de-DE"/>
              </w:rPr>
            </w:pPr>
            <w:r w:rsidRPr="008D74A4">
              <w:rPr>
                <w:noProof/>
                <w:sz w:val="24"/>
                <w:szCs w:val="24"/>
                <w:lang w:val="de-DE"/>
              </w:rPr>
              <w:t>6.4 Rủi ro đầu tư</w:t>
            </w:r>
          </w:p>
          <w:p w14:paraId="4D9EABDF" w14:textId="77777777" w:rsidR="00FD4F91" w:rsidRPr="008D74A4" w:rsidRDefault="00FD4F91" w:rsidP="00FD4F91">
            <w:pPr>
              <w:jc w:val="both"/>
              <w:rPr>
                <w:noProof/>
                <w:sz w:val="24"/>
                <w:szCs w:val="24"/>
                <w:lang w:val="de-DE"/>
              </w:rPr>
            </w:pPr>
            <w:r w:rsidRPr="008D74A4">
              <w:rPr>
                <w:noProof/>
                <w:sz w:val="24"/>
                <w:szCs w:val="24"/>
                <w:lang w:val="de-DE"/>
              </w:rPr>
              <w:t>6.5 Ước lượng chi phí vốn chủ sở hữu</w:t>
            </w:r>
          </w:p>
          <w:p w14:paraId="5B346858" w14:textId="77777777" w:rsidR="00FD4F91" w:rsidRPr="008D74A4" w:rsidRDefault="00FD4F91" w:rsidP="00FD4F91">
            <w:pPr>
              <w:spacing w:line="276" w:lineRule="auto"/>
              <w:rPr>
                <w:noProof/>
                <w:sz w:val="24"/>
                <w:szCs w:val="24"/>
                <w:lang w:val="de-DE"/>
              </w:rPr>
            </w:pPr>
            <w:r w:rsidRPr="008D74A4">
              <w:rPr>
                <w:noProof/>
                <w:sz w:val="24"/>
                <w:szCs w:val="24"/>
                <w:lang w:val="de-DE"/>
              </w:rPr>
              <w:t>6.6 Đo lường chi phí vốn trung bình</w:t>
            </w:r>
          </w:p>
          <w:p w14:paraId="0493EC1D" w14:textId="77777777" w:rsidR="00FD4F91" w:rsidRPr="008D74A4" w:rsidRDefault="00FD4F91" w:rsidP="00FD4F91">
            <w:pPr>
              <w:spacing w:line="276" w:lineRule="auto"/>
              <w:rPr>
                <w:b/>
                <w:bCs/>
                <w:sz w:val="24"/>
                <w:szCs w:val="24"/>
                <w:lang w:val="de-DE"/>
              </w:rPr>
            </w:pPr>
            <w:r w:rsidRPr="008D74A4">
              <w:rPr>
                <w:b/>
                <w:bCs/>
                <w:sz w:val="24"/>
                <w:szCs w:val="24"/>
                <w:lang w:val="de-DE"/>
              </w:rPr>
              <w:t>Thuyết trình nhóm chủ đề 2</w:t>
            </w:r>
          </w:p>
        </w:tc>
        <w:tc>
          <w:tcPr>
            <w:tcW w:w="868" w:type="pct"/>
            <w:vMerge/>
            <w:shd w:val="clear" w:color="auto" w:fill="auto"/>
            <w:vAlign w:val="center"/>
          </w:tcPr>
          <w:p w14:paraId="39D5B67A" w14:textId="77777777" w:rsidR="00FD4F91" w:rsidRPr="008D74A4" w:rsidRDefault="00FD4F91" w:rsidP="00FD4F91">
            <w:pPr>
              <w:spacing w:line="276" w:lineRule="auto"/>
              <w:jc w:val="center"/>
              <w:rPr>
                <w:sz w:val="24"/>
                <w:szCs w:val="24"/>
                <w:lang w:val="de-DE"/>
              </w:rPr>
            </w:pPr>
          </w:p>
        </w:tc>
      </w:tr>
      <w:tr w:rsidR="00FD4F91" w:rsidRPr="00B34827" w14:paraId="50D03C44" w14:textId="77777777" w:rsidTr="005E462A">
        <w:trPr>
          <w:trHeight w:val="339"/>
        </w:trPr>
        <w:tc>
          <w:tcPr>
            <w:tcW w:w="545" w:type="pct"/>
            <w:vMerge/>
            <w:shd w:val="clear" w:color="auto" w:fill="auto"/>
            <w:vAlign w:val="center"/>
          </w:tcPr>
          <w:p w14:paraId="103903D1" w14:textId="77777777" w:rsidR="00FD4F91" w:rsidRPr="008D74A4" w:rsidRDefault="00FD4F91" w:rsidP="00FD4F91">
            <w:pPr>
              <w:spacing w:line="276" w:lineRule="auto"/>
              <w:jc w:val="center"/>
              <w:rPr>
                <w:bCs/>
                <w:sz w:val="24"/>
                <w:szCs w:val="24"/>
                <w:lang w:val="de-DE"/>
              </w:rPr>
            </w:pPr>
          </w:p>
        </w:tc>
        <w:tc>
          <w:tcPr>
            <w:tcW w:w="3587" w:type="pct"/>
            <w:shd w:val="clear" w:color="auto" w:fill="auto"/>
            <w:vAlign w:val="center"/>
          </w:tcPr>
          <w:p w14:paraId="76542C35" w14:textId="77777777" w:rsidR="00FD4F91" w:rsidRPr="008D74A4" w:rsidRDefault="00FD4F91" w:rsidP="00FD4F91">
            <w:pPr>
              <w:spacing w:line="276" w:lineRule="auto"/>
              <w:jc w:val="both"/>
              <w:rPr>
                <w:bCs/>
                <w:i/>
                <w:sz w:val="24"/>
                <w:szCs w:val="24"/>
                <w:lang w:val="de-DE"/>
              </w:rPr>
            </w:pPr>
            <w:r w:rsidRPr="008D74A4">
              <w:rPr>
                <w:b/>
                <w:bCs/>
                <w:sz w:val="24"/>
                <w:szCs w:val="24"/>
                <w:lang w:val="de-DE"/>
              </w:rPr>
              <w:t>B.</w:t>
            </w:r>
            <w:r w:rsidRPr="008D74A4">
              <w:rPr>
                <w:bCs/>
                <w:i/>
                <w:sz w:val="24"/>
                <w:szCs w:val="24"/>
                <w:lang w:val="de-DE"/>
              </w:rPr>
              <w:t xml:space="preserve"> </w:t>
            </w:r>
            <w:r w:rsidRPr="008D74A4">
              <w:rPr>
                <w:b/>
                <w:bCs/>
                <w:sz w:val="24"/>
                <w:szCs w:val="24"/>
                <w:lang w:val="de-DE"/>
              </w:rPr>
              <w:t>Các nội dung cần tự học ở nhà</w:t>
            </w:r>
            <w:r w:rsidRPr="008D74A4">
              <w:rPr>
                <w:bCs/>
                <w:sz w:val="24"/>
                <w:szCs w:val="24"/>
                <w:lang w:val="de-DE"/>
              </w:rPr>
              <w:t xml:space="preserve">: </w:t>
            </w:r>
          </w:p>
          <w:p w14:paraId="1630F1CE" w14:textId="77777777" w:rsidR="00FD4F91" w:rsidRPr="008D74A4" w:rsidRDefault="00FD4F91" w:rsidP="00FD4F91">
            <w:pPr>
              <w:jc w:val="both"/>
              <w:rPr>
                <w:b/>
                <w:bCs/>
                <w:sz w:val="24"/>
                <w:szCs w:val="24"/>
                <w:lang w:val="de-DE"/>
              </w:rPr>
            </w:pPr>
            <w:r w:rsidRPr="008D74A4">
              <w:rPr>
                <w:bCs/>
                <w:sz w:val="24"/>
                <w:szCs w:val="24"/>
                <w:lang w:val="de-DE"/>
              </w:rPr>
              <w:t>- Đọc giáo trình chính nội dung chương 6 và các tài liệu theo chỉ dẫn của giảng viên.</w:t>
            </w:r>
          </w:p>
        </w:tc>
        <w:tc>
          <w:tcPr>
            <w:tcW w:w="868" w:type="pct"/>
            <w:vMerge/>
            <w:shd w:val="clear" w:color="auto" w:fill="auto"/>
            <w:vAlign w:val="center"/>
          </w:tcPr>
          <w:p w14:paraId="6EB92BBF" w14:textId="77777777" w:rsidR="00FD4F91" w:rsidRPr="008D74A4" w:rsidRDefault="00FD4F91" w:rsidP="00FD4F91">
            <w:pPr>
              <w:spacing w:line="276" w:lineRule="auto"/>
              <w:jc w:val="center"/>
              <w:rPr>
                <w:sz w:val="24"/>
                <w:szCs w:val="24"/>
                <w:lang w:val="de-DE"/>
              </w:rPr>
            </w:pPr>
          </w:p>
        </w:tc>
      </w:tr>
      <w:tr w:rsidR="00FD4F91" w:rsidRPr="008D74A4" w14:paraId="0E10B5A9" w14:textId="77777777" w:rsidTr="005E462A">
        <w:trPr>
          <w:trHeight w:val="339"/>
        </w:trPr>
        <w:tc>
          <w:tcPr>
            <w:tcW w:w="545" w:type="pct"/>
            <w:vMerge/>
            <w:shd w:val="clear" w:color="auto" w:fill="auto"/>
            <w:vAlign w:val="center"/>
          </w:tcPr>
          <w:p w14:paraId="5FA4DC89" w14:textId="77777777" w:rsidR="00FD4F91" w:rsidRPr="008D74A4" w:rsidRDefault="00FD4F91" w:rsidP="00FD4F91">
            <w:pPr>
              <w:spacing w:line="276" w:lineRule="auto"/>
              <w:jc w:val="center"/>
              <w:rPr>
                <w:bCs/>
                <w:sz w:val="24"/>
                <w:szCs w:val="24"/>
                <w:lang w:val="de-DE"/>
              </w:rPr>
            </w:pPr>
          </w:p>
        </w:tc>
        <w:tc>
          <w:tcPr>
            <w:tcW w:w="3587" w:type="pct"/>
            <w:shd w:val="clear" w:color="auto" w:fill="auto"/>
          </w:tcPr>
          <w:p w14:paraId="52AD59D2" w14:textId="77777777" w:rsidR="00FD4F91" w:rsidRPr="008D74A4" w:rsidRDefault="00FD4F91" w:rsidP="00FD4F91">
            <w:pPr>
              <w:spacing w:line="276" w:lineRule="auto"/>
              <w:rPr>
                <w:b/>
                <w:bCs/>
                <w:sz w:val="24"/>
                <w:szCs w:val="24"/>
                <w:lang w:val="de-DE"/>
              </w:rPr>
            </w:pPr>
            <w:r w:rsidRPr="008D74A4">
              <w:rPr>
                <w:b/>
                <w:bCs/>
                <w:sz w:val="24"/>
                <w:szCs w:val="24"/>
                <w:lang w:val="de-DE"/>
              </w:rPr>
              <w:t>C. Đánh giá kết quả học tập</w:t>
            </w:r>
            <w:r w:rsidRPr="008D74A4">
              <w:rPr>
                <w:bCs/>
                <w:sz w:val="24"/>
                <w:szCs w:val="24"/>
                <w:lang w:val="de-DE"/>
              </w:rPr>
              <w:t>:</w:t>
            </w:r>
          </w:p>
          <w:p w14:paraId="5F5BB643" w14:textId="77777777" w:rsidR="00FD4F91" w:rsidRPr="008D74A4" w:rsidRDefault="00FD4F91" w:rsidP="00FD4F91">
            <w:pPr>
              <w:spacing w:line="276" w:lineRule="auto"/>
              <w:jc w:val="both"/>
              <w:rPr>
                <w:bCs/>
                <w:sz w:val="24"/>
                <w:szCs w:val="24"/>
                <w:lang w:val="de-DE"/>
              </w:rPr>
            </w:pPr>
            <w:r w:rsidRPr="008D74A4">
              <w:rPr>
                <w:bCs/>
                <w:sz w:val="24"/>
                <w:szCs w:val="24"/>
                <w:lang w:val="de-DE"/>
              </w:rPr>
              <w:t>Phương pháp đánh giá:</w:t>
            </w:r>
          </w:p>
          <w:p w14:paraId="5C6C1489" w14:textId="77777777" w:rsidR="00FD4F91" w:rsidRPr="008D74A4" w:rsidRDefault="00FD4F91" w:rsidP="00FD4F91">
            <w:pPr>
              <w:spacing w:line="276" w:lineRule="auto"/>
              <w:jc w:val="both"/>
              <w:rPr>
                <w:bCs/>
                <w:sz w:val="24"/>
                <w:szCs w:val="24"/>
                <w:lang w:val="de-DE"/>
              </w:rPr>
            </w:pPr>
            <w:r w:rsidRPr="008D74A4">
              <w:rPr>
                <w:bCs/>
                <w:sz w:val="24"/>
                <w:szCs w:val="24"/>
                <w:lang w:val="de-DE"/>
              </w:rPr>
              <w:t>- Đánh giá chuyên cần, bài tập theo rubric</w:t>
            </w:r>
          </w:p>
          <w:p w14:paraId="395CB0B3" w14:textId="77777777" w:rsidR="00FD4F91" w:rsidRPr="008D74A4" w:rsidRDefault="00FD4F91" w:rsidP="00FD4F91">
            <w:pPr>
              <w:spacing w:line="276" w:lineRule="auto"/>
              <w:jc w:val="both"/>
              <w:rPr>
                <w:bCs/>
                <w:sz w:val="24"/>
                <w:szCs w:val="24"/>
                <w:lang w:val="de-DE"/>
              </w:rPr>
            </w:pPr>
            <w:r w:rsidRPr="008D74A4">
              <w:rPr>
                <w:bCs/>
                <w:sz w:val="24"/>
                <w:szCs w:val="24"/>
                <w:lang w:val="de-DE"/>
              </w:rPr>
              <w:t>- Đánh giá thuyết trình/làm việc nhóm theo rubric</w:t>
            </w:r>
          </w:p>
          <w:p w14:paraId="33F39034" w14:textId="77777777" w:rsidR="00FD4F91" w:rsidRPr="008D74A4" w:rsidRDefault="00FD4F91" w:rsidP="00FD4F91">
            <w:pPr>
              <w:spacing w:line="276" w:lineRule="auto"/>
              <w:jc w:val="both"/>
              <w:rPr>
                <w:b/>
                <w:bCs/>
                <w:sz w:val="24"/>
                <w:szCs w:val="24"/>
                <w:lang w:val="de-DE"/>
              </w:rPr>
            </w:pPr>
            <w:r w:rsidRPr="008D74A4">
              <w:rPr>
                <w:bCs/>
                <w:sz w:val="24"/>
                <w:szCs w:val="24"/>
                <w:lang w:val="de-DE"/>
              </w:rPr>
              <w:t>- Thi cuối kỳ</w:t>
            </w:r>
          </w:p>
        </w:tc>
        <w:tc>
          <w:tcPr>
            <w:tcW w:w="868" w:type="pct"/>
            <w:vMerge/>
            <w:shd w:val="clear" w:color="auto" w:fill="auto"/>
            <w:vAlign w:val="center"/>
          </w:tcPr>
          <w:p w14:paraId="21EFF82E" w14:textId="77777777" w:rsidR="00FD4F91" w:rsidRPr="008D74A4" w:rsidRDefault="00FD4F91" w:rsidP="00FD4F91">
            <w:pPr>
              <w:spacing w:line="276" w:lineRule="auto"/>
              <w:jc w:val="center"/>
              <w:rPr>
                <w:sz w:val="24"/>
                <w:szCs w:val="24"/>
                <w:lang w:val="de-DE"/>
              </w:rPr>
            </w:pPr>
          </w:p>
        </w:tc>
      </w:tr>
      <w:tr w:rsidR="00FD4F91" w:rsidRPr="008D74A4" w14:paraId="5725C0BB" w14:textId="77777777" w:rsidTr="005E462A">
        <w:trPr>
          <w:trHeight w:val="339"/>
        </w:trPr>
        <w:tc>
          <w:tcPr>
            <w:tcW w:w="545" w:type="pct"/>
            <w:vMerge w:val="restart"/>
            <w:shd w:val="clear" w:color="auto" w:fill="auto"/>
            <w:vAlign w:val="center"/>
          </w:tcPr>
          <w:p w14:paraId="3215C9AB" w14:textId="77777777" w:rsidR="00FD4F91" w:rsidRPr="008D74A4" w:rsidRDefault="00FD4F91" w:rsidP="00FD4F91">
            <w:pPr>
              <w:spacing w:line="276" w:lineRule="auto"/>
              <w:jc w:val="center"/>
              <w:rPr>
                <w:bCs/>
                <w:sz w:val="24"/>
                <w:szCs w:val="24"/>
                <w:lang w:val="de-DE"/>
              </w:rPr>
            </w:pPr>
          </w:p>
        </w:tc>
        <w:tc>
          <w:tcPr>
            <w:tcW w:w="3587" w:type="pct"/>
            <w:shd w:val="clear" w:color="auto" w:fill="auto"/>
            <w:vAlign w:val="center"/>
          </w:tcPr>
          <w:p w14:paraId="08E68495" w14:textId="77777777" w:rsidR="00FD4F91" w:rsidRPr="008D74A4" w:rsidRDefault="00FD4F91" w:rsidP="00FD4F91">
            <w:pPr>
              <w:spacing w:line="276" w:lineRule="auto"/>
              <w:jc w:val="both"/>
              <w:rPr>
                <w:b/>
                <w:bCs/>
                <w:sz w:val="24"/>
                <w:szCs w:val="24"/>
                <w:lang w:val="de-DE"/>
              </w:rPr>
            </w:pPr>
            <w:r w:rsidRPr="008D74A4">
              <w:rPr>
                <w:b/>
                <w:bCs/>
                <w:sz w:val="24"/>
                <w:szCs w:val="24"/>
                <w:lang w:val="de-DE"/>
              </w:rPr>
              <w:t>Chương 7: Dự kiến báo cáo tài chính</w:t>
            </w:r>
          </w:p>
        </w:tc>
        <w:tc>
          <w:tcPr>
            <w:tcW w:w="868" w:type="pct"/>
            <w:vMerge w:val="restart"/>
            <w:shd w:val="clear" w:color="auto" w:fill="auto"/>
            <w:vAlign w:val="center"/>
          </w:tcPr>
          <w:p w14:paraId="0E790B58" w14:textId="77777777" w:rsidR="00FD4F91" w:rsidRPr="008D74A4" w:rsidRDefault="00FD4F91" w:rsidP="00FD4F91">
            <w:pPr>
              <w:spacing w:line="276" w:lineRule="auto"/>
              <w:jc w:val="center"/>
              <w:rPr>
                <w:bCs/>
                <w:sz w:val="24"/>
                <w:szCs w:val="24"/>
                <w:lang w:val="de-DE"/>
              </w:rPr>
            </w:pPr>
            <w:r w:rsidRPr="008D74A4">
              <w:rPr>
                <w:bCs/>
                <w:sz w:val="24"/>
                <w:szCs w:val="24"/>
                <w:lang w:val="de-DE"/>
              </w:rPr>
              <w:t>CELO1</w:t>
            </w:r>
          </w:p>
          <w:p w14:paraId="54B4DFD2" w14:textId="77777777" w:rsidR="00FD4F91" w:rsidRPr="008D74A4" w:rsidRDefault="00FD4F91" w:rsidP="00FD4F91">
            <w:pPr>
              <w:spacing w:line="276" w:lineRule="auto"/>
              <w:jc w:val="center"/>
              <w:rPr>
                <w:bCs/>
                <w:sz w:val="24"/>
                <w:szCs w:val="24"/>
                <w:lang w:val="de-DE"/>
              </w:rPr>
            </w:pPr>
            <w:r w:rsidRPr="008D74A4">
              <w:rPr>
                <w:bCs/>
                <w:sz w:val="24"/>
                <w:szCs w:val="24"/>
                <w:lang w:val="de-DE"/>
              </w:rPr>
              <w:t>CELO2</w:t>
            </w:r>
          </w:p>
          <w:p w14:paraId="39FB659D" w14:textId="77777777" w:rsidR="00FD4F91" w:rsidRPr="008D74A4" w:rsidRDefault="00FD4F91" w:rsidP="00FD4F91">
            <w:pPr>
              <w:spacing w:line="276" w:lineRule="auto"/>
              <w:jc w:val="center"/>
              <w:rPr>
                <w:bCs/>
                <w:sz w:val="24"/>
                <w:szCs w:val="24"/>
                <w:lang w:val="de-DE"/>
              </w:rPr>
            </w:pPr>
            <w:r w:rsidRPr="008D74A4">
              <w:rPr>
                <w:bCs/>
                <w:sz w:val="24"/>
                <w:szCs w:val="24"/>
                <w:lang w:val="de-DE"/>
              </w:rPr>
              <w:t>CELO3</w:t>
            </w:r>
          </w:p>
          <w:p w14:paraId="7C760834" w14:textId="77777777" w:rsidR="00FD4F91" w:rsidRPr="008D74A4" w:rsidRDefault="00FD4F91" w:rsidP="00FD4F91">
            <w:pPr>
              <w:spacing w:line="276" w:lineRule="auto"/>
              <w:jc w:val="center"/>
              <w:rPr>
                <w:sz w:val="24"/>
                <w:szCs w:val="24"/>
                <w:lang w:val="de-DE"/>
              </w:rPr>
            </w:pPr>
            <w:r w:rsidRPr="008D74A4">
              <w:rPr>
                <w:sz w:val="24"/>
                <w:szCs w:val="24"/>
                <w:lang w:val="de-DE"/>
              </w:rPr>
              <w:t>CELO4</w:t>
            </w:r>
          </w:p>
        </w:tc>
      </w:tr>
      <w:tr w:rsidR="00FD4F91" w:rsidRPr="008D74A4" w14:paraId="5AD752BA" w14:textId="77777777" w:rsidTr="005E462A">
        <w:trPr>
          <w:trHeight w:val="339"/>
        </w:trPr>
        <w:tc>
          <w:tcPr>
            <w:tcW w:w="545" w:type="pct"/>
            <w:vMerge/>
            <w:shd w:val="clear" w:color="auto" w:fill="auto"/>
            <w:vAlign w:val="center"/>
          </w:tcPr>
          <w:p w14:paraId="5E5F99ED" w14:textId="77777777" w:rsidR="00FD4F91" w:rsidRPr="008D74A4" w:rsidRDefault="00FD4F91" w:rsidP="00FD4F91">
            <w:pPr>
              <w:spacing w:line="276" w:lineRule="auto"/>
              <w:jc w:val="center"/>
              <w:rPr>
                <w:bCs/>
                <w:sz w:val="24"/>
                <w:szCs w:val="24"/>
                <w:lang w:val="de-DE"/>
              </w:rPr>
            </w:pPr>
          </w:p>
        </w:tc>
        <w:tc>
          <w:tcPr>
            <w:tcW w:w="3587" w:type="pct"/>
            <w:shd w:val="clear" w:color="auto" w:fill="auto"/>
            <w:vAlign w:val="center"/>
          </w:tcPr>
          <w:p w14:paraId="14A10AB1" w14:textId="77777777" w:rsidR="00FD4F91" w:rsidRPr="008D74A4" w:rsidRDefault="00FD4F91" w:rsidP="00FD4F91">
            <w:pPr>
              <w:jc w:val="both"/>
              <w:rPr>
                <w:b/>
                <w:bCs/>
                <w:i/>
                <w:sz w:val="24"/>
                <w:szCs w:val="24"/>
                <w:lang w:val="de-DE"/>
              </w:rPr>
            </w:pPr>
            <w:r w:rsidRPr="008D74A4">
              <w:rPr>
                <w:b/>
                <w:bCs/>
                <w:sz w:val="24"/>
                <w:szCs w:val="24"/>
                <w:lang w:val="de-DE"/>
              </w:rPr>
              <w:t>A. Nội dung giảng dạy trên lớp:</w:t>
            </w:r>
            <w:r w:rsidRPr="008D74A4">
              <w:rPr>
                <w:bCs/>
                <w:sz w:val="24"/>
                <w:szCs w:val="24"/>
                <w:lang w:val="de-DE"/>
              </w:rPr>
              <w:t xml:space="preserve"> (2 giờ) </w:t>
            </w:r>
          </w:p>
          <w:p w14:paraId="0123E9DE" w14:textId="77777777" w:rsidR="00FD4F91" w:rsidRPr="008D74A4" w:rsidRDefault="00FD4F91" w:rsidP="00FD4F91">
            <w:pPr>
              <w:jc w:val="both"/>
              <w:rPr>
                <w:noProof/>
                <w:sz w:val="24"/>
                <w:szCs w:val="24"/>
                <w:lang w:val="de-DE"/>
              </w:rPr>
            </w:pPr>
            <w:r w:rsidRPr="008D74A4">
              <w:rPr>
                <w:noProof/>
                <w:sz w:val="24"/>
                <w:szCs w:val="24"/>
                <w:lang w:val="de-DE"/>
              </w:rPr>
              <w:t>7.1 Hoạch định tài chính trong dài hạn qua các giai đoạn của vòng đời dự án khởi nghiệp</w:t>
            </w:r>
          </w:p>
          <w:p w14:paraId="59CF9AA6" w14:textId="77777777" w:rsidR="00FD4F91" w:rsidRPr="008D74A4" w:rsidRDefault="00FD4F91" w:rsidP="00FD4F91">
            <w:pPr>
              <w:jc w:val="both"/>
              <w:rPr>
                <w:noProof/>
                <w:sz w:val="24"/>
                <w:szCs w:val="24"/>
                <w:lang w:val="de-DE"/>
              </w:rPr>
            </w:pPr>
            <w:r w:rsidRPr="008D74A4">
              <w:rPr>
                <w:noProof/>
                <w:sz w:val="24"/>
                <w:szCs w:val="24"/>
                <w:lang w:val="de-DE"/>
              </w:rPr>
              <w:t xml:space="preserve">7.2 Dự báo </w:t>
            </w:r>
          </w:p>
          <w:p w14:paraId="0C6CCA92" w14:textId="77777777" w:rsidR="00FD4F91" w:rsidRPr="008D74A4" w:rsidRDefault="00FD4F91" w:rsidP="00FD4F91">
            <w:pPr>
              <w:jc w:val="both"/>
              <w:rPr>
                <w:noProof/>
                <w:sz w:val="24"/>
                <w:szCs w:val="24"/>
                <w:lang w:val="de-DE"/>
              </w:rPr>
            </w:pPr>
            <w:r w:rsidRPr="008D74A4">
              <w:rPr>
                <w:noProof/>
                <w:sz w:val="24"/>
                <w:szCs w:val="24"/>
                <w:lang w:val="de-DE"/>
              </w:rPr>
              <w:lastRenderedPageBreak/>
              <w:t>7.3 Ước tính tỷ lệ tăng trưởng doanh thu bền vững</w:t>
            </w:r>
          </w:p>
          <w:p w14:paraId="44A3F012" w14:textId="77777777" w:rsidR="00FD4F91" w:rsidRPr="008D74A4" w:rsidRDefault="00FD4F91" w:rsidP="00FD4F91">
            <w:pPr>
              <w:jc w:val="both"/>
              <w:rPr>
                <w:noProof/>
                <w:sz w:val="24"/>
                <w:szCs w:val="24"/>
                <w:lang w:val="de-DE"/>
              </w:rPr>
            </w:pPr>
            <w:r w:rsidRPr="008D74A4">
              <w:rPr>
                <w:noProof/>
                <w:sz w:val="24"/>
                <w:szCs w:val="24"/>
                <w:lang w:val="de-DE"/>
              </w:rPr>
              <w:t>7.4 Ước tính chi phí tài chính tăng thêm để hỗ trợ tăng trưởng doanh nghiệp</w:t>
            </w:r>
          </w:p>
          <w:p w14:paraId="603DC2BF" w14:textId="77777777" w:rsidR="00FD4F91" w:rsidRPr="008D74A4" w:rsidRDefault="00FD4F91" w:rsidP="00FD4F91">
            <w:pPr>
              <w:spacing w:line="276" w:lineRule="auto"/>
              <w:rPr>
                <w:noProof/>
                <w:sz w:val="24"/>
                <w:szCs w:val="24"/>
                <w:lang w:val="de-DE"/>
              </w:rPr>
            </w:pPr>
            <w:r w:rsidRPr="008D74A4">
              <w:rPr>
                <w:noProof/>
                <w:sz w:val="24"/>
                <w:szCs w:val="24"/>
                <w:lang w:val="de-DE"/>
              </w:rPr>
              <w:t>7.5 Tỷ trọng doanh thu trong dự kiến báo cáo tài chính</w:t>
            </w:r>
          </w:p>
          <w:p w14:paraId="3C64FBEB" w14:textId="77777777" w:rsidR="00FD4F91" w:rsidRPr="008D74A4" w:rsidRDefault="00FD4F91" w:rsidP="00FD4F91">
            <w:pPr>
              <w:spacing w:line="276" w:lineRule="auto"/>
              <w:rPr>
                <w:b/>
                <w:bCs/>
                <w:sz w:val="24"/>
                <w:szCs w:val="24"/>
                <w:lang w:val="de-DE"/>
              </w:rPr>
            </w:pPr>
            <w:r w:rsidRPr="008D74A4">
              <w:rPr>
                <w:b/>
                <w:bCs/>
                <w:noProof/>
                <w:sz w:val="24"/>
                <w:szCs w:val="24"/>
                <w:lang w:val="de-DE"/>
              </w:rPr>
              <w:t>Bài kiểm tra giữa kỳ</w:t>
            </w:r>
          </w:p>
        </w:tc>
        <w:tc>
          <w:tcPr>
            <w:tcW w:w="868" w:type="pct"/>
            <w:vMerge/>
            <w:shd w:val="clear" w:color="auto" w:fill="auto"/>
            <w:vAlign w:val="center"/>
          </w:tcPr>
          <w:p w14:paraId="09213ABE" w14:textId="77777777" w:rsidR="00FD4F91" w:rsidRPr="008D74A4" w:rsidRDefault="00FD4F91" w:rsidP="00FD4F91">
            <w:pPr>
              <w:spacing w:line="276" w:lineRule="auto"/>
              <w:jc w:val="center"/>
              <w:rPr>
                <w:sz w:val="24"/>
                <w:szCs w:val="24"/>
                <w:lang w:val="de-DE"/>
              </w:rPr>
            </w:pPr>
          </w:p>
        </w:tc>
      </w:tr>
      <w:tr w:rsidR="00FD4F91" w:rsidRPr="00B34827" w14:paraId="397544D2" w14:textId="77777777" w:rsidTr="005E462A">
        <w:trPr>
          <w:trHeight w:val="339"/>
        </w:trPr>
        <w:tc>
          <w:tcPr>
            <w:tcW w:w="545" w:type="pct"/>
            <w:vMerge/>
            <w:shd w:val="clear" w:color="auto" w:fill="auto"/>
            <w:vAlign w:val="center"/>
          </w:tcPr>
          <w:p w14:paraId="118DA342" w14:textId="77777777" w:rsidR="00FD4F91" w:rsidRPr="008D74A4" w:rsidRDefault="00FD4F91" w:rsidP="00FD4F91">
            <w:pPr>
              <w:spacing w:line="276" w:lineRule="auto"/>
              <w:jc w:val="center"/>
              <w:rPr>
                <w:bCs/>
                <w:sz w:val="24"/>
                <w:szCs w:val="24"/>
                <w:lang w:val="de-DE"/>
              </w:rPr>
            </w:pPr>
          </w:p>
        </w:tc>
        <w:tc>
          <w:tcPr>
            <w:tcW w:w="3587" w:type="pct"/>
            <w:shd w:val="clear" w:color="auto" w:fill="auto"/>
            <w:vAlign w:val="center"/>
          </w:tcPr>
          <w:p w14:paraId="01BCCDDB" w14:textId="77777777" w:rsidR="00FD4F91" w:rsidRPr="008D74A4" w:rsidRDefault="00FD4F91" w:rsidP="00FD4F91">
            <w:pPr>
              <w:spacing w:line="276" w:lineRule="auto"/>
              <w:jc w:val="both"/>
              <w:rPr>
                <w:bCs/>
                <w:i/>
                <w:sz w:val="24"/>
                <w:szCs w:val="24"/>
                <w:lang w:val="de-DE"/>
              </w:rPr>
            </w:pPr>
            <w:r w:rsidRPr="008D74A4">
              <w:rPr>
                <w:b/>
                <w:bCs/>
                <w:sz w:val="24"/>
                <w:szCs w:val="24"/>
                <w:lang w:val="de-DE"/>
              </w:rPr>
              <w:t>B.</w:t>
            </w:r>
            <w:r w:rsidRPr="008D74A4">
              <w:rPr>
                <w:bCs/>
                <w:i/>
                <w:sz w:val="24"/>
                <w:szCs w:val="24"/>
                <w:lang w:val="de-DE"/>
              </w:rPr>
              <w:t xml:space="preserve"> </w:t>
            </w:r>
            <w:r w:rsidRPr="008D74A4">
              <w:rPr>
                <w:b/>
                <w:bCs/>
                <w:sz w:val="24"/>
                <w:szCs w:val="24"/>
                <w:lang w:val="de-DE"/>
              </w:rPr>
              <w:t>Các nội dung cần tự học ở nhà</w:t>
            </w:r>
            <w:r w:rsidRPr="008D74A4">
              <w:rPr>
                <w:bCs/>
                <w:sz w:val="24"/>
                <w:szCs w:val="24"/>
                <w:lang w:val="de-DE"/>
              </w:rPr>
              <w:t>:</w:t>
            </w:r>
          </w:p>
          <w:p w14:paraId="43320AD9" w14:textId="77777777" w:rsidR="00FD4F91" w:rsidRPr="008D74A4" w:rsidRDefault="00FD4F91" w:rsidP="00FD4F91">
            <w:pPr>
              <w:pStyle w:val="NormalWeb"/>
              <w:spacing w:before="0" w:beforeAutospacing="0" w:after="0" w:afterAutospacing="0" w:line="276" w:lineRule="auto"/>
              <w:rPr>
                <w:bCs/>
                <w:lang w:val="de-DE"/>
              </w:rPr>
            </w:pPr>
            <w:r w:rsidRPr="008D74A4">
              <w:rPr>
                <w:bCs/>
                <w:lang w:val="de-DE"/>
              </w:rPr>
              <w:t>- Đọc giáo trình chính nội dung chương 7 và các tài liệu theo chỉ dẫn của giảng viên;</w:t>
            </w:r>
          </w:p>
          <w:p w14:paraId="71D6FAD4" w14:textId="77777777" w:rsidR="00FD4F91" w:rsidRPr="008D74A4" w:rsidRDefault="00FD4F91" w:rsidP="00FD4F91">
            <w:pPr>
              <w:jc w:val="both"/>
              <w:rPr>
                <w:b/>
                <w:bCs/>
                <w:sz w:val="24"/>
                <w:szCs w:val="24"/>
                <w:lang w:val="de-DE"/>
              </w:rPr>
            </w:pPr>
            <w:r w:rsidRPr="008D74A4">
              <w:rPr>
                <w:bCs/>
                <w:sz w:val="24"/>
                <w:szCs w:val="24"/>
                <w:lang w:val="de-DE"/>
              </w:rPr>
              <w:t>- Tìm kiếm trước các tài liệu liên quan đến chủ đề thảo luận trên Internet.</w:t>
            </w:r>
          </w:p>
        </w:tc>
        <w:tc>
          <w:tcPr>
            <w:tcW w:w="868" w:type="pct"/>
            <w:vMerge/>
            <w:shd w:val="clear" w:color="auto" w:fill="auto"/>
            <w:vAlign w:val="center"/>
          </w:tcPr>
          <w:p w14:paraId="5F61793F" w14:textId="77777777" w:rsidR="00FD4F91" w:rsidRPr="008D74A4" w:rsidRDefault="00FD4F91" w:rsidP="00FD4F91">
            <w:pPr>
              <w:spacing w:line="276" w:lineRule="auto"/>
              <w:jc w:val="center"/>
              <w:rPr>
                <w:sz w:val="24"/>
                <w:szCs w:val="24"/>
                <w:lang w:val="de-DE"/>
              </w:rPr>
            </w:pPr>
          </w:p>
        </w:tc>
      </w:tr>
      <w:tr w:rsidR="00FD4F91" w:rsidRPr="008D74A4" w14:paraId="24E6B287" w14:textId="77777777" w:rsidTr="005E462A">
        <w:trPr>
          <w:trHeight w:val="339"/>
        </w:trPr>
        <w:tc>
          <w:tcPr>
            <w:tcW w:w="545" w:type="pct"/>
            <w:vMerge/>
            <w:shd w:val="clear" w:color="auto" w:fill="auto"/>
            <w:vAlign w:val="center"/>
          </w:tcPr>
          <w:p w14:paraId="62DE0B72" w14:textId="77777777" w:rsidR="00FD4F91" w:rsidRPr="008D74A4" w:rsidRDefault="00FD4F91" w:rsidP="00FD4F91">
            <w:pPr>
              <w:spacing w:line="276" w:lineRule="auto"/>
              <w:jc w:val="center"/>
              <w:rPr>
                <w:bCs/>
                <w:sz w:val="24"/>
                <w:szCs w:val="24"/>
                <w:lang w:val="de-DE"/>
              </w:rPr>
            </w:pPr>
          </w:p>
        </w:tc>
        <w:tc>
          <w:tcPr>
            <w:tcW w:w="3587" w:type="pct"/>
            <w:shd w:val="clear" w:color="auto" w:fill="auto"/>
          </w:tcPr>
          <w:p w14:paraId="7B6A087A" w14:textId="77777777" w:rsidR="00FD4F91" w:rsidRPr="008D74A4" w:rsidRDefault="00FD4F91" w:rsidP="00FD4F91">
            <w:pPr>
              <w:spacing w:line="276" w:lineRule="auto"/>
              <w:rPr>
                <w:b/>
                <w:bCs/>
                <w:sz w:val="24"/>
                <w:szCs w:val="24"/>
                <w:lang w:val="de-DE"/>
              </w:rPr>
            </w:pPr>
            <w:r w:rsidRPr="008D74A4">
              <w:rPr>
                <w:b/>
                <w:bCs/>
                <w:sz w:val="24"/>
                <w:szCs w:val="24"/>
                <w:lang w:val="de-DE"/>
              </w:rPr>
              <w:t>C. Đánh giá kết quả học tập</w:t>
            </w:r>
          </w:p>
          <w:p w14:paraId="2DD41806" w14:textId="77777777" w:rsidR="00FD4F91" w:rsidRPr="008D74A4" w:rsidRDefault="00FD4F91" w:rsidP="00FD4F91">
            <w:pPr>
              <w:spacing w:line="276" w:lineRule="auto"/>
              <w:jc w:val="both"/>
              <w:rPr>
                <w:bCs/>
                <w:sz w:val="24"/>
                <w:szCs w:val="24"/>
                <w:lang w:val="de-DE"/>
              </w:rPr>
            </w:pPr>
            <w:r w:rsidRPr="008D74A4">
              <w:rPr>
                <w:bCs/>
                <w:sz w:val="24"/>
                <w:szCs w:val="24"/>
                <w:lang w:val="de-DE"/>
              </w:rPr>
              <w:t>Phương pháp đánh giá:</w:t>
            </w:r>
          </w:p>
          <w:p w14:paraId="3CAA60A4" w14:textId="77777777" w:rsidR="00FD4F91" w:rsidRPr="008D74A4" w:rsidRDefault="00FD4F91" w:rsidP="00FD4F91">
            <w:pPr>
              <w:spacing w:line="276" w:lineRule="auto"/>
              <w:jc w:val="both"/>
              <w:rPr>
                <w:bCs/>
                <w:sz w:val="24"/>
                <w:szCs w:val="24"/>
                <w:lang w:val="de-DE"/>
              </w:rPr>
            </w:pPr>
            <w:r w:rsidRPr="008D74A4">
              <w:rPr>
                <w:bCs/>
                <w:sz w:val="24"/>
                <w:szCs w:val="24"/>
                <w:lang w:val="de-DE"/>
              </w:rPr>
              <w:t>- Đánh giá chuyên cần, bài tập theo rubric</w:t>
            </w:r>
          </w:p>
          <w:p w14:paraId="6F4A51D6" w14:textId="77777777" w:rsidR="00FD4F91" w:rsidRPr="008D74A4" w:rsidRDefault="00FD4F91" w:rsidP="00FD4F91">
            <w:pPr>
              <w:spacing w:line="276" w:lineRule="auto"/>
              <w:jc w:val="both"/>
              <w:rPr>
                <w:bCs/>
                <w:sz w:val="24"/>
                <w:szCs w:val="24"/>
                <w:lang w:val="de-DE"/>
              </w:rPr>
            </w:pPr>
            <w:r w:rsidRPr="008D74A4">
              <w:rPr>
                <w:bCs/>
                <w:sz w:val="24"/>
                <w:szCs w:val="24"/>
                <w:lang w:val="de-DE"/>
              </w:rPr>
              <w:t>- Đánh giá thuyết trình/làm việc nhóm theo rubric</w:t>
            </w:r>
          </w:p>
          <w:p w14:paraId="11326BEA" w14:textId="77777777" w:rsidR="00FD4F91" w:rsidRPr="008D74A4" w:rsidRDefault="00FD4F91" w:rsidP="00FD4F91">
            <w:pPr>
              <w:spacing w:line="276" w:lineRule="auto"/>
              <w:jc w:val="both"/>
              <w:rPr>
                <w:b/>
                <w:bCs/>
                <w:sz w:val="24"/>
                <w:szCs w:val="24"/>
                <w:lang w:val="de-DE"/>
              </w:rPr>
            </w:pPr>
            <w:r w:rsidRPr="008D74A4">
              <w:rPr>
                <w:bCs/>
                <w:sz w:val="24"/>
                <w:szCs w:val="24"/>
                <w:lang w:val="de-DE"/>
              </w:rPr>
              <w:t>- Thi cuối kỳ</w:t>
            </w:r>
          </w:p>
        </w:tc>
        <w:tc>
          <w:tcPr>
            <w:tcW w:w="868" w:type="pct"/>
            <w:vMerge/>
            <w:shd w:val="clear" w:color="auto" w:fill="auto"/>
            <w:vAlign w:val="center"/>
          </w:tcPr>
          <w:p w14:paraId="5662BC82" w14:textId="77777777" w:rsidR="00FD4F91" w:rsidRPr="008D74A4" w:rsidRDefault="00FD4F91" w:rsidP="00FD4F91">
            <w:pPr>
              <w:spacing w:line="276" w:lineRule="auto"/>
              <w:jc w:val="center"/>
              <w:rPr>
                <w:sz w:val="24"/>
                <w:szCs w:val="24"/>
                <w:lang w:val="de-DE"/>
              </w:rPr>
            </w:pPr>
          </w:p>
        </w:tc>
      </w:tr>
      <w:tr w:rsidR="00FD4F91" w:rsidRPr="008D74A4" w14:paraId="5734E0C9" w14:textId="77777777" w:rsidTr="005E462A">
        <w:trPr>
          <w:trHeight w:val="339"/>
        </w:trPr>
        <w:tc>
          <w:tcPr>
            <w:tcW w:w="545" w:type="pct"/>
            <w:vMerge w:val="restart"/>
            <w:shd w:val="clear" w:color="auto" w:fill="auto"/>
            <w:vAlign w:val="center"/>
          </w:tcPr>
          <w:p w14:paraId="415B9CB7" w14:textId="77777777" w:rsidR="00FD4F91" w:rsidRPr="008D74A4" w:rsidRDefault="00FD4F91" w:rsidP="00FD4F91">
            <w:pPr>
              <w:spacing w:line="276" w:lineRule="auto"/>
              <w:jc w:val="center"/>
              <w:rPr>
                <w:bCs/>
                <w:sz w:val="24"/>
                <w:szCs w:val="24"/>
                <w:lang w:val="de-DE"/>
              </w:rPr>
            </w:pPr>
          </w:p>
        </w:tc>
        <w:tc>
          <w:tcPr>
            <w:tcW w:w="3587" w:type="pct"/>
            <w:shd w:val="clear" w:color="auto" w:fill="auto"/>
            <w:vAlign w:val="center"/>
          </w:tcPr>
          <w:p w14:paraId="7297F0BE" w14:textId="77777777" w:rsidR="00FD4F91" w:rsidRPr="008D74A4" w:rsidRDefault="00FD4F91" w:rsidP="00FD4F91">
            <w:pPr>
              <w:spacing w:line="276" w:lineRule="auto"/>
              <w:jc w:val="both"/>
              <w:rPr>
                <w:b/>
                <w:bCs/>
                <w:sz w:val="24"/>
                <w:szCs w:val="24"/>
                <w:lang w:val="de-DE"/>
              </w:rPr>
            </w:pPr>
            <w:r w:rsidRPr="008D74A4">
              <w:rPr>
                <w:b/>
                <w:bCs/>
                <w:sz w:val="24"/>
                <w:szCs w:val="24"/>
                <w:lang w:val="de-DE"/>
              </w:rPr>
              <w:t>Chương 8: Định giá giai đoạn mới thành lập doanh nghiệp – Các phương pháp định giá</w:t>
            </w:r>
          </w:p>
        </w:tc>
        <w:tc>
          <w:tcPr>
            <w:tcW w:w="868" w:type="pct"/>
            <w:vMerge w:val="restart"/>
            <w:shd w:val="clear" w:color="auto" w:fill="auto"/>
            <w:vAlign w:val="center"/>
          </w:tcPr>
          <w:p w14:paraId="49FBA82D" w14:textId="77777777" w:rsidR="00FD4F91" w:rsidRPr="008D74A4" w:rsidRDefault="00FD4F91" w:rsidP="00FD4F91">
            <w:pPr>
              <w:spacing w:line="276" w:lineRule="auto"/>
              <w:jc w:val="center"/>
              <w:rPr>
                <w:bCs/>
                <w:sz w:val="24"/>
                <w:szCs w:val="24"/>
                <w:lang w:val="de-DE"/>
              </w:rPr>
            </w:pPr>
            <w:r w:rsidRPr="008D74A4">
              <w:rPr>
                <w:bCs/>
                <w:sz w:val="24"/>
                <w:szCs w:val="24"/>
                <w:lang w:val="de-DE"/>
              </w:rPr>
              <w:t>CELO1</w:t>
            </w:r>
          </w:p>
          <w:p w14:paraId="566FA9A0" w14:textId="77777777" w:rsidR="00FD4F91" w:rsidRPr="008D74A4" w:rsidRDefault="00FD4F91" w:rsidP="00FD4F91">
            <w:pPr>
              <w:spacing w:line="276" w:lineRule="auto"/>
              <w:jc w:val="center"/>
              <w:rPr>
                <w:bCs/>
                <w:sz w:val="24"/>
                <w:szCs w:val="24"/>
                <w:lang w:val="de-DE"/>
              </w:rPr>
            </w:pPr>
            <w:r w:rsidRPr="008D74A4">
              <w:rPr>
                <w:bCs/>
                <w:sz w:val="24"/>
                <w:szCs w:val="24"/>
                <w:lang w:val="de-DE"/>
              </w:rPr>
              <w:t>CELO3</w:t>
            </w:r>
          </w:p>
          <w:p w14:paraId="14CB52D1" w14:textId="77777777" w:rsidR="00FD4F91" w:rsidRPr="008D74A4" w:rsidRDefault="00FD4F91" w:rsidP="00FD4F91">
            <w:pPr>
              <w:spacing w:line="276" w:lineRule="auto"/>
              <w:jc w:val="center"/>
              <w:rPr>
                <w:sz w:val="24"/>
                <w:szCs w:val="24"/>
                <w:lang w:val="de-DE"/>
              </w:rPr>
            </w:pPr>
            <w:r w:rsidRPr="008D74A4">
              <w:rPr>
                <w:sz w:val="24"/>
                <w:szCs w:val="24"/>
                <w:lang w:val="de-DE"/>
              </w:rPr>
              <w:t>CELO4</w:t>
            </w:r>
          </w:p>
        </w:tc>
      </w:tr>
      <w:tr w:rsidR="00FD4F91" w:rsidRPr="00B34827" w14:paraId="14C6755C" w14:textId="77777777" w:rsidTr="005E462A">
        <w:trPr>
          <w:trHeight w:val="339"/>
        </w:trPr>
        <w:tc>
          <w:tcPr>
            <w:tcW w:w="545" w:type="pct"/>
            <w:vMerge/>
            <w:shd w:val="clear" w:color="auto" w:fill="auto"/>
            <w:vAlign w:val="center"/>
          </w:tcPr>
          <w:p w14:paraId="22A05617" w14:textId="77777777" w:rsidR="00FD4F91" w:rsidRPr="008D74A4" w:rsidRDefault="00FD4F91" w:rsidP="00FD4F91">
            <w:pPr>
              <w:spacing w:line="276" w:lineRule="auto"/>
              <w:jc w:val="center"/>
              <w:rPr>
                <w:bCs/>
                <w:sz w:val="24"/>
                <w:szCs w:val="24"/>
                <w:lang w:val="de-DE"/>
              </w:rPr>
            </w:pPr>
          </w:p>
        </w:tc>
        <w:tc>
          <w:tcPr>
            <w:tcW w:w="3587" w:type="pct"/>
            <w:shd w:val="clear" w:color="auto" w:fill="auto"/>
            <w:vAlign w:val="center"/>
          </w:tcPr>
          <w:p w14:paraId="7C136660" w14:textId="77777777" w:rsidR="00FD4F91" w:rsidRPr="008D74A4" w:rsidRDefault="00FD4F91" w:rsidP="00FD4F91">
            <w:pPr>
              <w:jc w:val="both"/>
              <w:rPr>
                <w:b/>
                <w:bCs/>
                <w:i/>
                <w:sz w:val="24"/>
                <w:szCs w:val="24"/>
                <w:lang w:val="de-DE"/>
              </w:rPr>
            </w:pPr>
            <w:r w:rsidRPr="008D74A4">
              <w:rPr>
                <w:b/>
                <w:bCs/>
                <w:sz w:val="24"/>
                <w:szCs w:val="24"/>
                <w:lang w:val="de-DE"/>
              </w:rPr>
              <w:t>A. Nội dung giảng dạy trên lớp:</w:t>
            </w:r>
            <w:r w:rsidRPr="008D74A4">
              <w:rPr>
                <w:bCs/>
                <w:sz w:val="24"/>
                <w:szCs w:val="24"/>
                <w:lang w:val="de-DE"/>
              </w:rPr>
              <w:t xml:space="preserve"> (3 giờ) </w:t>
            </w:r>
          </w:p>
          <w:p w14:paraId="0F4B6FA8" w14:textId="77777777" w:rsidR="00FD4F91" w:rsidRPr="008D74A4" w:rsidRDefault="00FD4F91" w:rsidP="00FD4F91">
            <w:pPr>
              <w:jc w:val="both"/>
              <w:rPr>
                <w:noProof/>
                <w:sz w:val="24"/>
                <w:szCs w:val="24"/>
                <w:lang w:val="de-DE"/>
              </w:rPr>
            </w:pPr>
            <w:r w:rsidRPr="008D74A4">
              <w:rPr>
                <w:noProof/>
                <w:sz w:val="24"/>
                <w:szCs w:val="24"/>
                <w:lang w:val="de-DE"/>
              </w:rPr>
              <w:t>8.1 Cơ chế định giá cơ bản: Kết hợp giữa tầm nhìn và thực tế</w:t>
            </w:r>
          </w:p>
          <w:p w14:paraId="5C074065" w14:textId="77777777" w:rsidR="00FD4F91" w:rsidRPr="008D74A4" w:rsidRDefault="00FD4F91" w:rsidP="00FD4F91">
            <w:pPr>
              <w:jc w:val="both"/>
              <w:rPr>
                <w:noProof/>
                <w:sz w:val="24"/>
                <w:szCs w:val="24"/>
                <w:lang w:val="de-DE"/>
              </w:rPr>
            </w:pPr>
            <w:r w:rsidRPr="008D74A4">
              <w:rPr>
                <w:noProof/>
                <w:sz w:val="24"/>
                <w:szCs w:val="24"/>
                <w:lang w:val="de-DE"/>
              </w:rPr>
              <w:t>8.2 Yêu cầu so với dư tiền mặt</w:t>
            </w:r>
          </w:p>
          <w:p w14:paraId="1D3E3DA8" w14:textId="77777777" w:rsidR="00FD4F91" w:rsidRPr="008D74A4" w:rsidRDefault="00FD4F91" w:rsidP="00FD4F91">
            <w:pPr>
              <w:jc w:val="both"/>
              <w:rPr>
                <w:noProof/>
                <w:sz w:val="24"/>
                <w:szCs w:val="24"/>
                <w:lang w:val="de-DE"/>
              </w:rPr>
            </w:pPr>
            <w:r w:rsidRPr="008D74A4">
              <w:rPr>
                <w:noProof/>
                <w:sz w:val="24"/>
                <w:szCs w:val="24"/>
                <w:lang w:val="de-DE"/>
              </w:rPr>
              <w:t>8.3 Phát triển báo cáo tài chính dự kiến cho định giá DCF</w:t>
            </w:r>
          </w:p>
          <w:p w14:paraId="77D01D23" w14:textId="77777777" w:rsidR="00FD4F91" w:rsidRPr="008D74A4" w:rsidRDefault="00FD4F91" w:rsidP="00FD4F91">
            <w:pPr>
              <w:jc w:val="both"/>
              <w:rPr>
                <w:noProof/>
                <w:sz w:val="24"/>
                <w:szCs w:val="24"/>
                <w:lang w:val="de-DE"/>
              </w:rPr>
            </w:pPr>
            <w:r w:rsidRPr="008D74A4">
              <w:rPr>
                <w:noProof/>
                <w:sz w:val="24"/>
                <w:szCs w:val="24"/>
                <w:lang w:val="de-DE"/>
              </w:rPr>
              <w:t>8.4 Định giá vốn sở hữu JIT: cổ tức giả</w:t>
            </w:r>
          </w:p>
          <w:p w14:paraId="05FAB005" w14:textId="77777777" w:rsidR="00FD4F91" w:rsidRPr="008D74A4" w:rsidRDefault="00FD4F91" w:rsidP="00FD4F91">
            <w:pPr>
              <w:jc w:val="both"/>
              <w:rPr>
                <w:noProof/>
                <w:sz w:val="24"/>
                <w:szCs w:val="24"/>
                <w:lang w:val="de-DE"/>
              </w:rPr>
            </w:pPr>
            <w:r w:rsidRPr="008D74A4">
              <w:rPr>
                <w:noProof/>
                <w:sz w:val="24"/>
                <w:szCs w:val="24"/>
                <w:lang w:val="de-DE"/>
              </w:rPr>
              <w:t>8.5 Kế toán so với dòng tiền định giá vốn sở hữu</w:t>
            </w:r>
          </w:p>
          <w:p w14:paraId="7D3F5D4B" w14:textId="77777777" w:rsidR="00FD4F91" w:rsidRPr="008D74A4" w:rsidRDefault="00FD4F91" w:rsidP="00FD4F91">
            <w:pPr>
              <w:jc w:val="both"/>
              <w:rPr>
                <w:noProof/>
                <w:sz w:val="24"/>
                <w:szCs w:val="24"/>
                <w:lang w:val="de-DE"/>
              </w:rPr>
            </w:pPr>
            <w:r w:rsidRPr="008D74A4">
              <w:rPr>
                <w:noProof/>
                <w:sz w:val="24"/>
                <w:szCs w:val="24"/>
                <w:lang w:val="de-DE"/>
              </w:rPr>
              <w:t>8.6 Phương pháp định giá vốn đầu tư mạo hiểm cơ bản</w:t>
            </w:r>
          </w:p>
          <w:p w14:paraId="02EB1045" w14:textId="77777777" w:rsidR="00FD4F91" w:rsidRPr="008D74A4" w:rsidRDefault="00FD4F91" w:rsidP="00FD4F91">
            <w:pPr>
              <w:jc w:val="both"/>
              <w:rPr>
                <w:noProof/>
                <w:sz w:val="24"/>
                <w:szCs w:val="24"/>
                <w:lang w:val="de-DE"/>
              </w:rPr>
            </w:pPr>
            <w:r w:rsidRPr="008D74A4">
              <w:rPr>
                <w:noProof/>
                <w:sz w:val="24"/>
                <w:szCs w:val="24"/>
                <w:lang w:val="de-DE"/>
              </w:rPr>
              <w:t>8.7 Bội số thu nhập và cổ tức chiết khấu</w:t>
            </w:r>
          </w:p>
          <w:p w14:paraId="0EDBCAA9" w14:textId="77777777" w:rsidR="00FD4F91" w:rsidRPr="008D74A4" w:rsidRDefault="00FD4F91" w:rsidP="00FD4F91">
            <w:pPr>
              <w:jc w:val="both"/>
              <w:rPr>
                <w:noProof/>
                <w:sz w:val="24"/>
                <w:szCs w:val="24"/>
                <w:lang w:val="de-DE"/>
              </w:rPr>
            </w:pPr>
            <w:r w:rsidRPr="008D74A4">
              <w:rPr>
                <w:noProof/>
                <w:sz w:val="24"/>
                <w:szCs w:val="24"/>
                <w:lang w:val="de-DE"/>
              </w:rPr>
              <w:t>8.8 Điều chỉnh vốn đầu tư mạo hiểm cho nhiều vòng</w:t>
            </w:r>
          </w:p>
          <w:p w14:paraId="20FA7397" w14:textId="77777777" w:rsidR="00FD4F91" w:rsidRPr="008D74A4" w:rsidRDefault="00FD4F91" w:rsidP="00FD4F91">
            <w:pPr>
              <w:jc w:val="both"/>
              <w:rPr>
                <w:noProof/>
                <w:sz w:val="24"/>
                <w:szCs w:val="24"/>
                <w:lang w:val="de-DE"/>
              </w:rPr>
            </w:pPr>
            <w:r w:rsidRPr="008D74A4">
              <w:rPr>
                <w:noProof/>
                <w:sz w:val="24"/>
                <w:szCs w:val="24"/>
                <w:lang w:val="de-DE"/>
              </w:rPr>
              <w:t>8.9 Điều chỉnh vốn đầu tư mạo hiểm để khuyến khích chủ sở hữu</w:t>
            </w:r>
          </w:p>
          <w:p w14:paraId="43312931" w14:textId="77777777" w:rsidR="00FD4F91" w:rsidRPr="008D74A4" w:rsidRDefault="00FD4F91" w:rsidP="00FD4F91">
            <w:pPr>
              <w:jc w:val="both"/>
              <w:rPr>
                <w:noProof/>
                <w:sz w:val="24"/>
                <w:szCs w:val="24"/>
                <w:lang w:val="de-DE"/>
              </w:rPr>
            </w:pPr>
            <w:r w:rsidRPr="008D74A4">
              <w:rPr>
                <w:noProof/>
                <w:sz w:val="24"/>
                <w:szCs w:val="24"/>
                <w:lang w:val="de-DE"/>
              </w:rPr>
              <w:t>8.10 Điều chỉnh vốn đầu tư mạo hiểm để chi trả người nắm giữ chứng khoán ưu tiên</w:t>
            </w:r>
          </w:p>
          <w:p w14:paraId="500625A0" w14:textId="77777777" w:rsidR="00FD4F91" w:rsidRPr="008D74A4" w:rsidRDefault="00FD4F91" w:rsidP="00FD4F91">
            <w:pPr>
              <w:jc w:val="both"/>
              <w:rPr>
                <w:sz w:val="24"/>
                <w:szCs w:val="24"/>
                <w:lang w:val="de-DE"/>
              </w:rPr>
            </w:pPr>
            <w:r w:rsidRPr="008D74A4">
              <w:rPr>
                <w:noProof/>
                <w:sz w:val="24"/>
                <w:szCs w:val="24"/>
                <w:lang w:val="de-DE"/>
              </w:rPr>
              <w:t>8.11 Các kịch bản định giá vốn đầu tư mạo hiểm</w:t>
            </w:r>
          </w:p>
          <w:p w14:paraId="16DE4963" w14:textId="77777777" w:rsidR="00FD4F91" w:rsidRPr="008D74A4" w:rsidRDefault="00FD4F91" w:rsidP="00FD4F91">
            <w:pPr>
              <w:spacing w:line="276" w:lineRule="auto"/>
              <w:rPr>
                <w:b/>
                <w:bCs/>
                <w:sz w:val="24"/>
                <w:szCs w:val="24"/>
                <w:lang w:val="de-DE"/>
              </w:rPr>
            </w:pPr>
            <w:r w:rsidRPr="008D74A4">
              <w:rPr>
                <w:b/>
                <w:bCs/>
                <w:sz w:val="24"/>
                <w:szCs w:val="24"/>
                <w:lang w:val="de-DE"/>
              </w:rPr>
              <w:t>Thuyết trình nhóm chủ đề 3</w:t>
            </w:r>
          </w:p>
        </w:tc>
        <w:tc>
          <w:tcPr>
            <w:tcW w:w="868" w:type="pct"/>
            <w:vMerge/>
            <w:shd w:val="clear" w:color="auto" w:fill="auto"/>
            <w:vAlign w:val="center"/>
          </w:tcPr>
          <w:p w14:paraId="68B221C5" w14:textId="77777777" w:rsidR="00FD4F91" w:rsidRPr="008D74A4" w:rsidRDefault="00FD4F91" w:rsidP="00FD4F91">
            <w:pPr>
              <w:spacing w:line="276" w:lineRule="auto"/>
              <w:jc w:val="center"/>
              <w:rPr>
                <w:sz w:val="24"/>
                <w:szCs w:val="24"/>
                <w:lang w:val="de-DE"/>
              </w:rPr>
            </w:pPr>
          </w:p>
        </w:tc>
      </w:tr>
      <w:tr w:rsidR="00FD4F91" w:rsidRPr="00B34827" w14:paraId="5DBE9E26" w14:textId="77777777" w:rsidTr="005E462A">
        <w:trPr>
          <w:trHeight w:val="339"/>
        </w:trPr>
        <w:tc>
          <w:tcPr>
            <w:tcW w:w="545" w:type="pct"/>
            <w:vMerge/>
            <w:shd w:val="clear" w:color="auto" w:fill="auto"/>
            <w:vAlign w:val="center"/>
          </w:tcPr>
          <w:p w14:paraId="1C910864" w14:textId="77777777" w:rsidR="00FD4F91" w:rsidRPr="008D74A4" w:rsidRDefault="00FD4F91" w:rsidP="00FD4F91">
            <w:pPr>
              <w:spacing w:line="276" w:lineRule="auto"/>
              <w:jc w:val="center"/>
              <w:rPr>
                <w:bCs/>
                <w:sz w:val="24"/>
                <w:szCs w:val="24"/>
                <w:lang w:val="de-DE"/>
              </w:rPr>
            </w:pPr>
          </w:p>
        </w:tc>
        <w:tc>
          <w:tcPr>
            <w:tcW w:w="3587" w:type="pct"/>
            <w:shd w:val="clear" w:color="auto" w:fill="auto"/>
            <w:vAlign w:val="center"/>
          </w:tcPr>
          <w:p w14:paraId="02FBA020" w14:textId="77777777" w:rsidR="00FD4F91" w:rsidRPr="008D74A4" w:rsidRDefault="00FD4F91" w:rsidP="00FD4F91">
            <w:pPr>
              <w:spacing w:line="276" w:lineRule="auto"/>
              <w:jc w:val="both"/>
              <w:rPr>
                <w:bCs/>
                <w:i/>
                <w:sz w:val="24"/>
                <w:szCs w:val="24"/>
                <w:lang w:val="de-DE"/>
              </w:rPr>
            </w:pPr>
            <w:r w:rsidRPr="008D74A4">
              <w:rPr>
                <w:b/>
                <w:bCs/>
                <w:sz w:val="24"/>
                <w:szCs w:val="24"/>
                <w:lang w:val="de-DE"/>
              </w:rPr>
              <w:t>B.</w:t>
            </w:r>
            <w:r w:rsidRPr="008D74A4">
              <w:rPr>
                <w:bCs/>
                <w:i/>
                <w:sz w:val="24"/>
                <w:szCs w:val="24"/>
                <w:lang w:val="de-DE"/>
              </w:rPr>
              <w:t xml:space="preserve"> </w:t>
            </w:r>
            <w:r w:rsidRPr="008D74A4">
              <w:rPr>
                <w:b/>
                <w:bCs/>
                <w:sz w:val="24"/>
                <w:szCs w:val="24"/>
                <w:lang w:val="de-DE"/>
              </w:rPr>
              <w:t>Các nội dung cần tự học ở nhà</w:t>
            </w:r>
            <w:r w:rsidRPr="008D74A4">
              <w:rPr>
                <w:bCs/>
                <w:sz w:val="24"/>
                <w:szCs w:val="24"/>
                <w:lang w:val="de-DE"/>
              </w:rPr>
              <w:t>:</w:t>
            </w:r>
          </w:p>
          <w:p w14:paraId="0A3A9D28" w14:textId="77777777" w:rsidR="00FD4F91" w:rsidRPr="008D74A4" w:rsidRDefault="00FD4F91" w:rsidP="00FD4F91">
            <w:pPr>
              <w:spacing w:line="276" w:lineRule="auto"/>
              <w:jc w:val="both"/>
              <w:rPr>
                <w:bCs/>
                <w:sz w:val="24"/>
                <w:szCs w:val="24"/>
                <w:lang w:val="de-DE"/>
              </w:rPr>
            </w:pPr>
            <w:r w:rsidRPr="008D74A4">
              <w:rPr>
                <w:bCs/>
                <w:sz w:val="24"/>
                <w:szCs w:val="24"/>
                <w:lang w:val="de-DE"/>
              </w:rPr>
              <w:t>- Đọc giáo trình chính nội dung chương 8 và các tài liệu theo chỉ dẫn của giảng viên;</w:t>
            </w:r>
          </w:p>
          <w:p w14:paraId="05ABBD7C" w14:textId="77777777" w:rsidR="00FD4F91" w:rsidRPr="008D74A4" w:rsidRDefault="00FD4F91" w:rsidP="00FD4F91">
            <w:pPr>
              <w:jc w:val="both"/>
              <w:rPr>
                <w:b/>
                <w:bCs/>
                <w:sz w:val="24"/>
                <w:szCs w:val="24"/>
                <w:lang w:val="de-DE"/>
              </w:rPr>
            </w:pPr>
            <w:r w:rsidRPr="008D74A4">
              <w:rPr>
                <w:bCs/>
                <w:sz w:val="24"/>
                <w:szCs w:val="24"/>
                <w:lang w:val="de-DE"/>
              </w:rPr>
              <w:t>- Tìm kiếm trước các tài liệu liên quan đến chủ đề thuyết trình và thảo luận tình huống.</w:t>
            </w:r>
          </w:p>
        </w:tc>
        <w:tc>
          <w:tcPr>
            <w:tcW w:w="868" w:type="pct"/>
            <w:vMerge/>
            <w:shd w:val="clear" w:color="auto" w:fill="auto"/>
            <w:vAlign w:val="center"/>
          </w:tcPr>
          <w:p w14:paraId="28910020" w14:textId="77777777" w:rsidR="00FD4F91" w:rsidRPr="008D74A4" w:rsidRDefault="00FD4F91" w:rsidP="00FD4F91">
            <w:pPr>
              <w:spacing w:line="276" w:lineRule="auto"/>
              <w:jc w:val="center"/>
              <w:rPr>
                <w:sz w:val="24"/>
                <w:szCs w:val="24"/>
                <w:lang w:val="de-DE"/>
              </w:rPr>
            </w:pPr>
          </w:p>
        </w:tc>
      </w:tr>
      <w:tr w:rsidR="00FD4F91" w:rsidRPr="008D74A4" w14:paraId="4DAD95AE" w14:textId="77777777" w:rsidTr="005E462A">
        <w:trPr>
          <w:trHeight w:val="339"/>
        </w:trPr>
        <w:tc>
          <w:tcPr>
            <w:tcW w:w="545" w:type="pct"/>
            <w:vMerge/>
            <w:shd w:val="clear" w:color="auto" w:fill="auto"/>
            <w:vAlign w:val="center"/>
          </w:tcPr>
          <w:p w14:paraId="74C5F889" w14:textId="77777777" w:rsidR="00FD4F91" w:rsidRPr="008D74A4" w:rsidRDefault="00FD4F91" w:rsidP="00FD4F91">
            <w:pPr>
              <w:spacing w:line="276" w:lineRule="auto"/>
              <w:jc w:val="center"/>
              <w:rPr>
                <w:bCs/>
                <w:sz w:val="24"/>
                <w:szCs w:val="24"/>
                <w:lang w:val="de-DE"/>
              </w:rPr>
            </w:pPr>
          </w:p>
        </w:tc>
        <w:tc>
          <w:tcPr>
            <w:tcW w:w="3587" w:type="pct"/>
            <w:shd w:val="clear" w:color="auto" w:fill="auto"/>
          </w:tcPr>
          <w:p w14:paraId="69DC8CB7" w14:textId="77777777" w:rsidR="00FD4F91" w:rsidRPr="008D74A4" w:rsidRDefault="00FD4F91" w:rsidP="00FD4F91">
            <w:pPr>
              <w:spacing w:line="276" w:lineRule="auto"/>
              <w:rPr>
                <w:b/>
                <w:bCs/>
                <w:sz w:val="24"/>
                <w:szCs w:val="24"/>
                <w:lang w:val="de-DE"/>
              </w:rPr>
            </w:pPr>
            <w:r w:rsidRPr="008D74A4">
              <w:rPr>
                <w:b/>
                <w:bCs/>
                <w:sz w:val="24"/>
                <w:szCs w:val="24"/>
                <w:lang w:val="de-DE"/>
              </w:rPr>
              <w:t>C. Đánh giá kết quả học tập</w:t>
            </w:r>
          </w:p>
          <w:p w14:paraId="4D0F2684" w14:textId="77777777" w:rsidR="00FD4F91" w:rsidRPr="008D74A4" w:rsidRDefault="00FD4F91" w:rsidP="00FD4F91">
            <w:pPr>
              <w:spacing w:line="276" w:lineRule="auto"/>
              <w:jc w:val="both"/>
              <w:rPr>
                <w:bCs/>
                <w:sz w:val="24"/>
                <w:szCs w:val="24"/>
                <w:lang w:val="de-DE"/>
              </w:rPr>
            </w:pPr>
            <w:r w:rsidRPr="008D74A4">
              <w:rPr>
                <w:bCs/>
                <w:sz w:val="24"/>
                <w:szCs w:val="24"/>
                <w:lang w:val="de-DE"/>
              </w:rPr>
              <w:t>Phương pháp đánh giá:</w:t>
            </w:r>
          </w:p>
          <w:p w14:paraId="59456E38" w14:textId="77777777" w:rsidR="00FD4F91" w:rsidRPr="008D74A4" w:rsidRDefault="00FD4F91" w:rsidP="00FD4F91">
            <w:pPr>
              <w:spacing w:line="276" w:lineRule="auto"/>
              <w:jc w:val="both"/>
              <w:rPr>
                <w:bCs/>
                <w:sz w:val="24"/>
                <w:szCs w:val="24"/>
                <w:lang w:val="de-DE"/>
              </w:rPr>
            </w:pPr>
            <w:r w:rsidRPr="008D74A4">
              <w:rPr>
                <w:bCs/>
                <w:sz w:val="24"/>
                <w:szCs w:val="24"/>
                <w:lang w:val="de-DE"/>
              </w:rPr>
              <w:t>- Đánh giá chuyên cần, bài tập theo rubric</w:t>
            </w:r>
          </w:p>
          <w:p w14:paraId="57A23322" w14:textId="77777777" w:rsidR="00FD4F91" w:rsidRPr="008D74A4" w:rsidRDefault="00FD4F91" w:rsidP="00FD4F91">
            <w:pPr>
              <w:spacing w:line="276" w:lineRule="auto"/>
              <w:jc w:val="both"/>
              <w:rPr>
                <w:bCs/>
                <w:sz w:val="24"/>
                <w:szCs w:val="24"/>
                <w:lang w:val="de-DE"/>
              </w:rPr>
            </w:pPr>
            <w:r w:rsidRPr="008D74A4">
              <w:rPr>
                <w:bCs/>
                <w:sz w:val="24"/>
                <w:szCs w:val="24"/>
                <w:lang w:val="de-DE"/>
              </w:rPr>
              <w:t>- Đánh giá thuyết trình/làm việc nhóm theo rubric</w:t>
            </w:r>
          </w:p>
          <w:p w14:paraId="04908290" w14:textId="77777777" w:rsidR="00FD4F91" w:rsidRPr="008D74A4" w:rsidRDefault="00FD4F91" w:rsidP="00FD4F91">
            <w:pPr>
              <w:spacing w:line="276" w:lineRule="auto"/>
              <w:jc w:val="both"/>
              <w:rPr>
                <w:b/>
                <w:bCs/>
                <w:sz w:val="24"/>
                <w:szCs w:val="24"/>
                <w:lang w:val="de-DE"/>
              </w:rPr>
            </w:pPr>
            <w:r w:rsidRPr="008D74A4">
              <w:rPr>
                <w:bCs/>
                <w:sz w:val="24"/>
                <w:szCs w:val="24"/>
                <w:lang w:val="de-DE"/>
              </w:rPr>
              <w:t>- Thi cuối kỳ</w:t>
            </w:r>
          </w:p>
        </w:tc>
        <w:tc>
          <w:tcPr>
            <w:tcW w:w="868" w:type="pct"/>
            <w:vMerge/>
            <w:shd w:val="clear" w:color="auto" w:fill="auto"/>
            <w:vAlign w:val="center"/>
          </w:tcPr>
          <w:p w14:paraId="36ED6E4F" w14:textId="77777777" w:rsidR="00FD4F91" w:rsidRPr="008D74A4" w:rsidRDefault="00FD4F91" w:rsidP="00FD4F91">
            <w:pPr>
              <w:spacing w:line="276" w:lineRule="auto"/>
              <w:jc w:val="center"/>
              <w:rPr>
                <w:sz w:val="24"/>
                <w:szCs w:val="24"/>
                <w:lang w:val="de-DE"/>
              </w:rPr>
            </w:pPr>
          </w:p>
        </w:tc>
      </w:tr>
      <w:tr w:rsidR="00FD4F91" w:rsidRPr="008D74A4" w14:paraId="35CC7107" w14:textId="77777777" w:rsidTr="005E462A">
        <w:trPr>
          <w:trHeight w:val="339"/>
        </w:trPr>
        <w:tc>
          <w:tcPr>
            <w:tcW w:w="545" w:type="pct"/>
            <w:vMerge w:val="restart"/>
            <w:shd w:val="clear" w:color="auto" w:fill="auto"/>
            <w:vAlign w:val="center"/>
          </w:tcPr>
          <w:p w14:paraId="17540AE8" w14:textId="77777777" w:rsidR="00FD4F91" w:rsidRPr="008D74A4" w:rsidRDefault="00FD4F91" w:rsidP="00FD4F91">
            <w:pPr>
              <w:spacing w:line="276" w:lineRule="auto"/>
              <w:jc w:val="center"/>
              <w:rPr>
                <w:bCs/>
                <w:sz w:val="24"/>
                <w:szCs w:val="24"/>
                <w:lang w:val="de-DE"/>
              </w:rPr>
            </w:pPr>
          </w:p>
        </w:tc>
        <w:tc>
          <w:tcPr>
            <w:tcW w:w="3587" w:type="pct"/>
            <w:shd w:val="clear" w:color="auto" w:fill="auto"/>
            <w:vAlign w:val="center"/>
          </w:tcPr>
          <w:p w14:paraId="0E331FD4" w14:textId="77777777" w:rsidR="00FD4F91" w:rsidRPr="008D74A4" w:rsidRDefault="00FD4F91" w:rsidP="00FD4F91">
            <w:pPr>
              <w:spacing w:line="276" w:lineRule="auto"/>
              <w:jc w:val="both"/>
              <w:rPr>
                <w:b/>
                <w:bCs/>
                <w:sz w:val="24"/>
                <w:szCs w:val="24"/>
                <w:lang w:val="de-DE"/>
              </w:rPr>
            </w:pPr>
            <w:r w:rsidRPr="008D74A4">
              <w:rPr>
                <w:b/>
                <w:bCs/>
                <w:sz w:val="24"/>
                <w:szCs w:val="24"/>
                <w:lang w:val="de-DE"/>
              </w:rPr>
              <w:t>Chương 9: Gọi vốn đầu tư</w:t>
            </w:r>
          </w:p>
        </w:tc>
        <w:tc>
          <w:tcPr>
            <w:tcW w:w="868" w:type="pct"/>
            <w:vMerge w:val="restart"/>
            <w:shd w:val="clear" w:color="auto" w:fill="auto"/>
            <w:vAlign w:val="center"/>
          </w:tcPr>
          <w:p w14:paraId="5A58CEAC" w14:textId="77777777" w:rsidR="00FD4F91" w:rsidRPr="008D74A4" w:rsidRDefault="00FD4F91" w:rsidP="00FD4F91">
            <w:pPr>
              <w:spacing w:line="276" w:lineRule="auto"/>
              <w:jc w:val="center"/>
              <w:rPr>
                <w:bCs/>
                <w:sz w:val="24"/>
                <w:szCs w:val="24"/>
                <w:lang w:val="de-DE"/>
              </w:rPr>
            </w:pPr>
            <w:r w:rsidRPr="008D74A4">
              <w:rPr>
                <w:bCs/>
                <w:sz w:val="24"/>
                <w:szCs w:val="24"/>
                <w:lang w:val="de-DE"/>
              </w:rPr>
              <w:t>CELO1</w:t>
            </w:r>
          </w:p>
          <w:p w14:paraId="1BFD8157" w14:textId="77777777" w:rsidR="00FD4F91" w:rsidRPr="008D74A4" w:rsidRDefault="00FD4F91" w:rsidP="00FD4F91">
            <w:pPr>
              <w:spacing w:line="276" w:lineRule="auto"/>
              <w:jc w:val="center"/>
              <w:rPr>
                <w:bCs/>
                <w:sz w:val="24"/>
                <w:szCs w:val="24"/>
                <w:lang w:val="de-DE"/>
              </w:rPr>
            </w:pPr>
            <w:r w:rsidRPr="008D74A4">
              <w:rPr>
                <w:bCs/>
                <w:sz w:val="24"/>
                <w:szCs w:val="24"/>
                <w:lang w:val="de-DE"/>
              </w:rPr>
              <w:t>CELO2</w:t>
            </w:r>
          </w:p>
          <w:p w14:paraId="6757ACD0" w14:textId="77777777" w:rsidR="00FD4F91" w:rsidRPr="008D74A4" w:rsidRDefault="00FD4F91" w:rsidP="00FD4F91">
            <w:pPr>
              <w:spacing w:line="276" w:lineRule="auto"/>
              <w:jc w:val="center"/>
              <w:rPr>
                <w:bCs/>
                <w:sz w:val="24"/>
                <w:szCs w:val="24"/>
                <w:lang w:val="de-DE"/>
              </w:rPr>
            </w:pPr>
            <w:r w:rsidRPr="008D74A4">
              <w:rPr>
                <w:bCs/>
                <w:sz w:val="24"/>
                <w:szCs w:val="24"/>
                <w:lang w:val="de-DE"/>
              </w:rPr>
              <w:t>CELO3</w:t>
            </w:r>
          </w:p>
          <w:p w14:paraId="298D88F9" w14:textId="77777777" w:rsidR="00FD4F91" w:rsidRPr="008D74A4" w:rsidRDefault="00FD4F91" w:rsidP="00FD4F91">
            <w:pPr>
              <w:spacing w:line="276" w:lineRule="auto"/>
              <w:jc w:val="center"/>
              <w:rPr>
                <w:sz w:val="24"/>
                <w:szCs w:val="24"/>
                <w:lang w:val="de-DE"/>
              </w:rPr>
            </w:pPr>
            <w:r w:rsidRPr="008D74A4">
              <w:rPr>
                <w:sz w:val="24"/>
                <w:szCs w:val="24"/>
                <w:lang w:val="de-DE"/>
              </w:rPr>
              <w:lastRenderedPageBreak/>
              <w:t>CELO4</w:t>
            </w:r>
          </w:p>
        </w:tc>
      </w:tr>
      <w:tr w:rsidR="00FD4F91" w:rsidRPr="00B34827" w14:paraId="7D7A5221" w14:textId="77777777" w:rsidTr="005E462A">
        <w:trPr>
          <w:trHeight w:val="339"/>
        </w:trPr>
        <w:tc>
          <w:tcPr>
            <w:tcW w:w="545" w:type="pct"/>
            <w:vMerge/>
            <w:shd w:val="clear" w:color="auto" w:fill="auto"/>
            <w:vAlign w:val="center"/>
          </w:tcPr>
          <w:p w14:paraId="7F18F8B3" w14:textId="77777777" w:rsidR="00FD4F91" w:rsidRPr="008D74A4" w:rsidRDefault="00FD4F91" w:rsidP="00FD4F91">
            <w:pPr>
              <w:spacing w:line="276" w:lineRule="auto"/>
              <w:jc w:val="center"/>
              <w:rPr>
                <w:bCs/>
                <w:sz w:val="24"/>
                <w:szCs w:val="24"/>
                <w:lang w:val="de-DE"/>
              </w:rPr>
            </w:pPr>
          </w:p>
        </w:tc>
        <w:tc>
          <w:tcPr>
            <w:tcW w:w="3587" w:type="pct"/>
            <w:shd w:val="clear" w:color="auto" w:fill="auto"/>
            <w:vAlign w:val="center"/>
          </w:tcPr>
          <w:p w14:paraId="7C09DF17" w14:textId="77777777" w:rsidR="00FD4F91" w:rsidRPr="008D74A4" w:rsidRDefault="00FD4F91" w:rsidP="00FD4F91">
            <w:pPr>
              <w:jc w:val="both"/>
              <w:rPr>
                <w:b/>
                <w:bCs/>
                <w:i/>
                <w:sz w:val="24"/>
                <w:szCs w:val="24"/>
                <w:lang w:val="de-DE"/>
              </w:rPr>
            </w:pPr>
            <w:r w:rsidRPr="008D74A4">
              <w:rPr>
                <w:b/>
                <w:bCs/>
                <w:sz w:val="24"/>
                <w:szCs w:val="24"/>
                <w:lang w:val="de-DE"/>
              </w:rPr>
              <w:t>A. Nội dung giảng dạy trên lớp:</w:t>
            </w:r>
            <w:r w:rsidRPr="008D74A4">
              <w:rPr>
                <w:bCs/>
                <w:sz w:val="24"/>
                <w:szCs w:val="24"/>
                <w:lang w:val="de-DE"/>
              </w:rPr>
              <w:t xml:space="preserve"> (2 giờ)</w:t>
            </w:r>
          </w:p>
          <w:p w14:paraId="21C05D22" w14:textId="77777777" w:rsidR="00FD4F91" w:rsidRPr="008D74A4" w:rsidRDefault="00FD4F91" w:rsidP="00FD4F91">
            <w:pPr>
              <w:jc w:val="both"/>
              <w:rPr>
                <w:noProof/>
                <w:sz w:val="24"/>
                <w:szCs w:val="24"/>
                <w:lang w:val="de-DE"/>
              </w:rPr>
            </w:pPr>
            <w:r w:rsidRPr="008D74A4">
              <w:rPr>
                <w:noProof/>
                <w:sz w:val="24"/>
                <w:szCs w:val="24"/>
                <w:lang w:val="de-DE"/>
              </w:rPr>
              <w:t>9.1 Giới thiệu về gọi vốn đầu tư</w:t>
            </w:r>
          </w:p>
          <w:p w14:paraId="6BC1AADB" w14:textId="77777777" w:rsidR="00FD4F91" w:rsidRPr="008D74A4" w:rsidRDefault="00FD4F91" w:rsidP="00FD4F91">
            <w:pPr>
              <w:jc w:val="both"/>
              <w:rPr>
                <w:noProof/>
                <w:sz w:val="24"/>
                <w:szCs w:val="24"/>
                <w:lang w:val="de-DE"/>
              </w:rPr>
            </w:pPr>
            <w:r w:rsidRPr="008D74A4">
              <w:rPr>
                <w:noProof/>
                <w:sz w:val="24"/>
                <w:szCs w:val="24"/>
                <w:lang w:val="de-DE"/>
              </w:rPr>
              <w:t>9.2 Các nhà đầu tư mang lại giá trị</w:t>
            </w:r>
          </w:p>
          <w:p w14:paraId="7FC474A9" w14:textId="77777777" w:rsidR="00FD4F91" w:rsidRPr="008D74A4" w:rsidRDefault="00FD4F91" w:rsidP="00FD4F91">
            <w:pPr>
              <w:spacing w:line="276" w:lineRule="auto"/>
              <w:jc w:val="both"/>
              <w:rPr>
                <w:noProof/>
                <w:sz w:val="24"/>
                <w:szCs w:val="24"/>
                <w:lang w:val="de-DE"/>
              </w:rPr>
            </w:pPr>
            <w:r w:rsidRPr="008D74A4">
              <w:rPr>
                <w:noProof/>
                <w:sz w:val="24"/>
                <w:szCs w:val="24"/>
                <w:lang w:val="de-DE"/>
              </w:rPr>
              <w:lastRenderedPageBreak/>
              <w:t>9.3 Các nguồn vốn</w:t>
            </w:r>
          </w:p>
          <w:p w14:paraId="2EBC872F" w14:textId="77777777" w:rsidR="00FD4F91" w:rsidRPr="008D74A4" w:rsidRDefault="00FD4F91" w:rsidP="00FD4F91">
            <w:pPr>
              <w:spacing w:line="276" w:lineRule="auto"/>
              <w:rPr>
                <w:b/>
                <w:bCs/>
                <w:sz w:val="24"/>
                <w:szCs w:val="24"/>
                <w:lang w:val="de-DE"/>
              </w:rPr>
            </w:pPr>
            <w:r w:rsidRPr="008D74A4">
              <w:rPr>
                <w:b/>
                <w:bCs/>
                <w:sz w:val="24"/>
                <w:szCs w:val="24"/>
                <w:lang w:val="de-DE"/>
              </w:rPr>
              <w:t>Thuyết trình nhóm chủ đề 4</w:t>
            </w:r>
          </w:p>
        </w:tc>
        <w:tc>
          <w:tcPr>
            <w:tcW w:w="868" w:type="pct"/>
            <w:vMerge/>
            <w:shd w:val="clear" w:color="auto" w:fill="auto"/>
            <w:vAlign w:val="center"/>
          </w:tcPr>
          <w:p w14:paraId="119ADF6F" w14:textId="77777777" w:rsidR="00FD4F91" w:rsidRPr="008D74A4" w:rsidRDefault="00FD4F91" w:rsidP="00FD4F91">
            <w:pPr>
              <w:spacing w:line="276" w:lineRule="auto"/>
              <w:jc w:val="center"/>
              <w:rPr>
                <w:bCs/>
                <w:sz w:val="24"/>
                <w:szCs w:val="24"/>
                <w:lang w:val="de-DE"/>
              </w:rPr>
            </w:pPr>
          </w:p>
        </w:tc>
      </w:tr>
      <w:tr w:rsidR="00FD4F91" w:rsidRPr="00B34827" w14:paraId="0FD74DE4" w14:textId="77777777" w:rsidTr="005E462A">
        <w:trPr>
          <w:trHeight w:val="339"/>
        </w:trPr>
        <w:tc>
          <w:tcPr>
            <w:tcW w:w="545" w:type="pct"/>
            <w:vMerge/>
            <w:shd w:val="clear" w:color="auto" w:fill="auto"/>
            <w:vAlign w:val="center"/>
          </w:tcPr>
          <w:p w14:paraId="58ADADA7" w14:textId="77777777" w:rsidR="00FD4F91" w:rsidRPr="008D74A4" w:rsidRDefault="00FD4F91" w:rsidP="00FD4F91">
            <w:pPr>
              <w:spacing w:line="276" w:lineRule="auto"/>
              <w:jc w:val="center"/>
              <w:rPr>
                <w:bCs/>
                <w:sz w:val="24"/>
                <w:szCs w:val="24"/>
                <w:lang w:val="de-DE"/>
              </w:rPr>
            </w:pPr>
          </w:p>
        </w:tc>
        <w:tc>
          <w:tcPr>
            <w:tcW w:w="3587" w:type="pct"/>
            <w:shd w:val="clear" w:color="auto" w:fill="auto"/>
            <w:vAlign w:val="center"/>
          </w:tcPr>
          <w:p w14:paraId="19EBCEA4" w14:textId="77777777" w:rsidR="00FD4F91" w:rsidRPr="008D74A4" w:rsidRDefault="00FD4F91" w:rsidP="00FD4F91">
            <w:pPr>
              <w:spacing w:line="276" w:lineRule="auto"/>
              <w:jc w:val="both"/>
              <w:rPr>
                <w:bCs/>
                <w:i/>
                <w:sz w:val="24"/>
                <w:szCs w:val="24"/>
                <w:lang w:val="de-DE"/>
              </w:rPr>
            </w:pPr>
            <w:r w:rsidRPr="008D74A4">
              <w:rPr>
                <w:b/>
                <w:bCs/>
                <w:sz w:val="24"/>
                <w:szCs w:val="24"/>
                <w:lang w:val="de-DE"/>
              </w:rPr>
              <w:t>B.</w:t>
            </w:r>
            <w:r w:rsidRPr="008D74A4">
              <w:rPr>
                <w:bCs/>
                <w:i/>
                <w:sz w:val="24"/>
                <w:szCs w:val="24"/>
                <w:lang w:val="de-DE"/>
              </w:rPr>
              <w:t xml:space="preserve"> </w:t>
            </w:r>
            <w:r w:rsidRPr="008D74A4">
              <w:rPr>
                <w:b/>
                <w:bCs/>
                <w:sz w:val="24"/>
                <w:szCs w:val="24"/>
                <w:lang w:val="de-DE"/>
              </w:rPr>
              <w:t>Các nội dung cần tự học ở nhà</w:t>
            </w:r>
            <w:r w:rsidRPr="008D74A4">
              <w:rPr>
                <w:bCs/>
                <w:sz w:val="24"/>
                <w:szCs w:val="24"/>
                <w:lang w:val="de-DE"/>
              </w:rPr>
              <w:t>:</w:t>
            </w:r>
          </w:p>
          <w:p w14:paraId="06631D6F" w14:textId="77777777" w:rsidR="00FD4F91" w:rsidRPr="008D74A4" w:rsidRDefault="00FD4F91" w:rsidP="00FD4F91">
            <w:pPr>
              <w:spacing w:line="276" w:lineRule="auto"/>
              <w:jc w:val="both"/>
              <w:rPr>
                <w:bCs/>
                <w:sz w:val="24"/>
                <w:szCs w:val="24"/>
                <w:lang w:val="de-DE"/>
              </w:rPr>
            </w:pPr>
            <w:r w:rsidRPr="008D74A4">
              <w:rPr>
                <w:bCs/>
                <w:sz w:val="24"/>
                <w:szCs w:val="24"/>
                <w:lang w:val="de-DE"/>
              </w:rPr>
              <w:t>- Đọc giáo trình chính nội dung chương 9 và các tài liệu theo chỉ dẫn của giảng viên;</w:t>
            </w:r>
          </w:p>
          <w:p w14:paraId="236CD31D" w14:textId="77777777" w:rsidR="00FD4F91" w:rsidRPr="008D74A4" w:rsidRDefault="00FD4F91" w:rsidP="00FD4F91">
            <w:pPr>
              <w:spacing w:line="276" w:lineRule="auto"/>
              <w:rPr>
                <w:b/>
                <w:bCs/>
                <w:sz w:val="24"/>
                <w:szCs w:val="24"/>
                <w:lang w:val="de-DE"/>
              </w:rPr>
            </w:pPr>
            <w:r w:rsidRPr="008D74A4">
              <w:rPr>
                <w:bCs/>
                <w:sz w:val="24"/>
                <w:szCs w:val="24"/>
                <w:lang w:val="de-DE"/>
              </w:rPr>
              <w:t>- Tìm kiếm trước các tài liệu liên quan đến chủ đề thuyết trình và thảo luận tình huống.</w:t>
            </w:r>
          </w:p>
        </w:tc>
        <w:tc>
          <w:tcPr>
            <w:tcW w:w="868" w:type="pct"/>
            <w:vMerge/>
            <w:shd w:val="clear" w:color="auto" w:fill="auto"/>
            <w:vAlign w:val="center"/>
          </w:tcPr>
          <w:p w14:paraId="20EBC452" w14:textId="77777777" w:rsidR="00FD4F91" w:rsidRPr="008D74A4" w:rsidRDefault="00FD4F91" w:rsidP="00FD4F91">
            <w:pPr>
              <w:spacing w:line="276" w:lineRule="auto"/>
              <w:jc w:val="center"/>
              <w:rPr>
                <w:bCs/>
                <w:sz w:val="24"/>
                <w:szCs w:val="24"/>
                <w:lang w:val="de-DE"/>
              </w:rPr>
            </w:pPr>
          </w:p>
        </w:tc>
      </w:tr>
      <w:tr w:rsidR="00FD4F91" w:rsidRPr="008D74A4" w14:paraId="3081572A" w14:textId="77777777" w:rsidTr="005E462A">
        <w:trPr>
          <w:trHeight w:val="339"/>
        </w:trPr>
        <w:tc>
          <w:tcPr>
            <w:tcW w:w="545" w:type="pct"/>
            <w:vMerge/>
            <w:shd w:val="clear" w:color="auto" w:fill="auto"/>
            <w:vAlign w:val="center"/>
          </w:tcPr>
          <w:p w14:paraId="51D3DDF9" w14:textId="77777777" w:rsidR="00FD4F91" w:rsidRPr="008D74A4" w:rsidRDefault="00FD4F91" w:rsidP="00FD4F91">
            <w:pPr>
              <w:spacing w:line="276" w:lineRule="auto"/>
              <w:jc w:val="center"/>
              <w:rPr>
                <w:bCs/>
                <w:sz w:val="24"/>
                <w:szCs w:val="24"/>
                <w:lang w:val="de-DE"/>
              </w:rPr>
            </w:pPr>
          </w:p>
        </w:tc>
        <w:tc>
          <w:tcPr>
            <w:tcW w:w="3587" w:type="pct"/>
            <w:shd w:val="clear" w:color="auto" w:fill="auto"/>
          </w:tcPr>
          <w:p w14:paraId="47F7717F" w14:textId="77777777" w:rsidR="00FD4F91" w:rsidRPr="008D74A4" w:rsidRDefault="00FD4F91" w:rsidP="00FD4F91">
            <w:pPr>
              <w:spacing w:line="276" w:lineRule="auto"/>
              <w:rPr>
                <w:b/>
                <w:bCs/>
                <w:sz w:val="24"/>
                <w:szCs w:val="24"/>
                <w:lang w:val="de-DE"/>
              </w:rPr>
            </w:pPr>
            <w:r w:rsidRPr="008D74A4">
              <w:rPr>
                <w:b/>
                <w:bCs/>
                <w:sz w:val="24"/>
                <w:szCs w:val="24"/>
                <w:lang w:val="de-DE"/>
              </w:rPr>
              <w:t>C. Đánh giá kết quả học tập</w:t>
            </w:r>
          </w:p>
          <w:p w14:paraId="7AC9FF62" w14:textId="77777777" w:rsidR="00FD4F91" w:rsidRPr="008D74A4" w:rsidRDefault="00FD4F91" w:rsidP="00FD4F91">
            <w:pPr>
              <w:spacing w:line="276" w:lineRule="auto"/>
              <w:jc w:val="both"/>
              <w:rPr>
                <w:bCs/>
                <w:sz w:val="24"/>
                <w:szCs w:val="24"/>
                <w:lang w:val="de-DE"/>
              </w:rPr>
            </w:pPr>
            <w:r w:rsidRPr="008D74A4">
              <w:rPr>
                <w:bCs/>
                <w:sz w:val="24"/>
                <w:szCs w:val="24"/>
                <w:lang w:val="de-DE"/>
              </w:rPr>
              <w:t>Phương pháp đánh giá:</w:t>
            </w:r>
          </w:p>
          <w:p w14:paraId="3257422C" w14:textId="77777777" w:rsidR="00FD4F91" w:rsidRPr="008D74A4" w:rsidRDefault="00FD4F91" w:rsidP="00FD4F91">
            <w:pPr>
              <w:spacing w:line="276" w:lineRule="auto"/>
              <w:jc w:val="both"/>
              <w:rPr>
                <w:bCs/>
                <w:sz w:val="24"/>
                <w:szCs w:val="24"/>
                <w:lang w:val="de-DE"/>
              </w:rPr>
            </w:pPr>
            <w:r w:rsidRPr="008D74A4">
              <w:rPr>
                <w:bCs/>
                <w:sz w:val="24"/>
                <w:szCs w:val="24"/>
                <w:lang w:val="de-DE"/>
              </w:rPr>
              <w:t>- Đánh giá chuyên cần, bài tập theo rubric</w:t>
            </w:r>
          </w:p>
          <w:p w14:paraId="5892574B" w14:textId="77777777" w:rsidR="00FD4F91" w:rsidRPr="008D74A4" w:rsidRDefault="00FD4F91" w:rsidP="00FD4F91">
            <w:pPr>
              <w:spacing w:line="276" w:lineRule="auto"/>
              <w:jc w:val="both"/>
              <w:rPr>
                <w:bCs/>
                <w:sz w:val="24"/>
                <w:szCs w:val="24"/>
                <w:lang w:val="de-DE"/>
              </w:rPr>
            </w:pPr>
            <w:r w:rsidRPr="008D74A4">
              <w:rPr>
                <w:bCs/>
                <w:sz w:val="24"/>
                <w:szCs w:val="24"/>
                <w:lang w:val="de-DE"/>
              </w:rPr>
              <w:t>- Đánh giá thuyết trình/làm việc nhóm theo rubric</w:t>
            </w:r>
          </w:p>
          <w:p w14:paraId="012BB2C3" w14:textId="77777777" w:rsidR="00FD4F91" w:rsidRPr="008D74A4" w:rsidRDefault="00FD4F91" w:rsidP="00FD4F91">
            <w:pPr>
              <w:spacing w:line="276" w:lineRule="auto"/>
              <w:rPr>
                <w:b/>
                <w:bCs/>
                <w:sz w:val="24"/>
                <w:szCs w:val="24"/>
                <w:lang w:val="de-DE"/>
              </w:rPr>
            </w:pPr>
            <w:r w:rsidRPr="008D74A4">
              <w:rPr>
                <w:bCs/>
                <w:sz w:val="24"/>
                <w:szCs w:val="24"/>
                <w:lang w:val="de-DE"/>
              </w:rPr>
              <w:t>- Thi cuối kỳ</w:t>
            </w:r>
          </w:p>
        </w:tc>
        <w:tc>
          <w:tcPr>
            <w:tcW w:w="868" w:type="pct"/>
            <w:vMerge/>
            <w:shd w:val="clear" w:color="auto" w:fill="auto"/>
            <w:vAlign w:val="center"/>
          </w:tcPr>
          <w:p w14:paraId="0475A681" w14:textId="77777777" w:rsidR="00FD4F91" w:rsidRPr="008D74A4" w:rsidRDefault="00FD4F91" w:rsidP="00FD4F91">
            <w:pPr>
              <w:spacing w:line="276" w:lineRule="auto"/>
              <w:jc w:val="center"/>
              <w:rPr>
                <w:bCs/>
                <w:sz w:val="24"/>
                <w:szCs w:val="24"/>
                <w:lang w:val="de-DE"/>
              </w:rPr>
            </w:pPr>
          </w:p>
        </w:tc>
      </w:tr>
      <w:tr w:rsidR="00FD4F91" w:rsidRPr="008D74A4" w14:paraId="3D5AB489" w14:textId="77777777" w:rsidTr="005E462A">
        <w:trPr>
          <w:trHeight w:val="339"/>
        </w:trPr>
        <w:tc>
          <w:tcPr>
            <w:tcW w:w="545" w:type="pct"/>
            <w:vMerge w:val="restart"/>
            <w:shd w:val="clear" w:color="auto" w:fill="auto"/>
            <w:vAlign w:val="center"/>
          </w:tcPr>
          <w:p w14:paraId="6CF9C359" w14:textId="77777777" w:rsidR="00FD4F91" w:rsidRPr="008D74A4" w:rsidRDefault="00FD4F91" w:rsidP="00FD4F91">
            <w:pPr>
              <w:spacing w:line="276" w:lineRule="auto"/>
              <w:jc w:val="center"/>
              <w:rPr>
                <w:bCs/>
                <w:sz w:val="24"/>
                <w:szCs w:val="24"/>
                <w:lang w:val="de-DE"/>
              </w:rPr>
            </w:pPr>
          </w:p>
        </w:tc>
        <w:tc>
          <w:tcPr>
            <w:tcW w:w="3587" w:type="pct"/>
            <w:shd w:val="clear" w:color="auto" w:fill="auto"/>
            <w:vAlign w:val="center"/>
          </w:tcPr>
          <w:p w14:paraId="44C82D1F" w14:textId="77777777" w:rsidR="00FD4F91" w:rsidRPr="008D74A4" w:rsidRDefault="00FD4F91" w:rsidP="00FD4F91">
            <w:pPr>
              <w:spacing w:line="276" w:lineRule="auto"/>
              <w:rPr>
                <w:b/>
                <w:bCs/>
                <w:sz w:val="24"/>
                <w:szCs w:val="24"/>
                <w:lang w:val="de-DE"/>
              </w:rPr>
            </w:pPr>
            <w:r w:rsidRPr="008D74A4">
              <w:rPr>
                <w:b/>
                <w:bCs/>
                <w:sz w:val="24"/>
                <w:szCs w:val="24"/>
                <w:lang w:val="de-DE"/>
              </w:rPr>
              <w:t>Chương 10: Nghề đầu tư mạo hiểm</w:t>
            </w:r>
          </w:p>
        </w:tc>
        <w:tc>
          <w:tcPr>
            <w:tcW w:w="868" w:type="pct"/>
            <w:vMerge w:val="restart"/>
            <w:shd w:val="clear" w:color="auto" w:fill="auto"/>
            <w:vAlign w:val="center"/>
          </w:tcPr>
          <w:p w14:paraId="4E77E331" w14:textId="77777777" w:rsidR="00FD4F91" w:rsidRPr="008D74A4" w:rsidRDefault="00FD4F91" w:rsidP="00FD4F91">
            <w:pPr>
              <w:spacing w:line="276" w:lineRule="auto"/>
              <w:jc w:val="center"/>
              <w:rPr>
                <w:bCs/>
                <w:sz w:val="24"/>
                <w:szCs w:val="24"/>
                <w:lang w:val="de-DE"/>
              </w:rPr>
            </w:pPr>
            <w:r w:rsidRPr="008D74A4">
              <w:rPr>
                <w:bCs/>
                <w:sz w:val="24"/>
                <w:szCs w:val="24"/>
                <w:lang w:val="de-DE"/>
              </w:rPr>
              <w:t>CELO2</w:t>
            </w:r>
          </w:p>
          <w:p w14:paraId="68539BFA" w14:textId="77777777" w:rsidR="00FD4F91" w:rsidRPr="008D74A4" w:rsidRDefault="00FD4F91" w:rsidP="00FD4F91">
            <w:pPr>
              <w:spacing w:line="276" w:lineRule="auto"/>
              <w:jc w:val="center"/>
              <w:rPr>
                <w:bCs/>
                <w:sz w:val="24"/>
                <w:szCs w:val="24"/>
                <w:lang w:val="de-DE"/>
              </w:rPr>
            </w:pPr>
            <w:r w:rsidRPr="008D74A4">
              <w:rPr>
                <w:bCs/>
                <w:sz w:val="24"/>
                <w:szCs w:val="24"/>
                <w:lang w:val="de-DE"/>
              </w:rPr>
              <w:t>CELO3</w:t>
            </w:r>
          </w:p>
          <w:p w14:paraId="6A93A31B" w14:textId="77777777" w:rsidR="00FD4F91" w:rsidRPr="008D74A4" w:rsidRDefault="00FD4F91" w:rsidP="00FD4F91">
            <w:pPr>
              <w:spacing w:line="276" w:lineRule="auto"/>
              <w:jc w:val="center"/>
              <w:rPr>
                <w:sz w:val="24"/>
                <w:szCs w:val="24"/>
                <w:lang w:val="de-DE"/>
              </w:rPr>
            </w:pPr>
            <w:r w:rsidRPr="008D74A4">
              <w:rPr>
                <w:sz w:val="24"/>
                <w:szCs w:val="24"/>
                <w:lang w:val="de-DE"/>
              </w:rPr>
              <w:t>CELO4</w:t>
            </w:r>
          </w:p>
          <w:p w14:paraId="3CE5221E" w14:textId="77777777" w:rsidR="00FD4F91" w:rsidRPr="008D74A4" w:rsidRDefault="00FD4F91" w:rsidP="00FD4F91">
            <w:pPr>
              <w:spacing w:line="276" w:lineRule="auto"/>
              <w:jc w:val="center"/>
              <w:rPr>
                <w:bCs/>
                <w:sz w:val="24"/>
                <w:szCs w:val="24"/>
                <w:lang w:val="de-DE"/>
              </w:rPr>
            </w:pPr>
            <w:r w:rsidRPr="008D74A4">
              <w:rPr>
                <w:bCs/>
                <w:sz w:val="24"/>
                <w:szCs w:val="24"/>
                <w:lang w:val="de-DE"/>
              </w:rPr>
              <w:t>CELO5</w:t>
            </w:r>
          </w:p>
        </w:tc>
      </w:tr>
      <w:tr w:rsidR="00FD4F91" w:rsidRPr="00B34827" w14:paraId="57D771A7" w14:textId="77777777" w:rsidTr="005E462A">
        <w:trPr>
          <w:trHeight w:val="339"/>
        </w:trPr>
        <w:tc>
          <w:tcPr>
            <w:tcW w:w="545" w:type="pct"/>
            <w:vMerge/>
            <w:shd w:val="clear" w:color="auto" w:fill="auto"/>
            <w:vAlign w:val="center"/>
          </w:tcPr>
          <w:p w14:paraId="5BCCCB3A" w14:textId="77777777" w:rsidR="00FD4F91" w:rsidRPr="008D74A4" w:rsidRDefault="00FD4F91" w:rsidP="00FD4F91">
            <w:pPr>
              <w:spacing w:line="276" w:lineRule="auto"/>
              <w:jc w:val="center"/>
              <w:rPr>
                <w:bCs/>
                <w:sz w:val="24"/>
                <w:szCs w:val="24"/>
                <w:lang w:val="de-DE"/>
              </w:rPr>
            </w:pPr>
          </w:p>
        </w:tc>
        <w:tc>
          <w:tcPr>
            <w:tcW w:w="3587" w:type="pct"/>
            <w:shd w:val="clear" w:color="auto" w:fill="auto"/>
            <w:vAlign w:val="center"/>
          </w:tcPr>
          <w:p w14:paraId="5A9D59A5" w14:textId="77777777" w:rsidR="00FD4F91" w:rsidRPr="008D74A4" w:rsidRDefault="00FD4F91" w:rsidP="00FD4F91">
            <w:pPr>
              <w:jc w:val="both"/>
              <w:rPr>
                <w:b/>
                <w:bCs/>
                <w:i/>
                <w:sz w:val="24"/>
                <w:szCs w:val="24"/>
                <w:lang w:val="de-DE"/>
              </w:rPr>
            </w:pPr>
            <w:r w:rsidRPr="008D74A4">
              <w:rPr>
                <w:b/>
                <w:bCs/>
                <w:sz w:val="24"/>
                <w:szCs w:val="24"/>
                <w:lang w:val="de-DE"/>
              </w:rPr>
              <w:t>A. Nội dung giảng dạy trên lớp:</w:t>
            </w:r>
            <w:r w:rsidRPr="008D74A4">
              <w:rPr>
                <w:bCs/>
                <w:sz w:val="24"/>
                <w:szCs w:val="24"/>
                <w:lang w:val="de-DE"/>
              </w:rPr>
              <w:t xml:space="preserve"> (2 giờ)</w:t>
            </w:r>
          </w:p>
          <w:p w14:paraId="6184E628" w14:textId="77777777" w:rsidR="00FD4F91" w:rsidRPr="008D74A4" w:rsidRDefault="00FD4F91" w:rsidP="00FD4F91">
            <w:pPr>
              <w:jc w:val="both"/>
              <w:rPr>
                <w:noProof/>
                <w:sz w:val="24"/>
                <w:szCs w:val="24"/>
                <w:lang w:val="de-DE"/>
              </w:rPr>
            </w:pPr>
            <w:r w:rsidRPr="008D74A4">
              <w:rPr>
                <w:noProof/>
                <w:sz w:val="24"/>
                <w:szCs w:val="24"/>
                <w:lang w:val="de-DE"/>
              </w:rPr>
              <w:t>10.1 Đặc trưng của ngành đầu tư mạo hiểm</w:t>
            </w:r>
          </w:p>
          <w:p w14:paraId="427E76DB" w14:textId="77777777" w:rsidR="00FD4F91" w:rsidRPr="008D74A4" w:rsidRDefault="00FD4F91" w:rsidP="00FD4F91">
            <w:pPr>
              <w:jc w:val="both"/>
              <w:rPr>
                <w:noProof/>
                <w:sz w:val="24"/>
                <w:szCs w:val="24"/>
                <w:lang w:val="de-DE"/>
              </w:rPr>
            </w:pPr>
            <w:r w:rsidRPr="008D74A4">
              <w:rPr>
                <w:noProof/>
                <w:sz w:val="24"/>
                <w:szCs w:val="24"/>
                <w:lang w:val="de-DE"/>
              </w:rPr>
              <w:t>10.2 Tổng quan về vòng đầu tư mạo hiểm</w:t>
            </w:r>
          </w:p>
          <w:p w14:paraId="08A27FBC" w14:textId="77777777" w:rsidR="00FD4F91" w:rsidRPr="008D74A4" w:rsidRDefault="00FD4F91" w:rsidP="00FD4F91">
            <w:pPr>
              <w:jc w:val="both"/>
              <w:rPr>
                <w:noProof/>
                <w:sz w:val="24"/>
                <w:szCs w:val="24"/>
                <w:lang w:val="de-DE"/>
              </w:rPr>
            </w:pPr>
            <w:r w:rsidRPr="008D74A4">
              <w:rPr>
                <w:noProof/>
                <w:sz w:val="24"/>
                <w:szCs w:val="24"/>
                <w:lang w:val="de-DE"/>
              </w:rPr>
              <w:t>10.3 Xác định mục tiêu và chính sách vốn</w:t>
            </w:r>
          </w:p>
          <w:p w14:paraId="5D0B1068" w14:textId="77777777" w:rsidR="00FD4F91" w:rsidRPr="008D74A4" w:rsidRDefault="00FD4F91" w:rsidP="00FD4F91">
            <w:pPr>
              <w:jc w:val="both"/>
              <w:rPr>
                <w:noProof/>
                <w:sz w:val="24"/>
                <w:szCs w:val="24"/>
                <w:lang w:val="de-DE"/>
              </w:rPr>
            </w:pPr>
            <w:r w:rsidRPr="008D74A4">
              <w:rPr>
                <w:noProof/>
                <w:sz w:val="24"/>
                <w:szCs w:val="24"/>
                <w:lang w:val="de-DE"/>
              </w:rPr>
              <w:t>10.4 Tổ chức quỹ đầu tư mạo hiểm mới</w:t>
            </w:r>
          </w:p>
          <w:p w14:paraId="0C816011" w14:textId="77777777" w:rsidR="00FD4F91" w:rsidRPr="008D74A4" w:rsidRDefault="00FD4F91" w:rsidP="00FD4F91">
            <w:pPr>
              <w:jc w:val="both"/>
              <w:rPr>
                <w:noProof/>
                <w:sz w:val="24"/>
                <w:szCs w:val="24"/>
                <w:lang w:val="de-DE"/>
              </w:rPr>
            </w:pPr>
            <w:r w:rsidRPr="008D74A4">
              <w:rPr>
                <w:noProof/>
                <w:sz w:val="24"/>
                <w:szCs w:val="24"/>
                <w:lang w:val="de-DE"/>
              </w:rPr>
              <w:t>10.5 Mời chào đầu tư</w:t>
            </w:r>
          </w:p>
          <w:p w14:paraId="5A4F306F" w14:textId="77777777" w:rsidR="00FD4F91" w:rsidRPr="008D74A4" w:rsidRDefault="00FD4F91" w:rsidP="00FD4F91">
            <w:pPr>
              <w:jc w:val="both"/>
              <w:rPr>
                <w:noProof/>
                <w:sz w:val="24"/>
                <w:szCs w:val="24"/>
                <w:lang w:val="de-DE"/>
              </w:rPr>
            </w:pPr>
            <w:r w:rsidRPr="008D74A4">
              <w:rPr>
                <w:noProof/>
                <w:sz w:val="24"/>
                <w:szCs w:val="24"/>
                <w:lang w:val="de-DE"/>
              </w:rPr>
              <w:t>10.6 Nhận những cam kết về các chuỗi gọi vốn</w:t>
            </w:r>
          </w:p>
          <w:p w14:paraId="2B01FE5F" w14:textId="77777777" w:rsidR="00FD4F91" w:rsidRPr="008D74A4" w:rsidRDefault="00FD4F91" w:rsidP="00FD4F91">
            <w:pPr>
              <w:jc w:val="both"/>
              <w:rPr>
                <w:noProof/>
                <w:sz w:val="24"/>
                <w:szCs w:val="24"/>
                <w:lang w:val="de-DE"/>
              </w:rPr>
            </w:pPr>
            <w:r w:rsidRPr="008D74A4">
              <w:rPr>
                <w:noProof/>
                <w:sz w:val="24"/>
                <w:szCs w:val="24"/>
                <w:lang w:val="de-DE"/>
              </w:rPr>
              <w:t>10.7 Thẩm định và đầu tư tích cực</w:t>
            </w:r>
          </w:p>
          <w:p w14:paraId="06885982" w14:textId="77777777" w:rsidR="00FD4F91" w:rsidRPr="008D74A4" w:rsidRDefault="00FD4F91" w:rsidP="00FD4F91">
            <w:pPr>
              <w:jc w:val="both"/>
              <w:rPr>
                <w:noProof/>
                <w:sz w:val="24"/>
                <w:szCs w:val="24"/>
                <w:lang w:val="de-DE"/>
              </w:rPr>
            </w:pPr>
            <w:r w:rsidRPr="008D74A4">
              <w:rPr>
                <w:noProof/>
                <w:sz w:val="24"/>
                <w:szCs w:val="24"/>
                <w:lang w:val="de-DE"/>
              </w:rPr>
              <w:t>10.8 Sắp xếp thu hoạch hoặc thanh khoản hóa khoản đầu tư</w:t>
            </w:r>
          </w:p>
          <w:p w14:paraId="37DE7F48" w14:textId="77777777" w:rsidR="00FD4F91" w:rsidRPr="008D74A4" w:rsidRDefault="00FD4F91" w:rsidP="00FD4F91">
            <w:pPr>
              <w:spacing w:line="276" w:lineRule="auto"/>
              <w:jc w:val="both"/>
              <w:rPr>
                <w:noProof/>
                <w:sz w:val="24"/>
                <w:szCs w:val="24"/>
                <w:lang w:val="de-DE"/>
              </w:rPr>
            </w:pPr>
            <w:r w:rsidRPr="008D74A4">
              <w:rPr>
                <w:noProof/>
                <w:sz w:val="24"/>
                <w:szCs w:val="24"/>
                <w:lang w:val="de-DE"/>
              </w:rPr>
              <w:t>10.9 Phân phối tiền mặt và tiến hành IPO</w:t>
            </w:r>
          </w:p>
        </w:tc>
        <w:tc>
          <w:tcPr>
            <w:tcW w:w="868" w:type="pct"/>
            <w:vMerge/>
            <w:shd w:val="clear" w:color="auto" w:fill="auto"/>
            <w:vAlign w:val="center"/>
          </w:tcPr>
          <w:p w14:paraId="6DC5C9B1" w14:textId="77777777" w:rsidR="00FD4F91" w:rsidRPr="008D74A4" w:rsidRDefault="00FD4F91" w:rsidP="00FD4F91">
            <w:pPr>
              <w:spacing w:line="276" w:lineRule="auto"/>
              <w:jc w:val="center"/>
              <w:rPr>
                <w:bCs/>
                <w:sz w:val="24"/>
                <w:szCs w:val="24"/>
                <w:lang w:val="de-DE"/>
              </w:rPr>
            </w:pPr>
          </w:p>
        </w:tc>
      </w:tr>
      <w:tr w:rsidR="00FD4F91" w:rsidRPr="00B34827" w14:paraId="4DF212D0" w14:textId="77777777" w:rsidTr="005E462A">
        <w:trPr>
          <w:trHeight w:val="339"/>
        </w:trPr>
        <w:tc>
          <w:tcPr>
            <w:tcW w:w="545" w:type="pct"/>
            <w:vMerge/>
            <w:shd w:val="clear" w:color="auto" w:fill="auto"/>
            <w:vAlign w:val="center"/>
          </w:tcPr>
          <w:p w14:paraId="7F2FF24D" w14:textId="77777777" w:rsidR="00FD4F91" w:rsidRPr="008D74A4" w:rsidRDefault="00FD4F91" w:rsidP="00FD4F91">
            <w:pPr>
              <w:spacing w:line="276" w:lineRule="auto"/>
              <w:jc w:val="center"/>
              <w:rPr>
                <w:bCs/>
                <w:sz w:val="24"/>
                <w:szCs w:val="24"/>
                <w:lang w:val="de-DE"/>
              </w:rPr>
            </w:pPr>
          </w:p>
        </w:tc>
        <w:tc>
          <w:tcPr>
            <w:tcW w:w="3587" w:type="pct"/>
            <w:shd w:val="clear" w:color="auto" w:fill="auto"/>
            <w:vAlign w:val="center"/>
          </w:tcPr>
          <w:p w14:paraId="6D6F5D9E" w14:textId="77777777" w:rsidR="00FD4F91" w:rsidRPr="008D74A4" w:rsidRDefault="00FD4F91" w:rsidP="00FD4F91">
            <w:pPr>
              <w:spacing w:line="276" w:lineRule="auto"/>
              <w:jc w:val="both"/>
              <w:rPr>
                <w:bCs/>
                <w:i/>
                <w:sz w:val="24"/>
                <w:szCs w:val="24"/>
                <w:lang w:val="de-DE"/>
              </w:rPr>
            </w:pPr>
            <w:r w:rsidRPr="008D74A4">
              <w:rPr>
                <w:b/>
                <w:bCs/>
                <w:sz w:val="24"/>
                <w:szCs w:val="24"/>
                <w:lang w:val="de-DE"/>
              </w:rPr>
              <w:t>B.</w:t>
            </w:r>
            <w:r w:rsidRPr="008D74A4">
              <w:rPr>
                <w:bCs/>
                <w:i/>
                <w:sz w:val="24"/>
                <w:szCs w:val="24"/>
                <w:lang w:val="de-DE"/>
              </w:rPr>
              <w:t xml:space="preserve"> </w:t>
            </w:r>
            <w:r w:rsidRPr="008D74A4">
              <w:rPr>
                <w:b/>
                <w:bCs/>
                <w:sz w:val="24"/>
                <w:szCs w:val="24"/>
                <w:lang w:val="de-DE"/>
              </w:rPr>
              <w:t>Các nội dung cần tự học ở nhà</w:t>
            </w:r>
            <w:r w:rsidRPr="008D74A4">
              <w:rPr>
                <w:bCs/>
                <w:sz w:val="24"/>
                <w:szCs w:val="24"/>
                <w:lang w:val="de-DE"/>
              </w:rPr>
              <w:t>:</w:t>
            </w:r>
          </w:p>
          <w:p w14:paraId="64677B18" w14:textId="77777777" w:rsidR="00FD4F91" w:rsidRPr="008D74A4" w:rsidRDefault="00FD4F91" w:rsidP="00FD4F91">
            <w:pPr>
              <w:spacing w:line="276" w:lineRule="auto"/>
              <w:jc w:val="both"/>
              <w:rPr>
                <w:bCs/>
                <w:sz w:val="24"/>
                <w:szCs w:val="24"/>
                <w:lang w:val="de-DE"/>
              </w:rPr>
            </w:pPr>
            <w:r w:rsidRPr="008D74A4">
              <w:rPr>
                <w:bCs/>
                <w:sz w:val="24"/>
                <w:szCs w:val="24"/>
                <w:lang w:val="de-DE"/>
              </w:rPr>
              <w:t>- Đọc giáo trình chính nội dung chương 9 và các tài liệu theo chỉ dẫn của giảng viên;</w:t>
            </w:r>
          </w:p>
          <w:p w14:paraId="70EA3BEE" w14:textId="77777777" w:rsidR="00FD4F91" w:rsidRPr="008D74A4" w:rsidRDefault="00FD4F91" w:rsidP="00FD4F91">
            <w:pPr>
              <w:spacing w:line="276" w:lineRule="auto"/>
              <w:rPr>
                <w:b/>
                <w:bCs/>
                <w:sz w:val="24"/>
                <w:szCs w:val="24"/>
                <w:lang w:val="de-DE"/>
              </w:rPr>
            </w:pPr>
            <w:r w:rsidRPr="008D74A4">
              <w:rPr>
                <w:bCs/>
                <w:sz w:val="24"/>
                <w:szCs w:val="24"/>
                <w:lang w:val="de-DE"/>
              </w:rPr>
              <w:t>- Tìm kiếm trước các tài liệu liên quan đến chủ đề thuyết trình và thảo luận tình huống.</w:t>
            </w:r>
          </w:p>
        </w:tc>
        <w:tc>
          <w:tcPr>
            <w:tcW w:w="868" w:type="pct"/>
            <w:vMerge/>
            <w:shd w:val="clear" w:color="auto" w:fill="auto"/>
            <w:vAlign w:val="center"/>
          </w:tcPr>
          <w:p w14:paraId="650A0F19" w14:textId="77777777" w:rsidR="00FD4F91" w:rsidRPr="008D74A4" w:rsidRDefault="00FD4F91" w:rsidP="00FD4F91">
            <w:pPr>
              <w:spacing w:line="276" w:lineRule="auto"/>
              <w:jc w:val="center"/>
              <w:rPr>
                <w:bCs/>
                <w:sz w:val="24"/>
                <w:szCs w:val="24"/>
                <w:lang w:val="de-DE"/>
              </w:rPr>
            </w:pPr>
          </w:p>
        </w:tc>
      </w:tr>
      <w:tr w:rsidR="00FD4F91" w:rsidRPr="008D74A4" w14:paraId="27C1F940" w14:textId="77777777" w:rsidTr="005E462A">
        <w:trPr>
          <w:trHeight w:val="339"/>
        </w:trPr>
        <w:tc>
          <w:tcPr>
            <w:tcW w:w="545" w:type="pct"/>
            <w:vMerge/>
            <w:shd w:val="clear" w:color="auto" w:fill="auto"/>
            <w:vAlign w:val="center"/>
          </w:tcPr>
          <w:p w14:paraId="5AC8A282" w14:textId="77777777" w:rsidR="00FD4F91" w:rsidRPr="008D74A4" w:rsidRDefault="00FD4F91" w:rsidP="00FD4F91">
            <w:pPr>
              <w:spacing w:line="276" w:lineRule="auto"/>
              <w:jc w:val="center"/>
              <w:rPr>
                <w:bCs/>
                <w:sz w:val="24"/>
                <w:szCs w:val="24"/>
                <w:lang w:val="de-DE"/>
              </w:rPr>
            </w:pPr>
          </w:p>
        </w:tc>
        <w:tc>
          <w:tcPr>
            <w:tcW w:w="3587" w:type="pct"/>
            <w:shd w:val="clear" w:color="auto" w:fill="auto"/>
          </w:tcPr>
          <w:p w14:paraId="5E0F331C" w14:textId="77777777" w:rsidR="00FD4F91" w:rsidRPr="008D74A4" w:rsidRDefault="00FD4F91" w:rsidP="00FD4F91">
            <w:pPr>
              <w:spacing w:line="276" w:lineRule="auto"/>
              <w:rPr>
                <w:b/>
                <w:bCs/>
                <w:sz w:val="24"/>
                <w:szCs w:val="24"/>
                <w:lang w:val="de-DE"/>
              </w:rPr>
            </w:pPr>
            <w:r w:rsidRPr="008D74A4">
              <w:rPr>
                <w:b/>
                <w:bCs/>
                <w:sz w:val="24"/>
                <w:szCs w:val="24"/>
                <w:lang w:val="de-DE"/>
              </w:rPr>
              <w:t>C. Đánh giá kết quả học tập</w:t>
            </w:r>
          </w:p>
          <w:p w14:paraId="0828A9DE" w14:textId="77777777" w:rsidR="00FD4F91" w:rsidRPr="008D74A4" w:rsidRDefault="00FD4F91" w:rsidP="00FD4F91">
            <w:pPr>
              <w:spacing w:line="276" w:lineRule="auto"/>
              <w:jc w:val="both"/>
              <w:rPr>
                <w:bCs/>
                <w:sz w:val="24"/>
                <w:szCs w:val="24"/>
                <w:lang w:val="de-DE"/>
              </w:rPr>
            </w:pPr>
            <w:r w:rsidRPr="008D74A4">
              <w:rPr>
                <w:bCs/>
                <w:sz w:val="24"/>
                <w:szCs w:val="24"/>
                <w:lang w:val="de-DE"/>
              </w:rPr>
              <w:t>Phương pháp đánh giá:</w:t>
            </w:r>
          </w:p>
          <w:p w14:paraId="1B096452" w14:textId="77777777" w:rsidR="00FD4F91" w:rsidRPr="008D74A4" w:rsidRDefault="00FD4F91" w:rsidP="00FD4F91">
            <w:pPr>
              <w:spacing w:line="276" w:lineRule="auto"/>
              <w:jc w:val="both"/>
              <w:rPr>
                <w:bCs/>
                <w:sz w:val="24"/>
                <w:szCs w:val="24"/>
                <w:lang w:val="de-DE"/>
              </w:rPr>
            </w:pPr>
            <w:r w:rsidRPr="008D74A4">
              <w:rPr>
                <w:bCs/>
                <w:sz w:val="24"/>
                <w:szCs w:val="24"/>
                <w:lang w:val="de-DE"/>
              </w:rPr>
              <w:t>- Đánh giá chuyên cần, bài tập theo rubric</w:t>
            </w:r>
          </w:p>
          <w:p w14:paraId="525A59E1" w14:textId="77777777" w:rsidR="00FD4F91" w:rsidRPr="008D74A4" w:rsidRDefault="00FD4F91" w:rsidP="00FD4F91">
            <w:pPr>
              <w:spacing w:line="276" w:lineRule="auto"/>
              <w:jc w:val="both"/>
              <w:rPr>
                <w:bCs/>
                <w:sz w:val="24"/>
                <w:szCs w:val="24"/>
                <w:lang w:val="de-DE"/>
              </w:rPr>
            </w:pPr>
            <w:r w:rsidRPr="008D74A4">
              <w:rPr>
                <w:bCs/>
                <w:sz w:val="24"/>
                <w:szCs w:val="24"/>
                <w:lang w:val="de-DE"/>
              </w:rPr>
              <w:t>- Đánh giá thuyết trình/làm việc nhóm theo rubric</w:t>
            </w:r>
          </w:p>
          <w:p w14:paraId="6F370080" w14:textId="77777777" w:rsidR="00FD4F91" w:rsidRPr="008D74A4" w:rsidRDefault="00FD4F91" w:rsidP="00FD4F91">
            <w:pPr>
              <w:spacing w:line="276" w:lineRule="auto"/>
              <w:rPr>
                <w:b/>
                <w:bCs/>
                <w:sz w:val="24"/>
                <w:szCs w:val="24"/>
                <w:lang w:val="de-DE"/>
              </w:rPr>
            </w:pPr>
            <w:r w:rsidRPr="008D74A4">
              <w:rPr>
                <w:bCs/>
                <w:sz w:val="24"/>
                <w:szCs w:val="24"/>
                <w:lang w:val="de-DE"/>
              </w:rPr>
              <w:t>- Thi cuối kỳ</w:t>
            </w:r>
          </w:p>
        </w:tc>
        <w:tc>
          <w:tcPr>
            <w:tcW w:w="868" w:type="pct"/>
            <w:vMerge/>
            <w:shd w:val="clear" w:color="auto" w:fill="auto"/>
            <w:vAlign w:val="center"/>
          </w:tcPr>
          <w:p w14:paraId="2C1B20B1" w14:textId="77777777" w:rsidR="00FD4F91" w:rsidRPr="008D74A4" w:rsidRDefault="00FD4F91" w:rsidP="00FD4F91">
            <w:pPr>
              <w:spacing w:line="276" w:lineRule="auto"/>
              <w:jc w:val="center"/>
              <w:rPr>
                <w:bCs/>
                <w:sz w:val="24"/>
                <w:szCs w:val="24"/>
                <w:lang w:val="de-DE"/>
              </w:rPr>
            </w:pPr>
          </w:p>
        </w:tc>
      </w:tr>
      <w:tr w:rsidR="00FD4F91" w:rsidRPr="008D74A4" w14:paraId="5743276F" w14:textId="77777777" w:rsidTr="005E462A">
        <w:trPr>
          <w:trHeight w:val="339"/>
        </w:trPr>
        <w:tc>
          <w:tcPr>
            <w:tcW w:w="545" w:type="pct"/>
            <w:vMerge w:val="restart"/>
            <w:shd w:val="clear" w:color="auto" w:fill="auto"/>
            <w:vAlign w:val="center"/>
          </w:tcPr>
          <w:p w14:paraId="5783C2A6" w14:textId="77777777" w:rsidR="00FD4F91" w:rsidRPr="008D74A4" w:rsidRDefault="00FD4F91" w:rsidP="00FD4F91">
            <w:pPr>
              <w:spacing w:line="276" w:lineRule="auto"/>
              <w:jc w:val="center"/>
              <w:rPr>
                <w:bCs/>
                <w:sz w:val="24"/>
                <w:szCs w:val="24"/>
                <w:lang w:val="de-DE"/>
              </w:rPr>
            </w:pPr>
          </w:p>
        </w:tc>
        <w:tc>
          <w:tcPr>
            <w:tcW w:w="3587" w:type="pct"/>
            <w:shd w:val="clear" w:color="auto" w:fill="auto"/>
            <w:vAlign w:val="center"/>
          </w:tcPr>
          <w:p w14:paraId="74CF2F32" w14:textId="77777777" w:rsidR="00FD4F91" w:rsidRPr="008D74A4" w:rsidRDefault="00FD4F91" w:rsidP="00FD4F91">
            <w:pPr>
              <w:spacing w:line="276" w:lineRule="auto"/>
              <w:rPr>
                <w:b/>
                <w:bCs/>
                <w:sz w:val="24"/>
                <w:szCs w:val="24"/>
                <w:lang w:val="de-DE"/>
              </w:rPr>
            </w:pPr>
            <w:r w:rsidRPr="008D74A4">
              <w:rPr>
                <w:b/>
                <w:bCs/>
                <w:sz w:val="24"/>
                <w:szCs w:val="24"/>
                <w:lang w:val="de-DE"/>
              </w:rPr>
              <w:t>Chương 11: Các phương án tài trợ thay thế khác</w:t>
            </w:r>
          </w:p>
        </w:tc>
        <w:tc>
          <w:tcPr>
            <w:tcW w:w="868" w:type="pct"/>
            <w:vMerge w:val="restart"/>
            <w:shd w:val="clear" w:color="auto" w:fill="auto"/>
            <w:vAlign w:val="center"/>
          </w:tcPr>
          <w:p w14:paraId="4B5289A6" w14:textId="77777777" w:rsidR="00FD4F91" w:rsidRPr="008D74A4" w:rsidRDefault="00FD4F91" w:rsidP="00FD4F91">
            <w:pPr>
              <w:spacing w:line="276" w:lineRule="auto"/>
              <w:jc w:val="center"/>
              <w:rPr>
                <w:bCs/>
                <w:sz w:val="24"/>
                <w:szCs w:val="24"/>
                <w:lang w:val="de-DE"/>
              </w:rPr>
            </w:pPr>
            <w:r w:rsidRPr="008D74A4">
              <w:rPr>
                <w:bCs/>
                <w:sz w:val="24"/>
                <w:szCs w:val="24"/>
                <w:lang w:val="de-DE"/>
              </w:rPr>
              <w:t>CELO1</w:t>
            </w:r>
          </w:p>
          <w:p w14:paraId="38778224" w14:textId="77777777" w:rsidR="00FD4F91" w:rsidRPr="008D74A4" w:rsidRDefault="00FD4F91" w:rsidP="00FD4F91">
            <w:pPr>
              <w:spacing w:line="276" w:lineRule="auto"/>
              <w:jc w:val="center"/>
              <w:rPr>
                <w:bCs/>
                <w:sz w:val="24"/>
                <w:szCs w:val="24"/>
                <w:lang w:val="de-DE"/>
              </w:rPr>
            </w:pPr>
            <w:r w:rsidRPr="008D74A4">
              <w:rPr>
                <w:bCs/>
                <w:sz w:val="24"/>
                <w:szCs w:val="24"/>
                <w:lang w:val="de-DE"/>
              </w:rPr>
              <w:t>CELO2</w:t>
            </w:r>
          </w:p>
          <w:p w14:paraId="5BC87AF0" w14:textId="77777777" w:rsidR="00FD4F91" w:rsidRPr="008D74A4" w:rsidRDefault="00FD4F91" w:rsidP="00FD4F91">
            <w:pPr>
              <w:spacing w:line="276" w:lineRule="auto"/>
              <w:jc w:val="center"/>
              <w:rPr>
                <w:bCs/>
                <w:sz w:val="24"/>
                <w:szCs w:val="24"/>
                <w:lang w:val="de-DE"/>
              </w:rPr>
            </w:pPr>
            <w:r w:rsidRPr="008D74A4">
              <w:rPr>
                <w:bCs/>
                <w:sz w:val="24"/>
                <w:szCs w:val="24"/>
                <w:lang w:val="de-DE"/>
              </w:rPr>
              <w:t>CELO3</w:t>
            </w:r>
          </w:p>
          <w:p w14:paraId="35213D8D" w14:textId="77777777" w:rsidR="00FD4F91" w:rsidRPr="008D74A4" w:rsidRDefault="00FD4F91" w:rsidP="00FD4F91">
            <w:pPr>
              <w:spacing w:line="276" w:lineRule="auto"/>
              <w:jc w:val="center"/>
              <w:rPr>
                <w:bCs/>
                <w:sz w:val="24"/>
                <w:szCs w:val="24"/>
                <w:lang w:val="de-DE"/>
              </w:rPr>
            </w:pPr>
            <w:r w:rsidRPr="008D74A4">
              <w:rPr>
                <w:sz w:val="24"/>
                <w:szCs w:val="24"/>
                <w:lang w:val="de-DE"/>
              </w:rPr>
              <w:t>CELO4</w:t>
            </w:r>
          </w:p>
        </w:tc>
      </w:tr>
      <w:tr w:rsidR="00FD4F91" w:rsidRPr="00B34827" w14:paraId="7983FCE5" w14:textId="77777777" w:rsidTr="005E462A">
        <w:trPr>
          <w:trHeight w:val="339"/>
        </w:trPr>
        <w:tc>
          <w:tcPr>
            <w:tcW w:w="545" w:type="pct"/>
            <w:vMerge/>
            <w:shd w:val="clear" w:color="auto" w:fill="auto"/>
            <w:vAlign w:val="center"/>
          </w:tcPr>
          <w:p w14:paraId="464CA5AA" w14:textId="77777777" w:rsidR="00FD4F91" w:rsidRPr="008D74A4" w:rsidRDefault="00FD4F91" w:rsidP="00FD4F91">
            <w:pPr>
              <w:spacing w:line="276" w:lineRule="auto"/>
              <w:jc w:val="center"/>
              <w:rPr>
                <w:bCs/>
                <w:sz w:val="24"/>
                <w:szCs w:val="24"/>
                <w:lang w:val="de-DE"/>
              </w:rPr>
            </w:pPr>
          </w:p>
        </w:tc>
        <w:tc>
          <w:tcPr>
            <w:tcW w:w="3587" w:type="pct"/>
            <w:shd w:val="clear" w:color="auto" w:fill="auto"/>
            <w:vAlign w:val="center"/>
          </w:tcPr>
          <w:p w14:paraId="057C4A85" w14:textId="77777777" w:rsidR="00FD4F91" w:rsidRPr="008D74A4" w:rsidRDefault="00FD4F91" w:rsidP="00FD4F91">
            <w:pPr>
              <w:jc w:val="both"/>
              <w:rPr>
                <w:b/>
                <w:bCs/>
                <w:i/>
                <w:sz w:val="24"/>
                <w:szCs w:val="24"/>
                <w:lang w:val="de-DE"/>
              </w:rPr>
            </w:pPr>
            <w:r w:rsidRPr="008D74A4">
              <w:rPr>
                <w:b/>
                <w:bCs/>
                <w:sz w:val="24"/>
                <w:szCs w:val="24"/>
                <w:lang w:val="de-DE"/>
              </w:rPr>
              <w:t>A. Nội dung giảng dạy trên lớp:</w:t>
            </w:r>
            <w:r w:rsidRPr="008D74A4">
              <w:rPr>
                <w:bCs/>
                <w:sz w:val="24"/>
                <w:szCs w:val="24"/>
                <w:lang w:val="de-DE"/>
              </w:rPr>
              <w:t xml:space="preserve"> (2 giờ)</w:t>
            </w:r>
          </w:p>
          <w:p w14:paraId="0C43890A" w14:textId="77777777" w:rsidR="00FD4F91" w:rsidRPr="008D74A4" w:rsidRDefault="00FD4F91" w:rsidP="00FD4F91">
            <w:pPr>
              <w:jc w:val="both"/>
              <w:rPr>
                <w:noProof/>
                <w:sz w:val="24"/>
                <w:szCs w:val="24"/>
                <w:lang w:val="de-DE"/>
              </w:rPr>
            </w:pPr>
            <w:r w:rsidRPr="008D74A4">
              <w:rPr>
                <w:noProof/>
                <w:sz w:val="24"/>
                <w:szCs w:val="24"/>
                <w:lang w:val="de-DE"/>
              </w:rPr>
              <w:t>11.1 Người hướng dẫn – Chuyên gia tư vấn – Người trung gian</w:t>
            </w:r>
          </w:p>
          <w:p w14:paraId="15ED0B5E" w14:textId="77777777" w:rsidR="00FD4F91" w:rsidRPr="008D74A4" w:rsidRDefault="00FD4F91" w:rsidP="00FD4F91">
            <w:pPr>
              <w:jc w:val="both"/>
              <w:rPr>
                <w:noProof/>
                <w:sz w:val="24"/>
                <w:szCs w:val="24"/>
                <w:lang w:val="de-DE"/>
              </w:rPr>
            </w:pPr>
            <w:r w:rsidRPr="008D74A4">
              <w:rPr>
                <w:noProof/>
                <w:sz w:val="24"/>
                <w:szCs w:val="24"/>
                <w:lang w:val="de-DE"/>
              </w:rPr>
              <w:t xml:space="preserve">11.2 Vay vốn ngân hàng </w:t>
            </w:r>
          </w:p>
          <w:p w14:paraId="41D9DA9B" w14:textId="77777777" w:rsidR="00FD4F91" w:rsidRPr="008D74A4" w:rsidRDefault="00FD4F91" w:rsidP="00FD4F91">
            <w:pPr>
              <w:jc w:val="both"/>
              <w:rPr>
                <w:noProof/>
                <w:sz w:val="24"/>
                <w:szCs w:val="24"/>
                <w:lang w:val="de-DE"/>
              </w:rPr>
            </w:pPr>
            <w:r w:rsidRPr="008D74A4">
              <w:rPr>
                <w:noProof/>
                <w:sz w:val="24"/>
                <w:szCs w:val="24"/>
                <w:lang w:val="de-DE"/>
              </w:rPr>
              <w:t>11.3 Tại sao bạn có thể không vay vốn</w:t>
            </w:r>
          </w:p>
          <w:p w14:paraId="5DA454C2" w14:textId="77777777" w:rsidR="00FD4F91" w:rsidRPr="008D74A4" w:rsidRDefault="00FD4F91" w:rsidP="00FD4F91">
            <w:pPr>
              <w:jc w:val="both"/>
              <w:rPr>
                <w:noProof/>
                <w:sz w:val="24"/>
                <w:szCs w:val="24"/>
                <w:lang w:val="de-DE"/>
              </w:rPr>
            </w:pPr>
            <w:r w:rsidRPr="008D74A4">
              <w:rPr>
                <w:noProof/>
                <w:sz w:val="24"/>
                <w:szCs w:val="24"/>
                <w:lang w:val="de-DE"/>
              </w:rPr>
              <w:t>11.4 Tín dụng</w:t>
            </w:r>
          </w:p>
          <w:p w14:paraId="04547843" w14:textId="77777777" w:rsidR="00FD4F91" w:rsidRPr="008D74A4" w:rsidRDefault="00FD4F91" w:rsidP="00FD4F91">
            <w:pPr>
              <w:jc w:val="both"/>
              <w:rPr>
                <w:noProof/>
                <w:sz w:val="24"/>
                <w:szCs w:val="24"/>
                <w:lang w:val="de-DE"/>
              </w:rPr>
            </w:pPr>
            <w:r w:rsidRPr="008D74A4">
              <w:rPr>
                <w:noProof/>
                <w:sz w:val="24"/>
                <w:szCs w:val="24"/>
                <w:lang w:val="de-DE"/>
              </w:rPr>
              <w:t>11.5 Nguồn tài trợ từ nhà đầu tư nước ngoài</w:t>
            </w:r>
          </w:p>
          <w:p w14:paraId="37965764" w14:textId="77777777" w:rsidR="00FD4F91" w:rsidRPr="008D74A4" w:rsidRDefault="00FD4F91" w:rsidP="00FD4F91">
            <w:pPr>
              <w:jc w:val="both"/>
              <w:rPr>
                <w:noProof/>
                <w:sz w:val="24"/>
                <w:szCs w:val="24"/>
                <w:lang w:val="de-DE"/>
              </w:rPr>
            </w:pPr>
            <w:r w:rsidRPr="008D74A4">
              <w:rPr>
                <w:noProof/>
                <w:sz w:val="24"/>
                <w:szCs w:val="24"/>
                <w:lang w:val="de-DE"/>
              </w:rPr>
              <w:t>11.6 Chương trình quản trị doanh nghiệp nhỏ</w:t>
            </w:r>
          </w:p>
          <w:p w14:paraId="1DA361E2" w14:textId="77777777" w:rsidR="00FD4F91" w:rsidRPr="008D74A4" w:rsidRDefault="00FD4F91" w:rsidP="00FD4F91">
            <w:pPr>
              <w:jc w:val="both"/>
              <w:rPr>
                <w:noProof/>
                <w:sz w:val="24"/>
                <w:szCs w:val="24"/>
                <w:lang w:val="de-DE"/>
              </w:rPr>
            </w:pPr>
            <w:r w:rsidRPr="008D74A4">
              <w:rPr>
                <w:noProof/>
                <w:sz w:val="24"/>
                <w:szCs w:val="24"/>
                <w:lang w:val="de-DE"/>
              </w:rPr>
              <w:t>11.7 Các chương trình tài trợ khởi nghiệp của chính phủ</w:t>
            </w:r>
          </w:p>
          <w:p w14:paraId="1FEEEAAD" w14:textId="77777777" w:rsidR="00FD4F91" w:rsidRPr="008D74A4" w:rsidRDefault="00FD4F91" w:rsidP="00FD4F91">
            <w:pPr>
              <w:jc w:val="both"/>
              <w:rPr>
                <w:noProof/>
                <w:sz w:val="24"/>
                <w:szCs w:val="24"/>
                <w:lang w:val="de-DE"/>
              </w:rPr>
            </w:pPr>
            <w:r w:rsidRPr="008D74A4">
              <w:rPr>
                <w:noProof/>
                <w:sz w:val="24"/>
                <w:szCs w:val="24"/>
                <w:lang w:val="de-DE"/>
              </w:rPr>
              <w:t>11.8 Cho vay phải thu và bao thanh toán</w:t>
            </w:r>
          </w:p>
          <w:p w14:paraId="2BADC4F1" w14:textId="77777777" w:rsidR="00FD4F91" w:rsidRPr="008D74A4" w:rsidRDefault="00FD4F91" w:rsidP="00FD4F91">
            <w:pPr>
              <w:spacing w:line="276" w:lineRule="auto"/>
              <w:jc w:val="both"/>
              <w:rPr>
                <w:noProof/>
                <w:sz w:val="24"/>
                <w:szCs w:val="24"/>
                <w:lang w:val="de-DE"/>
              </w:rPr>
            </w:pPr>
            <w:r w:rsidRPr="008D74A4">
              <w:rPr>
                <w:noProof/>
                <w:sz w:val="24"/>
                <w:szCs w:val="24"/>
                <w:lang w:val="de-DE"/>
              </w:rPr>
              <w:t>11.9 Nợ - Nợ thay thế và tặng trực tiếp</w:t>
            </w:r>
          </w:p>
          <w:p w14:paraId="44692013" w14:textId="77777777" w:rsidR="00FD4F91" w:rsidRPr="008D74A4" w:rsidRDefault="00FD4F91" w:rsidP="00FD4F91">
            <w:pPr>
              <w:spacing w:line="276" w:lineRule="auto"/>
              <w:jc w:val="both"/>
              <w:rPr>
                <w:noProof/>
                <w:sz w:val="24"/>
                <w:szCs w:val="24"/>
                <w:lang w:val="de-DE"/>
              </w:rPr>
            </w:pPr>
            <w:r w:rsidRPr="008D74A4">
              <w:rPr>
                <w:b/>
                <w:bCs/>
                <w:sz w:val="24"/>
                <w:szCs w:val="24"/>
                <w:lang w:val="de-DE"/>
              </w:rPr>
              <w:t>Thuyết trình nhóm chủ đề 5</w:t>
            </w:r>
          </w:p>
        </w:tc>
        <w:tc>
          <w:tcPr>
            <w:tcW w:w="868" w:type="pct"/>
            <w:vMerge/>
            <w:shd w:val="clear" w:color="auto" w:fill="auto"/>
            <w:vAlign w:val="center"/>
          </w:tcPr>
          <w:p w14:paraId="10006088" w14:textId="77777777" w:rsidR="00FD4F91" w:rsidRPr="008D74A4" w:rsidRDefault="00FD4F91" w:rsidP="00FD4F91">
            <w:pPr>
              <w:spacing w:line="276" w:lineRule="auto"/>
              <w:jc w:val="center"/>
              <w:rPr>
                <w:bCs/>
                <w:sz w:val="24"/>
                <w:szCs w:val="24"/>
                <w:lang w:val="de-DE"/>
              </w:rPr>
            </w:pPr>
          </w:p>
        </w:tc>
      </w:tr>
      <w:tr w:rsidR="00FD4F91" w:rsidRPr="00B34827" w14:paraId="0A64BA37" w14:textId="77777777" w:rsidTr="005E462A">
        <w:trPr>
          <w:trHeight w:val="339"/>
        </w:trPr>
        <w:tc>
          <w:tcPr>
            <w:tcW w:w="545" w:type="pct"/>
            <w:vMerge/>
            <w:shd w:val="clear" w:color="auto" w:fill="auto"/>
            <w:vAlign w:val="center"/>
          </w:tcPr>
          <w:p w14:paraId="5789E5EF" w14:textId="77777777" w:rsidR="00FD4F91" w:rsidRPr="008D74A4" w:rsidRDefault="00FD4F91" w:rsidP="00FD4F91">
            <w:pPr>
              <w:spacing w:line="276" w:lineRule="auto"/>
              <w:jc w:val="center"/>
              <w:rPr>
                <w:bCs/>
                <w:sz w:val="24"/>
                <w:szCs w:val="24"/>
                <w:lang w:val="de-DE"/>
              </w:rPr>
            </w:pPr>
          </w:p>
        </w:tc>
        <w:tc>
          <w:tcPr>
            <w:tcW w:w="3587" w:type="pct"/>
            <w:shd w:val="clear" w:color="auto" w:fill="auto"/>
            <w:vAlign w:val="center"/>
          </w:tcPr>
          <w:p w14:paraId="6046EEB2" w14:textId="77777777" w:rsidR="00FD4F91" w:rsidRPr="008D74A4" w:rsidRDefault="00FD4F91" w:rsidP="00FD4F91">
            <w:pPr>
              <w:spacing w:line="276" w:lineRule="auto"/>
              <w:jc w:val="both"/>
              <w:rPr>
                <w:bCs/>
                <w:i/>
                <w:sz w:val="24"/>
                <w:szCs w:val="24"/>
                <w:lang w:val="de-DE"/>
              </w:rPr>
            </w:pPr>
            <w:r w:rsidRPr="008D74A4">
              <w:rPr>
                <w:b/>
                <w:bCs/>
                <w:sz w:val="24"/>
                <w:szCs w:val="24"/>
                <w:lang w:val="de-DE"/>
              </w:rPr>
              <w:t>B.</w:t>
            </w:r>
            <w:r w:rsidRPr="008D74A4">
              <w:rPr>
                <w:bCs/>
                <w:i/>
                <w:sz w:val="24"/>
                <w:szCs w:val="24"/>
                <w:lang w:val="de-DE"/>
              </w:rPr>
              <w:t xml:space="preserve"> </w:t>
            </w:r>
            <w:r w:rsidRPr="008D74A4">
              <w:rPr>
                <w:b/>
                <w:bCs/>
                <w:sz w:val="24"/>
                <w:szCs w:val="24"/>
                <w:lang w:val="de-DE"/>
              </w:rPr>
              <w:t>Các nội dung cần tự học ở nhà</w:t>
            </w:r>
            <w:r w:rsidRPr="008D74A4">
              <w:rPr>
                <w:bCs/>
                <w:sz w:val="24"/>
                <w:szCs w:val="24"/>
                <w:lang w:val="de-DE"/>
              </w:rPr>
              <w:t>:</w:t>
            </w:r>
          </w:p>
          <w:p w14:paraId="1C3FF995" w14:textId="77777777" w:rsidR="00FD4F91" w:rsidRPr="008D74A4" w:rsidRDefault="00FD4F91" w:rsidP="00FD4F91">
            <w:pPr>
              <w:spacing w:line="276" w:lineRule="auto"/>
              <w:jc w:val="both"/>
              <w:rPr>
                <w:bCs/>
                <w:sz w:val="24"/>
                <w:szCs w:val="24"/>
                <w:lang w:val="de-DE"/>
              </w:rPr>
            </w:pPr>
            <w:r w:rsidRPr="008D74A4">
              <w:rPr>
                <w:bCs/>
                <w:sz w:val="24"/>
                <w:szCs w:val="24"/>
                <w:lang w:val="de-DE"/>
              </w:rPr>
              <w:t>- Đọc giáo trình chính nội dung chương 11 và các tài liệu theo chỉ dẫn của giảng viên;</w:t>
            </w:r>
          </w:p>
          <w:p w14:paraId="5D569794" w14:textId="77777777" w:rsidR="00FD4F91" w:rsidRPr="008D74A4" w:rsidRDefault="00FD4F91" w:rsidP="00FD4F91">
            <w:pPr>
              <w:jc w:val="both"/>
              <w:rPr>
                <w:b/>
                <w:bCs/>
                <w:sz w:val="24"/>
                <w:szCs w:val="24"/>
                <w:lang w:val="de-DE"/>
              </w:rPr>
            </w:pPr>
            <w:r w:rsidRPr="008D74A4">
              <w:rPr>
                <w:bCs/>
                <w:sz w:val="24"/>
                <w:szCs w:val="24"/>
                <w:lang w:val="de-DE"/>
              </w:rPr>
              <w:t>- Tìm kiếm trước các tài liệu liên quan đến chủ đề thuyết trình và thảo luận tình huống.</w:t>
            </w:r>
          </w:p>
        </w:tc>
        <w:tc>
          <w:tcPr>
            <w:tcW w:w="868" w:type="pct"/>
            <w:vMerge/>
            <w:shd w:val="clear" w:color="auto" w:fill="auto"/>
            <w:vAlign w:val="center"/>
          </w:tcPr>
          <w:p w14:paraId="5E01E96C" w14:textId="77777777" w:rsidR="00FD4F91" w:rsidRPr="008D74A4" w:rsidRDefault="00FD4F91" w:rsidP="00FD4F91">
            <w:pPr>
              <w:spacing w:line="276" w:lineRule="auto"/>
              <w:jc w:val="center"/>
              <w:rPr>
                <w:bCs/>
                <w:sz w:val="24"/>
                <w:szCs w:val="24"/>
                <w:lang w:val="de-DE"/>
              </w:rPr>
            </w:pPr>
          </w:p>
        </w:tc>
      </w:tr>
      <w:tr w:rsidR="00FD4F91" w:rsidRPr="008D74A4" w14:paraId="26A0B1C6" w14:textId="77777777" w:rsidTr="005E462A">
        <w:trPr>
          <w:trHeight w:val="339"/>
        </w:trPr>
        <w:tc>
          <w:tcPr>
            <w:tcW w:w="545" w:type="pct"/>
            <w:vMerge/>
            <w:shd w:val="clear" w:color="auto" w:fill="auto"/>
            <w:vAlign w:val="center"/>
          </w:tcPr>
          <w:p w14:paraId="55488B9F" w14:textId="77777777" w:rsidR="00FD4F91" w:rsidRPr="008D74A4" w:rsidRDefault="00FD4F91" w:rsidP="00FD4F91">
            <w:pPr>
              <w:spacing w:line="276" w:lineRule="auto"/>
              <w:jc w:val="center"/>
              <w:rPr>
                <w:bCs/>
                <w:sz w:val="24"/>
                <w:szCs w:val="24"/>
                <w:lang w:val="de-DE"/>
              </w:rPr>
            </w:pPr>
          </w:p>
        </w:tc>
        <w:tc>
          <w:tcPr>
            <w:tcW w:w="3587" w:type="pct"/>
            <w:shd w:val="clear" w:color="auto" w:fill="auto"/>
          </w:tcPr>
          <w:p w14:paraId="5B214314" w14:textId="77777777" w:rsidR="00FD4F91" w:rsidRPr="008D74A4" w:rsidRDefault="00FD4F91" w:rsidP="00FD4F91">
            <w:pPr>
              <w:spacing w:line="276" w:lineRule="auto"/>
              <w:rPr>
                <w:b/>
                <w:bCs/>
                <w:sz w:val="24"/>
                <w:szCs w:val="24"/>
                <w:lang w:val="de-DE"/>
              </w:rPr>
            </w:pPr>
            <w:r w:rsidRPr="008D74A4">
              <w:rPr>
                <w:b/>
                <w:bCs/>
                <w:sz w:val="24"/>
                <w:szCs w:val="24"/>
                <w:lang w:val="de-DE"/>
              </w:rPr>
              <w:t>C. Đánh giá kết quả học tập</w:t>
            </w:r>
          </w:p>
          <w:p w14:paraId="26173AD2" w14:textId="77777777" w:rsidR="00FD4F91" w:rsidRPr="008D74A4" w:rsidRDefault="00FD4F91" w:rsidP="00FD4F91">
            <w:pPr>
              <w:spacing w:line="276" w:lineRule="auto"/>
              <w:jc w:val="both"/>
              <w:rPr>
                <w:bCs/>
                <w:sz w:val="24"/>
                <w:szCs w:val="24"/>
                <w:lang w:val="de-DE"/>
              </w:rPr>
            </w:pPr>
            <w:r w:rsidRPr="008D74A4">
              <w:rPr>
                <w:bCs/>
                <w:sz w:val="24"/>
                <w:szCs w:val="24"/>
                <w:lang w:val="de-DE"/>
              </w:rPr>
              <w:t>Phương pháp đánh giá:</w:t>
            </w:r>
          </w:p>
          <w:p w14:paraId="64385AFC" w14:textId="77777777" w:rsidR="00FD4F91" w:rsidRPr="008D74A4" w:rsidRDefault="00FD4F91" w:rsidP="00FD4F91">
            <w:pPr>
              <w:spacing w:line="276" w:lineRule="auto"/>
              <w:jc w:val="both"/>
              <w:rPr>
                <w:bCs/>
                <w:sz w:val="24"/>
                <w:szCs w:val="24"/>
                <w:lang w:val="de-DE"/>
              </w:rPr>
            </w:pPr>
            <w:r w:rsidRPr="008D74A4">
              <w:rPr>
                <w:bCs/>
                <w:sz w:val="24"/>
                <w:szCs w:val="24"/>
                <w:lang w:val="de-DE"/>
              </w:rPr>
              <w:t>- Đánh giá chuyên cần, bài tập theo rubric</w:t>
            </w:r>
          </w:p>
          <w:p w14:paraId="61076770" w14:textId="77777777" w:rsidR="00FD4F91" w:rsidRPr="008D74A4" w:rsidRDefault="00FD4F91" w:rsidP="00FD4F91">
            <w:pPr>
              <w:spacing w:line="276" w:lineRule="auto"/>
              <w:jc w:val="both"/>
              <w:rPr>
                <w:bCs/>
                <w:sz w:val="24"/>
                <w:szCs w:val="24"/>
                <w:lang w:val="de-DE"/>
              </w:rPr>
            </w:pPr>
            <w:r w:rsidRPr="008D74A4">
              <w:rPr>
                <w:bCs/>
                <w:sz w:val="24"/>
                <w:szCs w:val="24"/>
                <w:lang w:val="de-DE"/>
              </w:rPr>
              <w:t>- Đánh giá thuyết trình/làm việc nhóm theo rubric</w:t>
            </w:r>
          </w:p>
          <w:p w14:paraId="7418111F" w14:textId="77777777" w:rsidR="00FD4F91" w:rsidRPr="008D74A4" w:rsidRDefault="00FD4F91" w:rsidP="00FD4F91">
            <w:pPr>
              <w:spacing w:line="276" w:lineRule="auto"/>
              <w:jc w:val="both"/>
              <w:rPr>
                <w:b/>
                <w:bCs/>
                <w:sz w:val="24"/>
                <w:szCs w:val="24"/>
                <w:lang w:val="de-DE"/>
              </w:rPr>
            </w:pPr>
            <w:r w:rsidRPr="008D74A4">
              <w:rPr>
                <w:bCs/>
                <w:sz w:val="24"/>
                <w:szCs w:val="24"/>
                <w:lang w:val="de-DE"/>
              </w:rPr>
              <w:t>- Thi cuối kỳ</w:t>
            </w:r>
          </w:p>
        </w:tc>
        <w:tc>
          <w:tcPr>
            <w:tcW w:w="868" w:type="pct"/>
            <w:vMerge/>
            <w:shd w:val="clear" w:color="auto" w:fill="auto"/>
            <w:vAlign w:val="center"/>
          </w:tcPr>
          <w:p w14:paraId="5A55BF82" w14:textId="77777777" w:rsidR="00FD4F91" w:rsidRPr="008D74A4" w:rsidRDefault="00FD4F91" w:rsidP="00FD4F91">
            <w:pPr>
              <w:spacing w:line="276" w:lineRule="auto"/>
              <w:jc w:val="center"/>
              <w:rPr>
                <w:bCs/>
                <w:sz w:val="24"/>
                <w:szCs w:val="24"/>
                <w:lang w:val="de-DE"/>
              </w:rPr>
            </w:pPr>
          </w:p>
        </w:tc>
      </w:tr>
      <w:tr w:rsidR="00FD4F91" w:rsidRPr="008D74A4" w14:paraId="44E89FA1" w14:textId="77777777" w:rsidTr="005E462A">
        <w:trPr>
          <w:trHeight w:val="339"/>
        </w:trPr>
        <w:tc>
          <w:tcPr>
            <w:tcW w:w="545" w:type="pct"/>
            <w:vMerge w:val="restart"/>
            <w:shd w:val="clear" w:color="auto" w:fill="auto"/>
            <w:vAlign w:val="center"/>
          </w:tcPr>
          <w:p w14:paraId="7DD0C0B5" w14:textId="77777777" w:rsidR="00FD4F91" w:rsidRPr="008D74A4" w:rsidRDefault="00FD4F91" w:rsidP="00FD4F91">
            <w:pPr>
              <w:spacing w:line="276" w:lineRule="auto"/>
              <w:jc w:val="center"/>
              <w:rPr>
                <w:bCs/>
                <w:sz w:val="24"/>
                <w:szCs w:val="24"/>
                <w:lang w:val="de-DE"/>
              </w:rPr>
            </w:pPr>
          </w:p>
        </w:tc>
        <w:tc>
          <w:tcPr>
            <w:tcW w:w="3587" w:type="pct"/>
            <w:shd w:val="clear" w:color="auto" w:fill="auto"/>
            <w:vAlign w:val="center"/>
          </w:tcPr>
          <w:p w14:paraId="4C7DE068" w14:textId="77777777" w:rsidR="00FD4F91" w:rsidRPr="008D74A4" w:rsidRDefault="00FD4F91" w:rsidP="00FD4F91">
            <w:pPr>
              <w:spacing w:line="276" w:lineRule="auto"/>
              <w:rPr>
                <w:b/>
                <w:bCs/>
                <w:sz w:val="24"/>
                <w:szCs w:val="24"/>
                <w:lang w:val="de-DE"/>
              </w:rPr>
            </w:pPr>
            <w:r w:rsidRPr="008D74A4">
              <w:rPr>
                <w:b/>
                <w:bCs/>
                <w:sz w:val="24"/>
                <w:szCs w:val="24"/>
                <w:lang w:val="de-DE"/>
              </w:rPr>
              <w:t>Chương 12: Cấu trúc chứng khoán và xác định giá trị doanh nghiệp</w:t>
            </w:r>
          </w:p>
        </w:tc>
        <w:tc>
          <w:tcPr>
            <w:tcW w:w="868" w:type="pct"/>
            <w:vMerge w:val="restart"/>
            <w:shd w:val="clear" w:color="auto" w:fill="auto"/>
            <w:vAlign w:val="center"/>
          </w:tcPr>
          <w:p w14:paraId="1416CAFA" w14:textId="77777777" w:rsidR="00FD4F91" w:rsidRPr="008D74A4" w:rsidRDefault="00FD4F91" w:rsidP="00FD4F91">
            <w:pPr>
              <w:spacing w:line="276" w:lineRule="auto"/>
              <w:jc w:val="center"/>
              <w:rPr>
                <w:bCs/>
                <w:sz w:val="24"/>
                <w:szCs w:val="24"/>
                <w:lang w:val="de-DE"/>
              </w:rPr>
            </w:pPr>
            <w:r w:rsidRPr="008D74A4">
              <w:rPr>
                <w:bCs/>
                <w:sz w:val="24"/>
                <w:szCs w:val="24"/>
                <w:lang w:val="de-DE"/>
              </w:rPr>
              <w:t>CELO1</w:t>
            </w:r>
          </w:p>
          <w:p w14:paraId="4975A074" w14:textId="77777777" w:rsidR="00FD4F91" w:rsidRPr="008D74A4" w:rsidRDefault="00FD4F91" w:rsidP="00FD4F91">
            <w:pPr>
              <w:spacing w:line="276" w:lineRule="auto"/>
              <w:jc w:val="center"/>
              <w:rPr>
                <w:bCs/>
                <w:sz w:val="24"/>
                <w:szCs w:val="24"/>
                <w:lang w:val="de-DE"/>
              </w:rPr>
            </w:pPr>
            <w:r w:rsidRPr="008D74A4">
              <w:rPr>
                <w:bCs/>
                <w:sz w:val="24"/>
                <w:szCs w:val="24"/>
                <w:lang w:val="de-DE"/>
              </w:rPr>
              <w:t>CELO2</w:t>
            </w:r>
          </w:p>
          <w:p w14:paraId="40994E7E" w14:textId="77777777" w:rsidR="00FD4F91" w:rsidRPr="008D74A4" w:rsidRDefault="00FD4F91" w:rsidP="00FD4F91">
            <w:pPr>
              <w:spacing w:line="276" w:lineRule="auto"/>
              <w:jc w:val="center"/>
              <w:rPr>
                <w:bCs/>
                <w:sz w:val="24"/>
                <w:szCs w:val="24"/>
                <w:lang w:val="de-DE"/>
              </w:rPr>
            </w:pPr>
            <w:r w:rsidRPr="008D74A4">
              <w:rPr>
                <w:bCs/>
                <w:sz w:val="24"/>
                <w:szCs w:val="24"/>
                <w:lang w:val="de-DE"/>
              </w:rPr>
              <w:t>CELO3</w:t>
            </w:r>
          </w:p>
          <w:p w14:paraId="54651522" w14:textId="77777777" w:rsidR="00FD4F91" w:rsidRPr="008D74A4" w:rsidRDefault="00FD4F91" w:rsidP="00FD4F91">
            <w:pPr>
              <w:spacing w:line="276" w:lineRule="auto"/>
              <w:jc w:val="center"/>
              <w:rPr>
                <w:bCs/>
                <w:sz w:val="24"/>
                <w:szCs w:val="24"/>
                <w:lang w:val="de-DE"/>
              </w:rPr>
            </w:pPr>
            <w:r w:rsidRPr="008D74A4">
              <w:rPr>
                <w:sz w:val="24"/>
                <w:szCs w:val="24"/>
                <w:lang w:val="de-DE"/>
              </w:rPr>
              <w:t>CELO4</w:t>
            </w:r>
          </w:p>
        </w:tc>
      </w:tr>
      <w:tr w:rsidR="00FD4F91" w:rsidRPr="00B34827" w14:paraId="5AB500AF" w14:textId="77777777" w:rsidTr="005E462A">
        <w:trPr>
          <w:trHeight w:val="339"/>
        </w:trPr>
        <w:tc>
          <w:tcPr>
            <w:tcW w:w="545" w:type="pct"/>
            <w:vMerge/>
            <w:shd w:val="clear" w:color="auto" w:fill="auto"/>
            <w:vAlign w:val="center"/>
          </w:tcPr>
          <w:p w14:paraId="2B40BB02" w14:textId="77777777" w:rsidR="00FD4F91" w:rsidRPr="008D74A4" w:rsidRDefault="00FD4F91" w:rsidP="00FD4F91">
            <w:pPr>
              <w:spacing w:line="276" w:lineRule="auto"/>
              <w:jc w:val="center"/>
              <w:rPr>
                <w:bCs/>
                <w:sz w:val="24"/>
                <w:szCs w:val="24"/>
                <w:lang w:val="de-DE"/>
              </w:rPr>
            </w:pPr>
          </w:p>
        </w:tc>
        <w:tc>
          <w:tcPr>
            <w:tcW w:w="3587" w:type="pct"/>
            <w:shd w:val="clear" w:color="auto" w:fill="auto"/>
            <w:vAlign w:val="center"/>
          </w:tcPr>
          <w:p w14:paraId="6D52F532" w14:textId="77777777" w:rsidR="00FD4F91" w:rsidRPr="008D74A4" w:rsidRDefault="00FD4F91" w:rsidP="00FD4F91">
            <w:pPr>
              <w:jc w:val="both"/>
              <w:rPr>
                <w:b/>
                <w:bCs/>
                <w:i/>
                <w:sz w:val="24"/>
                <w:szCs w:val="24"/>
                <w:lang w:val="de-DE"/>
              </w:rPr>
            </w:pPr>
            <w:r w:rsidRPr="008D74A4">
              <w:rPr>
                <w:b/>
                <w:bCs/>
                <w:sz w:val="24"/>
                <w:szCs w:val="24"/>
                <w:lang w:val="de-DE"/>
              </w:rPr>
              <w:t>A. Nội dung giảng dạy trên lớp:</w:t>
            </w:r>
            <w:r w:rsidRPr="008D74A4">
              <w:rPr>
                <w:bCs/>
                <w:sz w:val="24"/>
                <w:szCs w:val="24"/>
                <w:lang w:val="de-DE"/>
              </w:rPr>
              <w:t xml:space="preserve"> (2 giờ)</w:t>
            </w:r>
          </w:p>
          <w:p w14:paraId="22956538" w14:textId="77777777" w:rsidR="00FD4F91" w:rsidRPr="008D74A4" w:rsidRDefault="00FD4F91" w:rsidP="00FD4F91">
            <w:pPr>
              <w:jc w:val="both"/>
              <w:rPr>
                <w:noProof/>
                <w:sz w:val="24"/>
                <w:szCs w:val="24"/>
                <w:lang w:val="de-DE"/>
              </w:rPr>
            </w:pPr>
            <w:r w:rsidRPr="008D74A4">
              <w:rPr>
                <w:noProof/>
                <w:sz w:val="24"/>
                <w:szCs w:val="24"/>
                <w:lang w:val="de-DE"/>
              </w:rPr>
              <w:t>12.1 Cổ phiếu hoặc vốn sở hữu thông dụng</w:t>
            </w:r>
          </w:p>
          <w:p w14:paraId="5858D81B" w14:textId="77777777" w:rsidR="00FD4F91" w:rsidRPr="008D74A4" w:rsidRDefault="00FD4F91" w:rsidP="00FD4F91">
            <w:pPr>
              <w:jc w:val="both"/>
              <w:rPr>
                <w:noProof/>
                <w:sz w:val="24"/>
                <w:szCs w:val="24"/>
                <w:lang w:val="de-DE"/>
              </w:rPr>
            </w:pPr>
            <w:r w:rsidRPr="008D74A4">
              <w:rPr>
                <w:noProof/>
                <w:sz w:val="24"/>
                <w:szCs w:val="24"/>
                <w:lang w:val="de-DE"/>
              </w:rPr>
              <w:t>12.2 Cổ phiếu ưu đãi hoặc vốn sở hữu ưu đãi</w:t>
            </w:r>
          </w:p>
          <w:p w14:paraId="63675794" w14:textId="77777777" w:rsidR="00FD4F91" w:rsidRPr="008D74A4" w:rsidRDefault="00FD4F91" w:rsidP="00FD4F91">
            <w:pPr>
              <w:jc w:val="both"/>
              <w:rPr>
                <w:noProof/>
                <w:sz w:val="24"/>
                <w:szCs w:val="24"/>
                <w:lang w:val="de-DE"/>
              </w:rPr>
            </w:pPr>
            <w:r w:rsidRPr="008D74A4">
              <w:rPr>
                <w:noProof/>
                <w:sz w:val="24"/>
                <w:szCs w:val="24"/>
                <w:lang w:val="de-DE"/>
              </w:rPr>
              <w:t>12.3 Nợ chuyển đổi</w:t>
            </w:r>
          </w:p>
          <w:p w14:paraId="0E97A575" w14:textId="77777777" w:rsidR="00FD4F91" w:rsidRPr="008D74A4" w:rsidRDefault="00FD4F91" w:rsidP="00FD4F91">
            <w:pPr>
              <w:jc w:val="both"/>
              <w:rPr>
                <w:noProof/>
                <w:sz w:val="24"/>
                <w:szCs w:val="24"/>
                <w:lang w:val="de-DE"/>
              </w:rPr>
            </w:pPr>
            <w:r w:rsidRPr="008D74A4">
              <w:rPr>
                <w:noProof/>
                <w:sz w:val="24"/>
                <w:szCs w:val="24"/>
                <w:lang w:val="de-DE"/>
              </w:rPr>
              <w:t>12.4 Đảm bảo và quyền chọn</w:t>
            </w:r>
          </w:p>
          <w:p w14:paraId="6AB32110" w14:textId="77777777" w:rsidR="00FD4F91" w:rsidRPr="008D74A4" w:rsidRDefault="00FD4F91" w:rsidP="00FD4F91">
            <w:pPr>
              <w:jc w:val="both"/>
              <w:rPr>
                <w:noProof/>
                <w:sz w:val="24"/>
                <w:szCs w:val="24"/>
                <w:lang w:val="de-DE"/>
              </w:rPr>
            </w:pPr>
            <w:r w:rsidRPr="008D74A4">
              <w:rPr>
                <w:noProof/>
                <w:sz w:val="24"/>
                <w:szCs w:val="24"/>
                <w:lang w:val="de-DE"/>
              </w:rPr>
              <w:t xml:space="preserve">12.5 Các lưu ý khác về thiết kế chứng khoán </w:t>
            </w:r>
          </w:p>
          <w:p w14:paraId="75085F6A" w14:textId="77777777" w:rsidR="00FD4F91" w:rsidRPr="008D74A4" w:rsidRDefault="00FD4F91" w:rsidP="00FD4F91">
            <w:pPr>
              <w:spacing w:line="276" w:lineRule="auto"/>
              <w:jc w:val="both"/>
              <w:rPr>
                <w:noProof/>
                <w:sz w:val="24"/>
                <w:szCs w:val="24"/>
                <w:lang w:val="de-DE"/>
              </w:rPr>
            </w:pPr>
            <w:r w:rsidRPr="008D74A4">
              <w:rPr>
                <w:noProof/>
                <w:sz w:val="24"/>
                <w:szCs w:val="24"/>
                <w:lang w:val="de-DE"/>
              </w:rPr>
              <w:t>12.6 Định giá dự án khởi nghiệp với cơ cấu vốn phức tạp</w:t>
            </w:r>
          </w:p>
          <w:p w14:paraId="5D416855" w14:textId="77777777" w:rsidR="00FD4F91" w:rsidRPr="008D74A4" w:rsidRDefault="00FD4F91" w:rsidP="00FD4F91">
            <w:pPr>
              <w:spacing w:line="276" w:lineRule="auto"/>
              <w:jc w:val="both"/>
              <w:rPr>
                <w:noProof/>
                <w:sz w:val="24"/>
                <w:szCs w:val="24"/>
                <w:lang w:val="de-DE"/>
              </w:rPr>
            </w:pPr>
            <w:r w:rsidRPr="008D74A4">
              <w:rPr>
                <w:b/>
                <w:bCs/>
                <w:sz w:val="24"/>
                <w:szCs w:val="24"/>
                <w:lang w:val="de-DE"/>
              </w:rPr>
              <w:t>Thuyết trình nhóm chủ đề 6</w:t>
            </w:r>
          </w:p>
        </w:tc>
        <w:tc>
          <w:tcPr>
            <w:tcW w:w="868" w:type="pct"/>
            <w:vMerge/>
            <w:shd w:val="clear" w:color="auto" w:fill="auto"/>
            <w:vAlign w:val="center"/>
          </w:tcPr>
          <w:p w14:paraId="314C646A" w14:textId="77777777" w:rsidR="00FD4F91" w:rsidRPr="008D74A4" w:rsidRDefault="00FD4F91" w:rsidP="00FD4F91">
            <w:pPr>
              <w:spacing w:line="276" w:lineRule="auto"/>
              <w:jc w:val="center"/>
              <w:rPr>
                <w:bCs/>
                <w:sz w:val="24"/>
                <w:szCs w:val="24"/>
                <w:lang w:val="de-DE"/>
              </w:rPr>
            </w:pPr>
          </w:p>
        </w:tc>
      </w:tr>
      <w:tr w:rsidR="00FD4F91" w:rsidRPr="00B34827" w14:paraId="131610A9" w14:textId="77777777" w:rsidTr="005E462A">
        <w:trPr>
          <w:trHeight w:val="339"/>
        </w:trPr>
        <w:tc>
          <w:tcPr>
            <w:tcW w:w="545" w:type="pct"/>
            <w:vMerge/>
            <w:shd w:val="clear" w:color="auto" w:fill="auto"/>
            <w:vAlign w:val="center"/>
          </w:tcPr>
          <w:p w14:paraId="6CE83308" w14:textId="77777777" w:rsidR="00FD4F91" w:rsidRPr="008D74A4" w:rsidRDefault="00FD4F91" w:rsidP="00FD4F91">
            <w:pPr>
              <w:spacing w:line="276" w:lineRule="auto"/>
              <w:jc w:val="center"/>
              <w:rPr>
                <w:bCs/>
                <w:sz w:val="24"/>
                <w:szCs w:val="24"/>
                <w:lang w:val="de-DE"/>
              </w:rPr>
            </w:pPr>
          </w:p>
        </w:tc>
        <w:tc>
          <w:tcPr>
            <w:tcW w:w="3587" w:type="pct"/>
            <w:shd w:val="clear" w:color="auto" w:fill="auto"/>
            <w:vAlign w:val="center"/>
          </w:tcPr>
          <w:p w14:paraId="22FAA49B" w14:textId="77777777" w:rsidR="00FD4F91" w:rsidRPr="008D74A4" w:rsidRDefault="00FD4F91" w:rsidP="00FD4F91">
            <w:pPr>
              <w:spacing w:line="276" w:lineRule="auto"/>
              <w:jc w:val="both"/>
              <w:rPr>
                <w:bCs/>
                <w:i/>
                <w:sz w:val="24"/>
                <w:szCs w:val="24"/>
                <w:lang w:val="de-DE"/>
              </w:rPr>
            </w:pPr>
            <w:r w:rsidRPr="008D74A4">
              <w:rPr>
                <w:b/>
                <w:bCs/>
                <w:sz w:val="24"/>
                <w:szCs w:val="24"/>
                <w:lang w:val="de-DE"/>
              </w:rPr>
              <w:t>B.</w:t>
            </w:r>
            <w:r w:rsidRPr="008D74A4">
              <w:rPr>
                <w:bCs/>
                <w:i/>
                <w:sz w:val="24"/>
                <w:szCs w:val="24"/>
                <w:lang w:val="de-DE"/>
              </w:rPr>
              <w:t xml:space="preserve"> </w:t>
            </w:r>
            <w:r w:rsidRPr="008D74A4">
              <w:rPr>
                <w:b/>
                <w:bCs/>
                <w:sz w:val="24"/>
                <w:szCs w:val="24"/>
                <w:lang w:val="de-DE"/>
              </w:rPr>
              <w:t>Các nội dung cần tự học ở nhà</w:t>
            </w:r>
            <w:r w:rsidRPr="008D74A4">
              <w:rPr>
                <w:bCs/>
                <w:sz w:val="24"/>
                <w:szCs w:val="24"/>
                <w:lang w:val="de-DE"/>
              </w:rPr>
              <w:t>:</w:t>
            </w:r>
          </w:p>
          <w:p w14:paraId="04899AF7" w14:textId="77777777" w:rsidR="00FD4F91" w:rsidRPr="008D74A4" w:rsidRDefault="00FD4F91" w:rsidP="00FD4F91">
            <w:pPr>
              <w:spacing w:line="276" w:lineRule="auto"/>
              <w:jc w:val="both"/>
              <w:rPr>
                <w:bCs/>
                <w:sz w:val="24"/>
                <w:szCs w:val="24"/>
                <w:lang w:val="de-DE"/>
              </w:rPr>
            </w:pPr>
            <w:r w:rsidRPr="008D74A4">
              <w:rPr>
                <w:bCs/>
                <w:sz w:val="24"/>
                <w:szCs w:val="24"/>
                <w:lang w:val="de-DE"/>
              </w:rPr>
              <w:t>- Đọc giáo trình chính nội dung chương 12 và các tài liệu theo chỉ dẫn của giảng viên;</w:t>
            </w:r>
          </w:p>
          <w:p w14:paraId="2E0AA23D" w14:textId="77777777" w:rsidR="00FD4F91" w:rsidRPr="008D74A4" w:rsidRDefault="00FD4F91" w:rsidP="00FD4F91">
            <w:pPr>
              <w:jc w:val="both"/>
              <w:rPr>
                <w:b/>
                <w:bCs/>
                <w:sz w:val="24"/>
                <w:szCs w:val="24"/>
                <w:lang w:val="de-DE"/>
              </w:rPr>
            </w:pPr>
            <w:r w:rsidRPr="008D74A4">
              <w:rPr>
                <w:bCs/>
                <w:sz w:val="24"/>
                <w:szCs w:val="24"/>
                <w:lang w:val="de-DE"/>
              </w:rPr>
              <w:t>- Tìm kiếm trước các tài liệu liên quan đến chủ đề thuyết trình và thảo luận tình huống.</w:t>
            </w:r>
          </w:p>
        </w:tc>
        <w:tc>
          <w:tcPr>
            <w:tcW w:w="868" w:type="pct"/>
            <w:vMerge/>
            <w:shd w:val="clear" w:color="auto" w:fill="auto"/>
            <w:vAlign w:val="center"/>
          </w:tcPr>
          <w:p w14:paraId="68FED3F3" w14:textId="77777777" w:rsidR="00FD4F91" w:rsidRPr="008D74A4" w:rsidRDefault="00FD4F91" w:rsidP="00FD4F91">
            <w:pPr>
              <w:spacing w:line="276" w:lineRule="auto"/>
              <w:jc w:val="center"/>
              <w:rPr>
                <w:bCs/>
                <w:sz w:val="24"/>
                <w:szCs w:val="24"/>
                <w:lang w:val="de-DE"/>
              </w:rPr>
            </w:pPr>
          </w:p>
        </w:tc>
      </w:tr>
      <w:tr w:rsidR="00FD4F91" w:rsidRPr="008D74A4" w14:paraId="7A70AB00" w14:textId="77777777" w:rsidTr="005E462A">
        <w:trPr>
          <w:trHeight w:val="339"/>
        </w:trPr>
        <w:tc>
          <w:tcPr>
            <w:tcW w:w="545" w:type="pct"/>
            <w:vMerge/>
            <w:shd w:val="clear" w:color="auto" w:fill="auto"/>
            <w:vAlign w:val="center"/>
          </w:tcPr>
          <w:p w14:paraId="5089CEC7" w14:textId="77777777" w:rsidR="00FD4F91" w:rsidRPr="008D74A4" w:rsidRDefault="00FD4F91" w:rsidP="00FD4F91">
            <w:pPr>
              <w:spacing w:line="276" w:lineRule="auto"/>
              <w:jc w:val="center"/>
              <w:rPr>
                <w:bCs/>
                <w:sz w:val="24"/>
                <w:szCs w:val="24"/>
                <w:lang w:val="de-DE"/>
              </w:rPr>
            </w:pPr>
          </w:p>
        </w:tc>
        <w:tc>
          <w:tcPr>
            <w:tcW w:w="3587" w:type="pct"/>
            <w:shd w:val="clear" w:color="auto" w:fill="auto"/>
          </w:tcPr>
          <w:p w14:paraId="51CE88A6" w14:textId="77777777" w:rsidR="00FD4F91" w:rsidRPr="008D74A4" w:rsidRDefault="00FD4F91" w:rsidP="00FD4F91">
            <w:pPr>
              <w:spacing w:line="276" w:lineRule="auto"/>
              <w:rPr>
                <w:b/>
                <w:bCs/>
                <w:sz w:val="24"/>
                <w:szCs w:val="24"/>
                <w:lang w:val="de-DE"/>
              </w:rPr>
            </w:pPr>
            <w:r w:rsidRPr="008D74A4">
              <w:rPr>
                <w:b/>
                <w:bCs/>
                <w:sz w:val="24"/>
                <w:szCs w:val="24"/>
                <w:lang w:val="de-DE"/>
              </w:rPr>
              <w:t>C. Đánh giá kết quả học tập</w:t>
            </w:r>
          </w:p>
          <w:p w14:paraId="7B5D38C5" w14:textId="77777777" w:rsidR="00FD4F91" w:rsidRPr="008D74A4" w:rsidRDefault="00FD4F91" w:rsidP="00FD4F91">
            <w:pPr>
              <w:spacing w:line="276" w:lineRule="auto"/>
              <w:jc w:val="both"/>
              <w:rPr>
                <w:bCs/>
                <w:sz w:val="24"/>
                <w:szCs w:val="24"/>
                <w:lang w:val="de-DE"/>
              </w:rPr>
            </w:pPr>
            <w:r w:rsidRPr="008D74A4">
              <w:rPr>
                <w:bCs/>
                <w:sz w:val="24"/>
                <w:szCs w:val="24"/>
                <w:lang w:val="de-DE"/>
              </w:rPr>
              <w:t>Phương pháp đánh giá:</w:t>
            </w:r>
          </w:p>
          <w:p w14:paraId="4257D00F" w14:textId="77777777" w:rsidR="00FD4F91" w:rsidRPr="008D74A4" w:rsidRDefault="00FD4F91" w:rsidP="00FD4F91">
            <w:pPr>
              <w:spacing w:line="276" w:lineRule="auto"/>
              <w:jc w:val="both"/>
              <w:rPr>
                <w:bCs/>
                <w:sz w:val="24"/>
                <w:szCs w:val="24"/>
                <w:lang w:val="de-DE"/>
              </w:rPr>
            </w:pPr>
            <w:r w:rsidRPr="008D74A4">
              <w:rPr>
                <w:bCs/>
                <w:sz w:val="24"/>
                <w:szCs w:val="24"/>
                <w:lang w:val="de-DE"/>
              </w:rPr>
              <w:t>- Đánh giá chuyên cần, bài tập theo rubric</w:t>
            </w:r>
          </w:p>
          <w:p w14:paraId="3DD597E8" w14:textId="77777777" w:rsidR="00FD4F91" w:rsidRPr="008D74A4" w:rsidRDefault="00FD4F91" w:rsidP="00FD4F91">
            <w:pPr>
              <w:spacing w:line="276" w:lineRule="auto"/>
              <w:jc w:val="both"/>
              <w:rPr>
                <w:bCs/>
                <w:sz w:val="24"/>
                <w:szCs w:val="24"/>
                <w:lang w:val="de-DE"/>
              </w:rPr>
            </w:pPr>
            <w:r w:rsidRPr="008D74A4">
              <w:rPr>
                <w:bCs/>
                <w:sz w:val="24"/>
                <w:szCs w:val="24"/>
                <w:lang w:val="de-DE"/>
              </w:rPr>
              <w:t>- Đánh giá thuyết trình/làm việc nhóm theo rubric</w:t>
            </w:r>
          </w:p>
          <w:p w14:paraId="46316B8F" w14:textId="77777777" w:rsidR="00FD4F91" w:rsidRPr="008D74A4" w:rsidRDefault="00FD4F91" w:rsidP="00FD4F91">
            <w:pPr>
              <w:spacing w:line="276" w:lineRule="auto"/>
              <w:jc w:val="both"/>
              <w:rPr>
                <w:b/>
                <w:bCs/>
                <w:sz w:val="24"/>
                <w:szCs w:val="24"/>
                <w:lang w:val="de-DE"/>
              </w:rPr>
            </w:pPr>
            <w:r w:rsidRPr="008D74A4">
              <w:rPr>
                <w:bCs/>
                <w:sz w:val="24"/>
                <w:szCs w:val="24"/>
                <w:lang w:val="de-DE"/>
              </w:rPr>
              <w:t>- Thi cuối kỳ</w:t>
            </w:r>
          </w:p>
        </w:tc>
        <w:tc>
          <w:tcPr>
            <w:tcW w:w="868" w:type="pct"/>
            <w:vMerge/>
            <w:shd w:val="clear" w:color="auto" w:fill="auto"/>
            <w:vAlign w:val="center"/>
          </w:tcPr>
          <w:p w14:paraId="70F82357" w14:textId="77777777" w:rsidR="00FD4F91" w:rsidRPr="008D74A4" w:rsidRDefault="00FD4F91" w:rsidP="00FD4F91">
            <w:pPr>
              <w:spacing w:line="276" w:lineRule="auto"/>
              <w:jc w:val="center"/>
              <w:rPr>
                <w:bCs/>
                <w:sz w:val="24"/>
                <w:szCs w:val="24"/>
                <w:lang w:val="de-DE"/>
              </w:rPr>
            </w:pPr>
          </w:p>
        </w:tc>
      </w:tr>
      <w:tr w:rsidR="00FD4F91" w:rsidRPr="008D74A4" w14:paraId="34C491AC" w14:textId="77777777" w:rsidTr="005E462A">
        <w:trPr>
          <w:trHeight w:val="339"/>
        </w:trPr>
        <w:tc>
          <w:tcPr>
            <w:tcW w:w="545" w:type="pct"/>
            <w:vMerge w:val="restart"/>
            <w:shd w:val="clear" w:color="auto" w:fill="auto"/>
            <w:vAlign w:val="center"/>
          </w:tcPr>
          <w:p w14:paraId="4F5D1C81" w14:textId="77777777" w:rsidR="00FD4F91" w:rsidRPr="008D74A4" w:rsidRDefault="00FD4F91" w:rsidP="00FD4F91">
            <w:pPr>
              <w:spacing w:line="276" w:lineRule="auto"/>
              <w:jc w:val="center"/>
              <w:rPr>
                <w:bCs/>
                <w:sz w:val="24"/>
                <w:szCs w:val="24"/>
                <w:lang w:val="de-DE"/>
              </w:rPr>
            </w:pPr>
          </w:p>
        </w:tc>
        <w:tc>
          <w:tcPr>
            <w:tcW w:w="3587" w:type="pct"/>
            <w:shd w:val="clear" w:color="auto" w:fill="auto"/>
            <w:vAlign w:val="center"/>
          </w:tcPr>
          <w:p w14:paraId="421B644B" w14:textId="77777777" w:rsidR="00FD4F91" w:rsidRPr="008D74A4" w:rsidRDefault="00FD4F91" w:rsidP="00FD4F91">
            <w:pPr>
              <w:spacing w:line="276" w:lineRule="auto"/>
              <w:rPr>
                <w:b/>
                <w:bCs/>
                <w:sz w:val="24"/>
                <w:szCs w:val="24"/>
                <w:lang w:val="de-DE"/>
              </w:rPr>
            </w:pPr>
            <w:r w:rsidRPr="008D74A4">
              <w:rPr>
                <w:b/>
                <w:bCs/>
                <w:sz w:val="24"/>
                <w:szCs w:val="24"/>
                <w:lang w:val="de-DE"/>
              </w:rPr>
              <w:t>Chương 13: Thoái vốn và chiến lược xoay vòng</w:t>
            </w:r>
          </w:p>
        </w:tc>
        <w:tc>
          <w:tcPr>
            <w:tcW w:w="868" w:type="pct"/>
            <w:vMerge w:val="restart"/>
            <w:shd w:val="clear" w:color="auto" w:fill="auto"/>
            <w:vAlign w:val="center"/>
          </w:tcPr>
          <w:p w14:paraId="2FE36C83" w14:textId="77777777" w:rsidR="00FD4F91" w:rsidRPr="008D74A4" w:rsidRDefault="00FD4F91" w:rsidP="00FD4F91">
            <w:pPr>
              <w:spacing w:line="276" w:lineRule="auto"/>
              <w:jc w:val="center"/>
              <w:rPr>
                <w:bCs/>
                <w:sz w:val="24"/>
                <w:szCs w:val="24"/>
                <w:lang w:val="de-DE"/>
              </w:rPr>
            </w:pPr>
            <w:r w:rsidRPr="008D74A4">
              <w:rPr>
                <w:bCs/>
                <w:sz w:val="24"/>
                <w:szCs w:val="24"/>
                <w:lang w:val="de-DE"/>
              </w:rPr>
              <w:t>CELO1</w:t>
            </w:r>
          </w:p>
          <w:p w14:paraId="42C69A35" w14:textId="77777777" w:rsidR="00FD4F91" w:rsidRPr="008D74A4" w:rsidRDefault="00FD4F91" w:rsidP="00FD4F91">
            <w:pPr>
              <w:spacing w:line="276" w:lineRule="auto"/>
              <w:jc w:val="center"/>
              <w:rPr>
                <w:bCs/>
                <w:sz w:val="24"/>
                <w:szCs w:val="24"/>
                <w:lang w:val="de-DE"/>
              </w:rPr>
            </w:pPr>
            <w:r w:rsidRPr="008D74A4">
              <w:rPr>
                <w:bCs/>
                <w:sz w:val="24"/>
                <w:szCs w:val="24"/>
                <w:lang w:val="de-DE"/>
              </w:rPr>
              <w:t>CELO2</w:t>
            </w:r>
          </w:p>
          <w:p w14:paraId="5816BB12" w14:textId="77777777" w:rsidR="00FD4F91" w:rsidRPr="008D74A4" w:rsidRDefault="00FD4F91" w:rsidP="00FD4F91">
            <w:pPr>
              <w:spacing w:line="276" w:lineRule="auto"/>
              <w:jc w:val="center"/>
              <w:rPr>
                <w:bCs/>
                <w:sz w:val="24"/>
                <w:szCs w:val="24"/>
                <w:lang w:val="de-DE"/>
              </w:rPr>
            </w:pPr>
            <w:r w:rsidRPr="008D74A4">
              <w:rPr>
                <w:bCs/>
                <w:sz w:val="24"/>
                <w:szCs w:val="24"/>
                <w:lang w:val="de-DE"/>
              </w:rPr>
              <w:t>CELO3</w:t>
            </w:r>
          </w:p>
          <w:p w14:paraId="7B1376E1" w14:textId="77777777" w:rsidR="00FD4F91" w:rsidRPr="008D74A4" w:rsidRDefault="00FD4F91" w:rsidP="00FD4F91">
            <w:pPr>
              <w:spacing w:line="276" w:lineRule="auto"/>
              <w:jc w:val="center"/>
              <w:rPr>
                <w:bCs/>
                <w:sz w:val="24"/>
                <w:szCs w:val="24"/>
                <w:lang w:val="de-DE"/>
              </w:rPr>
            </w:pPr>
            <w:r w:rsidRPr="008D74A4">
              <w:rPr>
                <w:sz w:val="24"/>
                <w:szCs w:val="24"/>
                <w:lang w:val="de-DE"/>
              </w:rPr>
              <w:t>CELO5</w:t>
            </w:r>
          </w:p>
        </w:tc>
      </w:tr>
      <w:tr w:rsidR="00FD4F91" w:rsidRPr="00B34827" w14:paraId="767FC31C" w14:textId="77777777" w:rsidTr="005E462A">
        <w:trPr>
          <w:trHeight w:val="339"/>
        </w:trPr>
        <w:tc>
          <w:tcPr>
            <w:tcW w:w="545" w:type="pct"/>
            <w:vMerge/>
            <w:shd w:val="clear" w:color="auto" w:fill="auto"/>
            <w:vAlign w:val="center"/>
          </w:tcPr>
          <w:p w14:paraId="741537BE" w14:textId="77777777" w:rsidR="00FD4F91" w:rsidRPr="008D74A4" w:rsidRDefault="00FD4F91" w:rsidP="00FD4F91">
            <w:pPr>
              <w:spacing w:line="276" w:lineRule="auto"/>
              <w:jc w:val="center"/>
              <w:rPr>
                <w:bCs/>
                <w:sz w:val="24"/>
                <w:szCs w:val="24"/>
                <w:lang w:val="de-DE"/>
              </w:rPr>
            </w:pPr>
          </w:p>
        </w:tc>
        <w:tc>
          <w:tcPr>
            <w:tcW w:w="3587" w:type="pct"/>
            <w:shd w:val="clear" w:color="auto" w:fill="auto"/>
            <w:vAlign w:val="center"/>
          </w:tcPr>
          <w:p w14:paraId="6D086011" w14:textId="77777777" w:rsidR="00FD4F91" w:rsidRPr="008D74A4" w:rsidRDefault="00FD4F91" w:rsidP="00FD4F91">
            <w:pPr>
              <w:jc w:val="both"/>
              <w:rPr>
                <w:b/>
                <w:bCs/>
                <w:i/>
                <w:sz w:val="24"/>
                <w:szCs w:val="24"/>
                <w:lang w:val="de-DE"/>
              </w:rPr>
            </w:pPr>
            <w:r w:rsidRPr="008D74A4">
              <w:rPr>
                <w:b/>
                <w:bCs/>
                <w:sz w:val="24"/>
                <w:szCs w:val="24"/>
                <w:lang w:val="de-DE"/>
              </w:rPr>
              <w:t>A. Nội dung giảng dạy trên lớp:</w:t>
            </w:r>
            <w:r w:rsidRPr="008D74A4">
              <w:rPr>
                <w:bCs/>
                <w:sz w:val="24"/>
                <w:szCs w:val="24"/>
                <w:lang w:val="de-DE"/>
              </w:rPr>
              <w:t xml:space="preserve"> (3 giờ)</w:t>
            </w:r>
          </w:p>
          <w:p w14:paraId="755A69AE" w14:textId="77777777" w:rsidR="00FD4F91" w:rsidRPr="008D74A4" w:rsidRDefault="00FD4F91" w:rsidP="00FD4F91">
            <w:pPr>
              <w:jc w:val="both"/>
              <w:rPr>
                <w:noProof/>
                <w:sz w:val="24"/>
                <w:szCs w:val="24"/>
                <w:lang w:val="de-DE"/>
              </w:rPr>
            </w:pPr>
            <w:r w:rsidRPr="008D74A4">
              <w:rPr>
                <w:noProof/>
                <w:sz w:val="24"/>
                <w:szCs w:val="24"/>
                <w:lang w:val="de-DE"/>
              </w:rPr>
              <w:t>13.1 Vận hành dự án khởi nghiệp và các quyết định tài chính</w:t>
            </w:r>
          </w:p>
          <w:p w14:paraId="28951BA4" w14:textId="77777777" w:rsidR="00FD4F91" w:rsidRPr="008D74A4" w:rsidRDefault="00FD4F91" w:rsidP="00FD4F91">
            <w:pPr>
              <w:jc w:val="both"/>
              <w:rPr>
                <w:noProof/>
                <w:sz w:val="24"/>
                <w:szCs w:val="24"/>
                <w:lang w:val="de-DE"/>
              </w:rPr>
            </w:pPr>
            <w:r w:rsidRPr="008D74A4">
              <w:rPr>
                <w:noProof/>
                <w:sz w:val="24"/>
                <w:szCs w:val="24"/>
                <w:lang w:val="de-DE"/>
              </w:rPr>
              <w:t>13.2 Hoạch định chiến lược rút lui</w:t>
            </w:r>
          </w:p>
          <w:p w14:paraId="7B523DEA" w14:textId="77777777" w:rsidR="00FD4F91" w:rsidRPr="008D74A4" w:rsidRDefault="00FD4F91" w:rsidP="00FD4F91">
            <w:pPr>
              <w:jc w:val="both"/>
              <w:rPr>
                <w:noProof/>
                <w:sz w:val="24"/>
                <w:szCs w:val="24"/>
                <w:lang w:val="de-DE"/>
              </w:rPr>
            </w:pPr>
            <w:r w:rsidRPr="008D74A4">
              <w:rPr>
                <w:noProof/>
                <w:sz w:val="24"/>
                <w:szCs w:val="24"/>
                <w:lang w:val="de-DE"/>
              </w:rPr>
              <w:t>13.3 Định giá vốn hoặc định giá doanh nghiệp</w:t>
            </w:r>
          </w:p>
          <w:p w14:paraId="1D1E23F5" w14:textId="77777777" w:rsidR="00FD4F91" w:rsidRPr="008D74A4" w:rsidRDefault="00FD4F91" w:rsidP="00FD4F91">
            <w:pPr>
              <w:jc w:val="both"/>
              <w:rPr>
                <w:noProof/>
                <w:sz w:val="24"/>
                <w:szCs w:val="24"/>
                <w:lang w:val="de-DE"/>
              </w:rPr>
            </w:pPr>
            <w:r w:rsidRPr="008D74A4">
              <w:rPr>
                <w:noProof/>
                <w:sz w:val="24"/>
                <w:szCs w:val="24"/>
                <w:lang w:val="de-DE"/>
              </w:rPr>
              <w:t>13.4 Thanh khoản hệ thống</w:t>
            </w:r>
          </w:p>
          <w:p w14:paraId="285641DA" w14:textId="77777777" w:rsidR="00FD4F91" w:rsidRPr="008D74A4" w:rsidRDefault="00FD4F91" w:rsidP="00FD4F91">
            <w:pPr>
              <w:jc w:val="both"/>
              <w:rPr>
                <w:noProof/>
                <w:sz w:val="24"/>
                <w:szCs w:val="24"/>
                <w:lang w:val="de-DE"/>
              </w:rPr>
            </w:pPr>
            <w:r w:rsidRPr="008D74A4">
              <w:rPr>
                <w:noProof/>
                <w:sz w:val="24"/>
                <w:szCs w:val="24"/>
                <w:lang w:val="de-DE"/>
              </w:rPr>
              <w:t>13.5 Bán hoàn toàn</w:t>
            </w:r>
          </w:p>
          <w:p w14:paraId="1029057D" w14:textId="77777777" w:rsidR="00FD4F91" w:rsidRPr="008D74A4" w:rsidRDefault="00FD4F91" w:rsidP="00FD4F91">
            <w:pPr>
              <w:jc w:val="both"/>
              <w:rPr>
                <w:noProof/>
                <w:sz w:val="24"/>
                <w:szCs w:val="24"/>
                <w:lang w:val="de-DE"/>
              </w:rPr>
            </w:pPr>
            <w:r w:rsidRPr="008D74A4">
              <w:rPr>
                <w:noProof/>
                <w:sz w:val="24"/>
                <w:szCs w:val="24"/>
                <w:lang w:val="de-DE"/>
              </w:rPr>
              <w:t>13.6 Công khai</w:t>
            </w:r>
          </w:p>
          <w:p w14:paraId="10C45638" w14:textId="77777777" w:rsidR="00FD4F91" w:rsidRPr="008D74A4" w:rsidRDefault="00FD4F91" w:rsidP="00FD4F91">
            <w:pPr>
              <w:jc w:val="both"/>
              <w:rPr>
                <w:noProof/>
                <w:sz w:val="24"/>
                <w:szCs w:val="24"/>
                <w:lang w:val="de-DE"/>
              </w:rPr>
            </w:pPr>
            <w:r w:rsidRPr="008D74A4">
              <w:rPr>
                <w:noProof/>
                <w:sz w:val="24"/>
                <w:szCs w:val="24"/>
                <w:lang w:val="de-DE"/>
              </w:rPr>
              <w:t>13.7 Những dự án gặp khó khăn hoặc vấn đề tài chính</w:t>
            </w:r>
          </w:p>
          <w:p w14:paraId="572C5299" w14:textId="77777777" w:rsidR="00FD4F91" w:rsidRPr="008D74A4" w:rsidRDefault="00FD4F91" w:rsidP="00FD4F91">
            <w:pPr>
              <w:jc w:val="both"/>
              <w:rPr>
                <w:noProof/>
                <w:sz w:val="24"/>
                <w:szCs w:val="24"/>
                <w:lang w:val="de-DE"/>
              </w:rPr>
            </w:pPr>
            <w:r w:rsidRPr="008D74A4">
              <w:rPr>
                <w:noProof/>
                <w:sz w:val="24"/>
                <w:szCs w:val="24"/>
                <w:lang w:val="de-DE"/>
              </w:rPr>
              <w:t>13.8 Giải quyết các tình huống khó khăn tài chính</w:t>
            </w:r>
          </w:p>
          <w:p w14:paraId="5A699085" w14:textId="77777777" w:rsidR="00FD4F91" w:rsidRPr="008D74A4" w:rsidRDefault="00FD4F91" w:rsidP="00FD4F91">
            <w:pPr>
              <w:spacing w:line="276" w:lineRule="auto"/>
              <w:jc w:val="both"/>
              <w:rPr>
                <w:noProof/>
                <w:sz w:val="24"/>
                <w:szCs w:val="24"/>
                <w:lang w:val="de-DE"/>
              </w:rPr>
            </w:pPr>
            <w:r w:rsidRPr="008D74A4">
              <w:rPr>
                <w:noProof/>
                <w:sz w:val="24"/>
                <w:szCs w:val="24"/>
                <w:lang w:val="de-DE"/>
              </w:rPr>
              <w:t>13.9 Luật phá sản</w:t>
            </w:r>
          </w:p>
          <w:p w14:paraId="1EDA2F76" w14:textId="77777777" w:rsidR="00FD4F91" w:rsidRPr="008D74A4" w:rsidRDefault="00FD4F91" w:rsidP="00FD4F91">
            <w:pPr>
              <w:spacing w:line="276" w:lineRule="auto"/>
              <w:jc w:val="both"/>
              <w:rPr>
                <w:b/>
                <w:sz w:val="24"/>
                <w:szCs w:val="24"/>
                <w:lang w:val="de-DE"/>
              </w:rPr>
            </w:pPr>
            <w:r w:rsidRPr="008D74A4">
              <w:rPr>
                <w:b/>
                <w:sz w:val="24"/>
                <w:szCs w:val="24"/>
                <w:lang w:val="de-DE"/>
              </w:rPr>
              <w:t>Tổng kết điểm quá trình</w:t>
            </w:r>
          </w:p>
          <w:p w14:paraId="335B7FFC" w14:textId="77777777" w:rsidR="00FD4F91" w:rsidRPr="008D74A4" w:rsidRDefault="00FD4F91" w:rsidP="00FD4F91">
            <w:pPr>
              <w:spacing w:line="276" w:lineRule="auto"/>
              <w:jc w:val="both"/>
              <w:rPr>
                <w:b/>
                <w:sz w:val="24"/>
                <w:szCs w:val="24"/>
                <w:lang w:val="de-DE"/>
              </w:rPr>
            </w:pPr>
            <w:r w:rsidRPr="008D74A4">
              <w:rPr>
                <w:b/>
                <w:sz w:val="24"/>
                <w:szCs w:val="24"/>
                <w:lang w:val="de-DE"/>
              </w:rPr>
              <w:t>Ôn tập các nội dung</w:t>
            </w:r>
          </w:p>
          <w:p w14:paraId="5849B046" w14:textId="77777777" w:rsidR="00FD4F91" w:rsidRPr="008D74A4" w:rsidRDefault="00FD4F91" w:rsidP="00FD4F91">
            <w:pPr>
              <w:spacing w:line="276" w:lineRule="auto"/>
              <w:rPr>
                <w:b/>
                <w:bCs/>
                <w:sz w:val="24"/>
                <w:szCs w:val="24"/>
                <w:lang w:val="de-DE"/>
              </w:rPr>
            </w:pPr>
            <w:r w:rsidRPr="008D74A4">
              <w:rPr>
                <w:b/>
                <w:sz w:val="24"/>
                <w:szCs w:val="24"/>
                <w:lang w:val="de-DE"/>
              </w:rPr>
              <w:t>Nhắc lại các nội dung cần chuẩn bị cho phần Thi cuối kỳ</w:t>
            </w:r>
          </w:p>
        </w:tc>
        <w:tc>
          <w:tcPr>
            <w:tcW w:w="868" w:type="pct"/>
            <w:vMerge/>
            <w:shd w:val="clear" w:color="auto" w:fill="auto"/>
            <w:vAlign w:val="center"/>
          </w:tcPr>
          <w:p w14:paraId="1DFC6372" w14:textId="77777777" w:rsidR="00FD4F91" w:rsidRPr="008D74A4" w:rsidRDefault="00FD4F91" w:rsidP="00FD4F91">
            <w:pPr>
              <w:spacing w:line="276" w:lineRule="auto"/>
              <w:jc w:val="center"/>
              <w:rPr>
                <w:bCs/>
                <w:sz w:val="24"/>
                <w:szCs w:val="24"/>
                <w:lang w:val="de-DE"/>
              </w:rPr>
            </w:pPr>
          </w:p>
        </w:tc>
      </w:tr>
      <w:tr w:rsidR="00FD4F91" w:rsidRPr="00B34827" w14:paraId="1EC72386" w14:textId="77777777" w:rsidTr="005E462A">
        <w:trPr>
          <w:trHeight w:val="339"/>
        </w:trPr>
        <w:tc>
          <w:tcPr>
            <w:tcW w:w="545" w:type="pct"/>
            <w:vMerge/>
            <w:shd w:val="clear" w:color="auto" w:fill="auto"/>
            <w:vAlign w:val="center"/>
          </w:tcPr>
          <w:p w14:paraId="1E6CF9F1" w14:textId="77777777" w:rsidR="00FD4F91" w:rsidRPr="008D74A4" w:rsidRDefault="00FD4F91" w:rsidP="00FD4F91">
            <w:pPr>
              <w:spacing w:line="276" w:lineRule="auto"/>
              <w:jc w:val="center"/>
              <w:rPr>
                <w:bCs/>
                <w:sz w:val="24"/>
                <w:szCs w:val="24"/>
                <w:lang w:val="de-DE"/>
              </w:rPr>
            </w:pPr>
          </w:p>
        </w:tc>
        <w:tc>
          <w:tcPr>
            <w:tcW w:w="3587" w:type="pct"/>
            <w:shd w:val="clear" w:color="auto" w:fill="auto"/>
            <w:vAlign w:val="center"/>
          </w:tcPr>
          <w:p w14:paraId="55BD5443" w14:textId="77777777" w:rsidR="00FD4F91" w:rsidRPr="008D74A4" w:rsidRDefault="00FD4F91" w:rsidP="00FD4F91">
            <w:pPr>
              <w:spacing w:line="276" w:lineRule="auto"/>
              <w:jc w:val="both"/>
              <w:rPr>
                <w:bCs/>
                <w:i/>
                <w:sz w:val="24"/>
                <w:szCs w:val="24"/>
                <w:lang w:val="de-DE"/>
              </w:rPr>
            </w:pPr>
            <w:r w:rsidRPr="008D74A4">
              <w:rPr>
                <w:b/>
                <w:bCs/>
                <w:sz w:val="24"/>
                <w:szCs w:val="24"/>
                <w:lang w:val="de-DE"/>
              </w:rPr>
              <w:t>B.</w:t>
            </w:r>
            <w:r w:rsidRPr="008D74A4">
              <w:rPr>
                <w:bCs/>
                <w:i/>
                <w:sz w:val="24"/>
                <w:szCs w:val="24"/>
                <w:lang w:val="de-DE"/>
              </w:rPr>
              <w:t xml:space="preserve"> </w:t>
            </w:r>
            <w:r w:rsidRPr="008D74A4">
              <w:rPr>
                <w:b/>
                <w:bCs/>
                <w:sz w:val="24"/>
                <w:szCs w:val="24"/>
                <w:lang w:val="de-DE"/>
              </w:rPr>
              <w:t>Các nội dung cần tự học ở nhà</w:t>
            </w:r>
            <w:r w:rsidRPr="008D74A4">
              <w:rPr>
                <w:bCs/>
                <w:sz w:val="24"/>
                <w:szCs w:val="24"/>
                <w:lang w:val="de-DE"/>
              </w:rPr>
              <w:t>:</w:t>
            </w:r>
          </w:p>
          <w:p w14:paraId="5B5673A4" w14:textId="77777777" w:rsidR="00FD4F91" w:rsidRPr="008D74A4" w:rsidRDefault="00FD4F91" w:rsidP="00FD4F91">
            <w:pPr>
              <w:spacing w:line="276" w:lineRule="auto"/>
              <w:jc w:val="both"/>
              <w:rPr>
                <w:bCs/>
                <w:sz w:val="24"/>
                <w:szCs w:val="24"/>
                <w:lang w:val="de-DE"/>
              </w:rPr>
            </w:pPr>
            <w:r w:rsidRPr="008D74A4">
              <w:rPr>
                <w:bCs/>
                <w:sz w:val="24"/>
                <w:szCs w:val="24"/>
                <w:lang w:val="de-DE"/>
              </w:rPr>
              <w:lastRenderedPageBreak/>
              <w:t>- Đọc giáo trình chính nội dung chương 13 và các tài liệu theo chỉ dẫn của giảng viên;</w:t>
            </w:r>
          </w:p>
          <w:p w14:paraId="1E9F4A99" w14:textId="77777777" w:rsidR="00FD4F91" w:rsidRPr="008D74A4" w:rsidRDefault="00FD4F91" w:rsidP="00FD4F91">
            <w:pPr>
              <w:jc w:val="both"/>
              <w:rPr>
                <w:b/>
                <w:bCs/>
                <w:sz w:val="24"/>
                <w:szCs w:val="24"/>
                <w:lang w:val="de-DE"/>
              </w:rPr>
            </w:pPr>
            <w:r w:rsidRPr="008D74A4">
              <w:rPr>
                <w:bCs/>
                <w:sz w:val="24"/>
                <w:szCs w:val="24"/>
                <w:lang w:val="de-DE"/>
              </w:rPr>
              <w:t>- Tìm kiếm trước các tài liệu liên quan đến chủ đề thuyết trình và thảo luận tình huống.</w:t>
            </w:r>
          </w:p>
        </w:tc>
        <w:tc>
          <w:tcPr>
            <w:tcW w:w="868" w:type="pct"/>
            <w:vMerge/>
            <w:shd w:val="clear" w:color="auto" w:fill="auto"/>
            <w:vAlign w:val="center"/>
          </w:tcPr>
          <w:p w14:paraId="5FFD9843" w14:textId="77777777" w:rsidR="00FD4F91" w:rsidRPr="008D74A4" w:rsidRDefault="00FD4F91" w:rsidP="00FD4F91">
            <w:pPr>
              <w:spacing w:line="276" w:lineRule="auto"/>
              <w:jc w:val="center"/>
              <w:rPr>
                <w:bCs/>
                <w:sz w:val="24"/>
                <w:szCs w:val="24"/>
                <w:lang w:val="de-DE"/>
              </w:rPr>
            </w:pPr>
          </w:p>
        </w:tc>
      </w:tr>
      <w:tr w:rsidR="00FD4F91" w:rsidRPr="008D74A4" w14:paraId="7A98458A" w14:textId="77777777" w:rsidTr="005E462A">
        <w:trPr>
          <w:trHeight w:val="339"/>
        </w:trPr>
        <w:tc>
          <w:tcPr>
            <w:tcW w:w="545" w:type="pct"/>
            <w:vMerge/>
            <w:shd w:val="clear" w:color="auto" w:fill="auto"/>
            <w:vAlign w:val="center"/>
          </w:tcPr>
          <w:p w14:paraId="58AA95B5" w14:textId="77777777" w:rsidR="00FD4F91" w:rsidRPr="008D74A4" w:rsidRDefault="00FD4F91" w:rsidP="00FD4F91">
            <w:pPr>
              <w:spacing w:line="276" w:lineRule="auto"/>
              <w:jc w:val="center"/>
              <w:rPr>
                <w:bCs/>
                <w:sz w:val="24"/>
                <w:szCs w:val="24"/>
                <w:lang w:val="de-DE"/>
              </w:rPr>
            </w:pPr>
          </w:p>
        </w:tc>
        <w:tc>
          <w:tcPr>
            <w:tcW w:w="3587" w:type="pct"/>
            <w:shd w:val="clear" w:color="auto" w:fill="auto"/>
          </w:tcPr>
          <w:p w14:paraId="233E2C47" w14:textId="77777777" w:rsidR="00FD4F91" w:rsidRPr="008D74A4" w:rsidRDefault="00FD4F91" w:rsidP="00FD4F91">
            <w:pPr>
              <w:spacing w:line="276" w:lineRule="auto"/>
              <w:rPr>
                <w:b/>
                <w:bCs/>
                <w:sz w:val="24"/>
                <w:szCs w:val="24"/>
                <w:lang w:val="de-DE"/>
              </w:rPr>
            </w:pPr>
            <w:r w:rsidRPr="008D74A4">
              <w:rPr>
                <w:b/>
                <w:bCs/>
                <w:sz w:val="24"/>
                <w:szCs w:val="24"/>
                <w:lang w:val="de-DE"/>
              </w:rPr>
              <w:t>C. Đánh giá kết quả học tập</w:t>
            </w:r>
          </w:p>
          <w:p w14:paraId="23356C5F" w14:textId="77777777" w:rsidR="00FD4F91" w:rsidRPr="008D74A4" w:rsidRDefault="00FD4F91" w:rsidP="00FD4F91">
            <w:pPr>
              <w:spacing w:line="276" w:lineRule="auto"/>
              <w:jc w:val="both"/>
              <w:rPr>
                <w:bCs/>
                <w:sz w:val="24"/>
                <w:szCs w:val="24"/>
                <w:lang w:val="de-DE"/>
              </w:rPr>
            </w:pPr>
            <w:r w:rsidRPr="008D74A4">
              <w:rPr>
                <w:bCs/>
                <w:sz w:val="24"/>
                <w:szCs w:val="24"/>
                <w:lang w:val="de-DE"/>
              </w:rPr>
              <w:t>Phương pháp đánh giá:</w:t>
            </w:r>
          </w:p>
          <w:p w14:paraId="538B446A" w14:textId="77777777" w:rsidR="00FD4F91" w:rsidRPr="008D74A4" w:rsidRDefault="00FD4F91" w:rsidP="00FD4F91">
            <w:pPr>
              <w:spacing w:line="276" w:lineRule="auto"/>
              <w:jc w:val="both"/>
              <w:rPr>
                <w:bCs/>
                <w:sz w:val="24"/>
                <w:szCs w:val="24"/>
                <w:lang w:val="de-DE"/>
              </w:rPr>
            </w:pPr>
            <w:r w:rsidRPr="008D74A4">
              <w:rPr>
                <w:bCs/>
                <w:sz w:val="24"/>
                <w:szCs w:val="24"/>
                <w:lang w:val="de-DE"/>
              </w:rPr>
              <w:t>- Đánh giá chuyên cần, bài tập theo rubric</w:t>
            </w:r>
          </w:p>
          <w:p w14:paraId="20CC706D" w14:textId="77777777" w:rsidR="00FD4F91" w:rsidRPr="008D74A4" w:rsidRDefault="00FD4F91" w:rsidP="00FD4F91">
            <w:pPr>
              <w:spacing w:line="276" w:lineRule="auto"/>
              <w:jc w:val="both"/>
              <w:rPr>
                <w:bCs/>
                <w:sz w:val="24"/>
                <w:szCs w:val="24"/>
                <w:lang w:val="de-DE"/>
              </w:rPr>
            </w:pPr>
            <w:r w:rsidRPr="008D74A4">
              <w:rPr>
                <w:bCs/>
                <w:sz w:val="24"/>
                <w:szCs w:val="24"/>
                <w:lang w:val="de-DE"/>
              </w:rPr>
              <w:t>- Đánh giá thuyết trình/làm việc nhóm theo rubric</w:t>
            </w:r>
          </w:p>
          <w:p w14:paraId="5E01B7DF" w14:textId="77777777" w:rsidR="00FD4F91" w:rsidRPr="008D74A4" w:rsidRDefault="00FD4F91" w:rsidP="00FD4F91">
            <w:pPr>
              <w:spacing w:line="276" w:lineRule="auto"/>
              <w:jc w:val="both"/>
              <w:rPr>
                <w:b/>
                <w:bCs/>
                <w:sz w:val="24"/>
                <w:szCs w:val="24"/>
                <w:lang w:val="de-DE"/>
              </w:rPr>
            </w:pPr>
            <w:r w:rsidRPr="008D74A4">
              <w:rPr>
                <w:bCs/>
                <w:sz w:val="24"/>
                <w:szCs w:val="24"/>
                <w:lang w:val="de-DE"/>
              </w:rPr>
              <w:t>- Thi cuối kỳ</w:t>
            </w:r>
          </w:p>
        </w:tc>
        <w:tc>
          <w:tcPr>
            <w:tcW w:w="868" w:type="pct"/>
            <w:vMerge/>
            <w:shd w:val="clear" w:color="auto" w:fill="auto"/>
            <w:vAlign w:val="center"/>
          </w:tcPr>
          <w:p w14:paraId="02F7E1A6" w14:textId="77777777" w:rsidR="00FD4F91" w:rsidRPr="008D74A4" w:rsidRDefault="00FD4F91" w:rsidP="00FD4F91">
            <w:pPr>
              <w:spacing w:line="276" w:lineRule="auto"/>
              <w:jc w:val="center"/>
              <w:rPr>
                <w:bCs/>
                <w:sz w:val="24"/>
                <w:szCs w:val="24"/>
                <w:lang w:val="de-DE"/>
              </w:rPr>
            </w:pPr>
          </w:p>
        </w:tc>
      </w:tr>
    </w:tbl>
    <w:p w14:paraId="3EB0ADBB" w14:textId="77777777" w:rsidR="00FD4F91" w:rsidRPr="008D74A4" w:rsidRDefault="00FD4F91" w:rsidP="00FD4F91">
      <w:pPr>
        <w:shd w:val="clear" w:color="auto" w:fill="FDFDFD"/>
        <w:spacing w:line="276" w:lineRule="auto"/>
        <w:ind w:firstLine="180"/>
        <w:jc w:val="both"/>
        <w:rPr>
          <w:rStyle w:val="Strong"/>
          <w:sz w:val="24"/>
          <w:szCs w:val="24"/>
          <w:lang w:val="de-DE"/>
        </w:rPr>
      </w:pPr>
    </w:p>
    <w:p w14:paraId="1B05AD63" w14:textId="77777777" w:rsidR="00FD4F91" w:rsidRPr="008D74A4" w:rsidRDefault="00FD4F91" w:rsidP="00FD4F91">
      <w:pPr>
        <w:shd w:val="clear" w:color="auto" w:fill="FDFDFD"/>
        <w:spacing w:line="276" w:lineRule="auto"/>
        <w:ind w:firstLine="180"/>
        <w:jc w:val="both"/>
        <w:rPr>
          <w:rStyle w:val="Strong"/>
          <w:bCs w:val="0"/>
          <w:sz w:val="24"/>
          <w:szCs w:val="24"/>
          <w:lang w:val="de-DE"/>
        </w:rPr>
      </w:pPr>
      <w:r w:rsidRPr="008D74A4">
        <w:rPr>
          <w:rStyle w:val="Strong"/>
          <w:sz w:val="24"/>
          <w:szCs w:val="24"/>
          <w:lang w:val="de-DE"/>
        </w:rPr>
        <w:t xml:space="preserve">- Phần thực hành </w:t>
      </w:r>
    </w:p>
    <w:tbl>
      <w:tblPr>
        <w:tblStyle w:val="TableGrid"/>
        <w:tblW w:w="9085" w:type="dxa"/>
        <w:tblLook w:val="04A0" w:firstRow="1" w:lastRow="0" w:firstColumn="1" w:lastColumn="0" w:noHBand="0" w:noVBand="1"/>
      </w:tblPr>
      <w:tblGrid>
        <w:gridCol w:w="1008"/>
        <w:gridCol w:w="6457"/>
        <w:gridCol w:w="1620"/>
      </w:tblGrid>
      <w:tr w:rsidR="00FD4F91" w:rsidRPr="008D74A4" w14:paraId="1997F243" w14:textId="77777777" w:rsidTr="00FD4F91">
        <w:tc>
          <w:tcPr>
            <w:tcW w:w="1008" w:type="dxa"/>
            <w:vAlign w:val="center"/>
          </w:tcPr>
          <w:p w14:paraId="43D96942" w14:textId="77777777" w:rsidR="00FD4F91" w:rsidRPr="008D74A4" w:rsidRDefault="00FD4F91" w:rsidP="00FD4F91">
            <w:pPr>
              <w:pStyle w:val="ListParagraph"/>
              <w:spacing w:line="276" w:lineRule="auto"/>
              <w:ind w:left="0"/>
              <w:jc w:val="center"/>
              <w:rPr>
                <w:rStyle w:val="Strong"/>
                <w:sz w:val="24"/>
                <w:szCs w:val="24"/>
              </w:rPr>
            </w:pPr>
            <w:r w:rsidRPr="008D74A4">
              <w:rPr>
                <w:rStyle w:val="Strong"/>
                <w:sz w:val="24"/>
                <w:szCs w:val="24"/>
              </w:rPr>
              <w:t>Buổi</w:t>
            </w:r>
          </w:p>
        </w:tc>
        <w:tc>
          <w:tcPr>
            <w:tcW w:w="6457" w:type="dxa"/>
            <w:vAlign w:val="center"/>
          </w:tcPr>
          <w:p w14:paraId="06A7EEF5" w14:textId="77777777" w:rsidR="00FD4F91" w:rsidRPr="008D74A4" w:rsidRDefault="00FD4F91" w:rsidP="00FD4F91">
            <w:pPr>
              <w:pStyle w:val="ListParagraph"/>
              <w:spacing w:line="276" w:lineRule="auto"/>
              <w:ind w:left="0"/>
              <w:jc w:val="center"/>
              <w:rPr>
                <w:rStyle w:val="Strong"/>
                <w:sz w:val="24"/>
                <w:szCs w:val="24"/>
              </w:rPr>
            </w:pPr>
            <w:r w:rsidRPr="008D74A4">
              <w:rPr>
                <w:rStyle w:val="Strong"/>
                <w:sz w:val="24"/>
                <w:szCs w:val="24"/>
              </w:rPr>
              <w:t>Nội dung</w:t>
            </w:r>
          </w:p>
        </w:tc>
        <w:tc>
          <w:tcPr>
            <w:tcW w:w="1620" w:type="dxa"/>
            <w:vAlign w:val="center"/>
          </w:tcPr>
          <w:p w14:paraId="7386E8A5" w14:textId="77777777" w:rsidR="00FD4F91" w:rsidRPr="008D74A4" w:rsidRDefault="00FD4F91" w:rsidP="00FD4F91">
            <w:pPr>
              <w:pStyle w:val="ListParagraph"/>
              <w:spacing w:line="276" w:lineRule="auto"/>
              <w:ind w:left="0"/>
              <w:jc w:val="center"/>
              <w:rPr>
                <w:rStyle w:val="Strong"/>
                <w:sz w:val="24"/>
                <w:szCs w:val="24"/>
              </w:rPr>
            </w:pPr>
            <w:r w:rsidRPr="008D74A4">
              <w:rPr>
                <w:rStyle w:val="Strong"/>
                <w:sz w:val="24"/>
                <w:szCs w:val="24"/>
              </w:rPr>
              <w:t>CĐR của HP (CELOs)</w:t>
            </w:r>
          </w:p>
        </w:tc>
      </w:tr>
      <w:tr w:rsidR="00FD4F91" w:rsidRPr="008D74A4" w14:paraId="26A45F0B" w14:textId="77777777" w:rsidTr="00FD4F91">
        <w:tc>
          <w:tcPr>
            <w:tcW w:w="1008" w:type="dxa"/>
            <w:vAlign w:val="center"/>
          </w:tcPr>
          <w:p w14:paraId="7535B29A" w14:textId="77777777" w:rsidR="00FD4F91" w:rsidRPr="008D74A4" w:rsidRDefault="00FD4F91" w:rsidP="00FD4F91">
            <w:pPr>
              <w:pStyle w:val="ListParagraph"/>
              <w:spacing w:line="276" w:lineRule="auto"/>
              <w:ind w:left="0"/>
              <w:jc w:val="center"/>
              <w:rPr>
                <w:rStyle w:val="Strong"/>
                <w:b w:val="0"/>
                <w:bCs w:val="0"/>
                <w:sz w:val="24"/>
                <w:szCs w:val="24"/>
              </w:rPr>
            </w:pPr>
          </w:p>
        </w:tc>
        <w:tc>
          <w:tcPr>
            <w:tcW w:w="6457" w:type="dxa"/>
          </w:tcPr>
          <w:p w14:paraId="2811BBFA" w14:textId="77777777" w:rsidR="00FD4F91" w:rsidRPr="003A4393" w:rsidRDefault="00FD4F91" w:rsidP="00FD4F91">
            <w:pPr>
              <w:spacing w:line="276" w:lineRule="auto"/>
              <w:rPr>
                <w:rStyle w:val="Strong"/>
                <w:b w:val="0"/>
                <w:sz w:val="24"/>
                <w:szCs w:val="24"/>
              </w:rPr>
            </w:pPr>
            <w:r w:rsidRPr="003A4393">
              <w:rPr>
                <w:rStyle w:val="Strong"/>
                <w:b w:val="0"/>
                <w:sz w:val="24"/>
                <w:szCs w:val="24"/>
              </w:rPr>
              <w:t>- Học viên giải quyết bài tập các Chương 1, 2, 3, 4</w:t>
            </w:r>
          </w:p>
          <w:p w14:paraId="4B652D60" w14:textId="77777777" w:rsidR="00FD4F91" w:rsidRPr="003A4393" w:rsidRDefault="00FD4F91" w:rsidP="00FD4F91">
            <w:pPr>
              <w:spacing w:line="276" w:lineRule="auto"/>
              <w:rPr>
                <w:rStyle w:val="Strong"/>
                <w:b w:val="0"/>
                <w:bCs w:val="0"/>
                <w:sz w:val="24"/>
                <w:szCs w:val="24"/>
              </w:rPr>
            </w:pPr>
            <w:r w:rsidRPr="003A4393">
              <w:rPr>
                <w:rStyle w:val="Strong"/>
                <w:b w:val="0"/>
                <w:sz w:val="24"/>
                <w:szCs w:val="24"/>
              </w:rPr>
              <w:t xml:space="preserve">- Thực hành nhóm: </w:t>
            </w:r>
          </w:p>
          <w:p w14:paraId="038AA7A0" w14:textId="77777777" w:rsidR="00FD4F91" w:rsidRPr="003A4393" w:rsidRDefault="00FD4F91" w:rsidP="00FD4F91">
            <w:pPr>
              <w:spacing w:line="276" w:lineRule="auto"/>
              <w:jc w:val="both"/>
              <w:rPr>
                <w:rStyle w:val="Strong"/>
                <w:b w:val="0"/>
                <w:bCs w:val="0"/>
                <w:sz w:val="24"/>
                <w:szCs w:val="24"/>
              </w:rPr>
            </w:pPr>
            <w:r w:rsidRPr="003A4393">
              <w:rPr>
                <w:rStyle w:val="Strong"/>
                <w:b w:val="0"/>
                <w:sz w:val="24"/>
                <w:szCs w:val="24"/>
              </w:rPr>
              <w:t xml:space="preserve">  + Xem xét và đánh giá các dự án khởi nghiệp thành công và thất bại; </w:t>
            </w:r>
          </w:p>
          <w:p w14:paraId="794D603E" w14:textId="77777777" w:rsidR="00FD4F91" w:rsidRPr="003A4393" w:rsidRDefault="00FD4F91" w:rsidP="00FD4F91">
            <w:pPr>
              <w:spacing w:line="276" w:lineRule="auto"/>
              <w:jc w:val="both"/>
              <w:rPr>
                <w:rStyle w:val="Strong"/>
                <w:b w:val="0"/>
                <w:bCs w:val="0"/>
                <w:sz w:val="24"/>
                <w:szCs w:val="24"/>
              </w:rPr>
            </w:pPr>
            <w:r w:rsidRPr="003A4393">
              <w:rPr>
                <w:rStyle w:val="Strong"/>
                <w:b w:val="0"/>
                <w:sz w:val="24"/>
                <w:szCs w:val="24"/>
              </w:rPr>
              <w:t xml:space="preserve">  + Nghiên cứu các mô hình kinh doanh khởi nghiệp thành công;</w:t>
            </w:r>
          </w:p>
          <w:p w14:paraId="2872106D" w14:textId="77777777" w:rsidR="00FD4F91" w:rsidRPr="003A4393" w:rsidRDefault="00FD4F91" w:rsidP="00FD4F91">
            <w:pPr>
              <w:spacing w:line="276" w:lineRule="auto"/>
              <w:jc w:val="both"/>
              <w:rPr>
                <w:rStyle w:val="Strong"/>
                <w:b w:val="0"/>
                <w:bCs w:val="0"/>
                <w:sz w:val="24"/>
                <w:szCs w:val="24"/>
              </w:rPr>
            </w:pPr>
            <w:r w:rsidRPr="003A4393">
              <w:rPr>
                <w:rStyle w:val="Strong"/>
                <w:b w:val="0"/>
                <w:sz w:val="24"/>
                <w:szCs w:val="24"/>
              </w:rPr>
              <w:t xml:space="preserve">  + Nghiên cứu tình huống thực tế tại một doanh nghiệp khởi nghiệp và tìm kiếm được nguồn tài trợ vòng đầu.</w:t>
            </w:r>
          </w:p>
        </w:tc>
        <w:tc>
          <w:tcPr>
            <w:tcW w:w="1620" w:type="dxa"/>
            <w:vAlign w:val="center"/>
          </w:tcPr>
          <w:p w14:paraId="3AED00A3" w14:textId="77777777" w:rsidR="00FD4F91" w:rsidRPr="008D74A4" w:rsidRDefault="00FD4F91" w:rsidP="00FD4F91">
            <w:pPr>
              <w:spacing w:line="276" w:lineRule="auto"/>
              <w:jc w:val="center"/>
              <w:rPr>
                <w:sz w:val="24"/>
                <w:szCs w:val="24"/>
                <w:lang w:val="de-DE"/>
              </w:rPr>
            </w:pPr>
            <w:r w:rsidRPr="008D74A4">
              <w:rPr>
                <w:sz w:val="24"/>
                <w:szCs w:val="24"/>
                <w:lang w:val="de-DE"/>
              </w:rPr>
              <w:t>CELO1</w:t>
            </w:r>
          </w:p>
          <w:p w14:paraId="313E3B4B" w14:textId="77777777" w:rsidR="00FD4F91" w:rsidRPr="008D74A4" w:rsidRDefault="00FD4F91" w:rsidP="00FD4F91">
            <w:pPr>
              <w:pStyle w:val="ListParagraph"/>
              <w:spacing w:line="276" w:lineRule="auto"/>
              <w:ind w:left="0"/>
              <w:jc w:val="center"/>
              <w:rPr>
                <w:sz w:val="24"/>
                <w:szCs w:val="24"/>
                <w:lang w:val="de-DE"/>
              </w:rPr>
            </w:pPr>
            <w:r w:rsidRPr="008D74A4">
              <w:rPr>
                <w:sz w:val="24"/>
                <w:szCs w:val="24"/>
                <w:lang w:val="de-DE"/>
              </w:rPr>
              <w:t>CELO2</w:t>
            </w:r>
          </w:p>
          <w:p w14:paraId="3B756A10" w14:textId="77777777" w:rsidR="00FD4F91" w:rsidRPr="008D74A4" w:rsidRDefault="00FD4F91" w:rsidP="00FD4F91">
            <w:pPr>
              <w:pStyle w:val="ListParagraph"/>
              <w:spacing w:line="276" w:lineRule="auto"/>
              <w:ind w:left="0"/>
              <w:jc w:val="center"/>
              <w:rPr>
                <w:rStyle w:val="Strong"/>
                <w:b w:val="0"/>
                <w:sz w:val="24"/>
                <w:szCs w:val="24"/>
                <w:lang w:val="de-DE"/>
              </w:rPr>
            </w:pPr>
            <w:r w:rsidRPr="008D74A4">
              <w:rPr>
                <w:rStyle w:val="Strong"/>
                <w:sz w:val="24"/>
                <w:szCs w:val="24"/>
                <w:lang w:val="de-DE"/>
              </w:rPr>
              <w:t>CELO3</w:t>
            </w:r>
          </w:p>
          <w:p w14:paraId="2272BC09" w14:textId="77777777" w:rsidR="00FD4F91" w:rsidRPr="008D74A4" w:rsidRDefault="00FD4F91" w:rsidP="00FD4F91">
            <w:pPr>
              <w:pStyle w:val="ListParagraph"/>
              <w:spacing w:line="276" w:lineRule="auto"/>
              <w:ind w:left="0"/>
              <w:jc w:val="center"/>
              <w:rPr>
                <w:rStyle w:val="Strong"/>
                <w:b w:val="0"/>
                <w:bCs w:val="0"/>
                <w:sz w:val="24"/>
                <w:szCs w:val="24"/>
              </w:rPr>
            </w:pPr>
            <w:r w:rsidRPr="008D74A4">
              <w:rPr>
                <w:rStyle w:val="Strong"/>
                <w:sz w:val="24"/>
                <w:szCs w:val="24"/>
                <w:lang w:val="de-DE"/>
              </w:rPr>
              <w:t>CELO4</w:t>
            </w:r>
          </w:p>
        </w:tc>
      </w:tr>
      <w:tr w:rsidR="00FD4F91" w:rsidRPr="008D74A4" w14:paraId="08502A24" w14:textId="77777777" w:rsidTr="00FD4F91">
        <w:tc>
          <w:tcPr>
            <w:tcW w:w="1008" w:type="dxa"/>
            <w:vAlign w:val="center"/>
          </w:tcPr>
          <w:p w14:paraId="0ADEDE33" w14:textId="77777777" w:rsidR="00FD4F91" w:rsidRPr="008D74A4" w:rsidRDefault="00FD4F91" w:rsidP="00FD4F91">
            <w:pPr>
              <w:pStyle w:val="ListParagraph"/>
              <w:spacing w:line="276" w:lineRule="auto"/>
              <w:ind w:left="0"/>
              <w:jc w:val="center"/>
              <w:rPr>
                <w:rStyle w:val="Strong"/>
                <w:b w:val="0"/>
                <w:bCs w:val="0"/>
                <w:sz w:val="24"/>
                <w:szCs w:val="24"/>
              </w:rPr>
            </w:pPr>
          </w:p>
        </w:tc>
        <w:tc>
          <w:tcPr>
            <w:tcW w:w="6457" w:type="dxa"/>
          </w:tcPr>
          <w:p w14:paraId="22FEFCA8" w14:textId="77777777" w:rsidR="00FD4F91" w:rsidRPr="003A4393" w:rsidRDefault="00FD4F91" w:rsidP="00FD4F91">
            <w:pPr>
              <w:spacing w:line="276" w:lineRule="auto"/>
              <w:rPr>
                <w:rStyle w:val="Strong"/>
                <w:b w:val="0"/>
                <w:sz w:val="24"/>
                <w:szCs w:val="24"/>
              </w:rPr>
            </w:pPr>
            <w:r w:rsidRPr="003A4393">
              <w:rPr>
                <w:rStyle w:val="Strong"/>
                <w:b w:val="0"/>
                <w:sz w:val="24"/>
                <w:szCs w:val="24"/>
              </w:rPr>
              <w:t>- Học viên giải quyết bài tập các Chương 5, 6, 7, 8</w:t>
            </w:r>
          </w:p>
          <w:p w14:paraId="2B2F805D" w14:textId="77777777" w:rsidR="00FD4F91" w:rsidRPr="003A4393" w:rsidRDefault="00FD4F91" w:rsidP="00FD4F91">
            <w:pPr>
              <w:spacing w:line="276" w:lineRule="auto"/>
              <w:rPr>
                <w:rStyle w:val="Strong"/>
                <w:b w:val="0"/>
                <w:bCs w:val="0"/>
                <w:sz w:val="24"/>
                <w:szCs w:val="24"/>
              </w:rPr>
            </w:pPr>
            <w:r w:rsidRPr="003A4393">
              <w:rPr>
                <w:rStyle w:val="Strong"/>
                <w:b w:val="0"/>
                <w:sz w:val="24"/>
                <w:szCs w:val="24"/>
              </w:rPr>
              <w:t xml:space="preserve">- Thực hành nhóm: </w:t>
            </w:r>
          </w:p>
          <w:p w14:paraId="585C46A0" w14:textId="77777777" w:rsidR="00FD4F91" w:rsidRPr="003A4393" w:rsidRDefault="00FD4F91" w:rsidP="00FD4F91">
            <w:pPr>
              <w:spacing w:line="276" w:lineRule="auto"/>
              <w:jc w:val="both"/>
              <w:rPr>
                <w:rStyle w:val="Strong"/>
                <w:b w:val="0"/>
                <w:bCs w:val="0"/>
                <w:sz w:val="24"/>
                <w:szCs w:val="24"/>
              </w:rPr>
            </w:pPr>
            <w:r w:rsidRPr="003A4393">
              <w:rPr>
                <w:rStyle w:val="Strong"/>
                <w:b w:val="0"/>
                <w:sz w:val="24"/>
                <w:szCs w:val="24"/>
              </w:rPr>
              <w:t xml:space="preserve">  + Xem xét và đánh giá vai trò của hoạt động quản lý dòng tiền tại các Cty khởi nghiệp;</w:t>
            </w:r>
          </w:p>
          <w:p w14:paraId="670E55F8" w14:textId="77777777" w:rsidR="00FD4F91" w:rsidRPr="003A4393" w:rsidRDefault="00FD4F91" w:rsidP="00FD4F91">
            <w:pPr>
              <w:spacing w:line="276" w:lineRule="auto"/>
              <w:jc w:val="both"/>
              <w:rPr>
                <w:b/>
                <w:sz w:val="24"/>
                <w:szCs w:val="24"/>
              </w:rPr>
            </w:pPr>
            <w:r w:rsidRPr="003A4393">
              <w:rPr>
                <w:rStyle w:val="Strong"/>
                <w:b w:val="0"/>
                <w:sz w:val="24"/>
                <w:szCs w:val="24"/>
              </w:rPr>
              <w:t xml:space="preserve">  + Ước lượng chi phí vốn bình quân của một số dự án khởi nghiệp</w:t>
            </w:r>
            <w:r w:rsidRPr="003A4393">
              <w:rPr>
                <w:b/>
                <w:sz w:val="24"/>
                <w:szCs w:val="24"/>
              </w:rPr>
              <w:t>;</w:t>
            </w:r>
          </w:p>
          <w:p w14:paraId="2C04EFE0" w14:textId="77777777" w:rsidR="00FD4F91" w:rsidRPr="003A4393" w:rsidRDefault="00FD4F91" w:rsidP="00FD4F91">
            <w:pPr>
              <w:spacing w:line="276" w:lineRule="auto"/>
              <w:jc w:val="both"/>
              <w:rPr>
                <w:rStyle w:val="Strong"/>
                <w:b w:val="0"/>
                <w:bCs w:val="0"/>
                <w:sz w:val="24"/>
                <w:szCs w:val="24"/>
              </w:rPr>
            </w:pPr>
            <w:r w:rsidRPr="003A4393">
              <w:rPr>
                <w:rStyle w:val="Strong"/>
                <w:b w:val="0"/>
                <w:sz w:val="24"/>
                <w:szCs w:val="24"/>
              </w:rPr>
              <w:t xml:space="preserve">  + Hoạch định tài chính trong dài hạn qua các giai đoạn của vòng đời dự án khởi nghiệp;</w:t>
            </w:r>
          </w:p>
          <w:p w14:paraId="5473239D" w14:textId="77777777" w:rsidR="00FD4F91" w:rsidRPr="003A4393" w:rsidRDefault="00FD4F91" w:rsidP="00FD4F91">
            <w:pPr>
              <w:spacing w:line="276" w:lineRule="auto"/>
              <w:jc w:val="both"/>
              <w:rPr>
                <w:rStyle w:val="Strong"/>
                <w:b w:val="0"/>
                <w:bCs w:val="0"/>
                <w:sz w:val="24"/>
                <w:szCs w:val="24"/>
              </w:rPr>
            </w:pPr>
            <w:r w:rsidRPr="003A4393">
              <w:rPr>
                <w:rStyle w:val="Strong"/>
                <w:b w:val="0"/>
                <w:sz w:val="24"/>
                <w:szCs w:val="24"/>
              </w:rPr>
              <w:t xml:space="preserve">  + Nghiên cứu tình huống thực tế về định giá Cty khởi nghiệp.</w:t>
            </w:r>
          </w:p>
        </w:tc>
        <w:tc>
          <w:tcPr>
            <w:tcW w:w="1620" w:type="dxa"/>
            <w:vAlign w:val="center"/>
          </w:tcPr>
          <w:p w14:paraId="602A2390" w14:textId="77777777" w:rsidR="00FD4F91" w:rsidRPr="008D74A4" w:rsidRDefault="00FD4F91" w:rsidP="00FD4F91">
            <w:pPr>
              <w:spacing w:line="276" w:lineRule="auto"/>
              <w:jc w:val="center"/>
              <w:rPr>
                <w:sz w:val="24"/>
                <w:szCs w:val="24"/>
                <w:lang w:val="de-DE"/>
              </w:rPr>
            </w:pPr>
            <w:r w:rsidRPr="008D74A4">
              <w:rPr>
                <w:sz w:val="24"/>
                <w:szCs w:val="24"/>
                <w:lang w:val="de-DE"/>
              </w:rPr>
              <w:t>CELO1</w:t>
            </w:r>
          </w:p>
          <w:p w14:paraId="4BA329DF" w14:textId="77777777" w:rsidR="00FD4F91" w:rsidRPr="008D74A4" w:rsidRDefault="00FD4F91" w:rsidP="00FD4F91">
            <w:pPr>
              <w:spacing w:line="276" w:lineRule="auto"/>
              <w:jc w:val="center"/>
              <w:rPr>
                <w:sz w:val="24"/>
                <w:szCs w:val="24"/>
                <w:lang w:val="de-DE"/>
              </w:rPr>
            </w:pPr>
            <w:r w:rsidRPr="008D74A4">
              <w:rPr>
                <w:sz w:val="24"/>
                <w:szCs w:val="24"/>
                <w:lang w:val="de-DE"/>
              </w:rPr>
              <w:t>CELO3</w:t>
            </w:r>
          </w:p>
          <w:p w14:paraId="4D8A32B1" w14:textId="77777777" w:rsidR="00FD4F91" w:rsidRPr="008D74A4" w:rsidRDefault="00FD4F91" w:rsidP="00FD4F91">
            <w:pPr>
              <w:pStyle w:val="ListParagraph"/>
              <w:spacing w:line="276" w:lineRule="auto"/>
              <w:ind w:left="0"/>
              <w:jc w:val="center"/>
              <w:rPr>
                <w:sz w:val="24"/>
                <w:szCs w:val="24"/>
                <w:lang w:val="de-DE"/>
              </w:rPr>
            </w:pPr>
            <w:r w:rsidRPr="008D74A4">
              <w:rPr>
                <w:sz w:val="24"/>
                <w:szCs w:val="24"/>
                <w:lang w:val="de-DE"/>
              </w:rPr>
              <w:t>CELO4</w:t>
            </w:r>
          </w:p>
          <w:p w14:paraId="49C7929B" w14:textId="77777777" w:rsidR="00FD4F91" w:rsidRPr="008D74A4" w:rsidRDefault="00FD4F91" w:rsidP="00FD4F91">
            <w:pPr>
              <w:pStyle w:val="ListParagraph"/>
              <w:spacing w:line="276" w:lineRule="auto"/>
              <w:ind w:left="0"/>
              <w:jc w:val="center"/>
              <w:rPr>
                <w:rStyle w:val="Strong"/>
                <w:b w:val="0"/>
                <w:bCs w:val="0"/>
                <w:sz w:val="24"/>
                <w:szCs w:val="24"/>
                <w:lang w:val="de-DE"/>
              </w:rPr>
            </w:pPr>
            <w:r w:rsidRPr="008D74A4">
              <w:rPr>
                <w:sz w:val="24"/>
                <w:szCs w:val="24"/>
              </w:rPr>
              <w:t>CELO5</w:t>
            </w:r>
          </w:p>
        </w:tc>
      </w:tr>
      <w:tr w:rsidR="00FD4F91" w:rsidRPr="008D74A4" w14:paraId="516FDE72" w14:textId="77777777" w:rsidTr="00FD4F91">
        <w:tc>
          <w:tcPr>
            <w:tcW w:w="1008" w:type="dxa"/>
            <w:vAlign w:val="center"/>
          </w:tcPr>
          <w:p w14:paraId="066D54CA" w14:textId="77777777" w:rsidR="00FD4F91" w:rsidRPr="008D74A4" w:rsidRDefault="00FD4F91" w:rsidP="00FD4F91">
            <w:pPr>
              <w:pStyle w:val="ListParagraph"/>
              <w:spacing w:line="276" w:lineRule="auto"/>
              <w:ind w:left="0"/>
              <w:jc w:val="center"/>
              <w:rPr>
                <w:rStyle w:val="Strong"/>
                <w:b w:val="0"/>
                <w:bCs w:val="0"/>
                <w:sz w:val="24"/>
                <w:szCs w:val="24"/>
              </w:rPr>
            </w:pPr>
          </w:p>
        </w:tc>
        <w:tc>
          <w:tcPr>
            <w:tcW w:w="6457" w:type="dxa"/>
          </w:tcPr>
          <w:p w14:paraId="2B5A7538" w14:textId="77777777" w:rsidR="00FD4F91" w:rsidRPr="003A4393" w:rsidRDefault="00FD4F91" w:rsidP="00FD4F91">
            <w:pPr>
              <w:spacing w:line="276" w:lineRule="auto"/>
              <w:rPr>
                <w:rStyle w:val="Strong"/>
                <w:b w:val="0"/>
                <w:sz w:val="24"/>
                <w:szCs w:val="24"/>
              </w:rPr>
            </w:pPr>
            <w:r w:rsidRPr="003A4393">
              <w:rPr>
                <w:rStyle w:val="Strong"/>
                <w:b w:val="0"/>
                <w:sz w:val="24"/>
                <w:szCs w:val="24"/>
              </w:rPr>
              <w:t>- Học viên giải quyết bài tập các Chương 9, 10, 11, 12, 13</w:t>
            </w:r>
          </w:p>
          <w:p w14:paraId="484FA2C9" w14:textId="77777777" w:rsidR="00FD4F91" w:rsidRPr="003A4393" w:rsidRDefault="00FD4F91" w:rsidP="00FD4F91">
            <w:pPr>
              <w:spacing w:line="276" w:lineRule="auto"/>
              <w:rPr>
                <w:rStyle w:val="Strong"/>
                <w:b w:val="0"/>
                <w:bCs w:val="0"/>
                <w:sz w:val="24"/>
                <w:szCs w:val="24"/>
              </w:rPr>
            </w:pPr>
            <w:r w:rsidRPr="003A4393">
              <w:rPr>
                <w:rStyle w:val="Strong"/>
                <w:b w:val="0"/>
                <w:sz w:val="24"/>
                <w:szCs w:val="24"/>
              </w:rPr>
              <w:t>- Thực hành nhóm: thảo luận &amp; thuyết trình theo chủ đề</w:t>
            </w:r>
          </w:p>
          <w:p w14:paraId="3224D0C3" w14:textId="77777777" w:rsidR="00FD4F91" w:rsidRPr="003A4393" w:rsidRDefault="00FD4F91" w:rsidP="00FD4F91">
            <w:pPr>
              <w:spacing w:line="276" w:lineRule="auto"/>
              <w:jc w:val="both"/>
              <w:rPr>
                <w:rStyle w:val="Strong"/>
                <w:b w:val="0"/>
                <w:bCs w:val="0"/>
                <w:sz w:val="24"/>
                <w:szCs w:val="24"/>
              </w:rPr>
            </w:pPr>
            <w:r w:rsidRPr="003A4393">
              <w:rPr>
                <w:rStyle w:val="Strong"/>
                <w:b w:val="0"/>
                <w:sz w:val="24"/>
                <w:szCs w:val="24"/>
              </w:rPr>
              <w:t xml:space="preserve">  + Xem xét và đánh giá tình hình gọi vốn đầu tư của một số Cty khởi nghiệp tại Việt Nam;</w:t>
            </w:r>
          </w:p>
          <w:p w14:paraId="49699737" w14:textId="77777777" w:rsidR="00FD4F91" w:rsidRPr="003A4393" w:rsidRDefault="00FD4F91" w:rsidP="00FD4F91">
            <w:pPr>
              <w:spacing w:line="276" w:lineRule="auto"/>
              <w:jc w:val="both"/>
              <w:rPr>
                <w:sz w:val="24"/>
                <w:szCs w:val="24"/>
              </w:rPr>
            </w:pPr>
            <w:r w:rsidRPr="003A4393">
              <w:rPr>
                <w:rStyle w:val="Strong"/>
                <w:b w:val="0"/>
                <w:sz w:val="24"/>
                <w:szCs w:val="24"/>
              </w:rPr>
              <w:t xml:space="preserve">  + Nghiên cứu về các dự án IPO thành công trong 5 năm qua</w:t>
            </w:r>
            <w:r w:rsidRPr="003A4393">
              <w:rPr>
                <w:sz w:val="24"/>
                <w:szCs w:val="24"/>
              </w:rPr>
              <w:t>;</w:t>
            </w:r>
          </w:p>
          <w:p w14:paraId="72DAF2AB" w14:textId="77777777" w:rsidR="00FD4F91" w:rsidRPr="003A4393" w:rsidRDefault="00FD4F91" w:rsidP="00FD4F91">
            <w:pPr>
              <w:spacing w:line="276" w:lineRule="auto"/>
              <w:jc w:val="both"/>
              <w:rPr>
                <w:sz w:val="24"/>
                <w:szCs w:val="24"/>
              </w:rPr>
            </w:pPr>
            <w:r w:rsidRPr="003A4393">
              <w:rPr>
                <w:sz w:val="24"/>
                <w:szCs w:val="24"/>
              </w:rPr>
              <w:t xml:space="preserve">  + Định giá dự án khởi nghiệp với cơ cấu vốn phức tạp;</w:t>
            </w:r>
          </w:p>
          <w:p w14:paraId="549C7438" w14:textId="77777777" w:rsidR="00FD4F91" w:rsidRPr="003A4393" w:rsidRDefault="00FD4F91" w:rsidP="00FD4F91">
            <w:pPr>
              <w:spacing w:line="276" w:lineRule="auto"/>
              <w:jc w:val="both"/>
              <w:rPr>
                <w:rStyle w:val="Strong"/>
                <w:b w:val="0"/>
                <w:bCs w:val="0"/>
                <w:sz w:val="24"/>
                <w:szCs w:val="24"/>
              </w:rPr>
            </w:pPr>
            <w:r w:rsidRPr="003A4393">
              <w:rPr>
                <w:sz w:val="24"/>
                <w:szCs w:val="24"/>
              </w:rPr>
              <w:t xml:space="preserve">  + Nghiên cứu tình huống thực tế liên quan đến những dự án gặp khó khăn hoặc vấn đề tài chính và hướng giải quyết.</w:t>
            </w:r>
          </w:p>
        </w:tc>
        <w:tc>
          <w:tcPr>
            <w:tcW w:w="1620" w:type="dxa"/>
            <w:vAlign w:val="center"/>
          </w:tcPr>
          <w:p w14:paraId="112369FA" w14:textId="77777777" w:rsidR="00FD4F91" w:rsidRPr="008D74A4" w:rsidRDefault="00FD4F91" w:rsidP="00FD4F91">
            <w:pPr>
              <w:spacing w:line="276" w:lineRule="auto"/>
              <w:jc w:val="center"/>
              <w:rPr>
                <w:sz w:val="24"/>
                <w:szCs w:val="24"/>
                <w:lang w:val="de-DE"/>
              </w:rPr>
            </w:pPr>
            <w:r w:rsidRPr="008D74A4">
              <w:rPr>
                <w:sz w:val="24"/>
                <w:szCs w:val="24"/>
                <w:lang w:val="de-DE"/>
              </w:rPr>
              <w:t>CELO2</w:t>
            </w:r>
          </w:p>
          <w:p w14:paraId="16A5694D" w14:textId="77777777" w:rsidR="00FD4F91" w:rsidRPr="008D74A4" w:rsidRDefault="00FD4F91" w:rsidP="00FD4F91">
            <w:pPr>
              <w:spacing w:line="276" w:lineRule="auto"/>
              <w:jc w:val="center"/>
              <w:rPr>
                <w:sz w:val="24"/>
                <w:szCs w:val="24"/>
                <w:lang w:val="de-DE"/>
              </w:rPr>
            </w:pPr>
            <w:r w:rsidRPr="008D74A4">
              <w:rPr>
                <w:sz w:val="24"/>
                <w:szCs w:val="24"/>
                <w:lang w:val="de-DE"/>
              </w:rPr>
              <w:t>CELO3</w:t>
            </w:r>
          </w:p>
          <w:p w14:paraId="62C55B67" w14:textId="77777777" w:rsidR="00FD4F91" w:rsidRPr="008D74A4" w:rsidRDefault="00FD4F91" w:rsidP="00FD4F91">
            <w:pPr>
              <w:spacing w:line="276" w:lineRule="auto"/>
              <w:jc w:val="center"/>
              <w:rPr>
                <w:sz w:val="24"/>
                <w:szCs w:val="24"/>
                <w:lang w:val="de-DE"/>
              </w:rPr>
            </w:pPr>
            <w:r w:rsidRPr="008D74A4">
              <w:rPr>
                <w:sz w:val="24"/>
                <w:szCs w:val="24"/>
                <w:lang w:val="de-DE"/>
              </w:rPr>
              <w:t>CELO4</w:t>
            </w:r>
          </w:p>
          <w:p w14:paraId="4850739B" w14:textId="77777777" w:rsidR="00FD4F91" w:rsidRPr="008D74A4" w:rsidRDefault="00FD4F91" w:rsidP="00FD4F91">
            <w:pPr>
              <w:spacing w:line="276" w:lineRule="auto"/>
              <w:jc w:val="center"/>
              <w:rPr>
                <w:rStyle w:val="Strong"/>
                <w:b w:val="0"/>
                <w:bCs w:val="0"/>
                <w:sz w:val="24"/>
                <w:szCs w:val="24"/>
                <w:lang w:val="de-DE"/>
              </w:rPr>
            </w:pPr>
            <w:r w:rsidRPr="008D74A4">
              <w:rPr>
                <w:rStyle w:val="Strong"/>
                <w:sz w:val="24"/>
                <w:szCs w:val="24"/>
                <w:lang w:val="de-DE"/>
              </w:rPr>
              <w:t>CELO5</w:t>
            </w:r>
          </w:p>
        </w:tc>
      </w:tr>
    </w:tbl>
    <w:p w14:paraId="4BB58CC9" w14:textId="77777777" w:rsidR="00FD4F91" w:rsidRPr="008D74A4" w:rsidRDefault="00FD4F91" w:rsidP="00FD4F91">
      <w:pPr>
        <w:shd w:val="clear" w:color="auto" w:fill="FDFDFD"/>
        <w:spacing w:line="276" w:lineRule="auto"/>
        <w:rPr>
          <w:rStyle w:val="Strong"/>
          <w:sz w:val="24"/>
          <w:szCs w:val="24"/>
          <w:lang w:val="de-DE"/>
        </w:rPr>
      </w:pPr>
    </w:p>
    <w:p w14:paraId="0EE6DEE7" w14:textId="77777777" w:rsidR="00FD4F91" w:rsidRPr="008D74A4" w:rsidRDefault="00FD4F91" w:rsidP="00FD4F91">
      <w:pPr>
        <w:spacing w:line="276" w:lineRule="auto"/>
        <w:jc w:val="both"/>
        <w:rPr>
          <w:b/>
          <w:sz w:val="24"/>
          <w:szCs w:val="24"/>
          <w:lang w:val="de-DE"/>
        </w:rPr>
      </w:pPr>
      <w:r w:rsidRPr="008D74A4">
        <w:rPr>
          <w:b/>
          <w:sz w:val="24"/>
          <w:szCs w:val="24"/>
          <w:lang w:val="de-DE"/>
        </w:rPr>
        <w:t>12. Yêu cầu của giảng viên đối với học phần</w:t>
      </w:r>
    </w:p>
    <w:p w14:paraId="4A01FC44" w14:textId="77777777" w:rsidR="00FD4F91" w:rsidRPr="008D74A4" w:rsidRDefault="00FD4F91" w:rsidP="00FD4F91">
      <w:pPr>
        <w:pStyle w:val="ColorfulList-Accent11"/>
        <w:spacing w:line="276" w:lineRule="auto"/>
        <w:ind w:left="0" w:firstLine="360"/>
        <w:jc w:val="both"/>
        <w:rPr>
          <w:lang w:val="de-DE"/>
        </w:rPr>
      </w:pPr>
      <w:r w:rsidRPr="008D74A4">
        <w:rPr>
          <w:lang w:val="vi-VN"/>
        </w:rPr>
        <w:t>- Phòng học: Lý thuyết, đảm bảo đầy đủ chỗ ngồi cho học viên</w:t>
      </w:r>
      <w:r w:rsidRPr="008D74A4">
        <w:rPr>
          <w:lang w:val="de-DE"/>
        </w:rPr>
        <w:t>;</w:t>
      </w:r>
    </w:p>
    <w:p w14:paraId="493786F5" w14:textId="77777777" w:rsidR="00FD4F91" w:rsidRPr="008D74A4" w:rsidRDefault="00FD4F91" w:rsidP="00FD4F91">
      <w:pPr>
        <w:pBdr>
          <w:top w:val="nil"/>
          <w:left w:val="nil"/>
          <w:bottom w:val="nil"/>
          <w:right w:val="nil"/>
          <w:between w:val="nil"/>
        </w:pBdr>
        <w:spacing w:line="276" w:lineRule="auto"/>
        <w:ind w:firstLine="360"/>
        <w:contextualSpacing/>
        <w:jc w:val="both"/>
        <w:rPr>
          <w:sz w:val="24"/>
          <w:szCs w:val="24"/>
          <w:lang w:val="de-DE"/>
        </w:rPr>
      </w:pPr>
      <w:r w:rsidRPr="008D74A4">
        <w:rPr>
          <w:sz w:val="24"/>
          <w:szCs w:val="24"/>
          <w:lang w:val="de-DE"/>
        </w:rPr>
        <w:t>- Phương tiện phục vụ giảng dạy: máy tính cá nhân, micro, âm thanh, máy chiếu, bảng và bút trình chiếu.</w:t>
      </w:r>
    </w:p>
    <w:p w14:paraId="72413F11" w14:textId="77777777" w:rsidR="00FD4F91" w:rsidRPr="008D74A4" w:rsidRDefault="00FD4F91" w:rsidP="00FD4F91">
      <w:pPr>
        <w:pBdr>
          <w:top w:val="nil"/>
          <w:left w:val="nil"/>
          <w:bottom w:val="nil"/>
          <w:right w:val="nil"/>
          <w:between w:val="nil"/>
        </w:pBdr>
        <w:spacing w:line="276" w:lineRule="auto"/>
        <w:contextualSpacing/>
        <w:jc w:val="both"/>
        <w:rPr>
          <w:sz w:val="24"/>
          <w:szCs w:val="24"/>
          <w:lang w:val="de-DE"/>
        </w:rPr>
      </w:pPr>
    </w:p>
    <w:p w14:paraId="4C1D55C1" w14:textId="77777777" w:rsidR="00FD4F91" w:rsidRPr="008D74A4" w:rsidRDefault="00FD4F91" w:rsidP="00FD4F91">
      <w:pPr>
        <w:spacing w:line="276" w:lineRule="auto"/>
        <w:jc w:val="both"/>
        <w:rPr>
          <w:b/>
          <w:sz w:val="24"/>
          <w:szCs w:val="24"/>
          <w:lang w:val="de-DE"/>
        </w:rPr>
      </w:pPr>
      <w:r w:rsidRPr="008D74A4">
        <w:rPr>
          <w:b/>
          <w:sz w:val="24"/>
          <w:szCs w:val="24"/>
          <w:lang w:val="de-DE"/>
        </w:rPr>
        <w:lastRenderedPageBreak/>
        <w:t>13. Biên soạn và cập nhật đề cương chi tiết</w:t>
      </w:r>
    </w:p>
    <w:p w14:paraId="1C6F9A38" w14:textId="77777777" w:rsidR="00FD4F91" w:rsidRPr="008D74A4" w:rsidRDefault="00FD4F91" w:rsidP="00FD4F91">
      <w:pPr>
        <w:spacing w:line="276" w:lineRule="auto"/>
        <w:ind w:firstLine="360"/>
        <w:jc w:val="both"/>
        <w:rPr>
          <w:sz w:val="24"/>
          <w:szCs w:val="24"/>
          <w:lang w:val="de-DE"/>
        </w:rPr>
      </w:pPr>
      <w:r w:rsidRPr="008D74A4">
        <w:rPr>
          <w:sz w:val="24"/>
          <w:szCs w:val="24"/>
          <w:lang w:val="de-DE"/>
        </w:rPr>
        <w:t xml:space="preserve">- Đề cương được biên soạn vào năm học </w:t>
      </w:r>
      <w:r w:rsidRPr="008D74A4">
        <w:rPr>
          <w:iCs/>
          <w:sz w:val="24"/>
          <w:szCs w:val="24"/>
          <w:lang w:val="de-DE"/>
        </w:rPr>
        <w:t>2021 – 2022</w:t>
      </w:r>
    </w:p>
    <w:p w14:paraId="007C064D" w14:textId="77777777" w:rsidR="00FD4F91" w:rsidRPr="008D74A4" w:rsidRDefault="00FD4F91" w:rsidP="00FD4F91">
      <w:pPr>
        <w:spacing w:line="276" w:lineRule="auto"/>
        <w:ind w:firstLine="360"/>
        <w:jc w:val="both"/>
        <w:rPr>
          <w:bCs/>
          <w:sz w:val="24"/>
          <w:szCs w:val="24"/>
          <w:lang w:val="de-DE"/>
        </w:rPr>
      </w:pPr>
      <w:r w:rsidRPr="008D74A4">
        <w:rPr>
          <w:sz w:val="24"/>
          <w:szCs w:val="24"/>
          <w:lang w:val="de-DE"/>
        </w:rPr>
        <w:t xml:space="preserve">- Nội dung được chỉnh sửa, cập nhật, thay đổi ở lần gần nhất: </w:t>
      </w:r>
      <w:r w:rsidR="009F0F4D" w:rsidRPr="008D74A4">
        <w:rPr>
          <w:bCs/>
          <w:color w:val="000000" w:themeColor="text1"/>
          <w:sz w:val="24"/>
          <w:szCs w:val="24"/>
          <w:lang w:val="de-DE"/>
        </w:rPr>
        <w:t>Mục tiêu, tóm tắt học</w:t>
      </w:r>
      <w:r w:rsidR="009F0F4D">
        <w:rPr>
          <w:bCs/>
          <w:color w:val="000000" w:themeColor="text1"/>
          <w:sz w:val="24"/>
          <w:szCs w:val="24"/>
          <w:lang w:val="de-DE"/>
        </w:rPr>
        <w:t xml:space="preserve"> phần, CELO</w:t>
      </w:r>
      <w:r w:rsidRPr="008D74A4">
        <w:rPr>
          <w:bCs/>
          <w:sz w:val="24"/>
          <w:szCs w:val="24"/>
          <w:lang w:val="de-DE"/>
        </w:rPr>
        <w:t xml:space="preserve">. </w:t>
      </w:r>
    </w:p>
    <w:p w14:paraId="310A750A" w14:textId="77777777" w:rsidR="00FD4F91" w:rsidRPr="008D74A4" w:rsidRDefault="00FD4F91" w:rsidP="00FD4F91">
      <w:pPr>
        <w:spacing w:line="276" w:lineRule="auto"/>
        <w:ind w:firstLine="360"/>
        <w:jc w:val="both"/>
        <w:rPr>
          <w:bCs/>
          <w:sz w:val="24"/>
          <w:szCs w:val="24"/>
          <w:lang w:val="de-DE"/>
        </w:rPr>
      </w:pPr>
    </w:p>
    <w:p w14:paraId="7938DBE5" w14:textId="77777777" w:rsidR="00FD4F91" w:rsidRPr="008D74A4" w:rsidRDefault="00FD4F91" w:rsidP="00FD4F91">
      <w:pPr>
        <w:spacing w:line="276" w:lineRule="auto"/>
        <w:jc w:val="right"/>
        <w:rPr>
          <w:sz w:val="24"/>
          <w:szCs w:val="24"/>
          <w:lang w:val="de-DE"/>
        </w:rPr>
      </w:pPr>
      <w:r w:rsidRPr="008D74A4">
        <w:rPr>
          <w:i/>
          <w:sz w:val="24"/>
          <w:szCs w:val="24"/>
          <w:lang w:val="vi-VN"/>
        </w:rPr>
        <w:t>Bình Dương, ngày</w:t>
      </w:r>
      <w:r w:rsidRPr="008D74A4">
        <w:rPr>
          <w:i/>
          <w:sz w:val="24"/>
          <w:szCs w:val="24"/>
          <w:lang w:val="de-DE"/>
        </w:rPr>
        <w:t xml:space="preserve"> 31</w:t>
      </w:r>
      <w:r w:rsidRPr="008D74A4">
        <w:rPr>
          <w:i/>
          <w:sz w:val="24"/>
          <w:szCs w:val="24"/>
          <w:lang w:val="vi-VN"/>
        </w:rPr>
        <w:t xml:space="preserve"> tháng </w:t>
      </w:r>
      <w:r w:rsidRPr="008D74A4">
        <w:rPr>
          <w:i/>
          <w:sz w:val="24"/>
          <w:szCs w:val="24"/>
          <w:lang w:val="de-DE"/>
        </w:rPr>
        <w:t>08</w:t>
      </w:r>
      <w:r w:rsidRPr="008D74A4">
        <w:rPr>
          <w:i/>
          <w:sz w:val="24"/>
          <w:szCs w:val="24"/>
          <w:lang w:val="vi-VN"/>
        </w:rPr>
        <w:t xml:space="preserve"> năm 202</w:t>
      </w:r>
      <w:r w:rsidRPr="008D74A4">
        <w:rPr>
          <w:i/>
          <w:sz w:val="24"/>
          <w:szCs w:val="24"/>
          <w:lang w:val="de-DE"/>
        </w:rPr>
        <w:t xml:space="preserve">2 </w:t>
      </w:r>
    </w:p>
    <w:tbl>
      <w:tblPr>
        <w:tblW w:w="5000" w:type="pct"/>
        <w:tblLook w:val="01E0" w:firstRow="1" w:lastRow="1" w:firstColumn="1" w:lastColumn="1" w:noHBand="0" w:noVBand="0"/>
      </w:tblPr>
      <w:tblGrid>
        <w:gridCol w:w="4536"/>
        <w:gridCol w:w="4536"/>
      </w:tblGrid>
      <w:tr w:rsidR="005E462A" w:rsidRPr="00B34827" w14:paraId="726081E8" w14:textId="77777777" w:rsidTr="00B3503F">
        <w:tc>
          <w:tcPr>
            <w:tcW w:w="4536" w:type="dxa"/>
            <w:shd w:val="clear" w:color="auto" w:fill="auto"/>
          </w:tcPr>
          <w:p w14:paraId="1558CEAD" w14:textId="77777777" w:rsidR="005E462A" w:rsidRPr="008D74A4" w:rsidRDefault="00191827" w:rsidP="00FD4F91">
            <w:pPr>
              <w:autoSpaceDE w:val="0"/>
              <w:autoSpaceDN w:val="0"/>
              <w:adjustRightInd w:val="0"/>
              <w:spacing w:line="276" w:lineRule="auto"/>
              <w:jc w:val="center"/>
              <w:rPr>
                <w:b/>
                <w:sz w:val="24"/>
                <w:szCs w:val="24"/>
                <w:lang w:val="vi-VN"/>
              </w:rPr>
            </w:pPr>
            <w:r>
              <w:rPr>
                <w:noProof/>
                <w:lang w:eastAsia="zh-CN"/>
              </w:rPr>
              <w:drawing>
                <wp:anchor distT="0" distB="0" distL="114300" distR="114300" simplePos="0" relativeHeight="251817984" behindDoc="1" locked="0" layoutInCell="1" allowOverlap="1" wp14:anchorId="7EBA048F" wp14:editId="414DE560">
                  <wp:simplePos x="0" y="0"/>
                  <wp:positionH relativeFrom="column">
                    <wp:posOffset>457200</wp:posOffset>
                  </wp:positionH>
                  <wp:positionV relativeFrom="paragraph">
                    <wp:posOffset>150495</wp:posOffset>
                  </wp:positionV>
                  <wp:extent cx="1972945" cy="914400"/>
                  <wp:effectExtent l="0" t="0" r="0" b="0"/>
                  <wp:wrapNone/>
                  <wp:docPr id="58" name="Picture 4">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94317ACD-8FE3-478C-BFF6-2B2F4D8AEAF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94317ACD-8FE3-478C-BFF6-2B2F4D8AEAFB}"/>
                              </a:ext>
                            </a:extLst>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72945" cy="914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E462A" w:rsidRPr="008D74A4">
              <w:rPr>
                <w:b/>
                <w:sz w:val="24"/>
                <w:szCs w:val="24"/>
                <w:lang w:val="vi-VN"/>
              </w:rPr>
              <w:t xml:space="preserve">TRƯỞNG KHOA     </w:t>
            </w:r>
          </w:p>
          <w:p w14:paraId="0AFD8311" w14:textId="77777777" w:rsidR="005E462A" w:rsidRPr="008D74A4" w:rsidRDefault="005E462A" w:rsidP="00FD4F91">
            <w:pPr>
              <w:autoSpaceDE w:val="0"/>
              <w:autoSpaceDN w:val="0"/>
              <w:adjustRightInd w:val="0"/>
              <w:spacing w:line="276" w:lineRule="auto"/>
              <w:jc w:val="center"/>
              <w:rPr>
                <w:rFonts w:eastAsia="MS Mincho"/>
                <w:bCs/>
                <w:i/>
                <w:sz w:val="24"/>
                <w:szCs w:val="24"/>
                <w:lang w:val="vi-VN"/>
              </w:rPr>
            </w:pPr>
          </w:p>
          <w:p w14:paraId="3A99C9D7" w14:textId="77777777" w:rsidR="005E462A" w:rsidRPr="008D74A4" w:rsidRDefault="005E462A" w:rsidP="00FD4F91">
            <w:pPr>
              <w:autoSpaceDE w:val="0"/>
              <w:autoSpaceDN w:val="0"/>
              <w:adjustRightInd w:val="0"/>
              <w:spacing w:line="276" w:lineRule="auto"/>
              <w:jc w:val="center"/>
              <w:rPr>
                <w:rFonts w:eastAsia="MS Mincho"/>
                <w:b/>
                <w:bCs/>
                <w:sz w:val="24"/>
                <w:szCs w:val="24"/>
                <w:lang w:val="vi-VN"/>
              </w:rPr>
            </w:pPr>
          </w:p>
          <w:p w14:paraId="38E10C75" w14:textId="77777777" w:rsidR="005E462A" w:rsidRPr="008D74A4" w:rsidRDefault="005E462A" w:rsidP="00FD4F91">
            <w:pPr>
              <w:autoSpaceDE w:val="0"/>
              <w:autoSpaceDN w:val="0"/>
              <w:adjustRightInd w:val="0"/>
              <w:spacing w:line="276" w:lineRule="auto"/>
              <w:jc w:val="center"/>
              <w:rPr>
                <w:rFonts w:eastAsia="MS Mincho"/>
                <w:b/>
                <w:bCs/>
                <w:sz w:val="24"/>
                <w:szCs w:val="24"/>
                <w:lang w:val="vi-VN"/>
              </w:rPr>
            </w:pPr>
          </w:p>
          <w:p w14:paraId="2CA7A5B1" w14:textId="77777777" w:rsidR="005E462A" w:rsidRPr="008D74A4" w:rsidRDefault="005E462A" w:rsidP="00FD4F91">
            <w:pPr>
              <w:autoSpaceDE w:val="0"/>
              <w:autoSpaceDN w:val="0"/>
              <w:adjustRightInd w:val="0"/>
              <w:spacing w:line="276" w:lineRule="auto"/>
              <w:jc w:val="center"/>
              <w:rPr>
                <w:rFonts w:eastAsia="MS Mincho"/>
                <w:b/>
                <w:bCs/>
                <w:sz w:val="24"/>
                <w:szCs w:val="24"/>
                <w:lang w:val="vi-VN"/>
              </w:rPr>
            </w:pPr>
          </w:p>
          <w:p w14:paraId="368C5231" w14:textId="77777777" w:rsidR="005E462A" w:rsidRPr="008D74A4" w:rsidRDefault="005E462A" w:rsidP="00FD4F91">
            <w:pPr>
              <w:autoSpaceDE w:val="0"/>
              <w:autoSpaceDN w:val="0"/>
              <w:adjustRightInd w:val="0"/>
              <w:spacing w:line="276" w:lineRule="auto"/>
              <w:jc w:val="center"/>
              <w:rPr>
                <w:rFonts w:eastAsia="MS Mincho"/>
                <w:b/>
                <w:bCs/>
                <w:sz w:val="24"/>
                <w:szCs w:val="24"/>
                <w:lang w:val="vi-VN"/>
              </w:rPr>
            </w:pPr>
          </w:p>
          <w:p w14:paraId="4039E1F1" w14:textId="77777777" w:rsidR="005E462A" w:rsidRPr="008D74A4" w:rsidRDefault="005E462A" w:rsidP="00B3503F">
            <w:pPr>
              <w:autoSpaceDE w:val="0"/>
              <w:autoSpaceDN w:val="0"/>
              <w:adjustRightInd w:val="0"/>
              <w:spacing w:line="276" w:lineRule="auto"/>
              <w:jc w:val="center"/>
              <w:rPr>
                <w:rFonts w:eastAsia="MS Mincho"/>
                <w:b/>
                <w:bCs/>
                <w:sz w:val="24"/>
                <w:szCs w:val="24"/>
                <w:lang w:val="vi-VN"/>
              </w:rPr>
            </w:pPr>
            <w:r w:rsidRPr="00EE2633">
              <w:rPr>
                <w:rFonts w:eastAsia="MS Mincho"/>
                <w:b/>
                <w:bCs/>
                <w:sz w:val="24"/>
                <w:szCs w:val="24"/>
                <w:lang w:val="de-DE"/>
              </w:rPr>
              <w:t>TS. Phạm Tuấn Anh</w:t>
            </w:r>
          </w:p>
        </w:tc>
        <w:tc>
          <w:tcPr>
            <w:tcW w:w="4536" w:type="dxa"/>
            <w:shd w:val="clear" w:color="auto" w:fill="auto"/>
          </w:tcPr>
          <w:p w14:paraId="079DA09D" w14:textId="77777777" w:rsidR="005E462A" w:rsidRPr="008D74A4" w:rsidRDefault="005E462A" w:rsidP="00FD4F91">
            <w:pPr>
              <w:autoSpaceDE w:val="0"/>
              <w:autoSpaceDN w:val="0"/>
              <w:adjustRightInd w:val="0"/>
              <w:spacing w:line="276" w:lineRule="auto"/>
              <w:jc w:val="center"/>
              <w:rPr>
                <w:rFonts w:eastAsia="MS Mincho"/>
                <w:b/>
                <w:bCs/>
                <w:sz w:val="24"/>
                <w:szCs w:val="24"/>
                <w:lang w:val="vi-VN"/>
              </w:rPr>
            </w:pPr>
            <w:r w:rsidRPr="008D74A4">
              <w:rPr>
                <w:rFonts w:eastAsia="MS Mincho"/>
                <w:b/>
                <w:bCs/>
                <w:sz w:val="24"/>
                <w:szCs w:val="24"/>
                <w:lang w:val="vi-VN"/>
              </w:rPr>
              <w:t>GIẢNG VIÊN</w:t>
            </w:r>
          </w:p>
          <w:p w14:paraId="45275424" w14:textId="77777777" w:rsidR="005E462A" w:rsidRPr="008D74A4" w:rsidRDefault="005E462A" w:rsidP="00FD4F91">
            <w:pPr>
              <w:autoSpaceDE w:val="0"/>
              <w:autoSpaceDN w:val="0"/>
              <w:adjustRightInd w:val="0"/>
              <w:spacing w:line="276" w:lineRule="auto"/>
              <w:jc w:val="center"/>
              <w:rPr>
                <w:rFonts w:eastAsia="MS Mincho"/>
                <w:bCs/>
                <w:i/>
                <w:sz w:val="24"/>
                <w:szCs w:val="24"/>
                <w:lang w:val="vi-VN"/>
              </w:rPr>
            </w:pPr>
          </w:p>
          <w:p w14:paraId="10D3D042" w14:textId="77777777" w:rsidR="005E462A" w:rsidRPr="008D74A4" w:rsidRDefault="00B3503F" w:rsidP="00FD4F91">
            <w:pPr>
              <w:autoSpaceDE w:val="0"/>
              <w:autoSpaceDN w:val="0"/>
              <w:adjustRightInd w:val="0"/>
              <w:spacing w:line="276" w:lineRule="auto"/>
              <w:jc w:val="center"/>
              <w:rPr>
                <w:rFonts w:eastAsia="MS Mincho"/>
                <w:bCs/>
                <w:i/>
                <w:sz w:val="24"/>
                <w:szCs w:val="24"/>
                <w:lang w:val="vi-VN"/>
              </w:rPr>
            </w:pPr>
            <w:r>
              <w:rPr>
                <w:noProof/>
                <w:lang w:eastAsia="zh-CN"/>
              </w:rPr>
              <w:drawing>
                <wp:anchor distT="0" distB="0" distL="114300" distR="114300" simplePos="0" relativeHeight="251777024" behindDoc="1" locked="0" layoutInCell="1" allowOverlap="1" wp14:anchorId="64655E6D" wp14:editId="1FE47189">
                  <wp:simplePos x="0" y="0"/>
                  <wp:positionH relativeFrom="column">
                    <wp:posOffset>914400</wp:posOffset>
                  </wp:positionH>
                  <wp:positionV relativeFrom="paragraph">
                    <wp:posOffset>59690</wp:posOffset>
                  </wp:positionV>
                  <wp:extent cx="1449705" cy="481915"/>
                  <wp:effectExtent l="0" t="0" r="0" b="0"/>
                  <wp:wrapNone/>
                  <wp:docPr id="275" name="Hình ảnh 72">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E270F927-0C14-462F-AEF2-48657FA5DED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Hình ảnh 72">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E270F927-0C14-462F-AEF2-48657FA5DED4}"/>
                              </a:ext>
                            </a:extLst>
                          </pic:cNvPr>
                          <pic:cNvPicPr>
                            <a:picLocks noChangeAspect="1"/>
                          </pic:cNvPicPr>
                        </pic:nvPicPr>
                        <pic:blipFill rotWithShape="1">
                          <a:blip r:embed="rId28" cstate="print">
                            <a:extLst>
                              <a:ext uri="{28A0092B-C50C-407E-A947-70E740481C1C}">
                                <a14:useLocalDpi xmlns:a14="http://schemas.microsoft.com/office/drawing/2010/main" val="0"/>
                              </a:ext>
                            </a:extLst>
                          </a:blip>
                          <a:srcRect l="13163" t="11333" r="6112" b="40808"/>
                          <a:stretch/>
                        </pic:blipFill>
                        <pic:spPr>
                          <a:xfrm>
                            <a:off x="0" y="0"/>
                            <a:ext cx="1449705" cy="481915"/>
                          </a:xfrm>
                          <a:prstGeom prst="rect">
                            <a:avLst/>
                          </a:prstGeom>
                        </pic:spPr>
                      </pic:pic>
                    </a:graphicData>
                  </a:graphic>
                  <wp14:sizeRelV relativeFrom="margin">
                    <wp14:pctHeight>0</wp14:pctHeight>
                  </wp14:sizeRelV>
                </wp:anchor>
              </w:drawing>
            </w:r>
          </w:p>
          <w:p w14:paraId="28E92C06" w14:textId="77777777" w:rsidR="005E462A" w:rsidRDefault="005E462A" w:rsidP="00FD4F91">
            <w:pPr>
              <w:autoSpaceDE w:val="0"/>
              <w:autoSpaceDN w:val="0"/>
              <w:adjustRightInd w:val="0"/>
              <w:spacing w:line="276" w:lineRule="auto"/>
              <w:jc w:val="center"/>
              <w:rPr>
                <w:rFonts w:eastAsia="MS Mincho"/>
                <w:bCs/>
                <w:i/>
                <w:sz w:val="24"/>
                <w:szCs w:val="24"/>
                <w:lang w:val="vi-VN"/>
              </w:rPr>
            </w:pPr>
          </w:p>
          <w:p w14:paraId="144AB6ED" w14:textId="77777777" w:rsidR="00B3503F" w:rsidRDefault="00B3503F" w:rsidP="00FD4F91">
            <w:pPr>
              <w:autoSpaceDE w:val="0"/>
              <w:autoSpaceDN w:val="0"/>
              <w:adjustRightInd w:val="0"/>
              <w:spacing w:line="276" w:lineRule="auto"/>
              <w:jc w:val="center"/>
              <w:rPr>
                <w:rFonts w:eastAsia="MS Mincho"/>
                <w:bCs/>
                <w:i/>
                <w:sz w:val="24"/>
                <w:szCs w:val="24"/>
                <w:lang w:val="vi-VN"/>
              </w:rPr>
            </w:pPr>
          </w:p>
          <w:p w14:paraId="11586649" w14:textId="77777777" w:rsidR="00B3503F" w:rsidRDefault="00B3503F" w:rsidP="00FD4F91">
            <w:pPr>
              <w:autoSpaceDE w:val="0"/>
              <w:autoSpaceDN w:val="0"/>
              <w:adjustRightInd w:val="0"/>
              <w:spacing w:line="276" w:lineRule="auto"/>
              <w:jc w:val="center"/>
              <w:rPr>
                <w:rFonts w:eastAsia="MS Mincho"/>
                <w:bCs/>
                <w:i/>
                <w:sz w:val="24"/>
                <w:szCs w:val="24"/>
                <w:lang w:val="vi-VN"/>
              </w:rPr>
            </w:pPr>
          </w:p>
          <w:p w14:paraId="0758BD3D" w14:textId="77777777" w:rsidR="00B3503F" w:rsidRPr="008D74A4" w:rsidRDefault="00B3503F" w:rsidP="00B3503F">
            <w:pPr>
              <w:autoSpaceDE w:val="0"/>
              <w:autoSpaceDN w:val="0"/>
              <w:adjustRightInd w:val="0"/>
              <w:spacing w:line="276" w:lineRule="auto"/>
              <w:jc w:val="center"/>
              <w:rPr>
                <w:rFonts w:eastAsia="MS Mincho"/>
                <w:b/>
                <w:iCs/>
                <w:sz w:val="24"/>
                <w:szCs w:val="24"/>
                <w:lang w:val="vi-VN"/>
              </w:rPr>
            </w:pPr>
            <w:r w:rsidRPr="00B3503F">
              <w:rPr>
                <w:rFonts w:eastAsia="MS Mincho"/>
                <w:b/>
                <w:iCs/>
                <w:sz w:val="24"/>
                <w:szCs w:val="24"/>
                <w:lang w:val="vi-VN"/>
              </w:rPr>
              <w:t>TS. Lê Đình Nghi</w:t>
            </w:r>
          </w:p>
        </w:tc>
      </w:tr>
    </w:tbl>
    <w:p w14:paraId="7B649CAF" w14:textId="77777777" w:rsidR="00FD4F91" w:rsidRPr="008D74A4" w:rsidRDefault="00FD4F91" w:rsidP="00FD4F91">
      <w:pPr>
        <w:spacing w:line="276" w:lineRule="auto"/>
        <w:rPr>
          <w:sz w:val="24"/>
          <w:szCs w:val="24"/>
          <w:lang w:val="vi-VN"/>
        </w:rPr>
      </w:pPr>
    </w:p>
    <w:p w14:paraId="5DDBEC12" w14:textId="77777777" w:rsidR="00CF3BC9" w:rsidRPr="008D74A4" w:rsidRDefault="00CF3BC9">
      <w:pPr>
        <w:spacing w:after="160" w:line="259" w:lineRule="auto"/>
        <w:rPr>
          <w:b/>
          <w:sz w:val="24"/>
          <w:szCs w:val="24"/>
          <w:lang w:val="vi-VN"/>
        </w:rPr>
      </w:pPr>
      <w:r w:rsidRPr="008D74A4">
        <w:rPr>
          <w:b/>
          <w:sz w:val="24"/>
          <w:szCs w:val="24"/>
          <w:lang w:val="vi-VN"/>
        </w:rPr>
        <w:br w:type="page"/>
      </w:r>
    </w:p>
    <w:p w14:paraId="58FC4A2D" w14:textId="77777777" w:rsidR="00D21F26" w:rsidRPr="008D74A4" w:rsidRDefault="00D21F26" w:rsidP="00780B27">
      <w:pPr>
        <w:pStyle w:val="Heading1"/>
        <w:rPr>
          <w:rFonts w:cs="Times New Roman"/>
          <w:sz w:val="24"/>
          <w:szCs w:val="24"/>
        </w:rPr>
      </w:pPr>
      <w:bookmarkStart w:id="70" w:name="_Toc146523825"/>
      <w:r w:rsidRPr="008D74A4">
        <w:rPr>
          <w:rFonts w:cs="Times New Roman"/>
          <w:sz w:val="24"/>
          <w:szCs w:val="24"/>
        </w:rPr>
        <w:lastRenderedPageBreak/>
        <w:t>TÀI CHÍNH QUỐC TẾ</w:t>
      </w:r>
      <w:bookmarkEnd w:id="70"/>
    </w:p>
    <w:p w14:paraId="61B67FCE" w14:textId="77777777" w:rsidR="008E023B" w:rsidRPr="008D74A4" w:rsidRDefault="008E023B">
      <w:pPr>
        <w:spacing w:after="160" w:line="259" w:lineRule="auto"/>
        <w:rPr>
          <w:b/>
          <w:sz w:val="24"/>
          <w:szCs w:val="24"/>
        </w:rPr>
      </w:pPr>
    </w:p>
    <w:tbl>
      <w:tblPr>
        <w:tblStyle w:val="TableGrid"/>
        <w:tblW w:w="969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8"/>
        <w:gridCol w:w="5296"/>
      </w:tblGrid>
      <w:tr w:rsidR="008E023B" w:rsidRPr="008D74A4" w14:paraId="43F04284" w14:textId="77777777" w:rsidTr="008E023B">
        <w:trPr>
          <w:jc w:val="center"/>
        </w:trPr>
        <w:tc>
          <w:tcPr>
            <w:tcW w:w="4398" w:type="dxa"/>
          </w:tcPr>
          <w:p w14:paraId="3151EB69" w14:textId="77777777" w:rsidR="008E023B" w:rsidRPr="008D74A4" w:rsidRDefault="008E023B" w:rsidP="008E023B">
            <w:pPr>
              <w:spacing w:line="276" w:lineRule="auto"/>
              <w:jc w:val="center"/>
              <w:rPr>
                <w:b/>
                <w:bCs/>
                <w:iCs/>
                <w:sz w:val="24"/>
                <w:szCs w:val="24"/>
                <w:lang w:val="de-DE"/>
              </w:rPr>
            </w:pPr>
            <w:r w:rsidRPr="008D74A4">
              <w:rPr>
                <w:b/>
                <w:bCs/>
                <w:iCs/>
                <w:sz w:val="24"/>
                <w:szCs w:val="24"/>
                <w:lang w:val="de-DE"/>
              </w:rPr>
              <w:t>TRƯỜNG ĐẠI HỌC</w:t>
            </w:r>
          </w:p>
          <w:p w14:paraId="2EC0F25D" w14:textId="77777777" w:rsidR="008E023B" w:rsidRPr="008D74A4" w:rsidRDefault="008E023B" w:rsidP="008E023B">
            <w:pPr>
              <w:spacing w:line="276" w:lineRule="auto"/>
              <w:jc w:val="center"/>
              <w:rPr>
                <w:b/>
                <w:bCs/>
                <w:iCs/>
                <w:sz w:val="24"/>
                <w:szCs w:val="24"/>
                <w:lang w:val="de-DE"/>
              </w:rPr>
            </w:pPr>
            <w:r w:rsidRPr="008D74A4">
              <w:rPr>
                <w:b/>
                <w:bCs/>
                <w:iCs/>
                <w:sz w:val="24"/>
                <w:szCs w:val="24"/>
                <w:lang w:val="de-DE"/>
              </w:rPr>
              <w:t>KINH TẾ - KỸ THUẬT BÌNH DƯƠNG</w:t>
            </w:r>
          </w:p>
          <w:p w14:paraId="3B1E9DBF" w14:textId="77777777" w:rsidR="008E023B" w:rsidRPr="008D74A4" w:rsidRDefault="008E023B" w:rsidP="008E023B">
            <w:pPr>
              <w:spacing w:line="276" w:lineRule="auto"/>
              <w:jc w:val="center"/>
              <w:rPr>
                <w:b/>
                <w:bCs/>
                <w:sz w:val="24"/>
                <w:szCs w:val="24"/>
              </w:rPr>
            </w:pPr>
            <w:r w:rsidRPr="008D74A4">
              <w:rPr>
                <w:b/>
                <w:bCs/>
                <w:noProof/>
                <w:sz w:val="24"/>
                <w:szCs w:val="24"/>
                <w:lang w:eastAsia="zh-CN"/>
              </w:rPr>
              <mc:AlternateContent>
                <mc:Choice Requires="wps">
                  <w:drawing>
                    <wp:anchor distT="0" distB="0" distL="114300" distR="114300" simplePos="0" relativeHeight="251708416" behindDoc="0" locked="0" layoutInCell="1" allowOverlap="1" wp14:anchorId="19E46ADD" wp14:editId="6AE46ECF">
                      <wp:simplePos x="0" y="0"/>
                      <wp:positionH relativeFrom="column">
                        <wp:posOffset>915670</wp:posOffset>
                      </wp:positionH>
                      <wp:positionV relativeFrom="paragraph">
                        <wp:posOffset>180975</wp:posOffset>
                      </wp:positionV>
                      <wp:extent cx="819150" cy="0"/>
                      <wp:effectExtent l="0" t="0" r="0" b="0"/>
                      <wp:wrapNone/>
                      <wp:docPr id="32" name="Straight Connector 32"/>
                      <wp:cNvGraphicFramePr/>
                      <a:graphic xmlns:a="http://schemas.openxmlformats.org/drawingml/2006/main">
                        <a:graphicData uri="http://schemas.microsoft.com/office/word/2010/wordprocessingShape">
                          <wps:wsp>
                            <wps:cNvCnPr/>
                            <wps:spPr>
                              <a:xfrm>
                                <a:off x="0" y="0"/>
                                <a:ext cx="819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56AE3B00" id="Straight Connector 32" o:spid="_x0000_s1026" style="position:absolute;z-index:251708416;visibility:visible;mso-wrap-style:square;mso-wrap-distance-left:9pt;mso-wrap-distance-top:0;mso-wrap-distance-right:9pt;mso-wrap-distance-bottom:0;mso-position-horizontal:absolute;mso-position-horizontal-relative:text;mso-position-vertical:absolute;mso-position-vertical-relative:text" from="72.1pt,14.25pt" to="136.6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" strokecolor="black [3200]" strokeweight=".5pt">
                      <v:stroke joinstyle="miter"/>
                    </v:line>
                  </w:pict>
                </mc:Fallback>
              </mc:AlternateContent>
            </w:r>
            <w:r w:rsidRPr="008D74A4">
              <w:rPr>
                <w:b/>
                <w:bCs/>
                <w:sz w:val="24"/>
                <w:szCs w:val="24"/>
              </w:rPr>
              <w:t>KHOA KT, TCNH</w:t>
            </w:r>
          </w:p>
        </w:tc>
        <w:tc>
          <w:tcPr>
            <w:tcW w:w="5296" w:type="dxa"/>
          </w:tcPr>
          <w:p w14:paraId="20967890" w14:textId="77777777" w:rsidR="008E023B" w:rsidRPr="008D74A4" w:rsidRDefault="008E023B" w:rsidP="008E023B">
            <w:pPr>
              <w:spacing w:line="276" w:lineRule="auto"/>
              <w:jc w:val="center"/>
              <w:rPr>
                <w:b/>
                <w:bCs/>
                <w:sz w:val="24"/>
                <w:szCs w:val="24"/>
              </w:rPr>
            </w:pPr>
            <w:r w:rsidRPr="008D74A4">
              <w:rPr>
                <w:b/>
                <w:bCs/>
                <w:sz w:val="24"/>
                <w:szCs w:val="24"/>
              </w:rPr>
              <w:t>CỘNG HÒA XÃ HỘI CHỦ NGHĨA VIỆT NAM</w:t>
            </w:r>
          </w:p>
          <w:p w14:paraId="479BED6D" w14:textId="77777777" w:rsidR="008E023B" w:rsidRPr="008D74A4" w:rsidRDefault="008E023B" w:rsidP="008E023B">
            <w:pPr>
              <w:spacing w:line="276" w:lineRule="auto"/>
              <w:jc w:val="center"/>
              <w:rPr>
                <w:b/>
                <w:bCs/>
                <w:sz w:val="24"/>
                <w:szCs w:val="24"/>
              </w:rPr>
            </w:pPr>
            <w:r w:rsidRPr="008D74A4">
              <w:rPr>
                <w:b/>
                <w:bCs/>
                <w:noProof/>
                <w:sz w:val="24"/>
                <w:szCs w:val="24"/>
                <w:lang w:eastAsia="zh-CN"/>
              </w:rPr>
              <mc:AlternateContent>
                <mc:Choice Requires="wps">
                  <w:drawing>
                    <wp:anchor distT="0" distB="0" distL="114300" distR="114300" simplePos="0" relativeHeight="251709440" behindDoc="0" locked="0" layoutInCell="1" allowOverlap="1" wp14:anchorId="587BE2D3" wp14:editId="23B99A96">
                      <wp:simplePos x="0" y="0"/>
                      <wp:positionH relativeFrom="column">
                        <wp:posOffset>1094740</wp:posOffset>
                      </wp:positionH>
                      <wp:positionV relativeFrom="paragraph">
                        <wp:posOffset>194310</wp:posOffset>
                      </wp:positionV>
                      <wp:extent cx="1054100" cy="0"/>
                      <wp:effectExtent l="0" t="0" r="0" b="0"/>
                      <wp:wrapNone/>
                      <wp:docPr id="33" name="Straight Connector 33"/>
                      <wp:cNvGraphicFramePr/>
                      <a:graphic xmlns:a="http://schemas.openxmlformats.org/drawingml/2006/main">
                        <a:graphicData uri="http://schemas.microsoft.com/office/word/2010/wordprocessingShape">
                          <wps:wsp>
                            <wps:cNvCnPr/>
                            <wps:spPr>
                              <a:xfrm>
                                <a:off x="0" y="0"/>
                                <a:ext cx="1054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33488692" id="Straight Connector 33" o:spid="_x0000_s1026" style="position:absolute;z-index:251709440;visibility:visible;mso-wrap-style:square;mso-wrap-distance-left:9pt;mso-wrap-distance-top:0;mso-wrap-distance-right:9pt;mso-wrap-distance-bottom:0;mso-position-horizontal:absolute;mso-position-horizontal-relative:text;mso-position-vertical:absolute;mso-position-vertical-relative:text" from="86.2pt,15.3pt" to="169.2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" strokecolor="black [3200]" strokeweight=".5pt">
                      <v:stroke joinstyle="miter"/>
                    </v:line>
                  </w:pict>
                </mc:Fallback>
              </mc:AlternateContent>
            </w:r>
            <w:r w:rsidRPr="008D74A4">
              <w:rPr>
                <w:b/>
                <w:bCs/>
                <w:sz w:val="24"/>
                <w:szCs w:val="24"/>
              </w:rPr>
              <w:t>Độc lập – Tự do – Hạnh phúc</w:t>
            </w:r>
          </w:p>
        </w:tc>
      </w:tr>
      <w:tr w:rsidR="008E023B" w:rsidRPr="008D74A4" w14:paraId="1E9ED88A" w14:textId="77777777" w:rsidTr="008E023B">
        <w:trPr>
          <w:jc w:val="center"/>
        </w:trPr>
        <w:tc>
          <w:tcPr>
            <w:tcW w:w="9694" w:type="dxa"/>
            <w:gridSpan w:val="2"/>
          </w:tcPr>
          <w:p w14:paraId="7334AC93" w14:textId="77777777" w:rsidR="008E023B" w:rsidRPr="008D74A4" w:rsidRDefault="008E023B" w:rsidP="008E023B">
            <w:pPr>
              <w:autoSpaceDE w:val="0"/>
              <w:autoSpaceDN w:val="0"/>
              <w:adjustRightInd w:val="0"/>
              <w:spacing w:line="276" w:lineRule="auto"/>
              <w:jc w:val="center"/>
              <w:rPr>
                <w:b/>
                <w:iCs/>
                <w:sz w:val="24"/>
                <w:szCs w:val="24"/>
              </w:rPr>
            </w:pPr>
          </w:p>
          <w:p w14:paraId="46CD6F73" w14:textId="77777777" w:rsidR="008E023B" w:rsidRPr="008D74A4" w:rsidRDefault="008E023B" w:rsidP="008E023B">
            <w:pPr>
              <w:autoSpaceDE w:val="0"/>
              <w:autoSpaceDN w:val="0"/>
              <w:adjustRightInd w:val="0"/>
              <w:spacing w:line="276" w:lineRule="auto"/>
              <w:jc w:val="center"/>
              <w:rPr>
                <w:b/>
                <w:iCs/>
                <w:sz w:val="24"/>
                <w:szCs w:val="24"/>
              </w:rPr>
            </w:pPr>
            <w:r w:rsidRPr="008D74A4">
              <w:rPr>
                <w:b/>
                <w:iCs/>
                <w:sz w:val="24"/>
                <w:szCs w:val="24"/>
              </w:rPr>
              <w:t>CHƯƠNG TRÌNH GIÁO DỤC SAU ĐẠI HỌC</w:t>
            </w:r>
          </w:p>
          <w:p w14:paraId="523965EB" w14:textId="77777777" w:rsidR="008E023B" w:rsidRPr="008D74A4" w:rsidRDefault="008E023B" w:rsidP="008E023B">
            <w:pPr>
              <w:pBdr>
                <w:bottom w:val="single" w:sz="6" w:space="1" w:color="auto"/>
              </w:pBdr>
              <w:autoSpaceDE w:val="0"/>
              <w:autoSpaceDN w:val="0"/>
              <w:adjustRightInd w:val="0"/>
              <w:spacing w:line="276" w:lineRule="auto"/>
              <w:ind w:right="-143" w:hanging="284"/>
              <w:jc w:val="center"/>
              <w:rPr>
                <w:iCs/>
                <w:sz w:val="24"/>
                <w:szCs w:val="24"/>
              </w:rPr>
            </w:pPr>
            <w:r w:rsidRPr="008D74A4">
              <w:rPr>
                <w:iCs/>
                <w:sz w:val="24"/>
                <w:szCs w:val="24"/>
              </w:rPr>
              <w:t>CHƯƠNG TRÌNH ĐÀO TẠO THẠC SĨ</w:t>
            </w:r>
          </w:p>
          <w:p w14:paraId="7F07CBB9" w14:textId="77777777" w:rsidR="008E023B" w:rsidRPr="008D74A4" w:rsidRDefault="008E023B" w:rsidP="008E023B">
            <w:pPr>
              <w:pBdr>
                <w:bottom w:val="single" w:sz="6" w:space="1" w:color="auto"/>
              </w:pBdr>
              <w:autoSpaceDE w:val="0"/>
              <w:autoSpaceDN w:val="0"/>
              <w:adjustRightInd w:val="0"/>
              <w:spacing w:line="276" w:lineRule="auto"/>
              <w:ind w:right="-143" w:hanging="284"/>
              <w:jc w:val="center"/>
              <w:rPr>
                <w:iCs/>
                <w:sz w:val="24"/>
                <w:szCs w:val="24"/>
              </w:rPr>
            </w:pPr>
            <w:r w:rsidRPr="008D74A4">
              <w:rPr>
                <w:iCs/>
                <w:sz w:val="24"/>
                <w:szCs w:val="24"/>
              </w:rPr>
              <w:t>NGÀNH TÀI CHÍNH - NGÂN HÀNG</w:t>
            </w:r>
          </w:p>
          <w:p w14:paraId="691F72DD" w14:textId="77777777" w:rsidR="008E023B" w:rsidRPr="008D74A4" w:rsidRDefault="008E023B" w:rsidP="008E023B">
            <w:pPr>
              <w:autoSpaceDE w:val="0"/>
              <w:autoSpaceDN w:val="0"/>
              <w:adjustRightInd w:val="0"/>
              <w:spacing w:line="276" w:lineRule="auto"/>
              <w:jc w:val="center"/>
              <w:rPr>
                <w:b/>
                <w:sz w:val="24"/>
                <w:szCs w:val="24"/>
              </w:rPr>
            </w:pPr>
          </w:p>
          <w:p w14:paraId="76866F75" w14:textId="77777777" w:rsidR="008E023B" w:rsidRPr="008D74A4" w:rsidRDefault="008E023B" w:rsidP="008E023B">
            <w:pPr>
              <w:autoSpaceDE w:val="0"/>
              <w:autoSpaceDN w:val="0"/>
              <w:adjustRightInd w:val="0"/>
              <w:spacing w:line="276" w:lineRule="auto"/>
              <w:jc w:val="center"/>
              <w:rPr>
                <w:b/>
                <w:sz w:val="24"/>
                <w:szCs w:val="24"/>
              </w:rPr>
            </w:pPr>
            <w:r w:rsidRPr="008D74A4">
              <w:rPr>
                <w:b/>
                <w:sz w:val="24"/>
                <w:szCs w:val="24"/>
              </w:rPr>
              <w:t>ĐỀ CƯƠNG CHI TIẾT HỌC PHẦN</w:t>
            </w:r>
          </w:p>
          <w:p w14:paraId="1E6EE047" w14:textId="77777777" w:rsidR="008E023B" w:rsidRPr="008D74A4" w:rsidRDefault="008E023B" w:rsidP="008E023B">
            <w:pPr>
              <w:spacing w:line="276" w:lineRule="auto"/>
              <w:jc w:val="center"/>
              <w:rPr>
                <w:sz w:val="24"/>
                <w:szCs w:val="24"/>
              </w:rPr>
            </w:pPr>
            <w:r w:rsidRPr="008D74A4">
              <w:rPr>
                <w:sz w:val="24"/>
                <w:szCs w:val="24"/>
              </w:rPr>
              <w:t xml:space="preserve">TNTQ12 – </w:t>
            </w:r>
            <w:r w:rsidRPr="008D74A4">
              <w:rPr>
                <w:bCs/>
                <w:sz w:val="24"/>
                <w:szCs w:val="24"/>
              </w:rPr>
              <w:t>TÀI CHÍNH QUỐC TẾ</w:t>
            </w:r>
          </w:p>
        </w:tc>
      </w:tr>
    </w:tbl>
    <w:p w14:paraId="4EE5EA51" w14:textId="77777777" w:rsidR="008E023B" w:rsidRPr="008D74A4" w:rsidRDefault="008E023B" w:rsidP="008E023B">
      <w:pPr>
        <w:spacing w:line="276" w:lineRule="auto"/>
        <w:jc w:val="center"/>
        <w:rPr>
          <w:i/>
          <w:iCs/>
          <w:sz w:val="24"/>
          <w:szCs w:val="24"/>
        </w:rPr>
      </w:pPr>
      <w:r w:rsidRPr="008D74A4">
        <w:rPr>
          <w:i/>
          <w:iCs/>
          <w:sz w:val="24"/>
          <w:szCs w:val="24"/>
        </w:rPr>
        <w:t>(International Finance)</w:t>
      </w:r>
    </w:p>
    <w:p w14:paraId="655B0A81" w14:textId="77777777" w:rsidR="008E023B" w:rsidRPr="008D74A4" w:rsidRDefault="008E023B" w:rsidP="008E023B">
      <w:pPr>
        <w:spacing w:line="276" w:lineRule="auto"/>
        <w:jc w:val="both"/>
        <w:rPr>
          <w:b/>
          <w:sz w:val="24"/>
          <w:szCs w:val="24"/>
        </w:rPr>
      </w:pPr>
      <w:r w:rsidRPr="008D74A4">
        <w:rPr>
          <w:b/>
          <w:sz w:val="24"/>
          <w:szCs w:val="24"/>
        </w:rPr>
        <w:t xml:space="preserve">1. Thông tin về học phần </w:t>
      </w:r>
    </w:p>
    <w:p w14:paraId="70AED1F9" w14:textId="77777777" w:rsidR="008E023B" w:rsidRPr="008D74A4" w:rsidRDefault="008E023B" w:rsidP="008E023B">
      <w:pPr>
        <w:pStyle w:val="ListParagraph"/>
        <w:spacing w:line="276" w:lineRule="auto"/>
        <w:ind w:left="180"/>
        <w:contextualSpacing w:val="0"/>
        <w:jc w:val="both"/>
        <w:rPr>
          <w:color w:val="000000" w:themeColor="text1"/>
          <w:sz w:val="24"/>
          <w:szCs w:val="24"/>
        </w:rPr>
      </w:pPr>
      <w:r w:rsidRPr="008D74A4">
        <w:rPr>
          <w:sz w:val="24"/>
          <w:szCs w:val="24"/>
        </w:rPr>
        <w:t xml:space="preserve">1.1. Số tín </w:t>
      </w:r>
      <w:r w:rsidRPr="008D74A4">
        <w:rPr>
          <w:color w:val="000000" w:themeColor="text1"/>
          <w:sz w:val="24"/>
          <w:szCs w:val="24"/>
        </w:rPr>
        <w:t>chỉ: 3 (2; 1)</w:t>
      </w:r>
    </w:p>
    <w:p w14:paraId="7DBA38DC" w14:textId="77777777" w:rsidR="008E023B" w:rsidRPr="008D74A4" w:rsidRDefault="008E023B" w:rsidP="008E023B">
      <w:pPr>
        <w:spacing w:line="276" w:lineRule="auto"/>
        <w:ind w:left="180"/>
        <w:jc w:val="both"/>
        <w:rPr>
          <w:color w:val="000000" w:themeColor="text1"/>
          <w:sz w:val="24"/>
          <w:szCs w:val="24"/>
        </w:rPr>
      </w:pPr>
      <w:r w:rsidRPr="008D74A4">
        <w:rPr>
          <w:color w:val="000000" w:themeColor="text1"/>
          <w:sz w:val="24"/>
          <w:szCs w:val="24"/>
        </w:rPr>
        <w:t>1.2. Giờ tín chỉ/tiết đối với các hoạt động học tập:</w:t>
      </w:r>
    </w:p>
    <w:p w14:paraId="6C24566A" w14:textId="77777777" w:rsidR="008E023B" w:rsidRPr="008D74A4" w:rsidRDefault="008E023B" w:rsidP="00581FBC">
      <w:pPr>
        <w:pStyle w:val="ListParagraph"/>
        <w:numPr>
          <w:ilvl w:val="0"/>
          <w:numId w:val="32"/>
        </w:numPr>
        <w:spacing w:line="276" w:lineRule="auto"/>
        <w:ind w:left="709" w:hanging="169"/>
        <w:contextualSpacing w:val="0"/>
        <w:jc w:val="both"/>
        <w:rPr>
          <w:noProof/>
          <w:color w:val="000000" w:themeColor="text1"/>
          <w:sz w:val="24"/>
          <w:szCs w:val="24"/>
        </w:rPr>
      </w:pPr>
      <w:r w:rsidRPr="008D74A4">
        <w:rPr>
          <w:noProof/>
          <w:color w:val="000000" w:themeColor="text1"/>
          <w:sz w:val="24"/>
          <w:szCs w:val="24"/>
        </w:rPr>
        <w:t>Giờ học lý thuyết trên lớp: 30 giờ</w:t>
      </w:r>
    </w:p>
    <w:p w14:paraId="49142282" w14:textId="77777777" w:rsidR="008E023B" w:rsidRPr="008D74A4" w:rsidRDefault="008E023B" w:rsidP="00581FBC">
      <w:pPr>
        <w:pStyle w:val="ListParagraph"/>
        <w:numPr>
          <w:ilvl w:val="0"/>
          <w:numId w:val="32"/>
        </w:numPr>
        <w:spacing w:line="276" w:lineRule="auto"/>
        <w:ind w:left="709" w:hanging="169"/>
        <w:contextualSpacing w:val="0"/>
        <w:jc w:val="both"/>
        <w:rPr>
          <w:noProof/>
          <w:color w:val="000000" w:themeColor="text1"/>
          <w:sz w:val="24"/>
          <w:szCs w:val="24"/>
        </w:rPr>
      </w:pPr>
      <w:r w:rsidRPr="008D74A4">
        <w:rPr>
          <w:noProof/>
          <w:color w:val="000000" w:themeColor="text1"/>
          <w:sz w:val="24"/>
          <w:szCs w:val="24"/>
        </w:rPr>
        <w:t>Giờ học thực hành, thảo luận…/thí nghiệm/đồ án/hoạt động thực tiễn: 30 giờ</w:t>
      </w:r>
    </w:p>
    <w:p w14:paraId="247CB4C3" w14:textId="77777777" w:rsidR="008E023B" w:rsidRPr="008D74A4" w:rsidRDefault="008E023B" w:rsidP="00581FBC">
      <w:pPr>
        <w:pStyle w:val="ListParagraph"/>
        <w:numPr>
          <w:ilvl w:val="0"/>
          <w:numId w:val="32"/>
        </w:numPr>
        <w:spacing w:line="276" w:lineRule="auto"/>
        <w:ind w:left="709" w:hanging="169"/>
        <w:contextualSpacing w:val="0"/>
        <w:jc w:val="both"/>
        <w:rPr>
          <w:noProof/>
          <w:color w:val="000000" w:themeColor="text1"/>
          <w:sz w:val="24"/>
          <w:szCs w:val="24"/>
        </w:rPr>
      </w:pPr>
      <w:r w:rsidRPr="008D74A4">
        <w:rPr>
          <w:noProof/>
          <w:color w:val="000000" w:themeColor="text1"/>
          <w:sz w:val="24"/>
          <w:szCs w:val="24"/>
        </w:rPr>
        <w:t>Giờ tự học của học viên:</w:t>
      </w:r>
      <w:r w:rsidRPr="008D74A4">
        <w:rPr>
          <w:color w:val="000000" w:themeColor="text1"/>
          <w:sz w:val="24"/>
          <w:szCs w:val="24"/>
        </w:rPr>
        <w:t xml:space="preserve"> 90 giờ</w:t>
      </w:r>
      <w:r w:rsidRPr="008D74A4">
        <w:rPr>
          <w:noProof/>
          <w:color w:val="000000" w:themeColor="text1"/>
          <w:sz w:val="24"/>
          <w:szCs w:val="24"/>
        </w:rPr>
        <w:t xml:space="preserve"> </w:t>
      </w:r>
    </w:p>
    <w:p w14:paraId="5F2F6704" w14:textId="77777777" w:rsidR="008E023B" w:rsidRPr="008D74A4" w:rsidRDefault="008E023B" w:rsidP="008E023B">
      <w:pPr>
        <w:spacing w:line="276" w:lineRule="auto"/>
        <w:ind w:left="180"/>
        <w:jc w:val="both"/>
        <w:rPr>
          <w:sz w:val="24"/>
          <w:szCs w:val="24"/>
        </w:rPr>
      </w:pPr>
      <w:r w:rsidRPr="008D74A4">
        <w:rPr>
          <w:sz w:val="24"/>
          <w:szCs w:val="24"/>
        </w:rPr>
        <w:t xml:space="preserve">1.3. Học phần thuộc khối kiến thức: </w:t>
      </w:r>
    </w:p>
    <w:tbl>
      <w:tblPr>
        <w:tblW w:w="5000" w:type="pct"/>
        <w:jc w:val="center"/>
        <w:tblBorders>
          <w:top w:val="single" w:sz="2" w:space="0" w:color="000000" w:themeColor="text1"/>
          <w:left w:val="single" w:sz="2" w:space="0" w:color="000000" w:themeColor="text1"/>
          <w:bottom w:val="single" w:sz="4" w:space="0" w:color="auto"/>
          <w:right w:val="single" w:sz="2" w:space="0" w:color="000000" w:themeColor="text1"/>
          <w:insideH w:val="single" w:sz="2" w:space="0" w:color="000000" w:themeColor="text1"/>
          <w:insideV w:val="single" w:sz="2" w:space="0" w:color="000000" w:themeColor="text1"/>
        </w:tblBorders>
        <w:tblLook w:val="04A0" w:firstRow="1" w:lastRow="0" w:firstColumn="1" w:lastColumn="0" w:noHBand="0" w:noVBand="1"/>
      </w:tblPr>
      <w:tblGrid>
        <w:gridCol w:w="1437"/>
        <w:gridCol w:w="1525"/>
        <w:gridCol w:w="1527"/>
        <w:gridCol w:w="1525"/>
        <w:gridCol w:w="1527"/>
        <w:gridCol w:w="1525"/>
      </w:tblGrid>
      <w:tr w:rsidR="008E023B" w:rsidRPr="008D74A4" w14:paraId="0EEF02A0" w14:textId="77777777" w:rsidTr="008E023B">
        <w:trPr>
          <w:trHeight w:val="364"/>
          <w:jc w:val="center"/>
        </w:trPr>
        <w:tc>
          <w:tcPr>
            <w:tcW w:w="793" w:type="pct"/>
            <w:vAlign w:val="center"/>
          </w:tcPr>
          <w:p w14:paraId="388FFDEA" w14:textId="77777777" w:rsidR="008E023B" w:rsidRPr="008D74A4" w:rsidRDefault="008E023B" w:rsidP="008E023B">
            <w:pPr>
              <w:tabs>
                <w:tab w:val="right" w:leader="dot" w:pos="8789"/>
              </w:tabs>
              <w:spacing w:line="276" w:lineRule="auto"/>
              <w:jc w:val="both"/>
              <w:rPr>
                <w:b/>
                <w:color w:val="000000" w:themeColor="text1"/>
                <w:sz w:val="24"/>
                <w:szCs w:val="24"/>
              </w:rPr>
            </w:pPr>
            <w:r w:rsidRPr="008D74A4">
              <w:rPr>
                <w:b/>
                <w:color w:val="000000" w:themeColor="text1"/>
                <w:sz w:val="24"/>
                <w:szCs w:val="24"/>
              </w:rPr>
              <w:sym w:font="Wingdings" w:char="F0A8"/>
            </w:r>
            <w:r w:rsidRPr="008D74A4">
              <w:rPr>
                <w:b/>
                <w:color w:val="000000" w:themeColor="text1"/>
                <w:sz w:val="24"/>
                <w:szCs w:val="24"/>
              </w:rPr>
              <w:t xml:space="preserve"> Kiến thức giáo dục đại cương</w:t>
            </w:r>
          </w:p>
        </w:tc>
        <w:tc>
          <w:tcPr>
            <w:tcW w:w="4207" w:type="pct"/>
            <w:gridSpan w:val="5"/>
            <w:vAlign w:val="center"/>
          </w:tcPr>
          <w:p w14:paraId="070CBE59" w14:textId="77777777" w:rsidR="008E023B" w:rsidRPr="008D74A4" w:rsidRDefault="008E023B" w:rsidP="008E023B">
            <w:pPr>
              <w:tabs>
                <w:tab w:val="right" w:leader="dot" w:pos="8789"/>
              </w:tabs>
              <w:spacing w:line="276" w:lineRule="auto"/>
              <w:ind w:left="252"/>
              <w:jc w:val="center"/>
              <w:rPr>
                <w:b/>
                <w:bCs/>
                <w:color w:val="000000" w:themeColor="text1"/>
                <w:sz w:val="24"/>
                <w:szCs w:val="24"/>
              </w:rPr>
            </w:pPr>
            <w:r w:rsidRPr="008D74A4">
              <w:rPr>
                <w:b/>
                <w:bCs/>
                <w:color w:val="000000" w:themeColor="text1"/>
                <w:sz w:val="24"/>
                <w:szCs w:val="24"/>
              </w:rPr>
              <w:sym w:font="Wingdings" w:char="F0FE"/>
            </w:r>
            <w:r w:rsidRPr="008D74A4">
              <w:rPr>
                <w:b/>
                <w:bCs/>
                <w:color w:val="000000" w:themeColor="text1"/>
                <w:sz w:val="24"/>
                <w:szCs w:val="24"/>
              </w:rPr>
              <w:t xml:space="preserve"> Kiến thức giáo dục chuyên nghiệp</w:t>
            </w:r>
          </w:p>
        </w:tc>
      </w:tr>
      <w:tr w:rsidR="008E023B" w:rsidRPr="008D74A4" w14:paraId="4AB5A779" w14:textId="77777777" w:rsidTr="008E023B">
        <w:trPr>
          <w:trHeight w:val="540"/>
          <w:jc w:val="center"/>
        </w:trPr>
        <w:tc>
          <w:tcPr>
            <w:tcW w:w="793" w:type="pct"/>
            <w:vMerge w:val="restart"/>
            <w:vAlign w:val="center"/>
          </w:tcPr>
          <w:p w14:paraId="024460A3" w14:textId="77777777" w:rsidR="008E023B" w:rsidRPr="008D74A4" w:rsidRDefault="008E023B" w:rsidP="008E023B">
            <w:pPr>
              <w:tabs>
                <w:tab w:val="right" w:leader="dot" w:pos="8789"/>
              </w:tabs>
              <w:spacing w:line="276" w:lineRule="auto"/>
              <w:rPr>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Bắt buộc</w:t>
            </w:r>
          </w:p>
          <w:p w14:paraId="143BFCA6" w14:textId="77777777" w:rsidR="008E023B" w:rsidRPr="008D74A4" w:rsidRDefault="008E023B" w:rsidP="008E023B">
            <w:pPr>
              <w:tabs>
                <w:tab w:val="right" w:leader="dot" w:pos="8789"/>
              </w:tabs>
              <w:spacing w:line="276" w:lineRule="auto"/>
              <w:rPr>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Tự chọn</w:t>
            </w:r>
          </w:p>
        </w:tc>
        <w:tc>
          <w:tcPr>
            <w:tcW w:w="841" w:type="pct"/>
            <w:vAlign w:val="center"/>
          </w:tcPr>
          <w:p w14:paraId="5C581EF5" w14:textId="77777777" w:rsidR="008E023B" w:rsidRPr="008D74A4" w:rsidRDefault="008E023B" w:rsidP="008E023B">
            <w:pPr>
              <w:tabs>
                <w:tab w:val="right" w:leader="dot" w:pos="8789"/>
              </w:tabs>
              <w:spacing w:line="276" w:lineRule="auto"/>
              <w:jc w:val="both"/>
              <w:rPr>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Kiến thức cơ sở ngành</w:t>
            </w:r>
          </w:p>
        </w:tc>
        <w:tc>
          <w:tcPr>
            <w:tcW w:w="842" w:type="pct"/>
            <w:vAlign w:val="center"/>
          </w:tcPr>
          <w:p w14:paraId="3BA885C1" w14:textId="77777777" w:rsidR="008E023B" w:rsidRPr="008D74A4" w:rsidRDefault="008E023B" w:rsidP="008E023B">
            <w:pPr>
              <w:tabs>
                <w:tab w:val="right" w:leader="dot" w:pos="8789"/>
              </w:tabs>
              <w:spacing w:line="276" w:lineRule="auto"/>
              <w:jc w:val="both"/>
              <w:rPr>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Kiến thức chung của ngành chính</w:t>
            </w:r>
          </w:p>
        </w:tc>
        <w:tc>
          <w:tcPr>
            <w:tcW w:w="841" w:type="pct"/>
            <w:vAlign w:val="center"/>
          </w:tcPr>
          <w:p w14:paraId="4B201468" w14:textId="77777777" w:rsidR="008E023B" w:rsidRPr="008D74A4" w:rsidRDefault="008E023B" w:rsidP="008E023B">
            <w:pPr>
              <w:tabs>
                <w:tab w:val="right" w:leader="dot" w:pos="8789"/>
              </w:tabs>
              <w:spacing w:line="276" w:lineRule="auto"/>
              <w:jc w:val="both"/>
              <w:rPr>
                <w:b/>
                <w:bCs/>
                <w:color w:val="000000" w:themeColor="text1"/>
                <w:sz w:val="24"/>
                <w:szCs w:val="24"/>
              </w:rPr>
            </w:pPr>
            <w:r w:rsidRPr="008D74A4">
              <w:rPr>
                <w:b/>
                <w:bCs/>
                <w:color w:val="000000" w:themeColor="text1"/>
                <w:sz w:val="24"/>
                <w:szCs w:val="24"/>
              </w:rPr>
              <w:sym w:font="Wingdings" w:char="F0FE"/>
            </w:r>
            <w:r w:rsidRPr="008D74A4">
              <w:rPr>
                <w:bCs/>
                <w:color w:val="000000" w:themeColor="text1"/>
                <w:sz w:val="24"/>
                <w:szCs w:val="24"/>
              </w:rPr>
              <w:t xml:space="preserve"> Kiến thức chuyên sâu của ngành chính</w:t>
            </w:r>
          </w:p>
        </w:tc>
        <w:tc>
          <w:tcPr>
            <w:tcW w:w="842" w:type="pct"/>
            <w:vAlign w:val="center"/>
          </w:tcPr>
          <w:p w14:paraId="28BBA4B6" w14:textId="77777777" w:rsidR="008E023B" w:rsidRPr="008D74A4" w:rsidRDefault="008E023B" w:rsidP="008E023B">
            <w:pPr>
              <w:tabs>
                <w:tab w:val="right" w:leader="dot" w:pos="8789"/>
              </w:tabs>
              <w:spacing w:line="276" w:lineRule="auto"/>
              <w:jc w:val="both"/>
              <w:rPr>
                <w:b/>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Kiến thức bổ trợ</w:t>
            </w:r>
          </w:p>
        </w:tc>
        <w:tc>
          <w:tcPr>
            <w:tcW w:w="842" w:type="pct"/>
            <w:vAlign w:val="center"/>
          </w:tcPr>
          <w:p w14:paraId="41AAA62B" w14:textId="77777777" w:rsidR="008E023B" w:rsidRPr="008D74A4" w:rsidRDefault="008E023B" w:rsidP="008E023B">
            <w:pPr>
              <w:tabs>
                <w:tab w:val="right" w:leader="dot" w:pos="8789"/>
              </w:tabs>
              <w:spacing w:line="276" w:lineRule="auto"/>
              <w:jc w:val="both"/>
              <w:rPr>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w:t>
            </w:r>
            <w:r w:rsidRPr="008D74A4">
              <w:rPr>
                <w:bCs/>
                <w:noProof/>
                <w:sz w:val="24"/>
                <w:szCs w:val="24"/>
              </w:rPr>
              <w:t>Báo cáo thực tập - Khóa luận tốt nghiệp/Học phần tốt nghiệp</w:t>
            </w:r>
          </w:p>
        </w:tc>
      </w:tr>
      <w:tr w:rsidR="008E023B" w:rsidRPr="008D74A4" w14:paraId="51304919" w14:textId="77777777" w:rsidTr="008E023B">
        <w:trPr>
          <w:trHeight w:val="544"/>
          <w:jc w:val="center"/>
        </w:trPr>
        <w:tc>
          <w:tcPr>
            <w:tcW w:w="793" w:type="pct"/>
            <w:vMerge/>
            <w:vAlign w:val="center"/>
          </w:tcPr>
          <w:p w14:paraId="35E69D5B" w14:textId="77777777" w:rsidR="008E023B" w:rsidRPr="008D74A4" w:rsidRDefault="008E023B" w:rsidP="008E023B">
            <w:pPr>
              <w:tabs>
                <w:tab w:val="right" w:leader="dot" w:pos="8789"/>
              </w:tabs>
              <w:spacing w:line="276" w:lineRule="auto"/>
              <w:ind w:left="252"/>
              <w:rPr>
                <w:bCs/>
                <w:color w:val="000000" w:themeColor="text1"/>
                <w:sz w:val="24"/>
                <w:szCs w:val="24"/>
              </w:rPr>
            </w:pPr>
          </w:p>
        </w:tc>
        <w:tc>
          <w:tcPr>
            <w:tcW w:w="841" w:type="pct"/>
            <w:vAlign w:val="center"/>
          </w:tcPr>
          <w:p w14:paraId="6B2F8213" w14:textId="77777777" w:rsidR="008E023B" w:rsidRPr="008D74A4" w:rsidRDefault="008E023B" w:rsidP="008E023B">
            <w:pPr>
              <w:tabs>
                <w:tab w:val="right" w:leader="dot" w:pos="8789"/>
              </w:tabs>
              <w:spacing w:line="276" w:lineRule="auto"/>
              <w:rPr>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Bắt buộc</w:t>
            </w:r>
          </w:p>
          <w:p w14:paraId="189E00D3" w14:textId="77777777" w:rsidR="008E023B" w:rsidRPr="008D74A4" w:rsidRDefault="008E023B" w:rsidP="008E023B">
            <w:pPr>
              <w:tabs>
                <w:tab w:val="right" w:leader="dot" w:pos="8789"/>
              </w:tabs>
              <w:spacing w:line="276" w:lineRule="auto"/>
              <w:rPr>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Tự chọn</w:t>
            </w:r>
          </w:p>
        </w:tc>
        <w:tc>
          <w:tcPr>
            <w:tcW w:w="842" w:type="pct"/>
            <w:vAlign w:val="center"/>
          </w:tcPr>
          <w:p w14:paraId="0092641D" w14:textId="77777777" w:rsidR="008E023B" w:rsidRPr="008D74A4" w:rsidRDefault="008E023B" w:rsidP="008E023B">
            <w:pPr>
              <w:tabs>
                <w:tab w:val="right" w:leader="dot" w:pos="8789"/>
              </w:tabs>
              <w:spacing w:line="276" w:lineRule="auto"/>
              <w:rPr>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Bắt buộc</w:t>
            </w:r>
          </w:p>
          <w:p w14:paraId="0B176EA0" w14:textId="77777777" w:rsidR="008E023B" w:rsidRPr="008D74A4" w:rsidRDefault="008E023B" w:rsidP="008E023B">
            <w:pPr>
              <w:tabs>
                <w:tab w:val="right" w:leader="dot" w:pos="8789"/>
              </w:tabs>
              <w:spacing w:line="276" w:lineRule="auto"/>
              <w:rPr>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Tự chọn</w:t>
            </w:r>
          </w:p>
        </w:tc>
        <w:tc>
          <w:tcPr>
            <w:tcW w:w="841" w:type="pct"/>
            <w:vAlign w:val="center"/>
          </w:tcPr>
          <w:p w14:paraId="1CFBAB8C" w14:textId="77777777" w:rsidR="008E023B" w:rsidRPr="008D74A4" w:rsidRDefault="008E023B" w:rsidP="008E023B">
            <w:pPr>
              <w:tabs>
                <w:tab w:val="right" w:leader="dot" w:pos="8789"/>
              </w:tabs>
              <w:spacing w:line="276" w:lineRule="auto"/>
              <w:rPr>
                <w:bCs/>
                <w:color w:val="000000" w:themeColor="text1"/>
                <w:sz w:val="24"/>
                <w:szCs w:val="24"/>
              </w:rPr>
            </w:pPr>
            <w:r w:rsidRPr="008D74A4">
              <w:rPr>
                <w:b/>
                <w:bCs/>
                <w:color w:val="000000" w:themeColor="text1"/>
                <w:sz w:val="24"/>
                <w:szCs w:val="24"/>
              </w:rPr>
              <w:sym w:font="Wingdings" w:char="F0FE"/>
            </w:r>
            <w:r w:rsidRPr="008D74A4">
              <w:rPr>
                <w:bCs/>
                <w:color w:val="000000" w:themeColor="text1"/>
                <w:sz w:val="24"/>
                <w:szCs w:val="24"/>
              </w:rPr>
              <w:t xml:space="preserve">  Bắt buộc</w:t>
            </w:r>
          </w:p>
          <w:p w14:paraId="7DF0DA68" w14:textId="77777777" w:rsidR="008E023B" w:rsidRPr="008D74A4" w:rsidRDefault="008E023B" w:rsidP="008E023B">
            <w:pPr>
              <w:tabs>
                <w:tab w:val="right" w:leader="dot" w:pos="8789"/>
              </w:tabs>
              <w:spacing w:line="276" w:lineRule="auto"/>
              <w:rPr>
                <w:b/>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Tự chọn</w:t>
            </w:r>
          </w:p>
        </w:tc>
        <w:tc>
          <w:tcPr>
            <w:tcW w:w="842" w:type="pct"/>
            <w:vAlign w:val="center"/>
          </w:tcPr>
          <w:p w14:paraId="1BF7C759" w14:textId="77777777" w:rsidR="008E023B" w:rsidRPr="008D74A4" w:rsidRDefault="008E023B" w:rsidP="008E023B">
            <w:pPr>
              <w:tabs>
                <w:tab w:val="right" w:leader="dot" w:pos="8789"/>
              </w:tabs>
              <w:spacing w:line="276" w:lineRule="auto"/>
              <w:rPr>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Bắt buộc</w:t>
            </w:r>
          </w:p>
          <w:p w14:paraId="0BA7716F" w14:textId="77777777" w:rsidR="008E023B" w:rsidRPr="008D74A4" w:rsidRDefault="008E023B" w:rsidP="008E023B">
            <w:pPr>
              <w:tabs>
                <w:tab w:val="right" w:leader="dot" w:pos="8789"/>
              </w:tabs>
              <w:spacing w:line="276" w:lineRule="auto"/>
              <w:rPr>
                <w:b/>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Tự chọn</w:t>
            </w:r>
          </w:p>
        </w:tc>
        <w:tc>
          <w:tcPr>
            <w:tcW w:w="842" w:type="pct"/>
            <w:vAlign w:val="center"/>
          </w:tcPr>
          <w:p w14:paraId="31B76978" w14:textId="77777777" w:rsidR="008E023B" w:rsidRPr="008D74A4" w:rsidRDefault="008E023B" w:rsidP="008E023B">
            <w:pPr>
              <w:tabs>
                <w:tab w:val="right" w:leader="dot" w:pos="8789"/>
              </w:tabs>
              <w:spacing w:line="276" w:lineRule="auto"/>
              <w:rPr>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Bắt buộc</w:t>
            </w:r>
          </w:p>
          <w:p w14:paraId="6455F8A2" w14:textId="77777777" w:rsidR="008E023B" w:rsidRPr="008D74A4" w:rsidRDefault="008E023B" w:rsidP="008E023B">
            <w:pPr>
              <w:tabs>
                <w:tab w:val="right" w:leader="dot" w:pos="8789"/>
              </w:tabs>
              <w:spacing w:line="276" w:lineRule="auto"/>
              <w:rPr>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Tự chọn</w:t>
            </w:r>
          </w:p>
        </w:tc>
      </w:tr>
    </w:tbl>
    <w:p w14:paraId="447133A6" w14:textId="77777777" w:rsidR="008E023B" w:rsidRPr="008D74A4" w:rsidRDefault="008E023B" w:rsidP="008E023B">
      <w:pPr>
        <w:pStyle w:val="ListParagraph"/>
        <w:spacing w:line="276" w:lineRule="auto"/>
        <w:ind w:left="180"/>
        <w:contextualSpacing w:val="0"/>
        <w:jc w:val="both"/>
        <w:rPr>
          <w:color w:val="000000" w:themeColor="text1"/>
          <w:sz w:val="24"/>
          <w:szCs w:val="24"/>
        </w:rPr>
      </w:pPr>
      <w:r w:rsidRPr="008D74A4">
        <w:rPr>
          <w:sz w:val="24"/>
          <w:szCs w:val="24"/>
        </w:rPr>
        <w:t xml:space="preserve">1.4. Học phần tiên quyết: </w:t>
      </w:r>
    </w:p>
    <w:p w14:paraId="45D752E7" w14:textId="77777777" w:rsidR="008E023B" w:rsidRPr="008D74A4" w:rsidRDefault="008E023B" w:rsidP="008E023B">
      <w:pPr>
        <w:pStyle w:val="ListParagraph"/>
        <w:spacing w:line="276" w:lineRule="auto"/>
        <w:ind w:left="180"/>
        <w:contextualSpacing w:val="0"/>
        <w:jc w:val="both"/>
        <w:rPr>
          <w:sz w:val="24"/>
          <w:szCs w:val="24"/>
        </w:rPr>
      </w:pPr>
      <w:r w:rsidRPr="008D74A4">
        <w:rPr>
          <w:sz w:val="24"/>
          <w:szCs w:val="24"/>
        </w:rPr>
        <w:t xml:space="preserve">1.5. Học phần học trước: </w:t>
      </w:r>
    </w:p>
    <w:p w14:paraId="70943B76" w14:textId="77777777" w:rsidR="008E023B" w:rsidRPr="008D74A4" w:rsidRDefault="008E023B" w:rsidP="008E023B">
      <w:pPr>
        <w:spacing w:line="276" w:lineRule="auto"/>
        <w:ind w:left="180"/>
        <w:jc w:val="both"/>
        <w:rPr>
          <w:sz w:val="24"/>
          <w:szCs w:val="24"/>
        </w:rPr>
      </w:pPr>
      <w:r w:rsidRPr="008D74A4">
        <w:rPr>
          <w:sz w:val="24"/>
          <w:szCs w:val="24"/>
        </w:rPr>
        <w:t>1.6. Học phần được giảng dạy ở học kỳ: 3</w:t>
      </w:r>
    </w:p>
    <w:p w14:paraId="01BA0C04" w14:textId="77777777" w:rsidR="008E023B" w:rsidRPr="008D74A4" w:rsidRDefault="008E023B" w:rsidP="008E023B">
      <w:pPr>
        <w:pStyle w:val="ListParagraph"/>
        <w:spacing w:line="276" w:lineRule="auto"/>
        <w:ind w:left="180"/>
        <w:contextualSpacing w:val="0"/>
        <w:jc w:val="both"/>
        <w:rPr>
          <w:sz w:val="24"/>
          <w:szCs w:val="24"/>
        </w:rPr>
      </w:pPr>
      <w:r w:rsidRPr="008D74A4">
        <w:rPr>
          <w:sz w:val="24"/>
          <w:szCs w:val="24"/>
        </w:rPr>
        <w:t xml:space="preserve">1.7. Ngôn ngữ và tài liệu giảng dạy: </w:t>
      </w:r>
    </w:p>
    <w:p w14:paraId="596BA987" w14:textId="77777777" w:rsidR="008E023B" w:rsidRPr="008D74A4" w:rsidRDefault="008E023B" w:rsidP="008E023B">
      <w:pPr>
        <w:pStyle w:val="ListParagraph"/>
        <w:spacing w:line="276" w:lineRule="auto"/>
        <w:ind w:hanging="180"/>
        <w:jc w:val="both"/>
        <w:rPr>
          <w:bCs/>
          <w:sz w:val="24"/>
          <w:szCs w:val="24"/>
        </w:rPr>
      </w:pPr>
      <w:r w:rsidRPr="008D74A4">
        <w:rPr>
          <w:sz w:val="24"/>
          <w:szCs w:val="24"/>
        </w:rPr>
        <w:t xml:space="preserve">- Ngôn ngữ: Tiếng Anh  </w:t>
      </w:r>
      <w:r w:rsidRPr="008D74A4">
        <w:rPr>
          <w:sz w:val="24"/>
          <w:szCs w:val="24"/>
        </w:rPr>
        <w:sym w:font="Wingdings" w:char="F0A8"/>
      </w:r>
      <w:r w:rsidRPr="008D74A4">
        <w:rPr>
          <w:sz w:val="24"/>
          <w:szCs w:val="24"/>
        </w:rPr>
        <w:t xml:space="preserve">     </w:t>
      </w:r>
      <w:r w:rsidRPr="008D74A4">
        <w:rPr>
          <w:sz w:val="24"/>
          <w:szCs w:val="24"/>
        </w:rPr>
        <w:tab/>
      </w:r>
      <w:r w:rsidRPr="008D74A4">
        <w:rPr>
          <w:sz w:val="24"/>
          <w:szCs w:val="24"/>
        </w:rPr>
        <w:tab/>
        <w:t xml:space="preserve">Tiếng Việt   </w:t>
      </w:r>
      <w:r w:rsidRPr="008D74A4">
        <w:rPr>
          <w:rFonts w:eastAsia="Arial Unicode MS"/>
          <w:sz w:val="24"/>
          <w:szCs w:val="24"/>
        </w:rPr>
        <w:sym w:font="Wingdings" w:char="F0FE"/>
      </w:r>
    </w:p>
    <w:p w14:paraId="1253831B" w14:textId="77777777" w:rsidR="008E023B" w:rsidRPr="008D74A4" w:rsidRDefault="008E023B" w:rsidP="008E023B">
      <w:pPr>
        <w:spacing w:line="276" w:lineRule="auto"/>
        <w:ind w:left="720" w:hanging="180"/>
        <w:jc w:val="both"/>
        <w:rPr>
          <w:bCs/>
          <w:sz w:val="24"/>
          <w:szCs w:val="24"/>
        </w:rPr>
      </w:pPr>
      <w:r w:rsidRPr="008D74A4">
        <w:rPr>
          <w:noProof/>
          <w:sz w:val="24"/>
          <w:szCs w:val="24"/>
        </w:rPr>
        <w:t xml:space="preserve">- Tài liệu giảng dạy: </w:t>
      </w:r>
      <w:r w:rsidRPr="008D74A4">
        <w:rPr>
          <w:sz w:val="24"/>
          <w:szCs w:val="24"/>
        </w:rPr>
        <w:t>Tài liệu học tập học phần, Slide bài giảng và giáo trình chính bằng tiếng Việt.</w:t>
      </w:r>
    </w:p>
    <w:p w14:paraId="28D94BDF" w14:textId="77777777" w:rsidR="008E023B" w:rsidRPr="008D74A4" w:rsidRDefault="008E023B" w:rsidP="008E023B">
      <w:pPr>
        <w:spacing w:line="276" w:lineRule="auto"/>
        <w:ind w:left="180"/>
        <w:jc w:val="both"/>
        <w:rPr>
          <w:bCs/>
          <w:sz w:val="24"/>
          <w:szCs w:val="24"/>
        </w:rPr>
      </w:pPr>
      <w:r w:rsidRPr="008D74A4">
        <w:rPr>
          <w:sz w:val="24"/>
          <w:szCs w:val="24"/>
        </w:rPr>
        <w:t xml:space="preserve">1.8. Đơn vị phụ trách:  </w:t>
      </w:r>
    </w:p>
    <w:p w14:paraId="3340722B" w14:textId="77777777" w:rsidR="008E023B" w:rsidRPr="008D74A4" w:rsidRDefault="008E023B" w:rsidP="00581FBC">
      <w:pPr>
        <w:pStyle w:val="ListParagraph"/>
        <w:numPr>
          <w:ilvl w:val="0"/>
          <w:numId w:val="33"/>
        </w:numPr>
        <w:spacing w:line="276" w:lineRule="auto"/>
        <w:ind w:left="709" w:hanging="169"/>
        <w:contextualSpacing w:val="0"/>
        <w:jc w:val="both"/>
        <w:rPr>
          <w:bCs/>
          <w:color w:val="000000" w:themeColor="text1"/>
          <w:sz w:val="24"/>
          <w:szCs w:val="24"/>
        </w:rPr>
      </w:pPr>
      <w:r w:rsidRPr="008D74A4">
        <w:rPr>
          <w:sz w:val="24"/>
          <w:szCs w:val="24"/>
        </w:rPr>
        <w:t xml:space="preserve">Khoa: </w:t>
      </w:r>
      <w:r w:rsidRPr="008D74A4">
        <w:rPr>
          <w:color w:val="000000" w:themeColor="text1"/>
          <w:sz w:val="24"/>
          <w:szCs w:val="24"/>
        </w:rPr>
        <w:t>Kế toán, Tài chính – Ngân hàng</w:t>
      </w:r>
    </w:p>
    <w:p w14:paraId="4A68B263" w14:textId="77777777" w:rsidR="008E023B" w:rsidRPr="008D74A4" w:rsidRDefault="008E023B" w:rsidP="008E023B">
      <w:pPr>
        <w:spacing w:line="276" w:lineRule="auto"/>
        <w:ind w:left="180"/>
        <w:jc w:val="both"/>
        <w:rPr>
          <w:bCs/>
          <w:sz w:val="24"/>
          <w:szCs w:val="24"/>
        </w:rPr>
      </w:pPr>
      <w:r w:rsidRPr="008D74A4">
        <w:rPr>
          <w:bCs/>
          <w:sz w:val="24"/>
          <w:szCs w:val="24"/>
        </w:rPr>
        <w:t>1.9. Giảng viên phụ trách học phần:</w:t>
      </w:r>
    </w:p>
    <w:p w14:paraId="2D9066D8" w14:textId="77777777" w:rsidR="008E023B" w:rsidRPr="008D74A4" w:rsidRDefault="008E023B" w:rsidP="008E023B">
      <w:pPr>
        <w:spacing w:line="276" w:lineRule="auto"/>
        <w:ind w:left="360" w:firstLine="180"/>
        <w:jc w:val="both"/>
        <w:rPr>
          <w:rStyle w:val="Hyperlink"/>
          <w:bCs/>
          <w:color w:val="FF0000"/>
          <w:sz w:val="24"/>
          <w:szCs w:val="24"/>
        </w:rPr>
      </w:pPr>
      <w:r w:rsidRPr="008D74A4">
        <w:rPr>
          <w:bCs/>
          <w:sz w:val="24"/>
          <w:szCs w:val="24"/>
        </w:rPr>
        <w:t xml:space="preserve">- Giảng viên phụ trách chính: </w:t>
      </w:r>
    </w:p>
    <w:p w14:paraId="17C62F02" w14:textId="77777777" w:rsidR="008E023B" w:rsidRPr="008D74A4" w:rsidRDefault="008E023B" w:rsidP="008E023B">
      <w:pPr>
        <w:spacing w:line="276" w:lineRule="auto"/>
        <w:ind w:left="360" w:firstLine="180"/>
        <w:jc w:val="both"/>
        <w:rPr>
          <w:bCs/>
          <w:color w:val="FF0000"/>
          <w:sz w:val="24"/>
          <w:szCs w:val="24"/>
        </w:rPr>
      </w:pPr>
      <w:r w:rsidRPr="008D74A4">
        <w:rPr>
          <w:bCs/>
          <w:sz w:val="24"/>
          <w:szCs w:val="24"/>
        </w:rPr>
        <w:t xml:space="preserve">- Giảng viên cùng tham gia giảng dạy: </w:t>
      </w:r>
    </w:p>
    <w:p w14:paraId="29061E98" w14:textId="77777777" w:rsidR="008E023B" w:rsidRPr="008D74A4" w:rsidRDefault="008E023B" w:rsidP="008E023B">
      <w:pPr>
        <w:spacing w:line="276" w:lineRule="auto"/>
        <w:ind w:left="360" w:firstLine="360"/>
        <w:jc w:val="both"/>
        <w:rPr>
          <w:bCs/>
          <w:sz w:val="24"/>
          <w:szCs w:val="24"/>
        </w:rPr>
      </w:pPr>
      <w:bookmarkStart w:id="71" w:name="_Hlk142567308"/>
      <w:r w:rsidRPr="008D74A4">
        <w:rPr>
          <w:bCs/>
          <w:noProof/>
          <w:color w:val="000000" w:themeColor="text1"/>
          <w:sz w:val="24"/>
          <w:szCs w:val="24"/>
        </w:rPr>
        <w:lastRenderedPageBreak/>
        <w:t>Học</w:t>
      </w:r>
      <w:bookmarkEnd w:id="71"/>
      <w:r w:rsidRPr="008D74A4">
        <w:rPr>
          <w:bCs/>
          <w:noProof/>
          <w:color w:val="000000" w:themeColor="text1"/>
          <w:sz w:val="24"/>
          <w:szCs w:val="24"/>
        </w:rPr>
        <w:t xml:space="preserve"> viên có thể trao đổi trực tiếp với giảng viên trên lớp/tại Khoa hoặc các hình thức liên lạc khác như: Email, Zalo, ...</w:t>
      </w:r>
    </w:p>
    <w:p w14:paraId="6AD06FE7" w14:textId="77777777" w:rsidR="008E023B" w:rsidRPr="008D74A4" w:rsidRDefault="008E023B" w:rsidP="008E023B">
      <w:pPr>
        <w:spacing w:line="276" w:lineRule="auto"/>
        <w:ind w:left="720" w:hanging="180"/>
        <w:jc w:val="both"/>
        <w:rPr>
          <w:bCs/>
          <w:sz w:val="24"/>
          <w:szCs w:val="24"/>
        </w:rPr>
      </w:pPr>
    </w:p>
    <w:p w14:paraId="5961E415" w14:textId="77777777" w:rsidR="008E023B" w:rsidRPr="008D74A4" w:rsidRDefault="008E023B" w:rsidP="008E023B">
      <w:pPr>
        <w:spacing w:line="276" w:lineRule="auto"/>
        <w:jc w:val="both"/>
        <w:rPr>
          <w:b/>
          <w:sz w:val="24"/>
          <w:szCs w:val="24"/>
        </w:rPr>
      </w:pPr>
      <w:r w:rsidRPr="008D74A4">
        <w:rPr>
          <w:b/>
          <w:sz w:val="24"/>
          <w:szCs w:val="24"/>
        </w:rPr>
        <w:t>2. Mô tả học phần</w:t>
      </w:r>
    </w:p>
    <w:p w14:paraId="1B77DA84" w14:textId="77777777" w:rsidR="008E023B" w:rsidRPr="008D74A4" w:rsidRDefault="008E023B" w:rsidP="008E023B">
      <w:pPr>
        <w:widowControl w:val="0"/>
        <w:spacing w:line="276" w:lineRule="auto"/>
        <w:ind w:firstLine="360"/>
        <w:jc w:val="both"/>
        <w:rPr>
          <w:color w:val="000000"/>
          <w:sz w:val="24"/>
          <w:szCs w:val="24"/>
        </w:rPr>
      </w:pPr>
      <w:r w:rsidRPr="008D74A4">
        <w:rPr>
          <w:color w:val="000000"/>
          <w:sz w:val="24"/>
          <w:szCs w:val="24"/>
        </w:rPr>
        <w:t>Môn học cung cấp cho học viên các kiến thức chuyên sâu và nâng cao về các khía cạnh vĩ mô của tài chính quốc tế. Do các công ty đa quốc gia đang hoạt động trong một môi trường kinh doanh quốc tế và thường xuyên phải sử dụng các đồng tiền khác nhau trong giao dịch, việc nghiên cứu tỷ giá, mối quan hệ của tỷ giá với các biến số kinh tế vĩ mô khác trên thị trường như lãi suất, lạm phát, cán cân thanh toán quốc tế, có kiến thức chuyên sâu về cơ sở hình thành tỷ giá, ứng dụng được các chiến lược khác nhau trong phòng vệ rủi ro tỷ giá trong thực tế, có khả năng tổng hợp được vấn đề phối hợp chính sách vĩ mô dưới các chế độ tỷ giá khác nhau là hoàn toàn cần thiết. Bên cạnh đó, môn học còn đi sâu vào phân tích về hệ thống tiền tệ quốc tế - là tập hợp các quy ước, quy định, thủ tục và các định chế điều tiết về mối quan hệ tiền tệ - tỷ giá giữa các quốc gia và các vấn đề của hệ thống tiền tệ quốc tế từ sau chiến tranh thế giới thứ hai thông qua các cuộc khủng hoảng tài chính quốc tế cũng như tiếp tục đánh giá, dự báo về tương lai của hệ thống tiền tệ quốc tế và vấn đề lựa chọn chế độ tỷ giá của các quốc gia mới nổi.</w:t>
      </w:r>
    </w:p>
    <w:p w14:paraId="6006A81B" w14:textId="77777777" w:rsidR="008E023B" w:rsidRPr="008D74A4" w:rsidRDefault="008E023B" w:rsidP="008E023B">
      <w:pPr>
        <w:widowControl w:val="0"/>
        <w:spacing w:line="276" w:lineRule="auto"/>
        <w:jc w:val="both"/>
        <w:rPr>
          <w:color w:val="000000" w:themeColor="text1"/>
          <w:sz w:val="24"/>
          <w:szCs w:val="24"/>
        </w:rPr>
      </w:pPr>
    </w:p>
    <w:p w14:paraId="7A6C0FD0" w14:textId="77777777" w:rsidR="008E023B" w:rsidRPr="008D74A4" w:rsidRDefault="008E023B" w:rsidP="008E023B">
      <w:pPr>
        <w:spacing w:line="276" w:lineRule="auto"/>
        <w:jc w:val="both"/>
        <w:rPr>
          <w:b/>
          <w:sz w:val="24"/>
          <w:szCs w:val="24"/>
        </w:rPr>
      </w:pPr>
      <w:r w:rsidRPr="008D74A4">
        <w:rPr>
          <w:b/>
          <w:sz w:val="24"/>
          <w:szCs w:val="24"/>
        </w:rPr>
        <w:t>3. Mục tiêu học phần</w:t>
      </w:r>
    </w:p>
    <w:p w14:paraId="1EA79002" w14:textId="77777777" w:rsidR="008E023B" w:rsidRPr="008D74A4" w:rsidRDefault="008E023B" w:rsidP="008E023B">
      <w:pPr>
        <w:spacing w:line="276" w:lineRule="auto"/>
        <w:ind w:firstLine="360"/>
        <w:jc w:val="both"/>
        <w:rPr>
          <w:bCs/>
          <w:sz w:val="24"/>
          <w:szCs w:val="24"/>
        </w:rPr>
      </w:pPr>
      <w:r w:rsidRPr="008D74A4">
        <w:rPr>
          <w:bCs/>
          <w:sz w:val="24"/>
          <w:szCs w:val="24"/>
        </w:rPr>
        <w:t>Học phần giúp học viên đạt được những mục tiêu sau:</w:t>
      </w:r>
    </w:p>
    <w:p w14:paraId="1D4C5081" w14:textId="77777777" w:rsidR="008E023B" w:rsidRPr="008D74A4" w:rsidRDefault="008E023B" w:rsidP="008E023B">
      <w:pPr>
        <w:spacing w:line="276" w:lineRule="auto"/>
        <w:ind w:firstLine="360"/>
        <w:jc w:val="both"/>
        <w:rPr>
          <w:b/>
          <w:sz w:val="24"/>
          <w:szCs w:val="24"/>
        </w:rPr>
      </w:pPr>
      <w:r w:rsidRPr="008D74A4">
        <w:rPr>
          <w:b/>
          <w:sz w:val="24"/>
          <w:szCs w:val="24"/>
        </w:rPr>
        <w:t>Về kiến thức:</w:t>
      </w:r>
    </w:p>
    <w:p w14:paraId="13B92C0C" w14:textId="77777777" w:rsidR="008E023B" w:rsidRPr="008D74A4" w:rsidRDefault="008E023B" w:rsidP="008E023B">
      <w:pPr>
        <w:tabs>
          <w:tab w:val="num" w:pos="720"/>
        </w:tabs>
        <w:spacing w:line="276" w:lineRule="auto"/>
        <w:ind w:firstLine="360"/>
        <w:jc w:val="both"/>
        <w:rPr>
          <w:sz w:val="24"/>
          <w:szCs w:val="24"/>
        </w:rPr>
      </w:pPr>
      <w:r w:rsidRPr="008D74A4">
        <w:rPr>
          <w:sz w:val="24"/>
          <w:szCs w:val="24"/>
        </w:rPr>
        <w:t>- Trang bị cho học viên những kiến thức nâng cao về Tài chính quốc tế cũng như sự lưu chuyển của tài chính trong bối cảnh hội nhập kinh tế quốc tế.</w:t>
      </w:r>
      <w:r w:rsidRPr="008D74A4">
        <w:rPr>
          <w:color w:val="000000" w:themeColor="text1"/>
          <w:sz w:val="24"/>
          <w:szCs w:val="24"/>
        </w:rPr>
        <w:t xml:space="preserve"> </w:t>
      </w:r>
    </w:p>
    <w:p w14:paraId="41DB9144" w14:textId="77777777" w:rsidR="008E023B" w:rsidRPr="008D74A4" w:rsidRDefault="008E023B" w:rsidP="008E023B">
      <w:pPr>
        <w:spacing w:line="276" w:lineRule="auto"/>
        <w:ind w:firstLine="360"/>
        <w:jc w:val="both"/>
        <w:rPr>
          <w:b/>
          <w:sz w:val="24"/>
          <w:szCs w:val="24"/>
        </w:rPr>
      </w:pPr>
      <w:r w:rsidRPr="008D74A4">
        <w:rPr>
          <w:b/>
          <w:sz w:val="24"/>
          <w:szCs w:val="24"/>
        </w:rPr>
        <w:t>Về kỹ năng:</w:t>
      </w:r>
    </w:p>
    <w:p w14:paraId="1F60AD6E" w14:textId="77777777" w:rsidR="008E023B" w:rsidRPr="008D74A4" w:rsidRDefault="008E023B" w:rsidP="008E023B">
      <w:pPr>
        <w:tabs>
          <w:tab w:val="num" w:pos="720"/>
        </w:tabs>
        <w:spacing w:line="276" w:lineRule="auto"/>
        <w:ind w:firstLine="360"/>
        <w:jc w:val="both"/>
        <w:rPr>
          <w:sz w:val="24"/>
          <w:szCs w:val="24"/>
        </w:rPr>
      </w:pPr>
      <w:r w:rsidRPr="008D74A4">
        <w:rPr>
          <w:sz w:val="24"/>
          <w:szCs w:val="24"/>
        </w:rPr>
        <w:t>- Làm chủ các nghiệp vụ chủ yếu của hoạt động Tài chính quốc tế. Xử lý được các vấn đề nảy sinh có liên quan tới hoạt động Tài chính quốc tế tại các cơ sở kinh tế.</w:t>
      </w:r>
    </w:p>
    <w:p w14:paraId="5AEA12A0" w14:textId="77777777" w:rsidR="008E023B" w:rsidRPr="008D74A4" w:rsidRDefault="008E023B" w:rsidP="008E023B">
      <w:pPr>
        <w:tabs>
          <w:tab w:val="num" w:pos="720"/>
        </w:tabs>
        <w:spacing w:line="276" w:lineRule="auto"/>
        <w:ind w:firstLine="360"/>
        <w:jc w:val="both"/>
        <w:rPr>
          <w:sz w:val="24"/>
          <w:szCs w:val="24"/>
        </w:rPr>
      </w:pPr>
      <w:r w:rsidRPr="008D74A4">
        <w:rPr>
          <w:b/>
          <w:sz w:val="24"/>
          <w:szCs w:val="24"/>
        </w:rPr>
        <w:t>Về thái độ:</w:t>
      </w:r>
    </w:p>
    <w:p w14:paraId="60D970C5" w14:textId="77777777" w:rsidR="008E023B" w:rsidRPr="008D74A4" w:rsidRDefault="008E023B" w:rsidP="008E023B">
      <w:pPr>
        <w:spacing w:line="276" w:lineRule="auto"/>
        <w:ind w:firstLine="360"/>
        <w:jc w:val="both"/>
        <w:rPr>
          <w:sz w:val="24"/>
          <w:szCs w:val="24"/>
        </w:rPr>
      </w:pPr>
      <w:r w:rsidRPr="008D74A4">
        <w:rPr>
          <w:color w:val="000000" w:themeColor="text1"/>
          <w:sz w:val="24"/>
          <w:szCs w:val="24"/>
        </w:rPr>
        <w:t xml:space="preserve">- </w:t>
      </w:r>
      <w:r w:rsidRPr="008D74A4">
        <w:rPr>
          <w:bCs/>
          <w:color w:val="000000"/>
          <w:sz w:val="24"/>
          <w:szCs w:val="24"/>
        </w:rPr>
        <w:t>Có phẩm chất đạo đức cá nhân,</w:t>
      </w:r>
      <w:r w:rsidRPr="008D74A4">
        <w:rPr>
          <w:sz w:val="24"/>
          <w:szCs w:val="24"/>
        </w:rPr>
        <w:t xml:space="preserve"> chuyên cần trong học tập và chủ động trong nghiên cứu các nội dung có liên quan đến tài chính quốc tế.</w:t>
      </w:r>
    </w:p>
    <w:p w14:paraId="10C81DF2" w14:textId="77777777" w:rsidR="008E023B" w:rsidRPr="008D74A4" w:rsidRDefault="008E023B" w:rsidP="008E023B">
      <w:pPr>
        <w:tabs>
          <w:tab w:val="num" w:pos="720"/>
        </w:tabs>
        <w:spacing w:line="276" w:lineRule="auto"/>
        <w:jc w:val="both"/>
        <w:rPr>
          <w:sz w:val="24"/>
          <w:szCs w:val="24"/>
        </w:rPr>
      </w:pPr>
    </w:p>
    <w:p w14:paraId="6831815D" w14:textId="77777777" w:rsidR="008E023B" w:rsidRPr="008D74A4" w:rsidRDefault="008E023B" w:rsidP="008E023B">
      <w:pPr>
        <w:spacing w:line="276" w:lineRule="auto"/>
        <w:jc w:val="both"/>
        <w:rPr>
          <w:b/>
          <w:sz w:val="24"/>
          <w:szCs w:val="24"/>
        </w:rPr>
      </w:pPr>
      <w:r w:rsidRPr="008D74A4">
        <w:rPr>
          <w:b/>
          <w:sz w:val="24"/>
          <w:szCs w:val="24"/>
        </w:rPr>
        <w:t>4. Chuẩn đầu ra của học phần</w:t>
      </w:r>
    </w:p>
    <w:p w14:paraId="4E3CAC51" w14:textId="77777777" w:rsidR="008E023B" w:rsidRPr="008D74A4" w:rsidRDefault="008E023B" w:rsidP="008E023B">
      <w:pPr>
        <w:pStyle w:val="ListParagraph"/>
        <w:spacing w:line="276" w:lineRule="auto"/>
        <w:ind w:left="0" w:firstLine="360"/>
        <w:contextualSpacing w:val="0"/>
        <w:rPr>
          <w:noProof/>
          <w:sz w:val="24"/>
          <w:szCs w:val="24"/>
        </w:rPr>
      </w:pPr>
      <w:r w:rsidRPr="008D74A4">
        <w:rPr>
          <w:noProof/>
          <w:sz w:val="24"/>
          <w:szCs w:val="24"/>
        </w:rPr>
        <w:t>Sau khi kết thúc học phần học viên có khả năng</w:t>
      </w:r>
    </w:p>
    <w:tbl>
      <w:tblPr>
        <w:tblStyle w:val="TableGrid"/>
        <w:tblW w:w="5000" w:type="pct"/>
        <w:tblLook w:val="04A0" w:firstRow="1" w:lastRow="0" w:firstColumn="1" w:lastColumn="0" w:noHBand="0" w:noVBand="1"/>
      </w:tblPr>
      <w:tblGrid>
        <w:gridCol w:w="1533"/>
        <w:gridCol w:w="5760"/>
        <w:gridCol w:w="1769"/>
      </w:tblGrid>
      <w:tr w:rsidR="008E023B" w:rsidRPr="008D74A4" w14:paraId="02A2A75F" w14:textId="77777777" w:rsidTr="00AE208A">
        <w:trPr>
          <w:tblHeader/>
        </w:trPr>
        <w:tc>
          <w:tcPr>
            <w:tcW w:w="846" w:type="pct"/>
            <w:shd w:val="clear" w:color="auto" w:fill="auto"/>
            <w:vAlign w:val="center"/>
          </w:tcPr>
          <w:p w14:paraId="08AB8FF9" w14:textId="77777777" w:rsidR="008E023B" w:rsidRPr="008D74A4" w:rsidRDefault="008E023B" w:rsidP="008E023B">
            <w:pPr>
              <w:spacing w:line="276" w:lineRule="auto"/>
              <w:jc w:val="center"/>
              <w:rPr>
                <w:b/>
                <w:bCs/>
                <w:noProof/>
                <w:sz w:val="24"/>
                <w:szCs w:val="24"/>
              </w:rPr>
            </w:pPr>
            <w:r w:rsidRPr="008D74A4">
              <w:rPr>
                <w:b/>
                <w:bCs/>
                <w:noProof/>
                <w:sz w:val="24"/>
                <w:szCs w:val="24"/>
              </w:rPr>
              <w:t>Chuẩn đầu ra học phần (CELOs)</w:t>
            </w:r>
          </w:p>
        </w:tc>
        <w:tc>
          <w:tcPr>
            <w:tcW w:w="3178" w:type="pct"/>
            <w:shd w:val="clear" w:color="auto" w:fill="auto"/>
            <w:vAlign w:val="center"/>
          </w:tcPr>
          <w:p w14:paraId="38BEF031" w14:textId="77777777" w:rsidR="008E023B" w:rsidRPr="008D74A4" w:rsidRDefault="008E023B" w:rsidP="008E023B">
            <w:pPr>
              <w:spacing w:line="276" w:lineRule="auto"/>
              <w:jc w:val="center"/>
              <w:rPr>
                <w:b/>
                <w:bCs/>
                <w:noProof/>
                <w:sz w:val="24"/>
                <w:szCs w:val="24"/>
              </w:rPr>
            </w:pPr>
            <w:r w:rsidRPr="008D74A4">
              <w:rPr>
                <w:b/>
                <w:bCs/>
                <w:noProof/>
                <w:sz w:val="24"/>
                <w:szCs w:val="24"/>
              </w:rPr>
              <w:t>Mô tả chuẩn đầu ra học phần</w:t>
            </w:r>
          </w:p>
        </w:tc>
        <w:tc>
          <w:tcPr>
            <w:tcW w:w="976" w:type="pct"/>
            <w:shd w:val="clear" w:color="auto" w:fill="auto"/>
            <w:vAlign w:val="center"/>
          </w:tcPr>
          <w:p w14:paraId="10114C23" w14:textId="77777777" w:rsidR="008E023B" w:rsidRPr="008D74A4" w:rsidRDefault="008E023B" w:rsidP="008E023B">
            <w:pPr>
              <w:spacing w:line="276" w:lineRule="auto"/>
              <w:jc w:val="center"/>
              <w:rPr>
                <w:b/>
                <w:bCs/>
                <w:noProof/>
                <w:sz w:val="24"/>
                <w:szCs w:val="24"/>
              </w:rPr>
            </w:pPr>
            <w:r w:rsidRPr="008D74A4">
              <w:rPr>
                <w:b/>
                <w:bCs/>
                <w:noProof/>
                <w:sz w:val="24"/>
                <w:szCs w:val="24"/>
              </w:rPr>
              <w:t>Trình độ năng lực (thang đo Bloom)</w:t>
            </w:r>
          </w:p>
        </w:tc>
      </w:tr>
      <w:tr w:rsidR="008E023B" w:rsidRPr="008D74A4" w14:paraId="326A599D" w14:textId="77777777" w:rsidTr="00AE208A">
        <w:tc>
          <w:tcPr>
            <w:tcW w:w="5000" w:type="pct"/>
            <w:gridSpan w:val="3"/>
            <w:shd w:val="clear" w:color="auto" w:fill="auto"/>
            <w:vAlign w:val="center"/>
          </w:tcPr>
          <w:p w14:paraId="34FB9405" w14:textId="77777777" w:rsidR="008E023B" w:rsidRPr="008D74A4" w:rsidRDefault="008E023B" w:rsidP="008E023B">
            <w:pPr>
              <w:spacing w:line="276" w:lineRule="auto"/>
              <w:rPr>
                <w:b/>
                <w:bCs/>
                <w:noProof/>
                <w:sz w:val="24"/>
                <w:szCs w:val="24"/>
              </w:rPr>
            </w:pPr>
            <w:r w:rsidRPr="008D74A4">
              <w:rPr>
                <w:b/>
                <w:bCs/>
                <w:noProof/>
                <w:sz w:val="24"/>
                <w:szCs w:val="24"/>
              </w:rPr>
              <w:t>Kiến thức</w:t>
            </w:r>
          </w:p>
        </w:tc>
      </w:tr>
      <w:tr w:rsidR="008E023B" w:rsidRPr="008D74A4" w14:paraId="6C701D2D" w14:textId="77777777" w:rsidTr="00AE208A">
        <w:trPr>
          <w:trHeight w:val="238"/>
        </w:trPr>
        <w:tc>
          <w:tcPr>
            <w:tcW w:w="846" w:type="pct"/>
            <w:shd w:val="clear" w:color="auto" w:fill="auto"/>
            <w:vAlign w:val="center"/>
          </w:tcPr>
          <w:p w14:paraId="34FCA5B1" w14:textId="77777777" w:rsidR="008E023B" w:rsidRPr="008D74A4" w:rsidRDefault="008E023B" w:rsidP="008E023B">
            <w:pPr>
              <w:spacing w:line="276" w:lineRule="auto"/>
              <w:jc w:val="center"/>
              <w:rPr>
                <w:noProof/>
                <w:sz w:val="24"/>
                <w:szCs w:val="24"/>
              </w:rPr>
            </w:pPr>
            <w:r w:rsidRPr="008D74A4">
              <w:rPr>
                <w:noProof/>
                <w:sz w:val="24"/>
                <w:szCs w:val="24"/>
              </w:rPr>
              <w:t>CELO1</w:t>
            </w:r>
          </w:p>
        </w:tc>
        <w:tc>
          <w:tcPr>
            <w:tcW w:w="3178" w:type="pct"/>
            <w:shd w:val="clear" w:color="auto" w:fill="auto"/>
            <w:vAlign w:val="center"/>
          </w:tcPr>
          <w:p w14:paraId="5B6D3FFB" w14:textId="77777777" w:rsidR="008E023B" w:rsidRPr="008D74A4" w:rsidRDefault="008E023B" w:rsidP="008E023B">
            <w:pPr>
              <w:spacing w:line="276" w:lineRule="auto"/>
              <w:jc w:val="both"/>
              <w:rPr>
                <w:sz w:val="24"/>
                <w:szCs w:val="24"/>
              </w:rPr>
            </w:pPr>
            <w:r w:rsidRPr="008D74A4">
              <w:rPr>
                <w:color w:val="000000"/>
                <w:sz w:val="24"/>
                <w:szCs w:val="24"/>
              </w:rPr>
              <w:t>Phân tích được các nội dung cốt yếu về tỷ giá, cơ sở hình thành tỷ giá trên thị trường ngoại hối và dưới các chế độ tỷ giá; bản chất cán cân thanh toán quốc tế;</w:t>
            </w:r>
          </w:p>
        </w:tc>
        <w:tc>
          <w:tcPr>
            <w:tcW w:w="976" w:type="pct"/>
            <w:shd w:val="clear" w:color="auto" w:fill="auto"/>
            <w:vAlign w:val="center"/>
          </w:tcPr>
          <w:p w14:paraId="093C615F" w14:textId="77777777" w:rsidR="008E023B" w:rsidRPr="008D74A4" w:rsidRDefault="008E023B" w:rsidP="008E023B">
            <w:pPr>
              <w:spacing w:line="276" w:lineRule="auto"/>
              <w:jc w:val="center"/>
              <w:rPr>
                <w:noProof/>
                <w:sz w:val="24"/>
                <w:szCs w:val="24"/>
              </w:rPr>
            </w:pPr>
            <w:r w:rsidRPr="008D74A4">
              <w:rPr>
                <w:noProof/>
                <w:sz w:val="24"/>
                <w:szCs w:val="24"/>
              </w:rPr>
              <w:t>4</w:t>
            </w:r>
          </w:p>
        </w:tc>
      </w:tr>
      <w:tr w:rsidR="008E023B" w:rsidRPr="008D74A4" w14:paraId="68D861A9" w14:textId="77777777" w:rsidTr="00AE208A">
        <w:tc>
          <w:tcPr>
            <w:tcW w:w="5000" w:type="pct"/>
            <w:gridSpan w:val="3"/>
            <w:shd w:val="clear" w:color="auto" w:fill="auto"/>
            <w:vAlign w:val="center"/>
          </w:tcPr>
          <w:p w14:paraId="241C32DF" w14:textId="77777777" w:rsidR="008E023B" w:rsidRPr="008D74A4" w:rsidRDefault="008E023B" w:rsidP="008E023B">
            <w:pPr>
              <w:spacing w:line="276" w:lineRule="auto"/>
              <w:rPr>
                <w:b/>
                <w:bCs/>
                <w:noProof/>
                <w:sz w:val="24"/>
                <w:szCs w:val="24"/>
              </w:rPr>
            </w:pPr>
            <w:r w:rsidRPr="008D74A4">
              <w:rPr>
                <w:b/>
                <w:bCs/>
                <w:noProof/>
                <w:sz w:val="24"/>
                <w:szCs w:val="24"/>
              </w:rPr>
              <w:t>Kỹ năng</w:t>
            </w:r>
          </w:p>
        </w:tc>
      </w:tr>
      <w:tr w:rsidR="008E023B" w:rsidRPr="008D74A4" w14:paraId="774C73BA" w14:textId="77777777" w:rsidTr="00AE208A">
        <w:tc>
          <w:tcPr>
            <w:tcW w:w="846" w:type="pct"/>
            <w:shd w:val="clear" w:color="auto" w:fill="auto"/>
            <w:vAlign w:val="center"/>
          </w:tcPr>
          <w:p w14:paraId="502789A1" w14:textId="77777777" w:rsidR="008E023B" w:rsidRPr="008D74A4" w:rsidRDefault="008E023B" w:rsidP="008E023B">
            <w:pPr>
              <w:spacing w:line="276" w:lineRule="auto"/>
              <w:jc w:val="center"/>
              <w:rPr>
                <w:noProof/>
                <w:sz w:val="24"/>
                <w:szCs w:val="24"/>
              </w:rPr>
            </w:pPr>
            <w:r w:rsidRPr="008D74A4">
              <w:rPr>
                <w:noProof/>
                <w:sz w:val="24"/>
                <w:szCs w:val="24"/>
              </w:rPr>
              <w:t>CELO2</w:t>
            </w:r>
          </w:p>
        </w:tc>
        <w:tc>
          <w:tcPr>
            <w:tcW w:w="3178" w:type="pct"/>
            <w:shd w:val="clear" w:color="auto" w:fill="auto"/>
            <w:vAlign w:val="center"/>
          </w:tcPr>
          <w:p w14:paraId="17D7BB49" w14:textId="77777777" w:rsidR="008E023B" w:rsidRPr="008D74A4" w:rsidRDefault="008E023B" w:rsidP="008E023B">
            <w:pPr>
              <w:spacing w:line="276" w:lineRule="auto"/>
              <w:jc w:val="both"/>
              <w:rPr>
                <w:sz w:val="24"/>
                <w:szCs w:val="24"/>
              </w:rPr>
            </w:pPr>
            <w:r w:rsidRPr="008D74A4">
              <w:rPr>
                <w:color w:val="000000"/>
                <w:sz w:val="24"/>
                <w:szCs w:val="24"/>
              </w:rPr>
              <w:t>Phát triển thành thạo các giao dịch phái sinh và các giao dịch khác nhằm phòng vệ rủi ro tỷ giá trên thực tế;</w:t>
            </w:r>
          </w:p>
        </w:tc>
        <w:tc>
          <w:tcPr>
            <w:tcW w:w="976" w:type="pct"/>
            <w:shd w:val="clear" w:color="auto" w:fill="auto"/>
            <w:vAlign w:val="center"/>
          </w:tcPr>
          <w:p w14:paraId="4A38922C" w14:textId="77777777" w:rsidR="008E023B" w:rsidRPr="008D74A4" w:rsidRDefault="008E023B" w:rsidP="008E023B">
            <w:pPr>
              <w:spacing w:line="276" w:lineRule="auto"/>
              <w:jc w:val="center"/>
              <w:rPr>
                <w:noProof/>
                <w:sz w:val="24"/>
                <w:szCs w:val="24"/>
              </w:rPr>
            </w:pPr>
            <w:r w:rsidRPr="008D74A4">
              <w:rPr>
                <w:noProof/>
                <w:sz w:val="24"/>
                <w:szCs w:val="24"/>
              </w:rPr>
              <w:t>5</w:t>
            </w:r>
          </w:p>
        </w:tc>
      </w:tr>
      <w:tr w:rsidR="008E023B" w:rsidRPr="008D74A4" w14:paraId="0829430B" w14:textId="77777777" w:rsidTr="00AE208A">
        <w:tc>
          <w:tcPr>
            <w:tcW w:w="846" w:type="pct"/>
            <w:shd w:val="clear" w:color="auto" w:fill="auto"/>
            <w:vAlign w:val="center"/>
          </w:tcPr>
          <w:p w14:paraId="4B00AD4B" w14:textId="77777777" w:rsidR="008E023B" w:rsidRPr="008D74A4" w:rsidRDefault="008E023B" w:rsidP="008E023B">
            <w:pPr>
              <w:spacing w:line="276" w:lineRule="auto"/>
              <w:jc w:val="center"/>
              <w:rPr>
                <w:noProof/>
                <w:sz w:val="24"/>
                <w:szCs w:val="24"/>
              </w:rPr>
            </w:pPr>
            <w:r w:rsidRPr="008D74A4">
              <w:rPr>
                <w:noProof/>
                <w:sz w:val="24"/>
                <w:szCs w:val="24"/>
              </w:rPr>
              <w:t>CELO3</w:t>
            </w:r>
          </w:p>
        </w:tc>
        <w:tc>
          <w:tcPr>
            <w:tcW w:w="3178" w:type="pct"/>
            <w:shd w:val="clear" w:color="auto" w:fill="auto"/>
            <w:vAlign w:val="center"/>
          </w:tcPr>
          <w:p w14:paraId="7404E07F" w14:textId="77777777" w:rsidR="008E023B" w:rsidRPr="008D74A4" w:rsidRDefault="008E023B" w:rsidP="008E023B">
            <w:pPr>
              <w:spacing w:line="276" w:lineRule="auto"/>
              <w:jc w:val="both"/>
              <w:rPr>
                <w:sz w:val="24"/>
                <w:szCs w:val="24"/>
              </w:rPr>
            </w:pPr>
            <w:r w:rsidRPr="008D74A4">
              <w:rPr>
                <w:bCs/>
                <w:color w:val="000000"/>
                <w:sz w:val="24"/>
                <w:szCs w:val="24"/>
              </w:rPr>
              <w:t>Phát triển khả năng nghiên cứu độc lập, tư duy một cách hệ thống; nhận biết và phân tích tổng hợp tình hình trong và ngoài đơn vị liên quan tới tỷ giá, đến cán cân thanh toán quốc tế, đến điều hành chính sách tiền tệ - tỷ giá;</w:t>
            </w:r>
          </w:p>
        </w:tc>
        <w:tc>
          <w:tcPr>
            <w:tcW w:w="976" w:type="pct"/>
            <w:shd w:val="clear" w:color="auto" w:fill="auto"/>
            <w:vAlign w:val="center"/>
          </w:tcPr>
          <w:p w14:paraId="7A256890" w14:textId="77777777" w:rsidR="008E023B" w:rsidRPr="008D74A4" w:rsidRDefault="008E023B" w:rsidP="008E023B">
            <w:pPr>
              <w:spacing w:line="276" w:lineRule="auto"/>
              <w:jc w:val="center"/>
              <w:rPr>
                <w:noProof/>
                <w:sz w:val="24"/>
                <w:szCs w:val="24"/>
              </w:rPr>
            </w:pPr>
            <w:r w:rsidRPr="008D74A4">
              <w:rPr>
                <w:noProof/>
                <w:sz w:val="24"/>
                <w:szCs w:val="24"/>
              </w:rPr>
              <w:t>5</w:t>
            </w:r>
          </w:p>
        </w:tc>
      </w:tr>
      <w:tr w:rsidR="008E023B" w:rsidRPr="008D74A4" w14:paraId="56803948" w14:textId="77777777" w:rsidTr="00AE208A">
        <w:tc>
          <w:tcPr>
            <w:tcW w:w="846" w:type="pct"/>
            <w:shd w:val="clear" w:color="auto" w:fill="auto"/>
            <w:vAlign w:val="center"/>
          </w:tcPr>
          <w:p w14:paraId="31FDB1AC" w14:textId="77777777" w:rsidR="008E023B" w:rsidRPr="008D74A4" w:rsidRDefault="008E023B" w:rsidP="008E023B">
            <w:pPr>
              <w:spacing w:line="276" w:lineRule="auto"/>
              <w:jc w:val="center"/>
              <w:rPr>
                <w:noProof/>
                <w:sz w:val="24"/>
                <w:szCs w:val="24"/>
              </w:rPr>
            </w:pPr>
            <w:r w:rsidRPr="008D74A4">
              <w:rPr>
                <w:noProof/>
                <w:sz w:val="24"/>
                <w:szCs w:val="24"/>
              </w:rPr>
              <w:lastRenderedPageBreak/>
              <w:t>CELO4</w:t>
            </w:r>
          </w:p>
        </w:tc>
        <w:tc>
          <w:tcPr>
            <w:tcW w:w="3178" w:type="pct"/>
            <w:shd w:val="clear" w:color="auto" w:fill="auto"/>
            <w:vAlign w:val="center"/>
          </w:tcPr>
          <w:p w14:paraId="6C95E18F" w14:textId="77777777" w:rsidR="008E023B" w:rsidRPr="008D74A4" w:rsidRDefault="008E023B" w:rsidP="008E023B">
            <w:pPr>
              <w:spacing w:line="276" w:lineRule="auto"/>
              <w:jc w:val="both"/>
              <w:rPr>
                <w:bCs/>
                <w:color w:val="000000"/>
                <w:sz w:val="24"/>
                <w:szCs w:val="24"/>
              </w:rPr>
            </w:pPr>
            <w:r w:rsidRPr="008D74A4">
              <w:rPr>
                <w:bCs/>
                <w:color w:val="000000"/>
                <w:sz w:val="24"/>
                <w:szCs w:val="24"/>
              </w:rPr>
              <w:t>Phát triển kỹ năng giao tiếp với nhóm, với giảng viên; truyền đạt tri thức dựa trên nghiên cứu, thảo luận các vấn đề chuyên môn và khoa học với những người cùng ngành và những người khác;</w:t>
            </w:r>
          </w:p>
        </w:tc>
        <w:tc>
          <w:tcPr>
            <w:tcW w:w="976" w:type="pct"/>
            <w:shd w:val="clear" w:color="auto" w:fill="auto"/>
            <w:vAlign w:val="center"/>
          </w:tcPr>
          <w:p w14:paraId="4CFB0F21" w14:textId="77777777" w:rsidR="008E023B" w:rsidRPr="008D74A4" w:rsidRDefault="008E023B" w:rsidP="008E023B">
            <w:pPr>
              <w:spacing w:line="276" w:lineRule="auto"/>
              <w:jc w:val="center"/>
              <w:rPr>
                <w:noProof/>
                <w:sz w:val="24"/>
                <w:szCs w:val="24"/>
              </w:rPr>
            </w:pPr>
            <w:r w:rsidRPr="008D74A4">
              <w:rPr>
                <w:noProof/>
                <w:sz w:val="24"/>
                <w:szCs w:val="24"/>
              </w:rPr>
              <w:t>5</w:t>
            </w:r>
          </w:p>
        </w:tc>
      </w:tr>
      <w:tr w:rsidR="008E023B" w:rsidRPr="008D74A4" w14:paraId="12B9C96C" w14:textId="77777777" w:rsidTr="00AE208A">
        <w:tc>
          <w:tcPr>
            <w:tcW w:w="5000" w:type="pct"/>
            <w:gridSpan w:val="3"/>
            <w:shd w:val="clear" w:color="auto" w:fill="auto"/>
            <w:vAlign w:val="center"/>
          </w:tcPr>
          <w:p w14:paraId="10226643" w14:textId="77777777" w:rsidR="008E023B" w:rsidRPr="008D74A4" w:rsidRDefault="008E023B" w:rsidP="008E023B">
            <w:pPr>
              <w:spacing w:line="276" w:lineRule="auto"/>
              <w:rPr>
                <w:noProof/>
                <w:sz w:val="24"/>
                <w:szCs w:val="24"/>
              </w:rPr>
            </w:pPr>
            <w:r w:rsidRPr="008D74A4">
              <w:rPr>
                <w:b/>
                <w:noProof/>
                <w:sz w:val="24"/>
                <w:szCs w:val="24"/>
              </w:rPr>
              <w:t>Thái độ và phẩm chất đạo đức</w:t>
            </w:r>
          </w:p>
        </w:tc>
      </w:tr>
      <w:tr w:rsidR="008E023B" w:rsidRPr="008D74A4" w14:paraId="518CBF64" w14:textId="77777777" w:rsidTr="00AE208A">
        <w:tc>
          <w:tcPr>
            <w:tcW w:w="846" w:type="pct"/>
            <w:shd w:val="clear" w:color="auto" w:fill="auto"/>
            <w:vAlign w:val="center"/>
          </w:tcPr>
          <w:p w14:paraId="7C70E6BC" w14:textId="77777777" w:rsidR="008E023B" w:rsidRPr="008D74A4" w:rsidRDefault="008E023B" w:rsidP="008E023B">
            <w:pPr>
              <w:spacing w:line="276" w:lineRule="auto"/>
              <w:jc w:val="center"/>
              <w:rPr>
                <w:noProof/>
                <w:sz w:val="24"/>
                <w:szCs w:val="24"/>
              </w:rPr>
            </w:pPr>
            <w:r w:rsidRPr="008D74A4">
              <w:rPr>
                <w:noProof/>
                <w:sz w:val="24"/>
                <w:szCs w:val="24"/>
              </w:rPr>
              <w:t>CELO5</w:t>
            </w:r>
          </w:p>
        </w:tc>
        <w:tc>
          <w:tcPr>
            <w:tcW w:w="3178" w:type="pct"/>
            <w:shd w:val="clear" w:color="auto" w:fill="auto"/>
            <w:vAlign w:val="center"/>
          </w:tcPr>
          <w:p w14:paraId="1250A479" w14:textId="77777777" w:rsidR="008E023B" w:rsidRPr="008D74A4" w:rsidRDefault="008E023B" w:rsidP="008E023B">
            <w:pPr>
              <w:spacing w:line="276" w:lineRule="auto"/>
              <w:jc w:val="both"/>
              <w:rPr>
                <w:sz w:val="24"/>
                <w:szCs w:val="24"/>
              </w:rPr>
            </w:pPr>
            <w:r w:rsidRPr="008D74A4">
              <w:rPr>
                <w:bCs/>
                <w:color w:val="000000"/>
                <w:sz w:val="24"/>
                <w:szCs w:val="24"/>
              </w:rPr>
              <w:t xml:space="preserve">Hình thành phẩm chất đạo đức cá nhân, kiên trì, linh hoạt, tự tin, chăm chỉ, nhiệt tình, </w:t>
            </w:r>
            <w:r w:rsidRPr="008D74A4">
              <w:rPr>
                <w:bCs/>
                <w:color w:val="000000"/>
                <w:sz w:val="24"/>
                <w:szCs w:val="24"/>
                <w:lang w:val="fr-FR"/>
              </w:rPr>
              <w:t>tự học, tự quản lý bản thân.</w:t>
            </w:r>
          </w:p>
        </w:tc>
        <w:tc>
          <w:tcPr>
            <w:tcW w:w="976" w:type="pct"/>
            <w:shd w:val="clear" w:color="auto" w:fill="auto"/>
            <w:vAlign w:val="center"/>
          </w:tcPr>
          <w:p w14:paraId="3AC27845" w14:textId="77777777" w:rsidR="008E023B" w:rsidRPr="008D74A4" w:rsidRDefault="008E023B" w:rsidP="008E023B">
            <w:pPr>
              <w:spacing w:line="276" w:lineRule="auto"/>
              <w:jc w:val="center"/>
              <w:rPr>
                <w:noProof/>
                <w:sz w:val="24"/>
                <w:szCs w:val="24"/>
              </w:rPr>
            </w:pPr>
            <w:r w:rsidRPr="008D74A4">
              <w:rPr>
                <w:noProof/>
                <w:sz w:val="24"/>
                <w:szCs w:val="24"/>
              </w:rPr>
              <w:t>4</w:t>
            </w:r>
          </w:p>
        </w:tc>
      </w:tr>
    </w:tbl>
    <w:p w14:paraId="1F972E61" w14:textId="77777777" w:rsidR="008E023B" w:rsidRPr="008D74A4" w:rsidRDefault="008E023B" w:rsidP="008E023B">
      <w:pPr>
        <w:spacing w:line="276" w:lineRule="auto"/>
        <w:rPr>
          <w:i/>
          <w:iCs/>
          <w:noProof/>
          <w:sz w:val="24"/>
          <w:szCs w:val="24"/>
        </w:rPr>
      </w:pPr>
      <w:r w:rsidRPr="008D74A4">
        <w:rPr>
          <w:i/>
          <w:iCs/>
          <w:noProof/>
          <w:sz w:val="24"/>
          <w:szCs w:val="24"/>
        </w:rPr>
        <w:t>Ghi chú: (1) Nhớ; (2) Hiểu; (3) Vận dụng; (4) Phân tích; (5) Đánh giá; (6) Sáng tạo</w:t>
      </w:r>
    </w:p>
    <w:p w14:paraId="05DB0AEB" w14:textId="77777777" w:rsidR="008E023B" w:rsidRPr="008D74A4" w:rsidRDefault="008E023B" w:rsidP="008E023B">
      <w:pPr>
        <w:spacing w:line="276" w:lineRule="auto"/>
        <w:rPr>
          <w:noProof/>
          <w:sz w:val="24"/>
          <w:szCs w:val="24"/>
        </w:rPr>
      </w:pPr>
    </w:p>
    <w:p w14:paraId="3F3E9E61" w14:textId="77777777" w:rsidR="008E023B" w:rsidRPr="008D74A4" w:rsidRDefault="008E023B" w:rsidP="008E023B">
      <w:pPr>
        <w:spacing w:line="276" w:lineRule="auto"/>
        <w:jc w:val="both"/>
        <w:rPr>
          <w:b/>
          <w:bCs/>
          <w:noProof/>
          <w:sz w:val="24"/>
          <w:szCs w:val="24"/>
        </w:rPr>
      </w:pPr>
      <w:r w:rsidRPr="008D74A4">
        <w:rPr>
          <w:b/>
          <w:bCs/>
          <w:noProof/>
          <w:sz w:val="24"/>
          <w:szCs w:val="24"/>
        </w:rPr>
        <w:t xml:space="preserve">5. Ma trận tương thích giữa CĐR học phần (CELOs) với CĐR Chương trình đào tạo (ELOs): </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5"/>
        <w:gridCol w:w="5796"/>
        <w:gridCol w:w="1751"/>
      </w:tblGrid>
      <w:tr w:rsidR="008E023B" w:rsidRPr="008D74A4" w14:paraId="5BB57734" w14:textId="77777777" w:rsidTr="008E023B">
        <w:trPr>
          <w:tblHeader/>
        </w:trPr>
        <w:tc>
          <w:tcPr>
            <w:tcW w:w="836" w:type="pct"/>
            <w:shd w:val="clear" w:color="auto" w:fill="auto"/>
            <w:vAlign w:val="center"/>
          </w:tcPr>
          <w:p w14:paraId="604ED43D" w14:textId="77777777" w:rsidR="008E023B" w:rsidRPr="008D74A4" w:rsidRDefault="008E023B" w:rsidP="008E023B">
            <w:pPr>
              <w:spacing w:line="276" w:lineRule="auto"/>
              <w:jc w:val="center"/>
              <w:rPr>
                <w:b/>
                <w:noProof/>
                <w:sz w:val="24"/>
                <w:szCs w:val="24"/>
              </w:rPr>
            </w:pPr>
            <w:r w:rsidRPr="008D74A4">
              <w:rPr>
                <w:b/>
                <w:noProof/>
                <w:sz w:val="24"/>
                <w:szCs w:val="24"/>
              </w:rPr>
              <w:t>Chuẩn đầu ra học phần (CELOs)</w:t>
            </w:r>
          </w:p>
        </w:tc>
        <w:tc>
          <w:tcPr>
            <w:tcW w:w="3198" w:type="pct"/>
            <w:shd w:val="clear" w:color="auto" w:fill="auto"/>
            <w:vAlign w:val="center"/>
          </w:tcPr>
          <w:p w14:paraId="4B3122AB" w14:textId="77777777" w:rsidR="008E023B" w:rsidRPr="008D74A4" w:rsidRDefault="008E023B" w:rsidP="008E023B">
            <w:pPr>
              <w:spacing w:line="276" w:lineRule="auto"/>
              <w:jc w:val="center"/>
              <w:rPr>
                <w:b/>
                <w:noProof/>
                <w:sz w:val="24"/>
                <w:szCs w:val="24"/>
              </w:rPr>
            </w:pPr>
            <w:r w:rsidRPr="008D74A4">
              <w:rPr>
                <w:b/>
                <w:noProof/>
                <w:sz w:val="24"/>
                <w:szCs w:val="24"/>
              </w:rPr>
              <w:t>Mô tả chuẩn đầu ra học phần</w:t>
            </w:r>
          </w:p>
        </w:tc>
        <w:tc>
          <w:tcPr>
            <w:tcW w:w="966" w:type="pct"/>
            <w:shd w:val="clear" w:color="auto" w:fill="auto"/>
            <w:vAlign w:val="center"/>
          </w:tcPr>
          <w:p w14:paraId="370BD349" w14:textId="77777777" w:rsidR="008E023B" w:rsidRPr="008D74A4" w:rsidRDefault="008E023B" w:rsidP="008E023B">
            <w:pPr>
              <w:spacing w:line="276" w:lineRule="auto"/>
              <w:jc w:val="center"/>
              <w:rPr>
                <w:b/>
                <w:noProof/>
                <w:sz w:val="24"/>
                <w:szCs w:val="24"/>
              </w:rPr>
            </w:pPr>
            <w:r w:rsidRPr="008D74A4">
              <w:rPr>
                <w:b/>
                <w:noProof/>
                <w:sz w:val="24"/>
                <w:szCs w:val="24"/>
              </w:rPr>
              <w:t>Chuẩn đầu ra chương trình đào tạo (ELOs)</w:t>
            </w:r>
          </w:p>
        </w:tc>
      </w:tr>
      <w:tr w:rsidR="008E023B" w:rsidRPr="008D74A4" w14:paraId="4513BD94" w14:textId="77777777" w:rsidTr="008E023B">
        <w:tc>
          <w:tcPr>
            <w:tcW w:w="5000" w:type="pct"/>
            <w:gridSpan w:val="3"/>
            <w:shd w:val="clear" w:color="auto" w:fill="auto"/>
            <w:vAlign w:val="center"/>
          </w:tcPr>
          <w:p w14:paraId="5BAADE01" w14:textId="77777777" w:rsidR="008E023B" w:rsidRPr="008D74A4" w:rsidRDefault="008E023B" w:rsidP="008E023B">
            <w:pPr>
              <w:spacing w:line="276" w:lineRule="auto"/>
              <w:rPr>
                <w:noProof/>
                <w:sz w:val="24"/>
                <w:szCs w:val="24"/>
              </w:rPr>
            </w:pPr>
            <w:r w:rsidRPr="008D74A4">
              <w:rPr>
                <w:b/>
                <w:noProof/>
                <w:sz w:val="24"/>
                <w:szCs w:val="24"/>
              </w:rPr>
              <w:t>Kiến thức</w:t>
            </w:r>
          </w:p>
        </w:tc>
      </w:tr>
      <w:tr w:rsidR="008E023B" w:rsidRPr="008D74A4" w14:paraId="41C46647" w14:textId="77777777" w:rsidTr="008E023B">
        <w:tc>
          <w:tcPr>
            <w:tcW w:w="836" w:type="pct"/>
            <w:shd w:val="clear" w:color="auto" w:fill="auto"/>
            <w:vAlign w:val="center"/>
          </w:tcPr>
          <w:p w14:paraId="215CC237" w14:textId="77777777" w:rsidR="008E023B" w:rsidRPr="008D74A4" w:rsidRDefault="008E023B" w:rsidP="008E023B">
            <w:pPr>
              <w:spacing w:line="276" w:lineRule="auto"/>
              <w:jc w:val="center"/>
              <w:rPr>
                <w:noProof/>
                <w:sz w:val="24"/>
                <w:szCs w:val="24"/>
              </w:rPr>
            </w:pPr>
            <w:r w:rsidRPr="008D74A4">
              <w:rPr>
                <w:noProof/>
                <w:sz w:val="24"/>
                <w:szCs w:val="24"/>
              </w:rPr>
              <w:t>CELO1</w:t>
            </w:r>
          </w:p>
        </w:tc>
        <w:tc>
          <w:tcPr>
            <w:tcW w:w="3198" w:type="pct"/>
            <w:shd w:val="clear" w:color="auto" w:fill="auto"/>
          </w:tcPr>
          <w:p w14:paraId="7E937D96" w14:textId="77777777" w:rsidR="008E023B" w:rsidRPr="008D74A4" w:rsidRDefault="008E023B" w:rsidP="008E023B">
            <w:pPr>
              <w:spacing w:line="276" w:lineRule="auto"/>
              <w:jc w:val="both"/>
              <w:rPr>
                <w:noProof/>
                <w:sz w:val="24"/>
                <w:szCs w:val="24"/>
              </w:rPr>
            </w:pPr>
            <w:r w:rsidRPr="008D74A4">
              <w:rPr>
                <w:color w:val="000000"/>
                <w:sz w:val="24"/>
                <w:szCs w:val="24"/>
              </w:rPr>
              <w:t>Phân tích được các nội dung cốt yếu về tỷ giá, cơ sở hình thành tỷ giá trên thị trường ngoại hối và dưới các chế độ tỷ giá; bản chất cán cân thanh toán quốc tế;</w:t>
            </w:r>
          </w:p>
        </w:tc>
        <w:tc>
          <w:tcPr>
            <w:tcW w:w="966" w:type="pct"/>
            <w:shd w:val="clear" w:color="auto" w:fill="auto"/>
            <w:vAlign w:val="center"/>
          </w:tcPr>
          <w:p w14:paraId="7B45D9E0" w14:textId="77777777" w:rsidR="008E023B" w:rsidRPr="008D74A4" w:rsidRDefault="008E023B" w:rsidP="008E023B">
            <w:pPr>
              <w:spacing w:line="276" w:lineRule="auto"/>
              <w:jc w:val="center"/>
              <w:rPr>
                <w:noProof/>
                <w:sz w:val="24"/>
                <w:szCs w:val="24"/>
              </w:rPr>
            </w:pPr>
            <w:r w:rsidRPr="008D74A4">
              <w:rPr>
                <w:noProof/>
                <w:sz w:val="24"/>
                <w:szCs w:val="24"/>
              </w:rPr>
              <w:t>ELO1</w:t>
            </w:r>
          </w:p>
        </w:tc>
      </w:tr>
      <w:tr w:rsidR="008E023B" w:rsidRPr="008D74A4" w14:paraId="2C199363" w14:textId="77777777" w:rsidTr="008E023B">
        <w:tc>
          <w:tcPr>
            <w:tcW w:w="5000" w:type="pct"/>
            <w:gridSpan w:val="3"/>
            <w:shd w:val="clear" w:color="auto" w:fill="auto"/>
            <w:vAlign w:val="center"/>
          </w:tcPr>
          <w:p w14:paraId="26948E08" w14:textId="77777777" w:rsidR="008E023B" w:rsidRPr="008D74A4" w:rsidRDefault="008E023B" w:rsidP="008E023B">
            <w:pPr>
              <w:spacing w:line="276" w:lineRule="auto"/>
              <w:rPr>
                <w:noProof/>
                <w:sz w:val="24"/>
                <w:szCs w:val="24"/>
              </w:rPr>
            </w:pPr>
            <w:r w:rsidRPr="008D74A4">
              <w:rPr>
                <w:b/>
                <w:noProof/>
                <w:sz w:val="24"/>
                <w:szCs w:val="24"/>
              </w:rPr>
              <w:t>Kỹ năng</w:t>
            </w:r>
          </w:p>
        </w:tc>
      </w:tr>
      <w:tr w:rsidR="008E023B" w:rsidRPr="008D74A4" w14:paraId="42508EFD" w14:textId="77777777" w:rsidTr="008E023B">
        <w:tc>
          <w:tcPr>
            <w:tcW w:w="836" w:type="pct"/>
            <w:shd w:val="clear" w:color="auto" w:fill="auto"/>
            <w:vAlign w:val="center"/>
          </w:tcPr>
          <w:p w14:paraId="6C380591" w14:textId="77777777" w:rsidR="008E023B" w:rsidRPr="008D74A4" w:rsidRDefault="008E023B" w:rsidP="008E023B">
            <w:pPr>
              <w:spacing w:line="276" w:lineRule="auto"/>
              <w:jc w:val="center"/>
              <w:rPr>
                <w:noProof/>
                <w:sz w:val="24"/>
                <w:szCs w:val="24"/>
              </w:rPr>
            </w:pPr>
            <w:r w:rsidRPr="008D74A4">
              <w:rPr>
                <w:noProof/>
                <w:sz w:val="24"/>
                <w:szCs w:val="24"/>
              </w:rPr>
              <w:t>CELO2</w:t>
            </w:r>
          </w:p>
        </w:tc>
        <w:tc>
          <w:tcPr>
            <w:tcW w:w="3198" w:type="pct"/>
            <w:shd w:val="clear" w:color="auto" w:fill="auto"/>
            <w:vAlign w:val="center"/>
          </w:tcPr>
          <w:p w14:paraId="3C3A8C41" w14:textId="77777777" w:rsidR="008E023B" w:rsidRPr="008D74A4" w:rsidRDefault="008E023B" w:rsidP="008E023B">
            <w:pPr>
              <w:spacing w:line="276" w:lineRule="auto"/>
              <w:jc w:val="both"/>
              <w:rPr>
                <w:sz w:val="24"/>
                <w:szCs w:val="24"/>
              </w:rPr>
            </w:pPr>
            <w:r w:rsidRPr="008D74A4">
              <w:rPr>
                <w:color w:val="000000"/>
                <w:sz w:val="24"/>
                <w:szCs w:val="24"/>
              </w:rPr>
              <w:t>Phát triển thành thạo các giao dịch phái sinh và các giao dịch khác nhằm phòng vệ rủi ro tỷ giá trên thực tế;</w:t>
            </w:r>
          </w:p>
        </w:tc>
        <w:tc>
          <w:tcPr>
            <w:tcW w:w="966" w:type="pct"/>
            <w:shd w:val="clear" w:color="auto" w:fill="auto"/>
            <w:vAlign w:val="center"/>
          </w:tcPr>
          <w:p w14:paraId="2D2367C4" w14:textId="77777777" w:rsidR="008E023B" w:rsidRPr="008D74A4" w:rsidRDefault="008E023B" w:rsidP="008E023B">
            <w:pPr>
              <w:spacing w:line="276" w:lineRule="auto"/>
              <w:jc w:val="center"/>
              <w:rPr>
                <w:noProof/>
                <w:sz w:val="24"/>
                <w:szCs w:val="24"/>
              </w:rPr>
            </w:pPr>
            <w:r w:rsidRPr="008D74A4">
              <w:rPr>
                <w:noProof/>
                <w:sz w:val="24"/>
                <w:szCs w:val="24"/>
              </w:rPr>
              <w:t>ELO5</w:t>
            </w:r>
          </w:p>
        </w:tc>
      </w:tr>
      <w:tr w:rsidR="008E023B" w:rsidRPr="008D74A4" w14:paraId="7E7E41FD" w14:textId="77777777" w:rsidTr="008E023B">
        <w:tc>
          <w:tcPr>
            <w:tcW w:w="836" w:type="pct"/>
            <w:shd w:val="clear" w:color="auto" w:fill="auto"/>
            <w:vAlign w:val="center"/>
          </w:tcPr>
          <w:p w14:paraId="278A5003" w14:textId="77777777" w:rsidR="008E023B" w:rsidRPr="008D74A4" w:rsidRDefault="008E023B" w:rsidP="008E023B">
            <w:pPr>
              <w:spacing w:line="276" w:lineRule="auto"/>
              <w:jc w:val="center"/>
              <w:rPr>
                <w:noProof/>
                <w:sz w:val="24"/>
                <w:szCs w:val="24"/>
              </w:rPr>
            </w:pPr>
            <w:r w:rsidRPr="008D74A4">
              <w:rPr>
                <w:noProof/>
                <w:sz w:val="24"/>
                <w:szCs w:val="24"/>
              </w:rPr>
              <w:t>CELO3</w:t>
            </w:r>
          </w:p>
        </w:tc>
        <w:tc>
          <w:tcPr>
            <w:tcW w:w="3198" w:type="pct"/>
            <w:shd w:val="clear" w:color="auto" w:fill="auto"/>
            <w:vAlign w:val="center"/>
          </w:tcPr>
          <w:p w14:paraId="002C3D3D" w14:textId="77777777" w:rsidR="008E023B" w:rsidRPr="008D74A4" w:rsidRDefault="008E023B" w:rsidP="008E023B">
            <w:pPr>
              <w:spacing w:line="276" w:lineRule="auto"/>
              <w:jc w:val="both"/>
              <w:rPr>
                <w:sz w:val="24"/>
                <w:szCs w:val="24"/>
              </w:rPr>
            </w:pPr>
            <w:r w:rsidRPr="008D74A4">
              <w:rPr>
                <w:bCs/>
                <w:color w:val="000000"/>
                <w:sz w:val="24"/>
                <w:szCs w:val="24"/>
              </w:rPr>
              <w:t>Phát triển khả năng nghiên cứu độc lập, tư duy một cách hệ thống; nhận biết và phân tích tổng hợp tình hình trong và ngoài đơn vị liên quan tới tỷ giá, đến cán cân thanh toán quốc tế, đến điều hành chính sách tiền tệ - tỷ giá;</w:t>
            </w:r>
          </w:p>
        </w:tc>
        <w:tc>
          <w:tcPr>
            <w:tcW w:w="966" w:type="pct"/>
            <w:shd w:val="clear" w:color="auto" w:fill="auto"/>
            <w:vAlign w:val="center"/>
          </w:tcPr>
          <w:p w14:paraId="3C35FED7" w14:textId="77777777" w:rsidR="008E023B" w:rsidRPr="008D74A4" w:rsidRDefault="008E023B" w:rsidP="008E023B">
            <w:pPr>
              <w:spacing w:line="276" w:lineRule="auto"/>
              <w:jc w:val="center"/>
              <w:rPr>
                <w:noProof/>
                <w:sz w:val="24"/>
                <w:szCs w:val="24"/>
              </w:rPr>
            </w:pPr>
            <w:r w:rsidRPr="008D74A4">
              <w:rPr>
                <w:noProof/>
                <w:sz w:val="24"/>
                <w:szCs w:val="24"/>
              </w:rPr>
              <w:t>ELO6</w:t>
            </w:r>
          </w:p>
        </w:tc>
      </w:tr>
      <w:tr w:rsidR="008E023B" w:rsidRPr="008D74A4" w14:paraId="33888AFA" w14:textId="77777777" w:rsidTr="008E023B">
        <w:tc>
          <w:tcPr>
            <w:tcW w:w="836" w:type="pct"/>
            <w:shd w:val="clear" w:color="auto" w:fill="auto"/>
            <w:vAlign w:val="center"/>
          </w:tcPr>
          <w:p w14:paraId="4CB684DD" w14:textId="77777777" w:rsidR="008E023B" w:rsidRPr="008D74A4" w:rsidRDefault="008E023B" w:rsidP="008E023B">
            <w:pPr>
              <w:spacing w:line="276" w:lineRule="auto"/>
              <w:jc w:val="center"/>
              <w:rPr>
                <w:noProof/>
                <w:sz w:val="24"/>
                <w:szCs w:val="24"/>
              </w:rPr>
            </w:pPr>
            <w:r w:rsidRPr="008D74A4">
              <w:rPr>
                <w:noProof/>
                <w:sz w:val="24"/>
                <w:szCs w:val="24"/>
              </w:rPr>
              <w:t>CELO4</w:t>
            </w:r>
          </w:p>
        </w:tc>
        <w:tc>
          <w:tcPr>
            <w:tcW w:w="3198" w:type="pct"/>
            <w:shd w:val="clear" w:color="auto" w:fill="auto"/>
            <w:vAlign w:val="center"/>
          </w:tcPr>
          <w:p w14:paraId="1113F92A" w14:textId="77777777" w:rsidR="008E023B" w:rsidRPr="008D74A4" w:rsidRDefault="008E023B" w:rsidP="008E023B">
            <w:pPr>
              <w:spacing w:line="276" w:lineRule="auto"/>
              <w:jc w:val="both"/>
              <w:rPr>
                <w:bCs/>
                <w:color w:val="000000"/>
                <w:sz w:val="24"/>
                <w:szCs w:val="24"/>
              </w:rPr>
            </w:pPr>
            <w:r w:rsidRPr="008D74A4">
              <w:rPr>
                <w:bCs/>
                <w:color w:val="000000"/>
                <w:sz w:val="24"/>
                <w:szCs w:val="24"/>
              </w:rPr>
              <w:t>Phát triển kỹ năng giao tiếp với nhóm, với giảng viên; truyền đạt tri thức dựa trên nghiên cứu, thảo luận các vấn đề chuyên môn và khoa học với những người cùng ngành và những người khác;</w:t>
            </w:r>
          </w:p>
        </w:tc>
        <w:tc>
          <w:tcPr>
            <w:tcW w:w="966" w:type="pct"/>
            <w:shd w:val="clear" w:color="auto" w:fill="auto"/>
            <w:vAlign w:val="center"/>
          </w:tcPr>
          <w:p w14:paraId="464A82CB" w14:textId="77777777" w:rsidR="008E023B" w:rsidRPr="008D74A4" w:rsidRDefault="008E023B" w:rsidP="008E023B">
            <w:pPr>
              <w:spacing w:line="276" w:lineRule="auto"/>
              <w:jc w:val="center"/>
              <w:rPr>
                <w:noProof/>
                <w:sz w:val="24"/>
                <w:szCs w:val="24"/>
              </w:rPr>
            </w:pPr>
            <w:r w:rsidRPr="008D74A4">
              <w:rPr>
                <w:noProof/>
                <w:sz w:val="24"/>
                <w:szCs w:val="24"/>
              </w:rPr>
              <w:t>ELO7</w:t>
            </w:r>
          </w:p>
        </w:tc>
      </w:tr>
      <w:tr w:rsidR="008E023B" w:rsidRPr="008D74A4" w14:paraId="2AEB5708" w14:textId="77777777" w:rsidTr="008E023B">
        <w:tc>
          <w:tcPr>
            <w:tcW w:w="5000" w:type="pct"/>
            <w:gridSpan w:val="3"/>
            <w:shd w:val="clear" w:color="auto" w:fill="auto"/>
            <w:vAlign w:val="center"/>
          </w:tcPr>
          <w:p w14:paraId="18485B82" w14:textId="77777777" w:rsidR="008E023B" w:rsidRPr="008D74A4" w:rsidRDefault="008E023B" w:rsidP="008E023B">
            <w:pPr>
              <w:spacing w:line="276" w:lineRule="auto"/>
              <w:rPr>
                <w:noProof/>
                <w:sz w:val="24"/>
                <w:szCs w:val="24"/>
              </w:rPr>
            </w:pPr>
            <w:r w:rsidRPr="008D74A4">
              <w:rPr>
                <w:b/>
                <w:noProof/>
                <w:sz w:val="24"/>
                <w:szCs w:val="24"/>
              </w:rPr>
              <w:t>Thái độ và phẩm chất đạo đức</w:t>
            </w:r>
          </w:p>
        </w:tc>
      </w:tr>
      <w:tr w:rsidR="008E023B" w:rsidRPr="008D74A4" w14:paraId="01117560" w14:textId="77777777" w:rsidTr="008E023B">
        <w:tc>
          <w:tcPr>
            <w:tcW w:w="836" w:type="pct"/>
            <w:shd w:val="clear" w:color="auto" w:fill="auto"/>
            <w:vAlign w:val="center"/>
          </w:tcPr>
          <w:p w14:paraId="2176885A" w14:textId="77777777" w:rsidR="008E023B" w:rsidRPr="008D74A4" w:rsidRDefault="008E023B" w:rsidP="008E023B">
            <w:pPr>
              <w:spacing w:line="276" w:lineRule="auto"/>
              <w:jc w:val="center"/>
              <w:rPr>
                <w:noProof/>
                <w:sz w:val="24"/>
                <w:szCs w:val="24"/>
              </w:rPr>
            </w:pPr>
            <w:r w:rsidRPr="008D74A4">
              <w:rPr>
                <w:noProof/>
                <w:sz w:val="24"/>
                <w:szCs w:val="24"/>
              </w:rPr>
              <w:t>CELO5</w:t>
            </w:r>
          </w:p>
        </w:tc>
        <w:tc>
          <w:tcPr>
            <w:tcW w:w="3198" w:type="pct"/>
            <w:shd w:val="clear" w:color="auto" w:fill="auto"/>
            <w:vAlign w:val="center"/>
          </w:tcPr>
          <w:p w14:paraId="5B59B23F" w14:textId="77777777" w:rsidR="008E023B" w:rsidRPr="008D74A4" w:rsidRDefault="008E023B" w:rsidP="008E023B">
            <w:pPr>
              <w:spacing w:line="276" w:lineRule="auto"/>
              <w:jc w:val="both"/>
              <w:rPr>
                <w:noProof/>
                <w:sz w:val="24"/>
                <w:szCs w:val="24"/>
              </w:rPr>
            </w:pPr>
            <w:r w:rsidRPr="008D74A4">
              <w:rPr>
                <w:bCs/>
                <w:color w:val="000000"/>
                <w:sz w:val="24"/>
                <w:szCs w:val="24"/>
              </w:rPr>
              <w:t xml:space="preserve">Hình thành phẩm chất đạo đức cá nhân, kiên trì, linh hoạt, tự tin, chăm chỉ, nhiệt tình, </w:t>
            </w:r>
            <w:r w:rsidRPr="008D74A4">
              <w:rPr>
                <w:bCs/>
                <w:color w:val="000000"/>
                <w:sz w:val="24"/>
                <w:szCs w:val="24"/>
                <w:lang w:val="fr-FR"/>
              </w:rPr>
              <w:t>tự học, tự quản lý bản thân.</w:t>
            </w:r>
          </w:p>
        </w:tc>
        <w:tc>
          <w:tcPr>
            <w:tcW w:w="966" w:type="pct"/>
            <w:shd w:val="clear" w:color="auto" w:fill="auto"/>
            <w:vAlign w:val="center"/>
          </w:tcPr>
          <w:p w14:paraId="1B17F4A7" w14:textId="77777777" w:rsidR="008E023B" w:rsidRPr="008D74A4" w:rsidRDefault="008E023B" w:rsidP="008E023B">
            <w:pPr>
              <w:spacing w:line="276" w:lineRule="auto"/>
              <w:jc w:val="center"/>
              <w:rPr>
                <w:noProof/>
                <w:sz w:val="24"/>
                <w:szCs w:val="24"/>
              </w:rPr>
            </w:pPr>
            <w:r w:rsidRPr="008D74A4">
              <w:rPr>
                <w:noProof/>
                <w:sz w:val="24"/>
                <w:szCs w:val="24"/>
              </w:rPr>
              <w:t>ELO8</w:t>
            </w:r>
          </w:p>
        </w:tc>
      </w:tr>
    </w:tbl>
    <w:p w14:paraId="15D09B06" w14:textId="77777777" w:rsidR="008E023B" w:rsidRPr="008D74A4" w:rsidRDefault="008E023B" w:rsidP="008E023B">
      <w:pPr>
        <w:spacing w:line="276" w:lineRule="auto"/>
        <w:jc w:val="both"/>
        <w:rPr>
          <w:noProof/>
          <w:sz w:val="24"/>
          <w:szCs w:val="24"/>
        </w:rPr>
      </w:pPr>
    </w:p>
    <w:p w14:paraId="7ED80307" w14:textId="77777777" w:rsidR="008E023B" w:rsidRPr="008D74A4" w:rsidRDefault="008E023B" w:rsidP="008E023B">
      <w:pPr>
        <w:spacing w:line="276" w:lineRule="auto"/>
        <w:jc w:val="both"/>
        <w:rPr>
          <w:b/>
          <w:bCs/>
          <w:noProof/>
          <w:sz w:val="24"/>
          <w:szCs w:val="24"/>
        </w:rPr>
      </w:pPr>
      <w:r w:rsidRPr="008D74A4">
        <w:rPr>
          <w:b/>
          <w:bCs/>
          <w:noProof/>
          <w:sz w:val="24"/>
          <w:szCs w:val="24"/>
        </w:rPr>
        <w:t>6. Ma trận mức độ đóng góp của học phần cho Chuẩn đầu ra của CTĐT (ELOs)</w:t>
      </w:r>
    </w:p>
    <w:tbl>
      <w:tblPr>
        <w:tblStyle w:val="TableGrid"/>
        <w:tblW w:w="0" w:type="auto"/>
        <w:tblLayout w:type="fixed"/>
        <w:tblLook w:val="04A0" w:firstRow="1" w:lastRow="0" w:firstColumn="1" w:lastColumn="0" w:noHBand="0" w:noVBand="1"/>
      </w:tblPr>
      <w:tblGrid>
        <w:gridCol w:w="1004"/>
        <w:gridCol w:w="2681"/>
        <w:gridCol w:w="672"/>
        <w:gridCol w:w="672"/>
        <w:gridCol w:w="672"/>
        <w:gridCol w:w="672"/>
        <w:gridCol w:w="672"/>
        <w:gridCol w:w="672"/>
        <w:gridCol w:w="672"/>
        <w:gridCol w:w="673"/>
      </w:tblGrid>
      <w:tr w:rsidR="008E023B" w:rsidRPr="008D74A4" w14:paraId="44C245D0" w14:textId="77777777" w:rsidTr="008E023B">
        <w:tc>
          <w:tcPr>
            <w:tcW w:w="1004" w:type="dxa"/>
            <w:vMerge w:val="restart"/>
            <w:vAlign w:val="center"/>
          </w:tcPr>
          <w:p w14:paraId="3FF924AF" w14:textId="77777777" w:rsidR="008E023B" w:rsidRPr="008D74A4" w:rsidRDefault="008E023B" w:rsidP="008E023B">
            <w:pPr>
              <w:spacing w:line="276" w:lineRule="auto"/>
              <w:jc w:val="center"/>
              <w:rPr>
                <w:b/>
                <w:bCs/>
                <w:noProof/>
                <w:sz w:val="24"/>
                <w:szCs w:val="24"/>
              </w:rPr>
            </w:pPr>
            <w:r w:rsidRPr="008D74A4">
              <w:rPr>
                <w:b/>
                <w:bCs/>
                <w:noProof/>
                <w:sz w:val="24"/>
                <w:szCs w:val="24"/>
              </w:rPr>
              <w:t>Mã HP</w:t>
            </w:r>
          </w:p>
        </w:tc>
        <w:tc>
          <w:tcPr>
            <w:tcW w:w="2681" w:type="dxa"/>
            <w:vMerge w:val="restart"/>
            <w:vAlign w:val="center"/>
          </w:tcPr>
          <w:p w14:paraId="5401167B" w14:textId="77777777" w:rsidR="008E023B" w:rsidRPr="008D74A4" w:rsidRDefault="008E023B" w:rsidP="008E023B">
            <w:pPr>
              <w:spacing w:line="276" w:lineRule="auto"/>
              <w:jc w:val="center"/>
              <w:rPr>
                <w:b/>
                <w:bCs/>
                <w:noProof/>
                <w:sz w:val="24"/>
                <w:szCs w:val="24"/>
              </w:rPr>
            </w:pPr>
            <w:r w:rsidRPr="008D74A4">
              <w:rPr>
                <w:b/>
                <w:bCs/>
                <w:noProof/>
                <w:sz w:val="24"/>
                <w:szCs w:val="24"/>
              </w:rPr>
              <w:t>Tên HP</w:t>
            </w:r>
          </w:p>
        </w:tc>
        <w:tc>
          <w:tcPr>
            <w:tcW w:w="5377" w:type="dxa"/>
            <w:gridSpan w:val="8"/>
            <w:vAlign w:val="center"/>
          </w:tcPr>
          <w:p w14:paraId="48C83C68" w14:textId="77777777" w:rsidR="008E023B" w:rsidRPr="008D74A4" w:rsidRDefault="008E023B" w:rsidP="008E023B">
            <w:pPr>
              <w:spacing w:line="276" w:lineRule="auto"/>
              <w:jc w:val="center"/>
              <w:rPr>
                <w:noProof/>
                <w:sz w:val="24"/>
                <w:szCs w:val="24"/>
              </w:rPr>
            </w:pPr>
            <w:r w:rsidRPr="008D74A4">
              <w:rPr>
                <w:b/>
                <w:bCs/>
                <w:noProof/>
                <w:sz w:val="24"/>
                <w:szCs w:val="24"/>
                <w:lang w:val="vi-VN"/>
              </w:rPr>
              <w:t>Chuẩn đầu ra chương trình đào tạo (ELOs)</w:t>
            </w:r>
          </w:p>
        </w:tc>
      </w:tr>
      <w:tr w:rsidR="008E023B" w:rsidRPr="008D74A4" w14:paraId="00221605" w14:textId="77777777" w:rsidTr="008E023B">
        <w:tc>
          <w:tcPr>
            <w:tcW w:w="1004" w:type="dxa"/>
            <w:vMerge/>
            <w:vAlign w:val="center"/>
          </w:tcPr>
          <w:p w14:paraId="6BFD02D8" w14:textId="77777777" w:rsidR="008E023B" w:rsidRPr="008D74A4" w:rsidRDefault="008E023B" w:rsidP="008E023B">
            <w:pPr>
              <w:spacing w:line="276" w:lineRule="auto"/>
              <w:jc w:val="center"/>
              <w:rPr>
                <w:noProof/>
                <w:sz w:val="24"/>
                <w:szCs w:val="24"/>
              </w:rPr>
            </w:pPr>
          </w:p>
        </w:tc>
        <w:tc>
          <w:tcPr>
            <w:tcW w:w="2681" w:type="dxa"/>
            <w:vMerge/>
            <w:vAlign w:val="center"/>
          </w:tcPr>
          <w:p w14:paraId="646300D8" w14:textId="77777777" w:rsidR="008E023B" w:rsidRPr="008D74A4" w:rsidRDefault="008E023B" w:rsidP="008E023B">
            <w:pPr>
              <w:spacing w:line="276" w:lineRule="auto"/>
              <w:jc w:val="center"/>
              <w:rPr>
                <w:noProof/>
                <w:sz w:val="24"/>
                <w:szCs w:val="24"/>
              </w:rPr>
            </w:pPr>
          </w:p>
        </w:tc>
        <w:tc>
          <w:tcPr>
            <w:tcW w:w="672" w:type="dxa"/>
            <w:vAlign w:val="center"/>
          </w:tcPr>
          <w:p w14:paraId="4524395B" w14:textId="77777777" w:rsidR="008E023B" w:rsidRPr="008D74A4" w:rsidRDefault="008E023B" w:rsidP="008E023B">
            <w:pPr>
              <w:spacing w:line="276" w:lineRule="auto"/>
              <w:jc w:val="center"/>
              <w:rPr>
                <w:b/>
                <w:bCs/>
                <w:noProof/>
                <w:sz w:val="24"/>
                <w:szCs w:val="24"/>
              </w:rPr>
            </w:pPr>
            <w:r w:rsidRPr="008D74A4">
              <w:rPr>
                <w:b/>
                <w:bCs/>
                <w:noProof/>
                <w:sz w:val="24"/>
                <w:szCs w:val="24"/>
              </w:rPr>
              <w:t>1</w:t>
            </w:r>
          </w:p>
        </w:tc>
        <w:tc>
          <w:tcPr>
            <w:tcW w:w="672" w:type="dxa"/>
            <w:vAlign w:val="center"/>
          </w:tcPr>
          <w:p w14:paraId="19B93E90" w14:textId="77777777" w:rsidR="008E023B" w:rsidRPr="008D74A4" w:rsidRDefault="008E023B" w:rsidP="008E023B">
            <w:pPr>
              <w:spacing w:line="276" w:lineRule="auto"/>
              <w:jc w:val="center"/>
              <w:rPr>
                <w:b/>
                <w:bCs/>
                <w:noProof/>
                <w:sz w:val="24"/>
                <w:szCs w:val="24"/>
              </w:rPr>
            </w:pPr>
            <w:r w:rsidRPr="008D74A4">
              <w:rPr>
                <w:b/>
                <w:bCs/>
                <w:noProof/>
                <w:sz w:val="24"/>
                <w:szCs w:val="24"/>
              </w:rPr>
              <w:t>2</w:t>
            </w:r>
          </w:p>
        </w:tc>
        <w:tc>
          <w:tcPr>
            <w:tcW w:w="672" w:type="dxa"/>
            <w:vAlign w:val="center"/>
          </w:tcPr>
          <w:p w14:paraId="72A1E05E" w14:textId="77777777" w:rsidR="008E023B" w:rsidRPr="008D74A4" w:rsidRDefault="008E023B" w:rsidP="008E023B">
            <w:pPr>
              <w:spacing w:line="276" w:lineRule="auto"/>
              <w:jc w:val="center"/>
              <w:rPr>
                <w:b/>
                <w:bCs/>
                <w:noProof/>
                <w:sz w:val="24"/>
                <w:szCs w:val="24"/>
              </w:rPr>
            </w:pPr>
            <w:r w:rsidRPr="008D74A4">
              <w:rPr>
                <w:b/>
                <w:bCs/>
                <w:noProof/>
                <w:sz w:val="24"/>
                <w:szCs w:val="24"/>
              </w:rPr>
              <w:t>3</w:t>
            </w:r>
          </w:p>
        </w:tc>
        <w:tc>
          <w:tcPr>
            <w:tcW w:w="672" w:type="dxa"/>
            <w:vAlign w:val="center"/>
          </w:tcPr>
          <w:p w14:paraId="47296FFB" w14:textId="77777777" w:rsidR="008E023B" w:rsidRPr="008D74A4" w:rsidRDefault="008E023B" w:rsidP="008E023B">
            <w:pPr>
              <w:spacing w:line="276" w:lineRule="auto"/>
              <w:jc w:val="center"/>
              <w:rPr>
                <w:b/>
                <w:bCs/>
                <w:noProof/>
                <w:sz w:val="24"/>
                <w:szCs w:val="24"/>
              </w:rPr>
            </w:pPr>
            <w:r w:rsidRPr="008D74A4">
              <w:rPr>
                <w:b/>
                <w:bCs/>
                <w:noProof/>
                <w:sz w:val="24"/>
                <w:szCs w:val="24"/>
              </w:rPr>
              <w:t>4</w:t>
            </w:r>
          </w:p>
        </w:tc>
        <w:tc>
          <w:tcPr>
            <w:tcW w:w="672" w:type="dxa"/>
            <w:vAlign w:val="center"/>
          </w:tcPr>
          <w:p w14:paraId="1BB9D783" w14:textId="77777777" w:rsidR="008E023B" w:rsidRPr="008D74A4" w:rsidRDefault="008E023B" w:rsidP="008E023B">
            <w:pPr>
              <w:spacing w:line="276" w:lineRule="auto"/>
              <w:jc w:val="center"/>
              <w:rPr>
                <w:b/>
                <w:bCs/>
                <w:noProof/>
                <w:sz w:val="24"/>
                <w:szCs w:val="24"/>
              </w:rPr>
            </w:pPr>
            <w:r w:rsidRPr="008D74A4">
              <w:rPr>
                <w:b/>
                <w:bCs/>
                <w:noProof/>
                <w:sz w:val="24"/>
                <w:szCs w:val="24"/>
              </w:rPr>
              <w:t>5</w:t>
            </w:r>
          </w:p>
        </w:tc>
        <w:tc>
          <w:tcPr>
            <w:tcW w:w="672" w:type="dxa"/>
            <w:vAlign w:val="center"/>
          </w:tcPr>
          <w:p w14:paraId="438D8293" w14:textId="77777777" w:rsidR="008E023B" w:rsidRPr="008D74A4" w:rsidRDefault="008E023B" w:rsidP="008E023B">
            <w:pPr>
              <w:spacing w:line="276" w:lineRule="auto"/>
              <w:jc w:val="center"/>
              <w:rPr>
                <w:b/>
                <w:bCs/>
                <w:noProof/>
                <w:sz w:val="24"/>
                <w:szCs w:val="24"/>
              </w:rPr>
            </w:pPr>
            <w:r w:rsidRPr="008D74A4">
              <w:rPr>
                <w:b/>
                <w:bCs/>
                <w:noProof/>
                <w:sz w:val="24"/>
                <w:szCs w:val="24"/>
              </w:rPr>
              <w:t>6</w:t>
            </w:r>
          </w:p>
        </w:tc>
        <w:tc>
          <w:tcPr>
            <w:tcW w:w="672" w:type="dxa"/>
            <w:vAlign w:val="center"/>
          </w:tcPr>
          <w:p w14:paraId="26D70DE8" w14:textId="77777777" w:rsidR="008E023B" w:rsidRPr="008D74A4" w:rsidRDefault="008E023B" w:rsidP="008E023B">
            <w:pPr>
              <w:spacing w:line="276" w:lineRule="auto"/>
              <w:jc w:val="center"/>
              <w:rPr>
                <w:b/>
                <w:bCs/>
                <w:noProof/>
                <w:sz w:val="24"/>
                <w:szCs w:val="24"/>
              </w:rPr>
            </w:pPr>
            <w:r w:rsidRPr="008D74A4">
              <w:rPr>
                <w:b/>
                <w:bCs/>
                <w:noProof/>
                <w:sz w:val="24"/>
                <w:szCs w:val="24"/>
              </w:rPr>
              <w:t>7</w:t>
            </w:r>
          </w:p>
        </w:tc>
        <w:tc>
          <w:tcPr>
            <w:tcW w:w="673" w:type="dxa"/>
            <w:vAlign w:val="center"/>
          </w:tcPr>
          <w:p w14:paraId="233D4238" w14:textId="77777777" w:rsidR="008E023B" w:rsidRPr="008D74A4" w:rsidRDefault="008E023B" w:rsidP="008E023B">
            <w:pPr>
              <w:spacing w:line="276" w:lineRule="auto"/>
              <w:jc w:val="center"/>
              <w:rPr>
                <w:b/>
                <w:bCs/>
                <w:noProof/>
                <w:sz w:val="24"/>
                <w:szCs w:val="24"/>
              </w:rPr>
            </w:pPr>
            <w:r w:rsidRPr="008D74A4">
              <w:rPr>
                <w:b/>
                <w:bCs/>
                <w:noProof/>
                <w:sz w:val="24"/>
                <w:szCs w:val="24"/>
              </w:rPr>
              <w:t>8</w:t>
            </w:r>
          </w:p>
        </w:tc>
      </w:tr>
      <w:tr w:rsidR="008E023B" w:rsidRPr="008D74A4" w14:paraId="1765D72D" w14:textId="77777777" w:rsidTr="008E023B">
        <w:tc>
          <w:tcPr>
            <w:tcW w:w="1004" w:type="dxa"/>
            <w:vAlign w:val="center"/>
          </w:tcPr>
          <w:p w14:paraId="36B36FB8" w14:textId="77777777" w:rsidR="008E023B" w:rsidRPr="008D74A4" w:rsidRDefault="008E023B" w:rsidP="008E023B">
            <w:pPr>
              <w:spacing w:line="276" w:lineRule="auto"/>
              <w:jc w:val="center"/>
              <w:rPr>
                <w:noProof/>
                <w:sz w:val="24"/>
                <w:szCs w:val="24"/>
              </w:rPr>
            </w:pPr>
            <w:r w:rsidRPr="008D74A4">
              <w:rPr>
                <w:noProof/>
                <w:sz w:val="24"/>
                <w:szCs w:val="24"/>
              </w:rPr>
              <w:t>622139</w:t>
            </w:r>
          </w:p>
        </w:tc>
        <w:tc>
          <w:tcPr>
            <w:tcW w:w="2681" w:type="dxa"/>
            <w:vAlign w:val="center"/>
          </w:tcPr>
          <w:p w14:paraId="1CD1BEA3" w14:textId="77777777" w:rsidR="008E023B" w:rsidRPr="008D74A4" w:rsidRDefault="008E023B" w:rsidP="008E023B">
            <w:pPr>
              <w:spacing w:line="276" w:lineRule="auto"/>
              <w:jc w:val="center"/>
              <w:rPr>
                <w:noProof/>
                <w:sz w:val="24"/>
                <w:szCs w:val="24"/>
              </w:rPr>
            </w:pPr>
            <w:r w:rsidRPr="008D74A4">
              <w:rPr>
                <w:noProof/>
                <w:sz w:val="24"/>
                <w:szCs w:val="24"/>
              </w:rPr>
              <w:t>Tài chính quốc tế</w:t>
            </w:r>
          </w:p>
        </w:tc>
        <w:tc>
          <w:tcPr>
            <w:tcW w:w="672" w:type="dxa"/>
            <w:vAlign w:val="center"/>
          </w:tcPr>
          <w:p w14:paraId="358B3E72" w14:textId="77777777" w:rsidR="008E023B" w:rsidRPr="008D74A4" w:rsidRDefault="008E023B" w:rsidP="008E023B">
            <w:pPr>
              <w:spacing w:line="276" w:lineRule="auto"/>
              <w:jc w:val="center"/>
              <w:rPr>
                <w:noProof/>
                <w:sz w:val="24"/>
                <w:szCs w:val="24"/>
              </w:rPr>
            </w:pPr>
            <w:r w:rsidRPr="008D74A4">
              <w:rPr>
                <w:noProof/>
                <w:sz w:val="24"/>
                <w:szCs w:val="24"/>
              </w:rPr>
              <w:t>S</w:t>
            </w:r>
          </w:p>
        </w:tc>
        <w:tc>
          <w:tcPr>
            <w:tcW w:w="672" w:type="dxa"/>
            <w:vAlign w:val="center"/>
          </w:tcPr>
          <w:p w14:paraId="39E75CFA" w14:textId="77777777" w:rsidR="008E023B" w:rsidRPr="008D74A4" w:rsidRDefault="008E023B" w:rsidP="008E023B">
            <w:pPr>
              <w:spacing w:line="276" w:lineRule="auto"/>
              <w:jc w:val="center"/>
              <w:rPr>
                <w:noProof/>
                <w:sz w:val="24"/>
                <w:szCs w:val="24"/>
              </w:rPr>
            </w:pPr>
            <w:r w:rsidRPr="008D74A4">
              <w:rPr>
                <w:noProof/>
                <w:sz w:val="24"/>
                <w:szCs w:val="24"/>
              </w:rPr>
              <w:t>N</w:t>
            </w:r>
          </w:p>
        </w:tc>
        <w:tc>
          <w:tcPr>
            <w:tcW w:w="672" w:type="dxa"/>
            <w:vAlign w:val="center"/>
          </w:tcPr>
          <w:p w14:paraId="7BE6BA2F" w14:textId="77777777" w:rsidR="008E023B" w:rsidRPr="008D74A4" w:rsidRDefault="008E023B" w:rsidP="008E023B">
            <w:pPr>
              <w:spacing w:line="276" w:lineRule="auto"/>
              <w:jc w:val="center"/>
              <w:rPr>
                <w:noProof/>
                <w:sz w:val="24"/>
                <w:szCs w:val="24"/>
              </w:rPr>
            </w:pPr>
            <w:r w:rsidRPr="008D74A4">
              <w:rPr>
                <w:noProof/>
                <w:sz w:val="24"/>
                <w:szCs w:val="24"/>
              </w:rPr>
              <w:t>N</w:t>
            </w:r>
          </w:p>
        </w:tc>
        <w:tc>
          <w:tcPr>
            <w:tcW w:w="672" w:type="dxa"/>
            <w:vAlign w:val="center"/>
          </w:tcPr>
          <w:p w14:paraId="5D819555" w14:textId="77777777" w:rsidR="008E023B" w:rsidRPr="008D74A4" w:rsidRDefault="008E023B" w:rsidP="008E023B">
            <w:pPr>
              <w:spacing w:line="276" w:lineRule="auto"/>
              <w:jc w:val="center"/>
              <w:rPr>
                <w:noProof/>
                <w:sz w:val="24"/>
                <w:szCs w:val="24"/>
              </w:rPr>
            </w:pPr>
            <w:r w:rsidRPr="008D74A4">
              <w:rPr>
                <w:noProof/>
                <w:sz w:val="24"/>
                <w:szCs w:val="24"/>
              </w:rPr>
              <w:t>N</w:t>
            </w:r>
          </w:p>
        </w:tc>
        <w:tc>
          <w:tcPr>
            <w:tcW w:w="672" w:type="dxa"/>
            <w:vAlign w:val="center"/>
          </w:tcPr>
          <w:p w14:paraId="4F4ACC3F" w14:textId="77777777" w:rsidR="008E023B" w:rsidRPr="008D74A4" w:rsidRDefault="008E023B" w:rsidP="008E023B">
            <w:pPr>
              <w:spacing w:line="276" w:lineRule="auto"/>
              <w:jc w:val="center"/>
              <w:rPr>
                <w:noProof/>
                <w:sz w:val="24"/>
                <w:szCs w:val="24"/>
              </w:rPr>
            </w:pPr>
            <w:r w:rsidRPr="008D74A4">
              <w:rPr>
                <w:noProof/>
                <w:sz w:val="24"/>
                <w:szCs w:val="24"/>
              </w:rPr>
              <w:t>S</w:t>
            </w:r>
          </w:p>
        </w:tc>
        <w:tc>
          <w:tcPr>
            <w:tcW w:w="672" w:type="dxa"/>
            <w:vAlign w:val="center"/>
          </w:tcPr>
          <w:p w14:paraId="038A7C16" w14:textId="77777777" w:rsidR="008E023B" w:rsidRPr="008D74A4" w:rsidRDefault="008E023B" w:rsidP="008E023B">
            <w:pPr>
              <w:spacing w:line="276" w:lineRule="auto"/>
              <w:jc w:val="center"/>
              <w:rPr>
                <w:noProof/>
                <w:sz w:val="24"/>
                <w:szCs w:val="24"/>
              </w:rPr>
            </w:pPr>
            <w:r w:rsidRPr="008D74A4">
              <w:rPr>
                <w:noProof/>
                <w:sz w:val="24"/>
                <w:szCs w:val="24"/>
              </w:rPr>
              <w:t>H</w:t>
            </w:r>
          </w:p>
        </w:tc>
        <w:tc>
          <w:tcPr>
            <w:tcW w:w="672" w:type="dxa"/>
            <w:vAlign w:val="center"/>
          </w:tcPr>
          <w:p w14:paraId="72C6FA62" w14:textId="77777777" w:rsidR="008E023B" w:rsidRPr="008D74A4" w:rsidRDefault="008E023B" w:rsidP="008E023B">
            <w:pPr>
              <w:spacing w:line="276" w:lineRule="auto"/>
              <w:jc w:val="center"/>
              <w:rPr>
                <w:noProof/>
                <w:sz w:val="24"/>
                <w:szCs w:val="24"/>
              </w:rPr>
            </w:pPr>
            <w:r w:rsidRPr="008D74A4">
              <w:rPr>
                <w:noProof/>
                <w:sz w:val="24"/>
                <w:szCs w:val="24"/>
              </w:rPr>
              <w:t>S</w:t>
            </w:r>
          </w:p>
        </w:tc>
        <w:tc>
          <w:tcPr>
            <w:tcW w:w="673" w:type="dxa"/>
            <w:vAlign w:val="center"/>
          </w:tcPr>
          <w:p w14:paraId="568069C0" w14:textId="77777777" w:rsidR="008E023B" w:rsidRPr="008D74A4" w:rsidRDefault="008E023B" w:rsidP="008E023B">
            <w:pPr>
              <w:spacing w:line="276" w:lineRule="auto"/>
              <w:jc w:val="center"/>
              <w:rPr>
                <w:noProof/>
                <w:sz w:val="24"/>
                <w:szCs w:val="24"/>
              </w:rPr>
            </w:pPr>
            <w:r w:rsidRPr="008D74A4">
              <w:rPr>
                <w:noProof/>
                <w:sz w:val="24"/>
                <w:szCs w:val="24"/>
              </w:rPr>
              <w:t>H</w:t>
            </w:r>
          </w:p>
        </w:tc>
      </w:tr>
    </w:tbl>
    <w:p w14:paraId="38FC8675" w14:textId="77777777" w:rsidR="008E023B" w:rsidRPr="008D74A4" w:rsidRDefault="008E023B" w:rsidP="00581FBC">
      <w:pPr>
        <w:pStyle w:val="ListParagraph"/>
        <w:numPr>
          <w:ilvl w:val="0"/>
          <w:numId w:val="34"/>
        </w:numPr>
        <w:spacing w:line="276" w:lineRule="auto"/>
        <w:ind w:left="720" w:hanging="180"/>
        <w:contextualSpacing w:val="0"/>
        <w:jc w:val="both"/>
        <w:rPr>
          <w:i/>
          <w:noProof/>
          <w:sz w:val="24"/>
          <w:szCs w:val="24"/>
          <w:lang w:val="fr-FR"/>
        </w:rPr>
      </w:pPr>
      <w:r w:rsidRPr="008D74A4">
        <w:rPr>
          <w:i/>
          <w:noProof/>
          <w:sz w:val="24"/>
          <w:szCs w:val="24"/>
          <w:lang w:val="fr-FR"/>
        </w:rPr>
        <w:t>N: Không đóng góp (none supported)</w:t>
      </w:r>
    </w:p>
    <w:p w14:paraId="4ABEF751" w14:textId="77777777" w:rsidR="008E023B" w:rsidRPr="008D74A4" w:rsidRDefault="008E023B" w:rsidP="00581FBC">
      <w:pPr>
        <w:pStyle w:val="ListParagraph"/>
        <w:numPr>
          <w:ilvl w:val="0"/>
          <w:numId w:val="34"/>
        </w:numPr>
        <w:spacing w:line="276" w:lineRule="auto"/>
        <w:ind w:left="720" w:hanging="180"/>
        <w:contextualSpacing w:val="0"/>
        <w:jc w:val="both"/>
        <w:rPr>
          <w:b/>
          <w:i/>
          <w:noProof/>
          <w:sz w:val="24"/>
          <w:szCs w:val="24"/>
        </w:rPr>
      </w:pPr>
      <w:r w:rsidRPr="008D74A4">
        <w:rPr>
          <w:i/>
          <w:noProof/>
          <w:sz w:val="24"/>
          <w:szCs w:val="24"/>
          <w:lang w:val="fr-FR"/>
        </w:rPr>
        <w:t>S: Có đóng góp (suppoorted)</w:t>
      </w:r>
    </w:p>
    <w:p w14:paraId="1B22BCD7" w14:textId="77777777" w:rsidR="008E023B" w:rsidRPr="008D74A4" w:rsidRDefault="008E023B" w:rsidP="00581FBC">
      <w:pPr>
        <w:pStyle w:val="ListParagraph"/>
        <w:numPr>
          <w:ilvl w:val="0"/>
          <w:numId w:val="34"/>
        </w:numPr>
        <w:spacing w:line="276" w:lineRule="auto"/>
        <w:ind w:left="720" w:hanging="180"/>
        <w:contextualSpacing w:val="0"/>
        <w:jc w:val="both"/>
        <w:rPr>
          <w:b/>
          <w:i/>
          <w:noProof/>
          <w:sz w:val="24"/>
          <w:szCs w:val="24"/>
        </w:rPr>
      </w:pPr>
      <w:r w:rsidRPr="008D74A4">
        <w:rPr>
          <w:i/>
          <w:noProof/>
          <w:sz w:val="24"/>
          <w:szCs w:val="24"/>
          <w:lang w:val="fr-FR"/>
        </w:rPr>
        <w:t>H: Đóng góp quan trọng (highly supported)</w:t>
      </w:r>
    </w:p>
    <w:p w14:paraId="1EB3327D" w14:textId="77777777" w:rsidR="008E023B" w:rsidRPr="008D74A4" w:rsidRDefault="008E023B" w:rsidP="008E023B">
      <w:pPr>
        <w:spacing w:line="276" w:lineRule="auto"/>
        <w:jc w:val="both"/>
        <w:rPr>
          <w:b/>
          <w:iCs/>
          <w:noProof/>
          <w:sz w:val="24"/>
          <w:szCs w:val="24"/>
        </w:rPr>
      </w:pPr>
      <w:r w:rsidRPr="008D74A4">
        <w:rPr>
          <w:b/>
          <w:iCs/>
          <w:noProof/>
          <w:sz w:val="24"/>
          <w:szCs w:val="24"/>
        </w:rPr>
        <w:lastRenderedPageBreak/>
        <w:t>7. Phương pháp giảng dạy và học tập</w:t>
      </w:r>
    </w:p>
    <w:p w14:paraId="5BA4A998" w14:textId="77777777" w:rsidR="008E023B" w:rsidRPr="008D74A4" w:rsidRDefault="008E023B" w:rsidP="008E023B">
      <w:pPr>
        <w:spacing w:line="276" w:lineRule="auto"/>
        <w:ind w:firstLine="180"/>
        <w:jc w:val="both"/>
        <w:rPr>
          <w:b/>
          <w:iCs/>
          <w:noProof/>
          <w:sz w:val="24"/>
          <w:szCs w:val="24"/>
        </w:rPr>
      </w:pPr>
      <w:r w:rsidRPr="008D74A4">
        <w:rPr>
          <w:b/>
          <w:iCs/>
          <w:noProof/>
          <w:sz w:val="24"/>
          <w:szCs w:val="24"/>
        </w:rPr>
        <w:t>7.1. Phương pháp giảng dạy</w:t>
      </w:r>
    </w:p>
    <w:p w14:paraId="570B114C" w14:textId="77777777" w:rsidR="008E023B" w:rsidRPr="008D74A4" w:rsidRDefault="008E023B" w:rsidP="008E023B">
      <w:pPr>
        <w:spacing w:line="276" w:lineRule="auto"/>
        <w:ind w:firstLine="360"/>
        <w:jc w:val="both"/>
        <w:rPr>
          <w:bCs/>
          <w:iCs/>
          <w:noProof/>
          <w:sz w:val="24"/>
          <w:szCs w:val="24"/>
        </w:rPr>
      </w:pPr>
      <w:r w:rsidRPr="008D74A4">
        <w:rPr>
          <w:bCs/>
          <w:iCs/>
          <w:noProof/>
          <w:sz w:val="24"/>
          <w:szCs w:val="24"/>
        </w:rPr>
        <w:t>Các phương pháp sau được sử dụng trong quá trình dạy:</w:t>
      </w:r>
    </w:p>
    <w:p w14:paraId="5EA36BB8" w14:textId="77777777" w:rsidR="008E023B" w:rsidRPr="008D74A4" w:rsidRDefault="008E023B" w:rsidP="008E023B">
      <w:pPr>
        <w:spacing w:line="276" w:lineRule="auto"/>
        <w:ind w:firstLine="360"/>
        <w:jc w:val="both"/>
        <w:rPr>
          <w:bCs/>
          <w:sz w:val="24"/>
          <w:szCs w:val="24"/>
          <w:lang w:val="vi-VN"/>
        </w:rPr>
      </w:pPr>
      <w:r w:rsidRPr="008D74A4">
        <w:rPr>
          <w:bCs/>
          <w:sz w:val="24"/>
          <w:szCs w:val="24"/>
        </w:rPr>
        <w:t xml:space="preserve">- </w:t>
      </w:r>
      <w:r w:rsidRPr="008D74A4">
        <w:rPr>
          <w:bCs/>
          <w:sz w:val="24"/>
          <w:szCs w:val="24"/>
          <w:lang w:val="vi-VN"/>
        </w:rPr>
        <w:t>Giải quyết vấn đề (Problem Solving)</w:t>
      </w:r>
    </w:p>
    <w:p w14:paraId="3E686D40" w14:textId="77777777" w:rsidR="008E023B" w:rsidRPr="008D74A4" w:rsidRDefault="008E023B" w:rsidP="008E023B">
      <w:pPr>
        <w:spacing w:line="276" w:lineRule="auto"/>
        <w:ind w:firstLine="360"/>
        <w:jc w:val="both"/>
        <w:rPr>
          <w:sz w:val="24"/>
          <w:szCs w:val="24"/>
        </w:rPr>
      </w:pPr>
      <w:r w:rsidRPr="008D74A4">
        <w:rPr>
          <w:sz w:val="24"/>
          <w:szCs w:val="24"/>
        </w:rPr>
        <w:t>- Tập kích não</w:t>
      </w:r>
    </w:p>
    <w:p w14:paraId="4734104F" w14:textId="77777777" w:rsidR="008E023B" w:rsidRPr="008D74A4" w:rsidRDefault="008E023B" w:rsidP="008E023B">
      <w:pPr>
        <w:spacing w:line="276" w:lineRule="auto"/>
        <w:ind w:firstLine="360"/>
        <w:jc w:val="both"/>
        <w:rPr>
          <w:bCs/>
          <w:sz w:val="24"/>
          <w:szCs w:val="24"/>
          <w:lang w:val="vi-VN"/>
        </w:rPr>
      </w:pPr>
      <w:r w:rsidRPr="008D74A4">
        <w:rPr>
          <w:sz w:val="24"/>
          <w:szCs w:val="24"/>
        </w:rPr>
        <w:t xml:space="preserve">- </w:t>
      </w:r>
      <w:r w:rsidRPr="008D74A4">
        <w:rPr>
          <w:bCs/>
          <w:sz w:val="24"/>
          <w:szCs w:val="24"/>
          <w:lang w:val="vi-VN"/>
        </w:rPr>
        <w:t>Tranh luận (Debates)</w:t>
      </w:r>
    </w:p>
    <w:p w14:paraId="33627B4B" w14:textId="77777777" w:rsidR="008E023B" w:rsidRPr="008D74A4" w:rsidRDefault="008E023B" w:rsidP="008E023B">
      <w:pPr>
        <w:spacing w:line="276" w:lineRule="auto"/>
        <w:ind w:firstLine="360"/>
        <w:jc w:val="both"/>
        <w:rPr>
          <w:bCs/>
          <w:sz w:val="24"/>
          <w:szCs w:val="24"/>
          <w:lang w:val="vi-VN"/>
        </w:rPr>
      </w:pPr>
      <w:r w:rsidRPr="008D74A4">
        <w:rPr>
          <w:sz w:val="24"/>
          <w:szCs w:val="24"/>
        </w:rPr>
        <w:t xml:space="preserve">- </w:t>
      </w:r>
      <w:r w:rsidRPr="008D74A4">
        <w:rPr>
          <w:bCs/>
          <w:sz w:val="24"/>
          <w:szCs w:val="24"/>
          <w:lang w:val="vi-VN"/>
        </w:rPr>
        <w:t>Thảo luận (Discussion)</w:t>
      </w:r>
    </w:p>
    <w:p w14:paraId="6420C8DB" w14:textId="77777777" w:rsidR="008E023B" w:rsidRPr="008D74A4" w:rsidRDefault="008E023B" w:rsidP="008E023B">
      <w:pPr>
        <w:spacing w:line="276" w:lineRule="auto"/>
        <w:ind w:firstLine="360"/>
        <w:jc w:val="both"/>
        <w:rPr>
          <w:bCs/>
          <w:sz w:val="24"/>
          <w:szCs w:val="24"/>
          <w:lang w:val="vi-VN"/>
        </w:rPr>
      </w:pPr>
      <w:r w:rsidRPr="008D74A4">
        <w:rPr>
          <w:sz w:val="24"/>
          <w:szCs w:val="24"/>
        </w:rPr>
        <w:t xml:space="preserve">- </w:t>
      </w:r>
      <w:r w:rsidRPr="008D74A4">
        <w:rPr>
          <w:bCs/>
          <w:sz w:val="24"/>
          <w:szCs w:val="24"/>
          <w:lang w:val="vi-VN"/>
        </w:rPr>
        <w:t>Học nhóm (Pear Learning)</w:t>
      </w:r>
    </w:p>
    <w:p w14:paraId="58C666E1" w14:textId="77777777" w:rsidR="008E023B" w:rsidRPr="008D74A4" w:rsidRDefault="008E023B" w:rsidP="008E023B">
      <w:pPr>
        <w:spacing w:line="276" w:lineRule="auto"/>
        <w:ind w:firstLine="360"/>
        <w:jc w:val="both"/>
        <w:rPr>
          <w:bCs/>
          <w:iCs/>
          <w:noProof/>
          <w:sz w:val="24"/>
          <w:szCs w:val="24"/>
          <w:lang w:val="vi-VN"/>
        </w:rPr>
      </w:pPr>
      <w:r w:rsidRPr="008D74A4">
        <w:rPr>
          <w:bCs/>
          <w:sz w:val="24"/>
          <w:szCs w:val="24"/>
          <w:lang w:val="vi-VN"/>
        </w:rPr>
        <w:t>- Nghiên cứu độc lập</w:t>
      </w:r>
      <w:r w:rsidRPr="008D74A4">
        <w:rPr>
          <w:bCs/>
          <w:iCs/>
          <w:noProof/>
          <w:sz w:val="24"/>
          <w:szCs w:val="24"/>
          <w:lang w:val="vi-VN"/>
        </w:rPr>
        <w:t>.</w:t>
      </w:r>
    </w:p>
    <w:p w14:paraId="4E65A01A" w14:textId="77777777" w:rsidR="008E023B" w:rsidRPr="008D74A4" w:rsidRDefault="008E023B" w:rsidP="008E023B">
      <w:pPr>
        <w:spacing w:line="276" w:lineRule="auto"/>
        <w:ind w:firstLine="180"/>
        <w:jc w:val="both"/>
        <w:rPr>
          <w:b/>
          <w:iCs/>
          <w:noProof/>
          <w:sz w:val="24"/>
          <w:szCs w:val="24"/>
          <w:lang w:val="vi-VN"/>
        </w:rPr>
      </w:pPr>
      <w:r w:rsidRPr="008D74A4">
        <w:rPr>
          <w:b/>
          <w:iCs/>
          <w:noProof/>
          <w:sz w:val="24"/>
          <w:szCs w:val="24"/>
          <w:lang w:val="vi-VN"/>
        </w:rPr>
        <w:t>7.2. Phương pháp học tập</w:t>
      </w:r>
    </w:p>
    <w:p w14:paraId="2BBBE189" w14:textId="77777777" w:rsidR="008E023B" w:rsidRPr="008D74A4" w:rsidRDefault="008E023B" w:rsidP="008E023B">
      <w:pPr>
        <w:spacing w:line="276" w:lineRule="auto"/>
        <w:ind w:firstLine="360"/>
        <w:jc w:val="both"/>
        <w:rPr>
          <w:sz w:val="24"/>
          <w:szCs w:val="24"/>
          <w:lang w:val="vi-VN"/>
        </w:rPr>
      </w:pPr>
      <w:r w:rsidRPr="008D74A4">
        <w:rPr>
          <w:sz w:val="24"/>
          <w:szCs w:val="24"/>
          <w:lang w:val="vi-VN"/>
        </w:rPr>
        <w:t>- Học viên chuẩn bị nội dung theo các chủ đề linh hoạt do GV chọn</w:t>
      </w:r>
    </w:p>
    <w:p w14:paraId="61C8014F" w14:textId="77777777" w:rsidR="008E023B" w:rsidRPr="008D74A4" w:rsidRDefault="008E023B" w:rsidP="008E023B">
      <w:pPr>
        <w:spacing w:line="276" w:lineRule="auto"/>
        <w:ind w:firstLine="360"/>
        <w:jc w:val="both"/>
        <w:rPr>
          <w:sz w:val="24"/>
          <w:szCs w:val="24"/>
          <w:lang w:val="vi-VN"/>
        </w:rPr>
      </w:pPr>
      <w:r w:rsidRPr="008D74A4">
        <w:rPr>
          <w:sz w:val="24"/>
          <w:szCs w:val="24"/>
          <w:lang w:val="vi-VN"/>
        </w:rPr>
        <w:t>- Làm bài tập</w:t>
      </w:r>
    </w:p>
    <w:p w14:paraId="50E72AE9" w14:textId="77777777" w:rsidR="008E023B" w:rsidRPr="008D74A4" w:rsidRDefault="008E023B" w:rsidP="008E023B">
      <w:pPr>
        <w:spacing w:line="276" w:lineRule="auto"/>
        <w:ind w:firstLine="360"/>
        <w:jc w:val="both"/>
        <w:rPr>
          <w:bCs/>
          <w:iCs/>
          <w:noProof/>
          <w:color w:val="FF0000"/>
          <w:sz w:val="24"/>
          <w:szCs w:val="24"/>
          <w:lang w:val="vi-VN"/>
        </w:rPr>
      </w:pPr>
      <w:r w:rsidRPr="008D74A4">
        <w:rPr>
          <w:sz w:val="24"/>
          <w:szCs w:val="24"/>
          <w:lang w:val="vi-VN"/>
        </w:rPr>
        <w:t>- Thảo luận nhóm.</w:t>
      </w:r>
    </w:p>
    <w:p w14:paraId="4F66061C" w14:textId="77777777" w:rsidR="008E023B" w:rsidRPr="008D74A4" w:rsidRDefault="008E023B" w:rsidP="008E023B">
      <w:pPr>
        <w:spacing w:line="276" w:lineRule="auto"/>
        <w:jc w:val="both"/>
        <w:rPr>
          <w:bCs/>
          <w:iCs/>
          <w:noProof/>
          <w:sz w:val="24"/>
          <w:szCs w:val="24"/>
          <w:lang w:val="vi-VN"/>
        </w:rPr>
      </w:pPr>
    </w:p>
    <w:p w14:paraId="1805355E" w14:textId="77777777" w:rsidR="008E023B" w:rsidRPr="008D74A4" w:rsidRDefault="008E023B" w:rsidP="008E023B">
      <w:pPr>
        <w:spacing w:line="276" w:lineRule="auto"/>
        <w:jc w:val="both"/>
        <w:rPr>
          <w:b/>
          <w:iCs/>
          <w:noProof/>
          <w:sz w:val="24"/>
          <w:szCs w:val="24"/>
          <w:lang w:val="vi-VN"/>
        </w:rPr>
      </w:pPr>
      <w:r w:rsidRPr="008D74A4">
        <w:rPr>
          <w:b/>
          <w:iCs/>
          <w:noProof/>
          <w:sz w:val="24"/>
          <w:szCs w:val="24"/>
          <w:lang w:val="vi-VN"/>
        </w:rPr>
        <w:t>8. Nhiệm vụ của học viên</w:t>
      </w:r>
    </w:p>
    <w:p w14:paraId="1ADD1EC8" w14:textId="77777777" w:rsidR="008E023B" w:rsidRPr="008D74A4" w:rsidRDefault="008E023B" w:rsidP="008E023B">
      <w:pPr>
        <w:spacing w:line="276" w:lineRule="auto"/>
        <w:ind w:firstLine="360"/>
        <w:jc w:val="both"/>
        <w:rPr>
          <w:sz w:val="24"/>
          <w:szCs w:val="24"/>
          <w:lang w:val="vi-VN"/>
        </w:rPr>
      </w:pPr>
      <w:r w:rsidRPr="008D74A4">
        <w:rPr>
          <w:sz w:val="24"/>
          <w:szCs w:val="24"/>
          <w:lang w:val="vi-VN"/>
        </w:rPr>
        <w:t>- Đọc tài liệu theo tài liệu tham khảo đã giới thiệu, chuẩn bị cho các giờ học lý thuyết, thảo luận, tiểu luận, bài tập lớn;</w:t>
      </w:r>
    </w:p>
    <w:p w14:paraId="2FF2AB02" w14:textId="77777777" w:rsidR="008E023B" w:rsidRPr="008D74A4" w:rsidRDefault="008E023B" w:rsidP="008E023B">
      <w:pPr>
        <w:spacing w:line="276" w:lineRule="auto"/>
        <w:ind w:firstLine="360"/>
        <w:jc w:val="both"/>
        <w:rPr>
          <w:sz w:val="24"/>
          <w:szCs w:val="24"/>
          <w:lang w:val="vi-VN"/>
        </w:rPr>
      </w:pPr>
      <w:r w:rsidRPr="008D74A4">
        <w:rPr>
          <w:sz w:val="24"/>
          <w:szCs w:val="24"/>
          <w:lang w:val="vi-VN"/>
        </w:rPr>
        <w:t xml:space="preserve">- Học viên tham dự lớp học đầy đủ, đúng giờ và chủ động tham gia thảo luận; </w:t>
      </w:r>
    </w:p>
    <w:p w14:paraId="0B974917" w14:textId="77777777" w:rsidR="008E023B" w:rsidRPr="008D74A4" w:rsidRDefault="008E023B" w:rsidP="008E023B">
      <w:pPr>
        <w:spacing w:line="276" w:lineRule="auto"/>
        <w:ind w:firstLine="360"/>
        <w:jc w:val="both"/>
        <w:rPr>
          <w:sz w:val="24"/>
          <w:szCs w:val="24"/>
          <w:lang w:val="vi-VN"/>
        </w:rPr>
      </w:pPr>
      <w:r w:rsidRPr="008D74A4">
        <w:rPr>
          <w:sz w:val="24"/>
          <w:szCs w:val="24"/>
          <w:lang w:val="vi-VN"/>
        </w:rPr>
        <w:t>- Học viên nghiêm túc thực hiện các bài tập/ bài tình huống và bài thi cuối kì;</w:t>
      </w:r>
    </w:p>
    <w:p w14:paraId="45DBB745" w14:textId="77777777" w:rsidR="008E023B" w:rsidRPr="008D74A4" w:rsidRDefault="008E023B" w:rsidP="008E023B">
      <w:pPr>
        <w:spacing w:line="276" w:lineRule="auto"/>
        <w:ind w:firstLine="360"/>
        <w:jc w:val="both"/>
        <w:rPr>
          <w:sz w:val="24"/>
          <w:szCs w:val="24"/>
          <w:lang w:val="vi-VN"/>
        </w:rPr>
      </w:pPr>
      <w:r w:rsidRPr="008D74A4">
        <w:rPr>
          <w:sz w:val="24"/>
          <w:szCs w:val="24"/>
          <w:lang w:val="vi-VN"/>
        </w:rPr>
        <w:t>- Học viên nộp bài tập cá nhân và bài tập nhóm theo đúng quy định;</w:t>
      </w:r>
    </w:p>
    <w:p w14:paraId="1912A996" w14:textId="7EA20CC1" w:rsidR="008E023B" w:rsidRPr="008D74A4" w:rsidRDefault="008E023B" w:rsidP="008E023B">
      <w:pPr>
        <w:pStyle w:val="BodyText"/>
        <w:spacing w:after="0" w:line="276" w:lineRule="auto"/>
        <w:ind w:firstLine="360"/>
        <w:jc w:val="both"/>
        <w:rPr>
          <w:bCs/>
          <w:noProof/>
          <w:sz w:val="24"/>
          <w:szCs w:val="24"/>
          <w:lang w:val="vi-VN"/>
        </w:rPr>
      </w:pPr>
      <w:r w:rsidRPr="008D74A4">
        <w:rPr>
          <w:bCs/>
          <w:noProof/>
          <w:sz w:val="24"/>
          <w:szCs w:val="24"/>
          <w:lang w:val="vi-VN"/>
        </w:rPr>
        <w:t xml:space="preserve">- Trong tất cả các buổi học và buổi thi, </w:t>
      </w:r>
      <w:r w:rsidR="00D839D9">
        <w:rPr>
          <w:bCs/>
          <w:noProof/>
          <w:sz w:val="24"/>
          <w:szCs w:val="24"/>
          <w:lang w:val="vi-VN"/>
        </w:rPr>
        <w:t>học viên</w:t>
      </w:r>
      <w:r w:rsidRPr="008D74A4">
        <w:rPr>
          <w:bCs/>
          <w:noProof/>
          <w:sz w:val="24"/>
          <w:szCs w:val="24"/>
          <w:lang w:val="vi-VN"/>
        </w:rPr>
        <w:t xml:space="preserve"> cần mang theo máy tính cá nhân để thuận tiện cho việc giải bài tập.</w:t>
      </w:r>
    </w:p>
    <w:p w14:paraId="7C0098F5" w14:textId="77777777" w:rsidR="008E023B" w:rsidRPr="008D74A4" w:rsidRDefault="008E023B" w:rsidP="008E023B">
      <w:pPr>
        <w:pStyle w:val="BodyText"/>
        <w:spacing w:after="0" w:line="276" w:lineRule="auto"/>
        <w:jc w:val="both"/>
        <w:rPr>
          <w:bCs/>
          <w:noProof/>
          <w:sz w:val="24"/>
          <w:szCs w:val="24"/>
          <w:lang w:val="vi-VN"/>
        </w:rPr>
      </w:pPr>
    </w:p>
    <w:p w14:paraId="3DF8FB6C" w14:textId="77777777" w:rsidR="008E023B" w:rsidRPr="008D74A4" w:rsidRDefault="008E023B" w:rsidP="008E023B">
      <w:pPr>
        <w:spacing w:line="276" w:lineRule="auto"/>
        <w:jc w:val="both"/>
        <w:rPr>
          <w:b/>
          <w:iCs/>
          <w:noProof/>
          <w:sz w:val="24"/>
          <w:szCs w:val="24"/>
          <w:lang w:val="vi-VN"/>
        </w:rPr>
      </w:pPr>
      <w:r w:rsidRPr="008D74A4">
        <w:rPr>
          <w:b/>
          <w:iCs/>
          <w:noProof/>
          <w:sz w:val="24"/>
          <w:szCs w:val="24"/>
          <w:lang w:val="vi-VN"/>
        </w:rPr>
        <w:t>9. Đánh giá và cho điểm</w:t>
      </w:r>
    </w:p>
    <w:p w14:paraId="13D22100" w14:textId="77777777" w:rsidR="008E023B" w:rsidRPr="008D74A4" w:rsidRDefault="008E023B" w:rsidP="008E023B">
      <w:pPr>
        <w:spacing w:line="276" w:lineRule="auto"/>
        <w:ind w:firstLine="180"/>
        <w:jc w:val="both"/>
        <w:rPr>
          <w:b/>
          <w:iCs/>
          <w:noProof/>
          <w:sz w:val="24"/>
          <w:szCs w:val="24"/>
          <w:lang w:val="vi-VN"/>
        </w:rPr>
      </w:pPr>
      <w:r w:rsidRPr="008D74A4">
        <w:rPr>
          <w:b/>
          <w:iCs/>
          <w:noProof/>
          <w:sz w:val="24"/>
          <w:szCs w:val="24"/>
          <w:lang w:val="vi-VN"/>
        </w:rPr>
        <w:t>9.1. Thang điểm</w:t>
      </w:r>
    </w:p>
    <w:p w14:paraId="7F48AA67" w14:textId="77777777" w:rsidR="008E023B" w:rsidRPr="008D74A4" w:rsidRDefault="008E023B" w:rsidP="008E023B">
      <w:pPr>
        <w:spacing w:line="276" w:lineRule="auto"/>
        <w:ind w:left="180" w:firstLine="360"/>
        <w:jc w:val="both"/>
        <w:rPr>
          <w:sz w:val="24"/>
          <w:szCs w:val="24"/>
          <w:lang w:val="vi-VN"/>
        </w:rPr>
      </w:pPr>
      <w:r w:rsidRPr="008D74A4">
        <w:rPr>
          <w:sz w:val="24"/>
          <w:szCs w:val="24"/>
          <w:lang w:val="vi-VN"/>
        </w:rPr>
        <w:t>Thang điểm 10 và quy đổi thành thang điểm chữ theo Quy chế đào tạo tín chỉ hiện hành của Trường Đại học Kinh tế - Kỹ thuật Bình Dương.</w:t>
      </w:r>
    </w:p>
    <w:p w14:paraId="21BE3478" w14:textId="77777777" w:rsidR="008E023B" w:rsidRPr="008D74A4" w:rsidRDefault="008E023B" w:rsidP="008E023B">
      <w:pPr>
        <w:spacing w:line="276" w:lineRule="auto"/>
        <w:ind w:firstLine="142"/>
        <w:jc w:val="both"/>
        <w:rPr>
          <w:sz w:val="24"/>
          <w:szCs w:val="24"/>
          <w:lang w:val="vi-VN"/>
        </w:rPr>
      </w:pPr>
      <w:r w:rsidRPr="008D74A4">
        <w:rPr>
          <w:b/>
          <w:bCs/>
          <w:sz w:val="24"/>
          <w:szCs w:val="24"/>
          <w:lang w:val="vi-VN"/>
        </w:rPr>
        <w:t xml:space="preserve">9.2. </w:t>
      </w:r>
      <w:r w:rsidRPr="008D74A4">
        <w:rPr>
          <w:b/>
          <w:bCs/>
          <w:sz w:val="24"/>
          <w:szCs w:val="24"/>
          <w:lang w:val="it-IT"/>
        </w:rPr>
        <w:t>Kế</w:t>
      </w:r>
      <w:r w:rsidRPr="008D74A4">
        <w:rPr>
          <w:b/>
          <w:sz w:val="24"/>
          <w:szCs w:val="24"/>
          <w:lang w:val="it-IT"/>
        </w:rPr>
        <w:t xml:space="preserve"> hoạch đánh giá và trọng số thành phần đánh giá</w:t>
      </w:r>
    </w:p>
    <w:p w14:paraId="18EFAD99" w14:textId="77777777" w:rsidR="008E023B" w:rsidRPr="008D74A4" w:rsidRDefault="008E023B" w:rsidP="008E023B">
      <w:pPr>
        <w:spacing w:line="276" w:lineRule="auto"/>
        <w:ind w:firstLine="360"/>
        <w:rPr>
          <w:b/>
          <w:sz w:val="24"/>
          <w:szCs w:val="24"/>
          <w:lang w:val="vi-VN"/>
        </w:rPr>
      </w:pPr>
      <w:r w:rsidRPr="008D74A4">
        <w:rPr>
          <w:b/>
          <w:sz w:val="24"/>
          <w:szCs w:val="24"/>
          <w:lang w:val="vi-VN"/>
        </w:rPr>
        <w:t>- Ma trận đánh giá Kết quả học tập mong đợi của học phần</w:t>
      </w:r>
    </w:p>
    <w:tbl>
      <w:tblPr>
        <w:tblW w:w="4991"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5"/>
        <w:gridCol w:w="844"/>
        <w:gridCol w:w="847"/>
        <w:gridCol w:w="847"/>
        <w:gridCol w:w="847"/>
        <w:gridCol w:w="849"/>
        <w:gridCol w:w="1802"/>
        <w:gridCol w:w="1775"/>
      </w:tblGrid>
      <w:tr w:rsidR="008E023B" w:rsidRPr="008D74A4" w14:paraId="08CCD98D" w14:textId="77777777" w:rsidTr="008E023B">
        <w:trPr>
          <w:trHeight w:val="375"/>
          <w:tblHeader/>
        </w:trPr>
        <w:tc>
          <w:tcPr>
            <w:tcW w:w="683" w:type="pct"/>
            <w:vMerge w:val="restart"/>
            <w:shd w:val="clear" w:color="auto" w:fill="auto"/>
            <w:vAlign w:val="center"/>
          </w:tcPr>
          <w:p w14:paraId="3DE37D6E" w14:textId="77777777" w:rsidR="008E023B" w:rsidRPr="008D74A4" w:rsidRDefault="008E023B" w:rsidP="008E023B">
            <w:pPr>
              <w:spacing w:line="276" w:lineRule="auto"/>
              <w:jc w:val="center"/>
              <w:rPr>
                <w:b/>
                <w:sz w:val="24"/>
                <w:szCs w:val="24"/>
              </w:rPr>
            </w:pPr>
            <w:r w:rsidRPr="008D74A4">
              <w:rPr>
                <w:b/>
                <w:sz w:val="24"/>
                <w:szCs w:val="24"/>
              </w:rPr>
              <w:t>Chuẩn đầu ra học phần (CELOs)</w:t>
            </w:r>
          </w:p>
        </w:tc>
        <w:tc>
          <w:tcPr>
            <w:tcW w:w="2340" w:type="pct"/>
            <w:gridSpan w:val="5"/>
            <w:shd w:val="clear" w:color="auto" w:fill="auto"/>
            <w:vAlign w:val="center"/>
          </w:tcPr>
          <w:p w14:paraId="5B4FBD4D" w14:textId="77777777" w:rsidR="008E023B" w:rsidRPr="008D74A4" w:rsidRDefault="008E023B" w:rsidP="008E023B">
            <w:pPr>
              <w:pStyle w:val="ListParagraph"/>
              <w:spacing w:line="276" w:lineRule="auto"/>
              <w:ind w:left="0"/>
              <w:contextualSpacing w:val="0"/>
              <w:jc w:val="center"/>
              <w:rPr>
                <w:sz w:val="24"/>
                <w:szCs w:val="24"/>
              </w:rPr>
            </w:pPr>
            <w:r w:rsidRPr="008D74A4">
              <w:rPr>
                <w:b/>
                <w:sz w:val="24"/>
                <w:szCs w:val="24"/>
              </w:rPr>
              <w:t>PHƯƠNG PHÁP ĐÁNH GIÁ</w:t>
            </w:r>
          </w:p>
        </w:tc>
        <w:tc>
          <w:tcPr>
            <w:tcW w:w="996" w:type="pct"/>
            <w:vMerge w:val="restart"/>
            <w:shd w:val="clear" w:color="auto" w:fill="auto"/>
            <w:vAlign w:val="center"/>
          </w:tcPr>
          <w:p w14:paraId="1D1E12BC" w14:textId="77777777" w:rsidR="008E023B" w:rsidRPr="008D74A4" w:rsidRDefault="008E023B" w:rsidP="008E023B">
            <w:pPr>
              <w:pStyle w:val="ListParagraph"/>
              <w:spacing w:line="276" w:lineRule="auto"/>
              <w:ind w:left="0"/>
              <w:contextualSpacing w:val="0"/>
              <w:jc w:val="center"/>
              <w:rPr>
                <w:sz w:val="24"/>
                <w:szCs w:val="24"/>
              </w:rPr>
            </w:pPr>
            <w:r w:rsidRPr="008D74A4">
              <w:rPr>
                <w:b/>
                <w:sz w:val="24"/>
                <w:szCs w:val="24"/>
              </w:rPr>
              <w:t>CÔNG CỤ ĐÁNH GIÁ</w:t>
            </w:r>
          </w:p>
        </w:tc>
        <w:tc>
          <w:tcPr>
            <w:tcW w:w="981" w:type="pct"/>
            <w:vMerge w:val="restart"/>
            <w:shd w:val="clear" w:color="auto" w:fill="auto"/>
            <w:vAlign w:val="center"/>
          </w:tcPr>
          <w:p w14:paraId="25C16F05" w14:textId="77777777" w:rsidR="008E023B" w:rsidRPr="008D74A4" w:rsidRDefault="008E023B" w:rsidP="008E023B">
            <w:pPr>
              <w:pStyle w:val="ListParagraph"/>
              <w:spacing w:line="276" w:lineRule="auto"/>
              <w:ind w:left="0"/>
              <w:contextualSpacing w:val="0"/>
              <w:jc w:val="center"/>
              <w:rPr>
                <w:sz w:val="24"/>
                <w:szCs w:val="24"/>
              </w:rPr>
            </w:pPr>
            <w:r w:rsidRPr="008D74A4">
              <w:rPr>
                <w:b/>
                <w:sz w:val="24"/>
                <w:szCs w:val="24"/>
              </w:rPr>
              <w:t>THỜI ĐIỂM ĐÁNH GIÁ</w:t>
            </w:r>
          </w:p>
        </w:tc>
      </w:tr>
      <w:tr w:rsidR="008E023B" w:rsidRPr="008D74A4" w14:paraId="7FF8F579" w14:textId="77777777" w:rsidTr="008E023B">
        <w:trPr>
          <w:trHeight w:val="593"/>
          <w:tblHeader/>
        </w:trPr>
        <w:tc>
          <w:tcPr>
            <w:tcW w:w="683" w:type="pct"/>
            <w:vMerge/>
            <w:shd w:val="clear" w:color="auto" w:fill="auto"/>
          </w:tcPr>
          <w:p w14:paraId="35C2BBAF" w14:textId="77777777" w:rsidR="008E023B" w:rsidRPr="008D74A4" w:rsidRDefault="008E023B" w:rsidP="008E023B">
            <w:pPr>
              <w:spacing w:line="276" w:lineRule="auto"/>
              <w:rPr>
                <w:sz w:val="24"/>
                <w:szCs w:val="24"/>
              </w:rPr>
            </w:pPr>
          </w:p>
        </w:tc>
        <w:tc>
          <w:tcPr>
            <w:tcW w:w="467" w:type="pct"/>
            <w:shd w:val="clear" w:color="auto" w:fill="auto"/>
            <w:vAlign w:val="center"/>
          </w:tcPr>
          <w:p w14:paraId="0AA6EAAA" w14:textId="77777777" w:rsidR="008E023B" w:rsidRPr="008D74A4" w:rsidRDefault="008E023B" w:rsidP="008E023B">
            <w:pPr>
              <w:spacing w:line="276" w:lineRule="auto"/>
              <w:jc w:val="center"/>
              <w:rPr>
                <w:sz w:val="24"/>
                <w:szCs w:val="24"/>
              </w:rPr>
            </w:pPr>
            <w:r w:rsidRPr="008D74A4">
              <w:rPr>
                <w:sz w:val="24"/>
                <w:szCs w:val="24"/>
              </w:rPr>
              <w:t>Làm bài tập</w:t>
            </w:r>
          </w:p>
        </w:tc>
        <w:tc>
          <w:tcPr>
            <w:tcW w:w="468" w:type="pct"/>
            <w:shd w:val="clear" w:color="auto" w:fill="auto"/>
            <w:vAlign w:val="center"/>
          </w:tcPr>
          <w:p w14:paraId="4085372D" w14:textId="77777777" w:rsidR="008E023B" w:rsidRPr="008D74A4" w:rsidRDefault="008E023B" w:rsidP="008E023B">
            <w:pPr>
              <w:spacing w:line="276" w:lineRule="auto"/>
              <w:jc w:val="center"/>
              <w:rPr>
                <w:sz w:val="24"/>
                <w:szCs w:val="24"/>
              </w:rPr>
            </w:pPr>
            <w:r w:rsidRPr="008D74A4">
              <w:rPr>
                <w:sz w:val="24"/>
                <w:szCs w:val="24"/>
              </w:rPr>
              <w:t>Thảo luận, phát biểu</w:t>
            </w:r>
          </w:p>
        </w:tc>
        <w:tc>
          <w:tcPr>
            <w:tcW w:w="468" w:type="pct"/>
            <w:shd w:val="clear" w:color="auto" w:fill="auto"/>
            <w:vAlign w:val="center"/>
          </w:tcPr>
          <w:p w14:paraId="51A294C2" w14:textId="77777777" w:rsidR="008E023B" w:rsidRPr="008D74A4" w:rsidRDefault="008E023B" w:rsidP="008E023B">
            <w:pPr>
              <w:spacing w:line="276" w:lineRule="auto"/>
              <w:ind w:left="-90" w:right="-90"/>
              <w:jc w:val="center"/>
              <w:rPr>
                <w:sz w:val="24"/>
                <w:szCs w:val="24"/>
              </w:rPr>
            </w:pPr>
            <w:r w:rsidRPr="008D74A4">
              <w:rPr>
                <w:sz w:val="24"/>
                <w:szCs w:val="24"/>
              </w:rPr>
              <w:t>Chuyên cần</w:t>
            </w:r>
          </w:p>
        </w:tc>
        <w:tc>
          <w:tcPr>
            <w:tcW w:w="468" w:type="pct"/>
            <w:shd w:val="clear" w:color="auto" w:fill="auto"/>
            <w:vAlign w:val="center"/>
          </w:tcPr>
          <w:p w14:paraId="6531C764" w14:textId="77777777" w:rsidR="008E023B" w:rsidRPr="008D74A4" w:rsidRDefault="008E023B" w:rsidP="008E023B">
            <w:pPr>
              <w:spacing w:line="276" w:lineRule="auto"/>
              <w:jc w:val="center"/>
              <w:rPr>
                <w:sz w:val="24"/>
                <w:szCs w:val="24"/>
              </w:rPr>
            </w:pPr>
            <w:r w:rsidRPr="008D74A4">
              <w:rPr>
                <w:sz w:val="24"/>
                <w:szCs w:val="24"/>
              </w:rPr>
              <w:t>Thi giữa kỳ</w:t>
            </w:r>
          </w:p>
        </w:tc>
        <w:tc>
          <w:tcPr>
            <w:tcW w:w="469" w:type="pct"/>
            <w:shd w:val="clear" w:color="auto" w:fill="auto"/>
            <w:vAlign w:val="center"/>
          </w:tcPr>
          <w:p w14:paraId="41BB3D44" w14:textId="77777777" w:rsidR="008E023B" w:rsidRPr="008D74A4" w:rsidRDefault="008E023B" w:rsidP="008E023B">
            <w:pPr>
              <w:spacing w:line="276" w:lineRule="auto"/>
              <w:jc w:val="center"/>
              <w:rPr>
                <w:sz w:val="24"/>
                <w:szCs w:val="24"/>
              </w:rPr>
            </w:pPr>
            <w:r w:rsidRPr="008D74A4">
              <w:rPr>
                <w:sz w:val="24"/>
                <w:szCs w:val="24"/>
              </w:rPr>
              <w:t>Thi cuối kỳ</w:t>
            </w:r>
          </w:p>
        </w:tc>
        <w:tc>
          <w:tcPr>
            <w:tcW w:w="996" w:type="pct"/>
            <w:vMerge/>
            <w:shd w:val="clear" w:color="auto" w:fill="auto"/>
            <w:vAlign w:val="center"/>
          </w:tcPr>
          <w:p w14:paraId="472A2FCC" w14:textId="77777777" w:rsidR="008E023B" w:rsidRPr="008D74A4" w:rsidRDefault="008E023B" w:rsidP="008E023B">
            <w:pPr>
              <w:pStyle w:val="ListParagraph"/>
              <w:spacing w:line="276" w:lineRule="auto"/>
              <w:ind w:left="0"/>
              <w:contextualSpacing w:val="0"/>
              <w:rPr>
                <w:sz w:val="24"/>
                <w:szCs w:val="24"/>
              </w:rPr>
            </w:pPr>
          </w:p>
        </w:tc>
        <w:tc>
          <w:tcPr>
            <w:tcW w:w="981" w:type="pct"/>
            <w:vMerge/>
            <w:shd w:val="clear" w:color="auto" w:fill="auto"/>
            <w:vAlign w:val="center"/>
          </w:tcPr>
          <w:p w14:paraId="387873A3" w14:textId="77777777" w:rsidR="008E023B" w:rsidRPr="008D74A4" w:rsidRDefault="008E023B" w:rsidP="008E023B">
            <w:pPr>
              <w:pStyle w:val="ListParagraph"/>
              <w:spacing w:line="276" w:lineRule="auto"/>
              <w:ind w:left="0"/>
              <w:contextualSpacing w:val="0"/>
              <w:rPr>
                <w:sz w:val="24"/>
                <w:szCs w:val="24"/>
              </w:rPr>
            </w:pPr>
          </w:p>
        </w:tc>
      </w:tr>
      <w:tr w:rsidR="008E023B" w:rsidRPr="008D74A4" w14:paraId="5444C50E" w14:textId="77777777" w:rsidTr="008E023B">
        <w:trPr>
          <w:trHeight w:val="627"/>
        </w:trPr>
        <w:tc>
          <w:tcPr>
            <w:tcW w:w="683" w:type="pct"/>
            <w:shd w:val="clear" w:color="auto" w:fill="auto"/>
            <w:vAlign w:val="center"/>
          </w:tcPr>
          <w:p w14:paraId="0CEE2B2E" w14:textId="77777777" w:rsidR="008E023B" w:rsidRPr="008D74A4" w:rsidRDefault="008E023B" w:rsidP="008E023B">
            <w:pPr>
              <w:spacing w:line="276" w:lineRule="auto"/>
              <w:jc w:val="center"/>
              <w:rPr>
                <w:sz w:val="24"/>
                <w:szCs w:val="24"/>
              </w:rPr>
            </w:pPr>
            <w:r w:rsidRPr="008D74A4">
              <w:rPr>
                <w:sz w:val="24"/>
                <w:szCs w:val="24"/>
              </w:rPr>
              <w:t>CELO1</w:t>
            </w:r>
          </w:p>
        </w:tc>
        <w:tc>
          <w:tcPr>
            <w:tcW w:w="467" w:type="pct"/>
            <w:shd w:val="clear" w:color="auto" w:fill="auto"/>
            <w:vAlign w:val="center"/>
          </w:tcPr>
          <w:p w14:paraId="27FB3FE1" w14:textId="77777777" w:rsidR="008E023B" w:rsidRPr="008D74A4" w:rsidRDefault="008E023B" w:rsidP="008E023B">
            <w:pPr>
              <w:spacing w:line="276" w:lineRule="auto"/>
              <w:jc w:val="center"/>
              <w:rPr>
                <w:color w:val="000000" w:themeColor="text1"/>
                <w:sz w:val="24"/>
                <w:szCs w:val="24"/>
              </w:rPr>
            </w:pPr>
            <w:r w:rsidRPr="008D74A4">
              <w:rPr>
                <w:color w:val="000000" w:themeColor="text1"/>
                <w:sz w:val="24"/>
                <w:szCs w:val="24"/>
              </w:rPr>
              <w:t>x</w:t>
            </w:r>
          </w:p>
        </w:tc>
        <w:tc>
          <w:tcPr>
            <w:tcW w:w="468" w:type="pct"/>
            <w:shd w:val="clear" w:color="auto" w:fill="auto"/>
            <w:vAlign w:val="center"/>
          </w:tcPr>
          <w:p w14:paraId="6CCE6F1B" w14:textId="77777777" w:rsidR="008E023B" w:rsidRPr="008D74A4" w:rsidRDefault="008E023B" w:rsidP="008E023B">
            <w:pPr>
              <w:spacing w:line="276" w:lineRule="auto"/>
              <w:jc w:val="center"/>
              <w:rPr>
                <w:color w:val="000000" w:themeColor="text1"/>
                <w:sz w:val="24"/>
                <w:szCs w:val="24"/>
              </w:rPr>
            </w:pPr>
            <w:r w:rsidRPr="008D74A4">
              <w:rPr>
                <w:color w:val="000000" w:themeColor="text1"/>
                <w:sz w:val="24"/>
                <w:szCs w:val="24"/>
              </w:rPr>
              <w:t>x</w:t>
            </w:r>
          </w:p>
        </w:tc>
        <w:tc>
          <w:tcPr>
            <w:tcW w:w="468" w:type="pct"/>
            <w:shd w:val="clear" w:color="auto" w:fill="auto"/>
            <w:vAlign w:val="center"/>
          </w:tcPr>
          <w:p w14:paraId="46894CE1" w14:textId="77777777" w:rsidR="008E023B" w:rsidRPr="008D74A4" w:rsidRDefault="008E023B" w:rsidP="008E023B">
            <w:pPr>
              <w:spacing w:line="276" w:lineRule="auto"/>
              <w:jc w:val="center"/>
              <w:rPr>
                <w:color w:val="000000" w:themeColor="text1"/>
                <w:sz w:val="24"/>
                <w:szCs w:val="24"/>
              </w:rPr>
            </w:pPr>
            <w:r w:rsidRPr="008D74A4">
              <w:rPr>
                <w:color w:val="000000" w:themeColor="text1"/>
                <w:sz w:val="24"/>
                <w:szCs w:val="24"/>
              </w:rPr>
              <w:t>x</w:t>
            </w:r>
          </w:p>
        </w:tc>
        <w:tc>
          <w:tcPr>
            <w:tcW w:w="468" w:type="pct"/>
            <w:shd w:val="clear" w:color="auto" w:fill="auto"/>
            <w:vAlign w:val="center"/>
          </w:tcPr>
          <w:p w14:paraId="1C572723" w14:textId="77777777" w:rsidR="008E023B" w:rsidRPr="008D74A4" w:rsidRDefault="008E023B" w:rsidP="008E023B">
            <w:pPr>
              <w:spacing w:line="276" w:lineRule="auto"/>
              <w:jc w:val="center"/>
              <w:rPr>
                <w:color w:val="000000" w:themeColor="text1"/>
                <w:sz w:val="24"/>
                <w:szCs w:val="24"/>
              </w:rPr>
            </w:pPr>
          </w:p>
        </w:tc>
        <w:tc>
          <w:tcPr>
            <w:tcW w:w="469" w:type="pct"/>
            <w:shd w:val="clear" w:color="auto" w:fill="auto"/>
            <w:vAlign w:val="center"/>
          </w:tcPr>
          <w:p w14:paraId="5685238F" w14:textId="77777777" w:rsidR="008E023B" w:rsidRPr="008D74A4" w:rsidRDefault="008E023B" w:rsidP="008E023B">
            <w:pPr>
              <w:spacing w:line="276" w:lineRule="auto"/>
              <w:jc w:val="center"/>
              <w:rPr>
                <w:color w:val="000000" w:themeColor="text1"/>
                <w:sz w:val="24"/>
                <w:szCs w:val="24"/>
              </w:rPr>
            </w:pPr>
            <w:r w:rsidRPr="008D74A4">
              <w:rPr>
                <w:color w:val="000000" w:themeColor="text1"/>
                <w:sz w:val="24"/>
                <w:szCs w:val="24"/>
              </w:rPr>
              <w:t>x</w:t>
            </w:r>
          </w:p>
        </w:tc>
        <w:tc>
          <w:tcPr>
            <w:tcW w:w="996" w:type="pct"/>
            <w:shd w:val="clear" w:color="auto" w:fill="auto"/>
          </w:tcPr>
          <w:p w14:paraId="4CB2077B" w14:textId="77777777" w:rsidR="008E023B" w:rsidRPr="008D74A4" w:rsidRDefault="008E023B" w:rsidP="008E023B">
            <w:pPr>
              <w:spacing w:line="276" w:lineRule="auto"/>
              <w:jc w:val="both"/>
              <w:rPr>
                <w:sz w:val="24"/>
                <w:szCs w:val="24"/>
              </w:rPr>
            </w:pPr>
            <w:r w:rsidRPr="008D74A4">
              <w:rPr>
                <w:sz w:val="24"/>
                <w:szCs w:val="24"/>
              </w:rPr>
              <w:t>- Chuyên cần, bài tập cá nhân</w:t>
            </w:r>
          </w:p>
          <w:p w14:paraId="64D5CE0D" w14:textId="77777777" w:rsidR="008E023B" w:rsidRPr="008D74A4" w:rsidRDefault="008E023B" w:rsidP="008E023B">
            <w:pPr>
              <w:spacing w:line="276" w:lineRule="auto"/>
              <w:jc w:val="both"/>
              <w:rPr>
                <w:sz w:val="24"/>
                <w:szCs w:val="24"/>
              </w:rPr>
            </w:pPr>
            <w:r w:rsidRPr="008D74A4">
              <w:rPr>
                <w:sz w:val="24"/>
                <w:szCs w:val="24"/>
              </w:rPr>
              <w:t>- Bài tập nhóm</w:t>
            </w:r>
          </w:p>
          <w:p w14:paraId="794EB6CA" w14:textId="77777777" w:rsidR="008E023B" w:rsidRPr="008D74A4" w:rsidRDefault="008E023B" w:rsidP="008E023B">
            <w:pPr>
              <w:spacing w:line="276" w:lineRule="auto"/>
              <w:jc w:val="both"/>
              <w:rPr>
                <w:color w:val="FF0000"/>
                <w:sz w:val="24"/>
                <w:szCs w:val="24"/>
              </w:rPr>
            </w:pPr>
            <w:r w:rsidRPr="008D74A4">
              <w:rPr>
                <w:sz w:val="24"/>
                <w:szCs w:val="24"/>
              </w:rPr>
              <w:t>- Thi cuối kỳ</w:t>
            </w:r>
          </w:p>
        </w:tc>
        <w:tc>
          <w:tcPr>
            <w:tcW w:w="981" w:type="pct"/>
            <w:shd w:val="clear" w:color="auto" w:fill="auto"/>
          </w:tcPr>
          <w:p w14:paraId="5BC75D11" w14:textId="77777777" w:rsidR="008E023B" w:rsidRPr="008D74A4" w:rsidRDefault="008E023B" w:rsidP="008E023B">
            <w:pPr>
              <w:spacing w:line="276" w:lineRule="auto"/>
              <w:rPr>
                <w:sz w:val="24"/>
                <w:szCs w:val="24"/>
              </w:rPr>
            </w:pPr>
            <w:r w:rsidRPr="008D74A4">
              <w:rPr>
                <w:sz w:val="24"/>
                <w:szCs w:val="24"/>
              </w:rPr>
              <w:t>Từng buổi</w:t>
            </w:r>
          </w:p>
          <w:p w14:paraId="0A4A2E6B" w14:textId="77777777" w:rsidR="008E023B" w:rsidRPr="008D74A4" w:rsidRDefault="008E023B" w:rsidP="008E023B">
            <w:pPr>
              <w:spacing w:line="276" w:lineRule="auto"/>
              <w:rPr>
                <w:sz w:val="24"/>
                <w:szCs w:val="24"/>
              </w:rPr>
            </w:pPr>
          </w:p>
          <w:p w14:paraId="5AE37F29" w14:textId="77777777" w:rsidR="008E023B" w:rsidRPr="008D74A4" w:rsidRDefault="008E023B" w:rsidP="008E023B">
            <w:pPr>
              <w:spacing w:line="276" w:lineRule="auto"/>
              <w:rPr>
                <w:sz w:val="24"/>
                <w:szCs w:val="24"/>
              </w:rPr>
            </w:pPr>
            <w:r w:rsidRPr="008D74A4">
              <w:rPr>
                <w:sz w:val="24"/>
                <w:szCs w:val="24"/>
              </w:rPr>
              <w:t>Định kỳ</w:t>
            </w:r>
          </w:p>
          <w:p w14:paraId="64921BE3" w14:textId="77777777" w:rsidR="008E023B" w:rsidRPr="008D74A4" w:rsidRDefault="008E023B" w:rsidP="008E023B">
            <w:pPr>
              <w:spacing w:line="276" w:lineRule="auto"/>
              <w:rPr>
                <w:sz w:val="24"/>
                <w:szCs w:val="24"/>
              </w:rPr>
            </w:pPr>
            <w:r w:rsidRPr="008D74A4">
              <w:rPr>
                <w:sz w:val="24"/>
                <w:szCs w:val="24"/>
              </w:rPr>
              <w:t>Cuối kỳ</w:t>
            </w:r>
          </w:p>
        </w:tc>
      </w:tr>
      <w:tr w:rsidR="008E023B" w:rsidRPr="008D74A4" w14:paraId="48264598" w14:textId="77777777" w:rsidTr="008E023B">
        <w:trPr>
          <w:trHeight w:val="627"/>
        </w:trPr>
        <w:tc>
          <w:tcPr>
            <w:tcW w:w="683" w:type="pct"/>
            <w:shd w:val="clear" w:color="auto" w:fill="auto"/>
            <w:vAlign w:val="center"/>
          </w:tcPr>
          <w:p w14:paraId="6D489202" w14:textId="77777777" w:rsidR="008E023B" w:rsidRPr="008D74A4" w:rsidRDefault="008E023B" w:rsidP="008E023B">
            <w:pPr>
              <w:spacing w:line="276" w:lineRule="auto"/>
              <w:jc w:val="center"/>
              <w:rPr>
                <w:sz w:val="24"/>
                <w:szCs w:val="24"/>
              </w:rPr>
            </w:pPr>
            <w:r w:rsidRPr="008D74A4">
              <w:rPr>
                <w:sz w:val="24"/>
                <w:szCs w:val="24"/>
              </w:rPr>
              <w:t>CELO2</w:t>
            </w:r>
          </w:p>
        </w:tc>
        <w:tc>
          <w:tcPr>
            <w:tcW w:w="467" w:type="pct"/>
            <w:shd w:val="clear" w:color="auto" w:fill="auto"/>
            <w:vAlign w:val="center"/>
          </w:tcPr>
          <w:p w14:paraId="14165476" w14:textId="77777777" w:rsidR="008E023B" w:rsidRPr="008D74A4" w:rsidRDefault="008E023B" w:rsidP="008E023B">
            <w:pPr>
              <w:spacing w:line="276" w:lineRule="auto"/>
              <w:jc w:val="center"/>
              <w:rPr>
                <w:sz w:val="24"/>
                <w:szCs w:val="24"/>
              </w:rPr>
            </w:pPr>
            <w:r w:rsidRPr="008D74A4">
              <w:rPr>
                <w:sz w:val="24"/>
                <w:szCs w:val="24"/>
              </w:rPr>
              <w:t>x</w:t>
            </w:r>
          </w:p>
        </w:tc>
        <w:tc>
          <w:tcPr>
            <w:tcW w:w="468" w:type="pct"/>
            <w:shd w:val="clear" w:color="auto" w:fill="auto"/>
            <w:vAlign w:val="center"/>
          </w:tcPr>
          <w:p w14:paraId="37B2DE8D" w14:textId="77777777" w:rsidR="008E023B" w:rsidRPr="008D74A4" w:rsidRDefault="008E023B" w:rsidP="008E023B">
            <w:pPr>
              <w:spacing w:line="276" w:lineRule="auto"/>
              <w:jc w:val="center"/>
              <w:rPr>
                <w:sz w:val="24"/>
                <w:szCs w:val="24"/>
              </w:rPr>
            </w:pPr>
            <w:r w:rsidRPr="008D74A4">
              <w:rPr>
                <w:sz w:val="24"/>
                <w:szCs w:val="24"/>
              </w:rPr>
              <w:t>x</w:t>
            </w:r>
          </w:p>
        </w:tc>
        <w:tc>
          <w:tcPr>
            <w:tcW w:w="468" w:type="pct"/>
            <w:shd w:val="clear" w:color="auto" w:fill="auto"/>
            <w:vAlign w:val="center"/>
          </w:tcPr>
          <w:p w14:paraId="64109D17" w14:textId="77777777" w:rsidR="008E023B" w:rsidRPr="008D74A4" w:rsidRDefault="008E023B" w:rsidP="008E023B">
            <w:pPr>
              <w:spacing w:line="276" w:lineRule="auto"/>
              <w:jc w:val="center"/>
              <w:rPr>
                <w:sz w:val="24"/>
                <w:szCs w:val="24"/>
              </w:rPr>
            </w:pPr>
          </w:p>
        </w:tc>
        <w:tc>
          <w:tcPr>
            <w:tcW w:w="468" w:type="pct"/>
            <w:shd w:val="clear" w:color="auto" w:fill="auto"/>
            <w:vAlign w:val="center"/>
          </w:tcPr>
          <w:p w14:paraId="6C675B56" w14:textId="77777777" w:rsidR="008E023B" w:rsidRPr="008D74A4" w:rsidRDefault="008E023B" w:rsidP="008E023B">
            <w:pPr>
              <w:spacing w:line="276" w:lineRule="auto"/>
              <w:jc w:val="center"/>
              <w:rPr>
                <w:sz w:val="24"/>
                <w:szCs w:val="24"/>
              </w:rPr>
            </w:pPr>
            <w:r w:rsidRPr="008D74A4">
              <w:rPr>
                <w:sz w:val="24"/>
                <w:szCs w:val="24"/>
              </w:rPr>
              <w:t>x</w:t>
            </w:r>
          </w:p>
        </w:tc>
        <w:tc>
          <w:tcPr>
            <w:tcW w:w="469" w:type="pct"/>
            <w:shd w:val="clear" w:color="auto" w:fill="auto"/>
            <w:vAlign w:val="center"/>
          </w:tcPr>
          <w:p w14:paraId="5427E63B" w14:textId="77777777" w:rsidR="008E023B" w:rsidRPr="008D74A4" w:rsidRDefault="008E023B" w:rsidP="008E023B">
            <w:pPr>
              <w:spacing w:line="276" w:lineRule="auto"/>
              <w:jc w:val="center"/>
              <w:rPr>
                <w:sz w:val="24"/>
                <w:szCs w:val="24"/>
              </w:rPr>
            </w:pPr>
            <w:r w:rsidRPr="008D74A4">
              <w:rPr>
                <w:sz w:val="24"/>
                <w:szCs w:val="24"/>
              </w:rPr>
              <w:t>x</w:t>
            </w:r>
          </w:p>
        </w:tc>
        <w:tc>
          <w:tcPr>
            <w:tcW w:w="996" w:type="pct"/>
            <w:shd w:val="clear" w:color="auto" w:fill="auto"/>
            <w:vAlign w:val="center"/>
          </w:tcPr>
          <w:p w14:paraId="19B8462B" w14:textId="77777777" w:rsidR="008E023B" w:rsidRPr="008D74A4" w:rsidRDefault="008E023B" w:rsidP="008E023B">
            <w:pPr>
              <w:spacing w:line="276" w:lineRule="auto"/>
              <w:jc w:val="both"/>
              <w:rPr>
                <w:sz w:val="24"/>
                <w:szCs w:val="24"/>
              </w:rPr>
            </w:pPr>
            <w:r w:rsidRPr="008D74A4">
              <w:rPr>
                <w:sz w:val="24"/>
                <w:szCs w:val="24"/>
              </w:rPr>
              <w:t>- Bài tập cá nhân</w:t>
            </w:r>
          </w:p>
          <w:p w14:paraId="4D68A634" w14:textId="77777777" w:rsidR="008E023B" w:rsidRPr="008D74A4" w:rsidRDefault="008E023B" w:rsidP="008E023B">
            <w:pPr>
              <w:spacing w:line="276" w:lineRule="auto"/>
              <w:jc w:val="both"/>
              <w:rPr>
                <w:sz w:val="24"/>
                <w:szCs w:val="24"/>
              </w:rPr>
            </w:pPr>
            <w:r w:rsidRPr="008D74A4">
              <w:rPr>
                <w:sz w:val="24"/>
                <w:szCs w:val="24"/>
              </w:rPr>
              <w:t>- Bài tập nhóm</w:t>
            </w:r>
          </w:p>
          <w:p w14:paraId="42BCF6C7" w14:textId="77777777" w:rsidR="008E023B" w:rsidRPr="008D74A4" w:rsidRDefault="008E023B" w:rsidP="008E023B">
            <w:pPr>
              <w:spacing w:line="276" w:lineRule="auto"/>
              <w:jc w:val="both"/>
              <w:rPr>
                <w:sz w:val="24"/>
                <w:szCs w:val="24"/>
              </w:rPr>
            </w:pPr>
            <w:r w:rsidRPr="008D74A4">
              <w:rPr>
                <w:sz w:val="24"/>
                <w:szCs w:val="24"/>
              </w:rPr>
              <w:t>- Kiểm tra giữa kỳ</w:t>
            </w:r>
          </w:p>
          <w:p w14:paraId="6653FA9F" w14:textId="77777777" w:rsidR="008E023B" w:rsidRPr="008D74A4" w:rsidRDefault="008E023B" w:rsidP="008E023B">
            <w:pPr>
              <w:spacing w:line="276" w:lineRule="auto"/>
              <w:jc w:val="both"/>
              <w:rPr>
                <w:sz w:val="24"/>
                <w:szCs w:val="24"/>
              </w:rPr>
            </w:pPr>
            <w:r w:rsidRPr="008D74A4">
              <w:rPr>
                <w:sz w:val="24"/>
                <w:szCs w:val="24"/>
              </w:rPr>
              <w:t>- Thi cuối kỳ</w:t>
            </w:r>
          </w:p>
        </w:tc>
        <w:tc>
          <w:tcPr>
            <w:tcW w:w="981" w:type="pct"/>
            <w:shd w:val="clear" w:color="auto" w:fill="auto"/>
          </w:tcPr>
          <w:p w14:paraId="3EC286CB" w14:textId="77777777" w:rsidR="008E023B" w:rsidRPr="008D74A4" w:rsidRDefault="008E023B" w:rsidP="008E023B">
            <w:pPr>
              <w:spacing w:line="276" w:lineRule="auto"/>
              <w:rPr>
                <w:sz w:val="24"/>
                <w:szCs w:val="24"/>
              </w:rPr>
            </w:pPr>
            <w:r w:rsidRPr="008D74A4">
              <w:rPr>
                <w:sz w:val="24"/>
                <w:szCs w:val="24"/>
              </w:rPr>
              <w:t>Từng buổi</w:t>
            </w:r>
          </w:p>
          <w:p w14:paraId="47B9FC34" w14:textId="77777777" w:rsidR="008E023B" w:rsidRPr="008D74A4" w:rsidRDefault="008E023B" w:rsidP="008E023B">
            <w:pPr>
              <w:spacing w:line="276" w:lineRule="auto"/>
              <w:rPr>
                <w:sz w:val="24"/>
                <w:szCs w:val="24"/>
              </w:rPr>
            </w:pPr>
            <w:r w:rsidRPr="008D74A4">
              <w:rPr>
                <w:sz w:val="24"/>
                <w:szCs w:val="24"/>
              </w:rPr>
              <w:t>Định kỳ</w:t>
            </w:r>
          </w:p>
          <w:p w14:paraId="450D244B" w14:textId="77777777" w:rsidR="008E023B" w:rsidRPr="008D74A4" w:rsidRDefault="008E023B" w:rsidP="008E023B">
            <w:pPr>
              <w:spacing w:line="276" w:lineRule="auto"/>
              <w:rPr>
                <w:sz w:val="24"/>
                <w:szCs w:val="24"/>
              </w:rPr>
            </w:pPr>
            <w:r w:rsidRPr="008D74A4">
              <w:rPr>
                <w:sz w:val="24"/>
                <w:szCs w:val="24"/>
              </w:rPr>
              <w:t>Giữa kỳ</w:t>
            </w:r>
          </w:p>
          <w:p w14:paraId="24361D13" w14:textId="77777777" w:rsidR="008E023B" w:rsidRPr="008D74A4" w:rsidRDefault="008E023B" w:rsidP="008E023B">
            <w:pPr>
              <w:spacing w:line="276" w:lineRule="auto"/>
              <w:rPr>
                <w:sz w:val="24"/>
                <w:szCs w:val="24"/>
              </w:rPr>
            </w:pPr>
          </w:p>
          <w:p w14:paraId="4B0634D9" w14:textId="77777777" w:rsidR="008E023B" w:rsidRPr="008D74A4" w:rsidRDefault="008E023B" w:rsidP="008E023B">
            <w:pPr>
              <w:spacing w:line="276" w:lineRule="auto"/>
              <w:rPr>
                <w:sz w:val="24"/>
                <w:szCs w:val="24"/>
              </w:rPr>
            </w:pPr>
            <w:r w:rsidRPr="008D74A4">
              <w:rPr>
                <w:sz w:val="24"/>
                <w:szCs w:val="24"/>
              </w:rPr>
              <w:t>Cuối kỳ</w:t>
            </w:r>
          </w:p>
        </w:tc>
      </w:tr>
      <w:tr w:rsidR="008E023B" w:rsidRPr="008D74A4" w14:paraId="2A54041F" w14:textId="77777777" w:rsidTr="008E023B">
        <w:trPr>
          <w:trHeight w:val="627"/>
        </w:trPr>
        <w:tc>
          <w:tcPr>
            <w:tcW w:w="683" w:type="pct"/>
            <w:shd w:val="clear" w:color="auto" w:fill="auto"/>
            <w:vAlign w:val="center"/>
          </w:tcPr>
          <w:p w14:paraId="7F48AD1C" w14:textId="77777777" w:rsidR="008E023B" w:rsidRPr="008D74A4" w:rsidRDefault="008E023B" w:rsidP="008E023B">
            <w:pPr>
              <w:spacing w:line="276" w:lineRule="auto"/>
              <w:jc w:val="center"/>
              <w:rPr>
                <w:sz w:val="24"/>
                <w:szCs w:val="24"/>
              </w:rPr>
            </w:pPr>
            <w:r w:rsidRPr="008D74A4">
              <w:rPr>
                <w:sz w:val="24"/>
                <w:szCs w:val="24"/>
              </w:rPr>
              <w:t>CELO3</w:t>
            </w:r>
          </w:p>
        </w:tc>
        <w:tc>
          <w:tcPr>
            <w:tcW w:w="467" w:type="pct"/>
            <w:shd w:val="clear" w:color="auto" w:fill="auto"/>
            <w:vAlign w:val="center"/>
          </w:tcPr>
          <w:p w14:paraId="222603A9" w14:textId="77777777" w:rsidR="008E023B" w:rsidRPr="008D74A4" w:rsidRDefault="008E023B" w:rsidP="008E023B">
            <w:pPr>
              <w:spacing w:line="276" w:lineRule="auto"/>
              <w:jc w:val="center"/>
              <w:rPr>
                <w:sz w:val="24"/>
                <w:szCs w:val="24"/>
              </w:rPr>
            </w:pPr>
            <w:r w:rsidRPr="008D74A4">
              <w:rPr>
                <w:sz w:val="24"/>
                <w:szCs w:val="24"/>
              </w:rPr>
              <w:t>x</w:t>
            </w:r>
          </w:p>
        </w:tc>
        <w:tc>
          <w:tcPr>
            <w:tcW w:w="468" w:type="pct"/>
            <w:shd w:val="clear" w:color="auto" w:fill="auto"/>
            <w:vAlign w:val="center"/>
          </w:tcPr>
          <w:p w14:paraId="276720DF" w14:textId="77777777" w:rsidR="008E023B" w:rsidRPr="008D74A4" w:rsidRDefault="008E023B" w:rsidP="008E023B">
            <w:pPr>
              <w:spacing w:line="276" w:lineRule="auto"/>
              <w:jc w:val="center"/>
              <w:rPr>
                <w:sz w:val="24"/>
                <w:szCs w:val="24"/>
              </w:rPr>
            </w:pPr>
            <w:r w:rsidRPr="008D74A4">
              <w:rPr>
                <w:sz w:val="24"/>
                <w:szCs w:val="24"/>
              </w:rPr>
              <w:t>x</w:t>
            </w:r>
          </w:p>
        </w:tc>
        <w:tc>
          <w:tcPr>
            <w:tcW w:w="468" w:type="pct"/>
            <w:shd w:val="clear" w:color="auto" w:fill="auto"/>
            <w:vAlign w:val="center"/>
          </w:tcPr>
          <w:p w14:paraId="3A64C083" w14:textId="77777777" w:rsidR="008E023B" w:rsidRPr="008D74A4" w:rsidRDefault="008E023B" w:rsidP="008E023B">
            <w:pPr>
              <w:spacing w:line="276" w:lineRule="auto"/>
              <w:jc w:val="center"/>
              <w:rPr>
                <w:sz w:val="24"/>
                <w:szCs w:val="24"/>
              </w:rPr>
            </w:pPr>
          </w:p>
        </w:tc>
        <w:tc>
          <w:tcPr>
            <w:tcW w:w="468" w:type="pct"/>
            <w:shd w:val="clear" w:color="auto" w:fill="auto"/>
            <w:vAlign w:val="center"/>
          </w:tcPr>
          <w:p w14:paraId="463A2F97" w14:textId="77777777" w:rsidR="008E023B" w:rsidRPr="008D74A4" w:rsidRDefault="008E023B" w:rsidP="008E023B">
            <w:pPr>
              <w:spacing w:line="276" w:lineRule="auto"/>
              <w:jc w:val="center"/>
              <w:rPr>
                <w:sz w:val="24"/>
                <w:szCs w:val="24"/>
              </w:rPr>
            </w:pPr>
            <w:r w:rsidRPr="008D74A4">
              <w:rPr>
                <w:sz w:val="24"/>
                <w:szCs w:val="24"/>
              </w:rPr>
              <w:t>x</w:t>
            </w:r>
          </w:p>
        </w:tc>
        <w:tc>
          <w:tcPr>
            <w:tcW w:w="469" w:type="pct"/>
            <w:shd w:val="clear" w:color="auto" w:fill="auto"/>
            <w:vAlign w:val="center"/>
          </w:tcPr>
          <w:p w14:paraId="41409111" w14:textId="77777777" w:rsidR="008E023B" w:rsidRPr="008D74A4" w:rsidRDefault="008E023B" w:rsidP="008E023B">
            <w:pPr>
              <w:spacing w:line="276" w:lineRule="auto"/>
              <w:jc w:val="center"/>
              <w:rPr>
                <w:sz w:val="24"/>
                <w:szCs w:val="24"/>
              </w:rPr>
            </w:pPr>
            <w:r w:rsidRPr="008D74A4">
              <w:rPr>
                <w:sz w:val="24"/>
                <w:szCs w:val="24"/>
              </w:rPr>
              <w:t>x</w:t>
            </w:r>
          </w:p>
        </w:tc>
        <w:tc>
          <w:tcPr>
            <w:tcW w:w="996" w:type="pct"/>
            <w:shd w:val="clear" w:color="auto" w:fill="auto"/>
            <w:vAlign w:val="center"/>
          </w:tcPr>
          <w:p w14:paraId="650A1184" w14:textId="77777777" w:rsidR="008E023B" w:rsidRPr="008D74A4" w:rsidRDefault="008E023B" w:rsidP="008E023B">
            <w:pPr>
              <w:spacing w:line="276" w:lineRule="auto"/>
              <w:jc w:val="both"/>
              <w:rPr>
                <w:sz w:val="24"/>
                <w:szCs w:val="24"/>
              </w:rPr>
            </w:pPr>
            <w:r w:rsidRPr="008D74A4">
              <w:rPr>
                <w:sz w:val="24"/>
                <w:szCs w:val="24"/>
              </w:rPr>
              <w:t>- Bài tập cá nhân</w:t>
            </w:r>
          </w:p>
          <w:p w14:paraId="4E4ED4B6" w14:textId="77777777" w:rsidR="008E023B" w:rsidRPr="008D74A4" w:rsidRDefault="008E023B" w:rsidP="008E023B">
            <w:pPr>
              <w:spacing w:line="276" w:lineRule="auto"/>
              <w:jc w:val="both"/>
              <w:rPr>
                <w:sz w:val="24"/>
                <w:szCs w:val="24"/>
              </w:rPr>
            </w:pPr>
            <w:r w:rsidRPr="008D74A4">
              <w:rPr>
                <w:sz w:val="24"/>
                <w:szCs w:val="24"/>
              </w:rPr>
              <w:lastRenderedPageBreak/>
              <w:t>- Bài tập nhóm</w:t>
            </w:r>
          </w:p>
          <w:p w14:paraId="41432934" w14:textId="77777777" w:rsidR="008E023B" w:rsidRPr="008D74A4" w:rsidRDefault="008E023B" w:rsidP="008E023B">
            <w:pPr>
              <w:spacing w:line="276" w:lineRule="auto"/>
              <w:jc w:val="both"/>
              <w:rPr>
                <w:sz w:val="24"/>
                <w:szCs w:val="24"/>
              </w:rPr>
            </w:pPr>
            <w:r w:rsidRPr="008D74A4">
              <w:rPr>
                <w:sz w:val="24"/>
                <w:szCs w:val="24"/>
              </w:rPr>
              <w:t>- Kiểm tra giữa kỳ</w:t>
            </w:r>
          </w:p>
          <w:p w14:paraId="4890769F" w14:textId="77777777" w:rsidR="008E023B" w:rsidRPr="008D74A4" w:rsidRDefault="008E023B" w:rsidP="008E023B">
            <w:pPr>
              <w:spacing w:line="276" w:lineRule="auto"/>
              <w:jc w:val="both"/>
              <w:rPr>
                <w:sz w:val="24"/>
                <w:szCs w:val="24"/>
              </w:rPr>
            </w:pPr>
            <w:r w:rsidRPr="008D74A4">
              <w:rPr>
                <w:sz w:val="24"/>
                <w:szCs w:val="24"/>
              </w:rPr>
              <w:t>- Thi cuối kỳ</w:t>
            </w:r>
          </w:p>
        </w:tc>
        <w:tc>
          <w:tcPr>
            <w:tcW w:w="981" w:type="pct"/>
            <w:shd w:val="clear" w:color="auto" w:fill="auto"/>
          </w:tcPr>
          <w:p w14:paraId="69239D95" w14:textId="77777777" w:rsidR="008E023B" w:rsidRPr="008D74A4" w:rsidRDefault="008E023B" w:rsidP="008E023B">
            <w:pPr>
              <w:spacing w:line="276" w:lineRule="auto"/>
              <w:rPr>
                <w:sz w:val="24"/>
                <w:szCs w:val="24"/>
              </w:rPr>
            </w:pPr>
            <w:r w:rsidRPr="008D74A4">
              <w:rPr>
                <w:sz w:val="24"/>
                <w:szCs w:val="24"/>
              </w:rPr>
              <w:lastRenderedPageBreak/>
              <w:t>Từng buổi</w:t>
            </w:r>
          </w:p>
          <w:p w14:paraId="16614595" w14:textId="77777777" w:rsidR="008E023B" w:rsidRPr="008D74A4" w:rsidRDefault="008E023B" w:rsidP="008E023B">
            <w:pPr>
              <w:spacing w:line="276" w:lineRule="auto"/>
              <w:rPr>
                <w:sz w:val="24"/>
                <w:szCs w:val="24"/>
              </w:rPr>
            </w:pPr>
            <w:r w:rsidRPr="008D74A4">
              <w:rPr>
                <w:sz w:val="24"/>
                <w:szCs w:val="24"/>
              </w:rPr>
              <w:lastRenderedPageBreak/>
              <w:t>Định kỳ</w:t>
            </w:r>
          </w:p>
          <w:p w14:paraId="2CB7208C" w14:textId="77777777" w:rsidR="008E023B" w:rsidRPr="008D74A4" w:rsidRDefault="008E023B" w:rsidP="008E023B">
            <w:pPr>
              <w:spacing w:line="276" w:lineRule="auto"/>
              <w:rPr>
                <w:sz w:val="24"/>
                <w:szCs w:val="24"/>
              </w:rPr>
            </w:pPr>
            <w:r w:rsidRPr="008D74A4">
              <w:rPr>
                <w:sz w:val="24"/>
                <w:szCs w:val="24"/>
              </w:rPr>
              <w:t>Giữa kỳ</w:t>
            </w:r>
          </w:p>
          <w:p w14:paraId="08687647" w14:textId="77777777" w:rsidR="008E023B" w:rsidRPr="008D74A4" w:rsidRDefault="008E023B" w:rsidP="008E023B">
            <w:pPr>
              <w:spacing w:line="276" w:lineRule="auto"/>
              <w:rPr>
                <w:sz w:val="24"/>
                <w:szCs w:val="24"/>
              </w:rPr>
            </w:pPr>
          </w:p>
          <w:p w14:paraId="2A8E25FC" w14:textId="77777777" w:rsidR="008E023B" w:rsidRPr="008D74A4" w:rsidRDefault="008E023B" w:rsidP="008E023B">
            <w:pPr>
              <w:spacing w:line="276" w:lineRule="auto"/>
              <w:rPr>
                <w:sz w:val="24"/>
                <w:szCs w:val="24"/>
              </w:rPr>
            </w:pPr>
            <w:r w:rsidRPr="008D74A4">
              <w:rPr>
                <w:sz w:val="24"/>
                <w:szCs w:val="24"/>
              </w:rPr>
              <w:t>Cuối kỳ</w:t>
            </w:r>
          </w:p>
        </w:tc>
      </w:tr>
      <w:tr w:rsidR="008E023B" w:rsidRPr="008D74A4" w14:paraId="201F4838" w14:textId="77777777" w:rsidTr="008E023B">
        <w:trPr>
          <w:trHeight w:val="628"/>
        </w:trPr>
        <w:tc>
          <w:tcPr>
            <w:tcW w:w="683" w:type="pct"/>
            <w:shd w:val="clear" w:color="auto" w:fill="auto"/>
            <w:vAlign w:val="center"/>
          </w:tcPr>
          <w:p w14:paraId="742EEF5A" w14:textId="77777777" w:rsidR="008E023B" w:rsidRPr="008D74A4" w:rsidRDefault="008E023B" w:rsidP="008E023B">
            <w:pPr>
              <w:spacing w:line="276" w:lineRule="auto"/>
              <w:jc w:val="center"/>
              <w:rPr>
                <w:sz w:val="24"/>
                <w:szCs w:val="24"/>
              </w:rPr>
            </w:pPr>
            <w:r w:rsidRPr="008D74A4">
              <w:rPr>
                <w:sz w:val="24"/>
                <w:szCs w:val="24"/>
              </w:rPr>
              <w:lastRenderedPageBreak/>
              <w:t>CELO4</w:t>
            </w:r>
          </w:p>
        </w:tc>
        <w:tc>
          <w:tcPr>
            <w:tcW w:w="467" w:type="pct"/>
            <w:shd w:val="clear" w:color="auto" w:fill="auto"/>
            <w:vAlign w:val="center"/>
          </w:tcPr>
          <w:p w14:paraId="47A14495" w14:textId="77777777" w:rsidR="008E023B" w:rsidRPr="008D74A4" w:rsidRDefault="008E023B" w:rsidP="008E023B">
            <w:pPr>
              <w:spacing w:line="276" w:lineRule="auto"/>
              <w:jc w:val="center"/>
              <w:rPr>
                <w:sz w:val="24"/>
                <w:szCs w:val="24"/>
              </w:rPr>
            </w:pPr>
            <w:r w:rsidRPr="008D74A4">
              <w:rPr>
                <w:sz w:val="24"/>
                <w:szCs w:val="24"/>
              </w:rPr>
              <w:t>x</w:t>
            </w:r>
          </w:p>
        </w:tc>
        <w:tc>
          <w:tcPr>
            <w:tcW w:w="468" w:type="pct"/>
            <w:shd w:val="clear" w:color="auto" w:fill="auto"/>
            <w:vAlign w:val="center"/>
          </w:tcPr>
          <w:p w14:paraId="10D0EFC2" w14:textId="77777777" w:rsidR="008E023B" w:rsidRPr="008D74A4" w:rsidRDefault="008E023B" w:rsidP="008E023B">
            <w:pPr>
              <w:spacing w:line="276" w:lineRule="auto"/>
              <w:jc w:val="center"/>
              <w:rPr>
                <w:sz w:val="24"/>
                <w:szCs w:val="24"/>
              </w:rPr>
            </w:pPr>
            <w:r w:rsidRPr="008D74A4">
              <w:rPr>
                <w:sz w:val="24"/>
                <w:szCs w:val="24"/>
              </w:rPr>
              <w:t>x</w:t>
            </w:r>
          </w:p>
        </w:tc>
        <w:tc>
          <w:tcPr>
            <w:tcW w:w="468" w:type="pct"/>
            <w:shd w:val="clear" w:color="auto" w:fill="auto"/>
            <w:vAlign w:val="center"/>
          </w:tcPr>
          <w:p w14:paraId="3A8AA0F8" w14:textId="77777777" w:rsidR="008E023B" w:rsidRPr="008D74A4" w:rsidRDefault="008E023B" w:rsidP="008E023B">
            <w:pPr>
              <w:spacing w:line="276" w:lineRule="auto"/>
              <w:jc w:val="center"/>
              <w:rPr>
                <w:sz w:val="24"/>
                <w:szCs w:val="24"/>
              </w:rPr>
            </w:pPr>
          </w:p>
        </w:tc>
        <w:tc>
          <w:tcPr>
            <w:tcW w:w="468" w:type="pct"/>
            <w:shd w:val="clear" w:color="auto" w:fill="auto"/>
            <w:vAlign w:val="center"/>
          </w:tcPr>
          <w:p w14:paraId="734E2C79" w14:textId="77777777" w:rsidR="008E023B" w:rsidRPr="008D74A4" w:rsidRDefault="008E023B" w:rsidP="008E023B">
            <w:pPr>
              <w:spacing w:line="276" w:lineRule="auto"/>
              <w:jc w:val="center"/>
              <w:rPr>
                <w:sz w:val="24"/>
                <w:szCs w:val="24"/>
              </w:rPr>
            </w:pPr>
            <w:r w:rsidRPr="008D74A4">
              <w:rPr>
                <w:sz w:val="24"/>
                <w:szCs w:val="24"/>
              </w:rPr>
              <w:t>x</w:t>
            </w:r>
          </w:p>
        </w:tc>
        <w:tc>
          <w:tcPr>
            <w:tcW w:w="469" w:type="pct"/>
            <w:shd w:val="clear" w:color="auto" w:fill="auto"/>
            <w:vAlign w:val="center"/>
          </w:tcPr>
          <w:p w14:paraId="190D0AC1" w14:textId="77777777" w:rsidR="008E023B" w:rsidRPr="008D74A4" w:rsidRDefault="008E023B" w:rsidP="008E023B">
            <w:pPr>
              <w:spacing w:line="276" w:lineRule="auto"/>
              <w:jc w:val="center"/>
              <w:rPr>
                <w:sz w:val="24"/>
                <w:szCs w:val="24"/>
              </w:rPr>
            </w:pPr>
            <w:r w:rsidRPr="008D74A4">
              <w:rPr>
                <w:sz w:val="24"/>
                <w:szCs w:val="24"/>
              </w:rPr>
              <w:t>x</w:t>
            </w:r>
          </w:p>
        </w:tc>
        <w:tc>
          <w:tcPr>
            <w:tcW w:w="996" w:type="pct"/>
            <w:vMerge w:val="restart"/>
            <w:shd w:val="clear" w:color="auto" w:fill="auto"/>
            <w:vAlign w:val="center"/>
          </w:tcPr>
          <w:p w14:paraId="24625E10" w14:textId="77777777" w:rsidR="008E023B" w:rsidRPr="008D74A4" w:rsidRDefault="008E023B" w:rsidP="008E023B">
            <w:pPr>
              <w:spacing w:line="276" w:lineRule="auto"/>
              <w:jc w:val="both"/>
              <w:rPr>
                <w:sz w:val="24"/>
                <w:szCs w:val="24"/>
              </w:rPr>
            </w:pPr>
            <w:r w:rsidRPr="008D74A4">
              <w:rPr>
                <w:sz w:val="24"/>
                <w:szCs w:val="24"/>
              </w:rPr>
              <w:t>- Bài tập cá nhân</w:t>
            </w:r>
          </w:p>
          <w:p w14:paraId="6CBF5E62" w14:textId="77777777" w:rsidR="008E023B" w:rsidRPr="008D74A4" w:rsidRDefault="008E023B" w:rsidP="008E023B">
            <w:pPr>
              <w:spacing w:line="276" w:lineRule="auto"/>
              <w:jc w:val="both"/>
              <w:rPr>
                <w:sz w:val="24"/>
                <w:szCs w:val="24"/>
              </w:rPr>
            </w:pPr>
            <w:r w:rsidRPr="008D74A4">
              <w:rPr>
                <w:sz w:val="24"/>
                <w:szCs w:val="24"/>
              </w:rPr>
              <w:t>- Bài tập nhóm</w:t>
            </w:r>
          </w:p>
          <w:p w14:paraId="0494B5E3" w14:textId="77777777" w:rsidR="008E023B" w:rsidRPr="008D74A4" w:rsidRDefault="008E023B" w:rsidP="008E023B">
            <w:pPr>
              <w:spacing w:line="276" w:lineRule="auto"/>
              <w:jc w:val="both"/>
              <w:rPr>
                <w:sz w:val="24"/>
                <w:szCs w:val="24"/>
              </w:rPr>
            </w:pPr>
            <w:r w:rsidRPr="008D74A4">
              <w:rPr>
                <w:sz w:val="24"/>
                <w:szCs w:val="24"/>
              </w:rPr>
              <w:t>- Kiểm tra giữa kỳ</w:t>
            </w:r>
          </w:p>
          <w:p w14:paraId="581288AD" w14:textId="77777777" w:rsidR="008E023B" w:rsidRPr="008D74A4" w:rsidRDefault="008E023B" w:rsidP="008E023B">
            <w:pPr>
              <w:spacing w:line="276" w:lineRule="auto"/>
              <w:jc w:val="both"/>
              <w:rPr>
                <w:sz w:val="24"/>
                <w:szCs w:val="24"/>
              </w:rPr>
            </w:pPr>
            <w:r w:rsidRPr="008D74A4">
              <w:rPr>
                <w:sz w:val="24"/>
                <w:szCs w:val="24"/>
              </w:rPr>
              <w:t>- Thi cuối kỳ</w:t>
            </w:r>
          </w:p>
        </w:tc>
        <w:tc>
          <w:tcPr>
            <w:tcW w:w="981" w:type="pct"/>
            <w:vMerge w:val="restart"/>
            <w:shd w:val="clear" w:color="auto" w:fill="auto"/>
          </w:tcPr>
          <w:p w14:paraId="5A122C10" w14:textId="77777777" w:rsidR="008E023B" w:rsidRPr="008D74A4" w:rsidRDefault="008E023B" w:rsidP="008E023B">
            <w:pPr>
              <w:spacing w:line="276" w:lineRule="auto"/>
              <w:rPr>
                <w:sz w:val="24"/>
                <w:szCs w:val="24"/>
              </w:rPr>
            </w:pPr>
            <w:r w:rsidRPr="008D74A4">
              <w:rPr>
                <w:sz w:val="24"/>
                <w:szCs w:val="24"/>
              </w:rPr>
              <w:t>Từng buổi</w:t>
            </w:r>
          </w:p>
          <w:p w14:paraId="06314C24" w14:textId="77777777" w:rsidR="008E023B" w:rsidRPr="008D74A4" w:rsidRDefault="008E023B" w:rsidP="008E023B">
            <w:pPr>
              <w:spacing w:line="276" w:lineRule="auto"/>
              <w:rPr>
                <w:sz w:val="24"/>
                <w:szCs w:val="24"/>
              </w:rPr>
            </w:pPr>
            <w:r w:rsidRPr="008D74A4">
              <w:rPr>
                <w:sz w:val="24"/>
                <w:szCs w:val="24"/>
              </w:rPr>
              <w:t>Định kỳ</w:t>
            </w:r>
          </w:p>
          <w:p w14:paraId="2C42AAE4" w14:textId="77777777" w:rsidR="008E023B" w:rsidRPr="008D74A4" w:rsidRDefault="008E023B" w:rsidP="008E023B">
            <w:pPr>
              <w:spacing w:line="276" w:lineRule="auto"/>
              <w:rPr>
                <w:sz w:val="24"/>
                <w:szCs w:val="24"/>
              </w:rPr>
            </w:pPr>
            <w:r w:rsidRPr="008D74A4">
              <w:rPr>
                <w:sz w:val="24"/>
                <w:szCs w:val="24"/>
              </w:rPr>
              <w:t>Giữa kỳ</w:t>
            </w:r>
          </w:p>
          <w:p w14:paraId="14A2ADF2" w14:textId="77777777" w:rsidR="008E023B" w:rsidRPr="008D74A4" w:rsidRDefault="008E023B" w:rsidP="008E023B">
            <w:pPr>
              <w:spacing w:line="276" w:lineRule="auto"/>
              <w:rPr>
                <w:sz w:val="24"/>
                <w:szCs w:val="24"/>
              </w:rPr>
            </w:pPr>
          </w:p>
          <w:p w14:paraId="3FF7CA79" w14:textId="77777777" w:rsidR="008E023B" w:rsidRPr="008D74A4" w:rsidRDefault="008E023B" w:rsidP="008E023B">
            <w:pPr>
              <w:spacing w:line="276" w:lineRule="auto"/>
              <w:rPr>
                <w:sz w:val="24"/>
                <w:szCs w:val="24"/>
              </w:rPr>
            </w:pPr>
            <w:r w:rsidRPr="008D74A4">
              <w:rPr>
                <w:sz w:val="24"/>
                <w:szCs w:val="24"/>
              </w:rPr>
              <w:t>Cuối kỳ</w:t>
            </w:r>
          </w:p>
        </w:tc>
      </w:tr>
      <w:tr w:rsidR="008E023B" w:rsidRPr="008D74A4" w14:paraId="6DB2F885" w14:textId="77777777" w:rsidTr="008E023B">
        <w:trPr>
          <w:trHeight w:val="628"/>
        </w:trPr>
        <w:tc>
          <w:tcPr>
            <w:tcW w:w="683" w:type="pct"/>
            <w:shd w:val="clear" w:color="auto" w:fill="auto"/>
            <w:vAlign w:val="center"/>
          </w:tcPr>
          <w:p w14:paraId="6B225206" w14:textId="77777777" w:rsidR="008E023B" w:rsidRPr="008D74A4" w:rsidRDefault="008E023B" w:rsidP="008E023B">
            <w:pPr>
              <w:spacing w:line="276" w:lineRule="auto"/>
              <w:jc w:val="center"/>
              <w:rPr>
                <w:sz w:val="24"/>
                <w:szCs w:val="24"/>
              </w:rPr>
            </w:pPr>
            <w:r w:rsidRPr="008D74A4">
              <w:rPr>
                <w:sz w:val="24"/>
                <w:szCs w:val="24"/>
              </w:rPr>
              <w:t>CELO5</w:t>
            </w:r>
          </w:p>
        </w:tc>
        <w:tc>
          <w:tcPr>
            <w:tcW w:w="467" w:type="pct"/>
            <w:shd w:val="clear" w:color="auto" w:fill="auto"/>
            <w:vAlign w:val="center"/>
          </w:tcPr>
          <w:p w14:paraId="1EB1AD89" w14:textId="77777777" w:rsidR="008E023B" w:rsidRPr="008D74A4" w:rsidRDefault="008E023B" w:rsidP="008E023B">
            <w:pPr>
              <w:spacing w:line="276" w:lineRule="auto"/>
              <w:jc w:val="center"/>
              <w:rPr>
                <w:sz w:val="24"/>
                <w:szCs w:val="24"/>
              </w:rPr>
            </w:pPr>
            <w:r w:rsidRPr="008D74A4">
              <w:rPr>
                <w:sz w:val="24"/>
                <w:szCs w:val="24"/>
              </w:rPr>
              <w:t>x</w:t>
            </w:r>
          </w:p>
        </w:tc>
        <w:tc>
          <w:tcPr>
            <w:tcW w:w="468" w:type="pct"/>
            <w:shd w:val="clear" w:color="auto" w:fill="auto"/>
            <w:vAlign w:val="center"/>
          </w:tcPr>
          <w:p w14:paraId="215B3644" w14:textId="77777777" w:rsidR="008E023B" w:rsidRPr="008D74A4" w:rsidRDefault="008E023B" w:rsidP="008E023B">
            <w:pPr>
              <w:spacing w:line="276" w:lineRule="auto"/>
              <w:jc w:val="center"/>
              <w:rPr>
                <w:sz w:val="24"/>
                <w:szCs w:val="24"/>
              </w:rPr>
            </w:pPr>
            <w:r w:rsidRPr="008D74A4">
              <w:rPr>
                <w:sz w:val="24"/>
                <w:szCs w:val="24"/>
              </w:rPr>
              <w:t>x</w:t>
            </w:r>
          </w:p>
        </w:tc>
        <w:tc>
          <w:tcPr>
            <w:tcW w:w="468" w:type="pct"/>
            <w:shd w:val="clear" w:color="auto" w:fill="auto"/>
            <w:vAlign w:val="center"/>
          </w:tcPr>
          <w:p w14:paraId="433D8BD8" w14:textId="77777777" w:rsidR="008E023B" w:rsidRPr="008D74A4" w:rsidRDefault="008E023B" w:rsidP="008E023B">
            <w:pPr>
              <w:spacing w:line="276" w:lineRule="auto"/>
              <w:jc w:val="center"/>
              <w:rPr>
                <w:sz w:val="24"/>
                <w:szCs w:val="24"/>
              </w:rPr>
            </w:pPr>
            <w:r w:rsidRPr="008D74A4">
              <w:rPr>
                <w:sz w:val="24"/>
                <w:szCs w:val="24"/>
              </w:rPr>
              <w:t>x</w:t>
            </w:r>
          </w:p>
        </w:tc>
        <w:tc>
          <w:tcPr>
            <w:tcW w:w="468" w:type="pct"/>
            <w:shd w:val="clear" w:color="auto" w:fill="auto"/>
            <w:vAlign w:val="center"/>
          </w:tcPr>
          <w:p w14:paraId="2B2ABFB4" w14:textId="77777777" w:rsidR="008E023B" w:rsidRPr="008D74A4" w:rsidRDefault="008E023B" w:rsidP="008E023B">
            <w:pPr>
              <w:spacing w:line="276" w:lineRule="auto"/>
              <w:jc w:val="center"/>
              <w:rPr>
                <w:sz w:val="24"/>
                <w:szCs w:val="24"/>
              </w:rPr>
            </w:pPr>
            <w:r w:rsidRPr="008D74A4">
              <w:rPr>
                <w:sz w:val="24"/>
                <w:szCs w:val="24"/>
              </w:rPr>
              <w:t>x</w:t>
            </w:r>
          </w:p>
        </w:tc>
        <w:tc>
          <w:tcPr>
            <w:tcW w:w="469" w:type="pct"/>
            <w:shd w:val="clear" w:color="auto" w:fill="auto"/>
            <w:vAlign w:val="center"/>
          </w:tcPr>
          <w:p w14:paraId="220914E4" w14:textId="77777777" w:rsidR="008E023B" w:rsidRPr="008D74A4" w:rsidRDefault="008E023B" w:rsidP="008E023B">
            <w:pPr>
              <w:spacing w:line="276" w:lineRule="auto"/>
              <w:jc w:val="center"/>
              <w:rPr>
                <w:sz w:val="24"/>
                <w:szCs w:val="24"/>
              </w:rPr>
            </w:pPr>
            <w:r w:rsidRPr="008D74A4">
              <w:rPr>
                <w:sz w:val="24"/>
                <w:szCs w:val="24"/>
              </w:rPr>
              <w:t>x</w:t>
            </w:r>
          </w:p>
        </w:tc>
        <w:tc>
          <w:tcPr>
            <w:tcW w:w="996" w:type="pct"/>
            <w:vMerge/>
            <w:shd w:val="clear" w:color="auto" w:fill="auto"/>
            <w:vAlign w:val="center"/>
          </w:tcPr>
          <w:p w14:paraId="517320A8" w14:textId="77777777" w:rsidR="008E023B" w:rsidRPr="008D74A4" w:rsidRDefault="008E023B" w:rsidP="008E023B">
            <w:pPr>
              <w:spacing w:line="276" w:lineRule="auto"/>
              <w:jc w:val="both"/>
              <w:rPr>
                <w:sz w:val="24"/>
                <w:szCs w:val="24"/>
              </w:rPr>
            </w:pPr>
          </w:p>
        </w:tc>
        <w:tc>
          <w:tcPr>
            <w:tcW w:w="981" w:type="pct"/>
            <w:vMerge/>
            <w:shd w:val="clear" w:color="auto" w:fill="auto"/>
            <w:vAlign w:val="center"/>
          </w:tcPr>
          <w:p w14:paraId="48B89EDA" w14:textId="77777777" w:rsidR="008E023B" w:rsidRPr="008D74A4" w:rsidRDefault="008E023B" w:rsidP="008E023B">
            <w:pPr>
              <w:spacing w:line="276" w:lineRule="auto"/>
              <w:jc w:val="both"/>
              <w:rPr>
                <w:sz w:val="24"/>
                <w:szCs w:val="24"/>
              </w:rPr>
            </w:pPr>
          </w:p>
        </w:tc>
      </w:tr>
    </w:tbl>
    <w:p w14:paraId="05F4F2AB" w14:textId="77777777" w:rsidR="008E023B" w:rsidRPr="008D74A4" w:rsidRDefault="008E023B" w:rsidP="008E023B">
      <w:pPr>
        <w:spacing w:line="276" w:lineRule="auto"/>
        <w:ind w:firstLine="360"/>
        <w:rPr>
          <w:b/>
          <w:bCs/>
          <w:sz w:val="24"/>
          <w:szCs w:val="24"/>
        </w:rPr>
      </w:pPr>
      <w:r w:rsidRPr="008D74A4">
        <w:rPr>
          <w:b/>
          <w:bCs/>
          <w:sz w:val="24"/>
          <w:szCs w:val="24"/>
        </w:rPr>
        <w:t>- Trọng số thành phần đánh giá của học phần</w:t>
      </w:r>
    </w:p>
    <w:tbl>
      <w:tblPr>
        <w:tblStyle w:val="TableGrid"/>
        <w:tblW w:w="9067" w:type="dxa"/>
        <w:tblInd w:w="18" w:type="dxa"/>
        <w:tblLook w:val="04A0" w:firstRow="1" w:lastRow="0" w:firstColumn="1" w:lastColumn="0" w:noHBand="0" w:noVBand="1"/>
      </w:tblPr>
      <w:tblGrid>
        <w:gridCol w:w="1237"/>
        <w:gridCol w:w="4230"/>
        <w:gridCol w:w="1800"/>
        <w:gridCol w:w="1800"/>
      </w:tblGrid>
      <w:tr w:rsidR="008E023B" w:rsidRPr="008D74A4" w14:paraId="20C916AB" w14:textId="77777777" w:rsidTr="008E023B">
        <w:tc>
          <w:tcPr>
            <w:tcW w:w="1237" w:type="dxa"/>
            <w:shd w:val="clear" w:color="auto" w:fill="auto"/>
          </w:tcPr>
          <w:p w14:paraId="210E3069" w14:textId="77777777" w:rsidR="008E023B" w:rsidRPr="008D74A4" w:rsidRDefault="008E023B" w:rsidP="008E023B">
            <w:pPr>
              <w:spacing w:line="276" w:lineRule="auto"/>
              <w:jc w:val="center"/>
              <w:rPr>
                <w:b/>
                <w:bCs/>
                <w:iCs/>
                <w:noProof/>
                <w:sz w:val="24"/>
                <w:szCs w:val="24"/>
              </w:rPr>
            </w:pPr>
            <w:r w:rsidRPr="008D74A4">
              <w:rPr>
                <w:b/>
                <w:bCs/>
                <w:iCs/>
                <w:noProof/>
                <w:sz w:val="24"/>
                <w:szCs w:val="24"/>
              </w:rPr>
              <w:t>TT</w:t>
            </w:r>
          </w:p>
        </w:tc>
        <w:tc>
          <w:tcPr>
            <w:tcW w:w="4230" w:type="dxa"/>
            <w:shd w:val="clear" w:color="auto" w:fill="auto"/>
          </w:tcPr>
          <w:p w14:paraId="3863FF04" w14:textId="77777777" w:rsidR="008E023B" w:rsidRPr="008D74A4" w:rsidRDefault="008E023B" w:rsidP="008E023B">
            <w:pPr>
              <w:spacing w:line="276" w:lineRule="auto"/>
              <w:jc w:val="center"/>
              <w:rPr>
                <w:b/>
                <w:bCs/>
                <w:iCs/>
                <w:noProof/>
                <w:sz w:val="24"/>
                <w:szCs w:val="24"/>
              </w:rPr>
            </w:pPr>
            <w:r w:rsidRPr="008D74A4">
              <w:rPr>
                <w:b/>
                <w:bCs/>
                <w:iCs/>
                <w:noProof/>
                <w:sz w:val="24"/>
                <w:szCs w:val="24"/>
              </w:rPr>
              <w:t>Thành phần</w:t>
            </w:r>
          </w:p>
        </w:tc>
        <w:tc>
          <w:tcPr>
            <w:tcW w:w="1800" w:type="dxa"/>
            <w:shd w:val="clear" w:color="auto" w:fill="auto"/>
          </w:tcPr>
          <w:p w14:paraId="6F3B123E" w14:textId="77777777" w:rsidR="008E023B" w:rsidRPr="008D74A4" w:rsidRDefault="008E023B" w:rsidP="008E023B">
            <w:pPr>
              <w:spacing w:line="276" w:lineRule="auto"/>
              <w:jc w:val="center"/>
              <w:rPr>
                <w:b/>
                <w:bCs/>
                <w:iCs/>
                <w:noProof/>
                <w:sz w:val="24"/>
                <w:szCs w:val="24"/>
              </w:rPr>
            </w:pPr>
            <w:r w:rsidRPr="008D74A4">
              <w:rPr>
                <w:b/>
                <w:bCs/>
                <w:iCs/>
                <w:noProof/>
                <w:sz w:val="24"/>
                <w:szCs w:val="24"/>
              </w:rPr>
              <w:t>Trọng số (%)</w:t>
            </w:r>
          </w:p>
        </w:tc>
        <w:tc>
          <w:tcPr>
            <w:tcW w:w="1800" w:type="dxa"/>
            <w:shd w:val="clear" w:color="auto" w:fill="auto"/>
          </w:tcPr>
          <w:p w14:paraId="4837D3E7" w14:textId="77777777" w:rsidR="008E023B" w:rsidRPr="008D74A4" w:rsidRDefault="008E023B" w:rsidP="008E023B">
            <w:pPr>
              <w:spacing w:line="276" w:lineRule="auto"/>
              <w:jc w:val="center"/>
              <w:rPr>
                <w:b/>
                <w:bCs/>
                <w:iCs/>
                <w:noProof/>
                <w:sz w:val="24"/>
                <w:szCs w:val="24"/>
              </w:rPr>
            </w:pPr>
            <w:r w:rsidRPr="008D74A4">
              <w:rPr>
                <w:b/>
                <w:bCs/>
                <w:iCs/>
                <w:noProof/>
                <w:sz w:val="24"/>
                <w:szCs w:val="24"/>
              </w:rPr>
              <w:t>Ghi chú</w:t>
            </w:r>
          </w:p>
        </w:tc>
      </w:tr>
      <w:tr w:rsidR="008E023B" w:rsidRPr="008D74A4" w14:paraId="08DBACB7" w14:textId="77777777" w:rsidTr="008E023B">
        <w:tc>
          <w:tcPr>
            <w:tcW w:w="1237" w:type="dxa"/>
          </w:tcPr>
          <w:p w14:paraId="5D77581D" w14:textId="77777777" w:rsidR="008E023B" w:rsidRPr="008D74A4" w:rsidRDefault="008E023B" w:rsidP="008E023B">
            <w:pPr>
              <w:spacing w:line="276" w:lineRule="auto"/>
              <w:jc w:val="center"/>
              <w:rPr>
                <w:iCs/>
                <w:noProof/>
                <w:sz w:val="24"/>
                <w:szCs w:val="24"/>
              </w:rPr>
            </w:pPr>
            <w:r w:rsidRPr="008D74A4">
              <w:rPr>
                <w:iCs/>
                <w:noProof/>
                <w:sz w:val="24"/>
                <w:szCs w:val="24"/>
              </w:rPr>
              <w:t>1</w:t>
            </w:r>
          </w:p>
        </w:tc>
        <w:tc>
          <w:tcPr>
            <w:tcW w:w="4230" w:type="dxa"/>
            <w:vAlign w:val="center"/>
          </w:tcPr>
          <w:p w14:paraId="467C4101" w14:textId="77777777" w:rsidR="008E023B" w:rsidRPr="008D74A4" w:rsidRDefault="008E023B" w:rsidP="008E023B">
            <w:pPr>
              <w:spacing w:line="276" w:lineRule="auto"/>
              <w:jc w:val="both"/>
              <w:rPr>
                <w:iCs/>
                <w:noProof/>
                <w:sz w:val="24"/>
                <w:szCs w:val="24"/>
              </w:rPr>
            </w:pPr>
            <w:r w:rsidRPr="008D74A4">
              <w:rPr>
                <w:sz w:val="24"/>
                <w:szCs w:val="24"/>
              </w:rPr>
              <w:t>Chuyên cần</w:t>
            </w:r>
          </w:p>
        </w:tc>
        <w:tc>
          <w:tcPr>
            <w:tcW w:w="1800" w:type="dxa"/>
          </w:tcPr>
          <w:p w14:paraId="27D68F7E" w14:textId="77777777" w:rsidR="008E023B" w:rsidRPr="008D74A4" w:rsidRDefault="008E023B" w:rsidP="008E023B">
            <w:pPr>
              <w:spacing w:line="276" w:lineRule="auto"/>
              <w:jc w:val="center"/>
              <w:rPr>
                <w:iCs/>
                <w:noProof/>
                <w:sz w:val="24"/>
                <w:szCs w:val="24"/>
              </w:rPr>
            </w:pPr>
            <w:r w:rsidRPr="008D74A4">
              <w:rPr>
                <w:iCs/>
                <w:noProof/>
                <w:sz w:val="24"/>
                <w:szCs w:val="24"/>
              </w:rPr>
              <w:t>10%</w:t>
            </w:r>
          </w:p>
        </w:tc>
        <w:tc>
          <w:tcPr>
            <w:tcW w:w="1800" w:type="dxa"/>
          </w:tcPr>
          <w:p w14:paraId="6D4B9D3A" w14:textId="77777777" w:rsidR="008E023B" w:rsidRPr="008D74A4" w:rsidRDefault="008E023B" w:rsidP="008E023B">
            <w:pPr>
              <w:spacing w:line="276" w:lineRule="auto"/>
              <w:jc w:val="both"/>
              <w:rPr>
                <w:iCs/>
                <w:noProof/>
                <w:sz w:val="24"/>
                <w:szCs w:val="24"/>
              </w:rPr>
            </w:pPr>
          </w:p>
        </w:tc>
      </w:tr>
      <w:tr w:rsidR="008E023B" w:rsidRPr="008D74A4" w14:paraId="08A80445" w14:textId="77777777" w:rsidTr="008E023B">
        <w:tc>
          <w:tcPr>
            <w:tcW w:w="1237" w:type="dxa"/>
          </w:tcPr>
          <w:p w14:paraId="6E7D98A8" w14:textId="77777777" w:rsidR="008E023B" w:rsidRPr="008D74A4" w:rsidRDefault="008E023B" w:rsidP="008E023B">
            <w:pPr>
              <w:spacing w:line="276" w:lineRule="auto"/>
              <w:jc w:val="center"/>
              <w:rPr>
                <w:iCs/>
                <w:noProof/>
                <w:sz w:val="24"/>
                <w:szCs w:val="24"/>
              </w:rPr>
            </w:pPr>
            <w:r w:rsidRPr="008D74A4">
              <w:rPr>
                <w:iCs/>
                <w:noProof/>
                <w:sz w:val="24"/>
                <w:szCs w:val="24"/>
              </w:rPr>
              <w:t>2</w:t>
            </w:r>
          </w:p>
        </w:tc>
        <w:tc>
          <w:tcPr>
            <w:tcW w:w="4230" w:type="dxa"/>
            <w:vAlign w:val="center"/>
          </w:tcPr>
          <w:p w14:paraId="63565D5D" w14:textId="77777777" w:rsidR="008E023B" w:rsidRPr="008D74A4" w:rsidRDefault="008E023B" w:rsidP="008E023B">
            <w:pPr>
              <w:spacing w:line="276" w:lineRule="auto"/>
              <w:jc w:val="both"/>
              <w:rPr>
                <w:iCs/>
                <w:noProof/>
                <w:sz w:val="24"/>
                <w:szCs w:val="24"/>
              </w:rPr>
            </w:pPr>
            <w:r w:rsidRPr="008D74A4">
              <w:rPr>
                <w:sz w:val="24"/>
                <w:szCs w:val="24"/>
              </w:rPr>
              <w:t>Thảo luận, bài tập, bài tập nhóm</w:t>
            </w:r>
          </w:p>
        </w:tc>
        <w:tc>
          <w:tcPr>
            <w:tcW w:w="1800" w:type="dxa"/>
          </w:tcPr>
          <w:p w14:paraId="0348AE34" w14:textId="77777777" w:rsidR="008E023B" w:rsidRPr="008D74A4" w:rsidRDefault="008E023B" w:rsidP="008E023B">
            <w:pPr>
              <w:spacing w:line="276" w:lineRule="auto"/>
              <w:jc w:val="center"/>
              <w:rPr>
                <w:iCs/>
                <w:noProof/>
                <w:sz w:val="24"/>
                <w:szCs w:val="24"/>
              </w:rPr>
            </w:pPr>
            <w:r w:rsidRPr="008D74A4">
              <w:rPr>
                <w:iCs/>
                <w:noProof/>
                <w:sz w:val="24"/>
                <w:szCs w:val="24"/>
              </w:rPr>
              <w:t>10%</w:t>
            </w:r>
          </w:p>
        </w:tc>
        <w:tc>
          <w:tcPr>
            <w:tcW w:w="1800" w:type="dxa"/>
          </w:tcPr>
          <w:p w14:paraId="164FA635" w14:textId="77777777" w:rsidR="008E023B" w:rsidRPr="008D74A4" w:rsidRDefault="008E023B" w:rsidP="008E023B">
            <w:pPr>
              <w:spacing w:line="276" w:lineRule="auto"/>
              <w:jc w:val="both"/>
              <w:rPr>
                <w:iCs/>
                <w:noProof/>
                <w:sz w:val="24"/>
                <w:szCs w:val="24"/>
              </w:rPr>
            </w:pPr>
          </w:p>
        </w:tc>
      </w:tr>
      <w:tr w:rsidR="008E023B" w:rsidRPr="008D74A4" w14:paraId="4D8E6E84" w14:textId="77777777" w:rsidTr="008E023B">
        <w:trPr>
          <w:trHeight w:val="269"/>
        </w:trPr>
        <w:tc>
          <w:tcPr>
            <w:tcW w:w="1237" w:type="dxa"/>
          </w:tcPr>
          <w:p w14:paraId="30B87A59" w14:textId="77777777" w:rsidR="008E023B" w:rsidRPr="008D74A4" w:rsidRDefault="008E023B" w:rsidP="008E023B">
            <w:pPr>
              <w:spacing w:line="276" w:lineRule="auto"/>
              <w:jc w:val="center"/>
              <w:rPr>
                <w:iCs/>
                <w:noProof/>
                <w:sz w:val="24"/>
                <w:szCs w:val="24"/>
              </w:rPr>
            </w:pPr>
            <w:r w:rsidRPr="008D74A4">
              <w:rPr>
                <w:iCs/>
                <w:noProof/>
                <w:sz w:val="24"/>
                <w:szCs w:val="24"/>
              </w:rPr>
              <w:t>3</w:t>
            </w:r>
          </w:p>
        </w:tc>
        <w:tc>
          <w:tcPr>
            <w:tcW w:w="4230" w:type="dxa"/>
            <w:vAlign w:val="center"/>
          </w:tcPr>
          <w:p w14:paraId="303A7369" w14:textId="77777777" w:rsidR="008E023B" w:rsidRPr="008D74A4" w:rsidRDefault="008E023B" w:rsidP="008E023B">
            <w:pPr>
              <w:spacing w:line="276" w:lineRule="auto"/>
              <w:jc w:val="both"/>
              <w:rPr>
                <w:iCs/>
                <w:noProof/>
                <w:sz w:val="24"/>
                <w:szCs w:val="24"/>
              </w:rPr>
            </w:pPr>
            <w:r w:rsidRPr="008D74A4">
              <w:rPr>
                <w:sz w:val="24"/>
                <w:szCs w:val="24"/>
              </w:rPr>
              <w:t>Kiểm tra giữa kỳ</w:t>
            </w:r>
          </w:p>
        </w:tc>
        <w:tc>
          <w:tcPr>
            <w:tcW w:w="1800" w:type="dxa"/>
          </w:tcPr>
          <w:p w14:paraId="4D6A5D22" w14:textId="77777777" w:rsidR="008E023B" w:rsidRPr="008D74A4" w:rsidRDefault="008E023B" w:rsidP="008E023B">
            <w:pPr>
              <w:spacing w:line="276" w:lineRule="auto"/>
              <w:jc w:val="center"/>
              <w:rPr>
                <w:iCs/>
                <w:noProof/>
                <w:sz w:val="24"/>
                <w:szCs w:val="24"/>
              </w:rPr>
            </w:pPr>
            <w:r w:rsidRPr="008D74A4">
              <w:rPr>
                <w:iCs/>
                <w:noProof/>
                <w:sz w:val="24"/>
                <w:szCs w:val="24"/>
              </w:rPr>
              <w:t>20%</w:t>
            </w:r>
          </w:p>
        </w:tc>
        <w:tc>
          <w:tcPr>
            <w:tcW w:w="1800" w:type="dxa"/>
          </w:tcPr>
          <w:p w14:paraId="0483C0F7" w14:textId="77777777" w:rsidR="008E023B" w:rsidRPr="008D74A4" w:rsidRDefault="008E023B" w:rsidP="008E023B">
            <w:pPr>
              <w:spacing w:line="276" w:lineRule="auto"/>
              <w:jc w:val="both"/>
              <w:rPr>
                <w:iCs/>
                <w:noProof/>
                <w:sz w:val="24"/>
                <w:szCs w:val="24"/>
              </w:rPr>
            </w:pPr>
          </w:p>
        </w:tc>
      </w:tr>
      <w:tr w:rsidR="008E023B" w:rsidRPr="008D74A4" w14:paraId="64C155D0" w14:textId="77777777" w:rsidTr="008E023B">
        <w:tc>
          <w:tcPr>
            <w:tcW w:w="1237" w:type="dxa"/>
          </w:tcPr>
          <w:p w14:paraId="6C328CED" w14:textId="77777777" w:rsidR="008E023B" w:rsidRPr="008D74A4" w:rsidRDefault="008E023B" w:rsidP="008E023B">
            <w:pPr>
              <w:spacing w:line="276" w:lineRule="auto"/>
              <w:jc w:val="center"/>
              <w:rPr>
                <w:iCs/>
                <w:noProof/>
                <w:sz w:val="24"/>
                <w:szCs w:val="24"/>
              </w:rPr>
            </w:pPr>
            <w:r w:rsidRPr="008D74A4">
              <w:rPr>
                <w:iCs/>
                <w:noProof/>
                <w:sz w:val="24"/>
                <w:szCs w:val="24"/>
              </w:rPr>
              <w:t>4</w:t>
            </w:r>
          </w:p>
        </w:tc>
        <w:tc>
          <w:tcPr>
            <w:tcW w:w="4230" w:type="dxa"/>
            <w:vAlign w:val="center"/>
          </w:tcPr>
          <w:p w14:paraId="6A554B2B" w14:textId="77777777" w:rsidR="008E023B" w:rsidRPr="008D74A4" w:rsidRDefault="008E023B" w:rsidP="008E023B">
            <w:pPr>
              <w:spacing w:line="276" w:lineRule="auto"/>
              <w:jc w:val="both"/>
              <w:rPr>
                <w:iCs/>
                <w:noProof/>
                <w:sz w:val="24"/>
                <w:szCs w:val="24"/>
              </w:rPr>
            </w:pPr>
            <w:r w:rsidRPr="008D74A4">
              <w:rPr>
                <w:sz w:val="24"/>
                <w:szCs w:val="24"/>
              </w:rPr>
              <w:t>Thi cuối học kỳ</w:t>
            </w:r>
          </w:p>
        </w:tc>
        <w:tc>
          <w:tcPr>
            <w:tcW w:w="1800" w:type="dxa"/>
          </w:tcPr>
          <w:p w14:paraId="6531A030" w14:textId="77777777" w:rsidR="008E023B" w:rsidRPr="008D74A4" w:rsidRDefault="008E023B" w:rsidP="008E023B">
            <w:pPr>
              <w:spacing w:line="276" w:lineRule="auto"/>
              <w:jc w:val="center"/>
              <w:rPr>
                <w:iCs/>
                <w:noProof/>
                <w:sz w:val="24"/>
                <w:szCs w:val="24"/>
              </w:rPr>
            </w:pPr>
            <w:r w:rsidRPr="008D74A4">
              <w:rPr>
                <w:iCs/>
                <w:noProof/>
                <w:sz w:val="24"/>
                <w:szCs w:val="24"/>
              </w:rPr>
              <w:t>60%</w:t>
            </w:r>
          </w:p>
        </w:tc>
        <w:tc>
          <w:tcPr>
            <w:tcW w:w="1800" w:type="dxa"/>
          </w:tcPr>
          <w:p w14:paraId="3BDB3D09" w14:textId="77777777" w:rsidR="008E023B" w:rsidRPr="008D74A4" w:rsidRDefault="008E023B" w:rsidP="008E023B">
            <w:pPr>
              <w:spacing w:line="276" w:lineRule="auto"/>
              <w:jc w:val="both"/>
              <w:rPr>
                <w:iCs/>
                <w:noProof/>
                <w:sz w:val="24"/>
                <w:szCs w:val="24"/>
              </w:rPr>
            </w:pPr>
          </w:p>
        </w:tc>
      </w:tr>
      <w:tr w:rsidR="008E023B" w:rsidRPr="008D74A4" w14:paraId="32F91A90" w14:textId="77777777" w:rsidTr="008E023B">
        <w:tc>
          <w:tcPr>
            <w:tcW w:w="5467" w:type="dxa"/>
            <w:gridSpan w:val="2"/>
          </w:tcPr>
          <w:p w14:paraId="6805FAB4" w14:textId="77777777" w:rsidR="008E023B" w:rsidRPr="008D74A4" w:rsidRDefault="008E023B" w:rsidP="008E023B">
            <w:pPr>
              <w:spacing w:line="276" w:lineRule="auto"/>
              <w:jc w:val="center"/>
              <w:rPr>
                <w:b/>
                <w:bCs/>
                <w:sz w:val="24"/>
                <w:szCs w:val="24"/>
              </w:rPr>
            </w:pPr>
            <w:r w:rsidRPr="008D74A4">
              <w:rPr>
                <w:b/>
                <w:bCs/>
                <w:sz w:val="24"/>
                <w:szCs w:val="24"/>
              </w:rPr>
              <w:t>Tổng</w:t>
            </w:r>
          </w:p>
        </w:tc>
        <w:tc>
          <w:tcPr>
            <w:tcW w:w="1800" w:type="dxa"/>
          </w:tcPr>
          <w:p w14:paraId="486FCC0B" w14:textId="77777777" w:rsidR="008E023B" w:rsidRPr="008D74A4" w:rsidRDefault="008E023B" w:rsidP="008E023B">
            <w:pPr>
              <w:spacing w:line="276" w:lineRule="auto"/>
              <w:jc w:val="center"/>
              <w:rPr>
                <w:b/>
                <w:bCs/>
                <w:iCs/>
                <w:noProof/>
                <w:sz w:val="24"/>
                <w:szCs w:val="24"/>
              </w:rPr>
            </w:pPr>
            <w:r w:rsidRPr="008D74A4">
              <w:rPr>
                <w:b/>
                <w:bCs/>
                <w:iCs/>
                <w:noProof/>
                <w:sz w:val="24"/>
                <w:szCs w:val="24"/>
              </w:rPr>
              <w:t>100%</w:t>
            </w:r>
          </w:p>
        </w:tc>
        <w:tc>
          <w:tcPr>
            <w:tcW w:w="1800" w:type="dxa"/>
          </w:tcPr>
          <w:p w14:paraId="03F3971E" w14:textId="77777777" w:rsidR="008E023B" w:rsidRPr="008D74A4" w:rsidRDefault="008E023B" w:rsidP="008E023B">
            <w:pPr>
              <w:spacing w:line="276" w:lineRule="auto"/>
              <w:jc w:val="both"/>
              <w:rPr>
                <w:iCs/>
                <w:noProof/>
                <w:sz w:val="24"/>
                <w:szCs w:val="24"/>
              </w:rPr>
            </w:pPr>
          </w:p>
        </w:tc>
      </w:tr>
    </w:tbl>
    <w:p w14:paraId="197CD6CA" w14:textId="77777777" w:rsidR="008E023B" w:rsidRPr="008D74A4" w:rsidRDefault="008E023B" w:rsidP="008E023B">
      <w:pPr>
        <w:spacing w:line="276" w:lineRule="auto"/>
        <w:ind w:firstLine="180"/>
        <w:jc w:val="both"/>
        <w:rPr>
          <w:b/>
          <w:sz w:val="24"/>
          <w:szCs w:val="24"/>
        </w:rPr>
      </w:pPr>
      <w:r w:rsidRPr="008D74A4">
        <w:rPr>
          <w:b/>
          <w:sz w:val="24"/>
          <w:szCs w:val="24"/>
        </w:rPr>
        <w:t>9.3. Rubric đánh giá học phần</w:t>
      </w:r>
    </w:p>
    <w:p w14:paraId="6548BA01" w14:textId="77777777" w:rsidR="008E023B" w:rsidRPr="008D74A4" w:rsidRDefault="008E023B" w:rsidP="008E023B">
      <w:pPr>
        <w:spacing w:line="276" w:lineRule="auto"/>
        <w:ind w:firstLine="360"/>
        <w:jc w:val="both"/>
        <w:rPr>
          <w:b/>
          <w:bCs/>
          <w:sz w:val="24"/>
          <w:szCs w:val="24"/>
        </w:rPr>
      </w:pPr>
      <w:r w:rsidRPr="008D74A4">
        <w:rPr>
          <w:b/>
          <w:bCs/>
          <w:sz w:val="24"/>
          <w:szCs w:val="24"/>
        </w:rPr>
        <w:t>- Đánh giá chuyên cần</w:t>
      </w:r>
    </w:p>
    <w:tbl>
      <w:tblPr>
        <w:tblStyle w:val="TableGrid"/>
        <w:tblW w:w="0" w:type="auto"/>
        <w:tblLook w:val="04A0" w:firstRow="1" w:lastRow="0" w:firstColumn="1" w:lastColumn="0" w:noHBand="0" w:noVBand="1"/>
      </w:tblPr>
      <w:tblGrid>
        <w:gridCol w:w="1345"/>
        <w:gridCol w:w="720"/>
        <w:gridCol w:w="1748"/>
        <w:gridCol w:w="1749"/>
        <w:gridCol w:w="1749"/>
        <w:gridCol w:w="1749"/>
      </w:tblGrid>
      <w:tr w:rsidR="008E023B" w:rsidRPr="008D74A4" w14:paraId="122771CF" w14:textId="77777777" w:rsidTr="008E023B">
        <w:tc>
          <w:tcPr>
            <w:tcW w:w="1345" w:type="dxa"/>
            <w:vMerge w:val="restart"/>
            <w:shd w:val="clear" w:color="auto" w:fill="F2F2F2" w:themeFill="background1" w:themeFillShade="F2"/>
            <w:vAlign w:val="center"/>
          </w:tcPr>
          <w:p w14:paraId="3214A22A" w14:textId="77777777" w:rsidR="008E023B" w:rsidRPr="008D74A4" w:rsidRDefault="008E023B" w:rsidP="008E023B">
            <w:pPr>
              <w:spacing w:line="276" w:lineRule="auto"/>
              <w:jc w:val="center"/>
              <w:rPr>
                <w:b/>
                <w:bCs/>
                <w:sz w:val="24"/>
                <w:szCs w:val="24"/>
              </w:rPr>
            </w:pPr>
            <w:r w:rsidRPr="008D74A4">
              <w:rPr>
                <w:b/>
                <w:sz w:val="24"/>
                <w:szCs w:val="24"/>
              </w:rPr>
              <w:t>Tiêu chí</w:t>
            </w:r>
          </w:p>
        </w:tc>
        <w:tc>
          <w:tcPr>
            <w:tcW w:w="720" w:type="dxa"/>
            <w:vMerge w:val="restart"/>
            <w:shd w:val="clear" w:color="auto" w:fill="F2F2F2" w:themeFill="background1" w:themeFillShade="F2"/>
            <w:vAlign w:val="center"/>
          </w:tcPr>
          <w:p w14:paraId="5C9DEB04" w14:textId="77777777" w:rsidR="008E023B" w:rsidRPr="008D74A4" w:rsidRDefault="008E023B" w:rsidP="008E023B">
            <w:pPr>
              <w:spacing w:line="276" w:lineRule="auto"/>
              <w:ind w:left="-110"/>
              <w:contextualSpacing/>
              <w:jc w:val="center"/>
              <w:rPr>
                <w:b/>
                <w:bCs/>
                <w:sz w:val="24"/>
                <w:szCs w:val="24"/>
              </w:rPr>
            </w:pPr>
            <w:r w:rsidRPr="008D74A4">
              <w:rPr>
                <w:b/>
                <w:sz w:val="24"/>
                <w:szCs w:val="24"/>
              </w:rPr>
              <w:t>Tỷ lệ (%)</w:t>
            </w:r>
          </w:p>
        </w:tc>
        <w:tc>
          <w:tcPr>
            <w:tcW w:w="6995" w:type="dxa"/>
            <w:gridSpan w:val="4"/>
            <w:shd w:val="clear" w:color="auto" w:fill="F2F2F2" w:themeFill="background1" w:themeFillShade="F2"/>
            <w:vAlign w:val="center"/>
          </w:tcPr>
          <w:p w14:paraId="314DD66A" w14:textId="77777777" w:rsidR="008E023B" w:rsidRPr="008D74A4" w:rsidRDefault="008E023B" w:rsidP="008E023B">
            <w:pPr>
              <w:spacing w:line="276" w:lineRule="auto"/>
              <w:jc w:val="center"/>
              <w:rPr>
                <w:b/>
                <w:bCs/>
                <w:sz w:val="24"/>
                <w:szCs w:val="24"/>
              </w:rPr>
            </w:pPr>
            <w:r w:rsidRPr="008D74A4">
              <w:rPr>
                <w:b/>
                <w:sz w:val="24"/>
                <w:szCs w:val="24"/>
              </w:rPr>
              <w:t>Mức chất lượng</w:t>
            </w:r>
          </w:p>
        </w:tc>
      </w:tr>
      <w:tr w:rsidR="008E023B" w:rsidRPr="008D74A4" w14:paraId="0673AC7A" w14:textId="77777777" w:rsidTr="008E023B">
        <w:trPr>
          <w:trHeight w:val="698"/>
        </w:trPr>
        <w:tc>
          <w:tcPr>
            <w:tcW w:w="1345" w:type="dxa"/>
            <w:vMerge/>
            <w:shd w:val="clear" w:color="auto" w:fill="F2F2F2" w:themeFill="background1" w:themeFillShade="F2"/>
          </w:tcPr>
          <w:p w14:paraId="0E45C8C0" w14:textId="77777777" w:rsidR="008E023B" w:rsidRPr="008D74A4" w:rsidRDefault="008E023B" w:rsidP="008E023B">
            <w:pPr>
              <w:spacing w:line="276" w:lineRule="auto"/>
              <w:jc w:val="both"/>
              <w:rPr>
                <w:b/>
                <w:bCs/>
                <w:sz w:val="24"/>
                <w:szCs w:val="24"/>
              </w:rPr>
            </w:pPr>
          </w:p>
        </w:tc>
        <w:tc>
          <w:tcPr>
            <w:tcW w:w="720" w:type="dxa"/>
            <w:vMerge/>
            <w:shd w:val="clear" w:color="auto" w:fill="F2F2F2" w:themeFill="background1" w:themeFillShade="F2"/>
          </w:tcPr>
          <w:p w14:paraId="26332A38" w14:textId="77777777" w:rsidR="008E023B" w:rsidRPr="008D74A4" w:rsidRDefault="008E023B" w:rsidP="008E023B">
            <w:pPr>
              <w:spacing w:line="276" w:lineRule="auto"/>
              <w:jc w:val="both"/>
              <w:rPr>
                <w:b/>
                <w:bCs/>
                <w:sz w:val="24"/>
                <w:szCs w:val="24"/>
              </w:rPr>
            </w:pPr>
          </w:p>
        </w:tc>
        <w:tc>
          <w:tcPr>
            <w:tcW w:w="1748" w:type="dxa"/>
            <w:shd w:val="clear" w:color="auto" w:fill="F2F2F2" w:themeFill="background1" w:themeFillShade="F2"/>
            <w:vAlign w:val="center"/>
          </w:tcPr>
          <w:p w14:paraId="13E7703A" w14:textId="77777777" w:rsidR="008E023B" w:rsidRPr="008D74A4" w:rsidRDefault="008E023B" w:rsidP="008E023B">
            <w:pPr>
              <w:spacing w:line="276" w:lineRule="auto"/>
              <w:jc w:val="center"/>
              <w:rPr>
                <w:b/>
                <w:bCs/>
                <w:sz w:val="24"/>
                <w:szCs w:val="24"/>
              </w:rPr>
            </w:pPr>
            <w:r w:rsidRPr="008D74A4">
              <w:rPr>
                <w:b/>
                <w:sz w:val="24"/>
                <w:szCs w:val="24"/>
              </w:rPr>
              <w:t>Rất tốt</w:t>
            </w:r>
          </w:p>
        </w:tc>
        <w:tc>
          <w:tcPr>
            <w:tcW w:w="1749" w:type="dxa"/>
            <w:shd w:val="clear" w:color="auto" w:fill="F2F2F2" w:themeFill="background1" w:themeFillShade="F2"/>
            <w:vAlign w:val="center"/>
          </w:tcPr>
          <w:p w14:paraId="30C9184B" w14:textId="77777777" w:rsidR="008E023B" w:rsidRPr="008D74A4" w:rsidRDefault="008E023B" w:rsidP="008E023B">
            <w:pPr>
              <w:spacing w:line="276" w:lineRule="auto"/>
              <w:jc w:val="center"/>
              <w:rPr>
                <w:b/>
                <w:bCs/>
                <w:sz w:val="24"/>
                <w:szCs w:val="24"/>
              </w:rPr>
            </w:pPr>
            <w:r w:rsidRPr="008D74A4">
              <w:rPr>
                <w:b/>
                <w:sz w:val="24"/>
                <w:szCs w:val="24"/>
              </w:rPr>
              <w:t>Tốt</w:t>
            </w:r>
          </w:p>
        </w:tc>
        <w:tc>
          <w:tcPr>
            <w:tcW w:w="1749" w:type="dxa"/>
            <w:shd w:val="clear" w:color="auto" w:fill="F2F2F2" w:themeFill="background1" w:themeFillShade="F2"/>
            <w:vAlign w:val="center"/>
          </w:tcPr>
          <w:p w14:paraId="2DB5CA11" w14:textId="77777777" w:rsidR="008E023B" w:rsidRPr="008D74A4" w:rsidRDefault="008E023B" w:rsidP="008E023B">
            <w:pPr>
              <w:spacing w:line="276" w:lineRule="auto"/>
              <w:jc w:val="center"/>
              <w:rPr>
                <w:b/>
                <w:bCs/>
                <w:sz w:val="24"/>
                <w:szCs w:val="24"/>
              </w:rPr>
            </w:pPr>
            <w:r w:rsidRPr="008D74A4">
              <w:rPr>
                <w:b/>
                <w:sz w:val="24"/>
                <w:szCs w:val="24"/>
              </w:rPr>
              <w:t>Đạt yêu cầu</w:t>
            </w:r>
          </w:p>
        </w:tc>
        <w:tc>
          <w:tcPr>
            <w:tcW w:w="1749" w:type="dxa"/>
            <w:shd w:val="clear" w:color="auto" w:fill="F2F2F2" w:themeFill="background1" w:themeFillShade="F2"/>
            <w:vAlign w:val="center"/>
          </w:tcPr>
          <w:p w14:paraId="3215B954" w14:textId="77777777" w:rsidR="008E023B" w:rsidRPr="008D74A4" w:rsidRDefault="008E023B" w:rsidP="008E023B">
            <w:pPr>
              <w:spacing w:line="276" w:lineRule="auto"/>
              <w:jc w:val="center"/>
              <w:rPr>
                <w:b/>
                <w:bCs/>
                <w:sz w:val="24"/>
                <w:szCs w:val="24"/>
              </w:rPr>
            </w:pPr>
            <w:r w:rsidRPr="008D74A4">
              <w:rPr>
                <w:b/>
                <w:sz w:val="24"/>
                <w:szCs w:val="24"/>
              </w:rPr>
              <w:t>Không đạt yêu cầu</w:t>
            </w:r>
          </w:p>
        </w:tc>
      </w:tr>
      <w:tr w:rsidR="008E023B" w:rsidRPr="008D74A4" w14:paraId="2CC4FE91" w14:textId="77777777" w:rsidTr="008E023B">
        <w:tc>
          <w:tcPr>
            <w:tcW w:w="1345" w:type="dxa"/>
            <w:vMerge/>
            <w:shd w:val="clear" w:color="auto" w:fill="F2F2F2" w:themeFill="background1" w:themeFillShade="F2"/>
          </w:tcPr>
          <w:p w14:paraId="1EAC7972" w14:textId="77777777" w:rsidR="008E023B" w:rsidRPr="008D74A4" w:rsidRDefault="008E023B" w:rsidP="008E023B">
            <w:pPr>
              <w:spacing w:line="276" w:lineRule="auto"/>
              <w:jc w:val="both"/>
              <w:rPr>
                <w:b/>
                <w:bCs/>
                <w:sz w:val="24"/>
                <w:szCs w:val="24"/>
              </w:rPr>
            </w:pPr>
          </w:p>
        </w:tc>
        <w:tc>
          <w:tcPr>
            <w:tcW w:w="720" w:type="dxa"/>
            <w:vMerge/>
            <w:shd w:val="clear" w:color="auto" w:fill="F2F2F2" w:themeFill="background1" w:themeFillShade="F2"/>
          </w:tcPr>
          <w:p w14:paraId="59BBDBEF" w14:textId="77777777" w:rsidR="008E023B" w:rsidRPr="008D74A4" w:rsidRDefault="008E023B" w:rsidP="008E023B">
            <w:pPr>
              <w:spacing w:line="276" w:lineRule="auto"/>
              <w:jc w:val="both"/>
              <w:rPr>
                <w:b/>
                <w:bCs/>
                <w:sz w:val="24"/>
                <w:szCs w:val="24"/>
              </w:rPr>
            </w:pPr>
          </w:p>
        </w:tc>
        <w:tc>
          <w:tcPr>
            <w:tcW w:w="1748" w:type="dxa"/>
            <w:shd w:val="clear" w:color="auto" w:fill="F2F2F2" w:themeFill="background1" w:themeFillShade="F2"/>
            <w:vAlign w:val="center"/>
          </w:tcPr>
          <w:p w14:paraId="16F151A5" w14:textId="77777777" w:rsidR="008E023B" w:rsidRPr="008D74A4" w:rsidRDefault="008E023B" w:rsidP="008E023B">
            <w:pPr>
              <w:spacing w:line="276" w:lineRule="auto"/>
              <w:jc w:val="center"/>
              <w:rPr>
                <w:b/>
                <w:bCs/>
                <w:sz w:val="24"/>
                <w:szCs w:val="24"/>
              </w:rPr>
            </w:pPr>
            <w:r w:rsidRPr="008D74A4">
              <w:rPr>
                <w:i/>
                <w:sz w:val="24"/>
                <w:szCs w:val="24"/>
              </w:rPr>
              <w:t>10 – 8,5</w:t>
            </w:r>
          </w:p>
        </w:tc>
        <w:tc>
          <w:tcPr>
            <w:tcW w:w="1749" w:type="dxa"/>
            <w:shd w:val="clear" w:color="auto" w:fill="F2F2F2" w:themeFill="background1" w:themeFillShade="F2"/>
            <w:vAlign w:val="center"/>
          </w:tcPr>
          <w:p w14:paraId="42D5D70C" w14:textId="77777777" w:rsidR="008E023B" w:rsidRPr="008D74A4" w:rsidRDefault="008E023B" w:rsidP="008E023B">
            <w:pPr>
              <w:spacing w:line="276" w:lineRule="auto"/>
              <w:jc w:val="center"/>
              <w:rPr>
                <w:b/>
                <w:bCs/>
                <w:sz w:val="24"/>
                <w:szCs w:val="24"/>
              </w:rPr>
            </w:pPr>
            <w:r w:rsidRPr="008D74A4">
              <w:rPr>
                <w:i/>
                <w:sz w:val="24"/>
                <w:szCs w:val="24"/>
              </w:rPr>
              <w:t>8,4 – 7,0</w:t>
            </w:r>
          </w:p>
        </w:tc>
        <w:tc>
          <w:tcPr>
            <w:tcW w:w="1749" w:type="dxa"/>
            <w:shd w:val="clear" w:color="auto" w:fill="F2F2F2" w:themeFill="background1" w:themeFillShade="F2"/>
            <w:vAlign w:val="center"/>
          </w:tcPr>
          <w:p w14:paraId="20A7B25D" w14:textId="77777777" w:rsidR="008E023B" w:rsidRPr="008D74A4" w:rsidRDefault="008E023B" w:rsidP="008E023B">
            <w:pPr>
              <w:spacing w:line="276" w:lineRule="auto"/>
              <w:jc w:val="center"/>
              <w:rPr>
                <w:b/>
                <w:bCs/>
                <w:sz w:val="24"/>
                <w:szCs w:val="24"/>
              </w:rPr>
            </w:pPr>
            <w:r w:rsidRPr="008D74A4">
              <w:rPr>
                <w:i/>
                <w:sz w:val="24"/>
                <w:szCs w:val="24"/>
              </w:rPr>
              <w:t>6,9 – 5,5</w:t>
            </w:r>
          </w:p>
        </w:tc>
        <w:tc>
          <w:tcPr>
            <w:tcW w:w="1749" w:type="dxa"/>
            <w:shd w:val="clear" w:color="auto" w:fill="F2F2F2" w:themeFill="background1" w:themeFillShade="F2"/>
            <w:vAlign w:val="center"/>
          </w:tcPr>
          <w:p w14:paraId="5C726CCE" w14:textId="77777777" w:rsidR="008E023B" w:rsidRPr="008D74A4" w:rsidRDefault="008E023B" w:rsidP="008E023B">
            <w:pPr>
              <w:spacing w:line="276" w:lineRule="auto"/>
              <w:jc w:val="center"/>
              <w:rPr>
                <w:b/>
                <w:bCs/>
                <w:sz w:val="24"/>
                <w:szCs w:val="24"/>
              </w:rPr>
            </w:pPr>
            <w:r w:rsidRPr="008D74A4">
              <w:rPr>
                <w:i/>
                <w:sz w:val="24"/>
                <w:szCs w:val="24"/>
              </w:rPr>
              <w:t>5,4 – 0,0</w:t>
            </w:r>
          </w:p>
        </w:tc>
      </w:tr>
      <w:tr w:rsidR="008E023B" w:rsidRPr="008D74A4" w14:paraId="5B58C2EF" w14:textId="77777777" w:rsidTr="008E023B">
        <w:tc>
          <w:tcPr>
            <w:tcW w:w="1345" w:type="dxa"/>
            <w:vAlign w:val="center"/>
          </w:tcPr>
          <w:p w14:paraId="1C66D173" w14:textId="77777777" w:rsidR="008E023B" w:rsidRPr="008D74A4" w:rsidRDefault="008E023B" w:rsidP="008E023B">
            <w:pPr>
              <w:spacing w:line="276" w:lineRule="auto"/>
              <w:jc w:val="center"/>
              <w:rPr>
                <w:b/>
                <w:bCs/>
                <w:sz w:val="24"/>
                <w:szCs w:val="24"/>
              </w:rPr>
            </w:pPr>
            <w:r w:rsidRPr="008D74A4">
              <w:rPr>
                <w:sz w:val="24"/>
                <w:szCs w:val="24"/>
              </w:rPr>
              <w:t>Hiện diện trên lớp</w:t>
            </w:r>
          </w:p>
        </w:tc>
        <w:tc>
          <w:tcPr>
            <w:tcW w:w="720" w:type="dxa"/>
            <w:vAlign w:val="center"/>
          </w:tcPr>
          <w:p w14:paraId="2F7DFB46" w14:textId="77777777" w:rsidR="008E023B" w:rsidRPr="008D74A4" w:rsidRDefault="008E023B" w:rsidP="008E023B">
            <w:pPr>
              <w:spacing w:line="276" w:lineRule="auto"/>
              <w:jc w:val="center"/>
              <w:rPr>
                <w:b/>
                <w:bCs/>
                <w:sz w:val="24"/>
                <w:szCs w:val="24"/>
              </w:rPr>
            </w:pPr>
            <w:r w:rsidRPr="008D74A4">
              <w:rPr>
                <w:b/>
                <w:bCs/>
                <w:sz w:val="24"/>
                <w:szCs w:val="24"/>
              </w:rPr>
              <w:t>70</w:t>
            </w:r>
          </w:p>
        </w:tc>
        <w:tc>
          <w:tcPr>
            <w:tcW w:w="1748" w:type="dxa"/>
            <w:vAlign w:val="center"/>
          </w:tcPr>
          <w:p w14:paraId="0F1D85BF" w14:textId="77777777" w:rsidR="008E023B" w:rsidRPr="008D74A4" w:rsidRDefault="008E023B" w:rsidP="008E023B">
            <w:pPr>
              <w:spacing w:line="276" w:lineRule="auto"/>
              <w:ind w:left="26" w:right="26"/>
              <w:contextualSpacing/>
              <w:jc w:val="both"/>
              <w:rPr>
                <w:sz w:val="24"/>
                <w:szCs w:val="24"/>
              </w:rPr>
            </w:pPr>
            <w:r w:rsidRPr="008D74A4">
              <w:rPr>
                <w:sz w:val="24"/>
                <w:szCs w:val="24"/>
              </w:rPr>
              <w:t>Tham gia</w:t>
            </w:r>
          </w:p>
          <w:p w14:paraId="7AA0B7A4" w14:textId="77777777" w:rsidR="008E023B" w:rsidRPr="008D74A4" w:rsidRDefault="008E023B" w:rsidP="008E023B">
            <w:pPr>
              <w:spacing w:line="276" w:lineRule="auto"/>
              <w:jc w:val="both"/>
              <w:rPr>
                <w:b/>
                <w:bCs/>
                <w:sz w:val="24"/>
                <w:szCs w:val="24"/>
              </w:rPr>
            </w:pPr>
            <w:r w:rsidRPr="008D74A4">
              <w:rPr>
                <w:sz w:val="24"/>
                <w:szCs w:val="24"/>
              </w:rPr>
              <w:t>&gt; 90% buổi học</w:t>
            </w:r>
          </w:p>
        </w:tc>
        <w:tc>
          <w:tcPr>
            <w:tcW w:w="1749" w:type="dxa"/>
            <w:vAlign w:val="center"/>
          </w:tcPr>
          <w:p w14:paraId="02B204D2" w14:textId="77777777" w:rsidR="008E023B" w:rsidRPr="008D74A4" w:rsidRDefault="008E023B" w:rsidP="008E023B">
            <w:pPr>
              <w:spacing w:line="276" w:lineRule="auto"/>
              <w:ind w:left="7" w:right="20"/>
              <w:contextualSpacing/>
              <w:jc w:val="both"/>
              <w:rPr>
                <w:sz w:val="24"/>
                <w:szCs w:val="24"/>
              </w:rPr>
            </w:pPr>
            <w:r w:rsidRPr="008D74A4">
              <w:rPr>
                <w:sz w:val="24"/>
                <w:szCs w:val="24"/>
              </w:rPr>
              <w:t>Tham gia &gt;</w:t>
            </w:r>
          </w:p>
          <w:p w14:paraId="026F91AF" w14:textId="77777777" w:rsidR="008E023B" w:rsidRPr="008D74A4" w:rsidRDefault="008E023B" w:rsidP="008E023B">
            <w:pPr>
              <w:spacing w:line="276" w:lineRule="auto"/>
              <w:jc w:val="both"/>
              <w:rPr>
                <w:b/>
                <w:bCs/>
                <w:sz w:val="24"/>
                <w:szCs w:val="24"/>
              </w:rPr>
            </w:pPr>
            <w:r w:rsidRPr="008D74A4">
              <w:rPr>
                <w:sz w:val="24"/>
                <w:szCs w:val="24"/>
              </w:rPr>
              <w:t>80% - 90% buổi học</w:t>
            </w:r>
          </w:p>
        </w:tc>
        <w:tc>
          <w:tcPr>
            <w:tcW w:w="1749" w:type="dxa"/>
            <w:vAlign w:val="center"/>
          </w:tcPr>
          <w:p w14:paraId="0D348C32" w14:textId="77777777" w:rsidR="008E023B" w:rsidRPr="008D74A4" w:rsidRDefault="008E023B" w:rsidP="008E023B">
            <w:pPr>
              <w:spacing w:line="276" w:lineRule="auto"/>
              <w:contextualSpacing/>
              <w:jc w:val="both"/>
              <w:rPr>
                <w:sz w:val="24"/>
                <w:szCs w:val="24"/>
              </w:rPr>
            </w:pPr>
            <w:r w:rsidRPr="008D74A4">
              <w:rPr>
                <w:sz w:val="24"/>
                <w:szCs w:val="24"/>
              </w:rPr>
              <w:t>Tham gia</w:t>
            </w:r>
          </w:p>
          <w:p w14:paraId="33F30552" w14:textId="77777777" w:rsidR="008E023B" w:rsidRPr="008D74A4" w:rsidRDefault="008E023B" w:rsidP="008E023B">
            <w:pPr>
              <w:spacing w:line="276" w:lineRule="auto"/>
              <w:jc w:val="both"/>
              <w:rPr>
                <w:b/>
                <w:bCs/>
                <w:sz w:val="24"/>
                <w:szCs w:val="24"/>
              </w:rPr>
            </w:pPr>
            <w:r w:rsidRPr="008D74A4">
              <w:rPr>
                <w:sz w:val="24"/>
                <w:szCs w:val="24"/>
              </w:rPr>
              <w:t>70% - 80% buổi học</w:t>
            </w:r>
          </w:p>
        </w:tc>
        <w:tc>
          <w:tcPr>
            <w:tcW w:w="1749" w:type="dxa"/>
            <w:vAlign w:val="center"/>
          </w:tcPr>
          <w:p w14:paraId="0D1FDE9F" w14:textId="77777777" w:rsidR="008E023B" w:rsidRPr="008D74A4" w:rsidRDefault="008E023B" w:rsidP="008E023B">
            <w:pPr>
              <w:spacing w:line="276" w:lineRule="auto"/>
              <w:contextualSpacing/>
              <w:jc w:val="both"/>
              <w:rPr>
                <w:sz w:val="24"/>
                <w:szCs w:val="24"/>
              </w:rPr>
            </w:pPr>
            <w:r w:rsidRPr="008D74A4">
              <w:rPr>
                <w:sz w:val="24"/>
                <w:szCs w:val="24"/>
              </w:rPr>
              <w:t>Tham gia</w:t>
            </w:r>
          </w:p>
          <w:p w14:paraId="1AAC3422" w14:textId="77777777" w:rsidR="008E023B" w:rsidRPr="008D74A4" w:rsidRDefault="008E023B" w:rsidP="008E023B">
            <w:pPr>
              <w:spacing w:line="276" w:lineRule="auto"/>
              <w:jc w:val="both"/>
              <w:rPr>
                <w:b/>
                <w:bCs/>
                <w:sz w:val="24"/>
                <w:szCs w:val="24"/>
              </w:rPr>
            </w:pPr>
            <w:r w:rsidRPr="008D74A4">
              <w:rPr>
                <w:sz w:val="24"/>
                <w:szCs w:val="24"/>
              </w:rPr>
              <w:t>&lt; 70% buổi học</w:t>
            </w:r>
          </w:p>
        </w:tc>
      </w:tr>
      <w:tr w:rsidR="008E023B" w:rsidRPr="008D74A4" w14:paraId="59164530" w14:textId="77777777" w:rsidTr="008E023B">
        <w:tc>
          <w:tcPr>
            <w:tcW w:w="1345" w:type="dxa"/>
            <w:vAlign w:val="center"/>
          </w:tcPr>
          <w:p w14:paraId="773B28B5" w14:textId="77777777" w:rsidR="008E023B" w:rsidRPr="008D74A4" w:rsidRDefault="008E023B" w:rsidP="008E023B">
            <w:pPr>
              <w:spacing w:line="276" w:lineRule="auto"/>
              <w:jc w:val="center"/>
              <w:rPr>
                <w:b/>
                <w:bCs/>
                <w:sz w:val="24"/>
                <w:szCs w:val="24"/>
              </w:rPr>
            </w:pPr>
            <w:r w:rsidRPr="008D74A4">
              <w:rPr>
                <w:sz w:val="24"/>
                <w:szCs w:val="24"/>
              </w:rPr>
              <w:t>Tích cực</w:t>
            </w:r>
          </w:p>
        </w:tc>
        <w:tc>
          <w:tcPr>
            <w:tcW w:w="720" w:type="dxa"/>
            <w:vAlign w:val="center"/>
          </w:tcPr>
          <w:p w14:paraId="33959872" w14:textId="77777777" w:rsidR="008E023B" w:rsidRPr="008D74A4" w:rsidRDefault="008E023B" w:rsidP="008E023B">
            <w:pPr>
              <w:spacing w:line="276" w:lineRule="auto"/>
              <w:jc w:val="center"/>
              <w:rPr>
                <w:b/>
                <w:bCs/>
                <w:sz w:val="24"/>
                <w:szCs w:val="24"/>
              </w:rPr>
            </w:pPr>
            <w:r w:rsidRPr="008D74A4">
              <w:rPr>
                <w:b/>
                <w:bCs/>
                <w:sz w:val="24"/>
                <w:szCs w:val="24"/>
              </w:rPr>
              <w:t>30</w:t>
            </w:r>
          </w:p>
        </w:tc>
        <w:tc>
          <w:tcPr>
            <w:tcW w:w="1748" w:type="dxa"/>
            <w:vAlign w:val="center"/>
          </w:tcPr>
          <w:p w14:paraId="0D062E73" w14:textId="77777777" w:rsidR="008E023B" w:rsidRPr="008D74A4" w:rsidRDefault="008E023B" w:rsidP="008E023B">
            <w:pPr>
              <w:spacing w:line="276" w:lineRule="auto"/>
              <w:jc w:val="both"/>
              <w:rPr>
                <w:b/>
                <w:bCs/>
                <w:sz w:val="24"/>
                <w:szCs w:val="24"/>
              </w:rPr>
            </w:pPr>
            <w:r w:rsidRPr="008D74A4">
              <w:rPr>
                <w:sz w:val="24"/>
                <w:szCs w:val="24"/>
              </w:rPr>
              <w:t>Nhiệt tình trao đổi, phát biểu, trả lời nhiều câu hỏi</w:t>
            </w:r>
          </w:p>
        </w:tc>
        <w:tc>
          <w:tcPr>
            <w:tcW w:w="1749" w:type="dxa"/>
            <w:vAlign w:val="center"/>
          </w:tcPr>
          <w:p w14:paraId="4130ADDF" w14:textId="77777777" w:rsidR="008E023B" w:rsidRPr="008D74A4" w:rsidRDefault="008E023B" w:rsidP="008E023B">
            <w:pPr>
              <w:spacing w:line="276" w:lineRule="auto"/>
              <w:jc w:val="both"/>
              <w:rPr>
                <w:b/>
                <w:bCs/>
                <w:sz w:val="24"/>
                <w:szCs w:val="24"/>
              </w:rPr>
            </w:pPr>
            <w:r w:rsidRPr="008D74A4">
              <w:rPr>
                <w:sz w:val="24"/>
                <w:szCs w:val="24"/>
              </w:rPr>
              <w:t>Có đặt/trả lời ≥ 2 câu hỏi</w:t>
            </w:r>
          </w:p>
        </w:tc>
        <w:tc>
          <w:tcPr>
            <w:tcW w:w="1749" w:type="dxa"/>
            <w:vAlign w:val="center"/>
          </w:tcPr>
          <w:p w14:paraId="038B116B" w14:textId="77777777" w:rsidR="008E023B" w:rsidRPr="008D74A4" w:rsidRDefault="008E023B" w:rsidP="008E023B">
            <w:pPr>
              <w:spacing w:line="276" w:lineRule="auto"/>
              <w:jc w:val="both"/>
              <w:rPr>
                <w:b/>
                <w:bCs/>
                <w:sz w:val="24"/>
                <w:szCs w:val="24"/>
              </w:rPr>
            </w:pPr>
            <w:r w:rsidRPr="008D74A4">
              <w:rPr>
                <w:sz w:val="24"/>
                <w:szCs w:val="24"/>
              </w:rPr>
              <w:t>Có đặt/trả lời ít nhất 1 câu hỏi</w:t>
            </w:r>
          </w:p>
        </w:tc>
        <w:tc>
          <w:tcPr>
            <w:tcW w:w="1749" w:type="dxa"/>
            <w:vAlign w:val="center"/>
          </w:tcPr>
          <w:p w14:paraId="0927DB57" w14:textId="77777777" w:rsidR="008E023B" w:rsidRPr="008D74A4" w:rsidRDefault="008E023B" w:rsidP="008E023B">
            <w:pPr>
              <w:spacing w:line="276" w:lineRule="auto"/>
              <w:jc w:val="both"/>
              <w:rPr>
                <w:b/>
                <w:bCs/>
                <w:sz w:val="24"/>
                <w:szCs w:val="24"/>
              </w:rPr>
            </w:pPr>
            <w:r w:rsidRPr="008D74A4">
              <w:rPr>
                <w:sz w:val="24"/>
                <w:szCs w:val="24"/>
              </w:rPr>
              <w:t>Không tham gia thảo luận, trả lời, đóng góp</w:t>
            </w:r>
          </w:p>
        </w:tc>
      </w:tr>
    </w:tbl>
    <w:p w14:paraId="46691F33" w14:textId="77777777" w:rsidR="008E023B" w:rsidRPr="008D74A4" w:rsidRDefault="008E023B" w:rsidP="00AE208A">
      <w:pPr>
        <w:widowControl w:val="0"/>
        <w:spacing w:line="276" w:lineRule="auto"/>
        <w:ind w:firstLine="360"/>
        <w:jc w:val="both"/>
        <w:rPr>
          <w:b/>
          <w:bCs/>
          <w:sz w:val="24"/>
          <w:szCs w:val="24"/>
        </w:rPr>
      </w:pPr>
      <w:r w:rsidRPr="008D74A4">
        <w:rPr>
          <w:b/>
          <w:bCs/>
          <w:sz w:val="24"/>
          <w:szCs w:val="24"/>
        </w:rPr>
        <w:t>- Đánh giá bài tập</w:t>
      </w:r>
    </w:p>
    <w:p w14:paraId="49DEBC6C" w14:textId="77777777" w:rsidR="008E023B" w:rsidRPr="008D74A4" w:rsidRDefault="008E023B" w:rsidP="00AE208A">
      <w:pPr>
        <w:widowControl w:val="0"/>
        <w:spacing w:line="276" w:lineRule="auto"/>
        <w:ind w:left="180" w:firstLine="360"/>
        <w:jc w:val="both"/>
        <w:rPr>
          <w:i/>
          <w:sz w:val="24"/>
          <w:szCs w:val="24"/>
        </w:rPr>
      </w:pPr>
      <w:r w:rsidRPr="008D74A4">
        <w:rPr>
          <w:i/>
          <w:sz w:val="24"/>
          <w:szCs w:val="24"/>
        </w:rPr>
        <w:t>Trong quá trình học, sẽ có một số bài tập về nhà thực hiện, HV thực hiện bài tập và có kiểm tra ngẫu nhiên tại lớp sẽ được cộng điểm vào điểm giữa kỳ.</w:t>
      </w:r>
    </w:p>
    <w:tbl>
      <w:tblPr>
        <w:tblStyle w:val="TableGrid"/>
        <w:tblW w:w="0" w:type="auto"/>
        <w:tblLook w:val="04A0" w:firstRow="1" w:lastRow="0" w:firstColumn="1" w:lastColumn="0" w:noHBand="0" w:noVBand="1"/>
      </w:tblPr>
      <w:tblGrid>
        <w:gridCol w:w="1345"/>
        <w:gridCol w:w="720"/>
        <w:gridCol w:w="1748"/>
        <w:gridCol w:w="1749"/>
        <w:gridCol w:w="1749"/>
        <w:gridCol w:w="1749"/>
      </w:tblGrid>
      <w:tr w:rsidR="008E023B" w:rsidRPr="008D74A4" w14:paraId="044583A1" w14:textId="77777777" w:rsidTr="00AE208A">
        <w:trPr>
          <w:tblHeader/>
        </w:trPr>
        <w:tc>
          <w:tcPr>
            <w:tcW w:w="1345" w:type="dxa"/>
            <w:vMerge w:val="restart"/>
            <w:shd w:val="clear" w:color="auto" w:fill="F2F2F2" w:themeFill="background1" w:themeFillShade="F2"/>
            <w:vAlign w:val="center"/>
          </w:tcPr>
          <w:p w14:paraId="00EF4D5C" w14:textId="77777777" w:rsidR="008E023B" w:rsidRPr="008D74A4" w:rsidRDefault="008E023B" w:rsidP="00AE208A">
            <w:pPr>
              <w:widowControl w:val="0"/>
              <w:spacing w:line="276" w:lineRule="auto"/>
              <w:jc w:val="center"/>
              <w:rPr>
                <w:b/>
                <w:bCs/>
                <w:sz w:val="24"/>
                <w:szCs w:val="24"/>
              </w:rPr>
            </w:pPr>
            <w:r w:rsidRPr="008D74A4">
              <w:rPr>
                <w:b/>
                <w:sz w:val="24"/>
                <w:szCs w:val="24"/>
              </w:rPr>
              <w:t>Tiêu chí</w:t>
            </w:r>
          </w:p>
        </w:tc>
        <w:tc>
          <w:tcPr>
            <w:tcW w:w="720" w:type="dxa"/>
            <w:vMerge w:val="restart"/>
            <w:shd w:val="clear" w:color="auto" w:fill="F2F2F2" w:themeFill="background1" w:themeFillShade="F2"/>
            <w:vAlign w:val="center"/>
          </w:tcPr>
          <w:p w14:paraId="777778E4" w14:textId="77777777" w:rsidR="008E023B" w:rsidRPr="008D74A4" w:rsidRDefault="008E023B" w:rsidP="00AE208A">
            <w:pPr>
              <w:widowControl w:val="0"/>
              <w:spacing w:line="276" w:lineRule="auto"/>
              <w:ind w:left="-110"/>
              <w:contextualSpacing/>
              <w:jc w:val="center"/>
              <w:rPr>
                <w:b/>
                <w:bCs/>
                <w:sz w:val="24"/>
                <w:szCs w:val="24"/>
              </w:rPr>
            </w:pPr>
            <w:r w:rsidRPr="008D74A4">
              <w:rPr>
                <w:b/>
                <w:sz w:val="24"/>
                <w:szCs w:val="24"/>
              </w:rPr>
              <w:t>Tỷ lệ (%)</w:t>
            </w:r>
          </w:p>
        </w:tc>
        <w:tc>
          <w:tcPr>
            <w:tcW w:w="6995" w:type="dxa"/>
            <w:gridSpan w:val="4"/>
            <w:shd w:val="clear" w:color="auto" w:fill="F2F2F2" w:themeFill="background1" w:themeFillShade="F2"/>
            <w:vAlign w:val="center"/>
          </w:tcPr>
          <w:p w14:paraId="3D65C50E" w14:textId="77777777" w:rsidR="008E023B" w:rsidRPr="008D74A4" w:rsidRDefault="008E023B" w:rsidP="00AE208A">
            <w:pPr>
              <w:widowControl w:val="0"/>
              <w:spacing w:line="276" w:lineRule="auto"/>
              <w:jc w:val="center"/>
              <w:rPr>
                <w:b/>
                <w:bCs/>
                <w:sz w:val="24"/>
                <w:szCs w:val="24"/>
              </w:rPr>
            </w:pPr>
            <w:r w:rsidRPr="008D74A4">
              <w:rPr>
                <w:b/>
                <w:sz w:val="24"/>
                <w:szCs w:val="24"/>
              </w:rPr>
              <w:t>Mức chất lượng</w:t>
            </w:r>
          </w:p>
        </w:tc>
      </w:tr>
      <w:tr w:rsidR="008E023B" w:rsidRPr="008D74A4" w14:paraId="6D3C4685" w14:textId="77777777" w:rsidTr="00AE208A">
        <w:trPr>
          <w:trHeight w:val="698"/>
          <w:tblHeader/>
        </w:trPr>
        <w:tc>
          <w:tcPr>
            <w:tcW w:w="1345" w:type="dxa"/>
            <w:vMerge/>
            <w:shd w:val="clear" w:color="auto" w:fill="F2F2F2" w:themeFill="background1" w:themeFillShade="F2"/>
          </w:tcPr>
          <w:p w14:paraId="79D76D49" w14:textId="77777777" w:rsidR="008E023B" w:rsidRPr="008D74A4" w:rsidRDefault="008E023B" w:rsidP="00AE208A">
            <w:pPr>
              <w:widowControl w:val="0"/>
              <w:spacing w:line="276" w:lineRule="auto"/>
              <w:jc w:val="both"/>
              <w:rPr>
                <w:b/>
                <w:bCs/>
                <w:sz w:val="24"/>
                <w:szCs w:val="24"/>
              </w:rPr>
            </w:pPr>
          </w:p>
        </w:tc>
        <w:tc>
          <w:tcPr>
            <w:tcW w:w="720" w:type="dxa"/>
            <w:vMerge/>
            <w:shd w:val="clear" w:color="auto" w:fill="F2F2F2" w:themeFill="background1" w:themeFillShade="F2"/>
          </w:tcPr>
          <w:p w14:paraId="58887364" w14:textId="77777777" w:rsidR="008E023B" w:rsidRPr="008D74A4" w:rsidRDefault="008E023B" w:rsidP="00AE208A">
            <w:pPr>
              <w:widowControl w:val="0"/>
              <w:spacing w:line="276" w:lineRule="auto"/>
              <w:jc w:val="both"/>
              <w:rPr>
                <w:b/>
                <w:bCs/>
                <w:sz w:val="24"/>
                <w:szCs w:val="24"/>
              </w:rPr>
            </w:pPr>
          </w:p>
        </w:tc>
        <w:tc>
          <w:tcPr>
            <w:tcW w:w="1748" w:type="dxa"/>
            <w:shd w:val="clear" w:color="auto" w:fill="F2F2F2" w:themeFill="background1" w:themeFillShade="F2"/>
            <w:vAlign w:val="center"/>
          </w:tcPr>
          <w:p w14:paraId="05BFB67F" w14:textId="77777777" w:rsidR="008E023B" w:rsidRPr="008D74A4" w:rsidRDefault="008E023B" w:rsidP="00AE208A">
            <w:pPr>
              <w:widowControl w:val="0"/>
              <w:spacing w:line="276" w:lineRule="auto"/>
              <w:jc w:val="center"/>
              <w:rPr>
                <w:b/>
                <w:bCs/>
                <w:sz w:val="24"/>
                <w:szCs w:val="24"/>
              </w:rPr>
            </w:pPr>
            <w:r w:rsidRPr="008D74A4">
              <w:rPr>
                <w:b/>
                <w:sz w:val="24"/>
                <w:szCs w:val="24"/>
              </w:rPr>
              <w:t>Rất tốt</w:t>
            </w:r>
          </w:p>
        </w:tc>
        <w:tc>
          <w:tcPr>
            <w:tcW w:w="1749" w:type="dxa"/>
            <w:shd w:val="clear" w:color="auto" w:fill="F2F2F2" w:themeFill="background1" w:themeFillShade="F2"/>
            <w:vAlign w:val="center"/>
          </w:tcPr>
          <w:p w14:paraId="26C8E095" w14:textId="77777777" w:rsidR="008E023B" w:rsidRPr="008D74A4" w:rsidRDefault="008E023B" w:rsidP="00AE208A">
            <w:pPr>
              <w:widowControl w:val="0"/>
              <w:spacing w:line="276" w:lineRule="auto"/>
              <w:jc w:val="center"/>
              <w:rPr>
                <w:b/>
                <w:bCs/>
                <w:sz w:val="24"/>
                <w:szCs w:val="24"/>
              </w:rPr>
            </w:pPr>
            <w:r w:rsidRPr="008D74A4">
              <w:rPr>
                <w:b/>
                <w:sz w:val="24"/>
                <w:szCs w:val="24"/>
              </w:rPr>
              <w:t>Tốt</w:t>
            </w:r>
          </w:p>
        </w:tc>
        <w:tc>
          <w:tcPr>
            <w:tcW w:w="1749" w:type="dxa"/>
            <w:shd w:val="clear" w:color="auto" w:fill="F2F2F2" w:themeFill="background1" w:themeFillShade="F2"/>
            <w:vAlign w:val="center"/>
          </w:tcPr>
          <w:p w14:paraId="035C81AF" w14:textId="77777777" w:rsidR="008E023B" w:rsidRPr="008D74A4" w:rsidRDefault="008E023B" w:rsidP="00AE208A">
            <w:pPr>
              <w:widowControl w:val="0"/>
              <w:spacing w:line="276" w:lineRule="auto"/>
              <w:jc w:val="center"/>
              <w:rPr>
                <w:b/>
                <w:bCs/>
                <w:sz w:val="24"/>
                <w:szCs w:val="24"/>
              </w:rPr>
            </w:pPr>
            <w:r w:rsidRPr="008D74A4">
              <w:rPr>
                <w:b/>
                <w:sz w:val="24"/>
                <w:szCs w:val="24"/>
              </w:rPr>
              <w:t>Đạt yêu cầu</w:t>
            </w:r>
          </w:p>
        </w:tc>
        <w:tc>
          <w:tcPr>
            <w:tcW w:w="1749" w:type="dxa"/>
            <w:shd w:val="clear" w:color="auto" w:fill="F2F2F2" w:themeFill="background1" w:themeFillShade="F2"/>
            <w:vAlign w:val="center"/>
          </w:tcPr>
          <w:p w14:paraId="0EE7C9FA" w14:textId="77777777" w:rsidR="008E023B" w:rsidRPr="008D74A4" w:rsidRDefault="008E023B" w:rsidP="00AE208A">
            <w:pPr>
              <w:widowControl w:val="0"/>
              <w:spacing w:line="276" w:lineRule="auto"/>
              <w:jc w:val="center"/>
              <w:rPr>
                <w:b/>
                <w:bCs/>
                <w:sz w:val="24"/>
                <w:szCs w:val="24"/>
              </w:rPr>
            </w:pPr>
            <w:r w:rsidRPr="008D74A4">
              <w:rPr>
                <w:b/>
                <w:sz w:val="24"/>
                <w:szCs w:val="24"/>
              </w:rPr>
              <w:t>Không đạt yêu cầu</w:t>
            </w:r>
          </w:p>
        </w:tc>
      </w:tr>
      <w:tr w:rsidR="008E023B" w:rsidRPr="008D74A4" w14:paraId="1973E8CE" w14:textId="77777777" w:rsidTr="00AE208A">
        <w:trPr>
          <w:tblHeader/>
        </w:trPr>
        <w:tc>
          <w:tcPr>
            <w:tcW w:w="1345" w:type="dxa"/>
            <w:vMerge/>
            <w:shd w:val="clear" w:color="auto" w:fill="F2F2F2" w:themeFill="background1" w:themeFillShade="F2"/>
          </w:tcPr>
          <w:p w14:paraId="3C6A6031" w14:textId="77777777" w:rsidR="008E023B" w:rsidRPr="008D74A4" w:rsidRDefault="008E023B" w:rsidP="00AE208A">
            <w:pPr>
              <w:widowControl w:val="0"/>
              <w:spacing w:line="276" w:lineRule="auto"/>
              <w:jc w:val="both"/>
              <w:rPr>
                <w:b/>
                <w:bCs/>
                <w:sz w:val="24"/>
                <w:szCs w:val="24"/>
              </w:rPr>
            </w:pPr>
          </w:p>
        </w:tc>
        <w:tc>
          <w:tcPr>
            <w:tcW w:w="720" w:type="dxa"/>
            <w:vMerge/>
            <w:shd w:val="clear" w:color="auto" w:fill="F2F2F2" w:themeFill="background1" w:themeFillShade="F2"/>
          </w:tcPr>
          <w:p w14:paraId="57F905A6" w14:textId="77777777" w:rsidR="008E023B" w:rsidRPr="008D74A4" w:rsidRDefault="008E023B" w:rsidP="00AE208A">
            <w:pPr>
              <w:widowControl w:val="0"/>
              <w:spacing w:line="276" w:lineRule="auto"/>
              <w:jc w:val="both"/>
              <w:rPr>
                <w:b/>
                <w:bCs/>
                <w:sz w:val="24"/>
                <w:szCs w:val="24"/>
              </w:rPr>
            </w:pPr>
          </w:p>
        </w:tc>
        <w:tc>
          <w:tcPr>
            <w:tcW w:w="1748" w:type="dxa"/>
            <w:shd w:val="clear" w:color="auto" w:fill="F2F2F2" w:themeFill="background1" w:themeFillShade="F2"/>
            <w:vAlign w:val="center"/>
          </w:tcPr>
          <w:p w14:paraId="075AA6F2" w14:textId="77777777" w:rsidR="008E023B" w:rsidRPr="008D74A4" w:rsidRDefault="008E023B" w:rsidP="00AE208A">
            <w:pPr>
              <w:widowControl w:val="0"/>
              <w:spacing w:line="276" w:lineRule="auto"/>
              <w:jc w:val="center"/>
              <w:rPr>
                <w:b/>
                <w:bCs/>
                <w:sz w:val="24"/>
                <w:szCs w:val="24"/>
              </w:rPr>
            </w:pPr>
            <w:r w:rsidRPr="008D74A4">
              <w:rPr>
                <w:i/>
                <w:sz w:val="24"/>
                <w:szCs w:val="24"/>
              </w:rPr>
              <w:t>10 – 8,5</w:t>
            </w:r>
          </w:p>
        </w:tc>
        <w:tc>
          <w:tcPr>
            <w:tcW w:w="1749" w:type="dxa"/>
            <w:shd w:val="clear" w:color="auto" w:fill="F2F2F2" w:themeFill="background1" w:themeFillShade="F2"/>
            <w:vAlign w:val="center"/>
          </w:tcPr>
          <w:p w14:paraId="3BC34C22" w14:textId="77777777" w:rsidR="008E023B" w:rsidRPr="008D74A4" w:rsidRDefault="008E023B" w:rsidP="00AE208A">
            <w:pPr>
              <w:widowControl w:val="0"/>
              <w:spacing w:line="276" w:lineRule="auto"/>
              <w:jc w:val="center"/>
              <w:rPr>
                <w:b/>
                <w:bCs/>
                <w:sz w:val="24"/>
                <w:szCs w:val="24"/>
              </w:rPr>
            </w:pPr>
            <w:r w:rsidRPr="008D74A4">
              <w:rPr>
                <w:i/>
                <w:sz w:val="24"/>
                <w:szCs w:val="24"/>
              </w:rPr>
              <w:t>8,4 – 7,0</w:t>
            </w:r>
          </w:p>
        </w:tc>
        <w:tc>
          <w:tcPr>
            <w:tcW w:w="1749" w:type="dxa"/>
            <w:shd w:val="clear" w:color="auto" w:fill="F2F2F2" w:themeFill="background1" w:themeFillShade="F2"/>
            <w:vAlign w:val="center"/>
          </w:tcPr>
          <w:p w14:paraId="4E4C935C" w14:textId="77777777" w:rsidR="008E023B" w:rsidRPr="008D74A4" w:rsidRDefault="008E023B" w:rsidP="00AE208A">
            <w:pPr>
              <w:widowControl w:val="0"/>
              <w:spacing w:line="276" w:lineRule="auto"/>
              <w:jc w:val="center"/>
              <w:rPr>
                <w:b/>
                <w:bCs/>
                <w:sz w:val="24"/>
                <w:szCs w:val="24"/>
              </w:rPr>
            </w:pPr>
            <w:r w:rsidRPr="008D74A4">
              <w:rPr>
                <w:i/>
                <w:sz w:val="24"/>
                <w:szCs w:val="24"/>
              </w:rPr>
              <w:t>6,9 – 5,5</w:t>
            </w:r>
          </w:p>
        </w:tc>
        <w:tc>
          <w:tcPr>
            <w:tcW w:w="1749" w:type="dxa"/>
            <w:shd w:val="clear" w:color="auto" w:fill="F2F2F2" w:themeFill="background1" w:themeFillShade="F2"/>
            <w:vAlign w:val="center"/>
          </w:tcPr>
          <w:p w14:paraId="6ABE168C" w14:textId="77777777" w:rsidR="008E023B" w:rsidRPr="008D74A4" w:rsidRDefault="008E023B" w:rsidP="00AE208A">
            <w:pPr>
              <w:widowControl w:val="0"/>
              <w:spacing w:line="276" w:lineRule="auto"/>
              <w:jc w:val="center"/>
              <w:rPr>
                <w:b/>
                <w:bCs/>
                <w:sz w:val="24"/>
                <w:szCs w:val="24"/>
              </w:rPr>
            </w:pPr>
            <w:r w:rsidRPr="008D74A4">
              <w:rPr>
                <w:i/>
                <w:sz w:val="24"/>
                <w:szCs w:val="24"/>
              </w:rPr>
              <w:t>5,4 – 0,0</w:t>
            </w:r>
          </w:p>
        </w:tc>
      </w:tr>
      <w:tr w:rsidR="008E023B" w:rsidRPr="008D74A4" w14:paraId="29F11D5C" w14:textId="77777777" w:rsidTr="008E023B">
        <w:tc>
          <w:tcPr>
            <w:tcW w:w="1345" w:type="dxa"/>
            <w:vAlign w:val="center"/>
          </w:tcPr>
          <w:p w14:paraId="0EB6E88D" w14:textId="77777777" w:rsidR="008E023B" w:rsidRPr="008D74A4" w:rsidRDefault="008E023B" w:rsidP="00AE208A">
            <w:pPr>
              <w:widowControl w:val="0"/>
              <w:spacing w:line="276" w:lineRule="auto"/>
              <w:jc w:val="center"/>
              <w:rPr>
                <w:b/>
                <w:bCs/>
                <w:sz w:val="24"/>
                <w:szCs w:val="24"/>
              </w:rPr>
            </w:pPr>
            <w:r w:rsidRPr="008D74A4">
              <w:rPr>
                <w:sz w:val="24"/>
                <w:szCs w:val="24"/>
              </w:rPr>
              <w:t>Thực hiện bài tập</w:t>
            </w:r>
          </w:p>
        </w:tc>
        <w:tc>
          <w:tcPr>
            <w:tcW w:w="720" w:type="dxa"/>
            <w:vAlign w:val="center"/>
          </w:tcPr>
          <w:p w14:paraId="1A04282A" w14:textId="77777777" w:rsidR="008E023B" w:rsidRPr="008D74A4" w:rsidRDefault="008E023B" w:rsidP="00AE208A">
            <w:pPr>
              <w:widowControl w:val="0"/>
              <w:spacing w:line="276" w:lineRule="auto"/>
              <w:jc w:val="center"/>
              <w:rPr>
                <w:b/>
                <w:bCs/>
                <w:sz w:val="24"/>
                <w:szCs w:val="24"/>
              </w:rPr>
            </w:pPr>
            <w:r w:rsidRPr="008D74A4">
              <w:rPr>
                <w:b/>
                <w:bCs/>
                <w:sz w:val="24"/>
                <w:szCs w:val="24"/>
              </w:rPr>
              <w:t>30</w:t>
            </w:r>
          </w:p>
        </w:tc>
        <w:tc>
          <w:tcPr>
            <w:tcW w:w="1748" w:type="dxa"/>
            <w:vAlign w:val="center"/>
          </w:tcPr>
          <w:p w14:paraId="2C859CEA" w14:textId="77777777" w:rsidR="008E023B" w:rsidRPr="008D74A4" w:rsidRDefault="008E023B" w:rsidP="00AE208A">
            <w:pPr>
              <w:widowControl w:val="0"/>
              <w:spacing w:line="276" w:lineRule="auto"/>
              <w:jc w:val="both"/>
              <w:rPr>
                <w:b/>
                <w:bCs/>
                <w:sz w:val="24"/>
                <w:szCs w:val="24"/>
              </w:rPr>
            </w:pPr>
            <w:r w:rsidRPr="008D74A4">
              <w:rPr>
                <w:sz w:val="24"/>
                <w:szCs w:val="24"/>
              </w:rPr>
              <w:t xml:space="preserve">Đủ số bài và đúng hạn. Hình thức chăm chút, </w:t>
            </w:r>
            <w:r w:rsidRPr="008D74A4">
              <w:rPr>
                <w:sz w:val="24"/>
                <w:szCs w:val="24"/>
              </w:rPr>
              <w:lastRenderedPageBreak/>
              <w:t>đẹp</w:t>
            </w:r>
          </w:p>
        </w:tc>
        <w:tc>
          <w:tcPr>
            <w:tcW w:w="1749" w:type="dxa"/>
            <w:vAlign w:val="center"/>
          </w:tcPr>
          <w:p w14:paraId="1CE185B1" w14:textId="77777777" w:rsidR="008E023B" w:rsidRPr="008D74A4" w:rsidRDefault="008E023B" w:rsidP="00AE208A">
            <w:pPr>
              <w:widowControl w:val="0"/>
              <w:spacing w:line="276" w:lineRule="auto"/>
              <w:jc w:val="both"/>
              <w:rPr>
                <w:b/>
                <w:bCs/>
                <w:sz w:val="24"/>
                <w:szCs w:val="24"/>
              </w:rPr>
            </w:pPr>
            <w:r w:rsidRPr="008D74A4">
              <w:rPr>
                <w:sz w:val="24"/>
                <w:szCs w:val="24"/>
              </w:rPr>
              <w:lastRenderedPageBreak/>
              <w:t>Đủ số bài, đúng hình thức và đúng hạn</w:t>
            </w:r>
          </w:p>
        </w:tc>
        <w:tc>
          <w:tcPr>
            <w:tcW w:w="1749" w:type="dxa"/>
            <w:vAlign w:val="center"/>
          </w:tcPr>
          <w:p w14:paraId="12D2921F" w14:textId="77777777" w:rsidR="008E023B" w:rsidRPr="008D74A4" w:rsidRDefault="008E023B" w:rsidP="00AE208A">
            <w:pPr>
              <w:widowControl w:val="0"/>
              <w:spacing w:line="276" w:lineRule="auto"/>
              <w:jc w:val="both"/>
              <w:rPr>
                <w:b/>
                <w:bCs/>
                <w:sz w:val="24"/>
                <w:szCs w:val="24"/>
              </w:rPr>
            </w:pPr>
            <w:r w:rsidRPr="008D74A4">
              <w:rPr>
                <w:sz w:val="24"/>
                <w:szCs w:val="24"/>
              </w:rPr>
              <w:t>Nộp đủ số bài</w:t>
            </w:r>
          </w:p>
        </w:tc>
        <w:tc>
          <w:tcPr>
            <w:tcW w:w="1749" w:type="dxa"/>
            <w:vAlign w:val="center"/>
          </w:tcPr>
          <w:p w14:paraId="333C794B" w14:textId="77777777" w:rsidR="008E023B" w:rsidRPr="008D74A4" w:rsidRDefault="008E023B" w:rsidP="00AE208A">
            <w:pPr>
              <w:widowControl w:val="0"/>
              <w:spacing w:line="276" w:lineRule="auto"/>
              <w:jc w:val="both"/>
              <w:rPr>
                <w:sz w:val="24"/>
                <w:szCs w:val="24"/>
              </w:rPr>
            </w:pPr>
            <w:r w:rsidRPr="008D74A4">
              <w:rPr>
                <w:sz w:val="24"/>
                <w:szCs w:val="24"/>
              </w:rPr>
              <w:t>Không nộp đủ số bài yêu cầu.</w:t>
            </w:r>
          </w:p>
          <w:p w14:paraId="3205F768" w14:textId="77777777" w:rsidR="008E023B" w:rsidRPr="008D74A4" w:rsidRDefault="008E023B" w:rsidP="00AE208A">
            <w:pPr>
              <w:widowControl w:val="0"/>
              <w:spacing w:line="276" w:lineRule="auto"/>
              <w:jc w:val="both"/>
              <w:rPr>
                <w:b/>
                <w:bCs/>
                <w:sz w:val="24"/>
                <w:szCs w:val="24"/>
              </w:rPr>
            </w:pPr>
            <w:r w:rsidRPr="008D74A4">
              <w:rPr>
                <w:sz w:val="24"/>
                <w:szCs w:val="24"/>
              </w:rPr>
              <w:t xml:space="preserve">Bài do người </w:t>
            </w:r>
            <w:r w:rsidRPr="008D74A4">
              <w:rPr>
                <w:sz w:val="24"/>
                <w:szCs w:val="24"/>
              </w:rPr>
              <w:lastRenderedPageBreak/>
              <w:t>khác thực hiện</w:t>
            </w:r>
          </w:p>
        </w:tc>
      </w:tr>
      <w:tr w:rsidR="008E023B" w:rsidRPr="008D74A4" w14:paraId="1AD57E44" w14:textId="77777777" w:rsidTr="008E023B">
        <w:tc>
          <w:tcPr>
            <w:tcW w:w="1345" w:type="dxa"/>
            <w:vAlign w:val="center"/>
          </w:tcPr>
          <w:p w14:paraId="22001E54" w14:textId="77777777" w:rsidR="008E023B" w:rsidRPr="008D74A4" w:rsidRDefault="008E023B" w:rsidP="00AE208A">
            <w:pPr>
              <w:widowControl w:val="0"/>
              <w:spacing w:line="276" w:lineRule="auto"/>
              <w:jc w:val="center"/>
              <w:rPr>
                <w:b/>
                <w:bCs/>
                <w:sz w:val="24"/>
                <w:szCs w:val="24"/>
              </w:rPr>
            </w:pPr>
            <w:r w:rsidRPr="008D74A4">
              <w:rPr>
                <w:sz w:val="24"/>
                <w:szCs w:val="24"/>
              </w:rPr>
              <w:lastRenderedPageBreak/>
              <w:t>Nội dung</w:t>
            </w:r>
          </w:p>
        </w:tc>
        <w:tc>
          <w:tcPr>
            <w:tcW w:w="720" w:type="dxa"/>
            <w:vAlign w:val="center"/>
          </w:tcPr>
          <w:p w14:paraId="79983010" w14:textId="77777777" w:rsidR="008E023B" w:rsidRPr="008D74A4" w:rsidRDefault="008E023B" w:rsidP="00AE208A">
            <w:pPr>
              <w:widowControl w:val="0"/>
              <w:spacing w:line="276" w:lineRule="auto"/>
              <w:jc w:val="center"/>
              <w:rPr>
                <w:b/>
                <w:bCs/>
                <w:sz w:val="24"/>
                <w:szCs w:val="24"/>
              </w:rPr>
            </w:pPr>
            <w:r w:rsidRPr="008D74A4">
              <w:rPr>
                <w:b/>
                <w:bCs/>
                <w:sz w:val="24"/>
                <w:szCs w:val="24"/>
              </w:rPr>
              <w:t>70</w:t>
            </w:r>
          </w:p>
        </w:tc>
        <w:tc>
          <w:tcPr>
            <w:tcW w:w="1748" w:type="dxa"/>
            <w:vAlign w:val="center"/>
          </w:tcPr>
          <w:p w14:paraId="5E78D4D0" w14:textId="77777777" w:rsidR="008E023B" w:rsidRPr="008D74A4" w:rsidRDefault="008E023B" w:rsidP="00AE208A">
            <w:pPr>
              <w:widowControl w:val="0"/>
              <w:spacing w:line="276" w:lineRule="auto"/>
              <w:jc w:val="both"/>
              <w:rPr>
                <w:b/>
                <w:bCs/>
                <w:sz w:val="24"/>
                <w:szCs w:val="24"/>
              </w:rPr>
            </w:pPr>
            <w:r w:rsidRPr="008D74A4">
              <w:rPr>
                <w:sz w:val="24"/>
                <w:szCs w:val="24"/>
              </w:rPr>
              <w:t>Đúng trên 80% yêu cầu kiến thức</w:t>
            </w:r>
          </w:p>
        </w:tc>
        <w:tc>
          <w:tcPr>
            <w:tcW w:w="1749" w:type="dxa"/>
            <w:vAlign w:val="center"/>
          </w:tcPr>
          <w:p w14:paraId="5C892B45" w14:textId="77777777" w:rsidR="008E023B" w:rsidRPr="008D74A4" w:rsidRDefault="008E023B" w:rsidP="00AE208A">
            <w:pPr>
              <w:widowControl w:val="0"/>
              <w:spacing w:line="276" w:lineRule="auto"/>
              <w:jc w:val="both"/>
              <w:rPr>
                <w:b/>
                <w:bCs/>
                <w:sz w:val="24"/>
                <w:szCs w:val="24"/>
              </w:rPr>
            </w:pPr>
            <w:r w:rsidRPr="008D74A4">
              <w:rPr>
                <w:sz w:val="24"/>
                <w:szCs w:val="24"/>
              </w:rPr>
              <w:t>Đúng 50% - 80% yêu cầu kiến thức</w:t>
            </w:r>
          </w:p>
        </w:tc>
        <w:tc>
          <w:tcPr>
            <w:tcW w:w="1749" w:type="dxa"/>
            <w:vAlign w:val="center"/>
          </w:tcPr>
          <w:p w14:paraId="154DCBA3" w14:textId="77777777" w:rsidR="008E023B" w:rsidRPr="008D74A4" w:rsidRDefault="008E023B" w:rsidP="00AE208A">
            <w:pPr>
              <w:widowControl w:val="0"/>
              <w:spacing w:line="276" w:lineRule="auto"/>
              <w:jc w:val="both"/>
              <w:rPr>
                <w:b/>
                <w:bCs/>
                <w:sz w:val="24"/>
                <w:szCs w:val="24"/>
              </w:rPr>
            </w:pPr>
            <w:r w:rsidRPr="008D74A4">
              <w:rPr>
                <w:sz w:val="24"/>
                <w:szCs w:val="24"/>
              </w:rPr>
              <w:t>Đúng &lt; 50% nhưng có cố gắng thực hiện</w:t>
            </w:r>
          </w:p>
        </w:tc>
        <w:tc>
          <w:tcPr>
            <w:tcW w:w="1749" w:type="dxa"/>
            <w:vAlign w:val="center"/>
          </w:tcPr>
          <w:p w14:paraId="6489F053" w14:textId="77777777" w:rsidR="008E023B" w:rsidRPr="008D74A4" w:rsidRDefault="008E023B" w:rsidP="00AE208A">
            <w:pPr>
              <w:widowControl w:val="0"/>
              <w:spacing w:line="276" w:lineRule="auto"/>
              <w:jc w:val="both"/>
              <w:rPr>
                <w:b/>
                <w:bCs/>
                <w:sz w:val="24"/>
                <w:szCs w:val="24"/>
              </w:rPr>
            </w:pPr>
            <w:r w:rsidRPr="008D74A4">
              <w:rPr>
                <w:sz w:val="24"/>
                <w:szCs w:val="24"/>
              </w:rPr>
              <w:t>Bài làm hoàn toàn sai yêu cầu kiến thức và nội dung không liên quan yêu cầu</w:t>
            </w:r>
          </w:p>
        </w:tc>
      </w:tr>
    </w:tbl>
    <w:p w14:paraId="0B59AF94" w14:textId="77777777" w:rsidR="00AE208A" w:rsidRPr="008D74A4" w:rsidRDefault="00AE208A" w:rsidP="00AE208A">
      <w:pPr>
        <w:widowControl w:val="0"/>
        <w:spacing w:line="276" w:lineRule="auto"/>
        <w:ind w:firstLine="360"/>
        <w:jc w:val="both"/>
        <w:rPr>
          <w:b/>
          <w:bCs/>
          <w:sz w:val="24"/>
          <w:szCs w:val="24"/>
        </w:rPr>
      </w:pPr>
    </w:p>
    <w:p w14:paraId="0AB16F13" w14:textId="77777777" w:rsidR="008E023B" w:rsidRPr="008D74A4" w:rsidRDefault="008E023B" w:rsidP="00AE208A">
      <w:pPr>
        <w:widowControl w:val="0"/>
        <w:spacing w:line="276" w:lineRule="auto"/>
        <w:ind w:firstLine="360"/>
        <w:jc w:val="both"/>
        <w:rPr>
          <w:b/>
          <w:bCs/>
          <w:sz w:val="24"/>
          <w:szCs w:val="24"/>
        </w:rPr>
      </w:pPr>
      <w:r w:rsidRPr="008D74A4">
        <w:rPr>
          <w:b/>
          <w:bCs/>
          <w:sz w:val="24"/>
          <w:szCs w:val="24"/>
        </w:rPr>
        <w:t>- Đánh giá thuyết trình/làm việc nhóm</w:t>
      </w:r>
    </w:p>
    <w:p w14:paraId="53FEE91E" w14:textId="77777777" w:rsidR="008E023B" w:rsidRPr="008D74A4" w:rsidRDefault="008E023B" w:rsidP="008E023B">
      <w:pPr>
        <w:spacing w:line="276" w:lineRule="auto"/>
        <w:ind w:left="187" w:firstLine="360"/>
        <w:jc w:val="both"/>
        <w:rPr>
          <w:i/>
          <w:sz w:val="24"/>
          <w:szCs w:val="24"/>
        </w:rPr>
      </w:pPr>
      <w:r w:rsidRPr="008D74A4">
        <w:rPr>
          <w:i/>
          <w:sz w:val="24"/>
          <w:szCs w:val="24"/>
        </w:rPr>
        <w:t xml:space="preserve">Trong quá trình học sẽ có các chuyên đề được báo cáo, mỗi chuyên đề có khoảng 3 HV thực hiện. Học viên báo cáo chuyên đề sẽ được cộng điểm vào điểm giữa kỳ. </w:t>
      </w:r>
    </w:p>
    <w:tbl>
      <w:tblPr>
        <w:tblStyle w:val="TableGrid"/>
        <w:tblW w:w="0" w:type="auto"/>
        <w:tblLook w:val="04A0" w:firstRow="1" w:lastRow="0" w:firstColumn="1" w:lastColumn="0" w:noHBand="0" w:noVBand="1"/>
      </w:tblPr>
      <w:tblGrid>
        <w:gridCol w:w="1345"/>
        <w:gridCol w:w="720"/>
        <w:gridCol w:w="1748"/>
        <w:gridCol w:w="1749"/>
        <w:gridCol w:w="1749"/>
        <w:gridCol w:w="1749"/>
      </w:tblGrid>
      <w:tr w:rsidR="008E023B" w:rsidRPr="008D74A4" w14:paraId="5198F1BB" w14:textId="77777777" w:rsidTr="00AE208A">
        <w:trPr>
          <w:tblHeader/>
        </w:trPr>
        <w:tc>
          <w:tcPr>
            <w:tcW w:w="1345" w:type="dxa"/>
            <w:vMerge w:val="restart"/>
            <w:shd w:val="clear" w:color="auto" w:fill="F2F2F2" w:themeFill="background1" w:themeFillShade="F2"/>
            <w:vAlign w:val="center"/>
          </w:tcPr>
          <w:p w14:paraId="75420D18" w14:textId="77777777" w:rsidR="008E023B" w:rsidRPr="008D74A4" w:rsidRDefault="008E023B" w:rsidP="008E023B">
            <w:pPr>
              <w:spacing w:line="276" w:lineRule="auto"/>
              <w:jc w:val="center"/>
              <w:rPr>
                <w:b/>
                <w:bCs/>
                <w:sz w:val="24"/>
                <w:szCs w:val="24"/>
              </w:rPr>
            </w:pPr>
            <w:r w:rsidRPr="008D74A4">
              <w:rPr>
                <w:b/>
                <w:sz w:val="24"/>
                <w:szCs w:val="24"/>
              </w:rPr>
              <w:t>Tiêu chí</w:t>
            </w:r>
          </w:p>
        </w:tc>
        <w:tc>
          <w:tcPr>
            <w:tcW w:w="720" w:type="dxa"/>
            <w:vMerge w:val="restart"/>
            <w:shd w:val="clear" w:color="auto" w:fill="F2F2F2" w:themeFill="background1" w:themeFillShade="F2"/>
            <w:vAlign w:val="center"/>
          </w:tcPr>
          <w:p w14:paraId="01FD52D3" w14:textId="77777777" w:rsidR="008E023B" w:rsidRPr="008D74A4" w:rsidRDefault="008E023B" w:rsidP="008E023B">
            <w:pPr>
              <w:spacing w:line="276" w:lineRule="auto"/>
              <w:ind w:left="-110"/>
              <w:contextualSpacing/>
              <w:jc w:val="center"/>
              <w:rPr>
                <w:b/>
                <w:bCs/>
                <w:sz w:val="24"/>
                <w:szCs w:val="24"/>
              </w:rPr>
            </w:pPr>
            <w:r w:rsidRPr="008D74A4">
              <w:rPr>
                <w:b/>
                <w:sz w:val="24"/>
                <w:szCs w:val="24"/>
              </w:rPr>
              <w:t>Tỷ lệ (%)</w:t>
            </w:r>
          </w:p>
        </w:tc>
        <w:tc>
          <w:tcPr>
            <w:tcW w:w="6995" w:type="dxa"/>
            <w:gridSpan w:val="4"/>
            <w:shd w:val="clear" w:color="auto" w:fill="F2F2F2" w:themeFill="background1" w:themeFillShade="F2"/>
            <w:vAlign w:val="center"/>
          </w:tcPr>
          <w:p w14:paraId="6E5F1AED" w14:textId="77777777" w:rsidR="008E023B" w:rsidRPr="008D74A4" w:rsidRDefault="008E023B" w:rsidP="008E023B">
            <w:pPr>
              <w:spacing w:line="276" w:lineRule="auto"/>
              <w:jc w:val="center"/>
              <w:rPr>
                <w:b/>
                <w:bCs/>
                <w:sz w:val="24"/>
                <w:szCs w:val="24"/>
              </w:rPr>
            </w:pPr>
            <w:r w:rsidRPr="008D74A4">
              <w:rPr>
                <w:b/>
                <w:sz w:val="24"/>
                <w:szCs w:val="24"/>
              </w:rPr>
              <w:t>Mức chất lượng</w:t>
            </w:r>
          </w:p>
        </w:tc>
      </w:tr>
      <w:tr w:rsidR="008E023B" w:rsidRPr="008D74A4" w14:paraId="49C5F3EB" w14:textId="77777777" w:rsidTr="00AE208A">
        <w:trPr>
          <w:trHeight w:val="698"/>
          <w:tblHeader/>
        </w:trPr>
        <w:tc>
          <w:tcPr>
            <w:tcW w:w="1345" w:type="dxa"/>
            <w:vMerge/>
            <w:shd w:val="clear" w:color="auto" w:fill="F2F2F2" w:themeFill="background1" w:themeFillShade="F2"/>
          </w:tcPr>
          <w:p w14:paraId="737E789C" w14:textId="77777777" w:rsidR="008E023B" w:rsidRPr="008D74A4" w:rsidRDefault="008E023B" w:rsidP="008E023B">
            <w:pPr>
              <w:spacing w:line="276" w:lineRule="auto"/>
              <w:jc w:val="both"/>
              <w:rPr>
                <w:b/>
                <w:bCs/>
                <w:sz w:val="24"/>
                <w:szCs w:val="24"/>
              </w:rPr>
            </w:pPr>
          </w:p>
        </w:tc>
        <w:tc>
          <w:tcPr>
            <w:tcW w:w="720" w:type="dxa"/>
            <w:vMerge/>
            <w:shd w:val="clear" w:color="auto" w:fill="F2F2F2" w:themeFill="background1" w:themeFillShade="F2"/>
          </w:tcPr>
          <w:p w14:paraId="55E5E52B" w14:textId="77777777" w:rsidR="008E023B" w:rsidRPr="008D74A4" w:rsidRDefault="008E023B" w:rsidP="008E023B">
            <w:pPr>
              <w:spacing w:line="276" w:lineRule="auto"/>
              <w:jc w:val="both"/>
              <w:rPr>
                <w:b/>
                <w:bCs/>
                <w:sz w:val="24"/>
                <w:szCs w:val="24"/>
              </w:rPr>
            </w:pPr>
          </w:p>
        </w:tc>
        <w:tc>
          <w:tcPr>
            <w:tcW w:w="1748" w:type="dxa"/>
            <w:shd w:val="clear" w:color="auto" w:fill="F2F2F2" w:themeFill="background1" w:themeFillShade="F2"/>
            <w:vAlign w:val="center"/>
          </w:tcPr>
          <w:p w14:paraId="6F957D0F" w14:textId="77777777" w:rsidR="008E023B" w:rsidRPr="008D74A4" w:rsidRDefault="008E023B" w:rsidP="008E023B">
            <w:pPr>
              <w:spacing w:line="276" w:lineRule="auto"/>
              <w:jc w:val="center"/>
              <w:rPr>
                <w:b/>
                <w:bCs/>
                <w:sz w:val="24"/>
                <w:szCs w:val="24"/>
              </w:rPr>
            </w:pPr>
            <w:r w:rsidRPr="008D74A4">
              <w:rPr>
                <w:b/>
                <w:sz w:val="24"/>
                <w:szCs w:val="24"/>
              </w:rPr>
              <w:t>Rất tốt</w:t>
            </w:r>
          </w:p>
        </w:tc>
        <w:tc>
          <w:tcPr>
            <w:tcW w:w="1749" w:type="dxa"/>
            <w:shd w:val="clear" w:color="auto" w:fill="F2F2F2" w:themeFill="background1" w:themeFillShade="F2"/>
            <w:vAlign w:val="center"/>
          </w:tcPr>
          <w:p w14:paraId="54EB8B81" w14:textId="77777777" w:rsidR="008E023B" w:rsidRPr="008D74A4" w:rsidRDefault="008E023B" w:rsidP="008E023B">
            <w:pPr>
              <w:spacing w:line="276" w:lineRule="auto"/>
              <w:jc w:val="center"/>
              <w:rPr>
                <w:b/>
                <w:bCs/>
                <w:sz w:val="24"/>
                <w:szCs w:val="24"/>
              </w:rPr>
            </w:pPr>
            <w:r w:rsidRPr="008D74A4">
              <w:rPr>
                <w:b/>
                <w:sz w:val="24"/>
                <w:szCs w:val="24"/>
              </w:rPr>
              <w:t>Tốt</w:t>
            </w:r>
          </w:p>
        </w:tc>
        <w:tc>
          <w:tcPr>
            <w:tcW w:w="1749" w:type="dxa"/>
            <w:shd w:val="clear" w:color="auto" w:fill="F2F2F2" w:themeFill="background1" w:themeFillShade="F2"/>
            <w:vAlign w:val="center"/>
          </w:tcPr>
          <w:p w14:paraId="6B53B2CC" w14:textId="77777777" w:rsidR="008E023B" w:rsidRPr="008D74A4" w:rsidRDefault="008E023B" w:rsidP="008E023B">
            <w:pPr>
              <w:spacing w:line="276" w:lineRule="auto"/>
              <w:jc w:val="center"/>
              <w:rPr>
                <w:b/>
                <w:bCs/>
                <w:sz w:val="24"/>
                <w:szCs w:val="24"/>
              </w:rPr>
            </w:pPr>
            <w:r w:rsidRPr="008D74A4">
              <w:rPr>
                <w:b/>
                <w:sz w:val="24"/>
                <w:szCs w:val="24"/>
              </w:rPr>
              <w:t>Đạt yêu cầu</w:t>
            </w:r>
          </w:p>
        </w:tc>
        <w:tc>
          <w:tcPr>
            <w:tcW w:w="1749" w:type="dxa"/>
            <w:shd w:val="clear" w:color="auto" w:fill="F2F2F2" w:themeFill="background1" w:themeFillShade="F2"/>
            <w:vAlign w:val="center"/>
          </w:tcPr>
          <w:p w14:paraId="04FF1B46" w14:textId="77777777" w:rsidR="008E023B" w:rsidRPr="008D74A4" w:rsidRDefault="008E023B" w:rsidP="008E023B">
            <w:pPr>
              <w:spacing w:line="276" w:lineRule="auto"/>
              <w:jc w:val="center"/>
              <w:rPr>
                <w:b/>
                <w:bCs/>
                <w:sz w:val="24"/>
                <w:szCs w:val="24"/>
              </w:rPr>
            </w:pPr>
            <w:r w:rsidRPr="008D74A4">
              <w:rPr>
                <w:b/>
                <w:sz w:val="24"/>
                <w:szCs w:val="24"/>
              </w:rPr>
              <w:t>Không đạt yêu cầu</w:t>
            </w:r>
          </w:p>
        </w:tc>
      </w:tr>
      <w:tr w:rsidR="008E023B" w:rsidRPr="008D74A4" w14:paraId="335AAFBE" w14:textId="77777777" w:rsidTr="00AE208A">
        <w:trPr>
          <w:tblHeader/>
        </w:trPr>
        <w:tc>
          <w:tcPr>
            <w:tcW w:w="1345" w:type="dxa"/>
            <w:vMerge/>
            <w:shd w:val="clear" w:color="auto" w:fill="F2F2F2" w:themeFill="background1" w:themeFillShade="F2"/>
          </w:tcPr>
          <w:p w14:paraId="4A2B4DA5" w14:textId="77777777" w:rsidR="008E023B" w:rsidRPr="008D74A4" w:rsidRDefault="008E023B" w:rsidP="008E023B">
            <w:pPr>
              <w:spacing w:line="276" w:lineRule="auto"/>
              <w:jc w:val="both"/>
              <w:rPr>
                <w:b/>
                <w:bCs/>
                <w:sz w:val="24"/>
                <w:szCs w:val="24"/>
              </w:rPr>
            </w:pPr>
          </w:p>
        </w:tc>
        <w:tc>
          <w:tcPr>
            <w:tcW w:w="720" w:type="dxa"/>
            <w:vMerge/>
            <w:shd w:val="clear" w:color="auto" w:fill="F2F2F2" w:themeFill="background1" w:themeFillShade="F2"/>
          </w:tcPr>
          <w:p w14:paraId="7A4E9385" w14:textId="77777777" w:rsidR="008E023B" w:rsidRPr="008D74A4" w:rsidRDefault="008E023B" w:rsidP="008E023B">
            <w:pPr>
              <w:spacing w:line="276" w:lineRule="auto"/>
              <w:jc w:val="both"/>
              <w:rPr>
                <w:b/>
                <w:bCs/>
                <w:sz w:val="24"/>
                <w:szCs w:val="24"/>
              </w:rPr>
            </w:pPr>
          </w:p>
        </w:tc>
        <w:tc>
          <w:tcPr>
            <w:tcW w:w="1748" w:type="dxa"/>
            <w:shd w:val="clear" w:color="auto" w:fill="F2F2F2" w:themeFill="background1" w:themeFillShade="F2"/>
            <w:vAlign w:val="center"/>
          </w:tcPr>
          <w:p w14:paraId="337E5AB1" w14:textId="77777777" w:rsidR="008E023B" w:rsidRPr="008D74A4" w:rsidRDefault="008E023B" w:rsidP="008E023B">
            <w:pPr>
              <w:spacing w:line="276" w:lineRule="auto"/>
              <w:jc w:val="center"/>
              <w:rPr>
                <w:b/>
                <w:bCs/>
                <w:sz w:val="24"/>
                <w:szCs w:val="24"/>
              </w:rPr>
            </w:pPr>
            <w:r w:rsidRPr="008D74A4">
              <w:rPr>
                <w:i/>
                <w:sz w:val="24"/>
                <w:szCs w:val="24"/>
              </w:rPr>
              <w:t>10 – 8,5</w:t>
            </w:r>
          </w:p>
        </w:tc>
        <w:tc>
          <w:tcPr>
            <w:tcW w:w="1749" w:type="dxa"/>
            <w:shd w:val="clear" w:color="auto" w:fill="F2F2F2" w:themeFill="background1" w:themeFillShade="F2"/>
            <w:vAlign w:val="center"/>
          </w:tcPr>
          <w:p w14:paraId="1169F811" w14:textId="77777777" w:rsidR="008E023B" w:rsidRPr="008D74A4" w:rsidRDefault="008E023B" w:rsidP="008E023B">
            <w:pPr>
              <w:spacing w:line="276" w:lineRule="auto"/>
              <w:jc w:val="center"/>
              <w:rPr>
                <w:b/>
                <w:bCs/>
                <w:sz w:val="24"/>
                <w:szCs w:val="24"/>
              </w:rPr>
            </w:pPr>
            <w:r w:rsidRPr="008D74A4">
              <w:rPr>
                <w:i/>
                <w:sz w:val="24"/>
                <w:szCs w:val="24"/>
              </w:rPr>
              <w:t>8,4 – 7,0</w:t>
            </w:r>
          </w:p>
        </w:tc>
        <w:tc>
          <w:tcPr>
            <w:tcW w:w="1749" w:type="dxa"/>
            <w:shd w:val="clear" w:color="auto" w:fill="F2F2F2" w:themeFill="background1" w:themeFillShade="F2"/>
            <w:vAlign w:val="center"/>
          </w:tcPr>
          <w:p w14:paraId="295E6DC2" w14:textId="77777777" w:rsidR="008E023B" w:rsidRPr="008D74A4" w:rsidRDefault="008E023B" w:rsidP="008E023B">
            <w:pPr>
              <w:spacing w:line="276" w:lineRule="auto"/>
              <w:jc w:val="center"/>
              <w:rPr>
                <w:b/>
                <w:bCs/>
                <w:sz w:val="24"/>
                <w:szCs w:val="24"/>
              </w:rPr>
            </w:pPr>
            <w:r w:rsidRPr="008D74A4">
              <w:rPr>
                <w:i/>
                <w:sz w:val="24"/>
                <w:szCs w:val="24"/>
              </w:rPr>
              <w:t>6,9 – 5,5</w:t>
            </w:r>
          </w:p>
        </w:tc>
        <w:tc>
          <w:tcPr>
            <w:tcW w:w="1749" w:type="dxa"/>
            <w:shd w:val="clear" w:color="auto" w:fill="F2F2F2" w:themeFill="background1" w:themeFillShade="F2"/>
            <w:vAlign w:val="center"/>
          </w:tcPr>
          <w:p w14:paraId="26A56D31" w14:textId="77777777" w:rsidR="008E023B" w:rsidRPr="008D74A4" w:rsidRDefault="008E023B" w:rsidP="008E023B">
            <w:pPr>
              <w:spacing w:line="276" w:lineRule="auto"/>
              <w:jc w:val="center"/>
              <w:rPr>
                <w:b/>
                <w:bCs/>
                <w:sz w:val="24"/>
                <w:szCs w:val="24"/>
              </w:rPr>
            </w:pPr>
            <w:r w:rsidRPr="008D74A4">
              <w:rPr>
                <w:i/>
                <w:sz w:val="24"/>
                <w:szCs w:val="24"/>
              </w:rPr>
              <w:t>5,4 – 0,0</w:t>
            </w:r>
          </w:p>
        </w:tc>
      </w:tr>
      <w:tr w:rsidR="008E023B" w:rsidRPr="008D74A4" w14:paraId="6B3C39BE" w14:textId="77777777" w:rsidTr="008E023B">
        <w:tc>
          <w:tcPr>
            <w:tcW w:w="1345" w:type="dxa"/>
            <w:vAlign w:val="center"/>
          </w:tcPr>
          <w:p w14:paraId="3914D5AE" w14:textId="77777777" w:rsidR="008E023B" w:rsidRPr="008D74A4" w:rsidRDefault="008E023B" w:rsidP="008E023B">
            <w:pPr>
              <w:spacing w:line="276" w:lineRule="auto"/>
              <w:jc w:val="center"/>
              <w:rPr>
                <w:b/>
                <w:bCs/>
                <w:sz w:val="24"/>
                <w:szCs w:val="24"/>
              </w:rPr>
            </w:pPr>
            <w:r w:rsidRPr="008D74A4">
              <w:rPr>
                <w:sz w:val="24"/>
                <w:szCs w:val="24"/>
              </w:rPr>
              <w:t>Nội dung</w:t>
            </w:r>
          </w:p>
        </w:tc>
        <w:tc>
          <w:tcPr>
            <w:tcW w:w="720" w:type="dxa"/>
            <w:vAlign w:val="center"/>
          </w:tcPr>
          <w:p w14:paraId="6F563CE4" w14:textId="77777777" w:rsidR="008E023B" w:rsidRPr="008D74A4" w:rsidRDefault="008E023B" w:rsidP="008E023B">
            <w:pPr>
              <w:spacing w:line="276" w:lineRule="auto"/>
              <w:jc w:val="center"/>
              <w:rPr>
                <w:b/>
                <w:bCs/>
                <w:sz w:val="24"/>
                <w:szCs w:val="24"/>
              </w:rPr>
            </w:pPr>
            <w:r w:rsidRPr="008D74A4">
              <w:rPr>
                <w:b/>
                <w:bCs/>
                <w:sz w:val="24"/>
                <w:szCs w:val="24"/>
              </w:rPr>
              <w:t>30</w:t>
            </w:r>
          </w:p>
        </w:tc>
        <w:tc>
          <w:tcPr>
            <w:tcW w:w="1748" w:type="dxa"/>
            <w:vAlign w:val="center"/>
          </w:tcPr>
          <w:p w14:paraId="5A6AD802" w14:textId="77777777" w:rsidR="008E023B" w:rsidRPr="008D74A4" w:rsidRDefault="008E023B" w:rsidP="008E023B">
            <w:pPr>
              <w:spacing w:line="276" w:lineRule="auto"/>
              <w:jc w:val="both"/>
              <w:rPr>
                <w:b/>
                <w:bCs/>
                <w:sz w:val="24"/>
                <w:szCs w:val="24"/>
              </w:rPr>
            </w:pPr>
            <w:r w:rsidRPr="008D74A4">
              <w:rPr>
                <w:sz w:val="24"/>
                <w:szCs w:val="24"/>
              </w:rPr>
              <w:t>Trình bày đầy đủ nội dung yêu cầu về chủ đề, có thêm các nội dung liên quan đóng góp vào việc mở rộng kiến thức</w:t>
            </w:r>
          </w:p>
        </w:tc>
        <w:tc>
          <w:tcPr>
            <w:tcW w:w="1749" w:type="dxa"/>
            <w:vAlign w:val="center"/>
          </w:tcPr>
          <w:p w14:paraId="4FEDB531" w14:textId="77777777" w:rsidR="008E023B" w:rsidRPr="008D74A4" w:rsidRDefault="008E023B" w:rsidP="008E023B">
            <w:pPr>
              <w:spacing w:line="276" w:lineRule="auto"/>
              <w:jc w:val="both"/>
              <w:rPr>
                <w:b/>
                <w:bCs/>
                <w:sz w:val="24"/>
                <w:szCs w:val="24"/>
              </w:rPr>
            </w:pPr>
            <w:r w:rsidRPr="008D74A4">
              <w:rPr>
                <w:sz w:val="24"/>
                <w:szCs w:val="24"/>
              </w:rPr>
              <w:t>Trình bày đầy đủ nội dung yêu cầu về chủ đề</w:t>
            </w:r>
          </w:p>
        </w:tc>
        <w:tc>
          <w:tcPr>
            <w:tcW w:w="1749" w:type="dxa"/>
            <w:vAlign w:val="center"/>
          </w:tcPr>
          <w:p w14:paraId="6D4D0B4A" w14:textId="77777777" w:rsidR="008E023B" w:rsidRPr="008D74A4" w:rsidRDefault="008E023B" w:rsidP="008E023B">
            <w:pPr>
              <w:spacing w:line="276" w:lineRule="auto"/>
              <w:jc w:val="both"/>
              <w:rPr>
                <w:b/>
                <w:bCs/>
                <w:sz w:val="24"/>
                <w:szCs w:val="24"/>
              </w:rPr>
            </w:pPr>
            <w:r w:rsidRPr="008D74A4">
              <w:rPr>
                <w:sz w:val="24"/>
                <w:szCs w:val="24"/>
              </w:rPr>
              <w:t>Trình bày chưa đủ nội dung theo yêu cầu về chủ đề</w:t>
            </w:r>
          </w:p>
        </w:tc>
        <w:tc>
          <w:tcPr>
            <w:tcW w:w="1749" w:type="dxa"/>
            <w:vAlign w:val="center"/>
          </w:tcPr>
          <w:p w14:paraId="3FB704B4" w14:textId="77777777" w:rsidR="008E023B" w:rsidRPr="008D74A4" w:rsidRDefault="008E023B" w:rsidP="008E023B">
            <w:pPr>
              <w:spacing w:line="276" w:lineRule="auto"/>
              <w:jc w:val="both"/>
              <w:rPr>
                <w:b/>
                <w:bCs/>
                <w:sz w:val="24"/>
                <w:szCs w:val="24"/>
              </w:rPr>
            </w:pPr>
            <w:r w:rsidRPr="008D74A4">
              <w:rPr>
                <w:sz w:val="24"/>
                <w:szCs w:val="24"/>
              </w:rPr>
              <w:t>Trình bày nội dung không liên quan hay nội dung quá sơ sài, không cung cấp được thông tin cần thiết</w:t>
            </w:r>
          </w:p>
        </w:tc>
      </w:tr>
      <w:tr w:rsidR="008E023B" w:rsidRPr="008D74A4" w14:paraId="6E88FCAF" w14:textId="77777777" w:rsidTr="008E023B">
        <w:tc>
          <w:tcPr>
            <w:tcW w:w="1345" w:type="dxa"/>
            <w:vAlign w:val="center"/>
          </w:tcPr>
          <w:p w14:paraId="00800B63" w14:textId="77777777" w:rsidR="008E023B" w:rsidRPr="008D74A4" w:rsidRDefault="008E023B" w:rsidP="008E023B">
            <w:pPr>
              <w:spacing w:line="276" w:lineRule="auto"/>
              <w:jc w:val="center"/>
              <w:rPr>
                <w:b/>
                <w:bCs/>
                <w:sz w:val="24"/>
                <w:szCs w:val="24"/>
              </w:rPr>
            </w:pPr>
            <w:r w:rsidRPr="008D74A4">
              <w:rPr>
                <w:sz w:val="24"/>
                <w:szCs w:val="24"/>
              </w:rPr>
              <w:t>Hình thức, báo cáo</w:t>
            </w:r>
          </w:p>
        </w:tc>
        <w:tc>
          <w:tcPr>
            <w:tcW w:w="720" w:type="dxa"/>
            <w:vAlign w:val="center"/>
          </w:tcPr>
          <w:p w14:paraId="4B419507" w14:textId="77777777" w:rsidR="008E023B" w:rsidRPr="008D74A4" w:rsidRDefault="008E023B" w:rsidP="008E023B">
            <w:pPr>
              <w:spacing w:line="276" w:lineRule="auto"/>
              <w:jc w:val="center"/>
              <w:rPr>
                <w:b/>
                <w:bCs/>
                <w:sz w:val="24"/>
                <w:szCs w:val="24"/>
              </w:rPr>
            </w:pPr>
            <w:r w:rsidRPr="008D74A4">
              <w:rPr>
                <w:b/>
                <w:bCs/>
                <w:sz w:val="24"/>
                <w:szCs w:val="24"/>
              </w:rPr>
              <w:t>20</w:t>
            </w:r>
          </w:p>
        </w:tc>
        <w:tc>
          <w:tcPr>
            <w:tcW w:w="1748" w:type="dxa"/>
            <w:vAlign w:val="center"/>
          </w:tcPr>
          <w:p w14:paraId="2DFF1300" w14:textId="77777777" w:rsidR="008E023B" w:rsidRPr="008D74A4" w:rsidRDefault="008E023B" w:rsidP="008E023B">
            <w:pPr>
              <w:spacing w:line="276" w:lineRule="auto"/>
              <w:jc w:val="both"/>
              <w:rPr>
                <w:b/>
                <w:bCs/>
                <w:sz w:val="24"/>
                <w:szCs w:val="24"/>
              </w:rPr>
            </w:pPr>
            <w:r w:rsidRPr="008D74A4">
              <w:rPr>
                <w:sz w:val="24"/>
                <w:szCs w:val="24"/>
              </w:rPr>
              <w:t>Cách trình bày rõ ràng, dễ hiểu, có sáng tạo. Nhận được ý kiến/ câu hỏi quan tâm</w:t>
            </w:r>
          </w:p>
        </w:tc>
        <w:tc>
          <w:tcPr>
            <w:tcW w:w="1749" w:type="dxa"/>
            <w:vAlign w:val="center"/>
          </w:tcPr>
          <w:p w14:paraId="2D88A3B2" w14:textId="77777777" w:rsidR="008E023B" w:rsidRPr="008D74A4" w:rsidRDefault="008E023B" w:rsidP="008E023B">
            <w:pPr>
              <w:spacing w:line="276" w:lineRule="auto"/>
              <w:jc w:val="both"/>
              <w:rPr>
                <w:b/>
                <w:bCs/>
                <w:sz w:val="24"/>
                <w:szCs w:val="24"/>
              </w:rPr>
            </w:pPr>
            <w:r w:rsidRPr="008D74A4">
              <w:rPr>
                <w:sz w:val="24"/>
                <w:szCs w:val="24"/>
              </w:rPr>
              <w:t>Cách trình bày rõ ràng, dễ hiểu. Nhận được ý kiến/ câu hỏi quan tâm</w:t>
            </w:r>
          </w:p>
        </w:tc>
        <w:tc>
          <w:tcPr>
            <w:tcW w:w="1749" w:type="dxa"/>
            <w:vAlign w:val="center"/>
          </w:tcPr>
          <w:p w14:paraId="6DFC9C15" w14:textId="77777777" w:rsidR="008E023B" w:rsidRPr="008D74A4" w:rsidRDefault="008E023B" w:rsidP="008E023B">
            <w:pPr>
              <w:spacing w:line="276" w:lineRule="auto"/>
              <w:ind w:right="3"/>
              <w:jc w:val="both"/>
              <w:rPr>
                <w:sz w:val="24"/>
                <w:szCs w:val="24"/>
              </w:rPr>
            </w:pPr>
            <w:r w:rsidRPr="008D74A4">
              <w:rPr>
                <w:sz w:val="24"/>
                <w:szCs w:val="24"/>
              </w:rPr>
              <w:t xml:space="preserve">Trình bày dạng đọc, không tạo được sự quan tâm từ người </w:t>
            </w:r>
          </w:p>
          <w:p w14:paraId="0EFCC938" w14:textId="77777777" w:rsidR="008E023B" w:rsidRPr="008D74A4" w:rsidRDefault="008E023B" w:rsidP="008E023B">
            <w:pPr>
              <w:spacing w:line="276" w:lineRule="auto"/>
              <w:jc w:val="both"/>
              <w:rPr>
                <w:b/>
                <w:bCs/>
                <w:sz w:val="24"/>
                <w:szCs w:val="24"/>
              </w:rPr>
            </w:pPr>
            <w:r w:rsidRPr="008D74A4">
              <w:rPr>
                <w:sz w:val="24"/>
                <w:szCs w:val="24"/>
              </w:rPr>
              <w:t>nghe</w:t>
            </w:r>
          </w:p>
        </w:tc>
        <w:tc>
          <w:tcPr>
            <w:tcW w:w="1749" w:type="dxa"/>
            <w:vAlign w:val="center"/>
          </w:tcPr>
          <w:p w14:paraId="12C018ED" w14:textId="77777777" w:rsidR="008E023B" w:rsidRPr="008D74A4" w:rsidRDefault="008E023B" w:rsidP="008E023B">
            <w:pPr>
              <w:spacing w:line="276" w:lineRule="auto"/>
              <w:jc w:val="both"/>
              <w:rPr>
                <w:b/>
                <w:bCs/>
                <w:sz w:val="24"/>
                <w:szCs w:val="24"/>
              </w:rPr>
            </w:pPr>
            <w:r w:rsidRPr="008D74A4">
              <w:rPr>
                <w:sz w:val="24"/>
                <w:szCs w:val="24"/>
              </w:rPr>
              <w:t>Trình bày quá sơ sài, người nghe không thể hiểu được nội dung</w:t>
            </w:r>
          </w:p>
        </w:tc>
      </w:tr>
      <w:tr w:rsidR="008E023B" w:rsidRPr="008D74A4" w14:paraId="19BD69BC" w14:textId="77777777" w:rsidTr="008E023B">
        <w:tc>
          <w:tcPr>
            <w:tcW w:w="1345" w:type="dxa"/>
            <w:vAlign w:val="center"/>
          </w:tcPr>
          <w:p w14:paraId="1852B572" w14:textId="77777777" w:rsidR="008E023B" w:rsidRPr="008D74A4" w:rsidRDefault="008E023B" w:rsidP="008E023B">
            <w:pPr>
              <w:spacing w:line="276" w:lineRule="auto"/>
              <w:jc w:val="center"/>
              <w:rPr>
                <w:sz w:val="24"/>
                <w:szCs w:val="24"/>
              </w:rPr>
            </w:pPr>
            <w:r w:rsidRPr="008D74A4">
              <w:rPr>
                <w:sz w:val="24"/>
                <w:szCs w:val="24"/>
              </w:rPr>
              <w:t>Trả lời câu hỏi</w:t>
            </w:r>
          </w:p>
        </w:tc>
        <w:tc>
          <w:tcPr>
            <w:tcW w:w="720" w:type="dxa"/>
            <w:vAlign w:val="center"/>
          </w:tcPr>
          <w:p w14:paraId="3807913C" w14:textId="77777777" w:rsidR="008E023B" w:rsidRPr="008D74A4" w:rsidRDefault="008E023B" w:rsidP="008E023B">
            <w:pPr>
              <w:spacing w:line="276" w:lineRule="auto"/>
              <w:jc w:val="center"/>
              <w:rPr>
                <w:b/>
                <w:bCs/>
                <w:sz w:val="24"/>
                <w:szCs w:val="24"/>
              </w:rPr>
            </w:pPr>
            <w:r w:rsidRPr="008D74A4">
              <w:rPr>
                <w:b/>
                <w:bCs/>
                <w:sz w:val="24"/>
                <w:szCs w:val="24"/>
              </w:rPr>
              <w:t>30</w:t>
            </w:r>
          </w:p>
        </w:tc>
        <w:tc>
          <w:tcPr>
            <w:tcW w:w="1748" w:type="dxa"/>
            <w:vAlign w:val="center"/>
          </w:tcPr>
          <w:p w14:paraId="155B74D4" w14:textId="77777777" w:rsidR="008E023B" w:rsidRPr="008D74A4" w:rsidRDefault="008E023B" w:rsidP="008E023B">
            <w:pPr>
              <w:spacing w:line="276" w:lineRule="auto"/>
              <w:jc w:val="both"/>
              <w:rPr>
                <w:sz w:val="24"/>
                <w:szCs w:val="24"/>
              </w:rPr>
            </w:pPr>
            <w:r w:rsidRPr="008D74A4">
              <w:rPr>
                <w:sz w:val="24"/>
                <w:szCs w:val="24"/>
              </w:rPr>
              <w:t>Các câu hỏi được trả lời đầy đủ, rõ ràng, và thỏa đáng</w:t>
            </w:r>
          </w:p>
        </w:tc>
        <w:tc>
          <w:tcPr>
            <w:tcW w:w="1749" w:type="dxa"/>
            <w:vAlign w:val="center"/>
          </w:tcPr>
          <w:p w14:paraId="709DAE2C" w14:textId="77777777" w:rsidR="008E023B" w:rsidRPr="008D74A4" w:rsidRDefault="008E023B" w:rsidP="008E023B">
            <w:pPr>
              <w:spacing w:line="276" w:lineRule="auto"/>
              <w:jc w:val="both"/>
              <w:rPr>
                <w:sz w:val="24"/>
                <w:szCs w:val="24"/>
              </w:rPr>
            </w:pPr>
            <w:r w:rsidRPr="008D74A4">
              <w:rPr>
                <w:sz w:val="24"/>
                <w:szCs w:val="24"/>
              </w:rPr>
              <w:t>Trả lời được từ 75% câu hỏi</w:t>
            </w:r>
          </w:p>
        </w:tc>
        <w:tc>
          <w:tcPr>
            <w:tcW w:w="1749" w:type="dxa"/>
            <w:vAlign w:val="center"/>
          </w:tcPr>
          <w:p w14:paraId="6C2FC0EC" w14:textId="77777777" w:rsidR="008E023B" w:rsidRPr="008D74A4" w:rsidRDefault="008E023B" w:rsidP="008E023B">
            <w:pPr>
              <w:spacing w:line="276" w:lineRule="auto"/>
              <w:jc w:val="both"/>
              <w:rPr>
                <w:sz w:val="24"/>
                <w:szCs w:val="24"/>
              </w:rPr>
            </w:pPr>
            <w:r w:rsidRPr="008D74A4">
              <w:rPr>
                <w:sz w:val="24"/>
                <w:szCs w:val="24"/>
              </w:rPr>
              <w:t>Trả lời được từ 50% câu hỏi</w:t>
            </w:r>
          </w:p>
        </w:tc>
        <w:tc>
          <w:tcPr>
            <w:tcW w:w="1749" w:type="dxa"/>
            <w:vAlign w:val="center"/>
          </w:tcPr>
          <w:p w14:paraId="7F091025" w14:textId="77777777" w:rsidR="008E023B" w:rsidRPr="008D74A4" w:rsidRDefault="008E023B" w:rsidP="008E023B">
            <w:pPr>
              <w:spacing w:line="276" w:lineRule="auto"/>
              <w:jc w:val="both"/>
              <w:rPr>
                <w:sz w:val="24"/>
                <w:szCs w:val="24"/>
              </w:rPr>
            </w:pPr>
            <w:r w:rsidRPr="008D74A4">
              <w:rPr>
                <w:sz w:val="24"/>
                <w:szCs w:val="24"/>
              </w:rPr>
              <w:t>Không trả lời được câu nào</w:t>
            </w:r>
          </w:p>
        </w:tc>
      </w:tr>
      <w:tr w:rsidR="008E023B" w:rsidRPr="008D74A4" w14:paraId="4324AAD7" w14:textId="77777777" w:rsidTr="008E023B">
        <w:tc>
          <w:tcPr>
            <w:tcW w:w="1345" w:type="dxa"/>
            <w:vAlign w:val="center"/>
          </w:tcPr>
          <w:p w14:paraId="128E0261" w14:textId="77777777" w:rsidR="008E023B" w:rsidRPr="008D74A4" w:rsidRDefault="008E023B" w:rsidP="008E023B">
            <w:pPr>
              <w:spacing w:line="276" w:lineRule="auto"/>
              <w:jc w:val="center"/>
              <w:rPr>
                <w:sz w:val="24"/>
                <w:szCs w:val="24"/>
              </w:rPr>
            </w:pPr>
            <w:r w:rsidRPr="008D74A4">
              <w:rPr>
                <w:sz w:val="24"/>
                <w:szCs w:val="24"/>
              </w:rPr>
              <w:t>Làm việc nhóm</w:t>
            </w:r>
          </w:p>
        </w:tc>
        <w:tc>
          <w:tcPr>
            <w:tcW w:w="720" w:type="dxa"/>
            <w:vAlign w:val="center"/>
          </w:tcPr>
          <w:p w14:paraId="6CFDF5BD" w14:textId="77777777" w:rsidR="008E023B" w:rsidRPr="008D74A4" w:rsidRDefault="008E023B" w:rsidP="008E023B">
            <w:pPr>
              <w:spacing w:line="276" w:lineRule="auto"/>
              <w:jc w:val="center"/>
              <w:rPr>
                <w:b/>
                <w:bCs/>
                <w:sz w:val="24"/>
                <w:szCs w:val="24"/>
              </w:rPr>
            </w:pPr>
            <w:r w:rsidRPr="008D74A4">
              <w:rPr>
                <w:b/>
                <w:bCs/>
                <w:sz w:val="24"/>
                <w:szCs w:val="24"/>
              </w:rPr>
              <w:t>20</w:t>
            </w:r>
          </w:p>
        </w:tc>
        <w:tc>
          <w:tcPr>
            <w:tcW w:w="1748" w:type="dxa"/>
            <w:vAlign w:val="center"/>
          </w:tcPr>
          <w:p w14:paraId="65C93DD5" w14:textId="77777777" w:rsidR="008E023B" w:rsidRPr="008D74A4" w:rsidRDefault="008E023B" w:rsidP="008E023B">
            <w:pPr>
              <w:spacing w:line="276" w:lineRule="auto"/>
              <w:jc w:val="both"/>
              <w:rPr>
                <w:sz w:val="24"/>
                <w:szCs w:val="24"/>
              </w:rPr>
            </w:pPr>
            <w:r w:rsidRPr="008D74A4">
              <w:rPr>
                <w:sz w:val="24"/>
                <w:szCs w:val="24"/>
              </w:rPr>
              <w:t>Thể hiện sự cộng tác giữa các thành viên trong nhóm rõ ràng. Có phân chia câu trả lời và báo cáo giữa các thành viên</w:t>
            </w:r>
          </w:p>
        </w:tc>
        <w:tc>
          <w:tcPr>
            <w:tcW w:w="1749" w:type="dxa"/>
            <w:vAlign w:val="center"/>
          </w:tcPr>
          <w:p w14:paraId="7455FD0D" w14:textId="77777777" w:rsidR="008E023B" w:rsidRPr="008D74A4" w:rsidRDefault="008E023B" w:rsidP="008E023B">
            <w:pPr>
              <w:spacing w:line="276" w:lineRule="auto"/>
              <w:jc w:val="both"/>
              <w:rPr>
                <w:sz w:val="24"/>
                <w:szCs w:val="24"/>
              </w:rPr>
            </w:pPr>
            <w:r w:rsidRPr="008D74A4">
              <w:rPr>
                <w:sz w:val="24"/>
                <w:szCs w:val="24"/>
              </w:rPr>
              <w:t xml:space="preserve">Thể hiện sự cộng tác giữa các thành viên trong nhóm rõ ràng. Chưa phân chia câu trả lời và báo </w:t>
            </w:r>
            <w:r w:rsidRPr="008D74A4">
              <w:rPr>
                <w:sz w:val="24"/>
                <w:szCs w:val="24"/>
              </w:rPr>
              <w:lastRenderedPageBreak/>
              <w:t>cáo giữa các thành viên</w:t>
            </w:r>
          </w:p>
        </w:tc>
        <w:tc>
          <w:tcPr>
            <w:tcW w:w="1749" w:type="dxa"/>
            <w:vAlign w:val="center"/>
          </w:tcPr>
          <w:p w14:paraId="21D9D269" w14:textId="77777777" w:rsidR="008E023B" w:rsidRPr="008D74A4" w:rsidRDefault="008E023B" w:rsidP="008E023B">
            <w:pPr>
              <w:spacing w:line="276" w:lineRule="auto"/>
              <w:jc w:val="both"/>
              <w:rPr>
                <w:sz w:val="24"/>
                <w:szCs w:val="24"/>
              </w:rPr>
            </w:pPr>
            <w:r w:rsidRPr="008D74A4">
              <w:rPr>
                <w:sz w:val="24"/>
                <w:szCs w:val="24"/>
              </w:rPr>
              <w:lastRenderedPageBreak/>
              <w:t>Có sự kết hợp của các thành viên, có 1 hay vài thành viên chuẩn bị và báo cáo</w:t>
            </w:r>
          </w:p>
        </w:tc>
        <w:tc>
          <w:tcPr>
            <w:tcW w:w="1749" w:type="dxa"/>
            <w:vAlign w:val="center"/>
          </w:tcPr>
          <w:p w14:paraId="3C69D532" w14:textId="77777777" w:rsidR="008E023B" w:rsidRPr="008D74A4" w:rsidRDefault="008E023B" w:rsidP="008E023B">
            <w:pPr>
              <w:spacing w:line="276" w:lineRule="auto"/>
              <w:jc w:val="both"/>
              <w:rPr>
                <w:sz w:val="24"/>
                <w:szCs w:val="24"/>
              </w:rPr>
            </w:pPr>
            <w:r w:rsidRPr="008D74A4">
              <w:rPr>
                <w:sz w:val="24"/>
                <w:szCs w:val="24"/>
              </w:rPr>
              <w:t>Bài báo cáo chưa hoàn chỉnh, sai nội dung</w:t>
            </w:r>
          </w:p>
        </w:tc>
      </w:tr>
    </w:tbl>
    <w:p w14:paraId="70BAE57A" w14:textId="77777777" w:rsidR="008E023B" w:rsidRPr="008D74A4" w:rsidRDefault="008E023B" w:rsidP="008E023B">
      <w:pPr>
        <w:spacing w:before="60" w:after="60" w:line="276" w:lineRule="auto"/>
        <w:ind w:firstLine="360"/>
        <w:contextualSpacing/>
        <w:jc w:val="both"/>
        <w:rPr>
          <w:b/>
          <w:bCs/>
          <w:sz w:val="24"/>
          <w:szCs w:val="24"/>
        </w:rPr>
      </w:pPr>
      <w:r w:rsidRPr="008D74A4">
        <w:rPr>
          <w:b/>
          <w:bCs/>
          <w:sz w:val="24"/>
          <w:szCs w:val="24"/>
        </w:rPr>
        <w:lastRenderedPageBreak/>
        <w:t>- Kiểm tra giữa kỳ/Thi cuối kỳ</w:t>
      </w:r>
    </w:p>
    <w:p w14:paraId="4D025E53" w14:textId="77777777" w:rsidR="008E023B" w:rsidRPr="008D74A4" w:rsidRDefault="008E023B" w:rsidP="008E023B">
      <w:pPr>
        <w:spacing w:before="60" w:after="60" w:line="276" w:lineRule="auto"/>
        <w:ind w:firstLine="540"/>
        <w:contextualSpacing/>
        <w:jc w:val="both"/>
        <w:rPr>
          <w:b/>
          <w:bCs/>
          <w:sz w:val="24"/>
          <w:szCs w:val="24"/>
        </w:rPr>
      </w:pPr>
      <w:r w:rsidRPr="008D74A4">
        <w:rPr>
          <w:b/>
          <w:bCs/>
          <w:sz w:val="24"/>
          <w:szCs w:val="24"/>
        </w:rPr>
        <w:t>+ Dạng câu hỏi tự luận</w:t>
      </w:r>
    </w:p>
    <w:tbl>
      <w:tblPr>
        <w:tblStyle w:val="TableGrid"/>
        <w:tblW w:w="0" w:type="auto"/>
        <w:tblLook w:val="04A0" w:firstRow="1" w:lastRow="0" w:firstColumn="1" w:lastColumn="0" w:noHBand="0" w:noVBand="1"/>
      </w:tblPr>
      <w:tblGrid>
        <w:gridCol w:w="1345"/>
        <w:gridCol w:w="1928"/>
        <w:gridCol w:w="1929"/>
        <w:gridCol w:w="1929"/>
        <w:gridCol w:w="1929"/>
      </w:tblGrid>
      <w:tr w:rsidR="008E023B" w:rsidRPr="008D74A4" w14:paraId="0A6691C4" w14:textId="77777777" w:rsidTr="008E023B">
        <w:tc>
          <w:tcPr>
            <w:tcW w:w="1345" w:type="dxa"/>
            <w:vMerge w:val="restart"/>
            <w:shd w:val="clear" w:color="auto" w:fill="F2F2F2" w:themeFill="background1" w:themeFillShade="F2"/>
            <w:vAlign w:val="center"/>
          </w:tcPr>
          <w:p w14:paraId="6EE96A4B" w14:textId="77777777" w:rsidR="008E023B" w:rsidRPr="008D74A4" w:rsidRDefault="008E023B" w:rsidP="008E023B">
            <w:pPr>
              <w:spacing w:line="276" w:lineRule="auto"/>
              <w:contextualSpacing/>
              <w:jc w:val="center"/>
              <w:rPr>
                <w:b/>
                <w:bCs/>
                <w:sz w:val="24"/>
                <w:szCs w:val="24"/>
              </w:rPr>
            </w:pPr>
            <w:r w:rsidRPr="008D74A4">
              <w:rPr>
                <w:b/>
                <w:sz w:val="24"/>
                <w:szCs w:val="24"/>
              </w:rPr>
              <w:t>Dạng câu hỏi</w:t>
            </w:r>
          </w:p>
        </w:tc>
        <w:tc>
          <w:tcPr>
            <w:tcW w:w="7715" w:type="dxa"/>
            <w:gridSpan w:val="4"/>
            <w:shd w:val="clear" w:color="auto" w:fill="F2F2F2" w:themeFill="background1" w:themeFillShade="F2"/>
            <w:vAlign w:val="center"/>
          </w:tcPr>
          <w:p w14:paraId="0B9FBEC7" w14:textId="77777777" w:rsidR="008E023B" w:rsidRPr="008D74A4" w:rsidRDefault="008E023B" w:rsidP="008E023B">
            <w:pPr>
              <w:spacing w:line="276" w:lineRule="auto"/>
              <w:contextualSpacing/>
              <w:jc w:val="center"/>
              <w:rPr>
                <w:b/>
                <w:bCs/>
                <w:sz w:val="24"/>
                <w:szCs w:val="24"/>
              </w:rPr>
            </w:pPr>
            <w:r w:rsidRPr="008D74A4">
              <w:rPr>
                <w:b/>
                <w:sz w:val="24"/>
                <w:szCs w:val="24"/>
              </w:rPr>
              <w:t>Mức chất lượng</w:t>
            </w:r>
          </w:p>
        </w:tc>
      </w:tr>
      <w:tr w:rsidR="008E023B" w:rsidRPr="008D74A4" w14:paraId="113BCAD8" w14:textId="77777777" w:rsidTr="008E023B">
        <w:trPr>
          <w:trHeight w:val="698"/>
        </w:trPr>
        <w:tc>
          <w:tcPr>
            <w:tcW w:w="1345" w:type="dxa"/>
            <w:vMerge/>
            <w:shd w:val="clear" w:color="auto" w:fill="F2F2F2" w:themeFill="background1" w:themeFillShade="F2"/>
            <w:vAlign w:val="center"/>
          </w:tcPr>
          <w:p w14:paraId="1BF2CBE5" w14:textId="77777777" w:rsidR="008E023B" w:rsidRPr="008D74A4" w:rsidRDefault="008E023B" w:rsidP="008E023B">
            <w:pPr>
              <w:spacing w:line="276" w:lineRule="auto"/>
              <w:contextualSpacing/>
              <w:jc w:val="center"/>
              <w:rPr>
                <w:b/>
                <w:bCs/>
                <w:sz w:val="24"/>
                <w:szCs w:val="24"/>
              </w:rPr>
            </w:pPr>
          </w:p>
        </w:tc>
        <w:tc>
          <w:tcPr>
            <w:tcW w:w="1928" w:type="dxa"/>
            <w:shd w:val="clear" w:color="auto" w:fill="F2F2F2" w:themeFill="background1" w:themeFillShade="F2"/>
            <w:vAlign w:val="center"/>
          </w:tcPr>
          <w:p w14:paraId="4C84D2CD" w14:textId="77777777" w:rsidR="008E023B" w:rsidRPr="008D74A4" w:rsidRDefault="008E023B" w:rsidP="008E023B">
            <w:pPr>
              <w:spacing w:line="276" w:lineRule="auto"/>
              <w:contextualSpacing/>
              <w:jc w:val="center"/>
              <w:rPr>
                <w:b/>
                <w:bCs/>
                <w:sz w:val="24"/>
                <w:szCs w:val="24"/>
              </w:rPr>
            </w:pPr>
            <w:r w:rsidRPr="008D74A4">
              <w:rPr>
                <w:b/>
                <w:sz w:val="24"/>
                <w:szCs w:val="24"/>
              </w:rPr>
              <w:t>Rất tốt</w:t>
            </w:r>
          </w:p>
        </w:tc>
        <w:tc>
          <w:tcPr>
            <w:tcW w:w="1929" w:type="dxa"/>
            <w:shd w:val="clear" w:color="auto" w:fill="F2F2F2" w:themeFill="background1" w:themeFillShade="F2"/>
            <w:vAlign w:val="center"/>
          </w:tcPr>
          <w:p w14:paraId="1E97EEAC" w14:textId="77777777" w:rsidR="008E023B" w:rsidRPr="008D74A4" w:rsidRDefault="008E023B" w:rsidP="008E023B">
            <w:pPr>
              <w:spacing w:line="276" w:lineRule="auto"/>
              <w:contextualSpacing/>
              <w:jc w:val="center"/>
              <w:rPr>
                <w:b/>
                <w:bCs/>
                <w:sz w:val="24"/>
                <w:szCs w:val="24"/>
              </w:rPr>
            </w:pPr>
            <w:r w:rsidRPr="008D74A4">
              <w:rPr>
                <w:b/>
                <w:sz w:val="24"/>
                <w:szCs w:val="24"/>
              </w:rPr>
              <w:t>Tốt</w:t>
            </w:r>
          </w:p>
        </w:tc>
        <w:tc>
          <w:tcPr>
            <w:tcW w:w="1929" w:type="dxa"/>
            <w:shd w:val="clear" w:color="auto" w:fill="F2F2F2" w:themeFill="background1" w:themeFillShade="F2"/>
            <w:vAlign w:val="center"/>
          </w:tcPr>
          <w:p w14:paraId="45ABFB0D" w14:textId="77777777" w:rsidR="008E023B" w:rsidRPr="008D74A4" w:rsidRDefault="008E023B" w:rsidP="008E023B">
            <w:pPr>
              <w:spacing w:line="276" w:lineRule="auto"/>
              <w:contextualSpacing/>
              <w:jc w:val="center"/>
              <w:rPr>
                <w:b/>
                <w:bCs/>
                <w:sz w:val="24"/>
                <w:szCs w:val="24"/>
              </w:rPr>
            </w:pPr>
            <w:r w:rsidRPr="008D74A4">
              <w:rPr>
                <w:b/>
                <w:sz w:val="24"/>
                <w:szCs w:val="24"/>
              </w:rPr>
              <w:t>Đạt yêu cầu</w:t>
            </w:r>
          </w:p>
        </w:tc>
        <w:tc>
          <w:tcPr>
            <w:tcW w:w="1929" w:type="dxa"/>
            <w:shd w:val="clear" w:color="auto" w:fill="F2F2F2" w:themeFill="background1" w:themeFillShade="F2"/>
            <w:vAlign w:val="center"/>
          </w:tcPr>
          <w:p w14:paraId="71CAEEE5" w14:textId="77777777" w:rsidR="008E023B" w:rsidRPr="008D74A4" w:rsidRDefault="008E023B" w:rsidP="008E023B">
            <w:pPr>
              <w:spacing w:line="276" w:lineRule="auto"/>
              <w:contextualSpacing/>
              <w:jc w:val="center"/>
              <w:rPr>
                <w:b/>
                <w:bCs/>
                <w:sz w:val="24"/>
                <w:szCs w:val="24"/>
              </w:rPr>
            </w:pPr>
            <w:r w:rsidRPr="008D74A4">
              <w:rPr>
                <w:b/>
                <w:sz w:val="24"/>
                <w:szCs w:val="24"/>
              </w:rPr>
              <w:t>Không đạt yêu cầu</w:t>
            </w:r>
          </w:p>
        </w:tc>
      </w:tr>
      <w:tr w:rsidR="008E023B" w:rsidRPr="008D74A4" w14:paraId="664B1ADC" w14:textId="77777777" w:rsidTr="008E023B">
        <w:tc>
          <w:tcPr>
            <w:tcW w:w="1345" w:type="dxa"/>
            <w:vMerge/>
            <w:shd w:val="clear" w:color="auto" w:fill="F2F2F2" w:themeFill="background1" w:themeFillShade="F2"/>
          </w:tcPr>
          <w:p w14:paraId="3DE1797D" w14:textId="77777777" w:rsidR="008E023B" w:rsidRPr="008D74A4" w:rsidRDefault="008E023B" w:rsidP="008E023B">
            <w:pPr>
              <w:spacing w:line="276" w:lineRule="auto"/>
              <w:contextualSpacing/>
              <w:jc w:val="both"/>
              <w:rPr>
                <w:b/>
                <w:bCs/>
                <w:sz w:val="24"/>
                <w:szCs w:val="24"/>
              </w:rPr>
            </w:pPr>
          </w:p>
        </w:tc>
        <w:tc>
          <w:tcPr>
            <w:tcW w:w="1928" w:type="dxa"/>
            <w:shd w:val="clear" w:color="auto" w:fill="F2F2F2" w:themeFill="background1" w:themeFillShade="F2"/>
            <w:vAlign w:val="center"/>
          </w:tcPr>
          <w:p w14:paraId="0DFE9305" w14:textId="77777777" w:rsidR="008E023B" w:rsidRPr="008D74A4" w:rsidRDefault="008E023B" w:rsidP="008E023B">
            <w:pPr>
              <w:spacing w:line="276" w:lineRule="auto"/>
              <w:contextualSpacing/>
              <w:jc w:val="center"/>
              <w:rPr>
                <w:b/>
                <w:bCs/>
                <w:sz w:val="24"/>
                <w:szCs w:val="24"/>
              </w:rPr>
            </w:pPr>
            <w:r w:rsidRPr="008D74A4">
              <w:rPr>
                <w:i/>
                <w:sz w:val="24"/>
                <w:szCs w:val="24"/>
              </w:rPr>
              <w:t>10 – 8,5</w:t>
            </w:r>
          </w:p>
        </w:tc>
        <w:tc>
          <w:tcPr>
            <w:tcW w:w="1929" w:type="dxa"/>
            <w:shd w:val="clear" w:color="auto" w:fill="F2F2F2" w:themeFill="background1" w:themeFillShade="F2"/>
            <w:vAlign w:val="center"/>
          </w:tcPr>
          <w:p w14:paraId="7A5ADBCA" w14:textId="77777777" w:rsidR="008E023B" w:rsidRPr="008D74A4" w:rsidRDefault="008E023B" w:rsidP="008E023B">
            <w:pPr>
              <w:spacing w:line="276" w:lineRule="auto"/>
              <w:contextualSpacing/>
              <w:jc w:val="center"/>
              <w:rPr>
                <w:b/>
                <w:bCs/>
                <w:sz w:val="24"/>
                <w:szCs w:val="24"/>
              </w:rPr>
            </w:pPr>
            <w:r w:rsidRPr="008D74A4">
              <w:rPr>
                <w:i/>
                <w:sz w:val="24"/>
                <w:szCs w:val="24"/>
              </w:rPr>
              <w:t>8,4 – 7,0</w:t>
            </w:r>
          </w:p>
        </w:tc>
        <w:tc>
          <w:tcPr>
            <w:tcW w:w="1929" w:type="dxa"/>
            <w:shd w:val="clear" w:color="auto" w:fill="F2F2F2" w:themeFill="background1" w:themeFillShade="F2"/>
            <w:vAlign w:val="center"/>
          </w:tcPr>
          <w:p w14:paraId="0AAEBE56" w14:textId="77777777" w:rsidR="008E023B" w:rsidRPr="008D74A4" w:rsidRDefault="008E023B" w:rsidP="008E023B">
            <w:pPr>
              <w:spacing w:line="276" w:lineRule="auto"/>
              <w:contextualSpacing/>
              <w:jc w:val="center"/>
              <w:rPr>
                <w:b/>
                <w:bCs/>
                <w:sz w:val="24"/>
                <w:szCs w:val="24"/>
              </w:rPr>
            </w:pPr>
            <w:r w:rsidRPr="008D74A4">
              <w:rPr>
                <w:i/>
                <w:sz w:val="24"/>
                <w:szCs w:val="24"/>
              </w:rPr>
              <w:t>6,9 – 5,5</w:t>
            </w:r>
          </w:p>
        </w:tc>
        <w:tc>
          <w:tcPr>
            <w:tcW w:w="1929" w:type="dxa"/>
            <w:shd w:val="clear" w:color="auto" w:fill="F2F2F2" w:themeFill="background1" w:themeFillShade="F2"/>
            <w:vAlign w:val="center"/>
          </w:tcPr>
          <w:p w14:paraId="6CC896B9" w14:textId="77777777" w:rsidR="008E023B" w:rsidRPr="008D74A4" w:rsidRDefault="008E023B" w:rsidP="008E023B">
            <w:pPr>
              <w:spacing w:line="276" w:lineRule="auto"/>
              <w:contextualSpacing/>
              <w:jc w:val="center"/>
              <w:rPr>
                <w:b/>
                <w:bCs/>
                <w:sz w:val="24"/>
                <w:szCs w:val="24"/>
              </w:rPr>
            </w:pPr>
            <w:r w:rsidRPr="008D74A4">
              <w:rPr>
                <w:i/>
                <w:sz w:val="24"/>
                <w:szCs w:val="24"/>
              </w:rPr>
              <w:t>5,4 – 0,0</w:t>
            </w:r>
          </w:p>
        </w:tc>
      </w:tr>
      <w:tr w:rsidR="008E023B" w:rsidRPr="008D74A4" w14:paraId="0CEEB65C" w14:textId="77777777" w:rsidTr="008E023B">
        <w:tc>
          <w:tcPr>
            <w:tcW w:w="1345" w:type="dxa"/>
            <w:vAlign w:val="center"/>
          </w:tcPr>
          <w:p w14:paraId="6A525A3D" w14:textId="77777777" w:rsidR="008E023B" w:rsidRPr="008D74A4" w:rsidRDefault="008E023B" w:rsidP="008E023B">
            <w:pPr>
              <w:spacing w:line="276" w:lineRule="auto"/>
              <w:contextualSpacing/>
              <w:jc w:val="center"/>
              <w:rPr>
                <w:b/>
                <w:bCs/>
                <w:sz w:val="24"/>
                <w:szCs w:val="24"/>
              </w:rPr>
            </w:pPr>
            <w:r w:rsidRPr="008D74A4">
              <w:rPr>
                <w:sz w:val="24"/>
                <w:szCs w:val="24"/>
              </w:rPr>
              <w:t>Các câu hỏi tự luận</w:t>
            </w:r>
          </w:p>
        </w:tc>
        <w:tc>
          <w:tcPr>
            <w:tcW w:w="1928" w:type="dxa"/>
            <w:vAlign w:val="center"/>
          </w:tcPr>
          <w:p w14:paraId="745CBAB6" w14:textId="77777777" w:rsidR="008E023B" w:rsidRPr="008D74A4" w:rsidRDefault="008E023B" w:rsidP="008E023B">
            <w:pPr>
              <w:spacing w:line="276" w:lineRule="auto"/>
              <w:contextualSpacing/>
              <w:jc w:val="both"/>
              <w:rPr>
                <w:i/>
                <w:sz w:val="24"/>
                <w:szCs w:val="24"/>
              </w:rPr>
            </w:pPr>
            <w:r w:rsidRPr="008D74A4">
              <w:rPr>
                <w:sz w:val="24"/>
                <w:szCs w:val="24"/>
              </w:rPr>
              <w:t>Trả lời/ giải thích câu hỏi với các kiến thức và sự hiểu biết vượt trội; thể hiện khả năng tổng hợp, phân tích và áp dụng sáng tạo</w:t>
            </w:r>
          </w:p>
        </w:tc>
        <w:tc>
          <w:tcPr>
            <w:tcW w:w="1929" w:type="dxa"/>
            <w:vAlign w:val="center"/>
          </w:tcPr>
          <w:p w14:paraId="2473CF2E" w14:textId="77777777" w:rsidR="008E023B" w:rsidRPr="008D74A4" w:rsidRDefault="008E023B" w:rsidP="008E023B">
            <w:pPr>
              <w:spacing w:line="276" w:lineRule="auto"/>
              <w:contextualSpacing/>
              <w:jc w:val="both"/>
              <w:rPr>
                <w:i/>
                <w:sz w:val="24"/>
                <w:szCs w:val="24"/>
              </w:rPr>
            </w:pPr>
            <w:r w:rsidRPr="008D74A4">
              <w:rPr>
                <w:sz w:val="24"/>
                <w:szCs w:val="24"/>
              </w:rPr>
              <w:t>Trả lời/ giải thích câu hỏi với các kiến thức và sự hiểu biết tốt; thể hiện khả năng tổng hợp và phân tích</w:t>
            </w:r>
          </w:p>
        </w:tc>
        <w:tc>
          <w:tcPr>
            <w:tcW w:w="1929" w:type="dxa"/>
            <w:vAlign w:val="center"/>
          </w:tcPr>
          <w:p w14:paraId="09DFE351" w14:textId="77777777" w:rsidR="008E023B" w:rsidRPr="008D74A4" w:rsidRDefault="008E023B" w:rsidP="008E023B">
            <w:pPr>
              <w:spacing w:line="276" w:lineRule="auto"/>
              <w:contextualSpacing/>
              <w:jc w:val="both"/>
              <w:rPr>
                <w:i/>
                <w:sz w:val="24"/>
                <w:szCs w:val="24"/>
              </w:rPr>
            </w:pPr>
            <w:r w:rsidRPr="008D74A4">
              <w:rPr>
                <w:sz w:val="24"/>
                <w:szCs w:val="24"/>
              </w:rPr>
              <w:t>Trả lời/giải thích câu hỏi với các kiến thức chung/ ít chi tiết; thể hiện sự hạn chế về kết hợp, phân tích vấn đề</w:t>
            </w:r>
          </w:p>
        </w:tc>
        <w:tc>
          <w:tcPr>
            <w:tcW w:w="1929" w:type="dxa"/>
            <w:vAlign w:val="center"/>
          </w:tcPr>
          <w:p w14:paraId="6D205877" w14:textId="77777777" w:rsidR="008E023B" w:rsidRPr="008D74A4" w:rsidRDefault="008E023B" w:rsidP="008E023B">
            <w:pPr>
              <w:spacing w:line="276" w:lineRule="auto"/>
              <w:contextualSpacing/>
              <w:jc w:val="both"/>
              <w:rPr>
                <w:i/>
                <w:sz w:val="24"/>
                <w:szCs w:val="24"/>
              </w:rPr>
            </w:pPr>
            <w:r w:rsidRPr="008D74A4">
              <w:rPr>
                <w:sz w:val="24"/>
                <w:szCs w:val="24"/>
              </w:rPr>
              <w:t>Không trả lời/giải thích được câu hỏi; không kết hợp, phân tích vấn đề; không thể hiện sáng tạo</w:t>
            </w:r>
          </w:p>
        </w:tc>
      </w:tr>
    </w:tbl>
    <w:p w14:paraId="3CD694E7" w14:textId="77777777" w:rsidR="008E023B" w:rsidRPr="008D74A4" w:rsidRDefault="008E023B" w:rsidP="008E023B">
      <w:pPr>
        <w:spacing w:line="276" w:lineRule="auto"/>
        <w:ind w:firstLine="360"/>
        <w:rPr>
          <w:b/>
          <w:sz w:val="24"/>
          <w:szCs w:val="24"/>
        </w:rPr>
      </w:pPr>
      <w:r w:rsidRPr="008D74A4">
        <w:rPr>
          <w:b/>
          <w:sz w:val="24"/>
          <w:szCs w:val="24"/>
        </w:rPr>
        <w:t xml:space="preserve">- Đánh giá thực hành </w:t>
      </w:r>
    </w:p>
    <w:tbl>
      <w:tblPr>
        <w:tblStyle w:val="TableGrid"/>
        <w:tblW w:w="0" w:type="auto"/>
        <w:tblLook w:val="04A0" w:firstRow="1" w:lastRow="0" w:firstColumn="1" w:lastColumn="0" w:noHBand="0" w:noVBand="1"/>
      </w:tblPr>
      <w:tblGrid>
        <w:gridCol w:w="1345"/>
        <w:gridCol w:w="720"/>
        <w:gridCol w:w="1748"/>
        <w:gridCol w:w="1749"/>
        <w:gridCol w:w="1749"/>
        <w:gridCol w:w="1749"/>
      </w:tblGrid>
      <w:tr w:rsidR="008E023B" w:rsidRPr="008D74A4" w14:paraId="715800F3" w14:textId="77777777" w:rsidTr="00AE208A">
        <w:tc>
          <w:tcPr>
            <w:tcW w:w="1345" w:type="dxa"/>
            <w:vMerge w:val="restart"/>
            <w:shd w:val="clear" w:color="auto" w:fill="F2F2F2" w:themeFill="background1" w:themeFillShade="F2"/>
            <w:vAlign w:val="center"/>
          </w:tcPr>
          <w:p w14:paraId="0F1B4593" w14:textId="77777777" w:rsidR="008E023B" w:rsidRPr="008D74A4" w:rsidRDefault="008E023B" w:rsidP="008E023B">
            <w:pPr>
              <w:spacing w:line="276" w:lineRule="auto"/>
              <w:jc w:val="center"/>
              <w:rPr>
                <w:b/>
                <w:bCs/>
                <w:sz w:val="24"/>
                <w:szCs w:val="24"/>
              </w:rPr>
            </w:pPr>
            <w:r w:rsidRPr="008D74A4">
              <w:rPr>
                <w:b/>
                <w:sz w:val="24"/>
                <w:szCs w:val="24"/>
              </w:rPr>
              <w:t>Tiêu chí</w:t>
            </w:r>
          </w:p>
        </w:tc>
        <w:tc>
          <w:tcPr>
            <w:tcW w:w="720" w:type="dxa"/>
            <w:vMerge w:val="restart"/>
            <w:shd w:val="clear" w:color="auto" w:fill="F2F2F2" w:themeFill="background1" w:themeFillShade="F2"/>
            <w:vAlign w:val="center"/>
          </w:tcPr>
          <w:p w14:paraId="2448E235" w14:textId="77777777" w:rsidR="008E023B" w:rsidRPr="008D74A4" w:rsidRDefault="008E023B" w:rsidP="008E023B">
            <w:pPr>
              <w:spacing w:line="276" w:lineRule="auto"/>
              <w:ind w:left="-110"/>
              <w:contextualSpacing/>
              <w:jc w:val="center"/>
              <w:rPr>
                <w:b/>
                <w:bCs/>
                <w:sz w:val="24"/>
                <w:szCs w:val="24"/>
              </w:rPr>
            </w:pPr>
            <w:r w:rsidRPr="008D74A4">
              <w:rPr>
                <w:b/>
                <w:sz w:val="24"/>
                <w:szCs w:val="24"/>
              </w:rPr>
              <w:t>Tỷ lệ (%)</w:t>
            </w:r>
          </w:p>
        </w:tc>
        <w:tc>
          <w:tcPr>
            <w:tcW w:w="6995" w:type="dxa"/>
            <w:gridSpan w:val="4"/>
            <w:shd w:val="clear" w:color="auto" w:fill="F2F2F2" w:themeFill="background1" w:themeFillShade="F2"/>
            <w:vAlign w:val="center"/>
          </w:tcPr>
          <w:p w14:paraId="1B1AE1E0" w14:textId="77777777" w:rsidR="008E023B" w:rsidRPr="008D74A4" w:rsidRDefault="008E023B" w:rsidP="008E023B">
            <w:pPr>
              <w:spacing w:line="276" w:lineRule="auto"/>
              <w:jc w:val="center"/>
              <w:rPr>
                <w:b/>
                <w:bCs/>
                <w:sz w:val="24"/>
                <w:szCs w:val="24"/>
              </w:rPr>
            </w:pPr>
            <w:r w:rsidRPr="008D74A4">
              <w:rPr>
                <w:b/>
                <w:sz w:val="24"/>
                <w:szCs w:val="24"/>
              </w:rPr>
              <w:t>Mức chất lượng</w:t>
            </w:r>
          </w:p>
        </w:tc>
      </w:tr>
      <w:tr w:rsidR="008E023B" w:rsidRPr="008D74A4" w14:paraId="31CB0507" w14:textId="77777777" w:rsidTr="00AE208A">
        <w:trPr>
          <w:trHeight w:val="698"/>
        </w:trPr>
        <w:tc>
          <w:tcPr>
            <w:tcW w:w="1345" w:type="dxa"/>
            <w:vMerge/>
            <w:shd w:val="clear" w:color="auto" w:fill="F2F2F2" w:themeFill="background1" w:themeFillShade="F2"/>
          </w:tcPr>
          <w:p w14:paraId="58295B6B" w14:textId="77777777" w:rsidR="008E023B" w:rsidRPr="008D74A4" w:rsidRDefault="008E023B" w:rsidP="008E023B">
            <w:pPr>
              <w:spacing w:line="276" w:lineRule="auto"/>
              <w:jc w:val="both"/>
              <w:rPr>
                <w:b/>
                <w:bCs/>
                <w:sz w:val="24"/>
                <w:szCs w:val="24"/>
              </w:rPr>
            </w:pPr>
          </w:p>
        </w:tc>
        <w:tc>
          <w:tcPr>
            <w:tcW w:w="720" w:type="dxa"/>
            <w:vMerge/>
            <w:shd w:val="clear" w:color="auto" w:fill="F2F2F2" w:themeFill="background1" w:themeFillShade="F2"/>
          </w:tcPr>
          <w:p w14:paraId="45A4FC80" w14:textId="77777777" w:rsidR="008E023B" w:rsidRPr="008D74A4" w:rsidRDefault="008E023B" w:rsidP="008E023B">
            <w:pPr>
              <w:spacing w:line="276" w:lineRule="auto"/>
              <w:jc w:val="both"/>
              <w:rPr>
                <w:b/>
                <w:bCs/>
                <w:sz w:val="24"/>
                <w:szCs w:val="24"/>
              </w:rPr>
            </w:pPr>
          </w:p>
        </w:tc>
        <w:tc>
          <w:tcPr>
            <w:tcW w:w="1748" w:type="dxa"/>
            <w:shd w:val="clear" w:color="auto" w:fill="F2F2F2" w:themeFill="background1" w:themeFillShade="F2"/>
            <w:vAlign w:val="center"/>
          </w:tcPr>
          <w:p w14:paraId="6577922A" w14:textId="77777777" w:rsidR="008E023B" w:rsidRPr="008D74A4" w:rsidRDefault="008E023B" w:rsidP="008E023B">
            <w:pPr>
              <w:spacing w:line="276" w:lineRule="auto"/>
              <w:jc w:val="center"/>
              <w:rPr>
                <w:b/>
                <w:bCs/>
                <w:sz w:val="24"/>
                <w:szCs w:val="24"/>
              </w:rPr>
            </w:pPr>
            <w:r w:rsidRPr="008D74A4">
              <w:rPr>
                <w:b/>
                <w:sz w:val="24"/>
                <w:szCs w:val="24"/>
              </w:rPr>
              <w:t>Rất tốt</w:t>
            </w:r>
          </w:p>
        </w:tc>
        <w:tc>
          <w:tcPr>
            <w:tcW w:w="1749" w:type="dxa"/>
            <w:shd w:val="clear" w:color="auto" w:fill="F2F2F2" w:themeFill="background1" w:themeFillShade="F2"/>
            <w:vAlign w:val="center"/>
          </w:tcPr>
          <w:p w14:paraId="372F4307" w14:textId="77777777" w:rsidR="008E023B" w:rsidRPr="008D74A4" w:rsidRDefault="008E023B" w:rsidP="008E023B">
            <w:pPr>
              <w:spacing w:line="276" w:lineRule="auto"/>
              <w:jc w:val="center"/>
              <w:rPr>
                <w:b/>
                <w:bCs/>
                <w:sz w:val="24"/>
                <w:szCs w:val="24"/>
              </w:rPr>
            </w:pPr>
            <w:r w:rsidRPr="008D74A4">
              <w:rPr>
                <w:b/>
                <w:sz w:val="24"/>
                <w:szCs w:val="24"/>
              </w:rPr>
              <w:t>Tốt</w:t>
            </w:r>
          </w:p>
        </w:tc>
        <w:tc>
          <w:tcPr>
            <w:tcW w:w="1749" w:type="dxa"/>
            <w:shd w:val="clear" w:color="auto" w:fill="F2F2F2" w:themeFill="background1" w:themeFillShade="F2"/>
            <w:vAlign w:val="center"/>
          </w:tcPr>
          <w:p w14:paraId="2B2B415B" w14:textId="77777777" w:rsidR="008E023B" w:rsidRPr="008D74A4" w:rsidRDefault="008E023B" w:rsidP="008E023B">
            <w:pPr>
              <w:spacing w:line="276" w:lineRule="auto"/>
              <w:jc w:val="center"/>
              <w:rPr>
                <w:b/>
                <w:bCs/>
                <w:sz w:val="24"/>
                <w:szCs w:val="24"/>
              </w:rPr>
            </w:pPr>
            <w:r w:rsidRPr="008D74A4">
              <w:rPr>
                <w:b/>
                <w:sz w:val="24"/>
                <w:szCs w:val="24"/>
              </w:rPr>
              <w:t>Đạt yêu cầu</w:t>
            </w:r>
          </w:p>
        </w:tc>
        <w:tc>
          <w:tcPr>
            <w:tcW w:w="1749" w:type="dxa"/>
            <w:shd w:val="clear" w:color="auto" w:fill="F2F2F2" w:themeFill="background1" w:themeFillShade="F2"/>
            <w:vAlign w:val="center"/>
          </w:tcPr>
          <w:p w14:paraId="3577036C" w14:textId="77777777" w:rsidR="008E023B" w:rsidRPr="008D74A4" w:rsidRDefault="008E023B" w:rsidP="008E023B">
            <w:pPr>
              <w:spacing w:line="276" w:lineRule="auto"/>
              <w:jc w:val="center"/>
              <w:rPr>
                <w:b/>
                <w:bCs/>
                <w:sz w:val="24"/>
                <w:szCs w:val="24"/>
              </w:rPr>
            </w:pPr>
            <w:r w:rsidRPr="008D74A4">
              <w:rPr>
                <w:b/>
                <w:sz w:val="24"/>
                <w:szCs w:val="24"/>
              </w:rPr>
              <w:t>Không đạt yêu cầu</w:t>
            </w:r>
          </w:p>
        </w:tc>
      </w:tr>
      <w:tr w:rsidR="008E023B" w:rsidRPr="008D74A4" w14:paraId="59E7B298" w14:textId="77777777" w:rsidTr="00AE208A">
        <w:tc>
          <w:tcPr>
            <w:tcW w:w="1345" w:type="dxa"/>
            <w:vMerge/>
            <w:shd w:val="clear" w:color="auto" w:fill="F2F2F2" w:themeFill="background1" w:themeFillShade="F2"/>
          </w:tcPr>
          <w:p w14:paraId="548C9943" w14:textId="77777777" w:rsidR="008E023B" w:rsidRPr="008D74A4" w:rsidRDefault="008E023B" w:rsidP="008E023B">
            <w:pPr>
              <w:spacing w:line="276" w:lineRule="auto"/>
              <w:jc w:val="both"/>
              <w:rPr>
                <w:b/>
                <w:bCs/>
                <w:sz w:val="24"/>
                <w:szCs w:val="24"/>
              </w:rPr>
            </w:pPr>
          </w:p>
        </w:tc>
        <w:tc>
          <w:tcPr>
            <w:tcW w:w="720" w:type="dxa"/>
            <w:vMerge/>
            <w:shd w:val="clear" w:color="auto" w:fill="F2F2F2" w:themeFill="background1" w:themeFillShade="F2"/>
          </w:tcPr>
          <w:p w14:paraId="30E07043" w14:textId="77777777" w:rsidR="008E023B" w:rsidRPr="008D74A4" w:rsidRDefault="008E023B" w:rsidP="008E023B">
            <w:pPr>
              <w:spacing w:line="276" w:lineRule="auto"/>
              <w:jc w:val="both"/>
              <w:rPr>
                <w:b/>
                <w:bCs/>
                <w:sz w:val="24"/>
                <w:szCs w:val="24"/>
              </w:rPr>
            </w:pPr>
          </w:p>
        </w:tc>
        <w:tc>
          <w:tcPr>
            <w:tcW w:w="1748" w:type="dxa"/>
            <w:shd w:val="clear" w:color="auto" w:fill="F2F2F2" w:themeFill="background1" w:themeFillShade="F2"/>
            <w:vAlign w:val="center"/>
          </w:tcPr>
          <w:p w14:paraId="2D3F9AC6" w14:textId="77777777" w:rsidR="008E023B" w:rsidRPr="008D74A4" w:rsidRDefault="008E023B" w:rsidP="008E023B">
            <w:pPr>
              <w:spacing w:line="276" w:lineRule="auto"/>
              <w:jc w:val="center"/>
              <w:rPr>
                <w:b/>
                <w:bCs/>
                <w:sz w:val="24"/>
                <w:szCs w:val="24"/>
              </w:rPr>
            </w:pPr>
            <w:r w:rsidRPr="008D74A4">
              <w:rPr>
                <w:i/>
                <w:sz w:val="24"/>
                <w:szCs w:val="24"/>
              </w:rPr>
              <w:t>10 – 8,5</w:t>
            </w:r>
          </w:p>
        </w:tc>
        <w:tc>
          <w:tcPr>
            <w:tcW w:w="1749" w:type="dxa"/>
            <w:shd w:val="clear" w:color="auto" w:fill="F2F2F2" w:themeFill="background1" w:themeFillShade="F2"/>
            <w:vAlign w:val="center"/>
          </w:tcPr>
          <w:p w14:paraId="7C216F00" w14:textId="77777777" w:rsidR="008E023B" w:rsidRPr="008D74A4" w:rsidRDefault="008E023B" w:rsidP="008E023B">
            <w:pPr>
              <w:spacing w:line="276" w:lineRule="auto"/>
              <w:jc w:val="center"/>
              <w:rPr>
                <w:b/>
                <w:bCs/>
                <w:sz w:val="24"/>
                <w:szCs w:val="24"/>
              </w:rPr>
            </w:pPr>
            <w:r w:rsidRPr="008D74A4">
              <w:rPr>
                <w:i/>
                <w:sz w:val="24"/>
                <w:szCs w:val="24"/>
              </w:rPr>
              <w:t>8,4 – 7,0</w:t>
            </w:r>
          </w:p>
        </w:tc>
        <w:tc>
          <w:tcPr>
            <w:tcW w:w="1749" w:type="dxa"/>
            <w:shd w:val="clear" w:color="auto" w:fill="F2F2F2" w:themeFill="background1" w:themeFillShade="F2"/>
            <w:vAlign w:val="center"/>
          </w:tcPr>
          <w:p w14:paraId="29AC415F" w14:textId="77777777" w:rsidR="008E023B" w:rsidRPr="008D74A4" w:rsidRDefault="008E023B" w:rsidP="008E023B">
            <w:pPr>
              <w:spacing w:line="276" w:lineRule="auto"/>
              <w:jc w:val="center"/>
              <w:rPr>
                <w:b/>
                <w:bCs/>
                <w:sz w:val="24"/>
                <w:szCs w:val="24"/>
              </w:rPr>
            </w:pPr>
            <w:r w:rsidRPr="008D74A4">
              <w:rPr>
                <w:i/>
                <w:sz w:val="24"/>
                <w:szCs w:val="24"/>
              </w:rPr>
              <w:t>6,9 – 5,5</w:t>
            </w:r>
          </w:p>
        </w:tc>
        <w:tc>
          <w:tcPr>
            <w:tcW w:w="1749" w:type="dxa"/>
            <w:shd w:val="clear" w:color="auto" w:fill="F2F2F2" w:themeFill="background1" w:themeFillShade="F2"/>
            <w:vAlign w:val="center"/>
          </w:tcPr>
          <w:p w14:paraId="5054A26B" w14:textId="77777777" w:rsidR="008E023B" w:rsidRPr="008D74A4" w:rsidRDefault="008E023B" w:rsidP="008E023B">
            <w:pPr>
              <w:spacing w:line="276" w:lineRule="auto"/>
              <w:jc w:val="center"/>
              <w:rPr>
                <w:b/>
                <w:bCs/>
                <w:sz w:val="24"/>
                <w:szCs w:val="24"/>
              </w:rPr>
            </w:pPr>
            <w:r w:rsidRPr="008D74A4">
              <w:rPr>
                <w:i/>
                <w:sz w:val="24"/>
                <w:szCs w:val="24"/>
              </w:rPr>
              <w:t>5,4 – 0,0</w:t>
            </w:r>
          </w:p>
        </w:tc>
      </w:tr>
      <w:tr w:rsidR="008E023B" w:rsidRPr="008D74A4" w14:paraId="28EAA1B8" w14:textId="77777777" w:rsidTr="00AE208A">
        <w:tc>
          <w:tcPr>
            <w:tcW w:w="1345" w:type="dxa"/>
            <w:vAlign w:val="center"/>
          </w:tcPr>
          <w:p w14:paraId="28BB5540" w14:textId="77777777" w:rsidR="008E023B" w:rsidRPr="008D74A4" w:rsidRDefault="008E023B" w:rsidP="008E023B">
            <w:pPr>
              <w:spacing w:line="276" w:lineRule="auto"/>
              <w:jc w:val="center"/>
              <w:rPr>
                <w:b/>
                <w:bCs/>
                <w:sz w:val="24"/>
                <w:szCs w:val="24"/>
              </w:rPr>
            </w:pPr>
            <w:r w:rsidRPr="008D74A4">
              <w:rPr>
                <w:sz w:val="24"/>
                <w:szCs w:val="24"/>
              </w:rPr>
              <w:t>Hiện diện</w:t>
            </w:r>
          </w:p>
        </w:tc>
        <w:tc>
          <w:tcPr>
            <w:tcW w:w="720" w:type="dxa"/>
            <w:vAlign w:val="center"/>
          </w:tcPr>
          <w:p w14:paraId="35C23E89" w14:textId="77777777" w:rsidR="008E023B" w:rsidRPr="008D74A4" w:rsidRDefault="008E023B" w:rsidP="008E023B">
            <w:pPr>
              <w:spacing w:line="276" w:lineRule="auto"/>
              <w:jc w:val="center"/>
              <w:rPr>
                <w:b/>
                <w:bCs/>
                <w:sz w:val="24"/>
                <w:szCs w:val="24"/>
              </w:rPr>
            </w:pPr>
            <w:r w:rsidRPr="008D74A4">
              <w:rPr>
                <w:b/>
                <w:bCs/>
                <w:sz w:val="24"/>
                <w:szCs w:val="24"/>
              </w:rPr>
              <w:t>40</w:t>
            </w:r>
          </w:p>
        </w:tc>
        <w:tc>
          <w:tcPr>
            <w:tcW w:w="1748" w:type="dxa"/>
            <w:vAlign w:val="center"/>
          </w:tcPr>
          <w:p w14:paraId="77E5CFC7" w14:textId="77777777" w:rsidR="008E023B" w:rsidRPr="008D74A4" w:rsidRDefault="008E023B" w:rsidP="008E023B">
            <w:pPr>
              <w:spacing w:line="276" w:lineRule="auto"/>
              <w:jc w:val="both"/>
              <w:rPr>
                <w:b/>
                <w:bCs/>
                <w:sz w:val="24"/>
                <w:szCs w:val="24"/>
              </w:rPr>
            </w:pPr>
            <w:r w:rsidRPr="008D74A4">
              <w:rPr>
                <w:sz w:val="24"/>
                <w:szCs w:val="24"/>
              </w:rPr>
              <w:t>Đi học đúng giờ, đầy đủ</w:t>
            </w:r>
          </w:p>
        </w:tc>
        <w:tc>
          <w:tcPr>
            <w:tcW w:w="1749" w:type="dxa"/>
            <w:vAlign w:val="center"/>
          </w:tcPr>
          <w:p w14:paraId="46610678" w14:textId="77777777" w:rsidR="008E023B" w:rsidRPr="008D74A4" w:rsidRDefault="008E023B" w:rsidP="008E023B">
            <w:pPr>
              <w:spacing w:line="276" w:lineRule="auto"/>
              <w:jc w:val="both"/>
              <w:rPr>
                <w:b/>
                <w:bCs/>
                <w:sz w:val="24"/>
                <w:szCs w:val="24"/>
              </w:rPr>
            </w:pPr>
            <w:r w:rsidRPr="008D74A4">
              <w:rPr>
                <w:sz w:val="24"/>
                <w:szCs w:val="24"/>
              </w:rPr>
              <w:t>Đi học đầy đủ, có trễ (&lt; 2 buổi)</w:t>
            </w:r>
          </w:p>
        </w:tc>
        <w:tc>
          <w:tcPr>
            <w:tcW w:w="1749" w:type="dxa"/>
            <w:vAlign w:val="center"/>
          </w:tcPr>
          <w:p w14:paraId="13420921" w14:textId="77777777" w:rsidR="008E023B" w:rsidRPr="008D74A4" w:rsidRDefault="008E023B" w:rsidP="008E023B">
            <w:pPr>
              <w:spacing w:line="276" w:lineRule="auto"/>
              <w:jc w:val="both"/>
              <w:rPr>
                <w:b/>
                <w:bCs/>
                <w:sz w:val="24"/>
                <w:szCs w:val="24"/>
              </w:rPr>
            </w:pPr>
            <w:r w:rsidRPr="008D74A4">
              <w:rPr>
                <w:sz w:val="24"/>
                <w:szCs w:val="24"/>
              </w:rPr>
              <w:t>Đi học chưa đầy đủ (vắng 1 buổi), có trễ ≤ 2 buổi)</w:t>
            </w:r>
          </w:p>
        </w:tc>
        <w:tc>
          <w:tcPr>
            <w:tcW w:w="1749" w:type="dxa"/>
            <w:vAlign w:val="center"/>
          </w:tcPr>
          <w:p w14:paraId="6765012A" w14:textId="77777777" w:rsidR="008E023B" w:rsidRPr="008D74A4" w:rsidRDefault="008E023B" w:rsidP="008E023B">
            <w:pPr>
              <w:spacing w:line="276" w:lineRule="auto"/>
              <w:jc w:val="both"/>
              <w:rPr>
                <w:b/>
                <w:bCs/>
                <w:sz w:val="24"/>
                <w:szCs w:val="24"/>
              </w:rPr>
            </w:pPr>
            <w:r w:rsidRPr="008D74A4">
              <w:rPr>
                <w:sz w:val="24"/>
                <w:szCs w:val="24"/>
              </w:rPr>
              <w:t>Vắng &gt; 1 buổi thực hành; đi trễ &gt; 2 buổi.</w:t>
            </w:r>
          </w:p>
        </w:tc>
      </w:tr>
      <w:tr w:rsidR="008E023B" w:rsidRPr="008D74A4" w14:paraId="6347FE27" w14:textId="77777777" w:rsidTr="00AE208A">
        <w:tc>
          <w:tcPr>
            <w:tcW w:w="1345" w:type="dxa"/>
            <w:vAlign w:val="center"/>
          </w:tcPr>
          <w:p w14:paraId="4C4AD42E" w14:textId="77777777" w:rsidR="008E023B" w:rsidRPr="008D74A4" w:rsidRDefault="008E023B" w:rsidP="008E023B">
            <w:pPr>
              <w:spacing w:line="276" w:lineRule="auto"/>
              <w:jc w:val="center"/>
              <w:rPr>
                <w:b/>
                <w:bCs/>
                <w:sz w:val="24"/>
                <w:szCs w:val="24"/>
              </w:rPr>
            </w:pPr>
            <w:r w:rsidRPr="008D74A4">
              <w:rPr>
                <w:sz w:val="24"/>
                <w:szCs w:val="24"/>
              </w:rPr>
              <w:t>Thái độ học tập</w:t>
            </w:r>
          </w:p>
        </w:tc>
        <w:tc>
          <w:tcPr>
            <w:tcW w:w="720" w:type="dxa"/>
            <w:vAlign w:val="center"/>
          </w:tcPr>
          <w:p w14:paraId="6DBAB55C" w14:textId="77777777" w:rsidR="008E023B" w:rsidRPr="008D74A4" w:rsidRDefault="008E023B" w:rsidP="008E023B">
            <w:pPr>
              <w:spacing w:line="276" w:lineRule="auto"/>
              <w:jc w:val="center"/>
              <w:rPr>
                <w:b/>
                <w:bCs/>
                <w:sz w:val="24"/>
                <w:szCs w:val="24"/>
              </w:rPr>
            </w:pPr>
            <w:r w:rsidRPr="008D74A4">
              <w:rPr>
                <w:b/>
                <w:bCs/>
                <w:sz w:val="24"/>
                <w:szCs w:val="24"/>
              </w:rPr>
              <w:t>30</w:t>
            </w:r>
          </w:p>
        </w:tc>
        <w:tc>
          <w:tcPr>
            <w:tcW w:w="1748" w:type="dxa"/>
            <w:vAlign w:val="center"/>
          </w:tcPr>
          <w:p w14:paraId="2ECC83A8" w14:textId="77777777" w:rsidR="008E023B" w:rsidRPr="008D74A4" w:rsidRDefault="008E023B" w:rsidP="008E023B">
            <w:pPr>
              <w:spacing w:line="276" w:lineRule="auto"/>
              <w:jc w:val="both"/>
              <w:rPr>
                <w:b/>
                <w:bCs/>
                <w:sz w:val="24"/>
                <w:szCs w:val="24"/>
              </w:rPr>
            </w:pPr>
            <w:r w:rsidRPr="008D74A4">
              <w:rPr>
                <w:sz w:val="24"/>
                <w:szCs w:val="24"/>
              </w:rPr>
              <w:t>Thực hiện đủ nội dung, phát biểu, trả lời nhiều câu hỏi (&gt; 2)</w:t>
            </w:r>
          </w:p>
        </w:tc>
        <w:tc>
          <w:tcPr>
            <w:tcW w:w="1749" w:type="dxa"/>
            <w:vAlign w:val="center"/>
          </w:tcPr>
          <w:p w14:paraId="76E399F9" w14:textId="77777777" w:rsidR="008E023B" w:rsidRPr="008D74A4" w:rsidRDefault="008E023B" w:rsidP="008E023B">
            <w:pPr>
              <w:spacing w:line="276" w:lineRule="auto"/>
              <w:jc w:val="both"/>
              <w:rPr>
                <w:b/>
                <w:bCs/>
                <w:sz w:val="24"/>
                <w:szCs w:val="24"/>
              </w:rPr>
            </w:pPr>
            <w:r w:rsidRPr="008D74A4">
              <w:rPr>
                <w:sz w:val="24"/>
                <w:szCs w:val="24"/>
              </w:rPr>
              <w:t>Thực hiện đủ nội dung, trả lời ít câu hỏi (≤ 2)</w:t>
            </w:r>
          </w:p>
        </w:tc>
        <w:tc>
          <w:tcPr>
            <w:tcW w:w="1749" w:type="dxa"/>
            <w:vAlign w:val="center"/>
          </w:tcPr>
          <w:p w14:paraId="1496CC69" w14:textId="77777777" w:rsidR="008E023B" w:rsidRPr="008D74A4" w:rsidRDefault="008E023B" w:rsidP="008E023B">
            <w:pPr>
              <w:spacing w:line="276" w:lineRule="auto"/>
              <w:jc w:val="both"/>
              <w:rPr>
                <w:b/>
                <w:bCs/>
                <w:sz w:val="24"/>
                <w:szCs w:val="24"/>
              </w:rPr>
            </w:pPr>
            <w:r w:rsidRPr="008D74A4">
              <w:rPr>
                <w:sz w:val="24"/>
                <w:szCs w:val="24"/>
              </w:rPr>
              <w:t>Thực hiện đủ nội dung trong buổi thực hành</w:t>
            </w:r>
          </w:p>
        </w:tc>
        <w:tc>
          <w:tcPr>
            <w:tcW w:w="1749" w:type="dxa"/>
            <w:vAlign w:val="center"/>
          </w:tcPr>
          <w:p w14:paraId="782CA1CC" w14:textId="77777777" w:rsidR="008E023B" w:rsidRPr="008D74A4" w:rsidRDefault="008E023B" w:rsidP="008E023B">
            <w:pPr>
              <w:spacing w:line="276" w:lineRule="auto"/>
              <w:jc w:val="both"/>
              <w:rPr>
                <w:b/>
                <w:bCs/>
                <w:sz w:val="24"/>
                <w:szCs w:val="24"/>
              </w:rPr>
            </w:pPr>
            <w:r w:rsidRPr="008D74A4">
              <w:rPr>
                <w:sz w:val="24"/>
                <w:szCs w:val="24"/>
              </w:rPr>
              <w:t>Không thực hiện đủ nội dung</w:t>
            </w:r>
          </w:p>
        </w:tc>
      </w:tr>
      <w:tr w:rsidR="008E023B" w:rsidRPr="008D74A4" w14:paraId="04B6EFE4" w14:textId="77777777" w:rsidTr="00AE208A">
        <w:tc>
          <w:tcPr>
            <w:tcW w:w="1345" w:type="dxa"/>
            <w:vAlign w:val="center"/>
          </w:tcPr>
          <w:p w14:paraId="5BEDFF80" w14:textId="77777777" w:rsidR="008E023B" w:rsidRPr="008D74A4" w:rsidRDefault="008E023B" w:rsidP="008E023B">
            <w:pPr>
              <w:spacing w:line="276" w:lineRule="auto"/>
              <w:jc w:val="center"/>
              <w:rPr>
                <w:sz w:val="24"/>
                <w:szCs w:val="24"/>
              </w:rPr>
            </w:pPr>
            <w:r w:rsidRPr="008D74A4">
              <w:rPr>
                <w:sz w:val="24"/>
                <w:szCs w:val="24"/>
              </w:rPr>
              <w:t>Làm việc nhóm</w:t>
            </w:r>
          </w:p>
        </w:tc>
        <w:tc>
          <w:tcPr>
            <w:tcW w:w="720" w:type="dxa"/>
            <w:vAlign w:val="center"/>
          </w:tcPr>
          <w:p w14:paraId="546FA977" w14:textId="77777777" w:rsidR="008E023B" w:rsidRPr="008D74A4" w:rsidRDefault="008E023B" w:rsidP="008E023B">
            <w:pPr>
              <w:spacing w:line="276" w:lineRule="auto"/>
              <w:jc w:val="center"/>
              <w:rPr>
                <w:b/>
                <w:bCs/>
                <w:sz w:val="24"/>
                <w:szCs w:val="24"/>
              </w:rPr>
            </w:pPr>
            <w:r w:rsidRPr="008D74A4">
              <w:rPr>
                <w:b/>
                <w:bCs/>
                <w:sz w:val="24"/>
                <w:szCs w:val="24"/>
              </w:rPr>
              <w:t>30</w:t>
            </w:r>
          </w:p>
        </w:tc>
        <w:tc>
          <w:tcPr>
            <w:tcW w:w="1748" w:type="dxa"/>
            <w:vAlign w:val="center"/>
          </w:tcPr>
          <w:p w14:paraId="5AC51D82" w14:textId="77777777" w:rsidR="008E023B" w:rsidRPr="008D74A4" w:rsidRDefault="008E023B" w:rsidP="008E023B">
            <w:pPr>
              <w:spacing w:line="276" w:lineRule="auto"/>
              <w:jc w:val="both"/>
              <w:rPr>
                <w:sz w:val="24"/>
                <w:szCs w:val="24"/>
              </w:rPr>
            </w:pPr>
            <w:r w:rsidRPr="008D74A4">
              <w:rPr>
                <w:sz w:val="24"/>
                <w:szCs w:val="24"/>
              </w:rPr>
              <w:t>Thể hiện sự cộng tác giữa các thành viên trong nhóm tích cực, rõ ràng</w:t>
            </w:r>
          </w:p>
        </w:tc>
        <w:tc>
          <w:tcPr>
            <w:tcW w:w="1749" w:type="dxa"/>
            <w:vAlign w:val="center"/>
          </w:tcPr>
          <w:p w14:paraId="5709F7EA" w14:textId="77777777" w:rsidR="008E023B" w:rsidRPr="008D74A4" w:rsidRDefault="008E023B" w:rsidP="008E023B">
            <w:pPr>
              <w:spacing w:line="276" w:lineRule="auto"/>
              <w:jc w:val="both"/>
              <w:rPr>
                <w:sz w:val="24"/>
                <w:szCs w:val="24"/>
              </w:rPr>
            </w:pPr>
            <w:r w:rsidRPr="008D74A4">
              <w:rPr>
                <w:sz w:val="24"/>
                <w:szCs w:val="24"/>
              </w:rPr>
              <w:t>Thể hiện sự cộng tác giữa các thành viên trong nhóm</w:t>
            </w:r>
          </w:p>
        </w:tc>
        <w:tc>
          <w:tcPr>
            <w:tcW w:w="1749" w:type="dxa"/>
            <w:vAlign w:val="center"/>
          </w:tcPr>
          <w:p w14:paraId="3478B73B" w14:textId="77777777" w:rsidR="008E023B" w:rsidRPr="008D74A4" w:rsidRDefault="008E023B" w:rsidP="008E023B">
            <w:pPr>
              <w:spacing w:line="276" w:lineRule="auto"/>
              <w:jc w:val="both"/>
              <w:rPr>
                <w:sz w:val="24"/>
                <w:szCs w:val="24"/>
              </w:rPr>
            </w:pPr>
            <w:r w:rsidRPr="008D74A4">
              <w:rPr>
                <w:sz w:val="24"/>
                <w:szCs w:val="24"/>
              </w:rPr>
              <w:t>Thể hiện cộng tác trong nhóm chưa tốt</w:t>
            </w:r>
          </w:p>
        </w:tc>
        <w:tc>
          <w:tcPr>
            <w:tcW w:w="1749" w:type="dxa"/>
            <w:vAlign w:val="center"/>
          </w:tcPr>
          <w:p w14:paraId="161A2981" w14:textId="77777777" w:rsidR="008E023B" w:rsidRPr="008D74A4" w:rsidRDefault="008E023B" w:rsidP="008E023B">
            <w:pPr>
              <w:spacing w:line="276" w:lineRule="auto"/>
              <w:jc w:val="both"/>
              <w:rPr>
                <w:sz w:val="24"/>
                <w:szCs w:val="24"/>
              </w:rPr>
            </w:pPr>
            <w:r w:rsidRPr="008D74A4">
              <w:rPr>
                <w:sz w:val="24"/>
                <w:szCs w:val="24"/>
              </w:rPr>
              <w:t>Không cộng tác thực hiện</w:t>
            </w:r>
          </w:p>
        </w:tc>
      </w:tr>
    </w:tbl>
    <w:p w14:paraId="791DAFE1" w14:textId="77777777" w:rsidR="008E023B" w:rsidRPr="008D74A4" w:rsidRDefault="008E023B" w:rsidP="008E023B">
      <w:pPr>
        <w:spacing w:line="276" w:lineRule="auto"/>
        <w:jc w:val="both"/>
        <w:rPr>
          <w:b/>
          <w:sz w:val="24"/>
          <w:szCs w:val="24"/>
        </w:rPr>
      </w:pPr>
      <w:r w:rsidRPr="008D74A4">
        <w:rPr>
          <w:b/>
          <w:sz w:val="24"/>
          <w:szCs w:val="24"/>
        </w:rPr>
        <w:t xml:space="preserve">10. Giáo trình và tài liệu học tập </w:t>
      </w:r>
    </w:p>
    <w:p w14:paraId="02F13178" w14:textId="77777777" w:rsidR="008E023B" w:rsidRPr="008D74A4" w:rsidRDefault="008E023B" w:rsidP="008E023B">
      <w:pPr>
        <w:spacing w:line="276" w:lineRule="auto"/>
        <w:ind w:firstLine="180"/>
        <w:jc w:val="both"/>
        <w:rPr>
          <w:b/>
          <w:sz w:val="24"/>
          <w:szCs w:val="24"/>
        </w:rPr>
      </w:pPr>
      <w:r w:rsidRPr="008D74A4">
        <w:rPr>
          <w:b/>
          <w:sz w:val="24"/>
          <w:szCs w:val="24"/>
        </w:rPr>
        <w:t>10.1. Giáo trình</w:t>
      </w:r>
    </w:p>
    <w:p w14:paraId="7A037D44" w14:textId="77777777" w:rsidR="008E023B" w:rsidRPr="008D74A4" w:rsidRDefault="00740B37" w:rsidP="00740B37">
      <w:pPr>
        <w:pStyle w:val="ListParagraph"/>
        <w:spacing w:line="276" w:lineRule="auto"/>
        <w:ind w:left="0" w:firstLine="567"/>
        <w:jc w:val="both"/>
        <w:rPr>
          <w:sz w:val="24"/>
          <w:szCs w:val="24"/>
        </w:rPr>
      </w:pPr>
      <w:r>
        <w:rPr>
          <w:sz w:val="24"/>
          <w:szCs w:val="24"/>
          <w:lang w:eastAsia="zh-CN"/>
        </w:rPr>
        <w:t>1. G</w:t>
      </w:r>
      <w:r w:rsidRPr="00740B37">
        <w:rPr>
          <w:sz w:val="24"/>
          <w:szCs w:val="24"/>
          <w:lang w:eastAsia="zh-CN"/>
        </w:rPr>
        <w:t>iáo trình Tài chính quốc tế, GS.TS Nguyễn Văn Tiến, NXB Hồng Đức, 2018</w:t>
      </w:r>
      <w:r w:rsidR="008E023B" w:rsidRPr="008D74A4">
        <w:rPr>
          <w:sz w:val="24"/>
          <w:szCs w:val="24"/>
        </w:rPr>
        <w:t>.</w:t>
      </w:r>
    </w:p>
    <w:p w14:paraId="72E98E24" w14:textId="77777777" w:rsidR="008E023B" w:rsidRPr="008D74A4" w:rsidRDefault="008E023B" w:rsidP="008E023B">
      <w:pPr>
        <w:spacing w:line="276" w:lineRule="auto"/>
        <w:ind w:firstLine="180"/>
        <w:jc w:val="both"/>
        <w:rPr>
          <w:b/>
          <w:sz w:val="24"/>
          <w:szCs w:val="24"/>
        </w:rPr>
      </w:pPr>
      <w:r w:rsidRPr="008D74A4">
        <w:rPr>
          <w:b/>
          <w:sz w:val="24"/>
          <w:szCs w:val="24"/>
        </w:rPr>
        <w:t>10.2. Tài liệu học tập</w:t>
      </w:r>
    </w:p>
    <w:p w14:paraId="04FEF657" w14:textId="77777777" w:rsidR="008E023B" w:rsidRPr="008D74A4" w:rsidRDefault="008E023B" w:rsidP="008E023B">
      <w:pPr>
        <w:spacing w:line="276" w:lineRule="auto"/>
        <w:ind w:left="180" w:firstLine="360"/>
        <w:jc w:val="both"/>
        <w:rPr>
          <w:sz w:val="24"/>
          <w:szCs w:val="24"/>
        </w:rPr>
      </w:pPr>
      <w:r w:rsidRPr="008D74A4">
        <w:rPr>
          <w:sz w:val="24"/>
          <w:szCs w:val="24"/>
        </w:rPr>
        <w:t>Slides bài giảng, bài tập (Tài liệu lưu hành nội bộ)</w:t>
      </w:r>
    </w:p>
    <w:p w14:paraId="443D1370" w14:textId="77777777" w:rsidR="008E023B" w:rsidRPr="008D74A4" w:rsidRDefault="008E023B" w:rsidP="008E023B">
      <w:pPr>
        <w:spacing w:line="276" w:lineRule="auto"/>
        <w:ind w:firstLine="180"/>
        <w:jc w:val="both"/>
        <w:rPr>
          <w:b/>
          <w:sz w:val="24"/>
          <w:szCs w:val="24"/>
        </w:rPr>
      </w:pPr>
      <w:r w:rsidRPr="008D74A4">
        <w:rPr>
          <w:b/>
          <w:sz w:val="24"/>
          <w:szCs w:val="24"/>
        </w:rPr>
        <w:lastRenderedPageBreak/>
        <w:t>10.3. Giáo trình và tài liệu tham khảo khác</w:t>
      </w:r>
    </w:p>
    <w:p w14:paraId="761F937D" w14:textId="77777777" w:rsidR="008E023B" w:rsidRPr="008D74A4" w:rsidRDefault="00740B37" w:rsidP="00740B37">
      <w:pPr>
        <w:pStyle w:val="ListParagraph"/>
        <w:spacing w:line="276" w:lineRule="auto"/>
        <w:ind w:left="0" w:firstLine="567"/>
        <w:jc w:val="both"/>
        <w:rPr>
          <w:sz w:val="24"/>
          <w:szCs w:val="24"/>
        </w:rPr>
      </w:pPr>
      <w:r>
        <w:rPr>
          <w:sz w:val="24"/>
          <w:szCs w:val="24"/>
          <w:lang w:eastAsia="zh-CN"/>
        </w:rPr>
        <w:t xml:space="preserve">2. </w:t>
      </w:r>
      <w:r w:rsidRPr="00740B37">
        <w:rPr>
          <w:sz w:val="24"/>
          <w:szCs w:val="24"/>
          <w:lang w:eastAsia="zh-CN"/>
        </w:rPr>
        <w:t xml:space="preserve">Giáo trình lý thuyết tài chính tiền tệ, Cao </w:t>
      </w:r>
      <w:r w:rsidR="00CB11F7">
        <w:rPr>
          <w:sz w:val="24"/>
          <w:szCs w:val="24"/>
          <w:lang w:eastAsia="zh-CN"/>
        </w:rPr>
        <w:t>Thị Ý Nhi, Đặng Anh Tuấn, NXB Đại học</w:t>
      </w:r>
      <w:r w:rsidRPr="00740B37">
        <w:rPr>
          <w:sz w:val="24"/>
          <w:szCs w:val="24"/>
          <w:lang w:eastAsia="zh-CN"/>
        </w:rPr>
        <w:t xml:space="preserve"> Kinh tế Quốc dân, 2018</w:t>
      </w:r>
      <w:r w:rsidR="008E023B" w:rsidRPr="008D74A4">
        <w:rPr>
          <w:sz w:val="24"/>
          <w:szCs w:val="24"/>
        </w:rPr>
        <w:t>.</w:t>
      </w:r>
    </w:p>
    <w:p w14:paraId="346A2084" w14:textId="77777777" w:rsidR="008E023B" w:rsidRPr="008D74A4" w:rsidRDefault="008E023B" w:rsidP="008E023B">
      <w:pPr>
        <w:spacing w:line="276" w:lineRule="auto"/>
        <w:jc w:val="both"/>
        <w:rPr>
          <w:b/>
          <w:sz w:val="24"/>
          <w:szCs w:val="24"/>
        </w:rPr>
      </w:pPr>
      <w:r w:rsidRPr="008D74A4">
        <w:rPr>
          <w:b/>
          <w:sz w:val="24"/>
          <w:szCs w:val="24"/>
        </w:rPr>
        <w:t xml:space="preserve">11. Nội dung chi tiết của học phần </w:t>
      </w:r>
    </w:p>
    <w:p w14:paraId="666E3667" w14:textId="77777777" w:rsidR="008E023B" w:rsidRPr="008D74A4" w:rsidRDefault="008E023B" w:rsidP="008E023B">
      <w:pPr>
        <w:shd w:val="clear" w:color="auto" w:fill="FDFDFD"/>
        <w:spacing w:line="276" w:lineRule="auto"/>
        <w:ind w:firstLine="180"/>
        <w:rPr>
          <w:rStyle w:val="Strong"/>
          <w:sz w:val="24"/>
          <w:szCs w:val="24"/>
        </w:rPr>
      </w:pPr>
      <w:r w:rsidRPr="008D74A4">
        <w:rPr>
          <w:rStyle w:val="Strong"/>
          <w:sz w:val="24"/>
          <w:szCs w:val="24"/>
        </w:rPr>
        <w:t>- Phần lý thuyết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6501"/>
        <w:gridCol w:w="1573"/>
      </w:tblGrid>
      <w:tr w:rsidR="008E023B" w:rsidRPr="008D74A4" w14:paraId="5430D257" w14:textId="77777777" w:rsidTr="0000718C">
        <w:trPr>
          <w:tblHeader/>
        </w:trPr>
        <w:tc>
          <w:tcPr>
            <w:tcW w:w="545" w:type="pct"/>
            <w:shd w:val="clear" w:color="auto" w:fill="auto"/>
            <w:vAlign w:val="center"/>
          </w:tcPr>
          <w:p w14:paraId="2D29EE14" w14:textId="77777777" w:rsidR="008E023B" w:rsidRPr="008D74A4" w:rsidRDefault="008E023B" w:rsidP="008E023B">
            <w:pPr>
              <w:spacing w:line="276" w:lineRule="auto"/>
              <w:jc w:val="center"/>
              <w:rPr>
                <w:b/>
                <w:bCs/>
                <w:sz w:val="24"/>
                <w:szCs w:val="24"/>
                <w:lang w:val="de-DE"/>
              </w:rPr>
            </w:pPr>
            <w:r w:rsidRPr="008D74A4">
              <w:rPr>
                <w:b/>
                <w:bCs/>
                <w:sz w:val="24"/>
                <w:szCs w:val="24"/>
                <w:lang w:val="de-DE"/>
              </w:rPr>
              <w:t>Buổi</w:t>
            </w:r>
          </w:p>
        </w:tc>
        <w:tc>
          <w:tcPr>
            <w:tcW w:w="3587" w:type="pct"/>
            <w:shd w:val="clear" w:color="auto" w:fill="auto"/>
            <w:vAlign w:val="center"/>
          </w:tcPr>
          <w:p w14:paraId="3C9F34E1" w14:textId="77777777" w:rsidR="008E023B" w:rsidRPr="008D74A4" w:rsidRDefault="008E023B" w:rsidP="008E023B">
            <w:pPr>
              <w:spacing w:line="276" w:lineRule="auto"/>
              <w:jc w:val="center"/>
              <w:rPr>
                <w:b/>
                <w:bCs/>
                <w:sz w:val="24"/>
                <w:szCs w:val="24"/>
                <w:lang w:val="de-DE"/>
              </w:rPr>
            </w:pPr>
            <w:r w:rsidRPr="008D74A4">
              <w:rPr>
                <w:b/>
                <w:bCs/>
                <w:sz w:val="24"/>
                <w:szCs w:val="24"/>
                <w:lang w:val="de-DE"/>
              </w:rPr>
              <w:t>Nội dung</w:t>
            </w:r>
          </w:p>
        </w:tc>
        <w:tc>
          <w:tcPr>
            <w:tcW w:w="868" w:type="pct"/>
            <w:shd w:val="clear" w:color="auto" w:fill="auto"/>
            <w:vAlign w:val="center"/>
          </w:tcPr>
          <w:p w14:paraId="42BC7DBF" w14:textId="77777777" w:rsidR="008E023B" w:rsidRPr="008D74A4" w:rsidRDefault="008E023B" w:rsidP="008E023B">
            <w:pPr>
              <w:spacing w:line="276" w:lineRule="auto"/>
              <w:jc w:val="center"/>
              <w:rPr>
                <w:b/>
                <w:bCs/>
                <w:sz w:val="24"/>
                <w:szCs w:val="24"/>
                <w:lang w:val="de-DE"/>
              </w:rPr>
            </w:pPr>
            <w:r w:rsidRPr="008D74A4">
              <w:rPr>
                <w:b/>
                <w:bCs/>
                <w:sz w:val="24"/>
                <w:szCs w:val="24"/>
                <w:lang w:val="de-DE"/>
              </w:rPr>
              <w:t>CĐR của HP (CELOs)</w:t>
            </w:r>
          </w:p>
        </w:tc>
      </w:tr>
      <w:tr w:rsidR="008E023B" w:rsidRPr="008D74A4" w14:paraId="674BF0BE" w14:textId="77777777" w:rsidTr="0000718C">
        <w:tc>
          <w:tcPr>
            <w:tcW w:w="545" w:type="pct"/>
            <w:vMerge w:val="restart"/>
            <w:shd w:val="clear" w:color="auto" w:fill="auto"/>
            <w:vAlign w:val="center"/>
          </w:tcPr>
          <w:p w14:paraId="70023828" w14:textId="77777777" w:rsidR="008E023B" w:rsidRPr="008D74A4" w:rsidRDefault="008E023B" w:rsidP="008E023B">
            <w:pPr>
              <w:spacing w:line="276" w:lineRule="auto"/>
              <w:jc w:val="center"/>
              <w:rPr>
                <w:bCs/>
                <w:color w:val="FF0000"/>
                <w:sz w:val="24"/>
                <w:szCs w:val="24"/>
                <w:lang w:val="de-DE"/>
              </w:rPr>
            </w:pPr>
            <w:r w:rsidRPr="008D74A4">
              <w:rPr>
                <w:bCs/>
                <w:color w:val="000000" w:themeColor="text1"/>
                <w:sz w:val="24"/>
                <w:szCs w:val="24"/>
                <w:lang w:val="de-DE"/>
              </w:rPr>
              <w:t xml:space="preserve">1 – 4 </w:t>
            </w:r>
          </w:p>
        </w:tc>
        <w:tc>
          <w:tcPr>
            <w:tcW w:w="3587" w:type="pct"/>
            <w:shd w:val="clear" w:color="auto" w:fill="auto"/>
            <w:vAlign w:val="center"/>
          </w:tcPr>
          <w:p w14:paraId="20314D98" w14:textId="77777777" w:rsidR="008E023B" w:rsidRPr="008D74A4" w:rsidRDefault="008E023B" w:rsidP="008E023B">
            <w:pPr>
              <w:spacing w:line="276" w:lineRule="auto"/>
              <w:jc w:val="both"/>
              <w:rPr>
                <w:bCs/>
                <w:sz w:val="24"/>
                <w:szCs w:val="24"/>
                <w:lang w:val="de-DE"/>
              </w:rPr>
            </w:pPr>
            <w:r w:rsidRPr="008D74A4">
              <w:rPr>
                <w:b/>
                <w:bCs/>
                <w:sz w:val="24"/>
                <w:szCs w:val="24"/>
                <w:lang w:val="de-DE"/>
              </w:rPr>
              <w:t xml:space="preserve">Giới thiệu môn học và Chương 1: </w:t>
            </w:r>
            <w:r w:rsidR="0000718C">
              <w:rPr>
                <w:b/>
                <w:bCs/>
                <w:sz w:val="24"/>
                <w:szCs w:val="24"/>
                <w:lang w:val="de-DE"/>
              </w:rPr>
              <w:t>Tổng quan về tài chính quốc tế</w:t>
            </w:r>
          </w:p>
        </w:tc>
        <w:tc>
          <w:tcPr>
            <w:tcW w:w="868" w:type="pct"/>
            <w:vMerge w:val="restart"/>
            <w:shd w:val="clear" w:color="auto" w:fill="auto"/>
            <w:vAlign w:val="center"/>
          </w:tcPr>
          <w:p w14:paraId="1E7A8BD3" w14:textId="77777777" w:rsidR="008E023B" w:rsidRPr="008D74A4" w:rsidRDefault="008E023B" w:rsidP="008E023B">
            <w:pPr>
              <w:spacing w:line="276" w:lineRule="auto"/>
              <w:jc w:val="center"/>
              <w:rPr>
                <w:bCs/>
                <w:color w:val="000000" w:themeColor="text1"/>
                <w:sz w:val="24"/>
                <w:szCs w:val="24"/>
                <w:lang w:val="de-DE"/>
              </w:rPr>
            </w:pPr>
            <w:r w:rsidRPr="008D74A4">
              <w:rPr>
                <w:bCs/>
                <w:color w:val="000000" w:themeColor="text1"/>
                <w:sz w:val="24"/>
                <w:szCs w:val="24"/>
                <w:lang w:val="de-DE"/>
              </w:rPr>
              <w:t>CELO1</w:t>
            </w:r>
          </w:p>
          <w:p w14:paraId="5E52DBB1" w14:textId="77777777" w:rsidR="008E023B" w:rsidRPr="008D74A4" w:rsidRDefault="008E023B" w:rsidP="008E023B">
            <w:pPr>
              <w:spacing w:line="276" w:lineRule="auto"/>
              <w:jc w:val="center"/>
              <w:rPr>
                <w:color w:val="000000" w:themeColor="text1"/>
                <w:sz w:val="24"/>
                <w:szCs w:val="24"/>
                <w:lang w:val="de-DE"/>
              </w:rPr>
            </w:pPr>
            <w:r w:rsidRPr="008D74A4">
              <w:rPr>
                <w:color w:val="000000" w:themeColor="text1"/>
                <w:sz w:val="24"/>
                <w:szCs w:val="24"/>
                <w:lang w:val="de-DE"/>
              </w:rPr>
              <w:t>CELO2</w:t>
            </w:r>
          </w:p>
          <w:p w14:paraId="2BC2FE6D" w14:textId="77777777" w:rsidR="008E023B" w:rsidRPr="008D74A4" w:rsidRDefault="008E023B" w:rsidP="008E023B">
            <w:pPr>
              <w:spacing w:line="276" w:lineRule="auto"/>
              <w:jc w:val="center"/>
              <w:rPr>
                <w:color w:val="000000" w:themeColor="text1"/>
                <w:sz w:val="24"/>
                <w:szCs w:val="24"/>
                <w:lang w:val="de-DE"/>
              </w:rPr>
            </w:pPr>
            <w:r w:rsidRPr="008D74A4">
              <w:rPr>
                <w:color w:val="000000" w:themeColor="text1"/>
                <w:sz w:val="24"/>
                <w:szCs w:val="24"/>
                <w:lang w:val="de-DE"/>
              </w:rPr>
              <w:t>CELO3</w:t>
            </w:r>
          </w:p>
          <w:p w14:paraId="72A76F5D" w14:textId="77777777" w:rsidR="008E023B" w:rsidRPr="008D74A4" w:rsidRDefault="008E023B" w:rsidP="008E023B">
            <w:pPr>
              <w:spacing w:line="276" w:lineRule="auto"/>
              <w:jc w:val="center"/>
              <w:rPr>
                <w:sz w:val="24"/>
                <w:szCs w:val="24"/>
                <w:lang w:val="de-DE"/>
              </w:rPr>
            </w:pPr>
            <w:r w:rsidRPr="008D74A4">
              <w:rPr>
                <w:sz w:val="24"/>
                <w:szCs w:val="24"/>
                <w:lang w:val="de-DE"/>
              </w:rPr>
              <w:t>CELO4</w:t>
            </w:r>
          </w:p>
          <w:p w14:paraId="1C6845D6" w14:textId="77777777" w:rsidR="008E023B" w:rsidRPr="008D74A4" w:rsidRDefault="008E023B" w:rsidP="008E023B">
            <w:pPr>
              <w:spacing w:line="276" w:lineRule="auto"/>
              <w:jc w:val="center"/>
              <w:rPr>
                <w:sz w:val="24"/>
                <w:szCs w:val="24"/>
                <w:lang w:val="de-DE"/>
              </w:rPr>
            </w:pPr>
            <w:r w:rsidRPr="008D74A4">
              <w:rPr>
                <w:sz w:val="24"/>
                <w:szCs w:val="24"/>
                <w:lang w:val="de-DE"/>
              </w:rPr>
              <w:t>CELO5</w:t>
            </w:r>
          </w:p>
        </w:tc>
      </w:tr>
      <w:tr w:rsidR="008E023B" w:rsidRPr="008D74A4" w14:paraId="7CCB4D01" w14:textId="77777777" w:rsidTr="0000718C">
        <w:trPr>
          <w:trHeight w:val="765"/>
        </w:trPr>
        <w:tc>
          <w:tcPr>
            <w:tcW w:w="545" w:type="pct"/>
            <w:vMerge/>
            <w:shd w:val="clear" w:color="auto" w:fill="auto"/>
            <w:vAlign w:val="center"/>
          </w:tcPr>
          <w:p w14:paraId="675F863B" w14:textId="77777777" w:rsidR="008E023B" w:rsidRPr="008D74A4" w:rsidRDefault="008E023B" w:rsidP="008E023B">
            <w:pPr>
              <w:spacing w:line="276" w:lineRule="auto"/>
              <w:jc w:val="center"/>
              <w:rPr>
                <w:bCs/>
                <w:i/>
                <w:sz w:val="24"/>
                <w:szCs w:val="24"/>
                <w:lang w:val="de-DE"/>
              </w:rPr>
            </w:pPr>
          </w:p>
        </w:tc>
        <w:tc>
          <w:tcPr>
            <w:tcW w:w="3587" w:type="pct"/>
            <w:shd w:val="clear" w:color="auto" w:fill="auto"/>
            <w:vAlign w:val="center"/>
          </w:tcPr>
          <w:p w14:paraId="56AD8423" w14:textId="77777777" w:rsidR="008E023B" w:rsidRPr="008D74A4" w:rsidRDefault="008E023B" w:rsidP="008E023B">
            <w:pPr>
              <w:spacing w:line="276" w:lineRule="auto"/>
              <w:jc w:val="both"/>
              <w:rPr>
                <w:bCs/>
                <w:i/>
                <w:sz w:val="24"/>
                <w:szCs w:val="24"/>
                <w:lang w:val="de-DE"/>
              </w:rPr>
            </w:pPr>
            <w:r w:rsidRPr="008D74A4">
              <w:rPr>
                <w:b/>
                <w:bCs/>
                <w:sz w:val="24"/>
                <w:szCs w:val="24"/>
                <w:lang w:val="de-DE"/>
              </w:rPr>
              <w:t xml:space="preserve">A. Nội dung giảng dạy trên lớp: </w:t>
            </w:r>
            <w:r w:rsidRPr="008D74A4">
              <w:rPr>
                <w:sz w:val="24"/>
                <w:szCs w:val="24"/>
                <w:lang w:val="de-DE"/>
              </w:rPr>
              <w:t>(20 giờ)</w:t>
            </w:r>
          </w:p>
          <w:p w14:paraId="59B31279" w14:textId="77777777" w:rsidR="008E023B" w:rsidRPr="008D74A4" w:rsidRDefault="008E023B" w:rsidP="008E023B">
            <w:pPr>
              <w:spacing w:line="276" w:lineRule="auto"/>
              <w:rPr>
                <w:sz w:val="24"/>
                <w:szCs w:val="24"/>
                <w:lang w:val="fr-FR"/>
              </w:rPr>
            </w:pPr>
            <w:r w:rsidRPr="008D74A4">
              <w:rPr>
                <w:sz w:val="24"/>
                <w:szCs w:val="24"/>
                <w:lang w:val="fr-FR"/>
              </w:rPr>
              <w:t>- Tỷ giá</w:t>
            </w:r>
          </w:p>
          <w:p w14:paraId="45D88B0A" w14:textId="77777777" w:rsidR="008E023B" w:rsidRPr="008D74A4" w:rsidRDefault="008E023B" w:rsidP="008E023B">
            <w:pPr>
              <w:spacing w:line="276" w:lineRule="auto"/>
              <w:ind w:firstLine="160"/>
              <w:jc w:val="both"/>
              <w:rPr>
                <w:sz w:val="24"/>
                <w:szCs w:val="24"/>
                <w:lang w:val="fr-FR"/>
              </w:rPr>
            </w:pPr>
            <w:r w:rsidRPr="008D74A4">
              <w:rPr>
                <w:sz w:val="24"/>
                <w:szCs w:val="24"/>
                <w:lang w:val="fr-FR"/>
              </w:rPr>
              <w:t>+ Các khái niệm</w:t>
            </w:r>
          </w:p>
          <w:p w14:paraId="1F5AEBBB" w14:textId="77777777" w:rsidR="008E023B" w:rsidRPr="008D74A4" w:rsidRDefault="008E023B" w:rsidP="008E023B">
            <w:pPr>
              <w:spacing w:line="276" w:lineRule="auto"/>
              <w:ind w:firstLine="160"/>
              <w:jc w:val="both"/>
              <w:rPr>
                <w:sz w:val="24"/>
                <w:szCs w:val="24"/>
                <w:lang w:val="fr-FR"/>
              </w:rPr>
            </w:pPr>
            <w:r w:rsidRPr="008D74A4">
              <w:rPr>
                <w:sz w:val="24"/>
                <w:szCs w:val="24"/>
                <w:lang w:val="fr-FR"/>
              </w:rPr>
              <w:t>+ Vai trò của tỷ giá</w:t>
            </w:r>
          </w:p>
          <w:p w14:paraId="7E122A63" w14:textId="77777777" w:rsidR="008E023B" w:rsidRPr="008D74A4" w:rsidRDefault="008E023B" w:rsidP="008E023B">
            <w:pPr>
              <w:spacing w:line="276" w:lineRule="auto"/>
              <w:ind w:firstLine="160"/>
              <w:jc w:val="both"/>
              <w:rPr>
                <w:sz w:val="24"/>
                <w:szCs w:val="24"/>
                <w:lang w:val="fr-FR"/>
              </w:rPr>
            </w:pPr>
            <w:r w:rsidRPr="008D74A4">
              <w:rPr>
                <w:sz w:val="24"/>
                <w:szCs w:val="24"/>
                <w:lang w:val="fr-FR"/>
              </w:rPr>
              <w:t>+ Phương pháp yết giá</w:t>
            </w:r>
          </w:p>
          <w:p w14:paraId="19F126C8" w14:textId="77777777" w:rsidR="008E023B" w:rsidRPr="008D74A4" w:rsidRDefault="008E023B" w:rsidP="008E023B">
            <w:pPr>
              <w:spacing w:line="276" w:lineRule="auto"/>
              <w:ind w:firstLine="160"/>
              <w:jc w:val="both"/>
              <w:rPr>
                <w:sz w:val="24"/>
                <w:szCs w:val="24"/>
                <w:lang w:val="fr-FR"/>
              </w:rPr>
            </w:pPr>
            <w:r w:rsidRPr="008D74A4">
              <w:rPr>
                <w:sz w:val="24"/>
                <w:szCs w:val="24"/>
                <w:lang w:val="fr-FR"/>
              </w:rPr>
              <w:t>+ Tỷ giá chéo</w:t>
            </w:r>
          </w:p>
          <w:p w14:paraId="53698239" w14:textId="77777777" w:rsidR="008E023B" w:rsidRPr="008D74A4" w:rsidRDefault="008E023B" w:rsidP="008E023B">
            <w:pPr>
              <w:spacing w:line="276" w:lineRule="auto"/>
              <w:ind w:firstLine="160"/>
              <w:jc w:val="both"/>
              <w:rPr>
                <w:sz w:val="24"/>
                <w:szCs w:val="24"/>
                <w:lang w:val="fr-FR"/>
              </w:rPr>
            </w:pPr>
            <w:r w:rsidRPr="008D74A4">
              <w:rPr>
                <w:sz w:val="24"/>
                <w:szCs w:val="24"/>
                <w:lang w:val="fr-FR"/>
              </w:rPr>
              <w:t>+ Các loại tỷ giá</w:t>
            </w:r>
          </w:p>
          <w:p w14:paraId="11B5AE0F" w14:textId="77777777" w:rsidR="008E023B" w:rsidRPr="008D74A4" w:rsidRDefault="008E023B" w:rsidP="008E023B">
            <w:pPr>
              <w:spacing w:line="276" w:lineRule="auto"/>
              <w:ind w:right="-57"/>
              <w:jc w:val="both"/>
              <w:rPr>
                <w:color w:val="000000"/>
                <w:sz w:val="24"/>
                <w:szCs w:val="24"/>
                <w:lang w:val="fr-FR"/>
              </w:rPr>
            </w:pPr>
            <w:r w:rsidRPr="008D74A4">
              <w:rPr>
                <w:color w:val="000000"/>
                <w:sz w:val="24"/>
                <w:szCs w:val="24"/>
                <w:lang w:val="fr-FR"/>
              </w:rPr>
              <w:t xml:space="preserve">- Thị trường ngoại hối </w:t>
            </w:r>
          </w:p>
          <w:p w14:paraId="01E337C4" w14:textId="77777777" w:rsidR="008E023B" w:rsidRPr="008D74A4" w:rsidRDefault="008E023B" w:rsidP="008E023B">
            <w:pPr>
              <w:spacing w:line="276" w:lineRule="auto"/>
              <w:ind w:left="-20" w:right="-57" w:firstLine="180"/>
              <w:jc w:val="both"/>
              <w:rPr>
                <w:color w:val="000000"/>
                <w:sz w:val="24"/>
                <w:szCs w:val="24"/>
                <w:lang w:val="de-DE"/>
              </w:rPr>
            </w:pPr>
            <w:r w:rsidRPr="008D74A4">
              <w:rPr>
                <w:color w:val="000000"/>
                <w:sz w:val="24"/>
                <w:szCs w:val="24"/>
                <w:lang w:val="de-DE"/>
              </w:rPr>
              <w:t>+ Các khái niệm</w:t>
            </w:r>
          </w:p>
          <w:p w14:paraId="04DF042B" w14:textId="77777777" w:rsidR="008E023B" w:rsidRPr="008D74A4" w:rsidRDefault="008E023B" w:rsidP="008E023B">
            <w:pPr>
              <w:spacing w:line="276" w:lineRule="auto"/>
              <w:ind w:left="-20" w:right="-57" w:firstLine="180"/>
              <w:jc w:val="both"/>
              <w:rPr>
                <w:color w:val="000000"/>
                <w:sz w:val="24"/>
                <w:szCs w:val="24"/>
                <w:lang w:val="de-DE"/>
              </w:rPr>
            </w:pPr>
            <w:r w:rsidRPr="008D74A4">
              <w:rPr>
                <w:color w:val="000000"/>
                <w:sz w:val="24"/>
                <w:szCs w:val="24"/>
                <w:lang w:val="de-DE"/>
              </w:rPr>
              <w:t xml:space="preserve">+ Đặc điểm </w:t>
            </w:r>
          </w:p>
          <w:p w14:paraId="7AAF8E4E" w14:textId="77777777" w:rsidR="008E023B" w:rsidRPr="008D74A4" w:rsidRDefault="008E023B" w:rsidP="008E023B">
            <w:pPr>
              <w:spacing w:line="276" w:lineRule="auto"/>
              <w:ind w:left="-20" w:right="-57" w:firstLine="180"/>
              <w:jc w:val="both"/>
              <w:rPr>
                <w:color w:val="000000"/>
                <w:sz w:val="24"/>
                <w:szCs w:val="24"/>
                <w:lang w:val="de-DE"/>
              </w:rPr>
            </w:pPr>
            <w:r w:rsidRPr="008D74A4">
              <w:rPr>
                <w:color w:val="000000"/>
                <w:sz w:val="24"/>
                <w:szCs w:val="24"/>
                <w:lang w:val="de-DE"/>
              </w:rPr>
              <w:t xml:space="preserve">+ Chức năng </w:t>
            </w:r>
          </w:p>
          <w:p w14:paraId="3BF34F5F" w14:textId="77777777" w:rsidR="008E023B" w:rsidRPr="008D74A4" w:rsidRDefault="008E023B" w:rsidP="008E023B">
            <w:pPr>
              <w:spacing w:line="276" w:lineRule="auto"/>
              <w:ind w:left="-20" w:right="-57" w:firstLine="180"/>
              <w:jc w:val="both"/>
              <w:rPr>
                <w:color w:val="000000"/>
                <w:sz w:val="24"/>
                <w:szCs w:val="24"/>
                <w:lang w:val="de-DE"/>
              </w:rPr>
            </w:pPr>
            <w:r w:rsidRPr="008D74A4">
              <w:rPr>
                <w:color w:val="000000"/>
                <w:sz w:val="24"/>
                <w:szCs w:val="24"/>
                <w:lang w:val="de-DE"/>
              </w:rPr>
              <w:t>+ Thành viên tham gia thị trường ngoại hối</w:t>
            </w:r>
          </w:p>
          <w:p w14:paraId="0038C29D" w14:textId="77777777" w:rsidR="008E023B" w:rsidRPr="008D74A4" w:rsidRDefault="008E023B" w:rsidP="008E023B">
            <w:pPr>
              <w:spacing w:line="276" w:lineRule="auto"/>
              <w:ind w:left="-20" w:right="-57" w:firstLine="180"/>
              <w:jc w:val="both"/>
              <w:rPr>
                <w:color w:val="000000"/>
                <w:sz w:val="24"/>
                <w:szCs w:val="24"/>
                <w:lang w:val="de-DE"/>
              </w:rPr>
            </w:pPr>
            <w:r w:rsidRPr="008D74A4">
              <w:rPr>
                <w:color w:val="000000"/>
                <w:sz w:val="24"/>
                <w:szCs w:val="24"/>
                <w:lang w:val="de-DE"/>
              </w:rPr>
              <w:t xml:space="preserve">+ Phân loại </w:t>
            </w:r>
          </w:p>
          <w:p w14:paraId="1C8E9F02" w14:textId="77777777" w:rsidR="008E023B" w:rsidRPr="008D74A4" w:rsidRDefault="008E023B" w:rsidP="008E023B">
            <w:pPr>
              <w:spacing w:line="276" w:lineRule="auto"/>
              <w:ind w:right="-57"/>
              <w:jc w:val="both"/>
              <w:rPr>
                <w:color w:val="000000"/>
                <w:sz w:val="24"/>
                <w:szCs w:val="24"/>
                <w:lang w:val="de-DE"/>
              </w:rPr>
            </w:pPr>
            <w:r w:rsidRPr="008D74A4">
              <w:rPr>
                <w:color w:val="000000"/>
                <w:sz w:val="24"/>
                <w:szCs w:val="24"/>
                <w:lang w:val="de-DE"/>
              </w:rPr>
              <w:t>- Sự hình thành tỷ giá trên thị trường ngoại hối</w:t>
            </w:r>
          </w:p>
          <w:p w14:paraId="2676DC62" w14:textId="77777777" w:rsidR="008E023B" w:rsidRPr="008D74A4" w:rsidRDefault="008E023B" w:rsidP="008E023B">
            <w:pPr>
              <w:spacing w:line="276" w:lineRule="auto"/>
              <w:ind w:right="-57" w:firstLine="160"/>
              <w:jc w:val="both"/>
              <w:rPr>
                <w:color w:val="000000"/>
                <w:sz w:val="24"/>
                <w:szCs w:val="24"/>
                <w:lang w:val="de-DE"/>
              </w:rPr>
            </w:pPr>
            <w:r w:rsidRPr="008D74A4">
              <w:rPr>
                <w:color w:val="000000"/>
                <w:sz w:val="24"/>
                <w:szCs w:val="24"/>
                <w:lang w:val="de-DE"/>
              </w:rPr>
              <w:t>+ Cầu ngoại tệ</w:t>
            </w:r>
          </w:p>
          <w:p w14:paraId="38F1567F" w14:textId="77777777" w:rsidR="008E023B" w:rsidRPr="008D74A4" w:rsidRDefault="008E023B" w:rsidP="008E023B">
            <w:pPr>
              <w:spacing w:line="276" w:lineRule="auto"/>
              <w:ind w:right="-57" w:firstLine="160"/>
              <w:jc w:val="both"/>
              <w:rPr>
                <w:color w:val="000000"/>
                <w:sz w:val="24"/>
                <w:szCs w:val="24"/>
                <w:lang w:val="de-DE"/>
              </w:rPr>
            </w:pPr>
            <w:r w:rsidRPr="008D74A4">
              <w:rPr>
                <w:color w:val="000000"/>
                <w:sz w:val="24"/>
                <w:szCs w:val="24"/>
                <w:lang w:val="de-DE"/>
              </w:rPr>
              <w:t>+ Cung ngoại tệ</w:t>
            </w:r>
          </w:p>
          <w:p w14:paraId="1D901723" w14:textId="77777777" w:rsidR="008E023B" w:rsidRPr="008D74A4" w:rsidRDefault="008E023B" w:rsidP="008E023B">
            <w:pPr>
              <w:spacing w:line="276" w:lineRule="auto"/>
              <w:ind w:right="-57" w:firstLine="160"/>
              <w:jc w:val="both"/>
              <w:rPr>
                <w:color w:val="000000"/>
                <w:sz w:val="24"/>
                <w:szCs w:val="24"/>
                <w:lang w:val="de-DE"/>
              </w:rPr>
            </w:pPr>
            <w:r w:rsidRPr="008D74A4">
              <w:rPr>
                <w:color w:val="000000"/>
                <w:sz w:val="24"/>
                <w:szCs w:val="24"/>
                <w:lang w:val="de-DE"/>
              </w:rPr>
              <w:t xml:space="preserve">+ Các yếu tố tác động đến tỷ giá </w:t>
            </w:r>
          </w:p>
          <w:p w14:paraId="3BD45AC1" w14:textId="77777777" w:rsidR="008E023B" w:rsidRPr="008D74A4" w:rsidRDefault="008E023B" w:rsidP="008E023B">
            <w:pPr>
              <w:spacing w:line="276" w:lineRule="auto"/>
              <w:ind w:right="-57"/>
              <w:jc w:val="both"/>
              <w:rPr>
                <w:color w:val="000000"/>
                <w:sz w:val="24"/>
                <w:szCs w:val="24"/>
                <w:lang w:val="de-DE"/>
              </w:rPr>
            </w:pPr>
            <w:r w:rsidRPr="008D74A4">
              <w:rPr>
                <w:color w:val="000000"/>
                <w:sz w:val="24"/>
                <w:szCs w:val="24"/>
                <w:lang w:val="de-DE"/>
              </w:rPr>
              <w:t xml:space="preserve">- Sự hình thành tỷ giá dưới các chế độ tỷ giá </w:t>
            </w:r>
          </w:p>
          <w:p w14:paraId="5CAA6B10" w14:textId="77777777" w:rsidR="008E023B" w:rsidRPr="008D74A4" w:rsidRDefault="008E023B" w:rsidP="008E023B">
            <w:pPr>
              <w:spacing w:line="276" w:lineRule="auto"/>
              <w:ind w:left="-20" w:right="-57" w:firstLine="180"/>
              <w:jc w:val="both"/>
              <w:rPr>
                <w:color w:val="000000"/>
                <w:sz w:val="24"/>
                <w:szCs w:val="24"/>
                <w:lang w:val="de-DE"/>
              </w:rPr>
            </w:pPr>
            <w:r w:rsidRPr="008D74A4">
              <w:rPr>
                <w:color w:val="000000"/>
                <w:sz w:val="24"/>
                <w:szCs w:val="24"/>
                <w:lang w:val="de-DE"/>
              </w:rPr>
              <w:t>+ Chế độ tỷ giá cố định</w:t>
            </w:r>
          </w:p>
          <w:p w14:paraId="10DA338F" w14:textId="77777777" w:rsidR="008E023B" w:rsidRPr="008D74A4" w:rsidRDefault="008E023B" w:rsidP="008E023B">
            <w:pPr>
              <w:spacing w:line="276" w:lineRule="auto"/>
              <w:ind w:left="-20" w:right="-57" w:firstLine="180"/>
              <w:jc w:val="both"/>
              <w:rPr>
                <w:color w:val="000000"/>
                <w:sz w:val="24"/>
                <w:szCs w:val="24"/>
                <w:lang w:val="de-DE"/>
              </w:rPr>
            </w:pPr>
            <w:r w:rsidRPr="008D74A4">
              <w:rPr>
                <w:color w:val="000000"/>
                <w:sz w:val="24"/>
                <w:szCs w:val="24"/>
                <w:lang w:val="de-DE"/>
              </w:rPr>
              <w:t>+ Chế độ tỷ giá thả nổi</w:t>
            </w:r>
          </w:p>
          <w:p w14:paraId="1DF8BA43" w14:textId="77777777" w:rsidR="008E023B" w:rsidRPr="008D74A4" w:rsidRDefault="008E023B" w:rsidP="008E023B">
            <w:pPr>
              <w:spacing w:line="276" w:lineRule="auto"/>
              <w:jc w:val="both"/>
              <w:rPr>
                <w:color w:val="000000"/>
                <w:sz w:val="24"/>
                <w:szCs w:val="24"/>
                <w:lang w:val="de-DE"/>
              </w:rPr>
            </w:pPr>
            <w:r w:rsidRPr="008D74A4">
              <w:rPr>
                <w:color w:val="000000"/>
                <w:sz w:val="24"/>
                <w:szCs w:val="24"/>
                <w:lang w:val="de-DE"/>
              </w:rPr>
              <w:t>- Chế độ tỷ giá trung gian</w:t>
            </w:r>
          </w:p>
          <w:p w14:paraId="6A0E507D" w14:textId="77777777" w:rsidR="008E023B" w:rsidRPr="008D74A4" w:rsidRDefault="008E023B" w:rsidP="008E023B">
            <w:pPr>
              <w:spacing w:line="276" w:lineRule="auto"/>
              <w:ind w:right="-57"/>
              <w:jc w:val="both"/>
              <w:rPr>
                <w:color w:val="000000"/>
                <w:sz w:val="24"/>
                <w:szCs w:val="24"/>
                <w:lang w:val="de-DE"/>
              </w:rPr>
            </w:pPr>
            <w:r w:rsidRPr="008D74A4">
              <w:rPr>
                <w:color w:val="000000"/>
                <w:sz w:val="24"/>
                <w:szCs w:val="24"/>
                <w:lang w:val="de-DE"/>
              </w:rPr>
              <w:t xml:space="preserve">- Phòng vệ rủi ro tỷ giá </w:t>
            </w:r>
          </w:p>
          <w:p w14:paraId="4232B56F" w14:textId="77777777" w:rsidR="008E023B" w:rsidRPr="008D74A4" w:rsidRDefault="008E023B" w:rsidP="008E023B">
            <w:pPr>
              <w:spacing w:line="276" w:lineRule="auto"/>
              <w:ind w:right="-57" w:firstLine="160"/>
              <w:jc w:val="both"/>
              <w:rPr>
                <w:color w:val="000000"/>
                <w:sz w:val="24"/>
                <w:szCs w:val="24"/>
                <w:lang w:val="de-DE"/>
              </w:rPr>
            </w:pPr>
            <w:r w:rsidRPr="008D74A4">
              <w:rPr>
                <w:color w:val="000000"/>
                <w:sz w:val="24"/>
                <w:szCs w:val="24"/>
                <w:lang w:val="de-DE"/>
              </w:rPr>
              <w:t>+ Giao dịch kỳ hạn</w:t>
            </w:r>
          </w:p>
          <w:p w14:paraId="2E673DFD" w14:textId="77777777" w:rsidR="008E023B" w:rsidRPr="008D74A4" w:rsidRDefault="008E023B" w:rsidP="008E023B">
            <w:pPr>
              <w:spacing w:line="276" w:lineRule="auto"/>
              <w:ind w:right="-57" w:firstLine="160"/>
              <w:jc w:val="both"/>
              <w:rPr>
                <w:color w:val="000000"/>
                <w:sz w:val="24"/>
                <w:szCs w:val="24"/>
                <w:lang w:val="de-DE"/>
              </w:rPr>
            </w:pPr>
            <w:r w:rsidRPr="008D74A4">
              <w:rPr>
                <w:color w:val="000000"/>
                <w:sz w:val="24"/>
                <w:szCs w:val="24"/>
                <w:lang w:val="de-DE"/>
              </w:rPr>
              <w:t>+ Giao dịch tương lai</w:t>
            </w:r>
          </w:p>
          <w:p w14:paraId="49C1E482" w14:textId="77777777" w:rsidR="008E023B" w:rsidRPr="008D74A4" w:rsidRDefault="008E023B" w:rsidP="008E023B">
            <w:pPr>
              <w:spacing w:line="276" w:lineRule="auto"/>
              <w:ind w:right="-57" w:firstLine="160"/>
              <w:jc w:val="both"/>
              <w:rPr>
                <w:color w:val="000000"/>
                <w:sz w:val="24"/>
                <w:szCs w:val="24"/>
                <w:lang w:val="de-DE"/>
              </w:rPr>
            </w:pPr>
            <w:r w:rsidRPr="008D74A4">
              <w:rPr>
                <w:color w:val="000000"/>
                <w:sz w:val="24"/>
                <w:szCs w:val="24"/>
                <w:lang w:val="de-DE"/>
              </w:rPr>
              <w:t>+ Giao dịch hoán đổi</w:t>
            </w:r>
          </w:p>
          <w:p w14:paraId="2E6821A6" w14:textId="77777777" w:rsidR="008E023B" w:rsidRPr="008D74A4" w:rsidRDefault="008E023B" w:rsidP="008E023B">
            <w:pPr>
              <w:spacing w:line="276" w:lineRule="auto"/>
              <w:ind w:right="-57" w:firstLine="160"/>
              <w:jc w:val="both"/>
              <w:rPr>
                <w:color w:val="000000"/>
                <w:sz w:val="24"/>
                <w:szCs w:val="24"/>
                <w:lang w:val="de-DE"/>
              </w:rPr>
            </w:pPr>
            <w:r w:rsidRPr="008D74A4">
              <w:rPr>
                <w:color w:val="000000"/>
                <w:sz w:val="24"/>
                <w:szCs w:val="24"/>
                <w:lang w:val="de-DE"/>
              </w:rPr>
              <w:t>+ Giao dịch quyền chọn</w:t>
            </w:r>
          </w:p>
          <w:p w14:paraId="6BDFAFA6" w14:textId="77777777" w:rsidR="008E023B" w:rsidRPr="008D74A4" w:rsidRDefault="008E023B" w:rsidP="008E023B">
            <w:pPr>
              <w:spacing w:line="276" w:lineRule="auto"/>
              <w:ind w:firstLine="160"/>
              <w:jc w:val="both"/>
              <w:rPr>
                <w:sz w:val="24"/>
                <w:szCs w:val="24"/>
                <w:lang w:val="de-DE"/>
              </w:rPr>
            </w:pPr>
            <w:r w:rsidRPr="008D74A4">
              <w:rPr>
                <w:color w:val="000000"/>
                <w:sz w:val="24"/>
                <w:szCs w:val="24"/>
                <w:lang w:val="de-DE"/>
              </w:rPr>
              <w:t>+ Giao dịch khác</w:t>
            </w:r>
          </w:p>
        </w:tc>
        <w:tc>
          <w:tcPr>
            <w:tcW w:w="868" w:type="pct"/>
            <w:vMerge/>
            <w:shd w:val="clear" w:color="auto" w:fill="auto"/>
            <w:vAlign w:val="center"/>
          </w:tcPr>
          <w:p w14:paraId="7F62650B" w14:textId="77777777" w:rsidR="008E023B" w:rsidRPr="008D74A4" w:rsidRDefault="008E023B" w:rsidP="008E023B">
            <w:pPr>
              <w:spacing w:line="276" w:lineRule="auto"/>
              <w:jc w:val="center"/>
              <w:rPr>
                <w:bCs/>
                <w:sz w:val="24"/>
                <w:szCs w:val="24"/>
                <w:lang w:val="de-DE"/>
              </w:rPr>
            </w:pPr>
          </w:p>
        </w:tc>
      </w:tr>
      <w:tr w:rsidR="008E023B" w:rsidRPr="00B34827" w14:paraId="04E8BF85" w14:textId="77777777" w:rsidTr="0000718C">
        <w:trPr>
          <w:trHeight w:val="553"/>
        </w:trPr>
        <w:tc>
          <w:tcPr>
            <w:tcW w:w="545" w:type="pct"/>
            <w:vMerge/>
            <w:shd w:val="clear" w:color="auto" w:fill="auto"/>
            <w:vAlign w:val="center"/>
          </w:tcPr>
          <w:p w14:paraId="1E5622DD" w14:textId="77777777" w:rsidR="008E023B" w:rsidRPr="008D74A4" w:rsidRDefault="008E023B" w:rsidP="008E023B">
            <w:pPr>
              <w:spacing w:line="276" w:lineRule="auto"/>
              <w:jc w:val="center"/>
              <w:rPr>
                <w:bCs/>
                <w:i/>
                <w:sz w:val="24"/>
                <w:szCs w:val="24"/>
                <w:lang w:val="de-DE"/>
              </w:rPr>
            </w:pPr>
          </w:p>
        </w:tc>
        <w:tc>
          <w:tcPr>
            <w:tcW w:w="3587" w:type="pct"/>
            <w:shd w:val="clear" w:color="auto" w:fill="auto"/>
            <w:vAlign w:val="center"/>
          </w:tcPr>
          <w:p w14:paraId="698449BB" w14:textId="77777777" w:rsidR="008E023B" w:rsidRPr="008D74A4" w:rsidRDefault="008E023B" w:rsidP="008E023B">
            <w:pPr>
              <w:spacing w:line="276" w:lineRule="auto"/>
              <w:jc w:val="both"/>
              <w:rPr>
                <w:bCs/>
                <w:i/>
                <w:sz w:val="24"/>
                <w:szCs w:val="24"/>
                <w:lang w:val="de-DE"/>
              </w:rPr>
            </w:pPr>
            <w:r w:rsidRPr="008D74A4">
              <w:rPr>
                <w:b/>
                <w:bCs/>
                <w:sz w:val="24"/>
                <w:szCs w:val="24"/>
                <w:lang w:val="de-DE"/>
              </w:rPr>
              <w:t>B.</w:t>
            </w:r>
            <w:r w:rsidRPr="008D74A4">
              <w:rPr>
                <w:bCs/>
                <w:i/>
                <w:sz w:val="24"/>
                <w:szCs w:val="24"/>
                <w:lang w:val="de-DE"/>
              </w:rPr>
              <w:t xml:space="preserve"> </w:t>
            </w:r>
            <w:r w:rsidRPr="008D74A4">
              <w:rPr>
                <w:b/>
                <w:bCs/>
                <w:sz w:val="24"/>
                <w:szCs w:val="24"/>
                <w:lang w:val="de-DE"/>
              </w:rPr>
              <w:t>Các nội dung cần tự học ở nhà</w:t>
            </w:r>
            <w:r w:rsidRPr="008D74A4">
              <w:rPr>
                <w:bCs/>
                <w:sz w:val="24"/>
                <w:szCs w:val="24"/>
                <w:lang w:val="de-DE"/>
              </w:rPr>
              <w:t>:</w:t>
            </w:r>
            <w:r w:rsidRPr="008D74A4">
              <w:rPr>
                <w:bCs/>
                <w:i/>
                <w:sz w:val="24"/>
                <w:szCs w:val="24"/>
                <w:lang w:val="de-DE"/>
              </w:rPr>
              <w:t xml:space="preserve"> </w:t>
            </w:r>
          </w:p>
          <w:p w14:paraId="130D75C9" w14:textId="77777777" w:rsidR="008E023B" w:rsidRPr="008D74A4" w:rsidRDefault="008E023B" w:rsidP="008E023B">
            <w:pPr>
              <w:pStyle w:val="NormalWeb"/>
              <w:spacing w:before="0" w:beforeAutospacing="0" w:after="0" w:afterAutospacing="0" w:line="276" w:lineRule="auto"/>
              <w:jc w:val="both"/>
              <w:rPr>
                <w:bCs/>
                <w:lang w:val="de-DE"/>
              </w:rPr>
            </w:pPr>
            <w:r w:rsidRPr="008D74A4">
              <w:rPr>
                <w:lang w:val="de-DE"/>
              </w:rPr>
              <w:t>- Đọc tài liệu theo tài liệu tham khảo đã giới thiệu, chuẩn bị cho các giờ học lý thuyết, thảo luận, tiểu luận, bài tập lớn.</w:t>
            </w:r>
            <w:r w:rsidRPr="008D74A4">
              <w:rPr>
                <w:bCs/>
                <w:color w:val="FF0000"/>
                <w:lang w:val="de-DE"/>
              </w:rPr>
              <w:t xml:space="preserve"> </w:t>
            </w:r>
          </w:p>
        </w:tc>
        <w:tc>
          <w:tcPr>
            <w:tcW w:w="868" w:type="pct"/>
            <w:vMerge/>
            <w:shd w:val="clear" w:color="auto" w:fill="auto"/>
            <w:vAlign w:val="center"/>
          </w:tcPr>
          <w:p w14:paraId="066C5440" w14:textId="77777777" w:rsidR="008E023B" w:rsidRPr="008D74A4" w:rsidRDefault="008E023B" w:rsidP="008E023B">
            <w:pPr>
              <w:spacing w:line="276" w:lineRule="auto"/>
              <w:jc w:val="center"/>
              <w:rPr>
                <w:sz w:val="24"/>
                <w:szCs w:val="24"/>
                <w:lang w:val="de-DE"/>
              </w:rPr>
            </w:pPr>
          </w:p>
        </w:tc>
      </w:tr>
      <w:tr w:rsidR="008E023B" w:rsidRPr="00B34827" w14:paraId="1D4EDBA0" w14:textId="77777777" w:rsidTr="0000718C">
        <w:trPr>
          <w:trHeight w:val="1367"/>
        </w:trPr>
        <w:tc>
          <w:tcPr>
            <w:tcW w:w="545" w:type="pct"/>
            <w:vMerge/>
            <w:shd w:val="clear" w:color="auto" w:fill="auto"/>
            <w:vAlign w:val="center"/>
          </w:tcPr>
          <w:p w14:paraId="7008017E" w14:textId="77777777" w:rsidR="008E023B" w:rsidRPr="008D74A4" w:rsidRDefault="008E023B" w:rsidP="008E023B">
            <w:pPr>
              <w:spacing w:line="276" w:lineRule="auto"/>
              <w:jc w:val="center"/>
              <w:rPr>
                <w:bCs/>
                <w:i/>
                <w:sz w:val="24"/>
                <w:szCs w:val="24"/>
                <w:lang w:val="de-DE"/>
              </w:rPr>
            </w:pPr>
          </w:p>
        </w:tc>
        <w:tc>
          <w:tcPr>
            <w:tcW w:w="3587" w:type="pct"/>
            <w:shd w:val="clear" w:color="auto" w:fill="auto"/>
            <w:vAlign w:val="center"/>
          </w:tcPr>
          <w:p w14:paraId="7E2E371B" w14:textId="77777777" w:rsidR="008E023B" w:rsidRPr="008D74A4" w:rsidRDefault="008E023B" w:rsidP="008E023B">
            <w:pPr>
              <w:spacing w:line="276" w:lineRule="auto"/>
              <w:jc w:val="both"/>
              <w:rPr>
                <w:b/>
                <w:bCs/>
                <w:i/>
                <w:sz w:val="24"/>
                <w:szCs w:val="24"/>
                <w:lang w:val="de-DE"/>
              </w:rPr>
            </w:pPr>
            <w:r w:rsidRPr="008D74A4">
              <w:rPr>
                <w:b/>
                <w:bCs/>
                <w:sz w:val="24"/>
                <w:szCs w:val="24"/>
                <w:lang w:val="de-DE"/>
              </w:rPr>
              <w:t>C. Đánh giá kết quả học tập</w:t>
            </w:r>
            <w:r w:rsidRPr="008D74A4">
              <w:rPr>
                <w:bCs/>
                <w:sz w:val="24"/>
                <w:szCs w:val="24"/>
                <w:lang w:val="de-DE"/>
              </w:rPr>
              <w:t>:</w:t>
            </w:r>
            <w:r w:rsidRPr="008D74A4">
              <w:rPr>
                <w:b/>
                <w:bCs/>
                <w:sz w:val="24"/>
                <w:szCs w:val="24"/>
                <w:lang w:val="de-DE"/>
              </w:rPr>
              <w:t xml:space="preserve"> </w:t>
            </w:r>
          </w:p>
          <w:p w14:paraId="4E04FC38" w14:textId="77777777" w:rsidR="008E023B" w:rsidRPr="008D74A4" w:rsidRDefault="008E023B" w:rsidP="008E023B">
            <w:pPr>
              <w:spacing w:line="276" w:lineRule="auto"/>
              <w:jc w:val="both"/>
              <w:rPr>
                <w:bCs/>
                <w:sz w:val="24"/>
                <w:szCs w:val="24"/>
                <w:lang w:val="de-DE"/>
              </w:rPr>
            </w:pPr>
            <w:r w:rsidRPr="008D74A4">
              <w:rPr>
                <w:bCs/>
                <w:sz w:val="24"/>
                <w:szCs w:val="24"/>
                <w:lang w:val="de-DE"/>
              </w:rPr>
              <w:t>Phương pháp đánh giá:</w:t>
            </w:r>
          </w:p>
          <w:p w14:paraId="304CE276" w14:textId="77777777" w:rsidR="008E023B" w:rsidRPr="008D74A4" w:rsidRDefault="008E023B" w:rsidP="008E023B">
            <w:pPr>
              <w:spacing w:line="276" w:lineRule="auto"/>
              <w:jc w:val="both"/>
              <w:rPr>
                <w:sz w:val="24"/>
                <w:szCs w:val="24"/>
                <w:lang w:val="de-DE"/>
              </w:rPr>
            </w:pPr>
            <w:r w:rsidRPr="008D74A4">
              <w:rPr>
                <w:sz w:val="24"/>
                <w:szCs w:val="24"/>
                <w:lang w:val="de-DE"/>
              </w:rPr>
              <w:t>- Chuyên cần, bài tập cá nhân</w:t>
            </w:r>
          </w:p>
          <w:p w14:paraId="109894D9" w14:textId="77777777" w:rsidR="008E023B" w:rsidRPr="008D74A4" w:rsidRDefault="008E023B" w:rsidP="008E023B">
            <w:pPr>
              <w:spacing w:line="276" w:lineRule="auto"/>
              <w:jc w:val="both"/>
              <w:rPr>
                <w:sz w:val="24"/>
                <w:szCs w:val="24"/>
                <w:lang w:val="de-DE"/>
              </w:rPr>
            </w:pPr>
            <w:r w:rsidRPr="008D74A4">
              <w:rPr>
                <w:sz w:val="24"/>
                <w:szCs w:val="24"/>
                <w:lang w:val="de-DE"/>
              </w:rPr>
              <w:t>- Bài tập nhóm</w:t>
            </w:r>
          </w:p>
          <w:p w14:paraId="4893035A" w14:textId="77777777" w:rsidR="008E023B" w:rsidRPr="008D74A4" w:rsidRDefault="008E023B" w:rsidP="008E023B">
            <w:pPr>
              <w:spacing w:line="276" w:lineRule="auto"/>
              <w:jc w:val="both"/>
              <w:rPr>
                <w:bCs/>
                <w:sz w:val="24"/>
                <w:szCs w:val="24"/>
                <w:lang w:val="de-DE"/>
              </w:rPr>
            </w:pPr>
            <w:r w:rsidRPr="008D74A4">
              <w:rPr>
                <w:sz w:val="24"/>
                <w:szCs w:val="24"/>
                <w:lang w:val="de-DE"/>
              </w:rPr>
              <w:t>- Thi cuối kỳ</w:t>
            </w:r>
          </w:p>
        </w:tc>
        <w:tc>
          <w:tcPr>
            <w:tcW w:w="868" w:type="pct"/>
            <w:vMerge/>
            <w:shd w:val="clear" w:color="auto" w:fill="auto"/>
            <w:vAlign w:val="center"/>
          </w:tcPr>
          <w:p w14:paraId="4AF46837" w14:textId="77777777" w:rsidR="008E023B" w:rsidRPr="008D74A4" w:rsidRDefault="008E023B" w:rsidP="008E023B">
            <w:pPr>
              <w:spacing w:line="276" w:lineRule="auto"/>
              <w:jc w:val="center"/>
              <w:rPr>
                <w:sz w:val="24"/>
                <w:szCs w:val="24"/>
                <w:lang w:val="de-DE"/>
              </w:rPr>
            </w:pPr>
          </w:p>
        </w:tc>
      </w:tr>
      <w:tr w:rsidR="008E023B" w:rsidRPr="008D74A4" w14:paraId="1B9A7577" w14:textId="77777777" w:rsidTr="0000718C">
        <w:trPr>
          <w:trHeight w:val="394"/>
        </w:trPr>
        <w:tc>
          <w:tcPr>
            <w:tcW w:w="545" w:type="pct"/>
            <w:vMerge w:val="restart"/>
            <w:shd w:val="clear" w:color="auto" w:fill="auto"/>
            <w:vAlign w:val="center"/>
          </w:tcPr>
          <w:p w14:paraId="754C5433" w14:textId="77777777" w:rsidR="008E023B" w:rsidRPr="008D74A4" w:rsidRDefault="008E023B" w:rsidP="008E023B">
            <w:pPr>
              <w:spacing w:line="276" w:lineRule="auto"/>
              <w:jc w:val="center"/>
              <w:rPr>
                <w:bCs/>
                <w:sz w:val="24"/>
                <w:szCs w:val="24"/>
                <w:lang w:val="de-DE"/>
              </w:rPr>
            </w:pPr>
            <w:r w:rsidRPr="008D74A4">
              <w:rPr>
                <w:bCs/>
                <w:sz w:val="24"/>
                <w:szCs w:val="24"/>
                <w:lang w:val="de-DE"/>
              </w:rPr>
              <w:lastRenderedPageBreak/>
              <w:t xml:space="preserve">5 – 8 </w:t>
            </w:r>
          </w:p>
        </w:tc>
        <w:tc>
          <w:tcPr>
            <w:tcW w:w="3587" w:type="pct"/>
            <w:shd w:val="clear" w:color="auto" w:fill="auto"/>
            <w:vAlign w:val="center"/>
          </w:tcPr>
          <w:p w14:paraId="0C4728E2" w14:textId="77777777" w:rsidR="008E023B" w:rsidRPr="008D74A4" w:rsidRDefault="008E023B" w:rsidP="008E023B">
            <w:pPr>
              <w:spacing w:line="276" w:lineRule="auto"/>
              <w:jc w:val="both"/>
              <w:rPr>
                <w:b/>
                <w:bCs/>
                <w:sz w:val="24"/>
                <w:szCs w:val="24"/>
                <w:lang w:val="de-DE"/>
              </w:rPr>
            </w:pPr>
            <w:r w:rsidRPr="008D74A4">
              <w:rPr>
                <w:b/>
                <w:bCs/>
                <w:sz w:val="24"/>
                <w:szCs w:val="24"/>
                <w:lang w:val="de-DE"/>
              </w:rPr>
              <w:t xml:space="preserve">Chương 2: </w:t>
            </w:r>
            <w:r w:rsidR="0000718C">
              <w:rPr>
                <w:b/>
                <w:bCs/>
                <w:sz w:val="24"/>
                <w:szCs w:val="24"/>
                <w:lang w:val="de-DE"/>
              </w:rPr>
              <w:t>Cán cân thanh toán quốc tế</w:t>
            </w:r>
          </w:p>
        </w:tc>
        <w:tc>
          <w:tcPr>
            <w:tcW w:w="868" w:type="pct"/>
            <w:vMerge w:val="restart"/>
            <w:shd w:val="clear" w:color="auto" w:fill="auto"/>
            <w:vAlign w:val="center"/>
          </w:tcPr>
          <w:p w14:paraId="20F81F6D" w14:textId="77777777" w:rsidR="008E023B" w:rsidRPr="008D74A4" w:rsidRDefault="008E023B" w:rsidP="008E023B">
            <w:pPr>
              <w:spacing w:line="276" w:lineRule="auto"/>
              <w:jc w:val="center"/>
              <w:rPr>
                <w:bCs/>
                <w:color w:val="000000" w:themeColor="text1"/>
                <w:sz w:val="24"/>
                <w:szCs w:val="24"/>
                <w:lang w:val="de-DE"/>
              </w:rPr>
            </w:pPr>
            <w:r w:rsidRPr="008D74A4">
              <w:rPr>
                <w:bCs/>
                <w:color w:val="000000" w:themeColor="text1"/>
                <w:sz w:val="24"/>
                <w:szCs w:val="24"/>
                <w:lang w:val="de-DE"/>
              </w:rPr>
              <w:t>CELO1</w:t>
            </w:r>
          </w:p>
          <w:p w14:paraId="69DA4A59" w14:textId="77777777" w:rsidR="008E023B" w:rsidRPr="008D74A4" w:rsidRDefault="008E023B" w:rsidP="008E023B">
            <w:pPr>
              <w:spacing w:line="276" w:lineRule="auto"/>
              <w:jc w:val="center"/>
              <w:rPr>
                <w:color w:val="000000" w:themeColor="text1"/>
                <w:sz w:val="24"/>
                <w:szCs w:val="24"/>
                <w:lang w:val="de-DE"/>
              </w:rPr>
            </w:pPr>
            <w:r w:rsidRPr="008D74A4">
              <w:rPr>
                <w:color w:val="000000" w:themeColor="text1"/>
                <w:sz w:val="24"/>
                <w:szCs w:val="24"/>
                <w:lang w:val="de-DE"/>
              </w:rPr>
              <w:t>CELO2</w:t>
            </w:r>
          </w:p>
          <w:p w14:paraId="7663298C" w14:textId="77777777" w:rsidR="008E023B" w:rsidRPr="008D74A4" w:rsidRDefault="008E023B" w:rsidP="008E023B">
            <w:pPr>
              <w:spacing w:line="276" w:lineRule="auto"/>
              <w:jc w:val="center"/>
              <w:rPr>
                <w:color w:val="000000" w:themeColor="text1"/>
                <w:sz w:val="24"/>
                <w:szCs w:val="24"/>
                <w:lang w:val="de-DE"/>
              </w:rPr>
            </w:pPr>
            <w:r w:rsidRPr="008D74A4">
              <w:rPr>
                <w:color w:val="000000" w:themeColor="text1"/>
                <w:sz w:val="24"/>
                <w:szCs w:val="24"/>
                <w:lang w:val="de-DE"/>
              </w:rPr>
              <w:t>CELO3</w:t>
            </w:r>
          </w:p>
          <w:p w14:paraId="553DCB4E" w14:textId="77777777" w:rsidR="008E023B" w:rsidRPr="008D74A4" w:rsidRDefault="008E023B" w:rsidP="008E023B">
            <w:pPr>
              <w:spacing w:line="276" w:lineRule="auto"/>
              <w:jc w:val="center"/>
              <w:rPr>
                <w:sz w:val="24"/>
                <w:szCs w:val="24"/>
                <w:lang w:val="de-DE"/>
              </w:rPr>
            </w:pPr>
            <w:r w:rsidRPr="008D74A4">
              <w:rPr>
                <w:sz w:val="24"/>
                <w:szCs w:val="24"/>
                <w:lang w:val="de-DE"/>
              </w:rPr>
              <w:t>CELO4</w:t>
            </w:r>
          </w:p>
          <w:p w14:paraId="3EAD5B75" w14:textId="77777777" w:rsidR="008E023B" w:rsidRPr="008D74A4" w:rsidRDefault="008E023B" w:rsidP="008E023B">
            <w:pPr>
              <w:spacing w:line="276" w:lineRule="auto"/>
              <w:jc w:val="center"/>
              <w:rPr>
                <w:sz w:val="24"/>
                <w:szCs w:val="24"/>
                <w:lang w:val="de-DE"/>
              </w:rPr>
            </w:pPr>
            <w:r w:rsidRPr="008D74A4">
              <w:rPr>
                <w:sz w:val="24"/>
                <w:szCs w:val="24"/>
                <w:lang w:val="de-DE"/>
              </w:rPr>
              <w:t>CELO5</w:t>
            </w:r>
          </w:p>
        </w:tc>
      </w:tr>
      <w:tr w:rsidR="008E023B" w:rsidRPr="008D74A4" w14:paraId="26A4BBDE" w14:textId="77777777" w:rsidTr="0000718C">
        <w:trPr>
          <w:trHeight w:val="394"/>
        </w:trPr>
        <w:tc>
          <w:tcPr>
            <w:tcW w:w="545" w:type="pct"/>
            <w:vMerge/>
            <w:shd w:val="clear" w:color="auto" w:fill="auto"/>
            <w:vAlign w:val="center"/>
          </w:tcPr>
          <w:p w14:paraId="0F992788" w14:textId="77777777" w:rsidR="008E023B" w:rsidRPr="008D74A4" w:rsidRDefault="008E023B" w:rsidP="008E023B">
            <w:pPr>
              <w:spacing w:line="276" w:lineRule="auto"/>
              <w:jc w:val="center"/>
              <w:rPr>
                <w:bCs/>
                <w:sz w:val="24"/>
                <w:szCs w:val="24"/>
                <w:lang w:val="de-DE"/>
              </w:rPr>
            </w:pPr>
          </w:p>
        </w:tc>
        <w:tc>
          <w:tcPr>
            <w:tcW w:w="3587" w:type="pct"/>
            <w:shd w:val="clear" w:color="auto" w:fill="auto"/>
            <w:vAlign w:val="center"/>
          </w:tcPr>
          <w:p w14:paraId="018E42F5" w14:textId="77777777" w:rsidR="008E023B" w:rsidRPr="008D74A4" w:rsidRDefault="008E023B" w:rsidP="008E023B">
            <w:pPr>
              <w:spacing w:line="276" w:lineRule="auto"/>
              <w:jc w:val="both"/>
              <w:rPr>
                <w:b/>
                <w:bCs/>
                <w:i/>
                <w:sz w:val="24"/>
                <w:szCs w:val="24"/>
                <w:lang w:val="de-DE"/>
              </w:rPr>
            </w:pPr>
            <w:r w:rsidRPr="008D74A4">
              <w:rPr>
                <w:b/>
                <w:bCs/>
                <w:sz w:val="24"/>
                <w:szCs w:val="24"/>
                <w:lang w:val="de-DE"/>
              </w:rPr>
              <w:t>A. Nội dung giảng dạy trên lớp:</w:t>
            </w:r>
            <w:r w:rsidRPr="008D74A4">
              <w:rPr>
                <w:bCs/>
                <w:sz w:val="24"/>
                <w:szCs w:val="24"/>
                <w:lang w:val="de-DE"/>
              </w:rPr>
              <w:t xml:space="preserve"> (15 giờ)</w:t>
            </w:r>
          </w:p>
          <w:p w14:paraId="49AB6D79" w14:textId="77777777" w:rsidR="008E023B" w:rsidRPr="008D74A4" w:rsidRDefault="008E023B" w:rsidP="008E023B">
            <w:pPr>
              <w:spacing w:line="276" w:lineRule="auto"/>
              <w:ind w:left="-57" w:right="-57"/>
              <w:jc w:val="both"/>
              <w:rPr>
                <w:color w:val="000000"/>
                <w:sz w:val="24"/>
                <w:szCs w:val="24"/>
                <w:lang w:val="de-DE" w:eastAsia="ja-JP"/>
              </w:rPr>
            </w:pPr>
            <w:r w:rsidRPr="008D74A4">
              <w:rPr>
                <w:color w:val="000000"/>
                <w:sz w:val="24"/>
                <w:szCs w:val="24"/>
                <w:lang w:val="de-DE" w:eastAsia="ja-JP"/>
              </w:rPr>
              <w:t>- Cán cân thanh toán quốc tế</w:t>
            </w:r>
          </w:p>
          <w:p w14:paraId="509384D6" w14:textId="77777777" w:rsidR="008E023B" w:rsidRPr="008D74A4" w:rsidRDefault="008E023B" w:rsidP="008E023B">
            <w:pPr>
              <w:spacing w:line="276" w:lineRule="auto"/>
              <w:ind w:left="-20" w:right="-57" w:firstLine="180"/>
              <w:jc w:val="both"/>
              <w:rPr>
                <w:color w:val="000000"/>
                <w:sz w:val="24"/>
                <w:szCs w:val="24"/>
                <w:lang w:val="de-DE" w:eastAsia="ja-JP"/>
              </w:rPr>
            </w:pPr>
            <w:r w:rsidRPr="008D74A4">
              <w:rPr>
                <w:color w:val="000000"/>
                <w:sz w:val="24"/>
                <w:szCs w:val="24"/>
                <w:lang w:val="de-DE" w:eastAsia="ja-JP"/>
              </w:rPr>
              <w:t>+ Khái niệm</w:t>
            </w:r>
          </w:p>
          <w:p w14:paraId="465BEECB" w14:textId="77777777" w:rsidR="008E023B" w:rsidRPr="008D74A4" w:rsidRDefault="008E023B" w:rsidP="008E023B">
            <w:pPr>
              <w:spacing w:line="276" w:lineRule="auto"/>
              <w:ind w:left="-20" w:right="-57" w:firstLine="180"/>
              <w:jc w:val="both"/>
              <w:rPr>
                <w:color w:val="000000"/>
                <w:sz w:val="24"/>
                <w:szCs w:val="24"/>
                <w:lang w:val="de-DE" w:eastAsia="ja-JP"/>
              </w:rPr>
            </w:pPr>
            <w:r w:rsidRPr="008D74A4">
              <w:rPr>
                <w:color w:val="000000"/>
                <w:sz w:val="24"/>
                <w:szCs w:val="24"/>
                <w:lang w:val="de-DE" w:eastAsia="ja-JP"/>
              </w:rPr>
              <w:t>+ Các cán cân bộ phận</w:t>
            </w:r>
          </w:p>
          <w:p w14:paraId="4FE4AE8C" w14:textId="77777777" w:rsidR="008E023B" w:rsidRPr="008D74A4" w:rsidRDefault="008E023B" w:rsidP="008E023B">
            <w:pPr>
              <w:spacing w:line="276" w:lineRule="auto"/>
              <w:ind w:left="-20" w:right="-57" w:firstLine="180"/>
              <w:jc w:val="both"/>
              <w:rPr>
                <w:color w:val="000000"/>
                <w:sz w:val="24"/>
                <w:szCs w:val="24"/>
                <w:lang w:val="de-DE" w:eastAsia="ja-JP"/>
              </w:rPr>
            </w:pPr>
            <w:r w:rsidRPr="008D74A4">
              <w:rPr>
                <w:color w:val="000000"/>
                <w:sz w:val="24"/>
                <w:szCs w:val="24"/>
                <w:lang w:val="de-DE" w:eastAsia="ja-JP"/>
              </w:rPr>
              <w:t>+ Các đẳng thức cán cân thanh toán quốc tế</w:t>
            </w:r>
          </w:p>
          <w:p w14:paraId="130911AB" w14:textId="77777777" w:rsidR="008E023B" w:rsidRPr="008D74A4" w:rsidRDefault="008E023B" w:rsidP="008E023B">
            <w:pPr>
              <w:spacing w:line="276" w:lineRule="auto"/>
              <w:ind w:left="-57" w:right="-57"/>
              <w:jc w:val="both"/>
              <w:rPr>
                <w:color w:val="000000"/>
                <w:sz w:val="24"/>
                <w:szCs w:val="24"/>
                <w:lang w:val="de-DE" w:eastAsia="ja-JP"/>
              </w:rPr>
            </w:pPr>
            <w:r w:rsidRPr="008D74A4">
              <w:rPr>
                <w:color w:val="000000"/>
                <w:sz w:val="24"/>
                <w:szCs w:val="24"/>
                <w:lang w:val="de-DE" w:eastAsia="ja-JP"/>
              </w:rPr>
              <w:t>- Tỷ giá và di chuyển hàng hóa quốc tế</w:t>
            </w:r>
          </w:p>
          <w:p w14:paraId="5DF79AAC" w14:textId="77777777" w:rsidR="008E023B" w:rsidRPr="008D74A4" w:rsidRDefault="008E023B" w:rsidP="008E023B">
            <w:pPr>
              <w:spacing w:line="276" w:lineRule="auto"/>
              <w:ind w:right="-57" w:firstLine="160"/>
              <w:jc w:val="both"/>
              <w:rPr>
                <w:color w:val="000000"/>
                <w:sz w:val="24"/>
                <w:szCs w:val="24"/>
                <w:lang w:eastAsia="ja-JP"/>
              </w:rPr>
            </w:pPr>
            <w:r w:rsidRPr="008D74A4">
              <w:rPr>
                <w:color w:val="000000"/>
                <w:sz w:val="24"/>
                <w:szCs w:val="24"/>
                <w:lang w:eastAsia="ja-JP"/>
              </w:rPr>
              <w:t xml:space="preserve">+ Điều kiện Marshall-Lerner </w:t>
            </w:r>
          </w:p>
          <w:p w14:paraId="7EF5923F" w14:textId="77777777" w:rsidR="008E023B" w:rsidRPr="008D74A4" w:rsidRDefault="008E023B" w:rsidP="008E023B">
            <w:pPr>
              <w:spacing w:line="276" w:lineRule="auto"/>
              <w:ind w:firstLine="160"/>
              <w:jc w:val="both"/>
              <w:rPr>
                <w:color w:val="000000"/>
                <w:sz w:val="24"/>
                <w:szCs w:val="24"/>
                <w:lang w:eastAsia="ja-JP"/>
              </w:rPr>
            </w:pPr>
            <w:r w:rsidRPr="008D74A4">
              <w:rPr>
                <w:color w:val="000000"/>
                <w:sz w:val="24"/>
                <w:szCs w:val="24"/>
                <w:lang w:eastAsia="ja-JP"/>
              </w:rPr>
              <w:t>+ Hiệu ứng tuyến J</w:t>
            </w:r>
          </w:p>
          <w:p w14:paraId="2DF86BF4" w14:textId="77777777" w:rsidR="008E023B" w:rsidRPr="008D74A4" w:rsidRDefault="008E023B" w:rsidP="008E023B">
            <w:pPr>
              <w:spacing w:line="276" w:lineRule="auto"/>
              <w:ind w:firstLine="160"/>
              <w:jc w:val="both"/>
              <w:rPr>
                <w:color w:val="000000"/>
                <w:sz w:val="24"/>
                <w:szCs w:val="24"/>
                <w:lang w:eastAsia="ja-JP"/>
              </w:rPr>
            </w:pPr>
            <w:r w:rsidRPr="008D74A4">
              <w:rPr>
                <w:color w:val="000000"/>
                <w:sz w:val="24"/>
                <w:szCs w:val="24"/>
                <w:lang w:eastAsia="ja-JP"/>
              </w:rPr>
              <w:t>+ Học thuyết ngang giá sức mua</w:t>
            </w:r>
          </w:p>
          <w:p w14:paraId="2E524D3A" w14:textId="77777777" w:rsidR="008E023B" w:rsidRPr="008D74A4" w:rsidRDefault="008E023B" w:rsidP="008E023B">
            <w:pPr>
              <w:spacing w:line="276" w:lineRule="auto"/>
              <w:ind w:left="-57" w:right="-57"/>
              <w:jc w:val="both"/>
              <w:rPr>
                <w:color w:val="000000"/>
                <w:sz w:val="24"/>
                <w:szCs w:val="24"/>
                <w:lang w:eastAsia="ja-JP"/>
              </w:rPr>
            </w:pPr>
            <w:r w:rsidRPr="008D74A4">
              <w:rPr>
                <w:color w:val="000000"/>
                <w:sz w:val="24"/>
                <w:szCs w:val="24"/>
                <w:lang w:eastAsia="ja-JP"/>
              </w:rPr>
              <w:t>- Tỷ giá và di chuyển vốn quốc tế</w:t>
            </w:r>
          </w:p>
          <w:p w14:paraId="26697EE4" w14:textId="77777777" w:rsidR="008E023B" w:rsidRPr="008D74A4" w:rsidRDefault="008E023B" w:rsidP="008E023B">
            <w:pPr>
              <w:spacing w:line="276" w:lineRule="auto"/>
              <w:ind w:right="-57" w:firstLine="160"/>
              <w:jc w:val="both"/>
              <w:rPr>
                <w:color w:val="000000"/>
                <w:sz w:val="24"/>
                <w:szCs w:val="24"/>
                <w:lang w:eastAsia="ja-JP"/>
              </w:rPr>
            </w:pPr>
            <w:r w:rsidRPr="008D74A4">
              <w:rPr>
                <w:color w:val="000000"/>
                <w:sz w:val="24"/>
                <w:szCs w:val="24"/>
                <w:lang w:eastAsia="ja-JP"/>
              </w:rPr>
              <w:t xml:space="preserve">+ Lãi suất và di chuyển vốn </w:t>
            </w:r>
          </w:p>
          <w:p w14:paraId="3835BBFB" w14:textId="77777777" w:rsidR="008E023B" w:rsidRPr="008D74A4" w:rsidRDefault="008E023B" w:rsidP="008E023B">
            <w:pPr>
              <w:spacing w:line="276" w:lineRule="auto"/>
              <w:ind w:right="-57" w:firstLine="160"/>
              <w:jc w:val="both"/>
              <w:rPr>
                <w:color w:val="000000"/>
                <w:sz w:val="24"/>
                <w:szCs w:val="24"/>
                <w:lang w:eastAsia="ja-JP"/>
              </w:rPr>
            </w:pPr>
            <w:r w:rsidRPr="008D74A4">
              <w:rPr>
                <w:color w:val="000000"/>
                <w:sz w:val="24"/>
                <w:szCs w:val="24"/>
                <w:lang w:eastAsia="ja-JP"/>
              </w:rPr>
              <w:t>+ Học thuyết ngang giá lãi suất</w:t>
            </w:r>
          </w:p>
          <w:p w14:paraId="00796D25" w14:textId="77777777" w:rsidR="008E023B" w:rsidRPr="008D74A4" w:rsidRDefault="008E023B" w:rsidP="008E023B">
            <w:pPr>
              <w:spacing w:line="276" w:lineRule="auto"/>
              <w:ind w:right="-57"/>
              <w:jc w:val="both"/>
              <w:rPr>
                <w:color w:val="000000"/>
                <w:sz w:val="24"/>
                <w:szCs w:val="24"/>
                <w:lang w:eastAsia="ja-JP"/>
              </w:rPr>
            </w:pPr>
            <w:r w:rsidRPr="008D74A4">
              <w:rPr>
                <w:color w:val="000000"/>
                <w:sz w:val="24"/>
                <w:szCs w:val="24"/>
                <w:lang w:eastAsia="ja-JP"/>
              </w:rPr>
              <w:t>- Phối hợp chính sách kinh tế vĩ mô trong nền kinh tế mở</w:t>
            </w:r>
          </w:p>
          <w:p w14:paraId="4D5CD991" w14:textId="77777777" w:rsidR="008E023B" w:rsidRPr="008D74A4" w:rsidRDefault="008E023B" w:rsidP="008E023B">
            <w:pPr>
              <w:spacing w:line="276" w:lineRule="auto"/>
              <w:ind w:right="-57" w:firstLine="160"/>
              <w:jc w:val="both"/>
              <w:rPr>
                <w:color w:val="000000"/>
                <w:sz w:val="24"/>
                <w:szCs w:val="24"/>
                <w:lang w:eastAsia="ja-JP"/>
              </w:rPr>
            </w:pPr>
            <w:r w:rsidRPr="008D74A4">
              <w:rPr>
                <w:color w:val="000000"/>
                <w:sz w:val="24"/>
                <w:szCs w:val="24"/>
                <w:lang w:eastAsia="ja-JP"/>
              </w:rPr>
              <w:t>+ Mô hình Mundell-Fleming dưới chế độ tỷ giá cố định</w:t>
            </w:r>
          </w:p>
          <w:p w14:paraId="7E136132" w14:textId="77777777" w:rsidR="008E023B" w:rsidRPr="008D74A4" w:rsidRDefault="008E023B" w:rsidP="008E023B">
            <w:pPr>
              <w:spacing w:line="276" w:lineRule="auto"/>
              <w:ind w:firstLine="160"/>
              <w:jc w:val="both"/>
              <w:rPr>
                <w:sz w:val="24"/>
                <w:szCs w:val="24"/>
              </w:rPr>
            </w:pPr>
            <w:r w:rsidRPr="008D74A4">
              <w:rPr>
                <w:color w:val="000000"/>
                <w:sz w:val="24"/>
                <w:szCs w:val="24"/>
                <w:lang w:eastAsia="ja-JP"/>
              </w:rPr>
              <w:t>+ Mô hình Mundell-Fleming dưới chế độ tỷ giá thả nổi</w:t>
            </w:r>
          </w:p>
        </w:tc>
        <w:tc>
          <w:tcPr>
            <w:tcW w:w="868" w:type="pct"/>
            <w:vMerge/>
            <w:shd w:val="clear" w:color="auto" w:fill="auto"/>
            <w:vAlign w:val="center"/>
          </w:tcPr>
          <w:p w14:paraId="4884B872" w14:textId="77777777" w:rsidR="008E023B" w:rsidRPr="008D74A4" w:rsidRDefault="008E023B" w:rsidP="008E023B">
            <w:pPr>
              <w:spacing w:line="276" w:lineRule="auto"/>
              <w:jc w:val="center"/>
              <w:rPr>
                <w:bCs/>
                <w:sz w:val="24"/>
                <w:szCs w:val="24"/>
                <w:lang w:val="de-DE"/>
              </w:rPr>
            </w:pPr>
          </w:p>
        </w:tc>
      </w:tr>
      <w:tr w:rsidR="008E023B" w:rsidRPr="00B34827" w14:paraId="18B26E67" w14:textId="77777777" w:rsidTr="0000718C">
        <w:trPr>
          <w:trHeight w:val="394"/>
        </w:trPr>
        <w:tc>
          <w:tcPr>
            <w:tcW w:w="545" w:type="pct"/>
            <w:vMerge/>
            <w:shd w:val="clear" w:color="auto" w:fill="auto"/>
            <w:vAlign w:val="center"/>
          </w:tcPr>
          <w:p w14:paraId="18C7EDF2" w14:textId="77777777" w:rsidR="008E023B" w:rsidRPr="008D74A4" w:rsidRDefault="008E023B" w:rsidP="008E023B">
            <w:pPr>
              <w:spacing w:line="276" w:lineRule="auto"/>
              <w:jc w:val="center"/>
              <w:rPr>
                <w:bCs/>
                <w:sz w:val="24"/>
                <w:szCs w:val="24"/>
                <w:lang w:val="de-DE"/>
              </w:rPr>
            </w:pPr>
          </w:p>
        </w:tc>
        <w:tc>
          <w:tcPr>
            <w:tcW w:w="3587" w:type="pct"/>
            <w:shd w:val="clear" w:color="auto" w:fill="auto"/>
            <w:vAlign w:val="center"/>
          </w:tcPr>
          <w:p w14:paraId="49001C87" w14:textId="77777777" w:rsidR="008E023B" w:rsidRPr="008D74A4" w:rsidRDefault="008E023B" w:rsidP="008E023B">
            <w:pPr>
              <w:spacing w:line="276" w:lineRule="auto"/>
              <w:jc w:val="both"/>
              <w:rPr>
                <w:bCs/>
                <w:i/>
                <w:sz w:val="24"/>
                <w:szCs w:val="24"/>
                <w:lang w:val="de-DE"/>
              </w:rPr>
            </w:pPr>
            <w:r w:rsidRPr="008D74A4">
              <w:rPr>
                <w:b/>
                <w:bCs/>
                <w:sz w:val="24"/>
                <w:szCs w:val="24"/>
                <w:lang w:val="de-DE"/>
              </w:rPr>
              <w:t>B.</w:t>
            </w:r>
            <w:r w:rsidRPr="008D74A4">
              <w:rPr>
                <w:bCs/>
                <w:i/>
                <w:sz w:val="24"/>
                <w:szCs w:val="24"/>
                <w:lang w:val="de-DE"/>
              </w:rPr>
              <w:t xml:space="preserve"> </w:t>
            </w:r>
            <w:r w:rsidRPr="008D74A4">
              <w:rPr>
                <w:b/>
                <w:bCs/>
                <w:sz w:val="24"/>
                <w:szCs w:val="24"/>
                <w:lang w:val="de-DE"/>
              </w:rPr>
              <w:t>Các nội dung cần tự học ở nhà</w:t>
            </w:r>
            <w:r w:rsidRPr="008D74A4">
              <w:rPr>
                <w:bCs/>
                <w:sz w:val="24"/>
                <w:szCs w:val="24"/>
                <w:lang w:val="de-DE"/>
              </w:rPr>
              <w:t>:</w:t>
            </w:r>
            <w:r w:rsidRPr="008D74A4">
              <w:rPr>
                <w:bCs/>
                <w:i/>
                <w:sz w:val="24"/>
                <w:szCs w:val="24"/>
                <w:lang w:val="de-DE"/>
              </w:rPr>
              <w:t xml:space="preserve"> </w:t>
            </w:r>
          </w:p>
          <w:p w14:paraId="2453490D" w14:textId="77777777" w:rsidR="008E023B" w:rsidRPr="008D74A4" w:rsidRDefault="008E023B" w:rsidP="008E023B">
            <w:pPr>
              <w:pStyle w:val="NormalWeb"/>
              <w:spacing w:before="0" w:beforeAutospacing="0" w:after="0" w:afterAutospacing="0" w:line="276" w:lineRule="auto"/>
              <w:jc w:val="both"/>
              <w:rPr>
                <w:bCs/>
                <w:lang w:val="de-DE"/>
              </w:rPr>
            </w:pPr>
            <w:r w:rsidRPr="008D74A4">
              <w:rPr>
                <w:lang w:val="de-DE"/>
              </w:rPr>
              <w:t>- Đọc tài liệu theo tài liệu tham khảo đã giới thiệu, chuẩn bị cho các giờ học lý thuyết, thảo luận, tiểu luận, bài tập lớn.</w:t>
            </w:r>
            <w:r w:rsidRPr="008D74A4">
              <w:rPr>
                <w:bCs/>
                <w:color w:val="FF0000"/>
                <w:lang w:val="de-DE"/>
              </w:rPr>
              <w:t xml:space="preserve"> </w:t>
            </w:r>
          </w:p>
        </w:tc>
        <w:tc>
          <w:tcPr>
            <w:tcW w:w="868" w:type="pct"/>
            <w:vMerge/>
            <w:shd w:val="clear" w:color="auto" w:fill="auto"/>
            <w:vAlign w:val="center"/>
          </w:tcPr>
          <w:p w14:paraId="2A2641AE" w14:textId="77777777" w:rsidR="008E023B" w:rsidRPr="008D74A4" w:rsidRDefault="008E023B" w:rsidP="008E023B">
            <w:pPr>
              <w:spacing w:line="276" w:lineRule="auto"/>
              <w:jc w:val="center"/>
              <w:rPr>
                <w:bCs/>
                <w:sz w:val="24"/>
                <w:szCs w:val="24"/>
                <w:lang w:val="de-DE"/>
              </w:rPr>
            </w:pPr>
          </w:p>
        </w:tc>
      </w:tr>
      <w:tr w:rsidR="008E023B" w:rsidRPr="008D74A4" w14:paraId="1504F39C" w14:textId="77777777" w:rsidTr="0000718C">
        <w:trPr>
          <w:trHeight w:val="872"/>
        </w:trPr>
        <w:tc>
          <w:tcPr>
            <w:tcW w:w="545" w:type="pct"/>
            <w:vMerge/>
            <w:shd w:val="clear" w:color="auto" w:fill="auto"/>
            <w:vAlign w:val="center"/>
          </w:tcPr>
          <w:p w14:paraId="1042361E" w14:textId="77777777" w:rsidR="008E023B" w:rsidRPr="008D74A4" w:rsidRDefault="008E023B" w:rsidP="008E023B">
            <w:pPr>
              <w:spacing w:line="276" w:lineRule="auto"/>
              <w:jc w:val="center"/>
              <w:rPr>
                <w:bCs/>
                <w:sz w:val="24"/>
                <w:szCs w:val="24"/>
                <w:lang w:val="de-DE"/>
              </w:rPr>
            </w:pPr>
          </w:p>
        </w:tc>
        <w:tc>
          <w:tcPr>
            <w:tcW w:w="3587" w:type="pct"/>
            <w:shd w:val="clear" w:color="auto" w:fill="auto"/>
          </w:tcPr>
          <w:p w14:paraId="5722E86D" w14:textId="77777777" w:rsidR="008E023B" w:rsidRPr="008D74A4" w:rsidRDefault="008E023B" w:rsidP="008E023B">
            <w:pPr>
              <w:spacing w:line="276" w:lineRule="auto"/>
              <w:rPr>
                <w:b/>
                <w:bCs/>
                <w:sz w:val="24"/>
                <w:szCs w:val="24"/>
                <w:lang w:val="de-DE"/>
              </w:rPr>
            </w:pPr>
            <w:r w:rsidRPr="008D74A4">
              <w:rPr>
                <w:b/>
                <w:bCs/>
                <w:sz w:val="24"/>
                <w:szCs w:val="24"/>
                <w:lang w:val="de-DE"/>
              </w:rPr>
              <w:t>C. Đánh giá kết quả học tập</w:t>
            </w:r>
          </w:p>
          <w:p w14:paraId="713B7B08" w14:textId="77777777" w:rsidR="008E023B" w:rsidRPr="008D74A4" w:rsidRDefault="008E023B" w:rsidP="008E023B">
            <w:pPr>
              <w:spacing w:line="276" w:lineRule="auto"/>
              <w:jc w:val="both"/>
              <w:rPr>
                <w:sz w:val="24"/>
                <w:szCs w:val="24"/>
                <w:lang w:val="de-DE"/>
              </w:rPr>
            </w:pPr>
            <w:r w:rsidRPr="008D74A4">
              <w:rPr>
                <w:sz w:val="24"/>
                <w:szCs w:val="24"/>
                <w:lang w:val="de-DE"/>
              </w:rPr>
              <w:t>- Chuyên cần, bài tập cá nhân</w:t>
            </w:r>
          </w:p>
          <w:p w14:paraId="11EBCF28" w14:textId="77777777" w:rsidR="008E023B" w:rsidRPr="008D74A4" w:rsidRDefault="008E023B" w:rsidP="008E023B">
            <w:pPr>
              <w:spacing w:line="276" w:lineRule="auto"/>
              <w:jc w:val="both"/>
              <w:rPr>
                <w:sz w:val="24"/>
                <w:szCs w:val="24"/>
                <w:lang w:val="de-DE"/>
              </w:rPr>
            </w:pPr>
            <w:r w:rsidRPr="008D74A4">
              <w:rPr>
                <w:sz w:val="24"/>
                <w:szCs w:val="24"/>
                <w:lang w:val="de-DE"/>
              </w:rPr>
              <w:t>- Bài tập nhóm</w:t>
            </w:r>
          </w:p>
          <w:p w14:paraId="1E76DEB7" w14:textId="77777777" w:rsidR="008E023B" w:rsidRPr="008D74A4" w:rsidRDefault="008E023B" w:rsidP="008E023B">
            <w:pPr>
              <w:spacing w:line="276" w:lineRule="auto"/>
              <w:jc w:val="both"/>
              <w:rPr>
                <w:sz w:val="24"/>
                <w:szCs w:val="24"/>
                <w:lang w:val="de-DE"/>
              </w:rPr>
            </w:pPr>
            <w:r w:rsidRPr="008D74A4">
              <w:rPr>
                <w:sz w:val="24"/>
                <w:szCs w:val="24"/>
                <w:lang w:val="de-DE"/>
              </w:rPr>
              <w:t>- Kiểm tra giữa kỳ</w:t>
            </w:r>
          </w:p>
          <w:p w14:paraId="514ADA43" w14:textId="77777777" w:rsidR="008E023B" w:rsidRPr="008D74A4" w:rsidRDefault="008E023B" w:rsidP="008E023B">
            <w:pPr>
              <w:spacing w:line="276" w:lineRule="auto"/>
              <w:rPr>
                <w:b/>
                <w:bCs/>
                <w:i/>
                <w:sz w:val="24"/>
                <w:szCs w:val="24"/>
                <w:lang w:val="de-DE"/>
              </w:rPr>
            </w:pPr>
            <w:r w:rsidRPr="008D74A4">
              <w:rPr>
                <w:sz w:val="24"/>
                <w:szCs w:val="24"/>
              </w:rPr>
              <w:t>- Thi cuối kỳ</w:t>
            </w:r>
            <w:r w:rsidRPr="008D74A4">
              <w:rPr>
                <w:bCs/>
                <w:sz w:val="24"/>
                <w:szCs w:val="24"/>
                <w:lang w:val="de-DE"/>
              </w:rPr>
              <w:t xml:space="preserve"> </w:t>
            </w:r>
          </w:p>
        </w:tc>
        <w:tc>
          <w:tcPr>
            <w:tcW w:w="868" w:type="pct"/>
            <w:vMerge/>
            <w:shd w:val="clear" w:color="auto" w:fill="auto"/>
            <w:vAlign w:val="center"/>
          </w:tcPr>
          <w:p w14:paraId="3FA416A1" w14:textId="77777777" w:rsidR="008E023B" w:rsidRPr="008D74A4" w:rsidRDefault="008E023B" w:rsidP="008E023B">
            <w:pPr>
              <w:spacing w:line="276" w:lineRule="auto"/>
              <w:jc w:val="center"/>
              <w:rPr>
                <w:bCs/>
                <w:sz w:val="24"/>
                <w:szCs w:val="24"/>
                <w:lang w:val="de-DE"/>
              </w:rPr>
            </w:pPr>
          </w:p>
        </w:tc>
      </w:tr>
      <w:tr w:rsidR="008E023B" w:rsidRPr="008D74A4" w14:paraId="3C3D96C5" w14:textId="77777777" w:rsidTr="0000718C">
        <w:trPr>
          <w:trHeight w:val="339"/>
        </w:trPr>
        <w:tc>
          <w:tcPr>
            <w:tcW w:w="545" w:type="pct"/>
            <w:shd w:val="clear" w:color="auto" w:fill="auto"/>
            <w:vAlign w:val="center"/>
          </w:tcPr>
          <w:p w14:paraId="7A026855" w14:textId="77777777" w:rsidR="008E023B" w:rsidRPr="008D74A4" w:rsidRDefault="008E023B" w:rsidP="008E023B">
            <w:pPr>
              <w:spacing w:line="276" w:lineRule="auto"/>
              <w:jc w:val="center"/>
              <w:rPr>
                <w:bCs/>
                <w:sz w:val="24"/>
                <w:szCs w:val="24"/>
                <w:lang w:val="de-DE"/>
              </w:rPr>
            </w:pPr>
            <w:r w:rsidRPr="008D74A4">
              <w:rPr>
                <w:bCs/>
                <w:sz w:val="24"/>
                <w:szCs w:val="24"/>
                <w:lang w:val="de-DE"/>
              </w:rPr>
              <w:t>9.1</w:t>
            </w:r>
          </w:p>
        </w:tc>
        <w:tc>
          <w:tcPr>
            <w:tcW w:w="3587" w:type="pct"/>
            <w:shd w:val="clear" w:color="auto" w:fill="auto"/>
            <w:vAlign w:val="center"/>
          </w:tcPr>
          <w:p w14:paraId="49697BB7" w14:textId="77777777" w:rsidR="008E023B" w:rsidRPr="008D74A4" w:rsidRDefault="008E023B" w:rsidP="008E023B">
            <w:pPr>
              <w:spacing w:line="276" w:lineRule="auto"/>
              <w:jc w:val="both"/>
              <w:rPr>
                <w:b/>
                <w:bCs/>
                <w:sz w:val="24"/>
                <w:szCs w:val="24"/>
                <w:lang w:val="de-DE"/>
              </w:rPr>
            </w:pPr>
            <w:r w:rsidRPr="008D74A4">
              <w:rPr>
                <w:b/>
                <w:bCs/>
                <w:sz w:val="24"/>
                <w:szCs w:val="24"/>
                <w:lang w:val="de-DE"/>
              </w:rPr>
              <w:t xml:space="preserve">Kiểm tra giữa kỳ </w:t>
            </w:r>
            <w:r w:rsidRPr="008D74A4">
              <w:rPr>
                <w:sz w:val="24"/>
                <w:szCs w:val="24"/>
                <w:lang w:val="de-DE"/>
              </w:rPr>
              <w:t>(2,0 giờ)</w:t>
            </w:r>
          </w:p>
        </w:tc>
        <w:tc>
          <w:tcPr>
            <w:tcW w:w="868" w:type="pct"/>
            <w:shd w:val="clear" w:color="auto" w:fill="auto"/>
            <w:vAlign w:val="center"/>
          </w:tcPr>
          <w:p w14:paraId="6EBBF89D" w14:textId="77777777" w:rsidR="008E023B" w:rsidRPr="008D74A4" w:rsidRDefault="008E023B" w:rsidP="008E023B">
            <w:pPr>
              <w:spacing w:line="276" w:lineRule="auto"/>
              <w:jc w:val="center"/>
              <w:rPr>
                <w:bCs/>
                <w:sz w:val="24"/>
                <w:szCs w:val="24"/>
                <w:lang w:val="de-DE"/>
              </w:rPr>
            </w:pPr>
          </w:p>
        </w:tc>
      </w:tr>
      <w:tr w:rsidR="008E023B" w:rsidRPr="008D74A4" w14:paraId="6A1B23D9" w14:textId="77777777" w:rsidTr="0000718C">
        <w:trPr>
          <w:trHeight w:val="339"/>
        </w:trPr>
        <w:tc>
          <w:tcPr>
            <w:tcW w:w="545" w:type="pct"/>
            <w:vMerge w:val="restart"/>
            <w:shd w:val="clear" w:color="auto" w:fill="auto"/>
            <w:vAlign w:val="center"/>
          </w:tcPr>
          <w:p w14:paraId="21CDE799" w14:textId="77777777" w:rsidR="008E023B" w:rsidRPr="008D74A4" w:rsidRDefault="008E023B" w:rsidP="008E023B">
            <w:pPr>
              <w:spacing w:line="276" w:lineRule="auto"/>
              <w:jc w:val="center"/>
              <w:rPr>
                <w:bCs/>
                <w:i/>
                <w:sz w:val="24"/>
                <w:szCs w:val="24"/>
                <w:lang w:val="de-DE"/>
              </w:rPr>
            </w:pPr>
            <w:r w:rsidRPr="008D74A4">
              <w:rPr>
                <w:bCs/>
                <w:sz w:val="24"/>
                <w:szCs w:val="24"/>
                <w:lang w:val="de-DE"/>
              </w:rPr>
              <w:t>9.2 - 12</w:t>
            </w:r>
          </w:p>
        </w:tc>
        <w:tc>
          <w:tcPr>
            <w:tcW w:w="3587" w:type="pct"/>
            <w:shd w:val="clear" w:color="auto" w:fill="auto"/>
            <w:vAlign w:val="center"/>
          </w:tcPr>
          <w:p w14:paraId="733A9EDD" w14:textId="77777777" w:rsidR="008E023B" w:rsidRPr="008D74A4" w:rsidRDefault="008E023B" w:rsidP="008E023B">
            <w:pPr>
              <w:spacing w:line="276" w:lineRule="auto"/>
              <w:jc w:val="both"/>
              <w:rPr>
                <w:b/>
                <w:bCs/>
                <w:sz w:val="24"/>
                <w:szCs w:val="24"/>
                <w:highlight w:val="yellow"/>
                <w:lang w:val="de-DE"/>
              </w:rPr>
            </w:pPr>
            <w:r w:rsidRPr="008D74A4">
              <w:rPr>
                <w:b/>
                <w:bCs/>
                <w:sz w:val="24"/>
                <w:szCs w:val="24"/>
                <w:lang w:val="de-DE"/>
              </w:rPr>
              <w:t xml:space="preserve">Chương 3: </w:t>
            </w:r>
            <w:r w:rsidR="0000718C">
              <w:rPr>
                <w:b/>
                <w:bCs/>
                <w:sz w:val="24"/>
                <w:szCs w:val="24"/>
                <w:lang w:val="de-DE"/>
              </w:rPr>
              <w:t>Hệ thống tiền tệ quốc tế</w:t>
            </w:r>
          </w:p>
        </w:tc>
        <w:tc>
          <w:tcPr>
            <w:tcW w:w="868" w:type="pct"/>
            <w:vMerge w:val="restart"/>
            <w:shd w:val="clear" w:color="auto" w:fill="auto"/>
            <w:vAlign w:val="center"/>
          </w:tcPr>
          <w:p w14:paraId="2AED6CA9" w14:textId="77777777" w:rsidR="008E023B" w:rsidRPr="008D74A4" w:rsidRDefault="008E023B" w:rsidP="008E023B">
            <w:pPr>
              <w:spacing w:line="276" w:lineRule="auto"/>
              <w:jc w:val="center"/>
              <w:rPr>
                <w:bCs/>
                <w:color w:val="000000" w:themeColor="text1"/>
                <w:sz w:val="24"/>
                <w:szCs w:val="24"/>
                <w:lang w:val="de-DE"/>
              </w:rPr>
            </w:pPr>
            <w:r w:rsidRPr="008D74A4">
              <w:rPr>
                <w:bCs/>
                <w:color w:val="000000" w:themeColor="text1"/>
                <w:sz w:val="24"/>
                <w:szCs w:val="24"/>
                <w:lang w:val="de-DE"/>
              </w:rPr>
              <w:t>CELO1</w:t>
            </w:r>
          </w:p>
          <w:p w14:paraId="716E6A48" w14:textId="77777777" w:rsidR="008E023B" w:rsidRPr="008D74A4" w:rsidRDefault="008E023B" w:rsidP="008E023B">
            <w:pPr>
              <w:spacing w:line="276" w:lineRule="auto"/>
              <w:jc w:val="center"/>
              <w:rPr>
                <w:color w:val="000000" w:themeColor="text1"/>
                <w:sz w:val="24"/>
                <w:szCs w:val="24"/>
                <w:lang w:val="de-DE"/>
              </w:rPr>
            </w:pPr>
            <w:r w:rsidRPr="008D74A4">
              <w:rPr>
                <w:color w:val="000000" w:themeColor="text1"/>
                <w:sz w:val="24"/>
                <w:szCs w:val="24"/>
                <w:lang w:val="de-DE"/>
              </w:rPr>
              <w:t>CELO2</w:t>
            </w:r>
          </w:p>
          <w:p w14:paraId="33F032A9" w14:textId="77777777" w:rsidR="008E023B" w:rsidRPr="008D74A4" w:rsidRDefault="008E023B" w:rsidP="008E023B">
            <w:pPr>
              <w:spacing w:line="276" w:lineRule="auto"/>
              <w:jc w:val="center"/>
              <w:rPr>
                <w:color w:val="000000" w:themeColor="text1"/>
                <w:sz w:val="24"/>
                <w:szCs w:val="24"/>
                <w:lang w:val="de-DE"/>
              </w:rPr>
            </w:pPr>
            <w:r w:rsidRPr="008D74A4">
              <w:rPr>
                <w:color w:val="000000" w:themeColor="text1"/>
                <w:sz w:val="24"/>
                <w:szCs w:val="24"/>
                <w:lang w:val="de-DE"/>
              </w:rPr>
              <w:t>CELO3</w:t>
            </w:r>
          </w:p>
          <w:p w14:paraId="20D44374" w14:textId="77777777" w:rsidR="008E023B" w:rsidRPr="008D74A4" w:rsidRDefault="008E023B" w:rsidP="008E023B">
            <w:pPr>
              <w:spacing w:line="276" w:lineRule="auto"/>
              <w:jc w:val="center"/>
              <w:rPr>
                <w:sz w:val="24"/>
                <w:szCs w:val="24"/>
                <w:lang w:val="de-DE"/>
              </w:rPr>
            </w:pPr>
            <w:r w:rsidRPr="008D74A4">
              <w:rPr>
                <w:sz w:val="24"/>
                <w:szCs w:val="24"/>
                <w:lang w:val="de-DE"/>
              </w:rPr>
              <w:t>CELO4</w:t>
            </w:r>
          </w:p>
          <w:p w14:paraId="0A2C8C9D" w14:textId="77777777" w:rsidR="008E023B" w:rsidRPr="008D74A4" w:rsidRDefault="008E023B" w:rsidP="008E023B">
            <w:pPr>
              <w:spacing w:line="276" w:lineRule="auto"/>
              <w:jc w:val="center"/>
              <w:rPr>
                <w:sz w:val="24"/>
                <w:szCs w:val="24"/>
                <w:lang w:val="de-DE"/>
              </w:rPr>
            </w:pPr>
            <w:r w:rsidRPr="008D74A4">
              <w:rPr>
                <w:sz w:val="24"/>
                <w:szCs w:val="24"/>
                <w:lang w:val="de-DE"/>
              </w:rPr>
              <w:t>CELO5</w:t>
            </w:r>
          </w:p>
        </w:tc>
      </w:tr>
      <w:tr w:rsidR="008E023B" w:rsidRPr="008D74A4" w14:paraId="37E1D9BF" w14:textId="77777777" w:rsidTr="0000718C">
        <w:trPr>
          <w:trHeight w:val="339"/>
        </w:trPr>
        <w:tc>
          <w:tcPr>
            <w:tcW w:w="545" w:type="pct"/>
            <w:vMerge/>
            <w:shd w:val="clear" w:color="auto" w:fill="auto"/>
            <w:vAlign w:val="center"/>
          </w:tcPr>
          <w:p w14:paraId="2E3B1A3E" w14:textId="77777777" w:rsidR="008E023B" w:rsidRPr="008D74A4" w:rsidRDefault="008E023B" w:rsidP="008E023B">
            <w:pPr>
              <w:spacing w:line="276" w:lineRule="auto"/>
              <w:jc w:val="center"/>
              <w:rPr>
                <w:bCs/>
                <w:i/>
                <w:sz w:val="24"/>
                <w:szCs w:val="24"/>
                <w:lang w:val="de-DE"/>
              </w:rPr>
            </w:pPr>
          </w:p>
        </w:tc>
        <w:tc>
          <w:tcPr>
            <w:tcW w:w="3587" w:type="pct"/>
            <w:shd w:val="clear" w:color="auto" w:fill="auto"/>
            <w:vAlign w:val="center"/>
          </w:tcPr>
          <w:p w14:paraId="2C6A9145" w14:textId="77777777" w:rsidR="008E023B" w:rsidRPr="008D74A4" w:rsidRDefault="008E023B" w:rsidP="008E023B">
            <w:pPr>
              <w:spacing w:line="276" w:lineRule="auto"/>
              <w:jc w:val="both"/>
              <w:rPr>
                <w:b/>
                <w:bCs/>
                <w:i/>
                <w:sz w:val="24"/>
                <w:szCs w:val="24"/>
                <w:lang w:val="de-DE"/>
              </w:rPr>
            </w:pPr>
            <w:r w:rsidRPr="008D74A4">
              <w:rPr>
                <w:b/>
                <w:bCs/>
                <w:sz w:val="24"/>
                <w:szCs w:val="24"/>
                <w:lang w:val="de-DE"/>
              </w:rPr>
              <w:t>A. Nội dung giảng dạy trên lớp:</w:t>
            </w:r>
            <w:r w:rsidRPr="008D74A4">
              <w:rPr>
                <w:bCs/>
                <w:sz w:val="24"/>
                <w:szCs w:val="24"/>
                <w:lang w:val="de-DE"/>
              </w:rPr>
              <w:t xml:space="preserve"> (13 giờ)</w:t>
            </w:r>
          </w:p>
          <w:p w14:paraId="0F53C841" w14:textId="77777777" w:rsidR="008E023B" w:rsidRPr="008D74A4" w:rsidRDefault="008E023B" w:rsidP="008E023B">
            <w:pPr>
              <w:spacing w:line="276" w:lineRule="auto"/>
              <w:ind w:right="-57"/>
              <w:jc w:val="both"/>
              <w:rPr>
                <w:color w:val="000000"/>
                <w:sz w:val="24"/>
                <w:szCs w:val="24"/>
                <w:lang w:val="de-DE"/>
              </w:rPr>
            </w:pPr>
            <w:r w:rsidRPr="008D74A4">
              <w:rPr>
                <w:color w:val="000000"/>
                <w:sz w:val="24"/>
                <w:szCs w:val="24"/>
                <w:lang w:val="de-DE"/>
              </w:rPr>
              <w:t>- Lịch sử hệ thống tiền tệ quốc tế</w:t>
            </w:r>
          </w:p>
          <w:p w14:paraId="1C362455" w14:textId="77777777" w:rsidR="008E023B" w:rsidRPr="008D74A4" w:rsidRDefault="008E023B" w:rsidP="008E023B">
            <w:pPr>
              <w:spacing w:line="276" w:lineRule="auto"/>
              <w:ind w:right="-57" w:firstLine="160"/>
              <w:jc w:val="both"/>
              <w:rPr>
                <w:color w:val="000000"/>
                <w:sz w:val="24"/>
                <w:szCs w:val="24"/>
              </w:rPr>
            </w:pPr>
            <w:r w:rsidRPr="008D74A4">
              <w:rPr>
                <w:color w:val="000000"/>
                <w:sz w:val="24"/>
                <w:szCs w:val="24"/>
              </w:rPr>
              <w:t>+ Bretton Woods và WB, IMF</w:t>
            </w:r>
          </w:p>
          <w:p w14:paraId="641C85A0" w14:textId="77777777" w:rsidR="008E023B" w:rsidRPr="008D74A4" w:rsidRDefault="008E023B" w:rsidP="008E023B">
            <w:pPr>
              <w:spacing w:line="276" w:lineRule="auto"/>
              <w:ind w:right="-57" w:firstLine="160"/>
              <w:jc w:val="both"/>
              <w:rPr>
                <w:color w:val="000000"/>
                <w:sz w:val="24"/>
                <w:szCs w:val="24"/>
              </w:rPr>
            </w:pPr>
            <w:r w:rsidRPr="008D74A4">
              <w:rPr>
                <w:color w:val="000000"/>
                <w:sz w:val="24"/>
                <w:szCs w:val="24"/>
              </w:rPr>
              <w:t>+ Thời kỳ hậu Bretton Woods</w:t>
            </w:r>
          </w:p>
          <w:p w14:paraId="353F4688" w14:textId="77777777" w:rsidR="008E023B" w:rsidRPr="008D74A4" w:rsidRDefault="008E023B" w:rsidP="008E023B">
            <w:pPr>
              <w:spacing w:line="276" w:lineRule="auto"/>
              <w:ind w:right="-57" w:firstLine="160"/>
              <w:jc w:val="both"/>
              <w:rPr>
                <w:color w:val="000000"/>
                <w:sz w:val="24"/>
                <w:szCs w:val="24"/>
              </w:rPr>
            </w:pPr>
            <w:r w:rsidRPr="008D74A4">
              <w:rPr>
                <w:color w:val="000000"/>
                <w:sz w:val="24"/>
                <w:szCs w:val="24"/>
              </w:rPr>
              <w:t>+ Hội nghị Jamaica 1976</w:t>
            </w:r>
          </w:p>
          <w:p w14:paraId="5781AF77" w14:textId="77777777" w:rsidR="008E023B" w:rsidRPr="008D74A4" w:rsidRDefault="008E023B" w:rsidP="008E023B">
            <w:pPr>
              <w:spacing w:line="276" w:lineRule="auto"/>
              <w:ind w:right="-57" w:firstLine="160"/>
              <w:jc w:val="both"/>
              <w:rPr>
                <w:color w:val="000000"/>
                <w:sz w:val="24"/>
                <w:szCs w:val="24"/>
              </w:rPr>
            </w:pPr>
            <w:r w:rsidRPr="008D74A4">
              <w:rPr>
                <w:color w:val="000000"/>
                <w:sz w:val="24"/>
                <w:szCs w:val="24"/>
              </w:rPr>
              <w:t>+ Con rắn bò trong hang và EMS</w:t>
            </w:r>
          </w:p>
          <w:p w14:paraId="25353CD4" w14:textId="77777777" w:rsidR="008E023B" w:rsidRPr="008D74A4" w:rsidRDefault="008E023B" w:rsidP="008E023B">
            <w:pPr>
              <w:spacing w:line="276" w:lineRule="auto"/>
              <w:ind w:right="-57" w:firstLine="160"/>
              <w:jc w:val="both"/>
              <w:rPr>
                <w:color w:val="000000"/>
                <w:sz w:val="24"/>
                <w:szCs w:val="24"/>
              </w:rPr>
            </w:pPr>
            <w:r w:rsidRPr="008D74A4">
              <w:rPr>
                <w:color w:val="000000"/>
                <w:sz w:val="24"/>
                <w:szCs w:val="24"/>
              </w:rPr>
              <w:t>+ Cú sốc giá dầu</w:t>
            </w:r>
          </w:p>
          <w:p w14:paraId="066B4744" w14:textId="77777777" w:rsidR="008E023B" w:rsidRPr="008D74A4" w:rsidRDefault="008E023B" w:rsidP="008E023B">
            <w:pPr>
              <w:spacing w:line="276" w:lineRule="auto"/>
              <w:ind w:right="-57" w:firstLine="160"/>
              <w:jc w:val="both"/>
              <w:rPr>
                <w:color w:val="000000"/>
                <w:sz w:val="24"/>
                <w:szCs w:val="24"/>
              </w:rPr>
            </w:pPr>
            <w:r w:rsidRPr="008D74A4">
              <w:rPr>
                <w:color w:val="000000"/>
                <w:sz w:val="24"/>
                <w:szCs w:val="24"/>
              </w:rPr>
              <w:t xml:space="preserve">+ Thời kỳ hoàng kim của USD </w:t>
            </w:r>
          </w:p>
          <w:p w14:paraId="5C99C2A9" w14:textId="77777777" w:rsidR="008E023B" w:rsidRPr="008D74A4" w:rsidRDefault="008E023B" w:rsidP="008E023B">
            <w:pPr>
              <w:spacing w:line="276" w:lineRule="auto"/>
              <w:ind w:right="-57" w:firstLine="160"/>
              <w:jc w:val="both"/>
              <w:rPr>
                <w:color w:val="000000"/>
                <w:sz w:val="24"/>
                <w:szCs w:val="24"/>
              </w:rPr>
            </w:pPr>
            <w:r w:rsidRPr="008D74A4">
              <w:rPr>
                <w:color w:val="000000"/>
                <w:sz w:val="24"/>
                <w:szCs w:val="24"/>
              </w:rPr>
              <w:t>+ Thỏa ước Plaza đến Louvre</w:t>
            </w:r>
          </w:p>
          <w:p w14:paraId="11CDA7C3" w14:textId="77777777" w:rsidR="008E023B" w:rsidRPr="008D74A4" w:rsidRDefault="008E023B" w:rsidP="008E023B">
            <w:pPr>
              <w:spacing w:line="276" w:lineRule="auto"/>
              <w:ind w:right="-57" w:firstLine="160"/>
              <w:jc w:val="both"/>
              <w:rPr>
                <w:color w:val="000000"/>
                <w:sz w:val="24"/>
                <w:szCs w:val="24"/>
              </w:rPr>
            </w:pPr>
            <w:r w:rsidRPr="008D74A4">
              <w:rPr>
                <w:color w:val="000000"/>
                <w:sz w:val="24"/>
                <w:szCs w:val="24"/>
              </w:rPr>
              <w:t>+ Các cuộc khủng hoảng tiền tệ từ sau 1990</w:t>
            </w:r>
          </w:p>
          <w:p w14:paraId="19A99991" w14:textId="77777777" w:rsidR="008E023B" w:rsidRPr="008D74A4" w:rsidRDefault="008E023B" w:rsidP="008E023B">
            <w:pPr>
              <w:spacing w:line="276" w:lineRule="auto"/>
              <w:ind w:right="-57"/>
              <w:jc w:val="both"/>
              <w:rPr>
                <w:color w:val="000000"/>
                <w:sz w:val="24"/>
                <w:szCs w:val="24"/>
              </w:rPr>
            </w:pPr>
            <w:r w:rsidRPr="008D74A4">
              <w:rPr>
                <w:color w:val="000000"/>
                <w:sz w:val="24"/>
                <w:szCs w:val="24"/>
              </w:rPr>
              <w:t>- Chế độ tỷ giá đương đại</w:t>
            </w:r>
          </w:p>
          <w:p w14:paraId="1A750C38" w14:textId="77777777" w:rsidR="008E023B" w:rsidRPr="008D74A4" w:rsidRDefault="008E023B" w:rsidP="008E023B">
            <w:pPr>
              <w:spacing w:line="276" w:lineRule="auto"/>
              <w:ind w:right="-57" w:firstLine="160"/>
              <w:jc w:val="both"/>
              <w:rPr>
                <w:color w:val="000000"/>
                <w:sz w:val="24"/>
                <w:szCs w:val="24"/>
              </w:rPr>
            </w:pPr>
            <w:r w:rsidRPr="008D74A4">
              <w:rPr>
                <w:color w:val="000000"/>
                <w:sz w:val="24"/>
                <w:szCs w:val="24"/>
              </w:rPr>
              <w:t xml:space="preserve">+ Hệ thống phân loại của IMF  </w:t>
            </w:r>
          </w:p>
          <w:p w14:paraId="17629132" w14:textId="77777777" w:rsidR="008E023B" w:rsidRPr="008D74A4" w:rsidRDefault="008E023B" w:rsidP="008E023B">
            <w:pPr>
              <w:spacing w:line="276" w:lineRule="auto"/>
              <w:ind w:right="-57" w:firstLine="160"/>
              <w:jc w:val="both"/>
              <w:rPr>
                <w:color w:val="000000"/>
                <w:sz w:val="24"/>
                <w:szCs w:val="24"/>
              </w:rPr>
            </w:pPr>
            <w:r w:rsidRPr="008D74A4">
              <w:rPr>
                <w:color w:val="000000"/>
                <w:sz w:val="24"/>
                <w:szCs w:val="24"/>
              </w:rPr>
              <w:t>+ Các hệ thống phân loại khác</w:t>
            </w:r>
          </w:p>
          <w:p w14:paraId="3B68DE44" w14:textId="77777777" w:rsidR="008E023B" w:rsidRPr="008D74A4" w:rsidRDefault="008E023B" w:rsidP="008E023B">
            <w:pPr>
              <w:spacing w:line="276" w:lineRule="auto"/>
              <w:ind w:right="-57" w:firstLine="160"/>
              <w:jc w:val="both"/>
              <w:rPr>
                <w:color w:val="000000"/>
                <w:sz w:val="24"/>
                <w:szCs w:val="24"/>
              </w:rPr>
            </w:pPr>
            <w:r w:rsidRPr="008D74A4">
              <w:rPr>
                <w:color w:val="000000"/>
                <w:sz w:val="24"/>
                <w:szCs w:val="24"/>
              </w:rPr>
              <w:t>+ Cải cách hệ thống tiền tệ quốc tế</w:t>
            </w:r>
          </w:p>
          <w:p w14:paraId="4123ABE6" w14:textId="77777777" w:rsidR="008E023B" w:rsidRPr="008D74A4" w:rsidRDefault="008E023B" w:rsidP="008E023B">
            <w:pPr>
              <w:spacing w:line="276" w:lineRule="auto"/>
              <w:ind w:right="-57" w:firstLine="160"/>
              <w:jc w:val="both"/>
              <w:rPr>
                <w:color w:val="000000"/>
                <w:sz w:val="24"/>
                <w:szCs w:val="24"/>
                <w:lang w:val="de-DE"/>
              </w:rPr>
            </w:pPr>
            <w:r w:rsidRPr="008D74A4">
              <w:rPr>
                <w:color w:val="000000"/>
                <w:sz w:val="24"/>
                <w:szCs w:val="24"/>
                <w:lang w:val="de-DE"/>
              </w:rPr>
              <w:t>+ Lựa chọn chế độ tỷ giá</w:t>
            </w:r>
          </w:p>
          <w:p w14:paraId="10865E30" w14:textId="77777777" w:rsidR="008E023B" w:rsidRPr="008D74A4" w:rsidRDefault="008E023B" w:rsidP="008E023B">
            <w:pPr>
              <w:spacing w:line="276" w:lineRule="auto"/>
              <w:ind w:firstLine="160"/>
              <w:jc w:val="both"/>
              <w:rPr>
                <w:sz w:val="24"/>
                <w:szCs w:val="24"/>
              </w:rPr>
            </w:pPr>
            <w:r w:rsidRPr="008D74A4">
              <w:rPr>
                <w:color w:val="000000"/>
                <w:sz w:val="24"/>
                <w:szCs w:val="24"/>
              </w:rPr>
              <w:t>+ Euro và vấn đề Brexit</w:t>
            </w:r>
          </w:p>
        </w:tc>
        <w:tc>
          <w:tcPr>
            <w:tcW w:w="868" w:type="pct"/>
            <w:vMerge/>
            <w:shd w:val="clear" w:color="auto" w:fill="auto"/>
            <w:vAlign w:val="center"/>
          </w:tcPr>
          <w:p w14:paraId="0DD823CB" w14:textId="77777777" w:rsidR="008E023B" w:rsidRPr="008D74A4" w:rsidRDefault="008E023B" w:rsidP="008E023B">
            <w:pPr>
              <w:spacing w:line="276" w:lineRule="auto"/>
              <w:jc w:val="center"/>
              <w:rPr>
                <w:sz w:val="24"/>
                <w:szCs w:val="24"/>
                <w:lang w:val="de-DE"/>
              </w:rPr>
            </w:pPr>
          </w:p>
        </w:tc>
      </w:tr>
      <w:tr w:rsidR="008E023B" w:rsidRPr="00B34827" w14:paraId="51456C60" w14:textId="77777777" w:rsidTr="0000718C">
        <w:trPr>
          <w:trHeight w:val="339"/>
        </w:trPr>
        <w:tc>
          <w:tcPr>
            <w:tcW w:w="545" w:type="pct"/>
            <w:vMerge/>
            <w:shd w:val="clear" w:color="auto" w:fill="auto"/>
            <w:vAlign w:val="center"/>
          </w:tcPr>
          <w:p w14:paraId="6E6B344C" w14:textId="77777777" w:rsidR="008E023B" w:rsidRPr="008D74A4" w:rsidRDefault="008E023B" w:rsidP="008E023B">
            <w:pPr>
              <w:spacing w:line="276" w:lineRule="auto"/>
              <w:jc w:val="center"/>
              <w:rPr>
                <w:bCs/>
                <w:i/>
                <w:sz w:val="24"/>
                <w:szCs w:val="24"/>
                <w:lang w:val="de-DE"/>
              </w:rPr>
            </w:pPr>
          </w:p>
        </w:tc>
        <w:tc>
          <w:tcPr>
            <w:tcW w:w="3587" w:type="pct"/>
            <w:shd w:val="clear" w:color="auto" w:fill="auto"/>
            <w:vAlign w:val="center"/>
          </w:tcPr>
          <w:p w14:paraId="21C2457E" w14:textId="77777777" w:rsidR="008E023B" w:rsidRPr="008D74A4" w:rsidRDefault="008E023B" w:rsidP="008E023B">
            <w:pPr>
              <w:spacing w:line="276" w:lineRule="auto"/>
              <w:jc w:val="both"/>
              <w:rPr>
                <w:bCs/>
                <w:i/>
                <w:sz w:val="24"/>
                <w:szCs w:val="24"/>
                <w:lang w:val="de-DE"/>
              </w:rPr>
            </w:pPr>
            <w:r w:rsidRPr="008D74A4">
              <w:rPr>
                <w:b/>
                <w:bCs/>
                <w:sz w:val="24"/>
                <w:szCs w:val="24"/>
                <w:lang w:val="de-DE"/>
              </w:rPr>
              <w:t>B.</w:t>
            </w:r>
            <w:r w:rsidRPr="008D74A4">
              <w:rPr>
                <w:bCs/>
                <w:i/>
                <w:sz w:val="24"/>
                <w:szCs w:val="24"/>
                <w:lang w:val="de-DE"/>
              </w:rPr>
              <w:t xml:space="preserve"> </w:t>
            </w:r>
            <w:r w:rsidRPr="008D74A4">
              <w:rPr>
                <w:b/>
                <w:bCs/>
                <w:sz w:val="24"/>
                <w:szCs w:val="24"/>
                <w:lang w:val="de-DE"/>
              </w:rPr>
              <w:t>Các nội dung cần tự học ở nhà</w:t>
            </w:r>
            <w:r w:rsidRPr="008D74A4">
              <w:rPr>
                <w:bCs/>
                <w:sz w:val="24"/>
                <w:szCs w:val="24"/>
                <w:lang w:val="de-DE"/>
              </w:rPr>
              <w:t>:</w:t>
            </w:r>
          </w:p>
          <w:p w14:paraId="34F0AC3F" w14:textId="77777777" w:rsidR="008E023B" w:rsidRPr="008D74A4" w:rsidRDefault="008E023B" w:rsidP="008E023B">
            <w:pPr>
              <w:pStyle w:val="NormalWeb"/>
              <w:spacing w:before="0" w:beforeAutospacing="0" w:after="0" w:afterAutospacing="0" w:line="276" w:lineRule="auto"/>
              <w:jc w:val="both"/>
              <w:rPr>
                <w:bCs/>
                <w:lang w:val="de-DE"/>
              </w:rPr>
            </w:pPr>
            <w:r w:rsidRPr="008D74A4">
              <w:rPr>
                <w:lang w:val="de-DE"/>
              </w:rPr>
              <w:t>- Đọc tài liệu theo tài liệu tham khảo đã giới thiệu, chuẩn bị cho các giờ học lý thuyết, thảo luận, tiểu luận, bài tập lớn</w:t>
            </w:r>
            <w:r w:rsidRPr="008D74A4">
              <w:rPr>
                <w:bCs/>
                <w:lang w:val="de-DE"/>
              </w:rPr>
              <w:t xml:space="preserve">. </w:t>
            </w:r>
          </w:p>
        </w:tc>
        <w:tc>
          <w:tcPr>
            <w:tcW w:w="868" w:type="pct"/>
            <w:vMerge/>
            <w:shd w:val="clear" w:color="auto" w:fill="auto"/>
            <w:vAlign w:val="center"/>
          </w:tcPr>
          <w:p w14:paraId="100CAC94" w14:textId="77777777" w:rsidR="008E023B" w:rsidRPr="008D74A4" w:rsidRDefault="008E023B" w:rsidP="008E023B">
            <w:pPr>
              <w:spacing w:line="276" w:lineRule="auto"/>
              <w:jc w:val="center"/>
              <w:rPr>
                <w:sz w:val="24"/>
                <w:szCs w:val="24"/>
                <w:lang w:val="de-DE"/>
              </w:rPr>
            </w:pPr>
          </w:p>
        </w:tc>
      </w:tr>
      <w:tr w:rsidR="008E023B" w:rsidRPr="00B34827" w14:paraId="16F3131D" w14:textId="77777777" w:rsidTr="0000718C">
        <w:trPr>
          <w:trHeight w:val="544"/>
        </w:trPr>
        <w:tc>
          <w:tcPr>
            <w:tcW w:w="545" w:type="pct"/>
            <w:vMerge/>
            <w:shd w:val="clear" w:color="auto" w:fill="auto"/>
            <w:vAlign w:val="center"/>
          </w:tcPr>
          <w:p w14:paraId="6F5B8B12" w14:textId="77777777" w:rsidR="008E023B" w:rsidRPr="008D74A4" w:rsidRDefault="008E023B" w:rsidP="008E023B">
            <w:pPr>
              <w:spacing w:line="276" w:lineRule="auto"/>
              <w:jc w:val="center"/>
              <w:rPr>
                <w:bCs/>
                <w:i/>
                <w:sz w:val="24"/>
                <w:szCs w:val="24"/>
                <w:lang w:val="de-DE"/>
              </w:rPr>
            </w:pPr>
          </w:p>
        </w:tc>
        <w:tc>
          <w:tcPr>
            <w:tcW w:w="3587" w:type="pct"/>
            <w:shd w:val="clear" w:color="auto" w:fill="auto"/>
          </w:tcPr>
          <w:p w14:paraId="25F31678" w14:textId="77777777" w:rsidR="008E023B" w:rsidRPr="008D74A4" w:rsidRDefault="008E023B" w:rsidP="008E023B">
            <w:pPr>
              <w:spacing w:line="276" w:lineRule="auto"/>
              <w:rPr>
                <w:b/>
                <w:bCs/>
                <w:sz w:val="24"/>
                <w:szCs w:val="24"/>
                <w:lang w:val="de-DE"/>
              </w:rPr>
            </w:pPr>
            <w:r w:rsidRPr="008D74A4">
              <w:rPr>
                <w:b/>
                <w:bCs/>
                <w:sz w:val="24"/>
                <w:szCs w:val="24"/>
                <w:lang w:val="de-DE"/>
              </w:rPr>
              <w:t>C. Đánh giá kết quả học tập</w:t>
            </w:r>
          </w:p>
          <w:p w14:paraId="79B1C6D7" w14:textId="77777777" w:rsidR="008E023B" w:rsidRPr="008D74A4" w:rsidRDefault="008E023B" w:rsidP="008E023B">
            <w:pPr>
              <w:spacing w:line="276" w:lineRule="auto"/>
              <w:jc w:val="both"/>
              <w:rPr>
                <w:sz w:val="24"/>
                <w:szCs w:val="24"/>
                <w:lang w:val="de-DE"/>
              </w:rPr>
            </w:pPr>
            <w:r w:rsidRPr="008D74A4">
              <w:rPr>
                <w:sz w:val="24"/>
                <w:szCs w:val="24"/>
                <w:lang w:val="de-DE"/>
              </w:rPr>
              <w:t>- Chuyên cần, bài tập cá nhân</w:t>
            </w:r>
          </w:p>
          <w:p w14:paraId="342630B9" w14:textId="77777777" w:rsidR="008E023B" w:rsidRPr="008D74A4" w:rsidRDefault="008E023B" w:rsidP="008E023B">
            <w:pPr>
              <w:spacing w:line="276" w:lineRule="auto"/>
              <w:jc w:val="both"/>
              <w:rPr>
                <w:sz w:val="24"/>
                <w:szCs w:val="24"/>
                <w:lang w:val="de-DE"/>
              </w:rPr>
            </w:pPr>
            <w:r w:rsidRPr="008D74A4">
              <w:rPr>
                <w:sz w:val="24"/>
                <w:szCs w:val="24"/>
                <w:lang w:val="de-DE"/>
              </w:rPr>
              <w:t>- Bài tập nhóm</w:t>
            </w:r>
          </w:p>
          <w:p w14:paraId="3828048C" w14:textId="77777777" w:rsidR="008E023B" w:rsidRPr="008D74A4" w:rsidRDefault="008E023B" w:rsidP="008E023B">
            <w:pPr>
              <w:spacing w:line="276" w:lineRule="auto"/>
              <w:rPr>
                <w:b/>
                <w:bCs/>
                <w:i/>
                <w:sz w:val="24"/>
                <w:szCs w:val="24"/>
                <w:lang w:val="de-DE"/>
              </w:rPr>
            </w:pPr>
            <w:r w:rsidRPr="008D74A4">
              <w:rPr>
                <w:sz w:val="24"/>
                <w:szCs w:val="24"/>
                <w:lang w:val="de-DE"/>
              </w:rPr>
              <w:t>- Thi cuối kỳ</w:t>
            </w:r>
            <w:r w:rsidRPr="008D74A4">
              <w:rPr>
                <w:bCs/>
                <w:sz w:val="24"/>
                <w:szCs w:val="24"/>
                <w:lang w:val="de-DE"/>
              </w:rPr>
              <w:t xml:space="preserve"> </w:t>
            </w:r>
          </w:p>
        </w:tc>
        <w:tc>
          <w:tcPr>
            <w:tcW w:w="868" w:type="pct"/>
            <w:vMerge/>
            <w:shd w:val="clear" w:color="auto" w:fill="auto"/>
            <w:vAlign w:val="center"/>
          </w:tcPr>
          <w:p w14:paraId="72433271" w14:textId="77777777" w:rsidR="008E023B" w:rsidRPr="008D74A4" w:rsidRDefault="008E023B" w:rsidP="008E023B">
            <w:pPr>
              <w:spacing w:line="276" w:lineRule="auto"/>
              <w:jc w:val="center"/>
              <w:rPr>
                <w:sz w:val="24"/>
                <w:szCs w:val="24"/>
                <w:lang w:val="de-DE"/>
              </w:rPr>
            </w:pPr>
          </w:p>
        </w:tc>
      </w:tr>
    </w:tbl>
    <w:p w14:paraId="0630EEF8" w14:textId="77777777" w:rsidR="00AE208A" w:rsidRPr="008D74A4" w:rsidRDefault="00AE208A" w:rsidP="008E023B">
      <w:pPr>
        <w:shd w:val="clear" w:color="auto" w:fill="FDFDFD"/>
        <w:spacing w:line="276" w:lineRule="auto"/>
        <w:ind w:firstLine="180"/>
        <w:rPr>
          <w:rStyle w:val="Strong"/>
          <w:sz w:val="24"/>
          <w:szCs w:val="24"/>
          <w:lang w:val="de-DE"/>
        </w:rPr>
      </w:pPr>
    </w:p>
    <w:p w14:paraId="1E4C52BF" w14:textId="77777777" w:rsidR="008E023B" w:rsidRPr="008D74A4" w:rsidRDefault="008E023B" w:rsidP="008E023B">
      <w:pPr>
        <w:shd w:val="clear" w:color="auto" w:fill="FDFDFD"/>
        <w:spacing w:line="276" w:lineRule="auto"/>
        <w:ind w:firstLine="180"/>
        <w:rPr>
          <w:rStyle w:val="Strong"/>
          <w:bCs w:val="0"/>
          <w:sz w:val="24"/>
          <w:szCs w:val="24"/>
        </w:rPr>
      </w:pPr>
      <w:r w:rsidRPr="008D74A4">
        <w:rPr>
          <w:rStyle w:val="Strong"/>
          <w:sz w:val="24"/>
          <w:szCs w:val="24"/>
        </w:rPr>
        <w:t>- Phần thực hành</w:t>
      </w:r>
    </w:p>
    <w:tbl>
      <w:tblPr>
        <w:tblStyle w:val="TableGrid"/>
        <w:tblW w:w="9085" w:type="dxa"/>
        <w:tblLook w:val="04A0" w:firstRow="1" w:lastRow="0" w:firstColumn="1" w:lastColumn="0" w:noHBand="0" w:noVBand="1"/>
      </w:tblPr>
      <w:tblGrid>
        <w:gridCol w:w="1008"/>
        <w:gridCol w:w="6457"/>
        <w:gridCol w:w="1620"/>
      </w:tblGrid>
      <w:tr w:rsidR="008E023B" w:rsidRPr="008D74A4" w14:paraId="34A0C5A7" w14:textId="77777777" w:rsidTr="008E023B">
        <w:tc>
          <w:tcPr>
            <w:tcW w:w="1008" w:type="dxa"/>
            <w:vAlign w:val="center"/>
          </w:tcPr>
          <w:p w14:paraId="710F3B21" w14:textId="77777777" w:rsidR="008E023B" w:rsidRPr="008D74A4" w:rsidRDefault="008E023B" w:rsidP="008E023B">
            <w:pPr>
              <w:pStyle w:val="ListParagraph"/>
              <w:spacing w:line="276" w:lineRule="auto"/>
              <w:ind w:left="0"/>
              <w:jc w:val="center"/>
              <w:rPr>
                <w:rStyle w:val="Strong"/>
                <w:sz w:val="24"/>
                <w:szCs w:val="24"/>
              </w:rPr>
            </w:pPr>
            <w:r w:rsidRPr="008D74A4">
              <w:rPr>
                <w:rStyle w:val="Strong"/>
                <w:sz w:val="24"/>
                <w:szCs w:val="24"/>
              </w:rPr>
              <w:t>Buổi</w:t>
            </w:r>
          </w:p>
        </w:tc>
        <w:tc>
          <w:tcPr>
            <w:tcW w:w="6457" w:type="dxa"/>
            <w:vAlign w:val="center"/>
          </w:tcPr>
          <w:p w14:paraId="705C67B5" w14:textId="77777777" w:rsidR="008E023B" w:rsidRPr="008D74A4" w:rsidRDefault="008E023B" w:rsidP="008E023B">
            <w:pPr>
              <w:pStyle w:val="ListParagraph"/>
              <w:spacing w:line="276" w:lineRule="auto"/>
              <w:ind w:left="0"/>
              <w:jc w:val="center"/>
              <w:rPr>
                <w:rStyle w:val="Strong"/>
                <w:sz w:val="24"/>
                <w:szCs w:val="24"/>
              </w:rPr>
            </w:pPr>
            <w:r w:rsidRPr="008D74A4">
              <w:rPr>
                <w:rStyle w:val="Strong"/>
                <w:sz w:val="24"/>
                <w:szCs w:val="24"/>
              </w:rPr>
              <w:t>Nội dung</w:t>
            </w:r>
          </w:p>
        </w:tc>
        <w:tc>
          <w:tcPr>
            <w:tcW w:w="1620" w:type="dxa"/>
            <w:vAlign w:val="center"/>
          </w:tcPr>
          <w:p w14:paraId="24037B60" w14:textId="77777777" w:rsidR="008E023B" w:rsidRPr="008D74A4" w:rsidRDefault="008E023B" w:rsidP="008E023B">
            <w:pPr>
              <w:pStyle w:val="ListParagraph"/>
              <w:spacing w:line="276" w:lineRule="auto"/>
              <w:ind w:left="0"/>
              <w:jc w:val="center"/>
              <w:rPr>
                <w:rStyle w:val="Strong"/>
                <w:sz w:val="24"/>
                <w:szCs w:val="24"/>
              </w:rPr>
            </w:pPr>
            <w:r w:rsidRPr="008D74A4">
              <w:rPr>
                <w:rStyle w:val="Strong"/>
                <w:sz w:val="24"/>
                <w:szCs w:val="24"/>
              </w:rPr>
              <w:t>CĐR của HP (CELOs)</w:t>
            </w:r>
          </w:p>
        </w:tc>
      </w:tr>
      <w:tr w:rsidR="008E023B" w:rsidRPr="008D74A4" w14:paraId="4C3AE73D" w14:textId="77777777" w:rsidTr="008E023B">
        <w:tc>
          <w:tcPr>
            <w:tcW w:w="1008" w:type="dxa"/>
            <w:vAlign w:val="center"/>
          </w:tcPr>
          <w:p w14:paraId="16CB5EDA" w14:textId="77777777" w:rsidR="008E023B" w:rsidRPr="008D74A4" w:rsidRDefault="008E023B" w:rsidP="008E023B">
            <w:pPr>
              <w:pStyle w:val="ListParagraph"/>
              <w:spacing w:line="276" w:lineRule="auto"/>
              <w:ind w:left="0"/>
              <w:jc w:val="center"/>
              <w:rPr>
                <w:rStyle w:val="Strong"/>
                <w:b w:val="0"/>
                <w:bCs w:val="0"/>
                <w:sz w:val="24"/>
                <w:szCs w:val="24"/>
              </w:rPr>
            </w:pPr>
            <w:r w:rsidRPr="008D74A4">
              <w:rPr>
                <w:rStyle w:val="Strong"/>
                <w:sz w:val="24"/>
                <w:szCs w:val="24"/>
              </w:rPr>
              <w:t xml:space="preserve">1 – 4 </w:t>
            </w:r>
          </w:p>
        </w:tc>
        <w:tc>
          <w:tcPr>
            <w:tcW w:w="6457" w:type="dxa"/>
          </w:tcPr>
          <w:p w14:paraId="13029A1B" w14:textId="77777777" w:rsidR="008E023B" w:rsidRPr="008D74A4" w:rsidRDefault="008E023B" w:rsidP="008E023B">
            <w:pPr>
              <w:spacing w:line="276" w:lineRule="auto"/>
              <w:jc w:val="both"/>
              <w:rPr>
                <w:rStyle w:val="Strong"/>
                <w:b w:val="0"/>
                <w:bCs w:val="0"/>
                <w:sz w:val="24"/>
                <w:szCs w:val="24"/>
              </w:rPr>
            </w:pPr>
            <w:r w:rsidRPr="008D74A4">
              <w:rPr>
                <w:rStyle w:val="Strong"/>
                <w:sz w:val="24"/>
                <w:szCs w:val="24"/>
              </w:rPr>
              <w:t>Thực hành (thảo luận nhóm, bài tập): (10 giờ)</w:t>
            </w:r>
          </w:p>
          <w:p w14:paraId="65DEA72B" w14:textId="77777777" w:rsidR="008E023B" w:rsidRPr="008D74A4" w:rsidRDefault="008E023B" w:rsidP="008E023B">
            <w:pPr>
              <w:pStyle w:val="BodyText"/>
              <w:spacing w:after="0" w:line="276" w:lineRule="auto"/>
              <w:jc w:val="both"/>
              <w:rPr>
                <w:sz w:val="24"/>
                <w:szCs w:val="24"/>
              </w:rPr>
            </w:pPr>
            <w:r w:rsidRPr="008D74A4">
              <w:rPr>
                <w:sz w:val="24"/>
                <w:szCs w:val="24"/>
              </w:rPr>
              <w:t>- Nâng giá và phá giá đồng Nhân dân tệ và bài học cho Việt Nam.</w:t>
            </w:r>
          </w:p>
          <w:p w14:paraId="29C000A7" w14:textId="77777777" w:rsidR="008E023B" w:rsidRPr="008D74A4" w:rsidRDefault="008E023B" w:rsidP="008E023B">
            <w:pPr>
              <w:spacing w:line="276" w:lineRule="auto"/>
              <w:jc w:val="both"/>
              <w:rPr>
                <w:sz w:val="24"/>
                <w:szCs w:val="24"/>
                <w:lang w:val="de-DE"/>
              </w:rPr>
            </w:pPr>
            <w:r w:rsidRPr="008D74A4">
              <w:rPr>
                <w:sz w:val="24"/>
                <w:szCs w:val="24"/>
              </w:rPr>
              <w:t>- B</w:t>
            </w:r>
            <w:r w:rsidRPr="008D74A4">
              <w:rPr>
                <w:sz w:val="24"/>
                <w:szCs w:val="24"/>
                <w:lang w:val="de-DE"/>
              </w:rPr>
              <w:t>ài tập về tỷ giá chéo, tính tỷ giá EER</w:t>
            </w:r>
          </w:p>
          <w:p w14:paraId="45E5CCF3" w14:textId="77777777" w:rsidR="008E023B" w:rsidRPr="008D74A4" w:rsidRDefault="008E023B" w:rsidP="008E023B">
            <w:pPr>
              <w:pStyle w:val="BodyText"/>
              <w:spacing w:after="0" w:line="276" w:lineRule="auto"/>
              <w:jc w:val="both"/>
              <w:rPr>
                <w:sz w:val="24"/>
                <w:szCs w:val="24"/>
                <w:lang w:val="de-DE"/>
              </w:rPr>
            </w:pPr>
            <w:r w:rsidRPr="008D74A4">
              <w:rPr>
                <w:sz w:val="24"/>
                <w:szCs w:val="24"/>
                <w:lang w:val="de-DE"/>
              </w:rPr>
              <w:t>- Chế độ tỷ giá mới của Việt Nam</w:t>
            </w:r>
          </w:p>
          <w:p w14:paraId="1BF46EA8" w14:textId="77777777" w:rsidR="008E023B" w:rsidRPr="008D74A4" w:rsidRDefault="008E023B" w:rsidP="008E023B">
            <w:pPr>
              <w:pStyle w:val="BodyText"/>
              <w:spacing w:after="0" w:line="276" w:lineRule="auto"/>
              <w:jc w:val="both"/>
              <w:rPr>
                <w:sz w:val="24"/>
                <w:szCs w:val="24"/>
                <w:lang w:val="de-DE"/>
              </w:rPr>
            </w:pPr>
            <w:r w:rsidRPr="008D74A4">
              <w:rPr>
                <w:sz w:val="24"/>
                <w:szCs w:val="24"/>
                <w:lang w:val="de-DE"/>
              </w:rPr>
              <w:t>- Các biện pháp quản lý ngoại hối của Việt Nam.</w:t>
            </w:r>
          </w:p>
          <w:p w14:paraId="0B45D77C" w14:textId="77777777" w:rsidR="008E023B" w:rsidRPr="008D74A4" w:rsidRDefault="008E023B" w:rsidP="008E023B">
            <w:pPr>
              <w:pStyle w:val="BodyText"/>
              <w:spacing w:after="0" w:line="276" w:lineRule="auto"/>
              <w:jc w:val="both"/>
              <w:rPr>
                <w:sz w:val="24"/>
                <w:szCs w:val="24"/>
                <w:lang w:val="de-DE"/>
              </w:rPr>
            </w:pPr>
            <w:r w:rsidRPr="008D74A4">
              <w:rPr>
                <w:sz w:val="24"/>
                <w:szCs w:val="24"/>
                <w:lang w:val="de-DE"/>
              </w:rPr>
              <w:t>- Quan điểm của trường phái 2 cực về chế độ tỷ giá (bipolar view).</w:t>
            </w:r>
          </w:p>
          <w:p w14:paraId="11686938" w14:textId="77777777" w:rsidR="008E023B" w:rsidRPr="008D74A4" w:rsidRDefault="008E023B" w:rsidP="008E023B">
            <w:pPr>
              <w:spacing w:line="276" w:lineRule="auto"/>
              <w:jc w:val="both"/>
              <w:rPr>
                <w:sz w:val="24"/>
                <w:szCs w:val="24"/>
                <w:lang w:val="de-DE"/>
              </w:rPr>
            </w:pPr>
            <w:r w:rsidRPr="008D74A4">
              <w:rPr>
                <w:sz w:val="24"/>
                <w:szCs w:val="24"/>
                <w:lang w:val="de-DE"/>
              </w:rPr>
              <w:t>- Tìm hiểu chính sách quản lý thị trường ngoại hối một số nước</w:t>
            </w:r>
          </w:p>
          <w:p w14:paraId="6D995385" w14:textId="77777777" w:rsidR="008E023B" w:rsidRPr="008D74A4" w:rsidRDefault="008E023B" w:rsidP="008E023B">
            <w:pPr>
              <w:spacing w:line="276" w:lineRule="auto"/>
              <w:ind w:left="34"/>
              <w:jc w:val="both"/>
              <w:rPr>
                <w:sz w:val="24"/>
                <w:szCs w:val="24"/>
                <w:lang w:val="de-DE"/>
              </w:rPr>
            </w:pPr>
            <w:r w:rsidRPr="008D74A4">
              <w:rPr>
                <w:sz w:val="24"/>
                <w:szCs w:val="24"/>
                <w:lang w:val="de-DE"/>
              </w:rPr>
              <w:t>- Các chiến lược phòng vệ rủi ro tỷ giá trong kinh doanh ngoại hối tại các ngân hàng thương mại hoặc các doanh nghiệp.</w:t>
            </w:r>
          </w:p>
          <w:p w14:paraId="2E260EC7" w14:textId="77777777" w:rsidR="008E023B" w:rsidRPr="008D74A4" w:rsidRDefault="008E023B" w:rsidP="008E023B">
            <w:pPr>
              <w:spacing w:line="276" w:lineRule="auto"/>
              <w:jc w:val="both"/>
              <w:rPr>
                <w:rStyle w:val="Strong"/>
                <w:b w:val="0"/>
                <w:bCs w:val="0"/>
                <w:sz w:val="24"/>
                <w:szCs w:val="24"/>
                <w:lang w:val="de-DE"/>
              </w:rPr>
            </w:pPr>
            <w:r w:rsidRPr="008D74A4">
              <w:rPr>
                <w:sz w:val="24"/>
                <w:szCs w:val="24"/>
                <w:lang w:val="de-DE"/>
              </w:rPr>
              <w:t>- Các bài tập về sử dụng các công cụ phòng vệ rủi ro tỷ giá</w:t>
            </w:r>
          </w:p>
        </w:tc>
        <w:tc>
          <w:tcPr>
            <w:tcW w:w="1620" w:type="dxa"/>
            <w:vAlign w:val="center"/>
          </w:tcPr>
          <w:p w14:paraId="0511ACB5" w14:textId="77777777" w:rsidR="008E023B" w:rsidRPr="008D74A4" w:rsidRDefault="008E023B" w:rsidP="008E023B">
            <w:pPr>
              <w:spacing w:line="276" w:lineRule="auto"/>
              <w:jc w:val="center"/>
              <w:rPr>
                <w:bCs/>
                <w:sz w:val="24"/>
                <w:szCs w:val="24"/>
                <w:lang w:val="de-DE"/>
              </w:rPr>
            </w:pPr>
            <w:r w:rsidRPr="008D74A4">
              <w:rPr>
                <w:bCs/>
                <w:sz w:val="24"/>
                <w:szCs w:val="24"/>
                <w:lang w:val="de-DE"/>
              </w:rPr>
              <w:t>CELO1</w:t>
            </w:r>
          </w:p>
          <w:p w14:paraId="121B4904" w14:textId="77777777" w:rsidR="008E023B" w:rsidRPr="008D74A4" w:rsidRDefault="008E023B" w:rsidP="008E023B">
            <w:pPr>
              <w:spacing w:line="276" w:lineRule="auto"/>
              <w:jc w:val="center"/>
              <w:rPr>
                <w:sz w:val="24"/>
                <w:szCs w:val="24"/>
                <w:lang w:val="de-DE"/>
              </w:rPr>
            </w:pPr>
            <w:r w:rsidRPr="008D74A4">
              <w:rPr>
                <w:sz w:val="24"/>
                <w:szCs w:val="24"/>
                <w:lang w:val="de-DE"/>
              </w:rPr>
              <w:t>CELO2</w:t>
            </w:r>
          </w:p>
          <w:p w14:paraId="3BCCC6D7" w14:textId="77777777" w:rsidR="008E023B" w:rsidRPr="008D74A4" w:rsidRDefault="008E023B" w:rsidP="008E023B">
            <w:pPr>
              <w:spacing w:line="276" w:lineRule="auto"/>
              <w:jc w:val="center"/>
              <w:rPr>
                <w:sz w:val="24"/>
                <w:szCs w:val="24"/>
                <w:lang w:val="de-DE"/>
              </w:rPr>
            </w:pPr>
            <w:r w:rsidRPr="008D74A4">
              <w:rPr>
                <w:sz w:val="24"/>
                <w:szCs w:val="24"/>
                <w:lang w:val="de-DE"/>
              </w:rPr>
              <w:t>CELO3</w:t>
            </w:r>
          </w:p>
          <w:p w14:paraId="39F4FC46" w14:textId="77777777" w:rsidR="008E023B" w:rsidRPr="008D74A4" w:rsidRDefault="008E023B" w:rsidP="008E023B">
            <w:pPr>
              <w:spacing w:line="276" w:lineRule="auto"/>
              <w:jc w:val="center"/>
              <w:rPr>
                <w:sz w:val="24"/>
                <w:szCs w:val="24"/>
                <w:lang w:val="de-DE"/>
              </w:rPr>
            </w:pPr>
            <w:r w:rsidRPr="008D74A4">
              <w:rPr>
                <w:sz w:val="24"/>
                <w:szCs w:val="24"/>
                <w:lang w:val="de-DE"/>
              </w:rPr>
              <w:t>CELO4</w:t>
            </w:r>
          </w:p>
          <w:p w14:paraId="067EDEED" w14:textId="77777777" w:rsidR="008E023B" w:rsidRPr="008D74A4" w:rsidRDefault="008E023B" w:rsidP="008E023B">
            <w:pPr>
              <w:pStyle w:val="ListParagraph"/>
              <w:spacing w:line="276" w:lineRule="auto"/>
              <w:ind w:left="0"/>
              <w:jc w:val="center"/>
              <w:rPr>
                <w:rStyle w:val="Strong"/>
                <w:b w:val="0"/>
                <w:bCs w:val="0"/>
                <w:sz w:val="24"/>
                <w:szCs w:val="24"/>
              </w:rPr>
            </w:pPr>
            <w:r w:rsidRPr="008D74A4">
              <w:rPr>
                <w:sz w:val="24"/>
                <w:szCs w:val="24"/>
                <w:lang w:val="de-DE"/>
              </w:rPr>
              <w:t>CELO5</w:t>
            </w:r>
          </w:p>
        </w:tc>
      </w:tr>
      <w:tr w:rsidR="008E023B" w:rsidRPr="008D74A4" w14:paraId="02C013E4" w14:textId="77777777" w:rsidTr="008E023B">
        <w:tc>
          <w:tcPr>
            <w:tcW w:w="1008" w:type="dxa"/>
            <w:vAlign w:val="center"/>
          </w:tcPr>
          <w:p w14:paraId="0AC5F165" w14:textId="77777777" w:rsidR="008E023B" w:rsidRPr="008D74A4" w:rsidRDefault="008E023B" w:rsidP="008E023B">
            <w:pPr>
              <w:pStyle w:val="ListParagraph"/>
              <w:spacing w:line="276" w:lineRule="auto"/>
              <w:ind w:left="0"/>
              <w:jc w:val="center"/>
              <w:rPr>
                <w:rStyle w:val="Strong"/>
                <w:b w:val="0"/>
                <w:bCs w:val="0"/>
                <w:sz w:val="24"/>
                <w:szCs w:val="24"/>
              </w:rPr>
            </w:pPr>
            <w:r w:rsidRPr="008D74A4">
              <w:rPr>
                <w:rStyle w:val="Strong"/>
                <w:sz w:val="24"/>
                <w:szCs w:val="24"/>
              </w:rPr>
              <w:t xml:space="preserve">5 – 8 </w:t>
            </w:r>
          </w:p>
        </w:tc>
        <w:tc>
          <w:tcPr>
            <w:tcW w:w="6457" w:type="dxa"/>
          </w:tcPr>
          <w:p w14:paraId="66CA682F" w14:textId="77777777" w:rsidR="008E023B" w:rsidRPr="008D74A4" w:rsidRDefault="008E023B" w:rsidP="008E023B">
            <w:pPr>
              <w:spacing w:line="276" w:lineRule="auto"/>
              <w:rPr>
                <w:rStyle w:val="Strong"/>
                <w:b w:val="0"/>
                <w:bCs w:val="0"/>
                <w:sz w:val="24"/>
                <w:szCs w:val="24"/>
              </w:rPr>
            </w:pPr>
            <w:r w:rsidRPr="008D74A4">
              <w:rPr>
                <w:rStyle w:val="Strong"/>
                <w:sz w:val="24"/>
                <w:szCs w:val="24"/>
              </w:rPr>
              <w:t>Thực hành (thảo luận nhóm, bài tập): (10 giờ)</w:t>
            </w:r>
          </w:p>
          <w:p w14:paraId="7E0BD1A0" w14:textId="77777777" w:rsidR="008E023B" w:rsidRPr="008D74A4" w:rsidRDefault="008E023B" w:rsidP="008E023B">
            <w:pPr>
              <w:spacing w:line="276" w:lineRule="auto"/>
              <w:rPr>
                <w:color w:val="000000"/>
                <w:sz w:val="24"/>
                <w:szCs w:val="24"/>
                <w:lang w:eastAsia="ja-JP"/>
              </w:rPr>
            </w:pPr>
            <w:r w:rsidRPr="008D74A4">
              <w:rPr>
                <w:rStyle w:val="Strong"/>
                <w:sz w:val="24"/>
                <w:szCs w:val="24"/>
              </w:rPr>
              <w:t xml:space="preserve">- </w:t>
            </w:r>
            <w:r w:rsidRPr="008D74A4">
              <w:rPr>
                <w:color w:val="000000"/>
                <w:sz w:val="24"/>
                <w:szCs w:val="24"/>
                <w:lang w:eastAsia="ja-JP"/>
              </w:rPr>
              <w:t>Phân tích thực trạng cán cân thanh toán quốc tế của Việt Nam và một số nước khác</w:t>
            </w:r>
          </w:p>
          <w:p w14:paraId="2675DF50" w14:textId="77777777" w:rsidR="008E023B" w:rsidRPr="008D74A4" w:rsidRDefault="008E023B" w:rsidP="008E023B">
            <w:pPr>
              <w:spacing w:line="276" w:lineRule="auto"/>
              <w:ind w:left="-57" w:right="-57"/>
              <w:jc w:val="both"/>
              <w:rPr>
                <w:color w:val="000000"/>
                <w:sz w:val="24"/>
                <w:szCs w:val="24"/>
                <w:lang w:eastAsia="ja-JP"/>
              </w:rPr>
            </w:pPr>
            <w:r w:rsidRPr="008D74A4">
              <w:rPr>
                <w:color w:val="000000"/>
                <w:sz w:val="24"/>
                <w:szCs w:val="24"/>
                <w:lang w:eastAsia="ja-JP"/>
              </w:rPr>
              <w:t>- Sử dụng học thuyết ngang giá lãi suất để dự đoán tỷ giá.</w:t>
            </w:r>
          </w:p>
          <w:p w14:paraId="1304C107" w14:textId="77777777" w:rsidR="008E023B" w:rsidRPr="008D74A4" w:rsidRDefault="008E023B" w:rsidP="008E023B">
            <w:pPr>
              <w:spacing w:line="276" w:lineRule="auto"/>
              <w:ind w:left="-57" w:right="-57"/>
              <w:jc w:val="both"/>
              <w:rPr>
                <w:color w:val="000000"/>
                <w:sz w:val="24"/>
                <w:szCs w:val="24"/>
                <w:lang w:eastAsia="ja-JP"/>
              </w:rPr>
            </w:pPr>
            <w:r w:rsidRPr="008D74A4">
              <w:rPr>
                <w:color w:val="000000"/>
                <w:sz w:val="24"/>
                <w:szCs w:val="24"/>
                <w:lang w:eastAsia="ja-JP"/>
              </w:rPr>
              <w:t>- Việc phối hợp chính sách kinh tế vĩ mô tại Việt Nam trong thời gian qua.</w:t>
            </w:r>
          </w:p>
          <w:p w14:paraId="386DEF87" w14:textId="77777777" w:rsidR="008E023B" w:rsidRPr="008D74A4" w:rsidRDefault="008E023B" w:rsidP="008E023B">
            <w:pPr>
              <w:spacing w:line="276" w:lineRule="auto"/>
              <w:rPr>
                <w:rStyle w:val="Strong"/>
                <w:b w:val="0"/>
                <w:bCs w:val="0"/>
                <w:sz w:val="24"/>
                <w:szCs w:val="24"/>
              </w:rPr>
            </w:pPr>
            <w:r w:rsidRPr="008D74A4">
              <w:rPr>
                <w:color w:val="000000"/>
                <w:sz w:val="24"/>
                <w:szCs w:val="24"/>
                <w:lang w:val="de-DE"/>
              </w:rPr>
              <w:t>- Bài tập về IPR và IFE</w:t>
            </w:r>
          </w:p>
        </w:tc>
        <w:tc>
          <w:tcPr>
            <w:tcW w:w="1620" w:type="dxa"/>
            <w:vAlign w:val="center"/>
          </w:tcPr>
          <w:p w14:paraId="6C8ADA8B" w14:textId="77777777" w:rsidR="008E023B" w:rsidRPr="008D74A4" w:rsidRDefault="008E023B" w:rsidP="008E023B">
            <w:pPr>
              <w:spacing w:line="276" w:lineRule="auto"/>
              <w:jc w:val="center"/>
              <w:rPr>
                <w:bCs/>
                <w:sz w:val="24"/>
                <w:szCs w:val="24"/>
                <w:lang w:val="de-DE"/>
              </w:rPr>
            </w:pPr>
            <w:r w:rsidRPr="008D74A4">
              <w:rPr>
                <w:bCs/>
                <w:sz w:val="24"/>
                <w:szCs w:val="24"/>
                <w:lang w:val="de-DE"/>
              </w:rPr>
              <w:t>CELO1</w:t>
            </w:r>
          </w:p>
          <w:p w14:paraId="25EEF1CC" w14:textId="77777777" w:rsidR="008E023B" w:rsidRPr="008D74A4" w:rsidRDefault="008E023B" w:rsidP="008E023B">
            <w:pPr>
              <w:spacing w:line="276" w:lineRule="auto"/>
              <w:jc w:val="center"/>
              <w:rPr>
                <w:sz w:val="24"/>
                <w:szCs w:val="24"/>
                <w:lang w:val="de-DE"/>
              </w:rPr>
            </w:pPr>
            <w:r w:rsidRPr="008D74A4">
              <w:rPr>
                <w:sz w:val="24"/>
                <w:szCs w:val="24"/>
                <w:lang w:val="de-DE"/>
              </w:rPr>
              <w:t>CELO2</w:t>
            </w:r>
          </w:p>
          <w:p w14:paraId="5ABED6C8" w14:textId="77777777" w:rsidR="008E023B" w:rsidRPr="008D74A4" w:rsidRDefault="008E023B" w:rsidP="008E023B">
            <w:pPr>
              <w:spacing w:line="276" w:lineRule="auto"/>
              <w:jc w:val="center"/>
              <w:rPr>
                <w:sz w:val="24"/>
                <w:szCs w:val="24"/>
                <w:lang w:val="de-DE"/>
              </w:rPr>
            </w:pPr>
            <w:r w:rsidRPr="008D74A4">
              <w:rPr>
                <w:sz w:val="24"/>
                <w:szCs w:val="24"/>
                <w:lang w:val="de-DE"/>
              </w:rPr>
              <w:t>CELO3</w:t>
            </w:r>
          </w:p>
          <w:p w14:paraId="66428EEB" w14:textId="77777777" w:rsidR="008E023B" w:rsidRPr="008D74A4" w:rsidRDefault="008E023B" w:rsidP="008E023B">
            <w:pPr>
              <w:spacing w:line="276" w:lineRule="auto"/>
              <w:jc w:val="center"/>
              <w:rPr>
                <w:sz w:val="24"/>
                <w:szCs w:val="24"/>
                <w:lang w:val="de-DE"/>
              </w:rPr>
            </w:pPr>
            <w:r w:rsidRPr="008D74A4">
              <w:rPr>
                <w:sz w:val="24"/>
                <w:szCs w:val="24"/>
                <w:lang w:val="de-DE"/>
              </w:rPr>
              <w:t>CELO4</w:t>
            </w:r>
          </w:p>
          <w:p w14:paraId="2271CC87" w14:textId="77777777" w:rsidR="008E023B" w:rsidRPr="008D74A4" w:rsidRDefault="008E023B" w:rsidP="008E023B">
            <w:pPr>
              <w:pStyle w:val="ListParagraph"/>
              <w:spacing w:line="276" w:lineRule="auto"/>
              <w:ind w:left="0"/>
              <w:jc w:val="center"/>
              <w:rPr>
                <w:rStyle w:val="Strong"/>
                <w:b w:val="0"/>
                <w:bCs w:val="0"/>
                <w:sz w:val="24"/>
                <w:szCs w:val="24"/>
              </w:rPr>
            </w:pPr>
            <w:r w:rsidRPr="008D74A4">
              <w:rPr>
                <w:sz w:val="24"/>
                <w:szCs w:val="24"/>
                <w:lang w:val="de-DE"/>
              </w:rPr>
              <w:t>CELO5</w:t>
            </w:r>
          </w:p>
        </w:tc>
      </w:tr>
      <w:tr w:rsidR="008E023B" w:rsidRPr="008D74A4" w14:paraId="7FC25B8F" w14:textId="77777777" w:rsidTr="008E023B">
        <w:tc>
          <w:tcPr>
            <w:tcW w:w="1008" w:type="dxa"/>
            <w:vAlign w:val="center"/>
          </w:tcPr>
          <w:p w14:paraId="1DC7B1D3" w14:textId="77777777" w:rsidR="008E023B" w:rsidRPr="008D74A4" w:rsidRDefault="008E023B" w:rsidP="008E023B">
            <w:pPr>
              <w:pStyle w:val="ListParagraph"/>
              <w:spacing w:line="276" w:lineRule="auto"/>
              <w:ind w:left="0"/>
              <w:jc w:val="center"/>
              <w:rPr>
                <w:rStyle w:val="Strong"/>
                <w:b w:val="0"/>
                <w:bCs w:val="0"/>
                <w:sz w:val="24"/>
                <w:szCs w:val="24"/>
              </w:rPr>
            </w:pPr>
            <w:r w:rsidRPr="008D74A4">
              <w:rPr>
                <w:rStyle w:val="Strong"/>
                <w:sz w:val="24"/>
                <w:szCs w:val="24"/>
              </w:rPr>
              <w:t xml:space="preserve">9 – 12 </w:t>
            </w:r>
          </w:p>
        </w:tc>
        <w:tc>
          <w:tcPr>
            <w:tcW w:w="6457" w:type="dxa"/>
          </w:tcPr>
          <w:p w14:paraId="10FDB4A3" w14:textId="77777777" w:rsidR="008E023B" w:rsidRPr="008D74A4" w:rsidRDefault="008E023B" w:rsidP="008E023B">
            <w:pPr>
              <w:spacing w:line="276" w:lineRule="auto"/>
              <w:jc w:val="both"/>
              <w:rPr>
                <w:rStyle w:val="Strong"/>
                <w:b w:val="0"/>
                <w:bCs w:val="0"/>
                <w:sz w:val="24"/>
                <w:szCs w:val="24"/>
              </w:rPr>
            </w:pPr>
            <w:r w:rsidRPr="008D74A4">
              <w:rPr>
                <w:rStyle w:val="Strong"/>
                <w:sz w:val="24"/>
                <w:szCs w:val="24"/>
              </w:rPr>
              <w:t xml:space="preserve">Thực hành (thảo luận nhóm, bài tập): (10 giờ) </w:t>
            </w:r>
          </w:p>
          <w:p w14:paraId="7007988B" w14:textId="77777777" w:rsidR="008E023B" w:rsidRPr="008D74A4" w:rsidRDefault="008E023B" w:rsidP="008E023B">
            <w:pPr>
              <w:pStyle w:val="BodyText"/>
              <w:spacing w:after="0" w:line="276" w:lineRule="auto"/>
              <w:jc w:val="both"/>
              <w:rPr>
                <w:color w:val="000000"/>
                <w:sz w:val="24"/>
                <w:szCs w:val="24"/>
              </w:rPr>
            </w:pPr>
            <w:r w:rsidRPr="008D74A4">
              <w:rPr>
                <w:rStyle w:val="Strong"/>
                <w:sz w:val="24"/>
                <w:szCs w:val="24"/>
              </w:rPr>
              <w:t xml:space="preserve">- </w:t>
            </w:r>
            <w:r w:rsidRPr="008D74A4">
              <w:rPr>
                <w:color w:val="000000"/>
                <w:sz w:val="24"/>
                <w:szCs w:val="24"/>
              </w:rPr>
              <w:t>Tìm hiểu vai trò của WB, IMF, ADB tại một số nước.</w:t>
            </w:r>
          </w:p>
          <w:p w14:paraId="6E7409B3" w14:textId="77777777" w:rsidR="008E023B" w:rsidRPr="008D74A4" w:rsidRDefault="008E023B" w:rsidP="008E023B">
            <w:pPr>
              <w:pStyle w:val="BodyText"/>
              <w:spacing w:after="0" w:line="276" w:lineRule="auto"/>
              <w:jc w:val="both"/>
              <w:rPr>
                <w:color w:val="000000"/>
                <w:sz w:val="24"/>
                <w:szCs w:val="24"/>
              </w:rPr>
            </w:pPr>
            <w:r w:rsidRPr="008D74A4">
              <w:rPr>
                <w:color w:val="000000"/>
                <w:sz w:val="24"/>
                <w:szCs w:val="24"/>
              </w:rPr>
              <w:t>- Vai trò của IMF trong dự báo khủng hoảng tài chính - tiền tệ.</w:t>
            </w:r>
          </w:p>
          <w:p w14:paraId="74A505F2" w14:textId="77777777" w:rsidR="008E023B" w:rsidRPr="008D74A4" w:rsidRDefault="008E023B" w:rsidP="008E023B">
            <w:pPr>
              <w:pStyle w:val="BodyText"/>
              <w:spacing w:after="0" w:line="276" w:lineRule="auto"/>
              <w:jc w:val="both"/>
              <w:rPr>
                <w:color w:val="000000"/>
                <w:sz w:val="24"/>
                <w:szCs w:val="24"/>
              </w:rPr>
            </w:pPr>
            <w:r w:rsidRPr="008D74A4">
              <w:rPr>
                <w:color w:val="000000"/>
                <w:sz w:val="24"/>
                <w:szCs w:val="24"/>
              </w:rPr>
              <w:t>- Tại sao một số quốc gia sợ thả nổi đồng tiền nước họ.</w:t>
            </w:r>
          </w:p>
          <w:p w14:paraId="79E200BC" w14:textId="77777777" w:rsidR="008E023B" w:rsidRPr="008D74A4" w:rsidRDefault="008E023B" w:rsidP="008E023B">
            <w:pPr>
              <w:pStyle w:val="BodyText"/>
              <w:spacing w:after="0" w:line="276" w:lineRule="auto"/>
              <w:jc w:val="both"/>
              <w:rPr>
                <w:color w:val="000000"/>
                <w:sz w:val="24"/>
                <w:szCs w:val="24"/>
              </w:rPr>
            </w:pPr>
            <w:r w:rsidRPr="008D74A4">
              <w:rPr>
                <w:color w:val="000000"/>
                <w:sz w:val="24"/>
                <w:szCs w:val="24"/>
              </w:rPr>
              <w:t>- Tìm hiểu Ngân hàng đầu tư hạ tầng Châu Á.</w:t>
            </w:r>
          </w:p>
          <w:p w14:paraId="6E4314D2" w14:textId="77777777" w:rsidR="008E023B" w:rsidRPr="008D74A4" w:rsidRDefault="008E023B" w:rsidP="008E023B">
            <w:pPr>
              <w:spacing w:line="276" w:lineRule="auto"/>
              <w:ind w:left="-41"/>
              <w:jc w:val="both"/>
              <w:rPr>
                <w:bCs/>
                <w:color w:val="000000"/>
                <w:sz w:val="24"/>
                <w:szCs w:val="24"/>
              </w:rPr>
            </w:pPr>
            <w:r w:rsidRPr="008D74A4">
              <w:rPr>
                <w:bCs/>
                <w:color w:val="000000"/>
                <w:sz w:val="24"/>
                <w:szCs w:val="24"/>
              </w:rPr>
              <w:t>- Triển vọng của việc hình thành một Liên minh tiền tệ Châu Á hoặc khu vực ASEAN.</w:t>
            </w:r>
          </w:p>
          <w:p w14:paraId="1E82A51E" w14:textId="77777777" w:rsidR="008E023B" w:rsidRPr="008D74A4" w:rsidRDefault="008E023B" w:rsidP="008E023B">
            <w:pPr>
              <w:spacing w:line="276" w:lineRule="auto"/>
              <w:jc w:val="both"/>
              <w:rPr>
                <w:rStyle w:val="Strong"/>
                <w:b w:val="0"/>
                <w:color w:val="000000"/>
                <w:sz w:val="24"/>
                <w:szCs w:val="24"/>
              </w:rPr>
            </w:pPr>
            <w:r w:rsidRPr="008D74A4">
              <w:rPr>
                <w:bCs/>
                <w:color w:val="000000"/>
                <w:sz w:val="24"/>
                <w:szCs w:val="24"/>
              </w:rPr>
              <w:t>- Triển vọng của Liên minh tiền tệ Châu Âu</w:t>
            </w:r>
          </w:p>
        </w:tc>
        <w:tc>
          <w:tcPr>
            <w:tcW w:w="1620" w:type="dxa"/>
            <w:vAlign w:val="center"/>
          </w:tcPr>
          <w:p w14:paraId="150527DF" w14:textId="77777777" w:rsidR="008E023B" w:rsidRPr="008D74A4" w:rsidRDefault="008E023B" w:rsidP="008E023B">
            <w:pPr>
              <w:spacing w:line="276" w:lineRule="auto"/>
              <w:jc w:val="center"/>
              <w:rPr>
                <w:bCs/>
                <w:sz w:val="24"/>
                <w:szCs w:val="24"/>
                <w:lang w:val="de-DE"/>
              </w:rPr>
            </w:pPr>
            <w:r w:rsidRPr="008D74A4">
              <w:rPr>
                <w:bCs/>
                <w:sz w:val="24"/>
                <w:szCs w:val="24"/>
                <w:lang w:val="de-DE"/>
              </w:rPr>
              <w:t>CELO1</w:t>
            </w:r>
          </w:p>
          <w:p w14:paraId="01D763CB" w14:textId="77777777" w:rsidR="008E023B" w:rsidRPr="008D74A4" w:rsidRDefault="008E023B" w:rsidP="008E023B">
            <w:pPr>
              <w:spacing w:line="276" w:lineRule="auto"/>
              <w:jc w:val="center"/>
              <w:rPr>
                <w:sz w:val="24"/>
                <w:szCs w:val="24"/>
                <w:lang w:val="de-DE"/>
              </w:rPr>
            </w:pPr>
            <w:r w:rsidRPr="008D74A4">
              <w:rPr>
                <w:sz w:val="24"/>
                <w:szCs w:val="24"/>
                <w:lang w:val="de-DE"/>
              </w:rPr>
              <w:t>CELO2</w:t>
            </w:r>
          </w:p>
          <w:p w14:paraId="3F1C04B0" w14:textId="77777777" w:rsidR="008E023B" w:rsidRPr="008D74A4" w:rsidRDefault="008E023B" w:rsidP="008E023B">
            <w:pPr>
              <w:spacing w:line="276" w:lineRule="auto"/>
              <w:jc w:val="center"/>
              <w:rPr>
                <w:sz w:val="24"/>
                <w:szCs w:val="24"/>
                <w:lang w:val="de-DE"/>
              </w:rPr>
            </w:pPr>
            <w:r w:rsidRPr="008D74A4">
              <w:rPr>
                <w:sz w:val="24"/>
                <w:szCs w:val="24"/>
                <w:lang w:val="de-DE"/>
              </w:rPr>
              <w:t>CELO3</w:t>
            </w:r>
          </w:p>
          <w:p w14:paraId="30ECB8A5" w14:textId="77777777" w:rsidR="008E023B" w:rsidRPr="008D74A4" w:rsidRDefault="008E023B" w:rsidP="008E023B">
            <w:pPr>
              <w:spacing w:line="276" w:lineRule="auto"/>
              <w:jc w:val="center"/>
              <w:rPr>
                <w:sz w:val="24"/>
                <w:szCs w:val="24"/>
                <w:lang w:val="de-DE"/>
              </w:rPr>
            </w:pPr>
            <w:r w:rsidRPr="008D74A4">
              <w:rPr>
                <w:sz w:val="24"/>
                <w:szCs w:val="24"/>
                <w:lang w:val="de-DE"/>
              </w:rPr>
              <w:t>CELO4</w:t>
            </w:r>
          </w:p>
          <w:p w14:paraId="04746138" w14:textId="77777777" w:rsidR="008E023B" w:rsidRPr="008D74A4" w:rsidRDefault="008E023B" w:rsidP="008E023B">
            <w:pPr>
              <w:pStyle w:val="ListParagraph"/>
              <w:spacing w:line="276" w:lineRule="auto"/>
              <w:ind w:left="0"/>
              <w:jc w:val="center"/>
              <w:rPr>
                <w:rStyle w:val="Strong"/>
                <w:b w:val="0"/>
                <w:bCs w:val="0"/>
                <w:sz w:val="24"/>
                <w:szCs w:val="24"/>
              </w:rPr>
            </w:pPr>
            <w:r w:rsidRPr="008D74A4">
              <w:rPr>
                <w:sz w:val="24"/>
                <w:szCs w:val="24"/>
                <w:lang w:val="de-DE"/>
              </w:rPr>
              <w:t>CELO5</w:t>
            </w:r>
          </w:p>
        </w:tc>
      </w:tr>
    </w:tbl>
    <w:p w14:paraId="5E3F8252" w14:textId="77777777" w:rsidR="008E023B" w:rsidRPr="008D74A4" w:rsidRDefault="008E023B" w:rsidP="008E023B">
      <w:pPr>
        <w:shd w:val="clear" w:color="auto" w:fill="FDFDFD"/>
        <w:spacing w:line="276" w:lineRule="auto"/>
        <w:rPr>
          <w:rStyle w:val="Strong"/>
          <w:sz w:val="24"/>
          <w:szCs w:val="24"/>
          <w:lang w:val="de-DE"/>
        </w:rPr>
      </w:pPr>
    </w:p>
    <w:p w14:paraId="457769EB" w14:textId="77777777" w:rsidR="008E023B" w:rsidRPr="008D74A4" w:rsidRDefault="008E023B" w:rsidP="008E023B">
      <w:pPr>
        <w:spacing w:line="276" w:lineRule="auto"/>
        <w:jc w:val="both"/>
        <w:rPr>
          <w:b/>
          <w:sz w:val="24"/>
          <w:szCs w:val="24"/>
          <w:lang w:val="de-DE"/>
        </w:rPr>
      </w:pPr>
      <w:r w:rsidRPr="008D74A4">
        <w:rPr>
          <w:b/>
          <w:sz w:val="24"/>
          <w:szCs w:val="24"/>
          <w:lang w:val="de-DE"/>
        </w:rPr>
        <w:t>12. Yêu cầu của giảng viên đối với học phần</w:t>
      </w:r>
    </w:p>
    <w:p w14:paraId="112725F4" w14:textId="36AC9A96" w:rsidR="008E023B" w:rsidRPr="008D74A4" w:rsidRDefault="008E023B" w:rsidP="008E023B">
      <w:pPr>
        <w:pStyle w:val="ColorfulList-Accent11"/>
        <w:spacing w:line="276" w:lineRule="auto"/>
        <w:ind w:left="0" w:firstLine="360"/>
        <w:jc w:val="both"/>
        <w:rPr>
          <w:lang w:val="de-DE"/>
        </w:rPr>
      </w:pPr>
      <w:r w:rsidRPr="008D74A4">
        <w:rPr>
          <w:color w:val="000000" w:themeColor="text1"/>
          <w:lang w:val="vi-VN"/>
        </w:rPr>
        <w:t xml:space="preserve">- Phòng học: </w:t>
      </w:r>
      <w:r w:rsidRPr="008D74A4">
        <w:rPr>
          <w:lang w:val="vi-VN"/>
        </w:rPr>
        <w:t xml:space="preserve">Lý thuyết, đảm bảo đầy đủ chỗ ngồi cho </w:t>
      </w:r>
      <w:r w:rsidR="00D839D9">
        <w:rPr>
          <w:lang w:val="vi-VN"/>
        </w:rPr>
        <w:t>học viên</w:t>
      </w:r>
    </w:p>
    <w:p w14:paraId="25E7C35B" w14:textId="77777777" w:rsidR="008E023B" w:rsidRPr="008D74A4" w:rsidRDefault="008E023B" w:rsidP="008E023B">
      <w:pPr>
        <w:pBdr>
          <w:top w:val="nil"/>
          <w:left w:val="nil"/>
          <w:bottom w:val="nil"/>
          <w:right w:val="nil"/>
          <w:between w:val="nil"/>
        </w:pBdr>
        <w:spacing w:line="276" w:lineRule="auto"/>
        <w:ind w:firstLine="360"/>
        <w:contextualSpacing/>
        <w:jc w:val="both"/>
        <w:rPr>
          <w:sz w:val="24"/>
          <w:szCs w:val="24"/>
          <w:lang w:val="de-DE"/>
        </w:rPr>
      </w:pPr>
      <w:r w:rsidRPr="008D74A4">
        <w:rPr>
          <w:color w:val="000000" w:themeColor="text1"/>
          <w:sz w:val="24"/>
          <w:szCs w:val="24"/>
          <w:lang w:val="de-DE"/>
        </w:rPr>
        <w:t xml:space="preserve">- Phương tiện phục vụ giảng dạy: </w:t>
      </w:r>
      <w:r w:rsidRPr="008D74A4">
        <w:rPr>
          <w:sz w:val="24"/>
          <w:szCs w:val="24"/>
          <w:lang w:val="de-DE"/>
        </w:rPr>
        <w:t>máy tính cá nhân, micro, âm thanh, máy chiếu, bảng và bút trình chiếu</w:t>
      </w:r>
    </w:p>
    <w:p w14:paraId="473E3900" w14:textId="77777777" w:rsidR="008E023B" w:rsidRPr="008D74A4" w:rsidRDefault="008E023B" w:rsidP="008E023B">
      <w:pPr>
        <w:spacing w:line="276" w:lineRule="auto"/>
        <w:jc w:val="both"/>
        <w:rPr>
          <w:b/>
          <w:sz w:val="24"/>
          <w:szCs w:val="24"/>
          <w:lang w:val="de-DE"/>
        </w:rPr>
      </w:pPr>
      <w:r w:rsidRPr="008D74A4">
        <w:rPr>
          <w:b/>
          <w:sz w:val="24"/>
          <w:szCs w:val="24"/>
          <w:lang w:val="de-DE"/>
        </w:rPr>
        <w:t>13. Biên soạn và cập nhật đề cương chi tiết</w:t>
      </w:r>
    </w:p>
    <w:p w14:paraId="391D7EA8" w14:textId="77777777" w:rsidR="008E023B" w:rsidRPr="008D74A4" w:rsidRDefault="008E023B" w:rsidP="008E023B">
      <w:pPr>
        <w:spacing w:line="276" w:lineRule="auto"/>
        <w:ind w:firstLine="360"/>
        <w:jc w:val="both"/>
        <w:rPr>
          <w:sz w:val="24"/>
          <w:szCs w:val="24"/>
          <w:lang w:val="de-DE"/>
        </w:rPr>
      </w:pPr>
      <w:r w:rsidRPr="008D74A4">
        <w:rPr>
          <w:sz w:val="24"/>
          <w:szCs w:val="24"/>
          <w:lang w:val="de-DE"/>
        </w:rPr>
        <w:t xml:space="preserve">- Đề cương được biên soạn vào năm học </w:t>
      </w:r>
      <w:r w:rsidRPr="008D74A4">
        <w:rPr>
          <w:iCs/>
          <w:sz w:val="24"/>
          <w:szCs w:val="24"/>
          <w:lang w:val="de-DE"/>
        </w:rPr>
        <w:t xml:space="preserve">2021 – 2022 </w:t>
      </w:r>
    </w:p>
    <w:p w14:paraId="3B90BBB6" w14:textId="77777777" w:rsidR="008E023B" w:rsidRPr="008D74A4" w:rsidRDefault="008E023B" w:rsidP="008E023B">
      <w:pPr>
        <w:spacing w:line="276" w:lineRule="auto"/>
        <w:ind w:firstLine="360"/>
        <w:jc w:val="both"/>
        <w:rPr>
          <w:bCs/>
          <w:sz w:val="24"/>
          <w:szCs w:val="24"/>
          <w:lang w:val="de-DE"/>
        </w:rPr>
      </w:pPr>
      <w:r w:rsidRPr="008D74A4">
        <w:rPr>
          <w:sz w:val="24"/>
          <w:szCs w:val="24"/>
          <w:lang w:val="de-DE"/>
        </w:rPr>
        <w:lastRenderedPageBreak/>
        <w:t xml:space="preserve">- Nội dung được chỉnh sửa, cập nhật, thay đổi ở lần gần nhất: </w:t>
      </w:r>
      <w:r w:rsidRPr="008D74A4">
        <w:rPr>
          <w:bCs/>
          <w:sz w:val="24"/>
          <w:szCs w:val="24"/>
          <w:lang w:val="de-DE"/>
        </w:rPr>
        <w:t>Mục tiêu, tóm tắt học phần, CELO.</w:t>
      </w:r>
    </w:p>
    <w:p w14:paraId="3A7E164D" w14:textId="77777777" w:rsidR="008E023B" w:rsidRPr="008D74A4" w:rsidRDefault="008E023B" w:rsidP="008E023B">
      <w:pPr>
        <w:spacing w:line="276" w:lineRule="auto"/>
        <w:ind w:firstLine="360"/>
        <w:jc w:val="both"/>
        <w:rPr>
          <w:bCs/>
          <w:sz w:val="24"/>
          <w:szCs w:val="24"/>
          <w:lang w:val="de-DE"/>
        </w:rPr>
      </w:pPr>
    </w:p>
    <w:p w14:paraId="122A5201" w14:textId="77777777" w:rsidR="008E023B" w:rsidRPr="008D74A4" w:rsidRDefault="008E023B" w:rsidP="008E023B">
      <w:pPr>
        <w:spacing w:line="276" w:lineRule="auto"/>
        <w:jc w:val="right"/>
        <w:rPr>
          <w:sz w:val="24"/>
          <w:szCs w:val="24"/>
          <w:lang w:val="de-DE"/>
        </w:rPr>
      </w:pPr>
      <w:r w:rsidRPr="008D74A4">
        <w:rPr>
          <w:i/>
          <w:sz w:val="24"/>
          <w:szCs w:val="24"/>
          <w:lang w:val="vi-VN"/>
        </w:rPr>
        <w:t>Bình Dương, ngày</w:t>
      </w:r>
      <w:r w:rsidRPr="008D74A4">
        <w:rPr>
          <w:i/>
          <w:sz w:val="24"/>
          <w:szCs w:val="24"/>
          <w:lang w:val="de-DE"/>
        </w:rPr>
        <w:t xml:space="preserve"> 31</w:t>
      </w:r>
      <w:r w:rsidRPr="008D74A4">
        <w:rPr>
          <w:i/>
          <w:sz w:val="24"/>
          <w:szCs w:val="24"/>
          <w:lang w:val="vi-VN"/>
        </w:rPr>
        <w:t xml:space="preserve"> tháng </w:t>
      </w:r>
      <w:r w:rsidRPr="008D74A4">
        <w:rPr>
          <w:i/>
          <w:sz w:val="24"/>
          <w:szCs w:val="24"/>
          <w:lang w:val="de-DE"/>
        </w:rPr>
        <w:t xml:space="preserve">08 </w:t>
      </w:r>
      <w:r w:rsidRPr="008D74A4">
        <w:rPr>
          <w:i/>
          <w:sz w:val="24"/>
          <w:szCs w:val="24"/>
          <w:lang w:val="vi-VN"/>
        </w:rPr>
        <w:t>năm 202</w:t>
      </w:r>
      <w:r w:rsidRPr="008D74A4">
        <w:rPr>
          <w:i/>
          <w:sz w:val="24"/>
          <w:szCs w:val="24"/>
          <w:lang w:val="de-DE"/>
        </w:rPr>
        <w:t>2</w:t>
      </w:r>
    </w:p>
    <w:tbl>
      <w:tblPr>
        <w:tblW w:w="5000" w:type="pct"/>
        <w:tblLook w:val="01E0" w:firstRow="1" w:lastRow="1" w:firstColumn="1" w:lastColumn="1" w:noHBand="0" w:noVBand="0"/>
      </w:tblPr>
      <w:tblGrid>
        <w:gridCol w:w="4536"/>
        <w:gridCol w:w="4536"/>
      </w:tblGrid>
      <w:tr w:rsidR="0000718C" w:rsidRPr="00B34827" w14:paraId="574A07DB" w14:textId="77777777" w:rsidTr="009D4BF6">
        <w:tc>
          <w:tcPr>
            <w:tcW w:w="4536" w:type="dxa"/>
            <w:shd w:val="clear" w:color="auto" w:fill="auto"/>
          </w:tcPr>
          <w:p w14:paraId="7C98B585" w14:textId="77777777" w:rsidR="0000718C" w:rsidRPr="008D74A4" w:rsidRDefault="00191827" w:rsidP="008E023B">
            <w:pPr>
              <w:autoSpaceDE w:val="0"/>
              <w:autoSpaceDN w:val="0"/>
              <w:adjustRightInd w:val="0"/>
              <w:spacing w:line="276" w:lineRule="auto"/>
              <w:jc w:val="center"/>
              <w:rPr>
                <w:b/>
                <w:sz w:val="24"/>
                <w:szCs w:val="24"/>
                <w:lang w:val="vi-VN"/>
              </w:rPr>
            </w:pPr>
            <w:r>
              <w:rPr>
                <w:noProof/>
                <w:lang w:eastAsia="zh-CN"/>
              </w:rPr>
              <w:drawing>
                <wp:anchor distT="0" distB="0" distL="114300" distR="114300" simplePos="0" relativeHeight="251820032" behindDoc="1" locked="0" layoutInCell="1" allowOverlap="1" wp14:anchorId="226C2F7B" wp14:editId="2B6643FF">
                  <wp:simplePos x="0" y="0"/>
                  <wp:positionH relativeFrom="column">
                    <wp:posOffset>401996</wp:posOffset>
                  </wp:positionH>
                  <wp:positionV relativeFrom="paragraph">
                    <wp:posOffset>151629</wp:posOffset>
                  </wp:positionV>
                  <wp:extent cx="1972945" cy="979994"/>
                  <wp:effectExtent l="0" t="0" r="0" b="0"/>
                  <wp:wrapNone/>
                  <wp:docPr id="59" name="Picture 4">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94317ACD-8FE3-478C-BFF6-2B2F4D8AEAF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94317ACD-8FE3-478C-BFF6-2B2F4D8AEAFB}"/>
                              </a:ext>
                            </a:extLst>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rot="21404533">
                            <a:off x="0" y="0"/>
                            <a:ext cx="1974292" cy="98066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0718C" w:rsidRPr="008D74A4">
              <w:rPr>
                <w:b/>
                <w:sz w:val="24"/>
                <w:szCs w:val="24"/>
                <w:lang w:val="vi-VN"/>
              </w:rPr>
              <w:t xml:space="preserve">TRƯỞNG KHOA     </w:t>
            </w:r>
          </w:p>
          <w:p w14:paraId="0978A243" w14:textId="77777777" w:rsidR="0000718C" w:rsidRPr="008D74A4" w:rsidRDefault="0000718C" w:rsidP="008E023B">
            <w:pPr>
              <w:autoSpaceDE w:val="0"/>
              <w:autoSpaceDN w:val="0"/>
              <w:adjustRightInd w:val="0"/>
              <w:spacing w:line="276" w:lineRule="auto"/>
              <w:jc w:val="center"/>
              <w:rPr>
                <w:rFonts w:eastAsia="MS Mincho"/>
                <w:bCs/>
                <w:i/>
                <w:sz w:val="24"/>
                <w:szCs w:val="24"/>
                <w:lang w:val="vi-VN"/>
              </w:rPr>
            </w:pPr>
          </w:p>
          <w:p w14:paraId="73F58A07" w14:textId="77777777" w:rsidR="0000718C" w:rsidRPr="008D74A4" w:rsidRDefault="0000718C" w:rsidP="008E023B">
            <w:pPr>
              <w:autoSpaceDE w:val="0"/>
              <w:autoSpaceDN w:val="0"/>
              <w:adjustRightInd w:val="0"/>
              <w:spacing w:line="276" w:lineRule="auto"/>
              <w:jc w:val="center"/>
              <w:rPr>
                <w:rFonts w:eastAsia="MS Mincho"/>
                <w:b/>
                <w:bCs/>
                <w:sz w:val="24"/>
                <w:szCs w:val="24"/>
                <w:lang w:val="vi-VN"/>
              </w:rPr>
            </w:pPr>
          </w:p>
          <w:p w14:paraId="2DBD1665" w14:textId="77777777" w:rsidR="0000718C" w:rsidRPr="008D74A4" w:rsidRDefault="0000718C" w:rsidP="008E023B">
            <w:pPr>
              <w:autoSpaceDE w:val="0"/>
              <w:autoSpaceDN w:val="0"/>
              <w:adjustRightInd w:val="0"/>
              <w:spacing w:line="276" w:lineRule="auto"/>
              <w:jc w:val="center"/>
              <w:rPr>
                <w:rFonts w:eastAsia="MS Mincho"/>
                <w:b/>
                <w:bCs/>
                <w:sz w:val="24"/>
                <w:szCs w:val="24"/>
                <w:lang w:val="vi-VN"/>
              </w:rPr>
            </w:pPr>
          </w:p>
          <w:p w14:paraId="4A10F13D" w14:textId="77777777" w:rsidR="0000718C" w:rsidRPr="008D74A4" w:rsidRDefault="0000718C" w:rsidP="008E023B">
            <w:pPr>
              <w:autoSpaceDE w:val="0"/>
              <w:autoSpaceDN w:val="0"/>
              <w:adjustRightInd w:val="0"/>
              <w:spacing w:line="276" w:lineRule="auto"/>
              <w:jc w:val="center"/>
              <w:rPr>
                <w:rFonts w:eastAsia="MS Mincho"/>
                <w:b/>
                <w:bCs/>
                <w:sz w:val="24"/>
                <w:szCs w:val="24"/>
                <w:lang w:val="vi-VN"/>
              </w:rPr>
            </w:pPr>
          </w:p>
          <w:p w14:paraId="0703951E" w14:textId="77777777" w:rsidR="0000718C" w:rsidRPr="008D74A4" w:rsidRDefault="0000718C" w:rsidP="008E023B">
            <w:pPr>
              <w:autoSpaceDE w:val="0"/>
              <w:autoSpaceDN w:val="0"/>
              <w:adjustRightInd w:val="0"/>
              <w:spacing w:line="276" w:lineRule="auto"/>
              <w:jc w:val="center"/>
              <w:rPr>
                <w:rFonts w:eastAsia="MS Mincho"/>
                <w:b/>
                <w:bCs/>
                <w:sz w:val="24"/>
                <w:szCs w:val="24"/>
                <w:lang w:val="vi-VN"/>
              </w:rPr>
            </w:pPr>
          </w:p>
          <w:p w14:paraId="2F7C5F37" w14:textId="77777777" w:rsidR="0000718C" w:rsidRPr="008D74A4" w:rsidRDefault="0000718C" w:rsidP="009D4BF6">
            <w:pPr>
              <w:autoSpaceDE w:val="0"/>
              <w:autoSpaceDN w:val="0"/>
              <w:adjustRightInd w:val="0"/>
              <w:spacing w:line="276" w:lineRule="auto"/>
              <w:jc w:val="center"/>
              <w:rPr>
                <w:rFonts w:eastAsia="MS Mincho"/>
                <w:b/>
                <w:bCs/>
                <w:sz w:val="24"/>
                <w:szCs w:val="24"/>
                <w:lang w:val="de-DE"/>
              </w:rPr>
            </w:pPr>
            <w:r w:rsidRPr="00EE2633">
              <w:rPr>
                <w:rFonts w:eastAsia="MS Mincho"/>
                <w:b/>
                <w:bCs/>
                <w:sz w:val="24"/>
                <w:szCs w:val="24"/>
                <w:lang w:val="de-DE"/>
              </w:rPr>
              <w:t>TS. Phạm Tuấn Anh</w:t>
            </w:r>
          </w:p>
        </w:tc>
        <w:tc>
          <w:tcPr>
            <w:tcW w:w="4536" w:type="dxa"/>
            <w:shd w:val="clear" w:color="auto" w:fill="auto"/>
          </w:tcPr>
          <w:p w14:paraId="515D871D" w14:textId="77777777" w:rsidR="0000718C" w:rsidRPr="008D74A4" w:rsidRDefault="0000718C" w:rsidP="008E023B">
            <w:pPr>
              <w:autoSpaceDE w:val="0"/>
              <w:autoSpaceDN w:val="0"/>
              <w:adjustRightInd w:val="0"/>
              <w:spacing w:line="276" w:lineRule="auto"/>
              <w:jc w:val="center"/>
              <w:rPr>
                <w:rFonts w:eastAsia="MS Mincho"/>
                <w:b/>
                <w:bCs/>
                <w:sz w:val="24"/>
                <w:szCs w:val="24"/>
                <w:lang w:val="vi-VN"/>
              </w:rPr>
            </w:pPr>
            <w:r w:rsidRPr="008D74A4">
              <w:rPr>
                <w:rFonts w:eastAsia="MS Mincho"/>
                <w:b/>
                <w:bCs/>
                <w:sz w:val="24"/>
                <w:szCs w:val="24"/>
                <w:lang w:val="vi-VN"/>
              </w:rPr>
              <w:t>GIẢNG VIÊN</w:t>
            </w:r>
          </w:p>
          <w:p w14:paraId="0C153DFA" w14:textId="77777777" w:rsidR="0000718C" w:rsidRPr="008D74A4" w:rsidRDefault="0000718C" w:rsidP="008E023B">
            <w:pPr>
              <w:autoSpaceDE w:val="0"/>
              <w:autoSpaceDN w:val="0"/>
              <w:adjustRightInd w:val="0"/>
              <w:spacing w:line="276" w:lineRule="auto"/>
              <w:jc w:val="center"/>
              <w:rPr>
                <w:rFonts w:eastAsia="MS Mincho"/>
                <w:bCs/>
                <w:i/>
                <w:sz w:val="24"/>
                <w:szCs w:val="24"/>
                <w:lang w:val="vi-VN"/>
              </w:rPr>
            </w:pPr>
          </w:p>
          <w:p w14:paraId="25F75C84" w14:textId="77777777" w:rsidR="0000718C" w:rsidRPr="008D74A4" w:rsidRDefault="009D4BF6" w:rsidP="008E023B">
            <w:pPr>
              <w:autoSpaceDE w:val="0"/>
              <w:autoSpaceDN w:val="0"/>
              <w:adjustRightInd w:val="0"/>
              <w:spacing w:line="276" w:lineRule="auto"/>
              <w:jc w:val="center"/>
              <w:rPr>
                <w:rFonts w:eastAsia="MS Mincho"/>
                <w:bCs/>
                <w:i/>
                <w:sz w:val="24"/>
                <w:szCs w:val="24"/>
                <w:lang w:val="vi-VN"/>
              </w:rPr>
            </w:pPr>
            <w:r>
              <w:rPr>
                <w:noProof/>
                <w:lang w:eastAsia="zh-CN"/>
              </w:rPr>
              <w:drawing>
                <wp:anchor distT="0" distB="0" distL="114300" distR="114300" simplePos="0" relativeHeight="251778048" behindDoc="1" locked="0" layoutInCell="1" allowOverlap="1" wp14:anchorId="0D4B5DF7" wp14:editId="1F60756B">
                  <wp:simplePos x="0" y="0"/>
                  <wp:positionH relativeFrom="column">
                    <wp:posOffset>781050</wp:posOffset>
                  </wp:positionH>
                  <wp:positionV relativeFrom="paragraph">
                    <wp:posOffset>3810</wp:posOffset>
                  </wp:positionV>
                  <wp:extent cx="1287780" cy="466725"/>
                  <wp:effectExtent l="0" t="0" r="0" b="9525"/>
                  <wp:wrapNone/>
                  <wp:docPr id="276" name="Picture 1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D4F68120-6FC1-40B0-A40E-A34F9974DD5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D4F68120-6FC1-40B0-A40E-A34F9974DD53}"/>
                              </a:ext>
                            </a:extLst>
                          </pic:cNvPr>
                          <pic:cNvPicPr>
                            <a:picLocks noChangeAspect="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287780" cy="466725"/>
                          </a:xfrm>
                          <a:prstGeom prst="rect">
                            <a:avLst/>
                          </a:prstGeom>
                          <a:noFill/>
                          <a:ln>
                            <a:noFill/>
                          </a:ln>
                        </pic:spPr>
                      </pic:pic>
                    </a:graphicData>
                  </a:graphic>
                  <wp14:sizeRelV relativeFrom="margin">
                    <wp14:pctHeight>0</wp14:pctHeight>
                  </wp14:sizeRelV>
                </wp:anchor>
              </w:drawing>
            </w:r>
          </w:p>
          <w:p w14:paraId="1DA4EC60" w14:textId="77777777" w:rsidR="0000718C" w:rsidRPr="008D74A4" w:rsidRDefault="0000718C" w:rsidP="008E023B">
            <w:pPr>
              <w:autoSpaceDE w:val="0"/>
              <w:autoSpaceDN w:val="0"/>
              <w:adjustRightInd w:val="0"/>
              <w:spacing w:line="276" w:lineRule="auto"/>
              <w:jc w:val="center"/>
              <w:rPr>
                <w:rFonts w:eastAsia="MS Mincho"/>
                <w:bCs/>
                <w:i/>
                <w:sz w:val="24"/>
                <w:szCs w:val="24"/>
                <w:lang w:val="vi-VN"/>
              </w:rPr>
            </w:pPr>
          </w:p>
          <w:p w14:paraId="5B0CF019" w14:textId="77777777" w:rsidR="0000718C" w:rsidRDefault="0000718C" w:rsidP="008E023B">
            <w:pPr>
              <w:autoSpaceDE w:val="0"/>
              <w:autoSpaceDN w:val="0"/>
              <w:adjustRightInd w:val="0"/>
              <w:spacing w:line="276" w:lineRule="auto"/>
              <w:jc w:val="center"/>
              <w:rPr>
                <w:rFonts w:eastAsia="MS Mincho"/>
                <w:b/>
                <w:iCs/>
                <w:sz w:val="24"/>
                <w:szCs w:val="24"/>
                <w:lang w:val="vi-VN"/>
              </w:rPr>
            </w:pPr>
          </w:p>
          <w:p w14:paraId="1A63C507" w14:textId="77777777" w:rsidR="009D4BF6" w:rsidRDefault="009D4BF6" w:rsidP="008E023B">
            <w:pPr>
              <w:autoSpaceDE w:val="0"/>
              <w:autoSpaceDN w:val="0"/>
              <w:adjustRightInd w:val="0"/>
              <w:spacing w:line="276" w:lineRule="auto"/>
              <w:jc w:val="center"/>
              <w:rPr>
                <w:rFonts w:eastAsia="MS Mincho"/>
                <w:b/>
                <w:iCs/>
                <w:sz w:val="24"/>
                <w:szCs w:val="24"/>
                <w:lang w:val="vi-VN"/>
              </w:rPr>
            </w:pPr>
          </w:p>
          <w:p w14:paraId="008A5E23" w14:textId="77777777" w:rsidR="009D4BF6" w:rsidRPr="008D74A4" w:rsidRDefault="009D4BF6" w:rsidP="008E023B">
            <w:pPr>
              <w:autoSpaceDE w:val="0"/>
              <w:autoSpaceDN w:val="0"/>
              <w:adjustRightInd w:val="0"/>
              <w:spacing w:line="276" w:lineRule="auto"/>
              <w:jc w:val="center"/>
              <w:rPr>
                <w:rFonts w:eastAsia="MS Mincho"/>
                <w:b/>
                <w:iCs/>
                <w:sz w:val="24"/>
                <w:szCs w:val="24"/>
                <w:lang w:val="vi-VN"/>
              </w:rPr>
            </w:pPr>
            <w:r w:rsidRPr="009D4BF6">
              <w:rPr>
                <w:rFonts w:eastAsia="MS Mincho"/>
                <w:b/>
                <w:iCs/>
                <w:sz w:val="24"/>
                <w:szCs w:val="24"/>
                <w:lang w:val="vi-VN"/>
              </w:rPr>
              <w:t>PGS.TS. Phương Ngọc Thạch</w:t>
            </w:r>
          </w:p>
        </w:tc>
      </w:tr>
    </w:tbl>
    <w:p w14:paraId="4E1C3DAB" w14:textId="77777777" w:rsidR="008E023B" w:rsidRPr="008D74A4" w:rsidRDefault="008E023B" w:rsidP="008E023B">
      <w:pPr>
        <w:spacing w:line="276" w:lineRule="auto"/>
        <w:rPr>
          <w:sz w:val="24"/>
          <w:szCs w:val="24"/>
          <w:lang w:val="vi-VN"/>
        </w:rPr>
      </w:pPr>
    </w:p>
    <w:p w14:paraId="2C7697A6" w14:textId="77777777" w:rsidR="002F5748" w:rsidRPr="008D74A4" w:rsidRDefault="002F5748">
      <w:pPr>
        <w:spacing w:after="160" w:line="259" w:lineRule="auto"/>
        <w:rPr>
          <w:b/>
          <w:sz w:val="24"/>
          <w:szCs w:val="24"/>
          <w:lang w:val="vi-VN"/>
        </w:rPr>
      </w:pPr>
      <w:r w:rsidRPr="008D74A4">
        <w:rPr>
          <w:b/>
          <w:sz w:val="24"/>
          <w:szCs w:val="24"/>
          <w:lang w:val="vi-VN"/>
        </w:rPr>
        <w:br w:type="page"/>
      </w:r>
    </w:p>
    <w:p w14:paraId="5CA47C91" w14:textId="77777777" w:rsidR="00CF3BC9" w:rsidRPr="008D74A4" w:rsidRDefault="00CF3BC9">
      <w:pPr>
        <w:spacing w:after="160" w:line="259" w:lineRule="auto"/>
        <w:rPr>
          <w:b/>
          <w:sz w:val="24"/>
          <w:szCs w:val="24"/>
          <w:lang w:val="vi-VN"/>
        </w:rPr>
      </w:pPr>
      <w:r w:rsidRPr="008D74A4">
        <w:rPr>
          <w:b/>
          <w:sz w:val="24"/>
          <w:szCs w:val="24"/>
          <w:lang w:val="vi-VN"/>
        </w:rPr>
        <w:lastRenderedPageBreak/>
        <w:br w:type="page"/>
      </w:r>
    </w:p>
    <w:p w14:paraId="2D4BA889" w14:textId="77777777" w:rsidR="00D21F26" w:rsidRPr="008D74A4" w:rsidRDefault="00D21F26" w:rsidP="00780B27">
      <w:pPr>
        <w:pStyle w:val="Heading1"/>
        <w:rPr>
          <w:rFonts w:cs="Times New Roman"/>
          <w:sz w:val="24"/>
          <w:szCs w:val="24"/>
        </w:rPr>
      </w:pPr>
      <w:bookmarkStart w:id="72" w:name="_Toc146523826"/>
      <w:r w:rsidRPr="008D74A4">
        <w:rPr>
          <w:rFonts w:cs="Times New Roman"/>
          <w:sz w:val="24"/>
          <w:szCs w:val="24"/>
        </w:rPr>
        <w:lastRenderedPageBreak/>
        <w:t>KẾ TOÁN QUẢN TRỊ</w:t>
      </w:r>
      <w:bookmarkEnd w:id="72"/>
    </w:p>
    <w:p w14:paraId="4A8D4BC9" w14:textId="77777777" w:rsidR="001D6C11" w:rsidRPr="008D74A4" w:rsidRDefault="001D6C11">
      <w:pPr>
        <w:spacing w:after="160" w:line="259" w:lineRule="auto"/>
        <w:rPr>
          <w:b/>
          <w:sz w:val="24"/>
          <w:szCs w:val="24"/>
        </w:rPr>
      </w:pPr>
    </w:p>
    <w:tbl>
      <w:tblPr>
        <w:tblStyle w:val="TableGrid"/>
        <w:tblW w:w="969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8"/>
        <w:gridCol w:w="5296"/>
      </w:tblGrid>
      <w:tr w:rsidR="001D6C11" w:rsidRPr="008D74A4" w14:paraId="2D3A6965" w14:textId="77777777" w:rsidTr="0071650C">
        <w:trPr>
          <w:jc w:val="center"/>
        </w:trPr>
        <w:tc>
          <w:tcPr>
            <w:tcW w:w="4398" w:type="dxa"/>
          </w:tcPr>
          <w:p w14:paraId="29A14AD1" w14:textId="77777777" w:rsidR="001D6C11" w:rsidRPr="008D74A4" w:rsidRDefault="001D6C11" w:rsidP="0071650C">
            <w:pPr>
              <w:spacing w:line="276" w:lineRule="auto"/>
              <w:jc w:val="center"/>
              <w:rPr>
                <w:b/>
                <w:bCs/>
                <w:iCs/>
                <w:sz w:val="24"/>
                <w:szCs w:val="24"/>
                <w:lang w:val="de-DE"/>
              </w:rPr>
            </w:pPr>
            <w:r w:rsidRPr="008D74A4">
              <w:rPr>
                <w:b/>
                <w:bCs/>
                <w:iCs/>
                <w:sz w:val="24"/>
                <w:szCs w:val="24"/>
                <w:lang w:val="de-DE"/>
              </w:rPr>
              <w:t>TRƯỜNG ĐẠI HỌC</w:t>
            </w:r>
          </w:p>
          <w:p w14:paraId="2BC003E0" w14:textId="77777777" w:rsidR="001D6C11" w:rsidRPr="008D74A4" w:rsidRDefault="001D6C11" w:rsidP="0071650C">
            <w:pPr>
              <w:spacing w:line="276" w:lineRule="auto"/>
              <w:jc w:val="center"/>
              <w:rPr>
                <w:b/>
                <w:bCs/>
                <w:iCs/>
                <w:sz w:val="24"/>
                <w:szCs w:val="24"/>
                <w:lang w:val="de-DE"/>
              </w:rPr>
            </w:pPr>
            <w:r w:rsidRPr="008D74A4">
              <w:rPr>
                <w:b/>
                <w:bCs/>
                <w:iCs/>
                <w:sz w:val="24"/>
                <w:szCs w:val="24"/>
                <w:lang w:val="de-DE"/>
              </w:rPr>
              <w:t>KINH TẾ - KỸ THUẬT BÌNH DƯƠNG</w:t>
            </w:r>
          </w:p>
          <w:p w14:paraId="00617AF3" w14:textId="77777777" w:rsidR="001D6C11" w:rsidRPr="008D74A4" w:rsidRDefault="001D6C11" w:rsidP="0071650C">
            <w:pPr>
              <w:spacing w:line="276" w:lineRule="auto"/>
              <w:jc w:val="center"/>
              <w:rPr>
                <w:b/>
                <w:bCs/>
                <w:sz w:val="24"/>
                <w:szCs w:val="24"/>
              </w:rPr>
            </w:pPr>
            <w:r w:rsidRPr="008D74A4">
              <w:rPr>
                <w:b/>
                <w:bCs/>
                <w:noProof/>
                <w:sz w:val="24"/>
                <w:szCs w:val="24"/>
                <w:lang w:eastAsia="zh-CN"/>
              </w:rPr>
              <mc:AlternateContent>
                <mc:Choice Requires="wps">
                  <w:drawing>
                    <wp:anchor distT="0" distB="0" distL="114300" distR="114300" simplePos="0" relativeHeight="251711488" behindDoc="0" locked="0" layoutInCell="1" allowOverlap="1" wp14:anchorId="5285558C" wp14:editId="602FC73B">
                      <wp:simplePos x="0" y="0"/>
                      <wp:positionH relativeFrom="column">
                        <wp:posOffset>922020</wp:posOffset>
                      </wp:positionH>
                      <wp:positionV relativeFrom="paragraph">
                        <wp:posOffset>180340</wp:posOffset>
                      </wp:positionV>
                      <wp:extent cx="819150" cy="0"/>
                      <wp:effectExtent l="0" t="0" r="0" b="0"/>
                      <wp:wrapNone/>
                      <wp:docPr id="288" name="Straight Connector 288"/>
                      <wp:cNvGraphicFramePr/>
                      <a:graphic xmlns:a="http://schemas.openxmlformats.org/drawingml/2006/main">
                        <a:graphicData uri="http://schemas.microsoft.com/office/word/2010/wordprocessingShape">
                          <wps:wsp>
                            <wps:cNvCnPr/>
                            <wps:spPr>
                              <a:xfrm>
                                <a:off x="0" y="0"/>
                                <a:ext cx="819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228D26EB" id="Straight Connector 288" o:spid="_x0000_s1026" style="position:absolute;z-index:251711488;visibility:visible;mso-wrap-style:square;mso-wrap-distance-left:9pt;mso-wrap-distance-top:0;mso-wrap-distance-right:9pt;mso-wrap-distance-bottom:0;mso-position-horizontal:absolute;mso-position-horizontal-relative:text;mso-position-vertical:absolute;mso-position-vertical-relative:text" from="72.6pt,14.2pt" to="137.1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" strokecolor="black [3200]" strokeweight=".5pt">
                      <v:stroke joinstyle="miter"/>
                    </v:line>
                  </w:pict>
                </mc:Fallback>
              </mc:AlternateContent>
            </w:r>
            <w:r w:rsidRPr="008D74A4">
              <w:rPr>
                <w:b/>
                <w:bCs/>
                <w:sz w:val="24"/>
                <w:szCs w:val="24"/>
              </w:rPr>
              <w:t>KHOA KT, TCNH</w:t>
            </w:r>
          </w:p>
        </w:tc>
        <w:tc>
          <w:tcPr>
            <w:tcW w:w="5296" w:type="dxa"/>
          </w:tcPr>
          <w:p w14:paraId="36B67633" w14:textId="77777777" w:rsidR="001D6C11" w:rsidRPr="008D74A4" w:rsidRDefault="001D6C11" w:rsidP="0071650C">
            <w:pPr>
              <w:spacing w:line="276" w:lineRule="auto"/>
              <w:jc w:val="center"/>
              <w:rPr>
                <w:b/>
                <w:bCs/>
                <w:sz w:val="24"/>
                <w:szCs w:val="24"/>
              </w:rPr>
            </w:pPr>
            <w:r w:rsidRPr="008D74A4">
              <w:rPr>
                <w:b/>
                <w:bCs/>
                <w:sz w:val="24"/>
                <w:szCs w:val="24"/>
              </w:rPr>
              <w:t>CỘNG HÒA XÃ HỘI CHỦ NGHĨA VIỆT NAM</w:t>
            </w:r>
          </w:p>
          <w:p w14:paraId="10E145AB" w14:textId="77777777" w:rsidR="001D6C11" w:rsidRPr="008D74A4" w:rsidRDefault="001D6C11" w:rsidP="0071650C">
            <w:pPr>
              <w:spacing w:line="276" w:lineRule="auto"/>
              <w:jc w:val="center"/>
              <w:rPr>
                <w:b/>
                <w:bCs/>
                <w:sz w:val="24"/>
                <w:szCs w:val="24"/>
              </w:rPr>
            </w:pPr>
            <w:r w:rsidRPr="008D74A4">
              <w:rPr>
                <w:b/>
                <w:bCs/>
                <w:noProof/>
                <w:sz w:val="24"/>
                <w:szCs w:val="24"/>
                <w:lang w:eastAsia="zh-CN"/>
              </w:rPr>
              <mc:AlternateContent>
                <mc:Choice Requires="wps">
                  <w:drawing>
                    <wp:anchor distT="0" distB="0" distL="114300" distR="114300" simplePos="0" relativeHeight="251712512" behindDoc="0" locked="0" layoutInCell="1" allowOverlap="1" wp14:anchorId="23FB0770" wp14:editId="705927D4">
                      <wp:simplePos x="0" y="0"/>
                      <wp:positionH relativeFrom="column">
                        <wp:posOffset>1088390</wp:posOffset>
                      </wp:positionH>
                      <wp:positionV relativeFrom="paragraph">
                        <wp:posOffset>194310</wp:posOffset>
                      </wp:positionV>
                      <wp:extent cx="1054100" cy="0"/>
                      <wp:effectExtent l="0" t="0" r="0" b="0"/>
                      <wp:wrapNone/>
                      <wp:docPr id="289" name="Straight Connector 289"/>
                      <wp:cNvGraphicFramePr/>
                      <a:graphic xmlns:a="http://schemas.openxmlformats.org/drawingml/2006/main">
                        <a:graphicData uri="http://schemas.microsoft.com/office/word/2010/wordprocessingShape">
                          <wps:wsp>
                            <wps:cNvCnPr/>
                            <wps:spPr>
                              <a:xfrm>
                                <a:off x="0" y="0"/>
                                <a:ext cx="1054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7FB53C32" id="Straight Connector 289" o:spid="_x0000_s1026" style="position:absolute;z-index:251712512;visibility:visible;mso-wrap-style:square;mso-wrap-distance-left:9pt;mso-wrap-distance-top:0;mso-wrap-distance-right:9pt;mso-wrap-distance-bottom:0;mso-position-horizontal:absolute;mso-position-horizontal-relative:text;mso-position-vertical:absolute;mso-position-vertical-relative:text" from="85.7pt,15.3pt" to="168.7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" strokecolor="black [3200]" strokeweight=".5pt">
                      <v:stroke joinstyle="miter"/>
                    </v:line>
                  </w:pict>
                </mc:Fallback>
              </mc:AlternateContent>
            </w:r>
            <w:r w:rsidRPr="008D74A4">
              <w:rPr>
                <w:b/>
                <w:bCs/>
                <w:sz w:val="24"/>
                <w:szCs w:val="24"/>
              </w:rPr>
              <w:t>Độc lập – Tự do – Hạnh phúc</w:t>
            </w:r>
          </w:p>
        </w:tc>
      </w:tr>
      <w:tr w:rsidR="001D6C11" w:rsidRPr="008D74A4" w14:paraId="189F4770" w14:textId="77777777" w:rsidTr="0071650C">
        <w:trPr>
          <w:jc w:val="center"/>
        </w:trPr>
        <w:tc>
          <w:tcPr>
            <w:tcW w:w="9694" w:type="dxa"/>
            <w:gridSpan w:val="2"/>
          </w:tcPr>
          <w:p w14:paraId="34EA0AFA" w14:textId="77777777" w:rsidR="001D6C11" w:rsidRPr="008D74A4" w:rsidRDefault="001D6C11" w:rsidP="0071650C">
            <w:pPr>
              <w:autoSpaceDE w:val="0"/>
              <w:autoSpaceDN w:val="0"/>
              <w:adjustRightInd w:val="0"/>
              <w:spacing w:line="276" w:lineRule="auto"/>
              <w:jc w:val="center"/>
              <w:rPr>
                <w:b/>
                <w:iCs/>
                <w:sz w:val="24"/>
                <w:szCs w:val="24"/>
              </w:rPr>
            </w:pPr>
          </w:p>
          <w:p w14:paraId="11B3F702" w14:textId="77777777" w:rsidR="001D6C11" w:rsidRPr="008D74A4" w:rsidRDefault="001D6C11" w:rsidP="0071650C">
            <w:pPr>
              <w:autoSpaceDE w:val="0"/>
              <w:autoSpaceDN w:val="0"/>
              <w:adjustRightInd w:val="0"/>
              <w:spacing w:line="276" w:lineRule="auto"/>
              <w:jc w:val="center"/>
              <w:rPr>
                <w:b/>
                <w:iCs/>
                <w:sz w:val="24"/>
                <w:szCs w:val="24"/>
              </w:rPr>
            </w:pPr>
            <w:r w:rsidRPr="008D74A4">
              <w:rPr>
                <w:b/>
                <w:bCs/>
                <w:sz w:val="24"/>
                <w:szCs w:val="24"/>
                <w:lang w:val="vi-VN"/>
              </w:rPr>
              <w:t xml:space="preserve">CHƯƠNG TRÌNH GIÁO DỤC </w:t>
            </w:r>
            <w:r w:rsidRPr="008D74A4">
              <w:rPr>
                <w:b/>
                <w:bCs/>
                <w:sz w:val="24"/>
                <w:szCs w:val="24"/>
              </w:rPr>
              <w:t xml:space="preserve">SAU </w:t>
            </w:r>
            <w:r w:rsidRPr="008D74A4">
              <w:rPr>
                <w:b/>
                <w:bCs/>
                <w:sz w:val="24"/>
                <w:szCs w:val="24"/>
                <w:lang w:val="vi-VN"/>
              </w:rPr>
              <w:t>ĐẠI HỌC</w:t>
            </w:r>
            <w:r w:rsidRPr="008D74A4">
              <w:rPr>
                <w:b/>
                <w:iCs/>
                <w:sz w:val="24"/>
                <w:szCs w:val="24"/>
              </w:rPr>
              <w:t xml:space="preserve"> </w:t>
            </w:r>
          </w:p>
          <w:p w14:paraId="4017C791" w14:textId="77777777" w:rsidR="001D6C11" w:rsidRPr="008D74A4" w:rsidRDefault="001D6C11" w:rsidP="0071650C">
            <w:pPr>
              <w:pBdr>
                <w:bottom w:val="single" w:sz="6" w:space="1" w:color="auto"/>
              </w:pBdr>
              <w:autoSpaceDE w:val="0"/>
              <w:autoSpaceDN w:val="0"/>
              <w:adjustRightInd w:val="0"/>
              <w:spacing w:line="276" w:lineRule="auto"/>
              <w:ind w:right="-143" w:hanging="284"/>
              <w:jc w:val="center"/>
              <w:rPr>
                <w:iCs/>
                <w:sz w:val="24"/>
                <w:szCs w:val="24"/>
              </w:rPr>
            </w:pPr>
            <w:r w:rsidRPr="008D74A4">
              <w:rPr>
                <w:iCs/>
                <w:sz w:val="24"/>
                <w:szCs w:val="24"/>
              </w:rPr>
              <w:t>CHƯƠNG TRÌNH ĐÀO TẠO</w:t>
            </w:r>
          </w:p>
          <w:p w14:paraId="6B4FD639" w14:textId="77777777" w:rsidR="001D6C11" w:rsidRPr="008D74A4" w:rsidRDefault="001D6C11" w:rsidP="0071650C">
            <w:pPr>
              <w:pBdr>
                <w:bottom w:val="single" w:sz="6" w:space="1" w:color="auto"/>
              </w:pBdr>
              <w:autoSpaceDE w:val="0"/>
              <w:autoSpaceDN w:val="0"/>
              <w:adjustRightInd w:val="0"/>
              <w:spacing w:line="276" w:lineRule="auto"/>
              <w:ind w:right="-143" w:hanging="284"/>
              <w:jc w:val="center"/>
              <w:rPr>
                <w:iCs/>
                <w:sz w:val="24"/>
                <w:szCs w:val="24"/>
              </w:rPr>
            </w:pPr>
            <w:r w:rsidRPr="008D74A4">
              <w:rPr>
                <w:iCs/>
                <w:sz w:val="24"/>
                <w:szCs w:val="24"/>
              </w:rPr>
              <w:t>NGÀNH TÀI CHÍNH NGÂN HÀNG</w:t>
            </w:r>
          </w:p>
          <w:p w14:paraId="70DA2CA9" w14:textId="77777777" w:rsidR="001D6C11" w:rsidRPr="008D74A4" w:rsidRDefault="001D6C11" w:rsidP="0071650C">
            <w:pPr>
              <w:autoSpaceDE w:val="0"/>
              <w:autoSpaceDN w:val="0"/>
              <w:adjustRightInd w:val="0"/>
              <w:spacing w:line="276" w:lineRule="auto"/>
              <w:jc w:val="center"/>
              <w:rPr>
                <w:b/>
                <w:sz w:val="24"/>
                <w:szCs w:val="24"/>
              </w:rPr>
            </w:pPr>
          </w:p>
          <w:p w14:paraId="7CF03538" w14:textId="77777777" w:rsidR="001D6C11" w:rsidRPr="008D74A4" w:rsidRDefault="001D6C11" w:rsidP="0071650C">
            <w:pPr>
              <w:autoSpaceDE w:val="0"/>
              <w:autoSpaceDN w:val="0"/>
              <w:adjustRightInd w:val="0"/>
              <w:spacing w:line="276" w:lineRule="auto"/>
              <w:jc w:val="center"/>
              <w:rPr>
                <w:b/>
                <w:sz w:val="24"/>
                <w:szCs w:val="24"/>
              </w:rPr>
            </w:pPr>
            <w:r w:rsidRPr="008D74A4">
              <w:rPr>
                <w:b/>
                <w:sz w:val="24"/>
                <w:szCs w:val="24"/>
              </w:rPr>
              <w:t>ĐỀ CƯƠNG CHI TIẾT HỌC PHẦN</w:t>
            </w:r>
          </w:p>
          <w:p w14:paraId="26369FDA" w14:textId="77777777" w:rsidR="001D6C11" w:rsidRPr="008D74A4" w:rsidRDefault="001D6C11" w:rsidP="0071650C">
            <w:pPr>
              <w:spacing w:line="276" w:lineRule="auto"/>
              <w:jc w:val="center"/>
              <w:rPr>
                <w:sz w:val="24"/>
                <w:szCs w:val="24"/>
              </w:rPr>
            </w:pPr>
            <w:r w:rsidRPr="008D74A4">
              <w:rPr>
                <w:sz w:val="24"/>
                <w:szCs w:val="24"/>
              </w:rPr>
              <w:t>KTKQ01 – KẾ TOÁN QUẢN TRỊ</w:t>
            </w:r>
          </w:p>
        </w:tc>
      </w:tr>
    </w:tbl>
    <w:p w14:paraId="318453FA" w14:textId="77777777" w:rsidR="001D6C11" w:rsidRPr="008D74A4" w:rsidRDefault="001D6C11" w:rsidP="001D6C11">
      <w:pPr>
        <w:spacing w:line="276" w:lineRule="auto"/>
        <w:jc w:val="center"/>
        <w:rPr>
          <w:i/>
          <w:iCs/>
          <w:sz w:val="24"/>
          <w:szCs w:val="24"/>
        </w:rPr>
      </w:pPr>
      <w:r w:rsidRPr="008D74A4">
        <w:rPr>
          <w:i/>
          <w:iCs/>
          <w:sz w:val="24"/>
          <w:szCs w:val="24"/>
        </w:rPr>
        <w:t>(Management Accounting)</w:t>
      </w:r>
    </w:p>
    <w:p w14:paraId="3C9671D1" w14:textId="77777777" w:rsidR="001D6C11" w:rsidRPr="008D74A4" w:rsidRDefault="001D6C11" w:rsidP="001D6C11">
      <w:pPr>
        <w:spacing w:line="276" w:lineRule="auto"/>
        <w:jc w:val="both"/>
        <w:rPr>
          <w:b/>
          <w:sz w:val="24"/>
          <w:szCs w:val="24"/>
        </w:rPr>
      </w:pPr>
      <w:r w:rsidRPr="008D74A4">
        <w:rPr>
          <w:b/>
          <w:sz w:val="24"/>
          <w:szCs w:val="24"/>
        </w:rPr>
        <w:t xml:space="preserve">1. Thông tin về học phần </w:t>
      </w:r>
    </w:p>
    <w:p w14:paraId="72992A27" w14:textId="77777777" w:rsidR="001D6C11" w:rsidRPr="008D74A4" w:rsidRDefault="001D6C11" w:rsidP="001D6C11">
      <w:pPr>
        <w:pStyle w:val="ListParagraph"/>
        <w:spacing w:line="276" w:lineRule="auto"/>
        <w:ind w:left="180"/>
        <w:contextualSpacing w:val="0"/>
        <w:jc w:val="both"/>
        <w:rPr>
          <w:color w:val="000000" w:themeColor="text1"/>
          <w:sz w:val="24"/>
          <w:szCs w:val="24"/>
        </w:rPr>
      </w:pPr>
      <w:r w:rsidRPr="008D74A4">
        <w:rPr>
          <w:sz w:val="24"/>
          <w:szCs w:val="24"/>
        </w:rPr>
        <w:t xml:space="preserve">1.1. Số tín chỉ: </w:t>
      </w:r>
      <w:r w:rsidRPr="008D74A4">
        <w:rPr>
          <w:color w:val="000000" w:themeColor="text1"/>
          <w:sz w:val="24"/>
          <w:szCs w:val="24"/>
        </w:rPr>
        <w:t>3 (2; 1)</w:t>
      </w:r>
    </w:p>
    <w:p w14:paraId="78F30217" w14:textId="77777777" w:rsidR="001D6C11" w:rsidRPr="008D74A4" w:rsidRDefault="001D6C11" w:rsidP="001D6C11">
      <w:pPr>
        <w:spacing w:line="276" w:lineRule="auto"/>
        <w:ind w:left="180"/>
        <w:jc w:val="both"/>
        <w:rPr>
          <w:sz w:val="24"/>
          <w:szCs w:val="24"/>
        </w:rPr>
      </w:pPr>
      <w:r w:rsidRPr="008D74A4">
        <w:rPr>
          <w:sz w:val="24"/>
          <w:szCs w:val="24"/>
        </w:rPr>
        <w:t>1.2. Giờ tín chỉ/tiết đối với các hoạt động học tập:</w:t>
      </w:r>
    </w:p>
    <w:p w14:paraId="1DA42A2A" w14:textId="77777777" w:rsidR="001D6C11" w:rsidRPr="008D74A4" w:rsidRDefault="001D6C11" w:rsidP="00581FBC">
      <w:pPr>
        <w:pStyle w:val="ListParagraph"/>
        <w:numPr>
          <w:ilvl w:val="0"/>
          <w:numId w:val="32"/>
        </w:numPr>
        <w:spacing w:line="276" w:lineRule="auto"/>
        <w:ind w:left="709" w:hanging="169"/>
        <w:contextualSpacing w:val="0"/>
        <w:jc w:val="both"/>
        <w:rPr>
          <w:noProof/>
          <w:sz w:val="24"/>
          <w:szCs w:val="24"/>
        </w:rPr>
      </w:pPr>
      <w:r w:rsidRPr="008D74A4">
        <w:rPr>
          <w:noProof/>
          <w:sz w:val="24"/>
          <w:szCs w:val="24"/>
        </w:rPr>
        <w:t>Giờ học lý thuyết trên lớp: 30 giờ</w:t>
      </w:r>
    </w:p>
    <w:p w14:paraId="3DF23FD6" w14:textId="77777777" w:rsidR="001D6C11" w:rsidRPr="008D74A4" w:rsidRDefault="001D6C11" w:rsidP="00581FBC">
      <w:pPr>
        <w:pStyle w:val="ListParagraph"/>
        <w:numPr>
          <w:ilvl w:val="0"/>
          <w:numId w:val="32"/>
        </w:numPr>
        <w:spacing w:line="276" w:lineRule="auto"/>
        <w:ind w:left="709" w:hanging="169"/>
        <w:contextualSpacing w:val="0"/>
        <w:jc w:val="both"/>
        <w:rPr>
          <w:noProof/>
          <w:sz w:val="24"/>
          <w:szCs w:val="24"/>
        </w:rPr>
      </w:pPr>
      <w:r w:rsidRPr="008D74A4">
        <w:rPr>
          <w:noProof/>
          <w:sz w:val="24"/>
          <w:szCs w:val="24"/>
        </w:rPr>
        <w:t>Giờ học thực hành: thảo luận, động thực tiễn: 30 giờ</w:t>
      </w:r>
    </w:p>
    <w:p w14:paraId="1187BF86" w14:textId="76BD9B20" w:rsidR="001D6C11" w:rsidRPr="008D74A4" w:rsidRDefault="001D6C11" w:rsidP="00581FBC">
      <w:pPr>
        <w:pStyle w:val="ListParagraph"/>
        <w:numPr>
          <w:ilvl w:val="0"/>
          <w:numId w:val="32"/>
        </w:numPr>
        <w:spacing w:line="276" w:lineRule="auto"/>
        <w:ind w:left="709" w:hanging="169"/>
        <w:contextualSpacing w:val="0"/>
        <w:jc w:val="both"/>
        <w:rPr>
          <w:noProof/>
          <w:sz w:val="24"/>
          <w:szCs w:val="24"/>
        </w:rPr>
      </w:pPr>
      <w:r w:rsidRPr="008D74A4">
        <w:rPr>
          <w:noProof/>
          <w:sz w:val="24"/>
          <w:szCs w:val="24"/>
        </w:rPr>
        <w:t xml:space="preserve">Giờ tự học của </w:t>
      </w:r>
      <w:r w:rsidR="00D839D9">
        <w:rPr>
          <w:noProof/>
          <w:sz w:val="24"/>
          <w:szCs w:val="24"/>
        </w:rPr>
        <w:t>học viên</w:t>
      </w:r>
      <w:r w:rsidRPr="008D74A4">
        <w:rPr>
          <w:noProof/>
          <w:sz w:val="24"/>
          <w:szCs w:val="24"/>
        </w:rPr>
        <w:t>:</w:t>
      </w:r>
      <w:r w:rsidRPr="008D74A4">
        <w:rPr>
          <w:sz w:val="24"/>
          <w:szCs w:val="24"/>
        </w:rPr>
        <w:t xml:space="preserve"> 90 giờ</w:t>
      </w:r>
      <w:r w:rsidRPr="008D74A4">
        <w:rPr>
          <w:noProof/>
          <w:sz w:val="24"/>
          <w:szCs w:val="24"/>
        </w:rPr>
        <w:t xml:space="preserve"> </w:t>
      </w:r>
    </w:p>
    <w:p w14:paraId="1FCB35CC" w14:textId="77777777" w:rsidR="001D6C11" w:rsidRPr="008D74A4" w:rsidRDefault="001D6C11" w:rsidP="001D6C11">
      <w:pPr>
        <w:spacing w:line="276" w:lineRule="auto"/>
        <w:ind w:left="180"/>
        <w:jc w:val="both"/>
        <w:rPr>
          <w:sz w:val="24"/>
          <w:szCs w:val="24"/>
        </w:rPr>
      </w:pPr>
      <w:r w:rsidRPr="008D74A4">
        <w:rPr>
          <w:sz w:val="24"/>
          <w:szCs w:val="24"/>
        </w:rPr>
        <w:t xml:space="preserve">1.3. Học phần thuộc khối kiến thức: </w:t>
      </w:r>
    </w:p>
    <w:tbl>
      <w:tblPr>
        <w:tblW w:w="5000" w:type="pct"/>
        <w:jc w:val="center"/>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ook w:val="04A0" w:firstRow="1" w:lastRow="0" w:firstColumn="1" w:lastColumn="0" w:noHBand="0" w:noVBand="1"/>
      </w:tblPr>
      <w:tblGrid>
        <w:gridCol w:w="1437"/>
        <w:gridCol w:w="1525"/>
        <w:gridCol w:w="1527"/>
        <w:gridCol w:w="1525"/>
        <w:gridCol w:w="1527"/>
        <w:gridCol w:w="1525"/>
      </w:tblGrid>
      <w:tr w:rsidR="001D6C11" w:rsidRPr="008D74A4" w14:paraId="7528D02C" w14:textId="77777777" w:rsidTr="0071650C">
        <w:trPr>
          <w:trHeight w:val="364"/>
          <w:jc w:val="center"/>
        </w:trPr>
        <w:tc>
          <w:tcPr>
            <w:tcW w:w="793" w:type="pct"/>
            <w:vAlign w:val="center"/>
          </w:tcPr>
          <w:p w14:paraId="51DB9CD7" w14:textId="77777777" w:rsidR="001D6C11" w:rsidRPr="008D74A4" w:rsidRDefault="001D6C11" w:rsidP="0071650C">
            <w:pPr>
              <w:tabs>
                <w:tab w:val="right" w:leader="dot" w:pos="8789"/>
              </w:tabs>
              <w:spacing w:line="276" w:lineRule="auto"/>
              <w:jc w:val="both"/>
              <w:rPr>
                <w:b/>
                <w:color w:val="000000" w:themeColor="text1"/>
                <w:sz w:val="24"/>
                <w:szCs w:val="24"/>
              </w:rPr>
            </w:pPr>
            <w:r w:rsidRPr="008D74A4">
              <w:rPr>
                <w:b/>
                <w:color w:val="000000" w:themeColor="text1"/>
                <w:sz w:val="24"/>
                <w:szCs w:val="24"/>
              </w:rPr>
              <w:sym w:font="Wingdings" w:char="F0A8"/>
            </w:r>
            <w:r w:rsidRPr="008D74A4">
              <w:rPr>
                <w:b/>
                <w:color w:val="000000" w:themeColor="text1"/>
                <w:sz w:val="24"/>
                <w:szCs w:val="24"/>
              </w:rPr>
              <w:t xml:space="preserve"> Kiến thức giáo dục đại cương</w:t>
            </w:r>
          </w:p>
        </w:tc>
        <w:tc>
          <w:tcPr>
            <w:tcW w:w="4207" w:type="pct"/>
            <w:gridSpan w:val="5"/>
            <w:vAlign w:val="center"/>
          </w:tcPr>
          <w:p w14:paraId="711CB3C0" w14:textId="77777777" w:rsidR="001D6C11" w:rsidRPr="008D74A4" w:rsidRDefault="001D6C11" w:rsidP="0071650C">
            <w:pPr>
              <w:tabs>
                <w:tab w:val="right" w:leader="dot" w:pos="8789"/>
              </w:tabs>
              <w:spacing w:line="276" w:lineRule="auto"/>
              <w:ind w:left="252"/>
              <w:jc w:val="center"/>
              <w:rPr>
                <w:b/>
                <w:bCs/>
                <w:color w:val="000000" w:themeColor="text1"/>
                <w:sz w:val="24"/>
                <w:szCs w:val="24"/>
              </w:rPr>
            </w:pPr>
            <w:r w:rsidRPr="008D74A4">
              <w:rPr>
                <w:b/>
                <w:bCs/>
                <w:color w:val="000000" w:themeColor="text1"/>
                <w:sz w:val="24"/>
                <w:szCs w:val="24"/>
              </w:rPr>
              <w:sym w:font="Wingdings" w:char="F0FE"/>
            </w:r>
            <w:r w:rsidRPr="008D74A4">
              <w:rPr>
                <w:b/>
                <w:bCs/>
                <w:color w:val="000000" w:themeColor="text1"/>
                <w:sz w:val="24"/>
                <w:szCs w:val="24"/>
              </w:rPr>
              <w:t xml:space="preserve"> Kiến thức giáo dục chuyên nghiệp</w:t>
            </w:r>
          </w:p>
        </w:tc>
      </w:tr>
      <w:tr w:rsidR="001D6C11" w:rsidRPr="008D74A4" w14:paraId="7F443D55" w14:textId="77777777" w:rsidTr="0071650C">
        <w:trPr>
          <w:trHeight w:val="540"/>
          <w:jc w:val="center"/>
        </w:trPr>
        <w:tc>
          <w:tcPr>
            <w:tcW w:w="793" w:type="pct"/>
            <w:vMerge w:val="restart"/>
            <w:vAlign w:val="center"/>
          </w:tcPr>
          <w:p w14:paraId="39C718E7" w14:textId="77777777" w:rsidR="001D6C11" w:rsidRPr="008D74A4" w:rsidRDefault="001D6C11" w:rsidP="0071650C">
            <w:pPr>
              <w:tabs>
                <w:tab w:val="right" w:leader="dot" w:pos="8789"/>
              </w:tabs>
              <w:spacing w:line="276" w:lineRule="auto"/>
              <w:rPr>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Bắt buộc</w:t>
            </w:r>
          </w:p>
          <w:p w14:paraId="26132592" w14:textId="77777777" w:rsidR="001D6C11" w:rsidRPr="008D74A4" w:rsidRDefault="001D6C11" w:rsidP="0071650C">
            <w:pPr>
              <w:tabs>
                <w:tab w:val="right" w:leader="dot" w:pos="8789"/>
              </w:tabs>
              <w:spacing w:line="276" w:lineRule="auto"/>
              <w:rPr>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Tự chọn</w:t>
            </w:r>
          </w:p>
        </w:tc>
        <w:tc>
          <w:tcPr>
            <w:tcW w:w="841" w:type="pct"/>
            <w:vAlign w:val="center"/>
          </w:tcPr>
          <w:p w14:paraId="479508BD" w14:textId="77777777" w:rsidR="001D6C11" w:rsidRPr="008D74A4" w:rsidRDefault="001D6C11" w:rsidP="0071650C">
            <w:pPr>
              <w:tabs>
                <w:tab w:val="right" w:leader="dot" w:pos="8789"/>
              </w:tabs>
              <w:spacing w:line="276" w:lineRule="auto"/>
              <w:jc w:val="both"/>
              <w:rPr>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Kiến thức cơ sở ngành</w:t>
            </w:r>
          </w:p>
        </w:tc>
        <w:tc>
          <w:tcPr>
            <w:tcW w:w="842" w:type="pct"/>
            <w:vAlign w:val="center"/>
          </w:tcPr>
          <w:p w14:paraId="3B7D0511" w14:textId="77777777" w:rsidR="001D6C11" w:rsidRPr="008D74A4" w:rsidRDefault="001D6C11" w:rsidP="0071650C">
            <w:pPr>
              <w:tabs>
                <w:tab w:val="right" w:leader="dot" w:pos="8789"/>
              </w:tabs>
              <w:spacing w:line="276" w:lineRule="auto"/>
              <w:jc w:val="both"/>
              <w:rPr>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Kiến thức chung của ngành chính</w:t>
            </w:r>
          </w:p>
        </w:tc>
        <w:tc>
          <w:tcPr>
            <w:tcW w:w="841" w:type="pct"/>
            <w:vAlign w:val="center"/>
          </w:tcPr>
          <w:p w14:paraId="46381ED0" w14:textId="77777777" w:rsidR="001D6C11" w:rsidRPr="008D74A4" w:rsidRDefault="001D6C11" w:rsidP="0071650C">
            <w:pPr>
              <w:tabs>
                <w:tab w:val="right" w:leader="dot" w:pos="8789"/>
              </w:tabs>
              <w:spacing w:line="276" w:lineRule="auto"/>
              <w:jc w:val="both"/>
              <w:rPr>
                <w:b/>
                <w:bCs/>
                <w:color w:val="000000" w:themeColor="text1"/>
                <w:sz w:val="24"/>
                <w:szCs w:val="24"/>
              </w:rPr>
            </w:pPr>
            <w:r w:rsidRPr="008D74A4">
              <w:rPr>
                <w:b/>
                <w:bCs/>
                <w:color w:val="000000" w:themeColor="text1"/>
                <w:sz w:val="24"/>
                <w:szCs w:val="24"/>
              </w:rPr>
              <w:sym w:font="Wingdings" w:char="F0FE"/>
            </w:r>
            <w:r w:rsidRPr="008D74A4">
              <w:rPr>
                <w:bCs/>
                <w:color w:val="000000" w:themeColor="text1"/>
                <w:sz w:val="24"/>
                <w:szCs w:val="24"/>
              </w:rPr>
              <w:t xml:space="preserve"> Kiến thức chuyên sâu của ngành chính</w:t>
            </w:r>
          </w:p>
        </w:tc>
        <w:tc>
          <w:tcPr>
            <w:tcW w:w="842" w:type="pct"/>
            <w:vAlign w:val="center"/>
          </w:tcPr>
          <w:p w14:paraId="7202EFE5" w14:textId="77777777" w:rsidR="001D6C11" w:rsidRPr="008D74A4" w:rsidRDefault="001D6C11" w:rsidP="0071650C">
            <w:pPr>
              <w:tabs>
                <w:tab w:val="right" w:leader="dot" w:pos="8789"/>
              </w:tabs>
              <w:spacing w:line="276" w:lineRule="auto"/>
              <w:jc w:val="both"/>
              <w:rPr>
                <w:b/>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Kiến thức bổ trợ</w:t>
            </w:r>
          </w:p>
        </w:tc>
        <w:tc>
          <w:tcPr>
            <w:tcW w:w="842" w:type="pct"/>
            <w:vAlign w:val="center"/>
          </w:tcPr>
          <w:p w14:paraId="75BA1854" w14:textId="77777777" w:rsidR="001D6C11" w:rsidRPr="008D74A4" w:rsidRDefault="001D6C11" w:rsidP="0071650C">
            <w:pPr>
              <w:tabs>
                <w:tab w:val="right" w:leader="dot" w:pos="8789"/>
              </w:tabs>
              <w:spacing w:line="276" w:lineRule="auto"/>
              <w:jc w:val="both"/>
              <w:rPr>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w:t>
            </w:r>
            <w:r w:rsidRPr="008D74A4">
              <w:rPr>
                <w:bCs/>
                <w:noProof/>
                <w:sz w:val="24"/>
                <w:szCs w:val="24"/>
              </w:rPr>
              <w:t>Báo cáo thực tập - Khóa luận tốt nghiệp/Học phần tốt nghiệp</w:t>
            </w:r>
          </w:p>
        </w:tc>
      </w:tr>
      <w:tr w:rsidR="001D6C11" w:rsidRPr="008D74A4" w14:paraId="099AEC2B" w14:textId="77777777" w:rsidTr="0071650C">
        <w:trPr>
          <w:trHeight w:val="544"/>
          <w:jc w:val="center"/>
        </w:trPr>
        <w:tc>
          <w:tcPr>
            <w:tcW w:w="793" w:type="pct"/>
            <w:vMerge/>
            <w:vAlign w:val="center"/>
          </w:tcPr>
          <w:p w14:paraId="77F1D897" w14:textId="77777777" w:rsidR="001D6C11" w:rsidRPr="008D74A4" w:rsidRDefault="001D6C11" w:rsidP="0071650C">
            <w:pPr>
              <w:tabs>
                <w:tab w:val="right" w:leader="dot" w:pos="8789"/>
              </w:tabs>
              <w:spacing w:line="276" w:lineRule="auto"/>
              <w:ind w:left="252"/>
              <w:rPr>
                <w:bCs/>
                <w:color w:val="000000" w:themeColor="text1"/>
                <w:sz w:val="24"/>
                <w:szCs w:val="24"/>
              </w:rPr>
            </w:pPr>
          </w:p>
        </w:tc>
        <w:tc>
          <w:tcPr>
            <w:tcW w:w="841" w:type="pct"/>
            <w:vAlign w:val="center"/>
          </w:tcPr>
          <w:p w14:paraId="140F1CA8" w14:textId="77777777" w:rsidR="001D6C11" w:rsidRPr="008D74A4" w:rsidRDefault="001D6C11" w:rsidP="0071650C">
            <w:pPr>
              <w:tabs>
                <w:tab w:val="right" w:leader="dot" w:pos="8789"/>
              </w:tabs>
              <w:spacing w:line="276" w:lineRule="auto"/>
              <w:rPr>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Bắt buộc</w:t>
            </w:r>
          </w:p>
          <w:p w14:paraId="22CB1FFE" w14:textId="77777777" w:rsidR="001D6C11" w:rsidRPr="008D74A4" w:rsidRDefault="001D6C11" w:rsidP="0071650C">
            <w:pPr>
              <w:tabs>
                <w:tab w:val="right" w:leader="dot" w:pos="8789"/>
              </w:tabs>
              <w:spacing w:line="276" w:lineRule="auto"/>
              <w:rPr>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Tự chọn</w:t>
            </w:r>
          </w:p>
        </w:tc>
        <w:tc>
          <w:tcPr>
            <w:tcW w:w="842" w:type="pct"/>
            <w:vAlign w:val="center"/>
          </w:tcPr>
          <w:p w14:paraId="65970746" w14:textId="77777777" w:rsidR="001D6C11" w:rsidRPr="008D74A4" w:rsidRDefault="001D6C11" w:rsidP="0071650C">
            <w:pPr>
              <w:tabs>
                <w:tab w:val="right" w:leader="dot" w:pos="8789"/>
              </w:tabs>
              <w:spacing w:line="276" w:lineRule="auto"/>
              <w:rPr>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Bắt buộc</w:t>
            </w:r>
          </w:p>
          <w:p w14:paraId="6DFEE484" w14:textId="77777777" w:rsidR="001D6C11" w:rsidRPr="008D74A4" w:rsidRDefault="001D6C11" w:rsidP="0071650C">
            <w:pPr>
              <w:tabs>
                <w:tab w:val="right" w:leader="dot" w:pos="8789"/>
              </w:tabs>
              <w:spacing w:line="276" w:lineRule="auto"/>
              <w:rPr>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Tự chọn</w:t>
            </w:r>
          </w:p>
        </w:tc>
        <w:tc>
          <w:tcPr>
            <w:tcW w:w="841" w:type="pct"/>
            <w:vAlign w:val="center"/>
          </w:tcPr>
          <w:p w14:paraId="66917EDB" w14:textId="77777777" w:rsidR="001D6C11" w:rsidRPr="008D74A4" w:rsidRDefault="001D6C11" w:rsidP="0071650C">
            <w:pPr>
              <w:tabs>
                <w:tab w:val="right" w:leader="dot" w:pos="8789"/>
              </w:tabs>
              <w:spacing w:line="276" w:lineRule="auto"/>
              <w:rPr>
                <w:bCs/>
                <w:color w:val="000000" w:themeColor="text1"/>
                <w:sz w:val="24"/>
                <w:szCs w:val="24"/>
              </w:rPr>
            </w:pPr>
            <w:r w:rsidRPr="008D74A4">
              <w:rPr>
                <w:b/>
                <w:bCs/>
                <w:color w:val="000000" w:themeColor="text1"/>
                <w:sz w:val="24"/>
                <w:szCs w:val="24"/>
              </w:rPr>
              <w:sym w:font="Wingdings" w:char="F0FE"/>
            </w:r>
            <w:r w:rsidRPr="008D74A4">
              <w:rPr>
                <w:bCs/>
                <w:color w:val="000000" w:themeColor="text1"/>
                <w:sz w:val="24"/>
                <w:szCs w:val="24"/>
              </w:rPr>
              <w:t xml:space="preserve">  Bắt buộc</w:t>
            </w:r>
          </w:p>
          <w:p w14:paraId="76BC8EC4" w14:textId="77777777" w:rsidR="001D6C11" w:rsidRPr="008D74A4" w:rsidRDefault="001D6C11" w:rsidP="0071650C">
            <w:pPr>
              <w:tabs>
                <w:tab w:val="right" w:leader="dot" w:pos="8789"/>
              </w:tabs>
              <w:spacing w:line="276" w:lineRule="auto"/>
              <w:rPr>
                <w:b/>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Tự chọn</w:t>
            </w:r>
          </w:p>
        </w:tc>
        <w:tc>
          <w:tcPr>
            <w:tcW w:w="842" w:type="pct"/>
            <w:vAlign w:val="center"/>
          </w:tcPr>
          <w:p w14:paraId="3ABDF508" w14:textId="77777777" w:rsidR="001D6C11" w:rsidRPr="008D74A4" w:rsidRDefault="001D6C11" w:rsidP="0071650C">
            <w:pPr>
              <w:tabs>
                <w:tab w:val="right" w:leader="dot" w:pos="8789"/>
              </w:tabs>
              <w:spacing w:line="276" w:lineRule="auto"/>
              <w:rPr>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Bắt buộc</w:t>
            </w:r>
          </w:p>
          <w:p w14:paraId="246E0940" w14:textId="77777777" w:rsidR="001D6C11" w:rsidRPr="008D74A4" w:rsidRDefault="001D6C11" w:rsidP="0071650C">
            <w:pPr>
              <w:tabs>
                <w:tab w:val="right" w:leader="dot" w:pos="8789"/>
              </w:tabs>
              <w:spacing w:line="276" w:lineRule="auto"/>
              <w:rPr>
                <w:b/>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Tự chọn</w:t>
            </w:r>
          </w:p>
        </w:tc>
        <w:tc>
          <w:tcPr>
            <w:tcW w:w="842" w:type="pct"/>
            <w:vAlign w:val="center"/>
          </w:tcPr>
          <w:p w14:paraId="2C65B1D2" w14:textId="77777777" w:rsidR="001D6C11" w:rsidRPr="008D74A4" w:rsidRDefault="001D6C11" w:rsidP="0071650C">
            <w:pPr>
              <w:tabs>
                <w:tab w:val="right" w:leader="dot" w:pos="8789"/>
              </w:tabs>
              <w:spacing w:line="276" w:lineRule="auto"/>
              <w:rPr>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Bắt buộc</w:t>
            </w:r>
          </w:p>
          <w:p w14:paraId="54638966" w14:textId="77777777" w:rsidR="001D6C11" w:rsidRPr="008D74A4" w:rsidRDefault="001D6C11" w:rsidP="0071650C">
            <w:pPr>
              <w:tabs>
                <w:tab w:val="right" w:leader="dot" w:pos="8789"/>
              </w:tabs>
              <w:spacing w:line="276" w:lineRule="auto"/>
              <w:rPr>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Tự chọn</w:t>
            </w:r>
          </w:p>
        </w:tc>
      </w:tr>
    </w:tbl>
    <w:p w14:paraId="1762E67F" w14:textId="77777777" w:rsidR="001D6C11" w:rsidRPr="008D74A4" w:rsidRDefault="001D6C11" w:rsidP="0071650C">
      <w:pPr>
        <w:pStyle w:val="ListParagraph"/>
        <w:spacing w:line="276" w:lineRule="auto"/>
        <w:ind w:left="180"/>
        <w:contextualSpacing w:val="0"/>
        <w:jc w:val="both"/>
        <w:rPr>
          <w:color w:val="000000" w:themeColor="text1"/>
          <w:sz w:val="24"/>
          <w:szCs w:val="24"/>
        </w:rPr>
      </w:pPr>
      <w:r w:rsidRPr="008D74A4">
        <w:rPr>
          <w:sz w:val="24"/>
          <w:szCs w:val="24"/>
        </w:rPr>
        <w:t xml:space="preserve">1.4. Học phần tiên quyết: </w:t>
      </w:r>
    </w:p>
    <w:p w14:paraId="48314471" w14:textId="77777777" w:rsidR="001D6C11" w:rsidRPr="008D74A4" w:rsidRDefault="001D6C11" w:rsidP="0071650C">
      <w:pPr>
        <w:pStyle w:val="ListParagraph"/>
        <w:spacing w:line="276" w:lineRule="auto"/>
        <w:ind w:left="180"/>
        <w:contextualSpacing w:val="0"/>
        <w:jc w:val="both"/>
        <w:rPr>
          <w:sz w:val="24"/>
          <w:szCs w:val="24"/>
        </w:rPr>
      </w:pPr>
      <w:r w:rsidRPr="008D74A4">
        <w:rPr>
          <w:sz w:val="24"/>
          <w:szCs w:val="24"/>
        </w:rPr>
        <w:t xml:space="preserve">1.5. Học phần học trước: </w:t>
      </w:r>
    </w:p>
    <w:p w14:paraId="251B86A2" w14:textId="77777777" w:rsidR="001D6C11" w:rsidRPr="008D74A4" w:rsidRDefault="001D6C11" w:rsidP="0071650C">
      <w:pPr>
        <w:spacing w:line="276" w:lineRule="auto"/>
        <w:ind w:left="180"/>
        <w:jc w:val="both"/>
        <w:rPr>
          <w:sz w:val="24"/>
          <w:szCs w:val="24"/>
        </w:rPr>
      </w:pPr>
      <w:r w:rsidRPr="008D74A4">
        <w:rPr>
          <w:sz w:val="24"/>
          <w:szCs w:val="24"/>
        </w:rPr>
        <w:t>1.6. Học phần được giảng dạy ở học kỳ: 2</w:t>
      </w:r>
    </w:p>
    <w:p w14:paraId="2C08B7B0" w14:textId="77777777" w:rsidR="001D6C11" w:rsidRPr="008D74A4" w:rsidRDefault="001D6C11" w:rsidP="0071650C">
      <w:pPr>
        <w:pStyle w:val="ListParagraph"/>
        <w:spacing w:line="276" w:lineRule="auto"/>
        <w:ind w:left="180"/>
        <w:contextualSpacing w:val="0"/>
        <w:jc w:val="both"/>
        <w:rPr>
          <w:sz w:val="24"/>
          <w:szCs w:val="24"/>
        </w:rPr>
      </w:pPr>
      <w:r w:rsidRPr="008D74A4">
        <w:rPr>
          <w:sz w:val="24"/>
          <w:szCs w:val="24"/>
        </w:rPr>
        <w:t xml:space="preserve">1.7. Ngôn ngữ và tài liệu giảng dạy: </w:t>
      </w:r>
    </w:p>
    <w:p w14:paraId="657BB5AC" w14:textId="77777777" w:rsidR="001D6C11" w:rsidRPr="008D74A4" w:rsidRDefault="001D6C11" w:rsidP="0071650C">
      <w:pPr>
        <w:pStyle w:val="ListParagraph"/>
        <w:spacing w:line="276" w:lineRule="auto"/>
        <w:ind w:hanging="180"/>
        <w:jc w:val="both"/>
        <w:rPr>
          <w:bCs/>
          <w:sz w:val="24"/>
          <w:szCs w:val="24"/>
        </w:rPr>
      </w:pPr>
      <w:r w:rsidRPr="008D74A4">
        <w:rPr>
          <w:sz w:val="24"/>
          <w:szCs w:val="24"/>
        </w:rPr>
        <w:t xml:space="preserve">- Ngôn ngữ: Tiếng Anh  </w:t>
      </w:r>
      <w:r w:rsidRPr="008D74A4">
        <w:rPr>
          <w:sz w:val="24"/>
          <w:szCs w:val="24"/>
        </w:rPr>
        <w:sym w:font="Wingdings" w:char="F0A8"/>
      </w:r>
      <w:r w:rsidRPr="008D74A4">
        <w:rPr>
          <w:sz w:val="24"/>
          <w:szCs w:val="24"/>
        </w:rPr>
        <w:t xml:space="preserve">     </w:t>
      </w:r>
      <w:r w:rsidRPr="008D74A4">
        <w:rPr>
          <w:sz w:val="24"/>
          <w:szCs w:val="24"/>
        </w:rPr>
        <w:tab/>
      </w:r>
      <w:r w:rsidRPr="008D74A4">
        <w:rPr>
          <w:sz w:val="24"/>
          <w:szCs w:val="24"/>
        </w:rPr>
        <w:tab/>
        <w:t xml:space="preserve">Tiếng Việt   </w:t>
      </w:r>
      <w:r w:rsidRPr="008D74A4">
        <w:rPr>
          <w:rFonts w:eastAsia="Arial Unicode MS"/>
          <w:sz w:val="24"/>
          <w:szCs w:val="24"/>
        </w:rPr>
        <w:sym w:font="Wingdings" w:char="F0FE"/>
      </w:r>
    </w:p>
    <w:p w14:paraId="55F58669" w14:textId="77777777" w:rsidR="001D6C11" w:rsidRPr="008D74A4" w:rsidRDefault="001D6C11" w:rsidP="0071650C">
      <w:pPr>
        <w:spacing w:line="276" w:lineRule="auto"/>
        <w:ind w:left="720" w:hanging="180"/>
        <w:jc w:val="both"/>
        <w:rPr>
          <w:bCs/>
          <w:sz w:val="24"/>
          <w:szCs w:val="24"/>
        </w:rPr>
      </w:pPr>
      <w:r w:rsidRPr="008D74A4">
        <w:rPr>
          <w:noProof/>
          <w:sz w:val="24"/>
          <w:szCs w:val="24"/>
        </w:rPr>
        <w:t xml:space="preserve">- Tài liệu giảng dạy: </w:t>
      </w:r>
      <w:r w:rsidRPr="008D74A4">
        <w:rPr>
          <w:sz w:val="24"/>
          <w:szCs w:val="24"/>
        </w:rPr>
        <w:t>Tài liệu học tập học phần, Slide bài giảng và giáo trình chính bằng tiếng Việt.</w:t>
      </w:r>
    </w:p>
    <w:p w14:paraId="47325ECF" w14:textId="77777777" w:rsidR="001D6C11" w:rsidRPr="008D74A4" w:rsidRDefault="001D6C11" w:rsidP="0071650C">
      <w:pPr>
        <w:spacing w:line="276" w:lineRule="auto"/>
        <w:ind w:left="180"/>
        <w:jc w:val="both"/>
        <w:rPr>
          <w:bCs/>
          <w:sz w:val="24"/>
          <w:szCs w:val="24"/>
        </w:rPr>
      </w:pPr>
      <w:r w:rsidRPr="008D74A4">
        <w:rPr>
          <w:sz w:val="24"/>
          <w:szCs w:val="24"/>
        </w:rPr>
        <w:t xml:space="preserve">1.8. Đơn vị phụ trách:  </w:t>
      </w:r>
    </w:p>
    <w:p w14:paraId="726BFDEB" w14:textId="77777777" w:rsidR="001D6C11" w:rsidRPr="008D74A4" w:rsidRDefault="001D6C11" w:rsidP="00581FBC">
      <w:pPr>
        <w:pStyle w:val="ListParagraph"/>
        <w:numPr>
          <w:ilvl w:val="0"/>
          <w:numId w:val="33"/>
        </w:numPr>
        <w:spacing w:line="276" w:lineRule="auto"/>
        <w:ind w:left="709" w:hanging="169"/>
        <w:contextualSpacing w:val="0"/>
        <w:jc w:val="both"/>
        <w:rPr>
          <w:bCs/>
          <w:sz w:val="24"/>
          <w:szCs w:val="24"/>
        </w:rPr>
      </w:pPr>
      <w:r w:rsidRPr="008D74A4">
        <w:rPr>
          <w:sz w:val="24"/>
          <w:szCs w:val="24"/>
        </w:rPr>
        <w:t>Khoa: Kế toán, Tài chính – Ngân hàng</w:t>
      </w:r>
    </w:p>
    <w:p w14:paraId="33F90E97" w14:textId="77777777" w:rsidR="001D6C11" w:rsidRPr="008D74A4" w:rsidRDefault="001D6C11" w:rsidP="0071650C">
      <w:pPr>
        <w:spacing w:line="276" w:lineRule="auto"/>
        <w:ind w:left="180"/>
        <w:jc w:val="both"/>
        <w:rPr>
          <w:bCs/>
          <w:sz w:val="24"/>
          <w:szCs w:val="24"/>
        </w:rPr>
      </w:pPr>
      <w:r w:rsidRPr="008D74A4">
        <w:rPr>
          <w:bCs/>
          <w:sz w:val="24"/>
          <w:szCs w:val="24"/>
        </w:rPr>
        <w:t>1.9. Giảng viên phụ trách học phần:</w:t>
      </w:r>
    </w:p>
    <w:p w14:paraId="74B1982F" w14:textId="77777777" w:rsidR="001D6C11" w:rsidRPr="008D74A4" w:rsidRDefault="001D6C11" w:rsidP="0071650C">
      <w:pPr>
        <w:spacing w:line="276" w:lineRule="auto"/>
        <w:ind w:left="360" w:firstLine="180"/>
        <w:jc w:val="both"/>
        <w:rPr>
          <w:bCs/>
          <w:sz w:val="24"/>
          <w:szCs w:val="24"/>
        </w:rPr>
      </w:pPr>
      <w:r w:rsidRPr="008D74A4">
        <w:rPr>
          <w:bCs/>
          <w:sz w:val="24"/>
          <w:szCs w:val="24"/>
        </w:rPr>
        <w:t xml:space="preserve">- Giảng viên phụ trách chính: </w:t>
      </w:r>
    </w:p>
    <w:p w14:paraId="5C284167" w14:textId="77777777" w:rsidR="001D6C11" w:rsidRPr="008D74A4" w:rsidRDefault="001D6C11" w:rsidP="0071650C">
      <w:pPr>
        <w:spacing w:line="276" w:lineRule="auto"/>
        <w:ind w:left="360" w:firstLine="180"/>
        <w:jc w:val="both"/>
        <w:rPr>
          <w:sz w:val="24"/>
          <w:szCs w:val="24"/>
        </w:rPr>
      </w:pPr>
      <w:r w:rsidRPr="008D74A4">
        <w:rPr>
          <w:bCs/>
          <w:sz w:val="24"/>
          <w:szCs w:val="24"/>
        </w:rPr>
        <w:t xml:space="preserve">- Giảng viên cùng tham gia giảng dạy: </w:t>
      </w:r>
    </w:p>
    <w:p w14:paraId="0F61EFDA" w14:textId="77777777" w:rsidR="001D6C11" w:rsidRPr="008D74A4" w:rsidRDefault="001D6C11" w:rsidP="0071650C">
      <w:pPr>
        <w:spacing w:line="276" w:lineRule="auto"/>
        <w:ind w:firstLine="360"/>
        <w:jc w:val="both"/>
        <w:rPr>
          <w:bCs/>
          <w:noProof/>
          <w:color w:val="000000" w:themeColor="text1"/>
          <w:sz w:val="24"/>
          <w:szCs w:val="24"/>
        </w:rPr>
      </w:pPr>
      <w:r w:rsidRPr="008D74A4">
        <w:rPr>
          <w:bCs/>
          <w:noProof/>
          <w:sz w:val="24"/>
          <w:szCs w:val="24"/>
        </w:rPr>
        <w:lastRenderedPageBreak/>
        <w:t xml:space="preserve"> Học viên có thể trao đổi trực tiếp với giảng viên trên lớp/tại Khoa hoặc các hình thức </w:t>
      </w:r>
      <w:r w:rsidRPr="008D74A4">
        <w:rPr>
          <w:bCs/>
          <w:noProof/>
          <w:color w:val="000000" w:themeColor="text1"/>
          <w:sz w:val="24"/>
          <w:szCs w:val="24"/>
        </w:rPr>
        <w:t>liên lạc khác như: Điện thoại, Email, Zalo,...</w:t>
      </w:r>
    </w:p>
    <w:p w14:paraId="3B3B3318" w14:textId="77777777" w:rsidR="00A86EFF" w:rsidRDefault="00A86EFF" w:rsidP="0071650C">
      <w:pPr>
        <w:spacing w:line="276" w:lineRule="auto"/>
        <w:jc w:val="both"/>
        <w:rPr>
          <w:b/>
          <w:sz w:val="24"/>
          <w:szCs w:val="24"/>
        </w:rPr>
      </w:pPr>
      <w:bookmarkStart w:id="73" w:name="_Hlk118292981"/>
    </w:p>
    <w:p w14:paraId="692402B2" w14:textId="77777777" w:rsidR="001D6C11" w:rsidRPr="008D74A4" w:rsidRDefault="001D6C11" w:rsidP="0071650C">
      <w:pPr>
        <w:spacing w:line="276" w:lineRule="auto"/>
        <w:jc w:val="both"/>
        <w:rPr>
          <w:b/>
          <w:sz w:val="24"/>
          <w:szCs w:val="24"/>
        </w:rPr>
      </w:pPr>
      <w:r w:rsidRPr="008D74A4">
        <w:rPr>
          <w:b/>
          <w:sz w:val="24"/>
          <w:szCs w:val="24"/>
        </w:rPr>
        <w:t>2. Mô tả học phần</w:t>
      </w:r>
    </w:p>
    <w:p w14:paraId="258864D8" w14:textId="77777777" w:rsidR="001D6C11" w:rsidRPr="008D74A4" w:rsidRDefault="001D6C11" w:rsidP="0071650C">
      <w:pPr>
        <w:spacing w:line="276" w:lineRule="auto"/>
        <w:ind w:firstLine="360"/>
        <w:jc w:val="both"/>
        <w:rPr>
          <w:color w:val="000000"/>
          <w:sz w:val="24"/>
          <w:szCs w:val="24"/>
        </w:rPr>
      </w:pPr>
      <w:r w:rsidRPr="008D74A4">
        <w:rPr>
          <w:sz w:val="24"/>
          <w:szCs w:val="24"/>
        </w:rPr>
        <w:t>Nội dung của học phần bao gồm những kiến thức về khung lý thuyết, bản chất, chức năng và phương pháp của kế toánquản trị, phân loại chi phí, phân tích mối quan hệ chi phí – khối lượng – lợi nhuận, lập dự toán, phân tích biến động chi phí, đánh giá trách nhiệm quản lý, định giá bán sản phẩm, thông tin thích hợp phục vụ cho việc ra quyết định ngắn hạn và dài hạn của nhà quản trị</w:t>
      </w:r>
      <w:r w:rsidRPr="008D74A4">
        <w:rPr>
          <w:color w:val="000000"/>
          <w:sz w:val="24"/>
          <w:szCs w:val="24"/>
        </w:rPr>
        <w:t>.</w:t>
      </w:r>
    </w:p>
    <w:bookmarkEnd w:id="73"/>
    <w:p w14:paraId="7C9187CF" w14:textId="77777777" w:rsidR="00A86EFF" w:rsidRDefault="00A86EFF" w:rsidP="0071650C">
      <w:pPr>
        <w:spacing w:line="276" w:lineRule="auto"/>
        <w:jc w:val="both"/>
        <w:rPr>
          <w:b/>
          <w:sz w:val="24"/>
          <w:szCs w:val="24"/>
        </w:rPr>
      </w:pPr>
    </w:p>
    <w:p w14:paraId="76140C21" w14:textId="77777777" w:rsidR="001D6C11" w:rsidRPr="008D74A4" w:rsidRDefault="001D6C11" w:rsidP="0071650C">
      <w:pPr>
        <w:spacing w:line="276" w:lineRule="auto"/>
        <w:jc w:val="both"/>
        <w:rPr>
          <w:b/>
          <w:sz w:val="24"/>
          <w:szCs w:val="24"/>
        </w:rPr>
      </w:pPr>
      <w:r w:rsidRPr="008D74A4">
        <w:rPr>
          <w:b/>
          <w:sz w:val="24"/>
          <w:szCs w:val="24"/>
        </w:rPr>
        <w:t>3. Mục tiêu học phần</w:t>
      </w:r>
    </w:p>
    <w:p w14:paraId="7A22389C" w14:textId="77777777" w:rsidR="001D6C11" w:rsidRPr="008D74A4" w:rsidRDefault="001D6C11" w:rsidP="0071650C">
      <w:pPr>
        <w:spacing w:line="276" w:lineRule="auto"/>
        <w:ind w:firstLine="360"/>
        <w:jc w:val="both"/>
        <w:rPr>
          <w:bCs/>
          <w:sz w:val="24"/>
          <w:szCs w:val="24"/>
        </w:rPr>
      </w:pPr>
      <w:r w:rsidRPr="008D74A4">
        <w:rPr>
          <w:bCs/>
          <w:sz w:val="24"/>
          <w:szCs w:val="24"/>
        </w:rPr>
        <w:t>Học phần giúp học viên đạt được những mục tiêu sau:</w:t>
      </w:r>
    </w:p>
    <w:p w14:paraId="0DE2A4CC" w14:textId="77777777" w:rsidR="001D6C11" w:rsidRPr="008D74A4" w:rsidRDefault="001D6C11" w:rsidP="0071650C">
      <w:pPr>
        <w:spacing w:line="276" w:lineRule="auto"/>
        <w:ind w:firstLine="360"/>
        <w:jc w:val="both"/>
        <w:rPr>
          <w:b/>
          <w:sz w:val="24"/>
          <w:szCs w:val="24"/>
        </w:rPr>
      </w:pPr>
      <w:r w:rsidRPr="008D74A4">
        <w:rPr>
          <w:b/>
          <w:sz w:val="24"/>
          <w:szCs w:val="24"/>
        </w:rPr>
        <w:t>Về kiến thức:</w:t>
      </w:r>
    </w:p>
    <w:p w14:paraId="4AD8DDC8" w14:textId="77777777" w:rsidR="001D6C11" w:rsidRPr="008D74A4" w:rsidRDefault="001D6C11" w:rsidP="0071650C">
      <w:pPr>
        <w:spacing w:line="276" w:lineRule="auto"/>
        <w:ind w:firstLine="360"/>
        <w:jc w:val="both"/>
        <w:rPr>
          <w:color w:val="000000" w:themeColor="text1"/>
          <w:sz w:val="24"/>
          <w:szCs w:val="24"/>
        </w:rPr>
      </w:pPr>
      <w:r w:rsidRPr="008D74A4">
        <w:rPr>
          <w:sz w:val="24"/>
          <w:szCs w:val="24"/>
          <w:lang w:val="en-GB"/>
        </w:rPr>
        <w:t xml:space="preserve">Kiến thức ngành trong các lĩnh vực kế toán như: khung lý thuyết, </w:t>
      </w:r>
      <w:r w:rsidRPr="008D74A4">
        <w:rPr>
          <w:sz w:val="24"/>
          <w:szCs w:val="24"/>
        </w:rPr>
        <w:t xml:space="preserve">phương pháp </w:t>
      </w:r>
      <w:r w:rsidRPr="008D74A4">
        <w:rPr>
          <w:bCs/>
          <w:sz w:val="24"/>
          <w:szCs w:val="24"/>
        </w:rPr>
        <w:t>phân tích mối quan hệ giữa chi phí – khối lượng – lợi nhuận</w:t>
      </w:r>
      <w:r w:rsidRPr="008D74A4">
        <w:rPr>
          <w:sz w:val="24"/>
          <w:szCs w:val="24"/>
        </w:rPr>
        <w:t>; dự toán ngân sách; phân tích chi phí; xác định giá bán sản phẩm, thông tin thích hợp phục vụ cho việc ra quyết định ngắn hạn và dài hạn của nhà quản trị.</w:t>
      </w:r>
    </w:p>
    <w:p w14:paraId="7CC119EB" w14:textId="77777777" w:rsidR="001D6C11" w:rsidRPr="008D74A4" w:rsidRDefault="001D6C11" w:rsidP="0071650C">
      <w:pPr>
        <w:spacing w:line="276" w:lineRule="auto"/>
        <w:ind w:firstLine="360"/>
        <w:jc w:val="both"/>
        <w:rPr>
          <w:b/>
          <w:sz w:val="24"/>
          <w:szCs w:val="24"/>
        </w:rPr>
      </w:pPr>
      <w:r w:rsidRPr="008D74A4">
        <w:rPr>
          <w:b/>
          <w:sz w:val="24"/>
          <w:szCs w:val="24"/>
        </w:rPr>
        <w:t>Về kỹ năng:</w:t>
      </w:r>
    </w:p>
    <w:p w14:paraId="170C4B87" w14:textId="77777777" w:rsidR="001D6C11" w:rsidRPr="008D74A4" w:rsidRDefault="001D6C11" w:rsidP="0071650C">
      <w:pPr>
        <w:spacing w:line="276" w:lineRule="auto"/>
        <w:ind w:firstLine="360"/>
        <w:jc w:val="both"/>
        <w:rPr>
          <w:sz w:val="24"/>
          <w:szCs w:val="24"/>
        </w:rPr>
      </w:pPr>
      <w:r w:rsidRPr="008D74A4">
        <w:rPr>
          <w:sz w:val="24"/>
          <w:szCs w:val="24"/>
          <w:lang w:val="en-GB"/>
        </w:rPr>
        <w:t>Có khả năng p</w:t>
      </w:r>
      <w:r w:rsidRPr="008D74A4">
        <w:rPr>
          <w:sz w:val="24"/>
          <w:szCs w:val="24"/>
        </w:rPr>
        <w:t xml:space="preserve">hân </w:t>
      </w:r>
      <w:r w:rsidRPr="008D74A4">
        <w:rPr>
          <w:bCs/>
          <w:sz w:val="24"/>
          <w:szCs w:val="24"/>
        </w:rPr>
        <w:t xml:space="preserve">tích và tính toán được sự thay đổi của chi phí, khối lượng đến lợi nhuận; </w:t>
      </w:r>
      <w:r w:rsidRPr="008D74A4">
        <w:rPr>
          <w:sz w:val="24"/>
          <w:szCs w:val="24"/>
        </w:rPr>
        <w:t>Lập được dự toán ngân sách của doanh nghiệp; Xác định được giá bán sản phẩm; Cung cấp được thông tin thích hợp cho nhà quản trị đưa ra quyết định trong ngắn hạn.</w:t>
      </w:r>
    </w:p>
    <w:p w14:paraId="4DBA36F6" w14:textId="77777777" w:rsidR="001D6C11" w:rsidRPr="008D74A4" w:rsidRDefault="001D6C11" w:rsidP="0071650C">
      <w:pPr>
        <w:spacing w:line="276" w:lineRule="auto"/>
        <w:ind w:firstLine="360"/>
        <w:jc w:val="both"/>
        <w:rPr>
          <w:b/>
          <w:sz w:val="24"/>
          <w:szCs w:val="24"/>
        </w:rPr>
      </w:pPr>
      <w:r w:rsidRPr="008D74A4">
        <w:rPr>
          <w:b/>
          <w:sz w:val="24"/>
          <w:szCs w:val="24"/>
        </w:rPr>
        <w:t>Về thái độ:</w:t>
      </w:r>
    </w:p>
    <w:p w14:paraId="7BDB48B1" w14:textId="77777777" w:rsidR="001D6C11" w:rsidRPr="008D74A4" w:rsidRDefault="001D6C11" w:rsidP="0071650C">
      <w:pPr>
        <w:pStyle w:val="ListParagraph"/>
        <w:spacing w:line="276" w:lineRule="auto"/>
        <w:ind w:left="0" w:firstLine="360"/>
        <w:contextualSpacing w:val="0"/>
        <w:jc w:val="both"/>
        <w:rPr>
          <w:sz w:val="24"/>
          <w:szCs w:val="24"/>
        </w:rPr>
      </w:pPr>
      <w:r w:rsidRPr="008D74A4">
        <w:rPr>
          <w:sz w:val="24"/>
          <w:szCs w:val="24"/>
        </w:rPr>
        <w:t xml:space="preserve">Có ý thức kỷ luật cao, trách nhiệm với xã hội và có khả năng học tập suốt đời. </w:t>
      </w:r>
    </w:p>
    <w:p w14:paraId="26809986" w14:textId="77777777" w:rsidR="00A86EFF" w:rsidRDefault="00A86EFF" w:rsidP="0071650C">
      <w:pPr>
        <w:spacing w:line="276" w:lineRule="auto"/>
        <w:jc w:val="both"/>
        <w:rPr>
          <w:b/>
          <w:sz w:val="24"/>
          <w:szCs w:val="24"/>
        </w:rPr>
      </w:pPr>
    </w:p>
    <w:p w14:paraId="2E8E80D3" w14:textId="77777777" w:rsidR="001D6C11" w:rsidRPr="008D74A4" w:rsidRDefault="001D6C11" w:rsidP="0071650C">
      <w:pPr>
        <w:spacing w:line="276" w:lineRule="auto"/>
        <w:jc w:val="both"/>
        <w:rPr>
          <w:b/>
          <w:sz w:val="24"/>
          <w:szCs w:val="24"/>
        </w:rPr>
      </w:pPr>
      <w:r w:rsidRPr="008D74A4">
        <w:rPr>
          <w:b/>
          <w:sz w:val="24"/>
          <w:szCs w:val="24"/>
        </w:rPr>
        <w:t>4. Chuẩn đầu ra của học phần</w:t>
      </w:r>
    </w:p>
    <w:p w14:paraId="2BF0DBA5" w14:textId="6EF6757D" w:rsidR="001D6C11" w:rsidRPr="008D74A4" w:rsidRDefault="001D6C11" w:rsidP="0071650C">
      <w:pPr>
        <w:pStyle w:val="ListParagraph"/>
        <w:spacing w:line="276" w:lineRule="auto"/>
        <w:ind w:left="0" w:firstLine="360"/>
        <w:contextualSpacing w:val="0"/>
        <w:rPr>
          <w:noProof/>
          <w:sz w:val="24"/>
          <w:szCs w:val="24"/>
        </w:rPr>
      </w:pPr>
      <w:r w:rsidRPr="008D74A4">
        <w:rPr>
          <w:noProof/>
          <w:sz w:val="24"/>
          <w:szCs w:val="24"/>
        </w:rPr>
        <w:t xml:space="preserve">Sau khi kết thúc học phần </w:t>
      </w:r>
      <w:r w:rsidR="00D839D9">
        <w:rPr>
          <w:noProof/>
          <w:sz w:val="24"/>
          <w:szCs w:val="24"/>
        </w:rPr>
        <w:t>học viên</w:t>
      </w:r>
      <w:r w:rsidRPr="008D74A4">
        <w:rPr>
          <w:noProof/>
          <w:sz w:val="24"/>
          <w:szCs w:val="24"/>
        </w:rPr>
        <w:t xml:space="preserve"> có khả năng</w:t>
      </w:r>
    </w:p>
    <w:tbl>
      <w:tblPr>
        <w:tblStyle w:val="TableGrid"/>
        <w:tblW w:w="9288" w:type="dxa"/>
        <w:tblLook w:val="04A0" w:firstRow="1" w:lastRow="0" w:firstColumn="1" w:lastColumn="0" w:noHBand="0" w:noVBand="1"/>
      </w:tblPr>
      <w:tblGrid>
        <w:gridCol w:w="1458"/>
        <w:gridCol w:w="6030"/>
        <w:gridCol w:w="1800"/>
      </w:tblGrid>
      <w:tr w:rsidR="001D6C11" w:rsidRPr="008D74A4" w14:paraId="1AE5FA81" w14:textId="77777777" w:rsidTr="0071650C">
        <w:trPr>
          <w:tblHeader/>
        </w:trPr>
        <w:tc>
          <w:tcPr>
            <w:tcW w:w="1458" w:type="dxa"/>
            <w:vAlign w:val="center"/>
          </w:tcPr>
          <w:p w14:paraId="52271D3C" w14:textId="77777777" w:rsidR="001D6C11" w:rsidRPr="008D74A4" w:rsidRDefault="001D6C11" w:rsidP="0071650C">
            <w:pPr>
              <w:spacing w:line="276" w:lineRule="auto"/>
              <w:jc w:val="center"/>
              <w:rPr>
                <w:b/>
                <w:bCs/>
                <w:noProof/>
                <w:sz w:val="24"/>
                <w:szCs w:val="24"/>
              </w:rPr>
            </w:pPr>
            <w:r w:rsidRPr="008D74A4">
              <w:rPr>
                <w:b/>
                <w:bCs/>
                <w:noProof/>
                <w:sz w:val="24"/>
                <w:szCs w:val="24"/>
              </w:rPr>
              <w:t>Chuẩn đầu ra học phần (CELOs)</w:t>
            </w:r>
          </w:p>
        </w:tc>
        <w:tc>
          <w:tcPr>
            <w:tcW w:w="6030" w:type="dxa"/>
            <w:vAlign w:val="center"/>
          </w:tcPr>
          <w:p w14:paraId="41996DE6" w14:textId="77777777" w:rsidR="001D6C11" w:rsidRPr="008D74A4" w:rsidRDefault="001D6C11" w:rsidP="0071650C">
            <w:pPr>
              <w:spacing w:line="276" w:lineRule="auto"/>
              <w:jc w:val="center"/>
              <w:rPr>
                <w:b/>
                <w:bCs/>
                <w:noProof/>
                <w:sz w:val="24"/>
                <w:szCs w:val="24"/>
              </w:rPr>
            </w:pPr>
            <w:r w:rsidRPr="008D74A4">
              <w:rPr>
                <w:b/>
                <w:bCs/>
                <w:noProof/>
                <w:sz w:val="24"/>
                <w:szCs w:val="24"/>
              </w:rPr>
              <w:t>Mô tả chuẩn đầu ra học phần</w:t>
            </w:r>
          </w:p>
        </w:tc>
        <w:tc>
          <w:tcPr>
            <w:tcW w:w="1800" w:type="dxa"/>
            <w:vAlign w:val="center"/>
          </w:tcPr>
          <w:p w14:paraId="3619E7FF" w14:textId="77777777" w:rsidR="001D6C11" w:rsidRPr="008D74A4" w:rsidRDefault="001D6C11" w:rsidP="0071650C">
            <w:pPr>
              <w:spacing w:line="276" w:lineRule="auto"/>
              <w:jc w:val="center"/>
              <w:rPr>
                <w:b/>
                <w:bCs/>
                <w:noProof/>
                <w:sz w:val="24"/>
                <w:szCs w:val="24"/>
              </w:rPr>
            </w:pPr>
            <w:r w:rsidRPr="008D74A4">
              <w:rPr>
                <w:b/>
                <w:bCs/>
                <w:noProof/>
                <w:sz w:val="24"/>
                <w:szCs w:val="24"/>
              </w:rPr>
              <w:t>Trình độ năng lực (thang đo Bloom)</w:t>
            </w:r>
          </w:p>
        </w:tc>
      </w:tr>
      <w:tr w:rsidR="001D6C11" w:rsidRPr="008D74A4" w14:paraId="2782B116" w14:textId="77777777" w:rsidTr="0071650C">
        <w:tc>
          <w:tcPr>
            <w:tcW w:w="9288" w:type="dxa"/>
            <w:gridSpan w:val="3"/>
          </w:tcPr>
          <w:p w14:paraId="03C7EAAD" w14:textId="77777777" w:rsidR="001D6C11" w:rsidRPr="008D74A4" w:rsidRDefault="001D6C11" w:rsidP="0071650C">
            <w:pPr>
              <w:spacing w:line="276" w:lineRule="auto"/>
              <w:rPr>
                <w:b/>
                <w:bCs/>
                <w:noProof/>
                <w:sz w:val="24"/>
                <w:szCs w:val="24"/>
              </w:rPr>
            </w:pPr>
            <w:r w:rsidRPr="008D74A4">
              <w:rPr>
                <w:b/>
                <w:bCs/>
                <w:noProof/>
                <w:sz w:val="24"/>
                <w:szCs w:val="24"/>
              </w:rPr>
              <w:t>Kiến thức</w:t>
            </w:r>
          </w:p>
        </w:tc>
      </w:tr>
      <w:tr w:rsidR="001D6C11" w:rsidRPr="008D74A4" w14:paraId="46EFF527" w14:textId="77777777" w:rsidTr="0071650C">
        <w:trPr>
          <w:trHeight w:val="503"/>
        </w:trPr>
        <w:tc>
          <w:tcPr>
            <w:tcW w:w="1458" w:type="dxa"/>
            <w:vAlign w:val="center"/>
          </w:tcPr>
          <w:p w14:paraId="5BD06258" w14:textId="77777777" w:rsidR="001D6C11" w:rsidRPr="008D74A4" w:rsidRDefault="001D6C11" w:rsidP="0071650C">
            <w:pPr>
              <w:spacing w:line="276" w:lineRule="auto"/>
              <w:jc w:val="center"/>
              <w:rPr>
                <w:noProof/>
                <w:sz w:val="24"/>
                <w:szCs w:val="24"/>
              </w:rPr>
            </w:pPr>
            <w:r w:rsidRPr="008D74A4">
              <w:rPr>
                <w:noProof/>
                <w:sz w:val="24"/>
                <w:szCs w:val="24"/>
              </w:rPr>
              <w:t>CELO1</w:t>
            </w:r>
          </w:p>
        </w:tc>
        <w:tc>
          <w:tcPr>
            <w:tcW w:w="6030" w:type="dxa"/>
            <w:shd w:val="clear" w:color="auto" w:fill="auto"/>
            <w:vAlign w:val="center"/>
          </w:tcPr>
          <w:p w14:paraId="6459C380" w14:textId="77777777" w:rsidR="001D6C11" w:rsidRPr="008D74A4" w:rsidRDefault="001D6C11" w:rsidP="0071650C">
            <w:pPr>
              <w:spacing w:line="276" w:lineRule="auto"/>
              <w:jc w:val="both"/>
              <w:rPr>
                <w:color w:val="000000" w:themeColor="text1"/>
                <w:sz w:val="24"/>
                <w:szCs w:val="24"/>
              </w:rPr>
            </w:pPr>
            <w:r w:rsidRPr="008D74A4">
              <w:rPr>
                <w:sz w:val="24"/>
                <w:szCs w:val="24"/>
                <w:lang w:val="en-GB"/>
              </w:rPr>
              <w:t xml:space="preserve">Đánh giá khung lý thuyết, </w:t>
            </w:r>
            <w:r w:rsidRPr="008D74A4">
              <w:rPr>
                <w:sz w:val="24"/>
                <w:szCs w:val="24"/>
              </w:rPr>
              <w:t xml:space="preserve">phương pháp </w:t>
            </w:r>
            <w:r w:rsidRPr="008D74A4">
              <w:rPr>
                <w:bCs/>
                <w:sz w:val="24"/>
                <w:szCs w:val="24"/>
              </w:rPr>
              <w:t>phân tích mối quan hệ giữa chi phí – khối lượng – lợi nhuận</w:t>
            </w:r>
            <w:r w:rsidRPr="008D74A4">
              <w:rPr>
                <w:sz w:val="24"/>
                <w:szCs w:val="24"/>
              </w:rPr>
              <w:t>; dự toán ngân sách; phân tích chi phí; xác định giá bán sản phẩm, thông tin thích hợp phục vụ cho việc ra quyết định ngắn hạn và dài hạn của nhà quản trị.</w:t>
            </w:r>
          </w:p>
        </w:tc>
        <w:tc>
          <w:tcPr>
            <w:tcW w:w="1800" w:type="dxa"/>
            <w:vAlign w:val="center"/>
          </w:tcPr>
          <w:p w14:paraId="62ADF72A" w14:textId="77777777" w:rsidR="001D6C11" w:rsidRPr="008D74A4" w:rsidRDefault="001D6C11" w:rsidP="0071650C">
            <w:pPr>
              <w:spacing w:line="276" w:lineRule="auto"/>
              <w:jc w:val="center"/>
              <w:rPr>
                <w:noProof/>
                <w:sz w:val="24"/>
                <w:szCs w:val="24"/>
              </w:rPr>
            </w:pPr>
            <w:r w:rsidRPr="008D74A4">
              <w:rPr>
                <w:noProof/>
                <w:sz w:val="24"/>
                <w:szCs w:val="24"/>
              </w:rPr>
              <w:t>5</w:t>
            </w:r>
          </w:p>
        </w:tc>
      </w:tr>
      <w:tr w:rsidR="001D6C11" w:rsidRPr="008D74A4" w14:paraId="5B8F30C7" w14:textId="77777777" w:rsidTr="0071650C">
        <w:trPr>
          <w:trHeight w:val="260"/>
        </w:trPr>
        <w:tc>
          <w:tcPr>
            <w:tcW w:w="9288" w:type="dxa"/>
            <w:gridSpan w:val="3"/>
          </w:tcPr>
          <w:p w14:paraId="7E9CAC69" w14:textId="77777777" w:rsidR="001D6C11" w:rsidRPr="008D74A4" w:rsidRDefault="001D6C11" w:rsidP="0071650C">
            <w:pPr>
              <w:spacing w:line="276" w:lineRule="auto"/>
              <w:rPr>
                <w:b/>
                <w:bCs/>
                <w:noProof/>
                <w:sz w:val="24"/>
                <w:szCs w:val="24"/>
              </w:rPr>
            </w:pPr>
            <w:r w:rsidRPr="008D74A4">
              <w:rPr>
                <w:b/>
                <w:bCs/>
                <w:noProof/>
                <w:sz w:val="24"/>
                <w:szCs w:val="24"/>
              </w:rPr>
              <w:t>Kỹ năng</w:t>
            </w:r>
          </w:p>
        </w:tc>
      </w:tr>
      <w:tr w:rsidR="001D6C11" w:rsidRPr="008D74A4" w14:paraId="78B0C67E" w14:textId="77777777" w:rsidTr="0071650C">
        <w:trPr>
          <w:trHeight w:val="260"/>
        </w:trPr>
        <w:tc>
          <w:tcPr>
            <w:tcW w:w="1458" w:type="dxa"/>
            <w:vAlign w:val="center"/>
          </w:tcPr>
          <w:p w14:paraId="1F4F2D38" w14:textId="77777777" w:rsidR="001D6C11" w:rsidRPr="008D74A4" w:rsidRDefault="001D6C11" w:rsidP="0071650C">
            <w:pPr>
              <w:spacing w:line="276" w:lineRule="auto"/>
              <w:jc w:val="center"/>
              <w:rPr>
                <w:noProof/>
                <w:sz w:val="24"/>
                <w:szCs w:val="24"/>
              </w:rPr>
            </w:pPr>
            <w:r w:rsidRPr="008D74A4">
              <w:rPr>
                <w:noProof/>
                <w:sz w:val="24"/>
                <w:szCs w:val="24"/>
              </w:rPr>
              <w:t>CELO2</w:t>
            </w:r>
          </w:p>
        </w:tc>
        <w:tc>
          <w:tcPr>
            <w:tcW w:w="6030" w:type="dxa"/>
            <w:shd w:val="clear" w:color="auto" w:fill="auto"/>
            <w:vAlign w:val="center"/>
          </w:tcPr>
          <w:p w14:paraId="3B86788A" w14:textId="77777777" w:rsidR="001D6C11" w:rsidRPr="008D74A4" w:rsidRDefault="001D6C11" w:rsidP="0071650C">
            <w:pPr>
              <w:spacing w:line="276" w:lineRule="auto"/>
              <w:jc w:val="both"/>
              <w:rPr>
                <w:sz w:val="24"/>
                <w:szCs w:val="24"/>
              </w:rPr>
            </w:pPr>
            <w:r w:rsidRPr="008D74A4">
              <w:rPr>
                <w:sz w:val="24"/>
                <w:szCs w:val="24"/>
                <w:lang w:val="en-GB"/>
              </w:rPr>
              <w:t>Phát triển khả năng p</w:t>
            </w:r>
            <w:r w:rsidRPr="008D74A4">
              <w:rPr>
                <w:sz w:val="24"/>
                <w:szCs w:val="24"/>
              </w:rPr>
              <w:t xml:space="preserve">hân </w:t>
            </w:r>
            <w:r w:rsidRPr="008D74A4">
              <w:rPr>
                <w:bCs/>
                <w:sz w:val="24"/>
                <w:szCs w:val="24"/>
              </w:rPr>
              <w:t xml:space="preserve">tích và tính toán được sự thay đổi của chi phí, khối lượng đến lợi nhuận; </w:t>
            </w:r>
            <w:r w:rsidRPr="008D74A4">
              <w:rPr>
                <w:sz w:val="24"/>
                <w:szCs w:val="24"/>
              </w:rPr>
              <w:t>Lập được dự toán ngân sách của doanh nghiệp; Xác định được giá bán sản phẩm; Cung cấp được thông tin thích hợp cho nhà quản trị đưa ra quyết định trong ngắn hạn.</w:t>
            </w:r>
          </w:p>
        </w:tc>
        <w:tc>
          <w:tcPr>
            <w:tcW w:w="1800" w:type="dxa"/>
            <w:vAlign w:val="center"/>
          </w:tcPr>
          <w:p w14:paraId="30CB0CA4" w14:textId="77777777" w:rsidR="001D6C11" w:rsidRPr="008D74A4" w:rsidRDefault="001D6C11" w:rsidP="0071650C">
            <w:pPr>
              <w:spacing w:line="276" w:lineRule="auto"/>
              <w:jc w:val="center"/>
              <w:rPr>
                <w:noProof/>
                <w:sz w:val="24"/>
                <w:szCs w:val="24"/>
              </w:rPr>
            </w:pPr>
            <w:r w:rsidRPr="008D74A4">
              <w:rPr>
                <w:noProof/>
                <w:sz w:val="24"/>
                <w:szCs w:val="24"/>
              </w:rPr>
              <w:t>5</w:t>
            </w:r>
          </w:p>
        </w:tc>
      </w:tr>
      <w:tr w:rsidR="001D6C11" w:rsidRPr="008D74A4" w14:paraId="2E718F3A" w14:textId="77777777" w:rsidTr="0071650C">
        <w:tc>
          <w:tcPr>
            <w:tcW w:w="9288" w:type="dxa"/>
            <w:gridSpan w:val="3"/>
            <w:vAlign w:val="center"/>
          </w:tcPr>
          <w:p w14:paraId="30BBC497" w14:textId="77777777" w:rsidR="001D6C11" w:rsidRPr="008D74A4" w:rsidRDefault="001D6C11" w:rsidP="0071650C">
            <w:pPr>
              <w:spacing w:line="276" w:lineRule="auto"/>
              <w:rPr>
                <w:noProof/>
                <w:sz w:val="24"/>
                <w:szCs w:val="24"/>
              </w:rPr>
            </w:pPr>
            <w:r w:rsidRPr="008D74A4">
              <w:rPr>
                <w:b/>
                <w:noProof/>
                <w:sz w:val="24"/>
                <w:szCs w:val="24"/>
              </w:rPr>
              <w:t>Thái độ và phẩm chất đạo đức</w:t>
            </w:r>
          </w:p>
        </w:tc>
      </w:tr>
      <w:tr w:rsidR="001D6C11" w:rsidRPr="008D74A4" w14:paraId="47CC350A" w14:textId="77777777" w:rsidTr="0071650C">
        <w:trPr>
          <w:trHeight w:val="476"/>
        </w:trPr>
        <w:tc>
          <w:tcPr>
            <w:tcW w:w="1458" w:type="dxa"/>
            <w:vAlign w:val="center"/>
          </w:tcPr>
          <w:p w14:paraId="55906AA7" w14:textId="77777777" w:rsidR="001D6C11" w:rsidRPr="008D74A4" w:rsidRDefault="001D6C11" w:rsidP="0071650C">
            <w:pPr>
              <w:spacing w:line="276" w:lineRule="auto"/>
              <w:jc w:val="center"/>
              <w:rPr>
                <w:noProof/>
                <w:sz w:val="24"/>
                <w:szCs w:val="24"/>
              </w:rPr>
            </w:pPr>
            <w:r w:rsidRPr="008D74A4">
              <w:rPr>
                <w:noProof/>
                <w:sz w:val="24"/>
                <w:szCs w:val="24"/>
              </w:rPr>
              <w:t>CELO3</w:t>
            </w:r>
          </w:p>
        </w:tc>
        <w:tc>
          <w:tcPr>
            <w:tcW w:w="6030" w:type="dxa"/>
            <w:shd w:val="clear" w:color="auto" w:fill="auto"/>
            <w:vAlign w:val="center"/>
          </w:tcPr>
          <w:p w14:paraId="2058668E" w14:textId="77777777" w:rsidR="001D6C11" w:rsidRPr="008D74A4" w:rsidRDefault="001D6C11" w:rsidP="0071650C">
            <w:pPr>
              <w:spacing w:line="276" w:lineRule="auto"/>
              <w:jc w:val="both"/>
              <w:rPr>
                <w:noProof/>
                <w:sz w:val="24"/>
                <w:szCs w:val="24"/>
              </w:rPr>
            </w:pPr>
            <w:r w:rsidRPr="008D74A4">
              <w:rPr>
                <w:sz w:val="24"/>
                <w:szCs w:val="24"/>
              </w:rPr>
              <w:t>Thực hiện ý thức kỷ luật cao, trách nhiệm với xã hội và khả năng học tập suốt đời.</w:t>
            </w:r>
          </w:p>
        </w:tc>
        <w:tc>
          <w:tcPr>
            <w:tcW w:w="1800" w:type="dxa"/>
            <w:vAlign w:val="center"/>
          </w:tcPr>
          <w:p w14:paraId="7A631FE9" w14:textId="77777777" w:rsidR="001D6C11" w:rsidRPr="008D74A4" w:rsidRDefault="001D6C11" w:rsidP="0071650C">
            <w:pPr>
              <w:spacing w:line="276" w:lineRule="auto"/>
              <w:jc w:val="center"/>
              <w:rPr>
                <w:noProof/>
                <w:sz w:val="24"/>
                <w:szCs w:val="24"/>
              </w:rPr>
            </w:pPr>
            <w:r w:rsidRPr="008D74A4">
              <w:rPr>
                <w:noProof/>
                <w:sz w:val="24"/>
                <w:szCs w:val="24"/>
              </w:rPr>
              <w:t>5</w:t>
            </w:r>
          </w:p>
        </w:tc>
      </w:tr>
    </w:tbl>
    <w:p w14:paraId="001BA32B" w14:textId="77777777" w:rsidR="001D6C11" w:rsidRPr="008D74A4" w:rsidRDefault="001D6C11" w:rsidP="001D6C11">
      <w:pPr>
        <w:spacing w:line="276" w:lineRule="auto"/>
        <w:rPr>
          <w:i/>
          <w:iCs/>
          <w:noProof/>
          <w:sz w:val="24"/>
          <w:szCs w:val="24"/>
        </w:rPr>
      </w:pPr>
      <w:r w:rsidRPr="008D74A4">
        <w:rPr>
          <w:i/>
          <w:iCs/>
          <w:noProof/>
          <w:sz w:val="24"/>
          <w:szCs w:val="24"/>
        </w:rPr>
        <w:t>Ghi chú: (1) Nhớ; (2) Hiểu; (3) Vận dụng; (4) Phân tích; (5) Đánh giá; (6) Sáng tạo</w:t>
      </w:r>
    </w:p>
    <w:p w14:paraId="3F4F56A1" w14:textId="77777777" w:rsidR="001D6C11" w:rsidRPr="008D74A4" w:rsidRDefault="001D6C11" w:rsidP="001D6C11">
      <w:pPr>
        <w:spacing w:line="276" w:lineRule="auto"/>
        <w:jc w:val="both"/>
        <w:rPr>
          <w:b/>
          <w:bCs/>
          <w:noProof/>
          <w:sz w:val="24"/>
          <w:szCs w:val="24"/>
        </w:rPr>
      </w:pPr>
      <w:r w:rsidRPr="008D74A4">
        <w:rPr>
          <w:b/>
          <w:bCs/>
          <w:noProof/>
          <w:sz w:val="24"/>
          <w:szCs w:val="24"/>
        </w:rPr>
        <w:lastRenderedPageBreak/>
        <w:t xml:space="preserve">5. Ma trận tương thích giữa CĐR học phần (CELOs) với CĐR Chương trình đào tạo (ELOs):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5885"/>
        <w:gridCol w:w="1754"/>
      </w:tblGrid>
      <w:tr w:rsidR="001D6C11" w:rsidRPr="008D74A4" w14:paraId="76BE8F2D" w14:textId="77777777" w:rsidTr="001D6C11">
        <w:trPr>
          <w:jc w:val="center"/>
        </w:trPr>
        <w:tc>
          <w:tcPr>
            <w:tcW w:w="785" w:type="pct"/>
            <w:shd w:val="clear" w:color="auto" w:fill="auto"/>
            <w:vAlign w:val="center"/>
          </w:tcPr>
          <w:p w14:paraId="61BB2632" w14:textId="77777777" w:rsidR="001D6C11" w:rsidRPr="008D74A4" w:rsidRDefault="001D6C11" w:rsidP="0071650C">
            <w:pPr>
              <w:spacing w:line="276" w:lineRule="auto"/>
              <w:jc w:val="center"/>
              <w:rPr>
                <w:b/>
                <w:noProof/>
                <w:sz w:val="24"/>
                <w:szCs w:val="24"/>
              </w:rPr>
            </w:pPr>
            <w:r w:rsidRPr="008D74A4">
              <w:rPr>
                <w:b/>
                <w:noProof/>
                <w:sz w:val="24"/>
                <w:szCs w:val="24"/>
              </w:rPr>
              <w:t>Chuẩn đầu ra học phần (CELOs)</w:t>
            </w:r>
          </w:p>
        </w:tc>
        <w:tc>
          <w:tcPr>
            <w:tcW w:w="3247" w:type="pct"/>
            <w:shd w:val="clear" w:color="auto" w:fill="auto"/>
            <w:vAlign w:val="center"/>
          </w:tcPr>
          <w:p w14:paraId="63B52DDE" w14:textId="77777777" w:rsidR="001D6C11" w:rsidRPr="008D74A4" w:rsidRDefault="001D6C11" w:rsidP="0071650C">
            <w:pPr>
              <w:spacing w:line="276" w:lineRule="auto"/>
              <w:jc w:val="center"/>
              <w:rPr>
                <w:b/>
                <w:noProof/>
                <w:sz w:val="24"/>
                <w:szCs w:val="24"/>
              </w:rPr>
            </w:pPr>
            <w:r w:rsidRPr="008D74A4">
              <w:rPr>
                <w:b/>
                <w:noProof/>
                <w:sz w:val="24"/>
                <w:szCs w:val="24"/>
              </w:rPr>
              <w:t>Mô tả chuẩn đầu ra học phần</w:t>
            </w:r>
          </w:p>
        </w:tc>
        <w:tc>
          <w:tcPr>
            <w:tcW w:w="968" w:type="pct"/>
            <w:shd w:val="clear" w:color="auto" w:fill="auto"/>
            <w:vAlign w:val="center"/>
          </w:tcPr>
          <w:p w14:paraId="38AD9875" w14:textId="77777777" w:rsidR="001D6C11" w:rsidRPr="008D74A4" w:rsidRDefault="001D6C11" w:rsidP="0071650C">
            <w:pPr>
              <w:spacing w:line="276" w:lineRule="auto"/>
              <w:jc w:val="center"/>
              <w:rPr>
                <w:b/>
                <w:noProof/>
                <w:sz w:val="24"/>
                <w:szCs w:val="24"/>
              </w:rPr>
            </w:pPr>
            <w:r w:rsidRPr="008D74A4">
              <w:rPr>
                <w:b/>
                <w:noProof/>
                <w:sz w:val="24"/>
                <w:szCs w:val="24"/>
              </w:rPr>
              <w:t>Chuẩn đầu ra chương trình đào tạo (ELOs)</w:t>
            </w:r>
          </w:p>
        </w:tc>
      </w:tr>
      <w:tr w:rsidR="001D6C11" w:rsidRPr="008D74A4" w14:paraId="7A1B1255" w14:textId="77777777" w:rsidTr="001D6C11">
        <w:trPr>
          <w:jc w:val="center"/>
        </w:trPr>
        <w:tc>
          <w:tcPr>
            <w:tcW w:w="5000" w:type="pct"/>
            <w:gridSpan w:val="3"/>
            <w:shd w:val="clear" w:color="auto" w:fill="auto"/>
            <w:vAlign w:val="center"/>
          </w:tcPr>
          <w:p w14:paraId="0787A6EA" w14:textId="77777777" w:rsidR="001D6C11" w:rsidRPr="008D74A4" w:rsidRDefault="001D6C11" w:rsidP="0071650C">
            <w:pPr>
              <w:spacing w:line="276" w:lineRule="auto"/>
              <w:rPr>
                <w:noProof/>
                <w:sz w:val="24"/>
                <w:szCs w:val="24"/>
              </w:rPr>
            </w:pPr>
            <w:r w:rsidRPr="008D74A4">
              <w:rPr>
                <w:b/>
                <w:noProof/>
                <w:sz w:val="24"/>
                <w:szCs w:val="24"/>
              </w:rPr>
              <w:t>Kiến thức</w:t>
            </w:r>
          </w:p>
        </w:tc>
      </w:tr>
      <w:tr w:rsidR="001D6C11" w:rsidRPr="008D74A4" w14:paraId="551F7B10" w14:textId="77777777" w:rsidTr="001D6C11">
        <w:trPr>
          <w:trHeight w:val="503"/>
          <w:jc w:val="center"/>
        </w:trPr>
        <w:tc>
          <w:tcPr>
            <w:tcW w:w="785" w:type="pct"/>
            <w:shd w:val="clear" w:color="auto" w:fill="auto"/>
            <w:vAlign w:val="center"/>
          </w:tcPr>
          <w:p w14:paraId="7B9B30F9" w14:textId="77777777" w:rsidR="001D6C11" w:rsidRPr="008D74A4" w:rsidRDefault="001D6C11" w:rsidP="0071650C">
            <w:pPr>
              <w:spacing w:line="276" w:lineRule="auto"/>
              <w:jc w:val="center"/>
              <w:rPr>
                <w:noProof/>
                <w:sz w:val="24"/>
                <w:szCs w:val="24"/>
              </w:rPr>
            </w:pPr>
            <w:r w:rsidRPr="008D74A4">
              <w:rPr>
                <w:noProof/>
                <w:sz w:val="24"/>
                <w:szCs w:val="24"/>
              </w:rPr>
              <w:t>CELO1</w:t>
            </w:r>
          </w:p>
        </w:tc>
        <w:tc>
          <w:tcPr>
            <w:tcW w:w="3247" w:type="pct"/>
            <w:shd w:val="clear" w:color="auto" w:fill="auto"/>
            <w:vAlign w:val="center"/>
          </w:tcPr>
          <w:p w14:paraId="0BB2C875" w14:textId="77777777" w:rsidR="001D6C11" w:rsidRPr="008D74A4" w:rsidRDefault="001D6C11" w:rsidP="0071650C">
            <w:pPr>
              <w:spacing w:line="276" w:lineRule="auto"/>
              <w:jc w:val="both"/>
              <w:rPr>
                <w:noProof/>
                <w:sz w:val="24"/>
                <w:szCs w:val="24"/>
              </w:rPr>
            </w:pPr>
            <w:r w:rsidRPr="008D74A4">
              <w:rPr>
                <w:color w:val="000000" w:themeColor="text1"/>
                <w:sz w:val="24"/>
                <w:szCs w:val="24"/>
              </w:rPr>
              <w:t>Đánh giá khung lý thuyết, phương pháp phân tích mối quan hệ giữa chi phí – khối lượng – lợi nhuận; dự toán ngân sách; phân tích chi phí; xác định giá bán sản phẩm, thông tin thích hợp phục vụ cho việc ra quyết định ngắn hạn và dài hạn của nhà quản trị.</w:t>
            </w:r>
          </w:p>
        </w:tc>
        <w:tc>
          <w:tcPr>
            <w:tcW w:w="968" w:type="pct"/>
            <w:shd w:val="clear" w:color="auto" w:fill="auto"/>
            <w:vAlign w:val="center"/>
          </w:tcPr>
          <w:p w14:paraId="64C0D7B1" w14:textId="77777777" w:rsidR="001D6C11" w:rsidRPr="008D74A4" w:rsidRDefault="001D6C11" w:rsidP="0071650C">
            <w:pPr>
              <w:spacing w:line="276" w:lineRule="auto"/>
              <w:jc w:val="center"/>
              <w:rPr>
                <w:noProof/>
                <w:sz w:val="24"/>
                <w:szCs w:val="24"/>
              </w:rPr>
            </w:pPr>
            <w:r w:rsidRPr="008D74A4">
              <w:rPr>
                <w:color w:val="000000" w:themeColor="text1"/>
                <w:sz w:val="24"/>
                <w:szCs w:val="24"/>
              </w:rPr>
              <w:t>ELO3</w:t>
            </w:r>
          </w:p>
        </w:tc>
      </w:tr>
      <w:tr w:rsidR="001D6C11" w:rsidRPr="008D74A4" w14:paraId="0F0B6641" w14:textId="77777777" w:rsidTr="001D6C11">
        <w:trPr>
          <w:jc w:val="center"/>
        </w:trPr>
        <w:tc>
          <w:tcPr>
            <w:tcW w:w="5000" w:type="pct"/>
            <w:gridSpan w:val="3"/>
            <w:shd w:val="clear" w:color="auto" w:fill="auto"/>
            <w:vAlign w:val="center"/>
          </w:tcPr>
          <w:p w14:paraId="33C105E1" w14:textId="77777777" w:rsidR="001D6C11" w:rsidRPr="008D74A4" w:rsidRDefault="001D6C11" w:rsidP="0071650C">
            <w:pPr>
              <w:spacing w:line="276" w:lineRule="auto"/>
              <w:rPr>
                <w:noProof/>
                <w:sz w:val="24"/>
                <w:szCs w:val="24"/>
              </w:rPr>
            </w:pPr>
            <w:r w:rsidRPr="008D74A4">
              <w:rPr>
                <w:b/>
                <w:noProof/>
                <w:sz w:val="24"/>
                <w:szCs w:val="24"/>
              </w:rPr>
              <w:t>Kỹ năng</w:t>
            </w:r>
          </w:p>
        </w:tc>
      </w:tr>
      <w:tr w:rsidR="001D6C11" w:rsidRPr="008D74A4" w14:paraId="3E928E9B" w14:textId="77777777" w:rsidTr="001D6C11">
        <w:trPr>
          <w:trHeight w:val="593"/>
          <w:jc w:val="center"/>
        </w:trPr>
        <w:tc>
          <w:tcPr>
            <w:tcW w:w="785" w:type="pct"/>
            <w:shd w:val="clear" w:color="auto" w:fill="auto"/>
            <w:vAlign w:val="center"/>
          </w:tcPr>
          <w:p w14:paraId="435E731A" w14:textId="77777777" w:rsidR="001D6C11" w:rsidRPr="008D74A4" w:rsidRDefault="001D6C11" w:rsidP="0071650C">
            <w:pPr>
              <w:spacing w:line="276" w:lineRule="auto"/>
              <w:jc w:val="center"/>
              <w:rPr>
                <w:noProof/>
                <w:sz w:val="24"/>
                <w:szCs w:val="24"/>
              </w:rPr>
            </w:pPr>
            <w:r w:rsidRPr="008D74A4">
              <w:rPr>
                <w:noProof/>
                <w:sz w:val="24"/>
                <w:szCs w:val="24"/>
              </w:rPr>
              <w:t>CELO2</w:t>
            </w:r>
          </w:p>
        </w:tc>
        <w:tc>
          <w:tcPr>
            <w:tcW w:w="3247" w:type="pct"/>
            <w:shd w:val="clear" w:color="auto" w:fill="auto"/>
            <w:vAlign w:val="center"/>
          </w:tcPr>
          <w:p w14:paraId="19727BB9" w14:textId="77777777" w:rsidR="001D6C11" w:rsidRPr="008D74A4" w:rsidRDefault="001D6C11" w:rsidP="0071650C">
            <w:pPr>
              <w:spacing w:line="276" w:lineRule="auto"/>
              <w:jc w:val="both"/>
              <w:textAlignment w:val="baseline"/>
              <w:rPr>
                <w:color w:val="000000"/>
                <w:sz w:val="24"/>
                <w:szCs w:val="24"/>
              </w:rPr>
            </w:pPr>
            <w:r w:rsidRPr="008D74A4">
              <w:rPr>
                <w:sz w:val="24"/>
                <w:szCs w:val="24"/>
                <w:lang w:val="en-GB"/>
              </w:rPr>
              <w:t>Phát triển khả năng phân tích và tính toán được sự thay đổi của chi phí, khối lượng đến lợi nhuận; Lập được dự toán ngân sách của doanh nghiệp; Xác định được giá bán sản phẩm; Cung cấp được thông tin thích hợp cho nhà quản trị đưa ra quyết định trong ngắn hạn.</w:t>
            </w:r>
          </w:p>
        </w:tc>
        <w:tc>
          <w:tcPr>
            <w:tcW w:w="968" w:type="pct"/>
            <w:shd w:val="clear" w:color="auto" w:fill="auto"/>
            <w:vAlign w:val="center"/>
          </w:tcPr>
          <w:p w14:paraId="5801226D" w14:textId="77777777" w:rsidR="001D6C11" w:rsidRPr="008D74A4" w:rsidRDefault="001D6C11" w:rsidP="0071650C">
            <w:pPr>
              <w:spacing w:line="276" w:lineRule="auto"/>
              <w:jc w:val="center"/>
              <w:rPr>
                <w:color w:val="FF0000"/>
                <w:sz w:val="24"/>
                <w:szCs w:val="24"/>
              </w:rPr>
            </w:pPr>
            <w:r w:rsidRPr="008D74A4">
              <w:rPr>
                <w:sz w:val="24"/>
                <w:szCs w:val="24"/>
              </w:rPr>
              <w:t>ELO5</w:t>
            </w:r>
          </w:p>
        </w:tc>
      </w:tr>
      <w:tr w:rsidR="001D6C11" w:rsidRPr="008D74A4" w14:paraId="19E4B045" w14:textId="77777777" w:rsidTr="001D6C11">
        <w:trPr>
          <w:jc w:val="center"/>
        </w:trPr>
        <w:tc>
          <w:tcPr>
            <w:tcW w:w="5000" w:type="pct"/>
            <w:gridSpan w:val="3"/>
            <w:shd w:val="clear" w:color="auto" w:fill="auto"/>
            <w:vAlign w:val="center"/>
          </w:tcPr>
          <w:p w14:paraId="1775B670" w14:textId="77777777" w:rsidR="001D6C11" w:rsidRPr="008D74A4" w:rsidRDefault="001D6C11" w:rsidP="0071650C">
            <w:pPr>
              <w:spacing w:line="276" w:lineRule="auto"/>
              <w:rPr>
                <w:noProof/>
                <w:sz w:val="24"/>
                <w:szCs w:val="24"/>
              </w:rPr>
            </w:pPr>
            <w:r w:rsidRPr="008D74A4">
              <w:rPr>
                <w:b/>
                <w:noProof/>
                <w:sz w:val="24"/>
                <w:szCs w:val="24"/>
              </w:rPr>
              <w:t>Thái độ và phẩm chất đạo đức</w:t>
            </w:r>
          </w:p>
        </w:tc>
      </w:tr>
      <w:tr w:rsidR="001D6C11" w:rsidRPr="008D74A4" w14:paraId="2B953ED8" w14:textId="77777777" w:rsidTr="001D6C11">
        <w:trPr>
          <w:trHeight w:val="530"/>
          <w:jc w:val="center"/>
        </w:trPr>
        <w:tc>
          <w:tcPr>
            <w:tcW w:w="785" w:type="pct"/>
            <w:shd w:val="clear" w:color="auto" w:fill="auto"/>
            <w:vAlign w:val="center"/>
          </w:tcPr>
          <w:p w14:paraId="754B08C7" w14:textId="77777777" w:rsidR="001D6C11" w:rsidRPr="008D74A4" w:rsidRDefault="001D6C11" w:rsidP="0071650C">
            <w:pPr>
              <w:spacing w:line="276" w:lineRule="auto"/>
              <w:jc w:val="center"/>
              <w:rPr>
                <w:noProof/>
                <w:sz w:val="24"/>
                <w:szCs w:val="24"/>
              </w:rPr>
            </w:pPr>
            <w:r w:rsidRPr="008D74A4">
              <w:rPr>
                <w:noProof/>
                <w:sz w:val="24"/>
                <w:szCs w:val="24"/>
              </w:rPr>
              <w:t>CELO3</w:t>
            </w:r>
          </w:p>
        </w:tc>
        <w:tc>
          <w:tcPr>
            <w:tcW w:w="3247" w:type="pct"/>
            <w:shd w:val="clear" w:color="auto" w:fill="auto"/>
            <w:vAlign w:val="center"/>
          </w:tcPr>
          <w:p w14:paraId="5A9C9F98" w14:textId="77777777" w:rsidR="001D6C11" w:rsidRPr="008D74A4" w:rsidRDefault="001D6C11" w:rsidP="0071650C">
            <w:pPr>
              <w:spacing w:line="276" w:lineRule="auto"/>
              <w:jc w:val="both"/>
              <w:rPr>
                <w:noProof/>
                <w:sz w:val="24"/>
                <w:szCs w:val="24"/>
              </w:rPr>
            </w:pPr>
            <w:r w:rsidRPr="008D74A4">
              <w:rPr>
                <w:sz w:val="24"/>
                <w:szCs w:val="24"/>
              </w:rPr>
              <w:t>Thực hiện ý thức kỷ luật cao, trách nhiệm với xã hội và khả năng học tập suốt đời.</w:t>
            </w:r>
          </w:p>
        </w:tc>
        <w:tc>
          <w:tcPr>
            <w:tcW w:w="968" w:type="pct"/>
            <w:shd w:val="clear" w:color="auto" w:fill="auto"/>
            <w:vAlign w:val="center"/>
          </w:tcPr>
          <w:p w14:paraId="45A37A3D" w14:textId="77777777" w:rsidR="001D6C11" w:rsidRPr="008D74A4" w:rsidRDefault="001D6C11" w:rsidP="0071650C">
            <w:pPr>
              <w:spacing w:line="276" w:lineRule="auto"/>
              <w:ind w:right="124"/>
              <w:jc w:val="center"/>
              <w:textAlignment w:val="baseline"/>
              <w:rPr>
                <w:color w:val="000000" w:themeColor="text1"/>
                <w:sz w:val="24"/>
                <w:szCs w:val="24"/>
              </w:rPr>
            </w:pPr>
            <w:r w:rsidRPr="008D74A4">
              <w:rPr>
                <w:color w:val="000000" w:themeColor="text1"/>
                <w:sz w:val="24"/>
                <w:szCs w:val="24"/>
              </w:rPr>
              <w:t xml:space="preserve">  ELO8</w:t>
            </w:r>
          </w:p>
        </w:tc>
      </w:tr>
    </w:tbl>
    <w:p w14:paraId="17989F4A" w14:textId="77777777" w:rsidR="00A86EFF" w:rsidRDefault="00A86EFF" w:rsidP="001D6C11">
      <w:pPr>
        <w:spacing w:line="276" w:lineRule="auto"/>
        <w:jc w:val="both"/>
        <w:rPr>
          <w:b/>
          <w:bCs/>
          <w:noProof/>
          <w:sz w:val="24"/>
          <w:szCs w:val="24"/>
        </w:rPr>
      </w:pPr>
    </w:p>
    <w:p w14:paraId="5523A3E9" w14:textId="77777777" w:rsidR="001D6C11" w:rsidRPr="008D74A4" w:rsidRDefault="001D6C11" w:rsidP="001D6C11">
      <w:pPr>
        <w:spacing w:line="276" w:lineRule="auto"/>
        <w:jc w:val="both"/>
        <w:rPr>
          <w:b/>
          <w:bCs/>
          <w:noProof/>
          <w:sz w:val="24"/>
          <w:szCs w:val="24"/>
        </w:rPr>
      </w:pPr>
      <w:r w:rsidRPr="008D74A4">
        <w:rPr>
          <w:b/>
          <w:bCs/>
          <w:noProof/>
          <w:sz w:val="24"/>
          <w:szCs w:val="24"/>
        </w:rPr>
        <w:t>6. Ma trận mức độ đóng góp của học phần cho Chuẩn đầu ra của CTĐT (ELOs)</w:t>
      </w:r>
    </w:p>
    <w:tbl>
      <w:tblPr>
        <w:tblStyle w:val="TableGrid"/>
        <w:tblW w:w="5000" w:type="pct"/>
        <w:tblLook w:val="04A0" w:firstRow="1" w:lastRow="0" w:firstColumn="1" w:lastColumn="0" w:noHBand="0" w:noVBand="1"/>
      </w:tblPr>
      <w:tblGrid>
        <w:gridCol w:w="1128"/>
        <w:gridCol w:w="2702"/>
        <w:gridCol w:w="611"/>
        <w:gridCol w:w="698"/>
        <w:gridCol w:w="524"/>
        <w:gridCol w:w="611"/>
        <w:gridCol w:w="611"/>
        <w:gridCol w:w="698"/>
        <w:gridCol w:w="698"/>
        <w:gridCol w:w="781"/>
      </w:tblGrid>
      <w:tr w:rsidR="001D6C11" w:rsidRPr="008D74A4" w14:paraId="34D7F4E0" w14:textId="77777777" w:rsidTr="001D6C11">
        <w:tc>
          <w:tcPr>
            <w:tcW w:w="623" w:type="pct"/>
            <w:vMerge w:val="restart"/>
            <w:vAlign w:val="center"/>
          </w:tcPr>
          <w:p w14:paraId="53540D2A" w14:textId="77777777" w:rsidR="001D6C11" w:rsidRPr="008D74A4" w:rsidRDefault="001D6C11" w:rsidP="0071650C">
            <w:pPr>
              <w:spacing w:line="276" w:lineRule="auto"/>
              <w:jc w:val="center"/>
              <w:rPr>
                <w:b/>
                <w:bCs/>
                <w:noProof/>
                <w:sz w:val="24"/>
                <w:szCs w:val="24"/>
              </w:rPr>
            </w:pPr>
            <w:r w:rsidRPr="008D74A4">
              <w:rPr>
                <w:b/>
                <w:bCs/>
                <w:noProof/>
                <w:sz w:val="24"/>
                <w:szCs w:val="24"/>
              </w:rPr>
              <w:t>Mã HP</w:t>
            </w:r>
          </w:p>
        </w:tc>
        <w:tc>
          <w:tcPr>
            <w:tcW w:w="1491" w:type="pct"/>
            <w:vMerge w:val="restart"/>
            <w:vAlign w:val="center"/>
          </w:tcPr>
          <w:p w14:paraId="5A89F732" w14:textId="77777777" w:rsidR="001D6C11" w:rsidRPr="008D74A4" w:rsidRDefault="001D6C11" w:rsidP="0071650C">
            <w:pPr>
              <w:spacing w:line="276" w:lineRule="auto"/>
              <w:jc w:val="center"/>
              <w:rPr>
                <w:b/>
                <w:bCs/>
                <w:noProof/>
                <w:sz w:val="24"/>
                <w:szCs w:val="24"/>
              </w:rPr>
            </w:pPr>
            <w:r w:rsidRPr="008D74A4">
              <w:rPr>
                <w:b/>
                <w:bCs/>
                <w:noProof/>
                <w:sz w:val="24"/>
                <w:szCs w:val="24"/>
              </w:rPr>
              <w:t>Tên HP</w:t>
            </w:r>
          </w:p>
        </w:tc>
        <w:tc>
          <w:tcPr>
            <w:tcW w:w="2886" w:type="pct"/>
            <w:gridSpan w:val="8"/>
            <w:vAlign w:val="center"/>
          </w:tcPr>
          <w:p w14:paraId="79DD2B6D" w14:textId="77777777" w:rsidR="001D6C11" w:rsidRPr="008D74A4" w:rsidRDefault="001D6C11" w:rsidP="0071650C">
            <w:pPr>
              <w:spacing w:line="276" w:lineRule="auto"/>
              <w:jc w:val="center"/>
              <w:rPr>
                <w:noProof/>
                <w:sz w:val="24"/>
                <w:szCs w:val="24"/>
              </w:rPr>
            </w:pPr>
            <w:r w:rsidRPr="008D74A4">
              <w:rPr>
                <w:b/>
                <w:bCs/>
                <w:sz w:val="24"/>
                <w:szCs w:val="24"/>
                <w:lang w:val="fr-FR"/>
              </w:rPr>
              <w:t>Chuẩn đầu ra của chương trình (ELOs)</w:t>
            </w:r>
          </w:p>
        </w:tc>
      </w:tr>
      <w:tr w:rsidR="001D6C11" w:rsidRPr="008D74A4" w14:paraId="6BF72D4B" w14:textId="77777777" w:rsidTr="001D6C11">
        <w:tc>
          <w:tcPr>
            <w:tcW w:w="623" w:type="pct"/>
            <w:vMerge/>
            <w:vAlign w:val="center"/>
          </w:tcPr>
          <w:p w14:paraId="5BDA0E04" w14:textId="77777777" w:rsidR="001D6C11" w:rsidRPr="008D74A4" w:rsidRDefault="001D6C11" w:rsidP="0071650C">
            <w:pPr>
              <w:spacing w:line="276" w:lineRule="auto"/>
              <w:jc w:val="center"/>
              <w:rPr>
                <w:noProof/>
                <w:sz w:val="24"/>
                <w:szCs w:val="24"/>
              </w:rPr>
            </w:pPr>
          </w:p>
        </w:tc>
        <w:tc>
          <w:tcPr>
            <w:tcW w:w="1491" w:type="pct"/>
            <w:vMerge/>
            <w:vAlign w:val="center"/>
          </w:tcPr>
          <w:p w14:paraId="575884B8" w14:textId="77777777" w:rsidR="001D6C11" w:rsidRPr="008D74A4" w:rsidRDefault="001D6C11" w:rsidP="0071650C">
            <w:pPr>
              <w:spacing w:line="276" w:lineRule="auto"/>
              <w:jc w:val="center"/>
              <w:rPr>
                <w:noProof/>
                <w:sz w:val="24"/>
                <w:szCs w:val="24"/>
              </w:rPr>
            </w:pPr>
          </w:p>
        </w:tc>
        <w:tc>
          <w:tcPr>
            <w:tcW w:w="337" w:type="pct"/>
            <w:vAlign w:val="center"/>
          </w:tcPr>
          <w:p w14:paraId="79E87BCE" w14:textId="77777777" w:rsidR="001D6C11" w:rsidRPr="008D74A4" w:rsidRDefault="001D6C11" w:rsidP="0071650C">
            <w:pPr>
              <w:spacing w:line="276" w:lineRule="auto"/>
              <w:jc w:val="center"/>
              <w:rPr>
                <w:b/>
                <w:bCs/>
                <w:noProof/>
                <w:sz w:val="24"/>
                <w:szCs w:val="24"/>
              </w:rPr>
            </w:pPr>
            <w:r w:rsidRPr="008D74A4">
              <w:rPr>
                <w:b/>
                <w:bCs/>
                <w:noProof/>
                <w:sz w:val="24"/>
                <w:szCs w:val="24"/>
              </w:rPr>
              <w:t>1</w:t>
            </w:r>
          </w:p>
        </w:tc>
        <w:tc>
          <w:tcPr>
            <w:tcW w:w="385" w:type="pct"/>
            <w:vAlign w:val="center"/>
          </w:tcPr>
          <w:p w14:paraId="66E27C6E" w14:textId="77777777" w:rsidR="001D6C11" w:rsidRPr="008D74A4" w:rsidRDefault="001D6C11" w:rsidP="0071650C">
            <w:pPr>
              <w:spacing w:line="276" w:lineRule="auto"/>
              <w:jc w:val="center"/>
              <w:rPr>
                <w:b/>
                <w:bCs/>
                <w:noProof/>
                <w:sz w:val="24"/>
                <w:szCs w:val="24"/>
              </w:rPr>
            </w:pPr>
            <w:r w:rsidRPr="008D74A4">
              <w:rPr>
                <w:b/>
                <w:bCs/>
                <w:noProof/>
                <w:sz w:val="24"/>
                <w:szCs w:val="24"/>
              </w:rPr>
              <w:t>2</w:t>
            </w:r>
          </w:p>
        </w:tc>
        <w:tc>
          <w:tcPr>
            <w:tcW w:w="289" w:type="pct"/>
            <w:vAlign w:val="center"/>
          </w:tcPr>
          <w:p w14:paraId="19CC65B3" w14:textId="77777777" w:rsidR="001D6C11" w:rsidRPr="008D74A4" w:rsidRDefault="001D6C11" w:rsidP="0071650C">
            <w:pPr>
              <w:spacing w:line="276" w:lineRule="auto"/>
              <w:jc w:val="center"/>
              <w:rPr>
                <w:b/>
                <w:bCs/>
                <w:noProof/>
                <w:sz w:val="24"/>
                <w:szCs w:val="24"/>
              </w:rPr>
            </w:pPr>
            <w:r w:rsidRPr="008D74A4">
              <w:rPr>
                <w:b/>
                <w:bCs/>
                <w:noProof/>
                <w:sz w:val="24"/>
                <w:szCs w:val="24"/>
              </w:rPr>
              <w:t>3</w:t>
            </w:r>
          </w:p>
        </w:tc>
        <w:tc>
          <w:tcPr>
            <w:tcW w:w="337" w:type="pct"/>
            <w:vAlign w:val="center"/>
          </w:tcPr>
          <w:p w14:paraId="5166406B" w14:textId="77777777" w:rsidR="001D6C11" w:rsidRPr="008D74A4" w:rsidRDefault="001D6C11" w:rsidP="0071650C">
            <w:pPr>
              <w:spacing w:line="276" w:lineRule="auto"/>
              <w:jc w:val="center"/>
              <w:rPr>
                <w:b/>
                <w:bCs/>
                <w:noProof/>
                <w:sz w:val="24"/>
                <w:szCs w:val="24"/>
              </w:rPr>
            </w:pPr>
            <w:r w:rsidRPr="008D74A4">
              <w:rPr>
                <w:b/>
                <w:bCs/>
                <w:noProof/>
                <w:sz w:val="24"/>
                <w:szCs w:val="24"/>
              </w:rPr>
              <w:t>4</w:t>
            </w:r>
          </w:p>
        </w:tc>
        <w:tc>
          <w:tcPr>
            <w:tcW w:w="337" w:type="pct"/>
            <w:vAlign w:val="center"/>
          </w:tcPr>
          <w:p w14:paraId="5AC23225" w14:textId="77777777" w:rsidR="001D6C11" w:rsidRPr="008D74A4" w:rsidRDefault="001D6C11" w:rsidP="0071650C">
            <w:pPr>
              <w:spacing w:line="276" w:lineRule="auto"/>
              <w:jc w:val="center"/>
              <w:rPr>
                <w:b/>
                <w:bCs/>
                <w:noProof/>
                <w:sz w:val="24"/>
                <w:szCs w:val="24"/>
              </w:rPr>
            </w:pPr>
            <w:r w:rsidRPr="008D74A4">
              <w:rPr>
                <w:b/>
                <w:bCs/>
                <w:noProof/>
                <w:sz w:val="24"/>
                <w:szCs w:val="24"/>
              </w:rPr>
              <w:t>5</w:t>
            </w:r>
          </w:p>
        </w:tc>
        <w:tc>
          <w:tcPr>
            <w:tcW w:w="385" w:type="pct"/>
            <w:vAlign w:val="center"/>
          </w:tcPr>
          <w:p w14:paraId="670A9725" w14:textId="77777777" w:rsidR="001D6C11" w:rsidRPr="008D74A4" w:rsidRDefault="001D6C11" w:rsidP="0071650C">
            <w:pPr>
              <w:spacing w:line="276" w:lineRule="auto"/>
              <w:jc w:val="center"/>
              <w:rPr>
                <w:b/>
                <w:bCs/>
                <w:noProof/>
                <w:sz w:val="24"/>
                <w:szCs w:val="24"/>
              </w:rPr>
            </w:pPr>
            <w:r w:rsidRPr="008D74A4">
              <w:rPr>
                <w:b/>
                <w:bCs/>
                <w:noProof/>
                <w:sz w:val="24"/>
                <w:szCs w:val="24"/>
              </w:rPr>
              <w:t>6</w:t>
            </w:r>
          </w:p>
        </w:tc>
        <w:tc>
          <w:tcPr>
            <w:tcW w:w="385" w:type="pct"/>
            <w:vAlign w:val="center"/>
          </w:tcPr>
          <w:p w14:paraId="1C556140" w14:textId="77777777" w:rsidR="001D6C11" w:rsidRPr="008D74A4" w:rsidRDefault="001D6C11" w:rsidP="0071650C">
            <w:pPr>
              <w:spacing w:line="276" w:lineRule="auto"/>
              <w:jc w:val="center"/>
              <w:rPr>
                <w:b/>
                <w:bCs/>
                <w:noProof/>
                <w:sz w:val="24"/>
                <w:szCs w:val="24"/>
              </w:rPr>
            </w:pPr>
            <w:r w:rsidRPr="008D74A4">
              <w:rPr>
                <w:b/>
                <w:bCs/>
                <w:noProof/>
                <w:sz w:val="24"/>
                <w:szCs w:val="24"/>
              </w:rPr>
              <w:t>7</w:t>
            </w:r>
          </w:p>
        </w:tc>
        <w:tc>
          <w:tcPr>
            <w:tcW w:w="433" w:type="pct"/>
            <w:vAlign w:val="center"/>
          </w:tcPr>
          <w:p w14:paraId="1280A2EE" w14:textId="77777777" w:rsidR="001D6C11" w:rsidRPr="008D74A4" w:rsidRDefault="001D6C11" w:rsidP="0071650C">
            <w:pPr>
              <w:spacing w:line="276" w:lineRule="auto"/>
              <w:jc w:val="center"/>
              <w:rPr>
                <w:b/>
                <w:bCs/>
                <w:noProof/>
                <w:sz w:val="24"/>
                <w:szCs w:val="24"/>
              </w:rPr>
            </w:pPr>
            <w:r w:rsidRPr="008D74A4">
              <w:rPr>
                <w:b/>
                <w:bCs/>
                <w:noProof/>
                <w:sz w:val="24"/>
                <w:szCs w:val="24"/>
              </w:rPr>
              <w:t>8</w:t>
            </w:r>
          </w:p>
        </w:tc>
      </w:tr>
      <w:tr w:rsidR="001D6C11" w:rsidRPr="008D74A4" w14:paraId="01D71DFD" w14:textId="77777777" w:rsidTr="001D6C11">
        <w:tc>
          <w:tcPr>
            <w:tcW w:w="623" w:type="pct"/>
            <w:vAlign w:val="center"/>
          </w:tcPr>
          <w:p w14:paraId="0491963A" w14:textId="77777777" w:rsidR="001D6C11" w:rsidRPr="008D74A4" w:rsidRDefault="001D6C11" w:rsidP="0071650C">
            <w:pPr>
              <w:spacing w:line="276" w:lineRule="auto"/>
              <w:jc w:val="center"/>
              <w:rPr>
                <w:noProof/>
                <w:sz w:val="24"/>
                <w:szCs w:val="24"/>
              </w:rPr>
            </w:pPr>
            <w:r w:rsidRPr="008D74A4">
              <w:rPr>
                <w:sz w:val="24"/>
                <w:szCs w:val="24"/>
              </w:rPr>
              <w:t>KTKQ01</w:t>
            </w:r>
          </w:p>
        </w:tc>
        <w:tc>
          <w:tcPr>
            <w:tcW w:w="1491" w:type="pct"/>
            <w:vAlign w:val="center"/>
          </w:tcPr>
          <w:p w14:paraId="603CEBD6" w14:textId="77777777" w:rsidR="001D6C11" w:rsidRPr="008D74A4" w:rsidRDefault="001D6C11" w:rsidP="0071650C">
            <w:pPr>
              <w:spacing w:line="276" w:lineRule="auto"/>
              <w:rPr>
                <w:noProof/>
                <w:sz w:val="24"/>
                <w:szCs w:val="24"/>
              </w:rPr>
            </w:pPr>
            <w:r w:rsidRPr="008D74A4">
              <w:rPr>
                <w:noProof/>
                <w:sz w:val="24"/>
                <w:szCs w:val="24"/>
              </w:rPr>
              <w:t>Kế toán quản trị</w:t>
            </w:r>
          </w:p>
        </w:tc>
        <w:tc>
          <w:tcPr>
            <w:tcW w:w="337" w:type="pct"/>
            <w:vAlign w:val="center"/>
          </w:tcPr>
          <w:p w14:paraId="1C30567F" w14:textId="77777777" w:rsidR="001D6C11" w:rsidRPr="008D74A4" w:rsidRDefault="001D6C11" w:rsidP="0071650C">
            <w:pPr>
              <w:spacing w:line="276" w:lineRule="auto"/>
              <w:jc w:val="center"/>
              <w:rPr>
                <w:noProof/>
                <w:sz w:val="24"/>
                <w:szCs w:val="24"/>
              </w:rPr>
            </w:pPr>
            <w:r w:rsidRPr="008D74A4">
              <w:rPr>
                <w:noProof/>
                <w:sz w:val="24"/>
                <w:szCs w:val="24"/>
              </w:rPr>
              <w:t>N</w:t>
            </w:r>
          </w:p>
        </w:tc>
        <w:tc>
          <w:tcPr>
            <w:tcW w:w="385" w:type="pct"/>
            <w:vAlign w:val="center"/>
          </w:tcPr>
          <w:p w14:paraId="0573133E" w14:textId="77777777" w:rsidR="001D6C11" w:rsidRPr="008D74A4" w:rsidRDefault="001D6C11" w:rsidP="0071650C">
            <w:pPr>
              <w:spacing w:line="276" w:lineRule="auto"/>
              <w:jc w:val="center"/>
              <w:rPr>
                <w:noProof/>
                <w:sz w:val="24"/>
                <w:szCs w:val="24"/>
              </w:rPr>
            </w:pPr>
            <w:r w:rsidRPr="008D74A4">
              <w:rPr>
                <w:noProof/>
                <w:sz w:val="24"/>
                <w:szCs w:val="24"/>
              </w:rPr>
              <w:t>N</w:t>
            </w:r>
          </w:p>
        </w:tc>
        <w:tc>
          <w:tcPr>
            <w:tcW w:w="289" w:type="pct"/>
            <w:vAlign w:val="center"/>
          </w:tcPr>
          <w:p w14:paraId="2AB5E17B" w14:textId="77777777" w:rsidR="001D6C11" w:rsidRPr="008D74A4" w:rsidRDefault="001D6C11" w:rsidP="0071650C">
            <w:pPr>
              <w:spacing w:line="276" w:lineRule="auto"/>
              <w:jc w:val="center"/>
              <w:rPr>
                <w:noProof/>
                <w:sz w:val="24"/>
                <w:szCs w:val="24"/>
              </w:rPr>
            </w:pPr>
            <w:r w:rsidRPr="008D74A4">
              <w:rPr>
                <w:noProof/>
                <w:sz w:val="24"/>
                <w:szCs w:val="24"/>
              </w:rPr>
              <w:t>H</w:t>
            </w:r>
          </w:p>
        </w:tc>
        <w:tc>
          <w:tcPr>
            <w:tcW w:w="337" w:type="pct"/>
            <w:vAlign w:val="center"/>
          </w:tcPr>
          <w:p w14:paraId="1E97E8C1" w14:textId="77777777" w:rsidR="001D6C11" w:rsidRPr="008D74A4" w:rsidRDefault="001D6C11" w:rsidP="0071650C">
            <w:pPr>
              <w:spacing w:line="276" w:lineRule="auto"/>
              <w:jc w:val="center"/>
              <w:rPr>
                <w:noProof/>
                <w:sz w:val="24"/>
                <w:szCs w:val="24"/>
              </w:rPr>
            </w:pPr>
            <w:r w:rsidRPr="008D74A4">
              <w:rPr>
                <w:noProof/>
                <w:sz w:val="24"/>
                <w:szCs w:val="24"/>
              </w:rPr>
              <w:t>N</w:t>
            </w:r>
          </w:p>
        </w:tc>
        <w:tc>
          <w:tcPr>
            <w:tcW w:w="337" w:type="pct"/>
            <w:vAlign w:val="center"/>
          </w:tcPr>
          <w:p w14:paraId="44C8E903" w14:textId="77777777" w:rsidR="001D6C11" w:rsidRPr="008D74A4" w:rsidRDefault="001D6C11" w:rsidP="0071650C">
            <w:pPr>
              <w:spacing w:line="276" w:lineRule="auto"/>
              <w:jc w:val="center"/>
              <w:rPr>
                <w:noProof/>
                <w:sz w:val="24"/>
                <w:szCs w:val="24"/>
              </w:rPr>
            </w:pPr>
            <w:r w:rsidRPr="008D74A4">
              <w:rPr>
                <w:noProof/>
                <w:sz w:val="24"/>
                <w:szCs w:val="24"/>
              </w:rPr>
              <w:t>H</w:t>
            </w:r>
          </w:p>
        </w:tc>
        <w:tc>
          <w:tcPr>
            <w:tcW w:w="385" w:type="pct"/>
            <w:vAlign w:val="center"/>
          </w:tcPr>
          <w:p w14:paraId="6A9FFB11" w14:textId="77777777" w:rsidR="001D6C11" w:rsidRPr="008D74A4" w:rsidRDefault="001D6C11" w:rsidP="0071650C">
            <w:pPr>
              <w:spacing w:line="276" w:lineRule="auto"/>
              <w:jc w:val="center"/>
              <w:rPr>
                <w:noProof/>
                <w:sz w:val="24"/>
                <w:szCs w:val="24"/>
              </w:rPr>
            </w:pPr>
            <w:r w:rsidRPr="008D74A4">
              <w:rPr>
                <w:noProof/>
                <w:sz w:val="24"/>
                <w:szCs w:val="24"/>
              </w:rPr>
              <w:t>N</w:t>
            </w:r>
          </w:p>
        </w:tc>
        <w:tc>
          <w:tcPr>
            <w:tcW w:w="385" w:type="pct"/>
            <w:vAlign w:val="center"/>
          </w:tcPr>
          <w:p w14:paraId="166FB95C" w14:textId="77777777" w:rsidR="001D6C11" w:rsidRPr="008D74A4" w:rsidRDefault="001D6C11" w:rsidP="0071650C">
            <w:pPr>
              <w:spacing w:line="276" w:lineRule="auto"/>
              <w:jc w:val="center"/>
              <w:rPr>
                <w:noProof/>
                <w:sz w:val="24"/>
                <w:szCs w:val="24"/>
              </w:rPr>
            </w:pPr>
            <w:r w:rsidRPr="008D74A4">
              <w:rPr>
                <w:noProof/>
                <w:sz w:val="24"/>
                <w:szCs w:val="24"/>
              </w:rPr>
              <w:t>N</w:t>
            </w:r>
          </w:p>
        </w:tc>
        <w:tc>
          <w:tcPr>
            <w:tcW w:w="433" w:type="pct"/>
            <w:vAlign w:val="center"/>
          </w:tcPr>
          <w:p w14:paraId="5726AD67" w14:textId="77777777" w:rsidR="001D6C11" w:rsidRPr="008D74A4" w:rsidRDefault="001D6C11" w:rsidP="0071650C">
            <w:pPr>
              <w:spacing w:line="276" w:lineRule="auto"/>
              <w:jc w:val="center"/>
              <w:rPr>
                <w:noProof/>
                <w:sz w:val="24"/>
                <w:szCs w:val="24"/>
              </w:rPr>
            </w:pPr>
            <w:r w:rsidRPr="008D74A4">
              <w:rPr>
                <w:noProof/>
                <w:sz w:val="24"/>
                <w:szCs w:val="24"/>
              </w:rPr>
              <w:t>H</w:t>
            </w:r>
          </w:p>
        </w:tc>
      </w:tr>
    </w:tbl>
    <w:p w14:paraId="34A63705" w14:textId="77777777" w:rsidR="001D6C11" w:rsidRPr="008D74A4" w:rsidRDefault="001D6C11" w:rsidP="001D6C11">
      <w:pPr>
        <w:pStyle w:val="ListParagraph"/>
        <w:spacing w:line="276" w:lineRule="auto"/>
        <w:contextualSpacing w:val="0"/>
        <w:jc w:val="both"/>
        <w:rPr>
          <w:i/>
          <w:noProof/>
          <w:sz w:val="24"/>
          <w:szCs w:val="24"/>
          <w:lang w:val="fr-FR"/>
        </w:rPr>
      </w:pPr>
    </w:p>
    <w:p w14:paraId="679998ED" w14:textId="77777777" w:rsidR="001D6C11" w:rsidRPr="008D74A4" w:rsidRDefault="001D6C11" w:rsidP="00581FBC">
      <w:pPr>
        <w:pStyle w:val="ListParagraph"/>
        <w:numPr>
          <w:ilvl w:val="0"/>
          <w:numId w:val="34"/>
        </w:numPr>
        <w:spacing w:line="276" w:lineRule="auto"/>
        <w:ind w:left="720" w:hanging="180"/>
        <w:contextualSpacing w:val="0"/>
        <w:jc w:val="both"/>
        <w:rPr>
          <w:i/>
          <w:noProof/>
          <w:sz w:val="24"/>
          <w:szCs w:val="24"/>
          <w:lang w:val="fr-FR"/>
        </w:rPr>
      </w:pPr>
      <w:r w:rsidRPr="008D74A4">
        <w:rPr>
          <w:i/>
          <w:noProof/>
          <w:sz w:val="24"/>
          <w:szCs w:val="24"/>
          <w:lang w:val="fr-FR"/>
        </w:rPr>
        <w:t>N: Không đóng góp (none supported)</w:t>
      </w:r>
    </w:p>
    <w:p w14:paraId="0A8CB257" w14:textId="77777777" w:rsidR="001D6C11" w:rsidRPr="008D74A4" w:rsidRDefault="001D6C11" w:rsidP="00581FBC">
      <w:pPr>
        <w:pStyle w:val="ListParagraph"/>
        <w:numPr>
          <w:ilvl w:val="0"/>
          <w:numId w:val="34"/>
        </w:numPr>
        <w:spacing w:line="276" w:lineRule="auto"/>
        <w:ind w:left="720" w:hanging="180"/>
        <w:contextualSpacing w:val="0"/>
        <w:jc w:val="both"/>
        <w:rPr>
          <w:b/>
          <w:i/>
          <w:noProof/>
          <w:sz w:val="24"/>
          <w:szCs w:val="24"/>
        </w:rPr>
      </w:pPr>
      <w:r w:rsidRPr="008D74A4">
        <w:rPr>
          <w:i/>
          <w:noProof/>
          <w:sz w:val="24"/>
          <w:szCs w:val="24"/>
          <w:lang w:val="fr-FR"/>
        </w:rPr>
        <w:t>S: Có đóng góp (suppoorted)</w:t>
      </w:r>
    </w:p>
    <w:p w14:paraId="52A258D8" w14:textId="77777777" w:rsidR="001D6C11" w:rsidRPr="008D74A4" w:rsidRDefault="001D6C11" w:rsidP="00581FBC">
      <w:pPr>
        <w:pStyle w:val="ListParagraph"/>
        <w:numPr>
          <w:ilvl w:val="0"/>
          <w:numId w:val="34"/>
        </w:numPr>
        <w:spacing w:line="276" w:lineRule="auto"/>
        <w:ind w:left="720" w:hanging="180"/>
        <w:contextualSpacing w:val="0"/>
        <w:jc w:val="both"/>
        <w:rPr>
          <w:b/>
          <w:i/>
          <w:noProof/>
          <w:sz w:val="24"/>
          <w:szCs w:val="24"/>
        </w:rPr>
      </w:pPr>
      <w:r w:rsidRPr="008D74A4">
        <w:rPr>
          <w:i/>
          <w:noProof/>
          <w:sz w:val="24"/>
          <w:szCs w:val="24"/>
          <w:lang w:val="fr-FR"/>
        </w:rPr>
        <w:t>H: Đóng góp quan trọng (highly supported)</w:t>
      </w:r>
    </w:p>
    <w:p w14:paraId="39373AE0" w14:textId="77777777" w:rsidR="001D6C11" w:rsidRPr="008D74A4" w:rsidRDefault="001D6C11" w:rsidP="00E76323">
      <w:pPr>
        <w:spacing w:line="276" w:lineRule="auto"/>
        <w:jc w:val="both"/>
        <w:rPr>
          <w:bCs/>
          <w:iCs/>
          <w:noProof/>
          <w:sz w:val="24"/>
          <w:szCs w:val="24"/>
        </w:rPr>
      </w:pPr>
      <w:r w:rsidRPr="008D74A4">
        <w:rPr>
          <w:b/>
          <w:iCs/>
          <w:noProof/>
          <w:sz w:val="24"/>
          <w:szCs w:val="24"/>
        </w:rPr>
        <w:t>7</w:t>
      </w:r>
      <w:r w:rsidRPr="008D74A4">
        <w:rPr>
          <w:bCs/>
          <w:iCs/>
          <w:noProof/>
          <w:sz w:val="24"/>
          <w:szCs w:val="24"/>
        </w:rPr>
        <w:t xml:space="preserve">. </w:t>
      </w:r>
      <w:bookmarkStart w:id="74" w:name="_Hlk142650686"/>
      <w:r w:rsidRPr="008D74A4">
        <w:rPr>
          <w:b/>
          <w:iCs/>
          <w:noProof/>
          <w:sz w:val="24"/>
          <w:szCs w:val="24"/>
        </w:rPr>
        <w:t>Phương pháp giảng dạy và học tập</w:t>
      </w:r>
      <w:bookmarkEnd w:id="74"/>
    </w:p>
    <w:p w14:paraId="16DA6624" w14:textId="77777777" w:rsidR="001D6C11" w:rsidRPr="008D74A4" w:rsidRDefault="001D6C11" w:rsidP="00E76323">
      <w:pPr>
        <w:spacing w:line="276" w:lineRule="auto"/>
        <w:ind w:firstLine="180"/>
        <w:jc w:val="both"/>
        <w:rPr>
          <w:b/>
          <w:iCs/>
          <w:noProof/>
          <w:sz w:val="24"/>
          <w:szCs w:val="24"/>
        </w:rPr>
      </w:pPr>
      <w:r w:rsidRPr="008D74A4">
        <w:rPr>
          <w:b/>
          <w:iCs/>
          <w:noProof/>
          <w:sz w:val="24"/>
          <w:szCs w:val="24"/>
        </w:rPr>
        <w:t>7.1. Phương pháp giảng dạy</w:t>
      </w:r>
    </w:p>
    <w:p w14:paraId="538D207C" w14:textId="77777777" w:rsidR="001D6C11" w:rsidRPr="008D74A4" w:rsidRDefault="001D6C11" w:rsidP="00E76323">
      <w:pPr>
        <w:spacing w:line="276" w:lineRule="auto"/>
        <w:ind w:firstLine="360"/>
        <w:jc w:val="both"/>
        <w:rPr>
          <w:bCs/>
          <w:iCs/>
          <w:noProof/>
          <w:sz w:val="24"/>
          <w:szCs w:val="24"/>
        </w:rPr>
      </w:pPr>
      <w:r w:rsidRPr="008D74A4">
        <w:rPr>
          <w:bCs/>
          <w:iCs/>
          <w:noProof/>
          <w:sz w:val="24"/>
          <w:szCs w:val="24"/>
        </w:rPr>
        <w:t>Các phương pháp sau được sử dụng trong quá trình dạy:</w:t>
      </w:r>
    </w:p>
    <w:p w14:paraId="682411BB" w14:textId="77777777" w:rsidR="001D6C11" w:rsidRPr="008D74A4" w:rsidRDefault="001D6C11" w:rsidP="00E76323">
      <w:pPr>
        <w:spacing w:line="276" w:lineRule="auto"/>
        <w:ind w:firstLine="360"/>
        <w:jc w:val="both"/>
        <w:rPr>
          <w:bCs/>
          <w:iCs/>
          <w:noProof/>
          <w:sz w:val="24"/>
          <w:szCs w:val="24"/>
        </w:rPr>
      </w:pPr>
      <w:r w:rsidRPr="008D74A4">
        <w:rPr>
          <w:bCs/>
          <w:iCs/>
          <w:noProof/>
          <w:sz w:val="24"/>
          <w:szCs w:val="24"/>
        </w:rPr>
        <w:t>- Thuyết giảng, giải thích, tham luận, câu hỏi gợi mở;</w:t>
      </w:r>
    </w:p>
    <w:p w14:paraId="4AC92739" w14:textId="77777777" w:rsidR="001D6C11" w:rsidRPr="008D74A4" w:rsidRDefault="001D6C11" w:rsidP="00E76323">
      <w:pPr>
        <w:spacing w:line="276" w:lineRule="auto"/>
        <w:ind w:firstLine="360"/>
        <w:jc w:val="both"/>
        <w:rPr>
          <w:bCs/>
          <w:iCs/>
          <w:noProof/>
          <w:sz w:val="24"/>
          <w:szCs w:val="24"/>
        </w:rPr>
      </w:pPr>
      <w:r w:rsidRPr="008D74A4">
        <w:rPr>
          <w:bCs/>
          <w:iCs/>
          <w:noProof/>
          <w:sz w:val="24"/>
          <w:szCs w:val="24"/>
        </w:rPr>
        <w:t>- Thảo luận và trình bày theo chủ đề và tình huống giảng viên yêu cầu;</w:t>
      </w:r>
    </w:p>
    <w:p w14:paraId="21F28BF4" w14:textId="77777777" w:rsidR="001D6C11" w:rsidRPr="008D74A4" w:rsidRDefault="001D6C11" w:rsidP="00E76323">
      <w:pPr>
        <w:spacing w:line="276" w:lineRule="auto"/>
        <w:ind w:firstLine="360"/>
        <w:jc w:val="both"/>
        <w:rPr>
          <w:bCs/>
          <w:iCs/>
          <w:noProof/>
          <w:sz w:val="24"/>
          <w:szCs w:val="24"/>
        </w:rPr>
      </w:pPr>
      <w:r w:rsidRPr="008D74A4">
        <w:rPr>
          <w:bCs/>
          <w:iCs/>
          <w:noProof/>
          <w:sz w:val="24"/>
          <w:szCs w:val="24"/>
        </w:rPr>
        <w:t>- Tổ chức làm việc nhóm; thuyết trình nhóm;</w:t>
      </w:r>
    </w:p>
    <w:p w14:paraId="70EFC5BC" w14:textId="77777777" w:rsidR="001D6C11" w:rsidRPr="008D74A4" w:rsidRDefault="001D6C11" w:rsidP="00E76323">
      <w:pPr>
        <w:spacing w:line="276" w:lineRule="auto"/>
        <w:ind w:firstLine="360"/>
        <w:jc w:val="both"/>
        <w:rPr>
          <w:bCs/>
          <w:iCs/>
          <w:noProof/>
          <w:sz w:val="24"/>
          <w:szCs w:val="24"/>
        </w:rPr>
      </w:pPr>
      <w:r w:rsidRPr="008D74A4">
        <w:rPr>
          <w:bCs/>
          <w:iCs/>
          <w:noProof/>
          <w:sz w:val="24"/>
          <w:szCs w:val="24"/>
        </w:rPr>
        <w:t>- Dạy học theo phương pháp giải quyết vấn đề.</w:t>
      </w:r>
    </w:p>
    <w:p w14:paraId="3981C30B" w14:textId="77777777" w:rsidR="001D6C11" w:rsidRPr="008D74A4" w:rsidRDefault="001D6C11" w:rsidP="00E76323">
      <w:pPr>
        <w:spacing w:line="276" w:lineRule="auto"/>
        <w:ind w:firstLine="180"/>
        <w:jc w:val="both"/>
        <w:rPr>
          <w:b/>
          <w:iCs/>
          <w:noProof/>
          <w:sz w:val="24"/>
          <w:szCs w:val="24"/>
        </w:rPr>
      </w:pPr>
      <w:r w:rsidRPr="008D74A4">
        <w:rPr>
          <w:b/>
          <w:iCs/>
          <w:noProof/>
          <w:sz w:val="24"/>
          <w:szCs w:val="24"/>
        </w:rPr>
        <w:t>7.2. Phương pháp học tập</w:t>
      </w:r>
    </w:p>
    <w:p w14:paraId="42245FAD" w14:textId="77777777" w:rsidR="001D6C11" w:rsidRPr="008D74A4" w:rsidRDefault="001D6C11" w:rsidP="00E76323">
      <w:pPr>
        <w:spacing w:line="276" w:lineRule="auto"/>
        <w:ind w:firstLine="360"/>
        <w:jc w:val="both"/>
        <w:rPr>
          <w:bCs/>
          <w:iCs/>
          <w:noProof/>
          <w:sz w:val="24"/>
          <w:szCs w:val="24"/>
        </w:rPr>
      </w:pPr>
      <w:r w:rsidRPr="008D74A4">
        <w:rPr>
          <w:bCs/>
          <w:iCs/>
          <w:noProof/>
          <w:sz w:val="24"/>
          <w:szCs w:val="24"/>
        </w:rPr>
        <w:t>- Học viên tham gia nghe giảng trên lớp;</w:t>
      </w:r>
    </w:p>
    <w:p w14:paraId="08775228" w14:textId="77777777" w:rsidR="001D6C11" w:rsidRPr="008D74A4" w:rsidRDefault="001D6C11" w:rsidP="00E76323">
      <w:pPr>
        <w:spacing w:line="276" w:lineRule="auto"/>
        <w:ind w:firstLine="360"/>
        <w:jc w:val="both"/>
        <w:rPr>
          <w:bCs/>
          <w:iCs/>
          <w:noProof/>
          <w:sz w:val="24"/>
          <w:szCs w:val="24"/>
        </w:rPr>
      </w:pPr>
      <w:r w:rsidRPr="008D74A4">
        <w:rPr>
          <w:bCs/>
          <w:iCs/>
          <w:noProof/>
          <w:sz w:val="24"/>
          <w:szCs w:val="24"/>
        </w:rPr>
        <w:t>- Học viên chủ động nghiên cứu tài liệu do giảng viên yêu cầu trước và sau các buổi giảng;</w:t>
      </w:r>
    </w:p>
    <w:p w14:paraId="649787FE" w14:textId="77777777" w:rsidR="001D6C11" w:rsidRPr="008D74A4" w:rsidRDefault="001D6C11" w:rsidP="00E76323">
      <w:pPr>
        <w:spacing w:line="276" w:lineRule="auto"/>
        <w:ind w:firstLine="360"/>
        <w:jc w:val="both"/>
        <w:rPr>
          <w:bCs/>
          <w:iCs/>
          <w:noProof/>
          <w:sz w:val="24"/>
          <w:szCs w:val="24"/>
        </w:rPr>
      </w:pPr>
      <w:r w:rsidRPr="008D74A4">
        <w:rPr>
          <w:bCs/>
          <w:iCs/>
          <w:noProof/>
          <w:sz w:val="24"/>
          <w:szCs w:val="24"/>
        </w:rPr>
        <w:t>- Nghe giảng, đặt câu hỏi, thảo luận và thuyết trình;</w:t>
      </w:r>
    </w:p>
    <w:p w14:paraId="244915B5" w14:textId="77777777" w:rsidR="001D6C11" w:rsidRPr="008D74A4" w:rsidRDefault="001D6C11" w:rsidP="00E76323">
      <w:pPr>
        <w:spacing w:line="276" w:lineRule="auto"/>
        <w:ind w:firstLine="360"/>
        <w:jc w:val="both"/>
        <w:rPr>
          <w:bCs/>
          <w:iCs/>
          <w:noProof/>
          <w:sz w:val="24"/>
          <w:szCs w:val="24"/>
        </w:rPr>
      </w:pPr>
      <w:r w:rsidRPr="008D74A4">
        <w:rPr>
          <w:bCs/>
          <w:iCs/>
          <w:noProof/>
          <w:sz w:val="24"/>
          <w:szCs w:val="24"/>
        </w:rPr>
        <w:t>- Giải quyết các câu hỏi và chủ đề đặt ra từ giảng viên;</w:t>
      </w:r>
    </w:p>
    <w:p w14:paraId="22D292F4" w14:textId="77777777" w:rsidR="001D6C11" w:rsidRPr="008D74A4" w:rsidRDefault="001D6C11" w:rsidP="00E76323">
      <w:pPr>
        <w:spacing w:line="276" w:lineRule="auto"/>
        <w:ind w:firstLine="360"/>
        <w:jc w:val="both"/>
        <w:rPr>
          <w:bCs/>
          <w:iCs/>
          <w:noProof/>
          <w:sz w:val="24"/>
          <w:szCs w:val="24"/>
        </w:rPr>
      </w:pPr>
      <w:r w:rsidRPr="008D74A4">
        <w:rPr>
          <w:bCs/>
          <w:iCs/>
          <w:noProof/>
          <w:sz w:val="24"/>
          <w:szCs w:val="24"/>
        </w:rPr>
        <w:t>- Giải quyết các câu hỏi và chủ đề đặt ra từ quá trình nghiên cứu tài liệu và thảo luận;</w:t>
      </w:r>
    </w:p>
    <w:p w14:paraId="035C5816" w14:textId="77777777" w:rsidR="001D6C11" w:rsidRPr="008D74A4" w:rsidRDefault="001D6C11" w:rsidP="00E76323">
      <w:pPr>
        <w:spacing w:line="276" w:lineRule="auto"/>
        <w:ind w:firstLine="360"/>
        <w:jc w:val="both"/>
        <w:rPr>
          <w:bCs/>
          <w:iCs/>
          <w:noProof/>
          <w:sz w:val="24"/>
          <w:szCs w:val="24"/>
        </w:rPr>
      </w:pPr>
      <w:r w:rsidRPr="008D74A4">
        <w:rPr>
          <w:bCs/>
          <w:iCs/>
          <w:noProof/>
          <w:sz w:val="24"/>
          <w:szCs w:val="24"/>
        </w:rPr>
        <w:t>- Thực hiện các nhiệm vụ theo yêu cầu nghiên cứu đặt ra;</w:t>
      </w:r>
    </w:p>
    <w:p w14:paraId="08ABF560" w14:textId="77777777" w:rsidR="001D6C11" w:rsidRPr="008D74A4" w:rsidRDefault="001D6C11" w:rsidP="00E76323">
      <w:pPr>
        <w:spacing w:line="276" w:lineRule="auto"/>
        <w:ind w:firstLine="360"/>
        <w:jc w:val="both"/>
        <w:rPr>
          <w:bCs/>
          <w:iCs/>
          <w:noProof/>
          <w:sz w:val="24"/>
          <w:szCs w:val="24"/>
        </w:rPr>
      </w:pPr>
      <w:r w:rsidRPr="008D74A4">
        <w:rPr>
          <w:bCs/>
          <w:iCs/>
          <w:noProof/>
          <w:sz w:val="24"/>
          <w:szCs w:val="24"/>
        </w:rPr>
        <w:t>- Làm bài tập và thảo luận;</w:t>
      </w:r>
    </w:p>
    <w:p w14:paraId="47F10BE3" w14:textId="77777777" w:rsidR="001D6C11" w:rsidRPr="008D74A4" w:rsidRDefault="001D6C11" w:rsidP="00E76323">
      <w:pPr>
        <w:spacing w:line="276" w:lineRule="auto"/>
        <w:ind w:firstLine="360"/>
        <w:jc w:val="both"/>
        <w:rPr>
          <w:bCs/>
          <w:iCs/>
          <w:noProof/>
          <w:sz w:val="24"/>
          <w:szCs w:val="24"/>
        </w:rPr>
      </w:pPr>
      <w:r w:rsidRPr="008D74A4">
        <w:rPr>
          <w:bCs/>
          <w:iCs/>
          <w:noProof/>
          <w:sz w:val="24"/>
          <w:szCs w:val="24"/>
        </w:rPr>
        <w:lastRenderedPageBreak/>
        <w:t>- Giải quyết tình huống.</w:t>
      </w:r>
    </w:p>
    <w:p w14:paraId="0561DD28" w14:textId="77777777" w:rsidR="00A86EFF" w:rsidRDefault="00A86EFF" w:rsidP="00E76323">
      <w:pPr>
        <w:spacing w:line="276" w:lineRule="auto"/>
        <w:jc w:val="both"/>
        <w:rPr>
          <w:b/>
          <w:iCs/>
          <w:noProof/>
          <w:sz w:val="24"/>
          <w:szCs w:val="24"/>
          <w:lang w:val="vi-VN"/>
        </w:rPr>
      </w:pPr>
    </w:p>
    <w:p w14:paraId="166E0B45" w14:textId="77777777" w:rsidR="001D6C11" w:rsidRPr="008D74A4" w:rsidRDefault="001D6C11" w:rsidP="00E76323">
      <w:pPr>
        <w:spacing w:line="276" w:lineRule="auto"/>
        <w:jc w:val="both"/>
        <w:rPr>
          <w:b/>
          <w:iCs/>
          <w:noProof/>
          <w:sz w:val="24"/>
          <w:szCs w:val="24"/>
          <w:lang w:val="vi-VN"/>
        </w:rPr>
      </w:pPr>
      <w:r w:rsidRPr="008D74A4">
        <w:rPr>
          <w:b/>
          <w:iCs/>
          <w:noProof/>
          <w:sz w:val="24"/>
          <w:szCs w:val="24"/>
          <w:lang w:val="vi-VN"/>
        </w:rPr>
        <w:t xml:space="preserve">8. Nhiệm vụ của </w:t>
      </w:r>
      <w:r w:rsidRPr="00A86EFF">
        <w:rPr>
          <w:b/>
          <w:iCs/>
          <w:noProof/>
          <w:sz w:val="24"/>
          <w:szCs w:val="24"/>
          <w:lang w:val="vi-VN"/>
        </w:rPr>
        <w:t>học</w:t>
      </w:r>
      <w:r w:rsidRPr="008D74A4">
        <w:rPr>
          <w:b/>
          <w:iCs/>
          <w:noProof/>
          <w:sz w:val="24"/>
          <w:szCs w:val="24"/>
          <w:lang w:val="vi-VN"/>
        </w:rPr>
        <w:t xml:space="preserve"> viên</w:t>
      </w:r>
    </w:p>
    <w:p w14:paraId="16B31156" w14:textId="77777777" w:rsidR="001D6C11" w:rsidRPr="008D74A4" w:rsidRDefault="001D6C11" w:rsidP="00E76323">
      <w:pPr>
        <w:spacing w:line="276" w:lineRule="auto"/>
        <w:ind w:firstLine="360"/>
        <w:jc w:val="both"/>
        <w:rPr>
          <w:sz w:val="24"/>
          <w:szCs w:val="24"/>
          <w:lang w:val="it-IT"/>
        </w:rPr>
      </w:pPr>
      <w:r w:rsidRPr="008D74A4">
        <w:rPr>
          <w:sz w:val="24"/>
          <w:szCs w:val="24"/>
          <w:lang w:val="it-IT"/>
        </w:rPr>
        <w:t>Nhiệm vụ của học viên như sau:</w:t>
      </w:r>
    </w:p>
    <w:p w14:paraId="6EACDDB7" w14:textId="77777777" w:rsidR="001D6C11" w:rsidRPr="008D74A4" w:rsidRDefault="001D6C11" w:rsidP="00E76323">
      <w:pPr>
        <w:pStyle w:val="ListParagraph"/>
        <w:spacing w:line="276" w:lineRule="auto"/>
        <w:ind w:left="0" w:firstLine="360"/>
        <w:contextualSpacing w:val="0"/>
        <w:jc w:val="both"/>
        <w:rPr>
          <w:sz w:val="24"/>
          <w:szCs w:val="24"/>
          <w:lang w:val="pt-BR"/>
        </w:rPr>
      </w:pPr>
      <w:r w:rsidRPr="008D74A4">
        <w:rPr>
          <w:sz w:val="24"/>
          <w:szCs w:val="24"/>
          <w:lang w:val="pt-BR"/>
        </w:rPr>
        <w:t>- Tham gia các buổi học;</w:t>
      </w:r>
    </w:p>
    <w:p w14:paraId="78C2AEA3" w14:textId="77777777" w:rsidR="001D6C11" w:rsidRPr="008D74A4" w:rsidRDefault="001D6C11" w:rsidP="00E76323">
      <w:pPr>
        <w:pStyle w:val="ListParagraph"/>
        <w:spacing w:line="276" w:lineRule="auto"/>
        <w:ind w:left="0" w:firstLine="360"/>
        <w:contextualSpacing w:val="0"/>
        <w:jc w:val="both"/>
        <w:rPr>
          <w:sz w:val="24"/>
          <w:szCs w:val="24"/>
          <w:lang w:val="pt-BR"/>
        </w:rPr>
      </w:pPr>
      <w:r w:rsidRPr="008D74A4">
        <w:rPr>
          <w:sz w:val="24"/>
          <w:szCs w:val="24"/>
          <w:lang w:val="pt-BR"/>
        </w:rPr>
        <w:t>- Tham gia các hoạt động được tổ chức trên trang học trực tuyến;</w:t>
      </w:r>
    </w:p>
    <w:p w14:paraId="5FB2987A" w14:textId="77777777" w:rsidR="001D6C11" w:rsidRPr="008D74A4" w:rsidRDefault="001D6C11" w:rsidP="00E76323">
      <w:pPr>
        <w:pStyle w:val="ListParagraph"/>
        <w:spacing w:line="276" w:lineRule="auto"/>
        <w:ind w:left="0" w:firstLine="360"/>
        <w:contextualSpacing w:val="0"/>
        <w:jc w:val="both"/>
        <w:rPr>
          <w:sz w:val="24"/>
          <w:szCs w:val="24"/>
          <w:lang w:val="pt-BR"/>
        </w:rPr>
      </w:pPr>
      <w:r w:rsidRPr="008D74A4">
        <w:rPr>
          <w:sz w:val="24"/>
          <w:szCs w:val="24"/>
          <w:lang w:val="pt-BR"/>
        </w:rPr>
        <w:t>- Lập nhóm theo yêu cầu của giảng viên;</w:t>
      </w:r>
    </w:p>
    <w:p w14:paraId="6190647F" w14:textId="77777777" w:rsidR="001D6C11" w:rsidRPr="008D74A4" w:rsidRDefault="001D6C11" w:rsidP="00E76323">
      <w:pPr>
        <w:pStyle w:val="ListParagraph"/>
        <w:spacing w:line="276" w:lineRule="auto"/>
        <w:ind w:left="0" w:firstLine="360"/>
        <w:contextualSpacing w:val="0"/>
        <w:jc w:val="both"/>
        <w:rPr>
          <w:sz w:val="24"/>
          <w:szCs w:val="24"/>
          <w:lang w:val="pt-BR"/>
        </w:rPr>
      </w:pPr>
      <w:r w:rsidRPr="008D74A4">
        <w:rPr>
          <w:sz w:val="24"/>
          <w:szCs w:val="24"/>
          <w:lang w:val="pt-BR"/>
        </w:rPr>
        <w:t>- Học viên đi học phải ăn mặc lịch sự, phù hợp với môi trường giáo dục;</w:t>
      </w:r>
    </w:p>
    <w:p w14:paraId="7B6C56B7" w14:textId="77777777" w:rsidR="001D6C11" w:rsidRPr="008D74A4" w:rsidRDefault="001D6C11" w:rsidP="00E76323">
      <w:pPr>
        <w:pStyle w:val="ListParagraph"/>
        <w:spacing w:line="276" w:lineRule="auto"/>
        <w:ind w:left="0" w:firstLine="360"/>
        <w:contextualSpacing w:val="0"/>
        <w:jc w:val="both"/>
        <w:rPr>
          <w:sz w:val="24"/>
          <w:szCs w:val="24"/>
        </w:rPr>
      </w:pPr>
      <w:r w:rsidRPr="008D74A4">
        <w:rPr>
          <w:sz w:val="24"/>
          <w:szCs w:val="24"/>
        </w:rPr>
        <w:t>- Không sử dụng điện thoại trong lớp;</w:t>
      </w:r>
    </w:p>
    <w:p w14:paraId="0647B0FB" w14:textId="77777777" w:rsidR="001D6C11" w:rsidRPr="008D74A4" w:rsidRDefault="001D6C11" w:rsidP="00E76323">
      <w:pPr>
        <w:pStyle w:val="ListParagraph"/>
        <w:spacing w:line="276" w:lineRule="auto"/>
        <w:ind w:left="0" w:firstLine="360"/>
        <w:contextualSpacing w:val="0"/>
        <w:jc w:val="both"/>
        <w:rPr>
          <w:sz w:val="24"/>
          <w:szCs w:val="24"/>
        </w:rPr>
      </w:pPr>
      <w:r w:rsidRPr="008D74A4">
        <w:rPr>
          <w:sz w:val="24"/>
          <w:szCs w:val="24"/>
        </w:rPr>
        <w:t>- Đi học đúng giờ theo quy định;</w:t>
      </w:r>
    </w:p>
    <w:p w14:paraId="075D4276" w14:textId="77777777" w:rsidR="001D6C11" w:rsidRPr="008D74A4" w:rsidRDefault="001D6C11" w:rsidP="00E76323">
      <w:pPr>
        <w:pStyle w:val="ListParagraph"/>
        <w:spacing w:line="276" w:lineRule="auto"/>
        <w:ind w:left="0" w:firstLine="360"/>
        <w:contextualSpacing w:val="0"/>
        <w:jc w:val="both"/>
        <w:rPr>
          <w:sz w:val="24"/>
          <w:szCs w:val="24"/>
        </w:rPr>
      </w:pPr>
      <w:r w:rsidRPr="008D74A4">
        <w:rPr>
          <w:sz w:val="24"/>
          <w:szCs w:val="24"/>
        </w:rPr>
        <w:t>- Ôn tập các nội dung bài cũ trước khi tham gia buổi học tiếp theo;</w:t>
      </w:r>
    </w:p>
    <w:p w14:paraId="1FCB61F7" w14:textId="77777777" w:rsidR="001D6C11" w:rsidRPr="008D74A4" w:rsidRDefault="001D6C11" w:rsidP="00E76323">
      <w:pPr>
        <w:pStyle w:val="ListParagraph"/>
        <w:spacing w:line="276" w:lineRule="auto"/>
        <w:ind w:left="0" w:firstLine="360"/>
        <w:contextualSpacing w:val="0"/>
        <w:jc w:val="both"/>
        <w:rPr>
          <w:sz w:val="24"/>
          <w:szCs w:val="24"/>
        </w:rPr>
      </w:pPr>
      <w:r w:rsidRPr="008D74A4">
        <w:rPr>
          <w:sz w:val="24"/>
          <w:szCs w:val="24"/>
        </w:rPr>
        <w:t>- Tích cực tham gia các hoạt động trong giờ học và hoạt động nhóm.</w:t>
      </w:r>
    </w:p>
    <w:p w14:paraId="587A03F1" w14:textId="77777777" w:rsidR="00A86EFF" w:rsidRDefault="00A86EFF" w:rsidP="00E76323">
      <w:pPr>
        <w:spacing w:line="276" w:lineRule="auto"/>
        <w:jc w:val="both"/>
        <w:rPr>
          <w:b/>
          <w:iCs/>
          <w:noProof/>
          <w:sz w:val="24"/>
          <w:szCs w:val="24"/>
        </w:rPr>
      </w:pPr>
    </w:p>
    <w:p w14:paraId="5BF60BC4" w14:textId="77777777" w:rsidR="001D6C11" w:rsidRPr="008D74A4" w:rsidRDefault="001D6C11" w:rsidP="00E76323">
      <w:pPr>
        <w:spacing w:line="276" w:lineRule="auto"/>
        <w:jc w:val="both"/>
        <w:rPr>
          <w:b/>
          <w:iCs/>
          <w:noProof/>
          <w:sz w:val="24"/>
          <w:szCs w:val="24"/>
        </w:rPr>
      </w:pPr>
      <w:r w:rsidRPr="008D74A4">
        <w:rPr>
          <w:b/>
          <w:iCs/>
          <w:noProof/>
          <w:sz w:val="24"/>
          <w:szCs w:val="24"/>
        </w:rPr>
        <w:t>9. Đánh giá và cho điểm</w:t>
      </w:r>
    </w:p>
    <w:p w14:paraId="092E4888" w14:textId="77777777" w:rsidR="001D6C11" w:rsidRPr="008D74A4" w:rsidRDefault="001D6C11" w:rsidP="00E76323">
      <w:pPr>
        <w:spacing w:line="276" w:lineRule="auto"/>
        <w:ind w:firstLine="180"/>
        <w:jc w:val="both"/>
        <w:rPr>
          <w:b/>
          <w:iCs/>
          <w:noProof/>
          <w:sz w:val="24"/>
          <w:szCs w:val="24"/>
        </w:rPr>
      </w:pPr>
      <w:r w:rsidRPr="008D74A4">
        <w:rPr>
          <w:b/>
          <w:iCs/>
          <w:noProof/>
          <w:sz w:val="24"/>
          <w:szCs w:val="24"/>
        </w:rPr>
        <w:t>9.1. Thang điểm</w:t>
      </w:r>
    </w:p>
    <w:p w14:paraId="4FA13337" w14:textId="77777777" w:rsidR="001D6C11" w:rsidRPr="008D74A4" w:rsidRDefault="001D6C11" w:rsidP="00E76323">
      <w:pPr>
        <w:spacing w:line="276" w:lineRule="auto"/>
        <w:ind w:left="180" w:firstLine="360"/>
        <w:jc w:val="both"/>
        <w:rPr>
          <w:sz w:val="24"/>
          <w:szCs w:val="24"/>
        </w:rPr>
      </w:pPr>
      <w:r w:rsidRPr="008D74A4">
        <w:rPr>
          <w:sz w:val="24"/>
          <w:szCs w:val="24"/>
        </w:rPr>
        <w:t>Thang điểm 10 và quy đổi thành thang điểm chữ theo Quy chế đào tạo tín chỉ hiện hành của Trường Đại học Kinh tế Kỹ thuật Bình Dương</w:t>
      </w:r>
    </w:p>
    <w:p w14:paraId="7636AC74" w14:textId="77777777" w:rsidR="001D6C11" w:rsidRPr="008D74A4" w:rsidRDefault="001D6C11" w:rsidP="00E76323">
      <w:pPr>
        <w:spacing w:line="276" w:lineRule="auto"/>
        <w:ind w:firstLine="142"/>
        <w:jc w:val="both"/>
        <w:rPr>
          <w:sz w:val="24"/>
          <w:szCs w:val="24"/>
        </w:rPr>
      </w:pPr>
      <w:r w:rsidRPr="008D74A4">
        <w:rPr>
          <w:b/>
          <w:bCs/>
          <w:sz w:val="24"/>
          <w:szCs w:val="24"/>
        </w:rPr>
        <w:t xml:space="preserve">9.2. </w:t>
      </w:r>
      <w:r w:rsidRPr="008D74A4">
        <w:rPr>
          <w:b/>
          <w:bCs/>
          <w:sz w:val="24"/>
          <w:szCs w:val="24"/>
          <w:lang w:val="it-IT"/>
        </w:rPr>
        <w:t>Kế</w:t>
      </w:r>
      <w:r w:rsidRPr="008D74A4">
        <w:rPr>
          <w:b/>
          <w:sz w:val="24"/>
          <w:szCs w:val="24"/>
          <w:lang w:val="it-IT"/>
        </w:rPr>
        <w:t xml:space="preserve"> hoạch đánh giá và trọng số thành phần đánh giá</w:t>
      </w:r>
    </w:p>
    <w:p w14:paraId="2A82D86D" w14:textId="77777777" w:rsidR="001D6C11" w:rsidRPr="008D74A4" w:rsidRDefault="001D6C11" w:rsidP="00E76323">
      <w:pPr>
        <w:spacing w:line="276" w:lineRule="auto"/>
        <w:ind w:firstLine="360"/>
        <w:rPr>
          <w:b/>
          <w:sz w:val="24"/>
          <w:szCs w:val="24"/>
        </w:rPr>
      </w:pPr>
      <w:r w:rsidRPr="008D74A4">
        <w:rPr>
          <w:b/>
          <w:sz w:val="24"/>
          <w:szCs w:val="24"/>
        </w:rPr>
        <w:t>- Ma trận phương pháp đánh giá để đạt CĐR của học phần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9"/>
        <w:gridCol w:w="1879"/>
        <w:gridCol w:w="865"/>
        <w:gridCol w:w="796"/>
        <w:gridCol w:w="2891"/>
        <w:gridCol w:w="1492"/>
      </w:tblGrid>
      <w:tr w:rsidR="001D6C11" w:rsidRPr="008D74A4" w14:paraId="16AC758E" w14:textId="77777777" w:rsidTr="001D6C11">
        <w:trPr>
          <w:trHeight w:val="375"/>
        </w:trPr>
        <w:tc>
          <w:tcPr>
            <w:tcW w:w="629" w:type="pct"/>
            <w:vMerge w:val="restart"/>
            <w:vAlign w:val="center"/>
          </w:tcPr>
          <w:p w14:paraId="78B591DB" w14:textId="77777777" w:rsidR="001D6C11" w:rsidRPr="008D74A4" w:rsidRDefault="001D6C11" w:rsidP="0071650C">
            <w:pPr>
              <w:spacing w:line="276" w:lineRule="auto"/>
              <w:jc w:val="center"/>
              <w:rPr>
                <w:b/>
                <w:sz w:val="24"/>
                <w:szCs w:val="24"/>
              </w:rPr>
            </w:pPr>
            <w:r w:rsidRPr="008D74A4">
              <w:rPr>
                <w:b/>
                <w:sz w:val="24"/>
                <w:szCs w:val="24"/>
              </w:rPr>
              <w:t>CELOs</w:t>
            </w:r>
          </w:p>
        </w:tc>
        <w:tc>
          <w:tcPr>
            <w:tcW w:w="1953" w:type="pct"/>
            <w:gridSpan w:val="3"/>
            <w:shd w:val="clear" w:color="auto" w:fill="auto"/>
            <w:vAlign w:val="center"/>
          </w:tcPr>
          <w:p w14:paraId="68A96A9A" w14:textId="77777777" w:rsidR="001D6C11" w:rsidRPr="008D74A4" w:rsidRDefault="001D6C11" w:rsidP="0071650C">
            <w:pPr>
              <w:pStyle w:val="ListParagraph"/>
              <w:spacing w:line="276" w:lineRule="auto"/>
              <w:ind w:left="0"/>
              <w:contextualSpacing w:val="0"/>
              <w:jc w:val="center"/>
              <w:rPr>
                <w:b/>
                <w:sz w:val="24"/>
                <w:szCs w:val="24"/>
              </w:rPr>
            </w:pPr>
            <w:r w:rsidRPr="008D74A4">
              <w:rPr>
                <w:b/>
                <w:sz w:val="24"/>
                <w:szCs w:val="24"/>
              </w:rPr>
              <w:t xml:space="preserve">PHƯƠNG PHÁP </w:t>
            </w:r>
          </w:p>
          <w:p w14:paraId="466B9373" w14:textId="77777777" w:rsidR="001D6C11" w:rsidRPr="008D74A4" w:rsidRDefault="001D6C11" w:rsidP="0071650C">
            <w:pPr>
              <w:pStyle w:val="ListParagraph"/>
              <w:spacing w:line="276" w:lineRule="auto"/>
              <w:ind w:left="0"/>
              <w:contextualSpacing w:val="0"/>
              <w:jc w:val="center"/>
              <w:rPr>
                <w:sz w:val="24"/>
                <w:szCs w:val="24"/>
              </w:rPr>
            </w:pPr>
            <w:r w:rsidRPr="008D74A4">
              <w:rPr>
                <w:b/>
                <w:sz w:val="24"/>
                <w:szCs w:val="24"/>
              </w:rPr>
              <w:t>ĐÁNH GIÁ</w:t>
            </w:r>
          </w:p>
        </w:tc>
        <w:tc>
          <w:tcPr>
            <w:tcW w:w="1595" w:type="pct"/>
            <w:vMerge w:val="restart"/>
            <w:shd w:val="clear" w:color="auto" w:fill="auto"/>
            <w:vAlign w:val="center"/>
          </w:tcPr>
          <w:p w14:paraId="28048622" w14:textId="77777777" w:rsidR="001D6C11" w:rsidRPr="008D74A4" w:rsidRDefault="001D6C11" w:rsidP="0071650C">
            <w:pPr>
              <w:pStyle w:val="ListParagraph"/>
              <w:spacing w:line="276" w:lineRule="auto"/>
              <w:ind w:left="0"/>
              <w:contextualSpacing w:val="0"/>
              <w:jc w:val="center"/>
              <w:rPr>
                <w:b/>
                <w:sz w:val="24"/>
                <w:szCs w:val="24"/>
              </w:rPr>
            </w:pPr>
            <w:r w:rsidRPr="008D74A4">
              <w:rPr>
                <w:b/>
                <w:sz w:val="24"/>
                <w:szCs w:val="24"/>
              </w:rPr>
              <w:t>CÔNG CỤ</w:t>
            </w:r>
          </w:p>
          <w:p w14:paraId="509A9AA5" w14:textId="77777777" w:rsidR="001D6C11" w:rsidRPr="008D74A4" w:rsidRDefault="001D6C11" w:rsidP="0071650C">
            <w:pPr>
              <w:pStyle w:val="ListParagraph"/>
              <w:spacing w:line="276" w:lineRule="auto"/>
              <w:ind w:left="0"/>
              <w:contextualSpacing w:val="0"/>
              <w:jc w:val="center"/>
              <w:rPr>
                <w:sz w:val="24"/>
                <w:szCs w:val="24"/>
              </w:rPr>
            </w:pPr>
            <w:r w:rsidRPr="008D74A4">
              <w:rPr>
                <w:b/>
                <w:sz w:val="24"/>
                <w:szCs w:val="24"/>
              </w:rPr>
              <w:t xml:space="preserve"> ĐÁNH GIÁ</w:t>
            </w:r>
          </w:p>
        </w:tc>
        <w:tc>
          <w:tcPr>
            <w:tcW w:w="823" w:type="pct"/>
            <w:vMerge w:val="restart"/>
            <w:shd w:val="clear" w:color="auto" w:fill="auto"/>
            <w:vAlign w:val="center"/>
          </w:tcPr>
          <w:p w14:paraId="562B930B" w14:textId="77777777" w:rsidR="001D6C11" w:rsidRPr="008D74A4" w:rsidRDefault="001D6C11" w:rsidP="0071650C">
            <w:pPr>
              <w:pStyle w:val="ListParagraph"/>
              <w:spacing w:line="276" w:lineRule="auto"/>
              <w:ind w:left="0"/>
              <w:contextualSpacing w:val="0"/>
              <w:jc w:val="center"/>
              <w:rPr>
                <w:b/>
                <w:sz w:val="24"/>
                <w:szCs w:val="24"/>
              </w:rPr>
            </w:pPr>
            <w:r w:rsidRPr="008D74A4">
              <w:rPr>
                <w:b/>
                <w:sz w:val="24"/>
                <w:szCs w:val="24"/>
              </w:rPr>
              <w:t xml:space="preserve">THỜI ĐIỂM </w:t>
            </w:r>
          </w:p>
          <w:p w14:paraId="60B4E470" w14:textId="77777777" w:rsidR="001D6C11" w:rsidRPr="008D74A4" w:rsidRDefault="001D6C11" w:rsidP="0071650C">
            <w:pPr>
              <w:pStyle w:val="ListParagraph"/>
              <w:spacing w:line="276" w:lineRule="auto"/>
              <w:ind w:left="0"/>
              <w:contextualSpacing w:val="0"/>
              <w:jc w:val="center"/>
              <w:rPr>
                <w:sz w:val="24"/>
                <w:szCs w:val="24"/>
              </w:rPr>
            </w:pPr>
            <w:r w:rsidRPr="008D74A4">
              <w:rPr>
                <w:b/>
                <w:sz w:val="24"/>
                <w:szCs w:val="24"/>
              </w:rPr>
              <w:t>ĐÁNH GIÁ</w:t>
            </w:r>
          </w:p>
        </w:tc>
      </w:tr>
      <w:tr w:rsidR="001D6C11" w:rsidRPr="008D74A4" w14:paraId="04AFD76E" w14:textId="77777777" w:rsidTr="001D6C11">
        <w:trPr>
          <w:trHeight w:val="593"/>
        </w:trPr>
        <w:tc>
          <w:tcPr>
            <w:tcW w:w="629" w:type="pct"/>
            <w:vMerge/>
          </w:tcPr>
          <w:p w14:paraId="71268C65" w14:textId="77777777" w:rsidR="001D6C11" w:rsidRPr="008D74A4" w:rsidRDefault="001D6C11" w:rsidP="0071650C">
            <w:pPr>
              <w:spacing w:line="276" w:lineRule="auto"/>
              <w:rPr>
                <w:sz w:val="24"/>
                <w:szCs w:val="24"/>
              </w:rPr>
            </w:pPr>
          </w:p>
        </w:tc>
        <w:tc>
          <w:tcPr>
            <w:tcW w:w="1037" w:type="pct"/>
            <w:vAlign w:val="center"/>
          </w:tcPr>
          <w:p w14:paraId="6EE4E74A" w14:textId="77777777" w:rsidR="001D6C11" w:rsidRPr="008D74A4" w:rsidRDefault="001D6C11" w:rsidP="0071650C">
            <w:pPr>
              <w:spacing w:line="276" w:lineRule="auto"/>
              <w:jc w:val="center"/>
              <w:rPr>
                <w:sz w:val="24"/>
                <w:szCs w:val="24"/>
              </w:rPr>
            </w:pPr>
            <w:r w:rsidRPr="008D74A4">
              <w:rPr>
                <w:sz w:val="24"/>
                <w:szCs w:val="24"/>
              </w:rPr>
              <w:t>Đánh giá quá trình (Chuyên cần, Làm bài tập cá nhân và bài tập nhóm)</w:t>
            </w:r>
          </w:p>
        </w:tc>
        <w:tc>
          <w:tcPr>
            <w:tcW w:w="477" w:type="pct"/>
            <w:vAlign w:val="center"/>
          </w:tcPr>
          <w:p w14:paraId="5E89F199" w14:textId="77777777" w:rsidR="001D6C11" w:rsidRPr="008D74A4" w:rsidRDefault="001D6C11" w:rsidP="0071650C">
            <w:pPr>
              <w:spacing w:line="276" w:lineRule="auto"/>
              <w:jc w:val="center"/>
              <w:rPr>
                <w:sz w:val="24"/>
                <w:szCs w:val="24"/>
              </w:rPr>
            </w:pPr>
            <w:r w:rsidRPr="008D74A4">
              <w:rPr>
                <w:sz w:val="24"/>
                <w:szCs w:val="24"/>
              </w:rPr>
              <w:t>Thi giữa kỳ</w:t>
            </w:r>
          </w:p>
        </w:tc>
        <w:tc>
          <w:tcPr>
            <w:tcW w:w="439" w:type="pct"/>
            <w:vAlign w:val="center"/>
          </w:tcPr>
          <w:p w14:paraId="6D067430" w14:textId="77777777" w:rsidR="001D6C11" w:rsidRPr="008D74A4" w:rsidRDefault="001D6C11" w:rsidP="0071650C">
            <w:pPr>
              <w:spacing w:line="276" w:lineRule="auto"/>
              <w:jc w:val="center"/>
              <w:rPr>
                <w:sz w:val="24"/>
                <w:szCs w:val="24"/>
              </w:rPr>
            </w:pPr>
            <w:r w:rsidRPr="008D74A4">
              <w:rPr>
                <w:sz w:val="24"/>
                <w:szCs w:val="24"/>
              </w:rPr>
              <w:t>Thi cuối kỳ</w:t>
            </w:r>
          </w:p>
        </w:tc>
        <w:tc>
          <w:tcPr>
            <w:tcW w:w="1595" w:type="pct"/>
            <w:vMerge/>
            <w:shd w:val="clear" w:color="auto" w:fill="auto"/>
            <w:vAlign w:val="center"/>
          </w:tcPr>
          <w:p w14:paraId="2BA44E13" w14:textId="77777777" w:rsidR="001D6C11" w:rsidRPr="008D74A4" w:rsidRDefault="001D6C11" w:rsidP="0071650C">
            <w:pPr>
              <w:pStyle w:val="ListParagraph"/>
              <w:spacing w:line="276" w:lineRule="auto"/>
              <w:ind w:left="0"/>
              <w:contextualSpacing w:val="0"/>
              <w:rPr>
                <w:sz w:val="24"/>
                <w:szCs w:val="24"/>
              </w:rPr>
            </w:pPr>
          </w:p>
        </w:tc>
        <w:tc>
          <w:tcPr>
            <w:tcW w:w="823" w:type="pct"/>
            <w:vMerge/>
            <w:shd w:val="clear" w:color="auto" w:fill="auto"/>
            <w:vAlign w:val="center"/>
          </w:tcPr>
          <w:p w14:paraId="5953F376" w14:textId="77777777" w:rsidR="001D6C11" w:rsidRPr="008D74A4" w:rsidRDefault="001D6C11" w:rsidP="0071650C">
            <w:pPr>
              <w:pStyle w:val="ListParagraph"/>
              <w:spacing w:line="276" w:lineRule="auto"/>
              <w:ind w:left="0"/>
              <w:contextualSpacing w:val="0"/>
              <w:rPr>
                <w:sz w:val="24"/>
                <w:szCs w:val="24"/>
              </w:rPr>
            </w:pPr>
          </w:p>
        </w:tc>
      </w:tr>
      <w:tr w:rsidR="001D6C11" w:rsidRPr="008D74A4" w14:paraId="569619F8" w14:textId="77777777" w:rsidTr="001D6C11">
        <w:trPr>
          <w:trHeight w:val="499"/>
        </w:trPr>
        <w:tc>
          <w:tcPr>
            <w:tcW w:w="629" w:type="pct"/>
            <w:vAlign w:val="center"/>
          </w:tcPr>
          <w:p w14:paraId="68E8371A" w14:textId="77777777" w:rsidR="001D6C11" w:rsidRPr="008D74A4" w:rsidRDefault="001D6C11" w:rsidP="0071650C">
            <w:pPr>
              <w:spacing w:line="276" w:lineRule="auto"/>
              <w:jc w:val="center"/>
              <w:rPr>
                <w:sz w:val="24"/>
                <w:szCs w:val="24"/>
              </w:rPr>
            </w:pPr>
            <w:r w:rsidRPr="008D74A4">
              <w:rPr>
                <w:sz w:val="24"/>
                <w:szCs w:val="24"/>
              </w:rPr>
              <w:t>CELO1</w:t>
            </w:r>
          </w:p>
        </w:tc>
        <w:tc>
          <w:tcPr>
            <w:tcW w:w="1037" w:type="pct"/>
            <w:vAlign w:val="center"/>
          </w:tcPr>
          <w:p w14:paraId="2F96DDBA" w14:textId="77777777" w:rsidR="001D6C11" w:rsidRPr="008D74A4" w:rsidRDefault="001D6C11" w:rsidP="0071650C">
            <w:pPr>
              <w:spacing w:line="276" w:lineRule="auto"/>
              <w:jc w:val="center"/>
              <w:rPr>
                <w:sz w:val="24"/>
                <w:szCs w:val="24"/>
              </w:rPr>
            </w:pPr>
            <w:r w:rsidRPr="008D74A4">
              <w:rPr>
                <w:sz w:val="24"/>
                <w:szCs w:val="24"/>
              </w:rPr>
              <w:t>x</w:t>
            </w:r>
          </w:p>
        </w:tc>
        <w:tc>
          <w:tcPr>
            <w:tcW w:w="477" w:type="pct"/>
            <w:vAlign w:val="center"/>
          </w:tcPr>
          <w:p w14:paraId="49C4F705" w14:textId="77777777" w:rsidR="001D6C11" w:rsidRPr="008D74A4" w:rsidRDefault="001D6C11" w:rsidP="0071650C">
            <w:pPr>
              <w:spacing w:line="276" w:lineRule="auto"/>
              <w:jc w:val="center"/>
              <w:rPr>
                <w:sz w:val="24"/>
                <w:szCs w:val="24"/>
              </w:rPr>
            </w:pPr>
            <w:r w:rsidRPr="008D74A4">
              <w:rPr>
                <w:sz w:val="24"/>
                <w:szCs w:val="24"/>
              </w:rPr>
              <w:t>x</w:t>
            </w:r>
          </w:p>
        </w:tc>
        <w:tc>
          <w:tcPr>
            <w:tcW w:w="439" w:type="pct"/>
            <w:vAlign w:val="center"/>
          </w:tcPr>
          <w:p w14:paraId="24455B7A" w14:textId="77777777" w:rsidR="001D6C11" w:rsidRPr="008D74A4" w:rsidRDefault="001D6C11" w:rsidP="0071650C">
            <w:pPr>
              <w:spacing w:line="276" w:lineRule="auto"/>
              <w:jc w:val="center"/>
              <w:rPr>
                <w:sz w:val="24"/>
                <w:szCs w:val="24"/>
              </w:rPr>
            </w:pPr>
            <w:r w:rsidRPr="008D74A4">
              <w:rPr>
                <w:sz w:val="24"/>
                <w:szCs w:val="24"/>
              </w:rPr>
              <w:t>x</w:t>
            </w:r>
          </w:p>
        </w:tc>
        <w:tc>
          <w:tcPr>
            <w:tcW w:w="1595" w:type="pct"/>
            <w:vMerge w:val="restart"/>
          </w:tcPr>
          <w:p w14:paraId="13D316F0" w14:textId="77777777" w:rsidR="001D6C11" w:rsidRPr="008D74A4" w:rsidRDefault="001D6C11" w:rsidP="00581FBC">
            <w:pPr>
              <w:pStyle w:val="ListParagraph"/>
              <w:numPr>
                <w:ilvl w:val="0"/>
                <w:numId w:val="61"/>
              </w:numPr>
              <w:spacing w:line="276" w:lineRule="auto"/>
              <w:ind w:left="170" w:hanging="170"/>
              <w:contextualSpacing w:val="0"/>
              <w:jc w:val="both"/>
              <w:rPr>
                <w:sz w:val="24"/>
                <w:szCs w:val="24"/>
              </w:rPr>
            </w:pPr>
            <w:r w:rsidRPr="008D74A4">
              <w:rPr>
                <w:sz w:val="24"/>
                <w:szCs w:val="24"/>
              </w:rPr>
              <w:t>Bài kiểm tra thường xuyên hình thức Bài trắc nghiệm hoặc Bài tự luận</w:t>
            </w:r>
          </w:p>
          <w:p w14:paraId="2423B0D5" w14:textId="77777777" w:rsidR="001D6C11" w:rsidRPr="008D74A4" w:rsidRDefault="001D6C11" w:rsidP="00581FBC">
            <w:pPr>
              <w:pStyle w:val="ListParagraph"/>
              <w:numPr>
                <w:ilvl w:val="0"/>
                <w:numId w:val="61"/>
              </w:numPr>
              <w:spacing w:line="276" w:lineRule="auto"/>
              <w:ind w:left="170" w:hanging="170"/>
              <w:contextualSpacing w:val="0"/>
              <w:jc w:val="both"/>
              <w:rPr>
                <w:sz w:val="24"/>
                <w:szCs w:val="24"/>
              </w:rPr>
            </w:pPr>
            <w:r w:rsidRPr="008D74A4">
              <w:rPr>
                <w:sz w:val="24"/>
                <w:szCs w:val="24"/>
              </w:rPr>
              <w:t>Báo cáo nhóm, Thuyết trình</w:t>
            </w:r>
          </w:p>
          <w:p w14:paraId="0843A556" w14:textId="77777777" w:rsidR="001D6C11" w:rsidRPr="008D74A4" w:rsidRDefault="001D6C11" w:rsidP="00581FBC">
            <w:pPr>
              <w:pStyle w:val="ListParagraph"/>
              <w:numPr>
                <w:ilvl w:val="0"/>
                <w:numId w:val="61"/>
              </w:numPr>
              <w:spacing w:line="276" w:lineRule="auto"/>
              <w:ind w:left="170" w:hanging="170"/>
              <w:contextualSpacing w:val="0"/>
              <w:jc w:val="both"/>
              <w:rPr>
                <w:sz w:val="24"/>
                <w:szCs w:val="24"/>
              </w:rPr>
            </w:pPr>
            <w:r w:rsidRPr="008D74A4">
              <w:rPr>
                <w:sz w:val="24"/>
                <w:szCs w:val="24"/>
              </w:rPr>
              <w:t>Thi giữa kỳ đề đóng</w:t>
            </w:r>
          </w:p>
          <w:p w14:paraId="262A926F" w14:textId="77777777" w:rsidR="001D6C11" w:rsidRPr="008D74A4" w:rsidRDefault="001D6C11" w:rsidP="00581FBC">
            <w:pPr>
              <w:pStyle w:val="ListParagraph"/>
              <w:numPr>
                <w:ilvl w:val="0"/>
                <w:numId w:val="61"/>
              </w:numPr>
              <w:spacing w:line="276" w:lineRule="auto"/>
              <w:ind w:left="170" w:hanging="170"/>
              <w:contextualSpacing w:val="0"/>
              <w:jc w:val="both"/>
              <w:rPr>
                <w:sz w:val="24"/>
                <w:szCs w:val="24"/>
              </w:rPr>
            </w:pPr>
            <w:r w:rsidRPr="008D74A4">
              <w:rPr>
                <w:sz w:val="24"/>
                <w:szCs w:val="24"/>
              </w:rPr>
              <w:t>Thi cuối kỳ tự luận đề đóng</w:t>
            </w:r>
          </w:p>
        </w:tc>
        <w:tc>
          <w:tcPr>
            <w:tcW w:w="823" w:type="pct"/>
            <w:vMerge w:val="restart"/>
          </w:tcPr>
          <w:p w14:paraId="4A407D06" w14:textId="77777777" w:rsidR="001D6C11" w:rsidRPr="008D74A4" w:rsidRDefault="001D6C11" w:rsidP="00581FBC">
            <w:pPr>
              <w:pStyle w:val="ListParagraph"/>
              <w:numPr>
                <w:ilvl w:val="0"/>
                <w:numId w:val="61"/>
              </w:numPr>
              <w:spacing w:line="276" w:lineRule="auto"/>
              <w:ind w:left="170" w:hanging="170"/>
              <w:contextualSpacing w:val="0"/>
              <w:jc w:val="both"/>
              <w:rPr>
                <w:sz w:val="24"/>
                <w:szCs w:val="24"/>
              </w:rPr>
            </w:pPr>
            <w:r w:rsidRPr="008D74A4">
              <w:rPr>
                <w:sz w:val="24"/>
                <w:szCs w:val="24"/>
              </w:rPr>
              <w:t>Cuối mỗi chương hoặc mỗi buổi học</w:t>
            </w:r>
          </w:p>
          <w:p w14:paraId="27091AB6" w14:textId="77777777" w:rsidR="001D6C11" w:rsidRPr="008D74A4" w:rsidRDefault="001D6C11" w:rsidP="0071650C">
            <w:pPr>
              <w:pStyle w:val="ListParagraph"/>
              <w:spacing w:line="276" w:lineRule="auto"/>
              <w:ind w:left="170"/>
              <w:contextualSpacing w:val="0"/>
              <w:jc w:val="both"/>
              <w:rPr>
                <w:sz w:val="24"/>
                <w:szCs w:val="24"/>
              </w:rPr>
            </w:pPr>
          </w:p>
          <w:p w14:paraId="23526F31" w14:textId="77777777" w:rsidR="001D6C11" w:rsidRPr="008D74A4" w:rsidRDefault="001D6C11" w:rsidP="00581FBC">
            <w:pPr>
              <w:pStyle w:val="ListParagraph"/>
              <w:numPr>
                <w:ilvl w:val="0"/>
                <w:numId w:val="61"/>
              </w:numPr>
              <w:spacing w:line="276" w:lineRule="auto"/>
              <w:ind w:left="170" w:hanging="170"/>
              <w:contextualSpacing w:val="0"/>
              <w:jc w:val="both"/>
              <w:rPr>
                <w:sz w:val="24"/>
                <w:szCs w:val="24"/>
              </w:rPr>
            </w:pPr>
            <w:r w:rsidRPr="008D74A4">
              <w:rPr>
                <w:sz w:val="24"/>
                <w:szCs w:val="24"/>
              </w:rPr>
              <w:t>Giữa kỳ</w:t>
            </w:r>
          </w:p>
          <w:p w14:paraId="2C8071AF" w14:textId="77777777" w:rsidR="001D6C11" w:rsidRPr="008D74A4" w:rsidRDefault="001D6C11" w:rsidP="00581FBC">
            <w:pPr>
              <w:pStyle w:val="ListParagraph"/>
              <w:numPr>
                <w:ilvl w:val="0"/>
                <w:numId w:val="61"/>
              </w:numPr>
              <w:spacing w:line="276" w:lineRule="auto"/>
              <w:ind w:left="170" w:hanging="170"/>
              <w:contextualSpacing w:val="0"/>
              <w:jc w:val="both"/>
              <w:rPr>
                <w:sz w:val="24"/>
                <w:szCs w:val="24"/>
              </w:rPr>
            </w:pPr>
            <w:r w:rsidRPr="008D74A4">
              <w:rPr>
                <w:sz w:val="24"/>
                <w:szCs w:val="24"/>
              </w:rPr>
              <w:t>Cuối kỳ</w:t>
            </w:r>
          </w:p>
        </w:tc>
      </w:tr>
      <w:tr w:rsidR="001D6C11" w:rsidRPr="008D74A4" w14:paraId="3FFD74B7" w14:textId="77777777" w:rsidTr="001D6C11">
        <w:trPr>
          <w:trHeight w:val="500"/>
        </w:trPr>
        <w:tc>
          <w:tcPr>
            <w:tcW w:w="629" w:type="pct"/>
            <w:vAlign w:val="center"/>
          </w:tcPr>
          <w:p w14:paraId="576F1F4D" w14:textId="77777777" w:rsidR="001D6C11" w:rsidRPr="008D74A4" w:rsidRDefault="001D6C11" w:rsidP="0071650C">
            <w:pPr>
              <w:spacing w:line="276" w:lineRule="auto"/>
              <w:jc w:val="center"/>
              <w:rPr>
                <w:sz w:val="24"/>
                <w:szCs w:val="24"/>
              </w:rPr>
            </w:pPr>
            <w:r w:rsidRPr="008D74A4">
              <w:rPr>
                <w:sz w:val="24"/>
                <w:szCs w:val="24"/>
              </w:rPr>
              <w:t>CELO2</w:t>
            </w:r>
          </w:p>
        </w:tc>
        <w:tc>
          <w:tcPr>
            <w:tcW w:w="1037" w:type="pct"/>
            <w:vAlign w:val="center"/>
          </w:tcPr>
          <w:p w14:paraId="5D10AF80" w14:textId="77777777" w:rsidR="001D6C11" w:rsidRPr="008D74A4" w:rsidRDefault="001D6C11" w:rsidP="0071650C">
            <w:pPr>
              <w:spacing w:line="276" w:lineRule="auto"/>
              <w:jc w:val="center"/>
              <w:rPr>
                <w:sz w:val="24"/>
                <w:szCs w:val="24"/>
              </w:rPr>
            </w:pPr>
            <w:r w:rsidRPr="008D74A4">
              <w:rPr>
                <w:sz w:val="24"/>
                <w:szCs w:val="24"/>
              </w:rPr>
              <w:t>x</w:t>
            </w:r>
          </w:p>
        </w:tc>
        <w:tc>
          <w:tcPr>
            <w:tcW w:w="477" w:type="pct"/>
            <w:vAlign w:val="center"/>
          </w:tcPr>
          <w:p w14:paraId="6429BC3B" w14:textId="77777777" w:rsidR="001D6C11" w:rsidRPr="008D74A4" w:rsidRDefault="001D6C11" w:rsidP="0071650C">
            <w:pPr>
              <w:spacing w:line="276" w:lineRule="auto"/>
              <w:jc w:val="center"/>
              <w:rPr>
                <w:sz w:val="24"/>
                <w:szCs w:val="24"/>
              </w:rPr>
            </w:pPr>
            <w:r w:rsidRPr="008D74A4">
              <w:rPr>
                <w:sz w:val="24"/>
                <w:szCs w:val="24"/>
              </w:rPr>
              <w:t>x</w:t>
            </w:r>
          </w:p>
        </w:tc>
        <w:tc>
          <w:tcPr>
            <w:tcW w:w="439" w:type="pct"/>
            <w:vAlign w:val="center"/>
          </w:tcPr>
          <w:p w14:paraId="30271181" w14:textId="77777777" w:rsidR="001D6C11" w:rsidRPr="008D74A4" w:rsidRDefault="001D6C11" w:rsidP="0071650C">
            <w:pPr>
              <w:spacing w:line="276" w:lineRule="auto"/>
              <w:jc w:val="center"/>
              <w:rPr>
                <w:sz w:val="24"/>
                <w:szCs w:val="24"/>
              </w:rPr>
            </w:pPr>
            <w:r w:rsidRPr="008D74A4">
              <w:rPr>
                <w:sz w:val="24"/>
                <w:szCs w:val="24"/>
              </w:rPr>
              <w:t>x</w:t>
            </w:r>
          </w:p>
        </w:tc>
        <w:tc>
          <w:tcPr>
            <w:tcW w:w="1595" w:type="pct"/>
            <w:vMerge/>
            <w:vAlign w:val="center"/>
          </w:tcPr>
          <w:p w14:paraId="65D7552E" w14:textId="77777777" w:rsidR="001D6C11" w:rsidRPr="008D74A4" w:rsidRDefault="001D6C11" w:rsidP="0071650C">
            <w:pPr>
              <w:pStyle w:val="ListParagraph"/>
              <w:spacing w:line="276" w:lineRule="auto"/>
              <w:ind w:left="0"/>
              <w:contextualSpacing w:val="0"/>
              <w:rPr>
                <w:sz w:val="24"/>
                <w:szCs w:val="24"/>
              </w:rPr>
            </w:pPr>
          </w:p>
        </w:tc>
        <w:tc>
          <w:tcPr>
            <w:tcW w:w="823" w:type="pct"/>
            <w:vMerge/>
            <w:vAlign w:val="center"/>
          </w:tcPr>
          <w:p w14:paraId="10EBC551" w14:textId="77777777" w:rsidR="001D6C11" w:rsidRPr="008D74A4" w:rsidRDefault="001D6C11" w:rsidP="0071650C">
            <w:pPr>
              <w:pStyle w:val="ListParagraph"/>
              <w:spacing w:line="276" w:lineRule="auto"/>
              <w:ind w:left="0"/>
              <w:contextualSpacing w:val="0"/>
              <w:rPr>
                <w:sz w:val="24"/>
                <w:szCs w:val="24"/>
              </w:rPr>
            </w:pPr>
          </w:p>
        </w:tc>
      </w:tr>
      <w:tr w:rsidR="001D6C11" w:rsidRPr="008D74A4" w14:paraId="62C27E34" w14:textId="77777777" w:rsidTr="001D6C11">
        <w:trPr>
          <w:trHeight w:val="500"/>
        </w:trPr>
        <w:tc>
          <w:tcPr>
            <w:tcW w:w="629" w:type="pct"/>
            <w:vAlign w:val="center"/>
          </w:tcPr>
          <w:p w14:paraId="79736479" w14:textId="77777777" w:rsidR="001D6C11" w:rsidRPr="008D74A4" w:rsidRDefault="001D6C11" w:rsidP="0071650C">
            <w:pPr>
              <w:spacing w:line="276" w:lineRule="auto"/>
              <w:jc w:val="center"/>
              <w:rPr>
                <w:sz w:val="24"/>
                <w:szCs w:val="24"/>
              </w:rPr>
            </w:pPr>
            <w:r w:rsidRPr="008D74A4">
              <w:rPr>
                <w:sz w:val="24"/>
                <w:szCs w:val="24"/>
              </w:rPr>
              <w:t>CELO3</w:t>
            </w:r>
          </w:p>
        </w:tc>
        <w:tc>
          <w:tcPr>
            <w:tcW w:w="1037" w:type="pct"/>
            <w:vAlign w:val="center"/>
          </w:tcPr>
          <w:p w14:paraId="5AE2678C" w14:textId="77777777" w:rsidR="001D6C11" w:rsidRPr="008D74A4" w:rsidRDefault="001D6C11" w:rsidP="0071650C">
            <w:pPr>
              <w:spacing w:line="276" w:lineRule="auto"/>
              <w:jc w:val="center"/>
              <w:rPr>
                <w:sz w:val="24"/>
                <w:szCs w:val="24"/>
              </w:rPr>
            </w:pPr>
            <w:r w:rsidRPr="008D74A4">
              <w:rPr>
                <w:sz w:val="24"/>
                <w:szCs w:val="24"/>
              </w:rPr>
              <w:t>x</w:t>
            </w:r>
          </w:p>
        </w:tc>
        <w:tc>
          <w:tcPr>
            <w:tcW w:w="477" w:type="pct"/>
            <w:vAlign w:val="center"/>
          </w:tcPr>
          <w:p w14:paraId="3AAB4DC9" w14:textId="77777777" w:rsidR="001D6C11" w:rsidRPr="008D74A4" w:rsidRDefault="001D6C11" w:rsidP="0071650C">
            <w:pPr>
              <w:spacing w:line="276" w:lineRule="auto"/>
              <w:jc w:val="center"/>
              <w:rPr>
                <w:sz w:val="24"/>
                <w:szCs w:val="24"/>
              </w:rPr>
            </w:pPr>
            <w:r w:rsidRPr="008D74A4">
              <w:rPr>
                <w:sz w:val="24"/>
                <w:szCs w:val="24"/>
              </w:rPr>
              <w:t>x</w:t>
            </w:r>
          </w:p>
        </w:tc>
        <w:tc>
          <w:tcPr>
            <w:tcW w:w="439" w:type="pct"/>
            <w:vAlign w:val="center"/>
          </w:tcPr>
          <w:p w14:paraId="58D3EF62" w14:textId="77777777" w:rsidR="001D6C11" w:rsidRPr="008D74A4" w:rsidRDefault="001D6C11" w:rsidP="0071650C">
            <w:pPr>
              <w:spacing w:line="276" w:lineRule="auto"/>
              <w:jc w:val="center"/>
              <w:rPr>
                <w:sz w:val="24"/>
                <w:szCs w:val="24"/>
              </w:rPr>
            </w:pPr>
            <w:r w:rsidRPr="008D74A4">
              <w:rPr>
                <w:sz w:val="24"/>
                <w:szCs w:val="24"/>
              </w:rPr>
              <w:t>x</w:t>
            </w:r>
          </w:p>
        </w:tc>
        <w:tc>
          <w:tcPr>
            <w:tcW w:w="1595" w:type="pct"/>
            <w:vMerge/>
            <w:vAlign w:val="center"/>
          </w:tcPr>
          <w:p w14:paraId="55937ADC" w14:textId="77777777" w:rsidR="001D6C11" w:rsidRPr="008D74A4" w:rsidRDefault="001D6C11" w:rsidP="0071650C">
            <w:pPr>
              <w:pStyle w:val="ListParagraph"/>
              <w:spacing w:line="276" w:lineRule="auto"/>
              <w:ind w:left="0"/>
              <w:contextualSpacing w:val="0"/>
              <w:rPr>
                <w:sz w:val="24"/>
                <w:szCs w:val="24"/>
              </w:rPr>
            </w:pPr>
          </w:p>
        </w:tc>
        <w:tc>
          <w:tcPr>
            <w:tcW w:w="823" w:type="pct"/>
            <w:vMerge/>
            <w:vAlign w:val="center"/>
          </w:tcPr>
          <w:p w14:paraId="15DD3838" w14:textId="77777777" w:rsidR="001D6C11" w:rsidRPr="008D74A4" w:rsidRDefault="001D6C11" w:rsidP="0071650C">
            <w:pPr>
              <w:pStyle w:val="ListParagraph"/>
              <w:spacing w:line="276" w:lineRule="auto"/>
              <w:ind w:left="0"/>
              <w:contextualSpacing w:val="0"/>
              <w:jc w:val="center"/>
              <w:rPr>
                <w:sz w:val="24"/>
                <w:szCs w:val="24"/>
              </w:rPr>
            </w:pPr>
          </w:p>
        </w:tc>
      </w:tr>
    </w:tbl>
    <w:p w14:paraId="5A708421" w14:textId="77777777" w:rsidR="001D6C11" w:rsidRPr="008D74A4" w:rsidRDefault="001D6C11" w:rsidP="001D6C11">
      <w:pPr>
        <w:pStyle w:val="ListParagraph"/>
        <w:spacing w:line="276" w:lineRule="auto"/>
        <w:ind w:left="0" w:firstLine="360"/>
        <w:rPr>
          <w:b/>
          <w:sz w:val="24"/>
          <w:szCs w:val="24"/>
        </w:rPr>
      </w:pPr>
      <w:r w:rsidRPr="008D74A4">
        <w:rPr>
          <w:b/>
          <w:sz w:val="24"/>
          <w:szCs w:val="24"/>
        </w:rPr>
        <w:t>- Trọng số thành phần đánh giá của học phần</w:t>
      </w:r>
    </w:p>
    <w:tbl>
      <w:tblPr>
        <w:tblStyle w:val="TableGrid"/>
        <w:tblW w:w="5000" w:type="pct"/>
        <w:tblLook w:val="04A0" w:firstRow="1" w:lastRow="0" w:firstColumn="1" w:lastColumn="0" w:noHBand="0" w:noVBand="1"/>
      </w:tblPr>
      <w:tblGrid>
        <w:gridCol w:w="1381"/>
        <w:gridCol w:w="5093"/>
        <w:gridCol w:w="1294"/>
        <w:gridCol w:w="1294"/>
      </w:tblGrid>
      <w:tr w:rsidR="001D6C11" w:rsidRPr="008D74A4" w14:paraId="0B54B16A" w14:textId="77777777" w:rsidTr="001D6C11">
        <w:trPr>
          <w:tblHeader/>
        </w:trPr>
        <w:tc>
          <w:tcPr>
            <w:tcW w:w="762" w:type="pct"/>
            <w:vAlign w:val="center"/>
          </w:tcPr>
          <w:p w14:paraId="2989CDC4" w14:textId="77777777" w:rsidR="001D6C11" w:rsidRPr="008D74A4" w:rsidRDefault="001D6C11" w:rsidP="0071650C">
            <w:pPr>
              <w:spacing w:line="276" w:lineRule="auto"/>
              <w:jc w:val="center"/>
              <w:rPr>
                <w:b/>
                <w:bCs/>
                <w:iCs/>
                <w:sz w:val="24"/>
                <w:szCs w:val="24"/>
              </w:rPr>
            </w:pPr>
            <w:r w:rsidRPr="008D74A4">
              <w:rPr>
                <w:b/>
                <w:bCs/>
                <w:iCs/>
                <w:sz w:val="24"/>
                <w:szCs w:val="24"/>
              </w:rPr>
              <w:t>Điểm thành phần</w:t>
            </w:r>
          </w:p>
        </w:tc>
        <w:tc>
          <w:tcPr>
            <w:tcW w:w="2810" w:type="pct"/>
            <w:vAlign w:val="center"/>
          </w:tcPr>
          <w:p w14:paraId="26A7A1A2" w14:textId="77777777" w:rsidR="001D6C11" w:rsidRPr="008D74A4" w:rsidRDefault="001D6C11" w:rsidP="0071650C">
            <w:pPr>
              <w:spacing w:line="276" w:lineRule="auto"/>
              <w:jc w:val="center"/>
              <w:rPr>
                <w:b/>
                <w:bCs/>
                <w:iCs/>
                <w:sz w:val="24"/>
                <w:szCs w:val="24"/>
              </w:rPr>
            </w:pPr>
            <w:r w:rsidRPr="008D74A4">
              <w:rPr>
                <w:b/>
                <w:bCs/>
                <w:iCs/>
                <w:sz w:val="24"/>
                <w:szCs w:val="24"/>
              </w:rPr>
              <w:t xml:space="preserve">Hình thức </w:t>
            </w:r>
          </w:p>
        </w:tc>
        <w:tc>
          <w:tcPr>
            <w:tcW w:w="714" w:type="pct"/>
            <w:vAlign w:val="center"/>
          </w:tcPr>
          <w:p w14:paraId="07F09DFE" w14:textId="77777777" w:rsidR="001D6C11" w:rsidRPr="008D74A4" w:rsidRDefault="001D6C11" w:rsidP="0071650C">
            <w:pPr>
              <w:spacing w:line="276" w:lineRule="auto"/>
              <w:jc w:val="center"/>
              <w:rPr>
                <w:b/>
                <w:bCs/>
                <w:iCs/>
                <w:sz w:val="24"/>
                <w:szCs w:val="24"/>
              </w:rPr>
            </w:pPr>
            <w:r w:rsidRPr="008D74A4">
              <w:rPr>
                <w:b/>
                <w:bCs/>
                <w:iCs/>
                <w:sz w:val="24"/>
                <w:szCs w:val="24"/>
              </w:rPr>
              <w:t>Trọng số (%)</w:t>
            </w:r>
          </w:p>
        </w:tc>
        <w:tc>
          <w:tcPr>
            <w:tcW w:w="714" w:type="pct"/>
          </w:tcPr>
          <w:p w14:paraId="34E9E075" w14:textId="77777777" w:rsidR="001D6C11" w:rsidRPr="008D74A4" w:rsidRDefault="001D6C11" w:rsidP="0071650C">
            <w:pPr>
              <w:spacing w:line="276" w:lineRule="auto"/>
              <w:jc w:val="center"/>
              <w:rPr>
                <w:b/>
                <w:bCs/>
                <w:iCs/>
                <w:sz w:val="24"/>
                <w:szCs w:val="24"/>
              </w:rPr>
            </w:pPr>
            <w:r w:rsidRPr="008D74A4">
              <w:rPr>
                <w:b/>
                <w:bCs/>
                <w:iCs/>
                <w:sz w:val="24"/>
                <w:szCs w:val="24"/>
              </w:rPr>
              <w:t xml:space="preserve">Ghi chú </w:t>
            </w:r>
          </w:p>
        </w:tc>
      </w:tr>
      <w:tr w:rsidR="001D6C11" w:rsidRPr="008D74A4" w14:paraId="1F156F9F" w14:textId="77777777" w:rsidTr="001D6C11">
        <w:tc>
          <w:tcPr>
            <w:tcW w:w="762" w:type="pct"/>
            <w:vMerge w:val="restart"/>
            <w:vAlign w:val="center"/>
          </w:tcPr>
          <w:p w14:paraId="4B26D8DE" w14:textId="77777777" w:rsidR="001D6C11" w:rsidRPr="008D74A4" w:rsidRDefault="001D6C11" w:rsidP="0071650C">
            <w:pPr>
              <w:spacing w:line="276" w:lineRule="auto"/>
              <w:jc w:val="center"/>
              <w:rPr>
                <w:iCs/>
                <w:sz w:val="24"/>
                <w:szCs w:val="24"/>
              </w:rPr>
            </w:pPr>
            <w:r w:rsidRPr="008D74A4">
              <w:rPr>
                <w:iCs/>
                <w:sz w:val="24"/>
                <w:szCs w:val="24"/>
              </w:rPr>
              <w:t>Quá trình</w:t>
            </w:r>
          </w:p>
        </w:tc>
        <w:tc>
          <w:tcPr>
            <w:tcW w:w="2810" w:type="pct"/>
            <w:vAlign w:val="center"/>
          </w:tcPr>
          <w:p w14:paraId="2C5AA0AE" w14:textId="77777777" w:rsidR="001D6C11" w:rsidRPr="008D74A4" w:rsidRDefault="001D6C11" w:rsidP="0071650C">
            <w:pPr>
              <w:spacing w:line="276" w:lineRule="auto"/>
              <w:jc w:val="both"/>
              <w:rPr>
                <w:iCs/>
                <w:sz w:val="24"/>
                <w:szCs w:val="24"/>
              </w:rPr>
            </w:pPr>
            <w:r w:rsidRPr="008D74A4">
              <w:rPr>
                <w:sz w:val="24"/>
                <w:szCs w:val="24"/>
              </w:rPr>
              <w:t xml:space="preserve">- Dự lớp và tuân thủ nội qui: </w:t>
            </w:r>
            <w:r w:rsidRPr="008D74A4">
              <w:rPr>
                <w:iCs/>
                <w:sz w:val="24"/>
                <w:szCs w:val="24"/>
              </w:rPr>
              <w:t>Điểm danh hoặc Bài kiểm tra nhanh cá nhân hình thức trắc nghiệm</w:t>
            </w:r>
          </w:p>
        </w:tc>
        <w:tc>
          <w:tcPr>
            <w:tcW w:w="714" w:type="pct"/>
            <w:vAlign w:val="center"/>
          </w:tcPr>
          <w:p w14:paraId="2BD2F97F" w14:textId="77777777" w:rsidR="001D6C11" w:rsidRPr="008D74A4" w:rsidRDefault="001D6C11" w:rsidP="0071650C">
            <w:pPr>
              <w:spacing w:line="276" w:lineRule="auto"/>
              <w:jc w:val="center"/>
              <w:rPr>
                <w:iCs/>
                <w:sz w:val="24"/>
                <w:szCs w:val="24"/>
              </w:rPr>
            </w:pPr>
            <w:r w:rsidRPr="008D74A4">
              <w:rPr>
                <w:iCs/>
                <w:sz w:val="24"/>
                <w:szCs w:val="24"/>
              </w:rPr>
              <w:t>10%</w:t>
            </w:r>
          </w:p>
        </w:tc>
        <w:tc>
          <w:tcPr>
            <w:tcW w:w="714" w:type="pct"/>
          </w:tcPr>
          <w:p w14:paraId="57BA3F26" w14:textId="77777777" w:rsidR="001D6C11" w:rsidRPr="008D74A4" w:rsidRDefault="001D6C11" w:rsidP="0071650C">
            <w:pPr>
              <w:spacing w:line="276" w:lineRule="auto"/>
              <w:jc w:val="center"/>
              <w:rPr>
                <w:iCs/>
                <w:sz w:val="24"/>
                <w:szCs w:val="24"/>
              </w:rPr>
            </w:pPr>
          </w:p>
        </w:tc>
      </w:tr>
      <w:tr w:rsidR="001D6C11" w:rsidRPr="008D74A4" w14:paraId="27CED56A" w14:textId="77777777" w:rsidTr="001D6C11">
        <w:tc>
          <w:tcPr>
            <w:tcW w:w="762" w:type="pct"/>
            <w:vMerge/>
            <w:vAlign w:val="center"/>
          </w:tcPr>
          <w:p w14:paraId="1467DFEF" w14:textId="77777777" w:rsidR="001D6C11" w:rsidRPr="008D74A4" w:rsidRDefault="001D6C11" w:rsidP="0071650C">
            <w:pPr>
              <w:spacing w:line="276" w:lineRule="auto"/>
              <w:jc w:val="center"/>
              <w:rPr>
                <w:iCs/>
                <w:sz w:val="24"/>
                <w:szCs w:val="24"/>
              </w:rPr>
            </w:pPr>
          </w:p>
        </w:tc>
        <w:tc>
          <w:tcPr>
            <w:tcW w:w="2810" w:type="pct"/>
            <w:vAlign w:val="center"/>
          </w:tcPr>
          <w:p w14:paraId="70069E00" w14:textId="77777777" w:rsidR="001D6C11" w:rsidRPr="008D74A4" w:rsidRDefault="001D6C11" w:rsidP="0071650C">
            <w:pPr>
              <w:spacing w:line="276" w:lineRule="auto"/>
              <w:rPr>
                <w:iCs/>
                <w:sz w:val="24"/>
                <w:szCs w:val="24"/>
              </w:rPr>
            </w:pPr>
            <w:r w:rsidRPr="008D74A4">
              <w:rPr>
                <w:iCs/>
                <w:sz w:val="24"/>
                <w:szCs w:val="24"/>
              </w:rPr>
              <w:t>- Bài tập nhóm: Bài báo cáo/thuyết trình</w:t>
            </w:r>
          </w:p>
        </w:tc>
        <w:tc>
          <w:tcPr>
            <w:tcW w:w="714" w:type="pct"/>
            <w:vAlign w:val="center"/>
          </w:tcPr>
          <w:p w14:paraId="48E85F75" w14:textId="77777777" w:rsidR="001D6C11" w:rsidRPr="008D74A4" w:rsidRDefault="001D6C11" w:rsidP="0071650C">
            <w:pPr>
              <w:spacing w:line="276" w:lineRule="auto"/>
              <w:jc w:val="center"/>
              <w:rPr>
                <w:iCs/>
                <w:sz w:val="24"/>
                <w:szCs w:val="24"/>
              </w:rPr>
            </w:pPr>
            <w:r w:rsidRPr="008D74A4">
              <w:rPr>
                <w:iCs/>
                <w:sz w:val="24"/>
                <w:szCs w:val="24"/>
              </w:rPr>
              <w:t>10%</w:t>
            </w:r>
          </w:p>
        </w:tc>
        <w:tc>
          <w:tcPr>
            <w:tcW w:w="714" w:type="pct"/>
          </w:tcPr>
          <w:p w14:paraId="15A2F648" w14:textId="77777777" w:rsidR="001D6C11" w:rsidRPr="008D74A4" w:rsidRDefault="001D6C11" w:rsidP="0071650C">
            <w:pPr>
              <w:spacing w:line="276" w:lineRule="auto"/>
              <w:jc w:val="center"/>
              <w:rPr>
                <w:iCs/>
                <w:sz w:val="24"/>
                <w:szCs w:val="24"/>
              </w:rPr>
            </w:pPr>
          </w:p>
        </w:tc>
      </w:tr>
      <w:tr w:rsidR="001D6C11" w:rsidRPr="008D74A4" w14:paraId="0BBD5731" w14:textId="77777777" w:rsidTr="001D6C11">
        <w:tc>
          <w:tcPr>
            <w:tcW w:w="762" w:type="pct"/>
            <w:vMerge/>
            <w:vAlign w:val="center"/>
          </w:tcPr>
          <w:p w14:paraId="44DE1242" w14:textId="77777777" w:rsidR="001D6C11" w:rsidRPr="008D74A4" w:rsidRDefault="001D6C11" w:rsidP="0071650C">
            <w:pPr>
              <w:spacing w:line="276" w:lineRule="auto"/>
              <w:jc w:val="center"/>
              <w:rPr>
                <w:iCs/>
                <w:sz w:val="24"/>
                <w:szCs w:val="24"/>
              </w:rPr>
            </w:pPr>
          </w:p>
        </w:tc>
        <w:tc>
          <w:tcPr>
            <w:tcW w:w="2810" w:type="pct"/>
            <w:vAlign w:val="center"/>
          </w:tcPr>
          <w:p w14:paraId="166F4426" w14:textId="77777777" w:rsidR="001D6C11" w:rsidRPr="008D74A4" w:rsidRDefault="001D6C11" w:rsidP="0071650C">
            <w:pPr>
              <w:spacing w:line="276" w:lineRule="auto"/>
              <w:rPr>
                <w:sz w:val="24"/>
                <w:szCs w:val="24"/>
              </w:rPr>
            </w:pPr>
            <w:r w:rsidRPr="008D74A4">
              <w:rPr>
                <w:sz w:val="24"/>
                <w:szCs w:val="24"/>
              </w:rPr>
              <w:t>Thi giữa học kỳ:</w:t>
            </w:r>
          </w:p>
          <w:p w14:paraId="459614EF" w14:textId="77777777" w:rsidR="001D6C11" w:rsidRPr="008D74A4" w:rsidRDefault="001D6C11" w:rsidP="00581FBC">
            <w:pPr>
              <w:pStyle w:val="ListParagraph"/>
              <w:numPr>
                <w:ilvl w:val="0"/>
                <w:numId w:val="62"/>
              </w:numPr>
              <w:spacing w:line="276" w:lineRule="auto"/>
              <w:rPr>
                <w:iCs/>
                <w:sz w:val="24"/>
                <w:szCs w:val="24"/>
              </w:rPr>
            </w:pPr>
            <w:r w:rsidRPr="008D74A4">
              <w:rPr>
                <w:iCs/>
                <w:sz w:val="24"/>
                <w:szCs w:val="24"/>
              </w:rPr>
              <w:t>Làm bài trên giấy</w:t>
            </w:r>
          </w:p>
          <w:p w14:paraId="29ADF855" w14:textId="77777777" w:rsidR="001D6C11" w:rsidRPr="008D74A4" w:rsidRDefault="001D6C11" w:rsidP="00581FBC">
            <w:pPr>
              <w:pStyle w:val="ListParagraph"/>
              <w:numPr>
                <w:ilvl w:val="0"/>
                <w:numId w:val="62"/>
              </w:numPr>
              <w:spacing w:line="276" w:lineRule="auto"/>
              <w:rPr>
                <w:iCs/>
                <w:sz w:val="24"/>
                <w:szCs w:val="24"/>
              </w:rPr>
            </w:pPr>
            <w:r w:rsidRPr="008D74A4">
              <w:rPr>
                <w:iCs/>
                <w:sz w:val="24"/>
                <w:szCs w:val="24"/>
              </w:rPr>
              <w:t>Thời gian: 60 phút</w:t>
            </w:r>
          </w:p>
          <w:p w14:paraId="121C90C0" w14:textId="77777777" w:rsidR="001D6C11" w:rsidRPr="008D74A4" w:rsidRDefault="001D6C11" w:rsidP="00581FBC">
            <w:pPr>
              <w:pStyle w:val="ListParagraph"/>
              <w:numPr>
                <w:ilvl w:val="0"/>
                <w:numId w:val="62"/>
              </w:numPr>
              <w:spacing w:line="276" w:lineRule="auto"/>
              <w:rPr>
                <w:iCs/>
                <w:sz w:val="24"/>
                <w:szCs w:val="24"/>
              </w:rPr>
            </w:pPr>
            <w:r w:rsidRPr="008D74A4">
              <w:rPr>
                <w:iCs/>
                <w:sz w:val="24"/>
                <w:szCs w:val="24"/>
              </w:rPr>
              <w:t>Hình thức: Tự luận</w:t>
            </w:r>
          </w:p>
          <w:p w14:paraId="6CE9CE3E" w14:textId="77777777" w:rsidR="001D6C11" w:rsidRPr="008D74A4" w:rsidRDefault="001D6C11" w:rsidP="00581FBC">
            <w:pPr>
              <w:pStyle w:val="ListParagraph"/>
              <w:numPr>
                <w:ilvl w:val="0"/>
                <w:numId w:val="62"/>
              </w:numPr>
              <w:spacing w:line="276" w:lineRule="auto"/>
              <w:rPr>
                <w:iCs/>
                <w:sz w:val="24"/>
                <w:szCs w:val="24"/>
              </w:rPr>
            </w:pPr>
            <w:r w:rsidRPr="008D74A4">
              <w:rPr>
                <w:iCs/>
                <w:sz w:val="24"/>
                <w:szCs w:val="24"/>
              </w:rPr>
              <w:lastRenderedPageBreak/>
              <w:t>Nội dung: Chương 1, 2, 3, 4, 5</w:t>
            </w:r>
          </w:p>
        </w:tc>
        <w:tc>
          <w:tcPr>
            <w:tcW w:w="714" w:type="pct"/>
            <w:vAlign w:val="center"/>
          </w:tcPr>
          <w:p w14:paraId="609A1F13" w14:textId="77777777" w:rsidR="001D6C11" w:rsidRPr="008D74A4" w:rsidRDefault="001D6C11" w:rsidP="0071650C">
            <w:pPr>
              <w:spacing w:line="276" w:lineRule="auto"/>
              <w:jc w:val="center"/>
              <w:rPr>
                <w:iCs/>
                <w:sz w:val="24"/>
                <w:szCs w:val="24"/>
              </w:rPr>
            </w:pPr>
            <w:r w:rsidRPr="008D74A4">
              <w:rPr>
                <w:iCs/>
                <w:sz w:val="24"/>
                <w:szCs w:val="24"/>
              </w:rPr>
              <w:lastRenderedPageBreak/>
              <w:t>20%</w:t>
            </w:r>
          </w:p>
        </w:tc>
        <w:tc>
          <w:tcPr>
            <w:tcW w:w="714" w:type="pct"/>
          </w:tcPr>
          <w:p w14:paraId="13A7142A" w14:textId="77777777" w:rsidR="001D6C11" w:rsidRPr="008D74A4" w:rsidRDefault="001D6C11" w:rsidP="0071650C">
            <w:pPr>
              <w:spacing w:line="276" w:lineRule="auto"/>
              <w:jc w:val="center"/>
              <w:rPr>
                <w:iCs/>
                <w:sz w:val="24"/>
                <w:szCs w:val="24"/>
              </w:rPr>
            </w:pPr>
          </w:p>
        </w:tc>
      </w:tr>
      <w:tr w:rsidR="001D6C11" w:rsidRPr="008D74A4" w14:paraId="43CA1892" w14:textId="77777777" w:rsidTr="001D6C11">
        <w:tc>
          <w:tcPr>
            <w:tcW w:w="762" w:type="pct"/>
            <w:vAlign w:val="center"/>
          </w:tcPr>
          <w:p w14:paraId="79C6B4A9" w14:textId="77777777" w:rsidR="001D6C11" w:rsidRPr="008D74A4" w:rsidRDefault="001D6C11" w:rsidP="0071650C">
            <w:pPr>
              <w:spacing w:line="276" w:lineRule="auto"/>
              <w:jc w:val="center"/>
              <w:rPr>
                <w:iCs/>
                <w:sz w:val="24"/>
                <w:szCs w:val="24"/>
              </w:rPr>
            </w:pPr>
            <w:r w:rsidRPr="008D74A4">
              <w:rPr>
                <w:sz w:val="24"/>
                <w:szCs w:val="24"/>
              </w:rPr>
              <w:lastRenderedPageBreak/>
              <w:t>Thi kết thúc học phần</w:t>
            </w:r>
          </w:p>
        </w:tc>
        <w:tc>
          <w:tcPr>
            <w:tcW w:w="2810" w:type="pct"/>
            <w:vAlign w:val="center"/>
          </w:tcPr>
          <w:p w14:paraId="570DAAA2" w14:textId="77777777" w:rsidR="001D6C11" w:rsidRPr="008D74A4" w:rsidRDefault="001D6C11" w:rsidP="0071650C">
            <w:pPr>
              <w:spacing w:line="276" w:lineRule="auto"/>
              <w:rPr>
                <w:iCs/>
                <w:sz w:val="24"/>
                <w:szCs w:val="24"/>
              </w:rPr>
            </w:pPr>
            <w:r w:rsidRPr="008D74A4">
              <w:rPr>
                <w:iCs/>
                <w:sz w:val="24"/>
                <w:szCs w:val="24"/>
              </w:rPr>
              <w:t>Làm bài trên giấy</w:t>
            </w:r>
          </w:p>
          <w:p w14:paraId="4257F0C7" w14:textId="77777777" w:rsidR="001D6C11" w:rsidRPr="008D74A4" w:rsidRDefault="001D6C11" w:rsidP="0071650C">
            <w:pPr>
              <w:spacing w:line="276" w:lineRule="auto"/>
              <w:rPr>
                <w:iCs/>
                <w:sz w:val="24"/>
                <w:szCs w:val="24"/>
              </w:rPr>
            </w:pPr>
            <w:r w:rsidRPr="008D74A4">
              <w:rPr>
                <w:iCs/>
                <w:sz w:val="24"/>
                <w:szCs w:val="24"/>
              </w:rPr>
              <w:t>Thời gian: 90 phút</w:t>
            </w:r>
          </w:p>
          <w:p w14:paraId="42BCD9A9" w14:textId="77777777" w:rsidR="001D6C11" w:rsidRPr="008D74A4" w:rsidRDefault="001D6C11" w:rsidP="0071650C">
            <w:pPr>
              <w:spacing w:line="276" w:lineRule="auto"/>
              <w:rPr>
                <w:iCs/>
                <w:sz w:val="24"/>
                <w:szCs w:val="24"/>
              </w:rPr>
            </w:pPr>
            <w:r w:rsidRPr="008D74A4">
              <w:rPr>
                <w:iCs/>
                <w:sz w:val="24"/>
                <w:szCs w:val="24"/>
              </w:rPr>
              <w:t>Hình thức: Tự luận</w:t>
            </w:r>
          </w:p>
          <w:p w14:paraId="61F6FA4A" w14:textId="77777777" w:rsidR="001D6C11" w:rsidRPr="008D74A4" w:rsidRDefault="001D6C11" w:rsidP="0071650C">
            <w:pPr>
              <w:spacing w:line="276" w:lineRule="auto"/>
              <w:rPr>
                <w:iCs/>
                <w:sz w:val="24"/>
                <w:szCs w:val="24"/>
              </w:rPr>
            </w:pPr>
            <w:r w:rsidRPr="008D74A4">
              <w:rPr>
                <w:iCs/>
                <w:sz w:val="24"/>
                <w:szCs w:val="24"/>
              </w:rPr>
              <w:t>Nội dung: Chương 1, 2, 3, 4, 5, 6, 7, 8, 9</w:t>
            </w:r>
          </w:p>
          <w:p w14:paraId="5AECD72D" w14:textId="77777777" w:rsidR="001D6C11" w:rsidRPr="008D74A4" w:rsidRDefault="001D6C11" w:rsidP="0071650C">
            <w:pPr>
              <w:spacing w:line="276" w:lineRule="auto"/>
              <w:rPr>
                <w:iCs/>
                <w:sz w:val="24"/>
                <w:szCs w:val="24"/>
              </w:rPr>
            </w:pPr>
            <w:r w:rsidRPr="008D74A4">
              <w:rPr>
                <w:iCs/>
                <w:sz w:val="24"/>
                <w:szCs w:val="24"/>
              </w:rPr>
              <w:t>Không sử dụng tài liệu</w:t>
            </w:r>
          </w:p>
        </w:tc>
        <w:tc>
          <w:tcPr>
            <w:tcW w:w="714" w:type="pct"/>
            <w:vAlign w:val="center"/>
          </w:tcPr>
          <w:p w14:paraId="4B07C193" w14:textId="77777777" w:rsidR="001D6C11" w:rsidRPr="008D74A4" w:rsidRDefault="001D6C11" w:rsidP="0071650C">
            <w:pPr>
              <w:spacing w:line="276" w:lineRule="auto"/>
              <w:jc w:val="center"/>
              <w:rPr>
                <w:iCs/>
                <w:sz w:val="24"/>
                <w:szCs w:val="24"/>
              </w:rPr>
            </w:pPr>
            <w:r w:rsidRPr="008D74A4">
              <w:rPr>
                <w:iCs/>
                <w:sz w:val="24"/>
                <w:szCs w:val="24"/>
              </w:rPr>
              <w:t>60%</w:t>
            </w:r>
          </w:p>
        </w:tc>
        <w:tc>
          <w:tcPr>
            <w:tcW w:w="714" w:type="pct"/>
          </w:tcPr>
          <w:p w14:paraId="0399F148" w14:textId="77777777" w:rsidR="001D6C11" w:rsidRPr="008D74A4" w:rsidRDefault="001D6C11" w:rsidP="0071650C">
            <w:pPr>
              <w:spacing w:line="276" w:lineRule="auto"/>
              <w:jc w:val="center"/>
              <w:rPr>
                <w:iCs/>
                <w:sz w:val="24"/>
                <w:szCs w:val="24"/>
              </w:rPr>
            </w:pPr>
          </w:p>
        </w:tc>
      </w:tr>
      <w:tr w:rsidR="001D6C11" w:rsidRPr="008D74A4" w14:paraId="68AAA5BD" w14:textId="77777777" w:rsidTr="001D6C11">
        <w:tc>
          <w:tcPr>
            <w:tcW w:w="3571" w:type="pct"/>
            <w:gridSpan w:val="2"/>
            <w:vAlign w:val="center"/>
          </w:tcPr>
          <w:p w14:paraId="3B1D6278" w14:textId="77777777" w:rsidR="001D6C11" w:rsidRPr="008D74A4" w:rsidRDefault="001D6C11" w:rsidP="0071650C">
            <w:pPr>
              <w:spacing w:line="276" w:lineRule="auto"/>
              <w:jc w:val="center"/>
              <w:rPr>
                <w:b/>
                <w:bCs/>
                <w:iCs/>
                <w:sz w:val="24"/>
                <w:szCs w:val="24"/>
              </w:rPr>
            </w:pPr>
            <w:r w:rsidRPr="008D74A4">
              <w:rPr>
                <w:b/>
                <w:bCs/>
                <w:sz w:val="24"/>
                <w:szCs w:val="24"/>
              </w:rPr>
              <w:t>Tổng</w:t>
            </w:r>
          </w:p>
        </w:tc>
        <w:tc>
          <w:tcPr>
            <w:tcW w:w="714" w:type="pct"/>
            <w:vAlign w:val="center"/>
          </w:tcPr>
          <w:p w14:paraId="71576FBB" w14:textId="77777777" w:rsidR="001D6C11" w:rsidRPr="008D74A4" w:rsidRDefault="001D6C11" w:rsidP="0071650C">
            <w:pPr>
              <w:spacing w:line="276" w:lineRule="auto"/>
              <w:jc w:val="center"/>
              <w:rPr>
                <w:b/>
                <w:bCs/>
                <w:iCs/>
                <w:sz w:val="24"/>
                <w:szCs w:val="24"/>
              </w:rPr>
            </w:pPr>
            <w:r w:rsidRPr="008D74A4">
              <w:rPr>
                <w:b/>
                <w:bCs/>
                <w:iCs/>
                <w:sz w:val="24"/>
                <w:szCs w:val="24"/>
              </w:rPr>
              <w:t>100%</w:t>
            </w:r>
          </w:p>
        </w:tc>
        <w:tc>
          <w:tcPr>
            <w:tcW w:w="714" w:type="pct"/>
          </w:tcPr>
          <w:p w14:paraId="4266467B" w14:textId="77777777" w:rsidR="001D6C11" w:rsidRPr="008D74A4" w:rsidRDefault="001D6C11" w:rsidP="0071650C">
            <w:pPr>
              <w:spacing w:line="276" w:lineRule="auto"/>
              <w:jc w:val="center"/>
              <w:rPr>
                <w:b/>
                <w:bCs/>
                <w:iCs/>
                <w:sz w:val="24"/>
                <w:szCs w:val="24"/>
              </w:rPr>
            </w:pPr>
          </w:p>
        </w:tc>
      </w:tr>
    </w:tbl>
    <w:p w14:paraId="75A52151" w14:textId="77777777" w:rsidR="001D6C11" w:rsidRPr="008D74A4" w:rsidRDefault="001D6C11" w:rsidP="001D6C11">
      <w:pPr>
        <w:spacing w:line="276" w:lineRule="auto"/>
        <w:ind w:firstLine="180"/>
        <w:jc w:val="both"/>
        <w:rPr>
          <w:b/>
          <w:sz w:val="24"/>
          <w:szCs w:val="24"/>
        </w:rPr>
      </w:pPr>
      <w:r w:rsidRPr="008D74A4">
        <w:rPr>
          <w:b/>
          <w:sz w:val="24"/>
          <w:szCs w:val="24"/>
        </w:rPr>
        <w:t>9.3. Rubric đánh giá học phần</w:t>
      </w:r>
    </w:p>
    <w:p w14:paraId="5AFC2293" w14:textId="77777777" w:rsidR="001D6C11" w:rsidRPr="008D74A4" w:rsidRDefault="001D6C11" w:rsidP="001D6C11">
      <w:pPr>
        <w:spacing w:line="276" w:lineRule="auto"/>
        <w:ind w:firstLine="360"/>
        <w:jc w:val="both"/>
        <w:rPr>
          <w:b/>
          <w:bCs/>
          <w:sz w:val="24"/>
          <w:szCs w:val="24"/>
        </w:rPr>
      </w:pPr>
      <w:r w:rsidRPr="008D74A4">
        <w:rPr>
          <w:b/>
          <w:bCs/>
          <w:sz w:val="24"/>
          <w:szCs w:val="24"/>
        </w:rPr>
        <w:t>- Đánh giá chuyên cần</w:t>
      </w:r>
    </w:p>
    <w:tbl>
      <w:tblPr>
        <w:tblStyle w:val="TableGrid"/>
        <w:tblW w:w="5000" w:type="pct"/>
        <w:tblLook w:val="04A0" w:firstRow="1" w:lastRow="0" w:firstColumn="1" w:lastColumn="0" w:noHBand="0" w:noVBand="1"/>
      </w:tblPr>
      <w:tblGrid>
        <w:gridCol w:w="1459"/>
        <w:gridCol w:w="689"/>
        <w:gridCol w:w="1727"/>
        <w:gridCol w:w="1729"/>
        <w:gridCol w:w="1729"/>
        <w:gridCol w:w="1729"/>
      </w:tblGrid>
      <w:tr w:rsidR="001D6C11" w:rsidRPr="008D74A4" w14:paraId="058DE8F1" w14:textId="77777777" w:rsidTr="001D6C11">
        <w:tc>
          <w:tcPr>
            <w:tcW w:w="805" w:type="pct"/>
            <w:vMerge w:val="restart"/>
            <w:shd w:val="clear" w:color="auto" w:fill="F2F2F2" w:themeFill="background1" w:themeFillShade="F2"/>
            <w:vAlign w:val="center"/>
          </w:tcPr>
          <w:p w14:paraId="15C74EE0" w14:textId="77777777" w:rsidR="001D6C11" w:rsidRPr="008D74A4" w:rsidRDefault="001D6C11" w:rsidP="0071650C">
            <w:pPr>
              <w:spacing w:line="276" w:lineRule="auto"/>
              <w:jc w:val="center"/>
              <w:rPr>
                <w:b/>
                <w:bCs/>
                <w:sz w:val="24"/>
                <w:szCs w:val="24"/>
              </w:rPr>
            </w:pPr>
            <w:r w:rsidRPr="008D74A4">
              <w:rPr>
                <w:b/>
                <w:sz w:val="24"/>
                <w:szCs w:val="24"/>
              </w:rPr>
              <w:t>Tiêu chí</w:t>
            </w:r>
          </w:p>
        </w:tc>
        <w:tc>
          <w:tcPr>
            <w:tcW w:w="380" w:type="pct"/>
            <w:vMerge w:val="restart"/>
            <w:shd w:val="clear" w:color="auto" w:fill="F2F2F2" w:themeFill="background1" w:themeFillShade="F2"/>
            <w:vAlign w:val="center"/>
          </w:tcPr>
          <w:p w14:paraId="1A29A951" w14:textId="77777777" w:rsidR="001D6C11" w:rsidRPr="008D74A4" w:rsidRDefault="001D6C11" w:rsidP="0071650C">
            <w:pPr>
              <w:spacing w:line="276" w:lineRule="auto"/>
              <w:ind w:left="-110"/>
              <w:contextualSpacing/>
              <w:jc w:val="center"/>
              <w:rPr>
                <w:b/>
                <w:bCs/>
                <w:sz w:val="24"/>
                <w:szCs w:val="24"/>
              </w:rPr>
            </w:pPr>
            <w:r w:rsidRPr="008D74A4">
              <w:rPr>
                <w:b/>
                <w:sz w:val="24"/>
                <w:szCs w:val="24"/>
              </w:rPr>
              <w:t>Tỷ lệ (%)</w:t>
            </w:r>
          </w:p>
        </w:tc>
        <w:tc>
          <w:tcPr>
            <w:tcW w:w="3815" w:type="pct"/>
            <w:gridSpan w:val="4"/>
            <w:shd w:val="clear" w:color="auto" w:fill="F2F2F2" w:themeFill="background1" w:themeFillShade="F2"/>
            <w:vAlign w:val="center"/>
          </w:tcPr>
          <w:p w14:paraId="4B5135E8" w14:textId="77777777" w:rsidR="001D6C11" w:rsidRPr="008D74A4" w:rsidRDefault="001D6C11" w:rsidP="0071650C">
            <w:pPr>
              <w:spacing w:line="276" w:lineRule="auto"/>
              <w:jc w:val="center"/>
              <w:rPr>
                <w:b/>
                <w:bCs/>
                <w:sz w:val="24"/>
                <w:szCs w:val="24"/>
              </w:rPr>
            </w:pPr>
            <w:r w:rsidRPr="008D74A4">
              <w:rPr>
                <w:b/>
                <w:sz w:val="24"/>
                <w:szCs w:val="24"/>
              </w:rPr>
              <w:t>Mức chất lượng</w:t>
            </w:r>
          </w:p>
        </w:tc>
      </w:tr>
      <w:tr w:rsidR="001D6C11" w:rsidRPr="008D74A4" w14:paraId="094598D3" w14:textId="77777777" w:rsidTr="001D6C11">
        <w:trPr>
          <w:trHeight w:val="698"/>
        </w:trPr>
        <w:tc>
          <w:tcPr>
            <w:tcW w:w="805" w:type="pct"/>
            <w:vMerge/>
            <w:shd w:val="clear" w:color="auto" w:fill="F2F2F2" w:themeFill="background1" w:themeFillShade="F2"/>
          </w:tcPr>
          <w:p w14:paraId="302E08FE" w14:textId="77777777" w:rsidR="001D6C11" w:rsidRPr="008D74A4" w:rsidRDefault="001D6C11" w:rsidP="0071650C">
            <w:pPr>
              <w:spacing w:line="276" w:lineRule="auto"/>
              <w:jc w:val="both"/>
              <w:rPr>
                <w:b/>
                <w:bCs/>
                <w:sz w:val="24"/>
                <w:szCs w:val="24"/>
              </w:rPr>
            </w:pPr>
          </w:p>
        </w:tc>
        <w:tc>
          <w:tcPr>
            <w:tcW w:w="380" w:type="pct"/>
            <w:vMerge/>
            <w:shd w:val="clear" w:color="auto" w:fill="F2F2F2" w:themeFill="background1" w:themeFillShade="F2"/>
          </w:tcPr>
          <w:p w14:paraId="711BCEE3" w14:textId="77777777" w:rsidR="001D6C11" w:rsidRPr="008D74A4" w:rsidRDefault="001D6C11" w:rsidP="0071650C">
            <w:pPr>
              <w:spacing w:line="276" w:lineRule="auto"/>
              <w:jc w:val="both"/>
              <w:rPr>
                <w:b/>
                <w:bCs/>
                <w:sz w:val="24"/>
                <w:szCs w:val="24"/>
              </w:rPr>
            </w:pPr>
          </w:p>
        </w:tc>
        <w:tc>
          <w:tcPr>
            <w:tcW w:w="953" w:type="pct"/>
            <w:shd w:val="clear" w:color="auto" w:fill="F2F2F2" w:themeFill="background1" w:themeFillShade="F2"/>
            <w:vAlign w:val="center"/>
          </w:tcPr>
          <w:p w14:paraId="52DCD9C4" w14:textId="77777777" w:rsidR="001D6C11" w:rsidRPr="008D74A4" w:rsidRDefault="001D6C11" w:rsidP="0071650C">
            <w:pPr>
              <w:spacing w:line="276" w:lineRule="auto"/>
              <w:jc w:val="center"/>
              <w:rPr>
                <w:b/>
                <w:bCs/>
                <w:sz w:val="24"/>
                <w:szCs w:val="24"/>
              </w:rPr>
            </w:pPr>
            <w:r w:rsidRPr="008D74A4">
              <w:rPr>
                <w:b/>
                <w:sz w:val="24"/>
                <w:szCs w:val="24"/>
              </w:rPr>
              <w:t>Rất tốt</w:t>
            </w:r>
          </w:p>
        </w:tc>
        <w:tc>
          <w:tcPr>
            <w:tcW w:w="954" w:type="pct"/>
            <w:shd w:val="clear" w:color="auto" w:fill="F2F2F2" w:themeFill="background1" w:themeFillShade="F2"/>
            <w:vAlign w:val="center"/>
          </w:tcPr>
          <w:p w14:paraId="7D9B256B" w14:textId="77777777" w:rsidR="001D6C11" w:rsidRPr="008D74A4" w:rsidRDefault="001D6C11" w:rsidP="0071650C">
            <w:pPr>
              <w:spacing w:line="276" w:lineRule="auto"/>
              <w:jc w:val="center"/>
              <w:rPr>
                <w:b/>
                <w:bCs/>
                <w:sz w:val="24"/>
                <w:szCs w:val="24"/>
              </w:rPr>
            </w:pPr>
            <w:r w:rsidRPr="008D74A4">
              <w:rPr>
                <w:b/>
                <w:sz w:val="24"/>
                <w:szCs w:val="24"/>
              </w:rPr>
              <w:t>Tốt</w:t>
            </w:r>
          </w:p>
        </w:tc>
        <w:tc>
          <w:tcPr>
            <w:tcW w:w="954" w:type="pct"/>
            <w:shd w:val="clear" w:color="auto" w:fill="F2F2F2" w:themeFill="background1" w:themeFillShade="F2"/>
            <w:vAlign w:val="center"/>
          </w:tcPr>
          <w:p w14:paraId="43F76552" w14:textId="77777777" w:rsidR="001D6C11" w:rsidRPr="008D74A4" w:rsidRDefault="001D6C11" w:rsidP="0071650C">
            <w:pPr>
              <w:spacing w:line="276" w:lineRule="auto"/>
              <w:jc w:val="center"/>
              <w:rPr>
                <w:b/>
                <w:bCs/>
                <w:sz w:val="24"/>
                <w:szCs w:val="24"/>
              </w:rPr>
            </w:pPr>
            <w:r w:rsidRPr="008D74A4">
              <w:rPr>
                <w:b/>
                <w:sz w:val="24"/>
                <w:szCs w:val="24"/>
              </w:rPr>
              <w:t>Đạt yêu cầu</w:t>
            </w:r>
          </w:p>
        </w:tc>
        <w:tc>
          <w:tcPr>
            <w:tcW w:w="954" w:type="pct"/>
            <w:shd w:val="clear" w:color="auto" w:fill="F2F2F2" w:themeFill="background1" w:themeFillShade="F2"/>
            <w:vAlign w:val="center"/>
          </w:tcPr>
          <w:p w14:paraId="04F6C08D" w14:textId="77777777" w:rsidR="001D6C11" w:rsidRPr="008D74A4" w:rsidRDefault="001D6C11" w:rsidP="0071650C">
            <w:pPr>
              <w:spacing w:line="276" w:lineRule="auto"/>
              <w:jc w:val="center"/>
              <w:rPr>
                <w:b/>
                <w:bCs/>
                <w:sz w:val="24"/>
                <w:szCs w:val="24"/>
              </w:rPr>
            </w:pPr>
            <w:r w:rsidRPr="008D74A4">
              <w:rPr>
                <w:b/>
                <w:sz w:val="24"/>
                <w:szCs w:val="24"/>
              </w:rPr>
              <w:t>Không đạt yêu cầu</w:t>
            </w:r>
          </w:p>
        </w:tc>
      </w:tr>
      <w:tr w:rsidR="001D6C11" w:rsidRPr="008D74A4" w14:paraId="3A66C3DC" w14:textId="77777777" w:rsidTr="001D6C11">
        <w:tc>
          <w:tcPr>
            <w:tcW w:w="805" w:type="pct"/>
            <w:vMerge/>
            <w:shd w:val="clear" w:color="auto" w:fill="F2F2F2" w:themeFill="background1" w:themeFillShade="F2"/>
          </w:tcPr>
          <w:p w14:paraId="4E048196" w14:textId="77777777" w:rsidR="001D6C11" w:rsidRPr="008D74A4" w:rsidRDefault="001D6C11" w:rsidP="0071650C">
            <w:pPr>
              <w:spacing w:line="276" w:lineRule="auto"/>
              <w:jc w:val="both"/>
              <w:rPr>
                <w:b/>
                <w:bCs/>
                <w:sz w:val="24"/>
                <w:szCs w:val="24"/>
              </w:rPr>
            </w:pPr>
          </w:p>
        </w:tc>
        <w:tc>
          <w:tcPr>
            <w:tcW w:w="380" w:type="pct"/>
            <w:vMerge/>
            <w:shd w:val="clear" w:color="auto" w:fill="F2F2F2" w:themeFill="background1" w:themeFillShade="F2"/>
          </w:tcPr>
          <w:p w14:paraId="1DEC3468" w14:textId="77777777" w:rsidR="001D6C11" w:rsidRPr="008D74A4" w:rsidRDefault="001D6C11" w:rsidP="0071650C">
            <w:pPr>
              <w:spacing w:line="276" w:lineRule="auto"/>
              <w:jc w:val="both"/>
              <w:rPr>
                <w:b/>
                <w:bCs/>
                <w:sz w:val="24"/>
                <w:szCs w:val="24"/>
              </w:rPr>
            </w:pPr>
          </w:p>
        </w:tc>
        <w:tc>
          <w:tcPr>
            <w:tcW w:w="953" w:type="pct"/>
            <w:shd w:val="clear" w:color="auto" w:fill="F2F2F2" w:themeFill="background1" w:themeFillShade="F2"/>
            <w:vAlign w:val="center"/>
          </w:tcPr>
          <w:p w14:paraId="09A33641" w14:textId="77777777" w:rsidR="001D6C11" w:rsidRPr="008D74A4" w:rsidRDefault="001D6C11" w:rsidP="0071650C">
            <w:pPr>
              <w:spacing w:line="276" w:lineRule="auto"/>
              <w:jc w:val="center"/>
              <w:rPr>
                <w:b/>
                <w:bCs/>
                <w:sz w:val="24"/>
                <w:szCs w:val="24"/>
              </w:rPr>
            </w:pPr>
            <w:r w:rsidRPr="008D74A4">
              <w:rPr>
                <w:i/>
                <w:sz w:val="24"/>
                <w:szCs w:val="24"/>
              </w:rPr>
              <w:t>10 – 8,5</w:t>
            </w:r>
          </w:p>
        </w:tc>
        <w:tc>
          <w:tcPr>
            <w:tcW w:w="954" w:type="pct"/>
            <w:shd w:val="clear" w:color="auto" w:fill="F2F2F2" w:themeFill="background1" w:themeFillShade="F2"/>
            <w:vAlign w:val="center"/>
          </w:tcPr>
          <w:p w14:paraId="5564FF21" w14:textId="77777777" w:rsidR="001D6C11" w:rsidRPr="008D74A4" w:rsidRDefault="001D6C11" w:rsidP="0071650C">
            <w:pPr>
              <w:spacing w:line="276" w:lineRule="auto"/>
              <w:jc w:val="center"/>
              <w:rPr>
                <w:b/>
                <w:bCs/>
                <w:sz w:val="24"/>
                <w:szCs w:val="24"/>
              </w:rPr>
            </w:pPr>
            <w:r w:rsidRPr="008D74A4">
              <w:rPr>
                <w:i/>
                <w:sz w:val="24"/>
                <w:szCs w:val="24"/>
              </w:rPr>
              <w:t>8,4 – 7,0</w:t>
            </w:r>
          </w:p>
        </w:tc>
        <w:tc>
          <w:tcPr>
            <w:tcW w:w="954" w:type="pct"/>
            <w:shd w:val="clear" w:color="auto" w:fill="F2F2F2" w:themeFill="background1" w:themeFillShade="F2"/>
            <w:vAlign w:val="center"/>
          </w:tcPr>
          <w:p w14:paraId="1E9C7293" w14:textId="77777777" w:rsidR="001D6C11" w:rsidRPr="008D74A4" w:rsidRDefault="001D6C11" w:rsidP="0071650C">
            <w:pPr>
              <w:spacing w:line="276" w:lineRule="auto"/>
              <w:jc w:val="center"/>
              <w:rPr>
                <w:b/>
                <w:bCs/>
                <w:sz w:val="24"/>
                <w:szCs w:val="24"/>
              </w:rPr>
            </w:pPr>
            <w:r w:rsidRPr="008D74A4">
              <w:rPr>
                <w:i/>
                <w:sz w:val="24"/>
                <w:szCs w:val="24"/>
              </w:rPr>
              <w:t>6,9 – 5,5</w:t>
            </w:r>
          </w:p>
        </w:tc>
        <w:tc>
          <w:tcPr>
            <w:tcW w:w="954" w:type="pct"/>
            <w:shd w:val="clear" w:color="auto" w:fill="F2F2F2" w:themeFill="background1" w:themeFillShade="F2"/>
            <w:vAlign w:val="center"/>
          </w:tcPr>
          <w:p w14:paraId="72E44638" w14:textId="77777777" w:rsidR="001D6C11" w:rsidRPr="008D74A4" w:rsidRDefault="001D6C11" w:rsidP="0071650C">
            <w:pPr>
              <w:spacing w:line="276" w:lineRule="auto"/>
              <w:jc w:val="center"/>
              <w:rPr>
                <w:b/>
                <w:bCs/>
                <w:sz w:val="24"/>
                <w:szCs w:val="24"/>
              </w:rPr>
            </w:pPr>
            <w:r w:rsidRPr="008D74A4">
              <w:rPr>
                <w:i/>
                <w:sz w:val="24"/>
                <w:szCs w:val="24"/>
              </w:rPr>
              <w:t>5,4 – 0,0</w:t>
            </w:r>
          </w:p>
        </w:tc>
      </w:tr>
      <w:tr w:rsidR="001D6C11" w:rsidRPr="008D74A4" w14:paraId="2AC6A955" w14:textId="77777777" w:rsidTr="001D6C11">
        <w:tc>
          <w:tcPr>
            <w:tcW w:w="805" w:type="pct"/>
            <w:vAlign w:val="center"/>
          </w:tcPr>
          <w:p w14:paraId="1374AFF5" w14:textId="77777777" w:rsidR="001D6C11" w:rsidRPr="008D74A4" w:rsidRDefault="001D6C11" w:rsidP="0071650C">
            <w:pPr>
              <w:spacing w:line="276" w:lineRule="auto"/>
              <w:jc w:val="center"/>
              <w:rPr>
                <w:b/>
                <w:bCs/>
                <w:sz w:val="24"/>
                <w:szCs w:val="24"/>
              </w:rPr>
            </w:pPr>
            <w:r w:rsidRPr="008D74A4">
              <w:rPr>
                <w:sz w:val="24"/>
                <w:szCs w:val="24"/>
              </w:rPr>
              <w:t>Hiện diện trên lớp</w:t>
            </w:r>
          </w:p>
        </w:tc>
        <w:tc>
          <w:tcPr>
            <w:tcW w:w="380" w:type="pct"/>
            <w:vAlign w:val="center"/>
          </w:tcPr>
          <w:p w14:paraId="7E8F0618" w14:textId="77777777" w:rsidR="001D6C11" w:rsidRPr="008D74A4" w:rsidRDefault="001D6C11" w:rsidP="0071650C">
            <w:pPr>
              <w:spacing w:line="276" w:lineRule="auto"/>
              <w:jc w:val="center"/>
              <w:rPr>
                <w:b/>
                <w:bCs/>
                <w:sz w:val="24"/>
                <w:szCs w:val="24"/>
              </w:rPr>
            </w:pPr>
            <w:r w:rsidRPr="008D74A4">
              <w:rPr>
                <w:b/>
                <w:bCs/>
                <w:sz w:val="24"/>
                <w:szCs w:val="24"/>
              </w:rPr>
              <w:t>70</w:t>
            </w:r>
          </w:p>
        </w:tc>
        <w:tc>
          <w:tcPr>
            <w:tcW w:w="953" w:type="pct"/>
            <w:vAlign w:val="center"/>
          </w:tcPr>
          <w:p w14:paraId="4FE9BA7B" w14:textId="77777777" w:rsidR="001D6C11" w:rsidRPr="008D74A4" w:rsidRDefault="001D6C11" w:rsidP="0071650C">
            <w:pPr>
              <w:spacing w:line="276" w:lineRule="auto"/>
              <w:ind w:left="26" w:right="26"/>
              <w:contextualSpacing/>
              <w:jc w:val="both"/>
              <w:rPr>
                <w:sz w:val="24"/>
                <w:szCs w:val="24"/>
              </w:rPr>
            </w:pPr>
            <w:r w:rsidRPr="008D74A4">
              <w:rPr>
                <w:sz w:val="24"/>
                <w:szCs w:val="24"/>
              </w:rPr>
              <w:t>Tham gia</w:t>
            </w:r>
          </w:p>
          <w:p w14:paraId="54A3F2F3" w14:textId="77777777" w:rsidR="001D6C11" w:rsidRPr="008D74A4" w:rsidRDefault="001D6C11" w:rsidP="0071650C">
            <w:pPr>
              <w:spacing w:line="276" w:lineRule="auto"/>
              <w:jc w:val="both"/>
              <w:rPr>
                <w:b/>
                <w:bCs/>
                <w:sz w:val="24"/>
                <w:szCs w:val="24"/>
              </w:rPr>
            </w:pPr>
            <w:r w:rsidRPr="008D74A4">
              <w:rPr>
                <w:sz w:val="24"/>
                <w:szCs w:val="24"/>
              </w:rPr>
              <w:t>&gt; 90% buổi học</w:t>
            </w:r>
          </w:p>
        </w:tc>
        <w:tc>
          <w:tcPr>
            <w:tcW w:w="954" w:type="pct"/>
            <w:vAlign w:val="center"/>
          </w:tcPr>
          <w:p w14:paraId="30AC2E31" w14:textId="77777777" w:rsidR="001D6C11" w:rsidRPr="008D74A4" w:rsidRDefault="001D6C11" w:rsidP="0071650C">
            <w:pPr>
              <w:spacing w:line="276" w:lineRule="auto"/>
              <w:ind w:left="7" w:right="20"/>
              <w:contextualSpacing/>
              <w:jc w:val="both"/>
              <w:rPr>
                <w:sz w:val="24"/>
                <w:szCs w:val="24"/>
              </w:rPr>
            </w:pPr>
            <w:r w:rsidRPr="008D74A4">
              <w:rPr>
                <w:sz w:val="24"/>
                <w:szCs w:val="24"/>
              </w:rPr>
              <w:t>Tham gia &gt;</w:t>
            </w:r>
          </w:p>
          <w:p w14:paraId="5874E671" w14:textId="77777777" w:rsidR="001D6C11" w:rsidRPr="008D74A4" w:rsidRDefault="001D6C11" w:rsidP="0071650C">
            <w:pPr>
              <w:spacing w:line="276" w:lineRule="auto"/>
              <w:jc w:val="both"/>
              <w:rPr>
                <w:b/>
                <w:bCs/>
                <w:sz w:val="24"/>
                <w:szCs w:val="24"/>
              </w:rPr>
            </w:pPr>
            <w:r w:rsidRPr="008D74A4">
              <w:rPr>
                <w:sz w:val="24"/>
                <w:szCs w:val="24"/>
              </w:rPr>
              <w:t>80% - 90% buổi học</w:t>
            </w:r>
          </w:p>
        </w:tc>
        <w:tc>
          <w:tcPr>
            <w:tcW w:w="954" w:type="pct"/>
            <w:vAlign w:val="center"/>
          </w:tcPr>
          <w:p w14:paraId="17B95252" w14:textId="77777777" w:rsidR="001D6C11" w:rsidRPr="008D74A4" w:rsidRDefault="001D6C11" w:rsidP="0071650C">
            <w:pPr>
              <w:spacing w:line="276" w:lineRule="auto"/>
              <w:contextualSpacing/>
              <w:jc w:val="both"/>
              <w:rPr>
                <w:sz w:val="24"/>
                <w:szCs w:val="24"/>
              </w:rPr>
            </w:pPr>
            <w:r w:rsidRPr="008D74A4">
              <w:rPr>
                <w:sz w:val="24"/>
                <w:szCs w:val="24"/>
              </w:rPr>
              <w:t>Tham gia</w:t>
            </w:r>
          </w:p>
          <w:p w14:paraId="3B97E264" w14:textId="77777777" w:rsidR="001D6C11" w:rsidRPr="008D74A4" w:rsidRDefault="001D6C11" w:rsidP="0071650C">
            <w:pPr>
              <w:spacing w:line="276" w:lineRule="auto"/>
              <w:jc w:val="both"/>
              <w:rPr>
                <w:b/>
                <w:bCs/>
                <w:sz w:val="24"/>
                <w:szCs w:val="24"/>
              </w:rPr>
            </w:pPr>
            <w:r w:rsidRPr="008D74A4">
              <w:rPr>
                <w:sz w:val="24"/>
                <w:szCs w:val="24"/>
              </w:rPr>
              <w:t>70% - 80% buổi học</w:t>
            </w:r>
          </w:p>
        </w:tc>
        <w:tc>
          <w:tcPr>
            <w:tcW w:w="954" w:type="pct"/>
            <w:vAlign w:val="center"/>
          </w:tcPr>
          <w:p w14:paraId="4CD4DE8F" w14:textId="77777777" w:rsidR="001D6C11" w:rsidRPr="008D74A4" w:rsidRDefault="001D6C11" w:rsidP="0071650C">
            <w:pPr>
              <w:spacing w:line="276" w:lineRule="auto"/>
              <w:contextualSpacing/>
              <w:jc w:val="both"/>
              <w:rPr>
                <w:sz w:val="24"/>
                <w:szCs w:val="24"/>
              </w:rPr>
            </w:pPr>
            <w:r w:rsidRPr="008D74A4">
              <w:rPr>
                <w:sz w:val="24"/>
                <w:szCs w:val="24"/>
              </w:rPr>
              <w:t>Tham gia</w:t>
            </w:r>
          </w:p>
          <w:p w14:paraId="1D6AF1B0" w14:textId="77777777" w:rsidR="001D6C11" w:rsidRPr="008D74A4" w:rsidRDefault="001D6C11" w:rsidP="0071650C">
            <w:pPr>
              <w:spacing w:line="276" w:lineRule="auto"/>
              <w:jc w:val="both"/>
              <w:rPr>
                <w:b/>
                <w:bCs/>
                <w:sz w:val="24"/>
                <w:szCs w:val="24"/>
              </w:rPr>
            </w:pPr>
            <w:r w:rsidRPr="008D74A4">
              <w:rPr>
                <w:sz w:val="24"/>
                <w:szCs w:val="24"/>
              </w:rPr>
              <w:t>&lt; 70% buổi học</w:t>
            </w:r>
          </w:p>
        </w:tc>
      </w:tr>
      <w:tr w:rsidR="001D6C11" w:rsidRPr="008D74A4" w14:paraId="3B056DF3" w14:textId="77777777" w:rsidTr="001D6C11">
        <w:tc>
          <w:tcPr>
            <w:tcW w:w="805" w:type="pct"/>
            <w:vAlign w:val="center"/>
          </w:tcPr>
          <w:p w14:paraId="225AE4CB" w14:textId="77777777" w:rsidR="001D6C11" w:rsidRPr="008D74A4" w:rsidRDefault="001D6C11" w:rsidP="0071650C">
            <w:pPr>
              <w:spacing w:line="276" w:lineRule="auto"/>
              <w:jc w:val="center"/>
              <w:rPr>
                <w:b/>
                <w:bCs/>
                <w:sz w:val="24"/>
                <w:szCs w:val="24"/>
              </w:rPr>
            </w:pPr>
            <w:r w:rsidRPr="008D74A4">
              <w:rPr>
                <w:sz w:val="24"/>
                <w:szCs w:val="24"/>
              </w:rPr>
              <w:t>Tích cực</w:t>
            </w:r>
          </w:p>
        </w:tc>
        <w:tc>
          <w:tcPr>
            <w:tcW w:w="380" w:type="pct"/>
            <w:vAlign w:val="center"/>
          </w:tcPr>
          <w:p w14:paraId="1407FB18" w14:textId="77777777" w:rsidR="001D6C11" w:rsidRPr="008D74A4" w:rsidRDefault="001D6C11" w:rsidP="0071650C">
            <w:pPr>
              <w:spacing w:line="276" w:lineRule="auto"/>
              <w:jc w:val="center"/>
              <w:rPr>
                <w:b/>
                <w:bCs/>
                <w:sz w:val="24"/>
                <w:szCs w:val="24"/>
              </w:rPr>
            </w:pPr>
            <w:r w:rsidRPr="008D74A4">
              <w:rPr>
                <w:b/>
                <w:bCs/>
                <w:sz w:val="24"/>
                <w:szCs w:val="24"/>
              </w:rPr>
              <w:t>30</w:t>
            </w:r>
          </w:p>
        </w:tc>
        <w:tc>
          <w:tcPr>
            <w:tcW w:w="953" w:type="pct"/>
            <w:vAlign w:val="center"/>
          </w:tcPr>
          <w:p w14:paraId="113875CE" w14:textId="77777777" w:rsidR="001D6C11" w:rsidRPr="008D74A4" w:rsidRDefault="001D6C11" w:rsidP="0071650C">
            <w:pPr>
              <w:spacing w:line="276" w:lineRule="auto"/>
              <w:jc w:val="both"/>
              <w:rPr>
                <w:b/>
                <w:bCs/>
                <w:sz w:val="24"/>
                <w:szCs w:val="24"/>
              </w:rPr>
            </w:pPr>
            <w:r w:rsidRPr="008D74A4">
              <w:rPr>
                <w:sz w:val="24"/>
                <w:szCs w:val="24"/>
              </w:rPr>
              <w:t>Nhiệt tình trao đổi, phát biểu, trả lời nhiều câu hỏi</w:t>
            </w:r>
          </w:p>
        </w:tc>
        <w:tc>
          <w:tcPr>
            <w:tcW w:w="954" w:type="pct"/>
            <w:vAlign w:val="center"/>
          </w:tcPr>
          <w:p w14:paraId="3E0C0826" w14:textId="77777777" w:rsidR="001D6C11" w:rsidRPr="008D74A4" w:rsidRDefault="001D6C11" w:rsidP="0071650C">
            <w:pPr>
              <w:spacing w:line="276" w:lineRule="auto"/>
              <w:jc w:val="both"/>
              <w:rPr>
                <w:b/>
                <w:bCs/>
                <w:sz w:val="24"/>
                <w:szCs w:val="24"/>
              </w:rPr>
            </w:pPr>
            <w:r w:rsidRPr="008D74A4">
              <w:rPr>
                <w:sz w:val="24"/>
                <w:szCs w:val="24"/>
              </w:rPr>
              <w:t>Có đặt/trả lời ≥ 2 câu hỏi</w:t>
            </w:r>
          </w:p>
        </w:tc>
        <w:tc>
          <w:tcPr>
            <w:tcW w:w="954" w:type="pct"/>
            <w:vAlign w:val="center"/>
          </w:tcPr>
          <w:p w14:paraId="6EA16900" w14:textId="77777777" w:rsidR="001D6C11" w:rsidRPr="008D74A4" w:rsidRDefault="001D6C11" w:rsidP="0071650C">
            <w:pPr>
              <w:spacing w:line="276" w:lineRule="auto"/>
              <w:jc w:val="both"/>
              <w:rPr>
                <w:b/>
                <w:bCs/>
                <w:sz w:val="24"/>
                <w:szCs w:val="24"/>
              </w:rPr>
            </w:pPr>
            <w:r w:rsidRPr="008D74A4">
              <w:rPr>
                <w:sz w:val="24"/>
                <w:szCs w:val="24"/>
              </w:rPr>
              <w:t>Có đặt/trả lời ít nhất 1 câu hỏi</w:t>
            </w:r>
          </w:p>
        </w:tc>
        <w:tc>
          <w:tcPr>
            <w:tcW w:w="954" w:type="pct"/>
            <w:vAlign w:val="center"/>
          </w:tcPr>
          <w:p w14:paraId="414624FA" w14:textId="77777777" w:rsidR="001D6C11" w:rsidRPr="008D74A4" w:rsidRDefault="001D6C11" w:rsidP="0071650C">
            <w:pPr>
              <w:spacing w:line="276" w:lineRule="auto"/>
              <w:jc w:val="both"/>
              <w:rPr>
                <w:b/>
                <w:bCs/>
                <w:sz w:val="24"/>
                <w:szCs w:val="24"/>
              </w:rPr>
            </w:pPr>
            <w:r w:rsidRPr="008D74A4">
              <w:rPr>
                <w:sz w:val="24"/>
                <w:szCs w:val="24"/>
              </w:rPr>
              <w:t>Không tham gia thảo luận, trả lời, đóng góp</w:t>
            </w:r>
          </w:p>
        </w:tc>
      </w:tr>
    </w:tbl>
    <w:p w14:paraId="5A57E907" w14:textId="77777777" w:rsidR="001D6C11" w:rsidRPr="008D74A4" w:rsidRDefault="001D6C11" w:rsidP="001D6C11">
      <w:pPr>
        <w:spacing w:line="276" w:lineRule="auto"/>
        <w:ind w:firstLine="360"/>
        <w:jc w:val="both"/>
        <w:rPr>
          <w:b/>
          <w:bCs/>
          <w:sz w:val="24"/>
          <w:szCs w:val="24"/>
        </w:rPr>
      </w:pPr>
      <w:r w:rsidRPr="008D74A4">
        <w:rPr>
          <w:b/>
          <w:bCs/>
          <w:sz w:val="24"/>
          <w:szCs w:val="24"/>
        </w:rPr>
        <w:t>- Đánh giá bài tập</w:t>
      </w:r>
    </w:p>
    <w:p w14:paraId="7993A501" w14:textId="77777777" w:rsidR="001D6C11" w:rsidRPr="008D74A4" w:rsidRDefault="001D6C11" w:rsidP="001D6C11">
      <w:pPr>
        <w:spacing w:line="276" w:lineRule="auto"/>
        <w:ind w:left="180" w:firstLine="360"/>
        <w:jc w:val="both"/>
        <w:rPr>
          <w:i/>
          <w:sz w:val="24"/>
          <w:szCs w:val="24"/>
        </w:rPr>
      </w:pPr>
      <w:r w:rsidRPr="008D74A4">
        <w:rPr>
          <w:i/>
          <w:sz w:val="24"/>
          <w:szCs w:val="24"/>
        </w:rPr>
        <w:t>Trong quá trình học, sẽ có một số bài tập về nhà thực hiện, học viên thực hiện bài tập và có kiểm tra ngẫu nhiên tại lớp sẽ được cộng điểm vào điểm giữa kỳ.</w:t>
      </w:r>
    </w:p>
    <w:p w14:paraId="302E140C" w14:textId="77777777" w:rsidR="001D6C11" w:rsidRPr="008D74A4" w:rsidRDefault="001D6C11" w:rsidP="001D6C11">
      <w:pPr>
        <w:spacing w:line="276" w:lineRule="auto"/>
        <w:ind w:left="180" w:firstLine="360"/>
        <w:jc w:val="both"/>
        <w:rPr>
          <w:i/>
          <w:sz w:val="24"/>
          <w:szCs w:val="24"/>
        </w:rPr>
      </w:pPr>
    </w:p>
    <w:tbl>
      <w:tblPr>
        <w:tblStyle w:val="TableGrid"/>
        <w:tblW w:w="5000" w:type="pct"/>
        <w:tblLook w:val="04A0" w:firstRow="1" w:lastRow="0" w:firstColumn="1" w:lastColumn="0" w:noHBand="0" w:noVBand="1"/>
      </w:tblPr>
      <w:tblGrid>
        <w:gridCol w:w="1289"/>
        <w:gridCol w:w="691"/>
        <w:gridCol w:w="1733"/>
        <w:gridCol w:w="1733"/>
        <w:gridCol w:w="1733"/>
        <w:gridCol w:w="1883"/>
      </w:tblGrid>
      <w:tr w:rsidR="001D6C11" w:rsidRPr="008D74A4" w14:paraId="1C8F187A" w14:textId="77777777" w:rsidTr="001D6C11">
        <w:tc>
          <w:tcPr>
            <w:tcW w:w="712" w:type="pct"/>
            <w:vMerge w:val="restart"/>
            <w:shd w:val="clear" w:color="auto" w:fill="F2F2F2" w:themeFill="background1" w:themeFillShade="F2"/>
            <w:vAlign w:val="center"/>
          </w:tcPr>
          <w:p w14:paraId="72C3CD6C" w14:textId="77777777" w:rsidR="001D6C11" w:rsidRPr="008D74A4" w:rsidRDefault="001D6C11" w:rsidP="0071650C">
            <w:pPr>
              <w:spacing w:line="276" w:lineRule="auto"/>
              <w:jc w:val="center"/>
              <w:rPr>
                <w:b/>
                <w:bCs/>
                <w:sz w:val="24"/>
                <w:szCs w:val="24"/>
              </w:rPr>
            </w:pPr>
            <w:r w:rsidRPr="008D74A4">
              <w:rPr>
                <w:b/>
                <w:sz w:val="24"/>
                <w:szCs w:val="24"/>
              </w:rPr>
              <w:t>Tiêu chí</w:t>
            </w:r>
          </w:p>
        </w:tc>
        <w:tc>
          <w:tcPr>
            <w:tcW w:w="381" w:type="pct"/>
            <w:vMerge w:val="restart"/>
            <w:shd w:val="clear" w:color="auto" w:fill="F2F2F2" w:themeFill="background1" w:themeFillShade="F2"/>
            <w:vAlign w:val="center"/>
          </w:tcPr>
          <w:p w14:paraId="5CACA9DC" w14:textId="77777777" w:rsidR="001D6C11" w:rsidRPr="008D74A4" w:rsidRDefault="001D6C11" w:rsidP="0071650C">
            <w:pPr>
              <w:spacing w:line="276" w:lineRule="auto"/>
              <w:ind w:left="-110"/>
              <w:contextualSpacing/>
              <w:jc w:val="center"/>
              <w:rPr>
                <w:b/>
                <w:bCs/>
                <w:sz w:val="24"/>
                <w:szCs w:val="24"/>
              </w:rPr>
            </w:pPr>
            <w:r w:rsidRPr="008D74A4">
              <w:rPr>
                <w:b/>
                <w:sz w:val="24"/>
                <w:szCs w:val="24"/>
              </w:rPr>
              <w:t>Tỷ lệ (%)</w:t>
            </w:r>
          </w:p>
        </w:tc>
        <w:tc>
          <w:tcPr>
            <w:tcW w:w="3907" w:type="pct"/>
            <w:gridSpan w:val="4"/>
            <w:shd w:val="clear" w:color="auto" w:fill="F2F2F2" w:themeFill="background1" w:themeFillShade="F2"/>
            <w:vAlign w:val="center"/>
          </w:tcPr>
          <w:p w14:paraId="66FD400D" w14:textId="77777777" w:rsidR="001D6C11" w:rsidRPr="008D74A4" w:rsidRDefault="001D6C11" w:rsidP="0071650C">
            <w:pPr>
              <w:spacing w:line="276" w:lineRule="auto"/>
              <w:jc w:val="center"/>
              <w:rPr>
                <w:b/>
                <w:bCs/>
                <w:sz w:val="24"/>
                <w:szCs w:val="24"/>
              </w:rPr>
            </w:pPr>
            <w:r w:rsidRPr="008D74A4">
              <w:rPr>
                <w:b/>
                <w:sz w:val="24"/>
                <w:szCs w:val="24"/>
              </w:rPr>
              <w:t>Mức chất lượng</w:t>
            </w:r>
          </w:p>
        </w:tc>
      </w:tr>
      <w:tr w:rsidR="001D6C11" w:rsidRPr="008D74A4" w14:paraId="4D4BEBF0" w14:textId="77777777" w:rsidTr="001D6C11">
        <w:trPr>
          <w:trHeight w:val="698"/>
        </w:trPr>
        <w:tc>
          <w:tcPr>
            <w:tcW w:w="712" w:type="pct"/>
            <w:vMerge/>
            <w:shd w:val="clear" w:color="auto" w:fill="F2F2F2" w:themeFill="background1" w:themeFillShade="F2"/>
          </w:tcPr>
          <w:p w14:paraId="38AACD6C" w14:textId="77777777" w:rsidR="001D6C11" w:rsidRPr="008D74A4" w:rsidRDefault="001D6C11" w:rsidP="0071650C">
            <w:pPr>
              <w:spacing w:line="276" w:lineRule="auto"/>
              <w:jc w:val="both"/>
              <w:rPr>
                <w:b/>
                <w:bCs/>
                <w:sz w:val="24"/>
                <w:szCs w:val="24"/>
              </w:rPr>
            </w:pPr>
          </w:p>
        </w:tc>
        <w:tc>
          <w:tcPr>
            <w:tcW w:w="381" w:type="pct"/>
            <w:vMerge/>
            <w:shd w:val="clear" w:color="auto" w:fill="F2F2F2" w:themeFill="background1" w:themeFillShade="F2"/>
          </w:tcPr>
          <w:p w14:paraId="0B977E8E" w14:textId="77777777" w:rsidR="001D6C11" w:rsidRPr="008D74A4" w:rsidRDefault="001D6C11" w:rsidP="0071650C">
            <w:pPr>
              <w:spacing w:line="276" w:lineRule="auto"/>
              <w:jc w:val="both"/>
              <w:rPr>
                <w:b/>
                <w:bCs/>
                <w:sz w:val="24"/>
                <w:szCs w:val="24"/>
              </w:rPr>
            </w:pPr>
          </w:p>
        </w:tc>
        <w:tc>
          <w:tcPr>
            <w:tcW w:w="956" w:type="pct"/>
            <w:shd w:val="clear" w:color="auto" w:fill="F2F2F2" w:themeFill="background1" w:themeFillShade="F2"/>
            <w:vAlign w:val="center"/>
          </w:tcPr>
          <w:p w14:paraId="4DDECAA7" w14:textId="77777777" w:rsidR="001D6C11" w:rsidRPr="008D74A4" w:rsidRDefault="001D6C11" w:rsidP="0071650C">
            <w:pPr>
              <w:spacing w:line="276" w:lineRule="auto"/>
              <w:jc w:val="center"/>
              <w:rPr>
                <w:b/>
                <w:bCs/>
                <w:sz w:val="24"/>
                <w:szCs w:val="24"/>
              </w:rPr>
            </w:pPr>
            <w:r w:rsidRPr="008D74A4">
              <w:rPr>
                <w:b/>
                <w:sz w:val="24"/>
                <w:szCs w:val="24"/>
              </w:rPr>
              <w:t>Rất tốt</w:t>
            </w:r>
          </w:p>
        </w:tc>
        <w:tc>
          <w:tcPr>
            <w:tcW w:w="956" w:type="pct"/>
            <w:shd w:val="clear" w:color="auto" w:fill="F2F2F2" w:themeFill="background1" w:themeFillShade="F2"/>
            <w:vAlign w:val="center"/>
          </w:tcPr>
          <w:p w14:paraId="771143ED" w14:textId="77777777" w:rsidR="001D6C11" w:rsidRPr="008D74A4" w:rsidRDefault="001D6C11" w:rsidP="0071650C">
            <w:pPr>
              <w:spacing w:line="276" w:lineRule="auto"/>
              <w:jc w:val="center"/>
              <w:rPr>
                <w:b/>
                <w:bCs/>
                <w:sz w:val="24"/>
                <w:szCs w:val="24"/>
              </w:rPr>
            </w:pPr>
            <w:r w:rsidRPr="008D74A4">
              <w:rPr>
                <w:b/>
                <w:sz w:val="24"/>
                <w:szCs w:val="24"/>
              </w:rPr>
              <w:t>Tốt</w:t>
            </w:r>
          </w:p>
        </w:tc>
        <w:tc>
          <w:tcPr>
            <w:tcW w:w="956" w:type="pct"/>
            <w:shd w:val="clear" w:color="auto" w:fill="F2F2F2" w:themeFill="background1" w:themeFillShade="F2"/>
            <w:vAlign w:val="center"/>
          </w:tcPr>
          <w:p w14:paraId="6C67E470" w14:textId="77777777" w:rsidR="001D6C11" w:rsidRPr="008D74A4" w:rsidRDefault="001D6C11" w:rsidP="0071650C">
            <w:pPr>
              <w:spacing w:line="276" w:lineRule="auto"/>
              <w:jc w:val="center"/>
              <w:rPr>
                <w:b/>
                <w:bCs/>
                <w:sz w:val="24"/>
                <w:szCs w:val="24"/>
              </w:rPr>
            </w:pPr>
            <w:r w:rsidRPr="008D74A4">
              <w:rPr>
                <w:b/>
                <w:sz w:val="24"/>
                <w:szCs w:val="24"/>
              </w:rPr>
              <w:t>Đạt yêu cầu</w:t>
            </w:r>
          </w:p>
        </w:tc>
        <w:tc>
          <w:tcPr>
            <w:tcW w:w="1039" w:type="pct"/>
            <w:shd w:val="clear" w:color="auto" w:fill="F2F2F2" w:themeFill="background1" w:themeFillShade="F2"/>
            <w:vAlign w:val="center"/>
          </w:tcPr>
          <w:p w14:paraId="68B39AF1" w14:textId="77777777" w:rsidR="001D6C11" w:rsidRPr="008D74A4" w:rsidRDefault="001D6C11" w:rsidP="0071650C">
            <w:pPr>
              <w:spacing w:line="276" w:lineRule="auto"/>
              <w:jc w:val="center"/>
              <w:rPr>
                <w:b/>
                <w:bCs/>
                <w:sz w:val="24"/>
                <w:szCs w:val="24"/>
              </w:rPr>
            </w:pPr>
            <w:r w:rsidRPr="008D74A4">
              <w:rPr>
                <w:b/>
                <w:sz w:val="24"/>
                <w:szCs w:val="24"/>
              </w:rPr>
              <w:t>Không đạt yêu cầu</w:t>
            </w:r>
          </w:p>
        </w:tc>
      </w:tr>
      <w:tr w:rsidR="001D6C11" w:rsidRPr="008D74A4" w14:paraId="52E5FD5D" w14:textId="77777777" w:rsidTr="001D6C11">
        <w:tc>
          <w:tcPr>
            <w:tcW w:w="712" w:type="pct"/>
            <w:vMerge/>
            <w:shd w:val="clear" w:color="auto" w:fill="F2F2F2" w:themeFill="background1" w:themeFillShade="F2"/>
          </w:tcPr>
          <w:p w14:paraId="74A72E9A" w14:textId="77777777" w:rsidR="001D6C11" w:rsidRPr="008D74A4" w:rsidRDefault="001D6C11" w:rsidP="0071650C">
            <w:pPr>
              <w:spacing w:line="276" w:lineRule="auto"/>
              <w:jc w:val="both"/>
              <w:rPr>
                <w:b/>
                <w:bCs/>
                <w:sz w:val="24"/>
                <w:szCs w:val="24"/>
              </w:rPr>
            </w:pPr>
          </w:p>
        </w:tc>
        <w:tc>
          <w:tcPr>
            <w:tcW w:w="381" w:type="pct"/>
            <w:vMerge/>
            <w:shd w:val="clear" w:color="auto" w:fill="F2F2F2" w:themeFill="background1" w:themeFillShade="F2"/>
          </w:tcPr>
          <w:p w14:paraId="4CB3B0AC" w14:textId="77777777" w:rsidR="001D6C11" w:rsidRPr="008D74A4" w:rsidRDefault="001D6C11" w:rsidP="0071650C">
            <w:pPr>
              <w:spacing w:line="276" w:lineRule="auto"/>
              <w:jc w:val="both"/>
              <w:rPr>
                <w:b/>
                <w:bCs/>
                <w:sz w:val="24"/>
                <w:szCs w:val="24"/>
              </w:rPr>
            </w:pPr>
          </w:p>
        </w:tc>
        <w:tc>
          <w:tcPr>
            <w:tcW w:w="956" w:type="pct"/>
            <w:shd w:val="clear" w:color="auto" w:fill="F2F2F2" w:themeFill="background1" w:themeFillShade="F2"/>
            <w:vAlign w:val="center"/>
          </w:tcPr>
          <w:p w14:paraId="248D9186" w14:textId="77777777" w:rsidR="001D6C11" w:rsidRPr="008D74A4" w:rsidRDefault="001D6C11" w:rsidP="0071650C">
            <w:pPr>
              <w:spacing w:line="276" w:lineRule="auto"/>
              <w:jc w:val="center"/>
              <w:rPr>
                <w:b/>
                <w:bCs/>
                <w:sz w:val="24"/>
                <w:szCs w:val="24"/>
              </w:rPr>
            </w:pPr>
            <w:r w:rsidRPr="008D74A4">
              <w:rPr>
                <w:i/>
                <w:sz w:val="24"/>
                <w:szCs w:val="24"/>
              </w:rPr>
              <w:t>10 – 8,5</w:t>
            </w:r>
          </w:p>
        </w:tc>
        <w:tc>
          <w:tcPr>
            <w:tcW w:w="956" w:type="pct"/>
            <w:shd w:val="clear" w:color="auto" w:fill="F2F2F2" w:themeFill="background1" w:themeFillShade="F2"/>
            <w:vAlign w:val="center"/>
          </w:tcPr>
          <w:p w14:paraId="66148FC1" w14:textId="77777777" w:rsidR="001D6C11" w:rsidRPr="008D74A4" w:rsidRDefault="001D6C11" w:rsidP="0071650C">
            <w:pPr>
              <w:spacing w:line="276" w:lineRule="auto"/>
              <w:jc w:val="center"/>
              <w:rPr>
                <w:b/>
                <w:bCs/>
                <w:sz w:val="24"/>
                <w:szCs w:val="24"/>
              </w:rPr>
            </w:pPr>
            <w:r w:rsidRPr="008D74A4">
              <w:rPr>
                <w:i/>
                <w:sz w:val="24"/>
                <w:szCs w:val="24"/>
              </w:rPr>
              <w:t>8,4 – 7,0</w:t>
            </w:r>
          </w:p>
        </w:tc>
        <w:tc>
          <w:tcPr>
            <w:tcW w:w="956" w:type="pct"/>
            <w:shd w:val="clear" w:color="auto" w:fill="F2F2F2" w:themeFill="background1" w:themeFillShade="F2"/>
            <w:vAlign w:val="center"/>
          </w:tcPr>
          <w:p w14:paraId="3DDBC34B" w14:textId="77777777" w:rsidR="001D6C11" w:rsidRPr="008D74A4" w:rsidRDefault="001D6C11" w:rsidP="0071650C">
            <w:pPr>
              <w:spacing w:line="276" w:lineRule="auto"/>
              <w:jc w:val="center"/>
              <w:rPr>
                <w:b/>
                <w:bCs/>
                <w:sz w:val="24"/>
                <w:szCs w:val="24"/>
              </w:rPr>
            </w:pPr>
            <w:r w:rsidRPr="008D74A4">
              <w:rPr>
                <w:i/>
                <w:sz w:val="24"/>
                <w:szCs w:val="24"/>
              </w:rPr>
              <w:t>6,9 – 5,5</w:t>
            </w:r>
          </w:p>
        </w:tc>
        <w:tc>
          <w:tcPr>
            <w:tcW w:w="1039" w:type="pct"/>
            <w:shd w:val="clear" w:color="auto" w:fill="F2F2F2" w:themeFill="background1" w:themeFillShade="F2"/>
            <w:vAlign w:val="center"/>
          </w:tcPr>
          <w:p w14:paraId="32DFE877" w14:textId="77777777" w:rsidR="001D6C11" w:rsidRPr="008D74A4" w:rsidRDefault="001D6C11" w:rsidP="0071650C">
            <w:pPr>
              <w:spacing w:line="276" w:lineRule="auto"/>
              <w:jc w:val="center"/>
              <w:rPr>
                <w:b/>
                <w:bCs/>
                <w:sz w:val="24"/>
                <w:szCs w:val="24"/>
              </w:rPr>
            </w:pPr>
            <w:r w:rsidRPr="008D74A4">
              <w:rPr>
                <w:i/>
                <w:sz w:val="24"/>
                <w:szCs w:val="24"/>
              </w:rPr>
              <w:t>5,4 – 0,0</w:t>
            </w:r>
          </w:p>
        </w:tc>
      </w:tr>
      <w:tr w:rsidR="001D6C11" w:rsidRPr="008D74A4" w14:paraId="2ADFBDC4" w14:textId="77777777" w:rsidTr="001D6C11">
        <w:tc>
          <w:tcPr>
            <w:tcW w:w="712" w:type="pct"/>
            <w:vAlign w:val="center"/>
          </w:tcPr>
          <w:p w14:paraId="5C35B459" w14:textId="77777777" w:rsidR="001D6C11" w:rsidRPr="008D74A4" w:rsidRDefault="001D6C11" w:rsidP="0071650C">
            <w:pPr>
              <w:spacing w:line="276" w:lineRule="auto"/>
              <w:jc w:val="center"/>
              <w:rPr>
                <w:b/>
                <w:bCs/>
                <w:sz w:val="24"/>
                <w:szCs w:val="24"/>
              </w:rPr>
            </w:pPr>
            <w:r w:rsidRPr="008D74A4">
              <w:rPr>
                <w:sz w:val="24"/>
                <w:szCs w:val="24"/>
              </w:rPr>
              <w:t>Thực hiện bài tập</w:t>
            </w:r>
          </w:p>
        </w:tc>
        <w:tc>
          <w:tcPr>
            <w:tcW w:w="381" w:type="pct"/>
            <w:vAlign w:val="center"/>
          </w:tcPr>
          <w:p w14:paraId="135492D3" w14:textId="77777777" w:rsidR="001D6C11" w:rsidRPr="008D74A4" w:rsidRDefault="001D6C11" w:rsidP="0071650C">
            <w:pPr>
              <w:spacing w:line="276" w:lineRule="auto"/>
              <w:jc w:val="center"/>
              <w:rPr>
                <w:b/>
                <w:bCs/>
                <w:sz w:val="24"/>
                <w:szCs w:val="24"/>
              </w:rPr>
            </w:pPr>
            <w:r w:rsidRPr="008D74A4">
              <w:rPr>
                <w:b/>
                <w:bCs/>
                <w:sz w:val="24"/>
                <w:szCs w:val="24"/>
              </w:rPr>
              <w:t>30</w:t>
            </w:r>
          </w:p>
        </w:tc>
        <w:tc>
          <w:tcPr>
            <w:tcW w:w="956" w:type="pct"/>
            <w:vAlign w:val="center"/>
          </w:tcPr>
          <w:p w14:paraId="2E916FFC" w14:textId="77777777" w:rsidR="001D6C11" w:rsidRPr="008D74A4" w:rsidRDefault="001D6C11" w:rsidP="0071650C">
            <w:pPr>
              <w:spacing w:line="276" w:lineRule="auto"/>
              <w:jc w:val="both"/>
              <w:rPr>
                <w:b/>
                <w:bCs/>
                <w:sz w:val="24"/>
                <w:szCs w:val="24"/>
              </w:rPr>
            </w:pPr>
            <w:r w:rsidRPr="008D74A4">
              <w:rPr>
                <w:sz w:val="24"/>
                <w:szCs w:val="24"/>
              </w:rPr>
              <w:t>Đủ số bài và đúng hạn. Hình thức chăm chút, đẹp</w:t>
            </w:r>
          </w:p>
        </w:tc>
        <w:tc>
          <w:tcPr>
            <w:tcW w:w="956" w:type="pct"/>
            <w:vAlign w:val="center"/>
          </w:tcPr>
          <w:p w14:paraId="1C81ED64" w14:textId="77777777" w:rsidR="001D6C11" w:rsidRPr="008D74A4" w:rsidRDefault="001D6C11" w:rsidP="0071650C">
            <w:pPr>
              <w:spacing w:line="276" w:lineRule="auto"/>
              <w:jc w:val="both"/>
              <w:rPr>
                <w:b/>
                <w:bCs/>
                <w:sz w:val="24"/>
                <w:szCs w:val="24"/>
              </w:rPr>
            </w:pPr>
            <w:r w:rsidRPr="008D74A4">
              <w:rPr>
                <w:sz w:val="24"/>
                <w:szCs w:val="24"/>
              </w:rPr>
              <w:t>Đủ số bài, đúng hình thức và đúng hạn</w:t>
            </w:r>
          </w:p>
        </w:tc>
        <w:tc>
          <w:tcPr>
            <w:tcW w:w="956" w:type="pct"/>
            <w:vAlign w:val="center"/>
          </w:tcPr>
          <w:p w14:paraId="3F7CDCCF" w14:textId="77777777" w:rsidR="001D6C11" w:rsidRPr="008D74A4" w:rsidRDefault="001D6C11" w:rsidP="0071650C">
            <w:pPr>
              <w:spacing w:line="276" w:lineRule="auto"/>
              <w:jc w:val="both"/>
              <w:rPr>
                <w:b/>
                <w:bCs/>
                <w:sz w:val="24"/>
                <w:szCs w:val="24"/>
              </w:rPr>
            </w:pPr>
            <w:r w:rsidRPr="008D74A4">
              <w:rPr>
                <w:sz w:val="24"/>
                <w:szCs w:val="24"/>
              </w:rPr>
              <w:t>Nộp đủ số bài</w:t>
            </w:r>
          </w:p>
        </w:tc>
        <w:tc>
          <w:tcPr>
            <w:tcW w:w="1039" w:type="pct"/>
            <w:vAlign w:val="center"/>
          </w:tcPr>
          <w:p w14:paraId="342FD5FB" w14:textId="77777777" w:rsidR="001D6C11" w:rsidRPr="008D74A4" w:rsidRDefault="001D6C11" w:rsidP="0071650C">
            <w:pPr>
              <w:spacing w:line="276" w:lineRule="auto"/>
              <w:jc w:val="both"/>
              <w:rPr>
                <w:sz w:val="24"/>
                <w:szCs w:val="24"/>
              </w:rPr>
            </w:pPr>
            <w:r w:rsidRPr="008D74A4">
              <w:rPr>
                <w:sz w:val="24"/>
                <w:szCs w:val="24"/>
              </w:rPr>
              <w:t>Không nộp đủ số bài yêu cầu.</w:t>
            </w:r>
          </w:p>
          <w:p w14:paraId="2A30BD6D" w14:textId="77777777" w:rsidR="001D6C11" w:rsidRPr="008D74A4" w:rsidRDefault="001D6C11" w:rsidP="0071650C">
            <w:pPr>
              <w:spacing w:line="276" w:lineRule="auto"/>
              <w:jc w:val="both"/>
              <w:rPr>
                <w:b/>
                <w:bCs/>
                <w:sz w:val="24"/>
                <w:szCs w:val="24"/>
              </w:rPr>
            </w:pPr>
            <w:r w:rsidRPr="008D74A4">
              <w:rPr>
                <w:sz w:val="24"/>
                <w:szCs w:val="24"/>
              </w:rPr>
              <w:t>Bài do người khác thực hiện</w:t>
            </w:r>
          </w:p>
        </w:tc>
      </w:tr>
      <w:tr w:rsidR="001D6C11" w:rsidRPr="008D74A4" w14:paraId="384B05F8" w14:textId="77777777" w:rsidTr="001D6C11">
        <w:tc>
          <w:tcPr>
            <w:tcW w:w="712" w:type="pct"/>
            <w:vAlign w:val="center"/>
          </w:tcPr>
          <w:p w14:paraId="647FC066" w14:textId="77777777" w:rsidR="001D6C11" w:rsidRPr="008D74A4" w:rsidRDefault="001D6C11" w:rsidP="0071650C">
            <w:pPr>
              <w:spacing w:line="276" w:lineRule="auto"/>
              <w:jc w:val="center"/>
              <w:rPr>
                <w:b/>
                <w:bCs/>
                <w:sz w:val="24"/>
                <w:szCs w:val="24"/>
              </w:rPr>
            </w:pPr>
            <w:r w:rsidRPr="008D74A4">
              <w:rPr>
                <w:sz w:val="24"/>
                <w:szCs w:val="24"/>
              </w:rPr>
              <w:t>Nội dung</w:t>
            </w:r>
          </w:p>
        </w:tc>
        <w:tc>
          <w:tcPr>
            <w:tcW w:w="381" w:type="pct"/>
            <w:vAlign w:val="center"/>
          </w:tcPr>
          <w:p w14:paraId="1404EBBD" w14:textId="77777777" w:rsidR="001D6C11" w:rsidRPr="008D74A4" w:rsidRDefault="001D6C11" w:rsidP="0071650C">
            <w:pPr>
              <w:spacing w:line="276" w:lineRule="auto"/>
              <w:jc w:val="center"/>
              <w:rPr>
                <w:b/>
                <w:bCs/>
                <w:sz w:val="24"/>
                <w:szCs w:val="24"/>
              </w:rPr>
            </w:pPr>
            <w:r w:rsidRPr="008D74A4">
              <w:rPr>
                <w:b/>
                <w:bCs/>
                <w:sz w:val="24"/>
                <w:szCs w:val="24"/>
              </w:rPr>
              <w:t>70</w:t>
            </w:r>
          </w:p>
        </w:tc>
        <w:tc>
          <w:tcPr>
            <w:tcW w:w="956" w:type="pct"/>
            <w:vAlign w:val="center"/>
          </w:tcPr>
          <w:p w14:paraId="1BD46D9B" w14:textId="77777777" w:rsidR="001D6C11" w:rsidRPr="008D74A4" w:rsidRDefault="001D6C11" w:rsidP="0071650C">
            <w:pPr>
              <w:spacing w:line="276" w:lineRule="auto"/>
              <w:jc w:val="both"/>
              <w:rPr>
                <w:b/>
                <w:bCs/>
                <w:sz w:val="24"/>
                <w:szCs w:val="24"/>
              </w:rPr>
            </w:pPr>
            <w:r w:rsidRPr="008D74A4">
              <w:rPr>
                <w:sz w:val="24"/>
                <w:szCs w:val="24"/>
              </w:rPr>
              <w:t>Đúng trên 80% yêu cầu kiến thức</w:t>
            </w:r>
          </w:p>
        </w:tc>
        <w:tc>
          <w:tcPr>
            <w:tcW w:w="956" w:type="pct"/>
            <w:vAlign w:val="center"/>
          </w:tcPr>
          <w:p w14:paraId="3F7D92C6" w14:textId="77777777" w:rsidR="001D6C11" w:rsidRPr="008D74A4" w:rsidRDefault="001D6C11" w:rsidP="0071650C">
            <w:pPr>
              <w:spacing w:line="276" w:lineRule="auto"/>
              <w:jc w:val="both"/>
              <w:rPr>
                <w:b/>
                <w:bCs/>
                <w:sz w:val="24"/>
                <w:szCs w:val="24"/>
              </w:rPr>
            </w:pPr>
            <w:r w:rsidRPr="008D74A4">
              <w:rPr>
                <w:sz w:val="24"/>
                <w:szCs w:val="24"/>
              </w:rPr>
              <w:t>Đúng 50% - 80% yêu cầu kiến thức</w:t>
            </w:r>
          </w:p>
        </w:tc>
        <w:tc>
          <w:tcPr>
            <w:tcW w:w="956" w:type="pct"/>
            <w:vAlign w:val="center"/>
          </w:tcPr>
          <w:p w14:paraId="4F748A00" w14:textId="77777777" w:rsidR="001D6C11" w:rsidRPr="008D74A4" w:rsidRDefault="001D6C11" w:rsidP="0071650C">
            <w:pPr>
              <w:spacing w:line="276" w:lineRule="auto"/>
              <w:jc w:val="both"/>
              <w:rPr>
                <w:b/>
                <w:bCs/>
                <w:sz w:val="24"/>
                <w:szCs w:val="24"/>
              </w:rPr>
            </w:pPr>
            <w:r w:rsidRPr="008D74A4">
              <w:rPr>
                <w:sz w:val="24"/>
                <w:szCs w:val="24"/>
              </w:rPr>
              <w:t>Đúng &lt; 50% nhưng có cố gắng thực hiện</w:t>
            </w:r>
          </w:p>
        </w:tc>
        <w:tc>
          <w:tcPr>
            <w:tcW w:w="1039" w:type="pct"/>
            <w:vAlign w:val="center"/>
          </w:tcPr>
          <w:p w14:paraId="44DEF432" w14:textId="77777777" w:rsidR="001D6C11" w:rsidRPr="008D74A4" w:rsidRDefault="001D6C11" w:rsidP="0071650C">
            <w:pPr>
              <w:spacing w:line="276" w:lineRule="auto"/>
              <w:jc w:val="both"/>
              <w:rPr>
                <w:b/>
                <w:bCs/>
                <w:sz w:val="24"/>
                <w:szCs w:val="24"/>
              </w:rPr>
            </w:pPr>
            <w:r w:rsidRPr="008D74A4">
              <w:rPr>
                <w:sz w:val="24"/>
                <w:szCs w:val="24"/>
              </w:rPr>
              <w:t>Bài làm hoàn toàn sai yêu cầu kiến thức và nội dung không liên quan yêu cầu</w:t>
            </w:r>
          </w:p>
        </w:tc>
      </w:tr>
    </w:tbl>
    <w:p w14:paraId="3130D2D6" w14:textId="77777777" w:rsidR="001D6C11" w:rsidRPr="008D74A4" w:rsidRDefault="001D6C11" w:rsidP="001D6C11">
      <w:pPr>
        <w:spacing w:line="276" w:lineRule="auto"/>
        <w:ind w:firstLine="360"/>
        <w:jc w:val="both"/>
        <w:rPr>
          <w:b/>
          <w:bCs/>
          <w:sz w:val="24"/>
          <w:szCs w:val="24"/>
        </w:rPr>
      </w:pPr>
      <w:r w:rsidRPr="008D74A4">
        <w:rPr>
          <w:b/>
          <w:bCs/>
          <w:sz w:val="24"/>
          <w:szCs w:val="24"/>
        </w:rPr>
        <w:t>- Đánh giá thuyết trình/làm việc nhóm</w:t>
      </w:r>
    </w:p>
    <w:p w14:paraId="39152A1E" w14:textId="77777777" w:rsidR="001D6C11" w:rsidRPr="008D74A4" w:rsidRDefault="001D6C11" w:rsidP="002D4771">
      <w:pPr>
        <w:widowControl w:val="0"/>
        <w:spacing w:line="276" w:lineRule="auto"/>
        <w:ind w:left="187" w:firstLine="360"/>
        <w:jc w:val="both"/>
        <w:rPr>
          <w:i/>
          <w:sz w:val="24"/>
          <w:szCs w:val="24"/>
        </w:rPr>
      </w:pPr>
      <w:r w:rsidRPr="008D74A4">
        <w:rPr>
          <w:i/>
          <w:sz w:val="24"/>
          <w:szCs w:val="24"/>
        </w:rPr>
        <w:t xml:space="preserve">Trong quá trình học sẽ có các chuyên đề được báo cáo, mỗi chuyên đề có khoảng 3 học viên thực hiện. Học viên báo cáo chuyên đề sẽ được cộng điểm vào điểm giữa kỳ. </w:t>
      </w:r>
    </w:p>
    <w:tbl>
      <w:tblPr>
        <w:tblStyle w:val="TableGrid"/>
        <w:tblW w:w="5000" w:type="pct"/>
        <w:tblLook w:val="04A0" w:firstRow="1" w:lastRow="0" w:firstColumn="1" w:lastColumn="0" w:noHBand="0" w:noVBand="1"/>
      </w:tblPr>
      <w:tblGrid>
        <w:gridCol w:w="1288"/>
        <w:gridCol w:w="690"/>
        <w:gridCol w:w="1733"/>
        <w:gridCol w:w="1733"/>
        <w:gridCol w:w="1733"/>
        <w:gridCol w:w="1885"/>
      </w:tblGrid>
      <w:tr w:rsidR="001D6C11" w:rsidRPr="008D74A4" w14:paraId="423348E3" w14:textId="77777777" w:rsidTr="002D4771">
        <w:trPr>
          <w:tblHeader/>
        </w:trPr>
        <w:tc>
          <w:tcPr>
            <w:tcW w:w="711" w:type="pct"/>
            <w:vMerge w:val="restart"/>
            <w:shd w:val="clear" w:color="auto" w:fill="F2F2F2" w:themeFill="background1" w:themeFillShade="F2"/>
            <w:vAlign w:val="center"/>
          </w:tcPr>
          <w:p w14:paraId="7BFD9A96" w14:textId="77777777" w:rsidR="001D6C11" w:rsidRPr="008D74A4" w:rsidRDefault="001D6C11" w:rsidP="002D4771">
            <w:pPr>
              <w:widowControl w:val="0"/>
              <w:spacing w:line="276" w:lineRule="auto"/>
              <w:jc w:val="center"/>
              <w:rPr>
                <w:b/>
                <w:bCs/>
                <w:sz w:val="24"/>
                <w:szCs w:val="24"/>
              </w:rPr>
            </w:pPr>
            <w:r w:rsidRPr="008D74A4">
              <w:rPr>
                <w:b/>
                <w:sz w:val="24"/>
                <w:szCs w:val="24"/>
              </w:rPr>
              <w:lastRenderedPageBreak/>
              <w:t>Tiêu chí</w:t>
            </w:r>
          </w:p>
        </w:tc>
        <w:tc>
          <w:tcPr>
            <w:tcW w:w="381" w:type="pct"/>
            <w:vMerge w:val="restart"/>
            <w:shd w:val="clear" w:color="auto" w:fill="F2F2F2" w:themeFill="background1" w:themeFillShade="F2"/>
            <w:vAlign w:val="center"/>
          </w:tcPr>
          <w:p w14:paraId="4B205697" w14:textId="77777777" w:rsidR="001D6C11" w:rsidRPr="008D74A4" w:rsidRDefault="001D6C11" w:rsidP="002D4771">
            <w:pPr>
              <w:widowControl w:val="0"/>
              <w:spacing w:line="276" w:lineRule="auto"/>
              <w:ind w:left="-110"/>
              <w:contextualSpacing/>
              <w:jc w:val="center"/>
              <w:rPr>
                <w:b/>
                <w:bCs/>
                <w:sz w:val="24"/>
                <w:szCs w:val="24"/>
              </w:rPr>
            </w:pPr>
            <w:r w:rsidRPr="008D74A4">
              <w:rPr>
                <w:b/>
                <w:sz w:val="24"/>
                <w:szCs w:val="24"/>
              </w:rPr>
              <w:t>Tỷ lệ (%)</w:t>
            </w:r>
          </w:p>
        </w:tc>
        <w:tc>
          <w:tcPr>
            <w:tcW w:w="3908" w:type="pct"/>
            <w:gridSpan w:val="4"/>
            <w:shd w:val="clear" w:color="auto" w:fill="F2F2F2" w:themeFill="background1" w:themeFillShade="F2"/>
            <w:vAlign w:val="center"/>
          </w:tcPr>
          <w:p w14:paraId="32A6C07D" w14:textId="77777777" w:rsidR="001D6C11" w:rsidRPr="008D74A4" w:rsidRDefault="001D6C11" w:rsidP="002D4771">
            <w:pPr>
              <w:widowControl w:val="0"/>
              <w:spacing w:line="276" w:lineRule="auto"/>
              <w:jc w:val="center"/>
              <w:rPr>
                <w:b/>
                <w:bCs/>
                <w:sz w:val="24"/>
                <w:szCs w:val="24"/>
              </w:rPr>
            </w:pPr>
            <w:r w:rsidRPr="008D74A4">
              <w:rPr>
                <w:b/>
                <w:sz w:val="24"/>
                <w:szCs w:val="24"/>
              </w:rPr>
              <w:t>Mức chất lượng</w:t>
            </w:r>
          </w:p>
        </w:tc>
      </w:tr>
      <w:tr w:rsidR="001D6C11" w:rsidRPr="008D74A4" w14:paraId="21A6C78C" w14:textId="77777777" w:rsidTr="002D4771">
        <w:trPr>
          <w:trHeight w:val="698"/>
          <w:tblHeader/>
        </w:trPr>
        <w:tc>
          <w:tcPr>
            <w:tcW w:w="711" w:type="pct"/>
            <w:vMerge/>
            <w:shd w:val="clear" w:color="auto" w:fill="F2F2F2" w:themeFill="background1" w:themeFillShade="F2"/>
          </w:tcPr>
          <w:p w14:paraId="447FFF43" w14:textId="77777777" w:rsidR="001D6C11" w:rsidRPr="008D74A4" w:rsidRDefault="001D6C11" w:rsidP="002D4771">
            <w:pPr>
              <w:widowControl w:val="0"/>
              <w:spacing w:line="276" w:lineRule="auto"/>
              <w:jc w:val="both"/>
              <w:rPr>
                <w:b/>
                <w:bCs/>
                <w:sz w:val="24"/>
                <w:szCs w:val="24"/>
              </w:rPr>
            </w:pPr>
          </w:p>
        </w:tc>
        <w:tc>
          <w:tcPr>
            <w:tcW w:w="381" w:type="pct"/>
            <w:vMerge/>
            <w:shd w:val="clear" w:color="auto" w:fill="F2F2F2" w:themeFill="background1" w:themeFillShade="F2"/>
          </w:tcPr>
          <w:p w14:paraId="7D707C29" w14:textId="77777777" w:rsidR="001D6C11" w:rsidRPr="008D74A4" w:rsidRDefault="001D6C11" w:rsidP="002D4771">
            <w:pPr>
              <w:widowControl w:val="0"/>
              <w:spacing w:line="276" w:lineRule="auto"/>
              <w:jc w:val="both"/>
              <w:rPr>
                <w:b/>
                <w:bCs/>
                <w:sz w:val="24"/>
                <w:szCs w:val="24"/>
              </w:rPr>
            </w:pPr>
          </w:p>
        </w:tc>
        <w:tc>
          <w:tcPr>
            <w:tcW w:w="956" w:type="pct"/>
            <w:shd w:val="clear" w:color="auto" w:fill="F2F2F2" w:themeFill="background1" w:themeFillShade="F2"/>
            <w:vAlign w:val="center"/>
          </w:tcPr>
          <w:p w14:paraId="5F583464" w14:textId="77777777" w:rsidR="001D6C11" w:rsidRPr="008D74A4" w:rsidRDefault="001D6C11" w:rsidP="002D4771">
            <w:pPr>
              <w:widowControl w:val="0"/>
              <w:spacing w:line="276" w:lineRule="auto"/>
              <w:jc w:val="center"/>
              <w:rPr>
                <w:b/>
                <w:bCs/>
                <w:sz w:val="24"/>
                <w:szCs w:val="24"/>
              </w:rPr>
            </w:pPr>
            <w:r w:rsidRPr="008D74A4">
              <w:rPr>
                <w:b/>
                <w:sz w:val="24"/>
                <w:szCs w:val="24"/>
              </w:rPr>
              <w:t>Rất tốt</w:t>
            </w:r>
          </w:p>
        </w:tc>
        <w:tc>
          <w:tcPr>
            <w:tcW w:w="956" w:type="pct"/>
            <w:shd w:val="clear" w:color="auto" w:fill="F2F2F2" w:themeFill="background1" w:themeFillShade="F2"/>
            <w:vAlign w:val="center"/>
          </w:tcPr>
          <w:p w14:paraId="55DED823" w14:textId="77777777" w:rsidR="001D6C11" w:rsidRPr="008D74A4" w:rsidRDefault="001D6C11" w:rsidP="002D4771">
            <w:pPr>
              <w:widowControl w:val="0"/>
              <w:spacing w:line="276" w:lineRule="auto"/>
              <w:jc w:val="center"/>
              <w:rPr>
                <w:b/>
                <w:bCs/>
                <w:sz w:val="24"/>
                <w:szCs w:val="24"/>
              </w:rPr>
            </w:pPr>
            <w:r w:rsidRPr="008D74A4">
              <w:rPr>
                <w:b/>
                <w:sz w:val="24"/>
                <w:szCs w:val="24"/>
              </w:rPr>
              <w:t>Tốt</w:t>
            </w:r>
          </w:p>
        </w:tc>
        <w:tc>
          <w:tcPr>
            <w:tcW w:w="956" w:type="pct"/>
            <w:shd w:val="clear" w:color="auto" w:fill="F2F2F2" w:themeFill="background1" w:themeFillShade="F2"/>
            <w:vAlign w:val="center"/>
          </w:tcPr>
          <w:p w14:paraId="6116A190" w14:textId="77777777" w:rsidR="001D6C11" w:rsidRPr="008D74A4" w:rsidRDefault="001D6C11" w:rsidP="002D4771">
            <w:pPr>
              <w:widowControl w:val="0"/>
              <w:spacing w:line="276" w:lineRule="auto"/>
              <w:jc w:val="center"/>
              <w:rPr>
                <w:b/>
                <w:bCs/>
                <w:sz w:val="24"/>
                <w:szCs w:val="24"/>
              </w:rPr>
            </w:pPr>
            <w:r w:rsidRPr="008D74A4">
              <w:rPr>
                <w:b/>
                <w:sz w:val="24"/>
                <w:szCs w:val="24"/>
              </w:rPr>
              <w:t>Đạt yêu cầu</w:t>
            </w:r>
          </w:p>
        </w:tc>
        <w:tc>
          <w:tcPr>
            <w:tcW w:w="1039" w:type="pct"/>
            <w:shd w:val="clear" w:color="auto" w:fill="F2F2F2" w:themeFill="background1" w:themeFillShade="F2"/>
            <w:vAlign w:val="center"/>
          </w:tcPr>
          <w:p w14:paraId="3C40EBE7" w14:textId="77777777" w:rsidR="001D6C11" w:rsidRPr="008D74A4" w:rsidRDefault="001D6C11" w:rsidP="002D4771">
            <w:pPr>
              <w:widowControl w:val="0"/>
              <w:spacing w:line="276" w:lineRule="auto"/>
              <w:jc w:val="center"/>
              <w:rPr>
                <w:b/>
                <w:bCs/>
                <w:sz w:val="24"/>
                <w:szCs w:val="24"/>
              </w:rPr>
            </w:pPr>
            <w:r w:rsidRPr="008D74A4">
              <w:rPr>
                <w:b/>
                <w:sz w:val="24"/>
                <w:szCs w:val="24"/>
              </w:rPr>
              <w:t>Không đạt yêu cầu</w:t>
            </w:r>
          </w:p>
        </w:tc>
      </w:tr>
      <w:tr w:rsidR="001D6C11" w:rsidRPr="008D74A4" w14:paraId="6E8CD333" w14:textId="77777777" w:rsidTr="002D4771">
        <w:trPr>
          <w:tblHeader/>
        </w:trPr>
        <w:tc>
          <w:tcPr>
            <w:tcW w:w="711" w:type="pct"/>
            <w:vMerge/>
            <w:shd w:val="clear" w:color="auto" w:fill="F2F2F2" w:themeFill="background1" w:themeFillShade="F2"/>
          </w:tcPr>
          <w:p w14:paraId="16421C68" w14:textId="77777777" w:rsidR="001D6C11" w:rsidRPr="008D74A4" w:rsidRDefault="001D6C11" w:rsidP="002D4771">
            <w:pPr>
              <w:widowControl w:val="0"/>
              <w:spacing w:line="276" w:lineRule="auto"/>
              <w:jc w:val="both"/>
              <w:rPr>
                <w:b/>
                <w:bCs/>
                <w:sz w:val="24"/>
                <w:szCs w:val="24"/>
              </w:rPr>
            </w:pPr>
          </w:p>
        </w:tc>
        <w:tc>
          <w:tcPr>
            <w:tcW w:w="381" w:type="pct"/>
            <w:vMerge/>
            <w:shd w:val="clear" w:color="auto" w:fill="F2F2F2" w:themeFill="background1" w:themeFillShade="F2"/>
          </w:tcPr>
          <w:p w14:paraId="01486D65" w14:textId="77777777" w:rsidR="001D6C11" w:rsidRPr="008D74A4" w:rsidRDefault="001D6C11" w:rsidP="002D4771">
            <w:pPr>
              <w:widowControl w:val="0"/>
              <w:spacing w:line="276" w:lineRule="auto"/>
              <w:jc w:val="both"/>
              <w:rPr>
                <w:b/>
                <w:bCs/>
                <w:sz w:val="24"/>
                <w:szCs w:val="24"/>
              </w:rPr>
            </w:pPr>
          </w:p>
        </w:tc>
        <w:tc>
          <w:tcPr>
            <w:tcW w:w="956" w:type="pct"/>
            <w:shd w:val="clear" w:color="auto" w:fill="F2F2F2" w:themeFill="background1" w:themeFillShade="F2"/>
            <w:vAlign w:val="center"/>
          </w:tcPr>
          <w:p w14:paraId="5299643A" w14:textId="77777777" w:rsidR="001D6C11" w:rsidRPr="008D74A4" w:rsidRDefault="001D6C11" w:rsidP="002D4771">
            <w:pPr>
              <w:widowControl w:val="0"/>
              <w:spacing w:line="276" w:lineRule="auto"/>
              <w:jc w:val="center"/>
              <w:rPr>
                <w:b/>
                <w:bCs/>
                <w:sz w:val="24"/>
                <w:szCs w:val="24"/>
              </w:rPr>
            </w:pPr>
            <w:r w:rsidRPr="008D74A4">
              <w:rPr>
                <w:i/>
                <w:sz w:val="24"/>
                <w:szCs w:val="24"/>
              </w:rPr>
              <w:t>10 – 8,5</w:t>
            </w:r>
          </w:p>
        </w:tc>
        <w:tc>
          <w:tcPr>
            <w:tcW w:w="956" w:type="pct"/>
            <w:shd w:val="clear" w:color="auto" w:fill="F2F2F2" w:themeFill="background1" w:themeFillShade="F2"/>
            <w:vAlign w:val="center"/>
          </w:tcPr>
          <w:p w14:paraId="61A6E92D" w14:textId="77777777" w:rsidR="001D6C11" w:rsidRPr="008D74A4" w:rsidRDefault="001D6C11" w:rsidP="002D4771">
            <w:pPr>
              <w:widowControl w:val="0"/>
              <w:spacing w:line="276" w:lineRule="auto"/>
              <w:jc w:val="center"/>
              <w:rPr>
                <w:b/>
                <w:bCs/>
                <w:sz w:val="24"/>
                <w:szCs w:val="24"/>
              </w:rPr>
            </w:pPr>
            <w:r w:rsidRPr="008D74A4">
              <w:rPr>
                <w:i/>
                <w:sz w:val="24"/>
                <w:szCs w:val="24"/>
              </w:rPr>
              <w:t>8,4 – 7,0</w:t>
            </w:r>
          </w:p>
        </w:tc>
        <w:tc>
          <w:tcPr>
            <w:tcW w:w="956" w:type="pct"/>
            <w:shd w:val="clear" w:color="auto" w:fill="F2F2F2" w:themeFill="background1" w:themeFillShade="F2"/>
            <w:vAlign w:val="center"/>
          </w:tcPr>
          <w:p w14:paraId="5B4C3C10" w14:textId="77777777" w:rsidR="001D6C11" w:rsidRPr="008D74A4" w:rsidRDefault="001D6C11" w:rsidP="002D4771">
            <w:pPr>
              <w:widowControl w:val="0"/>
              <w:spacing w:line="276" w:lineRule="auto"/>
              <w:jc w:val="center"/>
              <w:rPr>
                <w:b/>
                <w:bCs/>
                <w:sz w:val="24"/>
                <w:szCs w:val="24"/>
              </w:rPr>
            </w:pPr>
            <w:r w:rsidRPr="008D74A4">
              <w:rPr>
                <w:i/>
                <w:sz w:val="24"/>
                <w:szCs w:val="24"/>
              </w:rPr>
              <w:t>6,9 – 5,5</w:t>
            </w:r>
          </w:p>
        </w:tc>
        <w:tc>
          <w:tcPr>
            <w:tcW w:w="1039" w:type="pct"/>
            <w:shd w:val="clear" w:color="auto" w:fill="F2F2F2" w:themeFill="background1" w:themeFillShade="F2"/>
            <w:vAlign w:val="center"/>
          </w:tcPr>
          <w:p w14:paraId="16A90E0D" w14:textId="77777777" w:rsidR="001D6C11" w:rsidRPr="008D74A4" w:rsidRDefault="001D6C11" w:rsidP="002D4771">
            <w:pPr>
              <w:widowControl w:val="0"/>
              <w:spacing w:line="276" w:lineRule="auto"/>
              <w:jc w:val="center"/>
              <w:rPr>
                <w:b/>
                <w:bCs/>
                <w:sz w:val="24"/>
                <w:szCs w:val="24"/>
              </w:rPr>
            </w:pPr>
            <w:r w:rsidRPr="008D74A4">
              <w:rPr>
                <w:i/>
                <w:sz w:val="24"/>
                <w:szCs w:val="24"/>
              </w:rPr>
              <w:t>5,4 – 0,0</w:t>
            </w:r>
          </w:p>
        </w:tc>
      </w:tr>
      <w:tr w:rsidR="001D6C11" w:rsidRPr="008D74A4" w14:paraId="6A41FCE3" w14:textId="77777777" w:rsidTr="001D6C11">
        <w:tc>
          <w:tcPr>
            <w:tcW w:w="711" w:type="pct"/>
            <w:vAlign w:val="center"/>
          </w:tcPr>
          <w:p w14:paraId="2B8F3A7F" w14:textId="77777777" w:rsidR="001D6C11" w:rsidRPr="008D74A4" w:rsidRDefault="001D6C11" w:rsidP="002D4771">
            <w:pPr>
              <w:widowControl w:val="0"/>
              <w:spacing w:line="276" w:lineRule="auto"/>
              <w:jc w:val="center"/>
              <w:rPr>
                <w:b/>
                <w:bCs/>
                <w:sz w:val="24"/>
                <w:szCs w:val="24"/>
              </w:rPr>
            </w:pPr>
            <w:r w:rsidRPr="008D74A4">
              <w:rPr>
                <w:sz w:val="24"/>
                <w:szCs w:val="24"/>
              </w:rPr>
              <w:t>Nội dung</w:t>
            </w:r>
          </w:p>
        </w:tc>
        <w:tc>
          <w:tcPr>
            <w:tcW w:w="381" w:type="pct"/>
            <w:vAlign w:val="center"/>
          </w:tcPr>
          <w:p w14:paraId="30C3F46D" w14:textId="77777777" w:rsidR="001D6C11" w:rsidRPr="008D74A4" w:rsidRDefault="001D6C11" w:rsidP="002D4771">
            <w:pPr>
              <w:widowControl w:val="0"/>
              <w:spacing w:line="276" w:lineRule="auto"/>
              <w:jc w:val="center"/>
              <w:rPr>
                <w:b/>
                <w:bCs/>
                <w:sz w:val="24"/>
                <w:szCs w:val="24"/>
              </w:rPr>
            </w:pPr>
            <w:r w:rsidRPr="008D74A4">
              <w:rPr>
                <w:b/>
                <w:bCs/>
                <w:sz w:val="24"/>
                <w:szCs w:val="24"/>
              </w:rPr>
              <w:t>30</w:t>
            </w:r>
          </w:p>
        </w:tc>
        <w:tc>
          <w:tcPr>
            <w:tcW w:w="956" w:type="pct"/>
            <w:vAlign w:val="center"/>
          </w:tcPr>
          <w:p w14:paraId="6884CEB7" w14:textId="77777777" w:rsidR="001D6C11" w:rsidRPr="008D74A4" w:rsidRDefault="001D6C11" w:rsidP="002D4771">
            <w:pPr>
              <w:widowControl w:val="0"/>
              <w:spacing w:line="276" w:lineRule="auto"/>
              <w:jc w:val="both"/>
              <w:rPr>
                <w:b/>
                <w:bCs/>
                <w:sz w:val="24"/>
                <w:szCs w:val="24"/>
              </w:rPr>
            </w:pPr>
            <w:r w:rsidRPr="008D74A4">
              <w:rPr>
                <w:sz w:val="24"/>
                <w:szCs w:val="24"/>
              </w:rPr>
              <w:t>Trình bày đầy đủ nội dung yêu cầu về chủ đề, có thêm các nội dung liên quan đóng góp vào việc mở rộng kiến thức</w:t>
            </w:r>
          </w:p>
        </w:tc>
        <w:tc>
          <w:tcPr>
            <w:tcW w:w="956" w:type="pct"/>
            <w:vAlign w:val="center"/>
          </w:tcPr>
          <w:p w14:paraId="49FB2982" w14:textId="77777777" w:rsidR="001D6C11" w:rsidRPr="008D74A4" w:rsidRDefault="001D6C11" w:rsidP="002D4771">
            <w:pPr>
              <w:widowControl w:val="0"/>
              <w:spacing w:line="276" w:lineRule="auto"/>
              <w:jc w:val="both"/>
              <w:rPr>
                <w:b/>
                <w:bCs/>
                <w:sz w:val="24"/>
                <w:szCs w:val="24"/>
              </w:rPr>
            </w:pPr>
            <w:r w:rsidRPr="008D74A4">
              <w:rPr>
                <w:sz w:val="24"/>
                <w:szCs w:val="24"/>
              </w:rPr>
              <w:t>Trình bày đầy đủ nội dung yêu cầu về chủ đề</w:t>
            </w:r>
          </w:p>
        </w:tc>
        <w:tc>
          <w:tcPr>
            <w:tcW w:w="956" w:type="pct"/>
            <w:vAlign w:val="center"/>
          </w:tcPr>
          <w:p w14:paraId="437430B3" w14:textId="77777777" w:rsidR="001D6C11" w:rsidRPr="008D74A4" w:rsidRDefault="001D6C11" w:rsidP="002D4771">
            <w:pPr>
              <w:widowControl w:val="0"/>
              <w:spacing w:line="276" w:lineRule="auto"/>
              <w:jc w:val="both"/>
              <w:rPr>
                <w:b/>
                <w:bCs/>
                <w:sz w:val="24"/>
                <w:szCs w:val="24"/>
              </w:rPr>
            </w:pPr>
            <w:r w:rsidRPr="008D74A4">
              <w:rPr>
                <w:sz w:val="24"/>
                <w:szCs w:val="24"/>
              </w:rPr>
              <w:t>Trình bày chưa đủ nội dung theo yêu cầu về chủ đề</w:t>
            </w:r>
          </w:p>
        </w:tc>
        <w:tc>
          <w:tcPr>
            <w:tcW w:w="1039" w:type="pct"/>
            <w:vAlign w:val="center"/>
          </w:tcPr>
          <w:p w14:paraId="5B7D2003" w14:textId="77777777" w:rsidR="001D6C11" w:rsidRPr="008D74A4" w:rsidRDefault="001D6C11" w:rsidP="002D4771">
            <w:pPr>
              <w:widowControl w:val="0"/>
              <w:spacing w:line="276" w:lineRule="auto"/>
              <w:jc w:val="both"/>
              <w:rPr>
                <w:b/>
                <w:bCs/>
                <w:sz w:val="24"/>
                <w:szCs w:val="24"/>
              </w:rPr>
            </w:pPr>
            <w:r w:rsidRPr="008D74A4">
              <w:rPr>
                <w:sz w:val="24"/>
                <w:szCs w:val="24"/>
              </w:rPr>
              <w:t>Trình bày nội dung không liên quan hay nội dung quá sơ sài, không cung cấp được thông tin cần thiết</w:t>
            </w:r>
          </w:p>
        </w:tc>
      </w:tr>
      <w:tr w:rsidR="001D6C11" w:rsidRPr="008D74A4" w14:paraId="08072122" w14:textId="77777777" w:rsidTr="001D6C11">
        <w:tc>
          <w:tcPr>
            <w:tcW w:w="711" w:type="pct"/>
            <w:vAlign w:val="center"/>
          </w:tcPr>
          <w:p w14:paraId="008F7C97" w14:textId="77777777" w:rsidR="001D6C11" w:rsidRPr="008D74A4" w:rsidRDefault="001D6C11" w:rsidP="002D4771">
            <w:pPr>
              <w:widowControl w:val="0"/>
              <w:spacing w:line="276" w:lineRule="auto"/>
              <w:jc w:val="center"/>
              <w:rPr>
                <w:b/>
                <w:bCs/>
                <w:sz w:val="24"/>
                <w:szCs w:val="24"/>
              </w:rPr>
            </w:pPr>
            <w:r w:rsidRPr="008D74A4">
              <w:rPr>
                <w:sz w:val="24"/>
                <w:szCs w:val="24"/>
              </w:rPr>
              <w:t>Hình thức, báo cáo</w:t>
            </w:r>
          </w:p>
        </w:tc>
        <w:tc>
          <w:tcPr>
            <w:tcW w:w="381" w:type="pct"/>
            <w:vAlign w:val="center"/>
          </w:tcPr>
          <w:p w14:paraId="1BAB6474" w14:textId="77777777" w:rsidR="001D6C11" w:rsidRPr="008D74A4" w:rsidRDefault="001D6C11" w:rsidP="002D4771">
            <w:pPr>
              <w:widowControl w:val="0"/>
              <w:spacing w:line="276" w:lineRule="auto"/>
              <w:jc w:val="center"/>
              <w:rPr>
                <w:b/>
                <w:bCs/>
                <w:sz w:val="24"/>
                <w:szCs w:val="24"/>
              </w:rPr>
            </w:pPr>
            <w:r w:rsidRPr="008D74A4">
              <w:rPr>
                <w:b/>
                <w:bCs/>
                <w:sz w:val="24"/>
                <w:szCs w:val="24"/>
              </w:rPr>
              <w:t>20</w:t>
            </w:r>
          </w:p>
        </w:tc>
        <w:tc>
          <w:tcPr>
            <w:tcW w:w="956" w:type="pct"/>
            <w:vAlign w:val="center"/>
          </w:tcPr>
          <w:p w14:paraId="19398771" w14:textId="77777777" w:rsidR="001D6C11" w:rsidRPr="008D74A4" w:rsidRDefault="001D6C11" w:rsidP="002D4771">
            <w:pPr>
              <w:widowControl w:val="0"/>
              <w:spacing w:line="276" w:lineRule="auto"/>
              <w:jc w:val="both"/>
              <w:rPr>
                <w:b/>
                <w:bCs/>
                <w:sz w:val="24"/>
                <w:szCs w:val="24"/>
              </w:rPr>
            </w:pPr>
            <w:r w:rsidRPr="008D74A4">
              <w:rPr>
                <w:sz w:val="24"/>
                <w:szCs w:val="24"/>
              </w:rPr>
              <w:t>Cách trình bày rõ ràng, dễ hiểu, có sáng tạo. Nhận được ý kiến/ câu hỏi quan tâm</w:t>
            </w:r>
          </w:p>
        </w:tc>
        <w:tc>
          <w:tcPr>
            <w:tcW w:w="956" w:type="pct"/>
            <w:vAlign w:val="center"/>
          </w:tcPr>
          <w:p w14:paraId="4F0DBC19" w14:textId="77777777" w:rsidR="001D6C11" w:rsidRPr="008D74A4" w:rsidRDefault="001D6C11" w:rsidP="002D4771">
            <w:pPr>
              <w:widowControl w:val="0"/>
              <w:spacing w:line="276" w:lineRule="auto"/>
              <w:jc w:val="both"/>
              <w:rPr>
                <w:b/>
                <w:bCs/>
                <w:sz w:val="24"/>
                <w:szCs w:val="24"/>
              </w:rPr>
            </w:pPr>
            <w:r w:rsidRPr="008D74A4">
              <w:rPr>
                <w:sz w:val="24"/>
                <w:szCs w:val="24"/>
              </w:rPr>
              <w:t>Cách trình bày rõ ràng, dễ hiểu. Nhận được ý kiến/ câu hỏi quan tâm</w:t>
            </w:r>
          </w:p>
        </w:tc>
        <w:tc>
          <w:tcPr>
            <w:tcW w:w="956" w:type="pct"/>
            <w:vAlign w:val="center"/>
          </w:tcPr>
          <w:p w14:paraId="5CF5FC8F" w14:textId="77777777" w:rsidR="001D6C11" w:rsidRPr="008D74A4" w:rsidRDefault="001D6C11" w:rsidP="002D4771">
            <w:pPr>
              <w:widowControl w:val="0"/>
              <w:spacing w:line="276" w:lineRule="auto"/>
              <w:ind w:right="3"/>
              <w:jc w:val="both"/>
              <w:rPr>
                <w:sz w:val="24"/>
                <w:szCs w:val="24"/>
              </w:rPr>
            </w:pPr>
            <w:r w:rsidRPr="008D74A4">
              <w:rPr>
                <w:sz w:val="24"/>
                <w:szCs w:val="24"/>
              </w:rPr>
              <w:t xml:space="preserve">Trình bày dạng đọc, không tạo được sự quan tâm từ người </w:t>
            </w:r>
          </w:p>
          <w:p w14:paraId="63E6EAA4" w14:textId="77777777" w:rsidR="001D6C11" w:rsidRPr="008D74A4" w:rsidRDefault="001D6C11" w:rsidP="002D4771">
            <w:pPr>
              <w:widowControl w:val="0"/>
              <w:spacing w:line="276" w:lineRule="auto"/>
              <w:jc w:val="both"/>
              <w:rPr>
                <w:b/>
                <w:bCs/>
                <w:sz w:val="24"/>
                <w:szCs w:val="24"/>
              </w:rPr>
            </w:pPr>
            <w:r w:rsidRPr="008D74A4">
              <w:rPr>
                <w:sz w:val="24"/>
                <w:szCs w:val="24"/>
              </w:rPr>
              <w:t>nghe</w:t>
            </w:r>
          </w:p>
        </w:tc>
        <w:tc>
          <w:tcPr>
            <w:tcW w:w="1039" w:type="pct"/>
            <w:vAlign w:val="center"/>
          </w:tcPr>
          <w:p w14:paraId="2CC4769D" w14:textId="77777777" w:rsidR="001D6C11" w:rsidRPr="008D74A4" w:rsidRDefault="001D6C11" w:rsidP="002D4771">
            <w:pPr>
              <w:widowControl w:val="0"/>
              <w:spacing w:line="276" w:lineRule="auto"/>
              <w:jc w:val="both"/>
              <w:rPr>
                <w:b/>
                <w:bCs/>
                <w:sz w:val="24"/>
                <w:szCs w:val="24"/>
              </w:rPr>
            </w:pPr>
            <w:r w:rsidRPr="008D74A4">
              <w:rPr>
                <w:sz w:val="24"/>
                <w:szCs w:val="24"/>
              </w:rPr>
              <w:t>Trình bày quá sơ sài, người nghe không thể hiểu được nội dung</w:t>
            </w:r>
          </w:p>
        </w:tc>
      </w:tr>
      <w:tr w:rsidR="001D6C11" w:rsidRPr="008D74A4" w14:paraId="27A04B50" w14:textId="77777777" w:rsidTr="001D6C11">
        <w:tc>
          <w:tcPr>
            <w:tcW w:w="711" w:type="pct"/>
            <w:vAlign w:val="center"/>
          </w:tcPr>
          <w:p w14:paraId="148EBC64" w14:textId="77777777" w:rsidR="001D6C11" w:rsidRPr="008D74A4" w:rsidRDefault="001D6C11" w:rsidP="002D4771">
            <w:pPr>
              <w:widowControl w:val="0"/>
              <w:spacing w:line="276" w:lineRule="auto"/>
              <w:jc w:val="center"/>
              <w:rPr>
                <w:sz w:val="24"/>
                <w:szCs w:val="24"/>
              </w:rPr>
            </w:pPr>
            <w:r w:rsidRPr="008D74A4">
              <w:rPr>
                <w:sz w:val="24"/>
                <w:szCs w:val="24"/>
              </w:rPr>
              <w:t>Trả lời câu hỏi</w:t>
            </w:r>
          </w:p>
        </w:tc>
        <w:tc>
          <w:tcPr>
            <w:tcW w:w="381" w:type="pct"/>
            <w:vAlign w:val="center"/>
          </w:tcPr>
          <w:p w14:paraId="42DE1428" w14:textId="77777777" w:rsidR="001D6C11" w:rsidRPr="008D74A4" w:rsidRDefault="001D6C11" w:rsidP="002D4771">
            <w:pPr>
              <w:widowControl w:val="0"/>
              <w:spacing w:line="276" w:lineRule="auto"/>
              <w:jc w:val="center"/>
              <w:rPr>
                <w:b/>
                <w:bCs/>
                <w:sz w:val="24"/>
                <w:szCs w:val="24"/>
              </w:rPr>
            </w:pPr>
            <w:r w:rsidRPr="008D74A4">
              <w:rPr>
                <w:b/>
                <w:bCs/>
                <w:sz w:val="24"/>
                <w:szCs w:val="24"/>
              </w:rPr>
              <w:t>30</w:t>
            </w:r>
          </w:p>
        </w:tc>
        <w:tc>
          <w:tcPr>
            <w:tcW w:w="956" w:type="pct"/>
            <w:vAlign w:val="center"/>
          </w:tcPr>
          <w:p w14:paraId="5CB8157A" w14:textId="77777777" w:rsidR="001D6C11" w:rsidRPr="008D74A4" w:rsidRDefault="001D6C11" w:rsidP="002D4771">
            <w:pPr>
              <w:widowControl w:val="0"/>
              <w:spacing w:line="276" w:lineRule="auto"/>
              <w:jc w:val="both"/>
              <w:rPr>
                <w:sz w:val="24"/>
                <w:szCs w:val="24"/>
              </w:rPr>
            </w:pPr>
            <w:r w:rsidRPr="008D74A4">
              <w:rPr>
                <w:sz w:val="24"/>
                <w:szCs w:val="24"/>
              </w:rPr>
              <w:t>Các câu hỏi được trả lời đầy đủ, rõ ràng, và thỏa đáng</w:t>
            </w:r>
          </w:p>
        </w:tc>
        <w:tc>
          <w:tcPr>
            <w:tcW w:w="956" w:type="pct"/>
            <w:vAlign w:val="center"/>
          </w:tcPr>
          <w:p w14:paraId="1D1CC616" w14:textId="77777777" w:rsidR="001D6C11" w:rsidRPr="008D74A4" w:rsidRDefault="001D6C11" w:rsidP="002D4771">
            <w:pPr>
              <w:widowControl w:val="0"/>
              <w:spacing w:line="276" w:lineRule="auto"/>
              <w:jc w:val="both"/>
              <w:rPr>
                <w:sz w:val="24"/>
                <w:szCs w:val="24"/>
              </w:rPr>
            </w:pPr>
            <w:r w:rsidRPr="008D74A4">
              <w:rPr>
                <w:sz w:val="24"/>
                <w:szCs w:val="24"/>
              </w:rPr>
              <w:t>Trả lời được từ 75% câu hỏi</w:t>
            </w:r>
          </w:p>
        </w:tc>
        <w:tc>
          <w:tcPr>
            <w:tcW w:w="956" w:type="pct"/>
            <w:vAlign w:val="center"/>
          </w:tcPr>
          <w:p w14:paraId="73E7E885" w14:textId="77777777" w:rsidR="001D6C11" w:rsidRPr="008D74A4" w:rsidRDefault="001D6C11" w:rsidP="002D4771">
            <w:pPr>
              <w:widowControl w:val="0"/>
              <w:spacing w:line="276" w:lineRule="auto"/>
              <w:jc w:val="both"/>
              <w:rPr>
                <w:sz w:val="24"/>
                <w:szCs w:val="24"/>
              </w:rPr>
            </w:pPr>
            <w:r w:rsidRPr="008D74A4">
              <w:rPr>
                <w:sz w:val="24"/>
                <w:szCs w:val="24"/>
              </w:rPr>
              <w:t>Trả lời được từ 50% câu hỏi</w:t>
            </w:r>
          </w:p>
        </w:tc>
        <w:tc>
          <w:tcPr>
            <w:tcW w:w="1039" w:type="pct"/>
            <w:vAlign w:val="center"/>
          </w:tcPr>
          <w:p w14:paraId="22D02ECE" w14:textId="77777777" w:rsidR="001D6C11" w:rsidRPr="008D74A4" w:rsidRDefault="001D6C11" w:rsidP="002D4771">
            <w:pPr>
              <w:widowControl w:val="0"/>
              <w:spacing w:line="276" w:lineRule="auto"/>
              <w:jc w:val="both"/>
              <w:rPr>
                <w:sz w:val="24"/>
                <w:szCs w:val="24"/>
              </w:rPr>
            </w:pPr>
            <w:r w:rsidRPr="008D74A4">
              <w:rPr>
                <w:sz w:val="24"/>
                <w:szCs w:val="24"/>
              </w:rPr>
              <w:t>Không trả lời được câu nào</w:t>
            </w:r>
          </w:p>
        </w:tc>
      </w:tr>
      <w:tr w:rsidR="001D6C11" w:rsidRPr="008D74A4" w14:paraId="42D9D0E5" w14:textId="77777777" w:rsidTr="001D6C11">
        <w:tc>
          <w:tcPr>
            <w:tcW w:w="711" w:type="pct"/>
            <w:vAlign w:val="center"/>
          </w:tcPr>
          <w:p w14:paraId="4B75F190" w14:textId="77777777" w:rsidR="001D6C11" w:rsidRPr="008D74A4" w:rsidRDefault="001D6C11" w:rsidP="002D4771">
            <w:pPr>
              <w:widowControl w:val="0"/>
              <w:spacing w:line="276" w:lineRule="auto"/>
              <w:jc w:val="center"/>
              <w:rPr>
                <w:sz w:val="24"/>
                <w:szCs w:val="24"/>
              </w:rPr>
            </w:pPr>
            <w:r w:rsidRPr="008D74A4">
              <w:rPr>
                <w:sz w:val="24"/>
                <w:szCs w:val="24"/>
              </w:rPr>
              <w:t>Làm việc nhóm</w:t>
            </w:r>
          </w:p>
        </w:tc>
        <w:tc>
          <w:tcPr>
            <w:tcW w:w="381" w:type="pct"/>
            <w:vAlign w:val="center"/>
          </w:tcPr>
          <w:p w14:paraId="06C0EF51" w14:textId="77777777" w:rsidR="001D6C11" w:rsidRPr="008D74A4" w:rsidRDefault="001D6C11" w:rsidP="002D4771">
            <w:pPr>
              <w:widowControl w:val="0"/>
              <w:spacing w:line="276" w:lineRule="auto"/>
              <w:jc w:val="center"/>
              <w:rPr>
                <w:b/>
                <w:bCs/>
                <w:sz w:val="24"/>
                <w:szCs w:val="24"/>
              </w:rPr>
            </w:pPr>
            <w:r w:rsidRPr="008D74A4">
              <w:rPr>
                <w:b/>
                <w:bCs/>
                <w:sz w:val="24"/>
                <w:szCs w:val="24"/>
              </w:rPr>
              <w:t>20</w:t>
            </w:r>
          </w:p>
        </w:tc>
        <w:tc>
          <w:tcPr>
            <w:tcW w:w="956" w:type="pct"/>
            <w:vAlign w:val="center"/>
          </w:tcPr>
          <w:p w14:paraId="32A9AD46" w14:textId="77777777" w:rsidR="001D6C11" w:rsidRPr="008D74A4" w:rsidRDefault="001D6C11" w:rsidP="002D4771">
            <w:pPr>
              <w:widowControl w:val="0"/>
              <w:spacing w:line="276" w:lineRule="auto"/>
              <w:jc w:val="both"/>
              <w:rPr>
                <w:sz w:val="24"/>
                <w:szCs w:val="24"/>
              </w:rPr>
            </w:pPr>
            <w:r w:rsidRPr="008D74A4">
              <w:rPr>
                <w:sz w:val="24"/>
                <w:szCs w:val="24"/>
              </w:rPr>
              <w:t>Thể hiện sự cộng tác giữa các thành viên trong nhóm rõ ràng. Có phân chia câu trả lời và báo cáo giữa các thành viên</w:t>
            </w:r>
          </w:p>
        </w:tc>
        <w:tc>
          <w:tcPr>
            <w:tcW w:w="956" w:type="pct"/>
            <w:vAlign w:val="center"/>
          </w:tcPr>
          <w:p w14:paraId="32692EC5" w14:textId="77777777" w:rsidR="001D6C11" w:rsidRPr="008D74A4" w:rsidRDefault="001D6C11" w:rsidP="002D4771">
            <w:pPr>
              <w:widowControl w:val="0"/>
              <w:spacing w:line="276" w:lineRule="auto"/>
              <w:jc w:val="both"/>
              <w:rPr>
                <w:sz w:val="24"/>
                <w:szCs w:val="24"/>
              </w:rPr>
            </w:pPr>
            <w:r w:rsidRPr="008D74A4">
              <w:rPr>
                <w:sz w:val="24"/>
                <w:szCs w:val="24"/>
              </w:rPr>
              <w:t>Thể hiện sự cộng tác giữa các thành viên trong nhóm rõ ràng. Chưa phân chia câu trả lời và báo cáo giữa các thành viên</w:t>
            </w:r>
          </w:p>
        </w:tc>
        <w:tc>
          <w:tcPr>
            <w:tcW w:w="956" w:type="pct"/>
            <w:vAlign w:val="center"/>
          </w:tcPr>
          <w:p w14:paraId="08341B54" w14:textId="77777777" w:rsidR="001D6C11" w:rsidRPr="008D74A4" w:rsidRDefault="001D6C11" w:rsidP="002D4771">
            <w:pPr>
              <w:widowControl w:val="0"/>
              <w:spacing w:line="276" w:lineRule="auto"/>
              <w:jc w:val="both"/>
              <w:rPr>
                <w:sz w:val="24"/>
                <w:szCs w:val="24"/>
              </w:rPr>
            </w:pPr>
            <w:r w:rsidRPr="008D74A4">
              <w:rPr>
                <w:sz w:val="24"/>
                <w:szCs w:val="24"/>
              </w:rPr>
              <w:t>Có sự kết hợp của các thành viên, có 1 hay vài thành viên chuẩn bị và báo cáo</w:t>
            </w:r>
          </w:p>
        </w:tc>
        <w:tc>
          <w:tcPr>
            <w:tcW w:w="1039" w:type="pct"/>
            <w:vAlign w:val="center"/>
          </w:tcPr>
          <w:p w14:paraId="52091E3C" w14:textId="77777777" w:rsidR="001D6C11" w:rsidRPr="008D74A4" w:rsidRDefault="001D6C11" w:rsidP="002D4771">
            <w:pPr>
              <w:widowControl w:val="0"/>
              <w:spacing w:line="276" w:lineRule="auto"/>
              <w:jc w:val="both"/>
              <w:rPr>
                <w:sz w:val="24"/>
                <w:szCs w:val="24"/>
              </w:rPr>
            </w:pPr>
            <w:r w:rsidRPr="008D74A4">
              <w:rPr>
                <w:sz w:val="24"/>
                <w:szCs w:val="24"/>
              </w:rPr>
              <w:t>Bài báo cáo chưa hoàn chỉnh, sai nội dung</w:t>
            </w:r>
          </w:p>
        </w:tc>
      </w:tr>
    </w:tbl>
    <w:p w14:paraId="392FA6A7" w14:textId="77777777" w:rsidR="001D6C11" w:rsidRPr="008D74A4" w:rsidRDefault="001D6C11" w:rsidP="002D4771">
      <w:pPr>
        <w:widowControl w:val="0"/>
        <w:spacing w:line="276" w:lineRule="auto"/>
        <w:ind w:firstLine="360"/>
        <w:rPr>
          <w:b/>
          <w:sz w:val="24"/>
          <w:szCs w:val="24"/>
        </w:rPr>
      </w:pPr>
      <w:r w:rsidRPr="008D74A4">
        <w:rPr>
          <w:b/>
          <w:sz w:val="24"/>
          <w:szCs w:val="24"/>
        </w:rPr>
        <w:t xml:space="preserve">- Đánh giá thực hành </w:t>
      </w:r>
    </w:p>
    <w:tbl>
      <w:tblPr>
        <w:tblStyle w:val="TableGrid"/>
        <w:tblW w:w="5000" w:type="pct"/>
        <w:tblLook w:val="04A0" w:firstRow="1" w:lastRow="0" w:firstColumn="1" w:lastColumn="0" w:noHBand="0" w:noVBand="1"/>
      </w:tblPr>
      <w:tblGrid>
        <w:gridCol w:w="1289"/>
        <w:gridCol w:w="691"/>
        <w:gridCol w:w="1733"/>
        <w:gridCol w:w="1733"/>
        <w:gridCol w:w="1733"/>
        <w:gridCol w:w="1883"/>
      </w:tblGrid>
      <w:tr w:rsidR="001D6C11" w:rsidRPr="008D74A4" w14:paraId="1EAA43BD" w14:textId="77777777" w:rsidTr="0071650C">
        <w:trPr>
          <w:tblHeader/>
        </w:trPr>
        <w:tc>
          <w:tcPr>
            <w:tcW w:w="712" w:type="pct"/>
            <w:vMerge w:val="restart"/>
            <w:shd w:val="clear" w:color="auto" w:fill="F2F2F2" w:themeFill="background1" w:themeFillShade="F2"/>
            <w:vAlign w:val="center"/>
          </w:tcPr>
          <w:p w14:paraId="741916C0" w14:textId="77777777" w:rsidR="001D6C11" w:rsidRPr="008D74A4" w:rsidRDefault="001D6C11" w:rsidP="0071650C">
            <w:pPr>
              <w:spacing w:line="276" w:lineRule="auto"/>
              <w:jc w:val="center"/>
              <w:rPr>
                <w:b/>
                <w:bCs/>
                <w:sz w:val="24"/>
                <w:szCs w:val="24"/>
              </w:rPr>
            </w:pPr>
            <w:r w:rsidRPr="008D74A4">
              <w:rPr>
                <w:b/>
                <w:sz w:val="24"/>
                <w:szCs w:val="24"/>
              </w:rPr>
              <w:t>Tiêu chí</w:t>
            </w:r>
          </w:p>
        </w:tc>
        <w:tc>
          <w:tcPr>
            <w:tcW w:w="381" w:type="pct"/>
            <w:vMerge w:val="restart"/>
            <w:shd w:val="clear" w:color="auto" w:fill="F2F2F2" w:themeFill="background1" w:themeFillShade="F2"/>
            <w:vAlign w:val="center"/>
          </w:tcPr>
          <w:p w14:paraId="018ACBE6" w14:textId="77777777" w:rsidR="001D6C11" w:rsidRPr="008D74A4" w:rsidRDefault="001D6C11" w:rsidP="0071650C">
            <w:pPr>
              <w:spacing w:line="276" w:lineRule="auto"/>
              <w:ind w:left="-110"/>
              <w:contextualSpacing/>
              <w:jc w:val="center"/>
              <w:rPr>
                <w:b/>
                <w:bCs/>
                <w:sz w:val="24"/>
                <w:szCs w:val="24"/>
              </w:rPr>
            </w:pPr>
            <w:r w:rsidRPr="008D74A4">
              <w:rPr>
                <w:b/>
                <w:sz w:val="24"/>
                <w:szCs w:val="24"/>
              </w:rPr>
              <w:t>Tỷ lệ (%)</w:t>
            </w:r>
          </w:p>
        </w:tc>
        <w:tc>
          <w:tcPr>
            <w:tcW w:w="3907" w:type="pct"/>
            <w:gridSpan w:val="4"/>
            <w:shd w:val="clear" w:color="auto" w:fill="F2F2F2" w:themeFill="background1" w:themeFillShade="F2"/>
            <w:vAlign w:val="center"/>
          </w:tcPr>
          <w:p w14:paraId="44BCEBAE" w14:textId="77777777" w:rsidR="001D6C11" w:rsidRPr="008D74A4" w:rsidRDefault="001D6C11" w:rsidP="0071650C">
            <w:pPr>
              <w:spacing w:line="276" w:lineRule="auto"/>
              <w:jc w:val="center"/>
              <w:rPr>
                <w:b/>
                <w:bCs/>
                <w:sz w:val="24"/>
                <w:szCs w:val="24"/>
              </w:rPr>
            </w:pPr>
            <w:r w:rsidRPr="008D74A4">
              <w:rPr>
                <w:b/>
                <w:sz w:val="24"/>
                <w:szCs w:val="24"/>
              </w:rPr>
              <w:t>Mức chất lượng</w:t>
            </w:r>
          </w:p>
        </w:tc>
      </w:tr>
      <w:tr w:rsidR="001D6C11" w:rsidRPr="008D74A4" w14:paraId="0A7B4AA5" w14:textId="77777777" w:rsidTr="0071650C">
        <w:trPr>
          <w:trHeight w:val="698"/>
          <w:tblHeader/>
        </w:trPr>
        <w:tc>
          <w:tcPr>
            <w:tcW w:w="712" w:type="pct"/>
            <w:vMerge/>
            <w:shd w:val="clear" w:color="auto" w:fill="F2F2F2" w:themeFill="background1" w:themeFillShade="F2"/>
          </w:tcPr>
          <w:p w14:paraId="04F55A38" w14:textId="77777777" w:rsidR="001D6C11" w:rsidRPr="008D74A4" w:rsidRDefault="001D6C11" w:rsidP="0071650C">
            <w:pPr>
              <w:spacing w:line="276" w:lineRule="auto"/>
              <w:jc w:val="both"/>
              <w:rPr>
                <w:b/>
                <w:bCs/>
                <w:sz w:val="24"/>
                <w:szCs w:val="24"/>
              </w:rPr>
            </w:pPr>
          </w:p>
        </w:tc>
        <w:tc>
          <w:tcPr>
            <w:tcW w:w="381" w:type="pct"/>
            <w:vMerge/>
            <w:shd w:val="clear" w:color="auto" w:fill="F2F2F2" w:themeFill="background1" w:themeFillShade="F2"/>
          </w:tcPr>
          <w:p w14:paraId="5392BE6E" w14:textId="77777777" w:rsidR="001D6C11" w:rsidRPr="008D74A4" w:rsidRDefault="001D6C11" w:rsidP="0071650C">
            <w:pPr>
              <w:spacing w:line="276" w:lineRule="auto"/>
              <w:jc w:val="both"/>
              <w:rPr>
                <w:b/>
                <w:bCs/>
                <w:sz w:val="24"/>
                <w:szCs w:val="24"/>
              </w:rPr>
            </w:pPr>
          </w:p>
        </w:tc>
        <w:tc>
          <w:tcPr>
            <w:tcW w:w="956" w:type="pct"/>
            <w:shd w:val="clear" w:color="auto" w:fill="F2F2F2" w:themeFill="background1" w:themeFillShade="F2"/>
            <w:vAlign w:val="center"/>
          </w:tcPr>
          <w:p w14:paraId="3FA0629E" w14:textId="77777777" w:rsidR="001D6C11" w:rsidRPr="008D74A4" w:rsidRDefault="001D6C11" w:rsidP="0071650C">
            <w:pPr>
              <w:spacing w:line="276" w:lineRule="auto"/>
              <w:jc w:val="center"/>
              <w:rPr>
                <w:b/>
                <w:bCs/>
                <w:sz w:val="24"/>
                <w:szCs w:val="24"/>
              </w:rPr>
            </w:pPr>
            <w:r w:rsidRPr="008D74A4">
              <w:rPr>
                <w:b/>
                <w:sz w:val="24"/>
                <w:szCs w:val="24"/>
              </w:rPr>
              <w:t>Rất tốt</w:t>
            </w:r>
          </w:p>
        </w:tc>
        <w:tc>
          <w:tcPr>
            <w:tcW w:w="956" w:type="pct"/>
            <w:shd w:val="clear" w:color="auto" w:fill="F2F2F2" w:themeFill="background1" w:themeFillShade="F2"/>
            <w:vAlign w:val="center"/>
          </w:tcPr>
          <w:p w14:paraId="06F42D61" w14:textId="77777777" w:rsidR="001D6C11" w:rsidRPr="008D74A4" w:rsidRDefault="001D6C11" w:rsidP="0071650C">
            <w:pPr>
              <w:spacing w:line="276" w:lineRule="auto"/>
              <w:jc w:val="center"/>
              <w:rPr>
                <w:b/>
                <w:bCs/>
                <w:sz w:val="24"/>
                <w:szCs w:val="24"/>
              </w:rPr>
            </w:pPr>
            <w:r w:rsidRPr="008D74A4">
              <w:rPr>
                <w:b/>
                <w:sz w:val="24"/>
                <w:szCs w:val="24"/>
              </w:rPr>
              <w:t>Tốt</w:t>
            </w:r>
          </w:p>
        </w:tc>
        <w:tc>
          <w:tcPr>
            <w:tcW w:w="956" w:type="pct"/>
            <w:shd w:val="clear" w:color="auto" w:fill="F2F2F2" w:themeFill="background1" w:themeFillShade="F2"/>
            <w:vAlign w:val="center"/>
          </w:tcPr>
          <w:p w14:paraId="607D9DE1" w14:textId="77777777" w:rsidR="001D6C11" w:rsidRPr="008D74A4" w:rsidRDefault="001D6C11" w:rsidP="0071650C">
            <w:pPr>
              <w:spacing w:line="276" w:lineRule="auto"/>
              <w:jc w:val="center"/>
              <w:rPr>
                <w:b/>
                <w:bCs/>
                <w:sz w:val="24"/>
                <w:szCs w:val="24"/>
              </w:rPr>
            </w:pPr>
            <w:r w:rsidRPr="008D74A4">
              <w:rPr>
                <w:b/>
                <w:sz w:val="24"/>
                <w:szCs w:val="24"/>
              </w:rPr>
              <w:t>Đạt yêu cầu</w:t>
            </w:r>
          </w:p>
        </w:tc>
        <w:tc>
          <w:tcPr>
            <w:tcW w:w="1039" w:type="pct"/>
            <w:shd w:val="clear" w:color="auto" w:fill="F2F2F2" w:themeFill="background1" w:themeFillShade="F2"/>
            <w:vAlign w:val="center"/>
          </w:tcPr>
          <w:p w14:paraId="4E1EB10E" w14:textId="77777777" w:rsidR="001D6C11" w:rsidRPr="008D74A4" w:rsidRDefault="001D6C11" w:rsidP="0071650C">
            <w:pPr>
              <w:spacing w:line="276" w:lineRule="auto"/>
              <w:jc w:val="center"/>
              <w:rPr>
                <w:b/>
                <w:bCs/>
                <w:sz w:val="24"/>
                <w:szCs w:val="24"/>
              </w:rPr>
            </w:pPr>
            <w:r w:rsidRPr="008D74A4">
              <w:rPr>
                <w:b/>
                <w:sz w:val="24"/>
                <w:szCs w:val="24"/>
              </w:rPr>
              <w:t>Không đạt yêu cầu</w:t>
            </w:r>
          </w:p>
        </w:tc>
      </w:tr>
      <w:tr w:rsidR="001D6C11" w:rsidRPr="008D74A4" w14:paraId="099AE0F3" w14:textId="77777777" w:rsidTr="0071650C">
        <w:trPr>
          <w:tblHeader/>
        </w:trPr>
        <w:tc>
          <w:tcPr>
            <w:tcW w:w="712" w:type="pct"/>
            <w:vMerge/>
            <w:shd w:val="clear" w:color="auto" w:fill="F2F2F2" w:themeFill="background1" w:themeFillShade="F2"/>
          </w:tcPr>
          <w:p w14:paraId="36EB4647" w14:textId="77777777" w:rsidR="001D6C11" w:rsidRPr="008D74A4" w:rsidRDefault="001D6C11" w:rsidP="0071650C">
            <w:pPr>
              <w:spacing w:line="276" w:lineRule="auto"/>
              <w:jc w:val="both"/>
              <w:rPr>
                <w:b/>
                <w:bCs/>
                <w:sz w:val="24"/>
                <w:szCs w:val="24"/>
              </w:rPr>
            </w:pPr>
          </w:p>
        </w:tc>
        <w:tc>
          <w:tcPr>
            <w:tcW w:w="381" w:type="pct"/>
            <w:vMerge/>
            <w:shd w:val="clear" w:color="auto" w:fill="F2F2F2" w:themeFill="background1" w:themeFillShade="F2"/>
          </w:tcPr>
          <w:p w14:paraId="7AF3DD51" w14:textId="77777777" w:rsidR="001D6C11" w:rsidRPr="008D74A4" w:rsidRDefault="001D6C11" w:rsidP="0071650C">
            <w:pPr>
              <w:spacing w:line="276" w:lineRule="auto"/>
              <w:jc w:val="both"/>
              <w:rPr>
                <w:b/>
                <w:bCs/>
                <w:sz w:val="24"/>
                <w:szCs w:val="24"/>
              </w:rPr>
            </w:pPr>
          </w:p>
        </w:tc>
        <w:tc>
          <w:tcPr>
            <w:tcW w:w="956" w:type="pct"/>
            <w:shd w:val="clear" w:color="auto" w:fill="F2F2F2" w:themeFill="background1" w:themeFillShade="F2"/>
            <w:vAlign w:val="center"/>
          </w:tcPr>
          <w:p w14:paraId="787E7039" w14:textId="77777777" w:rsidR="001D6C11" w:rsidRPr="008D74A4" w:rsidRDefault="001D6C11" w:rsidP="0071650C">
            <w:pPr>
              <w:spacing w:line="276" w:lineRule="auto"/>
              <w:jc w:val="center"/>
              <w:rPr>
                <w:b/>
                <w:bCs/>
                <w:sz w:val="24"/>
                <w:szCs w:val="24"/>
              </w:rPr>
            </w:pPr>
            <w:r w:rsidRPr="008D74A4">
              <w:rPr>
                <w:i/>
                <w:sz w:val="24"/>
                <w:szCs w:val="24"/>
              </w:rPr>
              <w:t>10 – 8,5</w:t>
            </w:r>
          </w:p>
        </w:tc>
        <w:tc>
          <w:tcPr>
            <w:tcW w:w="956" w:type="pct"/>
            <w:shd w:val="clear" w:color="auto" w:fill="F2F2F2" w:themeFill="background1" w:themeFillShade="F2"/>
            <w:vAlign w:val="center"/>
          </w:tcPr>
          <w:p w14:paraId="25A42808" w14:textId="77777777" w:rsidR="001D6C11" w:rsidRPr="008D74A4" w:rsidRDefault="001D6C11" w:rsidP="0071650C">
            <w:pPr>
              <w:spacing w:line="276" w:lineRule="auto"/>
              <w:jc w:val="center"/>
              <w:rPr>
                <w:b/>
                <w:bCs/>
                <w:sz w:val="24"/>
                <w:szCs w:val="24"/>
              </w:rPr>
            </w:pPr>
            <w:r w:rsidRPr="008D74A4">
              <w:rPr>
                <w:i/>
                <w:sz w:val="24"/>
                <w:szCs w:val="24"/>
              </w:rPr>
              <w:t>8,4 – 7,0</w:t>
            </w:r>
          </w:p>
        </w:tc>
        <w:tc>
          <w:tcPr>
            <w:tcW w:w="956" w:type="pct"/>
            <w:shd w:val="clear" w:color="auto" w:fill="F2F2F2" w:themeFill="background1" w:themeFillShade="F2"/>
            <w:vAlign w:val="center"/>
          </w:tcPr>
          <w:p w14:paraId="25A06EFC" w14:textId="77777777" w:rsidR="001D6C11" w:rsidRPr="008D74A4" w:rsidRDefault="001D6C11" w:rsidP="0071650C">
            <w:pPr>
              <w:spacing w:line="276" w:lineRule="auto"/>
              <w:jc w:val="center"/>
              <w:rPr>
                <w:b/>
                <w:bCs/>
                <w:sz w:val="24"/>
                <w:szCs w:val="24"/>
              </w:rPr>
            </w:pPr>
            <w:r w:rsidRPr="008D74A4">
              <w:rPr>
                <w:i/>
                <w:sz w:val="24"/>
                <w:szCs w:val="24"/>
              </w:rPr>
              <w:t>6,9 – 5,5</w:t>
            </w:r>
          </w:p>
        </w:tc>
        <w:tc>
          <w:tcPr>
            <w:tcW w:w="1039" w:type="pct"/>
            <w:shd w:val="clear" w:color="auto" w:fill="F2F2F2" w:themeFill="background1" w:themeFillShade="F2"/>
            <w:vAlign w:val="center"/>
          </w:tcPr>
          <w:p w14:paraId="16CE763E" w14:textId="77777777" w:rsidR="001D6C11" w:rsidRPr="008D74A4" w:rsidRDefault="001D6C11" w:rsidP="0071650C">
            <w:pPr>
              <w:spacing w:line="276" w:lineRule="auto"/>
              <w:jc w:val="center"/>
              <w:rPr>
                <w:b/>
                <w:bCs/>
                <w:sz w:val="24"/>
                <w:szCs w:val="24"/>
              </w:rPr>
            </w:pPr>
            <w:r w:rsidRPr="008D74A4">
              <w:rPr>
                <w:i/>
                <w:sz w:val="24"/>
                <w:szCs w:val="24"/>
              </w:rPr>
              <w:t>5,4 – 0,0</w:t>
            </w:r>
          </w:p>
        </w:tc>
      </w:tr>
      <w:tr w:rsidR="001D6C11" w:rsidRPr="008D74A4" w14:paraId="4792CE55" w14:textId="77777777" w:rsidTr="0071650C">
        <w:tc>
          <w:tcPr>
            <w:tcW w:w="712" w:type="pct"/>
            <w:vAlign w:val="center"/>
          </w:tcPr>
          <w:p w14:paraId="15B47524" w14:textId="77777777" w:rsidR="001D6C11" w:rsidRPr="008D74A4" w:rsidRDefault="001D6C11" w:rsidP="0071650C">
            <w:pPr>
              <w:spacing w:line="276" w:lineRule="auto"/>
              <w:jc w:val="center"/>
              <w:rPr>
                <w:b/>
                <w:bCs/>
                <w:sz w:val="24"/>
                <w:szCs w:val="24"/>
              </w:rPr>
            </w:pPr>
            <w:r w:rsidRPr="008D74A4">
              <w:rPr>
                <w:sz w:val="24"/>
                <w:szCs w:val="24"/>
              </w:rPr>
              <w:t>Hiện diện</w:t>
            </w:r>
          </w:p>
        </w:tc>
        <w:tc>
          <w:tcPr>
            <w:tcW w:w="381" w:type="pct"/>
            <w:vAlign w:val="center"/>
          </w:tcPr>
          <w:p w14:paraId="46FE95A8" w14:textId="77777777" w:rsidR="001D6C11" w:rsidRPr="008D74A4" w:rsidRDefault="001D6C11" w:rsidP="0071650C">
            <w:pPr>
              <w:spacing w:line="276" w:lineRule="auto"/>
              <w:jc w:val="center"/>
              <w:rPr>
                <w:b/>
                <w:bCs/>
                <w:sz w:val="24"/>
                <w:szCs w:val="24"/>
              </w:rPr>
            </w:pPr>
            <w:r w:rsidRPr="008D74A4">
              <w:rPr>
                <w:b/>
                <w:bCs/>
                <w:sz w:val="24"/>
                <w:szCs w:val="24"/>
              </w:rPr>
              <w:t>40</w:t>
            </w:r>
          </w:p>
        </w:tc>
        <w:tc>
          <w:tcPr>
            <w:tcW w:w="956" w:type="pct"/>
            <w:vAlign w:val="center"/>
          </w:tcPr>
          <w:p w14:paraId="2FC034FC" w14:textId="77777777" w:rsidR="001D6C11" w:rsidRPr="008D74A4" w:rsidRDefault="001D6C11" w:rsidP="0071650C">
            <w:pPr>
              <w:spacing w:line="276" w:lineRule="auto"/>
              <w:jc w:val="both"/>
              <w:rPr>
                <w:b/>
                <w:bCs/>
                <w:sz w:val="24"/>
                <w:szCs w:val="24"/>
              </w:rPr>
            </w:pPr>
            <w:r w:rsidRPr="008D74A4">
              <w:rPr>
                <w:sz w:val="24"/>
                <w:szCs w:val="24"/>
              </w:rPr>
              <w:t>Đi học đúng giờ, đầy đủ</w:t>
            </w:r>
          </w:p>
        </w:tc>
        <w:tc>
          <w:tcPr>
            <w:tcW w:w="956" w:type="pct"/>
            <w:vAlign w:val="center"/>
          </w:tcPr>
          <w:p w14:paraId="7BBD710C" w14:textId="77777777" w:rsidR="001D6C11" w:rsidRPr="008D74A4" w:rsidRDefault="001D6C11" w:rsidP="0071650C">
            <w:pPr>
              <w:spacing w:line="276" w:lineRule="auto"/>
              <w:jc w:val="both"/>
              <w:rPr>
                <w:b/>
                <w:bCs/>
                <w:sz w:val="24"/>
                <w:szCs w:val="24"/>
              </w:rPr>
            </w:pPr>
            <w:r w:rsidRPr="008D74A4">
              <w:rPr>
                <w:sz w:val="24"/>
                <w:szCs w:val="24"/>
              </w:rPr>
              <w:t>Đi học đầy đủ, có trễ (&lt; 2 buổi)</w:t>
            </w:r>
          </w:p>
        </w:tc>
        <w:tc>
          <w:tcPr>
            <w:tcW w:w="956" w:type="pct"/>
            <w:vAlign w:val="center"/>
          </w:tcPr>
          <w:p w14:paraId="2DA6E0D5" w14:textId="77777777" w:rsidR="001D6C11" w:rsidRPr="008D74A4" w:rsidRDefault="001D6C11" w:rsidP="0071650C">
            <w:pPr>
              <w:spacing w:line="276" w:lineRule="auto"/>
              <w:jc w:val="both"/>
              <w:rPr>
                <w:b/>
                <w:bCs/>
                <w:sz w:val="24"/>
                <w:szCs w:val="24"/>
              </w:rPr>
            </w:pPr>
            <w:r w:rsidRPr="008D74A4">
              <w:rPr>
                <w:sz w:val="24"/>
                <w:szCs w:val="24"/>
              </w:rPr>
              <w:t>Đi học chưa đầy đủ (vắng 1 buổi), có trễ ≤ 2 buổi)</w:t>
            </w:r>
          </w:p>
        </w:tc>
        <w:tc>
          <w:tcPr>
            <w:tcW w:w="1039" w:type="pct"/>
            <w:vAlign w:val="center"/>
          </w:tcPr>
          <w:p w14:paraId="760C0E70" w14:textId="77777777" w:rsidR="001D6C11" w:rsidRPr="008D74A4" w:rsidRDefault="001D6C11" w:rsidP="0071650C">
            <w:pPr>
              <w:spacing w:line="276" w:lineRule="auto"/>
              <w:jc w:val="both"/>
              <w:rPr>
                <w:b/>
                <w:bCs/>
                <w:sz w:val="24"/>
                <w:szCs w:val="24"/>
              </w:rPr>
            </w:pPr>
            <w:r w:rsidRPr="008D74A4">
              <w:rPr>
                <w:sz w:val="24"/>
                <w:szCs w:val="24"/>
              </w:rPr>
              <w:t>Vắng &gt; 1 buổi thực hành; đi trễ &gt; 2 buổi.</w:t>
            </w:r>
          </w:p>
        </w:tc>
      </w:tr>
      <w:tr w:rsidR="001D6C11" w:rsidRPr="008D74A4" w14:paraId="2B660A90" w14:textId="77777777" w:rsidTr="0071650C">
        <w:tc>
          <w:tcPr>
            <w:tcW w:w="712" w:type="pct"/>
            <w:vAlign w:val="center"/>
          </w:tcPr>
          <w:p w14:paraId="66025F3B" w14:textId="77777777" w:rsidR="001D6C11" w:rsidRPr="008D74A4" w:rsidRDefault="001D6C11" w:rsidP="0071650C">
            <w:pPr>
              <w:spacing w:line="276" w:lineRule="auto"/>
              <w:jc w:val="center"/>
              <w:rPr>
                <w:b/>
                <w:bCs/>
                <w:sz w:val="24"/>
                <w:szCs w:val="24"/>
              </w:rPr>
            </w:pPr>
            <w:r w:rsidRPr="008D74A4">
              <w:rPr>
                <w:sz w:val="24"/>
                <w:szCs w:val="24"/>
              </w:rPr>
              <w:t>Thái độ học tập</w:t>
            </w:r>
          </w:p>
        </w:tc>
        <w:tc>
          <w:tcPr>
            <w:tcW w:w="381" w:type="pct"/>
            <w:vAlign w:val="center"/>
          </w:tcPr>
          <w:p w14:paraId="040C37CC" w14:textId="77777777" w:rsidR="001D6C11" w:rsidRPr="008D74A4" w:rsidRDefault="001D6C11" w:rsidP="0071650C">
            <w:pPr>
              <w:spacing w:line="276" w:lineRule="auto"/>
              <w:jc w:val="center"/>
              <w:rPr>
                <w:b/>
                <w:bCs/>
                <w:sz w:val="24"/>
                <w:szCs w:val="24"/>
              </w:rPr>
            </w:pPr>
            <w:r w:rsidRPr="008D74A4">
              <w:rPr>
                <w:b/>
                <w:bCs/>
                <w:sz w:val="24"/>
                <w:szCs w:val="24"/>
              </w:rPr>
              <w:t>30</w:t>
            </w:r>
          </w:p>
        </w:tc>
        <w:tc>
          <w:tcPr>
            <w:tcW w:w="956" w:type="pct"/>
            <w:vAlign w:val="center"/>
          </w:tcPr>
          <w:p w14:paraId="63C54D05" w14:textId="77777777" w:rsidR="001D6C11" w:rsidRPr="008D74A4" w:rsidRDefault="001D6C11" w:rsidP="0071650C">
            <w:pPr>
              <w:spacing w:line="276" w:lineRule="auto"/>
              <w:jc w:val="both"/>
              <w:rPr>
                <w:b/>
                <w:bCs/>
                <w:sz w:val="24"/>
                <w:szCs w:val="24"/>
              </w:rPr>
            </w:pPr>
            <w:r w:rsidRPr="008D74A4">
              <w:rPr>
                <w:sz w:val="24"/>
                <w:szCs w:val="24"/>
              </w:rPr>
              <w:t xml:space="preserve">Thực hiện đủ nội dung, phát biểu, trả lời </w:t>
            </w:r>
            <w:r w:rsidRPr="008D74A4">
              <w:rPr>
                <w:sz w:val="24"/>
                <w:szCs w:val="24"/>
              </w:rPr>
              <w:lastRenderedPageBreak/>
              <w:t>nhiều câu hỏi (&gt; 2)</w:t>
            </w:r>
          </w:p>
        </w:tc>
        <w:tc>
          <w:tcPr>
            <w:tcW w:w="956" w:type="pct"/>
            <w:vAlign w:val="center"/>
          </w:tcPr>
          <w:p w14:paraId="2328B6B3" w14:textId="77777777" w:rsidR="001D6C11" w:rsidRPr="008D74A4" w:rsidRDefault="001D6C11" w:rsidP="0071650C">
            <w:pPr>
              <w:spacing w:line="276" w:lineRule="auto"/>
              <w:jc w:val="both"/>
              <w:rPr>
                <w:b/>
                <w:bCs/>
                <w:sz w:val="24"/>
                <w:szCs w:val="24"/>
              </w:rPr>
            </w:pPr>
            <w:r w:rsidRPr="008D74A4">
              <w:rPr>
                <w:sz w:val="24"/>
                <w:szCs w:val="24"/>
              </w:rPr>
              <w:lastRenderedPageBreak/>
              <w:t>Thực hiện đủ nội dung, trả lời ít câu hỏi (≤ 2)</w:t>
            </w:r>
          </w:p>
        </w:tc>
        <w:tc>
          <w:tcPr>
            <w:tcW w:w="956" w:type="pct"/>
            <w:vAlign w:val="center"/>
          </w:tcPr>
          <w:p w14:paraId="6BF5AA7F" w14:textId="77777777" w:rsidR="001D6C11" w:rsidRPr="008D74A4" w:rsidRDefault="001D6C11" w:rsidP="0071650C">
            <w:pPr>
              <w:spacing w:line="276" w:lineRule="auto"/>
              <w:jc w:val="both"/>
              <w:rPr>
                <w:b/>
                <w:bCs/>
                <w:sz w:val="24"/>
                <w:szCs w:val="24"/>
              </w:rPr>
            </w:pPr>
            <w:r w:rsidRPr="008D74A4">
              <w:rPr>
                <w:sz w:val="24"/>
                <w:szCs w:val="24"/>
              </w:rPr>
              <w:t>Thực hiện đủ nội dung trong buổi thực hành</w:t>
            </w:r>
          </w:p>
        </w:tc>
        <w:tc>
          <w:tcPr>
            <w:tcW w:w="1039" w:type="pct"/>
            <w:vAlign w:val="center"/>
          </w:tcPr>
          <w:p w14:paraId="4A9AB030" w14:textId="77777777" w:rsidR="001D6C11" w:rsidRPr="008D74A4" w:rsidRDefault="001D6C11" w:rsidP="0071650C">
            <w:pPr>
              <w:spacing w:line="276" w:lineRule="auto"/>
              <w:jc w:val="both"/>
              <w:rPr>
                <w:b/>
                <w:bCs/>
                <w:sz w:val="24"/>
                <w:szCs w:val="24"/>
              </w:rPr>
            </w:pPr>
            <w:r w:rsidRPr="008D74A4">
              <w:rPr>
                <w:sz w:val="24"/>
                <w:szCs w:val="24"/>
              </w:rPr>
              <w:t>Không thực hiện đủ nội dung</w:t>
            </w:r>
          </w:p>
        </w:tc>
      </w:tr>
      <w:tr w:rsidR="001D6C11" w:rsidRPr="008D74A4" w14:paraId="231CE996" w14:textId="77777777" w:rsidTr="0071650C">
        <w:tc>
          <w:tcPr>
            <w:tcW w:w="712" w:type="pct"/>
            <w:vAlign w:val="center"/>
          </w:tcPr>
          <w:p w14:paraId="04B00A16" w14:textId="77777777" w:rsidR="001D6C11" w:rsidRPr="008D74A4" w:rsidRDefault="001D6C11" w:rsidP="00E76323">
            <w:pPr>
              <w:widowControl w:val="0"/>
              <w:spacing w:line="276" w:lineRule="auto"/>
              <w:jc w:val="center"/>
              <w:rPr>
                <w:sz w:val="24"/>
                <w:szCs w:val="24"/>
              </w:rPr>
            </w:pPr>
            <w:r w:rsidRPr="008D74A4">
              <w:rPr>
                <w:sz w:val="24"/>
                <w:szCs w:val="24"/>
              </w:rPr>
              <w:lastRenderedPageBreak/>
              <w:t>Làm việc nhóm</w:t>
            </w:r>
          </w:p>
        </w:tc>
        <w:tc>
          <w:tcPr>
            <w:tcW w:w="381" w:type="pct"/>
            <w:vAlign w:val="center"/>
          </w:tcPr>
          <w:p w14:paraId="707FA450" w14:textId="77777777" w:rsidR="001D6C11" w:rsidRPr="008D74A4" w:rsidRDefault="001D6C11" w:rsidP="00E76323">
            <w:pPr>
              <w:widowControl w:val="0"/>
              <w:spacing w:line="276" w:lineRule="auto"/>
              <w:jc w:val="center"/>
              <w:rPr>
                <w:b/>
                <w:bCs/>
                <w:sz w:val="24"/>
                <w:szCs w:val="24"/>
              </w:rPr>
            </w:pPr>
            <w:r w:rsidRPr="008D74A4">
              <w:rPr>
                <w:b/>
                <w:bCs/>
                <w:sz w:val="24"/>
                <w:szCs w:val="24"/>
              </w:rPr>
              <w:t>30</w:t>
            </w:r>
          </w:p>
        </w:tc>
        <w:tc>
          <w:tcPr>
            <w:tcW w:w="956" w:type="pct"/>
            <w:vAlign w:val="center"/>
          </w:tcPr>
          <w:p w14:paraId="6BCF8559" w14:textId="77777777" w:rsidR="001D6C11" w:rsidRPr="008D74A4" w:rsidRDefault="001D6C11" w:rsidP="00E76323">
            <w:pPr>
              <w:widowControl w:val="0"/>
              <w:spacing w:line="276" w:lineRule="auto"/>
              <w:jc w:val="both"/>
              <w:rPr>
                <w:sz w:val="24"/>
                <w:szCs w:val="24"/>
              </w:rPr>
            </w:pPr>
            <w:r w:rsidRPr="008D74A4">
              <w:rPr>
                <w:sz w:val="24"/>
                <w:szCs w:val="24"/>
              </w:rPr>
              <w:t>Thể hiện sự cộng tác giữa các thành viên trong nhóm tích cực, rõ ràng</w:t>
            </w:r>
          </w:p>
        </w:tc>
        <w:tc>
          <w:tcPr>
            <w:tcW w:w="956" w:type="pct"/>
            <w:vAlign w:val="center"/>
          </w:tcPr>
          <w:p w14:paraId="133BA3F1" w14:textId="77777777" w:rsidR="001D6C11" w:rsidRPr="008D74A4" w:rsidRDefault="001D6C11" w:rsidP="00E76323">
            <w:pPr>
              <w:widowControl w:val="0"/>
              <w:spacing w:line="276" w:lineRule="auto"/>
              <w:jc w:val="both"/>
              <w:rPr>
                <w:sz w:val="24"/>
                <w:szCs w:val="24"/>
              </w:rPr>
            </w:pPr>
            <w:r w:rsidRPr="008D74A4">
              <w:rPr>
                <w:sz w:val="24"/>
                <w:szCs w:val="24"/>
              </w:rPr>
              <w:t>Thể hiện sự cộng tác giữa các thành viên trong nhóm</w:t>
            </w:r>
          </w:p>
        </w:tc>
        <w:tc>
          <w:tcPr>
            <w:tcW w:w="956" w:type="pct"/>
            <w:vAlign w:val="center"/>
          </w:tcPr>
          <w:p w14:paraId="720D0AB9" w14:textId="77777777" w:rsidR="001D6C11" w:rsidRPr="008D74A4" w:rsidRDefault="001D6C11" w:rsidP="00E76323">
            <w:pPr>
              <w:widowControl w:val="0"/>
              <w:spacing w:line="276" w:lineRule="auto"/>
              <w:jc w:val="both"/>
              <w:rPr>
                <w:sz w:val="24"/>
                <w:szCs w:val="24"/>
              </w:rPr>
            </w:pPr>
            <w:r w:rsidRPr="008D74A4">
              <w:rPr>
                <w:sz w:val="24"/>
                <w:szCs w:val="24"/>
              </w:rPr>
              <w:t>Thể hiện cộng tác trong nhóm chưa tốt</w:t>
            </w:r>
          </w:p>
        </w:tc>
        <w:tc>
          <w:tcPr>
            <w:tcW w:w="1039" w:type="pct"/>
            <w:vAlign w:val="center"/>
          </w:tcPr>
          <w:p w14:paraId="7961418E" w14:textId="77777777" w:rsidR="001D6C11" w:rsidRPr="008D74A4" w:rsidRDefault="001D6C11" w:rsidP="00E76323">
            <w:pPr>
              <w:widowControl w:val="0"/>
              <w:spacing w:line="276" w:lineRule="auto"/>
              <w:jc w:val="both"/>
              <w:rPr>
                <w:sz w:val="24"/>
                <w:szCs w:val="24"/>
              </w:rPr>
            </w:pPr>
            <w:r w:rsidRPr="008D74A4">
              <w:rPr>
                <w:sz w:val="24"/>
                <w:szCs w:val="24"/>
              </w:rPr>
              <w:t>Không cộng tác thực hiện</w:t>
            </w:r>
          </w:p>
        </w:tc>
      </w:tr>
    </w:tbl>
    <w:p w14:paraId="2739E2DB" w14:textId="77777777" w:rsidR="001D6C11" w:rsidRPr="008D74A4" w:rsidRDefault="001D6C11" w:rsidP="00E76323">
      <w:pPr>
        <w:widowControl w:val="0"/>
        <w:spacing w:line="276" w:lineRule="auto"/>
        <w:rPr>
          <w:sz w:val="24"/>
          <w:szCs w:val="24"/>
        </w:rPr>
      </w:pPr>
      <w:r w:rsidRPr="008D74A4">
        <w:rPr>
          <w:b/>
          <w:sz w:val="24"/>
          <w:szCs w:val="24"/>
        </w:rPr>
        <w:t>- Kiểm tra giữa kỳ/</w:t>
      </w:r>
      <w:r w:rsidRPr="008D74A4">
        <w:rPr>
          <w:b/>
          <w:bCs/>
          <w:sz w:val="24"/>
          <w:szCs w:val="24"/>
        </w:rPr>
        <w:t xml:space="preserve"> Thi cuối kỳ dạng câu hỏi tự luận</w:t>
      </w:r>
    </w:p>
    <w:tbl>
      <w:tblPr>
        <w:tblStyle w:val="TableGrid"/>
        <w:tblW w:w="5000" w:type="pct"/>
        <w:tblLook w:val="04A0" w:firstRow="1" w:lastRow="0" w:firstColumn="1" w:lastColumn="0" w:noHBand="0" w:noVBand="1"/>
      </w:tblPr>
      <w:tblGrid>
        <w:gridCol w:w="1290"/>
        <w:gridCol w:w="1905"/>
        <w:gridCol w:w="1905"/>
        <w:gridCol w:w="1905"/>
        <w:gridCol w:w="2057"/>
      </w:tblGrid>
      <w:tr w:rsidR="001D6C11" w:rsidRPr="008D74A4" w14:paraId="04BA8582" w14:textId="77777777" w:rsidTr="001D6C11">
        <w:tc>
          <w:tcPr>
            <w:tcW w:w="712" w:type="pct"/>
            <w:vMerge w:val="restart"/>
            <w:shd w:val="clear" w:color="auto" w:fill="F2F2F2" w:themeFill="background1" w:themeFillShade="F2"/>
            <w:vAlign w:val="center"/>
          </w:tcPr>
          <w:p w14:paraId="72C0AA59" w14:textId="77777777" w:rsidR="001D6C11" w:rsidRPr="008D74A4" w:rsidRDefault="001D6C11" w:rsidP="0071650C">
            <w:pPr>
              <w:spacing w:line="276" w:lineRule="auto"/>
              <w:contextualSpacing/>
              <w:jc w:val="center"/>
              <w:rPr>
                <w:b/>
                <w:bCs/>
                <w:sz w:val="24"/>
                <w:szCs w:val="24"/>
              </w:rPr>
            </w:pPr>
            <w:r w:rsidRPr="008D74A4">
              <w:rPr>
                <w:b/>
                <w:sz w:val="24"/>
                <w:szCs w:val="24"/>
              </w:rPr>
              <w:t>Dạng câu hỏi</w:t>
            </w:r>
          </w:p>
        </w:tc>
        <w:tc>
          <w:tcPr>
            <w:tcW w:w="4288" w:type="pct"/>
            <w:gridSpan w:val="4"/>
            <w:shd w:val="clear" w:color="auto" w:fill="F2F2F2" w:themeFill="background1" w:themeFillShade="F2"/>
            <w:vAlign w:val="center"/>
          </w:tcPr>
          <w:p w14:paraId="6453FA69" w14:textId="77777777" w:rsidR="001D6C11" w:rsidRPr="008D74A4" w:rsidRDefault="001D6C11" w:rsidP="0071650C">
            <w:pPr>
              <w:spacing w:line="276" w:lineRule="auto"/>
              <w:contextualSpacing/>
              <w:jc w:val="center"/>
              <w:rPr>
                <w:b/>
                <w:bCs/>
                <w:sz w:val="24"/>
                <w:szCs w:val="24"/>
              </w:rPr>
            </w:pPr>
            <w:r w:rsidRPr="008D74A4">
              <w:rPr>
                <w:b/>
                <w:sz w:val="24"/>
                <w:szCs w:val="24"/>
              </w:rPr>
              <w:t>Mức chất lượng</w:t>
            </w:r>
          </w:p>
        </w:tc>
      </w:tr>
      <w:tr w:rsidR="001D6C11" w:rsidRPr="008D74A4" w14:paraId="18D0A926" w14:textId="77777777" w:rsidTr="001D6C11">
        <w:trPr>
          <w:trHeight w:val="698"/>
        </w:trPr>
        <w:tc>
          <w:tcPr>
            <w:tcW w:w="712" w:type="pct"/>
            <w:vMerge/>
            <w:shd w:val="clear" w:color="auto" w:fill="F2F2F2" w:themeFill="background1" w:themeFillShade="F2"/>
            <w:vAlign w:val="center"/>
          </w:tcPr>
          <w:p w14:paraId="02A08D45" w14:textId="77777777" w:rsidR="001D6C11" w:rsidRPr="008D74A4" w:rsidRDefault="001D6C11" w:rsidP="0071650C">
            <w:pPr>
              <w:spacing w:line="276" w:lineRule="auto"/>
              <w:contextualSpacing/>
              <w:jc w:val="center"/>
              <w:rPr>
                <w:b/>
                <w:bCs/>
                <w:sz w:val="24"/>
                <w:szCs w:val="24"/>
              </w:rPr>
            </w:pPr>
          </w:p>
        </w:tc>
        <w:tc>
          <w:tcPr>
            <w:tcW w:w="1051" w:type="pct"/>
            <w:shd w:val="clear" w:color="auto" w:fill="F2F2F2" w:themeFill="background1" w:themeFillShade="F2"/>
            <w:vAlign w:val="center"/>
          </w:tcPr>
          <w:p w14:paraId="645836A7" w14:textId="77777777" w:rsidR="001D6C11" w:rsidRPr="008D74A4" w:rsidRDefault="001D6C11" w:rsidP="0071650C">
            <w:pPr>
              <w:spacing w:line="276" w:lineRule="auto"/>
              <w:contextualSpacing/>
              <w:jc w:val="center"/>
              <w:rPr>
                <w:b/>
                <w:bCs/>
                <w:sz w:val="24"/>
                <w:szCs w:val="24"/>
              </w:rPr>
            </w:pPr>
            <w:r w:rsidRPr="008D74A4">
              <w:rPr>
                <w:b/>
                <w:sz w:val="24"/>
                <w:szCs w:val="24"/>
              </w:rPr>
              <w:t>Rất tốt</w:t>
            </w:r>
          </w:p>
        </w:tc>
        <w:tc>
          <w:tcPr>
            <w:tcW w:w="1051" w:type="pct"/>
            <w:shd w:val="clear" w:color="auto" w:fill="F2F2F2" w:themeFill="background1" w:themeFillShade="F2"/>
            <w:vAlign w:val="center"/>
          </w:tcPr>
          <w:p w14:paraId="2735936B" w14:textId="77777777" w:rsidR="001D6C11" w:rsidRPr="008D74A4" w:rsidRDefault="001D6C11" w:rsidP="0071650C">
            <w:pPr>
              <w:spacing w:line="276" w:lineRule="auto"/>
              <w:contextualSpacing/>
              <w:jc w:val="center"/>
              <w:rPr>
                <w:b/>
                <w:bCs/>
                <w:sz w:val="24"/>
                <w:szCs w:val="24"/>
              </w:rPr>
            </w:pPr>
            <w:r w:rsidRPr="008D74A4">
              <w:rPr>
                <w:b/>
                <w:sz w:val="24"/>
                <w:szCs w:val="24"/>
              </w:rPr>
              <w:t>Tốt</w:t>
            </w:r>
          </w:p>
        </w:tc>
        <w:tc>
          <w:tcPr>
            <w:tcW w:w="1051" w:type="pct"/>
            <w:shd w:val="clear" w:color="auto" w:fill="F2F2F2" w:themeFill="background1" w:themeFillShade="F2"/>
            <w:vAlign w:val="center"/>
          </w:tcPr>
          <w:p w14:paraId="4D6525D2" w14:textId="77777777" w:rsidR="001D6C11" w:rsidRPr="008D74A4" w:rsidRDefault="001D6C11" w:rsidP="0071650C">
            <w:pPr>
              <w:spacing w:line="276" w:lineRule="auto"/>
              <w:contextualSpacing/>
              <w:jc w:val="center"/>
              <w:rPr>
                <w:b/>
                <w:bCs/>
                <w:sz w:val="24"/>
                <w:szCs w:val="24"/>
              </w:rPr>
            </w:pPr>
            <w:r w:rsidRPr="008D74A4">
              <w:rPr>
                <w:b/>
                <w:sz w:val="24"/>
                <w:szCs w:val="24"/>
              </w:rPr>
              <w:t>Đạt yêu cầu</w:t>
            </w:r>
          </w:p>
        </w:tc>
        <w:tc>
          <w:tcPr>
            <w:tcW w:w="1134" w:type="pct"/>
            <w:shd w:val="clear" w:color="auto" w:fill="F2F2F2" w:themeFill="background1" w:themeFillShade="F2"/>
            <w:vAlign w:val="center"/>
          </w:tcPr>
          <w:p w14:paraId="3C68BABD" w14:textId="77777777" w:rsidR="001D6C11" w:rsidRPr="008D74A4" w:rsidRDefault="001D6C11" w:rsidP="0071650C">
            <w:pPr>
              <w:spacing w:line="276" w:lineRule="auto"/>
              <w:contextualSpacing/>
              <w:jc w:val="center"/>
              <w:rPr>
                <w:b/>
                <w:bCs/>
                <w:sz w:val="24"/>
                <w:szCs w:val="24"/>
              </w:rPr>
            </w:pPr>
            <w:r w:rsidRPr="008D74A4">
              <w:rPr>
                <w:b/>
                <w:sz w:val="24"/>
                <w:szCs w:val="24"/>
              </w:rPr>
              <w:t>Không đạt yêu cầu</w:t>
            </w:r>
          </w:p>
        </w:tc>
      </w:tr>
      <w:tr w:rsidR="001D6C11" w:rsidRPr="008D74A4" w14:paraId="2563B6BA" w14:textId="77777777" w:rsidTr="001D6C11">
        <w:tc>
          <w:tcPr>
            <w:tcW w:w="712" w:type="pct"/>
            <w:vMerge/>
            <w:shd w:val="clear" w:color="auto" w:fill="F2F2F2" w:themeFill="background1" w:themeFillShade="F2"/>
          </w:tcPr>
          <w:p w14:paraId="17F5CB08" w14:textId="77777777" w:rsidR="001D6C11" w:rsidRPr="008D74A4" w:rsidRDefault="001D6C11" w:rsidP="0071650C">
            <w:pPr>
              <w:spacing w:line="276" w:lineRule="auto"/>
              <w:contextualSpacing/>
              <w:jc w:val="both"/>
              <w:rPr>
                <w:b/>
                <w:bCs/>
                <w:sz w:val="24"/>
                <w:szCs w:val="24"/>
              </w:rPr>
            </w:pPr>
          </w:p>
        </w:tc>
        <w:tc>
          <w:tcPr>
            <w:tcW w:w="1051" w:type="pct"/>
            <w:shd w:val="clear" w:color="auto" w:fill="F2F2F2" w:themeFill="background1" w:themeFillShade="F2"/>
            <w:vAlign w:val="center"/>
          </w:tcPr>
          <w:p w14:paraId="4B7ABC89" w14:textId="77777777" w:rsidR="001D6C11" w:rsidRPr="008D74A4" w:rsidRDefault="001D6C11" w:rsidP="0071650C">
            <w:pPr>
              <w:spacing w:line="276" w:lineRule="auto"/>
              <w:contextualSpacing/>
              <w:jc w:val="center"/>
              <w:rPr>
                <w:b/>
                <w:bCs/>
                <w:sz w:val="24"/>
                <w:szCs w:val="24"/>
              </w:rPr>
            </w:pPr>
            <w:r w:rsidRPr="008D74A4">
              <w:rPr>
                <w:i/>
                <w:sz w:val="24"/>
                <w:szCs w:val="24"/>
              </w:rPr>
              <w:t>10 – 8,5</w:t>
            </w:r>
          </w:p>
        </w:tc>
        <w:tc>
          <w:tcPr>
            <w:tcW w:w="1051" w:type="pct"/>
            <w:shd w:val="clear" w:color="auto" w:fill="F2F2F2" w:themeFill="background1" w:themeFillShade="F2"/>
            <w:vAlign w:val="center"/>
          </w:tcPr>
          <w:p w14:paraId="3E9FAA50" w14:textId="77777777" w:rsidR="001D6C11" w:rsidRPr="008D74A4" w:rsidRDefault="001D6C11" w:rsidP="0071650C">
            <w:pPr>
              <w:spacing w:line="276" w:lineRule="auto"/>
              <w:contextualSpacing/>
              <w:jc w:val="center"/>
              <w:rPr>
                <w:b/>
                <w:bCs/>
                <w:sz w:val="24"/>
                <w:szCs w:val="24"/>
              </w:rPr>
            </w:pPr>
            <w:r w:rsidRPr="008D74A4">
              <w:rPr>
                <w:i/>
                <w:sz w:val="24"/>
                <w:szCs w:val="24"/>
              </w:rPr>
              <w:t>8,4 – 7,0</w:t>
            </w:r>
          </w:p>
        </w:tc>
        <w:tc>
          <w:tcPr>
            <w:tcW w:w="1051" w:type="pct"/>
            <w:shd w:val="clear" w:color="auto" w:fill="F2F2F2" w:themeFill="background1" w:themeFillShade="F2"/>
            <w:vAlign w:val="center"/>
          </w:tcPr>
          <w:p w14:paraId="0E55910A" w14:textId="77777777" w:rsidR="001D6C11" w:rsidRPr="008D74A4" w:rsidRDefault="001D6C11" w:rsidP="0071650C">
            <w:pPr>
              <w:spacing w:line="276" w:lineRule="auto"/>
              <w:contextualSpacing/>
              <w:jc w:val="center"/>
              <w:rPr>
                <w:b/>
                <w:bCs/>
                <w:sz w:val="24"/>
                <w:szCs w:val="24"/>
              </w:rPr>
            </w:pPr>
            <w:r w:rsidRPr="008D74A4">
              <w:rPr>
                <w:i/>
                <w:sz w:val="24"/>
                <w:szCs w:val="24"/>
              </w:rPr>
              <w:t>6,9 – 5,5</w:t>
            </w:r>
          </w:p>
        </w:tc>
        <w:tc>
          <w:tcPr>
            <w:tcW w:w="1134" w:type="pct"/>
            <w:shd w:val="clear" w:color="auto" w:fill="F2F2F2" w:themeFill="background1" w:themeFillShade="F2"/>
            <w:vAlign w:val="center"/>
          </w:tcPr>
          <w:p w14:paraId="03A9D52C" w14:textId="77777777" w:rsidR="001D6C11" w:rsidRPr="008D74A4" w:rsidRDefault="001D6C11" w:rsidP="0071650C">
            <w:pPr>
              <w:spacing w:line="276" w:lineRule="auto"/>
              <w:contextualSpacing/>
              <w:jc w:val="center"/>
              <w:rPr>
                <w:b/>
                <w:bCs/>
                <w:sz w:val="24"/>
                <w:szCs w:val="24"/>
              </w:rPr>
            </w:pPr>
            <w:r w:rsidRPr="008D74A4">
              <w:rPr>
                <w:i/>
                <w:sz w:val="24"/>
                <w:szCs w:val="24"/>
              </w:rPr>
              <w:t>5,4 – 0,0</w:t>
            </w:r>
          </w:p>
        </w:tc>
      </w:tr>
      <w:tr w:rsidR="001D6C11" w:rsidRPr="008D74A4" w14:paraId="54B03556" w14:textId="77777777" w:rsidTr="001D6C11">
        <w:tc>
          <w:tcPr>
            <w:tcW w:w="712" w:type="pct"/>
            <w:vAlign w:val="center"/>
          </w:tcPr>
          <w:p w14:paraId="7D65CAD1" w14:textId="77777777" w:rsidR="001D6C11" w:rsidRPr="008D74A4" w:rsidRDefault="001D6C11" w:rsidP="0071650C">
            <w:pPr>
              <w:spacing w:line="276" w:lineRule="auto"/>
              <w:contextualSpacing/>
              <w:jc w:val="center"/>
              <w:rPr>
                <w:b/>
                <w:bCs/>
                <w:sz w:val="24"/>
                <w:szCs w:val="24"/>
              </w:rPr>
            </w:pPr>
            <w:r w:rsidRPr="008D74A4">
              <w:rPr>
                <w:sz w:val="24"/>
                <w:szCs w:val="24"/>
              </w:rPr>
              <w:t>Các câu hỏi tự luận</w:t>
            </w:r>
          </w:p>
        </w:tc>
        <w:tc>
          <w:tcPr>
            <w:tcW w:w="1051" w:type="pct"/>
            <w:vAlign w:val="center"/>
          </w:tcPr>
          <w:p w14:paraId="4522BE8B" w14:textId="77777777" w:rsidR="001D6C11" w:rsidRPr="008D74A4" w:rsidRDefault="001D6C11" w:rsidP="0071650C">
            <w:pPr>
              <w:spacing w:line="276" w:lineRule="auto"/>
              <w:contextualSpacing/>
              <w:jc w:val="both"/>
              <w:rPr>
                <w:i/>
                <w:sz w:val="24"/>
                <w:szCs w:val="24"/>
              </w:rPr>
            </w:pPr>
            <w:r w:rsidRPr="008D74A4">
              <w:rPr>
                <w:sz w:val="24"/>
                <w:szCs w:val="24"/>
              </w:rPr>
              <w:t>Trả lời/ giải thích câu hỏi với các kiến thức và sự hiểu biết vượt trội; thể hiện khả năng tổng hợp, phân tích và áp dụng sáng tạo</w:t>
            </w:r>
          </w:p>
        </w:tc>
        <w:tc>
          <w:tcPr>
            <w:tcW w:w="1051" w:type="pct"/>
            <w:vAlign w:val="center"/>
          </w:tcPr>
          <w:p w14:paraId="60F4B5D5" w14:textId="77777777" w:rsidR="001D6C11" w:rsidRPr="008D74A4" w:rsidRDefault="001D6C11" w:rsidP="0071650C">
            <w:pPr>
              <w:spacing w:line="276" w:lineRule="auto"/>
              <w:contextualSpacing/>
              <w:jc w:val="both"/>
              <w:rPr>
                <w:i/>
                <w:sz w:val="24"/>
                <w:szCs w:val="24"/>
              </w:rPr>
            </w:pPr>
            <w:r w:rsidRPr="008D74A4">
              <w:rPr>
                <w:sz w:val="24"/>
                <w:szCs w:val="24"/>
              </w:rPr>
              <w:t>Trả lời/ giải thích câu hỏi với các kiến thức và sự hiểu biết tốt; thể hiện khả năng tổng hợp và phân tích</w:t>
            </w:r>
          </w:p>
        </w:tc>
        <w:tc>
          <w:tcPr>
            <w:tcW w:w="1051" w:type="pct"/>
            <w:vAlign w:val="center"/>
          </w:tcPr>
          <w:p w14:paraId="26F09654" w14:textId="77777777" w:rsidR="001D6C11" w:rsidRPr="008D74A4" w:rsidRDefault="001D6C11" w:rsidP="0071650C">
            <w:pPr>
              <w:spacing w:line="276" w:lineRule="auto"/>
              <w:contextualSpacing/>
              <w:jc w:val="both"/>
              <w:rPr>
                <w:i/>
                <w:sz w:val="24"/>
                <w:szCs w:val="24"/>
              </w:rPr>
            </w:pPr>
            <w:r w:rsidRPr="008D74A4">
              <w:rPr>
                <w:sz w:val="24"/>
                <w:szCs w:val="24"/>
              </w:rPr>
              <w:t>Trả lời/giải thích câu hỏi với các kiến thức chung/ ít chi tiết; thể hiện sự hạn chế về kết hợp, phân tích vấn đề</w:t>
            </w:r>
          </w:p>
        </w:tc>
        <w:tc>
          <w:tcPr>
            <w:tcW w:w="1134" w:type="pct"/>
            <w:vAlign w:val="center"/>
          </w:tcPr>
          <w:p w14:paraId="76C3E835" w14:textId="77777777" w:rsidR="001D6C11" w:rsidRPr="008D74A4" w:rsidRDefault="001D6C11" w:rsidP="0071650C">
            <w:pPr>
              <w:spacing w:line="276" w:lineRule="auto"/>
              <w:contextualSpacing/>
              <w:jc w:val="both"/>
              <w:rPr>
                <w:i/>
                <w:sz w:val="24"/>
                <w:szCs w:val="24"/>
              </w:rPr>
            </w:pPr>
            <w:r w:rsidRPr="008D74A4">
              <w:rPr>
                <w:sz w:val="24"/>
                <w:szCs w:val="24"/>
              </w:rPr>
              <w:t>Không trả lời/giải thích được câu hỏi; không kết hợp, phân tích vấn đề; không thể hiện sáng tạo</w:t>
            </w:r>
          </w:p>
        </w:tc>
      </w:tr>
    </w:tbl>
    <w:p w14:paraId="06FAF64B" w14:textId="77777777" w:rsidR="001D6C11" w:rsidRPr="008D74A4" w:rsidRDefault="001D6C11" w:rsidP="001D6C11">
      <w:pPr>
        <w:spacing w:line="276" w:lineRule="auto"/>
        <w:jc w:val="both"/>
        <w:rPr>
          <w:b/>
          <w:sz w:val="24"/>
          <w:szCs w:val="24"/>
        </w:rPr>
      </w:pPr>
      <w:r w:rsidRPr="008D74A4">
        <w:rPr>
          <w:b/>
          <w:sz w:val="24"/>
          <w:szCs w:val="24"/>
        </w:rPr>
        <w:t xml:space="preserve">10. Giáo trình và tài liệu học tập </w:t>
      </w:r>
    </w:p>
    <w:p w14:paraId="64C74AC0" w14:textId="77777777" w:rsidR="001D6C11" w:rsidRPr="008D74A4" w:rsidRDefault="001D6C11" w:rsidP="001D6C11">
      <w:pPr>
        <w:spacing w:line="276" w:lineRule="auto"/>
        <w:ind w:firstLine="180"/>
        <w:jc w:val="both"/>
        <w:rPr>
          <w:b/>
          <w:sz w:val="24"/>
          <w:szCs w:val="24"/>
        </w:rPr>
      </w:pPr>
      <w:r w:rsidRPr="008D74A4">
        <w:rPr>
          <w:b/>
          <w:sz w:val="24"/>
          <w:szCs w:val="24"/>
        </w:rPr>
        <w:t>10.1. Giáo trình</w:t>
      </w:r>
    </w:p>
    <w:p w14:paraId="4C8B87BC" w14:textId="77777777" w:rsidR="001D6C11" w:rsidRPr="0000718C" w:rsidRDefault="0000718C" w:rsidP="0000718C">
      <w:pPr>
        <w:pStyle w:val="ListParagraph"/>
        <w:spacing w:line="276" w:lineRule="auto"/>
        <w:ind w:left="0" w:firstLine="567"/>
        <w:jc w:val="both"/>
        <w:rPr>
          <w:sz w:val="24"/>
          <w:szCs w:val="24"/>
          <w:lang w:val="fr-FR"/>
        </w:rPr>
      </w:pPr>
      <w:r>
        <w:rPr>
          <w:sz w:val="24"/>
          <w:szCs w:val="24"/>
          <w:lang w:val="fr-FR"/>
        </w:rPr>
        <w:t xml:space="preserve">1. </w:t>
      </w:r>
      <w:r w:rsidRPr="0000718C">
        <w:rPr>
          <w:sz w:val="24"/>
          <w:szCs w:val="24"/>
          <w:lang w:val="fr-FR"/>
        </w:rPr>
        <w:t>Kế toán quản trị áp dụng cho các doanh nghiệp Việt Nam, PGS. TS. Võ Văn Nhị, TS. Phạm Ngọc Toàn, TS. Nguyễn Thị Hằng Nga…, NXB Tài Chính, 2019</w:t>
      </w:r>
      <w:r w:rsidR="001D6C11" w:rsidRPr="0000718C">
        <w:rPr>
          <w:sz w:val="24"/>
          <w:szCs w:val="24"/>
          <w:lang w:val="fr-FR"/>
        </w:rPr>
        <w:t>.</w:t>
      </w:r>
    </w:p>
    <w:p w14:paraId="1FE304ED" w14:textId="77777777" w:rsidR="001D6C11" w:rsidRPr="00926553" w:rsidRDefault="001D6C11" w:rsidP="001D6C11">
      <w:pPr>
        <w:spacing w:line="276" w:lineRule="auto"/>
        <w:ind w:firstLine="180"/>
        <w:jc w:val="both"/>
        <w:rPr>
          <w:b/>
          <w:sz w:val="24"/>
          <w:szCs w:val="24"/>
          <w:lang w:val="fr-FR"/>
        </w:rPr>
      </w:pPr>
      <w:r w:rsidRPr="00926553">
        <w:rPr>
          <w:b/>
          <w:sz w:val="24"/>
          <w:szCs w:val="24"/>
          <w:lang w:val="fr-FR"/>
        </w:rPr>
        <w:t>10.2. Tài liệu học tập</w:t>
      </w:r>
    </w:p>
    <w:p w14:paraId="6340B277" w14:textId="77777777" w:rsidR="001D6C11" w:rsidRPr="00926553" w:rsidRDefault="001D6C11" w:rsidP="001D6C11">
      <w:pPr>
        <w:spacing w:line="276" w:lineRule="auto"/>
        <w:ind w:left="180" w:firstLine="360"/>
        <w:jc w:val="both"/>
        <w:rPr>
          <w:sz w:val="24"/>
          <w:szCs w:val="24"/>
          <w:lang w:val="fr-FR"/>
        </w:rPr>
      </w:pPr>
      <w:r w:rsidRPr="00926553">
        <w:rPr>
          <w:sz w:val="24"/>
          <w:szCs w:val="24"/>
          <w:lang w:val="fr-FR"/>
        </w:rPr>
        <w:t>Slides bài giảng, bài đọc, bài tập (Tài liệu lưu hành nội bộ).</w:t>
      </w:r>
    </w:p>
    <w:p w14:paraId="440B6C2D" w14:textId="77777777" w:rsidR="001D6C11" w:rsidRPr="00926553" w:rsidRDefault="001D6C11" w:rsidP="001D6C11">
      <w:pPr>
        <w:spacing w:line="276" w:lineRule="auto"/>
        <w:ind w:firstLine="180"/>
        <w:jc w:val="both"/>
        <w:rPr>
          <w:b/>
          <w:sz w:val="24"/>
          <w:szCs w:val="24"/>
          <w:lang w:val="fr-FR"/>
        </w:rPr>
      </w:pPr>
      <w:r w:rsidRPr="00926553">
        <w:rPr>
          <w:b/>
          <w:sz w:val="24"/>
          <w:szCs w:val="24"/>
          <w:lang w:val="fr-FR"/>
        </w:rPr>
        <w:t>10.3. Giáo trình và tài liệu tham khảo khác</w:t>
      </w:r>
    </w:p>
    <w:p w14:paraId="0541D83D" w14:textId="77777777" w:rsidR="001D6C11" w:rsidRPr="00926553" w:rsidRDefault="0000718C" w:rsidP="0000718C">
      <w:pPr>
        <w:pStyle w:val="ListParagraph"/>
        <w:spacing w:line="276" w:lineRule="auto"/>
        <w:ind w:left="0" w:firstLine="567"/>
        <w:jc w:val="both"/>
        <w:rPr>
          <w:sz w:val="24"/>
          <w:szCs w:val="24"/>
          <w:lang w:val="fr-FR"/>
        </w:rPr>
      </w:pPr>
      <w:r w:rsidRPr="00926553">
        <w:rPr>
          <w:sz w:val="24"/>
          <w:szCs w:val="24"/>
          <w:lang w:val="fr-FR"/>
        </w:rPr>
        <w:t>2. Kế</w:t>
      </w:r>
      <w:r w:rsidR="004B37F1" w:rsidRPr="00926553">
        <w:rPr>
          <w:sz w:val="24"/>
          <w:szCs w:val="24"/>
          <w:lang w:val="fr-FR"/>
        </w:rPr>
        <w:t xml:space="preserve"> toán quản trị 1, TS. Huỳnh Lợi,</w:t>
      </w:r>
      <w:r w:rsidRPr="00926553">
        <w:rPr>
          <w:sz w:val="24"/>
          <w:szCs w:val="24"/>
          <w:lang w:val="fr-FR"/>
        </w:rPr>
        <w:t xml:space="preserve"> ThS. Lê Hoàng Oanh (chủ biên), NXB Kinh tế TPHCM, 2021</w:t>
      </w:r>
      <w:r w:rsidR="001D6C11" w:rsidRPr="00926553">
        <w:rPr>
          <w:sz w:val="24"/>
          <w:szCs w:val="24"/>
          <w:lang w:val="fr-FR"/>
        </w:rPr>
        <w:t>.</w:t>
      </w:r>
    </w:p>
    <w:p w14:paraId="4A114020" w14:textId="77777777" w:rsidR="0000718C" w:rsidRPr="00926553" w:rsidRDefault="0000718C" w:rsidP="0000718C">
      <w:pPr>
        <w:pStyle w:val="ListParagraph"/>
        <w:spacing w:line="276" w:lineRule="auto"/>
        <w:ind w:left="0" w:firstLine="567"/>
        <w:jc w:val="both"/>
        <w:rPr>
          <w:sz w:val="24"/>
          <w:szCs w:val="24"/>
          <w:lang w:val="fr-FR"/>
        </w:rPr>
      </w:pPr>
      <w:r w:rsidRPr="00926553">
        <w:rPr>
          <w:sz w:val="24"/>
          <w:szCs w:val="24"/>
          <w:lang w:val="fr-FR"/>
        </w:rPr>
        <w:t>3. Kế</w:t>
      </w:r>
      <w:r w:rsidR="004B37F1" w:rsidRPr="00926553">
        <w:rPr>
          <w:sz w:val="24"/>
          <w:szCs w:val="24"/>
          <w:lang w:val="fr-FR"/>
        </w:rPr>
        <w:t xml:space="preserve"> Toán quản trị 2, TS. Huỳnh Lợi,</w:t>
      </w:r>
      <w:r w:rsidRPr="00926553">
        <w:rPr>
          <w:sz w:val="24"/>
          <w:szCs w:val="24"/>
          <w:lang w:val="fr-FR"/>
        </w:rPr>
        <w:t xml:space="preserve"> ThS. Lê Hoàng oanh (chủ biên), NXB Kinh tế TP. Hồ Chí Minh, 2021.</w:t>
      </w:r>
    </w:p>
    <w:p w14:paraId="12D5ECA9" w14:textId="77777777" w:rsidR="001D6C11" w:rsidRPr="00926553" w:rsidRDefault="001D6C11" w:rsidP="0071650C">
      <w:pPr>
        <w:widowControl w:val="0"/>
        <w:spacing w:line="276" w:lineRule="auto"/>
        <w:jc w:val="both"/>
        <w:rPr>
          <w:b/>
          <w:sz w:val="24"/>
          <w:szCs w:val="24"/>
          <w:lang w:val="fr-FR"/>
        </w:rPr>
      </w:pPr>
      <w:r w:rsidRPr="00926553">
        <w:rPr>
          <w:b/>
          <w:sz w:val="24"/>
          <w:szCs w:val="24"/>
          <w:lang w:val="fr-FR"/>
        </w:rPr>
        <w:t xml:space="preserve">11. Nội dung chi tiết của học phần </w:t>
      </w:r>
    </w:p>
    <w:p w14:paraId="33E4CB7D" w14:textId="77777777" w:rsidR="001D6C11" w:rsidRPr="00926553" w:rsidRDefault="001D6C11" w:rsidP="0071650C">
      <w:pPr>
        <w:pStyle w:val="ListParagraph"/>
        <w:widowControl w:val="0"/>
        <w:shd w:val="clear" w:color="auto" w:fill="FDFDFD"/>
        <w:spacing w:line="276" w:lineRule="auto"/>
        <w:ind w:left="0" w:firstLine="180"/>
        <w:rPr>
          <w:rStyle w:val="Strong"/>
          <w:sz w:val="24"/>
          <w:szCs w:val="24"/>
          <w:lang w:val="fr-FR"/>
        </w:rPr>
      </w:pPr>
      <w:r w:rsidRPr="008D74A4">
        <w:rPr>
          <w:rStyle w:val="TablesChar"/>
          <w:rFonts w:eastAsiaTheme="minorHAnsi"/>
          <w:sz w:val="24"/>
        </w:rPr>
        <w:t>-</w:t>
      </w:r>
      <w:r w:rsidRPr="008D74A4">
        <w:rPr>
          <w:rStyle w:val="TablesChar"/>
          <w:rFonts w:eastAsiaTheme="minorHAnsi"/>
          <w:sz w:val="24"/>
          <w:lang w:val="vi-VN"/>
        </w:rPr>
        <w:t xml:space="preserve"> </w:t>
      </w:r>
      <w:r w:rsidRPr="008D74A4">
        <w:rPr>
          <w:rStyle w:val="TablesChar"/>
          <w:rFonts w:eastAsiaTheme="minorHAnsi"/>
          <w:b/>
          <w:bCs/>
          <w:sz w:val="24"/>
        </w:rPr>
        <w:t>P</w:t>
      </w:r>
      <w:r w:rsidRPr="00926553">
        <w:rPr>
          <w:rStyle w:val="Strong"/>
          <w:sz w:val="24"/>
          <w:szCs w:val="24"/>
          <w:lang w:val="fr-FR"/>
        </w:rPr>
        <w:t>hần lý thuyết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6501"/>
        <w:gridCol w:w="1573"/>
      </w:tblGrid>
      <w:tr w:rsidR="001D6C11" w:rsidRPr="008D74A4" w14:paraId="361FDF31" w14:textId="77777777" w:rsidTr="00802FCC">
        <w:trPr>
          <w:tblHeader/>
        </w:trPr>
        <w:tc>
          <w:tcPr>
            <w:tcW w:w="545" w:type="pct"/>
            <w:shd w:val="clear" w:color="auto" w:fill="auto"/>
            <w:vAlign w:val="center"/>
          </w:tcPr>
          <w:p w14:paraId="6B5F47CF" w14:textId="77777777" w:rsidR="001D6C11" w:rsidRPr="008D74A4" w:rsidRDefault="001D6C11" w:rsidP="00184C59">
            <w:pPr>
              <w:widowControl w:val="0"/>
              <w:spacing w:line="283" w:lineRule="auto"/>
              <w:jc w:val="center"/>
              <w:rPr>
                <w:b/>
                <w:bCs/>
                <w:sz w:val="24"/>
                <w:szCs w:val="24"/>
                <w:lang w:val="de-DE"/>
              </w:rPr>
            </w:pPr>
            <w:r w:rsidRPr="008D74A4">
              <w:rPr>
                <w:b/>
                <w:bCs/>
                <w:sz w:val="24"/>
                <w:szCs w:val="24"/>
                <w:lang w:val="de-DE"/>
              </w:rPr>
              <w:t>Buổi</w:t>
            </w:r>
          </w:p>
        </w:tc>
        <w:tc>
          <w:tcPr>
            <w:tcW w:w="3587" w:type="pct"/>
            <w:shd w:val="clear" w:color="auto" w:fill="auto"/>
            <w:vAlign w:val="center"/>
          </w:tcPr>
          <w:p w14:paraId="4152C264" w14:textId="77777777" w:rsidR="001D6C11" w:rsidRPr="008D74A4" w:rsidRDefault="001D6C11" w:rsidP="00184C59">
            <w:pPr>
              <w:widowControl w:val="0"/>
              <w:spacing w:line="283" w:lineRule="auto"/>
              <w:jc w:val="center"/>
              <w:rPr>
                <w:b/>
                <w:bCs/>
                <w:sz w:val="24"/>
                <w:szCs w:val="24"/>
                <w:lang w:val="de-DE"/>
              </w:rPr>
            </w:pPr>
            <w:r w:rsidRPr="008D74A4">
              <w:rPr>
                <w:b/>
                <w:bCs/>
                <w:sz w:val="24"/>
                <w:szCs w:val="24"/>
                <w:lang w:val="de-DE"/>
              </w:rPr>
              <w:t>Nội dung</w:t>
            </w:r>
          </w:p>
        </w:tc>
        <w:tc>
          <w:tcPr>
            <w:tcW w:w="868" w:type="pct"/>
            <w:shd w:val="clear" w:color="auto" w:fill="auto"/>
            <w:vAlign w:val="center"/>
          </w:tcPr>
          <w:p w14:paraId="1EF84947" w14:textId="77777777" w:rsidR="001D6C11" w:rsidRPr="008D74A4" w:rsidRDefault="001D6C11" w:rsidP="00184C59">
            <w:pPr>
              <w:widowControl w:val="0"/>
              <w:spacing w:line="283" w:lineRule="auto"/>
              <w:jc w:val="center"/>
              <w:rPr>
                <w:b/>
                <w:bCs/>
                <w:sz w:val="24"/>
                <w:szCs w:val="24"/>
                <w:lang w:val="de-DE"/>
              </w:rPr>
            </w:pPr>
            <w:r w:rsidRPr="008D74A4">
              <w:rPr>
                <w:b/>
                <w:bCs/>
                <w:sz w:val="24"/>
                <w:szCs w:val="24"/>
                <w:lang w:val="de-DE"/>
              </w:rPr>
              <w:t>CĐR của HP (CELOs)</w:t>
            </w:r>
          </w:p>
        </w:tc>
      </w:tr>
      <w:tr w:rsidR="001D6C11" w:rsidRPr="008D74A4" w14:paraId="2217BE3D" w14:textId="77777777" w:rsidTr="00802FCC">
        <w:tc>
          <w:tcPr>
            <w:tcW w:w="545" w:type="pct"/>
            <w:vMerge w:val="restart"/>
            <w:shd w:val="clear" w:color="auto" w:fill="auto"/>
            <w:vAlign w:val="center"/>
          </w:tcPr>
          <w:p w14:paraId="7FC22FB1" w14:textId="77777777" w:rsidR="001D6C11" w:rsidRPr="008D74A4" w:rsidRDefault="001D6C11" w:rsidP="00184C59">
            <w:pPr>
              <w:widowControl w:val="0"/>
              <w:spacing w:line="283" w:lineRule="auto"/>
              <w:jc w:val="center"/>
              <w:rPr>
                <w:bCs/>
                <w:color w:val="FF0000"/>
                <w:sz w:val="24"/>
                <w:szCs w:val="24"/>
                <w:lang w:val="de-DE"/>
              </w:rPr>
            </w:pPr>
            <w:r w:rsidRPr="008D74A4">
              <w:rPr>
                <w:bCs/>
                <w:color w:val="000000" w:themeColor="text1"/>
                <w:sz w:val="24"/>
                <w:szCs w:val="24"/>
                <w:lang w:val="de-DE"/>
              </w:rPr>
              <w:t>Buổi 1</w:t>
            </w:r>
          </w:p>
        </w:tc>
        <w:tc>
          <w:tcPr>
            <w:tcW w:w="3587" w:type="pct"/>
            <w:shd w:val="clear" w:color="auto" w:fill="auto"/>
            <w:vAlign w:val="center"/>
          </w:tcPr>
          <w:p w14:paraId="57AC91C9" w14:textId="77777777" w:rsidR="001D6C11" w:rsidRPr="008D74A4" w:rsidRDefault="001D6C11" w:rsidP="00184C59">
            <w:pPr>
              <w:widowControl w:val="0"/>
              <w:spacing w:line="283" w:lineRule="auto"/>
              <w:jc w:val="both"/>
              <w:rPr>
                <w:bCs/>
                <w:sz w:val="24"/>
                <w:szCs w:val="24"/>
                <w:lang w:val="de-DE"/>
              </w:rPr>
            </w:pPr>
            <w:r w:rsidRPr="008D74A4">
              <w:rPr>
                <w:b/>
                <w:caps/>
                <w:sz w:val="24"/>
                <w:szCs w:val="24"/>
                <w:lang w:val="de-DE"/>
              </w:rPr>
              <w:t xml:space="preserve">Chương 1: </w:t>
            </w:r>
            <w:r w:rsidRPr="008D74A4">
              <w:rPr>
                <w:b/>
                <w:sz w:val="24"/>
                <w:szCs w:val="24"/>
                <w:lang w:val="de-DE"/>
              </w:rPr>
              <w:t>NHỮNG VẤN ĐỀ CHUNG VỀ KẾ TOÁN QUẢN TRỊ</w:t>
            </w:r>
          </w:p>
        </w:tc>
        <w:tc>
          <w:tcPr>
            <w:tcW w:w="868" w:type="pct"/>
            <w:vMerge w:val="restart"/>
            <w:shd w:val="clear" w:color="auto" w:fill="auto"/>
            <w:vAlign w:val="center"/>
          </w:tcPr>
          <w:p w14:paraId="1261A8DC" w14:textId="77777777" w:rsidR="001D6C11" w:rsidRPr="008D74A4" w:rsidRDefault="001D6C11" w:rsidP="00184C59">
            <w:pPr>
              <w:widowControl w:val="0"/>
              <w:spacing w:line="283" w:lineRule="auto"/>
              <w:jc w:val="center"/>
              <w:rPr>
                <w:bCs/>
                <w:sz w:val="24"/>
                <w:szCs w:val="24"/>
                <w:lang w:val="de-DE"/>
              </w:rPr>
            </w:pPr>
            <w:r w:rsidRPr="008D74A4">
              <w:rPr>
                <w:bCs/>
                <w:sz w:val="24"/>
                <w:szCs w:val="24"/>
                <w:lang w:val="de-DE"/>
              </w:rPr>
              <w:t>CLO1</w:t>
            </w:r>
          </w:p>
          <w:p w14:paraId="4797B56C" w14:textId="77777777" w:rsidR="001D6C11" w:rsidRPr="008D74A4" w:rsidRDefault="001D6C11" w:rsidP="00184C59">
            <w:pPr>
              <w:widowControl w:val="0"/>
              <w:spacing w:line="283" w:lineRule="auto"/>
              <w:jc w:val="center"/>
              <w:rPr>
                <w:bCs/>
                <w:sz w:val="24"/>
                <w:szCs w:val="24"/>
                <w:lang w:val="de-DE"/>
              </w:rPr>
            </w:pPr>
            <w:r w:rsidRPr="008D74A4">
              <w:rPr>
                <w:bCs/>
                <w:sz w:val="24"/>
                <w:szCs w:val="24"/>
                <w:lang w:val="de-DE"/>
              </w:rPr>
              <w:t>CLO2</w:t>
            </w:r>
          </w:p>
        </w:tc>
      </w:tr>
      <w:tr w:rsidR="001D6C11" w:rsidRPr="00B34827" w14:paraId="50C3CC14" w14:textId="77777777" w:rsidTr="00802FCC">
        <w:trPr>
          <w:trHeight w:val="765"/>
        </w:trPr>
        <w:tc>
          <w:tcPr>
            <w:tcW w:w="545" w:type="pct"/>
            <w:vMerge/>
            <w:shd w:val="clear" w:color="auto" w:fill="auto"/>
            <w:vAlign w:val="center"/>
          </w:tcPr>
          <w:p w14:paraId="03E9E103" w14:textId="77777777" w:rsidR="001D6C11" w:rsidRPr="008D74A4" w:rsidRDefault="001D6C11" w:rsidP="00184C59">
            <w:pPr>
              <w:spacing w:line="283" w:lineRule="auto"/>
              <w:jc w:val="center"/>
              <w:rPr>
                <w:bCs/>
                <w:i/>
                <w:sz w:val="24"/>
                <w:szCs w:val="24"/>
                <w:lang w:val="de-DE"/>
              </w:rPr>
            </w:pPr>
          </w:p>
        </w:tc>
        <w:tc>
          <w:tcPr>
            <w:tcW w:w="3587" w:type="pct"/>
            <w:shd w:val="clear" w:color="auto" w:fill="auto"/>
            <w:vAlign w:val="center"/>
          </w:tcPr>
          <w:p w14:paraId="3E69E211" w14:textId="77777777" w:rsidR="001D6C11" w:rsidRPr="008D74A4" w:rsidRDefault="001D6C11" w:rsidP="00184C59">
            <w:pPr>
              <w:spacing w:line="283" w:lineRule="auto"/>
              <w:jc w:val="both"/>
              <w:rPr>
                <w:bCs/>
                <w:i/>
                <w:sz w:val="24"/>
                <w:szCs w:val="24"/>
                <w:lang w:val="de-DE"/>
              </w:rPr>
            </w:pPr>
            <w:r w:rsidRPr="008D74A4">
              <w:rPr>
                <w:b/>
                <w:bCs/>
                <w:sz w:val="24"/>
                <w:szCs w:val="24"/>
                <w:lang w:val="de-DE"/>
              </w:rPr>
              <w:t xml:space="preserve">A. Nội dung giảng dạy trên lớp: </w:t>
            </w:r>
            <w:r w:rsidRPr="008D74A4">
              <w:rPr>
                <w:sz w:val="24"/>
                <w:szCs w:val="24"/>
                <w:lang w:val="de-DE"/>
              </w:rPr>
              <w:t>(5 giờ)</w:t>
            </w:r>
          </w:p>
          <w:p w14:paraId="7F1285EE" w14:textId="77777777" w:rsidR="001D6C11" w:rsidRPr="008D74A4" w:rsidRDefault="001D6C11" w:rsidP="00184C59">
            <w:pPr>
              <w:spacing w:line="283" w:lineRule="auto"/>
              <w:jc w:val="both"/>
              <w:rPr>
                <w:sz w:val="24"/>
                <w:szCs w:val="24"/>
                <w:lang w:val="de-DE"/>
              </w:rPr>
            </w:pPr>
            <w:r w:rsidRPr="008D74A4">
              <w:rPr>
                <w:bCs/>
                <w:sz w:val="24"/>
                <w:szCs w:val="24"/>
                <w:lang w:val="de-DE"/>
              </w:rPr>
              <w:t>1.1</w:t>
            </w:r>
            <w:r w:rsidRPr="008D74A4">
              <w:rPr>
                <w:sz w:val="24"/>
                <w:szCs w:val="24"/>
                <w:lang w:val="de-DE"/>
              </w:rPr>
              <w:t xml:space="preserve"> Khung lý thuyết</w:t>
            </w:r>
          </w:p>
          <w:p w14:paraId="04A900EA" w14:textId="77777777" w:rsidR="001D6C11" w:rsidRPr="008D74A4" w:rsidRDefault="001D6C11" w:rsidP="00184C59">
            <w:pPr>
              <w:spacing w:line="283" w:lineRule="auto"/>
              <w:jc w:val="both"/>
              <w:rPr>
                <w:sz w:val="24"/>
                <w:szCs w:val="24"/>
                <w:lang w:val="de-DE"/>
              </w:rPr>
            </w:pPr>
            <w:r w:rsidRPr="008D74A4">
              <w:rPr>
                <w:bCs/>
                <w:sz w:val="24"/>
                <w:szCs w:val="24"/>
                <w:lang w:val="de-DE"/>
              </w:rPr>
              <w:t>1.2 Bản chất của kế toán</w:t>
            </w:r>
          </w:p>
          <w:p w14:paraId="6294B173" w14:textId="77777777" w:rsidR="001D6C11" w:rsidRPr="008D74A4" w:rsidRDefault="001D6C11" w:rsidP="00184C59">
            <w:pPr>
              <w:spacing w:line="283" w:lineRule="auto"/>
              <w:jc w:val="both"/>
              <w:rPr>
                <w:bCs/>
                <w:sz w:val="24"/>
                <w:szCs w:val="24"/>
                <w:lang w:val="de-DE"/>
              </w:rPr>
            </w:pPr>
            <w:r w:rsidRPr="008D74A4">
              <w:rPr>
                <w:bCs/>
                <w:sz w:val="24"/>
                <w:szCs w:val="24"/>
                <w:lang w:val="de-DE"/>
              </w:rPr>
              <w:lastRenderedPageBreak/>
              <w:t>1.3 Chức năng của kế toán quản trị</w:t>
            </w:r>
          </w:p>
          <w:p w14:paraId="7D687B90" w14:textId="77777777" w:rsidR="001D6C11" w:rsidRPr="008D74A4" w:rsidRDefault="001D6C11" w:rsidP="00184C59">
            <w:pPr>
              <w:spacing w:line="283" w:lineRule="auto"/>
              <w:jc w:val="both"/>
              <w:rPr>
                <w:sz w:val="24"/>
                <w:szCs w:val="24"/>
                <w:lang w:val="de-DE"/>
              </w:rPr>
            </w:pPr>
            <w:r w:rsidRPr="008D74A4">
              <w:rPr>
                <w:bCs/>
                <w:sz w:val="24"/>
                <w:szCs w:val="24"/>
                <w:lang w:val="de-DE"/>
              </w:rPr>
              <w:t>1.4</w:t>
            </w:r>
            <w:r w:rsidRPr="008D74A4">
              <w:rPr>
                <w:sz w:val="24"/>
                <w:szCs w:val="24"/>
                <w:lang w:val="de-DE"/>
              </w:rPr>
              <w:t xml:space="preserve"> </w:t>
            </w:r>
            <w:r w:rsidRPr="008D74A4">
              <w:rPr>
                <w:bCs/>
                <w:sz w:val="24"/>
                <w:szCs w:val="24"/>
                <w:lang w:val="de-DE"/>
              </w:rPr>
              <w:t>Vai trò của kế toán quản trị</w:t>
            </w:r>
          </w:p>
          <w:p w14:paraId="2C594E02" w14:textId="77777777" w:rsidR="001D6C11" w:rsidRPr="008D74A4" w:rsidRDefault="001D6C11" w:rsidP="00184C59">
            <w:pPr>
              <w:spacing w:line="283" w:lineRule="auto"/>
              <w:rPr>
                <w:sz w:val="24"/>
                <w:szCs w:val="24"/>
                <w:lang w:val="de-DE"/>
              </w:rPr>
            </w:pPr>
            <w:r w:rsidRPr="008D74A4">
              <w:rPr>
                <w:bCs/>
                <w:sz w:val="24"/>
                <w:szCs w:val="24"/>
                <w:lang w:val="de-DE"/>
              </w:rPr>
              <w:t>1.5</w:t>
            </w:r>
            <w:r w:rsidRPr="008D74A4">
              <w:rPr>
                <w:sz w:val="24"/>
                <w:szCs w:val="24"/>
                <w:lang w:val="de-DE"/>
              </w:rPr>
              <w:t xml:space="preserve"> </w:t>
            </w:r>
            <w:r w:rsidRPr="008D74A4">
              <w:rPr>
                <w:bCs/>
                <w:sz w:val="24"/>
                <w:szCs w:val="24"/>
                <w:lang w:val="de-DE"/>
              </w:rPr>
              <w:t>Các phương pháp nghiệp vụ cơ sở dùng trong kế toán quản trị</w:t>
            </w:r>
          </w:p>
        </w:tc>
        <w:tc>
          <w:tcPr>
            <w:tcW w:w="868" w:type="pct"/>
            <w:vMerge/>
            <w:shd w:val="clear" w:color="auto" w:fill="auto"/>
            <w:vAlign w:val="center"/>
          </w:tcPr>
          <w:p w14:paraId="79125E97" w14:textId="77777777" w:rsidR="001D6C11" w:rsidRPr="008D74A4" w:rsidRDefault="001D6C11" w:rsidP="00184C59">
            <w:pPr>
              <w:spacing w:line="283" w:lineRule="auto"/>
              <w:jc w:val="center"/>
              <w:rPr>
                <w:bCs/>
                <w:sz w:val="24"/>
                <w:szCs w:val="24"/>
                <w:lang w:val="de-DE"/>
              </w:rPr>
            </w:pPr>
          </w:p>
        </w:tc>
      </w:tr>
      <w:tr w:rsidR="001D6C11" w:rsidRPr="00B34827" w14:paraId="0773EBA9" w14:textId="77777777" w:rsidTr="00802FCC">
        <w:trPr>
          <w:trHeight w:val="553"/>
        </w:trPr>
        <w:tc>
          <w:tcPr>
            <w:tcW w:w="545" w:type="pct"/>
            <w:vMerge/>
            <w:shd w:val="clear" w:color="auto" w:fill="auto"/>
            <w:vAlign w:val="center"/>
          </w:tcPr>
          <w:p w14:paraId="0278F39C" w14:textId="77777777" w:rsidR="001D6C11" w:rsidRPr="008D74A4" w:rsidRDefault="001D6C11" w:rsidP="00184C59">
            <w:pPr>
              <w:spacing w:line="283" w:lineRule="auto"/>
              <w:jc w:val="center"/>
              <w:rPr>
                <w:bCs/>
                <w:i/>
                <w:sz w:val="24"/>
                <w:szCs w:val="24"/>
                <w:lang w:val="de-DE"/>
              </w:rPr>
            </w:pPr>
          </w:p>
        </w:tc>
        <w:tc>
          <w:tcPr>
            <w:tcW w:w="3587" w:type="pct"/>
            <w:shd w:val="clear" w:color="auto" w:fill="auto"/>
            <w:vAlign w:val="center"/>
          </w:tcPr>
          <w:p w14:paraId="75266110" w14:textId="77777777" w:rsidR="001D6C11" w:rsidRPr="008D74A4" w:rsidRDefault="001D6C11" w:rsidP="00184C59">
            <w:pPr>
              <w:spacing w:line="283" w:lineRule="auto"/>
              <w:jc w:val="both"/>
              <w:rPr>
                <w:bCs/>
                <w:i/>
                <w:sz w:val="24"/>
                <w:szCs w:val="24"/>
                <w:lang w:val="de-DE"/>
              </w:rPr>
            </w:pPr>
            <w:r w:rsidRPr="008D74A4">
              <w:rPr>
                <w:b/>
                <w:bCs/>
                <w:sz w:val="24"/>
                <w:szCs w:val="24"/>
                <w:lang w:val="de-DE"/>
              </w:rPr>
              <w:t>B.</w:t>
            </w:r>
            <w:r w:rsidRPr="008D74A4">
              <w:rPr>
                <w:bCs/>
                <w:i/>
                <w:sz w:val="24"/>
                <w:szCs w:val="24"/>
                <w:lang w:val="de-DE"/>
              </w:rPr>
              <w:t xml:space="preserve"> </w:t>
            </w:r>
            <w:r w:rsidRPr="008D74A4">
              <w:rPr>
                <w:b/>
                <w:bCs/>
                <w:sz w:val="24"/>
                <w:szCs w:val="24"/>
                <w:lang w:val="de-DE"/>
              </w:rPr>
              <w:t>Các nội dung cần tự học ở nhà</w:t>
            </w:r>
            <w:r w:rsidRPr="008D74A4">
              <w:rPr>
                <w:bCs/>
                <w:sz w:val="24"/>
                <w:szCs w:val="24"/>
                <w:lang w:val="de-DE"/>
              </w:rPr>
              <w:t>:</w:t>
            </w:r>
          </w:p>
          <w:p w14:paraId="5C66A843" w14:textId="77777777" w:rsidR="001D6C11" w:rsidRPr="008D74A4" w:rsidRDefault="001D6C11" w:rsidP="00184C59">
            <w:pPr>
              <w:pStyle w:val="NormalWeb"/>
              <w:spacing w:before="0" w:beforeAutospacing="0" w:after="0" w:afterAutospacing="0" w:line="283" w:lineRule="auto"/>
              <w:ind w:left="-20"/>
              <w:rPr>
                <w:bCs/>
                <w:lang w:val="de-DE"/>
              </w:rPr>
            </w:pPr>
            <w:r w:rsidRPr="008D74A4">
              <w:rPr>
                <w:bCs/>
                <w:lang w:val="de-DE"/>
              </w:rPr>
              <w:t xml:space="preserve">- Đọc giáo trình chính chương 1 </w:t>
            </w:r>
          </w:p>
        </w:tc>
        <w:tc>
          <w:tcPr>
            <w:tcW w:w="868" w:type="pct"/>
            <w:vMerge/>
            <w:shd w:val="clear" w:color="auto" w:fill="auto"/>
            <w:vAlign w:val="center"/>
          </w:tcPr>
          <w:p w14:paraId="6951F013" w14:textId="77777777" w:rsidR="001D6C11" w:rsidRPr="008D74A4" w:rsidRDefault="001D6C11" w:rsidP="00184C59">
            <w:pPr>
              <w:spacing w:line="283" w:lineRule="auto"/>
              <w:jc w:val="center"/>
              <w:rPr>
                <w:sz w:val="24"/>
                <w:szCs w:val="24"/>
                <w:lang w:val="de-DE"/>
              </w:rPr>
            </w:pPr>
          </w:p>
        </w:tc>
      </w:tr>
      <w:tr w:rsidR="001D6C11" w:rsidRPr="008D74A4" w14:paraId="7CBFE9BF" w14:textId="77777777" w:rsidTr="00802FCC">
        <w:trPr>
          <w:trHeight w:val="1367"/>
        </w:trPr>
        <w:tc>
          <w:tcPr>
            <w:tcW w:w="545" w:type="pct"/>
            <w:vMerge/>
            <w:shd w:val="clear" w:color="auto" w:fill="auto"/>
            <w:vAlign w:val="center"/>
          </w:tcPr>
          <w:p w14:paraId="0524754F" w14:textId="77777777" w:rsidR="001D6C11" w:rsidRPr="008D74A4" w:rsidRDefault="001D6C11" w:rsidP="00184C59">
            <w:pPr>
              <w:spacing w:line="283" w:lineRule="auto"/>
              <w:jc w:val="center"/>
              <w:rPr>
                <w:bCs/>
                <w:i/>
                <w:sz w:val="24"/>
                <w:szCs w:val="24"/>
                <w:lang w:val="de-DE"/>
              </w:rPr>
            </w:pPr>
          </w:p>
        </w:tc>
        <w:tc>
          <w:tcPr>
            <w:tcW w:w="3587" w:type="pct"/>
            <w:shd w:val="clear" w:color="auto" w:fill="auto"/>
            <w:vAlign w:val="center"/>
          </w:tcPr>
          <w:p w14:paraId="62B5130A" w14:textId="77777777" w:rsidR="001D6C11" w:rsidRPr="008D74A4" w:rsidRDefault="001D6C11" w:rsidP="00184C59">
            <w:pPr>
              <w:spacing w:line="283" w:lineRule="auto"/>
              <w:jc w:val="both"/>
              <w:rPr>
                <w:b/>
                <w:bCs/>
                <w:i/>
                <w:sz w:val="24"/>
                <w:szCs w:val="24"/>
                <w:lang w:val="de-DE"/>
              </w:rPr>
            </w:pPr>
            <w:r w:rsidRPr="008D74A4">
              <w:rPr>
                <w:b/>
                <w:bCs/>
                <w:sz w:val="24"/>
                <w:szCs w:val="24"/>
                <w:lang w:val="de-DE"/>
              </w:rPr>
              <w:t xml:space="preserve">C. Đánh giá kết quả học tập </w:t>
            </w:r>
          </w:p>
          <w:p w14:paraId="57A86170" w14:textId="77777777" w:rsidR="001D6C11" w:rsidRPr="008D74A4" w:rsidRDefault="001D6C11" w:rsidP="00184C59">
            <w:pPr>
              <w:spacing w:line="283" w:lineRule="auto"/>
              <w:jc w:val="both"/>
              <w:rPr>
                <w:bCs/>
                <w:sz w:val="24"/>
                <w:szCs w:val="24"/>
                <w:lang w:val="de-DE"/>
              </w:rPr>
            </w:pPr>
            <w:r w:rsidRPr="008D74A4">
              <w:rPr>
                <w:bCs/>
                <w:sz w:val="24"/>
                <w:szCs w:val="24"/>
                <w:lang w:val="de-DE"/>
              </w:rPr>
              <w:t>Phương pháp đánh giá:</w:t>
            </w:r>
          </w:p>
          <w:p w14:paraId="71AEFAB9" w14:textId="77777777" w:rsidR="001D6C11" w:rsidRPr="008D74A4" w:rsidRDefault="001D6C11" w:rsidP="00581FBC">
            <w:pPr>
              <w:pStyle w:val="ListParagraph"/>
              <w:numPr>
                <w:ilvl w:val="0"/>
                <w:numId w:val="35"/>
              </w:numPr>
              <w:spacing w:line="283" w:lineRule="auto"/>
              <w:ind w:left="244" w:hanging="227"/>
              <w:contextualSpacing w:val="0"/>
              <w:jc w:val="both"/>
              <w:rPr>
                <w:bCs/>
                <w:sz w:val="24"/>
                <w:szCs w:val="24"/>
                <w:lang w:val="de-DE"/>
              </w:rPr>
            </w:pPr>
            <w:r w:rsidRPr="008D74A4">
              <w:rPr>
                <w:bCs/>
                <w:sz w:val="24"/>
                <w:szCs w:val="24"/>
                <w:lang w:val="de-DE"/>
              </w:rPr>
              <w:t>Kiểm tra cá nhân</w:t>
            </w:r>
          </w:p>
          <w:p w14:paraId="60D580C5" w14:textId="77777777" w:rsidR="001D6C11" w:rsidRPr="008D74A4" w:rsidRDefault="001D6C11" w:rsidP="00581FBC">
            <w:pPr>
              <w:pStyle w:val="ListParagraph"/>
              <w:numPr>
                <w:ilvl w:val="0"/>
                <w:numId w:val="35"/>
              </w:numPr>
              <w:spacing w:line="283" w:lineRule="auto"/>
              <w:ind w:left="244" w:hanging="227"/>
              <w:contextualSpacing w:val="0"/>
              <w:jc w:val="both"/>
              <w:rPr>
                <w:bCs/>
                <w:sz w:val="24"/>
                <w:szCs w:val="24"/>
                <w:lang w:val="de-DE"/>
              </w:rPr>
            </w:pPr>
            <w:r w:rsidRPr="008D74A4">
              <w:rPr>
                <w:bCs/>
                <w:sz w:val="24"/>
                <w:szCs w:val="24"/>
                <w:lang w:val="de-DE"/>
              </w:rPr>
              <w:t>Thi giữa kỳ</w:t>
            </w:r>
          </w:p>
          <w:p w14:paraId="79B9DF41" w14:textId="77777777" w:rsidR="001D6C11" w:rsidRPr="008D74A4" w:rsidRDefault="001D6C11" w:rsidP="00581FBC">
            <w:pPr>
              <w:pStyle w:val="ListParagraph"/>
              <w:numPr>
                <w:ilvl w:val="0"/>
                <w:numId w:val="35"/>
              </w:numPr>
              <w:spacing w:line="283" w:lineRule="auto"/>
              <w:ind w:left="244" w:hanging="227"/>
              <w:contextualSpacing w:val="0"/>
              <w:jc w:val="both"/>
              <w:rPr>
                <w:bCs/>
                <w:sz w:val="24"/>
                <w:szCs w:val="24"/>
                <w:lang w:val="de-DE"/>
              </w:rPr>
            </w:pPr>
            <w:r w:rsidRPr="008D74A4">
              <w:rPr>
                <w:bCs/>
                <w:sz w:val="24"/>
                <w:szCs w:val="24"/>
                <w:lang w:val="de-DE"/>
              </w:rPr>
              <w:t>Thi cuối kỳ</w:t>
            </w:r>
          </w:p>
        </w:tc>
        <w:tc>
          <w:tcPr>
            <w:tcW w:w="868" w:type="pct"/>
            <w:vMerge/>
            <w:shd w:val="clear" w:color="auto" w:fill="auto"/>
            <w:vAlign w:val="center"/>
          </w:tcPr>
          <w:p w14:paraId="6AB6AAB6" w14:textId="77777777" w:rsidR="001D6C11" w:rsidRPr="008D74A4" w:rsidRDefault="001D6C11" w:rsidP="00184C59">
            <w:pPr>
              <w:spacing w:line="283" w:lineRule="auto"/>
              <w:jc w:val="center"/>
              <w:rPr>
                <w:sz w:val="24"/>
                <w:szCs w:val="24"/>
                <w:lang w:val="de-DE"/>
              </w:rPr>
            </w:pPr>
          </w:p>
        </w:tc>
      </w:tr>
      <w:tr w:rsidR="001D6C11" w:rsidRPr="008D74A4" w14:paraId="701FE7F8" w14:textId="77777777" w:rsidTr="00802FCC">
        <w:trPr>
          <w:trHeight w:val="220"/>
        </w:trPr>
        <w:tc>
          <w:tcPr>
            <w:tcW w:w="545" w:type="pct"/>
            <w:vMerge w:val="restart"/>
            <w:shd w:val="clear" w:color="auto" w:fill="auto"/>
            <w:vAlign w:val="center"/>
          </w:tcPr>
          <w:p w14:paraId="69773839" w14:textId="77777777" w:rsidR="001D6C11" w:rsidRPr="008D74A4" w:rsidRDefault="001D6C11" w:rsidP="00184C59">
            <w:pPr>
              <w:spacing w:line="283" w:lineRule="auto"/>
              <w:jc w:val="center"/>
              <w:rPr>
                <w:bCs/>
                <w:sz w:val="24"/>
                <w:szCs w:val="24"/>
                <w:lang w:val="de-DE"/>
              </w:rPr>
            </w:pPr>
            <w:r w:rsidRPr="008D74A4">
              <w:rPr>
                <w:bCs/>
                <w:sz w:val="24"/>
                <w:szCs w:val="24"/>
                <w:lang w:val="de-DE"/>
              </w:rPr>
              <w:t>Buổi 2</w:t>
            </w:r>
          </w:p>
        </w:tc>
        <w:tc>
          <w:tcPr>
            <w:tcW w:w="3587" w:type="pct"/>
            <w:shd w:val="clear" w:color="auto" w:fill="auto"/>
            <w:vAlign w:val="center"/>
          </w:tcPr>
          <w:p w14:paraId="1DB4DC05" w14:textId="77777777" w:rsidR="001D6C11" w:rsidRPr="008D74A4" w:rsidRDefault="001D6C11" w:rsidP="00184C59">
            <w:pPr>
              <w:spacing w:line="283" w:lineRule="auto"/>
              <w:jc w:val="both"/>
              <w:rPr>
                <w:b/>
                <w:bCs/>
                <w:sz w:val="24"/>
                <w:szCs w:val="24"/>
                <w:lang w:val="de-DE"/>
              </w:rPr>
            </w:pPr>
            <w:r w:rsidRPr="008D74A4">
              <w:rPr>
                <w:b/>
                <w:sz w:val="24"/>
                <w:szCs w:val="24"/>
                <w:lang w:val="de-DE"/>
              </w:rPr>
              <w:t>CHƯƠNG 2: PHÂN LOẠI CHI PHÍ</w:t>
            </w:r>
          </w:p>
        </w:tc>
        <w:tc>
          <w:tcPr>
            <w:tcW w:w="868" w:type="pct"/>
            <w:vMerge w:val="restart"/>
            <w:shd w:val="clear" w:color="auto" w:fill="auto"/>
            <w:vAlign w:val="center"/>
          </w:tcPr>
          <w:p w14:paraId="3E696237" w14:textId="77777777" w:rsidR="001D6C11" w:rsidRPr="008D74A4" w:rsidRDefault="001D6C11" w:rsidP="00184C59">
            <w:pPr>
              <w:spacing w:line="283" w:lineRule="auto"/>
              <w:jc w:val="center"/>
              <w:rPr>
                <w:bCs/>
                <w:sz w:val="24"/>
                <w:szCs w:val="24"/>
                <w:lang w:val="de-DE"/>
              </w:rPr>
            </w:pPr>
            <w:r w:rsidRPr="008D74A4">
              <w:rPr>
                <w:bCs/>
                <w:sz w:val="24"/>
                <w:szCs w:val="24"/>
                <w:lang w:val="de-DE"/>
              </w:rPr>
              <w:t>CLO2</w:t>
            </w:r>
          </w:p>
          <w:p w14:paraId="6BE9ACDF" w14:textId="77777777" w:rsidR="001D6C11" w:rsidRPr="008D74A4" w:rsidRDefault="001D6C11" w:rsidP="00184C59">
            <w:pPr>
              <w:spacing w:line="283" w:lineRule="auto"/>
              <w:jc w:val="center"/>
              <w:rPr>
                <w:bCs/>
                <w:sz w:val="24"/>
                <w:szCs w:val="24"/>
                <w:lang w:val="de-DE"/>
              </w:rPr>
            </w:pPr>
            <w:r w:rsidRPr="008D74A4">
              <w:rPr>
                <w:bCs/>
                <w:sz w:val="24"/>
                <w:szCs w:val="24"/>
                <w:lang w:val="de-DE"/>
              </w:rPr>
              <w:t>CLO3</w:t>
            </w:r>
          </w:p>
          <w:p w14:paraId="7E99DF7E" w14:textId="77777777" w:rsidR="001D6C11" w:rsidRPr="008D74A4" w:rsidRDefault="001D6C11" w:rsidP="00184C59">
            <w:pPr>
              <w:spacing w:line="283" w:lineRule="auto"/>
              <w:jc w:val="center"/>
              <w:rPr>
                <w:sz w:val="24"/>
                <w:szCs w:val="24"/>
                <w:lang w:val="de-DE"/>
              </w:rPr>
            </w:pPr>
            <w:r w:rsidRPr="008D74A4">
              <w:rPr>
                <w:sz w:val="24"/>
                <w:szCs w:val="24"/>
                <w:lang w:val="de-DE"/>
              </w:rPr>
              <w:t>CLO4</w:t>
            </w:r>
          </w:p>
        </w:tc>
      </w:tr>
      <w:tr w:rsidR="001D6C11" w:rsidRPr="00B34827" w14:paraId="17A8187C" w14:textId="77777777" w:rsidTr="00802FCC">
        <w:trPr>
          <w:trHeight w:val="394"/>
        </w:trPr>
        <w:tc>
          <w:tcPr>
            <w:tcW w:w="545" w:type="pct"/>
            <w:vMerge/>
            <w:shd w:val="clear" w:color="auto" w:fill="auto"/>
            <w:vAlign w:val="center"/>
          </w:tcPr>
          <w:p w14:paraId="13131766" w14:textId="77777777" w:rsidR="001D6C11" w:rsidRPr="008D74A4" w:rsidRDefault="001D6C11" w:rsidP="00184C59">
            <w:pPr>
              <w:spacing w:line="283" w:lineRule="auto"/>
              <w:jc w:val="center"/>
              <w:rPr>
                <w:bCs/>
                <w:sz w:val="24"/>
                <w:szCs w:val="24"/>
                <w:lang w:val="de-DE"/>
              </w:rPr>
            </w:pPr>
          </w:p>
        </w:tc>
        <w:tc>
          <w:tcPr>
            <w:tcW w:w="3587" w:type="pct"/>
            <w:shd w:val="clear" w:color="auto" w:fill="auto"/>
            <w:vAlign w:val="center"/>
          </w:tcPr>
          <w:p w14:paraId="5E7552BC" w14:textId="77777777" w:rsidR="001D6C11" w:rsidRPr="008D74A4" w:rsidRDefault="001D6C11" w:rsidP="00184C59">
            <w:pPr>
              <w:spacing w:line="283" w:lineRule="auto"/>
              <w:jc w:val="both"/>
              <w:rPr>
                <w:b/>
                <w:bCs/>
                <w:i/>
                <w:sz w:val="24"/>
                <w:szCs w:val="24"/>
                <w:lang w:val="de-DE"/>
              </w:rPr>
            </w:pPr>
            <w:r w:rsidRPr="008D74A4">
              <w:rPr>
                <w:b/>
                <w:bCs/>
                <w:sz w:val="24"/>
                <w:szCs w:val="24"/>
                <w:lang w:val="de-DE"/>
              </w:rPr>
              <w:t>A. Nội dung giảng dạy trên lớp:</w:t>
            </w:r>
            <w:r w:rsidRPr="008D74A4">
              <w:rPr>
                <w:bCs/>
                <w:sz w:val="24"/>
                <w:szCs w:val="24"/>
                <w:lang w:val="de-DE"/>
              </w:rPr>
              <w:t xml:space="preserve"> (5 giờ)</w:t>
            </w:r>
          </w:p>
          <w:p w14:paraId="55F3D65B" w14:textId="77777777" w:rsidR="001D6C11" w:rsidRPr="008D74A4" w:rsidRDefault="001D6C11" w:rsidP="00184C59">
            <w:pPr>
              <w:spacing w:line="283" w:lineRule="auto"/>
              <w:jc w:val="both"/>
              <w:rPr>
                <w:bCs/>
                <w:sz w:val="24"/>
                <w:szCs w:val="24"/>
                <w:lang w:val="de-DE"/>
              </w:rPr>
            </w:pPr>
            <w:r w:rsidRPr="008D74A4">
              <w:rPr>
                <w:bCs/>
                <w:sz w:val="24"/>
                <w:szCs w:val="24"/>
                <w:lang w:val="de-DE"/>
              </w:rPr>
              <w:t>2.1</w:t>
            </w:r>
            <w:r w:rsidRPr="008D74A4">
              <w:rPr>
                <w:sz w:val="24"/>
                <w:szCs w:val="24"/>
                <w:lang w:val="de-DE"/>
              </w:rPr>
              <w:t xml:space="preserve"> </w:t>
            </w:r>
            <w:r w:rsidRPr="008D74A4">
              <w:rPr>
                <w:bCs/>
                <w:sz w:val="24"/>
                <w:szCs w:val="24"/>
                <w:lang w:val="de-DE"/>
              </w:rPr>
              <w:t>Phân loại chi phí theo chức năng hoạt động</w:t>
            </w:r>
          </w:p>
          <w:p w14:paraId="067335A8" w14:textId="77777777" w:rsidR="001D6C11" w:rsidRPr="008D74A4" w:rsidRDefault="001D6C11" w:rsidP="00184C59">
            <w:pPr>
              <w:tabs>
                <w:tab w:val="left" w:pos="229"/>
                <w:tab w:val="left" w:pos="427"/>
              </w:tabs>
              <w:spacing w:line="283" w:lineRule="auto"/>
              <w:ind w:left="2"/>
              <w:contextualSpacing/>
              <w:jc w:val="both"/>
              <w:rPr>
                <w:bCs/>
                <w:sz w:val="24"/>
                <w:szCs w:val="24"/>
                <w:lang w:val="de-DE"/>
              </w:rPr>
            </w:pPr>
            <w:r w:rsidRPr="008D74A4">
              <w:rPr>
                <w:bCs/>
                <w:sz w:val="24"/>
                <w:szCs w:val="24"/>
                <w:lang w:val="de-DE"/>
              </w:rPr>
              <w:t>2.2 Phân loại theo mối quan hệ với thời kỳ xác định kết quả kinh doanh</w:t>
            </w:r>
          </w:p>
          <w:p w14:paraId="0CDE2448" w14:textId="77777777" w:rsidR="001D6C11" w:rsidRPr="008D74A4" w:rsidRDefault="001D6C11" w:rsidP="00184C59">
            <w:pPr>
              <w:spacing w:line="283" w:lineRule="auto"/>
              <w:jc w:val="both"/>
              <w:rPr>
                <w:bCs/>
                <w:sz w:val="24"/>
                <w:szCs w:val="24"/>
                <w:lang w:val="de-DE"/>
              </w:rPr>
            </w:pPr>
            <w:r w:rsidRPr="008D74A4">
              <w:rPr>
                <w:bCs/>
                <w:sz w:val="24"/>
                <w:szCs w:val="24"/>
                <w:lang w:val="de-DE"/>
              </w:rPr>
              <w:t>2.3 Phân loại chi phí sử dụng trong kiểm tra và ra quyết định</w:t>
            </w:r>
          </w:p>
          <w:p w14:paraId="4122A51D" w14:textId="77777777" w:rsidR="001D6C11" w:rsidRPr="008D74A4" w:rsidRDefault="001D6C11" w:rsidP="00184C59">
            <w:pPr>
              <w:spacing w:line="283" w:lineRule="auto"/>
              <w:jc w:val="both"/>
              <w:rPr>
                <w:bCs/>
                <w:sz w:val="24"/>
                <w:szCs w:val="24"/>
                <w:lang w:val="de-DE"/>
              </w:rPr>
            </w:pPr>
            <w:r w:rsidRPr="008D74A4">
              <w:rPr>
                <w:bCs/>
                <w:sz w:val="24"/>
                <w:szCs w:val="24"/>
                <w:lang w:val="de-DE"/>
              </w:rPr>
              <w:t>2.4. Phân loại chi phí theo cách ứng xử của chi phí</w:t>
            </w:r>
          </w:p>
          <w:p w14:paraId="692523E6" w14:textId="77777777" w:rsidR="001D6C11" w:rsidRPr="008D74A4" w:rsidRDefault="001D6C11" w:rsidP="00184C59">
            <w:pPr>
              <w:spacing w:line="283" w:lineRule="auto"/>
              <w:jc w:val="both"/>
              <w:rPr>
                <w:sz w:val="24"/>
                <w:szCs w:val="24"/>
                <w:lang w:val="de-DE"/>
              </w:rPr>
            </w:pPr>
            <w:r w:rsidRPr="008D74A4">
              <w:rPr>
                <w:bCs/>
                <w:sz w:val="24"/>
                <w:szCs w:val="24"/>
                <w:lang w:val="de-DE"/>
              </w:rPr>
              <w:t>2.5. Báo cáo kết quả kinh doanh</w:t>
            </w:r>
          </w:p>
        </w:tc>
        <w:tc>
          <w:tcPr>
            <w:tcW w:w="868" w:type="pct"/>
            <w:vMerge/>
            <w:shd w:val="clear" w:color="auto" w:fill="auto"/>
            <w:vAlign w:val="center"/>
          </w:tcPr>
          <w:p w14:paraId="50DF0AA4" w14:textId="77777777" w:rsidR="001D6C11" w:rsidRPr="008D74A4" w:rsidRDefault="001D6C11" w:rsidP="00184C59">
            <w:pPr>
              <w:spacing w:line="283" w:lineRule="auto"/>
              <w:jc w:val="center"/>
              <w:rPr>
                <w:bCs/>
                <w:sz w:val="24"/>
                <w:szCs w:val="24"/>
                <w:lang w:val="de-DE"/>
              </w:rPr>
            </w:pPr>
          </w:p>
        </w:tc>
      </w:tr>
      <w:tr w:rsidR="001D6C11" w:rsidRPr="00B34827" w14:paraId="0D546EBF" w14:textId="77777777" w:rsidTr="00802FCC">
        <w:trPr>
          <w:trHeight w:val="394"/>
        </w:trPr>
        <w:tc>
          <w:tcPr>
            <w:tcW w:w="545" w:type="pct"/>
            <w:vMerge/>
            <w:shd w:val="clear" w:color="auto" w:fill="auto"/>
            <w:vAlign w:val="center"/>
          </w:tcPr>
          <w:p w14:paraId="26C01DE5" w14:textId="77777777" w:rsidR="001D6C11" w:rsidRPr="008D74A4" w:rsidRDefault="001D6C11" w:rsidP="00184C59">
            <w:pPr>
              <w:spacing w:line="283" w:lineRule="auto"/>
              <w:jc w:val="center"/>
              <w:rPr>
                <w:bCs/>
                <w:sz w:val="24"/>
                <w:szCs w:val="24"/>
                <w:lang w:val="de-DE"/>
              </w:rPr>
            </w:pPr>
          </w:p>
        </w:tc>
        <w:tc>
          <w:tcPr>
            <w:tcW w:w="3587" w:type="pct"/>
            <w:shd w:val="clear" w:color="auto" w:fill="auto"/>
            <w:vAlign w:val="center"/>
          </w:tcPr>
          <w:p w14:paraId="3347B3A8" w14:textId="77777777" w:rsidR="001D6C11" w:rsidRPr="008D74A4" w:rsidRDefault="001D6C11" w:rsidP="00184C59">
            <w:pPr>
              <w:spacing w:line="283" w:lineRule="auto"/>
              <w:jc w:val="both"/>
              <w:rPr>
                <w:bCs/>
                <w:i/>
                <w:sz w:val="24"/>
                <w:szCs w:val="24"/>
                <w:lang w:val="de-DE"/>
              </w:rPr>
            </w:pPr>
            <w:r w:rsidRPr="008D74A4">
              <w:rPr>
                <w:b/>
                <w:bCs/>
                <w:sz w:val="24"/>
                <w:szCs w:val="24"/>
                <w:lang w:val="de-DE"/>
              </w:rPr>
              <w:t>B.</w:t>
            </w:r>
            <w:r w:rsidRPr="008D74A4">
              <w:rPr>
                <w:bCs/>
                <w:i/>
                <w:sz w:val="24"/>
                <w:szCs w:val="24"/>
                <w:lang w:val="de-DE"/>
              </w:rPr>
              <w:t xml:space="preserve"> </w:t>
            </w:r>
            <w:r w:rsidRPr="008D74A4">
              <w:rPr>
                <w:b/>
                <w:bCs/>
                <w:sz w:val="24"/>
                <w:szCs w:val="24"/>
                <w:lang w:val="de-DE"/>
              </w:rPr>
              <w:t>Các nội dung cần tự học ở nhà</w:t>
            </w:r>
            <w:r w:rsidRPr="008D74A4">
              <w:rPr>
                <w:bCs/>
                <w:sz w:val="24"/>
                <w:szCs w:val="24"/>
                <w:lang w:val="de-DE"/>
              </w:rPr>
              <w:t xml:space="preserve">: </w:t>
            </w:r>
          </w:p>
          <w:p w14:paraId="60C40939" w14:textId="77777777" w:rsidR="001D6C11" w:rsidRPr="008D74A4" w:rsidRDefault="001D6C11" w:rsidP="00184C59">
            <w:pPr>
              <w:pStyle w:val="ListParagraph"/>
              <w:spacing w:line="283" w:lineRule="auto"/>
              <w:ind w:left="0"/>
              <w:contextualSpacing w:val="0"/>
              <w:jc w:val="both"/>
              <w:rPr>
                <w:bCs/>
                <w:sz w:val="24"/>
                <w:szCs w:val="24"/>
                <w:lang w:val="de-DE"/>
              </w:rPr>
            </w:pPr>
            <w:r w:rsidRPr="008D74A4">
              <w:rPr>
                <w:bCs/>
                <w:sz w:val="24"/>
                <w:szCs w:val="24"/>
                <w:lang w:val="de-DE"/>
              </w:rPr>
              <w:t>- Đọc giáo trình chính chương 2</w:t>
            </w:r>
          </w:p>
        </w:tc>
        <w:tc>
          <w:tcPr>
            <w:tcW w:w="868" w:type="pct"/>
            <w:vMerge/>
            <w:shd w:val="clear" w:color="auto" w:fill="auto"/>
            <w:vAlign w:val="center"/>
          </w:tcPr>
          <w:p w14:paraId="5BA2BDB3" w14:textId="77777777" w:rsidR="001D6C11" w:rsidRPr="008D74A4" w:rsidRDefault="001D6C11" w:rsidP="00184C59">
            <w:pPr>
              <w:spacing w:line="283" w:lineRule="auto"/>
              <w:jc w:val="center"/>
              <w:rPr>
                <w:bCs/>
                <w:sz w:val="24"/>
                <w:szCs w:val="24"/>
                <w:lang w:val="de-DE"/>
              </w:rPr>
            </w:pPr>
          </w:p>
        </w:tc>
      </w:tr>
      <w:tr w:rsidR="001D6C11" w:rsidRPr="008D74A4" w14:paraId="1F838467" w14:textId="77777777" w:rsidTr="00802FCC">
        <w:trPr>
          <w:trHeight w:val="872"/>
        </w:trPr>
        <w:tc>
          <w:tcPr>
            <w:tcW w:w="545" w:type="pct"/>
            <w:vMerge/>
            <w:shd w:val="clear" w:color="auto" w:fill="auto"/>
            <w:vAlign w:val="center"/>
          </w:tcPr>
          <w:p w14:paraId="7B294C61" w14:textId="77777777" w:rsidR="001D6C11" w:rsidRPr="008D74A4" w:rsidRDefault="001D6C11" w:rsidP="00184C59">
            <w:pPr>
              <w:spacing w:line="283" w:lineRule="auto"/>
              <w:jc w:val="center"/>
              <w:rPr>
                <w:bCs/>
                <w:sz w:val="24"/>
                <w:szCs w:val="24"/>
                <w:lang w:val="de-DE"/>
              </w:rPr>
            </w:pPr>
          </w:p>
        </w:tc>
        <w:tc>
          <w:tcPr>
            <w:tcW w:w="3587" w:type="pct"/>
            <w:shd w:val="clear" w:color="auto" w:fill="auto"/>
            <w:vAlign w:val="center"/>
          </w:tcPr>
          <w:p w14:paraId="7A6431E0" w14:textId="77777777" w:rsidR="001D6C11" w:rsidRPr="008D74A4" w:rsidRDefault="001D6C11" w:rsidP="00184C59">
            <w:pPr>
              <w:spacing w:line="283" w:lineRule="auto"/>
              <w:jc w:val="both"/>
              <w:rPr>
                <w:b/>
                <w:bCs/>
                <w:sz w:val="24"/>
                <w:szCs w:val="24"/>
                <w:lang w:val="de-DE"/>
              </w:rPr>
            </w:pPr>
            <w:r w:rsidRPr="008D74A4">
              <w:rPr>
                <w:b/>
                <w:bCs/>
                <w:sz w:val="24"/>
                <w:szCs w:val="24"/>
                <w:lang w:val="de-DE"/>
              </w:rPr>
              <w:t>C. Đánh giá kết quả học tập</w:t>
            </w:r>
          </w:p>
          <w:p w14:paraId="70DA5C54" w14:textId="77777777" w:rsidR="001D6C11" w:rsidRPr="008D74A4" w:rsidRDefault="001D6C11" w:rsidP="00184C59">
            <w:pPr>
              <w:spacing w:line="283" w:lineRule="auto"/>
              <w:jc w:val="both"/>
              <w:rPr>
                <w:bCs/>
                <w:sz w:val="24"/>
                <w:szCs w:val="24"/>
                <w:lang w:val="de-DE"/>
              </w:rPr>
            </w:pPr>
            <w:r w:rsidRPr="008D74A4">
              <w:rPr>
                <w:bCs/>
                <w:sz w:val="24"/>
                <w:szCs w:val="24"/>
                <w:lang w:val="de-DE"/>
              </w:rPr>
              <w:t>Phương pháp đánh giá:</w:t>
            </w:r>
          </w:p>
          <w:p w14:paraId="0414E965" w14:textId="77777777" w:rsidR="001D6C11" w:rsidRPr="008D74A4" w:rsidRDefault="001D6C11" w:rsidP="00581FBC">
            <w:pPr>
              <w:pStyle w:val="ListParagraph"/>
              <w:numPr>
                <w:ilvl w:val="0"/>
                <w:numId w:val="35"/>
              </w:numPr>
              <w:spacing w:line="283" w:lineRule="auto"/>
              <w:ind w:left="244" w:hanging="227"/>
              <w:contextualSpacing w:val="0"/>
              <w:jc w:val="both"/>
              <w:rPr>
                <w:bCs/>
                <w:sz w:val="24"/>
                <w:szCs w:val="24"/>
                <w:lang w:val="de-DE"/>
              </w:rPr>
            </w:pPr>
            <w:r w:rsidRPr="008D74A4">
              <w:rPr>
                <w:bCs/>
                <w:sz w:val="24"/>
                <w:szCs w:val="24"/>
                <w:lang w:val="de-DE"/>
              </w:rPr>
              <w:t>Kiểm tra cá nhân/Bài tập nhóm</w:t>
            </w:r>
          </w:p>
          <w:p w14:paraId="314A8A4E" w14:textId="77777777" w:rsidR="001D6C11" w:rsidRPr="008D74A4" w:rsidRDefault="001D6C11" w:rsidP="00581FBC">
            <w:pPr>
              <w:pStyle w:val="ListParagraph"/>
              <w:numPr>
                <w:ilvl w:val="0"/>
                <w:numId w:val="35"/>
              </w:numPr>
              <w:spacing w:line="283" w:lineRule="auto"/>
              <w:ind w:left="244" w:hanging="227"/>
              <w:contextualSpacing w:val="0"/>
              <w:jc w:val="both"/>
              <w:rPr>
                <w:bCs/>
                <w:sz w:val="24"/>
                <w:szCs w:val="24"/>
                <w:lang w:val="de-DE"/>
              </w:rPr>
            </w:pPr>
            <w:r w:rsidRPr="008D74A4">
              <w:rPr>
                <w:bCs/>
                <w:sz w:val="24"/>
                <w:szCs w:val="24"/>
                <w:lang w:val="de-DE"/>
              </w:rPr>
              <w:t>Thi giữa kỳ</w:t>
            </w:r>
          </w:p>
          <w:p w14:paraId="13A8982C" w14:textId="77777777" w:rsidR="001D6C11" w:rsidRPr="008D74A4" w:rsidRDefault="001D6C11" w:rsidP="00581FBC">
            <w:pPr>
              <w:pStyle w:val="ListParagraph"/>
              <w:numPr>
                <w:ilvl w:val="0"/>
                <w:numId w:val="35"/>
              </w:numPr>
              <w:spacing w:line="283" w:lineRule="auto"/>
              <w:ind w:left="244" w:hanging="227"/>
              <w:contextualSpacing w:val="0"/>
              <w:jc w:val="both"/>
              <w:rPr>
                <w:bCs/>
                <w:sz w:val="24"/>
                <w:szCs w:val="24"/>
                <w:lang w:val="de-DE"/>
              </w:rPr>
            </w:pPr>
            <w:r w:rsidRPr="008D74A4">
              <w:rPr>
                <w:bCs/>
                <w:sz w:val="24"/>
                <w:szCs w:val="24"/>
                <w:lang w:val="de-DE"/>
              </w:rPr>
              <w:t>Thi cuối kỳ</w:t>
            </w:r>
          </w:p>
        </w:tc>
        <w:tc>
          <w:tcPr>
            <w:tcW w:w="868" w:type="pct"/>
            <w:vMerge/>
            <w:shd w:val="clear" w:color="auto" w:fill="auto"/>
            <w:vAlign w:val="center"/>
          </w:tcPr>
          <w:p w14:paraId="45E28E8D" w14:textId="77777777" w:rsidR="001D6C11" w:rsidRPr="008D74A4" w:rsidRDefault="001D6C11" w:rsidP="00184C59">
            <w:pPr>
              <w:spacing w:line="283" w:lineRule="auto"/>
              <w:jc w:val="center"/>
              <w:rPr>
                <w:bCs/>
                <w:sz w:val="24"/>
                <w:szCs w:val="24"/>
                <w:lang w:val="de-DE"/>
              </w:rPr>
            </w:pPr>
          </w:p>
        </w:tc>
      </w:tr>
      <w:tr w:rsidR="001D6C11" w:rsidRPr="008D74A4" w14:paraId="120BA307" w14:textId="77777777" w:rsidTr="00802FCC">
        <w:trPr>
          <w:trHeight w:val="238"/>
        </w:trPr>
        <w:tc>
          <w:tcPr>
            <w:tcW w:w="545" w:type="pct"/>
            <w:vMerge w:val="restart"/>
            <w:shd w:val="clear" w:color="auto" w:fill="auto"/>
            <w:vAlign w:val="center"/>
          </w:tcPr>
          <w:p w14:paraId="137B1A58" w14:textId="77777777" w:rsidR="001D6C11" w:rsidRPr="008D74A4" w:rsidRDefault="001D6C11" w:rsidP="00184C59">
            <w:pPr>
              <w:spacing w:line="283" w:lineRule="auto"/>
              <w:jc w:val="center"/>
              <w:rPr>
                <w:bCs/>
                <w:iCs/>
                <w:sz w:val="24"/>
                <w:szCs w:val="24"/>
                <w:lang w:val="de-DE"/>
              </w:rPr>
            </w:pPr>
            <w:r w:rsidRPr="008D74A4">
              <w:rPr>
                <w:bCs/>
                <w:iCs/>
                <w:sz w:val="24"/>
                <w:szCs w:val="24"/>
                <w:lang w:val="de-DE"/>
              </w:rPr>
              <w:t>Buổi 3</w:t>
            </w:r>
          </w:p>
        </w:tc>
        <w:tc>
          <w:tcPr>
            <w:tcW w:w="3587" w:type="pct"/>
            <w:shd w:val="clear" w:color="auto" w:fill="auto"/>
            <w:vAlign w:val="center"/>
          </w:tcPr>
          <w:p w14:paraId="74AE5AE9" w14:textId="77777777" w:rsidR="001D6C11" w:rsidRPr="008D74A4" w:rsidRDefault="001D6C11" w:rsidP="00184C59">
            <w:pPr>
              <w:spacing w:line="283" w:lineRule="auto"/>
              <w:jc w:val="both"/>
              <w:rPr>
                <w:b/>
                <w:bCs/>
                <w:sz w:val="24"/>
                <w:szCs w:val="24"/>
                <w:highlight w:val="yellow"/>
                <w:lang w:val="de-DE"/>
              </w:rPr>
            </w:pPr>
            <w:r w:rsidRPr="008D74A4">
              <w:rPr>
                <w:b/>
                <w:sz w:val="24"/>
                <w:szCs w:val="24"/>
                <w:lang w:val="de-DE"/>
              </w:rPr>
              <w:t>CHƯƠNG 3: PHÂN TÍCH MỐI QUAN HỆ CHI PHÍ – KHỐI LƯỢNG – LỢI NHUẬN</w:t>
            </w:r>
          </w:p>
        </w:tc>
        <w:tc>
          <w:tcPr>
            <w:tcW w:w="868" w:type="pct"/>
            <w:vMerge w:val="restart"/>
            <w:shd w:val="clear" w:color="auto" w:fill="auto"/>
            <w:vAlign w:val="center"/>
          </w:tcPr>
          <w:p w14:paraId="5FE29EA5" w14:textId="77777777" w:rsidR="001D6C11" w:rsidRPr="008D74A4" w:rsidRDefault="001D6C11" w:rsidP="00184C59">
            <w:pPr>
              <w:spacing w:line="283" w:lineRule="auto"/>
              <w:jc w:val="center"/>
              <w:rPr>
                <w:bCs/>
                <w:sz w:val="24"/>
                <w:szCs w:val="24"/>
                <w:lang w:val="de-DE"/>
              </w:rPr>
            </w:pPr>
            <w:r w:rsidRPr="008D74A4">
              <w:rPr>
                <w:bCs/>
                <w:sz w:val="24"/>
                <w:szCs w:val="24"/>
                <w:lang w:val="de-DE"/>
              </w:rPr>
              <w:t>CLO2</w:t>
            </w:r>
          </w:p>
          <w:p w14:paraId="13ECFF7A" w14:textId="77777777" w:rsidR="001D6C11" w:rsidRPr="008D74A4" w:rsidRDefault="001D6C11" w:rsidP="00184C59">
            <w:pPr>
              <w:spacing w:line="283" w:lineRule="auto"/>
              <w:jc w:val="center"/>
              <w:rPr>
                <w:bCs/>
                <w:sz w:val="24"/>
                <w:szCs w:val="24"/>
                <w:lang w:val="de-DE"/>
              </w:rPr>
            </w:pPr>
            <w:r w:rsidRPr="008D74A4">
              <w:rPr>
                <w:bCs/>
                <w:sz w:val="24"/>
                <w:szCs w:val="24"/>
                <w:lang w:val="de-DE"/>
              </w:rPr>
              <w:t>CLO3</w:t>
            </w:r>
          </w:p>
          <w:p w14:paraId="0611B581" w14:textId="77777777" w:rsidR="001D6C11" w:rsidRPr="008D74A4" w:rsidRDefault="001D6C11" w:rsidP="00184C59">
            <w:pPr>
              <w:spacing w:line="283" w:lineRule="auto"/>
              <w:jc w:val="center"/>
              <w:rPr>
                <w:sz w:val="24"/>
                <w:szCs w:val="24"/>
                <w:lang w:val="de-DE"/>
              </w:rPr>
            </w:pPr>
            <w:r w:rsidRPr="008D74A4">
              <w:rPr>
                <w:sz w:val="24"/>
                <w:szCs w:val="24"/>
                <w:lang w:val="de-DE"/>
              </w:rPr>
              <w:t>CLO4</w:t>
            </w:r>
          </w:p>
          <w:p w14:paraId="706CC298" w14:textId="77777777" w:rsidR="001D6C11" w:rsidRPr="008D74A4" w:rsidRDefault="001D6C11" w:rsidP="00184C59">
            <w:pPr>
              <w:spacing w:line="283" w:lineRule="auto"/>
              <w:jc w:val="center"/>
              <w:rPr>
                <w:sz w:val="24"/>
                <w:szCs w:val="24"/>
                <w:lang w:val="de-DE"/>
              </w:rPr>
            </w:pPr>
            <w:r w:rsidRPr="008D74A4">
              <w:rPr>
                <w:sz w:val="24"/>
                <w:szCs w:val="24"/>
                <w:lang w:val="de-DE"/>
              </w:rPr>
              <w:t>CLO5</w:t>
            </w:r>
          </w:p>
          <w:p w14:paraId="17722BEB" w14:textId="77777777" w:rsidR="001D6C11" w:rsidRPr="008D74A4" w:rsidRDefault="001D6C11" w:rsidP="00184C59">
            <w:pPr>
              <w:spacing w:line="283" w:lineRule="auto"/>
              <w:jc w:val="center"/>
              <w:rPr>
                <w:bCs/>
                <w:sz w:val="24"/>
                <w:szCs w:val="24"/>
                <w:lang w:val="de-DE"/>
              </w:rPr>
            </w:pPr>
            <w:r w:rsidRPr="008D74A4">
              <w:rPr>
                <w:bCs/>
                <w:sz w:val="24"/>
                <w:szCs w:val="24"/>
                <w:lang w:val="de-DE"/>
              </w:rPr>
              <w:t>CLO6</w:t>
            </w:r>
          </w:p>
        </w:tc>
      </w:tr>
      <w:tr w:rsidR="001D6C11" w:rsidRPr="00B34827" w14:paraId="0828DB60" w14:textId="77777777" w:rsidTr="00802FCC">
        <w:trPr>
          <w:trHeight w:val="339"/>
        </w:trPr>
        <w:tc>
          <w:tcPr>
            <w:tcW w:w="545" w:type="pct"/>
            <w:vMerge/>
            <w:shd w:val="clear" w:color="auto" w:fill="auto"/>
            <w:vAlign w:val="center"/>
          </w:tcPr>
          <w:p w14:paraId="6379F00C" w14:textId="77777777" w:rsidR="001D6C11" w:rsidRPr="008D74A4" w:rsidRDefault="001D6C11" w:rsidP="00184C59">
            <w:pPr>
              <w:spacing w:line="283" w:lineRule="auto"/>
              <w:jc w:val="center"/>
              <w:rPr>
                <w:bCs/>
                <w:i/>
                <w:sz w:val="24"/>
                <w:szCs w:val="24"/>
                <w:lang w:val="de-DE"/>
              </w:rPr>
            </w:pPr>
          </w:p>
        </w:tc>
        <w:tc>
          <w:tcPr>
            <w:tcW w:w="3587" w:type="pct"/>
            <w:shd w:val="clear" w:color="auto" w:fill="auto"/>
            <w:vAlign w:val="center"/>
          </w:tcPr>
          <w:p w14:paraId="57FAF884" w14:textId="77777777" w:rsidR="001D6C11" w:rsidRPr="008D74A4" w:rsidRDefault="001D6C11" w:rsidP="00184C59">
            <w:pPr>
              <w:spacing w:line="283" w:lineRule="auto"/>
              <w:jc w:val="both"/>
              <w:rPr>
                <w:b/>
                <w:bCs/>
                <w:i/>
                <w:sz w:val="24"/>
                <w:szCs w:val="24"/>
                <w:lang w:val="de-DE"/>
              </w:rPr>
            </w:pPr>
            <w:r w:rsidRPr="008D74A4">
              <w:rPr>
                <w:b/>
                <w:bCs/>
                <w:sz w:val="24"/>
                <w:szCs w:val="24"/>
                <w:lang w:val="de-DE"/>
              </w:rPr>
              <w:t>A. Nội dung giảng dạy trên lớp:</w:t>
            </w:r>
            <w:r w:rsidRPr="008D74A4">
              <w:rPr>
                <w:bCs/>
                <w:sz w:val="24"/>
                <w:szCs w:val="24"/>
                <w:lang w:val="de-DE"/>
              </w:rPr>
              <w:t xml:space="preserve"> (5 giờ)</w:t>
            </w:r>
          </w:p>
          <w:p w14:paraId="521CB8F8" w14:textId="77777777" w:rsidR="001D6C11" w:rsidRPr="008D74A4" w:rsidRDefault="001D6C11" w:rsidP="00184C59">
            <w:pPr>
              <w:spacing w:line="283" w:lineRule="auto"/>
              <w:jc w:val="both"/>
              <w:rPr>
                <w:sz w:val="24"/>
                <w:szCs w:val="24"/>
                <w:lang w:val="pt-BR"/>
              </w:rPr>
            </w:pPr>
            <w:r w:rsidRPr="008D74A4">
              <w:rPr>
                <w:bCs/>
                <w:sz w:val="24"/>
                <w:szCs w:val="24"/>
                <w:lang w:val="pt-BR"/>
              </w:rPr>
              <w:t>3.1.</w:t>
            </w:r>
            <w:r w:rsidRPr="008D74A4">
              <w:rPr>
                <w:sz w:val="24"/>
                <w:szCs w:val="24"/>
                <w:lang w:val="pt-BR"/>
              </w:rPr>
              <w:t xml:space="preserve"> </w:t>
            </w:r>
            <w:r w:rsidRPr="008D74A4">
              <w:rPr>
                <w:bCs/>
                <w:sz w:val="24"/>
                <w:szCs w:val="24"/>
                <w:lang w:val="pt-BR"/>
              </w:rPr>
              <w:t>Một số khái niệm cơ bản của mối quan hệ CVP</w:t>
            </w:r>
          </w:p>
          <w:p w14:paraId="32F0D3D7" w14:textId="77777777" w:rsidR="001D6C11" w:rsidRPr="008D74A4" w:rsidRDefault="001D6C11" w:rsidP="00184C59">
            <w:pPr>
              <w:spacing w:line="283" w:lineRule="auto"/>
              <w:jc w:val="both"/>
              <w:rPr>
                <w:bCs/>
                <w:sz w:val="24"/>
                <w:szCs w:val="24"/>
                <w:lang w:val="pt-BR"/>
              </w:rPr>
            </w:pPr>
            <w:r w:rsidRPr="008D74A4">
              <w:rPr>
                <w:bCs/>
                <w:sz w:val="24"/>
                <w:szCs w:val="24"/>
                <w:lang w:val="pt-BR"/>
              </w:rPr>
              <w:t>3.2. Một số ứng dụng về mối quan hệ CVP trong việc ra quyết định</w:t>
            </w:r>
          </w:p>
          <w:p w14:paraId="5BFBBF76" w14:textId="77777777" w:rsidR="001D6C11" w:rsidRPr="008D74A4" w:rsidRDefault="001D6C11" w:rsidP="00184C59">
            <w:pPr>
              <w:spacing w:line="283" w:lineRule="auto"/>
              <w:jc w:val="both"/>
              <w:rPr>
                <w:bCs/>
                <w:sz w:val="24"/>
                <w:szCs w:val="24"/>
                <w:lang w:val="pt-BR"/>
              </w:rPr>
            </w:pPr>
            <w:r w:rsidRPr="008D74A4">
              <w:rPr>
                <w:bCs/>
                <w:sz w:val="24"/>
                <w:szCs w:val="24"/>
                <w:lang w:val="pt-BR"/>
              </w:rPr>
              <w:t>3.3. Phân tích điểm hòa vốn</w:t>
            </w:r>
          </w:p>
          <w:p w14:paraId="63ED0255" w14:textId="77777777" w:rsidR="001D6C11" w:rsidRPr="008D74A4" w:rsidRDefault="001D6C11" w:rsidP="00184C59">
            <w:pPr>
              <w:spacing w:line="283" w:lineRule="auto"/>
              <w:jc w:val="both"/>
              <w:rPr>
                <w:bCs/>
                <w:sz w:val="24"/>
                <w:szCs w:val="24"/>
                <w:lang w:val="pt-BR"/>
              </w:rPr>
            </w:pPr>
            <w:r w:rsidRPr="008D74A4">
              <w:rPr>
                <w:bCs/>
                <w:sz w:val="24"/>
                <w:szCs w:val="24"/>
                <w:lang w:val="pt-BR"/>
              </w:rPr>
              <w:t>3.4. Phân tích kết cấu hàng bán</w:t>
            </w:r>
          </w:p>
          <w:p w14:paraId="167F695F" w14:textId="77777777" w:rsidR="001D6C11" w:rsidRPr="008D74A4" w:rsidRDefault="001D6C11" w:rsidP="00184C59">
            <w:pPr>
              <w:spacing w:line="283" w:lineRule="auto"/>
              <w:jc w:val="both"/>
              <w:rPr>
                <w:sz w:val="24"/>
                <w:szCs w:val="24"/>
                <w:lang w:val="pt-BR"/>
              </w:rPr>
            </w:pPr>
            <w:r w:rsidRPr="008D74A4">
              <w:rPr>
                <w:bCs/>
                <w:sz w:val="24"/>
                <w:szCs w:val="24"/>
                <w:lang w:val="pt-BR"/>
              </w:rPr>
              <w:t>3.5. Hạn chế của mô hình phân tích mối quan hệ giữa chi phí – khối lượng – lợi nhuận</w:t>
            </w:r>
          </w:p>
        </w:tc>
        <w:tc>
          <w:tcPr>
            <w:tcW w:w="868" w:type="pct"/>
            <w:vMerge/>
            <w:shd w:val="clear" w:color="auto" w:fill="auto"/>
            <w:vAlign w:val="center"/>
          </w:tcPr>
          <w:p w14:paraId="30FA29F8" w14:textId="77777777" w:rsidR="001D6C11" w:rsidRPr="008D74A4" w:rsidRDefault="001D6C11" w:rsidP="00184C59">
            <w:pPr>
              <w:spacing w:line="283" w:lineRule="auto"/>
              <w:jc w:val="center"/>
              <w:rPr>
                <w:sz w:val="24"/>
                <w:szCs w:val="24"/>
                <w:lang w:val="de-DE"/>
              </w:rPr>
            </w:pPr>
          </w:p>
        </w:tc>
      </w:tr>
      <w:tr w:rsidR="001D6C11" w:rsidRPr="00B34827" w14:paraId="4772B012" w14:textId="77777777" w:rsidTr="00802FCC">
        <w:trPr>
          <w:trHeight w:val="339"/>
        </w:trPr>
        <w:tc>
          <w:tcPr>
            <w:tcW w:w="545" w:type="pct"/>
            <w:vMerge/>
            <w:shd w:val="clear" w:color="auto" w:fill="auto"/>
            <w:vAlign w:val="center"/>
          </w:tcPr>
          <w:p w14:paraId="2274A1E8" w14:textId="77777777" w:rsidR="001D6C11" w:rsidRPr="008D74A4" w:rsidRDefault="001D6C11" w:rsidP="00184C59">
            <w:pPr>
              <w:spacing w:line="283" w:lineRule="auto"/>
              <w:jc w:val="center"/>
              <w:rPr>
                <w:bCs/>
                <w:i/>
                <w:sz w:val="24"/>
                <w:szCs w:val="24"/>
                <w:lang w:val="de-DE"/>
              </w:rPr>
            </w:pPr>
          </w:p>
        </w:tc>
        <w:tc>
          <w:tcPr>
            <w:tcW w:w="3587" w:type="pct"/>
            <w:shd w:val="clear" w:color="auto" w:fill="auto"/>
            <w:vAlign w:val="center"/>
          </w:tcPr>
          <w:p w14:paraId="6F740550" w14:textId="77777777" w:rsidR="001D6C11" w:rsidRPr="008D74A4" w:rsidRDefault="001D6C11" w:rsidP="00184C59">
            <w:pPr>
              <w:spacing w:line="283" w:lineRule="auto"/>
              <w:jc w:val="both"/>
              <w:rPr>
                <w:bCs/>
                <w:i/>
                <w:sz w:val="24"/>
                <w:szCs w:val="24"/>
                <w:lang w:val="de-DE"/>
              </w:rPr>
            </w:pPr>
            <w:r w:rsidRPr="008D74A4">
              <w:rPr>
                <w:b/>
                <w:bCs/>
                <w:sz w:val="24"/>
                <w:szCs w:val="24"/>
                <w:lang w:val="de-DE"/>
              </w:rPr>
              <w:t>B.</w:t>
            </w:r>
            <w:r w:rsidRPr="008D74A4">
              <w:rPr>
                <w:bCs/>
                <w:i/>
                <w:sz w:val="24"/>
                <w:szCs w:val="24"/>
                <w:lang w:val="de-DE"/>
              </w:rPr>
              <w:t xml:space="preserve"> </w:t>
            </w:r>
            <w:r w:rsidRPr="008D74A4">
              <w:rPr>
                <w:b/>
                <w:bCs/>
                <w:sz w:val="24"/>
                <w:szCs w:val="24"/>
                <w:lang w:val="de-DE"/>
              </w:rPr>
              <w:t>Các nội dung cần tự học ở nhà</w:t>
            </w:r>
            <w:r w:rsidRPr="008D74A4">
              <w:rPr>
                <w:bCs/>
                <w:sz w:val="24"/>
                <w:szCs w:val="24"/>
                <w:lang w:val="de-DE"/>
              </w:rPr>
              <w:t xml:space="preserve">: </w:t>
            </w:r>
          </w:p>
          <w:p w14:paraId="50FCCB91" w14:textId="77777777" w:rsidR="001D6C11" w:rsidRPr="008D74A4" w:rsidRDefault="001D6C11" w:rsidP="00184C59">
            <w:pPr>
              <w:pStyle w:val="NormalWeb"/>
              <w:spacing w:before="0" w:beforeAutospacing="0" w:after="0" w:afterAutospacing="0" w:line="283" w:lineRule="auto"/>
              <w:jc w:val="both"/>
              <w:rPr>
                <w:bCs/>
                <w:lang w:val="de-DE"/>
              </w:rPr>
            </w:pPr>
            <w:r w:rsidRPr="008D74A4">
              <w:rPr>
                <w:bCs/>
                <w:lang w:val="de-DE"/>
              </w:rPr>
              <w:t>- Đọc giáo trình chính chương 3</w:t>
            </w:r>
          </w:p>
        </w:tc>
        <w:tc>
          <w:tcPr>
            <w:tcW w:w="868" w:type="pct"/>
            <w:vMerge/>
            <w:shd w:val="clear" w:color="auto" w:fill="auto"/>
            <w:vAlign w:val="center"/>
          </w:tcPr>
          <w:p w14:paraId="0D1A5D1C" w14:textId="77777777" w:rsidR="001D6C11" w:rsidRPr="008D74A4" w:rsidRDefault="001D6C11" w:rsidP="00184C59">
            <w:pPr>
              <w:spacing w:line="283" w:lineRule="auto"/>
              <w:jc w:val="center"/>
              <w:rPr>
                <w:sz w:val="24"/>
                <w:szCs w:val="24"/>
                <w:lang w:val="de-DE"/>
              </w:rPr>
            </w:pPr>
          </w:p>
        </w:tc>
      </w:tr>
      <w:tr w:rsidR="001D6C11" w:rsidRPr="008D74A4" w14:paraId="4121B90F" w14:textId="77777777" w:rsidTr="00802FCC">
        <w:trPr>
          <w:trHeight w:val="157"/>
        </w:trPr>
        <w:tc>
          <w:tcPr>
            <w:tcW w:w="545" w:type="pct"/>
            <w:vMerge/>
            <w:shd w:val="clear" w:color="auto" w:fill="auto"/>
            <w:vAlign w:val="center"/>
          </w:tcPr>
          <w:p w14:paraId="15D98586" w14:textId="77777777" w:rsidR="001D6C11" w:rsidRPr="008D74A4" w:rsidRDefault="001D6C11" w:rsidP="00184C59">
            <w:pPr>
              <w:spacing w:line="283" w:lineRule="auto"/>
              <w:jc w:val="center"/>
              <w:rPr>
                <w:bCs/>
                <w:i/>
                <w:sz w:val="24"/>
                <w:szCs w:val="24"/>
                <w:lang w:val="de-DE"/>
              </w:rPr>
            </w:pPr>
          </w:p>
        </w:tc>
        <w:tc>
          <w:tcPr>
            <w:tcW w:w="3587" w:type="pct"/>
            <w:shd w:val="clear" w:color="auto" w:fill="auto"/>
            <w:vAlign w:val="center"/>
          </w:tcPr>
          <w:p w14:paraId="54E41722" w14:textId="77777777" w:rsidR="001D6C11" w:rsidRPr="008D74A4" w:rsidRDefault="001D6C11" w:rsidP="00184C59">
            <w:pPr>
              <w:spacing w:line="283" w:lineRule="auto"/>
              <w:jc w:val="both"/>
              <w:rPr>
                <w:b/>
                <w:bCs/>
                <w:sz w:val="24"/>
                <w:szCs w:val="24"/>
                <w:lang w:val="de-DE"/>
              </w:rPr>
            </w:pPr>
            <w:r w:rsidRPr="008D74A4">
              <w:rPr>
                <w:b/>
                <w:bCs/>
                <w:sz w:val="24"/>
                <w:szCs w:val="24"/>
                <w:lang w:val="de-DE"/>
              </w:rPr>
              <w:t>C. Đánh giá kết quả học tập</w:t>
            </w:r>
          </w:p>
          <w:p w14:paraId="4D5848B2" w14:textId="77777777" w:rsidR="001D6C11" w:rsidRPr="008D74A4" w:rsidRDefault="001D6C11" w:rsidP="00184C59">
            <w:pPr>
              <w:spacing w:line="283" w:lineRule="auto"/>
              <w:jc w:val="both"/>
              <w:rPr>
                <w:bCs/>
                <w:sz w:val="24"/>
                <w:szCs w:val="24"/>
                <w:lang w:val="de-DE"/>
              </w:rPr>
            </w:pPr>
            <w:r w:rsidRPr="008D74A4">
              <w:rPr>
                <w:bCs/>
                <w:sz w:val="24"/>
                <w:szCs w:val="24"/>
                <w:lang w:val="de-DE"/>
              </w:rPr>
              <w:t xml:space="preserve">Phương pháp đánh giá: </w:t>
            </w:r>
          </w:p>
          <w:p w14:paraId="4EE9AA3B" w14:textId="77777777" w:rsidR="001D6C11" w:rsidRPr="008D74A4" w:rsidRDefault="001D6C11" w:rsidP="00581FBC">
            <w:pPr>
              <w:pStyle w:val="ListParagraph"/>
              <w:numPr>
                <w:ilvl w:val="0"/>
                <w:numId w:val="35"/>
              </w:numPr>
              <w:spacing w:line="283" w:lineRule="auto"/>
              <w:ind w:left="213" w:hanging="213"/>
              <w:contextualSpacing w:val="0"/>
              <w:jc w:val="both"/>
              <w:rPr>
                <w:b/>
                <w:bCs/>
                <w:i/>
                <w:sz w:val="24"/>
                <w:szCs w:val="24"/>
                <w:lang w:val="de-DE"/>
              </w:rPr>
            </w:pPr>
            <w:r w:rsidRPr="008D74A4">
              <w:rPr>
                <w:bCs/>
                <w:sz w:val="24"/>
                <w:szCs w:val="24"/>
                <w:lang w:val="de-DE"/>
              </w:rPr>
              <w:t>Kiểm tra cá nhân</w:t>
            </w:r>
          </w:p>
          <w:p w14:paraId="753483E7" w14:textId="77777777" w:rsidR="001D6C11" w:rsidRPr="008D74A4" w:rsidRDefault="001D6C11" w:rsidP="00581FBC">
            <w:pPr>
              <w:pStyle w:val="ListParagraph"/>
              <w:numPr>
                <w:ilvl w:val="0"/>
                <w:numId w:val="35"/>
              </w:numPr>
              <w:spacing w:line="283" w:lineRule="auto"/>
              <w:ind w:left="213" w:hanging="213"/>
              <w:contextualSpacing w:val="0"/>
              <w:jc w:val="both"/>
              <w:rPr>
                <w:b/>
                <w:bCs/>
                <w:i/>
                <w:sz w:val="24"/>
                <w:szCs w:val="24"/>
                <w:lang w:val="de-DE"/>
              </w:rPr>
            </w:pPr>
            <w:r w:rsidRPr="008D74A4">
              <w:rPr>
                <w:bCs/>
                <w:sz w:val="24"/>
                <w:szCs w:val="24"/>
                <w:lang w:val="de-DE"/>
              </w:rPr>
              <w:lastRenderedPageBreak/>
              <w:t>Thi giữa kỳ</w:t>
            </w:r>
          </w:p>
          <w:p w14:paraId="7AB53963" w14:textId="77777777" w:rsidR="001D6C11" w:rsidRPr="008D74A4" w:rsidRDefault="001D6C11" w:rsidP="00581FBC">
            <w:pPr>
              <w:pStyle w:val="ListParagraph"/>
              <w:numPr>
                <w:ilvl w:val="0"/>
                <w:numId w:val="35"/>
              </w:numPr>
              <w:spacing w:line="283" w:lineRule="auto"/>
              <w:ind w:left="213" w:hanging="213"/>
              <w:contextualSpacing w:val="0"/>
              <w:jc w:val="both"/>
              <w:rPr>
                <w:b/>
                <w:bCs/>
                <w:i/>
                <w:sz w:val="24"/>
                <w:szCs w:val="24"/>
                <w:lang w:val="de-DE"/>
              </w:rPr>
            </w:pPr>
            <w:r w:rsidRPr="008D74A4">
              <w:rPr>
                <w:bCs/>
                <w:sz w:val="24"/>
                <w:szCs w:val="24"/>
                <w:lang w:val="de-DE"/>
              </w:rPr>
              <w:t xml:space="preserve">Thi cuối kỳ  </w:t>
            </w:r>
          </w:p>
        </w:tc>
        <w:tc>
          <w:tcPr>
            <w:tcW w:w="868" w:type="pct"/>
            <w:vMerge/>
            <w:shd w:val="clear" w:color="auto" w:fill="auto"/>
            <w:vAlign w:val="center"/>
          </w:tcPr>
          <w:p w14:paraId="15679091" w14:textId="77777777" w:rsidR="001D6C11" w:rsidRPr="008D74A4" w:rsidRDefault="001D6C11" w:rsidP="00184C59">
            <w:pPr>
              <w:spacing w:line="283" w:lineRule="auto"/>
              <w:jc w:val="center"/>
              <w:rPr>
                <w:sz w:val="24"/>
                <w:szCs w:val="24"/>
                <w:lang w:val="de-DE"/>
              </w:rPr>
            </w:pPr>
          </w:p>
        </w:tc>
      </w:tr>
      <w:tr w:rsidR="001D6C11" w:rsidRPr="008D74A4" w14:paraId="389638B3" w14:textId="77777777" w:rsidTr="00802FCC">
        <w:trPr>
          <w:trHeight w:val="265"/>
        </w:trPr>
        <w:tc>
          <w:tcPr>
            <w:tcW w:w="545" w:type="pct"/>
            <w:vMerge w:val="restart"/>
            <w:shd w:val="clear" w:color="auto" w:fill="auto"/>
            <w:vAlign w:val="center"/>
          </w:tcPr>
          <w:p w14:paraId="45C538A2" w14:textId="77777777" w:rsidR="001D6C11" w:rsidRPr="008D74A4" w:rsidRDefault="001D6C11" w:rsidP="00184C59">
            <w:pPr>
              <w:spacing w:line="283" w:lineRule="auto"/>
              <w:jc w:val="center"/>
              <w:rPr>
                <w:bCs/>
                <w:sz w:val="24"/>
                <w:szCs w:val="24"/>
                <w:lang w:val="de-DE"/>
              </w:rPr>
            </w:pPr>
            <w:r w:rsidRPr="008D74A4">
              <w:rPr>
                <w:bCs/>
                <w:sz w:val="24"/>
                <w:szCs w:val="24"/>
                <w:lang w:val="de-DE"/>
              </w:rPr>
              <w:lastRenderedPageBreak/>
              <w:t>Buổi 4</w:t>
            </w:r>
          </w:p>
        </w:tc>
        <w:tc>
          <w:tcPr>
            <w:tcW w:w="3587" w:type="pct"/>
            <w:shd w:val="clear" w:color="auto" w:fill="auto"/>
            <w:vAlign w:val="center"/>
          </w:tcPr>
          <w:p w14:paraId="3A1A83EE" w14:textId="77777777" w:rsidR="001D6C11" w:rsidRPr="008D74A4" w:rsidRDefault="001D6C11" w:rsidP="00184C59">
            <w:pPr>
              <w:spacing w:line="283" w:lineRule="auto"/>
              <w:jc w:val="both"/>
              <w:rPr>
                <w:b/>
                <w:bCs/>
                <w:sz w:val="24"/>
                <w:szCs w:val="24"/>
                <w:lang w:val="de-DE"/>
              </w:rPr>
            </w:pPr>
            <w:r w:rsidRPr="008D74A4">
              <w:rPr>
                <w:b/>
                <w:sz w:val="24"/>
                <w:szCs w:val="24"/>
                <w:lang w:val="de-DE"/>
              </w:rPr>
              <w:t xml:space="preserve">CHƯƠNG 4: DỰ TOÁN NGÂN SÁCH </w:t>
            </w:r>
            <w:r w:rsidRPr="008D74A4">
              <w:rPr>
                <w:bCs/>
                <w:sz w:val="24"/>
                <w:szCs w:val="24"/>
                <w:lang w:val="de-DE"/>
              </w:rPr>
              <w:t>(5 giờ)</w:t>
            </w:r>
          </w:p>
        </w:tc>
        <w:tc>
          <w:tcPr>
            <w:tcW w:w="868" w:type="pct"/>
            <w:vMerge w:val="restart"/>
            <w:shd w:val="clear" w:color="auto" w:fill="auto"/>
            <w:vAlign w:val="center"/>
          </w:tcPr>
          <w:p w14:paraId="26441C93" w14:textId="77777777" w:rsidR="001D6C11" w:rsidRPr="008D74A4" w:rsidRDefault="001D6C11" w:rsidP="00184C59">
            <w:pPr>
              <w:spacing w:line="283" w:lineRule="auto"/>
              <w:jc w:val="center"/>
              <w:rPr>
                <w:bCs/>
                <w:sz w:val="24"/>
                <w:szCs w:val="24"/>
                <w:lang w:val="de-DE"/>
              </w:rPr>
            </w:pPr>
            <w:r w:rsidRPr="008D74A4">
              <w:rPr>
                <w:bCs/>
                <w:sz w:val="24"/>
                <w:szCs w:val="24"/>
                <w:lang w:val="de-DE"/>
              </w:rPr>
              <w:t>CLO2</w:t>
            </w:r>
          </w:p>
          <w:p w14:paraId="1E090873" w14:textId="77777777" w:rsidR="001D6C11" w:rsidRPr="008D74A4" w:rsidRDefault="001D6C11" w:rsidP="00184C59">
            <w:pPr>
              <w:spacing w:line="283" w:lineRule="auto"/>
              <w:jc w:val="center"/>
              <w:rPr>
                <w:bCs/>
                <w:sz w:val="24"/>
                <w:szCs w:val="24"/>
                <w:lang w:val="de-DE"/>
              </w:rPr>
            </w:pPr>
            <w:r w:rsidRPr="008D74A4">
              <w:rPr>
                <w:bCs/>
                <w:sz w:val="24"/>
                <w:szCs w:val="24"/>
                <w:lang w:val="de-DE"/>
              </w:rPr>
              <w:t>CLO3</w:t>
            </w:r>
          </w:p>
          <w:p w14:paraId="5B95DD79" w14:textId="77777777" w:rsidR="001D6C11" w:rsidRPr="008D74A4" w:rsidRDefault="001D6C11" w:rsidP="00184C59">
            <w:pPr>
              <w:spacing w:line="283" w:lineRule="auto"/>
              <w:jc w:val="center"/>
              <w:rPr>
                <w:sz w:val="24"/>
                <w:szCs w:val="24"/>
                <w:lang w:val="de-DE"/>
              </w:rPr>
            </w:pPr>
            <w:r w:rsidRPr="008D74A4">
              <w:rPr>
                <w:sz w:val="24"/>
                <w:szCs w:val="24"/>
                <w:lang w:val="de-DE"/>
              </w:rPr>
              <w:t>CLO4</w:t>
            </w:r>
          </w:p>
          <w:p w14:paraId="1F5E3F8E" w14:textId="77777777" w:rsidR="001D6C11" w:rsidRPr="008D74A4" w:rsidRDefault="001D6C11" w:rsidP="00184C59">
            <w:pPr>
              <w:spacing w:line="283" w:lineRule="auto"/>
              <w:jc w:val="center"/>
              <w:rPr>
                <w:sz w:val="24"/>
                <w:szCs w:val="24"/>
                <w:lang w:val="de-DE"/>
              </w:rPr>
            </w:pPr>
            <w:r w:rsidRPr="008D74A4">
              <w:rPr>
                <w:sz w:val="24"/>
                <w:szCs w:val="24"/>
                <w:lang w:val="de-DE"/>
              </w:rPr>
              <w:t>CLO5</w:t>
            </w:r>
          </w:p>
          <w:p w14:paraId="7DB8E0D5" w14:textId="77777777" w:rsidR="001D6C11" w:rsidRPr="008D74A4" w:rsidRDefault="001D6C11" w:rsidP="00184C59">
            <w:pPr>
              <w:spacing w:line="283" w:lineRule="auto"/>
              <w:jc w:val="center"/>
              <w:rPr>
                <w:bCs/>
                <w:sz w:val="24"/>
                <w:szCs w:val="24"/>
                <w:lang w:val="de-DE"/>
              </w:rPr>
            </w:pPr>
            <w:r w:rsidRPr="008D74A4">
              <w:rPr>
                <w:bCs/>
                <w:sz w:val="24"/>
                <w:szCs w:val="24"/>
                <w:lang w:val="de-DE"/>
              </w:rPr>
              <w:t>CLO6</w:t>
            </w:r>
          </w:p>
        </w:tc>
      </w:tr>
      <w:tr w:rsidR="001D6C11" w:rsidRPr="008D74A4" w14:paraId="652AA039" w14:textId="77777777" w:rsidTr="00802FCC">
        <w:trPr>
          <w:trHeight w:val="718"/>
        </w:trPr>
        <w:tc>
          <w:tcPr>
            <w:tcW w:w="545" w:type="pct"/>
            <w:vMerge/>
            <w:shd w:val="clear" w:color="auto" w:fill="auto"/>
            <w:vAlign w:val="center"/>
          </w:tcPr>
          <w:p w14:paraId="760A0576" w14:textId="77777777" w:rsidR="001D6C11" w:rsidRPr="008D74A4" w:rsidRDefault="001D6C11" w:rsidP="00184C59">
            <w:pPr>
              <w:spacing w:line="283" w:lineRule="auto"/>
              <w:jc w:val="center"/>
              <w:rPr>
                <w:bCs/>
                <w:i/>
                <w:sz w:val="24"/>
                <w:szCs w:val="24"/>
                <w:lang w:val="de-DE"/>
              </w:rPr>
            </w:pPr>
          </w:p>
        </w:tc>
        <w:tc>
          <w:tcPr>
            <w:tcW w:w="3587" w:type="pct"/>
            <w:shd w:val="clear" w:color="auto" w:fill="auto"/>
            <w:vAlign w:val="center"/>
          </w:tcPr>
          <w:p w14:paraId="79808948" w14:textId="77777777" w:rsidR="001D6C11" w:rsidRPr="008D74A4" w:rsidRDefault="001D6C11" w:rsidP="00184C59">
            <w:pPr>
              <w:spacing w:line="283" w:lineRule="auto"/>
              <w:jc w:val="both"/>
              <w:rPr>
                <w:bCs/>
                <w:sz w:val="24"/>
                <w:szCs w:val="24"/>
                <w:lang w:val="pt-BR"/>
              </w:rPr>
            </w:pPr>
            <w:r w:rsidRPr="008D74A4">
              <w:rPr>
                <w:bCs/>
                <w:sz w:val="24"/>
                <w:szCs w:val="24"/>
                <w:lang w:val="pt-BR"/>
              </w:rPr>
              <w:t>4.1. Mục đích</w:t>
            </w:r>
          </w:p>
          <w:p w14:paraId="531F9474" w14:textId="77777777" w:rsidR="001D6C11" w:rsidRPr="008D74A4" w:rsidRDefault="001D6C11" w:rsidP="00184C59">
            <w:pPr>
              <w:tabs>
                <w:tab w:val="left" w:pos="391"/>
              </w:tabs>
              <w:spacing w:line="283" w:lineRule="auto"/>
              <w:rPr>
                <w:bCs/>
                <w:sz w:val="24"/>
                <w:szCs w:val="24"/>
                <w:lang w:val="pt-BR"/>
              </w:rPr>
            </w:pPr>
            <w:r w:rsidRPr="008D74A4">
              <w:rPr>
                <w:bCs/>
                <w:sz w:val="24"/>
                <w:szCs w:val="24"/>
                <w:lang w:val="pt-BR"/>
              </w:rPr>
              <w:t>4.2. Trách nhiệm và trình tự lập dự toán ngân sách</w:t>
            </w:r>
          </w:p>
          <w:p w14:paraId="7D8F055F" w14:textId="77777777" w:rsidR="001D6C11" w:rsidRPr="008D74A4" w:rsidRDefault="001D6C11" w:rsidP="00184C59">
            <w:pPr>
              <w:spacing w:line="283" w:lineRule="auto"/>
              <w:jc w:val="both"/>
              <w:rPr>
                <w:bCs/>
                <w:sz w:val="24"/>
                <w:szCs w:val="24"/>
                <w:lang w:val="pt-BR"/>
              </w:rPr>
            </w:pPr>
            <w:r w:rsidRPr="008D74A4">
              <w:rPr>
                <w:bCs/>
                <w:sz w:val="24"/>
                <w:szCs w:val="24"/>
                <w:lang w:val="pt-BR"/>
              </w:rPr>
              <w:t>4.3. Dự toán ngân sách</w:t>
            </w:r>
          </w:p>
        </w:tc>
        <w:tc>
          <w:tcPr>
            <w:tcW w:w="868" w:type="pct"/>
            <w:vMerge/>
            <w:shd w:val="clear" w:color="auto" w:fill="auto"/>
            <w:vAlign w:val="center"/>
          </w:tcPr>
          <w:p w14:paraId="72CE088B" w14:textId="77777777" w:rsidR="001D6C11" w:rsidRPr="008D74A4" w:rsidRDefault="001D6C11" w:rsidP="00184C59">
            <w:pPr>
              <w:spacing w:line="283" w:lineRule="auto"/>
              <w:jc w:val="center"/>
              <w:rPr>
                <w:sz w:val="24"/>
                <w:szCs w:val="24"/>
                <w:lang w:val="de-DE"/>
              </w:rPr>
            </w:pPr>
          </w:p>
        </w:tc>
      </w:tr>
      <w:tr w:rsidR="001D6C11" w:rsidRPr="00B34827" w14:paraId="2BFFA1A4" w14:textId="77777777" w:rsidTr="00802FCC">
        <w:trPr>
          <w:trHeight w:val="718"/>
        </w:trPr>
        <w:tc>
          <w:tcPr>
            <w:tcW w:w="545" w:type="pct"/>
            <w:vMerge/>
            <w:shd w:val="clear" w:color="auto" w:fill="auto"/>
            <w:vAlign w:val="center"/>
          </w:tcPr>
          <w:p w14:paraId="2F51A1EB" w14:textId="77777777" w:rsidR="001D6C11" w:rsidRPr="008D74A4" w:rsidRDefault="001D6C11" w:rsidP="00184C59">
            <w:pPr>
              <w:spacing w:line="283" w:lineRule="auto"/>
              <w:jc w:val="center"/>
              <w:rPr>
                <w:bCs/>
                <w:i/>
                <w:sz w:val="24"/>
                <w:szCs w:val="24"/>
                <w:lang w:val="de-DE"/>
              </w:rPr>
            </w:pPr>
          </w:p>
        </w:tc>
        <w:tc>
          <w:tcPr>
            <w:tcW w:w="3587" w:type="pct"/>
            <w:shd w:val="clear" w:color="auto" w:fill="auto"/>
            <w:vAlign w:val="center"/>
          </w:tcPr>
          <w:p w14:paraId="69BD8DD5" w14:textId="77777777" w:rsidR="001D6C11" w:rsidRPr="008D74A4" w:rsidRDefault="001D6C11" w:rsidP="00184C59">
            <w:pPr>
              <w:spacing w:line="283" w:lineRule="auto"/>
              <w:jc w:val="both"/>
              <w:rPr>
                <w:b/>
                <w:bCs/>
                <w:sz w:val="24"/>
                <w:szCs w:val="24"/>
                <w:lang w:val="de-DE"/>
              </w:rPr>
            </w:pPr>
            <w:r w:rsidRPr="008D74A4">
              <w:rPr>
                <w:b/>
                <w:bCs/>
                <w:sz w:val="24"/>
                <w:szCs w:val="24"/>
                <w:lang w:val="de-DE"/>
              </w:rPr>
              <w:t xml:space="preserve">B. Các nội dung cần tự học ở nhà: </w:t>
            </w:r>
          </w:p>
          <w:p w14:paraId="27F71FF0" w14:textId="77777777" w:rsidR="001D6C11" w:rsidRPr="008D74A4" w:rsidRDefault="001D6C11" w:rsidP="00581FBC">
            <w:pPr>
              <w:pStyle w:val="ListParagraph"/>
              <w:numPr>
                <w:ilvl w:val="0"/>
                <w:numId w:val="63"/>
              </w:numPr>
              <w:spacing w:line="283" w:lineRule="auto"/>
              <w:ind w:left="250" w:hanging="270"/>
              <w:contextualSpacing w:val="0"/>
              <w:jc w:val="both"/>
              <w:rPr>
                <w:b/>
                <w:bCs/>
                <w:sz w:val="24"/>
                <w:szCs w:val="24"/>
                <w:lang w:val="de-DE"/>
              </w:rPr>
            </w:pPr>
            <w:r w:rsidRPr="008D74A4">
              <w:rPr>
                <w:bCs/>
                <w:sz w:val="24"/>
                <w:szCs w:val="24"/>
                <w:lang w:val="de-DE"/>
              </w:rPr>
              <w:t>Đọc giáo trình chính và làm bài tập chương 4</w:t>
            </w:r>
          </w:p>
        </w:tc>
        <w:tc>
          <w:tcPr>
            <w:tcW w:w="868" w:type="pct"/>
            <w:vMerge/>
            <w:shd w:val="clear" w:color="auto" w:fill="auto"/>
            <w:vAlign w:val="center"/>
          </w:tcPr>
          <w:p w14:paraId="4E9101D2" w14:textId="77777777" w:rsidR="001D6C11" w:rsidRPr="008D74A4" w:rsidRDefault="001D6C11" w:rsidP="00184C59">
            <w:pPr>
              <w:spacing w:line="283" w:lineRule="auto"/>
              <w:jc w:val="center"/>
              <w:rPr>
                <w:sz w:val="24"/>
                <w:szCs w:val="24"/>
                <w:lang w:val="de-DE"/>
              </w:rPr>
            </w:pPr>
          </w:p>
        </w:tc>
      </w:tr>
      <w:tr w:rsidR="001D6C11" w:rsidRPr="008D74A4" w14:paraId="15C32C92" w14:textId="77777777" w:rsidTr="00802FCC">
        <w:trPr>
          <w:trHeight w:val="718"/>
        </w:trPr>
        <w:tc>
          <w:tcPr>
            <w:tcW w:w="545" w:type="pct"/>
            <w:vMerge/>
            <w:shd w:val="clear" w:color="auto" w:fill="auto"/>
            <w:vAlign w:val="center"/>
          </w:tcPr>
          <w:p w14:paraId="08E8EDF1" w14:textId="77777777" w:rsidR="001D6C11" w:rsidRPr="008D74A4" w:rsidRDefault="001D6C11" w:rsidP="00184C59">
            <w:pPr>
              <w:spacing w:line="283" w:lineRule="auto"/>
              <w:jc w:val="center"/>
              <w:rPr>
                <w:bCs/>
                <w:i/>
                <w:sz w:val="24"/>
                <w:szCs w:val="24"/>
                <w:lang w:val="de-DE"/>
              </w:rPr>
            </w:pPr>
          </w:p>
        </w:tc>
        <w:tc>
          <w:tcPr>
            <w:tcW w:w="3587" w:type="pct"/>
            <w:shd w:val="clear" w:color="auto" w:fill="auto"/>
            <w:vAlign w:val="center"/>
          </w:tcPr>
          <w:p w14:paraId="6AFCF676" w14:textId="77777777" w:rsidR="001D6C11" w:rsidRPr="008D74A4" w:rsidRDefault="001D6C11" w:rsidP="00184C59">
            <w:pPr>
              <w:spacing w:line="283" w:lineRule="auto"/>
              <w:jc w:val="both"/>
              <w:rPr>
                <w:b/>
                <w:bCs/>
                <w:sz w:val="24"/>
                <w:szCs w:val="24"/>
                <w:lang w:val="de-DE"/>
              </w:rPr>
            </w:pPr>
            <w:r w:rsidRPr="008D74A4">
              <w:rPr>
                <w:b/>
                <w:bCs/>
                <w:sz w:val="24"/>
                <w:szCs w:val="24"/>
                <w:lang w:val="de-DE"/>
              </w:rPr>
              <w:t>C. Đánh giá kết quả học tập</w:t>
            </w:r>
          </w:p>
          <w:p w14:paraId="05880AC0" w14:textId="77777777" w:rsidR="001D6C11" w:rsidRPr="008D74A4" w:rsidRDefault="001D6C11" w:rsidP="00184C59">
            <w:pPr>
              <w:spacing w:line="283" w:lineRule="auto"/>
              <w:jc w:val="both"/>
              <w:rPr>
                <w:bCs/>
                <w:sz w:val="24"/>
                <w:szCs w:val="24"/>
                <w:lang w:val="de-DE"/>
              </w:rPr>
            </w:pPr>
            <w:r w:rsidRPr="008D74A4">
              <w:rPr>
                <w:bCs/>
                <w:sz w:val="24"/>
                <w:szCs w:val="24"/>
                <w:lang w:val="de-DE"/>
              </w:rPr>
              <w:t xml:space="preserve">Phương pháp đánh giá: </w:t>
            </w:r>
          </w:p>
          <w:p w14:paraId="4F112138" w14:textId="77777777" w:rsidR="001D6C11" w:rsidRPr="008D74A4" w:rsidRDefault="001D6C11" w:rsidP="00581FBC">
            <w:pPr>
              <w:pStyle w:val="ListParagraph"/>
              <w:numPr>
                <w:ilvl w:val="0"/>
                <w:numId w:val="35"/>
              </w:numPr>
              <w:spacing w:line="283" w:lineRule="auto"/>
              <w:ind w:left="213" w:hanging="213"/>
              <w:contextualSpacing w:val="0"/>
              <w:jc w:val="both"/>
              <w:rPr>
                <w:b/>
                <w:bCs/>
                <w:i/>
                <w:sz w:val="24"/>
                <w:szCs w:val="24"/>
                <w:lang w:val="de-DE"/>
              </w:rPr>
            </w:pPr>
            <w:r w:rsidRPr="008D74A4">
              <w:rPr>
                <w:bCs/>
                <w:sz w:val="24"/>
                <w:szCs w:val="24"/>
                <w:lang w:val="de-DE"/>
              </w:rPr>
              <w:t>Kiểm tra cá nhân</w:t>
            </w:r>
          </w:p>
          <w:p w14:paraId="5F344765" w14:textId="77777777" w:rsidR="001D6C11" w:rsidRPr="008D74A4" w:rsidRDefault="001D6C11" w:rsidP="00581FBC">
            <w:pPr>
              <w:pStyle w:val="ListParagraph"/>
              <w:numPr>
                <w:ilvl w:val="0"/>
                <w:numId w:val="35"/>
              </w:numPr>
              <w:spacing w:line="283" w:lineRule="auto"/>
              <w:ind w:left="213" w:hanging="213"/>
              <w:contextualSpacing w:val="0"/>
              <w:jc w:val="both"/>
              <w:rPr>
                <w:b/>
                <w:bCs/>
                <w:i/>
                <w:sz w:val="24"/>
                <w:szCs w:val="24"/>
                <w:lang w:val="de-DE"/>
              </w:rPr>
            </w:pPr>
            <w:r w:rsidRPr="008D74A4">
              <w:rPr>
                <w:bCs/>
                <w:sz w:val="24"/>
                <w:szCs w:val="24"/>
                <w:lang w:val="de-DE"/>
              </w:rPr>
              <w:t>Thi giữa kỳ</w:t>
            </w:r>
          </w:p>
          <w:p w14:paraId="73A3D6AA" w14:textId="77777777" w:rsidR="001D6C11" w:rsidRPr="008D74A4" w:rsidRDefault="001D6C11" w:rsidP="00581FBC">
            <w:pPr>
              <w:pStyle w:val="ListParagraph"/>
              <w:numPr>
                <w:ilvl w:val="0"/>
                <w:numId w:val="35"/>
              </w:numPr>
              <w:spacing w:line="283" w:lineRule="auto"/>
              <w:ind w:left="213" w:hanging="213"/>
              <w:contextualSpacing w:val="0"/>
              <w:jc w:val="both"/>
              <w:rPr>
                <w:b/>
                <w:bCs/>
                <w:i/>
                <w:sz w:val="24"/>
                <w:szCs w:val="24"/>
                <w:lang w:val="de-DE"/>
              </w:rPr>
            </w:pPr>
            <w:r w:rsidRPr="008D74A4">
              <w:rPr>
                <w:bCs/>
                <w:sz w:val="24"/>
                <w:szCs w:val="24"/>
                <w:lang w:val="de-DE"/>
              </w:rPr>
              <w:t xml:space="preserve">Thi cuối kỳ  </w:t>
            </w:r>
          </w:p>
        </w:tc>
        <w:tc>
          <w:tcPr>
            <w:tcW w:w="868" w:type="pct"/>
            <w:vMerge/>
            <w:shd w:val="clear" w:color="auto" w:fill="auto"/>
            <w:vAlign w:val="center"/>
          </w:tcPr>
          <w:p w14:paraId="6F6F23F4" w14:textId="77777777" w:rsidR="001D6C11" w:rsidRPr="008D74A4" w:rsidRDefault="001D6C11" w:rsidP="00184C59">
            <w:pPr>
              <w:spacing w:line="283" w:lineRule="auto"/>
              <w:jc w:val="center"/>
              <w:rPr>
                <w:sz w:val="24"/>
                <w:szCs w:val="24"/>
                <w:lang w:val="de-DE"/>
              </w:rPr>
            </w:pPr>
          </w:p>
        </w:tc>
      </w:tr>
      <w:tr w:rsidR="001D6C11" w:rsidRPr="008D74A4" w14:paraId="3C56A798" w14:textId="77777777" w:rsidTr="00802FCC">
        <w:trPr>
          <w:trHeight w:val="339"/>
        </w:trPr>
        <w:tc>
          <w:tcPr>
            <w:tcW w:w="545" w:type="pct"/>
            <w:vMerge w:val="restart"/>
            <w:shd w:val="clear" w:color="auto" w:fill="auto"/>
            <w:vAlign w:val="center"/>
          </w:tcPr>
          <w:p w14:paraId="7B91AA49" w14:textId="77777777" w:rsidR="001D6C11" w:rsidRPr="008D74A4" w:rsidRDefault="001D6C11" w:rsidP="00184C59">
            <w:pPr>
              <w:spacing w:line="283" w:lineRule="auto"/>
              <w:jc w:val="center"/>
              <w:rPr>
                <w:bCs/>
                <w:sz w:val="24"/>
                <w:szCs w:val="24"/>
                <w:lang w:val="de-DE"/>
              </w:rPr>
            </w:pPr>
            <w:r w:rsidRPr="008D74A4">
              <w:rPr>
                <w:bCs/>
                <w:sz w:val="24"/>
                <w:szCs w:val="24"/>
                <w:lang w:val="de-DE"/>
              </w:rPr>
              <w:t>Buổi 5</w:t>
            </w:r>
          </w:p>
        </w:tc>
        <w:tc>
          <w:tcPr>
            <w:tcW w:w="3587" w:type="pct"/>
            <w:shd w:val="clear" w:color="auto" w:fill="auto"/>
            <w:vAlign w:val="center"/>
          </w:tcPr>
          <w:p w14:paraId="1E3EBD24" w14:textId="77777777" w:rsidR="001D6C11" w:rsidRPr="008D74A4" w:rsidRDefault="001D6C11" w:rsidP="00184C59">
            <w:pPr>
              <w:spacing w:line="283" w:lineRule="auto"/>
              <w:jc w:val="both"/>
              <w:rPr>
                <w:b/>
                <w:bCs/>
                <w:sz w:val="24"/>
                <w:szCs w:val="24"/>
                <w:lang w:val="de-DE"/>
              </w:rPr>
            </w:pPr>
            <w:r w:rsidRPr="008D74A4">
              <w:rPr>
                <w:b/>
                <w:sz w:val="24"/>
                <w:szCs w:val="24"/>
                <w:lang w:val="de-DE"/>
              </w:rPr>
              <w:t>CHƯƠNG 5: ĐÁNH GIÁ TRÁCH NHIỆM QUẢN LÝ</w:t>
            </w:r>
          </w:p>
        </w:tc>
        <w:tc>
          <w:tcPr>
            <w:tcW w:w="868" w:type="pct"/>
            <w:vMerge w:val="restart"/>
            <w:shd w:val="clear" w:color="auto" w:fill="auto"/>
            <w:vAlign w:val="center"/>
          </w:tcPr>
          <w:p w14:paraId="67EAC30D" w14:textId="77777777" w:rsidR="001D6C11" w:rsidRPr="008D74A4" w:rsidRDefault="001D6C11" w:rsidP="00184C59">
            <w:pPr>
              <w:spacing w:line="283" w:lineRule="auto"/>
              <w:jc w:val="center"/>
              <w:rPr>
                <w:bCs/>
                <w:sz w:val="24"/>
                <w:szCs w:val="24"/>
                <w:lang w:val="de-DE"/>
              </w:rPr>
            </w:pPr>
            <w:r w:rsidRPr="008D74A4">
              <w:rPr>
                <w:bCs/>
                <w:sz w:val="24"/>
                <w:szCs w:val="24"/>
                <w:lang w:val="de-DE"/>
              </w:rPr>
              <w:t>CLO2</w:t>
            </w:r>
          </w:p>
          <w:p w14:paraId="3449B3AC" w14:textId="77777777" w:rsidR="001D6C11" w:rsidRPr="008D74A4" w:rsidRDefault="001D6C11" w:rsidP="00184C59">
            <w:pPr>
              <w:spacing w:line="283" w:lineRule="auto"/>
              <w:jc w:val="center"/>
              <w:rPr>
                <w:bCs/>
                <w:sz w:val="24"/>
                <w:szCs w:val="24"/>
                <w:lang w:val="de-DE"/>
              </w:rPr>
            </w:pPr>
            <w:r w:rsidRPr="008D74A4">
              <w:rPr>
                <w:bCs/>
                <w:sz w:val="24"/>
                <w:szCs w:val="24"/>
                <w:lang w:val="de-DE"/>
              </w:rPr>
              <w:t>CLO3</w:t>
            </w:r>
          </w:p>
          <w:p w14:paraId="0A7EA12F" w14:textId="77777777" w:rsidR="001D6C11" w:rsidRPr="008D74A4" w:rsidRDefault="001D6C11" w:rsidP="00184C59">
            <w:pPr>
              <w:spacing w:line="283" w:lineRule="auto"/>
              <w:jc w:val="center"/>
              <w:rPr>
                <w:sz w:val="24"/>
                <w:szCs w:val="24"/>
                <w:lang w:val="de-DE"/>
              </w:rPr>
            </w:pPr>
            <w:r w:rsidRPr="008D74A4">
              <w:rPr>
                <w:sz w:val="24"/>
                <w:szCs w:val="24"/>
                <w:lang w:val="de-DE"/>
              </w:rPr>
              <w:t>CLO4</w:t>
            </w:r>
          </w:p>
          <w:p w14:paraId="36FA376E" w14:textId="77777777" w:rsidR="001D6C11" w:rsidRPr="008D74A4" w:rsidRDefault="001D6C11" w:rsidP="00184C59">
            <w:pPr>
              <w:spacing w:line="283" w:lineRule="auto"/>
              <w:jc w:val="center"/>
              <w:rPr>
                <w:sz w:val="24"/>
                <w:szCs w:val="24"/>
                <w:lang w:val="de-DE"/>
              </w:rPr>
            </w:pPr>
            <w:r w:rsidRPr="008D74A4">
              <w:rPr>
                <w:sz w:val="24"/>
                <w:szCs w:val="24"/>
                <w:lang w:val="de-DE"/>
              </w:rPr>
              <w:t>CLO5</w:t>
            </w:r>
          </w:p>
          <w:p w14:paraId="382D4902" w14:textId="77777777" w:rsidR="001D6C11" w:rsidRPr="008D74A4" w:rsidRDefault="001D6C11" w:rsidP="00184C59">
            <w:pPr>
              <w:spacing w:line="283" w:lineRule="auto"/>
              <w:jc w:val="center"/>
              <w:rPr>
                <w:bCs/>
                <w:sz w:val="24"/>
                <w:szCs w:val="24"/>
                <w:lang w:val="de-DE"/>
              </w:rPr>
            </w:pPr>
            <w:r w:rsidRPr="008D74A4">
              <w:rPr>
                <w:bCs/>
                <w:sz w:val="24"/>
                <w:szCs w:val="24"/>
                <w:lang w:val="de-DE"/>
              </w:rPr>
              <w:t>CLO6</w:t>
            </w:r>
          </w:p>
        </w:tc>
      </w:tr>
      <w:tr w:rsidR="001D6C11" w:rsidRPr="00B34827" w14:paraId="033F3261" w14:textId="77777777" w:rsidTr="00802FCC">
        <w:trPr>
          <w:trHeight w:val="339"/>
        </w:trPr>
        <w:tc>
          <w:tcPr>
            <w:tcW w:w="545" w:type="pct"/>
            <w:vMerge/>
            <w:shd w:val="clear" w:color="auto" w:fill="auto"/>
            <w:vAlign w:val="center"/>
          </w:tcPr>
          <w:p w14:paraId="63685233" w14:textId="77777777" w:rsidR="001D6C11" w:rsidRPr="008D74A4" w:rsidRDefault="001D6C11" w:rsidP="00184C59">
            <w:pPr>
              <w:spacing w:line="283" w:lineRule="auto"/>
              <w:jc w:val="center"/>
              <w:rPr>
                <w:bCs/>
                <w:sz w:val="24"/>
                <w:szCs w:val="24"/>
                <w:lang w:val="de-DE"/>
              </w:rPr>
            </w:pPr>
          </w:p>
        </w:tc>
        <w:tc>
          <w:tcPr>
            <w:tcW w:w="3587" w:type="pct"/>
            <w:shd w:val="clear" w:color="auto" w:fill="auto"/>
            <w:vAlign w:val="center"/>
          </w:tcPr>
          <w:p w14:paraId="34266284" w14:textId="77777777" w:rsidR="001D6C11" w:rsidRPr="008D74A4" w:rsidRDefault="001D6C11" w:rsidP="00184C59">
            <w:pPr>
              <w:spacing w:line="283" w:lineRule="auto"/>
              <w:jc w:val="both"/>
              <w:rPr>
                <w:b/>
                <w:bCs/>
                <w:i/>
                <w:sz w:val="24"/>
                <w:szCs w:val="24"/>
                <w:lang w:val="de-DE"/>
              </w:rPr>
            </w:pPr>
            <w:r w:rsidRPr="008D74A4">
              <w:rPr>
                <w:b/>
                <w:bCs/>
                <w:sz w:val="24"/>
                <w:szCs w:val="24"/>
                <w:lang w:val="de-DE"/>
              </w:rPr>
              <w:t>A. Nội dung giảng dạy trên lớp:</w:t>
            </w:r>
            <w:r w:rsidRPr="008D74A4">
              <w:rPr>
                <w:bCs/>
                <w:sz w:val="24"/>
                <w:szCs w:val="24"/>
                <w:lang w:val="de-DE"/>
              </w:rPr>
              <w:t xml:space="preserve"> </w:t>
            </w:r>
            <w:r w:rsidRPr="008D74A4">
              <w:rPr>
                <w:bCs/>
                <w:color w:val="000000" w:themeColor="text1"/>
                <w:sz w:val="24"/>
                <w:szCs w:val="24"/>
                <w:lang w:val="de-DE"/>
              </w:rPr>
              <w:t>(3.5 giờ)</w:t>
            </w:r>
          </w:p>
          <w:p w14:paraId="3F9E42B0" w14:textId="77777777" w:rsidR="001D6C11" w:rsidRPr="008D74A4" w:rsidRDefault="001D6C11" w:rsidP="00184C59">
            <w:pPr>
              <w:tabs>
                <w:tab w:val="left" w:pos="144"/>
                <w:tab w:val="left" w:pos="427"/>
              </w:tabs>
              <w:spacing w:line="283" w:lineRule="auto"/>
              <w:jc w:val="both"/>
              <w:rPr>
                <w:bCs/>
                <w:sz w:val="24"/>
                <w:szCs w:val="24"/>
                <w:lang w:val="pt-BR"/>
              </w:rPr>
            </w:pPr>
            <w:r w:rsidRPr="008D74A4">
              <w:rPr>
                <w:bCs/>
                <w:sz w:val="24"/>
                <w:szCs w:val="24"/>
                <w:lang w:val="pt-BR"/>
              </w:rPr>
              <w:t>5.1. Kế toán trách nhiệm</w:t>
            </w:r>
          </w:p>
          <w:p w14:paraId="35712085" w14:textId="77777777" w:rsidR="001D6C11" w:rsidRPr="008D74A4" w:rsidRDefault="001D6C11" w:rsidP="00184C59">
            <w:pPr>
              <w:tabs>
                <w:tab w:val="left" w:pos="144"/>
                <w:tab w:val="left" w:pos="427"/>
              </w:tabs>
              <w:spacing w:line="283" w:lineRule="auto"/>
              <w:jc w:val="both"/>
              <w:rPr>
                <w:bCs/>
                <w:sz w:val="24"/>
                <w:szCs w:val="24"/>
                <w:lang w:val="pt-BR"/>
              </w:rPr>
            </w:pPr>
            <w:r w:rsidRPr="008D74A4">
              <w:rPr>
                <w:bCs/>
                <w:sz w:val="24"/>
                <w:szCs w:val="24"/>
                <w:lang w:val="pt-BR"/>
              </w:rPr>
              <w:t>5.2. Định giá sản phẩm chuyển giao</w:t>
            </w:r>
          </w:p>
          <w:p w14:paraId="4FF96C33" w14:textId="77777777" w:rsidR="001D6C11" w:rsidRPr="008D74A4" w:rsidRDefault="001D6C11" w:rsidP="00184C59">
            <w:pPr>
              <w:spacing w:line="283" w:lineRule="auto"/>
              <w:jc w:val="both"/>
              <w:rPr>
                <w:sz w:val="24"/>
                <w:szCs w:val="24"/>
                <w:lang w:val="de-DE"/>
              </w:rPr>
            </w:pPr>
            <w:r w:rsidRPr="008D74A4">
              <w:rPr>
                <w:bCs/>
                <w:sz w:val="24"/>
                <w:szCs w:val="24"/>
                <w:lang w:val="pt-BR"/>
              </w:rPr>
              <w:t>5.3. Phân tích báo cáo bộ phận</w:t>
            </w:r>
          </w:p>
        </w:tc>
        <w:tc>
          <w:tcPr>
            <w:tcW w:w="868" w:type="pct"/>
            <w:vMerge/>
            <w:shd w:val="clear" w:color="auto" w:fill="auto"/>
            <w:vAlign w:val="center"/>
          </w:tcPr>
          <w:p w14:paraId="2EB8D139" w14:textId="77777777" w:rsidR="001D6C11" w:rsidRPr="008D74A4" w:rsidRDefault="001D6C11" w:rsidP="00184C59">
            <w:pPr>
              <w:spacing w:line="283" w:lineRule="auto"/>
              <w:jc w:val="center"/>
              <w:rPr>
                <w:sz w:val="24"/>
                <w:szCs w:val="24"/>
                <w:lang w:val="de-DE"/>
              </w:rPr>
            </w:pPr>
          </w:p>
        </w:tc>
      </w:tr>
      <w:tr w:rsidR="001D6C11" w:rsidRPr="00B34827" w14:paraId="70499DF8" w14:textId="77777777" w:rsidTr="00802FCC">
        <w:trPr>
          <w:trHeight w:val="339"/>
        </w:trPr>
        <w:tc>
          <w:tcPr>
            <w:tcW w:w="545" w:type="pct"/>
            <w:vMerge/>
            <w:shd w:val="clear" w:color="auto" w:fill="auto"/>
            <w:vAlign w:val="center"/>
          </w:tcPr>
          <w:p w14:paraId="2A7C6F55" w14:textId="77777777" w:rsidR="001D6C11" w:rsidRPr="008D74A4" w:rsidRDefault="001D6C11" w:rsidP="00184C59">
            <w:pPr>
              <w:spacing w:line="283" w:lineRule="auto"/>
              <w:jc w:val="center"/>
              <w:rPr>
                <w:bCs/>
                <w:sz w:val="24"/>
                <w:szCs w:val="24"/>
                <w:lang w:val="de-DE"/>
              </w:rPr>
            </w:pPr>
          </w:p>
        </w:tc>
        <w:tc>
          <w:tcPr>
            <w:tcW w:w="3587" w:type="pct"/>
            <w:shd w:val="clear" w:color="auto" w:fill="auto"/>
            <w:vAlign w:val="center"/>
          </w:tcPr>
          <w:p w14:paraId="02C7DD49" w14:textId="77777777" w:rsidR="001D6C11" w:rsidRPr="008D74A4" w:rsidRDefault="001D6C11" w:rsidP="00184C59">
            <w:pPr>
              <w:spacing w:line="283" w:lineRule="auto"/>
              <w:jc w:val="both"/>
              <w:rPr>
                <w:bCs/>
                <w:i/>
                <w:sz w:val="24"/>
                <w:szCs w:val="24"/>
                <w:lang w:val="de-DE"/>
              </w:rPr>
            </w:pPr>
            <w:r w:rsidRPr="008D74A4">
              <w:rPr>
                <w:b/>
                <w:bCs/>
                <w:sz w:val="24"/>
                <w:szCs w:val="24"/>
                <w:lang w:val="de-DE"/>
              </w:rPr>
              <w:t>B.</w:t>
            </w:r>
            <w:r w:rsidRPr="008D74A4">
              <w:rPr>
                <w:bCs/>
                <w:i/>
                <w:sz w:val="24"/>
                <w:szCs w:val="24"/>
                <w:lang w:val="de-DE"/>
              </w:rPr>
              <w:t xml:space="preserve"> </w:t>
            </w:r>
            <w:r w:rsidRPr="008D74A4">
              <w:rPr>
                <w:b/>
                <w:bCs/>
                <w:sz w:val="24"/>
                <w:szCs w:val="24"/>
                <w:lang w:val="de-DE"/>
              </w:rPr>
              <w:t>Các nội dung cần tự học ở nhà</w:t>
            </w:r>
            <w:r w:rsidRPr="008D74A4">
              <w:rPr>
                <w:bCs/>
                <w:sz w:val="24"/>
                <w:szCs w:val="24"/>
                <w:lang w:val="de-DE"/>
              </w:rPr>
              <w:t xml:space="preserve">: </w:t>
            </w:r>
          </w:p>
          <w:p w14:paraId="4880F5FD" w14:textId="77777777" w:rsidR="001D6C11" w:rsidRPr="008D74A4" w:rsidRDefault="001D6C11" w:rsidP="00581FBC">
            <w:pPr>
              <w:pStyle w:val="ListParagraph"/>
              <w:numPr>
                <w:ilvl w:val="0"/>
                <w:numId w:val="63"/>
              </w:numPr>
              <w:spacing w:line="283" w:lineRule="auto"/>
              <w:ind w:left="250" w:hanging="270"/>
              <w:contextualSpacing w:val="0"/>
              <w:jc w:val="both"/>
              <w:rPr>
                <w:b/>
                <w:bCs/>
                <w:sz w:val="24"/>
                <w:szCs w:val="24"/>
                <w:lang w:val="de-DE"/>
              </w:rPr>
            </w:pPr>
            <w:r w:rsidRPr="008D74A4">
              <w:rPr>
                <w:bCs/>
                <w:sz w:val="24"/>
                <w:szCs w:val="24"/>
                <w:lang w:val="de-DE"/>
              </w:rPr>
              <w:t>Đọc giáo trình chính và làm bài tập chương 5</w:t>
            </w:r>
          </w:p>
        </w:tc>
        <w:tc>
          <w:tcPr>
            <w:tcW w:w="868" w:type="pct"/>
            <w:vMerge/>
            <w:shd w:val="clear" w:color="auto" w:fill="auto"/>
            <w:vAlign w:val="center"/>
          </w:tcPr>
          <w:p w14:paraId="1669B4CB" w14:textId="77777777" w:rsidR="001D6C11" w:rsidRPr="008D74A4" w:rsidRDefault="001D6C11" w:rsidP="00184C59">
            <w:pPr>
              <w:spacing w:line="283" w:lineRule="auto"/>
              <w:jc w:val="center"/>
              <w:rPr>
                <w:sz w:val="24"/>
                <w:szCs w:val="24"/>
                <w:lang w:val="de-DE"/>
              </w:rPr>
            </w:pPr>
          </w:p>
        </w:tc>
      </w:tr>
      <w:tr w:rsidR="001D6C11" w:rsidRPr="008D74A4" w14:paraId="7238F09C" w14:textId="77777777" w:rsidTr="00802FCC">
        <w:trPr>
          <w:trHeight w:val="339"/>
        </w:trPr>
        <w:tc>
          <w:tcPr>
            <w:tcW w:w="545" w:type="pct"/>
            <w:vMerge/>
            <w:shd w:val="clear" w:color="auto" w:fill="auto"/>
            <w:vAlign w:val="center"/>
          </w:tcPr>
          <w:p w14:paraId="533E2535" w14:textId="77777777" w:rsidR="001D6C11" w:rsidRPr="008D74A4" w:rsidRDefault="001D6C11" w:rsidP="00184C59">
            <w:pPr>
              <w:spacing w:line="283" w:lineRule="auto"/>
              <w:jc w:val="center"/>
              <w:rPr>
                <w:bCs/>
                <w:sz w:val="24"/>
                <w:szCs w:val="24"/>
                <w:lang w:val="de-DE"/>
              </w:rPr>
            </w:pPr>
          </w:p>
        </w:tc>
        <w:tc>
          <w:tcPr>
            <w:tcW w:w="3587" w:type="pct"/>
            <w:shd w:val="clear" w:color="auto" w:fill="auto"/>
            <w:vAlign w:val="center"/>
          </w:tcPr>
          <w:p w14:paraId="122654AC" w14:textId="77777777" w:rsidR="001D6C11" w:rsidRPr="008D74A4" w:rsidRDefault="001D6C11" w:rsidP="00184C59">
            <w:pPr>
              <w:spacing w:line="283" w:lineRule="auto"/>
              <w:jc w:val="both"/>
              <w:rPr>
                <w:b/>
                <w:bCs/>
                <w:sz w:val="24"/>
                <w:szCs w:val="24"/>
                <w:lang w:val="de-DE"/>
              </w:rPr>
            </w:pPr>
            <w:r w:rsidRPr="008D74A4">
              <w:rPr>
                <w:b/>
                <w:bCs/>
                <w:sz w:val="24"/>
                <w:szCs w:val="24"/>
                <w:lang w:val="de-DE"/>
              </w:rPr>
              <w:t>C. Đánh giá kết quả học tập</w:t>
            </w:r>
          </w:p>
          <w:p w14:paraId="638B0BF8" w14:textId="77777777" w:rsidR="001D6C11" w:rsidRPr="008D74A4" w:rsidRDefault="001D6C11" w:rsidP="00184C59">
            <w:pPr>
              <w:spacing w:line="283" w:lineRule="auto"/>
              <w:jc w:val="both"/>
              <w:rPr>
                <w:bCs/>
                <w:sz w:val="24"/>
                <w:szCs w:val="24"/>
                <w:lang w:val="de-DE"/>
              </w:rPr>
            </w:pPr>
            <w:r w:rsidRPr="008D74A4">
              <w:rPr>
                <w:bCs/>
                <w:sz w:val="24"/>
                <w:szCs w:val="24"/>
                <w:lang w:val="de-DE"/>
              </w:rPr>
              <w:t xml:space="preserve">Phương pháp đánh giá: </w:t>
            </w:r>
          </w:p>
          <w:p w14:paraId="68571FDA" w14:textId="77777777" w:rsidR="001D6C11" w:rsidRPr="008D74A4" w:rsidRDefault="001D6C11" w:rsidP="00581FBC">
            <w:pPr>
              <w:pStyle w:val="ListParagraph"/>
              <w:numPr>
                <w:ilvl w:val="0"/>
                <w:numId w:val="35"/>
              </w:numPr>
              <w:spacing w:line="283" w:lineRule="auto"/>
              <w:ind w:left="213" w:hanging="213"/>
              <w:contextualSpacing w:val="0"/>
              <w:jc w:val="both"/>
              <w:rPr>
                <w:b/>
                <w:bCs/>
                <w:i/>
                <w:sz w:val="24"/>
                <w:szCs w:val="24"/>
                <w:lang w:val="de-DE"/>
              </w:rPr>
            </w:pPr>
            <w:r w:rsidRPr="008D74A4">
              <w:rPr>
                <w:bCs/>
                <w:sz w:val="24"/>
                <w:szCs w:val="24"/>
                <w:lang w:val="de-DE"/>
              </w:rPr>
              <w:t>Kiểm tra cá nhân/Bài tập nhóm</w:t>
            </w:r>
          </w:p>
          <w:p w14:paraId="716DEA93" w14:textId="77777777" w:rsidR="001D6C11" w:rsidRPr="008D74A4" w:rsidRDefault="001D6C11" w:rsidP="00581FBC">
            <w:pPr>
              <w:pStyle w:val="ListParagraph"/>
              <w:numPr>
                <w:ilvl w:val="0"/>
                <w:numId w:val="35"/>
              </w:numPr>
              <w:spacing w:line="283" w:lineRule="auto"/>
              <w:ind w:left="213" w:hanging="213"/>
              <w:contextualSpacing w:val="0"/>
              <w:jc w:val="both"/>
              <w:rPr>
                <w:b/>
                <w:bCs/>
                <w:i/>
                <w:sz w:val="24"/>
                <w:szCs w:val="24"/>
                <w:lang w:val="de-DE"/>
              </w:rPr>
            </w:pPr>
            <w:r w:rsidRPr="008D74A4">
              <w:rPr>
                <w:bCs/>
                <w:sz w:val="24"/>
                <w:szCs w:val="24"/>
                <w:lang w:val="de-DE"/>
              </w:rPr>
              <w:t xml:space="preserve">Thi cuối kỳ </w:t>
            </w:r>
          </w:p>
        </w:tc>
        <w:tc>
          <w:tcPr>
            <w:tcW w:w="868" w:type="pct"/>
            <w:vMerge/>
            <w:shd w:val="clear" w:color="auto" w:fill="auto"/>
            <w:vAlign w:val="center"/>
          </w:tcPr>
          <w:p w14:paraId="20CCF753" w14:textId="77777777" w:rsidR="001D6C11" w:rsidRPr="008D74A4" w:rsidRDefault="001D6C11" w:rsidP="00184C59">
            <w:pPr>
              <w:spacing w:line="283" w:lineRule="auto"/>
              <w:jc w:val="center"/>
              <w:rPr>
                <w:sz w:val="24"/>
                <w:szCs w:val="24"/>
                <w:lang w:val="de-DE"/>
              </w:rPr>
            </w:pPr>
          </w:p>
        </w:tc>
      </w:tr>
      <w:tr w:rsidR="001D6C11" w:rsidRPr="008D74A4" w14:paraId="124B937C" w14:textId="77777777" w:rsidTr="00802FCC">
        <w:trPr>
          <w:trHeight w:val="339"/>
        </w:trPr>
        <w:tc>
          <w:tcPr>
            <w:tcW w:w="545" w:type="pct"/>
            <w:shd w:val="clear" w:color="auto" w:fill="auto"/>
            <w:vAlign w:val="center"/>
          </w:tcPr>
          <w:p w14:paraId="0D737920" w14:textId="77777777" w:rsidR="001D6C11" w:rsidRPr="008D74A4" w:rsidRDefault="001D6C11" w:rsidP="00184C59">
            <w:pPr>
              <w:spacing w:line="283" w:lineRule="auto"/>
              <w:jc w:val="center"/>
              <w:rPr>
                <w:bCs/>
                <w:sz w:val="24"/>
                <w:szCs w:val="24"/>
                <w:lang w:val="de-DE"/>
              </w:rPr>
            </w:pPr>
          </w:p>
        </w:tc>
        <w:tc>
          <w:tcPr>
            <w:tcW w:w="3587" w:type="pct"/>
            <w:shd w:val="clear" w:color="auto" w:fill="auto"/>
            <w:vAlign w:val="center"/>
          </w:tcPr>
          <w:p w14:paraId="21FA7C32" w14:textId="77777777" w:rsidR="001D6C11" w:rsidRPr="008D74A4" w:rsidRDefault="001D6C11" w:rsidP="00184C59">
            <w:pPr>
              <w:spacing w:line="283" w:lineRule="auto"/>
              <w:jc w:val="both"/>
              <w:rPr>
                <w:b/>
                <w:bCs/>
                <w:sz w:val="24"/>
                <w:szCs w:val="24"/>
                <w:lang w:val="de-DE"/>
              </w:rPr>
            </w:pPr>
            <w:r w:rsidRPr="008D74A4">
              <w:rPr>
                <w:b/>
                <w:bCs/>
                <w:sz w:val="24"/>
                <w:szCs w:val="24"/>
                <w:lang w:val="de-DE"/>
              </w:rPr>
              <w:t xml:space="preserve">Thi giữa kỳ </w:t>
            </w:r>
            <w:r w:rsidRPr="008D74A4">
              <w:rPr>
                <w:sz w:val="24"/>
                <w:szCs w:val="24"/>
                <w:lang w:val="de-DE"/>
              </w:rPr>
              <w:t>(1.5 giờ)</w:t>
            </w:r>
          </w:p>
        </w:tc>
        <w:tc>
          <w:tcPr>
            <w:tcW w:w="868" w:type="pct"/>
            <w:shd w:val="clear" w:color="auto" w:fill="auto"/>
            <w:vAlign w:val="center"/>
          </w:tcPr>
          <w:p w14:paraId="217B4D27" w14:textId="77777777" w:rsidR="001D6C11" w:rsidRPr="008D74A4" w:rsidRDefault="001D6C11" w:rsidP="00184C59">
            <w:pPr>
              <w:spacing w:line="283" w:lineRule="auto"/>
              <w:jc w:val="center"/>
              <w:rPr>
                <w:sz w:val="24"/>
                <w:szCs w:val="24"/>
                <w:lang w:val="de-DE"/>
              </w:rPr>
            </w:pPr>
          </w:p>
        </w:tc>
      </w:tr>
      <w:tr w:rsidR="001D6C11" w:rsidRPr="008D74A4" w14:paraId="433F1239" w14:textId="77777777" w:rsidTr="00802FCC">
        <w:trPr>
          <w:trHeight w:val="339"/>
        </w:trPr>
        <w:tc>
          <w:tcPr>
            <w:tcW w:w="545" w:type="pct"/>
            <w:vMerge w:val="restart"/>
            <w:shd w:val="clear" w:color="auto" w:fill="auto"/>
            <w:vAlign w:val="center"/>
          </w:tcPr>
          <w:p w14:paraId="7865A601" w14:textId="77777777" w:rsidR="001D6C11" w:rsidRPr="008D74A4" w:rsidRDefault="001D6C11" w:rsidP="00184C59">
            <w:pPr>
              <w:spacing w:line="283" w:lineRule="auto"/>
              <w:jc w:val="center"/>
              <w:rPr>
                <w:bCs/>
                <w:sz w:val="24"/>
                <w:szCs w:val="24"/>
                <w:lang w:val="de-DE"/>
              </w:rPr>
            </w:pPr>
            <w:r w:rsidRPr="008D74A4">
              <w:rPr>
                <w:bCs/>
                <w:sz w:val="24"/>
                <w:szCs w:val="24"/>
                <w:lang w:val="de-DE"/>
              </w:rPr>
              <w:t>Buổi 6</w:t>
            </w:r>
          </w:p>
        </w:tc>
        <w:tc>
          <w:tcPr>
            <w:tcW w:w="3587" w:type="pct"/>
            <w:shd w:val="clear" w:color="auto" w:fill="auto"/>
            <w:vAlign w:val="center"/>
          </w:tcPr>
          <w:p w14:paraId="6E9E69C6" w14:textId="77777777" w:rsidR="001D6C11" w:rsidRPr="008D74A4" w:rsidRDefault="001D6C11" w:rsidP="00184C59">
            <w:pPr>
              <w:spacing w:line="283" w:lineRule="auto"/>
              <w:jc w:val="both"/>
              <w:rPr>
                <w:b/>
                <w:bCs/>
                <w:sz w:val="24"/>
                <w:szCs w:val="24"/>
                <w:lang w:val="de-DE"/>
              </w:rPr>
            </w:pPr>
            <w:r w:rsidRPr="008D74A4">
              <w:rPr>
                <w:b/>
                <w:sz w:val="24"/>
                <w:szCs w:val="24"/>
                <w:lang w:val="fr-FR"/>
              </w:rPr>
              <w:t>CHƯƠNG 6 : CÁC QUYẾT ĐỊNH VỀ GIÁ</w:t>
            </w:r>
          </w:p>
        </w:tc>
        <w:tc>
          <w:tcPr>
            <w:tcW w:w="868" w:type="pct"/>
            <w:vMerge w:val="restart"/>
            <w:shd w:val="clear" w:color="auto" w:fill="auto"/>
            <w:vAlign w:val="center"/>
          </w:tcPr>
          <w:p w14:paraId="4E4CC30C" w14:textId="77777777" w:rsidR="001D6C11" w:rsidRPr="008D74A4" w:rsidRDefault="001D6C11" w:rsidP="00184C59">
            <w:pPr>
              <w:spacing w:line="283" w:lineRule="auto"/>
              <w:jc w:val="center"/>
              <w:rPr>
                <w:bCs/>
                <w:sz w:val="24"/>
                <w:szCs w:val="24"/>
                <w:lang w:val="de-DE"/>
              </w:rPr>
            </w:pPr>
            <w:r w:rsidRPr="008D74A4">
              <w:rPr>
                <w:bCs/>
                <w:sz w:val="24"/>
                <w:szCs w:val="24"/>
                <w:lang w:val="de-DE"/>
              </w:rPr>
              <w:t>CLO2</w:t>
            </w:r>
          </w:p>
          <w:p w14:paraId="71E36F69" w14:textId="77777777" w:rsidR="001D6C11" w:rsidRPr="008D74A4" w:rsidRDefault="001D6C11" w:rsidP="00184C59">
            <w:pPr>
              <w:spacing w:line="283" w:lineRule="auto"/>
              <w:jc w:val="center"/>
              <w:rPr>
                <w:bCs/>
                <w:sz w:val="24"/>
                <w:szCs w:val="24"/>
                <w:lang w:val="de-DE"/>
              </w:rPr>
            </w:pPr>
            <w:r w:rsidRPr="008D74A4">
              <w:rPr>
                <w:bCs/>
                <w:sz w:val="24"/>
                <w:szCs w:val="24"/>
                <w:lang w:val="de-DE"/>
              </w:rPr>
              <w:t>CLO3</w:t>
            </w:r>
          </w:p>
          <w:p w14:paraId="3D35F6FF" w14:textId="77777777" w:rsidR="001D6C11" w:rsidRPr="008D74A4" w:rsidRDefault="001D6C11" w:rsidP="00184C59">
            <w:pPr>
              <w:spacing w:line="283" w:lineRule="auto"/>
              <w:jc w:val="center"/>
              <w:rPr>
                <w:sz w:val="24"/>
                <w:szCs w:val="24"/>
                <w:lang w:val="de-DE"/>
              </w:rPr>
            </w:pPr>
            <w:r w:rsidRPr="008D74A4">
              <w:rPr>
                <w:sz w:val="24"/>
                <w:szCs w:val="24"/>
                <w:lang w:val="de-DE"/>
              </w:rPr>
              <w:t>CLO4</w:t>
            </w:r>
          </w:p>
          <w:p w14:paraId="5A51652F" w14:textId="77777777" w:rsidR="001D6C11" w:rsidRPr="008D74A4" w:rsidRDefault="001D6C11" w:rsidP="00184C59">
            <w:pPr>
              <w:spacing w:line="283" w:lineRule="auto"/>
              <w:jc w:val="center"/>
              <w:rPr>
                <w:sz w:val="24"/>
                <w:szCs w:val="24"/>
                <w:lang w:val="de-DE"/>
              </w:rPr>
            </w:pPr>
            <w:r w:rsidRPr="008D74A4">
              <w:rPr>
                <w:sz w:val="24"/>
                <w:szCs w:val="24"/>
                <w:lang w:val="de-DE"/>
              </w:rPr>
              <w:t>CLO5</w:t>
            </w:r>
          </w:p>
          <w:p w14:paraId="7FA3A006" w14:textId="77777777" w:rsidR="001D6C11" w:rsidRPr="008D74A4" w:rsidRDefault="001D6C11" w:rsidP="00184C59">
            <w:pPr>
              <w:spacing w:line="283" w:lineRule="auto"/>
              <w:jc w:val="center"/>
              <w:rPr>
                <w:bCs/>
                <w:sz w:val="24"/>
                <w:szCs w:val="24"/>
                <w:lang w:val="de-DE"/>
              </w:rPr>
            </w:pPr>
            <w:r w:rsidRPr="008D74A4">
              <w:rPr>
                <w:bCs/>
                <w:sz w:val="24"/>
                <w:szCs w:val="24"/>
                <w:lang w:val="de-DE"/>
              </w:rPr>
              <w:t>CLO6</w:t>
            </w:r>
          </w:p>
        </w:tc>
      </w:tr>
      <w:tr w:rsidR="001D6C11" w:rsidRPr="00B34827" w14:paraId="0B69BB72" w14:textId="77777777" w:rsidTr="00802FCC">
        <w:trPr>
          <w:trHeight w:val="339"/>
        </w:trPr>
        <w:tc>
          <w:tcPr>
            <w:tcW w:w="545" w:type="pct"/>
            <w:vMerge/>
            <w:shd w:val="clear" w:color="auto" w:fill="auto"/>
            <w:vAlign w:val="center"/>
          </w:tcPr>
          <w:p w14:paraId="65AADAEA" w14:textId="77777777" w:rsidR="001D6C11" w:rsidRPr="008D74A4" w:rsidRDefault="001D6C11" w:rsidP="00184C59">
            <w:pPr>
              <w:spacing w:line="283" w:lineRule="auto"/>
              <w:jc w:val="center"/>
              <w:rPr>
                <w:bCs/>
                <w:sz w:val="24"/>
                <w:szCs w:val="24"/>
                <w:lang w:val="de-DE"/>
              </w:rPr>
            </w:pPr>
          </w:p>
        </w:tc>
        <w:tc>
          <w:tcPr>
            <w:tcW w:w="3587" w:type="pct"/>
            <w:shd w:val="clear" w:color="auto" w:fill="auto"/>
            <w:vAlign w:val="center"/>
          </w:tcPr>
          <w:p w14:paraId="669D246A" w14:textId="77777777" w:rsidR="001D6C11" w:rsidRPr="008D74A4" w:rsidRDefault="001D6C11" w:rsidP="00184C59">
            <w:pPr>
              <w:spacing w:line="283" w:lineRule="auto"/>
              <w:jc w:val="both"/>
              <w:rPr>
                <w:b/>
                <w:bCs/>
                <w:i/>
                <w:sz w:val="24"/>
                <w:szCs w:val="24"/>
                <w:lang w:val="de-DE"/>
              </w:rPr>
            </w:pPr>
            <w:r w:rsidRPr="008D74A4">
              <w:rPr>
                <w:b/>
                <w:bCs/>
                <w:sz w:val="24"/>
                <w:szCs w:val="24"/>
                <w:lang w:val="de-DE"/>
              </w:rPr>
              <w:t>A. Nội dung giảng dạy trên lớp:</w:t>
            </w:r>
            <w:r w:rsidRPr="008D74A4">
              <w:rPr>
                <w:bCs/>
                <w:sz w:val="24"/>
                <w:szCs w:val="24"/>
                <w:lang w:val="de-DE"/>
              </w:rPr>
              <w:t xml:space="preserve"> </w:t>
            </w:r>
            <w:r w:rsidRPr="008D74A4">
              <w:rPr>
                <w:bCs/>
                <w:color w:val="000000" w:themeColor="text1"/>
                <w:sz w:val="24"/>
                <w:szCs w:val="24"/>
                <w:lang w:val="de-DE"/>
              </w:rPr>
              <w:t>(3 giờ)</w:t>
            </w:r>
          </w:p>
          <w:p w14:paraId="358AD571" w14:textId="77777777" w:rsidR="001D6C11" w:rsidRPr="008D74A4" w:rsidRDefault="001D6C11" w:rsidP="00184C59">
            <w:pPr>
              <w:tabs>
                <w:tab w:val="left" w:pos="144"/>
                <w:tab w:val="left" w:pos="427"/>
              </w:tabs>
              <w:spacing w:line="283" w:lineRule="auto"/>
              <w:jc w:val="both"/>
              <w:rPr>
                <w:sz w:val="24"/>
                <w:szCs w:val="24"/>
                <w:lang w:val="de-DE"/>
              </w:rPr>
            </w:pPr>
            <w:r w:rsidRPr="008D74A4">
              <w:rPr>
                <w:bCs/>
                <w:sz w:val="24"/>
                <w:szCs w:val="24"/>
                <w:lang w:val="pt-BR"/>
              </w:rPr>
              <w:t>6.1. Những nhân tố ảnh hưởng các quyết định về giá</w:t>
            </w:r>
            <w:r w:rsidRPr="008D74A4">
              <w:rPr>
                <w:sz w:val="24"/>
                <w:szCs w:val="24"/>
                <w:lang w:val="de-DE"/>
              </w:rPr>
              <w:t xml:space="preserve"> </w:t>
            </w:r>
          </w:p>
          <w:p w14:paraId="2A2B2F36" w14:textId="77777777" w:rsidR="001D6C11" w:rsidRPr="008D74A4" w:rsidRDefault="001D6C11" w:rsidP="00184C59">
            <w:pPr>
              <w:tabs>
                <w:tab w:val="left" w:pos="144"/>
                <w:tab w:val="left" w:pos="427"/>
              </w:tabs>
              <w:spacing w:line="283" w:lineRule="auto"/>
              <w:jc w:val="both"/>
              <w:rPr>
                <w:bCs/>
                <w:sz w:val="24"/>
                <w:szCs w:val="24"/>
                <w:lang w:val="de-DE"/>
              </w:rPr>
            </w:pPr>
            <w:r w:rsidRPr="008D74A4">
              <w:rPr>
                <w:bCs/>
                <w:sz w:val="24"/>
                <w:szCs w:val="24"/>
                <w:lang w:val="de-DE"/>
              </w:rPr>
              <w:t>6.2. Xác định giá bán của sản phẩm sản xuất hàng loạt</w:t>
            </w:r>
          </w:p>
          <w:p w14:paraId="55BEF851" w14:textId="77777777" w:rsidR="001D6C11" w:rsidRPr="008D74A4" w:rsidRDefault="001D6C11" w:rsidP="00184C59">
            <w:pPr>
              <w:spacing w:line="283" w:lineRule="auto"/>
              <w:jc w:val="both"/>
              <w:rPr>
                <w:bCs/>
                <w:sz w:val="24"/>
                <w:szCs w:val="24"/>
                <w:lang w:val="de-DE"/>
              </w:rPr>
            </w:pPr>
            <w:r w:rsidRPr="008D74A4">
              <w:rPr>
                <w:bCs/>
                <w:sz w:val="24"/>
                <w:szCs w:val="24"/>
                <w:lang w:val="de-DE"/>
              </w:rPr>
              <w:t>6.3. Xác định giá bán sản phẩm dịch vụ</w:t>
            </w:r>
          </w:p>
          <w:p w14:paraId="1A492321" w14:textId="77777777" w:rsidR="001D6C11" w:rsidRPr="008D74A4" w:rsidRDefault="001D6C11" w:rsidP="00184C59">
            <w:pPr>
              <w:spacing w:line="283" w:lineRule="auto"/>
              <w:jc w:val="both"/>
              <w:rPr>
                <w:bCs/>
                <w:sz w:val="24"/>
                <w:szCs w:val="24"/>
                <w:lang w:val="de-DE"/>
              </w:rPr>
            </w:pPr>
            <w:r w:rsidRPr="008D74A4">
              <w:rPr>
                <w:bCs/>
                <w:sz w:val="24"/>
                <w:szCs w:val="24"/>
                <w:lang w:val="de-DE"/>
              </w:rPr>
              <w:t>6.4. Xác định giá bán sản phẩm mới</w:t>
            </w:r>
          </w:p>
          <w:p w14:paraId="02D56B74" w14:textId="77777777" w:rsidR="001D6C11" w:rsidRPr="008D74A4" w:rsidRDefault="001D6C11" w:rsidP="00184C59">
            <w:pPr>
              <w:spacing w:line="283" w:lineRule="auto"/>
              <w:jc w:val="both"/>
              <w:rPr>
                <w:sz w:val="24"/>
                <w:szCs w:val="24"/>
                <w:lang w:val="de-DE"/>
              </w:rPr>
            </w:pPr>
            <w:r w:rsidRPr="008D74A4">
              <w:rPr>
                <w:bCs/>
                <w:sz w:val="24"/>
                <w:szCs w:val="24"/>
                <w:lang w:val="de-DE"/>
              </w:rPr>
              <w:t>6.5. Định giá trong các trường hợp đặc biệt</w:t>
            </w:r>
          </w:p>
        </w:tc>
        <w:tc>
          <w:tcPr>
            <w:tcW w:w="868" w:type="pct"/>
            <w:vMerge/>
            <w:shd w:val="clear" w:color="auto" w:fill="auto"/>
            <w:vAlign w:val="center"/>
          </w:tcPr>
          <w:p w14:paraId="5087F909" w14:textId="77777777" w:rsidR="001D6C11" w:rsidRPr="008D74A4" w:rsidRDefault="001D6C11" w:rsidP="00184C59">
            <w:pPr>
              <w:spacing w:line="283" w:lineRule="auto"/>
              <w:jc w:val="center"/>
              <w:rPr>
                <w:sz w:val="24"/>
                <w:szCs w:val="24"/>
                <w:lang w:val="de-DE"/>
              </w:rPr>
            </w:pPr>
          </w:p>
        </w:tc>
      </w:tr>
      <w:tr w:rsidR="001D6C11" w:rsidRPr="00B34827" w14:paraId="2B2A8EB9" w14:textId="77777777" w:rsidTr="00802FCC">
        <w:trPr>
          <w:trHeight w:val="339"/>
        </w:trPr>
        <w:tc>
          <w:tcPr>
            <w:tcW w:w="545" w:type="pct"/>
            <w:vMerge/>
            <w:shd w:val="clear" w:color="auto" w:fill="auto"/>
            <w:vAlign w:val="center"/>
          </w:tcPr>
          <w:p w14:paraId="7248C17A" w14:textId="77777777" w:rsidR="001D6C11" w:rsidRPr="008D74A4" w:rsidRDefault="001D6C11" w:rsidP="00184C59">
            <w:pPr>
              <w:spacing w:line="283" w:lineRule="auto"/>
              <w:jc w:val="center"/>
              <w:rPr>
                <w:bCs/>
                <w:sz w:val="24"/>
                <w:szCs w:val="24"/>
                <w:lang w:val="de-DE"/>
              </w:rPr>
            </w:pPr>
          </w:p>
        </w:tc>
        <w:tc>
          <w:tcPr>
            <w:tcW w:w="3587" w:type="pct"/>
            <w:shd w:val="clear" w:color="auto" w:fill="auto"/>
            <w:vAlign w:val="center"/>
          </w:tcPr>
          <w:p w14:paraId="6C3366F2" w14:textId="77777777" w:rsidR="001D6C11" w:rsidRPr="008D74A4" w:rsidRDefault="001D6C11" w:rsidP="00184C59">
            <w:pPr>
              <w:spacing w:line="283" w:lineRule="auto"/>
              <w:jc w:val="both"/>
              <w:rPr>
                <w:bCs/>
                <w:i/>
                <w:sz w:val="24"/>
                <w:szCs w:val="24"/>
                <w:lang w:val="de-DE"/>
              </w:rPr>
            </w:pPr>
            <w:r w:rsidRPr="008D74A4">
              <w:rPr>
                <w:b/>
                <w:bCs/>
                <w:sz w:val="24"/>
                <w:szCs w:val="24"/>
                <w:lang w:val="de-DE"/>
              </w:rPr>
              <w:t>B.</w:t>
            </w:r>
            <w:r w:rsidRPr="008D74A4">
              <w:rPr>
                <w:bCs/>
                <w:i/>
                <w:sz w:val="24"/>
                <w:szCs w:val="24"/>
                <w:lang w:val="de-DE"/>
              </w:rPr>
              <w:t xml:space="preserve"> </w:t>
            </w:r>
            <w:r w:rsidRPr="008D74A4">
              <w:rPr>
                <w:b/>
                <w:bCs/>
                <w:sz w:val="24"/>
                <w:szCs w:val="24"/>
                <w:lang w:val="de-DE"/>
              </w:rPr>
              <w:t>Các nội dung cần tự học ở nhà</w:t>
            </w:r>
            <w:r w:rsidRPr="008D74A4">
              <w:rPr>
                <w:bCs/>
                <w:sz w:val="24"/>
                <w:szCs w:val="24"/>
                <w:lang w:val="de-DE"/>
              </w:rPr>
              <w:t xml:space="preserve">: </w:t>
            </w:r>
          </w:p>
          <w:p w14:paraId="0B01350C" w14:textId="77777777" w:rsidR="001D6C11" w:rsidRPr="008D74A4" w:rsidRDefault="001D6C11" w:rsidP="00184C59">
            <w:pPr>
              <w:pStyle w:val="NormalWeb"/>
              <w:spacing w:before="0" w:beforeAutospacing="0" w:after="0" w:afterAutospacing="0" w:line="283" w:lineRule="auto"/>
              <w:rPr>
                <w:bCs/>
                <w:lang w:val="de-DE"/>
              </w:rPr>
            </w:pPr>
            <w:r w:rsidRPr="008D74A4">
              <w:rPr>
                <w:bCs/>
                <w:lang w:val="de-DE"/>
              </w:rPr>
              <w:t>- Đọc giáo trình chính chương 6</w:t>
            </w:r>
          </w:p>
        </w:tc>
        <w:tc>
          <w:tcPr>
            <w:tcW w:w="868" w:type="pct"/>
            <w:vMerge/>
            <w:shd w:val="clear" w:color="auto" w:fill="auto"/>
            <w:vAlign w:val="center"/>
          </w:tcPr>
          <w:p w14:paraId="485CCCD3" w14:textId="77777777" w:rsidR="001D6C11" w:rsidRPr="008D74A4" w:rsidRDefault="001D6C11" w:rsidP="00184C59">
            <w:pPr>
              <w:spacing w:line="283" w:lineRule="auto"/>
              <w:jc w:val="center"/>
              <w:rPr>
                <w:sz w:val="24"/>
                <w:szCs w:val="24"/>
                <w:lang w:val="de-DE"/>
              </w:rPr>
            </w:pPr>
          </w:p>
        </w:tc>
      </w:tr>
      <w:tr w:rsidR="001D6C11" w:rsidRPr="008D74A4" w14:paraId="618A3AA9" w14:textId="77777777" w:rsidTr="00802FCC">
        <w:trPr>
          <w:trHeight w:val="339"/>
        </w:trPr>
        <w:tc>
          <w:tcPr>
            <w:tcW w:w="545" w:type="pct"/>
            <w:vMerge/>
            <w:shd w:val="clear" w:color="auto" w:fill="auto"/>
            <w:vAlign w:val="center"/>
          </w:tcPr>
          <w:p w14:paraId="1AB22168" w14:textId="77777777" w:rsidR="001D6C11" w:rsidRPr="008D74A4" w:rsidRDefault="001D6C11" w:rsidP="00184C59">
            <w:pPr>
              <w:spacing w:line="283" w:lineRule="auto"/>
              <w:jc w:val="center"/>
              <w:rPr>
                <w:bCs/>
                <w:sz w:val="24"/>
                <w:szCs w:val="24"/>
                <w:lang w:val="de-DE"/>
              </w:rPr>
            </w:pPr>
          </w:p>
        </w:tc>
        <w:tc>
          <w:tcPr>
            <w:tcW w:w="3587" w:type="pct"/>
            <w:shd w:val="clear" w:color="auto" w:fill="auto"/>
            <w:vAlign w:val="center"/>
          </w:tcPr>
          <w:p w14:paraId="3EB85039" w14:textId="77777777" w:rsidR="001D6C11" w:rsidRPr="008D74A4" w:rsidRDefault="001D6C11" w:rsidP="00184C59">
            <w:pPr>
              <w:spacing w:line="283" w:lineRule="auto"/>
              <w:jc w:val="both"/>
              <w:rPr>
                <w:b/>
                <w:bCs/>
                <w:sz w:val="24"/>
                <w:szCs w:val="24"/>
                <w:lang w:val="de-DE"/>
              </w:rPr>
            </w:pPr>
            <w:r w:rsidRPr="008D74A4">
              <w:rPr>
                <w:b/>
                <w:bCs/>
                <w:sz w:val="24"/>
                <w:szCs w:val="24"/>
                <w:lang w:val="de-DE"/>
              </w:rPr>
              <w:t>C. Đánh giá kết quả học tập</w:t>
            </w:r>
          </w:p>
          <w:p w14:paraId="3FEA7273" w14:textId="77777777" w:rsidR="001D6C11" w:rsidRPr="008D74A4" w:rsidRDefault="001D6C11" w:rsidP="00184C59">
            <w:pPr>
              <w:spacing w:line="283" w:lineRule="auto"/>
              <w:jc w:val="both"/>
              <w:rPr>
                <w:bCs/>
                <w:sz w:val="24"/>
                <w:szCs w:val="24"/>
                <w:lang w:val="de-DE"/>
              </w:rPr>
            </w:pPr>
            <w:r w:rsidRPr="008D74A4">
              <w:rPr>
                <w:bCs/>
                <w:sz w:val="24"/>
                <w:szCs w:val="24"/>
                <w:lang w:val="de-DE"/>
              </w:rPr>
              <w:t xml:space="preserve">Phương pháp đánh giá: </w:t>
            </w:r>
          </w:p>
          <w:p w14:paraId="20357428" w14:textId="77777777" w:rsidR="001D6C11" w:rsidRPr="008D74A4" w:rsidRDefault="001D6C11" w:rsidP="00581FBC">
            <w:pPr>
              <w:pStyle w:val="ListParagraph"/>
              <w:numPr>
                <w:ilvl w:val="0"/>
                <w:numId w:val="35"/>
              </w:numPr>
              <w:spacing w:line="283" w:lineRule="auto"/>
              <w:ind w:left="213" w:hanging="213"/>
              <w:contextualSpacing w:val="0"/>
              <w:jc w:val="both"/>
              <w:rPr>
                <w:b/>
                <w:bCs/>
                <w:i/>
                <w:sz w:val="24"/>
                <w:szCs w:val="24"/>
                <w:lang w:val="de-DE"/>
              </w:rPr>
            </w:pPr>
            <w:r w:rsidRPr="008D74A4">
              <w:rPr>
                <w:bCs/>
                <w:sz w:val="24"/>
                <w:szCs w:val="24"/>
                <w:lang w:val="de-DE"/>
              </w:rPr>
              <w:t>Kiểm tra cá nhân/Bài tập nhóm</w:t>
            </w:r>
          </w:p>
          <w:p w14:paraId="3DB5D5DC" w14:textId="77777777" w:rsidR="001D6C11" w:rsidRPr="008D74A4" w:rsidRDefault="001D6C11" w:rsidP="00581FBC">
            <w:pPr>
              <w:pStyle w:val="ListParagraph"/>
              <w:numPr>
                <w:ilvl w:val="0"/>
                <w:numId w:val="35"/>
              </w:numPr>
              <w:spacing w:line="283" w:lineRule="auto"/>
              <w:ind w:left="213" w:hanging="213"/>
              <w:contextualSpacing w:val="0"/>
              <w:jc w:val="both"/>
              <w:rPr>
                <w:b/>
                <w:bCs/>
                <w:i/>
                <w:sz w:val="24"/>
                <w:szCs w:val="24"/>
                <w:lang w:val="de-DE"/>
              </w:rPr>
            </w:pPr>
            <w:r w:rsidRPr="008D74A4">
              <w:rPr>
                <w:bCs/>
                <w:sz w:val="24"/>
                <w:szCs w:val="24"/>
                <w:lang w:val="de-DE"/>
              </w:rPr>
              <w:t xml:space="preserve">Thi cuối kỳ </w:t>
            </w:r>
          </w:p>
        </w:tc>
        <w:tc>
          <w:tcPr>
            <w:tcW w:w="868" w:type="pct"/>
            <w:vMerge/>
            <w:shd w:val="clear" w:color="auto" w:fill="auto"/>
            <w:vAlign w:val="center"/>
          </w:tcPr>
          <w:p w14:paraId="03DA1CA9" w14:textId="77777777" w:rsidR="001D6C11" w:rsidRPr="008D74A4" w:rsidRDefault="001D6C11" w:rsidP="00184C59">
            <w:pPr>
              <w:spacing w:line="283" w:lineRule="auto"/>
              <w:jc w:val="center"/>
              <w:rPr>
                <w:sz w:val="24"/>
                <w:szCs w:val="24"/>
                <w:lang w:val="de-DE"/>
              </w:rPr>
            </w:pPr>
          </w:p>
        </w:tc>
      </w:tr>
      <w:tr w:rsidR="001D6C11" w:rsidRPr="008D74A4" w14:paraId="7A7195D8" w14:textId="77777777" w:rsidTr="00802FCC">
        <w:trPr>
          <w:trHeight w:val="339"/>
        </w:trPr>
        <w:tc>
          <w:tcPr>
            <w:tcW w:w="545" w:type="pct"/>
            <w:vMerge w:val="restart"/>
            <w:shd w:val="clear" w:color="auto" w:fill="auto"/>
            <w:vAlign w:val="center"/>
          </w:tcPr>
          <w:p w14:paraId="0EF9593D" w14:textId="77777777" w:rsidR="001D6C11" w:rsidRPr="008D74A4" w:rsidRDefault="001D6C11" w:rsidP="00184C59">
            <w:pPr>
              <w:spacing w:line="283" w:lineRule="auto"/>
              <w:jc w:val="center"/>
              <w:rPr>
                <w:bCs/>
                <w:sz w:val="24"/>
                <w:szCs w:val="24"/>
                <w:lang w:val="de-DE"/>
              </w:rPr>
            </w:pPr>
            <w:r w:rsidRPr="008D74A4">
              <w:rPr>
                <w:bCs/>
                <w:sz w:val="24"/>
                <w:szCs w:val="24"/>
                <w:lang w:val="de-DE"/>
              </w:rPr>
              <w:t>Buổi 6</w:t>
            </w:r>
          </w:p>
        </w:tc>
        <w:tc>
          <w:tcPr>
            <w:tcW w:w="3587" w:type="pct"/>
            <w:shd w:val="clear" w:color="auto" w:fill="auto"/>
          </w:tcPr>
          <w:p w14:paraId="0EE12599" w14:textId="77777777" w:rsidR="001D6C11" w:rsidRPr="008D74A4" w:rsidRDefault="001D6C11" w:rsidP="00184C59">
            <w:pPr>
              <w:spacing w:line="283" w:lineRule="auto"/>
              <w:jc w:val="both"/>
              <w:rPr>
                <w:b/>
                <w:bCs/>
                <w:sz w:val="24"/>
                <w:szCs w:val="24"/>
                <w:lang w:val="de-DE"/>
              </w:rPr>
            </w:pPr>
            <w:r w:rsidRPr="008D74A4">
              <w:rPr>
                <w:b/>
                <w:sz w:val="24"/>
                <w:szCs w:val="24"/>
                <w:lang w:val="fr-FR"/>
              </w:rPr>
              <w:t>CHƯƠNG 7 : THÔNG TIN THÍCH HỢP CHO VIỆC RA QUYẾT ĐỊNH</w:t>
            </w:r>
          </w:p>
        </w:tc>
        <w:tc>
          <w:tcPr>
            <w:tcW w:w="868" w:type="pct"/>
            <w:vMerge w:val="restart"/>
            <w:shd w:val="clear" w:color="auto" w:fill="auto"/>
            <w:vAlign w:val="center"/>
          </w:tcPr>
          <w:p w14:paraId="6E6C070A" w14:textId="77777777" w:rsidR="001D6C11" w:rsidRPr="008D74A4" w:rsidRDefault="001D6C11" w:rsidP="00184C59">
            <w:pPr>
              <w:spacing w:line="283" w:lineRule="auto"/>
              <w:jc w:val="center"/>
              <w:rPr>
                <w:bCs/>
                <w:sz w:val="24"/>
                <w:szCs w:val="24"/>
                <w:lang w:val="de-DE"/>
              </w:rPr>
            </w:pPr>
            <w:r w:rsidRPr="008D74A4">
              <w:rPr>
                <w:bCs/>
                <w:sz w:val="24"/>
                <w:szCs w:val="24"/>
                <w:lang w:val="de-DE"/>
              </w:rPr>
              <w:t>CLO2</w:t>
            </w:r>
          </w:p>
          <w:p w14:paraId="41570E22" w14:textId="77777777" w:rsidR="001D6C11" w:rsidRPr="008D74A4" w:rsidRDefault="001D6C11" w:rsidP="00184C59">
            <w:pPr>
              <w:spacing w:line="283" w:lineRule="auto"/>
              <w:jc w:val="center"/>
              <w:rPr>
                <w:bCs/>
                <w:sz w:val="24"/>
                <w:szCs w:val="24"/>
                <w:lang w:val="de-DE"/>
              </w:rPr>
            </w:pPr>
            <w:r w:rsidRPr="008D74A4">
              <w:rPr>
                <w:bCs/>
                <w:sz w:val="24"/>
                <w:szCs w:val="24"/>
                <w:lang w:val="de-DE"/>
              </w:rPr>
              <w:t>CLO3</w:t>
            </w:r>
          </w:p>
          <w:p w14:paraId="43C5FFCC" w14:textId="77777777" w:rsidR="001D6C11" w:rsidRPr="008D74A4" w:rsidRDefault="001D6C11" w:rsidP="00184C59">
            <w:pPr>
              <w:spacing w:line="283" w:lineRule="auto"/>
              <w:jc w:val="center"/>
              <w:rPr>
                <w:sz w:val="24"/>
                <w:szCs w:val="24"/>
                <w:lang w:val="de-DE"/>
              </w:rPr>
            </w:pPr>
            <w:r w:rsidRPr="008D74A4">
              <w:rPr>
                <w:sz w:val="24"/>
                <w:szCs w:val="24"/>
                <w:lang w:val="de-DE"/>
              </w:rPr>
              <w:t>CLO4</w:t>
            </w:r>
          </w:p>
          <w:p w14:paraId="1DF31FF6" w14:textId="77777777" w:rsidR="001D6C11" w:rsidRPr="008D74A4" w:rsidRDefault="001D6C11" w:rsidP="00184C59">
            <w:pPr>
              <w:spacing w:line="283" w:lineRule="auto"/>
              <w:jc w:val="center"/>
              <w:rPr>
                <w:sz w:val="24"/>
                <w:szCs w:val="24"/>
                <w:lang w:val="de-DE"/>
              </w:rPr>
            </w:pPr>
            <w:r w:rsidRPr="008D74A4">
              <w:rPr>
                <w:sz w:val="24"/>
                <w:szCs w:val="24"/>
                <w:lang w:val="de-DE"/>
              </w:rPr>
              <w:lastRenderedPageBreak/>
              <w:t>CLO5</w:t>
            </w:r>
          </w:p>
          <w:p w14:paraId="131DD498" w14:textId="77777777" w:rsidR="001D6C11" w:rsidRPr="008D74A4" w:rsidRDefault="001D6C11" w:rsidP="00184C59">
            <w:pPr>
              <w:spacing w:line="283" w:lineRule="auto"/>
              <w:jc w:val="center"/>
              <w:rPr>
                <w:sz w:val="24"/>
                <w:szCs w:val="24"/>
                <w:lang w:val="de-DE"/>
              </w:rPr>
            </w:pPr>
            <w:r w:rsidRPr="008D74A4">
              <w:rPr>
                <w:bCs/>
                <w:sz w:val="24"/>
                <w:szCs w:val="24"/>
                <w:lang w:val="de-DE"/>
              </w:rPr>
              <w:t>CLO6</w:t>
            </w:r>
          </w:p>
        </w:tc>
      </w:tr>
      <w:tr w:rsidR="001D6C11" w:rsidRPr="00B34827" w14:paraId="1C4C1EEE" w14:textId="77777777" w:rsidTr="00802FCC">
        <w:trPr>
          <w:trHeight w:val="339"/>
        </w:trPr>
        <w:tc>
          <w:tcPr>
            <w:tcW w:w="545" w:type="pct"/>
            <w:vMerge/>
            <w:shd w:val="clear" w:color="auto" w:fill="auto"/>
            <w:vAlign w:val="center"/>
          </w:tcPr>
          <w:p w14:paraId="728E7C5F" w14:textId="77777777" w:rsidR="001D6C11" w:rsidRPr="008D74A4" w:rsidRDefault="001D6C11" w:rsidP="00184C59">
            <w:pPr>
              <w:spacing w:line="283" w:lineRule="auto"/>
              <w:jc w:val="center"/>
              <w:rPr>
                <w:bCs/>
                <w:sz w:val="24"/>
                <w:szCs w:val="24"/>
                <w:lang w:val="de-DE"/>
              </w:rPr>
            </w:pPr>
          </w:p>
        </w:tc>
        <w:tc>
          <w:tcPr>
            <w:tcW w:w="3587" w:type="pct"/>
            <w:shd w:val="clear" w:color="auto" w:fill="auto"/>
            <w:vAlign w:val="center"/>
          </w:tcPr>
          <w:p w14:paraId="5F4640EB" w14:textId="77777777" w:rsidR="001D6C11" w:rsidRPr="008D74A4" w:rsidRDefault="001D6C11" w:rsidP="00184C59">
            <w:pPr>
              <w:spacing w:line="283" w:lineRule="auto"/>
              <w:jc w:val="both"/>
              <w:rPr>
                <w:b/>
                <w:bCs/>
                <w:i/>
                <w:sz w:val="24"/>
                <w:szCs w:val="24"/>
                <w:lang w:val="de-DE"/>
              </w:rPr>
            </w:pPr>
            <w:r w:rsidRPr="008D74A4">
              <w:rPr>
                <w:b/>
                <w:bCs/>
                <w:sz w:val="24"/>
                <w:szCs w:val="24"/>
                <w:lang w:val="de-DE"/>
              </w:rPr>
              <w:t>A. Nội dung giảng dạy trên lớp:</w:t>
            </w:r>
            <w:r w:rsidRPr="008D74A4">
              <w:rPr>
                <w:bCs/>
                <w:sz w:val="24"/>
                <w:szCs w:val="24"/>
                <w:lang w:val="de-DE"/>
              </w:rPr>
              <w:t xml:space="preserve"> </w:t>
            </w:r>
            <w:r w:rsidRPr="008D74A4">
              <w:rPr>
                <w:bCs/>
                <w:color w:val="000000" w:themeColor="text1"/>
                <w:sz w:val="24"/>
                <w:szCs w:val="24"/>
                <w:lang w:val="de-DE"/>
              </w:rPr>
              <w:t>(2 giờ)</w:t>
            </w:r>
          </w:p>
          <w:p w14:paraId="253573AE" w14:textId="77777777" w:rsidR="001D6C11" w:rsidRPr="008D74A4" w:rsidRDefault="001D6C11" w:rsidP="00184C59">
            <w:pPr>
              <w:spacing w:line="283" w:lineRule="auto"/>
              <w:jc w:val="both"/>
              <w:rPr>
                <w:bCs/>
                <w:sz w:val="24"/>
                <w:szCs w:val="24"/>
                <w:lang w:val="pt-BR"/>
              </w:rPr>
            </w:pPr>
            <w:r w:rsidRPr="008D74A4">
              <w:rPr>
                <w:bCs/>
                <w:sz w:val="24"/>
                <w:szCs w:val="24"/>
                <w:lang w:val="pt-BR"/>
              </w:rPr>
              <w:lastRenderedPageBreak/>
              <w:t>7.1. Nhận diện thông tin thích hợp</w:t>
            </w:r>
          </w:p>
          <w:p w14:paraId="0EA39ACD" w14:textId="77777777" w:rsidR="001D6C11" w:rsidRPr="008D74A4" w:rsidRDefault="001D6C11" w:rsidP="00184C59">
            <w:pPr>
              <w:spacing w:line="283" w:lineRule="auto"/>
              <w:jc w:val="both"/>
              <w:rPr>
                <w:sz w:val="24"/>
                <w:szCs w:val="24"/>
                <w:lang w:val="pt-BR"/>
              </w:rPr>
            </w:pPr>
            <w:r w:rsidRPr="008D74A4">
              <w:rPr>
                <w:bCs/>
                <w:sz w:val="24"/>
                <w:szCs w:val="24"/>
                <w:lang w:val="pt-BR"/>
              </w:rPr>
              <w:t>7.2. Ứng dụng thông tin thích hợp cho việc ra quyết định</w:t>
            </w:r>
          </w:p>
        </w:tc>
        <w:tc>
          <w:tcPr>
            <w:tcW w:w="868" w:type="pct"/>
            <w:vMerge/>
            <w:shd w:val="clear" w:color="auto" w:fill="auto"/>
            <w:vAlign w:val="center"/>
          </w:tcPr>
          <w:p w14:paraId="357673FA" w14:textId="77777777" w:rsidR="001D6C11" w:rsidRPr="008D74A4" w:rsidRDefault="001D6C11" w:rsidP="00184C59">
            <w:pPr>
              <w:spacing w:line="283" w:lineRule="auto"/>
              <w:jc w:val="center"/>
              <w:rPr>
                <w:sz w:val="24"/>
                <w:szCs w:val="24"/>
                <w:lang w:val="de-DE"/>
              </w:rPr>
            </w:pPr>
          </w:p>
        </w:tc>
      </w:tr>
      <w:tr w:rsidR="001D6C11" w:rsidRPr="00B34827" w14:paraId="5DCE3242" w14:textId="77777777" w:rsidTr="00802FCC">
        <w:trPr>
          <w:trHeight w:val="339"/>
        </w:trPr>
        <w:tc>
          <w:tcPr>
            <w:tcW w:w="545" w:type="pct"/>
            <w:vMerge/>
            <w:shd w:val="clear" w:color="auto" w:fill="auto"/>
            <w:vAlign w:val="center"/>
          </w:tcPr>
          <w:p w14:paraId="2F4B5386" w14:textId="77777777" w:rsidR="001D6C11" w:rsidRPr="008D74A4" w:rsidRDefault="001D6C11" w:rsidP="00184C59">
            <w:pPr>
              <w:spacing w:line="283" w:lineRule="auto"/>
              <w:jc w:val="center"/>
              <w:rPr>
                <w:bCs/>
                <w:sz w:val="24"/>
                <w:szCs w:val="24"/>
                <w:lang w:val="de-DE"/>
              </w:rPr>
            </w:pPr>
          </w:p>
        </w:tc>
        <w:tc>
          <w:tcPr>
            <w:tcW w:w="3587" w:type="pct"/>
            <w:shd w:val="clear" w:color="auto" w:fill="auto"/>
            <w:vAlign w:val="center"/>
          </w:tcPr>
          <w:p w14:paraId="77D004F5" w14:textId="77777777" w:rsidR="001D6C11" w:rsidRPr="008D74A4" w:rsidRDefault="001D6C11" w:rsidP="00184C59">
            <w:pPr>
              <w:spacing w:line="283" w:lineRule="auto"/>
              <w:jc w:val="both"/>
              <w:rPr>
                <w:bCs/>
                <w:i/>
                <w:sz w:val="24"/>
                <w:szCs w:val="24"/>
                <w:lang w:val="de-DE"/>
              </w:rPr>
            </w:pPr>
            <w:r w:rsidRPr="008D74A4">
              <w:rPr>
                <w:b/>
                <w:bCs/>
                <w:sz w:val="24"/>
                <w:szCs w:val="24"/>
                <w:lang w:val="de-DE"/>
              </w:rPr>
              <w:t>B.</w:t>
            </w:r>
            <w:r w:rsidRPr="008D74A4">
              <w:rPr>
                <w:bCs/>
                <w:i/>
                <w:sz w:val="24"/>
                <w:szCs w:val="24"/>
                <w:lang w:val="de-DE"/>
              </w:rPr>
              <w:t xml:space="preserve"> </w:t>
            </w:r>
            <w:r w:rsidRPr="008D74A4">
              <w:rPr>
                <w:b/>
                <w:bCs/>
                <w:sz w:val="24"/>
                <w:szCs w:val="24"/>
                <w:lang w:val="de-DE"/>
              </w:rPr>
              <w:t>Các nội dung cần tự học ở nhà</w:t>
            </w:r>
            <w:r w:rsidRPr="008D74A4">
              <w:rPr>
                <w:bCs/>
                <w:sz w:val="24"/>
                <w:szCs w:val="24"/>
                <w:lang w:val="de-DE"/>
              </w:rPr>
              <w:t>:</w:t>
            </w:r>
          </w:p>
          <w:p w14:paraId="025B1D93" w14:textId="77777777" w:rsidR="001D6C11" w:rsidRPr="008D74A4" w:rsidRDefault="001D6C11" w:rsidP="00184C59">
            <w:pPr>
              <w:spacing w:line="283" w:lineRule="auto"/>
              <w:jc w:val="both"/>
              <w:rPr>
                <w:b/>
                <w:bCs/>
                <w:sz w:val="24"/>
                <w:szCs w:val="24"/>
                <w:lang w:val="de-DE"/>
              </w:rPr>
            </w:pPr>
            <w:r w:rsidRPr="008D74A4">
              <w:rPr>
                <w:bCs/>
                <w:sz w:val="24"/>
                <w:szCs w:val="24"/>
                <w:lang w:val="de-DE"/>
              </w:rPr>
              <w:t>- Đọc giáo trình chính và làm bài tập chương 7</w:t>
            </w:r>
          </w:p>
        </w:tc>
        <w:tc>
          <w:tcPr>
            <w:tcW w:w="868" w:type="pct"/>
            <w:vMerge/>
            <w:shd w:val="clear" w:color="auto" w:fill="auto"/>
            <w:vAlign w:val="center"/>
          </w:tcPr>
          <w:p w14:paraId="7C8A3989" w14:textId="77777777" w:rsidR="001D6C11" w:rsidRPr="008D74A4" w:rsidRDefault="001D6C11" w:rsidP="00184C59">
            <w:pPr>
              <w:spacing w:line="283" w:lineRule="auto"/>
              <w:jc w:val="center"/>
              <w:rPr>
                <w:sz w:val="24"/>
                <w:szCs w:val="24"/>
                <w:lang w:val="de-DE"/>
              </w:rPr>
            </w:pPr>
          </w:p>
        </w:tc>
      </w:tr>
      <w:tr w:rsidR="001D6C11" w:rsidRPr="008D74A4" w14:paraId="35619C67" w14:textId="77777777" w:rsidTr="00802FCC">
        <w:trPr>
          <w:trHeight w:val="339"/>
        </w:trPr>
        <w:tc>
          <w:tcPr>
            <w:tcW w:w="545" w:type="pct"/>
            <w:vMerge/>
            <w:shd w:val="clear" w:color="auto" w:fill="auto"/>
            <w:vAlign w:val="center"/>
          </w:tcPr>
          <w:p w14:paraId="4A6AF7B3" w14:textId="77777777" w:rsidR="001D6C11" w:rsidRPr="008D74A4" w:rsidRDefault="001D6C11" w:rsidP="00184C59">
            <w:pPr>
              <w:spacing w:line="283" w:lineRule="auto"/>
              <w:jc w:val="center"/>
              <w:rPr>
                <w:bCs/>
                <w:sz w:val="24"/>
                <w:szCs w:val="24"/>
                <w:lang w:val="de-DE"/>
              </w:rPr>
            </w:pPr>
          </w:p>
        </w:tc>
        <w:tc>
          <w:tcPr>
            <w:tcW w:w="3587" w:type="pct"/>
            <w:shd w:val="clear" w:color="auto" w:fill="auto"/>
            <w:vAlign w:val="center"/>
          </w:tcPr>
          <w:p w14:paraId="04AD732F" w14:textId="77777777" w:rsidR="001D6C11" w:rsidRPr="008D74A4" w:rsidRDefault="001D6C11" w:rsidP="00184C59">
            <w:pPr>
              <w:spacing w:line="283" w:lineRule="auto"/>
              <w:jc w:val="both"/>
              <w:rPr>
                <w:b/>
                <w:bCs/>
                <w:sz w:val="24"/>
                <w:szCs w:val="24"/>
                <w:lang w:val="de-DE"/>
              </w:rPr>
            </w:pPr>
            <w:r w:rsidRPr="008D74A4">
              <w:rPr>
                <w:b/>
                <w:bCs/>
                <w:sz w:val="24"/>
                <w:szCs w:val="24"/>
                <w:lang w:val="de-DE"/>
              </w:rPr>
              <w:t>C. Đánh giá kết quả học tập</w:t>
            </w:r>
          </w:p>
          <w:p w14:paraId="0D288DCC" w14:textId="77777777" w:rsidR="001D6C11" w:rsidRPr="008D74A4" w:rsidRDefault="001D6C11" w:rsidP="00184C59">
            <w:pPr>
              <w:spacing w:line="283" w:lineRule="auto"/>
              <w:jc w:val="both"/>
              <w:rPr>
                <w:bCs/>
                <w:sz w:val="24"/>
                <w:szCs w:val="24"/>
                <w:lang w:val="de-DE"/>
              </w:rPr>
            </w:pPr>
            <w:r w:rsidRPr="008D74A4">
              <w:rPr>
                <w:bCs/>
                <w:sz w:val="24"/>
                <w:szCs w:val="24"/>
                <w:lang w:val="de-DE"/>
              </w:rPr>
              <w:t xml:space="preserve">Phương pháp đánh giá: </w:t>
            </w:r>
          </w:p>
          <w:p w14:paraId="67D475AB" w14:textId="77777777" w:rsidR="001D6C11" w:rsidRPr="008D74A4" w:rsidRDefault="001D6C11" w:rsidP="00581FBC">
            <w:pPr>
              <w:pStyle w:val="ListParagraph"/>
              <w:numPr>
                <w:ilvl w:val="0"/>
                <w:numId w:val="35"/>
              </w:numPr>
              <w:spacing w:line="283" w:lineRule="auto"/>
              <w:ind w:left="213" w:hanging="213"/>
              <w:contextualSpacing w:val="0"/>
              <w:jc w:val="both"/>
              <w:rPr>
                <w:b/>
                <w:bCs/>
                <w:i/>
                <w:sz w:val="24"/>
                <w:szCs w:val="24"/>
                <w:lang w:val="de-DE"/>
              </w:rPr>
            </w:pPr>
            <w:r w:rsidRPr="008D74A4">
              <w:rPr>
                <w:bCs/>
                <w:sz w:val="24"/>
                <w:szCs w:val="24"/>
                <w:lang w:val="de-DE"/>
              </w:rPr>
              <w:t>Kiểm tra cá nhân/Bài tập nhóm</w:t>
            </w:r>
          </w:p>
          <w:p w14:paraId="5CB3018D" w14:textId="77777777" w:rsidR="001D6C11" w:rsidRPr="008D74A4" w:rsidRDefault="001D6C11" w:rsidP="00581FBC">
            <w:pPr>
              <w:pStyle w:val="ListParagraph"/>
              <w:numPr>
                <w:ilvl w:val="0"/>
                <w:numId w:val="35"/>
              </w:numPr>
              <w:spacing w:line="283" w:lineRule="auto"/>
              <w:ind w:left="213" w:hanging="213"/>
              <w:contextualSpacing w:val="0"/>
              <w:jc w:val="both"/>
              <w:rPr>
                <w:b/>
                <w:bCs/>
                <w:i/>
                <w:sz w:val="24"/>
                <w:szCs w:val="24"/>
                <w:lang w:val="de-DE"/>
              </w:rPr>
            </w:pPr>
            <w:r w:rsidRPr="008D74A4">
              <w:rPr>
                <w:bCs/>
                <w:sz w:val="24"/>
                <w:szCs w:val="24"/>
                <w:lang w:val="de-DE"/>
              </w:rPr>
              <w:t>Thi cuối kỳ</w:t>
            </w:r>
          </w:p>
        </w:tc>
        <w:tc>
          <w:tcPr>
            <w:tcW w:w="868" w:type="pct"/>
            <w:vMerge/>
            <w:shd w:val="clear" w:color="auto" w:fill="auto"/>
            <w:vAlign w:val="center"/>
          </w:tcPr>
          <w:p w14:paraId="5A4F75A8" w14:textId="77777777" w:rsidR="001D6C11" w:rsidRPr="008D74A4" w:rsidRDefault="001D6C11" w:rsidP="00184C59">
            <w:pPr>
              <w:spacing w:line="283" w:lineRule="auto"/>
              <w:jc w:val="center"/>
              <w:rPr>
                <w:sz w:val="24"/>
                <w:szCs w:val="24"/>
                <w:lang w:val="de-DE"/>
              </w:rPr>
            </w:pPr>
          </w:p>
        </w:tc>
      </w:tr>
    </w:tbl>
    <w:p w14:paraId="7CB9E43F" w14:textId="77777777" w:rsidR="001D6C11" w:rsidRPr="008D74A4" w:rsidRDefault="001D6C11" w:rsidP="001D6C11">
      <w:pPr>
        <w:pStyle w:val="ListParagraph"/>
        <w:shd w:val="clear" w:color="auto" w:fill="FDFDFD"/>
        <w:spacing w:line="276" w:lineRule="auto"/>
        <w:ind w:left="0" w:firstLine="180"/>
        <w:rPr>
          <w:rStyle w:val="Strong"/>
          <w:sz w:val="24"/>
          <w:szCs w:val="24"/>
        </w:rPr>
      </w:pPr>
      <w:r w:rsidRPr="008D74A4">
        <w:rPr>
          <w:rStyle w:val="TablesChar"/>
          <w:rFonts w:eastAsiaTheme="minorHAnsi"/>
          <w:sz w:val="24"/>
        </w:rPr>
        <w:t>-</w:t>
      </w:r>
      <w:r w:rsidRPr="008D74A4">
        <w:rPr>
          <w:rStyle w:val="TablesChar"/>
          <w:rFonts w:eastAsiaTheme="minorHAnsi"/>
          <w:sz w:val="24"/>
          <w:lang w:val="vi-VN"/>
        </w:rPr>
        <w:t xml:space="preserve"> </w:t>
      </w:r>
      <w:r w:rsidRPr="008D74A4">
        <w:rPr>
          <w:rStyle w:val="TablesChar"/>
          <w:rFonts w:eastAsiaTheme="minorHAnsi"/>
          <w:b/>
          <w:bCs/>
          <w:sz w:val="24"/>
        </w:rPr>
        <w:t>P</w:t>
      </w:r>
      <w:r w:rsidRPr="008D74A4">
        <w:rPr>
          <w:rStyle w:val="Strong"/>
          <w:sz w:val="24"/>
          <w:szCs w:val="24"/>
        </w:rPr>
        <w:t>hần thực hành:</w:t>
      </w:r>
    </w:p>
    <w:tbl>
      <w:tblPr>
        <w:tblStyle w:val="TableGrid"/>
        <w:tblW w:w="5000" w:type="pct"/>
        <w:tblLook w:val="04A0" w:firstRow="1" w:lastRow="0" w:firstColumn="1" w:lastColumn="0" w:noHBand="0" w:noVBand="1"/>
      </w:tblPr>
      <w:tblGrid>
        <w:gridCol w:w="976"/>
        <w:gridCol w:w="6342"/>
        <w:gridCol w:w="1744"/>
      </w:tblGrid>
      <w:tr w:rsidR="001D6C11" w:rsidRPr="008D74A4" w14:paraId="4CBA9FB4" w14:textId="77777777" w:rsidTr="001D6C11">
        <w:tc>
          <w:tcPr>
            <w:tcW w:w="539" w:type="pct"/>
          </w:tcPr>
          <w:p w14:paraId="02763402" w14:textId="77777777" w:rsidR="001D6C11" w:rsidRPr="008D74A4" w:rsidRDefault="001D6C11" w:rsidP="00184C59">
            <w:pPr>
              <w:pStyle w:val="ListParagraph"/>
              <w:spacing w:line="283" w:lineRule="auto"/>
              <w:ind w:left="0"/>
              <w:jc w:val="center"/>
              <w:rPr>
                <w:rStyle w:val="Strong"/>
                <w:sz w:val="24"/>
                <w:szCs w:val="24"/>
              </w:rPr>
            </w:pPr>
            <w:r w:rsidRPr="008D74A4">
              <w:rPr>
                <w:rStyle w:val="Strong"/>
                <w:sz w:val="24"/>
                <w:szCs w:val="24"/>
              </w:rPr>
              <w:t>Buổi</w:t>
            </w:r>
          </w:p>
        </w:tc>
        <w:tc>
          <w:tcPr>
            <w:tcW w:w="3499" w:type="pct"/>
          </w:tcPr>
          <w:p w14:paraId="0BB5F298" w14:textId="77777777" w:rsidR="001D6C11" w:rsidRPr="008D74A4" w:rsidRDefault="001D6C11" w:rsidP="00184C59">
            <w:pPr>
              <w:pStyle w:val="ListParagraph"/>
              <w:spacing w:line="283" w:lineRule="auto"/>
              <w:ind w:left="0"/>
              <w:jc w:val="center"/>
              <w:rPr>
                <w:rStyle w:val="Strong"/>
                <w:sz w:val="24"/>
                <w:szCs w:val="24"/>
              </w:rPr>
            </w:pPr>
            <w:r w:rsidRPr="008D74A4">
              <w:rPr>
                <w:rStyle w:val="Strong"/>
                <w:sz w:val="24"/>
                <w:szCs w:val="24"/>
              </w:rPr>
              <w:t>Nội dung</w:t>
            </w:r>
          </w:p>
        </w:tc>
        <w:tc>
          <w:tcPr>
            <w:tcW w:w="962" w:type="pct"/>
          </w:tcPr>
          <w:p w14:paraId="5E2857BC" w14:textId="77777777" w:rsidR="001D6C11" w:rsidRPr="008D74A4" w:rsidRDefault="001D6C11" w:rsidP="00184C59">
            <w:pPr>
              <w:pStyle w:val="ListParagraph"/>
              <w:spacing w:line="283" w:lineRule="auto"/>
              <w:ind w:left="0"/>
              <w:jc w:val="center"/>
              <w:rPr>
                <w:rStyle w:val="Strong"/>
                <w:sz w:val="24"/>
                <w:szCs w:val="24"/>
              </w:rPr>
            </w:pPr>
            <w:r w:rsidRPr="008D74A4">
              <w:rPr>
                <w:rStyle w:val="Strong"/>
                <w:sz w:val="24"/>
                <w:szCs w:val="24"/>
              </w:rPr>
              <w:t>CĐR của HP (CELOs)</w:t>
            </w:r>
          </w:p>
        </w:tc>
      </w:tr>
      <w:tr w:rsidR="001D6C11" w:rsidRPr="008D74A4" w14:paraId="3222C60F" w14:textId="77777777" w:rsidTr="001D6C11">
        <w:tc>
          <w:tcPr>
            <w:tcW w:w="539" w:type="pct"/>
            <w:vAlign w:val="center"/>
          </w:tcPr>
          <w:p w14:paraId="2E8D93D5" w14:textId="77777777" w:rsidR="001D6C11" w:rsidRPr="008D74A4" w:rsidRDefault="001D6C11" w:rsidP="00184C59">
            <w:pPr>
              <w:pStyle w:val="ListParagraph"/>
              <w:spacing w:line="283" w:lineRule="auto"/>
              <w:ind w:left="0"/>
              <w:jc w:val="center"/>
              <w:rPr>
                <w:rStyle w:val="Strong"/>
                <w:b w:val="0"/>
                <w:bCs w:val="0"/>
                <w:sz w:val="24"/>
                <w:szCs w:val="24"/>
              </w:rPr>
            </w:pPr>
            <w:r w:rsidRPr="008D74A4">
              <w:rPr>
                <w:rStyle w:val="Strong"/>
                <w:sz w:val="24"/>
                <w:szCs w:val="24"/>
              </w:rPr>
              <w:t>2 – 3 – 4</w:t>
            </w:r>
          </w:p>
        </w:tc>
        <w:tc>
          <w:tcPr>
            <w:tcW w:w="3499" w:type="pct"/>
            <w:vAlign w:val="center"/>
          </w:tcPr>
          <w:p w14:paraId="086D2B3F" w14:textId="77777777" w:rsidR="001D6C11" w:rsidRPr="008D74A4" w:rsidRDefault="001D6C11" w:rsidP="00184C59">
            <w:pPr>
              <w:pStyle w:val="ListParagraph"/>
              <w:spacing w:line="283" w:lineRule="auto"/>
              <w:ind w:left="0"/>
              <w:jc w:val="both"/>
              <w:rPr>
                <w:rStyle w:val="Strong"/>
                <w:b w:val="0"/>
                <w:bCs w:val="0"/>
                <w:color w:val="000000" w:themeColor="text1"/>
                <w:sz w:val="24"/>
                <w:szCs w:val="24"/>
              </w:rPr>
            </w:pPr>
            <w:r w:rsidRPr="008D74A4">
              <w:rPr>
                <w:rStyle w:val="Strong"/>
                <w:color w:val="000000" w:themeColor="text1"/>
                <w:sz w:val="24"/>
                <w:szCs w:val="24"/>
              </w:rPr>
              <w:t>- Học viên giải bài tập các chương 2, 3</w:t>
            </w:r>
          </w:p>
          <w:p w14:paraId="5F20D3B2" w14:textId="77777777" w:rsidR="001D6C11" w:rsidRPr="008D74A4" w:rsidRDefault="001D6C11" w:rsidP="00184C59">
            <w:pPr>
              <w:spacing w:line="283" w:lineRule="auto"/>
              <w:jc w:val="both"/>
              <w:rPr>
                <w:rStyle w:val="Strong"/>
                <w:rFonts w:eastAsia="Calibri"/>
                <w:b w:val="0"/>
                <w:sz w:val="24"/>
                <w:szCs w:val="24"/>
                <w:lang w:val="de-DE"/>
              </w:rPr>
            </w:pPr>
            <w:r w:rsidRPr="008D74A4">
              <w:rPr>
                <w:rStyle w:val="Strong"/>
                <w:color w:val="000000" w:themeColor="text1"/>
                <w:sz w:val="24"/>
                <w:szCs w:val="24"/>
              </w:rPr>
              <w:t xml:space="preserve">- Bài tập nhóm: </w:t>
            </w:r>
            <w:r w:rsidRPr="008D74A4">
              <w:rPr>
                <w:bCs/>
                <w:sz w:val="24"/>
                <w:szCs w:val="24"/>
                <w:lang w:val="de-DE"/>
              </w:rPr>
              <w:t xml:space="preserve">Phân tích mối quan hệ giữa các loại chi phí; Phân tích mối quan chi phí, sản lượng, lợi nhuận và đánh giá về các trường hợp biến đổi trong chính sách của doanh nghiệp. </w:t>
            </w:r>
          </w:p>
        </w:tc>
        <w:tc>
          <w:tcPr>
            <w:tcW w:w="962" w:type="pct"/>
            <w:vAlign w:val="center"/>
          </w:tcPr>
          <w:p w14:paraId="09663C45" w14:textId="77777777" w:rsidR="001D6C11" w:rsidRPr="008D74A4" w:rsidRDefault="001D6C11" w:rsidP="00184C59">
            <w:pPr>
              <w:spacing w:line="283" w:lineRule="auto"/>
              <w:jc w:val="center"/>
              <w:rPr>
                <w:rStyle w:val="Strong"/>
                <w:b w:val="0"/>
                <w:sz w:val="24"/>
                <w:szCs w:val="24"/>
                <w:lang w:val="de-DE"/>
              </w:rPr>
            </w:pPr>
            <w:r w:rsidRPr="008D74A4">
              <w:rPr>
                <w:bCs/>
                <w:sz w:val="24"/>
                <w:szCs w:val="24"/>
                <w:lang w:val="de-DE"/>
              </w:rPr>
              <w:t xml:space="preserve">CLO2, </w:t>
            </w:r>
            <w:r w:rsidRPr="008D74A4">
              <w:rPr>
                <w:sz w:val="24"/>
                <w:szCs w:val="24"/>
                <w:lang w:val="de-DE"/>
              </w:rPr>
              <w:t>3, 4, 5</w:t>
            </w:r>
          </w:p>
        </w:tc>
      </w:tr>
      <w:tr w:rsidR="001D6C11" w:rsidRPr="008D74A4" w14:paraId="310C7209" w14:textId="77777777" w:rsidTr="001D6C11">
        <w:tc>
          <w:tcPr>
            <w:tcW w:w="539" w:type="pct"/>
            <w:vAlign w:val="center"/>
          </w:tcPr>
          <w:p w14:paraId="7B15009E" w14:textId="77777777" w:rsidR="001D6C11" w:rsidRPr="008D74A4" w:rsidRDefault="001D6C11" w:rsidP="00184C59">
            <w:pPr>
              <w:pStyle w:val="ListParagraph"/>
              <w:spacing w:line="283" w:lineRule="auto"/>
              <w:ind w:left="0"/>
              <w:jc w:val="center"/>
              <w:rPr>
                <w:rStyle w:val="Strong"/>
                <w:b w:val="0"/>
                <w:bCs w:val="0"/>
                <w:sz w:val="24"/>
                <w:szCs w:val="24"/>
              </w:rPr>
            </w:pPr>
            <w:r w:rsidRPr="008D74A4">
              <w:rPr>
                <w:rStyle w:val="Strong"/>
                <w:sz w:val="24"/>
                <w:szCs w:val="24"/>
              </w:rPr>
              <w:t>5 – 6 – 7</w:t>
            </w:r>
          </w:p>
        </w:tc>
        <w:tc>
          <w:tcPr>
            <w:tcW w:w="3499" w:type="pct"/>
            <w:vAlign w:val="center"/>
          </w:tcPr>
          <w:p w14:paraId="6FC59F10" w14:textId="77777777" w:rsidR="001D6C11" w:rsidRPr="008D74A4" w:rsidRDefault="001D6C11" w:rsidP="00184C59">
            <w:pPr>
              <w:pStyle w:val="ListParagraph"/>
              <w:spacing w:line="283" w:lineRule="auto"/>
              <w:ind w:left="0"/>
              <w:jc w:val="both"/>
              <w:rPr>
                <w:rStyle w:val="Strong"/>
                <w:b w:val="0"/>
                <w:bCs w:val="0"/>
                <w:color w:val="000000" w:themeColor="text1"/>
                <w:sz w:val="24"/>
                <w:szCs w:val="24"/>
              </w:rPr>
            </w:pPr>
            <w:r w:rsidRPr="008D74A4">
              <w:rPr>
                <w:rStyle w:val="Strong"/>
                <w:color w:val="000000" w:themeColor="text1"/>
                <w:sz w:val="24"/>
                <w:szCs w:val="24"/>
              </w:rPr>
              <w:t>- Học viên giải bài tập các chương 4</w:t>
            </w:r>
          </w:p>
          <w:p w14:paraId="0B7417C9" w14:textId="77777777" w:rsidR="001D6C11" w:rsidRPr="008D74A4" w:rsidRDefault="001D6C11" w:rsidP="00184C59">
            <w:pPr>
              <w:pStyle w:val="ListParagraph"/>
              <w:spacing w:line="283" w:lineRule="auto"/>
              <w:ind w:left="0"/>
              <w:jc w:val="both"/>
              <w:rPr>
                <w:rStyle w:val="Strong"/>
                <w:b w:val="0"/>
                <w:bCs w:val="0"/>
                <w:color w:val="000000" w:themeColor="text1"/>
                <w:sz w:val="24"/>
                <w:szCs w:val="24"/>
              </w:rPr>
            </w:pPr>
            <w:r w:rsidRPr="008D74A4">
              <w:rPr>
                <w:rStyle w:val="Strong"/>
                <w:color w:val="000000" w:themeColor="text1"/>
                <w:sz w:val="24"/>
                <w:szCs w:val="24"/>
              </w:rPr>
              <w:t xml:space="preserve">- Bài tập nhóm: </w:t>
            </w:r>
            <w:r w:rsidRPr="008D74A4">
              <w:rPr>
                <w:sz w:val="24"/>
                <w:szCs w:val="24"/>
                <w:lang w:val="de-DE"/>
              </w:rPr>
              <w:t>Xây dựng các loại dự toán trong doanh nghiệp sản xuất.</w:t>
            </w:r>
          </w:p>
        </w:tc>
        <w:tc>
          <w:tcPr>
            <w:tcW w:w="962" w:type="pct"/>
            <w:vAlign w:val="center"/>
          </w:tcPr>
          <w:p w14:paraId="7FC12DF1" w14:textId="77777777" w:rsidR="001D6C11" w:rsidRPr="008D74A4" w:rsidRDefault="001D6C11" w:rsidP="00184C59">
            <w:pPr>
              <w:spacing w:line="283" w:lineRule="auto"/>
              <w:jc w:val="center"/>
              <w:rPr>
                <w:bCs/>
                <w:sz w:val="24"/>
                <w:szCs w:val="24"/>
                <w:lang w:val="de-DE"/>
              </w:rPr>
            </w:pPr>
            <w:r w:rsidRPr="008D74A4">
              <w:rPr>
                <w:bCs/>
                <w:sz w:val="24"/>
                <w:szCs w:val="24"/>
                <w:lang w:val="de-DE"/>
              </w:rPr>
              <w:t>CLO</w:t>
            </w:r>
            <w:r w:rsidRPr="008D74A4">
              <w:rPr>
                <w:sz w:val="24"/>
                <w:szCs w:val="24"/>
                <w:lang w:val="de-DE"/>
              </w:rPr>
              <w:t>2, 3, 4, 5, 6</w:t>
            </w:r>
          </w:p>
        </w:tc>
      </w:tr>
      <w:tr w:rsidR="001D6C11" w:rsidRPr="008D74A4" w14:paraId="541F2A93" w14:textId="77777777" w:rsidTr="001D6C11">
        <w:tc>
          <w:tcPr>
            <w:tcW w:w="539" w:type="pct"/>
            <w:vAlign w:val="center"/>
          </w:tcPr>
          <w:p w14:paraId="457F83EF" w14:textId="77777777" w:rsidR="001D6C11" w:rsidRPr="008D74A4" w:rsidRDefault="001D6C11" w:rsidP="00184C59">
            <w:pPr>
              <w:pStyle w:val="ListParagraph"/>
              <w:spacing w:line="283" w:lineRule="auto"/>
              <w:ind w:left="0"/>
              <w:jc w:val="center"/>
              <w:rPr>
                <w:rStyle w:val="Strong"/>
                <w:b w:val="0"/>
                <w:bCs w:val="0"/>
                <w:sz w:val="24"/>
                <w:szCs w:val="24"/>
              </w:rPr>
            </w:pPr>
            <w:r w:rsidRPr="008D74A4">
              <w:rPr>
                <w:rStyle w:val="Strong"/>
                <w:sz w:val="24"/>
                <w:szCs w:val="24"/>
              </w:rPr>
              <w:t xml:space="preserve"> 8 – 9 – 10  </w:t>
            </w:r>
          </w:p>
        </w:tc>
        <w:tc>
          <w:tcPr>
            <w:tcW w:w="3499" w:type="pct"/>
            <w:vAlign w:val="center"/>
          </w:tcPr>
          <w:p w14:paraId="47F5384C" w14:textId="77777777" w:rsidR="001D6C11" w:rsidRPr="008D74A4" w:rsidRDefault="001D6C11" w:rsidP="00184C59">
            <w:pPr>
              <w:pStyle w:val="ListParagraph"/>
              <w:spacing w:line="283" w:lineRule="auto"/>
              <w:ind w:left="0"/>
              <w:jc w:val="both"/>
              <w:rPr>
                <w:rStyle w:val="Strong"/>
                <w:b w:val="0"/>
                <w:bCs w:val="0"/>
                <w:color w:val="000000" w:themeColor="text1"/>
                <w:sz w:val="24"/>
                <w:szCs w:val="24"/>
              </w:rPr>
            </w:pPr>
            <w:r w:rsidRPr="008D74A4">
              <w:rPr>
                <w:rStyle w:val="Strong"/>
                <w:color w:val="000000" w:themeColor="text1"/>
                <w:sz w:val="24"/>
                <w:szCs w:val="24"/>
              </w:rPr>
              <w:t>- Học viên giải bài tập các chương 5, 6</w:t>
            </w:r>
          </w:p>
          <w:p w14:paraId="257D9899" w14:textId="77777777" w:rsidR="001D6C11" w:rsidRPr="008D74A4" w:rsidRDefault="001D6C11" w:rsidP="00184C59">
            <w:pPr>
              <w:pStyle w:val="ListParagraph"/>
              <w:spacing w:line="283" w:lineRule="auto"/>
              <w:ind w:left="0"/>
              <w:jc w:val="both"/>
              <w:rPr>
                <w:rStyle w:val="Strong"/>
                <w:b w:val="0"/>
                <w:sz w:val="24"/>
                <w:szCs w:val="24"/>
              </w:rPr>
            </w:pPr>
            <w:r w:rsidRPr="008D74A4">
              <w:rPr>
                <w:rStyle w:val="Strong"/>
                <w:color w:val="000000" w:themeColor="text1"/>
                <w:sz w:val="24"/>
                <w:szCs w:val="24"/>
              </w:rPr>
              <w:t xml:space="preserve">- Bài tập nhóm: </w:t>
            </w:r>
            <w:r w:rsidRPr="008D74A4">
              <w:rPr>
                <w:rStyle w:val="Strong"/>
                <w:b w:val="0"/>
                <w:color w:val="000000" w:themeColor="text1"/>
                <w:sz w:val="24"/>
                <w:szCs w:val="24"/>
              </w:rPr>
              <w:t>Trách nhiệm của các bộ phận, cá nhân trong doanh nghiệp; Định giá bán các sản phẩm trong doanh nghiệp sản xuất</w:t>
            </w:r>
            <w:r w:rsidRPr="008D74A4">
              <w:rPr>
                <w:b/>
                <w:bCs/>
                <w:sz w:val="24"/>
                <w:szCs w:val="24"/>
                <w:lang w:val="de-DE"/>
              </w:rPr>
              <w:t>.</w:t>
            </w:r>
          </w:p>
        </w:tc>
        <w:tc>
          <w:tcPr>
            <w:tcW w:w="962" w:type="pct"/>
            <w:vAlign w:val="center"/>
          </w:tcPr>
          <w:p w14:paraId="5E53E904" w14:textId="77777777" w:rsidR="001D6C11" w:rsidRPr="008D74A4" w:rsidRDefault="001D6C11" w:rsidP="00184C59">
            <w:pPr>
              <w:spacing w:line="283" w:lineRule="auto"/>
              <w:jc w:val="center"/>
              <w:rPr>
                <w:bCs/>
                <w:sz w:val="24"/>
                <w:szCs w:val="24"/>
                <w:lang w:val="de-DE"/>
              </w:rPr>
            </w:pPr>
            <w:r w:rsidRPr="008D74A4">
              <w:rPr>
                <w:bCs/>
                <w:sz w:val="24"/>
                <w:szCs w:val="24"/>
                <w:lang w:val="de-DE"/>
              </w:rPr>
              <w:t>CLO</w:t>
            </w:r>
            <w:r w:rsidRPr="008D74A4">
              <w:rPr>
                <w:sz w:val="24"/>
                <w:szCs w:val="24"/>
                <w:lang w:val="de-DE"/>
              </w:rPr>
              <w:t>2, 3, 4, 5, 6</w:t>
            </w:r>
          </w:p>
        </w:tc>
      </w:tr>
      <w:tr w:rsidR="001D6C11" w:rsidRPr="008D74A4" w14:paraId="236E4BB0" w14:textId="77777777" w:rsidTr="001D6C11">
        <w:tc>
          <w:tcPr>
            <w:tcW w:w="539" w:type="pct"/>
            <w:vAlign w:val="center"/>
          </w:tcPr>
          <w:p w14:paraId="4AB1275D" w14:textId="77777777" w:rsidR="001D6C11" w:rsidRPr="008D74A4" w:rsidRDefault="001D6C11" w:rsidP="00184C59">
            <w:pPr>
              <w:pStyle w:val="ListParagraph"/>
              <w:spacing w:line="283" w:lineRule="auto"/>
              <w:ind w:left="0"/>
              <w:jc w:val="center"/>
              <w:rPr>
                <w:rStyle w:val="Strong"/>
                <w:b w:val="0"/>
                <w:bCs w:val="0"/>
                <w:sz w:val="24"/>
                <w:szCs w:val="24"/>
              </w:rPr>
            </w:pPr>
            <w:r w:rsidRPr="008D74A4">
              <w:rPr>
                <w:rStyle w:val="Strong"/>
                <w:sz w:val="24"/>
                <w:szCs w:val="24"/>
              </w:rPr>
              <w:t xml:space="preserve">11 – 12  </w:t>
            </w:r>
          </w:p>
        </w:tc>
        <w:tc>
          <w:tcPr>
            <w:tcW w:w="3499" w:type="pct"/>
            <w:vAlign w:val="center"/>
          </w:tcPr>
          <w:p w14:paraId="093FEC16" w14:textId="77777777" w:rsidR="001D6C11" w:rsidRPr="008D74A4" w:rsidRDefault="001D6C11" w:rsidP="00184C59">
            <w:pPr>
              <w:pStyle w:val="ListParagraph"/>
              <w:spacing w:line="283" w:lineRule="auto"/>
              <w:ind w:left="0"/>
              <w:jc w:val="both"/>
              <w:rPr>
                <w:rStyle w:val="Strong"/>
                <w:b w:val="0"/>
                <w:bCs w:val="0"/>
                <w:color w:val="000000" w:themeColor="text1"/>
                <w:sz w:val="24"/>
                <w:szCs w:val="24"/>
              </w:rPr>
            </w:pPr>
            <w:r w:rsidRPr="008D74A4">
              <w:rPr>
                <w:rStyle w:val="Strong"/>
                <w:color w:val="000000" w:themeColor="text1"/>
                <w:sz w:val="24"/>
                <w:szCs w:val="24"/>
              </w:rPr>
              <w:t>- Học viên giải bài tập các chương 7</w:t>
            </w:r>
          </w:p>
          <w:p w14:paraId="7450BE8A" w14:textId="77777777" w:rsidR="001D6C11" w:rsidRPr="008D74A4" w:rsidRDefault="001D6C11" w:rsidP="00184C59">
            <w:pPr>
              <w:pStyle w:val="ListParagraph"/>
              <w:spacing w:line="283" w:lineRule="auto"/>
              <w:ind w:left="0"/>
              <w:jc w:val="both"/>
              <w:rPr>
                <w:rStyle w:val="Strong"/>
                <w:b w:val="0"/>
                <w:sz w:val="24"/>
                <w:szCs w:val="24"/>
                <w:lang w:val="de-DE"/>
              </w:rPr>
            </w:pPr>
            <w:r w:rsidRPr="008D74A4">
              <w:rPr>
                <w:rStyle w:val="Strong"/>
                <w:color w:val="000000" w:themeColor="text1"/>
                <w:sz w:val="24"/>
                <w:szCs w:val="24"/>
              </w:rPr>
              <w:t xml:space="preserve">- Bài tập nhóm: </w:t>
            </w:r>
            <w:r w:rsidRPr="008D74A4">
              <w:rPr>
                <w:rStyle w:val="Strong"/>
                <w:b w:val="0"/>
                <w:color w:val="000000" w:themeColor="text1"/>
                <w:sz w:val="24"/>
                <w:szCs w:val="24"/>
              </w:rPr>
              <w:t>Các quyết định trong ngắn hạn và dài hạn của nhà quản trị khi đầu tư</w:t>
            </w:r>
            <w:r w:rsidRPr="008D74A4">
              <w:rPr>
                <w:b/>
                <w:sz w:val="24"/>
                <w:szCs w:val="24"/>
              </w:rPr>
              <w:t>.</w:t>
            </w:r>
          </w:p>
        </w:tc>
        <w:tc>
          <w:tcPr>
            <w:tcW w:w="962" w:type="pct"/>
            <w:vAlign w:val="center"/>
          </w:tcPr>
          <w:p w14:paraId="58AA96F6" w14:textId="77777777" w:rsidR="001D6C11" w:rsidRPr="008D74A4" w:rsidRDefault="001D6C11" w:rsidP="00184C59">
            <w:pPr>
              <w:spacing w:line="283" w:lineRule="auto"/>
              <w:jc w:val="center"/>
              <w:rPr>
                <w:rStyle w:val="Strong"/>
                <w:b w:val="0"/>
                <w:sz w:val="24"/>
                <w:szCs w:val="24"/>
                <w:lang w:val="de-DE"/>
              </w:rPr>
            </w:pPr>
            <w:r w:rsidRPr="008D74A4">
              <w:rPr>
                <w:bCs/>
                <w:sz w:val="24"/>
                <w:szCs w:val="24"/>
                <w:lang w:val="de-DE"/>
              </w:rPr>
              <w:t>CLO</w:t>
            </w:r>
            <w:r w:rsidRPr="008D74A4">
              <w:rPr>
                <w:sz w:val="24"/>
                <w:szCs w:val="24"/>
                <w:lang w:val="de-DE"/>
              </w:rPr>
              <w:t>2, 3, 4, 5, 6</w:t>
            </w:r>
          </w:p>
        </w:tc>
      </w:tr>
    </w:tbl>
    <w:p w14:paraId="595A5D20" w14:textId="77777777" w:rsidR="001D6C11" w:rsidRPr="008D74A4" w:rsidRDefault="001D6C11" w:rsidP="001D6C11">
      <w:pPr>
        <w:spacing w:line="276" w:lineRule="auto"/>
        <w:jc w:val="both"/>
        <w:rPr>
          <w:b/>
          <w:sz w:val="24"/>
          <w:szCs w:val="24"/>
          <w:lang w:val="pt-BR"/>
        </w:rPr>
      </w:pPr>
      <w:r w:rsidRPr="008D74A4">
        <w:rPr>
          <w:b/>
          <w:sz w:val="24"/>
          <w:szCs w:val="24"/>
          <w:lang w:val="pt-BR"/>
        </w:rPr>
        <w:t>12. Yêu cầu của giảng viên đối với học phần</w:t>
      </w:r>
    </w:p>
    <w:p w14:paraId="7AB38BAF" w14:textId="77777777" w:rsidR="001D6C11" w:rsidRPr="008D74A4" w:rsidRDefault="001D6C11" w:rsidP="001D6C11">
      <w:pPr>
        <w:pStyle w:val="ColorfulList-Accent11"/>
        <w:spacing w:line="276" w:lineRule="auto"/>
        <w:ind w:left="0" w:firstLine="360"/>
        <w:jc w:val="both"/>
        <w:rPr>
          <w:lang w:val="de-DE"/>
        </w:rPr>
      </w:pPr>
      <w:r w:rsidRPr="008D74A4">
        <w:rPr>
          <w:color w:val="000000" w:themeColor="text1"/>
          <w:lang w:val="vi-VN"/>
        </w:rPr>
        <w:t xml:space="preserve">- Phòng học: </w:t>
      </w:r>
      <w:r w:rsidRPr="008D74A4">
        <w:rPr>
          <w:lang w:val="vi-VN"/>
        </w:rPr>
        <w:t xml:space="preserve">Lý thuyết, đảm bảo đầy đủ chỗ ngồi cho </w:t>
      </w:r>
      <w:r w:rsidRPr="008D74A4">
        <w:rPr>
          <w:lang w:val="pt-BR"/>
        </w:rPr>
        <w:t>học</w:t>
      </w:r>
      <w:r w:rsidRPr="008D74A4">
        <w:rPr>
          <w:lang w:val="vi-VN"/>
        </w:rPr>
        <w:t xml:space="preserve"> viên</w:t>
      </w:r>
    </w:p>
    <w:p w14:paraId="5502AA77" w14:textId="77777777" w:rsidR="001D6C11" w:rsidRPr="008D74A4" w:rsidRDefault="001D6C11" w:rsidP="001D6C11">
      <w:pPr>
        <w:pBdr>
          <w:top w:val="nil"/>
          <w:left w:val="nil"/>
          <w:bottom w:val="nil"/>
          <w:right w:val="nil"/>
          <w:between w:val="nil"/>
        </w:pBdr>
        <w:spacing w:line="276" w:lineRule="auto"/>
        <w:ind w:firstLine="360"/>
        <w:contextualSpacing/>
        <w:jc w:val="both"/>
        <w:rPr>
          <w:sz w:val="24"/>
          <w:szCs w:val="24"/>
          <w:lang w:val="de-DE"/>
        </w:rPr>
      </w:pPr>
      <w:r w:rsidRPr="008D74A4">
        <w:rPr>
          <w:color w:val="000000" w:themeColor="text1"/>
          <w:sz w:val="24"/>
          <w:szCs w:val="24"/>
          <w:lang w:val="de-DE"/>
        </w:rPr>
        <w:t xml:space="preserve">- Phương tiện phục vụ giảng dạy: </w:t>
      </w:r>
      <w:r w:rsidRPr="008D74A4">
        <w:rPr>
          <w:sz w:val="24"/>
          <w:szCs w:val="24"/>
          <w:lang w:val="de-DE"/>
        </w:rPr>
        <w:t>máy tính cá nhân, micro, âm thanh, máy chiếu, bảng và bút trình chiếu</w:t>
      </w:r>
    </w:p>
    <w:p w14:paraId="625274AA" w14:textId="77777777" w:rsidR="001D6C11" w:rsidRPr="008D74A4" w:rsidRDefault="001D6C11" w:rsidP="001D6C11">
      <w:pPr>
        <w:spacing w:line="276" w:lineRule="auto"/>
        <w:jc w:val="both"/>
        <w:rPr>
          <w:b/>
          <w:sz w:val="24"/>
          <w:szCs w:val="24"/>
          <w:lang w:val="de-DE"/>
        </w:rPr>
      </w:pPr>
      <w:r w:rsidRPr="008D74A4">
        <w:rPr>
          <w:b/>
          <w:sz w:val="24"/>
          <w:szCs w:val="24"/>
          <w:lang w:val="de-DE"/>
        </w:rPr>
        <w:t>13. Biên soạn và cập nhật đề cương chi tiết</w:t>
      </w:r>
    </w:p>
    <w:p w14:paraId="10528B02" w14:textId="77777777" w:rsidR="001D6C11" w:rsidRPr="008D74A4" w:rsidRDefault="001D6C11" w:rsidP="001D6C11">
      <w:pPr>
        <w:spacing w:line="276" w:lineRule="auto"/>
        <w:ind w:firstLine="360"/>
        <w:jc w:val="both"/>
        <w:rPr>
          <w:sz w:val="24"/>
          <w:szCs w:val="24"/>
          <w:lang w:val="de-DE"/>
        </w:rPr>
      </w:pPr>
      <w:r w:rsidRPr="008D74A4">
        <w:rPr>
          <w:sz w:val="24"/>
          <w:szCs w:val="24"/>
          <w:lang w:val="de-DE"/>
        </w:rPr>
        <w:t xml:space="preserve">- Đề cương được biên soạn vào năm học </w:t>
      </w:r>
      <w:r w:rsidRPr="008D74A4">
        <w:rPr>
          <w:iCs/>
          <w:sz w:val="24"/>
          <w:szCs w:val="24"/>
          <w:lang w:val="de-DE"/>
        </w:rPr>
        <w:t xml:space="preserve">2021 – 2022 </w:t>
      </w:r>
    </w:p>
    <w:p w14:paraId="49AB78C2" w14:textId="77777777" w:rsidR="001D6C11" w:rsidRPr="008D74A4" w:rsidRDefault="001D6C11" w:rsidP="001D6C11">
      <w:pPr>
        <w:spacing w:line="276" w:lineRule="auto"/>
        <w:ind w:firstLine="360"/>
        <w:jc w:val="both"/>
        <w:rPr>
          <w:bCs/>
          <w:sz w:val="24"/>
          <w:szCs w:val="24"/>
          <w:lang w:val="de-DE"/>
        </w:rPr>
      </w:pPr>
      <w:r w:rsidRPr="008D74A4">
        <w:rPr>
          <w:sz w:val="24"/>
          <w:szCs w:val="24"/>
          <w:lang w:val="de-DE"/>
        </w:rPr>
        <w:t xml:space="preserve">- Nội dung được chỉnh sửa, cập nhật, thay đổi ở lần gần nhất: </w:t>
      </w:r>
      <w:r w:rsidR="009F0F4D" w:rsidRPr="008D74A4">
        <w:rPr>
          <w:bCs/>
          <w:color w:val="000000" w:themeColor="text1"/>
          <w:sz w:val="24"/>
          <w:szCs w:val="24"/>
          <w:lang w:val="de-DE"/>
        </w:rPr>
        <w:t>Mục tiêu, tóm tắt học</w:t>
      </w:r>
      <w:r w:rsidR="009F0F4D">
        <w:rPr>
          <w:bCs/>
          <w:color w:val="000000" w:themeColor="text1"/>
          <w:sz w:val="24"/>
          <w:szCs w:val="24"/>
          <w:lang w:val="de-DE"/>
        </w:rPr>
        <w:t xml:space="preserve"> phần, CELO</w:t>
      </w:r>
      <w:r w:rsidRPr="008D74A4">
        <w:rPr>
          <w:bCs/>
          <w:sz w:val="24"/>
          <w:szCs w:val="24"/>
          <w:lang w:val="de-DE"/>
        </w:rPr>
        <w:t>.</w:t>
      </w:r>
    </w:p>
    <w:p w14:paraId="52448AAF" w14:textId="77777777" w:rsidR="001D6C11" w:rsidRPr="008D74A4" w:rsidRDefault="001D6C11" w:rsidP="001D6C11">
      <w:pPr>
        <w:spacing w:line="276" w:lineRule="auto"/>
        <w:rPr>
          <w:rFonts w:eastAsia="VNI-Times"/>
          <w:sz w:val="24"/>
          <w:szCs w:val="24"/>
          <w:lang w:val="de-DE"/>
        </w:rPr>
      </w:pPr>
    </w:p>
    <w:p w14:paraId="2A893E1B" w14:textId="77777777" w:rsidR="001D6C11" w:rsidRPr="008D74A4" w:rsidRDefault="001D6C11" w:rsidP="001D6C11">
      <w:pPr>
        <w:spacing w:line="276" w:lineRule="auto"/>
        <w:jc w:val="right"/>
        <w:rPr>
          <w:sz w:val="24"/>
          <w:szCs w:val="24"/>
          <w:lang w:val="de-DE"/>
        </w:rPr>
      </w:pPr>
      <w:r w:rsidRPr="008D74A4">
        <w:rPr>
          <w:i/>
          <w:sz w:val="24"/>
          <w:szCs w:val="24"/>
          <w:lang w:val="vi-VN"/>
        </w:rPr>
        <w:t>Bình Dương, ngày</w:t>
      </w:r>
      <w:r w:rsidRPr="008D74A4">
        <w:rPr>
          <w:i/>
          <w:sz w:val="24"/>
          <w:szCs w:val="24"/>
          <w:lang w:val="de-DE"/>
        </w:rPr>
        <w:t xml:space="preserve"> 31 </w:t>
      </w:r>
      <w:r w:rsidRPr="008D74A4">
        <w:rPr>
          <w:i/>
          <w:sz w:val="24"/>
          <w:szCs w:val="24"/>
          <w:lang w:val="vi-VN"/>
        </w:rPr>
        <w:t xml:space="preserve">tháng </w:t>
      </w:r>
      <w:r w:rsidRPr="008D74A4">
        <w:rPr>
          <w:i/>
          <w:sz w:val="24"/>
          <w:szCs w:val="24"/>
          <w:lang w:val="de-DE"/>
        </w:rPr>
        <w:t>08</w:t>
      </w:r>
      <w:r w:rsidRPr="008D74A4">
        <w:rPr>
          <w:i/>
          <w:sz w:val="24"/>
          <w:szCs w:val="24"/>
          <w:lang w:val="vi-VN"/>
        </w:rPr>
        <w:t xml:space="preserve"> năm 202</w:t>
      </w:r>
      <w:r w:rsidRPr="008D74A4">
        <w:rPr>
          <w:i/>
          <w:sz w:val="24"/>
          <w:szCs w:val="24"/>
          <w:lang w:val="de-DE"/>
        </w:rPr>
        <w:t>2</w:t>
      </w:r>
    </w:p>
    <w:tbl>
      <w:tblPr>
        <w:tblW w:w="5000" w:type="pct"/>
        <w:tblLook w:val="01E0" w:firstRow="1" w:lastRow="1" w:firstColumn="1" w:lastColumn="1" w:noHBand="0" w:noVBand="0"/>
      </w:tblPr>
      <w:tblGrid>
        <w:gridCol w:w="4536"/>
        <w:gridCol w:w="4536"/>
      </w:tblGrid>
      <w:tr w:rsidR="00802FCC" w:rsidRPr="00B34827" w14:paraId="76249195" w14:textId="77777777" w:rsidTr="00BB49D3">
        <w:tc>
          <w:tcPr>
            <w:tcW w:w="4536" w:type="dxa"/>
            <w:shd w:val="clear" w:color="auto" w:fill="auto"/>
          </w:tcPr>
          <w:p w14:paraId="6E20662D" w14:textId="77777777" w:rsidR="00802FCC" w:rsidRPr="008D74A4" w:rsidRDefault="00265184" w:rsidP="0071650C">
            <w:pPr>
              <w:autoSpaceDE w:val="0"/>
              <w:autoSpaceDN w:val="0"/>
              <w:adjustRightInd w:val="0"/>
              <w:spacing w:line="276" w:lineRule="auto"/>
              <w:jc w:val="center"/>
              <w:rPr>
                <w:b/>
                <w:sz w:val="24"/>
                <w:szCs w:val="24"/>
                <w:lang w:val="vi-VN"/>
              </w:rPr>
            </w:pPr>
            <w:bookmarkStart w:id="75" w:name="_Hlk140959030"/>
            <w:r>
              <w:rPr>
                <w:noProof/>
                <w:lang w:eastAsia="zh-CN"/>
              </w:rPr>
              <w:drawing>
                <wp:anchor distT="0" distB="0" distL="114300" distR="114300" simplePos="0" relativeHeight="251822080" behindDoc="1" locked="0" layoutInCell="1" allowOverlap="1" wp14:anchorId="2759EF8C" wp14:editId="40478754">
                  <wp:simplePos x="0" y="0"/>
                  <wp:positionH relativeFrom="column">
                    <wp:posOffset>381000</wp:posOffset>
                  </wp:positionH>
                  <wp:positionV relativeFrom="paragraph">
                    <wp:posOffset>169545</wp:posOffset>
                  </wp:positionV>
                  <wp:extent cx="1972945" cy="914400"/>
                  <wp:effectExtent l="0" t="0" r="0" b="0"/>
                  <wp:wrapNone/>
                  <wp:docPr id="60" name="Picture 4">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94317ACD-8FE3-478C-BFF6-2B2F4D8AEAF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94317ACD-8FE3-478C-BFF6-2B2F4D8AEAFB}"/>
                              </a:ext>
                            </a:extLst>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rot="21357792">
                            <a:off x="0" y="0"/>
                            <a:ext cx="1972945" cy="914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02FCC" w:rsidRPr="008D74A4">
              <w:rPr>
                <w:b/>
                <w:sz w:val="24"/>
                <w:szCs w:val="24"/>
                <w:lang w:val="vi-VN"/>
              </w:rPr>
              <w:t xml:space="preserve">TRƯỞNG KHOA     </w:t>
            </w:r>
          </w:p>
          <w:p w14:paraId="6BFCBA6A" w14:textId="77777777" w:rsidR="00802FCC" w:rsidRPr="008D74A4" w:rsidRDefault="00802FCC" w:rsidP="0071650C">
            <w:pPr>
              <w:autoSpaceDE w:val="0"/>
              <w:autoSpaceDN w:val="0"/>
              <w:adjustRightInd w:val="0"/>
              <w:spacing w:line="276" w:lineRule="auto"/>
              <w:jc w:val="center"/>
              <w:rPr>
                <w:rFonts w:eastAsia="MS Mincho"/>
                <w:bCs/>
                <w:i/>
                <w:sz w:val="24"/>
                <w:szCs w:val="24"/>
                <w:lang w:val="vi-VN"/>
              </w:rPr>
            </w:pPr>
          </w:p>
          <w:p w14:paraId="59886E44" w14:textId="77777777" w:rsidR="00802FCC" w:rsidRPr="008D74A4" w:rsidRDefault="00802FCC" w:rsidP="0071650C">
            <w:pPr>
              <w:autoSpaceDE w:val="0"/>
              <w:autoSpaceDN w:val="0"/>
              <w:adjustRightInd w:val="0"/>
              <w:spacing w:line="276" w:lineRule="auto"/>
              <w:jc w:val="center"/>
              <w:rPr>
                <w:rFonts w:eastAsia="MS Mincho"/>
                <w:b/>
                <w:bCs/>
                <w:sz w:val="24"/>
                <w:szCs w:val="24"/>
                <w:lang w:val="vi-VN"/>
              </w:rPr>
            </w:pPr>
          </w:p>
          <w:p w14:paraId="61FB06FC" w14:textId="77777777" w:rsidR="00802FCC" w:rsidRPr="008D74A4" w:rsidRDefault="00802FCC" w:rsidP="0071650C">
            <w:pPr>
              <w:autoSpaceDE w:val="0"/>
              <w:autoSpaceDN w:val="0"/>
              <w:adjustRightInd w:val="0"/>
              <w:spacing w:line="276" w:lineRule="auto"/>
              <w:jc w:val="center"/>
              <w:rPr>
                <w:rFonts w:eastAsia="MS Mincho"/>
                <w:b/>
                <w:bCs/>
                <w:sz w:val="24"/>
                <w:szCs w:val="24"/>
                <w:lang w:val="vi-VN"/>
              </w:rPr>
            </w:pPr>
          </w:p>
          <w:p w14:paraId="7647DB0B" w14:textId="77777777" w:rsidR="00802FCC" w:rsidRPr="008D74A4" w:rsidRDefault="00802FCC" w:rsidP="0071650C">
            <w:pPr>
              <w:autoSpaceDE w:val="0"/>
              <w:autoSpaceDN w:val="0"/>
              <w:adjustRightInd w:val="0"/>
              <w:spacing w:line="276" w:lineRule="auto"/>
              <w:jc w:val="center"/>
              <w:rPr>
                <w:rFonts w:eastAsia="MS Mincho"/>
                <w:b/>
                <w:bCs/>
                <w:sz w:val="24"/>
                <w:szCs w:val="24"/>
                <w:lang w:val="vi-VN"/>
              </w:rPr>
            </w:pPr>
          </w:p>
          <w:p w14:paraId="3DAB2B9C" w14:textId="77777777" w:rsidR="00802FCC" w:rsidRPr="008D74A4" w:rsidRDefault="00802FCC" w:rsidP="0051323B">
            <w:pPr>
              <w:autoSpaceDE w:val="0"/>
              <w:autoSpaceDN w:val="0"/>
              <w:adjustRightInd w:val="0"/>
              <w:spacing w:line="276" w:lineRule="auto"/>
              <w:jc w:val="center"/>
              <w:rPr>
                <w:rFonts w:eastAsia="MS Mincho"/>
                <w:b/>
                <w:bCs/>
                <w:sz w:val="24"/>
                <w:szCs w:val="24"/>
                <w:lang w:val="de-DE"/>
              </w:rPr>
            </w:pPr>
            <w:r w:rsidRPr="00EE2633">
              <w:rPr>
                <w:rFonts w:eastAsia="MS Mincho"/>
                <w:b/>
                <w:bCs/>
                <w:sz w:val="24"/>
                <w:szCs w:val="24"/>
                <w:lang w:val="de-DE"/>
              </w:rPr>
              <w:t>TS. Phạm Tuấn Anh</w:t>
            </w:r>
          </w:p>
        </w:tc>
        <w:tc>
          <w:tcPr>
            <w:tcW w:w="4536" w:type="dxa"/>
            <w:shd w:val="clear" w:color="auto" w:fill="auto"/>
          </w:tcPr>
          <w:p w14:paraId="6AB4C7D3" w14:textId="77777777" w:rsidR="00802FCC" w:rsidRPr="008D74A4" w:rsidRDefault="00802FCC" w:rsidP="0071650C">
            <w:pPr>
              <w:autoSpaceDE w:val="0"/>
              <w:autoSpaceDN w:val="0"/>
              <w:adjustRightInd w:val="0"/>
              <w:spacing w:line="276" w:lineRule="auto"/>
              <w:jc w:val="center"/>
              <w:rPr>
                <w:rFonts w:eastAsia="MS Mincho"/>
                <w:b/>
                <w:bCs/>
                <w:sz w:val="24"/>
                <w:szCs w:val="24"/>
                <w:lang w:val="vi-VN"/>
              </w:rPr>
            </w:pPr>
            <w:r w:rsidRPr="008D74A4">
              <w:rPr>
                <w:rFonts w:eastAsia="MS Mincho"/>
                <w:b/>
                <w:bCs/>
                <w:sz w:val="24"/>
                <w:szCs w:val="24"/>
                <w:lang w:val="vi-VN"/>
              </w:rPr>
              <w:t>GIẢNG VIÊN</w:t>
            </w:r>
          </w:p>
          <w:p w14:paraId="3462E6C9" w14:textId="77777777" w:rsidR="00802FCC" w:rsidRPr="008D74A4" w:rsidRDefault="00BB49D3" w:rsidP="0071650C">
            <w:pPr>
              <w:autoSpaceDE w:val="0"/>
              <w:autoSpaceDN w:val="0"/>
              <w:adjustRightInd w:val="0"/>
              <w:spacing w:line="276" w:lineRule="auto"/>
              <w:jc w:val="center"/>
              <w:rPr>
                <w:rFonts w:eastAsia="MS Mincho"/>
                <w:bCs/>
                <w:i/>
                <w:sz w:val="24"/>
                <w:szCs w:val="24"/>
                <w:lang w:val="vi-VN"/>
              </w:rPr>
            </w:pPr>
            <w:r>
              <w:rPr>
                <w:noProof/>
                <w:lang w:eastAsia="zh-CN"/>
              </w:rPr>
              <w:drawing>
                <wp:anchor distT="0" distB="0" distL="114300" distR="114300" simplePos="0" relativeHeight="251779072" behindDoc="1" locked="0" layoutInCell="1" allowOverlap="1" wp14:anchorId="131F8792" wp14:editId="3BA0AEA7">
                  <wp:simplePos x="0" y="0"/>
                  <wp:positionH relativeFrom="column">
                    <wp:posOffset>628650</wp:posOffset>
                  </wp:positionH>
                  <wp:positionV relativeFrom="paragraph">
                    <wp:posOffset>58420</wp:posOffset>
                  </wp:positionV>
                  <wp:extent cx="1287780" cy="495300"/>
                  <wp:effectExtent l="0" t="0" r="0" b="0"/>
                  <wp:wrapNone/>
                  <wp:docPr id="277" name="Picture 10">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1E294725-E17C-4058-8693-70CAC6708EE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1E294725-E17C-4058-8693-70CAC6708EE6}"/>
                              </a:ext>
                            </a:extLst>
                          </pic:cNvPr>
                          <pic:cNvPicPr>
                            <a:picLocks noChangeAspect="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287780" cy="495300"/>
                          </a:xfrm>
                          <a:prstGeom prst="rect">
                            <a:avLst/>
                          </a:prstGeom>
                          <a:noFill/>
                          <a:ln>
                            <a:noFill/>
                          </a:ln>
                        </pic:spPr>
                      </pic:pic>
                    </a:graphicData>
                  </a:graphic>
                  <wp14:sizeRelV relativeFrom="margin">
                    <wp14:pctHeight>0</wp14:pctHeight>
                  </wp14:sizeRelV>
                </wp:anchor>
              </w:drawing>
            </w:r>
          </w:p>
          <w:p w14:paraId="513C6D88" w14:textId="77777777" w:rsidR="00802FCC" w:rsidRPr="008D74A4" w:rsidRDefault="00802FCC" w:rsidP="0071650C">
            <w:pPr>
              <w:autoSpaceDE w:val="0"/>
              <w:autoSpaceDN w:val="0"/>
              <w:adjustRightInd w:val="0"/>
              <w:spacing w:line="276" w:lineRule="auto"/>
              <w:jc w:val="center"/>
              <w:rPr>
                <w:rFonts w:eastAsia="MS Mincho"/>
                <w:bCs/>
                <w:i/>
                <w:sz w:val="24"/>
                <w:szCs w:val="24"/>
                <w:lang w:val="vi-VN"/>
              </w:rPr>
            </w:pPr>
          </w:p>
          <w:p w14:paraId="1642E34F" w14:textId="77777777" w:rsidR="00802FCC" w:rsidRDefault="00802FCC" w:rsidP="0071650C">
            <w:pPr>
              <w:autoSpaceDE w:val="0"/>
              <w:autoSpaceDN w:val="0"/>
              <w:adjustRightInd w:val="0"/>
              <w:spacing w:line="276" w:lineRule="auto"/>
              <w:jc w:val="center"/>
              <w:rPr>
                <w:rFonts w:eastAsia="MS Mincho"/>
                <w:b/>
                <w:iCs/>
                <w:sz w:val="24"/>
                <w:szCs w:val="24"/>
                <w:lang w:val="vi-VN"/>
              </w:rPr>
            </w:pPr>
          </w:p>
          <w:p w14:paraId="1F170C91" w14:textId="77777777" w:rsidR="009D4BF6" w:rsidRDefault="009D4BF6" w:rsidP="0071650C">
            <w:pPr>
              <w:autoSpaceDE w:val="0"/>
              <w:autoSpaceDN w:val="0"/>
              <w:adjustRightInd w:val="0"/>
              <w:spacing w:line="276" w:lineRule="auto"/>
              <w:jc w:val="center"/>
              <w:rPr>
                <w:rFonts w:eastAsia="MS Mincho"/>
                <w:b/>
                <w:iCs/>
                <w:sz w:val="24"/>
                <w:szCs w:val="24"/>
                <w:lang w:val="vi-VN"/>
              </w:rPr>
            </w:pPr>
          </w:p>
          <w:p w14:paraId="5249D95C" w14:textId="77777777" w:rsidR="009D4BF6" w:rsidRPr="008D74A4" w:rsidRDefault="009D4BF6" w:rsidP="0071650C">
            <w:pPr>
              <w:autoSpaceDE w:val="0"/>
              <w:autoSpaceDN w:val="0"/>
              <w:adjustRightInd w:val="0"/>
              <w:spacing w:line="276" w:lineRule="auto"/>
              <w:jc w:val="center"/>
              <w:rPr>
                <w:rFonts w:eastAsia="MS Mincho"/>
                <w:b/>
                <w:iCs/>
                <w:sz w:val="24"/>
                <w:szCs w:val="24"/>
                <w:lang w:val="vi-VN"/>
              </w:rPr>
            </w:pPr>
            <w:r w:rsidRPr="009D4BF6">
              <w:rPr>
                <w:rFonts w:eastAsia="MS Mincho"/>
                <w:b/>
                <w:iCs/>
                <w:sz w:val="24"/>
                <w:szCs w:val="24"/>
                <w:lang w:val="vi-VN"/>
              </w:rPr>
              <w:t>PGS.TS. Phương Ngọc Thạch</w:t>
            </w:r>
          </w:p>
        </w:tc>
      </w:tr>
    </w:tbl>
    <w:p w14:paraId="73F2084C" w14:textId="77777777" w:rsidR="00D21F26" w:rsidRPr="008D74A4" w:rsidRDefault="00D21F26" w:rsidP="00780B27">
      <w:pPr>
        <w:pStyle w:val="Heading1"/>
        <w:rPr>
          <w:rFonts w:cs="Times New Roman"/>
          <w:sz w:val="24"/>
          <w:szCs w:val="24"/>
        </w:rPr>
      </w:pPr>
      <w:bookmarkStart w:id="76" w:name="_Toc146523827"/>
      <w:bookmarkEnd w:id="75"/>
      <w:r w:rsidRPr="008D74A4">
        <w:rPr>
          <w:rFonts w:cs="Times New Roman"/>
          <w:sz w:val="24"/>
          <w:szCs w:val="24"/>
        </w:rPr>
        <w:lastRenderedPageBreak/>
        <w:t>TÀI CHÍNH CÔNG</w:t>
      </w:r>
      <w:bookmarkEnd w:id="76"/>
    </w:p>
    <w:p w14:paraId="27353F86" w14:textId="77777777" w:rsidR="006C27DC" w:rsidRPr="008D74A4" w:rsidRDefault="006C27DC">
      <w:pPr>
        <w:spacing w:after="160" w:line="259" w:lineRule="auto"/>
        <w:rPr>
          <w:b/>
          <w:sz w:val="24"/>
          <w:szCs w:val="24"/>
        </w:rPr>
      </w:pPr>
    </w:p>
    <w:tbl>
      <w:tblPr>
        <w:tblStyle w:val="TableGrid"/>
        <w:tblW w:w="969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8"/>
        <w:gridCol w:w="5296"/>
      </w:tblGrid>
      <w:tr w:rsidR="006C27DC" w:rsidRPr="008D74A4" w14:paraId="4E120306" w14:textId="77777777" w:rsidTr="004D1092">
        <w:trPr>
          <w:jc w:val="center"/>
        </w:trPr>
        <w:tc>
          <w:tcPr>
            <w:tcW w:w="4398" w:type="dxa"/>
          </w:tcPr>
          <w:p w14:paraId="40D2D185" w14:textId="77777777" w:rsidR="006C27DC" w:rsidRPr="008D74A4" w:rsidRDefault="006C27DC" w:rsidP="004D1092">
            <w:pPr>
              <w:spacing w:line="276" w:lineRule="auto"/>
              <w:jc w:val="center"/>
              <w:rPr>
                <w:b/>
                <w:bCs/>
                <w:iCs/>
                <w:sz w:val="24"/>
                <w:szCs w:val="24"/>
                <w:lang w:val="de-DE"/>
              </w:rPr>
            </w:pPr>
            <w:r w:rsidRPr="008D74A4">
              <w:rPr>
                <w:b/>
                <w:bCs/>
                <w:iCs/>
                <w:sz w:val="24"/>
                <w:szCs w:val="24"/>
                <w:lang w:val="de-DE"/>
              </w:rPr>
              <w:t>TRƯỜNG ĐẠI HỌC</w:t>
            </w:r>
          </w:p>
          <w:p w14:paraId="72BCACFC" w14:textId="77777777" w:rsidR="006C27DC" w:rsidRPr="008D74A4" w:rsidRDefault="006C27DC" w:rsidP="004D1092">
            <w:pPr>
              <w:spacing w:line="276" w:lineRule="auto"/>
              <w:jc w:val="center"/>
              <w:rPr>
                <w:b/>
                <w:bCs/>
                <w:iCs/>
                <w:sz w:val="24"/>
                <w:szCs w:val="24"/>
                <w:lang w:val="de-DE"/>
              </w:rPr>
            </w:pPr>
            <w:r w:rsidRPr="008D74A4">
              <w:rPr>
                <w:b/>
                <w:bCs/>
                <w:iCs/>
                <w:sz w:val="24"/>
                <w:szCs w:val="24"/>
                <w:lang w:val="de-DE"/>
              </w:rPr>
              <w:t>KINH TẾ - KỸ THUẬT BÌNH DƯƠNG</w:t>
            </w:r>
          </w:p>
          <w:p w14:paraId="4B453F4D" w14:textId="77777777" w:rsidR="006C27DC" w:rsidRPr="008D74A4" w:rsidRDefault="006C27DC" w:rsidP="004D1092">
            <w:pPr>
              <w:spacing w:line="276" w:lineRule="auto"/>
              <w:jc w:val="center"/>
              <w:rPr>
                <w:b/>
                <w:bCs/>
                <w:sz w:val="24"/>
                <w:szCs w:val="24"/>
              </w:rPr>
            </w:pPr>
            <w:r w:rsidRPr="008D74A4">
              <w:rPr>
                <w:b/>
                <w:bCs/>
                <w:noProof/>
                <w:sz w:val="24"/>
                <w:szCs w:val="24"/>
                <w:lang w:eastAsia="zh-CN"/>
              </w:rPr>
              <mc:AlternateContent>
                <mc:Choice Requires="wps">
                  <w:drawing>
                    <wp:anchor distT="0" distB="0" distL="114300" distR="114300" simplePos="0" relativeHeight="251714560" behindDoc="0" locked="0" layoutInCell="1" allowOverlap="1" wp14:anchorId="1E590281" wp14:editId="57C1CD6D">
                      <wp:simplePos x="0" y="0"/>
                      <wp:positionH relativeFrom="column">
                        <wp:posOffset>915670</wp:posOffset>
                      </wp:positionH>
                      <wp:positionV relativeFrom="paragraph">
                        <wp:posOffset>180975</wp:posOffset>
                      </wp:positionV>
                      <wp:extent cx="819150" cy="0"/>
                      <wp:effectExtent l="0" t="0" r="0" b="0"/>
                      <wp:wrapNone/>
                      <wp:docPr id="34" name="Straight Connector 34"/>
                      <wp:cNvGraphicFramePr/>
                      <a:graphic xmlns:a="http://schemas.openxmlformats.org/drawingml/2006/main">
                        <a:graphicData uri="http://schemas.microsoft.com/office/word/2010/wordprocessingShape">
                          <wps:wsp>
                            <wps:cNvCnPr/>
                            <wps:spPr>
                              <a:xfrm>
                                <a:off x="0" y="0"/>
                                <a:ext cx="819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7320B463" id="Straight Connector 34" o:spid="_x0000_s1026" style="position:absolute;z-index:251714560;visibility:visible;mso-wrap-style:square;mso-wrap-distance-left:9pt;mso-wrap-distance-top:0;mso-wrap-distance-right:9pt;mso-wrap-distance-bottom:0;mso-position-horizontal:absolute;mso-position-horizontal-relative:text;mso-position-vertical:absolute;mso-position-vertical-relative:text" from="72.1pt,14.25pt" to="136.6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" strokecolor="black [3200]" strokeweight=".5pt">
                      <v:stroke joinstyle="miter"/>
                    </v:line>
                  </w:pict>
                </mc:Fallback>
              </mc:AlternateContent>
            </w:r>
            <w:r w:rsidRPr="008D74A4">
              <w:rPr>
                <w:b/>
                <w:bCs/>
                <w:sz w:val="24"/>
                <w:szCs w:val="24"/>
              </w:rPr>
              <w:t>KHOA KT, TCNH</w:t>
            </w:r>
          </w:p>
        </w:tc>
        <w:tc>
          <w:tcPr>
            <w:tcW w:w="5296" w:type="dxa"/>
          </w:tcPr>
          <w:p w14:paraId="3A9A3B46" w14:textId="77777777" w:rsidR="006C27DC" w:rsidRPr="008D74A4" w:rsidRDefault="006C27DC" w:rsidP="004D1092">
            <w:pPr>
              <w:spacing w:line="276" w:lineRule="auto"/>
              <w:jc w:val="center"/>
              <w:rPr>
                <w:b/>
                <w:bCs/>
                <w:sz w:val="24"/>
                <w:szCs w:val="24"/>
              </w:rPr>
            </w:pPr>
            <w:r w:rsidRPr="008D74A4">
              <w:rPr>
                <w:b/>
                <w:bCs/>
                <w:sz w:val="24"/>
                <w:szCs w:val="24"/>
              </w:rPr>
              <w:t>CỘNG HÒA XÃ HỘI CHỦ NGHĨA VIỆT NAM</w:t>
            </w:r>
          </w:p>
          <w:p w14:paraId="49E0BF26" w14:textId="77777777" w:rsidR="006C27DC" w:rsidRPr="008D74A4" w:rsidRDefault="006C27DC" w:rsidP="004D1092">
            <w:pPr>
              <w:spacing w:line="276" w:lineRule="auto"/>
              <w:jc w:val="center"/>
              <w:rPr>
                <w:b/>
                <w:bCs/>
                <w:sz w:val="24"/>
                <w:szCs w:val="24"/>
              </w:rPr>
            </w:pPr>
            <w:r w:rsidRPr="008D74A4">
              <w:rPr>
                <w:b/>
                <w:bCs/>
                <w:noProof/>
                <w:sz w:val="24"/>
                <w:szCs w:val="24"/>
                <w:lang w:eastAsia="zh-CN"/>
              </w:rPr>
              <mc:AlternateContent>
                <mc:Choice Requires="wps">
                  <w:drawing>
                    <wp:anchor distT="0" distB="0" distL="114300" distR="114300" simplePos="0" relativeHeight="251715584" behindDoc="0" locked="0" layoutInCell="1" allowOverlap="1" wp14:anchorId="40F2C223" wp14:editId="3C0E9600">
                      <wp:simplePos x="0" y="0"/>
                      <wp:positionH relativeFrom="column">
                        <wp:posOffset>1094740</wp:posOffset>
                      </wp:positionH>
                      <wp:positionV relativeFrom="paragraph">
                        <wp:posOffset>194310</wp:posOffset>
                      </wp:positionV>
                      <wp:extent cx="1054100" cy="0"/>
                      <wp:effectExtent l="0" t="0" r="0" b="0"/>
                      <wp:wrapNone/>
                      <wp:docPr id="35" name="Straight Connector 35"/>
                      <wp:cNvGraphicFramePr/>
                      <a:graphic xmlns:a="http://schemas.openxmlformats.org/drawingml/2006/main">
                        <a:graphicData uri="http://schemas.microsoft.com/office/word/2010/wordprocessingShape">
                          <wps:wsp>
                            <wps:cNvCnPr/>
                            <wps:spPr>
                              <a:xfrm>
                                <a:off x="0" y="0"/>
                                <a:ext cx="1054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61700048" id="Straight Connector 35" o:spid="_x0000_s1026" style="position:absolute;z-index:251715584;visibility:visible;mso-wrap-style:square;mso-wrap-distance-left:9pt;mso-wrap-distance-top:0;mso-wrap-distance-right:9pt;mso-wrap-distance-bottom:0;mso-position-horizontal:absolute;mso-position-horizontal-relative:text;mso-position-vertical:absolute;mso-position-vertical-relative:text" from="86.2pt,15.3pt" to="169.2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" strokecolor="black [3200]" strokeweight=".5pt">
                      <v:stroke joinstyle="miter"/>
                    </v:line>
                  </w:pict>
                </mc:Fallback>
              </mc:AlternateContent>
            </w:r>
            <w:r w:rsidRPr="008D74A4">
              <w:rPr>
                <w:b/>
                <w:bCs/>
                <w:sz w:val="24"/>
                <w:szCs w:val="24"/>
              </w:rPr>
              <w:t>Độc lập – Tự do – Hạnh phúc</w:t>
            </w:r>
          </w:p>
        </w:tc>
      </w:tr>
      <w:tr w:rsidR="006C27DC" w:rsidRPr="008D74A4" w14:paraId="7DBE3B33" w14:textId="77777777" w:rsidTr="004D1092">
        <w:trPr>
          <w:jc w:val="center"/>
        </w:trPr>
        <w:tc>
          <w:tcPr>
            <w:tcW w:w="9694" w:type="dxa"/>
            <w:gridSpan w:val="2"/>
          </w:tcPr>
          <w:p w14:paraId="240ADE70" w14:textId="77777777" w:rsidR="006C27DC" w:rsidRPr="008D74A4" w:rsidRDefault="006C27DC" w:rsidP="004D1092">
            <w:pPr>
              <w:autoSpaceDE w:val="0"/>
              <w:autoSpaceDN w:val="0"/>
              <w:adjustRightInd w:val="0"/>
              <w:spacing w:line="276" w:lineRule="auto"/>
              <w:jc w:val="center"/>
              <w:rPr>
                <w:b/>
                <w:iCs/>
                <w:sz w:val="24"/>
                <w:szCs w:val="24"/>
              </w:rPr>
            </w:pPr>
          </w:p>
          <w:p w14:paraId="50043FAF" w14:textId="77777777" w:rsidR="006C27DC" w:rsidRPr="008D74A4" w:rsidRDefault="006C27DC" w:rsidP="004D1092">
            <w:pPr>
              <w:autoSpaceDE w:val="0"/>
              <w:autoSpaceDN w:val="0"/>
              <w:adjustRightInd w:val="0"/>
              <w:spacing w:line="276" w:lineRule="auto"/>
              <w:jc w:val="center"/>
              <w:rPr>
                <w:b/>
                <w:iCs/>
                <w:sz w:val="24"/>
                <w:szCs w:val="24"/>
              </w:rPr>
            </w:pPr>
            <w:r w:rsidRPr="008D74A4">
              <w:rPr>
                <w:b/>
                <w:iCs/>
                <w:sz w:val="24"/>
                <w:szCs w:val="24"/>
              </w:rPr>
              <w:t>CHƯƠNG TRÌNH GIÁO DỤC SAU ĐẠI HỌC</w:t>
            </w:r>
          </w:p>
          <w:p w14:paraId="4E0C03FA" w14:textId="77777777" w:rsidR="006C27DC" w:rsidRPr="008D74A4" w:rsidRDefault="006C27DC" w:rsidP="004D1092">
            <w:pPr>
              <w:pBdr>
                <w:bottom w:val="single" w:sz="6" w:space="1" w:color="auto"/>
              </w:pBdr>
              <w:autoSpaceDE w:val="0"/>
              <w:autoSpaceDN w:val="0"/>
              <w:adjustRightInd w:val="0"/>
              <w:spacing w:line="276" w:lineRule="auto"/>
              <w:ind w:right="-143" w:hanging="284"/>
              <w:jc w:val="center"/>
              <w:rPr>
                <w:iCs/>
                <w:sz w:val="24"/>
                <w:szCs w:val="24"/>
              </w:rPr>
            </w:pPr>
            <w:r w:rsidRPr="008D74A4">
              <w:rPr>
                <w:iCs/>
                <w:sz w:val="24"/>
                <w:szCs w:val="24"/>
              </w:rPr>
              <w:t>CHƯƠNG TRÌNH ĐÀO TẠO THẠC SĨ</w:t>
            </w:r>
          </w:p>
          <w:p w14:paraId="3E015AC6" w14:textId="77777777" w:rsidR="006C27DC" w:rsidRPr="008D74A4" w:rsidRDefault="006C27DC" w:rsidP="004D1092">
            <w:pPr>
              <w:pBdr>
                <w:bottom w:val="single" w:sz="6" w:space="1" w:color="auto"/>
              </w:pBdr>
              <w:autoSpaceDE w:val="0"/>
              <w:autoSpaceDN w:val="0"/>
              <w:adjustRightInd w:val="0"/>
              <w:spacing w:line="276" w:lineRule="auto"/>
              <w:ind w:right="-143" w:hanging="284"/>
              <w:jc w:val="center"/>
              <w:rPr>
                <w:iCs/>
                <w:sz w:val="24"/>
                <w:szCs w:val="24"/>
              </w:rPr>
            </w:pPr>
            <w:r w:rsidRPr="008D74A4">
              <w:rPr>
                <w:iCs/>
                <w:sz w:val="24"/>
                <w:szCs w:val="24"/>
              </w:rPr>
              <w:t>NGÀNH TÀI CHÍNH - NGÂN HÀNG</w:t>
            </w:r>
          </w:p>
          <w:p w14:paraId="5504264F" w14:textId="77777777" w:rsidR="006C27DC" w:rsidRPr="008D74A4" w:rsidRDefault="006C27DC" w:rsidP="004D1092">
            <w:pPr>
              <w:autoSpaceDE w:val="0"/>
              <w:autoSpaceDN w:val="0"/>
              <w:adjustRightInd w:val="0"/>
              <w:spacing w:line="276" w:lineRule="auto"/>
              <w:jc w:val="center"/>
              <w:rPr>
                <w:b/>
                <w:sz w:val="24"/>
                <w:szCs w:val="24"/>
              </w:rPr>
            </w:pPr>
          </w:p>
          <w:p w14:paraId="1B3E9060" w14:textId="77777777" w:rsidR="006C27DC" w:rsidRPr="008D74A4" w:rsidRDefault="006C27DC" w:rsidP="004D1092">
            <w:pPr>
              <w:autoSpaceDE w:val="0"/>
              <w:autoSpaceDN w:val="0"/>
              <w:adjustRightInd w:val="0"/>
              <w:spacing w:line="276" w:lineRule="auto"/>
              <w:jc w:val="center"/>
              <w:rPr>
                <w:b/>
                <w:sz w:val="24"/>
                <w:szCs w:val="24"/>
              </w:rPr>
            </w:pPr>
            <w:r w:rsidRPr="008D74A4">
              <w:rPr>
                <w:b/>
                <w:sz w:val="24"/>
                <w:szCs w:val="24"/>
              </w:rPr>
              <w:t>ĐỀ CƯƠNG CHI TIẾT HỌC PHẦN</w:t>
            </w:r>
          </w:p>
          <w:p w14:paraId="4A356706" w14:textId="77777777" w:rsidR="006C27DC" w:rsidRPr="008D74A4" w:rsidRDefault="006C27DC" w:rsidP="004D1092">
            <w:pPr>
              <w:spacing w:line="276" w:lineRule="auto"/>
              <w:jc w:val="center"/>
              <w:rPr>
                <w:sz w:val="24"/>
                <w:szCs w:val="24"/>
              </w:rPr>
            </w:pPr>
            <w:r w:rsidRPr="008D74A4">
              <w:rPr>
                <w:sz w:val="24"/>
                <w:szCs w:val="24"/>
              </w:rPr>
              <w:t>TNTC05 – TÀI CHÍNH CÔNG</w:t>
            </w:r>
          </w:p>
        </w:tc>
      </w:tr>
    </w:tbl>
    <w:p w14:paraId="05F2148F" w14:textId="77777777" w:rsidR="006C27DC" w:rsidRPr="008D74A4" w:rsidRDefault="006C27DC" w:rsidP="006C27DC">
      <w:pPr>
        <w:spacing w:line="276" w:lineRule="auto"/>
        <w:jc w:val="center"/>
        <w:rPr>
          <w:sz w:val="24"/>
          <w:szCs w:val="24"/>
        </w:rPr>
      </w:pPr>
      <w:r w:rsidRPr="008D74A4">
        <w:rPr>
          <w:sz w:val="24"/>
          <w:szCs w:val="24"/>
        </w:rPr>
        <w:t>(Public Finance)</w:t>
      </w:r>
    </w:p>
    <w:p w14:paraId="330B5D55" w14:textId="77777777" w:rsidR="006C27DC" w:rsidRPr="008D74A4" w:rsidRDefault="006C27DC" w:rsidP="006C27DC">
      <w:pPr>
        <w:spacing w:line="276" w:lineRule="auto"/>
        <w:jc w:val="both"/>
        <w:rPr>
          <w:b/>
          <w:sz w:val="24"/>
          <w:szCs w:val="24"/>
        </w:rPr>
      </w:pPr>
      <w:r w:rsidRPr="008D74A4">
        <w:rPr>
          <w:b/>
          <w:sz w:val="24"/>
          <w:szCs w:val="24"/>
        </w:rPr>
        <w:t xml:space="preserve">1. Thông tin về học phần </w:t>
      </w:r>
    </w:p>
    <w:p w14:paraId="5608663C" w14:textId="77777777" w:rsidR="006C27DC" w:rsidRPr="008D74A4" w:rsidRDefault="006C27DC" w:rsidP="006C27DC">
      <w:pPr>
        <w:pStyle w:val="ListParagraph"/>
        <w:spacing w:line="276" w:lineRule="auto"/>
        <w:ind w:left="180"/>
        <w:contextualSpacing w:val="0"/>
        <w:jc w:val="both"/>
        <w:rPr>
          <w:sz w:val="24"/>
          <w:szCs w:val="24"/>
        </w:rPr>
      </w:pPr>
      <w:r w:rsidRPr="008D74A4">
        <w:rPr>
          <w:sz w:val="24"/>
          <w:szCs w:val="24"/>
        </w:rPr>
        <w:t>1.1. Số tín chỉ: 3 (2; 1)</w:t>
      </w:r>
    </w:p>
    <w:p w14:paraId="1B46FC44" w14:textId="77777777" w:rsidR="006C27DC" w:rsidRPr="008D74A4" w:rsidRDefault="006C27DC" w:rsidP="006C27DC">
      <w:pPr>
        <w:spacing w:line="276" w:lineRule="auto"/>
        <w:ind w:left="180"/>
        <w:jc w:val="both"/>
        <w:rPr>
          <w:sz w:val="24"/>
          <w:szCs w:val="24"/>
        </w:rPr>
      </w:pPr>
      <w:r w:rsidRPr="008D74A4">
        <w:rPr>
          <w:sz w:val="24"/>
          <w:szCs w:val="24"/>
        </w:rPr>
        <w:t>1.2. Giờ tín chỉ/tiết đối với các hoạt động học tập:</w:t>
      </w:r>
    </w:p>
    <w:p w14:paraId="0D4888D5" w14:textId="77777777" w:rsidR="006C27DC" w:rsidRPr="008D74A4" w:rsidRDefault="006C27DC" w:rsidP="00581FBC">
      <w:pPr>
        <w:pStyle w:val="ListParagraph"/>
        <w:numPr>
          <w:ilvl w:val="0"/>
          <w:numId w:val="32"/>
        </w:numPr>
        <w:spacing w:line="276" w:lineRule="auto"/>
        <w:ind w:left="709" w:hanging="169"/>
        <w:contextualSpacing w:val="0"/>
        <w:jc w:val="both"/>
        <w:rPr>
          <w:noProof/>
          <w:sz w:val="24"/>
          <w:szCs w:val="24"/>
        </w:rPr>
      </w:pPr>
      <w:r w:rsidRPr="008D74A4">
        <w:rPr>
          <w:noProof/>
          <w:sz w:val="24"/>
          <w:szCs w:val="24"/>
        </w:rPr>
        <w:t>Giờ học lý thuyết trên lớp: 30 giờ</w:t>
      </w:r>
    </w:p>
    <w:p w14:paraId="32B61BD6" w14:textId="77777777" w:rsidR="006C27DC" w:rsidRPr="008D74A4" w:rsidRDefault="006C27DC" w:rsidP="00581FBC">
      <w:pPr>
        <w:pStyle w:val="ListParagraph"/>
        <w:numPr>
          <w:ilvl w:val="0"/>
          <w:numId w:val="32"/>
        </w:numPr>
        <w:spacing w:line="276" w:lineRule="auto"/>
        <w:ind w:left="709" w:hanging="169"/>
        <w:contextualSpacing w:val="0"/>
        <w:jc w:val="both"/>
        <w:rPr>
          <w:noProof/>
          <w:sz w:val="24"/>
          <w:szCs w:val="24"/>
        </w:rPr>
      </w:pPr>
      <w:r w:rsidRPr="008D74A4">
        <w:rPr>
          <w:noProof/>
          <w:sz w:val="24"/>
          <w:szCs w:val="24"/>
        </w:rPr>
        <w:t>Giờ học thực hành, thảo luận…/thí nghiệm/đồ án/hoạt động thực tiễn: 30 giờ</w:t>
      </w:r>
    </w:p>
    <w:p w14:paraId="0F56AD06" w14:textId="77777777" w:rsidR="006C27DC" w:rsidRPr="008D74A4" w:rsidRDefault="006C27DC" w:rsidP="00581FBC">
      <w:pPr>
        <w:pStyle w:val="ListParagraph"/>
        <w:numPr>
          <w:ilvl w:val="0"/>
          <w:numId w:val="32"/>
        </w:numPr>
        <w:spacing w:line="276" w:lineRule="auto"/>
        <w:ind w:left="709" w:hanging="169"/>
        <w:contextualSpacing w:val="0"/>
        <w:jc w:val="both"/>
        <w:rPr>
          <w:noProof/>
          <w:sz w:val="24"/>
          <w:szCs w:val="24"/>
        </w:rPr>
      </w:pPr>
      <w:r w:rsidRPr="008D74A4">
        <w:rPr>
          <w:noProof/>
          <w:sz w:val="24"/>
          <w:szCs w:val="24"/>
        </w:rPr>
        <w:t>Giờ tự học của học viên:</w:t>
      </w:r>
      <w:r w:rsidRPr="008D74A4">
        <w:rPr>
          <w:sz w:val="24"/>
          <w:szCs w:val="24"/>
        </w:rPr>
        <w:t xml:space="preserve"> 90 giờ</w:t>
      </w:r>
      <w:r w:rsidRPr="008D74A4">
        <w:rPr>
          <w:noProof/>
          <w:sz w:val="24"/>
          <w:szCs w:val="24"/>
        </w:rPr>
        <w:t xml:space="preserve"> </w:t>
      </w:r>
    </w:p>
    <w:p w14:paraId="0B386F36" w14:textId="77777777" w:rsidR="006C27DC" w:rsidRPr="008D74A4" w:rsidRDefault="006C27DC" w:rsidP="006C27DC">
      <w:pPr>
        <w:spacing w:line="276" w:lineRule="auto"/>
        <w:ind w:left="180"/>
        <w:jc w:val="both"/>
        <w:rPr>
          <w:sz w:val="24"/>
          <w:szCs w:val="24"/>
        </w:rPr>
      </w:pPr>
      <w:r w:rsidRPr="008D74A4">
        <w:rPr>
          <w:sz w:val="24"/>
          <w:szCs w:val="24"/>
        </w:rPr>
        <w:t xml:space="preserve">1.3. Học phần thuộc khối kiến thức: </w:t>
      </w:r>
    </w:p>
    <w:tbl>
      <w:tblPr>
        <w:tblW w:w="5000" w:type="pct"/>
        <w:jc w:val="center"/>
        <w:tblBorders>
          <w:top w:val="single" w:sz="2" w:space="0" w:color="000000" w:themeColor="text1"/>
          <w:left w:val="single" w:sz="2" w:space="0" w:color="000000" w:themeColor="text1"/>
          <w:bottom w:val="single" w:sz="4" w:space="0" w:color="auto"/>
          <w:right w:val="single" w:sz="2" w:space="0" w:color="000000" w:themeColor="text1"/>
          <w:insideH w:val="single" w:sz="2" w:space="0" w:color="000000" w:themeColor="text1"/>
          <w:insideV w:val="single" w:sz="2" w:space="0" w:color="000000" w:themeColor="text1"/>
        </w:tblBorders>
        <w:tblLook w:val="04A0" w:firstRow="1" w:lastRow="0" w:firstColumn="1" w:lastColumn="0" w:noHBand="0" w:noVBand="1"/>
      </w:tblPr>
      <w:tblGrid>
        <w:gridCol w:w="1437"/>
        <w:gridCol w:w="1525"/>
        <w:gridCol w:w="1527"/>
        <w:gridCol w:w="1525"/>
        <w:gridCol w:w="1527"/>
        <w:gridCol w:w="1525"/>
      </w:tblGrid>
      <w:tr w:rsidR="006C27DC" w:rsidRPr="008D74A4" w14:paraId="709C4F8D" w14:textId="77777777" w:rsidTr="004D1092">
        <w:trPr>
          <w:trHeight w:val="364"/>
          <w:jc w:val="center"/>
        </w:trPr>
        <w:tc>
          <w:tcPr>
            <w:tcW w:w="793" w:type="pct"/>
            <w:vAlign w:val="center"/>
          </w:tcPr>
          <w:p w14:paraId="0F0F2EA8" w14:textId="77777777" w:rsidR="006C27DC" w:rsidRPr="008D74A4" w:rsidRDefault="006C27DC" w:rsidP="004D1092">
            <w:pPr>
              <w:tabs>
                <w:tab w:val="right" w:leader="dot" w:pos="8789"/>
              </w:tabs>
              <w:spacing w:line="276" w:lineRule="auto"/>
              <w:jc w:val="both"/>
              <w:rPr>
                <w:b/>
                <w:color w:val="000000" w:themeColor="text1"/>
                <w:sz w:val="24"/>
                <w:szCs w:val="24"/>
              </w:rPr>
            </w:pPr>
            <w:r w:rsidRPr="008D74A4">
              <w:rPr>
                <w:b/>
                <w:color w:val="000000" w:themeColor="text1"/>
                <w:sz w:val="24"/>
                <w:szCs w:val="24"/>
              </w:rPr>
              <w:sym w:font="Wingdings" w:char="F0A8"/>
            </w:r>
            <w:r w:rsidRPr="008D74A4">
              <w:rPr>
                <w:b/>
                <w:color w:val="000000" w:themeColor="text1"/>
                <w:sz w:val="24"/>
                <w:szCs w:val="24"/>
              </w:rPr>
              <w:t xml:space="preserve"> Kiến thức giáo dục đại cương</w:t>
            </w:r>
          </w:p>
        </w:tc>
        <w:tc>
          <w:tcPr>
            <w:tcW w:w="4207" w:type="pct"/>
            <w:gridSpan w:val="5"/>
            <w:vAlign w:val="center"/>
          </w:tcPr>
          <w:p w14:paraId="547D93CF" w14:textId="77777777" w:rsidR="006C27DC" w:rsidRPr="008D74A4" w:rsidRDefault="006C27DC" w:rsidP="004D1092">
            <w:pPr>
              <w:tabs>
                <w:tab w:val="right" w:leader="dot" w:pos="8789"/>
              </w:tabs>
              <w:spacing w:line="276" w:lineRule="auto"/>
              <w:ind w:left="252"/>
              <w:jc w:val="center"/>
              <w:rPr>
                <w:b/>
                <w:bCs/>
                <w:color w:val="000000" w:themeColor="text1"/>
                <w:sz w:val="24"/>
                <w:szCs w:val="24"/>
              </w:rPr>
            </w:pPr>
            <w:r w:rsidRPr="008D74A4">
              <w:rPr>
                <w:b/>
                <w:bCs/>
                <w:color w:val="000000" w:themeColor="text1"/>
                <w:sz w:val="24"/>
                <w:szCs w:val="24"/>
              </w:rPr>
              <w:sym w:font="Wingdings" w:char="F0FE"/>
            </w:r>
            <w:r w:rsidRPr="008D74A4">
              <w:rPr>
                <w:b/>
                <w:bCs/>
                <w:color w:val="000000" w:themeColor="text1"/>
                <w:sz w:val="24"/>
                <w:szCs w:val="24"/>
              </w:rPr>
              <w:t xml:space="preserve"> Kiến thức giáo dục chuyên nghiệp</w:t>
            </w:r>
          </w:p>
        </w:tc>
      </w:tr>
      <w:tr w:rsidR="006C27DC" w:rsidRPr="008D74A4" w14:paraId="3F621123" w14:textId="77777777" w:rsidTr="004D1092">
        <w:trPr>
          <w:trHeight w:val="540"/>
          <w:jc w:val="center"/>
        </w:trPr>
        <w:tc>
          <w:tcPr>
            <w:tcW w:w="793" w:type="pct"/>
            <w:vMerge w:val="restart"/>
            <w:vAlign w:val="center"/>
          </w:tcPr>
          <w:p w14:paraId="37A4CEE2" w14:textId="77777777" w:rsidR="006C27DC" w:rsidRPr="008D74A4" w:rsidRDefault="006C27DC" w:rsidP="004D1092">
            <w:pPr>
              <w:tabs>
                <w:tab w:val="right" w:leader="dot" w:pos="8789"/>
              </w:tabs>
              <w:spacing w:line="276" w:lineRule="auto"/>
              <w:rPr>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Bắt buộc</w:t>
            </w:r>
          </w:p>
          <w:p w14:paraId="48A174EA" w14:textId="77777777" w:rsidR="006C27DC" w:rsidRPr="008D74A4" w:rsidRDefault="006C27DC" w:rsidP="004D1092">
            <w:pPr>
              <w:tabs>
                <w:tab w:val="right" w:leader="dot" w:pos="8789"/>
              </w:tabs>
              <w:spacing w:line="276" w:lineRule="auto"/>
              <w:rPr>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Tự chọn</w:t>
            </w:r>
          </w:p>
        </w:tc>
        <w:tc>
          <w:tcPr>
            <w:tcW w:w="841" w:type="pct"/>
            <w:vAlign w:val="center"/>
          </w:tcPr>
          <w:p w14:paraId="750F136A" w14:textId="77777777" w:rsidR="006C27DC" w:rsidRPr="008D74A4" w:rsidRDefault="006C27DC" w:rsidP="004D1092">
            <w:pPr>
              <w:tabs>
                <w:tab w:val="right" w:leader="dot" w:pos="8789"/>
              </w:tabs>
              <w:spacing w:line="276" w:lineRule="auto"/>
              <w:jc w:val="both"/>
              <w:rPr>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Kiến thức cơ sở ngành</w:t>
            </w:r>
          </w:p>
        </w:tc>
        <w:tc>
          <w:tcPr>
            <w:tcW w:w="842" w:type="pct"/>
            <w:vAlign w:val="center"/>
          </w:tcPr>
          <w:p w14:paraId="5E68C49D" w14:textId="77777777" w:rsidR="006C27DC" w:rsidRPr="008D74A4" w:rsidRDefault="006C27DC" w:rsidP="004D1092">
            <w:pPr>
              <w:tabs>
                <w:tab w:val="right" w:leader="dot" w:pos="8789"/>
              </w:tabs>
              <w:spacing w:line="276" w:lineRule="auto"/>
              <w:jc w:val="both"/>
              <w:rPr>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Kiến thức chung của ngành chính</w:t>
            </w:r>
          </w:p>
        </w:tc>
        <w:tc>
          <w:tcPr>
            <w:tcW w:w="841" w:type="pct"/>
            <w:vAlign w:val="center"/>
          </w:tcPr>
          <w:p w14:paraId="744BA5A8" w14:textId="77777777" w:rsidR="006C27DC" w:rsidRPr="008D74A4" w:rsidRDefault="006C27DC" w:rsidP="004D1092">
            <w:pPr>
              <w:tabs>
                <w:tab w:val="right" w:leader="dot" w:pos="8789"/>
              </w:tabs>
              <w:spacing w:line="276" w:lineRule="auto"/>
              <w:jc w:val="both"/>
              <w:rPr>
                <w:b/>
                <w:bCs/>
                <w:color w:val="000000" w:themeColor="text1"/>
                <w:sz w:val="24"/>
                <w:szCs w:val="24"/>
              </w:rPr>
            </w:pPr>
            <w:r w:rsidRPr="008D74A4">
              <w:rPr>
                <w:b/>
                <w:bCs/>
                <w:color w:val="000000" w:themeColor="text1"/>
                <w:sz w:val="24"/>
                <w:szCs w:val="24"/>
              </w:rPr>
              <w:sym w:font="Wingdings" w:char="F0FE"/>
            </w:r>
            <w:r w:rsidRPr="008D74A4">
              <w:rPr>
                <w:bCs/>
                <w:color w:val="000000" w:themeColor="text1"/>
                <w:sz w:val="24"/>
                <w:szCs w:val="24"/>
              </w:rPr>
              <w:t xml:space="preserve"> Kiến thức chuyên sâu của ngành chính</w:t>
            </w:r>
          </w:p>
        </w:tc>
        <w:tc>
          <w:tcPr>
            <w:tcW w:w="842" w:type="pct"/>
            <w:vAlign w:val="center"/>
          </w:tcPr>
          <w:p w14:paraId="151F0A15" w14:textId="77777777" w:rsidR="006C27DC" w:rsidRPr="008D74A4" w:rsidRDefault="006C27DC" w:rsidP="004D1092">
            <w:pPr>
              <w:tabs>
                <w:tab w:val="right" w:leader="dot" w:pos="8789"/>
              </w:tabs>
              <w:spacing w:line="276" w:lineRule="auto"/>
              <w:jc w:val="both"/>
              <w:rPr>
                <w:b/>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Kiến thức bổ trợ</w:t>
            </w:r>
          </w:p>
        </w:tc>
        <w:tc>
          <w:tcPr>
            <w:tcW w:w="842" w:type="pct"/>
            <w:vAlign w:val="center"/>
          </w:tcPr>
          <w:p w14:paraId="62D27868" w14:textId="77777777" w:rsidR="006C27DC" w:rsidRPr="008D74A4" w:rsidRDefault="006C27DC" w:rsidP="004D1092">
            <w:pPr>
              <w:tabs>
                <w:tab w:val="right" w:leader="dot" w:pos="8789"/>
              </w:tabs>
              <w:spacing w:line="276" w:lineRule="auto"/>
              <w:jc w:val="both"/>
              <w:rPr>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w:t>
            </w:r>
            <w:r w:rsidRPr="008D74A4">
              <w:rPr>
                <w:bCs/>
                <w:noProof/>
                <w:sz w:val="24"/>
                <w:szCs w:val="24"/>
              </w:rPr>
              <w:t>Báo cáo thực tập - Khóa luận tốt nghiệp/Học phần tốt nghiệp</w:t>
            </w:r>
          </w:p>
        </w:tc>
      </w:tr>
      <w:tr w:rsidR="006C27DC" w:rsidRPr="008D74A4" w14:paraId="0C91BA71" w14:textId="77777777" w:rsidTr="004D1092">
        <w:trPr>
          <w:trHeight w:val="544"/>
          <w:jc w:val="center"/>
        </w:trPr>
        <w:tc>
          <w:tcPr>
            <w:tcW w:w="793" w:type="pct"/>
            <w:vMerge/>
            <w:vAlign w:val="center"/>
          </w:tcPr>
          <w:p w14:paraId="30384003" w14:textId="77777777" w:rsidR="006C27DC" w:rsidRPr="008D74A4" w:rsidRDefault="006C27DC" w:rsidP="004D1092">
            <w:pPr>
              <w:tabs>
                <w:tab w:val="right" w:leader="dot" w:pos="8789"/>
              </w:tabs>
              <w:spacing w:line="276" w:lineRule="auto"/>
              <w:ind w:left="252"/>
              <w:rPr>
                <w:bCs/>
                <w:color w:val="000000" w:themeColor="text1"/>
                <w:sz w:val="24"/>
                <w:szCs w:val="24"/>
              </w:rPr>
            </w:pPr>
          </w:p>
        </w:tc>
        <w:tc>
          <w:tcPr>
            <w:tcW w:w="841" w:type="pct"/>
            <w:vAlign w:val="center"/>
          </w:tcPr>
          <w:p w14:paraId="78FC73D3" w14:textId="77777777" w:rsidR="006C27DC" w:rsidRPr="008D74A4" w:rsidRDefault="006C27DC" w:rsidP="004D1092">
            <w:pPr>
              <w:tabs>
                <w:tab w:val="right" w:leader="dot" w:pos="8789"/>
              </w:tabs>
              <w:spacing w:line="276" w:lineRule="auto"/>
              <w:rPr>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Bắt buộc</w:t>
            </w:r>
          </w:p>
          <w:p w14:paraId="07F46376" w14:textId="77777777" w:rsidR="006C27DC" w:rsidRPr="008D74A4" w:rsidRDefault="006C27DC" w:rsidP="004D1092">
            <w:pPr>
              <w:tabs>
                <w:tab w:val="right" w:leader="dot" w:pos="8789"/>
              </w:tabs>
              <w:spacing w:line="276" w:lineRule="auto"/>
              <w:rPr>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Tự chọn</w:t>
            </w:r>
          </w:p>
        </w:tc>
        <w:tc>
          <w:tcPr>
            <w:tcW w:w="842" w:type="pct"/>
            <w:vAlign w:val="center"/>
          </w:tcPr>
          <w:p w14:paraId="45985872" w14:textId="77777777" w:rsidR="006C27DC" w:rsidRPr="008D74A4" w:rsidRDefault="006C27DC" w:rsidP="004D1092">
            <w:pPr>
              <w:tabs>
                <w:tab w:val="right" w:leader="dot" w:pos="8789"/>
              </w:tabs>
              <w:spacing w:line="276" w:lineRule="auto"/>
              <w:rPr>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Bắt buộc</w:t>
            </w:r>
          </w:p>
          <w:p w14:paraId="0085D832" w14:textId="77777777" w:rsidR="006C27DC" w:rsidRPr="008D74A4" w:rsidRDefault="006C27DC" w:rsidP="004D1092">
            <w:pPr>
              <w:tabs>
                <w:tab w:val="right" w:leader="dot" w:pos="8789"/>
              </w:tabs>
              <w:spacing w:line="276" w:lineRule="auto"/>
              <w:rPr>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Tự chọn</w:t>
            </w:r>
          </w:p>
        </w:tc>
        <w:tc>
          <w:tcPr>
            <w:tcW w:w="841" w:type="pct"/>
            <w:vAlign w:val="center"/>
          </w:tcPr>
          <w:p w14:paraId="29C3B448" w14:textId="77777777" w:rsidR="006C27DC" w:rsidRPr="008D74A4" w:rsidRDefault="006C27DC" w:rsidP="004D1092">
            <w:pPr>
              <w:tabs>
                <w:tab w:val="right" w:leader="dot" w:pos="8789"/>
              </w:tabs>
              <w:spacing w:line="276" w:lineRule="auto"/>
              <w:rPr>
                <w:bCs/>
                <w:color w:val="000000" w:themeColor="text1"/>
                <w:sz w:val="24"/>
                <w:szCs w:val="24"/>
              </w:rPr>
            </w:pPr>
            <w:r w:rsidRPr="008D74A4">
              <w:rPr>
                <w:b/>
                <w:bCs/>
                <w:color w:val="000000" w:themeColor="text1"/>
                <w:sz w:val="24"/>
                <w:szCs w:val="24"/>
              </w:rPr>
              <w:sym w:font="Wingdings" w:char="F0FE"/>
            </w:r>
            <w:r w:rsidRPr="008D74A4">
              <w:rPr>
                <w:bCs/>
                <w:color w:val="000000" w:themeColor="text1"/>
                <w:sz w:val="24"/>
                <w:szCs w:val="24"/>
              </w:rPr>
              <w:t xml:space="preserve">  Bắt buộc</w:t>
            </w:r>
          </w:p>
          <w:p w14:paraId="53E7F7E3" w14:textId="77777777" w:rsidR="006C27DC" w:rsidRPr="008D74A4" w:rsidRDefault="006C27DC" w:rsidP="004D1092">
            <w:pPr>
              <w:tabs>
                <w:tab w:val="right" w:leader="dot" w:pos="8789"/>
              </w:tabs>
              <w:spacing w:line="276" w:lineRule="auto"/>
              <w:rPr>
                <w:b/>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Tự chọn</w:t>
            </w:r>
          </w:p>
        </w:tc>
        <w:tc>
          <w:tcPr>
            <w:tcW w:w="842" w:type="pct"/>
            <w:vAlign w:val="center"/>
          </w:tcPr>
          <w:p w14:paraId="051D9A9E" w14:textId="77777777" w:rsidR="006C27DC" w:rsidRPr="008D74A4" w:rsidRDefault="006C27DC" w:rsidP="004D1092">
            <w:pPr>
              <w:tabs>
                <w:tab w:val="right" w:leader="dot" w:pos="8789"/>
              </w:tabs>
              <w:spacing w:line="276" w:lineRule="auto"/>
              <w:rPr>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Bắt buộc</w:t>
            </w:r>
          </w:p>
          <w:p w14:paraId="5BC164C8" w14:textId="77777777" w:rsidR="006C27DC" w:rsidRPr="008D74A4" w:rsidRDefault="006C27DC" w:rsidP="004D1092">
            <w:pPr>
              <w:tabs>
                <w:tab w:val="right" w:leader="dot" w:pos="8789"/>
              </w:tabs>
              <w:spacing w:line="276" w:lineRule="auto"/>
              <w:rPr>
                <w:b/>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Tự chọn</w:t>
            </w:r>
          </w:p>
        </w:tc>
        <w:tc>
          <w:tcPr>
            <w:tcW w:w="842" w:type="pct"/>
            <w:vAlign w:val="center"/>
          </w:tcPr>
          <w:p w14:paraId="25442E24" w14:textId="77777777" w:rsidR="006C27DC" w:rsidRPr="008D74A4" w:rsidRDefault="006C27DC" w:rsidP="004D1092">
            <w:pPr>
              <w:tabs>
                <w:tab w:val="right" w:leader="dot" w:pos="8789"/>
              </w:tabs>
              <w:spacing w:line="276" w:lineRule="auto"/>
              <w:rPr>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Bắt buộc</w:t>
            </w:r>
          </w:p>
          <w:p w14:paraId="43AADA9E" w14:textId="77777777" w:rsidR="006C27DC" w:rsidRPr="008D74A4" w:rsidRDefault="006C27DC" w:rsidP="004D1092">
            <w:pPr>
              <w:tabs>
                <w:tab w:val="right" w:leader="dot" w:pos="8789"/>
              </w:tabs>
              <w:spacing w:line="276" w:lineRule="auto"/>
              <w:rPr>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Tự chọn</w:t>
            </w:r>
          </w:p>
        </w:tc>
      </w:tr>
    </w:tbl>
    <w:p w14:paraId="4DAA28C3" w14:textId="77777777" w:rsidR="006C27DC" w:rsidRPr="008D74A4" w:rsidRDefault="006C27DC" w:rsidP="006C27DC">
      <w:pPr>
        <w:pStyle w:val="ListParagraph"/>
        <w:spacing w:line="276" w:lineRule="auto"/>
        <w:ind w:left="180"/>
        <w:contextualSpacing w:val="0"/>
        <w:jc w:val="both"/>
        <w:rPr>
          <w:color w:val="000000" w:themeColor="text1"/>
          <w:sz w:val="24"/>
          <w:szCs w:val="24"/>
        </w:rPr>
      </w:pPr>
      <w:r w:rsidRPr="008D74A4">
        <w:rPr>
          <w:sz w:val="24"/>
          <w:szCs w:val="24"/>
        </w:rPr>
        <w:t xml:space="preserve">1.4. Học phần tiên quyết: </w:t>
      </w:r>
    </w:p>
    <w:p w14:paraId="13EAA506" w14:textId="77777777" w:rsidR="006C27DC" w:rsidRPr="008D74A4" w:rsidRDefault="006C27DC" w:rsidP="006C27DC">
      <w:pPr>
        <w:pStyle w:val="ListParagraph"/>
        <w:spacing w:line="276" w:lineRule="auto"/>
        <w:ind w:left="180"/>
        <w:contextualSpacing w:val="0"/>
        <w:jc w:val="both"/>
        <w:rPr>
          <w:sz w:val="24"/>
          <w:szCs w:val="24"/>
        </w:rPr>
      </w:pPr>
      <w:r w:rsidRPr="008D74A4">
        <w:rPr>
          <w:sz w:val="24"/>
          <w:szCs w:val="24"/>
        </w:rPr>
        <w:t xml:space="preserve">1.5. Học phần học trước: </w:t>
      </w:r>
    </w:p>
    <w:p w14:paraId="2BC9850A" w14:textId="77777777" w:rsidR="006C27DC" w:rsidRPr="008D74A4" w:rsidRDefault="006C27DC" w:rsidP="006C27DC">
      <w:pPr>
        <w:spacing w:line="276" w:lineRule="auto"/>
        <w:ind w:left="180"/>
        <w:jc w:val="both"/>
        <w:rPr>
          <w:sz w:val="24"/>
          <w:szCs w:val="24"/>
        </w:rPr>
      </w:pPr>
      <w:r w:rsidRPr="008D74A4">
        <w:rPr>
          <w:sz w:val="24"/>
          <w:szCs w:val="24"/>
        </w:rPr>
        <w:t>1.6. Học phần được giảng dạy ở học kỳ: 3</w:t>
      </w:r>
    </w:p>
    <w:p w14:paraId="6D018A66" w14:textId="77777777" w:rsidR="006C27DC" w:rsidRPr="008D74A4" w:rsidRDefault="006C27DC" w:rsidP="006C27DC">
      <w:pPr>
        <w:pStyle w:val="ListParagraph"/>
        <w:spacing w:line="276" w:lineRule="auto"/>
        <w:ind w:left="180"/>
        <w:contextualSpacing w:val="0"/>
        <w:jc w:val="both"/>
        <w:rPr>
          <w:sz w:val="24"/>
          <w:szCs w:val="24"/>
        </w:rPr>
      </w:pPr>
      <w:r w:rsidRPr="008D74A4">
        <w:rPr>
          <w:sz w:val="24"/>
          <w:szCs w:val="24"/>
        </w:rPr>
        <w:t xml:space="preserve">1.7. Ngôn ngữ và tài liệu giảng dạy: </w:t>
      </w:r>
    </w:p>
    <w:p w14:paraId="6F276CFA" w14:textId="77777777" w:rsidR="006C27DC" w:rsidRPr="008D74A4" w:rsidRDefault="006C27DC" w:rsidP="006C27DC">
      <w:pPr>
        <w:pStyle w:val="ListParagraph"/>
        <w:spacing w:line="276" w:lineRule="auto"/>
        <w:ind w:hanging="180"/>
        <w:jc w:val="both"/>
        <w:rPr>
          <w:bCs/>
          <w:sz w:val="24"/>
          <w:szCs w:val="24"/>
        </w:rPr>
      </w:pPr>
      <w:r w:rsidRPr="008D74A4">
        <w:rPr>
          <w:sz w:val="24"/>
          <w:szCs w:val="24"/>
        </w:rPr>
        <w:t xml:space="preserve">- Ngôn ngữ: Tiếng Anh  </w:t>
      </w:r>
      <w:r w:rsidRPr="008D74A4">
        <w:rPr>
          <w:sz w:val="24"/>
          <w:szCs w:val="24"/>
        </w:rPr>
        <w:sym w:font="Wingdings" w:char="F0A8"/>
      </w:r>
      <w:r w:rsidRPr="008D74A4">
        <w:rPr>
          <w:sz w:val="24"/>
          <w:szCs w:val="24"/>
        </w:rPr>
        <w:t xml:space="preserve">     </w:t>
      </w:r>
      <w:r w:rsidRPr="008D74A4">
        <w:rPr>
          <w:sz w:val="24"/>
          <w:szCs w:val="24"/>
        </w:rPr>
        <w:tab/>
      </w:r>
      <w:r w:rsidRPr="008D74A4">
        <w:rPr>
          <w:sz w:val="24"/>
          <w:szCs w:val="24"/>
        </w:rPr>
        <w:tab/>
        <w:t xml:space="preserve">Tiếng Việt   </w:t>
      </w:r>
      <w:r w:rsidRPr="008D74A4">
        <w:rPr>
          <w:rFonts w:eastAsia="Arial Unicode MS"/>
          <w:sz w:val="24"/>
          <w:szCs w:val="24"/>
        </w:rPr>
        <w:sym w:font="Wingdings" w:char="F0FE"/>
      </w:r>
    </w:p>
    <w:p w14:paraId="568CB1D3" w14:textId="77777777" w:rsidR="006C27DC" w:rsidRPr="008D74A4" w:rsidRDefault="006C27DC" w:rsidP="006C27DC">
      <w:pPr>
        <w:spacing w:line="276" w:lineRule="auto"/>
        <w:ind w:left="720" w:hanging="180"/>
        <w:jc w:val="both"/>
        <w:rPr>
          <w:bCs/>
          <w:sz w:val="24"/>
          <w:szCs w:val="24"/>
        </w:rPr>
      </w:pPr>
      <w:r w:rsidRPr="008D74A4">
        <w:rPr>
          <w:noProof/>
          <w:sz w:val="24"/>
          <w:szCs w:val="24"/>
        </w:rPr>
        <w:t xml:space="preserve">- Tài liệu giảng dạy: </w:t>
      </w:r>
      <w:r w:rsidRPr="008D74A4">
        <w:rPr>
          <w:sz w:val="24"/>
          <w:szCs w:val="24"/>
        </w:rPr>
        <w:t>Tài liệu học tập học phần, Slide bài giảng và giáo trình chính bằng tiếng Việt.</w:t>
      </w:r>
    </w:p>
    <w:p w14:paraId="6E8EC0FE" w14:textId="77777777" w:rsidR="006C27DC" w:rsidRPr="008D74A4" w:rsidRDefault="006C27DC" w:rsidP="006C27DC">
      <w:pPr>
        <w:spacing w:line="276" w:lineRule="auto"/>
        <w:ind w:left="180"/>
        <w:jc w:val="both"/>
        <w:rPr>
          <w:bCs/>
          <w:sz w:val="24"/>
          <w:szCs w:val="24"/>
        </w:rPr>
      </w:pPr>
      <w:r w:rsidRPr="008D74A4">
        <w:rPr>
          <w:sz w:val="24"/>
          <w:szCs w:val="24"/>
        </w:rPr>
        <w:t xml:space="preserve">1.8. Đơn vị phụ trách:  </w:t>
      </w:r>
    </w:p>
    <w:p w14:paraId="758ECC34" w14:textId="77777777" w:rsidR="006C27DC" w:rsidRPr="008D74A4" w:rsidRDefault="006C27DC" w:rsidP="00581FBC">
      <w:pPr>
        <w:pStyle w:val="ListParagraph"/>
        <w:numPr>
          <w:ilvl w:val="0"/>
          <w:numId w:val="33"/>
        </w:numPr>
        <w:spacing w:line="276" w:lineRule="auto"/>
        <w:ind w:left="709" w:hanging="169"/>
        <w:contextualSpacing w:val="0"/>
        <w:jc w:val="both"/>
        <w:rPr>
          <w:bCs/>
          <w:sz w:val="24"/>
          <w:szCs w:val="24"/>
        </w:rPr>
      </w:pPr>
      <w:r w:rsidRPr="008D74A4">
        <w:rPr>
          <w:sz w:val="24"/>
          <w:szCs w:val="24"/>
        </w:rPr>
        <w:t>Khoa: Kế toán, Tài chính – Ngân hàng</w:t>
      </w:r>
    </w:p>
    <w:p w14:paraId="023CD185" w14:textId="77777777" w:rsidR="006C27DC" w:rsidRPr="008D74A4" w:rsidRDefault="006C27DC" w:rsidP="006C27DC">
      <w:pPr>
        <w:spacing w:line="276" w:lineRule="auto"/>
        <w:ind w:left="180"/>
        <w:jc w:val="both"/>
        <w:rPr>
          <w:bCs/>
          <w:sz w:val="24"/>
          <w:szCs w:val="24"/>
        </w:rPr>
      </w:pPr>
      <w:r w:rsidRPr="008D74A4">
        <w:rPr>
          <w:bCs/>
          <w:sz w:val="24"/>
          <w:szCs w:val="24"/>
        </w:rPr>
        <w:t>1.9. Giảng viên phụ trách học phần:</w:t>
      </w:r>
    </w:p>
    <w:p w14:paraId="723E7AB5" w14:textId="77777777" w:rsidR="006C27DC" w:rsidRPr="008D74A4" w:rsidRDefault="006C27DC" w:rsidP="006C27DC">
      <w:pPr>
        <w:spacing w:line="276" w:lineRule="auto"/>
        <w:ind w:left="360" w:firstLine="180"/>
        <w:jc w:val="both"/>
        <w:rPr>
          <w:rStyle w:val="Hyperlink"/>
          <w:bCs/>
          <w:color w:val="FF0000"/>
          <w:sz w:val="24"/>
          <w:szCs w:val="24"/>
        </w:rPr>
      </w:pPr>
      <w:r w:rsidRPr="008D74A4">
        <w:rPr>
          <w:bCs/>
          <w:sz w:val="24"/>
          <w:szCs w:val="24"/>
        </w:rPr>
        <w:t xml:space="preserve">- Giảng viên phụ trách chính: </w:t>
      </w:r>
    </w:p>
    <w:p w14:paraId="61F67614" w14:textId="77777777" w:rsidR="006C27DC" w:rsidRPr="008D74A4" w:rsidRDefault="006C27DC" w:rsidP="006C27DC">
      <w:pPr>
        <w:spacing w:line="276" w:lineRule="auto"/>
        <w:ind w:left="360" w:firstLine="180"/>
        <w:jc w:val="both"/>
        <w:rPr>
          <w:bCs/>
          <w:color w:val="FF0000"/>
          <w:sz w:val="24"/>
          <w:szCs w:val="24"/>
        </w:rPr>
      </w:pPr>
      <w:r w:rsidRPr="008D74A4">
        <w:rPr>
          <w:bCs/>
          <w:sz w:val="24"/>
          <w:szCs w:val="24"/>
        </w:rPr>
        <w:t xml:space="preserve">- Giảng viên cùng tham gia giảng dạy: </w:t>
      </w:r>
    </w:p>
    <w:p w14:paraId="471CC5A4" w14:textId="77777777" w:rsidR="006C27DC" w:rsidRPr="008D74A4" w:rsidRDefault="006C27DC" w:rsidP="006C27DC">
      <w:pPr>
        <w:spacing w:line="276" w:lineRule="auto"/>
        <w:ind w:left="360" w:firstLine="360"/>
        <w:jc w:val="both"/>
        <w:rPr>
          <w:bCs/>
          <w:sz w:val="24"/>
          <w:szCs w:val="24"/>
        </w:rPr>
      </w:pPr>
      <w:r w:rsidRPr="008D74A4">
        <w:rPr>
          <w:bCs/>
          <w:noProof/>
          <w:color w:val="000000" w:themeColor="text1"/>
          <w:sz w:val="24"/>
          <w:szCs w:val="24"/>
        </w:rPr>
        <w:lastRenderedPageBreak/>
        <w:t>Học viên có thể trao đổi trực tiếp với giảng viên trên lớp/tại Khoa hoặc các hình thức liên lạc khác như: Email, Zalo, ...</w:t>
      </w:r>
    </w:p>
    <w:p w14:paraId="35D6FF64" w14:textId="77777777" w:rsidR="006C27DC" w:rsidRPr="008D74A4" w:rsidRDefault="006C27DC" w:rsidP="006C27DC">
      <w:pPr>
        <w:spacing w:line="276" w:lineRule="auto"/>
        <w:ind w:left="720" w:hanging="180"/>
        <w:jc w:val="both"/>
        <w:rPr>
          <w:bCs/>
          <w:sz w:val="24"/>
          <w:szCs w:val="24"/>
        </w:rPr>
      </w:pPr>
    </w:p>
    <w:p w14:paraId="14107EDD" w14:textId="77777777" w:rsidR="006C27DC" w:rsidRPr="008D74A4" w:rsidRDefault="006C27DC" w:rsidP="006C27DC">
      <w:pPr>
        <w:spacing w:line="276" w:lineRule="auto"/>
        <w:jc w:val="both"/>
        <w:rPr>
          <w:b/>
          <w:sz w:val="24"/>
          <w:szCs w:val="24"/>
        </w:rPr>
      </w:pPr>
      <w:r w:rsidRPr="008D74A4">
        <w:rPr>
          <w:b/>
          <w:sz w:val="24"/>
          <w:szCs w:val="24"/>
        </w:rPr>
        <w:t>2. Mô tả học phần</w:t>
      </w:r>
    </w:p>
    <w:p w14:paraId="57DFAE77" w14:textId="77777777" w:rsidR="006C27DC" w:rsidRPr="008D74A4" w:rsidRDefault="006C27DC" w:rsidP="006C27DC">
      <w:pPr>
        <w:widowControl w:val="0"/>
        <w:spacing w:line="276" w:lineRule="auto"/>
        <w:ind w:firstLine="360"/>
        <w:jc w:val="both"/>
        <w:rPr>
          <w:color w:val="000000"/>
          <w:sz w:val="24"/>
          <w:szCs w:val="24"/>
        </w:rPr>
      </w:pPr>
      <w:r w:rsidRPr="008D74A4">
        <w:rPr>
          <w:color w:val="000000"/>
          <w:sz w:val="24"/>
          <w:szCs w:val="24"/>
        </w:rPr>
        <w:t>Học phần tài chính công xem xét những chủ đề quan trọng trong tài chính công và chính sách công, đặc biệt là ngân sách và thuế. Học phần này sẽ nghiên cứu những vai trò của chính phủ trong nền kinh tế, ứng dụng những công cụ kinh tế vi mô cơ bản để trả lời những câu hỏi chính sách quan trọng như phản ứng của chính phủ đối với những vấn đề giáo dục, hàng hóa công cộng, kế hoạch ngân sách, định thuế suất cho cá nhân và doanh nghiệp…</w:t>
      </w:r>
    </w:p>
    <w:p w14:paraId="3B34DE54" w14:textId="77777777" w:rsidR="006C27DC" w:rsidRPr="008D74A4" w:rsidRDefault="006C27DC" w:rsidP="006C27DC">
      <w:pPr>
        <w:widowControl w:val="0"/>
        <w:spacing w:line="276" w:lineRule="auto"/>
        <w:jc w:val="both"/>
        <w:rPr>
          <w:color w:val="000000" w:themeColor="text1"/>
          <w:sz w:val="24"/>
          <w:szCs w:val="24"/>
        </w:rPr>
      </w:pPr>
    </w:p>
    <w:p w14:paraId="764200D9" w14:textId="77777777" w:rsidR="006C27DC" w:rsidRPr="008D74A4" w:rsidRDefault="006C27DC" w:rsidP="006C27DC">
      <w:pPr>
        <w:spacing w:line="276" w:lineRule="auto"/>
        <w:jc w:val="both"/>
        <w:rPr>
          <w:b/>
          <w:sz w:val="24"/>
          <w:szCs w:val="24"/>
        </w:rPr>
      </w:pPr>
      <w:r w:rsidRPr="008D74A4">
        <w:rPr>
          <w:b/>
          <w:sz w:val="24"/>
          <w:szCs w:val="24"/>
        </w:rPr>
        <w:t>3. Mục tiêu học phần</w:t>
      </w:r>
    </w:p>
    <w:p w14:paraId="5D2777D8" w14:textId="77777777" w:rsidR="006C27DC" w:rsidRPr="008D74A4" w:rsidRDefault="006C27DC" w:rsidP="006C27DC">
      <w:pPr>
        <w:spacing w:line="276" w:lineRule="auto"/>
        <w:ind w:firstLine="360"/>
        <w:jc w:val="both"/>
        <w:rPr>
          <w:bCs/>
          <w:sz w:val="24"/>
          <w:szCs w:val="24"/>
        </w:rPr>
      </w:pPr>
      <w:r w:rsidRPr="008D74A4">
        <w:rPr>
          <w:bCs/>
          <w:sz w:val="24"/>
          <w:szCs w:val="24"/>
        </w:rPr>
        <w:t>Học phần giúp học viên đạt được những mục tiêu sau:</w:t>
      </w:r>
    </w:p>
    <w:p w14:paraId="4E2D92C7" w14:textId="77777777" w:rsidR="006C27DC" w:rsidRPr="008D74A4" w:rsidRDefault="006C27DC" w:rsidP="006C27DC">
      <w:pPr>
        <w:spacing w:line="276" w:lineRule="auto"/>
        <w:ind w:firstLine="360"/>
        <w:jc w:val="both"/>
        <w:rPr>
          <w:b/>
          <w:sz w:val="24"/>
          <w:szCs w:val="24"/>
        </w:rPr>
      </w:pPr>
      <w:r w:rsidRPr="008D74A4">
        <w:rPr>
          <w:b/>
          <w:sz w:val="24"/>
          <w:szCs w:val="24"/>
        </w:rPr>
        <w:t>Về kiến thức:</w:t>
      </w:r>
    </w:p>
    <w:p w14:paraId="4564B90E" w14:textId="77777777" w:rsidR="006C27DC" w:rsidRPr="008D74A4" w:rsidRDefault="006C27DC" w:rsidP="006C27DC">
      <w:pPr>
        <w:tabs>
          <w:tab w:val="num" w:pos="720"/>
        </w:tabs>
        <w:spacing w:line="276" w:lineRule="auto"/>
        <w:ind w:firstLine="360"/>
        <w:jc w:val="both"/>
        <w:rPr>
          <w:sz w:val="24"/>
          <w:szCs w:val="24"/>
        </w:rPr>
      </w:pPr>
      <w:r w:rsidRPr="008D74A4">
        <w:rPr>
          <w:sz w:val="24"/>
          <w:szCs w:val="24"/>
        </w:rPr>
        <w:t xml:space="preserve">- </w:t>
      </w:r>
      <w:r w:rsidRPr="008D74A4">
        <w:rPr>
          <w:color w:val="000000"/>
          <w:sz w:val="24"/>
          <w:szCs w:val="24"/>
        </w:rPr>
        <w:t>Vận dụng kiến thức để phân tích bối cảnh kinh tế xã hội ảnh hưởng đến tài chính công, chính sách tài chính công. Phân loại được các hợp phần của ngân sách chính phủ, phân loại được các hạng mục chi tiêu công</w:t>
      </w:r>
      <w:r w:rsidRPr="008D74A4">
        <w:rPr>
          <w:color w:val="000000" w:themeColor="text1"/>
          <w:sz w:val="24"/>
          <w:szCs w:val="24"/>
        </w:rPr>
        <w:t xml:space="preserve"> </w:t>
      </w:r>
    </w:p>
    <w:p w14:paraId="441C22FB" w14:textId="77777777" w:rsidR="006C27DC" w:rsidRPr="008D74A4" w:rsidRDefault="006C27DC" w:rsidP="006C27DC">
      <w:pPr>
        <w:spacing w:line="276" w:lineRule="auto"/>
        <w:ind w:firstLine="360"/>
        <w:jc w:val="both"/>
        <w:rPr>
          <w:b/>
          <w:sz w:val="24"/>
          <w:szCs w:val="24"/>
        </w:rPr>
      </w:pPr>
      <w:r w:rsidRPr="008D74A4">
        <w:rPr>
          <w:b/>
          <w:sz w:val="24"/>
          <w:szCs w:val="24"/>
        </w:rPr>
        <w:t>Về kỹ năng:</w:t>
      </w:r>
    </w:p>
    <w:p w14:paraId="0676C94F" w14:textId="77777777" w:rsidR="006C27DC" w:rsidRPr="008D74A4" w:rsidRDefault="006C27DC" w:rsidP="006C27DC">
      <w:pPr>
        <w:spacing w:line="276" w:lineRule="auto"/>
        <w:ind w:firstLine="360"/>
        <w:jc w:val="both"/>
        <w:rPr>
          <w:color w:val="000000"/>
          <w:sz w:val="24"/>
          <w:szCs w:val="24"/>
        </w:rPr>
      </w:pPr>
      <w:r w:rsidRPr="008D74A4">
        <w:rPr>
          <w:sz w:val="24"/>
          <w:szCs w:val="24"/>
        </w:rPr>
        <w:t xml:space="preserve">- </w:t>
      </w:r>
      <w:r w:rsidRPr="008D74A4">
        <w:rPr>
          <w:color w:val="000000"/>
          <w:sz w:val="24"/>
          <w:szCs w:val="24"/>
        </w:rPr>
        <w:t xml:space="preserve">Có kỹ năng chứng minh được sự khác biệt giữa các hợp phần của ngân sách chính phủ để triển khai phương án bố trí ngân sách. </w:t>
      </w:r>
    </w:p>
    <w:p w14:paraId="1615922D" w14:textId="77777777" w:rsidR="006C27DC" w:rsidRPr="008D74A4" w:rsidRDefault="006C27DC" w:rsidP="006C27DC">
      <w:pPr>
        <w:tabs>
          <w:tab w:val="num" w:pos="720"/>
        </w:tabs>
        <w:spacing w:line="276" w:lineRule="auto"/>
        <w:ind w:firstLine="360"/>
        <w:jc w:val="both"/>
        <w:rPr>
          <w:sz w:val="24"/>
          <w:szCs w:val="24"/>
        </w:rPr>
      </w:pPr>
      <w:r w:rsidRPr="008D74A4">
        <w:rPr>
          <w:color w:val="000000"/>
          <w:sz w:val="24"/>
          <w:szCs w:val="24"/>
        </w:rPr>
        <w:t>- Có kỹ năng phân tích nguyên lý hệ thống thuế, xác định được các hạng mục của chi tiêu công</w:t>
      </w:r>
    </w:p>
    <w:p w14:paraId="54957DD8" w14:textId="77777777" w:rsidR="006C27DC" w:rsidRPr="008D74A4" w:rsidRDefault="006C27DC" w:rsidP="006C27DC">
      <w:pPr>
        <w:spacing w:line="276" w:lineRule="auto"/>
        <w:ind w:firstLine="360"/>
        <w:jc w:val="both"/>
        <w:rPr>
          <w:sz w:val="24"/>
          <w:szCs w:val="24"/>
        </w:rPr>
      </w:pPr>
      <w:r w:rsidRPr="008D74A4">
        <w:rPr>
          <w:b/>
          <w:sz w:val="24"/>
          <w:szCs w:val="24"/>
        </w:rPr>
        <w:t>Về thái độ:</w:t>
      </w:r>
    </w:p>
    <w:p w14:paraId="0609BBD6" w14:textId="77777777" w:rsidR="006C27DC" w:rsidRPr="008D74A4" w:rsidRDefault="006C27DC" w:rsidP="006C27DC">
      <w:pPr>
        <w:spacing w:line="276" w:lineRule="auto"/>
        <w:ind w:firstLine="360"/>
        <w:jc w:val="both"/>
        <w:rPr>
          <w:sz w:val="24"/>
          <w:szCs w:val="24"/>
        </w:rPr>
      </w:pPr>
      <w:r w:rsidRPr="008D74A4">
        <w:rPr>
          <w:color w:val="000000" w:themeColor="text1"/>
          <w:sz w:val="24"/>
          <w:szCs w:val="24"/>
        </w:rPr>
        <w:t xml:space="preserve">- </w:t>
      </w:r>
      <w:r w:rsidRPr="008D74A4">
        <w:rPr>
          <w:color w:val="000000"/>
          <w:sz w:val="24"/>
          <w:szCs w:val="24"/>
        </w:rPr>
        <w:t>Tích cực, nghiêm túc học hỏi và tiếp cận kiến thức mới phục vụ cho công việc. Có tinh thần trách nhiệm, tự chủ trong công việc, sẵn sàng chịu trách nhiệm về kết quả công việc của bản thân.</w:t>
      </w:r>
    </w:p>
    <w:p w14:paraId="3E77B797" w14:textId="77777777" w:rsidR="006C27DC" w:rsidRPr="008D74A4" w:rsidRDefault="006C27DC" w:rsidP="006C27DC">
      <w:pPr>
        <w:tabs>
          <w:tab w:val="num" w:pos="720"/>
        </w:tabs>
        <w:spacing w:line="276" w:lineRule="auto"/>
        <w:jc w:val="both"/>
        <w:rPr>
          <w:sz w:val="24"/>
          <w:szCs w:val="24"/>
        </w:rPr>
      </w:pPr>
    </w:p>
    <w:p w14:paraId="11CAF433" w14:textId="77777777" w:rsidR="006C27DC" w:rsidRPr="008D74A4" w:rsidRDefault="006C27DC" w:rsidP="006C27DC">
      <w:pPr>
        <w:spacing w:line="276" w:lineRule="auto"/>
        <w:jc w:val="both"/>
        <w:rPr>
          <w:b/>
          <w:sz w:val="24"/>
          <w:szCs w:val="24"/>
        </w:rPr>
      </w:pPr>
      <w:r w:rsidRPr="008D74A4">
        <w:rPr>
          <w:b/>
          <w:sz w:val="24"/>
          <w:szCs w:val="24"/>
        </w:rPr>
        <w:t>4. Chuẩn đầu ra của học phần</w:t>
      </w:r>
    </w:p>
    <w:p w14:paraId="320701EC" w14:textId="77777777" w:rsidR="006C27DC" w:rsidRPr="008D74A4" w:rsidRDefault="006C27DC" w:rsidP="006C27DC">
      <w:pPr>
        <w:pStyle w:val="ListParagraph"/>
        <w:spacing w:line="276" w:lineRule="auto"/>
        <w:ind w:left="0" w:firstLine="360"/>
        <w:contextualSpacing w:val="0"/>
        <w:rPr>
          <w:noProof/>
          <w:sz w:val="24"/>
          <w:szCs w:val="24"/>
        </w:rPr>
      </w:pPr>
      <w:r w:rsidRPr="008D74A4">
        <w:rPr>
          <w:noProof/>
          <w:sz w:val="24"/>
          <w:szCs w:val="24"/>
        </w:rPr>
        <w:t>Sau khi kết thúc học phần học viên có khả năng</w:t>
      </w:r>
    </w:p>
    <w:tbl>
      <w:tblPr>
        <w:tblStyle w:val="TableGrid"/>
        <w:tblW w:w="5000" w:type="pct"/>
        <w:tblLook w:val="04A0" w:firstRow="1" w:lastRow="0" w:firstColumn="1" w:lastColumn="0" w:noHBand="0" w:noVBand="1"/>
      </w:tblPr>
      <w:tblGrid>
        <w:gridCol w:w="1533"/>
        <w:gridCol w:w="5760"/>
        <w:gridCol w:w="1769"/>
      </w:tblGrid>
      <w:tr w:rsidR="006C27DC" w:rsidRPr="008D74A4" w14:paraId="6BAEE8AA" w14:textId="77777777" w:rsidTr="009B1880">
        <w:trPr>
          <w:tblHeader/>
        </w:trPr>
        <w:tc>
          <w:tcPr>
            <w:tcW w:w="846" w:type="pct"/>
            <w:shd w:val="clear" w:color="auto" w:fill="auto"/>
            <w:vAlign w:val="center"/>
          </w:tcPr>
          <w:p w14:paraId="51E199D1" w14:textId="77777777" w:rsidR="006C27DC" w:rsidRPr="008D74A4" w:rsidRDefault="006C27DC" w:rsidP="004D1092">
            <w:pPr>
              <w:spacing w:line="276" w:lineRule="auto"/>
              <w:jc w:val="center"/>
              <w:rPr>
                <w:b/>
                <w:bCs/>
                <w:noProof/>
                <w:sz w:val="24"/>
                <w:szCs w:val="24"/>
              </w:rPr>
            </w:pPr>
            <w:r w:rsidRPr="008D74A4">
              <w:rPr>
                <w:b/>
                <w:bCs/>
                <w:noProof/>
                <w:sz w:val="24"/>
                <w:szCs w:val="24"/>
              </w:rPr>
              <w:t>Chuẩn đầu ra học phần (CELOs)</w:t>
            </w:r>
          </w:p>
        </w:tc>
        <w:tc>
          <w:tcPr>
            <w:tcW w:w="3178" w:type="pct"/>
            <w:shd w:val="clear" w:color="auto" w:fill="auto"/>
            <w:vAlign w:val="center"/>
          </w:tcPr>
          <w:p w14:paraId="56D6D405" w14:textId="77777777" w:rsidR="006C27DC" w:rsidRPr="008D74A4" w:rsidRDefault="006C27DC" w:rsidP="004D1092">
            <w:pPr>
              <w:spacing w:line="276" w:lineRule="auto"/>
              <w:jc w:val="center"/>
              <w:rPr>
                <w:b/>
                <w:bCs/>
                <w:noProof/>
                <w:sz w:val="24"/>
                <w:szCs w:val="24"/>
              </w:rPr>
            </w:pPr>
            <w:r w:rsidRPr="008D74A4">
              <w:rPr>
                <w:b/>
                <w:bCs/>
                <w:noProof/>
                <w:sz w:val="24"/>
                <w:szCs w:val="24"/>
              </w:rPr>
              <w:t>Mô tả chuẩn đầu ra học phần</w:t>
            </w:r>
          </w:p>
        </w:tc>
        <w:tc>
          <w:tcPr>
            <w:tcW w:w="976" w:type="pct"/>
            <w:shd w:val="clear" w:color="auto" w:fill="auto"/>
            <w:vAlign w:val="center"/>
          </w:tcPr>
          <w:p w14:paraId="0A90AFA4" w14:textId="77777777" w:rsidR="006C27DC" w:rsidRPr="008D74A4" w:rsidRDefault="006C27DC" w:rsidP="004D1092">
            <w:pPr>
              <w:spacing w:line="276" w:lineRule="auto"/>
              <w:jc w:val="center"/>
              <w:rPr>
                <w:b/>
                <w:bCs/>
                <w:noProof/>
                <w:sz w:val="24"/>
                <w:szCs w:val="24"/>
              </w:rPr>
            </w:pPr>
            <w:r w:rsidRPr="008D74A4">
              <w:rPr>
                <w:b/>
                <w:bCs/>
                <w:noProof/>
                <w:sz w:val="24"/>
                <w:szCs w:val="24"/>
              </w:rPr>
              <w:t>Trình độ năng lực (thang đo Bloom)</w:t>
            </w:r>
          </w:p>
        </w:tc>
      </w:tr>
      <w:tr w:rsidR="006C27DC" w:rsidRPr="008D74A4" w14:paraId="6F2EC09E" w14:textId="77777777" w:rsidTr="009B1880">
        <w:tc>
          <w:tcPr>
            <w:tcW w:w="5000" w:type="pct"/>
            <w:gridSpan w:val="3"/>
            <w:shd w:val="clear" w:color="auto" w:fill="auto"/>
            <w:vAlign w:val="center"/>
          </w:tcPr>
          <w:p w14:paraId="3020A38A" w14:textId="77777777" w:rsidR="006C27DC" w:rsidRPr="008D74A4" w:rsidRDefault="006C27DC" w:rsidP="004D1092">
            <w:pPr>
              <w:spacing w:line="276" w:lineRule="auto"/>
              <w:rPr>
                <w:b/>
                <w:bCs/>
                <w:noProof/>
                <w:sz w:val="24"/>
                <w:szCs w:val="24"/>
              </w:rPr>
            </w:pPr>
            <w:r w:rsidRPr="008D74A4">
              <w:rPr>
                <w:b/>
                <w:bCs/>
                <w:noProof/>
                <w:sz w:val="24"/>
                <w:szCs w:val="24"/>
              </w:rPr>
              <w:t>Kiến thức</w:t>
            </w:r>
          </w:p>
        </w:tc>
      </w:tr>
      <w:tr w:rsidR="006C27DC" w:rsidRPr="008D74A4" w14:paraId="79C9C90B" w14:textId="77777777" w:rsidTr="009B1880">
        <w:trPr>
          <w:trHeight w:val="238"/>
        </w:trPr>
        <w:tc>
          <w:tcPr>
            <w:tcW w:w="846" w:type="pct"/>
            <w:shd w:val="clear" w:color="auto" w:fill="auto"/>
            <w:vAlign w:val="center"/>
          </w:tcPr>
          <w:p w14:paraId="6FA06548" w14:textId="77777777" w:rsidR="006C27DC" w:rsidRPr="008D74A4" w:rsidRDefault="006C27DC" w:rsidP="004D1092">
            <w:pPr>
              <w:spacing w:line="276" w:lineRule="auto"/>
              <w:jc w:val="center"/>
              <w:rPr>
                <w:noProof/>
                <w:sz w:val="24"/>
                <w:szCs w:val="24"/>
              </w:rPr>
            </w:pPr>
            <w:r w:rsidRPr="008D74A4">
              <w:rPr>
                <w:noProof/>
                <w:sz w:val="24"/>
                <w:szCs w:val="24"/>
              </w:rPr>
              <w:t>CELO1</w:t>
            </w:r>
          </w:p>
        </w:tc>
        <w:tc>
          <w:tcPr>
            <w:tcW w:w="3178" w:type="pct"/>
            <w:shd w:val="clear" w:color="auto" w:fill="auto"/>
          </w:tcPr>
          <w:p w14:paraId="775A6CF8" w14:textId="77777777" w:rsidR="006C27DC" w:rsidRPr="008D74A4" w:rsidRDefault="006C27DC" w:rsidP="004D1092">
            <w:pPr>
              <w:spacing w:line="276" w:lineRule="auto"/>
              <w:jc w:val="both"/>
              <w:rPr>
                <w:b/>
                <w:sz w:val="24"/>
                <w:szCs w:val="24"/>
              </w:rPr>
            </w:pPr>
            <w:r w:rsidRPr="008D74A4">
              <w:rPr>
                <w:color w:val="000000"/>
                <w:sz w:val="24"/>
                <w:szCs w:val="24"/>
              </w:rPr>
              <w:t>Vận dụng kiến thức để phân tích bối cảnh kinh tế xã hội ảnh hưởng đến tài chính công, chính sách tài chính công;</w:t>
            </w:r>
          </w:p>
        </w:tc>
        <w:tc>
          <w:tcPr>
            <w:tcW w:w="976" w:type="pct"/>
            <w:shd w:val="clear" w:color="auto" w:fill="auto"/>
            <w:vAlign w:val="center"/>
          </w:tcPr>
          <w:p w14:paraId="631362FF" w14:textId="77777777" w:rsidR="006C27DC" w:rsidRPr="008D74A4" w:rsidRDefault="006C27DC" w:rsidP="004D1092">
            <w:pPr>
              <w:spacing w:line="276" w:lineRule="auto"/>
              <w:jc w:val="center"/>
              <w:rPr>
                <w:noProof/>
                <w:sz w:val="24"/>
                <w:szCs w:val="24"/>
              </w:rPr>
            </w:pPr>
            <w:r w:rsidRPr="008D74A4">
              <w:rPr>
                <w:noProof/>
                <w:sz w:val="24"/>
                <w:szCs w:val="24"/>
              </w:rPr>
              <w:t>4</w:t>
            </w:r>
          </w:p>
        </w:tc>
      </w:tr>
      <w:tr w:rsidR="006C27DC" w:rsidRPr="008D74A4" w14:paraId="1AB3A4A2" w14:textId="77777777" w:rsidTr="009B1880">
        <w:trPr>
          <w:trHeight w:val="238"/>
        </w:trPr>
        <w:tc>
          <w:tcPr>
            <w:tcW w:w="846" w:type="pct"/>
            <w:shd w:val="clear" w:color="auto" w:fill="auto"/>
            <w:vAlign w:val="center"/>
          </w:tcPr>
          <w:p w14:paraId="4D32A73A" w14:textId="77777777" w:rsidR="006C27DC" w:rsidRPr="008D74A4" w:rsidRDefault="006C27DC" w:rsidP="004D1092">
            <w:pPr>
              <w:spacing w:line="276" w:lineRule="auto"/>
              <w:jc w:val="center"/>
              <w:rPr>
                <w:noProof/>
                <w:sz w:val="24"/>
                <w:szCs w:val="24"/>
              </w:rPr>
            </w:pPr>
            <w:r w:rsidRPr="008D74A4">
              <w:rPr>
                <w:noProof/>
                <w:sz w:val="24"/>
                <w:szCs w:val="24"/>
              </w:rPr>
              <w:t>CELO2</w:t>
            </w:r>
          </w:p>
        </w:tc>
        <w:tc>
          <w:tcPr>
            <w:tcW w:w="3178" w:type="pct"/>
            <w:shd w:val="clear" w:color="auto" w:fill="auto"/>
          </w:tcPr>
          <w:p w14:paraId="2B463C34" w14:textId="77777777" w:rsidR="006C27DC" w:rsidRPr="008D74A4" w:rsidRDefault="006C27DC" w:rsidP="004D1092">
            <w:pPr>
              <w:spacing w:line="276" w:lineRule="auto"/>
              <w:jc w:val="both"/>
              <w:rPr>
                <w:sz w:val="24"/>
                <w:szCs w:val="24"/>
              </w:rPr>
            </w:pPr>
            <w:r w:rsidRPr="008D74A4">
              <w:rPr>
                <w:color w:val="000000"/>
                <w:sz w:val="24"/>
                <w:szCs w:val="24"/>
              </w:rPr>
              <w:t>Phân loại được các hợp phần của ngân sách chính phủ, phân loại được các hạng mục chi tiêu công;</w:t>
            </w:r>
          </w:p>
        </w:tc>
        <w:tc>
          <w:tcPr>
            <w:tcW w:w="976" w:type="pct"/>
            <w:shd w:val="clear" w:color="auto" w:fill="auto"/>
            <w:vAlign w:val="center"/>
          </w:tcPr>
          <w:p w14:paraId="40807274" w14:textId="77777777" w:rsidR="006C27DC" w:rsidRPr="008D74A4" w:rsidRDefault="006C27DC" w:rsidP="004D1092">
            <w:pPr>
              <w:spacing w:line="276" w:lineRule="auto"/>
              <w:jc w:val="center"/>
              <w:rPr>
                <w:noProof/>
                <w:sz w:val="24"/>
                <w:szCs w:val="24"/>
              </w:rPr>
            </w:pPr>
            <w:r w:rsidRPr="008D74A4">
              <w:rPr>
                <w:noProof/>
                <w:sz w:val="24"/>
                <w:szCs w:val="24"/>
              </w:rPr>
              <w:t>4</w:t>
            </w:r>
          </w:p>
        </w:tc>
      </w:tr>
      <w:tr w:rsidR="006C27DC" w:rsidRPr="008D74A4" w14:paraId="6ABDBBEA" w14:textId="77777777" w:rsidTr="009B1880">
        <w:tc>
          <w:tcPr>
            <w:tcW w:w="5000" w:type="pct"/>
            <w:gridSpan w:val="3"/>
            <w:shd w:val="clear" w:color="auto" w:fill="auto"/>
            <w:vAlign w:val="center"/>
          </w:tcPr>
          <w:p w14:paraId="78BFA22E" w14:textId="77777777" w:rsidR="006C27DC" w:rsidRPr="008D74A4" w:rsidRDefault="006C27DC" w:rsidP="004D1092">
            <w:pPr>
              <w:spacing w:line="276" w:lineRule="auto"/>
              <w:rPr>
                <w:b/>
                <w:bCs/>
                <w:noProof/>
                <w:sz w:val="24"/>
                <w:szCs w:val="24"/>
              </w:rPr>
            </w:pPr>
            <w:r w:rsidRPr="008D74A4">
              <w:rPr>
                <w:b/>
                <w:bCs/>
                <w:noProof/>
                <w:sz w:val="24"/>
                <w:szCs w:val="24"/>
              </w:rPr>
              <w:t>Kỹ năng</w:t>
            </w:r>
          </w:p>
        </w:tc>
      </w:tr>
      <w:tr w:rsidR="006C27DC" w:rsidRPr="008D74A4" w14:paraId="5977FB2E" w14:textId="77777777" w:rsidTr="009B1880">
        <w:tc>
          <w:tcPr>
            <w:tcW w:w="846" w:type="pct"/>
            <w:shd w:val="clear" w:color="auto" w:fill="auto"/>
            <w:vAlign w:val="center"/>
          </w:tcPr>
          <w:p w14:paraId="0BDEEDEE" w14:textId="77777777" w:rsidR="006C27DC" w:rsidRPr="008D74A4" w:rsidRDefault="006C27DC" w:rsidP="004D1092">
            <w:pPr>
              <w:spacing w:line="276" w:lineRule="auto"/>
              <w:jc w:val="center"/>
              <w:rPr>
                <w:noProof/>
                <w:sz w:val="24"/>
                <w:szCs w:val="24"/>
              </w:rPr>
            </w:pPr>
            <w:r w:rsidRPr="008D74A4">
              <w:rPr>
                <w:noProof/>
                <w:sz w:val="24"/>
                <w:szCs w:val="24"/>
              </w:rPr>
              <w:t>CELO3</w:t>
            </w:r>
          </w:p>
        </w:tc>
        <w:tc>
          <w:tcPr>
            <w:tcW w:w="3178" w:type="pct"/>
            <w:shd w:val="clear" w:color="auto" w:fill="auto"/>
          </w:tcPr>
          <w:p w14:paraId="025A88D9" w14:textId="77777777" w:rsidR="006C27DC" w:rsidRPr="008D74A4" w:rsidRDefault="006C27DC" w:rsidP="004D1092">
            <w:pPr>
              <w:spacing w:line="276" w:lineRule="auto"/>
              <w:jc w:val="both"/>
              <w:rPr>
                <w:b/>
                <w:sz w:val="24"/>
                <w:szCs w:val="24"/>
              </w:rPr>
            </w:pPr>
            <w:r w:rsidRPr="008D74A4">
              <w:rPr>
                <w:color w:val="000000"/>
                <w:sz w:val="24"/>
                <w:szCs w:val="24"/>
              </w:rPr>
              <w:t>Có kỹ năng chứng minh được sự khác biệt giữa các hợp phần của ngân sách chính</w:t>
            </w:r>
          </w:p>
        </w:tc>
        <w:tc>
          <w:tcPr>
            <w:tcW w:w="976" w:type="pct"/>
            <w:shd w:val="clear" w:color="auto" w:fill="auto"/>
            <w:vAlign w:val="center"/>
          </w:tcPr>
          <w:p w14:paraId="6640A7F3" w14:textId="77777777" w:rsidR="006C27DC" w:rsidRPr="008D74A4" w:rsidRDefault="006C27DC" w:rsidP="004D1092">
            <w:pPr>
              <w:spacing w:line="276" w:lineRule="auto"/>
              <w:jc w:val="center"/>
              <w:rPr>
                <w:noProof/>
                <w:sz w:val="24"/>
                <w:szCs w:val="24"/>
              </w:rPr>
            </w:pPr>
            <w:r w:rsidRPr="008D74A4">
              <w:rPr>
                <w:noProof/>
                <w:sz w:val="24"/>
                <w:szCs w:val="24"/>
              </w:rPr>
              <w:t>4</w:t>
            </w:r>
          </w:p>
        </w:tc>
      </w:tr>
      <w:tr w:rsidR="006C27DC" w:rsidRPr="008D74A4" w14:paraId="4EE218CB" w14:textId="77777777" w:rsidTr="009B1880">
        <w:tc>
          <w:tcPr>
            <w:tcW w:w="846" w:type="pct"/>
            <w:shd w:val="clear" w:color="auto" w:fill="auto"/>
            <w:vAlign w:val="center"/>
          </w:tcPr>
          <w:p w14:paraId="6AEC05C0" w14:textId="77777777" w:rsidR="006C27DC" w:rsidRPr="008D74A4" w:rsidRDefault="006C27DC" w:rsidP="004D1092">
            <w:pPr>
              <w:spacing w:line="276" w:lineRule="auto"/>
              <w:jc w:val="center"/>
              <w:rPr>
                <w:noProof/>
                <w:sz w:val="24"/>
                <w:szCs w:val="24"/>
              </w:rPr>
            </w:pPr>
            <w:r w:rsidRPr="008D74A4">
              <w:rPr>
                <w:noProof/>
                <w:sz w:val="24"/>
                <w:szCs w:val="24"/>
              </w:rPr>
              <w:t>CELO4</w:t>
            </w:r>
          </w:p>
        </w:tc>
        <w:tc>
          <w:tcPr>
            <w:tcW w:w="3178" w:type="pct"/>
            <w:shd w:val="clear" w:color="auto" w:fill="auto"/>
          </w:tcPr>
          <w:p w14:paraId="7BA5821E" w14:textId="77777777" w:rsidR="006C27DC" w:rsidRPr="008D74A4" w:rsidRDefault="006C27DC" w:rsidP="004D1092">
            <w:pPr>
              <w:spacing w:line="276" w:lineRule="auto"/>
              <w:jc w:val="both"/>
              <w:rPr>
                <w:sz w:val="24"/>
                <w:szCs w:val="24"/>
              </w:rPr>
            </w:pPr>
            <w:r w:rsidRPr="008D74A4">
              <w:rPr>
                <w:color w:val="000000"/>
                <w:sz w:val="24"/>
                <w:szCs w:val="24"/>
              </w:rPr>
              <w:t>Có kỹ năng phân tích nguyên lý hệ thống thuế, xác định được các hạng mục của chi tiêu công.</w:t>
            </w:r>
          </w:p>
        </w:tc>
        <w:tc>
          <w:tcPr>
            <w:tcW w:w="976" w:type="pct"/>
            <w:shd w:val="clear" w:color="auto" w:fill="auto"/>
            <w:vAlign w:val="center"/>
          </w:tcPr>
          <w:p w14:paraId="177DC458" w14:textId="77777777" w:rsidR="006C27DC" w:rsidRPr="008D74A4" w:rsidRDefault="006C27DC" w:rsidP="004D1092">
            <w:pPr>
              <w:spacing w:line="276" w:lineRule="auto"/>
              <w:jc w:val="center"/>
              <w:rPr>
                <w:noProof/>
                <w:sz w:val="24"/>
                <w:szCs w:val="24"/>
              </w:rPr>
            </w:pPr>
            <w:r w:rsidRPr="008D74A4">
              <w:rPr>
                <w:noProof/>
                <w:sz w:val="24"/>
                <w:szCs w:val="24"/>
              </w:rPr>
              <w:t>4</w:t>
            </w:r>
          </w:p>
        </w:tc>
      </w:tr>
      <w:tr w:rsidR="006C27DC" w:rsidRPr="008D74A4" w14:paraId="29A9916A" w14:textId="77777777" w:rsidTr="009B1880">
        <w:tc>
          <w:tcPr>
            <w:tcW w:w="5000" w:type="pct"/>
            <w:gridSpan w:val="3"/>
            <w:shd w:val="clear" w:color="auto" w:fill="auto"/>
            <w:vAlign w:val="center"/>
          </w:tcPr>
          <w:p w14:paraId="52DDFFC2" w14:textId="77777777" w:rsidR="006C27DC" w:rsidRPr="008D74A4" w:rsidRDefault="006C27DC" w:rsidP="004D1092">
            <w:pPr>
              <w:spacing w:line="276" w:lineRule="auto"/>
              <w:rPr>
                <w:noProof/>
                <w:sz w:val="24"/>
                <w:szCs w:val="24"/>
              </w:rPr>
            </w:pPr>
            <w:r w:rsidRPr="008D74A4">
              <w:rPr>
                <w:b/>
                <w:noProof/>
                <w:sz w:val="24"/>
                <w:szCs w:val="24"/>
              </w:rPr>
              <w:t>Thái độ và phẩm chất đạo đức</w:t>
            </w:r>
          </w:p>
        </w:tc>
      </w:tr>
      <w:tr w:rsidR="006C27DC" w:rsidRPr="008D74A4" w14:paraId="40A37529" w14:textId="77777777" w:rsidTr="009B1880">
        <w:tc>
          <w:tcPr>
            <w:tcW w:w="846" w:type="pct"/>
            <w:shd w:val="clear" w:color="auto" w:fill="auto"/>
            <w:vAlign w:val="center"/>
          </w:tcPr>
          <w:p w14:paraId="693C6479" w14:textId="77777777" w:rsidR="006C27DC" w:rsidRPr="008D74A4" w:rsidRDefault="006C27DC" w:rsidP="004D1092">
            <w:pPr>
              <w:spacing w:line="276" w:lineRule="auto"/>
              <w:jc w:val="center"/>
              <w:rPr>
                <w:noProof/>
                <w:sz w:val="24"/>
                <w:szCs w:val="24"/>
              </w:rPr>
            </w:pPr>
            <w:r w:rsidRPr="008D74A4">
              <w:rPr>
                <w:noProof/>
                <w:sz w:val="24"/>
                <w:szCs w:val="24"/>
              </w:rPr>
              <w:t>CELO5</w:t>
            </w:r>
          </w:p>
        </w:tc>
        <w:tc>
          <w:tcPr>
            <w:tcW w:w="3178" w:type="pct"/>
            <w:shd w:val="clear" w:color="auto" w:fill="auto"/>
            <w:vAlign w:val="center"/>
          </w:tcPr>
          <w:p w14:paraId="4CE77569" w14:textId="77777777" w:rsidR="006C27DC" w:rsidRPr="008D74A4" w:rsidRDefault="006C27DC" w:rsidP="004D1092">
            <w:pPr>
              <w:spacing w:line="276" w:lineRule="auto"/>
              <w:jc w:val="both"/>
              <w:rPr>
                <w:sz w:val="24"/>
                <w:szCs w:val="24"/>
              </w:rPr>
            </w:pPr>
            <w:r w:rsidRPr="008D74A4">
              <w:rPr>
                <w:color w:val="000000"/>
                <w:sz w:val="24"/>
                <w:szCs w:val="24"/>
              </w:rPr>
              <w:t xml:space="preserve">Có tinh thần trách nhiệm, tự chủ trong công việc, sẵn sàng chịu trách nhiệm về kết quả công việc của bản thân. Tích </w:t>
            </w:r>
            <w:r w:rsidRPr="008D74A4">
              <w:rPr>
                <w:color w:val="000000"/>
                <w:sz w:val="24"/>
                <w:szCs w:val="24"/>
              </w:rPr>
              <w:lastRenderedPageBreak/>
              <w:t>cực, nghiêm túc học hỏi và tiếp cận kiến thức mới phục vụ cho công việc</w:t>
            </w:r>
          </w:p>
        </w:tc>
        <w:tc>
          <w:tcPr>
            <w:tcW w:w="976" w:type="pct"/>
            <w:shd w:val="clear" w:color="auto" w:fill="auto"/>
            <w:vAlign w:val="center"/>
          </w:tcPr>
          <w:p w14:paraId="669015DC" w14:textId="77777777" w:rsidR="006C27DC" w:rsidRPr="008D74A4" w:rsidRDefault="006C27DC" w:rsidP="004D1092">
            <w:pPr>
              <w:spacing w:line="276" w:lineRule="auto"/>
              <w:jc w:val="center"/>
              <w:rPr>
                <w:noProof/>
                <w:sz w:val="24"/>
                <w:szCs w:val="24"/>
              </w:rPr>
            </w:pPr>
            <w:r w:rsidRPr="008D74A4">
              <w:rPr>
                <w:noProof/>
                <w:sz w:val="24"/>
                <w:szCs w:val="24"/>
              </w:rPr>
              <w:lastRenderedPageBreak/>
              <w:t>5</w:t>
            </w:r>
          </w:p>
        </w:tc>
      </w:tr>
    </w:tbl>
    <w:p w14:paraId="59D2705F" w14:textId="77777777" w:rsidR="006C27DC" w:rsidRPr="008D74A4" w:rsidRDefault="006C27DC" w:rsidP="006C27DC">
      <w:pPr>
        <w:spacing w:line="276" w:lineRule="auto"/>
        <w:rPr>
          <w:i/>
          <w:iCs/>
          <w:noProof/>
          <w:sz w:val="24"/>
          <w:szCs w:val="24"/>
        </w:rPr>
      </w:pPr>
      <w:r w:rsidRPr="008D74A4">
        <w:rPr>
          <w:i/>
          <w:iCs/>
          <w:noProof/>
          <w:sz w:val="24"/>
          <w:szCs w:val="24"/>
        </w:rPr>
        <w:lastRenderedPageBreak/>
        <w:t>Ghi chú: (1) Nhớ; (2) Hiểu; (3) Vận dụng; (4) Phân tích; (5) Đánh giá; (6) Sáng tạo</w:t>
      </w:r>
    </w:p>
    <w:p w14:paraId="792DDB7A" w14:textId="77777777" w:rsidR="006C27DC" w:rsidRPr="008D74A4" w:rsidRDefault="006C27DC" w:rsidP="006C27DC">
      <w:pPr>
        <w:spacing w:line="276" w:lineRule="auto"/>
        <w:rPr>
          <w:noProof/>
          <w:sz w:val="24"/>
          <w:szCs w:val="24"/>
        </w:rPr>
      </w:pPr>
    </w:p>
    <w:p w14:paraId="6F49D7E5" w14:textId="77777777" w:rsidR="006C27DC" w:rsidRPr="008D74A4" w:rsidRDefault="006C27DC" w:rsidP="006C27DC">
      <w:pPr>
        <w:spacing w:line="276" w:lineRule="auto"/>
        <w:jc w:val="both"/>
        <w:rPr>
          <w:b/>
          <w:bCs/>
          <w:noProof/>
          <w:sz w:val="24"/>
          <w:szCs w:val="24"/>
        </w:rPr>
      </w:pPr>
      <w:r w:rsidRPr="008D74A4">
        <w:rPr>
          <w:b/>
          <w:bCs/>
          <w:noProof/>
          <w:sz w:val="24"/>
          <w:szCs w:val="24"/>
        </w:rPr>
        <w:t xml:space="preserve">5. Ma trận tương thích giữa CĐR học phần (CELOs) với CĐR Chương trình đào tạo (ELOs): </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5"/>
        <w:gridCol w:w="5796"/>
        <w:gridCol w:w="1751"/>
      </w:tblGrid>
      <w:tr w:rsidR="006C27DC" w:rsidRPr="008D74A4" w14:paraId="0481ABB5" w14:textId="77777777" w:rsidTr="004D1092">
        <w:trPr>
          <w:tblHeader/>
        </w:trPr>
        <w:tc>
          <w:tcPr>
            <w:tcW w:w="836" w:type="pct"/>
            <w:shd w:val="clear" w:color="auto" w:fill="auto"/>
            <w:vAlign w:val="center"/>
          </w:tcPr>
          <w:p w14:paraId="7EEC60B4" w14:textId="77777777" w:rsidR="006C27DC" w:rsidRPr="008D74A4" w:rsidRDefault="006C27DC" w:rsidP="004D1092">
            <w:pPr>
              <w:spacing w:line="276" w:lineRule="auto"/>
              <w:jc w:val="center"/>
              <w:rPr>
                <w:b/>
                <w:noProof/>
                <w:sz w:val="24"/>
                <w:szCs w:val="24"/>
              </w:rPr>
            </w:pPr>
            <w:r w:rsidRPr="008D74A4">
              <w:rPr>
                <w:b/>
                <w:noProof/>
                <w:sz w:val="24"/>
                <w:szCs w:val="24"/>
              </w:rPr>
              <w:t>Chuẩn đầu ra học phần (CELOs)</w:t>
            </w:r>
          </w:p>
        </w:tc>
        <w:tc>
          <w:tcPr>
            <w:tcW w:w="3198" w:type="pct"/>
            <w:shd w:val="clear" w:color="auto" w:fill="auto"/>
            <w:vAlign w:val="center"/>
          </w:tcPr>
          <w:p w14:paraId="4D46C49D" w14:textId="77777777" w:rsidR="006C27DC" w:rsidRPr="008D74A4" w:rsidRDefault="006C27DC" w:rsidP="004D1092">
            <w:pPr>
              <w:spacing w:line="276" w:lineRule="auto"/>
              <w:jc w:val="center"/>
              <w:rPr>
                <w:b/>
                <w:noProof/>
                <w:sz w:val="24"/>
                <w:szCs w:val="24"/>
              </w:rPr>
            </w:pPr>
            <w:r w:rsidRPr="008D74A4">
              <w:rPr>
                <w:b/>
                <w:noProof/>
                <w:sz w:val="24"/>
                <w:szCs w:val="24"/>
              </w:rPr>
              <w:t>Mô tả chuẩn đầu ra học phần</w:t>
            </w:r>
          </w:p>
        </w:tc>
        <w:tc>
          <w:tcPr>
            <w:tcW w:w="966" w:type="pct"/>
            <w:shd w:val="clear" w:color="auto" w:fill="auto"/>
            <w:vAlign w:val="center"/>
          </w:tcPr>
          <w:p w14:paraId="2EF1922E" w14:textId="77777777" w:rsidR="006C27DC" w:rsidRPr="008D74A4" w:rsidRDefault="006C27DC" w:rsidP="004D1092">
            <w:pPr>
              <w:spacing w:line="276" w:lineRule="auto"/>
              <w:jc w:val="center"/>
              <w:rPr>
                <w:b/>
                <w:noProof/>
                <w:sz w:val="24"/>
                <w:szCs w:val="24"/>
              </w:rPr>
            </w:pPr>
            <w:r w:rsidRPr="008D74A4">
              <w:rPr>
                <w:b/>
                <w:noProof/>
                <w:sz w:val="24"/>
                <w:szCs w:val="24"/>
              </w:rPr>
              <w:t>Chuẩn đầu ra chương trình đào tạo (ELOs)</w:t>
            </w:r>
          </w:p>
        </w:tc>
      </w:tr>
      <w:tr w:rsidR="006C27DC" w:rsidRPr="008D74A4" w14:paraId="3B18DCAD" w14:textId="77777777" w:rsidTr="004D1092">
        <w:tc>
          <w:tcPr>
            <w:tcW w:w="5000" w:type="pct"/>
            <w:gridSpan w:val="3"/>
            <w:shd w:val="clear" w:color="auto" w:fill="auto"/>
            <w:vAlign w:val="center"/>
          </w:tcPr>
          <w:p w14:paraId="7DA4ECAE" w14:textId="77777777" w:rsidR="006C27DC" w:rsidRPr="008D74A4" w:rsidRDefault="006C27DC" w:rsidP="004D1092">
            <w:pPr>
              <w:spacing w:line="276" w:lineRule="auto"/>
              <w:rPr>
                <w:noProof/>
                <w:sz w:val="24"/>
                <w:szCs w:val="24"/>
              </w:rPr>
            </w:pPr>
            <w:r w:rsidRPr="008D74A4">
              <w:rPr>
                <w:b/>
                <w:noProof/>
                <w:sz w:val="24"/>
                <w:szCs w:val="24"/>
              </w:rPr>
              <w:t>Kiến thứ</w:t>
            </w:r>
          </w:p>
        </w:tc>
      </w:tr>
      <w:tr w:rsidR="006C27DC" w:rsidRPr="008D74A4" w14:paraId="027E328E" w14:textId="77777777" w:rsidTr="004D1092">
        <w:tc>
          <w:tcPr>
            <w:tcW w:w="836" w:type="pct"/>
            <w:shd w:val="clear" w:color="auto" w:fill="auto"/>
            <w:vAlign w:val="center"/>
          </w:tcPr>
          <w:p w14:paraId="43D6B04A" w14:textId="77777777" w:rsidR="006C27DC" w:rsidRPr="008D74A4" w:rsidRDefault="006C27DC" w:rsidP="004D1092">
            <w:pPr>
              <w:spacing w:line="276" w:lineRule="auto"/>
              <w:jc w:val="center"/>
              <w:rPr>
                <w:noProof/>
                <w:sz w:val="24"/>
                <w:szCs w:val="24"/>
              </w:rPr>
            </w:pPr>
            <w:r w:rsidRPr="008D74A4">
              <w:rPr>
                <w:noProof/>
                <w:sz w:val="24"/>
                <w:szCs w:val="24"/>
              </w:rPr>
              <w:t>CELO1</w:t>
            </w:r>
          </w:p>
        </w:tc>
        <w:tc>
          <w:tcPr>
            <w:tcW w:w="3198" w:type="pct"/>
            <w:shd w:val="clear" w:color="auto" w:fill="auto"/>
          </w:tcPr>
          <w:p w14:paraId="1E35DFC0" w14:textId="77777777" w:rsidR="006C27DC" w:rsidRPr="008D74A4" w:rsidRDefault="006C27DC" w:rsidP="004D1092">
            <w:pPr>
              <w:spacing w:line="276" w:lineRule="auto"/>
              <w:jc w:val="both"/>
              <w:rPr>
                <w:b/>
                <w:sz w:val="24"/>
                <w:szCs w:val="24"/>
              </w:rPr>
            </w:pPr>
            <w:r w:rsidRPr="008D74A4">
              <w:rPr>
                <w:color w:val="000000"/>
                <w:sz w:val="24"/>
                <w:szCs w:val="24"/>
              </w:rPr>
              <w:t>Vận dụng kiến thức để phân tích bối cảnh kinh tế xã hội ảnh hưởng đến tài chính công, chính sách tài chính công;</w:t>
            </w:r>
          </w:p>
        </w:tc>
        <w:tc>
          <w:tcPr>
            <w:tcW w:w="966" w:type="pct"/>
            <w:shd w:val="clear" w:color="auto" w:fill="auto"/>
            <w:vAlign w:val="center"/>
          </w:tcPr>
          <w:p w14:paraId="13D58C90" w14:textId="77777777" w:rsidR="006C27DC" w:rsidRPr="008D74A4" w:rsidRDefault="006C27DC" w:rsidP="004D1092">
            <w:pPr>
              <w:spacing w:line="276" w:lineRule="auto"/>
              <w:jc w:val="center"/>
              <w:rPr>
                <w:noProof/>
                <w:sz w:val="24"/>
                <w:szCs w:val="24"/>
              </w:rPr>
            </w:pPr>
            <w:r w:rsidRPr="008D74A4">
              <w:rPr>
                <w:noProof/>
                <w:sz w:val="24"/>
                <w:szCs w:val="24"/>
              </w:rPr>
              <w:t>ELO2</w:t>
            </w:r>
          </w:p>
        </w:tc>
      </w:tr>
      <w:tr w:rsidR="006C27DC" w:rsidRPr="008D74A4" w14:paraId="552E009A" w14:textId="77777777" w:rsidTr="004D1092">
        <w:tc>
          <w:tcPr>
            <w:tcW w:w="836" w:type="pct"/>
            <w:shd w:val="clear" w:color="auto" w:fill="auto"/>
            <w:vAlign w:val="center"/>
          </w:tcPr>
          <w:p w14:paraId="3E661494" w14:textId="77777777" w:rsidR="006C27DC" w:rsidRPr="008D74A4" w:rsidRDefault="006C27DC" w:rsidP="004D1092">
            <w:pPr>
              <w:spacing w:line="276" w:lineRule="auto"/>
              <w:jc w:val="center"/>
              <w:rPr>
                <w:noProof/>
                <w:sz w:val="24"/>
                <w:szCs w:val="24"/>
              </w:rPr>
            </w:pPr>
            <w:r w:rsidRPr="008D74A4">
              <w:rPr>
                <w:noProof/>
                <w:sz w:val="24"/>
                <w:szCs w:val="24"/>
              </w:rPr>
              <w:t>CELO2</w:t>
            </w:r>
          </w:p>
        </w:tc>
        <w:tc>
          <w:tcPr>
            <w:tcW w:w="3198" w:type="pct"/>
            <w:shd w:val="clear" w:color="auto" w:fill="auto"/>
          </w:tcPr>
          <w:p w14:paraId="6D3044F0" w14:textId="77777777" w:rsidR="006C27DC" w:rsidRPr="008D74A4" w:rsidRDefault="006C27DC" w:rsidP="004D1092">
            <w:pPr>
              <w:spacing w:line="276" w:lineRule="auto"/>
              <w:jc w:val="both"/>
              <w:rPr>
                <w:sz w:val="24"/>
                <w:szCs w:val="24"/>
              </w:rPr>
            </w:pPr>
            <w:r w:rsidRPr="008D74A4">
              <w:rPr>
                <w:color w:val="000000"/>
                <w:sz w:val="24"/>
                <w:szCs w:val="24"/>
              </w:rPr>
              <w:t>Phân loại được các hợp phần của ngân sách chính phủ, phân loại được các hạng mục chi tiêu công;</w:t>
            </w:r>
          </w:p>
        </w:tc>
        <w:tc>
          <w:tcPr>
            <w:tcW w:w="966" w:type="pct"/>
            <w:shd w:val="clear" w:color="auto" w:fill="auto"/>
            <w:vAlign w:val="center"/>
          </w:tcPr>
          <w:p w14:paraId="6FD18D7E" w14:textId="77777777" w:rsidR="006C27DC" w:rsidRPr="008D74A4" w:rsidRDefault="006C27DC" w:rsidP="004D1092">
            <w:pPr>
              <w:spacing w:line="276" w:lineRule="auto"/>
              <w:jc w:val="center"/>
              <w:rPr>
                <w:noProof/>
                <w:sz w:val="24"/>
                <w:szCs w:val="24"/>
              </w:rPr>
            </w:pPr>
            <w:r w:rsidRPr="008D74A4">
              <w:rPr>
                <w:noProof/>
                <w:sz w:val="24"/>
                <w:szCs w:val="24"/>
              </w:rPr>
              <w:t>ELO2</w:t>
            </w:r>
          </w:p>
        </w:tc>
      </w:tr>
      <w:tr w:rsidR="006C27DC" w:rsidRPr="008D74A4" w14:paraId="22A99386" w14:textId="77777777" w:rsidTr="004D1092">
        <w:tc>
          <w:tcPr>
            <w:tcW w:w="5000" w:type="pct"/>
            <w:gridSpan w:val="3"/>
            <w:shd w:val="clear" w:color="auto" w:fill="auto"/>
            <w:vAlign w:val="center"/>
          </w:tcPr>
          <w:p w14:paraId="60D9E817" w14:textId="77777777" w:rsidR="006C27DC" w:rsidRPr="008D74A4" w:rsidRDefault="006C27DC" w:rsidP="004D1092">
            <w:pPr>
              <w:spacing w:line="276" w:lineRule="auto"/>
              <w:rPr>
                <w:noProof/>
                <w:sz w:val="24"/>
                <w:szCs w:val="24"/>
              </w:rPr>
            </w:pPr>
            <w:r w:rsidRPr="008D74A4">
              <w:rPr>
                <w:b/>
                <w:noProof/>
                <w:sz w:val="24"/>
                <w:szCs w:val="24"/>
              </w:rPr>
              <w:t>Kỹ năng</w:t>
            </w:r>
          </w:p>
        </w:tc>
      </w:tr>
      <w:tr w:rsidR="006C27DC" w:rsidRPr="008D74A4" w14:paraId="3AFED733" w14:textId="77777777" w:rsidTr="004D1092">
        <w:tc>
          <w:tcPr>
            <w:tcW w:w="836" w:type="pct"/>
            <w:shd w:val="clear" w:color="auto" w:fill="auto"/>
            <w:vAlign w:val="center"/>
          </w:tcPr>
          <w:p w14:paraId="5E8D3500" w14:textId="77777777" w:rsidR="006C27DC" w:rsidRPr="008D74A4" w:rsidRDefault="006C27DC" w:rsidP="004D1092">
            <w:pPr>
              <w:spacing w:line="276" w:lineRule="auto"/>
              <w:jc w:val="center"/>
              <w:rPr>
                <w:noProof/>
                <w:sz w:val="24"/>
                <w:szCs w:val="24"/>
              </w:rPr>
            </w:pPr>
            <w:r w:rsidRPr="008D74A4">
              <w:rPr>
                <w:noProof/>
                <w:sz w:val="24"/>
                <w:szCs w:val="24"/>
              </w:rPr>
              <w:t>CELO3</w:t>
            </w:r>
          </w:p>
        </w:tc>
        <w:tc>
          <w:tcPr>
            <w:tcW w:w="3198" w:type="pct"/>
            <w:shd w:val="clear" w:color="auto" w:fill="auto"/>
          </w:tcPr>
          <w:p w14:paraId="6A37191D" w14:textId="77777777" w:rsidR="006C27DC" w:rsidRPr="008D74A4" w:rsidRDefault="006C27DC" w:rsidP="004D1092">
            <w:pPr>
              <w:spacing w:line="276" w:lineRule="auto"/>
              <w:jc w:val="both"/>
              <w:rPr>
                <w:b/>
                <w:sz w:val="24"/>
                <w:szCs w:val="24"/>
              </w:rPr>
            </w:pPr>
            <w:r w:rsidRPr="008D74A4">
              <w:rPr>
                <w:color w:val="000000"/>
                <w:sz w:val="24"/>
                <w:szCs w:val="24"/>
              </w:rPr>
              <w:t>Có kỹ năng chứng minh được sự khác biệt giữa các hợp phần của ngân sách chính</w:t>
            </w:r>
          </w:p>
        </w:tc>
        <w:tc>
          <w:tcPr>
            <w:tcW w:w="966" w:type="pct"/>
            <w:shd w:val="clear" w:color="auto" w:fill="auto"/>
            <w:vAlign w:val="center"/>
          </w:tcPr>
          <w:p w14:paraId="5ECB5EC0" w14:textId="77777777" w:rsidR="006C27DC" w:rsidRPr="008D74A4" w:rsidRDefault="006C27DC" w:rsidP="004D1092">
            <w:pPr>
              <w:spacing w:line="276" w:lineRule="auto"/>
              <w:jc w:val="center"/>
              <w:rPr>
                <w:noProof/>
                <w:sz w:val="24"/>
                <w:szCs w:val="24"/>
              </w:rPr>
            </w:pPr>
            <w:r w:rsidRPr="008D74A4">
              <w:rPr>
                <w:noProof/>
                <w:sz w:val="24"/>
                <w:szCs w:val="24"/>
              </w:rPr>
              <w:t>ELO5</w:t>
            </w:r>
          </w:p>
        </w:tc>
      </w:tr>
      <w:tr w:rsidR="006C27DC" w:rsidRPr="008D74A4" w14:paraId="07D913B1" w14:textId="77777777" w:rsidTr="004D1092">
        <w:tc>
          <w:tcPr>
            <w:tcW w:w="836" w:type="pct"/>
            <w:shd w:val="clear" w:color="auto" w:fill="auto"/>
            <w:vAlign w:val="center"/>
          </w:tcPr>
          <w:p w14:paraId="5D928522" w14:textId="77777777" w:rsidR="006C27DC" w:rsidRPr="008D74A4" w:rsidRDefault="006C27DC" w:rsidP="004D1092">
            <w:pPr>
              <w:spacing w:line="276" w:lineRule="auto"/>
              <w:jc w:val="center"/>
              <w:rPr>
                <w:noProof/>
                <w:sz w:val="24"/>
                <w:szCs w:val="24"/>
              </w:rPr>
            </w:pPr>
            <w:r w:rsidRPr="008D74A4">
              <w:rPr>
                <w:noProof/>
                <w:sz w:val="24"/>
                <w:szCs w:val="24"/>
              </w:rPr>
              <w:t>CELO4</w:t>
            </w:r>
          </w:p>
        </w:tc>
        <w:tc>
          <w:tcPr>
            <w:tcW w:w="3198" w:type="pct"/>
            <w:shd w:val="clear" w:color="auto" w:fill="auto"/>
          </w:tcPr>
          <w:p w14:paraId="590A5FBD" w14:textId="77777777" w:rsidR="006C27DC" w:rsidRPr="008D74A4" w:rsidRDefault="006C27DC" w:rsidP="004D1092">
            <w:pPr>
              <w:spacing w:line="276" w:lineRule="auto"/>
              <w:jc w:val="both"/>
              <w:rPr>
                <w:sz w:val="24"/>
                <w:szCs w:val="24"/>
              </w:rPr>
            </w:pPr>
            <w:r w:rsidRPr="008D74A4">
              <w:rPr>
                <w:color w:val="000000"/>
                <w:sz w:val="24"/>
                <w:szCs w:val="24"/>
              </w:rPr>
              <w:t>Có kỹ năng phân tích nguyên lý hệ thống thuế, xác định được các hạng mục của chi tiêu công.</w:t>
            </w:r>
          </w:p>
        </w:tc>
        <w:tc>
          <w:tcPr>
            <w:tcW w:w="966" w:type="pct"/>
            <w:shd w:val="clear" w:color="auto" w:fill="auto"/>
            <w:vAlign w:val="center"/>
          </w:tcPr>
          <w:p w14:paraId="7E07AF32" w14:textId="77777777" w:rsidR="006C27DC" w:rsidRPr="008D74A4" w:rsidRDefault="006C27DC" w:rsidP="004D1092">
            <w:pPr>
              <w:spacing w:line="276" w:lineRule="auto"/>
              <w:jc w:val="center"/>
              <w:rPr>
                <w:noProof/>
                <w:sz w:val="24"/>
                <w:szCs w:val="24"/>
              </w:rPr>
            </w:pPr>
            <w:r w:rsidRPr="008D74A4">
              <w:rPr>
                <w:noProof/>
                <w:sz w:val="24"/>
                <w:szCs w:val="24"/>
              </w:rPr>
              <w:t>ELO5</w:t>
            </w:r>
          </w:p>
        </w:tc>
      </w:tr>
      <w:tr w:rsidR="006C27DC" w:rsidRPr="008D74A4" w14:paraId="66C42807" w14:textId="77777777" w:rsidTr="004D1092">
        <w:tc>
          <w:tcPr>
            <w:tcW w:w="5000" w:type="pct"/>
            <w:gridSpan w:val="3"/>
            <w:shd w:val="clear" w:color="auto" w:fill="auto"/>
            <w:vAlign w:val="center"/>
          </w:tcPr>
          <w:p w14:paraId="2DD530F6" w14:textId="77777777" w:rsidR="006C27DC" w:rsidRPr="008D74A4" w:rsidRDefault="006C27DC" w:rsidP="004D1092">
            <w:pPr>
              <w:spacing w:line="276" w:lineRule="auto"/>
              <w:rPr>
                <w:noProof/>
                <w:sz w:val="24"/>
                <w:szCs w:val="24"/>
              </w:rPr>
            </w:pPr>
            <w:r w:rsidRPr="008D74A4">
              <w:rPr>
                <w:b/>
                <w:noProof/>
                <w:sz w:val="24"/>
                <w:szCs w:val="24"/>
              </w:rPr>
              <w:t>Thái độ và phẩm chất đạo đức</w:t>
            </w:r>
          </w:p>
        </w:tc>
      </w:tr>
      <w:tr w:rsidR="006C27DC" w:rsidRPr="008D74A4" w14:paraId="3447E507" w14:textId="77777777" w:rsidTr="004D1092">
        <w:tc>
          <w:tcPr>
            <w:tcW w:w="836" w:type="pct"/>
            <w:shd w:val="clear" w:color="auto" w:fill="auto"/>
            <w:vAlign w:val="center"/>
          </w:tcPr>
          <w:p w14:paraId="0E408C82" w14:textId="77777777" w:rsidR="006C27DC" w:rsidRPr="008D74A4" w:rsidRDefault="006C27DC" w:rsidP="004D1092">
            <w:pPr>
              <w:spacing w:line="276" w:lineRule="auto"/>
              <w:jc w:val="center"/>
              <w:rPr>
                <w:noProof/>
                <w:sz w:val="24"/>
                <w:szCs w:val="24"/>
              </w:rPr>
            </w:pPr>
            <w:r w:rsidRPr="008D74A4">
              <w:rPr>
                <w:noProof/>
                <w:sz w:val="24"/>
                <w:szCs w:val="24"/>
              </w:rPr>
              <w:t>CELO5</w:t>
            </w:r>
          </w:p>
        </w:tc>
        <w:tc>
          <w:tcPr>
            <w:tcW w:w="3198" w:type="pct"/>
            <w:shd w:val="clear" w:color="auto" w:fill="auto"/>
            <w:vAlign w:val="center"/>
          </w:tcPr>
          <w:p w14:paraId="5D5B0348" w14:textId="77777777" w:rsidR="006C27DC" w:rsidRPr="008D74A4" w:rsidRDefault="006C27DC" w:rsidP="004D1092">
            <w:pPr>
              <w:spacing w:line="276" w:lineRule="auto"/>
              <w:jc w:val="both"/>
              <w:rPr>
                <w:sz w:val="24"/>
                <w:szCs w:val="24"/>
              </w:rPr>
            </w:pPr>
            <w:r w:rsidRPr="008D74A4">
              <w:rPr>
                <w:color w:val="000000"/>
                <w:sz w:val="24"/>
                <w:szCs w:val="24"/>
              </w:rPr>
              <w:t>Có tinh thần trách nhiệm, tự chủ trong công việc, sẵn sàng chịu trách nhiệm về kết quả công việc của bản thân. Tích cực, nghiêm túc học hỏi và tiếp cận kiến thức mới phục vụ cho công việc</w:t>
            </w:r>
          </w:p>
        </w:tc>
        <w:tc>
          <w:tcPr>
            <w:tcW w:w="966" w:type="pct"/>
            <w:shd w:val="clear" w:color="auto" w:fill="auto"/>
            <w:vAlign w:val="center"/>
          </w:tcPr>
          <w:p w14:paraId="0799D9DF" w14:textId="77777777" w:rsidR="006C27DC" w:rsidRPr="008D74A4" w:rsidRDefault="006C27DC" w:rsidP="004D1092">
            <w:pPr>
              <w:spacing w:line="276" w:lineRule="auto"/>
              <w:jc w:val="center"/>
              <w:rPr>
                <w:noProof/>
                <w:sz w:val="24"/>
                <w:szCs w:val="24"/>
              </w:rPr>
            </w:pPr>
            <w:r w:rsidRPr="008D74A4">
              <w:rPr>
                <w:noProof/>
                <w:sz w:val="24"/>
                <w:szCs w:val="24"/>
              </w:rPr>
              <w:t>ELO8</w:t>
            </w:r>
          </w:p>
        </w:tc>
      </w:tr>
    </w:tbl>
    <w:p w14:paraId="452A0D0B" w14:textId="77777777" w:rsidR="006C27DC" w:rsidRPr="008D74A4" w:rsidRDefault="006C27DC" w:rsidP="006C27DC">
      <w:pPr>
        <w:spacing w:line="276" w:lineRule="auto"/>
        <w:jc w:val="both"/>
        <w:rPr>
          <w:noProof/>
          <w:sz w:val="24"/>
          <w:szCs w:val="24"/>
        </w:rPr>
      </w:pPr>
    </w:p>
    <w:p w14:paraId="79432E1E" w14:textId="77777777" w:rsidR="006C27DC" w:rsidRPr="008D74A4" w:rsidRDefault="006C27DC" w:rsidP="006C27DC">
      <w:pPr>
        <w:spacing w:line="276" w:lineRule="auto"/>
        <w:jc w:val="both"/>
        <w:rPr>
          <w:b/>
          <w:bCs/>
          <w:noProof/>
          <w:sz w:val="24"/>
          <w:szCs w:val="24"/>
        </w:rPr>
      </w:pPr>
      <w:r w:rsidRPr="008D74A4">
        <w:rPr>
          <w:b/>
          <w:bCs/>
          <w:noProof/>
          <w:sz w:val="24"/>
          <w:szCs w:val="24"/>
        </w:rPr>
        <w:t>6. Ma trận mức độ đóng góp của học phần cho Chuẩn đầu ra của CTĐT (ELOs)</w:t>
      </w:r>
    </w:p>
    <w:tbl>
      <w:tblPr>
        <w:tblStyle w:val="TableGrid"/>
        <w:tblW w:w="0" w:type="auto"/>
        <w:tblLook w:val="04A0" w:firstRow="1" w:lastRow="0" w:firstColumn="1" w:lastColumn="0" w:noHBand="0" w:noVBand="1"/>
      </w:tblPr>
      <w:tblGrid>
        <w:gridCol w:w="1084"/>
        <w:gridCol w:w="2056"/>
        <w:gridCol w:w="740"/>
        <w:gridCol w:w="740"/>
        <w:gridCol w:w="740"/>
        <w:gridCol w:w="741"/>
        <w:gridCol w:w="740"/>
        <w:gridCol w:w="740"/>
        <w:gridCol w:w="740"/>
        <w:gridCol w:w="741"/>
      </w:tblGrid>
      <w:tr w:rsidR="006C27DC" w:rsidRPr="008D74A4" w14:paraId="7C41EB88" w14:textId="77777777" w:rsidTr="004D1092">
        <w:tc>
          <w:tcPr>
            <w:tcW w:w="1084" w:type="dxa"/>
            <w:vMerge w:val="restart"/>
            <w:vAlign w:val="center"/>
          </w:tcPr>
          <w:p w14:paraId="214D2DE9" w14:textId="77777777" w:rsidR="006C27DC" w:rsidRPr="008D74A4" w:rsidRDefault="006C27DC" w:rsidP="004D1092">
            <w:pPr>
              <w:spacing w:line="276" w:lineRule="auto"/>
              <w:jc w:val="center"/>
              <w:rPr>
                <w:b/>
                <w:bCs/>
                <w:noProof/>
                <w:sz w:val="24"/>
                <w:szCs w:val="24"/>
              </w:rPr>
            </w:pPr>
            <w:r w:rsidRPr="008D74A4">
              <w:rPr>
                <w:b/>
                <w:bCs/>
                <w:noProof/>
                <w:sz w:val="24"/>
                <w:szCs w:val="24"/>
              </w:rPr>
              <w:t>Mã HP</w:t>
            </w:r>
          </w:p>
        </w:tc>
        <w:tc>
          <w:tcPr>
            <w:tcW w:w="2056" w:type="dxa"/>
            <w:vMerge w:val="restart"/>
            <w:vAlign w:val="center"/>
          </w:tcPr>
          <w:p w14:paraId="28E7049C" w14:textId="77777777" w:rsidR="006C27DC" w:rsidRPr="008D74A4" w:rsidRDefault="006C27DC" w:rsidP="004D1092">
            <w:pPr>
              <w:spacing w:line="276" w:lineRule="auto"/>
              <w:jc w:val="center"/>
              <w:rPr>
                <w:b/>
                <w:bCs/>
                <w:noProof/>
                <w:sz w:val="24"/>
                <w:szCs w:val="24"/>
              </w:rPr>
            </w:pPr>
            <w:r w:rsidRPr="008D74A4">
              <w:rPr>
                <w:b/>
                <w:bCs/>
                <w:noProof/>
                <w:sz w:val="24"/>
                <w:szCs w:val="24"/>
              </w:rPr>
              <w:t>Tên HP</w:t>
            </w:r>
          </w:p>
        </w:tc>
        <w:tc>
          <w:tcPr>
            <w:tcW w:w="5922" w:type="dxa"/>
            <w:gridSpan w:val="8"/>
            <w:vAlign w:val="center"/>
          </w:tcPr>
          <w:p w14:paraId="41A89AA8" w14:textId="77777777" w:rsidR="006C27DC" w:rsidRPr="008D74A4" w:rsidRDefault="006C27DC" w:rsidP="004D1092">
            <w:pPr>
              <w:spacing w:line="276" w:lineRule="auto"/>
              <w:jc w:val="center"/>
              <w:rPr>
                <w:noProof/>
                <w:sz w:val="24"/>
                <w:szCs w:val="24"/>
              </w:rPr>
            </w:pPr>
            <w:r w:rsidRPr="008D74A4">
              <w:rPr>
                <w:b/>
                <w:bCs/>
                <w:noProof/>
                <w:sz w:val="24"/>
                <w:szCs w:val="24"/>
                <w:lang w:val="vi-VN"/>
              </w:rPr>
              <w:t>Chuẩn đầu ra chương trình đào tạo (ELOs)</w:t>
            </w:r>
          </w:p>
        </w:tc>
      </w:tr>
      <w:tr w:rsidR="006C27DC" w:rsidRPr="008D74A4" w14:paraId="34D93DC4" w14:textId="77777777" w:rsidTr="004D1092">
        <w:tc>
          <w:tcPr>
            <w:tcW w:w="1084" w:type="dxa"/>
            <w:vMerge/>
            <w:vAlign w:val="center"/>
          </w:tcPr>
          <w:p w14:paraId="07F5ABB5" w14:textId="77777777" w:rsidR="006C27DC" w:rsidRPr="008D74A4" w:rsidRDefault="006C27DC" w:rsidP="004D1092">
            <w:pPr>
              <w:spacing w:line="276" w:lineRule="auto"/>
              <w:jc w:val="center"/>
              <w:rPr>
                <w:noProof/>
                <w:sz w:val="24"/>
                <w:szCs w:val="24"/>
              </w:rPr>
            </w:pPr>
          </w:p>
        </w:tc>
        <w:tc>
          <w:tcPr>
            <w:tcW w:w="2056" w:type="dxa"/>
            <w:vMerge/>
            <w:vAlign w:val="center"/>
          </w:tcPr>
          <w:p w14:paraId="76C8F66C" w14:textId="77777777" w:rsidR="006C27DC" w:rsidRPr="008D74A4" w:rsidRDefault="006C27DC" w:rsidP="004D1092">
            <w:pPr>
              <w:spacing w:line="276" w:lineRule="auto"/>
              <w:jc w:val="center"/>
              <w:rPr>
                <w:noProof/>
                <w:sz w:val="24"/>
                <w:szCs w:val="24"/>
              </w:rPr>
            </w:pPr>
          </w:p>
        </w:tc>
        <w:tc>
          <w:tcPr>
            <w:tcW w:w="740" w:type="dxa"/>
            <w:vAlign w:val="center"/>
          </w:tcPr>
          <w:p w14:paraId="16A28BDE" w14:textId="77777777" w:rsidR="006C27DC" w:rsidRPr="008D74A4" w:rsidRDefault="006C27DC" w:rsidP="004D1092">
            <w:pPr>
              <w:spacing w:line="276" w:lineRule="auto"/>
              <w:jc w:val="center"/>
              <w:rPr>
                <w:b/>
                <w:bCs/>
                <w:noProof/>
                <w:sz w:val="24"/>
                <w:szCs w:val="24"/>
              </w:rPr>
            </w:pPr>
            <w:r w:rsidRPr="008D74A4">
              <w:rPr>
                <w:b/>
                <w:bCs/>
                <w:noProof/>
                <w:sz w:val="24"/>
                <w:szCs w:val="24"/>
              </w:rPr>
              <w:t>1</w:t>
            </w:r>
          </w:p>
        </w:tc>
        <w:tc>
          <w:tcPr>
            <w:tcW w:w="740" w:type="dxa"/>
            <w:vAlign w:val="center"/>
          </w:tcPr>
          <w:p w14:paraId="74DC7639" w14:textId="77777777" w:rsidR="006C27DC" w:rsidRPr="008D74A4" w:rsidRDefault="006C27DC" w:rsidP="004D1092">
            <w:pPr>
              <w:spacing w:line="276" w:lineRule="auto"/>
              <w:jc w:val="center"/>
              <w:rPr>
                <w:b/>
                <w:bCs/>
                <w:noProof/>
                <w:sz w:val="24"/>
                <w:szCs w:val="24"/>
              </w:rPr>
            </w:pPr>
            <w:r w:rsidRPr="008D74A4">
              <w:rPr>
                <w:b/>
                <w:bCs/>
                <w:noProof/>
                <w:sz w:val="24"/>
                <w:szCs w:val="24"/>
              </w:rPr>
              <w:t>2</w:t>
            </w:r>
          </w:p>
        </w:tc>
        <w:tc>
          <w:tcPr>
            <w:tcW w:w="740" w:type="dxa"/>
            <w:vAlign w:val="center"/>
          </w:tcPr>
          <w:p w14:paraId="48B059D9" w14:textId="77777777" w:rsidR="006C27DC" w:rsidRPr="008D74A4" w:rsidRDefault="006C27DC" w:rsidP="004D1092">
            <w:pPr>
              <w:spacing w:line="276" w:lineRule="auto"/>
              <w:jc w:val="center"/>
              <w:rPr>
                <w:b/>
                <w:bCs/>
                <w:noProof/>
                <w:sz w:val="24"/>
                <w:szCs w:val="24"/>
              </w:rPr>
            </w:pPr>
            <w:r w:rsidRPr="008D74A4">
              <w:rPr>
                <w:b/>
                <w:bCs/>
                <w:noProof/>
                <w:sz w:val="24"/>
                <w:szCs w:val="24"/>
              </w:rPr>
              <w:t>3</w:t>
            </w:r>
          </w:p>
        </w:tc>
        <w:tc>
          <w:tcPr>
            <w:tcW w:w="741" w:type="dxa"/>
            <w:vAlign w:val="center"/>
          </w:tcPr>
          <w:p w14:paraId="3073BE76" w14:textId="77777777" w:rsidR="006C27DC" w:rsidRPr="008D74A4" w:rsidRDefault="006C27DC" w:rsidP="004D1092">
            <w:pPr>
              <w:spacing w:line="276" w:lineRule="auto"/>
              <w:jc w:val="center"/>
              <w:rPr>
                <w:b/>
                <w:bCs/>
                <w:noProof/>
                <w:sz w:val="24"/>
                <w:szCs w:val="24"/>
              </w:rPr>
            </w:pPr>
            <w:r w:rsidRPr="008D74A4">
              <w:rPr>
                <w:b/>
                <w:bCs/>
                <w:noProof/>
                <w:sz w:val="24"/>
                <w:szCs w:val="24"/>
              </w:rPr>
              <w:t>4</w:t>
            </w:r>
          </w:p>
        </w:tc>
        <w:tc>
          <w:tcPr>
            <w:tcW w:w="740" w:type="dxa"/>
            <w:vAlign w:val="center"/>
          </w:tcPr>
          <w:p w14:paraId="635E8C88" w14:textId="77777777" w:rsidR="006C27DC" w:rsidRPr="008D74A4" w:rsidRDefault="006C27DC" w:rsidP="004D1092">
            <w:pPr>
              <w:spacing w:line="276" w:lineRule="auto"/>
              <w:jc w:val="center"/>
              <w:rPr>
                <w:b/>
                <w:bCs/>
                <w:noProof/>
                <w:sz w:val="24"/>
                <w:szCs w:val="24"/>
              </w:rPr>
            </w:pPr>
            <w:r w:rsidRPr="008D74A4">
              <w:rPr>
                <w:b/>
                <w:bCs/>
                <w:noProof/>
                <w:sz w:val="24"/>
                <w:szCs w:val="24"/>
              </w:rPr>
              <w:t>5</w:t>
            </w:r>
          </w:p>
        </w:tc>
        <w:tc>
          <w:tcPr>
            <w:tcW w:w="740" w:type="dxa"/>
            <w:vAlign w:val="center"/>
          </w:tcPr>
          <w:p w14:paraId="3D422B2D" w14:textId="77777777" w:rsidR="006C27DC" w:rsidRPr="008D74A4" w:rsidRDefault="006C27DC" w:rsidP="004D1092">
            <w:pPr>
              <w:spacing w:line="276" w:lineRule="auto"/>
              <w:jc w:val="center"/>
              <w:rPr>
                <w:b/>
                <w:bCs/>
                <w:noProof/>
                <w:sz w:val="24"/>
                <w:szCs w:val="24"/>
              </w:rPr>
            </w:pPr>
            <w:r w:rsidRPr="008D74A4">
              <w:rPr>
                <w:b/>
                <w:bCs/>
                <w:noProof/>
                <w:sz w:val="24"/>
                <w:szCs w:val="24"/>
              </w:rPr>
              <w:t>6</w:t>
            </w:r>
          </w:p>
        </w:tc>
        <w:tc>
          <w:tcPr>
            <w:tcW w:w="740" w:type="dxa"/>
            <w:vAlign w:val="center"/>
          </w:tcPr>
          <w:p w14:paraId="2E7F3B29" w14:textId="77777777" w:rsidR="006C27DC" w:rsidRPr="008D74A4" w:rsidRDefault="006C27DC" w:rsidP="004D1092">
            <w:pPr>
              <w:spacing w:line="276" w:lineRule="auto"/>
              <w:jc w:val="center"/>
              <w:rPr>
                <w:b/>
                <w:bCs/>
                <w:noProof/>
                <w:sz w:val="24"/>
                <w:szCs w:val="24"/>
              </w:rPr>
            </w:pPr>
            <w:r w:rsidRPr="008D74A4">
              <w:rPr>
                <w:b/>
                <w:bCs/>
                <w:noProof/>
                <w:sz w:val="24"/>
                <w:szCs w:val="24"/>
              </w:rPr>
              <w:t>7</w:t>
            </w:r>
          </w:p>
        </w:tc>
        <w:tc>
          <w:tcPr>
            <w:tcW w:w="741" w:type="dxa"/>
            <w:vAlign w:val="center"/>
          </w:tcPr>
          <w:p w14:paraId="620D5741" w14:textId="77777777" w:rsidR="006C27DC" w:rsidRPr="008D74A4" w:rsidRDefault="006C27DC" w:rsidP="004D1092">
            <w:pPr>
              <w:spacing w:line="276" w:lineRule="auto"/>
              <w:jc w:val="center"/>
              <w:rPr>
                <w:b/>
                <w:bCs/>
                <w:noProof/>
                <w:sz w:val="24"/>
                <w:szCs w:val="24"/>
              </w:rPr>
            </w:pPr>
            <w:r w:rsidRPr="008D74A4">
              <w:rPr>
                <w:b/>
                <w:bCs/>
                <w:noProof/>
                <w:sz w:val="24"/>
                <w:szCs w:val="24"/>
              </w:rPr>
              <w:t>8</w:t>
            </w:r>
          </w:p>
        </w:tc>
      </w:tr>
      <w:tr w:rsidR="006C27DC" w:rsidRPr="008D74A4" w14:paraId="0A357402" w14:textId="77777777" w:rsidTr="004D1092">
        <w:tc>
          <w:tcPr>
            <w:tcW w:w="1084" w:type="dxa"/>
            <w:vAlign w:val="center"/>
          </w:tcPr>
          <w:p w14:paraId="0D236A4A" w14:textId="77777777" w:rsidR="006C27DC" w:rsidRPr="008D74A4" w:rsidRDefault="006C27DC" w:rsidP="004D1092">
            <w:pPr>
              <w:spacing w:line="276" w:lineRule="auto"/>
              <w:jc w:val="center"/>
              <w:rPr>
                <w:noProof/>
                <w:sz w:val="24"/>
                <w:szCs w:val="24"/>
              </w:rPr>
            </w:pPr>
            <w:r w:rsidRPr="008D74A4">
              <w:rPr>
                <w:sz w:val="24"/>
                <w:szCs w:val="24"/>
              </w:rPr>
              <w:t>TNTC05</w:t>
            </w:r>
          </w:p>
        </w:tc>
        <w:tc>
          <w:tcPr>
            <w:tcW w:w="2056" w:type="dxa"/>
            <w:vAlign w:val="center"/>
          </w:tcPr>
          <w:p w14:paraId="22B14372" w14:textId="77777777" w:rsidR="006C27DC" w:rsidRPr="008D74A4" w:rsidRDefault="006C27DC" w:rsidP="004D1092">
            <w:pPr>
              <w:spacing w:line="276" w:lineRule="auto"/>
              <w:jc w:val="center"/>
              <w:rPr>
                <w:noProof/>
                <w:sz w:val="24"/>
                <w:szCs w:val="24"/>
              </w:rPr>
            </w:pPr>
            <w:r w:rsidRPr="008D74A4">
              <w:rPr>
                <w:noProof/>
                <w:sz w:val="24"/>
                <w:szCs w:val="24"/>
              </w:rPr>
              <w:t>Tài chính công</w:t>
            </w:r>
          </w:p>
        </w:tc>
        <w:tc>
          <w:tcPr>
            <w:tcW w:w="740" w:type="dxa"/>
            <w:vAlign w:val="center"/>
          </w:tcPr>
          <w:p w14:paraId="0575267D" w14:textId="77777777" w:rsidR="006C27DC" w:rsidRPr="008D74A4" w:rsidRDefault="006C27DC" w:rsidP="004D1092">
            <w:pPr>
              <w:spacing w:line="276" w:lineRule="auto"/>
              <w:jc w:val="center"/>
              <w:rPr>
                <w:noProof/>
                <w:sz w:val="24"/>
                <w:szCs w:val="24"/>
              </w:rPr>
            </w:pPr>
            <w:r w:rsidRPr="008D74A4">
              <w:rPr>
                <w:noProof/>
                <w:sz w:val="24"/>
                <w:szCs w:val="24"/>
              </w:rPr>
              <w:t>N</w:t>
            </w:r>
          </w:p>
        </w:tc>
        <w:tc>
          <w:tcPr>
            <w:tcW w:w="740" w:type="dxa"/>
            <w:vAlign w:val="center"/>
          </w:tcPr>
          <w:p w14:paraId="7A52341E" w14:textId="77777777" w:rsidR="006C27DC" w:rsidRPr="008D74A4" w:rsidRDefault="006C27DC" w:rsidP="004D1092">
            <w:pPr>
              <w:spacing w:line="276" w:lineRule="auto"/>
              <w:jc w:val="center"/>
              <w:rPr>
                <w:noProof/>
                <w:sz w:val="24"/>
                <w:szCs w:val="24"/>
              </w:rPr>
            </w:pPr>
            <w:r w:rsidRPr="008D74A4">
              <w:rPr>
                <w:noProof/>
                <w:sz w:val="24"/>
                <w:szCs w:val="24"/>
              </w:rPr>
              <w:t>S</w:t>
            </w:r>
          </w:p>
        </w:tc>
        <w:tc>
          <w:tcPr>
            <w:tcW w:w="740" w:type="dxa"/>
            <w:vAlign w:val="center"/>
          </w:tcPr>
          <w:p w14:paraId="3EA65145" w14:textId="77777777" w:rsidR="006C27DC" w:rsidRPr="008D74A4" w:rsidRDefault="006C27DC" w:rsidP="004D1092">
            <w:pPr>
              <w:spacing w:line="276" w:lineRule="auto"/>
              <w:jc w:val="center"/>
              <w:rPr>
                <w:noProof/>
                <w:sz w:val="24"/>
                <w:szCs w:val="24"/>
              </w:rPr>
            </w:pPr>
            <w:r w:rsidRPr="008D74A4">
              <w:rPr>
                <w:noProof/>
                <w:sz w:val="24"/>
                <w:szCs w:val="24"/>
              </w:rPr>
              <w:t>N</w:t>
            </w:r>
          </w:p>
        </w:tc>
        <w:tc>
          <w:tcPr>
            <w:tcW w:w="741" w:type="dxa"/>
            <w:vAlign w:val="center"/>
          </w:tcPr>
          <w:p w14:paraId="0D888CFA" w14:textId="77777777" w:rsidR="006C27DC" w:rsidRPr="008D74A4" w:rsidRDefault="006C27DC" w:rsidP="004D1092">
            <w:pPr>
              <w:spacing w:line="276" w:lineRule="auto"/>
              <w:jc w:val="center"/>
              <w:rPr>
                <w:noProof/>
                <w:sz w:val="24"/>
                <w:szCs w:val="24"/>
              </w:rPr>
            </w:pPr>
            <w:r w:rsidRPr="008D74A4">
              <w:rPr>
                <w:noProof/>
                <w:sz w:val="24"/>
                <w:szCs w:val="24"/>
              </w:rPr>
              <w:t>N</w:t>
            </w:r>
          </w:p>
        </w:tc>
        <w:tc>
          <w:tcPr>
            <w:tcW w:w="740" w:type="dxa"/>
            <w:vAlign w:val="center"/>
          </w:tcPr>
          <w:p w14:paraId="4A94FC2E" w14:textId="77777777" w:rsidR="006C27DC" w:rsidRPr="008D74A4" w:rsidRDefault="006C27DC" w:rsidP="004D1092">
            <w:pPr>
              <w:spacing w:line="276" w:lineRule="auto"/>
              <w:jc w:val="center"/>
              <w:rPr>
                <w:noProof/>
                <w:sz w:val="24"/>
                <w:szCs w:val="24"/>
              </w:rPr>
            </w:pPr>
            <w:r w:rsidRPr="008D74A4">
              <w:rPr>
                <w:noProof/>
                <w:sz w:val="24"/>
                <w:szCs w:val="24"/>
              </w:rPr>
              <w:t>S</w:t>
            </w:r>
          </w:p>
        </w:tc>
        <w:tc>
          <w:tcPr>
            <w:tcW w:w="740" w:type="dxa"/>
            <w:vAlign w:val="center"/>
          </w:tcPr>
          <w:p w14:paraId="509B54BD" w14:textId="77777777" w:rsidR="006C27DC" w:rsidRPr="008D74A4" w:rsidRDefault="006C27DC" w:rsidP="004D1092">
            <w:pPr>
              <w:spacing w:line="276" w:lineRule="auto"/>
              <w:jc w:val="center"/>
              <w:rPr>
                <w:noProof/>
                <w:sz w:val="24"/>
                <w:szCs w:val="24"/>
              </w:rPr>
            </w:pPr>
            <w:r w:rsidRPr="008D74A4">
              <w:rPr>
                <w:noProof/>
                <w:sz w:val="24"/>
                <w:szCs w:val="24"/>
              </w:rPr>
              <w:t>N</w:t>
            </w:r>
          </w:p>
        </w:tc>
        <w:tc>
          <w:tcPr>
            <w:tcW w:w="740" w:type="dxa"/>
            <w:vAlign w:val="center"/>
          </w:tcPr>
          <w:p w14:paraId="720EC34E" w14:textId="77777777" w:rsidR="006C27DC" w:rsidRPr="008D74A4" w:rsidRDefault="006C27DC" w:rsidP="004D1092">
            <w:pPr>
              <w:spacing w:line="276" w:lineRule="auto"/>
              <w:jc w:val="center"/>
              <w:rPr>
                <w:noProof/>
                <w:sz w:val="24"/>
                <w:szCs w:val="24"/>
              </w:rPr>
            </w:pPr>
            <w:r w:rsidRPr="008D74A4">
              <w:rPr>
                <w:noProof/>
                <w:sz w:val="24"/>
                <w:szCs w:val="24"/>
              </w:rPr>
              <w:t>N</w:t>
            </w:r>
          </w:p>
        </w:tc>
        <w:tc>
          <w:tcPr>
            <w:tcW w:w="741" w:type="dxa"/>
            <w:vAlign w:val="center"/>
          </w:tcPr>
          <w:p w14:paraId="3B676FB6" w14:textId="77777777" w:rsidR="006C27DC" w:rsidRPr="008D74A4" w:rsidRDefault="006C27DC" w:rsidP="004D1092">
            <w:pPr>
              <w:spacing w:line="276" w:lineRule="auto"/>
              <w:jc w:val="center"/>
              <w:rPr>
                <w:noProof/>
                <w:sz w:val="24"/>
                <w:szCs w:val="24"/>
              </w:rPr>
            </w:pPr>
            <w:r w:rsidRPr="008D74A4">
              <w:rPr>
                <w:noProof/>
                <w:sz w:val="24"/>
                <w:szCs w:val="24"/>
              </w:rPr>
              <w:t>H</w:t>
            </w:r>
          </w:p>
        </w:tc>
      </w:tr>
    </w:tbl>
    <w:p w14:paraId="3FB030DE" w14:textId="77777777" w:rsidR="006C27DC" w:rsidRPr="008D74A4" w:rsidRDefault="006C27DC" w:rsidP="00581FBC">
      <w:pPr>
        <w:pStyle w:val="ListParagraph"/>
        <w:numPr>
          <w:ilvl w:val="0"/>
          <w:numId w:val="34"/>
        </w:numPr>
        <w:spacing w:line="276" w:lineRule="auto"/>
        <w:ind w:left="720" w:hanging="180"/>
        <w:contextualSpacing w:val="0"/>
        <w:jc w:val="both"/>
        <w:rPr>
          <w:i/>
          <w:noProof/>
          <w:sz w:val="24"/>
          <w:szCs w:val="24"/>
          <w:lang w:val="fr-FR"/>
        </w:rPr>
      </w:pPr>
      <w:r w:rsidRPr="008D74A4">
        <w:rPr>
          <w:i/>
          <w:noProof/>
          <w:sz w:val="24"/>
          <w:szCs w:val="24"/>
          <w:lang w:val="fr-FR"/>
        </w:rPr>
        <w:t>N: Không đóng góp (none supported)</w:t>
      </w:r>
    </w:p>
    <w:p w14:paraId="654F7AB4" w14:textId="77777777" w:rsidR="006C27DC" w:rsidRPr="008D74A4" w:rsidRDefault="006C27DC" w:rsidP="00581FBC">
      <w:pPr>
        <w:pStyle w:val="ListParagraph"/>
        <w:numPr>
          <w:ilvl w:val="0"/>
          <w:numId w:val="34"/>
        </w:numPr>
        <w:spacing w:line="276" w:lineRule="auto"/>
        <w:ind w:left="720" w:hanging="180"/>
        <w:contextualSpacing w:val="0"/>
        <w:jc w:val="both"/>
        <w:rPr>
          <w:b/>
          <w:i/>
          <w:noProof/>
          <w:sz w:val="24"/>
          <w:szCs w:val="24"/>
        </w:rPr>
      </w:pPr>
      <w:r w:rsidRPr="008D74A4">
        <w:rPr>
          <w:i/>
          <w:noProof/>
          <w:sz w:val="24"/>
          <w:szCs w:val="24"/>
          <w:lang w:val="fr-FR"/>
        </w:rPr>
        <w:t>S: Có đóng góp (suppoorted)</w:t>
      </w:r>
    </w:p>
    <w:p w14:paraId="3523453A" w14:textId="77777777" w:rsidR="006C27DC" w:rsidRPr="008D74A4" w:rsidRDefault="006C27DC" w:rsidP="00581FBC">
      <w:pPr>
        <w:pStyle w:val="ListParagraph"/>
        <w:numPr>
          <w:ilvl w:val="0"/>
          <w:numId w:val="34"/>
        </w:numPr>
        <w:spacing w:line="276" w:lineRule="auto"/>
        <w:ind w:left="720" w:hanging="180"/>
        <w:contextualSpacing w:val="0"/>
        <w:jc w:val="both"/>
        <w:rPr>
          <w:b/>
          <w:i/>
          <w:noProof/>
          <w:sz w:val="24"/>
          <w:szCs w:val="24"/>
        </w:rPr>
      </w:pPr>
      <w:r w:rsidRPr="008D74A4">
        <w:rPr>
          <w:i/>
          <w:noProof/>
          <w:sz w:val="24"/>
          <w:szCs w:val="24"/>
          <w:lang w:val="fr-FR"/>
        </w:rPr>
        <w:t>H: Đóng góp quan trọng (highly supported)</w:t>
      </w:r>
    </w:p>
    <w:p w14:paraId="252382E3" w14:textId="77777777" w:rsidR="006C27DC" w:rsidRPr="008D74A4" w:rsidRDefault="006C27DC" w:rsidP="006C27DC">
      <w:pPr>
        <w:spacing w:line="276" w:lineRule="auto"/>
        <w:jc w:val="both"/>
        <w:rPr>
          <w:bCs/>
          <w:iCs/>
          <w:noProof/>
          <w:sz w:val="24"/>
          <w:szCs w:val="24"/>
        </w:rPr>
      </w:pPr>
    </w:p>
    <w:p w14:paraId="5E60F682" w14:textId="77777777" w:rsidR="006C27DC" w:rsidRPr="008D74A4" w:rsidRDefault="006C27DC" w:rsidP="006C27DC">
      <w:pPr>
        <w:spacing w:line="276" w:lineRule="auto"/>
        <w:jc w:val="both"/>
        <w:rPr>
          <w:b/>
          <w:iCs/>
          <w:noProof/>
          <w:sz w:val="24"/>
          <w:szCs w:val="24"/>
        </w:rPr>
      </w:pPr>
      <w:r w:rsidRPr="008D74A4">
        <w:rPr>
          <w:b/>
          <w:iCs/>
          <w:noProof/>
          <w:sz w:val="24"/>
          <w:szCs w:val="24"/>
        </w:rPr>
        <w:t>7. Phương pháp giảng dạy và học tập</w:t>
      </w:r>
    </w:p>
    <w:p w14:paraId="48DDD455" w14:textId="77777777" w:rsidR="006C27DC" w:rsidRPr="008D74A4" w:rsidRDefault="006C27DC" w:rsidP="006C27DC">
      <w:pPr>
        <w:spacing w:line="276" w:lineRule="auto"/>
        <w:ind w:firstLine="180"/>
        <w:jc w:val="both"/>
        <w:rPr>
          <w:b/>
          <w:iCs/>
          <w:noProof/>
          <w:sz w:val="24"/>
          <w:szCs w:val="24"/>
        </w:rPr>
      </w:pPr>
      <w:r w:rsidRPr="008D74A4">
        <w:rPr>
          <w:b/>
          <w:iCs/>
          <w:noProof/>
          <w:sz w:val="24"/>
          <w:szCs w:val="24"/>
        </w:rPr>
        <w:t>7.1. Phương pháp giảng dạy</w:t>
      </w:r>
    </w:p>
    <w:p w14:paraId="0127AB6E" w14:textId="77777777" w:rsidR="006C27DC" w:rsidRPr="008D74A4" w:rsidRDefault="006C27DC" w:rsidP="006C27DC">
      <w:pPr>
        <w:spacing w:line="276" w:lineRule="auto"/>
        <w:ind w:firstLine="360"/>
        <w:jc w:val="both"/>
        <w:rPr>
          <w:bCs/>
          <w:iCs/>
          <w:noProof/>
          <w:sz w:val="24"/>
          <w:szCs w:val="24"/>
        </w:rPr>
      </w:pPr>
      <w:r w:rsidRPr="008D74A4">
        <w:rPr>
          <w:bCs/>
          <w:iCs/>
          <w:noProof/>
          <w:sz w:val="24"/>
          <w:szCs w:val="24"/>
        </w:rPr>
        <w:t>Các phương pháp sau được sử dụng trong quá trình dạy:</w:t>
      </w:r>
    </w:p>
    <w:p w14:paraId="69E859AC" w14:textId="77777777" w:rsidR="006C27DC" w:rsidRPr="008D74A4" w:rsidRDefault="006C27DC" w:rsidP="006C27DC">
      <w:pPr>
        <w:spacing w:line="276" w:lineRule="auto"/>
        <w:ind w:firstLine="360"/>
        <w:jc w:val="both"/>
        <w:rPr>
          <w:bCs/>
          <w:iCs/>
          <w:noProof/>
          <w:sz w:val="24"/>
          <w:szCs w:val="24"/>
        </w:rPr>
      </w:pPr>
      <w:r w:rsidRPr="008D74A4">
        <w:rPr>
          <w:bCs/>
          <w:iCs/>
          <w:noProof/>
          <w:sz w:val="24"/>
          <w:szCs w:val="24"/>
        </w:rPr>
        <w:t xml:space="preserve">- Thuyết giảng; </w:t>
      </w:r>
    </w:p>
    <w:p w14:paraId="11C51CF7" w14:textId="77777777" w:rsidR="006C27DC" w:rsidRPr="008D74A4" w:rsidRDefault="006C27DC" w:rsidP="006C27DC">
      <w:pPr>
        <w:spacing w:line="276" w:lineRule="auto"/>
        <w:ind w:firstLine="360"/>
        <w:jc w:val="both"/>
        <w:rPr>
          <w:bCs/>
          <w:sz w:val="24"/>
          <w:szCs w:val="24"/>
          <w:lang w:val="vi-VN"/>
        </w:rPr>
      </w:pPr>
      <w:r w:rsidRPr="008D74A4">
        <w:rPr>
          <w:bCs/>
          <w:sz w:val="24"/>
          <w:szCs w:val="24"/>
        </w:rPr>
        <w:t xml:space="preserve">- </w:t>
      </w:r>
      <w:r w:rsidRPr="008D74A4">
        <w:rPr>
          <w:bCs/>
          <w:sz w:val="24"/>
          <w:szCs w:val="24"/>
          <w:lang w:val="vi-VN"/>
        </w:rPr>
        <w:t>Giải quyết vấn đề (Problem Solving)</w:t>
      </w:r>
    </w:p>
    <w:p w14:paraId="51F4E9E0" w14:textId="77777777" w:rsidR="006C27DC" w:rsidRPr="008D74A4" w:rsidRDefault="006C27DC" w:rsidP="006C27DC">
      <w:pPr>
        <w:spacing w:line="276" w:lineRule="auto"/>
        <w:ind w:firstLine="360"/>
        <w:jc w:val="both"/>
        <w:rPr>
          <w:sz w:val="24"/>
          <w:szCs w:val="24"/>
        </w:rPr>
      </w:pPr>
      <w:r w:rsidRPr="008D74A4">
        <w:rPr>
          <w:sz w:val="24"/>
          <w:szCs w:val="24"/>
        </w:rPr>
        <w:t>- Tập kích não</w:t>
      </w:r>
    </w:p>
    <w:p w14:paraId="3BBD0E6B" w14:textId="77777777" w:rsidR="006C27DC" w:rsidRPr="008D74A4" w:rsidRDefault="006C27DC" w:rsidP="006C27DC">
      <w:pPr>
        <w:spacing w:line="276" w:lineRule="auto"/>
        <w:ind w:firstLine="360"/>
        <w:jc w:val="both"/>
        <w:rPr>
          <w:bCs/>
          <w:sz w:val="24"/>
          <w:szCs w:val="24"/>
          <w:lang w:val="vi-VN"/>
        </w:rPr>
      </w:pPr>
      <w:r w:rsidRPr="008D74A4">
        <w:rPr>
          <w:sz w:val="24"/>
          <w:szCs w:val="24"/>
        </w:rPr>
        <w:t xml:space="preserve">- </w:t>
      </w:r>
      <w:r w:rsidRPr="008D74A4">
        <w:rPr>
          <w:bCs/>
          <w:sz w:val="24"/>
          <w:szCs w:val="24"/>
          <w:lang w:val="vi-VN"/>
        </w:rPr>
        <w:t>Tranh luận (Debates)</w:t>
      </w:r>
    </w:p>
    <w:p w14:paraId="5EDEE2C1" w14:textId="77777777" w:rsidR="006C27DC" w:rsidRPr="008D74A4" w:rsidRDefault="006C27DC" w:rsidP="006C27DC">
      <w:pPr>
        <w:spacing w:line="276" w:lineRule="auto"/>
        <w:ind w:firstLine="360"/>
        <w:jc w:val="both"/>
        <w:rPr>
          <w:bCs/>
          <w:sz w:val="24"/>
          <w:szCs w:val="24"/>
          <w:lang w:val="vi-VN"/>
        </w:rPr>
      </w:pPr>
      <w:r w:rsidRPr="008D74A4">
        <w:rPr>
          <w:sz w:val="24"/>
          <w:szCs w:val="24"/>
        </w:rPr>
        <w:lastRenderedPageBreak/>
        <w:t xml:space="preserve">- </w:t>
      </w:r>
      <w:r w:rsidRPr="008D74A4">
        <w:rPr>
          <w:bCs/>
          <w:sz w:val="24"/>
          <w:szCs w:val="24"/>
          <w:lang w:val="vi-VN"/>
        </w:rPr>
        <w:t>Thảo luận (Discussion)</w:t>
      </w:r>
    </w:p>
    <w:p w14:paraId="27ADF5AF" w14:textId="77777777" w:rsidR="006C27DC" w:rsidRPr="008D74A4" w:rsidRDefault="006C27DC" w:rsidP="006C27DC">
      <w:pPr>
        <w:spacing w:line="276" w:lineRule="auto"/>
        <w:ind w:firstLine="360"/>
        <w:jc w:val="both"/>
        <w:rPr>
          <w:bCs/>
          <w:sz w:val="24"/>
          <w:szCs w:val="24"/>
          <w:lang w:val="vi-VN"/>
        </w:rPr>
      </w:pPr>
      <w:r w:rsidRPr="008D74A4">
        <w:rPr>
          <w:sz w:val="24"/>
          <w:szCs w:val="24"/>
        </w:rPr>
        <w:t xml:space="preserve">- </w:t>
      </w:r>
      <w:r w:rsidRPr="008D74A4">
        <w:rPr>
          <w:bCs/>
          <w:sz w:val="24"/>
          <w:szCs w:val="24"/>
          <w:lang w:val="vi-VN"/>
        </w:rPr>
        <w:t>Học nhóm (Pear Learning)</w:t>
      </w:r>
    </w:p>
    <w:p w14:paraId="57B6FFCF" w14:textId="77777777" w:rsidR="006C27DC" w:rsidRPr="008D74A4" w:rsidRDefault="006C27DC" w:rsidP="006C27DC">
      <w:pPr>
        <w:spacing w:line="276" w:lineRule="auto"/>
        <w:ind w:firstLine="360"/>
        <w:jc w:val="both"/>
        <w:rPr>
          <w:bCs/>
          <w:iCs/>
          <w:noProof/>
          <w:sz w:val="24"/>
          <w:szCs w:val="24"/>
          <w:lang w:val="vi-VN"/>
        </w:rPr>
      </w:pPr>
      <w:r w:rsidRPr="008D74A4">
        <w:rPr>
          <w:bCs/>
          <w:sz w:val="24"/>
          <w:szCs w:val="24"/>
          <w:lang w:val="vi-VN"/>
        </w:rPr>
        <w:t>- Nghiên cứu độc lập</w:t>
      </w:r>
      <w:r w:rsidRPr="008D74A4">
        <w:rPr>
          <w:bCs/>
          <w:iCs/>
          <w:noProof/>
          <w:sz w:val="24"/>
          <w:szCs w:val="24"/>
          <w:lang w:val="vi-VN"/>
        </w:rPr>
        <w:t>.</w:t>
      </w:r>
    </w:p>
    <w:p w14:paraId="22807BBF" w14:textId="77777777" w:rsidR="006C27DC" w:rsidRPr="008D74A4" w:rsidRDefault="006C27DC" w:rsidP="006C27DC">
      <w:pPr>
        <w:spacing w:line="276" w:lineRule="auto"/>
        <w:ind w:firstLine="180"/>
        <w:jc w:val="both"/>
        <w:rPr>
          <w:b/>
          <w:iCs/>
          <w:noProof/>
          <w:sz w:val="24"/>
          <w:szCs w:val="24"/>
          <w:lang w:val="vi-VN"/>
        </w:rPr>
      </w:pPr>
      <w:r w:rsidRPr="008D74A4">
        <w:rPr>
          <w:b/>
          <w:iCs/>
          <w:noProof/>
          <w:sz w:val="24"/>
          <w:szCs w:val="24"/>
          <w:lang w:val="vi-VN"/>
        </w:rPr>
        <w:t>7.2. Phương pháp học tập</w:t>
      </w:r>
    </w:p>
    <w:p w14:paraId="3618162B" w14:textId="77777777" w:rsidR="006C27DC" w:rsidRPr="008D74A4" w:rsidRDefault="006C27DC" w:rsidP="006C27DC">
      <w:pPr>
        <w:spacing w:line="276" w:lineRule="auto"/>
        <w:ind w:firstLine="360"/>
        <w:jc w:val="both"/>
        <w:rPr>
          <w:bCs/>
          <w:iCs/>
          <w:noProof/>
          <w:sz w:val="24"/>
          <w:szCs w:val="24"/>
        </w:rPr>
      </w:pPr>
      <w:r w:rsidRPr="008D74A4">
        <w:rPr>
          <w:bCs/>
          <w:iCs/>
          <w:noProof/>
          <w:sz w:val="24"/>
          <w:szCs w:val="24"/>
        </w:rPr>
        <w:t>- Học viên tham gia nghe giảng trên lớp</w:t>
      </w:r>
    </w:p>
    <w:p w14:paraId="551749E9" w14:textId="77777777" w:rsidR="006C27DC" w:rsidRPr="008D74A4" w:rsidRDefault="006C27DC" w:rsidP="006C27DC">
      <w:pPr>
        <w:spacing w:line="276" w:lineRule="auto"/>
        <w:ind w:firstLine="360"/>
        <w:jc w:val="both"/>
        <w:rPr>
          <w:sz w:val="24"/>
          <w:szCs w:val="24"/>
        </w:rPr>
      </w:pPr>
      <w:r w:rsidRPr="008D74A4">
        <w:rPr>
          <w:sz w:val="24"/>
          <w:szCs w:val="24"/>
        </w:rPr>
        <w:t>- Học viên chuẩn bị nội dung theo các chủ đề linh hoạt do GV chọn</w:t>
      </w:r>
    </w:p>
    <w:p w14:paraId="797B44C3" w14:textId="77777777" w:rsidR="006C27DC" w:rsidRPr="008D74A4" w:rsidRDefault="006C27DC" w:rsidP="006C27DC">
      <w:pPr>
        <w:spacing w:line="276" w:lineRule="auto"/>
        <w:ind w:firstLine="360"/>
        <w:jc w:val="both"/>
        <w:rPr>
          <w:sz w:val="24"/>
          <w:szCs w:val="24"/>
        </w:rPr>
      </w:pPr>
      <w:r w:rsidRPr="008D74A4">
        <w:rPr>
          <w:sz w:val="24"/>
          <w:szCs w:val="24"/>
        </w:rPr>
        <w:t>- Làm bài tập</w:t>
      </w:r>
    </w:p>
    <w:p w14:paraId="0909D3DF" w14:textId="77777777" w:rsidR="006C27DC" w:rsidRPr="008D74A4" w:rsidRDefault="006C27DC" w:rsidP="006C27DC">
      <w:pPr>
        <w:spacing w:line="276" w:lineRule="auto"/>
        <w:ind w:firstLine="360"/>
        <w:jc w:val="both"/>
        <w:rPr>
          <w:bCs/>
          <w:iCs/>
          <w:noProof/>
          <w:sz w:val="24"/>
          <w:szCs w:val="24"/>
        </w:rPr>
      </w:pPr>
      <w:r w:rsidRPr="008D74A4">
        <w:rPr>
          <w:sz w:val="24"/>
          <w:szCs w:val="24"/>
        </w:rPr>
        <w:t>- Thảo luận nhóm</w:t>
      </w:r>
    </w:p>
    <w:p w14:paraId="5911BC32" w14:textId="77777777" w:rsidR="006C27DC" w:rsidRPr="008D74A4" w:rsidRDefault="006C27DC" w:rsidP="006C27DC">
      <w:pPr>
        <w:spacing w:line="276" w:lineRule="auto"/>
        <w:jc w:val="both"/>
        <w:rPr>
          <w:b/>
          <w:iCs/>
          <w:noProof/>
          <w:sz w:val="24"/>
          <w:szCs w:val="24"/>
        </w:rPr>
      </w:pPr>
      <w:r w:rsidRPr="008D74A4">
        <w:rPr>
          <w:b/>
          <w:iCs/>
          <w:noProof/>
          <w:sz w:val="24"/>
          <w:szCs w:val="24"/>
        </w:rPr>
        <w:t>8. Nhiệm vụ của học viên</w:t>
      </w:r>
    </w:p>
    <w:p w14:paraId="186DAE1F" w14:textId="77777777" w:rsidR="006C27DC" w:rsidRPr="008D74A4" w:rsidRDefault="006C27DC" w:rsidP="006C27DC">
      <w:pPr>
        <w:spacing w:line="276" w:lineRule="auto"/>
        <w:ind w:firstLine="360"/>
        <w:jc w:val="both"/>
        <w:rPr>
          <w:sz w:val="24"/>
          <w:szCs w:val="24"/>
        </w:rPr>
      </w:pPr>
      <w:r w:rsidRPr="008D74A4">
        <w:rPr>
          <w:sz w:val="24"/>
          <w:szCs w:val="24"/>
        </w:rPr>
        <w:t>- Đọc tài liệu theo tài liệu tham khảo đã giới thiệu, chuẩn bị cho các giờ học lý thuyết, thảo luận, tiểu luận, bài tập lớn;</w:t>
      </w:r>
    </w:p>
    <w:p w14:paraId="42BD9A94" w14:textId="77777777" w:rsidR="006C27DC" w:rsidRPr="008D74A4" w:rsidRDefault="006C27DC" w:rsidP="006C27DC">
      <w:pPr>
        <w:spacing w:line="276" w:lineRule="auto"/>
        <w:ind w:firstLine="360"/>
        <w:jc w:val="both"/>
        <w:rPr>
          <w:sz w:val="24"/>
          <w:szCs w:val="24"/>
        </w:rPr>
      </w:pPr>
      <w:r w:rsidRPr="008D74A4">
        <w:rPr>
          <w:sz w:val="24"/>
          <w:szCs w:val="24"/>
        </w:rPr>
        <w:t xml:space="preserve">- Học viên tham dự lớp học đầy đủ, đúng giờ và chủ động tham gia thảo luận; </w:t>
      </w:r>
    </w:p>
    <w:p w14:paraId="7EDFE5E5" w14:textId="77777777" w:rsidR="006C27DC" w:rsidRPr="008D74A4" w:rsidRDefault="006C27DC" w:rsidP="006C27DC">
      <w:pPr>
        <w:spacing w:line="276" w:lineRule="auto"/>
        <w:ind w:firstLine="360"/>
        <w:jc w:val="both"/>
        <w:rPr>
          <w:sz w:val="24"/>
          <w:szCs w:val="24"/>
        </w:rPr>
      </w:pPr>
      <w:r w:rsidRPr="008D74A4">
        <w:rPr>
          <w:sz w:val="24"/>
          <w:szCs w:val="24"/>
        </w:rPr>
        <w:t>- Học viên nghiêm túc thực hiện các bài tập/ bài tình huống và bài thi cuối kì;</w:t>
      </w:r>
    </w:p>
    <w:p w14:paraId="6E8382FE" w14:textId="77777777" w:rsidR="006C27DC" w:rsidRPr="008D74A4" w:rsidRDefault="006C27DC" w:rsidP="006C27DC">
      <w:pPr>
        <w:spacing w:line="276" w:lineRule="auto"/>
        <w:ind w:firstLine="360"/>
        <w:jc w:val="both"/>
        <w:rPr>
          <w:sz w:val="24"/>
          <w:szCs w:val="24"/>
        </w:rPr>
      </w:pPr>
      <w:r w:rsidRPr="008D74A4">
        <w:rPr>
          <w:sz w:val="24"/>
          <w:szCs w:val="24"/>
        </w:rPr>
        <w:t>- Học viên nộp bài tập cá nhân và bài tập nhóm theo đúng quy định;</w:t>
      </w:r>
    </w:p>
    <w:p w14:paraId="46452D67" w14:textId="08255DD2" w:rsidR="006C27DC" w:rsidRPr="008D74A4" w:rsidRDefault="006C27DC" w:rsidP="006C27DC">
      <w:pPr>
        <w:pStyle w:val="BodyText"/>
        <w:spacing w:after="0" w:line="276" w:lineRule="auto"/>
        <w:ind w:firstLine="360"/>
        <w:jc w:val="both"/>
        <w:rPr>
          <w:bCs/>
          <w:noProof/>
          <w:sz w:val="24"/>
          <w:szCs w:val="24"/>
        </w:rPr>
      </w:pPr>
      <w:r w:rsidRPr="008D74A4">
        <w:rPr>
          <w:bCs/>
          <w:noProof/>
          <w:sz w:val="24"/>
          <w:szCs w:val="24"/>
        </w:rPr>
        <w:t xml:space="preserve">- Trong tất cả các buổi học và buổi thi, </w:t>
      </w:r>
      <w:r w:rsidR="00D839D9">
        <w:rPr>
          <w:bCs/>
          <w:noProof/>
          <w:sz w:val="24"/>
          <w:szCs w:val="24"/>
        </w:rPr>
        <w:t>học viên</w:t>
      </w:r>
      <w:r w:rsidRPr="008D74A4">
        <w:rPr>
          <w:bCs/>
          <w:noProof/>
          <w:sz w:val="24"/>
          <w:szCs w:val="24"/>
        </w:rPr>
        <w:t xml:space="preserve"> cần mang theo máy tính cá nhân để thuận tiện cho việc giải bài tập.</w:t>
      </w:r>
    </w:p>
    <w:p w14:paraId="66EBAE3E" w14:textId="77777777" w:rsidR="006C27DC" w:rsidRPr="008D74A4" w:rsidRDefault="006C27DC" w:rsidP="006C27DC">
      <w:pPr>
        <w:spacing w:line="276" w:lineRule="auto"/>
        <w:jc w:val="both"/>
        <w:rPr>
          <w:b/>
          <w:iCs/>
          <w:noProof/>
          <w:sz w:val="24"/>
          <w:szCs w:val="24"/>
        </w:rPr>
      </w:pPr>
      <w:r w:rsidRPr="008D74A4">
        <w:rPr>
          <w:b/>
          <w:iCs/>
          <w:noProof/>
          <w:sz w:val="24"/>
          <w:szCs w:val="24"/>
        </w:rPr>
        <w:t>9. Đánh giá và cho điểm</w:t>
      </w:r>
    </w:p>
    <w:p w14:paraId="7A887AF4" w14:textId="77777777" w:rsidR="006C27DC" w:rsidRPr="008D74A4" w:rsidRDefault="006C27DC" w:rsidP="006C27DC">
      <w:pPr>
        <w:spacing w:line="276" w:lineRule="auto"/>
        <w:ind w:firstLine="180"/>
        <w:jc w:val="both"/>
        <w:rPr>
          <w:b/>
          <w:iCs/>
          <w:noProof/>
          <w:sz w:val="24"/>
          <w:szCs w:val="24"/>
        </w:rPr>
      </w:pPr>
      <w:r w:rsidRPr="008D74A4">
        <w:rPr>
          <w:b/>
          <w:iCs/>
          <w:noProof/>
          <w:sz w:val="24"/>
          <w:szCs w:val="24"/>
        </w:rPr>
        <w:t>9.1. Thang điểm</w:t>
      </w:r>
    </w:p>
    <w:p w14:paraId="60E1DB33" w14:textId="77777777" w:rsidR="006C27DC" w:rsidRPr="008D74A4" w:rsidRDefault="006C27DC" w:rsidP="006C27DC">
      <w:pPr>
        <w:spacing w:line="276" w:lineRule="auto"/>
        <w:ind w:left="180" w:firstLine="360"/>
        <w:jc w:val="both"/>
        <w:rPr>
          <w:sz w:val="24"/>
          <w:szCs w:val="24"/>
        </w:rPr>
      </w:pPr>
      <w:r w:rsidRPr="008D74A4">
        <w:rPr>
          <w:sz w:val="24"/>
          <w:szCs w:val="24"/>
        </w:rPr>
        <w:t>Thang điểm 10 và quy đổi thành thang điểm chữ theo Quy chế đào tạo tín chỉ hiện hành của Trường Đại học Kinh tế - Kỹ thuật Bình Dương.</w:t>
      </w:r>
    </w:p>
    <w:p w14:paraId="53A31768" w14:textId="77777777" w:rsidR="006C27DC" w:rsidRPr="008D74A4" w:rsidRDefault="006C27DC" w:rsidP="006C27DC">
      <w:pPr>
        <w:spacing w:line="276" w:lineRule="auto"/>
        <w:ind w:firstLine="142"/>
        <w:jc w:val="both"/>
        <w:rPr>
          <w:sz w:val="24"/>
          <w:szCs w:val="24"/>
        </w:rPr>
      </w:pPr>
      <w:r w:rsidRPr="008D74A4">
        <w:rPr>
          <w:b/>
          <w:bCs/>
          <w:sz w:val="24"/>
          <w:szCs w:val="24"/>
        </w:rPr>
        <w:t xml:space="preserve">9.2. </w:t>
      </w:r>
      <w:r w:rsidRPr="008D74A4">
        <w:rPr>
          <w:b/>
          <w:bCs/>
          <w:sz w:val="24"/>
          <w:szCs w:val="24"/>
          <w:lang w:val="it-IT"/>
        </w:rPr>
        <w:t>Kế</w:t>
      </w:r>
      <w:r w:rsidRPr="008D74A4">
        <w:rPr>
          <w:b/>
          <w:sz w:val="24"/>
          <w:szCs w:val="24"/>
          <w:lang w:val="it-IT"/>
        </w:rPr>
        <w:t xml:space="preserve"> hoạch đánh giá và trọng số thành phần đánh giá</w:t>
      </w:r>
    </w:p>
    <w:p w14:paraId="32C5CF7E" w14:textId="77777777" w:rsidR="006C27DC" w:rsidRPr="008D74A4" w:rsidRDefault="006C27DC" w:rsidP="006C27DC">
      <w:pPr>
        <w:spacing w:line="276" w:lineRule="auto"/>
        <w:ind w:firstLine="360"/>
        <w:rPr>
          <w:b/>
          <w:sz w:val="24"/>
          <w:szCs w:val="24"/>
        </w:rPr>
      </w:pPr>
      <w:r w:rsidRPr="008D74A4">
        <w:rPr>
          <w:b/>
          <w:sz w:val="24"/>
          <w:szCs w:val="24"/>
        </w:rPr>
        <w:t>- Ma trận đánh giá Kết quả học tập mong đợi của học phần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4"/>
        <w:gridCol w:w="842"/>
        <w:gridCol w:w="844"/>
        <w:gridCol w:w="873"/>
        <w:gridCol w:w="845"/>
        <w:gridCol w:w="847"/>
        <w:gridCol w:w="1802"/>
        <w:gridCol w:w="1775"/>
      </w:tblGrid>
      <w:tr w:rsidR="006C27DC" w:rsidRPr="008D74A4" w14:paraId="184E56A0" w14:textId="77777777" w:rsidTr="009B1880">
        <w:trPr>
          <w:trHeight w:val="375"/>
          <w:tblHeader/>
        </w:trPr>
        <w:tc>
          <w:tcPr>
            <w:tcW w:w="683" w:type="pct"/>
            <w:vMerge w:val="restart"/>
            <w:shd w:val="clear" w:color="auto" w:fill="auto"/>
            <w:vAlign w:val="center"/>
          </w:tcPr>
          <w:p w14:paraId="69B5DF06" w14:textId="77777777" w:rsidR="006C27DC" w:rsidRPr="008D74A4" w:rsidRDefault="006C27DC" w:rsidP="004D1092">
            <w:pPr>
              <w:spacing w:line="276" w:lineRule="auto"/>
              <w:jc w:val="center"/>
              <w:rPr>
                <w:b/>
                <w:sz w:val="24"/>
                <w:szCs w:val="24"/>
              </w:rPr>
            </w:pPr>
            <w:r w:rsidRPr="008D74A4">
              <w:rPr>
                <w:b/>
                <w:sz w:val="24"/>
                <w:szCs w:val="24"/>
              </w:rPr>
              <w:t>Chuẩn đầu ra học phần (CELOs)</w:t>
            </w:r>
          </w:p>
        </w:tc>
        <w:tc>
          <w:tcPr>
            <w:tcW w:w="2340" w:type="pct"/>
            <w:gridSpan w:val="5"/>
            <w:shd w:val="clear" w:color="auto" w:fill="auto"/>
            <w:vAlign w:val="center"/>
          </w:tcPr>
          <w:p w14:paraId="0139E99C" w14:textId="77777777" w:rsidR="006C27DC" w:rsidRPr="008D74A4" w:rsidRDefault="006C27DC" w:rsidP="004D1092">
            <w:pPr>
              <w:pStyle w:val="ListParagraph"/>
              <w:spacing w:line="276" w:lineRule="auto"/>
              <w:ind w:left="0"/>
              <w:contextualSpacing w:val="0"/>
              <w:jc w:val="center"/>
              <w:rPr>
                <w:sz w:val="24"/>
                <w:szCs w:val="24"/>
              </w:rPr>
            </w:pPr>
            <w:r w:rsidRPr="008D74A4">
              <w:rPr>
                <w:b/>
                <w:sz w:val="24"/>
                <w:szCs w:val="24"/>
              </w:rPr>
              <w:t>PHƯƠNG PHÁP ĐÁNH GIÁ</w:t>
            </w:r>
          </w:p>
        </w:tc>
        <w:tc>
          <w:tcPr>
            <w:tcW w:w="996" w:type="pct"/>
            <w:vMerge w:val="restart"/>
            <w:shd w:val="clear" w:color="auto" w:fill="auto"/>
            <w:vAlign w:val="center"/>
          </w:tcPr>
          <w:p w14:paraId="25C3C5E3" w14:textId="77777777" w:rsidR="006C27DC" w:rsidRPr="008D74A4" w:rsidRDefault="006C27DC" w:rsidP="004D1092">
            <w:pPr>
              <w:pStyle w:val="ListParagraph"/>
              <w:spacing w:line="276" w:lineRule="auto"/>
              <w:ind w:left="0"/>
              <w:contextualSpacing w:val="0"/>
              <w:jc w:val="center"/>
              <w:rPr>
                <w:sz w:val="24"/>
                <w:szCs w:val="24"/>
              </w:rPr>
            </w:pPr>
            <w:r w:rsidRPr="008D74A4">
              <w:rPr>
                <w:b/>
                <w:sz w:val="24"/>
                <w:szCs w:val="24"/>
              </w:rPr>
              <w:t>CÔNG CỤ ĐÁNH GIÁ</w:t>
            </w:r>
          </w:p>
        </w:tc>
        <w:tc>
          <w:tcPr>
            <w:tcW w:w="981" w:type="pct"/>
            <w:vMerge w:val="restart"/>
            <w:shd w:val="clear" w:color="auto" w:fill="auto"/>
            <w:vAlign w:val="center"/>
          </w:tcPr>
          <w:p w14:paraId="628B627E" w14:textId="77777777" w:rsidR="006C27DC" w:rsidRPr="008D74A4" w:rsidRDefault="006C27DC" w:rsidP="004D1092">
            <w:pPr>
              <w:pStyle w:val="ListParagraph"/>
              <w:spacing w:line="276" w:lineRule="auto"/>
              <w:ind w:left="0"/>
              <w:contextualSpacing w:val="0"/>
              <w:jc w:val="center"/>
              <w:rPr>
                <w:sz w:val="24"/>
                <w:szCs w:val="24"/>
              </w:rPr>
            </w:pPr>
            <w:r w:rsidRPr="008D74A4">
              <w:rPr>
                <w:b/>
                <w:sz w:val="24"/>
                <w:szCs w:val="24"/>
              </w:rPr>
              <w:t>THỜI ĐIỂM ĐÁNH GIÁ</w:t>
            </w:r>
          </w:p>
        </w:tc>
      </w:tr>
      <w:tr w:rsidR="006C27DC" w:rsidRPr="008D74A4" w14:paraId="0ADD3BCF" w14:textId="77777777" w:rsidTr="009B1880">
        <w:trPr>
          <w:trHeight w:val="593"/>
          <w:tblHeader/>
        </w:trPr>
        <w:tc>
          <w:tcPr>
            <w:tcW w:w="683" w:type="pct"/>
            <w:vMerge/>
            <w:shd w:val="clear" w:color="auto" w:fill="auto"/>
          </w:tcPr>
          <w:p w14:paraId="105E0800" w14:textId="77777777" w:rsidR="006C27DC" w:rsidRPr="008D74A4" w:rsidRDefault="006C27DC" w:rsidP="004D1092">
            <w:pPr>
              <w:spacing w:line="276" w:lineRule="auto"/>
              <w:rPr>
                <w:sz w:val="24"/>
                <w:szCs w:val="24"/>
              </w:rPr>
            </w:pPr>
          </w:p>
        </w:tc>
        <w:tc>
          <w:tcPr>
            <w:tcW w:w="467" w:type="pct"/>
            <w:shd w:val="clear" w:color="auto" w:fill="auto"/>
            <w:vAlign w:val="center"/>
          </w:tcPr>
          <w:p w14:paraId="0265B39B" w14:textId="77777777" w:rsidR="006C27DC" w:rsidRPr="008D74A4" w:rsidRDefault="006C27DC" w:rsidP="004D1092">
            <w:pPr>
              <w:spacing w:line="276" w:lineRule="auto"/>
              <w:jc w:val="center"/>
              <w:rPr>
                <w:sz w:val="24"/>
                <w:szCs w:val="24"/>
              </w:rPr>
            </w:pPr>
            <w:r w:rsidRPr="008D74A4">
              <w:rPr>
                <w:sz w:val="24"/>
                <w:szCs w:val="24"/>
              </w:rPr>
              <w:t>Làm bài tập</w:t>
            </w:r>
          </w:p>
        </w:tc>
        <w:tc>
          <w:tcPr>
            <w:tcW w:w="468" w:type="pct"/>
            <w:shd w:val="clear" w:color="auto" w:fill="auto"/>
            <w:vAlign w:val="center"/>
          </w:tcPr>
          <w:p w14:paraId="12A7FF5A" w14:textId="77777777" w:rsidR="006C27DC" w:rsidRPr="008D74A4" w:rsidRDefault="006C27DC" w:rsidP="004D1092">
            <w:pPr>
              <w:spacing w:line="276" w:lineRule="auto"/>
              <w:jc w:val="center"/>
              <w:rPr>
                <w:sz w:val="24"/>
                <w:szCs w:val="24"/>
              </w:rPr>
            </w:pPr>
            <w:r w:rsidRPr="008D74A4">
              <w:rPr>
                <w:sz w:val="24"/>
                <w:szCs w:val="24"/>
              </w:rPr>
              <w:t>Thảo luận, phát biểu</w:t>
            </w:r>
          </w:p>
        </w:tc>
        <w:tc>
          <w:tcPr>
            <w:tcW w:w="468" w:type="pct"/>
            <w:shd w:val="clear" w:color="auto" w:fill="auto"/>
            <w:vAlign w:val="center"/>
          </w:tcPr>
          <w:p w14:paraId="51FBE275" w14:textId="77777777" w:rsidR="006C27DC" w:rsidRPr="008D74A4" w:rsidRDefault="006C27DC" w:rsidP="004D1092">
            <w:pPr>
              <w:spacing w:line="276" w:lineRule="auto"/>
              <w:ind w:left="-90" w:right="-90"/>
              <w:jc w:val="center"/>
              <w:rPr>
                <w:sz w:val="24"/>
                <w:szCs w:val="24"/>
              </w:rPr>
            </w:pPr>
            <w:r w:rsidRPr="008D74A4">
              <w:rPr>
                <w:sz w:val="24"/>
                <w:szCs w:val="24"/>
              </w:rPr>
              <w:t>Chuyên cần</w:t>
            </w:r>
          </w:p>
        </w:tc>
        <w:tc>
          <w:tcPr>
            <w:tcW w:w="468" w:type="pct"/>
            <w:shd w:val="clear" w:color="auto" w:fill="auto"/>
            <w:vAlign w:val="center"/>
          </w:tcPr>
          <w:p w14:paraId="472B8D47" w14:textId="77777777" w:rsidR="006C27DC" w:rsidRPr="008D74A4" w:rsidRDefault="006C27DC" w:rsidP="004D1092">
            <w:pPr>
              <w:spacing w:line="276" w:lineRule="auto"/>
              <w:jc w:val="center"/>
              <w:rPr>
                <w:sz w:val="24"/>
                <w:szCs w:val="24"/>
              </w:rPr>
            </w:pPr>
            <w:r w:rsidRPr="008D74A4">
              <w:rPr>
                <w:sz w:val="24"/>
                <w:szCs w:val="24"/>
              </w:rPr>
              <w:t>Thi giữa kỳ</w:t>
            </w:r>
          </w:p>
        </w:tc>
        <w:tc>
          <w:tcPr>
            <w:tcW w:w="469" w:type="pct"/>
            <w:shd w:val="clear" w:color="auto" w:fill="auto"/>
            <w:vAlign w:val="center"/>
          </w:tcPr>
          <w:p w14:paraId="6CD7B069" w14:textId="77777777" w:rsidR="006C27DC" w:rsidRPr="008D74A4" w:rsidRDefault="006C27DC" w:rsidP="004D1092">
            <w:pPr>
              <w:spacing w:line="276" w:lineRule="auto"/>
              <w:jc w:val="center"/>
              <w:rPr>
                <w:sz w:val="24"/>
                <w:szCs w:val="24"/>
              </w:rPr>
            </w:pPr>
            <w:r w:rsidRPr="008D74A4">
              <w:rPr>
                <w:sz w:val="24"/>
                <w:szCs w:val="24"/>
              </w:rPr>
              <w:t>Thi cuối kỳ</w:t>
            </w:r>
          </w:p>
        </w:tc>
        <w:tc>
          <w:tcPr>
            <w:tcW w:w="996" w:type="pct"/>
            <w:vMerge/>
            <w:shd w:val="clear" w:color="auto" w:fill="auto"/>
            <w:vAlign w:val="center"/>
          </w:tcPr>
          <w:p w14:paraId="2997A142" w14:textId="77777777" w:rsidR="006C27DC" w:rsidRPr="008D74A4" w:rsidRDefault="006C27DC" w:rsidP="004D1092">
            <w:pPr>
              <w:pStyle w:val="ListParagraph"/>
              <w:spacing w:line="276" w:lineRule="auto"/>
              <w:ind w:left="0"/>
              <w:contextualSpacing w:val="0"/>
              <w:rPr>
                <w:sz w:val="24"/>
                <w:szCs w:val="24"/>
              </w:rPr>
            </w:pPr>
          </w:p>
        </w:tc>
        <w:tc>
          <w:tcPr>
            <w:tcW w:w="981" w:type="pct"/>
            <w:vMerge/>
            <w:shd w:val="clear" w:color="auto" w:fill="auto"/>
            <w:vAlign w:val="center"/>
          </w:tcPr>
          <w:p w14:paraId="39123738" w14:textId="77777777" w:rsidR="006C27DC" w:rsidRPr="008D74A4" w:rsidRDefault="006C27DC" w:rsidP="004D1092">
            <w:pPr>
              <w:pStyle w:val="ListParagraph"/>
              <w:spacing w:line="276" w:lineRule="auto"/>
              <w:ind w:left="0"/>
              <w:contextualSpacing w:val="0"/>
              <w:rPr>
                <w:sz w:val="24"/>
                <w:szCs w:val="24"/>
              </w:rPr>
            </w:pPr>
          </w:p>
        </w:tc>
      </w:tr>
      <w:tr w:rsidR="006C27DC" w:rsidRPr="008D74A4" w14:paraId="23CD981E" w14:textId="77777777" w:rsidTr="009B1880">
        <w:trPr>
          <w:trHeight w:val="627"/>
        </w:trPr>
        <w:tc>
          <w:tcPr>
            <w:tcW w:w="683" w:type="pct"/>
            <w:shd w:val="clear" w:color="auto" w:fill="auto"/>
            <w:vAlign w:val="center"/>
          </w:tcPr>
          <w:p w14:paraId="644C2D38" w14:textId="77777777" w:rsidR="006C27DC" w:rsidRPr="008D74A4" w:rsidRDefault="006C27DC" w:rsidP="004D1092">
            <w:pPr>
              <w:spacing w:line="276" w:lineRule="auto"/>
              <w:jc w:val="center"/>
              <w:rPr>
                <w:sz w:val="24"/>
                <w:szCs w:val="24"/>
              </w:rPr>
            </w:pPr>
            <w:r w:rsidRPr="008D74A4">
              <w:rPr>
                <w:sz w:val="24"/>
                <w:szCs w:val="24"/>
              </w:rPr>
              <w:t>CELO1</w:t>
            </w:r>
          </w:p>
        </w:tc>
        <w:tc>
          <w:tcPr>
            <w:tcW w:w="467" w:type="pct"/>
            <w:shd w:val="clear" w:color="auto" w:fill="auto"/>
            <w:vAlign w:val="center"/>
          </w:tcPr>
          <w:p w14:paraId="596F9FF3" w14:textId="77777777" w:rsidR="006C27DC" w:rsidRPr="008D74A4" w:rsidRDefault="006C27DC" w:rsidP="004D1092">
            <w:pPr>
              <w:spacing w:line="276" w:lineRule="auto"/>
              <w:jc w:val="center"/>
              <w:rPr>
                <w:color w:val="000000" w:themeColor="text1"/>
                <w:sz w:val="24"/>
                <w:szCs w:val="24"/>
              </w:rPr>
            </w:pPr>
            <w:r w:rsidRPr="008D74A4">
              <w:rPr>
                <w:color w:val="000000" w:themeColor="text1"/>
                <w:sz w:val="24"/>
                <w:szCs w:val="24"/>
              </w:rPr>
              <w:t>x</w:t>
            </w:r>
          </w:p>
        </w:tc>
        <w:tc>
          <w:tcPr>
            <w:tcW w:w="468" w:type="pct"/>
            <w:shd w:val="clear" w:color="auto" w:fill="auto"/>
            <w:vAlign w:val="center"/>
          </w:tcPr>
          <w:p w14:paraId="2A58089E" w14:textId="77777777" w:rsidR="006C27DC" w:rsidRPr="008D74A4" w:rsidRDefault="006C27DC" w:rsidP="004D1092">
            <w:pPr>
              <w:spacing w:line="276" w:lineRule="auto"/>
              <w:jc w:val="center"/>
              <w:rPr>
                <w:color w:val="000000" w:themeColor="text1"/>
                <w:sz w:val="24"/>
                <w:szCs w:val="24"/>
              </w:rPr>
            </w:pPr>
            <w:r w:rsidRPr="008D74A4">
              <w:rPr>
                <w:color w:val="000000" w:themeColor="text1"/>
                <w:sz w:val="24"/>
                <w:szCs w:val="24"/>
              </w:rPr>
              <w:t>x</w:t>
            </w:r>
          </w:p>
        </w:tc>
        <w:tc>
          <w:tcPr>
            <w:tcW w:w="468" w:type="pct"/>
            <w:shd w:val="clear" w:color="auto" w:fill="auto"/>
            <w:vAlign w:val="center"/>
          </w:tcPr>
          <w:p w14:paraId="0E4F58FD" w14:textId="77777777" w:rsidR="006C27DC" w:rsidRPr="008D74A4" w:rsidRDefault="006C27DC" w:rsidP="004D1092">
            <w:pPr>
              <w:spacing w:line="276" w:lineRule="auto"/>
              <w:jc w:val="center"/>
              <w:rPr>
                <w:color w:val="000000" w:themeColor="text1"/>
                <w:sz w:val="24"/>
                <w:szCs w:val="24"/>
              </w:rPr>
            </w:pPr>
          </w:p>
        </w:tc>
        <w:tc>
          <w:tcPr>
            <w:tcW w:w="468" w:type="pct"/>
            <w:shd w:val="clear" w:color="auto" w:fill="auto"/>
            <w:vAlign w:val="center"/>
          </w:tcPr>
          <w:p w14:paraId="15158F3F" w14:textId="77777777" w:rsidR="006C27DC" w:rsidRPr="008D74A4" w:rsidRDefault="006C27DC" w:rsidP="004D1092">
            <w:pPr>
              <w:spacing w:line="276" w:lineRule="auto"/>
              <w:jc w:val="center"/>
              <w:rPr>
                <w:color w:val="000000" w:themeColor="text1"/>
                <w:sz w:val="24"/>
                <w:szCs w:val="24"/>
              </w:rPr>
            </w:pPr>
            <w:r w:rsidRPr="008D74A4">
              <w:rPr>
                <w:color w:val="000000" w:themeColor="text1"/>
                <w:sz w:val="24"/>
                <w:szCs w:val="24"/>
              </w:rPr>
              <w:t>x</w:t>
            </w:r>
          </w:p>
        </w:tc>
        <w:tc>
          <w:tcPr>
            <w:tcW w:w="469" w:type="pct"/>
            <w:shd w:val="clear" w:color="auto" w:fill="auto"/>
            <w:vAlign w:val="center"/>
          </w:tcPr>
          <w:p w14:paraId="7725133D" w14:textId="77777777" w:rsidR="006C27DC" w:rsidRPr="008D74A4" w:rsidRDefault="006C27DC" w:rsidP="004D1092">
            <w:pPr>
              <w:spacing w:line="276" w:lineRule="auto"/>
              <w:jc w:val="center"/>
              <w:rPr>
                <w:color w:val="000000" w:themeColor="text1"/>
                <w:sz w:val="24"/>
                <w:szCs w:val="24"/>
              </w:rPr>
            </w:pPr>
            <w:r w:rsidRPr="008D74A4">
              <w:rPr>
                <w:color w:val="000000" w:themeColor="text1"/>
                <w:sz w:val="24"/>
                <w:szCs w:val="24"/>
              </w:rPr>
              <w:t>x</w:t>
            </w:r>
          </w:p>
        </w:tc>
        <w:tc>
          <w:tcPr>
            <w:tcW w:w="996" w:type="pct"/>
            <w:vMerge w:val="restart"/>
            <w:shd w:val="clear" w:color="auto" w:fill="auto"/>
            <w:vAlign w:val="center"/>
          </w:tcPr>
          <w:p w14:paraId="64600391" w14:textId="77777777" w:rsidR="006C27DC" w:rsidRPr="008D74A4" w:rsidRDefault="006C27DC" w:rsidP="004D1092">
            <w:pPr>
              <w:spacing w:line="276" w:lineRule="auto"/>
              <w:jc w:val="both"/>
              <w:rPr>
                <w:sz w:val="24"/>
                <w:szCs w:val="24"/>
              </w:rPr>
            </w:pPr>
            <w:r w:rsidRPr="008D74A4">
              <w:rPr>
                <w:sz w:val="24"/>
                <w:szCs w:val="24"/>
              </w:rPr>
              <w:t>- Chuyên cần, bài tập cá nhân</w:t>
            </w:r>
          </w:p>
          <w:p w14:paraId="5275CDFB" w14:textId="77777777" w:rsidR="006C27DC" w:rsidRPr="008D74A4" w:rsidRDefault="006C27DC" w:rsidP="004D1092">
            <w:pPr>
              <w:spacing w:line="276" w:lineRule="auto"/>
              <w:jc w:val="both"/>
              <w:rPr>
                <w:sz w:val="24"/>
                <w:szCs w:val="24"/>
              </w:rPr>
            </w:pPr>
          </w:p>
          <w:p w14:paraId="0C6BFD23" w14:textId="77777777" w:rsidR="006C27DC" w:rsidRPr="008D74A4" w:rsidRDefault="006C27DC" w:rsidP="004D1092">
            <w:pPr>
              <w:spacing w:line="276" w:lineRule="auto"/>
              <w:jc w:val="both"/>
              <w:rPr>
                <w:sz w:val="24"/>
                <w:szCs w:val="24"/>
              </w:rPr>
            </w:pPr>
            <w:r w:rsidRPr="008D74A4">
              <w:rPr>
                <w:sz w:val="24"/>
                <w:szCs w:val="24"/>
              </w:rPr>
              <w:t>- Bài tập nhóm</w:t>
            </w:r>
          </w:p>
          <w:p w14:paraId="25DAF139" w14:textId="77777777" w:rsidR="006C27DC" w:rsidRPr="008D74A4" w:rsidRDefault="006C27DC" w:rsidP="004D1092">
            <w:pPr>
              <w:spacing w:line="276" w:lineRule="auto"/>
              <w:jc w:val="both"/>
              <w:rPr>
                <w:sz w:val="24"/>
                <w:szCs w:val="24"/>
              </w:rPr>
            </w:pPr>
            <w:r w:rsidRPr="008D74A4">
              <w:rPr>
                <w:sz w:val="24"/>
                <w:szCs w:val="24"/>
              </w:rPr>
              <w:t>- Kiểm tra giữa kỳ</w:t>
            </w:r>
          </w:p>
          <w:p w14:paraId="5B64D273" w14:textId="77777777" w:rsidR="006C27DC" w:rsidRPr="008D74A4" w:rsidRDefault="006C27DC" w:rsidP="004D1092">
            <w:pPr>
              <w:spacing w:line="276" w:lineRule="auto"/>
              <w:jc w:val="both"/>
              <w:rPr>
                <w:sz w:val="24"/>
                <w:szCs w:val="24"/>
              </w:rPr>
            </w:pPr>
          </w:p>
          <w:p w14:paraId="45EA6F34" w14:textId="77777777" w:rsidR="006C27DC" w:rsidRPr="008D74A4" w:rsidRDefault="006C27DC" w:rsidP="004D1092">
            <w:pPr>
              <w:spacing w:line="276" w:lineRule="auto"/>
              <w:jc w:val="both"/>
              <w:rPr>
                <w:color w:val="FF0000"/>
                <w:sz w:val="24"/>
                <w:szCs w:val="24"/>
              </w:rPr>
            </w:pPr>
            <w:r w:rsidRPr="008D74A4">
              <w:rPr>
                <w:sz w:val="24"/>
                <w:szCs w:val="24"/>
              </w:rPr>
              <w:t>- Thi cuối kỳ</w:t>
            </w:r>
          </w:p>
        </w:tc>
        <w:tc>
          <w:tcPr>
            <w:tcW w:w="981" w:type="pct"/>
            <w:vMerge w:val="restart"/>
            <w:shd w:val="clear" w:color="auto" w:fill="auto"/>
            <w:vAlign w:val="center"/>
          </w:tcPr>
          <w:p w14:paraId="4DB8E72C" w14:textId="77777777" w:rsidR="006C27DC" w:rsidRPr="008D74A4" w:rsidRDefault="006C27DC" w:rsidP="004D1092">
            <w:pPr>
              <w:spacing w:line="276" w:lineRule="auto"/>
              <w:jc w:val="both"/>
              <w:rPr>
                <w:color w:val="000000" w:themeColor="text1"/>
                <w:sz w:val="24"/>
                <w:szCs w:val="24"/>
              </w:rPr>
            </w:pPr>
            <w:r w:rsidRPr="008D74A4">
              <w:rPr>
                <w:color w:val="000000" w:themeColor="text1"/>
                <w:sz w:val="24"/>
                <w:szCs w:val="24"/>
              </w:rPr>
              <w:t>Từng buổi</w:t>
            </w:r>
          </w:p>
          <w:p w14:paraId="49894F30" w14:textId="77777777" w:rsidR="006C27DC" w:rsidRPr="008D74A4" w:rsidRDefault="006C27DC" w:rsidP="004D1092">
            <w:pPr>
              <w:spacing w:line="276" w:lineRule="auto"/>
              <w:jc w:val="both"/>
              <w:rPr>
                <w:color w:val="000000" w:themeColor="text1"/>
                <w:sz w:val="24"/>
                <w:szCs w:val="24"/>
              </w:rPr>
            </w:pPr>
          </w:p>
          <w:p w14:paraId="33AFB3DD" w14:textId="77777777" w:rsidR="006C27DC" w:rsidRPr="008D74A4" w:rsidRDefault="006C27DC" w:rsidP="004D1092">
            <w:pPr>
              <w:spacing w:line="276" w:lineRule="auto"/>
              <w:jc w:val="both"/>
              <w:rPr>
                <w:color w:val="000000" w:themeColor="text1"/>
                <w:sz w:val="24"/>
                <w:szCs w:val="24"/>
              </w:rPr>
            </w:pPr>
          </w:p>
          <w:p w14:paraId="7693ED70" w14:textId="77777777" w:rsidR="006C27DC" w:rsidRPr="008D74A4" w:rsidRDefault="006C27DC" w:rsidP="004D1092">
            <w:pPr>
              <w:spacing w:line="276" w:lineRule="auto"/>
              <w:jc w:val="both"/>
              <w:rPr>
                <w:color w:val="000000" w:themeColor="text1"/>
                <w:sz w:val="24"/>
                <w:szCs w:val="24"/>
              </w:rPr>
            </w:pPr>
            <w:r w:rsidRPr="008D74A4">
              <w:rPr>
                <w:color w:val="000000" w:themeColor="text1"/>
                <w:sz w:val="24"/>
                <w:szCs w:val="24"/>
              </w:rPr>
              <w:t>Định kỳ</w:t>
            </w:r>
          </w:p>
          <w:p w14:paraId="2408DED2" w14:textId="77777777" w:rsidR="006C27DC" w:rsidRPr="008D74A4" w:rsidRDefault="006C27DC" w:rsidP="004D1092">
            <w:pPr>
              <w:spacing w:line="276" w:lineRule="auto"/>
              <w:jc w:val="both"/>
              <w:rPr>
                <w:color w:val="000000" w:themeColor="text1"/>
                <w:sz w:val="24"/>
                <w:szCs w:val="24"/>
              </w:rPr>
            </w:pPr>
            <w:r w:rsidRPr="008D74A4">
              <w:rPr>
                <w:color w:val="000000" w:themeColor="text1"/>
                <w:sz w:val="24"/>
                <w:szCs w:val="24"/>
              </w:rPr>
              <w:t>Giữa kỳ</w:t>
            </w:r>
          </w:p>
          <w:p w14:paraId="0358DEF5" w14:textId="77777777" w:rsidR="006C27DC" w:rsidRPr="008D74A4" w:rsidRDefault="006C27DC" w:rsidP="004D1092">
            <w:pPr>
              <w:spacing w:line="276" w:lineRule="auto"/>
              <w:jc w:val="both"/>
              <w:rPr>
                <w:color w:val="000000" w:themeColor="text1"/>
                <w:sz w:val="24"/>
                <w:szCs w:val="24"/>
              </w:rPr>
            </w:pPr>
          </w:p>
          <w:p w14:paraId="036E071E" w14:textId="77777777" w:rsidR="006C27DC" w:rsidRPr="008D74A4" w:rsidRDefault="006C27DC" w:rsidP="004D1092">
            <w:pPr>
              <w:spacing w:line="276" w:lineRule="auto"/>
              <w:jc w:val="both"/>
              <w:rPr>
                <w:color w:val="000000" w:themeColor="text1"/>
                <w:sz w:val="24"/>
                <w:szCs w:val="24"/>
              </w:rPr>
            </w:pPr>
          </w:p>
          <w:p w14:paraId="2F13C086" w14:textId="77777777" w:rsidR="006C27DC" w:rsidRPr="008D74A4" w:rsidRDefault="006C27DC" w:rsidP="004D1092">
            <w:pPr>
              <w:spacing w:line="276" w:lineRule="auto"/>
              <w:jc w:val="both"/>
              <w:rPr>
                <w:color w:val="FF0000"/>
                <w:sz w:val="24"/>
                <w:szCs w:val="24"/>
              </w:rPr>
            </w:pPr>
            <w:r w:rsidRPr="008D74A4">
              <w:rPr>
                <w:color w:val="000000" w:themeColor="text1"/>
                <w:sz w:val="24"/>
                <w:szCs w:val="24"/>
              </w:rPr>
              <w:t>Cuối kỳ</w:t>
            </w:r>
          </w:p>
        </w:tc>
      </w:tr>
      <w:tr w:rsidR="006C27DC" w:rsidRPr="008D74A4" w14:paraId="67EAB178" w14:textId="77777777" w:rsidTr="009B1880">
        <w:trPr>
          <w:trHeight w:val="627"/>
        </w:trPr>
        <w:tc>
          <w:tcPr>
            <w:tcW w:w="683" w:type="pct"/>
            <w:shd w:val="clear" w:color="auto" w:fill="auto"/>
            <w:vAlign w:val="center"/>
          </w:tcPr>
          <w:p w14:paraId="21517CA9" w14:textId="77777777" w:rsidR="006C27DC" w:rsidRPr="008D74A4" w:rsidRDefault="006C27DC" w:rsidP="004D1092">
            <w:pPr>
              <w:spacing w:line="276" w:lineRule="auto"/>
              <w:jc w:val="center"/>
              <w:rPr>
                <w:sz w:val="24"/>
                <w:szCs w:val="24"/>
              </w:rPr>
            </w:pPr>
            <w:r w:rsidRPr="008D74A4">
              <w:rPr>
                <w:sz w:val="24"/>
                <w:szCs w:val="24"/>
              </w:rPr>
              <w:t>CELO2</w:t>
            </w:r>
          </w:p>
        </w:tc>
        <w:tc>
          <w:tcPr>
            <w:tcW w:w="467" w:type="pct"/>
            <w:shd w:val="clear" w:color="auto" w:fill="auto"/>
            <w:vAlign w:val="center"/>
          </w:tcPr>
          <w:p w14:paraId="4E2816FE" w14:textId="77777777" w:rsidR="006C27DC" w:rsidRPr="008D74A4" w:rsidRDefault="006C27DC" w:rsidP="004D1092">
            <w:pPr>
              <w:spacing w:line="276" w:lineRule="auto"/>
              <w:jc w:val="center"/>
              <w:rPr>
                <w:sz w:val="24"/>
                <w:szCs w:val="24"/>
              </w:rPr>
            </w:pPr>
            <w:r w:rsidRPr="008D74A4">
              <w:rPr>
                <w:sz w:val="24"/>
                <w:szCs w:val="24"/>
              </w:rPr>
              <w:t>x</w:t>
            </w:r>
          </w:p>
        </w:tc>
        <w:tc>
          <w:tcPr>
            <w:tcW w:w="468" w:type="pct"/>
            <w:shd w:val="clear" w:color="auto" w:fill="auto"/>
            <w:vAlign w:val="center"/>
          </w:tcPr>
          <w:p w14:paraId="7306DF91" w14:textId="77777777" w:rsidR="006C27DC" w:rsidRPr="008D74A4" w:rsidRDefault="006C27DC" w:rsidP="004D1092">
            <w:pPr>
              <w:spacing w:line="276" w:lineRule="auto"/>
              <w:jc w:val="center"/>
              <w:rPr>
                <w:sz w:val="24"/>
                <w:szCs w:val="24"/>
              </w:rPr>
            </w:pPr>
            <w:r w:rsidRPr="008D74A4">
              <w:rPr>
                <w:sz w:val="24"/>
                <w:szCs w:val="24"/>
              </w:rPr>
              <w:t>x</w:t>
            </w:r>
          </w:p>
        </w:tc>
        <w:tc>
          <w:tcPr>
            <w:tcW w:w="468" w:type="pct"/>
            <w:shd w:val="clear" w:color="auto" w:fill="auto"/>
            <w:vAlign w:val="center"/>
          </w:tcPr>
          <w:p w14:paraId="69BBC0F3" w14:textId="77777777" w:rsidR="006C27DC" w:rsidRPr="008D74A4" w:rsidRDefault="006C27DC" w:rsidP="004D1092">
            <w:pPr>
              <w:spacing w:line="276" w:lineRule="auto"/>
              <w:jc w:val="center"/>
              <w:rPr>
                <w:sz w:val="24"/>
                <w:szCs w:val="24"/>
              </w:rPr>
            </w:pPr>
          </w:p>
        </w:tc>
        <w:tc>
          <w:tcPr>
            <w:tcW w:w="468" w:type="pct"/>
            <w:shd w:val="clear" w:color="auto" w:fill="auto"/>
            <w:vAlign w:val="center"/>
          </w:tcPr>
          <w:p w14:paraId="62E60D1B" w14:textId="77777777" w:rsidR="006C27DC" w:rsidRPr="008D74A4" w:rsidRDefault="006C27DC" w:rsidP="004D1092">
            <w:pPr>
              <w:spacing w:line="276" w:lineRule="auto"/>
              <w:jc w:val="center"/>
              <w:rPr>
                <w:sz w:val="24"/>
                <w:szCs w:val="24"/>
              </w:rPr>
            </w:pPr>
            <w:r w:rsidRPr="008D74A4">
              <w:rPr>
                <w:sz w:val="24"/>
                <w:szCs w:val="24"/>
              </w:rPr>
              <w:t>x</w:t>
            </w:r>
          </w:p>
        </w:tc>
        <w:tc>
          <w:tcPr>
            <w:tcW w:w="469" w:type="pct"/>
            <w:shd w:val="clear" w:color="auto" w:fill="auto"/>
            <w:vAlign w:val="center"/>
          </w:tcPr>
          <w:p w14:paraId="2E91B50D" w14:textId="77777777" w:rsidR="006C27DC" w:rsidRPr="008D74A4" w:rsidRDefault="006C27DC" w:rsidP="004D1092">
            <w:pPr>
              <w:spacing w:line="276" w:lineRule="auto"/>
              <w:jc w:val="center"/>
              <w:rPr>
                <w:sz w:val="24"/>
                <w:szCs w:val="24"/>
              </w:rPr>
            </w:pPr>
            <w:r w:rsidRPr="008D74A4">
              <w:rPr>
                <w:sz w:val="24"/>
                <w:szCs w:val="24"/>
              </w:rPr>
              <w:t>x</w:t>
            </w:r>
          </w:p>
        </w:tc>
        <w:tc>
          <w:tcPr>
            <w:tcW w:w="996" w:type="pct"/>
            <w:vMerge/>
            <w:shd w:val="clear" w:color="auto" w:fill="auto"/>
            <w:vAlign w:val="center"/>
          </w:tcPr>
          <w:p w14:paraId="26DB914F" w14:textId="77777777" w:rsidR="006C27DC" w:rsidRPr="008D74A4" w:rsidRDefault="006C27DC" w:rsidP="004D1092">
            <w:pPr>
              <w:spacing w:line="276" w:lineRule="auto"/>
              <w:jc w:val="both"/>
              <w:rPr>
                <w:sz w:val="24"/>
                <w:szCs w:val="24"/>
              </w:rPr>
            </w:pPr>
          </w:p>
        </w:tc>
        <w:tc>
          <w:tcPr>
            <w:tcW w:w="981" w:type="pct"/>
            <w:vMerge/>
            <w:shd w:val="clear" w:color="auto" w:fill="auto"/>
            <w:vAlign w:val="center"/>
          </w:tcPr>
          <w:p w14:paraId="50625884" w14:textId="77777777" w:rsidR="006C27DC" w:rsidRPr="008D74A4" w:rsidRDefault="006C27DC" w:rsidP="004D1092">
            <w:pPr>
              <w:spacing w:line="276" w:lineRule="auto"/>
              <w:jc w:val="both"/>
              <w:rPr>
                <w:sz w:val="24"/>
                <w:szCs w:val="24"/>
              </w:rPr>
            </w:pPr>
          </w:p>
        </w:tc>
      </w:tr>
      <w:tr w:rsidR="006C27DC" w:rsidRPr="008D74A4" w14:paraId="27E63266" w14:textId="77777777" w:rsidTr="009B1880">
        <w:trPr>
          <w:trHeight w:val="627"/>
        </w:trPr>
        <w:tc>
          <w:tcPr>
            <w:tcW w:w="683" w:type="pct"/>
            <w:shd w:val="clear" w:color="auto" w:fill="auto"/>
            <w:vAlign w:val="center"/>
          </w:tcPr>
          <w:p w14:paraId="31A7298D" w14:textId="77777777" w:rsidR="006C27DC" w:rsidRPr="008D74A4" w:rsidRDefault="006C27DC" w:rsidP="004D1092">
            <w:pPr>
              <w:spacing w:line="276" w:lineRule="auto"/>
              <w:jc w:val="center"/>
              <w:rPr>
                <w:sz w:val="24"/>
                <w:szCs w:val="24"/>
              </w:rPr>
            </w:pPr>
            <w:r w:rsidRPr="008D74A4">
              <w:rPr>
                <w:sz w:val="24"/>
                <w:szCs w:val="24"/>
              </w:rPr>
              <w:t>CELO3</w:t>
            </w:r>
          </w:p>
        </w:tc>
        <w:tc>
          <w:tcPr>
            <w:tcW w:w="467" w:type="pct"/>
            <w:shd w:val="clear" w:color="auto" w:fill="auto"/>
            <w:vAlign w:val="center"/>
          </w:tcPr>
          <w:p w14:paraId="74F1E1B5" w14:textId="77777777" w:rsidR="006C27DC" w:rsidRPr="008D74A4" w:rsidRDefault="006C27DC" w:rsidP="004D1092">
            <w:pPr>
              <w:spacing w:line="276" w:lineRule="auto"/>
              <w:jc w:val="center"/>
              <w:rPr>
                <w:sz w:val="24"/>
                <w:szCs w:val="24"/>
              </w:rPr>
            </w:pPr>
            <w:r w:rsidRPr="008D74A4">
              <w:rPr>
                <w:sz w:val="24"/>
                <w:szCs w:val="24"/>
              </w:rPr>
              <w:t>x</w:t>
            </w:r>
          </w:p>
        </w:tc>
        <w:tc>
          <w:tcPr>
            <w:tcW w:w="468" w:type="pct"/>
            <w:shd w:val="clear" w:color="auto" w:fill="auto"/>
            <w:vAlign w:val="center"/>
          </w:tcPr>
          <w:p w14:paraId="7E6CD4A3" w14:textId="77777777" w:rsidR="006C27DC" w:rsidRPr="008D74A4" w:rsidRDefault="006C27DC" w:rsidP="004D1092">
            <w:pPr>
              <w:spacing w:line="276" w:lineRule="auto"/>
              <w:jc w:val="center"/>
              <w:rPr>
                <w:sz w:val="24"/>
                <w:szCs w:val="24"/>
              </w:rPr>
            </w:pPr>
            <w:r w:rsidRPr="008D74A4">
              <w:rPr>
                <w:sz w:val="24"/>
                <w:szCs w:val="24"/>
              </w:rPr>
              <w:t>x</w:t>
            </w:r>
          </w:p>
        </w:tc>
        <w:tc>
          <w:tcPr>
            <w:tcW w:w="468" w:type="pct"/>
            <w:shd w:val="clear" w:color="auto" w:fill="auto"/>
            <w:vAlign w:val="center"/>
          </w:tcPr>
          <w:p w14:paraId="30266308" w14:textId="77777777" w:rsidR="006C27DC" w:rsidRPr="008D74A4" w:rsidRDefault="006C27DC" w:rsidP="004D1092">
            <w:pPr>
              <w:spacing w:line="276" w:lineRule="auto"/>
              <w:jc w:val="center"/>
              <w:rPr>
                <w:sz w:val="24"/>
                <w:szCs w:val="24"/>
              </w:rPr>
            </w:pPr>
          </w:p>
        </w:tc>
        <w:tc>
          <w:tcPr>
            <w:tcW w:w="468" w:type="pct"/>
            <w:shd w:val="clear" w:color="auto" w:fill="auto"/>
            <w:vAlign w:val="center"/>
          </w:tcPr>
          <w:p w14:paraId="4BB20073" w14:textId="77777777" w:rsidR="006C27DC" w:rsidRPr="008D74A4" w:rsidRDefault="006C27DC" w:rsidP="004D1092">
            <w:pPr>
              <w:spacing w:line="276" w:lineRule="auto"/>
              <w:jc w:val="center"/>
              <w:rPr>
                <w:sz w:val="24"/>
                <w:szCs w:val="24"/>
              </w:rPr>
            </w:pPr>
            <w:r w:rsidRPr="008D74A4">
              <w:rPr>
                <w:sz w:val="24"/>
                <w:szCs w:val="24"/>
              </w:rPr>
              <w:t>x</w:t>
            </w:r>
          </w:p>
        </w:tc>
        <w:tc>
          <w:tcPr>
            <w:tcW w:w="469" w:type="pct"/>
            <w:shd w:val="clear" w:color="auto" w:fill="auto"/>
            <w:vAlign w:val="center"/>
          </w:tcPr>
          <w:p w14:paraId="06C80DC1" w14:textId="77777777" w:rsidR="006C27DC" w:rsidRPr="008D74A4" w:rsidRDefault="006C27DC" w:rsidP="004D1092">
            <w:pPr>
              <w:spacing w:line="276" w:lineRule="auto"/>
              <w:jc w:val="center"/>
              <w:rPr>
                <w:sz w:val="24"/>
                <w:szCs w:val="24"/>
              </w:rPr>
            </w:pPr>
            <w:r w:rsidRPr="008D74A4">
              <w:rPr>
                <w:sz w:val="24"/>
                <w:szCs w:val="24"/>
              </w:rPr>
              <w:t>x</w:t>
            </w:r>
          </w:p>
        </w:tc>
        <w:tc>
          <w:tcPr>
            <w:tcW w:w="996" w:type="pct"/>
            <w:vMerge/>
            <w:shd w:val="clear" w:color="auto" w:fill="auto"/>
            <w:vAlign w:val="center"/>
          </w:tcPr>
          <w:p w14:paraId="43C44DA6" w14:textId="77777777" w:rsidR="006C27DC" w:rsidRPr="008D74A4" w:rsidRDefault="006C27DC" w:rsidP="004D1092">
            <w:pPr>
              <w:spacing w:line="276" w:lineRule="auto"/>
              <w:jc w:val="both"/>
              <w:rPr>
                <w:sz w:val="24"/>
                <w:szCs w:val="24"/>
              </w:rPr>
            </w:pPr>
          </w:p>
        </w:tc>
        <w:tc>
          <w:tcPr>
            <w:tcW w:w="981" w:type="pct"/>
            <w:vMerge/>
            <w:shd w:val="clear" w:color="auto" w:fill="auto"/>
            <w:vAlign w:val="center"/>
          </w:tcPr>
          <w:p w14:paraId="5CE3BD68" w14:textId="77777777" w:rsidR="006C27DC" w:rsidRPr="008D74A4" w:rsidRDefault="006C27DC" w:rsidP="004D1092">
            <w:pPr>
              <w:spacing w:line="276" w:lineRule="auto"/>
              <w:jc w:val="both"/>
              <w:rPr>
                <w:sz w:val="24"/>
                <w:szCs w:val="24"/>
              </w:rPr>
            </w:pPr>
          </w:p>
        </w:tc>
      </w:tr>
      <w:tr w:rsidR="006C27DC" w:rsidRPr="008D74A4" w14:paraId="6B1F2642" w14:textId="77777777" w:rsidTr="009B1880">
        <w:trPr>
          <w:trHeight w:val="627"/>
        </w:trPr>
        <w:tc>
          <w:tcPr>
            <w:tcW w:w="683" w:type="pct"/>
            <w:shd w:val="clear" w:color="auto" w:fill="auto"/>
            <w:vAlign w:val="center"/>
          </w:tcPr>
          <w:p w14:paraId="452830F2" w14:textId="77777777" w:rsidR="006C27DC" w:rsidRPr="008D74A4" w:rsidRDefault="006C27DC" w:rsidP="004D1092">
            <w:pPr>
              <w:spacing w:line="276" w:lineRule="auto"/>
              <w:jc w:val="center"/>
              <w:rPr>
                <w:sz w:val="24"/>
                <w:szCs w:val="24"/>
              </w:rPr>
            </w:pPr>
            <w:r w:rsidRPr="008D74A4">
              <w:rPr>
                <w:sz w:val="24"/>
                <w:szCs w:val="24"/>
              </w:rPr>
              <w:t>CELO4</w:t>
            </w:r>
          </w:p>
        </w:tc>
        <w:tc>
          <w:tcPr>
            <w:tcW w:w="467" w:type="pct"/>
            <w:shd w:val="clear" w:color="auto" w:fill="auto"/>
            <w:vAlign w:val="center"/>
          </w:tcPr>
          <w:p w14:paraId="31EA8F1A" w14:textId="77777777" w:rsidR="006C27DC" w:rsidRPr="008D74A4" w:rsidRDefault="006C27DC" w:rsidP="004D1092">
            <w:pPr>
              <w:spacing w:line="276" w:lineRule="auto"/>
              <w:jc w:val="center"/>
              <w:rPr>
                <w:sz w:val="24"/>
                <w:szCs w:val="24"/>
              </w:rPr>
            </w:pPr>
            <w:r w:rsidRPr="008D74A4">
              <w:rPr>
                <w:sz w:val="24"/>
                <w:szCs w:val="24"/>
              </w:rPr>
              <w:t>x</w:t>
            </w:r>
          </w:p>
        </w:tc>
        <w:tc>
          <w:tcPr>
            <w:tcW w:w="468" w:type="pct"/>
            <w:shd w:val="clear" w:color="auto" w:fill="auto"/>
            <w:vAlign w:val="center"/>
          </w:tcPr>
          <w:p w14:paraId="0E80B476" w14:textId="77777777" w:rsidR="006C27DC" w:rsidRPr="008D74A4" w:rsidRDefault="006C27DC" w:rsidP="004D1092">
            <w:pPr>
              <w:spacing w:line="276" w:lineRule="auto"/>
              <w:jc w:val="center"/>
              <w:rPr>
                <w:sz w:val="24"/>
                <w:szCs w:val="24"/>
              </w:rPr>
            </w:pPr>
            <w:r w:rsidRPr="008D74A4">
              <w:rPr>
                <w:sz w:val="24"/>
                <w:szCs w:val="24"/>
              </w:rPr>
              <w:t>x</w:t>
            </w:r>
          </w:p>
        </w:tc>
        <w:tc>
          <w:tcPr>
            <w:tcW w:w="468" w:type="pct"/>
            <w:shd w:val="clear" w:color="auto" w:fill="auto"/>
            <w:vAlign w:val="center"/>
          </w:tcPr>
          <w:p w14:paraId="7A97C870" w14:textId="77777777" w:rsidR="006C27DC" w:rsidRPr="008D74A4" w:rsidRDefault="006C27DC" w:rsidP="004D1092">
            <w:pPr>
              <w:spacing w:line="276" w:lineRule="auto"/>
              <w:jc w:val="center"/>
              <w:rPr>
                <w:sz w:val="24"/>
                <w:szCs w:val="24"/>
              </w:rPr>
            </w:pPr>
          </w:p>
        </w:tc>
        <w:tc>
          <w:tcPr>
            <w:tcW w:w="468" w:type="pct"/>
            <w:shd w:val="clear" w:color="auto" w:fill="auto"/>
            <w:vAlign w:val="center"/>
          </w:tcPr>
          <w:p w14:paraId="2BF16C05" w14:textId="77777777" w:rsidR="006C27DC" w:rsidRPr="008D74A4" w:rsidRDefault="006C27DC" w:rsidP="004D1092">
            <w:pPr>
              <w:spacing w:line="276" w:lineRule="auto"/>
              <w:jc w:val="center"/>
              <w:rPr>
                <w:sz w:val="24"/>
                <w:szCs w:val="24"/>
              </w:rPr>
            </w:pPr>
          </w:p>
        </w:tc>
        <w:tc>
          <w:tcPr>
            <w:tcW w:w="469" w:type="pct"/>
            <w:shd w:val="clear" w:color="auto" w:fill="auto"/>
            <w:vAlign w:val="center"/>
          </w:tcPr>
          <w:p w14:paraId="67C9D50E" w14:textId="77777777" w:rsidR="006C27DC" w:rsidRPr="008D74A4" w:rsidRDefault="006C27DC" w:rsidP="004D1092">
            <w:pPr>
              <w:spacing w:line="276" w:lineRule="auto"/>
              <w:jc w:val="center"/>
              <w:rPr>
                <w:sz w:val="24"/>
                <w:szCs w:val="24"/>
              </w:rPr>
            </w:pPr>
            <w:r w:rsidRPr="008D74A4">
              <w:rPr>
                <w:sz w:val="24"/>
                <w:szCs w:val="24"/>
              </w:rPr>
              <w:t>x</w:t>
            </w:r>
          </w:p>
        </w:tc>
        <w:tc>
          <w:tcPr>
            <w:tcW w:w="996" w:type="pct"/>
            <w:vMerge/>
            <w:shd w:val="clear" w:color="auto" w:fill="auto"/>
            <w:vAlign w:val="center"/>
          </w:tcPr>
          <w:p w14:paraId="44FF60BD" w14:textId="77777777" w:rsidR="006C27DC" w:rsidRPr="008D74A4" w:rsidRDefault="006C27DC" w:rsidP="004D1092">
            <w:pPr>
              <w:spacing w:line="276" w:lineRule="auto"/>
              <w:jc w:val="both"/>
              <w:rPr>
                <w:sz w:val="24"/>
                <w:szCs w:val="24"/>
              </w:rPr>
            </w:pPr>
          </w:p>
        </w:tc>
        <w:tc>
          <w:tcPr>
            <w:tcW w:w="981" w:type="pct"/>
            <w:vMerge/>
            <w:shd w:val="clear" w:color="auto" w:fill="auto"/>
            <w:vAlign w:val="center"/>
          </w:tcPr>
          <w:p w14:paraId="142F06A8" w14:textId="77777777" w:rsidR="006C27DC" w:rsidRPr="008D74A4" w:rsidRDefault="006C27DC" w:rsidP="004D1092">
            <w:pPr>
              <w:spacing w:line="276" w:lineRule="auto"/>
              <w:jc w:val="both"/>
              <w:rPr>
                <w:sz w:val="24"/>
                <w:szCs w:val="24"/>
              </w:rPr>
            </w:pPr>
          </w:p>
        </w:tc>
      </w:tr>
      <w:tr w:rsidR="006C27DC" w:rsidRPr="008D74A4" w14:paraId="123D3986" w14:textId="77777777" w:rsidTr="009B1880">
        <w:trPr>
          <w:trHeight w:val="628"/>
        </w:trPr>
        <w:tc>
          <w:tcPr>
            <w:tcW w:w="683" w:type="pct"/>
            <w:shd w:val="clear" w:color="auto" w:fill="auto"/>
            <w:vAlign w:val="center"/>
          </w:tcPr>
          <w:p w14:paraId="250B99E7" w14:textId="77777777" w:rsidR="006C27DC" w:rsidRPr="008D74A4" w:rsidRDefault="006C27DC" w:rsidP="004D1092">
            <w:pPr>
              <w:spacing w:line="276" w:lineRule="auto"/>
              <w:jc w:val="center"/>
              <w:rPr>
                <w:sz w:val="24"/>
                <w:szCs w:val="24"/>
              </w:rPr>
            </w:pPr>
            <w:r w:rsidRPr="008D74A4">
              <w:rPr>
                <w:sz w:val="24"/>
                <w:szCs w:val="24"/>
              </w:rPr>
              <w:t>CELO5</w:t>
            </w:r>
          </w:p>
        </w:tc>
        <w:tc>
          <w:tcPr>
            <w:tcW w:w="467" w:type="pct"/>
            <w:shd w:val="clear" w:color="auto" w:fill="auto"/>
            <w:vAlign w:val="center"/>
          </w:tcPr>
          <w:p w14:paraId="491C0A5C" w14:textId="77777777" w:rsidR="006C27DC" w:rsidRPr="008D74A4" w:rsidRDefault="006C27DC" w:rsidP="004D1092">
            <w:pPr>
              <w:spacing w:line="276" w:lineRule="auto"/>
              <w:jc w:val="center"/>
              <w:rPr>
                <w:sz w:val="24"/>
                <w:szCs w:val="24"/>
              </w:rPr>
            </w:pPr>
            <w:r w:rsidRPr="008D74A4">
              <w:rPr>
                <w:sz w:val="24"/>
                <w:szCs w:val="24"/>
              </w:rPr>
              <w:t>x</w:t>
            </w:r>
          </w:p>
        </w:tc>
        <w:tc>
          <w:tcPr>
            <w:tcW w:w="468" w:type="pct"/>
            <w:shd w:val="clear" w:color="auto" w:fill="auto"/>
            <w:vAlign w:val="center"/>
          </w:tcPr>
          <w:p w14:paraId="53C64449" w14:textId="77777777" w:rsidR="006C27DC" w:rsidRPr="008D74A4" w:rsidRDefault="006C27DC" w:rsidP="004D1092">
            <w:pPr>
              <w:spacing w:line="276" w:lineRule="auto"/>
              <w:jc w:val="center"/>
              <w:rPr>
                <w:sz w:val="24"/>
                <w:szCs w:val="24"/>
              </w:rPr>
            </w:pPr>
            <w:r w:rsidRPr="008D74A4">
              <w:rPr>
                <w:sz w:val="24"/>
                <w:szCs w:val="24"/>
              </w:rPr>
              <w:t>x</w:t>
            </w:r>
          </w:p>
        </w:tc>
        <w:tc>
          <w:tcPr>
            <w:tcW w:w="468" w:type="pct"/>
            <w:shd w:val="clear" w:color="auto" w:fill="auto"/>
            <w:vAlign w:val="center"/>
          </w:tcPr>
          <w:p w14:paraId="78368EB1" w14:textId="77777777" w:rsidR="006C27DC" w:rsidRPr="008D74A4" w:rsidRDefault="006C27DC" w:rsidP="004D1092">
            <w:pPr>
              <w:spacing w:line="276" w:lineRule="auto"/>
              <w:jc w:val="center"/>
              <w:rPr>
                <w:sz w:val="24"/>
                <w:szCs w:val="24"/>
              </w:rPr>
            </w:pPr>
            <w:r w:rsidRPr="008D74A4">
              <w:rPr>
                <w:sz w:val="24"/>
                <w:szCs w:val="24"/>
              </w:rPr>
              <w:t>x</w:t>
            </w:r>
          </w:p>
        </w:tc>
        <w:tc>
          <w:tcPr>
            <w:tcW w:w="468" w:type="pct"/>
            <w:shd w:val="clear" w:color="auto" w:fill="auto"/>
            <w:vAlign w:val="center"/>
          </w:tcPr>
          <w:p w14:paraId="600D04E6" w14:textId="77777777" w:rsidR="006C27DC" w:rsidRPr="008D74A4" w:rsidRDefault="006C27DC" w:rsidP="004D1092">
            <w:pPr>
              <w:spacing w:line="276" w:lineRule="auto"/>
              <w:jc w:val="center"/>
              <w:rPr>
                <w:sz w:val="24"/>
                <w:szCs w:val="24"/>
              </w:rPr>
            </w:pPr>
            <w:r w:rsidRPr="008D74A4">
              <w:rPr>
                <w:sz w:val="24"/>
                <w:szCs w:val="24"/>
              </w:rPr>
              <w:t>x</w:t>
            </w:r>
          </w:p>
        </w:tc>
        <w:tc>
          <w:tcPr>
            <w:tcW w:w="469" w:type="pct"/>
            <w:shd w:val="clear" w:color="auto" w:fill="auto"/>
            <w:vAlign w:val="center"/>
          </w:tcPr>
          <w:p w14:paraId="6E81DB45" w14:textId="77777777" w:rsidR="006C27DC" w:rsidRPr="008D74A4" w:rsidRDefault="006C27DC" w:rsidP="004D1092">
            <w:pPr>
              <w:spacing w:line="276" w:lineRule="auto"/>
              <w:jc w:val="center"/>
              <w:rPr>
                <w:sz w:val="24"/>
                <w:szCs w:val="24"/>
              </w:rPr>
            </w:pPr>
            <w:r w:rsidRPr="008D74A4">
              <w:rPr>
                <w:sz w:val="24"/>
                <w:szCs w:val="24"/>
              </w:rPr>
              <w:t>x</w:t>
            </w:r>
          </w:p>
        </w:tc>
        <w:tc>
          <w:tcPr>
            <w:tcW w:w="996" w:type="pct"/>
            <w:vMerge/>
            <w:shd w:val="clear" w:color="auto" w:fill="auto"/>
            <w:vAlign w:val="center"/>
          </w:tcPr>
          <w:p w14:paraId="06C5DF9B" w14:textId="77777777" w:rsidR="006C27DC" w:rsidRPr="008D74A4" w:rsidRDefault="006C27DC" w:rsidP="004D1092">
            <w:pPr>
              <w:spacing w:line="276" w:lineRule="auto"/>
              <w:jc w:val="both"/>
              <w:rPr>
                <w:sz w:val="24"/>
                <w:szCs w:val="24"/>
              </w:rPr>
            </w:pPr>
          </w:p>
        </w:tc>
        <w:tc>
          <w:tcPr>
            <w:tcW w:w="981" w:type="pct"/>
            <w:vMerge/>
            <w:shd w:val="clear" w:color="auto" w:fill="auto"/>
            <w:vAlign w:val="center"/>
          </w:tcPr>
          <w:p w14:paraId="701FE265" w14:textId="77777777" w:rsidR="006C27DC" w:rsidRPr="008D74A4" w:rsidRDefault="006C27DC" w:rsidP="004D1092">
            <w:pPr>
              <w:spacing w:line="276" w:lineRule="auto"/>
              <w:jc w:val="both"/>
              <w:rPr>
                <w:sz w:val="24"/>
                <w:szCs w:val="24"/>
              </w:rPr>
            </w:pPr>
          </w:p>
        </w:tc>
      </w:tr>
    </w:tbl>
    <w:p w14:paraId="51D494D5" w14:textId="77777777" w:rsidR="006C27DC" w:rsidRPr="008D74A4" w:rsidRDefault="006C27DC" w:rsidP="006C27DC">
      <w:pPr>
        <w:spacing w:line="276" w:lineRule="auto"/>
        <w:ind w:firstLine="360"/>
        <w:rPr>
          <w:b/>
          <w:bCs/>
          <w:sz w:val="24"/>
          <w:szCs w:val="24"/>
        </w:rPr>
      </w:pPr>
      <w:r w:rsidRPr="008D74A4">
        <w:rPr>
          <w:b/>
          <w:bCs/>
          <w:sz w:val="24"/>
          <w:szCs w:val="24"/>
        </w:rPr>
        <w:t>- Trọng số thành phần đánh giá của học phần</w:t>
      </w:r>
    </w:p>
    <w:tbl>
      <w:tblPr>
        <w:tblStyle w:val="TableGrid"/>
        <w:tblW w:w="5000" w:type="pct"/>
        <w:tblLook w:val="04A0" w:firstRow="1" w:lastRow="0" w:firstColumn="1" w:lastColumn="0" w:noHBand="0" w:noVBand="1"/>
      </w:tblPr>
      <w:tblGrid>
        <w:gridCol w:w="1236"/>
        <w:gridCol w:w="4228"/>
        <w:gridCol w:w="1800"/>
        <w:gridCol w:w="1798"/>
      </w:tblGrid>
      <w:tr w:rsidR="006C27DC" w:rsidRPr="008D74A4" w14:paraId="4267C979" w14:textId="77777777" w:rsidTr="009B1880">
        <w:tc>
          <w:tcPr>
            <w:tcW w:w="682" w:type="pct"/>
            <w:shd w:val="clear" w:color="auto" w:fill="auto"/>
          </w:tcPr>
          <w:p w14:paraId="635E9056" w14:textId="77777777" w:rsidR="006C27DC" w:rsidRPr="008D74A4" w:rsidRDefault="006C27DC" w:rsidP="004D1092">
            <w:pPr>
              <w:spacing w:line="276" w:lineRule="auto"/>
              <w:jc w:val="center"/>
              <w:rPr>
                <w:b/>
                <w:bCs/>
                <w:iCs/>
                <w:noProof/>
                <w:sz w:val="24"/>
                <w:szCs w:val="24"/>
              </w:rPr>
            </w:pPr>
            <w:r w:rsidRPr="008D74A4">
              <w:rPr>
                <w:b/>
                <w:bCs/>
                <w:iCs/>
                <w:noProof/>
                <w:sz w:val="24"/>
                <w:szCs w:val="24"/>
              </w:rPr>
              <w:t>TT</w:t>
            </w:r>
          </w:p>
        </w:tc>
        <w:tc>
          <w:tcPr>
            <w:tcW w:w="2333" w:type="pct"/>
            <w:shd w:val="clear" w:color="auto" w:fill="auto"/>
          </w:tcPr>
          <w:p w14:paraId="3DD40EBB" w14:textId="77777777" w:rsidR="006C27DC" w:rsidRPr="008D74A4" w:rsidRDefault="006C27DC" w:rsidP="004D1092">
            <w:pPr>
              <w:spacing w:line="276" w:lineRule="auto"/>
              <w:jc w:val="center"/>
              <w:rPr>
                <w:b/>
                <w:bCs/>
                <w:iCs/>
                <w:noProof/>
                <w:sz w:val="24"/>
                <w:szCs w:val="24"/>
              </w:rPr>
            </w:pPr>
            <w:r w:rsidRPr="008D74A4">
              <w:rPr>
                <w:b/>
                <w:bCs/>
                <w:iCs/>
                <w:noProof/>
                <w:sz w:val="24"/>
                <w:szCs w:val="24"/>
              </w:rPr>
              <w:t>Thành phần</w:t>
            </w:r>
          </w:p>
        </w:tc>
        <w:tc>
          <w:tcPr>
            <w:tcW w:w="993" w:type="pct"/>
            <w:shd w:val="clear" w:color="auto" w:fill="auto"/>
          </w:tcPr>
          <w:p w14:paraId="0B45ED76" w14:textId="77777777" w:rsidR="006C27DC" w:rsidRPr="008D74A4" w:rsidRDefault="006C27DC" w:rsidP="004D1092">
            <w:pPr>
              <w:spacing w:line="276" w:lineRule="auto"/>
              <w:jc w:val="center"/>
              <w:rPr>
                <w:b/>
                <w:bCs/>
                <w:iCs/>
                <w:noProof/>
                <w:sz w:val="24"/>
                <w:szCs w:val="24"/>
              </w:rPr>
            </w:pPr>
            <w:r w:rsidRPr="008D74A4">
              <w:rPr>
                <w:b/>
                <w:bCs/>
                <w:iCs/>
                <w:noProof/>
                <w:sz w:val="24"/>
                <w:szCs w:val="24"/>
              </w:rPr>
              <w:t>Trọng số (%)</w:t>
            </w:r>
          </w:p>
        </w:tc>
        <w:tc>
          <w:tcPr>
            <w:tcW w:w="993" w:type="pct"/>
            <w:shd w:val="clear" w:color="auto" w:fill="auto"/>
          </w:tcPr>
          <w:p w14:paraId="14B36CF6" w14:textId="77777777" w:rsidR="006C27DC" w:rsidRPr="008D74A4" w:rsidRDefault="006C27DC" w:rsidP="004D1092">
            <w:pPr>
              <w:spacing w:line="276" w:lineRule="auto"/>
              <w:jc w:val="center"/>
              <w:rPr>
                <w:b/>
                <w:bCs/>
                <w:iCs/>
                <w:noProof/>
                <w:sz w:val="24"/>
                <w:szCs w:val="24"/>
              </w:rPr>
            </w:pPr>
            <w:r w:rsidRPr="008D74A4">
              <w:rPr>
                <w:b/>
                <w:bCs/>
                <w:iCs/>
                <w:noProof/>
                <w:sz w:val="24"/>
                <w:szCs w:val="24"/>
              </w:rPr>
              <w:t>Ghi chú</w:t>
            </w:r>
          </w:p>
        </w:tc>
      </w:tr>
      <w:tr w:rsidR="006C27DC" w:rsidRPr="008D74A4" w14:paraId="6AB9762E" w14:textId="77777777" w:rsidTr="009B1880">
        <w:tc>
          <w:tcPr>
            <w:tcW w:w="682" w:type="pct"/>
          </w:tcPr>
          <w:p w14:paraId="22A8F1F6" w14:textId="77777777" w:rsidR="006C27DC" w:rsidRPr="008D74A4" w:rsidRDefault="006C27DC" w:rsidP="004D1092">
            <w:pPr>
              <w:spacing w:line="276" w:lineRule="auto"/>
              <w:jc w:val="center"/>
              <w:rPr>
                <w:iCs/>
                <w:noProof/>
                <w:sz w:val="24"/>
                <w:szCs w:val="24"/>
              </w:rPr>
            </w:pPr>
            <w:r w:rsidRPr="008D74A4">
              <w:rPr>
                <w:iCs/>
                <w:noProof/>
                <w:sz w:val="24"/>
                <w:szCs w:val="24"/>
              </w:rPr>
              <w:t>1</w:t>
            </w:r>
          </w:p>
        </w:tc>
        <w:tc>
          <w:tcPr>
            <w:tcW w:w="2333" w:type="pct"/>
            <w:vAlign w:val="center"/>
          </w:tcPr>
          <w:p w14:paraId="46573D63" w14:textId="77777777" w:rsidR="006C27DC" w:rsidRPr="008D74A4" w:rsidRDefault="006C27DC" w:rsidP="004D1092">
            <w:pPr>
              <w:spacing w:line="276" w:lineRule="auto"/>
              <w:jc w:val="both"/>
              <w:rPr>
                <w:iCs/>
                <w:noProof/>
                <w:sz w:val="24"/>
                <w:szCs w:val="24"/>
              </w:rPr>
            </w:pPr>
            <w:r w:rsidRPr="008D74A4">
              <w:rPr>
                <w:sz w:val="24"/>
                <w:szCs w:val="24"/>
              </w:rPr>
              <w:t>Chuyên cần</w:t>
            </w:r>
          </w:p>
        </w:tc>
        <w:tc>
          <w:tcPr>
            <w:tcW w:w="993" w:type="pct"/>
          </w:tcPr>
          <w:p w14:paraId="1BDAE2B2" w14:textId="77777777" w:rsidR="006C27DC" w:rsidRPr="008D74A4" w:rsidRDefault="006C27DC" w:rsidP="004D1092">
            <w:pPr>
              <w:spacing w:line="276" w:lineRule="auto"/>
              <w:jc w:val="center"/>
              <w:rPr>
                <w:iCs/>
                <w:noProof/>
                <w:sz w:val="24"/>
                <w:szCs w:val="24"/>
              </w:rPr>
            </w:pPr>
            <w:r w:rsidRPr="008D74A4">
              <w:rPr>
                <w:iCs/>
                <w:noProof/>
                <w:sz w:val="24"/>
                <w:szCs w:val="24"/>
              </w:rPr>
              <w:t>10%</w:t>
            </w:r>
          </w:p>
        </w:tc>
        <w:tc>
          <w:tcPr>
            <w:tcW w:w="993" w:type="pct"/>
          </w:tcPr>
          <w:p w14:paraId="37379770" w14:textId="77777777" w:rsidR="006C27DC" w:rsidRPr="008D74A4" w:rsidRDefault="006C27DC" w:rsidP="004D1092">
            <w:pPr>
              <w:spacing w:line="276" w:lineRule="auto"/>
              <w:jc w:val="both"/>
              <w:rPr>
                <w:iCs/>
                <w:noProof/>
                <w:sz w:val="24"/>
                <w:szCs w:val="24"/>
              </w:rPr>
            </w:pPr>
          </w:p>
        </w:tc>
      </w:tr>
      <w:tr w:rsidR="006C27DC" w:rsidRPr="008D74A4" w14:paraId="44E0B227" w14:textId="77777777" w:rsidTr="009B1880">
        <w:tc>
          <w:tcPr>
            <w:tcW w:w="682" w:type="pct"/>
          </w:tcPr>
          <w:p w14:paraId="67F7C263" w14:textId="77777777" w:rsidR="006C27DC" w:rsidRPr="008D74A4" w:rsidRDefault="006C27DC" w:rsidP="004D1092">
            <w:pPr>
              <w:spacing w:line="276" w:lineRule="auto"/>
              <w:jc w:val="center"/>
              <w:rPr>
                <w:iCs/>
                <w:noProof/>
                <w:sz w:val="24"/>
                <w:szCs w:val="24"/>
              </w:rPr>
            </w:pPr>
            <w:r w:rsidRPr="008D74A4">
              <w:rPr>
                <w:iCs/>
                <w:noProof/>
                <w:sz w:val="24"/>
                <w:szCs w:val="24"/>
              </w:rPr>
              <w:t>2</w:t>
            </w:r>
          </w:p>
        </w:tc>
        <w:tc>
          <w:tcPr>
            <w:tcW w:w="2333" w:type="pct"/>
            <w:vAlign w:val="center"/>
          </w:tcPr>
          <w:p w14:paraId="26E93D96" w14:textId="77777777" w:rsidR="006C27DC" w:rsidRPr="008D74A4" w:rsidRDefault="006C27DC" w:rsidP="004D1092">
            <w:pPr>
              <w:spacing w:line="276" w:lineRule="auto"/>
              <w:jc w:val="both"/>
              <w:rPr>
                <w:iCs/>
                <w:noProof/>
                <w:sz w:val="24"/>
                <w:szCs w:val="24"/>
              </w:rPr>
            </w:pPr>
            <w:r w:rsidRPr="008D74A4">
              <w:rPr>
                <w:sz w:val="24"/>
                <w:szCs w:val="24"/>
              </w:rPr>
              <w:t>Thảo luận, bài tập, bài tập nhóm</w:t>
            </w:r>
          </w:p>
        </w:tc>
        <w:tc>
          <w:tcPr>
            <w:tcW w:w="993" w:type="pct"/>
          </w:tcPr>
          <w:p w14:paraId="5CEC735D" w14:textId="77777777" w:rsidR="006C27DC" w:rsidRPr="008D74A4" w:rsidRDefault="006C27DC" w:rsidP="004D1092">
            <w:pPr>
              <w:spacing w:line="276" w:lineRule="auto"/>
              <w:jc w:val="center"/>
              <w:rPr>
                <w:iCs/>
                <w:noProof/>
                <w:sz w:val="24"/>
                <w:szCs w:val="24"/>
              </w:rPr>
            </w:pPr>
            <w:r w:rsidRPr="008D74A4">
              <w:rPr>
                <w:iCs/>
                <w:noProof/>
                <w:sz w:val="24"/>
                <w:szCs w:val="24"/>
              </w:rPr>
              <w:t>10%</w:t>
            </w:r>
          </w:p>
        </w:tc>
        <w:tc>
          <w:tcPr>
            <w:tcW w:w="993" w:type="pct"/>
          </w:tcPr>
          <w:p w14:paraId="7612A8C0" w14:textId="77777777" w:rsidR="006C27DC" w:rsidRPr="008D74A4" w:rsidRDefault="006C27DC" w:rsidP="004D1092">
            <w:pPr>
              <w:spacing w:line="276" w:lineRule="auto"/>
              <w:jc w:val="both"/>
              <w:rPr>
                <w:iCs/>
                <w:noProof/>
                <w:sz w:val="24"/>
                <w:szCs w:val="24"/>
              </w:rPr>
            </w:pPr>
          </w:p>
        </w:tc>
      </w:tr>
      <w:tr w:rsidR="006C27DC" w:rsidRPr="008D74A4" w14:paraId="18EE8D43" w14:textId="77777777" w:rsidTr="009B1880">
        <w:trPr>
          <w:trHeight w:val="269"/>
        </w:trPr>
        <w:tc>
          <w:tcPr>
            <w:tcW w:w="682" w:type="pct"/>
          </w:tcPr>
          <w:p w14:paraId="7B1F6B4A" w14:textId="77777777" w:rsidR="006C27DC" w:rsidRPr="008D74A4" w:rsidRDefault="006C27DC" w:rsidP="004D1092">
            <w:pPr>
              <w:spacing w:line="276" w:lineRule="auto"/>
              <w:jc w:val="center"/>
              <w:rPr>
                <w:iCs/>
                <w:noProof/>
                <w:sz w:val="24"/>
                <w:szCs w:val="24"/>
              </w:rPr>
            </w:pPr>
            <w:r w:rsidRPr="008D74A4">
              <w:rPr>
                <w:iCs/>
                <w:noProof/>
                <w:sz w:val="24"/>
                <w:szCs w:val="24"/>
              </w:rPr>
              <w:t>3</w:t>
            </w:r>
          </w:p>
        </w:tc>
        <w:tc>
          <w:tcPr>
            <w:tcW w:w="2333" w:type="pct"/>
            <w:vAlign w:val="center"/>
          </w:tcPr>
          <w:p w14:paraId="7F63F003" w14:textId="77777777" w:rsidR="006C27DC" w:rsidRPr="008D74A4" w:rsidRDefault="006C27DC" w:rsidP="004D1092">
            <w:pPr>
              <w:spacing w:line="276" w:lineRule="auto"/>
              <w:jc w:val="both"/>
              <w:rPr>
                <w:iCs/>
                <w:noProof/>
                <w:sz w:val="24"/>
                <w:szCs w:val="24"/>
              </w:rPr>
            </w:pPr>
            <w:r w:rsidRPr="008D74A4">
              <w:rPr>
                <w:sz w:val="24"/>
                <w:szCs w:val="24"/>
              </w:rPr>
              <w:t>Thi giữa học kỳ</w:t>
            </w:r>
          </w:p>
        </w:tc>
        <w:tc>
          <w:tcPr>
            <w:tcW w:w="993" w:type="pct"/>
          </w:tcPr>
          <w:p w14:paraId="37FBA64A" w14:textId="77777777" w:rsidR="006C27DC" w:rsidRPr="008D74A4" w:rsidRDefault="006C27DC" w:rsidP="004D1092">
            <w:pPr>
              <w:spacing w:line="276" w:lineRule="auto"/>
              <w:jc w:val="center"/>
              <w:rPr>
                <w:iCs/>
                <w:noProof/>
                <w:sz w:val="24"/>
                <w:szCs w:val="24"/>
              </w:rPr>
            </w:pPr>
            <w:r w:rsidRPr="008D74A4">
              <w:rPr>
                <w:iCs/>
                <w:noProof/>
                <w:sz w:val="24"/>
                <w:szCs w:val="24"/>
              </w:rPr>
              <w:t>20%</w:t>
            </w:r>
          </w:p>
        </w:tc>
        <w:tc>
          <w:tcPr>
            <w:tcW w:w="993" w:type="pct"/>
          </w:tcPr>
          <w:p w14:paraId="4C2740D2" w14:textId="77777777" w:rsidR="006C27DC" w:rsidRPr="008D74A4" w:rsidRDefault="006C27DC" w:rsidP="004D1092">
            <w:pPr>
              <w:spacing w:line="276" w:lineRule="auto"/>
              <w:jc w:val="both"/>
              <w:rPr>
                <w:iCs/>
                <w:noProof/>
                <w:sz w:val="24"/>
                <w:szCs w:val="24"/>
              </w:rPr>
            </w:pPr>
          </w:p>
        </w:tc>
      </w:tr>
      <w:tr w:rsidR="006C27DC" w:rsidRPr="008D74A4" w14:paraId="77007CA2" w14:textId="77777777" w:rsidTr="009B1880">
        <w:tc>
          <w:tcPr>
            <w:tcW w:w="682" w:type="pct"/>
          </w:tcPr>
          <w:p w14:paraId="12ADF612" w14:textId="77777777" w:rsidR="006C27DC" w:rsidRPr="008D74A4" w:rsidRDefault="006C27DC" w:rsidP="004D1092">
            <w:pPr>
              <w:spacing w:line="276" w:lineRule="auto"/>
              <w:jc w:val="center"/>
              <w:rPr>
                <w:iCs/>
                <w:noProof/>
                <w:sz w:val="24"/>
                <w:szCs w:val="24"/>
              </w:rPr>
            </w:pPr>
            <w:r w:rsidRPr="008D74A4">
              <w:rPr>
                <w:iCs/>
                <w:noProof/>
                <w:sz w:val="24"/>
                <w:szCs w:val="24"/>
              </w:rPr>
              <w:t>4</w:t>
            </w:r>
          </w:p>
        </w:tc>
        <w:tc>
          <w:tcPr>
            <w:tcW w:w="2333" w:type="pct"/>
            <w:vAlign w:val="center"/>
          </w:tcPr>
          <w:p w14:paraId="36C5C2E4" w14:textId="77777777" w:rsidR="006C27DC" w:rsidRPr="008D74A4" w:rsidRDefault="006C27DC" w:rsidP="004D1092">
            <w:pPr>
              <w:spacing w:line="276" w:lineRule="auto"/>
              <w:jc w:val="both"/>
              <w:rPr>
                <w:iCs/>
                <w:noProof/>
                <w:sz w:val="24"/>
                <w:szCs w:val="24"/>
              </w:rPr>
            </w:pPr>
            <w:r w:rsidRPr="008D74A4">
              <w:rPr>
                <w:sz w:val="24"/>
                <w:szCs w:val="24"/>
              </w:rPr>
              <w:t>Thi cuối học kỳ</w:t>
            </w:r>
          </w:p>
        </w:tc>
        <w:tc>
          <w:tcPr>
            <w:tcW w:w="993" w:type="pct"/>
          </w:tcPr>
          <w:p w14:paraId="5BD28110" w14:textId="77777777" w:rsidR="006C27DC" w:rsidRPr="008D74A4" w:rsidRDefault="006C27DC" w:rsidP="004D1092">
            <w:pPr>
              <w:spacing w:line="276" w:lineRule="auto"/>
              <w:jc w:val="center"/>
              <w:rPr>
                <w:iCs/>
                <w:noProof/>
                <w:sz w:val="24"/>
                <w:szCs w:val="24"/>
              </w:rPr>
            </w:pPr>
            <w:r w:rsidRPr="008D74A4">
              <w:rPr>
                <w:iCs/>
                <w:noProof/>
                <w:sz w:val="24"/>
                <w:szCs w:val="24"/>
              </w:rPr>
              <w:t>60%</w:t>
            </w:r>
          </w:p>
        </w:tc>
        <w:tc>
          <w:tcPr>
            <w:tcW w:w="993" w:type="pct"/>
          </w:tcPr>
          <w:p w14:paraId="35AE33A8" w14:textId="77777777" w:rsidR="006C27DC" w:rsidRPr="008D74A4" w:rsidRDefault="006C27DC" w:rsidP="004D1092">
            <w:pPr>
              <w:spacing w:line="276" w:lineRule="auto"/>
              <w:jc w:val="both"/>
              <w:rPr>
                <w:iCs/>
                <w:noProof/>
                <w:sz w:val="24"/>
                <w:szCs w:val="24"/>
              </w:rPr>
            </w:pPr>
          </w:p>
        </w:tc>
      </w:tr>
      <w:tr w:rsidR="006C27DC" w:rsidRPr="008D74A4" w14:paraId="1FBB5BE4" w14:textId="77777777" w:rsidTr="009B1880">
        <w:tc>
          <w:tcPr>
            <w:tcW w:w="3015" w:type="pct"/>
            <w:gridSpan w:val="2"/>
          </w:tcPr>
          <w:p w14:paraId="68BA536D" w14:textId="77777777" w:rsidR="006C27DC" w:rsidRPr="008D74A4" w:rsidRDefault="006C27DC" w:rsidP="004D1092">
            <w:pPr>
              <w:spacing w:line="276" w:lineRule="auto"/>
              <w:jc w:val="center"/>
              <w:rPr>
                <w:b/>
                <w:bCs/>
                <w:sz w:val="24"/>
                <w:szCs w:val="24"/>
              </w:rPr>
            </w:pPr>
            <w:r w:rsidRPr="008D74A4">
              <w:rPr>
                <w:b/>
                <w:bCs/>
                <w:sz w:val="24"/>
                <w:szCs w:val="24"/>
              </w:rPr>
              <w:t>Tổng</w:t>
            </w:r>
          </w:p>
        </w:tc>
        <w:tc>
          <w:tcPr>
            <w:tcW w:w="993" w:type="pct"/>
          </w:tcPr>
          <w:p w14:paraId="4F1F711C" w14:textId="77777777" w:rsidR="006C27DC" w:rsidRPr="008D74A4" w:rsidRDefault="006C27DC" w:rsidP="004D1092">
            <w:pPr>
              <w:spacing w:line="276" w:lineRule="auto"/>
              <w:jc w:val="center"/>
              <w:rPr>
                <w:b/>
                <w:bCs/>
                <w:iCs/>
                <w:noProof/>
                <w:sz w:val="24"/>
                <w:szCs w:val="24"/>
              </w:rPr>
            </w:pPr>
            <w:r w:rsidRPr="008D74A4">
              <w:rPr>
                <w:b/>
                <w:bCs/>
                <w:iCs/>
                <w:noProof/>
                <w:sz w:val="24"/>
                <w:szCs w:val="24"/>
              </w:rPr>
              <w:t>100%</w:t>
            </w:r>
          </w:p>
        </w:tc>
        <w:tc>
          <w:tcPr>
            <w:tcW w:w="993" w:type="pct"/>
          </w:tcPr>
          <w:p w14:paraId="04432A53" w14:textId="77777777" w:rsidR="006C27DC" w:rsidRPr="008D74A4" w:rsidRDefault="006C27DC" w:rsidP="004D1092">
            <w:pPr>
              <w:spacing w:line="276" w:lineRule="auto"/>
              <w:jc w:val="both"/>
              <w:rPr>
                <w:iCs/>
                <w:noProof/>
                <w:sz w:val="24"/>
                <w:szCs w:val="24"/>
              </w:rPr>
            </w:pPr>
          </w:p>
        </w:tc>
      </w:tr>
    </w:tbl>
    <w:p w14:paraId="71C0F3F8" w14:textId="77777777" w:rsidR="006C27DC" w:rsidRPr="008D74A4" w:rsidRDefault="006C27DC" w:rsidP="006C27DC">
      <w:pPr>
        <w:spacing w:line="276" w:lineRule="auto"/>
        <w:ind w:firstLine="180"/>
        <w:jc w:val="both"/>
        <w:rPr>
          <w:b/>
          <w:sz w:val="24"/>
          <w:szCs w:val="24"/>
        </w:rPr>
      </w:pPr>
      <w:r w:rsidRPr="008D74A4">
        <w:rPr>
          <w:b/>
          <w:sz w:val="24"/>
          <w:szCs w:val="24"/>
        </w:rPr>
        <w:lastRenderedPageBreak/>
        <w:t>9.3. Rubric đánh giá học phần</w:t>
      </w:r>
    </w:p>
    <w:p w14:paraId="125C6F80" w14:textId="77777777" w:rsidR="006C27DC" w:rsidRPr="008D74A4" w:rsidRDefault="006C27DC" w:rsidP="006C27DC">
      <w:pPr>
        <w:spacing w:line="276" w:lineRule="auto"/>
        <w:ind w:firstLine="360"/>
        <w:jc w:val="both"/>
        <w:rPr>
          <w:b/>
          <w:bCs/>
          <w:sz w:val="24"/>
          <w:szCs w:val="24"/>
        </w:rPr>
      </w:pPr>
      <w:r w:rsidRPr="008D74A4">
        <w:rPr>
          <w:b/>
          <w:bCs/>
          <w:sz w:val="24"/>
          <w:szCs w:val="24"/>
        </w:rPr>
        <w:t>- Đánh giá chuyên cần</w:t>
      </w:r>
    </w:p>
    <w:tbl>
      <w:tblPr>
        <w:tblStyle w:val="TableGrid"/>
        <w:tblW w:w="0" w:type="auto"/>
        <w:tblLook w:val="04A0" w:firstRow="1" w:lastRow="0" w:firstColumn="1" w:lastColumn="0" w:noHBand="0" w:noVBand="1"/>
      </w:tblPr>
      <w:tblGrid>
        <w:gridCol w:w="1345"/>
        <w:gridCol w:w="720"/>
        <w:gridCol w:w="1748"/>
        <w:gridCol w:w="1749"/>
        <w:gridCol w:w="1749"/>
        <w:gridCol w:w="1749"/>
      </w:tblGrid>
      <w:tr w:rsidR="006C27DC" w:rsidRPr="008D74A4" w14:paraId="232040D6" w14:textId="77777777" w:rsidTr="004D1092">
        <w:tc>
          <w:tcPr>
            <w:tcW w:w="1345" w:type="dxa"/>
            <w:vMerge w:val="restart"/>
            <w:shd w:val="clear" w:color="auto" w:fill="F2F2F2" w:themeFill="background1" w:themeFillShade="F2"/>
            <w:vAlign w:val="center"/>
          </w:tcPr>
          <w:p w14:paraId="7F2E4575" w14:textId="77777777" w:rsidR="006C27DC" w:rsidRPr="008D74A4" w:rsidRDefault="006C27DC" w:rsidP="004D1092">
            <w:pPr>
              <w:spacing w:line="276" w:lineRule="auto"/>
              <w:jc w:val="center"/>
              <w:rPr>
                <w:b/>
                <w:bCs/>
                <w:sz w:val="24"/>
                <w:szCs w:val="24"/>
              </w:rPr>
            </w:pPr>
            <w:r w:rsidRPr="008D74A4">
              <w:rPr>
                <w:b/>
                <w:sz w:val="24"/>
                <w:szCs w:val="24"/>
              </w:rPr>
              <w:t>Tiêu chí</w:t>
            </w:r>
          </w:p>
        </w:tc>
        <w:tc>
          <w:tcPr>
            <w:tcW w:w="720" w:type="dxa"/>
            <w:vMerge w:val="restart"/>
            <w:shd w:val="clear" w:color="auto" w:fill="F2F2F2" w:themeFill="background1" w:themeFillShade="F2"/>
            <w:vAlign w:val="center"/>
          </w:tcPr>
          <w:p w14:paraId="2D2B900B" w14:textId="77777777" w:rsidR="006C27DC" w:rsidRPr="008D74A4" w:rsidRDefault="006C27DC" w:rsidP="004D1092">
            <w:pPr>
              <w:spacing w:line="276" w:lineRule="auto"/>
              <w:ind w:left="-110"/>
              <w:contextualSpacing/>
              <w:jc w:val="center"/>
              <w:rPr>
                <w:b/>
                <w:bCs/>
                <w:sz w:val="24"/>
                <w:szCs w:val="24"/>
              </w:rPr>
            </w:pPr>
            <w:r w:rsidRPr="008D74A4">
              <w:rPr>
                <w:b/>
                <w:sz w:val="24"/>
                <w:szCs w:val="24"/>
              </w:rPr>
              <w:t>Tỷ lệ (%)</w:t>
            </w:r>
          </w:p>
        </w:tc>
        <w:tc>
          <w:tcPr>
            <w:tcW w:w="6995" w:type="dxa"/>
            <w:gridSpan w:val="4"/>
            <w:shd w:val="clear" w:color="auto" w:fill="F2F2F2" w:themeFill="background1" w:themeFillShade="F2"/>
            <w:vAlign w:val="center"/>
          </w:tcPr>
          <w:p w14:paraId="7B41B741" w14:textId="77777777" w:rsidR="006C27DC" w:rsidRPr="008D74A4" w:rsidRDefault="006C27DC" w:rsidP="004D1092">
            <w:pPr>
              <w:spacing w:line="276" w:lineRule="auto"/>
              <w:jc w:val="center"/>
              <w:rPr>
                <w:b/>
                <w:bCs/>
                <w:sz w:val="24"/>
                <w:szCs w:val="24"/>
              </w:rPr>
            </w:pPr>
            <w:r w:rsidRPr="008D74A4">
              <w:rPr>
                <w:b/>
                <w:sz w:val="24"/>
                <w:szCs w:val="24"/>
              </w:rPr>
              <w:t>Mức chất lượng</w:t>
            </w:r>
          </w:p>
        </w:tc>
      </w:tr>
      <w:tr w:rsidR="006C27DC" w:rsidRPr="008D74A4" w14:paraId="64541CA1" w14:textId="77777777" w:rsidTr="004D1092">
        <w:trPr>
          <w:trHeight w:val="698"/>
        </w:trPr>
        <w:tc>
          <w:tcPr>
            <w:tcW w:w="1345" w:type="dxa"/>
            <w:vMerge/>
            <w:shd w:val="clear" w:color="auto" w:fill="F2F2F2" w:themeFill="background1" w:themeFillShade="F2"/>
          </w:tcPr>
          <w:p w14:paraId="27640DE9" w14:textId="77777777" w:rsidR="006C27DC" w:rsidRPr="008D74A4" w:rsidRDefault="006C27DC" w:rsidP="004D1092">
            <w:pPr>
              <w:spacing w:line="276" w:lineRule="auto"/>
              <w:jc w:val="both"/>
              <w:rPr>
                <w:b/>
                <w:bCs/>
                <w:sz w:val="24"/>
                <w:szCs w:val="24"/>
              </w:rPr>
            </w:pPr>
          </w:p>
        </w:tc>
        <w:tc>
          <w:tcPr>
            <w:tcW w:w="720" w:type="dxa"/>
            <w:vMerge/>
            <w:shd w:val="clear" w:color="auto" w:fill="F2F2F2" w:themeFill="background1" w:themeFillShade="F2"/>
          </w:tcPr>
          <w:p w14:paraId="44767804" w14:textId="77777777" w:rsidR="006C27DC" w:rsidRPr="008D74A4" w:rsidRDefault="006C27DC" w:rsidP="004D1092">
            <w:pPr>
              <w:spacing w:line="276" w:lineRule="auto"/>
              <w:jc w:val="both"/>
              <w:rPr>
                <w:b/>
                <w:bCs/>
                <w:sz w:val="24"/>
                <w:szCs w:val="24"/>
              </w:rPr>
            </w:pPr>
          </w:p>
        </w:tc>
        <w:tc>
          <w:tcPr>
            <w:tcW w:w="1748" w:type="dxa"/>
            <w:shd w:val="clear" w:color="auto" w:fill="F2F2F2" w:themeFill="background1" w:themeFillShade="F2"/>
            <w:vAlign w:val="center"/>
          </w:tcPr>
          <w:p w14:paraId="0FE6F92A" w14:textId="77777777" w:rsidR="006C27DC" w:rsidRPr="008D74A4" w:rsidRDefault="006C27DC" w:rsidP="004D1092">
            <w:pPr>
              <w:spacing w:line="276" w:lineRule="auto"/>
              <w:jc w:val="center"/>
              <w:rPr>
                <w:b/>
                <w:bCs/>
                <w:sz w:val="24"/>
                <w:szCs w:val="24"/>
              </w:rPr>
            </w:pPr>
            <w:r w:rsidRPr="008D74A4">
              <w:rPr>
                <w:b/>
                <w:sz w:val="24"/>
                <w:szCs w:val="24"/>
              </w:rPr>
              <w:t>Rất tốt</w:t>
            </w:r>
          </w:p>
        </w:tc>
        <w:tc>
          <w:tcPr>
            <w:tcW w:w="1749" w:type="dxa"/>
            <w:shd w:val="clear" w:color="auto" w:fill="F2F2F2" w:themeFill="background1" w:themeFillShade="F2"/>
            <w:vAlign w:val="center"/>
          </w:tcPr>
          <w:p w14:paraId="2AF16D37" w14:textId="77777777" w:rsidR="006C27DC" w:rsidRPr="008D74A4" w:rsidRDefault="006C27DC" w:rsidP="004D1092">
            <w:pPr>
              <w:spacing w:line="276" w:lineRule="auto"/>
              <w:jc w:val="center"/>
              <w:rPr>
                <w:b/>
                <w:bCs/>
                <w:sz w:val="24"/>
                <w:szCs w:val="24"/>
              </w:rPr>
            </w:pPr>
            <w:r w:rsidRPr="008D74A4">
              <w:rPr>
                <w:b/>
                <w:sz w:val="24"/>
                <w:szCs w:val="24"/>
              </w:rPr>
              <w:t>Tốt</w:t>
            </w:r>
          </w:p>
        </w:tc>
        <w:tc>
          <w:tcPr>
            <w:tcW w:w="1749" w:type="dxa"/>
            <w:shd w:val="clear" w:color="auto" w:fill="F2F2F2" w:themeFill="background1" w:themeFillShade="F2"/>
            <w:vAlign w:val="center"/>
          </w:tcPr>
          <w:p w14:paraId="0AF7B039" w14:textId="77777777" w:rsidR="006C27DC" w:rsidRPr="008D74A4" w:rsidRDefault="006C27DC" w:rsidP="004D1092">
            <w:pPr>
              <w:spacing w:line="276" w:lineRule="auto"/>
              <w:jc w:val="center"/>
              <w:rPr>
                <w:b/>
                <w:bCs/>
                <w:sz w:val="24"/>
                <w:szCs w:val="24"/>
              </w:rPr>
            </w:pPr>
            <w:r w:rsidRPr="008D74A4">
              <w:rPr>
                <w:b/>
                <w:sz w:val="24"/>
                <w:szCs w:val="24"/>
              </w:rPr>
              <w:t>Đạt yêu cầu</w:t>
            </w:r>
          </w:p>
        </w:tc>
        <w:tc>
          <w:tcPr>
            <w:tcW w:w="1749" w:type="dxa"/>
            <w:shd w:val="clear" w:color="auto" w:fill="F2F2F2" w:themeFill="background1" w:themeFillShade="F2"/>
            <w:vAlign w:val="center"/>
          </w:tcPr>
          <w:p w14:paraId="5B303AFF" w14:textId="77777777" w:rsidR="006C27DC" w:rsidRPr="008D74A4" w:rsidRDefault="006C27DC" w:rsidP="004D1092">
            <w:pPr>
              <w:spacing w:line="276" w:lineRule="auto"/>
              <w:jc w:val="center"/>
              <w:rPr>
                <w:b/>
                <w:bCs/>
                <w:sz w:val="24"/>
                <w:szCs w:val="24"/>
              </w:rPr>
            </w:pPr>
            <w:r w:rsidRPr="008D74A4">
              <w:rPr>
                <w:b/>
                <w:sz w:val="24"/>
                <w:szCs w:val="24"/>
              </w:rPr>
              <w:t>Không đạt yêu cầu</w:t>
            </w:r>
          </w:p>
        </w:tc>
      </w:tr>
      <w:tr w:rsidR="006C27DC" w:rsidRPr="008D74A4" w14:paraId="73B3F769" w14:textId="77777777" w:rsidTr="004D1092">
        <w:tc>
          <w:tcPr>
            <w:tcW w:w="1345" w:type="dxa"/>
            <w:vMerge/>
            <w:shd w:val="clear" w:color="auto" w:fill="F2F2F2" w:themeFill="background1" w:themeFillShade="F2"/>
          </w:tcPr>
          <w:p w14:paraId="09DB3E15" w14:textId="77777777" w:rsidR="006C27DC" w:rsidRPr="008D74A4" w:rsidRDefault="006C27DC" w:rsidP="004D1092">
            <w:pPr>
              <w:spacing w:line="276" w:lineRule="auto"/>
              <w:jc w:val="both"/>
              <w:rPr>
                <w:b/>
                <w:bCs/>
                <w:sz w:val="24"/>
                <w:szCs w:val="24"/>
              </w:rPr>
            </w:pPr>
          </w:p>
        </w:tc>
        <w:tc>
          <w:tcPr>
            <w:tcW w:w="720" w:type="dxa"/>
            <w:vMerge/>
            <w:shd w:val="clear" w:color="auto" w:fill="F2F2F2" w:themeFill="background1" w:themeFillShade="F2"/>
          </w:tcPr>
          <w:p w14:paraId="3AE96D31" w14:textId="77777777" w:rsidR="006C27DC" w:rsidRPr="008D74A4" w:rsidRDefault="006C27DC" w:rsidP="004D1092">
            <w:pPr>
              <w:spacing w:line="276" w:lineRule="auto"/>
              <w:jc w:val="both"/>
              <w:rPr>
                <w:b/>
                <w:bCs/>
                <w:sz w:val="24"/>
                <w:szCs w:val="24"/>
              </w:rPr>
            </w:pPr>
          </w:p>
        </w:tc>
        <w:tc>
          <w:tcPr>
            <w:tcW w:w="1748" w:type="dxa"/>
            <w:shd w:val="clear" w:color="auto" w:fill="F2F2F2" w:themeFill="background1" w:themeFillShade="F2"/>
            <w:vAlign w:val="center"/>
          </w:tcPr>
          <w:p w14:paraId="280EC82B" w14:textId="77777777" w:rsidR="006C27DC" w:rsidRPr="008D74A4" w:rsidRDefault="006C27DC" w:rsidP="004D1092">
            <w:pPr>
              <w:spacing w:line="276" w:lineRule="auto"/>
              <w:jc w:val="center"/>
              <w:rPr>
                <w:b/>
                <w:bCs/>
                <w:sz w:val="24"/>
                <w:szCs w:val="24"/>
              </w:rPr>
            </w:pPr>
            <w:r w:rsidRPr="008D74A4">
              <w:rPr>
                <w:i/>
                <w:sz w:val="24"/>
                <w:szCs w:val="24"/>
              </w:rPr>
              <w:t>10 – 8,5</w:t>
            </w:r>
          </w:p>
        </w:tc>
        <w:tc>
          <w:tcPr>
            <w:tcW w:w="1749" w:type="dxa"/>
            <w:shd w:val="clear" w:color="auto" w:fill="F2F2F2" w:themeFill="background1" w:themeFillShade="F2"/>
            <w:vAlign w:val="center"/>
          </w:tcPr>
          <w:p w14:paraId="5A21EB84" w14:textId="77777777" w:rsidR="006C27DC" w:rsidRPr="008D74A4" w:rsidRDefault="006C27DC" w:rsidP="004D1092">
            <w:pPr>
              <w:spacing w:line="276" w:lineRule="auto"/>
              <w:jc w:val="center"/>
              <w:rPr>
                <w:b/>
                <w:bCs/>
                <w:sz w:val="24"/>
                <w:szCs w:val="24"/>
              </w:rPr>
            </w:pPr>
            <w:r w:rsidRPr="008D74A4">
              <w:rPr>
                <w:i/>
                <w:sz w:val="24"/>
                <w:szCs w:val="24"/>
              </w:rPr>
              <w:t>8,4 – 7,0</w:t>
            </w:r>
          </w:p>
        </w:tc>
        <w:tc>
          <w:tcPr>
            <w:tcW w:w="1749" w:type="dxa"/>
            <w:shd w:val="clear" w:color="auto" w:fill="F2F2F2" w:themeFill="background1" w:themeFillShade="F2"/>
            <w:vAlign w:val="center"/>
          </w:tcPr>
          <w:p w14:paraId="6255153F" w14:textId="77777777" w:rsidR="006C27DC" w:rsidRPr="008D74A4" w:rsidRDefault="006C27DC" w:rsidP="004D1092">
            <w:pPr>
              <w:spacing w:line="276" w:lineRule="auto"/>
              <w:jc w:val="center"/>
              <w:rPr>
                <w:b/>
                <w:bCs/>
                <w:sz w:val="24"/>
                <w:szCs w:val="24"/>
              </w:rPr>
            </w:pPr>
            <w:r w:rsidRPr="008D74A4">
              <w:rPr>
                <w:i/>
                <w:sz w:val="24"/>
                <w:szCs w:val="24"/>
              </w:rPr>
              <w:t>6,9 – 5,5</w:t>
            </w:r>
          </w:p>
        </w:tc>
        <w:tc>
          <w:tcPr>
            <w:tcW w:w="1749" w:type="dxa"/>
            <w:shd w:val="clear" w:color="auto" w:fill="F2F2F2" w:themeFill="background1" w:themeFillShade="F2"/>
            <w:vAlign w:val="center"/>
          </w:tcPr>
          <w:p w14:paraId="751CFA1C" w14:textId="77777777" w:rsidR="006C27DC" w:rsidRPr="008D74A4" w:rsidRDefault="006C27DC" w:rsidP="004D1092">
            <w:pPr>
              <w:spacing w:line="276" w:lineRule="auto"/>
              <w:jc w:val="center"/>
              <w:rPr>
                <w:b/>
                <w:bCs/>
                <w:sz w:val="24"/>
                <w:szCs w:val="24"/>
              </w:rPr>
            </w:pPr>
            <w:r w:rsidRPr="008D74A4">
              <w:rPr>
                <w:i/>
                <w:sz w:val="24"/>
                <w:szCs w:val="24"/>
              </w:rPr>
              <w:t>5,4 – 0,0</w:t>
            </w:r>
          </w:p>
        </w:tc>
      </w:tr>
      <w:tr w:rsidR="006C27DC" w:rsidRPr="008D74A4" w14:paraId="4E34F02F" w14:textId="77777777" w:rsidTr="004D1092">
        <w:tc>
          <w:tcPr>
            <w:tcW w:w="1345" w:type="dxa"/>
            <w:vAlign w:val="center"/>
          </w:tcPr>
          <w:p w14:paraId="5A275F12" w14:textId="77777777" w:rsidR="006C27DC" w:rsidRPr="008D74A4" w:rsidRDefault="006C27DC" w:rsidP="004D1092">
            <w:pPr>
              <w:spacing w:line="276" w:lineRule="auto"/>
              <w:jc w:val="center"/>
              <w:rPr>
                <w:b/>
                <w:bCs/>
                <w:sz w:val="24"/>
                <w:szCs w:val="24"/>
              </w:rPr>
            </w:pPr>
            <w:r w:rsidRPr="008D74A4">
              <w:rPr>
                <w:sz w:val="24"/>
                <w:szCs w:val="24"/>
              </w:rPr>
              <w:t>Hiện diện trên lớp</w:t>
            </w:r>
          </w:p>
        </w:tc>
        <w:tc>
          <w:tcPr>
            <w:tcW w:w="720" w:type="dxa"/>
            <w:vAlign w:val="center"/>
          </w:tcPr>
          <w:p w14:paraId="33770CFB" w14:textId="77777777" w:rsidR="006C27DC" w:rsidRPr="008D74A4" w:rsidRDefault="006C27DC" w:rsidP="004D1092">
            <w:pPr>
              <w:spacing w:line="276" w:lineRule="auto"/>
              <w:jc w:val="center"/>
              <w:rPr>
                <w:b/>
                <w:bCs/>
                <w:sz w:val="24"/>
                <w:szCs w:val="24"/>
              </w:rPr>
            </w:pPr>
            <w:r w:rsidRPr="008D74A4">
              <w:rPr>
                <w:b/>
                <w:bCs/>
                <w:sz w:val="24"/>
                <w:szCs w:val="24"/>
              </w:rPr>
              <w:t>70</w:t>
            </w:r>
          </w:p>
        </w:tc>
        <w:tc>
          <w:tcPr>
            <w:tcW w:w="1748" w:type="dxa"/>
            <w:vAlign w:val="center"/>
          </w:tcPr>
          <w:p w14:paraId="7939D20C" w14:textId="77777777" w:rsidR="006C27DC" w:rsidRPr="008D74A4" w:rsidRDefault="006C27DC" w:rsidP="004D1092">
            <w:pPr>
              <w:spacing w:line="276" w:lineRule="auto"/>
              <w:ind w:left="26" w:right="26"/>
              <w:contextualSpacing/>
              <w:jc w:val="both"/>
              <w:rPr>
                <w:sz w:val="24"/>
                <w:szCs w:val="24"/>
              </w:rPr>
            </w:pPr>
            <w:r w:rsidRPr="008D74A4">
              <w:rPr>
                <w:sz w:val="24"/>
                <w:szCs w:val="24"/>
              </w:rPr>
              <w:t>Tham gia</w:t>
            </w:r>
          </w:p>
          <w:p w14:paraId="3A3C0089" w14:textId="77777777" w:rsidR="006C27DC" w:rsidRPr="008D74A4" w:rsidRDefault="006C27DC" w:rsidP="004D1092">
            <w:pPr>
              <w:spacing w:line="276" w:lineRule="auto"/>
              <w:jc w:val="both"/>
              <w:rPr>
                <w:b/>
                <w:bCs/>
                <w:sz w:val="24"/>
                <w:szCs w:val="24"/>
              </w:rPr>
            </w:pPr>
            <w:r w:rsidRPr="008D74A4">
              <w:rPr>
                <w:sz w:val="24"/>
                <w:szCs w:val="24"/>
              </w:rPr>
              <w:t>&gt; 90% buổi học</w:t>
            </w:r>
          </w:p>
        </w:tc>
        <w:tc>
          <w:tcPr>
            <w:tcW w:w="1749" w:type="dxa"/>
            <w:vAlign w:val="center"/>
          </w:tcPr>
          <w:p w14:paraId="2AED4A15" w14:textId="77777777" w:rsidR="006C27DC" w:rsidRPr="008D74A4" w:rsidRDefault="006C27DC" w:rsidP="004D1092">
            <w:pPr>
              <w:spacing w:line="276" w:lineRule="auto"/>
              <w:ind w:left="7" w:right="20"/>
              <w:contextualSpacing/>
              <w:jc w:val="both"/>
              <w:rPr>
                <w:sz w:val="24"/>
                <w:szCs w:val="24"/>
              </w:rPr>
            </w:pPr>
            <w:r w:rsidRPr="008D74A4">
              <w:rPr>
                <w:sz w:val="24"/>
                <w:szCs w:val="24"/>
              </w:rPr>
              <w:t>Tham gia &gt;</w:t>
            </w:r>
          </w:p>
          <w:p w14:paraId="6C3FD7F3" w14:textId="77777777" w:rsidR="006C27DC" w:rsidRPr="008D74A4" w:rsidRDefault="006C27DC" w:rsidP="004D1092">
            <w:pPr>
              <w:spacing w:line="276" w:lineRule="auto"/>
              <w:jc w:val="both"/>
              <w:rPr>
                <w:b/>
                <w:bCs/>
                <w:sz w:val="24"/>
                <w:szCs w:val="24"/>
              </w:rPr>
            </w:pPr>
            <w:r w:rsidRPr="008D74A4">
              <w:rPr>
                <w:sz w:val="24"/>
                <w:szCs w:val="24"/>
              </w:rPr>
              <w:t>80% - 90% buổi học</w:t>
            </w:r>
          </w:p>
        </w:tc>
        <w:tc>
          <w:tcPr>
            <w:tcW w:w="1749" w:type="dxa"/>
            <w:vAlign w:val="center"/>
          </w:tcPr>
          <w:p w14:paraId="684C7AB0" w14:textId="77777777" w:rsidR="006C27DC" w:rsidRPr="008D74A4" w:rsidRDefault="006C27DC" w:rsidP="004D1092">
            <w:pPr>
              <w:spacing w:line="276" w:lineRule="auto"/>
              <w:contextualSpacing/>
              <w:jc w:val="both"/>
              <w:rPr>
                <w:sz w:val="24"/>
                <w:szCs w:val="24"/>
              </w:rPr>
            </w:pPr>
            <w:r w:rsidRPr="008D74A4">
              <w:rPr>
                <w:sz w:val="24"/>
                <w:szCs w:val="24"/>
              </w:rPr>
              <w:t>Tham gia</w:t>
            </w:r>
          </w:p>
          <w:p w14:paraId="590BA40D" w14:textId="77777777" w:rsidR="006C27DC" w:rsidRPr="008D74A4" w:rsidRDefault="006C27DC" w:rsidP="004D1092">
            <w:pPr>
              <w:spacing w:line="276" w:lineRule="auto"/>
              <w:jc w:val="both"/>
              <w:rPr>
                <w:b/>
                <w:bCs/>
                <w:sz w:val="24"/>
                <w:szCs w:val="24"/>
              </w:rPr>
            </w:pPr>
            <w:r w:rsidRPr="008D74A4">
              <w:rPr>
                <w:sz w:val="24"/>
                <w:szCs w:val="24"/>
              </w:rPr>
              <w:t>70% - 80% buổi học</w:t>
            </w:r>
          </w:p>
        </w:tc>
        <w:tc>
          <w:tcPr>
            <w:tcW w:w="1749" w:type="dxa"/>
            <w:vAlign w:val="center"/>
          </w:tcPr>
          <w:p w14:paraId="2EA17911" w14:textId="77777777" w:rsidR="006C27DC" w:rsidRPr="008D74A4" w:rsidRDefault="006C27DC" w:rsidP="004D1092">
            <w:pPr>
              <w:spacing w:line="276" w:lineRule="auto"/>
              <w:contextualSpacing/>
              <w:jc w:val="both"/>
              <w:rPr>
                <w:sz w:val="24"/>
                <w:szCs w:val="24"/>
              </w:rPr>
            </w:pPr>
            <w:r w:rsidRPr="008D74A4">
              <w:rPr>
                <w:sz w:val="24"/>
                <w:szCs w:val="24"/>
              </w:rPr>
              <w:t>Tham gia</w:t>
            </w:r>
          </w:p>
          <w:p w14:paraId="03AE3BB3" w14:textId="77777777" w:rsidR="006C27DC" w:rsidRPr="008D74A4" w:rsidRDefault="006C27DC" w:rsidP="004D1092">
            <w:pPr>
              <w:spacing w:line="276" w:lineRule="auto"/>
              <w:jc w:val="both"/>
              <w:rPr>
                <w:b/>
                <w:bCs/>
                <w:sz w:val="24"/>
                <w:szCs w:val="24"/>
              </w:rPr>
            </w:pPr>
            <w:r w:rsidRPr="008D74A4">
              <w:rPr>
                <w:sz w:val="24"/>
                <w:szCs w:val="24"/>
              </w:rPr>
              <w:t>&lt; 70% buổi học</w:t>
            </w:r>
          </w:p>
        </w:tc>
      </w:tr>
      <w:tr w:rsidR="006C27DC" w:rsidRPr="008D74A4" w14:paraId="377E7AA7" w14:textId="77777777" w:rsidTr="004D1092">
        <w:tc>
          <w:tcPr>
            <w:tcW w:w="1345" w:type="dxa"/>
            <w:vAlign w:val="center"/>
          </w:tcPr>
          <w:p w14:paraId="5FEF10B7" w14:textId="77777777" w:rsidR="006C27DC" w:rsidRPr="008D74A4" w:rsidRDefault="006C27DC" w:rsidP="004D1092">
            <w:pPr>
              <w:spacing w:line="276" w:lineRule="auto"/>
              <w:jc w:val="center"/>
              <w:rPr>
                <w:b/>
                <w:bCs/>
                <w:sz w:val="24"/>
                <w:szCs w:val="24"/>
              </w:rPr>
            </w:pPr>
            <w:r w:rsidRPr="008D74A4">
              <w:rPr>
                <w:sz w:val="24"/>
                <w:szCs w:val="24"/>
              </w:rPr>
              <w:t>Tích cực</w:t>
            </w:r>
          </w:p>
        </w:tc>
        <w:tc>
          <w:tcPr>
            <w:tcW w:w="720" w:type="dxa"/>
            <w:vAlign w:val="center"/>
          </w:tcPr>
          <w:p w14:paraId="71612DEB" w14:textId="77777777" w:rsidR="006C27DC" w:rsidRPr="008D74A4" w:rsidRDefault="006C27DC" w:rsidP="004D1092">
            <w:pPr>
              <w:spacing w:line="276" w:lineRule="auto"/>
              <w:jc w:val="center"/>
              <w:rPr>
                <w:b/>
                <w:bCs/>
                <w:sz w:val="24"/>
                <w:szCs w:val="24"/>
              </w:rPr>
            </w:pPr>
            <w:r w:rsidRPr="008D74A4">
              <w:rPr>
                <w:b/>
                <w:bCs/>
                <w:sz w:val="24"/>
                <w:szCs w:val="24"/>
              </w:rPr>
              <w:t>30</w:t>
            </w:r>
          </w:p>
        </w:tc>
        <w:tc>
          <w:tcPr>
            <w:tcW w:w="1748" w:type="dxa"/>
            <w:vAlign w:val="center"/>
          </w:tcPr>
          <w:p w14:paraId="382B90B9" w14:textId="77777777" w:rsidR="006C27DC" w:rsidRPr="008D74A4" w:rsidRDefault="006C27DC" w:rsidP="004D1092">
            <w:pPr>
              <w:spacing w:line="276" w:lineRule="auto"/>
              <w:jc w:val="both"/>
              <w:rPr>
                <w:b/>
                <w:bCs/>
                <w:sz w:val="24"/>
                <w:szCs w:val="24"/>
              </w:rPr>
            </w:pPr>
            <w:r w:rsidRPr="008D74A4">
              <w:rPr>
                <w:sz w:val="24"/>
                <w:szCs w:val="24"/>
              </w:rPr>
              <w:t>Nhiệt tình trao đổi, phát biểu, trả lời nhiều câu hỏi</w:t>
            </w:r>
          </w:p>
        </w:tc>
        <w:tc>
          <w:tcPr>
            <w:tcW w:w="1749" w:type="dxa"/>
            <w:vAlign w:val="center"/>
          </w:tcPr>
          <w:p w14:paraId="7A5BE8E3" w14:textId="77777777" w:rsidR="006C27DC" w:rsidRPr="008D74A4" w:rsidRDefault="006C27DC" w:rsidP="004D1092">
            <w:pPr>
              <w:spacing w:line="276" w:lineRule="auto"/>
              <w:jc w:val="both"/>
              <w:rPr>
                <w:b/>
                <w:bCs/>
                <w:sz w:val="24"/>
                <w:szCs w:val="24"/>
              </w:rPr>
            </w:pPr>
            <w:r w:rsidRPr="008D74A4">
              <w:rPr>
                <w:sz w:val="24"/>
                <w:szCs w:val="24"/>
              </w:rPr>
              <w:t>Có đặt/trả lời ≥ 2 câu hỏi</w:t>
            </w:r>
          </w:p>
        </w:tc>
        <w:tc>
          <w:tcPr>
            <w:tcW w:w="1749" w:type="dxa"/>
            <w:vAlign w:val="center"/>
          </w:tcPr>
          <w:p w14:paraId="33024AF2" w14:textId="77777777" w:rsidR="006C27DC" w:rsidRPr="008D74A4" w:rsidRDefault="006C27DC" w:rsidP="004D1092">
            <w:pPr>
              <w:spacing w:line="276" w:lineRule="auto"/>
              <w:jc w:val="both"/>
              <w:rPr>
                <w:b/>
                <w:bCs/>
                <w:sz w:val="24"/>
                <w:szCs w:val="24"/>
              </w:rPr>
            </w:pPr>
            <w:r w:rsidRPr="008D74A4">
              <w:rPr>
                <w:sz w:val="24"/>
                <w:szCs w:val="24"/>
              </w:rPr>
              <w:t>Có đặt/trả lời ít nhất 1 câu hỏi</w:t>
            </w:r>
          </w:p>
        </w:tc>
        <w:tc>
          <w:tcPr>
            <w:tcW w:w="1749" w:type="dxa"/>
            <w:vAlign w:val="center"/>
          </w:tcPr>
          <w:p w14:paraId="7A01F0C4" w14:textId="77777777" w:rsidR="006C27DC" w:rsidRPr="008D74A4" w:rsidRDefault="006C27DC" w:rsidP="004D1092">
            <w:pPr>
              <w:spacing w:line="276" w:lineRule="auto"/>
              <w:jc w:val="both"/>
              <w:rPr>
                <w:b/>
                <w:bCs/>
                <w:sz w:val="24"/>
                <w:szCs w:val="24"/>
              </w:rPr>
            </w:pPr>
            <w:r w:rsidRPr="008D74A4">
              <w:rPr>
                <w:sz w:val="24"/>
                <w:szCs w:val="24"/>
              </w:rPr>
              <w:t>Không tham gia thảo luận, trả lời, đóng góp</w:t>
            </w:r>
          </w:p>
        </w:tc>
      </w:tr>
    </w:tbl>
    <w:p w14:paraId="0A341E6E" w14:textId="77777777" w:rsidR="006C27DC" w:rsidRPr="008D74A4" w:rsidRDefault="006C27DC" w:rsidP="006C27DC">
      <w:pPr>
        <w:spacing w:line="276" w:lineRule="auto"/>
        <w:ind w:firstLine="360"/>
        <w:jc w:val="both"/>
        <w:rPr>
          <w:b/>
          <w:bCs/>
          <w:sz w:val="24"/>
          <w:szCs w:val="24"/>
        </w:rPr>
      </w:pPr>
      <w:r w:rsidRPr="008D74A4">
        <w:rPr>
          <w:b/>
          <w:bCs/>
          <w:sz w:val="24"/>
          <w:szCs w:val="24"/>
        </w:rPr>
        <w:t>- Đánh giá bài tập</w:t>
      </w:r>
    </w:p>
    <w:p w14:paraId="0C801990" w14:textId="77777777" w:rsidR="006C27DC" w:rsidRPr="008D74A4" w:rsidRDefault="006C27DC" w:rsidP="006C27DC">
      <w:pPr>
        <w:spacing w:line="276" w:lineRule="auto"/>
        <w:ind w:left="180" w:firstLine="360"/>
        <w:jc w:val="both"/>
        <w:rPr>
          <w:i/>
          <w:sz w:val="24"/>
          <w:szCs w:val="24"/>
        </w:rPr>
      </w:pPr>
      <w:r w:rsidRPr="008D74A4">
        <w:rPr>
          <w:i/>
          <w:sz w:val="24"/>
          <w:szCs w:val="24"/>
        </w:rPr>
        <w:t>Trong quá trình học, sẽ có một số bài tập về nhà thực hiện, HV thực hiện bài tập và có kiểm tra ngẫu nhiên tại lớp sẽ được cộng điểm vào điểm giữa kỳ.</w:t>
      </w:r>
    </w:p>
    <w:tbl>
      <w:tblPr>
        <w:tblStyle w:val="TableGrid"/>
        <w:tblW w:w="0" w:type="auto"/>
        <w:tblLook w:val="04A0" w:firstRow="1" w:lastRow="0" w:firstColumn="1" w:lastColumn="0" w:noHBand="0" w:noVBand="1"/>
      </w:tblPr>
      <w:tblGrid>
        <w:gridCol w:w="1345"/>
        <w:gridCol w:w="720"/>
        <w:gridCol w:w="1748"/>
        <w:gridCol w:w="1749"/>
        <w:gridCol w:w="1749"/>
        <w:gridCol w:w="1749"/>
      </w:tblGrid>
      <w:tr w:rsidR="006C27DC" w:rsidRPr="008D74A4" w14:paraId="3014246E" w14:textId="77777777" w:rsidTr="004D1092">
        <w:tc>
          <w:tcPr>
            <w:tcW w:w="1345" w:type="dxa"/>
            <w:vMerge w:val="restart"/>
            <w:shd w:val="clear" w:color="auto" w:fill="F2F2F2" w:themeFill="background1" w:themeFillShade="F2"/>
            <w:vAlign w:val="center"/>
          </w:tcPr>
          <w:p w14:paraId="29615440" w14:textId="77777777" w:rsidR="006C27DC" w:rsidRPr="008D74A4" w:rsidRDefault="006C27DC" w:rsidP="004D1092">
            <w:pPr>
              <w:spacing w:line="276" w:lineRule="auto"/>
              <w:jc w:val="center"/>
              <w:rPr>
                <w:b/>
                <w:bCs/>
                <w:sz w:val="24"/>
                <w:szCs w:val="24"/>
              </w:rPr>
            </w:pPr>
            <w:r w:rsidRPr="008D74A4">
              <w:rPr>
                <w:b/>
                <w:sz w:val="24"/>
                <w:szCs w:val="24"/>
              </w:rPr>
              <w:t>Tiêu chí</w:t>
            </w:r>
          </w:p>
        </w:tc>
        <w:tc>
          <w:tcPr>
            <w:tcW w:w="720" w:type="dxa"/>
            <w:vMerge w:val="restart"/>
            <w:shd w:val="clear" w:color="auto" w:fill="F2F2F2" w:themeFill="background1" w:themeFillShade="F2"/>
            <w:vAlign w:val="center"/>
          </w:tcPr>
          <w:p w14:paraId="15E9D1CD" w14:textId="77777777" w:rsidR="006C27DC" w:rsidRPr="008D74A4" w:rsidRDefault="006C27DC" w:rsidP="004D1092">
            <w:pPr>
              <w:spacing w:line="276" w:lineRule="auto"/>
              <w:ind w:left="-110"/>
              <w:contextualSpacing/>
              <w:jc w:val="center"/>
              <w:rPr>
                <w:b/>
                <w:bCs/>
                <w:sz w:val="24"/>
                <w:szCs w:val="24"/>
              </w:rPr>
            </w:pPr>
            <w:r w:rsidRPr="008D74A4">
              <w:rPr>
                <w:b/>
                <w:sz w:val="24"/>
                <w:szCs w:val="24"/>
              </w:rPr>
              <w:t>Tỷ lệ (%)</w:t>
            </w:r>
          </w:p>
        </w:tc>
        <w:tc>
          <w:tcPr>
            <w:tcW w:w="6995" w:type="dxa"/>
            <w:gridSpan w:val="4"/>
            <w:shd w:val="clear" w:color="auto" w:fill="F2F2F2" w:themeFill="background1" w:themeFillShade="F2"/>
            <w:vAlign w:val="center"/>
          </w:tcPr>
          <w:p w14:paraId="462261F1" w14:textId="77777777" w:rsidR="006C27DC" w:rsidRPr="008D74A4" w:rsidRDefault="006C27DC" w:rsidP="004D1092">
            <w:pPr>
              <w:spacing w:line="276" w:lineRule="auto"/>
              <w:jc w:val="center"/>
              <w:rPr>
                <w:b/>
                <w:bCs/>
                <w:sz w:val="24"/>
                <w:szCs w:val="24"/>
              </w:rPr>
            </w:pPr>
            <w:r w:rsidRPr="008D74A4">
              <w:rPr>
                <w:b/>
                <w:sz w:val="24"/>
                <w:szCs w:val="24"/>
              </w:rPr>
              <w:t>Mức chất lượng</w:t>
            </w:r>
          </w:p>
        </w:tc>
      </w:tr>
      <w:tr w:rsidR="006C27DC" w:rsidRPr="008D74A4" w14:paraId="49B874FD" w14:textId="77777777" w:rsidTr="004D1092">
        <w:trPr>
          <w:trHeight w:val="698"/>
        </w:trPr>
        <w:tc>
          <w:tcPr>
            <w:tcW w:w="1345" w:type="dxa"/>
            <w:vMerge/>
            <w:shd w:val="clear" w:color="auto" w:fill="F2F2F2" w:themeFill="background1" w:themeFillShade="F2"/>
          </w:tcPr>
          <w:p w14:paraId="0FC66D8D" w14:textId="77777777" w:rsidR="006C27DC" w:rsidRPr="008D74A4" w:rsidRDefault="006C27DC" w:rsidP="004D1092">
            <w:pPr>
              <w:spacing w:line="276" w:lineRule="auto"/>
              <w:jc w:val="both"/>
              <w:rPr>
                <w:b/>
                <w:bCs/>
                <w:sz w:val="24"/>
                <w:szCs w:val="24"/>
              </w:rPr>
            </w:pPr>
          </w:p>
        </w:tc>
        <w:tc>
          <w:tcPr>
            <w:tcW w:w="720" w:type="dxa"/>
            <w:vMerge/>
            <w:shd w:val="clear" w:color="auto" w:fill="F2F2F2" w:themeFill="background1" w:themeFillShade="F2"/>
          </w:tcPr>
          <w:p w14:paraId="4A6568AE" w14:textId="77777777" w:rsidR="006C27DC" w:rsidRPr="008D74A4" w:rsidRDefault="006C27DC" w:rsidP="004D1092">
            <w:pPr>
              <w:spacing w:line="276" w:lineRule="auto"/>
              <w:jc w:val="both"/>
              <w:rPr>
                <w:b/>
                <w:bCs/>
                <w:sz w:val="24"/>
                <w:szCs w:val="24"/>
              </w:rPr>
            </w:pPr>
          </w:p>
        </w:tc>
        <w:tc>
          <w:tcPr>
            <w:tcW w:w="1748" w:type="dxa"/>
            <w:shd w:val="clear" w:color="auto" w:fill="F2F2F2" w:themeFill="background1" w:themeFillShade="F2"/>
            <w:vAlign w:val="center"/>
          </w:tcPr>
          <w:p w14:paraId="2F6DA65E" w14:textId="77777777" w:rsidR="006C27DC" w:rsidRPr="008D74A4" w:rsidRDefault="006C27DC" w:rsidP="004D1092">
            <w:pPr>
              <w:spacing w:line="276" w:lineRule="auto"/>
              <w:jc w:val="center"/>
              <w:rPr>
                <w:b/>
                <w:bCs/>
                <w:sz w:val="24"/>
                <w:szCs w:val="24"/>
              </w:rPr>
            </w:pPr>
            <w:r w:rsidRPr="008D74A4">
              <w:rPr>
                <w:b/>
                <w:sz w:val="24"/>
                <w:szCs w:val="24"/>
              </w:rPr>
              <w:t>Rất tốt</w:t>
            </w:r>
          </w:p>
        </w:tc>
        <w:tc>
          <w:tcPr>
            <w:tcW w:w="1749" w:type="dxa"/>
            <w:shd w:val="clear" w:color="auto" w:fill="F2F2F2" w:themeFill="background1" w:themeFillShade="F2"/>
            <w:vAlign w:val="center"/>
          </w:tcPr>
          <w:p w14:paraId="1C941EBF" w14:textId="77777777" w:rsidR="006C27DC" w:rsidRPr="008D74A4" w:rsidRDefault="006C27DC" w:rsidP="004D1092">
            <w:pPr>
              <w:spacing w:line="276" w:lineRule="auto"/>
              <w:jc w:val="center"/>
              <w:rPr>
                <w:b/>
                <w:bCs/>
                <w:sz w:val="24"/>
                <w:szCs w:val="24"/>
              </w:rPr>
            </w:pPr>
            <w:r w:rsidRPr="008D74A4">
              <w:rPr>
                <w:b/>
                <w:sz w:val="24"/>
                <w:szCs w:val="24"/>
              </w:rPr>
              <w:t>Tốt</w:t>
            </w:r>
          </w:p>
        </w:tc>
        <w:tc>
          <w:tcPr>
            <w:tcW w:w="1749" w:type="dxa"/>
            <w:shd w:val="clear" w:color="auto" w:fill="F2F2F2" w:themeFill="background1" w:themeFillShade="F2"/>
            <w:vAlign w:val="center"/>
          </w:tcPr>
          <w:p w14:paraId="796C3A82" w14:textId="77777777" w:rsidR="006C27DC" w:rsidRPr="008D74A4" w:rsidRDefault="006C27DC" w:rsidP="004D1092">
            <w:pPr>
              <w:spacing w:line="276" w:lineRule="auto"/>
              <w:jc w:val="center"/>
              <w:rPr>
                <w:b/>
                <w:bCs/>
                <w:sz w:val="24"/>
                <w:szCs w:val="24"/>
              </w:rPr>
            </w:pPr>
            <w:r w:rsidRPr="008D74A4">
              <w:rPr>
                <w:b/>
                <w:sz w:val="24"/>
                <w:szCs w:val="24"/>
              </w:rPr>
              <w:t>Đạt yêu cầu</w:t>
            </w:r>
          </w:p>
        </w:tc>
        <w:tc>
          <w:tcPr>
            <w:tcW w:w="1749" w:type="dxa"/>
            <w:shd w:val="clear" w:color="auto" w:fill="F2F2F2" w:themeFill="background1" w:themeFillShade="F2"/>
            <w:vAlign w:val="center"/>
          </w:tcPr>
          <w:p w14:paraId="480D851D" w14:textId="77777777" w:rsidR="006C27DC" w:rsidRPr="008D74A4" w:rsidRDefault="006C27DC" w:rsidP="004D1092">
            <w:pPr>
              <w:spacing w:line="276" w:lineRule="auto"/>
              <w:jc w:val="center"/>
              <w:rPr>
                <w:b/>
                <w:bCs/>
                <w:sz w:val="24"/>
                <w:szCs w:val="24"/>
              </w:rPr>
            </w:pPr>
            <w:r w:rsidRPr="008D74A4">
              <w:rPr>
                <w:b/>
                <w:sz w:val="24"/>
                <w:szCs w:val="24"/>
              </w:rPr>
              <w:t>Không đạt yêu cầu</w:t>
            </w:r>
          </w:p>
        </w:tc>
      </w:tr>
      <w:tr w:rsidR="006C27DC" w:rsidRPr="008D74A4" w14:paraId="1ADBE31F" w14:textId="77777777" w:rsidTr="004D1092">
        <w:tc>
          <w:tcPr>
            <w:tcW w:w="1345" w:type="dxa"/>
            <w:vMerge/>
            <w:shd w:val="clear" w:color="auto" w:fill="F2F2F2" w:themeFill="background1" w:themeFillShade="F2"/>
          </w:tcPr>
          <w:p w14:paraId="446CE461" w14:textId="77777777" w:rsidR="006C27DC" w:rsidRPr="008D74A4" w:rsidRDefault="006C27DC" w:rsidP="004D1092">
            <w:pPr>
              <w:spacing w:line="276" w:lineRule="auto"/>
              <w:jc w:val="both"/>
              <w:rPr>
                <w:b/>
                <w:bCs/>
                <w:sz w:val="24"/>
                <w:szCs w:val="24"/>
              </w:rPr>
            </w:pPr>
          </w:p>
        </w:tc>
        <w:tc>
          <w:tcPr>
            <w:tcW w:w="720" w:type="dxa"/>
            <w:vMerge/>
            <w:shd w:val="clear" w:color="auto" w:fill="F2F2F2" w:themeFill="background1" w:themeFillShade="F2"/>
          </w:tcPr>
          <w:p w14:paraId="2082283E" w14:textId="77777777" w:rsidR="006C27DC" w:rsidRPr="008D74A4" w:rsidRDefault="006C27DC" w:rsidP="004D1092">
            <w:pPr>
              <w:spacing w:line="276" w:lineRule="auto"/>
              <w:jc w:val="both"/>
              <w:rPr>
                <w:b/>
                <w:bCs/>
                <w:sz w:val="24"/>
                <w:szCs w:val="24"/>
              </w:rPr>
            </w:pPr>
          </w:p>
        </w:tc>
        <w:tc>
          <w:tcPr>
            <w:tcW w:w="1748" w:type="dxa"/>
            <w:shd w:val="clear" w:color="auto" w:fill="F2F2F2" w:themeFill="background1" w:themeFillShade="F2"/>
            <w:vAlign w:val="center"/>
          </w:tcPr>
          <w:p w14:paraId="3C4EA58B" w14:textId="77777777" w:rsidR="006C27DC" w:rsidRPr="008D74A4" w:rsidRDefault="006C27DC" w:rsidP="004D1092">
            <w:pPr>
              <w:spacing w:line="276" w:lineRule="auto"/>
              <w:jc w:val="center"/>
              <w:rPr>
                <w:b/>
                <w:bCs/>
                <w:sz w:val="24"/>
                <w:szCs w:val="24"/>
              </w:rPr>
            </w:pPr>
            <w:r w:rsidRPr="008D74A4">
              <w:rPr>
                <w:i/>
                <w:sz w:val="24"/>
                <w:szCs w:val="24"/>
              </w:rPr>
              <w:t>10 – 8,5</w:t>
            </w:r>
          </w:p>
        </w:tc>
        <w:tc>
          <w:tcPr>
            <w:tcW w:w="1749" w:type="dxa"/>
            <w:shd w:val="clear" w:color="auto" w:fill="F2F2F2" w:themeFill="background1" w:themeFillShade="F2"/>
            <w:vAlign w:val="center"/>
          </w:tcPr>
          <w:p w14:paraId="3031A93A" w14:textId="77777777" w:rsidR="006C27DC" w:rsidRPr="008D74A4" w:rsidRDefault="006C27DC" w:rsidP="004D1092">
            <w:pPr>
              <w:spacing w:line="276" w:lineRule="auto"/>
              <w:jc w:val="center"/>
              <w:rPr>
                <w:b/>
                <w:bCs/>
                <w:sz w:val="24"/>
                <w:szCs w:val="24"/>
              </w:rPr>
            </w:pPr>
            <w:r w:rsidRPr="008D74A4">
              <w:rPr>
                <w:i/>
                <w:sz w:val="24"/>
                <w:szCs w:val="24"/>
              </w:rPr>
              <w:t>8,4 – 7,0</w:t>
            </w:r>
          </w:p>
        </w:tc>
        <w:tc>
          <w:tcPr>
            <w:tcW w:w="1749" w:type="dxa"/>
            <w:shd w:val="clear" w:color="auto" w:fill="F2F2F2" w:themeFill="background1" w:themeFillShade="F2"/>
            <w:vAlign w:val="center"/>
          </w:tcPr>
          <w:p w14:paraId="7C35E6D7" w14:textId="77777777" w:rsidR="006C27DC" w:rsidRPr="008D74A4" w:rsidRDefault="006C27DC" w:rsidP="004D1092">
            <w:pPr>
              <w:spacing w:line="276" w:lineRule="auto"/>
              <w:jc w:val="center"/>
              <w:rPr>
                <w:b/>
                <w:bCs/>
                <w:sz w:val="24"/>
                <w:szCs w:val="24"/>
              </w:rPr>
            </w:pPr>
            <w:r w:rsidRPr="008D74A4">
              <w:rPr>
                <w:i/>
                <w:sz w:val="24"/>
                <w:szCs w:val="24"/>
              </w:rPr>
              <w:t>6,9 – 5,5</w:t>
            </w:r>
          </w:p>
        </w:tc>
        <w:tc>
          <w:tcPr>
            <w:tcW w:w="1749" w:type="dxa"/>
            <w:shd w:val="clear" w:color="auto" w:fill="F2F2F2" w:themeFill="background1" w:themeFillShade="F2"/>
            <w:vAlign w:val="center"/>
          </w:tcPr>
          <w:p w14:paraId="3AE5BEF7" w14:textId="77777777" w:rsidR="006C27DC" w:rsidRPr="008D74A4" w:rsidRDefault="006C27DC" w:rsidP="004D1092">
            <w:pPr>
              <w:spacing w:line="276" w:lineRule="auto"/>
              <w:jc w:val="center"/>
              <w:rPr>
                <w:b/>
                <w:bCs/>
                <w:sz w:val="24"/>
                <w:szCs w:val="24"/>
              </w:rPr>
            </w:pPr>
            <w:r w:rsidRPr="008D74A4">
              <w:rPr>
                <w:i/>
                <w:sz w:val="24"/>
                <w:szCs w:val="24"/>
              </w:rPr>
              <w:t>5,4 – 0,0</w:t>
            </w:r>
          </w:p>
        </w:tc>
      </w:tr>
      <w:tr w:rsidR="006C27DC" w:rsidRPr="008D74A4" w14:paraId="10A60853" w14:textId="77777777" w:rsidTr="004D1092">
        <w:tc>
          <w:tcPr>
            <w:tcW w:w="1345" w:type="dxa"/>
            <w:vAlign w:val="center"/>
          </w:tcPr>
          <w:p w14:paraId="00A4EA7E" w14:textId="77777777" w:rsidR="006C27DC" w:rsidRPr="008D74A4" w:rsidRDefault="006C27DC" w:rsidP="004D1092">
            <w:pPr>
              <w:spacing w:line="276" w:lineRule="auto"/>
              <w:jc w:val="center"/>
              <w:rPr>
                <w:b/>
                <w:bCs/>
                <w:sz w:val="24"/>
                <w:szCs w:val="24"/>
              </w:rPr>
            </w:pPr>
            <w:r w:rsidRPr="008D74A4">
              <w:rPr>
                <w:sz w:val="24"/>
                <w:szCs w:val="24"/>
              </w:rPr>
              <w:t>Thực hiện bài tập</w:t>
            </w:r>
          </w:p>
        </w:tc>
        <w:tc>
          <w:tcPr>
            <w:tcW w:w="720" w:type="dxa"/>
            <w:vAlign w:val="center"/>
          </w:tcPr>
          <w:p w14:paraId="51C48929" w14:textId="77777777" w:rsidR="006C27DC" w:rsidRPr="008D74A4" w:rsidRDefault="006C27DC" w:rsidP="004D1092">
            <w:pPr>
              <w:spacing w:line="276" w:lineRule="auto"/>
              <w:jc w:val="center"/>
              <w:rPr>
                <w:b/>
                <w:bCs/>
                <w:sz w:val="24"/>
                <w:szCs w:val="24"/>
              </w:rPr>
            </w:pPr>
            <w:r w:rsidRPr="008D74A4">
              <w:rPr>
                <w:b/>
                <w:bCs/>
                <w:sz w:val="24"/>
                <w:szCs w:val="24"/>
              </w:rPr>
              <w:t>30</w:t>
            </w:r>
          </w:p>
        </w:tc>
        <w:tc>
          <w:tcPr>
            <w:tcW w:w="1748" w:type="dxa"/>
            <w:vAlign w:val="center"/>
          </w:tcPr>
          <w:p w14:paraId="7BCEDC3C" w14:textId="77777777" w:rsidR="006C27DC" w:rsidRPr="008D74A4" w:rsidRDefault="006C27DC" w:rsidP="004D1092">
            <w:pPr>
              <w:spacing w:line="276" w:lineRule="auto"/>
              <w:jc w:val="both"/>
              <w:rPr>
                <w:b/>
                <w:bCs/>
                <w:sz w:val="24"/>
                <w:szCs w:val="24"/>
              </w:rPr>
            </w:pPr>
            <w:r w:rsidRPr="008D74A4">
              <w:rPr>
                <w:sz w:val="24"/>
                <w:szCs w:val="24"/>
              </w:rPr>
              <w:t>Đủ số bài và đúng hạn. Hình thức chăm chút, đẹp</w:t>
            </w:r>
          </w:p>
        </w:tc>
        <w:tc>
          <w:tcPr>
            <w:tcW w:w="1749" w:type="dxa"/>
            <w:vAlign w:val="center"/>
          </w:tcPr>
          <w:p w14:paraId="49E3D625" w14:textId="77777777" w:rsidR="006C27DC" w:rsidRPr="008D74A4" w:rsidRDefault="006C27DC" w:rsidP="004D1092">
            <w:pPr>
              <w:spacing w:line="276" w:lineRule="auto"/>
              <w:jc w:val="both"/>
              <w:rPr>
                <w:b/>
                <w:bCs/>
                <w:sz w:val="24"/>
                <w:szCs w:val="24"/>
              </w:rPr>
            </w:pPr>
            <w:r w:rsidRPr="008D74A4">
              <w:rPr>
                <w:sz w:val="24"/>
                <w:szCs w:val="24"/>
              </w:rPr>
              <w:t>Đủ số bài, đúng hình thức và đúng hạn</w:t>
            </w:r>
          </w:p>
        </w:tc>
        <w:tc>
          <w:tcPr>
            <w:tcW w:w="1749" w:type="dxa"/>
            <w:vAlign w:val="center"/>
          </w:tcPr>
          <w:p w14:paraId="449B1618" w14:textId="77777777" w:rsidR="006C27DC" w:rsidRPr="008D74A4" w:rsidRDefault="006C27DC" w:rsidP="004D1092">
            <w:pPr>
              <w:spacing w:line="276" w:lineRule="auto"/>
              <w:jc w:val="both"/>
              <w:rPr>
                <w:b/>
                <w:bCs/>
                <w:sz w:val="24"/>
                <w:szCs w:val="24"/>
              </w:rPr>
            </w:pPr>
            <w:r w:rsidRPr="008D74A4">
              <w:rPr>
                <w:sz w:val="24"/>
                <w:szCs w:val="24"/>
              </w:rPr>
              <w:t>Nộp đủ số bài</w:t>
            </w:r>
          </w:p>
        </w:tc>
        <w:tc>
          <w:tcPr>
            <w:tcW w:w="1749" w:type="dxa"/>
            <w:vAlign w:val="center"/>
          </w:tcPr>
          <w:p w14:paraId="0CAB6998" w14:textId="77777777" w:rsidR="006C27DC" w:rsidRPr="008D74A4" w:rsidRDefault="006C27DC" w:rsidP="004D1092">
            <w:pPr>
              <w:spacing w:line="276" w:lineRule="auto"/>
              <w:jc w:val="both"/>
              <w:rPr>
                <w:sz w:val="24"/>
                <w:szCs w:val="24"/>
              </w:rPr>
            </w:pPr>
            <w:r w:rsidRPr="008D74A4">
              <w:rPr>
                <w:sz w:val="24"/>
                <w:szCs w:val="24"/>
              </w:rPr>
              <w:t>Không nộp đủ số bài yêu cầu.</w:t>
            </w:r>
          </w:p>
          <w:p w14:paraId="26FE9BA6" w14:textId="77777777" w:rsidR="006C27DC" w:rsidRPr="008D74A4" w:rsidRDefault="006C27DC" w:rsidP="004D1092">
            <w:pPr>
              <w:spacing w:line="276" w:lineRule="auto"/>
              <w:jc w:val="both"/>
              <w:rPr>
                <w:b/>
                <w:bCs/>
                <w:sz w:val="24"/>
                <w:szCs w:val="24"/>
              </w:rPr>
            </w:pPr>
            <w:r w:rsidRPr="008D74A4">
              <w:rPr>
                <w:sz w:val="24"/>
                <w:szCs w:val="24"/>
              </w:rPr>
              <w:t>Bài do người khác thực hiện</w:t>
            </w:r>
          </w:p>
        </w:tc>
      </w:tr>
      <w:tr w:rsidR="006C27DC" w:rsidRPr="008D74A4" w14:paraId="3DA76296" w14:textId="77777777" w:rsidTr="004D1092">
        <w:tc>
          <w:tcPr>
            <w:tcW w:w="1345" w:type="dxa"/>
            <w:vAlign w:val="center"/>
          </w:tcPr>
          <w:p w14:paraId="4C9A0389" w14:textId="77777777" w:rsidR="006C27DC" w:rsidRPr="008D74A4" w:rsidRDefault="006C27DC" w:rsidP="004D1092">
            <w:pPr>
              <w:spacing w:line="276" w:lineRule="auto"/>
              <w:jc w:val="center"/>
              <w:rPr>
                <w:b/>
                <w:bCs/>
                <w:sz w:val="24"/>
                <w:szCs w:val="24"/>
              </w:rPr>
            </w:pPr>
            <w:r w:rsidRPr="008D74A4">
              <w:rPr>
                <w:sz w:val="24"/>
                <w:szCs w:val="24"/>
              </w:rPr>
              <w:t>Nội dung</w:t>
            </w:r>
          </w:p>
        </w:tc>
        <w:tc>
          <w:tcPr>
            <w:tcW w:w="720" w:type="dxa"/>
            <w:vAlign w:val="center"/>
          </w:tcPr>
          <w:p w14:paraId="4B867F20" w14:textId="77777777" w:rsidR="006C27DC" w:rsidRPr="008D74A4" w:rsidRDefault="006C27DC" w:rsidP="004D1092">
            <w:pPr>
              <w:spacing w:line="276" w:lineRule="auto"/>
              <w:jc w:val="center"/>
              <w:rPr>
                <w:b/>
                <w:bCs/>
                <w:sz w:val="24"/>
                <w:szCs w:val="24"/>
              </w:rPr>
            </w:pPr>
            <w:r w:rsidRPr="008D74A4">
              <w:rPr>
                <w:b/>
                <w:bCs/>
                <w:sz w:val="24"/>
                <w:szCs w:val="24"/>
              </w:rPr>
              <w:t>70</w:t>
            </w:r>
          </w:p>
        </w:tc>
        <w:tc>
          <w:tcPr>
            <w:tcW w:w="1748" w:type="dxa"/>
            <w:vAlign w:val="center"/>
          </w:tcPr>
          <w:p w14:paraId="01C7DF19" w14:textId="77777777" w:rsidR="006C27DC" w:rsidRPr="008D74A4" w:rsidRDefault="006C27DC" w:rsidP="004D1092">
            <w:pPr>
              <w:spacing w:line="276" w:lineRule="auto"/>
              <w:jc w:val="both"/>
              <w:rPr>
                <w:b/>
                <w:bCs/>
                <w:sz w:val="24"/>
                <w:szCs w:val="24"/>
              </w:rPr>
            </w:pPr>
            <w:r w:rsidRPr="008D74A4">
              <w:rPr>
                <w:sz w:val="24"/>
                <w:szCs w:val="24"/>
              </w:rPr>
              <w:t>Đúng trên 80% yêu cầu kiến thức</w:t>
            </w:r>
          </w:p>
        </w:tc>
        <w:tc>
          <w:tcPr>
            <w:tcW w:w="1749" w:type="dxa"/>
            <w:vAlign w:val="center"/>
          </w:tcPr>
          <w:p w14:paraId="6BC667D8" w14:textId="77777777" w:rsidR="006C27DC" w:rsidRPr="008D74A4" w:rsidRDefault="006C27DC" w:rsidP="004D1092">
            <w:pPr>
              <w:spacing w:line="276" w:lineRule="auto"/>
              <w:jc w:val="both"/>
              <w:rPr>
                <w:b/>
                <w:bCs/>
                <w:sz w:val="24"/>
                <w:szCs w:val="24"/>
              </w:rPr>
            </w:pPr>
            <w:r w:rsidRPr="008D74A4">
              <w:rPr>
                <w:sz w:val="24"/>
                <w:szCs w:val="24"/>
              </w:rPr>
              <w:t>Đúng 50% - 80% yêu cầu kiến thức</w:t>
            </w:r>
          </w:p>
        </w:tc>
        <w:tc>
          <w:tcPr>
            <w:tcW w:w="1749" w:type="dxa"/>
            <w:vAlign w:val="center"/>
          </w:tcPr>
          <w:p w14:paraId="358AB84A" w14:textId="77777777" w:rsidR="006C27DC" w:rsidRPr="008D74A4" w:rsidRDefault="006C27DC" w:rsidP="004D1092">
            <w:pPr>
              <w:spacing w:line="276" w:lineRule="auto"/>
              <w:jc w:val="both"/>
              <w:rPr>
                <w:b/>
                <w:bCs/>
                <w:sz w:val="24"/>
                <w:szCs w:val="24"/>
              </w:rPr>
            </w:pPr>
            <w:r w:rsidRPr="008D74A4">
              <w:rPr>
                <w:sz w:val="24"/>
                <w:szCs w:val="24"/>
              </w:rPr>
              <w:t>Đúng &lt; 50% nhưng có cố gắng thực hiện</w:t>
            </w:r>
          </w:p>
        </w:tc>
        <w:tc>
          <w:tcPr>
            <w:tcW w:w="1749" w:type="dxa"/>
            <w:vAlign w:val="center"/>
          </w:tcPr>
          <w:p w14:paraId="25CCD22A" w14:textId="77777777" w:rsidR="006C27DC" w:rsidRPr="008D74A4" w:rsidRDefault="006C27DC" w:rsidP="004D1092">
            <w:pPr>
              <w:spacing w:line="276" w:lineRule="auto"/>
              <w:jc w:val="both"/>
              <w:rPr>
                <w:b/>
                <w:bCs/>
                <w:sz w:val="24"/>
                <w:szCs w:val="24"/>
              </w:rPr>
            </w:pPr>
            <w:r w:rsidRPr="008D74A4">
              <w:rPr>
                <w:sz w:val="24"/>
                <w:szCs w:val="24"/>
              </w:rPr>
              <w:t>Bài làm hoàn toàn sai yêu cầu kiến thức và nội dung không liên quan yêu cầu</w:t>
            </w:r>
          </w:p>
        </w:tc>
      </w:tr>
    </w:tbl>
    <w:p w14:paraId="597DD95A" w14:textId="77777777" w:rsidR="006C27DC" w:rsidRPr="008D74A4" w:rsidRDefault="006C27DC" w:rsidP="006C27DC">
      <w:pPr>
        <w:spacing w:line="276" w:lineRule="auto"/>
        <w:ind w:firstLine="360"/>
        <w:jc w:val="both"/>
        <w:rPr>
          <w:b/>
          <w:bCs/>
          <w:sz w:val="24"/>
          <w:szCs w:val="24"/>
        </w:rPr>
      </w:pPr>
      <w:r w:rsidRPr="008D74A4">
        <w:rPr>
          <w:b/>
          <w:bCs/>
          <w:sz w:val="24"/>
          <w:szCs w:val="24"/>
        </w:rPr>
        <w:t>- Đánh giá thuyết trình/làm việc nhóm</w:t>
      </w:r>
    </w:p>
    <w:p w14:paraId="4C0828C3" w14:textId="77777777" w:rsidR="006C27DC" w:rsidRPr="008D74A4" w:rsidRDefault="006C27DC" w:rsidP="006C27DC">
      <w:pPr>
        <w:spacing w:line="276" w:lineRule="auto"/>
        <w:ind w:left="187" w:firstLine="360"/>
        <w:jc w:val="both"/>
        <w:rPr>
          <w:i/>
          <w:sz w:val="24"/>
          <w:szCs w:val="24"/>
        </w:rPr>
      </w:pPr>
      <w:r w:rsidRPr="008D74A4">
        <w:rPr>
          <w:i/>
          <w:sz w:val="24"/>
          <w:szCs w:val="24"/>
        </w:rPr>
        <w:t xml:space="preserve">Trong quá trình học sẽ có các chuyên đề được báo cáo, mỗi chuyên đề có khoảng 3 HV thực hiện. Học viên báo cáo chuyên đề sẽ được cộng điểm vào điểm giữa kỳ. </w:t>
      </w:r>
    </w:p>
    <w:tbl>
      <w:tblPr>
        <w:tblStyle w:val="TableGrid"/>
        <w:tblW w:w="0" w:type="auto"/>
        <w:tblLook w:val="04A0" w:firstRow="1" w:lastRow="0" w:firstColumn="1" w:lastColumn="0" w:noHBand="0" w:noVBand="1"/>
      </w:tblPr>
      <w:tblGrid>
        <w:gridCol w:w="1345"/>
        <w:gridCol w:w="720"/>
        <w:gridCol w:w="1748"/>
        <w:gridCol w:w="1749"/>
        <w:gridCol w:w="1749"/>
        <w:gridCol w:w="1749"/>
      </w:tblGrid>
      <w:tr w:rsidR="006C27DC" w:rsidRPr="008D74A4" w14:paraId="14E4D7E5" w14:textId="77777777" w:rsidTr="009B1880">
        <w:trPr>
          <w:tblHeader/>
        </w:trPr>
        <w:tc>
          <w:tcPr>
            <w:tcW w:w="1345" w:type="dxa"/>
            <w:vMerge w:val="restart"/>
            <w:shd w:val="clear" w:color="auto" w:fill="F2F2F2" w:themeFill="background1" w:themeFillShade="F2"/>
            <w:vAlign w:val="center"/>
          </w:tcPr>
          <w:p w14:paraId="70109D39" w14:textId="77777777" w:rsidR="006C27DC" w:rsidRPr="008D74A4" w:rsidRDefault="006C27DC" w:rsidP="004D1092">
            <w:pPr>
              <w:spacing w:line="276" w:lineRule="auto"/>
              <w:jc w:val="center"/>
              <w:rPr>
                <w:b/>
                <w:bCs/>
                <w:sz w:val="24"/>
                <w:szCs w:val="24"/>
              </w:rPr>
            </w:pPr>
            <w:r w:rsidRPr="008D74A4">
              <w:rPr>
                <w:b/>
                <w:sz w:val="24"/>
                <w:szCs w:val="24"/>
              </w:rPr>
              <w:t>Tiêu chí</w:t>
            </w:r>
          </w:p>
        </w:tc>
        <w:tc>
          <w:tcPr>
            <w:tcW w:w="720" w:type="dxa"/>
            <w:vMerge w:val="restart"/>
            <w:shd w:val="clear" w:color="auto" w:fill="F2F2F2" w:themeFill="background1" w:themeFillShade="F2"/>
            <w:vAlign w:val="center"/>
          </w:tcPr>
          <w:p w14:paraId="486C927C" w14:textId="77777777" w:rsidR="006C27DC" w:rsidRPr="008D74A4" w:rsidRDefault="006C27DC" w:rsidP="004D1092">
            <w:pPr>
              <w:spacing w:line="276" w:lineRule="auto"/>
              <w:ind w:left="-110"/>
              <w:contextualSpacing/>
              <w:jc w:val="center"/>
              <w:rPr>
                <w:b/>
                <w:bCs/>
                <w:sz w:val="24"/>
                <w:szCs w:val="24"/>
              </w:rPr>
            </w:pPr>
            <w:r w:rsidRPr="008D74A4">
              <w:rPr>
                <w:b/>
                <w:sz w:val="24"/>
                <w:szCs w:val="24"/>
              </w:rPr>
              <w:t>Tỷ lệ (%)</w:t>
            </w:r>
          </w:p>
        </w:tc>
        <w:tc>
          <w:tcPr>
            <w:tcW w:w="6995" w:type="dxa"/>
            <w:gridSpan w:val="4"/>
            <w:shd w:val="clear" w:color="auto" w:fill="F2F2F2" w:themeFill="background1" w:themeFillShade="F2"/>
            <w:vAlign w:val="center"/>
          </w:tcPr>
          <w:p w14:paraId="083C85C7" w14:textId="77777777" w:rsidR="006C27DC" w:rsidRPr="008D74A4" w:rsidRDefault="006C27DC" w:rsidP="004D1092">
            <w:pPr>
              <w:spacing w:line="276" w:lineRule="auto"/>
              <w:jc w:val="center"/>
              <w:rPr>
                <w:b/>
                <w:bCs/>
                <w:sz w:val="24"/>
                <w:szCs w:val="24"/>
              </w:rPr>
            </w:pPr>
            <w:r w:rsidRPr="008D74A4">
              <w:rPr>
                <w:b/>
                <w:sz w:val="24"/>
                <w:szCs w:val="24"/>
              </w:rPr>
              <w:t>Mức chất lượng</w:t>
            </w:r>
          </w:p>
        </w:tc>
      </w:tr>
      <w:tr w:rsidR="006C27DC" w:rsidRPr="008D74A4" w14:paraId="60F48C58" w14:textId="77777777" w:rsidTr="009B1880">
        <w:trPr>
          <w:trHeight w:val="698"/>
          <w:tblHeader/>
        </w:trPr>
        <w:tc>
          <w:tcPr>
            <w:tcW w:w="1345" w:type="dxa"/>
            <w:vMerge/>
            <w:shd w:val="clear" w:color="auto" w:fill="F2F2F2" w:themeFill="background1" w:themeFillShade="F2"/>
          </w:tcPr>
          <w:p w14:paraId="2A3B334D" w14:textId="77777777" w:rsidR="006C27DC" w:rsidRPr="008D74A4" w:rsidRDefault="006C27DC" w:rsidP="004D1092">
            <w:pPr>
              <w:spacing w:line="276" w:lineRule="auto"/>
              <w:jc w:val="both"/>
              <w:rPr>
                <w:b/>
                <w:bCs/>
                <w:sz w:val="24"/>
                <w:szCs w:val="24"/>
              </w:rPr>
            </w:pPr>
          </w:p>
        </w:tc>
        <w:tc>
          <w:tcPr>
            <w:tcW w:w="720" w:type="dxa"/>
            <w:vMerge/>
            <w:shd w:val="clear" w:color="auto" w:fill="F2F2F2" w:themeFill="background1" w:themeFillShade="F2"/>
          </w:tcPr>
          <w:p w14:paraId="3C2BD2E9" w14:textId="77777777" w:rsidR="006C27DC" w:rsidRPr="008D74A4" w:rsidRDefault="006C27DC" w:rsidP="004D1092">
            <w:pPr>
              <w:spacing w:line="276" w:lineRule="auto"/>
              <w:jc w:val="both"/>
              <w:rPr>
                <w:b/>
                <w:bCs/>
                <w:sz w:val="24"/>
                <w:szCs w:val="24"/>
              </w:rPr>
            </w:pPr>
          </w:p>
        </w:tc>
        <w:tc>
          <w:tcPr>
            <w:tcW w:w="1748" w:type="dxa"/>
            <w:shd w:val="clear" w:color="auto" w:fill="F2F2F2" w:themeFill="background1" w:themeFillShade="F2"/>
            <w:vAlign w:val="center"/>
          </w:tcPr>
          <w:p w14:paraId="7847087C" w14:textId="77777777" w:rsidR="006C27DC" w:rsidRPr="008D74A4" w:rsidRDefault="006C27DC" w:rsidP="004D1092">
            <w:pPr>
              <w:spacing w:line="276" w:lineRule="auto"/>
              <w:jc w:val="center"/>
              <w:rPr>
                <w:b/>
                <w:bCs/>
                <w:sz w:val="24"/>
                <w:szCs w:val="24"/>
              </w:rPr>
            </w:pPr>
            <w:r w:rsidRPr="008D74A4">
              <w:rPr>
                <w:b/>
                <w:sz w:val="24"/>
                <w:szCs w:val="24"/>
              </w:rPr>
              <w:t>Rất tốt</w:t>
            </w:r>
          </w:p>
        </w:tc>
        <w:tc>
          <w:tcPr>
            <w:tcW w:w="1749" w:type="dxa"/>
            <w:shd w:val="clear" w:color="auto" w:fill="F2F2F2" w:themeFill="background1" w:themeFillShade="F2"/>
            <w:vAlign w:val="center"/>
          </w:tcPr>
          <w:p w14:paraId="581D8710" w14:textId="77777777" w:rsidR="006C27DC" w:rsidRPr="008D74A4" w:rsidRDefault="006C27DC" w:rsidP="004D1092">
            <w:pPr>
              <w:spacing w:line="276" w:lineRule="auto"/>
              <w:jc w:val="center"/>
              <w:rPr>
                <w:b/>
                <w:bCs/>
                <w:sz w:val="24"/>
                <w:szCs w:val="24"/>
              </w:rPr>
            </w:pPr>
            <w:r w:rsidRPr="008D74A4">
              <w:rPr>
                <w:b/>
                <w:sz w:val="24"/>
                <w:szCs w:val="24"/>
              </w:rPr>
              <w:t>Tốt</w:t>
            </w:r>
          </w:p>
        </w:tc>
        <w:tc>
          <w:tcPr>
            <w:tcW w:w="1749" w:type="dxa"/>
            <w:shd w:val="clear" w:color="auto" w:fill="F2F2F2" w:themeFill="background1" w:themeFillShade="F2"/>
            <w:vAlign w:val="center"/>
          </w:tcPr>
          <w:p w14:paraId="7FD36120" w14:textId="77777777" w:rsidR="006C27DC" w:rsidRPr="008D74A4" w:rsidRDefault="006C27DC" w:rsidP="004D1092">
            <w:pPr>
              <w:spacing w:line="276" w:lineRule="auto"/>
              <w:jc w:val="center"/>
              <w:rPr>
                <w:b/>
                <w:bCs/>
                <w:sz w:val="24"/>
                <w:szCs w:val="24"/>
              </w:rPr>
            </w:pPr>
            <w:r w:rsidRPr="008D74A4">
              <w:rPr>
                <w:b/>
                <w:sz w:val="24"/>
                <w:szCs w:val="24"/>
              </w:rPr>
              <w:t>Đạt yêu cầu</w:t>
            </w:r>
          </w:p>
        </w:tc>
        <w:tc>
          <w:tcPr>
            <w:tcW w:w="1749" w:type="dxa"/>
            <w:shd w:val="clear" w:color="auto" w:fill="F2F2F2" w:themeFill="background1" w:themeFillShade="F2"/>
            <w:vAlign w:val="center"/>
          </w:tcPr>
          <w:p w14:paraId="6B42138A" w14:textId="77777777" w:rsidR="006C27DC" w:rsidRPr="008D74A4" w:rsidRDefault="006C27DC" w:rsidP="004D1092">
            <w:pPr>
              <w:spacing w:line="276" w:lineRule="auto"/>
              <w:jc w:val="center"/>
              <w:rPr>
                <w:b/>
                <w:bCs/>
                <w:sz w:val="24"/>
                <w:szCs w:val="24"/>
              </w:rPr>
            </w:pPr>
            <w:r w:rsidRPr="008D74A4">
              <w:rPr>
                <w:b/>
                <w:sz w:val="24"/>
                <w:szCs w:val="24"/>
              </w:rPr>
              <w:t>Không đạt yêu cầu</w:t>
            </w:r>
          </w:p>
        </w:tc>
      </w:tr>
      <w:tr w:rsidR="006C27DC" w:rsidRPr="008D74A4" w14:paraId="081DF90D" w14:textId="77777777" w:rsidTr="009B1880">
        <w:trPr>
          <w:tblHeader/>
        </w:trPr>
        <w:tc>
          <w:tcPr>
            <w:tcW w:w="1345" w:type="dxa"/>
            <w:vMerge/>
            <w:shd w:val="clear" w:color="auto" w:fill="F2F2F2" w:themeFill="background1" w:themeFillShade="F2"/>
          </w:tcPr>
          <w:p w14:paraId="20B8E583" w14:textId="77777777" w:rsidR="006C27DC" w:rsidRPr="008D74A4" w:rsidRDefault="006C27DC" w:rsidP="004D1092">
            <w:pPr>
              <w:spacing w:line="276" w:lineRule="auto"/>
              <w:jc w:val="both"/>
              <w:rPr>
                <w:b/>
                <w:bCs/>
                <w:sz w:val="24"/>
                <w:szCs w:val="24"/>
              </w:rPr>
            </w:pPr>
          </w:p>
        </w:tc>
        <w:tc>
          <w:tcPr>
            <w:tcW w:w="720" w:type="dxa"/>
            <w:vMerge/>
            <w:shd w:val="clear" w:color="auto" w:fill="F2F2F2" w:themeFill="background1" w:themeFillShade="F2"/>
          </w:tcPr>
          <w:p w14:paraId="70498863" w14:textId="77777777" w:rsidR="006C27DC" w:rsidRPr="008D74A4" w:rsidRDefault="006C27DC" w:rsidP="004D1092">
            <w:pPr>
              <w:spacing w:line="276" w:lineRule="auto"/>
              <w:jc w:val="both"/>
              <w:rPr>
                <w:b/>
                <w:bCs/>
                <w:sz w:val="24"/>
                <w:szCs w:val="24"/>
              </w:rPr>
            </w:pPr>
          </w:p>
        </w:tc>
        <w:tc>
          <w:tcPr>
            <w:tcW w:w="1748" w:type="dxa"/>
            <w:shd w:val="clear" w:color="auto" w:fill="F2F2F2" w:themeFill="background1" w:themeFillShade="F2"/>
            <w:vAlign w:val="center"/>
          </w:tcPr>
          <w:p w14:paraId="500227D6" w14:textId="77777777" w:rsidR="006C27DC" w:rsidRPr="008D74A4" w:rsidRDefault="006C27DC" w:rsidP="004D1092">
            <w:pPr>
              <w:spacing w:line="276" w:lineRule="auto"/>
              <w:jc w:val="center"/>
              <w:rPr>
                <w:b/>
                <w:bCs/>
                <w:sz w:val="24"/>
                <w:szCs w:val="24"/>
              </w:rPr>
            </w:pPr>
            <w:r w:rsidRPr="008D74A4">
              <w:rPr>
                <w:i/>
                <w:sz w:val="24"/>
                <w:szCs w:val="24"/>
              </w:rPr>
              <w:t>10 – 8,5</w:t>
            </w:r>
          </w:p>
        </w:tc>
        <w:tc>
          <w:tcPr>
            <w:tcW w:w="1749" w:type="dxa"/>
            <w:shd w:val="clear" w:color="auto" w:fill="F2F2F2" w:themeFill="background1" w:themeFillShade="F2"/>
            <w:vAlign w:val="center"/>
          </w:tcPr>
          <w:p w14:paraId="7DBF2FE7" w14:textId="77777777" w:rsidR="006C27DC" w:rsidRPr="008D74A4" w:rsidRDefault="006C27DC" w:rsidP="004D1092">
            <w:pPr>
              <w:spacing w:line="276" w:lineRule="auto"/>
              <w:jc w:val="center"/>
              <w:rPr>
                <w:b/>
                <w:bCs/>
                <w:sz w:val="24"/>
                <w:szCs w:val="24"/>
              </w:rPr>
            </w:pPr>
            <w:r w:rsidRPr="008D74A4">
              <w:rPr>
                <w:i/>
                <w:sz w:val="24"/>
                <w:szCs w:val="24"/>
              </w:rPr>
              <w:t>8,4 – 7,0</w:t>
            </w:r>
          </w:p>
        </w:tc>
        <w:tc>
          <w:tcPr>
            <w:tcW w:w="1749" w:type="dxa"/>
            <w:shd w:val="clear" w:color="auto" w:fill="F2F2F2" w:themeFill="background1" w:themeFillShade="F2"/>
            <w:vAlign w:val="center"/>
          </w:tcPr>
          <w:p w14:paraId="2A9DB817" w14:textId="77777777" w:rsidR="006C27DC" w:rsidRPr="008D74A4" w:rsidRDefault="006C27DC" w:rsidP="004D1092">
            <w:pPr>
              <w:spacing w:line="276" w:lineRule="auto"/>
              <w:jc w:val="center"/>
              <w:rPr>
                <w:b/>
                <w:bCs/>
                <w:sz w:val="24"/>
                <w:szCs w:val="24"/>
              </w:rPr>
            </w:pPr>
            <w:r w:rsidRPr="008D74A4">
              <w:rPr>
                <w:i/>
                <w:sz w:val="24"/>
                <w:szCs w:val="24"/>
              </w:rPr>
              <w:t>6,9 – 5,5</w:t>
            </w:r>
          </w:p>
        </w:tc>
        <w:tc>
          <w:tcPr>
            <w:tcW w:w="1749" w:type="dxa"/>
            <w:shd w:val="clear" w:color="auto" w:fill="F2F2F2" w:themeFill="background1" w:themeFillShade="F2"/>
            <w:vAlign w:val="center"/>
          </w:tcPr>
          <w:p w14:paraId="7FAC17E7" w14:textId="77777777" w:rsidR="006C27DC" w:rsidRPr="008D74A4" w:rsidRDefault="006C27DC" w:rsidP="004D1092">
            <w:pPr>
              <w:spacing w:line="276" w:lineRule="auto"/>
              <w:jc w:val="center"/>
              <w:rPr>
                <w:b/>
                <w:bCs/>
                <w:sz w:val="24"/>
                <w:szCs w:val="24"/>
              </w:rPr>
            </w:pPr>
            <w:r w:rsidRPr="008D74A4">
              <w:rPr>
                <w:i/>
                <w:sz w:val="24"/>
                <w:szCs w:val="24"/>
              </w:rPr>
              <w:t>5,4 – 0,0</w:t>
            </w:r>
          </w:p>
        </w:tc>
      </w:tr>
      <w:tr w:rsidR="006C27DC" w:rsidRPr="008D74A4" w14:paraId="6E7BF05B" w14:textId="77777777" w:rsidTr="004D1092">
        <w:tc>
          <w:tcPr>
            <w:tcW w:w="1345" w:type="dxa"/>
            <w:vAlign w:val="center"/>
          </w:tcPr>
          <w:p w14:paraId="00E80C38" w14:textId="77777777" w:rsidR="006C27DC" w:rsidRPr="008D74A4" w:rsidRDefault="006C27DC" w:rsidP="004D1092">
            <w:pPr>
              <w:spacing w:line="276" w:lineRule="auto"/>
              <w:jc w:val="center"/>
              <w:rPr>
                <w:b/>
                <w:bCs/>
                <w:sz w:val="24"/>
                <w:szCs w:val="24"/>
              </w:rPr>
            </w:pPr>
            <w:r w:rsidRPr="008D74A4">
              <w:rPr>
                <w:sz w:val="24"/>
                <w:szCs w:val="24"/>
              </w:rPr>
              <w:t>Nội dung</w:t>
            </w:r>
          </w:p>
        </w:tc>
        <w:tc>
          <w:tcPr>
            <w:tcW w:w="720" w:type="dxa"/>
            <w:vAlign w:val="center"/>
          </w:tcPr>
          <w:p w14:paraId="61295F10" w14:textId="77777777" w:rsidR="006C27DC" w:rsidRPr="008D74A4" w:rsidRDefault="006C27DC" w:rsidP="004D1092">
            <w:pPr>
              <w:spacing w:line="276" w:lineRule="auto"/>
              <w:jc w:val="center"/>
              <w:rPr>
                <w:b/>
                <w:bCs/>
                <w:sz w:val="24"/>
                <w:szCs w:val="24"/>
              </w:rPr>
            </w:pPr>
            <w:r w:rsidRPr="008D74A4">
              <w:rPr>
                <w:b/>
                <w:bCs/>
                <w:sz w:val="24"/>
                <w:szCs w:val="24"/>
              </w:rPr>
              <w:t>30</w:t>
            </w:r>
          </w:p>
        </w:tc>
        <w:tc>
          <w:tcPr>
            <w:tcW w:w="1748" w:type="dxa"/>
            <w:vAlign w:val="center"/>
          </w:tcPr>
          <w:p w14:paraId="0B30D4CA" w14:textId="77777777" w:rsidR="006C27DC" w:rsidRPr="008D74A4" w:rsidRDefault="006C27DC" w:rsidP="004D1092">
            <w:pPr>
              <w:spacing w:line="276" w:lineRule="auto"/>
              <w:jc w:val="both"/>
              <w:rPr>
                <w:b/>
                <w:bCs/>
                <w:sz w:val="24"/>
                <w:szCs w:val="24"/>
              </w:rPr>
            </w:pPr>
            <w:r w:rsidRPr="008D74A4">
              <w:rPr>
                <w:sz w:val="24"/>
                <w:szCs w:val="24"/>
              </w:rPr>
              <w:t>Trình bày đầy đủ nội dung yêu cầu về chủ đề, có thêm các nội dung liên quan đóng góp vào việc mở rộng kiến thức</w:t>
            </w:r>
          </w:p>
        </w:tc>
        <w:tc>
          <w:tcPr>
            <w:tcW w:w="1749" w:type="dxa"/>
            <w:vAlign w:val="center"/>
          </w:tcPr>
          <w:p w14:paraId="6B5FFE81" w14:textId="77777777" w:rsidR="006C27DC" w:rsidRPr="008D74A4" w:rsidRDefault="006C27DC" w:rsidP="004D1092">
            <w:pPr>
              <w:spacing w:line="276" w:lineRule="auto"/>
              <w:jc w:val="both"/>
              <w:rPr>
                <w:b/>
                <w:bCs/>
                <w:sz w:val="24"/>
                <w:szCs w:val="24"/>
              </w:rPr>
            </w:pPr>
            <w:r w:rsidRPr="008D74A4">
              <w:rPr>
                <w:sz w:val="24"/>
                <w:szCs w:val="24"/>
              </w:rPr>
              <w:t>Trình bày đầy đủ nội dung yêu cầu về chủ đề</w:t>
            </w:r>
          </w:p>
        </w:tc>
        <w:tc>
          <w:tcPr>
            <w:tcW w:w="1749" w:type="dxa"/>
            <w:vAlign w:val="center"/>
          </w:tcPr>
          <w:p w14:paraId="5CB392BF" w14:textId="77777777" w:rsidR="006C27DC" w:rsidRPr="008D74A4" w:rsidRDefault="006C27DC" w:rsidP="004D1092">
            <w:pPr>
              <w:spacing w:line="276" w:lineRule="auto"/>
              <w:jc w:val="both"/>
              <w:rPr>
                <w:b/>
                <w:bCs/>
                <w:sz w:val="24"/>
                <w:szCs w:val="24"/>
              </w:rPr>
            </w:pPr>
            <w:r w:rsidRPr="008D74A4">
              <w:rPr>
                <w:sz w:val="24"/>
                <w:szCs w:val="24"/>
              </w:rPr>
              <w:t>Trình bày chưa đủ nội dung theo yêu cầu về chủ đề</w:t>
            </w:r>
          </w:p>
        </w:tc>
        <w:tc>
          <w:tcPr>
            <w:tcW w:w="1749" w:type="dxa"/>
            <w:vAlign w:val="center"/>
          </w:tcPr>
          <w:p w14:paraId="70119B33" w14:textId="77777777" w:rsidR="006C27DC" w:rsidRPr="008D74A4" w:rsidRDefault="006C27DC" w:rsidP="004D1092">
            <w:pPr>
              <w:spacing w:line="276" w:lineRule="auto"/>
              <w:jc w:val="both"/>
              <w:rPr>
                <w:b/>
                <w:bCs/>
                <w:sz w:val="24"/>
                <w:szCs w:val="24"/>
              </w:rPr>
            </w:pPr>
            <w:r w:rsidRPr="008D74A4">
              <w:rPr>
                <w:sz w:val="24"/>
                <w:szCs w:val="24"/>
              </w:rPr>
              <w:t>Trình bày nội dung không liên quan hay nội dung quá sơ sài, không cung cấp được thông tin cần thiết</w:t>
            </w:r>
          </w:p>
        </w:tc>
      </w:tr>
      <w:tr w:rsidR="006C27DC" w:rsidRPr="008D74A4" w14:paraId="29878A21" w14:textId="77777777" w:rsidTr="004D1092">
        <w:tc>
          <w:tcPr>
            <w:tcW w:w="1345" w:type="dxa"/>
            <w:vAlign w:val="center"/>
          </w:tcPr>
          <w:p w14:paraId="23C0C494" w14:textId="77777777" w:rsidR="006C27DC" w:rsidRPr="008D74A4" w:rsidRDefault="006C27DC" w:rsidP="004D1092">
            <w:pPr>
              <w:spacing w:line="276" w:lineRule="auto"/>
              <w:jc w:val="center"/>
              <w:rPr>
                <w:b/>
                <w:bCs/>
                <w:sz w:val="24"/>
                <w:szCs w:val="24"/>
              </w:rPr>
            </w:pPr>
            <w:r w:rsidRPr="008D74A4">
              <w:rPr>
                <w:sz w:val="24"/>
                <w:szCs w:val="24"/>
              </w:rPr>
              <w:lastRenderedPageBreak/>
              <w:t>Hình thức, báo cáo</w:t>
            </w:r>
          </w:p>
        </w:tc>
        <w:tc>
          <w:tcPr>
            <w:tcW w:w="720" w:type="dxa"/>
            <w:vAlign w:val="center"/>
          </w:tcPr>
          <w:p w14:paraId="35421C6F" w14:textId="77777777" w:rsidR="006C27DC" w:rsidRPr="008D74A4" w:rsidRDefault="006C27DC" w:rsidP="004D1092">
            <w:pPr>
              <w:spacing w:line="276" w:lineRule="auto"/>
              <w:jc w:val="center"/>
              <w:rPr>
                <w:b/>
                <w:bCs/>
                <w:sz w:val="24"/>
                <w:szCs w:val="24"/>
              </w:rPr>
            </w:pPr>
            <w:r w:rsidRPr="008D74A4">
              <w:rPr>
                <w:b/>
                <w:bCs/>
                <w:sz w:val="24"/>
                <w:szCs w:val="24"/>
              </w:rPr>
              <w:t>20</w:t>
            </w:r>
          </w:p>
        </w:tc>
        <w:tc>
          <w:tcPr>
            <w:tcW w:w="1748" w:type="dxa"/>
            <w:vAlign w:val="center"/>
          </w:tcPr>
          <w:p w14:paraId="4449B0C8" w14:textId="77777777" w:rsidR="006C27DC" w:rsidRPr="008D74A4" w:rsidRDefault="006C27DC" w:rsidP="004D1092">
            <w:pPr>
              <w:spacing w:line="276" w:lineRule="auto"/>
              <w:jc w:val="both"/>
              <w:rPr>
                <w:b/>
                <w:bCs/>
                <w:sz w:val="24"/>
                <w:szCs w:val="24"/>
              </w:rPr>
            </w:pPr>
            <w:r w:rsidRPr="008D74A4">
              <w:rPr>
                <w:sz w:val="24"/>
                <w:szCs w:val="24"/>
              </w:rPr>
              <w:t>Cách trình bày rõ ràng, dễ hiểu, có sáng tạo. Nhận được ý kiến/ câu hỏi quan tâm</w:t>
            </w:r>
          </w:p>
        </w:tc>
        <w:tc>
          <w:tcPr>
            <w:tcW w:w="1749" w:type="dxa"/>
            <w:vAlign w:val="center"/>
          </w:tcPr>
          <w:p w14:paraId="5A0FB60E" w14:textId="77777777" w:rsidR="006C27DC" w:rsidRPr="008D74A4" w:rsidRDefault="006C27DC" w:rsidP="004D1092">
            <w:pPr>
              <w:spacing w:line="276" w:lineRule="auto"/>
              <w:jc w:val="both"/>
              <w:rPr>
                <w:b/>
                <w:bCs/>
                <w:sz w:val="24"/>
                <w:szCs w:val="24"/>
              </w:rPr>
            </w:pPr>
            <w:r w:rsidRPr="008D74A4">
              <w:rPr>
                <w:sz w:val="24"/>
                <w:szCs w:val="24"/>
              </w:rPr>
              <w:t>Cách trình bày rõ ràng, dễ hiểu. Nhận được ý kiến/ câu hỏi quan tâm</w:t>
            </w:r>
          </w:p>
        </w:tc>
        <w:tc>
          <w:tcPr>
            <w:tcW w:w="1749" w:type="dxa"/>
            <w:vAlign w:val="center"/>
          </w:tcPr>
          <w:p w14:paraId="27C82947" w14:textId="77777777" w:rsidR="006C27DC" w:rsidRPr="008D74A4" w:rsidRDefault="006C27DC" w:rsidP="004D1092">
            <w:pPr>
              <w:spacing w:line="276" w:lineRule="auto"/>
              <w:ind w:right="3"/>
              <w:jc w:val="both"/>
              <w:rPr>
                <w:sz w:val="24"/>
                <w:szCs w:val="24"/>
              </w:rPr>
            </w:pPr>
            <w:r w:rsidRPr="008D74A4">
              <w:rPr>
                <w:sz w:val="24"/>
                <w:szCs w:val="24"/>
              </w:rPr>
              <w:t xml:space="preserve">Trình bày dạng đọc, không tạo được sự quan tâm từ người </w:t>
            </w:r>
          </w:p>
          <w:p w14:paraId="44E45BBD" w14:textId="77777777" w:rsidR="006C27DC" w:rsidRPr="008D74A4" w:rsidRDefault="006C27DC" w:rsidP="004D1092">
            <w:pPr>
              <w:spacing w:line="276" w:lineRule="auto"/>
              <w:jc w:val="both"/>
              <w:rPr>
                <w:b/>
                <w:bCs/>
                <w:sz w:val="24"/>
                <w:szCs w:val="24"/>
              </w:rPr>
            </w:pPr>
            <w:r w:rsidRPr="008D74A4">
              <w:rPr>
                <w:sz w:val="24"/>
                <w:szCs w:val="24"/>
              </w:rPr>
              <w:t>nghe</w:t>
            </w:r>
          </w:p>
        </w:tc>
        <w:tc>
          <w:tcPr>
            <w:tcW w:w="1749" w:type="dxa"/>
            <w:vAlign w:val="center"/>
          </w:tcPr>
          <w:p w14:paraId="07A03E6D" w14:textId="77777777" w:rsidR="006C27DC" w:rsidRPr="008D74A4" w:rsidRDefault="006C27DC" w:rsidP="004D1092">
            <w:pPr>
              <w:spacing w:line="276" w:lineRule="auto"/>
              <w:jc w:val="both"/>
              <w:rPr>
                <w:b/>
                <w:bCs/>
                <w:sz w:val="24"/>
                <w:szCs w:val="24"/>
              </w:rPr>
            </w:pPr>
            <w:r w:rsidRPr="008D74A4">
              <w:rPr>
                <w:sz w:val="24"/>
                <w:szCs w:val="24"/>
              </w:rPr>
              <w:t>Trình bày quá sơ sài, người nghe không thể hiểu được nội dung</w:t>
            </w:r>
          </w:p>
        </w:tc>
      </w:tr>
      <w:tr w:rsidR="006C27DC" w:rsidRPr="008D74A4" w14:paraId="51AB320A" w14:textId="77777777" w:rsidTr="004D1092">
        <w:tc>
          <w:tcPr>
            <w:tcW w:w="1345" w:type="dxa"/>
            <w:vAlign w:val="center"/>
          </w:tcPr>
          <w:p w14:paraId="4FCAE61C" w14:textId="77777777" w:rsidR="006C27DC" w:rsidRPr="008D74A4" w:rsidRDefault="006C27DC" w:rsidP="004D1092">
            <w:pPr>
              <w:spacing w:line="276" w:lineRule="auto"/>
              <w:jc w:val="center"/>
              <w:rPr>
                <w:sz w:val="24"/>
                <w:szCs w:val="24"/>
              </w:rPr>
            </w:pPr>
            <w:r w:rsidRPr="008D74A4">
              <w:rPr>
                <w:sz w:val="24"/>
                <w:szCs w:val="24"/>
              </w:rPr>
              <w:t>Trả lời câu hỏi</w:t>
            </w:r>
          </w:p>
        </w:tc>
        <w:tc>
          <w:tcPr>
            <w:tcW w:w="720" w:type="dxa"/>
            <w:vAlign w:val="center"/>
          </w:tcPr>
          <w:p w14:paraId="35EA9D02" w14:textId="77777777" w:rsidR="006C27DC" w:rsidRPr="008D74A4" w:rsidRDefault="006C27DC" w:rsidP="004D1092">
            <w:pPr>
              <w:spacing w:line="276" w:lineRule="auto"/>
              <w:jc w:val="center"/>
              <w:rPr>
                <w:b/>
                <w:bCs/>
                <w:sz w:val="24"/>
                <w:szCs w:val="24"/>
              </w:rPr>
            </w:pPr>
            <w:r w:rsidRPr="008D74A4">
              <w:rPr>
                <w:b/>
                <w:bCs/>
                <w:sz w:val="24"/>
                <w:szCs w:val="24"/>
              </w:rPr>
              <w:t>30</w:t>
            </w:r>
          </w:p>
        </w:tc>
        <w:tc>
          <w:tcPr>
            <w:tcW w:w="1748" w:type="dxa"/>
            <w:vAlign w:val="center"/>
          </w:tcPr>
          <w:p w14:paraId="04963198" w14:textId="77777777" w:rsidR="006C27DC" w:rsidRPr="008D74A4" w:rsidRDefault="006C27DC" w:rsidP="004D1092">
            <w:pPr>
              <w:spacing w:line="276" w:lineRule="auto"/>
              <w:jc w:val="both"/>
              <w:rPr>
                <w:sz w:val="24"/>
                <w:szCs w:val="24"/>
              </w:rPr>
            </w:pPr>
            <w:r w:rsidRPr="008D74A4">
              <w:rPr>
                <w:sz w:val="24"/>
                <w:szCs w:val="24"/>
              </w:rPr>
              <w:t>Các câu hỏi được trả lời đầy đủ, rõ ràng, và thỏa đáng</w:t>
            </w:r>
          </w:p>
        </w:tc>
        <w:tc>
          <w:tcPr>
            <w:tcW w:w="1749" w:type="dxa"/>
            <w:vAlign w:val="center"/>
          </w:tcPr>
          <w:p w14:paraId="10F93BDC" w14:textId="77777777" w:rsidR="006C27DC" w:rsidRPr="008D74A4" w:rsidRDefault="006C27DC" w:rsidP="004D1092">
            <w:pPr>
              <w:spacing w:line="276" w:lineRule="auto"/>
              <w:jc w:val="both"/>
              <w:rPr>
                <w:sz w:val="24"/>
                <w:szCs w:val="24"/>
              </w:rPr>
            </w:pPr>
            <w:r w:rsidRPr="008D74A4">
              <w:rPr>
                <w:sz w:val="24"/>
                <w:szCs w:val="24"/>
              </w:rPr>
              <w:t>Trả lời được từ 75% câu hỏi</w:t>
            </w:r>
          </w:p>
        </w:tc>
        <w:tc>
          <w:tcPr>
            <w:tcW w:w="1749" w:type="dxa"/>
            <w:vAlign w:val="center"/>
          </w:tcPr>
          <w:p w14:paraId="447A1DC5" w14:textId="77777777" w:rsidR="006C27DC" w:rsidRPr="008D74A4" w:rsidRDefault="006C27DC" w:rsidP="004D1092">
            <w:pPr>
              <w:spacing w:line="276" w:lineRule="auto"/>
              <w:jc w:val="both"/>
              <w:rPr>
                <w:sz w:val="24"/>
                <w:szCs w:val="24"/>
              </w:rPr>
            </w:pPr>
            <w:r w:rsidRPr="008D74A4">
              <w:rPr>
                <w:sz w:val="24"/>
                <w:szCs w:val="24"/>
              </w:rPr>
              <w:t>Trả lời được từ 50% câu hỏi</w:t>
            </w:r>
          </w:p>
        </w:tc>
        <w:tc>
          <w:tcPr>
            <w:tcW w:w="1749" w:type="dxa"/>
            <w:vAlign w:val="center"/>
          </w:tcPr>
          <w:p w14:paraId="1BD4E6E9" w14:textId="77777777" w:rsidR="006C27DC" w:rsidRPr="008D74A4" w:rsidRDefault="006C27DC" w:rsidP="004D1092">
            <w:pPr>
              <w:spacing w:line="276" w:lineRule="auto"/>
              <w:jc w:val="both"/>
              <w:rPr>
                <w:sz w:val="24"/>
                <w:szCs w:val="24"/>
              </w:rPr>
            </w:pPr>
            <w:r w:rsidRPr="008D74A4">
              <w:rPr>
                <w:sz w:val="24"/>
                <w:szCs w:val="24"/>
              </w:rPr>
              <w:t>Không trả lời được câu nào</w:t>
            </w:r>
          </w:p>
        </w:tc>
      </w:tr>
      <w:tr w:rsidR="006C27DC" w:rsidRPr="008D74A4" w14:paraId="6C7B8DA7" w14:textId="77777777" w:rsidTr="004D1092">
        <w:tc>
          <w:tcPr>
            <w:tcW w:w="1345" w:type="dxa"/>
            <w:vAlign w:val="center"/>
          </w:tcPr>
          <w:p w14:paraId="2FAB88B8" w14:textId="77777777" w:rsidR="006C27DC" w:rsidRPr="008D74A4" w:rsidRDefault="006C27DC" w:rsidP="004D1092">
            <w:pPr>
              <w:spacing w:line="276" w:lineRule="auto"/>
              <w:jc w:val="center"/>
              <w:rPr>
                <w:sz w:val="24"/>
                <w:szCs w:val="24"/>
              </w:rPr>
            </w:pPr>
            <w:r w:rsidRPr="008D74A4">
              <w:rPr>
                <w:sz w:val="24"/>
                <w:szCs w:val="24"/>
              </w:rPr>
              <w:t>Làm việc nhóm</w:t>
            </w:r>
          </w:p>
        </w:tc>
        <w:tc>
          <w:tcPr>
            <w:tcW w:w="720" w:type="dxa"/>
            <w:vAlign w:val="center"/>
          </w:tcPr>
          <w:p w14:paraId="62A8C193" w14:textId="77777777" w:rsidR="006C27DC" w:rsidRPr="008D74A4" w:rsidRDefault="006C27DC" w:rsidP="004D1092">
            <w:pPr>
              <w:spacing w:line="276" w:lineRule="auto"/>
              <w:jc w:val="center"/>
              <w:rPr>
                <w:b/>
                <w:bCs/>
                <w:sz w:val="24"/>
                <w:szCs w:val="24"/>
              </w:rPr>
            </w:pPr>
            <w:r w:rsidRPr="008D74A4">
              <w:rPr>
                <w:b/>
                <w:bCs/>
                <w:sz w:val="24"/>
                <w:szCs w:val="24"/>
              </w:rPr>
              <w:t>20</w:t>
            </w:r>
          </w:p>
        </w:tc>
        <w:tc>
          <w:tcPr>
            <w:tcW w:w="1748" w:type="dxa"/>
            <w:vAlign w:val="center"/>
          </w:tcPr>
          <w:p w14:paraId="7F171038" w14:textId="77777777" w:rsidR="006C27DC" w:rsidRPr="008D74A4" w:rsidRDefault="006C27DC" w:rsidP="004D1092">
            <w:pPr>
              <w:spacing w:line="276" w:lineRule="auto"/>
              <w:jc w:val="both"/>
              <w:rPr>
                <w:sz w:val="24"/>
                <w:szCs w:val="24"/>
              </w:rPr>
            </w:pPr>
            <w:r w:rsidRPr="008D74A4">
              <w:rPr>
                <w:sz w:val="24"/>
                <w:szCs w:val="24"/>
              </w:rPr>
              <w:t>Thể hiện sự cộng tác giữa các thành viên trong nhóm rõ ràng. Có phân chia câu trả lời và báo cáo giữa các thành viên</w:t>
            </w:r>
          </w:p>
        </w:tc>
        <w:tc>
          <w:tcPr>
            <w:tcW w:w="1749" w:type="dxa"/>
            <w:vAlign w:val="center"/>
          </w:tcPr>
          <w:p w14:paraId="32D64329" w14:textId="77777777" w:rsidR="006C27DC" w:rsidRPr="008D74A4" w:rsidRDefault="006C27DC" w:rsidP="004D1092">
            <w:pPr>
              <w:spacing w:line="276" w:lineRule="auto"/>
              <w:jc w:val="both"/>
              <w:rPr>
                <w:sz w:val="24"/>
                <w:szCs w:val="24"/>
              </w:rPr>
            </w:pPr>
            <w:r w:rsidRPr="008D74A4">
              <w:rPr>
                <w:sz w:val="24"/>
                <w:szCs w:val="24"/>
              </w:rPr>
              <w:t>Thể hiện sự cộng tác giữa các thành viên trong nhóm rõ ràng. Chưa phân chia câu trả lời và báo cáo giữa các thành viên</w:t>
            </w:r>
          </w:p>
        </w:tc>
        <w:tc>
          <w:tcPr>
            <w:tcW w:w="1749" w:type="dxa"/>
            <w:vAlign w:val="center"/>
          </w:tcPr>
          <w:p w14:paraId="60DB3776" w14:textId="77777777" w:rsidR="006C27DC" w:rsidRPr="008D74A4" w:rsidRDefault="006C27DC" w:rsidP="004D1092">
            <w:pPr>
              <w:spacing w:line="276" w:lineRule="auto"/>
              <w:jc w:val="both"/>
              <w:rPr>
                <w:sz w:val="24"/>
                <w:szCs w:val="24"/>
              </w:rPr>
            </w:pPr>
            <w:r w:rsidRPr="008D74A4">
              <w:rPr>
                <w:sz w:val="24"/>
                <w:szCs w:val="24"/>
              </w:rPr>
              <w:t>Có sự kết hợp của các thành viên, có 1 hay vài thành viên chuẩn bị và báo cáo</w:t>
            </w:r>
          </w:p>
        </w:tc>
        <w:tc>
          <w:tcPr>
            <w:tcW w:w="1749" w:type="dxa"/>
            <w:vAlign w:val="center"/>
          </w:tcPr>
          <w:p w14:paraId="54EB9337" w14:textId="77777777" w:rsidR="006C27DC" w:rsidRPr="008D74A4" w:rsidRDefault="006C27DC" w:rsidP="004D1092">
            <w:pPr>
              <w:spacing w:line="276" w:lineRule="auto"/>
              <w:jc w:val="both"/>
              <w:rPr>
                <w:sz w:val="24"/>
                <w:szCs w:val="24"/>
              </w:rPr>
            </w:pPr>
            <w:r w:rsidRPr="008D74A4">
              <w:rPr>
                <w:sz w:val="24"/>
                <w:szCs w:val="24"/>
              </w:rPr>
              <w:t>Bài báo cáo chưa hoàn chỉnh, sai nội dung</w:t>
            </w:r>
          </w:p>
        </w:tc>
      </w:tr>
    </w:tbl>
    <w:p w14:paraId="5AF6365A" w14:textId="77777777" w:rsidR="006C27DC" w:rsidRPr="008D74A4" w:rsidRDefault="006C27DC" w:rsidP="006C27DC">
      <w:pPr>
        <w:spacing w:before="60" w:after="60" w:line="276" w:lineRule="auto"/>
        <w:ind w:firstLine="360"/>
        <w:contextualSpacing/>
        <w:jc w:val="both"/>
        <w:rPr>
          <w:b/>
          <w:bCs/>
          <w:sz w:val="24"/>
          <w:szCs w:val="24"/>
        </w:rPr>
      </w:pPr>
      <w:r w:rsidRPr="008D74A4">
        <w:rPr>
          <w:b/>
          <w:bCs/>
          <w:sz w:val="24"/>
          <w:szCs w:val="24"/>
        </w:rPr>
        <w:t>- Kiểm tra giữa kỳ/Thi cuối kỳ dạng trắc nghiệm và tự luận</w:t>
      </w:r>
    </w:p>
    <w:tbl>
      <w:tblPr>
        <w:tblStyle w:val="TableGrid"/>
        <w:tblW w:w="0" w:type="auto"/>
        <w:tblLook w:val="04A0" w:firstRow="1" w:lastRow="0" w:firstColumn="1" w:lastColumn="0" w:noHBand="0" w:noVBand="1"/>
      </w:tblPr>
      <w:tblGrid>
        <w:gridCol w:w="1345"/>
        <w:gridCol w:w="1928"/>
        <w:gridCol w:w="1929"/>
        <w:gridCol w:w="1929"/>
        <w:gridCol w:w="1929"/>
      </w:tblGrid>
      <w:tr w:rsidR="006C27DC" w:rsidRPr="008D74A4" w14:paraId="74D3E934" w14:textId="77777777" w:rsidTr="004D1092">
        <w:trPr>
          <w:tblHeader/>
        </w:trPr>
        <w:tc>
          <w:tcPr>
            <w:tcW w:w="1345" w:type="dxa"/>
            <w:vMerge w:val="restart"/>
            <w:shd w:val="clear" w:color="auto" w:fill="F2F2F2" w:themeFill="background1" w:themeFillShade="F2"/>
            <w:vAlign w:val="center"/>
          </w:tcPr>
          <w:p w14:paraId="3290101C" w14:textId="77777777" w:rsidR="006C27DC" w:rsidRPr="008D74A4" w:rsidRDefault="006C27DC" w:rsidP="004D1092">
            <w:pPr>
              <w:spacing w:line="276" w:lineRule="auto"/>
              <w:contextualSpacing/>
              <w:jc w:val="center"/>
              <w:rPr>
                <w:b/>
                <w:bCs/>
                <w:sz w:val="24"/>
                <w:szCs w:val="24"/>
              </w:rPr>
            </w:pPr>
            <w:r w:rsidRPr="008D74A4">
              <w:rPr>
                <w:b/>
                <w:sz w:val="24"/>
                <w:szCs w:val="24"/>
              </w:rPr>
              <w:t>Dạng câu hỏi</w:t>
            </w:r>
          </w:p>
        </w:tc>
        <w:tc>
          <w:tcPr>
            <w:tcW w:w="7715" w:type="dxa"/>
            <w:gridSpan w:val="4"/>
            <w:shd w:val="clear" w:color="auto" w:fill="F2F2F2" w:themeFill="background1" w:themeFillShade="F2"/>
            <w:vAlign w:val="center"/>
          </w:tcPr>
          <w:p w14:paraId="5BC6CDD9" w14:textId="77777777" w:rsidR="006C27DC" w:rsidRPr="008D74A4" w:rsidRDefault="006C27DC" w:rsidP="004D1092">
            <w:pPr>
              <w:spacing w:line="276" w:lineRule="auto"/>
              <w:contextualSpacing/>
              <w:jc w:val="center"/>
              <w:rPr>
                <w:b/>
                <w:bCs/>
                <w:sz w:val="24"/>
                <w:szCs w:val="24"/>
              </w:rPr>
            </w:pPr>
            <w:r w:rsidRPr="008D74A4">
              <w:rPr>
                <w:b/>
                <w:sz w:val="24"/>
                <w:szCs w:val="24"/>
              </w:rPr>
              <w:t>Mức chất lượng</w:t>
            </w:r>
          </w:p>
        </w:tc>
      </w:tr>
      <w:tr w:rsidR="006C27DC" w:rsidRPr="008D74A4" w14:paraId="704F4A35" w14:textId="77777777" w:rsidTr="004D1092">
        <w:trPr>
          <w:trHeight w:val="698"/>
          <w:tblHeader/>
        </w:trPr>
        <w:tc>
          <w:tcPr>
            <w:tcW w:w="1345" w:type="dxa"/>
            <w:vMerge/>
            <w:shd w:val="clear" w:color="auto" w:fill="F2F2F2" w:themeFill="background1" w:themeFillShade="F2"/>
            <w:vAlign w:val="center"/>
          </w:tcPr>
          <w:p w14:paraId="00A654E6" w14:textId="77777777" w:rsidR="006C27DC" w:rsidRPr="008D74A4" w:rsidRDefault="006C27DC" w:rsidP="004D1092">
            <w:pPr>
              <w:spacing w:line="276" w:lineRule="auto"/>
              <w:contextualSpacing/>
              <w:jc w:val="center"/>
              <w:rPr>
                <w:b/>
                <w:bCs/>
                <w:sz w:val="24"/>
                <w:szCs w:val="24"/>
              </w:rPr>
            </w:pPr>
          </w:p>
        </w:tc>
        <w:tc>
          <w:tcPr>
            <w:tcW w:w="1928" w:type="dxa"/>
            <w:shd w:val="clear" w:color="auto" w:fill="F2F2F2" w:themeFill="background1" w:themeFillShade="F2"/>
            <w:vAlign w:val="center"/>
          </w:tcPr>
          <w:p w14:paraId="0813A957" w14:textId="77777777" w:rsidR="006C27DC" w:rsidRPr="008D74A4" w:rsidRDefault="006C27DC" w:rsidP="004D1092">
            <w:pPr>
              <w:spacing w:line="276" w:lineRule="auto"/>
              <w:contextualSpacing/>
              <w:jc w:val="center"/>
              <w:rPr>
                <w:b/>
                <w:bCs/>
                <w:sz w:val="24"/>
                <w:szCs w:val="24"/>
              </w:rPr>
            </w:pPr>
            <w:r w:rsidRPr="008D74A4">
              <w:rPr>
                <w:b/>
                <w:sz w:val="24"/>
                <w:szCs w:val="24"/>
              </w:rPr>
              <w:t>Rất tốt</w:t>
            </w:r>
          </w:p>
        </w:tc>
        <w:tc>
          <w:tcPr>
            <w:tcW w:w="1929" w:type="dxa"/>
            <w:shd w:val="clear" w:color="auto" w:fill="F2F2F2" w:themeFill="background1" w:themeFillShade="F2"/>
            <w:vAlign w:val="center"/>
          </w:tcPr>
          <w:p w14:paraId="75542168" w14:textId="77777777" w:rsidR="006C27DC" w:rsidRPr="008D74A4" w:rsidRDefault="006C27DC" w:rsidP="004D1092">
            <w:pPr>
              <w:spacing w:line="276" w:lineRule="auto"/>
              <w:contextualSpacing/>
              <w:jc w:val="center"/>
              <w:rPr>
                <w:b/>
                <w:bCs/>
                <w:sz w:val="24"/>
                <w:szCs w:val="24"/>
              </w:rPr>
            </w:pPr>
            <w:r w:rsidRPr="008D74A4">
              <w:rPr>
                <w:b/>
                <w:sz w:val="24"/>
                <w:szCs w:val="24"/>
              </w:rPr>
              <w:t>Tốt</w:t>
            </w:r>
          </w:p>
        </w:tc>
        <w:tc>
          <w:tcPr>
            <w:tcW w:w="1929" w:type="dxa"/>
            <w:shd w:val="clear" w:color="auto" w:fill="F2F2F2" w:themeFill="background1" w:themeFillShade="F2"/>
            <w:vAlign w:val="center"/>
          </w:tcPr>
          <w:p w14:paraId="37927DF8" w14:textId="77777777" w:rsidR="006C27DC" w:rsidRPr="008D74A4" w:rsidRDefault="006C27DC" w:rsidP="004D1092">
            <w:pPr>
              <w:spacing w:line="276" w:lineRule="auto"/>
              <w:contextualSpacing/>
              <w:jc w:val="center"/>
              <w:rPr>
                <w:b/>
                <w:bCs/>
                <w:sz w:val="24"/>
                <w:szCs w:val="24"/>
              </w:rPr>
            </w:pPr>
            <w:r w:rsidRPr="008D74A4">
              <w:rPr>
                <w:b/>
                <w:sz w:val="24"/>
                <w:szCs w:val="24"/>
              </w:rPr>
              <w:t>Đạt yêu cầu</w:t>
            </w:r>
          </w:p>
        </w:tc>
        <w:tc>
          <w:tcPr>
            <w:tcW w:w="1929" w:type="dxa"/>
            <w:shd w:val="clear" w:color="auto" w:fill="F2F2F2" w:themeFill="background1" w:themeFillShade="F2"/>
            <w:vAlign w:val="center"/>
          </w:tcPr>
          <w:p w14:paraId="09F7539C" w14:textId="77777777" w:rsidR="006C27DC" w:rsidRPr="008D74A4" w:rsidRDefault="006C27DC" w:rsidP="004D1092">
            <w:pPr>
              <w:spacing w:line="276" w:lineRule="auto"/>
              <w:contextualSpacing/>
              <w:jc w:val="center"/>
              <w:rPr>
                <w:b/>
                <w:bCs/>
                <w:sz w:val="24"/>
                <w:szCs w:val="24"/>
              </w:rPr>
            </w:pPr>
            <w:r w:rsidRPr="008D74A4">
              <w:rPr>
                <w:b/>
                <w:sz w:val="24"/>
                <w:szCs w:val="24"/>
              </w:rPr>
              <w:t>Không đạt yêu cầu</w:t>
            </w:r>
          </w:p>
        </w:tc>
      </w:tr>
      <w:tr w:rsidR="006C27DC" w:rsidRPr="008D74A4" w14:paraId="0CD53928" w14:textId="77777777" w:rsidTr="004D1092">
        <w:trPr>
          <w:tblHeader/>
        </w:trPr>
        <w:tc>
          <w:tcPr>
            <w:tcW w:w="1345" w:type="dxa"/>
            <w:vMerge/>
            <w:shd w:val="clear" w:color="auto" w:fill="F2F2F2" w:themeFill="background1" w:themeFillShade="F2"/>
          </w:tcPr>
          <w:p w14:paraId="2CDEB87C" w14:textId="77777777" w:rsidR="006C27DC" w:rsidRPr="008D74A4" w:rsidRDefault="006C27DC" w:rsidP="004D1092">
            <w:pPr>
              <w:spacing w:line="276" w:lineRule="auto"/>
              <w:contextualSpacing/>
              <w:jc w:val="both"/>
              <w:rPr>
                <w:b/>
                <w:bCs/>
                <w:sz w:val="24"/>
                <w:szCs w:val="24"/>
              </w:rPr>
            </w:pPr>
          </w:p>
        </w:tc>
        <w:tc>
          <w:tcPr>
            <w:tcW w:w="1928" w:type="dxa"/>
            <w:shd w:val="clear" w:color="auto" w:fill="F2F2F2" w:themeFill="background1" w:themeFillShade="F2"/>
            <w:vAlign w:val="center"/>
          </w:tcPr>
          <w:p w14:paraId="77582FCE" w14:textId="77777777" w:rsidR="006C27DC" w:rsidRPr="008D74A4" w:rsidRDefault="006C27DC" w:rsidP="004D1092">
            <w:pPr>
              <w:spacing w:line="276" w:lineRule="auto"/>
              <w:contextualSpacing/>
              <w:jc w:val="center"/>
              <w:rPr>
                <w:b/>
                <w:bCs/>
                <w:sz w:val="24"/>
                <w:szCs w:val="24"/>
              </w:rPr>
            </w:pPr>
            <w:r w:rsidRPr="008D74A4">
              <w:rPr>
                <w:i/>
                <w:sz w:val="24"/>
                <w:szCs w:val="24"/>
              </w:rPr>
              <w:t>10 – 8,5</w:t>
            </w:r>
          </w:p>
        </w:tc>
        <w:tc>
          <w:tcPr>
            <w:tcW w:w="1929" w:type="dxa"/>
            <w:shd w:val="clear" w:color="auto" w:fill="F2F2F2" w:themeFill="background1" w:themeFillShade="F2"/>
            <w:vAlign w:val="center"/>
          </w:tcPr>
          <w:p w14:paraId="0D2EEBF9" w14:textId="77777777" w:rsidR="006C27DC" w:rsidRPr="008D74A4" w:rsidRDefault="006C27DC" w:rsidP="004D1092">
            <w:pPr>
              <w:spacing w:line="276" w:lineRule="auto"/>
              <w:contextualSpacing/>
              <w:jc w:val="center"/>
              <w:rPr>
                <w:b/>
                <w:bCs/>
                <w:sz w:val="24"/>
                <w:szCs w:val="24"/>
              </w:rPr>
            </w:pPr>
            <w:r w:rsidRPr="008D74A4">
              <w:rPr>
                <w:i/>
                <w:sz w:val="24"/>
                <w:szCs w:val="24"/>
              </w:rPr>
              <w:t>8,4 – 7,0</w:t>
            </w:r>
          </w:p>
        </w:tc>
        <w:tc>
          <w:tcPr>
            <w:tcW w:w="1929" w:type="dxa"/>
            <w:shd w:val="clear" w:color="auto" w:fill="F2F2F2" w:themeFill="background1" w:themeFillShade="F2"/>
            <w:vAlign w:val="center"/>
          </w:tcPr>
          <w:p w14:paraId="5C1F65EE" w14:textId="77777777" w:rsidR="006C27DC" w:rsidRPr="008D74A4" w:rsidRDefault="006C27DC" w:rsidP="004D1092">
            <w:pPr>
              <w:spacing w:line="276" w:lineRule="auto"/>
              <w:contextualSpacing/>
              <w:jc w:val="center"/>
              <w:rPr>
                <w:b/>
                <w:bCs/>
                <w:sz w:val="24"/>
                <w:szCs w:val="24"/>
              </w:rPr>
            </w:pPr>
            <w:r w:rsidRPr="008D74A4">
              <w:rPr>
                <w:i/>
                <w:sz w:val="24"/>
                <w:szCs w:val="24"/>
              </w:rPr>
              <w:t>6,9 – 5,5</w:t>
            </w:r>
          </w:p>
        </w:tc>
        <w:tc>
          <w:tcPr>
            <w:tcW w:w="1929" w:type="dxa"/>
            <w:shd w:val="clear" w:color="auto" w:fill="F2F2F2" w:themeFill="background1" w:themeFillShade="F2"/>
            <w:vAlign w:val="center"/>
          </w:tcPr>
          <w:p w14:paraId="3B963753" w14:textId="77777777" w:rsidR="006C27DC" w:rsidRPr="008D74A4" w:rsidRDefault="006C27DC" w:rsidP="004D1092">
            <w:pPr>
              <w:spacing w:line="276" w:lineRule="auto"/>
              <w:contextualSpacing/>
              <w:jc w:val="center"/>
              <w:rPr>
                <w:b/>
                <w:bCs/>
                <w:sz w:val="24"/>
                <w:szCs w:val="24"/>
              </w:rPr>
            </w:pPr>
            <w:r w:rsidRPr="008D74A4">
              <w:rPr>
                <w:i/>
                <w:sz w:val="24"/>
                <w:szCs w:val="24"/>
              </w:rPr>
              <w:t>5,4 – 0,0</w:t>
            </w:r>
          </w:p>
        </w:tc>
      </w:tr>
      <w:tr w:rsidR="006C27DC" w:rsidRPr="008D74A4" w14:paraId="012E9C98" w14:textId="77777777" w:rsidTr="004D1092">
        <w:tc>
          <w:tcPr>
            <w:tcW w:w="1345" w:type="dxa"/>
            <w:vAlign w:val="center"/>
          </w:tcPr>
          <w:p w14:paraId="6AFE6A60" w14:textId="77777777" w:rsidR="006C27DC" w:rsidRPr="008D74A4" w:rsidRDefault="006C27DC" w:rsidP="004D1092">
            <w:pPr>
              <w:spacing w:line="276" w:lineRule="auto"/>
              <w:contextualSpacing/>
              <w:jc w:val="center"/>
              <w:rPr>
                <w:b/>
                <w:bCs/>
                <w:sz w:val="24"/>
                <w:szCs w:val="24"/>
              </w:rPr>
            </w:pPr>
            <w:r w:rsidRPr="008D74A4">
              <w:rPr>
                <w:sz w:val="24"/>
                <w:szCs w:val="24"/>
              </w:rPr>
              <w:t>Trắc nghiệm và các câu hỏi tự luận</w:t>
            </w:r>
          </w:p>
        </w:tc>
        <w:tc>
          <w:tcPr>
            <w:tcW w:w="1928" w:type="dxa"/>
            <w:vAlign w:val="center"/>
          </w:tcPr>
          <w:p w14:paraId="3D43E394" w14:textId="77777777" w:rsidR="006C27DC" w:rsidRPr="008D74A4" w:rsidRDefault="006C27DC" w:rsidP="004D1092">
            <w:pPr>
              <w:spacing w:line="276" w:lineRule="auto"/>
              <w:contextualSpacing/>
              <w:jc w:val="both"/>
              <w:rPr>
                <w:i/>
                <w:sz w:val="24"/>
                <w:szCs w:val="24"/>
              </w:rPr>
            </w:pPr>
            <w:r w:rsidRPr="008D74A4">
              <w:rPr>
                <w:sz w:val="24"/>
                <w:szCs w:val="24"/>
              </w:rPr>
              <w:t>Nhớ và hiểu được các kiến thức đã học, vận dụng kiến thức đó trong một số tình huống thực tế và giải thích các khả năng xảy ra. Đủ kiến thức cho nội dung tiếp theo của học phần</w:t>
            </w:r>
          </w:p>
        </w:tc>
        <w:tc>
          <w:tcPr>
            <w:tcW w:w="1929" w:type="dxa"/>
            <w:vAlign w:val="center"/>
          </w:tcPr>
          <w:p w14:paraId="707E8499" w14:textId="77777777" w:rsidR="006C27DC" w:rsidRPr="008D74A4" w:rsidRDefault="006C27DC" w:rsidP="004D1092">
            <w:pPr>
              <w:spacing w:line="276" w:lineRule="auto"/>
              <w:contextualSpacing/>
              <w:jc w:val="both"/>
              <w:rPr>
                <w:i/>
                <w:sz w:val="24"/>
                <w:szCs w:val="24"/>
              </w:rPr>
            </w:pPr>
            <w:r w:rsidRPr="008D74A4">
              <w:rPr>
                <w:sz w:val="24"/>
                <w:szCs w:val="24"/>
              </w:rPr>
              <w:t>Nhớ và hiểu được các kiến thức đã học, nhận diện được các vấn đề/ kiến thức trong một tình huống cho trước. Đủ kiến thức cho nội dung tiếp theo của học phần</w:t>
            </w:r>
          </w:p>
        </w:tc>
        <w:tc>
          <w:tcPr>
            <w:tcW w:w="1929" w:type="dxa"/>
            <w:vAlign w:val="center"/>
          </w:tcPr>
          <w:p w14:paraId="40B1C7A2" w14:textId="77777777" w:rsidR="006C27DC" w:rsidRPr="008D74A4" w:rsidRDefault="006C27DC" w:rsidP="004D1092">
            <w:pPr>
              <w:spacing w:line="276" w:lineRule="auto"/>
              <w:contextualSpacing/>
              <w:jc w:val="both"/>
              <w:rPr>
                <w:i/>
                <w:sz w:val="24"/>
                <w:szCs w:val="24"/>
              </w:rPr>
            </w:pPr>
            <w:r w:rsidRPr="008D74A4">
              <w:rPr>
                <w:sz w:val="24"/>
                <w:szCs w:val="24"/>
              </w:rPr>
              <w:t>Nhớ và hiểu được các kiến thức đã học. Đủ kiến thức cho nội dung tiếp theo của học phần, tuy nhiên cần tập trung nỗ lực</w:t>
            </w:r>
          </w:p>
        </w:tc>
        <w:tc>
          <w:tcPr>
            <w:tcW w:w="1929" w:type="dxa"/>
            <w:vAlign w:val="center"/>
          </w:tcPr>
          <w:p w14:paraId="7F447AF9" w14:textId="77777777" w:rsidR="006C27DC" w:rsidRPr="008D74A4" w:rsidRDefault="006C27DC" w:rsidP="004D1092">
            <w:pPr>
              <w:spacing w:line="276" w:lineRule="auto"/>
              <w:ind w:right="3"/>
              <w:jc w:val="both"/>
              <w:rPr>
                <w:i/>
                <w:sz w:val="24"/>
                <w:szCs w:val="24"/>
              </w:rPr>
            </w:pPr>
            <w:r w:rsidRPr="008D74A4">
              <w:rPr>
                <w:sz w:val="24"/>
                <w:szCs w:val="24"/>
              </w:rPr>
              <w:t>Không nhớ các kiến thức đã học. Không đủ kiến thức, cần trao đổi với giáo viên để quyết định tiếp tục học phần còn lại hay không, hay ngưng tiến độ học phần, hủy môn</w:t>
            </w:r>
          </w:p>
        </w:tc>
      </w:tr>
    </w:tbl>
    <w:p w14:paraId="743A29B0" w14:textId="77777777" w:rsidR="006C27DC" w:rsidRPr="008D74A4" w:rsidRDefault="006C27DC" w:rsidP="009B1880">
      <w:pPr>
        <w:widowControl w:val="0"/>
        <w:spacing w:line="276" w:lineRule="auto"/>
        <w:jc w:val="both"/>
        <w:rPr>
          <w:b/>
          <w:sz w:val="24"/>
          <w:szCs w:val="24"/>
        </w:rPr>
      </w:pPr>
      <w:r w:rsidRPr="008D74A4">
        <w:rPr>
          <w:b/>
          <w:sz w:val="24"/>
          <w:szCs w:val="24"/>
        </w:rPr>
        <w:t xml:space="preserve">10. Giáo trình và tài liệu học tập </w:t>
      </w:r>
    </w:p>
    <w:p w14:paraId="765E4729" w14:textId="77777777" w:rsidR="006C27DC" w:rsidRPr="008D74A4" w:rsidRDefault="006C27DC" w:rsidP="009B1880">
      <w:pPr>
        <w:widowControl w:val="0"/>
        <w:spacing w:line="276" w:lineRule="auto"/>
        <w:ind w:firstLine="180"/>
        <w:jc w:val="both"/>
        <w:rPr>
          <w:b/>
          <w:sz w:val="24"/>
          <w:szCs w:val="24"/>
        </w:rPr>
      </w:pPr>
      <w:r w:rsidRPr="008D74A4">
        <w:rPr>
          <w:b/>
          <w:sz w:val="24"/>
          <w:szCs w:val="24"/>
        </w:rPr>
        <w:t>10.1. Giáo trình</w:t>
      </w:r>
    </w:p>
    <w:p w14:paraId="19DCEFCD" w14:textId="77777777" w:rsidR="006C27DC" w:rsidRPr="008D74A4" w:rsidRDefault="00FF6358" w:rsidP="00FF6358">
      <w:pPr>
        <w:pStyle w:val="ListParagraph"/>
        <w:widowControl w:val="0"/>
        <w:spacing w:line="276" w:lineRule="auto"/>
        <w:ind w:left="0" w:firstLine="567"/>
        <w:jc w:val="both"/>
        <w:rPr>
          <w:sz w:val="24"/>
          <w:szCs w:val="24"/>
        </w:rPr>
      </w:pPr>
      <w:r>
        <w:rPr>
          <w:sz w:val="24"/>
          <w:szCs w:val="24"/>
          <w:lang w:eastAsia="zh-CN"/>
        </w:rPr>
        <w:t xml:space="preserve">1. </w:t>
      </w:r>
      <w:r w:rsidRPr="00FF6358">
        <w:rPr>
          <w:sz w:val="24"/>
          <w:szCs w:val="24"/>
          <w:lang w:eastAsia="zh-CN"/>
        </w:rPr>
        <w:t>Giáo trình Tài chính công, Nguyễn Văn Hiệu (chủ biên), NXB ĐHQG Hà Nội, 2020</w:t>
      </w:r>
      <w:r w:rsidR="006C27DC" w:rsidRPr="008D74A4">
        <w:rPr>
          <w:sz w:val="24"/>
          <w:szCs w:val="24"/>
        </w:rPr>
        <w:t>.</w:t>
      </w:r>
    </w:p>
    <w:p w14:paraId="4BE84158" w14:textId="77777777" w:rsidR="006C27DC" w:rsidRPr="008D74A4" w:rsidRDefault="006C27DC" w:rsidP="006C27DC">
      <w:pPr>
        <w:spacing w:line="276" w:lineRule="auto"/>
        <w:ind w:firstLine="180"/>
        <w:jc w:val="both"/>
        <w:rPr>
          <w:b/>
          <w:sz w:val="24"/>
          <w:szCs w:val="24"/>
        </w:rPr>
      </w:pPr>
      <w:r w:rsidRPr="008D74A4">
        <w:rPr>
          <w:b/>
          <w:sz w:val="24"/>
          <w:szCs w:val="24"/>
        </w:rPr>
        <w:t>10.2. Tài liệu học tập</w:t>
      </w:r>
    </w:p>
    <w:p w14:paraId="281FBDD0" w14:textId="77777777" w:rsidR="006C27DC" w:rsidRPr="008D74A4" w:rsidRDefault="006C27DC" w:rsidP="006C27DC">
      <w:pPr>
        <w:spacing w:line="276" w:lineRule="auto"/>
        <w:ind w:left="180" w:firstLine="360"/>
        <w:jc w:val="both"/>
        <w:rPr>
          <w:sz w:val="24"/>
          <w:szCs w:val="24"/>
        </w:rPr>
      </w:pPr>
      <w:r w:rsidRPr="008D74A4">
        <w:rPr>
          <w:sz w:val="24"/>
          <w:szCs w:val="24"/>
        </w:rPr>
        <w:t>Slides bài giảng, bài tập (Tài liệu lưu hành nội bộ)</w:t>
      </w:r>
    </w:p>
    <w:p w14:paraId="64C19D2B" w14:textId="77777777" w:rsidR="006C27DC" w:rsidRPr="008D74A4" w:rsidRDefault="006C27DC" w:rsidP="006C27DC">
      <w:pPr>
        <w:spacing w:line="276" w:lineRule="auto"/>
        <w:ind w:firstLine="180"/>
        <w:jc w:val="both"/>
        <w:rPr>
          <w:b/>
          <w:sz w:val="24"/>
          <w:szCs w:val="24"/>
        </w:rPr>
      </w:pPr>
      <w:r w:rsidRPr="008D74A4">
        <w:rPr>
          <w:b/>
          <w:sz w:val="24"/>
          <w:szCs w:val="24"/>
        </w:rPr>
        <w:lastRenderedPageBreak/>
        <w:t>10.3. Giáo trình và tài liệu tham khảo khác</w:t>
      </w:r>
    </w:p>
    <w:p w14:paraId="72B754D5" w14:textId="77777777" w:rsidR="006C27DC" w:rsidRDefault="00FF6358" w:rsidP="00FF6358">
      <w:pPr>
        <w:pStyle w:val="ListParagraph"/>
        <w:widowControl w:val="0"/>
        <w:spacing w:line="276" w:lineRule="auto"/>
        <w:ind w:left="0" w:firstLine="567"/>
        <w:jc w:val="both"/>
        <w:rPr>
          <w:sz w:val="24"/>
          <w:szCs w:val="24"/>
        </w:rPr>
      </w:pPr>
      <w:r>
        <w:rPr>
          <w:sz w:val="24"/>
          <w:szCs w:val="24"/>
        </w:rPr>
        <w:t xml:space="preserve">2. </w:t>
      </w:r>
      <w:r w:rsidR="006C27DC" w:rsidRPr="008D74A4">
        <w:rPr>
          <w:sz w:val="24"/>
          <w:szCs w:val="24"/>
        </w:rPr>
        <w:t xml:space="preserve">Giáo trình </w:t>
      </w:r>
      <w:r>
        <w:rPr>
          <w:sz w:val="24"/>
          <w:szCs w:val="24"/>
        </w:rPr>
        <w:t>luật t</w:t>
      </w:r>
      <w:r w:rsidR="006C27DC" w:rsidRPr="008D74A4">
        <w:rPr>
          <w:sz w:val="24"/>
          <w:szCs w:val="24"/>
        </w:rPr>
        <w:t xml:space="preserve">ài chính công, TS. </w:t>
      </w:r>
      <w:r>
        <w:rPr>
          <w:sz w:val="24"/>
          <w:szCs w:val="24"/>
        </w:rPr>
        <w:t>Nguyễn Thị Mai Dung</w:t>
      </w:r>
      <w:r w:rsidR="006C27DC" w:rsidRPr="008D74A4">
        <w:rPr>
          <w:sz w:val="24"/>
          <w:szCs w:val="24"/>
        </w:rPr>
        <w:t xml:space="preserve">, NXB </w:t>
      </w:r>
      <w:r>
        <w:rPr>
          <w:sz w:val="24"/>
          <w:szCs w:val="24"/>
        </w:rPr>
        <w:t>Lao động, 2022</w:t>
      </w:r>
      <w:r w:rsidR="006C27DC" w:rsidRPr="008D74A4">
        <w:rPr>
          <w:sz w:val="24"/>
          <w:szCs w:val="24"/>
        </w:rPr>
        <w:t>.</w:t>
      </w:r>
    </w:p>
    <w:p w14:paraId="7E3E63E4" w14:textId="77777777" w:rsidR="00D91945" w:rsidRDefault="00D91945" w:rsidP="006C27DC">
      <w:pPr>
        <w:spacing w:line="276" w:lineRule="auto"/>
        <w:jc w:val="both"/>
        <w:rPr>
          <w:b/>
          <w:sz w:val="24"/>
          <w:szCs w:val="24"/>
        </w:rPr>
      </w:pPr>
    </w:p>
    <w:p w14:paraId="3A8B0D0D" w14:textId="77777777" w:rsidR="006C27DC" w:rsidRPr="008D74A4" w:rsidRDefault="006C27DC" w:rsidP="006C27DC">
      <w:pPr>
        <w:spacing w:line="276" w:lineRule="auto"/>
        <w:jc w:val="both"/>
        <w:rPr>
          <w:b/>
          <w:sz w:val="24"/>
          <w:szCs w:val="24"/>
        </w:rPr>
      </w:pPr>
      <w:r w:rsidRPr="008D74A4">
        <w:rPr>
          <w:b/>
          <w:sz w:val="24"/>
          <w:szCs w:val="24"/>
        </w:rPr>
        <w:t xml:space="preserve">11. Nội dung chi tiết của học phần </w:t>
      </w:r>
    </w:p>
    <w:p w14:paraId="038082DE" w14:textId="77777777" w:rsidR="006C27DC" w:rsidRPr="008D74A4" w:rsidRDefault="006C27DC" w:rsidP="006C27DC">
      <w:pPr>
        <w:shd w:val="clear" w:color="auto" w:fill="FDFDFD"/>
        <w:spacing w:line="276" w:lineRule="auto"/>
        <w:ind w:firstLine="180"/>
        <w:rPr>
          <w:rStyle w:val="Strong"/>
          <w:sz w:val="24"/>
          <w:szCs w:val="24"/>
        </w:rPr>
      </w:pPr>
      <w:r w:rsidRPr="008D74A4">
        <w:rPr>
          <w:rStyle w:val="Strong"/>
          <w:sz w:val="24"/>
          <w:szCs w:val="24"/>
        </w:rPr>
        <w:t>- Phần lý thuyết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6501"/>
        <w:gridCol w:w="1573"/>
      </w:tblGrid>
      <w:tr w:rsidR="006C27DC" w:rsidRPr="008D74A4" w14:paraId="3D62DFEC" w14:textId="77777777" w:rsidTr="00D91945">
        <w:trPr>
          <w:tblHeader/>
        </w:trPr>
        <w:tc>
          <w:tcPr>
            <w:tcW w:w="545" w:type="pct"/>
            <w:shd w:val="clear" w:color="auto" w:fill="auto"/>
            <w:vAlign w:val="center"/>
          </w:tcPr>
          <w:p w14:paraId="74293BA3" w14:textId="77777777" w:rsidR="006C27DC" w:rsidRPr="008D74A4" w:rsidRDefault="006C27DC" w:rsidP="009B1880">
            <w:pPr>
              <w:spacing w:line="276" w:lineRule="auto"/>
              <w:jc w:val="center"/>
              <w:rPr>
                <w:b/>
                <w:bCs/>
                <w:sz w:val="24"/>
                <w:szCs w:val="24"/>
                <w:lang w:val="de-DE"/>
              </w:rPr>
            </w:pPr>
            <w:r w:rsidRPr="008D74A4">
              <w:rPr>
                <w:b/>
                <w:bCs/>
                <w:sz w:val="24"/>
                <w:szCs w:val="24"/>
                <w:lang w:val="de-DE"/>
              </w:rPr>
              <w:t>Buổi</w:t>
            </w:r>
          </w:p>
        </w:tc>
        <w:tc>
          <w:tcPr>
            <w:tcW w:w="3587" w:type="pct"/>
            <w:shd w:val="clear" w:color="auto" w:fill="auto"/>
            <w:vAlign w:val="center"/>
          </w:tcPr>
          <w:p w14:paraId="6CE1D6DF" w14:textId="77777777" w:rsidR="006C27DC" w:rsidRPr="008D74A4" w:rsidRDefault="006C27DC" w:rsidP="009B1880">
            <w:pPr>
              <w:spacing w:line="276" w:lineRule="auto"/>
              <w:jc w:val="center"/>
              <w:rPr>
                <w:b/>
                <w:bCs/>
                <w:sz w:val="24"/>
                <w:szCs w:val="24"/>
                <w:lang w:val="de-DE"/>
              </w:rPr>
            </w:pPr>
            <w:r w:rsidRPr="008D74A4">
              <w:rPr>
                <w:b/>
                <w:bCs/>
                <w:sz w:val="24"/>
                <w:szCs w:val="24"/>
                <w:lang w:val="de-DE"/>
              </w:rPr>
              <w:t>Nội dung</w:t>
            </w:r>
          </w:p>
        </w:tc>
        <w:tc>
          <w:tcPr>
            <w:tcW w:w="868" w:type="pct"/>
            <w:shd w:val="clear" w:color="auto" w:fill="auto"/>
            <w:vAlign w:val="center"/>
          </w:tcPr>
          <w:p w14:paraId="2EFD1030" w14:textId="77777777" w:rsidR="006C27DC" w:rsidRPr="008D74A4" w:rsidRDefault="006C27DC" w:rsidP="009B1880">
            <w:pPr>
              <w:spacing w:line="276" w:lineRule="auto"/>
              <w:jc w:val="center"/>
              <w:rPr>
                <w:b/>
                <w:bCs/>
                <w:sz w:val="24"/>
                <w:szCs w:val="24"/>
                <w:lang w:val="de-DE"/>
              </w:rPr>
            </w:pPr>
            <w:r w:rsidRPr="008D74A4">
              <w:rPr>
                <w:b/>
                <w:bCs/>
                <w:sz w:val="24"/>
                <w:szCs w:val="24"/>
                <w:lang w:val="de-DE"/>
              </w:rPr>
              <w:t>CĐR của HP (CELOs)</w:t>
            </w:r>
          </w:p>
        </w:tc>
      </w:tr>
      <w:tr w:rsidR="006C27DC" w:rsidRPr="008D74A4" w14:paraId="2D693B8B" w14:textId="77777777" w:rsidTr="00D91945">
        <w:tc>
          <w:tcPr>
            <w:tcW w:w="545" w:type="pct"/>
            <w:vMerge w:val="restart"/>
            <w:shd w:val="clear" w:color="auto" w:fill="auto"/>
            <w:vAlign w:val="center"/>
          </w:tcPr>
          <w:p w14:paraId="15353C73" w14:textId="77777777" w:rsidR="006C27DC" w:rsidRPr="008D74A4" w:rsidRDefault="006C27DC" w:rsidP="009B1880">
            <w:pPr>
              <w:spacing w:line="276" w:lineRule="auto"/>
              <w:jc w:val="center"/>
              <w:rPr>
                <w:bCs/>
                <w:color w:val="FF0000"/>
                <w:sz w:val="24"/>
                <w:szCs w:val="24"/>
                <w:lang w:val="de-DE"/>
              </w:rPr>
            </w:pPr>
            <w:r w:rsidRPr="008D74A4">
              <w:rPr>
                <w:bCs/>
                <w:color w:val="000000" w:themeColor="text1"/>
                <w:sz w:val="24"/>
                <w:szCs w:val="24"/>
                <w:lang w:val="de-DE"/>
              </w:rPr>
              <w:t xml:space="preserve">1 – 2 </w:t>
            </w:r>
          </w:p>
        </w:tc>
        <w:tc>
          <w:tcPr>
            <w:tcW w:w="3587" w:type="pct"/>
            <w:shd w:val="clear" w:color="auto" w:fill="auto"/>
            <w:vAlign w:val="center"/>
          </w:tcPr>
          <w:p w14:paraId="365CC7D8" w14:textId="77777777" w:rsidR="006C27DC" w:rsidRPr="008D74A4" w:rsidRDefault="006C27DC" w:rsidP="009B1880">
            <w:pPr>
              <w:spacing w:line="276" w:lineRule="auto"/>
              <w:jc w:val="both"/>
              <w:rPr>
                <w:bCs/>
                <w:sz w:val="24"/>
                <w:szCs w:val="24"/>
                <w:lang w:val="de-DE"/>
              </w:rPr>
            </w:pPr>
            <w:r w:rsidRPr="008D74A4">
              <w:rPr>
                <w:b/>
                <w:bCs/>
                <w:sz w:val="24"/>
                <w:szCs w:val="24"/>
                <w:lang w:val="de-DE"/>
              </w:rPr>
              <w:t>Giới thiệu môn học và Chương 1: Giới thiệu</w:t>
            </w:r>
          </w:p>
        </w:tc>
        <w:tc>
          <w:tcPr>
            <w:tcW w:w="868" w:type="pct"/>
            <w:vMerge w:val="restart"/>
            <w:shd w:val="clear" w:color="auto" w:fill="auto"/>
            <w:vAlign w:val="center"/>
          </w:tcPr>
          <w:p w14:paraId="206B6890" w14:textId="77777777" w:rsidR="006C27DC" w:rsidRPr="008D74A4" w:rsidRDefault="006C27DC" w:rsidP="009B1880">
            <w:pPr>
              <w:spacing w:line="276" w:lineRule="auto"/>
              <w:jc w:val="center"/>
              <w:rPr>
                <w:bCs/>
                <w:color w:val="000000" w:themeColor="text1"/>
                <w:sz w:val="24"/>
                <w:szCs w:val="24"/>
                <w:lang w:val="de-DE"/>
              </w:rPr>
            </w:pPr>
            <w:r w:rsidRPr="008D74A4">
              <w:rPr>
                <w:bCs/>
                <w:color w:val="000000" w:themeColor="text1"/>
                <w:sz w:val="24"/>
                <w:szCs w:val="24"/>
                <w:lang w:val="de-DE"/>
              </w:rPr>
              <w:t>CELO1</w:t>
            </w:r>
          </w:p>
          <w:p w14:paraId="53970D8A" w14:textId="77777777" w:rsidR="006C27DC" w:rsidRPr="008D74A4" w:rsidRDefault="006C27DC" w:rsidP="009B1880">
            <w:pPr>
              <w:spacing w:line="276" w:lineRule="auto"/>
              <w:jc w:val="center"/>
              <w:rPr>
                <w:color w:val="000000" w:themeColor="text1"/>
                <w:sz w:val="24"/>
                <w:szCs w:val="24"/>
                <w:lang w:val="de-DE"/>
              </w:rPr>
            </w:pPr>
            <w:r w:rsidRPr="008D74A4">
              <w:rPr>
                <w:color w:val="000000" w:themeColor="text1"/>
                <w:sz w:val="24"/>
                <w:szCs w:val="24"/>
                <w:lang w:val="de-DE"/>
              </w:rPr>
              <w:t>CELO2</w:t>
            </w:r>
          </w:p>
          <w:p w14:paraId="64EF4DEF" w14:textId="77777777" w:rsidR="006C27DC" w:rsidRPr="008D74A4" w:rsidRDefault="006C27DC" w:rsidP="009B1880">
            <w:pPr>
              <w:spacing w:line="276" w:lineRule="auto"/>
              <w:jc w:val="center"/>
              <w:rPr>
                <w:color w:val="000000" w:themeColor="text1"/>
                <w:sz w:val="24"/>
                <w:szCs w:val="24"/>
                <w:lang w:val="de-DE"/>
              </w:rPr>
            </w:pPr>
            <w:r w:rsidRPr="008D74A4">
              <w:rPr>
                <w:color w:val="000000" w:themeColor="text1"/>
                <w:sz w:val="24"/>
                <w:szCs w:val="24"/>
                <w:lang w:val="de-DE"/>
              </w:rPr>
              <w:t>CELO3</w:t>
            </w:r>
          </w:p>
          <w:p w14:paraId="4B8DABC1" w14:textId="77777777" w:rsidR="006C27DC" w:rsidRPr="008D74A4" w:rsidRDefault="006C27DC" w:rsidP="009B1880">
            <w:pPr>
              <w:spacing w:line="276" w:lineRule="auto"/>
              <w:jc w:val="center"/>
              <w:rPr>
                <w:sz w:val="24"/>
                <w:szCs w:val="24"/>
                <w:lang w:val="de-DE"/>
              </w:rPr>
            </w:pPr>
            <w:r w:rsidRPr="008D74A4">
              <w:rPr>
                <w:sz w:val="24"/>
                <w:szCs w:val="24"/>
                <w:lang w:val="de-DE"/>
              </w:rPr>
              <w:t>CELO4</w:t>
            </w:r>
          </w:p>
          <w:p w14:paraId="1502F477" w14:textId="77777777" w:rsidR="006C27DC" w:rsidRPr="008D74A4" w:rsidRDefault="006C27DC" w:rsidP="009B1880">
            <w:pPr>
              <w:spacing w:line="276" w:lineRule="auto"/>
              <w:jc w:val="center"/>
              <w:rPr>
                <w:sz w:val="24"/>
                <w:szCs w:val="24"/>
                <w:lang w:val="de-DE"/>
              </w:rPr>
            </w:pPr>
            <w:r w:rsidRPr="008D74A4">
              <w:rPr>
                <w:sz w:val="24"/>
                <w:szCs w:val="24"/>
                <w:lang w:val="de-DE"/>
              </w:rPr>
              <w:t>CELO5</w:t>
            </w:r>
          </w:p>
        </w:tc>
      </w:tr>
      <w:tr w:rsidR="006C27DC" w:rsidRPr="00B34827" w14:paraId="6DFC721A" w14:textId="77777777" w:rsidTr="00D91945">
        <w:trPr>
          <w:trHeight w:val="765"/>
        </w:trPr>
        <w:tc>
          <w:tcPr>
            <w:tcW w:w="545" w:type="pct"/>
            <w:vMerge/>
            <w:shd w:val="clear" w:color="auto" w:fill="auto"/>
            <w:vAlign w:val="center"/>
          </w:tcPr>
          <w:p w14:paraId="391E13D2" w14:textId="77777777" w:rsidR="006C27DC" w:rsidRPr="008D74A4" w:rsidRDefault="006C27DC" w:rsidP="009B1880">
            <w:pPr>
              <w:spacing w:line="276" w:lineRule="auto"/>
              <w:jc w:val="center"/>
              <w:rPr>
                <w:bCs/>
                <w:i/>
                <w:sz w:val="24"/>
                <w:szCs w:val="24"/>
                <w:lang w:val="de-DE"/>
              </w:rPr>
            </w:pPr>
          </w:p>
        </w:tc>
        <w:tc>
          <w:tcPr>
            <w:tcW w:w="3587" w:type="pct"/>
            <w:shd w:val="clear" w:color="auto" w:fill="auto"/>
            <w:vAlign w:val="center"/>
          </w:tcPr>
          <w:p w14:paraId="51EB2E56" w14:textId="77777777" w:rsidR="006C27DC" w:rsidRPr="008D74A4" w:rsidRDefault="006C27DC" w:rsidP="009B1880">
            <w:pPr>
              <w:spacing w:line="276" w:lineRule="auto"/>
              <w:jc w:val="both"/>
              <w:rPr>
                <w:bCs/>
                <w:i/>
                <w:sz w:val="24"/>
                <w:szCs w:val="24"/>
                <w:lang w:val="de-DE"/>
              </w:rPr>
            </w:pPr>
            <w:r w:rsidRPr="008D74A4">
              <w:rPr>
                <w:b/>
                <w:bCs/>
                <w:sz w:val="24"/>
                <w:szCs w:val="24"/>
                <w:lang w:val="de-DE"/>
              </w:rPr>
              <w:t xml:space="preserve">A. Nội dung giảng dạy trên lớp: </w:t>
            </w:r>
            <w:r w:rsidRPr="008D74A4">
              <w:rPr>
                <w:sz w:val="24"/>
                <w:szCs w:val="24"/>
                <w:lang w:val="de-DE"/>
              </w:rPr>
              <w:t>(10 giờ)</w:t>
            </w:r>
          </w:p>
          <w:p w14:paraId="465D8B48" w14:textId="77777777" w:rsidR="006C27DC" w:rsidRPr="008D74A4" w:rsidRDefault="006C27DC" w:rsidP="009B1880">
            <w:pPr>
              <w:spacing w:line="276" w:lineRule="auto"/>
              <w:jc w:val="both"/>
              <w:rPr>
                <w:color w:val="000000"/>
                <w:sz w:val="24"/>
                <w:szCs w:val="24"/>
                <w:lang w:val="de-DE"/>
              </w:rPr>
            </w:pPr>
            <w:r w:rsidRPr="008D74A4">
              <w:rPr>
                <w:color w:val="000000"/>
                <w:sz w:val="24"/>
                <w:szCs w:val="24"/>
                <w:lang w:val="de-DE"/>
              </w:rPr>
              <w:t>- Giới thiệu</w:t>
            </w:r>
          </w:p>
          <w:p w14:paraId="0DB53488" w14:textId="77777777" w:rsidR="006C27DC" w:rsidRPr="008D74A4" w:rsidRDefault="006C27DC" w:rsidP="009B1880">
            <w:pPr>
              <w:pStyle w:val="Khc0"/>
              <w:spacing w:line="276" w:lineRule="auto"/>
              <w:jc w:val="both"/>
              <w:rPr>
                <w:sz w:val="24"/>
                <w:szCs w:val="24"/>
                <w:lang w:val="de-DE"/>
              </w:rPr>
            </w:pPr>
            <w:r w:rsidRPr="008D74A4">
              <w:rPr>
                <w:color w:val="000000"/>
                <w:sz w:val="24"/>
                <w:szCs w:val="24"/>
                <w:lang w:val="de-DE"/>
              </w:rPr>
              <w:t>- Công cụ lý thuyết của tài chính công</w:t>
            </w:r>
          </w:p>
          <w:p w14:paraId="7BAD040B" w14:textId="77777777" w:rsidR="006C27DC" w:rsidRPr="008D74A4" w:rsidRDefault="006C27DC" w:rsidP="009B1880">
            <w:pPr>
              <w:spacing w:line="276" w:lineRule="auto"/>
              <w:jc w:val="both"/>
              <w:rPr>
                <w:color w:val="000000"/>
                <w:sz w:val="24"/>
                <w:szCs w:val="24"/>
                <w:lang w:val="de-DE"/>
              </w:rPr>
            </w:pPr>
            <w:r w:rsidRPr="008D74A4">
              <w:rPr>
                <w:color w:val="000000"/>
                <w:sz w:val="24"/>
                <w:szCs w:val="24"/>
                <w:lang w:val="de-DE"/>
              </w:rPr>
              <w:t>- Công cụ thực nghiệm của tài chính công</w:t>
            </w:r>
          </w:p>
        </w:tc>
        <w:tc>
          <w:tcPr>
            <w:tcW w:w="868" w:type="pct"/>
            <w:vMerge/>
            <w:shd w:val="clear" w:color="auto" w:fill="auto"/>
            <w:vAlign w:val="center"/>
          </w:tcPr>
          <w:p w14:paraId="37811481" w14:textId="77777777" w:rsidR="006C27DC" w:rsidRPr="008D74A4" w:rsidRDefault="006C27DC" w:rsidP="009B1880">
            <w:pPr>
              <w:spacing w:line="276" w:lineRule="auto"/>
              <w:jc w:val="center"/>
              <w:rPr>
                <w:bCs/>
                <w:sz w:val="24"/>
                <w:szCs w:val="24"/>
                <w:lang w:val="de-DE"/>
              </w:rPr>
            </w:pPr>
          </w:p>
        </w:tc>
      </w:tr>
      <w:tr w:rsidR="006C27DC" w:rsidRPr="00B34827" w14:paraId="020CDECE" w14:textId="77777777" w:rsidTr="00D91945">
        <w:trPr>
          <w:trHeight w:val="553"/>
        </w:trPr>
        <w:tc>
          <w:tcPr>
            <w:tcW w:w="545" w:type="pct"/>
            <w:vMerge/>
            <w:shd w:val="clear" w:color="auto" w:fill="auto"/>
            <w:vAlign w:val="center"/>
          </w:tcPr>
          <w:p w14:paraId="08B2361A" w14:textId="77777777" w:rsidR="006C27DC" w:rsidRPr="008D74A4" w:rsidRDefault="006C27DC" w:rsidP="009B1880">
            <w:pPr>
              <w:spacing w:line="276" w:lineRule="auto"/>
              <w:jc w:val="center"/>
              <w:rPr>
                <w:bCs/>
                <w:i/>
                <w:sz w:val="24"/>
                <w:szCs w:val="24"/>
                <w:lang w:val="de-DE"/>
              </w:rPr>
            </w:pPr>
          </w:p>
        </w:tc>
        <w:tc>
          <w:tcPr>
            <w:tcW w:w="3587" w:type="pct"/>
            <w:shd w:val="clear" w:color="auto" w:fill="auto"/>
            <w:vAlign w:val="center"/>
          </w:tcPr>
          <w:p w14:paraId="37D2313A" w14:textId="77777777" w:rsidR="006C27DC" w:rsidRPr="008D74A4" w:rsidRDefault="006C27DC" w:rsidP="009B1880">
            <w:pPr>
              <w:spacing w:line="276" w:lineRule="auto"/>
              <w:jc w:val="both"/>
              <w:rPr>
                <w:bCs/>
                <w:i/>
                <w:sz w:val="24"/>
                <w:szCs w:val="24"/>
                <w:lang w:val="de-DE"/>
              </w:rPr>
            </w:pPr>
            <w:r w:rsidRPr="008D74A4">
              <w:rPr>
                <w:b/>
                <w:bCs/>
                <w:sz w:val="24"/>
                <w:szCs w:val="24"/>
                <w:lang w:val="de-DE"/>
              </w:rPr>
              <w:t>B.</w:t>
            </w:r>
            <w:r w:rsidRPr="008D74A4">
              <w:rPr>
                <w:bCs/>
                <w:i/>
                <w:sz w:val="24"/>
                <w:szCs w:val="24"/>
                <w:lang w:val="de-DE"/>
              </w:rPr>
              <w:t xml:space="preserve"> </w:t>
            </w:r>
            <w:r w:rsidRPr="008D74A4">
              <w:rPr>
                <w:b/>
                <w:bCs/>
                <w:sz w:val="24"/>
                <w:szCs w:val="24"/>
                <w:lang w:val="de-DE"/>
              </w:rPr>
              <w:t>Các nội dung cần tự học ở nhà</w:t>
            </w:r>
            <w:r w:rsidRPr="008D74A4">
              <w:rPr>
                <w:bCs/>
                <w:sz w:val="24"/>
                <w:szCs w:val="24"/>
                <w:lang w:val="de-DE"/>
              </w:rPr>
              <w:t>:</w:t>
            </w:r>
            <w:r w:rsidRPr="008D74A4">
              <w:rPr>
                <w:bCs/>
                <w:i/>
                <w:sz w:val="24"/>
                <w:szCs w:val="24"/>
                <w:lang w:val="de-DE"/>
              </w:rPr>
              <w:t xml:space="preserve"> </w:t>
            </w:r>
          </w:p>
          <w:p w14:paraId="15B7573D" w14:textId="77777777" w:rsidR="006C27DC" w:rsidRPr="008D74A4" w:rsidRDefault="006C27DC" w:rsidP="009B1880">
            <w:pPr>
              <w:pStyle w:val="NormalWeb"/>
              <w:numPr>
                <w:ilvl w:val="0"/>
                <w:numId w:val="37"/>
              </w:numPr>
              <w:spacing w:before="0" w:beforeAutospacing="0" w:after="0" w:afterAutospacing="0" w:line="276" w:lineRule="auto"/>
              <w:ind w:left="213" w:hanging="213"/>
              <w:rPr>
                <w:bCs/>
                <w:lang w:val="de-DE"/>
              </w:rPr>
            </w:pPr>
            <w:r w:rsidRPr="008D74A4">
              <w:rPr>
                <w:bCs/>
                <w:color w:val="000000" w:themeColor="text1"/>
                <w:lang w:val="de-DE"/>
              </w:rPr>
              <w:t xml:space="preserve">Đọc giáo trình chính nội dung chương 1. </w:t>
            </w:r>
          </w:p>
        </w:tc>
        <w:tc>
          <w:tcPr>
            <w:tcW w:w="868" w:type="pct"/>
            <w:vMerge/>
            <w:shd w:val="clear" w:color="auto" w:fill="auto"/>
            <w:vAlign w:val="center"/>
          </w:tcPr>
          <w:p w14:paraId="359A787B" w14:textId="77777777" w:rsidR="006C27DC" w:rsidRPr="008D74A4" w:rsidRDefault="006C27DC" w:rsidP="009B1880">
            <w:pPr>
              <w:spacing w:line="276" w:lineRule="auto"/>
              <w:jc w:val="center"/>
              <w:rPr>
                <w:sz w:val="24"/>
                <w:szCs w:val="24"/>
                <w:lang w:val="de-DE"/>
              </w:rPr>
            </w:pPr>
          </w:p>
        </w:tc>
      </w:tr>
      <w:tr w:rsidR="006C27DC" w:rsidRPr="008D74A4" w14:paraId="1BBD6DF6" w14:textId="77777777" w:rsidTr="00D91945">
        <w:trPr>
          <w:trHeight w:val="1367"/>
        </w:trPr>
        <w:tc>
          <w:tcPr>
            <w:tcW w:w="545" w:type="pct"/>
            <w:vMerge/>
            <w:shd w:val="clear" w:color="auto" w:fill="auto"/>
            <w:vAlign w:val="center"/>
          </w:tcPr>
          <w:p w14:paraId="42CC2954" w14:textId="77777777" w:rsidR="006C27DC" w:rsidRPr="008D74A4" w:rsidRDefault="006C27DC" w:rsidP="009B1880">
            <w:pPr>
              <w:spacing w:line="276" w:lineRule="auto"/>
              <w:jc w:val="center"/>
              <w:rPr>
                <w:bCs/>
                <w:i/>
                <w:sz w:val="24"/>
                <w:szCs w:val="24"/>
                <w:lang w:val="de-DE"/>
              </w:rPr>
            </w:pPr>
          </w:p>
        </w:tc>
        <w:tc>
          <w:tcPr>
            <w:tcW w:w="3587" w:type="pct"/>
            <w:shd w:val="clear" w:color="auto" w:fill="auto"/>
            <w:vAlign w:val="center"/>
          </w:tcPr>
          <w:p w14:paraId="2D5A409A" w14:textId="77777777" w:rsidR="006C27DC" w:rsidRPr="008D74A4" w:rsidRDefault="006C27DC" w:rsidP="009B1880">
            <w:pPr>
              <w:spacing w:line="276" w:lineRule="auto"/>
              <w:jc w:val="both"/>
              <w:rPr>
                <w:b/>
                <w:bCs/>
                <w:i/>
                <w:sz w:val="24"/>
                <w:szCs w:val="24"/>
                <w:lang w:val="de-DE"/>
              </w:rPr>
            </w:pPr>
            <w:r w:rsidRPr="008D74A4">
              <w:rPr>
                <w:b/>
                <w:bCs/>
                <w:sz w:val="24"/>
                <w:szCs w:val="24"/>
                <w:lang w:val="de-DE"/>
              </w:rPr>
              <w:t>C. Đánh giá kết quả học tập</w:t>
            </w:r>
            <w:r w:rsidRPr="008D74A4">
              <w:rPr>
                <w:bCs/>
                <w:sz w:val="24"/>
                <w:szCs w:val="24"/>
                <w:lang w:val="de-DE"/>
              </w:rPr>
              <w:t>:</w:t>
            </w:r>
            <w:r w:rsidRPr="008D74A4">
              <w:rPr>
                <w:b/>
                <w:bCs/>
                <w:sz w:val="24"/>
                <w:szCs w:val="24"/>
                <w:lang w:val="de-DE"/>
              </w:rPr>
              <w:t xml:space="preserve"> </w:t>
            </w:r>
          </w:p>
          <w:p w14:paraId="7A6D308E" w14:textId="77777777" w:rsidR="006C27DC" w:rsidRPr="008D74A4" w:rsidRDefault="006C27DC" w:rsidP="009B1880">
            <w:pPr>
              <w:spacing w:line="276" w:lineRule="auto"/>
              <w:jc w:val="both"/>
              <w:rPr>
                <w:bCs/>
                <w:sz w:val="24"/>
                <w:szCs w:val="24"/>
                <w:lang w:val="de-DE"/>
              </w:rPr>
            </w:pPr>
            <w:r w:rsidRPr="008D74A4">
              <w:rPr>
                <w:bCs/>
                <w:sz w:val="24"/>
                <w:szCs w:val="24"/>
                <w:lang w:val="de-DE"/>
              </w:rPr>
              <w:t>Phương pháp đánh giá:</w:t>
            </w:r>
          </w:p>
          <w:p w14:paraId="49ECA4E8" w14:textId="77777777" w:rsidR="006C27DC" w:rsidRPr="008D74A4" w:rsidRDefault="006C27DC" w:rsidP="009B1880">
            <w:pPr>
              <w:spacing w:line="276" w:lineRule="auto"/>
              <w:jc w:val="both"/>
              <w:rPr>
                <w:sz w:val="24"/>
                <w:szCs w:val="24"/>
                <w:lang w:val="de-DE"/>
              </w:rPr>
            </w:pPr>
            <w:r w:rsidRPr="008D74A4">
              <w:rPr>
                <w:sz w:val="24"/>
                <w:szCs w:val="24"/>
                <w:lang w:val="de-DE"/>
              </w:rPr>
              <w:t>- Chuyên cần, bài tập cá nhân</w:t>
            </w:r>
          </w:p>
          <w:p w14:paraId="167F32B9" w14:textId="77777777" w:rsidR="006C27DC" w:rsidRPr="008D74A4" w:rsidRDefault="006C27DC" w:rsidP="009B1880">
            <w:pPr>
              <w:spacing w:line="276" w:lineRule="auto"/>
              <w:jc w:val="both"/>
              <w:rPr>
                <w:sz w:val="24"/>
                <w:szCs w:val="24"/>
                <w:lang w:val="de-DE"/>
              </w:rPr>
            </w:pPr>
            <w:r w:rsidRPr="008D74A4">
              <w:rPr>
                <w:sz w:val="24"/>
                <w:szCs w:val="24"/>
                <w:lang w:val="de-DE"/>
              </w:rPr>
              <w:t>- Bài tập nhóm</w:t>
            </w:r>
          </w:p>
          <w:p w14:paraId="28C99FE7" w14:textId="77777777" w:rsidR="006C27DC" w:rsidRPr="008D74A4" w:rsidRDefault="006C27DC" w:rsidP="009B1880">
            <w:pPr>
              <w:spacing w:line="276" w:lineRule="auto"/>
              <w:jc w:val="both"/>
              <w:rPr>
                <w:sz w:val="24"/>
                <w:szCs w:val="24"/>
                <w:lang w:val="de-DE"/>
              </w:rPr>
            </w:pPr>
            <w:r w:rsidRPr="008D74A4">
              <w:rPr>
                <w:sz w:val="24"/>
                <w:szCs w:val="24"/>
                <w:lang w:val="de-DE"/>
              </w:rPr>
              <w:t>- Kiểm tra giữa kỳ</w:t>
            </w:r>
          </w:p>
          <w:p w14:paraId="5A081956" w14:textId="77777777" w:rsidR="006C27DC" w:rsidRPr="008D74A4" w:rsidRDefault="006C27DC" w:rsidP="009B1880">
            <w:pPr>
              <w:spacing w:line="276" w:lineRule="auto"/>
              <w:jc w:val="both"/>
              <w:rPr>
                <w:bCs/>
                <w:sz w:val="24"/>
                <w:szCs w:val="24"/>
                <w:lang w:val="de-DE"/>
              </w:rPr>
            </w:pPr>
            <w:r w:rsidRPr="008D74A4">
              <w:rPr>
                <w:sz w:val="24"/>
                <w:szCs w:val="24"/>
              </w:rPr>
              <w:t>- Thi cuối kỳ</w:t>
            </w:r>
          </w:p>
        </w:tc>
        <w:tc>
          <w:tcPr>
            <w:tcW w:w="868" w:type="pct"/>
            <w:vMerge/>
            <w:shd w:val="clear" w:color="auto" w:fill="auto"/>
            <w:vAlign w:val="center"/>
          </w:tcPr>
          <w:p w14:paraId="03C0EFD5" w14:textId="77777777" w:rsidR="006C27DC" w:rsidRPr="008D74A4" w:rsidRDefault="006C27DC" w:rsidP="009B1880">
            <w:pPr>
              <w:spacing w:line="276" w:lineRule="auto"/>
              <w:jc w:val="center"/>
              <w:rPr>
                <w:sz w:val="24"/>
                <w:szCs w:val="24"/>
                <w:lang w:val="de-DE"/>
              </w:rPr>
            </w:pPr>
          </w:p>
        </w:tc>
      </w:tr>
      <w:tr w:rsidR="006C27DC" w:rsidRPr="008D74A4" w14:paraId="5F87599D" w14:textId="77777777" w:rsidTr="00D91945">
        <w:trPr>
          <w:trHeight w:val="394"/>
        </w:trPr>
        <w:tc>
          <w:tcPr>
            <w:tcW w:w="545" w:type="pct"/>
            <w:vMerge w:val="restart"/>
            <w:shd w:val="clear" w:color="auto" w:fill="auto"/>
            <w:vAlign w:val="center"/>
          </w:tcPr>
          <w:p w14:paraId="4D3036F4" w14:textId="77777777" w:rsidR="006C27DC" w:rsidRPr="008D74A4" w:rsidRDefault="006C27DC" w:rsidP="009B1880">
            <w:pPr>
              <w:spacing w:line="276" w:lineRule="auto"/>
              <w:jc w:val="center"/>
              <w:rPr>
                <w:bCs/>
                <w:sz w:val="24"/>
                <w:szCs w:val="24"/>
                <w:lang w:val="de-DE"/>
              </w:rPr>
            </w:pPr>
            <w:r w:rsidRPr="008D74A4">
              <w:rPr>
                <w:bCs/>
                <w:sz w:val="24"/>
                <w:szCs w:val="24"/>
                <w:lang w:val="de-DE"/>
              </w:rPr>
              <w:t xml:space="preserve">3 – 4 </w:t>
            </w:r>
          </w:p>
        </w:tc>
        <w:tc>
          <w:tcPr>
            <w:tcW w:w="3587" w:type="pct"/>
            <w:shd w:val="clear" w:color="auto" w:fill="auto"/>
            <w:vAlign w:val="center"/>
          </w:tcPr>
          <w:p w14:paraId="4DB91E82" w14:textId="77777777" w:rsidR="006C27DC" w:rsidRPr="008D74A4" w:rsidRDefault="006C27DC" w:rsidP="009B1880">
            <w:pPr>
              <w:spacing w:line="276" w:lineRule="auto"/>
              <w:jc w:val="both"/>
              <w:rPr>
                <w:b/>
                <w:bCs/>
                <w:sz w:val="24"/>
                <w:szCs w:val="24"/>
                <w:lang w:val="de-DE"/>
              </w:rPr>
            </w:pPr>
            <w:r w:rsidRPr="008D74A4">
              <w:rPr>
                <w:b/>
                <w:bCs/>
                <w:sz w:val="24"/>
                <w:szCs w:val="24"/>
                <w:lang w:val="de-DE"/>
              </w:rPr>
              <w:t>Chương 2: Phân tích ngân sách</w:t>
            </w:r>
          </w:p>
        </w:tc>
        <w:tc>
          <w:tcPr>
            <w:tcW w:w="868" w:type="pct"/>
            <w:vMerge w:val="restart"/>
            <w:shd w:val="clear" w:color="auto" w:fill="auto"/>
            <w:vAlign w:val="center"/>
          </w:tcPr>
          <w:p w14:paraId="51D44255" w14:textId="77777777" w:rsidR="006C27DC" w:rsidRPr="008D74A4" w:rsidRDefault="006C27DC" w:rsidP="009B1880">
            <w:pPr>
              <w:spacing w:line="276" w:lineRule="auto"/>
              <w:jc w:val="center"/>
              <w:rPr>
                <w:bCs/>
                <w:color w:val="000000" w:themeColor="text1"/>
                <w:sz w:val="24"/>
                <w:szCs w:val="24"/>
                <w:lang w:val="de-DE"/>
              </w:rPr>
            </w:pPr>
            <w:r w:rsidRPr="008D74A4">
              <w:rPr>
                <w:bCs/>
                <w:color w:val="000000" w:themeColor="text1"/>
                <w:sz w:val="24"/>
                <w:szCs w:val="24"/>
                <w:lang w:val="de-DE"/>
              </w:rPr>
              <w:t>CELO1</w:t>
            </w:r>
          </w:p>
          <w:p w14:paraId="5701A04D" w14:textId="77777777" w:rsidR="006C27DC" w:rsidRPr="008D74A4" w:rsidRDefault="006C27DC" w:rsidP="009B1880">
            <w:pPr>
              <w:spacing w:line="276" w:lineRule="auto"/>
              <w:jc w:val="center"/>
              <w:rPr>
                <w:color w:val="000000" w:themeColor="text1"/>
                <w:sz w:val="24"/>
                <w:szCs w:val="24"/>
                <w:lang w:val="de-DE"/>
              </w:rPr>
            </w:pPr>
            <w:r w:rsidRPr="008D74A4">
              <w:rPr>
                <w:color w:val="000000" w:themeColor="text1"/>
                <w:sz w:val="24"/>
                <w:szCs w:val="24"/>
                <w:lang w:val="de-DE"/>
              </w:rPr>
              <w:t>CELO2</w:t>
            </w:r>
          </w:p>
          <w:p w14:paraId="746F999D" w14:textId="77777777" w:rsidR="006C27DC" w:rsidRPr="008D74A4" w:rsidRDefault="006C27DC" w:rsidP="009B1880">
            <w:pPr>
              <w:spacing w:line="276" w:lineRule="auto"/>
              <w:jc w:val="center"/>
              <w:rPr>
                <w:color w:val="000000" w:themeColor="text1"/>
                <w:sz w:val="24"/>
                <w:szCs w:val="24"/>
                <w:lang w:val="de-DE"/>
              </w:rPr>
            </w:pPr>
            <w:r w:rsidRPr="008D74A4">
              <w:rPr>
                <w:color w:val="000000" w:themeColor="text1"/>
                <w:sz w:val="24"/>
                <w:szCs w:val="24"/>
                <w:lang w:val="de-DE"/>
              </w:rPr>
              <w:t>CELO3</w:t>
            </w:r>
          </w:p>
          <w:p w14:paraId="78650E99" w14:textId="77777777" w:rsidR="006C27DC" w:rsidRPr="008D74A4" w:rsidRDefault="006C27DC" w:rsidP="009B1880">
            <w:pPr>
              <w:spacing w:line="276" w:lineRule="auto"/>
              <w:jc w:val="center"/>
              <w:rPr>
                <w:sz w:val="24"/>
                <w:szCs w:val="24"/>
                <w:lang w:val="de-DE"/>
              </w:rPr>
            </w:pPr>
            <w:r w:rsidRPr="008D74A4">
              <w:rPr>
                <w:sz w:val="24"/>
                <w:szCs w:val="24"/>
                <w:lang w:val="de-DE"/>
              </w:rPr>
              <w:t>CELO4</w:t>
            </w:r>
          </w:p>
          <w:p w14:paraId="57EDF971" w14:textId="77777777" w:rsidR="006C27DC" w:rsidRPr="008D74A4" w:rsidRDefault="006C27DC" w:rsidP="009B1880">
            <w:pPr>
              <w:spacing w:line="276" w:lineRule="auto"/>
              <w:jc w:val="center"/>
              <w:rPr>
                <w:bCs/>
                <w:sz w:val="24"/>
                <w:szCs w:val="24"/>
                <w:lang w:val="de-DE"/>
              </w:rPr>
            </w:pPr>
            <w:r w:rsidRPr="008D74A4">
              <w:rPr>
                <w:sz w:val="24"/>
                <w:szCs w:val="24"/>
                <w:lang w:val="de-DE"/>
              </w:rPr>
              <w:t>CELO5</w:t>
            </w:r>
          </w:p>
        </w:tc>
      </w:tr>
      <w:tr w:rsidR="006C27DC" w:rsidRPr="00B34827" w14:paraId="4B6074E8" w14:textId="77777777" w:rsidTr="00D91945">
        <w:trPr>
          <w:trHeight w:val="394"/>
        </w:trPr>
        <w:tc>
          <w:tcPr>
            <w:tcW w:w="545" w:type="pct"/>
            <w:vMerge/>
            <w:shd w:val="clear" w:color="auto" w:fill="auto"/>
            <w:vAlign w:val="center"/>
          </w:tcPr>
          <w:p w14:paraId="6685B5A6" w14:textId="77777777" w:rsidR="006C27DC" w:rsidRPr="008D74A4" w:rsidRDefault="006C27DC" w:rsidP="009B1880">
            <w:pPr>
              <w:spacing w:line="276" w:lineRule="auto"/>
              <w:jc w:val="center"/>
              <w:rPr>
                <w:bCs/>
                <w:sz w:val="24"/>
                <w:szCs w:val="24"/>
                <w:lang w:val="de-DE"/>
              </w:rPr>
            </w:pPr>
          </w:p>
        </w:tc>
        <w:tc>
          <w:tcPr>
            <w:tcW w:w="3587" w:type="pct"/>
            <w:shd w:val="clear" w:color="auto" w:fill="auto"/>
            <w:vAlign w:val="center"/>
          </w:tcPr>
          <w:p w14:paraId="32968470" w14:textId="77777777" w:rsidR="006C27DC" w:rsidRPr="008D74A4" w:rsidRDefault="006C27DC" w:rsidP="009B1880">
            <w:pPr>
              <w:spacing w:line="276" w:lineRule="auto"/>
              <w:jc w:val="both"/>
              <w:rPr>
                <w:b/>
                <w:bCs/>
                <w:i/>
                <w:sz w:val="24"/>
                <w:szCs w:val="24"/>
                <w:lang w:val="de-DE"/>
              </w:rPr>
            </w:pPr>
            <w:r w:rsidRPr="008D74A4">
              <w:rPr>
                <w:b/>
                <w:bCs/>
                <w:sz w:val="24"/>
                <w:szCs w:val="24"/>
                <w:lang w:val="de-DE"/>
              </w:rPr>
              <w:t>A. Nội dung giảng dạy trên lớp:</w:t>
            </w:r>
            <w:r w:rsidRPr="008D74A4">
              <w:rPr>
                <w:bCs/>
                <w:sz w:val="24"/>
                <w:szCs w:val="24"/>
                <w:lang w:val="de-DE"/>
              </w:rPr>
              <w:t xml:space="preserve"> (10 giờ)</w:t>
            </w:r>
          </w:p>
          <w:p w14:paraId="53637C13" w14:textId="77777777" w:rsidR="006C27DC" w:rsidRPr="008D74A4" w:rsidRDefault="006C27DC" w:rsidP="009B1880">
            <w:pPr>
              <w:pStyle w:val="Khc0"/>
              <w:tabs>
                <w:tab w:val="left" w:pos="480"/>
              </w:tabs>
              <w:spacing w:line="276" w:lineRule="auto"/>
              <w:jc w:val="both"/>
              <w:rPr>
                <w:sz w:val="24"/>
                <w:szCs w:val="24"/>
                <w:lang w:val="de-DE"/>
              </w:rPr>
            </w:pPr>
            <w:r w:rsidRPr="008D74A4">
              <w:rPr>
                <w:color w:val="000000"/>
                <w:sz w:val="24"/>
                <w:szCs w:val="24"/>
                <w:lang w:val="de-DE"/>
              </w:rPr>
              <w:t>- Khái quát về ngân sách chính phủ</w:t>
            </w:r>
          </w:p>
          <w:p w14:paraId="2A9BD85E" w14:textId="77777777" w:rsidR="006C27DC" w:rsidRPr="008D74A4" w:rsidRDefault="006C27DC" w:rsidP="009B1880">
            <w:pPr>
              <w:spacing w:line="276" w:lineRule="auto"/>
              <w:jc w:val="both"/>
              <w:rPr>
                <w:color w:val="000000"/>
                <w:sz w:val="24"/>
                <w:szCs w:val="24"/>
                <w:lang w:val="de-DE"/>
              </w:rPr>
            </w:pPr>
            <w:r w:rsidRPr="008D74A4">
              <w:rPr>
                <w:color w:val="000000"/>
                <w:sz w:val="24"/>
                <w:szCs w:val="24"/>
                <w:lang w:val="de-DE"/>
              </w:rPr>
              <w:t>- Đo lường ngân sách</w:t>
            </w:r>
          </w:p>
          <w:p w14:paraId="37C86477" w14:textId="77777777" w:rsidR="006C27DC" w:rsidRPr="008D74A4" w:rsidRDefault="006C27DC" w:rsidP="009B1880">
            <w:pPr>
              <w:spacing w:line="276" w:lineRule="auto"/>
              <w:jc w:val="both"/>
              <w:rPr>
                <w:color w:val="000000"/>
                <w:sz w:val="24"/>
                <w:szCs w:val="24"/>
                <w:lang w:val="de-DE"/>
              </w:rPr>
            </w:pPr>
            <w:r w:rsidRPr="008D74A4">
              <w:rPr>
                <w:color w:val="000000"/>
                <w:sz w:val="24"/>
                <w:szCs w:val="24"/>
                <w:lang w:val="de-DE"/>
              </w:rPr>
              <w:t>- Thâm hụt ngân sách và nợ công</w:t>
            </w:r>
          </w:p>
          <w:p w14:paraId="1DC30CAA" w14:textId="77777777" w:rsidR="006C27DC" w:rsidRPr="008D74A4" w:rsidRDefault="006C27DC" w:rsidP="009B1880">
            <w:pPr>
              <w:spacing w:line="276" w:lineRule="auto"/>
              <w:jc w:val="both"/>
              <w:rPr>
                <w:color w:val="000000"/>
                <w:sz w:val="24"/>
                <w:szCs w:val="24"/>
                <w:lang w:val="de-DE"/>
              </w:rPr>
            </w:pPr>
            <w:r w:rsidRPr="008D74A4">
              <w:rPr>
                <w:color w:val="000000"/>
                <w:sz w:val="24"/>
                <w:szCs w:val="24"/>
                <w:lang w:val="de-DE"/>
              </w:rPr>
              <w:t>- Vai trò chính sách tài khóa của chính phủ</w:t>
            </w:r>
          </w:p>
          <w:p w14:paraId="5EC98AA8" w14:textId="77777777" w:rsidR="006C27DC" w:rsidRPr="008D74A4" w:rsidRDefault="006C27DC" w:rsidP="009B1880">
            <w:pPr>
              <w:spacing w:line="276" w:lineRule="auto"/>
              <w:jc w:val="both"/>
              <w:rPr>
                <w:color w:val="000000"/>
                <w:sz w:val="24"/>
                <w:szCs w:val="24"/>
                <w:lang w:val="de-DE"/>
              </w:rPr>
            </w:pPr>
            <w:r w:rsidRPr="008D74A4">
              <w:rPr>
                <w:color w:val="000000"/>
                <w:sz w:val="24"/>
                <w:szCs w:val="24"/>
                <w:lang w:val="de-DE"/>
              </w:rPr>
              <w:t>- Chi tiêu ngân sách giữa các cấp chính quyền</w:t>
            </w:r>
          </w:p>
        </w:tc>
        <w:tc>
          <w:tcPr>
            <w:tcW w:w="868" w:type="pct"/>
            <w:vMerge/>
            <w:shd w:val="clear" w:color="auto" w:fill="auto"/>
            <w:vAlign w:val="center"/>
          </w:tcPr>
          <w:p w14:paraId="74D93202" w14:textId="77777777" w:rsidR="006C27DC" w:rsidRPr="008D74A4" w:rsidRDefault="006C27DC" w:rsidP="009B1880">
            <w:pPr>
              <w:spacing w:line="276" w:lineRule="auto"/>
              <w:jc w:val="center"/>
              <w:rPr>
                <w:bCs/>
                <w:sz w:val="24"/>
                <w:szCs w:val="24"/>
                <w:lang w:val="de-DE"/>
              </w:rPr>
            </w:pPr>
          </w:p>
        </w:tc>
      </w:tr>
      <w:tr w:rsidR="006C27DC" w:rsidRPr="00B34827" w14:paraId="1DFEA8BE" w14:textId="77777777" w:rsidTr="00D91945">
        <w:trPr>
          <w:trHeight w:val="394"/>
        </w:trPr>
        <w:tc>
          <w:tcPr>
            <w:tcW w:w="545" w:type="pct"/>
            <w:vMerge/>
            <w:shd w:val="clear" w:color="auto" w:fill="auto"/>
            <w:vAlign w:val="center"/>
          </w:tcPr>
          <w:p w14:paraId="4E71BDA0" w14:textId="77777777" w:rsidR="006C27DC" w:rsidRPr="008D74A4" w:rsidRDefault="006C27DC" w:rsidP="009B1880">
            <w:pPr>
              <w:spacing w:line="276" w:lineRule="auto"/>
              <w:jc w:val="center"/>
              <w:rPr>
                <w:bCs/>
                <w:sz w:val="24"/>
                <w:szCs w:val="24"/>
                <w:lang w:val="de-DE"/>
              </w:rPr>
            </w:pPr>
          </w:p>
        </w:tc>
        <w:tc>
          <w:tcPr>
            <w:tcW w:w="3587" w:type="pct"/>
            <w:shd w:val="clear" w:color="auto" w:fill="auto"/>
            <w:vAlign w:val="center"/>
          </w:tcPr>
          <w:p w14:paraId="7C8478B1" w14:textId="77777777" w:rsidR="006C27DC" w:rsidRPr="008D74A4" w:rsidRDefault="006C27DC" w:rsidP="009B1880">
            <w:pPr>
              <w:spacing w:line="276" w:lineRule="auto"/>
              <w:jc w:val="both"/>
              <w:rPr>
                <w:bCs/>
                <w:i/>
                <w:sz w:val="24"/>
                <w:szCs w:val="24"/>
                <w:lang w:val="de-DE"/>
              </w:rPr>
            </w:pPr>
            <w:r w:rsidRPr="008D74A4">
              <w:rPr>
                <w:b/>
                <w:bCs/>
                <w:sz w:val="24"/>
                <w:szCs w:val="24"/>
                <w:lang w:val="de-DE"/>
              </w:rPr>
              <w:t>B.</w:t>
            </w:r>
            <w:r w:rsidRPr="008D74A4">
              <w:rPr>
                <w:bCs/>
                <w:i/>
                <w:sz w:val="24"/>
                <w:szCs w:val="24"/>
                <w:lang w:val="de-DE"/>
              </w:rPr>
              <w:t xml:space="preserve"> </w:t>
            </w:r>
            <w:r w:rsidRPr="008D74A4">
              <w:rPr>
                <w:b/>
                <w:bCs/>
                <w:sz w:val="24"/>
                <w:szCs w:val="24"/>
                <w:lang w:val="de-DE"/>
              </w:rPr>
              <w:t>Các nội dung cần tự học ở nhà</w:t>
            </w:r>
            <w:r w:rsidRPr="008D74A4">
              <w:rPr>
                <w:bCs/>
                <w:sz w:val="24"/>
                <w:szCs w:val="24"/>
                <w:lang w:val="de-DE"/>
              </w:rPr>
              <w:t xml:space="preserve">: </w:t>
            </w:r>
          </w:p>
          <w:p w14:paraId="011708C7" w14:textId="77777777" w:rsidR="006C27DC" w:rsidRPr="008D74A4" w:rsidRDefault="006C27DC" w:rsidP="009B1880">
            <w:pPr>
              <w:pStyle w:val="NormalWeb"/>
              <w:numPr>
                <w:ilvl w:val="0"/>
                <w:numId w:val="37"/>
              </w:numPr>
              <w:spacing w:before="0" w:beforeAutospacing="0" w:after="0" w:afterAutospacing="0" w:line="276" w:lineRule="auto"/>
              <w:ind w:left="213" w:hanging="213"/>
              <w:rPr>
                <w:bCs/>
                <w:lang w:val="de-DE"/>
              </w:rPr>
            </w:pPr>
            <w:r w:rsidRPr="008D74A4">
              <w:rPr>
                <w:bCs/>
                <w:lang w:val="de-DE"/>
              </w:rPr>
              <w:t>Đọc giáo trình chính nội dung chương 2.</w:t>
            </w:r>
          </w:p>
        </w:tc>
        <w:tc>
          <w:tcPr>
            <w:tcW w:w="868" w:type="pct"/>
            <w:vMerge/>
            <w:shd w:val="clear" w:color="auto" w:fill="auto"/>
            <w:vAlign w:val="center"/>
          </w:tcPr>
          <w:p w14:paraId="6BB8721D" w14:textId="77777777" w:rsidR="006C27DC" w:rsidRPr="008D74A4" w:rsidRDefault="006C27DC" w:rsidP="009B1880">
            <w:pPr>
              <w:spacing w:line="276" w:lineRule="auto"/>
              <w:jc w:val="center"/>
              <w:rPr>
                <w:bCs/>
                <w:sz w:val="24"/>
                <w:szCs w:val="24"/>
                <w:lang w:val="de-DE"/>
              </w:rPr>
            </w:pPr>
          </w:p>
        </w:tc>
      </w:tr>
      <w:tr w:rsidR="006C27DC" w:rsidRPr="008D74A4" w14:paraId="5BA363A8" w14:textId="77777777" w:rsidTr="00D91945">
        <w:trPr>
          <w:trHeight w:val="872"/>
        </w:trPr>
        <w:tc>
          <w:tcPr>
            <w:tcW w:w="545" w:type="pct"/>
            <w:vMerge/>
            <w:shd w:val="clear" w:color="auto" w:fill="auto"/>
            <w:vAlign w:val="center"/>
          </w:tcPr>
          <w:p w14:paraId="4D9C36BF" w14:textId="77777777" w:rsidR="006C27DC" w:rsidRPr="008D74A4" w:rsidRDefault="006C27DC" w:rsidP="009B1880">
            <w:pPr>
              <w:spacing w:line="276" w:lineRule="auto"/>
              <w:jc w:val="center"/>
              <w:rPr>
                <w:bCs/>
                <w:sz w:val="24"/>
                <w:szCs w:val="24"/>
                <w:lang w:val="de-DE"/>
              </w:rPr>
            </w:pPr>
          </w:p>
        </w:tc>
        <w:tc>
          <w:tcPr>
            <w:tcW w:w="3587" w:type="pct"/>
            <w:shd w:val="clear" w:color="auto" w:fill="auto"/>
            <w:vAlign w:val="center"/>
          </w:tcPr>
          <w:p w14:paraId="7CED204A" w14:textId="77777777" w:rsidR="006C27DC" w:rsidRPr="008D74A4" w:rsidRDefault="006C27DC" w:rsidP="009B1880">
            <w:pPr>
              <w:spacing w:line="276" w:lineRule="auto"/>
              <w:jc w:val="both"/>
              <w:rPr>
                <w:b/>
                <w:bCs/>
                <w:i/>
                <w:sz w:val="24"/>
                <w:szCs w:val="24"/>
                <w:lang w:val="de-DE"/>
              </w:rPr>
            </w:pPr>
            <w:r w:rsidRPr="008D74A4">
              <w:rPr>
                <w:b/>
                <w:bCs/>
                <w:sz w:val="24"/>
                <w:szCs w:val="24"/>
                <w:lang w:val="de-DE"/>
              </w:rPr>
              <w:t>C. Đánh giá kết quả học tập</w:t>
            </w:r>
            <w:r w:rsidRPr="008D74A4">
              <w:rPr>
                <w:bCs/>
                <w:sz w:val="24"/>
                <w:szCs w:val="24"/>
                <w:lang w:val="de-DE"/>
              </w:rPr>
              <w:t>:</w:t>
            </w:r>
            <w:r w:rsidRPr="008D74A4">
              <w:rPr>
                <w:b/>
                <w:bCs/>
                <w:sz w:val="24"/>
                <w:szCs w:val="24"/>
                <w:lang w:val="de-DE"/>
              </w:rPr>
              <w:t xml:space="preserve"> </w:t>
            </w:r>
          </w:p>
          <w:p w14:paraId="2FFCAE18" w14:textId="77777777" w:rsidR="006C27DC" w:rsidRPr="008D74A4" w:rsidRDefault="006C27DC" w:rsidP="009B1880">
            <w:pPr>
              <w:spacing w:line="276" w:lineRule="auto"/>
              <w:jc w:val="both"/>
              <w:rPr>
                <w:bCs/>
                <w:sz w:val="24"/>
                <w:szCs w:val="24"/>
                <w:lang w:val="de-DE"/>
              </w:rPr>
            </w:pPr>
            <w:r w:rsidRPr="008D74A4">
              <w:rPr>
                <w:bCs/>
                <w:sz w:val="24"/>
                <w:szCs w:val="24"/>
                <w:lang w:val="de-DE"/>
              </w:rPr>
              <w:t>Phương pháp đánh giá:</w:t>
            </w:r>
          </w:p>
          <w:p w14:paraId="0BAFA843" w14:textId="77777777" w:rsidR="006C27DC" w:rsidRPr="008D74A4" w:rsidRDefault="006C27DC" w:rsidP="009B1880">
            <w:pPr>
              <w:spacing w:line="276" w:lineRule="auto"/>
              <w:jc w:val="both"/>
              <w:rPr>
                <w:sz w:val="24"/>
                <w:szCs w:val="24"/>
                <w:lang w:val="de-DE"/>
              </w:rPr>
            </w:pPr>
            <w:r w:rsidRPr="008D74A4">
              <w:rPr>
                <w:sz w:val="24"/>
                <w:szCs w:val="24"/>
                <w:lang w:val="de-DE"/>
              </w:rPr>
              <w:t>- Chuyên cần, bài tập cá nhân</w:t>
            </w:r>
          </w:p>
          <w:p w14:paraId="6CD6C823" w14:textId="77777777" w:rsidR="006C27DC" w:rsidRPr="008D74A4" w:rsidRDefault="006C27DC" w:rsidP="009B1880">
            <w:pPr>
              <w:spacing w:line="276" w:lineRule="auto"/>
              <w:jc w:val="both"/>
              <w:rPr>
                <w:sz w:val="24"/>
                <w:szCs w:val="24"/>
                <w:lang w:val="de-DE"/>
              </w:rPr>
            </w:pPr>
            <w:r w:rsidRPr="008D74A4">
              <w:rPr>
                <w:sz w:val="24"/>
                <w:szCs w:val="24"/>
                <w:lang w:val="de-DE"/>
              </w:rPr>
              <w:t>- Bài tập nhóm</w:t>
            </w:r>
          </w:p>
          <w:p w14:paraId="06C8D098" w14:textId="77777777" w:rsidR="006C27DC" w:rsidRPr="008D74A4" w:rsidRDefault="006C27DC" w:rsidP="009B1880">
            <w:pPr>
              <w:spacing w:line="276" w:lineRule="auto"/>
              <w:jc w:val="both"/>
              <w:rPr>
                <w:sz w:val="24"/>
                <w:szCs w:val="24"/>
                <w:lang w:val="de-DE"/>
              </w:rPr>
            </w:pPr>
            <w:r w:rsidRPr="008D74A4">
              <w:rPr>
                <w:sz w:val="24"/>
                <w:szCs w:val="24"/>
                <w:lang w:val="de-DE"/>
              </w:rPr>
              <w:t>- Kiểm tra giữa kỳ</w:t>
            </w:r>
          </w:p>
          <w:p w14:paraId="60F6FDA8" w14:textId="77777777" w:rsidR="006C27DC" w:rsidRPr="008D74A4" w:rsidRDefault="006C27DC" w:rsidP="009B1880">
            <w:pPr>
              <w:spacing w:line="276" w:lineRule="auto"/>
              <w:jc w:val="both"/>
              <w:rPr>
                <w:bCs/>
                <w:sz w:val="24"/>
                <w:szCs w:val="24"/>
                <w:lang w:val="de-DE"/>
              </w:rPr>
            </w:pPr>
            <w:r w:rsidRPr="008D74A4">
              <w:rPr>
                <w:sz w:val="24"/>
                <w:szCs w:val="24"/>
              </w:rPr>
              <w:t>- Thi cuối kỳ</w:t>
            </w:r>
          </w:p>
        </w:tc>
        <w:tc>
          <w:tcPr>
            <w:tcW w:w="868" w:type="pct"/>
            <w:vMerge/>
            <w:shd w:val="clear" w:color="auto" w:fill="auto"/>
            <w:vAlign w:val="center"/>
          </w:tcPr>
          <w:p w14:paraId="7E6DF6D6" w14:textId="77777777" w:rsidR="006C27DC" w:rsidRPr="008D74A4" w:rsidRDefault="006C27DC" w:rsidP="009B1880">
            <w:pPr>
              <w:spacing w:line="276" w:lineRule="auto"/>
              <w:jc w:val="center"/>
              <w:rPr>
                <w:bCs/>
                <w:sz w:val="24"/>
                <w:szCs w:val="24"/>
                <w:lang w:val="de-DE"/>
              </w:rPr>
            </w:pPr>
          </w:p>
        </w:tc>
      </w:tr>
      <w:tr w:rsidR="006C27DC" w:rsidRPr="008D74A4" w14:paraId="5EF6D1B2" w14:textId="77777777" w:rsidTr="00D91945">
        <w:trPr>
          <w:trHeight w:val="339"/>
        </w:trPr>
        <w:tc>
          <w:tcPr>
            <w:tcW w:w="545" w:type="pct"/>
            <w:vMerge w:val="restart"/>
            <w:shd w:val="clear" w:color="auto" w:fill="auto"/>
            <w:vAlign w:val="center"/>
          </w:tcPr>
          <w:p w14:paraId="2632FDDF" w14:textId="77777777" w:rsidR="006C27DC" w:rsidRPr="008D74A4" w:rsidRDefault="006C27DC" w:rsidP="009B1880">
            <w:pPr>
              <w:spacing w:line="276" w:lineRule="auto"/>
              <w:jc w:val="center"/>
              <w:rPr>
                <w:bCs/>
                <w:i/>
                <w:sz w:val="24"/>
                <w:szCs w:val="24"/>
                <w:lang w:val="de-DE"/>
              </w:rPr>
            </w:pPr>
            <w:r w:rsidRPr="008D74A4">
              <w:rPr>
                <w:bCs/>
                <w:sz w:val="24"/>
                <w:szCs w:val="24"/>
                <w:lang w:val="de-DE"/>
              </w:rPr>
              <w:t xml:space="preserve">5 - 6 </w:t>
            </w:r>
          </w:p>
        </w:tc>
        <w:tc>
          <w:tcPr>
            <w:tcW w:w="3587" w:type="pct"/>
            <w:shd w:val="clear" w:color="auto" w:fill="auto"/>
            <w:vAlign w:val="center"/>
          </w:tcPr>
          <w:p w14:paraId="0D4225B0" w14:textId="77777777" w:rsidR="006C27DC" w:rsidRPr="008D74A4" w:rsidRDefault="006C27DC" w:rsidP="009B1880">
            <w:pPr>
              <w:spacing w:line="276" w:lineRule="auto"/>
              <w:jc w:val="both"/>
              <w:rPr>
                <w:b/>
                <w:bCs/>
                <w:sz w:val="24"/>
                <w:szCs w:val="24"/>
                <w:highlight w:val="yellow"/>
                <w:lang w:val="de-DE"/>
              </w:rPr>
            </w:pPr>
            <w:r w:rsidRPr="008D74A4">
              <w:rPr>
                <w:b/>
                <w:bCs/>
                <w:sz w:val="24"/>
                <w:szCs w:val="24"/>
                <w:lang w:val="de-DE"/>
              </w:rPr>
              <w:t xml:space="preserve">Chương 3: </w:t>
            </w:r>
            <w:r w:rsidRPr="008D74A4">
              <w:rPr>
                <w:b/>
                <w:sz w:val="24"/>
                <w:szCs w:val="24"/>
                <w:lang w:val="de-DE"/>
              </w:rPr>
              <w:t>Chi tiêu công: hàng hóa công cộng và giáo dục</w:t>
            </w:r>
          </w:p>
        </w:tc>
        <w:tc>
          <w:tcPr>
            <w:tcW w:w="868" w:type="pct"/>
            <w:vMerge w:val="restart"/>
            <w:shd w:val="clear" w:color="auto" w:fill="auto"/>
            <w:vAlign w:val="center"/>
          </w:tcPr>
          <w:p w14:paraId="3DAC83F7" w14:textId="77777777" w:rsidR="006C27DC" w:rsidRPr="008D74A4" w:rsidRDefault="006C27DC" w:rsidP="009B1880">
            <w:pPr>
              <w:spacing w:line="276" w:lineRule="auto"/>
              <w:jc w:val="center"/>
              <w:rPr>
                <w:bCs/>
                <w:color w:val="000000" w:themeColor="text1"/>
                <w:sz w:val="24"/>
                <w:szCs w:val="24"/>
                <w:lang w:val="de-DE"/>
              </w:rPr>
            </w:pPr>
            <w:r w:rsidRPr="008D74A4">
              <w:rPr>
                <w:bCs/>
                <w:color w:val="000000" w:themeColor="text1"/>
                <w:sz w:val="24"/>
                <w:szCs w:val="24"/>
                <w:lang w:val="de-DE"/>
              </w:rPr>
              <w:t>CELO1</w:t>
            </w:r>
          </w:p>
          <w:p w14:paraId="1E4F68F5" w14:textId="77777777" w:rsidR="006C27DC" w:rsidRPr="008D74A4" w:rsidRDefault="006C27DC" w:rsidP="009B1880">
            <w:pPr>
              <w:spacing w:line="276" w:lineRule="auto"/>
              <w:jc w:val="center"/>
              <w:rPr>
                <w:color w:val="000000" w:themeColor="text1"/>
                <w:sz w:val="24"/>
                <w:szCs w:val="24"/>
                <w:lang w:val="de-DE"/>
              </w:rPr>
            </w:pPr>
            <w:r w:rsidRPr="008D74A4">
              <w:rPr>
                <w:color w:val="000000" w:themeColor="text1"/>
                <w:sz w:val="24"/>
                <w:szCs w:val="24"/>
                <w:lang w:val="de-DE"/>
              </w:rPr>
              <w:t>CELO2</w:t>
            </w:r>
          </w:p>
          <w:p w14:paraId="677A4AC1" w14:textId="77777777" w:rsidR="006C27DC" w:rsidRPr="008D74A4" w:rsidRDefault="006C27DC" w:rsidP="009B1880">
            <w:pPr>
              <w:spacing w:line="276" w:lineRule="auto"/>
              <w:jc w:val="center"/>
              <w:rPr>
                <w:color w:val="000000" w:themeColor="text1"/>
                <w:sz w:val="24"/>
                <w:szCs w:val="24"/>
                <w:lang w:val="de-DE"/>
              </w:rPr>
            </w:pPr>
            <w:r w:rsidRPr="008D74A4">
              <w:rPr>
                <w:color w:val="000000" w:themeColor="text1"/>
                <w:sz w:val="24"/>
                <w:szCs w:val="24"/>
                <w:lang w:val="de-DE"/>
              </w:rPr>
              <w:t>CELO3</w:t>
            </w:r>
          </w:p>
          <w:p w14:paraId="5992C074" w14:textId="77777777" w:rsidR="006C27DC" w:rsidRPr="008D74A4" w:rsidRDefault="006C27DC" w:rsidP="009B1880">
            <w:pPr>
              <w:spacing w:line="276" w:lineRule="auto"/>
              <w:jc w:val="center"/>
              <w:rPr>
                <w:sz w:val="24"/>
                <w:szCs w:val="24"/>
                <w:lang w:val="de-DE"/>
              </w:rPr>
            </w:pPr>
            <w:r w:rsidRPr="008D74A4">
              <w:rPr>
                <w:sz w:val="24"/>
                <w:szCs w:val="24"/>
                <w:lang w:val="de-DE"/>
              </w:rPr>
              <w:t>CELO4</w:t>
            </w:r>
          </w:p>
          <w:p w14:paraId="6DEE0305" w14:textId="77777777" w:rsidR="006C27DC" w:rsidRPr="008D74A4" w:rsidRDefault="006C27DC" w:rsidP="009B1880">
            <w:pPr>
              <w:spacing w:line="276" w:lineRule="auto"/>
              <w:jc w:val="center"/>
              <w:rPr>
                <w:sz w:val="24"/>
                <w:szCs w:val="24"/>
                <w:lang w:val="de-DE"/>
              </w:rPr>
            </w:pPr>
            <w:r w:rsidRPr="008D74A4">
              <w:rPr>
                <w:sz w:val="24"/>
                <w:szCs w:val="24"/>
                <w:lang w:val="de-DE"/>
              </w:rPr>
              <w:t>CELO5</w:t>
            </w:r>
          </w:p>
        </w:tc>
      </w:tr>
      <w:tr w:rsidR="006C27DC" w:rsidRPr="00B34827" w14:paraId="58ACCE6B" w14:textId="77777777" w:rsidTr="00D91945">
        <w:trPr>
          <w:trHeight w:val="339"/>
        </w:trPr>
        <w:tc>
          <w:tcPr>
            <w:tcW w:w="545" w:type="pct"/>
            <w:vMerge/>
            <w:shd w:val="clear" w:color="auto" w:fill="auto"/>
            <w:vAlign w:val="center"/>
          </w:tcPr>
          <w:p w14:paraId="3DD795AC" w14:textId="77777777" w:rsidR="006C27DC" w:rsidRPr="008D74A4" w:rsidRDefault="006C27DC" w:rsidP="009B1880">
            <w:pPr>
              <w:spacing w:line="276" w:lineRule="auto"/>
              <w:jc w:val="center"/>
              <w:rPr>
                <w:bCs/>
                <w:i/>
                <w:sz w:val="24"/>
                <w:szCs w:val="24"/>
                <w:lang w:val="de-DE"/>
              </w:rPr>
            </w:pPr>
          </w:p>
        </w:tc>
        <w:tc>
          <w:tcPr>
            <w:tcW w:w="3587" w:type="pct"/>
            <w:shd w:val="clear" w:color="auto" w:fill="auto"/>
            <w:vAlign w:val="center"/>
          </w:tcPr>
          <w:p w14:paraId="1295B291" w14:textId="77777777" w:rsidR="006C27DC" w:rsidRPr="008D74A4" w:rsidRDefault="006C27DC" w:rsidP="009B1880">
            <w:pPr>
              <w:spacing w:line="276" w:lineRule="auto"/>
              <w:jc w:val="both"/>
              <w:rPr>
                <w:b/>
                <w:bCs/>
                <w:i/>
                <w:sz w:val="24"/>
                <w:szCs w:val="24"/>
                <w:lang w:val="de-DE"/>
              </w:rPr>
            </w:pPr>
            <w:r w:rsidRPr="008D74A4">
              <w:rPr>
                <w:b/>
                <w:bCs/>
                <w:sz w:val="24"/>
                <w:szCs w:val="24"/>
                <w:lang w:val="de-DE"/>
              </w:rPr>
              <w:t>A. Nội dung giảng dạy trên lớp:</w:t>
            </w:r>
            <w:r w:rsidRPr="008D74A4">
              <w:rPr>
                <w:bCs/>
                <w:sz w:val="24"/>
                <w:szCs w:val="24"/>
                <w:lang w:val="de-DE"/>
              </w:rPr>
              <w:t xml:space="preserve"> (10 giờ)</w:t>
            </w:r>
          </w:p>
          <w:p w14:paraId="13F0184E" w14:textId="77777777" w:rsidR="006C27DC" w:rsidRPr="008D74A4" w:rsidRDefault="006C27DC" w:rsidP="009B1880">
            <w:pPr>
              <w:pStyle w:val="Khc0"/>
              <w:tabs>
                <w:tab w:val="left" w:pos="413"/>
              </w:tabs>
              <w:spacing w:line="276" w:lineRule="auto"/>
              <w:jc w:val="both"/>
              <w:rPr>
                <w:sz w:val="24"/>
                <w:szCs w:val="24"/>
                <w:lang w:val="de-DE"/>
              </w:rPr>
            </w:pPr>
            <w:r w:rsidRPr="008D74A4">
              <w:rPr>
                <w:color w:val="000000"/>
                <w:sz w:val="24"/>
                <w:szCs w:val="24"/>
                <w:lang w:val="de-DE"/>
              </w:rPr>
              <w:t>- Cung cấp hàng hóa công tối ưu</w:t>
            </w:r>
          </w:p>
          <w:p w14:paraId="7CE12194" w14:textId="77777777" w:rsidR="006C27DC" w:rsidRPr="008D74A4" w:rsidRDefault="006C27DC" w:rsidP="009B1880">
            <w:pPr>
              <w:pStyle w:val="Khc0"/>
              <w:tabs>
                <w:tab w:val="left" w:pos="504"/>
              </w:tabs>
              <w:spacing w:line="276" w:lineRule="auto"/>
              <w:jc w:val="both"/>
              <w:rPr>
                <w:sz w:val="24"/>
                <w:szCs w:val="24"/>
                <w:lang w:val="de-DE"/>
              </w:rPr>
            </w:pPr>
            <w:r w:rsidRPr="008D74A4">
              <w:rPr>
                <w:color w:val="000000"/>
                <w:sz w:val="24"/>
                <w:szCs w:val="24"/>
                <w:lang w:val="de-DE"/>
              </w:rPr>
              <w:t>- Cung cấp tư nhân về hàng hóa công cộng</w:t>
            </w:r>
          </w:p>
          <w:p w14:paraId="63D22246" w14:textId="77777777" w:rsidR="006C27DC" w:rsidRPr="008D74A4" w:rsidRDefault="006C27DC" w:rsidP="009B1880">
            <w:pPr>
              <w:pStyle w:val="Khc0"/>
              <w:tabs>
                <w:tab w:val="left" w:pos="413"/>
              </w:tabs>
              <w:spacing w:line="276" w:lineRule="auto"/>
              <w:jc w:val="both"/>
              <w:rPr>
                <w:sz w:val="24"/>
                <w:szCs w:val="24"/>
                <w:lang w:val="de-DE"/>
              </w:rPr>
            </w:pPr>
            <w:r w:rsidRPr="008D74A4">
              <w:rPr>
                <w:color w:val="000000"/>
                <w:sz w:val="24"/>
                <w:szCs w:val="24"/>
                <w:lang w:val="de-DE"/>
              </w:rPr>
              <w:t>- Cung cấp hàng hóa công cộng của khu vực công</w:t>
            </w:r>
          </w:p>
          <w:p w14:paraId="0F79CCD8" w14:textId="77777777" w:rsidR="006C27DC" w:rsidRPr="008D74A4" w:rsidRDefault="006C27DC" w:rsidP="009B1880">
            <w:pPr>
              <w:pStyle w:val="Khc0"/>
              <w:spacing w:line="276" w:lineRule="auto"/>
              <w:jc w:val="both"/>
              <w:rPr>
                <w:sz w:val="24"/>
                <w:szCs w:val="24"/>
                <w:lang w:val="de-DE"/>
              </w:rPr>
            </w:pPr>
            <w:r w:rsidRPr="008D74A4">
              <w:rPr>
                <w:color w:val="000000"/>
                <w:sz w:val="24"/>
                <w:szCs w:val="24"/>
                <w:lang w:val="de-DE"/>
              </w:rPr>
              <w:t>- Đo lường chi phí của các dự án công</w:t>
            </w:r>
          </w:p>
          <w:p w14:paraId="4EB44625" w14:textId="77777777" w:rsidR="006C27DC" w:rsidRPr="008D74A4" w:rsidRDefault="006C27DC" w:rsidP="009B1880">
            <w:pPr>
              <w:spacing w:line="276" w:lineRule="auto"/>
              <w:jc w:val="both"/>
              <w:rPr>
                <w:color w:val="000000"/>
                <w:sz w:val="24"/>
                <w:szCs w:val="24"/>
                <w:lang w:val="de-DE"/>
              </w:rPr>
            </w:pPr>
            <w:r w:rsidRPr="008D74A4">
              <w:rPr>
                <w:color w:val="000000"/>
                <w:sz w:val="24"/>
                <w:szCs w:val="24"/>
                <w:lang w:val="de-DE"/>
              </w:rPr>
              <w:t>- Đo lường lợi ích của các dự án công</w:t>
            </w:r>
          </w:p>
          <w:p w14:paraId="74F3E4D0" w14:textId="77777777" w:rsidR="006C27DC" w:rsidRPr="008D74A4" w:rsidRDefault="006C27DC" w:rsidP="009B1880">
            <w:pPr>
              <w:pStyle w:val="Khc0"/>
              <w:spacing w:line="276" w:lineRule="auto"/>
              <w:jc w:val="both"/>
              <w:rPr>
                <w:sz w:val="24"/>
                <w:szCs w:val="24"/>
                <w:lang w:val="de-DE"/>
              </w:rPr>
            </w:pPr>
            <w:r w:rsidRPr="008D74A4">
              <w:rPr>
                <w:color w:val="000000"/>
                <w:sz w:val="24"/>
                <w:szCs w:val="24"/>
                <w:lang w:val="de-DE"/>
              </w:rPr>
              <w:t>- Tại sao chính phủ can thiệp vào ngành giáo dục</w:t>
            </w:r>
          </w:p>
          <w:p w14:paraId="4B9DE491" w14:textId="77777777" w:rsidR="006C27DC" w:rsidRPr="008D74A4" w:rsidRDefault="006C27DC" w:rsidP="009B1880">
            <w:pPr>
              <w:pStyle w:val="Khc0"/>
              <w:spacing w:line="276" w:lineRule="auto"/>
              <w:jc w:val="both"/>
              <w:rPr>
                <w:sz w:val="24"/>
                <w:szCs w:val="24"/>
                <w:lang w:val="de-DE"/>
              </w:rPr>
            </w:pPr>
            <w:r w:rsidRPr="008D74A4">
              <w:rPr>
                <w:color w:val="000000"/>
                <w:sz w:val="24"/>
                <w:szCs w:val="24"/>
                <w:lang w:val="de-DE"/>
              </w:rPr>
              <w:t>- Chính phủ can thiệp vào ngành giáo dục như thế nào</w:t>
            </w:r>
          </w:p>
          <w:p w14:paraId="035662D3" w14:textId="77777777" w:rsidR="006C27DC" w:rsidRPr="008D74A4" w:rsidRDefault="006C27DC" w:rsidP="009B1880">
            <w:pPr>
              <w:pStyle w:val="Khc0"/>
              <w:spacing w:line="276" w:lineRule="auto"/>
              <w:jc w:val="both"/>
              <w:rPr>
                <w:sz w:val="24"/>
                <w:szCs w:val="24"/>
                <w:lang w:val="de-DE"/>
              </w:rPr>
            </w:pPr>
            <w:r w:rsidRPr="008D74A4">
              <w:rPr>
                <w:color w:val="000000"/>
                <w:sz w:val="24"/>
                <w:szCs w:val="24"/>
                <w:lang w:val="de-DE"/>
              </w:rPr>
              <w:lastRenderedPageBreak/>
              <w:t>- Bằng chứng về cạnh tranh trong thị trường giáo dục</w:t>
            </w:r>
          </w:p>
          <w:p w14:paraId="2419EB75" w14:textId="77777777" w:rsidR="006C27DC" w:rsidRPr="008D74A4" w:rsidRDefault="006C27DC" w:rsidP="009B1880">
            <w:pPr>
              <w:pStyle w:val="Khc0"/>
              <w:spacing w:line="276" w:lineRule="auto"/>
              <w:jc w:val="both"/>
              <w:rPr>
                <w:sz w:val="24"/>
                <w:szCs w:val="24"/>
                <w:lang w:val="de-DE"/>
              </w:rPr>
            </w:pPr>
            <w:r w:rsidRPr="008D74A4">
              <w:rPr>
                <w:color w:val="000000"/>
                <w:sz w:val="24"/>
                <w:szCs w:val="24"/>
                <w:lang w:val="de-DE"/>
              </w:rPr>
              <w:t>- Đo lường lợi ích của giáo dục</w:t>
            </w:r>
          </w:p>
          <w:p w14:paraId="116AA0D4" w14:textId="77777777" w:rsidR="006C27DC" w:rsidRPr="008D74A4" w:rsidRDefault="006C27DC" w:rsidP="009B1880">
            <w:pPr>
              <w:spacing w:line="276" w:lineRule="auto"/>
              <w:jc w:val="both"/>
              <w:rPr>
                <w:color w:val="000000"/>
                <w:sz w:val="24"/>
                <w:szCs w:val="24"/>
                <w:lang w:val="de-DE"/>
              </w:rPr>
            </w:pPr>
            <w:r w:rsidRPr="008D74A4">
              <w:rPr>
                <w:color w:val="000000"/>
                <w:sz w:val="24"/>
                <w:szCs w:val="24"/>
                <w:lang w:val="de-DE"/>
              </w:rPr>
              <w:t>- Vai trò của chính phủ trong giáo dục bậc cao</w:t>
            </w:r>
          </w:p>
        </w:tc>
        <w:tc>
          <w:tcPr>
            <w:tcW w:w="868" w:type="pct"/>
            <w:vMerge/>
            <w:shd w:val="clear" w:color="auto" w:fill="auto"/>
            <w:vAlign w:val="center"/>
          </w:tcPr>
          <w:p w14:paraId="42A896C5" w14:textId="77777777" w:rsidR="006C27DC" w:rsidRPr="008D74A4" w:rsidRDefault="006C27DC" w:rsidP="009B1880">
            <w:pPr>
              <w:spacing w:line="276" w:lineRule="auto"/>
              <w:jc w:val="center"/>
              <w:rPr>
                <w:sz w:val="24"/>
                <w:szCs w:val="24"/>
                <w:lang w:val="de-DE"/>
              </w:rPr>
            </w:pPr>
          </w:p>
        </w:tc>
      </w:tr>
      <w:tr w:rsidR="006C27DC" w:rsidRPr="00B34827" w14:paraId="2B0F72E4" w14:textId="77777777" w:rsidTr="00D91945">
        <w:trPr>
          <w:trHeight w:val="339"/>
        </w:trPr>
        <w:tc>
          <w:tcPr>
            <w:tcW w:w="545" w:type="pct"/>
            <w:vMerge/>
            <w:shd w:val="clear" w:color="auto" w:fill="auto"/>
            <w:vAlign w:val="center"/>
          </w:tcPr>
          <w:p w14:paraId="7877CA51" w14:textId="77777777" w:rsidR="006C27DC" w:rsidRPr="008D74A4" w:rsidRDefault="006C27DC" w:rsidP="009B1880">
            <w:pPr>
              <w:spacing w:line="276" w:lineRule="auto"/>
              <w:jc w:val="center"/>
              <w:rPr>
                <w:bCs/>
                <w:i/>
                <w:sz w:val="24"/>
                <w:szCs w:val="24"/>
                <w:lang w:val="de-DE"/>
              </w:rPr>
            </w:pPr>
          </w:p>
        </w:tc>
        <w:tc>
          <w:tcPr>
            <w:tcW w:w="3587" w:type="pct"/>
            <w:shd w:val="clear" w:color="auto" w:fill="auto"/>
            <w:vAlign w:val="center"/>
          </w:tcPr>
          <w:p w14:paraId="26997166" w14:textId="77777777" w:rsidR="006C27DC" w:rsidRPr="008D74A4" w:rsidRDefault="006C27DC" w:rsidP="009B1880">
            <w:pPr>
              <w:spacing w:line="276" w:lineRule="auto"/>
              <w:jc w:val="both"/>
              <w:rPr>
                <w:bCs/>
                <w:i/>
                <w:sz w:val="24"/>
                <w:szCs w:val="24"/>
                <w:lang w:val="de-DE"/>
              </w:rPr>
            </w:pPr>
            <w:r w:rsidRPr="008D74A4">
              <w:rPr>
                <w:b/>
                <w:bCs/>
                <w:sz w:val="24"/>
                <w:szCs w:val="24"/>
                <w:lang w:val="de-DE"/>
              </w:rPr>
              <w:t>B.</w:t>
            </w:r>
            <w:r w:rsidRPr="008D74A4">
              <w:rPr>
                <w:bCs/>
                <w:i/>
                <w:sz w:val="24"/>
                <w:szCs w:val="24"/>
                <w:lang w:val="de-DE"/>
              </w:rPr>
              <w:t xml:space="preserve"> </w:t>
            </w:r>
            <w:r w:rsidRPr="008D74A4">
              <w:rPr>
                <w:b/>
                <w:bCs/>
                <w:sz w:val="24"/>
                <w:szCs w:val="24"/>
                <w:lang w:val="de-DE"/>
              </w:rPr>
              <w:t>Các nội dung cần tự học ở nhà</w:t>
            </w:r>
            <w:r w:rsidRPr="008D74A4">
              <w:rPr>
                <w:bCs/>
                <w:sz w:val="24"/>
                <w:szCs w:val="24"/>
                <w:lang w:val="de-DE"/>
              </w:rPr>
              <w:t>:</w:t>
            </w:r>
          </w:p>
          <w:p w14:paraId="67A02627" w14:textId="77777777" w:rsidR="006C27DC" w:rsidRPr="008D74A4" w:rsidRDefault="006C27DC" w:rsidP="009B1880">
            <w:pPr>
              <w:pStyle w:val="NormalWeb"/>
              <w:numPr>
                <w:ilvl w:val="0"/>
                <w:numId w:val="37"/>
              </w:numPr>
              <w:spacing w:before="0" w:beforeAutospacing="0" w:after="0" w:afterAutospacing="0" w:line="276" w:lineRule="auto"/>
              <w:ind w:left="213" w:hanging="213"/>
              <w:rPr>
                <w:bCs/>
                <w:lang w:val="de-DE"/>
              </w:rPr>
            </w:pPr>
            <w:r w:rsidRPr="008D74A4">
              <w:rPr>
                <w:bCs/>
                <w:lang w:val="de-DE"/>
              </w:rPr>
              <w:t xml:space="preserve">Đọc giáo trình chính nội dung chương 3. </w:t>
            </w:r>
          </w:p>
        </w:tc>
        <w:tc>
          <w:tcPr>
            <w:tcW w:w="868" w:type="pct"/>
            <w:vMerge/>
            <w:shd w:val="clear" w:color="auto" w:fill="auto"/>
            <w:vAlign w:val="center"/>
          </w:tcPr>
          <w:p w14:paraId="05E486AE" w14:textId="77777777" w:rsidR="006C27DC" w:rsidRPr="008D74A4" w:rsidRDefault="006C27DC" w:rsidP="009B1880">
            <w:pPr>
              <w:spacing w:line="276" w:lineRule="auto"/>
              <w:jc w:val="center"/>
              <w:rPr>
                <w:sz w:val="24"/>
                <w:szCs w:val="24"/>
                <w:lang w:val="de-DE"/>
              </w:rPr>
            </w:pPr>
          </w:p>
        </w:tc>
      </w:tr>
      <w:tr w:rsidR="006C27DC" w:rsidRPr="008D74A4" w14:paraId="3CE7A334" w14:textId="77777777" w:rsidTr="00D91945">
        <w:trPr>
          <w:trHeight w:val="544"/>
        </w:trPr>
        <w:tc>
          <w:tcPr>
            <w:tcW w:w="545" w:type="pct"/>
            <w:vMerge/>
            <w:shd w:val="clear" w:color="auto" w:fill="auto"/>
            <w:vAlign w:val="center"/>
          </w:tcPr>
          <w:p w14:paraId="0AB758B7" w14:textId="77777777" w:rsidR="006C27DC" w:rsidRPr="008D74A4" w:rsidRDefault="006C27DC" w:rsidP="009B1880">
            <w:pPr>
              <w:spacing w:line="276" w:lineRule="auto"/>
              <w:jc w:val="center"/>
              <w:rPr>
                <w:bCs/>
                <w:i/>
                <w:sz w:val="24"/>
                <w:szCs w:val="24"/>
                <w:lang w:val="de-DE"/>
              </w:rPr>
            </w:pPr>
          </w:p>
        </w:tc>
        <w:tc>
          <w:tcPr>
            <w:tcW w:w="3587" w:type="pct"/>
            <w:shd w:val="clear" w:color="auto" w:fill="auto"/>
            <w:vAlign w:val="center"/>
          </w:tcPr>
          <w:p w14:paraId="36D32DB0" w14:textId="77777777" w:rsidR="006C27DC" w:rsidRPr="008D74A4" w:rsidRDefault="006C27DC" w:rsidP="009B1880">
            <w:pPr>
              <w:spacing w:line="276" w:lineRule="auto"/>
              <w:jc w:val="both"/>
              <w:rPr>
                <w:b/>
                <w:bCs/>
                <w:i/>
                <w:sz w:val="24"/>
                <w:szCs w:val="24"/>
                <w:lang w:val="de-DE"/>
              </w:rPr>
            </w:pPr>
            <w:r w:rsidRPr="008D74A4">
              <w:rPr>
                <w:b/>
                <w:bCs/>
                <w:sz w:val="24"/>
                <w:szCs w:val="24"/>
                <w:lang w:val="de-DE"/>
              </w:rPr>
              <w:t>C. Đánh giá kết quả học tập</w:t>
            </w:r>
            <w:r w:rsidRPr="008D74A4">
              <w:rPr>
                <w:bCs/>
                <w:sz w:val="24"/>
                <w:szCs w:val="24"/>
                <w:lang w:val="de-DE"/>
              </w:rPr>
              <w:t>:</w:t>
            </w:r>
            <w:r w:rsidRPr="008D74A4">
              <w:rPr>
                <w:b/>
                <w:bCs/>
                <w:sz w:val="24"/>
                <w:szCs w:val="24"/>
                <w:lang w:val="de-DE"/>
              </w:rPr>
              <w:t xml:space="preserve"> </w:t>
            </w:r>
          </w:p>
          <w:p w14:paraId="5E8C7E2B" w14:textId="77777777" w:rsidR="006C27DC" w:rsidRPr="008D74A4" w:rsidRDefault="006C27DC" w:rsidP="009B1880">
            <w:pPr>
              <w:spacing w:line="276" w:lineRule="auto"/>
              <w:jc w:val="both"/>
              <w:rPr>
                <w:bCs/>
                <w:sz w:val="24"/>
                <w:szCs w:val="24"/>
                <w:lang w:val="de-DE"/>
              </w:rPr>
            </w:pPr>
            <w:r w:rsidRPr="008D74A4">
              <w:rPr>
                <w:bCs/>
                <w:sz w:val="24"/>
                <w:szCs w:val="24"/>
                <w:lang w:val="de-DE"/>
              </w:rPr>
              <w:t>Phương pháp đánh giá:</w:t>
            </w:r>
          </w:p>
          <w:p w14:paraId="4ED13187" w14:textId="77777777" w:rsidR="006C27DC" w:rsidRPr="008D74A4" w:rsidRDefault="006C27DC" w:rsidP="009B1880">
            <w:pPr>
              <w:spacing w:line="276" w:lineRule="auto"/>
              <w:jc w:val="both"/>
              <w:rPr>
                <w:sz w:val="24"/>
                <w:szCs w:val="24"/>
                <w:lang w:val="de-DE"/>
              </w:rPr>
            </w:pPr>
            <w:r w:rsidRPr="008D74A4">
              <w:rPr>
                <w:sz w:val="24"/>
                <w:szCs w:val="24"/>
                <w:lang w:val="de-DE"/>
              </w:rPr>
              <w:t>- Chuyên cần, bài tập cá nhân</w:t>
            </w:r>
          </w:p>
          <w:p w14:paraId="4A65F630" w14:textId="77777777" w:rsidR="006C27DC" w:rsidRPr="008D74A4" w:rsidRDefault="006C27DC" w:rsidP="009B1880">
            <w:pPr>
              <w:spacing w:line="276" w:lineRule="auto"/>
              <w:jc w:val="both"/>
              <w:rPr>
                <w:sz w:val="24"/>
                <w:szCs w:val="24"/>
                <w:lang w:val="de-DE"/>
              </w:rPr>
            </w:pPr>
            <w:r w:rsidRPr="008D74A4">
              <w:rPr>
                <w:sz w:val="24"/>
                <w:szCs w:val="24"/>
                <w:lang w:val="de-DE"/>
              </w:rPr>
              <w:t>- Bài tập nhóm</w:t>
            </w:r>
          </w:p>
          <w:p w14:paraId="44A269BA" w14:textId="77777777" w:rsidR="006C27DC" w:rsidRPr="008D74A4" w:rsidRDefault="006C27DC" w:rsidP="009B1880">
            <w:pPr>
              <w:spacing w:line="276" w:lineRule="auto"/>
              <w:jc w:val="both"/>
              <w:rPr>
                <w:sz w:val="24"/>
                <w:szCs w:val="24"/>
                <w:lang w:val="de-DE"/>
              </w:rPr>
            </w:pPr>
            <w:r w:rsidRPr="008D74A4">
              <w:rPr>
                <w:sz w:val="24"/>
                <w:szCs w:val="24"/>
                <w:lang w:val="de-DE"/>
              </w:rPr>
              <w:t>- Kiểm tra giữa kỳ</w:t>
            </w:r>
          </w:p>
          <w:p w14:paraId="25BED9B1" w14:textId="77777777" w:rsidR="006C27DC" w:rsidRPr="008D74A4" w:rsidRDefault="006C27DC" w:rsidP="009B1880">
            <w:pPr>
              <w:spacing w:line="276" w:lineRule="auto"/>
              <w:jc w:val="both"/>
              <w:rPr>
                <w:bCs/>
                <w:sz w:val="24"/>
                <w:szCs w:val="24"/>
                <w:lang w:val="de-DE"/>
              </w:rPr>
            </w:pPr>
            <w:r w:rsidRPr="008D74A4">
              <w:rPr>
                <w:sz w:val="24"/>
                <w:szCs w:val="24"/>
              </w:rPr>
              <w:t>- Thi cuối kỳ</w:t>
            </w:r>
          </w:p>
        </w:tc>
        <w:tc>
          <w:tcPr>
            <w:tcW w:w="868" w:type="pct"/>
            <w:vMerge/>
            <w:shd w:val="clear" w:color="auto" w:fill="auto"/>
            <w:vAlign w:val="center"/>
          </w:tcPr>
          <w:p w14:paraId="25B21BF7" w14:textId="77777777" w:rsidR="006C27DC" w:rsidRPr="008D74A4" w:rsidRDefault="006C27DC" w:rsidP="009B1880">
            <w:pPr>
              <w:spacing w:line="276" w:lineRule="auto"/>
              <w:jc w:val="center"/>
              <w:rPr>
                <w:sz w:val="24"/>
                <w:szCs w:val="24"/>
                <w:lang w:val="de-DE"/>
              </w:rPr>
            </w:pPr>
          </w:p>
        </w:tc>
      </w:tr>
      <w:tr w:rsidR="006C27DC" w:rsidRPr="008D74A4" w14:paraId="5E9DC6D8" w14:textId="77777777" w:rsidTr="00D91945">
        <w:trPr>
          <w:trHeight w:val="220"/>
        </w:trPr>
        <w:tc>
          <w:tcPr>
            <w:tcW w:w="545" w:type="pct"/>
            <w:shd w:val="clear" w:color="auto" w:fill="auto"/>
            <w:vAlign w:val="center"/>
          </w:tcPr>
          <w:p w14:paraId="1D6CDEE1" w14:textId="77777777" w:rsidR="006C27DC" w:rsidRPr="008D74A4" w:rsidRDefault="006C27DC" w:rsidP="009B1880">
            <w:pPr>
              <w:spacing w:line="276" w:lineRule="auto"/>
              <w:jc w:val="center"/>
              <w:rPr>
                <w:bCs/>
                <w:sz w:val="24"/>
                <w:szCs w:val="24"/>
                <w:lang w:val="de-DE"/>
              </w:rPr>
            </w:pPr>
            <w:r w:rsidRPr="008D74A4">
              <w:rPr>
                <w:bCs/>
                <w:sz w:val="24"/>
                <w:szCs w:val="24"/>
                <w:lang w:val="de-DE"/>
              </w:rPr>
              <w:t>7.1</w:t>
            </w:r>
          </w:p>
        </w:tc>
        <w:tc>
          <w:tcPr>
            <w:tcW w:w="3587" w:type="pct"/>
            <w:shd w:val="clear" w:color="auto" w:fill="auto"/>
            <w:vAlign w:val="center"/>
          </w:tcPr>
          <w:p w14:paraId="74AF212C" w14:textId="77777777" w:rsidR="006C27DC" w:rsidRPr="008D74A4" w:rsidRDefault="006C27DC" w:rsidP="009B1880">
            <w:pPr>
              <w:spacing w:line="276" w:lineRule="auto"/>
              <w:jc w:val="both"/>
              <w:rPr>
                <w:b/>
                <w:bCs/>
                <w:sz w:val="24"/>
                <w:szCs w:val="24"/>
                <w:lang w:val="de-DE"/>
              </w:rPr>
            </w:pPr>
            <w:r w:rsidRPr="008D74A4">
              <w:rPr>
                <w:b/>
                <w:bCs/>
                <w:sz w:val="24"/>
                <w:szCs w:val="24"/>
                <w:lang w:val="de-DE"/>
              </w:rPr>
              <w:t xml:space="preserve">Kiểm tra giữa kỳ </w:t>
            </w:r>
            <w:r w:rsidRPr="008D74A4">
              <w:rPr>
                <w:sz w:val="24"/>
                <w:szCs w:val="24"/>
                <w:lang w:val="de-DE"/>
              </w:rPr>
              <w:t>(2,0 giờ)</w:t>
            </w:r>
          </w:p>
        </w:tc>
        <w:tc>
          <w:tcPr>
            <w:tcW w:w="868" w:type="pct"/>
            <w:shd w:val="clear" w:color="auto" w:fill="auto"/>
            <w:vAlign w:val="center"/>
          </w:tcPr>
          <w:p w14:paraId="7D98811A" w14:textId="77777777" w:rsidR="006C27DC" w:rsidRPr="008D74A4" w:rsidRDefault="006C27DC" w:rsidP="009B1880">
            <w:pPr>
              <w:spacing w:line="276" w:lineRule="auto"/>
              <w:jc w:val="center"/>
              <w:rPr>
                <w:sz w:val="24"/>
                <w:szCs w:val="24"/>
                <w:lang w:val="de-DE"/>
              </w:rPr>
            </w:pPr>
          </w:p>
        </w:tc>
      </w:tr>
      <w:tr w:rsidR="006C27DC" w:rsidRPr="008D74A4" w14:paraId="7096306C" w14:textId="77777777" w:rsidTr="00D91945">
        <w:trPr>
          <w:trHeight w:val="339"/>
        </w:trPr>
        <w:tc>
          <w:tcPr>
            <w:tcW w:w="545" w:type="pct"/>
            <w:vMerge w:val="restart"/>
            <w:shd w:val="clear" w:color="auto" w:fill="auto"/>
            <w:vAlign w:val="center"/>
          </w:tcPr>
          <w:p w14:paraId="65E224CF" w14:textId="77777777" w:rsidR="006C27DC" w:rsidRPr="008D74A4" w:rsidRDefault="006C27DC" w:rsidP="009B1880">
            <w:pPr>
              <w:spacing w:line="276" w:lineRule="auto"/>
              <w:jc w:val="center"/>
              <w:rPr>
                <w:bCs/>
                <w:sz w:val="24"/>
                <w:szCs w:val="24"/>
                <w:lang w:val="de-DE"/>
              </w:rPr>
            </w:pPr>
            <w:r w:rsidRPr="008D74A4">
              <w:rPr>
                <w:bCs/>
                <w:sz w:val="24"/>
                <w:szCs w:val="24"/>
                <w:lang w:val="de-DE"/>
              </w:rPr>
              <w:t xml:space="preserve">7.2 – 8  </w:t>
            </w:r>
          </w:p>
        </w:tc>
        <w:tc>
          <w:tcPr>
            <w:tcW w:w="3587" w:type="pct"/>
            <w:shd w:val="clear" w:color="auto" w:fill="auto"/>
            <w:vAlign w:val="center"/>
          </w:tcPr>
          <w:p w14:paraId="2FAAF8F5" w14:textId="77777777" w:rsidR="006C27DC" w:rsidRPr="008D74A4" w:rsidRDefault="006C27DC" w:rsidP="009B1880">
            <w:pPr>
              <w:spacing w:line="276" w:lineRule="auto"/>
              <w:jc w:val="both"/>
              <w:rPr>
                <w:b/>
                <w:bCs/>
                <w:sz w:val="24"/>
                <w:szCs w:val="24"/>
                <w:lang w:val="de-DE"/>
              </w:rPr>
            </w:pPr>
            <w:r w:rsidRPr="008D74A4">
              <w:rPr>
                <w:b/>
                <w:bCs/>
                <w:sz w:val="24"/>
                <w:szCs w:val="24"/>
                <w:lang w:val="de-DE"/>
              </w:rPr>
              <w:t xml:space="preserve">Chương 4: </w:t>
            </w:r>
            <w:r w:rsidRPr="008D74A4">
              <w:rPr>
                <w:b/>
                <w:sz w:val="24"/>
                <w:szCs w:val="24"/>
                <w:lang w:val="de-DE"/>
              </w:rPr>
              <w:t>Kiến thức cơ sở phân tích thuế</w:t>
            </w:r>
          </w:p>
        </w:tc>
        <w:tc>
          <w:tcPr>
            <w:tcW w:w="868" w:type="pct"/>
            <w:vMerge w:val="restart"/>
            <w:shd w:val="clear" w:color="auto" w:fill="auto"/>
            <w:vAlign w:val="center"/>
          </w:tcPr>
          <w:p w14:paraId="4D1DAE16" w14:textId="77777777" w:rsidR="006C27DC" w:rsidRPr="008D74A4" w:rsidRDefault="006C27DC" w:rsidP="009B1880">
            <w:pPr>
              <w:spacing w:line="276" w:lineRule="auto"/>
              <w:jc w:val="center"/>
              <w:rPr>
                <w:bCs/>
                <w:color w:val="000000" w:themeColor="text1"/>
                <w:sz w:val="24"/>
                <w:szCs w:val="24"/>
                <w:lang w:val="de-DE"/>
              </w:rPr>
            </w:pPr>
            <w:r w:rsidRPr="008D74A4">
              <w:rPr>
                <w:bCs/>
                <w:color w:val="000000" w:themeColor="text1"/>
                <w:sz w:val="24"/>
                <w:szCs w:val="24"/>
                <w:lang w:val="de-DE"/>
              </w:rPr>
              <w:t>CELO1</w:t>
            </w:r>
          </w:p>
          <w:p w14:paraId="06AC6F17" w14:textId="77777777" w:rsidR="006C27DC" w:rsidRPr="008D74A4" w:rsidRDefault="006C27DC" w:rsidP="009B1880">
            <w:pPr>
              <w:spacing w:line="276" w:lineRule="auto"/>
              <w:jc w:val="center"/>
              <w:rPr>
                <w:color w:val="000000" w:themeColor="text1"/>
                <w:sz w:val="24"/>
                <w:szCs w:val="24"/>
                <w:lang w:val="de-DE"/>
              </w:rPr>
            </w:pPr>
            <w:r w:rsidRPr="008D74A4">
              <w:rPr>
                <w:color w:val="000000" w:themeColor="text1"/>
                <w:sz w:val="24"/>
                <w:szCs w:val="24"/>
                <w:lang w:val="de-DE"/>
              </w:rPr>
              <w:t>CELO2</w:t>
            </w:r>
          </w:p>
          <w:p w14:paraId="202E8AD1" w14:textId="77777777" w:rsidR="006C27DC" w:rsidRPr="008D74A4" w:rsidRDefault="006C27DC" w:rsidP="009B1880">
            <w:pPr>
              <w:spacing w:line="276" w:lineRule="auto"/>
              <w:jc w:val="center"/>
              <w:rPr>
                <w:color w:val="000000" w:themeColor="text1"/>
                <w:sz w:val="24"/>
                <w:szCs w:val="24"/>
                <w:lang w:val="de-DE"/>
              </w:rPr>
            </w:pPr>
            <w:r w:rsidRPr="008D74A4">
              <w:rPr>
                <w:color w:val="000000" w:themeColor="text1"/>
                <w:sz w:val="24"/>
                <w:szCs w:val="24"/>
                <w:lang w:val="de-DE"/>
              </w:rPr>
              <w:t>CELO3</w:t>
            </w:r>
          </w:p>
          <w:p w14:paraId="34903603" w14:textId="77777777" w:rsidR="006C27DC" w:rsidRPr="008D74A4" w:rsidRDefault="006C27DC" w:rsidP="009B1880">
            <w:pPr>
              <w:spacing w:line="276" w:lineRule="auto"/>
              <w:jc w:val="center"/>
              <w:rPr>
                <w:sz w:val="24"/>
                <w:szCs w:val="24"/>
                <w:lang w:val="de-DE"/>
              </w:rPr>
            </w:pPr>
            <w:r w:rsidRPr="008D74A4">
              <w:rPr>
                <w:sz w:val="24"/>
                <w:szCs w:val="24"/>
                <w:lang w:val="de-DE"/>
              </w:rPr>
              <w:t>CELO4</w:t>
            </w:r>
          </w:p>
          <w:p w14:paraId="1B74F2E0" w14:textId="77777777" w:rsidR="006C27DC" w:rsidRPr="008D74A4" w:rsidRDefault="006C27DC" w:rsidP="009B1880">
            <w:pPr>
              <w:spacing w:line="276" w:lineRule="auto"/>
              <w:jc w:val="center"/>
              <w:rPr>
                <w:sz w:val="24"/>
                <w:szCs w:val="24"/>
                <w:lang w:val="de-DE"/>
              </w:rPr>
            </w:pPr>
            <w:r w:rsidRPr="008D74A4">
              <w:rPr>
                <w:sz w:val="24"/>
                <w:szCs w:val="24"/>
                <w:lang w:val="de-DE"/>
              </w:rPr>
              <w:t>CELO5</w:t>
            </w:r>
          </w:p>
        </w:tc>
      </w:tr>
      <w:tr w:rsidR="006C27DC" w:rsidRPr="00B34827" w14:paraId="5F283604" w14:textId="77777777" w:rsidTr="00D91945">
        <w:trPr>
          <w:trHeight w:val="339"/>
        </w:trPr>
        <w:tc>
          <w:tcPr>
            <w:tcW w:w="545" w:type="pct"/>
            <w:vMerge/>
            <w:shd w:val="clear" w:color="auto" w:fill="auto"/>
            <w:vAlign w:val="center"/>
          </w:tcPr>
          <w:p w14:paraId="4CCC9027" w14:textId="77777777" w:rsidR="006C27DC" w:rsidRPr="008D74A4" w:rsidRDefault="006C27DC" w:rsidP="009B1880">
            <w:pPr>
              <w:spacing w:line="276" w:lineRule="auto"/>
              <w:jc w:val="center"/>
              <w:rPr>
                <w:bCs/>
                <w:sz w:val="24"/>
                <w:szCs w:val="24"/>
                <w:lang w:val="de-DE"/>
              </w:rPr>
            </w:pPr>
          </w:p>
        </w:tc>
        <w:tc>
          <w:tcPr>
            <w:tcW w:w="3587" w:type="pct"/>
            <w:shd w:val="clear" w:color="auto" w:fill="auto"/>
            <w:vAlign w:val="center"/>
          </w:tcPr>
          <w:p w14:paraId="5EC2F7D1" w14:textId="77777777" w:rsidR="006C27DC" w:rsidRPr="008D74A4" w:rsidRDefault="006C27DC" w:rsidP="009B1880">
            <w:pPr>
              <w:spacing w:line="276" w:lineRule="auto"/>
              <w:jc w:val="both"/>
              <w:rPr>
                <w:b/>
                <w:bCs/>
                <w:i/>
                <w:sz w:val="24"/>
                <w:szCs w:val="24"/>
                <w:lang w:val="de-DE"/>
              </w:rPr>
            </w:pPr>
            <w:r w:rsidRPr="008D74A4">
              <w:rPr>
                <w:b/>
                <w:bCs/>
                <w:sz w:val="24"/>
                <w:szCs w:val="24"/>
                <w:lang w:val="de-DE"/>
              </w:rPr>
              <w:t>A. Nội dung giảng dạy trên lớp:</w:t>
            </w:r>
            <w:r w:rsidRPr="008D74A4">
              <w:rPr>
                <w:bCs/>
                <w:sz w:val="24"/>
                <w:szCs w:val="24"/>
                <w:lang w:val="de-DE"/>
              </w:rPr>
              <w:t xml:space="preserve"> </w:t>
            </w:r>
            <w:r w:rsidRPr="008D74A4">
              <w:rPr>
                <w:bCs/>
                <w:color w:val="000000" w:themeColor="text1"/>
                <w:sz w:val="24"/>
                <w:szCs w:val="24"/>
                <w:lang w:val="de-DE"/>
              </w:rPr>
              <w:t>(8 giờ)</w:t>
            </w:r>
          </w:p>
          <w:p w14:paraId="78A9E9FC" w14:textId="77777777" w:rsidR="006C27DC" w:rsidRPr="008D74A4" w:rsidRDefault="006C27DC" w:rsidP="009B1880">
            <w:pPr>
              <w:spacing w:line="276" w:lineRule="auto"/>
              <w:rPr>
                <w:color w:val="000000"/>
                <w:sz w:val="24"/>
                <w:szCs w:val="24"/>
                <w:lang w:val="de-DE"/>
              </w:rPr>
            </w:pPr>
            <w:r w:rsidRPr="008D74A4">
              <w:rPr>
                <w:color w:val="000000"/>
                <w:sz w:val="24"/>
                <w:szCs w:val="24"/>
                <w:lang w:val="de-DE"/>
              </w:rPr>
              <w:t>- Lý thuyết thuế</w:t>
            </w:r>
          </w:p>
          <w:p w14:paraId="29825951" w14:textId="77777777" w:rsidR="006C27DC" w:rsidRPr="008D74A4" w:rsidRDefault="006C27DC" w:rsidP="009B1880">
            <w:pPr>
              <w:spacing w:line="276" w:lineRule="auto"/>
              <w:rPr>
                <w:color w:val="000000"/>
                <w:sz w:val="24"/>
                <w:szCs w:val="24"/>
                <w:lang w:val="de-DE"/>
              </w:rPr>
            </w:pPr>
            <w:r w:rsidRPr="008D74A4">
              <w:rPr>
                <w:color w:val="000000"/>
                <w:sz w:val="24"/>
                <w:szCs w:val="24"/>
                <w:lang w:val="de-DE"/>
              </w:rPr>
              <w:t>- Gánh nặng thuế</w:t>
            </w:r>
          </w:p>
        </w:tc>
        <w:tc>
          <w:tcPr>
            <w:tcW w:w="868" w:type="pct"/>
            <w:vMerge/>
            <w:shd w:val="clear" w:color="auto" w:fill="auto"/>
            <w:vAlign w:val="center"/>
          </w:tcPr>
          <w:p w14:paraId="08A93A24" w14:textId="77777777" w:rsidR="006C27DC" w:rsidRPr="008D74A4" w:rsidRDefault="006C27DC" w:rsidP="009B1880">
            <w:pPr>
              <w:spacing w:line="276" w:lineRule="auto"/>
              <w:jc w:val="center"/>
              <w:rPr>
                <w:sz w:val="24"/>
                <w:szCs w:val="24"/>
                <w:lang w:val="de-DE"/>
              </w:rPr>
            </w:pPr>
          </w:p>
        </w:tc>
      </w:tr>
      <w:tr w:rsidR="006C27DC" w:rsidRPr="00B34827" w14:paraId="346D9F27" w14:textId="77777777" w:rsidTr="00D91945">
        <w:trPr>
          <w:trHeight w:val="339"/>
        </w:trPr>
        <w:tc>
          <w:tcPr>
            <w:tcW w:w="545" w:type="pct"/>
            <w:vMerge/>
            <w:shd w:val="clear" w:color="auto" w:fill="auto"/>
            <w:vAlign w:val="center"/>
          </w:tcPr>
          <w:p w14:paraId="24AD2779" w14:textId="77777777" w:rsidR="006C27DC" w:rsidRPr="008D74A4" w:rsidRDefault="006C27DC" w:rsidP="009B1880">
            <w:pPr>
              <w:spacing w:line="276" w:lineRule="auto"/>
              <w:jc w:val="center"/>
              <w:rPr>
                <w:bCs/>
                <w:sz w:val="24"/>
                <w:szCs w:val="24"/>
                <w:lang w:val="de-DE"/>
              </w:rPr>
            </w:pPr>
          </w:p>
        </w:tc>
        <w:tc>
          <w:tcPr>
            <w:tcW w:w="3587" w:type="pct"/>
            <w:shd w:val="clear" w:color="auto" w:fill="auto"/>
            <w:vAlign w:val="center"/>
          </w:tcPr>
          <w:p w14:paraId="21D015A4" w14:textId="77777777" w:rsidR="006C27DC" w:rsidRPr="008D74A4" w:rsidRDefault="006C27DC" w:rsidP="009B1880">
            <w:pPr>
              <w:spacing w:line="276" w:lineRule="auto"/>
              <w:jc w:val="both"/>
              <w:rPr>
                <w:bCs/>
                <w:i/>
                <w:sz w:val="24"/>
                <w:szCs w:val="24"/>
                <w:lang w:val="de-DE"/>
              </w:rPr>
            </w:pPr>
            <w:r w:rsidRPr="008D74A4">
              <w:rPr>
                <w:b/>
                <w:bCs/>
                <w:sz w:val="24"/>
                <w:szCs w:val="24"/>
                <w:lang w:val="de-DE"/>
              </w:rPr>
              <w:t>B.</w:t>
            </w:r>
            <w:r w:rsidRPr="008D74A4">
              <w:rPr>
                <w:bCs/>
                <w:i/>
                <w:sz w:val="24"/>
                <w:szCs w:val="24"/>
                <w:lang w:val="de-DE"/>
              </w:rPr>
              <w:t xml:space="preserve"> </w:t>
            </w:r>
            <w:r w:rsidRPr="008D74A4">
              <w:rPr>
                <w:b/>
                <w:bCs/>
                <w:sz w:val="24"/>
                <w:szCs w:val="24"/>
                <w:lang w:val="de-DE"/>
              </w:rPr>
              <w:t>Các nội dung cần tự học ở nhà</w:t>
            </w:r>
            <w:r w:rsidRPr="008D74A4">
              <w:rPr>
                <w:bCs/>
                <w:sz w:val="24"/>
                <w:szCs w:val="24"/>
                <w:lang w:val="de-DE"/>
              </w:rPr>
              <w:t>:</w:t>
            </w:r>
          </w:p>
          <w:p w14:paraId="46DAEF66" w14:textId="77777777" w:rsidR="006C27DC" w:rsidRPr="008D74A4" w:rsidRDefault="006C27DC" w:rsidP="009B1880">
            <w:pPr>
              <w:spacing w:line="276" w:lineRule="auto"/>
              <w:jc w:val="both"/>
              <w:rPr>
                <w:b/>
                <w:bCs/>
                <w:sz w:val="24"/>
                <w:szCs w:val="24"/>
                <w:lang w:val="de-DE"/>
              </w:rPr>
            </w:pPr>
            <w:r w:rsidRPr="008D74A4">
              <w:rPr>
                <w:bCs/>
                <w:sz w:val="24"/>
                <w:szCs w:val="24"/>
                <w:lang w:val="de-DE"/>
              </w:rPr>
              <w:t xml:space="preserve">Đọc giáo trình chính nội dung chương 4 </w:t>
            </w:r>
          </w:p>
        </w:tc>
        <w:tc>
          <w:tcPr>
            <w:tcW w:w="868" w:type="pct"/>
            <w:vMerge/>
            <w:shd w:val="clear" w:color="auto" w:fill="auto"/>
            <w:vAlign w:val="center"/>
          </w:tcPr>
          <w:p w14:paraId="581EE615" w14:textId="77777777" w:rsidR="006C27DC" w:rsidRPr="008D74A4" w:rsidRDefault="006C27DC" w:rsidP="009B1880">
            <w:pPr>
              <w:spacing w:line="276" w:lineRule="auto"/>
              <w:jc w:val="center"/>
              <w:rPr>
                <w:sz w:val="24"/>
                <w:szCs w:val="24"/>
                <w:lang w:val="de-DE"/>
              </w:rPr>
            </w:pPr>
          </w:p>
        </w:tc>
      </w:tr>
      <w:tr w:rsidR="006C27DC" w:rsidRPr="00B34827" w14:paraId="51B0EF75" w14:textId="77777777" w:rsidTr="00D91945">
        <w:trPr>
          <w:trHeight w:val="339"/>
        </w:trPr>
        <w:tc>
          <w:tcPr>
            <w:tcW w:w="545" w:type="pct"/>
            <w:vMerge/>
            <w:shd w:val="clear" w:color="auto" w:fill="auto"/>
            <w:vAlign w:val="center"/>
          </w:tcPr>
          <w:p w14:paraId="6C7F67BE" w14:textId="77777777" w:rsidR="006C27DC" w:rsidRPr="008D74A4" w:rsidRDefault="006C27DC" w:rsidP="009B1880">
            <w:pPr>
              <w:spacing w:line="276" w:lineRule="auto"/>
              <w:jc w:val="center"/>
              <w:rPr>
                <w:bCs/>
                <w:sz w:val="24"/>
                <w:szCs w:val="24"/>
                <w:lang w:val="de-DE"/>
              </w:rPr>
            </w:pPr>
          </w:p>
        </w:tc>
        <w:tc>
          <w:tcPr>
            <w:tcW w:w="3587" w:type="pct"/>
            <w:shd w:val="clear" w:color="auto" w:fill="auto"/>
            <w:vAlign w:val="center"/>
          </w:tcPr>
          <w:p w14:paraId="6EBBD649" w14:textId="77777777" w:rsidR="006C27DC" w:rsidRPr="008D74A4" w:rsidRDefault="006C27DC" w:rsidP="009B1880">
            <w:pPr>
              <w:spacing w:line="276" w:lineRule="auto"/>
              <w:jc w:val="both"/>
              <w:rPr>
                <w:b/>
                <w:bCs/>
                <w:i/>
                <w:sz w:val="24"/>
                <w:szCs w:val="24"/>
                <w:lang w:val="de-DE"/>
              </w:rPr>
            </w:pPr>
            <w:r w:rsidRPr="008D74A4">
              <w:rPr>
                <w:b/>
                <w:bCs/>
                <w:sz w:val="24"/>
                <w:szCs w:val="24"/>
                <w:lang w:val="de-DE"/>
              </w:rPr>
              <w:t>C. Đánh giá kết quả học tập</w:t>
            </w:r>
            <w:r w:rsidRPr="008D74A4">
              <w:rPr>
                <w:bCs/>
                <w:sz w:val="24"/>
                <w:szCs w:val="24"/>
                <w:lang w:val="de-DE"/>
              </w:rPr>
              <w:t>:</w:t>
            </w:r>
            <w:r w:rsidRPr="008D74A4">
              <w:rPr>
                <w:b/>
                <w:bCs/>
                <w:sz w:val="24"/>
                <w:szCs w:val="24"/>
                <w:lang w:val="de-DE"/>
              </w:rPr>
              <w:t xml:space="preserve"> </w:t>
            </w:r>
          </w:p>
          <w:p w14:paraId="3718AEDF" w14:textId="77777777" w:rsidR="006C27DC" w:rsidRPr="008D74A4" w:rsidRDefault="006C27DC" w:rsidP="009B1880">
            <w:pPr>
              <w:spacing w:line="276" w:lineRule="auto"/>
              <w:jc w:val="both"/>
              <w:rPr>
                <w:bCs/>
                <w:sz w:val="24"/>
                <w:szCs w:val="24"/>
                <w:lang w:val="de-DE"/>
              </w:rPr>
            </w:pPr>
            <w:r w:rsidRPr="008D74A4">
              <w:rPr>
                <w:bCs/>
                <w:sz w:val="24"/>
                <w:szCs w:val="24"/>
                <w:lang w:val="de-DE"/>
              </w:rPr>
              <w:t>Phương pháp đánh giá:</w:t>
            </w:r>
          </w:p>
          <w:p w14:paraId="48F980B2" w14:textId="77777777" w:rsidR="006C27DC" w:rsidRPr="008D74A4" w:rsidRDefault="006C27DC" w:rsidP="009B1880">
            <w:pPr>
              <w:spacing w:line="276" w:lineRule="auto"/>
              <w:jc w:val="both"/>
              <w:rPr>
                <w:sz w:val="24"/>
                <w:szCs w:val="24"/>
                <w:lang w:val="de-DE"/>
              </w:rPr>
            </w:pPr>
            <w:r w:rsidRPr="008D74A4">
              <w:rPr>
                <w:sz w:val="24"/>
                <w:szCs w:val="24"/>
                <w:lang w:val="de-DE"/>
              </w:rPr>
              <w:t>- Chuyên cần, bài tập cá nhân</w:t>
            </w:r>
          </w:p>
          <w:p w14:paraId="26CB04C8" w14:textId="77777777" w:rsidR="006C27DC" w:rsidRPr="008D74A4" w:rsidRDefault="006C27DC" w:rsidP="009B1880">
            <w:pPr>
              <w:spacing w:line="276" w:lineRule="auto"/>
              <w:jc w:val="both"/>
              <w:rPr>
                <w:sz w:val="24"/>
                <w:szCs w:val="24"/>
                <w:lang w:val="de-DE"/>
              </w:rPr>
            </w:pPr>
            <w:r w:rsidRPr="008D74A4">
              <w:rPr>
                <w:sz w:val="24"/>
                <w:szCs w:val="24"/>
                <w:lang w:val="de-DE"/>
              </w:rPr>
              <w:t>- Bài tập nhóm</w:t>
            </w:r>
          </w:p>
          <w:p w14:paraId="55833782" w14:textId="77777777" w:rsidR="006C27DC" w:rsidRPr="008D74A4" w:rsidRDefault="006C27DC" w:rsidP="009B1880">
            <w:pPr>
              <w:spacing w:line="276" w:lineRule="auto"/>
              <w:jc w:val="both"/>
              <w:rPr>
                <w:bCs/>
                <w:sz w:val="24"/>
                <w:szCs w:val="24"/>
                <w:lang w:val="de-DE"/>
              </w:rPr>
            </w:pPr>
            <w:r w:rsidRPr="008D74A4">
              <w:rPr>
                <w:sz w:val="24"/>
                <w:szCs w:val="24"/>
                <w:lang w:val="de-DE"/>
              </w:rPr>
              <w:t>- Thi cuối kỳ</w:t>
            </w:r>
          </w:p>
        </w:tc>
        <w:tc>
          <w:tcPr>
            <w:tcW w:w="868" w:type="pct"/>
            <w:vMerge/>
            <w:shd w:val="clear" w:color="auto" w:fill="auto"/>
            <w:vAlign w:val="center"/>
          </w:tcPr>
          <w:p w14:paraId="25F561AD" w14:textId="77777777" w:rsidR="006C27DC" w:rsidRPr="008D74A4" w:rsidRDefault="006C27DC" w:rsidP="009B1880">
            <w:pPr>
              <w:spacing w:line="276" w:lineRule="auto"/>
              <w:jc w:val="center"/>
              <w:rPr>
                <w:sz w:val="24"/>
                <w:szCs w:val="24"/>
                <w:lang w:val="de-DE"/>
              </w:rPr>
            </w:pPr>
          </w:p>
        </w:tc>
      </w:tr>
      <w:tr w:rsidR="006C27DC" w:rsidRPr="008D74A4" w14:paraId="5AB0FBC1" w14:textId="77777777" w:rsidTr="00D91945">
        <w:trPr>
          <w:trHeight w:val="339"/>
        </w:trPr>
        <w:tc>
          <w:tcPr>
            <w:tcW w:w="545" w:type="pct"/>
            <w:vMerge w:val="restart"/>
            <w:shd w:val="clear" w:color="auto" w:fill="auto"/>
            <w:vAlign w:val="center"/>
          </w:tcPr>
          <w:p w14:paraId="0BDF2B88" w14:textId="77777777" w:rsidR="006C27DC" w:rsidRPr="008D74A4" w:rsidRDefault="006C27DC" w:rsidP="009B1880">
            <w:pPr>
              <w:spacing w:line="276" w:lineRule="auto"/>
              <w:jc w:val="center"/>
              <w:rPr>
                <w:bCs/>
                <w:sz w:val="24"/>
                <w:szCs w:val="24"/>
                <w:lang w:val="de-DE"/>
              </w:rPr>
            </w:pPr>
            <w:r w:rsidRPr="008D74A4">
              <w:rPr>
                <w:bCs/>
                <w:sz w:val="24"/>
                <w:szCs w:val="24"/>
                <w:lang w:val="de-DE"/>
              </w:rPr>
              <w:t>9 -10</w:t>
            </w:r>
          </w:p>
        </w:tc>
        <w:tc>
          <w:tcPr>
            <w:tcW w:w="3587" w:type="pct"/>
            <w:shd w:val="clear" w:color="auto" w:fill="auto"/>
            <w:vAlign w:val="center"/>
          </w:tcPr>
          <w:p w14:paraId="0B95B396" w14:textId="77777777" w:rsidR="006C27DC" w:rsidRPr="008D74A4" w:rsidRDefault="006C27DC" w:rsidP="009B1880">
            <w:pPr>
              <w:spacing w:line="276" w:lineRule="auto"/>
              <w:jc w:val="both"/>
              <w:rPr>
                <w:b/>
                <w:bCs/>
                <w:sz w:val="24"/>
                <w:szCs w:val="24"/>
                <w:lang w:val="de-DE"/>
              </w:rPr>
            </w:pPr>
            <w:r w:rsidRPr="008D74A4">
              <w:rPr>
                <w:b/>
                <w:bCs/>
                <w:sz w:val="24"/>
                <w:szCs w:val="24"/>
                <w:lang w:val="de-DE"/>
              </w:rPr>
              <w:t xml:space="preserve">Chương 5: </w:t>
            </w:r>
            <w:r w:rsidRPr="008D74A4">
              <w:rPr>
                <w:b/>
                <w:sz w:val="24"/>
                <w:szCs w:val="24"/>
              </w:rPr>
              <w:t>Hệ thống thuế</w:t>
            </w:r>
          </w:p>
        </w:tc>
        <w:tc>
          <w:tcPr>
            <w:tcW w:w="868" w:type="pct"/>
            <w:shd w:val="clear" w:color="auto" w:fill="auto"/>
            <w:vAlign w:val="center"/>
          </w:tcPr>
          <w:p w14:paraId="0917374B" w14:textId="77777777" w:rsidR="006C27DC" w:rsidRPr="008D74A4" w:rsidRDefault="006C27DC" w:rsidP="009B1880">
            <w:pPr>
              <w:spacing w:line="276" w:lineRule="auto"/>
              <w:jc w:val="center"/>
              <w:rPr>
                <w:sz w:val="24"/>
                <w:szCs w:val="24"/>
                <w:lang w:val="de-DE"/>
              </w:rPr>
            </w:pPr>
          </w:p>
        </w:tc>
      </w:tr>
      <w:tr w:rsidR="006C27DC" w:rsidRPr="008D74A4" w14:paraId="0D15FE5F" w14:textId="77777777" w:rsidTr="00D91945">
        <w:trPr>
          <w:trHeight w:val="339"/>
        </w:trPr>
        <w:tc>
          <w:tcPr>
            <w:tcW w:w="545" w:type="pct"/>
            <w:vMerge/>
            <w:shd w:val="clear" w:color="auto" w:fill="auto"/>
            <w:vAlign w:val="center"/>
          </w:tcPr>
          <w:p w14:paraId="52B70E34" w14:textId="77777777" w:rsidR="006C27DC" w:rsidRPr="008D74A4" w:rsidRDefault="006C27DC" w:rsidP="009B1880">
            <w:pPr>
              <w:spacing w:line="276" w:lineRule="auto"/>
              <w:jc w:val="center"/>
              <w:rPr>
                <w:bCs/>
                <w:sz w:val="24"/>
                <w:szCs w:val="24"/>
                <w:lang w:val="de-DE"/>
              </w:rPr>
            </w:pPr>
          </w:p>
        </w:tc>
        <w:tc>
          <w:tcPr>
            <w:tcW w:w="3587" w:type="pct"/>
            <w:shd w:val="clear" w:color="auto" w:fill="auto"/>
            <w:vAlign w:val="center"/>
          </w:tcPr>
          <w:p w14:paraId="53A8BABB" w14:textId="77777777" w:rsidR="006C27DC" w:rsidRPr="008D74A4" w:rsidRDefault="006C27DC" w:rsidP="009B1880">
            <w:pPr>
              <w:spacing w:line="276" w:lineRule="auto"/>
              <w:jc w:val="both"/>
              <w:rPr>
                <w:b/>
                <w:bCs/>
                <w:i/>
                <w:sz w:val="24"/>
                <w:szCs w:val="24"/>
                <w:lang w:val="de-DE"/>
              </w:rPr>
            </w:pPr>
            <w:r w:rsidRPr="008D74A4">
              <w:rPr>
                <w:b/>
                <w:bCs/>
                <w:sz w:val="24"/>
                <w:szCs w:val="24"/>
                <w:lang w:val="de-DE"/>
              </w:rPr>
              <w:t>A. Nội dung giảng dạy trên lớp:</w:t>
            </w:r>
            <w:r w:rsidRPr="008D74A4">
              <w:rPr>
                <w:bCs/>
                <w:sz w:val="24"/>
                <w:szCs w:val="24"/>
                <w:lang w:val="de-DE"/>
              </w:rPr>
              <w:t xml:space="preserve"> </w:t>
            </w:r>
            <w:r w:rsidRPr="008D74A4">
              <w:rPr>
                <w:bCs/>
                <w:color w:val="000000" w:themeColor="text1"/>
                <w:sz w:val="24"/>
                <w:szCs w:val="24"/>
                <w:lang w:val="de-DE"/>
              </w:rPr>
              <w:t>(10 giờ)</w:t>
            </w:r>
          </w:p>
          <w:p w14:paraId="0B10699C" w14:textId="77777777" w:rsidR="006C27DC" w:rsidRPr="008D74A4" w:rsidRDefault="006C27DC" w:rsidP="009B1880">
            <w:pPr>
              <w:spacing w:line="276" w:lineRule="auto"/>
              <w:rPr>
                <w:sz w:val="24"/>
                <w:szCs w:val="24"/>
                <w:lang w:val="fr-FR"/>
              </w:rPr>
            </w:pPr>
            <w:r w:rsidRPr="008D74A4">
              <w:rPr>
                <w:sz w:val="24"/>
                <w:szCs w:val="24"/>
                <w:lang w:val="fr-FR"/>
              </w:rPr>
              <w:t>- Thuế trực thu</w:t>
            </w:r>
          </w:p>
          <w:p w14:paraId="0FB038B4" w14:textId="77777777" w:rsidR="006C27DC" w:rsidRPr="008D74A4" w:rsidRDefault="006C27DC" w:rsidP="009B1880">
            <w:pPr>
              <w:spacing w:line="276" w:lineRule="auto"/>
              <w:rPr>
                <w:sz w:val="24"/>
                <w:szCs w:val="24"/>
                <w:lang w:val="fr-FR"/>
              </w:rPr>
            </w:pPr>
            <w:r w:rsidRPr="008D74A4">
              <w:rPr>
                <w:sz w:val="24"/>
                <w:szCs w:val="24"/>
                <w:lang w:val="fr-FR"/>
              </w:rPr>
              <w:t>- Thuế gián thu</w:t>
            </w:r>
          </w:p>
        </w:tc>
        <w:tc>
          <w:tcPr>
            <w:tcW w:w="868" w:type="pct"/>
            <w:shd w:val="clear" w:color="auto" w:fill="auto"/>
            <w:vAlign w:val="center"/>
          </w:tcPr>
          <w:p w14:paraId="767BF940" w14:textId="77777777" w:rsidR="006C27DC" w:rsidRPr="008D74A4" w:rsidRDefault="006C27DC" w:rsidP="009B1880">
            <w:pPr>
              <w:spacing w:line="276" w:lineRule="auto"/>
              <w:jc w:val="center"/>
              <w:rPr>
                <w:sz w:val="24"/>
                <w:szCs w:val="24"/>
                <w:lang w:val="de-DE"/>
              </w:rPr>
            </w:pPr>
          </w:p>
        </w:tc>
      </w:tr>
      <w:tr w:rsidR="006C27DC" w:rsidRPr="00B34827" w14:paraId="724D4139" w14:textId="77777777" w:rsidTr="00D91945">
        <w:trPr>
          <w:trHeight w:val="339"/>
        </w:trPr>
        <w:tc>
          <w:tcPr>
            <w:tcW w:w="545" w:type="pct"/>
            <w:vMerge/>
            <w:shd w:val="clear" w:color="auto" w:fill="auto"/>
            <w:vAlign w:val="center"/>
          </w:tcPr>
          <w:p w14:paraId="1FCC2834" w14:textId="77777777" w:rsidR="006C27DC" w:rsidRPr="008D74A4" w:rsidRDefault="006C27DC" w:rsidP="009B1880">
            <w:pPr>
              <w:spacing w:line="276" w:lineRule="auto"/>
              <w:jc w:val="center"/>
              <w:rPr>
                <w:bCs/>
                <w:sz w:val="24"/>
                <w:szCs w:val="24"/>
                <w:lang w:val="de-DE"/>
              </w:rPr>
            </w:pPr>
          </w:p>
        </w:tc>
        <w:tc>
          <w:tcPr>
            <w:tcW w:w="3587" w:type="pct"/>
            <w:shd w:val="clear" w:color="auto" w:fill="auto"/>
            <w:vAlign w:val="center"/>
          </w:tcPr>
          <w:p w14:paraId="762F1460" w14:textId="77777777" w:rsidR="006C27DC" w:rsidRPr="008D74A4" w:rsidRDefault="006C27DC" w:rsidP="009B1880">
            <w:pPr>
              <w:spacing w:line="276" w:lineRule="auto"/>
              <w:jc w:val="both"/>
              <w:rPr>
                <w:bCs/>
                <w:i/>
                <w:sz w:val="24"/>
                <w:szCs w:val="24"/>
                <w:lang w:val="de-DE"/>
              </w:rPr>
            </w:pPr>
            <w:r w:rsidRPr="008D74A4">
              <w:rPr>
                <w:b/>
                <w:bCs/>
                <w:sz w:val="24"/>
                <w:szCs w:val="24"/>
                <w:lang w:val="de-DE"/>
              </w:rPr>
              <w:t>B.</w:t>
            </w:r>
            <w:r w:rsidRPr="008D74A4">
              <w:rPr>
                <w:bCs/>
                <w:i/>
                <w:sz w:val="24"/>
                <w:szCs w:val="24"/>
                <w:lang w:val="de-DE"/>
              </w:rPr>
              <w:t xml:space="preserve"> </w:t>
            </w:r>
            <w:r w:rsidRPr="008D74A4">
              <w:rPr>
                <w:b/>
                <w:bCs/>
                <w:sz w:val="24"/>
                <w:szCs w:val="24"/>
                <w:lang w:val="de-DE"/>
              </w:rPr>
              <w:t>Các nội dung cần tự học ở nhà</w:t>
            </w:r>
            <w:r w:rsidRPr="008D74A4">
              <w:rPr>
                <w:bCs/>
                <w:sz w:val="24"/>
                <w:szCs w:val="24"/>
                <w:lang w:val="de-DE"/>
              </w:rPr>
              <w:t>:</w:t>
            </w:r>
          </w:p>
          <w:p w14:paraId="072D9DA4" w14:textId="77777777" w:rsidR="006C27DC" w:rsidRPr="008D74A4" w:rsidRDefault="006C27DC" w:rsidP="009B1880">
            <w:pPr>
              <w:spacing w:line="276" w:lineRule="auto"/>
              <w:jc w:val="both"/>
              <w:rPr>
                <w:b/>
                <w:bCs/>
                <w:sz w:val="24"/>
                <w:szCs w:val="24"/>
                <w:lang w:val="de-DE"/>
              </w:rPr>
            </w:pPr>
            <w:r w:rsidRPr="008D74A4">
              <w:rPr>
                <w:bCs/>
                <w:sz w:val="24"/>
                <w:szCs w:val="24"/>
                <w:lang w:val="de-DE"/>
              </w:rPr>
              <w:t xml:space="preserve">Đọc giáo trình chính nội dung chương 5 </w:t>
            </w:r>
          </w:p>
        </w:tc>
        <w:tc>
          <w:tcPr>
            <w:tcW w:w="868" w:type="pct"/>
            <w:shd w:val="clear" w:color="auto" w:fill="auto"/>
            <w:vAlign w:val="center"/>
          </w:tcPr>
          <w:p w14:paraId="7C054C4E" w14:textId="77777777" w:rsidR="006C27DC" w:rsidRPr="008D74A4" w:rsidRDefault="006C27DC" w:rsidP="009B1880">
            <w:pPr>
              <w:spacing w:line="276" w:lineRule="auto"/>
              <w:jc w:val="center"/>
              <w:rPr>
                <w:sz w:val="24"/>
                <w:szCs w:val="24"/>
                <w:lang w:val="de-DE"/>
              </w:rPr>
            </w:pPr>
          </w:p>
        </w:tc>
      </w:tr>
      <w:tr w:rsidR="006C27DC" w:rsidRPr="00B34827" w14:paraId="777F8BE5" w14:textId="77777777" w:rsidTr="00D91945">
        <w:trPr>
          <w:trHeight w:val="339"/>
        </w:trPr>
        <w:tc>
          <w:tcPr>
            <w:tcW w:w="545" w:type="pct"/>
            <w:vMerge/>
            <w:shd w:val="clear" w:color="auto" w:fill="auto"/>
            <w:vAlign w:val="center"/>
          </w:tcPr>
          <w:p w14:paraId="18CC0F56" w14:textId="77777777" w:rsidR="006C27DC" w:rsidRPr="008D74A4" w:rsidRDefault="006C27DC" w:rsidP="009B1880">
            <w:pPr>
              <w:spacing w:line="276" w:lineRule="auto"/>
              <w:jc w:val="center"/>
              <w:rPr>
                <w:bCs/>
                <w:sz w:val="24"/>
                <w:szCs w:val="24"/>
                <w:lang w:val="de-DE"/>
              </w:rPr>
            </w:pPr>
          </w:p>
        </w:tc>
        <w:tc>
          <w:tcPr>
            <w:tcW w:w="3587" w:type="pct"/>
            <w:shd w:val="clear" w:color="auto" w:fill="auto"/>
            <w:vAlign w:val="center"/>
          </w:tcPr>
          <w:p w14:paraId="677511CF" w14:textId="77777777" w:rsidR="006C27DC" w:rsidRPr="008D74A4" w:rsidRDefault="006C27DC" w:rsidP="009B1880">
            <w:pPr>
              <w:spacing w:line="276" w:lineRule="auto"/>
              <w:jc w:val="both"/>
              <w:rPr>
                <w:b/>
                <w:bCs/>
                <w:i/>
                <w:sz w:val="24"/>
                <w:szCs w:val="24"/>
                <w:lang w:val="de-DE"/>
              </w:rPr>
            </w:pPr>
            <w:r w:rsidRPr="008D74A4">
              <w:rPr>
                <w:b/>
                <w:bCs/>
                <w:sz w:val="24"/>
                <w:szCs w:val="24"/>
                <w:lang w:val="de-DE"/>
              </w:rPr>
              <w:t>C. Đánh giá kết quả học tập</w:t>
            </w:r>
            <w:r w:rsidRPr="008D74A4">
              <w:rPr>
                <w:bCs/>
                <w:sz w:val="24"/>
                <w:szCs w:val="24"/>
                <w:lang w:val="de-DE"/>
              </w:rPr>
              <w:t>:</w:t>
            </w:r>
            <w:r w:rsidRPr="008D74A4">
              <w:rPr>
                <w:b/>
                <w:bCs/>
                <w:sz w:val="24"/>
                <w:szCs w:val="24"/>
                <w:lang w:val="de-DE"/>
              </w:rPr>
              <w:t xml:space="preserve"> </w:t>
            </w:r>
          </w:p>
          <w:p w14:paraId="11391B8D" w14:textId="77777777" w:rsidR="006C27DC" w:rsidRPr="008D74A4" w:rsidRDefault="006C27DC" w:rsidP="009B1880">
            <w:pPr>
              <w:spacing w:line="276" w:lineRule="auto"/>
              <w:jc w:val="both"/>
              <w:rPr>
                <w:bCs/>
                <w:sz w:val="24"/>
                <w:szCs w:val="24"/>
                <w:lang w:val="de-DE"/>
              </w:rPr>
            </w:pPr>
            <w:r w:rsidRPr="008D74A4">
              <w:rPr>
                <w:bCs/>
                <w:sz w:val="24"/>
                <w:szCs w:val="24"/>
                <w:lang w:val="de-DE"/>
              </w:rPr>
              <w:t>Phương pháp đánh giá:</w:t>
            </w:r>
          </w:p>
          <w:p w14:paraId="56E2B288" w14:textId="77777777" w:rsidR="006C27DC" w:rsidRPr="008D74A4" w:rsidRDefault="006C27DC" w:rsidP="009B1880">
            <w:pPr>
              <w:spacing w:line="276" w:lineRule="auto"/>
              <w:jc w:val="both"/>
              <w:rPr>
                <w:sz w:val="24"/>
                <w:szCs w:val="24"/>
                <w:lang w:val="de-DE"/>
              </w:rPr>
            </w:pPr>
            <w:r w:rsidRPr="008D74A4">
              <w:rPr>
                <w:sz w:val="24"/>
                <w:szCs w:val="24"/>
                <w:lang w:val="de-DE"/>
              </w:rPr>
              <w:t>- Chuyên cần, bài tập cá nhân</w:t>
            </w:r>
          </w:p>
          <w:p w14:paraId="51E80218" w14:textId="77777777" w:rsidR="006C27DC" w:rsidRPr="008D74A4" w:rsidRDefault="006C27DC" w:rsidP="009B1880">
            <w:pPr>
              <w:spacing w:line="276" w:lineRule="auto"/>
              <w:jc w:val="both"/>
              <w:rPr>
                <w:sz w:val="24"/>
                <w:szCs w:val="24"/>
                <w:lang w:val="de-DE"/>
              </w:rPr>
            </w:pPr>
            <w:r w:rsidRPr="008D74A4">
              <w:rPr>
                <w:sz w:val="24"/>
                <w:szCs w:val="24"/>
                <w:lang w:val="de-DE"/>
              </w:rPr>
              <w:t>- Bài tập nhóm</w:t>
            </w:r>
          </w:p>
          <w:p w14:paraId="4CA521C5" w14:textId="77777777" w:rsidR="006C27DC" w:rsidRPr="008D74A4" w:rsidRDefault="006C27DC" w:rsidP="009B1880">
            <w:pPr>
              <w:spacing w:line="276" w:lineRule="auto"/>
              <w:jc w:val="both"/>
              <w:rPr>
                <w:bCs/>
                <w:sz w:val="24"/>
                <w:szCs w:val="24"/>
                <w:lang w:val="de-DE"/>
              </w:rPr>
            </w:pPr>
            <w:r w:rsidRPr="008D74A4">
              <w:rPr>
                <w:sz w:val="24"/>
                <w:szCs w:val="24"/>
                <w:lang w:val="de-DE"/>
              </w:rPr>
              <w:t>- Thi cuối kỳ</w:t>
            </w:r>
          </w:p>
        </w:tc>
        <w:tc>
          <w:tcPr>
            <w:tcW w:w="868" w:type="pct"/>
            <w:shd w:val="clear" w:color="auto" w:fill="auto"/>
            <w:vAlign w:val="center"/>
          </w:tcPr>
          <w:p w14:paraId="760D4E3E" w14:textId="77777777" w:rsidR="006C27DC" w:rsidRPr="008D74A4" w:rsidRDefault="006C27DC" w:rsidP="009B1880">
            <w:pPr>
              <w:spacing w:line="276" w:lineRule="auto"/>
              <w:jc w:val="center"/>
              <w:rPr>
                <w:sz w:val="24"/>
                <w:szCs w:val="24"/>
                <w:lang w:val="de-DE"/>
              </w:rPr>
            </w:pPr>
          </w:p>
        </w:tc>
      </w:tr>
      <w:tr w:rsidR="006C27DC" w:rsidRPr="008D74A4" w14:paraId="2C5D15EF" w14:textId="77777777" w:rsidTr="00D91945">
        <w:trPr>
          <w:trHeight w:val="339"/>
        </w:trPr>
        <w:tc>
          <w:tcPr>
            <w:tcW w:w="545" w:type="pct"/>
            <w:vMerge w:val="restart"/>
            <w:shd w:val="clear" w:color="auto" w:fill="auto"/>
            <w:vAlign w:val="center"/>
          </w:tcPr>
          <w:p w14:paraId="7326B544" w14:textId="77777777" w:rsidR="006C27DC" w:rsidRPr="008D74A4" w:rsidRDefault="006C27DC" w:rsidP="009B1880">
            <w:pPr>
              <w:spacing w:line="276" w:lineRule="auto"/>
              <w:jc w:val="center"/>
              <w:rPr>
                <w:bCs/>
                <w:sz w:val="24"/>
                <w:szCs w:val="24"/>
                <w:lang w:val="de-DE"/>
              </w:rPr>
            </w:pPr>
            <w:r w:rsidRPr="008D74A4">
              <w:rPr>
                <w:bCs/>
                <w:sz w:val="24"/>
                <w:szCs w:val="24"/>
                <w:lang w:val="de-DE"/>
              </w:rPr>
              <w:t>11 - 12</w:t>
            </w:r>
          </w:p>
        </w:tc>
        <w:tc>
          <w:tcPr>
            <w:tcW w:w="3587" w:type="pct"/>
            <w:shd w:val="clear" w:color="auto" w:fill="auto"/>
            <w:vAlign w:val="center"/>
          </w:tcPr>
          <w:p w14:paraId="2F04F341" w14:textId="77777777" w:rsidR="006C27DC" w:rsidRPr="008D74A4" w:rsidRDefault="006C27DC" w:rsidP="009B1880">
            <w:pPr>
              <w:spacing w:line="276" w:lineRule="auto"/>
              <w:jc w:val="both"/>
              <w:rPr>
                <w:b/>
                <w:bCs/>
                <w:sz w:val="24"/>
                <w:szCs w:val="24"/>
                <w:lang w:val="de-DE"/>
              </w:rPr>
            </w:pPr>
            <w:r w:rsidRPr="008D74A4">
              <w:rPr>
                <w:b/>
                <w:bCs/>
                <w:sz w:val="24"/>
                <w:szCs w:val="24"/>
                <w:lang w:val="de-DE"/>
              </w:rPr>
              <w:t xml:space="preserve">Thuyết trình nhóm </w:t>
            </w:r>
          </w:p>
        </w:tc>
        <w:tc>
          <w:tcPr>
            <w:tcW w:w="868" w:type="pct"/>
            <w:shd w:val="clear" w:color="auto" w:fill="auto"/>
            <w:vAlign w:val="center"/>
          </w:tcPr>
          <w:p w14:paraId="6BF4E0B3" w14:textId="77777777" w:rsidR="006C27DC" w:rsidRPr="008D74A4" w:rsidRDefault="006C27DC" w:rsidP="009B1880">
            <w:pPr>
              <w:spacing w:line="276" w:lineRule="auto"/>
              <w:jc w:val="center"/>
              <w:rPr>
                <w:sz w:val="24"/>
                <w:szCs w:val="24"/>
                <w:lang w:val="de-DE"/>
              </w:rPr>
            </w:pPr>
          </w:p>
        </w:tc>
      </w:tr>
      <w:tr w:rsidR="006C27DC" w:rsidRPr="008D74A4" w14:paraId="07A83593" w14:textId="77777777" w:rsidTr="00D91945">
        <w:trPr>
          <w:trHeight w:val="339"/>
        </w:trPr>
        <w:tc>
          <w:tcPr>
            <w:tcW w:w="545" w:type="pct"/>
            <w:vMerge/>
            <w:shd w:val="clear" w:color="auto" w:fill="auto"/>
            <w:vAlign w:val="center"/>
          </w:tcPr>
          <w:p w14:paraId="0A1F42AD" w14:textId="77777777" w:rsidR="006C27DC" w:rsidRPr="008D74A4" w:rsidRDefault="006C27DC" w:rsidP="009B1880">
            <w:pPr>
              <w:spacing w:line="276" w:lineRule="auto"/>
              <w:jc w:val="center"/>
              <w:rPr>
                <w:bCs/>
                <w:sz w:val="24"/>
                <w:szCs w:val="24"/>
                <w:lang w:val="de-DE"/>
              </w:rPr>
            </w:pPr>
          </w:p>
        </w:tc>
        <w:tc>
          <w:tcPr>
            <w:tcW w:w="3587" w:type="pct"/>
            <w:shd w:val="clear" w:color="auto" w:fill="auto"/>
            <w:vAlign w:val="center"/>
          </w:tcPr>
          <w:p w14:paraId="6C4D99F2" w14:textId="77777777" w:rsidR="006C27DC" w:rsidRPr="008D74A4" w:rsidRDefault="006C27DC" w:rsidP="009B1880">
            <w:pPr>
              <w:spacing w:line="276" w:lineRule="auto"/>
              <w:jc w:val="both"/>
              <w:rPr>
                <w:b/>
                <w:bCs/>
                <w:i/>
                <w:sz w:val="24"/>
                <w:szCs w:val="24"/>
                <w:lang w:val="de-DE"/>
              </w:rPr>
            </w:pPr>
            <w:r w:rsidRPr="008D74A4">
              <w:rPr>
                <w:b/>
                <w:bCs/>
                <w:sz w:val="24"/>
                <w:szCs w:val="24"/>
                <w:lang w:val="de-DE"/>
              </w:rPr>
              <w:t>A. Nội dung giảng dạy trên lớp:</w:t>
            </w:r>
            <w:r w:rsidRPr="008D74A4">
              <w:rPr>
                <w:bCs/>
                <w:sz w:val="24"/>
                <w:szCs w:val="24"/>
                <w:lang w:val="de-DE"/>
              </w:rPr>
              <w:t xml:space="preserve"> </w:t>
            </w:r>
            <w:r w:rsidRPr="008D74A4">
              <w:rPr>
                <w:bCs/>
                <w:color w:val="000000" w:themeColor="text1"/>
                <w:sz w:val="24"/>
                <w:szCs w:val="24"/>
                <w:lang w:val="de-DE"/>
              </w:rPr>
              <w:t>(10 giờ)</w:t>
            </w:r>
          </w:p>
          <w:p w14:paraId="7817D478" w14:textId="77777777" w:rsidR="006C27DC" w:rsidRPr="008D74A4" w:rsidRDefault="006C27DC" w:rsidP="009B1880">
            <w:pPr>
              <w:spacing w:line="276" w:lineRule="auto"/>
              <w:jc w:val="both"/>
              <w:rPr>
                <w:sz w:val="24"/>
                <w:szCs w:val="24"/>
                <w:lang w:val="fr-FR"/>
              </w:rPr>
            </w:pPr>
            <w:r w:rsidRPr="008D74A4">
              <w:rPr>
                <w:sz w:val="24"/>
                <w:szCs w:val="24"/>
                <w:lang w:val="fr-FR"/>
              </w:rPr>
              <w:t>- Các nhóm thuyết trình về bài tập lớn được giao</w:t>
            </w:r>
          </w:p>
          <w:p w14:paraId="453EEDAA" w14:textId="77777777" w:rsidR="006C27DC" w:rsidRPr="008D74A4" w:rsidRDefault="006C27DC" w:rsidP="009B1880">
            <w:pPr>
              <w:spacing w:line="276" w:lineRule="auto"/>
              <w:jc w:val="both"/>
              <w:rPr>
                <w:b/>
                <w:sz w:val="24"/>
                <w:szCs w:val="24"/>
                <w:lang w:val="de-DE"/>
              </w:rPr>
            </w:pPr>
            <w:r w:rsidRPr="008D74A4">
              <w:rPr>
                <w:b/>
                <w:sz w:val="24"/>
                <w:szCs w:val="24"/>
                <w:lang w:val="de-DE"/>
              </w:rPr>
              <w:t>Tổng kết điểm quá trình</w:t>
            </w:r>
          </w:p>
          <w:p w14:paraId="1A306628" w14:textId="77777777" w:rsidR="006C27DC" w:rsidRPr="008D74A4" w:rsidRDefault="006C27DC" w:rsidP="009B1880">
            <w:pPr>
              <w:spacing w:line="276" w:lineRule="auto"/>
              <w:jc w:val="both"/>
              <w:rPr>
                <w:b/>
                <w:sz w:val="24"/>
                <w:szCs w:val="24"/>
                <w:lang w:val="de-DE"/>
              </w:rPr>
            </w:pPr>
            <w:r w:rsidRPr="008D74A4">
              <w:rPr>
                <w:b/>
                <w:sz w:val="24"/>
                <w:szCs w:val="24"/>
                <w:lang w:val="de-DE"/>
              </w:rPr>
              <w:t>Ôn tập các nội dung</w:t>
            </w:r>
          </w:p>
          <w:p w14:paraId="4DCBC660" w14:textId="77777777" w:rsidR="006C27DC" w:rsidRPr="008D74A4" w:rsidRDefault="006C27DC" w:rsidP="009B1880">
            <w:pPr>
              <w:spacing w:line="276" w:lineRule="auto"/>
              <w:jc w:val="both"/>
              <w:rPr>
                <w:b/>
                <w:bCs/>
                <w:sz w:val="24"/>
                <w:szCs w:val="24"/>
                <w:lang w:val="de-DE"/>
              </w:rPr>
            </w:pPr>
            <w:r w:rsidRPr="008D74A4">
              <w:rPr>
                <w:b/>
                <w:sz w:val="24"/>
                <w:szCs w:val="24"/>
                <w:lang w:val="de-DE"/>
              </w:rPr>
              <w:t>Nhắc lại cấu trúc đề thi</w:t>
            </w:r>
          </w:p>
        </w:tc>
        <w:tc>
          <w:tcPr>
            <w:tcW w:w="868" w:type="pct"/>
            <w:shd w:val="clear" w:color="auto" w:fill="auto"/>
            <w:vAlign w:val="center"/>
          </w:tcPr>
          <w:p w14:paraId="1D863368" w14:textId="77777777" w:rsidR="006C27DC" w:rsidRPr="008D74A4" w:rsidRDefault="006C27DC" w:rsidP="009B1880">
            <w:pPr>
              <w:spacing w:line="276" w:lineRule="auto"/>
              <w:jc w:val="center"/>
              <w:rPr>
                <w:bCs/>
                <w:color w:val="000000" w:themeColor="text1"/>
                <w:sz w:val="24"/>
                <w:szCs w:val="24"/>
                <w:lang w:val="de-DE"/>
              </w:rPr>
            </w:pPr>
            <w:r w:rsidRPr="008D74A4">
              <w:rPr>
                <w:bCs/>
                <w:color w:val="000000" w:themeColor="text1"/>
                <w:sz w:val="24"/>
                <w:szCs w:val="24"/>
                <w:lang w:val="de-DE"/>
              </w:rPr>
              <w:t>CELO1</w:t>
            </w:r>
          </w:p>
          <w:p w14:paraId="406EF127" w14:textId="77777777" w:rsidR="006C27DC" w:rsidRPr="008D74A4" w:rsidRDefault="006C27DC" w:rsidP="009B1880">
            <w:pPr>
              <w:spacing w:line="276" w:lineRule="auto"/>
              <w:jc w:val="center"/>
              <w:rPr>
                <w:color w:val="000000" w:themeColor="text1"/>
                <w:sz w:val="24"/>
                <w:szCs w:val="24"/>
                <w:lang w:val="de-DE"/>
              </w:rPr>
            </w:pPr>
            <w:r w:rsidRPr="008D74A4">
              <w:rPr>
                <w:color w:val="000000" w:themeColor="text1"/>
                <w:sz w:val="24"/>
                <w:szCs w:val="24"/>
                <w:lang w:val="de-DE"/>
              </w:rPr>
              <w:t>CELO2</w:t>
            </w:r>
          </w:p>
          <w:p w14:paraId="7B262CDF" w14:textId="77777777" w:rsidR="006C27DC" w:rsidRPr="008D74A4" w:rsidRDefault="006C27DC" w:rsidP="009B1880">
            <w:pPr>
              <w:spacing w:line="276" w:lineRule="auto"/>
              <w:jc w:val="center"/>
              <w:rPr>
                <w:color w:val="000000" w:themeColor="text1"/>
                <w:sz w:val="24"/>
                <w:szCs w:val="24"/>
                <w:lang w:val="de-DE"/>
              </w:rPr>
            </w:pPr>
            <w:r w:rsidRPr="008D74A4">
              <w:rPr>
                <w:color w:val="000000" w:themeColor="text1"/>
                <w:sz w:val="24"/>
                <w:szCs w:val="24"/>
                <w:lang w:val="de-DE"/>
              </w:rPr>
              <w:t>CELO3</w:t>
            </w:r>
          </w:p>
          <w:p w14:paraId="029460B3" w14:textId="77777777" w:rsidR="006C27DC" w:rsidRPr="008D74A4" w:rsidRDefault="006C27DC" w:rsidP="009B1880">
            <w:pPr>
              <w:spacing w:line="276" w:lineRule="auto"/>
              <w:jc w:val="center"/>
              <w:rPr>
                <w:sz w:val="24"/>
                <w:szCs w:val="24"/>
                <w:lang w:val="de-DE"/>
              </w:rPr>
            </w:pPr>
            <w:r w:rsidRPr="008D74A4">
              <w:rPr>
                <w:sz w:val="24"/>
                <w:szCs w:val="24"/>
                <w:lang w:val="de-DE"/>
              </w:rPr>
              <w:t>CELO4</w:t>
            </w:r>
          </w:p>
          <w:p w14:paraId="114E65E8" w14:textId="77777777" w:rsidR="006C27DC" w:rsidRPr="008D74A4" w:rsidRDefault="006C27DC" w:rsidP="009B1880">
            <w:pPr>
              <w:spacing w:line="276" w:lineRule="auto"/>
              <w:jc w:val="center"/>
              <w:rPr>
                <w:sz w:val="24"/>
                <w:szCs w:val="24"/>
                <w:lang w:val="de-DE"/>
              </w:rPr>
            </w:pPr>
            <w:r w:rsidRPr="008D74A4">
              <w:rPr>
                <w:sz w:val="24"/>
                <w:szCs w:val="24"/>
                <w:lang w:val="de-DE"/>
              </w:rPr>
              <w:t>CELO5</w:t>
            </w:r>
          </w:p>
        </w:tc>
      </w:tr>
      <w:tr w:rsidR="006C27DC" w:rsidRPr="00B34827" w14:paraId="37051FF7" w14:textId="77777777" w:rsidTr="00D91945">
        <w:trPr>
          <w:trHeight w:val="339"/>
        </w:trPr>
        <w:tc>
          <w:tcPr>
            <w:tcW w:w="545" w:type="pct"/>
            <w:vMerge/>
            <w:shd w:val="clear" w:color="auto" w:fill="auto"/>
            <w:vAlign w:val="center"/>
          </w:tcPr>
          <w:p w14:paraId="5B1C0D09" w14:textId="77777777" w:rsidR="006C27DC" w:rsidRPr="008D74A4" w:rsidRDefault="006C27DC" w:rsidP="009B1880">
            <w:pPr>
              <w:spacing w:line="276" w:lineRule="auto"/>
              <w:jc w:val="center"/>
              <w:rPr>
                <w:bCs/>
                <w:sz w:val="24"/>
                <w:szCs w:val="24"/>
                <w:lang w:val="de-DE"/>
              </w:rPr>
            </w:pPr>
          </w:p>
        </w:tc>
        <w:tc>
          <w:tcPr>
            <w:tcW w:w="3587" w:type="pct"/>
            <w:shd w:val="clear" w:color="auto" w:fill="auto"/>
            <w:vAlign w:val="center"/>
          </w:tcPr>
          <w:p w14:paraId="5E2CFACB" w14:textId="77777777" w:rsidR="006C27DC" w:rsidRPr="008D74A4" w:rsidRDefault="006C27DC" w:rsidP="009B1880">
            <w:pPr>
              <w:spacing w:line="276" w:lineRule="auto"/>
              <w:jc w:val="both"/>
              <w:rPr>
                <w:bCs/>
                <w:i/>
                <w:sz w:val="24"/>
                <w:szCs w:val="24"/>
                <w:lang w:val="de-DE"/>
              </w:rPr>
            </w:pPr>
            <w:r w:rsidRPr="008D74A4">
              <w:rPr>
                <w:b/>
                <w:bCs/>
                <w:sz w:val="24"/>
                <w:szCs w:val="24"/>
                <w:lang w:val="de-DE"/>
              </w:rPr>
              <w:t>B.</w:t>
            </w:r>
            <w:r w:rsidRPr="008D74A4">
              <w:rPr>
                <w:bCs/>
                <w:i/>
                <w:sz w:val="24"/>
                <w:szCs w:val="24"/>
                <w:lang w:val="de-DE"/>
              </w:rPr>
              <w:t xml:space="preserve"> </w:t>
            </w:r>
            <w:r w:rsidRPr="008D74A4">
              <w:rPr>
                <w:b/>
                <w:bCs/>
                <w:sz w:val="24"/>
                <w:szCs w:val="24"/>
                <w:lang w:val="de-DE"/>
              </w:rPr>
              <w:t>Các nội dung cần tự học ở nhà</w:t>
            </w:r>
            <w:r w:rsidRPr="008D74A4">
              <w:rPr>
                <w:bCs/>
                <w:sz w:val="24"/>
                <w:szCs w:val="24"/>
                <w:lang w:val="de-DE"/>
              </w:rPr>
              <w:t>:</w:t>
            </w:r>
          </w:p>
          <w:p w14:paraId="7E9E267E" w14:textId="77777777" w:rsidR="006C27DC" w:rsidRPr="008D74A4" w:rsidRDefault="006C27DC" w:rsidP="009B1880">
            <w:pPr>
              <w:spacing w:line="276" w:lineRule="auto"/>
              <w:jc w:val="both"/>
              <w:rPr>
                <w:b/>
                <w:bCs/>
                <w:sz w:val="24"/>
                <w:szCs w:val="24"/>
                <w:lang w:val="de-DE"/>
              </w:rPr>
            </w:pPr>
            <w:r w:rsidRPr="008D74A4">
              <w:rPr>
                <w:bCs/>
                <w:sz w:val="24"/>
                <w:szCs w:val="24"/>
                <w:lang w:val="de-DE"/>
              </w:rPr>
              <w:lastRenderedPageBreak/>
              <w:t xml:space="preserve">Học viên tự giác ôn tập các nội dung đã học, hoàn thành các bài tập được giao và nộp đúng hạn. </w:t>
            </w:r>
          </w:p>
        </w:tc>
        <w:tc>
          <w:tcPr>
            <w:tcW w:w="868" w:type="pct"/>
            <w:shd w:val="clear" w:color="auto" w:fill="auto"/>
            <w:vAlign w:val="center"/>
          </w:tcPr>
          <w:p w14:paraId="1437AD6E" w14:textId="77777777" w:rsidR="006C27DC" w:rsidRPr="008D74A4" w:rsidRDefault="006C27DC" w:rsidP="009B1880">
            <w:pPr>
              <w:spacing w:line="276" w:lineRule="auto"/>
              <w:jc w:val="center"/>
              <w:rPr>
                <w:sz w:val="24"/>
                <w:szCs w:val="24"/>
                <w:lang w:val="de-DE"/>
              </w:rPr>
            </w:pPr>
          </w:p>
        </w:tc>
      </w:tr>
      <w:tr w:rsidR="006C27DC" w:rsidRPr="00B34827" w14:paraId="1206D1C6" w14:textId="77777777" w:rsidTr="00D91945">
        <w:trPr>
          <w:trHeight w:val="339"/>
        </w:trPr>
        <w:tc>
          <w:tcPr>
            <w:tcW w:w="545" w:type="pct"/>
            <w:shd w:val="clear" w:color="auto" w:fill="auto"/>
            <w:vAlign w:val="center"/>
          </w:tcPr>
          <w:p w14:paraId="5AA819C0" w14:textId="77777777" w:rsidR="006C27DC" w:rsidRPr="008D74A4" w:rsidRDefault="006C27DC" w:rsidP="009B1880">
            <w:pPr>
              <w:spacing w:line="276" w:lineRule="auto"/>
              <w:jc w:val="center"/>
              <w:rPr>
                <w:bCs/>
                <w:sz w:val="24"/>
                <w:szCs w:val="24"/>
                <w:lang w:val="de-DE"/>
              </w:rPr>
            </w:pPr>
          </w:p>
        </w:tc>
        <w:tc>
          <w:tcPr>
            <w:tcW w:w="3587" w:type="pct"/>
            <w:shd w:val="clear" w:color="auto" w:fill="auto"/>
            <w:vAlign w:val="center"/>
          </w:tcPr>
          <w:p w14:paraId="7DF0BE7A" w14:textId="77777777" w:rsidR="006C27DC" w:rsidRPr="008D74A4" w:rsidRDefault="006C27DC" w:rsidP="009B1880">
            <w:pPr>
              <w:spacing w:line="276" w:lineRule="auto"/>
              <w:jc w:val="both"/>
              <w:rPr>
                <w:b/>
                <w:bCs/>
                <w:i/>
                <w:sz w:val="24"/>
                <w:szCs w:val="24"/>
                <w:lang w:val="de-DE"/>
              </w:rPr>
            </w:pPr>
            <w:r w:rsidRPr="008D74A4">
              <w:rPr>
                <w:b/>
                <w:bCs/>
                <w:sz w:val="24"/>
                <w:szCs w:val="24"/>
                <w:lang w:val="de-DE"/>
              </w:rPr>
              <w:t>C. Đánh giá kết quả học tập</w:t>
            </w:r>
            <w:r w:rsidRPr="008D74A4">
              <w:rPr>
                <w:bCs/>
                <w:sz w:val="24"/>
                <w:szCs w:val="24"/>
                <w:lang w:val="de-DE"/>
              </w:rPr>
              <w:t>:</w:t>
            </w:r>
            <w:r w:rsidRPr="008D74A4">
              <w:rPr>
                <w:b/>
                <w:bCs/>
                <w:sz w:val="24"/>
                <w:szCs w:val="24"/>
                <w:lang w:val="de-DE"/>
              </w:rPr>
              <w:t xml:space="preserve"> </w:t>
            </w:r>
          </w:p>
          <w:p w14:paraId="17C84576" w14:textId="77777777" w:rsidR="006C27DC" w:rsidRPr="008D74A4" w:rsidRDefault="006C27DC" w:rsidP="009B1880">
            <w:pPr>
              <w:spacing w:line="276" w:lineRule="auto"/>
              <w:jc w:val="both"/>
              <w:rPr>
                <w:bCs/>
                <w:sz w:val="24"/>
                <w:szCs w:val="24"/>
                <w:lang w:val="de-DE"/>
              </w:rPr>
            </w:pPr>
            <w:r w:rsidRPr="008D74A4">
              <w:rPr>
                <w:bCs/>
                <w:sz w:val="24"/>
                <w:szCs w:val="24"/>
                <w:lang w:val="de-DE"/>
              </w:rPr>
              <w:t>Phương pháp đánh giá:</w:t>
            </w:r>
          </w:p>
          <w:p w14:paraId="791D6C26" w14:textId="77777777" w:rsidR="006C27DC" w:rsidRPr="008D74A4" w:rsidRDefault="006C27DC" w:rsidP="009B1880">
            <w:pPr>
              <w:spacing w:line="276" w:lineRule="auto"/>
              <w:jc w:val="both"/>
              <w:rPr>
                <w:sz w:val="24"/>
                <w:szCs w:val="24"/>
                <w:lang w:val="de-DE"/>
              </w:rPr>
            </w:pPr>
            <w:r w:rsidRPr="008D74A4">
              <w:rPr>
                <w:sz w:val="24"/>
                <w:szCs w:val="24"/>
                <w:lang w:val="de-DE"/>
              </w:rPr>
              <w:t>- Chuyên cần, bài tập cá nhân</w:t>
            </w:r>
          </w:p>
          <w:p w14:paraId="78CAD50E" w14:textId="77777777" w:rsidR="006C27DC" w:rsidRPr="008D74A4" w:rsidRDefault="006C27DC" w:rsidP="009B1880">
            <w:pPr>
              <w:spacing w:line="276" w:lineRule="auto"/>
              <w:jc w:val="both"/>
              <w:rPr>
                <w:sz w:val="24"/>
                <w:szCs w:val="24"/>
                <w:lang w:val="de-DE"/>
              </w:rPr>
            </w:pPr>
            <w:r w:rsidRPr="008D74A4">
              <w:rPr>
                <w:sz w:val="24"/>
                <w:szCs w:val="24"/>
                <w:lang w:val="de-DE"/>
              </w:rPr>
              <w:t>- Bài tập nhóm</w:t>
            </w:r>
          </w:p>
          <w:p w14:paraId="185C5F9E" w14:textId="77777777" w:rsidR="006C27DC" w:rsidRPr="008D74A4" w:rsidRDefault="006C27DC" w:rsidP="009B1880">
            <w:pPr>
              <w:spacing w:line="276" w:lineRule="auto"/>
              <w:jc w:val="both"/>
              <w:rPr>
                <w:bCs/>
                <w:sz w:val="24"/>
                <w:szCs w:val="24"/>
                <w:lang w:val="de-DE"/>
              </w:rPr>
            </w:pPr>
            <w:r w:rsidRPr="008D74A4">
              <w:rPr>
                <w:sz w:val="24"/>
                <w:szCs w:val="24"/>
                <w:lang w:val="de-DE"/>
              </w:rPr>
              <w:t>- Thi cuối kỳ</w:t>
            </w:r>
          </w:p>
        </w:tc>
        <w:tc>
          <w:tcPr>
            <w:tcW w:w="868" w:type="pct"/>
            <w:shd w:val="clear" w:color="auto" w:fill="auto"/>
            <w:vAlign w:val="center"/>
          </w:tcPr>
          <w:p w14:paraId="2ACCE8AC" w14:textId="77777777" w:rsidR="006C27DC" w:rsidRPr="008D74A4" w:rsidRDefault="006C27DC" w:rsidP="009B1880">
            <w:pPr>
              <w:spacing w:line="276" w:lineRule="auto"/>
              <w:jc w:val="center"/>
              <w:rPr>
                <w:sz w:val="24"/>
                <w:szCs w:val="24"/>
                <w:lang w:val="de-DE"/>
              </w:rPr>
            </w:pPr>
          </w:p>
        </w:tc>
      </w:tr>
    </w:tbl>
    <w:p w14:paraId="2AAA50C1" w14:textId="77777777" w:rsidR="006C27DC" w:rsidRPr="008D74A4" w:rsidRDefault="006C27DC" w:rsidP="006C27DC">
      <w:pPr>
        <w:shd w:val="clear" w:color="auto" w:fill="FDFDFD"/>
        <w:spacing w:line="276" w:lineRule="auto"/>
        <w:ind w:firstLine="180"/>
        <w:rPr>
          <w:rStyle w:val="Strong"/>
          <w:bCs w:val="0"/>
          <w:sz w:val="24"/>
          <w:szCs w:val="24"/>
        </w:rPr>
      </w:pPr>
      <w:r w:rsidRPr="008D74A4">
        <w:rPr>
          <w:rStyle w:val="Strong"/>
          <w:sz w:val="24"/>
          <w:szCs w:val="24"/>
        </w:rPr>
        <w:t>- Phần thực hành</w:t>
      </w:r>
    </w:p>
    <w:tbl>
      <w:tblPr>
        <w:tblStyle w:val="TableGrid"/>
        <w:tblW w:w="9085" w:type="dxa"/>
        <w:tblLook w:val="04A0" w:firstRow="1" w:lastRow="0" w:firstColumn="1" w:lastColumn="0" w:noHBand="0" w:noVBand="1"/>
      </w:tblPr>
      <w:tblGrid>
        <w:gridCol w:w="1008"/>
        <w:gridCol w:w="6457"/>
        <w:gridCol w:w="1620"/>
      </w:tblGrid>
      <w:tr w:rsidR="006C27DC" w:rsidRPr="008D74A4" w14:paraId="7B8B5301" w14:textId="77777777" w:rsidTr="004D1092">
        <w:tc>
          <w:tcPr>
            <w:tcW w:w="1008" w:type="dxa"/>
            <w:vAlign w:val="center"/>
          </w:tcPr>
          <w:p w14:paraId="62E8BBF3" w14:textId="77777777" w:rsidR="006C27DC" w:rsidRPr="008D74A4" w:rsidRDefault="006C27DC" w:rsidP="004D1092">
            <w:pPr>
              <w:pStyle w:val="ListParagraph"/>
              <w:spacing w:line="276" w:lineRule="auto"/>
              <w:ind w:left="0"/>
              <w:jc w:val="center"/>
              <w:rPr>
                <w:rStyle w:val="Strong"/>
                <w:sz w:val="24"/>
                <w:szCs w:val="24"/>
              </w:rPr>
            </w:pPr>
            <w:r w:rsidRPr="008D74A4">
              <w:rPr>
                <w:rStyle w:val="Strong"/>
                <w:sz w:val="24"/>
                <w:szCs w:val="24"/>
              </w:rPr>
              <w:t>Buổi</w:t>
            </w:r>
          </w:p>
        </w:tc>
        <w:tc>
          <w:tcPr>
            <w:tcW w:w="6457" w:type="dxa"/>
            <w:vAlign w:val="center"/>
          </w:tcPr>
          <w:p w14:paraId="157F5031" w14:textId="77777777" w:rsidR="006C27DC" w:rsidRPr="008D74A4" w:rsidRDefault="006C27DC" w:rsidP="004D1092">
            <w:pPr>
              <w:pStyle w:val="ListParagraph"/>
              <w:spacing w:line="276" w:lineRule="auto"/>
              <w:ind w:left="0"/>
              <w:jc w:val="center"/>
              <w:rPr>
                <w:rStyle w:val="Strong"/>
                <w:sz w:val="24"/>
                <w:szCs w:val="24"/>
              </w:rPr>
            </w:pPr>
            <w:r w:rsidRPr="008D74A4">
              <w:rPr>
                <w:rStyle w:val="Strong"/>
                <w:sz w:val="24"/>
                <w:szCs w:val="24"/>
              </w:rPr>
              <w:t>Nội dung</w:t>
            </w:r>
          </w:p>
        </w:tc>
        <w:tc>
          <w:tcPr>
            <w:tcW w:w="1620" w:type="dxa"/>
            <w:vAlign w:val="center"/>
          </w:tcPr>
          <w:p w14:paraId="50342564" w14:textId="77777777" w:rsidR="006C27DC" w:rsidRPr="008D74A4" w:rsidRDefault="006C27DC" w:rsidP="004D1092">
            <w:pPr>
              <w:pStyle w:val="ListParagraph"/>
              <w:spacing w:line="276" w:lineRule="auto"/>
              <w:ind w:left="0"/>
              <w:jc w:val="center"/>
              <w:rPr>
                <w:rStyle w:val="Strong"/>
                <w:sz w:val="24"/>
                <w:szCs w:val="24"/>
              </w:rPr>
            </w:pPr>
            <w:r w:rsidRPr="008D74A4">
              <w:rPr>
                <w:rStyle w:val="Strong"/>
                <w:sz w:val="24"/>
                <w:szCs w:val="24"/>
              </w:rPr>
              <w:t>CĐR của HP (CELOs)</w:t>
            </w:r>
          </w:p>
        </w:tc>
      </w:tr>
      <w:tr w:rsidR="006C27DC" w:rsidRPr="008D74A4" w14:paraId="456939AD" w14:textId="77777777" w:rsidTr="009B1880">
        <w:tc>
          <w:tcPr>
            <w:tcW w:w="1008" w:type="dxa"/>
            <w:vAlign w:val="center"/>
          </w:tcPr>
          <w:p w14:paraId="2AFC39DC" w14:textId="77777777" w:rsidR="006C27DC" w:rsidRPr="008D74A4" w:rsidRDefault="006C27DC" w:rsidP="004D1092">
            <w:pPr>
              <w:pStyle w:val="ListParagraph"/>
              <w:spacing w:line="276" w:lineRule="auto"/>
              <w:ind w:left="0"/>
              <w:jc w:val="center"/>
              <w:rPr>
                <w:rStyle w:val="Strong"/>
                <w:b w:val="0"/>
                <w:bCs w:val="0"/>
                <w:sz w:val="24"/>
                <w:szCs w:val="24"/>
              </w:rPr>
            </w:pPr>
            <w:r w:rsidRPr="008D74A4">
              <w:rPr>
                <w:rStyle w:val="Strong"/>
                <w:sz w:val="24"/>
                <w:szCs w:val="24"/>
              </w:rPr>
              <w:t xml:space="preserve">1 – 4 </w:t>
            </w:r>
          </w:p>
        </w:tc>
        <w:tc>
          <w:tcPr>
            <w:tcW w:w="6457" w:type="dxa"/>
            <w:vAlign w:val="center"/>
          </w:tcPr>
          <w:p w14:paraId="2944875D" w14:textId="77777777" w:rsidR="006C27DC" w:rsidRPr="008D74A4" w:rsidRDefault="006C27DC" w:rsidP="009B1880">
            <w:pPr>
              <w:spacing w:line="276" w:lineRule="auto"/>
              <w:rPr>
                <w:rStyle w:val="Strong"/>
                <w:b w:val="0"/>
                <w:bCs w:val="0"/>
                <w:sz w:val="24"/>
                <w:szCs w:val="24"/>
              </w:rPr>
            </w:pPr>
            <w:r w:rsidRPr="008D74A4">
              <w:rPr>
                <w:rStyle w:val="Strong"/>
                <w:sz w:val="24"/>
                <w:szCs w:val="24"/>
              </w:rPr>
              <w:t xml:space="preserve">Thực hành (thảo luận nhóm, bài tập): (10 giờ) </w:t>
            </w:r>
          </w:p>
          <w:p w14:paraId="4509B77A" w14:textId="77777777" w:rsidR="006C27DC" w:rsidRPr="008D74A4" w:rsidRDefault="006C27DC" w:rsidP="009B1880">
            <w:pPr>
              <w:spacing w:line="276" w:lineRule="auto"/>
              <w:rPr>
                <w:rStyle w:val="Strong"/>
                <w:b w:val="0"/>
                <w:bCs w:val="0"/>
                <w:sz w:val="24"/>
                <w:szCs w:val="24"/>
              </w:rPr>
            </w:pPr>
            <w:r w:rsidRPr="008D74A4">
              <w:rPr>
                <w:rStyle w:val="Strong"/>
                <w:sz w:val="24"/>
                <w:szCs w:val="24"/>
              </w:rPr>
              <w:t xml:space="preserve">- </w:t>
            </w:r>
            <w:r w:rsidRPr="008D74A4">
              <w:rPr>
                <w:sz w:val="24"/>
                <w:szCs w:val="24"/>
              </w:rPr>
              <w:t>Học viên thảo luận nội dung theo các chủ đề linh hoạt do GV chọn</w:t>
            </w:r>
          </w:p>
        </w:tc>
        <w:tc>
          <w:tcPr>
            <w:tcW w:w="1620" w:type="dxa"/>
            <w:vAlign w:val="center"/>
          </w:tcPr>
          <w:p w14:paraId="20D0A21B" w14:textId="77777777" w:rsidR="006C27DC" w:rsidRPr="008D74A4" w:rsidRDefault="006C27DC" w:rsidP="004D1092">
            <w:pPr>
              <w:spacing w:line="276" w:lineRule="auto"/>
              <w:jc w:val="center"/>
              <w:rPr>
                <w:bCs/>
                <w:color w:val="000000" w:themeColor="text1"/>
                <w:sz w:val="24"/>
                <w:szCs w:val="24"/>
                <w:lang w:val="de-DE"/>
              </w:rPr>
            </w:pPr>
            <w:r w:rsidRPr="008D74A4">
              <w:rPr>
                <w:bCs/>
                <w:color w:val="000000" w:themeColor="text1"/>
                <w:sz w:val="24"/>
                <w:szCs w:val="24"/>
                <w:lang w:val="de-DE"/>
              </w:rPr>
              <w:t>CELO1</w:t>
            </w:r>
          </w:p>
          <w:p w14:paraId="7EE7B707" w14:textId="77777777" w:rsidR="006C27DC" w:rsidRPr="008D74A4" w:rsidRDefault="006C27DC" w:rsidP="004D1092">
            <w:pPr>
              <w:spacing w:line="276" w:lineRule="auto"/>
              <w:jc w:val="center"/>
              <w:rPr>
                <w:color w:val="000000" w:themeColor="text1"/>
                <w:sz w:val="24"/>
                <w:szCs w:val="24"/>
                <w:lang w:val="de-DE"/>
              </w:rPr>
            </w:pPr>
            <w:r w:rsidRPr="008D74A4">
              <w:rPr>
                <w:color w:val="000000" w:themeColor="text1"/>
                <w:sz w:val="24"/>
                <w:szCs w:val="24"/>
                <w:lang w:val="de-DE"/>
              </w:rPr>
              <w:t>CELO2</w:t>
            </w:r>
          </w:p>
          <w:p w14:paraId="1A6583DA" w14:textId="77777777" w:rsidR="006C27DC" w:rsidRPr="008D74A4" w:rsidRDefault="006C27DC" w:rsidP="004D1092">
            <w:pPr>
              <w:spacing w:line="276" w:lineRule="auto"/>
              <w:jc w:val="center"/>
              <w:rPr>
                <w:color w:val="000000" w:themeColor="text1"/>
                <w:sz w:val="24"/>
                <w:szCs w:val="24"/>
                <w:lang w:val="de-DE"/>
              </w:rPr>
            </w:pPr>
            <w:r w:rsidRPr="008D74A4">
              <w:rPr>
                <w:color w:val="000000" w:themeColor="text1"/>
                <w:sz w:val="24"/>
                <w:szCs w:val="24"/>
                <w:lang w:val="de-DE"/>
              </w:rPr>
              <w:t>CELO3</w:t>
            </w:r>
          </w:p>
          <w:p w14:paraId="438002DC" w14:textId="77777777" w:rsidR="006C27DC" w:rsidRPr="008D74A4" w:rsidRDefault="006C27DC" w:rsidP="004D1092">
            <w:pPr>
              <w:spacing w:line="276" w:lineRule="auto"/>
              <w:jc w:val="center"/>
              <w:rPr>
                <w:sz w:val="24"/>
                <w:szCs w:val="24"/>
                <w:lang w:val="de-DE"/>
              </w:rPr>
            </w:pPr>
            <w:r w:rsidRPr="008D74A4">
              <w:rPr>
                <w:sz w:val="24"/>
                <w:szCs w:val="24"/>
                <w:lang w:val="de-DE"/>
              </w:rPr>
              <w:t>CELO4</w:t>
            </w:r>
          </w:p>
          <w:p w14:paraId="20FA8266" w14:textId="77777777" w:rsidR="006C27DC" w:rsidRPr="008D74A4" w:rsidRDefault="006C27DC" w:rsidP="004D1092">
            <w:pPr>
              <w:pStyle w:val="ListParagraph"/>
              <w:spacing w:line="276" w:lineRule="auto"/>
              <w:ind w:left="0"/>
              <w:jc w:val="center"/>
              <w:rPr>
                <w:rStyle w:val="Strong"/>
                <w:b w:val="0"/>
                <w:bCs w:val="0"/>
                <w:sz w:val="24"/>
                <w:szCs w:val="24"/>
              </w:rPr>
            </w:pPr>
            <w:r w:rsidRPr="008D74A4">
              <w:rPr>
                <w:sz w:val="24"/>
                <w:szCs w:val="24"/>
                <w:lang w:val="de-DE"/>
              </w:rPr>
              <w:t>CELO5</w:t>
            </w:r>
          </w:p>
        </w:tc>
      </w:tr>
      <w:tr w:rsidR="006C27DC" w:rsidRPr="008D74A4" w14:paraId="3641441C" w14:textId="77777777" w:rsidTr="009B1880">
        <w:tc>
          <w:tcPr>
            <w:tcW w:w="1008" w:type="dxa"/>
            <w:vAlign w:val="center"/>
          </w:tcPr>
          <w:p w14:paraId="70D68BA5" w14:textId="77777777" w:rsidR="006C27DC" w:rsidRPr="008D74A4" w:rsidRDefault="006C27DC" w:rsidP="004D1092">
            <w:pPr>
              <w:pStyle w:val="ListParagraph"/>
              <w:spacing w:line="276" w:lineRule="auto"/>
              <w:ind w:left="0"/>
              <w:jc w:val="center"/>
              <w:rPr>
                <w:rStyle w:val="Strong"/>
                <w:b w:val="0"/>
                <w:bCs w:val="0"/>
                <w:sz w:val="24"/>
                <w:szCs w:val="24"/>
              </w:rPr>
            </w:pPr>
            <w:r w:rsidRPr="008D74A4">
              <w:rPr>
                <w:rStyle w:val="Strong"/>
                <w:sz w:val="24"/>
                <w:szCs w:val="24"/>
              </w:rPr>
              <w:t xml:space="preserve">5 – 8 </w:t>
            </w:r>
          </w:p>
        </w:tc>
        <w:tc>
          <w:tcPr>
            <w:tcW w:w="6457" w:type="dxa"/>
            <w:vAlign w:val="center"/>
          </w:tcPr>
          <w:p w14:paraId="71B8250F" w14:textId="77777777" w:rsidR="006C27DC" w:rsidRPr="008D74A4" w:rsidRDefault="006C27DC" w:rsidP="009B1880">
            <w:pPr>
              <w:spacing w:line="276" w:lineRule="auto"/>
              <w:rPr>
                <w:rStyle w:val="Strong"/>
                <w:b w:val="0"/>
                <w:bCs w:val="0"/>
                <w:sz w:val="24"/>
                <w:szCs w:val="24"/>
              </w:rPr>
            </w:pPr>
            <w:r w:rsidRPr="008D74A4">
              <w:rPr>
                <w:rStyle w:val="Strong"/>
                <w:sz w:val="24"/>
                <w:szCs w:val="24"/>
              </w:rPr>
              <w:t xml:space="preserve">Thực hành (thảo luận nhóm, bài tập): (8 giờ) </w:t>
            </w:r>
          </w:p>
          <w:p w14:paraId="4072B4D9" w14:textId="77777777" w:rsidR="006C27DC" w:rsidRPr="008D74A4" w:rsidRDefault="006C27DC" w:rsidP="009B1880">
            <w:pPr>
              <w:spacing w:line="276" w:lineRule="auto"/>
              <w:rPr>
                <w:rStyle w:val="Strong"/>
                <w:b w:val="0"/>
                <w:bCs w:val="0"/>
                <w:sz w:val="24"/>
                <w:szCs w:val="24"/>
              </w:rPr>
            </w:pPr>
            <w:r w:rsidRPr="008D74A4">
              <w:rPr>
                <w:rStyle w:val="Strong"/>
                <w:sz w:val="24"/>
                <w:szCs w:val="24"/>
              </w:rPr>
              <w:t xml:space="preserve">- </w:t>
            </w:r>
            <w:r w:rsidRPr="008D74A4">
              <w:rPr>
                <w:sz w:val="24"/>
                <w:szCs w:val="24"/>
              </w:rPr>
              <w:t>Học viên thảo luận nội dung theo các chủ đề linh hoạt do GV chọn</w:t>
            </w:r>
          </w:p>
        </w:tc>
        <w:tc>
          <w:tcPr>
            <w:tcW w:w="1620" w:type="dxa"/>
            <w:vAlign w:val="center"/>
          </w:tcPr>
          <w:p w14:paraId="0B90C12D" w14:textId="77777777" w:rsidR="006C27DC" w:rsidRPr="008D74A4" w:rsidRDefault="006C27DC" w:rsidP="004D1092">
            <w:pPr>
              <w:spacing w:line="276" w:lineRule="auto"/>
              <w:jc w:val="center"/>
              <w:rPr>
                <w:bCs/>
                <w:color w:val="000000" w:themeColor="text1"/>
                <w:sz w:val="24"/>
                <w:szCs w:val="24"/>
                <w:lang w:val="de-DE"/>
              </w:rPr>
            </w:pPr>
            <w:r w:rsidRPr="008D74A4">
              <w:rPr>
                <w:bCs/>
                <w:color w:val="000000" w:themeColor="text1"/>
                <w:sz w:val="24"/>
                <w:szCs w:val="24"/>
                <w:lang w:val="de-DE"/>
              </w:rPr>
              <w:t>CELO1</w:t>
            </w:r>
          </w:p>
          <w:p w14:paraId="4B4F94BE" w14:textId="77777777" w:rsidR="006C27DC" w:rsidRPr="008D74A4" w:rsidRDefault="006C27DC" w:rsidP="004D1092">
            <w:pPr>
              <w:spacing w:line="276" w:lineRule="auto"/>
              <w:jc w:val="center"/>
              <w:rPr>
                <w:color w:val="000000" w:themeColor="text1"/>
                <w:sz w:val="24"/>
                <w:szCs w:val="24"/>
                <w:lang w:val="de-DE"/>
              </w:rPr>
            </w:pPr>
            <w:r w:rsidRPr="008D74A4">
              <w:rPr>
                <w:color w:val="000000" w:themeColor="text1"/>
                <w:sz w:val="24"/>
                <w:szCs w:val="24"/>
                <w:lang w:val="de-DE"/>
              </w:rPr>
              <w:t>CELO2</w:t>
            </w:r>
          </w:p>
          <w:p w14:paraId="470A1C1B" w14:textId="77777777" w:rsidR="006C27DC" w:rsidRPr="008D74A4" w:rsidRDefault="006C27DC" w:rsidP="004D1092">
            <w:pPr>
              <w:spacing w:line="276" w:lineRule="auto"/>
              <w:jc w:val="center"/>
              <w:rPr>
                <w:color w:val="000000" w:themeColor="text1"/>
                <w:sz w:val="24"/>
                <w:szCs w:val="24"/>
                <w:lang w:val="de-DE"/>
              </w:rPr>
            </w:pPr>
            <w:r w:rsidRPr="008D74A4">
              <w:rPr>
                <w:color w:val="000000" w:themeColor="text1"/>
                <w:sz w:val="24"/>
                <w:szCs w:val="24"/>
                <w:lang w:val="de-DE"/>
              </w:rPr>
              <w:t>CELO3</w:t>
            </w:r>
          </w:p>
          <w:p w14:paraId="69E524E7" w14:textId="77777777" w:rsidR="006C27DC" w:rsidRPr="008D74A4" w:rsidRDefault="006C27DC" w:rsidP="004D1092">
            <w:pPr>
              <w:spacing w:line="276" w:lineRule="auto"/>
              <w:jc w:val="center"/>
              <w:rPr>
                <w:sz w:val="24"/>
                <w:szCs w:val="24"/>
                <w:lang w:val="de-DE"/>
              </w:rPr>
            </w:pPr>
            <w:r w:rsidRPr="008D74A4">
              <w:rPr>
                <w:sz w:val="24"/>
                <w:szCs w:val="24"/>
                <w:lang w:val="de-DE"/>
              </w:rPr>
              <w:t>CELO4</w:t>
            </w:r>
          </w:p>
          <w:p w14:paraId="16C59DBE" w14:textId="77777777" w:rsidR="006C27DC" w:rsidRPr="008D74A4" w:rsidRDefault="006C27DC" w:rsidP="004D1092">
            <w:pPr>
              <w:pStyle w:val="ListParagraph"/>
              <w:spacing w:line="276" w:lineRule="auto"/>
              <w:ind w:left="0"/>
              <w:jc w:val="center"/>
              <w:rPr>
                <w:rStyle w:val="Strong"/>
                <w:b w:val="0"/>
                <w:bCs w:val="0"/>
                <w:sz w:val="24"/>
                <w:szCs w:val="24"/>
              </w:rPr>
            </w:pPr>
            <w:r w:rsidRPr="008D74A4">
              <w:rPr>
                <w:sz w:val="24"/>
                <w:szCs w:val="24"/>
                <w:lang w:val="de-DE"/>
              </w:rPr>
              <w:t>CELO5</w:t>
            </w:r>
          </w:p>
        </w:tc>
      </w:tr>
      <w:tr w:rsidR="006C27DC" w:rsidRPr="008D74A4" w14:paraId="7D318EBF" w14:textId="77777777" w:rsidTr="009B1880">
        <w:tc>
          <w:tcPr>
            <w:tcW w:w="1008" w:type="dxa"/>
            <w:vAlign w:val="center"/>
          </w:tcPr>
          <w:p w14:paraId="00DEC7F5" w14:textId="77777777" w:rsidR="006C27DC" w:rsidRPr="008D74A4" w:rsidRDefault="006C27DC" w:rsidP="004D1092">
            <w:pPr>
              <w:pStyle w:val="ListParagraph"/>
              <w:spacing w:line="276" w:lineRule="auto"/>
              <w:ind w:left="0"/>
              <w:jc w:val="center"/>
              <w:rPr>
                <w:rStyle w:val="Strong"/>
                <w:b w:val="0"/>
                <w:bCs w:val="0"/>
                <w:sz w:val="24"/>
                <w:szCs w:val="24"/>
              </w:rPr>
            </w:pPr>
            <w:r w:rsidRPr="008D74A4">
              <w:rPr>
                <w:rStyle w:val="Strong"/>
                <w:sz w:val="24"/>
                <w:szCs w:val="24"/>
              </w:rPr>
              <w:t xml:space="preserve">9 – 12 </w:t>
            </w:r>
          </w:p>
        </w:tc>
        <w:tc>
          <w:tcPr>
            <w:tcW w:w="6457" w:type="dxa"/>
            <w:vAlign w:val="center"/>
          </w:tcPr>
          <w:p w14:paraId="7DA9B70D" w14:textId="77777777" w:rsidR="006C27DC" w:rsidRPr="008D74A4" w:rsidRDefault="006C27DC" w:rsidP="009B1880">
            <w:pPr>
              <w:spacing w:line="276" w:lineRule="auto"/>
              <w:rPr>
                <w:rStyle w:val="Strong"/>
                <w:b w:val="0"/>
                <w:bCs w:val="0"/>
                <w:sz w:val="24"/>
                <w:szCs w:val="24"/>
              </w:rPr>
            </w:pPr>
            <w:r w:rsidRPr="008D74A4">
              <w:rPr>
                <w:rStyle w:val="Strong"/>
                <w:sz w:val="24"/>
                <w:szCs w:val="24"/>
              </w:rPr>
              <w:t xml:space="preserve">Thực hành: (12 giờ) </w:t>
            </w:r>
          </w:p>
          <w:p w14:paraId="72E05EA3" w14:textId="77777777" w:rsidR="006C27DC" w:rsidRPr="008D74A4" w:rsidRDefault="006C27DC" w:rsidP="009B1880">
            <w:pPr>
              <w:spacing w:line="276" w:lineRule="auto"/>
              <w:rPr>
                <w:rStyle w:val="Strong"/>
                <w:b w:val="0"/>
                <w:bCs w:val="0"/>
                <w:sz w:val="24"/>
                <w:szCs w:val="24"/>
              </w:rPr>
            </w:pPr>
            <w:r w:rsidRPr="008D74A4">
              <w:rPr>
                <w:rStyle w:val="Strong"/>
                <w:sz w:val="24"/>
                <w:szCs w:val="24"/>
              </w:rPr>
              <w:t xml:space="preserve">- </w:t>
            </w:r>
            <w:r w:rsidRPr="008D74A4">
              <w:rPr>
                <w:sz w:val="24"/>
                <w:szCs w:val="24"/>
                <w:lang w:val="fr-FR"/>
              </w:rPr>
              <w:t>Các nhóm thuyết trình về bài tập lớn được giao</w:t>
            </w:r>
          </w:p>
        </w:tc>
        <w:tc>
          <w:tcPr>
            <w:tcW w:w="1620" w:type="dxa"/>
            <w:vAlign w:val="center"/>
          </w:tcPr>
          <w:p w14:paraId="249B94C5" w14:textId="77777777" w:rsidR="006C27DC" w:rsidRPr="008D74A4" w:rsidRDefault="006C27DC" w:rsidP="004D1092">
            <w:pPr>
              <w:spacing w:line="276" w:lineRule="auto"/>
              <w:jc w:val="center"/>
              <w:rPr>
                <w:bCs/>
                <w:color w:val="000000" w:themeColor="text1"/>
                <w:sz w:val="24"/>
                <w:szCs w:val="24"/>
                <w:lang w:val="de-DE"/>
              </w:rPr>
            </w:pPr>
            <w:r w:rsidRPr="008D74A4">
              <w:rPr>
                <w:bCs/>
                <w:color w:val="000000" w:themeColor="text1"/>
                <w:sz w:val="24"/>
                <w:szCs w:val="24"/>
                <w:lang w:val="de-DE"/>
              </w:rPr>
              <w:t>CELO1</w:t>
            </w:r>
          </w:p>
          <w:p w14:paraId="7FA6FF49" w14:textId="77777777" w:rsidR="006C27DC" w:rsidRPr="008D74A4" w:rsidRDefault="006C27DC" w:rsidP="004D1092">
            <w:pPr>
              <w:spacing w:line="276" w:lineRule="auto"/>
              <w:jc w:val="center"/>
              <w:rPr>
                <w:color w:val="000000" w:themeColor="text1"/>
                <w:sz w:val="24"/>
                <w:szCs w:val="24"/>
                <w:lang w:val="de-DE"/>
              </w:rPr>
            </w:pPr>
            <w:r w:rsidRPr="008D74A4">
              <w:rPr>
                <w:color w:val="000000" w:themeColor="text1"/>
                <w:sz w:val="24"/>
                <w:szCs w:val="24"/>
                <w:lang w:val="de-DE"/>
              </w:rPr>
              <w:t>CELO2</w:t>
            </w:r>
          </w:p>
          <w:p w14:paraId="449C9CCA" w14:textId="77777777" w:rsidR="006C27DC" w:rsidRPr="008D74A4" w:rsidRDefault="006C27DC" w:rsidP="004D1092">
            <w:pPr>
              <w:spacing w:line="276" w:lineRule="auto"/>
              <w:jc w:val="center"/>
              <w:rPr>
                <w:color w:val="000000" w:themeColor="text1"/>
                <w:sz w:val="24"/>
                <w:szCs w:val="24"/>
                <w:lang w:val="de-DE"/>
              </w:rPr>
            </w:pPr>
            <w:r w:rsidRPr="008D74A4">
              <w:rPr>
                <w:color w:val="000000" w:themeColor="text1"/>
                <w:sz w:val="24"/>
                <w:szCs w:val="24"/>
                <w:lang w:val="de-DE"/>
              </w:rPr>
              <w:t>CELO3</w:t>
            </w:r>
          </w:p>
          <w:p w14:paraId="4737C23B" w14:textId="77777777" w:rsidR="006C27DC" w:rsidRPr="008D74A4" w:rsidRDefault="006C27DC" w:rsidP="004D1092">
            <w:pPr>
              <w:spacing w:line="276" w:lineRule="auto"/>
              <w:jc w:val="center"/>
              <w:rPr>
                <w:sz w:val="24"/>
                <w:szCs w:val="24"/>
                <w:lang w:val="de-DE"/>
              </w:rPr>
            </w:pPr>
            <w:r w:rsidRPr="008D74A4">
              <w:rPr>
                <w:sz w:val="24"/>
                <w:szCs w:val="24"/>
                <w:lang w:val="de-DE"/>
              </w:rPr>
              <w:t>CELO4</w:t>
            </w:r>
          </w:p>
          <w:p w14:paraId="41232AE6" w14:textId="77777777" w:rsidR="006C27DC" w:rsidRPr="008D74A4" w:rsidRDefault="006C27DC" w:rsidP="004D1092">
            <w:pPr>
              <w:pStyle w:val="ListParagraph"/>
              <w:spacing w:line="276" w:lineRule="auto"/>
              <w:ind w:left="0"/>
              <w:jc w:val="center"/>
              <w:rPr>
                <w:rStyle w:val="Strong"/>
                <w:b w:val="0"/>
                <w:bCs w:val="0"/>
                <w:sz w:val="24"/>
                <w:szCs w:val="24"/>
              </w:rPr>
            </w:pPr>
            <w:r w:rsidRPr="008D74A4">
              <w:rPr>
                <w:sz w:val="24"/>
                <w:szCs w:val="24"/>
                <w:lang w:val="de-DE"/>
              </w:rPr>
              <w:t>CELO5</w:t>
            </w:r>
          </w:p>
        </w:tc>
      </w:tr>
    </w:tbl>
    <w:p w14:paraId="713E2361" w14:textId="77777777" w:rsidR="006C27DC" w:rsidRPr="008D74A4" w:rsidRDefault="006C27DC" w:rsidP="006C27DC">
      <w:pPr>
        <w:spacing w:line="276" w:lineRule="auto"/>
        <w:jc w:val="both"/>
        <w:rPr>
          <w:b/>
          <w:sz w:val="24"/>
          <w:szCs w:val="24"/>
          <w:lang w:val="de-DE"/>
        </w:rPr>
      </w:pPr>
      <w:r w:rsidRPr="008D74A4">
        <w:rPr>
          <w:b/>
          <w:sz w:val="24"/>
          <w:szCs w:val="24"/>
          <w:lang w:val="de-DE"/>
        </w:rPr>
        <w:t>12. Yêu cầu của giảng viên đối với học phần</w:t>
      </w:r>
    </w:p>
    <w:p w14:paraId="77E032F3" w14:textId="67127CF8" w:rsidR="006C27DC" w:rsidRPr="008D74A4" w:rsidRDefault="006C27DC" w:rsidP="006C27DC">
      <w:pPr>
        <w:pStyle w:val="ColorfulList-Accent11"/>
        <w:spacing w:line="276" w:lineRule="auto"/>
        <w:ind w:left="0" w:firstLine="360"/>
        <w:jc w:val="both"/>
        <w:rPr>
          <w:lang w:val="de-DE"/>
        </w:rPr>
      </w:pPr>
      <w:r w:rsidRPr="008D74A4">
        <w:rPr>
          <w:color w:val="000000" w:themeColor="text1"/>
          <w:lang w:val="vi-VN"/>
        </w:rPr>
        <w:t xml:space="preserve">- Phòng học: </w:t>
      </w:r>
      <w:r w:rsidRPr="008D74A4">
        <w:rPr>
          <w:lang w:val="vi-VN"/>
        </w:rPr>
        <w:t xml:space="preserve">Lý thuyết, đảm bảo đầy đủ chỗ ngồi cho </w:t>
      </w:r>
      <w:r w:rsidR="00D839D9">
        <w:rPr>
          <w:lang w:val="vi-VN"/>
        </w:rPr>
        <w:t>học viên</w:t>
      </w:r>
    </w:p>
    <w:p w14:paraId="6F0F9813" w14:textId="77777777" w:rsidR="006C27DC" w:rsidRPr="008D74A4" w:rsidRDefault="006C27DC" w:rsidP="006C27DC">
      <w:pPr>
        <w:pBdr>
          <w:top w:val="nil"/>
          <w:left w:val="nil"/>
          <w:bottom w:val="nil"/>
          <w:right w:val="nil"/>
          <w:between w:val="nil"/>
        </w:pBdr>
        <w:spacing w:line="276" w:lineRule="auto"/>
        <w:ind w:firstLine="360"/>
        <w:contextualSpacing/>
        <w:jc w:val="both"/>
        <w:rPr>
          <w:sz w:val="24"/>
          <w:szCs w:val="24"/>
          <w:lang w:val="de-DE"/>
        </w:rPr>
      </w:pPr>
      <w:r w:rsidRPr="008D74A4">
        <w:rPr>
          <w:color w:val="000000" w:themeColor="text1"/>
          <w:sz w:val="24"/>
          <w:szCs w:val="24"/>
          <w:lang w:val="de-DE"/>
        </w:rPr>
        <w:t xml:space="preserve">- Phương tiện phục vụ giảng dạy: </w:t>
      </w:r>
      <w:r w:rsidRPr="008D74A4">
        <w:rPr>
          <w:sz w:val="24"/>
          <w:szCs w:val="24"/>
          <w:lang w:val="de-DE"/>
        </w:rPr>
        <w:t>máy tính cá nhân, micro, âm thanh, máy chiếu, bảng và bút trình chiếu</w:t>
      </w:r>
    </w:p>
    <w:p w14:paraId="4449FE39" w14:textId="77777777" w:rsidR="006C27DC" w:rsidRPr="008D74A4" w:rsidRDefault="006C27DC" w:rsidP="006C27DC">
      <w:pPr>
        <w:spacing w:line="276" w:lineRule="auto"/>
        <w:jc w:val="both"/>
        <w:rPr>
          <w:b/>
          <w:sz w:val="24"/>
          <w:szCs w:val="24"/>
          <w:lang w:val="de-DE"/>
        </w:rPr>
      </w:pPr>
      <w:r w:rsidRPr="008D74A4">
        <w:rPr>
          <w:b/>
          <w:sz w:val="24"/>
          <w:szCs w:val="24"/>
          <w:lang w:val="de-DE"/>
        </w:rPr>
        <w:t>13. Biên soạn và cập nhật đề cương chi tiết</w:t>
      </w:r>
    </w:p>
    <w:p w14:paraId="65AAAB25" w14:textId="77777777" w:rsidR="006C27DC" w:rsidRPr="008D74A4" w:rsidRDefault="006C27DC" w:rsidP="006C27DC">
      <w:pPr>
        <w:spacing w:line="276" w:lineRule="auto"/>
        <w:ind w:firstLine="360"/>
        <w:jc w:val="both"/>
        <w:rPr>
          <w:sz w:val="24"/>
          <w:szCs w:val="24"/>
          <w:lang w:val="de-DE"/>
        </w:rPr>
      </w:pPr>
      <w:r w:rsidRPr="008D74A4">
        <w:rPr>
          <w:sz w:val="24"/>
          <w:szCs w:val="24"/>
          <w:lang w:val="de-DE"/>
        </w:rPr>
        <w:t xml:space="preserve">- Đề cương được biên soạn vào năm học </w:t>
      </w:r>
      <w:r w:rsidRPr="008D74A4">
        <w:rPr>
          <w:iCs/>
          <w:sz w:val="24"/>
          <w:szCs w:val="24"/>
          <w:lang w:val="de-DE"/>
        </w:rPr>
        <w:t xml:space="preserve">2021 – 2022 </w:t>
      </w:r>
    </w:p>
    <w:p w14:paraId="5F748D7F" w14:textId="77777777" w:rsidR="006C27DC" w:rsidRPr="008D74A4" w:rsidRDefault="006C27DC" w:rsidP="006C27DC">
      <w:pPr>
        <w:spacing w:line="276" w:lineRule="auto"/>
        <w:ind w:firstLine="360"/>
        <w:jc w:val="both"/>
        <w:rPr>
          <w:bCs/>
          <w:color w:val="000000" w:themeColor="text1"/>
          <w:sz w:val="24"/>
          <w:szCs w:val="24"/>
          <w:lang w:val="de-DE"/>
        </w:rPr>
      </w:pPr>
      <w:r w:rsidRPr="008D74A4">
        <w:rPr>
          <w:sz w:val="24"/>
          <w:szCs w:val="24"/>
          <w:lang w:val="de-DE"/>
        </w:rPr>
        <w:t xml:space="preserve">- Nội dung được chỉnh sửa, cập nhật, thay đổi ở lần gần nhất: </w:t>
      </w:r>
      <w:r w:rsidRPr="008D74A4">
        <w:rPr>
          <w:bCs/>
          <w:color w:val="000000" w:themeColor="text1"/>
          <w:sz w:val="24"/>
          <w:szCs w:val="24"/>
          <w:lang w:val="de-DE"/>
        </w:rPr>
        <w:t>Mục tiêu, tóm tắt học phần, CELO.</w:t>
      </w:r>
    </w:p>
    <w:p w14:paraId="15651FED" w14:textId="77777777" w:rsidR="006C27DC" w:rsidRPr="008D74A4" w:rsidRDefault="006C27DC" w:rsidP="006C27DC">
      <w:pPr>
        <w:spacing w:line="276" w:lineRule="auto"/>
        <w:ind w:firstLine="360"/>
        <w:jc w:val="both"/>
        <w:rPr>
          <w:bCs/>
          <w:sz w:val="24"/>
          <w:szCs w:val="24"/>
          <w:lang w:val="de-DE"/>
        </w:rPr>
      </w:pPr>
    </w:p>
    <w:p w14:paraId="638671F4" w14:textId="77777777" w:rsidR="006C27DC" w:rsidRPr="008D74A4" w:rsidRDefault="006C27DC" w:rsidP="006C27DC">
      <w:pPr>
        <w:spacing w:line="276" w:lineRule="auto"/>
        <w:jc w:val="right"/>
        <w:rPr>
          <w:sz w:val="24"/>
          <w:szCs w:val="24"/>
          <w:lang w:val="de-DE"/>
        </w:rPr>
      </w:pPr>
      <w:r w:rsidRPr="008D74A4">
        <w:rPr>
          <w:i/>
          <w:sz w:val="24"/>
          <w:szCs w:val="24"/>
          <w:lang w:val="vi-VN"/>
        </w:rPr>
        <w:t>Bình Dương, ngày</w:t>
      </w:r>
      <w:r w:rsidRPr="008D74A4">
        <w:rPr>
          <w:i/>
          <w:sz w:val="24"/>
          <w:szCs w:val="24"/>
          <w:lang w:val="de-DE"/>
        </w:rPr>
        <w:t xml:space="preserve"> 31</w:t>
      </w:r>
      <w:r w:rsidRPr="008D74A4">
        <w:rPr>
          <w:i/>
          <w:sz w:val="24"/>
          <w:szCs w:val="24"/>
          <w:lang w:val="vi-VN"/>
        </w:rPr>
        <w:t xml:space="preserve"> tháng </w:t>
      </w:r>
      <w:r w:rsidRPr="008D74A4">
        <w:rPr>
          <w:i/>
          <w:sz w:val="24"/>
          <w:szCs w:val="24"/>
          <w:lang w:val="de-DE"/>
        </w:rPr>
        <w:t xml:space="preserve">08 </w:t>
      </w:r>
      <w:r w:rsidRPr="008D74A4">
        <w:rPr>
          <w:i/>
          <w:sz w:val="24"/>
          <w:szCs w:val="24"/>
          <w:lang w:val="vi-VN"/>
        </w:rPr>
        <w:t>năm 202</w:t>
      </w:r>
      <w:r w:rsidRPr="008D74A4">
        <w:rPr>
          <w:i/>
          <w:sz w:val="24"/>
          <w:szCs w:val="24"/>
          <w:lang w:val="de-DE"/>
        </w:rPr>
        <w:t>2</w:t>
      </w:r>
    </w:p>
    <w:tbl>
      <w:tblPr>
        <w:tblW w:w="5000" w:type="pct"/>
        <w:tblLook w:val="01E0" w:firstRow="1" w:lastRow="1" w:firstColumn="1" w:lastColumn="1" w:noHBand="0" w:noVBand="0"/>
      </w:tblPr>
      <w:tblGrid>
        <w:gridCol w:w="4536"/>
        <w:gridCol w:w="4536"/>
      </w:tblGrid>
      <w:tr w:rsidR="00270963" w:rsidRPr="00B34827" w14:paraId="28045AAC" w14:textId="77777777" w:rsidTr="00BB49D3">
        <w:tc>
          <w:tcPr>
            <w:tcW w:w="4536" w:type="dxa"/>
            <w:shd w:val="clear" w:color="auto" w:fill="auto"/>
          </w:tcPr>
          <w:p w14:paraId="37CE99F3" w14:textId="77777777" w:rsidR="00270963" w:rsidRPr="008D74A4" w:rsidRDefault="00265184" w:rsidP="004D1092">
            <w:pPr>
              <w:autoSpaceDE w:val="0"/>
              <w:autoSpaceDN w:val="0"/>
              <w:adjustRightInd w:val="0"/>
              <w:spacing w:line="276" w:lineRule="auto"/>
              <w:jc w:val="center"/>
              <w:rPr>
                <w:b/>
                <w:sz w:val="24"/>
                <w:szCs w:val="24"/>
                <w:lang w:val="vi-VN"/>
              </w:rPr>
            </w:pPr>
            <w:r>
              <w:rPr>
                <w:noProof/>
                <w:lang w:eastAsia="zh-CN"/>
              </w:rPr>
              <w:drawing>
                <wp:anchor distT="0" distB="0" distL="114300" distR="114300" simplePos="0" relativeHeight="251824128" behindDoc="1" locked="0" layoutInCell="1" allowOverlap="1" wp14:anchorId="169D5D50" wp14:editId="2E117B57">
                  <wp:simplePos x="0" y="0"/>
                  <wp:positionH relativeFrom="column">
                    <wp:posOffset>477520</wp:posOffset>
                  </wp:positionH>
                  <wp:positionV relativeFrom="paragraph">
                    <wp:posOffset>120015</wp:posOffset>
                  </wp:positionV>
                  <wp:extent cx="1972945" cy="914400"/>
                  <wp:effectExtent l="0" t="0" r="0" b="0"/>
                  <wp:wrapNone/>
                  <wp:docPr id="61" name="Picture 4">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94317ACD-8FE3-478C-BFF6-2B2F4D8AEAF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94317ACD-8FE3-478C-BFF6-2B2F4D8AEAFB}"/>
                              </a:ext>
                            </a:extLst>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72945" cy="914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70963" w:rsidRPr="008D74A4">
              <w:rPr>
                <w:b/>
                <w:sz w:val="24"/>
                <w:szCs w:val="24"/>
                <w:lang w:val="vi-VN"/>
              </w:rPr>
              <w:t xml:space="preserve">TRƯỞNG KHOA     </w:t>
            </w:r>
          </w:p>
          <w:p w14:paraId="0BF4BFDE" w14:textId="77777777" w:rsidR="00270963" w:rsidRPr="008D74A4" w:rsidRDefault="00270963" w:rsidP="004D1092">
            <w:pPr>
              <w:autoSpaceDE w:val="0"/>
              <w:autoSpaceDN w:val="0"/>
              <w:adjustRightInd w:val="0"/>
              <w:spacing w:line="276" w:lineRule="auto"/>
              <w:jc w:val="center"/>
              <w:rPr>
                <w:rFonts w:eastAsia="MS Mincho"/>
                <w:bCs/>
                <w:i/>
                <w:sz w:val="24"/>
                <w:szCs w:val="24"/>
                <w:lang w:val="vi-VN"/>
              </w:rPr>
            </w:pPr>
          </w:p>
          <w:p w14:paraId="47717127" w14:textId="77777777" w:rsidR="00270963" w:rsidRPr="008D74A4" w:rsidRDefault="00270963" w:rsidP="004D1092">
            <w:pPr>
              <w:autoSpaceDE w:val="0"/>
              <w:autoSpaceDN w:val="0"/>
              <w:adjustRightInd w:val="0"/>
              <w:spacing w:line="276" w:lineRule="auto"/>
              <w:jc w:val="center"/>
              <w:rPr>
                <w:rFonts w:eastAsia="MS Mincho"/>
                <w:b/>
                <w:bCs/>
                <w:sz w:val="24"/>
                <w:szCs w:val="24"/>
                <w:lang w:val="vi-VN"/>
              </w:rPr>
            </w:pPr>
          </w:p>
          <w:p w14:paraId="660EC646" w14:textId="77777777" w:rsidR="00270963" w:rsidRPr="008D74A4" w:rsidRDefault="00270963" w:rsidP="004D1092">
            <w:pPr>
              <w:autoSpaceDE w:val="0"/>
              <w:autoSpaceDN w:val="0"/>
              <w:adjustRightInd w:val="0"/>
              <w:spacing w:line="276" w:lineRule="auto"/>
              <w:jc w:val="center"/>
              <w:rPr>
                <w:rFonts w:eastAsia="MS Mincho"/>
                <w:b/>
                <w:bCs/>
                <w:sz w:val="24"/>
                <w:szCs w:val="24"/>
                <w:lang w:val="vi-VN"/>
              </w:rPr>
            </w:pPr>
          </w:p>
          <w:p w14:paraId="5FD954DA" w14:textId="77777777" w:rsidR="00270963" w:rsidRPr="008D74A4" w:rsidRDefault="00270963" w:rsidP="004D1092">
            <w:pPr>
              <w:autoSpaceDE w:val="0"/>
              <w:autoSpaceDN w:val="0"/>
              <w:adjustRightInd w:val="0"/>
              <w:spacing w:line="276" w:lineRule="auto"/>
              <w:jc w:val="center"/>
              <w:rPr>
                <w:rFonts w:eastAsia="MS Mincho"/>
                <w:b/>
                <w:bCs/>
                <w:sz w:val="24"/>
                <w:szCs w:val="24"/>
                <w:lang w:val="vi-VN"/>
              </w:rPr>
            </w:pPr>
          </w:p>
          <w:p w14:paraId="2F991ED7" w14:textId="77777777" w:rsidR="00270963" w:rsidRPr="00EE2633" w:rsidRDefault="00270963" w:rsidP="0051323B">
            <w:pPr>
              <w:autoSpaceDE w:val="0"/>
              <w:autoSpaceDN w:val="0"/>
              <w:adjustRightInd w:val="0"/>
              <w:spacing w:line="276" w:lineRule="auto"/>
              <w:jc w:val="center"/>
              <w:rPr>
                <w:rFonts w:eastAsia="MS Mincho"/>
                <w:b/>
                <w:bCs/>
                <w:sz w:val="24"/>
                <w:szCs w:val="24"/>
                <w:lang w:val="de-DE"/>
              </w:rPr>
            </w:pPr>
            <w:r w:rsidRPr="00EE2633">
              <w:rPr>
                <w:rFonts w:eastAsia="MS Mincho"/>
                <w:b/>
                <w:bCs/>
                <w:sz w:val="24"/>
                <w:szCs w:val="24"/>
                <w:lang w:val="de-DE"/>
              </w:rPr>
              <w:t>TS. Phạm Tuấn Anh</w:t>
            </w:r>
          </w:p>
          <w:p w14:paraId="2040EA4F" w14:textId="77777777" w:rsidR="00270963" w:rsidRPr="008D74A4" w:rsidRDefault="00270963" w:rsidP="004D1092">
            <w:pPr>
              <w:autoSpaceDE w:val="0"/>
              <w:autoSpaceDN w:val="0"/>
              <w:adjustRightInd w:val="0"/>
              <w:spacing w:line="276" w:lineRule="auto"/>
              <w:jc w:val="center"/>
              <w:rPr>
                <w:rFonts w:eastAsia="MS Mincho"/>
                <w:b/>
                <w:bCs/>
                <w:sz w:val="24"/>
                <w:szCs w:val="24"/>
                <w:lang w:val="vi-VN"/>
              </w:rPr>
            </w:pPr>
          </w:p>
          <w:p w14:paraId="7569A81F" w14:textId="77777777" w:rsidR="00270963" w:rsidRPr="008D74A4" w:rsidRDefault="00270963" w:rsidP="004D1092">
            <w:pPr>
              <w:autoSpaceDE w:val="0"/>
              <w:autoSpaceDN w:val="0"/>
              <w:adjustRightInd w:val="0"/>
              <w:spacing w:line="276" w:lineRule="auto"/>
              <w:jc w:val="center"/>
              <w:rPr>
                <w:rFonts w:eastAsia="MS Mincho"/>
                <w:b/>
                <w:bCs/>
                <w:sz w:val="24"/>
                <w:szCs w:val="24"/>
                <w:lang w:val="vi-VN"/>
              </w:rPr>
            </w:pPr>
          </w:p>
          <w:p w14:paraId="71639BC7" w14:textId="77777777" w:rsidR="00270963" w:rsidRPr="008D74A4" w:rsidRDefault="00270963" w:rsidP="004D1092">
            <w:pPr>
              <w:autoSpaceDE w:val="0"/>
              <w:autoSpaceDN w:val="0"/>
              <w:adjustRightInd w:val="0"/>
              <w:spacing w:line="276" w:lineRule="auto"/>
              <w:jc w:val="center"/>
              <w:rPr>
                <w:rFonts w:eastAsia="MS Mincho"/>
                <w:b/>
                <w:bCs/>
                <w:sz w:val="24"/>
                <w:szCs w:val="24"/>
                <w:lang w:val="vi-VN"/>
              </w:rPr>
            </w:pPr>
          </w:p>
          <w:p w14:paraId="155C1E80" w14:textId="77777777" w:rsidR="00270963" w:rsidRPr="008D74A4" w:rsidRDefault="00270963" w:rsidP="004D1092">
            <w:pPr>
              <w:autoSpaceDE w:val="0"/>
              <w:autoSpaceDN w:val="0"/>
              <w:adjustRightInd w:val="0"/>
              <w:spacing w:line="276" w:lineRule="auto"/>
              <w:jc w:val="center"/>
              <w:rPr>
                <w:rFonts w:eastAsia="MS Mincho"/>
                <w:b/>
                <w:bCs/>
                <w:sz w:val="24"/>
                <w:szCs w:val="24"/>
                <w:lang w:val="vi-VN"/>
              </w:rPr>
            </w:pPr>
          </w:p>
          <w:p w14:paraId="0A0ADC0F" w14:textId="77777777" w:rsidR="00270963" w:rsidRPr="008D74A4" w:rsidRDefault="00270963" w:rsidP="004D1092">
            <w:pPr>
              <w:autoSpaceDE w:val="0"/>
              <w:autoSpaceDN w:val="0"/>
              <w:adjustRightInd w:val="0"/>
              <w:spacing w:line="276" w:lineRule="auto"/>
              <w:jc w:val="center"/>
              <w:rPr>
                <w:rFonts w:eastAsia="MS Mincho"/>
                <w:b/>
                <w:bCs/>
                <w:sz w:val="24"/>
                <w:szCs w:val="24"/>
                <w:lang w:val="vi-VN"/>
              </w:rPr>
            </w:pPr>
          </w:p>
          <w:p w14:paraId="5DA8F0D5" w14:textId="77777777" w:rsidR="00270963" w:rsidRPr="008D74A4" w:rsidRDefault="00270963" w:rsidP="004D1092">
            <w:pPr>
              <w:autoSpaceDE w:val="0"/>
              <w:autoSpaceDN w:val="0"/>
              <w:adjustRightInd w:val="0"/>
              <w:spacing w:line="276" w:lineRule="auto"/>
              <w:jc w:val="center"/>
              <w:rPr>
                <w:rFonts w:eastAsia="MS Mincho"/>
                <w:b/>
                <w:bCs/>
                <w:sz w:val="24"/>
                <w:szCs w:val="24"/>
                <w:lang w:val="de-DE"/>
              </w:rPr>
            </w:pPr>
          </w:p>
        </w:tc>
        <w:tc>
          <w:tcPr>
            <w:tcW w:w="4536" w:type="dxa"/>
            <w:shd w:val="clear" w:color="auto" w:fill="auto"/>
          </w:tcPr>
          <w:p w14:paraId="352BFCDD" w14:textId="77777777" w:rsidR="00270963" w:rsidRPr="008D74A4" w:rsidRDefault="00270963" w:rsidP="004D1092">
            <w:pPr>
              <w:autoSpaceDE w:val="0"/>
              <w:autoSpaceDN w:val="0"/>
              <w:adjustRightInd w:val="0"/>
              <w:spacing w:line="276" w:lineRule="auto"/>
              <w:jc w:val="center"/>
              <w:rPr>
                <w:rFonts w:eastAsia="MS Mincho"/>
                <w:b/>
                <w:bCs/>
                <w:sz w:val="24"/>
                <w:szCs w:val="24"/>
                <w:lang w:val="vi-VN"/>
              </w:rPr>
            </w:pPr>
            <w:r w:rsidRPr="008D74A4">
              <w:rPr>
                <w:rFonts w:eastAsia="MS Mincho"/>
                <w:b/>
                <w:bCs/>
                <w:sz w:val="24"/>
                <w:szCs w:val="24"/>
                <w:lang w:val="vi-VN"/>
              </w:rPr>
              <w:lastRenderedPageBreak/>
              <w:t>GIẢNG VIÊN</w:t>
            </w:r>
          </w:p>
          <w:p w14:paraId="739069D2" w14:textId="77777777" w:rsidR="00270963" w:rsidRPr="008D74A4" w:rsidRDefault="00BB49D3" w:rsidP="004D1092">
            <w:pPr>
              <w:autoSpaceDE w:val="0"/>
              <w:autoSpaceDN w:val="0"/>
              <w:adjustRightInd w:val="0"/>
              <w:spacing w:line="276" w:lineRule="auto"/>
              <w:jc w:val="center"/>
              <w:rPr>
                <w:rFonts w:eastAsia="MS Mincho"/>
                <w:bCs/>
                <w:i/>
                <w:sz w:val="24"/>
                <w:szCs w:val="24"/>
                <w:lang w:val="vi-VN"/>
              </w:rPr>
            </w:pPr>
            <w:r>
              <w:rPr>
                <w:noProof/>
                <w:lang w:eastAsia="zh-CN"/>
              </w:rPr>
              <w:drawing>
                <wp:anchor distT="0" distB="0" distL="114300" distR="114300" simplePos="0" relativeHeight="251780096" behindDoc="1" locked="0" layoutInCell="1" allowOverlap="1" wp14:anchorId="6FB571B3" wp14:editId="1ED7C99B">
                  <wp:simplePos x="0" y="0"/>
                  <wp:positionH relativeFrom="column">
                    <wp:posOffset>809624</wp:posOffset>
                  </wp:positionH>
                  <wp:positionV relativeFrom="paragraph">
                    <wp:posOffset>108584</wp:posOffset>
                  </wp:positionV>
                  <wp:extent cx="1295400" cy="653676"/>
                  <wp:effectExtent l="19050" t="0" r="0" b="0"/>
                  <wp:wrapNone/>
                  <wp:docPr id="278" name="Picture 13">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778BC99A-ABFF-4D1E-B3BA-E79EBC4E4D3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778BC99A-ABFF-4D1E-B3BA-E79EBC4E4D35}"/>
                              </a:ext>
                            </a:extLst>
                          </pic:cNvPr>
                          <pic:cNvPicPr>
                            <a:picLocks noChangeAspect="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rot="512088">
                            <a:off x="0" y="0"/>
                            <a:ext cx="1295400" cy="653676"/>
                          </a:xfrm>
                          <a:prstGeom prst="rect">
                            <a:avLst/>
                          </a:prstGeom>
                          <a:noFill/>
                          <a:ln>
                            <a:noFill/>
                          </a:ln>
                        </pic:spPr>
                      </pic:pic>
                    </a:graphicData>
                  </a:graphic>
                  <wp14:sizeRelH relativeFrom="margin">
                    <wp14:pctWidth>0</wp14:pctWidth>
                  </wp14:sizeRelH>
                </wp:anchor>
              </w:drawing>
            </w:r>
          </w:p>
          <w:p w14:paraId="06389EB2" w14:textId="77777777" w:rsidR="00270963" w:rsidRPr="008D74A4" w:rsidRDefault="00270963" w:rsidP="004D1092">
            <w:pPr>
              <w:autoSpaceDE w:val="0"/>
              <w:autoSpaceDN w:val="0"/>
              <w:adjustRightInd w:val="0"/>
              <w:spacing w:line="276" w:lineRule="auto"/>
              <w:jc w:val="center"/>
              <w:rPr>
                <w:rFonts w:eastAsia="MS Mincho"/>
                <w:bCs/>
                <w:i/>
                <w:sz w:val="24"/>
                <w:szCs w:val="24"/>
                <w:lang w:val="vi-VN"/>
              </w:rPr>
            </w:pPr>
          </w:p>
          <w:p w14:paraId="452CBA73" w14:textId="77777777" w:rsidR="00BB49D3" w:rsidRDefault="00BB49D3" w:rsidP="004D1092">
            <w:pPr>
              <w:autoSpaceDE w:val="0"/>
              <w:autoSpaceDN w:val="0"/>
              <w:adjustRightInd w:val="0"/>
              <w:spacing w:line="276" w:lineRule="auto"/>
              <w:jc w:val="center"/>
              <w:rPr>
                <w:rFonts w:eastAsia="MS Mincho"/>
                <w:b/>
                <w:iCs/>
                <w:sz w:val="24"/>
                <w:szCs w:val="24"/>
                <w:lang w:val="vi-VN"/>
              </w:rPr>
            </w:pPr>
          </w:p>
          <w:p w14:paraId="5FF9B8EC" w14:textId="77777777" w:rsidR="00BB49D3" w:rsidRDefault="00BB49D3" w:rsidP="004D1092">
            <w:pPr>
              <w:autoSpaceDE w:val="0"/>
              <w:autoSpaceDN w:val="0"/>
              <w:adjustRightInd w:val="0"/>
              <w:spacing w:line="276" w:lineRule="auto"/>
              <w:jc w:val="center"/>
              <w:rPr>
                <w:rFonts w:eastAsia="MS Mincho"/>
                <w:b/>
                <w:iCs/>
                <w:sz w:val="24"/>
                <w:szCs w:val="24"/>
                <w:lang w:val="vi-VN"/>
              </w:rPr>
            </w:pPr>
          </w:p>
          <w:p w14:paraId="0A382C33" w14:textId="77777777" w:rsidR="00270963" w:rsidRPr="008D74A4" w:rsidRDefault="00BB49D3" w:rsidP="004D1092">
            <w:pPr>
              <w:autoSpaceDE w:val="0"/>
              <w:autoSpaceDN w:val="0"/>
              <w:adjustRightInd w:val="0"/>
              <w:spacing w:line="276" w:lineRule="auto"/>
              <w:jc w:val="center"/>
              <w:rPr>
                <w:rFonts w:eastAsia="MS Mincho"/>
                <w:b/>
                <w:iCs/>
                <w:sz w:val="24"/>
                <w:szCs w:val="24"/>
                <w:lang w:val="vi-VN"/>
              </w:rPr>
            </w:pPr>
            <w:r w:rsidRPr="00BB49D3">
              <w:rPr>
                <w:rFonts w:eastAsia="MS Mincho"/>
                <w:b/>
                <w:iCs/>
                <w:sz w:val="24"/>
                <w:szCs w:val="24"/>
                <w:lang w:val="vi-VN"/>
              </w:rPr>
              <w:t>TS. Nguyễn Văn Thầy</w:t>
            </w:r>
          </w:p>
        </w:tc>
      </w:tr>
    </w:tbl>
    <w:p w14:paraId="4A175086" w14:textId="77777777" w:rsidR="006C27DC" w:rsidRPr="008D74A4" w:rsidRDefault="006C27DC" w:rsidP="006C27DC">
      <w:pPr>
        <w:spacing w:line="276" w:lineRule="auto"/>
        <w:rPr>
          <w:sz w:val="24"/>
          <w:szCs w:val="24"/>
          <w:lang w:val="vi-VN"/>
        </w:rPr>
      </w:pPr>
    </w:p>
    <w:p w14:paraId="7B790EED" w14:textId="77777777" w:rsidR="00CF3BC9" w:rsidRPr="008D74A4" w:rsidRDefault="00CF3BC9">
      <w:pPr>
        <w:spacing w:after="160" w:line="259" w:lineRule="auto"/>
        <w:rPr>
          <w:b/>
          <w:sz w:val="24"/>
          <w:szCs w:val="24"/>
          <w:lang w:val="vi-VN"/>
        </w:rPr>
      </w:pPr>
      <w:r w:rsidRPr="008D74A4">
        <w:rPr>
          <w:b/>
          <w:sz w:val="24"/>
          <w:szCs w:val="24"/>
          <w:lang w:val="vi-VN"/>
        </w:rPr>
        <w:br w:type="page"/>
      </w:r>
    </w:p>
    <w:p w14:paraId="6E3E89AA" w14:textId="77777777" w:rsidR="00D21F26" w:rsidRPr="008D74A4" w:rsidRDefault="00D21F26" w:rsidP="00780B27">
      <w:pPr>
        <w:pStyle w:val="Heading1"/>
        <w:rPr>
          <w:rFonts w:cs="Times New Roman"/>
          <w:sz w:val="24"/>
          <w:szCs w:val="24"/>
        </w:rPr>
      </w:pPr>
      <w:bookmarkStart w:id="77" w:name="_Toc146523828"/>
      <w:r w:rsidRPr="008D74A4">
        <w:rPr>
          <w:rFonts w:cs="Times New Roman"/>
          <w:sz w:val="24"/>
          <w:szCs w:val="24"/>
        </w:rPr>
        <w:lastRenderedPageBreak/>
        <w:t>HỆ THỐNG THÔNG TIN QUẢN LÝ</w:t>
      </w:r>
      <w:bookmarkEnd w:id="77"/>
    </w:p>
    <w:p w14:paraId="70342A6D" w14:textId="77777777" w:rsidR="006C27DC" w:rsidRPr="008D74A4" w:rsidRDefault="006C27DC">
      <w:pPr>
        <w:spacing w:after="160" w:line="259" w:lineRule="auto"/>
        <w:rPr>
          <w:b/>
          <w:sz w:val="24"/>
          <w:szCs w:val="24"/>
        </w:rPr>
      </w:pPr>
    </w:p>
    <w:tbl>
      <w:tblPr>
        <w:tblStyle w:val="TableGrid"/>
        <w:tblW w:w="969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8"/>
        <w:gridCol w:w="5296"/>
      </w:tblGrid>
      <w:tr w:rsidR="006C27DC" w:rsidRPr="008D74A4" w14:paraId="64B47E39" w14:textId="77777777" w:rsidTr="004D1092">
        <w:trPr>
          <w:jc w:val="center"/>
        </w:trPr>
        <w:tc>
          <w:tcPr>
            <w:tcW w:w="4398" w:type="dxa"/>
          </w:tcPr>
          <w:p w14:paraId="1C4C988D" w14:textId="77777777" w:rsidR="006C27DC" w:rsidRPr="008D74A4" w:rsidRDefault="006C27DC" w:rsidP="004D1092">
            <w:pPr>
              <w:spacing w:line="276" w:lineRule="auto"/>
              <w:jc w:val="center"/>
              <w:rPr>
                <w:b/>
                <w:bCs/>
                <w:iCs/>
                <w:sz w:val="24"/>
                <w:szCs w:val="24"/>
                <w:lang w:val="de-DE"/>
              </w:rPr>
            </w:pPr>
            <w:r w:rsidRPr="008D74A4">
              <w:rPr>
                <w:b/>
                <w:bCs/>
                <w:iCs/>
                <w:sz w:val="24"/>
                <w:szCs w:val="24"/>
                <w:lang w:val="de-DE"/>
              </w:rPr>
              <w:t>TRƯỜNG ĐẠI HỌC</w:t>
            </w:r>
          </w:p>
          <w:p w14:paraId="418523ED" w14:textId="77777777" w:rsidR="006C27DC" w:rsidRPr="008D74A4" w:rsidRDefault="006C27DC" w:rsidP="004D1092">
            <w:pPr>
              <w:spacing w:line="276" w:lineRule="auto"/>
              <w:jc w:val="center"/>
              <w:rPr>
                <w:b/>
                <w:bCs/>
                <w:iCs/>
                <w:sz w:val="24"/>
                <w:szCs w:val="24"/>
                <w:lang w:val="de-DE"/>
              </w:rPr>
            </w:pPr>
            <w:r w:rsidRPr="008D74A4">
              <w:rPr>
                <w:b/>
                <w:bCs/>
                <w:iCs/>
                <w:sz w:val="24"/>
                <w:szCs w:val="24"/>
                <w:lang w:val="de-DE"/>
              </w:rPr>
              <w:t>KINH TẾ - KỸ THUẬT BÌNH DƯƠNG</w:t>
            </w:r>
          </w:p>
          <w:p w14:paraId="2BC0189C" w14:textId="77777777" w:rsidR="006C27DC" w:rsidRPr="008D74A4" w:rsidRDefault="006C27DC" w:rsidP="004D1092">
            <w:pPr>
              <w:spacing w:line="276" w:lineRule="auto"/>
              <w:jc w:val="center"/>
              <w:rPr>
                <w:b/>
                <w:bCs/>
                <w:sz w:val="24"/>
                <w:szCs w:val="24"/>
              </w:rPr>
            </w:pPr>
            <w:r w:rsidRPr="008D74A4">
              <w:rPr>
                <w:b/>
                <w:bCs/>
                <w:noProof/>
                <w:sz w:val="24"/>
                <w:szCs w:val="24"/>
                <w:lang w:eastAsia="zh-CN"/>
              </w:rPr>
              <mc:AlternateContent>
                <mc:Choice Requires="wps">
                  <w:drawing>
                    <wp:anchor distT="0" distB="0" distL="114300" distR="114300" simplePos="0" relativeHeight="251717632" behindDoc="0" locked="0" layoutInCell="1" allowOverlap="1" wp14:anchorId="575DF03C" wp14:editId="49D61F17">
                      <wp:simplePos x="0" y="0"/>
                      <wp:positionH relativeFrom="column">
                        <wp:posOffset>915670</wp:posOffset>
                      </wp:positionH>
                      <wp:positionV relativeFrom="paragraph">
                        <wp:posOffset>180975</wp:posOffset>
                      </wp:positionV>
                      <wp:extent cx="819150" cy="0"/>
                      <wp:effectExtent l="0" t="0" r="0" b="0"/>
                      <wp:wrapNone/>
                      <wp:docPr id="36" name="Straight Connector 36"/>
                      <wp:cNvGraphicFramePr/>
                      <a:graphic xmlns:a="http://schemas.openxmlformats.org/drawingml/2006/main">
                        <a:graphicData uri="http://schemas.microsoft.com/office/word/2010/wordprocessingShape">
                          <wps:wsp>
                            <wps:cNvCnPr/>
                            <wps:spPr>
                              <a:xfrm>
                                <a:off x="0" y="0"/>
                                <a:ext cx="819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7166BEF6" id="Straight Connector 36" o:spid="_x0000_s1026" style="position:absolute;z-index:251717632;visibility:visible;mso-wrap-style:square;mso-wrap-distance-left:9pt;mso-wrap-distance-top:0;mso-wrap-distance-right:9pt;mso-wrap-distance-bottom:0;mso-position-horizontal:absolute;mso-position-horizontal-relative:text;mso-position-vertical:absolute;mso-position-vertical-relative:text" from="72.1pt,14.25pt" to="136.6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" strokecolor="black [3200]" strokeweight=".5pt">
                      <v:stroke joinstyle="miter"/>
                    </v:line>
                  </w:pict>
                </mc:Fallback>
              </mc:AlternateContent>
            </w:r>
            <w:r w:rsidRPr="008D74A4">
              <w:rPr>
                <w:b/>
                <w:bCs/>
                <w:sz w:val="24"/>
                <w:szCs w:val="24"/>
              </w:rPr>
              <w:t>KHOA KT, TCNH</w:t>
            </w:r>
          </w:p>
        </w:tc>
        <w:tc>
          <w:tcPr>
            <w:tcW w:w="5296" w:type="dxa"/>
          </w:tcPr>
          <w:p w14:paraId="037CE687" w14:textId="77777777" w:rsidR="006C27DC" w:rsidRPr="008D74A4" w:rsidRDefault="006C27DC" w:rsidP="004D1092">
            <w:pPr>
              <w:spacing w:line="276" w:lineRule="auto"/>
              <w:jc w:val="center"/>
              <w:rPr>
                <w:b/>
                <w:bCs/>
                <w:sz w:val="24"/>
                <w:szCs w:val="24"/>
              </w:rPr>
            </w:pPr>
            <w:r w:rsidRPr="008D74A4">
              <w:rPr>
                <w:b/>
                <w:bCs/>
                <w:sz w:val="24"/>
                <w:szCs w:val="24"/>
              </w:rPr>
              <w:t>CỘNG HÒA XÃ HỘI CHỦ NGHĨA VIỆT NAM</w:t>
            </w:r>
          </w:p>
          <w:p w14:paraId="69A471F4" w14:textId="77777777" w:rsidR="006C27DC" w:rsidRPr="008D74A4" w:rsidRDefault="006C27DC" w:rsidP="004D1092">
            <w:pPr>
              <w:spacing w:line="276" w:lineRule="auto"/>
              <w:jc w:val="center"/>
              <w:rPr>
                <w:b/>
                <w:bCs/>
                <w:sz w:val="24"/>
                <w:szCs w:val="24"/>
              </w:rPr>
            </w:pPr>
            <w:r w:rsidRPr="008D74A4">
              <w:rPr>
                <w:b/>
                <w:bCs/>
                <w:noProof/>
                <w:sz w:val="24"/>
                <w:szCs w:val="24"/>
                <w:lang w:eastAsia="zh-CN"/>
              </w:rPr>
              <mc:AlternateContent>
                <mc:Choice Requires="wps">
                  <w:drawing>
                    <wp:anchor distT="0" distB="0" distL="114300" distR="114300" simplePos="0" relativeHeight="251718656" behindDoc="0" locked="0" layoutInCell="1" allowOverlap="1" wp14:anchorId="36738169" wp14:editId="08385AA3">
                      <wp:simplePos x="0" y="0"/>
                      <wp:positionH relativeFrom="column">
                        <wp:posOffset>1094740</wp:posOffset>
                      </wp:positionH>
                      <wp:positionV relativeFrom="paragraph">
                        <wp:posOffset>194310</wp:posOffset>
                      </wp:positionV>
                      <wp:extent cx="1054100" cy="0"/>
                      <wp:effectExtent l="0" t="0" r="0" b="0"/>
                      <wp:wrapNone/>
                      <wp:docPr id="37" name="Straight Connector 37"/>
                      <wp:cNvGraphicFramePr/>
                      <a:graphic xmlns:a="http://schemas.openxmlformats.org/drawingml/2006/main">
                        <a:graphicData uri="http://schemas.microsoft.com/office/word/2010/wordprocessingShape">
                          <wps:wsp>
                            <wps:cNvCnPr/>
                            <wps:spPr>
                              <a:xfrm>
                                <a:off x="0" y="0"/>
                                <a:ext cx="1054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3A3B63C3" id="Straight Connector 37" o:spid="_x0000_s1026" style="position:absolute;z-index:251718656;visibility:visible;mso-wrap-style:square;mso-wrap-distance-left:9pt;mso-wrap-distance-top:0;mso-wrap-distance-right:9pt;mso-wrap-distance-bottom:0;mso-position-horizontal:absolute;mso-position-horizontal-relative:text;mso-position-vertical:absolute;mso-position-vertical-relative:text" from="86.2pt,15.3pt" to="169.2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" strokecolor="black [3200]" strokeweight=".5pt">
                      <v:stroke joinstyle="miter"/>
                    </v:line>
                  </w:pict>
                </mc:Fallback>
              </mc:AlternateContent>
            </w:r>
            <w:r w:rsidRPr="008D74A4">
              <w:rPr>
                <w:b/>
                <w:bCs/>
                <w:sz w:val="24"/>
                <w:szCs w:val="24"/>
              </w:rPr>
              <w:t>Độc lập – Tự do – Hạnh phúc</w:t>
            </w:r>
          </w:p>
        </w:tc>
      </w:tr>
      <w:tr w:rsidR="006C27DC" w:rsidRPr="008D74A4" w14:paraId="765983BF" w14:textId="77777777" w:rsidTr="004D1092">
        <w:trPr>
          <w:jc w:val="center"/>
        </w:trPr>
        <w:tc>
          <w:tcPr>
            <w:tcW w:w="9694" w:type="dxa"/>
            <w:gridSpan w:val="2"/>
          </w:tcPr>
          <w:p w14:paraId="7B5B2FB6" w14:textId="77777777" w:rsidR="006C27DC" w:rsidRPr="008D74A4" w:rsidRDefault="006C27DC" w:rsidP="004D1092">
            <w:pPr>
              <w:autoSpaceDE w:val="0"/>
              <w:autoSpaceDN w:val="0"/>
              <w:adjustRightInd w:val="0"/>
              <w:spacing w:line="276" w:lineRule="auto"/>
              <w:jc w:val="center"/>
              <w:rPr>
                <w:b/>
                <w:iCs/>
                <w:sz w:val="24"/>
                <w:szCs w:val="24"/>
              </w:rPr>
            </w:pPr>
          </w:p>
          <w:p w14:paraId="7442659B" w14:textId="77777777" w:rsidR="006C27DC" w:rsidRPr="008D74A4" w:rsidRDefault="006C27DC" w:rsidP="004D1092">
            <w:pPr>
              <w:autoSpaceDE w:val="0"/>
              <w:autoSpaceDN w:val="0"/>
              <w:adjustRightInd w:val="0"/>
              <w:spacing w:line="276" w:lineRule="auto"/>
              <w:jc w:val="center"/>
              <w:rPr>
                <w:b/>
                <w:iCs/>
                <w:sz w:val="24"/>
                <w:szCs w:val="24"/>
              </w:rPr>
            </w:pPr>
            <w:r w:rsidRPr="008D74A4">
              <w:rPr>
                <w:b/>
                <w:iCs/>
                <w:sz w:val="24"/>
                <w:szCs w:val="24"/>
              </w:rPr>
              <w:t>CHƯƠNG TRÌNH GIÁO DỤC SAU ĐẠI HỌC</w:t>
            </w:r>
          </w:p>
          <w:p w14:paraId="3240DB54" w14:textId="77777777" w:rsidR="006C27DC" w:rsidRPr="008D74A4" w:rsidRDefault="006C27DC" w:rsidP="004D1092">
            <w:pPr>
              <w:pBdr>
                <w:bottom w:val="single" w:sz="6" w:space="1" w:color="auto"/>
              </w:pBdr>
              <w:autoSpaceDE w:val="0"/>
              <w:autoSpaceDN w:val="0"/>
              <w:adjustRightInd w:val="0"/>
              <w:spacing w:line="276" w:lineRule="auto"/>
              <w:ind w:right="-143" w:hanging="284"/>
              <w:jc w:val="center"/>
              <w:rPr>
                <w:iCs/>
                <w:sz w:val="24"/>
                <w:szCs w:val="24"/>
              </w:rPr>
            </w:pPr>
            <w:r w:rsidRPr="008D74A4">
              <w:rPr>
                <w:iCs/>
                <w:sz w:val="24"/>
                <w:szCs w:val="24"/>
              </w:rPr>
              <w:t>CHƯƠNG TRÌNH ĐÀO TẠO THẠC SĨ</w:t>
            </w:r>
          </w:p>
          <w:p w14:paraId="7D2AEE45" w14:textId="77777777" w:rsidR="006C27DC" w:rsidRPr="008D74A4" w:rsidRDefault="006C27DC" w:rsidP="004D1092">
            <w:pPr>
              <w:pBdr>
                <w:bottom w:val="single" w:sz="6" w:space="1" w:color="auto"/>
              </w:pBdr>
              <w:autoSpaceDE w:val="0"/>
              <w:autoSpaceDN w:val="0"/>
              <w:adjustRightInd w:val="0"/>
              <w:spacing w:line="276" w:lineRule="auto"/>
              <w:ind w:right="-143" w:hanging="284"/>
              <w:jc w:val="center"/>
              <w:rPr>
                <w:iCs/>
                <w:sz w:val="24"/>
                <w:szCs w:val="24"/>
              </w:rPr>
            </w:pPr>
            <w:r w:rsidRPr="008D74A4">
              <w:rPr>
                <w:iCs/>
                <w:sz w:val="24"/>
                <w:szCs w:val="24"/>
              </w:rPr>
              <w:t>NGÀNH TÀI CHÍNH - NGÂN HÀNG</w:t>
            </w:r>
          </w:p>
          <w:p w14:paraId="7303B537" w14:textId="77777777" w:rsidR="006C27DC" w:rsidRPr="008D74A4" w:rsidRDefault="006C27DC" w:rsidP="004D1092">
            <w:pPr>
              <w:autoSpaceDE w:val="0"/>
              <w:autoSpaceDN w:val="0"/>
              <w:adjustRightInd w:val="0"/>
              <w:spacing w:line="276" w:lineRule="auto"/>
              <w:jc w:val="center"/>
              <w:rPr>
                <w:b/>
                <w:sz w:val="24"/>
                <w:szCs w:val="24"/>
              </w:rPr>
            </w:pPr>
          </w:p>
          <w:p w14:paraId="704BEB66" w14:textId="77777777" w:rsidR="006C27DC" w:rsidRPr="008D74A4" w:rsidRDefault="006C27DC" w:rsidP="004D1092">
            <w:pPr>
              <w:autoSpaceDE w:val="0"/>
              <w:autoSpaceDN w:val="0"/>
              <w:adjustRightInd w:val="0"/>
              <w:spacing w:line="276" w:lineRule="auto"/>
              <w:jc w:val="center"/>
              <w:rPr>
                <w:b/>
                <w:sz w:val="24"/>
                <w:szCs w:val="24"/>
              </w:rPr>
            </w:pPr>
            <w:r w:rsidRPr="008D74A4">
              <w:rPr>
                <w:b/>
                <w:sz w:val="24"/>
                <w:szCs w:val="24"/>
              </w:rPr>
              <w:t>ĐỀ CƯƠNG CHI TIẾT HỌC PHẦN</w:t>
            </w:r>
          </w:p>
          <w:p w14:paraId="2B92A1F7" w14:textId="77777777" w:rsidR="006C27DC" w:rsidRPr="008D74A4" w:rsidRDefault="006C27DC" w:rsidP="004D1092">
            <w:pPr>
              <w:spacing w:line="276" w:lineRule="auto"/>
              <w:jc w:val="center"/>
              <w:rPr>
                <w:sz w:val="24"/>
                <w:szCs w:val="24"/>
              </w:rPr>
            </w:pPr>
            <w:r w:rsidRPr="008D74A4">
              <w:rPr>
                <w:sz w:val="24"/>
                <w:szCs w:val="24"/>
              </w:rPr>
              <w:t xml:space="preserve">TNHT21 – Hệ thống thông tin quản lý </w:t>
            </w:r>
          </w:p>
          <w:p w14:paraId="335C4896" w14:textId="77777777" w:rsidR="006C27DC" w:rsidRPr="008D74A4" w:rsidRDefault="006C27DC" w:rsidP="004D1092">
            <w:pPr>
              <w:spacing w:line="276" w:lineRule="auto"/>
              <w:jc w:val="center"/>
              <w:rPr>
                <w:i/>
                <w:iCs/>
                <w:sz w:val="24"/>
                <w:szCs w:val="24"/>
              </w:rPr>
            </w:pPr>
            <w:r w:rsidRPr="008D74A4">
              <w:rPr>
                <w:i/>
                <w:iCs/>
                <w:sz w:val="24"/>
                <w:szCs w:val="24"/>
              </w:rPr>
              <w:t>(Management Information Systems)</w:t>
            </w:r>
          </w:p>
        </w:tc>
      </w:tr>
    </w:tbl>
    <w:p w14:paraId="63202DBF" w14:textId="77777777" w:rsidR="006C27DC" w:rsidRPr="008D74A4" w:rsidRDefault="006C27DC" w:rsidP="006C27DC">
      <w:pPr>
        <w:spacing w:line="276" w:lineRule="auto"/>
        <w:rPr>
          <w:sz w:val="24"/>
          <w:szCs w:val="24"/>
        </w:rPr>
      </w:pPr>
    </w:p>
    <w:p w14:paraId="6487DFDC" w14:textId="77777777" w:rsidR="006C27DC" w:rsidRPr="008D74A4" w:rsidRDefault="006C27DC" w:rsidP="006C27DC">
      <w:pPr>
        <w:spacing w:line="276" w:lineRule="auto"/>
        <w:jc w:val="both"/>
        <w:rPr>
          <w:b/>
          <w:sz w:val="24"/>
          <w:szCs w:val="24"/>
        </w:rPr>
      </w:pPr>
      <w:r w:rsidRPr="008D74A4">
        <w:rPr>
          <w:b/>
          <w:sz w:val="24"/>
          <w:szCs w:val="24"/>
        </w:rPr>
        <w:t xml:space="preserve">1. Thông tin về học phần </w:t>
      </w:r>
    </w:p>
    <w:p w14:paraId="4BA3F534" w14:textId="77777777" w:rsidR="006C27DC" w:rsidRPr="008D74A4" w:rsidRDefault="006C27DC" w:rsidP="006C27DC">
      <w:pPr>
        <w:pStyle w:val="ListParagraph"/>
        <w:spacing w:line="276" w:lineRule="auto"/>
        <w:ind w:left="180"/>
        <w:contextualSpacing w:val="0"/>
        <w:jc w:val="both"/>
        <w:rPr>
          <w:sz w:val="24"/>
          <w:szCs w:val="24"/>
        </w:rPr>
      </w:pPr>
      <w:r w:rsidRPr="008D74A4">
        <w:rPr>
          <w:sz w:val="24"/>
          <w:szCs w:val="24"/>
        </w:rPr>
        <w:t xml:space="preserve">1.1. Số tín chỉ: 3 (2; 1) </w:t>
      </w:r>
    </w:p>
    <w:p w14:paraId="6C02B683" w14:textId="77777777" w:rsidR="006C27DC" w:rsidRPr="008D74A4" w:rsidRDefault="006C27DC" w:rsidP="006C27DC">
      <w:pPr>
        <w:spacing w:line="276" w:lineRule="auto"/>
        <w:ind w:left="180"/>
        <w:jc w:val="both"/>
        <w:rPr>
          <w:sz w:val="24"/>
          <w:szCs w:val="24"/>
        </w:rPr>
      </w:pPr>
      <w:r w:rsidRPr="008D74A4">
        <w:rPr>
          <w:sz w:val="24"/>
          <w:szCs w:val="24"/>
        </w:rPr>
        <w:t>1.2. Giờ tín chỉ/tiết đối với các hoạt động học tập:</w:t>
      </w:r>
    </w:p>
    <w:p w14:paraId="3F20ABA3" w14:textId="77777777" w:rsidR="006C27DC" w:rsidRPr="008D74A4" w:rsidRDefault="006C27DC" w:rsidP="00581FBC">
      <w:pPr>
        <w:pStyle w:val="ListParagraph"/>
        <w:numPr>
          <w:ilvl w:val="0"/>
          <w:numId w:val="32"/>
        </w:numPr>
        <w:spacing w:line="276" w:lineRule="auto"/>
        <w:ind w:left="709" w:hanging="169"/>
        <w:contextualSpacing w:val="0"/>
        <w:jc w:val="both"/>
        <w:rPr>
          <w:noProof/>
          <w:sz w:val="24"/>
          <w:szCs w:val="24"/>
        </w:rPr>
      </w:pPr>
      <w:r w:rsidRPr="008D74A4">
        <w:rPr>
          <w:noProof/>
          <w:sz w:val="24"/>
          <w:szCs w:val="24"/>
        </w:rPr>
        <w:t>Giờ học lý thuyết trên lớp: 30 giờ</w:t>
      </w:r>
    </w:p>
    <w:p w14:paraId="6365635B" w14:textId="77777777" w:rsidR="006C27DC" w:rsidRPr="008D74A4" w:rsidRDefault="006C27DC" w:rsidP="00581FBC">
      <w:pPr>
        <w:pStyle w:val="ListParagraph"/>
        <w:numPr>
          <w:ilvl w:val="0"/>
          <w:numId w:val="32"/>
        </w:numPr>
        <w:spacing w:line="276" w:lineRule="auto"/>
        <w:ind w:left="709" w:hanging="169"/>
        <w:contextualSpacing w:val="0"/>
        <w:jc w:val="both"/>
        <w:rPr>
          <w:noProof/>
          <w:sz w:val="24"/>
          <w:szCs w:val="24"/>
        </w:rPr>
      </w:pPr>
      <w:r w:rsidRPr="008D74A4">
        <w:rPr>
          <w:noProof/>
          <w:sz w:val="24"/>
          <w:szCs w:val="24"/>
        </w:rPr>
        <w:t>Giờ học thực hành, thảo luận…/thí nghiệm/đồ án/hoạt động thực tiễn: 30 giờ</w:t>
      </w:r>
    </w:p>
    <w:p w14:paraId="43A17D6A" w14:textId="0124C6C2" w:rsidR="006C27DC" w:rsidRPr="008D74A4" w:rsidRDefault="006C27DC" w:rsidP="00581FBC">
      <w:pPr>
        <w:pStyle w:val="ListParagraph"/>
        <w:numPr>
          <w:ilvl w:val="0"/>
          <w:numId w:val="32"/>
        </w:numPr>
        <w:spacing w:line="276" w:lineRule="auto"/>
        <w:ind w:left="709" w:hanging="169"/>
        <w:contextualSpacing w:val="0"/>
        <w:jc w:val="both"/>
        <w:rPr>
          <w:noProof/>
          <w:sz w:val="24"/>
          <w:szCs w:val="24"/>
        </w:rPr>
      </w:pPr>
      <w:r w:rsidRPr="008D74A4">
        <w:rPr>
          <w:noProof/>
          <w:sz w:val="24"/>
          <w:szCs w:val="24"/>
        </w:rPr>
        <w:t xml:space="preserve">Giờ tự học của </w:t>
      </w:r>
      <w:r w:rsidR="00D839D9">
        <w:rPr>
          <w:noProof/>
          <w:sz w:val="24"/>
          <w:szCs w:val="24"/>
        </w:rPr>
        <w:t>học viên</w:t>
      </w:r>
      <w:r w:rsidRPr="008D74A4">
        <w:rPr>
          <w:noProof/>
          <w:sz w:val="24"/>
          <w:szCs w:val="24"/>
        </w:rPr>
        <w:t>:</w:t>
      </w:r>
      <w:r w:rsidRPr="008D74A4">
        <w:rPr>
          <w:sz w:val="24"/>
          <w:szCs w:val="24"/>
        </w:rPr>
        <w:t xml:space="preserve"> 90 giờ</w:t>
      </w:r>
      <w:r w:rsidRPr="008D74A4">
        <w:rPr>
          <w:noProof/>
          <w:sz w:val="24"/>
          <w:szCs w:val="24"/>
        </w:rPr>
        <w:t xml:space="preserve"> </w:t>
      </w:r>
    </w:p>
    <w:p w14:paraId="25551FCE" w14:textId="77777777" w:rsidR="006C27DC" w:rsidRPr="008D74A4" w:rsidRDefault="006C27DC" w:rsidP="006C27DC">
      <w:pPr>
        <w:spacing w:after="120" w:line="276" w:lineRule="auto"/>
        <w:ind w:left="181"/>
        <w:jc w:val="both"/>
        <w:rPr>
          <w:sz w:val="24"/>
          <w:szCs w:val="24"/>
        </w:rPr>
      </w:pPr>
      <w:r w:rsidRPr="008D74A4">
        <w:rPr>
          <w:sz w:val="24"/>
          <w:szCs w:val="24"/>
        </w:rPr>
        <w:t xml:space="preserve">1.3. Học phần thuộc khối kiến thức: </w:t>
      </w:r>
    </w:p>
    <w:tbl>
      <w:tblPr>
        <w:tblW w:w="5000" w:type="pct"/>
        <w:jc w:val="center"/>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ook w:val="04A0" w:firstRow="1" w:lastRow="0" w:firstColumn="1" w:lastColumn="0" w:noHBand="0" w:noVBand="1"/>
      </w:tblPr>
      <w:tblGrid>
        <w:gridCol w:w="1437"/>
        <w:gridCol w:w="1525"/>
        <w:gridCol w:w="1527"/>
        <w:gridCol w:w="1525"/>
        <w:gridCol w:w="1527"/>
        <w:gridCol w:w="1525"/>
      </w:tblGrid>
      <w:tr w:rsidR="006C27DC" w:rsidRPr="008D74A4" w14:paraId="16504F56" w14:textId="77777777" w:rsidTr="00D41923">
        <w:trPr>
          <w:trHeight w:val="364"/>
          <w:jc w:val="center"/>
        </w:trPr>
        <w:tc>
          <w:tcPr>
            <w:tcW w:w="793" w:type="pct"/>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hideMark/>
          </w:tcPr>
          <w:p w14:paraId="4DB1E293" w14:textId="77777777" w:rsidR="006C27DC" w:rsidRPr="008D74A4" w:rsidRDefault="006C27DC" w:rsidP="004D1092">
            <w:pPr>
              <w:tabs>
                <w:tab w:val="right" w:leader="dot" w:pos="8789"/>
              </w:tabs>
              <w:spacing w:line="276" w:lineRule="auto"/>
              <w:jc w:val="both"/>
              <w:rPr>
                <w:b/>
                <w:color w:val="000000" w:themeColor="text1"/>
                <w:sz w:val="24"/>
                <w:szCs w:val="24"/>
              </w:rPr>
            </w:pPr>
            <w:r w:rsidRPr="008D74A4">
              <w:rPr>
                <w:b/>
                <w:color w:val="000000" w:themeColor="text1"/>
                <w:sz w:val="24"/>
                <w:szCs w:val="24"/>
              </w:rPr>
              <w:sym w:font="Wingdings" w:char="F0A8"/>
            </w:r>
            <w:r w:rsidRPr="008D74A4">
              <w:rPr>
                <w:b/>
                <w:color w:val="000000" w:themeColor="text1"/>
                <w:sz w:val="24"/>
                <w:szCs w:val="24"/>
              </w:rPr>
              <w:t xml:space="preserve"> Kiến thức giáo dục đại cương</w:t>
            </w:r>
          </w:p>
        </w:tc>
        <w:tc>
          <w:tcPr>
            <w:tcW w:w="4207" w:type="pct"/>
            <w:gridSpan w:val="5"/>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hideMark/>
          </w:tcPr>
          <w:p w14:paraId="3C4DF8D8" w14:textId="77777777" w:rsidR="006C27DC" w:rsidRPr="008D74A4" w:rsidRDefault="006C27DC" w:rsidP="004D1092">
            <w:pPr>
              <w:tabs>
                <w:tab w:val="right" w:leader="dot" w:pos="8789"/>
              </w:tabs>
              <w:spacing w:line="276" w:lineRule="auto"/>
              <w:ind w:left="252"/>
              <w:jc w:val="center"/>
              <w:rPr>
                <w:b/>
                <w:bCs/>
                <w:color w:val="000000" w:themeColor="text1"/>
                <w:sz w:val="24"/>
                <w:szCs w:val="24"/>
              </w:rPr>
            </w:pPr>
            <w:r w:rsidRPr="008D74A4">
              <w:rPr>
                <w:b/>
                <w:bCs/>
                <w:color w:val="000000" w:themeColor="text1"/>
                <w:sz w:val="24"/>
                <w:szCs w:val="24"/>
              </w:rPr>
              <w:sym w:font="Wingdings" w:char="F0FE"/>
            </w:r>
            <w:r w:rsidRPr="008D74A4">
              <w:rPr>
                <w:b/>
                <w:bCs/>
                <w:color w:val="000000" w:themeColor="text1"/>
                <w:sz w:val="24"/>
                <w:szCs w:val="24"/>
              </w:rPr>
              <w:t xml:space="preserve"> Kiến thức giáo dục chuyên nghiệp</w:t>
            </w:r>
          </w:p>
        </w:tc>
      </w:tr>
      <w:tr w:rsidR="006C27DC" w:rsidRPr="008D74A4" w14:paraId="6E9650DB" w14:textId="77777777" w:rsidTr="00D41923">
        <w:trPr>
          <w:trHeight w:val="540"/>
          <w:jc w:val="center"/>
        </w:trPr>
        <w:tc>
          <w:tcPr>
            <w:tcW w:w="793" w:type="pct"/>
            <w:vMerge w:val="restart"/>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hideMark/>
          </w:tcPr>
          <w:p w14:paraId="22005A0E" w14:textId="77777777" w:rsidR="006C27DC" w:rsidRPr="008D74A4" w:rsidRDefault="006C27DC" w:rsidP="004D1092">
            <w:pPr>
              <w:tabs>
                <w:tab w:val="right" w:leader="dot" w:pos="8789"/>
              </w:tabs>
              <w:spacing w:line="276" w:lineRule="auto"/>
              <w:rPr>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Bắt buộc</w:t>
            </w:r>
          </w:p>
          <w:p w14:paraId="028B8D54" w14:textId="77777777" w:rsidR="006C27DC" w:rsidRPr="008D74A4" w:rsidRDefault="006C27DC" w:rsidP="004D1092">
            <w:pPr>
              <w:tabs>
                <w:tab w:val="right" w:leader="dot" w:pos="8789"/>
              </w:tabs>
              <w:spacing w:line="276" w:lineRule="auto"/>
              <w:rPr>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Tự chọn</w:t>
            </w:r>
          </w:p>
        </w:tc>
        <w:tc>
          <w:tcPr>
            <w:tcW w:w="841" w:type="pct"/>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hideMark/>
          </w:tcPr>
          <w:p w14:paraId="3EB97282" w14:textId="77777777" w:rsidR="006C27DC" w:rsidRPr="008D74A4" w:rsidRDefault="006C27DC" w:rsidP="004D1092">
            <w:pPr>
              <w:tabs>
                <w:tab w:val="right" w:leader="dot" w:pos="8789"/>
              </w:tabs>
              <w:spacing w:line="276" w:lineRule="auto"/>
              <w:jc w:val="both"/>
              <w:rPr>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Kiến thức cơ sở ngành</w:t>
            </w:r>
          </w:p>
        </w:tc>
        <w:tc>
          <w:tcPr>
            <w:tcW w:w="842" w:type="pct"/>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hideMark/>
          </w:tcPr>
          <w:p w14:paraId="6B6AB866" w14:textId="77777777" w:rsidR="006C27DC" w:rsidRPr="008D74A4" w:rsidRDefault="006C27DC" w:rsidP="004D1092">
            <w:pPr>
              <w:tabs>
                <w:tab w:val="right" w:leader="dot" w:pos="8789"/>
              </w:tabs>
              <w:spacing w:line="276" w:lineRule="auto"/>
              <w:jc w:val="both"/>
              <w:rPr>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Kiến thức chung của ngành chính</w:t>
            </w:r>
          </w:p>
        </w:tc>
        <w:tc>
          <w:tcPr>
            <w:tcW w:w="841" w:type="pct"/>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hideMark/>
          </w:tcPr>
          <w:p w14:paraId="7831035C" w14:textId="77777777" w:rsidR="006C27DC" w:rsidRPr="008D74A4" w:rsidRDefault="006C27DC" w:rsidP="004D1092">
            <w:pPr>
              <w:tabs>
                <w:tab w:val="right" w:leader="dot" w:pos="8789"/>
              </w:tabs>
              <w:spacing w:line="276" w:lineRule="auto"/>
              <w:jc w:val="both"/>
              <w:rPr>
                <w:b/>
                <w:bCs/>
                <w:color w:val="000000" w:themeColor="text1"/>
                <w:sz w:val="24"/>
                <w:szCs w:val="24"/>
              </w:rPr>
            </w:pPr>
            <w:r w:rsidRPr="008D74A4">
              <w:rPr>
                <w:bCs/>
                <w:noProof/>
                <w:sz w:val="24"/>
                <w:szCs w:val="24"/>
              </w:rPr>
              <w:sym w:font="Wingdings" w:char="F0FE"/>
            </w:r>
            <w:r w:rsidRPr="008D74A4">
              <w:rPr>
                <w:bCs/>
                <w:color w:val="000000" w:themeColor="text1"/>
                <w:sz w:val="24"/>
                <w:szCs w:val="24"/>
              </w:rPr>
              <w:t xml:space="preserve"> Kiến thức chuyên sâu của ngành chính</w:t>
            </w:r>
          </w:p>
        </w:tc>
        <w:tc>
          <w:tcPr>
            <w:tcW w:w="842" w:type="pct"/>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hideMark/>
          </w:tcPr>
          <w:p w14:paraId="0B5AC641" w14:textId="77777777" w:rsidR="006C27DC" w:rsidRPr="008D74A4" w:rsidRDefault="006C27DC" w:rsidP="004D1092">
            <w:pPr>
              <w:tabs>
                <w:tab w:val="right" w:leader="dot" w:pos="8789"/>
              </w:tabs>
              <w:spacing w:line="276" w:lineRule="auto"/>
              <w:jc w:val="both"/>
              <w:rPr>
                <w:b/>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Kiến thức bổ trợ</w:t>
            </w:r>
          </w:p>
        </w:tc>
        <w:tc>
          <w:tcPr>
            <w:tcW w:w="841" w:type="pct"/>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hideMark/>
          </w:tcPr>
          <w:p w14:paraId="34745965" w14:textId="77777777" w:rsidR="006C27DC" w:rsidRPr="008D74A4" w:rsidRDefault="006C27DC" w:rsidP="004D1092">
            <w:pPr>
              <w:tabs>
                <w:tab w:val="right" w:leader="dot" w:pos="8789"/>
              </w:tabs>
              <w:spacing w:line="276" w:lineRule="auto"/>
              <w:jc w:val="both"/>
              <w:rPr>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w:t>
            </w:r>
            <w:r w:rsidRPr="008D74A4">
              <w:rPr>
                <w:bCs/>
                <w:noProof/>
                <w:sz w:val="24"/>
                <w:szCs w:val="24"/>
              </w:rPr>
              <w:t>Báo cáo thực tập - Khóa luận tốt nghiệp/Học phần tốt nghiệp</w:t>
            </w:r>
          </w:p>
        </w:tc>
      </w:tr>
      <w:tr w:rsidR="006C27DC" w:rsidRPr="008D74A4" w14:paraId="7D8125DA" w14:textId="77777777" w:rsidTr="00D41923">
        <w:trPr>
          <w:trHeight w:val="544"/>
          <w:jc w:val="center"/>
        </w:trPr>
        <w:tc>
          <w:tcPr>
            <w:tcW w:w="793" w:type="pct"/>
            <w:vMerge/>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hideMark/>
          </w:tcPr>
          <w:p w14:paraId="17A8C13F" w14:textId="77777777" w:rsidR="006C27DC" w:rsidRPr="008D74A4" w:rsidRDefault="006C27DC" w:rsidP="004D1092">
            <w:pPr>
              <w:spacing w:line="256" w:lineRule="auto"/>
              <w:rPr>
                <w:bCs/>
                <w:color w:val="000000" w:themeColor="text1"/>
                <w:sz w:val="24"/>
                <w:szCs w:val="24"/>
              </w:rPr>
            </w:pPr>
          </w:p>
        </w:tc>
        <w:tc>
          <w:tcPr>
            <w:tcW w:w="841" w:type="pct"/>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hideMark/>
          </w:tcPr>
          <w:p w14:paraId="400A3FB7" w14:textId="77777777" w:rsidR="006C27DC" w:rsidRPr="008D74A4" w:rsidRDefault="006C27DC" w:rsidP="004D1092">
            <w:pPr>
              <w:tabs>
                <w:tab w:val="right" w:leader="dot" w:pos="8789"/>
              </w:tabs>
              <w:spacing w:line="276" w:lineRule="auto"/>
              <w:rPr>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Bắt buộc</w:t>
            </w:r>
          </w:p>
          <w:p w14:paraId="643B214D" w14:textId="77777777" w:rsidR="006C27DC" w:rsidRPr="008D74A4" w:rsidRDefault="006C27DC" w:rsidP="004D1092">
            <w:pPr>
              <w:tabs>
                <w:tab w:val="right" w:leader="dot" w:pos="8789"/>
              </w:tabs>
              <w:spacing w:line="276" w:lineRule="auto"/>
              <w:rPr>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Tự chọn</w:t>
            </w:r>
          </w:p>
        </w:tc>
        <w:tc>
          <w:tcPr>
            <w:tcW w:w="842" w:type="pct"/>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hideMark/>
          </w:tcPr>
          <w:p w14:paraId="4B796E4C" w14:textId="77777777" w:rsidR="006C27DC" w:rsidRPr="008D74A4" w:rsidRDefault="006C27DC" w:rsidP="004D1092">
            <w:pPr>
              <w:tabs>
                <w:tab w:val="right" w:leader="dot" w:pos="8789"/>
              </w:tabs>
              <w:spacing w:line="276" w:lineRule="auto"/>
              <w:rPr>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Bắt buộc</w:t>
            </w:r>
          </w:p>
          <w:p w14:paraId="0C8945F6" w14:textId="77777777" w:rsidR="006C27DC" w:rsidRPr="008D74A4" w:rsidRDefault="006C27DC" w:rsidP="004D1092">
            <w:pPr>
              <w:tabs>
                <w:tab w:val="right" w:leader="dot" w:pos="8789"/>
              </w:tabs>
              <w:spacing w:line="276" w:lineRule="auto"/>
              <w:rPr>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Tự chọn</w:t>
            </w:r>
          </w:p>
        </w:tc>
        <w:tc>
          <w:tcPr>
            <w:tcW w:w="841" w:type="pct"/>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hideMark/>
          </w:tcPr>
          <w:p w14:paraId="094D9482" w14:textId="77777777" w:rsidR="006C27DC" w:rsidRPr="008D74A4" w:rsidRDefault="006C27DC" w:rsidP="004D1092">
            <w:pPr>
              <w:tabs>
                <w:tab w:val="right" w:leader="dot" w:pos="8789"/>
              </w:tabs>
              <w:spacing w:line="276" w:lineRule="auto"/>
              <w:rPr>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Bắt buộc</w:t>
            </w:r>
          </w:p>
          <w:p w14:paraId="0047042A" w14:textId="77777777" w:rsidR="006C27DC" w:rsidRPr="008D74A4" w:rsidRDefault="006C27DC" w:rsidP="004D1092">
            <w:pPr>
              <w:tabs>
                <w:tab w:val="right" w:leader="dot" w:pos="8789"/>
              </w:tabs>
              <w:spacing w:line="276" w:lineRule="auto"/>
              <w:rPr>
                <w:b/>
                <w:bCs/>
                <w:color w:val="000000" w:themeColor="text1"/>
                <w:sz w:val="24"/>
                <w:szCs w:val="24"/>
              </w:rPr>
            </w:pPr>
            <w:r w:rsidRPr="008D74A4">
              <w:rPr>
                <w:bCs/>
                <w:noProof/>
                <w:sz w:val="24"/>
                <w:szCs w:val="24"/>
              </w:rPr>
              <w:sym w:font="Wingdings" w:char="F0FE"/>
            </w:r>
            <w:r w:rsidRPr="008D74A4">
              <w:rPr>
                <w:bCs/>
                <w:color w:val="000000" w:themeColor="text1"/>
                <w:sz w:val="24"/>
                <w:szCs w:val="24"/>
              </w:rPr>
              <w:t xml:space="preserve"> Tự chọn</w:t>
            </w:r>
          </w:p>
        </w:tc>
        <w:tc>
          <w:tcPr>
            <w:tcW w:w="842" w:type="pct"/>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hideMark/>
          </w:tcPr>
          <w:p w14:paraId="3F7776EE" w14:textId="77777777" w:rsidR="006C27DC" w:rsidRPr="008D74A4" w:rsidRDefault="006C27DC" w:rsidP="004D1092">
            <w:pPr>
              <w:tabs>
                <w:tab w:val="right" w:leader="dot" w:pos="8789"/>
              </w:tabs>
              <w:spacing w:line="276" w:lineRule="auto"/>
              <w:rPr>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Bắt buộc</w:t>
            </w:r>
          </w:p>
          <w:p w14:paraId="651A60BA" w14:textId="77777777" w:rsidR="006C27DC" w:rsidRPr="008D74A4" w:rsidRDefault="006C27DC" w:rsidP="004D1092">
            <w:pPr>
              <w:tabs>
                <w:tab w:val="right" w:leader="dot" w:pos="8789"/>
              </w:tabs>
              <w:spacing w:line="276" w:lineRule="auto"/>
              <w:rPr>
                <w:b/>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Tự chọn</w:t>
            </w:r>
          </w:p>
        </w:tc>
        <w:tc>
          <w:tcPr>
            <w:tcW w:w="841" w:type="pct"/>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hideMark/>
          </w:tcPr>
          <w:p w14:paraId="3FFDA6BF" w14:textId="77777777" w:rsidR="006C27DC" w:rsidRPr="008D74A4" w:rsidRDefault="006C27DC" w:rsidP="004D1092">
            <w:pPr>
              <w:tabs>
                <w:tab w:val="right" w:leader="dot" w:pos="8789"/>
              </w:tabs>
              <w:spacing w:line="276" w:lineRule="auto"/>
              <w:rPr>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Bắt buộc</w:t>
            </w:r>
          </w:p>
          <w:p w14:paraId="00F2CBCD" w14:textId="77777777" w:rsidR="006C27DC" w:rsidRPr="008D74A4" w:rsidRDefault="006C27DC" w:rsidP="004D1092">
            <w:pPr>
              <w:tabs>
                <w:tab w:val="right" w:leader="dot" w:pos="8789"/>
              </w:tabs>
              <w:spacing w:line="276" w:lineRule="auto"/>
              <w:rPr>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Tự chọn</w:t>
            </w:r>
          </w:p>
        </w:tc>
      </w:tr>
    </w:tbl>
    <w:p w14:paraId="5E9606BE" w14:textId="77777777" w:rsidR="006C27DC" w:rsidRPr="008D74A4" w:rsidRDefault="006C27DC" w:rsidP="006C27DC">
      <w:pPr>
        <w:pStyle w:val="ListParagraph"/>
        <w:spacing w:line="276" w:lineRule="auto"/>
        <w:ind w:left="180"/>
        <w:contextualSpacing w:val="0"/>
        <w:jc w:val="both"/>
        <w:rPr>
          <w:sz w:val="24"/>
          <w:szCs w:val="24"/>
        </w:rPr>
      </w:pPr>
      <w:r w:rsidRPr="008D74A4">
        <w:rPr>
          <w:sz w:val="24"/>
          <w:szCs w:val="24"/>
        </w:rPr>
        <w:t xml:space="preserve">1.4. Học phần tiên quyết: </w:t>
      </w:r>
    </w:p>
    <w:p w14:paraId="3C8D97A4" w14:textId="77777777" w:rsidR="006C27DC" w:rsidRPr="008D74A4" w:rsidRDefault="006C27DC" w:rsidP="006C27DC">
      <w:pPr>
        <w:pStyle w:val="ListParagraph"/>
        <w:spacing w:line="276" w:lineRule="auto"/>
        <w:ind w:left="180"/>
        <w:contextualSpacing w:val="0"/>
        <w:jc w:val="both"/>
        <w:rPr>
          <w:sz w:val="24"/>
          <w:szCs w:val="24"/>
        </w:rPr>
      </w:pPr>
      <w:r w:rsidRPr="008D74A4">
        <w:rPr>
          <w:sz w:val="24"/>
          <w:szCs w:val="24"/>
        </w:rPr>
        <w:t xml:space="preserve">1.5. Học phần học trước: </w:t>
      </w:r>
    </w:p>
    <w:p w14:paraId="1EFF48A5" w14:textId="77777777" w:rsidR="006C27DC" w:rsidRPr="008D74A4" w:rsidRDefault="006C27DC" w:rsidP="006C27DC">
      <w:pPr>
        <w:spacing w:line="276" w:lineRule="auto"/>
        <w:ind w:left="180"/>
        <w:jc w:val="both"/>
        <w:rPr>
          <w:sz w:val="24"/>
          <w:szCs w:val="24"/>
        </w:rPr>
      </w:pPr>
      <w:r w:rsidRPr="008D74A4">
        <w:rPr>
          <w:sz w:val="24"/>
          <w:szCs w:val="24"/>
        </w:rPr>
        <w:t>1.6. Học phần được giảng dạy ở học kỳ:</w:t>
      </w:r>
      <w:r w:rsidRPr="008D74A4">
        <w:rPr>
          <w:color w:val="000000" w:themeColor="text1"/>
          <w:sz w:val="24"/>
          <w:szCs w:val="24"/>
        </w:rPr>
        <w:t xml:space="preserve"> 2</w:t>
      </w:r>
    </w:p>
    <w:p w14:paraId="4292A228" w14:textId="77777777" w:rsidR="006C27DC" w:rsidRPr="008D74A4" w:rsidRDefault="006C27DC" w:rsidP="006C27DC">
      <w:pPr>
        <w:pStyle w:val="ListParagraph"/>
        <w:spacing w:line="276" w:lineRule="auto"/>
        <w:ind w:left="180"/>
        <w:contextualSpacing w:val="0"/>
        <w:jc w:val="both"/>
        <w:rPr>
          <w:sz w:val="24"/>
          <w:szCs w:val="24"/>
        </w:rPr>
      </w:pPr>
      <w:r w:rsidRPr="008D74A4">
        <w:rPr>
          <w:sz w:val="24"/>
          <w:szCs w:val="24"/>
        </w:rPr>
        <w:t xml:space="preserve">1.7. Ngôn ngữ và tài liệu giảng dạy: </w:t>
      </w:r>
    </w:p>
    <w:p w14:paraId="0E63A590" w14:textId="77777777" w:rsidR="006C27DC" w:rsidRPr="008D74A4" w:rsidRDefault="006C27DC" w:rsidP="006C27DC">
      <w:pPr>
        <w:pStyle w:val="ListParagraph"/>
        <w:spacing w:line="276" w:lineRule="auto"/>
        <w:ind w:hanging="180"/>
        <w:jc w:val="both"/>
        <w:rPr>
          <w:bCs/>
          <w:sz w:val="24"/>
          <w:szCs w:val="24"/>
        </w:rPr>
      </w:pPr>
      <w:r w:rsidRPr="008D74A4">
        <w:rPr>
          <w:sz w:val="24"/>
          <w:szCs w:val="24"/>
        </w:rPr>
        <w:t xml:space="preserve">- Ngôn ngữ: Tiếng Anh  </w:t>
      </w:r>
      <w:r w:rsidRPr="008D74A4">
        <w:rPr>
          <w:sz w:val="24"/>
          <w:szCs w:val="24"/>
        </w:rPr>
        <w:sym w:font="Wingdings" w:char="F0A8"/>
      </w:r>
      <w:r w:rsidRPr="008D74A4">
        <w:rPr>
          <w:sz w:val="24"/>
          <w:szCs w:val="24"/>
        </w:rPr>
        <w:t xml:space="preserve">     </w:t>
      </w:r>
      <w:r w:rsidRPr="008D74A4">
        <w:rPr>
          <w:sz w:val="24"/>
          <w:szCs w:val="24"/>
        </w:rPr>
        <w:tab/>
      </w:r>
      <w:r w:rsidRPr="008D74A4">
        <w:rPr>
          <w:sz w:val="24"/>
          <w:szCs w:val="24"/>
        </w:rPr>
        <w:tab/>
        <w:t xml:space="preserve">Tiếng Việt   </w:t>
      </w:r>
      <w:r w:rsidRPr="008D74A4">
        <w:rPr>
          <w:rFonts w:eastAsia="Arial Unicode MS"/>
          <w:sz w:val="24"/>
          <w:szCs w:val="24"/>
        </w:rPr>
        <w:sym w:font="Wingdings" w:char="F0FE"/>
      </w:r>
    </w:p>
    <w:p w14:paraId="1FD32E4D" w14:textId="77777777" w:rsidR="006C27DC" w:rsidRPr="008D74A4" w:rsidRDefault="006C27DC" w:rsidP="006C27DC">
      <w:pPr>
        <w:spacing w:line="276" w:lineRule="auto"/>
        <w:ind w:left="720" w:hanging="180"/>
        <w:jc w:val="both"/>
        <w:rPr>
          <w:bCs/>
          <w:sz w:val="24"/>
          <w:szCs w:val="24"/>
        </w:rPr>
      </w:pPr>
      <w:r w:rsidRPr="008D74A4">
        <w:rPr>
          <w:noProof/>
          <w:sz w:val="24"/>
          <w:szCs w:val="24"/>
        </w:rPr>
        <w:t xml:space="preserve">- Tài liệu giảng dạy: </w:t>
      </w:r>
      <w:r w:rsidRPr="008D74A4">
        <w:rPr>
          <w:sz w:val="24"/>
          <w:szCs w:val="24"/>
        </w:rPr>
        <w:t>Tài liệu học tập học phần, Slide bài giảng và giáo trình chính bằng tiếng Việt.</w:t>
      </w:r>
    </w:p>
    <w:p w14:paraId="03A4012A" w14:textId="77777777" w:rsidR="006C27DC" w:rsidRPr="008D74A4" w:rsidRDefault="006C27DC" w:rsidP="006C27DC">
      <w:pPr>
        <w:spacing w:line="276" w:lineRule="auto"/>
        <w:ind w:left="180"/>
        <w:jc w:val="both"/>
        <w:rPr>
          <w:bCs/>
          <w:sz w:val="24"/>
          <w:szCs w:val="24"/>
        </w:rPr>
      </w:pPr>
      <w:r w:rsidRPr="008D74A4">
        <w:rPr>
          <w:sz w:val="24"/>
          <w:szCs w:val="24"/>
        </w:rPr>
        <w:t xml:space="preserve">1.8. Đơn vị phụ trách:  </w:t>
      </w:r>
    </w:p>
    <w:p w14:paraId="45CD5CC8" w14:textId="77777777" w:rsidR="006C27DC" w:rsidRPr="008D74A4" w:rsidRDefault="006C27DC" w:rsidP="00581FBC">
      <w:pPr>
        <w:pStyle w:val="ListParagraph"/>
        <w:numPr>
          <w:ilvl w:val="0"/>
          <w:numId w:val="33"/>
        </w:numPr>
        <w:spacing w:line="276" w:lineRule="auto"/>
        <w:ind w:left="709" w:hanging="169"/>
        <w:contextualSpacing w:val="0"/>
        <w:jc w:val="both"/>
        <w:rPr>
          <w:sz w:val="24"/>
          <w:szCs w:val="24"/>
        </w:rPr>
      </w:pPr>
      <w:r w:rsidRPr="008D74A4">
        <w:rPr>
          <w:sz w:val="24"/>
          <w:szCs w:val="24"/>
        </w:rPr>
        <w:t xml:space="preserve">Bộ môn/Ngành: </w:t>
      </w:r>
    </w:p>
    <w:p w14:paraId="726D4B28" w14:textId="77777777" w:rsidR="006C27DC" w:rsidRPr="008D74A4" w:rsidRDefault="006C27DC" w:rsidP="00581FBC">
      <w:pPr>
        <w:pStyle w:val="ListParagraph"/>
        <w:numPr>
          <w:ilvl w:val="0"/>
          <w:numId w:val="33"/>
        </w:numPr>
        <w:spacing w:line="276" w:lineRule="auto"/>
        <w:ind w:left="709" w:hanging="169"/>
        <w:contextualSpacing w:val="0"/>
        <w:jc w:val="both"/>
        <w:rPr>
          <w:bCs/>
          <w:sz w:val="24"/>
          <w:szCs w:val="24"/>
        </w:rPr>
      </w:pPr>
      <w:r w:rsidRPr="008D74A4">
        <w:rPr>
          <w:sz w:val="24"/>
          <w:szCs w:val="24"/>
        </w:rPr>
        <w:t>Khoa: Kế toán, Tài chính – Ngân hàng</w:t>
      </w:r>
    </w:p>
    <w:p w14:paraId="65E929F3" w14:textId="77777777" w:rsidR="006C27DC" w:rsidRPr="008D74A4" w:rsidRDefault="006C27DC" w:rsidP="006C27DC">
      <w:pPr>
        <w:spacing w:line="276" w:lineRule="auto"/>
        <w:ind w:left="180"/>
        <w:jc w:val="both"/>
        <w:rPr>
          <w:bCs/>
          <w:sz w:val="24"/>
          <w:szCs w:val="24"/>
        </w:rPr>
      </w:pPr>
      <w:r w:rsidRPr="008D74A4">
        <w:rPr>
          <w:bCs/>
          <w:sz w:val="24"/>
          <w:szCs w:val="24"/>
        </w:rPr>
        <w:t>1.9. Giảng viên phụ trách học phần:</w:t>
      </w:r>
    </w:p>
    <w:p w14:paraId="3CFB4930" w14:textId="77777777" w:rsidR="006C27DC" w:rsidRPr="008D74A4" w:rsidRDefault="006C27DC" w:rsidP="006C27DC">
      <w:pPr>
        <w:spacing w:line="276" w:lineRule="auto"/>
        <w:ind w:left="360" w:firstLine="180"/>
        <w:jc w:val="both"/>
        <w:rPr>
          <w:bCs/>
          <w:sz w:val="24"/>
          <w:szCs w:val="24"/>
        </w:rPr>
      </w:pPr>
      <w:r w:rsidRPr="008D74A4">
        <w:rPr>
          <w:bCs/>
          <w:sz w:val="24"/>
          <w:szCs w:val="24"/>
        </w:rPr>
        <w:lastRenderedPageBreak/>
        <w:t xml:space="preserve">- Giảng viên phụ trách chính: </w:t>
      </w:r>
    </w:p>
    <w:p w14:paraId="0F337E39" w14:textId="77777777" w:rsidR="006C27DC" w:rsidRPr="008D74A4" w:rsidRDefault="006C27DC" w:rsidP="006C27DC">
      <w:pPr>
        <w:spacing w:line="276" w:lineRule="auto"/>
        <w:ind w:left="360" w:firstLine="180"/>
        <w:jc w:val="both"/>
        <w:rPr>
          <w:bCs/>
          <w:sz w:val="24"/>
          <w:szCs w:val="24"/>
        </w:rPr>
      </w:pPr>
      <w:r w:rsidRPr="008D74A4">
        <w:rPr>
          <w:bCs/>
          <w:sz w:val="24"/>
          <w:szCs w:val="24"/>
        </w:rPr>
        <w:t>- Giảng viên cùng tham gia giảng dạy: .</w:t>
      </w:r>
    </w:p>
    <w:p w14:paraId="457E04A2" w14:textId="77777777" w:rsidR="006C27DC" w:rsidRPr="008D74A4" w:rsidRDefault="006C27DC" w:rsidP="006C27DC">
      <w:pPr>
        <w:spacing w:line="276" w:lineRule="auto"/>
        <w:ind w:left="360" w:firstLine="360"/>
        <w:jc w:val="both"/>
        <w:rPr>
          <w:bCs/>
          <w:sz w:val="24"/>
          <w:szCs w:val="24"/>
        </w:rPr>
      </w:pPr>
      <w:r w:rsidRPr="008D74A4">
        <w:rPr>
          <w:bCs/>
          <w:noProof/>
          <w:sz w:val="24"/>
          <w:szCs w:val="24"/>
        </w:rPr>
        <w:t>Học viên có thể trao đổi trực tiếp với giảng viên trên lớp/tại Khoa hoặc các hình thức liên lạc khác như: Email, Zalo...</w:t>
      </w:r>
    </w:p>
    <w:p w14:paraId="0E848FF9" w14:textId="77777777" w:rsidR="006C27DC" w:rsidRPr="008D74A4" w:rsidRDefault="006C27DC" w:rsidP="006C27DC">
      <w:pPr>
        <w:spacing w:line="276" w:lineRule="auto"/>
        <w:ind w:left="720" w:hanging="180"/>
        <w:jc w:val="both"/>
        <w:rPr>
          <w:bCs/>
          <w:sz w:val="24"/>
          <w:szCs w:val="24"/>
        </w:rPr>
      </w:pPr>
    </w:p>
    <w:p w14:paraId="0E940420" w14:textId="77777777" w:rsidR="006C27DC" w:rsidRPr="008D74A4" w:rsidRDefault="006C27DC" w:rsidP="006C27DC">
      <w:pPr>
        <w:spacing w:line="276" w:lineRule="auto"/>
        <w:jc w:val="both"/>
        <w:rPr>
          <w:b/>
          <w:sz w:val="24"/>
          <w:szCs w:val="24"/>
        </w:rPr>
      </w:pPr>
      <w:r w:rsidRPr="008D74A4">
        <w:rPr>
          <w:b/>
          <w:sz w:val="24"/>
          <w:szCs w:val="24"/>
        </w:rPr>
        <w:t>2. Mô tả học phần</w:t>
      </w:r>
    </w:p>
    <w:p w14:paraId="5F6EE9BC" w14:textId="77777777" w:rsidR="006C27DC" w:rsidRPr="008D74A4" w:rsidRDefault="006C27DC" w:rsidP="006C27DC">
      <w:pPr>
        <w:widowControl w:val="0"/>
        <w:spacing w:line="276" w:lineRule="auto"/>
        <w:ind w:firstLine="360"/>
        <w:jc w:val="both"/>
        <w:rPr>
          <w:sz w:val="24"/>
          <w:szCs w:val="24"/>
        </w:rPr>
      </w:pPr>
      <w:bookmarkStart w:id="78" w:name="_Hlk142769994"/>
      <w:r w:rsidRPr="008D74A4">
        <w:rPr>
          <w:sz w:val="24"/>
          <w:szCs w:val="24"/>
        </w:rPr>
        <w:t>Học phần chia làm 02 phần: Phần (1) Giới thiệu về hệ thống thông tin quản lý trong các tổ chức kinh tế và tài chính; Phần (2) Phân tích hạ tầng công nghệ thông tin và xây dựng hệ thống thông tin. Học phần cung cấp cho học viên về vai trò của các loại hệ thống thông tin trong chiến lược hoạt động của các tổ chức; xây dựng, triển khai hệ thống thông tin trong các hoạt động của các tổ chức, cũng như vấn đề quản lý tài sản hệ thống thông tin. Ngoài ra, môn học rèn luyện cho học viên kỹ năng chuyên sâu về hoạch đinh, tư duy tổ chức và kỹ năng truyền bá, phổ biến kiến thức, từ đó mỗi học viên hình thành nên phương pháp tự học hiệu quả.</w:t>
      </w:r>
    </w:p>
    <w:bookmarkEnd w:id="78"/>
    <w:p w14:paraId="3D09AE49" w14:textId="77777777" w:rsidR="006C27DC" w:rsidRPr="008D74A4" w:rsidRDefault="006C27DC" w:rsidP="006C27DC">
      <w:pPr>
        <w:widowControl w:val="0"/>
        <w:spacing w:line="276" w:lineRule="auto"/>
        <w:jc w:val="both"/>
        <w:rPr>
          <w:sz w:val="24"/>
          <w:szCs w:val="24"/>
        </w:rPr>
      </w:pPr>
    </w:p>
    <w:p w14:paraId="376FE9F5" w14:textId="77777777" w:rsidR="006C27DC" w:rsidRPr="008D74A4" w:rsidRDefault="006C27DC" w:rsidP="006C27DC">
      <w:pPr>
        <w:spacing w:line="276" w:lineRule="auto"/>
        <w:jc w:val="both"/>
        <w:rPr>
          <w:b/>
          <w:sz w:val="24"/>
          <w:szCs w:val="24"/>
        </w:rPr>
      </w:pPr>
      <w:r w:rsidRPr="008D74A4">
        <w:rPr>
          <w:b/>
          <w:sz w:val="24"/>
          <w:szCs w:val="24"/>
        </w:rPr>
        <w:t>3. Mục tiêu học phần</w:t>
      </w:r>
    </w:p>
    <w:p w14:paraId="5B6F21C3" w14:textId="77777777" w:rsidR="006C27DC" w:rsidRPr="008D74A4" w:rsidRDefault="006C27DC" w:rsidP="006C27DC">
      <w:pPr>
        <w:spacing w:line="276" w:lineRule="auto"/>
        <w:ind w:firstLine="360"/>
        <w:jc w:val="both"/>
        <w:rPr>
          <w:bCs/>
          <w:sz w:val="24"/>
          <w:szCs w:val="24"/>
        </w:rPr>
      </w:pPr>
      <w:r w:rsidRPr="008D74A4">
        <w:rPr>
          <w:bCs/>
          <w:sz w:val="24"/>
          <w:szCs w:val="24"/>
        </w:rPr>
        <w:t>Học phần giúp học viên đạt được những mục tiêu sau:</w:t>
      </w:r>
    </w:p>
    <w:p w14:paraId="516F13CD" w14:textId="77777777" w:rsidR="006C27DC" w:rsidRPr="008D74A4" w:rsidRDefault="006C27DC" w:rsidP="006C27DC">
      <w:pPr>
        <w:spacing w:line="276" w:lineRule="auto"/>
        <w:ind w:firstLine="360"/>
        <w:jc w:val="both"/>
        <w:rPr>
          <w:b/>
          <w:sz w:val="24"/>
          <w:szCs w:val="24"/>
        </w:rPr>
      </w:pPr>
      <w:r w:rsidRPr="008D74A4">
        <w:rPr>
          <w:b/>
          <w:sz w:val="24"/>
          <w:szCs w:val="24"/>
        </w:rPr>
        <w:t>Về kiến thức:</w:t>
      </w:r>
    </w:p>
    <w:p w14:paraId="2D5770C5" w14:textId="77777777" w:rsidR="006C27DC" w:rsidRPr="008D74A4" w:rsidRDefault="006C27DC" w:rsidP="006C27DC">
      <w:pPr>
        <w:tabs>
          <w:tab w:val="num" w:pos="720"/>
        </w:tabs>
        <w:spacing w:line="276" w:lineRule="auto"/>
        <w:ind w:firstLine="360"/>
        <w:jc w:val="both"/>
        <w:rPr>
          <w:sz w:val="24"/>
          <w:szCs w:val="24"/>
        </w:rPr>
      </w:pPr>
      <w:r w:rsidRPr="008D74A4">
        <w:rPr>
          <w:sz w:val="24"/>
          <w:szCs w:val="24"/>
        </w:rPr>
        <w:t xml:space="preserve">- Nghiên cứu và xác định các giải pháp cải tiến hiệu quả quy trình hoạt động của các tổ chức kinh tế và tài chính bằng cách xây dựng và phát triển hệ thống thông tin đạt hiệu quả cao.  </w:t>
      </w:r>
    </w:p>
    <w:p w14:paraId="0E8E127B" w14:textId="77777777" w:rsidR="006C27DC" w:rsidRPr="008D74A4" w:rsidRDefault="006C27DC" w:rsidP="006C27DC">
      <w:pPr>
        <w:spacing w:line="276" w:lineRule="auto"/>
        <w:ind w:firstLine="360"/>
        <w:jc w:val="both"/>
        <w:rPr>
          <w:b/>
          <w:sz w:val="24"/>
          <w:szCs w:val="24"/>
        </w:rPr>
      </w:pPr>
      <w:r w:rsidRPr="008D74A4">
        <w:rPr>
          <w:b/>
          <w:sz w:val="24"/>
          <w:szCs w:val="24"/>
        </w:rPr>
        <w:t>Về kỹ năng:</w:t>
      </w:r>
    </w:p>
    <w:p w14:paraId="7B67B526" w14:textId="77777777" w:rsidR="006C27DC" w:rsidRPr="008D74A4" w:rsidRDefault="006C27DC" w:rsidP="006C27DC">
      <w:pPr>
        <w:tabs>
          <w:tab w:val="num" w:pos="720"/>
        </w:tabs>
        <w:spacing w:line="276" w:lineRule="auto"/>
        <w:ind w:firstLine="360"/>
        <w:jc w:val="both"/>
        <w:rPr>
          <w:sz w:val="24"/>
          <w:szCs w:val="24"/>
        </w:rPr>
      </w:pPr>
      <w:r w:rsidRPr="008D74A4">
        <w:rPr>
          <w:sz w:val="24"/>
          <w:szCs w:val="24"/>
        </w:rPr>
        <w:t>- Xây dựng kỹ năng hoạch định và tư duy tổ chức để giải quyết các vấn đề liên quan đến phát triển hệ thống thông tin của các tổ chức kinh tế và tài chính;</w:t>
      </w:r>
    </w:p>
    <w:p w14:paraId="549D630C" w14:textId="77777777" w:rsidR="006C27DC" w:rsidRPr="008D74A4" w:rsidRDefault="006C27DC" w:rsidP="006C27DC">
      <w:pPr>
        <w:tabs>
          <w:tab w:val="num" w:pos="720"/>
        </w:tabs>
        <w:spacing w:line="276" w:lineRule="auto"/>
        <w:ind w:firstLine="360"/>
        <w:jc w:val="both"/>
        <w:rPr>
          <w:sz w:val="24"/>
          <w:szCs w:val="24"/>
        </w:rPr>
      </w:pPr>
      <w:r w:rsidRPr="008D74A4">
        <w:rPr>
          <w:sz w:val="24"/>
          <w:szCs w:val="24"/>
        </w:rPr>
        <w:t>- Thiết lập kỹ năng truyền bá, phổ biến kiến thức và dẫn dắt sự thay đổi trong các tổ chức kinh tế và tài chính trong điều kiện công nghệ thông tin phát triển nhanh.</w:t>
      </w:r>
    </w:p>
    <w:p w14:paraId="34EDA118" w14:textId="77777777" w:rsidR="006C27DC" w:rsidRPr="008D74A4" w:rsidRDefault="006C27DC" w:rsidP="006C27DC">
      <w:pPr>
        <w:spacing w:line="276" w:lineRule="auto"/>
        <w:ind w:firstLine="360"/>
        <w:jc w:val="both"/>
        <w:rPr>
          <w:sz w:val="24"/>
          <w:szCs w:val="24"/>
        </w:rPr>
      </w:pPr>
      <w:r w:rsidRPr="008D74A4">
        <w:rPr>
          <w:b/>
          <w:sz w:val="24"/>
          <w:szCs w:val="24"/>
        </w:rPr>
        <w:t>Về thái độ:</w:t>
      </w:r>
    </w:p>
    <w:p w14:paraId="1B49F87A" w14:textId="77777777" w:rsidR="006C27DC" w:rsidRPr="008D74A4" w:rsidRDefault="006C27DC" w:rsidP="006C27DC">
      <w:pPr>
        <w:spacing w:line="276" w:lineRule="auto"/>
        <w:ind w:firstLine="360"/>
        <w:jc w:val="both"/>
        <w:rPr>
          <w:sz w:val="24"/>
          <w:szCs w:val="24"/>
        </w:rPr>
      </w:pPr>
      <w:r w:rsidRPr="008D74A4">
        <w:rPr>
          <w:sz w:val="24"/>
          <w:szCs w:val="24"/>
        </w:rPr>
        <w:t>- Thực hiện có trách nhiệm các giá trị đạo đức, khuôn khổ pháp luật trong công tác chuyên môn và quản lý liên quan đến xây dựng hệ thống thông tin.</w:t>
      </w:r>
    </w:p>
    <w:p w14:paraId="7FCE233A" w14:textId="77777777" w:rsidR="006C27DC" w:rsidRPr="008D74A4" w:rsidRDefault="006C27DC" w:rsidP="006C27DC">
      <w:pPr>
        <w:tabs>
          <w:tab w:val="num" w:pos="720"/>
        </w:tabs>
        <w:spacing w:line="276" w:lineRule="auto"/>
        <w:jc w:val="both"/>
        <w:rPr>
          <w:sz w:val="24"/>
          <w:szCs w:val="24"/>
        </w:rPr>
      </w:pPr>
    </w:p>
    <w:p w14:paraId="222A7024" w14:textId="77777777" w:rsidR="006C27DC" w:rsidRPr="008D74A4" w:rsidRDefault="006C27DC" w:rsidP="006C27DC">
      <w:pPr>
        <w:spacing w:line="276" w:lineRule="auto"/>
        <w:jc w:val="both"/>
        <w:rPr>
          <w:b/>
          <w:sz w:val="24"/>
          <w:szCs w:val="24"/>
        </w:rPr>
      </w:pPr>
      <w:r w:rsidRPr="008D74A4">
        <w:rPr>
          <w:b/>
          <w:sz w:val="24"/>
          <w:szCs w:val="24"/>
        </w:rPr>
        <w:t xml:space="preserve">4. Chuẩn đầu ra của học phần </w:t>
      </w:r>
    </w:p>
    <w:p w14:paraId="511CE986" w14:textId="77777777" w:rsidR="006C27DC" w:rsidRPr="008D74A4" w:rsidRDefault="006C27DC" w:rsidP="006C27DC">
      <w:pPr>
        <w:pStyle w:val="ListParagraph"/>
        <w:spacing w:line="276" w:lineRule="auto"/>
        <w:ind w:left="0" w:firstLine="360"/>
        <w:contextualSpacing w:val="0"/>
        <w:rPr>
          <w:noProof/>
          <w:sz w:val="24"/>
          <w:szCs w:val="24"/>
        </w:rPr>
      </w:pPr>
      <w:r w:rsidRPr="008D74A4">
        <w:rPr>
          <w:noProof/>
          <w:sz w:val="24"/>
          <w:szCs w:val="24"/>
        </w:rPr>
        <w:t>Sau khi kết thúc học phần học viên có khả năng</w:t>
      </w:r>
    </w:p>
    <w:tbl>
      <w:tblPr>
        <w:tblStyle w:val="TableGrid"/>
        <w:tblW w:w="0" w:type="auto"/>
        <w:tblLook w:val="04A0" w:firstRow="1" w:lastRow="0" w:firstColumn="1" w:lastColumn="0" w:noHBand="0" w:noVBand="1"/>
      </w:tblPr>
      <w:tblGrid>
        <w:gridCol w:w="1534"/>
        <w:gridCol w:w="5760"/>
        <w:gridCol w:w="1768"/>
      </w:tblGrid>
      <w:tr w:rsidR="006C27DC" w:rsidRPr="008D74A4" w14:paraId="7AB756FB" w14:textId="77777777" w:rsidTr="004D1092">
        <w:trPr>
          <w:tblHeader/>
        </w:trPr>
        <w:tc>
          <w:tcPr>
            <w:tcW w:w="1534" w:type="dxa"/>
            <w:shd w:val="clear" w:color="auto" w:fill="auto"/>
            <w:vAlign w:val="center"/>
          </w:tcPr>
          <w:p w14:paraId="5D37885A" w14:textId="77777777" w:rsidR="006C27DC" w:rsidRPr="008D74A4" w:rsidRDefault="006C27DC" w:rsidP="004D1092">
            <w:pPr>
              <w:spacing w:line="276" w:lineRule="auto"/>
              <w:jc w:val="center"/>
              <w:rPr>
                <w:b/>
                <w:bCs/>
                <w:noProof/>
                <w:sz w:val="24"/>
                <w:szCs w:val="24"/>
              </w:rPr>
            </w:pPr>
            <w:r w:rsidRPr="008D74A4">
              <w:rPr>
                <w:b/>
                <w:bCs/>
                <w:noProof/>
                <w:sz w:val="24"/>
                <w:szCs w:val="24"/>
              </w:rPr>
              <w:t>Chuẩn đầu ra học phần (CELOs)</w:t>
            </w:r>
          </w:p>
        </w:tc>
        <w:tc>
          <w:tcPr>
            <w:tcW w:w="5760" w:type="dxa"/>
            <w:shd w:val="clear" w:color="auto" w:fill="auto"/>
            <w:vAlign w:val="center"/>
          </w:tcPr>
          <w:p w14:paraId="3676DA42" w14:textId="77777777" w:rsidR="006C27DC" w:rsidRPr="008D74A4" w:rsidRDefault="006C27DC" w:rsidP="004D1092">
            <w:pPr>
              <w:spacing w:line="276" w:lineRule="auto"/>
              <w:jc w:val="center"/>
              <w:rPr>
                <w:b/>
                <w:bCs/>
                <w:noProof/>
                <w:sz w:val="24"/>
                <w:szCs w:val="24"/>
              </w:rPr>
            </w:pPr>
            <w:r w:rsidRPr="008D74A4">
              <w:rPr>
                <w:b/>
                <w:bCs/>
                <w:noProof/>
                <w:sz w:val="24"/>
                <w:szCs w:val="24"/>
              </w:rPr>
              <w:t>Mô tả chuẩn đầu ra học phần</w:t>
            </w:r>
          </w:p>
        </w:tc>
        <w:tc>
          <w:tcPr>
            <w:tcW w:w="1768" w:type="dxa"/>
            <w:shd w:val="clear" w:color="auto" w:fill="auto"/>
            <w:vAlign w:val="center"/>
          </w:tcPr>
          <w:p w14:paraId="089FEF98" w14:textId="77777777" w:rsidR="006C27DC" w:rsidRPr="008D74A4" w:rsidRDefault="006C27DC" w:rsidP="004D1092">
            <w:pPr>
              <w:spacing w:line="276" w:lineRule="auto"/>
              <w:jc w:val="center"/>
              <w:rPr>
                <w:b/>
                <w:bCs/>
                <w:noProof/>
                <w:sz w:val="24"/>
                <w:szCs w:val="24"/>
              </w:rPr>
            </w:pPr>
            <w:r w:rsidRPr="008D74A4">
              <w:rPr>
                <w:b/>
                <w:bCs/>
                <w:noProof/>
                <w:sz w:val="24"/>
                <w:szCs w:val="24"/>
              </w:rPr>
              <w:t>Trình độ năng lực (thang đo Bloom)</w:t>
            </w:r>
          </w:p>
        </w:tc>
      </w:tr>
      <w:tr w:rsidR="006C27DC" w:rsidRPr="008D74A4" w14:paraId="60064239" w14:textId="77777777" w:rsidTr="004D1092">
        <w:tc>
          <w:tcPr>
            <w:tcW w:w="9062" w:type="dxa"/>
            <w:gridSpan w:val="3"/>
            <w:shd w:val="clear" w:color="auto" w:fill="auto"/>
            <w:vAlign w:val="center"/>
          </w:tcPr>
          <w:p w14:paraId="6690E74C" w14:textId="77777777" w:rsidR="006C27DC" w:rsidRPr="008D74A4" w:rsidRDefault="006C27DC" w:rsidP="004D1092">
            <w:pPr>
              <w:spacing w:line="276" w:lineRule="auto"/>
              <w:rPr>
                <w:b/>
                <w:bCs/>
                <w:noProof/>
                <w:sz w:val="24"/>
                <w:szCs w:val="24"/>
              </w:rPr>
            </w:pPr>
            <w:r w:rsidRPr="008D74A4">
              <w:rPr>
                <w:b/>
                <w:bCs/>
                <w:noProof/>
                <w:sz w:val="24"/>
                <w:szCs w:val="24"/>
              </w:rPr>
              <w:t>Kiến thức</w:t>
            </w:r>
          </w:p>
        </w:tc>
      </w:tr>
      <w:tr w:rsidR="006C27DC" w:rsidRPr="008D74A4" w14:paraId="77A5E063" w14:textId="77777777" w:rsidTr="004D1092">
        <w:trPr>
          <w:trHeight w:val="238"/>
        </w:trPr>
        <w:tc>
          <w:tcPr>
            <w:tcW w:w="1534" w:type="dxa"/>
            <w:shd w:val="clear" w:color="auto" w:fill="auto"/>
            <w:vAlign w:val="center"/>
          </w:tcPr>
          <w:p w14:paraId="6B2768F5" w14:textId="77777777" w:rsidR="006C27DC" w:rsidRPr="008D74A4" w:rsidRDefault="006C27DC" w:rsidP="004D1092">
            <w:pPr>
              <w:spacing w:line="276" w:lineRule="auto"/>
              <w:jc w:val="center"/>
              <w:rPr>
                <w:noProof/>
                <w:sz w:val="24"/>
                <w:szCs w:val="24"/>
              </w:rPr>
            </w:pPr>
            <w:r w:rsidRPr="008D74A4">
              <w:rPr>
                <w:noProof/>
                <w:sz w:val="24"/>
                <w:szCs w:val="24"/>
              </w:rPr>
              <w:t>CELO1</w:t>
            </w:r>
          </w:p>
        </w:tc>
        <w:tc>
          <w:tcPr>
            <w:tcW w:w="5760" w:type="dxa"/>
            <w:shd w:val="clear" w:color="auto" w:fill="auto"/>
          </w:tcPr>
          <w:p w14:paraId="61F2808E" w14:textId="77777777" w:rsidR="006C27DC" w:rsidRPr="008D74A4" w:rsidRDefault="006C27DC" w:rsidP="004D1092">
            <w:pPr>
              <w:jc w:val="both"/>
              <w:rPr>
                <w:sz w:val="24"/>
                <w:szCs w:val="24"/>
              </w:rPr>
            </w:pPr>
            <w:r w:rsidRPr="008D74A4">
              <w:rPr>
                <w:b/>
                <w:bCs/>
                <w:sz w:val="24"/>
                <w:szCs w:val="24"/>
              </w:rPr>
              <w:t>Xác định</w:t>
            </w:r>
            <w:r w:rsidRPr="008D74A4">
              <w:rPr>
                <w:sz w:val="24"/>
                <w:szCs w:val="24"/>
              </w:rPr>
              <w:t xml:space="preserve"> các giải pháp cải tiến hiệu quả quy trình hoạt động của các tổ chức kinh tế và tài chính bằng cách xây dựng và phát triển hệ thống thông tin đạt hiệu quả cao. </w:t>
            </w:r>
          </w:p>
        </w:tc>
        <w:tc>
          <w:tcPr>
            <w:tcW w:w="1768" w:type="dxa"/>
            <w:shd w:val="clear" w:color="auto" w:fill="auto"/>
            <w:vAlign w:val="center"/>
          </w:tcPr>
          <w:p w14:paraId="2F3AA3AD" w14:textId="77777777" w:rsidR="006C27DC" w:rsidRPr="008D74A4" w:rsidRDefault="006C27DC" w:rsidP="004D1092">
            <w:pPr>
              <w:spacing w:line="276" w:lineRule="auto"/>
              <w:jc w:val="center"/>
              <w:rPr>
                <w:noProof/>
                <w:sz w:val="24"/>
                <w:szCs w:val="24"/>
              </w:rPr>
            </w:pPr>
            <w:r w:rsidRPr="008D74A4">
              <w:rPr>
                <w:rFonts w:eastAsia="MS Mincho"/>
                <w:sz w:val="24"/>
                <w:szCs w:val="24"/>
              </w:rPr>
              <w:t>4</w:t>
            </w:r>
          </w:p>
        </w:tc>
      </w:tr>
      <w:tr w:rsidR="006C27DC" w:rsidRPr="008D74A4" w14:paraId="1C37F0E4" w14:textId="77777777" w:rsidTr="004D1092">
        <w:tc>
          <w:tcPr>
            <w:tcW w:w="9062" w:type="dxa"/>
            <w:gridSpan w:val="3"/>
            <w:shd w:val="clear" w:color="auto" w:fill="auto"/>
            <w:vAlign w:val="center"/>
          </w:tcPr>
          <w:p w14:paraId="319E2D2D" w14:textId="77777777" w:rsidR="006C27DC" w:rsidRPr="008D74A4" w:rsidRDefault="006C27DC" w:rsidP="004D1092">
            <w:pPr>
              <w:spacing w:line="276" w:lineRule="auto"/>
              <w:rPr>
                <w:b/>
                <w:bCs/>
                <w:noProof/>
                <w:sz w:val="24"/>
                <w:szCs w:val="24"/>
              </w:rPr>
            </w:pPr>
            <w:r w:rsidRPr="008D74A4">
              <w:rPr>
                <w:b/>
                <w:bCs/>
                <w:noProof/>
                <w:sz w:val="24"/>
                <w:szCs w:val="24"/>
              </w:rPr>
              <w:t>Kỹ năng</w:t>
            </w:r>
          </w:p>
        </w:tc>
      </w:tr>
      <w:tr w:rsidR="006C27DC" w:rsidRPr="008D74A4" w14:paraId="4F872969" w14:textId="77777777" w:rsidTr="004D1092">
        <w:tc>
          <w:tcPr>
            <w:tcW w:w="1534" w:type="dxa"/>
            <w:shd w:val="clear" w:color="auto" w:fill="auto"/>
            <w:vAlign w:val="center"/>
          </w:tcPr>
          <w:p w14:paraId="292110A1" w14:textId="77777777" w:rsidR="006C27DC" w:rsidRPr="008D74A4" w:rsidRDefault="006C27DC" w:rsidP="004D1092">
            <w:pPr>
              <w:spacing w:line="276" w:lineRule="auto"/>
              <w:jc w:val="center"/>
              <w:rPr>
                <w:noProof/>
                <w:sz w:val="24"/>
                <w:szCs w:val="24"/>
              </w:rPr>
            </w:pPr>
            <w:r w:rsidRPr="008D74A4">
              <w:rPr>
                <w:noProof/>
                <w:sz w:val="24"/>
                <w:szCs w:val="24"/>
              </w:rPr>
              <w:t>CELO2</w:t>
            </w:r>
          </w:p>
        </w:tc>
        <w:tc>
          <w:tcPr>
            <w:tcW w:w="5760" w:type="dxa"/>
            <w:shd w:val="clear" w:color="auto" w:fill="auto"/>
          </w:tcPr>
          <w:p w14:paraId="7487B3FF" w14:textId="77777777" w:rsidR="006C27DC" w:rsidRPr="008D74A4" w:rsidRDefault="006C27DC" w:rsidP="004D1092">
            <w:pPr>
              <w:spacing w:line="276" w:lineRule="auto"/>
              <w:jc w:val="both"/>
              <w:rPr>
                <w:sz w:val="24"/>
                <w:szCs w:val="24"/>
              </w:rPr>
            </w:pPr>
            <w:r w:rsidRPr="008D74A4">
              <w:rPr>
                <w:b/>
                <w:bCs/>
                <w:sz w:val="24"/>
                <w:szCs w:val="24"/>
              </w:rPr>
              <w:t>Xây dựng</w:t>
            </w:r>
            <w:r w:rsidRPr="008D74A4">
              <w:rPr>
                <w:sz w:val="24"/>
                <w:szCs w:val="24"/>
              </w:rPr>
              <w:t xml:space="preserve"> kỹ năng hoạch định và tư duy tổ chức để giải quyết các vấn đề liên quan đến phát triển hệ thống thông tin của các tổ chức kinh tế và tài chính.</w:t>
            </w:r>
          </w:p>
        </w:tc>
        <w:tc>
          <w:tcPr>
            <w:tcW w:w="1768" w:type="dxa"/>
            <w:shd w:val="clear" w:color="auto" w:fill="auto"/>
            <w:vAlign w:val="center"/>
          </w:tcPr>
          <w:p w14:paraId="151130BB" w14:textId="77777777" w:rsidR="006C27DC" w:rsidRPr="008D74A4" w:rsidRDefault="006C27DC" w:rsidP="004D1092">
            <w:pPr>
              <w:spacing w:line="276" w:lineRule="auto"/>
              <w:jc w:val="center"/>
              <w:rPr>
                <w:noProof/>
                <w:sz w:val="24"/>
                <w:szCs w:val="24"/>
              </w:rPr>
            </w:pPr>
            <w:r w:rsidRPr="008D74A4">
              <w:rPr>
                <w:rFonts w:eastAsia="MS Mincho"/>
                <w:sz w:val="24"/>
                <w:szCs w:val="24"/>
              </w:rPr>
              <w:t>4</w:t>
            </w:r>
          </w:p>
        </w:tc>
      </w:tr>
      <w:tr w:rsidR="006C27DC" w:rsidRPr="008D74A4" w14:paraId="28F65C6D" w14:textId="77777777" w:rsidTr="004D1092">
        <w:tc>
          <w:tcPr>
            <w:tcW w:w="1534" w:type="dxa"/>
            <w:shd w:val="clear" w:color="auto" w:fill="auto"/>
            <w:vAlign w:val="center"/>
          </w:tcPr>
          <w:p w14:paraId="0F4C72D2" w14:textId="77777777" w:rsidR="006C27DC" w:rsidRPr="008D74A4" w:rsidRDefault="006C27DC" w:rsidP="004D1092">
            <w:pPr>
              <w:spacing w:line="276" w:lineRule="auto"/>
              <w:jc w:val="center"/>
              <w:rPr>
                <w:noProof/>
                <w:sz w:val="24"/>
                <w:szCs w:val="24"/>
              </w:rPr>
            </w:pPr>
            <w:r w:rsidRPr="008D74A4">
              <w:rPr>
                <w:noProof/>
                <w:sz w:val="24"/>
                <w:szCs w:val="24"/>
              </w:rPr>
              <w:t>CELO3</w:t>
            </w:r>
          </w:p>
        </w:tc>
        <w:tc>
          <w:tcPr>
            <w:tcW w:w="5760" w:type="dxa"/>
            <w:shd w:val="clear" w:color="auto" w:fill="auto"/>
          </w:tcPr>
          <w:p w14:paraId="02DD9552" w14:textId="77777777" w:rsidR="006C27DC" w:rsidRPr="008D74A4" w:rsidRDefault="006C27DC" w:rsidP="004D1092">
            <w:pPr>
              <w:spacing w:line="276" w:lineRule="auto"/>
              <w:jc w:val="both"/>
              <w:rPr>
                <w:b/>
                <w:bCs/>
                <w:sz w:val="24"/>
                <w:szCs w:val="24"/>
              </w:rPr>
            </w:pPr>
            <w:r w:rsidRPr="008D74A4">
              <w:rPr>
                <w:b/>
                <w:bCs/>
                <w:sz w:val="24"/>
                <w:szCs w:val="24"/>
              </w:rPr>
              <w:t>Thiết lập</w:t>
            </w:r>
            <w:r w:rsidRPr="008D74A4">
              <w:rPr>
                <w:sz w:val="24"/>
                <w:szCs w:val="24"/>
              </w:rPr>
              <w:t xml:space="preserve"> kỹ năng truyền bá, phổ biến kiến thức và dẫn dắt sự thay đổi trong các tổ chức kinh tế và tài chính trong điều kiện công nghệ thông tin phát triển nhanh.</w:t>
            </w:r>
          </w:p>
        </w:tc>
        <w:tc>
          <w:tcPr>
            <w:tcW w:w="1768" w:type="dxa"/>
            <w:shd w:val="clear" w:color="auto" w:fill="auto"/>
            <w:vAlign w:val="center"/>
          </w:tcPr>
          <w:p w14:paraId="09B612A8" w14:textId="77777777" w:rsidR="006C27DC" w:rsidRPr="008D74A4" w:rsidRDefault="006C27DC" w:rsidP="004D1092">
            <w:pPr>
              <w:spacing w:line="276" w:lineRule="auto"/>
              <w:jc w:val="center"/>
              <w:rPr>
                <w:rFonts w:eastAsia="MS Mincho"/>
                <w:sz w:val="24"/>
                <w:szCs w:val="24"/>
              </w:rPr>
            </w:pPr>
            <w:r w:rsidRPr="008D74A4">
              <w:rPr>
                <w:rFonts w:eastAsia="MS Mincho"/>
                <w:sz w:val="24"/>
                <w:szCs w:val="24"/>
              </w:rPr>
              <w:t>4</w:t>
            </w:r>
          </w:p>
        </w:tc>
      </w:tr>
      <w:tr w:rsidR="006C27DC" w:rsidRPr="008D74A4" w14:paraId="74AA7FD2" w14:textId="77777777" w:rsidTr="004D1092">
        <w:tc>
          <w:tcPr>
            <w:tcW w:w="9062" w:type="dxa"/>
            <w:gridSpan w:val="3"/>
            <w:shd w:val="clear" w:color="auto" w:fill="auto"/>
            <w:vAlign w:val="center"/>
          </w:tcPr>
          <w:p w14:paraId="0E447E35" w14:textId="77777777" w:rsidR="006C27DC" w:rsidRPr="008D74A4" w:rsidRDefault="006C27DC" w:rsidP="004D1092">
            <w:pPr>
              <w:spacing w:line="276" w:lineRule="auto"/>
              <w:rPr>
                <w:noProof/>
                <w:sz w:val="24"/>
                <w:szCs w:val="24"/>
              </w:rPr>
            </w:pPr>
            <w:r w:rsidRPr="008D74A4">
              <w:rPr>
                <w:b/>
                <w:noProof/>
                <w:sz w:val="24"/>
                <w:szCs w:val="24"/>
              </w:rPr>
              <w:t>Thái độ và phẩm chất đạo đức</w:t>
            </w:r>
          </w:p>
        </w:tc>
      </w:tr>
      <w:tr w:rsidR="006C27DC" w:rsidRPr="008D74A4" w14:paraId="2E46B5AF" w14:textId="77777777" w:rsidTr="004D1092">
        <w:tc>
          <w:tcPr>
            <w:tcW w:w="1534" w:type="dxa"/>
            <w:shd w:val="clear" w:color="auto" w:fill="auto"/>
            <w:vAlign w:val="center"/>
          </w:tcPr>
          <w:p w14:paraId="4BF68533" w14:textId="77777777" w:rsidR="006C27DC" w:rsidRPr="008D74A4" w:rsidRDefault="006C27DC" w:rsidP="004D1092">
            <w:pPr>
              <w:spacing w:line="276" w:lineRule="auto"/>
              <w:jc w:val="center"/>
              <w:rPr>
                <w:noProof/>
                <w:sz w:val="24"/>
                <w:szCs w:val="24"/>
              </w:rPr>
            </w:pPr>
            <w:r w:rsidRPr="008D74A4">
              <w:rPr>
                <w:noProof/>
                <w:sz w:val="24"/>
                <w:szCs w:val="24"/>
              </w:rPr>
              <w:lastRenderedPageBreak/>
              <w:t>CELO4</w:t>
            </w:r>
          </w:p>
        </w:tc>
        <w:tc>
          <w:tcPr>
            <w:tcW w:w="5760" w:type="dxa"/>
            <w:shd w:val="clear" w:color="auto" w:fill="auto"/>
          </w:tcPr>
          <w:p w14:paraId="4B60D8F5" w14:textId="77777777" w:rsidR="006C27DC" w:rsidRPr="008D74A4" w:rsidRDefault="006C27DC" w:rsidP="004D1092">
            <w:pPr>
              <w:spacing w:line="276" w:lineRule="auto"/>
              <w:jc w:val="both"/>
              <w:rPr>
                <w:sz w:val="24"/>
                <w:szCs w:val="24"/>
              </w:rPr>
            </w:pPr>
            <w:r w:rsidRPr="008D74A4">
              <w:rPr>
                <w:b/>
                <w:bCs/>
                <w:sz w:val="24"/>
                <w:szCs w:val="24"/>
              </w:rPr>
              <w:t>Thực hiện</w:t>
            </w:r>
            <w:r w:rsidRPr="008D74A4">
              <w:rPr>
                <w:sz w:val="24"/>
                <w:szCs w:val="24"/>
              </w:rPr>
              <w:t xml:space="preserve"> có trách nhiệm các giá trị đạo đức, khuôn khổ pháp luật trong công tác chuyên môn và quản lý liên quan đến xây dựng hệ thống thông tin.</w:t>
            </w:r>
          </w:p>
        </w:tc>
        <w:tc>
          <w:tcPr>
            <w:tcW w:w="1768" w:type="dxa"/>
            <w:shd w:val="clear" w:color="auto" w:fill="auto"/>
            <w:vAlign w:val="center"/>
          </w:tcPr>
          <w:p w14:paraId="5D700A44" w14:textId="77777777" w:rsidR="006C27DC" w:rsidRPr="008D74A4" w:rsidRDefault="006C27DC" w:rsidP="004D1092">
            <w:pPr>
              <w:spacing w:line="276" w:lineRule="auto"/>
              <w:jc w:val="center"/>
              <w:rPr>
                <w:noProof/>
                <w:sz w:val="24"/>
                <w:szCs w:val="24"/>
              </w:rPr>
            </w:pPr>
            <w:r w:rsidRPr="008D74A4">
              <w:rPr>
                <w:rFonts w:eastAsia="MS Mincho"/>
                <w:sz w:val="24"/>
                <w:szCs w:val="24"/>
              </w:rPr>
              <w:t>5</w:t>
            </w:r>
          </w:p>
        </w:tc>
      </w:tr>
    </w:tbl>
    <w:p w14:paraId="69B4D263" w14:textId="77777777" w:rsidR="006C27DC" w:rsidRPr="008D74A4" w:rsidRDefault="006C27DC" w:rsidP="006C27DC">
      <w:pPr>
        <w:spacing w:line="276" w:lineRule="auto"/>
        <w:rPr>
          <w:i/>
          <w:iCs/>
          <w:noProof/>
          <w:sz w:val="24"/>
          <w:szCs w:val="24"/>
        </w:rPr>
      </w:pPr>
      <w:r w:rsidRPr="008D74A4">
        <w:rPr>
          <w:i/>
          <w:iCs/>
          <w:noProof/>
          <w:sz w:val="24"/>
          <w:szCs w:val="24"/>
        </w:rPr>
        <w:t>Ghi chú: (1) Nhớ; (2) Hiểu; (3) Vận dụng; (4) Phân tích; (5) Đánh giá; (6) Sáng tạo</w:t>
      </w:r>
    </w:p>
    <w:p w14:paraId="58F81BAC" w14:textId="77777777" w:rsidR="006C27DC" w:rsidRPr="008D74A4" w:rsidRDefault="006C27DC" w:rsidP="006C27DC">
      <w:pPr>
        <w:spacing w:line="276" w:lineRule="auto"/>
        <w:rPr>
          <w:noProof/>
          <w:sz w:val="24"/>
          <w:szCs w:val="24"/>
        </w:rPr>
      </w:pPr>
    </w:p>
    <w:p w14:paraId="414A6B0D" w14:textId="77777777" w:rsidR="006C27DC" w:rsidRPr="008D74A4" w:rsidRDefault="006C27DC" w:rsidP="006C27DC">
      <w:pPr>
        <w:spacing w:line="276" w:lineRule="auto"/>
        <w:jc w:val="both"/>
        <w:rPr>
          <w:b/>
          <w:bCs/>
          <w:noProof/>
          <w:sz w:val="24"/>
          <w:szCs w:val="24"/>
        </w:rPr>
      </w:pPr>
      <w:r w:rsidRPr="008D74A4">
        <w:rPr>
          <w:b/>
          <w:bCs/>
          <w:noProof/>
          <w:sz w:val="24"/>
          <w:szCs w:val="24"/>
        </w:rPr>
        <w:t xml:space="preserve">5. Ma trận tương thích giữa CĐR học phần (CELOs) với CĐR Chương trình đào tạo (ELOs): </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5"/>
        <w:gridCol w:w="5796"/>
        <w:gridCol w:w="1751"/>
      </w:tblGrid>
      <w:tr w:rsidR="006C27DC" w:rsidRPr="008D74A4" w14:paraId="42F3A26D" w14:textId="77777777" w:rsidTr="004D1092">
        <w:trPr>
          <w:tblHeader/>
        </w:trPr>
        <w:tc>
          <w:tcPr>
            <w:tcW w:w="836" w:type="pct"/>
            <w:shd w:val="clear" w:color="auto" w:fill="auto"/>
            <w:vAlign w:val="center"/>
          </w:tcPr>
          <w:p w14:paraId="5EF9BC32" w14:textId="77777777" w:rsidR="006C27DC" w:rsidRPr="008D74A4" w:rsidRDefault="006C27DC" w:rsidP="004D1092">
            <w:pPr>
              <w:spacing w:line="276" w:lineRule="auto"/>
              <w:jc w:val="center"/>
              <w:rPr>
                <w:b/>
                <w:noProof/>
                <w:sz w:val="24"/>
                <w:szCs w:val="24"/>
              </w:rPr>
            </w:pPr>
            <w:r w:rsidRPr="008D74A4">
              <w:rPr>
                <w:b/>
                <w:noProof/>
                <w:sz w:val="24"/>
                <w:szCs w:val="24"/>
              </w:rPr>
              <w:t>Chuẩn đầu ra học phần (CELOs)</w:t>
            </w:r>
          </w:p>
        </w:tc>
        <w:tc>
          <w:tcPr>
            <w:tcW w:w="3198" w:type="pct"/>
            <w:shd w:val="clear" w:color="auto" w:fill="auto"/>
            <w:vAlign w:val="center"/>
          </w:tcPr>
          <w:p w14:paraId="2DB5A847" w14:textId="77777777" w:rsidR="006C27DC" w:rsidRPr="008D74A4" w:rsidRDefault="006C27DC" w:rsidP="004D1092">
            <w:pPr>
              <w:spacing w:line="276" w:lineRule="auto"/>
              <w:jc w:val="center"/>
              <w:rPr>
                <w:b/>
                <w:noProof/>
                <w:sz w:val="24"/>
                <w:szCs w:val="24"/>
              </w:rPr>
            </w:pPr>
            <w:r w:rsidRPr="008D74A4">
              <w:rPr>
                <w:b/>
                <w:noProof/>
                <w:sz w:val="24"/>
                <w:szCs w:val="24"/>
              </w:rPr>
              <w:t>Mô tả chuẩn đầu ra học phần</w:t>
            </w:r>
          </w:p>
        </w:tc>
        <w:tc>
          <w:tcPr>
            <w:tcW w:w="966" w:type="pct"/>
            <w:shd w:val="clear" w:color="auto" w:fill="auto"/>
            <w:vAlign w:val="center"/>
          </w:tcPr>
          <w:p w14:paraId="2D0564AA" w14:textId="77777777" w:rsidR="006C27DC" w:rsidRPr="008D74A4" w:rsidRDefault="006C27DC" w:rsidP="004D1092">
            <w:pPr>
              <w:spacing w:line="276" w:lineRule="auto"/>
              <w:jc w:val="center"/>
              <w:rPr>
                <w:b/>
                <w:noProof/>
                <w:sz w:val="24"/>
                <w:szCs w:val="24"/>
              </w:rPr>
            </w:pPr>
            <w:r w:rsidRPr="008D74A4">
              <w:rPr>
                <w:b/>
                <w:noProof/>
                <w:sz w:val="24"/>
                <w:szCs w:val="24"/>
              </w:rPr>
              <w:t>Chuẩn đầu ra chương trình đào tạo (ELOs)</w:t>
            </w:r>
          </w:p>
        </w:tc>
      </w:tr>
      <w:tr w:rsidR="006C27DC" w:rsidRPr="008D74A4" w14:paraId="190B8E8D" w14:textId="77777777" w:rsidTr="004D1092">
        <w:tc>
          <w:tcPr>
            <w:tcW w:w="5000" w:type="pct"/>
            <w:gridSpan w:val="3"/>
            <w:shd w:val="clear" w:color="auto" w:fill="auto"/>
            <w:vAlign w:val="center"/>
          </w:tcPr>
          <w:p w14:paraId="17AB132E" w14:textId="77777777" w:rsidR="006C27DC" w:rsidRPr="008D74A4" w:rsidRDefault="006C27DC" w:rsidP="004D1092">
            <w:pPr>
              <w:spacing w:line="276" w:lineRule="auto"/>
              <w:rPr>
                <w:noProof/>
                <w:sz w:val="24"/>
                <w:szCs w:val="24"/>
              </w:rPr>
            </w:pPr>
            <w:r w:rsidRPr="008D74A4">
              <w:rPr>
                <w:b/>
                <w:noProof/>
                <w:sz w:val="24"/>
                <w:szCs w:val="24"/>
              </w:rPr>
              <w:t>Kiến thứ</w:t>
            </w:r>
          </w:p>
        </w:tc>
      </w:tr>
      <w:tr w:rsidR="006C27DC" w:rsidRPr="008D74A4" w14:paraId="7FB5AB44" w14:textId="77777777" w:rsidTr="004D1092">
        <w:tc>
          <w:tcPr>
            <w:tcW w:w="836" w:type="pct"/>
            <w:shd w:val="clear" w:color="auto" w:fill="auto"/>
            <w:vAlign w:val="center"/>
          </w:tcPr>
          <w:p w14:paraId="6B686B98" w14:textId="77777777" w:rsidR="006C27DC" w:rsidRPr="008D74A4" w:rsidRDefault="006C27DC" w:rsidP="004D1092">
            <w:pPr>
              <w:spacing w:line="276" w:lineRule="auto"/>
              <w:jc w:val="center"/>
              <w:rPr>
                <w:noProof/>
                <w:sz w:val="24"/>
                <w:szCs w:val="24"/>
              </w:rPr>
            </w:pPr>
            <w:r w:rsidRPr="008D74A4">
              <w:rPr>
                <w:noProof/>
                <w:sz w:val="24"/>
                <w:szCs w:val="24"/>
              </w:rPr>
              <w:t>CELO1</w:t>
            </w:r>
          </w:p>
        </w:tc>
        <w:tc>
          <w:tcPr>
            <w:tcW w:w="3198" w:type="pct"/>
            <w:shd w:val="clear" w:color="auto" w:fill="auto"/>
          </w:tcPr>
          <w:p w14:paraId="1FF4A526" w14:textId="77777777" w:rsidR="006C27DC" w:rsidRPr="008D74A4" w:rsidRDefault="006C27DC" w:rsidP="004D1092">
            <w:pPr>
              <w:spacing w:line="276" w:lineRule="auto"/>
              <w:jc w:val="both"/>
              <w:rPr>
                <w:noProof/>
                <w:sz w:val="24"/>
                <w:szCs w:val="24"/>
              </w:rPr>
            </w:pPr>
            <w:r w:rsidRPr="008D74A4">
              <w:rPr>
                <w:b/>
                <w:bCs/>
                <w:sz w:val="24"/>
                <w:szCs w:val="24"/>
              </w:rPr>
              <w:t>Xác định</w:t>
            </w:r>
            <w:r w:rsidRPr="008D74A4">
              <w:rPr>
                <w:sz w:val="24"/>
                <w:szCs w:val="24"/>
              </w:rPr>
              <w:t xml:space="preserve"> các giải pháp cải tiến hiệu quả quy trình hoạt động của các tổ chức kinh tế và tài chính bằng cách xây dựng và phát triển hệ thống thông tin đạt hiệu quả cao. </w:t>
            </w:r>
          </w:p>
        </w:tc>
        <w:tc>
          <w:tcPr>
            <w:tcW w:w="966" w:type="pct"/>
            <w:shd w:val="clear" w:color="auto" w:fill="auto"/>
            <w:vAlign w:val="center"/>
          </w:tcPr>
          <w:p w14:paraId="07707142" w14:textId="77777777" w:rsidR="006C27DC" w:rsidRPr="008D74A4" w:rsidRDefault="006C27DC" w:rsidP="004D1092">
            <w:pPr>
              <w:spacing w:line="276" w:lineRule="auto"/>
              <w:jc w:val="center"/>
              <w:rPr>
                <w:noProof/>
                <w:sz w:val="24"/>
                <w:szCs w:val="24"/>
              </w:rPr>
            </w:pPr>
            <w:r w:rsidRPr="008D74A4">
              <w:rPr>
                <w:rFonts w:eastAsia="MS Mincho"/>
                <w:sz w:val="24"/>
                <w:szCs w:val="24"/>
              </w:rPr>
              <w:t>ELO2</w:t>
            </w:r>
          </w:p>
        </w:tc>
      </w:tr>
      <w:tr w:rsidR="006C27DC" w:rsidRPr="008D74A4" w14:paraId="5F6FF413" w14:textId="77777777" w:rsidTr="004D1092">
        <w:tc>
          <w:tcPr>
            <w:tcW w:w="5000" w:type="pct"/>
            <w:gridSpan w:val="3"/>
            <w:shd w:val="clear" w:color="auto" w:fill="auto"/>
            <w:vAlign w:val="center"/>
          </w:tcPr>
          <w:p w14:paraId="77785C0A" w14:textId="77777777" w:rsidR="006C27DC" w:rsidRPr="008D74A4" w:rsidRDefault="006C27DC" w:rsidP="004D1092">
            <w:pPr>
              <w:spacing w:line="276" w:lineRule="auto"/>
              <w:rPr>
                <w:noProof/>
                <w:sz w:val="24"/>
                <w:szCs w:val="24"/>
              </w:rPr>
            </w:pPr>
            <w:r w:rsidRPr="008D74A4">
              <w:rPr>
                <w:b/>
                <w:noProof/>
                <w:sz w:val="24"/>
                <w:szCs w:val="24"/>
              </w:rPr>
              <w:t>Kỹ năng</w:t>
            </w:r>
          </w:p>
        </w:tc>
      </w:tr>
      <w:tr w:rsidR="006C27DC" w:rsidRPr="008D74A4" w14:paraId="64BFCD33" w14:textId="77777777" w:rsidTr="004D1092">
        <w:tc>
          <w:tcPr>
            <w:tcW w:w="836" w:type="pct"/>
            <w:shd w:val="clear" w:color="auto" w:fill="auto"/>
            <w:vAlign w:val="center"/>
          </w:tcPr>
          <w:p w14:paraId="64F37443" w14:textId="77777777" w:rsidR="006C27DC" w:rsidRPr="008D74A4" w:rsidRDefault="006C27DC" w:rsidP="004D1092">
            <w:pPr>
              <w:spacing w:line="276" w:lineRule="auto"/>
              <w:jc w:val="center"/>
              <w:rPr>
                <w:noProof/>
                <w:sz w:val="24"/>
                <w:szCs w:val="24"/>
              </w:rPr>
            </w:pPr>
            <w:r w:rsidRPr="008D74A4">
              <w:rPr>
                <w:noProof/>
                <w:sz w:val="24"/>
                <w:szCs w:val="24"/>
              </w:rPr>
              <w:t>CELO2</w:t>
            </w:r>
          </w:p>
        </w:tc>
        <w:tc>
          <w:tcPr>
            <w:tcW w:w="3198" w:type="pct"/>
            <w:shd w:val="clear" w:color="auto" w:fill="auto"/>
          </w:tcPr>
          <w:p w14:paraId="6AC015BD" w14:textId="77777777" w:rsidR="006C27DC" w:rsidRPr="008D74A4" w:rsidRDefault="006C27DC" w:rsidP="004D1092">
            <w:pPr>
              <w:spacing w:line="276" w:lineRule="auto"/>
              <w:jc w:val="both"/>
              <w:rPr>
                <w:b/>
                <w:bCs/>
                <w:sz w:val="24"/>
                <w:szCs w:val="24"/>
              </w:rPr>
            </w:pPr>
            <w:r w:rsidRPr="008D74A4">
              <w:rPr>
                <w:b/>
                <w:bCs/>
                <w:sz w:val="24"/>
                <w:szCs w:val="24"/>
              </w:rPr>
              <w:t>Xây dựng</w:t>
            </w:r>
            <w:r w:rsidRPr="008D74A4">
              <w:rPr>
                <w:sz w:val="24"/>
                <w:szCs w:val="24"/>
              </w:rPr>
              <w:t xml:space="preserve"> kỹ năng hoạch định và tư duy tổ chức để giải quyết các vấn đề liên quan đến phát triển hệ thống thông tin của các tổ chức kinh tế và tài chính.</w:t>
            </w:r>
          </w:p>
        </w:tc>
        <w:tc>
          <w:tcPr>
            <w:tcW w:w="966" w:type="pct"/>
            <w:shd w:val="clear" w:color="auto" w:fill="auto"/>
            <w:vAlign w:val="center"/>
          </w:tcPr>
          <w:p w14:paraId="660EE6F9" w14:textId="77777777" w:rsidR="006C27DC" w:rsidRPr="008D74A4" w:rsidRDefault="006C27DC" w:rsidP="004D1092">
            <w:pPr>
              <w:spacing w:line="276" w:lineRule="auto"/>
              <w:jc w:val="center"/>
              <w:rPr>
                <w:rFonts w:eastAsia="MS Mincho"/>
                <w:sz w:val="24"/>
                <w:szCs w:val="24"/>
              </w:rPr>
            </w:pPr>
            <w:r w:rsidRPr="008D74A4">
              <w:rPr>
                <w:rFonts w:eastAsia="MS Mincho"/>
                <w:sz w:val="24"/>
                <w:szCs w:val="24"/>
              </w:rPr>
              <w:t>ELO6</w:t>
            </w:r>
          </w:p>
        </w:tc>
      </w:tr>
      <w:tr w:rsidR="006C27DC" w:rsidRPr="008D74A4" w14:paraId="0CCB10B3" w14:textId="77777777" w:rsidTr="004D1092">
        <w:tc>
          <w:tcPr>
            <w:tcW w:w="836" w:type="pct"/>
            <w:shd w:val="clear" w:color="auto" w:fill="auto"/>
            <w:vAlign w:val="center"/>
          </w:tcPr>
          <w:p w14:paraId="2D300933" w14:textId="77777777" w:rsidR="006C27DC" w:rsidRPr="008D74A4" w:rsidRDefault="006C27DC" w:rsidP="004D1092">
            <w:pPr>
              <w:spacing w:line="276" w:lineRule="auto"/>
              <w:jc w:val="center"/>
              <w:rPr>
                <w:noProof/>
                <w:sz w:val="24"/>
                <w:szCs w:val="24"/>
              </w:rPr>
            </w:pPr>
            <w:r w:rsidRPr="008D74A4">
              <w:rPr>
                <w:noProof/>
                <w:sz w:val="24"/>
                <w:szCs w:val="24"/>
              </w:rPr>
              <w:t>CELO3</w:t>
            </w:r>
          </w:p>
        </w:tc>
        <w:tc>
          <w:tcPr>
            <w:tcW w:w="3198" w:type="pct"/>
            <w:shd w:val="clear" w:color="auto" w:fill="auto"/>
          </w:tcPr>
          <w:p w14:paraId="26DDC40B" w14:textId="77777777" w:rsidR="006C27DC" w:rsidRPr="008D74A4" w:rsidRDefault="006C27DC" w:rsidP="004D1092">
            <w:pPr>
              <w:spacing w:line="276" w:lineRule="auto"/>
              <w:jc w:val="both"/>
              <w:rPr>
                <w:noProof/>
                <w:sz w:val="24"/>
                <w:szCs w:val="24"/>
              </w:rPr>
            </w:pPr>
            <w:r w:rsidRPr="008D74A4">
              <w:rPr>
                <w:b/>
                <w:bCs/>
                <w:sz w:val="24"/>
                <w:szCs w:val="24"/>
              </w:rPr>
              <w:t>Thiết lập</w:t>
            </w:r>
            <w:r w:rsidRPr="008D74A4">
              <w:rPr>
                <w:sz w:val="24"/>
                <w:szCs w:val="24"/>
              </w:rPr>
              <w:t xml:space="preserve"> kỹ năng truyền bá, phổ biến kiến thức và dẫn dắt sự thay đổi trong các tổ chức kinh tế và tài chính trong điều kiện công nghệ thông tin phát triển nhanh.</w:t>
            </w:r>
          </w:p>
        </w:tc>
        <w:tc>
          <w:tcPr>
            <w:tcW w:w="966" w:type="pct"/>
            <w:shd w:val="clear" w:color="auto" w:fill="auto"/>
            <w:vAlign w:val="center"/>
          </w:tcPr>
          <w:p w14:paraId="24B69DA9" w14:textId="77777777" w:rsidR="006C27DC" w:rsidRPr="008D74A4" w:rsidRDefault="006C27DC" w:rsidP="004D1092">
            <w:pPr>
              <w:spacing w:line="276" w:lineRule="auto"/>
              <w:jc w:val="center"/>
              <w:rPr>
                <w:noProof/>
                <w:sz w:val="24"/>
                <w:szCs w:val="24"/>
              </w:rPr>
            </w:pPr>
            <w:r w:rsidRPr="008D74A4">
              <w:rPr>
                <w:rFonts w:eastAsia="MS Mincho"/>
                <w:sz w:val="24"/>
                <w:szCs w:val="24"/>
              </w:rPr>
              <w:t>ELO7</w:t>
            </w:r>
          </w:p>
        </w:tc>
      </w:tr>
      <w:tr w:rsidR="006C27DC" w:rsidRPr="008D74A4" w14:paraId="3B6332C3" w14:textId="77777777" w:rsidTr="004D1092">
        <w:tc>
          <w:tcPr>
            <w:tcW w:w="5000" w:type="pct"/>
            <w:gridSpan w:val="3"/>
            <w:shd w:val="clear" w:color="auto" w:fill="auto"/>
            <w:vAlign w:val="center"/>
          </w:tcPr>
          <w:p w14:paraId="654C4E42" w14:textId="77777777" w:rsidR="006C27DC" w:rsidRPr="008D74A4" w:rsidRDefault="006C27DC" w:rsidP="004D1092">
            <w:pPr>
              <w:spacing w:line="276" w:lineRule="auto"/>
              <w:rPr>
                <w:noProof/>
                <w:sz w:val="24"/>
                <w:szCs w:val="24"/>
              </w:rPr>
            </w:pPr>
            <w:r w:rsidRPr="008D74A4">
              <w:rPr>
                <w:b/>
                <w:noProof/>
                <w:sz w:val="24"/>
                <w:szCs w:val="24"/>
              </w:rPr>
              <w:t>Thái độ và phẩm chất đạo đức</w:t>
            </w:r>
          </w:p>
        </w:tc>
      </w:tr>
      <w:tr w:rsidR="006C27DC" w:rsidRPr="008D74A4" w14:paraId="254C06B9" w14:textId="77777777" w:rsidTr="004D1092">
        <w:tc>
          <w:tcPr>
            <w:tcW w:w="836" w:type="pct"/>
            <w:shd w:val="clear" w:color="auto" w:fill="auto"/>
            <w:vAlign w:val="center"/>
          </w:tcPr>
          <w:p w14:paraId="679F352F" w14:textId="77777777" w:rsidR="006C27DC" w:rsidRPr="008D74A4" w:rsidRDefault="006C27DC" w:rsidP="004D1092">
            <w:pPr>
              <w:spacing w:line="276" w:lineRule="auto"/>
              <w:jc w:val="center"/>
              <w:rPr>
                <w:noProof/>
                <w:sz w:val="24"/>
                <w:szCs w:val="24"/>
              </w:rPr>
            </w:pPr>
            <w:r w:rsidRPr="008D74A4">
              <w:rPr>
                <w:noProof/>
                <w:sz w:val="24"/>
                <w:szCs w:val="24"/>
              </w:rPr>
              <w:t>CELO4</w:t>
            </w:r>
          </w:p>
        </w:tc>
        <w:tc>
          <w:tcPr>
            <w:tcW w:w="3198" w:type="pct"/>
            <w:shd w:val="clear" w:color="auto" w:fill="auto"/>
          </w:tcPr>
          <w:p w14:paraId="61C83DD0" w14:textId="77777777" w:rsidR="006C27DC" w:rsidRPr="008D74A4" w:rsidRDefault="006C27DC" w:rsidP="004D1092">
            <w:pPr>
              <w:spacing w:line="276" w:lineRule="auto"/>
              <w:jc w:val="both"/>
              <w:rPr>
                <w:noProof/>
                <w:sz w:val="24"/>
                <w:szCs w:val="24"/>
              </w:rPr>
            </w:pPr>
            <w:r w:rsidRPr="008D74A4">
              <w:rPr>
                <w:b/>
                <w:bCs/>
                <w:sz w:val="24"/>
                <w:szCs w:val="24"/>
              </w:rPr>
              <w:t>Thực hiện</w:t>
            </w:r>
            <w:r w:rsidRPr="008D74A4">
              <w:rPr>
                <w:sz w:val="24"/>
                <w:szCs w:val="24"/>
              </w:rPr>
              <w:t xml:space="preserve"> có trách nhiệm các giá trị đạo đức, khuôn khổ pháp luật trong công tác chuyên môn và quản lý liên quan đến xây dựng hệ thống thông tin.</w:t>
            </w:r>
          </w:p>
        </w:tc>
        <w:tc>
          <w:tcPr>
            <w:tcW w:w="966" w:type="pct"/>
            <w:shd w:val="clear" w:color="auto" w:fill="auto"/>
            <w:vAlign w:val="center"/>
          </w:tcPr>
          <w:p w14:paraId="59F84A6C" w14:textId="77777777" w:rsidR="006C27DC" w:rsidRPr="008D74A4" w:rsidRDefault="006C27DC" w:rsidP="004D1092">
            <w:pPr>
              <w:spacing w:line="276" w:lineRule="auto"/>
              <w:jc w:val="center"/>
              <w:rPr>
                <w:noProof/>
                <w:sz w:val="24"/>
                <w:szCs w:val="24"/>
              </w:rPr>
            </w:pPr>
            <w:r w:rsidRPr="008D74A4">
              <w:rPr>
                <w:rFonts w:eastAsia="MS Mincho"/>
                <w:sz w:val="24"/>
                <w:szCs w:val="24"/>
              </w:rPr>
              <w:t>ELO8</w:t>
            </w:r>
          </w:p>
        </w:tc>
      </w:tr>
    </w:tbl>
    <w:p w14:paraId="70AAB9DA" w14:textId="77777777" w:rsidR="006C27DC" w:rsidRPr="008D74A4" w:rsidRDefault="006C27DC" w:rsidP="006C27DC">
      <w:pPr>
        <w:spacing w:line="276" w:lineRule="auto"/>
        <w:jc w:val="both"/>
        <w:rPr>
          <w:noProof/>
          <w:sz w:val="24"/>
          <w:szCs w:val="24"/>
        </w:rPr>
      </w:pPr>
    </w:p>
    <w:p w14:paraId="60A8C772" w14:textId="77777777" w:rsidR="006C27DC" w:rsidRPr="008D74A4" w:rsidRDefault="006C27DC" w:rsidP="006C27DC">
      <w:pPr>
        <w:spacing w:line="276" w:lineRule="auto"/>
        <w:jc w:val="both"/>
        <w:rPr>
          <w:b/>
          <w:bCs/>
          <w:noProof/>
          <w:sz w:val="24"/>
          <w:szCs w:val="24"/>
        </w:rPr>
      </w:pPr>
      <w:r w:rsidRPr="008D74A4">
        <w:rPr>
          <w:b/>
          <w:bCs/>
          <w:noProof/>
          <w:sz w:val="24"/>
          <w:szCs w:val="24"/>
        </w:rPr>
        <w:t xml:space="preserve">6. Ma trận mức độ đóng góp của học phần cho Chuẩn đầu ra của CTĐT (ELOs) </w:t>
      </w:r>
    </w:p>
    <w:tbl>
      <w:tblPr>
        <w:tblStyle w:val="TableGrid"/>
        <w:tblW w:w="9067" w:type="dxa"/>
        <w:jc w:val="center"/>
        <w:tblLayout w:type="fixed"/>
        <w:tblLook w:val="04A0" w:firstRow="1" w:lastRow="0" w:firstColumn="1" w:lastColumn="0" w:noHBand="0" w:noVBand="1"/>
      </w:tblPr>
      <w:tblGrid>
        <w:gridCol w:w="1129"/>
        <w:gridCol w:w="2268"/>
        <w:gridCol w:w="709"/>
        <w:gridCol w:w="709"/>
        <w:gridCol w:w="709"/>
        <w:gridCol w:w="708"/>
        <w:gridCol w:w="709"/>
        <w:gridCol w:w="709"/>
        <w:gridCol w:w="709"/>
        <w:gridCol w:w="708"/>
      </w:tblGrid>
      <w:tr w:rsidR="006C27DC" w:rsidRPr="008D74A4" w14:paraId="339D0681" w14:textId="77777777" w:rsidTr="004D1092">
        <w:trPr>
          <w:jc w:val="center"/>
        </w:trPr>
        <w:tc>
          <w:tcPr>
            <w:tcW w:w="1129" w:type="dxa"/>
            <w:vMerge w:val="restart"/>
            <w:vAlign w:val="center"/>
          </w:tcPr>
          <w:p w14:paraId="45F845F1" w14:textId="77777777" w:rsidR="006C27DC" w:rsidRPr="008D74A4" w:rsidRDefault="006C27DC" w:rsidP="004D1092">
            <w:pPr>
              <w:spacing w:line="276" w:lineRule="auto"/>
              <w:jc w:val="center"/>
              <w:rPr>
                <w:b/>
                <w:bCs/>
                <w:noProof/>
                <w:sz w:val="24"/>
                <w:szCs w:val="24"/>
              </w:rPr>
            </w:pPr>
            <w:r w:rsidRPr="008D74A4">
              <w:rPr>
                <w:b/>
                <w:bCs/>
                <w:noProof/>
                <w:sz w:val="24"/>
                <w:szCs w:val="24"/>
              </w:rPr>
              <w:t>Mã HP</w:t>
            </w:r>
          </w:p>
        </w:tc>
        <w:tc>
          <w:tcPr>
            <w:tcW w:w="2268" w:type="dxa"/>
            <w:vMerge w:val="restart"/>
            <w:vAlign w:val="center"/>
          </w:tcPr>
          <w:p w14:paraId="60A00D1C" w14:textId="77777777" w:rsidR="006C27DC" w:rsidRPr="008D74A4" w:rsidRDefault="006C27DC" w:rsidP="004D1092">
            <w:pPr>
              <w:spacing w:line="276" w:lineRule="auto"/>
              <w:jc w:val="center"/>
              <w:rPr>
                <w:b/>
                <w:bCs/>
                <w:noProof/>
                <w:sz w:val="24"/>
                <w:szCs w:val="24"/>
              </w:rPr>
            </w:pPr>
            <w:r w:rsidRPr="008D74A4">
              <w:rPr>
                <w:b/>
                <w:bCs/>
                <w:noProof/>
                <w:sz w:val="24"/>
                <w:szCs w:val="24"/>
              </w:rPr>
              <w:t>Tên HP</w:t>
            </w:r>
          </w:p>
        </w:tc>
        <w:tc>
          <w:tcPr>
            <w:tcW w:w="5670" w:type="dxa"/>
            <w:gridSpan w:val="8"/>
            <w:vAlign w:val="center"/>
          </w:tcPr>
          <w:p w14:paraId="7723CDD9" w14:textId="77777777" w:rsidR="006C27DC" w:rsidRPr="008D74A4" w:rsidRDefault="006C27DC" w:rsidP="004D1092">
            <w:pPr>
              <w:spacing w:line="276" w:lineRule="auto"/>
              <w:jc w:val="center"/>
              <w:rPr>
                <w:noProof/>
                <w:sz w:val="24"/>
                <w:szCs w:val="24"/>
              </w:rPr>
            </w:pPr>
            <w:r w:rsidRPr="008D74A4">
              <w:rPr>
                <w:b/>
                <w:bCs/>
                <w:noProof/>
                <w:sz w:val="24"/>
                <w:szCs w:val="24"/>
                <w:lang w:val="vi-VN"/>
              </w:rPr>
              <w:t>Chuẩn đầu ra chương trình đào tạo (ELOs)</w:t>
            </w:r>
          </w:p>
        </w:tc>
      </w:tr>
      <w:tr w:rsidR="006C27DC" w:rsidRPr="008D74A4" w14:paraId="4A9B0D69" w14:textId="77777777" w:rsidTr="004D1092">
        <w:trPr>
          <w:jc w:val="center"/>
        </w:trPr>
        <w:tc>
          <w:tcPr>
            <w:tcW w:w="1129" w:type="dxa"/>
            <w:vMerge/>
            <w:vAlign w:val="center"/>
          </w:tcPr>
          <w:p w14:paraId="2A0F4254" w14:textId="77777777" w:rsidR="006C27DC" w:rsidRPr="008D74A4" w:rsidRDefault="006C27DC" w:rsidP="004D1092">
            <w:pPr>
              <w:spacing w:line="276" w:lineRule="auto"/>
              <w:jc w:val="center"/>
              <w:rPr>
                <w:noProof/>
                <w:sz w:val="24"/>
                <w:szCs w:val="24"/>
              </w:rPr>
            </w:pPr>
          </w:p>
        </w:tc>
        <w:tc>
          <w:tcPr>
            <w:tcW w:w="2268" w:type="dxa"/>
            <w:vMerge/>
            <w:vAlign w:val="center"/>
          </w:tcPr>
          <w:p w14:paraId="26706496" w14:textId="77777777" w:rsidR="006C27DC" w:rsidRPr="008D74A4" w:rsidRDefault="006C27DC" w:rsidP="004D1092">
            <w:pPr>
              <w:spacing w:line="276" w:lineRule="auto"/>
              <w:jc w:val="center"/>
              <w:rPr>
                <w:noProof/>
                <w:sz w:val="24"/>
                <w:szCs w:val="24"/>
              </w:rPr>
            </w:pPr>
          </w:p>
        </w:tc>
        <w:tc>
          <w:tcPr>
            <w:tcW w:w="709" w:type="dxa"/>
            <w:vAlign w:val="center"/>
          </w:tcPr>
          <w:p w14:paraId="40CFA0B0" w14:textId="77777777" w:rsidR="006C27DC" w:rsidRPr="008D74A4" w:rsidRDefault="006C27DC" w:rsidP="004D1092">
            <w:pPr>
              <w:spacing w:line="276" w:lineRule="auto"/>
              <w:jc w:val="center"/>
              <w:rPr>
                <w:b/>
                <w:bCs/>
                <w:noProof/>
                <w:sz w:val="24"/>
                <w:szCs w:val="24"/>
              </w:rPr>
            </w:pPr>
            <w:r w:rsidRPr="008D74A4">
              <w:rPr>
                <w:b/>
                <w:bCs/>
                <w:noProof/>
                <w:sz w:val="24"/>
                <w:szCs w:val="24"/>
              </w:rPr>
              <w:t>1</w:t>
            </w:r>
          </w:p>
        </w:tc>
        <w:tc>
          <w:tcPr>
            <w:tcW w:w="709" w:type="dxa"/>
            <w:vAlign w:val="center"/>
          </w:tcPr>
          <w:p w14:paraId="785463BD" w14:textId="77777777" w:rsidR="006C27DC" w:rsidRPr="008D74A4" w:rsidRDefault="006C27DC" w:rsidP="004D1092">
            <w:pPr>
              <w:spacing w:line="276" w:lineRule="auto"/>
              <w:jc w:val="center"/>
              <w:rPr>
                <w:b/>
                <w:bCs/>
                <w:noProof/>
                <w:sz w:val="24"/>
                <w:szCs w:val="24"/>
              </w:rPr>
            </w:pPr>
            <w:r w:rsidRPr="008D74A4">
              <w:rPr>
                <w:b/>
                <w:bCs/>
                <w:noProof/>
                <w:sz w:val="24"/>
                <w:szCs w:val="24"/>
              </w:rPr>
              <w:t>2</w:t>
            </w:r>
          </w:p>
        </w:tc>
        <w:tc>
          <w:tcPr>
            <w:tcW w:w="709" w:type="dxa"/>
            <w:vAlign w:val="center"/>
          </w:tcPr>
          <w:p w14:paraId="588347C3" w14:textId="77777777" w:rsidR="006C27DC" w:rsidRPr="008D74A4" w:rsidRDefault="006C27DC" w:rsidP="004D1092">
            <w:pPr>
              <w:spacing w:line="276" w:lineRule="auto"/>
              <w:jc w:val="center"/>
              <w:rPr>
                <w:b/>
                <w:bCs/>
                <w:noProof/>
                <w:sz w:val="24"/>
                <w:szCs w:val="24"/>
              </w:rPr>
            </w:pPr>
            <w:r w:rsidRPr="008D74A4">
              <w:rPr>
                <w:b/>
                <w:bCs/>
                <w:noProof/>
                <w:sz w:val="24"/>
                <w:szCs w:val="24"/>
              </w:rPr>
              <w:t>3</w:t>
            </w:r>
          </w:p>
        </w:tc>
        <w:tc>
          <w:tcPr>
            <w:tcW w:w="708" w:type="dxa"/>
            <w:vAlign w:val="center"/>
          </w:tcPr>
          <w:p w14:paraId="3F64F8A7" w14:textId="77777777" w:rsidR="006C27DC" w:rsidRPr="008D74A4" w:rsidRDefault="006C27DC" w:rsidP="004D1092">
            <w:pPr>
              <w:spacing w:line="276" w:lineRule="auto"/>
              <w:jc w:val="center"/>
              <w:rPr>
                <w:b/>
                <w:bCs/>
                <w:noProof/>
                <w:sz w:val="24"/>
                <w:szCs w:val="24"/>
              </w:rPr>
            </w:pPr>
            <w:r w:rsidRPr="008D74A4">
              <w:rPr>
                <w:b/>
                <w:bCs/>
                <w:noProof/>
                <w:sz w:val="24"/>
                <w:szCs w:val="24"/>
              </w:rPr>
              <w:t>4</w:t>
            </w:r>
          </w:p>
        </w:tc>
        <w:tc>
          <w:tcPr>
            <w:tcW w:w="709" w:type="dxa"/>
            <w:vAlign w:val="center"/>
          </w:tcPr>
          <w:p w14:paraId="1FA3FF54" w14:textId="77777777" w:rsidR="006C27DC" w:rsidRPr="008D74A4" w:rsidRDefault="006C27DC" w:rsidP="004D1092">
            <w:pPr>
              <w:spacing w:line="276" w:lineRule="auto"/>
              <w:jc w:val="center"/>
              <w:rPr>
                <w:b/>
                <w:bCs/>
                <w:noProof/>
                <w:sz w:val="24"/>
                <w:szCs w:val="24"/>
              </w:rPr>
            </w:pPr>
            <w:r w:rsidRPr="008D74A4">
              <w:rPr>
                <w:b/>
                <w:bCs/>
                <w:noProof/>
                <w:sz w:val="24"/>
                <w:szCs w:val="24"/>
              </w:rPr>
              <w:t>5</w:t>
            </w:r>
          </w:p>
        </w:tc>
        <w:tc>
          <w:tcPr>
            <w:tcW w:w="709" w:type="dxa"/>
            <w:vAlign w:val="center"/>
          </w:tcPr>
          <w:p w14:paraId="7186F921" w14:textId="77777777" w:rsidR="006C27DC" w:rsidRPr="008D74A4" w:rsidRDefault="006C27DC" w:rsidP="004D1092">
            <w:pPr>
              <w:spacing w:line="276" w:lineRule="auto"/>
              <w:jc w:val="center"/>
              <w:rPr>
                <w:b/>
                <w:bCs/>
                <w:noProof/>
                <w:sz w:val="24"/>
                <w:szCs w:val="24"/>
              </w:rPr>
            </w:pPr>
            <w:r w:rsidRPr="008D74A4">
              <w:rPr>
                <w:b/>
                <w:bCs/>
                <w:noProof/>
                <w:sz w:val="24"/>
                <w:szCs w:val="24"/>
              </w:rPr>
              <w:t>6</w:t>
            </w:r>
          </w:p>
        </w:tc>
        <w:tc>
          <w:tcPr>
            <w:tcW w:w="709" w:type="dxa"/>
            <w:vAlign w:val="center"/>
          </w:tcPr>
          <w:p w14:paraId="621048FE" w14:textId="77777777" w:rsidR="006C27DC" w:rsidRPr="008D74A4" w:rsidRDefault="006C27DC" w:rsidP="004D1092">
            <w:pPr>
              <w:spacing w:line="276" w:lineRule="auto"/>
              <w:jc w:val="center"/>
              <w:rPr>
                <w:b/>
                <w:bCs/>
                <w:noProof/>
                <w:sz w:val="24"/>
                <w:szCs w:val="24"/>
              </w:rPr>
            </w:pPr>
            <w:r w:rsidRPr="008D74A4">
              <w:rPr>
                <w:b/>
                <w:bCs/>
                <w:noProof/>
                <w:sz w:val="24"/>
                <w:szCs w:val="24"/>
              </w:rPr>
              <w:t>7</w:t>
            </w:r>
          </w:p>
        </w:tc>
        <w:tc>
          <w:tcPr>
            <w:tcW w:w="708" w:type="dxa"/>
            <w:vAlign w:val="center"/>
          </w:tcPr>
          <w:p w14:paraId="25CD2898" w14:textId="77777777" w:rsidR="006C27DC" w:rsidRPr="008D74A4" w:rsidRDefault="006C27DC" w:rsidP="004D1092">
            <w:pPr>
              <w:spacing w:line="276" w:lineRule="auto"/>
              <w:jc w:val="center"/>
              <w:rPr>
                <w:b/>
                <w:bCs/>
                <w:noProof/>
                <w:sz w:val="24"/>
                <w:szCs w:val="24"/>
              </w:rPr>
            </w:pPr>
            <w:r w:rsidRPr="008D74A4">
              <w:rPr>
                <w:b/>
                <w:bCs/>
                <w:noProof/>
                <w:sz w:val="24"/>
                <w:szCs w:val="24"/>
              </w:rPr>
              <w:t>8</w:t>
            </w:r>
          </w:p>
        </w:tc>
      </w:tr>
      <w:tr w:rsidR="006C27DC" w:rsidRPr="008D74A4" w14:paraId="204EAC2F" w14:textId="77777777" w:rsidTr="004D1092">
        <w:trPr>
          <w:jc w:val="center"/>
        </w:trPr>
        <w:tc>
          <w:tcPr>
            <w:tcW w:w="1129" w:type="dxa"/>
            <w:vAlign w:val="center"/>
          </w:tcPr>
          <w:p w14:paraId="395E45D8" w14:textId="77777777" w:rsidR="006C27DC" w:rsidRPr="008D74A4" w:rsidRDefault="006C27DC" w:rsidP="004D1092">
            <w:pPr>
              <w:spacing w:line="276" w:lineRule="auto"/>
              <w:jc w:val="center"/>
              <w:rPr>
                <w:noProof/>
                <w:sz w:val="24"/>
                <w:szCs w:val="24"/>
              </w:rPr>
            </w:pPr>
            <w:r w:rsidRPr="008D74A4">
              <w:rPr>
                <w:noProof/>
                <w:sz w:val="24"/>
                <w:szCs w:val="24"/>
              </w:rPr>
              <w:t>TNHT21</w:t>
            </w:r>
          </w:p>
        </w:tc>
        <w:tc>
          <w:tcPr>
            <w:tcW w:w="2268" w:type="dxa"/>
            <w:vAlign w:val="center"/>
          </w:tcPr>
          <w:p w14:paraId="70AA3AFE" w14:textId="77777777" w:rsidR="006C27DC" w:rsidRPr="008D74A4" w:rsidRDefault="006C27DC" w:rsidP="004D1092">
            <w:pPr>
              <w:spacing w:line="276" w:lineRule="auto"/>
              <w:rPr>
                <w:noProof/>
                <w:sz w:val="24"/>
                <w:szCs w:val="24"/>
              </w:rPr>
            </w:pPr>
            <w:r w:rsidRPr="008D74A4">
              <w:rPr>
                <w:noProof/>
                <w:sz w:val="24"/>
                <w:szCs w:val="24"/>
              </w:rPr>
              <w:t>Hệ thống thông tin quản lý</w:t>
            </w:r>
          </w:p>
        </w:tc>
        <w:tc>
          <w:tcPr>
            <w:tcW w:w="709" w:type="dxa"/>
            <w:vAlign w:val="center"/>
          </w:tcPr>
          <w:p w14:paraId="4DA62612" w14:textId="77777777" w:rsidR="006C27DC" w:rsidRPr="008D74A4" w:rsidRDefault="006C27DC" w:rsidP="004D1092">
            <w:pPr>
              <w:spacing w:line="276" w:lineRule="auto"/>
              <w:jc w:val="center"/>
              <w:rPr>
                <w:noProof/>
                <w:sz w:val="24"/>
                <w:szCs w:val="24"/>
              </w:rPr>
            </w:pPr>
            <w:r w:rsidRPr="008D74A4">
              <w:rPr>
                <w:sz w:val="24"/>
                <w:szCs w:val="24"/>
              </w:rPr>
              <w:t>N</w:t>
            </w:r>
          </w:p>
        </w:tc>
        <w:tc>
          <w:tcPr>
            <w:tcW w:w="709" w:type="dxa"/>
            <w:vAlign w:val="center"/>
          </w:tcPr>
          <w:p w14:paraId="7A0F6DDB" w14:textId="77777777" w:rsidR="006C27DC" w:rsidRPr="008D74A4" w:rsidRDefault="006C27DC" w:rsidP="004D1092">
            <w:pPr>
              <w:spacing w:line="276" w:lineRule="auto"/>
              <w:jc w:val="center"/>
              <w:rPr>
                <w:noProof/>
                <w:sz w:val="24"/>
                <w:szCs w:val="24"/>
              </w:rPr>
            </w:pPr>
            <w:r w:rsidRPr="008D74A4">
              <w:rPr>
                <w:sz w:val="24"/>
                <w:szCs w:val="24"/>
              </w:rPr>
              <w:t>H</w:t>
            </w:r>
          </w:p>
        </w:tc>
        <w:tc>
          <w:tcPr>
            <w:tcW w:w="709" w:type="dxa"/>
            <w:vAlign w:val="center"/>
          </w:tcPr>
          <w:p w14:paraId="3CF66B49" w14:textId="77777777" w:rsidR="006C27DC" w:rsidRPr="008D74A4" w:rsidRDefault="006C27DC" w:rsidP="004D1092">
            <w:pPr>
              <w:spacing w:line="276" w:lineRule="auto"/>
              <w:jc w:val="center"/>
              <w:rPr>
                <w:noProof/>
                <w:sz w:val="24"/>
                <w:szCs w:val="24"/>
              </w:rPr>
            </w:pPr>
            <w:r w:rsidRPr="008D74A4">
              <w:rPr>
                <w:sz w:val="24"/>
                <w:szCs w:val="24"/>
              </w:rPr>
              <w:t>N</w:t>
            </w:r>
          </w:p>
        </w:tc>
        <w:tc>
          <w:tcPr>
            <w:tcW w:w="708" w:type="dxa"/>
            <w:vAlign w:val="center"/>
          </w:tcPr>
          <w:p w14:paraId="547EABC1" w14:textId="77777777" w:rsidR="006C27DC" w:rsidRPr="008D74A4" w:rsidRDefault="006C27DC" w:rsidP="004D1092">
            <w:pPr>
              <w:spacing w:line="276" w:lineRule="auto"/>
              <w:jc w:val="center"/>
              <w:rPr>
                <w:noProof/>
                <w:sz w:val="24"/>
                <w:szCs w:val="24"/>
              </w:rPr>
            </w:pPr>
            <w:r w:rsidRPr="008D74A4">
              <w:rPr>
                <w:sz w:val="24"/>
                <w:szCs w:val="24"/>
              </w:rPr>
              <w:t>N</w:t>
            </w:r>
          </w:p>
        </w:tc>
        <w:tc>
          <w:tcPr>
            <w:tcW w:w="709" w:type="dxa"/>
            <w:vAlign w:val="center"/>
          </w:tcPr>
          <w:p w14:paraId="1A8FFBF5" w14:textId="77777777" w:rsidR="006C27DC" w:rsidRPr="008D74A4" w:rsidRDefault="006C27DC" w:rsidP="004D1092">
            <w:pPr>
              <w:spacing w:line="276" w:lineRule="auto"/>
              <w:jc w:val="center"/>
              <w:rPr>
                <w:noProof/>
                <w:sz w:val="24"/>
                <w:szCs w:val="24"/>
              </w:rPr>
            </w:pPr>
            <w:r w:rsidRPr="008D74A4">
              <w:rPr>
                <w:sz w:val="24"/>
                <w:szCs w:val="24"/>
              </w:rPr>
              <w:t>N</w:t>
            </w:r>
          </w:p>
        </w:tc>
        <w:tc>
          <w:tcPr>
            <w:tcW w:w="709" w:type="dxa"/>
            <w:vAlign w:val="center"/>
          </w:tcPr>
          <w:p w14:paraId="20C1AE9D" w14:textId="77777777" w:rsidR="006C27DC" w:rsidRPr="008D74A4" w:rsidRDefault="006C27DC" w:rsidP="004D1092">
            <w:pPr>
              <w:spacing w:line="276" w:lineRule="auto"/>
              <w:jc w:val="center"/>
              <w:rPr>
                <w:noProof/>
                <w:sz w:val="24"/>
                <w:szCs w:val="24"/>
              </w:rPr>
            </w:pPr>
            <w:r w:rsidRPr="008D74A4">
              <w:rPr>
                <w:sz w:val="24"/>
                <w:szCs w:val="24"/>
              </w:rPr>
              <w:t>H</w:t>
            </w:r>
          </w:p>
        </w:tc>
        <w:tc>
          <w:tcPr>
            <w:tcW w:w="709" w:type="dxa"/>
            <w:vAlign w:val="center"/>
          </w:tcPr>
          <w:p w14:paraId="415470E3" w14:textId="77777777" w:rsidR="006C27DC" w:rsidRPr="008D74A4" w:rsidRDefault="006C27DC" w:rsidP="004D1092">
            <w:pPr>
              <w:spacing w:line="276" w:lineRule="auto"/>
              <w:jc w:val="center"/>
              <w:rPr>
                <w:noProof/>
                <w:sz w:val="24"/>
                <w:szCs w:val="24"/>
              </w:rPr>
            </w:pPr>
            <w:r w:rsidRPr="008D74A4">
              <w:rPr>
                <w:sz w:val="24"/>
                <w:szCs w:val="24"/>
              </w:rPr>
              <w:t>S</w:t>
            </w:r>
          </w:p>
        </w:tc>
        <w:tc>
          <w:tcPr>
            <w:tcW w:w="708" w:type="dxa"/>
            <w:vAlign w:val="center"/>
          </w:tcPr>
          <w:p w14:paraId="5F7B829D" w14:textId="77777777" w:rsidR="006C27DC" w:rsidRPr="008D74A4" w:rsidRDefault="006C27DC" w:rsidP="004D1092">
            <w:pPr>
              <w:spacing w:line="276" w:lineRule="auto"/>
              <w:jc w:val="center"/>
              <w:rPr>
                <w:noProof/>
                <w:sz w:val="24"/>
                <w:szCs w:val="24"/>
              </w:rPr>
            </w:pPr>
            <w:r w:rsidRPr="008D74A4">
              <w:rPr>
                <w:sz w:val="24"/>
                <w:szCs w:val="24"/>
              </w:rPr>
              <w:t>S</w:t>
            </w:r>
          </w:p>
        </w:tc>
      </w:tr>
    </w:tbl>
    <w:p w14:paraId="0530572D" w14:textId="77777777" w:rsidR="006C27DC" w:rsidRPr="008D74A4" w:rsidRDefault="006C27DC" w:rsidP="00581FBC">
      <w:pPr>
        <w:pStyle w:val="ListParagraph"/>
        <w:numPr>
          <w:ilvl w:val="0"/>
          <w:numId w:val="34"/>
        </w:numPr>
        <w:spacing w:line="276" w:lineRule="auto"/>
        <w:ind w:left="720" w:hanging="180"/>
        <w:contextualSpacing w:val="0"/>
        <w:jc w:val="both"/>
        <w:rPr>
          <w:i/>
          <w:noProof/>
          <w:sz w:val="24"/>
          <w:szCs w:val="24"/>
          <w:lang w:val="fr-FR"/>
        </w:rPr>
      </w:pPr>
      <w:r w:rsidRPr="008D74A4">
        <w:rPr>
          <w:i/>
          <w:noProof/>
          <w:sz w:val="24"/>
          <w:szCs w:val="24"/>
          <w:lang w:val="fr-FR"/>
        </w:rPr>
        <w:t>N: Không đóng góp (none supported)</w:t>
      </w:r>
    </w:p>
    <w:p w14:paraId="2A8D137E" w14:textId="77777777" w:rsidR="006C27DC" w:rsidRPr="008D74A4" w:rsidRDefault="006C27DC" w:rsidP="00581FBC">
      <w:pPr>
        <w:pStyle w:val="ListParagraph"/>
        <w:numPr>
          <w:ilvl w:val="0"/>
          <w:numId w:val="34"/>
        </w:numPr>
        <w:spacing w:line="276" w:lineRule="auto"/>
        <w:ind w:left="720" w:hanging="180"/>
        <w:contextualSpacing w:val="0"/>
        <w:jc w:val="both"/>
        <w:rPr>
          <w:b/>
          <w:i/>
          <w:noProof/>
          <w:sz w:val="24"/>
          <w:szCs w:val="24"/>
        </w:rPr>
      </w:pPr>
      <w:r w:rsidRPr="008D74A4">
        <w:rPr>
          <w:i/>
          <w:noProof/>
          <w:sz w:val="24"/>
          <w:szCs w:val="24"/>
          <w:lang w:val="fr-FR"/>
        </w:rPr>
        <w:t>S: Có đóng góp (suppoorted)</w:t>
      </w:r>
    </w:p>
    <w:p w14:paraId="0131A0D1" w14:textId="77777777" w:rsidR="006C27DC" w:rsidRPr="008D74A4" w:rsidRDefault="006C27DC" w:rsidP="00581FBC">
      <w:pPr>
        <w:pStyle w:val="ListParagraph"/>
        <w:numPr>
          <w:ilvl w:val="0"/>
          <w:numId w:val="34"/>
        </w:numPr>
        <w:spacing w:line="276" w:lineRule="auto"/>
        <w:ind w:left="720" w:hanging="180"/>
        <w:contextualSpacing w:val="0"/>
        <w:jc w:val="both"/>
        <w:rPr>
          <w:b/>
          <w:i/>
          <w:noProof/>
          <w:sz w:val="24"/>
          <w:szCs w:val="24"/>
        </w:rPr>
      </w:pPr>
      <w:r w:rsidRPr="008D74A4">
        <w:rPr>
          <w:i/>
          <w:noProof/>
          <w:sz w:val="24"/>
          <w:szCs w:val="24"/>
          <w:lang w:val="fr-FR"/>
        </w:rPr>
        <w:t>H: Đóng góp quan trọng (highly supported)</w:t>
      </w:r>
    </w:p>
    <w:p w14:paraId="67F335CF" w14:textId="77777777" w:rsidR="006C27DC" w:rsidRPr="008D74A4" w:rsidRDefault="006C27DC" w:rsidP="006C27DC">
      <w:pPr>
        <w:spacing w:line="276" w:lineRule="auto"/>
        <w:jc w:val="both"/>
        <w:rPr>
          <w:bCs/>
          <w:iCs/>
          <w:noProof/>
          <w:sz w:val="24"/>
          <w:szCs w:val="24"/>
        </w:rPr>
      </w:pPr>
    </w:p>
    <w:p w14:paraId="786435C4" w14:textId="77777777" w:rsidR="006C27DC" w:rsidRPr="008D74A4" w:rsidRDefault="006C27DC" w:rsidP="006C27DC">
      <w:pPr>
        <w:spacing w:line="276" w:lineRule="auto"/>
        <w:jc w:val="both"/>
        <w:rPr>
          <w:b/>
          <w:iCs/>
          <w:noProof/>
          <w:sz w:val="24"/>
          <w:szCs w:val="24"/>
        </w:rPr>
      </w:pPr>
      <w:r w:rsidRPr="008D74A4">
        <w:rPr>
          <w:b/>
          <w:iCs/>
          <w:noProof/>
          <w:sz w:val="24"/>
          <w:szCs w:val="24"/>
        </w:rPr>
        <w:t>7. Phương pháp giảng dạy và học tập</w:t>
      </w:r>
    </w:p>
    <w:p w14:paraId="376F9744" w14:textId="77777777" w:rsidR="006C27DC" w:rsidRPr="008D74A4" w:rsidRDefault="006C27DC" w:rsidP="006C27DC">
      <w:pPr>
        <w:spacing w:line="276" w:lineRule="auto"/>
        <w:ind w:firstLine="180"/>
        <w:jc w:val="both"/>
        <w:rPr>
          <w:b/>
          <w:iCs/>
          <w:noProof/>
          <w:sz w:val="24"/>
          <w:szCs w:val="24"/>
        </w:rPr>
      </w:pPr>
      <w:r w:rsidRPr="008D74A4">
        <w:rPr>
          <w:b/>
          <w:iCs/>
          <w:noProof/>
          <w:sz w:val="24"/>
          <w:szCs w:val="24"/>
        </w:rPr>
        <w:t>7.1. Phương pháp giảng dạy</w:t>
      </w:r>
    </w:p>
    <w:p w14:paraId="4F0AD74E" w14:textId="77777777" w:rsidR="006C27DC" w:rsidRPr="008D74A4" w:rsidRDefault="006C27DC" w:rsidP="006C27DC">
      <w:pPr>
        <w:spacing w:line="276" w:lineRule="auto"/>
        <w:ind w:firstLine="360"/>
        <w:jc w:val="both"/>
        <w:rPr>
          <w:bCs/>
          <w:iCs/>
          <w:noProof/>
          <w:sz w:val="24"/>
          <w:szCs w:val="24"/>
        </w:rPr>
      </w:pPr>
      <w:r w:rsidRPr="008D74A4">
        <w:rPr>
          <w:bCs/>
          <w:iCs/>
          <w:noProof/>
          <w:sz w:val="24"/>
          <w:szCs w:val="24"/>
        </w:rPr>
        <w:t>Các phương pháp sau được sử dụng trong quá trình dạy:</w:t>
      </w:r>
    </w:p>
    <w:p w14:paraId="6DF2AFBD" w14:textId="77777777" w:rsidR="006C27DC" w:rsidRPr="008D74A4" w:rsidRDefault="006C27DC" w:rsidP="006C27DC">
      <w:pPr>
        <w:spacing w:line="276" w:lineRule="auto"/>
        <w:ind w:firstLine="360"/>
        <w:jc w:val="both"/>
        <w:rPr>
          <w:bCs/>
          <w:iCs/>
          <w:noProof/>
          <w:sz w:val="24"/>
          <w:szCs w:val="24"/>
        </w:rPr>
      </w:pPr>
      <w:r w:rsidRPr="008D74A4">
        <w:rPr>
          <w:bCs/>
          <w:iCs/>
          <w:noProof/>
          <w:sz w:val="24"/>
          <w:szCs w:val="24"/>
        </w:rPr>
        <w:t>- Thuyết giảng;</w:t>
      </w:r>
    </w:p>
    <w:p w14:paraId="124CCECA" w14:textId="77777777" w:rsidR="006C27DC" w:rsidRPr="008D74A4" w:rsidRDefault="006C27DC" w:rsidP="006C27DC">
      <w:pPr>
        <w:spacing w:line="276" w:lineRule="auto"/>
        <w:ind w:firstLine="360"/>
        <w:jc w:val="both"/>
        <w:rPr>
          <w:bCs/>
          <w:iCs/>
          <w:noProof/>
          <w:sz w:val="24"/>
          <w:szCs w:val="24"/>
        </w:rPr>
      </w:pPr>
      <w:r w:rsidRPr="008D74A4">
        <w:rPr>
          <w:bCs/>
          <w:iCs/>
          <w:noProof/>
          <w:sz w:val="24"/>
          <w:szCs w:val="24"/>
        </w:rPr>
        <w:t>- Thảo luận và trình bày theo chủ đề và tình huống giảng viên yêu cầu;</w:t>
      </w:r>
    </w:p>
    <w:p w14:paraId="27A5C8DE" w14:textId="77777777" w:rsidR="006C27DC" w:rsidRPr="008D74A4" w:rsidRDefault="006C27DC" w:rsidP="006C27DC">
      <w:pPr>
        <w:spacing w:line="276" w:lineRule="auto"/>
        <w:ind w:firstLine="360"/>
        <w:jc w:val="both"/>
        <w:rPr>
          <w:bCs/>
          <w:iCs/>
          <w:noProof/>
          <w:sz w:val="24"/>
          <w:szCs w:val="24"/>
        </w:rPr>
      </w:pPr>
      <w:r w:rsidRPr="008D74A4">
        <w:rPr>
          <w:bCs/>
          <w:iCs/>
          <w:noProof/>
          <w:sz w:val="24"/>
          <w:szCs w:val="24"/>
        </w:rPr>
        <w:lastRenderedPageBreak/>
        <w:t>- Tổ chức làm việc nhóm; thuyết trình nhóm;</w:t>
      </w:r>
    </w:p>
    <w:p w14:paraId="1E17A9F1" w14:textId="77777777" w:rsidR="006C27DC" w:rsidRPr="008D74A4" w:rsidRDefault="006C27DC" w:rsidP="006C27DC">
      <w:pPr>
        <w:spacing w:line="276" w:lineRule="auto"/>
        <w:ind w:firstLine="360"/>
        <w:jc w:val="both"/>
        <w:rPr>
          <w:bCs/>
          <w:iCs/>
          <w:noProof/>
          <w:sz w:val="24"/>
          <w:szCs w:val="24"/>
        </w:rPr>
      </w:pPr>
      <w:r w:rsidRPr="008D74A4">
        <w:rPr>
          <w:bCs/>
          <w:iCs/>
          <w:noProof/>
          <w:sz w:val="24"/>
          <w:szCs w:val="24"/>
        </w:rPr>
        <w:t>- Dạy học theo tình huống;</w:t>
      </w:r>
    </w:p>
    <w:p w14:paraId="0CDF4C5C" w14:textId="77777777" w:rsidR="006C27DC" w:rsidRPr="008D74A4" w:rsidRDefault="006C27DC" w:rsidP="006C27DC">
      <w:pPr>
        <w:spacing w:line="276" w:lineRule="auto"/>
        <w:ind w:firstLine="360"/>
        <w:jc w:val="both"/>
        <w:rPr>
          <w:bCs/>
          <w:iCs/>
          <w:noProof/>
          <w:sz w:val="24"/>
          <w:szCs w:val="24"/>
        </w:rPr>
      </w:pPr>
      <w:r w:rsidRPr="008D74A4">
        <w:rPr>
          <w:bCs/>
          <w:iCs/>
          <w:noProof/>
          <w:sz w:val="24"/>
          <w:szCs w:val="24"/>
        </w:rPr>
        <w:t>- Các phương pháp tổ chức giảng dạy kết hợp (Blended learning).</w:t>
      </w:r>
    </w:p>
    <w:p w14:paraId="6D8115AC" w14:textId="77777777" w:rsidR="006C27DC" w:rsidRPr="008D74A4" w:rsidRDefault="006C27DC" w:rsidP="006C27DC">
      <w:pPr>
        <w:spacing w:line="276" w:lineRule="auto"/>
        <w:ind w:firstLine="180"/>
        <w:jc w:val="both"/>
        <w:rPr>
          <w:b/>
          <w:iCs/>
          <w:noProof/>
          <w:sz w:val="24"/>
          <w:szCs w:val="24"/>
        </w:rPr>
      </w:pPr>
      <w:r w:rsidRPr="008D74A4">
        <w:rPr>
          <w:b/>
          <w:iCs/>
          <w:noProof/>
          <w:sz w:val="24"/>
          <w:szCs w:val="24"/>
        </w:rPr>
        <w:t>7.2. Phương pháp học tập</w:t>
      </w:r>
    </w:p>
    <w:p w14:paraId="0C2966CB" w14:textId="77777777" w:rsidR="006C27DC" w:rsidRPr="008D74A4" w:rsidRDefault="006C27DC" w:rsidP="006C27DC">
      <w:pPr>
        <w:spacing w:line="276" w:lineRule="auto"/>
        <w:ind w:firstLine="360"/>
        <w:jc w:val="both"/>
        <w:rPr>
          <w:bCs/>
          <w:iCs/>
          <w:noProof/>
          <w:sz w:val="24"/>
          <w:szCs w:val="24"/>
        </w:rPr>
      </w:pPr>
      <w:r w:rsidRPr="008D74A4">
        <w:rPr>
          <w:bCs/>
          <w:iCs/>
          <w:noProof/>
          <w:sz w:val="24"/>
          <w:szCs w:val="24"/>
        </w:rPr>
        <w:t>- Học viên tham gia nghe giảng trên lớp;</w:t>
      </w:r>
    </w:p>
    <w:p w14:paraId="2B591E3D" w14:textId="77777777" w:rsidR="006C27DC" w:rsidRPr="008D74A4" w:rsidRDefault="006C27DC" w:rsidP="006C27DC">
      <w:pPr>
        <w:spacing w:line="276" w:lineRule="auto"/>
        <w:ind w:firstLine="360"/>
        <w:jc w:val="both"/>
        <w:rPr>
          <w:bCs/>
          <w:iCs/>
          <w:noProof/>
          <w:sz w:val="24"/>
          <w:szCs w:val="24"/>
        </w:rPr>
      </w:pPr>
      <w:r w:rsidRPr="008D74A4">
        <w:rPr>
          <w:bCs/>
          <w:iCs/>
          <w:noProof/>
          <w:sz w:val="24"/>
          <w:szCs w:val="24"/>
        </w:rPr>
        <w:t>- Học viên chủ động nghiên cứu tài liệu do giảng viên yêu cầu trước và sau các buổi giảng;</w:t>
      </w:r>
    </w:p>
    <w:p w14:paraId="14E9CF3F" w14:textId="77777777" w:rsidR="006C27DC" w:rsidRPr="008D74A4" w:rsidRDefault="006C27DC" w:rsidP="006C27DC">
      <w:pPr>
        <w:spacing w:line="276" w:lineRule="auto"/>
        <w:ind w:firstLine="360"/>
        <w:jc w:val="both"/>
        <w:rPr>
          <w:bCs/>
          <w:iCs/>
          <w:noProof/>
          <w:sz w:val="24"/>
          <w:szCs w:val="24"/>
        </w:rPr>
      </w:pPr>
      <w:r w:rsidRPr="008D74A4">
        <w:rPr>
          <w:bCs/>
          <w:iCs/>
          <w:noProof/>
          <w:sz w:val="24"/>
          <w:szCs w:val="24"/>
        </w:rPr>
        <w:t>- Nghe giảng, đặt câu hỏi, thảo luận và thuyết trình;</w:t>
      </w:r>
    </w:p>
    <w:p w14:paraId="68C0697E" w14:textId="77777777" w:rsidR="006C27DC" w:rsidRPr="008D74A4" w:rsidRDefault="006C27DC" w:rsidP="006C27DC">
      <w:pPr>
        <w:spacing w:line="276" w:lineRule="auto"/>
        <w:ind w:firstLine="360"/>
        <w:jc w:val="both"/>
        <w:rPr>
          <w:bCs/>
          <w:iCs/>
          <w:noProof/>
          <w:sz w:val="24"/>
          <w:szCs w:val="24"/>
        </w:rPr>
      </w:pPr>
      <w:r w:rsidRPr="008D74A4">
        <w:rPr>
          <w:bCs/>
          <w:iCs/>
          <w:noProof/>
          <w:sz w:val="24"/>
          <w:szCs w:val="24"/>
        </w:rPr>
        <w:t>- Giải quyết các câu hỏi và chủ đề đặt ra từ giảng viên;</w:t>
      </w:r>
    </w:p>
    <w:p w14:paraId="389BFD29" w14:textId="77777777" w:rsidR="006C27DC" w:rsidRPr="008D74A4" w:rsidRDefault="006C27DC" w:rsidP="006C27DC">
      <w:pPr>
        <w:spacing w:line="276" w:lineRule="auto"/>
        <w:ind w:firstLine="360"/>
        <w:jc w:val="both"/>
        <w:rPr>
          <w:bCs/>
          <w:iCs/>
          <w:noProof/>
          <w:sz w:val="24"/>
          <w:szCs w:val="24"/>
        </w:rPr>
      </w:pPr>
      <w:r w:rsidRPr="008D74A4">
        <w:rPr>
          <w:bCs/>
          <w:iCs/>
          <w:noProof/>
          <w:sz w:val="24"/>
          <w:szCs w:val="24"/>
        </w:rPr>
        <w:t>- Giải quyết các câu hỏi và chủ đề đặt ra từ quá trình nghiên cứu tài liệu và thảo luận;</w:t>
      </w:r>
    </w:p>
    <w:p w14:paraId="534BE76F" w14:textId="77777777" w:rsidR="006C27DC" w:rsidRPr="008D74A4" w:rsidRDefault="006C27DC" w:rsidP="006C27DC">
      <w:pPr>
        <w:spacing w:line="276" w:lineRule="auto"/>
        <w:ind w:firstLine="360"/>
        <w:jc w:val="both"/>
        <w:rPr>
          <w:bCs/>
          <w:iCs/>
          <w:noProof/>
          <w:sz w:val="24"/>
          <w:szCs w:val="24"/>
        </w:rPr>
      </w:pPr>
      <w:r w:rsidRPr="008D74A4">
        <w:rPr>
          <w:bCs/>
          <w:iCs/>
          <w:noProof/>
          <w:sz w:val="24"/>
          <w:szCs w:val="24"/>
        </w:rPr>
        <w:t>- Thực hiện các nhiệm vụ theo yêu cầu nghiên cứu đặt ra;</w:t>
      </w:r>
    </w:p>
    <w:p w14:paraId="21FA697D" w14:textId="77777777" w:rsidR="006C27DC" w:rsidRPr="008D74A4" w:rsidRDefault="006C27DC" w:rsidP="006C27DC">
      <w:pPr>
        <w:spacing w:line="276" w:lineRule="auto"/>
        <w:ind w:firstLine="360"/>
        <w:jc w:val="both"/>
        <w:rPr>
          <w:bCs/>
          <w:iCs/>
          <w:noProof/>
          <w:sz w:val="24"/>
          <w:szCs w:val="24"/>
        </w:rPr>
      </w:pPr>
      <w:r w:rsidRPr="008D74A4">
        <w:rPr>
          <w:bCs/>
          <w:iCs/>
          <w:noProof/>
          <w:sz w:val="24"/>
          <w:szCs w:val="24"/>
        </w:rPr>
        <w:t>- Làm bài tập và thảo luận;</w:t>
      </w:r>
    </w:p>
    <w:p w14:paraId="1EADA3EC" w14:textId="77777777" w:rsidR="006C27DC" w:rsidRPr="008D74A4" w:rsidRDefault="006C27DC" w:rsidP="006C27DC">
      <w:pPr>
        <w:spacing w:line="276" w:lineRule="auto"/>
        <w:ind w:firstLine="360"/>
        <w:jc w:val="both"/>
        <w:rPr>
          <w:bCs/>
          <w:iCs/>
          <w:noProof/>
          <w:sz w:val="24"/>
          <w:szCs w:val="24"/>
        </w:rPr>
      </w:pPr>
      <w:r w:rsidRPr="008D74A4">
        <w:rPr>
          <w:bCs/>
          <w:iCs/>
          <w:noProof/>
          <w:sz w:val="24"/>
          <w:szCs w:val="24"/>
        </w:rPr>
        <w:t>- Giải quyết tình huống.</w:t>
      </w:r>
    </w:p>
    <w:p w14:paraId="06766177" w14:textId="77777777" w:rsidR="006C27DC" w:rsidRPr="008D74A4" w:rsidRDefault="006C27DC" w:rsidP="006C27DC">
      <w:pPr>
        <w:spacing w:line="276" w:lineRule="auto"/>
        <w:jc w:val="both"/>
        <w:rPr>
          <w:bCs/>
          <w:iCs/>
          <w:noProof/>
          <w:sz w:val="24"/>
          <w:szCs w:val="24"/>
        </w:rPr>
      </w:pPr>
    </w:p>
    <w:p w14:paraId="0685C5B6" w14:textId="77777777" w:rsidR="006C27DC" w:rsidRPr="008D74A4" w:rsidRDefault="006C27DC" w:rsidP="006C27DC">
      <w:pPr>
        <w:spacing w:line="276" w:lineRule="auto"/>
        <w:jc w:val="both"/>
        <w:rPr>
          <w:b/>
          <w:iCs/>
          <w:noProof/>
          <w:sz w:val="24"/>
          <w:szCs w:val="24"/>
        </w:rPr>
      </w:pPr>
      <w:r w:rsidRPr="008D74A4">
        <w:rPr>
          <w:b/>
          <w:iCs/>
          <w:noProof/>
          <w:sz w:val="24"/>
          <w:szCs w:val="24"/>
        </w:rPr>
        <w:t>8. Nhiệm vụ của học viên</w:t>
      </w:r>
    </w:p>
    <w:p w14:paraId="54FE826D" w14:textId="77777777" w:rsidR="006C27DC" w:rsidRPr="008D74A4" w:rsidRDefault="006C27DC" w:rsidP="006C27DC">
      <w:pPr>
        <w:spacing w:line="276" w:lineRule="auto"/>
        <w:ind w:firstLine="360"/>
        <w:jc w:val="both"/>
        <w:rPr>
          <w:sz w:val="24"/>
          <w:szCs w:val="24"/>
        </w:rPr>
      </w:pPr>
      <w:r w:rsidRPr="008D74A4">
        <w:rPr>
          <w:sz w:val="24"/>
          <w:szCs w:val="24"/>
        </w:rPr>
        <w:t>- Đọc trước các tài liệu do giảng viên yêu cầu trước các buổi giảng;</w:t>
      </w:r>
    </w:p>
    <w:p w14:paraId="42DE68FD" w14:textId="77777777" w:rsidR="006C27DC" w:rsidRPr="008D74A4" w:rsidRDefault="006C27DC" w:rsidP="006C27DC">
      <w:pPr>
        <w:spacing w:line="276" w:lineRule="auto"/>
        <w:ind w:firstLine="360"/>
        <w:jc w:val="both"/>
        <w:rPr>
          <w:sz w:val="24"/>
          <w:szCs w:val="24"/>
        </w:rPr>
      </w:pPr>
      <w:r w:rsidRPr="008D74A4">
        <w:rPr>
          <w:sz w:val="24"/>
          <w:szCs w:val="24"/>
        </w:rPr>
        <w:t>- Học viên cần chuẩn bị bài (xem lại kiến thức buổi học trước, đọc sách, làm bài tập, ôn lại kiến thức môn học trước) trước khi đến lớp;</w:t>
      </w:r>
    </w:p>
    <w:p w14:paraId="696E8022" w14:textId="77777777" w:rsidR="006C27DC" w:rsidRPr="008D74A4" w:rsidRDefault="006C27DC" w:rsidP="006C27DC">
      <w:pPr>
        <w:spacing w:line="276" w:lineRule="auto"/>
        <w:ind w:firstLine="360"/>
        <w:jc w:val="both"/>
        <w:rPr>
          <w:sz w:val="24"/>
          <w:szCs w:val="24"/>
        </w:rPr>
      </w:pPr>
      <w:r w:rsidRPr="008D74A4">
        <w:rPr>
          <w:sz w:val="24"/>
          <w:szCs w:val="24"/>
        </w:rPr>
        <w:t xml:space="preserve">- Học viên tham dự lớp học đầy đủ, đúng giờ và chủ động tham gia thảo luận xây dựng bài trên lớp; </w:t>
      </w:r>
    </w:p>
    <w:p w14:paraId="4F368A77" w14:textId="77777777" w:rsidR="006C27DC" w:rsidRPr="008D74A4" w:rsidRDefault="006C27DC" w:rsidP="006C27DC">
      <w:pPr>
        <w:spacing w:line="276" w:lineRule="auto"/>
        <w:ind w:firstLine="360"/>
        <w:jc w:val="both"/>
        <w:rPr>
          <w:sz w:val="24"/>
          <w:szCs w:val="24"/>
        </w:rPr>
      </w:pPr>
      <w:r w:rsidRPr="008D74A4">
        <w:rPr>
          <w:sz w:val="24"/>
          <w:szCs w:val="24"/>
        </w:rPr>
        <w:t>- Học viên đi học phải ăn mặc lịch sự, phù hợp với môi trường giáo dục. Không làm việc riêng trong lớp. Nếu giảng viên nhắc nhở mà học viên vẫn tiếp tục vi phạm thì có thể bị mời ra khỏi lớp và thông báo để Khoa xử lý;</w:t>
      </w:r>
    </w:p>
    <w:p w14:paraId="7A6AE991" w14:textId="77777777" w:rsidR="006C27DC" w:rsidRPr="008D74A4" w:rsidRDefault="006C27DC" w:rsidP="006C27DC">
      <w:pPr>
        <w:spacing w:line="276" w:lineRule="auto"/>
        <w:ind w:firstLine="360"/>
        <w:jc w:val="both"/>
        <w:rPr>
          <w:sz w:val="24"/>
          <w:szCs w:val="24"/>
        </w:rPr>
      </w:pPr>
      <w:r w:rsidRPr="008D74A4">
        <w:rPr>
          <w:sz w:val="24"/>
          <w:szCs w:val="24"/>
        </w:rPr>
        <w:t>- Tham khảo thêm các tài liệu được gợi ý bởi giảng viên hoặc có liên quan đến môn học;</w:t>
      </w:r>
    </w:p>
    <w:p w14:paraId="728F66EB" w14:textId="77777777" w:rsidR="006C27DC" w:rsidRPr="008D74A4" w:rsidRDefault="006C27DC" w:rsidP="006C27DC">
      <w:pPr>
        <w:spacing w:line="276" w:lineRule="auto"/>
        <w:ind w:firstLine="360"/>
        <w:jc w:val="both"/>
        <w:rPr>
          <w:sz w:val="24"/>
          <w:szCs w:val="24"/>
        </w:rPr>
      </w:pPr>
      <w:r w:rsidRPr="008D74A4">
        <w:rPr>
          <w:sz w:val="24"/>
          <w:szCs w:val="24"/>
        </w:rPr>
        <w:t>- Thực hiện nghiêm túc các nhiệm vụ đặt ra trong quá trình tham gia trên lớp và nghiên cứu học liệu theo chỉ dẫn của giảng viên;</w:t>
      </w:r>
    </w:p>
    <w:p w14:paraId="026C4055" w14:textId="77777777" w:rsidR="006C27DC" w:rsidRPr="008D74A4" w:rsidRDefault="006C27DC" w:rsidP="006C27DC">
      <w:pPr>
        <w:spacing w:line="276" w:lineRule="auto"/>
        <w:ind w:firstLine="360"/>
        <w:jc w:val="both"/>
        <w:rPr>
          <w:sz w:val="24"/>
          <w:szCs w:val="24"/>
        </w:rPr>
      </w:pPr>
      <w:r w:rsidRPr="008D74A4">
        <w:rPr>
          <w:sz w:val="24"/>
          <w:szCs w:val="24"/>
        </w:rPr>
        <w:t>- Học viên nghiêm túc thực hiện các bài tập/bài tình huống và bài thi cuối kì. Học viên vắng học buổi nào, bài kiểm tra buổi đó được tính điểm 0. Những học viên vắng thi có lý do chính đáng sẽ được giải quyết theo quy định chung;</w:t>
      </w:r>
    </w:p>
    <w:p w14:paraId="0DECB335" w14:textId="77777777" w:rsidR="006C27DC" w:rsidRPr="008D74A4" w:rsidRDefault="006C27DC" w:rsidP="006C27DC">
      <w:pPr>
        <w:spacing w:line="276" w:lineRule="auto"/>
        <w:ind w:firstLine="360"/>
        <w:jc w:val="both"/>
        <w:rPr>
          <w:sz w:val="24"/>
          <w:szCs w:val="24"/>
        </w:rPr>
      </w:pPr>
      <w:r w:rsidRPr="008D74A4">
        <w:rPr>
          <w:sz w:val="24"/>
          <w:szCs w:val="24"/>
        </w:rPr>
        <w:t>- Học viên nộp bài tập, báo cáo, tiểu luận theo đúng quy định;</w:t>
      </w:r>
    </w:p>
    <w:p w14:paraId="4CA39FD1" w14:textId="77777777" w:rsidR="006C27DC" w:rsidRPr="008D74A4" w:rsidRDefault="006C27DC" w:rsidP="006C27DC">
      <w:pPr>
        <w:spacing w:line="276" w:lineRule="auto"/>
        <w:ind w:firstLine="360"/>
        <w:jc w:val="both"/>
        <w:rPr>
          <w:bCs/>
          <w:noProof/>
          <w:sz w:val="24"/>
          <w:szCs w:val="24"/>
        </w:rPr>
      </w:pPr>
      <w:r w:rsidRPr="008D74A4">
        <w:rPr>
          <w:sz w:val="24"/>
          <w:szCs w:val="24"/>
        </w:rPr>
        <w:t>- Học viên tự trang bị công cụ học tập: laptop (khi được giảng viên yêu cầu, mục đích tìm kiếm thông tin, truy cập học liệu).</w:t>
      </w:r>
    </w:p>
    <w:p w14:paraId="3C37022C" w14:textId="77777777" w:rsidR="006C27DC" w:rsidRPr="008D74A4" w:rsidRDefault="006C27DC" w:rsidP="009B1880">
      <w:pPr>
        <w:widowControl w:val="0"/>
        <w:spacing w:line="276" w:lineRule="auto"/>
        <w:jc w:val="both"/>
        <w:rPr>
          <w:b/>
          <w:iCs/>
          <w:noProof/>
          <w:sz w:val="24"/>
          <w:szCs w:val="24"/>
        </w:rPr>
      </w:pPr>
      <w:r w:rsidRPr="008D74A4">
        <w:rPr>
          <w:b/>
          <w:iCs/>
          <w:noProof/>
          <w:sz w:val="24"/>
          <w:szCs w:val="24"/>
        </w:rPr>
        <w:t>9. Đánh giá và cho điểm</w:t>
      </w:r>
    </w:p>
    <w:p w14:paraId="255B2562" w14:textId="77777777" w:rsidR="006C27DC" w:rsidRPr="008D74A4" w:rsidRDefault="006C27DC" w:rsidP="009B1880">
      <w:pPr>
        <w:widowControl w:val="0"/>
        <w:spacing w:line="276" w:lineRule="auto"/>
        <w:ind w:firstLine="180"/>
        <w:jc w:val="both"/>
        <w:rPr>
          <w:b/>
          <w:iCs/>
          <w:noProof/>
          <w:sz w:val="24"/>
          <w:szCs w:val="24"/>
        </w:rPr>
      </w:pPr>
      <w:r w:rsidRPr="008D74A4">
        <w:rPr>
          <w:b/>
          <w:iCs/>
          <w:noProof/>
          <w:sz w:val="24"/>
          <w:szCs w:val="24"/>
        </w:rPr>
        <w:t>9.1. Thang điểm</w:t>
      </w:r>
    </w:p>
    <w:p w14:paraId="34B5DA72" w14:textId="77777777" w:rsidR="006C27DC" w:rsidRPr="008D74A4" w:rsidRDefault="006C27DC" w:rsidP="009B1880">
      <w:pPr>
        <w:widowControl w:val="0"/>
        <w:spacing w:line="276" w:lineRule="auto"/>
        <w:ind w:left="180" w:firstLine="360"/>
        <w:jc w:val="both"/>
        <w:rPr>
          <w:sz w:val="24"/>
          <w:szCs w:val="24"/>
        </w:rPr>
      </w:pPr>
      <w:r w:rsidRPr="008D74A4">
        <w:rPr>
          <w:sz w:val="24"/>
          <w:szCs w:val="24"/>
        </w:rPr>
        <w:t>Thang điểm 10 và quy đổi thành thang điểm chữ theo Quy chế đào tạo tín chỉ hiện hành của Trường Đại học Kinh tế - Kỹ thuật Bình Dương.</w:t>
      </w:r>
    </w:p>
    <w:p w14:paraId="3F8A29F2" w14:textId="77777777" w:rsidR="006C27DC" w:rsidRPr="008D74A4" w:rsidRDefault="006C27DC" w:rsidP="009B1880">
      <w:pPr>
        <w:widowControl w:val="0"/>
        <w:spacing w:line="276" w:lineRule="auto"/>
        <w:ind w:firstLine="142"/>
        <w:jc w:val="both"/>
        <w:rPr>
          <w:sz w:val="24"/>
          <w:szCs w:val="24"/>
        </w:rPr>
      </w:pPr>
      <w:r w:rsidRPr="008D74A4">
        <w:rPr>
          <w:b/>
          <w:bCs/>
          <w:sz w:val="24"/>
          <w:szCs w:val="24"/>
        </w:rPr>
        <w:t xml:space="preserve">9.2. </w:t>
      </w:r>
      <w:r w:rsidRPr="008D74A4">
        <w:rPr>
          <w:b/>
          <w:bCs/>
          <w:sz w:val="24"/>
          <w:szCs w:val="24"/>
          <w:lang w:val="it-IT"/>
        </w:rPr>
        <w:t>Kế</w:t>
      </w:r>
      <w:r w:rsidRPr="008D74A4">
        <w:rPr>
          <w:b/>
          <w:sz w:val="24"/>
          <w:szCs w:val="24"/>
          <w:lang w:val="it-IT"/>
        </w:rPr>
        <w:t xml:space="preserve"> hoạch đánh giá và trọng số thành phần đánh giá</w:t>
      </w:r>
    </w:p>
    <w:p w14:paraId="3277FD49" w14:textId="77777777" w:rsidR="006C27DC" w:rsidRPr="008D74A4" w:rsidRDefault="006C27DC" w:rsidP="009B1880">
      <w:pPr>
        <w:widowControl w:val="0"/>
        <w:spacing w:line="276" w:lineRule="auto"/>
        <w:ind w:firstLine="360"/>
        <w:rPr>
          <w:b/>
          <w:sz w:val="24"/>
          <w:szCs w:val="24"/>
        </w:rPr>
      </w:pPr>
      <w:r w:rsidRPr="008D74A4">
        <w:rPr>
          <w:b/>
          <w:sz w:val="24"/>
          <w:szCs w:val="24"/>
        </w:rPr>
        <w:t xml:space="preserve">- Ma trận đánh giá Kết quả học tập mong đợi của học phần </w:t>
      </w:r>
    </w:p>
    <w:tbl>
      <w:tblPr>
        <w:tblW w:w="4991"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6"/>
        <w:gridCol w:w="845"/>
        <w:gridCol w:w="847"/>
        <w:gridCol w:w="847"/>
        <w:gridCol w:w="847"/>
        <w:gridCol w:w="847"/>
        <w:gridCol w:w="1802"/>
        <w:gridCol w:w="1775"/>
      </w:tblGrid>
      <w:tr w:rsidR="006C27DC" w:rsidRPr="008D74A4" w14:paraId="73840974" w14:textId="77777777" w:rsidTr="004D1092">
        <w:trPr>
          <w:trHeight w:val="375"/>
          <w:tblHeader/>
        </w:trPr>
        <w:tc>
          <w:tcPr>
            <w:tcW w:w="684" w:type="pct"/>
            <w:vMerge w:val="restart"/>
            <w:shd w:val="clear" w:color="auto" w:fill="auto"/>
            <w:vAlign w:val="center"/>
          </w:tcPr>
          <w:p w14:paraId="403CA13A" w14:textId="77777777" w:rsidR="006C27DC" w:rsidRPr="008D74A4" w:rsidRDefault="006C27DC" w:rsidP="009B1880">
            <w:pPr>
              <w:widowControl w:val="0"/>
              <w:spacing w:line="276" w:lineRule="auto"/>
              <w:jc w:val="center"/>
              <w:rPr>
                <w:b/>
                <w:sz w:val="24"/>
                <w:szCs w:val="24"/>
              </w:rPr>
            </w:pPr>
            <w:r w:rsidRPr="008D74A4">
              <w:rPr>
                <w:b/>
                <w:sz w:val="24"/>
                <w:szCs w:val="24"/>
              </w:rPr>
              <w:t>Chuẩn đầu ra học phần (CELOs)</w:t>
            </w:r>
          </w:p>
        </w:tc>
        <w:tc>
          <w:tcPr>
            <w:tcW w:w="2337" w:type="pct"/>
            <w:gridSpan w:val="5"/>
            <w:shd w:val="clear" w:color="auto" w:fill="auto"/>
            <w:vAlign w:val="center"/>
          </w:tcPr>
          <w:p w14:paraId="71020163" w14:textId="77777777" w:rsidR="006C27DC" w:rsidRPr="008D74A4" w:rsidRDefault="006C27DC" w:rsidP="009B1880">
            <w:pPr>
              <w:pStyle w:val="ListParagraph"/>
              <w:widowControl w:val="0"/>
              <w:spacing w:line="276" w:lineRule="auto"/>
              <w:ind w:left="0"/>
              <w:contextualSpacing w:val="0"/>
              <w:jc w:val="center"/>
              <w:rPr>
                <w:sz w:val="24"/>
                <w:szCs w:val="24"/>
              </w:rPr>
            </w:pPr>
            <w:r w:rsidRPr="008D74A4">
              <w:rPr>
                <w:b/>
                <w:sz w:val="24"/>
                <w:szCs w:val="24"/>
              </w:rPr>
              <w:t>PHƯƠNG PHÁP ĐÁNH GIÁ</w:t>
            </w:r>
          </w:p>
        </w:tc>
        <w:tc>
          <w:tcPr>
            <w:tcW w:w="996" w:type="pct"/>
            <w:vMerge w:val="restart"/>
            <w:shd w:val="clear" w:color="auto" w:fill="auto"/>
            <w:vAlign w:val="center"/>
          </w:tcPr>
          <w:p w14:paraId="74FC3291" w14:textId="77777777" w:rsidR="006C27DC" w:rsidRPr="008D74A4" w:rsidRDefault="006C27DC" w:rsidP="009B1880">
            <w:pPr>
              <w:pStyle w:val="ListParagraph"/>
              <w:widowControl w:val="0"/>
              <w:spacing w:line="276" w:lineRule="auto"/>
              <w:ind w:left="0"/>
              <w:contextualSpacing w:val="0"/>
              <w:jc w:val="center"/>
              <w:rPr>
                <w:sz w:val="24"/>
                <w:szCs w:val="24"/>
              </w:rPr>
            </w:pPr>
            <w:r w:rsidRPr="008D74A4">
              <w:rPr>
                <w:b/>
                <w:sz w:val="24"/>
                <w:szCs w:val="24"/>
              </w:rPr>
              <w:t>CÔNG CỤ ĐÁNH GIÁ</w:t>
            </w:r>
          </w:p>
        </w:tc>
        <w:tc>
          <w:tcPr>
            <w:tcW w:w="982" w:type="pct"/>
            <w:vMerge w:val="restart"/>
            <w:shd w:val="clear" w:color="auto" w:fill="auto"/>
            <w:vAlign w:val="center"/>
          </w:tcPr>
          <w:p w14:paraId="0A2CCB68" w14:textId="77777777" w:rsidR="006C27DC" w:rsidRPr="008D74A4" w:rsidRDefault="006C27DC" w:rsidP="009B1880">
            <w:pPr>
              <w:pStyle w:val="ListParagraph"/>
              <w:widowControl w:val="0"/>
              <w:spacing w:line="276" w:lineRule="auto"/>
              <w:ind w:left="0"/>
              <w:contextualSpacing w:val="0"/>
              <w:jc w:val="center"/>
              <w:rPr>
                <w:sz w:val="24"/>
                <w:szCs w:val="24"/>
              </w:rPr>
            </w:pPr>
            <w:r w:rsidRPr="008D74A4">
              <w:rPr>
                <w:b/>
                <w:sz w:val="24"/>
                <w:szCs w:val="24"/>
              </w:rPr>
              <w:t>THỜI ĐIỂM ĐÁNH GIÁ</w:t>
            </w:r>
          </w:p>
        </w:tc>
      </w:tr>
      <w:tr w:rsidR="006C27DC" w:rsidRPr="008D74A4" w14:paraId="0CAFAE5C" w14:textId="77777777" w:rsidTr="004D1092">
        <w:trPr>
          <w:trHeight w:val="593"/>
          <w:tblHeader/>
        </w:trPr>
        <w:tc>
          <w:tcPr>
            <w:tcW w:w="684" w:type="pct"/>
            <w:vMerge/>
            <w:shd w:val="clear" w:color="auto" w:fill="auto"/>
          </w:tcPr>
          <w:p w14:paraId="2B6B9B95" w14:textId="77777777" w:rsidR="006C27DC" w:rsidRPr="008D74A4" w:rsidRDefault="006C27DC" w:rsidP="009B1880">
            <w:pPr>
              <w:widowControl w:val="0"/>
              <w:spacing w:line="276" w:lineRule="auto"/>
              <w:rPr>
                <w:sz w:val="24"/>
                <w:szCs w:val="24"/>
              </w:rPr>
            </w:pPr>
          </w:p>
        </w:tc>
        <w:tc>
          <w:tcPr>
            <w:tcW w:w="467" w:type="pct"/>
            <w:shd w:val="clear" w:color="auto" w:fill="auto"/>
            <w:vAlign w:val="center"/>
          </w:tcPr>
          <w:p w14:paraId="5A3C6118" w14:textId="77777777" w:rsidR="006C27DC" w:rsidRPr="008D74A4" w:rsidRDefault="006C27DC" w:rsidP="009B1880">
            <w:pPr>
              <w:widowControl w:val="0"/>
              <w:spacing w:line="276" w:lineRule="auto"/>
              <w:jc w:val="center"/>
              <w:rPr>
                <w:sz w:val="24"/>
                <w:szCs w:val="24"/>
              </w:rPr>
            </w:pPr>
            <w:r w:rsidRPr="008D74A4">
              <w:rPr>
                <w:sz w:val="24"/>
                <w:szCs w:val="24"/>
              </w:rPr>
              <w:t>Làm bài tập</w:t>
            </w:r>
          </w:p>
        </w:tc>
        <w:tc>
          <w:tcPr>
            <w:tcW w:w="468" w:type="pct"/>
            <w:shd w:val="clear" w:color="auto" w:fill="auto"/>
            <w:vAlign w:val="center"/>
          </w:tcPr>
          <w:p w14:paraId="5965B7E0" w14:textId="77777777" w:rsidR="006C27DC" w:rsidRPr="008D74A4" w:rsidRDefault="006C27DC" w:rsidP="009B1880">
            <w:pPr>
              <w:widowControl w:val="0"/>
              <w:spacing w:line="276" w:lineRule="auto"/>
              <w:jc w:val="center"/>
              <w:rPr>
                <w:sz w:val="24"/>
                <w:szCs w:val="24"/>
              </w:rPr>
            </w:pPr>
            <w:r w:rsidRPr="008D74A4">
              <w:rPr>
                <w:sz w:val="24"/>
                <w:szCs w:val="24"/>
              </w:rPr>
              <w:t>Thảo luận, phát biểu</w:t>
            </w:r>
          </w:p>
        </w:tc>
        <w:tc>
          <w:tcPr>
            <w:tcW w:w="468" w:type="pct"/>
            <w:shd w:val="clear" w:color="auto" w:fill="auto"/>
            <w:vAlign w:val="center"/>
          </w:tcPr>
          <w:p w14:paraId="2E4BE444" w14:textId="77777777" w:rsidR="006C27DC" w:rsidRPr="008D74A4" w:rsidRDefault="006C27DC" w:rsidP="009B1880">
            <w:pPr>
              <w:widowControl w:val="0"/>
              <w:spacing w:line="276" w:lineRule="auto"/>
              <w:ind w:left="-90" w:right="-90"/>
              <w:jc w:val="center"/>
              <w:rPr>
                <w:sz w:val="24"/>
                <w:szCs w:val="24"/>
              </w:rPr>
            </w:pPr>
            <w:r w:rsidRPr="008D74A4">
              <w:rPr>
                <w:sz w:val="24"/>
                <w:szCs w:val="24"/>
              </w:rPr>
              <w:t>Chuyên cần</w:t>
            </w:r>
          </w:p>
        </w:tc>
        <w:tc>
          <w:tcPr>
            <w:tcW w:w="468" w:type="pct"/>
            <w:shd w:val="clear" w:color="auto" w:fill="auto"/>
            <w:vAlign w:val="center"/>
          </w:tcPr>
          <w:p w14:paraId="3080E104" w14:textId="77777777" w:rsidR="006C27DC" w:rsidRPr="008D74A4" w:rsidRDefault="006C27DC" w:rsidP="009B1880">
            <w:pPr>
              <w:widowControl w:val="0"/>
              <w:spacing w:line="276" w:lineRule="auto"/>
              <w:jc w:val="center"/>
              <w:rPr>
                <w:sz w:val="24"/>
                <w:szCs w:val="24"/>
              </w:rPr>
            </w:pPr>
            <w:r w:rsidRPr="008D74A4">
              <w:rPr>
                <w:sz w:val="24"/>
                <w:szCs w:val="24"/>
              </w:rPr>
              <w:t>Thi giữa kỳ</w:t>
            </w:r>
          </w:p>
        </w:tc>
        <w:tc>
          <w:tcPr>
            <w:tcW w:w="468" w:type="pct"/>
            <w:shd w:val="clear" w:color="auto" w:fill="auto"/>
            <w:vAlign w:val="center"/>
          </w:tcPr>
          <w:p w14:paraId="5B4527E6" w14:textId="77777777" w:rsidR="006C27DC" w:rsidRPr="008D74A4" w:rsidRDefault="006C27DC" w:rsidP="009B1880">
            <w:pPr>
              <w:widowControl w:val="0"/>
              <w:spacing w:line="276" w:lineRule="auto"/>
              <w:jc w:val="center"/>
              <w:rPr>
                <w:sz w:val="24"/>
                <w:szCs w:val="24"/>
              </w:rPr>
            </w:pPr>
            <w:r w:rsidRPr="008D74A4">
              <w:rPr>
                <w:sz w:val="24"/>
                <w:szCs w:val="24"/>
              </w:rPr>
              <w:t>Thi cuối kỳ</w:t>
            </w:r>
          </w:p>
        </w:tc>
        <w:tc>
          <w:tcPr>
            <w:tcW w:w="996" w:type="pct"/>
            <w:vMerge/>
            <w:shd w:val="clear" w:color="auto" w:fill="auto"/>
            <w:vAlign w:val="center"/>
          </w:tcPr>
          <w:p w14:paraId="07188D68" w14:textId="77777777" w:rsidR="006C27DC" w:rsidRPr="008D74A4" w:rsidRDefault="006C27DC" w:rsidP="009B1880">
            <w:pPr>
              <w:pStyle w:val="ListParagraph"/>
              <w:widowControl w:val="0"/>
              <w:spacing w:line="276" w:lineRule="auto"/>
              <w:ind w:left="0"/>
              <w:contextualSpacing w:val="0"/>
              <w:rPr>
                <w:sz w:val="24"/>
                <w:szCs w:val="24"/>
              </w:rPr>
            </w:pPr>
          </w:p>
        </w:tc>
        <w:tc>
          <w:tcPr>
            <w:tcW w:w="982" w:type="pct"/>
            <w:vMerge/>
            <w:shd w:val="clear" w:color="auto" w:fill="auto"/>
            <w:vAlign w:val="center"/>
          </w:tcPr>
          <w:p w14:paraId="53F58301" w14:textId="77777777" w:rsidR="006C27DC" w:rsidRPr="008D74A4" w:rsidRDefault="006C27DC" w:rsidP="009B1880">
            <w:pPr>
              <w:pStyle w:val="ListParagraph"/>
              <w:widowControl w:val="0"/>
              <w:spacing w:line="276" w:lineRule="auto"/>
              <w:ind w:left="0"/>
              <w:contextualSpacing w:val="0"/>
              <w:rPr>
                <w:sz w:val="24"/>
                <w:szCs w:val="24"/>
              </w:rPr>
            </w:pPr>
          </w:p>
        </w:tc>
      </w:tr>
      <w:tr w:rsidR="006C27DC" w:rsidRPr="008D74A4" w14:paraId="0D386590" w14:textId="77777777" w:rsidTr="004D1092">
        <w:trPr>
          <w:trHeight w:val="627"/>
        </w:trPr>
        <w:tc>
          <w:tcPr>
            <w:tcW w:w="684" w:type="pct"/>
            <w:shd w:val="clear" w:color="auto" w:fill="auto"/>
            <w:vAlign w:val="center"/>
          </w:tcPr>
          <w:p w14:paraId="4AC0AF9A" w14:textId="77777777" w:rsidR="006C27DC" w:rsidRPr="008D74A4" w:rsidRDefault="006C27DC" w:rsidP="009B1880">
            <w:pPr>
              <w:widowControl w:val="0"/>
              <w:spacing w:line="276" w:lineRule="auto"/>
              <w:jc w:val="center"/>
              <w:rPr>
                <w:sz w:val="24"/>
                <w:szCs w:val="24"/>
              </w:rPr>
            </w:pPr>
            <w:r w:rsidRPr="008D74A4">
              <w:rPr>
                <w:sz w:val="24"/>
                <w:szCs w:val="24"/>
              </w:rPr>
              <w:t>CELO1</w:t>
            </w:r>
          </w:p>
        </w:tc>
        <w:tc>
          <w:tcPr>
            <w:tcW w:w="467" w:type="pct"/>
            <w:shd w:val="clear" w:color="auto" w:fill="auto"/>
            <w:vAlign w:val="center"/>
          </w:tcPr>
          <w:p w14:paraId="5D1D78EA" w14:textId="77777777" w:rsidR="006C27DC" w:rsidRPr="008D74A4" w:rsidRDefault="006C27DC" w:rsidP="009B1880">
            <w:pPr>
              <w:widowControl w:val="0"/>
              <w:spacing w:line="276" w:lineRule="auto"/>
              <w:jc w:val="center"/>
              <w:rPr>
                <w:sz w:val="24"/>
                <w:szCs w:val="24"/>
              </w:rPr>
            </w:pPr>
            <w:r w:rsidRPr="008D74A4">
              <w:rPr>
                <w:sz w:val="24"/>
                <w:szCs w:val="24"/>
              </w:rPr>
              <w:t>x</w:t>
            </w:r>
          </w:p>
        </w:tc>
        <w:tc>
          <w:tcPr>
            <w:tcW w:w="468" w:type="pct"/>
            <w:shd w:val="clear" w:color="auto" w:fill="auto"/>
            <w:vAlign w:val="center"/>
          </w:tcPr>
          <w:p w14:paraId="4EB49E45" w14:textId="77777777" w:rsidR="006C27DC" w:rsidRPr="008D74A4" w:rsidRDefault="006C27DC" w:rsidP="009B1880">
            <w:pPr>
              <w:widowControl w:val="0"/>
              <w:spacing w:line="276" w:lineRule="auto"/>
              <w:jc w:val="center"/>
              <w:rPr>
                <w:sz w:val="24"/>
                <w:szCs w:val="24"/>
              </w:rPr>
            </w:pPr>
            <w:r w:rsidRPr="008D74A4">
              <w:rPr>
                <w:sz w:val="24"/>
                <w:szCs w:val="24"/>
              </w:rPr>
              <w:t>x</w:t>
            </w:r>
          </w:p>
        </w:tc>
        <w:tc>
          <w:tcPr>
            <w:tcW w:w="468" w:type="pct"/>
            <w:shd w:val="clear" w:color="auto" w:fill="auto"/>
            <w:vAlign w:val="center"/>
          </w:tcPr>
          <w:p w14:paraId="0228A12D" w14:textId="77777777" w:rsidR="006C27DC" w:rsidRPr="008D74A4" w:rsidRDefault="006C27DC" w:rsidP="009B1880">
            <w:pPr>
              <w:widowControl w:val="0"/>
              <w:spacing w:line="276" w:lineRule="auto"/>
              <w:jc w:val="center"/>
              <w:rPr>
                <w:sz w:val="24"/>
                <w:szCs w:val="24"/>
              </w:rPr>
            </w:pPr>
            <w:r w:rsidRPr="008D74A4">
              <w:rPr>
                <w:sz w:val="24"/>
                <w:szCs w:val="24"/>
              </w:rPr>
              <w:t>x</w:t>
            </w:r>
          </w:p>
        </w:tc>
        <w:tc>
          <w:tcPr>
            <w:tcW w:w="468" w:type="pct"/>
            <w:shd w:val="clear" w:color="auto" w:fill="auto"/>
            <w:vAlign w:val="center"/>
          </w:tcPr>
          <w:p w14:paraId="6BBBE23C" w14:textId="77777777" w:rsidR="006C27DC" w:rsidRPr="008D74A4" w:rsidRDefault="006C27DC" w:rsidP="009B1880">
            <w:pPr>
              <w:widowControl w:val="0"/>
              <w:spacing w:line="276" w:lineRule="auto"/>
              <w:jc w:val="center"/>
              <w:rPr>
                <w:sz w:val="24"/>
                <w:szCs w:val="24"/>
              </w:rPr>
            </w:pPr>
            <w:r w:rsidRPr="008D74A4">
              <w:rPr>
                <w:sz w:val="24"/>
                <w:szCs w:val="24"/>
              </w:rPr>
              <w:t>x</w:t>
            </w:r>
          </w:p>
        </w:tc>
        <w:tc>
          <w:tcPr>
            <w:tcW w:w="468" w:type="pct"/>
            <w:shd w:val="clear" w:color="auto" w:fill="auto"/>
            <w:vAlign w:val="center"/>
          </w:tcPr>
          <w:p w14:paraId="21E2FC0E" w14:textId="77777777" w:rsidR="006C27DC" w:rsidRPr="008D74A4" w:rsidRDefault="006C27DC" w:rsidP="009B1880">
            <w:pPr>
              <w:widowControl w:val="0"/>
              <w:spacing w:line="276" w:lineRule="auto"/>
              <w:jc w:val="center"/>
              <w:rPr>
                <w:sz w:val="24"/>
                <w:szCs w:val="24"/>
              </w:rPr>
            </w:pPr>
            <w:r w:rsidRPr="008D74A4">
              <w:rPr>
                <w:sz w:val="24"/>
                <w:szCs w:val="24"/>
              </w:rPr>
              <w:t>x</w:t>
            </w:r>
          </w:p>
        </w:tc>
        <w:tc>
          <w:tcPr>
            <w:tcW w:w="996" w:type="pct"/>
            <w:vMerge w:val="restart"/>
            <w:shd w:val="clear" w:color="auto" w:fill="auto"/>
            <w:vAlign w:val="center"/>
          </w:tcPr>
          <w:p w14:paraId="1BEC70FE" w14:textId="77777777" w:rsidR="006C27DC" w:rsidRPr="008D74A4" w:rsidRDefault="006C27DC" w:rsidP="009B1880">
            <w:pPr>
              <w:widowControl w:val="0"/>
              <w:spacing w:line="276" w:lineRule="auto"/>
              <w:jc w:val="both"/>
              <w:rPr>
                <w:sz w:val="24"/>
                <w:szCs w:val="24"/>
              </w:rPr>
            </w:pPr>
            <w:r w:rsidRPr="008D74A4">
              <w:rPr>
                <w:sz w:val="24"/>
                <w:szCs w:val="24"/>
              </w:rPr>
              <w:t>Làm bài tập</w:t>
            </w:r>
          </w:p>
          <w:p w14:paraId="58B773D3" w14:textId="77777777" w:rsidR="006C27DC" w:rsidRPr="008D74A4" w:rsidRDefault="006C27DC" w:rsidP="009B1880">
            <w:pPr>
              <w:widowControl w:val="0"/>
              <w:spacing w:line="276" w:lineRule="auto"/>
              <w:jc w:val="both"/>
              <w:rPr>
                <w:sz w:val="24"/>
                <w:szCs w:val="24"/>
              </w:rPr>
            </w:pPr>
            <w:r w:rsidRPr="008D74A4">
              <w:rPr>
                <w:sz w:val="24"/>
                <w:szCs w:val="24"/>
              </w:rPr>
              <w:lastRenderedPageBreak/>
              <w:t>Thảo luận, phát biểu</w:t>
            </w:r>
          </w:p>
          <w:p w14:paraId="10E33E4C" w14:textId="77777777" w:rsidR="006C27DC" w:rsidRPr="008D74A4" w:rsidRDefault="006C27DC" w:rsidP="009B1880">
            <w:pPr>
              <w:widowControl w:val="0"/>
              <w:spacing w:line="276" w:lineRule="auto"/>
              <w:jc w:val="both"/>
              <w:rPr>
                <w:sz w:val="24"/>
                <w:szCs w:val="24"/>
              </w:rPr>
            </w:pPr>
            <w:r w:rsidRPr="008D74A4">
              <w:rPr>
                <w:sz w:val="24"/>
                <w:szCs w:val="24"/>
              </w:rPr>
              <w:t>Chuyên cần</w:t>
            </w:r>
          </w:p>
          <w:p w14:paraId="78D99883" w14:textId="77777777" w:rsidR="006C27DC" w:rsidRPr="008D74A4" w:rsidRDefault="006C27DC" w:rsidP="009B1880">
            <w:pPr>
              <w:widowControl w:val="0"/>
              <w:spacing w:line="276" w:lineRule="auto"/>
              <w:jc w:val="both"/>
              <w:rPr>
                <w:sz w:val="24"/>
                <w:szCs w:val="24"/>
              </w:rPr>
            </w:pPr>
            <w:r w:rsidRPr="008D74A4">
              <w:rPr>
                <w:sz w:val="24"/>
                <w:szCs w:val="24"/>
              </w:rPr>
              <w:t>Thi giữa kỳ hoặc kết quả thực hành thực tế.</w:t>
            </w:r>
          </w:p>
          <w:p w14:paraId="4EBCCE8D" w14:textId="77777777" w:rsidR="006C27DC" w:rsidRPr="008D74A4" w:rsidRDefault="006C27DC" w:rsidP="009B1880">
            <w:pPr>
              <w:widowControl w:val="0"/>
              <w:spacing w:line="276" w:lineRule="auto"/>
              <w:jc w:val="both"/>
              <w:rPr>
                <w:sz w:val="24"/>
                <w:szCs w:val="24"/>
              </w:rPr>
            </w:pPr>
            <w:r w:rsidRPr="008D74A4">
              <w:rPr>
                <w:sz w:val="24"/>
                <w:szCs w:val="24"/>
              </w:rPr>
              <w:t>Thi cuối kỳ</w:t>
            </w:r>
          </w:p>
        </w:tc>
        <w:tc>
          <w:tcPr>
            <w:tcW w:w="982" w:type="pct"/>
            <w:vMerge w:val="restart"/>
            <w:shd w:val="clear" w:color="auto" w:fill="auto"/>
            <w:vAlign w:val="center"/>
          </w:tcPr>
          <w:p w14:paraId="3C4CE5E4" w14:textId="77777777" w:rsidR="006C27DC" w:rsidRPr="008D74A4" w:rsidRDefault="006C27DC" w:rsidP="009B1880">
            <w:pPr>
              <w:widowControl w:val="0"/>
              <w:spacing w:line="276" w:lineRule="auto"/>
              <w:jc w:val="both"/>
              <w:rPr>
                <w:sz w:val="24"/>
                <w:szCs w:val="24"/>
              </w:rPr>
            </w:pPr>
            <w:r w:rsidRPr="008D74A4">
              <w:rPr>
                <w:sz w:val="24"/>
                <w:szCs w:val="24"/>
              </w:rPr>
              <w:lastRenderedPageBreak/>
              <w:t>Hàng tuần</w:t>
            </w:r>
          </w:p>
          <w:p w14:paraId="6D1C4088" w14:textId="77777777" w:rsidR="006C27DC" w:rsidRPr="008D74A4" w:rsidRDefault="006C27DC" w:rsidP="009B1880">
            <w:pPr>
              <w:widowControl w:val="0"/>
              <w:spacing w:line="276" w:lineRule="auto"/>
              <w:jc w:val="both"/>
              <w:rPr>
                <w:sz w:val="24"/>
                <w:szCs w:val="24"/>
              </w:rPr>
            </w:pPr>
            <w:r w:rsidRPr="008D74A4">
              <w:rPr>
                <w:sz w:val="24"/>
                <w:szCs w:val="24"/>
              </w:rPr>
              <w:lastRenderedPageBreak/>
              <w:t xml:space="preserve">Hàng tuần </w:t>
            </w:r>
          </w:p>
          <w:p w14:paraId="6FE4800A" w14:textId="77777777" w:rsidR="006C27DC" w:rsidRPr="008D74A4" w:rsidRDefault="006C27DC" w:rsidP="009B1880">
            <w:pPr>
              <w:widowControl w:val="0"/>
              <w:spacing w:line="276" w:lineRule="auto"/>
              <w:jc w:val="both"/>
              <w:rPr>
                <w:sz w:val="24"/>
                <w:szCs w:val="24"/>
              </w:rPr>
            </w:pPr>
            <w:r w:rsidRPr="008D74A4">
              <w:rPr>
                <w:sz w:val="24"/>
                <w:szCs w:val="24"/>
              </w:rPr>
              <w:t>Từng buổi</w:t>
            </w:r>
          </w:p>
          <w:p w14:paraId="2C10E95C" w14:textId="77777777" w:rsidR="006C27DC" w:rsidRPr="008D74A4" w:rsidRDefault="006C27DC" w:rsidP="009B1880">
            <w:pPr>
              <w:widowControl w:val="0"/>
              <w:spacing w:line="276" w:lineRule="auto"/>
              <w:jc w:val="both"/>
              <w:rPr>
                <w:sz w:val="24"/>
                <w:szCs w:val="24"/>
              </w:rPr>
            </w:pPr>
            <w:r w:rsidRPr="008D74A4">
              <w:rPr>
                <w:sz w:val="24"/>
                <w:szCs w:val="24"/>
              </w:rPr>
              <w:t>Định kỳ</w:t>
            </w:r>
          </w:p>
          <w:p w14:paraId="1FD52D4A" w14:textId="77777777" w:rsidR="006C27DC" w:rsidRPr="008D74A4" w:rsidRDefault="006C27DC" w:rsidP="009B1880">
            <w:pPr>
              <w:widowControl w:val="0"/>
              <w:spacing w:line="276" w:lineRule="auto"/>
              <w:jc w:val="both"/>
              <w:rPr>
                <w:sz w:val="24"/>
                <w:szCs w:val="24"/>
              </w:rPr>
            </w:pPr>
          </w:p>
          <w:p w14:paraId="50373291" w14:textId="77777777" w:rsidR="006C27DC" w:rsidRPr="008D74A4" w:rsidRDefault="006C27DC" w:rsidP="009B1880">
            <w:pPr>
              <w:widowControl w:val="0"/>
              <w:spacing w:line="276" w:lineRule="auto"/>
              <w:jc w:val="both"/>
              <w:rPr>
                <w:sz w:val="24"/>
                <w:szCs w:val="24"/>
              </w:rPr>
            </w:pPr>
          </w:p>
          <w:p w14:paraId="709BD7D7" w14:textId="77777777" w:rsidR="006C27DC" w:rsidRPr="008D74A4" w:rsidRDefault="006C27DC" w:rsidP="009B1880">
            <w:pPr>
              <w:widowControl w:val="0"/>
              <w:spacing w:line="276" w:lineRule="auto"/>
              <w:jc w:val="both"/>
              <w:rPr>
                <w:sz w:val="24"/>
                <w:szCs w:val="24"/>
              </w:rPr>
            </w:pPr>
          </w:p>
          <w:p w14:paraId="25B433EA" w14:textId="77777777" w:rsidR="006C27DC" w:rsidRPr="008D74A4" w:rsidRDefault="006C27DC" w:rsidP="009B1880">
            <w:pPr>
              <w:widowControl w:val="0"/>
              <w:spacing w:line="276" w:lineRule="auto"/>
              <w:jc w:val="both"/>
              <w:rPr>
                <w:sz w:val="24"/>
                <w:szCs w:val="24"/>
              </w:rPr>
            </w:pPr>
            <w:r w:rsidRPr="008D74A4">
              <w:rPr>
                <w:sz w:val="24"/>
                <w:szCs w:val="24"/>
              </w:rPr>
              <w:t>Cuối kỳ</w:t>
            </w:r>
          </w:p>
        </w:tc>
      </w:tr>
      <w:tr w:rsidR="006C27DC" w:rsidRPr="008D74A4" w14:paraId="458AC5BE" w14:textId="77777777" w:rsidTr="004D1092">
        <w:trPr>
          <w:trHeight w:val="627"/>
        </w:trPr>
        <w:tc>
          <w:tcPr>
            <w:tcW w:w="684" w:type="pct"/>
            <w:shd w:val="clear" w:color="auto" w:fill="auto"/>
            <w:vAlign w:val="center"/>
          </w:tcPr>
          <w:p w14:paraId="479CF8B7" w14:textId="77777777" w:rsidR="006C27DC" w:rsidRPr="008D74A4" w:rsidRDefault="006C27DC" w:rsidP="009B1880">
            <w:pPr>
              <w:widowControl w:val="0"/>
              <w:spacing w:line="276" w:lineRule="auto"/>
              <w:jc w:val="center"/>
              <w:rPr>
                <w:sz w:val="24"/>
                <w:szCs w:val="24"/>
              </w:rPr>
            </w:pPr>
            <w:r w:rsidRPr="008D74A4">
              <w:rPr>
                <w:sz w:val="24"/>
                <w:szCs w:val="24"/>
              </w:rPr>
              <w:lastRenderedPageBreak/>
              <w:t>CELO2</w:t>
            </w:r>
          </w:p>
        </w:tc>
        <w:tc>
          <w:tcPr>
            <w:tcW w:w="467" w:type="pct"/>
            <w:shd w:val="clear" w:color="auto" w:fill="auto"/>
            <w:vAlign w:val="center"/>
          </w:tcPr>
          <w:p w14:paraId="6BFE4F2E" w14:textId="77777777" w:rsidR="006C27DC" w:rsidRPr="008D74A4" w:rsidRDefault="006C27DC" w:rsidP="009B1880">
            <w:pPr>
              <w:widowControl w:val="0"/>
              <w:spacing w:line="276" w:lineRule="auto"/>
              <w:jc w:val="center"/>
              <w:rPr>
                <w:sz w:val="24"/>
                <w:szCs w:val="24"/>
              </w:rPr>
            </w:pPr>
            <w:r w:rsidRPr="008D74A4">
              <w:rPr>
                <w:sz w:val="24"/>
                <w:szCs w:val="24"/>
              </w:rPr>
              <w:t>x</w:t>
            </w:r>
          </w:p>
        </w:tc>
        <w:tc>
          <w:tcPr>
            <w:tcW w:w="468" w:type="pct"/>
            <w:shd w:val="clear" w:color="auto" w:fill="auto"/>
            <w:vAlign w:val="center"/>
          </w:tcPr>
          <w:p w14:paraId="16309B96" w14:textId="77777777" w:rsidR="006C27DC" w:rsidRPr="008D74A4" w:rsidRDefault="006C27DC" w:rsidP="009B1880">
            <w:pPr>
              <w:widowControl w:val="0"/>
              <w:spacing w:line="276" w:lineRule="auto"/>
              <w:jc w:val="center"/>
              <w:rPr>
                <w:sz w:val="24"/>
                <w:szCs w:val="24"/>
              </w:rPr>
            </w:pPr>
            <w:r w:rsidRPr="008D74A4">
              <w:rPr>
                <w:sz w:val="24"/>
                <w:szCs w:val="24"/>
              </w:rPr>
              <w:t>x</w:t>
            </w:r>
          </w:p>
        </w:tc>
        <w:tc>
          <w:tcPr>
            <w:tcW w:w="468" w:type="pct"/>
            <w:shd w:val="clear" w:color="auto" w:fill="auto"/>
            <w:vAlign w:val="center"/>
          </w:tcPr>
          <w:p w14:paraId="61CD9757" w14:textId="77777777" w:rsidR="006C27DC" w:rsidRPr="008D74A4" w:rsidRDefault="006C27DC" w:rsidP="009B1880">
            <w:pPr>
              <w:widowControl w:val="0"/>
              <w:spacing w:line="276" w:lineRule="auto"/>
              <w:jc w:val="center"/>
              <w:rPr>
                <w:sz w:val="24"/>
                <w:szCs w:val="24"/>
              </w:rPr>
            </w:pPr>
            <w:r w:rsidRPr="008D74A4">
              <w:rPr>
                <w:sz w:val="24"/>
                <w:szCs w:val="24"/>
              </w:rPr>
              <w:t>x</w:t>
            </w:r>
          </w:p>
        </w:tc>
        <w:tc>
          <w:tcPr>
            <w:tcW w:w="468" w:type="pct"/>
            <w:shd w:val="clear" w:color="auto" w:fill="auto"/>
            <w:vAlign w:val="center"/>
          </w:tcPr>
          <w:p w14:paraId="2733DA3F" w14:textId="77777777" w:rsidR="006C27DC" w:rsidRPr="008D74A4" w:rsidRDefault="006C27DC" w:rsidP="009B1880">
            <w:pPr>
              <w:widowControl w:val="0"/>
              <w:spacing w:line="276" w:lineRule="auto"/>
              <w:jc w:val="center"/>
              <w:rPr>
                <w:sz w:val="24"/>
                <w:szCs w:val="24"/>
              </w:rPr>
            </w:pPr>
            <w:r w:rsidRPr="008D74A4">
              <w:rPr>
                <w:sz w:val="24"/>
                <w:szCs w:val="24"/>
              </w:rPr>
              <w:t>x</w:t>
            </w:r>
          </w:p>
        </w:tc>
        <w:tc>
          <w:tcPr>
            <w:tcW w:w="468" w:type="pct"/>
            <w:shd w:val="clear" w:color="auto" w:fill="auto"/>
            <w:vAlign w:val="center"/>
          </w:tcPr>
          <w:p w14:paraId="0B485D1C" w14:textId="77777777" w:rsidR="006C27DC" w:rsidRPr="008D74A4" w:rsidRDefault="006C27DC" w:rsidP="009B1880">
            <w:pPr>
              <w:widowControl w:val="0"/>
              <w:spacing w:line="276" w:lineRule="auto"/>
              <w:jc w:val="center"/>
              <w:rPr>
                <w:sz w:val="24"/>
                <w:szCs w:val="24"/>
              </w:rPr>
            </w:pPr>
            <w:r w:rsidRPr="008D74A4">
              <w:rPr>
                <w:sz w:val="24"/>
                <w:szCs w:val="24"/>
              </w:rPr>
              <w:t>x</w:t>
            </w:r>
          </w:p>
        </w:tc>
        <w:tc>
          <w:tcPr>
            <w:tcW w:w="996" w:type="pct"/>
            <w:vMerge/>
            <w:shd w:val="clear" w:color="auto" w:fill="auto"/>
            <w:vAlign w:val="center"/>
          </w:tcPr>
          <w:p w14:paraId="7228B3D1" w14:textId="77777777" w:rsidR="006C27DC" w:rsidRPr="008D74A4" w:rsidRDefault="006C27DC" w:rsidP="009B1880">
            <w:pPr>
              <w:widowControl w:val="0"/>
              <w:spacing w:line="276" w:lineRule="auto"/>
              <w:jc w:val="both"/>
              <w:rPr>
                <w:sz w:val="24"/>
                <w:szCs w:val="24"/>
              </w:rPr>
            </w:pPr>
          </w:p>
        </w:tc>
        <w:tc>
          <w:tcPr>
            <w:tcW w:w="982" w:type="pct"/>
            <w:vMerge/>
            <w:shd w:val="clear" w:color="auto" w:fill="auto"/>
            <w:vAlign w:val="center"/>
          </w:tcPr>
          <w:p w14:paraId="1E873F0E" w14:textId="77777777" w:rsidR="006C27DC" w:rsidRPr="008D74A4" w:rsidRDefault="006C27DC" w:rsidP="009B1880">
            <w:pPr>
              <w:widowControl w:val="0"/>
              <w:spacing w:line="276" w:lineRule="auto"/>
              <w:jc w:val="both"/>
              <w:rPr>
                <w:sz w:val="24"/>
                <w:szCs w:val="24"/>
              </w:rPr>
            </w:pPr>
          </w:p>
        </w:tc>
      </w:tr>
      <w:tr w:rsidR="006C27DC" w:rsidRPr="008D74A4" w14:paraId="337F9ABD" w14:textId="77777777" w:rsidTr="004D1092">
        <w:trPr>
          <w:trHeight w:val="627"/>
        </w:trPr>
        <w:tc>
          <w:tcPr>
            <w:tcW w:w="684" w:type="pct"/>
            <w:shd w:val="clear" w:color="auto" w:fill="auto"/>
            <w:vAlign w:val="center"/>
          </w:tcPr>
          <w:p w14:paraId="77D0D2B3" w14:textId="77777777" w:rsidR="006C27DC" w:rsidRPr="008D74A4" w:rsidRDefault="006C27DC" w:rsidP="009B1880">
            <w:pPr>
              <w:widowControl w:val="0"/>
              <w:spacing w:line="276" w:lineRule="auto"/>
              <w:jc w:val="center"/>
              <w:rPr>
                <w:sz w:val="24"/>
                <w:szCs w:val="24"/>
              </w:rPr>
            </w:pPr>
            <w:r w:rsidRPr="008D74A4">
              <w:rPr>
                <w:sz w:val="24"/>
                <w:szCs w:val="24"/>
              </w:rPr>
              <w:lastRenderedPageBreak/>
              <w:t>CELO3</w:t>
            </w:r>
          </w:p>
        </w:tc>
        <w:tc>
          <w:tcPr>
            <w:tcW w:w="467" w:type="pct"/>
            <w:shd w:val="clear" w:color="auto" w:fill="auto"/>
            <w:vAlign w:val="center"/>
          </w:tcPr>
          <w:p w14:paraId="21302493" w14:textId="77777777" w:rsidR="006C27DC" w:rsidRPr="008D74A4" w:rsidRDefault="006C27DC" w:rsidP="009B1880">
            <w:pPr>
              <w:widowControl w:val="0"/>
              <w:spacing w:line="276" w:lineRule="auto"/>
              <w:jc w:val="center"/>
              <w:rPr>
                <w:sz w:val="24"/>
                <w:szCs w:val="24"/>
              </w:rPr>
            </w:pPr>
            <w:r w:rsidRPr="008D74A4">
              <w:rPr>
                <w:sz w:val="24"/>
                <w:szCs w:val="24"/>
              </w:rPr>
              <w:t>x</w:t>
            </w:r>
          </w:p>
        </w:tc>
        <w:tc>
          <w:tcPr>
            <w:tcW w:w="468" w:type="pct"/>
            <w:shd w:val="clear" w:color="auto" w:fill="auto"/>
            <w:vAlign w:val="center"/>
          </w:tcPr>
          <w:p w14:paraId="4EF7E581" w14:textId="77777777" w:rsidR="006C27DC" w:rsidRPr="008D74A4" w:rsidRDefault="006C27DC" w:rsidP="009B1880">
            <w:pPr>
              <w:widowControl w:val="0"/>
              <w:spacing w:line="276" w:lineRule="auto"/>
              <w:jc w:val="center"/>
              <w:rPr>
                <w:sz w:val="24"/>
                <w:szCs w:val="24"/>
              </w:rPr>
            </w:pPr>
            <w:r w:rsidRPr="008D74A4">
              <w:rPr>
                <w:sz w:val="24"/>
                <w:szCs w:val="24"/>
              </w:rPr>
              <w:t>x</w:t>
            </w:r>
          </w:p>
        </w:tc>
        <w:tc>
          <w:tcPr>
            <w:tcW w:w="468" w:type="pct"/>
            <w:shd w:val="clear" w:color="auto" w:fill="auto"/>
            <w:vAlign w:val="center"/>
          </w:tcPr>
          <w:p w14:paraId="172C785B" w14:textId="77777777" w:rsidR="006C27DC" w:rsidRPr="008D74A4" w:rsidRDefault="006C27DC" w:rsidP="009B1880">
            <w:pPr>
              <w:widowControl w:val="0"/>
              <w:spacing w:line="276" w:lineRule="auto"/>
              <w:jc w:val="center"/>
              <w:rPr>
                <w:sz w:val="24"/>
                <w:szCs w:val="24"/>
              </w:rPr>
            </w:pPr>
          </w:p>
        </w:tc>
        <w:tc>
          <w:tcPr>
            <w:tcW w:w="468" w:type="pct"/>
            <w:shd w:val="clear" w:color="auto" w:fill="auto"/>
            <w:vAlign w:val="center"/>
          </w:tcPr>
          <w:p w14:paraId="20120384" w14:textId="77777777" w:rsidR="006C27DC" w:rsidRPr="008D74A4" w:rsidRDefault="006C27DC" w:rsidP="009B1880">
            <w:pPr>
              <w:widowControl w:val="0"/>
              <w:spacing w:line="276" w:lineRule="auto"/>
              <w:jc w:val="center"/>
              <w:rPr>
                <w:sz w:val="24"/>
                <w:szCs w:val="24"/>
              </w:rPr>
            </w:pPr>
            <w:r w:rsidRPr="008D74A4">
              <w:rPr>
                <w:sz w:val="24"/>
                <w:szCs w:val="24"/>
              </w:rPr>
              <w:t>x</w:t>
            </w:r>
          </w:p>
        </w:tc>
        <w:tc>
          <w:tcPr>
            <w:tcW w:w="468" w:type="pct"/>
            <w:shd w:val="clear" w:color="auto" w:fill="auto"/>
            <w:vAlign w:val="center"/>
          </w:tcPr>
          <w:p w14:paraId="6E1DAB3A" w14:textId="77777777" w:rsidR="006C27DC" w:rsidRPr="008D74A4" w:rsidRDefault="006C27DC" w:rsidP="009B1880">
            <w:pPr>
              <w:widowControl w:val="0"/>
              <w:spacing w:line="276" w:lineRule="auto"/>
              <w:jc w:val="center"/>
              <w:rPr>
                <w:sz w:val="24"/>
                <w:szCs w:val="24"/>
              </w:rPr>
            </w:pPr>
            <w:r w:rsidRPr="008D74A4">
              <w:rPr>
                <w:sz w:val="24"/>
                <w:szCs w:val="24"/>
              </w:rPr>
              <w:t>x</w:t>
            </w:r>
          </w:p>
        </w:tc>
        <w:tc>
          <w:tcPr>
            <w:tcW w:w="996" w:type="pct"/>
            <w:vMerge/>
            <w:shd w:val="clear" w:color="auto" w:fill="auto"/>
            <w:vAlign w:val="center"/>
          </w:tcPr>
          <w:p w14:paraId="033ECCD4" w14:textId="77777777" w:rsidR="006C27DC" w:rsidRPr="008D74A4" w:rsidRDefault="006C27DC" w:rsidP="009B1880">
            <w:pPr>
              <w:widowControl w:val="0"/>
              <w:spacing w:line="276" w:lineRule="auto"/>
              <w:jc w:val="both"/>
              <w:rPr>
                <w:sz w:val="24"/>
                <w:szCs w:val="24"/>
              </w:rPr>
            </w:pPr>
          </w:p>
        </w:tc>
        <w:tc>
          <w:tcPr>
            <w:tcW w:w="982" w:type="pct"/>
            <w:vMerge/>
            <w:shd w:val="clear" w:color="auto" w:fill="auto"/>
            <w:vAlign w:val="center"/>
          </w:tcPr>
          <w:p w14:paraId="1B44A521" w14:textId="77777777" w:rsidR="006C27DC" w:rsidRPr="008D74A4" w:rsidRDefault="006C27DC" w:rsidP="009B1880">
            <w:pPr>
              <w:widowControl w:val="0"/>
              <w:spacing w:line="276" w:lineRule="auto"/>
              <w:jc w:val="both"/>
              <w:rPr>
                <w:sz w:val="24"/>
                <w:szCs w:val="24"/>
              </w:rPr>
            </w:pPr>
          </w:p>
        </w:tc>
      </w:tr>
      <w:tr w:rsidR="006C27DC" w:rsidRPr="008D74A4" w14:paraId="17768FD1" w14:textId="77777777" w:rsidTr="004D1092">
        <w:trPr>
          <w:trHeight w:val="628"/>
        </w:trPr>
        <w:tc>
          <w:tcPr>
            <w:tcW w:w="684" w:type="pct"/>
            <w:shd w:val="clear" w:color="auto" w:fill="auto"/>
            <w:vAlign w:val="center"/>
          </w:tcPr>
          <w:p w14:paraId="41601489" w14:textId="77777777" w:rsidR="006C27DC" w:rsidRPr="008D74A4" w:rsidRDefault="006C27DC" w:rsidP="009B1880">
            <w:pPr>
              <w:widowControl w:val="0"/>
              <w:spacing w:line="276" w:lineRule="auto"/>
              <w:jc w:val="center"/>
              <w:rPr>
                <w:sz w:val="24"/>
                <w:szCs w:val="24"/>
              </w:rPr>
            </w:pPr>
            <w:r w:rsidRPr="008D74A4">
              <w:rPr>
                <w:sz w:val="24"/>
                <w:szCs w:val="24"/>
              </w:rPr>
              <w:t>CELO4</w:t>
            </w:r>
          </w:p>
        </w:tc>
        <w:tc>
          <w:tcPr>
            <w:tcW w:w="467" w:type="pct"/>
            <w:shd w:val="clear" w:color="auto" w:fill="auto"/>
            <w:vAlign w:val="center"/>
          </w:tcPr>
          <w:p w14:paraId="1E009760" w14:textId="77777777" w:rsidR="006C27DC" w:rsidRPr="008D74A4" w:rsidRDefault="006C27DC" w:rsidP="009B1880">
            <w:pPr>
              <w:widowControl w:val="0"/>
              <w:spacing w:line="276" w:lineRule="auto"/>
              <w:jc w:val="center"/>
              <w:rPr>
                <w:sz w:val="24"/>
                <w:szCs w:val="24"/>
              </w:rPr>
            </w:pPr>
            <w:r w:rsidRPr="008D74A4">
              <w:rPr>
                <w:sz w:val="24"/>
                <w:szCs w:val="24"/>
              </w:rPr>
              <w:t>x</w:t>
            </w:r>
          </w:p>
        </w:tc>
        <w:tc>
          <w:tcPr>
            <w:tcW w:w="468" w:type="pct"/>
            <w:shd w:val="clear" w:color="auto" w:fill="auto"/>
            <w:vAlign w:val="center"/>
          </w:tcPr>
          <w:p w14:paraId="17BBFBEB" w14:textId="77777777" w:rsidR="006C27DC" w:rsidRPr="008D74A4" w:rsidRDefault="006C27DC" w:rsidP="009B1880">
            <w:pPr>
              <w:widowControl w:val="0"/>
              <w:spacing w:line="276" w:lineRule="auto"/>
              <w:jc w:val="center"/>
              <w:rPr>
                <w:sz w:val="24"/>
                <w:szCs w:val="24"/>
              </w:rPr>
            </w:pPr>
            <w:r w:rsidRPr="008D74A4">
              <w:rPr>
                <w:sz w:val="24"/>
                <w:szCs w:val="24"/>
              </w:rPr>
              <w:t>x</w:t>
            </w:r>
          </w:p>
        </w:tc>
        <w:tc>
          <w:tcPr>
            <w:tcW w:w="468" w:type="pct"/>
            <w:shd w:val="clear" w:color="auto" w:fill="auto"/>
            <w:vAlign w:val="center"/>
          </w:tcPr>
          <w:p w14:paraId="21BC2922" w14:textId="77777777" w:rsidR="006C27DC" w:rsidRPr="008D74A4" w:rsidRDefault="006C27DC" w:rsidP="009B1880">
            <w:pPr>
              <w:widowControl w:val="0"/>
              <w:spacing w:line="276" w:lineRule="auto"/>
              <w:jc w:val="center"/>
              <w:rPr>
                <w:sz w:val="24"/>
                <w:szCs w:val="24"/>
              </w:rPr>
            </w:pPr>
            <w:r w:rsidRPr="008D74A4">
              <w:rPr>
                <w:sz w:val="24"/>
                <w:szCs w:val="24"/>
              </w:rPr>
              <w:t>x</w:t>
            </w:r>
          </w:p>
        </w:tc>
        <w:tc>
          <w:tcPr>
            <w:tcW w:w="468" w:type="pct"/>
            <w:shd w:val="clear" w:color="auto" w:fill="auto"/>
            <w:vAlign w:val="center"/>
          </w:tcPr>
          <w:p w14:paraId="4A82D11F" w14:textId="77777777" w:rsidR="006C27DC" w:rsidRPr="008D74A4" w:rsidRDefault="006C27DC" w:rsidP="009B1880">
            <w:pPr>
              <w:widowControl w:val="0"/>
              <w:spacing w:line="276" w:lineRule="auto"/>
              <w:jc w:val="center"/>
              <w:rPr>
                <w:sz w:val="24"/>
                <w:szCs w:val="24"/>
              </w:rPr>
            </w:pPr>
            <w:r w:rsidRPr="008D74A4">
              <w:rPr>
                <w:sz w:val="24"/>
                <w:szCs w:val="24"/>
              </w:rPr>
              <w:t>x</w:t>
            </w:r>
          </w:p>
        </w:tc>
        <w:tc>
          <w:tcPr>
            <w:tcW w:w="468" w:type="pct"/>
            <w:shd w:val="clear" w:color="auto" w:fill="auto"/>
            <w:vAlign w:val="center"/>
          </w:tcPr>
          <w:p w14:paraId="179D6EF3" w14:textId="77777777" w:rsidR="006C27DC" w:rsidRPr="008D74A4" w:rsidRDefault="006C27DC" w:rsidP="009B1880">
            <w:pPr>
              <w:widowControl w:val="0"/>
              <w:spacing w:line="276" w:lineRule="auto"/>
              <w:jc w:val="center"/>
              <w:rPr>
                <w:sz w:val="24"/>
                <w:szCs w:val="24"/>
              </w:rPr>
            </w:pPr>
            <w:r w:rsidRPr="008D74A4">
              <w:rPr>
                <w:sz w:val="24"/>
                <w:szCs w:val="24"/>
              </w:rPr>
              <w:t>x</w:t>
            </w:r>
          </w:p>
        </w:tc>
        <w:tc>
          <w:tcPr>
            <w:tcW w:w="996" w:type="pct"/>
            <w:vMerge/>
            <w:shd w:val="clear" w:color="auto" w:fill="auto"/>
            <w:vAlign w:val="center"/>
          </w:tcPr>
          <w:p w14:paraId="0DB62E35" w14:textId="77777777" w:rsidR="006C27DC" w:rsidRPr="008D74A4" w:rsidRDefault="006C27DC" w:rsidP="009B1880">
            <w:pPr>
              <w:widowControl w:val="0"/>
              <w:spacing w:line="276" w:lineRule="auto"/>
              <w:jc w:val="both"/>
              <w:rPr>
                <w:sz w:val="24"/>
                <w:szCs w:val="24"/>
              </w:rPr>
            </w:pPr>
          </w:p>
        </w:tc>
        <w:tc>
          <w:tcPr>
            <w:tcW w:w="982" w:type="pct"/>
            <w:vMerge/>
            <w:shd w:val="clear" w:color="auto" w:fill="auto"/>
            <w:vAlign w:val="center"/>
          </w:tcPr>
          <w:p w14:paraId="21175723" w14:textId="77777777" w:rsidR="006C27DC" w:rsidRPr="008D74A4" w:rsidRDefault="006C27DC" w:rsidP="009B1880">
            <w:pPr>
              <w:widowControl w:val="0"/>
              <w:spacing w:line="276" w:lineRule="auto"/>
              <w:jc w:val="both"/>
              <w:rPr>
                <w:sz w:val="24"/>
                <w:szCs w:val="24"/>
              </w:rPr>
            </w:pPr>
          </w:p>
        </w:tc>
      </w:tr>
    </w:tbl>
    <w:p w14:paraId="3A77FDF2" w14:textId="77777777" w:rsidR="006C27DC" w:rsidRPr="008D74A4" w:rsidRDefault="006C27DC" w:rsidP="009B1880">
      <w:pPr>
        <w:widowControl w:val="0"/>
        <w:spacing w:line="276" w:lineRule="auto"/>
        <w:ind w:firstLine="360"/>
        <w:rPr>
          <w:b/>
          <w:bCs/>
          <w:sz w:val="24"/>
          <w:szCs w:val="24"/>
        </w:rPr>
      </w:pPr>
      <w:r w:rsidRPr="008D74A4">
        <w:rPr>
          <w:b/>
          <w:bCs/>
          <w:sz w:val="24"/>
          <w:szCs w:val="24"/>
        </w:rPr>
        <w:t>- Trọng số thành phần đánh giá của học phần</w:t>
      </w:r>
    </w:p>
    <w:tbl>
      <w:tblPr>
        <w:tblStyle w:val="TableGrid"/>
        <w:tblW w:w="9067" w:type="dxa"/>
        <w:tblInd w:w="18" w:type="dxa"/>
        <w:tblLook w:val="04A0" w:firstRow="1" w:lastRow="0" w:firstColumn="1" w:lastColumn="0" w:noHBand="0" w:noVBand="1"/>
      </w:tblPr>
      <w:tblGrid>
        <w:gridCol w:w="1237"/>
        <w:gridCol w:w="4230"/>
        <w:gridCol w:w="1800"/>
        <w:gridCol w:w="1800"/>
      </w:tblGrid>
      <w:tr w:rsidR="006C27DC" w:rsidRPr="008D74A4" w14:paraId="0369E771" w14:textId="77777777" w:rsidTr="004D1092">
        <w:tc>
          <w:tcPr>
            <w:tcW w:w="1237" w:type="dxa"/>
            <w:shd w:val="clear" w:color="auto" w:fill="auto"/>
          </w:tcPr>
          <w:p w14:paraId="28560F85" w14:textId="77777777" w:rsidR="006C27DC" w:rsidRPr="008D74A4" w:rsidRDefault="006C27DC" w:rsidP="004D1092">
            <w:pPr>
              <w:spacing w:line="276" w:lineRule="auto"/>
              <w:jc w:val="center"/>
              <w:rPr>
                <w:b/>
                <w:bCs/>
                <w:iCs/>
                <w:noProof/>
                <w:sz w:val="24"/>
                <w:szCs w:val="24"/>
              </w:rPr>
            </w:pPr>
            <w:r w:rsidRPr="008D74A4">
              <w:rPr>
                <w:b/>
                <w:bCs/>
                <w:iCs/>
                <w:noProof/>
                <w:sz w:val="24"/>
                <w:szCs w:val="24"/>
              </w:rPr>
              <w:t>TT</w:t>
            </w:r>
          </w:p>
        </w:tc>
        <w:tc>
          <w:tcPr>
            <w:tcW w:w="4230" w:type="dxa"/>
            <w:shd w:val="clear" w:color="auto" w:fill="auto"/>
          </w:tcPr>
          <w:p w14:paraId="089E3CA8" w14:textId="77777777" w:rsidR="006C27DC" w:rsidRPr="008D74A4" w:rsidRDefault="006C27DC" w:rsidP="004D1092">
            <w:pPr>
              <w:spacing w:line="276" w:lineRule="auto"/>
              <w:jc w:val="center"/>
              <w:rPr>
                <w:b/>
                <w:bCs/>
                <w:iCs/>
                <w:noProof/>
                <w:sz w:val="24"/>
                <w:szCs w:val="24"/>
              </w:rPr>
            </w:pPr>
            <w:r w:rsidRPr="008D74A4">
              <w:rPr>
                <w:b/>
                <w:bCs/>
                <w:iCs/>
                <w:noProof/>
                <w:sz w:val="24"/>
                <w:szCs w:val="24"/>
              </w:rPr>
              <w:t>Thành phần</w:t>
            </w:r>
          </w:p>
        </w:tc>
        <w:tc>
          <w:tcPr>
            <w:tcW w:w="1800" w:type="dxa"/>
            <w:shd w:val="clear" w:color="auto" w:fill="auto"/>
          </w:tcPr>
          <w:p w14:paraId="3989BC9E" w14:textId="77777777" w:rsidR="006C27DC" w:rsidRPr="008D74A4" w:rsidRDefault="006C27DC" w:rsidP="004D1092">
            <w:pPr>
              <w:spacing w:line="276" w:lineRule="auto"/>
              <w:jc w:val="center"/>
              <w:rPr>
                <w:b/>
                <w:bCs/>
                <w:iCs/>
                <w:noProof/>
                <w:sz w:val="24"/>
                <w:szCs w:val="24"/>
              </w:rPr>
            </w:pPr>
            <w:r w:rsidRPr="008D74A4">
              <w:rPr>
                <w:b/>
                <w:bCs/>
                <w:iCs/>
                <w:noProof/>
                <w:sz w:val="24"/>
                <w:szCs w:val="24"/>
              </w:rPr>
              <w:t>Trọng số (%)</w:t>
            </w:r>
          </w:p>
        </w:tc>
        <w:tc>
          <w:tcPr>
            <w:tcW w:w="1800" w:type="dxa"/>
            <w:shd w:val="clear" w:color="auto" w:fill="auto"/>
          </w:tcPr>
          <w:p w14:paraId="7415CD17" w14:textId="77777777" w:rsidR="006C27DC" w:rsidRPr="008D74A4" w:rsidRDefault="006C27DC" w:rsidP="004D1092">
            <w:pPr>
              <w:spacing w:line="276" w:lineRule="auto"/>
              <w:jc w:val="center"/>
              <w:rPr>
                <w:b/>
                <w:bCs/>
                <w:iCs/>
                <w:noProof/>
                <w:sz w:val="24"/>
                <w:szCs w:val="24"/>
              </w:rPr>
            </w:pPr>
            <w:r w:rsidRPr="008D74A4">
              <w:rPr>
                <w:b/>
                <w:bCs/>
                <w:iCs/>
                <w:noProof/>
                <w:sz w:val="24"/>
                <w:szCs w:val="24"/>
              </w:rPr>
              <w:t>Ghi chú</w:t>
            </w:r>
          </w:p>
        </w:tc>
      </w:tr>
      <w:tr w:rsidR="006C27DC" w:rsidRPr="008D74A4" w14:paraId="2BA1AC8A" w14:textId="77777777" w:rsidTr="004D1092">
        <w:tc>
          <w:tcPr>
            <w:tcW w:w="1237" w:type="dxa"/>
          </w:tcPr>
          <w:p w14:paraId="10E085BD" w14:textId="77777777" w:rsidR="006C27DC" w:rsidRPr="008D74A4" w:rsidRDefault="006C27DC" w:rsidP="004D1092">
            <w:pPr>
              <w:spacing w:line="276" w:lineRule="auto"/>
              <w:jc w:val="center"/>
              <w:rPr>
                <w:iCs/>
                <w:noProof/>
                <w:sz w:val="24"/>
                <w:szCs w:val="24"/>
              </w:rPr>
            </w:pPr>
            <w:r w:rsidRPr="008D74A4">
              <w:rPr>
                <w:iCs/>
                <w:noProof/>
                <w:sz w:val="24"/>
                <w:szCs w:val="24"/>
              </w:rPr>
              <w:t>1</w:t>
            </w:r>
          </w:p>
        </w:tc>
        <w:tc>
          <w:tcPr>
            <w:tcW w:w="4230" w:type="dxa"/>
            <w:vAlign w:val="center"/>
          </w:tcPr>
          <w:p w14:paraId="1077532B" w14:textId="77777777" w:rsidR="006C27DC" w:rsidRPr="008D74A4" w:rsidRDefault="006C27DC" w:rsidP="004D1092">
            <w:pPr>
              <w:spacing w:line="276" w:lineRule="auto"/>
              <w:jc w:val="both"/>
              <w:rPr>
                <w:iCs/>
                <w:noProof/>
                <w:sz w:val="24"/>
                <w:szCs w:val="24"/>
              </w:rPr>
            </w:pPr>
            <w:r w:rsidRPr="008D74A4">
              <w:rPr>
                <w:sz w:val="24"/>
                <w:szCs w:val="24"/>
              </w:rPr>
              <w:t>Chuyên cần</w:t>
            </w:r>
          </w:p>
        </w:tc>
        <w:tc>
          <w:tcPr>
            <w:tcW w:w="1800" w:type="dxa"/>
          </w:tcPr>
          <w:p w14:paraId="4CBE523E" w14:textId="77777777" w:rsidR="006C27DC" w:rsidRPr="008D74A4" w:rsidRDefault="006C27DC" w:rsidP="004D1092">
            <w:pPr>
              <w:spacing w:line="276" w:lineRule="auto"/>
              <w:jc w:val="center"/>
              <w:rPr>
                <w:iCs/>
                <w:noProof/>
                <w:sz w:val="24"/>
                <w:szCs w:val="24"/>
              </w:rPr>
            </w:pPr>
            <w:r w:rsidRPr="008D74A4">
              <w:rPr>
                <w:iCs/>
                <w:noProof/>
                <w:sz w:val="24"/>
                <w:szCs w:val="24"/>
              </w:rPr>
              <w:t>10%</w:t>
            </w:r>
          </w:p>
        </w:tc>
        <w:tc>
          <w:tcPr>
            <w:tcW w:w="1800" w:type="dxa"/>
          </w:tcPr>
          <w:p w14:paraId="3C65E226" w14:textId="77777777" w:rsidR="006C27DC" w:rsidRPr="008D74A4" w:rsidRDefault="006C27DC" w:rsidP="004D1092">
            <w:pPr>
              <w:spacing w:line="276" w:lineRule="auto"/>
              <w:jc w:val="both"/>
              <w:rPr>
                <w:iCs/>
                <w:noProof/>
                <w:sz w:val="24"/>
                <w:szCs w:val="24"/>
              </w:rPr>
            </w:pPr>
          </w:p>
        </w:tc>
      </w:tr>
      <w:tr w:rsidR="006C27DC" w:rsidRPr="008D74A4" w14:paraId="65D3F00A" w14:textId="77777777" w:rsidTr="004D1092">
        <w:tc>
          <w:tcPr>
            <w:tcW w:w="1237" w:type="dxa"/>
          </w:tcPr>
          <w:p w14:paraId="7464F0B6" w14:textId="77777777" w:rsidR="006C27DC" w:rsidRPr="008D74A4" w:rsidRDefault="006C27DC" w:rsidP="004D1092">
            <w:pPr>
              <w:spacing w:line="276" w:lineRule="auto"/>
              <w:jc w:val="center"/>
              <w:rPr>
                <w:iCs/>
                <w:noProof/>
                <w:sz w:val="24"/>
                <w:szCs w:val="24"/>
              </w:rPr>
            </w:pPr>
            <w:r w:rsidRPr="008D74A4">
              <w:rPr>
                <w:iCs/>
                <w:noProof/>
                <w:sz w:val="24"/>
                <w:szCs w:val="24"/>
              </w:rPr>
              <w:t>2</w:t>
            </w:r>
          </w:p>
        </w:tc>
        <w:tc>
          <w:tcPr>
            <w:tcW w:w="4230" w:type="dxa"/>
            <w:vAlign w:val="center"/>
          </w:tcPr>
          <w:p w14:paraId="5F737A5D" w14:textId="77777777" w:rsidR="006C27DC" w:rsidRPr="008D74A4" w:rsidRDefault="006C27DC" w:rsidP="004D1092">
            <w:pPr>
              <w:spacing w:line="276" w:lineRule="auto"/>
              <w:jc w:val="both"/>
              <w:rPr>
                <w:iCs/>
                <w:noProof/>
                <w:sz w:val="24"/>
                <w:szCs w:val="24"/>
              </w:rPr>
            </w:pPr>
            <w:r w:rsidRPr="008D74A4">
              <w:rPr>
                <w:sz w:val="24"/>
                <w:szCs w:val="24"/>
              </w:rPr>
              <w:t>Bài tập, thuyết trình/làm việc nhóm</w:t>
            </w:r>
          </w:p>
        </w:tc>
        <w:tc>
          <w:tcPr>
            <w:tcW w:w="1800" w:type="dxa"/>
          </w:tcPr>
          <w:p w14:paraId="6C2A328D" w14:textId="77777777" w:rsidR="006C27DC" w:rsidRPr="008D74A4" w:rsidRDefault="006C27DC" w:rsidP="004D1092">
            <w:pPr>
              <w:spacing w:line="276" w:lineRule="auto"/>
              <w:jc w:val="center"/>
              <w:rPr>
                <w:iCs/>
                <w:noProof/>
                <w:sz w:val="24"/>
                <w:szCs w:val="24"/>
              </w:rPr>
            </w:pPr>
            <w:r w:rsidRPr="008D74A4">
              <w:rPr>
                <w:iCs/>
                <w:noProof/>
                <w:sz w:val="24"/>
                <w:szCs w:val="24"/>
              </w:rPr>
              <w:t>10%</w:t>
            </w:r>
          </w:p>
        </w:tc>
        <w:tc>
          <w:tcPr>
            <w:tcW w:w="1800" w:type="dxa"/>
          </w:tcPr>
          <w:p w14:paraId="29E2333A" w14:textId="77777777" w:rsidR="006C27DC" w:rsidRPr="008D74A4" w:rsidRDefault="006C27DC" w:rsidP="004D1092">
            <w:pPr>
              <w:spacing w:line="276" w:lineRule="auto"/>
              <w:jc w:val="both"/>
              <w:rPr>
                <w:iCs/>
                <w:noProof/>
                <w:sz w:val="24"/>
                <w:szCs w:val="24"/>
              </w:rPr>
            </w:pPr>
          </w:p>
        </w:tc>
      </w:tr>
      <w:tr w:rsidR="006C27DC" w:rsidRPr="008D74A4" w14:paraId="60A78400" w14:textId="77777777" w:rsidTr="004D1092">
        <w:trPr>
          <w:trHeight w:val="269"/>
        </w:trPr>
        <w:tc>
          <w:tcPr>
            <w:tcW w:w="1237" w:type="dxa"/>
          </w:tcPr>
          <w:p w14:paraId="0EACA3C6" w14:textId="77777777" w:rsidR="006C27DC" w:rsidRPr="008D74A4" w:rsidRDefault="006C27DC" w:rsidP="004D1092">
            <w:pPr>
              <w:spacing w:line="276" w:lineRule="auto"/>
              <w:jc w:val="center"/>
              <w:rPr>
                <w:iCs/>
                <w:noProof/>
                <w:sz w:val="24"/>
                <w:szCs w:val="24"/>
              </w:rPr>
            </w:pPr>
            <w:r w:rsidRPr="008D74A4">
              <w:rPr>
                <w:iCs/>
                <w:noProof/>
                <w:sz w:val="24"/>
                <w:szCs w:val="24"/>
              </w:rPr>
              <w:t>3</w:t>
            </w:r>
          </w:p>
        </w:tc>
        <w:tc>
          <w:tcPr>
            <w:tcW w:w="4230" w:type="dxa"/>
            <w:vAlign w:val="center"/>
          </w:tcPr>
          <w:p w14:paraId="1013AB3D" w14:textId="77777777" w:rsidR="006C27DC" w:rsidRPr="008D74A4" w:rsidRDefault="006C27DC" w:rsidP="004D1092">
            <w:pPr>
              <w:spacing w:line="276" w:lineRule="auto"/>
              <w:jc w:val="both"/>
              <w:rPr>
                <w:iCs/>
                <w:noProof/>
                <w:sz w:val="24"/>
                <w:szCs w:val="24"/>
              </w:rPr>
            </w:pPr>
            <w:r w:rsidRPr="008D74A4">
              <w:rPr>
                <w:sz w:val="24"/>
                <w:szCs w:val="24"/>
              </w:rPr>
              <w:t>Kiểm tra giữa kỳ</w:t>
            </w:r>
          </w:p>
        </w:tc>
        <w:tc>
          <w:tcPr>
            <w:tcW w:w="1800" w:type="dxa"/>
          </w:tcPr>
          <w:p w14:paraId="5D9D0180" w14:textId="77777777" w:rsidR="006C27DC" w:rsidRPr="008D74A4" w:rsidRDefault="006C27DC" w:rsidP="004D1092">
            <w:pPr>
              <w:spacing w:line="276" w:lineRule="auto"/>
              <w:jc w:val="center"/>
              <w:rPr>
                <w:iCs/>
                <w:noProof/>
                <w:sz w:val="24"/>
                <w:szCs w:val="24"/>
              </w:rPr>
            </w:pPr>
            <w:r w:rsidRPr="008D74A4">
              <w:rPr>
                <w:iCs/>
                <w:noProof/>
                <w:sz w:val="24"/>
                <w:szCs w:val="24"/>
              </w:rPr>
              <w:t>20%</w:t>
            </w:r>
          </w:p>
        </w:tc>
        <w:tc>
          <w:tcPr>
            <w:tcW w:w="1800" w:type="dxa"/>
          </w:tcPr>
          <w:p w14:paraId="6B4F6A22" w14:textId="77777777" w:rsidR="006C27DC" w:rsidRPr="008D74A4" w:rsidRDefault="006C27DC" w:rsidP="004D1092">
            <w:pPr>
              <w:spacing w:line="276" w:lineRule="auto"/>
              <w:jc w:val="both"/>
              <w:rPr>
                <w:iCs/>
                <w:noProof/>
                <w:sz w:val="24"/>
                <w:szCs w:val="24"/>
              </w:rPr>
            </w:pPr>
          </w:p>
        </w:tc>
      </w:tr>
      <w:tr w:rsidR="006C27DC" w:rsidRPr="008D74A4" w14:paraId="758F565D" w14:textId="77777777" w:rsidTr="004D1092">
        <w:tc>
          <w:tcPr>
            <w:tcW w:w="1237" w:type="dxa"/>
          </w:tcPr>
          <w:p w14:paraId="157FD256" w14:textId="77777777" w:rsidR="006C27DC" w:rsidRPr="008D74A4" w:rsidRDefault="006C27DC" w:rsidP="004D1092">
            <w:pPr>
              <w:spacing w:line="276" w:lineRule="auto"/>
              <w:jc w:val="center"/>
              <w:rPr>
                <w:iCs/>
                <w:noProof/>
                <w:sz w:val="24"/>
                <w:szCs w:val="24"/>
              </w:rPr>
            </w:pPr>
            <w:r w:rsidRPr="008D74A4">
              <w:rPr>
                <w:iCs/>
                <w:noProof/>
                <w:sz w:val="24"/>
                <w:szCs w:val="24"/>
              </w:rPr>
              <w:t>4</w:t>
            </w:r>
          </w:p>
        </w:tc>
        <w:tc>
          <w:tcPr>
            <w:tcW w:w="4230" w:type="dxa"/>
            <w:vAlign w:val="center"/>
          </w:tcPr>
          <w:p w14:paraId="63B4FB04" w14:textId="77777777" w:rsidR="006C27DC" w:rsidRPr="008D74A4" w:rsidRDefault="006C27DC" w:rsidP="004D1092">
            <w:pPr>
              <w:spacing w:line="276" w:lineRule="auto"/>
              <w:jc w:val="both"/>
              <w:rPr>
                <w:iCs/>
                <w:noProof/>
                <w:sz w:val="24"/>
                <w:szCs w:val="24"/>
              </w:rPr>
            </w:pPr>
            <w:r w:rsidRPr="008D74A4">
              <w:rPr>
                <w:sz w:val="24"/>
                <w:szCs w:val="24"/>
              </w:rPr>
              <w:t>Thi cuối học kỳ</w:t>
            </w:r>
          </w:p>
        </w:tc>
        <w:tc>
          <w:tcPr>
            <w:tcW w:w="1800" w:type="dxa"/>
          </w:tcPr>
          <w:p w14:paraId="310EB720" w14:textId="77777777" w:rsidR="006C27DC" w:rsidRPr="008D74A4" w:rsidRDefault="006C27DC" w:rsidP="004D1092">
            <w:pPr>
              <w:spacing w:line="276" w:lineRule="auto"/>
              <w:jc w:val="center"/>
              <w:rPr>
                <w:iCs/>
                <w:noProof/>
                <w:sz w:val="24"/>
                <w:szCs w:val="24"/>
              </w:rPr>
            </w:pPr>
            <w:r w:rsidRPr="008D74A4">
              <w:rPr>
                <w:iCs/>
                <w:noProof/>
                <w:sz w:val="24"/>
                <w:szCs w:val="24"/>
              </w:rPr>
              <w:t>60%</w:t>
            </w:r>
          </w:p>
        </w:tc>
        <w:tc>
          <w:tcPr>
            <w:tcW w:w="1800" w:type="dxa"/>
          </w:tcPr>
          <w:p w14:paraId="1C9404F8" w14:textId="77777777" w:rsidR="006C27DC" w:rsidRPr="008D74A4" w:rsidRDefault="006C27DC" w:rsidP="004D1092">
            <w:pPr>
              <w:spacing w:line="276" w:lineRule="auto"/>
              <w:jc w:val="both"/>
              <w:rPr>
                <w:iCs/>
                <w:noProof/>
                <w:sz w:val="24"/>
                <w:szCs w:val="24"/>
              </w:rPr>
            </w:pPr>
          </w:p>
        </w:tc>
      </w:tr>
      <w:tr w:rsidR="006C27DC" w:rsidRPr="008D74A4" w14:paraId="742A504A" w14:textId="77777777" w:rsidTr="004D1092">
        <w:tc>
          <w:tcPr>
            <w:tcW w:w="5467" w:type="dxa"/>
            <w:gridSpan w:val="2"/>
          </w:tcPr>
          <w:p w14:paraId="16F11770" w14:textId="77777777" w:rsidR="006C27DC" w:rsidRPr="008D74A4" w:rsidRDefault="006C27DC" w:rsidP="004D1092">
            <w:pPr>
              <w:spacing w:line="276" w:lineRule="auto"/>
              <w:jc w:val="center"/>
              <w:rPr>
                <w:b/>
                <w:bCs/>
                <w:sz w:val="24"/>
                <w:szCs w:val="24"/>
              </w:rPr>
            </w:pPr>
            <w:r w:rsidRPr="008D74A4">
              <w:rPr>
                <w:b/>
                <w:bCs/>
                <w:sz w:val="24"/>
                <w:szCs w:val="24"/>
              </w:rPr>
              <w:t>Tổng</w:t>
            </w:r>
          </w:p>
        </w:tc>
        <w:tc>
          <w:tcPr>
            <w:tcW w:w="1800" w:type="dxa"/>
          </w:tcPr>
          <w:p w14:paraId="3A1CDBA9" w14:textId="77777777" w:rsidR="006C27DC" w:rsidRPr="008D74A4" w:rsidRDefault="006C27DC" w:rsidP="004D1092">
            <w:pPr>
              <w:spacing w:line="276" w:lineRule="auto"/>
              <w:jc w:val="center"/>
              <w:rPr>
                <w:b/>
                <w:bCs/>
                <w:iCs/>
                <w:noProof/>
                <w:sz w:val="24"/>
                <w:szCs w:val="24"/>
              </w:rPr>
            </w:pPr>
            <w:r w:rsidRPr="008D74A4">
              <w:rPr>
                <w:b/>
                <w:bCs/>
                <w:iCs/>
                <w:noProof/>
                <w:sz w:val="24"/>
                <w:szCs w:val="24"/>
              </w:rPr>
              <w:t>100%</w:t>
            </w:r>
          </w:p>
        </w:tc>
        <w:tc>
          <w:tcPr>
            <w:tcW w:w="1800" w:type="dxa"/>
          </w:tcPr>
          <w:p w14:paraId="0023B02D" w14:textId="77777777" w:rsidR="006C27DC" w:rsidRPr="008D74A4" w:rsidRDefault="006C27DC" w:rsidP="004D1092">
            <w:pPr>
              <w:spacing w:line="276" w:lineRule="auto"/>
              <w:jc w:val="both"/>
              <w:rPr>
                <w:iCs/>
                <w:noProof/>
                <w:sz w:val="24"/>
                <w:szCs w:val="24"/>
              </w:rPr>
            </w:pPr>
          </w:p>
        </w:tc>
      </w:tr>
    </w:tbl>
    <w:p w14:paraId="16570B97" w14:textId="77777777" w:rsidR="006C27DC" w:rsidRPr="008D74A4" w:rsidRDefault="006C27DC" w:rsidP="006C27DC">
      <w:pPr>
        <w:spacing w:line="276" w:lineRule="auto"/>
        <w:ind w:firstLine="180"/>
        <w:jc w:val="both"/>
        <w:rPr>
          <w:b/>
          <w:sz w:val="24"/>
          <w:szCs w:val="24"/>
        </w:rPr>
      </w:pPr>
      <w:r w:rsidRPr="008D74A4">
        <w:rPr>
          <w:b/>
          <w:sz w:val="24"/>
          <w:szCs w:val="24"/>
        </w:rPr>
        <w:t xml:space="preserve">9.3. Rubric đánh giá học phần </w:t>
      </w:r>
    </w:p>
    <w:p w14:paraId="24646684" w14:textId="77777777" w:rsidR="006C27DC" w:rsidRPr="008D74A4" w:rsidRDefault="006C27DC" w:rsidP="006C27DC">
      <w:pPr>
        <w:spacing w:line="276" w:lineRule="auto"/>
        <w:ind w:firstLine="360"/>
        <w:jc w:val="both"/>
        <w:rPr>
          <w:b/>
          <w:bCs/>
          <w:sz w:val="24"/>
          <w:szCs w:val="24"/>
        </w:rPr>
      </w:pPr>
      <w:r w:rsidRPr="008D74A4">
        <w:rPr>
          <w:b/>
          <w:bCs/>
          <w:sz w:val="24"/>
          <w:szCs w:val="24"/>
        </w:rPr>
        <w:t>- Đánh giá chuyên cần</w:t>
      </w:r>
    </w:p>
    <w:tbl>
      <w:tblPr>
        <w:tblStyle w:val="TableGrid"/>
        <w:tblW w:w="0" w:type="auto"/>
        <w:tblLook w:val="04A0" w:firstRow="1" w:lastRow="0" w:firstColumn="1" w:lastColumn="0" w:noHBand="0" w:noVBand="1"/>
      </w:tblPr>
      <w:tblGrid>
        <w:gridCol w:w="1345"/>
        <w:gridCol w:w="720"/>
        <w:gridCol w:w="1748"/>
        <w:gridCol w:w="1749"/>
        <w:gridCol w:w="1749"/>
        <w:gridCol w:w="1749"/>
      </w:tblGrid>
      <w:tr w:rsidR="006C27DC" w:rsidRPr="008D74A4" w14:paraId="61BAE88E" w14:textId="77777777" w:rsidTr="004D1092">
        <w:tc>
          <w:tcPr>
            <w:tcW w:w="1345" w:type="dxa"/>
            <w:vMerge w:val="restart"/>
            <w:shd w:val="clear" w:color="auto" w:fill="F2F2F2" w:themeFill="background1" w:themeFillShade="F2"/>
            <w:vAlign w:val="center"/>
          </w:tcPr>
          <w:p w14:paraId="3ABD9472" w14:textId="77777777" w:rsidR="006C27DC" w:rsidRPr="008D74A4" w:rsidRDefault="006C27DC" w:rsidP="004D1092">
            <w:pPr>
              <w:spacing w:line="276" w:lineRule="auto"/>
              <w:jc w:val="center"/>
              <w:rPr>
                <w:b/>
                <w:bCs/>
                <w:sz w:val="24"/>
                <w:szCs w:val="24"/>
              </w:rPr>
            </w:pPr>
            <w:r w:rsidRPr="008D74A4">
              <w:rPr>
                <w:b/>
                <w:sz w:val="24"/>
                <w:szCs w:val="24"/>
              </w:rPr>
              <w:t>Tiêu chí</w:t>
            </w:r>
          </w:p>
        </w:tc>
        <w:tc>
          <w:tcPr>
            <w:tcW w:w="720" w:type="dxa"/>
            <w:vMerge w:val="restart"/>
            <w:shd w:val="clear" w:color="auto" w:fill="F2F2F2" w:themeFill="background1" w:themeFillShade="F2"/>
            <w:vAlign w:val="center"/>
          </w:tcPr>
          <w:p w14:paraId="15F49FA0" w14:textId="77777777" w:rsidR="006C27DC" w:rsidRPr="008D74A4" w:rsidRDefault="006C27DC" w:rsidP="004D1092">
            <w:pPr>
              <w:spacing w:line="276" w:lineRule="auto"/>
              <w:ind w:left="-110"/>
              <w:contextualSpacing/>
              <w:jc w:val="center"/>
              <w:rPr>
                <w:b/>
                <w:bCs/>
                <w:sz w:val="24"/>
                <w:szCs w:val="24"/>
              </w:rPr>
            </w:pPr>
            <w:r w:rsidRPr="008D74A4">
              <w:rPr>
                <w:b/>
                <w:sz w:val="24"/>
                <w:szCs w:val="24"/>
              </w:rPr>
              <w:t>Tỷ lệ (%)</w:t>
            </w:r>
          </w:p>
        </w:tc>
        <w:tc>
          <w:tcPr>
            <w:tcW w:w="6995" w:type="dxa"/>
            <w:gridSpan w:val="4"/>
            <w:shd w:val="clear" w:color="auto" w:fill="F2F2F2" w:themeFill="background1" w:themeFillShade="F2"/>
            <w:vAlign w:val="center"/>
          </w:tcPr>
          <w:p w14:paraId="649C782B" w14:textId="77777777" w:rsidR="006C27DC" w:rsidRPr="008D74A4" w:rsidRDefault="006C27DC" w:rsidP="004D1092">
            <w:pPr>
              <w:spacing w:line="276" w:lineRule="auto"/>
              <w:jc w:val="center"/>
              <w:rPr>
                <w:b/>
                <w:bCs/>
                <w:sz w:val="24"/>
                <w:szCs w:val="24"/>
              </w:rPr>
            </w:pPr>
            <w:r w:rsidRPr="008D74A4">
              <w:rPr>
                <w:b/>
                <w:sz w:val="24"/>
                <w:szCs w:val="24"/>
              </w:rPr>
              <w:t>Mức chất lượng</w:t>
            </w:r>
          </w:p>
        </w:tc>
      </w:tr>
      <w:tr w:rsidR="006C27DC" w:rsidRPr="008D74A4" w14:paraId="1BA02EDC" w14:textId="77777777" w:rsidTr="004D1092">
        <w:trPr>
          <w:trHeight w:val="698"/>
        </w:trPr>
        <w:tc>
          <w:tcPr>
            <w:tcW w:w="1345" w:type="dxa"/>
            <w:vMerge/>
            <w:shd w:val="clear" w:color="auto" w:fill="F2F2F2" w:themeFill="background1" w:themeFillShade="F2"/>
          </w:tcPr>
          <w:p w14:paraId="5A786EBE" w14:textId="77777777" w:rsidR="006C27DC" w:rsidRPr="008D74A4" w:rsidRDefault="006C27DC" w:rsidP="004D1092">
            <w:pPr>
              <w:spacing w:line="276" w:lineRule="auto"/>
              <w:jc w:val="both"/>
              <w:rPr>
                <w:b/>
                <w:bCs/>
                <w:sz w:val="24"/>
                <w:szCs w:val="24"/>
              </w:rPr>
            </w:pPr>
          </w:p>
        </w:tc>
        <w:tc>
          <w:tcPr>
            <w:tcW w:w="720" w:type="dxa"/>
            <w:vMerge/>
            <w:shd w:val="clear" w:color="auto" w:fill="F2F2F2" w:themeFill="background1" w:themeFillShade="F2"/>
          </w:tcPr>
          <w:p w14:paraId="593D6316" w14:textId="77777777" w:rsidR="006C27DC" w:rsidRPr="008D74A4" w:rsidRDefault="006C27DC" w:rsidP="004D1092">
            <w:pPr>
              <w:spacing w:line="276" w:lineRule="auto"/>
              <w:jc w:val="both"/>
              <w:rPr>
                <w:b/>
                <w:bCs/>
                <w:sz w:val="24"/>
                <w:szCs w:val="24"/>
              </w:rPr>
            </w:pPr>
          </w:p>
        </w:tc>
        <w:tc>
          <w:tcPr>
            <w:tcW w:w="1748" w:type="dxa"/>
            <w:shd w:val="clear" w:color="auto" w:fill="F2F2F2" w:themeFill="background1" w:themeFillShade="F2"/>
            <w:vAlign w:val="center"/>
          </w:tcPr>
          <w:p w14:paraId="230F2AB2" w14:textId="77777777" w:rsidR="006C27DC" w:rsidRPr="008D74A4" w:rsidRDefault="006C27DC" w:rsidP="004D1092">
            <w:pPr>
              <w:spacing w:line="276" w:lineRule="auto"/>
              <w:jc w:val="center"/>
              <w:rPr>
                <w:b/>
                <w:bCs/>
                <w:sz w:val="24"/>
                <w:szCs w:val="24"/>
              </w:rPr>
            </w:pPr>
            <w:r w:rsidRPr="008D74A4">
              <w:rPr>
                <w:b/>
                <w:sz w:val="24"/>
                <w:szCs w:val="24"/>
              </w:rPr>
              <w:t>Rất tốt</w:t>
            </w:r>
          </w:p>
        </w:tc>
        <w:tc>
          <w:tcPr>
            <w:tcW w:w="1749" w:type="dxa"/>
            <w:shd w:val="clear" w:color="auto" w:fill="F2F2F2" w:themeFill="background1" w:themeFillShade="F2"/>
            <w:vAlign w:val="center"/>
          </w:tcPr>
          <w:p w14:paraId="17E5B121" w14:textId="77777777" w:rsidR="006C27DC" w:rsidRPr="008D74A4" w:rsidRDefault="006C27DC" w:rsidP="004D1092">
            <w:pPr>
              <w:spacing w:line="276" w:lineRule="auto"/>
              <w:jc w:val="center"/>
              <w:rPr>
                <w:b/>
                <w:bCs/>
                <w:sz w:val="24"/>
                <w:szCs w:val="24"/>
              </w:rPr>
            </w:pPr>
            <w:r w:rsidRPr="008D74A4">
              <w:rPr>
                <w:b/>
                <w:sz w:val="24"/>
                <w:szCs w:val="24"/>
              </w:rPr>
              <w:t>Tốt</w:t>
            </w:r>
          </w:p>
        </w:tc>
        <w:tc>
          <w:tcPr>
            <w:tcW w:w="1749" w:type="dxa"/>
            <w:shd w:val="clear" w:color="auto" w:fill="F2F2F2" w:themeFill="background1" w:themeFillShade="F2"/>
            <w:vAlign w:val="center"/>
          </w:tcPr>
          <w:p w14:paraId="61C8F6E2" w14:textId="77777777" w:rsidR="006C27DC" w:rsidRPr="008D74A4" w:rsidRDefault="006C27DC" w:rsidP="004D1092">
            <w:pPr>
              <w:spacing w:line="276" w:lineRule="auto"/>
              <w:jc w:val="center"/>
              <w:rPr>
                <w:b/>
                <w:bCs/>
                <w:sz w:val="24"/>
                <w:szCs w:val="24"/>
              </w:rPr>
            </w:pPr>
            <w:r w:rsidRPr="008D74A4">
              <w:rPr>
                <w:b/>
                <w:sz w:val="24"/>
                <w:szCs w:val="24"/>
              </w:rPr>
              <w:t>Đạt yêu cầu</w:t>
            </w:r>
          </w:p>
        </w:tc>
        <w:tc>
          <w:tcPr>
            <w:tcW w:w="1749" w:type="dxa"/>
            <w:shd w:val="clear" w:color="auto" w:fill="F2F2F2" w:themeFill="background1" w:themeFillShade="F2"/>
            <w:vAlign w:val="center"/>
          </w:tcPr>
          <w:p w14:paraId="75B42945" w14:textId="77777777" w:rsidR="006C27DC" w:rsidRPr="008D74A4" w:rsidRDefault="006C27DC" w:rsidP="004D1092">
            <w:pPr>
              <w:spacing w:line="276" w:lineRule="auto"/>
              <w:jc w:val="center"/>
              <w:rPr>
                <w:b/>
                <w:bCs/>
                <w:sz w:val="24"/>
                <w:szCs w:val="24"/>
              </w:rPr>
            </w:pPr>
            <w:r w:rsidRPr="008D74A4">
              <w:rPr>
                <w:b/>
                <w:sz w:val="24"/>
                <w:szCs w:val="24"/>
              </w:rPr>
              <w:t>Không đạt yêu cầu</w:t>
            </w:r>
          </w:p>
        </w:tc>
      </w:tr>
      <w:tr w:rsidR="006C27DC" w:rsidRPr="008D74A4" w14:paraId="517A2F91" w14:textId="77777777" w:rsidTr="004D1092">
        <w:tc>
          <w:tcPr>
            <w:tcW w:w="1345" w:type="dxa"/>
            <w:vMerge/>
            <w:shd w:val="clear" w:color="auto" w:fill="F2F2F2" w:themeFill="background1" w:themeFillShade="F2"/>
          </w:tcPr>
          <w:p w14:paraId="6B326BE3" w14:textId="77777777" w:rsidR="006C27DC" w:rsidRPr="008D74A4" w:rsidRDefault="006C27DC" w:rsidP="004D1092">
            <w:pPr>
              <w:spacing w:line="276" w:lineRule="auto"/>
              <w:jc w:val="both"/>
              <w:rPr>
                <w:b/>
                <w:bCs/>
                <w:sz w:val="24"/>
                <w:szCs w:val="24"/>
              </w:rPr>
            </w:pPr>
          </w:p>
        </w:tc>
        <w:tc>
          <w:tcPr>
            <w:tcW w:w="720" w:type="dxa"/>
            <w:vMerge/>
            <w:shd w:val="clear" w:color="auto" w:fill="F2F2F2" w:themeFill="background1" w:themeFillShade="F2"/>
          </w:tcPr>
          <w:p w14:paraId="0861C5A0" w14:textId="77777777" w:rsidR="006C27DC" w:rsidRPr="008D74A4" w:rsidRDefault="006C27DC" w:rsidP="004D1092">
            <w:pPr>
              <w:spacing w:line="276" w:lineRule="auto"/>
              <w:jc w:val="both"/>
              <w:rPr>
                <w:b/>
                <w:bCs/>
                <w:sz w:val="24"/>
                <w:szCs w:val="24"/>
              </w:rPr>
            </w:pPr>
          </w:p>
        </w:tc>
        <w:tc>
          <w:tcPr>
            <w:tcW w:w="1748" w:type="dxa"/>
            <w:shd w:val="clear" w:color="auto" w:fill="F2F2F2" w:themeFill="background1" w:themeFillShade="F2"/>
            <w:vAlign w:val="center"/>
          </w:tcPr>
          <w:p w14:paraId="29E73CCE" w14:textId="77777777" w:rsidR="006C27DC" w:rsidRPr="008D74A4" w:rsidRDefault="006C27DC" w:rsidP="004D1092">
            <w:pPr>
              <w:spacing w:line="276" w:lineRule="auto"/>
              <w:jc w:val="center"/>
              <w:rPr>
                <w:b/>
                <w:bCs/>
                <w:sz w:val="24"/>
                <w:szCs w:val="24"/>
              </w:rPr>
            </w:pPr>
            <w:r w:rsidRPr="008D74A4">
              <w:rPr>
                <w:i/>
                <w:sz w:val="24"/>
                <w:szCs w:val="24"/>
              </w:rPr>
              <w:t>10 – 8,5</w:t>
            </w:r>
          </w:p>
        </w:tc>
        <w:tc>
          <w:tcPr>
            <w:tcW w:w="1749" w:type="dxa"/>
            <w:shd w:val="clear" w:color="auto" w:fill="F2F2F2" w:themeFill="background1" w:themeFillShade="F2"/>
            <w:vAlign w:val="center"/>
          </w:tcPr>
          <w:p w14:paraId="27146EB9" w14:textId="77777777" w:rsidR="006C27DC" w:rsidRPr="008D74A4" w:rsidRDefault="006C27DC" w:rsidP="004D1092">
            <w:pPr>
              <w:spacing w:line="276" w:lineRule="auto"/>
              <w:jc w:val="center"/>
              <w:rPr>
                <w:b/>
                <w:bCs/>
                <w:sz w:val="24"/>
                <w:szCs w:val="24"/>
              </w:rPr>
            </w:pPr>
            <w:r w:rsidRPr="008D74A4">
              <w:rPr>
                <w:i/>
                <w:sz w:val="24"/>
                <w:szCs w:val="24"/>
              </w:rPr>
              <w:t>8,4 – 7,0</w:t>
            </w:r>
          </w:p>
        </w:tc>
        <w:tc>
          <w:tcPr>
            <w:tcW w:w="1749" w:type="dxa"/>
            <w:shd w:val="clear" w:color="auto" w:fill="F2F2F2" w:themeFill="background1" w:themeFillShade="F2"/>
            <w:vAlign w:val="center"/>
          </w:tcPr>
          <w:p w14:paraId="55E87869" w14:textId="77777777" w:rsidR="006C27DC" w:rsidRPr="008D74A4" w:rsidRDefault="006C27DC" w:rsidP="004D1092">
            <w:pPr>
              <w:spacing w:line="276" w:lineRule="auto"/>
              <w:jc w:val="center"/>
              <w:rPr>
                <w:b/>
                <w:bCs/>
                <w:sz w:val="24"/>
                <w:szCs w:val="24"/>
              </w:rPr>
            </w:pPr>
            <w:r w:rsidRPr="008D74A4">
              <w:rPr>
                <w:i/>
                <w:sz w:val="24"/>
                <w:szCs w:val="24"/>
              </w:rPr>
              <w:t>6,9 – 5,5</w:t>
            </w:r>
          </w:p>
        </w:tc>
        <w:tc>
          <w:tcPr>
            <w:tcW w:w="1749" w:type="dxa"/>
            <w:shd w:val="clear" w:color="auto" w:fill="F2F2F2" w:themeFill="background1" w:themeFillShade="F2"/>
            <w:vAlign w:val="center"/>
          </w:tcPr>
          <w:p w14:paraId="52603FBE" w14:textId="77777777" w:rsidR="006C27DC" w:rsidRPr="008D74A4" w:rsidRDefault="006C27DC" w:rsidP="004D1092">
            <w:pPr>
              <w:spacing w:line="276" w:lineRule="auto"/>
              <w:jc w:val="center"/>
              <w:rPr>
                <w:b/>
                <w:bCs/>
                <w:sz w:val="24"/>
                <w:szCs w:val="24"/>
              </w:rPr>
            </w:pPr>
            <w:r w:rsidRPr="008D74A4">
              <w:rPr>
                <w:i/>
                <w:sz w:val="24"/>
                <w:szCs w:val="24"/>
              </w:rPr>
              <w:t>5,4 – 0,0</w:t>
            </w:r>
          </w:p>
        </w:tc>
      </w:tr>
      <w:tr w:rsidR="006C27DC" w:rsidRPr="008D74A4" w14:paraId="0ECD86AD" w14:textId="77777777" w:rsidTr="004D1092">
        <w:tc>
          <w:tcPr>
            <w:tcW w:w="1345" w:type="dxa"/>
            <w:vAlign w:val="center"/>
          </w:tcPr>
          <w:p w14:paraId="577FBBD2" w14:textId="77777777" w:rsidR="006C27DC" w:rsidRPr="008D74A4" w:rsidRDefault="006C27DC" w:rsidP="004D1092">
            <w:pPr>
              <w:spacing w:line="276" w:lineRule="auto"/>
              <w:jc w:val="center"/>
              <w:rPr>
                <w:b/>
                <w:bCs/>
                <w:sz w:val="24"/>
                <w:szCs w:val="24"/>
              </w:rPr>
            </w:pPr>
            <w:r w:rsidRPr="008D74A4">
              <w:rPr>
                <w:sz w:val="24"/>
                <w:szCs w:val="24"/>
              </w:rPr>
              <w:t>Hiện diện trên lớp</w:t>
            </w:r>
          </w:p>
        </w:tc>
        <w:tc>
          <w:tcPr>
            <w:tcW w:w="720" w:type="dxa"/>
            <w:vAlign w:val="center"/>
          </w:tcPr>
          <w:p w14:paraId="5A554194" w14:textId="77777777" w:rsidR="006C27DC" w:rsidRPr="008D74A4" w:rsidRDefault="006C27DC" w:rsidP="004D1092">
            <w:pPr>
              <w:spacing w:line="276" w:lineRule="auto"/>
              <w:jc w:val="center"/>
              <w:rPr>
                <w:b/>
                <w:bCs/>
                <w:sz w:val="24"/>
                <w:szCs w:val="24"/>
              </w:rPr>
            </w:pPr>
            <w:r w:rsidRPr="008D74A4">
              <w:rPr>
                <w:b/>
                <w:bCs/>
                <w:sz w:val="24"/>
                <w:szCs w:val="24"/>
              </w:rPr>
              <w:t>70</w:t>
            </w:r>
          </w:p>
        </w:tc>
        <w:tc>
          <w:tcPr>
            <w:tcW w:w="1748" w:type="dxa"/>
            <w:vAlign w:val="center"/>
          </w:tcPr>
          <w:p w14:paraId="13C19FE3" w14:textId="77777777" w:rsidR="006C27DC" w:rsidRPr="008D74A4" w:rsidRDefault="006C27DC" w:rsidP="004D1092">
            <w:pPr>
              <w:spacing w:line="276" w:lineRule="auto"/>
              <w:ind w:left="26" w:right="26"/>
              <w:contextualSpacing/>
              <w:jc w:val="both"/>
              <w:rPr>
                <w:sz w:val="24"/>
                <w:szCs w:val="24"/>
              </w:rPr>
            </w:pPr>
            <w:r w:rsidRPr="008D74A4">
              <w:rPr>
                <w:sz w:val="24"/>
                <w:szCs w:val="24"/>
              </w:rPr>
              <w:t>Tham gia</w:t>
            </w:r>
          </w:p>
          <w:p w14:paraId="061F8822" w14:textId="77777777" w:rsidR="006C27DC" w:rsidRPr="008D74A4" w:rsidRDefault="006C27DC" w:rsidP="004D1092">
            <w:pPr>
              <w:spacing w:line="276" w:lineRule="auto"/>
              <w:jc w:val="both"/>
              <w:rPr>
                <w:b/>
                <w:bCs/>
                <w:sz w:val="24"/>
                <w:szCs w:val="24"/>
              </w:rPr>
            </w:pPr>
            <w:r w:rsidRPr="008D74A4">
              <w:rPr>
                <w:sz w:val="24"/>
                <w:szCs w:val="24"/>
              </w:rPr>
              <w:t>&gt; 90% buổi học</w:t>
            </w:r>
          </w:p>
        </w:tc>
        <w:tc>
          <w:tcPr>
            <w:tcW w:w="1749" w:type="dxa"/>
            <w:vAlign w:val="center"/>
          </w:tcPr>
          <w:p w14:paraId="02B62A77" w14:textId="77777777" w:rsidR="006C27DC" w:rsidRPr="008D74A4" w:rsidRDefault="006C27DC" w:rsidP="004D1092">
            <w:pPr>
              <w:spacing w:line="276" w:lineRule="auto"/>
              <w:ind w:left="7" w:right="20"/>
              <w:contextualSpacing/>
              <w:jc w:val="both"/>
              <w:rPr>
                <w:sz w:val="24"/>
                <w:szCs w:val="24"/>
              </w:rPr>
            </w:pPr>
            <w:r w:rsidRPr="008D74A4">
              <w:rPr>
                <w:sz w:val="24"/>
                <w:szCs w:val="24"/>
              </w:rPr>
              <w:t>Tham gia &gt;</w:t>
            </w:r>
          </w:p>
          <w:p w14:paraId="2187CDDB" w14:textId="77777777" w:rsidR="006C27DC" w:rsidRPr="008D74A4" w:rsidRDefault="006C27DC" w:rsidP="004D1092">
            <w:pPr>
              <w:spacing w:line="276" w:lineRule="auto"/>
              <w:jc w:val="both"/>
              <w:rPr>
                <w:b/>
                <w:bCs/>
                <w:sz w:val="24"/>
                <w:szCs w:val="24"/>
              </w:rPr>
            </w:pPr>
            <w:r w:rsidRPr="008D74A4">
              <w:rPr>
                <w:sz w:val="24"/>
                <w:szCs w:val="24"/>
              </w:rPr>
              <w:t>80% - 90% buổi học</w:t>
            </w:r>
          </w:p>
        </w:tc>
        <w:tc>
          <w:tcPr>
            <w:tcW w:w="1749" w:type="dxa"/>
            <w:vAlign w:val="center"/>
          </w:tcPr>
          <w:p w14:paraId="71F10DFE" w14:textId="77777777" w:rsidR="006C27DC" w:rsidRPr="008D74A4" w:rsidRDefault="006C27DC" w:rsidP="004D1092">
            <w:pPr>
              <w:spacing w:line="276" w:lineRule="auto"/>
              <w:contextualSpacing/>
              <w:jc w:val="both"/>
              <w:rPr>
                <w:sz w:val="24"/>
                <w:szCs w:val="24"/>
              </w:rPr>
            </w:pPr>
            <w:r w:rsidRPr="008D74A4">
              <w:rPr>
                <w:sz w:val="24"/>
                <w:szCs w:val="24"/>
              </w:rPr>
              <w:t>Tham gia</w:t>
            </w:r>
          </w:p>
          <w:p w14:paraId="47B2CC66" w14:textId="77777777" w:rsidR="006C27DC" w:rsidRPr="008D74A4" w:rsidRDefault="006C27DC" w:rsidP="004D1092">
            <w:pPr>
              <w:spacing w:line="276" w:lineRule="auto"/>
              <w:jc w:val="both"/>
              <w:rPr>
                <w:b/>
                <w:bCs/>
                <w:sz w:val="24"/>
                <w:szCs w:val="24"/>
              </w:rPr>
            </w:pPr>
            <w:r w:rsidRPr="008D74A4">
              <w:rPr>
                <w:sz w:val="24"/>
                <w:szCs w:val="24"/>
              </w:rPr>
              <w:t>70% - 80% buổi học</w:t>
            </w:r>
          </w:p>
        </w:tc>
        <w:tc>
          <w:tcPr>
            <w:tcW w:w="1749" w:type="dxa"/>
            <w:vAlign w:val="center"/>
          </w:tcPr>
          <w:p w14:paraId="31583A19" w14:textId="77777777" w:rsidR="006C27DC" w:rsidRPr="008D74A4" w:rsidRDefault="006C27DC" w:rsidP="004D1092">
            <w:pPr>
              <w:spacing w:line="276" w:lineRule="auto"/>
              <w:contextualSpacing/>
              <w:jc w:val="both"/>
              <w:rPr>
                <w:sz w:val="24"/>
                <w:szCs w:val="24"/>
              </w:rPr>
            </w:pPr>
            <w:r w:rsidRPr="008D74A4">
              <w:rPr>
                <w:sz w:val="24"/>
                <w:szCs w:val="24"/>
              </w:rPr>
              <w:t>Tham gia</w:t>
            </w:r>
          </w:p>
          <w:p w14:paraId="20B9B124" w14:textId="77777777" w:rsidR="006C27DC" w:rsidRPr="008D74A4" w:rsidRDefault="006C27DC" w:rsidP="004D1092">
            <w:pPr>
              <w:spacing w:line="276" w:lineRule="auto"/>
              <w:jc w:val="both"/>
              <w:rPr>
                <w:b/>
                <w:bCs/>
                <w:sz w:val="24"/>
                <w:szCs w:val="24"/>
              </w:rPr>
            </w:pPr>
            <w:r w:rsidRPr="008D74A4">
              <w:rPr>
                <w:sz w:val="24"/>
                <w:szCs w:val="24"/>
              </w:rPr>
              <w:t>&lt; 70% buổi học</w:t>
            </w:r>
          </w:p>
        </w:tc>
      </w:tr>
      <w:tr w:rsidR="006C27DC" w:rsidRPr="008D74A4" w14:paraId="17D1BB70" w14:textId="77777777" w:rsidTr="004D1092">
        <w:tc>
          <w:tcPr>
            <w:tcW w:w="1345" w:type="dxa"/>
            <w:vAlign w:val="center"/>
          </w:tcPr>
          <w:p w14:paraId="7DB45118" w14:textId="77777777" w:rsidR="006C27DC" w:rsidRPr="008D74A4" w:rsidRDefault="006C27DC" w:rsidP="004D1092">
            <w:pPr>
              <w:spacing w:line="276" w:lineRule="auto"/>
              <w:jc w:val="center"/>
              <w:rPr>
                <w:b/>
                <w:bCs/>
                <w:sz w:val="24"/>
                <w:szCs w:val="24"/>
              </w:rPr>
            </w:pPr>
            <w:r w:rsidRPr="008D74A4">
              <w:rPr>
                <w:sz w:val="24"/>
                <w:szCs w:val="24"/>
              </w:rPr>
              <w:t>Tích cực</w:t>
            </w:r>
          </w:p>
        </w:tc>
        <w:tc>
          <w:tcPr>
            <w:tcW w:w="720" w:type="dxa"/>
            <w:vAlign w:val="center"/>
          </w:tcPr>
          <w:p w14:paraId="0997F30B" w14:textId="77777777" w:rsidR="006C27DC" w:rsidRPr="008D74A4" w:rsidRDefault="006C27DC" w:rsidP="004D1092">
            <w:pPr>
              <w:spacing w:line="276" w:lineRule="auto"/>
              <w:jc w:val="center"/>
              <w:rPr>
                <w:b/>
                <w:bCs/>
                <w:sz w:val="24"/>
                <w:szCs w:val="24"/>
              </w:rPr>
            </w:pPr>
            <w:r w:rsidRPr="008D74A4">
              <w:rPr>
                <w:b/>
                <w:bCs/>
                <w:sz w:val="24"/>
                <w:szCs w:val="24"/>
              </w:rPr>
              <w:t>30</w:t>
            </w:r>
          </w:p>
        </w:tc>
        <w:tc>
          <w:tcPr>
            <w:tcW w:w="1748" w:type="dxa"/>
            <w:vAlign w:val="center"/>
          </w:tcPr>
          <w:p w14:paraId="2553A113" w14:textId="77777777" w:rsidR="006C27DC" w:rsidRPr="008D74A4" w:rsidRDefault="006C27DC" w:rsidP="004D1092">
            <w:pPr>
              <w:spacing w:line="276" w:lineRule="auto"/>
              <w:jc w:val="both"/>
              <w:rPr>
                <w:b/>
                <w:bCs/>
                <w:sz w:val="24"/>
                <w:szCs w:val="24"/>
              </w:rPr>
            </w:pPr>
            <w:r w:rsidRPr="008D74A4">
              <w:rPr>
                <w:sz w:val="24"/>
                <w:szCs w:val="24"/>
              </w:rPr>
              <w:t>Nhiệt tình trao đổi, phát biểu, trả lời nhiều câu hỏi</w:t>
            </w:r>
          </w:p>
        </w:tc>
        <w:tc>
          <w:tcPr>
            <w:tcW w:w="1749" w:type="dxa"/>
            <w:vAlign w:val="center"/>
          </w:tcPr>
          <w:p w14:paraId="14571299" w14:textId="77777777" w:rsidR="006C27DC" w:rsidRPr="008D74A4" w:rsidRDefault="006C27DC" w:rsidP="004D1092">
            <w:pPr>
              <w:spacing w:line="276" w:lineRule="auto"/>
              <w:jc w:val="both"/>
              <w:rPr>
                <w:b/>
                <w:bCs/>
                <w:sz w:val="24"/>
                <w:szCs w:val="24"/>
              </w:rPr>
            </w:pPr>
            <w:r w:rsidRPr="008D74A4">
              <w:rPr>
                <w:sz w:val="24"/>
                <w:szCs w:val="24"/>
              </w:rPr>
              <w:t>Có đặt/trả lời ≥ 2 câu hỏi</w:t>
            </w:r>
          </w:p>
        </w:tc>
        <w:tc>
          <w:tcPr>
            <w:tcW w:w="1749" w:type="dxa"/>
            <w:vAlign w:val="center"/>
          </w:tcPr>
          <w:p w14:paraId="6B713000" w14:textId="77777777" w:rsidR="006C27DC" w:rsidRPr="008D74A4" w:rsidRDefault="006C27DC" w:rsidP="004D1092">
            <w:pPr>
              <w:spacing w:line="276" w:lineRule="auto"/>
              <w:jc w:val="both"/>
              <w:rPr>
                <w:b/>
                <w:bCs/>
                <w:sz w:val="24"/>
                <w:szCs w:val="24"/>
              </w:rPr>
            </w:pPr>
            <w:r w:rsidRPr="008D74A4">
              <w:rPr>
                <w:sz w:val="24"/>
                <w:szCs w:val="24"/>
              </w:rPr>
              <w:t>Có đặt/trả lời ít nhất 1 câu hỏi</w:t>
            </w:r>
          </w:p>
        </w:tc>
        <w:tc>
          <w:tcPr>
            <w:tcW w:w="1749" w:type="dxa"/>
            <w:vAlign w:val="center"/>
          </w:tcPr>
          <w:p w14:paraId="704B6795" w14:textId="77777777" w:rsidR="006C27DC" w:rsidRPr="008D74A4" w:rsidRDefault="006C27DC" w:rsidP="004D1092">
            <w:pPr>
              <w:spacing w:line="276" w:lineRule="auto"/>
              <w:jc w:val="both"/>
              <w:rPr>
                <w:b/>
                <w:bCs/>
                <w:sz w:val="24"/>
                <w:szCs w:val="24"/>
              </w:rPr>
            </w:pPr>
            <w:r w:rsidRPr="008D74A4">
              <w:rPr>
                <w:sz w:val="24"/>
                <w:szCs w:val="24"/>
              </w:rPr>
              <w:t>Không tham gia thảo luận, trả lời, đóng góp</w:t>
            </w:r>
          </w:p>
        </w:tc>
      </w:tr>
    </w:tbl>
    <w:p w14:paraId="64107859" w14:textId="77777777" w:rsidR="006C27DC" w:rsidRPr="008D74A4" w:rsidRDefault="006C27DC" w:rsidP="006C27DC">
      <w:pPr>
        <w:spacing w:line="276" w:lineRule="auto"/>
        <w:ind w:firstLine="360"/>
        <w:jc w:val="both"/>
        <w:rPr>
          <w:b/>
          <w:bCs/>
          <w:sz w:val="24"/>
          <w:szCs w:val="24"/>
        </w:rPr>
      </w:pPr>
      <w:r w:rsidRPr="008D74A4">
        <w:rPr>
          <w:b/>
          <w:bCs/>
          <w:sz w:val="24"/>
          <w:szCs w:val="24"/>
        </w:rPr>
        <w:t>- Đánh giá bài tập</w:t>
      </w:r>
    </w:p>
    <w:p w14:paraId="66E5E52B" w14:textId="79A76A20" w:rsidR="006C27DC" w:rsidRPr="008D74A4" w:rsidRDefault="006C27DC" w:rsidP="006C27DC">
      <w:pPr>
        <w:spacing w:line="276" w:lineRule="auto"/>
        <w:ind w:left="180" w:firstLine="360"/>
        <w:jc w:val="both"/>
        <w:rPr>
          <w:i/>
          <w:sz w:val="24"/>
          <w:szCs w:val="24"/>
        </w:rPr>
      </w:pPr>
      <w:r w:rsidRPr="008D74A4">
        <w:rPr>
          <w:i/>
          <w:sz w:val="24"/>
          <w:szCs w:val="24"/>
        </w:rPr>
        <w:t xml:space="preserve">Trong quá trình học, sẽ có một số bài tập về nhà thực hiện, </w:t>
      </w:r>
      <w:r w:rsidR="00D839D9">
        <w:rPr>
          <w:i/>
          <w:sz w:val="24"/>
          <w:szCs w:val="24"/>
        </w:rPr>
        <w:t>HV</w:t>
      </w:r>
      <w:r w:rsidRPr="008D74A4">
        <w:rPr>
          <w:i/>
          <w:sz w:val="24"/>
          <w:szCs w:val="24"/>
        </w:rPr>
        <w:t xml:space="preserve"> thực hiện bài tập và có kiểm tra ngẫu nhiên tại lớp sẽ được cộng điểm vào điểm giữa kỳ.</w:t>
      </w:r>
    </w:p>
    <w:tbl>
      <w:tblPr>
        <w:tblStyle w:val="TableGrid"/>
        <w:tblW w:w="0" w:type="auto"/>
        <w:tblLook w:val="04A0" w:firstRow="1" w:lastRow="0" w:firstColumn="1" w:lastColumn="0" w:noHBand="0" w:noVBand="1"/>
      </w:tblPr>
      <w:tblGrid>
        <w:gridCol w:w="1345"/>
        <w:gridCol w:w="720"/>
        <w:gridCol w:w="1748"/>
        <w:gridCol w:w="1749"/>
        <w:gridCol w:w="1749"/>
        <w:gridCol w:w="1749"/>
      </w:tblGrid>
      <w:tr w:rsidR="006C27DC" w:rsidRPr="008D74A4" w14:paraId="561C026C" w14:textId="77777777" w:rsidTr="009B1880">
        <w:trPr>
          <w:tblHeader/>
        </w:trPr>
        <w:tc>
          <w:tcPr>
            <w:tcW w:w="1345" w:type="dxa"/>
            <w:vMerge w:val="restart"/>
            <w:shd w:val="clear" w:color="auto" w:fill="F2F2F2" w:themeFill="background1" w:themeFillShade="F2"/>
            <w:vAlign w:val="center"/>
          </w:tcPr>
          <w:p w14:paraId="1C957F9C" w14:textId="77777777" w:rsidR="006C27DC" w:rsidRPr="008D74A4" w:rsidRDefault="006C27DC" w:rsidP="004D1092">
            <w:pPr>
              <w:spacing w:line="276" w:lineRule="auto"/>
              <w:jc w:val="center"/>
              <w:rPr>
                <w:b/>
                <w:bCs/>
                <w:sz w:val="24"/>
                <w:szCs w:val="24"/>
              </w:rPr>
            </w:pPr>
            <w:r w:rsidRPr="008D74A4">
              <w:rPr>
                <w:b/>
                <w:sz w:val="24"/>
                <w:szCs w:val="24"/>
              </w:rPr>
              <w:t>Tiêu chí</w:t>
            </w:r>
          </w:p>
        </w:tc>
        <w:tc>
          <w:tcPr>
            <w:tcW w:w="720" w:type="dxa"/>
            <w:vMerge w:val="restart"/>
            <w:shd w:val="clear" w:color="auto" w:fill="F2F2F2" w:themeFill="background1" w:themeFillShade="F2"/>
            <w:vAlign w:val="center"/>
          </w:tcPr>
          <w:p w14:paraId="2E4D471C" w14:textId="77777777" w:rsidR="006C27DC" w:rsidRPr="008D74A4" w:rsidRDefault="006C27DC" w:rsidP="004D1092">
            <w:pPr>
              <w:spacing w:line="276" w:lineRule="auto"/>
              <w:ind w:left="-110"/>
              <w:contextualSpacing/>
              <w:jc w:val="center"/>
              <w:rPr>
                <w:b/>
                <w:bCs/>
                <w:sz w:val="24"/>
                <w:szCs w:val="24"/>
              </w:rPr>
            </w:pPr>
            <w:r w:rsidRPr="008D74A4">
              <w:rPr>
                <w:b/>
                <w:sz w:val="24"/>
                <w:szCs w:val="24"/>
              </w:rPr>
              <w:t>Tỷ lệ (%)</w:t>
            </w:r>
          </w:p>
        </w:tc>
        <w:tc>
          <w:tcPr>
            <w:tcW w:w="6995" w:type="dxa"/>
            <w:gridSpan w:val="4"/>
            <w:shd w:val="clear" w:color="auto" w:fill="F2F2F2" w:themeFill="background1" w:themeFillShade="F2"/>
            <w:vAlign w:val="center"/>
          </w:tcPr>
          <w:p w14:paraId="65ADC2EE" w14:textId="77777777" w:rsidR="006C27DC" w:rsidRPr="008D74A4" w:rsidRDefault="006C27DC" w:rsidP="004D1092">
            <w:pPr>
              <w:spacing w:line="276" w:lineRule="auto"/>
              <w:jc w:val="center"/>
              <w:rPr>
                <w:b/>
                <w:bCs/>
                <w:sz w:val="24"/>
                <w:szCs w:val="24"/>
              </w:rPr>
            </w:pPr>
            <w:r w:rsidRPr="008D74A4">
              <w:rPr>
                <w:b/>
                <w:sz w:val="24"/>
                <w:szCs w:val="24"/>
              </w:rPr>
              <w:t>Mức chất lượng</w:t>
            </w:r>
          </w:p>
        </w:tc>
      </w:tr>
      <w:tr w:rsidR="006C27DC" w:rsidRPr="008D74A4" w14:paraId="2993F37F" w14:textId="77777777" w:rsidTr="009B1880">
        <w:trPr>
          <w:trHeight w:val="698"/>
          <w:tblHeader/>
        </w:trPr>
        <w:tc>
          <w:tcPr>
            <w:tcW w:w="1345" w:type="dxa"/>
            <w:vMerge/>
            <w:shd w:val="clear" w:color="auto" w:fill="F2F2F2" w:themeFill="background1" w:themeFillShade="F2"/>
          </w:tcPr>
          <w:p w14:paraId="0B95BA89" w14:textId="77777777" w:rsidR="006C27DC" w:rsidRPr="008D74A4" w:rsidRDefault="006C27DC" w:rsidP="004D1092">
            <w:pPr>
              <w:spacing w:line="276" w:lineRule="auto"/>
              <w:jc w:val="both"/>
              <w:rPr>
                <w:b/>
                <w:bCs/>
                <w:sz w:val="24"/>
                <w:szCs w:val="24"/>
              </w:rPr>
            </w:pPr>
          </w:p>
        </w:tc>
        <w:tc>
          <w:tcPr>
            <w:tcW w:w="720" w:type="dxa"/>
            <w:vMerge/>
            <w:shd w:val="clear" w:color="auto" w:fill="F2F2F2" w:themeFill="background1" w:themeFillShade="F2"/>
          </w:tcPr>
          <w:p w14:paraId="0A21D052" w14:textId="77777777" w:rsidR="006C27DC" w:rsidRPr="008D74A4" w:rsidRDefault="006C27DC" w:rsidP="004D1092">
            <w:pPr>
              <w:spacing w:line="276" w:lineRule="auto"/>
              <w:jc w:val="both"/>
              <w:rPr>
                <w:b/>
                <w:bCs/>
                <w:sz w:val="24"/>
                <w:szCs w:val="24"/>
              </w:rPr>
            </w:pPr>
          </w:p>
        </w:tc>
        <w:tc>
          <w:tcPr>
            <w:tcW w:w="1748" w:type="dxa"/>
            <w:shd w:val="clear" w:color="auto" w:fill="F2F2F2" w:themeFill="background1" w:themeFillShade="F2"/>
            <w:vAlign w:val="center"/>
          </w:tcPr>
          <w:p w14:paraId="4E419641" w14:textId="77777777" w:rsidR="006C27DC" w:rsidRPr="008D74A4" w:rsidRDefault="006C27DC" w:rsidP="004D1092">
            <w:pPr>
              <w:spacing w:line="276" w:lineRule="auto"/>
              <w:jc w:val="center"/>
              <w:rPr>
                <w:b/>
                <w:bCs/>
                <w:sz w:val="24"/>
                <w:szCs w:val="24"/>
              </w:rPr>
            </w:pPr>
            <w:r w:rsidRPr="008D74A4">
              <w:rPr>
                <w:b/>
                <w:sz w:val="24"/>
                <w:szCs w:val="24"/>
              </w:rPr>
              <w:t>Rất tốt</w:t>
            </w:r>
          </w:p>
        </w:tc>
        <w:tc>
          <w:tcPr>
            <w:tcW w:w="1749" w:type="dxa"/>
            <w:shd w:val="clear" w:color="auto" w:fill="F2F2F2" w:themeFill="background1" w:themeFillShade="F2"/>
            <w:vAlign w:val="center"/>
          </w:tcPr>
          <w:p w14:paraId="452E2BDB" w14:textId="77777777" w:rsidR="006C27DC" w:rsidRPr="008D74A4" w:rsidRDefault="006C27DC" w:rsidP="004D1092">
            <w:pPr>
              <w:spacing w:line="276" w:lineRule="auto"/>
              <w:jc w:val="center"/>
              <w:rPr>
                <w:b/>
                <w:bCs/>
                <w:sz w:val="24"/>
                <w:szCs w:val="24"/>
              </w:rPr>
            </w:pPr>
            <w:r w:rsidRPr="008D74A4">
              <w:rPr>
                <w:b/>
                <w:sz w:val="24"/>
                <w:szCs w:val="24"/>
              </w:rPr>
              <w:t>Tốt</w:t>
            </w:r>
          </w:p>
        </w:tc>
        <w:tc>
          <w:tcPr>
            <w:tcW w:w="1749" w:type="dxa"/>
            <w:shd w:val="clear" w:color="auto" w:fill="F2F2F2" w:themeFill="background1" w:themeFillShade="F2"/>
            <w:vAlign w:val="center"/>
          </w:tcPr>
          <w:p w14:paraId="17554E26" w14:textId="77777777" w:rsidR="006C27DC" w:rsidRPr="008D74A4" w:rsidRDefault="006C27DC" w:rsidP="004D1092">
            <w:pPr>
              <w:spacing w:line="276" w:lineRule="auto"/>
              <w:jc w:val="center"/>
              <w:rPr>
                <w:b/>
                <w:bCs/>
                <w:sz w:val="24"/>
                <w:szCs w:val="24"/>
              </w:rPr>
            </w:pPr>
            <w:r w:rsidRPr="008D74A4">
              <w:rPr>
                <w:b/>
                <w:sz w:val="24"/>
                <w:szCs w:val="24"/>
              </w:rPr>
              <w:t>Đạt yêu cầu</w:t>
            </w:r>
          </w:p>
        </w:tc>
        <w:tc>
          <w:tcPr>
            <w:tcW w:w="1749" w:type="dxa"/>
            <w:shd w:val="clear" w:color="auto" w:fill="F2F2F2" w:themeFill="background1" w:themeFillShade="F2"/>
            <w:vAlign w:val="center"/>
          </w:tcPr>
          <w:p w14:paraId="3EA3B643" w14:textId="77777777" w:rsidR="006C27DC" w:rsidRPr="008D74A4" w:rsidRDefault="006C27DC" w:rsidP="004D1092">
            <w:pPr>
              <w:spacing w:line="276" w:lineRule="auto"/>
              <w:jc w:val="center"/>
              <w:rPr>
                <w:b/>
                <w:bCs/>
                <w:sz w:val="24"/>
                <w:szCs w:val="24"/>
              </w:rPr>
            </w:pPr>
            <w:r w:rsidRPr="008D74A4">
              <w:rPr>
                <w:b/>
                <w:sz w:val="24"/>
                <w:szCs w:val="24"/>
              </w:rPr>
              <w:t>Không đạt yêu cầu</w:t>
            </w:r>
          </w:p>
        </w:tc>
      </w:tr>
      <w:tr w:rsidR="006C27DC" w:rsidRPr="008D74A4" w14:paraId="6CC02840" w14:textId="77777777" w:rsidTr="009B1880">
        <w:trPr>
          <w:tblHeader/>
        </w:trPr>
        <w:tc>
          <w:tcPr>
            <w:tcW w:w="1345" w:type="dxa"/>
            <w:vMerge/>
            <w:shd w:val="clear" w:color="auto" w:fill="F2F2F2" w:themeFill="background1" w:themeFillShade="F2"/>
          </w:tcPr>
          <w:p w14:paraId="2BF109BB" w14:textId="77777777" w:rsidR="006C27DC" w:rsidRPr="008D74A4" w:rsidRDefault="006C27DC" w:rsidP="004D1092">
            <w:pPr>
              <w:spacing w:line="276" w:lineRule="auto"/>
              <w:jc w:val="both"/>
              <w:rPr>
                <w:b/>
                <w:bCs/>
                <w:sz w:val="24"/>
                <w:szCs w:val="24"/>
              </w:rPr>
            </w:pPr>
          </w:p>
        </w:tc>
        <w:tc>
          <w:tcPr>
            <w:tcW w:w="720" w:type="dxa"/>
            <w:vMerge/>
            <w:shd w:val="clear" w:color="auto" w:fill="F2F2F2" w:themeFill="background1" w:themeFillShade="F2"/>
          </w:tcPr>
          <w:p w14:paraId="590F266B" w14:textId="77777777" w:rsidR="006C27DC" w:rsidRPr="008D74A4" w:rsidRDefault="006C27DC" w:rsidP="004D1092">
            <w:pPr>
              <w:spacing w:line="276" w:lineRule="auto"/>
              <w:jc w:val="both"/>
              <w:rPr>
                <w:b/>
                <w:bCs/>
                <w:sz w:val="24"/>
                <w:szCs w:val="24"/>
              </w:rPr>
            </w:pPr>
          </w:p>
        </w:tc>
        <w:tc>
          <w:tcPr>
            <w:tcW w:w="1748" w:type="dxa"/>
            <w:shd w:val="clear" w:color="auto" w:fill="F2F2F2" w:themeFill="background1" w:themeFillShade="F2"/>
            <w:vAlign w:val="center"/>
          </w:tcPr>
          <w:p w14:paraId="3541CEC2" w14:textId="77777777" w:rsidR="006C27DC" w:rsidRPr="008D74A4" w:rsidRDefault="006C27DC" w:rsidP="004D1092">
            <w:pPr>
              <w:spacing w:line="276" w:lineRule="auto"/>
              <w:jc w:val="center"/>
              <w:rPr>
                <w:b/>
                <w:bCs/>
                <w:sz w:val="24"/>
                <w:szCs w:val="24"/>
              </w:rPr>
            </w:pPr>
            <w:r w:rsidRPr="008D74A4">
              <w:rPr>
                <w:i/>
                <w:sz w:val="24"/>
                <w:szCs w:val="24"/>
              </w:rPr>
              <w:t>10 – 8,5</w:t>
            </w:r>
          </w:p>
        </w:tc>
        <w:tc>
          <w:tcPr>
            <w:tcW w:w="1749" w:type="dxa"/>
            <w:shd w:val="clear" w:color="auto" w:fill="F2F2F2" w:themeFill="background1" w:themeFillShade="F2"/>
            <w:vAlign w:val="center"/>
          </w:tcPr>
          <w:p w14:paraId="38A5B3EE" w14:textId="77777777" w:rsidR="006C27DC" w:rsidRPr="008D74A4" w:rsidRDefault="006C27DC" w:rsidP="004D1092">
            <w:pPr>
              <w:spacing w:line="276" w:lineRule="auto"/>
              <w:jc w:val="center"/>
              <w:rPr>
                <w:b/>
                <w:bCs/>
                <w:sz w:val="24"/>
                <w:szCs w:val="24"/>
              </w:rPr>
            </w:pPr>
            <w:r w:rsidRPr="008D74A4">
              <w:rPr>
                <w:i/>
                <w:sz w:val="24"/>
                <w:szCs w:val="24"/>
              </w:rPr>
              <w:t>8,4 – 7,0</w:t>
            </w:r>
          </w:p>
        </w:tc>
        <w:tc>
          <w:tcPr>
            <w:tcW w:w="1749" w:type="dxa"/>
            <w:shd w:val="clear" w:color="auto" w:fill="F2F2F2" w:themeFill="background1" w:themeFillShade="F2"/>
            <w:vAlign w:val="center"/>
          </w:tcPr>
          <w:p w14:paraId="47F487EE" w14:textId="77777777" w:rsidR="006C27DC" w:rsidRPr="008D74A4" w:rsidRDefault="006C27DC" w:rsidP="004D1092">
            <w:pPr>
              <w:spacing w:line="276" w:lineRule="auto"/>
              <w:jc w:val="center"/>
              <w:rPr>
                <w:b/>
                <w:bCs/>
                <w:sz w:val="24"/>
                <w:szCs w:val="24"/>
              </w:rPr>
            </w:pPr>
            <w:r w:rsidRPr="008D74A4">
              <w:rPr>
                <w:i/>
                <w:sz w:val="24"/>
                <w:szCs w:val="24"/>
              </w:rPr>
              <w:t>6,9 – 5,5</w:t>
            </w:r>
          </w:p>
        </w:tc>
        <w:tc>
          <w:tcPr>
            <w:tcW w:w="1749" w:type="dxa"/>
            <w:shd w:val="clear" w:color="auto" w:fill="F2F2F2" w:themeFill="background1" w:themeFillShade="F2"/>
            <w:vAlign w:val="center"/>
          </w:tcPr>
          <w:p w14:paraId="0B0F8078" w14:textId="77777777" w:rsidR="006C27DC" w:rsidRPr="008D74A4" w:rsidRDefault="006C27DC" w:rsidP="004D1092">
            <w:pPr>
              <w:spacing w:line="276" w:lineRule="auto"/>
              <w:jc w:val="center"/>
              <w:rPr>
                <w:b/>
                <w:bCs/>
                <w:sz w:val="24"/>
                <w:szCs w:val="24"/>
              </w:rPr>
            </w:pPr>
            <w:r w:rsidRPr="008D74A4">
              <w:rPr>
                <w:i/>
                <w:sz w:val="24"/>
                <w:szCs w:val="24"/>
              </w:rPr>
              <w:t>5,4 – 0,0</w:t>
            </w:r>
          </w:p>
        </w:tc>
      </w:tr>
      <w:tr w:rsidR="006C27DC" w:rsidRPr="008D74A4" w14:paraId="57F09F4C" w14:textId="77777777" w:rsidTr="004D1092">
        <w:tc>
          <w:tcPr>
            <w:tcW w:w="1345" w:type="dxa"/>
            <w:vAlign w:val="center"/>
          </w:tcPr>
          <w:p w14:paraId="22D502FB" w14:textId="77777777" w:rsidR="006C27DC" w:rsidRPr="008D74A4" w:rsidRDefault="006C27DC" w:rsidP="004D1092">
            <w:pPr>
              <w:spacing w:line="276" w:lineRule="auto"/>
              <w:jc w:val="center"/>
              <w:rPr>
                <w:b/>
                <w:bCs/>
                <w:sz w:val="24"/>
                <w:szCs w:val="24"/>
              </w:rPr>
            </w:pPr>
            <w:r w:rsidRPr="008D74A4">
              <w:rPr>
                <w:sz w:val="24"/>
                <w:szCs w:val="24"/>
              </w:rPr>
              <w:t>Thực hiện bài tập</w:t>
            </w:r>
          </w:p>
        </w:tc>
        <w:tc>
          <w:tcPr>
            <w:tcW w:w="720" w:type="dxa"/>
            <w:vAlign w:val="center"/>
          </w:tcPr>
          <w:p w14:paraId="60E02808" w14:textId="77777777" w:rsidR="006C27DC" w:rsidRPr="008D74A4" w:rsidRDefault="006C27DC" w:rsidP="004D1092">
            <w:pPr>
              <w:spacing w:line="276" w:lineRule="auto"/>
              <w:jc w:val="center"/>
              <w:rPr>
                <w:b/>
                <w:bCs/>
                <w:sz w:val="24"/>
                <w:szCs w:val="24"/>
              </w:rPr>
            </w:pPr>
            <w:r w:rsidRPr="008D74A4">
              <w:rPr>
                <w:b/>
                <w:bCs/>
                <w:sz w:val="24"/>
                <w:szCs w:val="24"/>
              </w:rPr>
              <w:t>30</w:t>
            </w:r>
          </w:p>
        </w:tc>
        <w:tc>
          <w:tcPr>
            <w:tcW w:w="1748" w:type="dxa"/>
            <w:vAlign w:val="center"/>
          </w:tcPr>
          <w:p w14:paraId="126C9460" w14:textId="77777777" w:rsidR="006C27DC" w:rsidRPr="008D74A4" w:rsidRDefault="006C27DC" w:rsidP="004D1092">
            <w:pPr>
              <w:spacing w:line="276" w:lineRule="auto"/>
              <w:jc w:val="both"/>
              <w:rPr>
                <w:b/>
                <w:bCs/>
                <w:sz w:val="24"/>
                <w:szCs w:val="24"/>
              </w:rPr>
            </w:pPr>
            <w:r w:rsidRPr="008D74A4">
              <w:rPr>
                <w:sz w:val="24"/>
                <w:szCs w:val="24"/>
              </w:rPr>
              <w:t>Đủ số bài và đúng hạn. Hình thức chăm chút, đẹp</w:t>
            </w:r>
          </w:p>
        </w:tc>
        <w:tc>
          <w:tcPr>
            <w:tcW w:w="1749" w:type="dxa"/>
            <w:vAlign w:val="center"/>
          </w:tcPr>
          <w:p w14:paraId="6A84D5B4" w14:textId="77777777" w:rsidR="006C27DC" w:rsidRPr="008D74A4" w:rsidRDefault="006C27DC" w:rsidP="004D1092">
            <w:pPr>
              <w:spacing w:line="276" w:lineRule="auto"/>
              <w:jc w:val="both"/>
              <w:rPr>
                <w:b/>
                <w:bCs/>
                <w:sz w:val="24"/>
                <w:szCs w:val="24"/>
              </w:rPr>
            </w:pPr>
            <w:r w:rsidRPr="008D74A4">
              <w:rPr>
                <w:sz w:val="24"/>
                <w:szCs w:val="24"/>
              </w:rPr>
              <w:t>Đủ số bài, đúng hình thức và đúng hạn</w:t>
            </w:r>
          </w:p>
        </w:tc>
        <w:tc>
          <w:tcPr>
            <w:tcW w:w="1749" w:type="dxa"/>
            <w:vAlign w:val="center"/>
          </w:tcPr>
          <w:p w14:paraId="05074864" w14:textId="77777777" w:rsidR="006C27DC" w:rsidRPr="008D74A4" w:rsidRDefault="006C27DC" w:rsidP="004D1092">
            <w:pPr>
              <w:spacing w:line="276" w:lineRule="auto"/>
              <w:jc w:val="both"/>
              <w:rPr>
                <w:b/>
                <w:bCs/>
                <w:sz w:val="24"/>
                <w:szCs w:val="24"/>
              </w:rPr>
            </w:pPr>
            <w:r w:rsidRPr="008D74A4">
              <w:rPr>
                <w:sz w:val="24"/>
                <w:szCs w:val="24"/>
              </w:rPr>
              <w:t>Nộp đủ số bài</w:t>
            </w:r>
          </w:p>
        </w:tc>
        <w:tc>
          <w:tcPr>
            <w:tcW w:w="1749" w:type="dxa"/>
            <w:vAlign w:val="center"/>
          </w:tcPr>
          <w:p w14:paraId="0370CA52" w14:textId="77777777" w:rsidR="006C27DC" w:rsidRPr="008D74A4" w:rsidRDefault="006C27DC" w:rsidP="004D1092">
            <w:pPr>
              <w:spacing w:line="276" w:lineRule="auto"/>
              <w:jc w:val="both"/>
              <w:rPr>
                <w:sz w:val="24"/>
                <w:szCs w:val="24"/>
              </w:rPr>
            </w:pPr>
            <w:r w:rsidRPr="008D74A4">
              <w:rPr>
                <w:sz w:val="24"/>
                <w:szCs w:val="24"/>
              </w:rPr>
              <w:t>Không nộp đủ số bài yêu cầu.</w:t>
            </w:r>
          </w:p>
          <w:p w14:paraId="190E62CA" w14:textId="77777777" w:rsidR="006C27DC" w:rsidRPr="008D74A4" w:rsidRDefault="006C27DC" w:rsidP="004D1092">
            <w:pPr>
              <w:spacing w:line="276" w:lineRule="auto"/>
              <w:jc w:val="both"/>
              <w:rPr>
                <w:b/>
                <w:bCs/>
                <w:sz w:val="24"/>
                <w:szCs w:val="24"/>
              </w:rPr>
            </w:pPr>
            <w:r w:rsidRPr="008D74A4">
              <w:rPr>
                <w:sz w:val="24"/>
                <w:szCs w:val="24"/>
              </w:rPr>
              <w:t>Bài do người khác thực hiện</w:t>
            </w:r>
          </w:p>
        </w:tc>
      </w:tr>
      <w:tr w:rsidR="006C27DC" w:rsidRPr="008D74A4" w14:paraId="12718874" w14:textId="77777777" w:rsidTr="004D1092">
        <w:tc>
          <w:tcPr>
            <w:tcW w:w="1345" w:type="dxa"/>
            <w:vAlign w:val="center"/>
          </w:tcPr>
          <w:p w14:paraId="451BFE20" w14:textId="77777777" w:rsidR="006C27DC" w:rsidRPr="008D74A4" w:rsidRDefault="006C27DC" w:rsidP="004D1092">
            <w:pPr>
              <w:spacing w:line="276" w:lineRule="auto"/>
              <w:jc w:val="center"/>
              <w:rPr>
                <w:b/>
                <w:bCs/>
                <w:sz w:val="24"/>
                <w:szCs w:val="24"/>
              </w:rPr>
            </w:pPr>
            <w:r w:rsidRPr="008D74A4">
              <w:rPr>
                <w:sz w:val="24"/>
                <w:szCs w:val="24"/>
              </w:rPr>
              <w:lastRenderedPageBreak/>
              <w:t>Nội dung</w:t>
            </w:r>
          </w:p>
        </w:tc>
        <w:tc>
          <w:tcPr>
            <w:tcW w:w="720" w:type="dxa"/>
            <w:vAlign w:val="center"/>
          </w:tcPr>
          <w:p w14:paraId="5DF0F175" w14:textId="77777777" w:rsidR="006C27DC" w:rsidRPr="008D74A4" w:rsidRDefault="006C27DC" w:rsidP="004D1092">
            <w:pPr>
              <w:spacing w:line="276" w:lineRule="auto"/>
              <w:jc w:val="center"/>
              <w:rPr>
                <w:b/>
                <w:bCs/>
                <w:sz w:val="24"/>
                <w:szCs w:val="24"/>
              </w:rPr>
            </w:pPr>
            <w:r w:rsidRPr="008D74A4">
              <w:rPr>
                <w:b/>
                <w:bCs/>
                <w:sz w:val="24"/>
                <w:szCs w:val="24"/>
              </w:rPr>
              <w:t>70</w:t>
            </w:r>
          </w:p>
        </w:tc>
        <w:tc>
          <w:tcPr>
            <w:tcW w:w="1748" w:type="dxa"/>
            <w:vAlign w:val="center"/>
          </w:tcPr>
          <w:p w14:paraId="7F6BFB8D" w14:textId="77777777" w:rsidR="006C27DC" w:rsidRPr="008D74A4" w:rsidRDefault="006C27DC" w:rsidP="004D1092">
            <w:pPr>
              <w:spacing w:line="276" w:lineRule="auto"/>
              <w:jc w:val="both"/>
              <w:rPr>
                <w:b/>
                <w:bCs/>
                <w:sz w:val="24"/>
                <w:szCs w:val="24"/>
              </w:rPr>
            </w:pPr>
            <w:r w:rsidRPr="008D74A4">
              <w:rPr>
                <w:sz w:val="24"/>
                <w:szCs w:val="24"/>
              </w:rPr>
              <w:t>Đúng trên 80% yêu cầu kiến thức</w:t>
            </w:r>
          </w:p>
        </w:tc>
        <w:tc>
          <w:tcPr>
            <w:tcW w:w="1749" w:type="dxa"/>
            <w:vAlign w:val="center"/>
          </w:tcPr>
          <w:p w14:paraId="6C9E5F8F" w14:textId="77777777" w:rsidR="006C27DC" w:rsidRPr="008D74A4" w:rsidRDefault="006C27DC" w:rsidP="004D1092">
            <w:pPr>
              <w:spacing w:line="276" w:lineRule="auto"/>
              <w:jc w:val="both"/>
              <w:rPr>
                <w:b/>
                <w:bCs/>
                <w:sz w:val="24"/>
                <w:szCs w:val="24"/>
              </w:rPr>
            </w:pPr>
            <w:r w:rsidRPr="008D74A4">
              <w:rPr>
                <w:sz w:val="24"/>
                <w:szCs w:val="24"/>
              </w:rPr>
              <w:t>Đúng 50% - 80% yêu cầu kiến thức</w:t>
            </w:r>
          </w:p>
        </w:tc>
        <w:tc>
          <w:tcPr>
            <w:tcW w:w="1749" w:type="dxa"/>
            <w:vAlign w:val="center"/>
          </w:tcPr>
          <w:p w14:paraId="12C4DD39" w14:textId="77777777" w:rsidR="006C27DC" w:rsidRPr="008D74A4" w:rsidRDefault="006C27DC" w:rsidP="004D1092">
            <w:pPr>
              <w:spacing w:line="276" w:lineRule="auto"/>
              <w:jc w:val="both"/>
              <w:rPr>
                <w:b/>
                <w:bCs/>
                <w:sz w:val="24"/>
                <w:szCs w:val="24"/>
              </w:rPr>
            </w:pPr>
            <w:r w:rsidRPr="008D74A4">
              <w:rPr>
                <w:sz w:val="24"/>
                <w:szCs w:val="24"/>
              </w:rPr>
              <w:t>Đúng &lt; 50% nhưng có cố gắng thực hiện</w:t>
            </w:r>
          </w:p>
        </w:tc>
        <w:tc>
          <w:tcPr>
            <w:tcW w:w="1749" w:type="dxa"/>
            <w:vAlign w:val="center"/>
          </w:tcPr>
          <w:p w14:paraId="25679951" w14:textId="77777777" w:rsidR="006C27DC" w:rsidRPr="008D74A4" w:rsidRDefault="006C27DC" w:rsidP="004D1092">
            <w:pPr>
              <w:spacing w:line="276" w:lineRule="auto"/>
              <w:jc w:val="both"/>
              <w:rPr>
                <w:b/>
                <w:bCs/>
                <w:sz w:val="24"/>
                <w:szCs w:val="24"/>
              </w:rPr>
            </w:pPr>
            <w:r w:rsidRPr="008D74A4">
              <w:rPr>
                <w:sz w:val="24"/>
                <w:szCs w:val="24"/>
              </w:rPr>
              <w:t>Bài làm hoàn toàn sai yêu cầu kiến thức và nội dung không liên quan yêu cầu</w:t>
            </w:r>
          </w:p>
        </w:tc>
      </w:tr>
    </w:tbl>
    <w:p w14:paraId="288C7D52" w14:textId="77777777" w:rsidR="006C27DC" w:rsidRPr="008D74A4" w:rsidRDefault="006C27DC" w:rsidP="006C27DC">
      <w:pPr>
        <w:spacing w:line="276" w:lineRule="auto"/>
        <w:ind w:firstLine="360"/>
        <w:jc w:val="both"/>
        <w:rPr>
          <w:b/>
          <w:bCs/>
          <w:sz w:val="24"/>
          <w:szCs w:val="24"/>
        </w:rPr>
      </w:pPr>
      <w:r w:rsidRPr="008D74A4">
        <w:rPr>
          <w:b/>
          <w:bCs/>
          <w:sz w:val="24"/>
          <w:szCs w:val="24"/>
        </w:rPr>
        <w:t>- Đánh giá thuyết trình/làm việc nhóm</w:t>
      </w:r>
    </w:p>
    <w:p w14:paraId="30B06897" w14:textId="49B001CC" w:rsidR="006C27DC" w:rsidRPr="008D74A4" w:rsidRDefault="006C27DC" w:rsidP="006C27DC">
      <w:pPr>
        <w:spacing w:line="276" w:lineRule="auto"/>
        <w:ind w:left="187" w:firstLine="360"/>
        <w:jc w:val="both"/>
        <w:rPr>
          <w:i/>
          <w:sz w:val="24"/>
          <w:szCs w:val="24"/>
        </w:rPr>
      </w:pPr>
      <w:r w:rsidRPr="008D74A4">
        <w:rPr>
          <w:i/>
          <w:sz w:val="24"/>
          <w:szCs w:val="24"/>
        </w:rPr>
        <w:t xml:space="preserve">Trong quá trình học sẽ có các chuyên đề được báo cáo, mỗi chuyên đề có khoảng 3 </w:t>
      </w:r>
      <w:r w:rsidR="00D839D9">
        <w:rPr>
          <w:i/>
          <w:sz w:val="24"/>
          <w:szCs w:val="24"/>
        </w:rPr>
        <w:t>HV</w:t>
      </w:r>
      <w:r w:rsidRPr="008D74A4">
        <w:rPr>
          <w:i/>
          <w:sz w:val="24"/>
          <w:szCs w:val="24"/>
        </w:rPr>
        <w:t xml:space="preserve"> thực hiện. Học viên báo cáo chuyên đề sẽ được cộng điểm vào điểm giữa kỳ. </w:t>
      </w:r>
    </w:p>
    <w:tbl>
      <w:tblPr>
        <w:tblStyle w:val="TableGrid"/>
        <w:tblW w:w="0" w:type="auto"/>
        <w:tblLook w:val="04A0" w:firstRow="1" w:lastRow="0" w:firstColumn="1" w:lastColumn="0" w:noHBand="0" w:noVBand="1"/>
      </w:tblPr>
      <w:tblGrid>
        <w:gridCol w:w="1345"/>
        <w:gridCol w:w="720"/>
        <w:gridCol w:w="1748"/>
        <w:gridCol w:w="1749"/>
        <w:gridCol w:w="1749"/>
        <w:gridCol w:w="1749"/>
      </w:tblGrid>
      <w:tr w:rsidR="006C27DC" w:rsidRPr="008D74A4" w14:paraId="71773CA6" w14:textId="77777777" w:rsidTr="004D1092">
        <w:tc>
          <w:tcPr>
            <w:tcW w:w="1345" w:type="dxa"/>
            <w:vMerge w:val="restart"/>
            <w:shd w:val="clear" w:color="auto" w:fill="F2F2F2" w:themeFill="background1" w:themeFillShade="F2"/>
            <w:vAlign w:val="center"/>
          </w:tcPr>
          <w:p w14:paraId="7AA92C5D" w14:textId="77777777" w:rsidR="006C27DC" w:rsidRPr="008D74A4" w:rsidRDefault="006C27DC" w:rsidP="004D1092">
            <w:pPr>
              <w:spacing w:line="276" w:lineRule="auto"/>
              <w:jc w:val="center"/>
              <w:rPr>
                <w:b/>
                <w:bCs/>
                <w:sz w:val="24"/>
                <w:szCs w:val="24"/>
              </w:rPr>
            </w:pPr>
            <w:r w:rsidRPr="008D74A4">
              <w:rPr>
                <w:b/>
                <w:sz w:val="24"/>
                <w:szCs w:val="24"/>
              </w:rPr>
              <w:t>Tiêu chí</w:t>
            </w:r>
          </w:p>
        </w:tc>
        <w:tc>
          <w:tcPr>
            <w:tcW w:w="720" w:type="dxa"/>
            <w:vMerge w:val="restart"/>
            <w:shd w:val="clear" w:color="auto" w:fill="F2F2F2" w:themeFill="background1" w:themeFillShade="F2"/>
            <w:vAlign w:val="center"/>
          </w:tcPr>
          <w:p w14:paraId="4717DEE0" w14:textId="77777777" w:rsidR="006C27DC" w:rsidRPr="008D74A4" w:rsidRDefault="006C27DC" w:rsidP="004D1092">
            <w:pPr>
              <w:spacing w:line="276" w:lineRule="auto"/>
              <w:ind w:left="-110"/>
              <w:contextualSpacing/>
              <w:jc w:val="center"/>
              <w:rPr>
                <w:b/>
                <w:bCs/>
                <w:sz w:val="24"/>
                <w:szCs w:val="24"/>
              </w:rPr>
            </w:pPr>
            <w:r w:rsidRPr="008D74A4">
              <w:rPr>
                <w:b/>
                <w:sz w:val="24"/>
                <w:szCs w:val="24"/>
              </w:rPr>
              <w:t>Tỷ lệ (%)</w:t>
            </w:r>
          </w:p>
        </w:tc>
        <w:tc>
          <w:tcPr>
            <w:tcW w:w="6995" w:type="dxa"/>
            <w:gridSpan w:val="4"/>
            <w:shd w:val="clear" w:color="auto" w:fill="F2F2F2" w:themeFill="background1" w:themeFillShade="F2"/>
            <w:vAlign w:val="center"/>
          </w:tcPr>
          <w:p w14:paraId="79CE1136" w14:textId="77777777" w:rsidR="006C27DC" w:rsidRPr="008D74A4" w:rsidRDefault="006C27DC" w:rsidP="004D1092">
            <w:pPr>
              <w:spacing w:line="276" w:lineRule="auto"/>
              <w:jc w:val="center"/>
              <w:rPr>
                <w:b/>
                <w:bCs/>
                <w:sz w:val="24"/>
                <w:szCs w:val="24"/>
              </w:rPr>
            </w:pPr>
            <w:r w:rsidRPr="008D74A4">
              <w:rPr>
                <w:b/>
                <w:sz w:val="24"/>
                <w:szCs w:val="24"/>
              </w:rPr>
              <w:t>Mức chất lượng</w:t>
            </w:r>
          </w:p>
        </w:tc>
      </w:tr>
      <w:tr w:rsidR="006C27DC" w:rsidRPr="008D74A4" w14:paraId="517163A2" w14:textId="77777777" w:rsidTr="004D1092">
        <w:trPr>
          <w:trHeight w:val="698"/>
        </w:trPr>
        <w:tc>
          <w:tcPr>
            <w:tcW w:w="1345" w:type="dxa"/>
            <w:vMerge/>
            <w:shd w:val="clear" w:color="auto" w:fill="F2F2F2" w:themeFill="background1" w:themeFillShade="F2"/>
          </w:tcPr>
          <w:p w14:paraId="065EAC36" w14:textId="77777777" w:rsidR="006C27DC" w:rsidRPr="008D74A4" w:rsidRDefault="006C27DC" w:rsidP="004D1092">
            <w:pPr>
              <w:spacing w:line="276" w:lineRule="auto"/>
              <w:jc w:val="both"/>
              <w:rPr>
                <w:b/>
                <w:bCs/>
                <w:sz w:val="24"/>
                <w:szCs w:val="24"/>
              </w:rPr>
            </w:pPr>
          </w:p>
        </w:tc>
        <w:tc>
          <w:tcPr>
            <w:tcW w:w="720" w:type="dxa"/>
            <w:vMerge/>
            <w:shd w:val="clear" w:color="auto" w:fill="F2F2F2" w:themeFill="background1" w:themeFillShade="F2"/>
          </w:tcPr>
          <w:p w14:paraId="7901497D" w14:textId="77777777" w:rsidR="006C27DC" w:rsidRPr="008D74A4" w:rsidRDefault="006C27DC" w:rsidP="004D1092">
            <w:pPr>
              <w:spacing w:line="276" w:lineRule="auto"/>
              <w:jc w:val="both"/>
              <w:rPr>
                <w:b/>
                <w:bCs/>
                <w:sz w:val="24"/>
                <w:szCs w:val="24"/>
              </w:rPr>
            </w:pPr>
          </w:p>
        </w:tc>
        <w:tc>
          <w:tcPr>
            <w:tcW w:w="1748" w:type="dxa"/>
            <w:shd w:val="clear" w:color="auto" w:fill="F2F2F2" w:themeFill="background1" w:themeFillShade="F2"/>
            <w:vAlign w:val="center"/>
          </w:tcPr>
          <w:p w14:paraId="416D3141" w14:textId="77777777" w:rsidR="006C27DC" w:rsidRPr="008D74A4" w:rsidRDefault="006C27DC" w:rsidP="004D1092">
            <w:pPr>
              <w:spacing w:line="276" w:lineRule="auto"/>
              <w:jc w:val="center"/>
              <w:rPr>
                <w:b/>
                <w:bCs/>
                <w:sz w:val="24"/>
                <w:szCs w:val="24"/>
              </w:rPr>
            </w:pPr>
            <w:r w:rsidRPr="008D74A4">
              <w:rPr>
                <w:b/>
                <w:sz w:val="24"/>
                <w:szCs w:val="24"/>
              </w:rPr>
              <w:t>Rất tốt</w:t>
            </w:r>
          </w:p>
        </w:tc>
        <w:tc>
          <w:tcPr>
            <w:tcW w:w="1749" w:type="dxa"/>
            <w:shd w:val="clear" w:color="auto" w:fill="F2F2F2" w:themeFill="background1" w:themeFillShade="F2"/>
            <w:vAlign w:val="center"/>
          </w:tcPr>
          <w:p w14:paraId="1507535F" w14:textId="77777777" w:rsidR="006C27DC" w:rsidRPr="008D74A4" w:rsidRDefault="006C27DC" w:rsidP="004D1092">
            <w:pPr>
              <w:spacing w:line="276" w:lineRule="auto"/>
              <w:jc w:val="center"/>
              <w:rPr>
                <w:b/>
                <w:bCs/>
                <w:sz w:val="24"/>
                <w:szCs w:val="24"/>
              </w:rPr>
            </w:pPr>
            <w:r w:rsidRPr="008D74A4">
              <w:rPr>
                <w:b/>
                <w:sz w:val="24"/>
                <w:szCs w:val="24"/>
              </w:rPr>
              <w:t>Tốt</w:t>
            </w:r>
          </w:p>
        </w:tc>
        <w:tc>
          <w:tcPr>
            <w:tcW w:w="1749" w:type="dxa"/>
            <w:shd w:val="clear" w:color="auto" w:fill="F2F2F2" w:themeFill="background1" w:themeFillShade="F2"/>
            <w:vAlign w:val="center"/>
          </w:tcPr>
          <w:p w14:paraId="5516254C" w14:textId="77777777" w:rsidR="006C27DC" w:rsidRPr="008D74A4" w:rsidRDefault="006C27DC" w:rsidP="004D1092">
            <w:pPr>
              <w:spacing w:line="276" w:lineRule="auto"/>
              <w:jc w:val="center"/>
              <w:rPr>
                <w:b/>
                <w:bCs/>
                <w:sz w:val="24"/>
                <w:szCs w:val="24"/>
              </w:rPr>
            </w:pPr>
            <w:r w:rsidRPr="008D74A4">
              <w:rPr>
                <w:b/>
                <w:sz w:val="24"/>
                <w:szCs w:val="24"/>
              </w:rPr>
              <w:t>Đạt yêu cầu</w:t>
            </w:r>
          </w:p>
        </w:tc>
        <w:tc>
          <w:tcPr>
            <w:tcW w:w="1749" w:type="dxa"/>
            <w:shd w:val="clear" w:color="auto" w:fill="F2F2F2" w:themeFill="background1" w:themeFillShade="F2"/>
            <w:vAlign w:val="center"/>
          </w:tcPr>
          <w:p w14:paraId="4DA1C0E1" w14:textId="77777777" w:rsidR="006C27DC" w:rsidRPr="008D74A4" w:rsidRDefault="006C27DC" w:rsidP="004D1092">
            <w:pPr>
              <w:spacing w:line="276" w:lineRule="auto"/>
              <w:jc w:val="center"/>
              <w:rPr>
                <w:b/>
                <w:bCs/>
                <w:sz w:val="24"/>
                <w:szCs w:val="24"/>
              </w:rPr>
            </w:pPr>
            <w:r w:rsidRPr="008D74A4">
              <w:rPr>
                <w:b/>
                <w:sz w:val="24"/>
                <w:szCs w:val="24"/>
              </w:rPr>
              <w:t>Không đạt yêu cầu</w:t>
            </w:r>
          </w:p>
        </w:tc>
      </w:tr>
      <w:tr w:rsidR="006C27DC" w:rsidRPr="008D74A4" w14:paraId="669B5172" w14:textId="77777777" w:rsidTr="004D1092">
        <w:tc>
          <w:tcPr>
            <w:tcW w:w="1345" w:type="dxa"/>
            <w:vMerge/>
            <w:shd w:val="clear" w:color="auto" w:fill="F2F2F2" w:themeFill="background1" w:themeFillShade="F2"/>
          </w:tcPr>
          <w:p w14:paraId="06082D46" w14:textId="77777777" w:rsidR="006C27DC" w:rsidRPr="008D74A4" w:rsidRDefault="006C27DC" w:rsidP="004D1092">
            <w:pPr>
              <w:spacing w:line="276" w:lineRule="auto"/>
              <w:jc w:val="both"/>
              <w:rPr>
                <w:b/>
                <w:bCs/>
                <w:sz w:val="24"/>
                <w:szCs w:val="24"/>
              </w:rPr>
            </w:pPr>
          </w:p>
        </w:tc>
        <w:tc>
          <w:tcPr>
            <w:tcW w:w="720" w:type="dxa"/>
            <w:vMerge/>
            <w:shd w:val="clear" w:color="auto" w:fill="F2F2F2" w:themeFill="background1" w:themeFillShade="F2"/>
          </w:tcPr>
          <w:p w14:paraId="02BD8DBB" w14:textId="77777777" w:rsidR="006C27DC" w:rsidRPr="008D74A4" w:rsidRDefault="006C27DC" w:rsidP="004D1092">
            <w:pPr>
              <w:spacing w:line="276" w:lineRule="auto"/>
              <w:jc w:val="both"/>
              <w:rPr>
                <w:b/>
                <w:bCs/>
                <w:sz w:val="24"/>
                <w:szCs w:val="24"/>
              </w:rPr>
            </w:pPr>
          </w:p>
        </w:tc>
        <w:tc>
          <w:tcPr>
            <w:tcW w:w="1748" w:type="dxa"/>
            <w:shd w:val="clear" w:color="auto" w:fill="F2F2F2" w:themeFill="background1" w:themeFillShade="F2"/>
            <w:vAlign w:val="center"/>
          </w:tcPr>
          <w:p w14:paraId="3CF2F45C" w14:textId="77777777" w:rsidR="006C27DC" w:rsidRPr="008D74A4" w:rsidRDefault="006C27DC" w:rsidP="004D1092">
            <w:pPr>
              <w:spacing w:line="276" w:lineRule="auto"/>
              <w:jc w:val="center"/>
              <w:rPr>
                <w:b/>
                <w:bCs/>
                <w:sz w:val="24"/>
                <w:szCs w:val="24"/>
              </w:rPr>
            </w:pPr>
            <w:r w:rsidRPr="008D74A4">
              <w:rPr>
                <w:i/>
                <w:sz w:val="24"/>
                <w:szCs w:val="24"/>
              </w:rPr>
              <w:t>10 – 8,5</w:t>
            </w:r>
          </w:p>
        </w:tc>
        <w:tc>
          <w:tcPr>
            <w:tcW w:w="1749" w:type="dxa"/>
            <w:shd w:val="clear" w:color="auto" w:fill="F2F2F2" w:themeFill="background1" w:themeFillShade="F2"/>
            <w:vAlign w:val="center"/>
          </w:tcPr>
          <w:p w14:paraId="4F953475" w14:textId="77777777" w:rsidR="006C27DC" w:rsidRPr="008D74A4" w:rsidRDefault="006C27DC" w:rsidP="004D1092">
            <w:pPr>
              <w:spacing w:line="276" w:lineRule="auto"/>
              <w:jc w:val="center"/>
              <w:rPr>
                <w:b/>
                <w:bCs/>
                <w:sz w:val="24"/>
                <w:szCs w:val="24"/>
              </w:rPr>
            </w:pPr>
            <w:r w:rsidRPr="008D74A4">
              <w:rPr>
                <w:i/>
                <w:sz w:val="24"/>
                <w:szCs w:val="24"/>
              </w:rPr>
              <w:t>8,4 – 7,0</w:t>
            </w:r>
          </w:p>
        </w:tc>
        <w:tc>
          <w:tcPr>
            <w:tcW w:w="1749" w:type="dxa"/>
            <w:shd w:val="clear" w:color="auto" w:fill="F2F2F2" w:themeFill="background1" w:themeFillShade="F2"/>
            <w:vAlign w:val="center"/>
          </w:tcPr>
          <w:p w14:paraId="2A0A3E7A" w14:textId="77777777" w:rsidR="006C27DC" w:rsidRPr="008D74A4" w:rsidRDefault="006C27DC" w:rsidP="004D1092">
            <w:pPr>
              <w:spacing w:line="276" w:lineRule="auto"/>
              <w:jc w:val="center"/>
              <w:rPr>
                <w:b/>
                <w:bCs/>
                <w:sz w:val="24"/>
                <w:szCs w:val="24"/>
              </w:rPr>
            </w:pPr>
            <w:r w:rsidRPr="008D74A4">
              <w:rPr>
                <w:i/>
                <w:sz w:val="24"/>
                <w:szCs w:val="24"/>
              </w:rPr>
              <w:t>6,9 – 5,5</w:t>
            </w:r>
          </w:p>
        </w:tc>
        <w:tc>
          <w:tcPr>
            <w:tcW w:w="1749" w:type="dxa"/>
            <w:shd w:val="clear" w:color="auto" w:fill="F2F2F2" w:themeFill="background1" w:themeFillShade="F2"/>
            <w:vAlign w:val="center"/>
          </w:tcPr>
          <w:p w14:paraId="660B9D38" w14:textId="77777777" w:rsidR="006C27DC" w:rsidRPr="008D74A4" w:rsidRDefault="006C27DC" w:rsidP="004D1092">
            <w:pPr>
              <w:spacing w:line="276" w:lineRule="auto"/>
              <w:jc w:val="center"/>
              <w:rPr>
                <w:b/>
                <w:bCs/>
                <w:sz w:val="24"/>
                <w:szCs w:val="24"/>
              </w:rPr>
            </w:pPr>
            <w:r w:rsidRPr="008D74A4">
              <w:rPr>
                <w:i/>
                <w:sz w:val="24"/>
                <w:szCs w:val="24"/>
              </w:rPr>
              <w:t>5,4 – 0,0</w:t>
            </w:r>
          </w:p>
        </w:tc>
      </w:tr>
      <w:tr w:rsidR="006C27DC" w:rsidRPr="008D74A4" w14:paraId="06C9BE78" w14:textId="77777777" w:rsidTr="004D1092">
        <w:tc>
          <w:tcPr>
            <w:tcW w:w="1345" w:type="dxa"/>
            <w:vAlign w:val="center"/>
          </w:tcPr>
          <w:p w14:paraId="6F907607" w14:textId="77777777" w:rsidR="006C27DC" w:rsidRPr="008D74A4" w:rsidRDefault="006C27DC" w:rsidP="004D1092">
            <w:pPr>
              <w:spacing w:line="276" w:lineRule="auto"/>
              <w:jc w:val="center"/>
              <w:rPr>
                <w:b/>
                <w:bCs/>
                <w:sz w:val="24"/>
                <w:szCs w:val="24"/>
              </w:rPr>
            </w:pPr>
            <w:r w:rsidRPr="008D74A4">
              <w:rPr>
                <w:sz w:val="24"/>
                <w:szCs w:val="24"/>
              </w:rPr>
              <w:t>Nội dung</w:t>
            </w:r>
          </w:p>
        </w:tc>
        <w:tc>
          <w:tcPr>
            <w:tcW w:w="720" w:type="dxa"/>
            <w:vAlign w:val="center"/>
          </w:tcPr>
          <w:p w14:paraId="140CCECD" w14:textId="77777777" w:rsidR="006C27DC" w:rsidRPr="008D74A4" w:rsidRDefault="006C27DC" w:rsidP="004D1092">
            <w:pPr>
              <w:spacing w:line="276" w:lineRule="auto"/>
              <w:jc w:val="center"/>
              <w:rPr>
                <w:b/>
                <w:bCs/>
                <w:sz w:val="24"/>
                <w:szCs w:val="24"/>
              </w:rPr>
            </w:pPr>
            <w:r w:rsidRPr="008D74A4">
              <w:rPr>
                <w:b/>
                <w:bCs/>
                <w:sz w:val="24"/>
                <w:szCs w:val="24"/>
              </w:rPr>
              <w:t>30</w:t>
            </w:r>
          </w:p>
        </w:tc>
        <w:tc>
          <w:tcPr>
            <w:tcW w:w="1748" w:type="dxa"/>
            <w:vAlign w:val="center"/>
          </w:tcPr>
          <w:p w14:paraId="4A664372" w14:textId="77777777" w:rsidR="006C27DC" w:rsidRPr="008D74A4" w:rsidRDefault="006C27DC" w:rsidP="004D1092">
            <w:pPr>
              <w:spacing w:line="276" w:lineRule="auto"/>
              <w:jc w:val="both"/>
              <w:rPr>
                <w:b/>
                <w:bCs/>
                <w:sz w:val="24"/>
                <w:szCs w:val="24"/>
              </w:rPr>
            </w:pPr>
            <w:r w:rsidRPr="008D74A4">
              <w:rPr>
                <w:sz w:val="24"/>
                <w:szCs w:val="24"/>
              </w:rPr>
              <w:t>Trình bày đầy đủ nội dung yêu cầu về chủ đề, có thêm các nội dung liên quan đóng góp vào việc mở rộng kiến thức</w:t>
            </w:r>
          </w:p>
        </w:tc>
        <w:tc>
          <w:tcPr>
            <w:tcW w:w="1749" w:type="dxa"/>
            <w:vAlign w:val="center"/>
          </w:tcPr>
          <w:p w14:paraId="5036565D" w14:textId="77777777" w:rsidR="006C27DC" w:rsidRPr="008D74A4" w:rsidRDefault="006C27DC" w:rsidP="004D1092">
            <w:pPr>
              <w:spacing w:line="276" w:lineRule="auto"/>
              <w:jc w:val="both"/>
              <w:rPr>
                <w:b/>
                <w:bCs/>
                <w:sz w:val="24"/>
                <w:szCs w:val="24"/>
              </w:rPr>
            </w:pPr>
            <w:r w:rsidRPr="008D74A4">
              <w:rPr>
                <w:sz w:val="24"/>
                <w:szCs w:val="24"/>
              </w:rPr>
              <w:t>Trình bày đầy đủ nội dung yêu cầu về chủ đề</w:t>
            </w:r>
          </w:p>
        </w:tc>
        <w:tc>
          <w:tcPr>
            <w:tcW w:w="1749" w:type="dxa"/>
            <w:vAlign w:val="center"/>
          </w:tcPr>
          <w:p w14:paraId="4F9C017B" w14:textId="77777777" w:rsidR="006C27DC" w:rsidRPr="008D74A4" w:rsidRDefault="006C27DC" w:rsidP="004D1092">
            <w:pPr>
              <w:spacing w:line="276" w:lineRule="auto"/>
              <w:jc w:val="both"/>
              <w:rPr>
                <w:b/>
                <w:bCs/>
                <w:sz w:val="24"/>
                <w:szCs w:val="24"/>
              </w:rPr>
            </w:pPr>
            <w:r w:rsidRPr="008D74A4">
              <w:rPr>
                <w:sz w:val="24"/>
                <w:szCs w:val="24"/>
              </w:rPr>
              <w:t>Trình bày chưa đủ nội dung theo yêu cầu về chủ đề</w:t>
            </w:r>
          </w:p>
        </w:tc>
        <w:tc>
          <w:tcPr>
            <w:tcW w:w="1749" w:type="dxa"/>
            <w:vAlign w:val="center"/>
          </w:tcPr>
          <w:p w14:paraId="2EF1A167" w14:textId="77777777" w:rsidR="006C27DC" w:rsidRPr="008D74A4" w:rsidRDefault="006C27DC" w:rsidP="004D1092">
            <w:pPr>
              <w:spacing w:line="276" w:lineRule="auto"/>
              <w:jc w:val="both"/>
              <w:rPr>
                <w:b/>
                <w:bCs/>
                <w:sz w:val="24"/>
                <w:szCs w:val="24"/>
              </w:rPr>
            </w:pPr>
            <w:r w:rsidRPr="008D74A4">
              <w:rPr>
                <w:sz w:val="24"/>
                <w:szCs w:val="24"/>
              </w:rPr>
              <w:t>Trình bày nội dung không liên quan hay nội dung quá sơ sài, không cung cấp được thông tin cần thiết</w:t>
            </w:r>
          </w:p>
        </w:tc>
      </w:tr>
      <w:tr w:rsidR="006C27DC" w:rsidRPr="008D74A4" w14:paraId="776FA8D3" w14:textId="77777777" w:rsidTr="004D1092">
        <w:tc>
          <w:tcPr>
            <w:tcW w:w="1345" w:type="dxa"/>
            <w:vAlign w:val="center"/>
          </w:tcPr>
          <w:p w14:paraId="049CB11A" w14:textId="77777777" w:rsidR="006C27DC" w:rsidRPr="008D74A4" w:rsidRDefault="006C27DC" w:rsidP="004D1092">
            <w:pPr>
              <w:spacing w:line="276" w:lineRule="auto"/>
              <w:jc w:val="center"/>
              <w:rPr>
                <w:b/>
                <w:bCs/>
                <w:sz w:val="24"/>
                <w:szCs w:val="24"/>
              </w:rPr>
            </w:pPr>
            <w:r w:rsidRPr="008D74A4">
              <w:rPr>
                <w:sz w:val="24"/>
                <w:szCs w:val="24"/>
              </w:rPr>
              <w:t>Hình thức, báo cáo</w:t>
            </w:r>
          </w:p>
        </w:tc>
        <w:tc>
          <w:tcPr>
            <w:tcW w:w="720" w:type="dxa"/>
            <w:vAlign w:val="center"/>
          </w:tcPr>
          <w:p w14:paraId="0A42EC12" w14:textId="77777777" w:rsidR="006C27DC" w:rsidRPr="008D74A4" w:rsidRDefault="006C27DC" w:rsidP="004D1092">
            <w:pPr>
              <w:spacing w:line="276" w:lineRule="auto"/>
              <w:jc w:val="center"/>
              <w:rPr>
                <w:b/>
                <w:bCs/>
                <w:sz w:val="24"/>
                <w:szCs w:val="24"/>
              </w:rPr>
            </w:pPr>
            <w:r w:rsidRPr="008D74A4">
              <w:rPr>
                <w:b/>
                <w:bCs/>
                <w:sz w:val="24"/>
                <w:szCs w:val="24"/>
              </w:rPr>
              <w:t>20</w:t>
            </w:r>
          </w:p>
        </w:tc>
        <w:tc>
          <w:tcPr>
            <w:tcW w:w="1748" w:type="dxa"/>
            <w:vAlign w:val="center"/>
          </w:tcPr>
          <w:p w14:paraId="446715CD" w14:textId="77777777" w:rsidR="006C27DC" w:rsidRPr="008D74A4" w:rsidRDefault="006C27DC" w:rsidP="004D1092">
            <w:pPr>
              <w:spacing w:line="276" w:lineRule="auto"/>
              <w:jc w:val="both"/>
              <w:rPr>
                <w:b/>
                <w:bCs/>
                <w:sz w:val="24"/>
                <w:szCs w:val="24"/>
              </w:rPr>
            </w:pPr>
            <w:r w:rsidRPr="008D74A4">
              <w:rPr>
                <w:sz w:val="24"/>
                <w:szCs w:val="24"/>
              </w:rPr>
              <w:t>Cách trình bày rõ ràng, dễ hiểu, có sáng tạo. Nhận được ý kiến/ câu hỏi quan tâm</w:t>
            </w:r>
          </w:p>
        </w:tc>
        <w:tc>
          <w:tcPr>
            <w:tcW w:w="1749" w:type="dxa"/>
            <w:vAlign w:val="center"/>
          </w:tcPr>
          <w:p w14:paraId="41BC3A35" w14:textId="77777777" w:rsidR="006C27DC" w:rsidRPr="008D74A4" w:rsidRDefault="006C27DC" w:rsidP="004D1092">
            <w:pPr>
              <w:spacing w:line="276" w:lineRule="auto"/>
              <w:jc w:val="both"/>
              <w:rPr>
                <w:b/>
                <w:bCs/>
                <w:sz w:val="24"/>
                <w:szCs w:val="24"/>
              </w:rPr>
            </w:pPr>
            <w:r w:rsidRPr="008D74A4">
              <w:rPr>
                <w:sz w:val="24"/>
                <w:szCs w:val="24"/>
              </w:rPr>
              <w:t>Cách trình bày rõ ràng, dễ hiểu. Nhận được ý kiến/ câu hỏi quan tâm</w:t>
            </w:r>
          </w:p>
        </w:tc>
        <w:tc>
          <w:tcPr>
            <w:tcW w:w="1749" w:type="dxa"/>
            <w:vAlign w:val="center"/>
          </w:tcPr>
          <w:p w14:paraId="6D11C9D5" w14:textId="77777777" w:rsidR="006C27DC" w:rsidRPr="008D74A4" w:rsidRDefault="006C27DC" w:rsidP="004D1092">
            <w:pPr>
              <w:spacing w:line="276" w:lineRule="auto"/>
              <w:ind w:right="3"/>
              <w:jc w:val="both"/>
              <w:rPr>
                <w:sz w:val="24"/>
                <w:szCs w:val="24"/>
              </w:rPr>
            </w:pPr>
            <w:r w:rsidRPr="008D74A4">
              <w:rPr>
                <w:sz w:val="24"/>
                <w:szCs w:val="24"/>
              </w:rPr>
              <w:t xml:space="preserve">Trình bày dạng đọc, không tạo được sự quan tâm từ người </w:t>
            </w:r>
          </w:p>
          <w:p w14:paraId="5E78F4A0" w14:textId="77777777" w:rsidR="006C27DC" w:rsidRPr="008D74A4" w:rsidRDefault="006C27DC" w:rsidP="004D1092">
            <w:pPr>
              <w:spacing w:line="276" w:lineRule="auto"/>
              <w:jc w:val="both"/>
              <w:rPr>
                <w:b/>
                <w:bCs/>
                <w:sz w:val="24"/>
                <w:szCs w:val="24"/>
              </w:rPr>
            </w:pPr>
            <w:r w:rsidRPr="008D74A4">
              <w:rPr>
                <w:sz w:val="24"/>
                <w:szCs w:val="24"/>
              </w:rPr>
              <w:t>nghe</w:t>
            </w:r>
          </w:p>
        </w:tc>
        <w:tc>
          <w:tcPr>
            <w:tcW w:w="1749" w:type="dxa"/>
            <w:vAlign w:val="center"/>
          </w:tcPr>
          <w:p w14:paraId="614D8EE4" w14:textId="77777777" w:rsidR="006C27DC" w:rsidRPr="008D74A4" w:rsidRDefault="006C27DC" w:rsidP="004D1092">
            <w:pPr>
              <w:spacing w:line="276" w:lineRule="auto"/>
              <w:jc w:val="both"/>
              <w:rPr>
                <w:b/>
                <w:bCs/>
                <w:sz w:val="24"/>
                <w:szCs w:val="24"/>
              </w:rPr>
            </w:pPr>
            <w:r w:rsidRPr="008D74A4">
              <w:rPr>
                <w:sz w:val="24"/>
                <w:szCs w:val="24"/>
              </w:rPr>
              <w:t>Trình bày quá sơ sài, người nghe không thể hiểu được nội dung</w:t>
            </w:r>
          </w:p>
        </w:tc>
      </w:tr>
      <w:tr w:rsidR="006C27DC" w:rsidRPr="008D74A4" w14:paraId="024B8FCF" w14:textId="77777777" w:rsidTr="004D1092">
        <w:tc>
          <w:tcPr>
            <w:tcW w:w="1345" w:type="dxa"/>
            <w:vAlign w:val="center"/>
          </w:tcPr>
          <w:p w14:paraId="11ACAB5A" w14:textId="77777777" w:rsidR="006C27DC" w:rsidRPr="008D74A4" w:rsidRDefault="006C27DC" w:rsidP="004D1092">
            <w:pPr>
              <w:spacing w:line="276" w:lineRule="auto"/>
              <w:jc w:val="center"/>
              <w:rPr>
                <w:sz w:val="24"/>
                <w:szCs w:val="24"/>
              </w:rPr>
            </w:pPr>
            <w:r w:rsidRPr="008D74A4">
              <w:rPr>
                <w:sz w:val="24"/>
                <w:szCs w:val="24"/>
              </w:rPr>
              <w:t>Trả lời câu hỏi</w:t>
            </w:r>
          </w:p>
        </w:tc>
        <w:tc>
          <w:tcPr>
            <w:tcW w:w="720" w:type="dxa"/>
            <w:vAlign w:val="center"/>
          </w:tcPr>
          <w:p w14:paraId="2836698C" w14:textId="77777777" w:rsidR="006C27DC" w:rsidRPr="008D74A4" w:rsidRDefault="006C27DC" w:rsidP="004D1092">
            <w:pPr>
              <w:spacing w:line="276" w:lineRule="auto"/>
              <w:jc w:val="center"/>
              <w:rPr>
                <w:b/>
                <w:bCs/>
                <w:sz w:val="24"/>
                <w:szCs w:val="24"/>
              </w:rPr>
            </w:pPr>
            <w:r w:rsidRPr="008D74A4">
              <w:rPr>
                <w:b/>
                <w:bCs/>
                <w:sz w:val="24"/>
                <w:szCs w:val="24"/>
              </w:rPr>
              <w:t>30</w:t>
            </w:r>
          </w:p>
        </w:tc>
        <w:tc>
          <w:tcPr>
            <w:tcW w:w="1748" w:type="dxa"/>
            <w:vAlign w:val="center"/>
          </w:tcPr>
          <w:p w14:paraId="4A7BEF22" w14:textId="77777777" w:rsidR="006C27DC" w:rsidRPr="008D74A4" w:rsidRDefault="006C27DC" w:rsidP="004D1092">
            <w:pPr>
              <w:spacing w:line="276" w:lineRule="auto"/>
              <w:jc w:val="both"/>
              <w:rPr>
                <w:sz w:val="24"/>
                <w:szCs w:val="24"/>
              </w:rPr>
            </w:pPr>
            <w:r w:rsidRPr="008D74A4">
              <w:rPr>
                <w:sz w:val="24"/>
                <w:szCs w:val="24"/>
              </w:rPr>
              <w:t>Các câu hỏi được trả lời đầy đủ, rõ ràng, và thỏa đáng</w:t>
            </w:r>
          </w:p>
        </w:tc>
        <w:tc>
          <w:tcPr>
            <w:tcW w:w="1749" w:type="dxa"/>
            <w:vAlign w:val="center"/>
          </w:tcPr>
          <w:p w14:paraId="0F91CBF0" w14:textId="77777777" w:rsidR="006C27DC" w:rsidRPr="008D74A4" w:rsidRDefault="006C27DC" w:rsidP="004D1092">
            <w:pPr>
              <w:spacing w:line="276" w:lineRule="auto"/>
              <w:jc w:val="both"/>
              <w:rPr>
                <w:sz w:val="24"/>
                <w:szCs w:val="24"/>
              </w:rPr>
            </w:pPr>
            <w:r w:rsidRPr="008D74A4">
              <w:rPr>
                <w:sz w:val="24"/>
                <w:szCs w:val="24"/>
              </w:rPr>
              <w:t>Trả lời được từ 75% câu hỏi</w:t>
            </w:r>
          </w:p>
        </w:tc>
        <w:tc>
          <w:tcPr>
            <w:tcW w:w="1749" w:type="dxa"/>
            <w:vAlign w:val="center"/>
          </w:tcPr>
          <w:p w14:paraId="67496ED5" w14:textId="77777777" w:rsidR="006C27DC" w:rsidRPr="008D74A4" w:rsidRDefault="006C27DC" w:rsidP="004D1092">
            <w:pPr>
              <w:spacing w:line="276" w:lineRule="auto"/>
              <w:jc w:val="both"/>
              <w:rPr>
                <w:sz w:val="24"/>
                <w:szCs w:val="24"/>
              </w:rPr>
            </w:pPr>
            <w:r w:rsidRPr="008D74A4">
              <w:rPr>
                <w:sz w:val="24"/>
                <w:szCs w:val="24"/>
              </w:rPr>
              <w:t>Trả lời được từ 50% câu hỏi</w:t>
            </w:r>
          </w:p>
        </w:tc>
        <w:tc>
          <w:tcPr>
            <w:tcW w:w="1749" w:type="dxa"/>
            <w:vAlign w:val="center"/>
          </w:tcPr>
          <w:p w14:paraId="072DC783" w14:textId="77777777" w:rsidR="006C27DC" w:rsidRPr="008D74A4" w:rsidRDefault="006C27DC" w:rsidP="004D1092">
            <w:pPr>
              <w:spacing w:line="276" w:lineRule="auto"/>
              <w:jc w:val="both"/>
              <w:rPr>
                <w:sz w:val="24"/>
                <w:szCs w:val="24"/>
              </w:rPr>
            </w:pPr>
            <w:r w:rsidRPr="008D74A4">
              <w:rPr>
                <w:sz w:val="24"/>
                <w:szCs w:val="24"/>
              </w:rPr>
              <w:t>Không trả lời được câu nào</w:t>
            </w:r>
          </w:p>
        </w:tc>
      </w:tr>
      <w:tr w:rsidR="006C27DC" w:rsidRPr="008D74A4" w14:paraId="74A23FC5" w14:textId="77777777" w:rsidTr="004D1092">
        <w:tc>
          <w:tcPr>
            <w:tcW w:w="1345" w:type="dxa"/>
            <w:vAlign w:val="center"/>
          </w:tcPr>
          <w:p w14:paraId="27D8B9EA" w14:textId="77777777" w:rsidR="006C27DC" w:rsidRPr="008D74A4" w:rsidRDefault="006C27DC" w:rsidP="004D1092">
            <w:pPr>
              <w:spacing w:line="276" w:lineRule="auto"/>
              <w:jc w:val="center"/>
              <w:rPr>
                <w:sz w:val="24"/>
                <w:szCs w:val="24"/>
              </w:rPr>
            </w:pPr>
            <w:r w:rsidRPr="008D74A4">
              <w:rPr>
                <w:sz w:val="24"/>
                <w:szCs w:val="24"/>
              </w:rPr>
              <w:t>Làm việc nhóm</w:t>
            </w:r>
          </w:p>
        </w:tc>
        <w:tc>
          <w:tcPr>
            <w:tcW w:w="720" w:type="dxa"/>
            <w:vAlign w:val="center"/>
          </w:tcPr>
          <w:p w14:paraId="406104F3" w14:textId="77777777" w:rsidR="006C27DC" w:rsidRPr="008D74A4" w:rsidRDefault="006C27DC" w:rsidP="004D1092">
            <w:pPr>
              <w:spacing w:line="276" w:lineRule="auto"/>
              <w:jc w:val="center"/>
              <w:rPr>
                <w:b/>
                <w:bCs/>
                <w:sz w:val="24"/>
                <w:szCs w:val="24"/>
              </w:rPr>
            </w:pPr>
            <w:r w:rsidRPr="008D74A4">
              <w:rPr>
                <w:b/>
                <w:bCs/>
                <w:sz w:val="24"/>
                <w:szCs w:val="24"/>
              </w:rPr>
              <w:t>20</w:t>
            </w:r>
          </w:p>
        </w:tc>
        <w:tc>
          <w:tcPr>
            <w:tcW w:w="1748" w:type="dxa"/>
            <w:vAlign w:val="center"/>
          </w:tcPr>
          <w:p w14:paraId="6507BEEF" w14:textId="77777777" w:rsidR="006C27DC" w:rsidRPr="008D74A4" w:rsidRDefault="006C27DC" w:rsidP="004D1092">
            <w:pPr>
              <w:spacing w:line="276" w:lineRule="auto"/>
              <w:jc w:val="both"/>
              <w:rPr>
                <w:sz w:val="24"/>
                <w:szCs w:val="24"/>
              </w:rPr>
            </w:pPr>
            <w:r w:rsidRPr="008D74A4">
              <w:rPr>
                <w:sz w:val="24"/>
                <w:szCs w:val="24"/>
              </w:rPr>
              <w:t>Thể hiện sự cộng tác giữa các thành viên trong nhóm rõ ràng. Có phân chia câu trả lời và báo cáo giữa các thành viên</w:t>
            </w:r>
          </w:p>
        </w:tc>
        <w:tc>
          <w:tcPr>
            <w:tcW w:w="1749" w:type="dxa"/>
            <w:vAlign w:val="center"/>
          </w:tcPr>
          <w:p w14:paraId="7534BCCC" w14:textId="77777777" w:rsidR="006C27DC" w:rsidRPr="008D74A4" w:rsidRDefault="006C27DC" w:rsidP="004D1092">
            <w:pPr>
              <w:spacing w:line="276" w:lineRule="auto"/>
              <w:jc w:val="both"/>
              <w:rPr>
                <w:sz w:val="24"/>
                <w:szCs w:val="24"/>
              </w:rPr>
            </w:pPr>
            <w:r w:rsidRPr="008D74A4">
              <w:rPr>
                <w:sz w:val="24"/>
                <w:szCs w:val="24"/>
              </w:rPr>
              <w:t>Thể hiện sự cộng tác giữa các thành viên trong nhóm rõ ràng. Chưa phân chia câu trả lời và báo cáo giữa các thành viên</w:t>
            </w:r>
          </w:p>
        </w:tc>
        <w:tc>
          <w:tcPr>
            <w:tcW w:w="1749" w:type="dxa"/>
            <w:vAlign w:val="center"/>
          </w:tcPr>
          <w:p w14:paraId="033BE67C" w14:textId="77777777" w:rsidR="006C27DC" w:rsidRPr="008D74A4" w:rsidRDefault="006C27DC" w:rsidP="004D1092">
            <w:pPr>
              <w:spacing w:line="276" w:lineRule="auto"/>
              <w:jc w:val="both"/>
              <w:rPr>
                <w:sz w:val="24"/>
                <w:szCs w:val="24"/>
              </w:rPr>
            </w:pPr>
            <w:r w:rsidRPr="008D74A4">
              <w:rPr>
                <w:sz w:val="24"/>
                <w:szCs w:val="24"/>
              </w:rPr>
              <w:t>Có sự kết hợp của các thành viên, có 1 hay vài thành viên chuẩn bị và báo cáo</w:t>
            </w:r>
          </w:p>
        </w:tc>
        <w:tc>
          <w:tcPr>
            <w:tcW w:w="1749" w:type="dxa"/>
            <w:vAlign w:val="center"/>
          </w:tcPr>
          <w:p w14:paraId="2C05C6A4" w14:textId="77777777" w:rsidR="006C27DC" w:rsidRPr="008D74A4" w:rsidRDefault="006C27DC" w:rsidP="004D1092">
            <w:pPr>
              <w:spacing w:line="276" w:lineRule="auto"/>
              <w:jc w:val="both"/>
              <w:rPr>
                <w:sz w:val="24"/>
                <w:szCs w:val="24"/>
              </w:rPr>
            </w:pPr>
            <w:r w:rsidRPr="008D74A4">
              <w:rPr>
                <w:sz w:val="24"/>
                <w:szCs w:val="24"/>
              </w:rPr>
              <w:t>Bài báo cáo chưa hoàn chỉnh, sai nội dung</w:t>
            </w:r>
          </w:p>
        </w:tc>
      </w:tr>
    </w:tbl>
    <w:p w14:paraId="0F755045" w14:textId="77777777" w:rsidR="009B1880" w:rsidRPr="008D74A4" w:rsidRDefault="009B1880" w:rsidP="006C27DC">
      <w:pPr>
        <w:spacing w:before="60" w:after="60" w:line="276" w:lineRule="auto"/>
        <w:ind w:firstLine="360"/>
        <w:contextualSpacing/>
        <w:jc w:val="both"/>
        <w:rPr>
          <w:b/>
          <w:bCs/>
          <w:sz w:val="24"/>
          <w:szCs w:val="24"/>
        </w:rPr>
      </w:pPr>
    </w:p>
    <w:p w14:paraId="22952988" w14:textId="77777777" w:rsidR="006C27DC" w:rsidRPr="008D74A4" w:rsidRDefault="006C27DC" w:rsidP="006C27DC">
      <w:pPr>
        <w:spacing w:before="60" w:after="60" w:line="276" w:lineRule="auto"/>
        <w:ind w:firstLine="360"/>
        <w:contextualSpacing/>
        <w:jc w:val="both"/>
        <w:rPr>
          <w:b/>
          <w:bCs/>
          <w:sz w:val="24"/>
          <w:szCs w:val="24"/>
        </w:rPr>
      </w:pPr>
      <w:r w:rsidRPr="008D74A4">
        <w:rPr>
          <w:b/>
          <w:bCs/>
          <w:sz w:val="24"/>
          <w:szCs w:val="24"/>
        </w:rPr>
        <w:lastRenderedPageBreak/>
        <w:t>- Kiểm tra giữa kỳ/Thi cuối kỳ</w:t>
      </w:r>
    </w:p>
    <w:p w14:paraId="4F66FE4D" w14:textId="77777777" w:rsidR="006C27DC" w:rsidRPr="008D74A4" w:rsidRDefault="006C27DC" w:rsidP="006C27DC">
      <w:pPr>
        <w:spacing w:before="60" w:after="60" w:line="276" w:lineRule="auto"/>
        <w:ind w:firstLine="540"/>
        <w:contextualSpacing/>
        <w:jc w:val="both"/>
        <w:rPr>
          <w:b/>
          <w:bCs/>
          <w:sz w:val="24"/>
          <w:szCs w:val="24"/>
        </w:rPr>
      </w:pPr>
      <w:r w:rsidRPr="008D74A4">
        <w:rPr>
          <w:b/>
          <w:bCs/>
          <w:sz w:val="24"/>
          <w:szCs w:val="24"/>
        </w:rPr>
        <w:t>+ Dạng câu hỏi tự luận</w:t>
      </w:r>
    </w:p>
    <w:tbl>
      <w:tblPr>
        <w:tblStyle w:val="TableGrid"/>
        <w:tblW w:w="0" w:type="auto"/>
        <w:tblLook w:val="04A0" w:firstRow="1" w:lastRow="0" w:firstColumn="1" w:lastColumn="0" w:noHBand="0" w:noVBand="1"/>
      </w:tblPr>
      <w:tblGrid>
        <w:gridCol w:w="1345"/>
        <w:gridCol w:w="1928"/>
        <w:gridCol w:w="1929"/>
        <w:gridCol w:w="1929"/>
        <w:gridCol w:w="1929"/>
      </w:tblGrid>
      <w:tr w:rsidR="006C27DC" w:rsidRPr="008D74A4" w14:paraId="264528FB" w14:textId="77777777" w:rsidTr="004D1092">
        <w:tc>
          <w:tcPr>
            <w:tcW w:w="1345" w:type="dxa"/>
            <w:vMerge w:val="restart"/>
            <w:shd w:val="clear" w:color="auto" w:fill="F2F2F2" w:themeFill="background1" w:themeFillShade="F2"/>
            <w:vAlign w:val="center"/>
          </w:tcPr>
          <w:p w14:paraId="3D36BD25" w14:textId="77777777" w:rsidR="006C27DC" w:rsidRPr="008D74A4" w:rsidRDefault="006C27DC" w:rsidP="004D1092">
            <w:pPr>
              <w:spacing w:line="276" w:lineRule="auto"/>
              <w:contextualSpacing/>
              <w:jc w:val="center"/>
              <w:rPr>
                <w:b/>
                <w:bCs/>
                <w:sz w:val="24"/>
                <w:szCs w:val="24"/>
              </w:rPr>
            </w:pPr>
            <w:r w:rsidRPr="008D74A4">
              <w:rPr>
                <w:b/>
                <w:sz w:val="24"/>
                <w:szCs w:val="24"/>
              </w:rPr>
              <w:t>Dạng câu hỏi</w:t>
            </w:r>
          </w:p>
        </w:tc>
        <w:tc>
          <w:tcPr>
            <w:tcW w:w="7715" w:type="dxa"/>
            <w:gridSpan w:val="4"/>
            <w:shd w:val="clear" w:color="auto" w:fill="F2F2F2" w:themeFill="background1" w:themeFillShade="F2"/>
            <w:vAlign w:val="center"/>
          </w:tcPr>
          <w:p w14:paraId="780300DD" w14:textId="77777777" w:rsidR="006C27DC" w:rsidRPr="008D74A4" w:rsidRDefault="006C27DC" w:rsidP="004D1092">
            <w:pPr>
              <w:spacing w:line="276" w:lineRule="auto"/>
              <w:contextualSpacing/>
              <w:jc w:val="center"/>
              <w:rPr>
                <w:b/>
                <w:bCs/>
                <w:sz w:val="24"/>
                <w:szCs w:val="24"/>
              </w:rPr>
            </w:pPr>
            <w:r w:rsidRPr="008D74A4">
              <w:rPr>
                <w:b/>
                <w:sz w:val="24"/>
                <w:szCs w:val="24"/>
              </w:rPr>
              <w:t>Mức chất lượng</w:t>
            </w:r>
          </w:p>
        </w:tc>
      </w:tr>
      <w:tr w:rsidR="006C27DC" w:rsidRPr="008D74A4" w14:paraId="1C08EAFC" w14:textId="77777777" w:rsidTr="004D1092">
        <w:trPr>
          <w:trHeight w:val="698"/>
        </w:trPr>
        <w:tc>
          <w:tcPr>
            <w:tcW w:w="1345" w:type="dxa"/>
            <w:vMerge/>
            <w:shd w:val="clear" w:color="auto" w:fill="F2F2F2" w:themeFill="background1" w:themeFillShade="F2"/>
            <w:vAlign w:val="center"/>
          </w:tcPr>
          <w:p w14:paraId="4641E10D" w14:textId="77777777" w:rsidR="006C27DC" w:rsidRPr="008D74A4" w:rsidRDefault="006C27DC" w:rsidP="004D1092">
            <w:pPr>
              <w:spacing w:line="276" w:lineRule="auto"/>
              <w:contextualSpacing/>
              <w:jc w:val="center"/>
              <w:rPr>
                <w:b/>
                <w:bCs/>
                <w:sz w:val="24"/>
                <w:szCs w:val="24"/>
              </w:rPr>
            </w:pPr>
          </w:p>
        </w:tc>
        <w:tc>
          <w:tcPr>
            <w:tcW w:w="1928" w:type="dxa"/>
            <w:shd w:val="clear" w:color="auto" w:fill="F2F2F2" w:themeFill="background1" w:themeFillShade="F2"/>
            <w:vAlign w:val="center"/>
          </w:tcPr>
          <w:p w14:paraId="68638E94" w14:textId="77777777" w:rsidR="006C27DC" w:rsidRPr="008D74A4" w:rsidRDefault="006C27DC" w:rsidP="004D1092">
            <w:pPr>
              <w:spacing w:line="276" w:lineRule="auto"/>
              <w:contextualSpacing/>
              <w:jc w:val="center"/>
              <w:rPr>
                <w:b/>
                <w:bCs/>
                <w:sz w:val="24"/>
                <w:szCs w:val="24"/>
              </w:rPr>
            </w:pPr>
            <w:r w:rsidRPr="008D74A4">
              <w:rPr>
                <w:b/>
                <w:sz w:val="24"/>
                <w:szCs w:val="24"/>
              </w:rPr>
              <w:t>Rất tốt</w:t>
            </w:r>
          </w:p>
        </w:tc>
        <w:tc>
          <w:tcPr>
            <w:tcW w:w="1929" w:type="dxa"/>
            <w:shd w:val="clear" w:color="auto" w:fill="F2F2F2" w:themeFill="background1" w:themeFillShade="F2"/>
            <w:vAlign w:val="center"/>
          </w:tcPr>
          <w:p w14:paraId="4E61C252" w14:textId="77777777" w:rsidR="006C27DC" w:rsidRPr="008D74A4" w:rsidRDefault="006C27DC" w:rsidP="004D1092">
            <w:pPr>
              <w:spacing w:line="276" w:lineRule="auto"/>
              <w:contextualSpacing/>
              <w:jc w:val="center"/>
              <w:rPr>
                <w:b/>
                <w:bCs/>
                <w:sz w:val="24"/>
                <w:szCs w:val="24"/>
              </w:rPr>
            </w:pPr>
            <w:r w:rsidRPr="008D74A4">
              <w:rPr>
                <w:b/>
                <w:sz w:val="24"/>
                <w:szCs w:val="24"/>
              </w:rPr>
              <w:t>Tốt</w:t>
            </w:r>
          </w:p>
        </w:tc>
        <w:tc>
          <w:tcPr>
            <w:tcW w:w="1929" w:type="dxa"/>
            <w:shd w:val="clear" w:color="auto" w:fill="F2F2F2" w:themeFill="background1" w:themeFillShade="F2"/>
            <w:vAlign w:val="center"/>
          </w:tcPr>
          <w:p w14:paraId="1768959D" w14:textId="77777777" w:rsidR="006C27DC" w:rsidRPr="008D74A4" w:rsidRDefault="006C27DC" w:rsidP="004D1092">
            <w:pPr>
              <w:spacing w:line="276" w:lineRule="auto"/>
              <w:contextualSpacing/>
              <w:jc w:val="center"/>
              <w:rPr>
                <w:b/>
                <w:bCs/>
                <w:sz w:val="24"/>
                <w:szCs w:val="24"/>
              </w:rPr>
            </w:pPr>
            <w:r w:rsidRPr="008D74A4">
              <w:rPr>
                <w:b/>
                <w:sz w:val="24"/>
                <w:szCs w:val="24"/>
              </w:rPr>
              <w:t>Đạt yêu cầu</w:t>
            </w:r>
          </w:p>
        </w:tc>
        <w:tc>
          <w:tcPr>
            <w:tcW w:w="1929" w:type="dxa"/>
            <w:shd w:val="clear" w:color="auto" w:fill="F2F2F2" w:themeFill="background1" w:themeFillShade="F2"/>
            <w:vAlign w:val="center"/>
          </w:tcPr>
          <w:p w14:paraId="22406900" w14:textId="77777777" w:rsidR="006C27DC" w:rsidRPr="008D74A4" w:rsidRDefault="006C27DC" w:rsidP="004D1092">
            <w:pPr>
              <w:spacing w:line="276" w:lineRule="auto"/>
              <w:contextualSpacing/>
              <w:jc w:val="center"/>
              <w:rPr>
                <w:b/>
                <w:bCs/>
                <w:sz w:val="24"/>
                <w:szCs w:val="24"/>
              </w:rPr>
            </w:pPr>
            <w:r w:rsidRPr="008D74A4">
              <w:rPr>
                <w:b/>
                <w:sz w:val="24"/>
                <w:szCs w:val="24"/>
              </w:rPr>
              <w:t>Không đạt yêu cầu</w:t>
            </w:r>
          </w:p>
        </w:tc>
      </w:tr>
      <w:tr w:rsidR="006C27DC" w:rsidRPr="008D74A4" w14:paraId="08FAB250" w14:textId="77777777" w:rsidTr="004D1092">
        <w:tc>
          <w:tcPr>
            <w:tcW w:w="1345" w:type="dxa"/>
            <w:vMerge/>
            <w:shd w:val="clear" w:color="auto" w:fill="F2F2F2" w:themeFill="background1" w:themeFillShade="F2"/>
          </w:tcPr>
          <w:p w14:paraId="1D2B920D" w14:textId="77777777" w:rsidR="006C27DC" w:rsidRPr="008D74A4" w:rsidRDefault="006C27DC" w:rsidP="004D1092">
            <w:pPr>
              <w:spacing w:line="276" w:lineRule="auto"/>
              <w:contextualSpacing/>
              <w:jc w:val="both"/>
              <w:rPr>
                <w:b/>
                <w:bCs/>
                <w:sz w:val="24"/>
                <w:szCs w:val="24"/>
              </w:rPr>
            </w:pPr>
          </w:p>
        </w:tc>
        <w:tc>
          <w:tcPr>
            <w:tcW w:w="1928" w:type="dxa"/>
            <w:shd w:val="clear" w:color="auto" w:fill="F2F2F2" w:themeFill="background1" w:themeFillShade="F2"/>
            <w:vAlign w:val="center"/>
          </w:tcPr>
          <w:p w14:paraId="2B8EC1A9" w14:textId="77777777" w:rsidR="006C27DC" w:rsidRPr="008D74A4" w:rsidRDefault="006C27DC" w:rsidP="004D1092">
            <w:pPr>
              <w:spacing w:line="276" w:lineRule="auto"/>
              <w:contextualSpacing/>
              <w:jc w:val="center"/>
              <w:rPr>
                <w:b/>
                <w:bCs/>
                <w:sz w:val="24"/>
                <w:szCs w:val="24"/>
              </w:rPr>
            </w:pPr>
            <w:r w:rsidRPr="008D74A4">
              <w:rPr>
                <w:i/>
                <w:sz w:val="24"/>
                <w:szCs w:val="24"/>
              </w:rPr>
              <w:t>10 – 8,5</w:t>
            </w:r>
          </w:p>
        </w:tc>
        <w:tc>
          <w:tcPr>
            <w:tcW w:w="1929" w:type="dxa"/>
            <w:shd w:val="clear" w:color="auto" w:fill="F2F2F2" w:themeFill="background1" w:themeFillShade="F2"/>
            <w:vAlign w:val="center"/>
          </w:tcPr>
          <w:p w14:paraId="1EA82812" w14:textId="77777777" w:rsidR="006C27DC" w:rsidRPr="008D74A4" w:rsidRDefault="006C27DC" w:rsidP="004D1092">
            <w:pPr>
              <w:spacing w:line="276" w:lineRule="auto"/>
              <w:contextualSpacing/>
              <w:jc w:val="center"/>
              <w:rPr>
                <w:b/>
                <w:bCs/>
                <w:sz w:val="24"/>
                <w:szCs w:val="24"/>
              </w:rPr>
            </w:pPr>
            <w:r w:rsidRPr="008D74A4">
              <w:rPr>
                <w:i/>
                <w:sz w:val="24"/>
                <w:szCs w:val="24"/>
              </w:rPr>
              <w:t>8,4 – 7,0</w:t>
            </w:r>
          </w:p>
        </w:tc>
        <w:tc>
          <w:tcPr>
            <w:tcW w:w="1929" w:type="dxa"/>
            <w:shd w:val="clear" w:color="auto" w:fill="F2F2F2" w:themeFill="background1" w:themeFillShade="F2"/>
            <w:vAlign w:val="center"/>
          </w:tcPr>
          <w:p w14:paraId="3415EC71" w14:textId="77777777" w:rsidR="006C27DC" w:rsidRPr="008D74A4" w:rsidRDefault="006C27DC" w:rsidP="004D1092">
            <w:pPr>
              <w:spacing w:line="276" w:lineRule="auto"/>
              <w:contextualSpacing/>
              <w:jc w:val="center"/>
              <w:rPr>
                <w:b/>
                <w:bCs/>
                <w:sz w:val="24"/>
                <w:szCs w:val="24"/>
              </w:rPr>
            </w:pPr>
            <w:r w:rsidRPr="008D74A4">
              <w:rPr>
                <w:i/>
                <w:sz w:val="24"/>
                <w:szCs w:val="24"/>
              </w:rPr>
              <w:t>6,9 – 5,5</w:t>
            </w:r>
          </w:p>
        </w:tc>
        <w:tc>
          <w:tcPr>
            <w:tcW w:w="1929" w:type="dxa"/>
            <w:shd w:val="clear" w:color="auto" w:fill="F2F2F2" w:themeFill="background1" w:themeFillShade="F2"/>
            <w:vAlign w:val="center"/>
          </w:tcPr>
          <w:p w14:paraId="481C83D7" w14:textId="77777777" w:rsidR="006C27DC" w:rsidRPr="008D74A4" w:rsidRDefault="006C27DC" w:rsidP="004D1092">
            <w:pPr>
              <w:spacing w:line="276" w:lineRule="auto"/>
              <w:contextualSpacing/>
              <w:jc w:val="center"/>
              <w:rPr>
                <w:b/>
                <w:bCs/>
                <w:sz w:val="24"/>
                <w:szCs w:val="24"/>
              </w:rPr>
            </w:pPr>
            <w:r w:rsidRPr="008D74A4">
              <w:rPr>
                <w:i/>
                <w:sz w:val="24"/>
                <w:szCs w:val="24"/>
              </w:rPr>
              <w:t>5,4 – 0,0</w:t>
            </w:r>
          </w:p>
        </w:tc>
      </w:tr>
      <w:tr w:rsidR="006C27DC" w:rsidRPr="008D74A4" w14:paraId="6C6DFB2F" w14:textId="77777777" w:rsidTr="004D1092">
        <w:tc>
          <w:tcPr>
            <w:tcW w:w="1345" w:type="dxa"/>
            <w:vAlign w:val="center"/>
          </w:tcPr>
          <w:p w14:paraId="14976D6C" w14:textId="77777777" w:rsidR="006C27DC" w:rsidRPr="008D74A4" w:rsidRDefault="006C27DC" w:rsidP="004D1092">
            <w:pPr>
              <w:spacing w:line="276" w:lineRule="auto"/>
              <w:contextualSpacing/>
              <w:jc w:val="center"/>
              <w:rPr>
                <w:b/>
                <w:bCs/>
                <w:sz w:val="24"/>
                <w:szCs w:val="24"/>
              </w:rPr>
            </w:pPr>
            <w:r w:rsidRPr="008D74A4">
              <w:rPr>
                <w:sz w:val="24"/>
                <w:szCs w:val="24"/>
              </w:rPr>
              <w:t>Các câu hỏi tự luận</w:t>
            </w:r>
          </w:p>
        </w:tc>
        <w:tc>
          <w:tcPr>
            <w:tcW w:w="1928" w:type="dxa"/>
            <w:vAlign w:val="center"/>
          </w:tcPr>
          <w:p w14:paraId="104D9138" w14:textId="77777777" w:rsidR="006C27DC" w:rsidRPr="008D74A4" w:rsidRDefault="006C27DC" w:rsidP="004D1092">
            <w:pPr>
              <w:spacing w:line="276" w:lineRule="auto"/>
              <w:contextualSpacing/>
              <w:jc w:val="both"/>
              <w:rPr>
                <w:i/>
                <w:sz w:val="24"/>
                <w:szCs w:val="24"/>
              </w:rPr>
            </w:pPr>
            <w:r w:rsidRPr="008D74A4">
              <w:rPr>
                <w:sz w:val="24"/>
                <w:szCs w:val="24"/>
              </w:rPr>
              <w:t>Trả lời/ giải thích câu hỏi với các kiến thức và sự hiểu biết vượt trội; thể hiện khả năng tổng hợp, phân tích và áp dụng sáng tạo</w:t>
            </w:r>
          </w:p>
        </w:tc>
        <w:tc>
          <w:tcPr>
            <w:tcW w:w="1929" w:type="dxa"/>
            <w:vAlign w:val="center"/>
          </w:tcPr>
          <w:p w14:paraId="0AC8C1AD" w14:textId="77777777" w:rsidR="006C27DC" w:rsidRPr="008D74A4" w:rsidRDefault="006C27DC" w:rsidP="004D1092">
            <w:pPr>
              <w:spacing w:line="276" w:lineRule="auto"/>
              <w:contextualSpacing/>
              <w:jc w:val="both"/>
              <w:rPr>
                <w:i/>
                <w:sz w:val="24"/>
                <w:szCs w:val="24"/>
              </w:rPr>
            </w:pPr>
            <w:r w:rsidRPr="008D74A4">
              <w:rPr>
                <w:sz w:val="24"/>
                <w:szCs w:val="24"/>
              </w:rPr>
              <w:t>Trả lời/ giải thích câu hỏi với các kiến thức và sự hiểu biết tốt; thể hiện khả năng tổng hợp và phân tích</w:t>
            </w:r>
          </w:p>
        </w:tc>
        <w:tc>
          <w:tcPr>
            <w:tcW w:w="1929" w:type="dxa"/>
            <w:vAlign w:val="center"/>
          </w:tcPr>
          <w:p w14:paraId="52BAC364" w14:textId="77777777" w:rsidR="006C27DC" w:rsidRPr="008D74A4" w:rsidRDefault="006C27DC" w:rsidP="004D1092">
            <w:pPr>
              <w:spacing w:line="276" w:lineRule="auto"/>
              <w:contextualSpacing/>
              <w:jc w:val="both"/>
              <w:rPr>
                <w:i/>
                <w:sz w:val="24"/>
                <w:szCs w:val="24"/>
              </w:rPr>
            </w:pPr>
            <w:r w:rsidRPr="008D74A4">
              <w:rPr>
                <w:sz w:val="24"/>
                <w:szCs w:val="24"/>
              </w:rPr>
              <w:t>Trả lời/giải thích câu hỏi với các kiến thức chung/ ít chi tiết; thể hiện sự hạn chế về kết hợp, phân tích vấn đề</w:t>
            </w:r>
          </w:p>
        </w:tc>
        <w:tc>
          <w:tcPr>
            <w:tcW w:w="1929" w:type="dxa"/>
            <w:vAlign w:val="center"/>
          </w:tcPr>
          <w:p w14:paraId="61E6C059" w14:textId="77777777" w:rsidR="006C27DC" w:rsidRPr="008D74A4" w:rsidRDefault="006C27DC" w:rsidP="004D1092">
            <w:pPr>
              <w:spacing w:line="276" w:lineRule="auto"/>
              <w:contextualSpacing/>
              <w:jc w:val="both"/>
              <w:rPr>
                <w:i/>
                <w:sz w:val="24"/>
                <w:szCs w:val="24"/>
              </w:rPr>
            </w:pPr>
            <w:r w:rsidRPr="008D74A4">
              <w:rPr>
                <w:sz w:val="24"/>
                <w:szCs w:val="24"/>
              </w:rPr>
              <w:t>Không trả lời/giải thích được câu hỏi; không kết hợp, phân tích vấn đề; không thể hiện sáng tạo</w:t>
            </w:r>
          </w:p>
        </w:tc>
      </w:tr>
    </w:tbl>
    <w:p w14:paraId="524A26A5" w14:textId="77777777" w:rsidR="006C27DC" w:rsidRPr="008D74A4" w:rsidRDefault="006C27DC" w:rsidP="006C27DC">
      <w:pPr>
        <w:spacing w:before="60" w:after="60" w:line="276" w:lineRule="auto"/>
        <w:ind w:firstLine="540"/>
        <w:contextualSpacing/>
        <w:jc w:val="both"/>
        <w:rPr>
          <w:b/>
          <w:bCs/>
          <w:sz w:val="24"/>
          <w:szCs w:val="24"/>
        </w:rPr>
      </w:pPr>
      <w:r w:rsidRPr="008D74A4">
        <w:rPr>
          <w:b/>
          <w:bCs/>
          <w:sz w:val="24"/>
          <w:szCs w:val="24"/>
        </w:rPr>
        <w:t>+ Dạng câu hỏi trắc nghiệm</w:t>
      </w:r>
    </w:p>
    <w:tbl>
      <w:tblPr>
        <w:tblStyle w:val="TableGrid"/>
        <w:tblW w:w="0" w:type="auto"/>
        <w:tblLook w:val="04A0" w:firstRow="1" w:lastRow="0" w:firstColumn="1" w:lastColumn="0" w:noHBand="0" w:noVBand="1"/>
      </w:tblPr>
      <w:tblGrid>
        <w:gridCol w:w="1345"/>
        <w:gridCol w:w="1928"/>
        <w:gridCol w:w="1929"/>
        <w:gridCol w:w="1929"/>
        <w:gridCol w:w="1929"/>
      </w:tblGrid>
      <w:tr w:rsidR="006C27DC" w:rsidRPr="008D74A4" w14:paraId="59D92BC1" w14:textId="77777777" w:rsidTr="004D1092">
        <w:trPr>
          <w:tblHeader/>
        </w:trPr>
        <w:tc>
          <w:tcPr>
            <w:tcW w:w="1345" w:type="dxa"/>
            <w:vMerge w:val="restart"/>
            <w:shd w:val="clear" w:color="auto" w:fill="F2F2F2" w:themeFill="background1" w:themeFillShade="F2"/>
            <w:vAlign w:val="center"/>
          </w:tcPr>
          <w:p w14:paraId="01B9696D" w14:textId="77777777" w:rsidR="006C27DC" w:rsidRPr="008D74A4" w:rsidRDefault="006C27DC" w:rsidP="004D1092">
            <w:pPr>
              <w:spacing w:line="276" w:lineRule="auto"/>
              <w:contextualSpacing/>
              <w:jc w:val="center"/>
              <w:rPr>
                <w:b/>
                <w:bCs/>
                <w:sz w:val="24"/>
                <w:szCs w:val="24"/>
              </w:rPr>
            </w:pPr>
            <w:r w:rsidRPr="008D74A4">
              <w:rPr>
                <w:b/>
                <w:sz w:val="24"/>
                <w:szCs w:val="24"/>
              </w:rPr>
              <w:t>Dạng câu hỏi</w:t>
            </w:r>
          </w:p>
        </w:tc>
        <w:tc>
          <w:tcPr>
            <w:tcW w:w="7715" w:type="dxa"/>
            <w:gridSpan w:val="4"/>
            <w:shd w:val="clear" w:color="auto" w:fill="F2F2F2" w:themeFill="background1" w:themeFillShade="F2"/>
            <w:vAlign w:val="center"/>
          </w:tcPr>
          <w:p w14:paraId="410E3A23" w14:textId="77777777" w:rsidR="006C27DC" w:rsidRPr="008D74A4" w:rsidRDefault="006C27DC" w:rsidP="004D1092">
            <w:pPr>
              <w:spacing w:line="276" w:lineRule="auto"/>
              <w:contextualSpacing/>
              <w:jc w:val="center"/>
              <w:rPr>
                <w:b/>
                <w:bCs/>
                <w:sz w:val="24"/>
                <w:szCs w:val="24"/>
              </w:rPr>
            </w:pPr>
            <w:r w:rsidRPr="008D74A4">
              <w:rPr>
                <w:b/>
                <w:sz w:val="24"/>
                <w:szCs w:val="24"/>
              </w:rPr>
              <w:t>Mức chất lượng</w:t>
            </w:r>
          </w:p>
        </w:tc>
      </w:tr>
      <w:tr w:rsidR="006C27DC" w:rsidRPr="008D74A4" w14:paraId="2C558E9B" w14:textId="77777777" w:rsidTr="004D1092">
        <w:trPr>
          <w:trHeight w:val="698"/>
          <w:tblHeader/>
        </w:trPr>
        <w:tc>
          <w:tcPr>
            <w:tcW w:w="1345" w:type="dxa"/>
            <w:vMerge/>
            <w:shd w:val="clear" w:color="auto" w:fill="F2F2F2" w:themeFill="background1" w:themeFillShade="F2"/>
            <w:vAlign w:val="center"/>
          </w:tcPr>
          <w:p w14:paraId="7B707030" w14:textId="77777777" w:rsidR="006C27DC" w:rsidRPr="008D74A4" w:rsidRDefault="006C27DC" w:rsidP="004D1092">
            <w:pPr>
              <w:spacing w:line="276" w:lineRule="auto"/>
              <w:contextualSpacing/>
              <w:jc w:val="center"/>
              <w:rPr>
                <w:b/>
                <w:bCs/>
                <w:sz w:val="24"/>
                <w:szCs w:val="24"/>
              </w:rPr>
            </w:pPr>
          </w:p>
        </w:tc>
        <w:tc>
          <w:tcPr>
            <w:tcW w:w="1928" w:type="dxa"/>
            <w:shd w:val="clear" w:color="auto" w:fill="F2F2F2" w:themeFill="background1" w:themeFillShade="F2"/>
            <w:vAlign w:val="center"/>
          </w:tcPr>
          <w:p w14:paraId="238CE2EA" w14:textId="77777777" w:rsidR="006C27DC" w:rsidRPr="008D74A4" w:rsidRDefault="006C27DC" w:rsidP="004D1092">
            <w:pPr>
              <w:spacing w:line="276" w:lineRule="auto"/>
              <w:contextualSpacing/>
              <w:jc w:val="center"/>
              <w:rPr>
                <w:b/>
                <w:bCs/>
                <w:sz w:val="24"/>
                <w:szCs w:val="24"/>
              </w:rPr>
            </w:pPr>
            <w:r w:rsidRPr="008D74A4">
              <w:rPr>
                <w:b/>
                <w:sz w:val="24"/>
                <w:szCs w:val="24"/>
              </w:rPr>
              <w:t>Rất tốt</w:t>
            </w:r>
          </w:p>
        </w:tc>
        <w:tc>
          <w:tcPr>
            <w:tcW w:w="1929" w:type="dxa"/>
            <w:shd w:val="clear" w:color="auto" w:fill="F2F2F2" w:themeFill="background1" w:themeFillShade="F2"/>
            <w:vAlign w:val="center"/>
          </w:tcPr>
          <w:p w14:paraId="6EEA000D" w14:textId="77777777" w:rsidR="006C27DC" w:rsidRPr="008D74A4" w:rsidRDefault="006C27DC" w:rsidP="004D1092">
            <w:pPr>
              <w:spacing w:line="276" w:lineRule="auto"/>
              <w:contextualSpacing/>
              <w:jc w:val="center"/>
              <w:rPr>
                <w:b/>
                <w:bCs/>
                <w:sz w:val="24"/>
                <w:szCs w:val="24"/>
              </w:rPr>
            </w:pPr>
            <w:r w:rsidRPr="008D74A4">
              <w:rPr>
                <w:b/>
                <w:sz w:val="24"/>
                <w:szCs w:val="24"/>
              </w:rPr>
              <w:t>Tốt</w:t>
            </w:r>
          </w:p>
        </w:tc>
        <w:tc>
          <w:tcPr>
            <w:tcW w:w="1929" w:type="dxa"/>
            <w:shd w:val="clear" w:color="auto" w:fill="F2F2F2" w:themeFill="background1" w:themeFillShade="F2"/>
            <w:vAlign w:val="center"/>
          </w:tcPr>
          <w:p w14:paraId="2210D2C8" w14:textId="77777777" w:rsidR="006C27DC" w:rsidRPr="008D74A4" w:rsidRDefault="006C27DC" w:rsidP="004D1092">
            <w:pPr>
              <w:spacing w:line="276" w:lineRule="auto"/>
              <w:contextualSpacing/>
              <w:jc w:val="center"/>
              <w:rPr>
                <w:b/>
                <w:bCs/>
                <w:sz w:val="24"/>
                <w:szCs w:val="24"/>
              </w:rPr>
            </w:pPr>
            <w:r w:rsidRPr="008D74A4">
              <w:rPr>
                <w:b/>
                <w:sz w:val="24"/>
                <w:szCs w:val="24"/>
              </w:rPr>
              <w:t>Đạt yêu cầu</w:t>
            </w:r>
          </w:p>
        </w:tc>
        <w:tc>
          <w:tcPr>
            <w:tcW w:w="1929" w:type="dxa"/>
            <w:shd w:val="clear" w:color="auto" w:fill="F2F2F2" w:themeFill="background1" w:themeFillShade="F2"/>
            <w:vAlign w:val="center"/>
          </w:tcPr>
          <w:p w14:paraId="7A731766" w14:textId="77777777" w:rsidR="006C27DC" w:rsidRPr="008D74A4" w:rsidRDefault="006C27DC" w:rsidP="004D1092">
            <w:pPr>
              <w:spacing w:line="276" w:lineRule="auto"/>
              <w:contextualSpacing/>
              <w:jc w:val="center"/>
              <w:rPr>
                <w:b/>
                <w:bCs/>
                <w:sz w:val="24"/>
                <w:szCs w:val="24"/>
              </w:rPr>
            </w:pPr>
            <w:r w:rsidRPr="008D74A4">
              <w:rPr>
                <w:b/>
                <w:sz w:val="24"/>
                <w:szCs w:val="24"/>
              </w:rPr>
              <w:t>Không đạt yêu cầu</w:t>
            </w:r>
          </w:p>
        </w:tc>
      </w:tr>
      <w:tr w:rsidR="006C27DC" w:rsidRPr="008D74A4" w14:paraId="224F4BDE" w14:textId="77777777" w:rsidTr="004D1092">
        <w:trPr>
          <w:tblHeader/>
        </w:trPr>
        <w:tc>
          <w:tcPr>
            <w:tcW w:w="1345" w:type="dxa"/>
            <w:vMerge/>
            <w:shd w:val="clear" w:color="auto" w:fill="F2F2F2" w:themeFill="background1" w:themeFillShade="F2"/>
          </w:tcPr>
          <w:p w14:paraId="694C8F2C" w14:textId="77777777" w:rsidR="006C27DC" w:rsidRPr="008D74A4" w:rsidRDefault="006C27DC" w:rsidP="004D1092">
            <w:pPr>
              <w:spacing w:line="276" w:lineRule="auto"/>
              <w:contextualSpacing/>
              <w:jc w:val="both"/>
              <w:rPr>
                <w:b/>
                <w:bCs/>
                <w:sz w:val="24"/>
                <w:szCs w:val="24"/>
              </w:rPr>
            </w:pPr>
          </w:p>
        </w:tc>
        <w:tc>
          <w:tcPr>
            <w:tcW w:w="1928" w:type="dxa"/>
            <w:shd w:val="clear" w:color="auto" w:fill="F2F2F2" w:themeFill="background1" w:themeFillShade="F2"/>
            <w:vAlign w:val="center"/>
          </w:tcPr>
          <w:p w14:paraId="391D7409" w14:textId="77777777" w:rsidR="006C27DC" w:rsidRPr="008D74A4" w:rsidRDefault="006C27DC" w:rsidP="004D1092">
            <w:pPr>
              <w:spacing w:line="276" w:lineRule="auto"/>
              <w:contextualSpacing/>
              <w:jc w:val="center"/>
              <w:rPr>
                <w:b/>
                <w:bCs/>
                <w:sz w:val="24"/>
                <w:szCs w:val="24"/>
              </w:rPr>
            </w:pPr>
            <w:r w:rsidRPr="008D74A4">
              <w:rPr>
                <w:i/>
                <w:sz w:val="24"/>
                <w:szCs w:val="24"/>
              </w:rPr>
              <w:t>10 – 8,5</w:t>
            </w:r>
          </w:p>
        </w:tc>
        <w:tc>
          <w:tcPr>
            <w:tcW w:w="1929" w:type="dxa"/>
            <w:shd w:val="clear" w:color="auto" w:fill="F2F2F2" w:themeFill="background1" w:themeFillShade="F2"/>
            <w:vAlign w:val="center"/>
          </w:tcPr>
          <w:p w14:paraId="39F94A12" w14:textId="77777777" w:rsidR="006C27DC" w:rsidRPr="008D74A4" w:rsidRDefault="006C27DC" w:rsidP="004D1092">
            <w:pPr>
              <w:spacing w:line="276" w:lineRule="auto"/>
              <w:contextualSpacing/>
              <w:jc w:val="center"/>
              <w:rPr>
                <w:b/>
                <w:bCs/>
                <w:sz w:val="24"/>
                <w:szCs w:val="24"/>
              </w:rPr>
            </w:pPr>
            <w:r w:rsidRPr="008D74A4">
              <w:rPr>
                <w:i/>
                <w:sz w:val="24"/>
                <w:szCs w:val="24"/>
              </w:rPr>
              <w:t>8,4 – 7,0</w:t>
            </w:r>
          </w:p>
        </w:tc>
        <w:tc>
          <w:tcPr>
            <w:tcW w:w="1929" w:type="dxa"/>
            <w:shd w:val="clear" w:color="auto" w:fill="F2F2F2" w:themeFill="background1" w:themeFillShade="F2"/>
            <w:vAlign w:val="center"/>
          </w:tcPr>
          <w:p w14:paraId="2B9B7559" w14:textId="77777777" w:rsidR="006C27DC" w:rsidRPr="008D74A4" w:rsidRDefault="006C27DC" w:rsidP="004D1092">
            <w:pPr>
              <w:spacing w:line="276" w:lineRule="auto"/>
              <w:contextualSpacing/>
              <w:jc w:val="center"/>
              <w:rPr>
                <w:b/>
                <w:bCs/>
                <w:sz w:val="24"/>
                <w:szCs w:val="24"/>
              </w:rPr>
            </w:pPr>
            <w:r w:rsidRPr="008D74A4">
              <w:rPr>
                <w:i/>
                <w:sz w:val="24"/>
                <w:szCs w:val="24"/>
              </w:rPr>
              <w:t>6,9 – 5,5</w:t>
            </w:r>
          </w:p>
        </w:tc>
        <w:tc>
          <w:tcPr>
            <w:tcW w:w="1929" w:type="dxa"/>
            <w:shd w:val="clear" w:color="auto" w:fill="F2F2F2" w:themeFill="background1" w:themeFillShade="F2"/>
            <w:vAlign w:val="center"/>
          </w:tcPr>
          <w:p w14:paraId="05F1A4E3" w14:textId="77777777" w:rsidR="006C27DC" w:rsidRPr="008D74A4" w:rsidRDefault="006C27DC" w:rsidP="004D1092">
            <w:pPr>
              <w:spacing w:line="276" w:lineRule="auto"/>
              <w:contextualSpacing/>
              <w:jc w:val="center"/>
              <w:rPr>
                <w:b/>
                <w:bCs/>
                <w:sz w:val="24"/>
                <w:szCs w:val="24"/>
              </w:rPr>
            </w:pPr>
            <w:r w:rsidRPr="008D74A4">
              <w:rPr>
                <w:i/>
                <w:sz w:val="24"/>
                <w:szCs w:val="24"/>
              </w:rPr>
              <w:t>5,4 – 0,0</w:t>
            </w:r>
          </w:p>
        </w:tc>
      </w:tr>
      <w:tr w:rsidR="006C27DC" w:rsidRPr="008D74A4" w14:paraId="786582A0" w14:textId="77777777" w:rsidTr="004D1092">
        <w:tc>
          <w:tcPr>
            <w:tcW w:w="1345" w:type="dxa"/>
            <w:vAlign w:val="center"/>
          </w:tcPr>
          <w:p w14:paraId="571E4E5A" w14:textId="77777777" w:rsidR="006C27DC" w:rsidRPr="008D74A4" w:rsidRDefault="006C27DC" w:rsidP="004D1092">
            <w:pPr>
              <w:spacing w:line="276" w:lineRule="auto"/>
              <w:contextualSpacing/>
              <w:jc w:val="center"/>
              <w:rPr>
                <w:b/>
                <w:bCs/>
                <w:sz w:val="24"/>
                <w:szCs w:val="24"/>
              </w:rPr>
            </w:pPr>
            <w:r w:rsidRPr="008D74A4">
              <w:rPr>
                <w:sz w:val="24"/>
                <w:szCs w:val="24"/>
              </w:rPr>
              <w:t>Trắc nghiệm và các câu hỏi tự luận</w:t>
            </w:r>
          </w:p>
        </w:tc>
        <w:tc>
          <w:tcPr>
            <w:tcW w:w="1928" w:type="dxa"/>
            <w:vAlign w:val="center"/>
          </w:tcPr>
          <w:p w14:paraId="40B0B035" w14:textId="77777777" w:rsidR="006C27DC" w:rsidRPr="008D74A4" w:rsidRDefault="006C27DC" w:rsidP="004D1092">
            <w:pPr>
              <w:spacing w:line="276" w:lineRule="auto"/>
              <w:contextualSpacing/>
              <w:jc w:val="both"/>
              <w:rPr>
                <w:i/>
                <w:sz w:val="24"/>
                <w:szCs w:val="24"/>
              </w:rPr>
            </w:pPr>
            <w:r w:rsidRPr="008D74A4">
              <w:rPr>
                <w:sz w:val="24"/>
                <w:szCs w:val="24"/>
              </w:rPr>
              <w:t>Nhớ và hiểu được các kiến thức đã học, vận dụng kiến thức đó trong một số tình huống thực tế và giải thích các khả năng xảy ra. Đủ kiến thức cho nội dung tiếp theo của học phần</w:t>
            </w:r>
          </w:p>
        </w:tc>
        <w:tc>
          <w:tcPr>
            <w:tcW w:w="1929" w:type="dxa"/>
            <w:vAlign w:val="center"/>
          </w:tcPr>
          <w:p w14:paraId="5564AF1A" w14:textId="77777777" w:rsidR="006C27DC" w:rsidRPr="008D74A4" w:rsidRDefault="006C27DC" w:rsidP="004D1092">
            <w:pPr>
              <w:spacing w:line="276" w:lineRule="auto"/>
              <w:contextualSpacing/>
              <w:jc w:val="both"/>
              <w:rPr>
                <w:i/>
                <w:sz w:val="24"/>
                <w:szCs w:val="24"/>
              </w:rPr>
            </w:pPr>
            <w:r w:rsidRPr="008D74A4">
              <w:rPr>
                <w:sz w:val="24"/>
                <w:szCs w:val="24"/>
              </w:rPr>
              <w:t>Nhớ và hiểu được các kiến thức đã học, nhận diện được các vấn đề/ kiến thức trong một tình huống cho trước. Đủ kiến thức cho nội dung tiếp theo của học phần</w:t>
            </w:r>
          </w:p>
        </w:tc>
        <w:tc>
          <w:tcPr>
            <w:tcW w:w="1929" w:type="dxa"/>
            <w:vAlign w:val="center"/>
          </w:tcPr>
          <w:p w14:paraId="129E6E16" w14:textId="77777777" w:rsidR="006C27DC" w:rsidRPr="008D74A4" w:rsidRDefault="006C27DC" w:rsidP="004D1092">
            <w:pPr>
              <w:spacing w:line="276" w:lineRule="auto"/>
              <w:contextualSpacing/>
              <w:jc w:val="both"/>
              <w:rPr>
                <w:i/>
                <w:sz w:val="24"/>
                <w:szCs w:val="24"/>
              </w:rPr>
            </w:pPr>
            <w:r w:rsidRPr="008D74A4">
              <w:rPr>
                <w:sz w:val="24"/>
                <w:szCs w:val="24"/>
              </w:rPr>
              <w:t>Nhớ và hiểu được các kiến thức đã học. Đủ kiến thức cho nội dung tiếp theo của học phần, tuy nhiên cần tập trung nỗ lực</w:t>
            </w:r>
          </w:p>
        </w:tc>
        <w:tc>
          <w:tcPr>
            <w:tcW w:w="1929" w:type="dxa"/>
            <w:vAlign w:val="center"/>
          </w:tcPr>
          <w:p w14:paraId="62F1FC36" w14:textId="77777777" w:rsidR="006C27DC" w:rsidRPr="008D74A4" w:rsidRDefault="006C27DC" w:rsidP="004D1092">
            <w:pPr>
              <w:spacing w:line="276" w:lineRule="auto"/>
              <w:ind w:right="3"/>
              <w:jc w:val="both"/>
              <w:rPr>
                <w:i/>
                <w:sz w:val="24"/>
                <w:szCs w:val="24"/>
              </w:rPr>
            </w:pPr>
            <w:r w:rsidRPr="008D74A4">
              <w:rPr>
                <w:sz w:val="24"/>
                <w:szCs w:val="24"/>
              </w:rPr>
              <w:t>Không nhớ các kiến thức đã học. Không đủ kiến thức, cần trao đổi với giáo viên để quyết định tiếp tục học phần còn lại hay không, hay ngưng tiến độ học phần, hủy môn</w:t>
            </w:r>
          </w:p>
        </w:tc>
      </w:tr>
    </w:tbl>
    <w:p w14:paraId="69511A40" w14:textId="77777777" w:rsidR="006C27DC" w:rsidRPr="008D74A4" w:rsidRDefault="006C27DC" w:rsidP="006C27DC">
      <w:pPr>
        <w:spacing w:before="60" w:after="60" w:line="276" w:lineRule="auto"/>
        <w:ind w:firstLine="540"/>
        <w:contextualSpacing/>
        <w:jc w:val="both"/>
        <w:rPr>
          <w:b/>
          <w:bCs/>
          <w:sz w:val="24"/>
          <w:szCs w:val="24"/>
        </w:rPr>
      </w:pPr>
      <w:r w:rsidRPr="008D74A4">
        <w:rPr>
          <w:b/>
          <w:bCs/>
          <w:sz w:val="24"/>
          <w:szCs w:val="24"/>
        </w:rPr>
        <w:t>+ Dạng vấn đáp</w:t>
      </w:r>
    </w:p>
    <w:tbl>
      <w:tblPr>
        <w:tblStyle w:val="TableGrid"/>
        <w:tblW w:w="0" w:type="auto"/>
        <w:tblLook w:val="04A0" w:firstRow="1" w:lastRow="0" w:firstColumn="1" w:lastColumn="0" w:noHBand="0" w:noVBand="1"/>
      </w:tblPr>
      <w:tblGrid>
        <w:gridCol w:w="1345"/>
        <w:gridCol w:w="720"/>
        <w:gridCol w:w="1748"/>
        <w:gridCol w:w="1749"/>
        <w:gridCol w:w="1749"/>
        <w:gridCol w:w="1749"/>
      </w:tblGrid>
      <w:tr w:rsidR="006C27DC" w:rsidRPr="008D74A4" w14:paraId="5CD55F11" w14:textId="77777777" w:rsidTr="009B1880">
        <w:trPr>
          <w:tblHeader/>
        </w:trPr>
        <w:tc>
          <w:tcPr>
            <w:tcW w:w="1345" w:type="dxa"/>
            <w:vMerge w:val="restart"/>
            <w:shd w:val="clear" w:color="auto" w:fill="F2F2F2" w:themeFill="background1" w:themeFillShade="F2"/>
            <w:vAlign w:val="center"/>
          </w:tcPr>
          <w:p w14:paraId="6768F944" w14:textId="77777777" w:rsidR="006C27DC" w:rsidRPr="008D74A4" w:rsidRDefault="006C27DC" w:rsidP="004D1092">
            <w:pPr>
              <w:spacing w:line="276" w:lineRule="auto"/>
              <w:jc w:val="center"/>
              <w:rPr>
                <w:b/>
                <w:bCs/>
                <w:sz w:val="24"/>
                <w:szCs w:val="24"/>
              </w:rPr>
            </w:pPr>
            <w:r w:rsidRPr="008D74A4">
              <w:rPr>
                <w:b/>
                <w:sz w:val="24"/>
                <w:szCs w:val="24"/>
              </w:rPr>
              <w:t>Tiêu chí</w:t>
            </w:r>
          </w:p>
        </w:tc>
        <w:tc>
          <w:tcPr>
            <w:tcW w:w="720" w:type="dxa"/>
            <w:vMerge w:val="restart"/>
            <w:shd w:val="clear" w:color="auto" w:fill="F2F2F2" w:themeFill="background1" w:themeFillShade="F2"/>
            <w:vAlign w:val="center"/>
          </w:tcPr>
          <w:p w14:paraId="412F94BF" w14:textId="77777777" w:rsidR="006C27DC" w:rsidRPr="008D74A4" w:rsidRDefault="006C27DC" w:rsidP="004D1092">
            <w:pPr>
              <w:spacing w:line="276" w:lineRule="auto"/>
              <w:ind w:left="-110"/>
              <w:contextualSpacing/>
              <w:jc w:val="center"/>
              <w:rPr>
                <w:b/>
                <w:bCs/>
                <w:sz w:val="24"/>
                <w:szCs w:val="24"/>
              </w:rPr>
            </w:pPr>
            <w:r w:rsidRPr="008D74A4">
              <w:rPr>
                <w:b/>
                <w:sz w:val="24"/>
                <w:szCs w:val="24"/>
              </w:rPr>
              <w:t>Tỷ lệ (%)</w:t>
            </w:r>
          </w:p>
        </w:tc>
        <w:tc>
          <w:tcPr>
            <w:tcW w:w="6995" w:type="dxa"/>
            <w:gridSpan w:val="4"/>
            <w:shd w:val="clear" w:color="auto" w:fill="F2F2F2" w:themeFill="background1" w:themeFillShade="F2"/>
            <w:vAlign w:val="center"/>
          </w:tcPr>
          <w:p w14:paraId="596A4491" w14:textId="77777777" w:rsidR="006C27DC" w:rsidRPr="008D74A4" w:rsidRDefault="006C27DC" w:rsidP="004D1092">
            <w:pPr>
              <w:spacing w:line="276" w:lineRule="auto"/>
              <w:jc w:val="center"/>
              <w:rPr>
                <w:b/>
                <w:bCs/>
                <w:sz w:val="24"/>
                <w:szCs w:val="24"/>
              </w:rPr>
            </w:pPr>
            <w:r w:rsidRPr="008D74A4">
              <w:rPr>
                <w:b/>
                <w:sz w:val="24"/>
                <w:szCs w:val="24"/>
              </w:rPr>
              <w:t>Mức chất lượng</w:t>
            </w:r>
          </w:p>
        </w:tc>
      </w:tr>
      <w:tr w:rsidR="006C27DC" w:rsidRPr="008D74A4" w14:paraId="2A81B526" w14:textId="77777777" w:rsidTr="009B1880">
        <w:trPr>
          <w:trHeight w:val="698"/>
          <w:tblHeader/>
        </w:trPr>
        <w:tc>
          <w:tcPr>
            <w:tcW w:w="1345" w:type="dxa"/>
            <w:vMerge/>
            <w:shd w:val="clear" w:color="auto" w:fill="F2F2F2" w:themeFill="background1" w:themeFillShade="F2"/>
          </w:tcPr>
          <w:p w14:paraId="00ACFAB4" w14:textId="77777777" w:rsidR="006C27DC" w:rsidRPr="008D74A4" w:rsidRDefault="006C27DC" w:rsidP="004D1092">
            <w:pPr>
              <w:spacing w:line="276" w:lineRule="auto"/>
              <w:jc w:val="both"/>
              <w:rPr>
                <w:b/>
                <w:bCs/>
                <w:sz w:val="24"/>
                <w:szCs w:val="24"/>
              </w:rPr>
            </w:pPr>
          </w:p>
        </w:tc>
        <w:tc>
          <w:tcPr>
            <w:tcW w:w="720" w:type="dxa"/>
            <w:vMerge/>
            <w:shd w:val="clear" w:color="auto" w:fill="F2F2F2" w:themeFill="background1" w:themeFillShade="F2"/>
          </w:tcPr>
          <w:p w14:paraId="071A719C" w14:textId="77777777" w:rsidR="006C27DC" w:rsidRPr="008D74A4" w:rsidRDefault="006C27DC" w:rsidP="004D1092">
            <w:pPr>
              <w:spacing w:line="276" w:lineRule="auto"/>
              <w:jc w:val="both"/>
              <w:rPr>
                <w:b/>
                <w:bCs/>
                <w:sz w:val="24"/>
                <w:szCs w:val="24"/>
              </w:rPr>
            </w:pPr>
          </w:p>
        </w:tc>
        <w:tc>
          <w:tcPr>
            <w:tcW w:w="1748" w:type="dxa"/>
            <w:shd w:val="clear" w:color="auto" w:fill="F2F2F2" w:themeFill="background1" w:themeFillShade="F2"/>
            <w:vAlign w:val="center"/>
          </w:tcPr>
          <w:p w14:paraId="1C851337" w14:textId="77777777" w:rsidR="006C27DC" w:rsidRPr="008D74A4" w:rsidRDefault="006C27DC" w:rsidP="004D1092">
            <w:pPr>
              <w:spacing w:line="276" w:lineRule="auto"/>
              <w:jc w:val="center"/>
              <w:rPr>
                <w:b/>
                <w:bCs/>
                <w:sz w:val="24"/>
                <w:szCs w:val="24"/>
              </w:rPr>
            </w:pPr>
            <w:r w:rsidRPr="008D74A4">
              <w:rPr>
                <w:b/>
                <w:sz w:val="24"/>
                <w:szCs w:val="24"/>
              </w:rPr>
              <w:t>Rất tốt</w:t>
            </w:r>
          </w:p>
        </w:tc>
        <w:tc>
          <w:tcPr>
            <w:tcW w:w="1749" w:type="dxa"/>
            <w:shd w:val="clear" w:color="auto" w:fill="F2F2F2" w:themeFill="background1" w:themeFillShade="F2"/>
            <w:vAlign w:val="center"/>
          </w:tcPr>
          <w:p w14:paraId="383EE409" w14:textId="77777777" w:rsidR="006C27DC" w:rsidRPr="008D74A4" w:rsidRDefault="006C27DC" w:rsidP="004D1092">
            <w:pPr>
              <w:spacing w:line="276" w:lineRule="auto"/>
              <w:jc w:val="center"/>
              <w:rPr>
                <w:b/>
                <w:bCs/>
                <w:sz w:val="24"/>
                <w:szCs w:val="24"/>
              </w:rPr>
            </w:pPr>
            <w:r w:rsidRPr="008D74A4">
              <w:rPr>
                <w:b/>
                <w:sz w:val="24"/>
                <w:szCs w:val="24"/>
              </w:rPr>
              <w:t>Tốt</w:t>
            </w:r>
          </w:p>
        </w:tc>
        <w:tc>
          <w:tcPr>
            <w:tcW w:w="1749" w:type="dxa"/>
            <w:shd w:val="clear" w:color="auto" w:fill="F2F2F2" w:themeFill="background1" w:themeFillShade="F2"/>
            <w:vAlign w:val="center"/>
          </w:tcPr>
          <w:p w14:paraId="5FBEEE31" w14:textId="77777777" w:rsidR="006C27DC" w:rsidRPr="008D74A4" w:rsidRDefault="006C27DC" w:rsidP="004D1092">
            <w:pPr>
              <w:spacing w:line="276" w:lineRule="auto"/>
              <w:jc w:val="center"/>
              <w:rPr>
                <w:b/>
                <w:bCs/>
                <w:sz w:val="24"/>
                <w:szCs w:val="24"/>
              </w:rPr>
            </w:pPr>
            <w:r w:rsidRPr="008D74A4">
              <w:rPr>
                <w:b/>
                <w:sz w:val="24"/>
                <w:szCs w:val="24"/>
              </w:rPr>
              <w:t>Đạt yêu cầu</w:t>
            </w:r>
          </w:p>
        </w:tc>
        <w:tc>
          <w:tcPr>
            <w:tcW w:w="1749" w:type="dxa"/>
            <w:shd w:val="clear" w:color="auto" w:fill="F2F2F2" w:themeFill="background1" w:themeFillShade="F2"/>
            <w:vAlign w:val="center"/>
          </w:tcPr>
          <w:p w14:paraId="3AC4C9E2" w14:textId="77777777" w:rsidR="006C27DC" w:rsidRPr="008D74A4" w:rsidRDefault="006C27DC" w:rsidP="004D1092">
            <w:pPr>
              <w:spacing w:line="276" w:lineRule="auto"/>
              <w:jc w:val="center"/>
              <w:rPr>
                <w:b/>
                <w:bCs/>
                <w:sz w:val="24"/>
                <w:szCs w:val="24"/>
              </w:rPr>
            </w:pPr>
            <w:r w:rsidRPr="008D74A4">
              <w:rPr>
                <w:b/>
                <w:sz w:val="24"/>
                <w:szCs w:val="24"/>
              </w:rPr>
              <w:t>Không đạt yêu cầu</w:t>
            </w:r>
          </w:p>
        </w:tc>
      </w:tr>
      <w:tr w:rsidR="006C27DC" w:rsidRPr="008D74A4" w14:paraId="7304CC2B" w14:textId="77777777" w:rsidTr="009B1880">
        <w:trPr>
          <w:tblHeader/>
        </w:trPr>
        <w:tc>
          <w:tcPr>
            <w:tcW w:w="1345" w:type="dxa"/>
            <w:vMerge/>
            <w:shd w:val="clear" w:color="auto" w:fill="F2F2F2" w:themeFill="background1" w:themeFillShade="F2"/>
          </w:tcPr>
          <w:p w14:paraId="4D0F48AC" w14:textId="77777777" w:rsidR="006C27DC" w:rsidRPr="008D74A4" w:rsidRDefault="006C27DC" w:rsidP="004D1092">
            <w:pPr>
              <w:spacing w:line="276" w:lineRule="auto"/>
              <w:jc w:val="both"/>
              <w:rPr>
                <w:b/>
                <w:bCs/>
                <w:sz w:val="24"/>
                <w:szCs w:val="24"/>
              </w:rPr>
            </w:pPr>
          </w:p>
        </w:tc>
        <w:tc>
          <w:tcPr>
            <w:tcW w:w="720" w:type="dxa"/>
            <w:vMerge/>
            <w:shd w:val="clear" w:color="auto" w:fill="F2F2F2" w:themeFill="background1" w:themeFillShade="F2"/>
          </w:tcPr>
          <w:p w14:paraId="5E63CE77" w14:textId="77777777" w:rsidR="006C27DC" w:rsidRPr="008D74A4" w:rsidRDefault="006C27DC" w:rsidP="004D1092">
            <w:pPr>
              <w:spacing w:line="276" w:lineRule="auto"/>
              <w:jc w:val="both"/>
              <w:rPr>
                <w:b/>
                <w:bCs/>
                <w:sz w:val="24"/>
                <w:szCs w:val="24"/>
              </w:rPr>
            </w:pPr>
          </w:p>
        </w:tc>
        <w:tc>
          <w:tcPr>
            <w:tcW w:w="1748" w:type="dxa"/>
            <w:shd w:val="clear" w:color="auto" w:fill="F2F2F2" w:themeFill="background1" w:themeFillShade="F2"/>
            <w:vAlign w:val="center"/>
          </w:tcPr>
          <w:p w14:paraId="35F49F38" w14:textId="77777777" w:rsidR="006C27DC" w:rsidRPr="008D74A4" w:rsidRDefault="006C27DC" w:rsidP="004D1092">
            <w:pPr>
              <w:spacing w:line="276" w:lineRule="auto"/>
              <w:jc w:val="center"/>
              <w:rPr>
                <w:b/>
                <w:bCs/>
                <w:sz w:val="24"/>
                <w:szCs w:val="24"/>
              </w:rPr>
            </w:pPr>
            <w:r w:rsidRPr="008D74A4">
              <w:rPr>
                <w:i/>
                <w:sz w:val="24"/>
                <w:szCs w:val="24"/>
              </w:rPr>
              <w:t>10 – 8,5</w:t>
            </w:r>
          </w:p>
        </w:tc>
        <w:tc>
          <w:tcPr>
            <w:tcW w:w="1749" w:type="dxa"/>
            <w:shd w:val="clear" w:color="auto" w:fill="F2F2F2" w:themeFill="background1" w:themeFillShade="F2"/>
            <w:vAlign w:val="center"/>
          </w:tcPr>
          <w:p w14:paraId="048D0815" w14:textId="77777777" w:rsidR="006C27DC" w:rsidRPr="008D74A4" w:rsidRDefault="006C27DC" w:rsidP="004D1092">
            <w:pPr>
              <w:spacing w:line="276" w:lineRule="auto"/>
              <w:jc w:val="center"/>
              <w:rPr>
                <w:b/>
                <w:bCs/>
                <w:sz w:val="24"/>
                <w:szCs w:val="24"/>
              </w:rPr>
            </w:pPr>
            <w:r w:rsidRPr="008D74A4">
              <w:rPr>
                <w:i/>
                <w:sz w:val="24"/>
                <w:szCs w:val="24"/>
              </w:rPr>
              <w:t>8,4 – 7,0</w:t>
            </w:r>
          </w:p>
        </w:tc>
        <w:tc>
          <w:tcPr>
            <w:tcW w:w="1749" w:type="dxa"/>
            <w:shd w:val="clear" w:color="auto" w:fill="F2F2F2" w:themeFill="background1" w:themeFillShade="F2"/>
            <w:vAlign w:val="center"/>
          </w:tcPr>
          <w:p w14:paraId="317BADD9" w14:textId="77777777" w:rsidR="006C27DC" w:rsidRPr="008D74A4" w:rsidRDefault="006C27DC" w:rsidP="004D1092">
            <w:pPr>
              <w:spacing w:line="276" w:lineRule="auto"/>
              <w:jc w:val="center"/>
              <w:rPr>
                <w:b/>
                <w:bCs/>
                <w:sz w:val="24"/>
                <w:szCs w:val="24"/>
              </w:rPr>
            </w:pPr>
            <w:r w:rsidRPr="008D74A4">
              <w:rPr>
                <w:i/>
                <w:sz w:val="24"/>
                <w:szCs w:val="24"/>
              </w:rPr>
              <w:t>6,9 – 5,5</w:t>
            </w:r>
          </w:p>
        </w:tc>
        <w:tc>
          <w:tcPr>
            <w:tcW w:w="1749" w:type="dxa"/>
            <w:shd w:val="clear" w:color="auto" w:fill="F2F2F2" w:themeFill="background1" w:themeFillShade="F2"/>
            <w:vAlign w:val="center"/>
          </w:tcPr>
          <w:p w14:paraId="70C93BB7" w14:textId="77777777" w:rsidR="006C27DC" w:rsidRPr="008D74A4" w:rsidRDefault="006C27DC" w:rsidP="004D1092">
            <w:pPr>
              <w:spacing w:line="276" w:lineRule="auto"/>
              <w:jc w:val="center"/>
              <w:rPr>
                <w:b/>
                <w:bCs/>
                <w:sz w:val="24"/>
                <w:szCs w:val="24"/>
              </w:rPr>
            </w:pPr>
            <w:r w:rsidRPr="008D74A4">
              <w:rPr>
                <w:i/>
                <w:sz w:val="24"/>
                <w:szCs w:val="24"/>
              </w:rPr>
              <w:t>5,4 – 0,0</w:t>
            </w:r>
          </w:p>
        </w:tc>
      </w:tr>
      <w:tr w:rsidR="006C27DC" w:rsidRPr="008D74A4" w14:paraId="398ED5C4" w14:textId="77777777" w:rsidTr="004D1092">
        <w:tc>
          <w:tcPr>
            <w:tcW w:w="1345" w:type="dxa"/>
            <w:vAlign w:val="center"/>
          </w:tcPr>
          <w:p w14:paraId="1A199505" w14:textId="77777777" w:rsidR="006C27DC" w:rsidRPr="008D74A4" w:rsidRDefault="006C27DC" w:rsidP="004D1092">
            <w:pPr>
              <w:spacing w:line="276" w:lineRule="auto"/>
              <w:jc w:val="center"/>
              <w:rPr>
                <w:b/>
                <w:bCs/>
                <w:sz w:val="24"/>
                <w:szCs w:val="24"/>
              </w:rPr>
            </w:pPr>
            <w:r w:rsidRPr="008D74A4">
              <w:rPr>
                <w:sz w:val="24"/>
                <w:szCs w:val="24"/>
              </w:rPr>
              <w:t>Thái độ trả lời câu hỏi</w:t>
            </w:r>
          </w:p>
        </w:tc>
        <w:tc>
          <w:tcPr>
            <w:tcW w:w="720" w:type="dxa"/>
            <w:vAlign w:val="center"/>
          </w:tcPr>
          <w:p w14:paraId="62769CFB" w14:textId="77777777" w:rsidR="006C27DC" w:rsidRPr="008D74A4" w:rsidRDefault="006C27DC" w:rsidP="004D1092">
            <w:pPr>
              <w:spacing w:line="276" w:lineRule="auto"/>
              <w:jc w:val="center"/>
              <w:rPr>
                <w:b/>
                <w:bCs/>
                <w:sz w:val="24"/>
                <w:szCs w:val="24"/>
              </w:rPr>
            </w:pPr>
            <w:r w:rsidRPr="008D74A4">
              <w:rPr>
                <w:b/>
                <w:bCs/>
                <w:sz w:val="24"/>
                <w:szCs w:val="24"/>
              </w:rPr>
              <w:t>30</w:t>
            </w:r>
          </w:p>
        </w:tc>
        <w:tc>
          <w:tcPr>
            <w:tcW w:w="1748" w:type="dxa"/>
            <w:vAlign w:val="center"/>
          </w:tcPr>
          <w:p w14:paraId="7B7143EA" w14:textId="77777777" w:rsidR="006C27DC" w:rsidRPr="008D74A4" w:rsidRDefault="006C27DC" w:rsidP="004D1092">
            <w:pPr>
              <w:spacing w:line="276" w:lineRule="auto"/>
              <w:jc w:val="both"/>
              <w:rPr>
                <w:sz w:val="24"/>
                <w:szCs w:val="24"/>
              </w:rPr>
            </w:pPr>
            <w:r w:rsidRPr="008D74A4">
              <w:rPr>
                <w:sz w:val="24"/>
                <w:szCs w:val="24"/>
              </w:rPr>
              <w:t xml:space="preserve">Thái độ giao tiếp, trả lời rất tự tin, giọng nói rõ ràng, lưu loát. thu hút sự chú ý của người nghe, tương tác tốt với người nghe.  </w:t>
            </w:r>
          </w:p>
        </w:tc>
        <w:tc>
          <w:tcPr>
            <w:tcW w:w="1749" w:type="dxa"/>
            <w:vAlign w:val="center"/>
          </w:tcPr>
          <w:p w14:paraId="43475614" w14:textId="77777777" w:rsidR="006C27DC" w:rsidRPr="008D74A4" w:rsidRDefault="006C27DC" w:rsidP="004D1092">
            <w:pPr>
              <w:spacing w:line="276" w:lineRule="auto"/>
              <w:ind w:left="12" w:right="27"/>
              <w:jc w:val="both"/>
              <w:rPr>
                <w:sz w:val="24"/>
                <w:szCs w:val="24"/>
              </w:rPr>
            </w:pPr>
            <w:r w:rsidRPr="008D74A4">
              <w:rPr>
                <w:sz w:val="24"/>
                <w:szCs w:val="24"/>
              </w:rPr>
              <w:t xml:space="preserve">Thái độ trong câu trả lời tự tin, từ tốn, nhẹ nhàng, điềm đạm. Thuật ngữ sử dụng trong câu trả lời đơn giản, dễ hiểu. </w:t>
            </w:r>
          </w:p>
          <w:p w14:paraId="22BE10AA" w14:textId="77777777" w:rsidR="006C27DC" w:rsidRPr="008D74A4" w:rsidRDefault="006C27DC" w:rsidP="004D1092">
            <w:pPr>
              <w:spacing w:line="276" w:lineRule="auto"/>
              <w:jc w:val="both"/>
              <w:rPr>
                <w:sz w:val="24"/>
                <w:szCs w:val="24"/>
              </w:rPr>
            </w:pPr>
            <w:r w:rsidRPr="008D74A4">
              <w:rPr>
                <w:sz w:val="24"/>
                <w:szCs w:val="24"/>
              </w:rPr>
              <w:lastRenderedPageBreak/>
              <w:t xml:space="preserve">Giọng nói lưu loát, rõ ràng. </w:t>
            </w:r>
          </w:p>
        </w:tc>
        <w:tc>
          <w:tcPr>
            <w:tcW w:w="1749" w:type="dxa"/>
            <w:vAlign w:val="center"/>
          </w:tcPr>
          <w:p w14:paraId="7092039A" w14:textId="77777777" w:rsidR="006C27DC" w:rsidRPr="008D74A4" w:rsidRDefault="006C27DC" w:rsidP="004D1092">
            <w:pPr>
              <w:spacing w:line="276" w:lineRule="auto"/>
              <w:jc w:val="both"/>
              <w:rPr>
                <w:sz w:val="24"/>
                <w:szCs w:val="24"/>
              </w:rPr>
            </w:pPr>
            <w:r w:rsidRPr="008D74A4">
              <w:rPr>
                <w:sz w:val="24"/>
                <w:szCs w:val="24"/>
              </w:rPr>
              <w:lastRenderedPageBreak/>
              <w:t xml:space="preserve">Thái độ giao tiếp, trả lời nhẹ nhàng, hòa nhã. Giọng nói vừa phải, rõ ràng, dễ nghe. Thuật ngữ sử dụng trong câu trả lời </w:t>
            </w:r>
            <w:r w:rsidRPr="008D74A4">
              <w:rPr>
                <w:sz w:val="24"/>
                <w:szCs w:val="24"/>
              </w:rPr>
              <w:lastRenderedPageBreak/>
              <w:t xml:space="preserve">lời phù hợp, dễ hiểu. </w:t>
            </w:r>
          </w:p>
        </w:tc>
        <w:tc>
          <w:tcPr>
            <w:tcW w:w="1749" w:type="dxa"/>
            <w:vAlign w:val="center"/>
          </w:tcPr>
          <w:p w14:paraId="2CA10D7A" w14:textId="77777777" w:rsidR="006C27DC" w:rsidRPr="008D74A4" w:rsidRDefault="006C27DC" w:rsidP="004D1092">
            <w:pPr>
              <w:spacing w:line="276" w:lineRule="auto"/>
              <w:jc w:val="both"/>
              <w:rPr>
                <w:b/>
                <w:bCs/>
                <w:sz w:val="24"/>
                <w:szCs w:val="24"/>
              </w:rPr>
            </w:pPr>
            <w:r w:rsidRPr="008D74A4">
              <w:rPr>
                <w:sz w:val="24"/>
                <w:szCs w:val="24"/>
              </w:rPr>
              <w:lastRenderedPageBreak/>
              <w:t xml:space="preserve">Thái độ giao tiếp, trả lời thô lỗ, không hợp tác, thiếu tôn trọng trong giao tiếp. Sử dụng thuật ngữ không phù hợp. </w:t>
            </w:r>
            <w:r w:rsidRPr="008D74A4">
              <w:rPr>
                <w:sz w:val="24"/>
                <w:szCs w:val="24"/>
              </w:rPr>
              <w:lastRenderedPageBreak/>
              <w:t>Giọng nói nhỏ, thiếu tự tin.</w:t>
            </w:r>
          </w:p>
        </w:tc>
      </w:tr>
      <w:tr w:rsidR="006C27DC" w:rsidRPr="008D74A4" w14:paraId="31612C4F" w14:textId="77777777" w:rsidTr="004D1092">
        <w:tc>
          <w:tcPr>
            <w:tcW w:w="1345" w:type="dxa"/>
            <w:vAlign w:val="center"/>
          </w:tcPr>
          <w:p w14:paraId="37AB8EE1" w14:textId="77777777" w:rsidR="006C27DC" w:rsidRPr="008D74A4" w:rsidRDefault="006C27DC" w:rsidP="004D1092">
            <w:pPr>
              <w:spacing w:line="276" w:lineRule="auto"/>
              <w:jc w:val="center"/>
              <w:rPr>
                <w:b/>
                <w:bCs/>
                <w:sz w:val="24"/>
                <w:szCs w:val="24"/>
              </w:rPr>
            </w:pPr>
            <w:r w:rsidRPr="008D74A4">
              <w:rPr>
                <w:sz w:val="24"/>
                <w:szCs w:val="24"/>
              </w:rPr>
              <w:lastRenderedPageBreak/>
              <w:t>Nội dung trả lời</w:t>
            </w:r>
          </w:p>
        </w:tc>
        <w:tc>
          <w:tcPr>
            <w:tcW w:w="720" w:type="dxa"/>
            <w:vAlign w:val="center"/>
          </w:tcPr>
          <w:p w14:paraId="4B951CF0" w14:textId="77777777" w:rsidR="006C27DC" w:rsidRPr="008D74A4" w:rsidRDefault="006C27DC" w:rsidP="004D1092">
            <w:pPr>
              <w:spacing w:line="276" w:lineRule="auto"/>
              <w:jc w:val="center"/>
              <w:rPr>
                <w:b/>
                <w:bCs/>
                <w:sz w:val="24"/>
                <w:szCs w:val="24"/>
              </w:rPr>
            </w:pPr>
            <w:r w:rsidRPr="008D74A4">
              <w:rPr>
                <w:b/>
                <w:bCs/>
                <w:sz w:val="24"/>
                <w:szCs w:val="24"/>
              </w:rPr>
              <w:t>70</w:t>
            </w:r>
          </w:p>
        </w:tc>
        <w:tc>
          <w:tcPr>
            <w:tcW w:w="1748" w:type="dxa"/>
            <w:vAlign w:val="center"/>
          </w:tcPr>
          <w:p w14:paraId="3283FCCE" w14:textId="77777777" w:rsidR="006C27DC" w:rsidRPr="008D74A4" w:rsidRDefault="006C27DC" w:rsidP="004D1092">
            <w:pPr>
              <w:spacing w:line="276" w:lineRule="auto"/>
              <w:jc w:val="both"/>
              <w:rPr>
                <w:sz w:val="24"/>
                <w:szCs w:val="24"/>
              </w:rPr>
            </w:pPr>
            <w:r w:rsidRPr="008D74A4">
              <w:rPr>
                <w:sz w:val="24"/>
                <w:szCs w:val="24"/>
              </w:rPr>
              <w:t xml:space="preserve">Các câu trả lời ngắn gọn, rõ ràng, đầy đủ, liên quan trực tiếp đến câu hỏi yêu cầu; tự tin trong câu trả lời; lập luận, giải thích cho câu hỏi hoàn toàn thuyết phục. </w:t>
            </w:r>
          </w:p>
        </w:tc>
        <w:tc>
          <w:tcPr>
            <w:tcW w:w="1749" w:type="dxa"/>
            <w:vAlign w:val="center"/>
          </w:tcPr>
          <w:p w14:paraId="0C86279B" w14:textId="77777777" w:rsidR="006C27DC" w:rsidRPr="008D74A4" w:rsidRDefault="006C27DC" w:rsidP="004D1092">
            <w:pPr>
              <w:spacing w:line="276" w:lineRule="auto"/>
              <w:jc w:val="both"/>
              <w:rPr>
                <w:sz w:val="24"/>
                <w:szCs w:val="24"/>
              </w:rPr>
            </w:pPr>
            <w:r w:rsidRPr="008D74A4">
              <w:rPr>
                <w:sz w:val="24"/>
                <w:szCs w:val="24"/>
              </w:rPr>
              <w:t xml:space="preserve">Các câu trả lời ngắn gọn, rõ ràng, đầy đủ, liên quan đến câu hỏi yêu cầu. Thể hiện sự tự tin về sự hiểu biết trong câu trả lời, lập luận giải thích chưa thuyết phục. </w:t>
            </w:r>
          </w:p>
        </w:tc>
        <w:tc>
          <w:tcPr>
            <w:tcW w:w="1749" w:type="dxa"/>
            <w:vAlign w:val="center"/>
          </w:tcPr>
          <w:p w14:paraId="11AA24B3" w14:textId="77777777" w:rsidR="006C27DC" w:rsidRPr="008D74A4" w:rsidRDefault="006C27DC" w:rsidP="004D1092">
            <w:pPr>
              <w:spacing w:line="276" w:lineRule="auto"/>
              <w:jc w:val="both"/>
              <w:rPr>
                <w:sz w:val="24"/>
                <w:szCs w:val="24"/>
              </w:rPr>
            </w:pPr>
            <w:r w:rsidRPr="008D74A4">
              <w:rPr>
                <w:sz w:val="24"/>
                <w:szCs w:val="24"/>
              </w:rPr>
              <w:t>Các câu trả lời đúng trọng tâm câu hỏi, liên quan đến câu hỏi nhưng thiếu tự tin trong các câu trả lời.</w:t>
            </w:r>
          </w:p>
        </w:tc>
        <w:tc>
          <w:tcPr>
            <w:tcW w:w="1749" w:type="dxa"/>
            <w:vAlign w:val="center"/>
          </w:tcPr>
          <w:p w14:paraId="474EB421" w14:textId="77777777" w:rsidR="006C27DC" w:rsidRPr="008D74A4" w:rsidRDefault="006C27DC" w:rsidP="004D1092">
            <w:pPr>
              <w:spacing w:line="276" w:lineRule="auto"/>
              <w:jc w:val="both"/>
              <w:rPr>
                <w:b/>
                <w:bCs/>
                <w:sz w:val="24"/>
                <w:szCs w:val="24"/>
              </w:rPr>
            </w:pPr>
            <w:r w:rsidRPr="008D74A4">
              <w:rPr>
                <w:sz w:val="24"/>
                <w:szCs w:val="24"/>
              </w:rPr>
              <w:t>Các câu trả lời không rõ ràng, gần như hoặc không liên quan, không tập trung vào trọng tâm của câu hỏi</w:t>
            </w:r>
          </w:p>
        </w:tc>
      </w:tr>
    </w:tbl>
    <w:p w14:paraId="77ED8FC3" w14:textId="77777777" w:rsidR="006C27DC" w:rsidRPr="008D74A4" w:rsidRDefault="006C27DC" w:rsidP="006C27DC">
      <w:pPr>
        <w:spacing w:line="276" w:lineRule="auto"/>
        <w:ind w:firstLine="360"/>
        <w:rPr>
          <w:b/>
          <w:sz w:val="24"/>
          <w:szCs w:val="24"/>
        </w:rPr>
      </w:pPr>
      <w:r w:rsidRPr="008D74A4">
        <w:rPr>
          <w:b/>
          <w:sz w:val="24"/>
          <w:szCs w:val="24"/>
        </w:rPr>
        <w:t xml:space="preserve">- Đánh giá thực hành </w:t>
      </w:r>
    </w:p>
    <w:tbl>
      <w:tblPr>
        <w:tblStyle w:val="TableGrid"/>
        <w:tblW w:w="0" w:type="auto"/>
        <w:tblLook w:val="04A0" w:firstRow="1" w:lastRow="0" w:firstColumn="1" w:lastColumn="0" w:noHBand="0" w:noVBand="1"/>
      </w:tblPr>
      <w:tblGrid>
        <w:gridCol w:w="1345"/>
        <w:gridCol w:w="720"/>
        <w:gridCol w:w="1748"/>
        <w:gridCol w:w="1749"/>
        <w:gridCol w:w="1749"/>
        <w:gridCol w:w="1749"/>
      </w:tblGrid>
      <w:tr w:rsidR="006C27DC" w:rsidRPr="008D74A4" w14:paraId="5B565765" w14:textId="77777777" w:rsidTr="004D1092">
        <w:tc>
          <w:tcPr>
            <w:tcW w:w="1345" w:type="dxa"/>
            <w:vMerge w:val="restart"/>
            <w:shd w:val="clear" w:color="auto" w:fill="F2F2F2" w:themeFill="background1" w:themeFillShade="F2"/>
            <w:vAlign w:val="center"/>
          </w:tcPr>
          <w:p w14:paraId="6FB12D77" w14:textId="77777777" w:rsidR="006C27DC" w:rsidRPr="008D74A4" w:rsidRDefault="006C27DC" w:rsidP="004D1092">
            <w:pPr>
              <w:spacing w:line="276" w:lineRule="auto"/>
              <w:jc w:val="center"/>
              <w:rPr>
                <w:b/>
                <w:bCs/>
                <w:sz w:val="24"/>
                <w:szCs w:val="24"/>
              </w:rPr>
            </w:pPr>
            <w:r w:rsidRPr="008D74A4">
              <w:rPr>
                <w:b/>
                <w:sz w:val="24"/>
                <w:szCs w:val="24"/>
              </w:rPr>
              <w:t>Tiêu chí</w:t>
            </w:r>
          </w:p>
        </w:tc>
        <w:tc>
          <w:tcPr>
            <w:tcW w:w="720" w:type="dxa"/>
            <w:vMerge w:val="restart"/>
            <w:shd w:val="clear" w:color="auto" w:fill="F2F2F2" w:themeFill="background1" w:themeFillShade="F2"/>
            <w:vAlign w:val="center"/>
          </w:tcPr>
          <w:p w14:paraId="7B2A115B" w14:textId="77777777" w:rsidR="006C27DC" w:rsidRPr="008D74A4" w:rsidRDefault="006C27DC" w:rsidP="004D1092">
            <w:pPr>
              <w:spacing w:line="276" w:lineRule="auto"/>
              <w:ind w:left="-110"/>
              <w:contextualSpacing/>
              <w:jc w:val="center"/>
              <w:rPr>
                <w:b/>
                <w:bCs/>
                <w:sz w:val="24"/>
                <w:szCs w:val="24"/>
              </w:rPr>
            </w:pPr>
            <w:r w:rsidRPr="008D74A4">
              <w:rPr>
                <w:b/>
                <w:sz w:val="24"/>
                <w:szCs w:val="24"/>
              </w:rPr>
              <w:t>Tỷ lệ (%)</w:t>
            </w:r>
          </w:p>
        </w:tc>
        <w:tc>
          <w:tcPr>
            <w:tcW w:w="6995" w:type="dxa"/>
            <w:gridSpan w:val="4"/>
            <w:shd w:val="clear" w:color="auto" w:fill="F2F2F2" w:themeFill="background1" w:themeFillShade="F2"/>
            <w:vAlign w:val="center"/>
          </w:tcPr>
          <w:p w14:paraId="17E8DC41" w14:textId="77777777" w:rsidR="006C27DC" w:rsidRPr="008D74A4" w:rsidRDefault="006C27DC" w:rsidP="004D1092">
            <w:pPr>
              <w:spacing w:line="276" w:lineRule="auto"/>
              <w:jc w:val="center"/>
              <w:rPr>
                <w:b/>
                <w:bCs/>
                <w:sz w:val="24"/>
                <w:szCs w:val="24"/>
              </w:rPr>
            </w:pPr>
            <w:r w:rsidRPr="008D74A4">
              <w:rPr>
                <w:b/>
                <w:sz w:val="24"/>
                <w:szCs w:val="24"/>
              </w:rPr>
              <w:t>Mức chất lượng</w:t>
            </w:r>
          </w:p>
        </w:tc>
      </w:tr>
      <w:tr w:rsidR="006C27DC" w:rsidRPr="008D74A4" w14:paraId="5EDEFD2D" w14:textId="77777777" w:rsidTr="004D1092">
        <w:trPr>
          <w:trHeight w:val="698"/>
        </w:trPr>
        <w:tc>
          <w:tcPr>
            <w:tcW w:w="1345" w:type="dxa"/>
            <w:vMerge/>
            <w:shd w:val="clear" w:color="auto" w:fill="F2F2F2" w:themeFill="background1" w:themeFillShade="F2"/>
          </w:tcPr>
          <w:p w14:paraId="1A6396DC" w14:textId="77777777" w:rsidR="006C27DC" w:rsidRPr="008D74A4" w:rsidRDefault="006C27DC" w:rsidP="004D1092">
            <w:pPr>
              <w:spacing w:line="276" w:lineRule="auto"/>
              <w:jc w:val="both"/>
              <w:rPr>
                <w:b/>
                <w:bCs/>
                <w:sz w:val="24"/>
                <w:szCs w:val="24"/>
              </w:rPr>
            </w:pPr>
          </w:p>
        </w:tc>
        <w:tc>
          <w:tcPr>
            <w:tcW w:w="720" w:type="dxa"/>
            <w:vMerge/>
            <w:shd w:val="clear" w:color="auto" w:fill="F2F2F2" w:themeFill="background1" w:themeFillShade="F2"/>
          </w:tcPr>
          <w:p w14:paraId="799F2F3D" w14:textId="77777777" w:rsidR="006C27DC" w:rsidRPr="008D74A4" w:rsidRDefault="006C27DC" w:rsidP="004D1092">
            <w:pPr>
              <w:spacing w:line="276" w:lineRule="auto"/>
              <w:jc w:val="both"/>
              <w:rPr>
                <w:b/>
                <w:bCs/>
                <w:sz w:val="24"/>
                <w:szCs w:val="24"/>
              </w:rPr>
            </w:pPr>
          </w:p>
        </w:tc>
        <w:tc>
          <w:tcPr>
            <w:tcW w:w="1748" w:type="dxa"/>
            <w:shd w:val="clear" w:color="auto" w:fill="F2F2F2" w:themeFill="background1" w:themeFillShade="F2"/>
            <w:vAlign w:val="center"/>
          </w:tcPr>
          <w:p w14:paraId="6AE435A3" w14:textId="77777777" w:rsidR="006C27DC" w:rsidRPr="008D74A4" w:rsidRDefault="006C27DC" w:rsidP="004D1092">
            <w:pPr>
              <w:spacing w:line="276" w:lineRule="auto"/>
              <w:jc w:val="center"/>
              <w:rPr>
                <w:b/>
                <w:bCs/>
                <w:sz w:val="24"/>
                <w:szCs w:val="24"/>
              </w:rPr>
            </w:pPr>
            <w:r w:rsidRPr="008D74A4">
              <w:rPr>
                <w:b/>
                <w:sz w:val="24"/>
                <w:szCs w:val="24"/>
              </w:rPr>
              <w:t>Rất tốt</w:t>
            </w:r>
          </w:p>
        </w:tc>
        <w:tc>
          <w:tcPr>
            <w:tcW w:w="1749" w:type="dxa"/>
            <w:shd w:val="clear" w:color="auto" w:fill="F2F2F2" w:themeFill="background1" w:themeFillShade="F2"/>
            <w:vAlign w:val="center"/>
          </w:tcPr>
          <w:p w14:paraId="4FEA9F6E" w14:textId="77777777" w:rsidR="006C27DC" w:rsidRPr="008D74A4" w:rsidRDefault="006C27DC" w:rsidP="004D1092">
            <w:pPr>
              <w:spacing w:line="276" w:lineRule="auto"/>
              <w:jc w:val="center"/>
              <w:rPr>
                <w:b/>
                <w:bCs/>
                <w:sz w:val="24"/>
                <w:szCs w:val="24"/>
              </w:rPr>
            </w:pPr>
            <w:r w:rsidRPr="008D74A4">
              <w:rPr>
                <w:b/>
                <w:sz w:val="24"/>
                <w:szCs w:val="24"/>
              </w:rPr>
              <w:t>Tốt</w:t>
            </w:r>
          </w:p>
        </w:tc>
        <w:tc>
          <w:tcPr>
            <w:tcW w:w="1749" w:type="dxa"/>
            <w:shd w:val="clear" w:color="auto" w:fill="F2F2F2" w:themeFill="background1" w:themeFillShade="F2"/>
            <w:vAlign w:val="center"/>
          </w:tcPr>
          <w:p w14:paraId="76F32A7B" w14:textId="77777777" w:rsidR="006C27DC" w:rsidRPr="008D74A4" w:rsidRDefault="006C27DC" w:rsidP="004D1092">
            <w:pPr>
              <w:spacing w:line="276" w:lineRule="auto"/>
              <w:jc w:val="center"/>
              <w:rPr>
                <w:b/>
                <w:bCs/>
                <w:sz w:val="24"/>
                <w:szCs w:val="24"/>
              </w:rPr>
            </w:pPr>
            <w:r w:rsidRPr="008D74A4">
              <w:rPr>
                <w:b/>
                <w:sz w:val="24"/>
                <w:szCs w:val="24"/>
              </w:rPr>
              <w:t>Đạt yêu cầu</w:t>
            </w:r>
          </w:p>
        </w:tc>
        <w:tc>
          <w:tcPr>
            <w:tcW w:w="1749" w:type="dxa"/>
            <w:shd w:val="clear" w:color="auto" w:fill="F2F2F2" w:themeFill="background1" w:themeFillShade="F2"/>
            <w:vAlign w:val="center"/>
          </w:tcPr>
          <w:p w14:paraId="69B1A39F" w14:textId="77777777" w:rsidR="006C27DC" w:rsidRPr="008D74A4" w:rsidRDefault="006C27DC" w:rsidP="004D1092">
            <w:pPr>
              <w:spacing w:line="276" w:lineRule="auto"/>
              <w:jc w:val="center"/>
              <w:rPr>
                <w:b/>
                <w:bCs/>
                <w:sz w:val="24"/>
                <w:szCs w:val="24"/>
              </w:rPr>
            </w:pPr>
            <w:r w:rsidRPr="008D74A4">
              <w:rPr>
                <w:b/>
                <w:sz w:val="24"/>
                <w:szCs w:val="24"/>
              </w:rPr>
              <w:t>Không đạt yêu cầu</w:t>
            </w:r>
          </w:p>
        </w:tc>
      </w:tr>
      <w:tr w:rsidR="006C27DC" w:rsidRPr="008D74A4" w14:paraId="0DDA02D2" w14:textId="77777777" w:rsidTr="004D1092">
        <w:tc>
          <w:tcPr>
            <w:tcW w:w="1345" w:type="dxa"/>
            <w:vMerge/>
            <w:shd w:val="clear" w:color="auto" w:fill="F2F2F2" w:themeFill="background1" w:themeFillShade="F2"/>
          </w:tcPr>
          <w:p w14:paraId="2BA38F33" w14:textId="77777777" w:rsidR="006C27DC" w:rsidRPr="008D74A4" w:rsidRDefault="006C27DC" w:rsidP="004D1092">
            <w:pPr>
              <w:spacing w:line="276" w:lineRule="auto"/>
              <w:jc w:val="both"/>
              <w:rPr>
                <w:b/>
                <w:bCs/>
                <w:sz w:val="24"/>
                <w:szCs w:val="24"/>
              </w:rPr>
            </w:pPr>
          </w:p>
        </w:tc>
        <w:tc>
          <w:tcPr>
            <w:tcW w:w="720" w:type="dxa"/>
            <w:vMerge/>
            <w:shd w:val="clear" w:color="auto" w:fill="F2F2F2" w:themeFill="background1" w:themeFillShade="F2"/>
          </w:tcPr>
          <w:p w14:paraId="3CB967ED" w14:textId="77777777" w:rsidR="006C27DC" w:rsidRPr="008D74A4" w:rsidRDefault="006C27DC" w:rsidP="004D1092">
            <w:pPr>
              <w:spacing w:line="276" w:lineRule="auto"/>
              <w:jc w:val="both"/>
              <w:rPr>
                <w:b/>
                <w:bCs/>
                <w:sz w:val="24"/>
                <w:szCs w:val="24"/>
              </w:rPr>
            </w:pPr>
          </w:p>
        </w:tc>
        <w:tc>
          <w:tcPr>
            <w:tcW w:w="1748" w:type="dxa"/>
            <w:shd w:val="clear" w:color="auto" w:fill="F2F2F2" w:themeFill="background1" w:themeFillShade="F2"/>
            <w:vAlign w:val="center"/>
          </w:tcPr>
          <w:p w14:paraId="2FD4C51E" w14:textId="77777777" w:rsidR="006C27DC" w:rsidRPr="008D74A4" w:rsidRDefault="006C27DC" w:rsidP="004D1092">
            <w:pPr>
              <w:spacing w:line="276" w:lineRule="auto"/>
              <w:jc w:val="center"/>
              <w:rPr>
                <w:b/>
                <w:bCs/>
                <w:sz w:val="24"/>
                <w:szCs w:val="24"/>
              </w:rPr>
            </w:pPr>
            <w:r w:rsidRPr="008D74A4">
              <w:rPr>
                <w:i/>
                <w:sz w:val="24"/>
                <w:szCs w:val="24"/>
              </w:rPr>
              <w:t>10 – 8,5</w:t>
            </w:r>
          </w:p>
        </w:tc>
        <w:tc>
          <w:tcPr>
            <w:tcW w:w="1749" w:type="dxa"/>
            <w:shd w:val="clear" w:color="auto" w:fill="F2F2F2" w:themeFill="background1" w:themeFillShade="F2"/>
            <w:vAlign w:val="center"/>
          </w:tcPr>
          <w:p w14:paraId="109AD775" w14:textId="77777777" w:rsidR="006C27DC" w:rsidRPr="008D74A4" w:rsidRDefault="006C27DC" w:rsidP="004D1092">
            <w:pPr>
              <w:spacing w:line="276" w:lineRule="auto"/>
              <w:jc w:val="center"/>
              <w:rPr>
                <w:b/>
                <w:bCs/>
                <w:sz w:val="24"/>
                <w:szCs w:val="24"/>
              </w:rPr>
            </w:pPr>
            <w:r w:rsidRPr="008D74A4">
              <w:rPr>
                <w:i/>
                <w:sz w:val="24"/>
                <w:szCs w:val="24"/>
              </w:rPr>
              <w:t>8,4 – 7,0</w:t>
            </w:r>
          </w:p>
        </w:tc>
        <w:tc>
          <w:tcPr>
            <w:tcW w:w="1749" w:type="dxa"/>
            <w:shd w:val="clear" w:color="auto" w:fill="F2F2F2" w:themeFill="background1" w:themeFillShade="F2"/>
            <w:vAlign w:val="center"/>
          </w:tcPr>
          <w:p w14:paraId="1F4868E4" w14:textId="77777777" w:rsidR="006C27DC" w:rsidRPr="008D74A4" w:rsidRDefault="006C27DC" w:rsidP="004D1092">
            <w:pPr>
              <w:spacing w:line="276" w:lineRule="auto"/>
              <w:jc w:val="center"/>
              <w:rPr>
                <w:b/>
                <w:bCs/>
                <w:sz w:val="24"/>
                <w:szCs w:val="24"/>
              </w:rPr>
            </w:pPr>
            <w:r w:rsidRPr="008D74A4">
              <w:rPr>
                <w:i/>
                <w:sz w:val="24"/>
                <w:szCs w:val="24"/>
              </w:rPr>
              <w:t>6,9 – 5,5</w:t>
            </w:r>
          </w:p>
        </w:tc>
        <w:tc>
          <w:tcPr>
            <w:tcW w:w="1749" w:type="dxa"/>
            <w:shd w:val="clear" w:color="auto" w:fill="F2F2F2" w:themeFill="background1" w:themeFillShade="F2"/>
            <w:vAlign w:val="center"/>
          </w:tcPr>
          <w:p w14:paraId="37ECADF3" w14:textId="77777777" w:rsidR="006C27DC" w:rsidRPr="008D74A4" w:rsidRDefault="006C27DC" w:rsidP="004D1092">
            <w:pPr>
              <w:spacing w:line="276" w:lineRule="auto"/>
              <w:jc w:val="center"/>
              <w:rPr>
                <w:b/>
                <w:bCs/>
                <w:sz w:val="24"/>
                <w:szCs w:val="24"/>
              </w:rPr>
            </w:pPr>
            <w:r w:rsidRPr="008D74A4">
              <w:rPr>
                <w:i/>
                <w:sz w:val="24"/>
                <w:szCs w:val="24"/>
              </w:rPr>
              <w:t>5,4 – 0,0</w:t>
            </w:r>
          </w:p>
        </w:tc>
      </w:tr>
      <w:tr w:rsidR="006C27DC" w:rsidRPr="008D74A4" w14:paraId="4B946998" w14:textId="77777777" w:rsidTr="004D1092">
        <w:tc>
          <w:tcPr>
            <w:tcW w:w="1345" w:type="dxa"/>
            <w:vAlign w:val="center"/>
          </w:tcPr>
          <w:p w14:paraId="7FAAE6F6" w14:textId="77777777" w:rsidR="006C27DC" w:rsidRPr="008D74A4" w:rsidRDefault="006C27DC" w:rsidP="004D1092">
            <w:pPr>
              <w:spacing w:line="276" w:lineRule="auto"/>
              <w:jc w:val="center"/>
              <w:rPr>
                <w:b/>
                <w:bCs/>
                <w:sz w:val="24"/>
                <w:szCs w:val="24"/>
              </w:rPr>
            </w:pPr>
            <w:r w:rsidRPr="008D74A4">
              <w:rPr>
                <w:sz w:val="24"/>
                <w:szCs w:val="24"/>
              </w:rPr>
              <w:t>Hiện diện</w:t>
            </w:r>
          </w:p>
        </w:tc>
        <w:tc>
          <w:tcPr>
            <w:tcW w:w="720" w:type="dxa"/>
            <w:vAlign w:val="center"/>
          </w:tcPr>
          <w:p w14:paraId="5A6B5FCE" w14:textId="77777777" w:rsidR="006C27DC" w:rsidRPr="008D74A4" w:rsidRDefault="006C27DC" w:rsidP="004D1092">
            <w:pPr>
              <w:spacing w:line="276" w:lineRule="auto"/>
              <w:jc w:val="center"/>
              <w:rPr>
                <w:b/>
                <w:bCs/>
                <w:sz w:val="24"/>
                <w:szCs w:val="24"/>
              </w:rPr>
            </w:pPr>
            <w:r w:rsidRPr="008D74A4">
              <w:rPr>
                <w:b/>
                <w:bCs/>
                <w:sz w:val="24"/>
                <w:szCs w:val="24"/>
              </w:rPr>
              <w:t>40</w:t>
            </w:r>
          </w:p>
        </w:tc>
        <w:tc>
          <w:tcPr>
            <w:tcW w:w="1748" w:type="dxa"/>
            <w:vAlign w:val="center"/>
          </w:tcPr>
          <w:p w14:paraId="6447462A" w14:textId="77777777" w:rsidR="006C27DC" w:rsidRPr="008D74A4" w:rsidRDefault="006C27DC" w:rsidP="004D1092">
            <w:pPr>
              <w:spacing w:line="276" w:lineRule="auto"/>
              <w:jc w:val="both"/>
              <w:rPr>
                <w:b/>
                <w:bCs/>
                <w:sz w:val="24"/>
                <w:szCs w:val="24"/>
              </w:rPr>
            </w:pPr>
            <w:r w:rsidRPr="008D74A4">
              <w:rPr>
                <w:sz w:val="24"/>
                <w:szCs w:val="24"/>
              </w:rPr>
              <w:t>Đi học đúng giờ, đầy đủ</w:t>
            </w:r>
          </w:p>
        </w:tc>
        <w:tc>
          <w:tcPr>
            <w:tcW w:w="1749" w:type="dxa"/>
            <w:vAlign w:val="center"/>
          </w:tcPr>
          <w:p w14:paraId="1D5B9B6B" w14:textId="77777777" w:rsidR="006C27DC" w:rsidRPr="008D74A4" w:rsidRDefault="006C27DC" w:rsidP="004D1092">
            <w:pPr>
              <w:spacing w:line="276" w:lineRule="auto"/>
              <w:jc w:val="both"/>
              <w:rPr>
                <w:b/>
                <w:bCs/>
                <w:sz w:val="24"/>
                <w:szCs w:val="24"/>
              </w:rPr>
            </w:pPr>
            <w:r w:rsidRPr="008D74A4">
              <w:rPr>
                <w:sz w:val="24"/>
                <w:szCs w:val="24"/>
              </w:rPr>
              <w:t>Đi học đầy đủ, có trễ (&lt; 2 buổi)</w:t>
            </w:r>
          </w:p>
        </w:tc>
        <w:tc>
          <w:tcPr>
            <w:tcW w:w="1749" w:type="dxa"/>
            <w:vAlign w:val="center"/>
          </w:tcPr>
          <w:p w14:paraId="5E660966" w14:textId="77777777" w:rsidR="006C27DC" w:rsidRPr="008D74A4" w:rsidRDefault="006C27DC" w:rsidP="004D1092">
            <w:pPr>
              <w:spacing w:line="276" w:lineRule="auto"/>
              <w:jc w:val="both"/>
              <w:rPr>
                <w:b/>
                <w:bCs/>
                <w:sz w:val="24"/>
                <w:szCs w:val="24"/>
              </w:rPr>
            </w:pPr>
            <w:r w:rsidRPr="008D74A4">
              <w:rPr>
                <w:sz w:val="24"/>
                <w:szCs w:val="24"/>
              </w:rPr>
              <w:t>Đi học chưa đầy đủ (vắng 1 buổi), có trễ ≤ 2 buổi)</w:t>
            </w:r>
          </w:p>
        </w:tc>
        <w:tc>
          <w:tcPr>
            <w:tcW w:w="1749" w:type="dxa"/>
            <w:vAlign w:val="center"/>
          </w:tcPr>
          <w:p w14:paraId="0B836A5F" w14:textId="77777777" w:rsidR="006C27DC" w:rsidRPr="008D74A4" w:rsidRDefault="006C27DC" w:rsidP="004D1092">
            <w:pPr>
              <w:spacing w:line="276" w:lineRule="auto"/>
              <w:jc w:val="both"/>
              <w:rPr>
                <w:b/>
                <w:bCs/>
                <w:sz w:val="24"/>
                <w:szCs w:val="24"/>
              </w:rPr>
            </w:pPr>
            <w:r w:rsidRPr="008D74A4">
              <w:rPr>
                <w:sz w:val="24"/>
                <w:szCs w:val="24"/>
              </w:rPr>
              <w:t>Vắng &gt; 1 buổi thực hành; đi trễ &gt; 2 buổi.</w:t>
            </w:r>
          </w:p>
        </w:tc>
      </w:tr>
      <w:tr w:rsidR="006C27DC" w:rsidRPr="008D74A4" w14:paraId="08EEF2C7" w14:textId="77777777" w:rsidTr="004D1092">
        <w:tc>
          <w:tcPr>
            <w:tcW w:w="1345" w:type="dxa"/>
            <w:vAlign w:val="center"/>
          </w:tcPr>
          <w:p w14:paraId="17A3D712" w14:textId="77777777" w:rsidR="006C27DC" w:rsidRPr="008D74A4" w:rsidRDefault="006C27DC" w:rsidP="004D1092">
            <w:pPr>
              <w:spacing w:line="276" w:lineRule="auto"/>
              <w:jc w:val="center"/>
              <w:rPr>
                <w:b/>
                <w:bCs/>
                <w:sz w:val="24"/>
                <w:szCs w:val="24"/>
              </w:rPr>
            </w:pPr>
            <w:r w:rsidRPr="008D74A4">
              <w:rPr>
                <w:sz w:val="24"/>
                <w:szCs w:val="24"/>
              </w:rPr>
              <w:t>Thái độ học tập</w:t>
            </w:r>
          </w:p>
        </w:tc>
        <w:tc>
          <w:tcPr>
            <w:tcW w:w="720" w:type="dxa"/>
            <w:vAlign w:val="center"/>
          </w:tcPr>
          <w:p w14:paraId="037E81C5" w14:textId="77777777" w:rsidR="006C27DC" w:rsidRPr="008D74A4" w:rsidRDefault="006C27DC" w:rsidP="004D1092">
            <w:pPr>
              <w:spacing w:line="276" w:lineRule="auto"/>
              <w:jc w:val="center"/>
              <w:rPr>
                <w:b/>
                <w:bCs/>
                <w:sz w:val="24"/>
                <w:szCs w:val="24"/>
              </w:rPr>
            </w:pPr>
            <w:r w:rsidRPr="008D74A4">
              <w:rPr>
                <w:b/>
                <w:bCs/>
                <w:sz w:val="24"/>
                <w:szCs w:val="24"/>
              </w:rPr>
              <w:t>30</w:t>
            </w:r>
          </w:p>
        </w:tc>
        <w:tc>
          <w:tcPr>
            <w:tcW w:w="1748" w:type="dxa"/>
            <w:vAlign w:val="center"/>
          </w:tcPr>
          <w:p w14:paraId="274506D5" w14:textId="77777777" w:rsidR="006C27DC" w:rsidRPr="008D74A4" w:rsidRDefault="006C27DC" w:rsidP="004D1092">
            <w:pPr>
              <w:spacing w:line="276" w:lineRule="auto"/>
              <w:jc w:val="both"/>
              <w:rPr>
                <w:b/>
                <w:bCs/>
                <w:sz w:val="24"/>
                <w:szCs w:val="24"/>
              </w:rPr>
            </w:pPr>
            <w:r w:rsidRPr="008D74A4">
              <w:rPr>
                <w:sz w:val="24"/>
                <w:szCs w:val="24"/>
              </w:rPr>
              <w:t>Thực hiện đủ nội dung, phát biểu, trả lời nhiều câu hỏi (&gt; 2)</w:t>
            </w:r>
          </w:p>
        </w:tc>
        <w:tc>
          <w:tcPr>
            <w:tcW w:w="1749" w:type="dxa"/>
            <w:vAlign w:val="center"/>
          </w:tcPr>
          <w:p w14:paraId="1E23EFEC" w14:textId="77777777" w:rsidR="006C27DC" w:rsidRPr="008D74A4" w:rsidRDefault="006C27DC" w:rsidP="004D1092">
            <w:pPr>
              <w:spacing w:line="276" w:lineRule="auto"/>
              <w:jc w:val="both"/>
              <w:rPr>
                <w:b/>
                <w:bCs/>
                <w:sz w:val="24"/>
                <w:szCs w:val="24"/>
              </w:rPr>
            </w:pPr>
            <w:r w:rsidRPr="008D74A4">
              <w:rPr>
                <w:sz w:val="24"/>
                <w:szCs w:val="24"/>
              </w:rPr>
              <w:t>Thực hiện đủ nội dung, trả lời ít câu hỏi (≤ 2)</w:t>
            </w:r>
          </w:p>
        </w:tc>
        <w:tc>
          <w:tcPr>
            <w:tcW w:w="1749" w:type="dxa"/>
            <w:vAlign w:val="center"/>
          </w:tcPr>
          <w:p w14:paraId="63B802B4" w14:textId="77777777" w:rsidR="006C27DC" w:rsidRPr="008D74A4" w:rsidRDefault="006C27DC" w:rsidP="004D1092">
            <w:pPr>
              <w:spacing w:line="276" w:lineRule="auto"/>
              <w:jc w:val="both"/>
              <w:rPr>
                <w:b/>
                <w:bCs/>
                <w:sz w:val="24"/>
                <w:szCs w:val="24"/>
              </w:rPr>
            </w:pPr>
            <w:r w:rsidRPr="008D74A4">
              <w:rPr>
                <w:sz w:val="24"/>
                <w:szCs w:val="24"/>
              </w:rPr>
              <w:t>Thực hiện đủ nội dung trong buổi thực hành</w:t>
            </w:r>
          </w:p>
        </w:tc>
        <w:tc>
          <w:tcPr>
            <w:tcW w:w="1749" w:type="dxa"/>
            <w:vAlign w:val="center"/>
          </w:tcPr>
          <w:p w14:paraId="254CA8A8" w14:textId="77777777" w:rsidR="006C27DC" w:rsidRPr="008D74A4" w:rsidRDefault="006C27DC" w:rsidP="004D1092">
            <w:pPr>
              <w:spacing w:line="276" w:lineRule="auto"/>
              <w:jc w:val="both"/>
              <w:rPr>
                <w:b/>
                <w:bCs/>
                <w:sz w:val="24"/>
                <w:szCs w:val="24"/>
              </w:rPr>
            </w:pPr>
            <w:r w:rsidRPr="008D74A4">
              <w:rPr>
                <w:sz w:val="24"/>
                <w:szCs w:val="24"/>
              </w:rPr>
              <w:t>Không thực hiện đủ nội dung</w:t>
            </w:r>
          </w:p>
        </w:tc>
      </w:tr>
      <w:tr w:rsidR="006C27DC" w:rsidRPr="008D74A4" w14:paraId="0DACE88A" w14:textId="77777777" w:rsidTr="004D1092">
        <w:tc>
          <w:tcPr>
            <w:tcW w:w="1345" w:type="dxa"/>
            <w:vAlign w:val="center"/>
          </w:tcPr>
          <w:p w14:paraId="51E4632E" w14:textId="77777777" w:rsidR="006C27DC" w:rsidRPr="008D74A4" w:rsidRDefault="006C27DC" w:rsidP="004D1092">
            <w:pPr>
              <w:spacing w:line="276" w:lineRule="auto"/>
              <w:jc w:val="center"/>
              <w:rPr>
                <w:sz w:val="24"/>
                <w:szCs w:val="24"/>
              </w:rPr>
            </w:pPr>
            <w:r w:rsidRPr="008D74A4">
              <w:rPr>
                <w:sz w:val="24"/>
                <w:szCs w:val="24"/>
              </w:rPr>
              <w:t>Làm việc nhóm</w:t>
            </w:r>
          </w:p>
        </w:tc>
        <w:tc>
          <w:tcPr>
            <w:tcW w:w="720" w:type="dxa"/>
            <w:vAlign w:val="center"/>
          </w:tcPr>
          <w:p w14:paraId="41BDBFF7" w14:textId="77777777" w:rsidR="006C27DC" w:rsidRPr="008D74A4" w:rsidRDefault="006C27DC" w:rsidP="004D1092">
            <w:pPr>
              <w:spacing w:line="276" w:lineRule="auto"/>
              <w:jc w:val="center"/>
              <w:rPr>
                <w:b/>
                <w:bCs/>
                <w:sz w:val="24"/>
                <w:szCs w:val="24"/>
              </w:rPr>
            </w:pPr>
            <w:r w:rsidRPr="008D74A4">
              <w:rPr>
                <w:b/>
                <w:bCs/>
                <w:sz w:val="24"/>
                <w:szCs w:val="24"/>
              </w:rPr>
              <w:t>30</w:t>
            </w:r>
          </w:p>
        </w:tc>
        <w:tc>
          <w:tcPr>
            <w:tcW w:w="1748" w:type="dxa"/>
            <w:vAlign w:val="center"/>
          </w:tcPr>
          <w:p w14:paraId="277A41EC" w14:textId="77777777" w:rsidR="006C27DC" w:rsidRPr="008D74A4" w:rsidRDefault="006C27DC" w:rsidP="004D1092">
            <w:pPr>
              <w:spacing w:line="276" w:lineRule="auto"/>
              <w:jc w:val="both"/>
              <w:rPr>
                <w:sz w:val="24"/>
                <w:szCs w:val="24"/>
              </w:rPr>
            </w:pPr>
            <w:r w:rsidRPr="008D74A4">
              <w:rPr>
                <w:sz w:val="24"/>
                <w:szCs w:val="24"/>
              </w:rPr>
              <w:t>Thể hiện sự cộng tác giữa các thành viên trong nhóm tích cực, rõ ràng</w:t>
            </w:r>
          </w:p>
        </w:tc>
        <w:tc>
          <w:tcPr>
            <w:tcW w:w="1749" w:type="dxa"/>
            <w:vAlign w:val="center"/>
          </w:tcPr>
          <w:p w14:paraId="183FB063" w14:textId="77777777" w:rsidR="006C27DC" w:rsidRPr="008D74A4" w:rsidRDefault="006C27DC" w:rsidP="004D1092">
            <w:pPr>
              <w:spacing w:line="276" w:lineRule="auto"/>
              <w:jc w:val="both"/>
              <w:rPr>
                <w:sz w:val="24"/>
                <w:szCs w:val="24"/>
              </w:rPr>
            </w:pPr>
            <w:r w:rsidRPr="008D74A4">
              <w:rPr>
                <w:sz w:val="24"/>
                <w:szCs w:val="24"/>
              </w:rPr>
              <w:t>Thể hiện sự cộng tác giữa các thành viên trong nhóm</w:t>
            </w:r>
          </w:p>
        </w:tc>
        <w:tc>
          <w:tcPr>
            <w:tcW w:w="1749" w:type="dxa"/>
            <w:vAlign w:val="center"/>
          </w:tcPr>
          <w:p w14:paraId="5E5E7B89" w14:textId="77777777" w:rsidR="006C27DC" w:rsidRPr="008D74A4" w:rsidRDefault="006C27DC" w:rsidP="004D1092">
            <w:pPr>
              <w:spacing w:line="276" w:lineRule="auto"/>
              <w:jc w:val="both"/>
              <w:rPr>
                <w:sz w:val="24"/>
                <w:szCs w:val="24"/>
              </w:rPr>
            </w:pPr>
            <w:r w:rsidRPr="008D74A4">
              <w:rPr>
                <w:sz w:val="24"/>
                <w:szCs w:val="24"/>
              </w:rPr>
              <w:t>Thể hiện cộng tác trong nhóm chưa tốt</w:t>
            </w:r>
          </w:p>
        </w:tc>
        <w:tc>
          <w:tcPr>
            <w:tcW w:w="1749" w:type="dxa"/>
            <w:vAlign w:val="center"/>
          </w:tcPr>
          <w:p w14:paraId="69B63219" w14:textId="77777777" w:rsidR="006C27DC" w:rsidRPr="008D74A4" w:rsidRDefault="006C27DC" w:rsidP="004D1092">
            <w:pPr>
              <w:spacing w:line="276" w:lineRule="auto"/>
              <w:jc w:val="both"/>
              <w:rPr>
                <w:sz w:val="24"/>
                <w:szCs w:val="24"/>
              </w:rPr>
            </w:pPr>
            <w:r w:rsidRPr="008D74A4">
              <w:rPr>
                <w:sz w:val="24"/>
                <w:szCs w:val="24"/>
              </w:rPr>
              <w:t>Không cộng tác thực hiện</w:t>
            </w:r>
          </w:p>
        </w:tc>
      </w:tr>
    </w:tbl>
    <w:p w14:paraId="3D61A87C" w14:textId="77777777" w:rsidR="006C27DC" w:rsidRPr="008D74A4" w:rsidRDefault="006C27DC" w:rsidP="006C27DC">
      <w:pPr>
        <w:spacing w:line="276" w:lineRule="auto"/>
        <w:jc w:val="both"/>
        <w:rPr>
          <w:b/>
          <w:bCs/>
          <w:sz w:val="24"/>
          <w:szCs w:val="24"/>
        </w:rPr>
      </w:pPr>
    </w:p>
    <w:p w14:paraId="66897948" w14:textId="77777777" w:rsidR="006C27DC" w:rsidRPr="008D74A4" w:rsidRDefault="006C27DC" w:rsidP="006C27DC">
      <w:pPr>
        <w:spacing w:line="276" w:lineRule="auto"/>
        <w:jc w:val="both"/>
        <w:rPr>
          <w:b/>
          <w:sz w:val="24"/>
          <w:szCs w:val="24"/>
        </w:rPr>
      </w:pPr>
      <w:r w:rsidRPr="008D74A4">
        <w:rPr>
          <w:b/>
          <w:sz w:val="24"/>
          <w:szCs w:val="24"/>
        </w:rPr>
        <w:t xml:space="preserve">10. Giáo trình và tài liệu học tập </w:t>
      </w:r>
    </w:p>
    <w:p w14:paraId="42FEB000" w14:textId="77777777" w:rsidR="006C27DC" w:rsidRPr="008D74A4" w:rsidRDefault="006C27DC" w:rsidP="006C27DC">
      <w:pPr>
        <w:spacing w:line="276" w:lineRule="auto"/>
        <w:ind w:firstLine="180"/>
        <w:jc w:val="both"/>
        <w:rPr>
          <w:b/>
          <w:sz w:val="24"/>
          <w:szCs w:val="24"/>
        </w:rPr>
      </w:pPr>
      <w:r w:rsidRPr="008D74A4">
        <w:rPr>
          <w:b/>
          <w:sz w:val="24"/>
          <w:szCs w:val="24"/>
        </w:rPr>
        <w:t>10.1. Giáo trình</w:t>
      </w:r>
    </w:p>
    <w:p w14:paraId="3FB2B89B" w14:textId="77777777" w:rsidR="006C27DC" w:rsidRPr="008D74A4" w:rsidRDefault="00D91945" w:rsidP="00D91945">
      <w:pPr>
        <w:pStyle w:val="ListParagraph"/>
        <w:spacing w:line="276" w:lineRule="auto"/>
        <w:ind w:left="0" w:firstLine="567"/>
        <w:jc w:val="both"/>
        <w:rPr>
          <w:sz w:val="24"/>
          <w:szCs w:val="24"/>
        </w:rPr>
      </w:pPr>
      <w:r>
        <w:rPr>
          <w:sz w:val="24"/>
          <w:szCs w:val="24"/>
          <w:lang w:eastAsia="zh-CN"/>
        </w:rPr>
        <w:t xml:space="preserve">1. </w:t>
      </w:r>
      <w:r w:rsidRPr="00D91945">
        <w:rPr>
          <w:sz w:val="24"/>
          <w:szCs w:val="24"/>
          <w:lang w:eastAsia="zh-CN"/>
        </w:rPr>
        <w:t>Giáo trình hệ thống thông tin quản lý, Trần Thị Song Minh, NXB Kinh tế Quốc dân, 2019</w:t>
      </w:r>
      <w:r w:rsidR="006C27DC" w:rsidRPr="008D74A4">
        <w:rPr>
          <w:sz w:val="24"/>
          <w:szCs w:val="24"/>
        </w:rPr>
        <w:t>.</w:t>
      </w:r>
    </w:p>
    <w:p w14:paraId="4660EC86" w14:textId="77777777" w:rsidR="006C27DC" w:rsidRPr="008D74A4" w:rsidRDefault="006C27DC" w:rsidP="00176032">
      <w:pPr>
        <w:widowControl w:val="0"/>
        <w:spacing w:line="276" w:lineRule="auto"/>
        <w:ind w:firstLine="180"/>
        <w:jc w:val="both"/>
        <w:rPr>
          <w:b/>
          <w:sz w:val="24"/>
          <w:szCs w:val="24"/>
        </w:rPr>
      </w:pPr>
      <w:r w:rsidRPr="008D74A4">
        <w:rPr>
          <w:b/>
          <w:sz w:val="24"/>
          <w:szCs w:val="24"/>
        </w:rPr>
        <w:t>10.2. Tài liệu học tập</w:t>
      </w:r>
    </w:p>
    <w:p w14:paraId="0F5E9ED5" w14:textId="77777777" w:rsidR="006C27DC" w:rsidRPr="008D74A4" w:rsidRDefault="006C27DC" w:rsidP="00176032">
      <w:pPr>
        <w:widowControl w:val="0"/>
        <w:spacing w:line="276" w:lineRule="auto"/>
        <w:ind w:left="180" w:firstLine="360"/>
        <w:jc w:val="both"/>
        <w:rPr>
          <w:sz w:val="24"/>
          <w:szCs w:val="24"/>
        </w:rPr>
      </w:pPr>
      <w:r w:rsidRPr="008D74A4">
        <w:rPr>
          <w:sz w:val="24"/>
          <w:szCs w:val="24"/>
        </w:rPr>
        <w:t xml:space="preserve">Slides bài giảng, bài đọc, bài tập, bài đọc thêm (Tài liệu lưu hành nội bộ do giảng viên </w:t>
      </w:r>
      <w:r w:rsidRPr="008D74A4">
        <w:rPr>
          <w:sz w:val="24"/>
          <w:szCs w:val="24"/>
        </w:rPr>
        <w:lastRenderedPageBreak/>
        <w:t>đứng lớp cung cấp).</w:t>
      </w:r>
    </w:p>
    <w:p w14:paraId="3C00162A" w14:textId="77777777" w:rsidR="006C27DC" w:rsidRPr="008D74A4" w:rsidRDefault="006C27DC" w:rsidP="006C27DC">
      <w:pPr>
        <w:spacing w:line="276" w:lineRule="auto"/>
        <w:ind w:firstLine="180"/>
        <w:jc w:val="both"/>
        <w:rPr>
          <w:b/>
          <w:sz w:val="24"/>
          <w:szCs w:val="24"/>
        </w:rPr>
      </w:pPr>
      <w:r w:rsidRPr="008D74A4">
        <w:rPr>
          <w:b/>
          <w:sz w:val="24"/>
          <w:szCs w:val="24"/>
        </w:rPr>
        <w:t>10.3. Giáo trình và tài liệu tham khảo khác</w:t>
      </w:r>
    </w:p>
    <w:p w14:paraId="6A5F195B" w14:textId="77777777" w:rsidR="006C27DC" w:rsidRPr="008D74A4" w:rsidRDefault="00D91945" w:rsidP="00D91945">
      <w:pPr>
        <w:pStyle w:val="ListParagraph"/>
        <w:spacing w:line="276" w:lineRule="auto"/>
        <w:ind w:left="0" w:firstLine="567"/>
        <w:jc w:val="both"/>
        <w:rPr>
          <w:sz w:val="24"/>
          <w:szCs w:val="24"/>
        </w:rPr>
      </w:pPr>
      <w:r>
        <w:rPr>
          <w:sz w:val="24"/>
          <w:szCs w:val="24"/>
        </w:rPr>
        <w:t xml:space="preserve">2. </w:t>
      </w:r>
      <w:r w:rsidRPr="00D91945">
        <w:rPr>
          <w:sz w:val="24"/>
          <w:szCs w:val="24"/>
        </w:rPr>
        <w:t>Hệ thống thông tin quản lý, Lê Văn Phùng, NXB Thông tin và truyền thông, 2014</w:t>
      </w:r>
      <w:r>
        <w:rPr>
          <w:sz w:val="24"/>
          <w:szCs w:val="24"/>
        </w:rPr>
        <w:t>.</w:t>
      </w:r>
    </w:p>
    <w:p w14:paraId="5D5C9891" w14:textId="77777777" w:rsidR="006C27DC" w:rsidRPr="008D74A4" w:rsidRDefault="006C27DC" w:rsidP="006C27DC">
      <w:pPr>
        <w:spacing w:line="276" w:lineRule="auto"/>
        <w:jc w:val="both"/>
        <w:rPr>
          <w:sz w:val="24"/>
          <w:szCs w:val="24"/>
        </w:rPr>
      </w:pPr>
    </w:p>
    <w:p w14:paraId="4455CAB7" w14:textId="77777777" w:rsidR="006C27DC" w:rsidRPr="008D74A4" w:rsidRDefault="006C27DC" w:rsidP="006C27DC">
      <w:pPr>
        <w:spacing w:line="276" w:lineRule="auto"/>
        <w:jc w:val="both"/>
        <w:rPr>
          <w:b/>
          <w:sz w:val="24"/>
          <w:szCs w:val="24"/>
        </w:rPr>
      </w:pPr>
      <w:r w:rsidRPr="008D74A4">
        <w:rPr>
          <w:b/>
          <w:sz w:val="24"/>
          <w:szCs w:val="24"/>
        </w:rPr>
        <w:t xml:space="preserve">11. Nội dung chi tiết của học phần </w:t>
      </w:r>
    </w:p>
    <w:p w14:paraId="2A4EB8BB" w14:textId="77777777" w:rsidR="006C27DC" w:rsidRPr="008D74A4" w:rsidRDefault="006C27DC" w:rsidP="006C27DC">
      <w:pPr>
        <w:shd w:val="clear" w:color="auto" w:fill="FDFDFD"/>
        <w:spacing w:line="276" w:lineRule="auto"/>
        <w:ind w:firstLine="180"/>
        <w:rPr>
          <w:rStyle w:val="Strong"/>
          <w:sz w:val="24"/>
          <w:szCs w:val="24"/>
        </w:rPr>
      </w:pPr>
      <w:r w:rsidRPr="008D74A4">
        <w:rPr>
          <w:rStyle w:val="Strong"/>
          <w:sz w:val="24"/>
          <w:szCs w:val="24"/>
        </w:rPr>
        <w:t>- Phần lý thuyết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6501"/>
        <w:gridCol w:w="1573"/>
      </w:tblGrid>
      <w:tr w:rsidR="006C27DC" w:rsidRPr="008D74A4" w14:paraId="5F1CF574" w14:textId="77777777" w:rsidTr="009D63D2">
        <w:trPr>
          <w:tblHeader/>
        </w:trPr>
        <w:tc>
          <w:tcPr>
            <w:tcW w:w="545" w:type="pct"/>
            <w:shd w:val="clear" w:color="auto" w:fill="auto"/>
            <w:vAlign w:val="center"/>
          </w:tcPr>
          <w:p w14:paraId="2911A724" w14:textId="77777777" w:rsidR="006C27DC" w:rsidRPr="008D74A4" w:rsidRDefault="006C27DC" w:rsidP="004D1092">
            <w:pPr>
              <w:spacing w:line="276" w:lineRule="auto"/>
              <w:jc w:val="center"/>
              <w:rPr>
                <w:b/>
                <w:bCs/>
                <w:sz w:val="24"/>
                <w:szCs w:val="24"/>
                <w:lang w:val="de-DE"/>
              </w:rPr>
            </w:pPr>
            <w:r w:rsidRPr="008D74A4">
              <w:rPr>
                <w:b/>
                <w:bCs/>
                <w:sz w:val="24"/>
                <w:szCs w:val="24"/>
                <w:lang w:val="de-DE"/>
              </w:rPr>
              <w:t>Buổi</w:t>
            </w:r>
          </w:p>
        </w:tc>
        <w:tc>
          <w:tcPr>
            <w:tcW w:w="3587" w:type="pct"/>
            <w:shd w:val="clear" w:color="auto" w:fill="auto"/>
            <w:vAlign w:val="center"/>
          </w:tcPr>
          <w:p w14:paraId="2545D550" w14:textId="77777777" w:rsidR="006C27DC" w:rsidRPr="008D74A4" w:rsidRDefault="006C27DC" w:rsidP="004D1092">
            <w:pPr>
              <w:spacing w:line="276" w:lineRule="auto"/>
              <w:jc w:val="center"/>
              <w:rPr>
                <w:b/>
                <w:bCs/>
                <w:sz w:val="24"/>
                <w:szCs w:val="24"/>
                <w:lang w:val="de-DE"/>
              </w:rPr>
            </w:pPr>
            <w:r w:rsidRPr="008D74A4">
              <w:rPr>
                <w:b/>
                <w:bCs/>
                <w:sz w:val="24"/>
                <w:szCs w:val="24"/>
                <w:lang w:val="de-DE"/>
              </w:rPr>
              <w:t>Nội dung</w:t>
            </w:r>
          </w:p>
        </w:tc>
        <w:tc>
          <w:tcPr>
            <w:tcW w:w="868" w:type="pct"/>
            <w:shd w:val="clear" w:color="auto" w:fill="auto"/>
            <w:vAlign w:val="center"/>
          </w:tcPr>
          <w:p w14:paraId="0315319D" w14:textId="77777777" w:rsidR="006C27DC" w:rsidRPr="008D74A4" w:rsidRDefault="006C27DC" w:rsidP="004D1092">
            <w:pPr>
              <w:spacing w:line="276" w:lineRule="auto"/>
              <w:jc w:val="center"/>
              <w:rPr>
                <w:b/>
                <w:bCs/>
                <w:sz w:val="24"/>
                <w:szCs w:val="24"/>
                <w:lang w:val="de-DE"/>
              </w:rPr>
            </w:pPr>
            <w:r w:rsidRPr="008D74A4">
              <w:rPr>
                <w:b/>
                <w:bCs/>
                <w:sz w:val="24"/>
                <w:szCs w:val="24"/>
                <w:lang w:val="de-DE"/>
              </w:rPr>
              <w:t>CĐR của HP (CELOs)</w:t>
            </w:r>
          </w:p>
        </w:tc>
      </w:tr>
      <w:tr w:rsidR="006C27DC" w:rsidRPr="008D74A4" w14:paraId="1848CCC1" w14:textId="77777777" w:rsidTr="009D63D2">
        <w:tc>
          <w:tcPr>
            <w:tcW w:w="545" w:type="pct"/>
            <w:vMerge w:val="restart"/>
            <w:shd w:val="clear" w:color="auto" w:fill="auto"/>
            <w:vAlign w:val="center"/>
          </w:tcPr>
          <w:p w14:paraId="75013D6E" w14:textId="77777777" w:rsidR="006C27DC" w:rsidRPr="008D74A4" w:rsidRDefault="006C27DC" w:rsidP="004D1092">
            <w:pPr>
              <w:spacing w:line="276" w:lineRule="auto"/>
              <w:jc w:val="center"/>
              <w:rPr>
                <w:bCs/>
                <w:sz w:val="24"/>
                <w:szCs w:val="24"/>
                <w:lang w:val="de-DE"/>
              </w:rPr>
            </w:pPr>
            <w:r w:rsidRPr="008D74A4">
              <w:rPr>
                <w:bCs/>
                <w:sz w:val="24"/>
                <w:szCs w:val="24"/>
                <w:lang w:val="de-DE"/>
              </w:rPr>
              <w:t>1</w:t>
            </w:r>
          </w:p>
        </w:tc>
        <w:tc>
          <w:tcPr>
            <w:tcW w:w="3587" w:type="pct"/>
            <w:shd w:val="clear" w:color="auto" w:fill="auto"/>
            <w:vAlign w:val="center"/>
          </w:tcPr>
          <w:p w14:paraId="4B9E9115" w14:textId="77777777" w:rsidR="006C27DC" w:rsidRPr="008D74A4" w:rsidRDefault="006C27DC" w:rsidP="004D1092">
            <w:pPr>
              <w:spacing w:line="276" w:lineRule="auto"/>
              <w:jc w:val="both"/>
              <w:rPr>
                <w:b/>
                <w:bCs/>
                <w:sz w:val="24"/>
                <w:szCs w:val="24"/>
                <w:lang w:val="de-DE"/>
              </w:rPr>
            </w:pPr>
            <w:r w:rsidRPr="008D74A4">
              <w:rPr>
                <w:b/>
                <w:bCs/>
                <w:sz w:val="24"/>
                <w:szCs w:val="24"/>
                <w:lang w:val="de-DE"/>
              </w:rPr>
              <w:t>Giới thiệu môn học</w:t>
            </w:r>
          </w:p>
          <w:p w14:paraId="1D30B0AB" w14:textId="77777777" w:rsidR="006C27DC" w:rsidRPr="008D74A4" w:rsidRDefault="006C27DC" w:rsidP="004D1092">
            <w:pPr>
              <w:spacing w:line="276" w:lineRule="auto"/>
              <w:jc w:val="both"/>
              <w:rPr>
                <w:b/>
                <w:bCs/>
                <w:sz w:val="24"/>
                <w:szCs w:val="24"/>
                <w:lang w:val="de-DE"/>
              </w:rPr>
            </w:pPr>
            <w:r w:rsidRPr="008D74A4">
              <w:rPr>
                <w:b/>
                <w:bCs/>
                <w:sz w:val="24"/>
                <w:szCs w:val="24"/>
                <w:lang w:val="de-DE"/>
              </w:rPr>
              <w:t>PHẦN 1: TỔ CHỨC, QUẢN LÝ VÀ MẠNG LƯỚI DN</w:t>
            </w:r>
          </w:p>
          <w:p w14:paraId="6FF64205" w14:textId="77777777" w:rsidR="006C27DC" w:rsidRPr="008D74A4" w:rsidRDefault="006C27DC" w:rsidP="004D1092">
            <w:pPr>
              <w:spacing w:line="276" w:lineRule="auto"/>
              <w:jc w:val="both"/>
              <w:rPr>
                <w:bCs/>
                <w:sz w:val="24"/>
                <w:szCs w:val="24"/>
                <w:lang w:val="de-DE"/>
              </w:rPr>
            </w:pPr>
            <w:r w:rsidRPr="008D74A4">
              <w:rPr>
                <w:b/>
                <w:bCs/>
                <w:sz w:val="24"/>
                <w:szCs w:val="24"/>
                <w:lang w:val="de-DE"/>
              </w:rPr>
              <w:t>Chương 1: Giới thiệu về hệ thống thông tin quản lý</w:t>
            </w:r>
          </w:p>
        </w:tc>
        <w:tc>
          <w:tcPr>
            <w:tcW w:w="868" w:type="pct"/>
            <w:vMerge w:val="restart"/>
            <w:shd w:val="clear" w:color="auto" w:fill="auto"/>
            <w:vAlign w:val="center"/>
          </w:tcPr>
          <w:p w14:paraId="554FB8F8" w14:textId="77777777" w:rsidR="006C27DC" w:rsidRPr="008D74A4" w:rsidRDefault="006C27DC" w:rsidP="004D1092">
            <w:pPr>
              <w:spacing w:line="276" w:lineRule="auto"/>
              <w:jc w:val="center"/>
              <w:rPr>
                <w:bCs/>
                <w:sz w:val="24"/>
                <w:szCs w:val="24"/>
                <w:lang w:val="de-DE"/>
              </w:rPr>
            </w:pPr>
            <w:r w:rsidRPr="008D74A4">
              <w:rPr>
                <w:bCs/>
                <w:sz w:val="24"/>
                <w:szCs w:val="24"/>
                <w:lang w:val="de-DE"/>
              </w:rPr>
              <w:t>CELO1</w:t>
            </w:r>
          </w:p>
          <w:p w14:paraId="6E77E55F" w14:textId="77777777" w:rsidR="006C27DC" w:rsidRPr="008D74A4" w:rsidRDefault="006C27DC" w:rsidP="004D1092">
            <w:pPr>
              <w:spacing w:line="276" w:lineRule="auto"/>
              <w:jc w:val="center"/>
              <w:rPr>
                <w:sz w:val="24"/>
                <w:szCs w:val="24"/>
                <w:lang w:val="de-DE"/>
              </w:rPr>
            </w:pPr>
            <w:r w:rsidRPr="008D74A4">
              <w:rPr>
                <w:sz w:val="24"/>
                <w:szCs w:val="24"/>
                <w:lang w:val="de-DE"/>
              </w:rPr>
              <w:t>CELO2</w:t>
            </w:r>
          </w:p>
          <w:p w14:paraId="08A76134" w14:textId="77777777" w:rsidR="006C27DC" w:rsidRPr="008D74A4" w:rsidRDefault="006C27DC" w:rsidP="004D1092">
            <w:pPr>
              <w:spacing w:line="276" w:lineRule="auto"/>
              <w:jc w:val="center"/>
              <w:rPr>
                <w:sz w:val="24"/>
                <w:szCs w:val="24"/>
                <w:lang w:val="de-DE"/>
              </w:rPr>
            </w:pPr>
            <w:r w:rsidRPr="008D74A4">
              <w:rPr>
                <w:sz w:val="24"/>
                <w:szCs w:val="24"/>
                <w:lang w:val="de-DE"/>
              </w:rPr>
              <w:t>CELO4</w:t>
            </w:r>
          </w:p>
        </w:tc>
      </w:tr>
      <w:tr w:rsidR="006C27DC" w:rsidRPr="00B34827" w14:paraId="7B34AE2A" w14:textId="77777777" w:rsidTr="009D63D2">
        <w:trPr>
          <w:trHeight w:val="765"/>
        </w:trPr>
        <w:tc>
          <w:tcPr>
            <w:tcW w:w="545" w:type="pct"/>
            <w:vMerge/>
            <w:shd w:val="clear" w:color="auto" w:fill="auto"/>
            <w:vAlign w:val="center"/>
          </w:tcPr>
          <w:p w14:paraId="3BE3B8D1" w14:textId="77777777" w:rsidR="006C27DC" w:rsidRPr="008D74A4" w:rsidRDefault="006C27DC" w:rsidP="004D1092">
            <w:pPr>
              <w:spacing w:line="276" w:lineRule="auto"/>
              <w:jc w:val="center"/>
              <w:rPr>
                <w:bCs/>
                <w:i/>
                <w:sz w:val="24"/>
                <w:szCs w:val="24"/>
                <w:lang w:val="de-DE"/>
              </w:rPr>
            </w:pPr>
          </w:p>
        </w:tc>
        <w:tc>
          <w:tcPr>
            <w:tcW w:w="3587" w:type="pct"/>
            <w:shd w:val="clear" w:color="auto" w:fill="auto"/>
            <w:vAlign w:val="center"/>
          </w:tcPr>
          <w:p w14:paraId="2A360650" w14:textId="77777777" w:rsidR="006C27DC" w:rsidRPr="008D74A4" w:rsidRDefault="006C27DC" w:rsidP="004D1092">
            <w:pPr>
              <w:spacing w:line="276" w:lineRule="auto"/>
              <w:jc w:val="both"/>
              <w:rPr>
                <w:bCs/>
                <w:i/>
                <w:sz w:val="24"/>
                <w:szCs w:val="24"/>
                <w:lang w:val="de-DE"/>
              </w:rPr>
            </w:pPr>
            <w:r w:rsidRPr="008D74A4">
              <w:rPr>
                <w:b/>
                <w:bCs/>
                <w:sz w:val="24"/>
                <w:szCs w:val="24"/>
                <w:lang w:val="de-DE"/>
              </w:rPr>
              <w:t xml:space="preserve">A. Nội dung giảng dạy trên lớp: </w:t>
            </w:r>
            <w:r w:rsidRPr="008D74A4">
              <w:rPr>
                <w:sz w:val="24"/>
                <w:szCs w:val="24"/>
                <w:lang w:val="de-DE"/>
              </w:rPr>
              <w:t>(3 giờ)</w:t>
            </w:r>
          </w:p>
          <w:p w14:paraId="759D037A" w14:textId="77777777" w:rsidR="006C27DC" w:rsidRPr="008D74A4" w:rsidRDefault="006C27DC" w:rsidP="004D1092">
            <w:pPr>
              <w:jc w:val="both"/>
              <w:rPr>
                <w:bCs/>
                <w:iCs/>
                <w:sz w:val="24"/>
                <w:szCs w:val="24"/>
                <w:lang w:val="de-DE"/>
              </w:rPr>
            </w:pPr>
            <w:r w:rsidRPr="008D74A4">
              <w:rPr>
                <w:bCs/>
                <w:iCs/>
                <w:sz w:val="24"/>
                <w:szCs w:val="24"/>
                <w:lang w:val="de-DE"/>
              </w:rPr>
              <w:t>Giới thiệu môn học</w:t>
            </w:r>
          </w:p>
          <w:p w14:paraId="239B460D" w14:textId="77777777" w:rsidR="006C27DC" w:rsidRPr="008D74A4" w:rsidRDefault="006C27DC" w:rsidP="004D1092">
            <w:pPr>
              <w:rPr>
                <w:noProof/>
                <w:sz w:val="24"/>
                <w:szCs w:val="24"/>
                <w:lang w:val="de-DE"/>
              </w:rPr>
            </w:pPr>
            <w:r w:rsidRPr="008D74A4">
              <w:rPr>
                <w:noProof/>
                <w:sz w:val="24"/>
                <w:szCs w:val="24"/>
                <w:lang w:val="de-DE"/>
              </w:rPr>
              <w:t>1.1 Giới thiệu chung về hệ thống thông tin quản lý</w:t>
            </w:r>
          </w:p>
          <w:p w14:paraId="16DB1566" w14:textId="77777777" w:rsidR="006C27DC" w:rsidRPr="008D74A4" w:rsidRDefault="006C27DC" w:rsidP="004D1092">
            <w:pPr>
              <w:spacing w:line="276" w:lineRule="auto"/>
              <w:jc w:val="both"/>
              <w:rPr>
                <w:sz w:val="24"/>
                <w:szCs w:val="24"/>
                <w:lang w:val="de-DE"/>
              </w:rPr>
            </w:pPr>
            <w:r w:rsidRPr="008D74A4">
              <w:rPr>
                <w:noProof/>
                <w:sz w:val="24"/>
                <w:szCs w:val="24"/>
                <w:lang w:val="de-DE"/>
              </w:rPr>
              <w:t>1.2 Phương pháp kỹ thuật và phương pháp hành vi trong nghiên cứu hệ thống thông tin quản lý</w:t>
            </w:r>
          </w:p>
        </w:tc>
        <w:tc>
          <w:tcPr>
            <w:tcW w:w="868" w:type="pct"/>
            <w:vMerge/>
            <w:shd w:val="clear" w:color="auto" w:fill="auto"/>
            <w:vAlign w:val="center"/>
          </w:tcPr>
          <w:p w14:paraId="6DD0B821" w14:textId="77777777" w:rsidR="006C27DC" w:rsidRPr="008D74A4" w:rsidRDefault="006C27DC" w:rsidP="004D1092">
            <w:pPr>
              <w:spacing w:line="276" w:lineRule="auto"/>
              <w:jc w:val="center"/>
              <w:rPr>
                <w:bCs/>
                <w:sz w:val="24"/>
                <w:szCs w:val="24"/>
                <w:lang w:val="de-DE"/>
              </w:rPr>
            </w:pPr>
          </w:p>
        </w:tc>
      </w:tr>
      <w:tr w:rsidR="006C27DC" w:rsidRPr="00B34827" w14:paraId="548C88EE" w14:textId="77777777" w:rsidTr="009D63D2">
        <w:trPr>
          <w:trHeight w:val="553"/>
        </w:trPr>
        <w:tc>
          <w:tcPr>
            <w:tcW w:w="545" w:type="pct"/>
            <w:vMerge/>
            <w:shd w:val="clear" w:color="auto" w:fill="auto"/>
            <w:vAlign w:val="center"/>
          </w:tcPr>
          <w:p w14:paraId="2F0A7BEB" w14:textId="77777777" w:rsidR="006C27DC" w:rsidRPr="008D74A4" w:rsidRDefault="006C27DC" w:rsidP="004D1092">
            <w:pPr>
              <w:spacing w:line="276" w:lineRule="auto"/>
              <w:jc w:val="center"/>
              <w:rPr>
                <w:bCs/>
                <w:i/>
                <w:sz w:val="24"/>
                <w:szCs w:val="24"/>
                <w:lang w:val="de-DE"/>
              </w:rPr>
            </w:pPr>
          </w:p>
        </w:tc>
        <w:tc>
          <w:tcPr>
            <w:tcW w:w="3587" w:type="pct"/>
            <w:shd w:val="clear" w:color="auto" w:fill="auto"/>
            <w:vAlign w:val="center"/>
          </w:tcPr>
          <w:p w14:paraId="4040A72F" w14:textId="77777777" w:rsidR="006C27DC" w:rsidRPr="008D74A4" w:rsidRDefault="006C27DC" w:rsidP="004D1092">
            <w:pPr>
              <w:spacing w:line="276" w:lineRule="auto"/>
              <w:jc w:val="both"/>
              <w:rPr>
                <w:bCs/>
                <w:i/>
                <w:sz w:val="24"/>
                <w:szCs w:val="24"/>
                <w:lang w:val="de-DE"/>
              </w:rPr>
            </w:pPr>
            <w:r w:rsidRPr="008D74A4">
              <w:rPr>
                <w:b/>
                <w:bCs/>
                <w:sz w:val="24"/>
                <w:szCs w:val="24"/>
                <w:lang w:val="de-DE"/>
              </w:rPr>
              <w:t>B.</w:t>
            </w:r>
            <w:r w:rsidRPr="008D74A4">
              <w:rPr>
                <w:bCs/>
                <w:i/>
                <w:sz w:val="24"/>
                <w:szCs w:val="24"/>
                <w:lang w:val="de-DE"/>
              </w:rPr>
              <w:t xml:space="preserve"> </w:t>
            </w:r>
            <w:r w:rsidRPr="008D74A4">
              <w:rPr>
                <w:b/>
                <w:bCs/>
                <w:sz w:val="24"/>
                <w:szCs w:val="24"/>
                <w:lang w:val="de-DE"/>
              </w:rPr>
              <w:t>Các nội dung cần tự học ở nhà</w:t>
            </w:r>
            <w:r w:rsidRPr="008D74A4">
              <w:rPr>
                <w:bCs/>
                <w:sz w:val="24"/>
                <w:szCs w:val="24"/>
                <w:lang w:val="de-DE"/>
              </w:rPr>
              <w:t>:</w:t>
            </w:r>
            <w:r w:rsidRPr="008D74A4">
              <w:rPr>
                <w:bCs/>
                <w:i/>
                <w:sz w:val="24"/>
                <w:szCs w:val="24"/>
                <w:lang w:val="de-DE"/>
              </w:rPr>
              <w:t xml:space="preserve"> </w:t>
            </w:r>
          </w:p>
          <w:p w14:paraId="0B5A947D" w14:textId="77777777" w:rsidR="006C27DC" w:rsidRPr="008D74A4" w:rsidRDefault="006C27DC" w:rsidP="004D1092">
            <w:pPr>
              <w:pStyle w:val="NormalWeb"/>
              <w:spacing w:before="0" w:beforeAutospacing="0" w:after="0" w:afterAutospacing="0" w:line="276" w:lineRule="auto"/>
              <w:rPr>
                <w:bCs/>
                <w:lang w:val="de-DE"/>
              </w:rPr>
            </w:pPr>
            <w:r w:rsidRPr="008D74A4">
              <w:rPr>
                <w:bCs/>
                <w:lang w:val="de-DE"/>
              </w:rPr>
              <w:t>- Đọc giáo trình chính nội dung chương 1 và các tài liệu theo chỉ dẫn của giảng viên.</w:t>
            </w:r>
          </w:p>
        </w:tc>
        <w:tc>
          <w:tcPr>
            <w:tcW w:w="868" w:type="pct"/>
            <w:vMerge/>
            <w:shd w:val="clear" w:color="auto" w:fill="auto"/>
            <w:vAlign w:val="center"/>
          </w:tcPr>
          <w:p w14:paraId="2CFF2DCB" w14:textId="77777777" w:rsidR="006C27DC" w:rsidRPr="008D74A4" w:rsidRDefault="006C27DC" w:rsidP="004D1092">
            <w:pPr>
              <w:spacing w:line="276" w:lineRule="auto"/>
              <w:jc w:val="center"/>
              <w:rPr>
                <w:sz w:val="24"/>
                <w:szCs w:val="24"/>
                <w:lang w:val="de-DE"/>
              </w:rPr>
            </w:pPr>
          </w:p>
        </w:tc>
      </w:tr>
      <w:tr w:rsidR="006C27DC" w:rsidRPr="00B34827" w14:paraId="79D60F13" w14:textId="77777777" w:rsidTr="009D63D2">
        <w:trPr>
          <w:trHeight w:val="1367"/>
        </w:trPr>
        <w:tc>
          <w:tcPr>
            <w:tcW w:w="545" w:type="pct"/>
            <w:vMerge/>
            <w:shd w:val="clear" w:color="auto" w:fill="auto"/>
            <w:vAlign w:val="center"/>
          </w:tcPr>
          <w:p w14:paraId="2E6DF78A" w14:textId="77777777" w:rsidR="006C27DC" w:rsidRPr="008D74A4" w:rsidRDefault="006C27DC" w:rsidP="004D1092">
            <w:pPr>
              <w:spacing w:line="276" w:lineRule="auto"/>
              <w:jc w:val="center"/>
              <w:rPr>
                <w:bCs/>
                <w:i/>
                <w:sz w:val="24"/>
                <w:szCs w:val="24"/>
                <w:lang w:val="de-DE"/>
              </w:rPr>
            </w:pPr>
          </w:p>
        </w:tc>
        <w:tc>
          <w:tcPr>
            <w:tcW w:w="3587" w:type="pct"/>
            <w:shd w:val="clear" w:color="auto" w:fill="auto"/>
            <w:vAlign w:val="center"/>
          </w:tcPr>
          <w:p w14:paraId="4BBE443F" w14:textId="77777777" w:rsidR="006C27DC" w:rsidRPr="008D74A4" w:rsidRDefault="006C27DC" w:rsidP="004D1092">
            <w:pPr>
              <w:spacing w:line="276" w:lineRule="auto"/>
              <w:jc w:val="both"/>
              <w:rPr>
                <w:b/>
                <w:bCs/>
                <w:i/>
                <w:sz w:val="24"/>
                <w:szCs w:val="24"/>
                <w:lang w:val="de-DE"/>
              </w:rPr>
            </w:pPr>
            <w:r w:rsidRPr="008D74A4">
              <w:rPr>
                <w:b/>
                <w:bCs/>
                <w:sz w:val="24"/>
                <w:szCs w:val="24"/>
                <w:lang w:val="de-DE"/>
              </w:rPr>
              <w:t>C. Đánh giá kết quả học tập</w:t>
            </w:r>
            <w:r w:rsidRPr="008D74A4">
              <w:rPr>
                <w:bCs/>
                <w:sz w:val="24"/>
                <w:szCs w:val="24"/>
                <w:lang w:val="de-DE"/>
              </w:rPr>
              <w:t>:</w:t>
            </w:r>
            <w:r w:rsidRPr="008D74A4">
              <w:rPr>
                <w:b/>
                <w:bCs/>
                <w:sz w:val="24"/>
                <w:szCs w:val="24"/>
                <w:lang w:val="de-DE"/>
              </w:rPr>
              <w:t xml:space="preserve"> </w:t>
            </w:r>
          </w:p>
          <w:p w14:paraId="5D4CF9EE" w14:textId="77777777" w:rsidR="006C27DC" w:rsidRPr="008D74A4" w:rsidRDefault="006C27DC" w:rsidP="004D1092">
            <w:pPr>
              <w:spacing w:line="276" w:lineRule="auto"/>
              <w:jc w:val="both"/>
              <w:rPr>
                <w:bCs/>
                <w:sz w:val="24"/>
                <w:szCs w:val="24"/>
                <w:lang w:val="de-DE"/>
              </w:rPr>
            </w:pPr>
            <w:r w:rsidRPr="008D74A4">
              <w:rPr>
                <w:bCs/>
                <w:sz w:val="24"/>
                <w:szCs w:val="24"/>
                <w:lang w:val="de-DE"/>
              </w:rPr>
              <w:t>Phương pháp đánh giá:</w:t>
            </w:r>
          </w:p>
          <w:p w14:paraId="6D1CFF84" w14:textId="77777777" w:rsidR="006C27DC" w:rsidRPr="008D74A4" w:rsidRDefault="006C27DC" w:rsidP="004D1092">
            <w:pPr>
              <w:spacing w:line="276" w:lineRule="auto"/>
              <w:jc w:val="both"/>
              <w:rPr>
                <w:bCs/>
                <w:sz w:val="24"/>
                <w:szCs w:val="24"/>
                <w:lang w:val="de-DE"/>
              </w:rPr>
            </w:pPr>
            <w:r w:rsidRPr="008D74A4">
              <w:rPr>
                <w:bCs/>
                <w:sz w:val="24"/>
                <w:szCs w:val="24"/>
                <w:lang w:val="de-DE"/>
              </w:rPr>
              <w:t>- Đánh giá chuyên cần, bài tập theo rubric</w:t>
            </w:r>
          </w:p>
          <w:p w14:paraId="0C8365EA" w14:textId="77777777" w:rsidR="006C27DC" w:rsidRPr="008D74A4" w:rsidRDefault="006C27DC" w:rsidP="004D1092">
            <w:pPr>
              <w:spacing w:line="276" w:lineRule="auto"/>
              <w:jc w:val="both"/>
              <w:rPr>
                <w:bCs/>
                <w:sz w:val="24"/>
                <w:szCs w:val="24"/>
                <w:lang w:val="de-DE"/>
              </w:rPr>
            </w:pPr>
            <w:r w:rsidRPr="008D74A4">
              <w:rPr>
                <w:bCs/>
                <w:sz w:val="24"/>
                <w:szCs w:val="24"/>
                <w:lang w:val="de-DE"/>
              </w:rPr>
              <w:t>- Đánh giá thuyết trình/làm việc nhóm theo rubric</w:t>
            </w:r>
          </w:p>
          <w:p w14:paraId="27E97855" w14:textId="77777777" w:rsidR="006C27DC" w:rsidRPr="008D74A4" w:rsidRDefault="006C27DC" w:rsidP="004D1092">
            <w:pPr>
              <w:spacing w:line="276" w:lineRule="auto"/>
              <w:jc w:val="both"/>
              <w:rPr>
                <w:bCs/>
                <w:sz w:val="24"/>
                <w:szCs w:val="24"/>
                <w:lang w:val="de-DE"/>
              </w:rPr>
            </w:pPr>
            <w:r w:rsidRPr="008D74A4">
              <w:rPr>
                <w:bCs/>
                <w:sz w:val="24"/>
                <w:szCs w:val="24"/>
                <w:lang w:val="de-DE"/>
              </w:rPr>
              <w:t>- Kiểm tra giữa kỳ/Thi cuối kỳ</w:t>
            </w:r>
          </w:p>
        </w:tc>
        <w:tc>
          <w:tcPr>
            <w:tcW w:w="868" w:type="pct"/>
            <w:vMerge/>
            <w:shd w:val="clear" w:color="auto" w:fill="auto"/>
            <w:vAlign w:val="center"/>
          </w:tcPr>
          <w:p w14:paraId="42BA22CE" w14:textId="77777777" w:rsidR="006C27DC" w:rsidRPr="008D74A4" w:rsidRDefault="006C27DC" w:rsidP="004D1092">
            <w:pPr>
              <w:spacing w:line="276" w:lineRule="auto"/>
              <w:jc w:val="center"/>
              <w:rPr>
                <w:sz w:val="24"/>
                <w:szCs w:val="24"/>
                <w:lang w:val="de-DE"/>
              </w:rPr>
            </w:pPr>
          </w:p>
        </w:tc>
      </w:tr>
      <w:tr w:rsidR="006C27DC" w:rsidRPr="008D74A4" w14:paraId="0A261278" w14:textId="77777777" w:rsidTr="009D63D2">
        <w:trPr>
          <w:trHeight w:val="394"/>
        </w:trPr>
        <w:tc>
          <w:tcPr>
            <w:tcW w:w="545" w:type="pct"/>
            <w:vMerge w:val="restart"/>
            <w:shd w:val="clear" w:color="auto" w:fill="auto"/>
            <w:vAlign w:val="center"/>
          </w:tcPr>
          <w:p w14:paraId="240D4EBB" w14:textId="77777777" w:rsidR="006C27DC" w:rsidRPr="008D74A4" w:rsidRDefault="006C27DC" w:rsidP="004D1092">
            <w:pPr>
              <w:spacing w:line="276" w:lineRule="auto"/>
              <w:jc w:val="center"/>
              <w:rPr>
                <w:bCs/>
                <w:sz w:val="24"/>
                <w:szCs w:val="24"/>
                <w:lang w:val="de-DE"/>
              </w:rPr>
            </w:pPr>
          </w:p>
        </w:tc>
        <w:tc>
          <w:tcPr>
            <w:tcW w:w="3587" w:type="pct"/>
            <w:shd w:val="clear" w:color="auto" w:fill="auto"/>
            <w:vAlign w:val="center"/>
          </w:tcPr>
          <w:p w14:paraId="2D92151B" w14:textId="77777777" w:rsidR="006C27DC" w:rsidRPr="008D74A4" w:rsidRDefault="006C27DC" w:rsidP="004D1092">
            <w:pPr>
              <w:spacing w:line="276" w:lineRule="auto"/>
              <w:jc w:val="both"/>
              <w:rPr>
                <w:b/>
                <w:bCs/>
                <w:sz w:val="24"/>
                <w:szCs w:val="24"/>
                <w:lang w:val="de-DE"/>
              </w:rPr>
            </w:pPr>
            <w:r w:rsidRPr="008D74A4">
              <w:rPr>
                <w:b/>
                <w:bCs/>
                <w:sz w:val="24"/>
                <w:szCs w:val="24"/>
                <w:lang w:val="de-DE"/>
              </w:rPr>
              <w:t>Chương 2: Kinh doanh và hợp tác toàn cầu trong môi trường số hóa</w:t>
            </w:r>
          </w:p>
        </w:tc>
        <w:tc>
          <w:tcPr>
            <w:tcW w:w="868" w:type="pct"/>
            <w:vMerge w:val="restart"/>
            <w:shd w:val="clear" w:color="auto" w:fill="auto"/>
            <w:vAlign w:val="center"/>
          </w:tcPr>
          <w:p w14:paraId="584076FD" w14:textId="77777777" w:rsidR="006C27DC" w:rsidRPr="008D74A4" w:rsidRDefault="006C27DC" w:rsidP="004D1092">
            <w:pPr>
              <w:spacing w:line="276" w:lineRule="auto"/>
              <w:jc w:val="center"/>
              <w:rPr>
                <w:bCs/>
                <w:sz w:val="24"/>
                <w:szCs w:val="24"/>
                <w:lang w:val="de-DE"/>
              </w:rPr>
            </w:pPr>
            <w:r w:rsidRPr="008D74A4">
              <w:rPr>
                <w:bCs/>
                <w:sz w:val="24"/>
                <w:szCs w:val="24"/>
                <w:lang w:val="de-DE"/>
              </w:rPr>
              <w:t>CELO1</w:t>
            </w:r>
          </w:p>
          <w:p w14:paraId="3C219B02" w14:textId="77777777" w:rsidR="006C27DC" w:rsidRPr="008D74A4" w:rsidRDefault="006C27DC" w:rsidP="004D1092">
            <w:pPr>
              <w:spacing w:line="276" w:lineRule="auto"/>
              <w:jc w:val="center"/>
              <w:rPr>
                <w:bCs/>
                <w:sz w:val="24"/>
                <w:szCs w:val="24"/>
                <w:lang w:val="de-DE"/>
              </w:rPr>
            </w:pPr>
            <w:r w:rsidRPr="008D74A4">
              <w:rPr>
                <w:bCs/>
                <w:sz w:val="24"/>
                <w:szCs w:val="24"/>
                <w:lang w:val="de-DE"/>
              </w:rPr>
              <w:t>CELO2</w:t>
            </w:r>
          </w:p>
          <w:p w14:paraId="7044600F" w14:textId="77777777" w:rsidR="006C27DC" w:rsidRPr="008D74A4" w:rsidRDefault="006C27DC" w:rsidP="004D1092">
            <w:pPr>
              <w:spacing w:line="276" w:lineRule="auto"/>
              <w:jc w:val="center"/>
              <w:rPr>
                <w:sz w:val="24"/>
                <w:szCs w:val="24"/>
                <w:lang w:val="de-DE"/>
              </w:rPr>
            </w:pPr>
            <w:r w:rsidRPr="008D74A4">
              <w:rPr>
                <w:sz w:val="24"/>
                <w:szCs w:val="24"/>
                <w:lang w:val="de-DE"/>
              </w:rPr>
              <w:t>CELO4</w:t>
            </w:r>
          </w:p>
        </w:tc>
      </w:tr>
      <w:tr w:rsidR="006C27DC" w:rsidRPr="00B34827" w14:paraId="3155D7F7" w14:textId="77777777" w:rsidTr="009D63D2">
        <w:trPr>
          <w:trHeight w:val="394"/>
        </w:trPr>
        <w:tc>
          <w:tcPr>
            <w:tcW w:w="545" w:type="pct"/>
            <w:vMerge/>
            <w:shd w:val="clear" w:color="auto" w:fill="auto"/>
            <w:vAlign w:val="center"/>
          </w:tcPr>
          <w:p w14:paraId="719F322C" w14:textId="77777777" w:rsidR="006C27DC" w:rsidRPr="008D74A4" w:rsidRDefault="006C27DC" w:rsidP="004D1092">
            <w:pPr>
              <w:spacing w:line="276" w:lineRule="auto"/>
              <w:jc w:val="center"/>
              <w:rPr>
                <w:bCs/>
                <w:sz w:val="24"/>
                <w:szCs w:val="24"/>
                <w:lang w:val="de-DE"/>
              </w:rPr>
            </w:pPr>
          </w:p>
        </w:tc>
        <w:tc>
          <w:tcPr>
            <w:tcW w:w="3587" w:type="pct"/>
            <w:shd w:val="clear" w:color="auto" w:fill="auto"/>
            <w:vAlign w:val="center"/>
          </w:tcPr>
          <w:p w14:paraId="0354C51D" w14:textId="77777777" w:rsidR="006C27DC" w:rsidRPr="008D74A4" w:rsidRDefault="006C27DC" w:rsidP="004D1092">
            <w:pPr>
              <w:jc w:val="both"/>
              <w:rPr>
                <w:b/>
                <w:bCs/>
                <w:i/>
                <w:sz w:val="24"/>
                <w:szCs w:val="24"/>
                <w:lang w:val="de-DE"/>
              </w:rPr>
            </w:pPr>
            <w:r w:rsidRPr="008D74A4">
              <w:rPr>
                <w:b/>
                <w:bCs/>
                <w:sz w:val="24"/>
                <w:szCs w:val="24"/>
                <w:lang w:val="de-DE"/>
              </w:rPr>
              <w:t>A. Nội dung giảng dạy trên lớp:</w:t>
            </w:r>
            <w:r w:rsidRPr="008D74A4">
              <w:rPr>
                <w:bCs/>
                <w:sz w:val="24"/>
                <w:szCs w:val="24"/>
                <w:lang w:val="de-DE"/>
              </w:rPr>
              <w:t xml:space="preserve"> (3 giờ) </w:t>
            </w:r>
          </w:p>
          <w:p w14:paraId="661A9837" w14:textId="77777777" w:rsidR="006C27DC" w:rsidRPr="008D74A4" w:rsidRDefault="006C27DC" w:rsidP="004D1092">
            <w:pPr>
              <w:jc w:val="both"/>
              <w:rPr>
                <w:noProof/>
                <w:sz w:val="24"/>
                <w:szCs w:val="24"/>
                <w:lang w:val="de-DE"/>
              </w:rPr>
            </w:pPr>
            <w:r w:rsidRPr="008D74A4">
              <w:rPr>
                <w:noProof/>
                <w:sz w:val="24"/>
                <w:szCs w:val="24"/>
                <w:lang w:val="de-DE"/>
              </w:rPr>
              <w:t>2.1 Quy trình kinh doanh và sự liên hệ với hệ thống thông tin</w:t>
            </w:r>
          </w:p>
          <w:p w14:paraId="254E560B" w14:textId="77777777" w:rsidR="006C27DC" w:rsidRPr="008D74A4" w:rsidRDefault="006C27DC" w:rsidP="004D1092">
            <w:pPr>
              <w:jc w:val="both"/>
              <w:rPr>
                <w:noProof/>
                <w:sz w:val="24"/>
                <w:szCs w:val="24"/>
                <w:lang w:val="de-DE"/>
              </w:rPr>
            </w:pPr>
            <w:r w:rsidRPr="008D74A4">
              <w:rPr>
                <w:noProof/>
                <w:sz w:val="24"/>
                <w:szCs w:val="24"/>
                <w:lang w:val="de-DE"/>
              </w:rPr>
              <w:t>2.2 Sự hợp tác trong môi trường số hóa</w:t>
            </w:r>
          </w:p>
          <w:p w14:paraId="4947A93B" w14:textId="77777777" w:rsidR="006C27DC" w:rsidRPr="008D74A4" w:rsidRDefault="006C27DC" w:rsidP="004D1092">
            <w:pPr>
              <w:spacing w:line="276" w:lineRule="auto"/>
              <w:jc w:val="both"/>
              <w:rPr>
                <w:noProof/>
                <w:sz w:val="24"/>
                <w:szCs w:val="24"/>
                <w:lang w:val="de-DE"/>
              </w:rPr>
            </w:pPr>
            <w:r w:rsidRPr="008D74A4">
              <w:rPr>
                <w:noProof/>
                <w:sz w:val="24"/>
                <w:szCs w:val="24"/>
                <w:lang w:val="de-DE"/>
              </w:rPr>
              <w:t>2.3 Vai trò của hệ thống thông tin trong các định chế tài chính</w:t>
            </w:r>
          </w:p>
        </w:tc>
        <w:tc>
          <w:tcPr>
            <w:tcW w:w="868" w:type="pct"/>
            <w:vMerge/>
            <w:shd w:val="clear" w:color="auto" w:fill="auto"/>
            <w:vAlign w:val="center"/>
          </w:tcPr>
          <w:p w14:paraId="5D340FFA" w14:textId="77777777" w:rsidR="006C27DC" w:rsidRPr="008D74A4" w:rsidRDefault="006C27DC" w:rsidP="004D1092">
            <w:pPr>
              <w:spacing w:line="276" w:lineRule="auto"/>
              <w:jc w:val="center"/>
              <w:rPr>
                <w:bCs/>
                <w:sz w:val="24"/>
                <w:szCs w:val="24"/>
                <w:lang w:val="de-DE"/>
              </w:rPr>
            </w:pPr>
          </w:p>
        </w:tc>
      </w:tr>
      <w:tr w:rsidR="006C27DC" w:rsidRPr="00B34827" w14:paraId="0F910843" w14:textId="77777777" w:rsidTr="009D63D2">
        <w:trPr>
          <w:trHeight w:val="394"/>
        </w:trPr>
        <w:tc>
          <w:tcPr>
            <w:tcW w:w="545" w:type="pct"/>
            <w:vMerge/>
            <w:shd w:val="clear" w:color="auto" w:fill="auto"/>
            <w:vAlign w:val="center"/>
          </w:tcPr>
          <w:p w14:paraId="454AF905" w14:textId="77777777" w:rsidR="006C27DC" w:rsidRPr="008D74A4" w:rsidRDefault="006C27DC" w:rsidP="004D1092">
            <w:pPr>
              <w:spacing w:line="276" w:lineRule="auto"/>
              <w:jc w:val="center"/>
              <w:rPr>
                <w:bCs/>
                <w:sz w:val="24"/>
                <w:szCs w:val="24"/>
                <w:lang w:val="de-DE"/>
              </w:rPr>
            </w:pPr>
          </w:p>
        </w:tc>
        <w:tc>
          <w:tcPr>
            <w:tcW w:w="3587" w:type="pct"/>
            <w:shd w:val="clear" w:color="auto" w:fill="auto"/>
            <w:vAlign w:val="center"/>
          </w:tcPr>
          <w:p w14:paraId="684009EF" w14:textId="77777777" w:rsidR="006C27DC" w:rsidRPr="008D74A4" w:rsidRDefault="006C27DC" w:rsidP="004D1092">
            <w:pPr>
              <w:spacing w:line="276" w:lineRule="auto"/>
              <w:jc w:val="both"/>
              <w:rPr>
                <w:bCs/>
                <w:i/>
                <w:sz w:val="24"/>
                <w:szCs w:val="24"/>
                <w:lang w:val="de-DE"/>
              </w:rPr>
            </w:pPr>
            <w:r w:rsidRPr="008D74A4">
              <w:rPr>
                <w:b/>
                <w:bCs/>
                <w:sz w:val="24"/>
                <w:szCs w:val="24"/>
                <w:lang w:val="de-DE"/>
              </w:rPr>
              <w:t>B.</w:t>
            </w:r>
            <w:r w:rsidRPr="008D74A4">
              <w:rPr>
                <w:bCs/>
                <w:i/>
                <w:sz w:val="24"/>
                <w:szCs w:val="24"/>
                <w:lang w:val="de-DE"/>
              </w:rPr>
              <w:t xml:space="preserve"> </w:t>
            </w:r>
            <w:r w:rsidRPr="008D74A4">
              <w:rPr>
                <w:b/>
                <w:bCs/>
                <w:sz w:val="24"/>
                <w:szCs w:val="24"/>
                <w:lang w:val="de-DE"/>
              </w:rPr>
              <w:t>Các nội dung cần tự học ở nhà</w:t>
            </w:r>
            <w:r w:rsidRPr="008D74A4">
              <w:rPr>
                <w:bCs/>
                <w:sz w:val="24"/>
                <w:szCs w:val="24"/>
                <w:lang w:val="de-DE"/>
              </w:rPr>
              <w:t xml:space="preserve">: </w:t>
            </w:r>
          </w:p>
          <w:p w14:paraId="7BC9FCD9" w14:textId="77777777" w:rsidR="006C27DC" w:rsidRPr="008D74A4" w:rsidRDefault="006C27DC" w:rsidP="004D1092">
            <w:pPr>
              <w:pStyle w:val="NormalWeb"/>
              <w:spacing w:before="0" w:beforeAutospacing="0" w:after="0" w:afterAutospacing="0" w:line="276" w:lineRule="auto"/>
              <w:rPr>
                <w:bCs/>
                <w:lang w:val="de-DE"/>
              </w:rPr>
            </w:pPr>
            <w:r w:rsidRPr="008D74A4">
              <w:rPr>
                <w:bCs/>
                <w:lang w:val="de-DE"/>
              </w:rPr>
              <w:t>- Đọc giáo trình chính nội dung chương 2 và các tài liệu theo chỉ dẫn của giảng viên.</w:t>
            </w:r>
          </w:p>
        </w:tc>
        <w:tc>
          <w:tcPr>
            <w:tcW w:w="868" w:type="pct"/>
            <w:vMerge/>
            <w:shd w:val="clear" w:color="auto" w:fill="auto"/>
            <w:vAlign w:val="center"/>
          </w:tcPr>
          <w:p w14:paraId="0EF607AC" w14:textId="77777777" w:rsidR="006C27DC" w:rsidRPr="008D74A4" w:rsidRDefault="006C27DC" w:rsidP="004D1092">
            <w:pPr>
              <w:spacing w:line="276" w:lineRule="auto"/>
              <w:jc w:val="center"/>
              <w:rPr>
                <w:bCs/>
                <w:sz w:val="24"/>
                <w:szCs w:val="24"/>
                <w:lang w:val="de-DE"/>
              </w:rPr>
            </w:pPr>
          </w:p>
        </w:tc>
      </w:tr>
      <w:tr w:rsidR="006C27DC" w:rsidRPr="00B34827" w14:paraId="2478C606" w14:textId="77777777" w:rsidTr="009D63D2">
        <w:trPr>
          <w:trHeight w:val="872"/>
        </w:trPr>
        <w:tc>
          <w:tcPr>
            <w:tcW w:w="545" w:type="pct"/>
            <w:vMerge/>
            <w:shd w:val="clear" w:color="auto" w:fill="auto"/>
            <w:vAlign w:val="center"/>
          </w:tcPr>
          <w:p w14:paraId="49F69D59" w14:textId="77777777" w:rsidR="006C27DC" w:rsidRPr="008D74A4" w:rsidRDefault="006C27DC" w:rsidP="004D1092">
            <w:pPr>
              <w:spacing w:line="276" w:lineRule="auto"/>
              <w:jc w:val="center"/>
              <w:rPr>
                <w:bCs/>
                <w:sz w:val="24"/>
                <w:szCs w:val="24"/>
                <w:lang w:val="de-DE"/>
              </w:rPr>
            </w:pPr>
          </w:p>
        </w:tc>
        <w:tc>
          <w:tcPr>
            <w:tcW w:w="3587" w:type="pct"/>
            <w:shd w:val="clear" w:color="auto" w:fill="auto"/>
          </w:tcPr>
          <w:p w14:paraId="14FF4337" w14:textId="77777777" w:rsidR="006C27DC" w:rsidRPr="008D74A4" w:rsidRDefault="006C27DC" w:rsidP="004D1092">
            <w:pPr>
              <w:spacing w:line="276" w:lineRule="auto"/>
              <w:rPr>
                <w:b/>
                <w:bCs/>
                <w:sz w:val="24"/>
                <w:szCs w:val="24"/>
                <w:lang w:val="de-DE"/>
              </w:rPr>
            </w:pPr>
            <w:r w:rsidRPr="008D74A4">
              <w:rPr>
                <w:b/>
                <w:bCs/>
                <w:sz w:val="24"/>
                <w:szCs w:val="24"/>
                <w:lang w:val="de-DE"/>
              </w:rPr>
              <w:t>C. Đánh giá kết quả học tập</w:t>
            </w:r>
            <w:r w:rsidRPr="008D74A4">
              <w:rPr>
                <w:bCs/>
                <w:sz w:val="24"/>
                <w:szCs w:val="24"/>
                <w:lang w:val="de-DE"/>
              </w:rPr>
              <w:t>:</w:t>
            </w:r>
          </w:p>
          <w:p w14:paraId="1FC24D54" w14:textId="77777777" w:rsidR="006C27DC" w:rsidRPr="008D74A4" w:rsidRDefault="006C27DC" w:rsidP="004D1092">
            <w:pPr>
              <w:spacing w:line="276" w:lineRule="auto"/>
              <w:jc w:val="both"/>
              <w:rPr>
                <w:bCs/>
                <w:sz w:val="24"/>
                <w:szCs w:val="24"/>
                <w:lang w:val="de-DE"/>
              </w:rPr>
            </w:pPr>
            <w:r w:rsidRPr="008D74A4">
              <w:rPr>
                <w:bCs/>
                <w:sz w:val="24"/>
                <w:szCs w:val="24"/>
                <w:lang w:val="de-DE"/>
              </w:rPr>
              <w:t>Phương pháp đánh giá:</w:t>
            </w:r>
          </w:p>
          <w:p w14:paraId="7C1D59C4" w14:textId="77777777" w:rsidR="006C27DC" w:rsidRPr="008D74A4" w:rsidRDefault="006C27DC" w:rsidP="004D1092">
            <w:pPr>
              <w:spacing w:line="276" w:lineRule="auto"/>
              <w:jc w:val="both"/>
              <w:rPr>
                <w:bCs/>
                <w:sz w:val="24"/>
                <w:szCs w:val="24"/>
                <w:lang w:val="de-DE"/>
              </w:rPr>
            </w:pPr>
            <w:r w:rsidRPr="008D74A4">
              <w:rPr>
                <w:bCs/>
                <w:sz w:val="24"/>
                <w:szCs w:val="24"/>
                <w:lang w:val="de-DE"/>
              </w:rPr>
              <w:t>- Đánh giá chuyên cần, bài tập theo rubric</w:t>
            </w:r>
          </w:p>
          <w:p w14:paraId="0D09B4A2" w14:textId="77777777" w:rsidR="006C27DC" w:rsidRPr="008D74A4" w:rsidRDefault="006C27DC" w:rsidP="004D1092">
            <w:pPr>
              <w:spacing w:line="276" w:lineRule="auto"/>
              <w:jc w:val="both"/>
              <w:rPr>
                <w:bCs/>
                <w:sz w:val="24"/>
                <w:szCs w:val="24"/>
                <w:lang w:val="de-DE"/>
              </w:rPr>
            </w:pPr>
            <w:r w:rsidRPr="008D74A4">
              <w:rPr>
                <w:bCs/>
                <w:sz w:val="24"/>
                <w:szCs w:val="24"/>
                <w:lang w:val="de-DE"/>
              </w:rPr>
              <w:t>- Đánh giá thuyết trình/làm việc nhóm theo rubric</w:t>
            </w:r>
          </w:p>
          <w:p w14:paraId="48636B37" w14:textId="77777777" w:rsidR="006C27DC" w:rsidRPr="008D74A4" w:rsidRDefault="006C27DC" w:rsidP="004D1092">
            <w:pPr>
              <w:spacing w:line="276" w:lineRule="auto"/>
              <w:rPr>
                <w:bCs/>
                <w:sz w:val="24"/>
                <w:szCs w:val="24"/>
                <w:lang w:val="de-DE"/>
              </w:rPr>
            </w:pPr>
            <w:r w:rsidRPr="008D74A4">
              <w:rPr>
                <w:bCs/>
                <w:sz w:val="24"/>
                <w:szCs w:val="24"/>
                <w:lang w:val="de-DE"/>
              </w:rPr>
              <w:t>- Kiểm tra giữa kỳ/Thi cuối kỳ</w:t>
            </w:r>
          </w:p>
        </w:tc>
        <w:tc>
          <w:tcPr>
            <w:tcW w:w="868" w:type="pct"/>
            <w:vMerge/>
            <w:shd w:val="clear" w:color="auto" w:fill="auto"/>
            <w:vAlign w:val="center"/>
          </w:tcPr>
          <w:p w14:paraId="2914F7F2" w14:textId="77777777" w:rsidR="006C27DC" w:rsidRPr="008D74A4" w:rsidRDefault="006C27DC" w:rsidP="004D1092">
            <w:pPr>
              <w:spacing w:line="276" w:lineRule="auto"/>
              <w:jc w:val="center"/>
              <w:rPr>
                <w:bCs/>
                <w:sz w:val="24"/>
                <w:szCs w:val="24"/>
                <w:lang w:val="de-DE"/>
              </w:rPr>
            </w:pPr>
          </w:p>
        </w:tc>
      </w:tr>
      <w:tr w:rsidR="006C27DC" w:rsidRPr="008D74A4" w14:paraId="7E4E1021" w14:textId="77777777" w:rsidTr="009D63D2">
        <w:trPr>
          <w:trHeight w:val="339"/>
        </w:trPr>
        <w:tc>
          <w:tcPr>
            <w:tcW w:w="545" w:type="pct"/>
            <w:vMerge w:val="restart"/>
            <w:shd w:val="clear" w:color="auto" w:fill="auto"/>
            <w:vAlign w:val="center"/>
          </w:tcPr>
          <w:p w14:paraId="4851961E" w14:textId="77777777" w:rsidR="006C27DC" w:rsidRPr="008D74A4" w:rsidRDefault="006C27DC" w:rsidP="004D1092">
            <w:pPr>
              <w:spacing w:line="276" w:lineRule="auto"/>
              <w:jc w:val="center"/>
              <w:rPr>
                <w:bCs/>
                <w:i/>
                <w:sz w:val="24"/>
                <w:szCs w:val="24"/>
                <w:lang w:val="de-DE"/>
              </w:rPr>
            </w:pPr>
          </w:p>
        </w:tc>
        <w:tc>
          <w:tcPr>
            <w:tcW w:w="3587" w:type="pct"/>
            <w:shd w:val="clear" w:color="auto" w:fill="auto"/>
            <w:vAlign w:val="center"/>
          </w:tcPr>
          <w:p w14:paraId="7CF8D0BD" w14:textId="77777777" w:rsidR="006C27DC" w:rsidRPr="008D74A4" w:rsidRDefault="006C27DC" w:rsidP="004D1092">
            <w:pPr>
              <w:spacing w:line="276" w:lineRule="auto"/>
              <w:jc w:val="both"/>
              <w:rPr>
                <w:b/>
                <w:bCs/>
                <w:sz w:val="24"/>
                <w:szCs w:val="24"/>
                <w:highlight w:val="yellow"/>
                <w:lang w:val="de-DE"/>
              </w:rPr>
            </w:pPr>
            <w:r w:rsidRPr="008D74A4">
              <w:rPr>
                <w:b/>
                <w:bCs/>
                <w:sz w:val="24"/>
                <w:szCs w:val="24"/>
                <w:lang w:val="de-DE"/>
              </w:rPr>
              <w:t>Chương 3: Hệ thống thông tin, tổ chức và chiến lược</w:t>
            </w:r>
          </w:p>
        </w:tc>
        <w:tc>
          <w:tcPr>
            <w:tcW w:w="868" w:type="pct"/>
            <w:vMerge w:val="restart"/>
            <w:shd w:val="clear" w:color="auto" w:fill="auto"/>
            <w:vAlign w:val="center"/>
          </w:tcPr>
          <w:p w14:paraId="706CECAD" w14:textId="77777777" w:rsidR="006C27DC" w:rsidRPr="008D74A4" w:rsidRDefault="006C27DC" w:rsidP="004D1092">
            <w:pPr>
              <w:spacing w:line="276" w:lineRule="auto"/>
              <w:jc w:val="center"/>
              <w:rPr>
                <w:bCs/>
                <w:sz w:val="24"/>
                <w:szCs w:val="24"/>
                <w:lang w:val="de-DE"/>
              </w:rPr>
            </w:pPr>
            <w:r w:rsidRPr="008D74A4">
              <w:rPr>
                <w:bCs/>
                <w:sz w:val="24"/>
                <w:szCs w:val="24"/>
                <w:lang w:val="de-DE"/>
              </w:rPr>
              <w:t>CELO1</w:t>
            </w:r>
          </w:p>
          <w:p w14:paraId="1DC0992B" w14:textId="77777777" w:rsidR="006C27DC" w:rsidRPr="008D74A4" w:rsidRDefault="006C27DC" w:rsidP="004D1092">
            <w:pPr>
              <w:spacing w:line="276" w:lineRule="auto"/>
              <w:jc w:val="center"/>
              <w:rPr>
                <w:bCs/>
                <w:sz w:val="24"/>
                <w:szCs w:val="24"/>
                <w:lang w:val="de-DE"/>
              </w:rPr>
            </w:pPr>
            <w:r w:rsidRPr="008D74A4">
              <w:rPr>
                <w:bCs/>
                <w:sz w:val="24"/>
                <w:szCs w:val="24"/>
                <w:lang w:val="de-DE"/>
              </w:rPr>
              <w:t>CELO3</w:t>
            </w:r>
          </w:p>
          <w:p w14:paraId="00C0C4E4" w14:textId="77777777" w:rsidR="006C27DC" w:rsidRPr="008D74A4" w:rsidRDefault="006C27DC" w:rsidP="004D1092">
            <w:pPr>
              <w:spacing w:line="276" w:lineRule="auto"/>
              <w:jc w:val="center"/>
              <w:rPr>
                <w:sz w:val="24"/>
                <w:szCs w:val="24"/>
                <w:lang w:val="de-DE"/>
              </w:rPr>
            </w:pPr>
            <w:r w:rsidRPr="008D74A4">
              <w:rPr>
                <w:sz w:val="24"/>
                <w:szCs w:val="24"/>
                <w:lang w:val="de-DE"/>
              </w:rPr>
              <w:t>CELO4</w:t>
            </w:r>
          </w:p>
        </w:tc>
      </w:tr>
      <w:tr w:rsidR="006C27DC" w:rsidRPr="00B34827" w14:paraId="798D1E0D" w14:textId="77777777" w:rsidTr="009D63D2">
        <w:trPr>
          <w:trHeight w:val="339"/>
        </w:trPr>
        <w:tc>
          <w:tcPr>
            <w:tcW w:w="545" w:type="pct"/>
            <w:vMerge/>
            <w:shd w:val="clear" w:color="auto" w:fill="auto"/>
            <w:vAlign w:val="center"/>
          </w:tcPr>
          <w:p w14:paraId="13CDAFC3" w14:textId="77777777" w:rsidR="006C27DC" w:rsidRPr="008D74A4" w:rsidRDefault="006C27DC" w:rsidP="004D1092">
            <w:pPr>
              <w:spacing w:line="276" w:lineRule="auto"/>
              <w:jc w:val="center"/>
              <w:rPr>
                <w:bCs/>
                <w:i/>
                <w:sz w:val="24"/>
                <w:szCs w:val="24"/>
                <w:lang w:val="de-DE"/>
              </w:rPr>
            </w:pPr>
          </w:p>
        </w:tc>
        <w:tc>
          <w:tcPr>
            <w:tcW w:w="3587" w:type="pct"/>
            <w:shd w:val="clear" w:color="auto" w:fill="auto"/>
            <w:vAlign w:val="center"/>
          </w:tcPr>
          <w:p w14:paraId="54DC8EE6" w14:textId="77777777" w:rsidR="006C27DC" w:rsidRPr="008D74A4" w:rsidRDefault="006C27DC" w:rsidP="004D1092">
            <w:pPr>
              <w:jc w:val="both"/>
              <w:rPr>
                <w:b/>
                <w:bCs/>
                <w:i/>
                <w:sz w:val="24"/>
                <w:szCs w:val="24"/>
                <w:lang w:val="de-DE"/>
              </w:rPr>
            </w:pPr>
            <w:r w:rsidRPr="008D74A4">
              <w:rPr>
                <w:b/>
                <w:bCs/>
                <w:sz w:val="24"/>
                <w:szCs w:val="24"/>
                <w:lang w:val="de-DE"/>
              </w:rPr>
              <w:t>A. Nội dung giảng dạy trên lớp:</w:t>
            </w:r>
            <w:r w:rsidRPr="008D74A4">
              <w:rPr>
                <w:bCs/>
                <w:sz w:val="24"/>
                <w:szCs w:val="24"/>
                <w:lang w:val="de-DE"/>
              </w:rPr>
              <w:t xml:space="preserve"> (3 giờ) </w:t>
            </w:r>
          </w:p>
          <w:p w14:paraId="2C62FD33" w14:textId="77777777" w:rsidR="006C27DC" w:rsidRPr="008D74A4" w:rsidRDefault="006C27DC" w:rsidP="004D1092">
            <w:pPr>
              <w:jc w:val="both"/>
              <w:rPr>
                <w:noProof/>
                <w:sz w:val="24"/>
                <w:szCs w:val="24"/>
                <w:lang w:val="de-DE"/>
              </w:rPr>
            </w:pPr>
            <w:r w:rsidRPr="008D74A4">
              <w:rPr>
                <w:noProof/>
                <w:sz w:val="24"/>
                <w:szCs w:val="24"/>
                <w:lang w:val="de-DE"/>
              </w:rPr>
              <w:t>3.1 Đặc điểm của doanh nghiệp mà nhà quản lý cần biết để xây dựng và ứng dụng thành công hệ thống thông tin</w:t>
            </w:r>
          </w:p>
          <w:p w14:paraId="6C9859BA" w14:textId="77777777" w:rsidR="006C27DC" w:rsidRPr="008D74A4" w:rsidRDefault="006C27DC" w:rsidP="004D1092">
            <w:pPr>
              <w:jc w:val="both"/>
              <w:rPr>
                <w:noProof/>
                <w:sz w:val="24"/>
                <w:szCs w:val="24"/>
                <w:lang w:val="de-DE"/>
              </w:rPr>
            </w:pPr>
            <w:r w:rsidRPr="008D74A4">
              <w:rPr>
                <w:noProof/>
                <w:sz w:val="24"/>
                <w:szCs w:val="24"/>
                <w:lang w:val="de-DE"/>
              </w:rPr>
              <w:t>3.2 Ảnh hưởng của hệ thống thông tin đến tổ chức</w:t>
            </w:r>
          </w:p>
          <w:p w14:paraId="2BB72A5C" w14:textId="77777777" w:rsidR="006C27DC" w:rsidRPr="008D74A4" w:rsidRDefault="006C27DC" w:rsidP="004D1092">
            <w:pPr>
              <w:spacing w:line="276" w:lineRule="auto"/>
              <w:jc w:val="both"/>
              <w:rPr>
                <w:noProof/>
                <w:sz w:val="24"/>
                <w:szCs w:val="24"/>
                <w:lang w:val="de-DE"/>
              </w:rPr>
            </w:pPr>
            <w:r w:rsidRPr="008D74A4">
              <w:rPr>
                <w:noProof/>
                <w:sz w:val="24"/>
                <w:szCs w:val="24"/>
                <w:lang w:val="de-DE"/>
              </w:rPr>
              <w:t>3.3 Chiến lược cạnh tranh qua việc sử dụng hệ thống thông tin</w:t>
            </w:r>
          </w:p>
          <w:p w14:paraId="2CE0D394" w14:textId="77777777" w:rsidR="006C27DC" w:rsidRPr="008D74A4" w:rsidRDefault="006C27DC" w:rsidP="004D1092">
            <w:pPr>
              <w:spacing w:line="276" w:lineRule="auto"/>
              <w:jc w:val="both"/>
              <w:rPr>
                <w:noProof/>
                <w:sz w:val="24"/>
                <w:szCs w:val="24"/>
                <w:lang w:val="de-DE"/>
              </w:rPr>
            </w:pPr>
            <w:r w:rsidRPr="008D74A4">
              <w:rPr>
                <w:noProof/>
                <w:sz w:val="24"/>
                <w:szCs w:val="24"/>
                <w:lang w:val="de-DE"/>
              </w:rPr>
              <w:t>3.4 Thách thức của chiến lược phát triển hệ thống thông tin</w:t>
            </w:r>
          </w:p>
          <w:p w14:paraId="4821AB88" w14:textId="77777777" w:rsidR="006C27DC" w:rsidRPr="008D74A4" w:rsidRDefault="006C27DC" w:rsidP="004D1092">
            <w:pPr>
              <w:spacing w:line="276" w:lineRule="auto"/>
              <w:jc w:val="both"/>
              <w:rPr>
                <w:noProof/>
                <w:sz w:val="24"/>
                <w:szCs w:val="24"/>
                <w:lang w:val="de-DE"/>
              </w:rPr>
            </w:pPr>
            <w:r w:rsidRPr="008D74A4">
              <w:rPr>
                <w:b/>
                <w:bCs/>
                <w:sz w:val="24"/>
                <w:szCs w:val="24"/>
                <w:lang w:val="de-DE"/>
              </w:rPr>
              <w:t>Thuyết trình nhóm chủ đề 1</w:t>
            </w:r>
          </w:p>
        </w:tc>
        <w:tc>
          <w:tcPr>
            <w:tcW w:w="868" w:type="pct"/>
            <w:vMerge/>
            <w:shd w:val="clear" w:color="auto" w:fill="auto"/>
            <w:vAlign w:val="center"/>
          </w:tcPr>
          <w:p w14:paraId="4EBE6748" w14:textId="77777777" w:rsidR="006C27DC" w:rsidRPr="008D74A4" w:rsidRDefault="006C27DC" w:rsidP="004D1092">
            <w:pPr>
              <w:spacing w:line="276" w:lineRule="auto"/>
              <w:jc w:val="center"/>
              <w:rPr>
                <w:sz w:val="24"/>
                <w:szCs w:val="24"/>
                <w:lang w:val="de-DE"/>
              </w:rPr>
            </w:pPr>
          </w:p>
        </w:tc>
      </w:tr>
      <w:tr w:rsidR="006C27DC" w:rsidRPr="00B34827" w14:paraId="4F2F6590" w14:textId="77777777" w:rsidTr="009D63D2">
        <w:trPr>
          <w:trHeight w:val="339"/>
        </w:trPr>
        <w:tc>
          <w:tcPr>
            <w:tcW w:w="545" w:type="pct"/>
            <w:vMerge/>
            <w:shd w:val="clear" w:color="auto" w:fill="auto"/>
            <w:vAlign w:val="center"/>
          </w:tcPr>
          <w:p w14:paraId="35C6E451" w14:textId="77777777" w:rsidR="006C27DC" w:rsidRPr="008D74A4" w:rsidRDefault="006C27DC" w:rsidP="004D1092">
            <w:pPr>
              <w:spacing w:line="276" w:lineRule="auto"/>
              <w:jc w:val="center"/>
              <w:rPr>
                <w:bCs/>
                <w:i/>
                <w:sz w:val="24"/>
                <w:szCs w:val="24"/>
                <w:lang w:val="de-DE"/>
              </w:rPr>
            </w:pPr>
          </w:p>
        </w:tc>
        <w:tc>
          <w:tcPr>
            <w:tcW w:w="3587" w:type="pct"/>
            <w:shd w:val="clear" w:color="auto" w:fill="auto"/>
            <w:vAlign w:val="center"/>
          </w:tcPr>
          <w:p w14:paraId="2A31BA30" w14:textId="77777777" w:rsidR="006C27DC" w:rsidRPr="008D74A4" w:rsidRDefault="006C27DC" w:rsidP="004D1092">
            <w:pPr>
              <w:spacing w:line="276" w:lineRule="auto"/>
              <w:jc w:val="both"/>
              <w:rPr>
                <w:bCs/>
                <w:i/>
                <w:sz w:val="24"/>
                <w:szCs w:val="24"/>
                <w:lang w:val="de-DE"/>
              </w:rPr>
            </w:pPr>
            <w:r w:rsidRPr="008D74A4">
              <w:rPr>
                <w:b/>
                <w:bCs/>
                <w:sz w:val="24"/>
                <w:szCs w:val="24"/>
                <w:lang w:val="de-DE"/>
              </w:rPr>
              <w:t>B.</w:t>
            </w:r>
            <w:r w:rsidRPr="008D74A4">
              <w:rPr>
                <w:bCs/>
                <w:i/>
                <w:sz w:val="24"/>
                <w:szCs w:val="24"/>
                <w:lang w:val="de-DE"/>
              </w:rPr>
              <w:t xml:space="preserve"> </w:t>
            </w:r>
            <w:r w:rsidRPr="008D74A4">
              <w:rPr>
                <w:b/>
                <w:bCs/>
                <w:sz w:val="24"/>
                <w:szCs w:val="24"/>
                <w:lang w:val="de-DE"/>
              </w:rPr>
              <w:t>Các nội dung cần tự học ở nhà</w:t>
            </w:r>
            <w:r w:rsidRPr="008D74A4">
              <w:rPr>
                <w:bCs/>
                <w:sz w:val="24"/>
                <w:szCs w:val="24"/>
                <w:lang w:val="de-DE"/>
              </w:rPr>
              <w:t>:</w:t>
            </w:r>
          </w:p>
          <w:p w14:paraId="50C09735" w14:textId="77777777" w:rsidR="006C27DC" w:rsidRPr="008D74A4" w:rsidRDefault="006C27DC" w:rsidP="004D1092">
            <w:pPr>
              <w:pStyle w:val="NormalWeb"/>
              <w:spacing w:before="0" w:beforeAutospacing="0" w:after="0" w:afterAutospacing="0" w:line="276" w:lineRule="auto"/>
              <w:rPr>
                <w:bCs/>
                <w:lang w:val="de-DE"/>
              </w:rPr>
            </w:pPr>
            <w:r w:rsidRPr="008D74A4">
              <w:rPr>
                <w:bCs/>
                <w:lang w:val="de-DE"/>
              </w:rPr>
              <w:t>- Đọc giáo trình chính nội dung chương 3 và các tài liệu theo chỉ dẫn của giảng viên;</w:t>
            </w:r>
          </w:p>
          <w:p w14:paraId="0775A8F2" w14:textId="77777777" w:rsidR="006C27DC" w:rsidRPr="008D74A4" w:rsidRDefault="006C27DC" w:rsidP="004D1092">
            <w:pPr>
              <w:pStyle w:val="NormalWeb"/>
              <w:spacing w:before="0" w:beforeAutospacing="0" w:after="0" w:afterAutospacing="0" w:line="276" w:lineRule="auto"/>
              <w:rPr>
                <w:bCs/>
                <w:lang w:val="de-DE"/>
              </w:rPr>
            </w:pPr>
            <w:r w:rsidRPr="008D74A4">
              <w:rPr>
                <w:bCs/>
                <w:lang w:val="de-DE"/>
              </w:rPr>
              <w:t>- Tìm kiếm trước các tài liệu liên quan đến chủ đề thảo luận trên Internet.</w:t>
            </w:r>
          </w:p>
        </w:tc>
        <w:tc>
          <w:tcPr>
            <w:tcW w:w="868" w:type="pct"/>
            <w:vMerge/>
            <w:shd w:val="clear" w:color="auto" w:fill="auto"/>
            <w:vAlign w:val="center"/>
          </w:tcPr>
          <w:p w14:paraId="47DEF37A" w14:textId="77777777" w:rsidR="006C27DC" w:rsidRPr="008D74A4" w:rsidRDefault="006C27DC" w:rsidP="004D1092">
            <w:pPr>
              <w:spacing w:line="276" w:lineRule="auto"/>
              <w:jc w:val="center"/>
              <w:rPr>
                <w:sz w:val="24"/>
                <w:szCs w:val="24"/>
                <w:lang w:val="de-DE"/>
              </w:rPr>
            </w:pPr>
          </w:p>
        </w:tc>
      </w:tr>
      <w:tr w:rsidR="006C27DC" w:rsidRPr="00B34827" w14:paraId="306C68EA" w14:textId="77777777" w:rsidTr="009D63D2">
        <w:trPr>
          <w:trHeight w:val="544"/>
        </w:trPr>
        <w:tc>
          <w:tcPr>
            <w:tcW w:w="545" w:type="pct"/>
            <w:vMerge/>
            <w:shd w:val="clear" w:color="auto" w:fill="auto"/>
            <w:vAlign w:val="center"/>
          </w:tcPr>
          <w:p w14:paraId="685821C6" w14:textId="77777777" w:rsidR="006C27DC" w:rsidRPr="008D74A4" w:rsidRDefault="006C27DC" w:rsidP="004D1092">
            <w:pPr>
              <w:spacing w:line="276" w:lineRule="auto"/>
              <w:jc w:val="center"/>
              <w:rPr>
                <w:bCs/>
                <w:i/>
                <w:sz w:val="24"/>
                <w:szCs w:val="24"/>
                <w:lang w:val="de-DE"/>
              </w:rPr>
            </w:pPr>
          </w:p>
        </w:tc>
        <w:tc>
          <w:tcPr>
            <w:tcW w:w="3587" w:type="pct"/>
            <w:shd w:val="clear" w:color="auto" w:fill="auto"/>
          </w:tcPr>
          <w:p w14:paraId="18148851" w14:textId="77777777" w:rsidR="006C27DC" w:rsidRPr="008D74A4" w:rsidRDefault="006C27DC" w:rsidP="004D1092">
            <w:pPr>
              <w:spacing w:line="276" w:lineRule="auto"/>
              <w:rPr>
                <w:b/>
                <w:bCs/>
                <w:sz w:val="24"/>
                <w:szCs w:val="24"/>
                <w:lang w:val="de-DE"/>
              </w:rPr>
            </w:pPr>
            <w:r w:rsidRPr="008D74A4">
              <w:rPr>
                <w:b/>
                <w:bCs/>
                <w:sz w:val="24"/>
                <w:szCs w:val="24"/>
                <w:lang w:val="de-DE"/>
              </w:rPr>
              <w:t>C. Đánh giá kết quả học tập</w:t>
            </w:r>
          </w:p>
          <w:p w14:paraId="66BE47AB" w14:textId="77777777" w:rsidR="006C27DC" w:rsidRPr="008D74A4" w:rsidRDefault="006C27DC" w:rsidP="004D1092">
            <w:pPr>
              <w:spacing w:line="276" w:lineRule="auto"/>
              <w:jc w:val="both"/>
              <w:rPr>
                <w:bCs/>
                <w:sz w:val="24"/>
                <w:szCs w:val="24"/>
                <w:lang w:val="de-DE"/>
              </w:rPr>
            </w:pPr>
            <w:r w:rsidRPr="008D74A4">
              <w:rPr>
                <w:bCs/>
                <w:sz w:val="24"/>
                <w:szCs w:val="24"/>
                <w:lang w:val="de-DE"/>
              </w:rPr>
              <w:t>Phương pháp đánh giá:</w:t>
            </w:r>
          </w:p>
          <w:p w14:paraId="2CD04676" w14:textId="77777777" w:rsidR="006C27DC" w:rsidRPr="008D74A4" w:rsidRDefault="006C27DC" w:rsidP="004D1092">
            <w:pPr>
              <w:spacing w:line="276" w:lineRule="auto"/>
              <w:jc w:val="both"/>
              <w:rPr>
                <w:bCs/>
                <w:sz w:val="24"/>
                <w:szCs w:val="24"/>
                <w:lang w:val="de-DE"/>
              </w:rPr>
            </w:pPr>
            <w:r w:rsidRPr="008D74A4">
              <w:rPr>
                <w:bCs/>
                <w:sz w:val="24"/>
                <w:szCs w:val="24"/>
                <w:lang w:val="de-DE"/>
              </w:rPr>
              <w:t>- Đánh giá chuyên cần, bài tập theo rubric</w:t>
            </w:r>
          </w:p>
          <w:p w14:paraId="4D2BE074" w14:textId="77777777" w:rsidR="006C27DC" w:rsidRPr="008D74A4" w:rsidRDefault="006C27DC" w:rsidP="004D1092">
            <w:pPr>
              <w:spacing w:line="276" w:lineRule="auto"/>
              <w:jc w:val="both"/>
              <w:rPr>
                <w:bCs/>
                <w:sz w:val="24"/>
                <w:szCs w:val="24"/>
                <w:lang w:val="de-DE"/>
              </w:rPr>
            </w:pPr>
            <w:r w:rsidRPr="008D74A4">
              <w:rPr>
                <w:bCs/>
                <w:sz w:val="24"/>
                <w:szCs w:val="24"/>
                <w:lang w:val="de-DE"/>
              </w:rPr>
              <w:t>- Đánh giá thuyết trình/làm việc nhóm theo rubric</w:t>
            </w:r>
          </w:p>
          <w:p w14:paraId="274E95D6" w14:textId="77777777" w:rsidR="006C27DC" w:rsidRPr="008D74A4" w:rsidRDefault="006C27DC" w:rsidP="004D1092">
            <w:pPr>
              <w:spacing w:line="276" w:lineRule="auto"/>
              <w:rPr>
                <w:b/>
                <w:bCs/>
                <w:iCs/>
                <w:sz w:val="24"/>
                <w:szCs w:val="24"/>
                <w:lang w:val="de-DE"/>
              </w:rPr>
            </w:pPr>
            <w:r w:rsidRPr="008D74A4">
              <w:rPr>
                <w:bCs/>
                <w:sz w:val="24"/>
                <w:szCs w:val="24"/>
                <w:lang w:val="de-DE"/>
              </w:rPr>
              <w:t>- Kiểm tra giữa kỳ/Thi cuối kỳ</w:t>
            </w:r>
          </w:p>
        </w:tc>
        <w:tc>
          <w:tcPr>
            <w:tcW w:w="868" w:type="pct"/>
            <w:vMerge/>
            <w:shd w:val="clear" w:color="auto" w:fill="auto"/>
            <w:vAlign w:val="center"/>
          </w:tcPr>
          <w:p w14:paraId="0CD70877" w14:textId="77777777" w:rsidR="006C27DC" w:rsidRPr="008D74A4" w:rsidRDefault="006C27DC" w:rsidP="004D1092">
            <w:pPr>
              <w:spacing w:line="276" w:lineRule="auto"/>
              <w:jc w:val="center"/>
              <w:rPr>
                <w:sz w:val="24"/>
                <w:szCs w:val="24"/>
                <w:lang w:val="de-DE"/>
              </w:rPr>
            </w:pPr>
          </w:p>
        </w:tc>
      </w:tr>
      <w:tr w:rsidR="006C27DC" w:rsidRPr="008D74A4" w14:paraId="4B9809DC" w14:textId="77777777" w:rsidTr="009D63D2">
        <w:trPr>
          <w:trHeight w:val="339"/>
        </w:trPr>
        <w:tc>
          <w:tcPr>
            <w:tcW w:w="545" w:type="pct"/>
            <w:vMerge w:val="restart"/>
            <w:shd w:val="clear" w:color="auto" w:fill="auto"/>
            <w:vAlign w:val="center"/>
          </w:tcPr>
          <w:p w14:paraId="4A01AEE0" w14:textId="77777777" w:rsidR="006C27DC" w:rsidRPr="008D74A4" w:rsidRDefault="006C27DC" w:rsidP="004D1092">
            <w:pPr>
              <w:spacing w:line="276" w:lineRule="auto"/>
              <w:jc w:val="center"/>
              <w:rPr>
                <w:bCs/>
                <w:sz w:val="24"/>
                <w:szCs w:val="24"/>
                <w:lang w:val="de-DE"/>
              </w:rPr>
            </w:pPr>
          </w:p>
        </w:tc>
        <w:tc>
          <w:tcPr>
            <w:tcW w:w="3587" w:type="pct"/>
            <w:shd w:val="clear" w:color="auto" w:fill="auto"/>
            <w:vAlign w:val="center"/>
          </w:tcPr>
          <w:p w14:paraId="3D9EA75C" w14:textId="77777777" w:rsidR="006C27DC" w:rsidRPr="008D74A4" w:rsidRDefault="006C27DC" w:rsidP="004D1092">
            <w:pPr>
              <w:spacing w:line="276" w:lineRule="auto"/>
              <w:jc w:val="both"/>
              <w:rPr>
                <w:b/>
                <w:bCs/>
                <w:sz w:val="24"/>
                <w:szCs w:val="24"/>
                <w:lang w:val="de-DE"/>
              </w:rPr>
            </w:pPr>
            <w:r w:rsidRPr="008D74A4">
              <w:rPr>
                <w:b/>
                <w:bCs/>
                <w:sz w:val="24"/>
                <w:szCs w:val="24"/>
                <w:lang w:val="de-DE"/>
              </w:rPr>
              <w:t>Chương 4: Vấn đề đạo đức và xã hội liên quan đến hệ thống thông tin quản lý</w:t>
            </w:r>
          </w:p>
        </w:tc>
        <w:tc>
          <w:tcPr>
            <w:tcW w:w="868" w:type="pct"/>
            <w:vMerge w:val="restart"/>
            <w:shd w:val="clear" w:color="auto" w:fill="auto"/>
            <w:vAlign w:val="center"/>
          </w:tcPr>
          <w:p w14:paraId="0A87420D" w14:textId="77777777" w:rsidR="006C27DC" w:rsidRPr="008D74A4" w:rsidRDefault="006C27DC" w:rsidP="004D1092">
            <w:pPr>
              <w:spacing w:line="276" w:lineRule="auto"/>
              <w:jc w:val="center"/>
              <w:rPr>
                <w:bCs/>
                <w:sz w:val="24"/>
                <w:szCs w:val="24"/>
                <w:lang w:val="de-DE"/>
              </w:rPr>
            </w:pPr>
            <w:r w:rsidRPr="008D74A4">
              <w:rPr>
                <w:bCs/>
                <w:sz w:val="24"/>
                <w:szCs w:val="24"/>
                <w:lang w:val="de-DE"/>
              </w:rPr>
              <w:t>CELO2</w:t>
            </w:r>
          </w:p>
          <w:p w14:paraId="01FDA719" w14:textId="77777777" w:rsidR="006C27DC" w:rsidRPr="008D74A4" w:rsidRDefault="006C27DC" w:rsidP="004D1092">
            <w:pPr>
              <w:spacing w:line="276" w:lineRule="auto"/>
              <w:jc w:val="center"/>
              <w:rPr>
                <w:bCs/>
                <w:sz w:val="24"/>
                <w:szCs w:val="24"/>
                <w:lang w:val="de-DE"/>
              </w:rPr>
            </w:pPr>
            <w:r w:rsidRPr="008D74A4">
              <w:rPr>
                <w:bCs/>
                <w:sz w:val="24"/>
                <w:szCs w:val="24"/>
                <w:lang w:val="de-DE"/>
              </w:rPr>
              <w:t>CELO3</w:t>
            </w:r>
          </w:p>
          <w:p w14:paraId="7B000A4C" w14:textId="77777777" w:rsidR="006C27DC" w:rsidRPr="008D74A4" w:rsidRDefault="006C27DC" w:rsidP="004D1092">
            <w:pPr>
              <w:spacing w:line="276" w:lineRule="auto"/>
              <w:jc w:val="center"/>
              <w:rPr>
                <w:sz w:val="24"/>
                <w:szCs w:val="24"/>
                <w:lang w:val="de-DE"/>
              </w:rPr>
            </w:pPr>
            <w:r w:rsidRPr="008D74A4">
              <w:rPr>
                <w:sz w:val="24"/>
                <w:szCs w:val="24"/>
                <w:lang w:val="de-DE"/>
              </w:rPr>
              <w:t>CELO4</w:t>
            </w:r>
          </w:p>
        </w:tc>
      </w:tr>
      <w:tr w:rsidR="006C27DC" w:rsidRPr="00B34827" w14:paraId="20775E41" w14:textId="77777777" w:rsidTr="009D63D2">
        <w:trPr>
          <w:trHeight w:val="339"/>
        </w:trPr>
        <w:tc>
          <w:tcPr>
            <w:tcW w:w="545" w:type="pct"/>
            <w:vMerge/>
            <w:shd w:val="clear" w:color="auto" w:fill="auto"/>
            <w:vAlign w:val="center"/>
          </w:tcPr>
          <w:p w14:paraId="22BF1E41" w14:textId="77777777" w:rsidR="006C27DC" w:rsidRPr="008D74A4" w:rsidRDefault="006C27DC" w:rsidP="004D1092">
            <w:pPr>
              <w:spacing w:line="276" w:lineRule="auto"/>
              <w:jc w:val="center"/>
              <w:rPr>
                <w:bCs/>
                <w:sz w:val="24"/>
                <w:szCs w:val="24"/>
                <w:lang w:val="de-DE"/>
              </w:rPr>
            </w:pPr>
          </w:p>
        </w:tc>
        <w:tc>
          <w:tcPr>
            <w:tcW w:w="3587" w:type="pct"/>
            <w:shd w:val="clear" w:color="auto" w:fill="auto"/>
            <w:vAlign w:val="center"/>
          </w:tcPr>
          <w:p w14:paraId="18F87B95" w14:textId="77777777" w:rsidR="006C27DC" w:rsidRPr="008D74A4" w:rsidRDefault="006C27DC" w:rsidP="004D1092">
            <w:pPr>
              <w:jc w:val="both"/>
              <w:rPr>
                <w:b/>
                <w:bCs/>
                <w:i/>
                <w:sz w:val="24"/>
                <w:szCs w:val="24"/>
                <w:lang w:val="de-DE"/>
              </w:rPr>
            </w:pPr>
            <w:r w:rsidRPr="008D74A4">
              <w:rPr>
                <w:b/>
                <w:bCs/>
                <w:sz w:val="24"/>
                <w:szCs w:val="24"/>
                <w:lang w:val="de-DE"/>
              </w:rPr>
              <w:t>A. Nội dung giảng dạy trên lớp:</w:t>
            </w:r>
            <w:r w:rsidRPr="008D74A4">
              <w:rPr>
                <w:bCs/>
                <w:sz w:val="24"/>
                <w:szCs w:val="24"/>
                <w:lang w:val="de-DE"/>
              </w:rPr>
              <w:t xml:space="preserve"> (3 giờ) </w:t>
            </w:r>
          </w:p>
          <w:p w14:paraId="0FA9C00D" w14:textId="77777777" w:rsidR="006C27DC" w:rsidRPr="008D74A4" w:rsidRDefault="006C27DC" w:rsidP="004D1092">
            <w:pPr>
              <w:jc w:val="both"/>
              <w:rPr>
                <w:noProof/>
                <w:sz w:val="24"/>
                <w:szCs w:val="24"/>
                <w:lang w:val="de-DE"/>
              </w:rPr>
            </w:pPr>
            <w:r w:rsidRPr="008D74A4">
              <w:rPr>
                <w:noProof/>
                <w:sz w:val="24"/>
                <w:szCs w:val="24"/>
                <w:lang w:val="de-DE"/>
              </w:rPr>
              <w:t>4.1 Vấn đề đạo đức phát sinh bởi hệ thống thông tin quản lý</w:t>
            </w:r>
          </w:p>
          <w:p w14:paraId="7E3959AF" w14:textId="77777777" w:rsidR="006C27DC" w:rsidRPr="008D74A4" w:rsidRDefault="006C27DC" w:rsidP="004D1092">
            <w:pPr>
              <w:jc w:val="both"/>
              <w:rPr>
                <w:sz w:val="24"/>
                <w:szCs w:val="24"/>
                <w:lang w:val="de-DE"/>
              </w:rPr>
            </w:pPr>
            <w:r w:rsidRPr="008D74A4">
              <w:rPr>
                <w:noProof/>
                <w:sz w:val="24"/>
                <w:szCs w:val="24"/>
                <w:lang w:val="de-DE"/>
              </w:rPr>
              <w:t>4.2 Vấn đề xã hội và chính trị phát sinh bởi hệ thống thông tin quản lý</w:t>
            </w:r>
          </w:p>
        </w:tc>
        <w:tc>
          <w:tcPr>
            <w:tcW w:w="868" w:type="pct"/>
            <w:vMerge/>
            <w:shd w:val="clear" w:color="auto" w:fill="auto"/>
            <w:vAlign w:val="center"/>
          </w:tcPr>
          <w:p w14:paraId="793279CB" w14:textId="77777777" w:rsidR="006C27DC" w:rsidRPr="008D74A4" w:rsidRDefault="006C27DC" w:rsidP="004D1092">
            <w:pPr>
              <w:spacing w:line="276" w:lineRule="auto"/>
              <w:jc w:val="center"/>
              <w:rPr>
                <w:sz w:val="24"/>
                <w:szCs w:val="24"/>
                <w:lang w:val="de-DE"/>
              </w:rPr>
            </w:pPr>
          </w:p>
        </w:tc>
      </w:tr>
      <w:tr w:rsidR="006C27DC" w:rsidRPr="00B34827" w14:paraId="51FB3AF5" w14:textId="77777777" w:rsidTr="009D63D2">
        <w:trPr>
          <w:trHeight w:val="339"/>
        </w:trPr>
        <w:tc>
          <w:tcPr>
            <w:tcW w:w="545" w:type="pct"/>
            <w:vMerge/>
            <w:shd w:val="clear" w:color="auto" w:fill="auto"/>
            <w:vAlign w:val="center"/>
          </w:tcPr>
          <w:p w14:paraId="1E67A0AF" w14:textId="77777777" w:rsidR="006C27DC" w:rsidRPr="008D74A4" w:rsidRDefault="006C27DC" w:rsidP="004D1092">
            <w:pPr>
              <w:spacing w:line="276" w:lineRule="auto"/>
              <w:jc w:val="center"/>
              <w:rPr>
                <w:bCs/>
                <w:sz w:val="24"/>
                <w:szCs w:val="24"/>
                <w:lang w:val="de-DE"/>
              </w:rPr>
            </w:pPr>
          </w:p>
        </w:tc>
        <w:tc>
          <w:tcPr>
            <w:tcW w:w="3587" w:type="pct"/>
            <w:shd w:val="clear" w:color="auto" w:fill="auto"/>
            <w:vAlign w:val="center"/>
          </w:tcPr>
          <w:p w14:paraId="088C0E7A" w14:textId="77777777" w:rsidR="006C27DC" w:rsidRPr="008D74A4" w:rsidRDefault="006C27DC" w:rsidP="004D1092">
            <w:pPr>
              <w:spacing w:line="276" w:lineRule="auto"/>
              <w:jc w:val="both"/>
              <w:rPr>
                <w:bCs/>
                <w:i/>
                <w:sz w:val="24"/>
                <w:szCs w:val="24"/>
                <w:lang w:val="de-DE"/>
              </w:rPr>
            </w:pPr>
            <w:r w:rsidRPr="008D74A4">
              <w:rPr>
                <w:b/>
                <w:bCs/>
                <w:sz w:val="24"/>
                <w:szCs w:val="24"/>
                <w:lang w:val="de-DE"/>
              </w:rPr>
              <w:t>B.</w:t>
            </w:r>
            <w:r w:rsidRPr="008D74A4">
              <w:rPr>
                <w:bCs/>
                <w:i/>
                <w:sz w:val="24"/>
                <w:szCs w:val="24"/>
                <w:lang w:val="de-DE"/>
              </w:rPr>
              <w:t xml:space="preserve"> </w:t>
            </w:r>
            <w:r w:rsidRPr="008D74A4">
              <w:rPr>
                <w:b/>
                <w:bCs/>
                <w:sz w:val="24"/>
                <w:szCs w:val="24"/>
                <w:lang w:val="de-DE"/>
              </w:rPr>
              <w:t>Các nội dung cần tự học ở nhà</w:t>
            </w:r>
            <w:r w:rsidRPr="008D74A4">
              <w:rPr>
                <w:bCs/>
                <w:sz w:val="24"/>
                <w:szCs w:val="24"/>
                <w:lang w:val="de-DE"/>
              </w:rPr>
              <w:t>:</w:t>
            </w:r>
          </w:p>
          <w:p w14:paraId="00141AF1" w14:textId="77777777" w:rsidR="006C27DC" w:rsidRPr="008D74A4" w:rsidRDefault="006C27DC" w:rsidP="004D1092">
            <w:pPr>
              <w:spacing w:line="276" w:lineRule="auto"/>
              <w:jc w:val="both"/>
              <w:rPr>
                <w:bCs/>
                <w:sz w:val="24"/>
                <w:szCs w:val="24"/>
                <w:lang w:val="de-DE"/>
              </w:rPr>
            </w:pPr>
            <w:r w:rsidRPr="008D74A4">
              <w:rPr>
                <w:bCs/>
                <w:sz w:val="24"/>
                <w:szCs w:val="24"/>
                <w:lang w:val="de-DE"/>
              </w:rPr>
              <w:t>- Đọc giáo trình chính nội dung chương 4 và các tài liệu theo chỉ dẫn của giảng viên;</w:t>
            </w:r>
          </w:p>
          <w:p w14:paraId="1E5A4101" w14:textId="77777777" w:rsidR="006C27DC" w:rsidRPr="008D74A4" w:rsidRDefault="006C27DC" w:rsidP="004D1092">
            <w:pPr>
              <w:spacing w:line="276" w:lineRule="auto"/>
              <w:jc w:val="both"/>
              <w:rPr>
                <w:bCs/>
                <w:sz w:val="24"/>
                <w:szCs w:val="24"/>
                <w:lang w:val="de-DE"/>
              </w:rPr>
            </w:pPr>
            <w:r w:rsidRPr="008D74A4">
              <w:rPr>
                <w:bCs/>
                <w:sz w:val="24"/>
                <w:szCs w:val="24"/>
                <w:lang w:val="de-DE"/>
              </w:rPr>
              <w:t>- Tìm kiếm trước các tài liệu liên quan đến chủ đề thuyết trình và thảo luận tình huống.</w:t>
            </w:r>
          </w:p>
        </w:tc>
        <w:tc>
          <w:tcPr>
            <w:tcW w:w="868" w:type="pct"/>
            <w:vMerge/>
            <w:shd w:val="clear" w:color="auto" w:fill="auto"/>
            <w:vAlign w:val="center"/>
          </w:tcPr>
          <w:p w14:paraId="077C98B6" w14:textId="77777777" w:rsidR="006C27DC" w:rsidRPr="008D74A4" w:rsidRDefault="006C27DC" w:rsidP="004D1092">
            <w:pPr>
              <w:spacing w:line="276" w:lineRule="auto"/>
              <w:jc w:val="center"/>
              <w:rPr>
                <w:sz w:val="24"/>
                <w:szCs w:val="24"/>
                <w:lang w:val="de-DE"/>
              </w:rPr>
            </w:pPr>
          </w:p>
        </w:tc>
      </w:tr>
      <w:tr w:rsidR="006C27DC" w:rsidRPr="00B34827" w14:paraId="00B2411F" w14:textId="77777777" w:rsidTr="009D63D2">
        <w:trPr>
          <w:trHeight w:val="339"/>
        </w:trPr>
        <w:tc>
          <w:tcPr>
            <w:tcW w:w="545" w:type="pct"/>
            <w:vMerge/>
            <w:shd w:val="clear" w:color="auto" w:fill="auto"/>
            <w:vAlign w:val="center"/>
          </w:tcPr>
          <w:p w14:paraId="2E11B5BA" w14:textId="77777777" w:rsidR="006C27DC" w:rsidRPr="008D74A4" w:rsidRDefault="006C27DC" w:rsidP="004D1092">
            <w:pPr>
              <w:spacing w:line="276" w:lineRule="auto"/>
              <w:jc w:val="center"/>
              <w:rPr>
                <w:bCs/>
                <w:sz w:val="24"/>
                <w:szCs w:val="24"/>
                <w:lang w:val="de-DE"/>
              </w:rPr>
            </w:pPr>
          </w:p>
        </w:tc>
        <w:tc>
          <w:tcPr>
            <w:tcW w:w="3587" w:type="pct"/>
            <w:shd w:val="clear" w:color="auto" w:fill="auto"/>
          </w:tcPr>
          <w:p w14:paraId="7875698C" w14:textId="77777777" w:rsidR="006C27DC" w:rsidRPr="008D74A4" w:rsidRDefault="006C27DC" w:rsidP="004D1092">
            <w:pPr>
              <w:spacing w:line="276" w:lineRule="auto"/>
              <w:rPr>
                <w:b/>
                <w:bCs/>
                <w:sz w:val="24"/>
                <w:szCs w:val="24"/>
                <w:lang w:val="de-DE"/>
              </w:rPr>
            </w:pPr>
            <w:r w:rsidRPr="008D74A4">
              <w:rPr>
                <w:b/>
                <w:bCs/>
                <w:sz w:val="24"/>
                <w:szCs w:val="24"/>
                <w:lang w:val="de-DE"/>
              </w:rPr>
              <w:t>C. Đánh giá kết quả học tập</w:t>
            </w:r>
          </w:p>
          <w:p w14:paraId="4B5F1CEA" w14:textId="77777777" w:rsidR="006C27DC" w:rsidRPr="008D74A4" w:rsidRDefault="006C27DC" w:rsidP="004D1092">
            <w:pPr>
              <w:spacing w:line="276" w:lineRule="auto"/>
              <w:jc w:val="both"/>
              <w:rPr>
                <w:bCs/>
                <w:sz w:val="24"/>
                <w:szCs w:val="24"/>
                <w:lang w:val="de-DE"/>
              </w:rPr>
            </w:pPr>
            <w:r w:rsidRPr="008D74A4">
              <w:rPr>
                <w:bCs/>
                <w:sz w:val="24"/>
                <w:szCs w:val="24"/>
                <w:lang w:val="de-DE"/>
              </w:rPr>
              <w:t>Phương pháp đánh giá:</w:t>
            </w:r>
          </w:p>
          <w:p w14:paraId="1AE51CFE" w14:textId="77777777" w:rsidR="006C27DC" w:rsidRPr="008D74A4" w:rsidRDefault="006C27DC" w:rsidP="004D1092">
            <w:pPr>
              <w:spacing w:line="276" w:lineRule="auto"/>
              <w:jc w:val="both"/>
              <w:rPr>
                <w:bCs/>
                <w:sz w:val="24"/>
                <w:szCs w:val="24"/>
                <w:lang w:val="de-DE"/>
              </w:rPr>
            </w:pPr>
            <w:r w:rsidRPr="008D74A4">
              <w:rPr>
                <w:bCs/>
                <w:sz w:val="24"/>
                <w:szCs w:val="24"/>
                <w:lang w:val="de-DE"/>
              </w:rPr>
              <w:t>- Đánh giá chuyên cần, bài tập theo rubric</w:t>
            </w:r>
          </w:p>
          <w:p w14:paraId="629609E6" w14:textId="77777777" w:rsidR="006C27DC" w:rsidRPr="008D74A4" w:rsidRDefault="006C27DC" w:rsidP="004D1092">
            <w:pPr>
              <w:spacing w:line="276" w:lineRule="auto"/>
              <w:jc w:val="both"/>
              <w:rPr>
                <w:bCs/>
                <w:sz w:val="24"/>
                <w:szCs w:val="24"/>
                <w:lang w:val="de-DE"/>
              </w:rPr>
            </w:pPr>
            <w:r w:rsidRPr="008D74A4">
              <w:rPr>
                <w:bCs/>
                <w:sz w:val="24"/>
                <w:szCs w:val="24"/>
                <w:lang w:val="de-DE"/>
              </w:rPr>
              <w:t>- Đánh giá thuyết trình/làm việc nhóm theo rubric</w:t>
            </w:r>
          </w:p>
          <w:p w14:paraId="31069D4A" w14:textId="77777777" w:rsidR="006C27DC" w:rsidRPr="008D74A4" w:rsidRDefault="006C27DC" w:rsidP="004D1092">
            <w:pPr>
              <w:spacing w:line="276" w:lineRule="auto"/>
              <w:rPr>
                <w:iCs/>
                <w:sz w:val="24"/>
                <w:szCs w:val="24"/>
                <w:lang w:val="de-DE"/>
              </w:rPr>
            </w:pPr>
            <w:r w:rsidRPr="008D74A4">
              <w:rPr>
                <w:bCs/>
                <w:sz w:val="24"/>
                <w:szCs w:val="24"/>
                <w:lang w:val="de-DE"/>
              </w:rPr>
              <w:t>- Kiểm tra giữa kỳ/Thi cuối kỳ</w:t>
            </w:r>
          </w:p>
        </w:tc>
        <w:tc>
          <w:tcPr>
            <w:tcW w:w="868" w:type="pct"/>
            <w:vMerge/>
            <w:shd w:val="clear" w:color="auto" w:fill="auto"/>
            <w:vAlign w:val="center"/>
          </w:tcPr>
          <w:p w14:paraId="65CCE677" w14:textId="77777777" w:rsidR="006C27DC" w:rsidRPr="008D74A4" w:rsidRDefault="006C27DC" w:rsidP="004D1092">
            <w:pPr>
              <w:spacing w:line="276" w:lineRule="auto"/>
              <w:jc w:val="center"/>
              <w:rPr>
                <w:sz w:val="24"/>
                <w:szCs w:val="24"/>
                <w:lang w:val="de-DE"/>
              </w:rPr>
            </w:pPr>
          </w:p>
        </w:tc>
      </w:tr>
      <w:tr w:rsidR="006C27DC" w:rsidRPr="008D74A4" w14:paraId="7C63C2F7" w14:textId="77777777" w:rsidTr="009D63D2">
        <w:trPr>
          <w:trHeight w:val="339"/>
        </w:trPr>
        <w:tc>
          <w:tcPr>
            <w:tcW w:w="545" w:type="pct"/>
            <w:vMerge w:val="restart"/>
            <w:shd w:val="clear" w:color="auto" w:fill="auto"/>
            <w:vAlign w:val="center"/>
          </w:tcPr>
          <w:p w14:paraId="5178E63A" w14:textId="77777777" w:rsidR="006C27DC" w:rsidRPr="008D74A4" w:rsidRDefault="006C27DC" w:rsidP="004D1092">
            <w:pPr>
              <w:spacing w:line="276" w:lineRule="auto"/>
              <w:jc w:val="center"/>
              <w:rPr>
                <w:bCs/>
                <w:sz w:val="24"/>
                <w:szCs w:val="24"/>
                <w:lang w:val="de-DE"/>
              </w:rPr>
            </w:pPr>
          </w:p>
        </w:tc>
        <w:tc>
          <w:tcPr>
            <w:tcW w:w="3587" w:type="pct"/>
            <w:shd w:val="clear" w:color="auto" w:fill="auto"/>
            <w:vAlign w:val="center"/>
          </w:tcPr>
          <w:p w14:paraId="2625201B" w14:textId="77777777" w:rsidR="006C27DC" w:rsidRPr="008D74A4" w:rsidRDefault="006C27DC" w:rsidP="004D1092">
            <w:pPr>
              <w:spacing w:line="276" w:lineRule="auto"/>
              <w:jc w:val="both"/>
              <w:rPr>
                <w:b/>
                <w:bCs/>
                <w:sz w:val="24"/>
                <w:szCs w:val="24"/>
                <w:lang w:val="de-DE"/>
              </w:rPr>
            </w:pPr>
            <w:r w:rsidRPr="008D74A4">
              <w:rPr>
                <w:b/>
                <w:bCs/>
                <w:sz w:val="24"/>
                <w:szCs w:val="24"/>
                <w:lang w:val="de-DE"/>
              </w:rPr>
              <w:t>PHẦN 2: HẠ TẦNG CÔNG NGHỆ THÔNG TIN VÀ XÂY DỰNG HỆ THỐNG THÔNG TIN</w:t>
            </w:r>
          </w:p>
          <w:p w14:paraId="794D735D" w14:textId="77777777" w:rsidR="006C27DC" w:rsidRPr="008D74A4" w:rsidRDefault="006C27DC" w:rsidP="004D1092">
            <w:pPr>
              <w:spacing w:line="276" w:lineRule="auto"/>
              <w:jc w:val="both"/>
              <w:rPr>
                <w:b/>
                <w:bCs/>
                <w:sz w:val="24"/>
                <w:szCs w:val="24"/>
                <w:lang w:val="de-DE"/>
              </w:rPr>
            </w:pPr>
            <w:r w:rsidRPr="008D74A4">
              <w:rPr>
                <w:b/>
                <w:bCs/>
                <w:sz w:val="24"/>
                <w:szCs w:val="24"/>
                <w:lang w:val="de-DE"/>
              </w:rPr>
              <w:t>Chương 5: Hạ tầng công nghệ thông tin và các công nghệ mới nổi</w:t>
            </w:r>
          </w:p>
        </w:tc>
        <w:tc>
          <w:tcPr>
            <w:tcW w:w="868" w:type="pct"/>
            <w:vMerge w:val="restart"/>
            <w:shd w:val="clear" w:color="auto" w:fill="auto"/>
            <w:vAlign w:val="center"/>
          </w:tcPr>
          <w:p w14:paraId="2B4FA289" w14:textId="77777777" w:rsidR="006C27DC" w:rsidRPr="008D74A4" w:rsidRDefault="006C27DC" w:rsidP="004D1092">
            <w:pPr>
              <w:spacing w:line="276" w:lineRule="auto"/>
              <w:jc w:val="center"/>
              <w:rPr>
                <w:bCs/>
                <w:sz w:val="24"/>
                <w:szCs w:val="24"/>
                <w:lang w:val="de-DE"/>
              </w:rPr>
            </w:pPr>
            <w:r w:rsidRPr="008D74A4">
              <w:rPr>
                <w:bCs/>
                <w:sz w:val="24"/>
                <w:szCs w:val="24"/>
                <w:lang w:val="de-DE"/>
              </w:rPr>
              <w:t>CELO2</w:t>
            </w:r>
          </w:p>
          <w:p w14:paraId="291B1D0A" w14:textId="77777777" w:rsidR="006C27DC" w:rsidRPr="008D74A4" w:rsidRDefault="006C27DC" w:rsidP="004D1092">
            <w:pPr>
              <w:spacing w:line="276" w:lineRule="auto"/>
              <w:jc w:val="center"/>
              <w:rPr>
                <w:bCs/>
                <w:sz w:val="24"/>
                <w:szCs w:val="24"/>
                <w:lang w:val="de-DE"/>
              </w:rPr>
            </w:pPr>
            <w:r w:rsidRPr="008D74A4">
              <w:rPr>
                <w:bCs/>
                <w:sz w:val="24"/>
                <w:szCs w:val="24"/>
                <w:lang w:val="de-DE"/>
              </w:rPr>
              <w:t>CELO3</w:t>
            </w:r>
          </w:p>
          <w:p w14:paraId="1035D61D" w14:textId="77777777" w:rsidR="006C27DC" w:rsidRPr="008D74A4" w:rsidRDefault="006C27DC" w:rsidP="004D1092">
            <w:pPr>
              <w:spacing w:line="276" w:lineRule="auto"/>
              <w:jc w:val="center"/>
              <w:rPr>
                <w:sz w:val="24"/>
                <w:szCs w:val="24"/>
                <w:lang w:val="de-DE"/>
              </w:rPr>
            </w:pPr>
            <w:r w:rsidRPr="008D74A4">
              <w:rPr>
                <w:sz w:val="24"/>
                <w:szCs w:val="24"/>
                <w:lang w:val="de-DE"/>
              </w:rPr>
              <w:t>CELO4</w:t>
            </w:r>
          </w:p>
        </w:tc>
      </w:tr>
      <w:tr w:rsidR="006C27DC" w:rsidRPr="008D74A4" w14:paraId="6AFC79D5" w14:textId="77777777" w:rsidTr="009D63D2">
        <w:trPr>
          <w:trHeight w:val="339"/>
        </w:trPr>
        <w:tc>
          <w:tcPr>
            <w:tcW w:w="545" w:type="pct"/>
            <w:vMerge/>
            <w:shd w:val="clear" w:color="auto" w:fill="auto"/>
            <w:vAlign w:val="center"/>
          </w:tcPr>
          <w:p w14:paraId="1A3B72EC" w14:textId="77777777" w:rsidR="006C27DC" w:rsidRPr="008D74A4" w:rsidRDefault="006C27DC" w:rsidP="004D1092">
            <w:pPr>
              <w:spacing w:line="276" w:lineRule="auto"/>
              <w:jc w:val="center"/>
              <w:rPr>
                <w:bCs/>
                <w:sz w:val="24"/>
                <w:szCs w:val="24"/>
                <w:lang w:val="de-DE"/>
              </w:rPr>
            </w:pPr>
          </w:p>
        </w:tc>
        <w:tc>
          <w:tcPr>
            <w:tcW w:w="3587" w:type="pct"/>
            <w:shd w:val="clear" w:color="auto" w:fill="auto"/>
            <w:vAlign w:val="center"/>
          </w:tcPr>
          <w:p w14:paraId="75B47E81" w14:textId="77777777" w:rsidR="006C27DC" w:rsidRPr="008D74A4" w:rsidRDefault="006C27DC" w:rsidP="004D1092">
            <w:pPr>
              <w:jc w:val="both"/>
              <w:rPr>
                <w:b/>
                <w:bCs/>
                <w:i/>
                <w:sz w:val="24"/>
                <w:szCs w:val="24"/>
                <w:lang w:val="de-DE"/>
              </w:rPr>
            </w:pPr>
            <w:r w:rsidRPr="008D74A4">
              <w:rPr>
                <w:b/>
                <w:bCs/>
                <w:sz w:val="24"/>
                <w:szCs w:val="24"/>
                <w:lang w:val="de-DE"/>
              </w:rPr>
              <w:t>A. Nội dung giảng dạy trên lớp:</w:t>
            </w:r>
            <w:r w:rsidRPr="008D74A4">
              <w:rPr>
                <w:bCs/>
                <w:sz w:val="24"/>
                <w:szCs w:val="24"/>
                <w:lang w:val="de-DE"/>
              </w:rPr>
              <w:t xml:space="preserve"> (3 giờ) </w:t>
            </w:r>
          </w:p>
          <w:p w14:paraId="2866129A" w14:textId="77777777" w:rsidR="006C27DC" w:rsidRPr="008D74A4" w:rsidRDefault="006C27DC" w:rsidP="004D1092">
            <w:pPr>
              <w:jc w:val="both"/>
              <w:rPr>
                <w:noProof/>
                <w:sz w:val="24"/>
                <w:szCs w:val="24"/>
                <w:lang w:val="de-DE"/>
              </w:rPr>
            </w:pPr>
            <w:r w:rsidRPr="008D74A4">
              <w:rPr>
                <w:noProof/>
                <w:sz w:val="24"/>
                <w:szCs w:val="24"/>
                <w:lang w:val="de-DE"/>
              </w:rPr>
              <w:t>5.1 Hạ tầng công nghệ thông tin</w:t>
            </w:r>
          </w:p>
          <w:p w14:paraId="6EE45B9C" w14:textId="77777777" w:rsidR="006C27DC" w:rsidRPr="008D74A4" w:rsidRDefault="006C27DC" w:rsidP="004D1092">
            <w:pPr>
              <w:jc w:val="both"/>
              <w:rPr>
                <w:noProof/>
                <w:sz w:val="24"/>
                <w:szCs w:val="24"/>
                <w:lang w:val="de-DE"/>
              </w:rPr>
            </w:pPr>
            <w:r w:rsidRPr="008D74A4">
              <w:rPr>
                <w:noProof/>
                <w:sz w:val="24"/>
                <w:szCs w:val="24"/>
                <w:lang w:val="de-DE"/>
              </w:rPr>
              <w:t>5.2 Các bộ phận cấu thành hạ tầng công nghệ thông tin</w:t>
            </w:r>
          </w:p>
          <w:p w14:paraId="499B5C51" w14:textId="77777777" w:rsidR="006C27DC" w:rsidRPr="008D74A4" w:rsidRDefault="006C27DC" w:rsidP="004D1092">
            <w:pPr>
              <w:spacing w:line="276" w:lineRule="auto"/>
              <w:jc w:val="both"/>
              <w:rPr>
                <w:noProof/>
                <w:sz w:val="24"/>
                <w:szCs w:val="24"/>
                <w:lang w:val="de-DE"/>
              </w:rPr>
            </w:pPr>
            <w:r w:rsidRPr="008D74A4">
              <w:rPr>
                <w:noProof/>
                <w:sz w:val="24"/>
                <w:szCs w:val="24"/>
                <w:lang w:val="de-DE"/>
              </w:rPr>
              <w:t>5.3 Xu hướng hiện tại về phát triển phần cứng và phần mềm</w:t>
            </w:r>
          </w:p>
          <w:p w14:paraId="683177F3" w14:textId="77777777" w:rsidR="006C27DC" w:rsidRPr="008D74A4" w:rsidRDefault="006C27DC" w:rsidP="004D1092">
            <w:pPr>
              <w:spacing w:line="276" w:lineRule="auto"/>
              <w:jc w:val="both"/>
              <w:rPr>
                <w:sz w:val="24"/>
                <w:szCs w:val="24"/>
                <w:lang w:val="de-DE"/>
              </w:rPr>
            </w:pPr>
            <w:r w:rsidRPr="008D74A4">
              <w:rPr>
                <w:b/>
                <w:bCs/>
                <w:noProof/>
                <w:sz w:val="24"/>
                <w:szCs w:val="24"/>
                <w:lang w:val="de-DE"/>
              </w:rPr>
              <w:t>Bài kiểm tra giữa kỳ</w:t>
            </w:r>
          </w:p>
        </w:tc>
        <w:tc>
          <w:tcPr>
            <w:tcW w:w="868" w:type="pct"/>
            <w:vMerge/>
            <w:shd w:val="clear" w:color="auto" w:fill="auto"/>
            <w:vAlign w:val="center"/>
          </w:tcPr>
          <w:p w14:paraId="4CD38E07" w14:textId="77777777" w:rsidR="006C27DC" w:rsidRPr="008D74A4" w:rsidRDefault="006C27DC" w:rsidP="004D1092">
            <w:pPr>
              <w:spacing w:line="276" w:lineRule="auto"/>
              <w:jc w:val="center"/>
              <w:rPr>
                <w:sz w:val="24"/>
                <w:szCs w:val="24"/>
                <w:lang w:val="de-DE"/>
              </w:rPr>
            </w:pPr>
          </w:p>
        </w:tc>
      </w:tr>
      <w:tr w:rsidR="006C27DC" w:rsidRPr="00B34827" w14:paraId="24FF98C5" w14:textId="77777777" w:rsidTr="009D63D2">
        <w:trPr>
          <w:trHeight w:val="339"/>
        </w:trPr>
        <w:tc>
          <w:tcPr>
            <w:tcW w:w="545" w:type="pct"/>
            <w:vMerge/>
            <w:shd w:val="clear" w:color="auto" w:fill="auto"/>
            <w:vAlign w:val="center"/>
          </w:tcPr>
          <w:p w14:paraId="72DAD1AB" w14:textId="77777777" w:rsidR="006C27DC" w:rsidRPr="008D74A4" w:rsidRDefault="006C27DC" w:rsidP="004D1092">
            <w:pPr>
              <w:spacing w:line="276" w:lineRule="auto"/>
              <w:jc w:val="center"/>
              <w:rPr>
                <w:bCs/>
                <w:sz w:val="24"/>
                <w:szCs w:val="24"/>
                <w:lang w:val="de-DE"/>
              </w:rPr>
            </w:pPr>
          </w:p>
        </w:tc>
        <w:tc>
          <w:tcPr>
            <w:tcW w:w="3587" w:type="pct"/>
            <w:shd w:val="clear" w:color="auto" w:fill="auto"/>
            <w:vAlign w:val="center"/>
          </w:tcPr>
          <w:p w14:paraId="4FAA7F89" w14:textId="77777777" w:rsidR="006C27DC" w:rsidRPr="008D74A4" w:rsidRDefault="006C27DC" w:rsidP="004D1092">
            <w:pPr>
              <w:spacing w:line="276" w:lineRule="auto"/>
              <w:jc w:val="both"/>
              <w:rPr>
                <w:bCs/>
                <w:i/>
                <w:sz w:val="24"/>
                <w:szCs w:val="24"/>
                <w:lang w:val="de-DE"/>
              </w:rPr>
            </w:pPr>
            <w:r w:rsidRPr="008D74A4">
              <w:rPr>
                <w:b/>
                <w:bCs/>
                <w:sz w:val="24"/>
                <w:szCs w:val="24"/>
                <w:lang w:val="de-DE"/>
              </w:rPr>
              <w:t>B.</w:t>
            </w:r>
            <w:r w:rsidRPr="008D74A4">
              <w:rPr>
                <w:bCs/>
                <w:i/>
                <w:sz w:val="24"/>
                <w:szCs w:val="24"/>
                <w:lang w:val="de-DE"/>
              </w:rPr>
              <w:t xml:space="preserve"> </w:t>
            </w:r>
            <w:r w:rsidRPr="008D74A4">
              <w:rPr>
                <w:b/>
                <w:bCs/>
                <w:sz w:val="24"/>
                <w:szCs w:val="24"/>
                <w:lang w:val="de-DE"/>
              </w:rPr>
              <w:t>Các nội dung cần tự học ở nhà</w:t>
            </w:r>
            <w:r w:rsidRPr="008D74A4">
              <w:rPr>
                <w:bCs/>
                <w:sz w:val="24"/>
                <w:szCs w:val="24"/>
                <w:lang w:val="de-DE"/>
              </w:rPr>
              <w:t>:</w:t>
            </w:r>
          </w:p>
          <w:p w14:paraId="5AEB92B2" w14:textId="77777777" w:rsidR="006C27DC" w:rsidRPr="008D74A4" w:rsidRDefault="006C27DC" w:rsidP="004D1092">
            <w:pPr>
              <w:spacing w:line="276" w:lineRule="auto"/>
              <w:jc w:val="both"/>
              <w:rPr>
                <w:bCs/>
                <w:sz w:val="24"/>
                <w:szCs w:val="24"/>
                <w:lang w:val="de-DE"/>
              </w:rPr>
            </w:pPr>
            <w:r w:rsidRPr="008D74A4">
              <w:rPr>
                <w:bCs/>
                <w:sz w:val="24"/>
                <w:szCs w:val="24"/>
                <w:lang w:val="de-DE"/>
              </w:rPr>
              <w:t>- Đọc giáo trình chính nội dung chương 5 và các tài liệu theo chỉ dẫn của giảng viên;</w:t>
            </w:r>
          </w:p>
          <w:p w14:paraId="1A678E08" w14:textId="77777777" w:rsidR="006C27DC" w:rsidRPr="008D74A4" w:rsidRDefault="006C27DC" w:rsidP="004D1092">
            <w:pPr>
              <w:spacing w:line="276" w:lineRule="auto"/>
              <w:jc w:val="both"/>
              <w:rPr>
                <w:b/>
                <w:bCs/>
                <w:sz w:val="24"/>
                <w:szCs w:val="24"/>
                <w:lang w:val="de-DE"/>
              </w:rPr>
            </w:pPr>
            <w:r w:rsidRPr="008D74A4">
              <w:rPr>
                <w:bCs/>
                <w:sz w:val="24"/>
                <w:szCs w:val="24"/>
                <w:lang w:val="de-DE"/>
              </w:rPr>
              <w:t>- Tìm kiếm trước các tài liệu liên quan đến chủ đề thuyết trình và thảo luận tình huống.</w:t>
            </w:r>
          </w:p>
        </w:tc>
        <w:tc>
          <w:tcPr>
            <w:tcW w:w="868" w:type="pct"/>
            <w:vMerge/>
            <w:shd w:val="clear" w:color="auto" w:fill="auto"/>
            <w:vAlign w:val="center"/>
          </w:tcPr>
          <w:p w14:paraId="11C09ACE" w14:textId="77777777" w:rsidR="006C27DC" w:rsidRPr="008D74A4" w:rsidRDefault="006C27DC" w:rsidP="004D1092">
            <w:pPr>
              <w:spacing w:line="276" w:lineRule="auto"/>
              <w:jc w:val="center"/>
              <w:rPr>
                <w:sz w:val="24"/>
                <w:szCs w:val="24"/>
                <w:lang w:val="de-DE"/>
              </w:rPr>
            </w:pPr>
          </w:p>
        </w:tc>
      </w:tr>
      <w:tr w:rsidR="006C27DC" w:rsidRPr="00B34827" w14:paraId="6E2358A0" w14:textId="77777777" w:rsidTr="009D63D2">
        <w:trPr>
          <w:trHeight w:val="339"/>
        </w:trPr>
        <w:tc>
          <w:tcPr>
            <w:tcW w:w="545" w:type="pct"/>
            <w:vMerge/>
            <w:shd w:val="clear" w:color="auto" w:fill="auto"/>
            <w:vAlign w:val="center"/>
          </w:tcPr>
          <w:p w14:paraId="7C947F6D" w14:textId="77777777" w:rsidR="006C27DC" w:rsidRPr="008D74A4" w:rsidRDefault="006C27DC" w:rsidP="004D1092">
            <w:pPr>
              <w:spacing w:line="276" w:lineRule="auto"/>
              <w:jc w:val="center"/>
              <w:rPr>
                <w:bCs/>
                <w:sz w:val="24"/>
                <w:szCs w:val="24"/>
                <w:lang w:val="de-DE"/>
              </w:rPr>
            </w:pPr>
          </w:p>
        </w:tc>
        <w:tc>
          <w:tcPr>
            <w:tcW w:w="3587" w:type="pct"/>
            <w:shd w:val="clear" w:color="auto" w:fill="auto"/>
          </w:tcPr>
          <w:p w14:paraId="67E96BD6" w14:textId="77777777" w:rsidR="006C27DC" w:rsidRPr="008D74A4" w:rsidRDefault="006C27DC" w:rsidP="004D1092">
            <w:pPr>
              <w:spacing w:line="276" w:lineRule="auto"/>
              <w:rPr>
                <w:b/>
                <w:bCs/>
                <w:sz w:val="24"/>
                <w:szCs w:val="24"/>
                <w:lang w:val="de-DE"/>
              </w:rPr>
            </w:pPr>
            <w:r w:rsidRPr="008D74A4">
              <w:rPr>
                <w:b/>
                <w:bCs/>
                <w:sz w:val="24"/>
                <w:szCs w:val="24"/>
                <w:lang w:val="de-DE"/>
              </w:rPr>
              <w:t>C. Đánh giá kết quả học tập</w:t>
            </w:r>
          </w:p>
          <w:p w14:paraId="00DAD8AC" w14:textId="77777777" w:rsidR="006C27DC" w:rsidRPr="008D74A4" w:rsidRDefault="006C27DC" w:rsidP="004D1092">
            <w:pPr>
              <w:spacing w:line="276" w:lineRule="auto"/>
              <w:jc w:val="both"/>
              <w:rPr>
                <w:bCs/>
                <w:sz w:val="24"/>
                <w:szCs w:val="24"/>
                <w:lang w:val="de-DE"/>
              </w:rPr>
            </w:pPr>
            <w:r w:rsidRPr="008D74A4">
              <w:rPr>
                <w:bCs/>
                <w:sz w:val="24"/>
                <w:szCs w:val="24"/>
                <w:lang w:val="de-DE"/>
              </w:rPr>
              <w:t>Phương pháp đánh giá:</w:t>
            </w:r>
          </w:p>
          <w:p w14:paraId="66B6EF7C" w14:textId="77777777" w:rsidR="006C27DC" w:rsidRPr="008D74A4" w:rsidRDefault="006C27DC" w:rsidP="004D1092">
            <w:pPr>
              <w:spacing w:line="276" w:lineRule="auto"/>
              <w:jc w:val="both"/>
              <w:rPr>
                <w:bCs/>
                <w:sz w:val="24"/>
                <w:szCs w:val="24"/>
                <w:lang w:val="de-DE"/>
              </w:rPr>
            </w:pPr>
            <w:r w:rsidRPr="008D74A4">
              <w:rPr>
                <w:bCs/>
                <w:sz w:val="24"/>
                <w:szCs w:val="24"/>
                <w:lang w:val="de-DE"/>
              </w:rPr>
              <w:t>- Đánh giá chuyên cần, bài tập theo rubric</w:t>
            </w:r>
          </w:p>
          <w:p w14:paraId="130E6050" w14:textId="77777777" w:rsidR="006C27DC" w:rsidRPr="008D74A4" w:rsidRDefault="006C27DC" w:rsidP="004D1092">
            <w:pPr>
              <w:spacing w:line="276" w:lineRule="auto"/>
              <w:jc w:val="both"/>
              <w:rPr>
                <w:bCs/>
                <w:sz w:val="24"/>
                <w:szCs w:val="24"/>
                <w:lang w:val="de-DE"/>
              </w:rPr>
            </w:pPr>
            <w:r w:rsidRPr="008D74A4">
              <w:rPr>
                <w:bCs/>
                <w:sz w:val="24"/>
                <w:szCs w:val="24"/>
                <w:lang w:val="de-DE"/>
              </w:rPr>
              <w:lastRenderedPageBreak/>
              <w:t>- Đánh giá thuyết trình/làm việc nhóm theo rubric</w:t>
            </w:r>
          </w:p>
          <w:p w14:paraId="29918A19" w14:textId="77777777" w:rsidR="006C27DC" w:rsidRPr="008D74A4" w:rsidRDefault="006C27DC" w:rsidP="004D1092">
            <w:pPr>
              <w:spacing w:line="276" w:lineRule="auto"/>
              <w:rPr>
                <w:iCs/>
                <w:sz w:val="24"/>
                <w:szCs w:val="24"/>
                <w:lang w:val="de-DE"/>
              </w:rPr>
            </w:pPr>
            <w:r w:rsidRPr="008D74A4">
              <w:rPr>
                <w:bCs/>
                <w:sz w:val="24"/>
                <w:szCs w:val="24"/>
                <w:lang w:val="de-DE"/>
              </w:rPr>
              <w:t xml:space="preserve">- Kiểm tra giữa kỳ/Thi cuối kỳ </w:t>
            </w:r>
          </w:p>
        </w:tc>
        <w:tc>
          <w:tcPr>
            <w:tcW w:w="868" w:type="pct"/>
            <w:vMerge/>
            <w:shd w:val="clear" w:color="auto" w:fill="auto"/>
            <w:vAlign w:val="center"/>
          </w:tcPr>
          <w:p w14:paraId="4F6B9AED" w14:textId="77777777" w:rsidR="006C27DC" w:rsidRPr="008D74A4" w:rsidRDefault="006C27DC" w:rsidP="004D1092">
            <w:pPr>
              <w:spacing w:line="276" w:lineRule="auto"/>
              <w:jc w:val="center"/>
              <w:rPr>
                <w:sz w:val="24"/>
                <w:szCs w:val="24"/>
                <w:lang w:val="de-DE"/>
              </w:rPr>
            </w:pPr>
          </w:p>
        </w:tc>
      </w:tr>
      <w:tr w:rsidR="006C27DC" w:rsidRPr="008D74A4" w14:paraId="38919757" w14:textId="77777777" w:rsidTr="009D63D2">
        <w:trPr>
          <w:trHeight w:val="339"/>
        </w:trPr>
        <w:tc>
          <w:tcPr>
            <w:tcW w:w="545" w:type="pct"/>
            <w:vMerge w:val="restart"/>
            <w:shd w:val="clear" w:color="auto" w:fill="auto"/>
            <w:vAlign w:val="center"/>
          </w:tcPr>
          <w:p w14:paraId="5D0BECDB" w14:textId="77777777" w:rsidR="006C27DC" w:rsidRPr="008D74A4" w:rsidRDefault="006C27DC" w:rsidP="004D1092">
            <w:pPr>
              <w:spacing w:line="276" w:lineRule="auto"/>
              <w:jc w:val="center"/>
              <w:rPr>
                <w:bCs/>
                <w:sz w:val="24"/>
                <w:szCs w:val="24"/>
                <w:lang w:val="de-DE"/>
              </w:rPr>
            </w:pPr>
          </w:p>
        </w:tc>
        <w:tc>
          <w:tcPr>
            <w:tcW w:w="3587" w:type="pct"/>
            <w:shd w:val="clear" w:color="auto" w:fill="auto"/>
            <w:vAlign w:val="center"/>
          </w:tcPr>
          <w:p w14:paraId="2D8A7BC8" w14:textId="77777777" w:rsidR="006C27DC" w:rsidRPr="008D74A4" w:rsidRDefault="006C27DC" w:rsidP="004D1092">
            <w:pPr>
              <w:spacing w:line="276" w:lineRule="auto"/>
              <w:jc w:val="both"/>
              <w:rPr>
                <w:b/>
                <w:bCs/>
                <w:sz w:val="24"/>
                <w:szCs w:val="24"/>
                <w:lang w:val="de-DE"/>
              </w:rPr>
            </w:pPr>
            <w:r w:rsidRPr="008D74A4">
              <w:rPr>
                <w:b/>
                <w:bCs/>
                <w:sz w:val="24"/>
                <w:szCs w:val="24"/>
                <w:lang w:val="de-DE"/>
              </w:rPr>
              <w:t>Chương 6: Nền tảng về trí tuệ kinh doanh: cơ sở dữ liệu và quản lý thông tin</w:t>
            </w:r>
          </w:p>
        </w:tc>
        <w:tc>
          <w:tcPr>
            <w:tcW w:w="868" w:type="pct"/>
            <w:vMerge w:val="restart"/>
            <w:shd w:val="clear" w:color="auto" w:fill="auto"/>
            <w:vAlign w:val="center"/>
          </w:tcPr>
          <w:p w14:paraId="34BB628D" w14:textId="77777777" w:rsidR="006C27DC" w:rsidRPr="008D74A4" w:rsidRDefault="006C27DC" w:rsidP="004D1092">
            <w:pPr>
              <w:spacing w:line="276" w:lineRule="auto"/>
              <w:jc w:val="center"/>
              <w:rPr>
                <w:bCs/>
                <w:sz w:val="24"/>
                <w:szCs w:val="24"/>
                <w:lang w:val="de-DE"/>
              </w:rPr>
            </w:pPr>
            <w:r w:rsidRPr="008D74A4">
              <w:rPr>
                <w:bCs/>
                <w:sz w:val="24"/>
                <w:szCs w:val="24"/>
                <w:lang w:val="de-DE"/>
              </w:rPr>
              <w:t>CELO1</w:t>
            </w:r>
          </w:p>
          <w:p w14:paraId="13C08C39" w14:textId="77777777" w:rsidR="006C27DC" w:rsidRPr="008D74A4" w:rsidRDefault="006C27DC" w:rsidP="004D1092">
            <w:pPr>
              <w:spacing w:line="276" w:lineRule="auto"/>
              <w:jc w:val="center"/>
              <w:rPr>
                <w:sz w:val="24"/>
                <w:szCs w:val="24"/>
                <w:lang w:val="de-DE"/>
              </w:rPr>
            </w:pPr>
            <w:r w:rsidRPr="008D74A4">
              <w:rPr>
                <w:sz w:val="24"/>
                <w:szCs w:val="24"/>
                <w:lang w:val="de-DE"/>
              </w:rPr>
              <w:t>CELO2</w:t>
            </w:r>
          </w:p>
          <w:p w14:paraId="5CD027BE" w14:textId="77777777" w:rsidR="006C27DC" w:rsidRPr="008D74A4" w:rsidRDefault="006C27DC" w:rsidP="004D1092">
            <w:pPr>
              <w:spacing w:line="276" w:lineRule="auto"/>
              <w:jc w:val="center"/>
              <w:rPr>
                <w:sz w:val="24"/>
                <w:szCs w:val="24"/>
                <w:lang w:val="de-DE"/>
              </w:rPr>
            </w:pPr>
            <w:r w:rsidRPr="008D74A4">
              <w:rPr>
                <w:sz w:val="24"/>
                <w:szCs w:val="24"/>
                <w:lang w:val="de-DE"/>
              </w:rPr>
              <w:t>CELO4</w:t>
            </w:r>
          </w:p>
        </w:tc>
      </w:tr>
      <w:tr w:rsidR="006C27DC" w:rsidRPr="00B34827" w14:paraId="23F397AD" w14:textId="77777777" w:rsidTr="009D63D2">
        <w:trPr>
          <w:trHeight w:val="339"/>
        </w:trPr>
        <w:tc>
          <w:tcPr>
            <w:tcW w:w="545" w:type="pct"/>
            <w:vMerge/>
            <w:shd w:val="clear" w:color="auto" w:fill="auto"/>
            <w:vAlign w:val="center"/>
          </w:tcPr>
          <w:p w14:paraId="4467ACFC" w14:textId="77777777" w:rsidR="006C27DC" w:rsidRPr="008D74A4" w:rsidRDefault="006C27DC" w:rsidP="004D1092">
            <w:pPr>
              <w:spacing w:line="276" w:lineRule="auto"/>
              <w:jc w:val="center"/>
              <w:rPr>
                <w:bCs/>
                <w:sz w:val="24"/>
                <w:szCs w:val="24"/>
                <w:lang w:val="de-DE"/>
              </w:rPr>
            </w:pPr>
          </w:p>
        </w:tc>
        <w:tc>
          <w:tcPr>
            <w:tcW w:w="3587" w:type="pct"/>
            <w:shd w:val="clear" w:color="auto" w:fill="auto"/>
            <w:vAlign w:val="center"/>
          </w:tcPr>
          <w:p w14:paraId="58642B38" w14:textId="77777777" w:rsidR="006C27DC" w:rsidRPr="008D74A4" w:rsidRDefault="006C27DC" w:rsidP="004D1092">
            <w:pPr>
              <w:jc w:val="both"/>
              <w:rPr>
                <w:b/>
                <w:bCs/>
                <w:i/>
                <w:sz w:val="24"/>
                <w:szCs w:val="24"/>
                <w:lang w:val="de-DE"/>
              </w:rPr>
            </w:pPr>
            <w:r w:rsidRPr="008D74A4">
              <w:rPr>
                <w:b/>
                <w:bCs/>
                <w:sz w:val="24"/>
                <w:szCs w:val="24"/>
                <w:lang w:val="de-DE"/>
              </w:rPr>
              <w:t>A. Nội dung giảng dạy trên lớp:</w:t>
            </w:r>
            <w:r w:rsidRPr="008D74A4">
              <w:rPr>
                <w:bCs/>
                <w:sz w:val="24"/>
                <w:szCs w:val="24"/>
                <w:lang w:val="de-DE"/>
              </w:rPr>
              <w:t xml:space="preserve"> (3 giờ) </w:t>
            </w:r>
          </w:p>
          <w:p w14:paraId="15DADDDC" w14:textId="77777777" w:rsidR="006C27DC" w:rsidRPr="008D74A4" w:rsidRDefault="006C27DC" w:rsidP="004D1092">
            <w:pPr>
              <w:jc w:val="both"/>
              <w:rPr>
                <w:noProof/>
                <w:sz w:val="24"/>
                <w:szCs w:val="24"/>
                <w:lang w:val="de-DE"/>
              </w:rPr>
            </w:pPr>
            <w:r w:rsidRPr="008D74A4">
              <w:rPr>
                <w:noProof/>
                <w:sz w:val="24"/>
                <w:szCs w:val="24"/>
                <w:lang w:val="de-DE"/>
              </w:rPr>
              <w:t xml:space="preserve">6.1 Quản lý dữ liệu trong môi trường kinh doanh truyền thống </w:t>
            </w:r>
          </w:p>
          <w:p w14:paraId="087E0496" w14:textId="77777777" w:rsidR="006C27DC" w:rsidRPr="008D74A4" w:rsidRDefault="006C27DC" w:rsidP="004D1092">
            <w:pPr>
              <w:jc w:val="both"/>
              <w:rPr>
                <w:noProof/>
                <w:sz w:val="24"/>
                <w:szCs w:val="24"/>
                <w:lang w:val="de-DE"/>
              </w:rPr>
            </w:pPr>
            <w:r w:rsidRPr="008D74A4">
              <w:rPr>
                <w:noProof/>
                <w:sz w:val="24"/>
                <w:szCs w:val="24"/>
                <w:lang w:val="de-DE"/>
              </w:rPr>
              <w:t>6.2 Hệ thống quản lý cơ sở dữ liệu</w:t>
            </w:r>
          </w:p>
          <w:p w14:paraId="6582A2CA" w14:textId="77777777" w:rsidR="006C27DC" w:rsidRPr="008D74A4" w:rsidRDefault="006C27DC" w:rsidP="004D1092">
            <w:pPr>
              <w:spacing w:line="276" w:lineRule="auto"/>
              <w:rPr>
                <w:noProof/>
                <w:sz w:val="24"/>
                <w:szCs w:val="24"/>
                <w:lang w:val="de-DE"/>
              </w:rPr>
            </w:pPr>
            <w:r w:rsidRPr="008D74A4">
              <w:rPr>
                <w:noProof/>
                <w:sz w:val="24"/>
                <w:szCs w:val="24"/>
                <w:lang w:val="de-DE"/>
              </w:rPr>
              <w:t>6.3 Khai thác thông tin từ cơ sở dữ liệu để ra quyết định kinh doanh và cải thiện kết quả kinh doanh</w:t>
            </w:r>
          </w:p>
          <w:p w14:paraId="5FAC1757" w14:textId="77777777" w:rsidR="006C27DC" w:rsidRPr="008D74A4" w:rsidRDefault="006C27DC" w:rsidP="004D1092">
            <w:pPr>
              <w:spacing w:line="276" w:lineRule="auto"/>
              <w:rPr>
                <w:b/>
                <w:bCs/>
                <w:sz w:val="24"/>
                <w:szCs w:val="24"/>
                <w:lang w:val="de-DE"/>
              </w:rPr>
            </w:pPr>
            <w:r w:rsidRPr="008D74A4">
              <w:rPr>
                <w:b/>
                <w:bCs/>
                <w:sz w:val="24"/>
                <w:szCs w:val="24"/>
                <w:lang w:val="de-DE"/>
              </w:rPr>
              <w:t>Thuyết trình nhóm chủ đề 2</w:t>
            </w:r>
          </w:p>
        </w:tc>
        <w:tc>
          <w:tcPr>
            <w:tcW w:w="868" w:type="pct"/>
            <w:vMerge/>
            <w:shd w:val="clear" w:color="auto" w:fill="auto"/>
            <w:vAlign w:val="center"/>
          </w:tcPr>
          <w:p w14:paraId="68085D63" w14:textId="77777777" w:rsidR="006C27DC" w:rsidRPr="008D74A4" w:rsidRDefault="006C27DC" w:rsidP="004D1092">
            <w:pPr>
              <w:spacing w:line="276" w:lineRule="auto"/>
              <w:jc w:val="center"/>
              <w:rPr>
                <w:sz w:val="24"/>
                <w:szCs w:val="24"/>
                <w:lang w:val="de-DE"/>
              </w:rPr>
            </w:pPr>
          </w:p>
        </w:tc>
      </w:tr>
      <w:tr w:rsidR="006C27DC" w:rsidRPr="00B34827" w14:paraId="6111C12B" w14:textId="77777777" w:rsidTr="009D63D2">
        <w:trPr>
          <w:trHeight w:val="339"/>
        </w:trPr>
        <w:tc>
          <w:tcPr>
            <w:tcW w:w="545" w:type="pct"/>
            <w:vMerge/>
            <w:shd w:val="clear" w:color="auto" w:fill="auto"/>
            <w:vAlign w:val="center"/>
          </w:tcPr>
          <w:p w14:paraId="530E933A" w14:textId="77777777" w:rsidR="006C27DC" w:rsidRPr="008D74A4" w:rsidRDefault="006C27DC" w:rsidP="004D1092">
            <w:pPr>
              <w:spacing w:line="276" w:lineRule="auto"/>
              <w:jc w:val="center"/>
              <w:rPr>
                <w:bCs/>
                <w:sz w:val="24"/>
                <w:szCs w:val="24"/>
                <w:lang w:val="de-DE"/>
              </w:rPr>
            </w:pPr>
          </w:p>
        </w:tc>
        <w:tc>
          <w:tcPr>
            <w:tcW w:w="3587" w:type="pct"/>
            <w:shd w:val="clear" w:color="auto" w:fill="auto"/>
            <w:vAlign w:val="center"/>
          </w:tcPr>
          <w:p w14:paraId="7132E791" w14:textId="77777777" w:rsidR="006C27DC" w:rsidRPr="008D74A4" w:rsidRDefault="006C27DC" w:rsidP="004D1092">
            <w:pPr>
              <w:spacing w:line="276" w:lineRule="auto"/>
              <w:jc w:val="both"/>
              <w:rPr>
                <w:bCs/>
                <w:i/>
                <w:sz w:val="24"/>
                <w:szCs w:val="24"/>
                <w:lang w:val="de-DE"/>
              </w:rPr>
            </w:pPr>
            <w:r w:rsidRPr="008D74A4">
              <w:rPr>
                <w:b/>
                <w:bCs/>
                <w:sz w:val="24"/>
                <w:szCs w:val="24"/>
                <w:lang w:val="de-DE"/>
              </w:rPr>
              <w:t>B.</w:t>
            </w:r>
            <w:r w:rsidRPr="008D74A4">
              <w:rPr>
                <w:bCs/>
                <w:i/>
                <w:sz w:val="24"/>
                <w:szCs w:val="24"/>
                <w:lang w:val="de-DE"/>
              </w:rPr>
              <w:t xml:space="preserve"> </w:t>
            </w:r>
            <w:r w:rsidRPr="008D74A4">
              <w:rPr>
                <w:b/>
                <w:bCs/>
                <w:sz w:val="24"/>
                <w:szCs w:val="24"/>
                <w:lang w:val="de-DE"/>
              </w:rPr>
              <w:t>Các nội dung cần tự học ở nhà</w:t>
            </w:r>
            <w:r w:rsidRPr="008D74A4">
              <w:rPr>
                <w:bCs/>
                <w:sz w:val="24"/>
                <w:szCs w:val="24"/>
                <w:lang w:val="de-DE"/>
              </w:rPr>
              <w:t xml:space="preserve">: </w:t>
            </w:r>
          </w:p>
          <w:p w14:paraId="48EA9B2A" w14:textId="77777777" w:rsidR="006C27DC" w:rsidRPr="008D74A4" w:rsidRDefault="006C27DC" w:rsidP="004D1092">
            <w:pPr>
              <w:jc w:val="both"/>
              <w:rPr>
                <w:b/>
                <w:bCs/>
                <w:sz w:val="24"/>
                <w:szCs w:val="24"/>
                <w:lang w:val="de-DE"/>
              </w:rPr>
            </w:pPr>
            <w:r w:rsidRPr="008D74A4">
              <w:rPr>
                <w:bCs/>
                <w:sz w:val="24"/>
                <w:szCs w:val="24"/>
                <w:lang w:val="de-DE"/>
              </w:rPr>
              <w:t>- Đọc giáo trình chính nội dung chương 6 và các tài liệu theo chỉ dẫn của giảng viên.</w:t>
            </w:r>
          </w:p>
        </w:tc>
        <w:tc>
          <w:tcPr>
            <w:tcW w:w="868" w:type="pct"/>
            <w:vMerge/>
            <w:shd w:val="clear" w:color="auto" w:fill="auto"/>
            <w:vAlign w:val="center"/>
          </w:tcPr>
          <w:p w14:paraId="6B4F6CE7" w14:textId="77777777" w:rsidR="006C27DC" w:rsidRPr="008D74A4" w:rsidRDefault="006C27DC" w:rsidP="004D1092">
            <w:pPr>
              <w:spacing w:line="276" w:lineRule="auto"/>
              <w:jc w:val="center"/>
              <w:rPr>
                <w:sz w:val="24"/>
                <w:szCs w:val="24"/>
                <w:lang w:val="de-DE"/>
              </w:rPr>
            </w:pPr>
          </w:p>
        </w:tc>
      </w:tr>
      <w:tr w:rsidR="006C27DC" w:rsidRPr="008D74A4" w14:paraId="4075D455" w14:textId="77777777" w:rsidTr="009D63D2">
        <w:trPr>
          <w:trHeight w:val="339"/>
        </w:trPr>
        <w:tc>
          <w:tcPr>
            <w:tcW w:w="545" w:type="pct"/>
            <w:vMerge/>
            <w:shd w:val="clear" w:color="auto" w:fill="auto"/>
            <w:vAlign w:val="center"/>
          </w:tcPr>
          <w:p w14:paraId="012C7427" w14:textId="77777777" w:rsidR="006C27DC" w:rsidRPr="008D74A4" w:rsidRDefault="006C27DC" w:rsidP="004D1092">
            <w:pPr>
              <w:spacing w:line="276" w:lineRule="auto"/>
              <w:jc w:val="center"/>
              <w:rPr>
                <w:bCs/>
                <w:sz w:val="24"/>
                <w:szCs w:val="24"/>
                <w:lang w:val="de-DE"/>
              </w:rPr>
            </w:pPr>
          </w:p>
        </w:tc>
        <w:tc>
          <w:tcPr>
            <w:tcW w:w="3587" w:type="pct"/>
            <w:shd w:val="clear" w:color="auto" w:fill="auto"/>
          </w:tcPr>
          <w:p w14:paraId="2170B45E" w14:textId="77777777" w:rsidR="006C27DC" w:rsidRPr="008D74A4" w:rsidRDefault="006C27DC" w:rsidP="004D1092">
            <w:pPr>
              <w:spacing w:line="276" w:lineRule="auto"/>
              <w:rPr>
                <w:b/>
                <w:bCs/>
                <w:sz w:val="24"/>
                <w:szCs w:val="24"/>
                <w:lang w:val="de-DE"/>
              </w:rPr>
            </w:pPr>
            <w:r w:rsidRPr="008D74A4">
              <w:rPr>
                <w:b/>
                <w:bCs/>
                <w:sz w:val="24"/>
                <w:szCs w:val="24"/>
                <w:lang w:val="de-DE"/>
              </w:rPr>
              <w:t>C. Đánh giá kết quả học tập</w:t>
            </w:r>
            <w:r w:rsidRPr="008D74A4">
              <w:rPr>
                <w:bCs/>
                <w:sz w:val="24"/>
                <w:szCs w:val="24"/>
                <w:lang w:val="de-DE"/>
              </w:rPr>
              <w:t>:</w:t>
            </w:r>
          </w:p>
          <w:p w14:paraId="7BC43677" w14:textId="77777777" w:rsidR="006C27DC" w:rsidRPr="008D74A4" w:rsidRDefault="006C27DC" w:rsidP="004D1092">
            <w:pPr>
              <w:spacing w:line="276" w:lineRule="auto"/>
              <w:jc w:val="both"/>
              <w:rPr>
                <w:bCs/>
                <w:sz w:val="24"/>
                <w:szCs w:val="24"/>
                <w:lang w:val="de-DE"/>
              </w:rPr>
            </w:pPr>
            <w:r w:rsidRPr="008D74A4">
              <w:rPr>
                <w:bCs/>
                <w:sz w:val="24"/>
                <w:szCs w:val="24"/>
                <w:lang w:val="de-DE"/>
              </w:rPr>
              <w:t>Phương pháp đánh giá:</w:t>
            </w:r>
          </w:p>
          <w:p w14:paraId="316A610A" w14:textId="77777777" w:rsidR="006C27DC" w:rsidRPr="008D74A4" w:rsidRDefault="006C27DC" w:rsidP="004D1092">
            <w:pPr>
              <w:spacing w:line="276" w:lineRule="auto"/>
              <w:jc w:val="both"/>
              <w:rPr>
                <w:bCs/>
                <w:sz w:val="24"/>
                <w:szCs w:val="24"/>
                <w:lang w:val="de-DE"/>
              </w:rPr>
            </w:pPr>
            <w:r w:rsidRPr="008D74A4">
              <w:rPr>
                <w:bCs/>
                <w:sz w:val="24"/>
                <w:szCs w:val="24"/>
                <w:lang w:val="de-DE"/>
              </w:rPr>
              <w:t>- Đánh giá chuyên cần, bài tập theo rubric</w:t>
            </w:r>
          </w:p>
          <w:p w14:paraId="59198AC8" w14:textId="77777777" w:rsidR="006C27DC" w:rsidRPr="008D74A4" w:rsidRDefault="006C27DC" w:rsidP="004D1092">
            <w:pPr>
              <w:spacing w:line="276" w:lineRule="auto"/>
              <w:jc w:val="both"/>
              <w:rPr>
                <w:bCs/>
                <w:sz w:val="24"/>
                <w:szCs w:val="24"/>
                <w:lang w:val="de-DE"/>
              </w:rPr>
            </w:pPr>
            <w:r w:rsidRPr="008D74A4">
              <w:rPr>
                <w:bCs/>
                <w:sz w:val="24"/>
                <w:szCs w:val="24"/>
                <w:lang w:val="de-DE"/>
              </w:rPr>
              <w:t>- Đánh giá thuyết trình/làm việc nhóm theo rubric</w:t>
            </w:r>
          </w:p>
          <w:p w14:paraId="43EE05CE" w14:textId="77777777" w:rsidR="006C27DC" w:rsidRPr="008D74A4" w:rsidRDefault="006C27DC" w:rsidP="004D1092">
            <w:pPr>
              <w:spacing w:line="276" w:lineRule="auto"/>
              <w:jc w:val="both"/>
              <w:rPr>
                <w:b/>
                <w:bCs/>
                <w:sz w:val="24"/>
                <w:szCs w:val="24"/>
                <w:lang w:val="de-DE"/>
              </w:rPr>
            </w:pPr>
            <w:r w:rsidRPr="008D74A4">
              <w:rPr>
                <w:bCs/>
                <w:sz w:val="24"/>
                <w:szCs w:val="24"/>
                <w:lang w:val="de-DE"/>
              </w:rPr>
              <w:t xml:space="preserve">- Thi cuối kỳ </w:t>
            </w:r>
          </w:p>
        </w:tc>
        <w:tc>
          <w:tcPr>
            <w:tcW w:w="868" w:type="pct"/>
            <w:vMerge/>
            <w:shd w:val="clear" w:color="auto" w:fill="auto"/>
            <w:vAlign w:val="center"/>
          </w:tcPr>
          <w:p w14:paraId="1D617FF0" w14:textId="77777777" w:rsidR="006C27DC" w:rsidRPr="008D74A4" w:rsidRDefault="006C27DC" w:rsidP="004D1092">
            <w:pPr>
              <w:spacing w:line="276" w:lineRule="auto"/>
              <w:jc w:val="center"/>
              <w:rPr>
                <w:sz w:val="24"/>
                <w:szCs w:val="24"/>
                <w:lang w:val="de-DE"/>
              </w:rPr>
            </w:pPr>
          </w:p>
        </w:tc>
      </w:tr>
      <w:tr w:rsidR="006C27DC" w:rsidRPr="008D74A4" w14:paraId="49F70BAB" w14:textId="77777777" w:rsidTr="009D63D2">
        <w:trPr>
          <w:trHeight w:val="339"/>
        </w:trPr>
        <w:tc>
          <w:tcPr>
            <w:tcW w:w="545" w:type="pct"/>
            <w:vMerge w:val="restart"/>
            <w:shd w:val="clear" w:color="auto" w:fill="auto"/>
            <w:vAlign w:val="center"/>
          </w:tcPr>
          <w:p w14:paraId="035F98EC" w14:textId="77777777" w:rsidR="006C27DC" w:rsidRPr="008D74A4" w:rsidRDefault="006C27DC" w:rsidP="004D1092">
            <w:pPr>
              <w:spacing w:line="276" w:lineRule="auto"/>
              <w:jc w:val="center"/>
              <w:rPr>
                <w:bCs/>
                <w:sz w:val="24"/>
                <w:szCs w:val="24"/>
                <w:lang w:val="de-DE"/>
              </w:rPr>
            </w:pPr>
          </w:p>
        </w:tc>
        <w:tc>
          <w:tcPr>
            <w:tcW w:w="3587" w:type="pct"/>
            <w:shd w:val="clear" w:color="auto" w:fill="auto"/>
            <w:vAlign w:val="center"/>
          </w:tcPr>
          <w:p w14:paraId="057A59A0" w14:textId="77777777" w:rsidR="006C27DC" w:rsidRPr="008D74A4" w:rsidRDefault="006C27DC" w:rsidP="004D1092">
            <w:pPr>
              <w:spacing w:line="276" w:lineRule="auto"/>
              <w:jc w:val="both"/>
              <w:rPr>
                <w:b/>
                <w:bCs/>
                <w:sz w:val="24"/>
                <w:szCs w:val="24"/>
                <w:lang w:val="de-DE"/>
              </w:rPr>
            </w:pPr>
            <w:r w:rsidRPr="008D74A4">
              <w:rPr>
                <w:b/>
                <w:bCs/>
                <w:sz w:val="24"/>
                <w:szCs w:val="24"/>
                <w:lang w:val="de-DE"/>
              </w:rPr>
              <w:t>Chương 7: Viễn thông, mạng internet và công nghệ không dây</w:t>
            </w:r>
          </w:p>
        </w:tc>
        <w:tc>
          <w:tcPr>
            <w:tcW w:w="868" w:type="pct"/>
            <w:vMerge w:val="restart"/>
            <w:shd w:val="clear" w:color="auto" w:fill="auto"/>
            <w:vAlign w:val="center"/>
          </w:tcPr>
          <w:p w14:paraId="41CCF1F8" w14:textId="77777777" w:rsidR="006C27DC" w:rsidRPr="008D74A4" w:rsidRDefault="006C27DC" w:rsidP="004D1092">
            <w:pPr>
              <w:spacing w:line="276" w:lineRule="auto"/>
              <w:jc w:val="center"/>
              <w:rPr>
                <w:bCs/>
                <w:sz w:val="24"/>
                <w:szCs w:val="24"/>
                <w:lang w:val="de-DE"/>
              </w:rPr>
            </w:pPr>
            <w:r w:rsidRPr="008D74A4">
              <w:rPr>
                <w:bCs/>
                <w:sz w:val="24"/>
                <w:szCs w:val="24"/>
                <w:lang w:val="de-DE"/>
              </w:rPr>
              <w:t>CELO1</w:t>
            </w:r>
          </w:p>
          <w:p w14:paraId="6E6B7C53" w14:textId="77777777" w:rsidR="006C27DC" w:rsidRPr="008D74A4" w:rsidRDefault="006C27DC" w:rsidP="004D1092">
            <w:pPr>
              <w:spacing w:line="276" w:lineRule="auto"/>
              <w:jc w:val="center"/>
              <w:rPr>
                <w:bCs/>
                <w:sz w:val="24"/>
                <w:szCs w:val="24"/>
                <w:lang w:val="de-DE"/>
              </w:rPr>
            </w:pPr>
            <w:r w:rsidRPr="008D74A4">
              <w:rPr>
                <w:bCs/>
                <w:sz w:val="24"/>
                <w:szCs w:val="24"/>
                <w:lang w:val="de-DE"/>
              </w:rPr>
              <w:t>CELO2</w:t>
            </w:r>
          </w:p>
          <w:p w14:paraId="2C8D7610" w14:textId="77777777" w:rsidR="006C27DC" w:rsidRPr="008D74A4" w:rsidRDefault="006C27DC" w:rsidP="004D1092">
            <w:pPr>
              <w:spacing w:line="276" w:lineRule="auto"/>
              <w:jc w:val="center"/>
              <w:rPr>
                <w:sz w:val="24"/>
                <w:szCs w:val="24"/>
                <w:lang w:val="de-DE"/>
              </w:rPr>
            </w:pPr>
            <w:r w:rsidRPr="008D74A4">
              <w:rPr>
                <w:sz w:val="24"/>
                <w:szCs w:val="24"/>
                <w:lang w:val="de-DE"/>
              </w:rPr>
              <w:t>CELO4</w:t>
            </w:r>
          </w:p>
        </w:tc>
      </w:tr>
      <w:tr w:rsidR="006C27DC" w:rsidRPr="00B34827" w14:paraId="455B787C" w14:textId="77777777" w:rsidTr="009D63D2">
        <w:trPr>
          <w:trHeight w:val="339"/>
        </w:trPr>
        <w:tc>
          <w:tcPr>
            <w:tcW w:w="545" w:type="pct"/>
            <w:vMerge/>
            <w:shd w:val="clear" w:color="auto" w:fill="auto"/>
            <w:vAlign w:val="center"/>
          </w:tcPr>
          <w:p w14:paraId="25878061" w14:textId="77777777" w:rsidR="006C27DC" w:rsidRPr="008D74A4" w:rsidRDefault="006C27DC" w:rsidP="004D1092">
            <w:pPr>
              <w:spacing w:line="276" w:lineRule="auto"/>
              <w:jc w:val="center"/>
              <w:rPr>
                <w:bCs/>
                <w:sz w:val="24"/>
                <w:szCs w:val="24"/>
                <w:lang w:val="de-DE"/>
              </w:rPr>
            </w:pPr>
          </w:p>
        </w:tc>
        <w:tc>
          <w:tcPr>
            <w:tcW w:w="3587" w:type="pct"/>
            <w:shd w:val="clear" w:color="auto" w:fill="auto"/>
            <w:vAlign w:val="center"/>
          </w:tcPr>
          <w:p w14:paraId="5A54DA3C" w14:textId="77777777" w:rsidR="006C27DC" w:rsidRPr="008D74A4" w:rsidRDefault="006C27DC" w:rsidP="004D1092">
            <w:pPr>
              <w:jc w:val="both"/>
              <w:rPr>
                <w:b/>
                <w:bCs/>
                <w:i/>
                <w:sz w:val="24"/>
                <w:szCs w:val="24"/>
                <w:lang w:val="de-DE"/>
              </w:rPr>
            </w:pPr>
            <w:r w:rsidRPr="008D74A4">
              <w:rPr>
                <w:b/>
                <w:bCs/>
                <w:sz w:val="24"/>
                <w:szCs w:val="24"/>
                <w:lang w:val="de-DE"/>
              </w:rPr>
              <w:t>A. Nội dung giảng dạy trên lớp:</w:t>
            </w:r>
            <w:r w:rsidRPr="008D74A4">
              <w:rPr>
                <w:bCs/>
                <w:sz w:val="24"/>
                <w:szCs w:val="24"/>
                <w:lang w:val="de-DE"/>
              </w:rPr>
              <w:t xml:space="preserve"> (3 giờ) </w:t>
            </w:r>
          </w:p>
          <w:p w14:paraId="04451734" w14:textId="77777777" w:rsidR="006C27DC" w:rsidRPr="008D74A4" w:rsidRDefault="006C27DC" w:rsidP="004D1092">
            <w:pPr>
              <w:jc w:val="both"/>
              <w:rPr>
                <w:noProof/>
                <w:sz w:val="24"/>
                <w:szCs w:val="24"/>
                <w:lang w:val="de-DE"/>
              </w:rPr>
            </w:pPr>
            <w:r w:rsidRPr="008D74A4">
              <w:rPr>
                <w:noProof/>
                <w:sz w:val="24"/>
                <w:szCs w:val="24"/>
                <w:lang w:val="de-DE"/>
              </w:rPr>
              <w:t>7.1 Mạng lưới viễn thông</w:t>
            </w:r>
          </w:p>
          <w:p w14:paraId="6997CC7A" w14:textId="77777777" w:rsidR="006C27DC" w:rsidRPr="008D74A4" w:rsidRDefault="006C27DC" w:rsidP="004D1092">
            <w:pPr>
              <w:spacing w:line="276" w:lineRule="auto"/>
              <w:rPr>
                <w:b/>
                <w:bCs/>
                <w:sz w:val="24"/>
                <w:szCs w:val="24"/>
                <w:lang w:val="de-DE"/>
              </w:rPr>
            </w:pPr>
            <w:r w:rsidRPr="008D74A4">
              <w:rPr>
                <w:noProof/>
                <w:sz w:val="24"/>
                <w:szCs w:val="24"/>
                <w:lang w:val="de-DE"/>
              </w:rPr>
              <w:t>7.2 Mạng Internet và công nghệ không dây</w:t>
            </w:r>
          </w:p>
        </w:tc>
        <w:tc>
          <w:tcPr>
            <w:tcW w:w="868" w:type="pct"/>
            <w:vMerge/>
            <w:shd w:val="clear" w:color="auto" w:fill="auto"/>
            <w:vAlign w:val="center"/>
          </w:tcPr>
          <w:p w14:paraId="7F8C5310" w14:textId="77777777" w:rsidR="006C27DC" w:rsidRPr="008D74A4" w:rsidRDefault="006C27DC" w:rsidP="004D1092">
            <w:pPr>
              <w:spacing w:line="276" w:lineRule="auto"/>
              <w:jc w:val="center"/>
              <w:rPr>
                <w:sz w:val="24"/>
                <w:szCs w:val="24"/>
                <w:lang w:val="de-DE"/>
              </w:rPr>
            </w:pPr>
          </w:p>
        </w:tc>
      </w:tr>
      <w:tr w:rsidR="006C27DC" w:rsidRPr="00B34827" w14:paraId="539BA638" w14:textId="77777777" w:rsidTr="009D63D2">
        <w:trPr>
          <w:trHeight w:val="339"/>
        </w:trPr>
        <w:tc>
          <w:tcPr>
            <w:tcW w:w="545" w:type="pct"/>
            <w:vMerge/>
            <w:shd w:val="clear" w:color="auto" w:fill="auto"/>
            <w:vAlign w:val="center"/>
          </w:tcPr>
          <w:p w14:paraId="612A07A2" w14:textId="77777777" w:rsidR="006C27DC" w:rsidRPr="008D74A4" w:rsidRDefault="006C27DC" w:rsidP="004D1092">
            <w:pPr>
              <w:spacing w:line="276" w:lineRule="auto"/>
              <w:jc w:val="center"/>
              <w:rPr>
                <w:bCs/>
                <w:sz w:val="24"/>
                <w:szCs w:val="24"/>
                <w:lang w:val="de-DE"/>
              </w:rPr>
            </w:pPr>
          </w:p>
        </w:tc>
        <w:tc>
          <w:tcPr>
            <w:tcW w:w="3587" w:type="pct"/>
            <w:shd w:val="clear" w:color="auto" w:fill="auto"/>
            <w:vAlign w:val="center"/>
          </w:tcPr>
          <w:p w14:paraId="2473C2D8" w14:textId="77777777" w:rsidR="006C27DC" w:rsidRPr="008D74A4" w:rsidRDefault="006C27DC" w:rsidP="004D1092">
            <w:pPr>
              <w:spacing w:line="276" w:lineRule="auto"/>
              <w:jc w:val="both"/>
              <w:rPr>
                <w:bCs/>
                <w:i/>
                <w:sz w:val="24"/>
                <w:szCs w:val="24"/>
                <w:lang w:val="de-DE"/>
              </w:rPr>
            </w:pPr>
            <w:r w:rsidRPr="008D74A4">
              <w:rPr>
                <w:b/>
                <w:bCs/>
                <w:sz w:val="24"/>
                <w:szCs w:val="24"/>
                <w:lang w:val="de-DE"/>
              </w:rPr>
              <w:t>B.</w:t>
            </w:r>
            <w:r w:rsidRPr="008D74A4">
              <w:rPr>
                <w:bCs/>
                <w:i/>
                <w:sz w:val="24"/>
                <w:szCs w:val="24"/>
                <w:lang w:val="de-DE"/>
              </w:rPr>
              <w:t xml:space="preserve"> </w:t>
            </w:r>
            <w:r w:rsidRPr="008D74A4">
              <w:rPr>
                <w:b/>
                <w:bCs/>
                <w:sz w:val="24"/>
                <w:szCs w:val="24"/>
                <w:lang w:val="de-DE"/>
              </w:rPr>
              <w:t>Các nội dung cần tự học ở nhà</w:t>
            </w:r>
            <w:r w:rsidRPr="008D74A4">
              <w:rPr>
                <w:bCs/>
                <w:sz w:val="24"/>
                <w:szCs w:val="24"/>
                <w:lang w:val="de-DE"/>
              </w:rPr>
              <w:t>:</w:t>
            </w:r>
          </w:p>
          <w:p w14:paraId="0806AF04" w14:textId="77777777" w:rsidR="006C27DC" w:rsidRPr="008D74A4" w:rsidRDefault="006C27DC" w:rsidP="004D1092">
            <w:pPr>
              <w:pStyle w:val="NormalWeb"/>
              <w:spacing w:before="0" w:beforeAutospacing="0" w:after="0" w:afterAutospacing="0" w:line="276" w:lineRule="auto"/>
              <w:rPr>
                <w:bCs/>
                <w:lang w:val="de-DE"/>
              </w:rPr>
            </w:pPr>
            <w:r w:rsidRPr="008D74A4">
              <w:rPr>
                <w:bCs/>
                <w:lang w:val="de-DE"/>
              </w:rPr>
              <w:t>- Đọc giáo trình chính nội dung chương 7 và các tài liệu theo chỉ dẫn của giảng viên;</w:t>
            </w:r>
          </w:p>
          <w:p w14:paraId="0374D811" w14:textId="77777777" w:rsidR="006C27DC" w:rsidRPr="008D74A4" w:rsidRDefault="006C27DC" w:rsidP="004D1092">
            <w:pPr>
              <w:jc w:val="both"/>
              <w:rPr>
                <w:b/>
                <w:bCs/>
                <w:sz w:val="24"/>
                <w:szCs w:val="24"/>
                <w:lang w:val="de-DE"/>
              </w:rPr>
            </w:pPr>
            <w:r w:rsidRPr="008D74A4">
              <w:rPr>
                <w:bCs/>
                <w:sz w:val="24"/>
                <w:szCs w:val="24"/>
                <w:lang w:val="de-DE"/>
              </w:rPr>
              <w:t>- Tìm kiếm trước các tài liệu liên quan đến chủ đề thảo luận trên Internet.</w:t>
            </w:r>
          </w:p>
        </w:tc>
        <w:tc>
          <w:tcPr>
            <w:tcW w:w="868" w:type="pct"/>
            <w:vMerge/>
            <w:shd w:val="clear" w:color="auto" w:fill="auto"/>
            <w:vAlign w:val="center"/>
          </w:tcPr>
          <w:p w14:paraId="3491ACB7" w14:textId="77777777" w:rsidR="006C27DC" w:rsidRPr="008D74A4" w:rsidRDefault="006C27DC" w:rsidP="004D1092">
            <w:pPr>
              <w:spacing w:line="276" w:lineRule="auto"/>
              <w:jc w:val="center"/>
              <w:rPr>
                <w:sz w:val="24"/>
                <w:szCs w:val="24"/>
                <w:lang w:val="de-DE"/>
              </w:rPr>
            </w:pPr>
          </w:p>
        </w:tc>
      </w:tr>
      <w:tr w:rsidR="006C27DC" w:rsidRPr="008D74A4" w14:paraId="29ABD592" w14:textId="77777777" w:rsidTr="009D63D2">
        <w:trPr>
          <w:trHeight w:val="339"/>
        </w:trPr>
        <w:tc>
          <w:tcPr>
            <w:tcW w:w="545" w:type="pct"/>
            <w:vMerge/>
            <w:shd w:val="clear" w:color="auto" w:fill="auto"/>
            <w:vAlign w:val="center"/>
          </w:tcPr>
          <w:p w14:paraId="1544A5F6" w14:textId="77777777" w:rsidR="006C27DC" w:rsidRPr="008D74A4" w:rsidRDefault="006C27DC" w:rsidP="004D1092">
            <w:pPr>
              <w:spacing w:line="276" w:lineRule="auto"/>
              <w:jc w:val="center"/>
              <w:rPr>
                <w:bCs/>
                <w:sz w:val="24"/>
                <w:szCs w:val="24"/>
                <w:lang w:val="de-DE"/>
              </w:rPr>
            </w:pPr>
          </w:p>
        </w:tc>
        <w:tc>
          <w:tcPr>
            <w:tcW w:w="3587" w:type="pct"/>
            <w:shd w:val="clear" w:color="auto" w:fill="auto"/>
          </w:tcPr>
          <w:p w14:paraId="059F8C43" w14:textId="77777777" w:rsidR="006C27DC" w:rsidRPr="008D74A4" w:rsidRDefault="006C27DC" w:rsidP="004D1092">
            <w:pPr>
              <w:spacing w:line="276" w:lineRule="auto"/>
              <w:rPr>
                <w:b/>
                <w:bCs/>
                <w:sz w:val="24"/>
                <w:szCs w:val="24"/>
                <w:lang w:val="de-DE"/>
              </w:rPr>
            </w:pPr>
            <w:r w:rsidRPr="008D74A4">
              <w:rPr>
                <w:b/>
                <w:bCs/>
                <w:sz w:val="24"/>
                <w:szCs w:val="24"/>
                <w:lang w:val="de-DE"/>
              </w:rPr>
              <w:t>C. Đánh giá kết quả học tập</w:t>
            </w:r>
          </w:p>
          <w:p w14:paraId="54D49B2A" w14:textId="77777777" w:rsidR="006C27DC" w:rsidRPr="008D74A4" w:rsidRDefault="006C27DC" w:rsidP="004D1092">
            <w:pPr>
              <w:spacing w:line="276" w:lineRule="auto"/>
              <w:jc w:val="both"/>
              <w:rPr>
                <w:bCs/>
                <w:sz w:val="24"/>
                <w:szCs w:val="24"/>
                <w:lang w:val="de-DE"/>
              </w:rPr>
            </w:pPr>
            <w:r w:rsidRPr="008D74A4">
              <w:rPr>
                <w:bCs/>
                <w:sz w:val="24"/>
                <w:szCs w:val="24"/>
                <w:lang w:val="de-DE"/>
              </w:rPr>
              <w:t>Phương pháp đánh giá:</w:t>
            </w:r>
          </w:p>
          <w:p w14:paraId="7B517644" w14:textId="77777777" w:rsidR="006C27DC" w:rsidRPr="008D74A4" w:rsidRDefault="006C27DC" w:rsidP="004D1092">
            <w:pPr>
              <w:spacing w:line="276" w:lineRule="auto"/>
              <w:jc w:val="both"/>
              <w:rPr>
                <w:bCs/>
                <w:sz w:val="24"/>
                <w:szCs w:val="24"/>
                <w:lang w:val="de-DE"/>
              </w:rPr>
            </w:pPr>
            <w:r w:rsidRPr="008D74A4">
              <w:rPr>
                <w:bCs/>
                <w:sz w:val="24"/>
                <w:szCs w:val="24"/>
                <w:lang w:val="de-DE"/>
              </w:rPr>
              <w:t>- Đánh giá chuyên cần, bài tập theo rubric</w:t>
            </w:r>
          </w:p>
          <w:p w14:paraId="7F331100" w14:textId="77777777" w:rsidR="006C27DC" w:rsidRPr="008D74A4" w:rsidRDefault="006C27DC" w:rsidP="004D1092">
            <w:pPr>
              <w:spacing w:line="276" w:lineRule="auto"/>
              <w:jc w:val="both"/>
              <w:rPr>
                <w:bCs/>
                <w:sz w:val="24"/>
                <w:szCs w:val="24"/>
                <w:lang w:val="de-DE"/>
              </w:rPr>
            </w:pPr>
            <w:r w:rsidRPr="008D74A4">
              <w:rPr>
                <w:bCs/>
                <w:sz w:val="24"/>
                <w:szCs w:val="24"/>
                <w:lang w:val="de-DE"/>
              </w:rPr>
              <w:t>- Đánh giá thuyết trình/làm việc nhóm theo rubric</w:t>
            </w:r>
          </w:p>
          <w:p w14:paraId="65202868" w14:textId="77777777" w:rsidR="006C27DC" w:rsidRPr="008D74A4" w:rsidRDefault="006C27DC" w:rsidP="004D1092">
            <w:pPr>
              <w:spacing w:line="276" w:lineRule="auto"/>
              <w:jc w:val="both"/>
              <w:rPr>
                <w:b/>
                <w:bCs/>
                <w:sz w:val="24"/>
                <w:szCs w:val="24"/>
                <w:lang w:val="de-DE"/>
              </w:rPr>
            </w:pPr>
            <w:r w:rsidRPr="008D74A4">
              <w:rPr>
                <w:bCs/>
                <w:sz w:val="24"/>
                <w:szCs w:val="24"/>
                <w:lang w:val="de-DE"/>
              </w:rPr>
              <w:t>- Thi cuối kỳ</w:t>
            </w:r>
          </w:p>
        </w:tc>
        <w:tc>
          <w:tcPr>
            <w:tcW w:w="868" w:type="pct"/>
            <w:vMerge/>
            <w:shd w:val="clear" w:color="auto" w:fill="auto"/>
            <w:vAlign w:val="center"/>
          </w:tcPr>
          <w:p w14:paraId="1DBAFDEB" w14:textId="77777777" w:rsidR="006C27DC" w:rsidRPr="008D74A4" w:rsidRDefault="006C27DC" w:rsidP="004D1092">
            <w:pPr>
              <w:spacing w:line="276" w:lineRule="auto"/>
              <w:jc w:val="center"/>
              <w:rPr>
                <w:sz w:val="24"/>
                <w:szCs w:val="24"/>
                <w:lang w:val="de-DE"/>
              </w:rPr>
            </w:pPr>
          </w:p>
        </w:tc>
      </w:tr>
      <w:tr w:rsidR="006C27DC" w:rsidRPr="008D74A4" w14:paraId="645B0BBB" w14:textId="77777777" w:rsidTr="009D63D2">
        <w:trPr>
          <w:trHeight w:val="339"/>
        </w:trPr>
        <w:tc>
          <w:tcPr>
            <w:tcW w:w="545" w:type="pct"/>
            <w:vMerge w:val="restart"/>
            <w:shd w:val="clear" w:color="auto" w:fill="auto"/>
            <w:vAlign w:val="center"/>
          </w:tcPr>
          <w:p w14:paraId="402D1A88" w14:textId="77777777" w:rsidR="006C27DC" w:rsidRPr="008D74A4" w:rsidRDefault="006C27DC" w:rsidP="004D1092">
            <w:pPr>
              <w:spacing w:line="276" w:lineRule="auto"/>
              <w:jc w:val="center"/>
              <w:rPr>
                <w:bCs/>
                <w:sz w:val="24"/>
                <w:szCs w:val="24"/>
                <w:lang w:val="de-DE"/>
              </w:rPr>
            </w:pPr>
          </w:p>
        </w:tc>
        <w:tc>
          <w:tcPr>
            <w:tcW w:w="3587" w:type="pct"/>
            <w:shd w:val="clear" w:color="auto" w:fill="auto"/>
            <w:vAlign w:val="center"/>
          </w:tcPr>
          <w:p w14:paraId="1D5F9ABE" w14:textId="77777777" w:rsidR="006C27DC" w:rsidRPr="008D74A4" w:rsidRDefault="006C27DC" w:rsidP="004D1092">
            <w:pPr>
              <w:spacing w:line="276" w:lineRule="auto"/>
              <w:jc w:val="both"/>
              <w:rPr>
                <w:b/>
                <w:bCs/>
                <w:sz w:val="24"/>
                <w:szCs w:val="24"/>
                <w:lang w:val="de-DE"/>
              </w:rPr>
            </w:pPr>
            <w:r w:rsidRPr="008D74A4">
              <w:rPr>
                <w:b/>
                <w:bCs/>
                <w:sz w:val="24"/>
                <w:szCs w:val="24"/>
                <w:lang w:val="de-DE"/>
              </w:rPr>
              <w:t>Chương 8: Đảm bảo an toàn hệ thống thông tin</w:t>
            </w:r>
          </w:p>
        </w:tc>
        <w:tc>
          <w:tcPr>
            <w:tcW w:w="868" w:type="pct"/>
            <w:vMerge w:val="restart"/>
            <w:shd w:val="clear" w:color="auto" w:fill="auto"/>
            <w:vAlign w:val="center"/>
          </w:tcPr>
          <w:p w14:paraId="77C01B80" w14:textId="77777777" w:rsidR="006C27DC" w:rsidRPr="008D74A4" w:rsidRDefault="006C27DC" w:rsidP="004D1092">
            <w:pPr>
              <w:spacing w:line="276" w:lineRule="auto"/>
              <w:jc w:val="center"/>
              <w:rPr>
                <w:bCs/>
                <w:sz w:val="24"/>
                <w:szCs w:val="24"/>
                <w:lang w:val="de-DE"/>
              </w:rPr>
            </w:pPr>
            <w:r w:rsidRPr="008D74A4">
              <w:rPr>
                <w:bCs/>
                <w:sz w:val="24"/>
                <w:szCs w:val="24"/>
                <w:lang w:val="de-DE"/>
              </w:rPr>
              <w:t>CELO1</w:t>
            </w:r>
          </w:p>
          <w:p w14:paraId="1FEBEB59" w14:textId="77777777" w:rsidR="006C27DC" w:rsidRPr="008D74A4" w:rsidRDefault="006C27DC" w:rsidP="004D1092">
            <w:pPr>
              <w:spacing w:line="276" w:lineRule="auto"/>
              <w:jc w:val="center"/>
              <w:rPr>
                <w:bCs/>
                <w:sz w:val="24"/>
                <w:szCs w:val="24"/>
                <w:lang w:val="de-DE"/>
              </w:rPr>
            </w:pPr>
            <w:r w:rsidRPr="008D74A4">
              <w:rPr>
                <w:bCs/>
                <w:sz w:val="24"/>
                <w:szCs w:val="24"/>
                <w:lang w:val="de-DE"/>
              </w:rPr>
              <w:t>CELO3</w:t>
            </w:r>
          </w:p>
          <w:p w14:paraId="38B073E6" w14:textId="77777777" w:rsidR="006C27DC" w:rsidRPr="008D74A4" w:rsidRDefault="006C27DC" w:rsidP="004D1092">
            <w:pPr>
              <w:spacing w:line="276" w:lineRule="auto"/>
              <w:jc w:val="center"/>
              <w:rPr>
                <w:sz w:val="24"/>
                <w:szCs w:val="24"/>
                <w:lang w:val="de-DE"/>
              </w:rPr>
            </w:pPr>
            <w:r w:rsidRPr="008D74A4">
              <w:rPr>
                <w:sz w:val="24"/>
                <w:szCs w:val="24"/>
                <w:lang w:val="de-DE"/>
              </w:rPr>
              <w:t>CELO4</w:t>
            </w:r>
          </w:p>
        </w:tc>
      </w:tr>
      <w:tr w:rsidR="006C27DC" w:rsidRPr="00B34827" w14:paraId="08B3A01D" w14:textId="77777777" w:rsidTr="009D63D2">
        <w:trPr>
          <w:trHeight w:val="339"/>
        </w:trPr>
        <w:tc>
          <w:tcPr>
            <w:tcW w:w="545" w:type="pct"/>
            <w:vMerge/>
            <w:shd w:val="clear" w:color="auto" w:fill="auto"/>
            <w:vAlign w:val="center"/>
          </w:tcPr>
          <w:p w14:paraId="13DDE239" w14:textId="77777777" w:rsidR="006C27DC" w:rsidRPr="008D74A4" w:rsidRDefault="006C27DC" w:rsidP="004D1092">
            <w:pPr>
              <w:spacing w:line="276" w:lineRule="auto"/>
              <w:jc w:val="center"/>
              <w:rPr>
                <w:bCs/>
                <w:sz w:val="24"/>
                <w:szCs w:val="24"/>
                <w:lang w:val="de-DE"/>
              </w:rPr>
            </w:pPr>
          </w:p>
        </w:tc>
        <w:tc>
          <w:tcPr>
            <w:tcW w:w="3587" w:type="pct"/>
            <w:shd w:val="clear" w:color="auto" w:fill="auto"/>
            <w:vAlign w:val="center"/>
          </w:tcPr>
          <w:p w14:paraId="423C5DA7" w14:textId="77777777" w:rsidR="006C27DC" w:rsidRPr="008D74A4" w:rsidRDefault="006C27DC" w:rsidP="004D1092">
            <w:pPr>
              <w:jc w:val="both"/>
              <w:rPr>
                <w:b/>
                <w:bCs/>
                <w:i/>
                <w:sz w:val="24"/>
                <w:szCs w:val="24"/>
                <w:lang w:val="de-DE"/>
              </w:rPr>
            </w:pPr>
            <w:r w:rsidRPr="008D74A4">
              <w:rPr>
                <w:b/>
                <w:bCs/>
                <w:sz w:val="24"/>
                <w:szCs w:val="24"/>
                <w:lang w:val="de-DE"/>
              </w:rPr>
              <w:t>A. Nội dung giảng dạy trên lớp:</w:t>
            </w:r>
            <w:r w:rsidRPr="008D74A4">
              <w:rPr>
                <w:bCs/>
                <w:sz w:val="24"/>
                <w:szCs w:val="24"/>
                <w:lang w:val="de-DE"/>
              </w:rPr>
              <w:t xml:space="preserve"> (3 giờ) </w:t>
            </w:r>
          </w:p>
          <w:p w14:paraId="20E1AB4F" w14:textId="77777777" w:rsidR="006C27DC" w:rsidRPr="008D74A4" w:rsidRDefault="006C27DC" w:rsidP="004D1092">
            <w:pPr>
              <w:jc w:val="both"/>
              <w:rPr>
                <w:noProof/>
                <w:sz w:val="24"/>
                <w:szCs w:val="24"/>
                <w:lang w:val="de-DE"/>
              </w:rPr>
            </w:pPr>
            <w:r w:rsidRPr="008D74A4">
              <w:rPr>
                <w:noProof/>
                <w:sz w:val="24"/>
                <w:szCs w:val="24"/>
                <w:lang w:val="de-DE"/>
              </w:rPr>
              <w:t>8.1 Tính dễ tổn thương của hệ thống thông tin trước sự phá hoại, sai sót và lạm dụng thông tin</w:t>
            </w:r>
          </w:p>
          <w:p w14:paraId="0C75AECC" w14:textId="77777777" w:rsidR="006C27DC" w:rsidRPr="008D74A4" w:rsidRDefault="006C27DC" w:rsidP="004D1092">
            <w:pPr>
              <w:jc w:val="both"/>
              <w:rPr>
                <w:noProof/>
                <w:sz w:val="24"/>
                <w:szCs w:val="24"/>
                <w:lang w:val="de-DE"/>
              </w:rPr>
            </w:pPr>
            <w:r w:rsidRPr="008D74A4">
              <w:rPr>
                <w:noProof/>
                <w:sz w:val="24"/>
                <w:szCs w:val="24"/>
                <w:lang w:val="de-DE"/>
              </w:rPr>
              <w:t>8.2 Các thành phần trong khuôn khổ kiểm soát và đảm bảo an toàn hệ thống thông tin</w:t>
            </w:r>
          </w:p>
          <w:p w14:paraId="19BF8B53" w14:textId="77777777" w:rsidR="006C27DC" w:rsidRPr="008D74A4" w:rsidRDefault="006C27DC" w:rsidP="004D1092">
            <w:pPr>
              <w:jc w:val="both"/>
              <w:rPr>
                <w:sz w:val="24"/>
                <w:szCs w:val="24"/>
                <w:lang w:val="de-DE"/>
              </w:rPr>
            </w:pPr>
            <w:r w:rsidRPr="008D74A4">
              <w:rPr>
                <w:noProof/>
                <w:sz w:val="24"/>
                <w:szCs w:val="24"/>
                <w:lang w:val="de-DE"/>
              </w:rPr>
              <w:t>8.3 Các công nghệ bảo vệ nguồn lực thông tin</w:t>
            </w:r>
          </w:p>
          <w:p w14:paraId="6450A001" w14:textId="77777777" w:rsidR="006C27DC" w:rsidRPr="008D74A4" w:rsidRDefault="006C27DC" w:rsidP="004D1092">
            <w:pPr>
              <w:spacing w:line="276" w:lineRule="auto"/>
              <w:rPr>
                <w:b/>
                <w:bCs/>
                <w:sz w:val="24"/>
                <w:szCs w:val="24"/>
                <w:lang w:val="de-DE"/>
              </w:rPr>
            </w:pPr>
            <w:r w:rsidRPr="008D74A4">
              <w:rPr>
                <w:b/>
                <w:bCs/>
                <w:sz w:val="24"/>
                <w:szCs w:val="24"/>
                <w:lang w:val="de-DE"/>
              </w:rPr>
              <w:t>Thuyết trình nhóm chủ đề 3</w:t>
            </w:r>
          </w:p>
        </w:tc>
        <w:tc>
          <w:tcPr>
            <w:tcW w:w="868" w:type="pct"/>
            <w:vMerge/>
            <w:shd w:val="clear" w:color="auto" w:fill="auto"/>
            <w:vAlign w:val="center"/>
          </w:tcPr>
          <w:p w14:paraId="041730B1" w14:textId="77777777" w:rsidR="006C27DC" w:rsidRPr="008D74A4" w:rsidRDefault="006C27DC" w:rsidP="004D1092">
            <w:pPr>
              <w:spacing w:line="276" w:lineRule="auto"/>
              <w:jc w:val="center"/>
              <w:rPr>
                <w:sz w:val="24"/>
                <w:szCs w:val="24"/>
                <w:lang w:val="de-DE"/>
              </w:rPr>
            </w:pPr>
          </w:p>
        </w:tc>
      </w:tr>
      <w:tr w:rsidR="006C27DC" w:rsidRPr="00B34827" w14:paraId="42443892" w14:textId="77777777" w:rsidTr="009D63D2">
        <w:trPr>
          <w:trHeight w:val="339"/>
        </w:trPr>
        <w:tc>
          <w:tcPr>
            <w:tcW w:w="545" w:type="pct"/>
            <w:vMerge/>
            <w:shd w:val="clear" w:color="auto" w:fill="auto"/>
            <w:vAlign w:val="center"/>
          </w:tcPr>
          <w:p w14:paraId="6E1239A5" w14:textId="77777777" w:rsidR="006C27DC" w:rsidRPr="008D74A4" w:rsidRDefault="006C27DC" w:rsidP="004D1092">
            <w:pPr>
              <w:spacing w:line="276" w:lineRule="auto"/>
              <w:jc w:val="center"/>
              <w:rPr>
                <w:bCs/>
                <w:sz w:val="24"/>
                <w:szCs w:val="24"/>
                <w:lang w:val="de-DE"/>
              </w:rPr>
            </w:pPr>
          </w:p>
        </w:tc>
        <w:tc>
          <w:tcPr>
            <w:tcW w:w="3587" w:type="pct"/>
            <w:shd w:val="clear" w:color="auto" w:fill="auto"/>
            <w:vAlign w:val="center"/>
          </w:tcPr>
          <w:p w14:paraId="4C3A6939" w14:textId="77777777" w:rsidR="006C27DC" w:rsidRPr="008D74A4" w:rsidRDefault="006C27DC" w:rsidP="004D1092">
            <w:pPr>
              <w:spacing w:line="276" w:lineRule="auto"/>
              <w:jc w:val="both"/>
              <w:rPr>
                <w:bCs/>
                <w:i/>
                <w:sz w:val="24"/>
                <w:szCs w:val="24"/>
                <w:lang w:val="de-DE"/>
              </w:rPr>
            </w:pPr>
            <w:r w:rsidRPr="008D74A4">
              <w:rPr>
                <w:b/>
                <w:bCs/>
                <w:sz w:val="24"/>
                <w:szCs w:val="24"/>
                <w:lang w:val="de-DE"/>
              </w:rPr>
              <w:t>B.</w:t>
            </w:r>
            <w:r w:rsidRPr="008D74A4">
              <w:rPr>
                <w:bCs/>
                <w:i/>
                <w:sz w:val="24"/>
                <w:szCs w:val="24"/>
                <w:lang w:val="de-DE"/>
              </w:rPr>
              <w:t xml:space="preserve"> </w:t>
            </w:r>
            <w:r w:rsidRPr="008D74A4">
              <w:rPr>
                <w:b/>
                <w:bCs/>
                <w:sz w:val="24"/>
                <w:szCs w:val="24"/>
                <w:lang w:val="de-DE"/>
              </w:rPr>
              <w:t>Các nội dung cần tự học ở nhà</w:t>
            </w:r>
            <w:r w:rsidRPr="008D74A4">
              <w:rPr>
                <w:bCs/>
                <w:sz w:val="24"/>
                <w:szCs w:val="24"/>
                <w:lang w:val="de-DE"/>
              </w:rPr>
              <w:t>:</w:t>
            </w:r>
          </w:p>
          <w:p w14:paraId="77E39A54" w14:textId="77777777" w:rsidR="006C27DC" w:rsidRPr="008D74A4" w:rsidRDefault="006C27DC" w:rsidP="004D1092">
            <w:pPr>
              <w:spacing w:line="276" w:lineRule="auto"/>
              <w:jc w:val="both"/>
              <w:rPr>
                <w:bCs/>
                <w:sz w:val="24"/>
                <w:szCs w:val="24"/>
                <w:lang w:val="de-DE"/>
              </w:rPr>
            </w:pPr>
            <w:r w:rsidRPr="008D74A4">
              <w:rPr>
                <w:bCs/>
                <w:sz w:val="24"/>
                <w:szCs w:val="24"/>
                <w:lang w:val="de-DE"/>
              </w:rPr>
              <w:t>- Đọc giáo trình chính nội dung chương 8 và các tài liệu theo chỉ dẫn của giảng viên;</w:t>
            </w:r>
          </w:p>
          <w:p w14:paraId="71A4748F" w14:textId="77777777" w:rsidR="006C27DC" w:rsidRPr="008D74A4" w:rsidRDefault="006C27DC" w:rsidP="004D1092">
            <w:pPr>
              <w:jc w:val="both"/>
              <w:rPr>
                <w:b/>
                <w:bCs/>
                <w:sz w:val="24"/>
                <w:szCs w:val="24"/>
                <w:lang w:val="de-DE"/>
              </w:rPr>
            </w:pPr>
            <w:r w:rsidRPr="008D74A4">
              <w:rPr>
                <w:bCs/>
                <w:sz w:val="24"/>
                <w:szCs w:val="24"/>
                <w:lang w:val="de-DE"/>
              </w:rPr>
              <w:t>- Tìm kiếm trước các tài liệu liên quan đến chủ đề thuyết trình và thảo luận tình huống.</w:t>
            </w:r>
          </w:p>
        </w:tc>
        <w:tc>
          <w:tcPr>
            <w:tcW w:w="868" w:type="pct"/>
            <w:vMerge/>
            <w:shd w:val="clear" w:color="auto" w:fill="auto"/>
            <w:vAlign w:val="center"/>
          </w:tcPr>
          <w:p w14:paraId="4D188F74" w14:textId="77777777" w:rsidR="006C27DC" w:rsidRPr="008D74A4" w:rsidRDefault="006C27DC" w:rsidP="004D1092">
            <w:pPr>
              <w:spacing w:line="276" w:lineRule="auto"/>
              <w:jc w:val="center"/>
              <w:rPr>
                <w:sz w:val="24"/>
                <w:szCs w:val="24"/>
                <w:lang w:val="de-DE"/>
              </w:rPr>
            </w:pPr>
          </w:p>
        </w:tc>
      </w:tr>
      <w:tr w:rsidR="006C27DC" w:rsidRPr="008D74A4" w14:paraId="0B45FE68" w14:textId="77777777" w:rsidTr="009D63D2">
        <w:trPr>
          <w:trHeight w:val="339"/>
        </w:trPr>
        <w:tc>
          <w:tcPr>
            <w:tcW w:w="545" w:type="pct"/>
            <w:vMerge/>
            <w:shd w:val="clear" w:color="auto" w:fill="auto"/>
            <w:vAlign w:val="center"/>
          </w:tcPr>
          <w:p w14:paraId="4E3B144D" w14:textId="77777777" w:rsidR="006C27DC" w:rsidRPr="008D74A4" w:rsidRDefault="006C27DC" w:rsidP="004D1092">
            <w:pPr>
              <w:spacing w:line="276" w:lineRule="auto"/>
              <w:jc w:val="center"/>
              <w:rPr>
                <w:bCs/>
                <w:sz w:val="24"/>
                <w:szCs w:val="24"/>
                <w:lang w:val="de-DE"/>
              </w:rPr>
            </w:pPr>
          </w:p>
        </w:tc>
        <w:tc>
          <w:tcPr>
            <w:tcW w:w="3587" w:type="pct"/>
            <w:shd w:val="clear" w:color="auto" w:fill="auto"/>
          </w:tcPr>
          <w:p w14:paraId="4B86B0F4" w14:textId="77777777" w:rsidR="006C27DC" w:rsidRPr="008D74A4" w:rsidRDefault="006C27DC" w:rsidP="004D1092">
            <w:pPr>
              <w:spacing w:line="276" w:lineRule="auto"/>
              <w:rPr>
                <w:b/>
                <w:bCs/>
                <w:sz w:val="24"/>
                <w:szCs w:val="24"/>
                <w:lang w:val="de-DE"/>
              </w:rPr>
            </w:pPr>
            <w:r w:rsidRPr="008D74A4">
              <w:rPr>
                <w:b/>
                <w:bCs/>
                <w:sz w:val="24"/>
                <w:szCs w:val="24"/>
                <w:lang w:val="de-DE"/>
              </w:rPr>
              <w:t>C. Đánh giá kết quả học tập</w:t>
            </w:r>
          </w:p>
          <w:p w14:paraId="093F5876" w14:textId="77777777" w:rsidR="006C27DC" w:rsidRPr="008D74A4" w:rsidRDefault="006C27DC" w:rsidP="004D1092">
            <w:pPr>
              <w:spacing w:line="276" w:lineRule="auto"/>
              <w:jc w:val="both"/>
              <w:rPr>
                <w:bCs/>
                <w:sz w:val="24"/>
                <w:szCs w:val="24"/>
                <w:lang w:val="de-DE"/>
              </w:rPr>
            </w:pPr>
            <w:r w:rsidRPr="008D74A4">
              <w:rPr>
                <w:bCs/>
                <w:sz w:val="24"/>
                <w:szCs w:val="24"/>
                <w:lang w:val="de-DE"/>
              </w:rPr>
              <w:t>Phương pháp đánh giá:</w:t>
            </w:r>
          </w:p>
          <w:p w14:paraId="5E3155D9" w14:textId="77777777" w:rsidR="006C27DC" w:rsidRPr="008D74A4" w:rsidRDefault="006C27DC" w:rsidP="004D1092">
            <w:pPr>
              <w:spacing w:line="276" w:lineRule="auto"/>
              <w:jc w:val="both"/>
              <w:rPr>
                <w:bCs/>
                <w:sz w:val="24"/>
                <w:szCs w:val="24"/>
                <w:lang w:val="de-DE"/>
              </w:rPr>
            </w:pPr>
            <w:r w:rsidRPr="008D74A4">
              <w:rPr>
                <w:bCs/>
                <w:sz w:val="24"/>
                <w:szCs w:val="24"/>
                <w:lang w:val="de-DE"/>
              </w:rPr>
              <w:t>- Đánh giá chuyên cần, bài tập theo rubric</w:t>
            </w:r>
          </w:p>
          <w:p w14:paraId="25B73B67" w14:textId="77777777" w:rsidR="006C27DC" w:rsidRPr="008D74A4" w:rsidRDefault="006C27DC" w:rsidP="004D1092">
            <w:pPr>
              <w:spacing w:line="276" w:lineRule="auto"/>
              <w:jc w:val="both"/>
              <w:rPr>
                <w:bCs/>
                <w:sz w:val="24"/>
                <w:szCs w:val="24"/>
                <w:lang w:val="de-DE"/>
              </w:rPr>
            </w:pPr>
            <w:r w:rsidRPr="008D74A4">
              <w:rPr>
                <w:bCs/>
                <w:sz w:val="24"/>
                <w:szCs w:val="24"/>
                <w:lang w:val="de-DE"/>
              </w:rPr>
              <w:t>- Đánh giá thuyết trình/làm việc nhóm theo rubric</w:t>
            </w:r>
          </w:p>
          <w:p w14:paraId="016EA288" w14:textId="77777777" w:rsidR="006C27DC" w:rsidRPr="008D74A4" w:rsidRDefault="006C27DC" w:rsidP="004D1092">
            <w:pPr>
              <w:spacing w:line="276" w:lineRule="auto"/>
              <w:jc w:val="both"/>
              <w:rPr>
                <w:b/>
                <w:bCs/>
                <w:sz w:val="24"/>
                <w:szCs w:val="24"/>
                <w:lang w:val="de-DE"/>
              </w:rPr>
            </w:pPr>
            <w:r w:rsidRPr="008D74A4">
              <w:rPr>
                <w:bCs/>
                <w:sz w:val="24"/>
                <w:szCs w:val="24"/>
                <w:lang w:val="de-DE"/>
              </w:rPr>
              <w:t>- Thi cuối kỳ</w:t>
            </w:r>
          </w:p>
        </w:tc>
        <w:tc>
          <w:tcPr>
            <w:tcW w:w="868" w:type="pct"/>
            <w:vMerge/>
            <w:shd w:val="clear" w:color="auto" w:fill="auto"/>
            <w:vAlign w:val="center"/>
          </w:tcPr>
          <w:p w14:paraId="0C5DF328" w14:textId="77777777" w:rsidR="006C27DC" w:rsidRPr="008D74A4" w:rsidRDefault="006C27DC" w:rsidP="004D1092">
            <w:pPr>
              <w:spacing w:line="276" w:lineRule="auto"/>
              <w:jc w:val="center"/>
              <w:rPr>
                <w:sz w:val="24"/>
                <w:szCs w:val="24"/>
                <w:lang w:val="de-DE"/>
              </w:rPr>
            </w:pPr>
          </w:p>
        </w:tc>
      </w:tr>
      <w:tr w:rsidR="006C27DC" w:rsidRPr="008D74A4" w14:paraId="1D2B22AA" w14:textId="77777777" w:rsidTr="009D63D2">
        <w:trPr>
          <w:trHeight w:val="339"/>
        </w:trPr>
        <w:tc>
          <w:tcPr>
            <w:tcW w:w="545" w:type="pct"/>
            <w:vMerge w:val="restart"/>
            <w:shd w:val="clear" w:color="auto" w:fill="auto"/>
            <w:vAlign w:val="center"/>
          </w:tcPr>
          <w:p w14:paraId="173D9597" w14:textId="77777777" w:rsidR="006C27DC" w:rsidRPr="008D74A4" w:rsidRDefault="006C27DC" w:rsidP="004D1092">
            <w:pPr>
              <w:spacing w:line="276" w:lineRule="auto"/>
              <w:jc w:val="center"/>
              <w:rPr>
                <w:bCs/>
                <w:sz w:val="24"/>
                <w:szCs w:val="24"/>
                <w:lang w:val="de-DE"/>
              </w:rPr>
            </w:pPr>
          </w:p>
        </w:tc>
        <w:tc>
          <w:tcPr>
            <w:tcW w:w="3587" w:type="pct"/>
            <w:shd w:val="clear" w:color="auto" w:fill="auto"/>
            <w:vAlign w:val="center"/>
          </w:tcPr>
          <w:p w14:paraId="30A08DB9" w14:textId="77777777" w:rsidR="006C27DC" w:rsidRPr="008D74A4" w:rsidRDefault="006C27DC" w:rsidP="004D1092">
            <w:pPr>
              <w:spacing w:line="276" w:lineRule="auto"/>
              <w:jc w:val="both"/>
              <w:rPr>
                <w:b/>
                <w:bCs/>
                <w:sz w:val="24"/>
                <w:szCs w:val="24"/>
                <w:lang w:val="de-DE"/>
              </w:rPr>
            </w:pPr>
            <w:r w:rsidRPr="008D74A4">
              <w:rPr>
                <w:b/>
                <w:bCs/>
                <w:sz w:val="24"/>
                <w:szCs w:val="24"/>
                <w:lang w:val="de-DE"/>
              </w:rPr>
              <w:t>Chương 9: Xây dựng hệ thống thông tin</w:t>
            </w:r>
          </w:p>
        </w:tc>
        <w:tc>
          <w:tcPr>
            <w:tcW w:w="868" w:type="pct"/>
            <w:vMerge w:val="restart"/>
            <w:shd w:val="clear" w:color="auto" w:fill="auto"/>
            <w:vAlign w:val="center"/>
          </w:tcPr>
          <w:p w14:paraId="1A69B575" w14:textId="77777777" w:rsidR="006C27DC" w:rsidRPr="008D74A4" w:rsidRDefault="006C27DC" w:rsidP="004D1092">
            <w:pPr>
              <w:spacing w:line="276" w:lineRule="auto"/>
              <w:jc w:val="center"/>
              <w:rPr>
                <w:bCs/>
                <w:sz w:val="24"/>
                <w:szCs w:val="24"/>
                <w:lang w:val="de-DE"/>
              </w:rPr>
            </w:pPr>
            <w:r w:rsidRPr="008D74A4">
              <w:rPr>
                <w:bCs/>
                <w:sz w:val="24"/>
                <w:szCs w:val="24"/>
                <w:lang w:val="de-DE"/>
              </w:rPr>
              <w:t>CELO2</w:t>
            </w:r>
          </w:p>
          <w:p w14:paraId="64631105" w14:textId="77777777" w:rsidR="006C27DC" w:rsidRPr="008D74A4" w:rsidRDefault="006C27DC" w:rsidP="004D1092">
            <w:pPr>
              <w:spacing w:line="276" w:lineRule="auto"/>
              <w:jc w:val="center"/>
              <w:rPr>
                <w:bCs/>
                <w:sz w:val="24"/>
                <w:szCs w:val="24"/>
                <w:lang w:val="de-DE"/>
              </w:rPr>
            </w:pPr>
            <w:r w:rsidRPr="008D74A4">
              <w:rPr>
                <w:bCs/>
                <w:sz w:val="24"/>
                <w:szCs w:val="24"/>
                <w:lang w:val="de-DE"/>
              </w:rPr>
              <w:t>CELO3</w:t>
            </w:r>
          </w:p>
          <w:p w14:paraId="4790E843" w14:textId="77777777" w:rsidR="006C27DC" w:rsidRPr="008D74A4" w:rsidRDefault="006C27DC" w:rsidP="004D1092">
            <w:pPr>
              <w:spacing w:line="276" w:lineRule="auto"/>
              <w:jc w:val="center"/>
              <w:rPr>
                <w:sz w:val="24"/>
                <w:szCs w:val="24"/>
                <w:lang w:val="de-DE"/>
              </w:rPr>
            </w:pPr>
            <w:r w:rsidRPr="008D74A4">
              <w:rPr>
                <w:sz w:val="24"/>
                <w:szCs w:val="24"/>
                <w:lang w:val="de-DE"/>
              </w:rPr>
              <w:t>CELO4</w:t>
            </w:r>
          </w:p>
        </w:tc>
      </w:tr>
      <w:tr w:rsidR="006C27DC" w:rsidRPr="00B34827" w14:paraId="7FBFC34A" w14:textId="77777777" w:rsidTr="009D63D2">
        <w:trPr>
          <w:trHeight w:val="339"/>
        </w:trPr>
        <w:tc>
          <w:tcPr>
            <w:tcW w:w="545" w:type="pct"/>
            <w:vMerge/>
            <w:shd w:val="clear" w:color="auto" w:fill="auto"/>
            <w:vAlign w:val="center"/>
          </w:tcPr>
          <w:p w14:paraId="1ADDA2CF" w14:textId="77777777" w:rsidR="006C27DC" w:rsidRPr="008D74A4" w:rsidRDefault="006C27DC" w:rsidP="004D1092">
            <w:pPr>
              <w:spacing w:line="276" w:lineRule="auto"/>
              <w:jc w:val="center"/>
              <w:rPr>
                <w:bCs/>
                <w:sz w:val="24"/>
                <w:szCs w:val="24"/>
                <w:lang w:val="de-DE"/>
              </w:rPr>
            </w:pPr>
          </w:p>
        </w:tc>
        <w:tc>
          <w:tcPr>
            <w:tcW w:w="3587" w:type="pct"/>
            <w:shd w:val="clear" w:color="auto" w:fill="auto"/>
            <w:vAlign w:val="center"/>
          </w:tcPr>
          <w:p w14:paraId="43BBAAE0" w14:textId="77777777" w:rsidR="006C27DC" w:rsidRPr="008D74A4" w:rsidRDefault="006C27DC" w:rsidP="004D1092">
            <w:pPr>
              <w:jc w:val="both"/>
              <w:rPr>
                <w:b/>
                <w:bCs/>
                <w:i/>
                <w:sz w:val="24"/>
                <w:szCs w:val="24"/>
                <w:lang w:val="de-DE"/>
              </w:rPr>
            </w:pPr>
            <w:r w:rsidRPr="008D74A4">
              <w:rPr>
                <w:b/>
                <w:bCs/>
                <w:sz w:val="24"/>
                <w:szCs w:val="24"/>
                <w:lang w:val="de-DE"/>
              </w:rPr>
              <w:t>A. Nội dung giảng dạy trên lớp:</w:t>
            </w:r>
            <w:r w:rsidRPr="008D74A4">
              <w:rPr>
                <w:bCs/>
                <w:sz w:val="24"/>
                <w:szCs w:val="24"/>
                <w:lang w:val="de-DE"/>
              </w:rPr>
              <w:t xml:space="preserve"> (6 giờ)</w:t>
            </w:r>
          </w:p>
          <w:p w14:paraId="11973EC0" w14:textId="77777777" w:rsidR="006C27DC" w:rsidRPr="008D74A4" w:rsidRDefault="006C27DC" w:rsidP="004D1092">
            <w:pPr>
              <w:jc w:val="both"/>
              <w:rPr>
                <w:noProof/>
                <w:sz w:val="24"/>
                <w:szCs w:val="24"/>
                <w:lang w:val="de-DE"/>
              </w:rPr>
            </w:pPr>
            <w:r w:rsidRPr="008D74A4">
              <w:rPr>
                <w:noProof/>
                <w:sz w:val="24"/>
                <w:szCs w:val="24"/>
                <w:lang w:val="de-DE"/>
              </w:rPr>
              <w:t>9.1 Tác động của việc xây dựng hệ thống thông tin mới đến sự thay đổi của tổ chức</w:t>
            </w:r>
          </w:p>
          <w:p w14:paraId="724F0A63" w14:textId="77777777" w:rsidR="006C27DC" w:rsidRPr="008D74A4" w:rsidRDefault="006C27DC" w:rsidP="004D1092">
            <w:pPr>
              <w:jc w:val="both"/>
              <w:rPr>
                <w:noProof/>
                <w:sz w:val="24"/>
                <w:szCs w:val="24"/>
                <w:lang w:val="de-DE"/>
              </w:rPr>
            </w:pPr>
            <w:r w:rsidRPr="008D74A4">
              <w:rPr>
                <w:noProof/>
                <w:sz w:val="24"/>
                <w:szCs w:val="24"/>
                <w:lang w:val="de-DE"/>
              </w:rPr>
              <w:t>9.2 Các hoạt động cốt lõi trong quy trình phát triển hệ thống thông tin</w:t>
            </w:r>
          </w:p>
          <w:p w14:paraId="5D4E7279" w14:textId="77777777" w:rsidR="006C27DC" w:rsidRPr="008D74A4" w:rsidRDefault="006C27DC" w:rsidP="004D1092">
            <w:pPr>
              <w:spacing w:line="276" w:lineRule="auto"/>
              <w:jc w:val="both"/>
              <w:rPr>
                <w:noProof/>
                <w:sz w:val="24"/>
                <w:szCs w:val="24"/>
                <w:lang w:val="de-DE"/>
              </w:rPr>
            </w:pPr>
            <w:r w:rsidRPr="008D74A4">
              <w:rPr>
                <w:noProof/>
                <w:sz w:val="24"/>
                <w:szCs w:val="24"/>
                <w:lang w:val="de-DE"/>
              </w:rPr>
              <w:t>9.3 Các phương pháp để mô hình hóa và thiết kế hệ thống</w:t>
            </w:r>
          </w:p>
          <w:p w14:paraId="258A6533" w14:textId="77777777" w:rsidR="006C27DC" w:rsidRPr="008D74A4" w:rsidRDefault="006C27DC" w:rsidP="004D1092">
            <w:pPr>
              <w:spacing w:line="276" w:lineRule="auto"/>
              <w:jc w:val="both"/>
              <w:rPr>
                <w:b/>
                <w:sz w:val="24"/>
                <w:szCs w:val="24"/>
                <w:lang w:val="de-DE"/>
              </w:rPr>
            </w:pPr>
            <w:r w:rsidRPr="008D74A4">
              <w:rPr>
                <w:b/>
                <w:sz w:val="24"/>
                <w:szCs w:val="24"/>
                <w:lang w:val="de-DE"/>
              </w:rPr>
              <w:t>Tổng kết điểm quá trình</w:t>
            </w:r>
          </w:p>
          <w:p w14:paraId="495915D1" w14:textId="77777777" w:rsidR="006C27DC" w:rsidRPr="008D74A4" w:rsidRDefault="006C27DC" w:rsidP="004D1092">
            <w:pPr>
              <w:spacing w:line="276" w:lineRule="auto"/>
              <w:jc w:val="both"/>
              <w:rPr>
                <w:b/>
                <w:sz w:val="24"/>
                <w:szCs w:val="24"/>
                <w:lang w:val="de-DE"/>
              </w:rPr>
            </w:pPr>
            <w:r w:rsidRPr="008D74A4">
              <w:rPr>
                <w:b/>
                <w:sz w:val="24"/>
                <w:szCs w:val="24"/>
                <w:lang w:val="de-DE"/>
              </w:rPr>
              <w:t>Ôn tập các nội dung</w:t>
            </w:r>
          </w:p>
          <w:p w14:paraId="79A6C6EB" w14:textId="77777777" w:rsidR="006C27DC" w:rsidRPr="008D74A4" w:rsidRDefault="006C27DC" w:rsidP="004D1092">
            <w:pPr>
              <w:spacing w:line="276" w:lineRule="auto"/>
              <w:rPr>
                <w:b/>
                <w:bCs/>
                <w:sz w:val="24"/>
                <w:szCs w:val="24"/>
                <w:lang w:val="de-DE"/>
              </w:rPr>
            </w:pPr>
            <w:r w:rsidRPr="008D74A4">
              <w:rPr>
                <w:b/>
                <w:sz w:val="24"/>
                <w:szCs w:val="24"/>
                <w:lang w:val="de-DE"/>
              </w:rPr>
              <w:t>Nhắc lại các nội dung cần chuẩn bị cho phần Thi cuối kỳ</w:t>
            </w:r>
          </w:p>
        </w:tc>
        <w:tc>
          <w:tcPr>
            <w:tcW w:w="868" w:type="pct"/>
            <w:vMerge/>
            <w:shd w:val="clear" w:color="auto" w:fill="auto"/>
            <w:vAlign w:val="center"/>
          </w:tcPr>
          <w:p w14:paraId="0E2A16F7" w14:textId="77777777" w:rsidR="006C27DC" w:rsidRPr="008D74A4" w:rsidRDefault="006C27DC" w:rsidP="004D1092">
            <w:pPr>
              <w:spacing w:line="276" w:lineRule="auto"/>
              <w:jc w:val="center"/>
              <w:rPr>
                <w:bCs/>
                <w:sz w:val="24"/>
                <w:szCs w:val="24"/>
                <w:lang w:val="de-DE"/>
              </w:rPr>
            </w:pPr>
          </w:p>
        </w:tc>
      </w:tr>
      <w:tr w:rsidR="006C27DC" w:rsidRPr="00B34827" w14:paraId="3D1AE667" w14:textId="77777777" w:rsidTr="009D63D2">
        <w:trPr>
          <w:trHeight w:val="339"/>
        </w:trPr>
        <w:tc>
          <w:tcPr>
            <w:tcW w:w="545" w:type="pct"/>
            <w:vMerge/>
            <w:shd w:val="clear" w:color="auto" w:fill="auto"/>
            <w:vAlign w:val="center"/>
          </w:tcPr>
          <w:p w14:paraId="7AB3EB9C" w14:textId="77777777" w:rsidR="006C27DC" w:rsidRPr="008D74A4" w:rsidRDefault="006C27DC" w:rsidP="004D1092">
            <w:pPr>
              <w:spacing w:line="276" w:lineRule="auto"/>
              <w:jc w:val="center"/>
              <w:rPr>
                <w:bCs/>
                <w:sz w:val="24"/>
                <w:szCs w:val="24"/>
                <w:lang w:val="de-DE"/>
              </w:rPr>
            </w:pPr>
          </w:p>
        </w:tc>
        <w:tc>
          <w:tcPr>
            <w:tcW w:w="3587" w:type="pct"/>
            <w:shd w:val="clear" w:color="auto" w:fill="auto"/>
            <w:vAlign w:val="center"/>
          </w:tcPr>
          <w:p w14:paraId="6362B814" w14:textId="77777777" w:rsidR="006C27DC" w:rsidRPr="008D74A4" w:rsidRDefault="006C27DC" w:rsidP="004D1092">
            <w:pPr>
              <w:spacing w:line="276" w:lineRule="auto"/>
              <w:jc w:val="both"/>
              <w:rPr>
                <w:bCs/>
                <w:i/>
                <w:sz w:val="24"/>
                <w:szCs w:val="24"/>
                <w:lang w:val="de-DE"/>
              </w:rPr>
            </w:pPr>
            <w:r w:rsidRPr="008D74A4">
              <w:rPr>
                <w:b/>
                <w:bCs/>
                <w:sz w:val="24"/>
                <w:szCs w:val="24"/>
                <w:lang w:val="de-DE"/>
              </w:rPr>
              <w:t>B.</w:t>
            </w:r>
            <w:r w:rsidRPr="008D74A4">
              <w:rPr>
                <w:bCs/>
                <w:i/>
                <w:sz w:val="24"/>
                <w:szCs w:val="24"/>
                <w:lang w:val="de-DE"/>
              </w:rPr>
              <w:t xml:space="preserve"> </w:t>
            </w:r>
            <w:r w:rsidRPr="008D74A4">
              <w:rPr>
                <w:b/>
                <w:bCs/>
                <w:sz w:val="24"/>
                <w:szCs w:val="24"/>
                <w:lang w:val="de-DE"/>
              </w:rPr>
              <w:t>Các nội dung cần tự học ở nhà</w:t>
            </w:r>
            <w:r w:rsidRPr="008D74A4">
              <w:rPr>
                <w:bCs/>
                <w:sz w:val="24"/>
                <w:szCs w:val="24"/>
                <w:lang w:val="de-DE"/>
              </w:rPr>
              <w:t>:</w:t>
            </w:r>
          </w:p>
          <w:p w14:paraId="5D3CD392" w14:textId="77777777" w:rsidR="006C27DC" w:rsidRPr="008D74A4" w:rsidRDefault="006C27DC" w:rsidP="004D1092">
            <w:pPr>
              <w:spacing w:line="276" w:lineRule="auto"/>
              <w:jc w:val="both"/>
              <w:rPr>
                <w:bCs/>
                <w:sz w:val="24"/>
                <w:szCs w:val="24"/>
                <w:lang w:val="de-DE"/>
              </w:rPr>
            </w:pPr>
            <w:r w:rsidRPr="008D74A4">
              <w:rPr>
                <w:bCs/>
                <w:sz w:val="24"/>
                <w:szCs w:val="24"/>
                <w:lang w:val="de-DE"/>
              </w:rPr>
              <w:t>- Đọc giáo trình chính nội dung chương 9 và các tài liệu theo chỉ dẫn của giảng viên;</w:t>
            </w:r>
          </w:p>
          <w:p w14:paraId="018D6EFF" w14:textId="77777777" w:rsidR="006C27DC" w:rsidRPr="008D74A4" w:rsidRDefault="006C27DC" w:rsidP="004D1092">
            <w:pPr>
              <w:spacing w:line="276" w:lineRule="auto"/>
              <w:rPr>
                <w:b/>
                <w:bCs/>
                <w:sz w:val="24"/>
                <w:szCs w:val="24"/>
                <w:lang w:val="de-DE"/>
              </w:rPr>
            </w:pPr>
            <w:r w:rsidRPr="008D74A4">
              <w:rPr>
                <w:bCs/>
                <w:sz w:val="24"/>
                <w:szCs w:val="24"/>
                <w:lang w:val="de-DE"/>
              </w:rPr>
              <w:t>- Tìm kiếm trước các tài liệu liên quan đến chủ đề thuyết trình và thảo luận tình huống.</w:t>
            </w:r>
          </w:p>
        </w:tc>
        <w:tc>
          <w:tcPr>
            <w:tcW w:w="868" w:type="pct"/>
            <w:vMerge/>
            <w:shd w:val="clear" w:color="auto" w:fill="auto"/>
            <w:vAlign w:val="center"/>
          </w:tcPr>
          <w:p w14:paraId="29E7CFC8" w14:textId="77777777" w:rsidR="006C27DC" w:rsidRPr="008D74A4" w:rsidRDefault="006C27DC" w:rsidP="004D1092">
            <w:pPr>
              <w:spacing w:line="276" w:lineRule="auto"/>
              <w:jc w:val="center"/>
              <w:rPr>
                <w:bCs/>
                <w:sz w:val="24"/>
                <w:szCs w:val="24"/>
                <w:lang w:val="de-DE"/>
              </w:rPr>
            </w:pPr>
          </w:p>
        </w:tc>
      </w:tr>
      <w:tr w:rsidR="006C27DC" w:rsidRPr="008D74A4" w14:paraId="61F1D4DC" w14:textId="77777777" w:rsidTr="009D63D2">
        <w:trPr>
          <w:trHeight w:val="339"/>
        </w:trPr>
        <w:tc>
          <w:tcPr>
            <w:tcW w:w="545" w:type="pct"/>
            <w:vMerge/>
            <w:shd w:val="clear" w:color="auto" w:fill="auto"/>
            <w:vAlign w:val="center"/>
          </w:tcPr>
          <w:p w14:paraId="4C05CBFB" w14:textId="77777777" w:rsidR="006C27DC" w:rsidRPr="008D74A4" w:rsidRDefault="006C27DC" w:rsidP="004D1092">
            <w:pPr>
              <w:spacing w:line="276" w:lineRule="auto"/>
              <w:jc w:val="center"/>
              <w:rPr>
                <w:bCs/>
                <w:sz w:val="24"/>
                <w:szCs w:val="24"/>
                <w:lang w:val="de-DE"/>
              </w:rPr>
            </w:pPr>
          </w:p>
        </w:tc>
        <w:tc>
          <w:tcPr>
            <w:tcW w:w="3587" w:type="pct"/>
            <w:shd w:val="clear" w:color="auto" w:fill="auto"/>
          </w:tcPr>
          <w:p w14:paraId="156F3427" w14:textId="77777777" w:rsidR="006C27DC" w:rsidRPr="008D74A4" w:rsidRDefault="006C27DC" w:rsidP="004D1092">
            <w:pPr>
              <w:spacing w:line="276" w:lineRule="auto"/>
              <w:rPr>
                <w:b/>
                <w:bCs/>
                <w:sz w:val="24"/>
                <w:szCs w:val="24"/>
                <w:lang w:val="de-DE"/>
              </w:rPr>
            </w:pPr>
            <w:r w:rsidRPr="008D74A4">
              <w:rPr>
                <w:b/>
                <w:bCs/>
                <w:sz w:val="24"/>
                <w:szCs w:val="24"/>
                <w:lang w:val="de-DE"/>
              </w:rPr>
              <w:t>C. Đánh giá kết quả học tập</w:t>
            </w:r>
          </w:p>
          <w:p w14:paraId="66307915" w14:textId="77777777" w:rsidR="006C27DC" w:rsidRPr="008D74A4" w:rsidRDefault="006C27DC" w:rsidP="004D1092">
            <w:pPr>
              <w:spacing w:line="276" w:lineRule="auto"/>
              <w:jc w:val="both"/>
              <w:rPr>
                <w:bCs/>
                <w:sz w:val="24"/>
                <w:szCs w:val="24"/>
                <w:lang w:val="de-DE"/>
              </w:rPr>
            </w:pPr>
            <w:r w:rsidRPr="008D74A4">
              <w:rPr>
                <w:bCs/>
                <w:sz w:val="24"/>
                <w:szCs w:val="24"/>
                <w:lang w:val="de-DE"/>
              </w:rPr>
              <w:t>Phương pháp đánh giá:</w:t>
            </w:r>
          </w:p>
          <w:p w14:paraId="6CA20E51" w14:textId="77777777" w:rsidR="006C27DC" w:rsidRPr="008D74A4" w:rsidRDefault="006C27DC" w:rsidP="004D1092">
            <w:pPr>
              <w:spacing w:line="276" w:lineRule="auto"/>
              <w:jc w:val="both"/>
              <w:rPr>
                <w:bCs/>
                <w:sz w:val="24"/>
                <w:szCs w:val="24"/>
                <w:lang w:val="de-DE"/>
              </w:rPr>
            </w:pPr>
            <w:r w:rsidRPr="008D74A4">
              <w:rPr>
                <w:bCs/>
                <w:sz w:val="24"/>
                <w:szCs w:val="24"/>
                <w:lang w:val="de-DE"/>
              </w:rPr>
              <w:t>- Đánh giá chuyên cần, bài tập theo rubric</w:t>
            </w:r>
          </w:p>
          <w:p w14:paraId="200C24A7" w14:textId="77777777" w:rsidR="006C27DC" w:rsidRPr="008D74A4" w:rsidRDefault="006C27DC" w:rsidP="004D1092">
            <w:pPr>
              <w:spacing w:line="276" w:lineRule="auto"/>
              <w:jc w:val="both"/>
              <w:rPr>
                <w:bCs/>
                <w:sz w:val="24"/>
                <w:szCs w:val="24"/>
                <w:lang w:val="de-DE"/>
              </w:rPr>
            </w:pPr>
            <w:r w:rsidRPr="008D74A4">
              <w:rPr>
                <w:bCs/>
                <w:sz w:val="24"/>
                <w:szCs w:val="24"/>
                <w:lang w:val="de-DE"/>
              </w:rPr>
              <w:t>- Đánh giá thuyết trình/làm việc nhóm theo rubric</w:t>
            </w:r>
          </w:p>
          <w:p w14:paraId="0CE6CB73" w14:textId="77777777" w:rsidR="006C27DC" w:rsidRPr="008D74A4" w:rsidRDefault="006C27DC" w:rsidP="004D1092">
            <w:pPr>
              <w:spacing w:line="276" w:lineRule="auto"/>
              <w:rPr>
                <w:b/>
                <w:bCs/>
                <w:sz w:val="24"/>
                <w:szCs w:val="24"/>
                <w:lang w:val="de-DE"/>
              </w:rPr>
            </w:pPr>
            <w:r w:rsidRPr="008D74A4">
              <w:rPr>
                <w:bCs/>
                <w:sz w:val="24"/>
                <w:szCs w:val="24"/>
                <w:lang w:val="de-DE"/>
              </w:rPr>
              <w:t>- Thi cuối kỳ</w:t>
            </w:r>
          </w:p>
        </w:tc>
        <w:tc>
          <w:tcPr>
            <w:tcW w:w="868" w:type="pct"/>
            <w:vMerge/>
            <w:shd w:val="clear" w:color="auto" w:fill="auto"/>
            <w:vAlign w:val="center"/>
          </w:tcPr>
          <w:p w14:paraId="0D17B7C6" w14:textId="77777777" w:rsidR="006C27DC" w:rsidRPr="008D74A4" w:rsidRDefault="006C27DC" w:rsidP="004D1092">
            <w:pPr>
              <w:spacing w:line="276" w:lineRule="auto"/>
              <w:jc w:val="center"/>
              <w:rPr>
                <w:bCs/>
                <w:sz w:val="24"/>
                <w:szCs w:val="24"/>
                <w:lang w:val="de-DE"/>
              </w:rPr>
            </w:pPr>
          </w:p>
        </w:tc>
      </w:tr>
    </w:tbl>
    <w:p w14:paraId="157FE307" w14:textId="77777777" w:rsidR="006C27DC" w:rsidRPr="008D74A4" w:rsidRDefault="006C27DC" w:rsidP="006C27DC">
      <w:pPr>
        <w:shd w:val="clear" w:color="auto" w:fill="FDFDFD"/>
        <w:spacing w:line="276" w:lineRule="auto"/>
        <w:ind w:firstLine="180"/>
        <w:jc w:val="both"/>
        <w:rPr>
          <w:rStyle w:val="Strong"/>
          <w:sz w:val="24"/>
          <w:szCs w:val="24"/>
          <w:lang w:val="de-DE"/>
        </w:rPr>
      </w:pPr>
    </w:p>
    <w:p w14:paraId="6635349E" w14:textId="77777777" w:rsidR="006C27DC" w:rsidRPr="008D74A4" w:rsidRDefault="006C27DC" w:rsidP="006C27DC">
      <w:pPr>
        <w:shd w:val="clear" w:color="auto" w:fill="FDFDFD"/>
        <w:spacing w:line="276" w:lineRule="auto"/>
        <w:ind w:firstLine="180"/>
        <w:jc w:val="both"/>
        <w:rPr>
          <w:rStyle w:val="Strong"/>
          <w:bCs w:val="0"/>
          <w:sz w:val="24"/>
          <w:szCs w:val="24"/>
          <w:lang w:val="de-DE"/>
        </w:rPr>
      </w:pPr>
      <w:r w:rsidRPr="008D74A4">
        <w:rPr>
          <w:rStyle w:val="Strong"/>
          <w:sz w:val="24"/>
          <w:szCs w:val="24"/>
          <w:lang w:val="de-DE"/>
        </w:rPr>
        <w:t xml:space="preserve">- Phần thực hành </w:t>
      </w:r>
    </w:p>
    <w:tbl>
      <w:tblPr>
        <w:tblStyle w:val="TableGrid"/>
        <w:tblW w:w="9085" w:type="dxa"/>
        <w:tblLook w:val="04A0" w:firstRow="1" w:lastRow="0" w:firstColumn="1" w:lastColumn="0" w:noHBand="0" w:noVBand="1"/>
      </w:tblPr>
      <w:tblGrid>
        <w:gridCol w:w="1008"/>
        <w:gridCol w:w="6457"/>
        <w:gridCol w:w="1620"/>
      </w:tblGrid>
      <w:tr w:rsidR="006C27DC" w:rsidRPr="008D74A4" w14:paraId="01EE50FA" w14:textId="77777777" w:rsidTr="00176032">
        <w:trPr>
          <w:tblHeader/>
        </w:trPr>
        <w:tc>
          <w:tcPr>
            <w:tcW w:w="1008" w:type="dxa"/>
            <w:vAlign w:val="center"/>
          </w:tcPr>
          <w:p w14:paraId="223090A1" w14:textId="77777777" w:rsidR="006C27DC" w:rsidRPr="008D74A4" w:rsidRDefault="006C27DC" w:rsidP="004D1092">
            <w:pPr>
              <w:pStyle w:val="ListParagraph"/>
              <w:spacing w:line="276" w:lineRule="auto"/>
              <w:ind w:left="0"/>
              <w:jc w:val="center"/>
              <w:rPr>
                <w:rStyle w:val="Strong"/>
                <w:sz w:val="24"/>
                <w:szCs w:val="24"/>
              </w:rPr>
            </w:pPr>
            <w:r w:rsidRPr="008D74A4">
              <w:rPr>
                <w:rStyle w:val="Strong"/>
                <w:sz w:val="24"/>
                <w:szCs w:val="24"/>
              </w:rPr>
              <w:t>Buổi</w:t>
            </w:r>
          </w:p>
        </w:tc>
        <w:tc>
          <w:tcPr>
            <w:tcW w:w="6457" w:type="dxa"/>
            <w:vAlign w:val="center"/>
          </w:tcPr>
          <w:p w14:paraId="3C29344D" w14:textId="77777777" w:rsidR="006C27DC" w:rsidRPr="008D74A4" w:rsidRDefault="006C27DC" w:rsidP="004D1092">
            <w:pPr>
              <w:pStyle w:val="ListParagraph"/>
              <w:spacing w:line="276" w:lineRule="auto"/>
              <w:ind w:left="0"/>
              <w:jc w:val="center"/>
              <w:rPr>
                <w:rStyle w:val="Strong"/>
                <w:sz w:val="24"/>
                <w:szCs w:val="24"/>
              </w:rPr>
            </w:pPr>
            <w:r w:rsidRPr="008D74A4">
              <w:rPr>
                <w:rStyle w:val="Strong"/>
                <w:sz w:val="24"/>
                <w:szCs w:val="24"/>
              </w:rPr>
              <w:t>Nội dung</w:t>
            </w:r>
          </w:p>
        </w:tc>
        <w:tc>
          <w:tcPr>
            <w:tcW w:w="1620" w:type="dxa"/>
            <w:vAlign w:val="center"/>
          </w:tcPr>
          <w:p w14:paraId="13C83036" w14:textId="77777777" w:rsidR="006C27DC" w:rsidRPr="008D74A4" w:rsidRDefault="006C27DC" w:rsidP="004D1092">
            <w:pPr>
              <w:pStyle w:val="ListParagraph"/>
              <w:spacing w:line="276" w:lineRule="auto"/>
              <w:ind w:left="0"/>
              <w:jc w:val="center"/>
              <w:rPr>
                <w:rStyle w:val="Strong"/>
                <w:sz w:val="24"/>
                <w:szCs w:val="24"/>
              </w:rPr>
            </w:pPr>
            <w:r w:rsidRPr="008D74A4">
              <w:rPr>
                <w:rStyle w:val="Strong"/>
                <w:sz w:val="24"/>
                <w:szCs w:val="24"/>
              </w:rPr>
              <w:t>CĐR của HP (CELOs)</w:t>
            </w:r>
          </w:p>
        </w:tc>
      </w:tr>
      <w:tr w:rsidR="006C27DC" w:rsidRPr="008D74A4" w14:paraId="4214F49C" w14:textId="77777777" w:rsidTr="004D1092">
        <w:tc>
          <w:tcPr>
            <w:tcW w:w="1008" w:type="dxa"/>
            <w:vAlign w:val="center"/>
          </w:tcPr>
          <w:p w14:paraId="2EA533A1" w14:textId="77777777" w:rsidR="006C27DC" w:rsidRPr="008D74A4" w:rsidRDefault="006C27DC" w:rsidP="004D1092">
            <w:pPr>
              <w:pStyle w:val="ListParagraph"/>
              <w:spacing w:line="276" w:lineRule="auto"/>
              <w:ind w:left="0"/>
              <w:jc w:val="center"/>
              <w:rPr>
                <w:rStyle w:val="Strong"/>
                <w:b w:val="0"/>
                <w:bCs w:val="0"/>
                <w:sz w:val="24"/>
                <w:szCs w:val="24"/>
              </w:rPr>
            </w:pPr>
          </w:p>
        </w:tc>
        <w:tc>
          <w:tcPr>
            <w:tcW w:w="6457" w:type="dxa"/>
          </w:tcPr>
          <w:p w14:paraId="12BA72CC" w14:textId="77777777" w:rsidR="006C27DC" w:rsidRPr="008D74A4" w:rsidRDefault="006C27DC" w:rsidP="004D1092">
            <w:pPr>
              <w:spacing w:line="276" w:lineRule="auto"/>
              <w:rPr>
                <w:rStyle w:val="Strong"/>
                <w:b w:val="0"/>
                <w:sz w:val="24"/>
                <w:szCs w:val="24"/>
              </w:rPr>
            </w:pPr>
            <w:r w:rsidRPr="008D74A4">
              <w:rPr>
                <w:rStyle w:val="Strong"/>
                <w:b w:val="0"/>
                <w:sz w:val="24"/>
                <w:szCs w:val="24"/>
              </w:rPr>
              <w:t>- Học viên giải quyết bài tập các Chương 1, 2, 3</w:t>
            </w:r>
          </w:p>
          <w:p w14:paraId="15D2B548" w14:textId="77777777" w:rsidR="006C27DC" w:rsidRPr="008D74A4" w:rsidRDefault="006C27DC" w:rsidP="004D1092">
            <w:pPr>
              <w:spacing w:line="276" w:lineRule="auto"/>
              <w:rPr>
                <w:rStyle w:val="Strong"/>
                <w:b w:val="0"/>
                <w:bCs w:val="0"/>
                <w:sz w:val="24"/>
                <w:szCs w:val="24"/>
              </w:rPr>
            </w:pPr>
            <w:r w:rsidRPr="008D74A4">
              <w:rPr>
                <w:rStyle w:val="Strong"/>
                <w:b w:val="0"/>
                <w:sz w:val="24"/>
                <w:szCs w:val="24"/>
              </w:rPr>
              <w:t xml:space="preserve">- Thực hành nhóm: </w:t>
            </w:r>
          </w:p>
          <w:p w14:paraId="4F815556" w14:textId="77777777" w:rsidR="006C27DC" w:rsidRPr="008D74A4" w:rsidRDefault="006C27DC" w:rsidP="004D1092">
            <w:pPr>
              <w:spacing w:line="276" w:lineRule="auto"/>
              <w:jc w:val="both"/>
              <w:rPr>
                <w:rStyle w:val="Strong"/>
                <w:b w:val="0"/>
                <w:bCs w:val="0"/>
                <w:sz w:val="24"/>
                <w:szCs w:val="24"/>
              </w:rPr>
            </w:pPr>
            <w:r w:rsidRPr="008D74A4">
              <w:rPr>
                <w:rStyle w:val="Strong"/>
                <w:b w:val="0"/>
                <w:sz w:val="24"/>
                <w:szCs w:val="24"/>
              </w:rPr>
              <w:t xml:space="preserve">  + Xem xét và đánh giá vai trò của hệ thống thông tin để phát triển chiến lược cạnh tranh của doanh nghiệp thông qua mô hình cạnh tranh của Porter; </w:t>
            </w:r>
          </w:p>
          <w:p w14:paraId="2FB39757" w14:textId="77777777" w:rsidR="006C27DC" w:rsidRPr="008D74A4" w:rsidRDefault="006C27DC" w:rsidP="004D1092">
            <w:pPr>
              <w:spacing w:line="276" w:lineRule="auto"/>
              <w:jc w:val="both"/>
              <w:rPr>
                <w:rStyle w:val="Strong"/>
                <w:b w:val="0"/>
                <w:bCs w:val="0"/>
                <w:sz w:val="24"/>
                <w:szCs w:val="24"/>
              </w:rPr>
            </w:pPr>
            <w:r w:rsidRPr="008D74A4">
              <w:rPr>
                <w:rStyle w:val="Strong"/>
                <w:b w:val="0"/>
                <w:sz w:val="24"/>
                <w:szCs w:val="24"/>
              </w:rPr>
              <w:t xml:space="preserve">  + Xem xét và đánh giá vai trò của hệ thống thông tin để phát triển chiến lược hiệp lực, tập trung vào năng lực cốt lõi và mở rộng mạng lưới của ngân hàng;</w:t>
            </w:r>
          </w:p>
          <w:p w14:paraId="17C1A8F1" w14:textId="77777777" w:rsidR="006C27DC" w:rsidRPr="008D74A4" w:rsidRDefault="006C27DC" w:rsidP="004D1092">
            <w:pPr>
              <w:spacing w:line="276" w:lineRule="auto"/>
              <w:jc w:val="both"/>
              <w:rPr>
                <w:rStyle w:val="Strong"/>
                <w:b w:val="0"/>
                <w:bCs w:val="0"/>
                <w:sz w:val="24"/>
                <w:szCs w:val="24"/>
              </w:rPr>
            </w:pPr>
            <w:r w:rsidRPr="008D74A4">
              <w:rPr>
                <w:rStyle w:val="Strong"/>
                <w:b w:val="0"/>
                <w:sz w:val="24"/>
                <w:szCs w:val="24"/>
              </w:rPr>
              <w:t xml:space="preserve">  + Nghiên cứu tình huống thực tế tại một ngân hàng cụ thể ứng dụng vai trò của hệ thống thông tin để phát triển các chiến lược kinh doanh và hợp tác toàn cầu trong môi trường số hóa.</w:t>
            </w:r>
          </w:p>
        </w:tc>
        <w:tc>
          <w:tcPr>
            <w:tcW w:w="1620" w:type="dxa"/>
            <w:vAlign w:val="center"/>
          </w:tcPr>
          <w:p w14:paraId="7B7AF233" w14:textId="77777777" w:rsidR="006C27DC" w:rsidRPr="008D74A4" w:rsidRDefault="006C27DC" w:rsidP="004D1092">
            <w:pPr>
              <w:spacing w:line="276" w:lineRule="auto"/>
              <w:jc w:val="center"/>
              <w:rPr>
                <w:sz w:val="24"/>
                <w:szCs w:val="24"/>
                <w:lang w:val="de-DE"/>
              </w:rPr>
            </w:pPr>
            <w:r w:rsidRPr="008D74A4">
              <w:rPr>
                <w:sz w:val="24"/>
                <w:szCs w:val="24"/>
                <w:lang w:val="de-DE"/>
              </w:rPr>
              <w:t>CELO1</w:t>
            </w:r>
          </w:p>
          <w:p w14:paraId="36AA87C3" w14:textId="77777777" w:rsidR="006C27DC" w:rsidRPr="008D74A4" w:rsidRDefault="006C27DC" w:rsidP="004D1092">
            <w:pPr>
              <w:pStyle w:val="ListParagraph"/>
              <w:spacing w:line="276" w:lineRule="auto"/>
              <w:ind w:left="0"/>
              <w:jc w:val="center"/>
              <w:rPr>
                <w:sz w:val="24"/>
                <w:szCs w:val="24"/>
                <w:lang w:val="de-DE"/>
              </w:rPr>
            </w:pPr>
            <w:r w:rsidRPr="008D74A4">
              <w:rPr>
                <w:sz w:val="24"/>
                <w:szCs w:val="24"/>
                <w:lang w:val="de-DE"/>
              </w:rPr>
              <w:t>CELO2</w:t>
            </w:r>
          </w:p>
          <w:p w14:paraId="472719C8" w14:textId="77777777" w:rsidR="006C27DC" w:rsidRPr="008D74A4" w:rsidRDefault="006C27DC" w:rsidP="004D1092">
            <w:pPr>
              <w:pStyle w:val="ListParagraph"/>
              <w:spacing w:line="276" w:lineRule="auto"/>
              <w:ind w:left="0"/>
              <w:jc w:val="center"/>
              <w:rPr>
                <w:rStyle w:val="Strong"/>
                <w:b w:val="0"/>
                <w:bCs w:val="0"/>
                <w:sz w:val="24"/>
                <w:szCs w:val="24"/>
              </w:rPr>
            </w:pPr>
            <w:r w:rsidRPr="008D74A4">
              <w:rPr>
                <w:rStyle w:val="Strong"/>
                <w:b w:val="0"/>
                <w:sz w:val="24"/>
                <w:szCs w:val="24"/>
                <w:lang w:val="de-DE"/>
              </w:rPr>
              <w:t>CELO3</w:t>
            </w:r>
          </w:p>
        </w:tc>
      </w:tr>
      <w:tr w:rsidR="006C27DC" w:rsidRPr="008D74A4" w14:paraId="36F31F0F" w14:textId="77777777" w:rsidTr="004D1092">
        <w:tc>
          <w:tcPr>
            <w:tcW w:w="1008" w:type="dxa"/>
            <w:vAlign w:val="center"/>
          </w:tcPr>
          <w:p w14:paraId="38F8CE2D" w14:textId="77777777" w:rsidR="006C27DC" w:rsidRPr="008D74A4" w:rsidRDefault="006C27DC" w:rsidP="004D1092">
            <w:pPr>
              <w:pStyle w:val="ListParagraph"/>
              <w:spacing w:line="276" w:lineRule="auto"/>
              <w:ind w:left="0"/>
              <w:jc w:val="center"/>
              <w:rPr>
                <w:rStyle w:val="Strong"/>
                <w:b w:val="0"/>
                <w:bCs w:val="0"/>
                <w:sz w:val="24"/>
                <w:szCs w:val="24"/>
              </w:rPr>
            </w:pPr>
          </w:p>
        </w:tc>
        <w:tc>
          <w:tcPr>
            <w:tcW w:w="6457" w:type="dxa"/>
          </w:tcPr>
          <w:p w14:paraId="3C0A7575" w14:textId="77777777" w:rsidR="006C27DC" w:rsidRPr="008D74A4" w:rsidRDefault="006C27DC" w:rsidP="004D1092">
            <w:pPr>
              <w:spacing w:line="276" w:lineRule="auto"/>
              <w:rPr>
                <w:rStyle w:val="Strong"/>
                <w:b w:val="0"/>
                <w:sz w:val="24"/>
                <w:szCs w:val="24"/>
              </w:rPr>
            </w:pPr>
            <w:r w:rsidRPr="008D74A4">
              <w:rPr>
                <w:rStyle w:val="Strong"/>
                <w:b w:val="0"/>
                <w:sz w:val="24"/>
                <w:szCs w:val="24"/>
              </w:rPr>
              <w:t>- Học viên giải quyết bài tập các Chương 4, 5, 6</w:t>
            </w:r>
          </w:p>
          <w:p w14:paraId="7848CC90" w14:textId="77777777" w:rsidR="006C27DC" w:rsidRPr="008D74A4" w:rsidRDefault="006C27DC" w:rsidP="004D1092">
            <w:pPr>
              <w:spacing w:line="276" w:lineRule="auto"/>
              <w:rPr>
                <w:rStyle w:val="Strong"/>
                <w:b w:val="0"/>
                <w:bCs w:val="0"/>
                <w:sz w:val="24"/>
                <w:szCs w:val="24"/>
              </w:rPr>
            </w:pPr>
            <w:r w:rsidRPr="008D74A4">
              <w:rPr>
                <w:rStyle w:val="Strong"/>
                <w:b w:val="0"/>
                <w:sz w:val="24"/>
                <w:szCs w:val="24"/>
              </w:rPr>
              <w:t xml:space="preserve">- Thực hành nhóm: </w:t>
            </w:r>
          </w:p>
          <w:p w14:paraId="1BDC9FF5" w14:textId="77777777" w:rsidR="006C27DC" w:rsidRPr="008D74A4" w:rsidRDefault="006C27DC" w:rsidP="004D1092">
            <w:pPr>
              <w:spacing w:line="276" w:lineRule="auto"/>
              <w:jc w:val="both"/>
              <w:rPr>
                <w:rStyle w:val="Strong"/>
                <w:b w:val="0"/>
                <w:bCs w:val="0"/>
                <w:sz w:val="24"/>
                <w:szCs w:val="24"/>
              </w:rPr>
            </w:pPr>
            <w:r w:rsidRPr="008D74A4">
              <w:rPr>
                <w:rStyle w:val="Strong"/>
                <w:b w:val="0"/>
                <w:sz w:val="24"/>
                <w:szCs w:val="24"/>
              </w:rPr>
              <w:lastRenderedPageBreak/>
              <w:t xml:space="preserve">  + Xem xét và đánh giá thách thức bảo vệ quyền riêng tư và sở hữu trí tuệ trong môi trường số hóa hiện nay;</w:t>
            </w:r>
          </w:p>
          <w:p w14:paraId="79F1465A" w14:textId="77777777" w:rsidR="006C27DC" w:rsidRPr="008D74A4" w:rsidRDefault="006C27DC" w:rsidP="004D1092">
            <w:pPr>
              <w:spacing w:line="276" w:lineRule="auto"/>
              <w:jc w:val="both"/>
              <w:rPr>
                <w:b/>
                <w:sz w:val="24"/>
                <w:szCs w:val="24"/>
              </w:rPr>
            </w:pPr>
            <w:r w:rsidRPr="008D74A4">
              <w:rPr>
                <w:rStyle w:val="Strong"/>
                <w:b w:val="0"/>
                <w:sz w:val="24"/>
                <w:szCs w:val="24"/>
              </w:rPr>
              <w:t xml:space="preserve">  + Phát triển các giải pháp </w:t>
            </w:r>
            <w:r w:rsidRPr="008D74A4">
              <w:rPr>
                <w:b/>
                <w:sz w:val="24"/>
                <w:szCs w:val="24"/>
              </w:rPr>
              <w:t>trong việc quản lý hạ tầng công nghệ thông tin và các công nghệ mới nổi hiện nay;</w:t>
            </w:r>
          </w:p>
          <w:p w14:paraId="3824EE6C" w14:textId="77777777" w:rsidR="006C27DC" w:rsidRPr="008D74A4" w:rsidRDefault="006C27DC" w:rsidP="004D1092">
            <w:pPr>
              <w:spacing w:line="276" w:lineRule="auto"/>
              <w:jc w:val="both"/>
              <w:rPr>
                <w:rStyle w:val="Strong"/>
                <w:b w:val="0"/>
                <w:bCs w:val="0"/>
                <w:sz w:val="24"/>
                <w:szCs w:val="24"/>
              </w:rPr>
            </w:pPr>
            <w:r w:rsidRPr="008D74A4">
              <w:rPr>
                <w:rStyle w:val="Strong"/>
                <w:b w:val="0"/>
                <w:sz w:val="24"/>
                <w:szCs w:val="24"/>
              </w:rPr>
              <w:t xml:space="preserve">  + Đánh giá sự cần thiết của các chính sách quản lý thông tin và đảm bảo chất lượng thông tin trong việc quản trị nguồn lực của các định chế tài chính;</w:t>
            </w:r>
          </w:p>
          <w:p w14:paraId="7BDB654B" w14:textId="77777777" w:rsidR="006C27DC" w:rsidRPr="008D74A4" w:rsidRDefault="006C27DC" w:rsidP="004D1092">
            <w:pPr>
              <w:spacing w:line="276" w:lineRule="auto"/>
              <w:jc w:val="both"/>
              <w:rPr>
                <w:rStyle w:val="Strong"/>
                <w:b w:val="0"/>
                <w:bCs w:val="0"/>
                <w:sz w:val="24"/>
                <w:szCs w:val="24"/>
              </w:rPr>
            </w:pPr>
            <w:r w:rsidRPr="008D74A4">
              <w:rPr>
                <w:rStyle w:val="Strong"/>
                <w:b w:val="0"/>
                <w:sz w:val="24"/>
                <w:szCs w:val="24"/>
              </w:rPr>
              <w:t xml:space="preserve">  + Nghiên cứu tình huống thực tế phân tích vai trò của dữ liệu lớn (big data) trong việc ra quyết định kinh doanh và nâng cao kết quả kinh doanh của một định chế tài chính cụ thể.</w:t>
            </w:r>
          </w:p>
        </w:tc>
        <w:tc>
          <w:tcPr>
            <w:tcW w:w="1620" w:type="dxa"/>
            <w:vAlign w:val="center"/>
          </w:tcPr>
          <w:p w14:paraId="2AC9FA10" w14:textId="77777777" w:rsidR="006C27DC" w:rsidRPr="008D74A4" w:rsidRDefault="006C27DC" w:rsidP="004D1092">
            <w:pPr>
              <w:spacing w:line="276" w:lineRule="auto"/>
              <w:jc w:val="center"/>
              <w:rPr>
                <w:sz w:val="24"/>
                <w:szCs w:val="24"/>
                <w:lang w:val="de-DE"/>
              </w:rPr>
            </w:pPr>
            <w:r w:rsidRPr="008D74A4">
              <w:rPr>
                <w:sz w:val="24"/>
                <w:szCs w:val="24"/>
                <w:lang w:val="de-DE"/>
              </w:rPr>
              <w:lastRenderedPageBreak/>
              <w:t>CELO1</w:t>
            </w:r>
          </w:p>
          <w:p w14:paraId="218B0F8E" w14:textId="77777777" w:rsidR="006C27DC" w:rsidRPr="008D74A4" w:rsidRDefault="006C27DC" w:rsidP="004D1092">
            <w:pPr>
              <w:spacing w:line="276" w:lineRule="auto"/>
              <w:jc w:val="center"/>
              <w:rPr>
                <w:sz w:val="24"/>
                <w:szCs w:val="24"/>
                <w:lang w:val="de-DE"/>
              </w:rPr>
            </w:pPr>
            <w:r w:rsidRPr="008D74A4">
              <w:rPr>
                <w:sz w:val="24"/>
                <w:szCs w:val="24"/>
                <w:lang w:val="de-DE"/>
              </w:rPr>
              <w:t>CELO3</w:t>
            </w:r>
          </w:p>
          <w:p w14:paraId="6EE088F5" w14:textId="77777777" w:rsidR="006C27DC" w:rsidRPr="008D74A4" w:rsidRDefault="006C27DC" w:rsidP="004D1092">
            <w:pPr>
              <w:pStyle w:val="ListParagraph"/>
              <w:spacing w:line="276" w:lineRule="auto"/>
              <w:ind w:left="0"/>
              <w:jc w:val="center"/>
              <w:rPr>
                <w:rStyle w:val="Strong"/>
                <w:b w:val="0"/>
                <w:bCs w:val="0"/>
                <w:sz w:val="24"/>
                <w:szCs w:val="24"/>
                <w:lang w:val="de-DE"/>
              </w:rPr>
            </w:pPr>
            <w:r w:rsidRPr="008D74A4">
              <w:rPr>
                <w:sz w:val="24"/>
                <w:szCs w:val="24"/>
                <w:lang w:val="de-DE"/>
              </w:rPr>
              <w:t>CELO4</w:t>
            </w:r>
          </w:p>
        </w:tc>
      </w:tr>
      <w:tr w:rsidR="006C27DC" w:rsidRPr="008D74A4" w14:paraId="4E729876" w14:textId="77777777" w:rsidTr="004D1092">
        <w:tc>
          <w:tcPr>
            <w:tcW w:w="1008" w:type="dxa"/>
            <w:vAlign w:val="center"/>
          </w:tcPr>
          <w:p w14:paraId="27FB4643" w14:textId="77777777" w:rsidR="006C27DC" w:rsidRPr="008D74A4" w:rsidRDefault="006C27DC" w:rsidP="004D1092">
            <w:pPr>
              <w:pStyle w:val="ListParagraph"/>
              <w:spacing w:line="276" w:lineRule="auto"/>
              <w:ind w:left="0"/>
              <w:jc w:val="center"/>
              <w:rPr>
                <w:rStyle w:val="Strong"/>
                <w:b w:val="0"/>
                <w:bCs w:val="0"/>
                <w:sz w:val="24"/>
                <w:szCs w:val="24"/>
              </w:rPr>
            </w:pPr>
          </w:p>
        </w:tc>
        <w:tc>
          <w:tcPr>
            <w:tcW w:w="6457" w:type="dxa"/>
          </w:tcPr>
          <w:p w14:paraId="6DC33A93" w14:textId="77777777" w:rsidR="006C27DC" w:rsidRPr="008D74A4" w:rsidRDefault="006C27DC" w:rsidP="004D1092">
            <w:pPr>
              <w:spacing w:line="276" w:lineRule="auto"/>
              <w:rPr>
                <w:rStyle w:val="Strong"/>
                <w:b w:val="0"/>
                <w:sz w:val="24"/>
                <w:szCs w:val="24"/>
              </w:rPr>
            </w:pPr>
            <w:r w:rsidRPr="008D74A4">
              <w:rPr>
                <w:rStyle w:val="Strong"/>
                <w:b w:val="0"/>
                <w:sz w:val="24"/>
                <w:szCs w:val="24"/>
              </w:rPr>
              <w:t>- Học viên giải quyết bài tập các Chương 7, 8, 9</w:t>
            </w:r>
          </w:p>
          <w:p w14:paraId="75AB091E" w14:textId="77777777" w:rsidR="006C27DC" w:rsidRPr="008D74A4" w:rsidRDefault="006C27DC" w:rsidP="004D1092">
            <w:pPr>
              <w:spacing w:line="276" w:lineRule="auto"/>
              <w:rPr>
                <w:rStyle w:val="Strong"/>
                <w:b w:val="0"/>
                <w:bCs w:val="0"/>
                <w:sz w:val="24"/>
                <w:szCs w:val="24"/>
              </w:rPr>
            </w:pPr>
            <w:r w:rsidRPr="008D74A4">
              <w:rPr>
                <w:rStyle w:val="Strong"/>
                <w:b w:val="0"/>
                <w:sz w:val="24"/>
                <w:szCs w:val="24"/>
              </w:rPr>
              <w:t xml:space="preserve">- Thực hành nhóm: </w:t>
            </w:r>
          </w:p>
          <w:p w14:paraId="3D89BD82" w14:textId="77777777" w:rsidR="006C27DC" w:rsidRPr="008D74A4" w:rsidRDefault="006C27DC" w:rsidP="004D1092">
            <w:pPr>
              <w:spacing w:line="276" w:lineRule="auto"/>
              <w:jc w:val="both"/>
              <w:rPr>
                <w:rStyle w:val="Strong"/>
                <w:b w:val="0"/>
                <w:bCs w:val="0"/>
                <w:sz w:val="24"/>
                <w:szCs w:val="24"/>
              </w:rPr>
            </w:pPr>
            <w:r w:rsidRPr="008D74A4">
              <w:rPr>
                <w:rStyle w:val="Strong"/>
                <w:b w:val="0"/>
                <w:sz w:val="24"/>
                <w:szCs w:val="24"/>
              </w:rPr>
              <w:t xml:space="preserve">  + Xem xét và đánh giá tình hình ứng dụng các công nghệ để phát triển mạng lưới viễn thông, Internet và công nghệ không dây hiện nay tại Việt Nam;</w:t>
            </w:r>
          </w:p>
          <w:p w14:paraId="6837F692" w14:textId="77777777" w:rsidR="006C27DC" w:rsidRPr="008D74A4" w:rsidRDefault="006C27DC" w:rsidP="004D1092">
            <w:pPr>
              <w:spacing w:line="276" w:lineRule="auto"/>
              <w:jc w:val="both"/>
              <w:rPr>
                <w:sz w:val="24"/>
                <w:szCs w:val="24"/>
              </w:rPr>
            </w:pPr>
            <w:r w:rsidRPr="008D74A4">
              <w:rPr>
                <w:rStyle w:val="Strong"/>
                <w:b w:val="0"/>
                <w:sz w:val="24"/>
                <w:szCs w:val="24"/>
              </w:rPr>
              <w:t xml:space="preserve">  + Nghiên cứu về những giá trị kinh doanh mang lại cho tổ chức từ </w:t>
            </w:r>
            <w:r w:rsidRPr="008D74A4">
              <w:rPr>
                <w:sz w:val="24"/>
                <w:szCs w:val="24"/>
              </w:rPr>
              <w:t>Hệ thống thông tin an toàn;</w:t>
            </w:r>
          </w:p>
          <w:p w14:paraId="45FB30C8" w14:textId="77777777" w:rsidR="006C27DC" w:rsidRPr="008D74A4" w:rsidRDefault="006C27DC" w:rsidP="004D1092">
            <w:pPr>
              <w:spacing w:line="276" w:lineRule="auto"/>
              <w:jc w:val="both"/>
              <w:rPr>
                <w:sz w:val="24"/>
                <w:szCs w:val="24"/>
              </w:rPr>
            </w:pPr>
            <w:r w:rsidRPr="008D74A4">
              <w:rPr>
                <w:sz w:val="24"/>
                <w:szCs w:val="24"/>
              </w:rPr>
              <w:t xml:space="preserve">  + Nghiên cứu tình huống thực tế về các vụ tấn công vào hệ thống thông tin của ngân hàng: hậu quả, cách khắc phục và bài học kinh nghiệm;</w:t>
            </w:r>
          </w:p>
          <w:p w14:paraId="508B3828" w14:textId="77777777" w:rsidR="006C27DC" w:rsidRPr="008D74A4" w:rsidRDefault="006C27DC" w:rsidP="004D1092">
            <w:pPr>
              <w:spacing w:line="276" w:lineRule="auto"/>
              <w:jc w:val="both"/>
              <w:rPr>
                <w:rStyle w:val="Strong"/>
                <w:b w:val="0"/>
                <w:bCs w:val="0"/>
                <w:sz w:val="24"/>
                <w:szCs w:val="24"/>
              </w:rPr>
            </w:pPr>
            <w:r w:rsidRPr="008D74A4">
              <w:rPr>
                <w:sz w:val="24"/>
                <w:szCs w:val="24"/>
              </w:rPr>
              <w:t xml:space="preserve">  + Nghiên cứu tình huống thực tế liên quan đến xây dựng hệ thống thông tin quản lý của một định chế tài chính cụ thể.</w:t>
            </w:r>
          </w:p>
        </w:tc>
        <w:tc>
          <w:tcPr>
            <w:tcW w:w="1620" w:type="dxa"/>
            <w:vAlign w:val="center"/>
          </w:tcPr>
          <w:p w14:paraId="07F625A9" w14:textId="77777777" w:rsidR="006C27DC" w:rsidRPr="008D74A4" w:rsidRDefault="006C27DC" w:rsidP="004D1092">
            <w:pPr>
              <w:spacing w:line="276" w:lineRule="auto"/>
              <w:jc w:val="center"/>
              <w:rPr>
                <w:sz w:val="24"/>
                <w:szCs w:val="24"/>
                <w:lang w:val="de-DE"/>
              </w:rPr>
            </w:pPr>
            <w:r w:rsidRPr="008D74A4">
              <w:rPr>
                <w:sz w:val="24"/>
                <w:szCs w:val="24"/>
                <w:lang w:val="de-DE"/>
              </w:rPr>
              <w:t>CELO2</w:t>
            </w:r>
          </w:p>
          <w:p w14:paraId="090F70AE" w14:textId="77777777" w:rsidR="006C27DC" w:rsidRPr="008D74A4" w:rsidRDefault="006C27DC" w:rsidP="004D1092">
            <w:pPr>
              <w:spacing w:line="276" w:lineRule="auto"/>
              <w:jc w:val="center"/>
              <w:rPr>
                <w:sz w:val="24"/>
                <w:szCs w:val="24"/>
                <w:lang w:val="de-DE"/>
              </w:rPr>
            </w:pPr>
            <w:r w:rsidRPr="008D74A4">
              <w:rPr>
                <w:sz w:val="24"/>
                <w:szCs w:val="24"/>
                <w:lang w:val="de-DE"/>
              </w:rPr>
              <w:t>CELO3</w:t>
            </w:r>
          </w:p>
          <w:p w14:paraId="3062841A" w14:textId="77777777" w:rsidR="006C27DC" w:rsidRPr="008D74A4" w:rsidRDefault="006C27DC" w:rsidP="004D1092">
            <w:pPr>
              <w:spacing w:line="276" w:lineRule="auto"/>
              <w:jc w:val="center"/>
              <w:rPr>
                <w:rStyle w:val="Strong"/>
                <w:b w:val="0"/>
                <w:bCs w:val="0"/>
                <w:sz w:val="24"/>
                <w:szCs w:val="24"/>
                <w:lang w:val="de-DE"/>
              </w:rPr>
            </w:pPr>
            <w:r w:rsidRPr="008D74A4">
              <w:rPr>
                <w:sz w:val="24"/>
                <w:szCs w:val="24"/>
                <w:lang w:val="de-DE"/>
              </w:rPr>
              <w:t>CELO4</w:t>
            </w:r>
          </w:p>
        </w:tc>
      </w:tr>
    </w:tbl>
    <w:p w14:paraId="1D4FB77E" w14:textId="77777777" w:rsidR="006C27DC" w:rsidRPr="008D74A4" w:rsidRDefault="006C27DC" w:rsidP="006C27DC">
      <w:pPr>
        <w:shd w:val="clear" w:color="auto" w:fill="FDFDFD"/>
        <w:spacing w:line="276" w:lineRule="auto"/>
        <w:rPr>
          <w:rStyle w:val="Strong"/>
          <w:sz w:val="24"/>
          <w:szCs w:val="24"/>
          <w:lang w:val="de-DE"/>
        </w:rPr>
      </w:pPr>
    </w:p>
    <w:p w14:paraId="163F2156" w14:textId="77777777" w:rsidR="006C27DC" w:rsidRPr="008D74A4" w:rsidRDefault="006C27DC" w:rsidP="006C27DC">
      <w:pPr>
        <w:spacing w:line="276" w:lineRule="auto"/>
        <w:jc w:val="both"/>
        <w:rPr>
          <w:b/>
          <w:sz w:val="24"/>
          <w:szCs w:val="24"/>
          <w:lang w:val="de-DE"/>
        </w:rPr>
      </w:pPr>
      <w:r w:rsidRPr="008D74A4">
        <w:rPr>
          <w:b/>
          <w:sz w:val="24"/>
          <w:szCs w:val="24"/>
          <w:lang w:val="de-DE"/>
        </w:rPr>
        <w:t>12. Yêu cầu của giảng viên đối với học phần</w:t>
      </w:r>
    </w:p>
    <w:p w14:paraId="0EEE9B70" w14:textId="77777777" w:rsidR="006C27DC" w:rsidRPr="008D74A4" w:rsidRDefault="006C27DC" w:rsidP="006C27DC">
      <w:pPr>
        <w:pStyle w:val="ColorfulList-Accent11"/>
        <w:spacing w:line="276" w:lineRule="auto"/>
        <w:ind w:left="0" w:firstLine="360"/>
        <w:jc w:val="both"/>
        <w:rPr>
          <w:lang w:val="de-DE"/>
        </w:rPr>
      </w:pPr>
      <w:r w:rsidRPr="008D74A4">
        <w:rPr>
          <w:lang w:val="vi-VN"/>
        </w:rPr>
        <w:t>- Phòng học: Lý thuyết, đảm bảo đầy đủ chỗ ngồi cho học viên</w:t>
      </w:r>
      <w:r w:rsidRPr="008D74A4">
        <w:rPr>
          <w:lang w:val="de-DE"/>
        </w:rPr>
        <w:t>;</w:t>
      </w:r>
    </w:p>
    <w:p w14:paraId="72CDDE31" w14:textId="77777777" w:rsidR="006C27DC" w:rsidRPr="008D74A4" w:rsidRDefault="006C27DC" w:rsidP="006C27DC">
      <w:pPr>
        <w:pBdr>
          <w:top w:val="nil"/>
          <w:left w:val="nil"/>
          <w:bottom w:val="nil"/>
          <w:right w:val="nil"/>
          <w:between w:val="nil"/>
        </w:pBdr>
        <w:spacing w:line="276" w:lineRule="auto"/>
        <w:ind w:firstLine="360"/>
        <w:contextualSpacing/>
        <w:jc w:val="both"/>
        <w:rPr>
          <w:sz w:val="24"/>
          <w:szCs w:val="24"/>
          <w:lang w:val="de-DE"/>
        </w:rPr>
      </w:pPr>
      <w:r w:rsidRPr="008D74A4">
        <w:rPr>
          <w:sz w:val="24"/>
          <w:szCs w:val="24"/>
          <w:lang w:val="de-DE"/>
        </w:rPr>
        <w:t>- Phương tiện phục vụ giảng dạy: máy tính cá nhân, micro, âm thanh, máy chiếu, bảng và bút trình chiếu.</w:t>
      </w:r>
    </w:p>
    <w:p w14:paraId="5ED1FB14" w14:textId="77777777" w:rsidR="00F962C0" w:rsidRDefault="00F962C0" w:rsidP="006C27DC">
      <w:pPr>
        <w:spacing w:line="276" w:lineRule="auto"/>
        <w:jc w:val="both"/>
        <w:rPr>
          <w:b/>
          <w:sz w:val="24"/>
          <w:szCs w:val="24"/>
          <w:lang w:val="de-DE"/>
        </w:rPr>
      </w:pPr>
    </w:p>
    <w:p w14:paraId="389A2314" w14:textId="77777777" w:rsidR="006C27DC" w:rsidRPr="008D74A4" w:rsidRDefault="006C27DC" w:rsidP="006C27DC">
      <w:pPr>
        <w:spacing w:line="276" w:lineRule="auto"/>
        <w:jc w:val="both"/>
        <w:rPr>
          <w:b/>
          <w:sz w:val="24"/>
          <w:szCs w:val="24"/>
          <w:lang w:val="de-DE"/>
        </w:rPr>
      </w:pPr>
      <w:r w:rsidRPr="008D74A4">
        <w:rPr>
          <w:b/>
          <w:sz w:val="24"/>
          <w:szCs w:val="24"/>
          <w:lang w:val="de-DE"/>
        </w:rPr>
        <w:t>13. Biên soạn và cập nhật đề cương chi tiết</w:t>
      </w:r>
    </w:p>
    <w:p w14:paraId="0C4096ED" w14:textId="77777777" w:rsidR="006C27DC" w:rsidRPr="008D74A4" w:rsidRDefault="006C27DC" w:rsidP="006C27DC">
      <w:pPr>
        <w:spacing w:line="276" w:lineRule="auto"/>
        <w:ind w:firstLine="360"/>
        <w:jc w:val="both"/>
        <w:rPr>
          <w:sz w:val="24"/>
          <w:szCs w:val="24"/>
          <w:lang w:val="de-DE"/>
        </w:rPr>
      </w:pPr>
      <w:r w:rsidRPr="008D74A4">
        <w:rPr>
          <w:sz w:val="24"/>
          <w:szCs w:val="24"/>
          <w:lang w:val="de-DE"/>
        </w:rPr>
        <w:t xml:space="preserve">- Đề cương được biên soạn vào năm học </w:t>
      </w:r>
      <w:r w:rsidRPr="008D74A4">
        <w:rPr>
          <w:iCs/>
          <w:sz w:val="24"/>
          <w:szCs w:val="24"/>
          <w:lang w:val="de-DE"/>
        </w:rPr>
        <w:t xml:space="preserve">2021 – 2022 </w:t>
      </w:r>
    </w:p>
    <w:p w14:paraId="24EAC1B7" w14:textId="77777777" w:rsidR="006C27DC" w:rsidRPr="008D74A4" w:rsidRDefault="006C27DC" w:rsidP="006C27DC">
      <w:pPr>
        <w:spacing w:line="276" w:lineRule="auto"/>
        <w:ind w:firstLine="360"/>
        <w:jc w:val="both"/>
        <w:rPr>
          <w:bCs/>
          <w:sz w:val="24"/>
          <w:szCs w:val="24"/>
          <w:lang w:val="de-DE"/>
        </w:rPr>
      </w:pPr>
      <w:r w:rsidRPr="008D74A4">
        <w:rPr>
          <w:sz w:val="24"/>
          <w:szCs w:val="24"/>
          <w:lang w:val="de-DE"/>
        </w:rPr>
        <w:t xml:space="preserve">- Nội dung được chỉnh sửa, cập nhật, thay đổi ở lần gần nhất: </w:t>
      </w:r>
      <w:r w:rsidR="009F0F4D" w:rsidRPr="008D74A4">
        <w:rPr>
          <w:bCs/>
          <w:color w:val="000000" w:themeColor="text1"/>
          <w:sz w:val="24"/>
          <w:szCs w:val="24"/>
          <w:lang w:val="de-DE"/>
        </w:rPr>
        <w:t>Mục tiêu, tóm tắt học</w:t>
      </w:r>
      <w:r w:rsidR="009F0F4D">
        <w:rPr>
          <w:bCs/>
          <w:color w:val="000000" w:themeColor="text1"/>
          <w:sz w:val="24"/>
          <w:szCs w:val="24"/>
          <w:lang w:val="de-DE"/>
        </w:rPr>
        <w:t xml:space="preserve"> phần, CELO</w:t>
      </w:r>
      <w:r w:rsidRPr="008D74A4">
        <w:rPr>
          <w:bCs/>
          <w:sz w:val="24"/>
          <w:szCs w:val="24"/>
          <w:lang w:val="de-DE"/>
        </w:rPr>
        <w:t xml:space="preserve">. </w:t>
      </w:r>
    </w:p>
    <w:p w14:paraId="5D16451F" w14:textId="77777777" w:rsidR="006C27DC" w:rsidRPr="008D74A4" w:rsidRDefault="006C27DC" w:rsidP="006C27DC">
      <w:pPr>
        <w:spacing w:line="276" w:lineRule="auto"/>
        <w:ind w:firstLine="360"/>
        <w:jc w:val="both"/>
        <w:rPr>
          <w:bCs/>
          <w:sz w:val="24"/>
          <w:szCs w:val="24"/>
          <w:lang w:val="de-DE"/>
        </w:rPr>
      </w:pPr>
    </w:p>
    <w:p w14:paraId="3A66A694" w14:textId="77777777" w:rsidR="006C27DC" w:rsidRPr="008D74A4" w:rsidRDefault="006C27DC" w:rsidP="006C27DC">
      <w:pPr>
        <w:spacing w:line="276" w:lineRule="auto"/>
        <w:jc w:val="right"/>
        <w:rPr>
          <w:sz w:val="24"/>
          <w:szCs w:val="24"/>
          <w:lang w:val="de-DE"/>
        </w:rPr>
      </w:pPr>
      <w:r w:rsidRPr="008D74A4">
        <w:rPr>
          <w:i/>
          <w:sz w:val="24"/>
          <w:szCs w:val="24"/>
          <w:lang w:val="vi-VN"/>
        </w:rPr>
        <w:t>Bình Dương, ngày</w:t>
      </w:r>
      <w:r w:rsidRPr="008D74A4">
        <w:rPr>
          <w:i/>
          <w:sz w:val="24"/>
          <w:szCs w:val="24"/>
          <w:lang w:val="de-DE"/>
        </w:rPr>
        <w:t xml:space="preserve"> 31</w:t>
      </w:r>
      <w:r w:rsidRPr="008D74A4">
        <w:rPr>
          <w:i/>
          <w:sz w:val="24"/>
          <w:szCs w:val="24"/>
          <w:lang w:val="vi-VN"/>
        </w:rPr>
        <w:t xml:space="preserve"> tháng </w:t>
      </w:r>
      <w:r w:rsidRPr="008D74A4">
        <w:rPr>
          <w:i/>
          <w:sz w:val="24"/>
          <w:szCs w:val="24"/>
          <w:lang w:val="de-DE"/>
        </w:rPr>
        <w:t>08</w:t>
      </w:r>
      <w:r w:rsidRPr="008D74A4">
        <w:rPr>
          <w:i/>
          <w:sz w:val="24"/>
          <w:szCs w:val="24"/>
          <w:lang w:val="vi-VN"/>
        </w:rPr>
        <w:t xml:space="preserve"> năm 202</w:t>
      </w:r>
      <w:r w:rsidRPr="008D74A4">
        <w:rPr>
          <w:i/>
          <w:sz w:val="24"/>
          <w:szCs w:val="24"/>
          <w:lang w:val="de-DE"/>
        </w:rPr>
        <w:t>2</w:t>
      </w:r>
    </w:p>
    <w:tbl>
      <w:tblPr>
        <w:tblW w:w="5000" w:type="pct"/>
        <w:tblLook w:val="01E0" w:firstRow="1" w:lastRow="1" w:firstColumn="1" w:lastColumn="1" w:noHBand="0" w:noVBand="0"/>
      </w:tblPr>
      <w:tblGrid>
        <w:gridCol w:w="4536"/>
        <w:gridCol w:w="4536"/>
      </w:tblGrid>
      <w:tr w:rsidR="009D63D2" w:rsidRPr="00B34827" w14:paraId="7B57EDF5" w14:textId="77777777" w:rsidTr="00BB49D3">
        <w:tc>
          <w:tcPr>
            <w:tcW w:w="4536" w:type="dxa"/>
            <w:shd w:val="clear" w:color="auto" w:fill="auto"/>
          </w:tcPr>
          <w:p w14:paraId="0F116053" w14:textId="77777777" w:rsidR="009D63D2" w:rsidRPr="008D74A4" w:rsidRDefault="00265184" w:rsidP="004D1092">
            <w:pPr>
              <w:autoSpaceDE w:val="0"/>
              <w:autoSpaceDN w:val="0"/>
              <w:adjustRightInd w:val="0"/>
              <w:spacing w:line="276" w:lineRule="auto"/>
              <w:jc w:val="center"/>
              <w:rPr>
                <w:b/>
                <w:sz w:val="24"/>
                <w:szCs w:val="24"/>
                <w:lang w:val="vi-VN"/>
              </w:rPr>
            </w:pPr>
            <w:r>
              <w:rPr>
                <w:noProof/>
                <w:lang w:eastAsia="zh-CN"/>
              </w:rPr>
              <w:drawing>
                <wp:anchor distT="0" distB="0" distL="114300" distR="114300" simplePos="0" relativeHeight="251826176" behindDoc="1" locked="0" layoutInCell="1" allowOverlap="1" wp14:anchorId="74F9C93F" wp14:editId="2DAA7245">
                  <wp:simplePos x="0" y="0"/>
                  <wp:positionH relativeFrom="column">
                    <wp:posOffset>392438</wp:posOffset>
                  </wp:positionH>
                  <wp:positionV relativeFrom="paragraph">
                    <wp:posOffset>119192</wp:posOffset>
                  </wp:positionV>
                  <wp:extent cx="1972945" cy="997181"/>
                  <wp:effectExtent l="0" t="0" r="0" b="0"/>
                  <wp:wrapNone/>
                  <wp:docPr id="62" name="Picture 4">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94317ACD-8FE3-478C-BFF6-2B2F4D8AEAF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94317ACD-8FE3-478C-BFF6-2B2F4D8AEAFB}"/>
                              </a:ext>
                            </a:extLst>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rot="21442320">
                            <a:off x="0" y="0"/>
                            <a:ext cx="1974390" cy="99791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D63D2" w:rsidRPr="008D74A4">
              <w:rPr>
                <w:b/>
                <w:sz w:val="24"/>
                <w:szCs w:val="24"/>
                <w:lang w:val="vi-VN"/>
              </w:rPr>
              <w:t xml:space="preserve">TRƯỞNG KHOA     </w:t>
            </w:r>
          </w:p>
          <w:p w14:paraId="28A8FA7D" w14:textId="77777777" w:rsidR="009D63D2" w:rsidRPr="008D74A4" w:rsidRDefault="009D63D2" w:rsidP="004D1092">
            <w:pPr>
              <w:autoSpaceDE w:val="0"/>
              <w:autoSpaceDN w:val="0"/>
              <w:adjustRightInd w:val="0"/>
              <w:spacing w:line="276" w:lineRule="auto"/>
              <w:jc w:val="center"/>
              <w:rPr>
                <w:rFonts w:eastAsia="MS Mincho"/>
                <w:bCs/>
                <w:i/>
                <w:sz w:val="24"/>
                <w:szCs w:val="24"/>
                <w:lang w:val="vi-VN"/>
              </w:rPr>
            </w:pPr>
          </w:p>
          <w:p w14:paraId="759E58EF" w14:textId="77777777" w:rsidR="009D63D2" w:rsidRPr="008D74A4" w:rsidRDefault="009D63D2" w:rsidP="004D1092">
            <w:pPr>
              <w:autoSpaceDE w:val="0"/>
              <w:autoSpaceDN w:val="0"/>
              <w:adjustRightInd w:val="0"/>
              <w:spacing w:line="276" w:lineRule="auto"/>
              <w:jc w:val="center"/>
              <w:rPr>
                <w:rFonts w:eastAsia="MS Mincho"/>
                <w:b/>
                <w:bCs/>
                <w:sz w:val="24"/>
                <w:szCs w:val="24"/>
                <w:lang w:val="vi-VN"/>
              </w:rPr>
            </w:pPr>
          </w:p>
          <w:p w14:paraId="56C6CC9F" w14:textId="77777777" w:rsidR="009D63D2" w:rsidRPr="008D74A4" w:rsidRDefault="009D63D2" w:rsidP="004D1092">
            <w:pPr>
              <w:autoSpaceDE w:val="0"/>
              <w:autoSpaceDN w:val="0"/>
              <w:adjustRightInd w:val="0"/>
              <w:spacing w:line="276" w:lineRule="auto"/>
              <w:jc w:val="center"/>
              <w:rPr>
                <w:rFonts w:eastAsia="MS Mincho"/>
                <w:b/>
                <w:bCs/>
                <w:sz w:val="24"/>
                <w:szCs w:val="24"/>
                <w:lang w:val="vi-VN"/>
              </w:rPr>
            </w:pPr>
          </w:p>
          <w:p w14:paraId="23A4DD16" w14:textId="77777777" w:rsidR="009D63D2" w:rsidRPr="008D74A4" w:rsidRDefault="009D63D2" w:rsidP="004D1092">
            <w:pPr>
              <w:autoSpaceDE w:val="0"/>
              <w:autoSpaceDN w:val="0"/>
              <w:adjustRightInd w:val="0"/>
              <w:spacing w:line="276" w:lineRule="auto"/>
              <w:jc w:val="center"/>
              <w:rPr>
                <w:rFonts w:eastAsia="MS Mincho"/>
                <w:b/>
                <w:bCs/>
                <w:sz w:val="24"/>
                <w:szCs w:val="24"/>
                <w:lang w:val="vi-VN"/>
              </w:rPr>
            </w:pPr>
          </w:p>
          <w:p w14:paraId="06C248FF" w14:textId="77777777" w:rsidR="009D63D2" w:rsidRPr="008D74A4" w:rsidRDefault="009D63D2" w:rsidP="004D1092">
            <w:pPr>
              <w:autoSpaceDE w:val="0"/>
              <w:autoSpaceDN w:val="0"/>
              <w:adjustRightInd w:val="0"/>
              <w:spacing w:line="276" w:lineRule="auto"/>
              <w:jc w:val="center"/>
              <w:rPr>
                <w:rFonts w:eastAsia="MS Mincho"/>
                <w:b/>
                <w:bCs/>
                <w:sz w:val="24"/>
                <w:szCs w:val="24"/>
                <w:lang w:val="vi-VN"/>
              </w:rPr>
            </w:pPr>
          </w:p>
          <w:p w14:paraId="6677145C" w14:textId="77777777" w:rsidR="009D63D2" w:rsidRPr="008D74A4" w:rsidRDefault="009D63D2" w:rsidP="00BB49D3">
            <w:pPr>
              <w:autoSpaceDE w:val="0"/>
              <w:autoSpaceDN w:val="0"/>
              <w:adjustRightInd w:val="0"/>
              <w:spacing w:line="276" w:lineRule="auto"/>
              <w:jc w:val="center"/>
              <w:rPr>
                <w:rFonts w:eastAsia="MS Mincho"/>
                <w:b/>
                <w:bCs/>
                <w:sz w:val="24"/>
                <w:szCs w:val="24"/>
                <w:lang w:val="vi-VN"/>
              </w:rPr>
            </w:pPr>
            <w:r w:rsidRPr="00EE2633">
              <w:rPr>
                <w:rFonts w:eastAsia="MS Mincho"/>
                <w:b/>
                <w:bCs/>
                <w:sz w:val="24"/>
                <w:szCs w:val="24"/>
                <w:lang w:val="de-DE"/>
              </w:rPr>
              <w:t>TS. Phạm Tuấn Anh</w:t>
            </w:r>
          </w:p>
        </w:tc>
        <w:tc>
          <w:tcPr>
            <w:tcW w:w="4536" w:type="dxa"/>
            <w:shd w:val="clear" w:color="auto" w:fill="auto"/>
          </w:tcPr>
          <w:p w14:paraId="0154F055" w14:textId="77777777" w:rsidR="009D63D2" w:rsidRPr="008D74A4" w:rsidRDefault="009D63D2" w:rsidP="004D1092">
            <w:pPr>
              <w:autoSpaceDE w:val="0"/>
              <w:autoSpaceDN w:val="0"/>
              <w:adjustRightInd w:val="0"/>
              <w:spacing w:line="276" w:lineRule="auto"/>
              <w:jc w:val="center"/>
              <w:rPr>
                <w:rFonts w:eastAsia="MS Mincho"/>
                <w:b/>
                <w:bCs/>
                <w:sz w:val="24"/>
                <w:szCs w:val="24"/>
                <w:lang w:val="vi-VN"/>
              </w:rPr>
            </w:pPr>
            <w:r w:rsidRPr="008D74A4">
              <w:rPr>
                <w:rFonts w:eastAsia="MS Mincho"/>
                <w:b/>
                <w:bCs/>
                <w:sz w:val="24"/>
                <w:szCs w:val="24"/>
                <w:lang w:val="vi-VN"/>
              </w:rPr>
              <w:t>GIẢNG VIÊN</w:t>
            </w:r>
          </w:p>
          <w:p w14:paraId="3294975D" w14:textId="77777777" w:rsidR="009D63D2" w:rsidRPr="008D74A4" w:rsidRDefault="00BB49D3" w:rsidP="004D1092">
            <w:pPr>
              <w:autoSpaceDE w:val="0"/>
              <w:autoSpaceDN w:val="0"/>
              <w:adjustRightInd w:val="0"/>
              <w:spacing w:line="276" w:lineRule="auto"/>
              <w:jc w:val="center"/>
              <w:rPr>
                <w:rFonts w:eastAsia="MS Mincho"/>
                <w:bCs/>
                <w:i/>
                <w:sz w:val="24"/>
                <w:szCs w:val="24"/>
                <w:lang w:val="vi-VN"/>
              </w:rPr>
            </w:pPr>
            <w:r>
              <w:rPr>
                <w:noProof/>
                <w:lang w:eastAsia="zh-CN"/>
              </w:rPr>
              <w:drawing>
                <wp:anchor distT="0" distB="0" distL="114300" distR="114300" simplePos="0" relativeHeight="251781120" behindDoc="1" locked="0" layoutInCell="1" allowOverlap="1" wp14:anchorId="7EEE889F" wp14:editId="1FFC2783">
                  <wp:simplePos x="0" y="0"/>
                  <wp:positionH relativeFrom="column">
                    <wp:posOffset>1009650</wp:posOffset>
                  </wp:positionH>
                  <wp:positionV relativeFrom="paragraph">
                    <wp:posOffset>182880</wp:posOffset>
                  </wp:positionV>
                  <wp:extent cx="1210310" cy="533400"/>
                  <wp:effectExtent l="0" t="0" r="8890" b="0"/>
                  <wp:wrapNone/>
                  <wp:docPr id="279" name="Hình ảnh 54">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9E73E343-72E2-4E2D-BD1D-9A229DC9167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Hình ảnh 54">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9E73E343-72E2-4E2D-BD1D-9A229DC9167B}"/>
                              </a:ext>
                            </a:extLst>
                          </pic:cNvPr>
                          <pic:cNvPicPr>
                            <a:picLocks noChangeAspect="1"/>
                          </pic:cNvPicPr>
                        </pic:nvPicPr>
                        <pic:blipFill rotWithShape="1">
                          <a:blip r:embed="rId31" cstate="print">
                            <a:extLst>
                              <a:ext uri="{28A0092B-C50C-407E-A947-70E740481C1C}">
                                <a14:useLocalDpi xmlns:a14="http://schemas.microsoft.com/office/drawing/2010/main" val="0"/>
                              </a:ext>
                            </a:extLst>
                          </a:blip>
                          <a:srcRect r="5033" b="5771"/>
                          <a:stretch/>
                        </pic:blipFill>
                        <pic:spPr>
                          <a:xfrm>
                            <a:off x="0" y="0"/>
                            <a:ext cx="1210310" cy="533400"/>
                          </a:xfrm>
                          <a:prstGeom prst="rect">
                            <a:avLst/>
                          </a:prstGeom>
                        </pic:spPr>
                      </pic:pic>
                    </a:graphicData>
                  </a:graphic>
                  <wp14:sizeRelV relativeFrom="margin">
                    <wp14:pctHeight>0</wp14:pctHeight>
                  </wp14:sizeRelV>
                </wp:anchor>
              </w:drawing>
            </w:r>
          </w:p>
          <w:p w14:paraId="097FA441" w14:textId="77777777" w:rsidR="009D63D2" w:rsidRPr="008D74A4" w:rsidRDefault="009D63D2" w:rsidP="004D1092">
            <w:pPr>
              <w:autoSpaceDE w:val="0"/>
              <w:autoSpaceDN w:val="0"/>
              <w:adjustRightInd w:val="0"/>
              <w:spacing w:line="276" w:lineRule="auto"/>
              <w:jc w:val="center"/>
              <w:rPr>
                <w:rFonts w:eastAsia="MS Mincho"/>
                <w:bCs/>
                <w:i/>
                <w:sz w:val="24"/>
                <w:szCs w:val="24"/>
                <w:lang w:val="vi-VN"/>
              </w:rPr>
            </w:pPr>
          </w:p>
          <w:p w14:paraId="00CD0BF3" w14:textId="77777777" w:rsidR="00BB49D3" w:rsidRDefault="00BB49D3" w:rsidP="004D1092">
            <w:pPr>
              <w:autoSpaceDE w:val="0"/>
              <w:autoSpaceDN w:val="0"/>
              <w:adjustRightInd w:val="0"/>
              <w:spacing w:line="276" w:lineRule="auto"/>
              <w:jc w:val="center"/>
              <w:rPr>
                <w:rFonts w:eastAsia="MS Mincho"/>
                <w:b/>
                <w:iCs/>
                <w:sz w:val="24"/>
                <w:szCs w:val="24"/>
                <w:lang w:val="vi-VN"/>
              </w:rPr>
            </w:pPr>
          </w:p>
          <w:p w14:paraId="55501931" w14:textId="77777777" w:rsidR="00BB49D3" w:rsidRDefault="00BB49D3" w:rsidP="004D1092">
            <w:pPr>
              <w:autoSpaceDE w:val="0"/>
              <w:autoSpaceDN w:val="0"/>
              <w:adjustRightInd w:val="0"/>
              <w:spacing w:line="276" w:lineRule="auto"/>
              <w:jc w:val="center"/>
              <w:rPr>
                <w:rFonts w:eastAsia="MS Mincho"/>
                <w:b/>
                <w:iCs/>
                <w:sz w:val="24"/>
                <w:szCs w:val="24"/>
                <w:lang w:val="vi-VN"/>
              </w:rPr>
            </w:pPr>
          </w:p>
          <w:p w14:paraId="7CE35FED" w14:textId="77777777" w:rsidR="00BB49D3" w:rsidRDefault="00BB49D3" w:rsidP="004D1092">
            <w:pPr>
              <w:autoSpaceDE w:val="0"/>
              <w:autoSpaceDN w:val="0"/>
              <w:adjustRightInd w:val="0"/>
              <w:spacing w:line="276" w:lineRule="auto"/>
              <w:jc w:val="center"/>
              <w:rPr>
                <w:rFonts w:eastAsia="MS Mincho"/>
                <w:b/>
                <w:iCs/>
                <w:sz w:val="24"/>
                <w:szCs w:val="24"/>
                <w:lang w:val="vi-VN"/>
              </w:rPr>
            </w:pPr>
          </w:p>
          <w:p w14:paraId="39E4031B" w14:textId="77777777" w:rsidR="009D63D2" w:rsidRPr="008D74A4" w:rsidRDefault="00BB49D3" w:rsidP="004D1092">
            <w:pPr>
              <w:autoSpaceDE w:val="0"/>
              <w:autoSpaceDN w:val="0"/>
              <w:adjustRightInd w:val="0"/>
              <w:spacing w:line="276" w:lineRule="auto"/>
              <w:jc w:val="center"/>
              <w:rPr>
                <w:rFonts w:eastAsia="MS Mincho"/>
                <w:b/>
                <w:iCs/>
                <w:sz w:val="24"/>
                <w:szCs w:val="24"/>
                <w:lang w:val="vi-VN"/>
              </w:rPr>
            </w:pPr>
            <w:r w:rsidRPr="00BB49D3">
              <w:rPr>
                <w:rFonts w:eastAsia="MS Mincho"/>
                <w:b/>
                <w:iCs/>
                <w:sz w:val="24"/>
                <w:szCs w:val="24"/>
                <w:lang w:val="vi-VN"/>
              </w:rPr>
              <w:t>TS. Phạm Xuân Kiên</w:t>
            </w:r>
          </w:p>
        </w:tc>
      </w:tr>
    </w:tbl>
    <w:p w14:paraId="7750D752" w14:textId="77777777" w:rsidR="006C27DC" w:rsidRPr="008D74A4" w:rsidRDefault="006C27DC" w:rsidP="006C27DC">
      <w:pPr>
        <w:spacing w:line="276" w:lineRule="auto"/>
        <w:rPr>
          <w:sz w:val="24"/>
          <w:szCs w:val="24"/>
          <w:lang w:val="vi-VN"/>
        </w:rPr>
      </w:pPr>
    </w:p>
    <w:p w14:paraId="736166C9" w14:textId="77777777" w:rsidR="009B1880" w:rsidRPr="008D74A4" w:rsidRDefault="00CF3BC9">
      <w:pPr>
        <w:spacing w:after="160" w:line="259" w:lineRule="auto"/>
        <w:rPr>
          <w:b/>
          <w:sz w:val="24"/>
          <w:szCs w:val="24"/>
          <w:lang w:val="vi-VN"/>
        </w:rPr>
      </w:pPr>
      <w:r w:rsidRPr="008D74A4">
        <w:rPr>
          <w:b/>
          <w:sz w:val="24"/>
          <w:szCs w:val="24"/>
          <w:lang w:val="vi-VN"/>
        </w:rPr>
        <w:br w:type="page"/>
      </w:r>
      <w:r w:rsidR="009B1880" w:rsidRPr="008D74A4">
        <w:rPr>
          <w:b/>
          <w:sz w:val="24"/>
          <w:szCs w:val="24"/>
          <w:lang w:val="vi-VN"/>
        </w:rPr>
        <w:lastRenderedPageBreak/>
        <w:br w:type="page"/>
      </w:r>
    </w:p>
    <w:p w14:paraId="7AB132EA" w14:textId="77777777" w:rsidR="00D21F26" w:rsidRPr="008D74A4" w:rsidRDefault="00D21F26" w:rsidP="00780B27">
      <w:pPr>
        <w:pStyle w:val="Heading1"/>
        <w:rPr>
          <w:rFonts w:cs="Times New Roman"/>
          <w:sz w:val="24"/>
          <w:szCs w:val="24"/>
        </w:rPr>
      </w:pPr>
      <w:bookmarkStart w:id="79" w:name="_Toc146523829"/>
      <w:r w:rsidRPr="008D74A4">
        <w:rPr>
          <w:rFonts w:cs="Times New Roman"/>
          <w:sz w:val="24"/>
          <w:szCs w:val="24"/>
        </w:rPr>
        <w:lastRenderedPageBreak/>
        <w:t>MARKETING NGÂN HÀNG</w:t>
      </w:r>
      <w:bookmarkEnd w:id="79"/>
    </w:p>
    <w:p w14:paraId="7AFB2B9F" w14:textId="77777777" w:rsidR="006C27DC" w:rsidRPr="008D74A4" w:rsidRDefault="006C27DC">
      <w:pPr>
        <w:spacing w:after="160" w:line="259" w:lineRule="auto"/>
        <w:rPr>
          <w:b/>
          <w:sz w:val="24"/>
          <w:szCs w:val="24"/>
        </w:rPr>
      </w:pPr>
    </w:p>
    <w:tbl>
      <w:tblPr>
        <w:tblStyle w:val="TableGrid"/>
        <w:tblW w:w="969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8"/>
        <w:gridCol w:w="5296"/>
      </w:tblGrid>
      <w:tr w:rsidR="00C12DA8" w:rsidRPr="008D74A4" w14:paraId="6B2322F6" w14:textId="77777777" w:rsidTr="004D1092">
        <w:trPr>
          <w:jc w:val="center"/>
        </w:trPr>
        <w:tc>
          <w:tcPr>
            <w:tcW w:w="4398" w:type="dxa"/>
          </w:tcPr>
          <w:p w14:paraId="10C57344" w14:textId="77777777" w:rsidR="00C12DA8" w:rsidRPr="008D74A4" w:rsidRDefault="00C12DA8" w:rsidP="004D1092">
            <w:pPr>
              <w:spacing w:line="276" w:lineRule="auto"/>
              <w:jc w:val="center"/>
              <w:rPr>
                <w:b/>
                <w:bCs/>
                <w:iCs/>
                <w:sz w:val="24"/>
                <w:szCs w:val="24"/>
                <w:lang w:val="de-DE"/>
              </w:rPr>
            </w:pPr>
            <w:r w:rsidRPr="008D74A4">
              <w:rPr>
                <w:b/>
                <w:bCs/>
                <w:iCs/>
                <w:sz w:val="24"/>
                <w:szCs w:val="24"/>
                <w:lang w:val="de-DE"/>
              </w:rPr>
              <w:t>TRƯỜNG ĐẠI HỌC</w:t>
            </w:r>
          </w:p>
          <w:p w14:paraId="01E3BEF7" w14:textId="77777777" w:rsidR="00C12DA8" w:rsidRPr="008D74A4" w:rsidRDefault="00C12DA8" w:rsidP="004D1092">
            <w:pPr>
              <w:spacing w:line="276" w:lineRule="auto"/>
              <w:jc w:val="center"/>
              <w:rPr>
                <w:b/>
                <w:bCs/>
                <w:iCs/>
                <w:sz w:val="24"/>
                <w:szCs w:val="24"/>
                <w:lang w:val="de-DE"/>
              </w:rPr>
            </w:pPr>
            <w:r w:rsidRPr="008D74A4">
              <w:rPr>
                <w:b/>
                <w:bCs/>
                <w:iCs/>
                <w:sz w:val="24"/>
                <w:szCs w:val="24"/>
                <w:lang w:val="de-DE"/>
              </w:rPr>
              <w:t>KINH TẾ - KỸ THUẬT BÌNH DƯƠNG</w:t>
            </w:r>
          </w:p>
          <w:p w14:paraId="1921B33E" w14:textId="77777777" w:rsidR="00C12DA8" w:rsidRPr="008D74A4" w:rsidRDefault="00C12DA8" w:rsidP="004D1092">
            <w:pPr>
              <w:spacing w:line="276" w:lineRule="auto"/>
              <w:jc w:val="center"/>
              <w:rPr>
                <w:b/>
                <w:bCs/>
                <w:sz w:val="24"/>
                <w:szCs w:val="24"/>
              </w:rPr>
            </w:pPr>
            <w:r w:rsidRPr="008D74A4">
              <w:rPr>
                <w:b/>
                <w:bCs/>
                <w:noProof/>
                <w:sz w:val="24"/>
                <w:szCs w:val="24"/>
                <w:lang w:eastAsia="zh-CN"/>
              </w:rPr>
              <mc:AlternateContent>
                <mc:Choice Requires="wps">
                  <w:drawing>
                    <wp:anchor distT="0" distB="0" distL="114300" distR="114300" simplePos="0" relativeHeight="251720704" behindDoc="0" locked="0" layoutInCell="1" allowOverlap="1" wp14:anchorId="278487DC" wp14:editId="225CD066">
                      <wp:simplePos x="0" y="0"/>
                      <wp:positionH relativeFrom="column">
                        <wp:posOffset>922020</wp:posOffset>
                      </wp:positionH>
                      <wp:positionV relativeFrom="paragraph">
                        <wp:posOffset>180340</wp:posOffset>
                      </wp:positionV>
                      <wp:extent cx="819150" cy="0"/>
                      <wp:effectExtent l="0" t="0" r="0" b="0"/>
                      <wp:wrapNone/>
                      <wp:docPr id="38" name="Straight Connector 38"/>
                      <wp:cNvGraphicFramePr/>
                      <a:graphic xmlns:a="http://schemas.openxmlformats.org/drawingml/2006/main">
                        <a:graphicData uri="http://schemas.microsoft.com/office/word/2010/wordprocessingShape">
                          <wps:wsp>
                            <wps:cNvCnPr/>
                            <wps:spPr>
                              <a:xfrm>
                                <a:off x="0" y="0"/>
                                <a:ext cx="819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71946987" id="Straight Connector 38" o:spid="_x0000_s1026" style="position:absolute;z-index:251720704;visibility:visible;mso-wrap-style:square;mso-wrap-distance-left:9pt;mso-wrap-distance-top:0;mso-wrap-distance-right:9pt;mso-wrap-distance-bottom:0;mso-position-horizontal:absolute;mso-position-horizontal-relative:text;mso-position-vertical:absolute;mso-position-vertical-relative:text" from="72.6pt,14.2pt" to="137.1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" strokecolor="black [3200]" strokeweight=".5pt">
                      <v:stroke joinstyle="miter"/>
                    </v:line>
                  </w:pict>
                </mc:Fallback>
              </mc:AlternateContent>
            </w:r>
            <w:r w:rsidRPr="008D74A4">
              <w:rPr>
                <w:b/>
                <w:bCs/>
                <w:sz w:val="24"/>
                <w:szCs w:val="24"/>
              </w:rPr>
              <w:t>KHOA KT, TCNH</w:t>
            </w:r>
          </w:p>
        </w:tc>
        <w:tc>
          <w:tcPr>
            <w:tcW w:w="5296" w:type="dxa"/>
          </w:tcPr>
          <w:p w14:paraId="3CE61D21" w14:textId="77777777" w:rsidR="00C12DA8" w:rsidRPr="008D74A4" w:rsidRDefault="00C12DA8" w:rsidP="004D1092">
            <w:pPr>
              <w:spacing w:line="276" w:lineRule="auto"/>
              <w:jc w:val="center"/>
              <w:rPr>
                <w:b/>
                <w:bCs/>
                <w:sz w:val="24"/>
                <w:szCs w:val="24"/>
              </w:rPr>
            </w:pPr>
            <w:r w:rsidRPr="008D74A4">
              <w:rPr>
                <w:b/>
                <w:bCs/>
                <w:sz w:val="24"/>
                <w:szCs w:val="24"/>
              </w:rPr>
              <w:t>CỘNG HÒA XÃ HỘI CHỦ NGHĨA VIỆT NAM</w:t>
            </w:r>
          </w:p>
          <w:p w14:paraId="62F85008" w14:textId="77777777" w:rsidR="00C12DA8" w:rsidRPr="008D74A4" w:rsidRDefault="00C12DA8" w:rsidP="004D1092">
            <w:pPr>
              <w:spacing w:line="276" w:lineRule="auto"/>
              <w:jc w:val="center"/>
              <w:rPr>
                <w:b/>
                <w:bCs/>
                <w:sz w:val="24"/>
                <w:szCs w:val="24"/>
              </w:rPr>
            </w:pPr>
            <w:r w:rsidRPr="008D74A4">
              <w:rPr>
                <w:b/>
                <w:bCs/>
                <w:noProof/>
                <w:sz w:val="24"/>
                <w:szCs w:val="24"/>
                <w:lang w:eastAsia="zh-CN"/>
              </w:rPr>
              <mc:AlternateContent>
                <mc:Choice Requires="wps">
                  <w:drawing>
                    <wp:anchor distT="0" distB="0" distL="114300" distR="114300" simplePos="0" relativeHeight="251721728" behindDoc="0" locked="0" layoutInCell="1" allowOverlap="1" wp14:anchorId="5DB3ABD9" wp14:editId="50D49905">
                      <wp:simplePos x="0" y="0"/>
                      <wp:positionH relativeFrom="column">
                        <wp:posOffset>1088390</wp:posOffset>
                      </wp:positionH>
                      <wp:positionV relativeFrom="paragraph">
                        <wp:posOffset>194310</wp:posOffset>
                      </wp:positionV>
                      <wp:extent cx="1054100" cy="0"/>
                      <wp:effectExtent l="0" t="0" r="0" b="0"/>
                      <wp:wrapNone/>
                      <wp:docPr id="39" name="Straight Connector 39"/>
                      <wp:cNvGraphicFramePr/>
                      <a:graphic xmlns:a="http://schemas.openxmlformats.org/drawingml/2006/main">
                        <a:graphicData uri="http://schemas.microsoft.com/office/word/2010/wordprocessingShape">
                          <wps:wsp>
                            <wps:cNvCnPr/>
                            <wps:spPr>
                              <a:xfrm>
                                <a:off x="0" y="0"/>
                                <a:ext cx="1054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575B2E9A" id="Straight Connector 39" o:spid="_x0000_s1026" style="position:absolute;z-index:251721728;visibility:visible;mso-wrap-style:square;mso-wrap-distance-left:9pt;mso-wrap-distance-top:0;mso-wrap-distance-right:9pt;mso-wrap-distance-bottom:0;mso-position-horizontal:absolute;mso-position-horizontal-relative:text;mso-position-vertical:absolute;mso-position-vertical-relative:text" from="85.7pt,15.3pt" to="168.7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" strokecolor="black [3200]" strokeweight=".5pt">
                      <v:stroke joinstyle="miter"/>
                    </v:line>
                  </w:pict>
                </mc:Fallback>
              </mc:AlternateContent>
            </w:r>
            <w:r w:rsidRPr="008D74A4">
              <w:rPr>
                <w:b/>
                <w:bCs/>
                <w:sz w:val="24"/>
                <w:szCs w:val="24"/>
              </w:rPr>
              <w:t>Độc lập – Tự do – Hạnh phúc</w:t>
            </w:r>
          </w:p>
        </w:tc>
      </w:tr>
      <w:tr w:rsidR="00C12DA8" w:rsidRPr="008D74A4" w14:paraId="6FFB41EB" w14:textId="77777777" w:rsidTr="004D1092">
        <w:trPr>
          <w:jc w:val="center"/>
        </w:trPr>
        <w:tc>
          <w:tcPr>
            <w:tcW w:w="9694" w:type="dxa"/>
            <w:gridSpan w:val="2"/>
          </w:tcPr>
          <w:p w14:paraId="3E013253" w14:textId="77777777" w:rsidR="00C12DA8" w:rsidRPr="008D74A4" w:rsidRDefault="00C12DA8" w:rsidP="004D1092">
            <w:pPr>
              <w:autoSpaceDE w:val="0"/>
              <w:autoSpaceDN w:val="0"/>
              <w:adjustRightInd w:val="0"/>
              <w:spacing w:line="276" w:lineRule="auto"/>
              <w:jc w:val="center"/>
              <w:rPr>
                <w:b/>
                <w:iCs/>
                <w:sz w:val="24"/>
                <w:szCs w:val="24"/>
              </w:rPr>
            </w:pPr>
          </w:p>
          <w:p w14:paraId="4EF476D7" w14:textId="77777777" w:rsidR="00C12DA8" w:rsidRPr="008D74A4" w:rsidRDefault="00C12DA8" w:rsidP="004D1092">
            <w:pPr>
              <w:autoSpaceDE w:val="0"/>
              <w:autoSpaceDN w:val="0"/>
              <w:adjustRightInd w:val="0"/>
              <w:spacing w:line="276" w:lineRule="auto"/>
              <w:jc w:val="center"/>
              <w:rPr>
                <w:b/>
                <w:iCs/>
                <w:sz w:val="24"/>
                <w:szCs w:val="24"/>
              </w:rPr>
            </w:pPr>
            <w:r w:rsidRPr="008D74A4">
              <w:rPr>
                <w:b/>
                <w:bCs/>
                <w:sz w:val="24"/>
                <w:szCs w:val="24"/>
                <w:lang w:val="vi-VN"/>
              </w:rPr>
              <w:t xml:space="preserve">CHƯƠNG TRÌNH GIÁO DỤC </w:t>
            </w:r>
            <w:r w:rsidRPr="008D74A4">
              <w:rPr>
                <w:b/>
                <w:bCs/>
                <w:sz w:val="24"/>
                <w:szCs w:val="24"/>
              </w:rPr>
              <w:t xml:space="preserve">SAU </w:t>
            </w:r>
            <w:r w:rsidRPr="008D74A4">
              <w:rPr>
                <w:b/>
                <w:bCs/>
                <w:sz w:val="24"/>
                <w:szCs w:val="24"/>
                <w:lang w:val="vi-VN"/>
              </w:rPr>
              <w:t>ĐẠI HỌC</w:t>
            </w:r>
            <w:r w:rsidRPr="008D74A4">
              <w:rPr>
                <w:b/>
                <w:iCs/>
                <w:sz w:val="24"/>
                <w:szCs w:val="24"/>
              </w:rPr>
              <w:t xml:space="preserve"> </w:t>
            </w:r>
          </w:p>
          <w:p w14:paraId="137FE409" w14:textId="77777777" w:rsidR="00C12DA8" w:rsidRPr="008D74A4" w:rsidRDefault="00C12DA8" w:rsidP="004D1092">
            <w:pPr>
              <w:pBdr>
                <w:bottom w:val="single" w:sz="6" w:space="1" w:color="auto"/>
              </w:pBdr>
              <w:autoSpaceDE w:val="0"/>
              <w:autoSpaceDN w:val="0"/>
              <w:adjustRightInd w:val="0"/>
              <w:spacing w:line="276" w:lineRule="auto"/>
              <w:ind w:right="-143" w:hanging="284"/>
              <w:jc w:val="center"/>
              <w:rPr>
                <w:iCs/>
                <w:sz w:val="24"/>
                <w:szCs w:val="24"/>
              </w:rPr>
            </w:pPr>
            <w:r w:rsidRPr="008D74A4">
              <w:rPr>
                <w:iCs/>
                <w:sz w:val="24"/>
                <w:szCs w:val="24"/>
              </w:rPr>
              <w:t>CHƯƠNG TRÌNH ĐÀO TẠO</w:t>
            </w:r>
          </w:p>
          <w:p w14:paraId="2C5BDD26" w14:textId="77777777" w:rsidR="00C12DA8" w:rsidRPr="008D74A4" w:rsidRDefault="00C12DA8" w:rsidP="004D1092">
            <w:pPr>
              <w:pBdr>
                <w:bottom w:val="single" w:sz="6" w:space="1" w:color="auto"/>
              </w:pBdr>
              <w:autoSpaceDE w:val="0"/>
              <w:autoSpaceDN w:val="0"/>
              <w:adjustRightInd w:val="0"/>
              <w:spacing w:line="276" w:lineRule="auto"/>
              <w:ind w:right="-143" w:hanging="284"/>
              <w:jc w:val="center"/>
              <w:rPr>
                <w:iCs/>
                <w:sz w:val="24"/>
                <w:szCs w:val="24"/>
              </w:rPr>
            </w:pPr>
            <w:r w:rsidRPr="008D74A4">
              <w:rPr>
                <w:iCs/>
                <w:sz w:val="24"/>
                <w:szCs w:val="24"/>
              </w:rPr>
              <w:t>NGÀNH TÀI CHÍNH NGÂN HÀNG</w:t>
            </w:r>
          </w:p>
          <w:p w14:paraId="5B3FD744" w14:textId="77777777" w:rsidR="00C12DA8" w:rsidRPr="008D74A4" w:rsidRDefault="00C12DA8" w:rsidP="004D1092">
            <w:pPr>
              <w:autoSpaceDE w:val="0"/>
              <w:autoSpaceDN w:val="0"/>
              <w:adjustRightInd w:val="0"/>
              <w:spacing w:line="276" w:lineRule="auto"/>
              <w:jc w:val="center"/>
              <w:rPr>
                <w:b/>
                <w:sz w:val="24"/>
                <w:szCs w:val="24"/>
              </w:rPr>
            </w:pPr>
          </w:p>
          <w:p w14:paraId="3B322B16" w14:textId="77777777" w:rsidR="00C12DA8" w:rsidRPr="008D74A4" w:rsidRDefault="00C12DA8" w:rsidP="004D1092">
            <w:pPr>
              <w:autoSpaceDE w:val="0"/>
              <w:autoSpaceDN w:val="0"/>
              <w:adjustRightInd w:val="0"/>
              <w:spacing w:line="276" w:lineRule="auto"/>
              <w:jc w:val="center"/>
              <w:rPr>
                <w:b/>
                <w:sz w:val="24"/>
                <w:szCs w:val="24"/>
              </w:rPr>
            </w:pPr>
            <w:r w:rsidRPr="008D74A4">
              <w:rPr>
                <w:b/>
                <w:sz w:val="24"/>
                <w:szCs w:val="24"/>
              </w:rPr>
              <w:t>ĐỀ CƯƠNG CHI TIẾT HỌC PHẦN</w:t>
            </w:r>
          </w:p>
          <w:p w14:paraId="0EABCD9A" w14:textId="77777777" w:rsidR="00C12DA8" w:rsidRPr="008D74A4" w:rsidRDefault="00C12DA8" w:rsidP="004D1092">
            <w:pPr>
              <w:spacing w:line="276" w:lineRule="auto"/>
              <w:jc w:val="center"/>
              <w:rPr>
                <w:sz w:val="24"/>
                <w:szCs w:val="24"/>
              </w:rPr>
            </w:pPr>
            <w:r w:rsidRPr="008D74A4">
              <w:rPr>
                <w:sz w:val="24"/>
                <w:szCs w:val="24"/>
              </w:rPr>
              <w:t xml:space="preserve">TNMK04 – </w:t>
            </w:r>
            <w:r w:rsidRPr="008D74A4">
              <w:rPr>
                <w:sz w:val="24"/>
                <w:szCs w:val="24"/>
                <w:lang w:val="sv-SE"/>
              </w:rPr>
              <w:t>MARKETING NGÂN HÀNG</w:t>
            </w:r>
          </w:p>
        </w:tc>
      </w:tr>
    </w:tbl>
    <w:p w14:paraId="151CBE53" w14:textId="77777777" w:rsidR="00C12DA8" w:rsidRPr="008D74A4" w:rsidRDefault="00C12DA8" w:rsidP="00C12DA8">
      <w:pPr>
        <w:spacing w:line="276" w:lineRule="auto"/>
        <w:jc w:val="center"/>
        <w:rPr>
          <w:i/>
          <w:iCs/>
          <w:sz w:val="24"/>
          <w:szCs w:val="24"/>
        </w:rPr>
      </w:pPr>
      <w:r w:rsidRPr="008D74A4">
        <w:rPr>
          <w:i/>
          <w:iCs/>
          <w:sz w:val="24"/>
          <w:szCs w:val="24"/>
        </w:rPr>
        <w:t>(Banking Marketing)</w:t>
      </w:r>
    </w:p>
    <w:p w14:paraId="0ABE23A3" w14:textId="77777777" w:rsidR="00C12DA8" w:rsidRPr="008D74A4" w:rsidRDefault="00C12DA8" w:rsidP="00C12DA8">
      <w:pPr>
        <w:spacing w:line="276" w:lineRule="auto"/>
        <w:jc w:val="both"/>
        <w:rPr>
          <w:b/>
          <w:sz w:val="24"/>
          <w:szCs w:val="24"/>
        </w:rPr>
      </w:pPr>
      <w:r w:rsidRPr="008D74A4">
        <w:rPr>
          <w:b/>
          <w:sz w:val="24"/>
          <w:szCs w:val="24"/>
        </w:rPr>
        <w:t xml:space="preserve">1. Thông tin về học phần </w:t>
      </w:r>
    </w:p>
    <w:p w14:paraId="3B69E182" w14:textId="77777777" w:rsidR="00C12DA8" w:rsidRPr="008D74A4" w:rsidRDefault="00C12DA8" w:rsidP="00C12DA8">
      <w:pPr>
        <w:pStyle w:val="ListParagraph"/>
        <w:spacing w:line="276" w:lineRule="auto"/>
        <w:ind w:left="180"/>
        <w:contextualSpacing w:val="0"/>
        <w:jc w:val="both"/>
        <w:rPr>
          <w:color w:val="000000" w:themeColor="text1"/>
          <w:sz w:val="24"/>
          <w:szCs w:val="24"/>
        </w:rPr>
      </w:pPr>
      <w:r w:rsidRPr="008D74A4">
        <w:rPr>
          <w:sz w:val="24"/>
          <w:szCs w:val="24"/>
        </w:rPr>
        <w:t xml:space="preserve">1.1. Số tín chỉ: </w:t>
      </w:r>
      <w:r w:rsidRPr="008D74A4">
        <w:rPr>
          <w:color w:val="000000" w:themeColor="text1"/>
          <w:sz w:val="24"/>
          <w:szCs w:val="24"/>
        </w:rPr>
        <w:t>3 (2; 1)</w:t>
      </w:r>
    </w:p>
    <w:p w14:paraId="67FD0207" w14:textId="77777777" w:rsidR="00C12DA8" w:rsidRPr="008D74A4" w:rsidRDefault="00C12DA8" w:rsidP="00C12DA8">
      <w:pPr>
        <w:spacing w:line="276" w:lineRule="auto"/>
        <w:ind w:left="180"/>
        <w:jc w:val="both"/>
        <w:rPr>
          <w:sz w:val="24"/>
          <w:szCs w:val="24"/>
        </w:rPr>
      </w:pPr>
      <w:r w:rsidRPr="008D74A4">
        <w:rPr>
          <w:sz w:val="24"/>
          <w:szCs w:val="24"/>
        </w:rPr>
        <w:t>1.2. Giờ tín chỉ/tiết đối với các hoạt động học tập:</w:t>
      </w:r>
    </w:p>
    <w:p w14:paraId="7043C385" w14:textId="77777777" w:rsidR="00C12DA8" w:rsidRPr="008D74A4" w:rsidRDefault="00C12DA8" w:rsidP="00581FBC">
      <w:pPr>
        <w:pStyle w:val="ListParagraph"/>
        <w:numPr>
          <w:ilvl w:val="0"/>
          <w:numId w:val="32"/>
        </w:numPr>
        <w:spacing w:line="276" w:lineRule="auto"/>
        <w:ind w:left="709" w:hanging="169"/>
        <w:contextualSpacing w:val="0"/>
        <w:jc w:val="both"/>
        <w:rPr>
          <w:noProof/>
          <w:sz w:val="24"/>
          <w:szCs w:val="24"/>
        </w:rPr>
      </w:pPr>
      <w:r w:rsidRPr="008D74A4">
        <w:rPr>
          <w:noProof/>
          <w:sz w:val="24"/>
          <w:szCs w:val="24"/>
        </w:rPr>
        <w:t>Giờ học lý thuyết trên lớp: 30 giờ</w:t>
      </w:r>
    </w:p>
    <w:p w14:paraId="72B0C49E" w14:textId="77777777" w:rsidR="00C12DA8" w:rsidRPr="008D74A4" w:rsidRDefault="00C12DA8" w:rsidP="00581FBC">
      <w:pPr>
        <w:pStyle w:val="ListParagraph"/>
        <w:numPr>
          <w:ilvl w:val="0"/>
          <w:numId w:val="32"/>
        </w:numPr>
        <w:spacing w:line="276" w:lineRule="auto"/>
        <w:ind w:left="709" w:hanging="169"/>
        <w:contextualSpacing w:val="0"/>
        <w:jc w:val="both"/>
        <w:rPr>
          <w:noProof/>
          <w:sz w:val="24"/>
          <w:szCs w:val="24"/>
        </w:rPr>
      </w:pPr>
      <w:r w:rsidRPr="008D74A4">
        <w:rPr>
          <w:noProof/>
          <w:sz w:val="24"/>
          <w:szCs w:val="24"/>
        </w:rPr>
        <w:t>Giờ học thực hành: thảo luận, động thực tiễn: 30 giờ</w:t>
      </w:r>
    </w:p>
    <w:p w14:paraId="0273D29F" w14:textId="712DFA62" w:rsidR="00C12DA8" w:rsidRPr="008D74A4" w:rsidRDefault="00C12DA8" w:rsidP="00581FBC">
      <w:pPr>
        <w:pStyle w:val="ListParagraph"/>
        <w:numPr>
          <w:ilvl w:val="0"/>
          <w:numId w:val="32"/>
        </w:numPr>
        <w:spacing w:line="276" w:lineRule="auto"/>
        <w:ind w:left="709" w:hanging="169"/>
        <w:contextualSpacing w:val="0"/>
        <w:jc w:val="both"/>
        <w:rPr>
          <w:noProof/>
          <w:sz w:val="24"/>
          <w:szCs w:val="24"/>
        </w:rPr>
      </w:pPr>
      <w:r w:rsidRPr="008D74A4">
        <w:rPr>
          <w:noProof/>
          <w:sz w:val="24"/>
          <w:szCs w:val="24"/>
        </w:rPr>
        <w:t xml:space="preserve">Giờ tự học của </w:t>
      </w:r>
      <w:r w:rsidR="00D839D9">
        <w:rPr>
          <w:noProof/>
          <w:sz w:val="24"/>
          <w:szCs w:val="24"/>
        </w:rPr>
        <w:t>học viên</w:t>
      </w:r>
      <w:r w:rsidRPr="008D74A4">
        <w:rPr>
          <w:noProof/>
          <w:sz w:val="24"/>
          <w:szCs w:val="24"/>
        </w:rPr>
        <w:t>:</w:t>
      </w:r>
      <w:r w:rsidRPr="008D74A4">
        <w:rPr>
          <w:sz w:val="24"/>
          <w:szCs w:val="24"/>
        </w:rPr>
        <w:t xml:space="preserve"> 90 giờ</w:t>
      </w:r>
      <w:r w:rsidRPr="008D74A4">
        <w:rPr>
          <w:noProof/>
          <w:sz w:val="24"/>
          <w:szCs w:val="24"/>
        </w:rPr>
        <w:t xml:space="preserve"> </w:t>
      </w:r>
    </w:p>
    <w:p w14:paraId="3063BC8F" w14:textId="77777777" w:rsidR="00C12DA8" w:rsidRPr="008D74A4" w:rsidRDefault="00C12DA8" w:rsidP="00C12DA8">
      <w:pPr>
        <w:spacing w:line="276" w:lineRule="auto"/>
        <w:ind w:left="180"/>
        <w:jc w:val="both"/>
        <w:rPr>
          <w:sz w:val="24"/>
          <w:szCs w:val="24"/>
        </w:rPr>
      </w:pPr>
      <w:r w:rsidRPr="008D74A4">
        <w:rPr>
          <w:sz w:val="24"/>
          <w:szCs w:val="24"/>
        </w:rPr>
        <w:t xml:space="preserve">1.3. Học phần thuộc khối kiến thức: </w:t>
      </w:r>
    </w:p>
    <w:tbl>
      <w:tblPr>
        <w:tblW w:w="5000" w:type="pct"/>
        <w:jc w:val="center"/>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ook w:val="04A0" w:firstRow="1" w:lastRow="0" w:firstColumn="1" w:lastColumn="0" w:noHBand="0" w:noVBand="1"/>
      </w:tblPr>
      <w:tblGrid>
        <w:gridCol w:w="1437"/>
        <w:gridCol w:w="1525"/>
        <w:gridCol w:w="1527"/>
        <w:gridCol w:w="1525"/>
        <w:gridCol w:w="1527"/>
        <w:gridCol w:w="1525"/>
      </w:tblGrid>
      <w:tr w:rsidR="00C12DA8" w:rsidRPr="008D74A4" w14:paraId="0A0AFA21" w14:textId="77777777" w:rsidTr="004D1092">
        <w:trPr>
          <w:trHeight w:val="364"/>
          <w:jc w:val="center"/>
        </w:trPr>
        <w:tc>
          <w:tcPr>
            <w:tcW w:w="793" w:type="pct"/>
            <w:vAlign w:val="center"/>
          </w:tcPr>
          <w:p w14:paraId="7D458686" w14:textId="77777777" w:rsidR="00C12DA8" w:rsidRPr="008D74A4" w:rsidRDefault="00C12DA8" w:rsidP="004D1092">
            <w:pPr>
              <w:tabs>
                <w:tab w:val="right" w:leader="dot" w:pos="8789"/>
              </w:tabs>
              <w:spacing w:line="276" w:lineRule="auto"/>
              <w:jc w:val="both"/>
              <w:rPr>
                <w:b/>
                <w:color w:val="000000" w:themeColor="text1"/>
                <w:sz w:val="24"/>
                <w:szCs w:val="24"/>
              </w:rPr>
            </w:pPr>
            <w:r w:rsidRPr="008D74A4">
              <w:rPr>
                <w:b/>
                <w:color w:val="000000" w:themeColor="text1"/>
                <w:sz w:val="24"/>
                <w:szCs w:val="24"/>
              </w:rPr>
              <w:sym w:font="Wingdings" w:char="F0A8"/>
            </w:r>
            <w:r w:rsidRPr="008D74A4">
              <w:rPr>
                <w:b/>
                <w:color w:val="000000" w:themeColor="text1"/>
                <w:sz w:val="24"/>
                <w:szCs w:val="24"/>
              </w:rPr>
              <w:t xml:space="preserve"> Kiến thức giáo dục đại cương</w:t>
            </w:r>
          </w:p>
        </w:tc>
        <w:tc>
          <w:tcPr>
            <w:tcW w:w="4207" w:type="pct"/>
            <w:gridSpan w:val="5"/>
            <w:vAlign w:val="center"/>
          </w:tcPr>
          <w:p w14:paraId="6F46CBF2" w14:textId="77777777" w:rsidR="00C12DA8" w:rsidRPr="008D74A4" w:rsidRDefault="00C12DA8" w:rsidP="004D1092">
            <w:pPr>
              <w:tabs>
                <w:tab w:val="right" w:leader="dot" w:pos="8789"/>
              </w:tabs>
              <w:spacing w:line="276" w:lineRule="auto"/>
              <w:ind w:left="252"/>
              <w:jc w:val="center"/>
              <w:rPr>
                <w:b/>
                <w:bCs/>
                <w:color w:val="000000" w:themeColor="text1"/>
                <w:sz w:val="24"/>
                <w:szCs w:val="24"/>
              </w:rPr>
            </w:pPr>
            <w:r w:rsidRPr="008D74A4">
              <w:rPr>
                <w:b/>
                <w:bCs/>
                <w:color w:val="000000" w:themeColor="text1"/>
                <w:sz w:val="24"/>
                <w:szCs w:val="24"/>
              </w:rPr>
              <w:sym w:font="Wingdings" w:char="F0FE"/>
            </w:r>
            <w:r w:rsidRPr="008D74A4">
              <w:rPr>
                <w:b/>
                <w:bCs/>
                <w:color w:val="000000" w:themeColor="text1"/>
                <w:sz w:val="24"/>
                <w:szCs w:val="24"/>
              </w:rPr>
              <w:t xml:space="preserve"> Kiến thức giáo dục chuyên nghiệp</w:t>
            </w:r>
          </w:p>
        </w:tc>
      </w:tr>
      <w:tr w:rsidR="00C12DA8" w:rsidRPr="008D74A4" w14:paraId="0ED1695E" w14:textId="77777777" w:rsidTr="004D1092">
        <w:trPr>
          <w:trHeight w:val="540"/>
          <w:jc w:val="center"/>
        </w:trPr>
        <w:tc>
          <w:tcPr>
            <w:tcW w:w="793" w:type="pct"/>
            <w:vMerge w:val="restart"/>
            <w:vAlign w:val="center"/>
          </w:tcPr>
          <w:p w14:paraId="622A772A" w14:textId="77777777" w:rsidR="00C12DA8" w:rsidRPr="008D74A4" w:rsidRDefault="00C12DA8" w:rsidP="004D1092">
            <w:pPr>
              <w:tabs>
                <w:tab w:val="right" w:leader="dot" w:pos="8789"/>
              </w:tabs>
              <w:spacing w:line="276" w:lineRule="auto"/>
              <w:rPr>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Bắt buộc</w:t>
            </w:r>
          </w:p>
          <w:p w14:paraId="122A626C" w14:textId="77777777" w:rsidR="00C12DA8" w:rsidRPr="008D74A4" w:rsidRDefault="00C12DA8" w:rsidP="004D1092">
            <w:pPr>
              <w:tabs>
                <w:tab w:val="right" w:leader="dot" w:pos="8789"/>
              </w:tabs>
              <w:spacing w:line="276" w:lineRule="auto"/>
              <w:rPr>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Tự chọn</w:t>
            </w:r>
          </w:p>
        </w:tc>
        <w:tc>
          <w:tcPr>
            <w:tcW w:w="841" w:type="pct"/>
            <w:vAlign w:val="center"/>
          </w:tcPr>
          <w:p w14:paraId="7F0E8CBE" w14:textId="77777777" w:rsidR="00C12DA8" w:rsidRPr="008D74A4" w:rsidRDefault="00C12DA8" w:rsidP="004D1092">
            <w:pPr>
              <w:tabs>
                <w:tab w:val="right" w:leader="dot" w:pos="8789"/>
              </w:tabs>
              <w:spacing w:line="276" w:lineRule="auto"/>
              <w:jc w:val="both"/>
              <w:rPr>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Kiến thức cơ sở ngành</w:t>
            </w:r>
          </w:p>
        </w:tc>
        <w:tc>
          <w:tcPr>
            <w:tcW w:w="842" w:type="pct"/>
            <w:vAlign w:val="center"/>
          </w:tcPr>
          <w:p w14:paraId="6C3A481C" w14:textId="77777777" w:rsidR="00C12DA8" w:rsidRPr="008D74A4" w:rsidRDefault="00C12DA8" w:rsidP="004D1092">
            <w:pPr>
              <w:tabs>
                <w:tab w:val="right" w:leader="dot" w:pos="8789"/>
              </w:tabs>
              <w:spacing w:line="276" w:lineRule="auto"/>
              <w:jc w:val="both"/>
              <w:rPr>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Kiến thức chung của ngành chính</w:t>
            </w:r>
          </w:p>
        </w:tc>
        <w:tc>
          <w:tcPr>
            <w:tcW w:w="841" w:type="pct"/>
            <w:vAlign w:val="center"/>
          </w:tcPr>
          <w:p w14:paraId="12ED5A61" w14:textId="77777777" w:rsidR="00C12DA8" w:rsidRPr="008D74A4" w:rsidRDefault="00C12DA8" w:rsidP="004D1092">
            <w:pPr>
              <w:tabs>
                <w:tab w:val="right" w:leader="dot" w:pos="8789"/>
              </w:tabs>
              <w:spacing w:line="276" w:lineRule="auto"/>
              <w:jc w:val="both"/>
              <w:rPr>
                <w:b/>
                <w:bCs/>
                <w:color w:val="000000" w:themeColor="text1"/>
                <w:sz w:val="24"/>
                <w:szCs w:val="24"/>
              </w:rPr>
            </w:pPr>
            <w:r w:rsidRPr="008D74A4">
              <w:rPr>
                <w:b/>
                <w:bCs/>
                <w:color w:val="000000" w:themeColor="text1"/>
                <w:sz w:val="24"/>
                <w:szCs w:val="24"/>
              </w:rPr>
              <w:sym w:font="Wingdings" w:char="F0FE"/>
            </w:r>
            <w:r w:rsidRPr="008D74A4">
              <w:rPr>
                <w:bCs/>
                <w:color w:val="000000" w:themeColor="text1"/>
                <w:sz w:val="24"/>
                <w:szCs w:val="24"/>
              </w:rPr>
              <w:t xml:space="preserve"> Kiến thức chuyên sâu của ngành chính</w:t>
            </w:r>
          </w:p>
        </w:tc>
        <w:tc>
          <w:tcPr>
            <w:tcW w:w="842" w:type="pct"/>
            <w:vAlign w:val="center"/>
          </w:tcPr>
          <w:p w14:paraId="36B0E69F" w14:textId="77777777" w:rsidR="00C12DA8" w:rsidRPr="008D74A4" w:rsidRDefault="00C12DA8" w:rsidP="004D1092">
            <w:pPr>
              <w:tabs>
                <w:tab w:val="right" w:leader="dot" w:pos="8789"/>
              </w:tabs>
              <w:spacing w:line="276" w:lineRule="auto"/>
              <w:jc w:val="both"/>
              <w:rPr>
                <w:b/>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Kiến thức bổ trợ</w:t>
            </w:r>
          </w:p>
        </w:tc>
        <w:tc>
          <w:tcPr>
            <w:tcW w:w="842" w:type="pct"/>
            <w:vAlign w:val="center"/>
          </w:tcPr>
          <w:p w14:paraId="3B8C421F" w14:textId="77777777" w:rsidR="00C12DA8" w:rsidRPr="008D74A4" w:rsidRDefault="00C12DA8" w:rsidP="004D1092">
            <w:pPr>
              <w:tabs>
                <w:tab w:val="right" w:leader="dot" w:pos="8789"/>
              </w:tabs>
              <w:spacing w:line="276" w:lineRule="auto"/>
              <w:jc w:val="both"/>
              <w:rPr>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w:t>
            </w:r>
            <w:r w:rsidRPr="008D74A4">
              <w:rPr>
                <w:bCs/>
                <w:noProof/>
                <w:sz w:val="24"/>
                <w:szCs w:val="24"/>
              </w:rPr>
              <w:t>Báo cáo thực tập - Khóa luận tốt nghiệp/Học phần tốt nghiệp</w:t>
            </w:r>
          </w:p>
        </w:tc>
      </w:tr>
      <w:tr w:rsidR="00C12DA8" w:rsidRPr="008D74A4" w14:paraId="549F0C22" w14:textId="77777777" w:rsidTr="004D1092">
        <w:trPr>
          <w:trHeight w:val="544"/>
          <w:jc w:val="center"/>
        </w:trPr>
        <w:tc>
          <w:tcPr>
            <w:tcW w:w="793" w:type="pct"/>
            <w:vMerge/>
            <w:vAlign w:val="center"/>
          </w:tcPr>
          <w:p w14:paraId="12C40747" w14:textId="77777777" w:rsidR="00C12DA8" w:rsidRPr="008D74A4" w:rsidRDefault="00C12DA8" w:rsidP="004D1092">
            <w:pPr>
              <w:tabs>
                <w:tab w:val="right" w:leader="dot" w:pos="8789"/>
              </w:tabs>
              <w:spacing w:line="276" w:lineRule="auto"/>
              <w:ind w:left="252"/>
              <w:rPr>
                <w:bCs/>
                <w:color w:val="000000" w:themeColor="text1"/>
                <w:sz w:val="24"/>
                <w:szCs w:val="24"/>
              </w:rPr>
            </w:pPr>
          </w:p>
        </w:tc>
        <w:tc>
          <w:tcPr>
            <w:tcW w:w="841" w:type="pct"/>
            <w:vAlign w:val="center"/>
          </w:tcPr>
          <w:p w14:paraId="0557F741" w14:textId="77777777" w:rsidR="00C12DA8" w:rsidRPr="008D74A4" w:rsidRDefault="00C12DA8" w:rsidP="004D1092">
            <w:pPr>
              <w:tabs>
                <w:tab w:val="right" w:leader="dot" w:pos="8789"/>
              </w:tabs>
              <w:spacing w:line="276" w:lineRule="auto"/>
              <w:rPr>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Bắt buộc</w:t>
            </w:r>
          </w:p>
          <w:p w14:paraId="1AB51E88" w14:textId="77777777" w:rsidR="00C12DA8" w:rsidRPr="008D74A4" w:rsidRDefault="00C12DA8" w:rsidP="004D1092">
            <w:pPr>
              <w:tabs>
                <w:tab w:val="right" w:leader="dot" w:pos="8789"/>
              </w:tabs>
              <w:spacing w:line="276" w:lineRule="auto"/>
              <w:rPr>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Tự chọn</w:t>
            </w:r>
          </w:p>
        </w:tc>
        <w:tc>
          <w:tcPr>
            <w:tcW w:w="842" w:type="pct"/>
            <w:vAlign w:val="center"/>
          </w:tcPr>
          <w:p w14:paraId="3160F770" w14:textId="77777777" w:rsidR="00C12DA8" w:rsidRPr="008D74A4" w:rsidRDefault="00C12DA8" w:rsidP="004D1092">
            <w:pPr>
              <w:tabs>
                <w:tab w:val="right" w:leader="dot" w:pos="8789"/>
              </w:tabs>
              <w:spacing w:line="276" w:lineRule="auto"/>
              <w:rPr>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Bắt buộc</w:t>
            </w:r>
          </w:p>
          <w:p w14:paraId="700147B8" w14:textId="77777777" w:rsidR="00C12DA8" w:rsidRPr="008D74A4" w:rsidRDefault="00C12DA8" w:rsidP="004D1092">
            <w:pPr>
              <w:tabs>
                <w:tab w:val="right" w:leader="dot" w:pos="8789"/>
              </w:tabs>
              <w:spacing w:line="276" w:lineRule="auto"/>
              <w:rPr>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Tự chọn</w:t>
            </w:r>
          </w:p>
        </w:tc>
        <w:tc>
          <w:tcPr>
            <w:tcW w:w="841" w:type="pct"/>
            <w:vAlign w:val="center"/>
          </w:tcPr>
          <w:p w14:paraId="7C295B58" w14:textId="77777777" w:rsidR="00C12DA8" w:rsidRPr="008D74A4" w:rsidRDefault="00C12DA8" w:rsidP="004D1092">
            <w:pPr>
              <w:tabs>
                <w:tab w:val="right" w:leader="dot" w:pos="8789"/>
              </w:tabs>
              <w:spacing w:line="276" w:lineRule="auto"/>
              <w:rPr>
                <w:bCs/>
                <w:color w:val="000000" w:themeColor="text1"/>
                <w:sz w:val="24"/>
                <w:szCs w:val="24"/>
              </w:rPr>
            </w:pPr>
            <w:r w:rsidRPr="008D74A4">
              <w:rPr>
                <w:b/>
                <w:bCs/>
                <w:color w:val="000000" w:themeColor="text1"/>
                <w:sz w:val="24"/>
                <w:szCs w:val="24"/>
              </w:rPr>
              <w:sym w:font="Wingdings" w:char="F0FE"/>
            </w:r>
            <w:r w:rsidRPr="008D74A4">
              <w:rPr>
                <w:bCs/>
                <w:color w:val="000000" w:themeColor="text1"/>
                <w:sz w:val="24"/>
                <w:szCs w:val="24"/>
              </w:rPr>
              <w:t xml:space="preserve">  Bắt buộc</w:t>
            </w:r>
          </w:p>
          <w:p w14:paraId="59A248C3" w14:textId="77777777" w:rsidR="00C12DA8" w:rsidRPr="008D74A4" w:rsidRDefault="00C12DA8" w:rsidP="004D1092">
            <w:pPr>
              <w:tabs>
                <w:tab w:val="right" w:leader="dot" w:pos="8789"/>
              </w:tabs>
              <w:spacing w:line="276" w:lineRule="auto"/>
              <w:rPr>
                <w:b/>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Tự chọn</w:t>
            </w:r>
          </w:p>
        </w:tc>
        <w:tc>
          <w:tcPr>
            <w:tcW w:w="842" w:type="pct"/>
            <w:vAlign w:val="center"/>
          </w:tcPr>
          <w:p w14:paraId="41CE3C2D" w14:textId="77777777" w:rsidR="00C12DA8" w:rsidRPr="008D74A4" w:rsidRDefault="00C12DA8" w:rsidP="004D1092">
            <w:pPr>
              <w:tabs>
                <w:tab w:val="right" w:leader="dot" w:pos="8789"/>
              </w:tabs>
              <w:spacing w:line="276" w:lineRule="auto"/>
              <w:rPr>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Bắt buộc</w:t>
            </w:r>
          </w:p>
          <w:p w14:paraId="1FE7744C" w14:textId="77777777" w:rsidR="00C12DA8" w:rsidRPr="008D74A4" w:rsidRDefault="00C12DA8" w:rsidP="004D1092">
            <w:pPr>
              <w:tabs>
                <w:tab w:val="right" w:leader="dot" w:pos="8789"/>
              </w:tabs>
              <w:spacing w:line="276" w:lineRule="auto"/>
              <w:rPr>
                <w:b/>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Tự chọn</w:t>
            </w:r>
          </w:p>
        </w:tc>
        <w:tc>
          <w:tcPr>
            <w:tcW w:w="842" w:type="pct"/>
            <w:vAlign w:val="center"/>
          </w:tcPr>
          <w:p w14:paraId="0D655B4F" w14:textId="77777777" w:rsidR="00C12DA8" w:rsidRPr="008D74A4" w:rsidRDefault="00C12DA8" w:rsidP="004D1092">
            <w:pPr>
              <w:tabs>
                <w:tab w:val="right" w:leader="dot" w:pos="8789"/>
              </w:tabs>
              <w:spacing w:line="276" w:lineRule="auto"/>
              <w:rPr>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Bắt buộc</w:t>
            </w:r>
          </w:p>
          <w:p w14:paraId="046C950F" w14:textId="77777777" w:rsidR="00C12DA8" w:rsidRPr="008D74A4" w:rsidRDefault="00C12DA8" w:rsidP="004D1092">
            <w:pPr>
              <w:tabs>
                <w:tab w:val="right" w:leader="dot" w:pos="8789"/>
              </w:tabs>
              <w:spacing w:line="276" w:lineRule="auto"/>
              <w:rPr>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Tự chọn</w:t>
            </w:r>
          </w:p>
        </w:tc>
      </w:tr>
    </w:tbl>
    <w:p w14:paraId="74A14A37" w14:textId="77777777" w:rsidR="00C12DA8" w:rsidRPr="008D74A4" w:rsidRDefault="00C12DA8" w:rsidP="00C12DA8">
      <w:pPr>
        <w:pStyle w:val="ListParagraph"/>
        <w:spacing w:line="276" w:lineRule="auto"/>
        <w:ind w:left="180"/>
        <w:contextualSpacing w:val="0"/>
        <w:jc w:val="both"/>
        <w:rPr>
          <w:color w:val="000000" w:themeColor="text1"/>
          <w:sz w:val="24"/>
          <w:szCs w:val="24"/>
        </w:rPr>
      </w:pPr>
      <w:r w:rsidRPr="008D74A4">
        <w:rPr>
          <w:sz w:val="24"/>
          <w:szCs w:val="24"/>
        </w:rPr>
        <w:t xml:space="preserve">1.4. Học phần tiên quyết: </w:t>
      </w:r>
    </w:p>
    <w:p w14:paraId="6AA92653" w14:textId="77777777" w:rsidR="00C12DA8" w:rsidRPr="008D74A4" w:rsidRDefault="00C12DA8" w:rsidP="00C12DA8">
      <w:pPr>
        <w:pStyle w:val="ListParagraph"/>
        <w:spacing w:line="276" w:lineRule="auto"/>
        <w:ind w:left="180"/>
        <w:contextualSpacing w:val="0"/>
        <w:jc w:val="both"/>
        <w:rPr>
          <w:sz w:val="24"/>
          <w:szCs w:val="24"/>
        </w:rPr>
      </w:pPr>
      <w:r w:rsidRPr="008D74A4">
        <w:rPr>
          <w:sz w:val="24"/>
          <w:szCs w:val="24"/>
        </w:rPr>
        <w:t xml:space="preserve">1.5. Học phần học trước: </w:t>
      </w:r>
    </w:p>
    <w:p w14:paraId="76303237" w14:textId="77777777" w:rsidR="00C12DA8" w:rsidRPr="008D74A4" w:rsidRDefault="00C12DA8" w:rsidP="00C12DA8">
      <w:pPr>
        <w:spacing w:line="276" w:lineRule="auto"/>
        <w:ind w:left="180"/>
        <w:jc w:val="both"/>
        <w:rPr>
          <w:sz w:val="24"/>
          <w:szCs w:val="24"/>
        </w:rPr>
      </w:pPr>
      <w:r w:rsidRPr="008D74A4">
        <w:rPr>
          <w:sz w:val="24"/>
          <w:szCs w:val="24"/>
        </w:rPr>
        <w:t>1.6. Học phần được giảng dạy ở học kỳ: 2</w:t>
      </w:r>
    </w:p>
    <w:p w14:paraId="32034FAF" w14:textId="77777777" w:rsidR="00C12DA8" w:rsidRPr="008D74A4" w:rsidRDefault="00C12DA8" w:rsidP="00C12DA8">
      <w:pPr>
        <w:pStyle w:val="ListParagraph"/>
        <w:spacing w:line="276" w:lineRule="auto"/>
        <w:ind w:left="180"/>
        <w:contextualSpacing w:val="0"/>
        <w:jc w:val="both"/>
        <w:rPr>
          <w:sz w:val="24"/>
          <w:szCs w:val="24"/>
        </w:rPr>
      </w:pPr>
      <w:r w:rsidRPr="008D74A4">
        <w:rPr>
          <w:sz w:val="24"/>
          <w:szCs w:val="24"/>
        </w:rPr>
        <w:t xml:space="preserve">1.7. Ngôn ngữ và tài liệu giảng dạy: </w:t>
      </w:r>
    </w:p>
    <w:p w14:paraId="4414AF09" w14:textId="77777777" w:rsidR="00C12DA8" w:rsidRPr="008D74A4" w:rsidRDefault="00C12DA8" w:rsidP="00C12DA8">
      <w:pPr>
        <w:pStyle w:val="ListParagraph"/>
        <w:spacing w:line="276" w:lineRule="auto"/>
        <w:ind w:hanging="180"/>
        <w:jc w:val="both"/>
        <w:rPr>
          <w:bCs/>
          <w:sz w:val="24"/>
          <w:szCs w:val="24"/>
        </w:rPr>
      </w:pPr>
      <w:r w:rsidRPr="008D74A4">
        <w:rPr>
          <w:sz w:val="24"/>
          <w:szCs w:val="24"/>
        </w:rPr>
        <w:t xml:space="preserve">- Ngôn ngữ: Tiếng Anh  </w:t>
      </w:r>
      <w:r w:rsidRPr="008D74A4">
        <w:rPr>
          <w:sz w:val="24"/>
          <w:szCs w:val="24"/>
        </w:rPr>
        <w:sym w:font="Wingdings" w:char="F0A8"/>
      </w:r>
      <w:r w:rsidRPr="008D74A4">
        <w:rPr>
          <w:sz w:val="24"/>
          <w:szCs w:val="24"/>
        </w:rPr>
        <w:t xml:space="preserve">     </w:t>
      </w:r>
      <w:r w:rsidRPr="008D74A4">
        <w:rPr>
          <w:sz w:val="24"/>
          <w:szCs w:val="24"/>
        </w:rPr>
        <w:tab/>
      </w:r>
      <w:r w:rsidRPr="008D74A4">
        <w:rPr>
          <w:sz w:val="24"/>
          <w:szCs w:val="24"/>
        </w:rPr>
        <w:tab/>
        <w:t xml:space="preserve">Tiếng Việt   </w:t>
      </w:r>
      <w:r w:rsidRPr="008D74A4">
        <w:rPr>
          <w:rFonts w:eastAsia="Arial Unicode MS"/>
          <w:sz w:val="24"/>
          <w:szCs w:val="24"/>
        </w:rPr>
        <w:sym w:font="Wingdings" w:char="F0FE"/>
      </w:r>
    </w:p>
    <w:p w14:paraId="688BCA87" w14:textId="77777777" w:rsidR="00C12DA8" w:rsidRPr="008D74A4" w:rsidRDefault="00C12DA8" w:rsidP="00C12DA8">
      <w:pPr>
        <w:spacing w:line="276" w:lineRule="auto"/>
        <w:ind w:left="720" w:hanging="180"/>
        <w:jc w:val="both"/>
        <w:rPr>
          <w:bCs/>
          <w:sz w:val="24"/>
          <w:szCs w:val="24"/>
        </w:rPr>
      </w:pPr>
      <w:r w:rsidRPr="008D74A4">
        <w:rPr>
          <w:noProof/>
          <w:sz w:val="24"/>
          <w:szCs w:val="24"/>
        </w:rPr>
        <w:t xml:space="preserve">- Tài liệu giảng dạy: </w:t>
      </w:r>
      <w:r w:rsidRPr="008D74A4">
        <w:rPr>
          <w:sz w:val="24"/>
          <w:szCs w:val="24"/>
        </w:rPr>
        <w:t>Tài liệu học tập học phần, Slide bài giảng và giáo trình chính bằng tiếng Việt.</w:t>
      </w:r>
    </w:p>
    <w:p w14:paraId="55E58A36" w14:textId="77777777" w:rsidR="00C12DA8" w:rsidRPr="008D74A4" w:rsidRDefault="00C12DA8" w:rsidP="00C12DA8">
      <w:pPr>
        <w:spacing w:line="276" w:lineRule="auto"/>
        <w:ind w:left="180"/>
        <w:jc w:val="both"/>
        <w:rPr>
          <w:bCs/>
          <w:sz w:val="24"/>
          <w:szCs w:val="24"/>
        </w:rPr>
      </w:pPr>
      <w:r w:rsidRPr="008D74A4">
        <w:rPr>
          <w:sz w:val="24"/>
          <w:szCs w:val="24"/>
        </w:rPr>
        <w:t xml:space="preserve">1.8. Đơn vị phụ trách:  </w:t>
      </w:r>
    </w:p>
    <w:p w14:paraId="61F42C68" w14:textId="77777777" w:rsidR="00C12DA8" w:rsidRPr="008D74A4" w:rsidRDefault="00C12DA8" w:rsidP="00581FBC">
      <w:pPr>
        <w:pStyle w:val="ListParagraph"/>
        <w:numPr>
          <w:ilvl w:val="0"/>
          <w:numId w:val="33"/>
        </w:numPr>
        <w:spacing w:line="276" w:lineRule="auto"/>
        <w:ind w:left="709" w:hanging="169"/>
        <w:contextualSpacing w:val="0"/>
        <w:jc w:val="both"/>
        <w:rPr>
          <w:bCs/>
          <w:sz w:val="24"/>
          <w:szCs w:val="24"/>
        </w:rPr>
      </w:pPr>
      <w:r w:rsidRPr="008D74A4">
        <w:rPr>
          <w:sz w:val="24"/>
          <w:szCs w:val="24"/>
        </w:rPr>
        <w:t>Khoa: Kế toán, Tài chính – Ngân hàng</w:t>
      </w:r>
    </w:p>
    <w:p w14:paraId="6F58761C" w14:textId="77777777" w:rsidR="00C12DA8" w:rsidRPr="008D74A4" w:rsidRDefault="00C12DA8" w:rsidP="00C12DA8">
      <w:pPr>
        <w:spacing w:line="276" w:lineRule="auto"/>
        <w:ind w:left="180"/>
        <w:jc w:val="both"/>
        <w:rPr>
          <w:bCs/>
          <w:sz w:val="24"/>
          <w:szCs w:val="24"/>
        </w:rPr>
      </w:pPr>
      <w:r w:rsidRPr="008D74A4">
        <w:rPr>
          <w:bCs/>
          <w:sz w:val="24"/>
          <w:szCs w:val="24"/>
        </w:rPr>
        <w:t>1.9. Giảng viên phụ trách học phần:</w:t>
      </w:r>
    </w:p>
    <w:p w14:paraId="2FB7F254" w14:textId="77777777" w:rsidR="00C12DA8" w:rsidRPr="008D74A4" w:rsidRDefault="00C12DA8" w:rsidP="00C12DA8">
      <w:pPr>
        <w:spacing w:line="276" w:lineRule="auto"/>
        <w:ind w:left="360" w:firstLine="180"/>
        <w:jc w:val="both"/>
        <w:rPr>
          <w:bCs/>
          <w:sz w:val="24"/>
          <w:szCs w:val="24"/>
        </w:rPr>
      </w:pPr>
      <w:r w:rsidRPr="008D74A4">
        <w:rPr>
          <w:bCs/>
          <w:sz w:val="24"/>
          <w:szCs w:val="24"/>
        </w:rPr>
        <w:t xml:space="preserve">- Giảng viên phụ trách chính: </w:t>
      </w:r>
    </w:p>
    <w:p w14:paraId="3ED8588F" w14:textId="77777777" w:rsidR="00C12DA8" w:rsidRPr="008D74A4" w:rsidRDefault="00C12DA8" w:rsidP="00C12DA8">
      <w:pPr>
        <w:spacing w:line="276" w:lineRule="auto"/>
        <w:ind w:left="360" w:firstLine="180"/>
        <w:jc w:val="both"/>
        <w:rPr>
          <w:sz w:val="24"/>
          <w:szCs w:val="24"/>
        </w:rPr>
      </w:pPr>
      <w:r w:rsidRPr="008D74A4">
        <w:rPr>
          <w:bCs/>
          <w:sz w:val="24"/>
          <w:szCs w:val="24"/>
        </w:rPr>
        <w:t xml:space="preserve">- Giảng viên cùng tham gia giảng dạy: </w:t>
      </w:r>
    </w:p>
    <w:p w14:paraId="0CCA29D6" w14:textId="77777777" w:rsidR="00C12DA8" w:rsidRPr="008D74A4" w:rsidRDefault="00C12DA8" w:rsidP="00176032">
      <w:pPr>
        <w:spacing w:line="276" w:lineRule="auto"/>
        <w:ind w:firstLine="567"/>
        <w:jc w:val="both"/>
        <w:rPr>
          <w:bCs/>
          <w:noProof/>
          <w:color w:val="000000" w:themeColor="text1"/>
          <w:sz w:val="24"/>
          <w:szCs w:val="24"/>
        </w:rPr>
      </w:pPr>
      <w:r w:rsidRPr="008D74A4">
        <w:rPr>
          <w:bCs/>
          <w:noProof/>
          <w:sz w:val="24"/>
          <w:szCs w:val="24"/>
        </w:rPr>
        <w:lastRenderedPageBreak/>
        <w:t xml:space="preserve"> Học viên có thể trao đổi trực tiếp với giảng viên trên lớp/tại Khoa hoặc các hình thức </w:t>
      </w:r>
      <w:r w:rsidRPr="008D74A4">
        <w:rPr>
          <w:bCs/>
          <w:noProof/>
          <w:color w:val="000000" w:themeColor="text1"/>
          <w:sz w:val="24"/>
          <w:szCs w:val="24"/>
        </w:rPr>
        <w:t xml:space="preserve">liên lạc </w:t>
      </w:r>
      <w:r w:rsidRPr="00176032">
        <w:rPr>
          <w:color w:val="000000"/>
          <w:sz w:val="24"/>
          <w:szCs w:val="24"/>
        </w:rPr>
        <w:t>khác</w:t>
      </w:r>
      <w:r w:rsidRPr="008D74A4">
        <w:rPr>
          <w:bCs/>
          <w:noProof/>
          <w:color w:val="000000" w:themeColor="text1"/>
          <w:sz w:val="24"/>
          <w:szCs w:val="24"/>
        </w:rPr>
        <w:t xml:space="preserve"> như: Điện thoại, Email, Zalo,...</w:t>
      </w:r>
    </w:p>
    <w:p w14:paraId="42B3BFF3" w14:textId="77777777" w:rsidR="00C12DA8" w:rsidRPr="008D74A4" w:rsidRDefault="00C12DA8" w:rsidP="00C12DA8">
      <w:pPr>
        <w:spacing w:line="276" w:lineRule="auto"/>
        <w:jc w:val="both"/>
        <w:rPr>
          <w:bCs/>
          <w:sz w:val="24"/>
          <w:szCs w:val="24"/>
        </w:rPr>
      </w:pPr>
    </w:p>
    <w:p w14:paraId="04D79284" w14:textId="77777777" w:rsidR="00C12DA8" w:rsidRPr="008D74A4" w:rsidRDefault="00C12DA8" w:rsidP="00C12DA8">
      <w:pPr>
        <w:spacing w:line="276" w:lineRule="auto"/>
        <w:jc w:val="both"/>
        <w:rPr>
          <w:b/>
          <w:sz w:val="24"/>
          <w:szCs w:val="24"/>
        </w:rPr>
      </w:pPr>
      <w:r w:rsidRPr="008D74A4">
        <w:rPr>
          <w:b/>
          <w:sz w:val="24"/>
          <w:szCs w:val="24"/>
        </w:rPr>
        <w:t>2. Mô tả học phần</w:t>
      </w:r>
    </w:p>
    <w:p w14:paraId="5D1C7F22" w14:textId="77777777" w:rsidR="00C12DA8" w:rsidRPr="008D74A4" w:rsidRDefault="00C12DA8" w:rsidP="00880A06">
      <w:pPr>
        <w:spacing w:line="276" w:lineRule="auto"/>
        <w:ind w:firstLine="567"/>
        <w:jc w:val="both"/>
        <w:rPr>
          <w:color w:val="000000"/>
          <w:sz w:val="24"/>
          <w:szCs w:val="24"/>
        </w:rPr>
      </w:pPr>
      <w:bookmarkStart w:id="80" w:name="_Hlk142770028"/>
      <w:r w:rsidRPr="008D74A4">
        <w:rPr>
          <w:color w:val="000000"/>
          <w:sz w:val="24"/>
          <w:szCs w:val="24"/>
        </w:rPr>
        <w:t>Học phần này giúp học viên hiểu được những kiến thức về lĩnh vực marketing và đặc biệt đi sâu vào lĩnh vực chuyên ngành – marketing ngân hàng. Ngoài những nguyên lý cơ bản, học phần này còn giúp học viên đi sâu vào việc ứng dụng các nguyên tắc, qui luật của marketing vào trong hoạt động kinh doanh của ngân hàng – một dịch vụ mang tính đặc thù hướng đến việc tìm hiểu nhu cầu của khách hàng về lĩnh vực tài chính. Học phần này giúp học viên nắm bắt được các cách thức lựa chọn của khách hàng, quyết định sử dụng các sản phẩm dịch vụ do ngân hàng cung cấp; Đồng thời, giúp cho học viên nắm được các kinh nghiệm sử dụng công cụ marketing trong hoạt động kinh doanh của các ngân hàng thương mại hiện nay tại Việt Nam</w:t>
      </w:r>
      <w:bookmarkEnd w:id="80"/>
      <w:r w:rsidRPr="008D74A4">
        <w:rPr>
          <w:color w:val="000000"/>
          <w:sz w:val="24"/>
          <w:szCs w:val="24"/>
        </w:rPr>
        <w:t>.</w:t>
      </w:r>
    </w:p>
    <w:p w14:paraId="2946297F" w14:textId="77777777" w:rsidR="00C12DA8" w:rsidRPr="008D74A4" w:rsidRDefault="00C12DA8" w:rsidP="00C12DA8">
      <w:pPr>
        <w:spacing w:line="276" w:lineRule="auto"/>
        <w:jc w:val="both"/>
        <w:rPr>
          <w:sz w:val="24"/>
          <w:szCs w:val="24"/>
        </w:rPr>
      </w:pPr>
    </w:p>
    <w:p w14:paraId="03B2C76E" w14:textId="77777777" w:rsidR="00C12DA8" w:rsidRPr="008D74A4" w:rsidRDefault="00C12DA8" w:rsidP="00C12DA8">
      <w:pPr>
        <w:spacing w:line="276" w:lineRule="auto"/>
        <w:jc w:val="both"/>
        <w:rPr>
          <w:b/>
          <w:sz w:val="24"/>
          <w:szCs w:val="24"/>
        </w:rPr>
      </w:pPr>
      <w:r w:rsidRPr="008D74A4">
        <w:rPr>
          <w:b/>
          <w:sz w:val="24"/>
          <w:szCs w:val="24"/>
        </w:rPr>
        <w:t>3. Mục tiêu học phần</w:t>
      </w:r>
    </w:p>
    <w:p w14:paraId="7C9975B6" w14:textId="77777777" w:rsidR="00C12DA8" w:rsidRPr="008D74A4" w:rsidRDefault="00C12DA8" w:rsidP="00C12DA8">
      <w:pPr>
        <w:spacing w:line="276" w:lineRule="auto"/>
        <w:ind w:firstLine="360"/>
        <w:jc w:val="both"/>
        <w:rPr>
          <w:bCs/>
          <w:sz w:val="24"/>
          <w:szCs w:val="24"/>
        </w:rPr>
      </w:pPr>
      <w:r w:rsidRPr="008D74A4">
        <w:rPr>
          <w:bCs/>
          <w:sz w:val="24"/>
          <w:szCs w:val="24"/>
        </w:rPr>
        <w:t>Học phần giúp học viên đạt được những mục tiêu sau:</w:t>
      </w:r>
    </w:p>
    <w:p w14:paraId="2645D482" w14:textId="77777777" w:rsidR="00C12DA8" w:rsidRPr="008D74A4" w:rsidRDefault="00C12DA8" w:rsidP="00C12DA8">
      <w:pPr>
        <w:spacing w:line="276" w:lineRule="auto"/>
        <w:ind w:firstLine="360"/>
        <w:jc w:val="both"/>
        <w:rPr>
          <w:b/>
          <w:sz w:val="24"/>
          <w:szCs w:val="24"/>
        </w:rPr>
      </w:pPr>
      <w:r w:rsidRPr="008D74A4">
        <w:rPr>
          <w:b/>
          <w:sz w:val="24"/>
          <w:szCs w:val="24"/>
        </w:rPr>
        <w:t>Về kiến thức:</w:t>
      </w:r>
    </w:p>
    <w:p w14:paraId="5FF64FC6" w14:textId="77777777" w:rsidR="00C12DA8" w:rsidRPr="008D74A4" w:rsidRDefault="00C12DA8" w:rsidP="00C12DA8">
      <w:pPr>
        <w:spacing w:line="276" w:lineRule="auto"/>
        <w:ind w:firstLine="360"/>
        <w:jc w:val="both"/>
        <w:rPr>
          <w:color w:val="000000" w:themeColor="text1"/>
          <w:sz w:val="24"/>
          <w:szCs w:val="24"/>
        </w:rPr>
      </w:pPr>
      <w:r w:rsidRPr="008D74A4">
        <w:rPr>
          <w:color w:val="000000" w:themeColor="text1"/>
          <w:sz w:val="24"/>
          <w:szCs w:val="24"/>
        </w:rPr>
        <w:t>- Có kiến thức về marketing ngân hàng: khái niệm, đặc điểm, nội dung và sự cần thiết của hoạt động marketing tại các NHTM.</w:t>
      </w:r>
    </w:p>
    <w:p w14:paraId="075F42E3" w14:textId="77777777" w:rsidR="00C12DA8" w:rsidRPr="008D74A4" w:rsidRDefault="00C12DA8" w:rsidP="00C12DA8">
      <w:pPr>
        <w:spacing w:line="276" w:lineRule="auto"/>
        <w:ind w:firstLine="360"/>
        <w:jc w:val="both"/>
        <w:rPr>
          <w:color w:val="000000" w:themeColor="text1"/>
          <w:sz w:val="24"/>
          <w:szCs w:val="24"/>
        </w:rPr>
      </w:pPr>
      <w:r w:rsidRPr="008D74A4">
        <w:rPr>
          <w:color w:val="000000" w:themeColor="text1"/>
          <w:sz w:val="24"/>
          <w:szCs w:val="24"/>
        </w:rPr>
        <w:t xml:space="preserve">- Có kiến thức </w:t>
      </w:r>
      <w:r w:rsidRPr="008D74A4">
        <w:rPr>
          <w:noProof/>
          <w:sz w:val="24"/>
          <w:szCs w:val="24"/>
        </w:rPr>
        <w:t>trình bày được các công việc marketing cụ thể: nghiên cứu hành vi của khách hàng, nghiên cứu môi trường kinh doanh, phân đoạn thị trường, xác định thị trường mục tiêu và định vị thương hiệu ngân hàng trên thị trường mục tiêu, xây dựng và thực thi chiến lược marketing hỗn hợp (chiến lược 7P).</w:t>
      </w:r>
    </w:p>
    <w:p w14:paraId="6C95BDC7" w14:textId="77777777" w:rsidR="00C12DA8" w:rsidRPr="008D74A4" w:rsidRDefault="00C12DA8" w:rsidP="00C12DA8">
      <w:pPr>
        <w:spacing w:line="276" w:lineRule="auto"/>
        <w:ind w:firstLine="360"/>
        <w:jc w:val="both"/>
        <w:rPr>
          <w:b/>
          <w:sz w:val="24"/>
          <w:szCs w:val="24"/>
        </w:rPr>
      </w:pPr>
      <w:r w:rsidRPr="008D74A4">
        <w:rPr>
          <w:b/>
          <w:sz w:val="24"/>
          <w:szCs w:val="24"/>
        </w:rPr>
        <w:t>Về kỹ năng:</w:t>
      </w:r>
    </w:p>
    <w:p w14:paraId="479E67CA" w14:textId="77777777" w:rsidR="00C12DA8" w:rsidRPr="008D74A4" w:rsidRDefault="00C12DA8" w:rsidP="00C12DA8">
      <w:pPr>
        <w:spacing w:line="276" w:lineRule="auto"/>
        <w:ind w:firstLine="360"/>
        <w:jc w:val="both"/>
        <w:rPr>
          <w:sz w:val="24"/>
          <w:szCs w:val="24"/>
        </w:rPr>
      </w:pPr>
      <w:r w:rsidRPr="008D74A4">
        <w:rPr>
          <w:sz w:val="24"/>
          <w:szCs w:val="24"/>
        </w:rPr>
        <w:t>- Có kỹ năng phân tích Phân tích được tính hợp lý, lựa chọn các ý tưởng marketing cho các NHTM.</w:t>
      </w:r>
    </w:p>
    <w:p w14:paraId="23008AD3" w14:textId="77777777" w:rsidR="00C12DA8" w:rsidRPr="008D74A4" w:rsidRDefault="00C12DA8" w:rsidP="00C12DA8">
      <w:pPr>
        <w:spacing w:line="276" w:lineRule="auto"/>
        <w:ind w:firstLine="360"/>
        <w:jc w:val="both"/>
        <w:rPr>
          <w:sz w:val="24"/>
          <w:szCs w:val="24"/>
        </w:rPr>
      </w:pPr>
      <w:r w:rsidRPr="008D74A4">
        <w:rPr>
          <w:sz w:val="24"/>
          <w:szCs w:val="24"/>
        </w:rPr>
        <w:t>- Có kỹ năng</w:t>
      </w:r>
      <w:r w:rsidRPr="008D74A4">
        <w:rPr>
          <w:noProof/>
          <w:sz w:val="24"/>
          <w:szCs w:val="24"/>
        </w:rPr>
        <w:t xml:space="preserve"> vận dụng lý thuyết để thực hiện việc nghiên cứu marketing, phân đoạn thị trường, đề xuất lựa chọn thị trường mục tiêu, đề xuất chiến lược marketing mix để phục vụ hiệu quả thị trường mục tiêu của một NHTM.</w:t>
      </w:r>
    </w:p>
    <w:p w14:paraId="66DA7D58" w14:textId="77777777" w:rsidR="00C12DA8" w:rsidRPr="008D74A4" w:rsidRDefault="00C12DA8" w:rsidP="00C12DA8">
      <w:pPr>
        <w:spacing w:line="276" w:lineRule="auto"/>
        <w:ind w:firstLine="360"/>
        <w:jc w:val="both"/>
        <w:rPr>
          <w:b/>
          <w:sz w:val="24"/>
          <w:szCs w:val="24"/>
        </w:rPr>
      </w:pPr>
      <w:r w:rsidRPr="008D74A4">
        <w:rPr>
          <w:b/>
          <w:sz w:val="24"/>
          <w:szCs w:val="24"/>
        </w:rPr>
        <w:t>Về thái độ:</w:t>
      </w:r>
    </w:p>
    <w:p w14:paraId="670777C0" w14:textId="77777777" w:rsidR="00C12DA8" w:rsidRPr="008D74A4" w:rsidRDefault="00C12DA8" w:rsidP="00C12DA8">
      <w:pPr>
        <w:pStyle w:val="ListParagraph"/>
        <w:spacing w:line="276" w:lineRule="auto"/>
        <w:ind w:left="0" w:firstLine="360"/>
        <w:contextualSpacing w:val="0"/>
        <w:jc w:val="both"/>
        <w:rPr>
          <w:sz w:val="24"/>
          <w:szCs w:val="24"/>
        </w:rPr>
      </w:pPr>
      <w:r w:rsidRPr="008D74A4">
        <w:rPr>
          <w:sz w:val="24"/>
          <w:szCs w:val="24"/>
        </w:rPr>
        <w:t xml:space="preserve">- Có ý thức kỷ luật cao, trách nhiệm với xã hội và môi trường, có khả năng học tập suốt đời. </w:t>
      </w:r>
    </w:p>
    <w:p w14:paraId="2489F856" w14:textId="77777777" w:rsidR="00617375" w:rsidRPr="008D74A4" w:rsidRDefault="00617375" w:rsidP="00C12DA8">
      <w:pPr>
        <w:spacing w:line="276" w:lineRule="auto"/>
        <w:jc w:val="both"/>
        <w:rPr>
          <w:b/>
          <w:sz w:val="24"/>
          <w:szCs w:val="24"/>
        </w:rPr>
      </w:pPr>
    </w:p>
    <w:p w14:paraId="5C08D12F" w14:textId="77777777" w:rsidR="00C12DA8" w:rsidRPr="008D74A4" w:rsidRDefault="00C12DA8" w:rsidP="00C12DA8">
      <w:pPr>
        <w:spacing w:line="276" w:lineRule="auto"/>
        <w:jc w:val="both"/>
        <w:rPr>
          <w:b/>
          <w:sz w:val="24"/>
          <w:szCs w:val="24"/>
        </w:rPr>
      </w:pPr>
      <w:r w:rsidRPr="008D74A4">
        <w:rPr>
          <w:b/>
          <w:sz w:val="24"/>
          <w:szCs w:val="24"/>
        </w:rPr>
        <w:t>4. Chuẩn đầu ra của học phần</w:t>
      </w:r>
    </w:p>
    <w:p w14:paraId="594DDF06" w14:textId="61D1B0C2" w:rsidR="00C12DA8" w:rsidRPr="008D74A4" w:rsidRDefault="00C12DA8" w:rsidP="00C12DA8">
      <w:pPr>
        <w:pStyle w:val="ListParagraph"/>
        <w:spacing w:line="276" w:lineRule="auto"/>
        <w:ind w:left="0" w:firstLine="360"/>
        <w:contextualSpacing w:val="0"/>
        <w:rPr>
          <w:noProof/>
          <w:sz w:val="24"/>
          <w:szCs w:val="24"/>
        </w:rPr>
      </w:pPr>
      <w:r w:rsidRPr="008D74A4">
        <w:rPr>
          <w:noProof/>
          <w:sz w:val="24"/>
          <w:szCs w:val="24"/>
        </w:rPr>
        <w:t xml:space="preserve">Sau khi kết thúc học phần </w:t>
      </w:r>
      <w:r w:rsidR="00D839D9">
        <w:rPr>
          <w:noProof/>
          <w:sz w:val="24"/>
          <w:szCs w:val="24"/>
        </w:rPr>
        <w:t>học viên</w:t>
      </w:r>
      <w:r w:rsidRPr="008D74A4">
        <w:rPr>
          <w:noProof/>
          <w:sz w:val="24"/>
          <w:szCs w:val="24"/>
        </w:rPr>
        <w:t xml:space="preserve"> có khả năng</w:t>
      </w:r>
    </w:p>
    <w:tbl>
      <w:tblPr>
        <w:tblStyle w:val="TableGrid"/>
        <w:tblW w:w="9288" w:type="dxa"/>
        <w:tblLook w:val="04A0" w:firstRow="1" w:lastRow="0" w:firstColumn="1" w:lastColumn="0" w:noHBand="0" w:noVBand="1"/>
      </w:tblPr>
      <w:tblGrid>
        <w:gridCol w:w="1458"/>
        <w:gridCol w:w="6030"/>
        <w:gridCol w:w="1800"/>
      </w:tblGrid>
      <w:tr w:rsidR="00C12DA8" w:rsidRPr="008D74A4" w14:paraId="02850E64" w14:textId="77777777" w:rsidTr="004D1092">
        <w:trPr>
          <w:tblHeader/>
        </w:trPr>
        <w:tc>
          <w:tcPr>
            <w:tcW w:w="1458" w:type="dxa"/>
            <w:vAlign w:val="center"/>
          </w:tcPr>
          <w:p w14:paraId="1B71D90D" w14:textId="77777777" w:rsidR="00C12DA8" w:rsidRPr="008D74A4" w:rsidRDefault="00C12DA8" w:rsidP="004D1092">
            <w:pPr>
              <w:spacing w:line="276" w:lineRule="auto"/>
              <w:jc w:val="center"/>
              <w:rPr>
                <w:b/>
                <w:bCs/>
                <w:noProof/>
                <w:sz w:val="24"/>
                <w:szCs w:val="24"/>
              </w:rPr>
            </w:pPr>
            <w:r w:rsidRPr="008D74A4">
              <w:rPr>
                <w:b/>
                <w:bCs/>
                <w:noProof/>
                <w:sz w:val="24"/>
                <w:szCs w:val="24"/>
              </w:rPr>
              <w:t>Chuẩn đầu ra học phần (CELOs)</w:t>
            </w:r>
          </w:p>
        </w:tc>
        <w:tc>
          <w:tcPr>
            <w:tcW w:w="6030" w:type="dxa"/>
            <w:vAlign w:val="center"/>
          </w:tcPr>
          <w:p w14:paraId="79A08277" w14:textId="77777777" w:rsidR="00C12DA8" w:rsidRPr="008D74A4" w:rsidRDefault="00C12DA8" w:rsidP="004D1092">
            <w:pPr>
              <w:spacing w:line="276" w:lineRule="auto"/>
              <w:jc w:val="center"/>
              <w:rPr>
                <w:b/>
                <w:bCs/>
                <w:noProof/>
                <w:sz w:val="24"/>
                <w:szCs w:val="24"/>
              </w:rPr>
            </w:pPr>
            <w:r w:rsidRPr="008D74A4">
              <w:rPr>
                <w:b/>
                <w:bCs/>
                <w:noProof/>
                <w:sz w:val="24"/>
                <w:szCs w:val="24"/>
              </w:rPr>
              <w:t>Mô tả chuẩn đầu ra học phần</w:t>
            </w:r>
          </w:p>
        </w:tc>
        <w:tc>
          <w:tcPr>
            <w:tcW w:w="1800" w:type="dxa"/>
            <w:vAlign w:val="center"/>
          </w:tcPr>
          <w:p w14:paraId="1DB9F8A8" w14:textId="77777777" w:rsidR="00C12DA8" w:rsidRPr="008D74A4" w:rsidRDefault="00C12DA8" w:rsidP="004D1092">
            <w:pPr>
              <w:spacing w:line="276" w:lineRule="auto"/>
              <w:jc w:val="center"/>
              <w:rPr>
                <w:b/>
                <w:bCs/>
                <w:noProof/>
                <w:sz w:val="24"/>
                <w:szCs w:val="24"/>
              </w:rPr>
            </w:pPr>
            <w:r w:rsidRPr="008D74A4">
              <w:rPr>
                <w:b/>
                <w:bCs/>
                <w:noProof/>
                <w:sz w:val="24"/>
                <w:szCs w:val="24"/>
              </w:rPr>
              <w:t>Trình độ năng lực (thang đo Bloom)</w:t>
            </w:r>
          </w:p>
        </w:tc>
      </w:tr>
      <w:tr w:rsidR="00C12DA8" w:rsidRPr="008D74A4" w14:paraId="37026D05" w14:textId="77777777" w:rsidTr="004D1092">
        <w:tc>
          <w:tcPr>
            <w:tcW w:w="9288" w:type="dxa"/>
            <w:gridSpan w:val="3"/>
          </w:tcPr>
          <w:p w14:paraId="4585BF23" w14:textId="77777777" w:rsidR="00C12DA8" w:rsidRPr="008D74A4" w:rsidRDefault="00C12DA8" w:rsidP="004D1092">
            <w:pPr>
              <w:spacing w:line="276" w:lineRule="auto"/>
              <w:rPr>
                <w:b/>
                <w:bCs/>
                <w:noProof/>
                <w:sz w:val="24"/>
                <w:szCs w:val="24"/>
              </w:rPr>
            </w:pPr>
            <w:r w:rsidRPr="008D74A4">
              <w:rPr>
                <w:b/>
                <w:bCs/>
                <w:noProof/>
                <w:sz w:val="24"/>
                <w:szCs w:val="24"/>
              </w:rPr>
              <w:t>Kiến thức</w:t>
            </w:r>
          </w:p>
        </w:tc>
      </w:tr>
      <w:tr w:rsidR="00C12DA8" w:rsidRPr="008D74A4" w14:paraId="0078080A" w14:textId="77777777" w:rsidTr="004D1092">
        <w:trPr>
          <w:trHeight w:val="503"/>
        </w:trPr>
        <w:tc>
          <w:tcPr>
            <w:tcW w:w="1458" w:type="dxa"/>
            <w:vAlign w:val="center"/>
          </w:tcPr>
          <w:p w14:paraId="731D3859" w14:textId="77777777" w:rsidR="00C12DA8" w:rsidRPr="008D74A4" w:rsidRDefault="00C12DA8" w:rsidP="004D1092">
            <w:pPr>
              <w:spacing w:line="276" w:lineRule="auto"/>
              <w:jc w:val="center"/>
              <w:rPr>
                <w:noProof/>
                <w:sz w:val="24"/>
                <w:szCs w:val="24"/>
              </w:rPr>
            </w:pPr>
            <w:r w:rsidRPr="008D74A4">
              <w:rPr>
                <w:noProof/>
                <w:sz w:val="24"/>
                <w:szCs w:val="24"/>
              </w:rPr>
              <w:t>CELO1</w:t>
            </w:r>
          </w:p>
        </w:tc>
        <w:tc>
          <w:tcPr>
            <w:tcW w:w="6030" w:type="dxa"/>
            <w:shd w:val="clear" w:color="auto" w:fill="auto"/>
            <w:vAlign w:val="center"/>
          </w:tcPr>
          <w:p w14:paraId="43079EE0" w14:textId="77777777" w:rsidR="00C12DA8" w:rsidRPr="008D74A4" w:rsidRDefault="00C12DA8" w:rsidP="004D1092">
            <w:pPr>
              <w:spacing w:line="276" w:lineRule="auto"/>
              <w:jc w:val="both"/>
              <w:rPr>
                <w:color w:val="000000" w:themeColor="text1"/>
                <w:sz w:val="24"/>
                <w:szCs w:val="24"/>
              </w:rPr>
            </w:pPr>
            <w:r w:rsidRPr="008D74A4">
              <w:rPr>
                <w:color w:val="000000" w:themeColor="text1"/>
                <w:sz w:val="24"/>
                <w:szCs w:val="24"/>
              </w:rPr>
              <w:t>Đánh giá về marketing ngân hàng và sự cần thiết của hoạt động marketing tại các NHTM.</w:t>
            </w:r>
          </w:p>
        </w:tc>
        <w:tc>
          <w:tcPr>
            <w:tcW w:w="1800" w:type="dxa"/>
            <w:vAlign w:val="center"/>
          </w:tcPr>
          <w:p w14:paraId="1666CAA0" w14:textId="77777777" w:rsidR="00C12DA8" w:rsidRPr="008D74A4" w:rsidRDefault="00C12DA8" w:rsidP="004D1092">
            <w:pPr>
              <w:spacing w:line="276" w:lineRule="auto"/>
              <w:jc w:val="center"/>
              <w:rPr>
                <w:noProof/>
                <w:sz w:val="24"/>
                <w:szCs w:val="24"/>
              </w:rPr>
            </w:pPr>
            <w:r w:rsidRPr="008D74A4">
              <w:rPr>
                <w:noProof/>
                <w:sz w:val="24"/>
                <w:szCs w:val="24"/>
              </w:rPr>
              <w:t>5</w:t>
            </w:r>
          </w:p>
        </w:tc>
      </w:tr>
      <w:tr w:rsidR="00C12DA8" w:rsidRPr="008D74A4" w14:paraId="6524456A" w14:textId="77777777" w:rsidTr="004D1092">
        <w:trPr>
          <w:trHeight w:val="503"/>
        </w:trPr>
        <w:tc>
          <w:tcPr>
            <w:tcW w:w="1458" w:type="dxa"/>
            <w:vAlign w:val="center"/>
          </w:tcPr>
          <w:p w14:paraId="17D905AF" w14:textId="77777777" w:rsidR="00C12DA8" w:rsidRPr="008D74A4" w:rsidRDefault="00C12DA8" w:rsidP="004D1092">
            <w:pPr>
              <w:spacing w:line="276" w:lineRule="auto"/>
              <w:jc w:val="center"/>
              <w:rPr>
                <w:noProof/>
                <w:sz w:val="24"/>
                <w:szCs w:val="24"/>
              </w:rPr>
            </w:pPr>
            <w:r w:rsidRPr="008D74A4">
              <w:rPr>
                <w:noProof/>
                <w:sz w:val="24"/>
                <w:szCs w:val="24"/>
              </w:rPr>
              <w:t>CELO2</w:t>
            </w:r>
          </w:p>
        </w:tc>
        <w:tc>
          <w:tcPr>
            <w:tcW w:w="6030" w:type="dxa"/>
            <w:shd w:val="clear" w:color="auto" w:fill="auto"/>
            <w:vAlign w:val="center"/>
          </w:tcPr>
          <w:p w14:paraId="7BBBB7D4" w14:textId="77777777" w:rsidR="00C12DA8" w:rsidRPr="008D74A4" w:rsidRDefault="00C12DA8" w:rsidP="004D1092">
            <w:pPr>
              <w:spacing w:line="276" w:lineRule="auto"/>
              <w:jc w:val="both"/>
              <w:rPr>
                <w:color w:val="000000" w:themeColor="text1"/>
                <w:sz w:val="24"/>
                <w:szCs w:val="24"/>
              </w:rPr>
            </w:pPr>
            <w:r w:rsidRPr="008D74A4">
              <w:rPr>
                <w:noProof/>
                <w:sz w:val="24"/>
                <w:szCs w:val="24"/>
              </w:rPr>
              <w:t>Đánh giá được các công việc marketing cụ thể: nghiên cứu hành vi của khách hàng, nghiên cứu môi trường kinh doanh, phân đoạn thị trường, xác định thị trường mục tiêu và định vị thương hiệu ngân hàng trên thị trường mục tiêu, xây dựng và thực thi chiến lược marketing hỗn hợp (chiến lược 7P).</w:t>
            </w:r>
          </w:p>
        </w:tc>
        <w:tc>
          <w:tcPr>
            <w:tcW w:w="1800" w:type="dxa"/>
            <w:vAlign w:val="center"/>
          </w:tcPr>
          <w:p w14:paraId="6B8840A1" w14:textId="77777777" w:rsidR="00C12DA8" w:rsidRPr="008D74A4" w:rsidRDefault="00C12DA8" w:rsidP="004D1092">
            <w:pPr>
              <w:spacing w:line="276" w:lineRule="auto"/>
              <w:jc w:val="center"/>
              <w:rPr>
                <w:noProof/>
                <w:sz w:val="24"/>
                <w:szCs w:val="24"/>
              </w:rPr>
            </w:pPr>
            <w:r w:rsidRPr="008D74A4">
              <w:rPr>
                <w:noProof/>
                <w:sz w:val="24"/>
                <w:szCs w:val="24"/>
              </w:rPr>
              <w:t>5</w:t>
            </w:r>
          </w:p>
        </w:tc>
      </w:tr>
      <w:tr w:rsidR="00C12DA8" w:rsidRPr="008D74A4" w14:paraId="67BA7484" w14:textId="77777777" w:rsidTr="004D1092">
        <w:trPr>
          <w:trHeight w:val="260"/>
        </w:trPr>
        <w:tc>
          <w:tcPr>
            <w:tcW w:w="9288" w:type="dxa"/>
            <w:gridSpan w:val="3"/>
          </w:tcPr>
          <w:p w14:paraId="3B87E71F" w14:textId="3010A7FC" w:rsidR="00C12DA8" w:rsidRPr="008D74A4" w:rsidRDefault="00C12DA8" w:rsidP="00CD6C00">
            <w:pPr>
              <w:tabs>
                <w:tab w:val="center" w:pos="4536"/>
              </w:tabs>
              <w:spacing w:line="276" w:lineRule="auto"/>
              <w:rPr>
                <w:b/>
                <w:bCs/>
                <w:noProof/>
                <w:sz w:val="24"/>
                <w:szCs w:val="24"/>
              </w:rPr>
            </w:pPr>
            <w:r w:rsidRPr="008D74A4">
              <w:rPr>
                <w:b/>
                <w:bCs/>
                <w:noProof/>
                <w:sz w:val="24"/>
                <w:szCs w:val="24"/>
              </w:rPr>
              <w:t>Kỹ năng</w:t>
            </w:r>
            <w:r w:rsidR="00CD6C00">
              <w:rPr>
                <w:b/>
                <w:bCs/>
                <w:noProof/>
                <w:sz w:val="24"/>
                <w:szCs w:val="24"/>
              </w:rPr>
              <w:tab/>
            </w:r>
          </w:p>
        </w:tc>
      </w:tr>
      <w:tr w:rsidR="00C12DA8" w:rsidRPr="008D74A4" w14:paraId="29CA544B" w14:textId="77777777" w:rsidTr="004D1092">
        <w:trPr>
          <w:trHeight w:val="260"/>
        </w:trPr>
        <w:tc>
          <w:tcPr>
            <w:tcW w:w="1458" w:type="dxa"/>
            <w:vAlign w:val="center"/>
          </w:tcPr>
          <w:p w14:paraId="7714C723" w14:textId="77777777" w:rsidR="00C12DA8" w:rsidRPr="008D74A4" w:rsidRDefault="00C12DA8" w:rsidP="004D1092">
            <w:pPr>
              <w:spacing w:line="276" w:lineRule="auto"/>
              <w:jc w:val="center"/>
              <w:rPr>
                <w:noProof/>
                <w:sz w:val="24"/>
                <w:szCs w:val="24"/>
              </w:rPr>
            </w:pPr>
            <w:r w:rsidRPr="008D74A4">
              <w:rPr>
                <w:noProof/>
                <w:sz w:val="24"/>
                <w:szCs w:val="24"/>
              </w:rPr>
              <w:lastRenderedPageBreak/>
              <w:t>CELO3</w:t>
            </w:r>
          </w:p>
        </w:tc>
        <w:tc>
          <w:tcPr>
            <w:tcW w:w="6030" w:type="dxa"/>
            <w:shd w:val="clear" w:color="auto" w:fill="auto"/>
            <w:vAlign w:val="center"/>
          </w:tcPr>
          <w:p w14:paraId="73288C16" w14:textId="77777777" w:rsidR="00C12DA8" w:rsidRPr="008D74A4" w:rsidRDefault="00C12DA8" w:rsidP="004D1092">
            <w:pPr>
              <w:spacing w:line="276" w:lineRule="auto"/>
              <w:jc w:val="both"/>
              <w:rPr>
                <w:sz w:val="24"/>
                <w:szCs w:val="24"/>
              </w:rPr>
            </w:pPr>
            <w:r w:rsidRPr="008D74A4">
              <w:rPr>
                <w:sz w:val="24"/>
                <w:szCs w:val="24"/>
              </w:rPr>
              <w:t>Phát triển kỹ năng phân tích được tính hợp lý, lựa chọn các ý tưởng marketing cho các NHTM.</w:t>
            </w:r>
          </w:p>
        </w:tc>
        <w:tc>
          <w:tcPr>
            <w:tcW w:w="1800" w:type="dxa"/>
            <w:vAlign w:val="center"/>
          </w:tcPr>
          <w:p w14:paraId="75932A4A" w14:textId="77777777" w:rsidR="00C12DA8" w:rsidRPr="008D74A4" w:rsidRDefault="00C12DA8" w:rsidP="004D1092">
            <w:pPr>
              <w:spacing w:line="276" w:lineRule="auto"/>
              <w:jc w:val="center"/>
              <w:rPr>
                <w:noProof/>
                <w:sz w:val="24"/>
                <w:szCs w:val="24"/>
              </w:rPr>
            </w:pPr>
            <w:r w:rsidRPr="008D74A4">
              <w:rPr>
                <w:noProof/>
                <w:sz w:val="24"/>
                <w:szCs w:val="24"/>
              </w:rPr>
              <w:t>5</w:t>
            </w:r>
          </w:p>
        </w:tc>
      </w:tr>
      <w:tr w:rsidR="00C12DA8" w:rsidRPr="008D74A4" w14:paraId="41355C3F" w14:textId="77777777" w:rsidTr="004D1092">
        <w:trPr>
          <w:trHeight w:val="260"/>
        </w:trPr>
        <w:tc>
          <w:tcPr>
            <w:tcW w:w="1458" w:type="dxa"/>
            <w:vAlign w:val="center"/>
          </w:tcPr>
          <w:p w14:paraId="52107B04" w14:textId="77777777" w:rsidR="00C12DA8" w:rsidRPr="008D74A4" w:rsidRDefault="00C12DA8" w:rsidP="004D1092">
            <w:pPr>
              <w:spacing w:line="276" w:lineRule="auto"/>
              <w:jc w:val="center"/>
              <w:rPr>
                <w:noProof/>
                <w:sz w:val="24"/>
                <w:szCs w:val="24"/>
              </w:rPr>
            </w:pPr>
            <w:r w:rsidRPr="008D74A4">
              <w:rPr>
                <w:noProof/>
                <w:sz w:val="24"/>
                <w:szCs w:val="24"/>
              </w:rPr>
              <w:t>CELO4</w:t>
            </w:r>
          </w:p>
        </w:tc>
        <w:tc>
          <w:tcPr>
            <w:tcW w:w="6030" w:type="dxa"/>
            <w:shd w:val="clear" w:color="auto" w:fill="auto"/>
            <w:vAlign w:val="center"/>
          </w:tcPr>
          <w:p w14:paraId="5D4C2404" w14:textId="77777777" w:rsidR="00C12DA8" w:rsidRPr="008D74A4" w:rsidRDefault="00C12DA8" w:rsidP="004D1092">
            <w:pPr>
              <w:spacing w:line="276" w:lineRule="auto"/>
              <w:jc w:val="both"/>
              <w:rPr>
                <w:sz w:val="24"/>
                <w:szCs w:val="24"/>
              </w:rPr>
            </w:pPr>
            <w:r w:rsidRPr="008D74A4">
              <w:rPr>
                <w:sz w:val="24"/>
                <w:szCs w:val="24"/>
              </w:rPr>
              <w:t>Phát triển kỹ năng</w:t>
            </w:r>
            <w:r w:rsidRPr="008D74A4">
              <w:rPr>
                <w:noProof/>
                <w:sz w:val="24"/>
                <w:szCs w:val="24"/>
              </w:rPr>
              <w:t xml:space="preserve"> tư duy phản biện để thực hiện việc nghiên cứu marketing, phân đoạn thị trường, đề xuất lựa chọn thị trường mục tiêu, đề xuất chiến lược marketing mix để phục vụ hiệu quả thị trường mục tiêu của một NHTM.</w:t>
            </w:r>
          </w:p>
        </w:tc>
        <w:tc>
          <w:tcPr>
            <w:tcW w:w="1800" w:type="dxa"/>
            <w:vAlign w:val="center"/>
          </w:tcPr>
          <w:p w14:paraId="4D0E85F1" w14:textId="77777777" w:rsidR="00C12DA8" w:rsidRPr="008D74A4" w:rsidRDefault="00C12DA8" w:rsidP="004D1092">
            <w:pPr>
              <w:spacing w:line="276" w:lineRule="auto"/>
              <w:jc w:val="center"/>
              <w:rPr>
                <w:noProof/>
                <w:sz w:val="24"/>
                <w:szCs w:val="24"/>
              </w:rPr>
            </w:pPr>
            <w:r w:rsidRPr="008D74A4">
              <w:rPr>
                <w:noProof/>
                <w:sz w:val="24"/>
                <w:szCs w:val="24"/>
              </w:rPr>
              <w:t>5</w:t>
            </w:r>
          </w:p>
        </w:tc>
      </w:tr>
      <w:tr w:rsidR="00C12DA8" w:rsidRPr="008D74A4" w14:paraId="7C9BD469" w14:textId="77777777" w:rsidTr="004D1092">
        <w:tc>
          <w:tcPr>
            <w:tcW w:w="9288" w:type="dxa"/>
            <w:gridSpan w:val="3"/>
            <w:vAlign w:val="center"/>
          </w:tcPr>
          <w:p w14:paraId="3720B3BB" w14:textId="77777777" w:rsidR="00C12DA8" w:rsidRPr="008D74A4" w:rsidRDefault="00C12DA8" w:rsidP="004D1092">
            <w:pPr>
              <w:spacing w:line="276" w:lineRule="auto"/>
              <w:rPr>
                <w:noProof/>
                <w:sz w:val="24"/>
                <w:szCs w:val="24"/>
              </w:rPr>
            </w:pPr>
            <w:r w:rsidRPr="008D74A4">
              <w:rPr>
                <w:b/>
                <w:noProof/>
                <w:sz w:val="24"/>
                <w:szCs w:val="24"/>
              </w:rPr>
              <w:t>Thái độ và phẩm chất đạo đức</w:t>
            </w:r>
          </w:p>
        </w:tc>
      </w:tr>
      <w:tr w:rsidR="00C12DA8" w:rsidRPr="008D74A4" w14:paraId="778DB84B" w14:textId="77777777" w:rsidTr="004D1092">
        <w:trPr>
          <w:trHeight w:val="476"/>
        </w:trPr>
        <w:tc>
          <w:tcPr>
            <w:tcW w:w="1458" w:type="dxa"/>
            <w:vAlign w:val="center"/>
          </w:tcPr>
          <w:p w14:paraId="0130CB4A" w14:textId="77777777" w:rsidR="00C12DA8" w:rsidRPr="008D74A4" w:rsidRDefault="00C12DA8" w:rsidP="00617375">
            <w:pPr>
              <w:widowControl w:val="0"/>
              <w:spacing w:line="276" w:lineRule="auto"/>
              <w:jc w:val="center"/>
              <w:rPr>
                <w:noProof/>
                <w:sz w:val="24"/>
                <w:szCs w:val="24"/>
              </w:rPr>
            </w:pPr>
            <w:r w:rsidRPr="008D74A4">
              <w:rPr>
                <w:noProof/>
                <w:sz w:val="24"/>
                <w:szCs w:val="24"/>
              </w:rPr>
              <w:t>CELO5</w:t>
            </w:r>
          </w:p>
        </w:tc>
        <w:tc>
          <w:tcPr>
            <w:tcW w:w="6030" w:type="dxa"/>
            <w:shd w:val="clear" w:color="auto" w:fill="auto"/>
            <w:vAlign w:val="center"/>
          </w:tcPr>
          <w:p w14:paraId="47F39532" w14:textId="77777777" w:rsidR="00C12DA8" w:rsidRPr="008D74A4" w:rsidRDefault="00C12DA8" w:rsidP="00617375">
            <w:pPr>
              <w:widowControl w:val="0"/>
              <w:spacing w:line="276" w:lineRule="auto"/>
              <w:jc w:val="both"/>
              <w:rPr>
                <w:noProof/>
                <w:sz w:val="24"/>
                <w:szCs w:val="24"/>
              </w:rPr>
            </w:pPr>
            <w:r w:rsidRPr="008D74A4">
              <w:rPr>
                <w:sz w:val="24"/>
                <w:szCs w:val="24"/>
              </w:rPr>
              <w:t>Thực hiện ý thức kỷ luật cao, trách nhiệm với xã hội và khả năng học tập suốt đời.</w:t>
            </w:r>
          </w:p>
        </w:tc>
        <w:tc>
          <w:tcPr>
            <w:tcW w:w="1800" w:type="dxa"/>
            <w:vAlign w:val="center"/>
          </w:tcPr>
          <w:p w14:paraId="66AF8BA9" w14:textId="77777777" w:rsidR="00C12DA8" w:rsidRPr="008D74A4" w:rsidRDefault="00C12DA8" w:rsidP="00617375">
            <w:pPr>
              <w:widowControl w:val="0"/>
              <w:spacing w:line="276" w:lineRule="auto"/>
              <w:jc w:val="center"/>
              <w:rPr>
                <w:noProof/>
                <w:sz w:val="24"/>
                <w:szCs w:val="24"/>
              </w:rPr>
            </w:pPr>
            <w:r w:rsidRPr="008D74A4">
              <w:rPr>
                <w:noProof/>
                <w:sz w:val="24"/>
                <w:szCs w:val="24"/>
              </w:rPr>
              <w:t>5</w:t>
            </w:r>
          </w:p>
        </w:tc>
      </w:tr>
    </w:tbl>
    <w:p w14:paraId="12E416A6" w14:textId="77777777" w:rsidR="00C12DA8" w:rsidRPr="008D74A4" w:rsidRDefault="00C12DA8" w:rsidP="00617375">
      <w:pPr>
        <w:widowControl w:val="0"/>
        <w:spacing w:line="276" w:lineRule="auto"/>
        <w:rPr>
          <w:i/>
          <w:iCs/>
          <w:noProof/>
          <w:sz w:val="24"/>
          <w:szCs w:val="24"/>
        </w:rPr>
      </w:pPr>
      <w:r w:rsidRPr="008D74A4">
        <w:rPr>
          <w:i/>
          <w:iCs/>
          <w:noProof/>
          <w:sz w:val="24"/>
          <w:szCs w:val="24"/>
        </w:rPr>
        <w:t>Ghi chú: (1) Nhớ; (2) Hiểu; (3) Vận dụng; (4) Phân tích; (5) Đánh giá; (6) Sáng tạo</w:t>
      </w:r>
    </w:p>
    <w:p w14:paraId="5345AC74" w14:textId="77777777" w:rsidR="00C12DA8" w:rsidRPr="008D74A4" w:rsidRDefault="00C12DA8" w:rsidP="00C12DA8">
      <w:pPr>
        <w:spacing w:line="276" w:lineRule="auto"/>
        <w:jc w:val="both"/>
        <w:rPr>
          <w:b/>
          <w:bCs/>
          <w:noProof/>
          <w:sz w:val="24"/>
          <w:szCs w:val="24"/>
        </w:rPr>
      </w:pPr>
      <w:r w:rsidRPr="008D74A4">
        <w:rPr>
          <w:b/>
          <w:bCs/>
          <w:noProof/>
          <w:sz w:val="24"/>
          <w:szCs w:val="24"/>
        </w:rPr>
        <w:t xml:space="preserve">5. Ma trận tương thích giữa CĐR học phần (CELOs) với CĐR Chương trình đào tạo (ELOs):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3"/>
        <w:gridCol w:w="5885"/>
        <w:gridCol w:w="1754"/>
      </w:tblGrid>
      <w:tr w:rsidR="00C12DA8" w:rsidRPr="008D74A4" w14:paraId="2E734A58" w14:textId="77777777" w:rsidTr="004D1092">
        <w:trPr>
          <w:jc w:val="center"/>
        </w:trPr>
        <w:tc>
          <w:tcPr>
            <w:tcW w:w="785" w:type="pct"/>
            <w:shd w:val="clear" w:color="auto" w:fill="auto"/>
            <w:vAlign w:val="center"/>
          </w:tcPr>
          <w:p w14:paraId="32F5C94A" w14:textId="77777777" w:rsidR="00C12DA8" w:rsidRPr="008D74A4" w:rsidRDefault="00C12DA8" w:rsidP="004D1092">
            <w:pPr>
              <w:spacing w:line="276" w:lineRule="auto"/>
              <w:jc w:val="center"/>
              <w:rPr>
                <w:b/>
                <w:noProof/>
                <w:sz w:val="24"/>
                <w:szCs w:val="24"/>
              </w:rPr>
            </w:pPr>
            <w:r w:rsidRPr="008D74A4">
              <w:rPr>
                <w:b/>
                <w:noProof/>
                <w:sz w:val="24"/>
                <w:szCs w:val="24"/>
              </w:rPr>
              <w:t>Chuẩn đầu ra học phần (CELOs)</w:t>
            </w:r>
          </w:p>
        </w:tc>
        <w:tc>
          <w:tcPr>
            <w:tcW w:w="3247" w:type="pct"/>
            <w:shd w:val="clear" w:color="auto" w:fill="auto"/>
            <w:vAlign w:val="center"/>
          </w:tcPr>
          <w:p w14:paraId="1A37EBFC" w14:textId="77777777" w:rsidR="00C12DA8" w:rsidRPr="008D74A4" w:rsidRDefault="00C12DA8" w:rsidP="004D1092">
            <w:pPr>
              <w:spacing w:line="276" w:lineRule="auto"/>
              <w:jc w:val="center"/>
              <w:rPr>
                <w:b/>
                <w:noProof/>
                <w:sz w:val="24"/>
                <w:szCs w:val="24"/>
              </w:rPr>
            </w:pPr>
            <w:r w:rsidRPr="008D74A4">
              <w:rPr>
                <w:b/>
                <w:noProof/>
                <w:sz w:val="24"/>
                <w:szCs w:val="24"/>
              </w:rPr>
              <w:t>Mô tả chuẩn đầu ra học phần</w:t>
            </w:r>
          </w:p>
        </w:tc>
        <w:tc>
          <w:tcPr>
            <w:tcW w:w="968" w:type="pct"/>
            <w:shd w:val="clear" w:color="auto" w:fill="auto"/>
            <w:vAlign w:val="center"/>
          </w:tcPr>
          <w:p w14:paraId="6E64DCB0" w14:textId="77777777" w:rsidR="00C12DA8" w:rsidRPr="008D74A4" w:rsidRDefault="00C12DA8" w:rsidP="004D1092">
            <w:pPr>
              <w:spacing w:line="276" w:lineRule="auto"/>
              <w:jc w:val="center"/>
              <w:rPr>
                <w:b/>
                <w:noProof/>
                <w:sz w:val="24"/>
                <w:szCs w:val="24"/>
              </w:rPr>
            </w:pPr>
            <w:r w:rsidRPr="008D74A4">
              <w:rPr>
                <w:b/>
                <w:noProof/>
                <w:sz w:val="24"/>
                <w:szCs w:val="24"/>
              </w:rPr>
              <w:t>Chuẩn đầu ra chương trình đào tạo (ELOs)</w:t>
            </w:r>
          </w:p>
        </w:tc>
      </w:tr>
      <w:tr w:rsidR="00C12DA8" w:rsidRPr="008D74A4" w14:paraId="19D6DBA3" w14:textId="77777777" w:rsidTr="004D1092">
        <w:trPr>
          <w:jc w:val="center"/>
        </w:trPr>
        <w:tc>
          <w:tcPr>
            <w:tcW w:w="5000" w:type="pct"/>
            <w:gridSpan w:val="3"/>
            <w:shd w:val="clear" w:color="auto" w:fill="auto"/>
            <w:vAlign w:val="center"/>
          </w:tcPr>
          <w:p w14:paraId="17F7D5EE" w14:textId="77777777" w:rsidR="00C12DA8" w:rsidRPr="008D74A4" w:rsidRDefault="00C12DA8" w:rsidP="004D1092">
            <w:pPr>
              <w:spacing w:line="276" w:lineRule="auto"/>
              <w:rPr>
                <w:noProof/>
                <w:sz w:val="24"/>
                <w:szCs w:val="24"/>
              </w:rPr>
            </w:pPr>
            <w:r w:rsidRPr="008D74A4">
              <w:rPr>
                <w:b/>
                <w:noProof/>
                <w:sz w:val="24"/>
                <w:szCs w:val="24"/>
              </w:rPr>
              <w:t>Kiến thức</w:t>
            </w:r>
          </w:p>
        </w:tc>
      </w:tr>
      <w:tr w:rsidR="00C12DA8" w:rsidRPr="008D74A4" w14:paraId="601AF6F6" w14:textId="77777777" w:rsidTr="004D1092">
        <w:trPr>
          <w:trHeight w:val="503"/>
          <w:jc w:val="center"/>
        </w:trPr>
        <w:tc>
          <w:tcPr>
            <w:tcW w:w="785" w:type="pct"/>
            <w:shd w:val="clear" w:color="auto" w:fill="auto"/>
            <w:vAlign w:val="center"/>
          </w:tcPr>
          <w:p w14:paraId="62B4BD53" w14:textId="77777777" w:rsidR="00C12DA8" w:rsidRPr="008D74A4" w:rsidRDefault="00C12DA8" w:rsidP="004D1092">
            <w:pPr>
              <w:spacing w:line="276" w:lineRule="auto"/>
              <w:jc w:val="center"/>
              <w:rPr>
                <w:noProof/>
                <w:sz w:val="24"/>
                <w:szCs w:val="24"/>
              </w:rPr>
            </w:pPr>
            <w:r w:rsidRPr="008D74A4">
              <w:rPr>
                <w:noProof/>
                <w:sz w:val="24"/>
                <w:szCs w:val="24"/>
              </w:rPr>
              <w:t>CELO1</w:t>
            </w:r>
          </w:p>
        </w:tc>
        <w:tc>
          <w:tcPr>
            <w:tcW w:w="3247" w:type="pct"/>
            <w:shd w:val="clear" w:color="auto" w:fill="auto"/>
            <w:vAlign w:val="center"/>
          </w:tcPr>
          <w:p w14:paraId="4AD0136F" w14:textId="77777777" w:rsidR="00C12DA8" w:rsidRPr="008D74A4" w:rsidRDefault="00C12DA8" w:rsidP="004D1092">
            <w:pPr>
              <w:spacing w:line="276" w:lineRule="auto"/>
              <w:jc w:val="both"/>
              <w:rPr>
                <w:noProof/>
                <w:sz w:val="24"/>
                <w:szCs w:val="24"/>
              </w:rPr>
            </w:pPr>
            <w:r w:rsidRPr="008D74A4">
              <w:rPr>
                <w:color w:val="000000" w:themeColor="text1"/>
                <w:sz w:val="24"/>
                <w:szCs w:val="24"/>
              </w:rPr>
              <w:t>Đánh giá về marketing ngân hàng và sự cần thiết của hoạt động marketing tại các NHTM.</w:t>
            </w:r>
          </w:p>
        </w:tc>
        <w:tc>
          <w:tcPr>
            <w:tcW w:w="968" w:type="pct"/>
            <w:shd w:val="clear" w:color="auto" w:fill="auto"/>
            <w:vAlign w:val="center"/>
          </w:tcPr>
          <w:p w14:paraId="2B8673F3" w14:textId="77777777" w:rsidR="00C12DA8" w:rsidRPr="008D74A4" w:rsidRDefault="00C12DA8" w:rsidP="004D1092">
            <w:pPr>
              <w:spacing w:line="276" w:lineRule="auto"/>
              <w:jc w:val="center"/>
              <w:rPr>
                <w:noProof/>
                <w:sz w:val="24"/>
                <w:szCs w:val="24"/>
              </w:rPr>
            </w:pPr>
            <w:r w:rsidRPr="008D74A4">
              <w:rPr>
                <w:color w:val="000000" w:themeColor="text1"/>
                <w:sz w:val="24"/>
                <w:szCs w:val="24"/>
              </w:rPr>
              <w:t>ELO3</w:t>
            </w:r>
          </w:p>
        </w:tc>
      </w:tr>
      <w:tr w:rsidR="00C12DA8" w:rsidRPr="008D74A4" w14:paraId="439F25EE" w14:textId="77777777" w:rsidTr="004D1092">
        <w:trPr>
          <w:trHeight w:val="503"/>
          <w:jc w:val="center"/>
        </w:trPr>
        <w:tc>
          <w:tcPr>
            <w:tcW w:w="785" w:type="pct"/>
            <w:shd w:val="clear" w:color="auto" w:fill="auto"/>
            <w:vAlign w:val="center"/>
          </w:tcPr>
          <w:p w14:paraId="0581125D" w14:textId="77777777" w:rsidR="00C12DA8" w:rsidRPr="008D74A4" w:rsidRDefault="00C12DA8" w:rsidP="004D1092">
            <w:pPr>
              <w:spacing w:line="276" w:lineRule="auto"/>
              <w:jc w:val="center"/>
              <w:rPr>
                <w:noProof/>
                <w:sz w:val="24"/>
                <w:szCs w:val="24"/>
              </w:rPr>
            </w:pPr>
            <w:r w:rsidRPr="008D74A4">
              <w:rPr>
                <w:noProof/>
                <w:sz w:val="24"/>
                <w:szCs w:val="24"/>
              </w:rPr>
              <w:t>CEL02</w:t>
            </w:r>
          </w:p>
        </w:tc>
        <w:tc>
          <w:tcPr>
            <w:tcW w:w="3247" w:type="pct"/>
            <w:shd w:val="clear" w:color="auto" w:fill="auto"/>
            <w:vAlign w:val="center"/>
          </w:tcPr>
          <w:p w14:paraId="43AA28D7" w14:textId="77777777" w:rsidR="00C12DA8" w:rsidRPr="008D74A4" w:rsidRDefault="00C12DA8" w:rsidP="004D1092">
            <w:pPr>
              <w:spacing w:line="276" w:lineRule="auto"/>
              <w:jc w:val="both"/>
              <w:rPr>
                <w:color w:val="000000" w:themeColor="text1"/>
                <w:sz w:val="24"/>
                <w:szCs w:val="24"/>
              </w:rPr>
            </w:pPr>
            <w:r w:rsidRPr="008D74A4">
              <w:rPr>
                <w:noProof/>
                <w:sz w:val="24"/>
                <w:szCs w:val="24"/>
              </w:rPr>
              <w:t>Đánh giá được các công việc marketing cụ thể: nghiên cứu hành vi của khách hàng, nghiên cứu môi trường kinh doanh, phân đoạn thị trường, xác định thị trường mục tiêu và định vị thương hiệu ngân hàng trên thị trường mục tiêu, xây dựng và thực thi chiến lược marketing hỗn hợp (chiến lược 7P).</w:t>
            </w:r>
          </w:p>
        </w:tc>
        <w:tc>
          <w:tcPr>
            <w:tcW w:w="968" w:type="pct"/>
            <w:shd w:val="clear" w:color="auto" w:fill="auto"/>
            <w:vAlign w:val="center"/>
          </w:tcPr>
          <w:p w14:paraId="71ED9CA4" w14:textId="77777777" w:rsidR="00C12DA8" w:rsidRPr="008D74A4" w:rsidRDefault="00C12DA8" w:rsidP="004D1092">
            <w:pPr>
              <w:spacing w:line="276" w:lineRule="auto"/>
              <w:jc w:val="center"/>
              <w:rPr>
                <w:color w:val="000000" w:themeColor="text1"/>
                <w:sz w:val="24"/>
                <w:szCs w:val="24"/>
              </w:rPr>
            </w:pPr>
            <w:r w:rsidRPr="008D74A4">
              <w:rPr>
                <w:color w:val="000000" w:themeColor="text1"/>
                <w:sz w:val="24"/>
                <w:szCs w:val="24"/>
              </w:rPr>
              <w:t>ELO3</w:t>
            </w:r>
          </w:p>
        </w:tc>
      </w:tr>
      <w:tr w:rsidR="00C12DA8" w:rsidRPr="008D74A4" w14:paraId="614D545E" w14:textId="77777777" w:rsidTr="004D1092">
        <w:trPr>
          <w:jc w:val="center"/>
        </w:trPr>
        <w:tc>
          <w:tcPr>
            <w:tcW w:w="5000" w:type="pct"/>
            <w:gridSpan w:val="3"/>
            <w:shd w:val="clear" w:color="auto" w:fill="auto"/>
            <w:vAlign w:val="center"/>
          </w:tcPr>
          <w:p w14:paraId="4B7EFA18" w14:textId="77777777" w:rsidR="00C12DA8" w:rsidRPr="008D74A4" w:rsidRDefault="00C12DA8" w:rsidP="004D1092">
            <w:pPr>
              <w:spacing w:line="276" w:lineRule="auto"/>
              <w:rPr>
                <w:noProof/>
                <w:sz w:val="24"/>
                <w:szCs w:val="24"/>
              </w:rPr>
            </w:pPr>
            <w:r w:rsidRPr="008D74A4">
              <w:rPr>
                <w:b/>
                <w:noProof/>
                <w:sz w:val="24"/>
                <w:szCs w:val="24"/>
              </w:rPr>
              <w:t>Kỹ năng</w:t>
            </w:r>
          </w:p>
        </w:tc>
      </w:tr>
      <w:tr w:rsidR="00C12DA8" w:rsidRPr="008D74A4" w14:paraId="5EF0534D" w14:textId="77777777" w:rsidTr="004D1092">
        <w:trPr>
          <w:trHeight w:val="593"/>
          <w:jc w:val="center"/>
        </w:trPr>
        <w:tc>
          <w:tcPr>
            <w:tcW w:w="785" w:type="pct"/>
            <w:shd w:val="clear" w:color="auto" w:fill="auto"/>
            <w:vAlign w:val="center"/>
          </w:tcPr>
          <w:p w14:paraId="6EAA7855" w14:textId="77777777" w:rsidR="00C12DA8" w:rsidRPr="008D74A4" w:rsidRDefault="00C12DA8" w:rsidP="004D1092">
            <w:pPr>
              <w:spacing w:line="276" w:lineRule="auto"/>
              <w:jc w:val="center"/>
              <w:rPr>
                <w:noProof/>
                <w:sz w:val="24"/>
                <w:szCs w:val="24"/>
              </w:rPr>
            </w:pPr>
            <w:r w:rsidRPr="008D74A4">
              <w:rPr>
                <w:noProof/>
                <w:sz w:val="24"/>
                <w:szCs w:val="24"/>
              </w:rPr>
              <w:t>CELO3</w:t>
            </w:r>
          </w:p>
        </w:tc>
        <w:tc>
          <w:tcPr>
            <w:tcW w:w="3247" w:type="pct"/>
            <w:shd w:val="clear" w:color="auto" w:fill="auto"/>
            <w:vAlign w:val="center"/>
          </w:tcPr>
          <w:p w14:paraId="1CD73B15" w14:textId="77777777" w:rsidR="00C12DA8" w:rsidRPr="008D74A4" w:rsidRDefault="00C12DA8" w:rsidP="004D1092">
            <w:pPr>
              <w:spacing w:line="276" w:lineRule="auto"/>
              <w:jc w:val="both"/>
              <w:textAlignment w:val="baseline"/>
              <w:rPr>
                <w:color w:val="000000"/>
                <w:sz w:val="24"/>
                <w:szCs w:val="24"/>
              </w:rPr>
            </w:pPr>
            <w:r w:rsidRPr="008D74A4">
              <w:rPr>
                <w:sz w:val="24"/>
                <w:szCs w:val="24"/>
              </w:rPr>
              <w:t>Phát triển kỹ năng phân tích được tính hợp lý, lựa chọn các ý tưởng marketing cho các NHTM.</w:t>
            </w:r>
          </w:p>
        </w:tc>
        <w:tc>
          <w:tcPr>
            <w:tcW w:w="968" w:type="pct"/>
            <w:shd w:val="clear" w:color="auto" w:fill="auto"/>
            <w:vAlign w:val="center"/>
          </w:tcPr>
          <w:p w14:paraId="0802652E" w14:textId="77777777" w:rsidR="00C12DA8" w:rsidRPr="008D74A4" w:rsidRDefault="00C12DA8" w:rsidP="004D1092">
            <w:pPr>
              <w:spacing w:line="276" w:lineRule="auto"/>
              <w:jc w:val="center"/>
              <w:rPr>
                <w:color w:val="FF0000"/>
                <w:sz w:val="24"/>
                <w:szCs w:val="24"/>
              </w:rPr>
            </w:pPr>
            <w:r w:rsidRPr="008D74A4">
              <w:rPr>
                <w:sz w:val="24"/>
                <w:szCs w:val="24"/>
              </w:rPr>
              <w:t>ELO5</w:t>
            </w:r>
          </w:p>
        </w:tc>
      </w:tr>
      <w:tr w:rsidR="00C12DA8" w:rsidRPr="008D74A4" w14:paraId="0CC3F1C7" w14:textId="77777777" w:rsidTr="004D1092">
        <w:trPr>
          <w:trHeight w:val="593"/>
          <w:jc w:val="center"/>
        </w:trPr>
        <w:tc>
          <w:tcPr>
            <w:tcW w:w="785" w:type="pct"/>
            <w:shd w:val="clear" w:color="auto" w:fill="auto"/>
            <w:vAlign w:val="center"/>
          </w:tcPr>
          <w:p w14:paraId="44B896A6" w14:textId="77777777" w:rsidR="00C12DA8" w:rsidRPr="008D74A4" w:rsidRDefault="00C12DA8" w:rsidP="004D1092">
            <w:pPr>
              <w:spacing w:line="276" w:lineRule="auto"/>
              <w:jc w:val="center"/>
              <w:rPr>
                <w:noProof/>
                <w:sz w:val="24"/>
                <w:szCs w:val="24"/>
              </w:rPr>
            </w:pPr>
            <w:r w:rsidRPr="008D74A4">
              <w:rPr>
                <w:noProof/>
                <w:sz w:val="24"/>
                <w:szCs w:val="24"/>
              </w:rPr>
              <w:t>CEL04</w:t>
            </w:r>
          </w:p>
        </w:tc>
        <w:tc>
          <w:tcPr>
            <w:tcW w:w="3247" w:type="pct"/>
            <w:shd w:val="clear" w:color="auto" w:fill="auto"/>
            <w:vAlign w:val="center"/>
          </w:tcPr>
          <w:p w14:paraId="78784ACC" w14:textId="77777777" w:rsidR="00C12DA8" w:rsidRPr="008D74A4" w:rsidRDefault="00C12DA8" w:rsidP="004D1092">
            <w:pPr>
              <w:spacing w:line="276" w:lineRule="auto"/>
              <w:jc w:val="both"/>
              <w:textAlignment w:val="baseline"/>
              <w:rPr>
                <w:sz w:val="24"/>
                <w:szCs w:val="24"/>
              </w:rPr>
            </w:pPr>
            <w:r w:rsidRPr="008D74A4">
              <w:rPr>
                <w:sz w:val="24"/>
                <w:szCs w:val="24"/>
              </w:rPr>
              <w:t>Phát triển kỹ năng</w:t>
            </w:r>
            <w:r w:rsidRPr="008D74A4">
              <w:rPr>
                <w:noProof/>
                <w:sz w:val="24"/>
                <w:szCs w:val="24"/>
              </w:rPr>
              <w:t xml:space="preserve"> tư duy phản biện để thực hiện việc nghiên cứu marketing, phân đoạn thị trường, đề xuất lựa chọn thị trường mục tiêu, đề xuất chiến lược marketing mix để phục vụ hiệu quả thị trường mục tiêu của một NHTM.</w:t>
            </w:r>
          </w:p>
        </w:tc>
        <w:tc>
          <w:tcPr>
            <w:tcW w:w="968" w:type="pct"/>
            <w:shd w:val="clear" w:color="auto" w:fill="auto"/>
            <w:vAlign w:val="center"/>
          </w:tcPr>
          <w:p w14:paraId="39DA74E9" w14:textId="77777777" w:rsidR="00C12DA8" w:rsidRPr="008D74A4" w:rsidRDefault="00C12DA8" w:rsidP="004D1092">
            <w:pPr>
              <w:spacing w:line="276" w:lineRule="auto"/>
              <w:jc w:val="center"/>
              <w:rPr>
                <w:sz w:val="24"/>
                <w:szCs w:val="24"/>
              </w:rPr>
            </w:pPr>
            <w:r w:rsidRPr="008D74A4">
              <w:rPr>
                <w:sz w:val="24"/>
                <w:szCs w:val="24"/>
              </w:rPr>
              <w:t>ELO5</w:t>
            </w:r>
          </w:p>
        </w:tc>
      </w:tr>
      <w:tr w:rsidR="00C12DA8" w:rsidRPr="008D74A4" w14:paraId="48E8ECAD" w14:textId="77777777" w:rsidTr="004D1092">
        <w:trPr>
          <w:jc w:val="center"/>
        </w:trPr>
        <w:tc>
          <w:tcPr>
            <w:tcW w:w="5000" w:type="pct"/>
            <w:gridSpan w:val="3"/>
            <w:shd w:val="clear" w:color="auto" w:fill="auto"/>
            <w:vAlign w:val="center"/>
          </w:tcPr>
          <w:p w14:paraId="541F1EAE" w14:textId="77777777" w:rsidR="00C12DA8" w:rsidRPr="008D74A4" w:rsidRDefault="00C12DA8" w:rsidP="004D1092">
            <w:pPr>
              <w:spacing w:line="276" w:lineRule="auto"/>
              <w:rPr>
                <w:noProof/>
                <w:sz w:val="24"/>
                <w:szCs w:val="24"/>
              </w:rPr>
            </w:pPr>
            <w:r w:rsidRPr="008D74A4">
              <w:rPr>
                <w:b/>
                <w:noProof/>
                <w:sz w:val="24"/>
                <w:szCs w:val="24"/>
              </w:rPr>
              <w:t>Thái độ và phẩm chất đạo đức</w:t>
            </w:r>
          </w:p>
        </w:tc>
      </w:tr>
      <w:tr w:rsidR="00C12DA8" w:rsidRPr="008D74A4" w14:paraId="4E528F82" w14:textId="77777777" w:rsidTr="004D1092">
        <w:trPr>
          <w:trHeight w:val="530"/>
          <w:jc w:val="center"/>
        </w:trPr>
        <w:tc>
          <w:tcPr>
            <w:tcW w:w="785" w:type="pct"/>
            <w:shd w:val="clear" w:color="auto" w:fill="auto"/>
            <w:vAlign w:val="center"/>
          </w:tcPr>
          <w:p w14:paraId="2ACC7F2B" w14:textId="77777777" w:rsidR="00C12DA8" w:rsidRPr="008D74A4" w:rsidRDefault="00C12DA8" w:rsidP="004D1092">
            <w:pPr>
              <w:spacing w:line="276" w:lineRule="auto"/>
              <w:jc w:val="center"/>
              <w:rPr>
                <w:noProof/>
                <w:sz w:val="24"/>
                <w:szCs w:val="24"/>
              </w:rPr>
            </w:pPr>
            <w:r w:rsidRPr="008D74A4">
              <w:rPr>
                <w:noProof/>
                <w:sz w:val="24"/>
                <w:szCs w:val="24"/>
              </w:rPr>
              <w:t>CELO5</w:t>
            </w:r>
          </w:p>
        </w:tc>
        <w:tc>
          <w:tcPr>
            <w:tcW w:w="3247" w:type="pct"/>
            <w:shd w:val="clear" w:color="auto" w:fill="auto"/>
            <w:vAlign w:val="center"/>
          </w:tcPr>
          <w:p w14:paraId="023751B1" w14:textId="77777777" w:rsidR="00C12DA8" w:rsidRPr="008D74A4" w:rsidRDefault="00C12DA8" w:rsidP="004D1092">
            <w:pPr>
              <w:spacing w:line="276" w:lineRule="auto"/>
              <w:jc w:val="both"/>
              <w:rPr>
                <w:noProof/>
                <w:sz w:val="24"/>
                <w:szCs w:val="24"/>
              </w:rPr>
            </w:pPr>
            <w:r w:rsidRPr="008D74A4">
              <w:rPr>
                <w:sz w:val="24"/>
                <w:szCs w:val="24"/>
              </w:rPr>
              <w:t>Thực hiện ý thức kỷ luật cao, trách nhiệm với xã hội và khả năng học tập suốt đời.</w:t>
            </w:r>
          </w:p>
        </w:tc>
        <w:tc>
          <w:tcPr>
            <w:tcW w:w="968" w:type="pct"/>
            <w:shd w:val="clear" w:color="auto" w:fill="auto"/>
            <w:vAlign w:val="center"/>
          </w:tcPr>
          <w:p w14:paraId="1F45A834" w14:textId="77777777" w:rsidR="00C12DA8" w:rsidRPr="008D74A4" w:rsidRDefault="00C12DA8" w:rsidP="004D1092">
            <w:pPr>
              <w:spacing w:line="276" w:lineRule="auto"/>
              <w:ind w:right="124"/>
              <w:jc w:val="center"/>
              <w:textAlignment w:val="baseline"/>
              <w:rPr>
                <w:color w:val="000000" w:themeColor="text1"/>
                <w:sz w:val="24"/>
                <w:szCs w:val="24"/>
              </w:rPr>
            </w:pPr>
            <w:r w:rsidRPr="008D74A4">
              <w:rPr>
                <w:color w:val="000000" w:themeColor="text1"/>
                <w:sz w:val="24"/>
                <w:szCs w:val="24"/>
              </w:rPr>
              <w:t xml:space="preserve">   ELO8</w:t>
            </w:r>
          </w:p>
        </w:tc>
      </w:tr>
    </w:tbl>
    <w:p w14:paraId="50585D0B" w14:textId="77777777" w:rsidR="00C12DA8" w:rsidRPr="008D74A4" w:rsidRDefault="00C12DA8" w:rsidP="00C12DA8">
      <w:pPr>
        <w:spacing w:line="276" w:lineRule="auto"/>
        <w:jc w:val="both"/>
        <w:rPr>
          <w:b/>
          <w:bCs/>
          <w:noProof/>
          <w:sz w:val="24"/>
          <w:szCs w:val="24"/>
        </w:rPr>
      </w:pPr>
      <w:r w:rsidRPr="008D74A4">
        <w:rPr>
          <w:b/>
          <w:bCs/>
          <w:noProof/>
          <w:sz w:val="24"/>
          <w:szCs w:val="24"/>
        </w:rPr>
        <w:t>6. Ma trận mức độ đóng góp của học phần cho Chuẩn đầu ra của CTĐT (ELOs)</w:t>
      </w:r>
    </w:p>
    <w:tbl>
      <w:tblPr>
        <w:tblStyle w:val="TableGrid"/>
        <w:tblW w:w="5000" w:type="pct"/>
        <w:tblLook w:val="04A0" w:firstRow="1" w:lastRow="0" w:firstColumn="1" w:lastColumn="0" w:noHBand="0" w:noVBand="1"/>
      </w:tblPr>
      <w:tblGrid>
        <w:gridCol w:w="1230"/>
        <w:gridCol w:w="2600"/>
        <w:gridCol w:w="611"/>
        <w:gridCol w:w="698"/>
        <w:gridCol w:w="524"/>
        <w:gridCol w:w="611"/>
        <w:gridCol w:w="611"/>
        <w:gridCol w:w="698"/>
        <w:gridCol w:w="698"/>
        <w:gridCol w:w="781"/>
      </w:tblGrid>
      <w:tr w:rsidR="00C12DA8" w:rsidRPr="008D74A4" w14:paraId="1FF18AE6" w14:textId="77777777" w:rsidTr="00617375">
        <w:tc>
          <w:tcPr>
            <w:tcW w:w="679" w:type="pct"/>
            <w:vMerge w:val="restart"/>
            <w:vAlign w:val="center"/>
          </w:tcPr>
          <w:p w14:paraId="68F661A2" w14:textId="77777777" w:rsidR="00C12DA8" w:rsidRPr="008D74A4" w:rsidRDefault="00C12DA8" w:rsidP="004D1092">
            <w:pPr>
              <w:spacing w:line="276" w:lineRule="auto"/>
              <w:jc w:val="center"/>
              <w:rPr>
                <w:b/>
                <w:bCs/>
                <w:noProof/>
                <w:sz w:val="24"/>
                <w:szCs w:val="24"/>
              </w:rPr>
            </w:pPr>
            <w:r w:rsidRPr="008D74A4">
              <w:rPr>
                <w:b/>
                <w:bCs/>
                <w:noProof/>
                <w:sz w:val="24"/>
                <w:szCs w:val="24"/>
              </w:rPr>
              <w:t>Mã HP</w:t>
            </w:r>
          </w:p>
        </w:tc>
        <w:tc>
          <w:tcPr>
            <w:tcW w:w="1435" w:type="pct"/>
            <w:vMerge w:val="restart"/>
            <w:vAlign w:val="center"/>
          </w:tcPr>
          <w:p w14:paraId="4F0C809B" w14:textId="77777777" w:rsidR="00C12DA8" w:rsidRPr="008D74A4" w:rsidRDefault="00C12DA8" w:rsidP="004D1092">
            <w:pPr>
              <w:spacing w:line="276" w:lineRule="auto"/>
              <w:jc w:val="center"/>
              <w:rPr>
                <w:b/>
                <w:bCs/>
                <w:noProof/>
                <w:sz w:val="24"/>
                <w:szCs w:val="24"/>
              </w:rPr>
            </w:pPr>
            <w:r w:rsidRPr="008D74A4">
              <w:rPr>
                <w:b/>
                <w:bCs/>
                <w:noProof/>
                <w:sz w:val="24"/>
                <w:szCs w:val="24"/>
              </w:rPr>
              <w:t>Tên HP</w:t>
            </w:r>
          </w:p>
        </w:tc>
        <w:tc>
          <w:tcPr>
            <w:tcW w:w="2886" w:type="pct"/>
            <w:gridSpan w:val="8"/>
            <w:vAlign w:val="center"/>
          </w:tcPr>
          <w:p w14:paraId="2DAEA4B5" w14:textId="77777777" w:rsidR="00C12DA8" w:rsidRPr="008D74A4" w:rsidRDefault="00C12DA8" w:rsidP="004D1092">
            <w:pPr>
              <w:spacing w:line="276" w:lineRule="auto"/>
              <w:jc w:val="center"/>
              <w:rPr>
                <w:noProof/>
                <w:sz w:val="24"/>
                <w:szCs w:val="24"/>
              </w:rPr>
            </w:pPr>
            <w:r w:rsidRPr="008D74A4">
              <w:rPr>
                <w:b/>
                <w:bCs/>
                <w:sz w:val="24"/>
                <w:szCs w:val="24"/>
                <w:lang w:val="fr-FR"/>
              </w:rPr>
              <w:t>Chuẩn đầu ra của chương trình (ELOs)</w:t>
            </w:r>
          </w:p>
        </w:tc>
      </w:tr>
      <w:tr w:rsidR="00C12DA8" w:rsidRPr="008D74A4" w14:paraId="7081CA78" w14:textId="77777777" w:rsidTr="00617375">
        <w:tc>
          <w:tcPr>
            <w:tcW w:w="679" w:type="pct"/>
            <w:vMerge/>
            <w:vAlign w:val="center"/>
          </w:tcPr>
          <w:p w14:paraId="106A568D" w14:textId="77777777" w:rsidR="00C12DA8" w:rsidRPr="008D74A4" w:rsidRDefault="00C12DA8" w:rsidP="004D1092">
            <w:pPr>
              <w:spacing w:line="276" w:lineRule="auto"/>
              <w:jc w:val="center"/>
              <w:rPr>
                <w:noProof/>
                <w:sz w:val="24"/>
                <w:szCs w:val="24"/>
              </w:rPr>
            </w:pPr>
          </w:p>
        </w:tc>
        <w:tc>
          <w:tcPr>
            <w:tcW w:w="1435" w:type="pct"/>
            <w:vMerge/>
            <w:vAlign w:val="center"/>
          </w:tcPr>
          <w:p w14:paraId="5A870D27" w14:textId="77777777" w:rsidR="00C12DA8" w:rsidRPr="008D74A4" w:rsidRDefault="00C12DA8" w:rsidP="004D1092">
            <w:pPr>
              <w:spacing w:line="276" w:lineRule="auto"/>
              <w:jc w:val="center"/>
              <w:rPr>
                <w:noProof/>
                <w:sz w:val="24"/>
                <w:szCs w:val="24"/>
              </w:rPr>
            </w:pPr>
          </w:p>
        </w:tc>
        <w:tc>
          <w:tcPr>
            <w:tcW w:w="337" w:type="pct"/>
            <w:vAlign w:val="center"/>
          </w:tcPr>
          <w:p w14:paraId="0A107846" w14:textId="77777777" w:rsidR="00C12DA8" w:rsidRPr="008D74A4" w:rsidRDefault="00C12DA8" w:rsidP="004D1092">
            <w:pPr>
              <w:spacing w:line="276" w:lineRule="auto"/>
              <w:jc w:val="center"/>
              <w:rPr>
                <w:b/>
                <w:bCs/>
                <w:noProof/>
                <w:sz w:val="24"/>
                <w:szCs w:val="24"/>
              </w:rPr>
            </w:pPr>
            <w:r w:rsidRPr="008D74A4">
              <w:rPr>
                <w:b/>
                <w:bCs/>
                <w:noProof/>
                <w:sz w:val="24"/>
                <w:szCs w:val="24"/>
              </w:rPr>
              <w:t>1</w:t>
            </w:r>
          </w:p>
        </w:tc>
        <w:tc>
          <w:tcPr>
            <w:tcW w:w="385" w:type="pct"/>
            <w:vAlign w:val="center"/>
          </w:tcPr>
          <w:p w14:paraId="34E2C682" w14:textId="77777777" w:rsidR="00C12DA8" w:rsidRPr="008D74A4" w:rsidRDefault="00C12DA8" w:rsidP="004D1092">
            <w:pPr>
              <w:spacing w:line="276" w:lineRule="auto"/>
              <w:jc w:val="center"/>
              <w:rPr>
                <w:b/>
                <w:bCs/>
                <w:noProof/>
                <w:sz w:val="24"/>
                <w:szCs w:val="24"/>
              </w:rPr>
            </w:pPr>
            <w:r w:rsidRPr="008D74A4">
              <w:rPr>
                <w:b/>
                <w:bCs/>
                <w:noProof/>
                <w:sz w:val="24"/>
                <w:szCs w:val="24"/>
              </w:rPr>
              <w:t>2</w:t>
            </w:r>
          </w:p>
        </w:tc>
        <w:tc>
          <w:tcPr>
            <w:tcW w:w="289" w:type="pct"/>
            <w:vAlign w:val="center"/>
          </w:tcPr>
          <w:p w14:paraId="7AE64217" w14:textId="77777777" w:rsidR="00C12DA8" w:rsidRPr="008D74A4" w:rsidRDefault="00C12DA8" w:rsidP="004D1092">
            <w:pPr>
              <w:spacing w:line="276" w:lineRule="auto"/>
              <w:jc w:val="center"/>
              <w:rPr>
                <w:b/>
                <w:bCs/>
                <w:noProof/>
                <w:sz w:val="24"/>
                <w:szCs w:val="24"/>
              </w:rPr>
            </w:pPr>
            <w:r w:rsidRPr="008D74A4">
              <w:rPr>
                <w:b/>
                <w:bCs/>
                <w:noProof/>
                <w:sz w:val="24"/>
                <w:szCs w:val="24"/>
              </w:rPr>
              <w:t>3</w:t>
            </w:r>
          </w:p>
        </w:tc>
        <w:tc>
          <w:tcPr>
            <w:tcW w:w="337" w:type="pct"/>
            <w:vAlign w:val="center"/>
          </w:tcPr>
          <w:p w14:paraId="6E825687" w14:textId="77777777" w:rsidR="00C12DA8" w:rsidRPr="008D74A4" w:rsidRDefault="00C12DA8" w:rsidP="004D1092">
            <w:pPr>
              <w:spacing w:line="276" w:lineRule="auto"/>
              <w:jc w:val="center"/>
              <w:rPr>
                <w:b/>
                <w:bCs/>
                <w:noProof/>
                <w:sz w:val="24"/>
                <w:szCs w:val="24"/>
              </w:rPr>
            </w:pPr>
            <w:r w:rsidRPr="008D74A4">
              <w:rPr>
                <w:b/>
                <w:bCs/>
                <w:noProof/>
                <w:sz w:val="24"/>
                <w:szCs w:val="24"/>
              </w:rPr>
              <w:t>4</w:t>
            </w:r>
          </w:p>
        </w:tc>
        <w:tc>
          <w:tcPr>
            <w:tcW w:w="337" w:type="pct"/>
            <w:vAlign w:val="center"/>
          </w:tcPr>
          <w:p w14:paraId="193E61B8" w14:textId="77777777" w:rsidR="00C12DA8" w:rsidRPr="008D74A4" w:rsidRDefault="00C12DA8" w:rsidP="004D1092">
            <w:pPr>
              <w:spacing w:line="276" w:lineRule="auto"/>
              <w:jc w:val="center"/>
              <w:rPr>
                <w:b/>
                <w:bCs/>
                <w:noProof/>
                <w:sz w:val="24"/>
                <w:szCs w:val="24"/>
              </w:rPr>
            </w:pPr>
            <w:r w:rsidRPr="008D74A4">
              <w:rPr>
                <w:b/>
                <w:bCs/>
                <w:noProof/>
                <w:sz w:val="24"/>
                <w:szCs w:val="24"/>
              </w:rPr>
              <w:t>5</w:t>
            </w:r>
          </w:p>
        </w:tc>
        <w:tc>
          <w:tcPr>
            <w:tcW w:w="385" w:type="pct"/>
            <w:vAlign w:val="center"/>
          </w:tcPr>
          <w:p w14:paraId="0937A03F" w14:textId="77777777" w:rsidR="00C12DA8" w:rsidRPr="008D74A4" w:rsidRDefault="00C12DA8" w:rsidP="004D1092">
            <w:pPr>
              <w:spacing w:line="276" w:lineRule="auto"/>
              <w:jc w:val="center"/>
              <w:rPr>
                <w:b/>
                <w:bCs/>
                <w:noProof/>
                <w:sz w:val="24"/>
                <w:szCs w:val="24"/>
              </w:rPr>
            </w:pPr>
            <w:r w:rsidRPr="008D74A4">
              <w:rPr>
                <w:b/>
                <w:bCs/>
                <w:noProof/>
                <w:sz w:val="24"/>
                <w:szCs w:val="24"/>
              </w:rPr>
              <w:t>6</w:t>
            </w:r>
          </w:p>
        </w:tc>
        <w:tc>
          <w:tcPr>
            <w:tcW w:w="385" w:type="pct"/>
            <w:vAlign w:val="center"/>
          </w:tcPr>
          <w:p w14:paraId="360B408B" w14:textId="77777777" w:rsidR="00C12DA8" w:rsidRPr="008D74A4" w:rsidRDefault="00C12DA8" w:rsidP="004D1092">
            <w:pPr>
              <w:spacing w:line="276" w:lineRule="auto"/>
              <w:jc w:val="center"/>
              <w:rPr>
                <w:b/>
                <w:bCs/>
                <w:noProof/>
                <w:sz w:val="24"/>
                <w:szCs w:val="24"/>
              </w:rPr>
            </w:pPr>
            <w:r w:rsidRPr="008D74A4">
              <w:rPr>
                <w:b/>
                <w:bCs/>
                <w:noProof/>
                <w:sz w:val="24"/>
                <w:szCs w:val="24"/>
              </w:rPr>
              <w:t>7</w:t>
            </w:r>
          </w:p>
        </w:tc>
        <w:tc>
          <w:tcPr>
            <w:tcW w:w="433" w:type="pct"/>
            <w:vAlign w:val="center"/>
          </w:tcPr>
          <w:p w14:paraId="68B7DC0D" w14:textId="77777777" w:rsidR="00C12DA8" w:rsidRPr="008D74A4" w:rsidRDefault="00C12DA8" w:rsidP="004D1092">
            <w:pPr>
              <w:spacing w:line="276" w:lineRule="auto"/>
              <w:jc w:val="center"/>
              <w:rPr>
                <w:b/>
                <w:bCs/>
                <w:noProof/>
                <w:sz w:val="24"/>
                <w:szCs w:val="24"/>
              </w:rPr>
            </w:pPr>
            <w:r w:rsidRPr="008D74A4">
              <w:rPr>
                <w:b/>
                <w:bCs/>
                <w:noProof/>
                <w:sz w:val="24"/>
                <w:szCs w:val="24"/>
              </w:rPr>
              <w:t>8</w:t>
            </w:r>
          </w:p>
        </w:tc>
      </w:tr>
      <w:tr w:rsidR="00C12DA8" w:rsidRPr="008D74A4" w14:paraId="52406735" w14:textId="77777777" w:rsidTr="00617375">
        <w:tc>
          <w:tcPr>
            <w:tcW w:w="679" w:type="pct"/>
            <w:vAlign w:val="center"/>
          </w:tcPr>
          <w:p w14:paraId="3E413F13" w14:textId="77777777" w:rsidR="00C12DA8" w:rsidRPr="008D74A4" w:rsidRDefault="00C12DA8" w:rsidP="004D1092">
            <w:pPr>
              <w:spacing w:line="276" w:lineRule="auto"/>
              <w:jc w:val="center"/>
              <w:rPr>
                <w:noProof/>
                <w:sz w:val="24"/>
                <w:szCs w:val="24"/>
              </w:rPr>
            </w:pPr>
            <w:r w:rsidRPr="008D74A4">
              <w:rPr>
                <w:noProof/>
                <w:sz w:val="24"/>
                <w:szCs w:val="24"/>
              </w:rPr>
              <w:t>TNMK04</w:t>
            </w:r>
          </w:p>
        </w:tc>
        <w:tc>
          <w:tcPr>
            <w:tcW w:w="1435" w:type="pct"/>
            <w:vAlign w:val="center"/>
          </w:tcPr>
          <w:p w14:paraId="681DA1E1" w14:textId="77777777" w:rsidR="00C12DA8" w:rsidRPr="008D74A4" w:rsidRDefault="00C12DA8" w:rsidP="004D1092">
            <w:pPr>
              <w:spacing w:line="276" w:lineRule="auto"/>
              <w:rPr>
                <w:noProof/>
                <w:sz w:val="24"/>
                <w:szCs w:val="24"/>
              </w:rPr>
            </w:pPr>
            <w:r w:rsidRPr="008D74A4">
              <w:rPr>
                <w:noProof/>
                <w:sz w:val="24"/>
                <w:szCs w:val="24"/>
              </w:rPr>
              <w:t>Marketing ngân hàng</w:t>
            </w:r>
          </w:p>
        </w:tc>
        <w:tc>
          <w:tcPr>
            <w:tcW w:w="337" w:type="pct"/>
            <w:vAlign w:val="center"/>
          </w:tcPr>
          <w:p w14:paraId="53D816BE" w14:textId="77777777" w:rsidR="00C12DA8" w:rsidRPr="008D74A4" w:rsidRDefault="00C12DA8" w:rsidP="004D1092">
            <w:pPr>
              <w:spacing w:line="276" w:lineRule="auto"/>
              <w:jc w:val="center"/>
              <w:rPr>
                <w:noProof/>
                <w:sz w:val="24"/>
                <w:szCs w:val="24"/>
              </w:rPr>
            </w:pPr>
            <w:r w:rsidRPr="008D74A4">
              <w:rPr>
                <w:noProof/>
                <w:sz w:val="24"/>
                <w:szCs w:val="24"/>
              </w:rPr>
              <w:t>N</w:t>
            </w:r>
          </w:p>
        </w:tc>
        <w:tc>
          <w:tcPr>
            <w:tcW w:w="385" w:type="pct"/>
            <w:vAlign w:val="center"/>
          </w:tcPr>
          <w:p w14:paraId="23ED6758" w14:textId="77777777" w:rsidR="00C12DA8" w:rsidRPr="008D74A4" w:rsidRDefault="00C12DA8" w:rsidP="004D1092">
            <w:pPr>
              <w:spacing w:line="276" w:lineRule="auto"/>
              <w:jc w:val="center"/>
              <w:rPr>
                <w:noProof/>
                <w:sz w:val="24"/>
                <w:szCs w:val="24"/>
              </w:rPr>
            </w:pPr>
            <w:r w:rsidRPr="008D74A4">
              <w:rPr>
                <w:noProof/>
                <w:sz w:val="24"/>
                <w:szCs w:val="24"/>
              </w:rPr>
              <w:t>N</w:t>
            </w:r>
          </w:p>
        </w:tc>
        <w:tc>
          <w:tcPr>
            <w:tcW w:w="289" w:type="pct"/>
            <w:vAlign w:val="center"/>
          </w:tcPr>
          <w:p w14:paraId="65A25928" w14:textId="77777777" w:rsidR="00C12DA8" w:rsidRPr="008D74A4" w:rsidRDefault="00C12DA8" w:rsidP="004D1092">
            <w:pPr>
              <w:spacing w:line="276" w:lineRule="auto"/>
              <w:jc w:val="center"/>
              <w:rPr>
                <w:noProof/>
                <w:sz w:val="24"/>
                <w:szCs w:val="24"/>
              </w:rPr>
            </w:pPr>
            <w:r w:rsidRPr="008D74A4">
              <w:rPr>
                <w:noProof/>
                <w:sz w:val="24"/>
                <w:szCs w:val="24"/>
              </w:rPr>
              <w:t>H</w:t>
            </w:r>
          </w:p>
        </w:tc>
        <w:tc>
          <w:tcPr>
            <w:tcW w:w="337" w:type="pct"/>
            <w:vAlign w:val="center"/>
          </w:tcPr>
          <w:p w14:paraId="20434A98" w14:textId="77777777" w:rsidR="00C12DA8" w:rsidRPr="008D74A4" w:rsidRDefault="00C12DA8" w:rsidP="004D1092">
            <w:pPr>
              <w:spacing w:line="276" w:lineRule="auto"/>
              <w:jc w:val="center"/>
              <w:rPr>
                <w:noProof/>
                <w:sz w:val="24"/>
                <w:szCs w:val="24"/>
              </w:rPr>
            </w:pPr>
            <w:r w:rsidRPr="008D74A4">
              <w:rPr>
                <w:noProof/>
                <w:sz w:val="24"/>
                <w:szCs w:val="24"/>
              </w:rPr>
              <w:t>N</w:t>
            </w:r>
          </w:p>
        </w:tc>
        <w:tc>
          <w:tcPr>
            <w:tcW w:w="337" w:type="pct"/>
            <w:vAlign w:val="center"/>
          </w:tcPr>
          <w:p w14:paraId="509174BF" w14:textId="77777777" w:rsidR="00C12DA8" w:rsidRPr="008D74A4" w:rsidRDefault="00C12DA8" w:rsidP="004D1092">
            <w:pPr>
              <w:spacing w:line="276" w:lineRule="auto"/>
              <w:jc w:val="center"/>
              <w:rPr>
                <w:noProof/>
                <w:sz w:val="24"/>
                <w:szCs w:val="24"/>
              </w:rPr>
            </w:pPr>
            <w:r w:rsidRPr="008D74A4">
              <w:rPr>
                <w:noProof/>
                <w:sz w:val="24"/>
                <w:szCs w:val="24"/>
              </w:rPr>
              <w:t>H</w:t>
            </w:r>
          </w:p>
        </w:tc>
        <w:tc>
          <w:tcPr>
            <w:tcW w:w="385" w:type="pct"/>
            <w:vAlign w:val="center"/>
          </w:tcPr>
          <w:p w14:paraId="7738A0D2" w14:textId="77777777" w:rsidR="00C12DA8" w:rsidRPr="008D74A4" w:rsidRDefault="00C12DA8" w:rsidP="004D1092">
            <w:pPr>
              <w:spacing w:line="276" w:lineRule="auto"/>
              <w:jc w:val="center"/>
              <w:rPr>
                <w:noProof/>
                <w:sz w:val="24"/>
                <w:szCs w:val="24"/>
              </w:rPr>
            </w:pPr>
            <w:r w:rsidRPr="008D74A4">
              <w:rPr>
                <w:noProof/>
                <w:sz w:val="24"/>
                <w:szCs w:val="24"/>
              </w:rPr>
              <w:t>N</w:t>
            </w:r>
          </w:p>
        </w:tc>
        <w:tc>
          <w:tcPr>
            <w:tcW w:w="385" w:type="pct"/>
            <w:vAlign w:val="center"/>
          </w:tcPr>
          <w:p w14:paraId="527E8589" w14:textId="77777777" w:rsidR="00C12DA8" w:rsidRPr="008D74A4" w:rsidRDefault="00C12DA8" w:rsidP="004D1092">
            <w:pPr>
              <w:spacing w:line="276" w:lineRule="auto"/>
              <w:jc w:val="center"/>
              <w:rPr>
                <w:noProof/>
                <w:sz w:val="24"/>
                <w:szCs w:val="24"/>
              </w:rPr>
            </w:pPr>
            <w:r w:rsidRPr="008D74A4">
              <w:rPr>
                <w:noProof/>
                <w:sz w:val="24"/>
                <w:szCs w:val="24"/>
              </w:rPr>
              <w:t>N</w:t>
            </w:r>
          </w:p>
        </w:tc>
        <w:tc>
          <w:tcPr>
            <w:tcW w:w="433" w:type="pct"/>
            <w:vAlign w:val="center"/>
          </w:tcPr>
          <w:p w14:paraId="5AD5AC50" w14:textId="77777777" w:rsidR="00C12DA8" w:rsidRPr="008D74A4" w:rsidRDefault="00C12DA8" w:rsidP="004D1092">
            <w:pPr>
              <w:spacing w:line="276" w:lineRule="auto"/>
              <w:jc w:val="center"/>
              <w:rPr>
                <w:noProof/>
                <w:sz w:val="24"/>
                <w:szCs w:val="24"/>
              </w:rPr>
            </w:pPr>
            <w:r w:rsidRPr="008D74A4">
              <w:rPr>
                <w:noProof/>
                <w:sz w:val="24"/>
                <w:szCs w:val="24"/>
              </w:rPr>
              <w:t>H</w:t>
            </w:r>
          </w:p>
        </w:tc>
      </w:tr>
    </w:tbl>
    <w:p w14:paraId="0BC4368C" w14:textId="77777777" w:rsidR="00C12DA8" w:rsidRPr="008D74A4" w:rsidRDefault="00C12DA8" w:rsidP="00581FBC">
      <w:pPr>
        <w:pStyle w:val="ListParagraph"/>
        <w:numPr>
          <w:ilvl w:val="0"/>
          <w:numId w:val="34"/>
        </w:numPr>
        <w:spacing w:line="276" w:lineRule="auto"/>
        <w:ind w:left="720" w:hanging="180"/>
        <w:contextualSpacing w:val="0"/>
        <w:jc w:val="both"/>
        <w:rPr>
          <w:i/>
          <w:noProof/>
          <w:sz w:val="24"/>
          <w:szCs w:val="24"/>
          <w:lang w:val="fr-FR"/>
        </w:rPr>
      </w:pPr>
      <w:r w:rsidRPr="008D74A4">
        <w:rPr>
          <w:i/>
          <w:noProof/>
          <w:sz w:val="24"/>
          <w:szCs w:val="24"/>
          <w:lang w:val="fr-FR"/>
        </w:rPr>
        <w:t>N: Không đóng góp (none supported)</w:t>
      </w:r>
    </w:p>
    <w:p w14:paraId="016D479E" w14:textId="77777777" w:rsidR="00C12DA8" w:rsidRPr="008D74A4" w:rsidRDefault="00C12DA8" w:rsidP="00581FBC">
      <w:pPr>
        <w:pStyle w:val="ListParagraph"/>
        <w:numPr>
          <w:ilvl w:val="0"/>
          <w:numId w:val="34"/>
        </w:numPr>
        <w:spacing w:line="276" w:lineRule="auto"/>
        <w:ind w:left="720" w:hanging="180"/>
        <w:contextualSpacing w:val="0"/>
        <w:jc w:val="both"/>
        <w:rPr>
          <w:b/>
          <w:i/>
          <w:noProof/>
          <w:sz w:val="24"/>
          <w:szCs w:val="24"/>
        </w:rPr>
      </w:pPr>
      <w:r w:rsidRPr="008D74A4">
        <w:rPr>
          <w:i/>
          <w:noProof/>
          <w:sz w:val="24"/>
          <w:szCs w:val="24"/>
          <w:lang w:val="fr-FR"/>
        </w:rPr>
        <w:t>S: Có đóng góp (suppoorted)</w:t>
      </w:r>
    </w:p>
    <w:p w14:paraId="5861390F" w14:textId="77777777" w:rsidR="00C12DA8" w:rsidRPr="008D74A4" w:rsidRDefault="00C12DA8" w:rsidP="00581FBC">
      <w:pPr>
        <w:pStyle w:val="ListParagraph"/>
        <w:numPr>
          <w:ilvl w:val="0"/>
          <w:numId w:val="34"/>
        </w:numPr>
        <w:spacing w:line="276" w:lineRule="auto"/>
        <w:ind w:left="720" w:hanging="180"/>
        <w:contextualSpacing w:val="0"/>
        <w:jc w:val="both"/>
        <w:rPr>
          <w:b/>
          <w:i/>
          <w:noProof/>
          <w:sz w:val="24"/>
          <w:szCs w:val="24"/>
        </w:rPr>
      </w:pPr>
      <w:r w:rsidRPr="008D74A4">
        <w:rPr>
          <w:i/>
          <w:noProof/>
          <w:sz w:val="24"/>
          <w:szCs w:val="24"/>
          <w:lang w:val="fr-FR"/>
        </w:rPr>
        <w:t>H: Đóng góp quan trọng (highly supported)</w:t>
      </w:r>
    </w:p>
    <w:p w14:paraId="24D6EB4A" w14:textId="77777777" w:rsidR="00C12DA8" w:rsidRPr="008D74A4" w:rsidRDefault="00C12DA8" w:rsidP="00C12DA8">
      <w:pPr>
        <w:spacing w:line="276" w:lineRule="auto"/>
        <w:jc w:val="both"/>
        <w:rPr>
          <w:bCs/>
          <w:iCs/>
          <w:noProof/>
          <w:sz w:val="24"/>
          <w:szCs w:val="24"/>
        </w:rPr>
      </w:pPr>
      <w:r w:rsidRPr="008D74A4">
        <w:rPr>
          <w:b/>
          <w:iCs/>
          <w:noProof/>
          <w:sz w:val="24"/>
          <w:szCs w:val="24"/>
        </w:rPr>
        <w:lastRenderedPageBreak/>
        <w:t>7. Phương pháp giảng dạy và học tập</w:t>
      </w:r>
    </w:p>
    <w:p w14:paraId="640D37F8" w14:textId="77777777" w:rsidR="00C12DA8" w:rsidRPr="008D74A4" w:rsidRDefault="00C12DA8" w:rsidP="00C12DA8">
      <w:pPr>
        <w:spacing w:line="276" w:lineRule="auto"/>
        <w:ind w:firstLine="180"/>
        <w:jc w:val="both"/>
        <w:rPr>
          <w:b/>
          <w:iCs/>
          <w:noProof/>
          <w:sz w:val="24"/>
          <w:szCs w:val="24"/>
        </w:rPr>
      </w:pPr>
      <w:r w:rsidRPr="008D74A4">
        <w:rPr>
          <w:b/>
          <w:iCs/>
          <w:noProof/>
          <w:sz w:val="24"/>
          <w:szCs w:val="24"/>
        </w:rPr>
        <w:t>7.1. Phương pháp giảng dạy</w:t>
      </w:r>
    </w:p>
    <w:p w14:paraId="6A2906DF" w14:textId="77777777" w:rsidR="00C12DA8" w:rsidRPr="008D74A4" w:rsidRDefault="00C12DA8" w:rsidP="00C12DA8">
      <w:pPr>
        <w:spacing w:line="276" w:lineRule="auto"/>
        <w:ind w:firstLine="360"/>
        <w:jc w:val="both"/>
        <w:rPr>
          <w:bCs/>
          <w:iCs/>
          <w:noProof/>
          <w:sz w:val="24"/>
          <w:szCs w:val="24"/>
        </w:rPr>
      </w:pPr>
      <w:r w:rsidRPr="008D74A4">
        <w:rPr>
          <w:bCs/>
          <w:iCs/>
          <w:noProof/>
          <w:sz w:val="24"/>
          <w:szCs w:val="24"/>
        </w:rPr>
        <w:t>Các phương pháp sau được sử dụng trong quá trình dạy:</w:t>
      </w:r>
    </w:p>
    <w:p w14:paraId="42F99ACA" w14:textId="77777777" w:rsidR="00C12DA8" w:rsidRPr="008D74A4" w:rsidRDefault="00C12DA8" w:rsidP="00C12DA8">
      <w:pPr>
        <w:spacing w:line="276" w:lineRule="auto"/>
        <w:ind w:firstLine="360"/>
        <w:jc w:val="both"/>
        <w:rPr>
          <w:bCs/>
          <w:iCs/>
          <w:noProof/>
          <w:sz w:val="24"/>
          <w:szCs w:val="24"/>
        </w:rPr>
      </w:pPr>
      <w:r w:rsidRPr="008D74A4">
        <w:rPr>
          <w:bCs/>
          <w:iCs/>
          <w:noProof/>
          <w:sz w:val="24"/>
          <w:szCs w:val="24"/>
        </w:rPr>
        <w:t>- Thuyết giảng;</w:t>
      </w:r>
    </w:p>
    <w:p w14:paraId="7CB401EF" w14:textId="77777777" w:rsidR="00C12DA8" w:rsidRPr="008D74A4" w:rsidRDefault="00C12DA8" w:rsidP="00C12DA8">
      <w:pPr>
        <w:spacing w:line="276" w:lineRule="auto"/>
        <w:ind w:firstLine="360"/>
        <w:jc w:val="both"/>
        <w:rPr>
          <w:bCs/>
          <w:iCs/>
          <w:noProof/>
          <w:sz w:val="24"/>
          <w:szCs w:val="24"/>
        </w:rPr>
      </w:pPr>
      <w:r w:rsidRPr="008D74A4">
        <w:rPr>
          <w:bCs/>
          <w:iCs/>
          <w:noProof/>
          <w:sz w:val="24"/>
          <w:szCs w:val="24"/>
        </w:rPr>
        <w:t>- Thảo luận và trình bày theo chủ đề và tình huống giảng viên yêu cầu;</w:t>
      </w:r>
    </w:p>
    <w:p w14:paraId="20BB23C3" w14:textId="77777777" w:rsidR="00C12DA8" w:rsidRPr="008D74A4" w:rsidRDefault="00C12DA8" w:rsidP="00C12DA8">
      <w:pPr>
        <w:spacing w:line="276" w:lineRule="auto"/>
        <w:ind w:firstLine="360"/>
        <w:jc w:val="both"/>
        <w:rPr>
          <w:bCs/>
          <w:iCs/>
          <w:noProof/>
          <w:sz w:val="24"/>
          <w:szCs w:val="24"/>
        </w:rPr>
      </w:pPr>
      <w:r w:rsidRPr="008D74A4">
        <w:rPr>
          <w:bCs/>
          <w:iCs/>
          <w:noProof/>
          <w:sz w:val="24"/>
          <w:szCs w:val="24"/>
        </w:rPr>
        <w:t>- Tổ chức làm việc nhóm; thuyết trình nhóm;</w:t>
      </w:r>
    </w:p>
    <w:p w14:paraId="4657C615" w14:textId="77777777" w:rsidR="00C12DA8" w:rsidRPr="008D74A4" w:rsidRDefault="00C12DA8" w:rsidP="00C12DA8">
      <w:pPr>
        <w:spacing w:line="276" w:lineRule="auto"/>
        <w:ind w:firstLine="360"/>
        <w:jc w:val="both"/>
        <w:rPr>
          <w:bCs/>
          <w:iCs/>
          <w:noProof/>
          <w:sz w:val="24"/>
          <w:szCs w:val="24"/>
        </w:rPr>
      </w:pPr>
      <w:r w:rsidRPr="008D74A4">
        <w:rPr>
          <w:bCs/>
          <w:iCs/>
          <w:noProof/>
          <w:sz w:val="24"/>
          <w:szCs w:val="24"/>
        </w:rPr>
        <w:t>- Dạy học theo tình huống;</w:t>
      </w:r>
    </w:p>
    <w:p w14:paraId="3056F017" w14:textId="77777777" w:rsidR="00C12DA8" w:rsidRPr="008D74A4" w:rsidRDefault="00C12DA8" w:rsidP="00C12DA8">
      <w:pPr>
        <w:spacing w:line="276" w:lineRule="auto"/>
        <w:ind w:firstLine="360"/>
        <w:jc w:val="both"/>
        <w:rPr>
          <w:bCs/>
          <w:iCs/>
          <w:noProof/>
          <w:sz w:val="24"/>
          <w:szCs w:val="24"/>
        </w:rPr>
      </w:pPr>
      <w:r w:rsidRPr="008D74A4">
        <w:rPr>
          <w:bCs/>
          <w:iCs/>
          <w:noProof/>
          <w:sz w:val="24"/>
          <w:szCs w:val="24"/>
        </w:rPr>
        <w:t>- Hoạt động tư duy tìm ý tưởng;</w:t>
      </w:r>
    </w:p>
    <w:p w14:paraId="124581BE" w14:textId="77777777" w:rsidR="00C12DA8" w:rsidRPr="008D74A4" w:rsidRDefault="00C12DA8" w:rsidP="00C12DA8">
      <w:pPr>
        <w:spacing w:line="276" w:lineRule="auto"/>
        <w:ind w:firstLine="360"/>
        <w:jc w:val="both"/>
        <w:rPr>
          <w:bCs/>
          <w:iCs/>
          <w:noProof/>
          <w:sz w:val="24"/>
          <w:szCs w:val="24"/>
        </w:rPr>
      </w:pPr>
      <w:r w:rsidRPr="008D74A4">
        <w:rPr>
          <w:bCs/>
          <w:iCs/>
          <w:noProof/>
          <w:sz w:val="24"/>
          <w:szCs w:val="24"/>
        </w:rPr>
        <w:t>- Đóng vai và thảo luận.</w:t>
      </w:r>
    </w:p>
    <w:p w14:paraId="0F8F1245" w14:textId="77777777" w:rsidR="00C12DA8" w:rsidRPr="008D74A4" w:rsidRDefault="00C12DA8" w:rsidP="00C12DA8">
      <w:pPr>
        <w:spacing w:line="276" w:lineRule="auto"/>
        <w:ind w:firstLine="180"/>
        <w:jc w:val="both"/>
        <w:rPr>
          <w:b/>
          <w:iCs/>
          <w:noProof/>
          <w:sz w:val="24"/>
          <w:szCs w:val="24"/>
        </w:rPr>
      </w:pPr>
      <w:r w:rsidRPr="008D74A4">
        <w:rPr>
          <w:b/>
          <w:iCs/>
          <w:noProof/>
          <w:sz w:val="24"/>
          <w:szCs w:val="24"/>
        </w:rPr>
        <w:t>7.2. Phương pháp học tập</w:t>
      </w:r>
    </w:p>
    <w:p w14:paraId="7EBC960A" w14:textId="77777777" w:rsidR="00C12DA8" w:rsidRPr="008D74A4" w:rsidRDefault="00C12DA8" w:rsidP="00C12DA8">
      <w:pPr>
        <w:spacing w:line="276" w:lineRule="auto"/>
        <w:ind w:firstLine="360"/>
        <w:jc w:val="both"/>
        <w:rPr>
          <w:bCs/>
          <w:iCs/>
          <w:noProof/>
          <w:sz w:val="24"/>
          <w:szCs w:val="24"/>
        </w:rPr>
      </w:pPr>
      <w:r w:rsidRPr="008D74A4">
        <w:rPr>
          <w:bCs/>
          <w:iCs/>
          <w:noProof/>
          <w:sz w:val="24"/>
          <w:szCs w:val="24"/>
        </w:rPr>
        <w:t>- Học viên tham gia nghe giảng trên lớp;</w:t>
      </w:r>
    </w:p>
    <w:p w14:paraId="23D4E795" w14:textId="77777777" w:rsidR="00C12DA8" w:rsidRPr="008D74A4" w:rsidRDefault="00C12DA8" w:rsidP="00C12DA8">
      <w:pPr>
        <w:spacing w:line="276" w:lineRule="auto"/>
        <w:ind w:firstLine="360"/>
        <w:jc w:val="both"/>
        <w:rPr>
          <w:bCs/>
          <w:iCs/>
          <w:noProof/>
          <w:sz w:val="24"/>
          <w:szCs w:val="24"/>
        </w:rPr>
      </w:pPr>
      <w:r w:rsidRPr="008D74A4">
        <w:rPr>
          <w:bCs/>
          <w:iCs/>
          <w:noProof/>
          <w:sz w:val="24"/>
          <w:szCs w:val="24"/>
        </w:rPr>
        <w:t>- Học viên chủ động nghiên cứu tài liệu do giảng viên yêu cầu trước và sau các buổi giảng;</w:t>
      </w:r>
    </w:p>
    <w:p w14:paraId="39C512F9" w14:textId="77777777" w:rsidR="00C12DA8" w:rsidRPr="008D74A4" w:rsidRDefault="00C12DA8" w:rsidP="00C12DA8">
      <w:pPr>
        <w:spacing w:line="276" w:lineRule="auto"/>
        <w:ind w:firstLine="360"/>
        <w:jc w:val="both"/>
        <w:rPr>
          <w:bCs/>
          <w:iCs/>
          <w:noProof/>
          <w:sz w:val="24"/>
          <w:szCs w:val="24"/>
        </w:rPr>
      </w:pPr>
      <w:r w:rsidRPr="008D74A4">
        <w:rPr>
          <w:bCs/>
          <w:iCs/>
          <w:noProof/>
          <w:sz w:val="24"/>
          <w:szCs w:val="24"/>
        </w:rPr>
        <w:t>- Nghe giảng, đặt câu hỏi, thảo luận và thuyết trình;</w:t>
      </w:r>
    </w:p>
    <w:p w14:paraId="5875BE1C" w14:textId="77777777" w:rsidR="00C12DA8" w:rsidRPr="008D74A4" w:rsidRDefault="00C12DA8" w:rsidP="00C12DA8">
      <w:pPr>
        <w:spacing w:line="276" w:lineRule="auto"/>
        <w:ind w:firstLine="360"/>
        <w:jc w:val="both"/>
        <w:rPr>
          <w:bCs/>
          <w:iCs/>
          <w:noProof/>
          <w:sz w:val="24"/>
          <w:szCs w:val="24"/>
        </w:rPr>
      </w:pPr>
      <w:r w:rsidRPr="008D74A4">
        <w:rPr>
          <w:bCs/>
          <w:iCs/>
          <w:noProof/>
          <w:sz w:val="24"/>
          <w:szCs w:val="24"/>
        </w:rPr>
        <w:t>- Giải quyết các câu hỏi và chủ đề đặt ra từ giảng viên;</w:t>
      </w:r>
    </w:p>
    <w:p w14:paraId="380B2857" w14:textId="77777777" w:rsidR="00C12DA8" w:rsidRPr="008D74A4" w:rsidRDefault="00C12DA8" w:rsidP="00C12DA8">
      <w:pPr>
        <w:spacing w:line="276" w:lineRule="auto"/>
        <w:ind w:firstLine="360"/>
        <w:jc w:val="both"/>
        <w:rPr>
          <w:bCs/>
          <w:iCs/>
          <w:noProof/>
          <w:sz w:val="24"/>
          <w:szCs w:val="24"/>
        </w:rPr>
      </w:pPr>
      <w:r w:rsidRPr="008D74A4">
        <w:rPr>
          <w:bCs/>
          <w:iCs/>
          <w:noProof/>
          <w:sz w:val="24"/>
          <w:szCs w:val="24"/>
        </w:rPr>
        <w:t>- Giải quyết các câu hỏi và chủ đề đặt ra từ quá trình nghiên cứu tài liệu và thảo luận;</w:t>
      </w:r>
    </w:p>
    <w:p w14:paraId="1F17683A" w14:textId="77777777" w:rsidR="00C12DA8" w:rsidRPr="008D74A4" w:rsidRDefault="00C12DA8" w:rsidP="00C12DA8">
      <w:pPr>
        <w:spacing w:line="276" w:lineRule="auto"/>
        <w:ind w:firstLine="360"/>
        <w:jc w:val="both"/>
        <w:rPr>
          <w:bCs/>
          <w:iCs/>
          <w:noProof/>
          <w:sz w:val="24"/>
          <w:szCs w:val="24"/>
        </w:rPr>
      </w:pPr>
      <w:r w:rsidRPr="008D74A4">
        <w:rPr>
          <w:bCs/>
          <w:iCs/>
          <w:noProof/>
          <w:sz w:val="24"/>
          <w:szCs w:val="24"/>
        </w:rPr>
        <w:t>- Thực hiện các nhiệm vụ theo yêu cầu nghiên cứu đặt ra;</w:t>
      </w:r>
    </w:p>
    <w:p w14:paraId="60062BA5" w14:textId="77777777" w:rsidR="00C12DA8" w:rsidRPr="008D74A4" w:rsidRDefault="00C12DA8" w:rsidP="00C12DA8">
      <w:pPr>
        <w:spacing w:line="276" w:lineRule="auto"/>
        <w:ind w:firstLine="360"/>
        <w:jc w:val="both"/>
        <w:rPr>
          <w:bCs/>
          <w:iCs/>
          <w:noProof/>
          <w:sz w:val="24"/>
          <w:szCs w:val="24"/>
        </w:rPr>
      </w:pPr>
      <w:r w:rsidRPr="008D74A4">
        <w:rPr>
          <w:bCs/>
          <w:iCs/>
          <w:noProof/>
          <w:sz w:val="24"/>
          <w:szCs w:val="24"/>
        </w:rPr>
        <w:t>- Làm bài tập và thảo luận;</w:t>
      </w:r>
    </w:p>
    <w:p w14:paraId="67C54A15" w14:textId="77777777" w:rsidR="00C12DA8" w:rsidRPr="008D74A4" w:rsidRDefault="00C12DA8" w:rsidP="00C12DA8">
      <w:pPr>
        <w:spacing w:line="276" w:lineRule="auto"/>
        <w:ind w:firstLine="360"/>
        <w:jc w:val="both"/>
        <w:rPr>
          <w:bCs/>
          <w:iCs/>
          <w:noProof/>
          <w:sz w:val="24"/>
          <w:szCs w:val="24"/>
        </w:rPr>
      </w:pPr>
      <w:r w:rsidRPr="008D74A4">
        <w:rPr>
          <w:bCs/>
          <w:iCs/>
          <w:noProof/>
          <w:sz w:val="24"/>
          <w:szCs w:val="24"/>
        </w:rPr>
        <w:t>- Giải quyết tình huống.</w:t>
      </w:r>
    </w:p>
    <w:p w14:paraId="16B7EC1C" w14:textId="77777777" w:rsidR="00176032" w:rsidRDefault="00176032" w:rsidP="00C12DA8">
      <w:pPr>
        <w:spacing w:line="276" w:lineRule="auto"/>
        <w:jc w:val="both"/>
        <w:rPr>
          <w:b/>
          <w:iCs/>
          <w:noProof/>
          <w:sz w:val="24"/>
          <w:szCs w:val="24"/>
          <w:lang w:val="vi-VN"/>
        </w:rPr>
      </w:pPr>
    </w:p>
    <w:p w14:paraId="28E9B7E7" w14:textId="77777777" w:rsidR="00C12DA8" w:rsidRPr="008D74A4" w:rsidRDefault="00C12DA8" w:rsidP="00C12DA8">
      <w:pPr>
        <w:spacing w:line="276" w:lineRule="auto"/>
        <w:jc w:val="both"/>
        <w:rPr>
          <w:b/>
          <w:iCs/>
          <w:noProof/>
          <w:sz w:val="24"/>
          <w:szCs w:val="24"/>
          <w:lang w:val="vi-VN"/>
        </w:rPr>
      </w:pPr>
      <w:r w:rsidRPr="008D74A4">
        <w:rPr>
          <w:b/>
          <w:iCs/>
          <w:noProof/>
          <w:sz w:val="24"/>
          <w:szCs w:val="24"/>
          <w:lang w:val="vi-VN"/>
        </w:rPr>
        <w:t xml:space="preserve">8. Nhiệm vụ của </w:t>
      </w:r>
      <w:r w:rsidRPr="00176032">
        <w:rPr>
          <w:b/>
          <w:iCs/>
          <w:noProof/>
          <w:sz w:val="24"/>
          <w:szCs w:val="24"/>
          <w:lang w:val="vi-VN"/>
        </w:rPr>
        <w:t>học</w:t>
      </w:r>
      <w:r w:rsidRPr="008D74A4">
        <w:rPr>
          <w:b/>
          <w:iCs/>
          <w:noProof/>
          <w:sz w:val="24"/>
          <w:szCs w:val="24"/>
          <w:lang w:val="vi-VN"/>
        </w:rPr>
        <w:t xml:space="preserve"> viên</w:t>
      </w:r>
    </w:p>
    <w:p w14:paraId="2940E892" w14:textId="77777777" w:rsidR="00C12DA8" w:rsidRPr="008D74A4" w:rsidRDefault="00C12DA8" w:rsidP="00C12DA8">
      <w:pPr>
        <w:spacing w:line="276" w:lineRule="auto"/>
        <w:ind w:firstLine="360"/>
        <w:jc w:val="both"/>
        <w:rPr>
          <w:sz w:val="24"/>
          <w:szCs w:val="24"/>
          <w:lang w:val="it-IT"/>
        </w:rPr>
      </w:pPr>
      <w:r w:rsidRPr="008D74A4">
        <w:rPr>
          <w:sz w:val="24"/>
          <w:szCs w:val="24"/>
          <w:lang w:val="it-IT"/>
        </w:rPr>
        <w:t>Nhiệm vụ của học viên như sau:</w:t>
      </w:r>
    </w:p>
    <w:p w14:paraId="3A26DFBD" w14:textId="77777777" w:rsidR="00C12DA8" w:rsidRPr="008D74A4" w:rsidRDefault="00C12DA8" w:rsidP="00C12DA8">
      <w:pPr>
        <w:pStyle w:val="ListParagraph"/>
        <w:spacing w:line="276" w:lineRule="auto"/>
        <w:ind w:left="0" w:firstLine="360"/>
        <w:contextualSpacing w:val="0"/>
        <w:jc w:val="both"/>
        <w:rPr>
          <w:sz w:val="24"/>
          <w:szCs w:val="24"/>
          <w:lang w:val="pt-BR"/>
        </w:rPr>
      </w:pPr>
      <w:r w:rsidRPr="008D74A4">
        <w:rPr>
          <w:sz w:val="24"/>
          <w:szCs w:val="24"/>
          <w:lang w:val="pt-BR"/>
        </w:rPr>
        <w:t>- Tham gia các buổi học;</w:t>
      </w:r>
    </w:p>
    <w:p w14:paraId="00622011" w14:textId="77777777" w:rsidR="00C12DA8" w:rsidRPr="008D74A4" w:rsidRDefault="00C12DA8" w:rsidP="00C12DA8">
      <w:pPr>
        <w:pStyle w:val="ListParagraph"/>
        <w:spacing w:line="276" w:lineRule="auto"/>
        <w:ind w:left="0" w:firstLine="360"/>
        <w:contextualSpacing w:val="0"/>
        <w:jc w:val="both"/>
        <w:rPr>
          <w:sz w:val="24"/>
          <w:szCs w:val="24"/>
          <w:lang w:val="pt-BR"/>
        </w:rPr>
      </w:pPr>
      <w:r w:rsidRPr="008D74A4">
        <w:rPr>
          <w:sz w:val="24"/>
          <w:szCs w:val="24"/>
          <w:lang w:val="pt-BR"/>
        </w:rPr>
        <w:t>- Tham gia các hoạt động được tổ chức trên trang học trực tuyến;</w:t>
      </w:r>
    </w:p>
    <w:p w14:paraId="4F74EDD0" w14:textId="77777777" w:rsidR="00C12DA8" w:rsidRPr="008D74A4" w:rsidRDefault="00C12DA8" w:rsidP="00C12DA8">
      <w:pPr>
        <w:pStyle w:val="ListParagraph"/>
        <w:spacing w:line="276" w:lineRule="auto"/>
        <w:ind w:left="0" w:firstLine="360"/>
        <w:contextualSpacing w:val="0"/>
        <w:jc w:val="both"/>
        <w:rPr>
          <w:sz w:val="24"/>
          <w:szCs w:val="24"/>
          <w:lang w:val="pt-BR"/>
        </w:rPr>
      </w:pPr>
      <w:r w:rsidRPr="008D74A4">
        <w:rPr>
          <w:sz w:val="24"/>
          <w:szCs w:val="24"/>
          <w:lang w:val="pt-BR"/>
        </w:rPr>
        <w:t>- Lập nhóm theo yêu cầu của giảng viên;</w:t>
      </w:r>
    </w:p>
    <w:p w14:paraId="53D422E6" w14:textId="77777777" w:rsidR="00C12DA8" w:rsidRPr="008D74A4" w:rsidRDefault="00C12DA8" w:rsidP="00C12DA8">
      <w:pPr>
        <w:pStyle w:val="ListParagraph"/>
        <w:spacing w:line="276" w:lineRule="auto"/>
        <w:ind w:left="0" w:firstLine="360"/>
        <w:contextualSpacing w:val="0"/>
        <w:jc w:val="both"/>
        <w:rPr>
          <w:sz w:val="24"/>
          <w:szCs w:val="24"/>
          <w:lang w:val="pt-BR"/>
        </w:rPr>
      </w:pPr>
      <w:r w:rsidRPr="008D74A4">
        <w:rPr>
          <w:sz w:val="24"/>
          <w:szCs w:val="24"/>
          <w:lang w:val="pt-BR"/>
        </w:rPr>
        <w:t>- Học viên đi học phải ăn mặc lịch sự, phù hợp với môi trường giáo dục;</w:t>
      </w:r>
    </w:p>
    <w:p w14:paraId="0C4BADB8" w14:textId="77777777" w:rsidR="00C12DA8" w:rsidRPr="008D74A4" w:rsidRDefault="00C12DA8" w:rsidP="00C12DA8">
      <w:pPr>
        <w:pStyle w:val="ListParagraph"/>
        <w:spacing w:line="276" w:lineRule="auto"/>
        <w:ind w:left="0" w:firstLine="360"/>
        <w:contextualSpacing w:val="0"/>
        <w:jc w:val="both"/>
        <w:rPr>
          <w:sz w:val="24"/>
          <w:szCs w:val="24"/>
        </w:rPr>
      </w:pPr>
      <w:r w:rsidRPr="008D74A4">
        <w:rPr>
          <w:sz w:val="24"/>
          <w:szCs w:val="24"/>
        </w:rPr>
        <w:t>- Không sử dụng điện thoại trong lớp;</w:t>
      </w:r>
    </w:p>
    <w:p w14:paraId="4E542F5B" w14:textId="77777777" w:rsidR="00C12DA8" w:rsidRPr="008D74A4" w:rsidRDefault="00C12DA8" w:rsidP="00C12DA8">
      <w:pPr>
        <w:pStyle w:val="ListParagraph"/>
        <w:spacing w:line="276" w:lineRule="auto"/>
        <w:ind w:left="0" w:firstLine="360"/>
        <w:contextualSpacing w:val="0"/>
        <w:jc w:val="both"/>
        <w:rPr>
          <w:sz w:val="24"/>
          <w:szCs w:val="24"/>
        </w:rPr>
      </w:pPr>
      <w:r w:rsidRPr="008D74A4">
        <w:rPr>
          <w:sz w:val="24"/>
          <w:szCs w:val="24"/>
        </w:rPr>
        <w:t>- Đi học đúng giờ theo quy định;</w:t>
      </w:r>
    </w:p>
    <w:p w14:paraId="0EA982CA" w14:textId="77777777" w:rsidR="00C12DA8" w:rsidRPr="008D74A4" w:rsidRDefault="00C12DA8" w:rsidP="00C12DA8">
      <w:pPr>
        <w:pStyle w:val="ListParagraph"/>
        <w:spacing w:line="276" w:lineRule="auto"/>
        <w:ind w:left="0" w:firstLine="360"/>
        <w:contextualSpacing w:val="0"/>
        <w:jc w:val="both"/>
        <w:rPr>
          <w:sz w:val="24"/>
          <w:szCs w:val="24"/>
        </w:rPr>
      </w:pPr>
      <w:r w:rsidRPr="008D74A4">
        <w:rPr>
          <w:sz w:val="24"/>
          <w:szCs w:val="24"/>
        </w:rPr>
        <w:t>- Ôn tập các nội dung bài cũ trước khi tham gia buổi học tiếp theo;</w:t>
      </w:r>
    </w:p>
    <w:p w14:paraId="180B32DC" w14:textId="77777777" w:rsidR="00C12DA8" w:rsidRPr="008D74A4" w:rsidRDefault="00C12DA8" w:rsidP="00C12DA8">
      <w:pPr>
        <w:pStyle w:val="ListParagraph"/>
        <w:spacing w:line="276" w:lineRule="auto"/>
        <w:ind w:left="0" w:firstLine="360"/>
        <w:contextualSpacing w:val="0"/>
        <w:jc w:val="both"/>
        <w:rPr>
          <w:sz w:val="24"/>
          <w:szCs w:val="24"/>
        </w:rPr>
      </w:pPr>
      <w:r w:rsidRPr="008D74A4">
        <w:rPr>
          <w:sz w:val="24"/>
          <w:szCs w:val="24"/>
        </w:rPr>
        <w:t>- Tích cực tham gia các hoạt động trong giờ học và hoạt động nhóm.</w:t>
      </w:r>
    </w:p>
    <w:p w14:paraId="00AAF399" w14:textId="77777777" w:rsidR="00176032" w:rsidRDefault="00176032" w:rsidP="004D1092">
      <w:pPr>
        <w:widowControl w:val="0"/>
        <w:spacing w:line="276" w:lineRule="auto"/>
        <w:jc w:val="both"/>
        <w:rPr>
          <w:b/>
          <w:iCs/>
          <w:noProof/>
          <w:sz w:val="24"/>
          <w:szCs w:val="24"/>
        </w:rPr>
      </w:pPr>
    </w:p>
    <w:p w14:paraId="394FE79C" w14:textId="77777777" w:rsidR="00C12DA8" w:rsidRPr="008D74A4" w:rsidRDefault="00C12DA8" w:rsidP="004D1092">
      <w:pPr>
        <w:widowControl w:val="0"/>
        <w:spacing w:line="276" w:lineRule="auto"/>
        <w:jc w:val="both"/>
        <w:rPr>
          <w:b/>
          <w:iCs/>
          <w:noProof/>
          <w:sz w:val="24"/>
          <w:szCs w:val="24"/>
        </w:rPr>
      </w:pPr>
      <w:r w:rsidRPr="008D74A4">
        <w:rPr>
          <w:b/>
          <w:iCs/>
          <w:noProof/>
          <w:sz w:val="24"/>
          <w:szCs w:val="24"/>
        </w:rPr>
        <w:t>9. Đánh giá và cho điểm</w:t>
      </w:r>
    </w:p>
    <w:p w14:paraId="497519E6" w14:textId="77777777" w:rsidR="00C12DA8" w:rsidRPr="008D74A4" w:rsidRDefault="00C12DA8" w:rsidP="004D1092">
      <w:pPr>
        <w:widowControl w:val="0"/>
        <w:spacing w:line="276" w:lineRule="auto"/>
        <w:ind w:firstLine="180"/>
        <w:jc w:val="both"/>
        <w:rPr>
          <w:b/>
          <w:iCs/>
          <w:noProof/>
          <w:sz w:val="24"/>
          <w:szCs w:val="24"/>
        </w:rPr>
      </w:pPr>
      <w:r w:rsidRPr="008D74A4">
        <w:rPr>
          <w:b/>
          <w:iCs/>
          <w:noProof/>
          <w:sz w:val="24"/>
          <w:szCs w:val="24"/>
        </w:rPr>
        <w:t>9.1. Thang điểm</w:t>
      </w:r>
    </w:p>
    <w:p w14:paraId="2C6F63C6" w14:textId="77777777" w:rsidR="00C12DA8" w:rsidRPr="008D74A4" w:rsidRDefault="00C12DA8" w:rsidP="004D1092">
      <w:pPr>
        <w:widowControl w:val="0"/>
        <w:spacing w:line="276" w:lineRule="auto"/>
        <w:ind w:left="180" w:firstLine="360"/>
        <w:jc w:val="both"/>
        <w:rPr>
          <w:sz w:val="24"/>
          <w:szCs w:val="24"/>
        </w:rPr>
      </w:pPr>
      <w:r w:rsidRPr="008D74A4">
        <w:rPr>
          <w:sz w:val="24"/>
          <w:szCs w:val="24"/>
        </w:rPr>
        <w:t>Thang điểm 10 và quy đổi thành thang điểm chữ theo Quy chế đào tạo tín chỉ hiện hành của Trường Đại học Kinh tế Kỹ thuật Bình Dương</w:t>
      </w:r>
    </w:p>
    <w:p w14:paraId="485366E4" w14:textId="77777777" w:rsidR="00C12DA8" w:rsidRPr="008D74A4" w:rsidRDefault="00C12DA8" w:rsidP="004D1092">
      <w:pPr>
        <w:widowControl w:val="0"/>
        <w:spacing w:line="276" w:lineRule="auto"/>
        <w:ind w:firstLine="142"/>
        <w:jc w:val="both"/>
        <w:rPr>
          <w:sz w:val="24"/>
          <w:szCs w:val="24"/>
        </w:rPr>
      </w:pPr>
      <w:r w:rsidRPr="008D74A4">
        <w:rPr>
          <w:b/>
          <w:bCs/>
          <w:sz w:val="24"/>
          <w:szCs w:val="24"/>
        </w:rPr>
        <w:t xml:space="preserve">9.2. </w:t>
      </w:r>
      <w:r w:rsidRPr="008D74A4">
        <w:rPr>
          <w:b/>
          <w:bCs/>
          <w:sz w:val="24"/>
          <w:szCs w:val="24"/>
          <w:lang w:val="it-IT"/>
        </w:rPr>
        <w:t>Kế</w:t>
      </w:r>
      <w:r w:rsidRPr="008D74A4">
        <w:rPr>
          <w:b/>
          <w:sz w:val="24"/>
          <w:szCs w:val="24"/>
          <w:lang w:val="it-IT"/>
        </w:rPr>
        <w:t xml:space="preserve"> hoạch đánh giá và trọng số thành phần đánh giá</w:t>
      </w:r>
    </w:p>
    <w:p w14:paraId="429F0900" w14:textId="77777777" w:rsidR="00C12DA8" w:rsidRPr="008D74A4" w:rsidRDefault="00C12DA8" w:rsidP="004D1092">
      <w:pPr>
        <w:widowControl w:val="0"/>
        <w:spacing w:line="276" w:lineRule="auto"/>
        <w:ind w:firstLine="360"/>
        <w:rPr>
          <w:b/>
          <w:sz w:val="24"/>
          <w:szCs w:val="24"/>
        </w:rPr>
      </w:pPr>
      <w:r w:rsidRPr="008D74A4">
        <w:rPr>
          <w:b/>
          <w:sz w:val="24"/>
          <w:szCs w:val="24"/>
        </w:rPr>
        <w:t>- Ma trận phương pháp đánh giá để đạt CĐR của học phần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9"/>
        <w:gridCol w:w="1879"/>
        <w:gridCol w:w="865"/>
        <w:gridCol w:w="796"/>
        <w:gridCol w:w="2891"/>
        <w:gridCol w:w="1492"/>
      </w:tblGrid>
      <w:tr w:rsidR="00C12DA8" w:rsidRPr="008D74A4" w14:paraId="7778FE0B" w14:textId="77777777" w:rsidTr="00A11232">
        <w:trPr>
          <w:trHeight w:val="375"/>
          <w:tblHeader/>
        </w:trPr>
        <w:tc>
          <w:tcPr>
            <w:tcW w:w="629" w:type="pct"/>
            <w:vMerge w:val="restart"/>
            <w:vAlign w:val="center"/>
          </w:tcPr>
          <w:p w14:paraId="6A292C79" w14:textId="77777777" w:rsidR="00C12DA8" w:rsidRPr="008D74A4" w:rsidRDefault="00C12DA8" w:rsidP="004D1092">
            <w:pPr>
              <w:widowControl w:val="0"/>
              <w:spacing w:line="276" w:lineRule="auto"/>
              <w:jc w:val="center"/>
              <w:rPr>
                <w:b/>
                <w:sz w:val="24"/>
                <w:szCs w:val="24"/>
              </w:rPr>
            </w:pPr>
            <w:r w:rsidRPr="008D74A4">
              <w:rPr>
                <w:b/>
                <w:sz w:val="24"/>
                <w:szCs w:val="24"/>
              </w:rPr>
              <w:t>CELOs</w:t>
            </w:r>
          </w:p>
        </w:tc>
        <w:tc>
          <w:tcPr>
            <w:tcW w:w="1953" w:type="pct"/>
            <w:gridSpan w:val="3"/>
            <w:shd w:val="clear" w:color="auto" w:fill="auto"/>
            <w:vAlign w:val="center"/>
          </w:tcPr>
          <w:p w14:paraId="489C183D" w14:textId="77777777" w:rsidR="00C12DA8" w:rsidRPr="008D74A4" w:rsidRDefault="00C12DA8" w:rsidP="004D1092">
            <w:pPr>
              <w:pStyle w:val="ListParagraph"/>
              <w:widowControl w:val="0"/>
              <w:spacing w:line="276" w:lineRule="auto"/>
              <w:ind w:left="0"/>
              <w:contextualSpacing w:val="0"/>
              <w:jc w:val="center"/>
              <w:rPr>
                <w:b/>
                <w:sz w:val="24"/>
                <w:szCs w:val="24"/>
              </w:rPr>
            </w:pPr>
            <w:r w:rsidRPr="008D74A4">
              <w:rPr>
                <w:b/>
                <w:sz w:val="24"/>
                <w:szCs w:val="24"/>
              </w:rPr>
              <w:t xml:space="preserve">PHƯƠNG PHÁP </w:t>
            </w:r>
          </w:p>
          <w:p w14:paraId="275AC6C9" w14:textId="77777777" w:rsidR="00C12DA8" w:rsidRPr="008D74A4" w:rsidRDefault="00C12DA8" w:rsidP="004D1092">
            <w:pPr>
              <w:pStyle w:val="ListParagraph"/>
              <w:widowControl w:val="0"/>
              <w:spacing w:line="276" w:lineRule="auto"/>
              <w:ind w:left="0"/>
              <w:contextualSpacing w:val="0"/>
              <w:jc w:val="center"/>
              <w:rPr>
                <w:sz w:val="24"/>
                <w:szCs w:val="24"/>
              </w:rPr>
            </w:pPr>
            <w:r w:rsidRPr="008D74A4">
              <w:rPr>
                <w:b/>
                <w:sz w:val="24"/>
                <w:szCs w:val="24"/>
              </w:rPr>
              <w:t>ĐÁNH GIÁ</w:t>
            </w:r>
          </w:p>
        </w:tc>
        <w:tc>
          <w:tcPr>
            <w:tcW w:w="1595" w:type="pct"/>
            <w:vMerge w:val="restart"/>
            <w:shd w:val="clear" w:color="auto" w:fill="auto"/>
            <w:vAlign w:val="center"/>
          </w:tcPr>
          <w:p w14:paraId="6088D2B4" w14:textId="77777777" w:rsidR="00C12DA8" w:rsidRPr="008D74A4" w:rsidRDefault="00C12DA8" w:rsidP="004D1092">
            <w:pPr>
              <w:pStyle w:val="ListParagraph"/>
              <w:widowControl w:val="0"/>
              <w:spacing w:line="276" w:lineRule="auto"/>
              <w:ind w:left="0"/>
              <w:contextualSpacing w:val="0"/>
              <w:jc w:val="center"/>
              <w:rPr>
                <w:b/>
                <w:sz w:val="24"/>
                <w:szCs w:val="24"/>
              </w:rPr>
            </w:pPr>
            <w:r w:rsidRPr="008D74A4">
              <w:rPr>
                <w:b/>
                <w:sz w:val="24"/>
                <w:szCs w:val="24"/>
              </w:rPr>
              <w:t>CÔNG CỤ</w:t>
            </w:r>
          </w:p>
          <w:p w14:paraId="7C081A61" w14:textId="77777777" w:rsidR="00C12DA8" w:rsidRPr="008D74A4" w:rsidRDefault="00C12DA8" w:rsidP="004D1092">
            <w:pPr>
              <w:pStyle w:val="ListParagraph"/>
              <w:widowControl w:val="0"/>
              <w:spacing w:line="276" w:lineRule="auto"/>
              <w:ind w:left="0"/>
              <w:contextualSpacing w:val="0"/>
              <w:jc w:val="center"/>
              <w:rPr>
                <w:sz w:val="24"/>
                <w:szCs w:val="24"/>
              </w:rPr>
            </w:pPr>
            <w:r w:rsidRPr="008D74A4">
              <w:rPr>
                <w:b/>
                <w:sz w:val="24"/>
                <w:szCs w:val="24"/>
              </w:rPr>
              <w:t xml:space="preserve"> ĐÁNH GIÁ</w:t>
            </w:r>
          </w:p>
        </w:tc>
        <w:tc>
          <w:tcPr>
            <w:tcW w:w="823" w:type="pct"/>
            <w:vMerge w:val="restart"/>
            <w:shd w:val="clear" w:color="auto" w:fill="auto"/>
            <w:vAlign w:val="center"/>
          </w:tcPr>
          <w:p w14:paraId="5DE8F705" w14:textId="77777777" w:rsidR="00C12DA8" w:rsidRPr="008D74A4" w:rsidRDefault="00C12DA8" w:rsidP="004D1092">
            <w:pPr>
              <w:pStyle w:val="ListParagraph"/>
              <w:widowControl w:val="0"/>
              <w:spacing w:line="276" w:lineRule="auto"/>
              <w:ind w:left="0"/>
              <w:contextualSpacing w:val="0"/>
              <w:jc w:val="center"/>
              <w:rPr>
                <w:b/>
                <w:sz w:val="24"/>
                <w:szCs w:val="24"/>
              </w:rPr>
            </w:pPr>
            <w:r w:rsidRPr="008D74A4">
              <w:rPr>
                <w:b/>
                <w:sz w:val="24"/>
                <w:szCs w:val="24"/>
              </w:rPr>
              <w:t xml:space="preserve">THỜI ĐIỂM </w:t>
            </w:r>
          </w:p>
          <w:p w14:paraId="4D59575A" w14:textId="77777777" w:rsidR="00C12DA8" w:rsidRPr="008D74A4" w:rsidRDefault="00C12DA8" w:rsidP="004D1092">
            <w:pPr>
              <w:pStyle w:val="ListParagraph"/>
              <w:widowControl w:val="0"/>
              <w:spacing w:line="276" w:lineRule="auto"/>
              <w:ind w:left="0"/>
              <w:contextualSpacing w:val="0"/>
              <w:jc w:val="center"/>
              <w:rPr>
                <w:sz w:val="24"/>
                <w:szCs w:val="24"/>
              </w:rPr>
            </w:pPr>
            <w:r w:rsidRPr="008D74A4">
              <w:rPr>
                <w:b/>
                <w:sz w:val="24"/>
                <w:szCs w:val="24"/>
              </w:rPr>
              <w:t>ĐÁNH GIÁ</w:t>
            </w:r>
          </w:p>
        </w:tc>
      </w:tr>
      <w:tr w:rsidR="00C12DA8" w:rsidRPr="008D74A4" w14:paraId="75262D13" w14:textId="77777777" w:rsidTr="00A11232">
        <w:trPr>
          <w:trHeight w:val="593"/>
          <w:tblHeader/>
        </w:trPr>
        <w:tc>
          <w:tcPr>
            <w:tcW w:w="629" w:type="pct"/>
            <w:vMerge/>
          </w:tcPr>
          <w:p w14:paraId="77B6F0D7" w14:textId="77777777" w:rsidR="00C12DA8" w:rsidRPr="008D74A4" w:rsidRDefault="00C12DA8" w:rsidP="004D1092">
            <w:pPr>
              <w:widowControl w:val="0"/>
              <w:spacing w:line="276" w:lineRule="auto"/>
              <w:rPr>
                <w:sz w:val="24"/>
                <w:szCs w:val="24"/>
              </w:rPr>
            </w:pPr>
          </w:p>
        </w:tc>
        <w:tc>
          <w:tcPr>
            <w:tcW w:w="1037" w:type="pct"/>
            <w:vAlign w:val="center"/>
          </w:tcPr>
          <w:p w14:paraId="40426A42" w14:textId="77777777" w:rsidR="00C12DA8" w:rsidRPr="008D74A4" w:rsidRDefault="00C12DA8" w:rsidP="004D1092">
            <w:pPr>
              <w:widowControl w:val="0"/>
              <w:spacing w:line="276" w:lineRule="auto"/>
              <w:jc w:val="center"/>
              <w:rPr>
                <w:sz w:val="24"/>
                <w:szCs w:val="24"/>
              </w:rPr>
            </w:pPr>
            <w:r w:rsidRPr="008D74A4">
              <w:rPr>
                <w:sz w:val="24"/>
                <w:szCs w:val="24"/>
              </w:rPr>
              <w:t>Đánh giá quá trình (Chuyên cần, Làm bài tập cá nhân và bài tập nhóm)</w:t>
            </w:r>
          </w:p>
        </w:tc>
        <w:tc>
          <w:tcPr>
            <w:tcW w:w="477" w:type="pct"/>
            <w:vAlign w:val="center"/>
          </w:tcPr>
          <w:p w14:paraId="4EF32D15" w14:textId="77777777" w:rsidR="00C12DA8" w:rsidRPr="008D74A4" w:rsidRDefault="00C12DA8" w:rsidP="004D1092">
            <w:pPr>
              <w:widowControl w:val="0"/>
              <w:spacing w:line="276" w:lineRule="auto"/>
              <w:jc w:val="center"/>
              <w:rPr>
                <w:sz w:val="24"/>
                <w:szCs w:val="24"/>
              </w:rPr>
            </w:pPr>
            <w:r w:rsidRPr="008D74A4">
              <w:rPr>
                <w:sz w:val="24"/>
                <w:szCs w:val="24"/>
              </w:rPr>
              <w:t>Thi giữa kỳ</w:t>
            </w:r>
          </w:p>
        </w:tc>
        <w:tc>
          <w:tcPr>
            <w:tcW w:w="439" w:type="pct"/>
            <w:vAlign w:val="center"/>
          </w:tcPr>
          <w:p w14:paraId="621566ED" w14:textId="77777777" w:rsidR="00C12DA8" w:rsidRPr="008D74A4" w:rsidRDefault="00C12DA8" w:rsidP="004D1092">
            <w:pPr>
              <w:widowControl w:val="0"/>
              <w:spacing w:line="276" w:lineRule="auto"/>
              <w:jc w:val="center"/>
              <w:rPr>
                <w:sz w:val="24"/>
                <w:szCs w:val="24"/>
              </w:rPr>
            </w:pPr>
            <w:r w:rsidRPr="008D74A4">
              <w:rPr>
                <w:sz w:val="24"/>
                <w:szCs w:val="24"/>
              </w:rPr>
              <w:t>Thi cuối kỳ</w:t>
            </w:r>
          </w:p>
        </w:tc>
        <w:tc>
          <w:tcPr>
            <w:tcW w:w="1595" w:type="pct"/>
            <w:vMerge/>
            <w:shd w:val="clear" w:color="auto" w:fill="auto"/>
            <w:vAlign w:val="center"/>
          </w:tcPr>
          <w:p w14:paraId="6A1A8C4E" w14:textId="77777777" w:rsidR="00C12DA8" w:rsidRPr="008D74A4" w:rsidRDefault="00C12DA8" w:rsidP="004D1092">
            <w:pPr>
              <w:pStyle w:val="ListParagraph"/>
              <w:widowControl w:val="0"/>
              <w:spacing w:line="276" w:lineRule="auto"/>
              <w:ind w:left="0"/>
              <w:contextualSpacing w:val="0"/>
              <w:rPr>
                <w:sz w:val="24"/>
                <w:szCs w:val="24"/>
              </w:rPr>
            </w:pPr>
          </w:p>
        </w:tc>
        <w:tc>
          <w:tcPr>
            <w:tcW w:w="823" w:type="pct"/>
            <w:vMerge/>
            <w:shd w:val="clear" w:color="auto" w:fill="auto"/>
            <w:vAlign w:val="center"/>
          </w:tcPr>
          <w:p w14:paraId="17856FFE" w14:textId="77777777" w:rsidR="00C12DA8" w:rsidRPr="008D74A4" w:rsidRDefault="00C12DA8" w:rsidP="004D1092">
            <w:pPr>
              <w:pStyle w:val="ListParagraph"/>
              <w:widowControl w:val="0"/>
              <w:spacing w:line="276" w:lineRule="auto"/>
              <w:ind w:left="0"/>
              <w:contextualSpacing w:val="0"/>
              <w:rPr>
                <w:sz w:val="24"/>
                <w:szCs w:val="24"/>
              </w:rPr>
            </w:pPr>
          </w:p>
        </w:tc>
      </w:tr>
      <w:tr w:rsidR="00C12DA8" w:rsidRPr="008D74A4" w14:paraId="6CFBA02C" w14:textId="77777777" w:rsidTr="00A11232">
        <w:trPr>
          <w:trHeight w:val="499"/>
        </w:trPr>
        <w:tc>
          <w:tcPr>
            <w:tcW w:w="629" w:type="pct"/>
            <w:vAlign w:val="center"/>
          </w:tcPr>
          <w:p w14:paraId="549C2EE2" w14:textId="77777777" w:rsidR="00C12DA8" w:rsidRPr="008D74A4" w:rsidRDefault="00C12DA8" w:rsidP="004D1092">
            <w:pPr>
              <w:widowControl w:val="0"/>
              <w:spacing w:line="276" w:lineRule="auto"/>
              <w:jc w:val="center"/>
              <w:rPr>
                <w:sz w:val="24"/>
                <w:szCs w:val="24"/>
              </w:rPr>
            </w:pPr>
            <w:r w:rsidRPr="008D74A4">
              <w:rPr>
                <w:sz w:val="24"/>
                <w:szCs w:val="24"/>
              </w:rPr>
              <w:t>CELO1</w:t>
            </w:r>
          </w:p>
        </w:tc>
        <w:tc>
          <w:tcPr>
            <w:tcW w:w="1037" w:type="pct"/>
            <w:vAlign w:val="center"/>
          </w:tcPr>
          <w:p w14:paraId="06BF6D0C" w14:textId="77777777" w:rsidR="00C12DA8" w:rsidRPr="008D74A4" w:rsidRDefault="00C12DA8" w:rsidP="004D1092">
            <w:pPr>
              <w:widowControl w:val="0"/>
              <w:spacing w:line="276" w:lineRule="auto"/>
              <w:jc w:val="center"/>
              <w:rPr>
                <w:sz w:val="24"/>
                <w:szCs w:val="24"/>
              </w:rPr>
            </w:pPr>
            <w:r w:rsidRPr="008D74A4">
              <w:rPr>
                <w:sz w:val="24"/>
                <w:szCs w:val="24"/>
              </w:rPr>
              <w:t>x</w:t>
            </w:r>
          </w:p>
        </w:tc>
        <w:tc>
          <w:tcPr>
            <w:tcW w:w="477" w:type="pct"/>
            <w:vAlign w:val="center"/>
          </w:tcPr>
          <w:p w14:paraId="78C709C5" w14:textId="77777777" w:rsidR="00C12DA8" w:rsidRPr="008D74A4" w:rsidRDefault="00C12DA8" w:rsidP="004D1092">
            <w:pPr>
              <w:widowControl w:val="0"/>
              <w:spacing w:line="276" w:lineRule="auto"/>
              <w:jc w:val="center"/>
              <w:rPr>
                <w:sz w:val="24"/>
                <w:szCs w:val="24"/>
              </w:rPr>
            </w:pPr>
            <w:r w:rsidRPr="008D74A4">
              <w:rPr>
                <w:sz w:val="24"/>
                <w:szCs w:val="24"/>
              </w:rPr>
              <w:t>x</w:t>
            </w:r>
          </w:p>
        </w:tc>
        <w:tc>
          <w:tcPr>
            <w:tcW w:w="439" w:type="pct"/>
            <w:vAlign w:val="center"/>
          </w:tcPr>
          <w:p w14:paraId="06CED56A" w14:textId="77777777" w:rsidR="00C12DA8" w:rsidRPr="008D74A4" w:rsidRDefault="00C12DA8" w:rsidP="004D1092">
            <w:pPr>
              <w:widowControl w:val="0"/>
              <w:spacing w:line="276" w:lineRule="auto"/>
              <w:jc w:val="center"/>
              <w:rPr>
                <w:sz w:val="24"/>
                <w:szCs w:val="24"/>
              </w:rPr>
            </w:pPr>
            <w:r w:rsidRPr="008D74A4">
              <w:rPr>
                <w:sz w:val="24"/>
                <w:szCs w:val="24"/>
              </w:rPr>
              <w:t>x</w:t>
            </w:r>
          </w:p>
        </w:tc>
        <w:tc>
          <w:tcPr>
            <w:tcW w:w="1595" w:type="pct"/>
            <w:vMerge w:val="restart"/>
          </w:tcPr>
          <w:p w14:paraId="47DDE6F3" w14:textId="77777777" w:rsidR="00C12DA8" w:rsidRPr="008D74A4" w:rsidRDefault="00C12DA8" w:rsidP="004D1092">
            <w:pPr>
              <w:pStyle w:val="ListParagraph"/>
              <w:widowControl w:val="0"/>
              <w:numPr>
                <w:ilvl w:val="0"/>
                <w:numId w:val="61"/>
              </w:numPr>
              <w:spacing w:line="276" w:lineRule="auto"/>
              <w:ind w:left="170" w:hanging="170"/>
              <w:contextualSpacing w:val="0"/>
              <w:jc w:val="both"/>
              <w:rPr>
                <w:sz w:val="24"/>
                <w:szCs w:val="24"/>
              </w:rPr>
            </w:pPr>
            <w:r w:rsidRPr="008D74A4">
              <w:rPr>
                <w:sz w:val="24"/>
                <w:szCs w:val="24"/>
              </w:rPr>
              <w:t xml:space="preserve">Bài kiểm tra thường </w:t>
            </w:r>
            <w:r w:rsidRPr="008D74A4">
              <w:rPr>
                <w:sz w:val="24"/>
                <w:szCs w:val="24"/>
              </w:rPr>
              <w:lastRenderedPageBreak/>
              <w:t>xuyên hình thức Bài trắc nghiệm hoặc Bài tự luận</w:t>
            </w:r>
          </w:p>
          <w:p w14:paraId="26F1CEE5" w14:textId="77777777" w:rsidR="00C12DA8" w:rsidRPr="008D74A4" w:rsidRDefault="00C12DA8" w:rsidP="004D1092">
            <w:pPr>
              <w:pStyle w:val="ListParagraph"/>
              <w:widowControl w:val="0"/>
              <w:numPr>
                <w:ilvl w:val="0"/>
                <w:numId w:val="61"/>
              </w:numPr>
              <w:spacing w:line="276" w:lineRule="auto"/>
              <w:ind w:left="170" w:hanging="170"/>
              <w:contextualSpacing w:val="0"/>
              <w:jc w:val="both"/>
              <w:rPr>
                <w:sz w:val="24"/>
                <w:szCs w:val="24"/>
              </w:rPr>
            </w:pPr>
            <w:r w:rsidRPr="008D74A4">
              <w:rPr>
                <w:sz w:val="24"/>
                <w:szCs w:val="24"/>
              </w:rPr>
              <w:t>Báo cáo nhóm, Thuyết trình</w:t>
            </w:r>
          </w:p>
          <w:p w14:paraId="259B0022" w14:textId="77777777" w:rsidR="00C12DA8" w:rsidRPr="008D74A4" w:rsidRDefault="00C12DA8" w:rsidP="004D1092">
            <w:pPr>
              <w:pStyle w:val="ListParagraph"/>
              <w:widowControl w:val="0"/>
              <w:numPr>
                <w:ilvl w:val="0"/>
                <w:numId w:val="61"/>
              </w:numPr>
              <w:spacing w:line="276" w:lineRule="auto"/>
              <w:ind w:left="170" w:hanging="170"/>
              <w:contextualSpacing w:val="0"/>
              <w:jc w:val="both"/>
              <w:rPr>
                <w:sz w:val="24"/>
                <w:szCs w:val="24"/>
              </w:rPr>
            </w:pPr>
            <w:r w:rsidRPr="008D74A4">
              <w:rPr>
                <w:sz w:val="24"/>
                <w:szCs w:val="24"/>
              </w:rPr>
              <w:t>Thi giữa kỳ đề đóng</w:t>
            </w:r>
          </w:p>
          <w:p w14:paraId="4660E321" w14:textId="77777777" w:rsidR="00C12DA8" w:rsidRPr="008D74A4" w:rsidRDefault="00C12DA8" w:rsidP="004D1092">
            <w:pPr>
              <w:pStyle w:val="ListParagraph"/>
              <w:widowControl w:val="0"/>
              <w:numPr>
                <w:ilvl w:val="0"/>
                <w:numId w:val="61"/>
              </w:numPr>
              <w:spacing w:line="276" w:lineRule="auto"/>
              <w:ind w:left="170" w:hanging="170"/>
              <w:contextualSpacing w:val="0"/>
              <w:jc w:val="both"/>
              <w:rPr>
                <w:sz w:val="24"/>
                <w:szCs w:val="24"/>
              </w:rPr>
            </w:pPr>
            <w:r w:rsidRPr="008D74A4">
              <w:rPr>
                <w:sz w:val="24"/>
                <w:szCs w:val="24"/>
              </w:rPr>
              <w:t>Thi cuối kỳ tự luận đề đóng</w:t>
            </w:r>
          </w:p>
        </w:tc>
        <w:tc>
          <w:tcPr>
            <w:tcW w:w="823" w:type="pct"/>
            <w:vMerge w:val="restart"/>
          </w:tcPr>
          <w:p w14:paraId="0DF64D78" w14:textId="77777777" w:rsidR="00C12DA8" w:rsidRPr="008D74A4" w:rsidRDefault="00C12DA8" w:rsidP="004D1092">
            <w:pPr>
              <w:pStyle w:val="ListParagraph"/>
              <w:widowControl w:val="0"/>
              <w:numPr>
                <w:ilvl w:val="0"/>
                <w:numId w:val="61"/>
              </w:numPr>
              <w:spacing w:line="276" w:lineRule="auto"/>
              <w:ind w:left="170" w:hanging="170"/>
              <w:contextualSpacing w:val="0"/>
              <w:jc w:val="both"/>
              <w:rPr>
                <w:sz w:val="24"/>
                <w:szCs w:val="24"/>
              </w:rPr>
            </w:pPr>
            <w:r w:rsidRPr="008D74A4">
              <w:rPr>
                <w:sz w:val="24"/>
                <w:szCs w:val="24"/>
              </w:rPr>
              <w:lastRenderedPageBreak/>
              <w:t xml:space="preserve">Cuối mỗi </w:t>
            </w:r>
            <w:r w:rsidRPr="008D74A4">
              <w:rPr>
                <w:sz w:val="24"/>
                <w:szCs w:val="24"/>
              </w:rPr>
              <w:lastRenderedPageBreak/>
              <w:t>chương hoặc mỗi buổi học</w:t>
            </w:r>
          </w:p>
          <w:p w14:paraId="3D06BE53" w14:textId="77777777" w:rsidR="00C12DA8" w:rsidRPr="008D74A4" w:rsidRDefault="00C12DA8" w:rsidP="004D1092">
            <w:pPr>
              <w:pStyle w:val="ListParagraph"/>
              <w:widowControl w:val="0"/>
              <w:spacing w:line="276" w:lineRule="auto"/>
              <w:ind w:left="170"/>
              <w:contextualSpacing w:val="0"/>
              <w:jc w:val="both"/>
              <w:rPr>
                <w:sz w:val="24"/>
                <w:szCs w:val="24"/>
              </w:rPr>
            </w:pPr>
          </w:p>
          <w:p w14:paraId="46C045CD" w14:textId="77777777" w:rsidR="00C12DA8" w:rsidRPr="008D74A4" w:rsidRDefault="00C12DA8" w:rsidP="004D1092">
            <w:pPr>
              <w:pStyle w:val="ListParagraph"/>
              <w:widowControl w:val="0"/>
              <w:numPr>
                <w:ilvl w:val="0"/>
                <w:numId w:val="61"/>
              </w:numPr>
              <w:spacing w:line="276" w:lineRule="auto"/>
              <w:ind w:left="170" w:hanging="170"/>
              <w:contextualSpacing w:val="0"/>
              <w:jc w:val="both"/>
              <w:rPr>
                <w:sz w:val="24"/>
                <w:szCs w:val="24"/>
              </w:rPr>
            </w:pPr>
            <w:r w:rsidRPr="008D74A4">
              <w:rPr>
                <w:sz w:val="24"/>
                <w:szCs w:val="24"/>
              </w:rPr>
              <w:t>Giữa kỳ</w:t>
            </w:r>
          </w:p>
          <w:p w14:paraId="5942A688" w14:textId="77777777" w:rsidR="00C12DA8" w:rsidRPr="008D74A4" w:rsidRDefault="00C12DA8" w:rsidP="004D1092">
            <w:pPr>
              <w:pStyle w:val="ListParagraph"/>
              <w:widowControl w:val="0"/>
              <w:numPr>
                <w:ilvl w:val="0"/>
                <w:numId w:val="61"/>
              </w:numPr>
              <w:spacing w:line="276" w:lineRule="auto"/>
              <w:ind w:left="170" w:hanging="170"/>
              <w:contextualSpacing w:val="0"/>
              <w:jc w:val="both"/>
              <w:rPr>
                <w:sz w:val="24"/>
                <w:szCs w:val="24"/>
              </w:rPr>
            </w:pPr>
            <w:r w:rsidRPr="008D74A4">
              <w:rPr>
                <w:sz w:val="24"/>
                <w:szCs w:val="24"/>
              </w:rPr>
              <w:t>Cuối kỳ</w:t>
            </w:r>
          </w:p>
        </w:tc>
      </w:tr>
      <w:tr w:rsidR="00C12DA8" w:rsidRPr="008D74A4" w14:paraId="476FFCEF" w14:textId="77777777" w:rsidTr="00A11232">
        <w:trPr>
          <w:trHeight w:val="500"/>
        </w:trPr>
        <w:tc>
          <w:tcPr>
            <w:tcW w:w="629" w:type="pct"/>
            <w:vAlign w:val="center"/>
          </w:tcPr>
          <w:p w14:paraId="0C3C9FFD" w14:textId="77777777" w:rsidR="00C12DA8" w:rsidRPr="008D74A4" w:rsidRDefault="00C12DA8" w:rsidP="004D1092">
            <w:pPr>
              <w:widowControl w:val="0"/>
              <w:spacing w:line="276" w:lineRule="auto"/>
              <w:jc w:val="center"/>
              <w:rPr>
                <w:sz w:val="24"/>
                <w:szCs w:val="24"/>
              </w:rPr>
            </w:pPr>
            <w:r w:rsidRPr="008D74A4">
              <w:rPr>
                <w:sz w:val="24"/>
                <w:szCs w:val="24"/>
              </w:rPr>
              <w:lastRenderedPageBreak/>
              <w:t>CELO2</w:t>
            </w:r>
          </w:p>
        </w:tc>
        <w:tc>
          <w:tcPr>
            <w:tcW w:w="1037" w:type="pct"/>
            <w:vAlign w:val="center"/>
          </w:tcPr>
          <w:p w14:paraId="0CD264E3" w14:textId="77777777" w:rsidR="00C12DA8" w:rsidRPr="008D74A4" w:rsidRDefault="00C12DA8" w:rsidP="004D1092">
            <w:pPr>
              <w:widowControl w:val="0"/>
              <w:spacing w:line="276" w:lineRule="auto"/>
              <w:jc w:val="center"/>
              <w:rPr>
                <w:sz w:val="24"/>
                <w:szCs w:val="24"/>
              </w:rPr>
            </w:pPr>
            <w:r w:rsidRPr="008D74A4">
              <w:rPr>
                <w:sz w:val="24"/>
                <w:szCs w:val="24"/>
              </w:rPr>
              <w:t>x</w:t>
            </w:r>
          </w:p>
        </w:tc>
        <w:tc>
          <w:tcPr>
            <w:tcW w:w="477" w:type="pct"/>
            <w:vAlign w:val="center"/>
          </w:tcPr>
          <w:p w14:paraId="7E74FFE0" w14:textId="77777777" w:rsidR="00C12DA8" w:rsidRPr="008D74A4" w:rsidRDefault="00C12DA8" w:rsidP="004D1092">
            <w:pPr>
              <w:widowControl w:val="0"/>
              <w:spacing w:line="276" w:lineRule="auto"/>
              <w:jc w:val="center"/>
              <w:rPr>
                <w:sz w:val="24"/>
                <w:szCs w:val="24"/>
              </w:rPr>
            </w:pPr>
            <w:r w:rsidRPr="008D74A4">
              <w:rPr>
                <w:sz w:val="24"/>
                <w:szCs w:val="24"/>
              </w:rPr>
              <w:t>x</w:t>
            </w:r>
          </w:p>
        </w:tc>
        <w:tc>
          <w:tcPr>
            <w:tcW w:w="439" w:type="pct"/>
            <w:vAlign w:val="center"/>
          </w:tcPr>
          <w:p w14:paraId="6989230B" w14:textId="77777777" w:rsidR="00C12DA8" w:rsidRPr="008D74A4" w:rsidRDefault="00C12DA8" w:rsidP="004D1092">
            <w:pPr>
              <w:widowControl w:val="0"/>
              <w:spacing w:line="276" w:lineRule="auto"/>
              <w:jc w:val="center"/>
              <w:rPr>
                <w:sz w:val="24"/>
                <w:szCs w:val="24"/>
              </w:rPr>
            </w:pPr>
            <w:r w:rsidRPr="008D74A4">
              <w:rPr>
                <w:sz w:val="24"/>
                <w:szCs w:val="24"/>
              </w:rPr>
              <w:t>x</w:t>
            </w:r>
          </w:p>
        </w:tc>
        <w:tc>
          <w:tcPr>
            <w:tcW w:w="1595" w:type="pct"/>
            <w:vMerge/>
            <w:vAlign w:val="center"/>
          </w:tcPr>
          <w:p w14:paraId="4D1241C6" w14:textId="77777777" w:rsidR="00C12DA8" w:rsidRPr="008D74A4" w:rsidRDefault="00C12DA8" w:rsidP="004D1092">
            <w:pPr>
              <w:pStyle w:val="ListParagraph"/>
              <w:widowControl w:val="0"/>
              <w:spacing w:line="276" w:lineRule="auto"/>
              <w:ind w:left="0"/>
              <w:contextualSpacing w:val="0"/>
              <w:rPr>
                <w:sz w:val="24"/>
                <w:szCs w:val="24"/>
              </w:rPr>
            </w:pPr>
          </w:p>
        </w:tc>
        <w:tc>
          <w:tcPr>
            <w:tcW w:w="823" w:type="pct"/>
            <w:vMerge/>
            <w:vAlign w:val="center"/>
          </w:tcPr>
          <w:p w14:paraId="50722E88" w14:textId="77777777" w:rsidR="00C12DA8" w:rsidRPr="008D74A4" w:rsidRDefault="00C12DA8" w:rsidP="004D1092">
            <w:pPr>
              <w:pStyle w:val="ListParagraph"/>
              <w:widowControl w:val="0"/>
              <w:spacing w:line="276" w:lineRule="auto"/>
              <w:ind w:left="0"/>
              <w:contextualSpacing w:val="0"/>
              <w:rPr>
                <w:sz w:val="24"/>
                <w:szCs w:val="24"/>
              </w:rPr>
            </w:pPr>
          </w:p>
        </w:tc>
      </w:tr>
      <w:tr w:rsidR="00C12DA8" w:rsidRPr="008D74A4" w14:paraId="23E53278" w14:textId="77777777" w:rsidTr="00A11232">
        <w:trPr>
          <w:trHeight w:val="500"/>
        </w:trPr>
        <w:tc>
          <w:tcPr>
            <w:tcW w:w="629" w:type="pct"/>
            <w:vAlign w:val="center"/>
          </w:tcPr>
          <w:p w14:paraId="2E473B63" w14:textId="77777777" w:rsidR="00C12DA8" w:rsidRPr="008D74A4" w:rsidRDefault="00C12DA8" w:rsidP="004D1092">
            <w:pPr>
              <w:widowControl w:val="0"/>
              <w:spacing w:line="276" w:lineRule="auto"/>
              <w:jc w:val="center"/>
              <w:rPr>
                <w:sz w:val="24"/>
                <w:szCs w:val="24"/>
              </w:rPr>
            </w:pPr>
            <w:r w:rsidRPr="008D74A4">
              <w:rPr>
                <w:sz w:val="24"/>
                <w:szCs w:val="24"/>
              </w:rPr>
              <w:lastRenderedPageBreak/>
              <w:t>CELO3</w:t>
            </w:r>
          </w:p>
        </w:tc>
        <w:tc>
          <w:tcPr>
            <w:tcW w:w="1037" w:type="pct"/>
            <w:vAlign w:val="center"/>
          </w:tcPr>
          <w:p w14:paraId="7DBE0147" w14:textId="77777777" w:rsidR="00C12DA8" w:rsidRPr="008D74A4" w:rsidRDefault="00C12DA8" w:rsidP="004D1092">
            <w:pPr>
              <w:widowControl w:val="0"/>
              <w:spacing w:line="276" w:lineRule="auto"/>
              <w:jc w:val="center"/>
              <w:rPr>
                <w:sz w:val="24"/>
                <w:szCs w:val="24"/>
              </w:rPr>
            </w:pPr>
            <w:r w:rsidRPr="008D74A4">
              <w:rPr>
                <w:sz w:val="24"/>
                <w:szCs w:val="24"/>
              </w:rPr>
              <w:t>x</w:t>
            </w:r>
          </w:p>
        </w:tc>
        <w:tc>
          <w:tcPr>
            <w:tcW w:w="477" w:type="pct"/>
            <w:vAlign w:val="center"/>
          </w:tcPr>
          <w:p w14:paraId="7D440975" w14:textId="77777777" w:rsidR="00C12DA8" w:rsidRPr="008D74A4" w:rsidRDefault="00C12DA8" w:rsidP="004D1092">
            <w:pPr>
              <w:widowControl w:val="0"/>
              <w:spacing w:line="276" w:lineRule="auto"/>
              <w:jc w:val="center"/>
              <w:rPr>
                <w:sz w:val="24"/>
                <w:szCs w:val="24"/>
              </w:rPr>
            </w:pPr>
            <w:r w:rsidRPr="008D74A4">
              <w:rPr>
                <w:sz w:val="24"/>
                <w:szCs w:val="24"/>
              </w:rPr>
              <w:t>x</w:t>
            </w:r>
          </w:p>
        </w:tc>
        <w:tc>
          <w:tcPr>
            <w:tcW w:w="439" w:type="pct"/>
            <w:vAlign w:val="center"/>
          </w:tcPr>
          <w:p w14:paraId="362BD9B2" w14:textId="77777777" w:rsidR="00C12DA8" w:rsidRPr="008D74A4" w:rsidRDefault="00C12DA8" w:rsidP="004D1092">
            <w:pPr>
              <w:widowControl w:val="0"/>
              <w:spacing w:line="276" w:lineRule="auto"/>
              <w:jc w:val="center"/>
              <w:rPr>
                <w:sz w:val="24"/>
                <w:szCs w:val="24"/>
              </w:rPr>
            </w:pPr>
            <w:r w:rsidRPr="008D74A4">
              <w:rPr>
                <w:sz w:val="24"/>
                <w:szCs w:val="24"/>
              </w:rPr>
              <w:t>x</w:t>
            </w:r>
          </w:p>
        </w:tc>
        <w:tc>
          <w:tcPr>
            <w:tcW w:w="1595" w:type="pct"/>
            <w:vMerge/>
            <w:vAlign w:val="center"/>
          </w:tcPr>
          <w:p w14:paraId="4B4B55CF" w14:textId="77777777" w:rsidR="00C12DA8" w:rsidRPr="008D74A4" w:rsidRDefault="00C12DA8" w:rsidP="004D1092">
            <w:pPr>
              <w:pStyle w:val="ListParagraph"/>
              <w:widowControl w:val="0"/>
              <w:spacing w:line="276" w:lineRule="auto"/>
              <w:ind w:left="0"/>
              <w:contextualSpacing w:val="0"/>
              <w:rPr>
                <w:sz w:val="24"/>
                <w:szCs w:val="24"/>
              </w:rPr>
            </w:pPr>
          </w:p>
        </w:tc>
        <w:tc>
          <w:tcPr>
            <w:tcW w:w="823" w:type="pct"/>
            <w:vMerge/>
            <w:vAlign w:val="center"/>
          </w:tcPr>
          <w:p w14:paraId="2427BF5E" w14:textId="77777777" w:rsidR="00C12DA8" w:rsidRPr="008D74A4" w:rsidRDefault="00C12DA8" w:rsidP="004D1092">
            <w:pPr>
              <w:pStyle w:val="ListParagraph"/>
              <w:widowControl w:val="0"/>
              <w:spacing w:line="276" w:lineRule="auto"/>
              <w:ind w:left="0"/>
              <w:contextualSpacing w:val="0"/>
              <w:jc w:val="center"/>
              <w:rPr>
                <w:sz w:val="24"/>
                <w:szCs w:val="24"/>
              </w:rPr>
            </w:pPr>
          </w:p>
        </w:tc>
      </w:tr>
      <w:tr w:rsidR="00C12DA8" w:rsidRPr="008D74A4" w14:paraId="5348E688" w14:textId="77777777" w:rsidTr="00A11232">
        <w:trPr>
          <w:trHeight w:val="500"/>
        </w:trPr>
        <w:tc>
          <w:tcPr>
            <w:tcW w:w="629" w:type="pct"/>
            <w:vAlign w:val="center"/>
          </w:tcPr>
          <w:p w14:paraId="2ACDFDB6" w14:textId="77777777" w:rsidR="00C12DA8" w:rsidRPr="008D74A4" w:rsidRDefault="00C12DA8" w:rsidP="004D1092">
            <w:pPr>
              <w:widowControl w:val="0"/>
              <w:spacing w:line="276" w:lineRule="auto"/>
              <w:jc w:val="center"/>
              <w:rPr>
                <w:sz w:val="24"/>
                <w:szCs w:val="24"/>
              </w:rPr>
            </w:pPr>
            <w:r w:rsidRPr="008D74A4">
              <w:rPr>
                <w:sz w:val="24"/>
                <w:szCs w:val="24"/>
              </w:rPr>
              <w:t>CELO4</w:t>
            </w:r>
          </w:p>
        </w:tc>
        <w:tc>
          <w:tcPr>
            <w:tcW w:w="1037" w:type="pct"/>
            <w:vAlign w:val="center"/>
          </w:tcPr>
          <w:p w14:paraId="3B8AF9F9" w14:textId="77777777" w:rsidR="00C12DA8" w:rsidRPr="008D74A4" w:rsidRDefault="00C12DA8" w:rsidP="004D1092">
            <w:pPr>
              <w:widowControl w:val="0"/>
              <w:spacing w:line="276" w:lineRule="auto"/>
              <w:jc w:val="center"/>
              <w:rPr>
                <w:sz w:val="24"/>
                <w:szCs w:val="24"/>
              </w:rPr>
            </w:pPr>
            <w:r w:rsidRPr="008D74A4">
              <w:rPr>
                <w:sz w:val="24"/>
                <w:szCs w:val="24"/>
              </w:rPr>
              <w:t>x</w:t>
            </w:r>
          </w:p>
        </w:tc>
        <w:tc>
          <w:tcPr>
            <w:tcW w:w="477" w:type="pct"/>
            <w:vAlign w:val="center"/>
          </w:tcPr>
          <w:p w14:paraId="5DA48A8A" w14:textId="77777777" w:rsidR="00C12DA8" w:rsidRPr="008D74A4" w:rsidRDefault="00C12DA8" w:rsidP="004D1092">
            <w:pPr>
              <w:widowControl w:val="0"/>
              <w:spacing w:line="276" w:lineRule="auto"/>
              <w:jc w:val="center"/>
              <w:rPr>
                <w:sz w:val="24"/>
                <w:szCs w:val="24"/>
              </w:rPr>
            </w:pPr>
            <w:r w:rsidRPr="008D74A4">
              <w:rPr>
                <w:sz w:val="24"/>
                <w:szCs w:val="24"/>
              </w:rPr>
              <w:t>x</w:t>
            </w:r>
          </w:p>
        </w:tc>
        <w:tc>
          <w:tcPr>
            <w:tcW w:w="439" w:type="pct"/>
            <w:vAlign w:val="center"/>
          </w:tcPr>
          <w:p w14:paraId="0C63BC1C" w14:textId="77777777" w:rsidR="00C12DA8" w:rsidRPr="008D74A4" w:rsidRDefault="00C12DA8" w:rsidP="004D1092">
            <w:pPr>
              <w:widowControl w:val="0"/>
              <w:spacing w:line="276" w:lineRule="auto"/>
              <w:jc w:val="center"/>
              <w:rPr>
                <w:sz w:val="24"/>
                <w:szCs w:val="24"/>
              </w:rPr>
            </w:pPr>
            <w:r w:rsidRPr="008D74A4">
              <w:rPr>
                <w:sz w:val="24"/>
                <w:szCs w:val="24"/>
              </w:rPr>
              <w:t>x</w:t>
            </w:r>
          </w:p>
        </w:tc>
        <w:tc>
          <w:tcPr>
            <w:tcW w:w="1595" w:type="pct"/>
            <w:vMerge/>
            <w:vAlign w:val="center"/>
          </w:tcPr>
          <w:p w14:paraId="693427D4" w14:textId="77777777" w:rsidR="00C12DA8" w:rsidRPr="008D74A4" w:rsidRDefault="00C12DA8" w:rsidP="004D1092">
            <w:pPr>
              <w:pStyle w:val="ListParagraph"/>
              <w:widowControl w:val="0"/>
              <w:spacing w:line="276" w:lineRule="auto"/>
              <w:ind w:left="0"/>
              <w:contextualSpacing w:val="0"/>
              <w:rPr>
                <w:sz w:val="24"/>
                <w:szCs w:val="24"/>
              </w:rPr>
            </w:pPr>
          </w:p>
        </w:tc>
        <w:tc>
          <w:tcPr>
            <w:tcW w:w="823" w:type="pct"/>
            <w:vMerge/>
            <w:vAlign w:val="center"/>
          </w:tcPr>
          <w:p w14:paraId="10E8EFEC" w14:textId="77777777" w:rsidR="00C12DA8" w:rsidRPr="008D74A4" w:rsidRDefault="00C12DA8" w:rsidP="004D1092">
            <w:pPr>
              <w:pStyle w:val="ListParagraph"/>
              <w:widowControl w:val="0"/>
              <w:spacing w:line="276" w:lineRule="auto"/>
              <w:ind w:left="0"/>
              <w:contextualSpacing w:val="0"/>
              <w:jc w:val="center"/>
              <w:rPr>
                <w:sz w:val="24"/>
                <w:szCs w:val="24"/>
              </w:rPr>
            </w:pPr>
          </w:p>
        </w:tc>
      </w:tr>
      <w:tr w:rsidR="00C12DA8" w:rsidRPr="008D74A4" w14:paraId="61CD341A" w14:textId="77777777" w:rsidTr="00A11232">
        <w:trPr>
          <w:trHeight w:val="500"/>
        </w:trPr>
        <w:tc>
          <w:tcPr>
            <w:tcW w:w="629" w:type="pct"/>
            <w:vAlign w:val="center"/>
          </w:tcPr>
          <w:p w14:paraId="2EC0D948" w14:textId="77777777" w:rsidR="00C12DA8" w:rsidRPr="008D74A4" w:rsidRDefault="00C12DA8" w:rsidP="004D1092">
            <w:pPr>
              <w:widowControl w:val="0"/>
              <w:spacing w:line="276" w:lineRule="auto"/>
              <w:jc w:val="center"/>
              <w:rPr>
                <w:sz w:val="24"/>
                <w:szCs w:val="24"/>
              </w:rPr>
            </w:pPr>
            <w:r w:rsidRPr="008D74A4">
              <w:rPr>
                <w:sz w:val="24"/>
                <w:szCs w:val="24"/>
              </w:rPr>
              <w:t>CELO5</w:t>
            </w:r>
          </w:p>
        </w:tc>
        <w:tc>
          <w:tcPr>
            <w:tcW w:w="1037" w:type="pct"/>
            <w:vAlign w:val="center"/>
          </w:tcPr>
          <w:p w14:paraId="375C6BE2" w14:textId="77777777" w:rsidR="00C12DA8" w:rsidRPr="008D74A4" w:rsidRDefault="00C12DA8" w:rsidP="004D1092">
            <w:pPr>
              <w:widowControl w:val="0"/>
              <w:spacing w:line="276" w:lineRule="auto"/>
              <w:jc w:val="center"/>
              <w:rPr>
                <w:sz w:val="24"/>
                <w:szCs w:val="24"/>
              </w:rPr>
            </w:pPr>
            <w:r w:rsidRPr="008D74A4">
              <w:rPr>
                <w:sz w:val="24"/>
                <w:szCs w:val="24"/>
              </w:rPr>
              <w:t>x</w:t>
            </w:r>
          </w:p>
        </w:tc>
        <w:tc>
          <w:tcPr>
            <w:tcW w:w="477" w:type="pct"/>
            <w:vAlign w:val="center"/>
          </w:tcPr>
          <w:p w14:paraId="6FA396F0" w14:textId="77777777" w:rsidR="00C12DA8" w:rsidRPr="008D74A4" w:rsidRDefault="00C12DA8" w:rsidP="004D1092">
            <w:pPr>
              <w:widowControl w:val="0"/>
              <w:spacing w:line="276" w:lineRule="auto"/>
              <w:jc w:val="center"/>
              <w:rPr>
                <w:sz w:val="24"/>
                <w:szCs w:val="24"/>
              </w:rPr>
            </w:pPr>
            <w:r w:rsidRPr="008D74A4">
              <w:rPr>
                <w:sz w:val="24"/>
                <w:szCs w:val="24"/>
              </w:rPr>
              <w:t>x</w:t>
            </w:r>
          </w:p>
        </w:tc>
        <w:tc>
          <w:tcPr>
            <w:tcW w:w="439" w:type="pct"/>
            <w:vAlign w:val="center"/>
          </w:tcPr>
          <w:p w14:paraId="71E26D38" w14:textId="77777777" w:rsidR="00C12DA8" w:rsidRPr="008D74A4" w:rsidRDefault="00C12DA8" w:rsidP="004D1092">
            <w:pPr>
              <w:widowControl w:val="0"/>
              <w:spacing w:line="276" w:lineRule="auto"/>
              <w:jc w:val="center"/>
              <w:rPr>
                <w:sz w:val="24"/>
                <w:szCs w:val="24"/>
              </w:rPr>
            </w:pPr>
            <w:r w:rsidRPr="008D74A4">
              <w:rPr>
                <w:sz w:val="24"/>
                <w:szCs w:val="24"/>
              </w:rPr>
              <w:t>x</w:t>
            </w:r>
          </w:p>
        </w:tc>
        <w:tc>
          <w:tcPr>
            <w:tcW w:w="1595" w:type="pct"/>
            <w:vMerge/>
            <w:vAlign w:val="center"/>
          </w:tcPr>
          <w:p w14:paraId="1684FD40" w14:textId="77777777" w:rsidR="00C12DA8" w:rsidRPr="008D74A4" w:rsidRDefault="00C12DA8" w:rsidP="004D1092">
            <w:pPr>
              <w:pStyle w:val="ListParagraph"/>
              <w:widowControl w:val="0"/>
              <w:spacing w:line="276" w:lineRule="auto"/>
              <w:ind w:left="0"/>
              <w:contextualSpacing w:val="0"/>
              <w:rPr>
                <w:sz w:val="24"/>
                <w:szCs w:val="24"/>
              </w:rPr>
            </w:pPr>
          </w:p>
        </w:tc>
        <w:tc>
          <w:tcPr>
            <w:tcW w:w="823" w:type="pct"/>
            <w:vMerge/>
            <w:vAlign w:val="center"/>
          </w:tcPr>
          <w:p w14:paraId="06F43621" w14:textId="77777777" w:rsidR="00C12DA8" w:rsidRPr="008D74A4" w:rsidRDefault="00C12DA8" w:rsidP="004D1092">
            <w:pPr>
              <w:pStyle w:val="ListParagraph"/>
              <w:widowControl w:val="0"/>
              <w:spacing w:line="276" w:lineRule="auto"/>
              <w:ind w:left="0"/>
              <w:contextualSpacing w:val="0"/>
              <w:jc w:val="center"/>
              <w:rPr>
                <w:sz w:val="24"/>
                <w:szCs w:val="24"/>
              </w:rPr>
            </w:pPr>
          </w:p>
        </w:tc>
      </w:tr>
    </w:tbl>
    <w:p w14:paraId="1854B86B" w14:textId="77777777" w:rsidR="00C12DA8" w:rsidRPr="008D74A4" w:rsidRDefault="00C12DA8" w:rsidP="004D1092">
      <w:pPr>
        <w:pStyle w:val="ListParagraph"/>
        <w:widowControl w:val="0"/>
        <w:spacing w:line="276" w:lineRule="auto"/>
        <w:ind w:left="0" w:firstLine="360"/>
        <w:rPr>
          <w:b/>
          <w:sz w:val="24"/>
          <w:szCs w:val="24"/>
        </w:rPr>
      </w:pPr>
      <w:r w:rsidRPr="008D74A4">
        <w:rPr>
          <w:b/>
          <w:sz w:val="24"/>
          <w:szCs w:val="24"/>
        </w:rPr>
        <w:t>- Trọng số thành phần đánh giá của học phần</w:t>
      </w:r>
    </w:p>
    <w:tbl>
      <w:tblPr>
        <w:tblStyle w:val="TableGrid"/>
        <w:tblW w:w="5000" w:type="pct"/>
        <w:tblLook w:val="04A0" w:firstRow="1" w:lastRow="0" w:firstColumn="1" w:lastColumn="0" w:noHBand="0" w:noVBand="1"/>
      </w:tblPr>
      <w:tblGrid>
        <w:gridCol w:w="1381"/>
        <w:gridCol w:w="5093"/>
        <w:gridCol w:w="1294"/>
        <w:gridCol w:w="1294"/>
      </w:tblGrid>
      <w:tr w:rsidR="00C12DA8" w:rsidRPr="008D74A4" w14:paraId="50E46F34" w14:textId="77777777" w:rsidTr="00A11232">
        <w:trPr>
          <w:tblHeader/>
        </w:trPr>
        <w:tc>
          <w:tcPr>
            <w:tcW w:w="762" w:type="pct"/>
            <w:vAlign w:val="center"/>
          </w:tcPr>
          <w:p w14:paraId="053394BA" w14:textId="77777777" w:rsidR="00C12DA8" w:rsidRPr="008D74A4" w:rsidRDefault="00C12DA8" w:rsidP="004D1092">
            <w:pPr>
              <w:widowControl w:val="0"/>
              <w:spacing w:line="276" w:lineRule="auto"/>
              <w:jc w:val="center"/>
              <w:rPr>
                <w:b/>
                <w:bCs/>
                <w:iCs/>
                <w:sz w:val="24"/>
                <w:szCs w:val="24"/>
              </w:rPr>
            </w:pPr>
            <w:r w:rsidRPr="008D74A4">
              <w:rPr>
                <w:b/>
                <w:bCs/>
                <w:iCs/>
                <w:sz w:val="24"/>
                <w:szCs w:val="24"/>
              </w:rPr>
              <w:t>Điểm thành phần</w:t>
            </w:r>
          </w:p>
        </w:tc>
        <w:tc>
          <w:tcPr>
            <w:tcW w:w="2810" w:type="pct"/>
            <w:vAlign w:val="center"/>
          </w:tcPr>
          <w:p w14:paraId="26DD4B5C" w14:textId="77777777" w:rsidR="00C12DA8" w:rsidRPr="008D74A4" w:rsidRDefault="00C12DA8" w:rsidP="004D1092">
            <w:pPr>
              <w:widowControl w:val="0"/>
              <w:spacing w:line="276" w:lineRule="auto"/>
              <w:jc w:val="center"/>
              <w:rPr>
                <w:b/>
                <w:bCs/>
                <w:iCs/>
                <w:sz w:val="24"/>
                <w:szCs w:val="24"/>
              </w:rPr>
            </w:pPr>
            <w:r w:rsidRPr="008D74A4">
              <w:rPr>
                <w:b/>
                <w:bCs/>
                <w:iCs/>
                <w:sz w:val="24"/>
                <w:szCs w:val="24"/>
              </w:rPr>
              <w:t xml:space="preserve">Hình thức </w:t>
            </w:r>
          </w:p>
        </w:tc>
        <w:tc>
          <w:tcPr>
            <w:tcW w:w="714" w:type="pct"/>
            <w:vAlign w:val="center"/>
          </w:tcPr>
          <w:p w14:paraId="12A0CD36" w14:textId="77777777" w:rsidR="00C12DA8" w:rsidRPr="008D74A4" w:rsidRDefault="00C12DA8" w:rsidP="004D1092">
            <w:pPr>
              <w:widowControl w:val="0"/>
              <w:spacing w:line="276" w:lineRule="auto"/>
              <w:jc w:val="center"/>
              <w:rPr>
                <w:b/>
                <w:bCs/>
                <w:iCs/>
                <w:sz w:val="24"/>
                <w:szCs w:val="24"/>
              </w:rPr>
            </w:pPr>
            <w:r w:rsidRPr="008D74A4">
              <w:rPr>
                <w:b/>
                <w:bCs/>
                <w:iCs/>
                <w:sz w:val="24"/>
                <w:szCs w:val="24"/>
              </w:rPr>
              <w:t>Trọng số (%)</w:t>
            </w:r>
          </w:p>
        </w:tc>
        <w:tc>
          <w:tcPr>
            <w:tcW w:w="714" w:type="pct"/>
          </w:tcPr>
          <w:p w14:paraId="3DED3A5A" w14:textId="77777777" w:rsidR="00C12DA8" w:rsidRPr="008D74A4" w:rsidRDefault="00C12DA8" w:rsidP="004D1092">
            <w:pPr>
              <w:widowControl w:val="0"/>
              <w:spacing w:line="276" w:lineRule="auto"/>
              <w:jc w:val="center"/>
              <w:rPr>
                <w:b/>
                <w:bCs/>
                <w:iCs/>
                <w:sz w:val="24"/>
                <w:szCs w:val="24"/>
              </w:rPr>
            </w:pPr>
            <w:r w:rsidRPr="008D74A4">
              <w:rPr>
                <w:b/>
                <w:bCs/>
                <w:iCs/>
                <w:sz w:val="24"/>
                <w:szCs w:val="24"/>
              </w:rPr>
              <w:t xml:space="preserve">Ghi chú </w:t>
            </w:r>
          </w:p>
        </w:tc>
      </w:tr>
      <w:tr w:rsidR="00C12DA8" w:rsidRPr="008D74A4" w14:paraId="7F437A61" w14:textId="77777777" w:rsidTr="00A11232">
        <w:tc>
          <w:tcPr>
            <w:tcW w:w="762" w:type="pct"/>
            <w:vMerge w:val="restart"/>
            <w:vAlign w:val="center"/>
          </w:tcPr>
          <w:p w14:paraId="668AF5EE" w14:textId="77777777" w:rsidR="00C12DA8" w:rsidRPr="008D74A4" w:rsidRDefault="00C12DA8" w:rsidP="004D1092">
            <w:pPr>
              <w:widowControl w:val="0"/>
              <w:spacing w:line="276" w:lineRule="auto"/>
              <w:jc w:val="center"/>
              <w:rPr>
                <w:iCs/>
                <w:sz w:val="24"/>
                <w:szCs w:val="24"/>
              </w:rPr>
            </w:pPr>
            <w:r w:rsidRPr="008D74A4">
              <w:rPr>
                <w:iCs/>
                <w:sz w:val="24"/>
                <w:szCs w:val="24"/>
              </w:rPr>
              <w:t>Quá trình</w:t>
            </w:r>
          </w:p>
        </w:tc>
        <w:tc>
          <w:tcPr>
            <w:tcW w:w="2810" w:type="pct"/>
            <w:vAlign w:val="center"/>
          </w:tcPr>
          <w:p w14:paraId="7C0995B5" w14:textId="77777777" w:rsidR="00C12DA8" w:rsidRPr="008D74A4" w:rsidRDefault="00C12DA8" w:rsidP="004D1092">
            <w:pPr>
              <w:widowControl w:val="0"/>
              <w:spacing w:line="276" w:lineRule="auto"/>
              <w:jc w:val="both"/>
              <w:rPr>
                <w:iCs/>
                <w:sz w:val="24"/>
                <w:szCs w:val="24"/>
              </w:rPr>
            </w:pPr>
            <w:r w:rsidRPr="008D74A4">
              <w:rPr>
                <w:sz w:val="24"/>
                <w:szCs w:val="24"/>
              </w:rPr>
              <w:t xml:space="preserve">- Dự lớp và tuân thủ nội qui: </w:t>
            </w:r>
            <w:r w:rsidRPr="008D74A4">
              <w:rPr>
                <w:iCs/>
                <w:sz w:val="24"/>
                <w:szCs w:val="24"/>
              </w:rPr>
              <w:t>Điểm danh hoặc Bài kiểm tra nhanh cá nhân hình thức trắc nghiệm</w:t>
            </w:r>
          </w:p>
        </w:tc>
        <w:tc>
          <w:tcPr>
            <w:tcW w:w="714" w:type="pct"/>
            <w:vAlign w:val="center"/>
          </w:tcPr>
          <w:p w14:paraId="16C13053" w14:textId="77777777" w:rsidR="00C12DA8" w:rsidRPr="008D74A4" w:rsidRDefault="00C12DA8" w:rsidP="004D1092">
            <w:pPr>
              <w:widowControl w:val="0"/>
              <w:spacing w:line="276" w:lineRule="auto"/>
              <w:jc w:val="center"/>
              <w:rPr>
                <w:iCs/>
                <w:sz w:val="24"/>
                <w:szCs w:val="24"/>
              </w:rPr>
            </w:pPr>
            <w:r w:rsidRPr="008D74A4">
              <w:rPr>
                <w:iCs/>
                <w:sz w:val="24"/>
                <w:szCs w:val="24"/>
              </w:rPr>
              <w:t>10%</w:t>
            </w:r>
          </w:p>
        </w:tc>
        <w:tc>
          <w:tcPr>
            <w:tcW w:w="714" w:type="pct"/>
          </w:tcPr>
          <w:p w14:paraId="0C67A577" w14:textId="77777777" w:rsidR="00C12DA8" w:rsidRPr="008D74A4" w:rsidRDefault="00C12DA8" w:rsidP="004D1092">
            <w:pPr>
              <w:widowControl w:val="0"/>
              <w:spacing w:line="276" w:lineRule="auto"/>
              <w:jc w:val="center"/>
              <w:rPr>
                <w:iCs/>
                <w:sz w:val="24"/>
                <w:szCs w:val="24"/>
              </w:rPr>
            </w:pPr>
          </w:p>
        </w:tc>
      </w:tr>
      <w:tr w:rsidR="00C12DA8" w:rsidRPr="008D74A4" w14:paraId="791F3801" w14:textId="77777777" w:rsidTr="00A11232">
        <w:tc>
          <w:tcPr>
            <w:tcW w:w="762" w:type="pct"/>
            <w:vMerge/>
            <w:vAlign w:val="center"/>
          </w:tcPr>
          <w:p w14:paraId="5ABAC543" w14:textId="77777777" w:rsidR="00C12DA8" w:rsidRPr="008D74A4" w:rsidRDefault="00C12DA8" w:rsidP="004D1092">
            <w:pPr>
              <w:widowControl w:val="0"/>
              <w:spacing w:line="276" w:lineRule="auto"/>
              <w:jc w:val="center"/>
              <w:rPr>
                <w:iCs/>
                <w:sz w:val="24"/>
                <w:szCs w:val="24"/>
              </w:rPr>
            </w:pPr>
          </w:p>
        </w:tc>
        <w:tc>
          <w:tcPr>
            <w:tcW w:w="2810" w:type="pct"/>
            <w:vAlign w:val="center"/>
          </w:tcPr>
          <w:p w14:paraId="4A2E7614" w14:textId="77777777" w:rsidR="00C12DA8" w:rsidRPr="008D74A4" w:rsidRDefault="00C12DA8" w:rsidP="004D1092">
            <w:pPr>
              <w:widowControl w:val="0"/>
              <w:spacing w:line="276" w:lineRule="auto"/>
              <w:rPr>
                <w:iCs/>
                <w:sz w:val="24"/>
                <w:szCs w:val="24"/>
              </w:rPr>
            </w:pPr>
            <w:r w:rsidRPr="008D74A4">
              <w:rPr>
                <w:iCs/>
                <w:sz w:val="24"/>
                <w:szCs w:val="24"/>
              </w:rPr>
              <w:t>- Bài tập nhóm: Bài báo cáo/thuyết trình</w:t>
            </w:r>
          </w:p>
        </w:tc>
        <w:tc>
          <w:tcPr>
            <w:tcW w:w="714" w:type="pct"/>
            <w:vAlign w:val="center"/>
          </w:tcPr>
          <w:p w14:paraId="7374B5D4" w14:textId="77777777" w:rsidR="00C12DA8" w:rsidRPr="008D74A4" w:rsidRDefault="00C12DA8" w:rsidP="004D1092">
            <w:pPr>
              <w:widowControl w:val="0"/>
              <w:spacing w:line="276" w:lineRule="auto"/>
              <w:jc w:val="center"/>
              <w:rPr>
                <w:iCs/>
                <w:sz w:val="24"/>
                <w:szCs w:val="24"/>
              </w:rPr>
            </w:pPr>
            <w:r w:rsidRPr="008D74A4">
              <w:rPr>
                <w:iCs/>
                <w:sz w:val="24"/>
                <w:szCs w:val="24"/>
              </w:rPr>
              <w:t>10%</w:t>
            </w:r>
          </w:p>
        </w:tc>
        <w:tc>
          <w:tcPr>
            <w:tcW w:w="714" w:type="pct"/>
          </w:tcPr>
          <w:p w14:paraId="5F707AAD" w14:textId="77777777" w:rsidR="00C12DA8" w:rsidRPr="008D74A4" w:rsidRDefault="00C12DA8" w:rsidP="004D1092">
            <w:pPr>
              <w:widowControl w:val="0"/>
              <w:spacing w:line="276" w:lineRule="auto"/>
              <w:jc w:val="center"/>
              <w:rPr>
                <w:iCs/>
                <w:sz w:val="24"/>
                <w:szCs w:val="24"/>
              </w:rPr>
            </w:pPr>
          </w:p>
        </w:tc>
      </w:tr>
      <w:tr w:rsidR="00C12DA8" w:rsidRPr="008D74A4" w14:paraId="200A98B5" w14:textId="77777777" w:rsidTr="00A11232">
        <w:tc>
          <w:tcPr>
            <w:tcW w:w="762" w:type="pct"/>
            <w:vMerge/>
            <w:vAlign w:val="center"/>
          </w:tcPr>
          <w:p w14:paraId="3DB4738D" w14:textId="77777777" w:rsidR="00C12DA8" w:rsidRPr="008D74A4" w:rsidRDefault="00C12DA8" w:rsidP="004D1092">
            <w:pPr>
              <w:widowControl w:val="0"/>
              <w:spacing w:line="276" w:lineRule="auto"/>
              <w:jc w:val="center"/>
              <w:rPr>
                <w:iCs/>
                <w:sz w:val="24"/>
                <w:szCs w:val="24"/>
              </w:rPr>
            </w:pPr>
          </w:p>
        </w:tc>
        <w:tc>
          <w:tcPr>
            <w:tcW w:w="2810" w:type="pct"/>
            <w:vAlign w:val="center"/>
          </w:tcPr>
          <w:p w14:paraId="4EC1C55C" w14:textId="77777777" w:rsidR="00C12DA8" w:rsidRPr="008D74A4" w:rsidRDefault="00C12DA8" w:rsidP="004D1092">
            <w:pPr>
              <w:widowControl w:val="0"/>
              <w:spacing w:line="276" w:lineRule="auto"/>
              <w:rPr>
                <w:sz w:val="24"/>
                <w:szCs w:val="24"/>
              </w:rPr>
            </w:pPr>
            <w:r w:rsidRPr="008D74A4">
              <w:rPr>
                <w:sz w:val="24"/>
                <w:szCs w:val="24"/>
              </w:rPr>
              <w:t>Thi giữa học kỳ:</w:t>
            </w:r>
          </w:p>
          <w:p w14:paraId="7ABD2BCA" w14:textId="77777777" w:rsidR="00C12DA8" w:rsidRPr="008D74A4" w:rsidRDefault="00C12DA8" w:rsidP="004D1092">
            <w:pPr>
              <w:pStyle w:val="ListParagraph"/>
              <w:widowControl w:val="0"/>
              <w:numPr>
                <w:ilvl w:val="0"/>
                <w:numId w:val="62"/>
              </w:numPr>
              <w:spacing w:line="276" w:lineRule="auto"/>
              <w:rPr>
                <w:iCs/>
                <w:sz w:val="24"/>
                <w:szCs w:val="24"/>
              </w:rPr>
            </w:pPr>
            <w:r w:rsidRPr="008D74A4">
              <w:rPr>
                <w:iCs/>
                <w:sz w:val="24"/>
                <w:szCs w:val="24"/>
              </w:rPr>
              <w:t>Làm bài trên giấy</w:t>
            </w:r>
          </w:p>
          <w:p w14:paraId="4645EEA0" w14:textId="77777777" w:rsidR="00C12DA8" w:rsidRPr="008D74A4" w:rsidRDefault="00C12DA8" w:rsidP="004D1092">
            <w:pPr>
              <w:pStyle w:val="ListParagraph"/>
              <w:widowControl w:val="0"/>
              <w:numPr>
                <w:ilvl w:val="0"/>
                <w:numId w:val="62"/>
              </w:numPr>
              <w:spacing w:line="276" w:lineRule="auto"/>
              <w:rPr>
                <w:iCs/>
                <w:sz w:val="24"/>
                <w:szCs w:val="24"/>
              </w:rPr>
            </w:pPr>
            <w:r w:rsidRPr="008D74A4">
              <w:rPr>
                <w:iCs/>
                <w:sz w:val="24"/>
                <w:szCs w:val="24"/>
              </w:rPr>
              <w:t>Thời gian: 60 phút</w:t>
            </w:r>
          </w:p>
          <w:p w14:paraId="03E04EEA" w14:textId="77777777" w:rsidR="00C12DA8" w:rsidRPr="008D74A4" w:rsidRDefault="00C12DA8" w:rsidP="004D1092">
            <w:pPr>
              <w:pStyle w:val="ListParagraph"/>
              <w:widowControl w:val="0"/>
              <w:numPr>
                <w:ilvl w:val="0"/>
                <w:numId w:val="62"/>
              </w:numPr>
              <w:spacing w:line="276" w:lineRule="auto"/>
              <w:rPr>
                <w:iCs/>
                <w:sz w:val="24"/>
                <w:szCs w:val="24"/>
              </w:rPr>
            </w:pPr>
            <w:r w:rsidRPr="008D74A4">
              <w:rPr>
                <w:iCs/>
                <w:sz w:val="24"/>
                <w:szCs w:val="24"/>
              </w:rPr>
              <w:t>Hình thức: Tự luận</w:t>
            </w:r>
          </w:p>
          <w:p w14:paraId="4F4011DE" w14:textId="77777777" w:rsidR="00C12DA8" w:rsidRPr="008D74A4" w:rsidRDefault="00C12DA8" w:rsidP="004D1092">
            <w:pPr>
              <w:pStyle w:val="ListParagraph"/>
              <w:widowControl w:val="0"/>
              <w:numPr>
                <w:ilvl w:val="0"/>
                <w:numId w:val="62"/>
              </w:numPr>
              <w:spacing w:line="276" w:lineRule="auto"/>
              <w:rPr>
                <w:iCs/>
                <w:sz w:val="24"/>
                <w:szCs w:val="24"/>
              </w:rPr>
            </w:pPr>
            <w:r w:rsidRPr="008D74A4">
              <w:rPr>
                <w:iCs/>
                <w:sz w:val="24"/>
                <w:szCs w:val="24"/>
              </w:rPr>
              <w:t>Nội dung: Chương 1, 2, 3, 4, 5</w:t>
            </w:r>
          </w:p>
        </w:tc>
        <w:tc>
          <w:tcPr>
            <w:tcW w:w="714" w:type="pct"/>
            <w:vAlign w:val="center"/>
          </w:tcPr>
          <w:p w14:paraId="67FA4797" w14:textId="77777777" w:rsidR="00C12DA8" w:rsidRPr="008D74A4" w:rsidRDefault="00C12DA8" w:rsidP="004D1092">
            <w:pPr>
              <w:widowControl w:val="0"/>
              <w:spacing w:line="276" w:lineRule="auto"/>
              <w:jc w:val="center"/>
              <w:rPr>
                <w:iCs/>
                <w:sz w:val="24"/>
                <w:szCs w:val="24"/>
              </w:rPr>
            </w:pPr>
            <w:r w:rsidRPr="008D74A4">
              <w:rPr>
                <w:iCs/>
                <w:sz w:val="24"/>
                <w:szCs w:val="24"/>
              </w:rPr>
              <w:t>20%</w:t>
            </w:r>
          </w:p>
        </w:tc>
        <w:tc>
          <w:tcPr>
            <w:tcW w:w="714" w:type="pct"/>
          </w:tcPr>
          <w:p w14:paraId="079952D0" w14:textId="77777777" w:rsidR="00C12DA8" w:rsidRPr="008D74A4" w:rsidRDefault="00C12DA8" w:rsidP="004D1092">
            <w:pPr>
              <w:widowControl w:val="0"/>
              <w:spacing w:line="276" w:lineRule="auto"/>
              <w:jc w:val="center"/>
              <w:rPr>
                <w:iCs/>
                <w:sz w:val="24"/>
                <w:szCs w:val="24"/>
              </w:rPr>
            </w:pPr>
          </w:p>
        </w:tc>
      </w:tr>
      <w:tr w:rsidR="00C12DA8" w:rsidRPr="008D74A4" w14:paraId="63786EBC" w14:textId="77777777" w:rsidTr="00A11232">
        <w:tc>
          <w:tcPr>
            <w:tcW w:w="762" w:type="pct"/>
            <w:vAlign w:val="center"/>
          </w:tcPr>
          <w:p w14:paraId="5191127F" w14:textId="77777777" w:rsidR="00C12DA8" w:rsidRPr="008D74A4" w:rsidRDefault="00C12DA8" w:rsidP="004D1092">
            <w:pPr>
              <w:widowControl w:val="0"/>
              <w:spacing w:line="276" w:lineRule="auto"/>
              <w:jc w:val="center"/>
              <w:rPr>
                <w:iCs/>
                <w:sz w:val="24"/>
                <w:szCs w:val="24"/>
              </w:rPr>
            </w:pPr>
            <w:r w:rsidRPr="008D74A4">
              <w:rPr>
                <w:sz w:val="24"/>
                <w:szCs w:val="24"/>
              </w:rPr>
              <w:t>Thi kết thúc học phần</w:t>
            </w:r>
          </w:p>
        </w:tc>
        <w:tc>
          <w:tcPr>
            <w:tcW w:w="2810" w:type="pct"/>
            <w:vAlign w:val="center"/>
          </w:tcPr>
          <w:p w14:paraId="457F7B90" w14:textId="77777777" w:rsidR="00C12DA8" w:rsidRPr="008D74A4" w:rsidRDefault="00C12DA8" w:rsidP="004D1092">
            <w:pPr>
              <w:widowControl w:val="0"/>
              <w:spacing w:line="276" w:lineRule="auto"/>
              <w:rPr>
                <w:iCs/>
                <w:sz w:val="24"/>
                <w:szCs w:val="24"/>
              </w:rPr>
            </w:pPr>
            <w:r w:rsidRPr="008D74A4">
              <w:rPr>
                <w:iCs/>
                <w:sz w:val="24"/>
                <w:szCs w:val="24"/>
              </w:rPr>
              <w:t>Làm bài trên giấy</w:t>
            </w:r>
          </w:p>
          <w:p w14:paraId="46B40C98" w14:textId="77777777" w:rsidR="00C12DA8" w:rsidRPr="008D74A4" w:rsidRDefault="00C12DA8" w:rsidP="004D1092">
            <w:pPr>
              <w:widowControl w:val="0"/>
              <w:spacing w:line="276" w:lineRule="auto"/>
              <w:rPr>
                <w:iCs/>
                <w:sz w:val="24"/>
                <w:szCs w:val="24"/>
              </w:rPr>
            </w:pPr>
            <w:r w:rsidRPr="008D74A4">
              <w:rPr>
                <w:iCs/>
                <w:sz w:val="24"/>
                <w:szCs w:val="24"/>
              </w:rPr>
              <w:t>Thời gian: 75 phút</w:t>
            </w:r>
          </w:p>
          <w:p w14:paraId="0453EF6D" w14:textId="77777777" w:rsidR="00C12DA8" w:rsidRPr="008D74A4" w:rsidRDefault="00C12DA8" w:rsidP="004D1092">
            <w:pPr>
              <w:widowControl w:val="0"/>
              <w:spacing w:line="276" w:lineRule="auto"/>
              <w:rPr>
                <w:iCs/>
                <w:sz w:val="24"/>
                <w:szCs w:val="24"/>
              </w:rPr>
            </w:pPr>
            <w:r w:rsidRPr="008D74A4">
              <w:rPr>
                <w:iCs/>
                <w:sz w:val="24"/>
                <w:szCs w:val="24"/>
              </w:rPr>
              <w:t>Hình thức: Tự luận</w:t>
            </w:r>
          </w:p>
          <w:p w14:paraId="2314D1A9" w14:textId="77777777" w:rsidR="00C12DA8" w:rsidRPr="008D74A4" w:rsidRDefault="00C12DA8" w:rsidP="004D1092">
            <w:pPr>
              <w:widowControl w:val="0"/>
              <w:spacing w:line="276" w:lineRule="auto"/>
              <w:rPr>
                <w:iCs/>
                <w:sz w:val="24"/>
                <w:szCs w:val="24"/>
              </w:rPr>
            </w:pPr>
            <w:r w:rsidRPr="008D74A4">
              <w:rPr>
                <w:iCs/>
                <w:sz w:val="24"/>
                <w:szCs w:val="24"/>
              </w:rPr>
              <w:t>Nội dung: Chương 1, 2, 3, 4, 5, 6, 7, 8, 9</w:t>
            </w:r>
          </w:p>
          <w:p w14:paraId="70BC088C" w14:textId="77777777" w:rsidR="00C12DA8" w:rsidRPr="008D74A4" w:rsidRDefault="00C12DA8" w:rsidP="004D1092">
            <w:pPr>
              <w:widowControl w:val="0"/>
              <w:spacing w:line="276" w:lineRule="auto"/>
              <w:rPr>
                <w:iCs/>
                <w:sz w:val="24"/>
                <w:szCs w:val="24"/>
              </w:rPr>
            </w:pPr>
            <w:r w:rsidRPr="008D74A4">
              <w:rPr>
                <w:iCs/>
                <w:sz w:val="24"/>
                <w:szCs w:val="24"/>
              </w:rPr>
              <w:t>Không sử dụng tài liệu</w:t>
            </w:r>
          </w:p>
        </w:tc>
        <w:tc>
          <w:tcPr>
            <w:tcW w:w="714" w:type="pct"/>
            <w:vAlign w:val="center"/>
          </w:tcPr>
          <w:p w14:paraId="78A0DFFD" w14:textId="77777777" w:rsidR="00C12DA8" w:rsidRPr="008D74A4" w:rsidRDefault="00C12DA8" w:rsidP="004D1092">
            <w:pPr>
              <w:widowControl w:val="0"/>
              <w:spacing w:line="276" w:lineRule="auto"/>
              <w:jc w:val="center"/>
              <w:rPr>
                <w:iCs/>
                <w:sz w:val="24"/>
                <w:szCs w:val="24"/>
              </w:rPr>
            </w:pPr>
            <w:r w:rsidRPr="008D74A4">
              <w:rPr>
                <w:iCs/>
                <w:sz w:val="24"/>
                <w:szCs w:val="24"/>
              </w:rPr>
              <w:t>60%</w:t>
            </w:r>
          </w:p>
        </w:tc>
        <w:tc>
          <w:tcPr>
            <w:tcW w:w="714" w:type="pct"/>
          </w:tcPr>
          <w:p w14:paraId="4EBDD3F0" w14:textId="77777777" w:rsidR="00C12DA8" w:rsidRPr="008D74A4" w:rsidRDefault="00C12DA8" w:rsidP="004D1092">
            <w:pPr>
              <w:widowControl w:val="0"/>
              <w:spacing w:line="276" w:lineRule="auto"/>
              <w:jc w:val="center"/>
              <w:rPr>
                <w:iCs/>
                <w:sz w:val="24"/>
                <w:szCs w:val="24"/>
              </w:rPr>
            </w:pPr>
          </w:p>
        </w:tc>
      </w:tr>
      <w:tr w:rsidR="00C12DA8" w:rsidRPr="008D74A4" w14:paraId="4470CBA8" w14:textId="77777777" w:rsidTr="00A11232">
        <w:tc>
          <w:tcPr>
            <w:tcW w:w="3571" w:type="pct"/>
            <w:gridSpan w:val="2"/>
            <w:vAlign w:val="center"/>
          </w:tcPr>
          <w:p w14:paraId="1E3D0641" w14:textId="77777777" w:rsidR="00C12DA8" w:rsidRPr="008D74A4" w:rsidRDefault="00C12DA8" w:rsidP="004D1092">
            <w:pPr>
              <w:widowControl w:val="0"/>
              <w:spacing w:line="276" w:lineRule="auto"/>
              <w:jc w:val="center"/>
              <w:rPr>
                <w:b/>
                <w:bCs/>
                <w:iCs/>
                <w:sz w:val="24"/>
                <w:szCs w:val="24"/>
              </w:rPr>
            </w:pPr>
            <w:r w:rsidRPr="008D74A4">
              <w:rPr>
                <w:b/>
                <w:bCs/>
                <w:sz w:val="24"/>
                <w:szCs w:val="24"/>
              </w:rPr>
              <w:t>Tổng</w:t>
            </w:r>
          </w:p>
        </w:tc>
        <w:tc>
          <w:tcPr>
            <w:tcW w:w="714" w:type="pct"/>
            <w:vAlign w:val="center"/>
          </w:tcPr>
          <w:p w14:paraId="2625AAEE" w14:textId="77777777" w:rsidR="00C12DA8" w:rsidRPr="008D74A4" w:rsidRDefault="00C12DA8" w:rsidP="004D1092">
            <w:pPr>
              <w:widowControl w:val="0"/>
              <w:spacing w:line="276" w:lineRule="auto"/>
              <w:jc w:val="center"/>
              <w:rPr>
                <w:b/>
                <w:bCs/>
                <w:iCs/>
                <w:sz w:val="24"/>
                <w:szCs w:val="24"/>
              </w:rPr>
            </w:pPr>
            <w:r w:rsidRPr="008D74A4">
              <w:rPr>
                <w:b/>
                <w:bCs/>
                <w:iCs/>
                <w:sz w:val="24"/>
                <w:szCs w:val="24"/>
              </w:rPr>
              <w:t>100%</w:t>
            </w:r>
          </w:p>
        </w:tc>
        <w:tc>
          <w:tcPr>
            <w:tcW w:w="714" w:type="pct"/>
          </w:tcPr>
          <w:p w14:paraId="0E1B3299" w14:textId="77777777" w:rsidR="00C12DA8" w:rsidRPr="008D74A4" w:rsidRDefault="00C12DA8" w:rsidP="004D1092">
            <w:pPr>
              <w:widowControl w:val="0"/>
              <w:spacing w:line="276" w:lineRule="auto"/>
              <w:jc w:val="center"/>
              <w:rPr>
                <w:b/>
                <w:bCs/>
                <w:iCs/>
                <w:sz w:val="24"/>
                <w:szCs w:val="24"/>
              </w:rPr>
            </w:pPr>
          </w:p>
        </w:tc>
      </w:tr>
    </w:tbl>
    <w:p w14:paraId="3641CF16" w14:textId="77777777" w:rsidR="00C12DA8" w:rsidRPr="008D74A4" w:rsidRDefault="00C12DA8" w:rsidP="004D1092">
      <w:pPr>
        <w:widowControl w:val="0"/>
        <w:spacing w:line="276" w:lineRule="auto"/>
        <w:ind w:firstLine="180"/>
        <w:jc w:val="both"/>
        <w:rPr>
          <w:b/>
          <w:sz w:val="24"/>
          <w:szCs w:val="24"/>
        </w:rPr>
      </w:pPr>
      <w:r w:rsidRPr="008D74A4">
        <w:rPr>
          <w:b/>
          <w:sz w:val="24"/>
          <w:szCs w:val="24"/>
        </w:rPr>
        <w:t>9.3. Rubric đánh giá học phần</w:t>
      </w:r>
    </w:p>
    <w:p w14:paraId="15B25DC8" w14:textId="77777777" w:rsidR="00C12DA8" w:rsidRPr="008D74A4" w:rsidRDefault="00C12DA8" w:rsidP="004D1092">
      <w:pPr>
        <w:widowControl w:val="0"/>
        <w:spacing w:line="276" w:lineRule="auto"/>
        <w:ind w:firstLine="360"/>
        <w:jc w:val="both"/>
        <w:rPr>
          <w:b/>
          <w:bCs/>
          <w:sz w:val="24"/>
          <w:szCs w:val="24"/>
        </w:rPr>
      </w:pPr>
      <w:r w:rsidRPr="008D74A4">
        <w:rPr>
          <w:b/>
          <w:bCs/>
          <w:sz w:val="24"/>
          <w:szCs w:val="24"/>
        </w:rPr>
        <w:t>- Đánh giá chuyên cần</w:t>
      </w:r>
    </w:p>
    <w:tbl>
      <w:tblPr>
        <w:tblStyle w:val="TableGrid"/>
        <w:tblW w:w="9468" w:type="dxa"/>
        <w:tblLook w:val="04A0" w:firstRow="1" w:lastRow="0" w:firstColumn="1" w:lastColumn="0" w:noHBand="0" w:noVBand="1"/>
      </w:tblPr>
      <w:tblGrid>
        <w:gridCol w:w="1525"/>
        <w:gridCol w:w="720"/>
        <w:gridCol w:w="1805"/>
        <w:gridCol w:w="1806"/>
        <w:gridCol w:w="1806"/>
        <w:gridCol w:w="1806"/>
      </w:tblGrid>
      <w:tr w:rsidR="00C12DA8" w:rsidRPr="008D74A4" w14:paraId="4B46EDD1" w14:textId="77777777" w:rsidTr="00880A06">
        <w:trPr>
          <w:tblHeader/>
        </w:trPr>
        <w:tc>
          <w:tcPr>
            <w:tcW w:w="1525" w:type="dxa"/>
            <w:vMerge w:val="restart"/>
            <w:shd w:val="clear" w:color="auto" w:fill="F2F2F2" w:themeFill="background1" w:themeFillShade="F2"/>
            <w:vAlign w:val="center"/>
          </w:tcPr>
          <w:p w14:paraId="76C46C83" w14:textId="77777777" w:rsidR="00C12DA8" w:rsidRPr="008D74A4" w:rsidRDefault="00C12DA8" w:rsidP="004D1092">
            <w:pPr>
              <w:spacing w:line="276" w:lineRule="auto"/>
              <w:jc w:val="center"/>
              <w:rPr>
                <w:b/>
                <w:bCs/>
                <w:sz w:val="24"/>
                <w:szCs w:val="24"/>
              </w:rPr>
            </w:pPr>
            <w:r w:rsidRPr="008D74A4">
              <w:rPr>
                <w:b/>
                <w:sz w:val="24"/>
                <w:szCs w:val="24"/>
              </w:rPr>
              <w:t>Tiêu chí</w:t>
            </w:r>
          </w:p>
        </w:tc>
        <w:tc>
          <w:tcPr>
            <w:tcW w:w="720" w:type="dxa"/>
            <w:vMerge w:val="restart"/>
            <w:shd w:val="clear" w:color="auto" w:fill="F2F2F2" w:themeFill="background1" w:themeFillShade="F2"/>
            <w:vAlign w:val="center"/>
          </w:tcPr>
          <w:p w14:paraId="6883D9E5" w14:textId="77777777" w:rsidR="00C12DA8" w:rsidRPr="008D74A4" w:rsidRDefault="00C12DA8" w:rsidP="004D1092">
            <w:pPr>
              <w:spacing w:line="276" w:lineRule="auto"/>
              <w:ind w:left="-110"/>
              <w:contextualSpacing/>
              <w:jc w:val="center"/>
              <w:rPr>
                <w:b/>
                <w:bCs/>
                <w:sz w:val="24"/>
                <w:szCs w:val="24"/>
              </w:rPr>
            </w:pPr>
            <w:r w:rsidRPr="008D74A4">
              <w:rPr>
                <w:b/>
                <w:sz w:val="24"/>
                <w:szCs w:val="24"/>
              </w:rPr>
              <w:t>Tỷ lệ (%)</w:t>
            </w:r>
          </w:p>
        </w:tc>
        <w:tc>
          <w:tcPr>
            <w:tcW w:w="7223" w:type="dxa"/>
            <w:gridSpan w:val="4"/>
            <w:shd w:val="clear" w:color="auto" w:fill="F2F2F2" w:themeFill="background1" w:themeFillShade="F2"/>
            <w:vAlign w:val="center"/>
          </w:tcPr>
          <w:p w14:paraId="254B0D38" w14:textId="77777777" w:rsidR="00C12DA8" w:rsidRPr="008D74A4" w:rsidRDefault="00C12DA8" w:rsidP="004D1092">
            <w:pPr>
              <w:spacing w:line="276" w:lineRule="auto"/>
              <w:jc w:val="center"/>
              <w:rPr>
                <w:b/>
                <w:bCs/>
                <w:sz w:val="24"/>
                <w:szCs w:val="24"/>
              </w:rPr>
            </w:pPr>
            <w:r w:rsidRPr="008D74A4">
              <w:rPr>
                <w:b/>
                <w:sz w:val="24"/>
                <w:szCs w:val="24"/>
              </w:rPr>
              <w:t>Mức chất lượng</w:t>
            </w:r>
          </w:p>
        </w:tc>
      </w:tr>
      <w:tr w:rsidR="00C12DA8" w:rsidRPr="008D74A4" w14:paraId="64E285DF" w14:textId="77777777" w:rsidTr="00880A06">
        <w:trPr>
          <w:trHeight w:val="698"/>
          <w:tblHeader/>
        </w:trPr>
        <w:tc>
          <w:tcPr>
            <w:tcW w:w="1525" w:type="dxa"/>
            <w:vMerge/>
            <w:shd w:val="clear" w:color="auto" w:fill="F2F2F2" w:themeFill="background1" w:themeFillShade="F2"/>
          </w:tcPr>
          <w:p w14:paraId="7B1E47E9" w14:textId="77777777" w:rsidR="00C12DA8" w:rsidRPr="008D74A4" w:rsidRDefault="00C12DA8" w:rsidP="004D1092">
            <w:pPr>
              <w:spacing w:line="276" w:lineRule="auto"/>
              <w:jc w:val="both"/>
              <w:rPr>
                <w:b/>
                <w:bCs/>
                <w:sz w:val="24"/>
                <w:szCs w:val="24"/>
              </w:rPr>
            </w:pPr>
          </w:p>
        </w:tc>
        <w:tc>
          <w:tcPr>
            <w:tcW w:w="720" w:type="dxa"/>
            <w:vMerge/>
            <w:shd w:val="clear" w:color="auto" w:fill="F2F2F2" w:themeFill="background1" w:themeFillShade="F2"/>
          </w:tcPr>
          <w:p w14:paraId="53B99F71" w14:textId="77777777" w:rsidR="00C12DA8" w:rsidRPr="008D74A4" w:rsidRDefault="00C12DA8" w:rsidP="004D1092">
            <w:pPr>
              <w:spacing w:line="276" w:lineRule="auto"/>
              <w:jc w:val="both"/>
              <w:rPr>
                <w:b/>
                <w:bCs/>
                <w:sz w:val="24"/>
                <w:szCs w:val="24"/>
              </w:rPr>
            </w:pPr>
          </w:p>
        </w:tc>
        <w:tc>
          <w:tcPr>
            <w:tcW w:w="1805" w:type="dxa"/>
            <w:shd w:val="clear" w:color="auto" w:fill="F2F2F2" w:themeFill="background1" w:themeFillShade="F2"/>
            <w:vAlign w:val="center"/>
          </w:tcPr>
          <w:p w14:paraId="13269E2D" w14:textId="77777777" w:rsidR="00C12DA8" w:rsidRPr="008D74A4" w:rsidRDefault="00C12DA8" w:rsidP="004D1092">
            <w:pPr>
              <w:spacing w:line="276" w:lineRule="auto"/>
              <w:jc w:val="center"/>
              <w:rPr>
                <w:b/>
                <w:bCs/>
                <w:sz w:val="24"/>
                <w:szCs w:val="24"/>
              </w:rPr>
            </w:pPr>
            <w:r w:rsidRPr="008D74A4">
              <w:rPr>
                <w:b/>
                <w:sz w:val="24"/>
                <w:szCs w:val="24"/>
              </w:rPr>
              <w:t>Rất tốt</w:t>
            </w:r>
          </w:p>
        </w:tc>
        <w:tc>
          <w:tcPr>
            <w:tcW w:w="1806" w:type="dxa"/>
            <w:shd w:val="clear" w:color="auto" w:fill="F2F2F2" w:themeFill="background1" w:themeFillShade="F2"/>
            <w:vAlign w:val="center"/>
          </w:tcPr>
          <w:p w14:paraId="4B8EDBF2" w14:textId="77777777" w:rsidR="00C12DA8" w:rsidRPr="008D74A4" w:rsidRDefault="00C12DA8" w:rsidP="004D1092">
            <w:pPr>
              <w:spacing w:line="276" w:lineRule="auto"/>
              <w:jc w:val="center"/>
              <w:rPr>
                <w:b/>
                <w:bCs/>
                <w:sz w:val="24"/>
                <w:szCs w:val="24"/>
              </w:rPr>
            </w:pPr>
            <w:r w:rsidRPr="008D74A4">
              <w:rPr>
                <w:b/>
                <w:sz w:val="24"/>
                <w:szCs w:val="24"/>
              </w:rPr>
              <w:t>Tốt</w:t>
            </w:r>
          </w:p>
        </w:tc>
        <w:tc>
          <w:tcPr>
            <w:tcW w:w="1806" w:type="dxa"/>
            <w:shd w:val="clear" w:color="auto" w:fill="F2F2F2" w:themeFill="background1" w:themeFillShade="F2"/>
            <w:vAlign w:val="center"/>
          </w:tcPr>
          <w:p w14:paraId="4298A436" w14:textId="77777777" w:rsidR="00C12DA8" w:rsidRPr="008D74A4" w:rsidRDefault="00C12DA8" w:rsidP="004D1092">
            <w:pPr>
              <w:spacing w:line="276" w:lineRule="auto"/>
              <w:jc w:val="center"/>
              <w:rPr>
                <w:b/>
                <w:bCs/>
                <w:sz w:val="24"/>
                <w:szCs w:val="24"/>
              </w:rPr>
            </w:pPr>
            <w:r w:rsidRPr="008D74A4">
              <w:rPr>
                <w:b/>
                <w:sz w:val="24"/>
                <w:szCs w:val="24"/>
              </w:rPr>
              <w:t>Đạt yêu cầu</w:t>
            </w:r>
          </w:p>
        </w:tc>
        <w:tc>
          <w:tcPr>
            <w:tcW w:w="1806" w:type="dxa"/>
            <w:shd w:val="clear" w:color="auto" w:fill="F2F2F2" w:themeFill="background1" w:themeFillShade="F2"/>
            <w:vAlign w:val="center"/>
          </w:tcPr>
          <w:p w14:paraId="74E08886" w14:textId="77777777" w:rsidR="00C12DA8" w:rsidRPr="008D74A4" w:rsidRDefault="00C12DA8" w:rsidP="004D1092">
            <w:pPr>
              <w:spacing w:line="276" w:lineRule="auto"/>
              <w:jc w:val="center"/>
              <w:rPr>
                <w:b/>
                <w:bCs/>
                <w:sz w:val="24"/>
                <w:szCs w:val="24"/>
              </w:rPr>
            </w:pPr>
            <w:r w:rsidRPr="008D74A4">
              <w:rPr>
                <w:b/>
                <w:sz w:val="24"/>
                <w:szCs w:val="24"/>
              </w:rPr>
              <w:t>Không đạt yêu cầu</w:t>
            </w:r>
          </w:p>
        </w:tc>
      </w:tr>
      <w:tr w:rsidR="00C12DA8" w:rsidRPr="008D74A4" w14:paraId="527ED8BE" w14:textId="77777777" w:rsidTr="00880A06">
        <w:trPr>
          <w:tblHeader/>
        </w:trPr>
        <w:tc>
          <w:tcPr>
            <w:tcW w:w="1525" w:type="dxa"/>
            <w:vMerge/>
            <w:shd w:val="clear" w:color="auto" w:fill="F2F2F2" w:themeFill="background1" w:themeFillShade="F2"/>
          </w:tcPr>
          <w:p w14:paraId="6136AC54" w14:textId="77777777" w:rsidR="00C12DA8" w:rsidRPr="008D74A4" w:rsidRDefault="00C12DA8" w:rsidP="004D1092">
            <w:pPr>
              <w:spacing w:line="276" w:lineRule="auto"/>
              <w:jc w:val="both"/>
              <w:rPr>
                <w:b/>
                <w:bCs/>
                <w:sz w:val="24"/>
                <w:szCs w:val="24"/>
              </w:rPr>
            </w:pPr>
          </w:p>
        </w:tc>
        <w:tc>
          <w:tcPr>
            <w:tcW w:w="720" w:type="dxa"/>
            <w:vMerge/>
            <w:shd w:val="clear" w:color="auto" w:fill="F2F2F2" w:themeFill="background1" w:themeFillShade="F2"/>
          </w:tcPr>
          <w:p w14:paraId="097DF713" w14:textId="77777777" w:rsidR="00C12DA8" w:rsidRPr="008D74A4" w:rsidRDefault="00C12DA8" w:rsidP="004D1092">
            <w:pPr>
              <w:spacing w:line="276" w:lineRule="auto"/>
              <w:jc w:val="both"/>
              <w:rPr>
                <w:b/>
                <w:bCs/>
                <w:sz w:val="24"/>
                <w:szCs w:val="24"/>
              </w:rPr>
            </w:pPr>
          </w:p>
        </w:tc>
        <w:tc>
          <w:tcPr>
            <w:tcW w:w="1805" w:type="dxa"/>
            <w:shd w:val="clear" w:color="auto" w:fill="F2F2F2" w:themeFill="background1" w:themeFillShade="F2"/>
            <w:vAlign w:val="center"/>
          </w:tcPr>
          <w:p w14:paraId="407C3E3D" w14:textId="77777777" w:rsidR="00C12DA8" w:rsidRPr="008D74A4" w:rsidRDefault="00C12DA8" w:rsidP="004D1092">
            <w:pPr>
              <w:spacing w:line="276" w:lineRule="auto"/>
              <w:jc w:val="center"/>
              <w:rPr>
                <w:b/>
                <w:bCs/>
                <w:sz w:val="24"/>
                <w:szCs w:val="24"/>
              </w:rPr>
            </w:pPr>
            <w:r w:rsidRPr="008D74A4">
              <w:rPr>
                <w:i/>
                <w:sz w:val="24"/>
                <w:szCs w:val="24"/>
              </w:rPr>
              <w:t>10 – 8,5</w:t>
            </w:r>
          </w:p>
        </w:tc>
        <w:tc>
          <w:tcPr>
            <w:tcW w:w="1806" w:type="dxa"/>
            <w:shd w:val="clear" w:color="auto" w:fill="F2F2F2" w:themeFill="background1" w:themeFillShade="F2"/>
            <w:vAlign w:val="center"/>
          </w:tcPr>
          <w:p w14:paraId="796C75AF" w14:textId="77777777" w:rsidR="00C12DA8" w:rsidRPr="008D74A4" w:rsidRDefault="00C12DA8" w:rsidP="004D1092">
            <w:pPr>
              <w:spacing w:line="276" w:lineRule="auto"/>
              <w:jc w:val="center"/>
              <w:rPr>
                <w:b/>
                <w:bCs/>
                <w:sz w:val="24"/>
                <w:szCs w:val="24"/>
              </w:rPr>
            </w:pPr>
            <w:r w:rsidRPr="008D74A4">
              <w:rPr>
                <w:i/>
                <w:sz w:val="24"/>
                <w:szCs w:val="24"/>
              </w:rPr>
              <w:t>8,4 – 7,0</w:t>
            </w:r>
          </w:p>
        </w:tc>
        <w:tc>
          <w:tcPr>
            <w:tcW w:w="1806" w:type="dxa"/>
            <w:shd w:val="clear" w:color="auto" w:fill="F2F2F2" w:themeFill="background1" w:themeFillShade="F2"/>
            <w:vAlign w:val="center"/>
          </w:tcPr>
          <w:p w14:paraId="50EBBE5F" w14:textId="77777777" w:rsidR="00C12DA8" w:rsidRPr="008D74A4" w:rsidRDefault="00C12DA8" w:rsidP="004D1092">
            <w:pPr>
              <w:spacing w:line="276" w:lineRule="auto"/>
              <w:jc w:val="center"/>
              <w:rPr>
                <w:b/>
                <w:bCs/>
                <w:sz w:val="24"/>
                <w:szCs w:val="24"/>
              </w:rPr>
            </w:pPr>
            <w:r w:rsidRPr="008D74A4">
              <w:rPr>
                <w:i/>
                <w:sz w:val="24"/>
                <w:szCs w:val="24"/>
              </w:rPr>
              <w:t>6,9 – 5,5</w:t>
            </w:r>
          </w:p>
        </w:tc>
        <w:tc>
          <w:tcPr>
            <w:tcW w:w="1806" w:type="dxa"/>
            <w:shd w:val="clear" w:color="auto" w:fill="F2F2F2" w:themeFill="background1" w:themeFillShade="F2"/>
            <w:vAlign w:val="center"/>
          </w:tcPr>
          <w:p w14:paraId="7EF32FD4" w14:textId="77777777" w:rsidR="00C12DA8" w:rsidRPr="008D74A4" w:rsidRDefault="00C12DA8" w:rsidP="004D1092">
            <w:pPr>
              <w:spacing w:line="276" w:lineRule="auto"/>
              <w:jc w:val="center"/>
              <w:rPr>
                <w:b/>
                <w:bCs/>
                <w:sz w:val="24"/>
                <w:szCs w:val="24"/>
              </w:rPr>
            </w:pPr>
            <w:r w:rsidRPr="008D74A4">
              <w:rPr>
                <w:i/>
                <w:sz w:val="24"/>
                <w:szCs w:val="24"/>
              </w:rPr>
              <w:t>5,4 – 0,0</w:t>
            </w:r>
          </w:p>
        </w:tc>
      </w:tr>
      <w:tr w:rsidR="00C12DA8" w:rsidRPr="008D74A4" w14:paraId="67BE66AD" w14:textId="77777777" w:rsidTr="004D1092">
        <w:tc>
          <w:tcPr>
            <w:tcW w:w="1525" w:type="dxa"/>
            <w:vAlign w:val="center"/>
          </w:tcPr>
          <w:p w14:paraId="674DCD42" w14:textId="77777777" w:rsidR="00C12DA8" w:rsidRPr="008D74A4" w:rsidRDefault="00C12DA8" w:rsidP="004D1092">
            <w:pPr>
              <w:spacing w:line="276" w:lineRule="auto"/>
              <w:jc w:val="center"/>
              <w:rPr>
                <w:b/>
                <w:bCs/>
                <w:sz w:val="24"/>
                <w:szCs w:val="24"/>
              </w:rPr>
            </w:pPr>
            <w:r w:rsidRPr="008D74A4">
              <w:rPr>
                <w:sz w:val="24"/>
                <w:szCs w:val="24"/>
              </w:rPr>
              <w:t>Hiện diện trên lớp</w:t>
            </w:r>
          </w:p>
        </w:tc>
        <w:tc>
          <w:tcPr>
            <w:tcW w:w="720" w:type="dxa"/>
            <w:vAlign w:val="center"/>
          </w:tcPr>
          <w:p w14:paraId="2EC84DD2" w14:textId="77777777" w:rsidR="00C12DA8" w:rsidRPr="008D74A4" w:rsidRDefault="00C12DA8" w:rsidP="004D1092">
            <w:pPr>
              <w:spacing w:line="276" w:lineRule="auto"/>
              <w:jc w:val="center"/>
              <w:rPr>
                <w:b/>
                <w:bCs/>
                <w:sz w:val="24"/>
                <w:szCs w:val="24"/>
              </w:rPr>
            </w:pPr>
            <w:r w:rsidRPr="008D74A4">
              <w:rPr>
                <w:b/>
                <w:bCs/>
                <w:sz w:val="24"/>
                <w:szCs w:val="24"/>
              </w:rPr>
              <w:t>70</w:t>
            </w:r>
          </w:p>
        </w:tc>
        <w:tc>
          <w:tcPr>
            <w:tcW w:w="1805" w:type="dxa"/>
            <w:vAlign w:val="center"/>
          </w:tcPr>
          <w:p w14:paraId="555E39E5" w14:textId="77777777" w:rsidR="00C12DA8" w:rsidRPr="008D74A4" w:rsidRDefault="00C12DA8" w:rsidP="004D1092">
            <w:pPr>
              <w:spacing w:line="276" w:lineRule="auto"/>
              <w:ind w:left="26" w:right="26"/>
              <w:contextualSpacing/>
              <w:jc w:val="both"/>
              <w:rPr>
                <w:sz w:val="24"/>
                <w:szCs w:val="24"/>
              </w:rPr>
            </w:pPr>
            <w:r w:rsidRPr="008D74A4">
              <w:rPr>
                <w:sz w:val="24"/>
                <w:szCs w:val="24"/>
              </w:rPr>
              <w:t>Tham gia</w:t>
            </w:r>
          </w:p>
          <w:p w14:paraId="1ADFE068" w14:textId="77777777" w:rsidR="00C12DA8" w:rsidRPr="008D74A4" w:rsidRDefault="00C12DA8" w:rsidP="004D1092">
            <w:pPr>
              <w:spacing w:line="276" w:lineRule="auto"/>
              <w:jc w:val="both"/>
              <w:rPr>
                <w:b/>
                <w:bCs/>
                <w:sz w:val="24"/>
                <w:szCs w:val="24"/>
              </w:rPr>
            </w:pPr>
            <w:r w:rsidRPr="008D74A4">
              <w:rPr>
                <w:sz w:val="24"/>
                <w:szCs w:val="24"/>
              </w:rPr>
              <w:t>&gt; 90% buổi học</w:t>
            </w:r>
          </w:p>
        </w:tc>
        <w:tc>
          <w:tcPr>
            <w:tcW w:w="1806" w:type="dxa"/>
            <w:vAlign w:val="center"/>
          </w:tcPr>
          <w:p w14:paraId="19B0C3EF" w14:textId="77777777" w:rsidR="00C12DA8" w:rsidRPr="008D74A4" w:rsidRDefault="00C12DA8" w:rsidP="004D1092">
            <w:pPr>
              <w:spacing w:line="276" w:lineRule="auto"/>
              <w:ind w:left="7" w:right="20"/>
              <w:contextualSpacing/>
              <w:jc w:val="both"/>
              <w:rPr>
                <w:sz w:val="24"/>
                <w:szCs w:val="24"/>
              </w:rPr>
            </w:pPr>
            <w:r w:rsidRPr="008D74A4">
              <w:rPr>
                <w:sz w:val="24"/>
                <w:szCs w:val="24"/>
              </w:rPr>
              <w:t>Tham gia &gt;</w:t>
            </w:r>
          </w:p>
          <w:p w14:paraId="2D596C9C" w14:textId="77777777" w:rsidR="00C12DA8" w:rsidRPr="008D74A4" w:rsidRDefault="00C12DA8" w:rsidP="004D1092">
            <w:pPr>
              <w:spacing w:line="276" w:lineRule="auto"/>
              <w:jc w:val="both"/>
              <w:rPr>
                <w:b/>
                <w:bCs/>
                <w:sz w:val="24"/>
                <w:szCs w:val="24"/>
              </w:rPr>
            </w:pPr>
            <w:r w:rsidRPr="008D74A4">
              <w:rPr>
                <w:sz w:val="24"/>
                <w:szCs w:val="24"/>
              </w:rPr>
              <w:t>80% - 90% buổi học</w:t>
            </w:r>
          </w:p>
        </w:tc>
        <w:tc>
          <w:tcPr>
            <w:tcW w:w="1806" w:type="dxa"/>
            <w:vAlign w:val="center"/>
          </w:tcPr>
          <w:p w14:paraId="5AA86CC5" w14:textId="77777777" w:rsidR="00C12DA8" w:rsidRPr="008D74A4" w:rsidRDefault="00C12DA8" w:rsidP="004D1092">
            <w:pPr>
              <w:spacing w:line="276" w:lineRule="auto"/>
              <w:contextualSpacing/>
              <w:jc w:val="both"/>
              <w:rPr>
                <w:sz w:val="24"/>
                <w:szCs w:val="24"/>
              </w:rPr>
            </w:pPr>
            <w:r w:rsidRPr="008D74A4">
              <w:rPr>
                <w:sz w:val="24"/>
                <w:szCs w:val="24"/>
              </w:rPr>
              <w:t>Tham gia</w:t>
            </w:r>
          </w:p>
          <w:p w14:paraId="0A61A214" w14:textId="77777777" w:rsidR="00C12DA8" w:rsidRPr="008D74A4" w:rsidRDefault="00C12DA8" w:rsidP="004D1092">
            <w:pPr>
              <w:spacing w:line="276" w:lineRule="auto"/>
              <w:jc w:val="both"/>
              <w:rPr>
                <w:b/>
                <w:bCs/>
                <w:sz w:val="24"/>
                <w:szCs w:val="24"/>
              </w:rPr>
            </w:pPr>
            <w:r w:rsidRPr="008D74A4">
              <w:rPr>
                <w:sz w:val="24"/>
                <w:szCs w:val="24"/>
              </w:rPr>
              <w:t>70% - 80% buổi học</w:t>
            </w:r>
          </w:p>
        </w:tc>
        <w:tc>
          <w:tcPr>
            <w:tcW w:w="1806" w:type="dxa"/>
            <w:vAlign w:val="center"/>
          </w:tcPr>
          <w:p w14:paraId="5E938AF1" w14:textId="77777777" w:rsidR="00C12DA8" w:rsidRPr="008D74A4" w:rsidRDefault="00C12DA8" w:rsidP="004D1092">
            <w:pPr>
              <w:spacing w:line="276" w:lineRule="auto"/>
              <w:contextualSpacing/>
              <w:jc w:val="both"/>
              <w:rPr>
                <w:sz w:val="24"/>
                <w:szCs w:val="24"/>
              </w:rPr>
            </w:pPr>
            <w:r w:rsidRPr="008D74A4">
              <w:rPr>
                <w:sz w:val="24"/>
                <w:szCs w:val="24"/>
              </w:rPr>
              <w:t>Tham gia</w:t>
            </w:r>
          </w:p>
          <w:p w14:paraId="5D4629CC" w14:textId="77777777" w:rsidR="00C12DA8" w:rsidRPr="008D74A4" w:rsidRDefault="00C12DA8" w:rsidP="004D1092">
            <w:pPr>
              <w:spacing w:line="276" w:lineRule="auto"/>
              <w:jc w:val="both"/>
              <w:rPr>
                <w:b/>
                <w:bCs/>
                <w:sz w:val="24"/>
                <w:szCs w:val="24"/>
              </w:rPr>
            </w:pPr>
            <w:r w:rsidRPr="008D74A4">
              <w:rPr>
                <w:sz w:val="24"/>
                <w:szCs w:val="24"/>
              </w:rPr>
              <w:t>&lt; 70% buổi học</w:t>
            </w:r>
          </w:p>
        </w:tc>
      </w:tr>
      <w:tr w:rsidR="00C12DA8" w:rsidRPr="008D74A4" w14:paraId="03C9B20B" w14:textId="77777777" w:rsidTr="004D1092">
        <w:tc>
          <w:tcPr>
            <w:tcW w:w="1525" w:type="dxa"/>
            <w:vAlign w:val="center"/>
          </w:tcPr>
          <w:p w14:paraId="0E75E673" w14:textId="77777777" w:rsidR="00C12DA8" w:rsidRPr="008D74A4" w:rsidRDefault="00C12DA8" w:rsidP="004D1092">
            <w:pPr>
              <w:spacing w:line="276" w:lineRule="auto"/>
              <w:jc w:val="center"/>
              <w:rPr>
                <w:b/>
                <w:bCs/>
                <w:sz w:val="24"/>
                <w:szCs w:val="24"/>
              </w:rPr>
            </w:pPr>
            <w:r w:rsidRPr="008D74A4">
              <w:rPr>
                <w:sz w:val="24"/>
                <w:szCs w:val="24"/>
              </w:rPr>
              <w:t>Tích cực</w:t>
            </w:r>
          </w:p>
        </w:tc>
        <w:tc>
          <w:tcPr>
            <w:tcW w:w="720" w:type="dxa"/>
            <w:vAlign w:val="center"/>
          </w:tcPr>
          <w:p w14:paraId="5C1676F5" w14:textId="77777777" w:rsidR="00C12DA8" w:rsidRPr="008D74A4" w:rsidRDefault="00C12DA8" w:rsidP="004D1092">
            <w:pPr>
              <w:spacing w:line="276" w:lineRule="auto"/>
              <w:jc w:val="center"/>
              <w:rPr>
                <w:b/>
                <w:bCs/>
                <w:sz w:val="24"/>
                <w:szCs w:val="24"/>
              </w:rPr>
            </w:pPr>
            <w:r w:rsidRPr="008D74A4">
              <w:rPr>
                <w:b/>
                <w:bCs/>
                <w:sz w:val="24"/>
                <w:szCs w:val="24"/>
              </w:rPr>
              <w:t>30</w:t>
            </w:r>
          </w:p>
        </w:tc>
        <w:tc>
          <w:tcPr>
            <w:tcW w:w="1805" w:type="dxa"/>
            <w:vAlign w:val="center"/>
          </w:tcPr>
          <w:p w14:paraId="64DE8326" w14:textId="77777777" w:rsidR="00C12DA8" w:rsidRPr="008D74A4" w:rsidRDefault="00C12DA8" w:rsidP="004D1092">
            <w:pPr>
              <w:spacing w:line="276" w:lineRule="auto"/>
              <w:jc w:val="both"/>
              <w:rPr>
                <w:b/>
                <w:bCs/>
                <w:sz w:val="24"/>
                <w:szCs w:val="24"/>
              </w:rPr>
            </w:pPr>
            <w:r w:rsidRPr="008D74A4">
              <w:rPr>
                <w:sz w:val="24"/>
                <w:szCs w:val="24"/>
              </w:rPr>
              <w:t xml:space="preserve">Nhiệt tình trao đổi, phát biểu, </w:t>
            </w:r>
            <w:r w:rsidRPr="008D74A4">
              <w:rPr>
                <w:sz w:val="24"/>
                <w:szCs w:val="24"/>
              </w:rPr>
              <w:lastRenderedPageBreak/>
              <w:t>trả lời nhiều câu hỏi</w:t>
            </w:r>
          </w:p>
        </w:tc>
        <w:tc>
          <w:tcPr>
            <w:tcW w:w="1806" w:type="dxa"/>
            <w:vAlign w:val="center"/>
          </w:tcPr>
          <w:p w14:paraId="475A2318" w14:textId="77777777" w:rsidR="00C12DA8" w:rsidRPr="008D74A4" w:rsidRDefault="00C12DA8" w:rsidP="004D1092">
            <w:pPr>
              <w:spacing w:line="276" w:lineRule="auto"/>
              <w:jc w:val="both"/>
              <w:rPr>
                <w:b/>
                <w:bCs/>
                <w:sz w:val="24"/>
                <w:szCs w:val="24"/>
              </w:rPr>
            </w:pPr>
            <w:r w:rsidRPr="008D74A4">
              <w:rPr>
                <w:sz w:val="24"/>
                <w:szCs w:val="24"/>
              </w:rPr>
              <w:lastRenderedPageBreak/>
              <w:t>Có đặt/trả lời ≥ 2 câu hỏi</w:t>
            </w:r>
          </w:p>
        </w:tc>
        <w:tc>
          <w:tcPr>
            <w:tcW w:w="1806" w:type="dxa"/>
            <w:vAlign w:val="center"/>
          </w:tcPr>
          <w:p w14:paraId="680124D6" w14:textId="77777777" w:rsidR="00C12DA8" w:rsidRPr="008D74A4" w:rsidRDefault="00C12DA8" w:rsidP="004D1092">
            <w:pPr>
              <w:spacing w:line="276" w:lineRule="auto"/>
              <w:jc w:val="both"/>
              <w:rPr>
                <w:b/>
                <w:bCs/>
                <w:sz w:val="24"/>
                <w:szCs w:val="24"/>
              </w:rPr>
            </w:pPr>
            <w:r w:rsidRPr="008D74A4">
              <w:rPr>
                <w:sz w:val="24"/>
                <w:szCs w:val="24"/>
              </w:rPr>
              <w:t>Có đặt/trả lời ít nhất 1 câu hỏi</w:t>
            </w:r>
          </w:p>
        </w:tc>
        <w:tc>
          <w:tcPr>
            <w:tcW w:w="1806" w:type="dxa"/>
            <w:vAlign w:val="center"/>
          </w:tcPr>
          <w:p w14:paraId="0EEF0CC6" w14:textId="77777777" w:rsidR="00C12DA8" w:rsidRPr="008D74A4" w:rsidRDefault="00C12DA8" w:rsidP="004D1092">
            <w:pPr>
              <w:spacing w:line="276" w:lineRule="auto"/>
              <w:jc w:val="both"/>
              <w:rPr>
                <w:b/>
                <w:bCs/>
                <w:sz w:val="24"/>
                <w:szCs w:val="24"/>
              </w:rPr>
            </w:pPr>
            <w:r w:rsidRPr="008D74A4">
              <w:rPr>
                <w:sz w:val="24"/>
                <w:szCs w:val="24"/>
              </w:rPr>
              <w:t>Không tham gia thảo luận, trả lời, đóng góp</w:t>
            </w:r>
          </w:p>
        </w:tc>
      </w:tr>
    </w:tbl>
    <w:p w14:paraId="6BC0069E" w14:textId="77777777" w:rsidR="00C12DA8" w:rsidRPr="008D74A4" w:rsidRDefault="00C12DA8" w:rsidP="00C12DA8">
      <w:pPr>
        <w:spacing w:line="276" w:lineRule="auto"/>
        <w:ind w:firstLine="360"/>
        <w:jc w:val="both"/>
        <w:rPr>
          <w:b/>
          <w:bCs/>
          <w:sz w:val="24"/>
          <w:szCs w:val="24"/>
        </w:rPr>
      </w:pPr>
      <w:r w:rsidRPr="008D74A4">
        <w:rPr>
          <w:b/>
          <w:bCs/>
          <w:sz w:val="24"/>
          <w:szCs w:val="24"/>
        </w:rPr>
        <w:lastRenderedPageBreak/>
        <w:t>- Đánh giá bài tập</w:t>
      </w:r>
    </w:p>
    <w:p w14:paraId="40CAC533" w14:textId="77777777" w:rsidR="00C12DA8" w:rsidRPr="008D74A4" w:rsidRDefault="00C12DA8" w:rsidP="00C12DA8">
      <w:pPr>
        <w:spacing w:line="276" w:lineRule="auto"/>
        <w:ind w:left="180" w:firstLine="360"/>
        <w:jc w:val="both"/>
        <w:rPr>
          <w:i/>
          <w:sz w:val="24"/>
          <w:szCs w:val="24"/>
        </w:rPr>
      </w:pPr>
      <w:r w:rsidRPr="008D74A4">
        <w:rPr>
          <w:i/>
          <w:sz w:val="24"/>
          <w:szCs w:val="24"/>
        </w:rPr>
        <w:t>Trong quá trình học, sẽ có một số bài tập về nhà thực hiện, học viên thực hiện bài tập và có kiểm tra ngẫu nhiên tại lớp sẽ được cộng điểm vào điểm giữa kỳ.</w:t>
      </w:r>
    </w:p>
    <w:p w14:paraId="3DFBFB49" w14:textId="77777777" w:rsidR="00C12DA8" w:rsidRPr="008D74A4" w:rsidRDefault="00C12DA8" w:rsidP="00C12DA8">
      <w:pPr>
        <w:spacing w:line="276" w:lineRule="auto"/>
        <w:ind w:left="180" w:firstLine="360"/>
        <w:jc w:val="both"/>
        <w:rPr>
          <w:i/>
          <w:sz w:val="24"/>
          <w:szCs w:val="24"/>
        </w:rPr>
      </w:pPr>
    </w:p>
    <w:tbl>
      <w:tblPr>
        <w:tblStyle w:val="TableGrid"/>
        <w:tblW w:w="9445" w:type="dxa"/>
        <w:tblLook w:val="04A0" w:firstRow="1" w:lastRow="0" w:firstColumn="1" w:lastColumn="0" w:noHBand="0" w:noVBand="1"/>
      </w:tblPr>
      <w:tblGrid>
        <w:gridCol w:w="1345"/>
        <w:gridCol w:w="720"/>
        <w:gridCol w:w="1805"/>
        <w:gridCol w:w="1806"/>
        <w:gridCol w:w="1806"/>
        <w:gridCol w:w="1963"/>
      </w:tblGrid>
      <w:tr w:rsidR="00C12DA8" w:rsidRPr="008D74A4" w14:paraId="1FAA358D" w14:textId="77777777" w:rsidTr="004D1092">
        <w:tc>
          <w:tcPr>
            <w:tcW w:w="1345" w:type="dxa"/>
            <w:vMerge w:val="restart"/>
            <w:shd w:val="clear" w:color="auto" w:fill="F2F2F2" w:themeFill="background1" w:themeFillShade="F2"/>
            <w:vAlign w:val="center"/>
          </w:tcPr>
          <w:p w14:paraId="06E3FD7C" w14:textId="77777777" w:rsidR="00C12DA8" w:rsidRPr="008D74A4" w:rsidRDefault="00C12DA8" w:rsidP="004D1092">
            <w:pPr>
              <w:spacing w:line="276" w:lineRule="auto"/>
              <w:jc w:val="center"/>
              <w:rPr>
                <w:b/>
                <w:bCs/>
                <w:sz w:val="24"/>
                <w:szCs w:val="24"/>
              </w:rPr>
            </w:pPr>
            <w:r w:rsidRPr="008D74A4">
              <w:rPr>
                <w:b/>
                <w:sz w:val="24"/>
                <w:szCs w:val="24"/>
              </w:rPr>
              <w:t>Tiêu chí</w:t>
            </w:r>
          </w:p>
        </w:tc>
        <w:tc>
          <w:tcPr>
            <w:tcW w:w="720" w:type="dxa"/>
            <w:vMerge w:val="restart"/>
            <w:shd w:val="clear" w:color="auto" w:fill="F2F2F2" w:themeFill="background1" w:themeFillShade="F2"/>
            <w:vAlign w:val="center"/>
          </w:tcPr>
          <w:p w14:paraId="738028FA" w14:textId="77777777" w:rsidR="00C12DA8" w:rsidRPr="008D74A4" w:rsidRDefault="00C12DA8" w:rsidP="004D1092">
            <w:pPr>
              <w:spacing w:line="276" w:lineRule="auto"/>
              <w:ind w:left="-110"/>
              <w:contextualSpacing/>
              <w:jc w:val="center"/>
              <w:rPr>
                <w:b/>
                <w:bCs/>
                <w:sz w:val="24"/>
                <w:szCs w:val="24"/>
              </w:rPr>
            </w:pPr>
            <w:r w:rsidRPr="008D74A4">
              <w:rPr>
                <w:b/>
                <w:sz w:val="24"/>
                <w:szCs w:val="24"/>
              </w:rPr>
              <w:t>Tỷ lệ (%)</w:t>
            </w:r>
          </w:p>
        </w:tc>
        <w:tc>
          <w:tcPr>
            <w:tcW w:w="7380" w:type="dxa"/>
            <w:gridSpan w:val="4"/>
            <w:shd w:val="clear" w:color="auto" w:fill="F2F2F2" w:themeFill="background1" w:themeFillShade="F2"/>
            <w:vAlign w:val="center"/>
          </w:tcPr>
          <w:p w14:paraId="16B10219" w14:textId="77777777" w:rsidR="00C12DA8" w:rsidRPr="008D74A4" w:rsidRDefault="00C12DA8" w:rsidP="004D1092">
            <w:pPr>
              <w:spacing w:line="276" w:lineRule="auto"/>
              <w:jc w:val="center"/>
              <w:rPr>
                <w:b/>
                <w:bCs/>
                <w:sz w:val="24"/>
                <w:szCs w:val="24"/>
              </w:rPr>
            </w:pPr>
            <w:r w:rsidRPr="008D74A4">
              <w:rPr>
                <w:b/>
                <w:sz w:val="24"/>
                <w:szCs w:val="24"/>
              </w:rPr>
              <w:t>Mức chất lượng</w:t>
            </w:r>
          </w:p>
        </w:tc>
      </w:tr>
      <w:tr w:rsidR="00C12DA8" w:rsidRPr="008D74A4" w14:paraId="547F04E8" w14:textId="77777777" w:rsidTr="004D1092">
        <w:trPr>
          <w:trHeight w:val="698"/>
        </w:trPr>
        <w:tc>
          <w:tcPr>
            <w:tcW w:w="1345" w:type="dxa"/>
            <w:vMerge/>
            <w:shd w:val="clear" w:color="auto" w:fill="F2F2F2" w:themeFill="background1" w:themeFillShade="F2"/>
          </w:tcPr>
          <w:p w14:paraId="5FD52C1A" w14:textId="77777777" w:rsidR="00C12DA8" w:rsidRPr="008D74A4" w:rsidRDefault="00C12DA8" w:rsidP="004D1092">
            <w:pPr>
              <w:spacing w:line="276" w:lineRule="auto"/>
              <w:jc w:val="both"/>
              <w:rPr>
                <w:b/>
                <w:bCs/>
                <w:sz w:val="24"/>
                <w:szCs w:val="24"/>
              </w:rPr>
            </w:pPr>
          </w:p>
        </w:tc>
        <w:tc>
          <w:tcPr>
            <w:tcW w:w="720" w:type="dxa"/>
            <w:vMerge/>
            <w:shd w:val="clear" w:color="auto" w:fill="F2F2F2" w:themeFill="background1" w:themeFillShade="F2"/>
          </w:tcPr>
          <w:p w14:paraId="1009BF09" w14:textId="77777777" w:rsidR="00C12DA8" w:rsidRPr="008D74A4" w:rsidRDefault="00C12DA8" w:rsidP="004D1092">
            <w:pPr>
              <w:spacing w:line="276" w:lineRule="auto"/>
              <w:jc w:val="both"/>
              <w:rPr>
                <w:b/>
                <w:bCs/>
                <w:sz w:val="24"/>
                <w:szCs w:val="24"/>
              </w:rPr>
            </w:pPr>
          </w:p>
        </w:tc>
        <w:tc>
          <w:tcPr>
            <w:tcW w:w="1805" w:type="dxa"/>
            <w:shd w:val="clear" w:color="auto" w:fill="F2F2F2" w:themeFill="background1" w:themeFillShade="F2"/>
            <w:vAlign w:val="center"/>
          </w:tcPr>
          <w:p w14:paraId="60F26AB9" w14:textId="77777777" w:rsidR="00C12DA8" w:rsidRPr="008D74A4" w:rsidRDefault="00C12DA8" w:rsidP="004D1092">
            <w:pPr>
              <w:spacing w:line="276" w:lineRule="auto"/>
              <w:jc w:val="center"/>
              <w:rPr>
                <w:b/>
                <w:bCs/>
                <w:sz w:val="24"/>
                <w:szCs w:val="24"/>
              </w:rPr>
            </w:pPr>
            <w:r w:rsidRPr="008D74A4">
              <w:rPr>
                <w:b/>
                <w:sz w:val="24"/>
                <w:szCs w:val="24"/>
              </w:rPr>
              <w:t>Rất tốt</w:t>
            </w:r>
          </w:p>
        </w:tc>
        <w:tc>
          <w:tcPr>
            <w:tcW w:w="1806" w:type="dxa"/>
            <w:shd w:val="clear" w:color="auto" w:fill="F2F2F2" w:themeFill="background1" w:themeFillShade="F2"/>
            <w:vAlign w:val="center"/>
          </w:tcPr>
          <w:p w14:paraId="4EF52CB9" w14:textId="77777777" w:rsidR="00C12DA8" w:rsidRPr="008D74A4" w:rsidRDefault="00C12DA8" w:rsidP="004D1092">
            <w:pPr>
              <w:spacing w:line="276" w:lineRule="auto"/>
              <w:jc w:val="center"/>
              <w:rPr>
                <w:b/>
                <w:bCs/>
                <w:sz w:val="24"/>
                <w:szCs w:val="24"/>
              </w:rPr>
            </w:pPr>
            <w:r w:rsidRPr="008D74A4">
              <w:rPr>
                <w:b/>
                <w:sz w:val="24"/>
                <w:szCs w:val="24"/>
              </w:rPr>
              <w:t>Tốt</w:t>
            </w:r>
          </w:p>
        </w:tc>
        <w:tc>
          <w:tcPr>
            <w:tcW w:w="1806" w:type="dxa"/>
            <w:shd w:val="clear" w:color="auto" w:fill="F2F2F2" w:themeFill="background1" w:themeFillShade="F2"/>
            <w:vAlign w:val="center"/>
          </w:tcPr>
          <w:p w14:paraId="2EC1962A" w14:textId="77777777" w:rsidR="00C12DA8" w:rsidRPr="008D74A4" w:rsidRDefault="00C12DA8" w:rsidP="004D1092">
            <w:pPr>
              <w:spacing w:line="276" w:lineRule="auto"/>
              <w:jc w:val="center"/>
              <w:rPr>
                <w:b/>
                <w:bCs/>
                <w:sz w:val="24"/>
                <w:szCs w:val="24"/>
              </w:rPr>
            </w:pPr>
            <w:r w:rsidRPr="008D74A4">
              <w:rPr>
                <w:b/>
                <w:sz w:val="24"/>
                <w:szCs w:val="24"/>
              </w:rPr>
              <w:t>Đạt yêu cầu</w:t>
            </w:r>
          </w:p>
        </w:tc>
        <w:tc>
          <w:tcPr>
            <w:tcW w:w="1963" w:type="dxa"/>
            <w:shd w:val="clear" w:color="auto" w:fill="F2F2F2" w:themeFill="background1" w:themeFillShade="F2"/>
            <w:vAlign w:val="center"/>
          </w:tcPr>
          <w:p w14:paraId="53AAA4BF" w14:textId="77777777" w:rsidR="00C12DA8" w:rsidRPr="008D74A4" w:rsidRDefault="00C12DA8" w:rsidP="004D1092">
            <w:pPr>
              <w:spacing w:line="276" w:lineRule="auto"/>
              <w:jc w:val="center"/>
              <w:rPr>
                <w:b/>
                <w:bCs/>
                <w:sz w:val="24"/>
                <w:szCs w:val="24"/>
              </w:rPr>
            </w:pPr>
            <w:r w:rsidRPr="008D74A4">
              <w:rPr>
                <w:b/>
                <w:sz w:val="24"/>
                <w:szCs w:val="24"/>
              </w:rPr>
              <w:t>Không đạt yêu cầu</w:t>
            </w:r>
          </w:p>
        </w:tc>
      </w:tr>
      <w:tr w:rsidR="00C12DA8" w:rsidRPr="008D74A4" w14:paraId="58A52EB3" w14:textId="77777777" w:rsidTr="004D1092">
        <w:tc>
          <w:tcPr>
            <w:tcW w:w="1345" w:type="dxa"/>
            <w:vMerge/>
            <w:shd w:val="clear" w:color="auto" w:fill="F2F2F2" w:themeFill="background1" w:themeFillShade="F2"/>
          </w:tcPr>
          <w:p w14:paraId="27EC2A19" w14:textId="77777777" w:rsidR="00C12DA8" w:rsidRPr="008D74A4" w:rsidRDefault="00C12DA8" w:rsidP="004D1092">
            <w:pPr>
              <w:spacing w:line="276" w:lineRule="auto"/>
              <w:jc w:val="both"/>
              <w:rPr>
                <w:b/>
                <w:bCs/>
                <w:sz w:val="24"/>
                <w:szCs w:val="24"/>
              </w:rPr>
            </w:pPr>
          </w:p>
        </w:tc>
        <w:tc>
          <w:tcPr>
            <w:tcW w:w="720" w:type="dxa"/>
            <w:vMerge/>
            <w:shd w:val="clear" w:color="auto" w:fill="F2F2F2" w:themeFill="background1" w:themeFillShade="F2"/>
          </w:tcPr>
          <w:p w14:paraId="2A17D78D" w14:textId="77777777" w:rsidR="00C12DA8" w:rsidRPr="008D74A4" w:rsidRDefault="00C12DA8" w:rsidP="004D1092">
            <w:pPr>
              <w:spacing w:line="276" w:lineRule="auto"/>
              <w:jc w:val="both"/>
              <w:rPr>
                <w:b/>
                <w:bCs/>
                <w:sz w:val="24"/>
                <w:szCs w:val="24"/>
              </w:rPr>
            </w:pPr>
          </w:p>
        </w:tc>
        <w:tc>
          <w:tcPr>
            <w:tcW w:w="1805" w:type="dxa"/>
            <w:shd w:val="clear" w:color="auto" w:fill="F2F2F2" w:themeFill="background1" w:themeFillShade="F2"/>
            <w:vAlign w:val="center"/>
          </w:tcPr>
          <w:p w14:paraId="6FB50739" w14:textId="77777777" w:rsidR="00C12DA8" w:rsidRPr="008D74A4" w:rsidRDefault="00C12DA8" w:rsidP="004D1092">
            <w:pPr>
              <w:spacing w:line="276" w:lineRule="auto"/>
              <w:jc w:val="center"/>
              <w:rPr>
                <w:b/>
                <w:bCs/>
                <w:sz w:val="24"/>
                <w:szCs w:val="24"/>
              </w:rPr>
            </w:pPr>
            <w:r w:rsidRPr="008D74A4">
              <w:rPr>
                <w:i/>
                <w:sz w:val="24"/>
                <w:szCs w:val="24"/>
              </w:rPr>
              <w:t>10 – 8,5</w:t>
            </w:r>
          </w:p>
        </w:tc>
        <w:tc>
          <w:tcPr>
            <w:tcW w:w="1806" w:type="dxa"/>
            <w:shd w:val="clear" w:color="auto" w:fill="F2F2F2" w:themeFill="background1" w:themeFillShade="F2"/>
            <w:vAlign w:val="center"/>
          </w:tcPr>
          <w:p w14:paraId="0EE30F18" w14:textId="77777777" w:rsidR="00C12DA8" w:rsidRPr="008D74A4" w:rsidRDefault="00C12DA8" w:rsidP="004D1092">
            <w:pPr>
              <w:spacing w:line="276" w:lineRule="auto"/>
              <w:jc w:val="center"/>
              <w:rPr>
                <w:b/>
                <w:bCs/>
                <w:sz w:val="24"/>
                <w:szCs w:val="24"/>
              </w:rPr>
            </w:pPr>
            <w:r w:rsidRPr="008D74A4">
              <w:rPr>
                <w:i/>
                <w:sz w:val="24"/>
                <w:szCs w:val="24"/>
              </w:rPr>
              <w:t>8,4 – 7,0</w:t>
            </w:r>
          </w:p>
        </w:tc>
        <w:tc>
          <w:tcPr>
            <w:tcW w:w="1806" w:type="dxa"/>
            <w:shd w:val="clear" w:color="auto" w:fill="F2F2F2" w:themeFill="background1" w:themeFillShade="F2"/>
            <w:vAlign w:val="center"/>
          </w:tcPr>
          <w:p w14:paraId="37C6C916" w14:textId="77777777" w:rsidR="00C12DA8" w:rsidRPr="008D74A4" w:rsidRDefault="00C12DA8" w:rsidP="004D1092">
            <w:pPr>
              <w:spacing w:line="276" w:lineRule="auto"/>
              <w:jc w:val="center"/>
              <w:rPr>
                <w:b/>
                <w:bCs/>
                <w:sz w:val="24"/>
                <w:szCs w:val="24"/>
              </w:rPr>
            </w:pPr>
            <w:r w:rsidRPr="008D74A4">
              <w:rPr>
                <w:i/>
                <w:sz w:val="24"/>
                <w:szCs w:val="24"/>
              </w:rPr>
              <w:t>6,9 – 5,5</w:t>
            </w:r>
          </w:p>
        </w:tc>
        <w:tc>
          <w:tcPr>
            <w:tcW w:w="1963" w:type="dxa"/>
            <w:shd w:val="clear" w:color="auto" w:fill="F2F2F2" w:themeFill="background1" w:themeFillShade="F2"/>
            <w:vAlign w:val="center"/>
          </w:tcPr>
          <w:p w14:paraId="601D21C3" w14:textId="77777777" w:rsidR="00C12DA8" w:rsidRPr="008D74A4" w:rsidRDefault="00C12DA8" w:rsidP="004D1092">
            <w:pPr>
              <w:spacing w:line="276" w:lineRule="auto"/>
              <w:jc w:val="center"/>
              <w:rPr>
                <w:b/>
                <w:bCs/>
                <w:sz w:val="24"/>
                <w:szCs w:val="24"/>
              </w:rPr>
            </w:pPr>
            <w:r w:rsidRPr="008D74A4">
              <w:rPr>
                <w:i/>
                <w:sz w:val="24"/>
                <w:szCs w:val="24"/>
              </w:rPr>
              <w:t>5,4 – 0,0</w:t>
            </w:r>
          </w:p>
        </w:tc>
      </w:tr>
      <w:tr w:rsidR="00C12DA8" w:rsidRPr="008D74A4" w14:paraId="621A615B" w14:textId="77777777" w:rsidTr="004D1092">
        <w:tc>
          <w:tcPr>
            <w:tcW w:w="1345" w:type="dxa"/>
            <w:vAlign w:val="center"/>
          </w:tcPr>
          <w:p w14:paraId="53FD6257" w14:textId="77777777" w:rsidR="00C12DA8" w:rsidRPr="008D74A4" w:rsidRDefault="00C12DA8" w:rsidP="004D1092">
            <w:pPr>
              <w:spacing w:line="276" w:lineRule="auto"/>
              <w:jc w:val="center"/>
              <w:rPr>
                <w:b/>
                <w:bCs/>
                <w:sz w:val="24"/>
                <w:szCs w:val="24"/>
              </w:rPr>
            </w:pPr>
            <w:r w:rsidRPr="008D74A4">
              <w:rPr>
                <w:sz w:val="24"/>
                <w:szCs w:val="24"/>
              </w:rPr>
              <w:t>Thực hiện bài tập</w:t>
            </w:r>
          </w:p>
        </w:tc>
        <w:tc>
          <w:tcPr>
            <w:tcW w:w="720" w:type="dxa"/>
            <w:vAlign w:val="center"/>
          </w:tcPr>
          <w:p w14:paraId="3AB2913A" w14:textId="77777777" w:rsidR="00C12DA8" w:rsidRPr="008D74A4" w:rsidRDefault="00C12DA8" w:rsidP="004D1092">
            <w:pPr>
              <w:spacing w:line="276" w:lineRule="auto"/>
              <w:jc w:val="center"/>
              <w:rPr>
                <w:b/>
                <w:bCs/>
                <w:sz w:val="24"/>
                <w:szCs w:val="24"/>
              </w:rPr>
            </w:pPr>
            <w:r w:rsidRPr="008D74A4">
              <w:rPr>
                <w:b/>
                <w:bCs/>
                <w:sz w:val="24"/>
                <w:szCs w:val="24"/>
              </w:rPr>
              <w:t>30</w:t>
            </w:r>
          </w:p>
        </w:tc>
        <w:tc>
          <w:tcPr>
            <w:tcW w:w="1805" w:type="dxa"/>
            <w:vAlign w:val="center"/>
          </w:tcPr>
          <w:p w14:paraId="6F7A2DF1" w14:textId="77777777" w:rsidR="00C12DA8" w:rsidRPr="008D74A4" w:rsidRDefault="00C12DA8" w:rsidP="004D1092">
            <w:pPr>
              <w:spacing w:line="276" w:lineRule="auto"/>
              <w:jc w:val="both"/>
              <w:rPr>
                <w:b/>
                <w:bCs/>
                <w:sz w:val="24"/>
                <w:szCs w:val="24"/>
              </w:rPr>
            </w:pPr>
            <w:r w:rsidRPr="008D74A4">
              <w:rPr>
                <w:sz w:val="24"/>
                <w:szCs w:val="24"/>
              </w:rPr>
              <w:t>Đủ số bài và đúng hạn. Hình thức chăm chút, đẹp</w:t>
            </w:r>
          </w:p>
        </w:tc>
        <w:tc>
          <w:tcPr>
            <w:tcW w:w="1806" w:type="dxa"/>
            <w:vAlign w:val="center"/>
          </w:tcPr>
          <w:p w14:paraId="3D416884" w14:textId="77777777" w:rsidR="00C12DA8" w:rsidRPr="008D74A4" w:rsidRDefault="00C12DA8" w:rsidP="004D1092">
            <w:pPr>
              <w:spacing w:line="276" w:lineRule="auto"/>
              <w:jc w:val="both"/>
              <w:rPr>
                <w:b/>
                <w:bCs/>
                <w:sz w:val="24"/>
                <w:szCs w:val="24"/>
              </w:rPr>
            </w:pPr>
            <w:r w:rsidRPr="008D74A4">
              <w:rPr>
                <w:sz w:val="24"/>
                <w:szCs w:val="24"/>
              </w:rPr>
              <w:t>Đủ số bài, đúng hình thức và đúng hạn</w:t>
            </w:r>
          </w:p>
        </w:tc>
        <w:tc>
          <w:tcPr>
            <w:tcW w:w="1806" w:type="dxa"/>
            <w:vAlign w:val="center"/>
          </w:tcPr>
          <w:p w14:paraId="1153746F" w14:textId="77777777" w:rsidR="00C12DA8" w:rsidRPr="008D74A4" w:rsidRDefault="00C12DA8" w:rsidP="004D1092">
            <w:pPr>
              <w:spacing w:line="276" w:lineRule="auto"/>
              <w:jc w:val="both"/>
              <w:rPr>
                <w:b/>
                <w:bCs/>
                <w:sz w:val="24"/>
                <w:szCs w:val="24"/>
              </w:rPr>
            </w:pPr>
            <w:r w:rsidRPr="008D74A4">
              <w:rPr>
                <w:sz w:val="24"/>
                <w:szCs w:val="24"/>
              </w:rPr>
              <w:t>Nộp đủ số bài</w:t>
            </w:r>
          </w:p>
        </w:tc>
        <w:tc>
          <w:tcPr>
            <w:tcW w:w="1963" w:type="dxa"/>
            <w:vAlign w:val="center"/>
          </w:tcPr>
          <w:p w14:paraId="49A6900E" w14:textId="77777777" w:rsidR="00C12DA8" w:rsidRPr="008D74A4" w:rsidRDefault="00C12DA8" w:rsidP="004D1092">
            <w:pPr>
              <w:spacing w:line="276" w:lineRule="auto"/>
              <w:jc w:val="both"/>
              <w:rPr>
                <w:sz w:val="24"/>
                <w:szCs w:val="24"/>
              </w:rPr>
            </w:pPr>
            <w:r w:rsidRPr="008D74A4">
              <w:rPr>
                <w:sz w:val="24"/>
                <w:szCs w:val="24"/>
              </w:rPr>
              <w:t>Không nộp đủ số bài yêu cầu.</w:t>
            </w:r>
          </w:p>
          <w:p w14:paraId="15F138BD" w14:textId="77777777" w:rsidR="00C12DA8" w:rsidRPr="008D74A4" w:rsidRDefault="00C12DA8" w:rsidP="004D1092">
            <w:pPr>
              <w:spacing w:line="276" w:lineRule="auto"/>
              <w:jc w:val="both"/>
              <w:rPr>
                <w:b/>
                <w:bCs/>
                <w:sz w:val="24"/>
                <w:szCs w:val="24"/>
              </w:rPr>
            </w:pPr>
            <w:r w:rsidRPr="008D74A4">
              <w:rPr>
                <w:sz w:val="24"/>
                <w:szCs w:val="24"/>
              </w:rPr>
              <w:t>Bài do người khác thực hiện</w:t>
            </w:r>
          </w:p>
        </w:tc>
      </w:tr>
      <w:tr w:rsidR="00C12DA8" w:rsidRPr="008D74A4" w14:paraId="5148BEF8" w14:textId="77777777" w:rsidTr="004D1092">
        <w:tc>
          <w:tcPr>
            <w:tcW w:w="1345" w:type="dxa"/>
            <w:vAlign w:val="center"/>
          </w:tcPr>
          <w:p w14:paraId="2915D0D4" w14:textId="77777777" w:rsidR="00C12DA8" w:rsidRPr="008D74A4" w:rsidRDefault="00C12DA8" w:rsidP="004D1092">
            <w:pPr>
              <w:spacing w:line="276" w:lineRule="auto"/>
              <w:jc w:val="center"/>
              <w:rPr>
                <w:b/>
                <w:bCs/>
                <w:sz w:val="24"/>
                <w:szCs w:val="24"/>
              </w:rPr>
            </w:pPr>
            <w:r w:rsidRPr="008D74A4">
              <w:rPr>
                <w:sz w:val="24"/>
                <w:szCs w:val="24"/>
              </w:rPr>
              <w:t>Nội dung</w:t>
            </w:r>
          </w:p>
        </w:tc>
        <w:tc>
          <w:tcPr>
            <w:tcW w:w="720" w:type="dxa"/>
            <w:vAlign w:val="center"/>
          </w:tcPr>
          <w:p w14:paraId="44F916A7" w14:textId="77777777" w:rsidR="00C12DA8" w:rsidRPr="008D74A4" w:rsidRDefault="00C12DA8" w:rsidP="004D1092">
            <w:pPr>
              <w:spacing w:line="276" w:lineRule="auto"/>
              <w:jc w:val="center"/>
              <w:rPr>
                <w:b/>
                <w:bCs/>
                <w:sz w:val="24"/>
                <w:szCs w:val="24"/>
              </w:rPr>
            </w:pPr>
            <w:r w:rsidRPr="008D74A4">
              <w:rPr>
                <w:b/>
                <w:bCs/>
                <w:sz w:val="24"/>
                <w:szCs w:val="24"/>
              </w:rPr>
              <w:t>70</w:t>
            </w:r>
          </w:p>
        </w:tc>
        <w:tc>
          <w:tcPr>
            <w:tcW w:w="1805" w:type="dxa"/>
            <w:vAlign w:val="center"/>
          </w:tcPr>
          <w:p w14:paraId="22E6E301" w14:textId="77777777" w:rsidR="00C12DA8" w:rsidRPr="008D74A4" w:rsidRDefault="00C12DA8" w:rsidP="004D1092">
            <w:pPr>
              <w:spacing w:line="276" w:lineRule="auto"/>
              <w:jc w:val="both"/>
              <w:rPr>
                <w:b/>
                <w:bCs/>
                <w:sz w:val="24"/>
                <w:szCs w:val="24"/>
              </w:rPr>
            </w:pPr>
            <w:r w:rsidRPr="008D74A4">
              <w:rPr>
                <w:sz w:val="24"/>
                <w:szCs w:val="24"/>
              </w:rPr>
              <w:t>Đúng trên 80% yêu cầu kiến thức</w:t>
            </w:r>
          </w:p>
        </w:tc>
        <w:tc>
          <w:tcPr>
            <w:tcW w:w="1806" w:type="dxa"/>
            <w:vAlign w:val="center"/>
          </w:tcPr>
          <w:p w14:paraId="0E9F6B24" w14:textId="77777777" w:rsidR="00C12DA8" w:rsidRPr="008D74A4" w:rsidRDefault="00C12DA8" w:rsidP="004D1092">
            <w:pPr>
              <w:spacing w:line="276" w:lineRule="auto"/>
              <w:jc w:val="both"/>
              <w:rPr>
                <w:b/>
                <w:bCs/>
                <w:sz w:val="24"/>
                <w:szCs w:val="24"/>
              </w:rPr>
            </w:pPr>
            <w:r w:rsidRPr="008D74A4">
              <w:rPr>
                <w:sz w:val="24"/>
                <w:szCs w:val="24"/>
              </w:rPr>
              <w:t>Đúng 50% - 80% yêu cầu kiến thức</w:t>
            </w:r>
          </w:p>
        </w:tc>
        <w:tc>
          <w:tcPr>
            <w:tcW w:w="1806" w:type="dxa"/>
            <w:vAlign w:val="center"/>
          </w:tcPr>
          <w:p w14:paraId="14DE0C63" w14:textId="77777777" w:rsidR="00C12DA8" w:rsidRPr="008D74A4" w:rsidRDefault="00C12DA8" w:rsidP="004D1092">
            <w:pPr>
              <w:spacing w:line="276" w:lineRule="auto"/>
              <w:jc w:val="both"/>
              <w:rPr>
                <w:b/>
                <w:bCs/>
                <w:sz w:val="24"/>
                <w:szCs w:val="24"/>
              </w:rPr>
            </w:pPr>
            <w:r w:rsidRPr="008D74A4">
              <w:rPr>
                <w:sz w:val="24"/>
                <w:szCs w:val="24"/>
              </w:rPr>
              <w:t>Đúng &lt; 50% nhưng có cố gắng thực hiện</w:t>
            </w:r>
          </w:p>
        </w:tc>
        <w:tc>
          <w:tcPr>
            <w:tcW w:w="1963" w:type="dxa"/>
            <w:vAlign w:val="center"/>
          </w:tcPr>
          <w:p w14:paraId="258DF04F" w14:textId="77777777" w:rsidR="00C12DA8" w:rsidRPr="008D74A4" w:rsidRDefault="00C12DA8" w:rsidP="004D1092">
            <w:pPr>
              <w:spacing w:line="276" w:lineRule="auto"/>
              <w:jc w:val="both"/>
              <w:rPr>
                <w:b/>
                <w:bCs/>
                <w:sz w:val="24"/>
                <w:szCs w:val="24"/>
              </w:rPr>
            </w:pPr>
            <w:r w:rsidRPr="008D74A4">
              <w:rPr>
                <w:sz w:val="24"/>
                <w:szCs w:val="24"/>
              </w:rPr>
              <w:t>Bài làm hoàn toàn sai yêu cầu kiến thức và nội dung không liên quan yêu cầu</w:t>
            </w:r>
          </w:p>
        </w:tc>
      </w:tr>
    </w:tbl>
    <w:p w14:paraId="6ED319BD" w14:textId="77777777" w:rsidR="00C12DA8" w:rsidRPr="008D74A4" w:rsidRDefault="00C12DA8" w:rsidP="00C12DA8">
      <w:pPr>
        <w:spacing w:line="276" w:lineRule="auto"/>
        <w:ind w:firstLine="360"/>
        <w:jc w:val="both"/>
        <w:rPr>
          <w:b/>
          <w:bCs/>
          <w:sz w:val="24"/>
          <w:szCs w:val="24"/>
        </w:rPr>
      </w:pPr>
      <w:r w:rsidRPr="008D74A4">
        <w:rPr>
          <w:b/>
          <w:bCs/>
          <w:sz w:val="24"/>
          <w:szCs w:val="24"/>
        </w:rPr>
        <w:t>- Đánh giá thuyết trình/làm việc nhóm</w:t>
      </w:r>
    </w:p>
    <w:p w14:paraId="338F6C36" w14:textId="77777777" w:rsidR="00C12DA8" w:rsidRPr="008D74A4" w:rsidRDefault="00C12DA8" w:rsidP="00C12DA8">
      <w:pPr>
        <w:spacing w:line="276" w:lineRule="auto"/>
        <w:ind w:left="187" w:firstLine="360"/>
        <w:jc w:val="both"/>
        <w:rPr>
          <w:i/>
          <w:sz w:val="24"/>
          <w:szCs w:val="24"/>
        </w:rPr>
      </w:pPr>
      <w:r w:rsidRPr="008D74A4">
        <w:rPr>
          <w:i/>
          <w:sz w:val="24"/>
          <w:szCs w:val="24"/>
        </w:rPr>
        <w:t xml:space="preserve">Trong quá trình học sẽ có các chuyên đề được báo cáo, mỗi chuyên đề có khoảng 3 học viên thực hiện. Học viên báo cáo chuyên đề sẽ được cộng điểm vào điểm giữa kỳ. </w:t>
      </w:r>
    </w:p>
    <w:tbl>
      <w:tblPr>
        <w:tblStyle w:val="TableGrid"/>
        <w:tblW w:w="9445" w:type="dxa"/>
        <w:tblLook w:val="04A0" w:firstRow="1" w:lastRow="0" w:firstColumn="1" w:lastColumn="0" w:noHBand="0" w:noVBand="1"/>
      </w:tblPr>
      <w:tblGrid>
        <w:gridCol w:w="1345"/>
        <w:gridCol w:w="720"/>
        <w:gridCol w:w="1805"/>
        <w:gridCol w:w="1806"/>
        <w:gridCol w:w="1806"/>
        <w:gridCol w:w="1963"/>
      </w:tblGrid>
      <w:tr w:rsidR="00C12DA8" w:rsidRPr="008D74A4" w14:paraId="110F20CE" w14:textId="77777777" w:rsidTr="00880A06">
        <w:trPr>
          <w:tblHeader/>
        </w:trPr>
        <w:tc>
          <w:tcPr>
            <w:tcW w:w="1345" w:type="dxa"/>
            <w:vMerge w:val="restart"/>
            <w:shd w:val="clear" w:color="auto" w:fill="F2F2F2" w:themeFill="background1" w:themeFillShade="F2"/>
            <w:vAlign w:val="center"/>
          </w:tcPr>
          <w:p w14:paraId="20371389" w14:textId="77777777" w:rsidR="00C12DA8" w:rsidRPr="008D74A4" w:rsidRDefault="00C12DA8" w:rsidP="004D1092">
            <w:pPr>
              <w:spacing w:line="276" w:lineRule="auto"/>
              <w:jc w:val="center"/>
              <w:rPr>
                <w:b/>
                <w:bCs/>
                <w:sz w:val="24"/>
                <w:szCs w:val="24"/>
              </w:rPr>
            </w:pPr>
            <w:r w:rsidRPr="008D74A4">
              <w:rPr>
                <w:b/>
                <w:sz w:val="24"/>
                <w:szCs w:val="24"/>
              </w:rPr>
              <w:t>Tiêu chí</w:t>
            </w:r>
          </w:p>
        </w:tc>
        <w:tc>
          <w:tcPr>
            <w:tcW w:w="720" w:type="dxa"/>
            <w:vMerge w:val="restart"/>
            <w:shd w:val="clear" w:color="auto" w:fill="F2F2F2" w:themeFill="background1" w:themeFillShade="F2"/>
            <w:vAlign w:val="center"/>
          </w:tcPr>
          <w:p w14:paraId="7BF51FEB" w14:textId="77777777" w:rsidR="00C12DA8" w:rsidRPr="008D74A4" w:rsidRDefault="00C12DA8" w:rsidP="004D1092">
            <w:pPr>
              <w:spacing w:line="276" w:lineRule="auto"/>
              <w:ind w:left="-110"/>
              <w:contextualSpacing/>
              <w:jc w:val="center"/>
              <w:rPr>
                <w:b/>
                <w:bCs/>
                <w:sz w:val="24"/>
                <w:szCs w:val="24"/>
              </w:rPr>
            </w:pPr>
            <w:r w:rsidRPr="008D74A4">
              <w:rPr>
                <w:b/>
                <w:sz w:val="24"/>
                <w:szCs w:val="24"/>
              </w:rPr>
              <w:t>Tỷ lệ (%)</w:t>
            </w:r>
          </w:p>
        </w:tc>
        <w:tc>
          <w:tcPr>
            <w:tcW w:w="7380" w:type="dxa"/>
            <w:gridSpan w:val="4"/>
            <w:shd w:val="clear" w:color="auto" w:fill="F2F2F2" w:themeFill="background1" w:themeFillShade="F2"/>
            <w:vAlign w:val="center"/>
          </w:tcPr>
          <w:p w14:paraId="05D68092" w14:textId="77777777" w:rsidR="00C12DA8" w:rsidRPr="008D74A4" w:rsidRDefault="00C12DA8" w:rsidP="004D1092">
            <w:pPr>
              <w:spacing w:line="276" w:lineRule="auto"/>
              <w:jc w:val="center"/>
              <w:rPr>
                <w:b/>
                <w:bCs/>
                <w:sz w:val="24"/>
                <w:szCs w:val="24"/>
              </w:rPr>
            </w:pPr>
            <w:r w:rsidRPr="008D74A4">
              <w:rPr>
                <w:b/>
                <w:sz w:val="24"/>
                <w:szCs w:val="24"/>
              </w:rPr>
              <w:t>Mức chất lượng</w:t>
            </w:r>
          </w:p>
        </w:tc>
      </w:tr>
      <w:tr w:rsidR="00C12DA8" w:rsidRPr="008D74A4" w14:paraId="638C5F9F" w14:textId="77777777" w:rsidTr="00880A06">
        <w:trPr>
          <w:trHeight w:val="698"/>
          <w:tblHeader/>
        </w:trPr>
        <w:tc>
          <w:tcPr>
            <w:tcW w:w="1345" w:type="dxa"/>
            <w:vMerge/>
            <w:shd w:val="clear" w:color="auto" w:fill="F2F2F2" w:themeFill="background1" w:themeFillShade="F2"/>
          </w:tcPr>
          <w:p w14:paraId="0C6A486B" w14:textId="77777777" w:rsidR="00C12DA8" w:rsidRPr="008D74A4" w:rsidRDefault="00C12DA8" w:rsidP="004D1092">
            <w:pPr>
              <w:spacing w:line="276" w:lineRule="auto"/>
              <w:jc w:val="both"/>
              <w:rPr>
                <w:b/>
                <w:bCs/>
                <w:sz w:val="24"/>
                <w:szCs w:val="24"/>
              </w:rPr>
            </w:pPr>
          </w:p>
        </w:tc>
        <w:tc>
          <w:tcPr>
            <w:tcW w:w="720" w:type="dxa"/>
            <w:vMerge/>
            <w:shd w:val="clear" w:color="auto" w:fill="F2F2F2" w:themeFill="background1" w:themeFillShade="F2"/>
          </w:tcPr>
          <w:p w14:paraId="6468F295" w14:textId="77777777" w:rsidR="00C12DA8" w:rsidRPr="008D74A4" w:rsidRDefault="00C12DA8" w:rsidP="004D1092">
            <w:pPr>
              <w:spacing w:line="276" w:lineRule="auto"/>
              <w:jc w:val="both"/>
              <w:rPr>
                <w:b/>
                <w:bCs/>
                <w:sz w:val="24"/>
                <w:szCs w:val="24"/>
              </w:rPr>
            </w:pPr>
          </w:p>
        </w:tc>
        <w:tc>
          <w:tcPr>
            <w:tcW w:w="1805" w:type="dxa"/>
            <w:shd w:val="clear" w:color="auto" w:fill="F2F2F2" w:themeFill="background1" w:themeFillShade="F2"/>
            <w:vAlign w:val="center"/>
          </w:tcPr>
          <w:p w14:paraId="292F236F" w14:textId="77777777" w:rsidR="00C12DA8" w:rsidRPr="008D74A4" w:rsidRDefault="00C12DA8" w:rsidP="004D1092">
            <w:pPr>
              <w:spacing w:line="276" w:lineRule="auto"/>
              <w:jc w:val="center"/>
              <w:rPr>
                <w:b/>
                <w:bCs/>
                <w:sz w:val="24"/>
                <w:szCs w:val="24"/>
              </w:rPr>
            </w:pPr>
            <w:r w:rsidRPr="008D74A4">
              <w:rPr>
                <w:b/>
                <w:sz w:val="24"/>
                <w:szCs w:val="24"/>
              </w:rPr>
              <w:t>Rất tốt</w:t>
            </w:r>
          </w:p>
        </w:tc>
        <w:tc>
          <w:tcPr>
            <w:tcW w:w="1806" w:type="dxa"/>
            <w:shd w:val="clear" w:color="auto" w:fill="F2F2F2" w:themeFill="background1" w:themeFillShade="F2"/>
            <w:vAlign w:val="center"/>
          </w:tcPr>
          <w:p w14:paraId="106F22FB" w14:textId="77777777" w:rsidR="00C12DA8" w:rsidRPr="008D74A4" w:rsidRDefault="00C12DA8" w:rsidP="004D1092">
            <w:pPr>
              <w:spacing w:line="276" w:lineRule="auto"/>
              <w:jc w:val="center"/>
              <w:rPr>
                <w:b/>
                <w:bCs/>
                <w:sz w:val="24"/>
                <w:szCs w:val="24"/>
              </w:rPr>
            </w:pPr>
            <w:r w:rsidRPr="008D74A4">
              <w:rPr>
                <w:b/>
                <w:sz w:val="24"/>
                <w:szCs w:val="24"/>
              </w:rPr>
              <w:t>Tốt</w:t>
            </w:r>
          </w:p>
        </w:tc>
        <w:tc>
          <w:tcPr>
            <w:tcW w:w="1806" w:type="dxa"/>
            <w:shd w:val="clear" w:color="auto" w:fill="F2F2F2" w:themeFill="background1" w:themeFillShade="F2"/>
            <w:vAlign w:val="center"/>
          </w:tcPr>
          <w:p w14:paraId="129DBFDE" w14:textId="77777777" w:rsidR="00C12DA8" w:rsidRPr="008D74A4" w:rsidRDefault="00C12DA8" w:rsidP="004D1092">
            <w:pPr>
              <w:spacing w:line="276" w:lineRule="auto"/>
              <w:jc w:val="center"/>
              <w:rPr>
                <w:b/>
                <w:bCs/>
                <w:sz w:val="24"/>
                <w:szCs w:val="24"/>
              </w:rPr>
            </w:pPr>
            <w:r w:rsidRPr="008D74A4">
              <w:rPr>
                <w:b/>
                <w:sz w:val="24"/>
                <w:szCs w:val="24"/>
              </w:rPr>
              <w:t>Đạt yêu cầu</w:t>
            </w:r>
          </w:p>
        </w:tc>
        <w:tc>
          <w:tcPr>
            <w:tcW w:w="1963" w:type="dxa"/>
            <w:shd w:val="clear" w:color="auto" w:fill="F2F2F2" w:themeFill="background1" w:themeFillShade="F2"/>
            <w:vAlign w:val="center"/>
          </w:tcPr>
          <w:p w14:paraId="48D66278" w14:textId="77777777" w:rsidR="00C12DA8" w:rsidRPr="008D74A4" w:rsidRDefault="00C12DA8" w:rsidP="004D1092">
            <w:pPr>
              <w:spacing w:line="276" w:lineRule="auto"/>
              <w:jc w:val="center"/>
              <w:rPr>
                <w:b/>
                <w:bCs/>
                <w:sz w:val="24"/>
                <w:szCs w:val="24"/>
              </w:rPr>
            </w:pPr>
            <w:r w:rsidRPr="008D74A4">
              <w:rPr>
                <w:b/>
                <w:sz w:val="24"/>
                <w:szCs w:val="24"/>
              </w:rPr>
              <w:t>Không đạt yêu cầu</w:t>
            </w:r>
          </w:p>
        </w:tc>
      </w:tr>
      <w:tr w:rsidR="00C12DA8" w:rsidRPr="008D74A4" w14:paraId="7B6FEB9B" w14:textId="77777777" w:rsidTr="00880A06">
        <w:trPr>
          <w:tblHeader/>
        </w:trPr>
        <w:tc>
          <w:tcPr>
            <w:tcW w:w="1345" w:type="dxa"/>
            <w:vMerge/>
            <w:shd w:val="clear" w:color="auto" w:fill="F2F2F2" w:themeFill="background1" w:themeFillShade="F2"/>
          </w:tcPr>
          <w:p w14:paraId="1B3D4249" w14:textId="77777777" w:rsidR="00C12DA8" w:rsidRPr="008D74A4" w:rsidRDefault="00C12DA8" w:rsidP="004D1092">
            <w:pPr>
              <w:spacing w:line="276" w:lineRule="auto"/>
              <w:jc w:val="both"/>
              <w:rPr>
                <w:b/>
                <w:bCs/>
                <w:sz w:val="24"/>
                <w:szCs w:val="24"/>
              </w:rPr>
            </w:pPr>
          </w:p>
        </w:tc>
        <w:tc>
          <w:tcPr>
            <w:tcW w:w="720" w:type="dxa"/>
            <w:vMerge/>
            <w:shd w:val="clear" w:color="auto" w:fill="F2F2F2" w:themeFill="background1" w:themeFillShade="F2"/>
          </w:tcPr>
          <w:p w14:paraId="1824B719" w14:textId="77777777" w:rsidR="00C12DA8" w:rsidRPr="008D74A4" w:rsidRDefault="00C12DA8" w:rsidP="004D1092">
            <w:pPr>
              <w:spacing w:line="276" w:lineRule="auto"/>
              <w:jc w:val="both"/>
              <w:rPr>
                <w:b/>
                <w:bCs/>
                <w:sz w:val="24"/>
                <w:szCs w:val="24"/>
              </w:rPr>
            </w:pPr>
          </w:p>
        </w:tc>
        <w:tc>
          <w:tcPr>
            <w:tcW w:w="1805" w:type="dxa"/>
            <w:shd w:val="clear" w:color="auto" w:fill="F2F2F2" w:themeFill="background1" w:themeFillShade="F2"/>
            <w:vAlign w:val="center"/>
          </w:tcPr>
          <w:p w14:paraId="539105FC" w14:textId="77777777" w:rsidR="00C12DA8" w:rsidRPr="008D74A4" w:rsidRDefault="00C12DA8" w:rsidP="004D1092">
            <w:pPr>
              <w:spacing w:line="276" w:lineRule="auto"/>
              <w:jc w:val="center"/>
              <w:rPr>
                <w:b/>
                <w:bCs/>
                <w:sz w:val="24"/>
                <w:szCs w:val="24"/>
              </w:rPr>
            </w:pPr>
            <w:r w:rsidRPr="008D74A4">
              <w:rPr>
                <w:i/>
                <w:sz w:val="24"/>
                <w:szCs w:val="24"/>
              </w:rPr>
              <w:t>10 – 8,5</w:t>
            </w:r>
          </w:p>
        </w:tc>
        <w:tc>
          <w:tcPr>
            <w:tcW w:w="1806" w:type="dxa"/>
            <w:shd w:val="clear" w:color="auto" w:fill="F2F2F2" w:themeFill="background1" w:themeFillShade="F2"/>
            <w:vAlign w:val="center"/>
          </w:tcPr>
          <w:p w14:paraId="7D9F6E75" w14:textId="77777777" w:rsidR="00C12DA8" w:rsidRPr="008D74A4" w:rsidRDefault="00C12DA8" w:rsidP="004D1092">
            <w:pPr>
              <w:spacing w:line="276" w:lineRule="auto"/>
              <w:jc w:val="center"/>
              <w:rPr>
                <w:b/>
                <w:bCs/>
                <w:sz w:val="24"/>
                <w:szCs w:val="24"/>
              </w:rPr>
            </w:pPr>
            <w:r w:rsidRPr="008D74A4">
              <w:rPr>
                <w:i/>
                <w:sz w:val="24"/>
                <w:szCs w:val="24"/>
              </w:rPr>
              <w:t>8,4 – 7,0</w:t>
            </w:r>
          </w:p>
        </w:tc>
        <w:tc>
          <w:tcPr>
            <w:tcW w:w="1806" w:type="dxa"/>
            <w:shd w:val="clear" w:color="auto" w:fill="F2F2F2" w:themeFill="background1" w:themeFillShade="F2"/>
            <w:vAlign w:val="center"/>
          </w:tcPr>
          <w:p w14:paraId="685D7D81" w14:textId="77777777" w:rsidR="00C12DA8" w:rsidRPr="008D74A4" w:rsidRDefault="00C12DA8" w:rsidP="004D1092">
            <w:pPr>
              <w:spacing w:line="276" w:lineRule="auto"/>
              <w:jc w:val="center"/>
              <w:rPr>
                <w:b/>
                <w:bCs/>
                <w:sz w:val="24"/>
                <w:szCs w:val="24"/>
              </w:rPr>
            </w:pPr>
            <w:r w:rsidRPr="008D74A4">
              <w:rPr>
                <w:i/>
                <w:sz w:val="24"/>
                <w:szCs w:val="24"/>
              </w:rPr>
              <w:t>6,9 – 5,5</w:t>
            </w:r>
          </w:p>
        </w:tc>
        <w:tc>
          <w:tcPr>
            <w:tcW w:w="1963" w:type="dxa"/>
            <w:shd w:val="clear" w:color="auto" w:fill="F2F2F2" w:themeFill="background1" w:themeFillShade="F2"/>
            <w:vAlign w:val="center"/>
          </w:tcPr>
          <w:p w14:paraId="65A4B991" w14:textId="77777777" w:rsidR="00C12DA8" w:rsidRPr="008D74A4" w:rsidRDefault="00C12DA8" w:rsidP="004D1092">
            <w:pPr>
              <w:spacing w:line="276" w:lineRule="auto"/>
              <w:jc w:val="center"/>
              <w:rPr>
                <w:b/>
                <w:bCs/>
                <w:sz w:val="24"/>
                <w:szCs w:val="24"/>
              </w:rPr>
            </w:pPr>
            <w:r w:rsidRPr="008D74A4">
              <w:rPr>
                <w:i/>
                <w:sz w:val="24"/>
                <w:szCs w:val="24"/>
              </w:rPr>
              <w:t>5,4 – 0,0</w:t>
            </w:r>
          </w:p>
        </w:tc>
      </w:tr>
      <w:tr w:rsidR="00C12DA8" w:rsidRPr="008D74A4" w14:paraId="108E0C28" w14:textId="77777777" w:rsidTr="004D1092">
        <w:tc>
          <w:tcPr>
            <w:tcW w:w="1345" w:type="dxa"/>
            <w:vAlign w:val="center"/>
          </w:tcPr>
          <w:p w14:paraId="0FAE83C9" w14:textId="77777777" w:rsidR="00C12DA8" w:rsidRPr="008D74A4" w:rsidRDefault="00C12DA8" w:rsidP="004D1092">
            <w:pPr>
              <w:spacing w:line="276" w:lineRule="auto"/>
              <w:jc w:val="center"/>
              <w:rPr>
                <w:b/>
                <w:bCs/>
                <w:sz w:val="24"/>
                <w:szCs w:val="24"/>
              </w:rPr>
            </w:pPr>
            <w:r w:rsidRPr="008D74A4">
              <w:rPr>
                <w:sz w:val="24"/>
                <w:szCs w:val="24"/>
              </w:rPr>
              <w:t>Nội dung</w:t>
            </w:r>
          </w:p>
        </w:tc>
        <w:tc>
          <w:tcPr>
            <w:tcW w:w="720" w:type="dxa"/>
            <w:vAlign w:val="center"/>
          </w:tcPr>
          <w:p w14:paraId="35026DD8" w14:textId="77777777" w:rsidR="00C12DA8" w:rsidRPr="008D74A4" w:rsidRDefault="00C12DA8" w:rsidP="004D1092">
            <w:pPr>
              <w:spacing w:line="276" w:lineRule="auto"/>
              <w:jc w:val="center"/>
              <w:rPr>
                <w:b/>
                <w:bCs/>
                <w:sz w:val="24"/>
                <w:szCs w:val="24"/>
              </w:rPr>
            </w:pPr>
            <w:r w:rsidRPr="008D74A4">
              <w:rPr>
                <w:b/>
                <w:bCs/>
                <w:sz w:val="24"/>
                <w:szCs w:val="24"/>
              </w:rPr>
              <w:t>30</w:t>
            </w:r>
          </w:p>
        </w:tc>
        <w:tc>
          <w:tcPr>
            <w:tcW w:w="1805" w:type="dxa"/>
            <w:vAlign w:val="center"/>
          </w:tcPr>
          <w:p w14:paraId="393CB74F" w14:textId="77777777" w:rsidR="00C12DA8" w:rsidRPr="008D74A4" w:rsidRDefault="00C12DA8" w:rsidP="004D1092">
            <w:pPr>
              <w:spacing w:line="276" w:lineRule="auto"/>
              <w:jc w:val="both"/>
              <w:rPr>
                <w:b/>
                <w:bCs/>
                <w:sz w:val="24"/>
                <w:szCs w:val="24"/>
              </w:rPr>
            </w:pPr>
            <w:r w:rsidRPr="008D74A4">
              <w:rPr>
                <w:sz w:val="24"/>
                <w:szCs w:val="24"/>
              </w:rPr>
              <w:t>Trình bày đầy đủ nội dung yêu cầu về chủ đề, có thêm các nội dung liên quan đóng góp vào việc mở rộng kiến thức</w:t>
            </w:r>
          </w:p>
        </w:tc>
        <w:tc>
          <w:tcPr>
            <w:tcW w:w="1806" w:type="dxa"/>
            <w:vAlign w:val="center"/>
          </w:tcPr>
          <w:p w14:paraId="6951223F" w14:textId="77777777" w:rsidR="00C12DA8" w:rsidRPr="008D74A4" w:rsidRDefault="00C12DA8" w:rsidP="004D1092">
            <w:pPr>
              <w:spacing w:line="276" w:lineRule="auto"/>
              <w:jc w:val="both"/>
              <w:rPr>
                <w:b/>
                <w:bCs/>
                <w:sz w:val="24"/>
                <w:szCs w:val="24"/>
              </w:rPr>
            </w:pPr>
            <w:r w:rsidRPr="008D74A4">
              <w:rPr>
                <w:sz w:val="24"/>
                <w:szCs w:val="24"/>
              </w:rPr>
              <w:t>Trình bày đầy đủ nội dung yêu cầu về chủ đề</w:t>
            </w:r>
          </w:p>
        </w:tc>
        <w:tc>
          <w:tcPr>
            <w:tcW w:w="1806" w:type="dxa"/>
            <w:vAlign w:val="center"/>
          </w:tcPr>
          <w:p w14:paraId="689BAED7" w14:textId="77777777" w:rsidR="00C12DA8" w:rsidRPr="008D74A4" w:rsidRDefault="00C12DA8" w:rsidP="004D1092">
            <w:pPr>
              <w:spacing w:line="276" w:lineRule="auto"/>
              <w:jc w:val="both"/>
              <w:rPr>
                <w:b/>
                <w:bCs/>
                <w:sz w:val="24"/>
                <w:szCs w:val="24"/>
              </w:rPr>
            </w:pPr>
            <w:r w:rsidRPr="008D74A4">
              <w:rPr>
                <w:sz w:val="24"/>
                <w:szCs w:val="24"/>
              </w:rPr>
              <w:t>Trình bày chưa đủ nội dung theo yêu cầu về chủ đề</w:t>
            </w:r>
          </w:p>
        </w:tc>
        <w:tc>
          <w:tcPr>
            <w:tcW w:w="1963" w:type="dxa"/>
            <w:vAlign w:val="center"/>
          </w:tcPr>
          <w:p w14:paraId="378F53C9" w14:textId="77777777" w:rsidR="00C12DA8" w:rsidRPr="008D74A4" w:rsidRDefault="00C12DA8" w:rsidP="004D1092">
            <w:pPr>
              <w:spacing w:line="276" w:lineRule="auto"/>
              <w:jc w:val="both"/>
              <w:rPr>
                <w:b/>
                <w:bCs/>
                <w:sz w:val="24"/>
                <w:szCs w:val="24"/>
              </w:rPr>
            </w:pPr>
            <w:r w:rsidRPr="008D74A4">
              <w:rPr>
                <w:sz w:val="24"/>
                <w:szCs w:val="24"/>
              </w:rPr>
              <w:t>Trình bày nội dung không liên quan hay nội dung quá sơ sài, không cung cấp được thông tin cần thiết</w:t>
            </w:r>
          </w:p>
        </w:tc>
      </w:tr>
      <w:tr w:rsidR="00C12DA8" w:rsidRPr="008D74A4" w14:paraId="725A58F4" w14:textId="77777777" w:rsidTr="004D1092">
        <w:tc>
          <w:tcPr>
            <w:tcW w:w="1345" w:type="dxa"/>
            <w:vAlign w:val="center"/>
          </w:tcPr>
          <w:p w14:paraId="34750E9C" w14:textId="77777777" w:rsidR="00C12DA8" w:rsidRPr="008D74A4" w:rsidRDefault="00C12DA8" w:rsidP="004D1092">
            <w:pPr>
              <w:spacing w:line="276" w:lineRule="auto"/>
              <w:jc w:val="center"/>
              <w:rPr>
                <w:b/>
                <w:bCs/>
                <w:sz w:val="24"/>
                <w:szCs w:val="24"/>
              </w:rPr>
            </w:pPr>
            <w:r w:rsidRPr="008D74A4">
              <w:rPr>
                <w:sz w:val="24"/>
                <w:szCs w:val="24"/>
              </w:rPr>
              <w:t>Hình thức, báo cáo</w:t>
            </w:r>
          </w:p>
        </w:tc>
        <w:tc>
          <w:tcPr>
            <w:tcW w:w="720" w:type="dxa"/>
            <w:vAlign w:val="center"/>
          </w:tcPr>
          <w:p w14:paraId="09BE335E" w14:textId="77777777" w:rsidR="00C12DA8" w:rsidRPr="008D74A4" w:rsidRDefault="00C12DA8" w:rsidP="004D1092">
            <w:pPr>
              <w:spacing w:line="276" w:lineRule="auto"/>
              <w:jc w:val="center"/>
              <w:rPr>
                <w:b/>
                <w:bCs/>
                <w:sz w:val="24"/>
                <w:szCs w:val="24"/>
              </w:rPr>
            </w:pPr>
            <w:r w:rsidRPr="008D74A4">
              <w:rPr>
                <w:b/>
                <w:bCs/>
                <w:sz w:val="24"/>
                <w:szCs w:val="24"/>
              </w:rPr>
              <w:t>20</w:t>
            </w:r>
          </w:p>
        </w:tc>
        <w:tc>
          <w:tcPr>
            <w:tcW w:w="1805" w:type="dxa"/>
            <w:vAlign w:val="center"/>
          </w:tcPr>
          <w:p w14:paraId="60C55591" w14:textId="77777777" w:rsidR="00C12DA8" w:rsidRPr="008D74A4" w:rsidRDefault="00C12DA8" w:rsidP="004D1092">
            <w:pPr>
              <w:spacing w:line="276" w:lineRule="auto"/>
              <w:jc w:val="both"/>
              <w:rPr>
                <w:b/>
                <w:bCs/>
                <w:sz w:val="24"/>
                <w:szCs w:val="24"/>
              </w:rPr>
            </w:pPr>
            <w:r w:rsidRPr="008D74A4">
              <w:rPr>
                <w:sz w:val="24"/>
                <w:szCs w:val="24"/>
              </w:rPr>
              <w:t>Cách trình bày rõ ràng, dễ hiểu, có sáng tạo. Nhận được ý kiến/ câu hỏi quan tâm</w:t>
            </w:r>
          </w:p>
        </w:tc>
        <w:tc>
          <w:tcPr>
            <w:tcW w:w="1806" w:type="dxa"/>
            <w:vAlign w:val="center"/>
          </w:tcPr>
          <w:p w14:paraId="0D709344" w14:textId="77777777" w:rsidR="00C12DA8" w:rsidRPr="008D74A4" w:rsidRDefault="00C12DA8" w:rsidP="004D1092">
            <w:pPr>
              <w:spacing w:line="276" w:lineRule="auto"/>
              <w:jc w:val="both"/>
              <w:rPr>
                <w:b/>
                <w:bCs/>
                <w:sz w:val="24"/>
                <w:szCs w:val="24"/>
              </w:rPr>
            </w:pPr>
            <w:r w:rsidRPr="008D74A4">
              <w:rPr>
                <w:sz w:val="24"/>
                <w:szCs w:val="24"/>
              </w:rPr>
              <w:t>Cách trình bày rõ ràng, dễ hiểu. Nhận được ý kiến/ câu hỏi quan tâm</w:t>
            </w:r>
          </w:p>
        </w:tc>
        <w:tc>
          <w:tcPr>
            <w:tcW w:w="1806" w:type="dxa"/>
            <w:vAlign w:val="center"/>
          </w:tcPr>
          <w:p w14:paraId="32CE4749" w14:textId="77777777" w:rsidR="00C12DA8" w:rsidRPr="008D74A4" w:rsidRDefault="00C12DA8" w:rsidP="004D1092">
            <w:pPr>
              <w:spacing w:line="276" w:lineRule="auto"/>
              <w:ind w:right="3"/>
              <w:jc w:val="both"/>
              <w:rPr>
                <w:sz w:val="24"/>
                <w:szCs w:val="24"/>
              </w:rPr>
            </w:pPr>
            <w:r w:rsidRPr="008D74A4">
              <w:rPr>
                <w:sz w:val="24"/>
                <w:szCs w:val="24"/>
              </w:rPr>
              <w:t xml:space="preserve">Trình bày dạng đọc, không tạo được sự quan tâm từ người </w:t>
            </w:r>
          </w:p>
          <w:p w14:paraId="2E917C1C" w14:textId="77777777" w:rsidR="00C12DA8" w:rsidRPr="008D74A4" w:rsidRDefault="00C12DA8" w:rsidP="004D1092">
            <w:pPr>
              <w:spacing w:line="276" w:lineRule="auto"/>
              <w:jc w:val="both"/>
              <w:rPr>
                <w:b/>
                <w:bCs/>
                <w:sz w:val="24"/>
                <w:szCs w:val="24"/>
              </w:rPr>
            </w:pPr>
            <w:r w:rsidRPr="008D74A4">
              <w:rPr>
                <w:sz w:val="24"/>
                <w:szCs w:val="24"/>
              </w:rPr>
              <w:t>nghe</w:t>
            </w:r>
          </w:p>
        </w:tc>
        <w:tc>
          <w:tcPr>
            <w:tcW w:w="1963" w:type="dxa"/>
            <w:vAlign w:val="center"/>
          </w:tcPr>
          <w:p w14:paraId="1E5307AE" w14:textId="77777777" w:rsidR="00C12DA8" w:rsidRPr="008D74A4" w:rsidRDefault="00C12DA8" w:rsidP="004D1092">
            <w:pPr>
              <w:spacing w:line="276" w:lineRule="auto"/>
              <w:jc w:val="both"/>
              <w:rPr>
                <w:b/>
                <w:bCs/>
                <w:sz w:val="24"/>
                <w:szCs w:val="24"/>
              </w:rPr>
            </w:pPr>
            <w:r w:rsidRPr="008D74A4">
              <w:rPr>
                <w:sz w:val="24"/>
                <w:szCs w:val="24"/>
              </w:rPr>
              <w:t>Trình bày quá sơ sài, người nghe không thể hiểu được nội dung</w:t>
            </w:r>
          </w:p>
        </w:tc>
      </w:tr>
      <w:tr w:rsidR="00C12DA8" w:rsidRPr="008D74A4" w14:paraId="50C40396" w14:textId="77777777" w:rsidTr="004D1092">
        <w:tc>
          <w:tcPr>
            <w:tcW w:w="1345" w:type="dxa"/>
            <w:vAlign w:val="center"/>
          </w:tcPr>
          <w:p w14:paraId="0F137211" w14:textId="77777777" w:rsidR="00C12DA8" w:rsidRPr="008D74A4" w:rsidRDefault="00C12DA8" w:rsidP="004D1092">
            <w:pPr>
              <w:spacing w:line="276" w:lineRule="auto"/>
              <w:jc w:val="center"/>
              <w:rPr>
                <w:sz w:val="24"/>
                <w:szCs w:val="24"/>
              </w:rPr>
            </w:pPr>
            <w:r w:rsidRPr="008D74A4">
              <w:rPr>
                <w:sz w:val="24"/>
                <w:szCs w:val="24"/>
              </w:rPr>
              <w:lastRenderedPageBreak/>
              <w:t>Trả lời câu hỏi</w:t>
            </w:r>
          </w:p>
        </w:tc>
        <w:tc>
          <w:tcPr>
            <w:tcW w:w="720" w:type="dxa"/>
            <w:vAlign w:val="center"/>
          </w:tcPr>
          <w:p w14:paraId="780BBF87" w14:textId="77777777" w:rsidR="00C12DA8" w:rsidRPr="008D74A4" w:rsidRDefault="00C12DA8" w:rsidP="004D1092">
            <w:pPr>
              <w:spacing w:line="276" w:lineRule="auto"/>
              <w:jc w:val="center"/>
              <w:rPr>
                <w:b/>
                <w:bCs/>
                <w:sz w:val="24"/>
                <w:szCs w:val="24"/>
              </w:rPr>
            </w:pPr>
            <w:r w:rsidRPr="008D74A4">
              <w:rPr>
                <w:b/>
                <w:bCs/>
                <w:sz w:val="24"/>
                <w:szCs w:val="24"/>
              </w:rPr>
              <w:t>30</w:t>
            </w:r>
          </w:p>
        </w:tc>
        <w:tc>
          <w:tcPr>
            <w:tcW w:w="1805" w:type="dxa"/>
            <w:vAlign w:val="center"/>
          </w:tcPr>
          <w:p w14:paraId="75BF9793" w14:textId="77777777" w:rsidR="00C12DA8" w:rsidRPr="008D74A4" w:rsidRDefault="00C12DA8" w:rsidP="004D1092">
            <w:pPr>
              <w:spacing w:line="276" w:lineRule="auto"/>
              <w:jc w:val="both"/>
              <w:rPr>
                <w:sz w:val="24"/>
                <w:szCs w:val="24"/>
              </w:rPr>
            </w:pPr>
            <w:r w:rsidRPr="008D74A4">
              <w:rPr>
                <w:sz w:val="24"/>
                <w:szCs w:val="24"/>
              </w:rPr>
              <w:t>Các câu hỏi được trả lời đầy đủ, rõ ràng, và thỏa đáng</w:t>
            </w:r>
          </w:p>
        </w:tc>
        <w:tc>
          <w:tcPr>
            <w:tcW w:w="1806" w:type="dxa"/>
            <w:vAlign w:val="center"/>
          </w:tcPr>
          <w:p w14:paraId="5226D438" w14:textId="77777777" w:rsidR="00C12DA8" w:rsidRPr="008D74A4" w:rsidRDefault="00C12DA8" w:rsidP="004D1092">
            <w:pPr>
              <w:spacing w:line="276" w:lineRule="auto"/>
              <w:jc w:val="both"/>
              <w:rPr>
                <w:sz w:val="24"/>
                <w:szCs w:val="24"/>
              </w:rPr>
            </w:pPr>
            <w:r w:rsidRPr="008D74A4">
              <w:rPr>
                <w:sz w:val="24"/>
                <w:szCs w:val="24"/>
              </w:rPr>
              <w:t>Trả lời được từ 75% câu hỏi</w:t>
            </w:r>
          </w:p>
        </w:tc>
        <w:tc>
          <w:tcPr>
            <w:tcW w:w="1806" w:type="dxa"/>
            <w:vAlign w:val="center"/>
          </w:tcPr>
          <w:p w14:paraId="36A83EE3" w14:textId="77777777" w:rsidR="00C12DA8" w:rsidRPr="008D74A4" w:rsidRDefault="00C12DA8" w:rsidP="004D1092">
            <w:pPr>
              <w:spacing w:line="276" w:lineRule="auto"/>
              <w:jc w:val="both"/>
              <w:rPr>
                <w:sz w:val="24"/>
                <w:szCs w:val="24"/>
              </w:rPr>
            </w:pPr>
            <w:r w:rsidRPr="008D74A4">
              <w:rPr>
                <w:sz w:val="24"/>
                <w:szCs w:val="24"/>
              </w:rPr>
              <w:t>Trả lời được từ 50% câu hỏi</w:t>
            </w:r>
          </w:p>
        </w:tc>
        <w:tc>
          <w:tcPr>
            <w:tcW w:w="1963" w:type="dxa"/>
            <w:vAlign w:val="center"/>
          </w:tcPr>
          <w:p w14:paraId="6F815C6F" w14:textId="77777777" w:rsidR="00C12DA8" w:rsidRPr="008D74A4" w:rsidRDefault="00C12DA8" w:rsidP="004D1092">
            <w:pPr>
              <w:spacing w:line="276" w:lineRule="auto"/>
              <w:jc w:val="both"/>
              <w:rPr>
                <w:sz w:val="24"/>
                <w:szCs w:val="24"/>
              </w:rPr>
            </w:pPr>
            <w:r w:rsidRPr="008D74A4">
              <w:rPr>
                <w:sz w:val="24"/>
                <w:szCs w:val="24"/>
              </w:rPr>
              <w:t>Không trả lời được câu nào</w:t>
            </w:r>
          </w:p>
        </w:tc>
      </w:tr>
      <w:tr w:rsidR="00C12DA8" w:rsidRPr="008D74A4" w14:paraId="65B1FCA4" w14:textId="77777777" w:rsidTr="004D1092">
        <w:tc>
          <w:tcPr>
            <w:tcW w:w="1345" w:type="dxa"/>
            <w:vAlign w:val="center"/>
          </w:tcPr>
          <w:p w14:paraId="0ACA75AD" w14:textId="77777777" w:rsidR="00C12DA8" w:rsidRPr="008D74A4" w:rsidRDefault="00C12DA8" w:rsidP="004D1092">
            <w:pPr>
              <w:spacing w:line="276" w:lineRule="auto"/>
              <w:jc w:val="center"/>
              <w:rPr>
                <w:sz w:val="24"/>
                <w:szCs w:val="24"/>
              </w:rPr>
            </w:pPr>
            <w:r w:rsidRPr="008D74A4">
              <w:rPr>
                <w:sz w:val="24"/>
                <w:szCs w:val="24"/>
              </w:rPr>
              <w:t>Làm việc nhóm</w:t>
            </w:r>
          </w:p>
        </w:tc>
        <w:tc>
          <w:tcPr>
            <w:tcW w:w="720" w:type="dxa"/>
            <w:vAlign w:val="center"/>
          </w:tcPr>
          <w:p w14:paraId="14111BB5" w14:textId="77777777" w:rsidR="00C12DA8" w:rsidRPr="008D74A4" w:rsidRDefault="00C12DA8" w:rsidP="004D1092">
            <w:pPr>
              <w:spacing w:line="276" w:lineRule="auto"/>
              <w:jc w:val="center"/>
              <w:rPr>
                <w:b/>
                <w:bCs/>
                <w:sz w:val="24"/>
                <w:szCs w:val="24"/>
              </w:rPr>
            </w:pPr>
            <w:r w:rsidRPr="008D74A4">
              <w:rPr>
                <w:b/>
                <w:bCs/>
                <w:sz w:val="24"/>
                <w:szCs w:val="24"/>
              </w:rPr>
              <w:t>20</w:t>
            </w:r>
          </w:p>
        </w:tc>
        <w:tc>
          <w:tcPr>
            <w:tcW w:w="1805" w:type="dxa"/>
            <w:vAlign w:val="center"/>
          </w:tcPr>
          <w:p w14:paraId="6F60A885" w14:textId="77777777" w:rsidR="00C12DA8" w:rsidRPr="008D74A4" w:rsidRDefault="00C12DA8" w:rsidP="004D1092">
            <w:pPr>
              <w:spacing w:line="276" w:lineRule="auto"/>
              <w:jc w:val="both"/>
              <w:rPr>
                <w:sz w:val="24"/>
                <w:szCs w:val="24"/>
              </w:rPr>
            </w:pPr>
            <w:r w:rsidRPr="008D74A4">
              <w:rPr>
                <w:sz w:val="24"/>
                <w:szCs w:val="24"/>
              </w:rPr>
              <w:t>Thể hiện sự cộng tác giữa các thành viên trong nhóm rõ ràng. Có phân chia câu trả lời và báo cáo giữa các thành viên</w:t>
            </w:r>
          </w:p>
        </w:tc>
        <w:tc>
          <w:tcPr>
            <w:tcW w:w="1806" w:type="dxa"/>
            <w:vAlign w:val="center"/>
          </w:tcPr>
          <w:p w14:paraId="6A2DF83D" w14:textId="77777777" w:rsidR="00C12DA8" w:rsidRPr="008D74A4" w:rsidRDefault="00C12DA8" w:rsidP="004D1092">
            <w:pPr>
              <w:spacing w:line="276" w:lineRule="auto"/>
              <w:jc w:val="both"/>
              <w:rPr>
                <w:sz w:val="24"/>
                <w:szCs w:val="24"/>
              </w:rPr>
            </w:pPr>
            <w:r w:rsidRPr="008D74A4">
              <w:rPr>
                <w:sz w:val="24"/>
                <w:szCs w:val="24"/>
              </w:rPr>
              <w:t>Thể hiện sự cộng tác giữa các thành viên trong nhóm rõ ràng. Chưa phân chia câu trả lời và báo cáo giữa các thành viên</w:t>
            </w:r>
          </w:p>
        </w:tc>
        <w:tc>
          <w:tcPr>
            <w:tcW w:w="1806" w:type="dxa"/>
            <w:vAlign w:val="center"/>
          </w:tcPr>
          <w:p w14:paraId="00993B2B" w14:textId="77777777" w:rsidR="00C12DA8" w:rsidRPr="008D74A4" w:rsidRDefault="00C12DA8" w:rsidP="004D1092">
            <w:pPr>
              <w:spacing w:line="276" w:lineRule="auto"/>
              <w:jc w:val="both"/>
              <w:rPr>
                <w:sz w:val="24"/>
                <w:szCs w:val="24"/>
              </w:rPr>
            </w:pPr>
            <w:r w:rsidRPr="008D74A4">
              <w:rPr>
                <w:sz w:val="24"/>
                <w:szCs w:val="24"/>
              </w:rPr>
              <w:t>Có sự kết hợp của các thành viên, có 1 hay vài thành viên chuẩn bị và báo cáo</w:t>
            </w:r>
          </w:p>
        </w:tc>
        <w:tc>
          <w:tcPr>
            <w:tcW w:w="1963" w:type="dxa"/>
            <w:vAlign w:val="center"/>
          </w:tcPr>
          <w:p w14:paraId="117F8F88" w14:textId="77777777" w:rsidR="00C12DA8" w:rsidRPr="008D74A4" w:rsidRDefault="00C12DA8" w:rsidP="004D1092">
            <w:pPr>
              <w:spacing w:line="276" w:lineRule="auto"/>
              <w:jc w:val="both"/>
              <w:rPr>
                <w:sz w:val="24"/>
                <w:szCs w:val="24"/>
              </w:rPr>
            </w:pPr>
            <w:r w:rsidRPr="008D74A4">
              <w:rPr>
                <w:sz w:val="24"/>
                <w:szCs w:val="24"/>
              </w:rPr>
              <w:t>Bài báo cáo chưa hoàn chỉnh, sai nội dung</w:t>
            </w:r>
          </w:p>
        </w:tc>
      </w:tr>
    </w:tbl>
    <w:p w14:paraId="783619AC" w14:textId="77777777" w:rsidR="00C12DA8" w:rsidRPr="008D74A4" w:rsidRDefault="00C12DA8" w:rsidP="00C12DA8">
      <w:pPr>
        <w:spacing w:line="276" w:lineRule="auto"/>
        <w:ind w:firstLine="360"/>
        <w:rPr>
          <w:b/>
          <w:sz w:val="24"/>
          <w:szCs w:val="24"/>
        </w:rPr>
      </w:pPr>
      <w:r w:rsidRPr="008D74A4">
        <w:rPr>
          <w:b/>
          <w:sz w:val="24"/>
          <w:szCs w:val="24"/>
        </w:rPr>
        <w:t xml:space="preserve">- Đánh giá thực hành </w:t>
      </w:r>
    </w:p>
    <w:tbl>
      <w:tblPr>
        <w:tblStyle w:val="TableGrid"/>
        <w:tblW w:w="9445" w:type="dxa"/>
        <w:tblLook w:val="04A0" w:firstRow="1" w:lastRow="0" w:firstColumn="1" w:lastColumn="0" w:noHBand="0" w:noVBand="1"/>
      </w:tblPr>
      <w:tblGrid>
        <w:gridCol w:w="1345"/>
        <w:gridCol w:w="720"/>
        <w:gridCol w:w="1805"/>
        <w:gridCol w:w="1806"/>
        <w:gridCol w:w="1806"/>
        <w:gridCol w:w="1963"/>
      </w:tblGrid>
      <w:tr w:rsidR="00C12DA8" w:rsidRPr="008D74A4" w14:paraId="26FFD416" w14:textId="77777777" w:rsidTr="004D1092">
        <w:tc>
          <w:tcPr>
            <w:tcW w:w="1345" w:type="dxa"/>
            <w:vMerge w:val="restart"/>
            <w:shd w:val="clear" w:color="auto" w:fill="F2F2F2" w:themeFill="background1" w:themeFillShade="F2"/>
            <w:vAlign w:val="center"/>
          </w:tcPr>
          <w:p w14:paraId="4E83C7D5" w14:textId="77777777" w:rsidR="00C12DA8" w:rsidRPr="008D74A4" w:rsidRDefault="00C12DA8" w:rsidP="004D1092">
            <w:pPr>
              <w:spacing w:line="276" w:lineRule="auto"/>
              <w:jc w:val="center"/>
              <w:rPr>
                <w:b/>
                <w:bCs/>
                <w:sz w:val="24"/>
                <w:szCs w:val="24"/>
              </w:rPr>
            </w:pPr>
            <w:r w:rsidRPr="008D74A4">
              <w:rPr>
                <w:b/>
                <w:sz w:val="24"/>
                <w:szCs w:val="24"/>
              </w:rPr>
              <w:t>Tiêu chí</w:t>
            </w:r>
          </w:p>
        </w:tc>
        <w:tc>
          <w:tcPr>
            <w:tcW w:w="720" w:type="dxa"/>
            <w:vMerge w:val="restart"/>
            <w:shd w:val="clear" w:color="auto" w:fill="F2F2F2" w:themeFill="background1" w:themeFillShade="F2"/>
            <w:vAlign w:val="center"/>
          </w:tcPr>
          <w:p w14:paraId="30960308" w14:textId="77777777" w:rsidR="00C12DA8" w:rsidRPr="008D74A4" w:rsidRDefault="00C12DA8" w:rsidP="004D1092">
            <w:pPr>
              <w:spacing w:line="276" w:lineRule="auto"/>
              <w:ind w:left="-110"/>
              <w:contextualSpacing/>
              <w:jc w:val="center"/>
              <w:rPr>
                <w:b/>
                <w:bCs/>
                <w:sz w:val="24"/>
                <w:szCs w:val="24"/>
              </w:rPr>
            </w:pPr>
            <w:r w:rsidRPr="008D74A4">
              <w:rPr>
                <w:b/>
                <w:sz w:val="24"/>
                <w:szCs w:val="24"/>
              </w:rPr>
              <w:t>Tỷ lệ (%)</w:t>
            </w:r>
          </w:p>
        </w:tc>
        <w:tc>
          <w:tcPr>
            <w:tcW w:w="7380" w:type="dxa"/>
            <w:gridSpan w:val="4"/>
            <w:shd w:val="clear" w:color="auto" w:fill="F2F2F2" w:themeFill="background1" w:themeFillShade="F2"/>
            <w:vAlign w:val="center"/>
          </w:tcPr>
          <w:p w14:paraId="05FF1CC8" w14:textId="77777777" w:rsidR="00C12DA8" w:rsidRPr="008D74A4" w:rsidRDefault="00C12DA8" w:rsidP="004D1092">
            <w:pPr>
              <w:spacing w:line="276" w:lineRule="auto"/>
              <w:jc w:val="center"/>
              <w:rPr>
                <w:b/>
                <w:bCs/>
                <w:sz w:val="24"/>
                <w:szCs w:val="24"/>
              </w:rPr>
            </w:pPr>
            <w:r w:rsidRPr="008D74A4">
              <w:rPr>
                <w:b/>
                <w:sz w:val="24"/>
                <w:szCs w:val="24"/>
              </w:rPr>
              <w:t>Mức chất lượng</w:t>
            </w:r>
          </w:p>
        </w:tc>
      </w:tr>
      <w:tr w:rsidR="00C12DA8" w:rsidRPr="008D74A4" w14:paraId="34E98CC1" w14:textId="77777777" w:rsidTr="004D1092">
        <w:trPr>
          <w:trHeight w:val="698"/>
        </w:trPr>
        <w:tc>
          <w:tcPr>
            <w:tcW w:w="1345" w:type="dxa"/>
            <w:vMerge/>
            <w:shd w:val="clear" w:color="auto" w:fill="F2F2F2" w:themeFill="background1" w:themeFillShade="F2"/>
          </w:tcPr>
          <w:p w14:paraId="3F782902" w14:textId="77777777" w:rsidR="00C12DA8" w:rsidRPr="008D74A4" w:rsidRDefault="00C12DA8" w:rsidP="004D1092">
            <w:pPr>
              <w:spacing w:line="276" w:lineRule="auto"/>
              <w:jc w:val="both"/>
              <w:rPr>
                <w:b/>
                <w:bCs/>
                <w:sz w:val="24"/>
                <w:szCs w:val="24"/>
              </w:rPr>
            </w:pPr>
          </w:p>
        </w:tc>
        <w:tc>
          <w:tcPr>
            <w:tcW w:w="720" w:type="dxa"/>
            <w:vMerge/>
            <w:shd w:val="clear" w:color="auto" w:fill="F2F2F2" w:themeFill="background1" w:themeFillShade="F2"/>
          </w:tcPr>
          <w:p w14:paraId="7FCA0378" w14:textId="77777777" w:rsidR="00C12DA8" w:rsidRPr="008D74A4" w:rsidRDefault="00C12DA8" w:rsidP="004D1092">
            <w:pPr>
              <w:spacing w:line="276" w:lineRule="auto"/>
              <w:jc w:val="both"/>
              <w:rPr>
                <w:b/>
                <w:bCs/>
                <w:sz w:val="24"/>
                <w:szCs w:val="24"/>
              </w:rPr>
            </w:pPr>
          </w:p>
        </w:tc>
        <w:tc>
          <w:tcPr>
            <w:tcW w:w="1805" w:type="dxa"/>
            <w:shd w:val="clear" w:color="auto" w:fill="F2F2F2" w:themeFill="background1" w:themeFillShade="F2"/>
            <w:vAlign w:val="center"/>
          </w:tcPr>
          <w:p w14:paraId="03F41952" w14:textId="77777777" w:rsidR="00C12DA8" w:rsidRPr="008D74A4" w:rsidRDefault="00C12DA8" w:rsidP="004D1092">
            <w:pPr>
              <w:spacing w:line="276" w:lineRule="auto"/>
              <w:jc w:val="center"/>
              <w:rPr>
                <w:b/>
                <w:bCs/>
                <w:sz w:val="24"/>
                <w:szCs w:val="24"/>
              </w:rPr>
            </w:pPr>
            <w:r w:rsidRPr="008D74A4">
              <w:rPr>
                <w:b/>
                <w:sz w:val="24"/>
                <w:szCs w:val="24"/>
              </w:rPr>
              <w:t>Rất tốt</w:t>
            </w:r>
          </w:p>
        </w:tc>
        <w:tc>
          <w:tcPr>
            <w:tcW w:w="1806" w:type="dxa"/>
            <w:shd w:val="clear" w:color="auto" w:fill="F2F2F2" w:themeFill="background1" w:themeFillShade="F2"/>
            <w:vAlign w:val="center"/>
          </w:tcPr>
          <w:p w14:paraId="467C02AE" w14:textId="77777777" w:rsidR="00C12DA8" w:rsidRPr="008D74A4" w:rsidRDefault="00C12DA8" w:rsidP="004D1092">
            <w:pPr>
              <w:spacing w:line="276" w:lineRule="auto"/>
              <w:jc w:val="center"/>
              <w:rPr>
                <w:b/>
                <w:bCs/>
                <w:sz w:val="24"/>
                <w:szCs w:val="24"/>
              </w:rPr>
            </w:pPr>
            <w:r w:rsidRPr="008D74A4">
              <w:rPr>
                <w:b/>
                <w:sz w:val="24"/>
                <w:szCs w:val="24"/>
              </w:rPr>
              <w:t>Tốt</w:t>
            </w:r>
          </w:p>
        </w:tc>
        <w:tc>
          <w:tcPr>
            <w:tcW w:w="1806" w:type="dxa"/>
            <w:shd w:val="clear" w:color="auto" w:fill="F2F2F2" w:themeFill="background1" w:themeFillShade="F2"/>
            <w:vAlign w:val="center"/>
          </w:tcPr>
          <w:p w14:paraId="1E7FA747" w14:textId="77777777" w:rsidR="00C12DA8" w:rsidRPr="008D74A4" w:rsidRDefault="00C12DA8" w:rsidP="004D1092">
            <w:pPr>
              <w:spacing w:line="276" w:lineRule="auto"/>
              <w:jc w:val="center"/>
              <w:rPr>
                <w:b/>
                <w:bCs/>
                <w:sz w:val="24"/>
                <w:szCs w:val="24"/>
              </w:rPr>
            </w:pPr>
            <w:r w:rsidRPr="008D74A4">
              <w:rPr>
                <w:b/>
                <w:sz w:val="24"/>
                <w:szCs w:val="24"/>
              </w:rPr>
              <w:t>Đạt yêu cầu</w:t>
            </w:r>
          </w:p>
        </w:tc>
        <w:tc>
          <w:tcPr>
            <w:tcW w:w="1963" w:type="dxa"/>
            <w:shd w:val="clear" w:color="auto" w:fill="F2F2F2" w:themeFill="background1" w:themeFillShade="F2"/>
            <w:vAlign w:val="center"/>
          </w:tcPr>
          <w:p w14:paraId="22410F02" w14:textId="77777777" w:rsidR="00C12DA8" w:rsidRPr="008D74A4" w:rsidRDefault="00C12DA8" w:rsidP="004D1092">
            <w:pPr>
              <w:spacing w:line="276" w:lineRule="auto"/>
              <w:jc w:val="center"/>
              <w:rPr>
                <w:b/>
                <w:bCs/>
                <w:sz w:val="24"/>
                <w:szCs w:val="24"/>
              </w:rPr>
            </w:pPr>
            <w:r w:rsidRPr="008D74A4">
              <w:rPr>
                <w:b/>
                <w:sz w:val="24"/>
                <w:szCs w:val="24"/>
              </w:rPr>
              <w:t>Không đạt yêu cầu</w:t>
            </w:r>
          </w:p>
        </w:tc>
      </w:tr>
      <w:tr w:rsidR="00C12DA8" w:rsidRPr="008D74A4" w14:paraId="32C9920F" w14:textId="77777777" w:rsidTr="004D1092">
        <w:tc>
          <w:tcPr>
            <w:tcW w:w="1345" w:type="dxa"/>
            <w:vMerge/>
            <w:shd w:val="clear" w:color="auto" w:fill="F2F2F2" w:themeFill="background1" w:themeFillShade="F2"/>
          </w:tcPr>
          <w:p w14:paraId="7EC99775" w14:textId="77777777" w:rsidR="00C12DA8" w:rsidRPr="008D74A4" w:rsidRDefault="00C12DA8" w:rsidP="004D1092">
            <w:pPr>
              <w:spacing w:line="276" w:lineRule="auto"/>
              <w:jc w:val="both"/>
              <w:rPr>
                <w:b/>
                <w:bCs/>
                <w:sz w:val="24"/>
                <w:szCs w:val="24"/>
              </w:rPr>
            </w:pPr>
          </w:p>
        </w:tc>
        <w:tc>
          <w:tcPr>
            <w:tcW w:w="720" w:type="dxa"/>
            <w:vMerge/>
            <w:shd w:val="clear" w:color="auto" w:fill="F2F2F2" w:themeFill="background1" w:themeFillShade="F2"/>
          </w:tcPr>
          <w:p w14:paraId="16C4716C" w14:textId="77777777" w:rsidR="00C12DA8" w:rsidRPr="008D74A4" w:rsidRDefault="00C12DA8" w:rsidP="004D1092">
            <w:pPr>
              <w:spacing w:line="276" w:lineRule="auto"/>
              <w:jc w:val="both"/>
              <w:rPr>
                <w:b/>
                <w:bCs/>
                <w:sz w:val="24"/>
                <w:szCs w:val="24"/>
              </w:rPr>
            </w:pPr>
          </w:p>
        </w:tc>
        <w:tc>
          <w:tcPr>
            <w:tcW w:w="1805" w:type="dxa"/>
            <w:shd w:val="clear" w:color="auto" w:fill="F2F2F2" w:themeFill="background1" w:themeFillShade="F2"/>
            <w:vAlign w:val="center"/>
          </w:tcPr>
          <w:p w14:paraId="093FF0EA" w14:textId="77777777" w:rsidR="00C12DA8" w:rsidRPr="008D74A4" w:rsidRDefault="00C12DA8" w:rsidP="004D1092">
            <w:pPr>
              <w:spacing w:line="276" w:lineRule="auto"/>
              <w:jc w:val="center"/>
              <w:rPr>
                <w:b/>
                <w:bCs/>
                <w:sz w:val="24"/>
                <w:szCs w:val="24"/>
              </w:rPr>
            </w:pPr>
            <w:r w:rsidRPr="008D74A4">
              <w:rPr>
                <w:i/>
                <w:sz w:val="24"/>
                <w:szCs w:val="24"/>
              </w:rPr>
              <w:t>10 – 8,5</w:t>
            </w:r>
          </w:p>
        </w:tc>
        <w:tc>
          <w:tcPr>
            <w:tcW w:w="1806" w:type="dxa"/>
            <w:shd w:val="clear" w:color="auto" w:fill="F2F2F2" w:themeFill="background1" w:themeFillShade="F2"/>
            <w:vAlign w:val="center"/>
          </w:tcPr>
          <w:p w14:paraId="7509E8B8" w14:textId="77777777" w:rsidR="00C12DA8" w:rsidRPr="008D74A4" w:rsidRDefault="00C12DA8" w:rsidP="004D1092">
            <w:pPr>
              <w:spacing w:line="276" w:lineRule="auto"/>
              <w:jc w:val="center"/>
              <w:rPr>
                <w:b/>
                <w:bCs/>
                <w:sz w:val="24"/>
                <w:szCs w:val="24"/>
              </w:rPr>
            </w:pPr>
            <w:r w:rsidRPr="008D74A4">
              <w:rPr>
                <w:i/>
                <w:sz w:val="24"/>
                <w:szCs w:val="24"/>
              </w:rPr>
              <w:t>8,4 – 7,0</w:t>
            </w:r>
          </w:p>
        </w:tc>
        <w:tc>
          <w:tcPr>
            <w:tcW w:w="1806" w:type="dxa"/>
            <w:shd w:val="clear" w:color="auto" w:fill="F2F2F2" w:themeFill="background1" w:themeFillShade="F2"/>
            <w:vAlign w:val="center"/>
          </w:tcPr>
          <w:p w14:paraId="1831BF07" w14:textId="77777777" w:rsidR="00C12DA8" w:rsidRPr="008D74A4" w:rsidRDefault="00C12DA8" w:rsidP="004D1092">
            <w:pPr>
              <w:spacing w:line="276" w:lineRule="auto"/>
              <w:jc w:val="center"/>
              <w:rPr>
                <w:b/>
                <w:bCs/>
                <w:sz w:val="24"/>
                <w:szCs w:val="24"/>
              </w:rPr>
            </w:pPr>
            <w:r w:rsidRPr="008D74A4">
              <w:rPr>
                <w:i/>
                <w:sz w:val="24"/>
                <w:szCs w:val="24"/>
              </w:rPr>
              <w:t>6,9 – 5,5</w:t>
            </w:r>
          </w:p>
        </w:tc>
        <w:tc>
          <w:tcPr>
            <w:tcW w:w="1963" w:type="dxa"/>
            <w:shd w:val="clear" w:color="auto" w:fill="F2F2F2" w:themeFill="background1" w:themeFillShade="F2"/>
            <w:vAlign w:val="center"/>
          </w:tcPr>
          <w:p w14:paraId="477A1D79" w14:textId="77777777" w:rsidR="00C12DA8" w:rsidRPr="008D74A4" w:rsidRDefault="00C12DA8" w:rsidP="004D1092">
            <w:pPr>
              <w:spacing w:line="276" w:lineRule="auto"/>
              <w:jc w:val="center"/>
              <w:rPr>
                <w:b/>
                <w:bCs/>
                <w:sz w:val="24"/>
                <w:szCs w:val="24"/>
              </w:rPr>
            </w:pPr>
            <w:r w:rsidRPr="008D74A4">
              <w:rPr>
                <w:i/>
                <w:sz w:val="24"/>
                <w:szCs w:val="24"/>
              </w:rPr>
              <w:t>5,4 – 0,0</w:t>
            </w:r>
          </w:p>
        </w:tc>
      </w:tr>
      <w:tr w:rsidR="00C12DA8" w:rsidRPr="008D74A4" w14:paraId="398B4445" w14:textId="77777777" w:rsidTr="004D1092">
        <w:tc>
          <w:tcPr>
            <w:tcW w:w="1345" w:type="dxa"/>
            <w:vAlign w:val="center"/>
          </w:tcPr>
          <w:p w14:paraId="79F520E3" w14:textId="77777777" w:rsidR="00C12DA8" w:rsidRPr="008D74A4" w:rsidRDefault="00C12DA8" w:rsidP="004D1092">
            <w:pPr>
              <w:spacing w:line="276" w:lineRule="auto"/>
              <w:jc w:val="center"/>
              <w:rPr>
                <w:b/>
                <w:bCs/>
                <w:sz w:val="24"/>
                <w:szCs w:val="24"/>
              </w:rPr>
            </w:pPr>
            <w:r w:rsidRPr="008D74A4">
              <w:rPr>
                <w:sz w:val="24"/>
                <w:szCs w:val="24"/>
              </w:rPr>
              <w:t>Hiện diện</w:t>
            </w:r>
          </w:p>
        </w:tc>
        <w:tc>
          <w:tcPr>
            <w:tcW w:w="720" w:type="dxa"/>
            <w:vAlign w:val="center"/>
          </w:tcPr>
          <w:p w14:paraId="4BFBA3B1" w14:textId="77777777" w:rsidR="00C12DA8" w:rsidRPr="008D74A4" w:rsidRDefault="00C12DA8" w:rsidP="004D1092">
            <w:pPr>
              <w:spacing w:line="276" w:lineRule="auto"/>
              <w:jc w:val="center"/>
              <w:rPr>
                <w:b/>
                <w:bCs/>
                <w:sz w:val="24"/>
                <w:szCs w:val="24"/>
              </w:rPr>
            </w:pPr>
            <w:r w:rsidRPr="008D74A4">
              <w:rPr>
                <w:b/>
                <w:bCs/>
                <w:sz w:val="24"/>
                <w:szCs w:val="24"/>
              </w:rPr>
              <w:t>40</w:t>
            </w:r>
          </w:p>
        </w:tc>
        <w:tc>
          <w:tcPr>
            <w:tcW w:w="1805" w:type="dxa"/>
            <w:vAlign w:val="center"/>
          </w:tcPr>
          <w:p w14:paraId="0FC3A7A1" w14:textId="77777777" w:rsidR="00C12DA8" w:rsidRPr="008D74A4" w:rsidRDefault="00C12DA8" w:rsidP="004D1092">
            <w:pPr>
              <w:spacing w:line="276" w:lineRule="auto"/>
              <w:jc w:val="both"/>
              <w:rPr>
                <w:b/>
                <w:bCs/>
                <w:sz w:val="24"/>
                <w:szCs w:val="24"/>
              </w:rPr>
            </w:pPr>
            <w:r w:rsidRPr="008D74A4">
              <w:rPr>
                <w:sz w:val="24"/>
                <w:szCs w:val="24"/>
              </w:rPr>
              <w:t>Đi học đúng giờ, đầy đủ</w:t>
            </w:r>
          </w:p>
        </w:tc>
        <w:tc>
          <w:tcPr>
            <w:tcW w:w="1806" w:type="dxa"/>
            <w:vAlign w:val="center"/>
          </w:tcPr>
          <w:p w14:paraId="6002754C" w14:textId="77777777" w:rsidR="00C12DA8" w:rsidRPr="008D74A4" w:rsidRDefault="00C12DA8" w:rsidP="004D1092">
            <w:pPr>
              <w:spacing w:line="276" w:lineRule="auto"/>
              <w:jc w:val="both"/>
              <w:rPr>
                <w:b/>
                <w:bCs/>
                <w:sz w:val="24"/>
                <w:szCs w:val="24"/>
              </w:rPr>
            </w:pPr>
            <w:r w:rsidRPr="008D74A4">
              <w:rPr>
                <w:sz w:val="24"/>
                <w:szCs w:val="24"/>
              </w:rPr>
              <w:t>Đi học đầy đủ, có trễ (&lt; 2 buổi)</w:t>
            </w:r>
          </w:p>
        </w:tc>
        <w:tc>
          <w:tcPr>
            <w:tcW w:w="1806" w:type="dxa"/>
            <w:vAlign w:val="center"/>
          </w:tcPr>
          <w:p w14:paraId="595ACC16" w14:textId="77777777" w:rsidR="00C12DA8" w:rsidRPr="008D74A4" w:rsidRDefault="00C12DA8" w:rsidP="004D1092">
            <w:pPr>
              <w:spacing w:line="276" w:lineRule="auto"/>
              <w:jc w:val="both"/>
              <w:rPr>
                <w:b/>
                <w:bCs/>
                <w:sz w:val="24"/>
                <w:szCs w:val="24"/>
              </w:rPr>
            </w:pPr>
            <w:r w:rsidRPr="008D74A4">
              <w:rPr>
                <w:sz w:val="24"/>
                <w:szCs w:val="24"/>
              </w:rPr>
              <w:t>Đi học chưa đầy đủ (vắng 1 buổi), có trễ ≤ 2 buổi)</w:t>
            </w:r>
          </w:p>
        </w:tc>
        <w:tc>
          <w:tcPr>
            <w:tcW w:w="1963" w:type="dxa"/>
            <w:vAlign w:val="center"/>
          </w:tcPr>
          <w:p w14:paraId="0B543BEA" w14:textId="77777777" w:rsidR="00C12DA8" w:rsidRPr="008D74A4" w:rsidRDefault="00C12DA8" w:rsidP="004D1092">
            <w:pPr>
              <w:spacing w:line="276" w:lineRule="auto"/>
              <w:jc w:val="both"/>
              <w:rPr>
                <w:b/>
                <w:bCs/>
                <w:sz w:val="24"/>
                <w:szCs w:val="24"/>
              </w:rPr>
            </w:pPr>
            <w:r w:rsidRPr="008D74A4">
              <w:rPr>
                <w:sz w:val="24"/>
                <w:szCs w:val="24"/>
              </w:rPr>
              <w:t>Vắng &gt; 1 buổi thực hành; đi trễ &gt; 2 buổi.</w:t>
            </w:r>
          </w:p>
        </w:tc>
      </w:tr>
      <w:tr w:rsidR="00C12DA8" w:rsidRPr="008D74A4" w14:paraId="4EF5F95A" w14:textId="77777777" w:rsidTr="004D1092">
        <w:tc>
          <w:tcPr>
            <w:tcW w:w="1345" w:type="dxa"/>
            <w:vAlign w:val="center"/>
          </w:tcPr>
          <w:p w14:paraId="2EC6D0C0" w14:textId="77777777" w:rsidR="00C12DA8" w:rsidRPr="008D74A4" w:rsidRDefault="00C12DA8" w:rsidP="004D1092">
            <w:pPr>
              <w:spacing w:line="276" w:lineRule="auto"/>
              <w:jc w:val="center"/>
              <w:rPr>
                <w:b/>
                <w:bCs/>
                <w:sz w:val="24"/>
                <w:szCs w:val="24"/>
              </w:rPr>
            </w:pPr>
            <w:r w:rsidRPr="008D74A4">
              <w:rPr>
                <w:sz w:val="24"/>
                <w:szCs w:val="24"/>
              </w:rPr>
              <w:t>Thái độ học tập</w:t>
            </w:r>
          </w:p>
        </w:tc>
        <w:tc>
          <w:tcPr>
            <w:tcW w:w="720" w:type="dxa"/>
            <w:vAlign w:val="center"/>
          </w:tcPr>
          <w:p w14:paraId="1C432CBF" w14:textId="77777777" w:rsidR="00C12DA8" w:rsidRPr="008D74A4" w:rsidRDefault="00C12DA8" w:rsidP="004D1092">
            <w:pPr>
              <w:spacing w:line="276" w:lineRule="auto"/>
              <w:jc w:val="center"/>
              <w:rPr>
                <w:b/>
                <w:bCs/>
                <w:sz w:val="24"/>
                <w:szCs w:val="24"/>
              </w:rPr>
            </w:pPr>
            <w:r w:rsidRPr="008D74A4">
              <w:rPr>
                <w:b/>
                <w:bCs/>
                <w:sz w:val="24"/>
                <w:szCs w:val="24"/>
              </w:rPr>
              <w:t>30</w:t>
            </w:r>
          </w:p>
        </w:tc>
        <w:tc>
          <w:tcPr>
            <w:tcW w:w="1805" w:type="dxa"/>
            <w:vAlign w:val="center"/>
          </w:tcPr>
          <w:p w14:paraId="58184A71" w14:textId="77777777" w:rsidR="00C12DA8" w:rsidRPr="008D74A4" w:rsidRDefault="00C12DA8" w:rsidP="004D1092">
            <w:pPr>
              <w:spacing w:line="276" w:lineRule="auto"/>
              <w:jc w:val="both"/>
              <w:rPr>
                <w:b/>
                <w:bCs/>
                <w:sz w:val="24"/>
                <w:szCs w:val="24"/>
              </w:rPr>
            </w:pPr>
            <w:r w:rsidRPr="008D74A4">
              <w:rPr>
                <w:sz w:val="24"/>
                <w:szCs w:val="24"/>
              </w:rPr>
              <w:t>Thực hiện đủ nội dung, phát biểu, trả lời nhiều câu hỏi (&gt; 2)</w:t>
            </w:r>
          </w:p>
        </w:tc>
        <w:tc>
          <w:tcPr>
            <w:tcW w:w="1806" w:type="dxa"/>
            <w:vAlign w:val="center"/>
          </w:tcPr>
          <w:p w14:paraId="36ECAD97" w14:textId="77777777" w:rsidR="00C12DA8" w:rsidRPr="008D74A4" w:rsidRDefault="00C12DA8" w:rsidP="004D1092">
            <w:pPr>
              <w:spacing w:line="276" w:lineRule="auto"/>
              <w:jc w:val="both"/>
              <w:rPr>
                <w:b/>
                <w:bCs/>
                <w:sz w:val="24"/>
                <w:szCs w:val="24"/>
              </w:rPr>
            </w:pPr>
            <w:r w:rsidRPr="008D74A4">
              <w:rPr>
                <w:sz w:val="24"/>
                <w:szCs w:val="24"/>
              </w:rPr>
              <w:t>Thực hiện đủ nội dung, trả lời ít câu hỏi (≤ 2)</w:t>
            </w:r>
          </w:p>
        </w:tc>
        <w:tc>
          <w:tcPr>
            <w:tcW w:w="1806" w:type="dxa"/>
            <w:vAlign w:val="center"/>
          </w:tcPr>
          <w:p w14:paraId="30CC39D8" w14:textId="77777777" w:rsidR="00C12DA8" w:rsidRPr="008D74A4" w:rsidRDefault="00C12DA8" w:rsidP="004D1092">
            <w:pPr>
              <w:spacing w:line="276" w:lineRule="auto"/>
              <w:jc w:val="both"/>
              <w:rPr>
                <w:b/>
                <w:bCs/>
                <w:sz w:val="24"/>
                <w:szCs w:val="24"/>
              </w:rPr>
            </w:pPr>
            <w:r w:rsidRPr="008D74A4">
              <w:rPr>
                <w:sz w:val="24"/>
                <w:szCs w:val="24"/>
              </w:rPr>
              <w:t>Thực hiện đủ nội dung trong buổi thực hành</w:t>
            </w:r>
          </w:p>
        </w:tc>
        <w:tc>
          <w:tcPr>
            <w:tcW w:w="1963" w:type="dxa"/>
            <w:vAlign w:val="center"/>
          </w:tcPr>
          <w:p w14:paraId="25D3F1F5" w14:textId="77777777" w:rsidR="00C12DA8" w:rsidRPr="008D74A4" w:rsidRDefault="00C12DA8" w:rsidP="004D1092">
            <w:pPr>
              <w:spacing w:line="276" w:lineRule="auto"/>
              <w:jc w:val="both"/>
              <w:rPr>
                <w:b/>
                <w:bCs/>
                <w:sz w:val="24"/>
                <w:szCs w:val="24"/>
              </w:rPr>
            </w:pPr>
            <w:r w:rsidRPr="008D74A4">
              <w:rPr>
                <w:sz w:val="24"/>
                <w:szCs w:val="24"/>
              </w:rPr>
              <w:t>Không thực hiện đủ nội dung</w:t>
            </w:r>
          </w:p>
        </w:tc>
      </w:tr>
      <w:tr w:rsidR="00C12DA8" w:rsidRPr="008D74A4" w14:paraId="00845294" w14:textId="77777777" w:rsidTr="004D1092">
        <w:tc>
          <w:tcPr>
            <w:tcW w:w="1345" w:type="dxa"/>
            <w:vAlign w:val="center"/>
          </w:tcPr>
          <w:p w14:paraId="4D6BD81F" w14:textId="77777777" w:rsidR="00C12DA8" w:rsidRPr="008D74A4" w:rsidRDefault="00C12DA8" w:rsidP="004D1092">
            <w:pPr>
              <w:spacing w:line="276" w:lineRule="auto"/>
              <w:jc w:val="center"/>
              <w:rPr>
                <w:sz w:val="24"/>
                <w:szCs w:val="24"/>
              </w:rPr>
            </w:pPr>
            <w:r w:rsidRPr="008D74A4">
              <w:rPr>
                <w:sz w:val="24"/>
                <w:szCs w:val="24"/>
              </w:rPr>
              <w:t>Làm việc nhóm</w:t>
            </w:r>
          </w:p>
        </w:tc>
        <w:tc>
          <w:tcPr>
            <w:tcW w:w="720" w:type="dxa"/>
            <w:vAlign w:val="center"/>
          </w:tcPr>
          <w:p w14:paraId="3D4F02B7" w14:textId="77777777" w:rsidR="00C12DA8" w:rsidRPr="008D74A4" w:rsidRDefault="00C12DA8" w:rsidP="004D1092">
            <w:pPr>
              <w:spacing w:line="276" w:lineRule="auto"/>
              <w:jc w:val="center"/>
              <w:rPr>
                <w:b/>
                <w:bCs/>
                <w:sz w:val="24"/>
                <w:szCs w:val="24"/>
              </w:rPr>
            </w:pPr>
            <w:r w:rsidRPr="008D74A4">
              <w:rPr>
                <w:b/>
                <w:bCs/>
                <w:sz w:val="24"/>
                <w:szCs w:val="24"/>
              </w:rPr>
              <w:t>30</w:t>
            </w:r>
          </w:p>
        </w:tc>
        <w:tc>
          <w:tcPr>
            <w:tcW w:w="1805" w:type="dxa"/>
            <w:vAlign w:val="center"/>
          </w:tcPr>
          <w:p w14:paraId="1B27FE13" w14:textId="77777777" w:rsidR="00C12DA8" w:rsidRPr="008D74A4" w:rsidRDefault="00C12DA8" w:rsidP="004D1092">
            <w:pPr>
              <w:spacing w:line="276" w:lineRule="auto"/>
              <w:jc w:val="both"/>
              <w:rPr>
                <w:sz w:val="24"/>
                <w:szCs w:val="24"/>
              </w:rPr>
            </w:pPr>
            <w:r w:rsidRPr="008D74A4">
              <w:rPr>
                <w:sz w:val="24"/>
                <w:szCs w:val="24"/>
              </w:rPr>
              <w:t>Thể hiện sự cộng tác giữa các thành viên trong nhóm tích cực, rõ ràng</w:t>
            </w:r>
          </w:p>
        </w:tc>
        <w:tc>
          <w:tcPr>
            <w:tcW w:w="1806" w:type="dxa"/>
            <w:vAlign w:val="center"/>
          </w:tcPr>
          <w:p w14:paraId="684ADF57" w14:textId="77777777" w:rsidR="00C12DA8" w:rsidRPr="008D74A4" w:rsidRDefault="00C12DA8" w:rsidP="004D1092">
            <w:pPr>
              <w:spacing w:line="276" w:lineRule="auto"/>
              <w:jc w:val="both"/>
              <w:rPr>
                <w:sz w:val="24"/>
                <w:szCs w:val="24"/>
              </w:rPr>
            </w:pPr>
            <w:r w:rsidRPr="008D74A4">
              <w:rPr>
                <w:sz w:val="24"/>
                <w:szCs w:val="24"/>
              </w:rPr>
              <w:t>Thể hiện sự cộng tác giữa các thành viên trong nhóm</w:t>
            </w:r>
          </w:p>
        </w:tc>
        <w:tc>
          <w:tcPr>
            <w:tcW w:w="1806" w:type="dxa"/>
            <w:vAlign w:val="center"/>
          </w:tcPr>
          <w:p w14:paraId="1B66EE8A" w14:textId="77777777" w:rsidR="00C12DA8" w:rsidRPr="008D74A4" w:rsidRDefault="00C12DA8" w:rsidP="004D1092">
            <w:pPr>
              <w:spacing w:line="276" w:lineRule="auto"/>
              <w:jc w:val="both"/>
              <w:rPr>
                <w:sz w:val="24"/>
                <w:szCs w:val="24"/>
              </w:rPr>
            </w:pPr>
            <w:r w:rsidRPr="008D74A4">
              <w:rPr>
                <w:sz w:val="24"/>
                <w:szCs w:val="24"/>
              </w:rPr>
              <w:t>Thể hiện cộng tác trong nhóm chưa tốt</w:t>
            </w:r>
          </w:p>
        </w:tc>
        <w:tc>
          <w:tcPr>
            <w:tcW w:w="1963" w:type="dxa"/>
            <w:vAlign w:val="center"/>
          </w:tcPr>
          <w:p w14:paraId="56D9E71E" w14:textId="77777777" w:rsidR="00C12DA8" w:rsidRPr="008D74A4" w:rsidRDefault="00C12DA8" w:rsidP="004D1092">
            <w:pPr>
              <w:spacing w:line="276" w:lineRule="auto"/>
              <w:jc w:val="both"/>
              <w:rPr>
                <w:sz w:val="24"/>
                <w:szCs w:val="24"/>
              </w:rPr>
            </w:pPr>
            <w:r w:rsidRPr="008D74A4">
              <w:rPr>
                <w:sz w:val="24"/>
                <w:szCs w:val="24"/>
              </w:rPr>
              <w:t>Không cộng tác thực hiện</w:t>
            </w:r>
          </w:p>
        </w:tc>
      </w:tr>
    </w:tbl>
    <w:p w14:paraId="6F60A1B9" w14:textId="77777777" w:rsidR="00C12DA8" w:rsidRPr="008D74A4" w:rsidRDefault="00C12DA8" w:rsidP="00C12DA8">
      <w:pPr>
        <w:spacing w:line="276" w:lineRule="auto"/>
        <w:ind w:firstLine="360"/>
        <w:rPr>
          <w:sz w:val="24"/>
          <w:szCs w:val="24"/>
        </w:rPr>
      </w:pPr>
      <w:r w:rsidRPr="008D74A4">
        <w:rPr>
          <w:b/>
          <w:sz w:val="24"/>
          <w:szCs w:val="24"/>
        </w:rPr>
        <w:t>- Kiểm tra giữa kỳ/</w:t>
      </w:r>
      <w:r w:rsidRPr="008D74A4">
        <w:rPr>
          <w:b/>
          <w:bCs/>
          <w:sz w:val="24"/>
          <w:szCs w:val="24"/>
        </w:rPr>
        <w:t xml:space="preserve"> Thi cuối kỳ dạng câu hỏi tự luận</w:t>
      </w:r>
    </w:p>
    <w:tbl>
      <w:tblPr>
        <w:tblStyle w:val="TableGrid"/>
        <w:tblW w:w="9445" w:type="dxa"/>
        <w:tblLook w:val="04A0" w:firstRow="1" w:lastRow="0" w:firstColumn="1" w:lastColumn="0" w:noHBand="0" w:noVBand="1"/>
      </w:tblPr>
      <w:tblGrid>
        <w:gridCol w:w="1345"/>
        <w:gridCol w:w="1985"/>
        <w:gridCol w:w="1986"/>
        <w:gridCol w:w="1986"/>
        <w:gridCol w:w="2143"/>
      </w:tblGrid>
      <w:tr w:rsidR="00C12DA8" w:rsidRPr="008D74A4" w14:paraId="73D4C603" w14:textId="77777777" w:rsidTr="00880A06">
        <w:trPr>
          <w:tblHeader/>
        </w:trPr>
        <w:tc>
          <w:tcPr>
            <w:tcW w:w="1345" w:type="dxa"/>
            <w:vMerge w:val="restart"/>
            <w:shd w:val="clear" w:color="auto" w:fill="F2F2F2" w:themeFill="background1" w:themeFillShade="F2"/>
            <w:vAlign w:val="center"/>
          </w:tcPr>
          <w:p w14:paraId="69292B9E" w14:textId="77777777" w:rsidR="00C12DA8" w:rsidRPr="008D74A4" w:rsidRDefault="00C12DA8" w:rsidP="004D1092">
            <w:pPr>
              <w:spacing w:line="276" w:lineRule="auto"/>
              <w:contextualSpacing/>
              <w:jc w:val="center"/>
              <w:rPr>
                <w:b/>
                <w:bCs/>
                <w:sz w:val="24"/>
                <w:szCs w:val="24"/>
              </w:rPr>
            </w:pPr>
            <w:r w:rsidRPr="008D74A4">
              <w:rPr>
                <w:b/>
                <w:sz w:val="24"/>
                <w:szCs w:val="24"/>
              </w:rPr>
              <w:t>Dạng câu hỏi</w:t>
            </w:r>
          </w:p>
        </w:tc>
        <w:tc>
          <w:tcPr>
            <w:tcW w:w="8100" w:type="dxa"/>
            <w:gridSpan w:val="4"/>
            <w:shd w:val="clear" w:color="auto" w:fill="F2F2F2" w:themeFill="background1" w:themeFillShade="F2"/>
            <w:vAlign w:val="center"/>
          </w:tcPr>
          <w:p w14:paraId="6B7B4A0D" w14:textId="77777777" w:rsidR="00C12DA8" w:rsidRPr="008D74A4" w:rsidRDefault="00C12DA8" w:rsidP="004D1092">
            <w:pPr>
              <w:spacing w:line="276" w:lineRule="auto"/>
              <w:contextualSpacing/>
              <w:jc w:val="center"/>
              <w:rPr>
                <w:b/>
                <w:bCs/>
                <w:sz w:val="24"/>
                <w:szCs w:val="24"/>
              </w:rPr>
            </w:pPr>
            <w:r w:rsidRPr="008D74A4">
              <w:rPr>
                <w:b/>
                <w:sz w:val="24"/>
                <w:szCs w:val="24"/>
              </w:rPr>
              <w:t>Mức chất lượng</w:t>
            </w:r>
          </w:p>
        </w:tc>
      </w:tr>
      <w:tr w:rsidR="00C12DA8" w:rsidRPr="008D74A4" w14:paraId="3D3CDC06" w14:textId="77777777" w:rsidTr="00880A06">
        <w:trPr>
          <w:trHeight w:val="698"/>
          <w:tblHeader/>
        </w:trPr>
        <w:tc>
          <w:tcPr>
            <w:tcW w:w="1345" w:type="dxa"/>
            <w:vMerge/>
            <w:shd w:val="clear" w:color="auto" w:fill="F2F2F2" w:themeFill="background1" w:themeFillShade="F2"/>
            <w:vAlign w:val="center"/>
          </w:tcPr>
          <w:p w14:paraId="44BD5381" w14:textId="77777777" w:rsidR="00C12DA8" w:rsidRPr="008D74A4" w:rsidRDefault="00C12DA8" w:rsidP="004D1092">
            <w:pPr>
              <w:spacing w:line="276" w:lineRule="auto"/>
              <w:contextualSpacing/>
              <w:jc w:val="center"/>
              <w:rPr>
                <w:b/>
                <w:bCs/>
                <w:sz w:val="24"/>
                <w:szCs w:val="24"/>
              </w:rPr>
            </w:pPr>
          </w:p>
        </w:tc>
        <w:tc>
          <w:tcPr>
            <w:tcW w:w="1985" w:type="dxa"/>
            <w:shd w:val="clear" w:color="auto" w:fill="F2F2F2" w:themeFill="background1" w:themeFillShade="F2"/>
            <w:vAlign w:val="center"/>
          </w:tcPr>
          <w:p w14:paraId="2E3963CA" w14:textId="77777777" w:rsidR="00C12DA8" w:rsidRPr="008D74A4" w:rsidRDefault="00C12DA8" w:rsidP="004D1092">
            <w:pPr>
              <w:spacing w:line="276" w:lineRule="auto"/>
              <w:contextualSpacing/>
              <w:jc w:val="center"/>
              <w:rPr>
                <w:b/>
                <w:bCs/>
                <w:sz w:val="24"/>
                <w:szCs w:val="24"/>
              </w:rPr>
            </w:pPr>
            <w:r w:rsidRPr="008D74A4">
              <w:rPr>
                <w:b/>
                <w:sz w:val="24"/>
                <w:szCs w:val="24"/>
              </w:rPr>
              <w:t>Rất tốt</w:t>
            </w:r>
          </w:p>
        </w:tc>
        <w:tc>
          <w:tcPr>
            <w:tcW w:w="1986" w:type="dxa"/>
            <w:shd w:val="clear" w:color="auto" w:fill="F2F2F2" w:themeFill="background1" w:themeFillShade="F2"/>
            <w:vAlign w:val="center"/>
          </w:tcPr>
          <w:p w14:paraId="6AB613BF" w14:textId="77777777" w:rsidR="00C12DA8" w:rsidRPr="008D74A4" w:rsidRDefault="00C12DA8" w:rsidP="004D1092">
            <w:pPr>
              <w:spacing w:line="276" w:lineRule="auto"/>
              <w:contextualSpacing/>
              <w:jc w:val="center"/>
              <w:rPr>
                <w:b/>
                <w:bCs/>
                <w:sz w:val="24"/>
                <w:szCs w:val="24"/>
              </w:rPr>
            </w:pPr>
            <w:r w:rsidRPr="008D74A4">
              <w:rPr>
                <w:b/>
                <w:sz w:val="24"/>
                <w:szCs w:val="24"/>
              </w:rPr>
              <w:t>Tốt</w:t>
            </w:r>
          </w:p>
        </w:tc>
        <w:tc>
          <w:tcPr>
            <w:tcW w:w="1986" w:type="dxa"/>
            <w:shd w:val="clear" w:color="auto" w:fill="F2F2F2" w:themeFill="background1" w:themeFillShade="F2"/>
            <w:vAlign w:val="center"/>
          </w:tcPr>
          <w:p w14:paraId="66207EA5" w14:textId="77777777" w:rsidR="00C12DA8" w:rsidRPr="008D74A4" w:rsidRDefault="00C12DA8" w:rsidP="004D1092">
            <w:pPr>
              <w:spacing w:line="276" w:lineRule="auto"/>
              <w:contextualSpacing/>
              <w:jc w:val="center"/>
              <w:rPr>
                <w:b/>
                <w:bCs/>
                <w:sz w:val="24"/>
                <w:szCs w:val="24"/>
              </w:rPr>
            </w:pPr>
            <w:r w:rsidRPr="008D74A4">
              <w:rPr>
                <w:b/>
                <w:sz w:val="24"/>
                <w:szCs w:val="24"/>
              </w:rPr>
              <w:t>Đạt yêu cầu</w:t>
            </w:r>
          </w:p>
        </w:tc>
        <w:tc>
          <w:tcPr>
            <w:tcW w:w="2143" w:type="dxa"/>
            <w:shd w:val="clear" w:color="auto" w:fill="F2F2F2" w:themeFill="background1" w:themeFillShade="F2"/>
            <w:vAlign w:val="center"/>
          </w:tcPr>
          <w:p w14:paraId="07A76E3D" w14:textId="77777777" w:rsidR="00C12DA8" w:rsidRPr="008D74A4" w:rsidRDefault="00C12DA8" w:rsidP="004D1092">
            <w:pPr>
              <w:spacing w:line="276" w:lineRule="auto"/>
              <w:contextualSpacing/>
              <w:jc w:val="center"/>
              <w:rPr>
                <w:b/>
                <w:bCs/>
                <w:sz w:val="24"/>
                <w:szCs w:val="24"/>
              </w:rPr>
            </w:pPr>
            <w:r w:rsidRPr="008D74A4">
              <w:rPr>
                <w:b/>
                <w:sz w:val="24"/>
                <w:szCs w:val="24"/>
              </w:rPr>
              <w:t>Không đạt yêu cầu</w:t>
            </w:r>
          </w:p>
        </w:tc>
      </w:tr>
      <w:tr w:rsidR="00C12DA8" w:rsidRPr="008D74A4" w14:paraId="1716AAD2" w14:textId="77777777" w:rsidTr="00880A06">
        <w:trPr>
          <w:tblHeader/>
        </w:trPr>
        <w:tc>
          <w:tcPr>
            <w:tcW w:w="1345" w:type="dxa"/>
            <w:vMerge/>
            <w:shd w:val="clear" w:color="auto" w:fill="F2F2F2" w:themeFill="background1" w:themeFillShade="F2"/>
          </w:tcPr>
          <w:p w14:paraId="62D19F0E" w14:textId="77777777" w:rsidR="00C12DA8" w:rsidRPr="008D74A4" w:rsidRDefault="00C12DA8" w:rsidP="004D1092">
            <w:pPr>
              <w:spacing w:line="276" w:lineRule="auto"/>
              <w:contextualSpacing/>
              <w:jc w:val="both"/>
              <w:rPr>
                <w:b/>
                <w:bCs/>
                <w:sz w:val="24"/>
                <w:szCs w:val="24"/>
              </w:rPr>
            </w:pPr>
          </w:p>
        </w:tc>
        <w:tc>
          <w:tcPr>
            <w:tcW w:w="1985" w:type="dxa"/>
            <w:shd w:val="clear" w:color="auto" w:fill="F2F2F2" w:themeFill="background1" w:themeFillShade="F2"/>
            <w:vAlign w:val="center"/>
          </w:tcPr>
          <w:p w14:paraId="1ECFC3DD" w14:textId="77777777" w:rsidR="00C12DA8" w:rsidRPr="008D74A4" w:rsidRDefault="00C12DA8" w:rsidP="004D1092">
            <w:pPr>
              <w:spacing w:line="276" w:lineRule="auto"/>
              <w:contextualSpacing/>
              <w:jc w:val="center"/>
              <w:rPr>
                <w:b/>
                <w:bCs/>
                <w:sz w:val="24"/>
                <w:szCs w:val="24"/>
              </w:rPr>
            </w:pPr>
            <w:r w:rsidRPr="008D74A4">
              <w:rPr>
                <w:i/>
                <w:sz w:val="24"/>
                <w:szCs w:val="24"/>
              </w:rPr>
              <w:t>10 – 8,5</w:t>
            </w:r>
          </w:p>
        </w:tc>
        <w:tc>
          <w:tcPr>
            <w:tcW w:w="1986" w:type="dxa"/>
            <w:shd w:val="clear" w:color="auto" w:fill="F2F2F2" w:themeFill="background1" w:themeFillShade="F2"/>
            <w:vAlign w:val="center"/>
          </w:tcPr>
          <w:p w14:paraId="2399BEB8" w14:textId="77777777" w:rsidR="00C12DA8" w:rsidRPr="008D74A4" w:rsidRDefault="00C12DA8" w:rsidP="004D1092">
            <w:pPr>
              <w:spacing w:line="276" w:lineRule="auto"/>
              <w:contextualSpacing/>
              <w:jc w:val="center"/>
              <w:rPr>
                <w:b/>
                <w:bCs/>
                <w:sz w:val="24"/>
                <w:szCs w:val="24"/>
              </w:rPr>
            </w:pPr>
            <w:r w:rsidRPr="008D74A4">
              <w:rPr>
                <w:i/>
                <w:sz w:val="24"/>
                <w:szCs w:val="24"/>
              </w:rPr>
              <w:t>8,4 – 7,0</w:t>
            </w:r>
          </w:p>
        </w:tc>
        <w:tc>
          <w:tcPr>
            <w:tcW w:w="1986" w:type="dxa"/>
            <w:shd w:val="clear" w:color="auto" w:fill="F2F2F2" w:themeFill="background1" w:themeFillShade="F2"/>
            <w:vAlign w:val="center"/>
          </w:tcPr>
          <w:p w14:paraId="5C364C9E" w14:textId="77777777" w:rsidR="00C12DA8" w:rsidRPr="008D74A4" w:rsidRDefault="00C12DA8" w:rsidP="004D1092">
            <w:pPr>
              <w:spacing w:line="276" w:lineRule="auto"/>
              <w:contextualSpacing/>
              <w:jc w:val="center"/>
              <w:rPr>
                <w:b/>
                <w:bCs/>
                <w:sz w:val="24"/>
                <w:szCs w:val="24"/>
              </w:rPr>
            </w:pPr>
            <w:r w:rsidRPr="008D74A4">
              <w:rPr>
                <w:i/>
                <w:sz w:val="24"/>
                <w:szCs w:val="24"/>
              </w:rPr>
              <w:t>6,9 – 5,5</w:t>
            </w:r>
          </w:p>
        </w:tc>
        <w:tc>
          <w:tcPr>
            <w:tcW w:w="2143" w:type="dxa"/>
            <w:shd w:val="clear" w:color="auto" w:fill="F2F2F2" w:themeFill="background1" w:themeFillShade="F2"/>
            <w:vAlign w:val="center"/>
          </w:tcPr>
          <w:p w14:paraId="2A2636F2" w14:textId="77777777" w:rsidR="00C12DA8" w:rsidRPr="008D74A4" w:rsidRDefault="00C12DA8" w:rsidP="004D1092">
            <w:pPr>
              <w:spacing w:line="276" w:lineRule="auto"/>
              <w:contextualSpacing/>
              <w:jc w:val="center"/>
              <w:rPr>
                <w:b/>
                <w:bCs/>
                <w:sz w:val="24"/>
                <w:szCs w:val="24"/>
              </w:rPr>
            </w:pPr>
            <w:r w:rsidRPr="008D74A4">
              <w:rPr>
                <w:i/>
                <w:sz w:val="24"/>
                <w:szCs w:val="24"/>
              </w:rPr>
              <w:t>5,4 – 0,0</w:t>
            </w:r>
          </w:p>
        </w:tc>
      </w:tr>
      <w:tr w:rsidR="00C12DA8" w:rsidRPr="008D74A4" w14:paraId="148E6B0F" w14:textId="77777777" w:rsidTr="004D1092">
        <w:tc>
          <w:tcPr>
            <w:tcW w:w="1345" w:type="dxa"/>
            <w:vAlign w:val="center"/>
          </w:tcPr>
          <w:p w14:paraId="5BA40A03" w14:textId="77777777" w:rsidR="00C12DA8" w:rsidRPr="008D74A4" w:rsidRDefault="00C12DA8" w:rsidP="004D1092">
            <w:pPr>
              <w:spacing w:line="276" w:lineRule="auto"/>
              <w:contextualSpacing/>
              <w:jc w:val="center"/>
              <w:rPr>
                <w:b/>
                <w:bCs/>
                <w:sz w:val="24"/>
                <w:szCs w:val="24"/>
              </w:rPr>
            </w:pPr>
            <w:r w:rsidRPr="008D74A4">
              <w:rPr>
                <w:sz w:val="24"/>
                <w:szCs w:val="24"/>
              </w:rPr>
              <w:t>Các câu hỏi tự luận</w:t>
            </w:r>
          </w:p>
        </w:tc>
        <w:tc>
          <w:tcPr>
            <w:tcW w:w="1985" w:type="dxa"/>
            <w:vAlign w:val="center"/>
          </w:tcPr>
          <w:p w14:paraId="3F20F91F" w14:textId="77777777" w:rsidR="00C12DA8" w:rsidRPr="008D74A4" w:rsidRDefault="00C12DA8" w:rsidP="004D1092">
            <w:pPr>
              <w:spacing w:line="276" w:lineRule="auto"/>
              <w:contextualSpacing/>
              <w:jc w:val="both"/>
              <w:rPr>
                <w:i/>
                <w:sz w:val="24"/>
                <w:szCs w:val="24"/>
              </w:rPr>
            </w:pPr>
            <w:r w:rsidRPr="008D74A4">
              <w:rPr>
                <w:sz w:val="24"/>
                <w:szCs w:val="24"/>
              </w:rPr>
              <w:t xml:space="preserve">Trả lời/ giải thích câu hỏi với các kiến thức và sự hiểu biết vượt trội; </w:t>
            </w:r>
            <w:r w:rsidRPr="008D74A4">
              <w:rPr>
                <w:sz w:val="24"/>
                <w:szCs w:val="24"/>
              </w:rPr>
              <w:lastRenderedPageBreak/>
              <w:t>thể hiện khả năng tổng hợp, phân tích và áp dụng sáng tạo</w:t>
            </w:r>
          </w:p>
        </w:tc>
        <w:tc>
          <w:tcPr>
            <w:tcW w:w="1986" w:type="dxa"/>
            <w:vAlign w:val="center"/>
          </w:tcPr>
          <w:p w14:paraId="6F01E08B" w14:textId="77777777" w:rsidR="00C12DA8" w:rsidRPr="008D74A4" w:rsidRDefault="00C12DA8" w:rsidP="004D1092">
            <w:pPr>
              <w:spacing w:line="276" w:lineRule="auto"/>
              <w:contextualSpacing/>
              <w:jc w:val="both"/>
              <w:rPr>
                <w:i/>
                <w:sz w:val="24"/>
                <w:szCs w:val="24"/>
              </w:rPr>
            </w:pPr>
            <w:r w:rsidRPr="008D74A4">
              <w:rPr>
                <w:sz w:val="24"/>
                <w:szCs w:val="24"/>
              </w:rPr>
              <w:lastRenderedPageBreak/>
              <w:t xml:space="preserve">Trả lời/ giải thích câu hỏi với các kiến thức và sự hiểu biết tốt; thể </w:t>
            </w:r>
            <w:r w:rsidRPr="008D74A4">
              <w:rPr>
                <w:sz w:val="24"/>
                <w:szCs w:val="24"/>
              </w:rPr>
              <w:lastRenderedPageBreak/>
              <w:t>hiện khả năng tổng hợp và phân tích</w:t>
            </w:r>
          </w:p>
        </w:tc>
        <w:tc>
          <w:tcPr>
            <w:tcW w:w="1986" w:type="dxa"/>
            <w:vAlign w:val="center"/>
          </w:tcPr>
          <w:p w14:paraId="36101CDF" w14:textId="77777777" w:rsidR="00C12DA8" w:rsidRPr="008D74A4" w:rsidRDefault="00C12DA8" w:rsidP="004D1092">
            <w:pPr>
              <w:spacing w:line="276" w:lineRule="auto"/>
              <w:contextualSpacing/>
              <w:jc w:val="both"/>
              <w:rPr>
                <w:i/>
                <w:sz w:val="24"/>
                <w:szCs w:val="24"/>
              </w:rPr>
            </w:pPr>
            <w:r w:rsidRPr="008D74A4">
              <w:rPr>
                <w:sz w:val="24"/>
                <w:szCs w:val="24"/>
              </w:rPr>
              <w:lastRenderedPageBreak/>
              <w:t xml:space="preserve">Trả lời/giải thích câu hỏi với các kiến thức chung/ ít chi tiết; thể hiện </w:t>
            </w:r>
            <w:r w:rsidRPr="008D74A4">
              <w:rPr>
                <w:sz w:val="24"/>
                <w:szCs w:val="24"/>
              </w:rPr>
              <w:lastRenderedPageBreak/>
              <w:t>sự hạn chế về kết hợp, phân tích vấn đề</w:t>
            </w:r>
          </w:p>
        </w:tc>
        <w:tc>
          <w:tcPr>
            <w:tcW w:w="2143" w:type="dxa"/>
            <w:vAlign w:val="center"/>
          </w:tcPr>
          <w:p w14:paraId="233071E7" w14:textId="77777777" w:rsidR="00C12DA8" w:rsidRPr="008D74A4" w:rsidRDefault="00C12DA8" w:rsidP="004D1092">
            <w:pPr>
              <w:spacing w:line="276" w:lineRule="auto"/>
              <w:contextualSpacing/>
              <w:jc w:val="both"/>
              <w:rPr>
                <w:i/>
                <w:sz w:val="24"/>
                <w:szCs w:val="24"/>
              </w:rPr>
            </w:pPr>
            <w:r w:rsidRPr="008D74A4">
              <w:rPr>
                <w:sz w:val="24"/>
                <w:szCs w:val="24"/>
              </w:rPr>
              <w:lastRenderedPageBreak/>
              <w:t xml:space="preserve">Không trả lời/giải thích được câu hỏi; không kết hợp, phân </w:t>
            </w:r>
            <w:r w:rsidRPr="008D74A4">
              <w:rPr>
                <w:sz w:val="24"/>
                <w:szCs w:val="24"/>
              </w:rPr>
              <w:lastRenderedPageBreak/>
              <w:t>tích vấn đề; không thể hiện sáng tạo</w:t>
            </w:r>
          </w:p>
        </w:tc>
      </w:tr>
    </w:tbl>
    <w:p w14:paraId="36ADE482" w14:textId="77777777" w:rsidR="00C12DA8" w:rsidRPr="008D74A4" w:rsidRDefault="00C12DA8" w:rsidP="00C12DA8">
      <w:pPr>
        <w:spacing w:line="276" w:lineRule="auto"/>
        <w:jc w:val="both"/>
        <w:rPr>
          <w:bCs/>
          <w:sz w:val="24"/>
          <w:szCs w:val="24"/>
        </w:rPr>
      </w:pPr>
    </w:p>
    <w:p w14:paraId="482422B2" w14:textId="77777777" w:rsidR="00C12DA8" w:rsidRPr="008D74A4" w:rsidRDefault="00C12DA8" w:rsidP="00C12DA8">
      <w:pPr>
        <w:spacing w:line="276" w:lineRule="auto"/>
        <w:jc w:val="both"/>
        <w:rPr>
          <w:b/>
          <w:sz w:val="24"/>
          <w:szCs w:val="24"/>
        </w:rPr>
      </w:pPr>
      <w:r w:rsidRPr="008D74A4">
        <w:rPr>
          <w:b/>
          <w:sz w:val="24"/>
          <w:szCs w:val="24"/>
        </w:rPr>
        <w:t xml:space="preserve">10. Giáo trình và tài liệu học tập </w:t>
      </w:r>
    </w:p>
    <w:p w14:paraId="2D53EDD7" w14:textId="77777777" w:rsidR="00C12DA8" w:rsidRPr="008D74A4" w:rsidRDefault="00C12DA8" w:rsidP="00C12DA8">
      <w:pPr>
        <w:spacing w:line="276" w:lineRule="auto"/>
        <w:ind w:firstLine="180"/>
        <w:jc w:val="both"/>
        <w:rPr>
          <w:b/>
          <w:sz w:val="24"/>
          <w:szCs w:val="24"/>
        </w:rPr>
      </w:pPr>
      <w:r w:rsidRPr="008D74A4">
        <w:rPr>
          <w:b/>
          <w:sz w:val="24"/>
          <w:szCs w:val="24"/>
        </w:rPr>
        <w:t>10.1. Giáo trình</w:t>
      </w:r>
    </w:p>
    <w:p w14:paraId="07D82F85" w14:textId="77777777" w:rsidR="00C12DA8" w:rsidRPr="008D74A4" w:rsidRDefault="009D63D2" w:rsidP="009D63D2">
      <w:pPr>
        <w:pStyle w:val="ListParagraph"/>
        <w:spacing w:line="276" w:lineRule="auto"/>
        <w:ind w:left="0" w:firstLine="567"/>
        <w:jc w:val="both"/>
        <w:rPr>
          <w:sz w:val="24"/>
          <w:szCs w:val="24"/>
        </w:rPr>
      </w:pPr>
      <w:r>
        <w:rPr>
          <w:sz w:val="24"/>
          <w:szCs w:val="24"/>
        </w:rPr>
        <w:t xml:space="preserve">1. </w:t>
      </w:r>
      <w:r w:rsidRPr="009D63D2">
        <w:rPr>
          <w:sz w:val="24"/>
          <w:szCs w:val="24"/>
        </w:rPr>
        <w:t>Marketing ngân hàng, Trịnh Quốc Trung - Trần Hoàng Mai, NXB Lao động – Xã hội, 2013</w:t>
      </w:r>
      <w:r w:rsidR="00C12DA8" w:rsidRPr="008D74A4">
        <w:rPr>
          <w:sz w:val="24"/>
          <w:szCs w:val="24"/>
        </w:rPr>
        <w:t>.</w:t>
      </w:r>
    </w:p>
    <w:p w14:paraId="0BA3AFB3" w14:textId="77777777" w:rsidR="00C12DA8" w:rsidRPr="008D74A4" w:rsidRDefault="00C12DA8" w:rsidP="00C12DA8">
      <w:pPr>
        <w:spacing w:line="276" w:lineRule="auto"/>
        <w:ind w:firstLine="180"/>
        <w:jc w:val="both"/>
        <w:rPr>
          <w:b/>
          <w:sz w:val="24"/>
          <w:szCs w:val="24"/>
        </w:rPr>
      </w:pPr>
      <w:r w:rsidRPr="008D74A4">
        <w:rPr>
          <w:b/>
          <w:sz w:val="24"/>
          <w:szCs w:val="24"/>
        </w:rPr>
        <w:t>10.2. Tài liệu học tập</w:t>
      </w:r>
    </w:p>
    <w:p w14:paraId="21982A37" w14:textId="77777777" w:rsidR="00C12DA8" w:rsidRPr="008D74A4" w:rsidRDefault="00C12DA8" w:rsidP="00C12DA8">
      <w:pPr>
        <w:spacing w:line="276" w:lineRule="auto"/>
        <w:ind w:left="180" w:firstLine="360"/>
        <w:jc w:val="both"/>
        <w:rPr>
          <w:sz w:val="24"/>
          <w:szCs w:val="24"/>
        </w:rPr>
      </w:pPr>
      <w:r w:rsidRPr="008D74A4">
        <w:rPr>
          <w:sz w:val="24"/>
          <w:szCs w:val="24"/>
        </w:rPr>
        <w:t>Slides bài giảng, bài đọc, bài tập (Tài liệu lưu hành nội bộ).</w:t>
      </w:r>
    </w:p>
    <w:p w14:paraId="65983EB2" w14:textId="77777777" w:rsidR="00C12DA8" w:rsidRPr="008D74A4" w:rsidRDefault="00C12DA8" w:rsidP="00C12DA8">
      <w:pPr>
        <w:spacing w:line="276" w:lineRule="auto"/>
        <w:ind w:firstLine="180"/>
        <w:jc w:val="both"/>
        <w:rPr>
          <w:b/>
          <w:sz w:val="24"/>
          <w:szCs w:val="24"/>
        </w:rPr>
      </w:pPr>
      <w:r w:rsidRPr="008D74A4">
        <w:rPr>
          <w:b/>
          <w:sz w:val="24"/>
          <w:szCs w:val="24"/>
        </w:rPr>
        <w:t>10.3. Giáo trình và tài liệu tham khảo khác</w:t>
      </w:r>
    </w:p>
    <w:p w14:paraId="1CAA0DC8" w14:textId="77777777" w:rsidR="00C12DA8" w:rsidRPr="008D74A4" w:rsidRDefault="00270963" w:rsidP="00270963">
      <w:pPr>
        <w:pStyle w:val="ListParagraph"/>
        <w:spacing w:line="276" w:lineRule="auto"/>
        <w:ind w:left="0" w:firstLine="567"/>
        <w:jc w:val="both"/>
        <w:rPr>
          <w:sz w:val="24"/>
          <w:szCs w:val="24"/>
        </w:rPr>
      </w:pPr>
      <w:r>
        <w:rPr>
          <w:sz w:val="24"/>
          <w:szCs w:val="24"/>
        </w:rPr>
        <w:t>2.</w:t>
      </w:r>
      <w:r w:rsidR="00C12DA8" w:rsidRPr="008D74A4">
        <w:rPr>
          <w:sz w:val="24"/>
          <w:szCs w:val="24"/>
        </w:rPr>
        <w:t xml:space="preserve"> </w:t>
      </w:r>
      <w:r w:rsidRPr="00270963">
        <w:rPr>
          <w:sz w:val="24"/>
          <w:szCs w:val="24"/>
        </w:rPr>
        <w:t>Ngân Hàng Biết Tìm Khách Hàng Ở Đâu?, TS. Trịnh Minh Thảo, NXB Hồng Đức, 2022</w:t>
      </w:r>
      <w:r w:rsidR="00C12DA8" w:rsidRPr="008D74A4">
        <w:rPr>
          <w:sz w:val="24"/>
          <w:szCs w:val="24"/>
        </w:rPr>
        <w:t>.</w:t>
      </w:r>
    </w:p>
    <w:p w14:paraId="42DF6056" w14:textId="77777777" w:rsidR="00C12DA8" w:rsidRPr="008D74A4" w:rsidRDefault="00270963" w:rsidP="00270963">
      <w:pPr>
        <w:pStyle w:val="ListParagraph"/>
        <w:spacing w:line="276" w:lineRule="auto"/>
        <w:ind w:left="0" w:firstLine="567"/>
        <w:jc w:val="both"/>
        <w:rPr>
          <w:sz w:val="24"/>
          <w:szCs w:val="24"/>
        </w:rPr>
      </w:pPr>
      <w:r>
        <w:rPr>
          <w:sz w:val="24"/>
          <w:szCs w:val="24"/>
        </w:rPr>
        <w:t>3.</w:t>
      </w:r>
      <w:r w:rsidR="00C12DA8" w:rsidRPr="008D74A4">
        <w:rPr>
          <w:sz w:val="24"/>
          <w:szCs w:val="24"/>
        </w:rPr>
        <w:t xml:space="preserve"> </w:t>
      </w:r>
      <w:r w:rsidRPr="00270963">
        <w:rPr>
          <w:sz w:val="24"/>
          <w:szCs w:val="24"/>
        </w:rPr>
        <w:t>Marketing Dịch Vụ Hiện Đại, Lưu Đan Thọ - Tôn Thất Hoàng Hải - Cao Minh Nhựt, NXB Tài chính, 2016</w:t>
      </w:r>
      <w:r w:rsidR="00C12DA8" w:rsidRPr="008D74A4">
        <w:rPr>
          <w:noProof/>
          <w:sz w:val="24"/>
          <w:szCs w:val="24"/>
        </w:rPr>
        <w:t>.</w:t>
      </w:r>
    </w:p>
    <w:p w14:paraId="0E7FA34E" w14:textId="77777777" w:rsidR="00C12DA8" w:rsidRPr="008D74A4" w:rsidRDefault="00C12DA8" w:rsidP="00C12DA8">
      <w:pPr>
        <w:spacing w:line="276" w:lineRule="auto"/>
        <w:jc w:val="both"/>
        <w:rPr>
          <w:sz w:val="24"/>
          <w:szCs w:val="24"/>
        </w:rPr>
      </w:pPr>
    </w:p>
    <w:p w14:paraId="51A89591" w14:textId="77777777" w:rsidR="00C12DA8" w:rsidRPr="008D74A4" w:rsidRDefault="00C12DA8" w:rsidP="00C12DA8">
      <w:pPr>
        <w:spacing w:line="276" w:lineRule="auto"/>
        <w:jc w:val="both"/>
        <w:rPr>
          <w:b/>
          <w:sz w:val="24"/>
          <w:szCs w:val="24"/>
        </w:rPr>
      </w:pPr>
      <w:r w:rsidRPr="008D74A4">
        <w:rPr>
          <w:b/>
          <w:sz w:val="24"/>
          <w:szCs w:val="24"/>
        </w:rPr>
        <w:t xml:space="preserve">11. Nội dung chi tiết của học phần </w:t>
      </w:r>
    </w:p>
    <w:p w14:paraId="4B7EB849" w14:textId="77777777" w:rsidR="00C12DA8" w:rsidRPr="008D74A4" w:rsidRDefault="00C12DA8" w:rsidP="00C12DA8">
      <w:pPr>
        <w:pStyle w:val="ListParagraph"/>
        <w:shd w:val="clear" w:color="auto" w:fill="FDFDFD"/>
        <w:spacing w:line="276" w:lineRule="auto"/>
        <w:ind w:left="0" w:firstLine="180"/>
        <w:rPr>
          <w:rStyle w:val="Strong"/>
          <w:sz w:val="24"/>
          <w:szCs w:val="24"/>
        </w:rPr>
      </w:pPr>
      <w:r w:rsidRPr="008D74A4">
        <w:rPr>
          <w:rStyle w:val="TablesChar"/>
          <w:rFonts w:eastAsiaTheme="minorHAnsi"/>
          <w:sz w:val="24"/>
        </w:rPr>
        <w:t>-</w:t>
      </w:r>
      <w:r w:rsidRPr="008D74A4">
        <w:rPr>
          <w:rStyle w:val="TablesChar"/>
          <w:rFonts w:eastAsiaTheme="minorHAnsi"/>
          <w:sz w:val="24"/>
          <w:lang w:val="vi-VN"/>
        </w:rPr>
        <w:t xml:space="preserve"> </w:t>
      </w:r>
      <w:r w:rsidRPr="008D74A4">
        <w:rPr>
          <w:rStyle w:val="TablesChar"/>
          <w:rFonts w:eastAsiaTheme="minorHAnsi"/>
          <w:b/>
          <w:bCs/>
          <w:sz w:val="24"/>
        </w:rPr>
        <w:t>P</w:t>
      </w:r>
      <w:r w:rsidRPr="008D74A4">
        <w:rPr>
          <w:rStyle w:val="Strong"/>
          <w:sz w:val="24"/>
          <w:szCs w:val="24"/>
        </w:rPr>
        <w:t>hần lý thuyết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6501"/>
        <w:gridCol w:w="1573"/>
      </w:tblGrid>
      <w:tr w:rsidR="00C12DA8" w:rsidRPr="008D74A4" w14:paraId="058DBC1F" w14:textId="77777777" w:rsidTr="00270963">
        <w:trPr>
          <w:tblHeader/>
        </w:trPr>
        <w:tc>
          <w:tcPr>
            <w:tcW w:w="545" w:type="pct"/>
            <w:shd w:val="clear" w:color="auto" w:fill="auto"/>
            <w:vAlign w:val="center"/>
          </w:tcPr>
          <w:p w14:paraId="5770B5D7" w14:textId="77777777" w:rsidR="00C12DA8" w:rsidRPr="008D74A4" w:rsidRDefault="00C12DA8" w:rsidP="00880A06">
            <w:pPr>
              <w:spacing w:line="276" w:lineRule="auto"/>
              <w:jc w:val="center"/>
              <w:rPr>
                <w:b/>
                <w:bCs/>
                <w:sz w:val="24"/>
                <w:szCs w:val="24"/>
                <w:lang w:val="de-DE"/>
              </w:rPr>
            </w:pPr>
            <w:r w:rsidRPr="008D74A4">
              <w:rPr>
                <w:b/>
                <w:bCs/>
                <w:sz w:val="24"/>
                <w:szCs w:val="24"/>
                <w:lang w:val="de-DE"/>
              </w:rPr>
              <w:t>Buổi</w:t>
            </w:r>
          </w:p>
        </w:tc>
        <w:tc>
          <w:tcPr>
            <w:tcW w:w="3587" w:type="pct"/>
            <w:shd w:val="clear" w:color="auto" w:fill="auto"/>
            <w:vAlign w:val="center"/>
          </w:tcPr>
          <w:p w14:paraId="19FCD379" w14:textId="77777777" w:rsidR="00C12DA8" w:rsidRPr="008D74A4" w:rsidRDefault="00C12DA8" w:rsidP="00880A06">
            <w:pPr>
              <w:spacing w:line="276" w:lineRule="auto"/>
              <w:jc w:val="center"/>
              <w:rPr>
                <w:b/>
                <w:bCs/>
                <w:sz w:val="24"/>
                <w:szCs w:val="24"/>
                <w:lang w:val="de-DE"/>
              </w:rPr>
            </w:pPr>
            <w:r w:rsidRPr="008D74A4">
              <w:rPr>
                <w:b/>
                <w:bCs/>
                <w:sz w:val="24"/>
                <w:szCs w:val="24"/>
                <w:lang w:val="de-DE"/>
              </w:rPr>
              <w:t>Nội dung</w:t>
            </w:r>
          </w:p>
        </w:tc>
        <w:tc>
          <w:tcPr>
            <w:tcW w:w="868" w:type="pct"/>
            <w:shd w:val="clear" w:color="auto" w:fill="auto"/>
            <w:vAlign w:val="center"/>
          </w:tcPr>
          <w:p w14:paraId="13497EAF" w14:textId="77777777" w:rsidR="00C12DA8" w:rsidRPr="008D74A4" w:rsidRDefault="00C12DA8" w:rsidP="00880A06">
            <w:pPr>
              <w:spacing w:line="276" w:lineRule="auto"/>
              <w:jc w:val="center"/>
              <w:rPr>
                <w:b/>
                <w:bCs/>
                <w:sz w:val="24"/>
                <w:szCs w:val="24"/>
                <w:lang w:val="de-DE"/>
              </w:rPr>
            </w:pPr>
            <w:r w:rsidRPr="008D74A4">
              <w:rPr>
                <w:b/>
                <w:bCs/>
                <w:sz w:val="24"/>
                <w:szCs w:val="24"/>
                <w:lang w:val="de-DE"/>
              </w:rPr>
              <w:t>CĐR của HP (CELOs)</w:t>
            </w:r>
          </w:p>
        </w:tc>
      </w:tr>
      <w:tr w:rsidR="00C12DA8" w:rsidRPr="008D74A4" w14:paraId="3FEF5F07" w14:textId="77777777" w:rsidTr="00270963">
        <w:tc>
          <w:tcPr>
            <w:tcW w:w="545" w:type="pct"/>
            <w:vMerge w:val="restart"/>
            <w:shd w:val="clear" w:color="auto" w:fill="auto"/>
            <w:vAlign w:val="center"/>
          </w:tcPr>
          <w:p w14:paraId="29769BBF" w14:textId="77777777" w:rsidR="00C12DA8" w:rsidRPr="008D74A4" w:rsidRDefault="00C12DA8" w:rsidP="00880A06">
            <w:pPr>
              <w:spacing w:line="276" w:lineRule="auto"/>
              <w:jc w:val="center"/>
              <w:rPr>
                <w:bCs/>
                <w:color w:val="FF0000"/>
                <w:sz w:val="24"/>
                <w:szCs w:val="24"/>
                <w:lang w:val="de-DE"/>
              </w:rPr>
            </w:pPr>
            <w:r w:rsidRPr="008D74A4">
              <w:rPr>
                <w:bCs/>
                <w:color w:val="000000" w:themeColor="text1"/>
                <w:sz w:val="24"/>
                <w:szCs w:val="24"/>
                <w:lang w:val="de-DE"/>
              </w:rPr>
              <w:t>1</w:t>
            </w:r>
          </w:p>
        </w:tc>
        <w:tc>
          <w:tcPr>
            <w:tcW w:w="3587" w:type="pct"/>
            <w:shd w:val="clear" w:color="auto" w:fill="auto"/>
            <w:vAlign w:val="center"/>
          </w:tcPr>
          <w:p w14:paraId="4641C7DA" w14:textId="77777777" w:rsidR="00C12DA8" w:rsidRPr="008D74A4" w:rsidRDefault="00C12DA8" w:rsidP="00880A06">
            <w:pPr>
              <w:spacing w:line="276" w:lineRule="auto"/>
              <w:jc w:val="both"/>
              <w:rPr>
                <w:bCs/>
                <w:sz w:val="24"/>
                <w:szCs w:val="24"/>
                <w:lang w:val="de-DE"/>
              </w:rPr>
            </w:pPr>
            <w:r w:rsidRPr="008D74A4">
              <w:rPr>
                <w:b/>
                <w:bCs/>
                <w:sz w:val="24"/>
                <w:szCs w:val="24"/>
                <w:lang w:val="de-DE"/>
              </w:rPr>
              <w:t>Giới thiệu môn học và Chương 1: MARKETING TRONG KINH DOANH NGÂN HÀNG</w:t>
            </w:r>
          </w:p>
        </w:tc>
        <w:tc>
          <w:tcPr>
            <w:tcW w:w="868" w:type="pct"/>
            <w:vMerge w:val="restart"/>
            <w:shd w:val="clear" w:color="auto" w:fill="auto"/>
            <w:vAlign w:val="center"/>
          </w:tcPr>
          <w:p w14:paraId="649CCB63" w14:textId="77777777" w:rsidR="00C12DA8" w:rsidRPr="008D74A4" w:rsidRDefault="00C12DA8" w:rsidP="00880A06">
            <w:pPr>
              <w:spacing w:line="276" w:lineRule="auto"/>
              <w:jc w:val="center"/>
              <w:rPr>
                <w:bCs/>
                <w:sz w:val="24"/>
                <w:szCs w:val="24"/>
                <w:lang w:val="de-DE"/>
              </w:rPr>
            </w:pPr>
            <w:r w:rsidRPr="008D74A4">
              <w:rPr>
                <w:bCs/>
                <w:sz w:val="24"/>
                <w:szCs w:val="24"/>
                <w:lang w:val="de-DE"/>
              </w:rPr>
              <w:t>CLO1</w:t>
            </w:r>
          </w:p>
          <w:p w14:paraId="6E3382F5" w14:textId="77777777" w:rsidR="00C12DA8" w:rsidRPr="008D74A4" w:rsidRDefault="00C12DA8" w:rsidP="00880A06">
            <w:pPr>
              <w:spacing w:line="276" w:lineRule="auto"/>
              <w:jc w:val="center"/>
              <w:rPr>
                <w:sz w:val="24"/>
                <w:szCs w:val="24"/>
                <w:lang w:val="de-DE"/>
              </w:rPr>
            </w:pPr>
            <w:r w:rsidRPr="008D74A4">
              <w:rPr>
                <w:sz w:val="24"/>
                <w:szCs w:val="24"/>
                <w:lang w:val="de-DE"/>
              </w:rPr>
              <w:t>CLO2</w:t>
            </w:r>
          </w:p>
          <w:p w14:paraId="4933E3B8" w14:textId="77777777" w:rsidR="00C12DA8" w:rsidRPr="008D74A4" w:rsidRDefault="00C12DA8" w:rsidP="00880A06">
            <w:pPr>
              <w:spacing w:line="276" w:lineRule="auto"/>
              <w:jc w:val="center"/>
              <w:rPr>
                <w:sz w:val="24"/>
                <w:szCs w:val="24"/>
                <w:lang w:val="de-DE"/>
              </w:rPr>
            </w:pPr>
            <w:r w:rsidRPr="008D74A4">
              <w:rPr>
                <w:sz w:val="24"/>
                <w:szCs w:val="24"/>
                <w:lang w:val="de-DE"/>
              </w:rPr>
              <w:t>CLO3</w:t>
            </w:r>
          </w:p>
          <w:p w14:paraId="66B3E747" w14:textId="77777777" w:rsidR="00C12DA8" w:rsidRPr="008D74A4" w:rsidRDefault="00C12DA8" w:rsidP="00880A06">
            <w:pPr>
              <w:spacing w:line="276" w:lineRule="auto"/>
              <w:jc w:val="center"/>
              <w:rPr>
                <w:sz w:val="24"/>
                <w:szCs w:val="24"/>
                <w:lang w:val="de-DE"/>
              </w:rPr>
            </w:pPr>
            <w:r w:rsidRPr="008D74A4">
              <w:rPr>
                <w:sz w:val="24"/>
                <w:szCs w:val="24"/>
                <w:lang w:val="de-DE"/>
              </w:rPr>
              <w:t>CLO4</w:t>
            </w:r>
          </w:p>
          <w:p w14:paraId="1EBC7C0A" w14:textId="77777777" w:rsidR="00C12DA8" w:rsidRPr="008D74A4" w:rsidRDefault="00C12DA8" w:rsidP="00880A06">
            <w:pPr>
              <w:spacing w:line="276" w:lineRule="auto"/>
              <w:jc w:val="center"/>
              <w:rPr>
                <w:b/>
                <w:bCs/>
                <w:sz w:val="24"/>
                <w:szCs w:val="24"/>
                <w:lang w:val="de-DE"/>
              </w:rPr>
            </w:pPr>
            <w:r w:rsidRPr="008D74A4">
              <w:rPr>
                <w:sz w:val="24"/>
                <w:szCs w:val="24"/>
                <w:lang w:val="de-DE"/>
              </w:rPr>
              <w:t>CLO5</w:t>
            </w:r>
          </w:p>
        </w:tc>
      </w:tr>
      <w:tr w:rsidR="00C12DA8" w:rsidRPr="008D74A4" w14:paraId="1CF8178E" w14:textId="77777777" w:rsidTr="00270963">
        <w:trPr>
          <w:trHeight w:val="765"/>
        </w:trPr>
        <w:tc>
          <w:tcPr>
            <w:tcW w:w="545" w:type="pct"/>
            <w:vMerge/>
            <w:shd w:val="clear" w:color="auto" w:fill="auto"/>
            <w:vAlign w:val="center"/>
          </w:tcPr>
          <w:p w14:paraId="5D1D6FC0" w14:textId="77777777" w:rsidR="00C12DA8" w:rsidRPr="008D74A4" w:rsidRDefault="00C12DA8" w:rsidP="00880A06">
            <w:pPr>
              <w:spacing w:line="276" w:lineRule="auto"/>
              <w:jc w:val="center"/>
              <w:rPr>
                <w:bCs/>
                <w:i/>
                <w:sz w:val="24"/>
                <w:szCs w:val="24"/>
                <w:lang w:val="de-DE"/>
              </w:rPr>
            </w:pPr>
          </w:p>
        </w:tc>
        <w:tc>
          <w:tcPr>
            <w:tcW w:w="3587" w:type="pct"/>
            <w:shd w:val="clear" w:color="auto" w:fill="auto"/>
            <w:vAlign w:val="center"/>
          </w:tcPr>
          <w:p w14:paraId="4D54FB48" w14:textId="77777777" w:rsidR="00C12DA8" w:rsidRPr="008D74A4" w:rsidRDefault="00C12DA8" w:rsidP="00880A06">
            <w:pPr>
              <w:spacing w:line="276" w:lineRule="auto"/>
              <w:jc w:val="both"/>
              <w:rPr>
                <w:bCs/>
                <w:i/>
                <w:sz w:val="24"/>
                <w:szCs w:val="24"/>
                <w:lang w:val="de-DE"/>
              </w:rPr>
            </w:pPr>
            <w:r w:rsidRPr="008D74A4">
              <w:rPr>
                <w:b/>
                <w:bCs/>
                <w:sz w:val="24"/>
                <w:szCs w:val="24"/>
                <w:lang w:val="de-DE"/>
              </w:rPr>
              <w:t xml:space="preserve">A. Nội dung giảng dạy trên lớp: </w:t>
            </w:r>
            <w:r w:rsidRPr="008D74A4">
              <w:rPr>
                <w:sz w:val="24"/>
                <w:szCs w:val="24"/>
                <w:lang w:val="de-DE"/>
              </w:rPr>
              <w:t>(5 giờ)</w:t>
            </w:r>
          </w:p>
          <w:p w14:paraId="5038CD86" w14:textId="77777777" w:rsidR="00C12DA8" w:rsidRPr="008D74A4" w:rsidRDefault="00C12DA8" w:rsidP="00880A06">
            <w:pPr>
              <w:pStyle w:val="ListParagraph"/>
              <w:numPr>
                <w:ilvl w:val="0"/>
                <w:numId w:val="35"/>
              </w:numPr>
              <w:spacing w:line="276" w:lineRule="auto"/>
              <w:ind w:left="215" w:hanging="215"/>
              <w:contextualSpacing w:val="0"/>
              <w:rPr>
                <w:sz w:val="24"/>
                <w:szCs w:val="24"/>
                <w:lang w:val="de-DE"/>
              </w:rPr>
            </w:pPr>
            <w:r w:rsidRPr="008D74A4">
              <w:rPr>
                <w:bCs/>
                <w:sz w:val="24"/>
                <w:szCs w:val="24"/>
                <w:lang w:val="de-DE"/>
              </w:rPr>
              <w:t>Sự phát triển của dịch vụ trong nền kinh tế</w:t>
            </w:r>
          </w:p>
          <w:p w14:paraId="2E317BC0" w14:textId="77777777" w:rsidR="00C12DA8" w:rsidRPr="008D74A4" w:rsidRDefault="00C12DA8" w:rsidP="00880A06">
            <w:pPr>
              <w:pStyle w:val="ListParagraph"/>
              <w:numPr>
                <w:ilvl w:val="0"/>
                <w:numId w:val="35"/>
              </w:numPr>
              <w:spacing w:line="276" w:lineRule="auto"/>
              <w:ind w:left="215" w:hanging="215"/>
              <w:contextualSpacing w:val="0"/>
              <w:rPr>
                <w:sz w:val="24"/>
                <w:szCs w:val="24"/>
              </w:rPr>
            </w:pPr>
            <w:r w:rsidRPr="008D74A4">
              <w:rPr>
                <w:bCs/>
                <w:sz w:val="24"/>
                <w:szCs w:val="24"/>
              </w:rPr>
              <w:t>Bản chất của dịch vụ</w:t>
            </w:r>
          </w:p>
          <w:p w14:paraId="3B654812" w14:textId="77777777" w:rsidR="00C12DA8" w:rsidRPr="008D74A4" w:rsidRDefault="00C12DA8" w:rsidP="00880A06">
            <w:pPr>
              <w:pStyle w:val="ListParagraph"/>
              <w:numPr>
                <w:ilvl w:val="0"/>
                <w:numId w:val="35"/>
              </w:numPr>
              <w:spacing w:line="276" w:lineRule="auto"/>
              <w:ind w:left="215" w:hanging="215"/>
              <w:contextualSpacing w:val="0"/>
              <w:rPr>
                <w:sz w:val="24"/>
                <w:szCs w:val="24"/>
              </w:rPr>
            </w:pPr>
            <w:r w:rsidRPr="008D74A4">
              <w:rPr>
                <w:bCs/>
                <w:sz w:val="24"/>
                <w:szCs w:val="24"/>
              </w:rPr>
              <w:t>So sánh hoạt động cung ứng hàng hóa và cung ứng dịch vụ</w:t>
            </w:r>
          </w:p>
          <w:p w14:paraId="378AB3C8" w14:textId="77777777" w:rsidR="00C12DA8" w:rsidRPr="008D74A4" w:rsidRDefault="00C12DA8" w:rsidP="00880A06">
            <w:pPr>
              <w:pStyle w:val="ListParagraph"/>
              <w:numPr>
                <w:ilvl w:val="0"/>
                <w:numId w:val="35"/>
              </w:numPr>
              <w:spacing w:line="276" w:lineRule="auto"/>
              <w:ind w:left="215" w:hanging="215"/>
              <w:contextualSpacing w:val="0"/>
              <w:rPr>
                <w:sz w:val="24"/>
                <w:szCs w:val="24"/>
              </w:rPr>
            </w:pPr>
            <w:r w:rsidRPr="008D74A4">
              <w:rPr>
                <w:bCs/>
                <w:sz w:val="24"/>
                <w:szCs w:val="24"/>
              </w:rPr>
              <w:t>Sự thay đổi của môi trường dịch vụ</w:t>
            </w:r>
          </w:p>
          <w:p w14:paraId="5F1FBFF1" w14:textId="77777777" w:rsidR="00C12DA8" w:rsidRPr="008D74A4" w:rsidRDefault="00C12DA8" w:rsidP="00880A06">
            <w:pPr>
              <w:pStyle w:val="ListParagraph"/>
              <w:numPr>
                <w:ilvl w:val="0"/>
                <w:numId w:val="35"/>
              </w:numPr>
              <w:spacing w:line="276" w:lineRule="auto"/>
              <w:ind w:left="215" w:hanging="215"/>
              <w:contextualSpacing w:val="0"/>
              <w:rPr>
                <w:sz w:val="24"/>
                <w:szCs w:val="24"/>
              </w:rPr>
            </w:pPr>
            <w:r w:rsidRPr="008D74A4">
              <w:rPr>
                <w:bCs/>
                <w:sz w:val="24"/>
                <w:szCs w:val="24"/>
              </w:rPr>
              <w:t>Giới thiệu về marketing</w:t>
            </w:r>
          </w:p>
          <w:p w14:paraId="60137AE8" w14:textId="77777777" w:rsidR="00C12DA8" w:rsidRPr="008D74A4" w:rsidRDefault="00C12DA8" w:rsidP="00880A06">
            <w:pPr>
              <w:pStyle w:val="ListParagraph"/>
              <w:numPr>
                <w:ilvl w:val="0"/>
                <w:numId w:val="35"/>
              </w:numPr>
              <w:spacing w:line="276" w:lineRule="auto"/>
              <w:ind w:left="215" w:hanging="215"/>
              <w:contextualSpacing w:val="0"/>
              <w:rPr>
                <w:sz w:val="24"/>
                <w:szCs w:val="24"/>
              </w:rPr>
            </w:pPr>
            <w:r w:rsidRPr="008D74A4">
              <w:rPr>
                <w:bCs/>
                <w:sz w:val="24"/>
                <w:szCs w:val="24"/>
              </w:rPr>
              <w:t>Giới thiệu về kinh doanh của ngân hàng</w:t>
            </w:r>
          </w:p>
          <w:p w14:paraId="665F07DF" w14:textId="77777777" w:rsidR="00C12DA8" w:rsidRPr="008D74A4" w:rsidRDefault="00C12DA8" w:rsidP="00880A06">
            <w:pPr>
              <w:pStyle w:val="ListParagraph"/>
              <w:numPr>
                <w:ilvl w:val="0"/>
                <w:numId w:val="35"/>
              </w:numPr>
              <w:spacing w:line="276" w:lineRule="auto"/>
              <w:ind w:left="215" w:hanging="215"/>
              <w:contextualSpacing w:val="0"/>
              <w:rPr>
                <w:sz w:val="24"/>
                <w:szCs w:val="24"/>
              </w:rPr>
            </w:pPr>
            <w:r w:rsidRPr="008D74A4">
              <w:rPr>
                <w:bCs/>
                <w:sz w:val="24"/>
                <w:szCs w:val="24"/>
              </w:rPr>
              <w:t>Marketing và kinh doanh ngân hàng</w:t>
            </w:r>
          </w:p>
        </w:tc>
        <w:tc>
          <w:tcPr>
            <w:tcW w:w="868" w:type="pct"/>
            <w:vMerge/>
            <w:shd w:val="clear" w:color="auto" w:fill="auto"/>
            <w:vAlign w:val="center"/>
          </w:tcPr>
          <w:p w14:paraId="66BDDDEF" w14:textId="77777777" w:rsidR="00C12DA8" w:rsidRPr="008D74A4" w:rsidRDefault="00C12DA8" w:rsidP="00880A06">
            <w:pPr>
              <w:spacing w:line="276" w:lineRule="auto"/>
              <w:jc w:val="center"/>
              <w:rPr>
                <w:bCs/>
                <w:sz w:val="24"/>
                <w:szCs w:val="24"/>
                <w:lang w:val="de-DE"/>
              </w:rPr>
            </w:pPr>
          </w:p>
        </w:tc>
      </w:tr>
      <w:tr w:rsidR="00C12DA8" w:rsidRPr="00B34827" w14:paraId="04BC9194" w14:textId="77777777" w:rsidTr="00270963">
        <w:trPr>
          <w:trHeight w:val="553"/>
        </w:trPr>
        <w:tc>
          <w:tcPr>
            <w:tcW w:w="545" w:type="pct"/>
            <w:vMerge/>
            <w:shd w:val="clear" w:color="auto" w:fill="auto"/>
            <w:vAlign w:val="center"/>
          </w:tcPr>
          <w:p w14:paraId="74AC747B" w14:textId="77777777" w:rsidR="00C12DA8" w:rsidRPr="008D74A4" w:rsidRDefault="00C12DA8" w:rsidP="00880A06">
            <w:pPr>
              <w:spacing w:line="276" w:lineRule="auto"/>
              <w:jc w:val="center"/>
              <w:rPr>
                <w:bCs/>
                <w:i/>
                <w:sz w:val="24"/>
                <w:szCs w:val="24"/>
                <w:lang w:val="de-DE"/>
              </w:rPr>
            </w:pPr>
          </w:p>
        </w:tc>
        <w:tc>
          <w:tcPr>
            <w:tcW w:w="3587" w:type="pct"/>
            <w:shd w:val="clear" w:color="auto" w:fill="auto"/>
            <w:vAlign w:val="center"/>
          </w:tcPr>
          <w:p w14:paraId="16FD80FB" w14:textId="77777777" w:rsidR="00C12DA8" w:rsidRPr="008D74A4" w:rsidRDefault="00C12DA8" w:rsidP="00880A06">
            <w:pPr>
              <w:spacing w:line="276" w:lineRule="auto"/>
              <w:jc w:val="both"/>
              <w:rPr>
                <w:bCs/>
                <w:i/>
                <w:sz w:val="24"/>
                <w:szCs w:val="24"/>
                <w:lang w:val="de-DE"/>
              </w:rPr>
            </w:pPr>
            <w:r w:rsidRPr="008D74A4">
              <w:rPr>
                <w:b/>
                <w:bCs/>
                <w:sz w:val="24"/>
                <w:szCs w:val="24"/>
                <w:lang w:val="de-DE"/>
              </w:rPr>
              <w:t>B.</w:t>
            </w:r>
            <w:r w:rsidRPr="008D74A4">
              <w:rPr>
                <w:bCs/>
                <w:i/>
                <w:sz w:val="24"/>
                <w:szCs w:val="24"/>
                <w:lang w:val="de-DE"/>
              </w:rPr>
              <w:t xml:space="preserve"> </w:t>
            </w:r>
            <w:r w:rsidRPr="008D74A4">
              <w:rPr>
                <w:b/>
                <w:bCs/>
                <w:sz w:val="24"/>
                <w:szCs w:val="24"/>
                <w:lang w:val="de-DE"/>
              </w:rPr>
              <w:t>Các nội dung cần tự học ở nhà</w:t>
            </w:r>
            <w:r w:rsidRPr="008D74A4">
              <w:rPr>
                <w:bCs/>
                <w:sz w:val="24"/>
                <w:szCs w:val="24"/>
                <w:lang w:val="de-DE"/>
              </w:rPr>
              <w:t>:</w:t>
            </w:r>
          </w:p>
          <w:p w14:paraId="1649DF0C" w14:textId="77777777" w:rsidR="00C12DA8" w:rsidRPr="008D74A4" w:rsidRDefault="00C12DA8" w:rsidP="00880A06">
            <w:pPr>
              <w:pStyle w:val="NormalWeb"/>
              <w:spacing w:before="0" w:beforeAutospacing="0" w:after="0" w:afterAutospacing="0" w:line="276" w:lineRule="auto"/>
              <w:ind w:left="-20"/>
              <w:rPr>
                <w:bCs/>
                <w:lang w:val="de-DE"/>
              </w:rPr>
            </w:pPr>
            <w:r w:rsidRPr="008D74A4">
              <w:rPr>
                <w:bCs/>
                <w:lang w:val="de-DE"/>
              </w:rPr>
              <w:t xml:space="preserve">- Đọc giáo trình chính chương 1 </w:t>
            </w:r>
          </w:p>
        </w:tc>
        <w:tc>
          <w:tcPr>
            <w:tcW w:w="868" w:type="pct"/>
            <w:vMerge/>
            <w:shd w:val="clear" w:color="auto" w:fill="auto"/>
            <w:vAlign w:val="center"/>
          </w:tcPr>
          <w:p w14:paraId="2AFE9C3D" w14:textId="77777777" w:rsidR="00C12DA8" w:rsidRPr="008D74A4" w:rsidRDefault="00C12DA8" w:rsidP="00880A06">
            <w:pPr>
              <w:spacing w:line="276" w:lineRule="auto"/>
              <w:jc w:val="center"/>
              <w:rPr>
                <w:sz w:val="24"/>
                <w:szCs w:val="24"/>
                <w:lang w:val="de-DE"/>
              </w:rPr>
            </w:pPr>
          </w:p>
        </w:tc>
      </w:tr>
      <w:tr w:rsidR="00C12DA8" w:rsidRPr="008D74A4" w14:paraId="2BD50C56" w14:textId="77777777" w:rsidTr="00270963">
        <w:trPr>
          <w:trHeight w:val="1367"/>
        </w:trPr>
        <w:tc>
          <w:tcPr>
            <w:tcW w:w="545" w:type="pct"/>
            <w:vMerge/>
            <w:shd w:val="clear" w:color="auto" w:fill="auto"/>
            <w:vAlign w:val="center"/>
          </w:tcPr>
          <w:p w14:paraId="51297DD5" w14:textId="77777777" w:rsidR="00C12DA8" w:rsidRPr="008D74A4" w:rsidRDefault="00C12DA8" w:rsidP="00880A06">
            <w:pPr>
              <w:spacing w:line="276" w:lineRule="auto"/>
              <w:jc w:val="center"/>
              <w:rPr>
                <w:bCs/>
                <w:i/>
                <w:sz w:val="24"/>
                <w:szCs w:val="24"/>
                <w:lang w:val="de-DE"/>
              </w:rPr>
            </w:pPr>
          </w:p>
        </w:tc>
        <w:tc>
          <w:tcPr>
            <w:tcW w:w="3587" w:type="pct"/>
            <w:shd w:val="clear" w:color="auto" w:fill="auto"/>
            <w:vAlign w:val="center"/>
          </w:tcPr>
          <w:p w14:paraId="3FCD2E85" w14:textId="77777777" w:rsidR="00C12DA8" w:rsidRPr="008D74A4" w:rsidRDefault="00C12DA8" w:rsidP="00880A06">
            <w:pPr>
              <w:spacing w:line="276" w:lineRule="auto"/>
              <w:jc w:val="both"/>
              <w:rPr>
                <w:b/>
                <w:bCs/>
                <w:i/>
                <w:sz w:val="24"/>
                <w:szCs w:val="24"/>
                <w:lang w:val="de-DE"/>
              </w:rPr>
            </w:pPr>
            <w:r w:rsidRPr="008D74A4">
              <w:rPr>
                <w:b/>
                <w:bCs/>
                <w:sz w:val="24"/>
                <w:szCs w:val="24"/>
                <w:lang w:val="de-DE"/>
              </w:rPr>
              <w:t xml:space="preserve">C. Đánh giá kết quả học tập </w:t>
            </w:r>
          </w:p>
          <w:p w14:paraId="3D7E6B80" w14:textId="77777777" w:rsidR="00C12DA8" w:rsidRPr="008D74A4" w:rsidRDefault="00C12DA8" w:rsidP="00880A06">
            <w:pPr>
              <w:spacing w:line="276" w:lineRule="auto"/>
              <w:jc w:val="both"/>
              <w:rPr>
                <w:bCs/>
                <w:sz w:val="24"/>
                <w:szCs w:val="24"/>
                <w:lang w:val="de-DE"/>
              </w:rPr>
            </w:pPr>
            <w:r w:rsidRPr="008D74A4">
              <w:rPr>
                <w:bCs/>
                <w:sz w:val="24"/>
                <w:szCs w:val="24"/>
                <w:lang w:val="de-DE"/>
              </w:rPr>
              <w:t>Phương pháp đánh giá:</w:t>
            </w:r>
          </w:p>
          <w:p w14:paraId="35EED668" w14:textId="77777777" w:rsidR="00C12DA8" w:rsidRPr="008D74A4" w:rsidRDefault="00C12DA8" w:rsidP="00880A06">
            <w:pPr>
              <w:pStyle w:val="ListParagraph"/>
              <w:numPr>
                <w:ilvl w:val="0"/>
                <w:numId w:val="35"/>
              </w:numPr>
              <w:spacing w:line="276" w:lineRule="auto"/>
              <w:ind w:left="244" w:hanging="227"/>
              <w:contextualSpacing w:val="0"/>
              <w:jc w:val="both"/>
              <w:rPr>
                <w:bCs/>
                <w:sz w:val="24"/>
                <w:szCs w:val="24"/>
                <w:lang w:val="de-DE"/>
              </w:rPr>
            </w:pPr>
            <w:r w:rsidRPr="008D74A4">
              <w:rPr>
                <w:bCs/>
                <w:sz w:val="24"/>
                <w:szCs w:val="24"/>
                <w:lang w:val="de-DE"/>
              </w:rPr>
              <w:t>Kiểm tra cá nhân</w:t>
            </w:r>
          </w:p>
          <w:p w14:paraId="26A42382" w14:textId="77777777" w:rsidR="00C12DA8" w:rsidRPr="008D74A4" w:rsidRDefault="00C12DA8" w:rsidP="00880A06">
            <w:pPr>
              <w:pStyle w:val="ListParagraph"/>
              <w:numPr>
                <w:ilvl w:val="0"/>
                <w:numId w:val="35"/>
              </w:numPr>
              <w:spacing w:line="276" w:lineRule="auto"/>
              <w:ind w:left="244" w:hanging="227"/>
              <w:contextualSpacing w:val="0"/>
              <w:jc w:val="both"/>
              <w:rPr>
                <w:bCs/>
                <w:sz w:val="24"/>
                <w:szCs w:val="24"/>
                <w:lang w:val="de-DE"/>
              </w:rPr>
            </w:pPr>
            <w:r w:rsidRPr="008D74A4">
              <w:rPr>
                <w:bCs/>
                <w:sz w:val="24"/>
                <w:szCs w:val="24"/>
                <w:lang w:val="de-DE"/>
              </w:rPr>
              <w:t>Thi giữa kỳ</w:t>
            </w:r>
          </w:p>
          <w:p w14:paraId="01F2EFE6" w14:textId="77777777" w:rsidR="00C12DA8" w:rsidRPr="008D74A4" w:rsidRDefault="00C12DA8" w:rsidP="00880A06">
            <w:pPr>
              <w:pStyle w:val="ListParagraph"/>
              <w:numPr>
                <w:ilvl w:val="0"/>
                <w:numId w:val="35"/>
              </w:numPr>
              <w:spacing w:line="276" w:lineRule="auto"/>
              <w:ind w:left="244" w:hanging="227"/>
              <w:contextualSpacing w:val="0"/>
              <w:jc w:val="both"/>
              <w:rPr>
                <w:bCs/>
                <w:sz w:val="24"/>
                <w:szCs w:val="24"/>
                <w:lang w:val="de-DE"/>
              </w:rPr>
            </w:pPr>
            <w:r w:rsidRPr="008D74A4">
              <w:rPr>
                <w:bCs/>
                <w:sz w:val="24"/>
                <w:szCs w:val="24"/>
                <w:lang w:val="de-DE"/>
              </w:rPr>
              <w:t>Thi cuối kỳ</w:t>
            </w:r>
          </w:p>
        </w:tc>
        <w:tc>
          <w:tcPr>
            <w:tcW w:w="868" w:type="pct"/>
            <w:vMerge/>
            <w:shd w:val="clear" w:color="auto" w:fill="auto"/>
            <w:vAlign w:val="center"/>
          </w:tcPr>
          <w:p w14:paraId="5FE9EA79" w14:textId="77777777" w:rsidR="00C12DA8" w:rsidRPr="008D74A4" w:rsidRDefault="00C12DA8" w:rsidP="00880A06">
            <w:pPr>
              <w:spacing w:line="276" w:lineRule="auto"/>
              <w:jc w:val="center"/>
              <w:rPr>
                <w:sz w:val="24"/>
                <w:szCs w:val="24"/>
                <w:lang w:val="de-DE"/>
              </w:rPr>
            </w:pPr>
          </w:p>
        </w:tc>
      </w:tr>
      <w:tr w:rsidR="00C12DA8" w:rsidRPr="008D74A4" w14:paraId="25E4BD36" w14:textId="77777777" w:rsidTr="00270963">
        <w:trPr>
          <w:trHeight w:val="220"/>
        </w:trPr>
        <w:tc>
          <w:tcPr>
            <w:tcW w:w="545" w:type="pct"/>
            <w:vMerge w:val="restart"/>
            <w:shd w:val="clear" w:color="auto" w:fill="auto"/>
            <w:vAlign w:val="center"/>
          </w:tcPr>
          <w:p w14:paraId="27470AB2" w14:textId="77777777" w:rsidR="00C12DA8" w:rsidRPr="008D74A4" w:rsidRDefault="00C12DA8" w:rsidP="00880A06">
            <w:pPr>
              <w:spacing w:line="276" w:lineRule="auto"/>
              <w:jc w:val="center"/>
              <w:rPr>
                <w:bCs/>
                <w:sz w:val="24"/>
                <w:szCs w:val="24"/>
                <w:lang w:val="de-DE"/>
              </w:rPr>
            </w:pPr>
            <w:r w:rsidRPr="008D74A4">
              <w:rPr>
                <w:bCs/>
                <w:sz w:val="24"/>
                <w:szCs w:val="24"/>
                <w:lang w:val="de-DE"/>
              </w:rPr>
              <w:t xml:space="preserve">2 </w:t>
            </w:r>
          </w:p>
        </w:tc>
        <w:tc>
          <w:tcPr>
            <w:tcW w:w="3587" w:type="pct"/>
            <w:shd w:val="clear" w:color="auto" w:fill="auto"/>
            <w:vAlign w:val="center"/>
          </w:tcPr>
          <w:p w14:paraId="6B722521" w14:textId="77777777" w:rsidR="00C12DA8" w:rsidRPr="008D74A4" w:rsidRDefault="00C12DA8" w:rsidP="00880A06">
            <w:pPr>
              <w:spacing w:line="276" w:lineRule="auto"/>
              <w:jc w:val="both"/>
              <w:rPr>
                <w:b/>
                <w:bCs/>
                <w:sz w:val="24"/>
                <w:szCs w:val="24"/>
                <w:lang w:val="de-DE"/>
              </w:rPr>
            </w:pPr>
            <w:r w:rsidRPr="008D74A4">
              <w:rPr>
                <w:b/>
                <w:bCs/>
                <w:sz w:val="24"/>
                <w:szCs w:val="24"/>
                <w:lang w:val="de-DE"/>
              </w:rPr>
              <w:t>Chương 2: KHÁCH HÀNG CỦA NGÂN HÀNG</w:t>
            </w:r>
          </w:p>
        </w:tc>
        <w:tc>
          <w:tcPr>
            <w:tcW w:w="868" w:type="pct"/>
            <w:vMerge w:val="restart"/>
            <w:shd w:val="clear" w:color="auto" w:fill="auto"/>
            <w:vAlign w:val="center"/>
          </w:tcPr>
          <w:p w14:paraId="1507545C" w14:textId="77777777" w:rsidR="00C12DA8" w:rsidRPr="008D74A4" w:rsidRDefault="00C12DA8" w:rsidP="00880A06">
            <w:pPr>
              <w:spacing w:line="276" w:lineRule="auto"/>
              <w:jc w:val="center"/>
              <w:rPr>
                <w:bCs/>
                <w:sz w:val="24"/>
                <w:szCs w:val="24"/>
                <w:lang w:val="de-DE"/>
              </w:rPr>
            </w:pPr>
            <w:r w:rsidRPr="008D74A4">
              <w:rPr>
                <w:bCs/>
                <w:sz w:val="24"/>
                <w:szCs w:val="24"/>
                <w:lang w:val="de-DE"/>
              </w:rPr>
              <w:t>CLO1</w:t>
            </w:r>
          </w:p>
          <w:p w14:paraId="553BFA27" w14:textId="77777777" w:rsidR="00C12DA8" w:rsidRPr="008D74A4" w:rsidRDefault="00C12DA8" w:rsidP="00880A06">
            <w:pPr>
              <w:spacing w:line="276" w:lineRule="auto"/>
              <w:jc w:val="center"/>
              <w:rPr>
                <w:sz w:val="24"/>
                <w:szCs w:val="24"/>
                <w:lang w:val="de-DE"/>
              </w:rPr>
            </w:pPr>
            <w:r w:rsidRPr="008D74A4">
              <w:rPr>
                <w:sz w:val="24"/>
                <w:szCs w:val="24"/>
                <w:lang w:val="de-DE"/>
              </w:rPr>
              <w:t>CLO2</w:t>
            </w:r>
          </w:p>
          <w:p w14:paraId="78F894DD" w14:textId="77777777" w:rsidR="00C12DA8" w:rsidRPr="008D74A4" w:rsidRDefault="00C12DA8" w:rsidP="00880A06">
            <w:pPr>
              <w:spacing w:line="276" w:lineRule="auto"/>
              <w:jc w:val="center"/>
              <w:rPr>
                <w:sz w:val="24"/>
                <w:szCs w:val="24"/>
                <w:lang w:val="de-DE"/>
              </w:rPr>
            </w:pPr>
            <w:r w:rsidRPr="008D74A4">
              <w:rPr>
                <w:sz w:val="24"/>
                <w:szCs w:val="24"/>
                <w:lang w:val="de-DE"/>
              </w:rPr>
              <w:lastRenderedPageBreak/>
              <w:t>CLO3</w:t>
            </w:r>
          </w:p>
          <w:p w14:paraId="7373D54C" w14:textId="77777777" w:rsidR="00C12DA8" w:rsidRPr="008D74A4" w:rsidRDefault="00C12DA8" w:rsidP="00880A06">
            <w:pPr>
              <w:spacing w:line="276" w:lineRule="auto"/>
              <w:jc w:val="center"/>
              <w:rPr>
                <w:sz w:val="24"/>
                <w:szCs w:val="24"/>
                <w:lang w:val="de-DE"/>
              </w:rPr>
            </w:pPr>
            <w:r w:rsidRPr="008D74A4">
              <w:rPr>
                <w:sz w:val="24"/>
                <w:szCs w:val="24"/>
                <w:lang w:val="de-DE"/>
              </w:rPr>
              <w:t>CLO4</w:t>
            </w:r>
          </w:p>
          <w:p w14:paraId="3DCABDEB" w14:textId="77777777" w:rsidR="00C12DA8" w:rsidRPr="008D74A4" w:rsidRDefault="00C12DA8" w:rsidP="00880A06">
            <w:pPr>
              <w:spacing w:line="276" w:lineRule="auto"/>
              <w:jc w:val="center"/>
              <w:rPr>
                <w:bCs/>
                <w:sz w:val="24"/>
                <w:szCs w:val="24"/>
                <w:lang w:val="de-DE"/>
              </w:rPr>
            </w:pPr>
            <w:r w:rsidRPr="008D74A4">
              <w:rPr>
                <w:sz w:val="24"/>
                <w:szCs w:val="24"/>
                <w:lang w:val="de-DE"/>
              </w:rPr>
              <w:t>CLO5</w:t>
            </w:r>
          </w:p>
        </w:tc>
      </w:tr>
      <w:tr w:rsidR="00C12DA8" w:rsidRPr="00B34827" w14:paraId="36601E81" w14:textId="77777777" w:rsidTr="00270963">
        <w:trPr>
          <w:trHeight w:val="394"/>
        </w:trPr>
        <w:tc>
          <w:tcPr>
            <w:tcW w:w="545" w:type="pct"/>
            <w:vMerge/>
            <w:shd w:val="clear" w:color="auto" w:fill="auto"/>
            <w:vAlign w:val="center"/>
          </w:tcPr>
          <w:p w14:paraId="533B761D" w14:textId="77777777" w:rsidR="00C12DA8" w:rsidRPr="008D74A4" w:rsidRDefault="00C12DA8" w:rsidP="00880A06">
            <w:pPr>
              <w:spacing w:line="276" w:lineRule="auto"/>
              <w:jc w:val="center"/>
              <w:rPr>
                <w:bCs/>
                <w:sz w:val="24"/>
                <w:szCs w:val="24"/>
                <w:lang w:val="de-DE"/>
              </w:rPr>
            </w:pPr>
          </w:p>
        </w:tc>
        <w:tc>
          <w:tcPr>
            <w:tcW w:w="3587" w:type="pct"/>
            <w:shd w:val="clear" w:color="auto" w:fill="auto"/>
            <w:vAlign w:val="center"/>
          </w:tcPr>
          <w:p w14:paraId="2B2F2AE6" w14:textId="77777777" w:rsidR="00C12DA8" w:rsidRPr="008D74A4" w:rsidRDefault="00C12DA8" w:rsidP="00880A06">
            <w:pPr>
              <w:spacing w:line="276" w:lineRule="auto"/>
              <w:jc w:val="both"/>
              <w:rPr>
                <w:b/>
                <w:bCs/>
                <w:i/>
                <w:sz w:val="24"/>
                <w:szCs w:val="24"/>
                <w:lang w:val="de-DE"/>
              </w:rPr>
            </w:pPr>
            <w:r w:rsidRPr="008D74A4">
              <w:rPr>
                <w:b/>
                <w:bCs/>
                <w:sz w:val="24"/>
                <w:szCs w:val="24"/>
                <w:lang w:val="de-DE"/>
              </w:rPr>
              <w:t>A. Nội dung giảng dạy trên lớp:</w:t>
            </w:r>
            <w:r w:rsidRPr="008D74A4">
              <w:rPr>
                <w:bCs/>
                <w:sz w:val="24"/>
                <w:szCs w:val="24"/>
                <w:lang w:val="de-DE"/>
              </w:rPr>
              <w:t xml:space="preserve"> (5 giờ)</w:t>
            </w:r>
          </w:p>
          <w:p w14:paraId="4B8D96C4" w14:textId="77777777" w:rsidR="00C12DA8" w:rsidRPr="008D74A4" w:rsidRDefault="00C12DA8" w:rsidP="00880A06">
            <w:pPr>
              <w:pStyle w:val="ListParagraph"/>
              <w:numPr>
                <w:ilvl w:val="0"/>
                <w:numId w:val="35"/>
              </w:numPr>
              <w:spacing w:line="276" w:lineRule="auto"/>
              <w:ind w:left="213" w:hanging="213"/>
              <w:contextualSpacing w:val="0"/>
              <w:jc w:val="both"/>
              <w:rPr>
                <w:sz w:val="24"/>
                <w:szCs w:val="24"/>
                <w:lang w:val="de-DE"/>
              </w:rPr>
            </w:pPr>
            <w:r w:rsidRPr="008D74A4">
              <w:rPr>
                <w:bCs/>
                <w:sz w:val="24"/>
                <w:szCs w:val="24"/>
                <w:lang w:val="de-DE"/>
              </w:rPr>
              <w:lastRenderedPageBreak/>
              <w:t>Các yếu tố ảnh hưởng đến nhu cầu dịch vụ ngân hàng</w:t>
            </w:r>
          </w:p>
          <w:p w14:paraId="11DDB58C" w14:textId="77777777" w:rsidR="00C12DA8" w:rsidRPr="008D74A4" w:rsidRDefault="00C12DA8" w:rsidP="00880A06">
            <w:pPr>
              <w:pStyle w:val="ListParagraph"/>
              <w:numPr>
                <w:ilvl w:val="0"/>
                <w:numId w:val="35"/>
              </w:numPr>
              <w:spacing w:line="276" w:lineRule="auto"/>
              <w:ind w:left="213" w:hanging="213"/>
              <w:contextualSpacing w:val="0"/>
              <w:jc w:val="both"/>
              <w:rPr>
                <w:sz w:val="24"/>
                <w:szCs w:val="24"/>
                <w:lang w:val="de-DE"/>
              </w:rPr>
            </w:pPr>
            <w:r w:rsidRPr="008D74A4">
              <w:rPr>
                <w:bCs/>
                <w:sz w:val="24"/>
                <w:szCs w:val="24"/>
                <w:lang w:val="de-DE"/>
              </w:rPr>
              <w:t>Đặc trưng của dịch vụ ngân hàng và hàm ý về người mua</w:t>
            </w:r>
          </w:p>
          <w:p w14:paraId="018A7542" w14:textId="77777777" w:rsidR="00C12DA8" w:rsidRPr="008D74A4" w:rsidRDefault="00C12DA8" w:rsidP="00880A06">
            <w:pPr>
              <w:pStyle w:val="ListParagraph"/>
              <w:numPr>
                <w:ilvl w:val="0"/>
                <w:numId w:val="35"/>
              </w:numPr>
              <w:spacing w:line="276" w:lineRule="auto"/>
              <w:ind w:left="213" w:hanging="213"/>
              <w:contextualSpacing w:val="0"/>
              <w:jc w:val="both"/>
              <w:rPr>
                <w:sz w:val="24"/>
                <w:szCs w:val="24"/>
                <w:lang w:val="de-DE"/>
              </w:rPr>
            </w:pPr>
            <w:r w:rsidRPr="008D74A4">
              <w:rPr>
                <w:bCs/>
                <w:sz w:val="24"/>
                <w:szCs w:val="24"/>
                <w:lang w:val="de-DE"/>
              </w:rPr>
              <w:t>Nhu cầu tài chính và động cơ của động thái mua sắm</w:t>
            </w:r>
          </w:p>
          <w:p w14:paraId="37C11DB3" w14:textId="77777777" w:rsidR="00C12DA8" w:rsidRPr="008D74A4" w:rsidRDefault="00C12DA8" w:rsidP="00880A06">
            <w:pPr>
              <w:pStyle w:val="ListParagraph"/>
              <w:numPr>
                <w:ilvl w:val="0"/>
                <w:numId w:val="35"/>
              </w:numPr>
              <w:spacing w:line="276" w:lineRule="auto"/>
              <w:ind w:left="213" w:hanging="213"/>
              <w:contextualSpacing w:val="0"/>
              <w:jc w:val="both"/>
              <w:rPr>
                <w:sz w:val="24"/>
                <w:szCs w:val="24"/>
                <w:lang w:val="de-DE"/>
              </w:rPr>
            </w:pPr>
            <w:r w:rsidRPr="008D74A4">
              <w:rPr>
                <w:bCs/>
                <w:sz w:val="24"/>
                <w:szCs w:val="24"/>
                <w:lang w:val="de-DE"/>
              </w:rPr>
              <w:t>Quá trình quyết định sử dụng dịch vụ tài chính</w:t>
            </w:r>
          </w:p>
          <w:p w14:paraId="069D22C4" w14:textId="77777777" w:rsidR="00C12DA8" w:rsidRPr="008D74A4" w:rsidRDefault="00C12DA8" w:rsidP="00880A06">
            <w:pPr>
              <w:pStyle w:val="ListParagraph"/>
              <w:numPr>
                <w:ilvl w:val="0"/>
                <w:numId w:val="35"/>
              </w:numPr>
              <w:spacing w:line="276" w:lineRule="auto"/>
              <w:ind w:left="213" w:hanging="213"/>
              <w:contextualSpacing w:val="0"/>
              <w:jc w:val="both"/>
              <w:rPr>
                <w:sz w:val="24"/>
                <w:szCs w:val="24"/>
                <w:lang w:val="de-DE"/>
              </w:rPr>
            </w:pPr>
            <w:r w:rsidRPr="008D74A4">
              <w:rPr>
                <w:bCs/>
                <w:sz w:val="24"/>
                <w:szCs w:val="24"/>
                <w:lang w:val="de-DE"/>
              </w:rPr>
              <w:t>Mô hình hành vi sử dụng dịch vụ tài chính</w:t>
            </w:r>
          </w:p>
          <w:p w14:paraId="554B63C3" w14:textId="77777777" w:rsidR="00C12DA8" w:rsidRPr="008D74A4" w:rsidRDefault="00C12DA8" w:rsidP="00880A06">
            <w:pPr>
              <w:pStyle w:val="ListParagraph"/>
              <w:numPr>
                <w:ilvl w:val="0"/>
                <w:numId w:val="35"/>
              </w:numPr>
              <w:spacing w:line="276" w:lineRule="auto"/>
              <w:ind w:left="213" w:hanging="213"/>
              <w:contextualSpacing w:val="0"/>
              <w:jc w:val="both"/>
              <w:rPr>
                <w:sz w:val="24"/>
                <w:szCs w:val="24"/>
                <w:lang w:val="de-DE"/>
              </w:rPr>
            </w:pPr>
            <w:r w:rsidRPr="008D74A4">
              <w:rPr>
                <w:bCs/>
                <w:sz w:val="24"/>
                <w:szCs w:val="24"/>
                <w:lang w:val="de-DE"/>
              </w:rPr>
              <w:t>Sự lựa chọn của khách hàng</w:t>
            </w:r>
          </w:p>
        </w:tc>
        <w:tc>
          <w:tcPr>
            <w:tcW w:w="868" w:type="pct"/>
            <w:vMerge/>
            <w:shd w:val="clear" w:color="auto" w:fill="auto"/>
            <w:vAlign w:val="center"/>
          </w:tcPr>
          <w:p w14:paraId="483F1046" w14:textId="77777777" w:rsidR="00C12DA8" w:rsidRPr="008D74A4" w:rsidRDefault="00C12DA8" w:rsidP="00880A06">
            <w:pPr>
              <w:spacing w:line="276" w:lineRule="auto"/>
              <w:jc w:val="center"/>
              <w:rPr>
                <w:bCs/>
                <w:sz w:val="24"/>
                <w:szCs w:val="24"/>
                <w:lang w:val="de-DE"/>
              </w:rPr>
            </w:pPr>
          </w:p>
        </w:tc>
      </w:tr>
      <w:tr w:rsidR="00C12DA8" w:rsidRPr="00B34827" w14:paraId="706067D4" w14:textId="77777777" w:rsidTr="00270963">
        <w:trPr>
          <w:trHeight w:val="394"/>
        </w:trPr>
        <w:tc>
          <w:tcPr>
            <w:tcW w:w="545" w:type="pct"/>
            <w:vMerge/>
            <w:shd w:val="clear" w:color="auto" w:fill="auto"/>
            <w:vAlign w:val="center"/>
          </w:tcPr>
          <w:p w14:paraId="207F02DF" w14:textId="77777777" w:rsidR="00C12DA8" w:rsidRPr="008D74A4" w:rsidRDefault="00C12DA8" w:rsidP="00880A06">
            <w:pPr>
              <w:spacing w:line="276" w:lineRule="auto"/>
              <w:jc w:val="center"/>
              <w:rPr>
                <w:bCs/>
                <w:sz w:val="24"/>
                <w:szCs w:val="24"/>
                <w:lang w:val="de-DE"/>
              </w:rPr>
            </w:pPr>
          </w:p>
        </w:tc>
        <w:tc>
          <w:tcPr>
            <w:tcW w:w="3587" w:type="pct"/>
            <w:shd w:val="clear" w:color="auto" w:fill="auto"/>
            <w:vAlign w:val="center"/>
          </w:tcPr>
          <w:p w14:paraId="439DEDD8" w14:textId="77777777" w:rsidR="00C12DA8" w:rsidRPr="008D74A4" w:rsidRDefault="00C12DA8" w:rsidP="00880A06">
            <w:pPr>
              <w:spacing w:line="276" w:lineRule="auto"/>
              <w:jc w:val="both"/>
              <w:rPr>
                <w:bCs/>
                <w:i/>
                <w:sz w:val="24"/>
                <w:szCs w:val="24"/>
                <w:lang w:val="de-DE"/>
              </w:rPr>
            </w:pPr>
            <w:r w:rsidRPr="008D74A4">
              <w:rPr>
                <w:b/>
                <w:bCs/>
                <w:sz w:val="24"/>
                <w:szCs w:val="24"/>
                <w:lang w:val="de-DE"/>
              </w:rPr>
              <w:t>B.</w:t>
            </w:r>
            <w:r w:rsidRPr="008D74A4">
              <w:rPr>
                <w:bCs/>
                <w:i/>
                <w:sz w:val="24"/>
                <w:szCs w:val="24"/>
                <w:lang w:val="de-DE"/>
              </w:rPr>
              <w:t xml:space="preserve"> </w:t>
            </w:r>
            <w:r w:rsidRPr="008D74A4">
              <w:rPr>
                <w:b/>
                <w:bCs/>
                <w:sz w:val="24"/>
                <w:szCs w:val="24"/>
                <w:lang w:val="de-DE"/>
              </w:rPr>
              <w:t>Các nội dung cần tự học ở nhà</w:t>
            </w:r>
            <w:r w:rsidRPr="008D74A4">
              <w:rPr>
                <w:bCs/>
                <w:sz w:val="24"/>
                <w:szCs w:val="24"/>
                <w:lang w:val="de-DE"/>
              </w:rPr>
              <w:t xml:space="preserve">: </w:t>
            </w:r>
          </w:p>
          <w:p w14:paraId="1CBA403A" w14:textId="77777777" w:rsidR="00C12DA8" w:rsidRPr="008D74A4" w:rsidRDefault="00C12DA8" w:rsidP="00880A06">
            <w:pPr>
              <w:pStyle w:val="ListParagraph"/>
              <w:spacing w:line="276" w:lineRule="auto"/>
              <w:ind w:left="0"/>
              <w:contextualSpacing w:val="0"/>
              <w:jc w:val="both"/>
              <w:rPr>
                <w:bCs/>
                <w:sz w:val="24"/>
                <w:szCs w:val="24"/>
                <w:lang w:val="de-DE"/>
              </w:rPr>
            </w:pPr>
            <w:r w:rsidRPr="008D74A4">
              <w:rPr>
                <w:bCs/>
                <w:sz w:val="24"/>
                <w:szCs w:val="24"/>
                <w:lang w:val="de-DE"/>
              </w:rPr>
              <w:t>- Đọc giáo trình chính chương 2</w:t>
            </w:r>
          </w:p>
        </w:tc>
        <w:tc>
          <w:tcPr>
            <w:tcW w:w="868" w:type="pct"/>
            <w:vMerge/>
            <w:shd w:val="clear" w:color="auto" w:fill="auto"/>
            <w:vAlign w:val="center"/>
          </w:tcPr>
          <w:p w14:paraId="303EB2DC" w14:textId="77777777" w:rsidR="00C12DA8" w:rsidRPr="008D74A4" w:rsidRDefault="00C12DA8" w:rsidP="00880A06">
            <w:pPr>
              <w:spacing w:line="276" w:lineRule="auto"/>
              <w:jc w:val="center"/>
              <w:rPr>
                <w:bCs/>
                <w:sz w:val="24"/>
                <w:szCs w:val="24"/>
                <w:lang w:val="de-DE"/>
              </w:rPr>
            </w:pPr>
          </w:p>
        </w:tc>
      </w:tr>
      <w:tr w:rsidR="00C12DA8" w:rsidRPr="008D74A4" w14:paraId="56695BD6" w14:textId="77777777" w:rsidTr="00270963">
        <w:trPr>
          <w:trHeight w:val="872"/>
        </w:trPr>
        <w:tc>
          <w:tcPr>
            <w:tcW w:w="545" w:type="pct"/>
            <w:vMerge/>
            <w:shd w:val="clear" w:color="auto" w:fill="auto"/>
            <w:vAlign w:val="center"/>
          </w:tcPr>
          <w:p w14:paraId="3D7C1BEA" w14:textId="77777777" w:rsidR="00C12DA8" w:rsidRPr="008D74A4" w:rsidRDefault="00C12DA8" w:rsidP="00880A06">
            <w:pPr>
              <w:spacing w:line="276" w:lineRule="auto"/>
              <w:jc w:val="center"/>
              <w:rPr>
                <w:bCs/>
                <w:sz w:val="24"/>
                <w:szCs w:val="24"/>
                <w:lang w:val="de-DE"/>
              </w:rPr>
            </w:pPr>
          </w:p>
        </w:tc>
        <w:tc>
          <w:tcPr>
            <w:tcW w:w="3587" w:type="pct"/>
            <w:shd w:val="clear" w:color="auto" w:fill="auto"/>
            <w:vAlign w:val="center"/>
          </w:tcPr>
          <w:p w14:paraId="5D47A910" w14:textId="77777777" w:rsidR="00C12DA8" w:rsidRPr="008D74A4" w:rsidRDefault="00C12DA8" w:rsidP="00880A06">
            <w:pPr>
              <w:spacing w:line="276" w:lineRule="auto"/>
              <w:jc w:val="both"/>
              <w:rPr>
                <w:b/>
                <w:bCs/>
                <w:sz w:val="24"/>
                <w:szCs w:val="24"/>
                <w:lang w:val="de-DE"/>
              </w:rPr>
            </w:pPr>
            <w:r w:rsidRPr="008D74A4">
              <w:rPr>
                <w:b/>
                <w:bCs/>
                <w:sz w:val="24"/>
                <w:szCs w:val="24"/>
                <w:lang w:val="de-DE"/>
              </w:rPr>
              <w:t>C. Đánh giá kết quả học tập</w:t>
            </w:r>
          </w:p>
          <w:p w14:paraId="212DA87A" w14:textId="77777777" w:rsidR="00C12DA8" w:rsidRPr="008D74A4" w:rsidRDefault="00C12DA8" w:rsidP="00880A06">
            <w:pPr>
              <w:spacing w:line="276" w:lineRule="auto"/>
              <w:jc w:val="both"/>
              <w:rPr>
                <w:bCs/>
                <w:sz w:val="24"/>
                <w:szCs w:val="24"/>
                <w:lang w:val="de-DE"/>
              </w:rPr>
            </w:pPr>
            <w:r w:rsidRPr="008D74A4">
              <w:rPr>
                <w:bCs/>
                <w:sz w:val="24"/>
                <w:szCs w:val="24"/>
                <w:lang w:val="de-DE"/>
              </w:rPr>
              <w:t>Phương pháp đánh giá:</w:t>
            </w:r>
          </w:p>
          <w:p w14:paraId="6FA505BE" w14:textId="77777777" w:rsidR="00C12DA8" w:rsidRPr="008D74A4" w:rsidRDefault="00C12DA8" w:rsidP="00880A06">
            <w:pPr>
              <w:pStyle w:val="ListParagraph"/>
              <w:numPr>
                <w:ilvl w:val="0"/>
                <w:numId w:val="35"/>
              </w:numPr>
              <w:spacing w:line="276" w:lineRule="auto"/>
              <w:ind w:left="244" w:hanging="227"/>
              <w:contextualSpacing w:val="0"/>
              <w:jc w:val="both"/>
              <w:rPr>
                <w:bCs/>
                <w:sz w:val="24"/>
                <w:szCs w:val="24"/>
                <w:lang w:val="de-DE"/>
              </w:rPr>
            </w:pPr>
            <w:r w:rsidRPr="008D74A4">
              <w:rPr>
                <w:bCs/>
                <w:sz w:val="24"/>
                <w:szCs w:val="24"/>
                <w:lang w:val="de-DE"/>
              </w:rPr>
              <w:t>Kiểm tra cá nhân/Bài tập nhóm</w:t>
            </w:r>
          </w:p>
          <w:p w14:paraId="28DA376C" w14:textId="77777777" w:rsidR="00C12DA8" w:rsidRPr="008D74A4" w:rsidRDefault="00C12DA8" w:rsidP="00880A06">
            <w:pPr>
              <w:pStyle w:val="ListParagraph"/>
              <w:numPr>
                <w:ilvl w:val="0"/>
                <w:numId w:val="35"/>
              </w:numPr>
              <w:spacing w:line="276" w:lineRule="auto"/>
              <w:ind w:left="244" w:hanging="227"/>
              <w:contextualSpacing w:val="0"/>
              <w:jc w:val="both"/>
              <w:rPr>
                <w:bCs/>
                <w:sz w:val="24"/>
                <w:szCs w:val="24"/>
                <w:lang w:val="de-DE"/>
              </w:rPr>
            </w:pPr>
            <w:r w:rsidRPr="008D74A4">
              <w:rPr>
                <w:bCs/>
                <w:sz w:val="24"/>
                <w:szCs w:val="24"/>
                <w:lang w:val="de-DE"/>
              </w:rPr>
              <w:t>Thi giữa kỳ</w:t>
            </w:r>
          </w:p>
          <w:p w14:paraId="568CE534" w14:textId="77777777" w:rsidR="00C12DA8" w:rsidRPr="008D74A4" w:rsidRDefault="00C12DA8" w:rsidP="00880A06">
            <w:pPr>
              <w:pStyle w:val="ListParagraph"/>
              <w:numPr>
                <w:ilvl w:val="0"/>
                <w:numId w:val="35"/>
              </w:numPr>
              <w:spacing w:line="276" w:lineRule="auto"/>
              <w:ind w:left="244" w:hanging="227"/>
              <w:contextualSpacing w:val="0"/>
              <w:jc w:val="both"/>
              <w:rPr>
                <w:bCs/>
                <w:sz w:val="24"/>
                <w:szCs w:val="24"/>
                <w:lang w:val="de-DE"/>
              </w:rPr>
            </w:pPr>
            <w:r w:rsidRPr="008D74A4">
              <w:rPr>
                <w:bCs/>
                <w:sz w:val="24"/>
                <w:szCs w:val="24"/>
                <w:lang w:val="de-DE"/>
              </w:rPr>
              <w:t>Thi cuối kỳ</w:t>
            </w:r>
          </w:p>
        </w:tc>
        <w:tc>
          <w:tcPr>
            <w:tcW w:w="868" w:type="pct"/>
            <w:vMerge/>
            <w:shd w:val="clear" w:color="auto" w:fill="auto"/>
            <w:vAlign w:val="center"/>
          </w:tcPr>
          <w:p w14:paraId="7641D3DA" w14:textId="77777777" w:rsidR="00C12DA8" w:rsidRPr="008D74A4" w:rsidRDefault="00C12DA8" w:rsidP="00880A06">
            <w:pPr>
              <w:spacing w:line="276" w:lineRule="auto"/>
              <w:jc w:val="center"/>
              <w:rPr>
                <w:bCs/>
                <w:sz w:val="24"/>
                <w:szCs w:val="24"/>
                <w:lang w:val="de-DE"/>
              </w:rPr>
            </w:pPr>
          </w:p>
        </w:tc>
      </w:tr>
      <w:tr w:rsidR="00C12DA8" w:rsidRPr="008D74A4" w14:paraId="6C0C6E05" w14:textId="77777777" w:rsidTr="00270963">
        <w:trPr>
          <w:trHeight w:val="238"/>
        </w:trPr>
        <w:tc>
          <w:tcPr>
            <w:tcW w:w="545" w:type="pct"/>
            <w:vMerge w:val="restart"/>
            <w:shd w:val="clear" w:color="auto" w:fill="auto"/>
            <w:vAlign w:val="center"/>
          </w:tcPr>
          <w:p w14:paraId="22F51482" w14:textId="77777777" w:rsidR="00C12DA8" w:rsidRPr="008D74A4" w:rsidRDefault="00C12DA8" w:rsidP="00880A06">
            <w:pPr>
              <w:spacing w:line="276" w:lineRule="auto"/>
              <w:jc w:val="center"/>
              <w:rPr>
                <w:bCs/>
                <w:i/>
                <w:sz w:val="24"/>
                <w:szCs w:val="24"/>
                <w:lang w:val="de-DE"/>
              </w:rPr>
            </w:pPr>
            <w:r w:rsidRPr="008D74A4">
              <w:rPr>
                <w:bCs/>
                <w:sz w:val="24"/>
                <w:szCs w:val="24"/>
                <w:lang w:val="de-DE"/>
              </w:rPr>
              <w:t>3</w:t>
            </w:r>
          </w:p>
        </w:tc>
        <w:tc>
          <w:tcPr>
            <w:tcW w:w="3587" w:type="pct"/>
            <w:shd w:val="clear" w:color="auto" w:fill="auto"/>
            <w:vAlign w:val="center"/>
          </w:tcPr>
          <w:p w14:paraId="2F208B0E" w14:textId="77777777" w:rsidR="00C12DA8" w:rsidRPr="008D74A4" w:rsidRDefault="00C12DA8" w:rsidP="00880A06">
            <w:pPr>
              <w:spacing w:line="276" w:lineRule="auto"/>
              <w:jc w:val="both"/>
              <w:rPr>
                <w:b/>
                <w:bCs/>
                <w:sz w:val="24"/>
                <w:szCs w:val="24"/>
                <w:highlight w:val="yellow"/>
              </w:rPr>
            </w:pPr>
            <w:r w:rsidRPr="008D74A4">
              <w:rPr>
                <w:b/>
                <w:bCs/>
                <w:sz w:val="24"/>
                <w:szCs w:val="24"/>
                <w:lang w:val="de-DE"/>
              </w:rPr>
              <w:t xml:space="preserve">Chương 3: </w:t>
            </w:r>
            <w:r w:rsidRPr="008D74A4">
              <w:rPr>
                <w:b/>
                <w:bCs/>
                <w:sz w:val="24"/>
                <w:szCs w:val="24"/>
              </w:rPr>
              <w:t>CHIẾN LƯỢC MARKETING CỦA NGÂN HÀNG</w:t>
            </w:r>
          </w:p>
        </w:tc>
        <w:tc>
          <w:tcPr>
            <w:tcW w:w="868" w:type="pct"/>
            <w:vMerge w:val="restart"/>
            <w:shd w:val="clear" w:color="auto" w:fill="auto"/>
            <w:vAlign w:val="center"/>
          </w:tcPr>
          <w:p w14:paraId="0E836B09" w14:textId="77777777" w:rsidR="00C12DA8" w:rsidRPr="008D74A4" w:rsidRDefault="00C12DA8" w:rsidP="00880A06">
            <w:pPr>
              <w:spacing w:line="276" w:lineRule="auto"/>
              <w:jc w:val="center"/>
              <w:rPr>
                <w:bCs/>
                <w:sz w:val="24"/>
                <w:szCs w:val="24"/>
                <w:lang w:val="de-DE"/>
              </w:rPr>
            </w:pPr>
            <w:r w:rsidRPr="008D74A4">
              <w:rPr>
                <w:bCs/>
                <w:sz w:val="24"/>
                <w:szCs w:val="24"/>
                <w:lang w:val="de-DE"/>
              </w:rPr>
              <w:t>CLO1</w:t>
            </w:r>
          </w:p>
          <w:p w14:paraId="62ADEEAA" w14:textId="77777777" w:rsidR="00C12DA8" w:rsidRPr="008D74A4" w:rsidRDefault="00C12DA8" w:rsidP="00880A06">
            <w:pPr>
              <w:spacing w:line="276" w:lineRule="auto"/>
              <w:jc w:val="center"/>
              <w:rPr>
                <w:sz w:val="24"/>
                <w:szCs w:val="24"/>
                <w:lang w:val="de-DE"/>
              </w:rPr>
            </w:pPr>
            <w:r w:rsidRPr="008D74A4">
              <w:rPr>
                <w:sz w:val="24"/>
                <w:szCs w:val="24"/>
                <w:lang w:val="de-DE"/>
              </w:rPr>
              <w:t>CLO2</w:t>
            </w:r>
          </w:p>
          <w:p w14:paraId="45A9EB04" w14:textId="77777777" w:rsidR="00C12DA8" w:rsidRPr="008D74A4" w:rsidRDefault="00C12DA8" w:rsidP="00880A06">
            <w:pPr>
              <w:spacing w:line="276" w:lineRule="auto"/>
              <w:jc w:val="center"/>
              <w:rPr>
                <w:sz w:val="24"/>
                <w:szCs w:val="24"/>
                <w:lang w:val="de-DE"/>
              </w:rPr>
            </w:pPr>
            <w:r w:rsidRPr="008D74A4">
              <w:rPr>
                <w:sz w:val="24"/>
                <w:szCs w:val="24"/>
                <w:lang w:val="de-DE"/>
              </w:rPr>
              <w:t>CLO3</w:t>
            </w:r>
          </w:p>
          <w:p w14:paraId="22A9CA94" w14:textId="77777777" w:rsidR="00C12DA8" w:rsidRPr="008D74A4" w:rsidRDefault="00C12DA8" w:rsidP="00880A06">
            <w:pPr>
              <w:spacing w:line="276" w:lineRule="auto"/>
              <w:jc w:val="center"/>
              <w:rPr>
                <w:sz w:val="24"/>
                <w:szCs w:val="24"/>
                <w:lang w:val="de-DE"/>
              </w:rPr>
            </w:pPr>
            <w:r w:rsidRPr="008D74A4">
              <w:rPr>
                <w:sz w:val="24"/>
                <w:szCs w:val="24"/>
                <w:lang w:val="de-DE"/>
              </w:rPr>
              <w:t>CLO4</w:t>
            </w:r>
          </w:p>
          <w:p w14:paraId="66CD463D" w14:textId="77777777" w:rsidR="00C12DA8" w:rsidRPr="008D74A4" w:rsidRDefault="00C12DA8" w:rsidP="00880A06">
            <w:pPr>
              <w:spacing w:line="276" w:lineRule="auto"/>
              <w:jc w:val="center"/>
              <w:rPr>
                <w:bCs/>
                <w:sz w:val="24"/>
                <w:szCs w:val="24"/>
                <w:lang w:val="de-DE"/>
              </w:rPr>
            </w:pPr>
            <w:r w:rsidRPr="008D74A4">
              <w:rPr>
                <w:sz w:val="24"/>
                <w:szCs w:val="24"/>
                <w:lang w:val="de-DE"/>
              </w:rPr>
              <w:t>CLO5</w:t>
            </w:r>
          </w:p>
        </w:tc>
      </w:tr>
      <w:tr w:rsidR="00C12DA8" w:rsidRPr="008D74A4" w14:paraId="0E2BAE96" w14:textId="77777777" w:rsidTr="00270963">
        <w:trPr>
          <w:trHeight w:val="339"/>
        </w:trPr>
        <w:tc>
          <w:tcPr>
            <w:tcW w:w="545" w:type="pct"/>
            <w:vMerge/>
            <w:shd w:val="clear" w:color="auto" w:fill="auto"/>
            <w:vAlign w:val="center"/>
          </w:tcPr>
          <w:p w14:paraId="33E5AA2E" w14:textId="77777777" w:rsidR="00C12DA8" w:rsidRPr="008D74A4" w:rsidRDefault="00C12DA8" w:rsidP="00880A06">
            <w:pPr>
              <w:spacing w:line="276" w:lineRule="auto"/>
              <w:jc w:val="center"/>
              <w:rPr>
                <w:bCs/>
                <w:i/>
                <w:sz w:val="24"/>
                <w:szCs w:val="24"/>
                <w:lang w:val="de-DE"/>
              </w:rPr>
            </w:pPr>
          </w:p>
        </w:tc>
        <w:tc>
          <w:tcPr>
            <w:tcW w:w="3587" w:type="pct"/>
            <w:shd w:val="clear" w:color="auto" w:fill="auto"/>
            <w:vAlign w:val="center"/>
          </w:tcPr>
          <w:p w14:paraId="0CBE8400" w14:textId="77777777" w:rsidR="00C12DA8" w:rsidRPr="008D74A4" w:rsidRDefault="00C12DA8" w:rsidP="00880A06">
            <w:pPr>
              <w:spacing w:line="276" w:lineRule="auto"/>
              <w:jc w:val="both"/>
              <w:rPr>
                <w:b/>
                <w:bCs/>
                <w:i/>
                <w:sz w:val="24"/>
                <w:szCs w:val="24"/>
                <w:lang w:val="de-DE"/>
              </w:rPr>
            </w:pPr>
            <w:r w:rsidRPr="008D74A4">
              <w:rPr>
                <w:b/>
                <w:bCs/>
                <w:sz w:val="24"/>
                <w:szCs w:val="24"/>
                <w:lang w:val="de-DE"/>
              </w:rPr>
              <w:t>A. Nội dung giảng dạy trên lớp:</w:t>
            </w:r>
            <w:r w:rsidRPr="008D74A4">
              <w:rPr>
                <w:bCs/>
                <w:sz w:val="24"/>
                <w:szCs w:val="24"/>
                <w:lang w:val="de-DE"/>
              </w:rPr>
              <w:t xml:space="preserve"> (5 giờ)</w:t>
            </w:r>
          </w:p>
          <w:p w14:paraId="03DAACF3" w14:textId="77777777" w:rsidR="00C12DA8" w:rsidRPr="008D74A4" w:rsidRDefault="00C12DA8" w:rsidP="00880A06">
            <w:pPr>
              <w:pStyle w:val="ListParagraph"/>
              <w:numPr>
                <w:ilvl w:val="0"/>
                <w:numId w:val="63"/>
              </w:numPr>
              <w:spacing w:line="276" w:lineRule="auto"/>
              <w:ind w:left="250" w:hanging="270"/>
              <w:contextualSpacing w:val="0"/>
              <w:jc w:val="both"/>
              <w:rPr>
                <w:sz w:val="24"/>
                <w:szCs w:val="24"/>
              </w:rPr>
            </w:pPr>
            <w:r w:rsidRPr="008D74A4">
              <w:rPr>
                <w:bCs/>
                <w:sz w:val="24"/>
                <w:szCs w:val="24"/>
              </w:rPr>
              <w:t>Khái niệm chiến lược marketing</w:t>
            </w:r>
          </w:p>
          <w:p w14:paraId="77299B8C" w14:textId="77777777" w:rsidR="00C12DA8" w:rsidRPr="008D74A4" w:rsidRDefault="00C12DA8" w:rsidP="00880A06">
            <w:pPr>
              <w:pStyle w:val="ListParagraph"/>
              <w:numPr>
                <w:ilvl w:val="0"/>
                <w:numId w:val="63"/>
              </w:numPr>
              <w:spacing w:line="276" w:lineRule="auto"/>
              <w:ind w:left="250" w:hanging="270"/>
              <w:contextualSpacing w:val="0"/>
              <w:jc w:val="both"/>
              <w:rPr>
                <w:sz w:val="24"/>
                <w:szCs w:val="24"/>
              </w:rPr>
            </w:pPr>
            <w:r w:rsidRPr="008D74A4">
              <w:rPr>
                <w:bCs/>
                <w:sz w:val="24"/>
                <w:szCs w:val="24"/>
              </w:rPr>
              <w:t>Chiến lược kinh doanh</w:t>
            </w:r>
          </w:p>
          <w:p w14:paraId="12414FAF" w14:textId="77777777" w:rsidR="00C12DA8" w:rsidRPr="008D74A4" w:rsidRDefault="00C12DA8" w:rsidP="00880A06">
            <w:pPr>
              <w:pStyle w:val="ListParagraph"/>
              <w:numPr>
                <w:ilvl w:val="0"/>
                <w:numId w:val="63"/>
              </w:numPr>
              <w:spacing w:line="276" w:lineRule="auto"/>
              <w:ind w:left="250" w:hanging="270"/>
              <w:contextualSpacing w:val="0"/>
              <w:jc w:val="both"/>
              <w:rPr>
                <w:sz w:val="24"/>
                <w:szCs w:val="24"/>
              </w:rPr>
            </w:pPr>
            <w:r w:rsidRPr="008D74A4">
              <w:rPr>
                <w:bCs/>
                <w:sz w:val="24"/>
                <w:szCs w:val="24"/>
              </w:rPr>
              <w:t>Mục tiêu kinh doanh</w:t>
            </w:r>
          </w:p>
          <w:p w14:paraId="6E9AAFEF" w14:textId="77777777" w:rsidR="00C12DA8" w:rsidRPr="008D74A4" w:rsidRDefault="00C12DA8" w:rsidP="00880A06">
            <w:pPr>
              <w:pStyle w:val="ListParagraph"/>
              <w:numPr>
                <w:ilvl w:val="0"/>
                <w:numId w:val="63"/>
              </w:numPr>
              <w:spacing w:line="276" w:lineRule="auto"/>
              <w:ind w:left="250" w:hanging="270"/>
              <w:contextualSpacing w:val="0"/>
              <w:jc w:val="both"/>
              <w:rPr>
                <w:sz w:val="24"/>
                <w:szCs w:val="24"/>
              </w:rPr>
            </w:pPr>
            <w:r w:rsidRPr="008D74A4">
              <w:rPr>
                <w:sz w:val="24"/>
                <w:szCs w:val="24"/>
              </w:rPr>
              <w:t>Từ chiến lược kinh doanh đến chiến lược marketing</w:t>
            </w:r>
          </w:p>
          <w:p w14:paraId="3F5C48FA" w14:textId="77777777" w:rsidR="00C12DA8" w:rsidRPr="008D74A4" w:rsidRDefault="00C12DA8" w:rsidP="00880A06">
            <w:pPr>
              <w:pStyle w:val="ListParagraph"/>
              <w:numPr>
                <w:ilvl w:val="0"/>
                <w:numId w:val="63"/>
              </w:numPr>
              <w:spacing w:line="276" w:lineRule="auto"/>
              <w:ind w:left="250" w:hanging="270"/>
              <w:contextualSpacing w:val="0"/>
              <w:jc w:val="both"/>
              <w:rPr>
                <w:sz w:val="24"/>
                <w:szCs w:val="24"/>
              </w:rPr>
            </w:pPr>
            <w:r w:rsidRPr="008D74A4">
              <w:rPr>
                <w:sz w:val="24"/>
                <w:szCs w:val="24"/>
              </w:rPr>
              <w:t>Phát triển chiến lược marketing</w:t>
            </w:r>
          </w:p>
        </w:tc>
        <w:tc>
          <w:tcPr>
            <w:tcW w:w="868" w:type="pct"/>
            <w:vMerge/>
            <w:shd w:val="clear" w:color="auto" w:fill="auto"/>
            <w:vAlign w:val="center"/>
          </w:tcPr>
          <w:p w14:paraId="5268810D" w14:textId="77777777" w:rsidR="00C12DA8" w:rsidRPr="008D74A4" w:rsidRDefault="00C12DA8" w:rsidP="00880A06">
            <w:pPr>
              <w:spacing w:line="276" w:lineRule="auto"/>
              <w:jc w:val="center"/>
              <w:rPr>
                <w:sz w:val="24"/>
                <w:szCs w:val="24"/>
                <w:lang w:val="de-DE"/>
              </w:rPr>
            </w:pPr>
          </w:p>
        </w:tc>
      </w:tr>
      <w:tr w:rsidR="00C12DA8" w:rsidRPr="00B34827" w14:paraId="4EF1320C" w14:textId="77777777" w:rsidTr="00270963">
        <w:trPr>
          <w:trHeight w:val="339"/>
        </w:trPr>
        <w:tc>
          <w:tcPr>
            <w:tcW w:w="545" w:type="pct"/>
            <w:vMerge/>
            <w:shd w:val="clear" w:color="auto" w:fill="auto"/>
            <w:vAlign w:val="center"/>
          </w:tcPr>
          <w:p w14:paraId="3CD56252" w14:textId="77777777" w:rsidR="00C12DA8" w:rsidRPr="008D74A4" w:rsidRDefault="00C12DA8" w:rsidP="00880A06">
            <w:pPr>
              <w:spacing w:line="276" w:lineRule="auto"/>
              <w:jc w:val="center"/>
              <w:rPr>
                <w:bCs/>
                <w:i/>
                <w:sz w:val="24"/>
                <w:szCs w:val="24"/>
                <w:lang w:val="de-DE"/>
              </w:rPr>
            </w:pPr>
          </w:p>
        </w:tc>
        <w:tc>
          <w:tcPr>
            <w:tcW w:w="3587" w:type="pct"/>
            <w:shd w:val="clear" w:color="auto" w:fill="auto"/>
            <w:vAlign w:val="center"/>
          </w:tcPr>
          <w:p w14:paraId="6129B59C" w14:textId="77777777" w:rsidR="00C12DA8" w:rsidRPr="008D74A4" w:rsidRDefault="00C12DA8" w:rsidP="00880A06">
            <w:pPr>
              <w:spacing w:line="276" w:lineRule="auto"/>
              <w:jc w:val="both"/>
              <w:rPr>
                <w:bCs/>
                <w:i/>
                <w:sz w:val="24"/>
                <w:szCs w:val="24"/>
                <w:lang w:val="de-DE"/>
              </w:rPr>
            </w:pPr>
            <w:r w:rsidRPr="008D74A4">
              <w:rPr>
                <w:b/>
                <w:bCs/>
                <w:sz w:val="24"/>
                <w:szCs w:val="24"/>
                <w:lang w:val="de-DE"/>
              </w:rPr>
              <w:t>B.</w:t>
            </w:r>
            <w:r w:rsidRPr="008D74A4">
              <w:rPr>
                <w:bCs/>
                <w:i/>
                <w:sz w:val="24"/>
                <w:szCs w:val="24"/>
                <w:lang w:val="de-DE"/>
              </w:rPr>
              <w:t xml:space="preserve"> </w:t>
            </w:r>
            <w:r w:rsidRPr="008D74A4">
              <w:rPr>
                <w:b/>
                <w:bCs/>
                <w:sz w:val="24"/>
                <w:szCs w:val="24"/>
                <w:lang w:val="de-DE"/>
              </w:rPr>
              <w:t>Các nội dung cần tự học ở nhà</w:t>
            </w:r>
            <w:r w:rsidRPr="008D74A4">
              <w:rPr>
                <w:bCs/>
                <w:sz w:val="24"/>
                <w:szCs w:val="24"/>
                <w:lang w:val="de-DE"/>
              </w:rPr>
              <w:t xml:space="preserve">: </w:t>
            </w:r>
          </w:p>
          <w:p w14:paraId="18290900" w14:textId="77777777" w:rsidR="00C12DA8" w:rsidRPr="008D74A4" w:rsidRDefault="00C12DA8" w:rsidP="00880A06">
            <w:pPr>
              <w:pStyle w:val="NormalWeb"/>
              <w:spacing w:before="0" w:beforeAutospacing="0" w:after="0" w:afterAutospacing="0" w:line="276" w:lineRule="auto"/>
              <w:jc w:val="both"/>
              <w:rPr>
                <w:bCs/>
                <w:lang w:val="de-DE"/>
              </w:rPr>
            </w:pPr>
            <w:r w:rsidRPr="008D74A4">
              <w:rPr>
                <w:bCs/>
                <w:lang w:val="de-DE"/>
              </w:rPr>
              <w:t>- Đọc giáo trình chính chương 3</w:t>
            </w:r>
          </w:p>
        </w:tc>
        <w:tc>
          <w:tcPr>
            <w:tcW w:w="868" w:type="pct"/>
            <w:vMerge/>
            <w:shd w:val="clear" w:color="auto" w:fill="auto"/>
            <w:vAlign w:val="center"/>
          </w:tcPr>
          <w:p w14:paraId="794B0AFB" w14:textId="77777777" w:rsidR="00C12DA8" w:rsidRPr="008D74A4" w:rsidRDefault="00C12DA8" w:rsidP="00880A06">
            <w:pPr>
              <w:spacing w:line="276" w:lineRule="auto"/>
              <w:jc w:val="center"/>
              <w:rPr>
                <w:sz w:val="24"/>
                <w:szCs w:val="24"/>
                <w:lang w:val="de-DE"/>
              </w:rPr>
            </w:pPr>
          </w:p>
        </w:tc>
      </w:tr>
      <w:tr w:rsidR="00C12DA8" w:rsidRPr="008D74A4" w14:paraId="654FB9BE" w14:textId="77777777" w:rsidTr="00270963">
        <w:trPr>
          <w:trHeight w:val="157"/>
        </w:trPr>
        <w:tc>
          <w:tcPr>
            <w:tcW w:w="545" w:type="pct"/>
            <w:vMerge/>
            <w:shd w:val="clear" w:color="auto" w:fill="auto"/>
            <w:vAlign w:val="center"/>
          </w:tcPr>
          <w:p w14:paraId="1619E1BC" w14:textId="77777777" w:rsidR="00C12DA8" w:rsidRPr="008D74A4" w:rsidRDefault="00C12DA8" w:rsidP="00880A06">
            <w:pPr>
              <w:spacing w:line="276" w:lineRule="auto"/>
              <w:jc w:val="center"/>
              <w:rPr>
                <w:bCs/>
                <w:i/>
                <w:sz w:val="24"/>
                <w:szCs w:val="24"/>
                <w:lang w:val="de-DE"/>
              </w:rPr>
            </w:pPr>
          </w:p>
        </w:tc>
        <w:tc>
          <w:tcPr>
            <w:tcW w:w="3587" w:type="pct"/>
            <w:shd w:val="clear" w:color="auto" w:fill="auto"/>
            <w:vAlign w:val="center"/>
          </w:tcPr>
          <w:p w14:paraId="79F5A7EF" w14:textId="77777777" w:rsidR="00C12DA8" w:rsidRPr="008D74A4" w:rsidRDefault="00C12DA8" w:rsidP="00880A06">
            <w:pPr>
              <w:spacing w:line="276" w:lineRule="auto"/>
              <w:jc w:val="both"/>
              <w:rPr>
                <w:b/>
                <w:bCs/>
                <w:sz w:val="24"/>
                <w:szCs w:val="24"/>
                <w:lang w:val="de-DE"/>
              </w:rPr>
            </w:pPr>
            <w:r w:rsidRPr="008D74A4">
              <w:rPr>
                <w:b/>
                <w:bCs/>
                <w:sz w:val="24"/>
                <w:szCs w:val="24"/>
                <w:lang w:val="de-DE"/>
              </w:rPr>
              <w:t>C. Đánh giá kết quả học tập</w:t>
            </w:r>
          </w:p>
          <w:p w14:paraId="60387655" w14:textId="77777777" w:rsidR="00C12DA8" w:rsidRPr="008D74A4" w:rsidRDefault="00C12DA8" w:rsidP="00880A06">
            <w:pPr>
              <w:spacing w:line="276" w:lineRule="auto"/>
              <w:jc w:val="both"/>
              <w:rPr>
                <w:bCs/>
                <w:sz w:val="24"/>
                <w:szCs w:val="24"/>
                <w:lang w:val="de-DE"/>
              </w:rPr>
            </w:pPr>
            <w:r w:rsidRPr="008D74A4">
              <w:rPr>
                <w:bCs/>
                <w:sz w:val="24"/>
                <w:szCs w:val="24"/>
                <w:lang w:val="de-DE"/>
              </w:rPr>
              <w:t xml:space="preserve">Phương pháp đánh giá: </w:t>
            </w:r>
          </w:p>
          <w:p w14:paraId="7120741E" w14:textId="77777777" w:rsidR="00C12DA8" w:rsidRPr="008D74A4" w:rsidRDefault="00C12DA8" w:rsidP="00880A06">
            <w:pPr>
              <w:pStyle w:val="ListParagraph"/>
              <w:numPr>
                <w:ilvl w:val="0"/>
                <w:numId w:val="35"/>
              </w:numPr>
              <w:spacing w:line="276" w:lineRule="auto"/>
              <w:ind w:left="213" w:hanging="213"/>
              <w:contextualSpacing w:val="0"/>
              <w:jc w:val="both"/>
              <w:rPr>
                <w:b/>
                <w:bCs/>
                <w:i/>
                <w:sz w:val="24"/>
                <w:szCs w:val="24"/>
                <w:lang w:val="de-DE"/>
              </w:rPr>
            </w:pPr>
            <w:r w:rsidRPr="008D74A4">
              <w:rPr>
                <w:bCs/>
                <w:sz w:val="24"/>
                <w:szCs w:val="24"/>
                <w:lang w:val="de-DE"/>
              </w:rPr>
              <w:t>Kiểm tra cá nhân</w:t>
            </w:r>
          </w:p>
          <w:p w14:paraId="0513898E" w14:textId="77777777" w:rsidR="00C12DA8" w:rsidRPr="008D74A4" w:rsidRDefault="00C12DA8" w:rsidP="00880A06">
            <w:pPr>
              <w:pStyle w:val="ListParagraph"/>
              <w:numPr>
                <w:ilvl w:val="0"/>
                <w:numId w:val="35"/>
              </w:numPr>
              <w:spacing w:line="276" w:lineRule="auto"/>
              <w:ind w:left="213" w:hanging="213"/>
              <w:contextualSpacing w:val="0"/>
              <w:jc w:val="both"/>
              <w:rPr>
                <w:b/>
                <w:bCs/>
                <w:i/>
                <w:sz w:val="24"/>
                <w:szCs w:val="24"/>
                <w:lang w:val="de-DE"/>
              </w:rPr>
            </w:pPr>
            <w:r w:rsidRPr="008D74A4">
              <w:rPr>
                <w:bCs/>
                <w:sz w:val="24"/>
                <w:szCs w:val="24"/>
                <w:lang w:val="de-DE"/>
              </w:rPr>
              <w:t>Thi giữa kỳ</w:t>
            </w:r>
          </w:p>
          <w:p w14:paraId="5990BA5E" w14:textId="77777777" w:rsidR="00C12DA8" w:rsidRPr="008D74A4" w:rsidRDefault="00C12DA8" w:rsidP="00880A06">
            <w:pPr>
              <w:pStyle w:val="ListParagraph"/>
              <w:numPr>
                <w:ilvl w:val="0"/>
                <w:numId w:val="35"/>
              </w:numPr>
              <w:spacing w:line="276" w:lineRule="auto"/>
              <w:ind w:left="213" w:hanging="213"/>
              <w:contextualSpacing w:val="0"/>
              <w:jc w:val="both"/>
              <w:rPr>
                <w:b/>
                <w:bCs/>
                <w:i/>
                <w:sz w:val="24"/>
                <w:szCs w:val="24"/>
                <w:lang w:val="de-DE"/>
              </w:rPr>
            </w:pPr>
            <w:r w:rsidRPr="008D74A4">
              <w:rPr>
                <w:bCs/>
                <w:sz w:val="24"/>
                <w:szCs w:val="24"/>
                <w:lang w:val="de-DE"/>
              </w:rPr>
              <w:t xml:space="preserve">Thi cuối kỳ  </w:t>
            </w:r>
          </w:p>
        </w:tc>
        <w:tc>
          <w:tcPr>
            <w:tcW w:w="868" w:type="pct"/>
            <w:vMerge/>
            <w:shd w:val="clear" w:color="auto" w:fill="auto"/>
            <w:vAlign w:val="center"/>
          </w:tcPr>
          <w:p w14:paraId="204A8151" w14:textId="77777777" w:rsidR="00C12DA8" w:rsidRPr="008D74A4" w:rsidRDefault="00C12DA8" w:rsidP="00880A06">
            <w:pPr>
              <w:spacing w:line="276" w:lineRule="auto"/>
              <w:jc w:val="center"/>
              <w:rPr>
                <w:sz w:val="24"/>
                <w:szCs w:val="24"/>
                <w:lang w:val="de-DE"/>
              </w:rPr>
            </w:pPr>
          </w:p>
        </w:tc>
      </w:tr>
      <w:tr w:rsidR="00C12DA8" w:rsidRPr="008D74A4" w14:paraId="5592D4EE" w14:textId="77777777" w:rsidTr="00270963">
        <w:trPr>
          <w:trHeight w:val="265"/>
        </w:trPr>
        <w:tc>
          <w:tcPr>
            <w:tcW w:w="545" w:type="pct"/>
            <w:vMerge w:val="restart"/>
            <w:shd w:val="clear" w:color="auto" w:fill="auto"/>
            <w:vAlign w:val="center"/>
          </w:tcPr>
          <w:p w14:paraId="3E95AC81" w14:textId="77777777" w:rsidR="00C12DA8" w:rsidRPr="008D74A4" w:rsidRDefault="00C12DA8" w:rsidP="00880A06">
            <w:pPr>
              <w:spacing w:line="276" w:lineRule="auto"/>
              <w:jc w:val="center"/>
              <w:rPr>
                <w:bCs/>
                <w:sz w:val="24"/>
                <w:szCs w:val="24"/>
                <w:lang w:val="de-DE"/>
              </w:rPr>
            </w:pPr>
            <w:r w:rsidRPr="008D74A4">
              <w:rPr>
                <w:bCs/>
                <w:sz w:val="24"/>
                <w:szCs w:val="24"/>
                <w:lang w:val="de-DE"/>
              </w:rPr>
              <w:t xml:space="preserve">4 – 5 </w:t>
            </w:r>
          </w:p>
        </w:tc>
        <w:tc>
          <w:tcPr>
            <w:tcW w:w="3587" w:type="pct"/>
            <w:shd w:val="clear" w:color="auto" w:fill="auto"/>
            <w:vAlign w:val="center"/>
          </w:tcPr>
          <w:p w14:paraId="0F079BB8" w14:textId="77777777" w:rsidR="00C12DA8" w:rsidRPr="008D74A4" w:rsidRDefault="00C12DA8" w:rsidP="00880A06">
            <w:pPr>
              <w:spacing w:line="276" w:lineRule="auto"/>
              <w:jc w:val="both"/>
              <w:rPr>
                <w:b/>
                <w:bCs/>
                <w:sz w:val="24"/>
                <w:szCs w:val="24"/>
                <w:lang w:val="de-DE"/>
              </w:rPr>
            </w:pPr>
            <w:r w:rsidRPr="008D74A4">
              <w:rPr>
                <w:b/>
                <w:bCs/>
                <w:sz w:val="24"/>
                <w:szCs w:val="24"/>
                <w:lang w:val="de-DE"/>
              </w:rPr>
              <w:t>Chương 4: NGHIÊN CỨU THỊ TRƯỜNG</w:t>
            </w:r>
          </w:p>
        </w:tc>
        <w:tc>
          <w:tcPr>
            <w:tcW w:w="868" w:type="pct"/>
            <w:vMerge w:val="restart"/>
            <w:shd w:val="clear" w:color="auto" w:fill="auto"/>
            <w:vAlign w:val="center"/>
          </w:tcPr>
          <w:p w14:paraId="31EDA6EE" w14:textId="77777777" w:rsidR="00C12DA8" w:rsidRPr="008D74A4" w:rsidRDefault="00C12DA8" w:rsidP="00880A06">
            <w:pPr>
              <w:spacing w:line="276" w:lineRule="auto"/>
              <w:jc w:val="center"/>
              <w:rPr>
                <w:bCs/>
                <w:sz w:val="24"/>
                <w:szCs w:val="24"/>
                <w:lang w:val="de-DE"/>
              </w:rPr>
            </w:pPr>
            <w:r w:rsidRPr="008D74A4">
              <w:rPr>
                <w:bCs/>
                <w:sz w:val="24"/>
                <w:szCs w:val="24"/>
                <w:lang w:val="de-DE"/>
              </w:rPr>
              <w:t>CLO1</w:t>
            </w:r>
          </w:p>
          <w:p w14:paraId="0529BE13" w14:textId="77777777" w:rsidR="00C12DA8" w:rsidRPr="008D74A4" w:rsidRDefault="00C12DA8" w:rsidP="00880A06">
            <w:pPr>
              <w:spacing w:line="276" w:lineRule="auto"/>
              <w:jc w:val="center"/>
              <w:rPr>
                <w:sz w:val="24"/>
                <w:szCs w:val="24"/>
                <w:lang w:val="de-DE"/>
              </w:rPr>
            </w:pPr>
            <w:r w:rsidRPr="008D74A4">
              <w:rPr>
                <w:sz w:val="24"/>
                <w:szCs w:val="24"/>
                <w:lang w:val="de-DE"/>
              </w:rPr>
              <w:t>CLO2</w:t>
            </w:r>
          </w:p>
          <w:p w14:paraId="2D6D8890" w14:textId="77777777" w:rsidR="00C12DA8" w:rsidRPr="008D74A4" w:rsidRDefault="00C12DA8" w:rsidP="00880A06">
            <w:pPr>
              <w:spacing w:line="276" w:lineRule="auto"/>
              <w:jc w:val="center"/>
              <w:rPr>
                <w:sz w:val="24"/>
                <w:szCs w:val="24"/>
                <w:lang w:val="de-DE"/>
              </w:rPr>
            </w:pPr>
            <w:r w:rsidRPr="008D74A4">
              <w:rPr>
                <w:sz w:val="24"/>
                <w:szCs w:val="24"/>
                <w:lang w:val="de-DE"/>
              </w:rPr>
              <w:t>CLO3</w:t>
            </w:r>
          </w:p>
          <w:p w14:paraId="5E1CD5DA" w14:textId="77777777" w:rsidR="00C12DA8" w:rsidRPr="008D74A4" w:rsidRDefault="00C12DA8" w:rsidP="00880A06">
            <w:pPr>
              <w:spacing w:line="276" w:lineRule="auto"/>
              <w:jc w:val="center"/>
              <w:rPr>
                <w:sz w:val="24"/>
                <w:szCs w:val="24"/>
                <w:lang w:val="de-DE"/>
              </w:rPr>
            </w:pPr>
            <w:r w:rsidRPr="008D74A4">
              <w:rPr>
                <w:sz w:val="24"/>
                <w:szCs w:val="24"/>
                <w:lang w:val="de-DE"/>
              </w:rPr>
              <w:t>CLO4</w:t>
            </w:r>
          </w:p>
          <w:p w14:paraId="1344E85C" w14:textId="77777777" w:rsidR="00C12DA8" w:rsidRPr="008D74A4" w:rsidRDefault="00C12DA8" w:rsidP="00880A06">
            <w:pPr>
              <w:spacing w:line="276" w:lineRule="auto"/>
              <w:jc w:val="center"/>
              <w:rPr>
                <w:bCs/>
                <w:sz w:val="24"/>
                <w:szCs w:val="24"/>
                <w:lang w:val="de-DE"/>
              </w:rPr>
            </w:pPr>
            <w:r w:rsidRPr="008D74A4">
              <w:rPr>
                <w:sz w:val="24"/>
                <w:szCs w:val="24"/>
                <w:lang w:val="de-DE"/>
              </w:rPr>
              <w:t>CLO5</w:t>
            </w:r>
          </w:p>
        </w:tc>
      </w:tr>
      <w:tr w:rsidR="00C12DA8" w:rsidRPr="00B34827" w14:paraId="2A0B6D48" w14:textId="77777777" w:rsidTr="00270963">
        <w:trPr>
          <w:trHeight w:val="718"/>
        </w:trPr>
        <w:tc>
          <w:tcPr>
            <w:tcW w:w="545" w:type="pct"/>
            <w:vMerge/>
            <w:shd w:val="clear" w:color="auto" w:fill="auto"/>
            <w:vAlign w:val="center"/>
          </w:tcPr>
          <w:p w14:paraId="7CFFA18C" w14:textId="77777777" w:rsidR="00C12DA8" w:rsidRPr="008D74A4" w:rsidRDefault="00C12DA8" w:rsidP="00880A06">
            <w:pPr>
              <w:spacing w:line="276" w:lineRule="auto"/>
              <w:jc w:val="center"/>
              <w:rPr>
                <w:bCs/>
                <w:i/>
                <w:sz w:val="24"/>
                <w:szCs w:val="24"/>
                <w:lang w:val="de-DE"/>
              </w:rPr>
            </w:pPr>
          </w:p>
        </w:tc>
        <w:tc>
          <w:tcPr>
            <w:tcW w:w="3587" w:type="pct"/>
            <w:shd w:val="clear" w:color="auto" w:fill="auto"/>
            <w:vAlign w:val="center"/>
          </w:tcPr>
          <w:p w14:paraId="75E5780F" w14:textId="77777777" w:rsidR="00C12DA8" w:rsidRPr="008D74A4" w:rsidRDefault="00C12DA8" w:rsidP="00880A06">
            <w:pPr>
              <w:spacing w:line="276" w:lineRule="auto"/>
              <w:jc w:val="both"/>
              <w:rPr>
                <w:b/>
                <w:bCs/>
                <w:i/>
                <w:sz w:val="24"/>
                <w:szCs w:val="24"/>
                <w:lang w:val="de-DE"/>
              </w:rPr>
            </w:pPr>
            <w:r w:rsidRPr="008D74A4">
              <w:rPr>
                <w:b/>
                <w:bCs/>
                <w:sz w:val="24"/>
                <w:szCs w:val="24"/>
                <w:lang w:val="de-DE"/>
              </w:rPr>
              <w:t>A. Nội dung giảng dạy trên lớp:</w:t>
            </w:r>
            <w:r w:rsidRPr="008D74A4">
              <w:rPr>
                <w:bCs/>
                <w:sz w:val="24"/>
                <w:szCs w:val="24"/>
                <w:lang w:val="de-DE"/>
              </w:rPr>
              <w:t xml:space="preserve"> (7.5 giờ)</w:t>
            </w:r>
          </w:p>
          <w:p w14:paraId="7F3BCF8E" w14:textId="77777777" w:rsidR="00C12DA8" w:rsidRPr="008D74A4" w:rsidRDefault="00C12DA8" w:rsidP="00880A06">
            <w:pPr>
              <w:pStyle w:val="ListParagraph"/>
              <w:numPr>
                <w:ilvl w:val="0"/>
                <w:numId w:val="63"/>
              </w:numPr>
              <w:spacing w:line="276" w:lineRule="auto"/>
              <w:ind w:left="250" w:hanging="270"/>
              <w:contextualSpacing w:val="0"/>
              <w:jc w:val="both"/>
              <w:rPr>
                <w:bCs/>
                <w:sz w:val="24"/>
                <w:szCs w:val="24"/>
                <w:lang w:val="de-DE"/>
              </w:rPr>
            </w:pPr>
            <w:r w:rsidRPr="008D74A4">
              <w:rPr>
                <w:bCs/>
                <w:sz w:val="24"/>
                <w:szCs w:val="24"/>
                <w:lang w:val="de-DE"/>
              </w:rPr>
              <w:t>Các vấn đề chung về nghiên cứu thị trường</w:t>
            </w:r>
          </w:p>
          <w:p w14:paraId="34968162" w14:textId="77777777" w:rsidR="00C12DA8" w:rsidRPr="008D74A4" w:rsidRDefault="00C12DA8" w:rsidP="00880A06">
            <w:pPr>
              <w:pStyle w:val="ListParagraph"/>
              <w:numPr>
                <w:ilvl w:val="0"/>
                <w:numId w:val="63"/>
              </w:numPr>
              <w:spacing w:line="276" w:lineRule="auto"/>
              <w:ind w:left="250" w:hanging="270"/>
              <w:contextualSpacing w:val="0"/>
              <w:jc w:val="both"/>
              <w:rPr>
                <w:bCs/>
                <w:sz w:val="24"/>
                <w:szCs w:val="24"/>
                <w:lang w:val="de-DE"/>
              </w:rPr>
            </w:pPr>
            <w:r w:rsidRPr="008D74A4">
              <w:rPr>
                <w:bCs/>
                <w:sz w:val="24"/>
                <w:szCs w:val="24"/>
                <w:lang w:val="de-DE"/>
              </w:rPr>
              <w:t>Quá trình nghiên cứu thị trường</w:t>
            </w:r>
          </w:p>
          <w:p w14:paraId="0CEE5DC1" w14:textId="77777777" w:rsidR="00C12DA8" w:rsidRPr="008D74A4" w:rsidRDefault="00C12DA8" w:rsidP="00880A06">
            <w:pPr>
              <w:pStyle w:val="ListParagraph"/>
              <w:numPr>
                <w:ilvl w:val="0"/>
                <w:numId w:val="63"/>
              </w:numPr>
              <w:spacing w:line="276" w:lineRule="auto"/>
              <w:ind w:left="250" w:hanging="270"/>
              <w:contextualSpacing w:val="0"/>
              <w:jc w:val="both"/>
              <w:rPr>
                <w:bCs/>
                <w:sz w:val="24"/>
                <w:szCs w:val="24"/>
                <w:lang w:val="de-DE"/>
              </w:rPr>
            </w:pPr>
            <w:r w:rsidRPr="008D74A4">
              <w:rPr>
                <w:bCs/>
                <w:sz w:val="24"/>
                <w:szCs w:val="24"/>
                <w:lang w:val="de-DE"/>
              </w:rPr>
              <w:t>Một số vấn đề cần quan tâm khi nghiên cứu thị trường</w:t>
            </w:r>
          </w:p>
        </w:tc>
        <w:tc>
          <w:tcPr>
            <w:tcW w:w="868" w:type="pct"/>
            <w:vMerge/>
            <w:shd w:val="clear" w:color="auto" w:fill="auto"/>
            <w:vAlign w:val="center"/>
          </w:tcPr>
          <w:p w14:paraId="2F8F5DBA" w14:textId="77777777" w:rsidR="00C12DA8" w:rsidRPr="008D74A4" w:rsidRDefault="00C12DA8" w:rsidP="00880A06">
            <w:pPr>
              <w:spacing w:line="276" w:lineRule="auto"/>
              <w:jc w:val="center"/>
              <w:rPr>
                <w:sz w:val="24"/>
                <w:szCs w:val="24"/>
                <w:lang w:val="de-DE"/>
              </w:rPr>
            </w:pPr>
          </w:p>
        </w:tc>
      </w:tr>
      <w:tr w:rsidR="00C12DA8" w:rsidRPr="00B34827" w14:paraId="498118AC" w14:textId="77777777" w:rsidTr="00270963">
        <w:trPr>
          <w:trHeight w:val="718"/>
        </w:trPr>
        <w:tc>
          <w:tcPr>
            <w:tcW w:w="545" w:type="pct"/>
            <w:vMerge/>
            <w:shd w:val="clear" w:color="auto" w:fill="auto"/>
            <w:vAlign w:val="center"/>
          </w:tcPr>
          <w:p w14:paraId="136C2C4A" w14:textId="77777777" w:rsidR="00C12DA8" w:rsidRPr="008D74A4" w:rsidRDefault="00C12DA8" w:rsidP="00880A06">
            <w:pPr>
              <w:spacing w:line="276" w:lineRule="auto"/>
              <w:jc w:val="center"/>
              <w:rPr>
                <w:bCs/>
                <w:i/>
                <w:sz w:val="24"/>
                <w:szCs w:val="24"/>
                <w:lang w:val="de-DE"/>
              </w:rPr>
            </w:pPr>
          </w:p>
        </w:tc>
        <w:tc>
          <w:tcPr>
            <w:tcW w:w="3587" w:type="pct"/>
            <w:shd w:val="clear" w:color="auto" w:fill="auto"/>
            <w:vAlign w:val="center"/>
          </w:tcPr>
          <w:p w14:paraId="37EBD126" w14:textId="77777777" w:rsidR="00C12DA8" w:rsidRPr="008D74A4" w:rsidRDefault="00C12DA8" w:rsidP="00880A06">
            <w:pPr>
              <w:spacing w:line="276" w:lineRule="auto"/>
              <w:jc w:val="both"/>
              <w:rPr>
                <w:b/>
                <w:bCs/>
                <w:sz w:val="24"/>
                <w:szCs w:val="24"/>
                <w:lang w:val="de-DE"/>
              </w:rPr>
            </w:pPr>
            <w:r w:rsidRPr="008D74A4">
              <w:rPr>
                <w:b/>
                <w:bCs/>
                <w:sz w:val="24"/>
                <w:szCs w:val="24"/>
                <w:lang w:val="de-DE"/>
              </w:rPr>
              <w:t xml:space="preserve">B. Các nội dung cần tự học ở nhà: </w:t>
            </w:r>
          </w:p>
          <w:p w14:paraId="6CC37678" w14:textId="77777777" w:rsidR="00C12DA8" w:rsidRPr="008D74A4" w:rsidRDefault="00C12DA8" w:rsidP="00880A06">
            <w:pPr>
              <w:pStyle w:val="ListParagraph"/>
              <w:numPr>
                <w:ilvl w:val="0"/>
                <w:numId w:val="63"/>
              </w:numPr>
              <w:spacing w:line="276" w:lineRule="auto"/>
              <w:ind w:left="250" w:hanging="270"/>
              <w:contextualSpacing w:val="0"/>
              <w:jc w:val="both"/>
              <w:rPr>
                <w:b/>
                <w:bCs/>
                <w:sz w:val="24"/>
                <w:szCs w:val="24"/>
                <w:lang w:val="de-DE"/>
              </w:rPr>
            </w:pPr>
            <w:r w:rsidRPr="008D74A4">
              <w:rPr>
                <w:bCs/>
                <w:sz w:val="24"/>
                <w:szCs w:val="24"/>
                <w:lang w:val="de-DE"/>
              </w:rPr>
              <w:t>Đọc giáo trình chính và làm bài tập chương 4</w:t>
            </w:r>
          </w:p>
        </w:tc>
        <w:tc>
          <w:tcPr>
            <w:tcW w:w="868" w:type="pct"/>
            <w:vMerge/>
            <w:shd w:val="clear" w:color="auto" w:fill="auto"/>
            <w:vAlign w:val="center"/>
          </w:tcPr>
          <w:p w14:paraId="21A4C75E" w14:textId="77777777" w:rsidR="00C12DA8" w:rsidRPr="008D74A4" w:rsidRDefault="00C12DA8" w:rsidP="00880A06">
            <w:pPr>
              <w:spacing w:line="276" w:lineRule="auto"/>
              <w:jc w:val="center"/>
              <w:rPr>
                <w:sz w:val="24"/>
                <w:szCs w:val="24"/>
                <w:lang w:val="de-DE"/>
              </w:rPr>
            </w:pPr>
          </w:p>
        </w:tc>
      </w:tr>
      <w:tr w:rsidR="00C12DA8" w:rsidRPr="008D74A4" w14:paraId="093E791E" w14:textId="77777777" w:rsidTr="00270963">
        <w:trPr>
          <w:trHeight w:val="718"/>
        </w:trPr>
        <w:tc>
          <w:tcPr>
            <w:tcW w:w="545" w:type="pct"/>
            <w:vMerge/>
            <w:shd w:val="clear" w:color="auto" w:fill="auto"/>
            <w:vAlign w:val="center"/>
          </w:tcPr>
          <w:p w14:paraId="789C48CF" w14:textId="77777777" w:rsidR="00C12DA8" w:rsidRPr="008D74A4" w:rsidRDefault="00C12DA8" w:rsidP="00880A06">
            <w:pPr>
              <w:spacing w:line="276" w:lineRule="auto"/>
              <w:jc w:val="center"/>
              <w:rPr>
                <w:bCs/>
                <w:i/>
                <w:sz w:val="24"/>
                <w:szCs w:val="24"/>
                <w:lang w:val="de-DE"/>
              </w:rPr>
            </w:pPr>
          </w:p>
        </w:tc>
        <w:tc>
          <w:tcPr>
            <w:tcW w:w="3587" w:type="pct"/>
            <w:shd w:val="clear" w:color="auto" w:fill="auto"/>
            <w:vAlign w:val="center"/>
          </w:tcPr>
          <w:p w14:paraId="1EA23499" w14:textId="77777777" w:rsidR="00C12DA8" w:rsidRPr="008D74A4" w:rsidRDefault="00C12DA8" w:rsidP="00880A06">
            <w:pPr>
              <w:spacing w:line="276" w:lineRule="auto"/>
              <w:jc w:val="both"/>
              <w:rPr>
                <w:b/>
                <w:bCs/>
                <w:sz w:val="24"/>
                <w:szCs w:val="24"/>
                <w:lang w:val="de-DE"/>
              </w:rPr>
            </w:pPr>
            <w:r w:rsidRPr="008D74A4">
              <w:rPr>
                <w:b/>
                <w:bCs/>
                <w:sz w:val="24"/>
                <w:szCs w:val="24"/>
                <w:lang w:val="de-DE"/>
              </w:rPr>
              <w:t>C. Đánh giá kết quả học tập</w:t>
            </w:r>
          </w:p>
          <w:p w14:paraId="4FC88DC0" w14:textId="77777777" w:rsidR="00C12DA8" w:rsidRPr="008D74A4" w:rsidRDefault="00C12DA8" w:rsidP="00880A06">
            <w:pPr>
              <w:spacing w:line="276" w:lineRule="auto"/>
              <w:jc w:val="both"/>
              <w:rPr>
                <w:bCs/>
                <w:sz w:val="24"/>
                <w:szCs w:val="24"/>
                <w:lang w:val="de-DE"/>
              </w:rPr>
            </w:pPr>
            <w:r w:rsidRPr="008D74A4">
              <w:rPr>
                <w:bCs/>
                <w:sz w:val="24"/>
                <w:szCs w:val="24"/>
                <w:lang w:val="de-DE"/>
              </w:rPr>
              <w:t xml:space="preserve">Phương pháp đánh giá: </w:t>
            </w:r>
          </w:p>
          <w:p w14:paraId="5BF2D31E" w14:textId="77777777" w:rsidR="00C12DA8" w:rsidRPr="008D74A4" w:rsidRDefault="00C12DA8" w:rsidP="00880A06">
            <w:pPr>
              <w:pStyle w:val="ListParagraph"/>
              <w:numPr>
                <w:ilvl w:val="0"/>
                <w:numId w:val="35"/>
              </w:numPr>
              <w:spacing w:line="276" w:lineRule="auto"/>
              <w:ind w:left="213" w:hanging="213"/>
              <w:contextualSpacing w:val="0"/>
              <w:jc w:val="both"/>
              <w:rPr>
                <w:b/>
                <w:bCs/>
                <w:i/>
                <w:sz w:val="24"/>
                <w:szCs w:val="24"/>
                <w:lang w:val="de-DE"/>
              </w:rPr>
            </w:pPr>
            <w:r w:rsidRPr="008D74A4">
              <w:rPr>
                <w:bCs/>
                <w:sz w:val="24"/>
                <w:szCs w:val="24"/>
                <w:lang w:val="de-DE"/>
              </w:rPr>
              <w:t>Kiểm tra cá nhân</w:t>
            </w:r>
          </w:p>
          <w:p w14:paraId="0D9A13F9" w14:textId="77777777" w:rsidR="00C12DA8" w:rsidRPr="008D74A4" w:rsidRDefault="00C12DA8" w:rsidP="00880A06">
            <w:pPr>
              <w:pStyle w:val="ListParagraph"/>
              <w:numPr>
                <w:ilvl w:val="0"/>
                <w:numId w:val="35"/>
              </w:numPr>
              <w:spacing w:line="276" w:lineRule="auto"/>
              <w:ind w:left="213" w:hanging="213"/>
              <w:contextualSpacing w:val="0"/>
              <w:jc w:val="both"/>
              <w:rPr>
                <w:b/>
                <w:bCs/>
                <w:i/>
                <w:sz w:val="24"/>
                <w:szCs w:val="24"/>
                <w:lang w:val="de-DE"/>
              </w:rPr>
            </w:pPr>
            <w:r w:rsidRPr="008D74A4">
              <w:rPr>
                <w:bCs/>
                <w:sz w:val="24"/>
                <w:szCs w:val="24"/>
                <w:lang w:val="de-DE"/>
              </w:rPr>
              <w:t>Thi giữa kỳ</w:t>
            </w:r>
          </w:p>
          <w:p w14:paraId="6AFCE469" w14:textId="77777777" w:rsidR="00C12DA8" w:rsidRPr="008D74A4" w:rsidRDefault="00C12DA8" w:rsidP="00880A06">
            <w:pPr>
              <w:pStyle w:val="ListParagraph"/>
              <w:numPr>
                <w:ilvl w:val="0"/>
                <w:numId w:val="35"/>
              </w:numPr>
              <w:spacing w:line="276" w:lineRule="auto"/>
              <w:ind w:left="213" w:hanging="213"/>
              <w:contextualSpacing w:val="0"/>
              <w:jc w:val="both"/>
              <w:rPr>
                <w:b/>
                <w:bCs/>
                <w:i/>
                <w:sz w:val="24"/>
                <w:szCs w:val="24"/>
                <w:lang w:val="de-DE"/>
              </w:rPr>
            </w:pPr>
            <w:r w:rsidRPr="008D74A4">
              <w:rPr>
                <w:bCs/>
                <w:sz w:val="24"/>
                <w:szCs w:val="24"/>
                <w:lang w:val="de-DE"/>
              </w:rPr>
              <w:t xml:space="preserve">Thi cuối kỳ  </w:t>
            </w:r>
          </w:p>
        </w:tc>
        <w:tc>
          <w:tcPr>
            <w:tcW w:w="868" w:type="pct"/>
            <w:vMerge/>
            <w:shd w:val="clear" w:color="auto" w:fill="auto"/>
            <w:vAlign w:val="center"/>
          </w:tcPr>
          <w:p w14:paraId="02D38FC0" w14:textId="77777777" w:rsidR="00C12DA8" w:rsidRPr="008D74A4" w:rsidRDefault="00C12DA8" w:rsidP="00880A06">
            <w:pPr>
              <w:spacing w:line="276" w:lineRule="auto"/>
              <w:jc w:val="center"/>
              <w:rPr>
                <w:sz w:val="24"/>
                <w:szCs w:val="24"/>
                <w:lang w:val="de-DE"/>
              </w:rPr>
            </w:pPr>
          </w:p>
        </w:tc>
      </w:tr>
      <w:tr w:rsidR="00C12DA8" w:rsidRPr="008D74A4" w14:paraId="4796C124" w14:textId="77777777" w:rsidTr="00270963">
        <w:trPr>
          <w:trHeight w:val="339"/>
        </w:trPr>
        <w:tc>
          <w:tcPr>
            <w:tcW w:w="545" w:type="pct"/>
            <w:vMerge w:val="restart"/>
            <w:shd w:val="clear" w:color="auto" w:fill="auto"/>
            <w:vAlign w:val="center"/>
          </w:tcPr>
          <w:p w14:paraId="3CB92880" w14:textId="77777777" w:rsidR="00C12DA8" w:rsidRPr="008D74A4" w:rsidRDefault="00C12DA8" w:rsidP="00880A06">
            <w:pPr>
              <w:spacing w:line="276" w:lineRule="auto"/>
              <w:jc w:val="center"/>
              <w:rPr>
                <w:bCs/>
                <w:sz w:val="24"/>
                <w:szCs w:val="24"/>
                <w:lang w:val="de-DE"/>
              </w:rPr>
            </w:pPr>
            <w:r w:rsidRPr="008D74A4">
              <w:rPr>
                <w:bCs/>
                <w:sz w:val="24"/>
                <w:szCs w:val="24"/>
                <w:lang w:val="de-DE"/>
              </w:rPr>
              <w:t xml:space="preserve">5 – 6 </w:t>
            </w:r>
          </w:p>
        </w:tc>
        <w:tc>
          <w:tcPr>
            <w:tcW w:w="3587" w:type="pct"/>
            <w:shd w:val="clear" w:color="auto" w:fill="auto"/>
            <w:vAlign w:val="center"/>
          </w:tcPr>
          <w:p w14:paraId="2653949A" w14:textId="77777777" w:rsidR="00C12DA8" w:rsidRPr="008D74A4" w:rsidRDefault="00C12DA8" w:rsidP="00880A06">
            <w:pPr>
              <w:spacing w:line="276" w:lineRule="auto"/>
              <w:jc w:val="both"/>
              <w:rPr>
                <w:b/>
                <w:bCs/>
                <w:sz w:val="24"/>
                <w:szCs w:val="24"/>
                <w:lang w:val="de-DE"/>
              </w:rPr>
            </w:pPr>
            <w:r w:rsidRPr="008D74A4">
              <w:rPr>
                <w:b/>
                <w:bCs/>
                <w:sz w:val="24"/>
                <w:szCs w:val="24"/>
                <w:lang w:val="de-DE"/>
              </w:rPr>
              <w:t>Chương 5: PHƯƠNG THỨC NHỜ THU</w:t>
            </w:r>
          </w:p>
        </w:tc>
        <w:tc>
          <w:tcPr>
            <w:tcW w:w="868" w:type="pct"/>
            <w:vMerge w:val="restart"/>
            <w:shd w:val="clear" w:color="auto" w:fill="auto"/>
            <w:vAlign w:val="center"/>
          </w:tcPr>
          <w:p w14:paraId="6F78A7E4" w14:textId="77777777" w:rsidR="00C12DA8" w:rsidRPr="008D74A4" w:rsidRDefault="00C12DA8" w:rsidP="00880A06">
            <w:pPr>
              <w:spacing w:line="276" w:lineRule="auto"/>
              <w:jc w:val="center"/>
              <w:rPr>
                <w:bCs/>
                <w:sz w:val="24"/>
                <w:szCs w:val="24"/>
                <w:lang w:val="de-DE"/>
              </w:rPr>
            </w:pPr>
            <w:r w:rsidRPr="008D74A4">
              <w:rPr>
                <w:bCs/>
                <w:sz w:val="24"/>
                <w:szCs w:val="24"/>
                <w:lang w:val="de-DE"/>
              </w:rPr>
              <w:t>CLO1</w:t>
            </w:r>
          </w:p>
          <w:p w14:paraId="02CDCEC4" w14:textId="77777777" w:rsidR="00C12DA8" w:rsidRPr="008D74A4" w:rsidRDefault="00C12DA8" w:rsidP="00880A06">
            <w:pPr>
              <w:spacing w:line="276" w:lineRule="auto"/>
              <w:jc w:val="center"/>
              <w:rPr>
                <w:sz w:val="24"/>
                <w:szCs w:val="24"/>
                <w:lang w:val="de-DE"/>
              </w:rPr>
            </w:pPr>
            <w:r w:rsidRPr="008D74A4">
              <w:rPr>
                <w:sz w:val="24"/>
                <w:szCs w:val="24"/>
                <w:lang w:val="de-DE"/>
              </w:rPr>
              <w:t>CLO2</w:t>
            </w:r>
          </w:p>
          <w:p w14:paraId="2C81EF46" w14:textId="77777777" w:rsidR="00C12DA8" w:rsidRPr="008D74A4" w:rsidRDefault="00C12DA8" w:rsidP="00880A06">
            <w:pPr>
              <w:spacing w:line="276" w:lineRule="auto"/>
              <w:jc w:val="center"/>
              <w:rPr>
                <w:sz w:val="24"/>
                <w:szCs w:val="24"/>
                <w:lang w:val="de-DE"/>
              </w:rPr>
            </w:pPr>
            <w:r w:rsidRPr="008D74A4">
              <w:rPr>
                <w:sz w:val="24"/>
                <w:szCs w:val="24"/>
                <w:lang w:val="de-DE"/>
              </w:rPr>
              <w:lastRenderedPageBreak/>
              <w:t>CLO3</w:t>
            </w:r>
          </w:p>
          <w:p w14:paraId="0FC52182" w14:textId="77777777" w:rsidR="00C12DA8" w:rsidRPr="008D74A4" w:rsidRDefault="00C12DA8" w:rsidP="00880A06">
            <w:pPr>
              <w:spacing w:line="276" w:lineRule="auto"/>
              <w:jc w:val="center"/>
              <w:rPr>
                <w:sz w:val="24"/>
                <w:szCs w:val="24"/>
                <w:lang w:val="de-DE"/>
              </w:rPr>
            </w:pPr>
            <w:r w:rsidRPr="008D74A4">
              <w:rPr>
                <w:sz w:val="24"/>
                <w:szCs w:val="24"/>
                <w:lang w:val="de-DE"/>
              </w:rPr>
              <w:t>CLO4</w:t>
            </w:r>
          </w:p>
          <w:p w14:paraId="18A330E0" w14:textId="77777777" w:rsidR="00C12DA8" w:rsidRPr="008D74A4" w:rsidRDefault="00C12DA8" w:rsidP="00880A06">
            <w:pPr>
              <w:spacing w:line="276" w:lineRule="auto"/>
              <w:jc w:val="center"/>
              <w:rPr>
                <w:bCs/>
                <w:sz w:val="24"/>
                <w:szCs w:val="24"/>
                <w:lang w:val="de-DE"/>
              </w:rPr>
            </w:pPr>
            <w:r w:rsidRPr="008D74A4">
              <w:rPr>
                <w:sz w:val="24"/>
                <w:szCs w:val="24"/>
                <w:lang w:val="de-DE"/>
              </w:rPr>
              <w:t>CLO5</w:t>
            </w:r>
          </w:p>
        </w:tc>
      </w:tr>
      <w:tr w:rsidR="00C12DA8" w:rsidRPr="00B34827" w14:paraId="3464552B" w14:textId="77777777" w:rsidTr="00270963">
        <w:trPr>
          <w:trHeight w:val="339"/>
        </w:trPr>
        <w:tc>
          <w:tcPr>
            <w:tcW w:w="545" w:type="pct"/>
            <w:vMerge/>
            <w:shd w:val="clear" w:color="auto" w:fill="auto"/>
            <w:vAlign w:val="center"/>
          </w:tcPr>
          <w:p w14:paraId="7D7C4BA7" w14:textId="77777777" w:rsidR="00C12DA8" w:rsidRPr="008D74A4" w:rsidRDefault="00C12DA8" w:rsidP="00880A06">
            <w:pPr>
              <w:spacing w:line="276" w:lineRule="auto"/>
              <w:jc w:val="center"/>
              <w:rPr>
                <w:bCs/>
                <w:sz w:val="24"/>
                <w:szCs w:val="24"/>
                <w:lang w:val="de-DE"/>
              </w:rPr>
            </w:pPr>
          </w:p>
        </w:tc>
        <w:tc>
          <w:tcPr>
            <w:tcW w:w="3587" w:type="pct"/>
            <w:shd w:val="clear" w:color="auto" w:fill="auto"/>
            <w:vAlign w:val="center"/>
          </w:tcPr>
          <w:p w14:paraId="246F541C" w14:textId="77777777" w:rsidR="00C12DA8" w:rsidRPr="008D74A4" w:rsidRDefault="00C12DA8" w:rsidP="00880A06">
            <w:pPr>
              <w:spacing w:line="276" w:lineRule="auto"/>
              <w:jc w:val="both"/>
              <w:rPr>
                <w:b/>
                <w:bCs/>
                <w:i/>
                <w:sz w:val="24"/>
                <w:szCs w:val="24"/>
                <w:lang w:val="de-DE"/>
              </w:rPr>
            </w:pPr>
            <w:r w:rsidRPr="008D74A4">
              <w:rPr>
                <w:b/>
                <w:bCs/>
                <w:sz w:val="24"/>
                <w:szCs w:val="24"/>
                <w:lang w:val="de-DE"/>
              </w:rPr>
              <w:t>A. Nội dung giảng dạy trên lớp:</w:t>
            </w:r>
            <w:r w:rsidRPr="008D74A4">
              <w:rPr>
                <w:bCs/>
                <w:sz w:val="24"/>
                <w:szCs w:val="24"/>
                <w:lang w:val="de-DE"/>
              </w:rPr>
              <w:t xml:space="preserve"> </w:t>
            </w:r>
            <w:r w:rsidRPr="008D74A4">
              <w:rPr>
                <w:bCs/>
                <w:color w:val="000000" w:themeColor="text1"/>
                <w:sz w:val="24"/>
                <w:szCs w:val="24"/>
                <w:lang w:val="de-DE"/>
              </w:rPr>
              <w:t>(5 giờ)</w:t>
            </w:r>
          </w:p>
          <w:p w14:paraId="5DFA752F" w14:textId="77777777" w:rsidR="00C12DA8" w:rsidRPr="008D74A4" w:rsidRDefault="00C12DA8" w:rsidP="00880A06">
            <w:pPr>
              <w:pStyle w:val="ListParagraph"/>
              <w:numPr>
                <w:ilvl w:val="0"/>
                <w:numId w:val="35"/>
              </w:numPr>
              <w:spacing w:line="276" w:lineRule="auto"/>
              <w:ind w:left="213" w:hanging="213"/>
              <w:contextualSpacing w:val="0"/>
              <w:jc w:val="both"/>
              <w:rPr>
                <w:sz w:val="24"/>
                <w:szCs w:val="24"/>
                <w:lang w:val="de-DE"/>
              </w:rPr>
            </w:pPr>
            <w:r w:rsidRPr="008D74A4">
              <w:rPr>
                <w:bCs/>
                <w:sz w:val="24"/>
                <w:szCs w:val="24"/>
                <w:lang w:val="de-DE"/>
              </w:rPr>
              <w:lastRenderedPageBreak/>
              <w:t>Khái niệm và tiêu chí phân đoạn thị trường</w:t>
            </w:r>
          </w:p>
          <w:p w14:paraId="6C6E830F" w14:textId="77777777" w:rsidR="00C12DA8" w:rsidRPr="008D74A4" w:rsidRDefault="00C12DA8" w:rsidP="00880A06">
            <w:pPr>
              <w:pStyle w:val="ListParagraph"/>
              <w:numPr>
                <w:ilvl w:val="0"/>
                <w:numId w:val="35"/>
              </w:numPr>
              <w:spacing w:line="276" w:lineRule="auto"/>
              <w:ind w:left="213" w:hanging="213"/>
              <w:contextualSpacing w:val="0"/>
              <w:jc w:val="both"/>
              <w:rPr>
                <w:sz w:val="24"/>
                <w:szCs w:val="24"/>
                <w:lang w:val="de-DE"/>
              </w:rPr>
            </w:pPr>
            <w:r w:rsidRPr="008D74A4">
              <w:rPr>
                <w:bCs/>
                <w:sz w:val="24"/>
                <w:szCs w:val="24"/>
                <w:lang w:val="de-DE"/>
              </w:rPr>
              <w:t>Lợi ích của phân đoạn thị trường</w:t>
            </w:r>
          </w:p>
          <w:p w14:paraId="66A6C15F" w14:textId="77777777" w:rsidR="00C12DA8" w:rsidRPr="008D74A4" w:rsidRDefault="00C12DA8" w:rsidP="00880A06">
            <w:pPr>
              <w:pStyle w:val="ListParagraph"/>
              <w:numPr>
                <w:ilvl w:val="0"/>
                <w:numId w:val="35"/>
              </w:numPr>
              <w:spacing w:line="276" w:lineRule="auto"/>
              <w:ind w:left="213" w:hanging="213"/>
              <w:contextualSpacing w:val="0"/>
              <w:jc w:val="both"/>
              <w:rPr>
                <w:sz w:val="24"/>
                <w:szCs w:val="24"/>
                <w:lang w:val="de-DE"/>
              </w:rPr>
            </w:pPr>
            <w:r w:rsidRPr="008D74A4">
              <w:rPr>
                <w:bCs/>
                <w:sz w:val="24"/>
                <w:szCs w:val="24"/>
                <w:lang w:val="de-DE"/>
              </w:rPr>
              <w:t>Định hướng thị trường chiến lược</w:t>
            </w:r>
          </w:p>
          <w:p w14:paraId="26553B25" w14:textId="77777777" w:rsidR="00C12DA8" w:rsidRPr="008D74A4" w:rsidRDefault="00C12DA8" w:rsidP="00880A06">
            <w:pPr>
              <w:pStyle w:val="ListParagraph"/>
              <w:numPr>
                <w:ilvl w:val="0"/>
                <w:numId w:val="35"/>
              </w:numPr>
              <w:spacing w:line="276" w:lineRule="auto"/>
              <w:ind w:left="213" w:hanging="213"/>
              <w:contextualSpacing w:val="0"/>
              <w:jc w:val="both"/>
              <w:rPr>
                <w:sz w:val="24"/>
                <w:szCs w:val="24"/>
                <w:lang w:val="de-DE"/>
              </w:rPr>
            </w:pPr>
            <w:r w:rsidRPr="008D74A4">
              <w:rPr>
                <w:bCs/>
                <w:sz w:val="24"/>
                <w:szCs w:val="24"/>
                <w:lang w:val="de-DE"/>
              </w:rPr>
              <w:t>Phương pháp phân đoạn thị trường</w:t>
            </w:r>
          </w:p>
        </w:tc>
        <w:tc>
          <w:tcPr>
            <w:tcW w:w="868" w:type="pct"/>
            <w:vMerge/>
            <w:shd w:val="clear" w:color="auto" w:fill="auto"/>
            <w:vAlign w:val="center"/>
          </w:tcPr>
          <w:p w14:paraId="2ECAC7EB" w14:textId="77777777" w:rsidR="00C12DA8" w:rsidRPr="008D74A4" w:rsidRDefault="00C12DA8" w:rsidP="00880A06">
            <w:pPr>
              <w:spacing w:line="276" w:lineRule="auto"/>
              <w:jc w:val="center"/>
              <w:rPr>
                <w:sz w:val="24"/>
                <w:szCs w:val="24"/>
                <w:lang w:val="de-DE"/>
              </w:rPr>
            </w:pPr>
          </w:p>
        </w:tc>
      </w:tr>
      <w:tr w:rsidR="00C12DA8" w:rsidRPr="00B34827" w14:paraId="5F2A2988" w14:textId="77777777" w:rsidTr="00270963">
        <w:trPr>
          <w:trHeight w:val="339"/>
        </w:trPr>
        <w:tc>
          <w:tcPr>
            <w:tcW w:w="545" w:type="pct"/>
            <w:vMerge/>
            <w:shd w:val="clear" w:color="auto" w:fill="auto"/>
            <w:vAlign w:val="center"/>
          </w:tcPr>
          <w:p w14:paraId="08242173" w14:textId="77777777" w:rsidR="00C12DA8" w:rsidRPr="008D74A4" w:rsidRDefault="00C12DA8" w:rsidP="00880A06">
            <w:pPr>
              <w:spacing w:line="276" w:lineRule="auto"/>
              <w:jc w:val="center"/>
              <w:rPr>
                <w:bCs/>
                <w:sz w:val="24"/>
                <w:szCs w:val="24"/>
                <w:lang w:val="de-DE"/>
              </w:rPr>
            </w:pPr>
          </w:p>
        </w:tc>
        <w:tc>
          <w:tcPr>
            <w:tcW w:w="3587" w:type="pct"/>
            <w:shd w:val="clear" w:color="auto" w:fill="auto"/>
            <w:vAlign w:val="center"/>
          </w:tcPr>
          <w:p w14:paraId="6D23EF8C" w14:textId="77777777" w:rsidR="00C12DA8" w:rsidRPr="008D74A4" w:rsidRDefault="00C12DA8" w:rsidP="00880A06">
            <w:pPr>
              <w:spacing w:line="276" w:lineRule="auto"/>
              <w:jc w:val="both"/>
              <w:rPr>
                <w:bCs/>
                <w:i/>
                <w:sz w:val="24"/>
                <w:szCs w:val="24"/>
                <w:lang w:val="de-DE"/>
              </w:rPr>
            </w:pPr>
            <w:r w:rsidRPr="008D74A4">
              <w:rPr>
                <w:b/>
                <w:bCs/>
                <w:sz w:val="24"/>
                <w:szCs w:val="24"/>
                <w:lang w:val="de-DE"/>
              </w:rPr>
              <w:t>B.</w:t>
            </w:r>
            <w:r w:rsidRPr="008D74A4">
              <w:rPr>
                <w:bCs/>
                <w:i/>
                <w:sz w:val="24"/>
                <w:szCs w:val="24"/>
                <w:lang w:val="de-DE"/>
              </w:rPr>
              <w:t xml:space="preserve"> </w:t>
            </w:r>
            <w:r w:rsidRPr="008D74A4">
              <w:rPr>
                <w:b/>
                <w:bCs/>
                <w:sz w:val="24"/>
                <w:szCs w:val="24"/>
                <w:lang w:val="de-DE"/>
              </w:rPr>
              <w:t>Các nội dung cần tự học ở nhà</w:t>
            </w:r>
            <w:r w:rsidRPr="008D74A4">
              <w:rPr>
                <w:bCs/>
                <w:sz w:val="24"/>
                <w:szCs w:val="24"/>
                <w:lang w:val="de-DE"/>
              </w:rPr>
              <w:t xml:space="preserve">: </w:t>
            </w:r>
          </w:p>
          <w:p w14:paraId="16A9C599" w14:textId="77777777" w:rsidR="00C12DA8" w:rsidRPr="008D74A4" w:rsidRDefault="00C12DA8" w:rsidP="00880A06">
            <w:pPr>
              <w:pStyle w:val="ListParagraph"/>
              <w:numPr>
                <w:ilvl w:val="0"/>
                <w:numId w:val="63"/>
              </w:numPr>
              <w:spacing w:line="276" w:lineRule="auto"/>
              <w:ind w:left="250" w:hanging="270"/>
              <w:contextualSpacing w:val="0"/>
              <w:jc w:val="both"/>
              <w:rPr>
                <w:b/>
                <w:bCs/>
                <w:sz w:val="24"/>
                <w:szCs w:val="24"/>
                <w:lang w:val="de-DE"/>
              </w:rPr>
            </w:pPr>
            <w:r w:rsidRPr="008D74A4">
              <w:rPr>
                <w:bCs/>
                <w:sz w:val="24"/>
                <w:szCs w:val="24"/>
                <w:lang w:val="de-DE"/>
              </w:rPr>
              <w:t>Đọc giáo trình chính và làm bài tập chương 5</w:t>
            </w:r>
          </w:p>
        </w:tc>
        <w:tc>
          <w:tcPr>
            <w:tcW w:w="868" w:type="pct"/>
            <w:vMerge/>
            <w:shd w:val="clear" w:color="auto" w:fill="auto"/>
            <w:vAlign w:val="center"/>
          </w:tcPr>
          <w:p w14:paraId="0A0E3C40" w14:textId="77777777" w:rsidR="00C12DA8" w:rsidRPr="008D74A4" w:rsidRDefault="00C12DA8" w:rsidP="00880A06">
            <w:pPr>
              <w:spacing w:line="276" w:lineRule="auto"/>
              <w:jc w:val="center"/>
              <w:rPr>
                <w:sz w:val="24"/>
                <w:szCs w:val="24"/>
                <w:lang w:val="de-DE"/>
              </w:rPr>
            </w:pPr>
          </w:p>
        </w:tc>
      </w:tr>
      <w:tr w:rsidR="00C12DA8" w:rsidRPr="008D74A4" w14:paraId="64C5FC5C" w14:textId="77777777" w:rsidTr="00270963">
        <w:trPr>
          <w:trHeight w:val="339"/>
        </w:trPr>
        <w:tc>
          <w:tcPr>
            <w:tcW w:w="545" w:type="pct"/>
            <w:vMerge/>
            <w:shd w:val="clear" w:color="auto" w:fill="auto"/>
            <w:vAlign w:val="center"/>
          </w:tcPr>
          <w:p w14:paraId="6F882EC7" w14:textId="77777777" w:rsidR="00C12DA8" w:rsidRPr="008D74A4" w:rsidRDefault="00C12DA8" w:rsidP="00880A06">
            <w:pPr>
              <w:spacing w:line="276" w:lineRule="auto"/>
              <w:jc w:val="center"/>
              <w:rPr>
                <w:bCs/>
                <w:sz w:val="24"/>
                <w:szCs w:val="24"/>
                <w:lang w:val="de-DE"/>
              </w:rPr>
            </w:pPr>
          </w:p>
        </w:tc>
        <w:tc>
          <w:tcPr>
            <w:tcW w:w="3587" w:type="pct"/>
            <w:shd w:val="clear" w:color="auto" w:fill="auto"/>
            <w:vAlign w:val="center"/>
          </w:tcPr>
          <w:p w14:paraId="56778978" w14:textId="77777777" w:rsidR="00C12DA8" w:rsidRPr="008D74A4" w:rsidRDefault="00C12DA8" w:rsidP="00880A06">
            <w:pPr>
              <w:spacing w:line="276" w:lineRule="auto"/>
              <w:jc w:val="both"/>
              <w:rPr>
                <w:b/>
                <w:bCs/>
                <w:sz w:val="24"/>
                <w:szCs w:val="24"/>
                <w:lang w:val="de-DE"/>
              </w:rPr>
            </w:pPr>
            <w:r w:rsidRPr="008D74A4">
              <w:rPr>
                <w:b/>
                <w:bCs/>
                <w:sz w:val="24"/>
                <w:szCs w:val="24"/>
                <w:lang w:val="de-DE"/>
              </w:rPr>
              <w:t>C. Đánh giá kết quả học tập</w:t>
            </w:r>
          </w:p>
          <w:p w14:paraId="42E1A021" w14:textId="77777777" w:rsidR="00C12DA8" w:rsidRPr="008D74A4" w:rsidRDefault="00C12DA8" w:rsidP="00880A06">
            <w:pPr>
              <w:spacing w:line="276" w:lineRule="auto"/>
              <w:jc w:val="both"/>
              <w:rPr>
                <w:bCs/>
                <w:sz w:val="24"/>
                <w:szCs w:val="24"/>
                <w:lang w:val="de-DE"/>
              </w:rPr>
            </w:pPr>
            <w:r w:rsidRPr="008D74A4">
              <w:rPr>
                <w:bCs/>
                <w:sz w:val="24"/>
                <w:szCs w:val="24"/>
                <w:lang w:val="de-DE"/>
              </w:rPr>
              <w:t xml:space="preserve">Phương pháp đánh giá: </w:t>
            </w:r>
          </w:p>
          <w:p w14:paraId="64C8DC2A" w14:textId="77777777" w:rsidR="00C12DA8" w:rsidRPr="008D74A4" w:rsidRDefault="00C12DA8" w:rsidP="00880A06">
            <w:pPr>
              <w:pStyle w:val="ListParagraph"/>
              <w:numPr>
                <w:ilvl w:val="0"/>
                <w:numId w:val="35"/>
              </w:numPr>
              <w:spacing w:line="276" w:lineRule="auto"/>
              <w:ind w:left="213" w:hanging="213"/>
              <w:contextualSpacing w:val="0"/>
              <w:jc w:val="both"/>
              <w:rPr>
                <w:b/>
                <w:bCs/>
                <w:i/>
                <w:sz w:val="24"/>
                <w:szCs w:val="24"/>
                <w:lang w:val="de-DE"/>
              </w:rPr>
            </w:pPr>
            <w:r w:rsidRPr="008D74A4">
              <w:rPr>
                <w:bCs/>
                <w:sz w:val="24"/>
                <w:szCs w:val="24"/>
                <w:lang w:val="de-DE"/>
              </w:rPr>
              <w:t>Kiểm tra cá nhân/Bài tập nhóm</w:t>
            </w:r>
          </w:p>
          <w:p w14:paraId="08B330B8" w14:textId="77777777" w:rsidR="00C12DA8" w:rsidRPr="008D74A4" w:rsidRDefault="00C12DA8" w:rsidP="00880A06">
            <w:pPr>
              <w:pStyle w:val="ListParagraph"/>
              <w:numPr>
                <w:ilvl w:val="0"/>
                <w:numId w:val="35"/>
              </w:numPr>
              <w:spacing w:line="276" w:lineRule="auto"/>
              <w:ind w:left="213" w:hanging="213"/>
              <w:contextualSpacing w:val="0"/>
              <w:jc w:val="both"/>
              <w:rPr>
                <w:b/>
                <w:bCs/>
                <w:i/>
                <w:sz w:val="24"/>
                <w:szCs w:val="24"/>
                <w:lang w:val="de-DE"/>
              </w:rPr>
            </w:pPr>
            <w:r w:rsidRPr="008D74A4">
              <w:rPr>
                <w:bCs/>
                <w:sz w:val="24"/>
                <w:szCs w:val="24"/>
                <w:lang w:val="de-DE"/>
              </w:rPr>
              <w:t xml:space="preserve">Thi cuối kỳ </w:t>
            </w:r>
          </w:p>
        </w:tc>
        <w:tc>
          <w:tcPr>
            <w:tcW w:w="868" w:type="pct"/>
            <w:vMerge/>
            <w:shd w:val="clear" w:color="auto" w:fill="auto"/>
            <w:vAlign w:val="center"/>
          </w:tcPr>
          <w:p w14:paraId="5D60C72D" w14:textId="77777777" w:rsidR="00C12DA8" w:rsidRPr="008D74A4" w:rsidRDefault="00C12DA8" w:rsidP="00880A06">
            <w:pPr>
              <w:spacing w:line="276" w:lineRule="auto"/>
              <w:jc w:val="center"/>
              <w:rPr>
                <w:sz w:val="24"/>
                <w:szCs w:val="24"/>
                <w:lang w:val="de-DE"/>
              </w:rPr>
            </w:pPr>
          </w:p>
        </w:tc>
      </w:tr>
      <w:tr w:rsidR="00C12DA8" w:rsidRPr="008D74A4" w14:paraId="3565C4DE" w14:textId="77777777" w:rsidTr="00270963">
        <w:trPr>
          <w:trHeight w:val="339"/>
        </w:trPr>
        <w:tc>
          <w:tcPr>
            <w:tcW w:w="545" w:type="pct"/>
            <w:shd w:val="clear" w:color="auto" w:fill="auto"/>
            <w:vAlign w:val="center"/>
          </w:tcPr>
          <w:p w14:paraId="1A6F4EA9" w14:textId="77777777" w:rsidR="00C12DA8" w:rsidRPr="008D74A4" w:rsidRDefault="00C12DA8" w:rsidP="00880A06">
            <w:pPr>
              <w:spacing w:line="276" w:lineRule="auto"/>
              <w:jc w:val="center"/>
              <w:rPr>
                <w:bCs/>
                <w:sz w:val="24"/>
                <w:szCs w:val="24"/>
                <w:lang w:val="de-DE"/>
              </w:rPr>
            </w:pPr>
            <w:r w:rsidRPr="008D74A4">
              <w:rPr>
                <w:bCs/>
                <w:sz w:val="24"/>
                <w:szCs w:val="24"/>
                <w:lang w:val="de-DE"/>
              </w:rPr>
              <w:t>6</w:t>
            </w:r>
          </w:p>
        </w:tc>
        <w:tc>
          <w:tcPr>
            <w:tcW w:w="3587" w:type="pct"/>
            <w:shd w:val="clear" w:color="auto" w:fill="auto"/>
            <w:vAlign w:val="center"/>
          </w:tcPr>
          <w:p w14:paraId="3B2958D3" w14:textId="77777777" w:rsidR="00C12DA8" w:rsidRPr="008D74A4" w:rsidRDefault="00C12DA8" w:rsidP="00880A06">
            <w:pPr>
              <w:spacing w:line="276" w:lineRule="auto"/>
              <w:jc w:val="both"/>
              <w:rPr>
                <w:b/>
                <w:bCs/>
                <w:sz w:val="24"/>
                <w:szCs w:val="24"/>
                <w:lang w:val="de-DE"/>
              </w:rPr>
            </w:pPr>
            <w:r w:rsidRPr="008D74A4">
              <w:rPr>
                <w:b/>
                <w:bCs/>
                <w:sz w:val="24"/>
                <w:szCs w:val="24"/>
                <w:lang w:val="de-DE"/>
              </w:rPr>
              <w:t xml:space="preserve">Thi giữa kỳ </w:t>
            </w:r>
            <w:r w:rsidRPr="008D74A4">
              <w:rPr>
                <w:sz w:val="24"/>
                <w:szCs w:val="24"/>
                <w:lang w:val="de-DE"/>
              </w:rPr>
              <w:t>(2.5 giờ)</w:t>
            </w:r>
          </w:p>
        </w:tc>
        <w:tc>
          <w:tcPr>
            <w:tcW w:w="868" w:type="pct"/>
            <w:shd w:val="clear" w:color="auto" w:fill="auto"/>
            <w:vAlign w:val="center"/>
          </w:tcPr>
          <w:p w14:paraId="3C416FAB" w14:textId="77777777" w:rsidR="00C12DA8" w:rsidRPr="008D74A4" w:rsidRDefault="00C12DA8" w:rsidP="00880A06">
            <w:pPr>
              <w:spacing w:line="276" w:lineRule="auto"/>
              <w:jc w:val="center"/>
              <w:rPr>
                <w:sz w:val="24"/>
                <w:szCs w:val="24"/>
                <w:lang w:val="de-DE"/>
              </w:rPr>
            </w:pPr>
          </w:p>
        </w:tc>
      </w:tr>
      <w:tr w:rsidR="00C12DA8" w:rsidRPr="008D74A4" w14:paraId="2FA1992C" w14:textId="77777777" w:rsidTr="00270963">
        <w:trPr>
          <w:trHeight w:val="339"/>
        </w:trPr>
        <w:tc>
          <w:tcPr>
            <w:tcW w:w="545" w:type="pct"/>
            <w:vMerge w:val="restart"/>
            <w:shd w:val="clear" w:color="auto" w:fill="auto"/>
            <w:vAlign w:val="center"/>
          </w:tcPr>
          <w:p w14:paraId="1C3E5902" w14:textId="77777777" w:rsidR="00C12DA8" w:rsidRPr="008D74A4" w:rsidRDefault="00C12DA8" w:rsidP="00880A06">
            <w:pPr>
              <w:spacing w:line="276" w:lineRule="auto"/>
              <w:jc w:val="center"/>
              <w:rPr>
                <w:bCs/>
                <w:sz w:val="24"/>
                <w:szCs w:val="24"/>
                <w:lang w:val="de-DE"/>
              </w:rPr>
            </w:pPr>
            <w:r w:rsidRPr="008D74A4">
              <w:rPr>
                <w:bCs/>
                <w:sz w:val="24"/>
                <w:szCs w:val="24"/>
                <w:lang w:val="de-DE"/>
              </w:rPr>
              <w:t>7</w:t>
            </w:r>
          </w:p>
        </w:tc>
        <w:tc>
          <w:tcPr>
            <w:tcW w:w="3587" w:type="pct"/>
            <w:shd w:val="clear" w:color="auto" w:fill="auto"/>
            <w:vAlign w:val="center"/>
          </w:tcPr>
          <w:p w14:paraId="1EE96BD5" w14:textId="77777777" w:rsidR="00C12DA8" w:rsidRPr="008D74A4" w:rsidRDefault="00C12DA8" w:rsidP="00880A06">
            <w:pPr>
              <w:spacing w:line="276" w:lineRule="auto"/>
              <w:jc w:val="both"/>
              <w:rPr>
                <w:b/>
                <w:bCs/>
                <w:sz w:val="24"/>
                <w:szCs w:val="24"/>
                <w:lang w:val="de-DE"/>
              </w:rPr>
            </w:pPr>
            <w:r w:rsidRPr="008D74A4">
              <w:rPr>
                <w:b/>
                <w:bCs/>
                <w:sz w:val="24"/>
                <w:szCs w:val="24"/>
                <w:lang w:val="de-DE"/>
              </w:rPr>
              <w:t xml:space="preserve">Chương 6: </w:t>
            </w:r>
            <w:r w:rsidRPr="008D74A4">
              <w:rPr>
                <w:b/>
                <w:sz w:val="24"/>
                <w:szCs w:val="24"/>
                <w:lang w:val="de-DE"/>
              </w:rPr>
              <w:t>QUẢN LÝ VÀ PHÁT TRIỂN DỊCH VỤ NGÂN HÀNG</w:t>
            </w:r>
          </w:p>
        </w:tc>
        <w:tc>
          <w:tcPr>
            <w:tcW w:w="868" w:type="pct"/>
            <w:vMerge w:val="restart"/>
            <w:shd w:val="clear" w:color="auto" w:fill="auto"/>
            <w:vAlign w:val="center"/>
          </w:tcPr>
          <w:p w14:paraId="7BDA9681" w14:textId="77777777" w:rsidR="00C12DA8" w:rsidRPr="008D74A4" w:rsidRDefault="00C12DA8" w:rsidP="00880A06">
            <w:pPr>
              <w:spacing w:line="276" w:lineRule="auto"/>
              <w:jc w:val="center"/>
              <w:rPr>
                <w:bCs/>
                <w:sz w:val="24"/>
                <w:szCs w:val="24"/>
                <w:lang w:val="de-DE"/>
              </w:rPr>
            </w:pPr>
            <w:r w:rsidRPr="008D74A4">
              <w:rPr>
                <w:bCs/>
                <w:sz w:val="24"/>
                <w:szCs w:val="24"/>
                <w:lang w:val="de-DE"/>
              </w:rPr>
              <w:t>CLO1</w:t>
            </w:r>
          </w:p>
          <w:p w14:paraId="0BCCC1B0" w14:textId="77777777" w:rsidR="00C12DA8" w:rsidRPr="008D74A4" w:rsidRDefault="00C12DA8" w:rsidP="00880A06">
            <w:pPr>
              <w:spacing w:line="276" w:lineRule="auto"/>
              <w:jc w:val="center"/>
              <w:rPr>
                <w:sz w:val="24"/>
                <w:szCs w:val="24"/>
                <w:lang w:val="de-DE"/>
              </w:rPr>
            </w:pPr>
            <w:r w:rsidRPr="008D74A4">
              <w:rPr>
                <w:sz w:val="24"/>
                <w:szCs w:val="24"/>
                <w:lang w:val="de-DE"/>
              </w:rPr>
              <w:t>CLO2</w:t>
            </w:r>
          </w:p>
          <w:p w14:paraId="492F22ED" w14:textId="77777777" w:rsidR="00C12DA8" w:rsidRPr="008D74A4" w:rsidRDefault="00C12DA8" w:rsidP="00880A06">
            <w:pPr>
              <w:spacing w:line="276" w:lineRule="auto"/>
              <w:jc w:val="center"/>
              <w:rPr>
                <w:sz w:val="24"/>
                <w:szCs w:val="24"/>
                <w:lang w:val="de-DE"/>
              </w:rPr>
            </w:pPr>
            <w:r w:rsidRPr="008D74A4">
              <w:rPr>
                <w:sz w:val="24"/>
                <w:szCs w:val="24"/>
                <w:lang w:val="de-DE"/>
              </w:rPr>
              <w:t>CLO3</w:t>
            </w:r>
          </w:p>
          <w:p w14:paraId="305BBB76" w14:textId="77777777" w:rsidR="00C12DA8" w:rsidRPr="008D74A4" w:rsidRDefault="00C12DA8" w:rsidP="00880A06">
            <w:pPr>
              <w:spacing w:line="276" w:lineRule="auto"/>
              <w:jc w:val="center"/>
              <w:rPr>
                <w:sz w:val="24"/>
                <w:szCs w:val="24"/>
                <w:lang w:val="de-DE"/>
              </w:rPr>
            </w:pPr>
            <w:r w:rsidRPr="008D74A4">
              <w:rPr>
                <w:sz w:val="24"/>
                <w:szCs w:val="24"/>
                <w:lang w:val="de-DE"/>
              </w:rPr>
              <w:t>CLO4</w:t>
            </w:r>
          </w:p>
          <w:p w14:paraId="4A335DC8" w14:textId="77777777" w:rsidR="00C12DA8" w:rsidRPr="008D74A4" w:rsidRDefault="00C12DA8" w:rsidP="00880A06">
            <w:pPr>
              <w:spacing w:line="276" w:lineRule="auto"/>
              <w:jc w:val="center"/>
              <w:rPr>
                <w:bCs/>
                <w:sz w:val="24"/>
                <w:szCs w:val="24"/>
                <w:lang w:val="de-DE"/>
              </w:rPr>
            </w:pPr>
            <w:r w:rsidRPr="008D74A4">
              <w:rPr>
                <w:sz w:val="24"/>
                <w:szCs w:val="24"/>
                <w:lang w:val="de-DE"/>
              </w:rPr>
              <w:t>CLO5</w:t>
            </w:r>
          </w:p>
        </w:tc>
      </w:tr>
      <w:tr w:rsidR="00C12DA8" w:rsidRPr="00B34827" w14:paraId="3AC7E390" w14:textId="77777777" w:rsidTr="00270963">
        <w:trPr>
          <w:trHeight w:val="339"/>
        </w:trPr>
        <w:tc>
          <w:tcPr>
            <w:tcW w:w="545" w:type="pct"/>
            <w:vMerge/>
            <w:shd w:val="clear" w:color="auto" w:fill="auto"/>
            <w:vAlign w:val="center"/>
          </w:tcPr>
          <w:p w14:paraId="657E0CD1" w14:textId="77777777" w:rsidR="00C12DA8" w:rsidRPr="008D74A4" w:rsidRDefault="00C12DA8" w:rsidP="00880A06">
            <w:pPr>
              <w:spacing w:line="276" w:lineRule="auto"/>
              <w:jc w:val="center"/>
              <w:rPr>
                <w:bCs/>
                <w:sz w:val="24"/>
                <w:szCs w:val="24"/>
                <w:lang w:val="de-DE"/>
              </w:rPr>
            </w:pPr>
          </w:p>
        </w:tc>
        <w:tc>
          <w:tcPr>
            <w:tcW w:w="3587" w:type="pct"/>
            <w:shd w:val="clear" w:color="auto" w:fill="auto"/>
            <w:vAlign w:val="center"/>
          </w:tcPr>
          <w:p w14:paraId="2FBE93FB" w14:textId="77777777" w:rsidR="00C12DA8" w:rsidRPr="008D74A4" w:rsidRDefault="00C12DA8" w:rsidP="00880A06">
            <w:pPr>
              <w:spacing w:line="276" w:lineRule="auto"/>
              <w:jc w:val="both"/>
              <w:rPr>
                <w:b/>
                <w:bCs/>
                <w:i/>
                <w:sz w:val="24"/>
                <w:szCs w:val="24"/>
                <w:lang w:val="de-DE"/>
              </w:rPr>
            </w:pPr>
            <w:r w:rsidRPr="008D74A4">
              <w:rPr>
                <w:b/>
                <w:bCs/>
                <w:sz w:val="24"/>
                <w:szCs w:val="24"/>
                <w:lang w:val="de-DE"/>
              </w:rPr>
              <w:t>A. Nội dung giảng dạy trên lớp:</w:t>
            </w:r>
            <w:r w:rsidRPr="008D74A4">
              <w:rPr>
                <w:bCs/>
                <w:sz w:val="24"/>
                <w:szCs w:val="24"/>
                <w:lang w:val="de-DE"/>
              </w:rPr>
              <w:t xml:space="preserve"> </w:t>
            </w:r>
            <w:r w:rsidRPr="008D74A4">
              <w:rPr>
                <w:bCs/>
                <w:color w:val="000000" w:themeColor="text1"/>
                <w:sz w:val="24"/>
                <w:szCs w:val="24"/>
                <w:lang w:val="de-DE"/>
              </w:rPr>
              <w:t>(2.5 giờ)</w:t>
            </w:r>
          </w:p>
          <w:p w14:paraId="3D3FC6CC" w14:textId="77777777" w:rsidR="00C12DA8" w:rsidRPr="008D74A4" w:rsidRDefault="00C12DA8" w:rsidP="00880A06">
            <w:pPr>
              <w:pStyle w:val="ListParagraph"/>
              <w:numPr>
                <w:ilvl w:val="0"/>
                <w:numId w:val="35"/>
              </w:numPr>
              <w:spacing w:line="276" w:lineRule="auto"/>
              <w:ind w:left="213" w:hanging="213"/>
              <w:contextualSpacing w:val="0"/>
              <w:jc w:val="both"/>
              <w:rPr>
                <w:sz w:val="24"/>
                <w:szCs w:val="24"/>
                <w:lang w:val="de-DE"/>
              </w:rPr>
            </w:pPr>
            <w:r w:rsidRPr="008D74A4">
              <w:rPr>
                <w:bCs/>
                <w:sz w:val="24"/>
                <w:szCs w:val="24"/>
                <w:lang w:val="de-DE"/>
              </w:rPr>
              <w:t>Giới thiệu về sản phẩm, dịch vụ do ngân hàng cung cấp</w:t>
            </w:r>
          </w:p>
          <w:p w14:paraId="52BA45F1" w14:textId="77777777" w:rsidR="00C12DA8" w:rsidRPr="008D74A4" w:rsidRDefault="00C12DA8" w:rsidP="00880A06">
            <w:pPr>
              <w:pStyle w:val="ListParagraph"/>
              <w:numPr>
                <w:ilvl w:val="0"/>
                <w:numId w:val="35"/>
              </w:numPr>
              <w:spacing w:line="276" w:lineRule="auto"/>
              <w:ind w:left="213" w:hanging="213"/>
              <w:contextualSpacing w:val="0"/>
              <w:jc w:val="both"/>
              <w:rPr>
                <w:sz w:val="24"/>
                <w:szCs w:val="24"/>
                <w:lang w:val="de-DE"/>
              </w:rPr>
            </w:pPr>
            <w:r w:rsidRPr="008D74A4">
              <w:rPr>
                <w:bCs/>
                <w:sz w:val="24"/>
                <w:szCs w:val="24"/>
                <w:lang w:val="de-DE"/>
              </w:rPr>
              <w:t>Danh mục và hệ thống cấp bậc của sản phẩm</w:t>
            </w:r>
          </w:p>
          <w:p w14:paraId="4F1A137B" w14:textId="77777777" w:rsidR="00C12DA8" w:rsidRPr="008D74A4" w:rsidRDefault="00C12DA8" w:rsidP="00880A06">
            <w:pPr>
              <w:pStyle w:val="ListParagraph"/>
              <w:numPr>
                <w:ilvl w:val="0"/>
                <w:numId w:val="35"/>
              </w:numPr>
              <w:spacing w:line="276" w:lineRule="auto"/>
              <w:ind w:left="213" w:hanging="213"/>
              <w:contextualSpacing w:val="0"/>
              <w:jc w:val="both"/>
              <w:rPr>
                <w:sz w:val="24"/>
                <w:szCs w:val="24"/>
                <w:lang w:val="de-DE"/>
              </w:rPr>
            </w:pPr>
            <w:r w:rsidRPr="008D74A4">
              <w:rPr>
                <w:bCs/>
                <w:sz w:val="24"/>
                <w:szCs w:val="24"/>
                <w:lang w:val="de-DE"/>
              </w:rPr>
              <w:t>Các yếu tố ảnh hưởng đến chiến lược sản phẩm</w:t>
            </w:r>
          </w:p>
          <w:p w14:paraId="366A22DC" w14:textId="77777777" w:rsidR="00C12DA8" w:rsidRPr="008D74A4" w:rsidRDefault="00C12DA8" w:rsidP="00880A06">
            <w:pPr>
              <w:pStyle w:val="ListParagraph"/>
              <w:numPr>
                <w:ilvl w:val="0"/>
                <w:numId w:val="35"/>
              </w:numPr>
              <w:spacing w:line="276" w:lineRule="auto"/>
              <w:ind w:left="213" w:hanging="213"/>
              <w:contextualSpacing w:val="0"/>
              <w:jc w:val="both"/>
              <w:rPr>
                <w:sz w:val="24"/>
                <w:szCs w:val="24"/>
                <w:lang w:val="de-DE"/>
              </w:rPr>
            </w:pPr>
            <w:r w:rsidRPr="008D74A4">
              <w:rPr>
                <w:bCs/>
                <w:sz w:val="24"/>
                <w:szCs w:val="24"/>
                <w:lang w:val="de-DE"/>
              </w:rPr>
              <w:t>Phát triển sản phẩm mới</w:t>
            </w:r>
          </w:p>
        </w:tc>
        <w:tc>
          <w:tcPr>
            <w:tcW w:w="868" w:type="pct"/>
            <w:vMerge/>
            <w:shd w:val="clear" w:color="auto" w:fill="auto"/>
            <w:vAlign w:val="center"/>
          </w:tcPr>
          <w:p w14:paraId="20C82F36" w14:textId="77777777" w:rsidR="00C12DA8" w:rsidRPr="008D74A4" w:rsidRDefault="00C12DA8" w:rsidP="00880A06">
            <w:pPr>
              <w:spacing w:line="276" w:lineRule="auto"/>
              <w:jc w:val="center"/>
              <w:rPr>
                <w:sz w:val="24"/>
                <w:szCs w:val="24"/>
                <w:lang w:val="de-DE"/>
              </w:rPr>
            </w:pPr>
          </w:p>
        </w:tc>
      </w:tr>
      <w:tr w:rsidR="00C12DA8" w:rsidRPr="00B34827" w14:paraId="40F74565" w14:textId="77777777" w:rsidTr="00270963">
        <w:trPr>
          <w:trHeight w:val="339"/>
        </w:trPr>
        <w:tc>
          <w:tcPr>
            <w:tcW w:w="545" w:type="pct"/>
            <w:vMerge/>
            <w:shd w:val="clear" w:color="auto" w:fill="auto"/>
            <w:vAlign w:val="center"/>
          </w:tcPr>
          <w:p w14:paraId="2171E6F4" w14:textId="77777777" w:rsidR="00C12DA8" w:rsidRPr="008D74A4" w:rsidRDefault="00C12DA8" w:rsidP="00880A06">
            <w:pPr>
              <w:spacing w:line="276" w:lineRule="auto"/>
              <w:jc w:val="center"/>
              <w:rPr>
                <w:bCs/>
                <w:sz w:val="24"/>
                <w:szCs w:val="24"/>
                <w:lang w:val="de-DE"/>
              </w:rPr>
            </w:pPr>
          </w:p>
        </w:tc>
        <w:tc>
          <w:tcPr>
            <w:tcW w:w="3587" w:type="pct"/>
            <w:shd w:val="clear" w:color="auto" w:fill="auto"/>
            <w:vAlign w:val="center"/>
          </w:tcPr>
          <w:p w14:paraId="29B5D7BD" w14:textId="77777777" w:rsidR="00C12DA8" w:rsidRPr="008D74A4" w:rsidRDefault="00C12DA8" w:rsidP="00880A06">
            <w:pPr>
              <w:spacing w:line="276" w:lineRule="auto"/>
              <w:jc w:val="both"/>
              <w:rPr>
                <w:bCs/>
                <w:i/>
                <w:sz w:val="24"/>
                <w:szCs w:val="24"/>
                <w:lang w:val="de-DE"/>
              </w:rPr>
            </w:pPr>
            <w:r w:rsidRPr="008D74A4">
              <w:rPr>
                <w:b/>
                <w:bCs/>
                <w:sz w:val="24"/>
                <w:szCs w:val="24"/>
                <w:lang w:val="de-DE"/>
              </w:rPr>
              <w:t>B.</w:t>
            </w:r>
            <w:r w:rsidRPr="008D74A4">
              <w:rPr>
                <w:bCs/>
                <w:i/>
                <w:sz w:val="24"/>
                <w:szCs w:val="24"/>
                <w:lang w:val="de-DE"/>
              </w:rPr>
              <w:t xml:space="preserve"> </w:t>
            </w:r>
            <w:r w:rsidRPr="008D74A4">
              <w:rPr>
                <w:b/>
                <w:bCs/>
                <w:sz w:val="24"/>
                <w:szCs w:val="24"/>
                <w:lang w:val="de-DE"/>
              </w:rPr>
              <w:t>Các nội dung cần tự học ở nhà</w:t>
            </w:r>
            <w:r w:rsidRPr="008D74A4">
              <w:rPr>
                <w:bCs/>
                <w:sz w:val="24"/>
                <w:szCs w:val="24"/>
                <w:lang w:val="de-DE"/>
              </w:rPr>
              <w:t xml:space="preserve">: </w:t>
            </w:r>
          </w:p>
          <w:p w14:paraId="402230DF" w14:textId="77777777" w:rsidR="00C12DA8" w:rsidRPr="008D74A4" w:rsidRDefault="00C12DA8" w:rsidP="00880A06">
            <w:pPr>
              <w:pStyle w:val="NormalWeb"/>
              <w:spacing w:before="0" w:beforeAutospacing="0" w:after="0" w:afterAutospacing="0" w:line="276" w:lineRule="auto"/>
              <w:rPr>
                <w:bCs/>
                <w:lang w:val="de-DE"/>
              </w:rPr>
            </w:pPr>
            <w:r w:rsidRPr="008D74A4">
              <w:rPr>
                <w:bCs/>
                <w:lang w:val="de-DE"/>
              </w:rPr>
              <w:t>- Đọc giáo trình chính chương 6</w:t>
            </w:r>
          </w:p>
        </w:tc>
        <w:tc>
          <w:tcPr>
            <w:tcW w:w="868" w:type="pct"/>
            <w:vMerge/>
            <w:shd w:val="clear" w:color="auto" w:fill="auto"/>
            <w:vAlign w:val="center"/>
          </w:tcPr>
          <w:p w14:paraId="7AB9B23A" w14:textId="77777777" w:rsidR="00C12DA8" w:rsidRPr="008D74A4" w:rsidRDefault="00C12DA8" w:rsidP="00880A06">
            <w:pPr>
              <w:spacing w:line="276" w:lineRule="auto"/>
              <w:jc w:val="center"/>
              <w:rPr>
                <w:sz w:val="24"/>
                <w:szCs w:val="24"/>
                <w:lang w:val="de-DE"/>
              </w:rPr>
            </w:pPr>
          </w:p>
        </w:tc>
      </w:tr>
      <w:tr w:rsidR="00C12DA8" w:rsidRPr="008D74A4" w14:paraId="3998C6E8" w14:textId="77777777" w:rsidTr="00270963">
        <w:trPr>
          <w:trHeight w:val="339"/>
        </w:trPr>
        <w:tc>
          <w:tcPr>
            <w:tcW w:w="545" w:type="pct"/>
            <w:vMerge/>
            <w:shd w:val="clear" w:color="auto" w:fill="auto"/>
            <w:vAlign w:val="center"/>
          </w:tcPr>
          <w:p w14:paraId="692E03F0" w14:textId="77777777" w:rsidR="00C12DA8" w:rsidRPr="008D74A4" w:rsidRDefault="00C12DA8" w:rsidP="00880A06">
            <w:pPr>
              <w:spacing w:line="276" w:lineRule="auto"/>
              <w:jc w:val="center"/>
              <w:rPr>
                <w:bCs/>
                <w:sz w:val="24"/>
                <w:szCs w:val="24"/>
                <w:lang w:val="de-DE"/>
              </w:rPr>
            </w:pPr>
          </w:p>
        </w:tc>
        <w:tc>
          <w:tcPr>
            <w:tcW w:w="3587" w:type="pct"/>
            <w:shd w:val="clear" w:color="auto" w:fill="auto"/>
            <w:vAlign w:val="center"/>
          </w:tcPr>
          <w:p w14:paraId="2559FCA2" w14:textId="77777777" w:rsidR="00C12DA8" w:rsidRPr="008D74A4" w:rsidRDefault="00C12DA8" w:rsidP="00880A06">
            <w:pPr>
              <w:spacing w:line="276" w:lineRule="auto"/>
              <w:jc w:val="both"/>
              <w:rPr>
                <w:b/>
                <w:bCs/>
                <w:sz w:val="24"/>
                <w:szCs w:val="24"/>
                <w:lang w:val="de-DE"/>
              </w:rPr>
            </w:pPr>
            <w:r w:rsidRPr="008D74A4">
              <w:rPr>
                <w:b/>
                <w:bCs/>
                <w:sz w:val="24"/>
                <w:szCs w:val="24"/>
                <w:lang w:val="de-DE"/>
              </w:rPr>
              <w:t>C. Đánh giá kết quả học tập</w:t>
            </w:r>
          </w:p>
          <w:p w14:paraId="083DA2A7" w14:textId="77777777" w:rsidR="00C12DA8" w:rsidRPr="008D74A4" w:rsidRDefault="00C12DA8" w:rsidP="00880A06">
            <w:pPr>
              <w:spacing w:line="276" w:lineRule="auto"/>
              <w:jc w:val="both"/>
              <w:rPr>
                <w:bCs/>
                <w:sz w:val="24"/>
                <w:szCs w:val="24"/>
                <w:lang w:val="de-DE"/>
              </w:rPr>
            </w:pPr>
            <w:r w:rsidRPr="008D74A4">
              <w:rPr>
                <w:bCs/>
                <w:sz w:val="24"/>
                <w:szCs w:val="24"/>
                <w:lang w:val="de-DE"/>
              </w:rPr>
              <w:t xml:space="preserve">Phương pháp đánh giá: </w:t>
            </w:r>
          </w:p>
          <w:p w14:paraId="3F95A54D" w14:textId="77777777" w:rsidR="00C12DA8" w:rsidRPr="008D74A4" w:rsidRDefault="00C12DA8" w:rsidP="00880A06">
            <w:pPr>
              <w:pStyle w:val="ListParagraph"/>
              <w:numPr>
                <w:ilvl w:val="0"/>
                <w:numId w:val="35"/>
              </w:numPr>
              <w:spacing w:line="276" w:lineRule="auto"/>
              <w:ind w:left="213" w:hanging="213"/>
              <w:contextualSpacing w:val="0"/>
              <w:jc w:val="both"/>
              <w:rPr>
                <w:b/>
                <w:bCs/>
                <w:i/>
                <w:sz w:val="24"/>
                <w:szCs w:val="24"/>
                <w:lang w:val="de-DE"/>
              </w:rPr>
            </w:pPr>
            <w:r w:rsidRPr="008D74A4">
              <w:rPr>
                <w:bCs/>
                <w:sz w:val="24"/>
                <w:szCs w:val="24"/>
                <w:lang w:val="de-DE"/>
              </w:rPr>
              <w:t>Kiểm tra cá nhân/Bài tập nhóm</w:t>
            </w:r>
          </w:p>
          <w:p w14:paraId="6AF3637F" w14:textId="77777777" w:rsidR="00C12DA8" w:rsidRPr="008D74A4" w:rsidRDefault="00C12DA8" w:rsidP="00880A06">
            <w:pPr>
              <w:pStyle w:val="ListParagraph"/>
              <w:numPr>
                <w:ilvl w:val="0"/>
                <w:numId w:val="35"/>
              </w:numPr>
              <w:spacing w:line="276" w:lineRule="auto"/>
              <w:ind w:left="213" w:hanging="213"/>
              <w:contextualSpacing w:val="0"/>
              <w:jc w:val="both"/>
              <w:rPr>
                <w:b/>
                <w:bCs/>
                <w:i/>
                <w:sz w:val="24"/>
                <w:szCs w:val="24"/>
                <w:lang w:val="de-DE"/>
              </w:rPr>
            </w:pPr>
            <w:r w:rsidRPr="008D74A4">
              <w:rPr>
                <w:bCs/>
                <w:sz w:val="24"/>
                <w:szCs w:val="24"/>
                <w:lang w:val="de-DE"/>
              </w:rPr>
              <w:t xml:space="preserve">Thi cuối kỳ </w:t>
            </w:r>
          </w:p>
        </w:tc>
        <w:tc>
          <w:tcPr>
            <w:tcW w:w="868" w:type="pct"/>
            <w:vMerge/>
            <w:shd w:val="clear" w:color="auto" w:fill="auto"/>
            <w:vAlign w:val="center"/>
          </w:tcPr>
          <w:p w14:paraId="163CE7E4" w14:textId="77777777" w:rsidR="00C12DA8" w:rsidRPr="008D74A4" w:rsidRDefault="00C12DA8" w:rsidP="00880A06">
            <w:pPr>
              <w:spacing w:line="276" w:lineRule="auto"/>
              <w:jc w:val="center"/>
              <w:rPr>
                <w:sz w:val="24"/>
                <w:szCs w:val="24"/>
                <w:lang w:val="de-DE"/>
              </w:rPr>
            </w:pPr>
          </w:p>
        </w:tc>
      </w:tr>
      <w:tr w:rsidR="00C12DA8" w:rsidRPr="008D74A4" w14:paraId="65120EE9" w14:textId="77777777" w:rsidTr="00270963">
        <w:trPr>
          <w:trHeight w:val="339"/>
        </w:trPr>
        <w:tc>
          <w:tcPr>
            <w:tcW w:w="545" w:type="pct"/>
            <w:vMerge w:val="restart"/>
            <w:shd w:val="clear" w:color="auto" w:fill="auto"/>
            <w:vAlign w:val="center"/>
          </w:tcPr>
          <w:p w14:paraId="35138B26" w14:textId="77777777" w:rsidR="00C12DA8" w:rsidRPr="008D74A4" w:rsidRDefault="00C12DA8" w:rsidP="00880A06">
            <w:pPr>
              <w:spacing w:line="276" w:lineRule="auto"/>
              <w:jc w:val="center"/>
              <w:rPr>
                <w:bCs/>
                <w:sz w:val="24"/>
                <w:szCs w:val="24"/>
                <w:lang w:val="de-DE"/>
              </w:rPr>
            </w:pPr>
            <w:r w:rsidRPr="008D74A4">
              <w:rPr>
                <w:bCs/>
                <w:sz w:val="24"/>
                <w:szCs w:val="24"/>
                <w:lang w:val="de-DE"/>
              </w:rPr>
              <w:t xml:space="preserve">7 – 8 – 9 </w:t>
            </w:r>
          </w:p>
        </w:tc>
        <w:tc>
          <w:tcPr>
            <w:tcW w:w="3587" w:type="pct"/>
            <w:shd w:val="clear" w:color="auto" w:fill="auto"/>
            <w:vAlign w:val="center"/>
          </w:tcPr>
          <w:p w14:paraId="49CDF49D" w14:textId="77777777" w:rsidR="00C12DA8" w:rsidRPr="008D74A4" w:rsidRDefault="00C12DA8" w:rsidP="00880A06">
            <w:pPr>
              <w:spacing w:line="276" w:lineRule="auto"/>
              <w:jc w:val="both"/>
              <w:rPr>
                <w:b/>
                <w:bCs/>
                <w:sz w:val="24"/>
                <w:szCs w:val="24"/>
                <w:lang w:val="de-DE"/>
              </w:rPr>
            </w:pPr>
            <w:r w:rsidRPr="008D74A4">
              <w:rPr>
                <w:b/>
                <w:bCs/>
                <w:sz w:val="24"/>
                <w:szCs w:val="24"/>
                <w:lang w:val="de-DE"/>
              </w:rPr>
              <w:t>Chương 7: ĐỊNH GIÁ SẢN PHẨM, DỊCH VỤ NGÂN HÀNG</w:t>
            </w:r>
          </w:p>
        </w:tc>
        <w:tc>
          <w:tcPr>
            <w:tcW w:w="868" w:type="pct"/>
            <w:vMerge w:val="restart"/>
            <w:shd w:val="clear" w:color="auto" w:fill="auto"/>
            <w:vAlign w:val="center"/>
          </w:tcPr>
          <w:p w14:paraId="7D2E13A2" w14:textId="77777777" w:rsidR="00C12DA8" w:rsidRPr="008D74A4" w:rsidRDefault="00C12DA8" w:rsidP="00880A06">
            <w:pPr>
              <w:spacing w:line="276" w:lineRule="auto"/>
              <w:jc w:val="center"/>
              <w:rPr>
                <w:bCs/>
                <w:sz w:val="24"/>
                <w:szCs w:val="24"/>
                <w:lang w:val="de-DE"/>
              </w:rPr>
            </w:pPr>
            <w:r w:rsidRPr="008D74A4">
              <w:rPr>
                <w:bCs/>
                <w:sz w:val="24"/>
                <w:szCs w:val="24"/>
                <w:lang w:val="de-DE"/>
              </w:rPr>
              <w:t>CLO1</w:t>
            </w:r>
          </w:p>
          <w:p w14:paraId="6BB41D91" w14:textId="77777777" w:rsidR="00C12DA8" w:rsidRPr="008D74A4" w:rsidRDefault="00C12DA8" w:rsidP="00880A06">
            <w:pPr>
              <w:spacing w:line="276" w:lineRule="auto"/>
              <w:jc w:val="center"/>
              <w:rPr>
                <w:sz w:val="24"/>
                <w:szCs w:val="24"/>
                <w:lang w:val="de-DE"/>
              </w:rPr>
            </w:pPr>
            <w:r w:rsidRPr="008D74A4">
              <w:rPr>
                <w:sz w:val="24"/>
                <w:szCs w:val="24"/>
                <w:lang w:val="de-DE"/>
              </w:rPr>
              <w:t>CLO2</w:t>
            </w:r>
          </w:p>
          <w:p w14:paraId="77DF3D48" w14:textId="77777777" w:rsidR="00C12DA8" w:rsidRPr="008D74A4" w:rsidRDefault="00C12DA8" w:rsidP="00880A06">
            <w:pPr>
              <w:spacing w:line="276" w:lineRule="auto"/>
              <w:jc w:val="center"/>
              <w:rPr>
                <w:sz w:val="24"/>
                <w:szCs w:val="24"/>
                <w:lang w:val="de-DE"/>
              </w:rPr>
            </w:pPr>
            <w:r w:rsidRPr="008D74A4">
              <w:rPr>
                <w:sz w:val="24"/>
                <w:szCs w:val="24"/>
                <w:lang w:val="de-DE"/>
              </w:rPr>
              <w:t>CLO3</w:t>
            </w:r>
          </w:p>
          <w:p w14:paraId="4A3EEBDE" w14:textId="77777777" w:rsidR="00C12DA8" w:rsidRPr="008D74A4" w:rsidRDefault="00C12DA8" w:rsidP="00880A06">
            <w:pPr>
              <w:spacing w:line="276" w:lineRule="auto"/>
              <w:jc w:val="center"/>
              <w:rPr>
                <w:sz w:val="24"/>
                <w:szCs w:val="24"/>
                <w:lang w:val="de-DE"/>
              </w:rPr>
            </w:pPr>
            <w:r w:rsidRPr="008D74A4">
              <w:rPr>
                <w:sz w:val="24"/>
                <w:szCs w:val="24"/>
                <w:lang w:val="de-DE"/>
              </w:rPr>
              <w:t>CLO4</w:t>
            </w:r>
          </w:p>
          <w:p w14:paraId="6AEB6F19" w14:textId="77777777" w:rsidR="00C12DA8" w:rsidRPr="008D74A4" w:rsidRDefault="00C12DA8" w:rsidP="00880A06">
            <w:pPr>
              <w:spacing w:line="276" w:lineRule="auto"/>
              <w:jc w:val="center"/>
              <w:rPr>
                <w:sz w:val="24"/>
                <w:szCs w:val="24"/>
                <w:lang w:val="de-DE"/>
              </w:rPr>
            </w:pPr>
            <w:r w:rsidRPr="008D74A4">
              <w:rPr>
                <w:sz w:val="24"/>
                <w:szCs w:val="24"/>
                <w:lang w:val="de-DE"/>
              </w:rPr>
              <w:t>CLO5</w:t>
            </w:r>
          </w:p>
        </w:tc>
      </w:tr>
      <w:tr w:rsidR="00C12DA8" w:rsidRPr="008D74A4" w14:paraId="2E0C5861" w14:textId="77777777" w:rsidTr="00270963">
        <w:trPr>
          <w:trHeight w:val="339"/>
        </w:trPr>
        <w:tc>
          <w:tcPr>
            <w:tcW w:w="545" w:type="pct"/>
            <w:vMerge/>
            <w:shd w:val="clear" w:color="auto" w:fill="auto"/>
            <w:vAlign w:val="center"/>
          </w:tcPr>
          <w:p w14:paraId="00D2F22A" w14:textId="77777777" w:rsidR="00C12DA8" w:rsidRPr="008D74A4" w:rsidRDefault="00C12DA8" w:rsidP="00880A06">
            <w:pPr>
              <w:spacing w:line="276" w:lineRule="auto"/>
              <w:jc w:val="center"/>
              <w:rPr>
                <w:bCs/>
                <w:sz w:val="24"/>
                <w:szCs w:val="24"/>
                <w:lang w:val="de-DE"/>
              </w:rPr>
            </w:pPr>
          </w:p>
        </w:tc>
        <w:tc>
          <w:tcPr>
            <w:tcW w:w="3587" w:type="pct"/>
            <w:shd w:val="clear" w:color="auto" w:fill="auto"/>
            <w:vAlign w:val="center"/>
          </w:tcPr>
          <w:p w14:paraId="37A0EFDA" w14:textId="77777777" w:rsidR="00C12DA8" w:rsidRPr="008D74A4" w:rsidRDefault="00C12DA8" w:rsidP="00880A06">
            <w:pPr>
              <w:spacing w:line="276" w:lineRule="auto"/>
              <w:jc w:val="both"/>
              <w:rPr>
                <w:b/>
                <w:bCs/>
                <w:i/>
                <w:sz w:val="24"/>
                <w:szCs w:val="24"/>
                <w:lang w:val="de-DE"/>
              </w:rPr>
            </w:pPr>
            <w:r w:rsidRPr="008D74A4">
              <w:rPr>
                <w:b/>
                <w:bCs/>
                <w:sz w:val="24"/>
                <w:szCs w:val="24"/>
                <w:lang w:val="de-DE"/>
              </w:rPr>
              <w:t>A. Nội dung giảng dạy trên lớp:</w:t>
            </w:r>
            <w:r w:rsidRPr="008D74A4">
              <w:rPr>
                <w:bCs/>
                <w:sz w:val="24"/>
                <w:szCs w:val="24"/>
                <w:lang w:val="de-DE"/>
              </w:rPr>
              <w:t xml:space="preserve"> </w:t>
            </w:r>
            <w:r w:rsidRPr="008D74A4">
              <w:rPr>
                <w:bCs/>
                <w:color w:val="000000" w:themeColor="text1"/>
                <w:sz w:val="24"/>
                <w:szCs w:val="24"/>
                <w:lang w:val="de-DE"/>
              </w:rPr>
              <w:t>(10 giờ)</w:t>
            </w:r>
          </w:p>
          <w:p w14:paraId="341E59AF" w14:textId="77777777" w:rsidR="00C12DA8" w:rsidRPr="008D74A4" w:rsidRDefault="00C12DA8" w:rsidP="00880A06">
            <w:pPr>
              <w:pStyle w:val="ListParagraph"/>
              <w:numPr>
                <w:ilvl w:val="0"/>
                <w:numId w:val="35"/>
              </w:numPr>
              <w:spacing w:line="276" w:lineRule="auto"/>
              <w:ind w:left="213" w:hanging="213"/>
              <w:contextualSpacing w:val="0"/>
              <w:jc w:val="both"/>
              <w:rPr>
                <w:sz w:val="24"/>
                <w:szCs w:val="24"/>
              </w:rPr>
            </w:pPr>
            <w:r w:rsidRPr="008D74A4">
              <w:rPr>
                <w:bCs/>
                <w:sz w:val="24"/>
                <w:szCs w:val="24"/>
              </w:rPr>
              <w:t>Khái niệm về giá</w:t>
            </w:r>
          </w:p>
          <w:p w14:paraId="0B636B90" w14:textId="77777777" w:rsidR="00C12DA8" w:rsidRPr="008D74A4" w:rsidRDefault="00C12DA8" w:rsidP="00880A06">
            <w:pPr>
              <w:pStyle w:val="ListParagraph"/>
              <w:numPr>
                <w:ilvl w:val="0"/>
                <w:numId w:val="35"/>
              </w:numPr>
              <w:spacing w:line="276" w:lineRule="auto"/>
              <w:ind w:left="213" w:hanging="213"/>
              <w:contextualSpacing w:val="0"/>
              <w:jc w:val="both"/>
              <w:rPr>
                <w:sz w:val="24"/>
                <w:szCs w:val="24"/>
              </w:rPr>
            </w:pPr>
            <w:r w:rsidRPr="008D74A4">
              <w:rPr>
                <w:bCs/>
                <w:sz w:val="24"/>
                <w:szCs w:val="24"/>
              </w:rPr>
              <w:t>Các yếu tố ảnh hưởng đến giá</w:t>
            </w:r>
          </w:p>
          <w:p w14:paraId="002236C1" w14:textId="77777777" w:rsidR="00C12DA8" w:rsidRPr="008D74A4" w:rsidRDefault="00C12DA8" w:rsidP="00880A06">
            <w:pPr>
              <w:pStyle w:val="ListParagraph"/>
              <w:numPr>
                <w:ilvl w:val="0"/>
                <w:numId w:val="35"/>
              </w:numPr>
              <w:spacing w:line="276" w:lineRule="auto"/>
              <w:ind w:left="213" w:hanging="213"/>
              <w:contextualSpacing w:val="0"/>
              <w:jc w:val="both"/>
              <w:rPr>
                <w:sz w:val="24"/>
                <w:szCs w:val="24"/>
              </w:rPr>
            </w:pPr>
            <w:r w:rsidRPr="008D74A4">
              <w:rPr>
                <w:bCs/>
                <w:sz w:val="24"/>
                <w:szCs w:val="24"/>
              </w:rPr>
              <w:t>Giá của các trung gian trong hoạt động cung cấp dịch vụ ngân hàng</w:t>
            </w:r>
          </w:p>
          <w:p w14:paraId="3B9B2982" w14:textId="77777777" w:rsidR="00C12DA8" w:rsidRPr="008D74A4" w:rsidRDefault="00C12DA8" w:rsidP="00880A06">
            <w:pPr>
              <w:pStyle w:val="ListParagraph"/>
              <w:numPr>
                <w:ilvl w:val="0"/>
                <w:numId w:val="35"/>
              </w:numPr>
              <w:spacing w:line="276" w:lineRule="auto"/>
              <w:ind w:left="213" w:hanging="213"/>
              <w:contextualSpacing w:val="0"/>
              <w:jc w:val="both"/>
              <w:rPr>
                <w:sz w:val="24"/>
                <w:szCs w:val="24"/>
              </w:rPr>
            </w:pPr>
            <w:r w:rsidRPr="008D74A4">
              <w:rPr>
                <w:bCs/>
                <w:sz w:val="24"/>
                <w:szCs w:val="24"/>
              </w:rPr>
              <w:t>Định giá công khai và định giá ẩn</w:t>
            </w:r>
          </w:p>
          <w:p w14:paraId="4A943E30" w14:textId="77777777" w:rsidR="00C12DA8" w:rsidRPr="008D74A4" w:rsidRDefault="00C12DA8" w:rsidP="00880A06">
            <w:pPr>
              <w:pStyle w:val="ListParagraph"/>
              <w:numPr>
                <w:ilvl w:val="0"/>
                <w:numId w:val="35"/>
              </w:numPr>
              <w:spacing w:line="276" w:lineRule="auto"/>
              <w:ind w:left="213" w:hanging="213"/>
              <w:contextualSpacing w:val="0"/>
              <w:jc w:val="both"/>
              <w:rPr>
                <w:sz w:val="24"/>
                <w:szCs w:val="24"/>
              </w:rPr>
            </w:pPr>
            <w:r w:rsidRPr="008D74A4">
              <w:rPr>
                <w:bCs/>
                <w:sz w:val="24"/>
                <w:szCs w:val="24"/>
              </w:rPr>
              <w:t>Một số chính sách định giá tiêu biểu</w:t>
            </w:r>
          </w:p>
        </w:tc>
        <w:tc>
          <w:tcPr>
            <w:tcW w:w="868" w:type="pct"/>
            <w:vMerge/>
            <w:shd w:val="clear" w:color="auto" w:fill="auto"/>
            <w:vAlign w:val="center"/>
          </w:tcPr>
          <w:p w14:paraId="3422971F" w14:textId="77777777" w:rsidR="00C12DA8" w:rsidRPr="008D74A4" w:rsidRDefault="00C12DA8" w:rsidP="00880A06">
            <w:pPr>
              <w:spacing w:line="276" w:lineRule="auto"/>
              <w:jc w:val="center"/>
              <w:rPr>
                <w:sz w:val="24"/>
                <w:szCs w:val="24"/>
                <w:lang w:val="de-DE"/>
              </w:rPr>
            </w:pPr>
          </w:p>
        </w:tc>
      </w:tr>
      <w:tr w:rsidR="00C12DA8" w:rsidRPr="00B34827" w14:paraId="67755418" w14:textId="77777777" w:rsidTr="00270963">
        <w:trPr>
          <w:trHeight w:val="339"/>
        </w:trPr>
        <w:tc>
          <w:tcPr>
            <w:tcW w:w="545" w:type="pct"/>
            <w:vMerge/>
            <w:shd w:val="clear" w:color="auto" w:fill="auto"/>
            <w:vAlign w:val="center"/>
          </w:tcPr>
          <w:p w14:paraId="2AA74C18" w14:textId="77777777" w:rsidR="00C12DA8" w:rsidRPr="008D74A4" w:rsidRDefault="00C12DA8" w:rsidP="00880A06">
            <w:pPr>
              <w:spacing w:line="276" w:lineRule="auto"/>
              <w:jc w:val="center"/>
              <w:rPr>
                <w:bCs/>
                <w:sz w:val="24"/>
                <w:szCs w:val="24"/>
                <w:lang w:val="de-DE"/>
              </w:rPr>
            </w:pPr>
          </w:p>
        </w:tc>
        <w:tc>
          <w:tcPr>
            <w:tcW w:w="3587" w:type="pct"/>
            <w:shd w:val="clear" w:color="auto" w:fill="auto"/>
            <w:vAlign w:val="center"/>
          </w:tcPr>
          <w:p w14:paraId="6F1EF9CD" w14:textId="77777777" w:rsidR="00C12DA8" w:rsidRPr="008D74A4" w:rsidRDefault="00C12DA8" w:rsidP="00880A06">
            <w:pPr>
              <w:spacing w:line="276" w:lineRule="auto"/>
              <w:jc w:val="both"/>
              <w:rPr>
                <w:bCs/>
                <w:i/>
                <w:sz w:val="24"/>
                <w:szCs w:val="24"/>
                <w:lang w:val="de-DE"/>
              </w:rPr>
            </w:pPr>
            <w:r w:rsidRPr="008D74A4">
              <w:rPr>
                <w:b/>
                <w:bCs/>
                <w:sz w:val="24"/>
                <w:szCs w:val="24"/>
                <w:lang w:val="de-DE"/>
              </w:rPr>
              <w:t>B.</w:t>
            </w:r>
            <w:r w:rsidRPr="008D74A4">
              <w:rPr>
                <w:bCs/>
                <w:i/>
                <w:sz w:val="24"/>
                <w:szCs w:val="24"/>
                <w:lang w:val="de-DE"/>
              </w:rPr>
              <w:t xml:space="preserve"> </w:t>
            </w:r>
            <w:r w:rsidRPr="008D74A4">
              <w:rPr>
                <w:b/>
                <w:bCs/>
                <w:sz w:val="24"/>
                <w:szCs w:val="24"/>
                <w:lang w:val="de-DE"/>
              </w:rPr>
              <w:t>Các nội dung cần tự học ở nhà</w:t>
            </w:r>
            <w:r w:rsidRPr="008D74A4">
              <w:rPr>
                <w:bCs/>
                <w:sz w:val="24"/>
                <w:szCs w:val="24"/>
                <w:lang w:val="de-DE"/>
              </w:rPr>
              <w:t>:</w:t>
            </w:r>
          </w:p>
          <w:p w14:paraId="12621973" w14:textId="77777777" w:rsidR="00C12DA8" w:rsidRPr="008D74A4" w:rsidRDefault="00C12DA8" w:rsidP="00880A06">
            <w:pPr>
              <w:spacing w:line="276" w:lineRule="auto"/>
              <w:jc w:val="both"/>
              <w:rPr>
                <w:b/>
                <w:bCs/>
                <w:sz w:val="24"/>
                <w:szCs w:val="24"/>
                <w:lang w:val="de-DE"/>
              </w:rPr>
            </w:pPr>
            <w:r w:rsidRPr="008D74A4">
              <w:rPr>
                <w:bCs/>
                <w:sz w:val="24"/>
                <w:szCs w:val="24"/>
                <w:lang w:val="de-DE"/>
              </w:rPr>
              <w:t>- Đọc giáo trình chính và làm bài tập chương 7</w:t>
            </w:r>
          </w:p>
        </w:tc>
        <w:tc>
          <w:tcPr>
            <w:tcW w:w="868" w:type="pct"/>
            <w:vMerge/>
            <w:shd w:val="clear" w:color="auto" w:fill="auto"/>
            <w:vAlign w:val="center"/>
          </w:tcPr>
          <w:p w14:paraId="5876FA83" w14:textId="77777777" w:rsidR="00C12DA8" w:rsidRPr="008D74A4" w:rsidRDefault="00C12DA8" w:rsidP="00880A06">
            <w:pPr>
              <w:spacing w:line="276" w:lineRule="auto"/>
              <w:jc w:val="center"/>
              <w:rPr>
                <w:sz w:val="24"/>
                <w:szCs w:val="24"/>
                <w:lang w:val="de-DE"/>
              </w:rPr>
            </w:pPr>
          </w:p>
        </w:tc>
      </w:tr>
      <w:tr w:rsidR="00C12DA8" w:rsidRPr="008D74A4" w14:paraId="7A33E7C9" w14:textId="77777777" w:rsidTr="00270963">
        <w:trPr>
          <w:trHeight w:val="339"/>
        </w:trPr>
        <w:tc>
          <w:tcPr>
            <w:tcW w:w="545" w:type="pct"/>
            <w:vMerge/>
            <w:shd w:val="clear" w:color="auto" w:fill="auto"/>
            <w:vAlign w:val="center"/>
          </w:tcPr>
          <w:p w14:paraId="1B281B20" w14:textId="77777777" w:rsidR="00C12DA8" w:rsidRPr="008D74A4" w:rsidRDefault="00C12DA8" w:rsidP="00880A06">
            <w:pPr>
              <w:spacing w:line="276" w:lineRule="auto"/>
              <w:jc w:val="center"/>
              <w:rPr>
                <w:bCs/>
                <w:sz w:val="24"/>
                <w:szCs w:val="24"/>
                <w:lang w:val="de-DE"/>
              </w:rPr>
            </w:pPr>
          </w:p>
        </w:tc>
        <w:tc>
          <w:tcPr>
            <w:tcW w:w="3587" w:type="pct"/>
            <w:shd w:val="clear" w:color="auto" w:fill="auto"/>
            <w:vAlign w:val="center"/>
          </w:tcPr>
          <w:p w14:paraId="6CA55E82" w14:textId="77777777" w:rsidR="00C12DA8" w:rsidRPr="008D74A4" w:rsidRDefault="00C12DA8" w:rsidP="00880A06">
            <w:pPr>
              <w:spacing w:line="276" w:lineRule="auto"/>
              <w:jc w:val="both"/>
              <w:rPr>
                <w:b/>
                <w:bCs/>
                <w:sz w:val="24"/>
                <w:szCs w:val="24"/>
                <w:lang w:val="de-DE"/>
              </w:rPr>
            </w:pPr>
            <w:r w:rsidRPr="008D74A4">
              <w:rPr>
                <w:b/>
                <w:bCs/>
                <w:sz w:val="24"/>
                <w:szCs w:val="24"/>
                <w:lang w:val="de-DE"/>
              </w:rPr>
              <w:t>C. Đánh giá kết quả học tập</w:t>
            </w:r>
          </w:p>
          <w:p w14:paraId="1F2790CC" w14:textId="77777777" w:rsidR="00C12DA8" w:rsidRPr="008D74A4" w:rsidRDefault="00C12DA8" w:rsidP="00880A06">
            <w:pPr>
              <w:spacing w:line="276" w:lineRule="auto"/>
              <w:jc w:val="both"/>
              <w:rPr>
                <w:bCs/>
                <w:sz w:val="24"/>
                <w:szCs w:val="24"/>
                <w:lang w:val="de-DE"/>
              </w:rPr>
            </w:pPr>
            <w:r w:rsidRPr="008D74A4">
              <w:rPr>
                <w:bCs/>
                <w:sz w:val="24"/>
                <w:szCs w:val="24"/>
                <w:lang w:val="de-DE"/>
              </w:rPr>
              <w:t xml:space="preserve">Phương pháp đánh giá: </w:t>
            </w:r>
          </w:p>
          <w:p w14:paraId="4BEAA76B" w14:textId="77777777" w:rsidR="00C12DA8" w:rsidRPr="008D74A4" w:rsidRDefault="00C12DA8" w:rsidP="00880A06">
            <w:pPr>
              <w:pStyle w:val="ListParagraph"/>
              <w:numPr>
                <w:ilvl w:val="0"/>
                <w:numId w:val="35"/>
              </w:numPr>
              <w:spacing w:line="276" w:lineRule="auto"/>
              <w:ind w:left="213" w:hanging="213"/>
              <w:contextualSpacing w:val="0"/>
              <w:jc w:val="both"/>
              <w:rPr>
                <w:b/>
                <w:bCs/>
                <w:i/>
                <w:sz w:val="24"/>
                <w:szCs w:val="24"/>
                <w:lang w:val="de-DE"/>
              </w:rPr>
            </w:pPr>
            <w:r w:rsidRPr="008D74A4">
              <w:rPr>
                <w:bCs/>
                <w:sz w:val="24"/>
                <w:szCs w:val="24"/>
                <w:lang w:val="de-DE"/>
              </w:rPr>
              <w:t>Kiểm tra cá nhân/Bài tập nhóm</w:t>
            </w:r>
          </w:p>
          <w:p w14:paraId="04258E63" w14:textId="77777777" w:rsidR="00C12DA8" w:rsidRPr="008D74A4" w:rsidRDefault="00C12DA8" w:rsidP="00880A06">
            <w:pPr>
              <w:pStyle w:val="ListParagraph"/>
              <w:numPr>
                <w:ilvl w:val="0"/>
                <w:numId w:val="35"/>
              </w:numPr>
              <w:spacing w:line="276" w:lineRule="auto"/>
              <w:ind w:left="213" w:hanging="213"/>
              <w:contextualSpacing w:val="0"/>
              <w:jc w:val="both"/>
              <w:rPr>
                <w:b/>
                <w:bCs/>
                <w:i/>
                <w:sz w:val="24"/>
                <w:szCs w:val="24"/>
                <w:lang w:val="de-DE"/>
              </w:rPr>
            </w:pPr>
            <w:r w:rsidRPr="008D74A4">
              <w:rPr>
                <w:bCs/>
                <w:sz w:val="24"/>
                <w:szCs w:val="24"/>
                <w:lang w:val="de-DE"/>
              </w:rPr>
              <w:t>Thi cuối kỳ</w:t>
            </w:r>
          </w:p>
        </w:tc>
        <w:tc>
          <w:tcPr>
            <w:tcW w:w="868" w:type="pct"/>
            <w:vMerge/>
            <w:shd w:val="clear" w:color="auto" w:fill="auto"/>
            <w:vAlign w:val="center"/>
          </w:tcPr>
          <w:p w14:paraId="2FD42FA0" w14:textId="77777777" w:rsidR="00C12DA8" w:rsidRPr="008D74A4" w:rsidRDefault="00C12DA8" w:rsidP="00880A06">
            <w:pPr>
              <w:spacing w:line="276" w:lineRule="auto"/>
              <w:jc w:val="center"/>
              <w:rPr>
                <w:sz w:val="24"/>
                <w:szCs w:val="24"/>
                <w:lang w:val="de-DE"/>
              </w:rPr>
            </w:pPr>
          </w:p>
        </w:tc>
      </w:tr>
      <w:tr w:rsidR="00C12DA8" w:rsidRPr="008D74A4" w14:paraId="51ABD4BC" w14:textId="77777777" w:rsidTr="00270963">
        <w:trPr>
          <w:trHeight w:val="339"/>
        </w:trPr>
        <w:tc>
          <w:tcPr>
            <w:tcW w:w="545" w:type="pct"/>
            <w:vMerge w:val="restart"/>
            <w:shd w:val="clear" w:color="auto" w:fill="auto"/>
            <w:vAlign w:val="center"/>
          </w:tcPr>
          <w:p w14:paraId="345001FB" w14:textId="77777777" w:rsidR="00C12DA8" w:rsidRPr="008D74A4" w:rsidRDefault="00C12DA8" w:rsidP="00880A06">
            <w:pPr>
              <w:spacing w:line="276" w:lineRule="auto"/>
              <w:jc w:val="center"/>
              <w:rPr>
                <w:bCs/>
                <w:sz w:val="24"/>
                <w:szCs w:val="24"/>
                <w:lang w:val="de-DE"/>
              </w:rPr>
            </w:pPr>
            <w:r w:rsidRPr="008D74A4">
              <w:rPr>
                <w:bCs/>
                <w:sz w:val="24"/>
                <w:szCs w:val="24"/>
                <w:lang w:val="de-DE"/>
              </w:rPr>
              <w:t>9 – 10</w:t>
            </w:r>
          </w:p>
        </w:tc>
        <w:tc>
          <w:tcPr>
            <w:tcW w:w="3587" w:type="pct"/>
            <w:shd w:val="clear" w:color="auto" w:fill="auto"/>
            <w:vAlign w:val="center"/>
          </w:tcPr>
          <w:p w14:paraId="7C68CCAD" w14:textId="77777777" w:rsidR="00C12DA8" w:rsidRPr="008D74A4" w:rsidRDefault="00C12DA8" w:rsidP="00880A06">
            <w:pPr>
              <w:spacing w:line="276" w:lineRule="auto"/>
              <w:jc w:val="both"/>
              <w:rPr>
                <w:b/>
                <w:bCs/>
                <w:sz w:val="24"/>
                <w:szCs w:val="24"/>
                <w:lang w:val="de-DE"/>
              </w:rPr>
            </w:pPr>
            <w:r w:rsidRPr="008D74A4">
              <w:rPr>
                <w:b/>
                <w:bCs/>
                <w:sz w:val="24"/>
                <w:szCs w:val="24"/>
                <w:lang w:val="de-DE"/>
              </w:rPr>
              <w:t>Chương 8: PHÂN PHỐI SẢN PHẨM, DỊCH VỤ NGÂN HÀNG</w:t>
            </w:r>
          </w:p>
        </w:tc>
        <w:tc>
          <w:tcPr>
            <w:tcW w:w="868" w:type="pct"/>
            <w:vMerge w:val="restart"/>
            <w:shd w:val="clear" w:color="auto" w:fill="auto"/>
            <w:vAlign w:val="center"/>
          </w:tcPr>
          <w:p w14:paraId="5B810886" w14:textId="77777777" w:rsidR="00C12DA8" w:rsidRPr="008D74A4" w:rsidRDefault="00C12DA8" w:rsidP="00880A06">
            <w:pPr>
              <w:spacing w:line="276" w:lineRule="auto"/>
              <w:jc w:val="center"/>
              <w:rPr>
                <w:bCs/>
                <w:sz w:val="24"/>
                <w:szCs w:val="24"/>
                <w:lang w:val="de-DE"/>
              </w:rPr>
            </w:pPr>
            <w:r w:rsidRPr="008D74A4">
              <w:rPr>
                <w:bCs/>
                <w:sz w:val="24"/>
                <w:szCs w:val="24"/>
                <w:lang w:val="de-DE"/>
              </w:rPr>
              <w:t>CLO1</w:t>
            </w:r>
          </w:p>
          <w:p w14:paraId="0030EA4E" w14:textId="77777777" w:rsidR="00C12DA8" w:rsidRPr="008D74A4" w:rsidRDefault="00C12DA8" w:rsidP="00880A06">
            <w:pPr>
              <w:spacing w:line="276" w:lineRule="auto"/>
              <w:jc w:val="center"/>
              <w:rPr>
                <w:sz w:val="24"/>
                <w:szCs w:val="24"/>
                <w:lang w:val="de-DE"/>
              </w:rPr>
            </w:pPr>
            <w:r w:rsidRPr="008D74A4">
              <w:rPr>
                <w:sz w:val="24"/>
                <w:szCs w:val="24"/>
                <w:lang w:val="de-DE"/>
              </w:rPr>
              <w:t>CLO2</w:t>
            </w:r>
          </w:p>
          <w:p w14:paraId="6F995BD8" w14:textId="77777777" w:rsidR="00C12DA8" w:rsidRPr="008D74A4" w:rsidRDefault="00C12DA8" w:rsidP="00880A06">
            <w:pPr>
              <w:spacing w:line="276" w:lineRule="auto"/>
              <w:jc w:val="center"/>
              <w:rPr>
                <w:sz w:val="24"/>
                <w:szCs w:val="24"/>
                <w:lang w:val="de-DE"/>
              </w:rPr>
            </w:pPr>
            <w:r w:rsidRPr="008D74A4">
              <w:rPr>
                <w:sz w:val="24"/>
                <w:szCs w:val="24"/>
                <w:lang w:val="de-DE"/>
              </w:rPr>
              <w:t>CLO3</w:t>
            </w:r>
          </w:p>
          <w:p w14:paraId="69655F6F" w14:textId="77777777" w:rsidR="00C12DA8" w:rsidRPr="008D74A4" w:rsidRDefault="00C12DA8" w:rsidP="00880A06">
            <w:pPr>
              <w:spacing w:line="276" w:lineRule="auto"/>
              <w:jc w:val="center"/>
              <w:rPr>
                <w:sz w:val="24"/>
                <w:szCs w:val="24"/>
                <w:lang w:val="de-DE"/>
              </w:rPr>
            </w:pPr>
            <w:r w:rsidRPr="008D74A4">
              <w:rPr>
                <w:sz w:val="24"/>
                <w:szCs w:val="24"/>
                <w:lang w:val="de-DE"/>
              </w:rPr>
              <w:t>CLO4</w:t>
            </w:r>
          </w:p>
          <w:p w14:paraId="710B1830" w14:textId="77777777" w:rsidR="00C12DA8" w:rsidRPr="008D74A4" w:rsidRDefault="00C12DA8" w:rsidP="00880A06">
            <w:pPr>
              <w:spacing w:line="276" w:lineRule="auto"/>
              <w:jc w:val="center"/>
              <w:rPr>
                <w:sz w:val="24"/>
                <w:szCs w:val="24"/>
                <w:lang w:val="de-DE"/>
              </w:rPr>
            </w:pPr>
            <w:r w:rsidRPr="008D74A4">
              <w:rPr>
                <w:sz w:val="24"/>
                <w:szCs w:val="24"/>
                <w:lang w:val="de-DE"/>
              </w:rPr>
              <w:lastRenderedPageBreak/>
              <w:t>CLO5</w:t>
            </w:r>
          </w:p>
        </w:tc>
      </w:tr>
      <w:tr w:rsidR="00C12DA8" w:rsidRPr="008D74A4" w14:paraId="4208AE2B" w14:textId="77777777" w:rsidTr="00270963">
        <w:trPr>
          <w:trHeight w:val="339"/>
        </w:trPr>
        <w:tc>
          <w:tcPr>
            <w:tcW w:w="545" w:type="pct"/>
            <w:vMerge/>
            <w:shd w:val="clear" w:color="auto" w:fill="auto"/>
            <w:vAlign w:val="center"/>
          </w:tcPr>
          <w:p w14:paraId="480D0E55" w14:textId="77777777" w:rsidR="00C12DA8" w:rsidRPr="008D74A4" w:rsidRDefault="00C12DA8" w:rsidP="00880A06">
            <w:pPr>
              <w:spacing w:line="276" w:lineRule="auto"/>
              <w:jc w:val="center"/>
              <w:rPr>
                <w:bCs/>
                <w:sz w:val="24"/>
                <w:szCs w:val="24"/>
                <w:lang w:val="de-DE"/>
              </w:rPr>
            </w:pPr>
          </w:p>
        </w:tc>
        <w:tc>
          <w:tcPr>
            <w:tcW w:w="3587" w:type="pct"/>
            <w:shd w:val="clear" w:color="auto" w:fill="auto"/>
            <w:vAlign w:val="center"/>
          </w:tcPr>
          <w:p w14:paraId="37EBAB25" w14:textId="77777777" w:rsidR="00C12DA8" w:rsidRPr="008D74A4" w:rsidRDefault="00C12DA8" w:rsidP="00880A06">
            <w:pPr>
              <w:spacing w:line="276" w:lineRule="auto"/>
              <w:jc w:val="both"/>
              <w:rPr>
                <w:b/>
                <w:bCs/>
                <w:i/>
                <w:sz w:val="24"/>
                <w:szCs w:val="24"/>
                <w:lang w:val="de-DE"/>
              </w:rPr>
            </w:pPr>
            <w:r w:rsidRPr="008D74A4">
              <w:rPr>
                <w:b/>
                <w:bCs/>
                <w:sz w:val="24"/>
                <w:szCs w:val="24"/>
                <w:lang w:val="de-DE"/>
              </w:rPr>
              <w:t>A. Nội dung giảng dạy trên lớp:</w:t>
            </w:r>
            <w:r w:rsidRPr="008D74A4">
              <w:rPr>
                <w:bCs/>
                <w:sz w:val="24"/>
                <w:szCs w:val="24"/>
                <w:lang w:val="de-DE"/>
              </w:rPr>
              <w:t xml:space="preserve"> </w:t>
            </w:r>
            <w:r w:rsidRPr="008D74A4">
              <w:rPr>
                <w:bCs/>
                <w:color w:val="000000" w:themeColor="text1"/>
                <w:sz w:val="24"/>
                <w:szCs w:val="24"/>
                <w:lang w:val="de-DE"/>
              </w:rPr>
              <w:t>(5 giờ)</w:t>
            </w:r>
          </w:p>
          <w:p w14:paraId="6711833B" w14:textId="77777777" w:rsidR="00C12DA8" w:rsidRPr="008D74A4" w:rsidRDefault="00C12DA8" w:rsidP="00880A06">
            <w:pPr>
              <w:pStyle w:val="ListParagraph"/>
              <w:numPr>
                <w:ilvl w:val="0"/>
                <w:numId w:val="35"/>
              </w:numPr>
              <w:spacing w:line="276" w:lineRule="auto"/>
              <w:ind w:left="213" w:hanging="213"/>
              <w:contextualSpacing w:val="0"/>
              <w:jc w:val="both"/>
              <w:rPr>
                <w:sz w:val="24"/>
                <w:szCs w:val="24"/>
              </w:rPr>
            </w:pPr>
            <w:r w:rsidRPr="008D74A4">
              <w:rPr>
                <w:bCs/>
                <w:sz w:val="24"/>
                <w:szCs w:val="24"/>
              </w:rPr>
              <w:t>Kênh phân phối truyền thống</w:t>
            </w:r>
          </w:p>
          <w:p w14:paraId="25E451A4" w14:textId="77777777" w:rsidR="00C12DA8" w:rsidRPr="008D74A4" w:rsidRDefault="00C12DA8" w:rsidP="00880A06">
            <w:pPr>
              <w:pStyle w:val="ListParagraph"/>
              <w:numPr>
                <w:ilvl w:val="0"/>
                <w:numId w:val="35"/>
              </w:numPr>
              <w:spacing w:line="276" w:lineRule="auto"/>
              <w:ind w:left="213" w:hanging="213"/>
              <w:contextualSpacing w:val="0"/>
              <w:jc w:val="both"/>
              <w:rPr>
                <w:sz w:val="24"/>
                <w:szCs w:val="24"/>
              </w:rPr>
            </w:pPr>
            <w:r w:rsidRPr="008D74A4">
              <w:rPr>
                <w:bCs/>
                <w:sz w:val="24"/>
                <w:szCs w:val="24"/>
              </w:rPr>
              <w:lastRenderedPageBreak/>
              <w:t>Các kênh phân phối hiện đại</w:t>
            </w:r>
          </w:p>
        </w:tc>
        <w:tc>
          <w:tcPr>
            <w:tcW w:w="868" w:type="pct"/>
            <w:vMerge/>
            <w:shd w:val="clear" w:color="auto" w:fill="auto"/>
            <w:vAlign w:val="center"/>
          </w:tcPr>
          <w:p w14:paraId="431CC6F0" w14:textId="77777777" w:rsidR="00C12DA8" w:rsidRPr="008D74A4" w:rsidRDefault="00C12DA8" w:rsidP="00880A06">
            <w:pPr>
              <w:spacing w:line="276" w:lineRule="auto"/>
              <w:jc w:val="center"/>
              <w:rPr>
                <w:sz w:val="24"/>
                <w:szCs w:val="24"/>
                <w:lang w:val="de-DE"/>
              </w:rPr>
            </w:pPr>
          </w:p>
        </w:tc>
      </w:tr>
      <w:tr w:rsidR="00C12DA8" w:rsidRPr="00B34827" w14:paraId="679F2489" w14:textId="77777777" w:rsidTr="00270963">
        <w:trPr>
          <w:trHeight w:val="339"/>
        </w:trPr>
        <w:tc>
          <w:tcPr>
            <w:tcW w:w="545" w:type="pct"/>
            <w:vMerge/>
            <w:shd w:val="clear" w:color="auto" w:fill="auto"/>
            <w:vAlign w:val="center"/>
          </w:tcPr>
          <w:p w14:paraId="620E7E50" w14:textId="77777777" w:rsidR="00C12DA8" w:rsidRPr="008D74A4" w:rsidRDefault="00C12DA8" w:rsidP="00880A06">
            <w:pPr>
              <w:spacing w:line="276" w:lineRule="auto"/>
              <w:jc w:val="center"/>
              <w:rPr>
                <w:bCs/>
                <w:sz w:val="24"/>
                <w:szCs w:val="24"/>
                <w:lang w:val="de-DE"/>
              </w:rPr>
            </w:pPr>
          </w:p>
        </w:tc>
        <w:tc>
          <w:tcPr>
            <w:tcW w:w="3587" w:type="pct"/>
            <w:shd w:val="clear" w:color="auto" w:fill="auto"/>
            <w:vAlign w:val="center"/>
          </w:tcPr>
          <w:p w14:paraId="6110A2F8" w14:textId="77777777" w:rsidR="00C12DA8" w:rsidRPr="008D74A4" w:rsidRDefault="00C12DA8" w:rsidP="00880A06">
            <w:pPr>
              <w:spacing w:line="276" w:lineRule="auto"/>
              <w:jc w:val="both"/>
              <w:rPr>
                <w:bCs/>
                <w:i/>
                <w:sz w:val="24"/>
                <w:szCs w:val="24"/>
                <w:lang w:val="de-DE"/>
              </w:rPr>
            </w:pPr>
            <w:r w:rsidRPr="008D74A4">
              <w:rPr>
                <w:b/>
                <w:bCs/>
                <w:sz w:val="24"/>
                <w:szCs w:val="24"/>
                <w:lang w:val="de-DE"/>
              </w:rPr>
              <w:t>B.</w:t>
            </w:r>
            <w:r w:rsidRPr="008D74A4">
              <w:rPr>
                <w:bCs/>
                <w:i/>
                <w:sz w:val="24"/>
                <w:szCs w:val="24"/>
                <w:lang w:val="de-DE"/>
              </w:rPr>
              <w:t xml:space="preserve"> </w:t>
            </w:r>
            <w:r w:rsidRPr="008D74A4">
              <w:rPr>
                <w:b/>
                <w:bCs/>
                <w:sz w:val="24"/>
                <w:szCs w:val="24"/>
                <w:lang w:val="de-DE"/>
              </w:rPr>
              <w:t>Các nội dung cần tự học ở nhà</w:t>
            </w:r>
            <w:r w:rsidRPr="008D74A4">
              <w:rPr>
                <w:bCs/>
                <w:sz w:val="24"/>
                <w:szCs w:val="24"/>
                <w:lang w:val="de-DE"/>
              </w:rPr>
              <w:t xml:space="preserve">: </w:t>
            </w:r>
          </w:p>
          <w:p w14:paraId="5648F11D" w14:textId="77777777" w:rsidR="00C12DA8" w:rsidRPr="008D74A4" w:rsidRDefault="00C12DA8" w:rsidP="00880A06">
            <w:pPr>
              <w:spacing w:line="276" w:lineRule="auto"/>
              <w:jc w:val="both"/>
              <w:rPr>
                <w:b/>
                <w:bCs/>
                <w:sz w:val="24"/>
                <w:szCs w:val="24"/>
                <w:lang w:val="de-DE"/>
              </w:rPr>
            </w:pPr>
            <w:r w:rsidRPr="008D74A4">
              <w:rPr>
                <w:bCs/>
                <w:sz w:val="24"/>
                <w:szCs w:val="24"/>
                <w:lang w:val="de-DE"/>
              </w:rPr>
              <w:t>Đọc giáo trình chính và làm bài tập chương 8</w:t>
            </w:r>
          </w:p>
        </w:tc>
        <w:tc>
          <w:tcPr>
            <w:tcW w:w="868" w:type="pct"/>
            <w:vMerge/>
            <w:shd w:val="clear" w:color="auto" w:fill="auto"/>
            <w:vAlign w:val="center"/>
          </w:tcPr>
          <w:p w14:paraId="4756CA63" w14:textId="77777777" w:rsidR="00C12DA8" w:rsidRPr="008D74A4" w:rsidRDefault="00C12DA8" w:rsidP="00880A06">
            <w:pPr>
              <w:spacing w:line="276" w:lineRule="auto"/>
              <w:jc w:val="center"/>
              <w:rPr>
                <w:sz w:val="24"/>
                <w:szCs w:val="24"/>
                <w:lang w:val="de-DE"/>
              </w:rPr>
            </w:pPr>
          </w:p>
        </w:tc>
      </w:tr>
      <w:tr w:rsidR="00C12DA8" w:rsidRPr="008D74A4" w14:paraId="22CA1415" w14:textId="77777777" w:rsidTr="00270963">
        <w:trPr>
          <w:trHeight w:val="339"/>
        </w:trPr>
        <w:tc>
          <w:tcPr>
            <w:tcW w:w="545" w:type="pct"/>
            <w:vMerge/>
            <w:shd w:val="clear" w:color="auto" w:fill="auto"/>
            <w:vAlign w:val="center"/>
          </w:tcPr>
          <w:p w14:paraId="5F497D2D" w14:textId="77777777" w:rsidR="00C12DA8" w:rsidRPr="008D74A4" w:rsidRDefault="00C12DA8" w:rsidP="00880A06">
            <w:pPr>
              <w:spacing w:line="276" w:lineRule="auto"/>
              <w:jc w:val="center"/>
              <w:rPr>
                <w:bCs/>
                <w:sz w:val="24"/>
                <w:szCs w:val="24"/>
                <w:lang w:val="de-DE"/>
              </w:rPr>
            </w:pPr>
          </w:p>
        </w:tc>
        <w:tc>
          <w:tcPr>
            <w:tcW w:w="3587" w:type="pct"/>
            <w:shd w:val="clear" w:color="auto" w:fill="auto"/>
            <w:vAlign w:val="center"/>
          </w:tcPr>
          <w:p w14:paraId="21540649" w14:textId="77777777" w:rsidR="00C12DA8" w:rsidRPr="008D74A4" w:rsidRDefault="00C12DA8" w:rsidP="00880A06">
            <w:pPr>
              <w:spacing w:line="276" w:lineRule="auto"/>
              <w:jc w:val="both"/>
              <w:rPr>
                <w:b/>
                <w:bCs/>
                <w:sz w:val="24"/>
                <w:szCs w:val="24"/>
                <w:lang w:val="de-DE"/>
              </w:rPr>
            </w:pPr>
            <w:r w:rsidRPr="008D74A4">
              <w:rPr>
                <w:b/>
                <w:bCs/>
                <w:sz w:val="24"/>
                <w:szCs w:val="24"/>
                <w:lang w:val="de-DE"/>
              </w:rPr>
              <w:t>C. Đánh giá kết quả học tập</w:t>
            </w:r>
          </w:p>
          <w:p w14:paraId="2F81D751" w14:textId="77777777" w:rsidR="00C12DA8" w:rsidRPr="008D74A4" w:rsidRDefault="00C12DA8" w:rsidP="00880A06">
            <w:pPr>
              <w:spacing w:line="276" w:lineRule="auto"/>
              <w:jc w:val="both"/>
              <w:rPr>
                <w:bCs/>
                <w:sz w:val="24"/>
                <w:szCs w:val="24"/>
                <w:lang w:val="de-DE"/>
              </w:rPr>
            </w:pPr>
            <w:r w:rsidRPr="008D74A4">
              <w:rPr>
                <w:bCs/>
                <w:sz w:val="24"/>
                <w:szCs w:val="24"/>
                <w:lang w:val="de-DE"/>
              </w:rPr>
              <w:t xml:space="preserve">Phương pháp đánh giá: </w:t>
            </w:r>
          </w:p>
          <w:p w14:paraId="232E0C21" w14:textId="77777777" w:rsidR="00C12DA8" w:rsidRPr="008D74A4" w:rsidRDefault="00C12DA8" w:rsidP="00880A06">
            <w:pPr>
              <w:pStyle w:val="ListParagraph"/>
              <w:numPr>
                <w:ilvl w:val="0"/>
                <w:numId w:val="35"/>
              </w:numPr>
              <w:spacing w:line="276" w:lineRule="auto"/>
              <w:ind w:left="213" w:hanging="213"/>
              <w:contextualSpacing w:val="0"/>
              <w:jc w:val="both"/>
              <w:rPr>
                <w:b/>
                <w:bCs/>
                <w:i/>
                <w:sz w:val="24"/>
                <w:szCs w:val="24"/>
                <w:lang w:val="de-DE"/>
              </w:rPr>
            </w:pPr>
            <w:r w:rsidRPr="008D74A4">
              <w:rPr>
                <w:bCs/>
                <w:sz w:val="24"/>
                <w:szCs w:val="24"/>
                <w:lang w:val="de-DE"/>
              </w:rPr>
              <w:t>Kiểm tra cá nhân/Bài tập nhóm</w:t>
            </w:r>
          </w:p>
          <w:p w14:paraId="38940F54" w14:textId="77777777" w:rsidR="00C12DA8" w:rsidRPr="008D74A4" w:rsidRDefault="00C12DA8" w:rsidP="00880A06">
            <w:pPr>
              <w:spacing w:line="276" w:lineRule="auto"/>
              <w:jc w:val="both"/>
              <w:rPr>
                <w:b/>
                <w:bCs/>
                <w:sz w:val="24"/>
                <w:szCs w:val="24"/>
                <w:lang w:val="de-DE"/>
              </w:rPr>
            </w:pPr>
            <w:r w:rsidRPr="008D74A4">
              <w:rPr>
                <w:bCs/>
                <w:sz w:val="24"/>
                <w:szCs w:val="24"/>
                <w:lang w:val="de-DE"/>
              </w:rPr>
              <w:t xml:space="preserve">Thi cuối kỳ </w:t>
            </w:r>
          </w:p>
        </w:tc>
        <w:tc>
          <w:tcPr>
            <w:tcW w:w="868" w:type="pct"/>
            <w:vMerge/>
            <w:shd w:val="clear" w:color="auto" w:fill="auto"/>
            <w:vAlign w:val="center"/>
          </w:tcPr>
          <w:p w14:paraId="231CCBFB" w14:textId="77777777" w:rsidR="00C12DA8" w:rsidRPr="008D74A4" w:rsidRDefault="00C12DA8" w:rsidP="00880A06">
            <w:pPr>
              <w:spacing w:line="276" w:lineRule="auto"/>
              <w:jc w:val="center"/>
              <w:rPr>
                <w:sz w:val="24"/>
                <w:szCs w:val="24"/>
                <w:lang w:val="de-DE"/>
              </w:rPr>
            </w:pPr>
          </w:p>
        </w:tc>
      </w:tr>
      <w:tr w:rsidR="00C12DA8" w:rsidRPr="008D74A4" w14:paraId="475E363A" w14:textId="77777777" w:rsidTr="00270963">
        <w:trPr>
          <w:trHeight w:val="339"/>
        </w:trPr>
        <w:tc>
          <w:tcPr>
            <w:tcW w:w="545" w:type="pct"/>
            <w:vMerge w:val="restart"/>
            <w:shd w:val="clear" w:color="auto" w:fill="auto"/>
            <w:vAlign w:val="center"/>
          </w:tcPr>
          <w:p w14:paraId="3D713070" w14:textId="77777777" w:rsidR="00C12DA8" w:rsidRPr="008D74A4" w:rsidRDefault="00C12DA8" w:rsidP="00880A06">
            <w:pPr>
              <w:spacing w:line="276" w:lineRule="auto"/>
              <w:jc w:val="center"/>
              <w:rPr>
                <w:bCs/>
                <w:sz w:val="24"/>
                <w:szCs w:val="24"/>
                <w:lang w:val="de-DE"/>
              </w:rPr>
            </w:pPr>
            <w:r w:rsidRPr="008D74A4">
              <w:rPr>
                <w:bCs/>
                <w:sz w:val="24"/>
                <w:szCs w:val="24"/>
                <w:lang w:val="de-DE"/>
              </w:rPr>
              <w:t xml:space="preserve">10 – 11 – 12 </w:t>
            </w:r>
          </w:p>
        </w:tc>
        <w:tc>
          <w:tcPr>
            <w:tcW w:w="3587" w:type="pct"/>
            <w:shd w:val="clear" w:color="auto" w:fill="auto"/>
            <w:vAlign w:val="center"/>
          </w:tcPr>
          <w:p w14:paraId="3A5C051D" w14:textId="77777777" w:rsidR="00C12DA8" w:rsidRPr="008D74A4" w:rsidRDefault="00C12DA8" w:rsidP="00880A06">
            <w:pPr>
              <w:spacing w:line="276" w:lineRule="auto"/>
              <w:jc w:val="both"/>
              <w:rPr>
                <w:b/>
                <w:bCs/>
                <w:sz w:val="24"/>
                <w:szCs w:val="24"/>
                <w:lang w:val="de-DE"/>
              </w:rPr>
            </w:pPr>
            <w:r w:rsidRPr="008D74A4">
              <w:rPr>
                <w:b/>
                <w:bCs/>
                <w:sz w:val="24"/>
                <w:szCs w:val="24"/>
                <w:lang w:val="de-DE"/>
              </w:rPr>
              <w:t xml:space="preserve">Chương 9: </w:t>
            </w:r>
            <w:r w:rsidRPr="008D74A4">
              <w:rPr>
                <w:b/>
                <w:sz w:val="24"/>
                <w:szCs w:val="24"/>
                <w:lang w:val="de-DE"/>
              </w:rPr>
              <w:t>XÚC TIẾN – TRUYỀN THÔNG</w:t>
            </w:r>
          </w:p>
        </w:tc>
        <w:tc>
          <w:tcPr>
            <w:tcW w:w="868" w:type="pct"/>
            <w:vMerge w:val="restart"/>
            <w:shd w:val="clear" w:color="auto" w:fill="auto"/>
            <w:vAlign w:val="center"/>
          </w:tcPr>
          <w:p w14:paraId="773D0DDC" w14:textId="77777777" w:rsidR="00C12DA8" w:rsidRPr="008D74A4" w:rsidRDefault="00C12DA8" w:rsidP="00880A06">
            <w:pPr>
              <w:spacing w:line="276" w:lineRule="auto"/>
              <w:jc w:val="center"/>
              <w:rPr>
                <w:bCs/>
                <w:sz w:val="24"/>
                <w:szCs w:val="24"/>
                <w:lang w:val="de-DE"/>
              </w:rPr>
            </w:pPr>
            <w:r w:rsidRPr="008D74A4">
              <w:rPr>
                <w:bCs/>
                <w:sz w:val="24"/>
                <w:szCs w:val="24"/>
                <w:lang w:val="de-DE"/>
              </w:rPr>
              <w:t>CLO1</w:t>
            </w:r>
          </w:p>
          <w:p w14:paraId="7C49B970" w14:textId="77777777" w:rsidR="00C12DA8" w:rsidRPr="008D74A4" w:rsidRDefault="00C12DA8" w:rsidP="00880A06">
            <w:pPr>
              <w:spacing w:line="276" w:lineRule="auto"/>
              <w:jc w:val="center"/>
              <w:rPr>
                <w:sz w:val="24"/>
                <w:szCs w:val="24"/>
                <w:lang w:val="de-DE"/>
              </w:rPr>
            </w:pPr>
            <w:r w:rsidRPr="008D74A4">
              <w:rPr>
                <w:sz w:val="24"/>
                <w:szCs w:val="24"/>
                <w:lang w:val="de-DE"/>
              </w:rPr>
              <w:t>CLO2</w:t>
            </w:r>
          </w:p>
          <w:p w14:paraId="335BFC18" w14:textId="77777777" w:rsidR="00C12DA8" w:rsidRPr="008D74A4" w:rsidRDefault="00C12DA8" w:rsidP="00880A06">
            <w:pPr>
              <w:spacing w:line="276" w:lineRule="auto"/>
              <w:jc w:val="center"/>
              <w:rPr>
                <w:sz w:val="24"/>
                <w:szCs w:val="24"/>
                <w:lang w:val="de-DE"/>
              </w:rPr>
            </w:pPr>
            <w:r w:rsidRPr="008D74A4">
              <w:rPr>
                <w:sz w:val="24"/>
                <w:szCs w:val="24"/>
                <w:lang w:val="de-DE"/>
              </w:rPr>
              <w:t>CLO3</w:t>
            </w:r>
          </w:p>
          <w:p w14:paraId="6AE2E8AD" w14:textId="77777777" w:rsidR="00C12DA8" w:rsidRPr="008D74A4" w:rsidRDefault="00C12DA8" w:rsidP="00880A06">
            <w:pPr>
              <w:spacing w:line="276" w:lineRule="auto"/>
              <w:jc w:val="center"/>
              <w:rPr>
                <w:sz w:val="24"/>
                <w:szCs w:val="24"/>
                <w:lang w:val="de-DE"/>
              </w:rPr>
            </w:pPr>
            <w:r w:rsidRPr="008D74A4">
              <w:rPr>
                <w:sz w:val="24"/>
                <w:szCs w:val="24"/>
                <w:lang w:val="de-DE"/>
              </w:rPr>
              <w:t>CLO4</w:t>
            </w:r>
          </w:p>
          <w:p w14:paraId="1E052B63" w14:textId="77777777" w:rsidR="00C12DA8" w:rsidRPr="008D74A4" w:rsidRDefault="00C12DA8" w:rsidP="00880A06">
            <w:pPr>
              <w:spacing w:line="276" w:lineRule="auto"/>
              <w:jc w:val="center"/>
              <w:rPr>
                <w:sz w:val="24"/>
                <w:szCs w:val="24"/>
                <w:lang w:val="de-DE"/>
              </w:rPr>
            </w:pPr>
            <w:r w:rsidRPr="008D74A4">
              <w:rPr>
                <w:sz w:val="24"/>
                <w:szCs w:val="24"/>
                <w:lang w:val="de-DE"/>
              </w:rPr>
              <w:t>CLO5</w:t>
            </w:r>
          </w:p>
        </w:tc>
      </w:tr>
      <w:tr w:rsidR="00C12DA8" w:rsidRPr="008D74A4" w14:paraId="036FB64C" w14:textId="77777777" w:rsidTr="00270963">
        <w:trPr>
          <w:trHeight w:val="339"/>
        </w:trPr>
        <w:tc>
          <w:tcPr>
            <w:tcW w:w="545" w:type="pct"/>
            <w:vMerge/>
            <w:shd w:val="clear" w:color="auto" w:fill="auto"/>
            <w:vAlign w:val="center"/>
          </w:tcPr>
          <w:p w14:paraId="045330EE" w14:textId="77777777" w:rsidR="00C12DA8" w:rsidRPr="008D74A4" w:rsidRDefault="00C12DA8" w:rsidP="00880A06">
            <w:pPr>
              <w:spacing w:line="276" w:lineRule="auto"/>
              <w:jc w:val="center"/>
              <w:rPr>
                <w:bCs/>
                <w:sz w:val="24"/>
                <w:szCs w:val="24"/>
                <w:lang w:val="de-DE"/>
              </w:rPr>
            </w:pPr>
          </w:p>
        </w:tc>
        <w:tc>
          <w:tcPr>
            <w:tcW w:w="3587" w:type="pct"/>
            <w:shd w:val="clear" w:color="auto" w:fill="auto"/>
            <w:vAlign w:val="center"/>
          </w:tcPr>
          <w:p w14:paraId="0688D67B" w14:textId="77777777" w:rsidR="00C12DA8" w:rsidRPr="008D74A4" w:rsidRDefault="00C12DA8" w:rsidP="00880A06">
            <w:pPr>
              <w:spacing w:line="276" w:lineRule="auto"/>
              <w:jc w:val="both"/>
              <w:rPr>
                <w:b/>
                <w:bCs/>
                <w:i/>
                <w:sz w:val="24"/>
                <w:szCs w:val="24"/>
                <w:lang w:val="de-DE"/>
              </w:rPr>
            </w:pPr>
            <w:r w:rsidRPr="008D74A4">
              <w:rPr>
                <w:b/>
                <w:bCs/>
                <w:sz w:val="24"/>
                <w:szCs w:val="24"/>
                <w:lang w:val="de-DE"/>
              </w:rPr>
              <w:t>A. Nội dung giảng dạy trên lớp:</w:t>
            </w:r>
            <w:r w:rsidRPr="008D74A4">
              <w:rPr>
                <w:bCs/>
                <w:sz w:val="24"/>
                <w:szCs w:val="24"/>
                <w:lang w:val="de-DE"/>
              </w:rPr>
              <w:t xml:space="preserve"> </w:t>
            </w:r>
            <w:r w:rsidRPr="008D74A4">
              <w:rPr>
                <w:bCs/>
                <w:color w:val="000000" w:themeColor="text1"/>
                <w:sz w:val="24"/>
                <w:szCs w:val="24"/>
                <w:lang w:val="de-DE"/>
              </w:rPr>
              <w:t>(10 giờ)</w:t>
            </w:r>
          </w:p>
          <w:p w14:paraId="4A98F31E" w14:textId="77777777" w:rsidR="00C12DA8" w:rsidRPr="008D74A4" w:rsidRDefault="00C12DA8" w:rsidP="00880A06">
            <w:pPr>
              <w:pStyle w:val="ListParagraph"/>
              <w:numPr>
                <w:ilvl w:val="0"/>
                <w:numId w:val="35"/>
              </w:numPr>
              <w:spacing w:line="276" w:lineRule="auto"/>
              <w:ind w:left="213" w:hanging="213"/>
              <w:contextualSpacing w:val="0"/>
              <w:jc w:val="both"/>
              <w:rPr>
                <w:sz w:val="24"/>
                <w:szCs w:val="24"/>
                <w:lang w:val="de-DE"/>
              </w:rPr>
            </w:pPr>
            <w:r w:rsidRPr="008D74A4">
              <w:rPr>
                <w:sz w:val="24"/>
                <w:szCs w:val="24"/>
                <w:lang w:val="de-DE"/>
              </w:rPr>
              <w:t>Vai trò của xúc tiến – truyền thông</w:t>
            </w:r>
          </w:p>
          <w:p w14:paraId="68B395D8" w14:textId="77777777" w:rsidR="00C12DA8" w:rsidRPr="008D74A4" w:rsidRDefault="00C12DA8" w:rsidP="00880A06">
            <w:pPr>
              <w:pStyle w:val="ListParagraph"/>
              <w:numPr>
                <w:ilvl w:val="0"/>
                <w:numId w:val="35"/>
              </w:numPr>
              <w:spacing w:line="276" w:lineRule="auto"/>
              <w:ind w:left="213" w:hanging="213"/>
              <w:contextualSpacing w:val="0"/>
              <w:jc w:val="both"/>
              <w:rPr>
                <w:sz w:val="24"/>
                <w:szCs w:val="24"/>
              </w:rPr>
            </w:pPr>
            <w:r w:rsidRPr="008D74A4">
              <w:rPr>
                <w:sz w:val="24"/>
                <w:szCs w:val="24"/>
              </w:rPr>
              <w:t>Quá trình truyền thông</w:t>
            </w:r>
          </w:p>
          <w:p w14:paraId="4C887867" w14:textId="77777777" w:rsidR="00C12DA8" w:rsidRPr="008D74A4" w:rsidRDefault="00C12DA8" w:rsidP="00880A06">
            <w:pPr>
              <w:pStyle w:val="ListParagraph"/>
              <w:numPr>
                <w:ilvl w:val="0"/>
                <w:numId w:val="35"/>
              </w:numPr>
              <w:spacing w:line="276" w:lineRule="auto"/>
              <w:ind w:left="213" w:hanging="213"/>
              <w:contextualSpacing w:val="0"/>
              <w:jc w:val="both"/>
              <w:rPr>
                <w:sz w:val="24"/>
                <w:szCs w:val="24"/>
              </w:rPr>
            </w:pPr>
            <w:r w:rsidRPr="008D74A4">
              <w:rPr>
                <w:sz w:val="24"/>
                <w:szCs w:val="24"/>
              </w:rPr>
              <w:t>Mục tiêu của hoạt động xúc tiến – truyền thông</w:t>
            </w:r>
          </w:p>
          <w:p w14:paraId="2A7FE7B4" w14:textId="77777777" w:rsidR="00C12DA8" w:rsidRPr="008D74A4" w:rsidRDefault="00C12DA8" w:rsidP="00880A06">
            <w:pPr>
              <w:pStyle w:val="ListParagraph"/>
              <w:numPr>
                <w:ilvl w:val="0"/>
                <w:numId w:val="35"/>
              </w:numPr>
              <w:spacing w:line="276" w:lineRule="auto"/>
              <w:ind w:left="213" w:hanging="213"/>
              <w:contextualSpacing w:val="0"/>
              <w:jc w:val="both"/>
              <w:rPr>
                <w:sz w:val="24"/>
                <w:szCs w:val="24"/>
              </w:rPr>
            </w:pPr>
            <w:r w:rsidRPr="008D74A4">
              <w:rPr>
                <w:sz w:val="24"/>
                <w:szCs w:val="24"/>
              </w:rPr>
              <w:t>Hỗn hợp xúc tiến, truyền thông</w:t>
            </w:r>
          </w:p>
        </w:tc>
        <w:tc>
          <w:tcPr>
            <w:tcW w:w="868" w:type="pct"/>
            <w:vMerge/>
            <w:shd w:val="clear" w:color="auto" w:fill="auto"/>
            <w:vAlign w:val="center"/>
          </w:tcPr>
          <w:p w14:paraId="07E8A788" w14:textId="77777777" w:rsidR="00C12DA8" w:rsidRPr="008D74A4" w:rsidRDefault="00C12DA8" w:rsidP="00880A06">
            <w:pPr>
              <w:spacing w:line="276" w:lineRule="auto"/>
              <w:jc w:val="center"/>
              <w:rPr>
                <w:sz w:val="24"/>
                <w:szCs w:val="24"/>
                <w:lang w:val="de-DE"/>
              </w:rPr>
            </w:pPr>
          </w:p>
        </w:tc>
      </w:tr>
      <w:tr w:rsidR="00C12DA8" w:rsidRPr="00B34827" w14:paraId="257E66F8" w14:textId="77777777" w:rsidTr="00270963">
        <w:trPr>
          <w:trHeight w:val="339"/>
        </w:trPr>
        <w:tc>
          <w:tcPr>
            <w:tcW w:w="545" w:type="pct"/>
            <w:vMerge/>
            <w:shd w:val="clear" w:color="auto" w:fill="auto"/>
            <w:vAlign w:val="center"/>
          </w:tcPr>
          <w:p w14:paraId="6FB12353" w14:textId="77777777" w:rsidR="00C12DA8" w:rsidRPr="008D74A4" w:rsidRDefault="00C12DA8" w:rsidP="00880A06">
            <w:pPr>
              <w:spacing w:line="276" w:lineRule="auto"/>
              <w:jc w:val="center"/>
              <w:rPr>
                <w:bCs/>
                <w:sz w:val="24"/>
                <w:szCs w:val="24"/>
                <w:lang w:val="de-DE"/>
              </w:rPr>
            </w:pPr>
          </w:p>
        </w:tc>
        <w:tc>
          <w:tcPr>
            <w:tcW w:w="3587" w:type="pct"/>
            <w:shd w:val="clear" w:color="auto" w:fill="auto"/>
            <w:vAlign w:val="center"/>
          </w:tcPr>
          <w:p w14:paraId="79A51D50" w14:textId="77777777" w:rsidR="00C12DA8" w:rsidRPr="008D74A4" w:rsidRDefault="00C12DA8" w:rsidP="00880A06">
            <w:pPr>
              <w:spacing w:line="276" w:lineRule="auto"/>
              <w:jc w:val="both"/>
              <w:rPr>
                <w:bCs/>
                <w:i/>
                <w:sz w:val="24"/>
                <w:szCs w:val="24"/>
                <w:lang w:val="de-DE"/>
              </w:rPr>
            </w:pPr>
            <w:r w:rsidRPr="008D74A4">
              <w:rPr>
                <w:b/>
                <w:bCs/>
                <w:sz w:val="24"/>
                <w:szCs w:val="24"/>
                <w:lang w:val="de-DE"/>
              </w:rPr>
              <w:t>B.</w:t>
            </w:r>
            <w:r w:rsidRPr="008D74A4">
              <w:rPr>
                <w:bCs/>
                <w:i/>
                <w:sz w:val="24"/>
                <w:szCs w:val="24"/>
                <w:lang w:val="de-DE"/>
              </w:rPr>
              <w:t xml:space="preserve"> </w:t>
            </w:r>
            <w:r w:rsidRPr="008D74A4">
              <w:rPr>
                <w:b/>
                <w:bCs/>
                <w:sz w:val="24"/>
                <w:szCs w:val="24"/>
                <w:lang w:val="de-DE"/>
              </w:rPr>
              <w:t>Các nội dung cần tự học ở nhà</w:t>
            </w:r>
            <w:r w:rsidRPr="008D74A4">
              <w:rPr>
                <w:bCs/>
                <w:sz w:val="24"/>
                <w:szCs w:val="24"/>
                <w:lang w:val="de-DE"/>
              </w:rPr>
              <w:t xml:space="preserve">: </w:t>
            </w:r>
          </w:p>
          <w:p w14:paraId="4E627122" w14:textId="77777777" w:rsidR="00C12DA8" w:rsidRPr="008D74A4" w:rsidRDefault="00C12DA8" w:rsidP="00880A06">
            <w:pPr>
              <w:spacing w:line="276" w:lineRule="auto"/>
              <w:jc w:val="both"/>
              <w:rPr>
                <w:b/>
                <w:bCs/>
                <w:sz w:val="24"/>
                <w:szCs w:val="24"/>
                <w:lang w:val="de-DE"/>
              </w:rPr>
            </w:pPr>
            <w:r w:rsidRPr="008D74A4">
              <w:rPr>
                <w:bCs/>
                <w:sz w:val="24"/>
                <w:szCs w:val="24"/>
                <w:lang w:val="de-DE"/>
              </w:rPr>
              <w:t>Đọc giáo trình chính chương 9</w:t>
            </w:r>
          </w:p>
        </w:tc>
        <w:tc>
          <w:tcPr>
            <w:tcW w:w="868" w:type="pct"/>
            <w:vMerge/>
            <w:shd w:val="clear" w:color="auto" w:fill="auto"/>
            <w:vAlign w:val="center"/>
          </w:tcPr>
          <w:p w14:paraId="319B14EC" w14:textId="77777777" w:rsidR="00C12DA8" w:rsidRPr="008D74A4" w:rsidRDefault="00C12DA8" w:rsidP="00880A06">
            <w:pPr>
              <w:spacing w:line="276" w:lineRule="auto"/>
              <w:jc w:val="center"/>
              <w:rPr>
                <w:sz w:val="24"/>
                <w:szCs w:val="24"/>
                <w:lang w:val="de-DE"/>
              </w:rPr>
            </w:pPr>
          </w:p>
        </w:tc>
      </w:tr>
      <w:tr w:rsidR="00C12DA8" w:rsidRPr="008D74A4" w14:paraId="355D9A5A" w14:textId="77777777" w:rsidTr="00270963">
        <w:trPr>
          <w:trHeight w:val="339"/>
        </w:trPr>
        <w:tc>
          <w:tcPr>
            <w:tcW w:w="545" w:type="pct"/>
            <w:vMerge/>
            <w:shd w:val="clear" w:color="auto" w:fill="auto"/>
            <w:vAlign w:val="center"/>
          </w:tcPr>
          <w:p w14:paraId="7D410BA3" w14:textId="77777777" w:rsidR="00C12DA8" w:rsidRPr="008D74A4" w:rsidRDefault="00C12DA8" w:rsidP="00880A06">
            <w:pPr>
              <w:spacing w:line="276" w:lineRule="auto"/>
              <w:jc w:val="center"/>
              <w:rPr>
                <w:bCs/>
                <w:sz w:val="24"/>
                <w:szCs w:val="24"/>
                <w:lang w:val="de-DE"/>
              </w:rPr>
            </w:pPr>
          </w:p>
        </w:tc>
        <w:tc>
          <w:tcPr>
            <w:tcW w:w="3587" w:type="pct"/>
            <w:shd w:val="clear" w:color="auto" w:fill="auto"/>
            <w:vAlign w:val="center"/>
          </w:tcPr>
          <w:p w14:paraId="43685A5C" w14:textId="77777777" w:rsidR="00C12DA8" w:rsidRPr="008D74A4" w:rsidRDefault="00C12DA8" w:rsidP="00880A06">
            <w:pPr>
              <w:spacing w:line="276" w:lineRule="auto"/>
              <w:jc w:val="both"/>
              <w:rPr>
                <w:b/>
                <w:bCs/>
                <w:sz w:val="24"/>
                <w:szCs w:val="24"/>
                <w:lang w:val="de-DE"/>
              </w:rPr>
            </w:pPr>
            <w:r w:rsidRPr="008D74A4">
              <w:rPr>
                <w:b/>
                <w:bCs/>
                <w:sz w:val="24"/>
                <w:szCs w:val="24"/>
                <w:lang w:val="de-DE"/>
              </w:rPr>
              <w:t>C. Đánh giá kết quả học tập</w:t>
            </w:r>
          </w:p>
          <w:p w14:paraId="155F55DD" w14:textId="77777777" w:rsidR="00C12DA8" w:rsidRPr="008D74A4" w:rsidRDefault="00C12DA8" w:rsidP="00880A06">
            <w:pPr>
              <w:spacing w:line="276" w:lineRule="auto"/>
              <w:jc w:val="both"/>
              <w:rPr>
                <w:bCs/>
                <w:sz w:val="24"/>
                <w:szCs w:val="24"/>
                <w:lang w:val="de-DE"/>
              </w:rPr>
            </w:pPr>
            <w:r w:rsidRPr="008D74A4">
              <w:rPr>
                <w:bCs/>
                <w:sz w:val="24"/>
                <w:szCs w:val="24"/>
                <w:lang w:val="de-DE"/>
              </w:rPr>
              <w:t xml:space="preserve">Phương pháp đánh giá: </w:t>
            </w:r>
          </w:p>
          <w:p w14:paraId="056DBBFB" w14:textId="77777777" w:rsidR="00C12DA8" w:rsidRPr="008D74A4" w:rsidRDefault="00C12DA8" w:rsidP="00880A06">
            <w:pPr>
              <w:pStyle w:val="ListParagraph"/>
              <w:numPr>
                <w:ilvl w:val="0"/>
                <w:numId w:val="35"/>
              </w:numPr>
              <w:spacing w:line="276" w:lineRule="auto"/>
              <w:ind w:left="213" w:hanging="213"/>
              <w:contextualSpacing w:val="0"/>
              <w:jc w:val="both"/>
              <w:rPr>
                <w:b/>
                <w:bCs/>
                <w:i/>
                <w:sz w:val="24"/>
                <w:szCs w:val="24"/>
                <w:lang w:val="de-DE"/>
              </w:rPr>
            </w:pPr>
            <w:r w:rsidRPr="008D74A4">
              <w:rPr>
                <w:bCs/>
                <w:sz w:val="24"/>
                <w:szCs w:val="24"/>
                <w:lang w:val="de-DE"/>
              </w:rPr>
              <w:t>Kiểm tra cá nhân/Bài tập nhóm</w:t>
            </w:r>
          </w:p>
          <w:p w14:paraId="5DD1449A" w14:textId="77777777" w:rsidR="00C12DA8" w:rsidRPr="008D74A4" w:rsidRDefault="00C12DA8" w:rsidP="00880A06">
            <w:pPr>
              <w:pStyle w:val="ListParagraph"/>
              <w:numPr>
                <w:ilvl w:val="0"/>
                <w:numId w:val="35"/>
              </w:numPr>
              <w:spacing w:line="276" w:lineRule="auto"/>
              <w:ind w:left="213" w:hanging="213"/>
              <w:contextualSpacing w:val="0"/>
              <w:jc w:val="both"/>
              <w:rPr>
                <w:b/>
                <w:bCs/>
                <w:i/>
                <w:sz w:val="24"/>
                <w:szCs w:val="24"/>
                <w:lang w:val="de-DE"/>
              </w:rPr>
            </w:pPr>
            <w:r w:rsidRPr="008D74A4">
              <w:rPr>
                <w:bCs/>
                <w:sz w:val="24"/>
                <w:szCs w:val="24"/>
                <w:lang w:val="de-DE"/>
              </w:rPr>
              <w:t>Thi cuối kỳ</w:t>
            </w:r>
          </w:p>
        </w:tc>
        <w:tc>
          <w:tcPr>
            <w:tcW w:w="868" w:type="pct"/>
            <w:vMerge/>
            <w:shd w:val="clear" w:color="auto" w:fill="auto"/>
            <w:vAlign w:val="center"/>
          </w:tcPr>
          <w:p w14:paraId="4041BF88" w14:textId="77777777" w:rsidR="00C12DA8" w:rsidRPr="008D74A4" w:rsidRDefault="00C12DA8" w:rsidP="00880A06">
            <w:pPr>
              <w:spacing w:line="276" w:lineRule="auto"/>
              <w:jc w:val="center"/>
              <w:rPr>
                <w:sz w:val="24"/>
                <w:szCs w:val="24"/>
                <w:lang w:val="de-DE"/>
              </w:rPr>
            </w:pPr>
          </w:p>
        </w:tc>
      </w:tr>
      <w:tr w:rsidR="00C12DA8" w:rsidRPr="008D74A4" w14:paraId="2D78C48F" w14:textId="77777777" w:rsidTr="00270963">
        <w:trPr>
          <w:trHeight w:val="339"/>
        </w:trPr>
        <w:tc>
          <w:tcPr>
            <w:tcW w:w="545" w:type="pct"/>
            <w:vMerge w:val="restart"/>
            <w:shd w:val="clear" w:color="auto" w:fill="auto"/>
            <w:vAlign w:val="center"/>
          </w:tcPr>
          <w:p w14:paraId="62F72F48" w14:textId="77777777" w:rsidR="00C12DA8" w:rsidRPr="008D74A4" w:rsidRDefault="00C12DA8" w:rsidP="00880A06">
            <w:pPr>
              <w:spacing w:line="276" w:lineRule="auto"/>
              <w:jc w:val="center"/>
              <w:rPr>
                <w:bCs/>
                <w:i/>
                <w:sz w:val="24"/>
                <w:szCs w:val="24"/>
                <w:lang w:val="de-DE"/>
              </w:rPr>
            </w:pPr>
            <w:r w:rsidRPr="008D74A4">
              <w:rPr>
                <w:bCs/>
                <w:sz w:val="24"/>
                <w:szCs w:val="24"/>
                <w:lang w:val="de-DE"/>
              </w:rPr>
              <w:t>12</w:t>
            </w:r>
          </w:p>
        </w:tc>
        <w:tc>
          <w:tcPr>
            <w:tcW w:w="3587" w:type="pct"/>
            <w:shd w:val="clear" w:color="auto" w:fill="auto"/>
            <w:vAlign w:val="center"/>
          </w:tcPr>
          <w:p w14:paraId="3FDDCD06" w14:textId="77777777" w:rsidR="00C12DA8" w:rsidRPr="008D74A4" w:rsidRDefault="00C12DA8" w:rsidP="00880A06">
            <w:pPr>
              <w:spacing w:line="276" w:lineRule="auto"/>
              <w:jc w:val="both"/>
              <w:rPr>
                <w:b/>
                <w:bCs/>
                <w:sz w:val="24"/>
                <w:szCs w:val="24"/>
                <w:lang w:val="de-DE"/>
              </w:rPr>
            </w:pPr>
            <w:r w:rsidRPr="008D74A4">
              <w:rPr>
                <w:b/>
                <w:bCs/>
                <w:sz w:val="24"/>
                <w:szCs w:val="24"/>
                <w:lang w:val="de-DE"/>
              </w:rPr>
              <w:t>ÔN TẬP</w:t>
            </w:r>
          </w:p>
        </w:tc>
        <w:tc>
          <w:tcPr>
            <w:tcW w:w="868" w:type="pct"/>
            <w:vMerge w:val="restart"/>
            <w:shd w:val="clear" w:color="auto" w:fill="auto"/>
            <w:vAlign w:val="center"/>
          </w:tcPr>
          <w:p w14:paraId="3B0F404A" w14:textId="77777777" w:rsidR="00C12DA8" w:rsidRPr="008D74A4" w:rsidRDefault="00C12DA8" w:rsidP="00880A06">
            <w:pPr>
              <w:spacing w:line="276" w:lineRule="auto"/>
              <w:jc w:val="center"/>
              <w:rPr>
                <w:bCs/>
                <w:sz w:val="24"/>
                <w:szCs w:val="24"/>
                <w:lang w:val="de-DE"/>
              </w:rPr>
            </w:pPr>
            <w:r w:rsidRPr="008D74A4">
              <w:rPr>
                <w:bCs/>
                <w:sz w:val="24"/>
                <w:szCs w:val="24"/>
                <w:lang w:val="de-DE"/>
              </w:rPr>
              <w:t>CLO1</w:t>
            </w:r>
          </w:p>
          <w:p w14:paraId="532219F1" w14:textId="77777777" w:rsidR="00C12DA8" w:rsidRPr="008D74A4" w:rsidRDefault="00C12DA8" w:rsidP="00880A06">
            <w:pPr>
              <w:spacing w:line="276" w:lineRule="auto"/>
              <w:jc w:val="center"/>
              <w:rPr>
                <w:sz w:val="24"/>
                <w:szCs w:val="24"/>
                <w:lang w:val="de-DE"/>
              </w:rPr>
            </w:pPr>
            <w:r w:rsidRPr="008D74A4">
              <w:rPr>
                <w:sz w:val="24"/>
                <w:szCs w:val="24"/>
                <w:lang w:val="de-DE"/>
              </w:rPr>
              <w:t>CLO2</w:t>
            </w:r>
          </w:p>
          <w:p w14:paraId="5E4A2231" w14:textId="77777777" w:rsidR="00C12DA8" w:rsidRPr="008D74A4" w:rsidRDefault="00C12DA8" w:rsidP="00880A06">
            <w:pPr>
              <w:spacing w:line="276" w:lineRule="auto"/>
              <w:jc w:val="center"/>
              <w:rPr>
                <w:sz w:val="24"/>
                <w:szCs w:val="24"/>
                <w:lang w:val="de-DE"/>
              </w:rPr>
            </w:pPr>
            <w:r w:rsidRPr="008D74A4">
              <w:rPr>
                <w:sz w:val="24"/>
                <w:szCs w:val="24"/>
                <w:lang w:val="de-DE"/>
              </w:rPr>
              <w:t>CLO3</w:t>
            </w:r>
          </w:p>
          <w:p w14:paraId="5D0EA45D" w14:textId="77777777" w:rsidR="00C12DA8" w:rsidRPr="008D74A4" w:rsidRDefault="00C12DA8" w:rsidP="00880A06">
            <w:pPr>
              <w:spacing w:line="276" w:lineRule="auto"/>
              <w:jc w:val="center"/>
              <w:rPr>
                <w:sz w:val="24"/>
                <w:szCs w:val="24"/>
                <w:lang w:val="de-DE"/>
              </w:rPr>
            </w:pPr>
            <w:r w:rsidRPr="008D74A4">
              <w:rPr>
                <w:sz w:val="24"/>
                <w:szCs w:val="24"/>
                <w:lang w:val="de-DE"/>
              </w:rPr>
              <w:t>CLO4</w:t>
            </w:r>
          </w:p>
          <w:p w14:paraId="15C47993" w14:textId="77777777" w:rsidR="00C12DA8" w:rsidRPr="008D74A4" w:rsidRDefault="00C12DA8" w:rsidP="00880A06">
            <w:pPr>
              <w:spacing w:line="276" w:lineRule="auto"/>
              <w:jc w:val="center"/>
              <w:rPr>
                <w:bCs/>
                <w:sz w:val="24"/>
                <w:szCs w:val="24"/>
                <w:lang w:val="de-DE"/>
              </w:rPr>
            </w:pPr>
            <w:r w:rsidRPr="008D74A4">
              <w:rPr>
                <w:sz w:val="24"/>
                <w:szCs w:val="24"/>
                <w:lang w:val="de-DE"/>
              </w:rPr>
              <w:t>CLO5</w:t>
            </w:r>
          </w:p>
        </w:tc>
      </w:tr>
      <w:tr w:rsidR="00C12DA8" w:rsidRPr="00B34827" w14:paraId="39893862" w14:textId="77777777" w:rsidTr="00270963">
        <w:trPr>
          <w:trHeight w:val="339"/>
        </w:trPr>
        <w:tc>
          <w:tcPr>
            <w:tcW w:w="545" w:type="pct"/>
            <w:vMerge/>
            <w:shd w:val="clear" w:color="auto" w:fill="auto"/>
            <w:vAlign w:val="center"/>
          </w:tcPr>
          <w:p w14:paraId="0D1978B8" w14:textId="77777777" w:rsidR="00C12DA8" w:rsidRPr="008D74A4" w:rsidRDefault="00C12DA8" w:rsidP="00880A06">
            <w:pPr>
              <w:spacing w:line="276" w:lineRule="auto"/>
              <w:jc w:val="center"/>
              <w:rPr>
                <w:bCs/>
                <w:i/>
                <w:sz w:val="24"/>
                <w:szCs w:val="24"/>
                <w:lang w:val="de-DE"/>
              </w:rPr>
            </w:pPr>
          </w:p>
        </w:tc>
        <w:tc>
          <w:tcPr>
            <w:tcW w:w="3587" w:type="pct"/>
            <w:shd w:val="clear" w:color="auto" w:fill="auto"/>
            <w:vAlign w:val="center"/>
          </w:tcPr>
          <w:p w14:paraId="2538EB5C" w14:textId="77777777" w:rsidR="00C12DA8" w:rsidRPr="008D74A4" w:rsidRDefault="00C12DA8" w:rsidP="00880A06">
            <w:pPr>
              <w:spacing w:line="276" w:lineRule="auto"/>
              <w:jc w:val="both"/>
              <w:rPr>
                <w:b/>
                <w:bCs/>
                <w:i/>
                <w:sz w:val="24"/>
                <w:szCs w:val="24"/>
                <w:lang w:val="de-DE"/>
              </w:rPr>
            </w:pPr>
            <w:r w:rsidRPr="008D74A4">
              <w:rPr>
                <w:b/>
                <w:bCs/>
                <w:sz w:val="24"/>
                <w:szCs w:val="24"/>
                <w:lang w:val="de-DE"/>
              </w:rPr>
              <w:t>A. Nội dung giảng dạy trên lớp:</w:t>
            </w:r>
            <w:r w:rsidRPr="008D74A4">
              <w:rPr>
                <w:bCs/>
                <w:sz w:val="24"/>
                <w:szCs w:val="24"/>
                <w:lang w:val="de-DE"/>
              </w:rPr>
              <w:t xml:space="preserve"> </w:t>
            </w:r>
            <w:r w:rsidRPr="008D74A4">
              <w:rPr>
                <w:bCs/>
                <w:color w:val="000000" w:themeColor="text1"/>
                <w:sz w:val="24"/>
                <w:szCs w:val="24"/>
                <w:lang w:val="de-DE"/>
              </w:rPr>
              <w:t>(2.5 giờ)</w:t>
            </w:r>
          </w:p>
          <w:p w14:paraId="13A9EAF6" w14:textId="77777777" w:rsidR="00C12DA8" w:rsidRPr="008D74A4" w:rsidRDefault="00C12DA8" w:rsidP="00880A06">
            <w:pPr>
              <w:pStyle w:val="ListParagraph"/>
              <w:numPr>
                <w:ilvl w:val="0"/>
                <w:numId w:val="35"/>
              </w:numPr>
              <w:spacing w:line="276" w:lineRule="auto"/>
              <w:ind w:left="213" w:hanging="213"/>
              <w:contextualSpacing w:val="0"/>
              <w:jc w:val="both"/>
              <w:rPr>
                <w:b/>
                <w:bCs/>
                <w:sz w:val="24"/>
                <w:szCs w:val="24"/>
                <w:lang w:val="de-DE"/>
              </w:rPr>
            </w:pPr>
            <w:r w:rsidRPr="008D74A4">
              <w:rPr>
                <w:bCs/>
                <w:sz w:val="24"/>
                <w:szCs w:val="24"/>
                <w:lang w:val="de-DE"/>
              </w:rPr>
              <w:t>Tổng kết điểm quá trình</w:t>
            </w:r>
          </w:p>
          <w:p w14:paraId="78A79E3B" w14:textId="77777777" w:rsidR="00C12DA8" w:rsidRPr="008D74A4" w:rsidRDefault="00C12DA8" w:rsidP="00880A06">
            <w:pPr>
              <w:pStyle w:val="ListParagraph"/>
              <w:numPr>
                <w:ilvl w:val="0"/>
                <w:numId w:val="35"/>
              </w:numPr>
              <w:spacing w:line="276" w:lineRule="auto"/>
              <w:ind w:left="213" w:hanging="213"/>
              <w:contextualSpacing w:val="0"/>
              <w:jc w:val="both"/>
              <w:rPr>
                <w:b/>
                <w:bCs/>
                <w:sz w:val="24"/>
                <w:szCs w:val="24"/>
                <w:lang w:val="de-DE"/>
              </w:rPr>
            </w:pPr>
            <w:r w:rsidRPr="008D74A4">
              <w:rPr>
                <w:bCs/>
                <w:sz w:val="24"/>
                <w:szCs w:val="24"/>
                <w:lang w:val="de-DE"/>
              </w:rPr>
              <w:t>Ôn tập các nội dung</w:t>
            </w:r>
          </w:p>
          <w:p w14:paraId="516E267B" w14:textId="77777777" w:rsidR="00C12DA8" w:rsidRPr="008D74A4" w:rsidRDefault="00C12DA8" w:rsidP="00880A06">
            <w:pPr>
              <w:pStyle w:val="ListParagraph"/>
              <w:numPr>
                <w:ilvl w:val="0"/>
                <w:numId w:val="35"/>
              </w:numPr>
              <w:spacing w:line="276" w:lineRule="auto"/>
              <w:ind w:left="213" w:hanging="213"/>
              <w:contextualSpacing w:val="0"/>
              <w:jc w:val="both"/>
              <w:rPr>
                <w:b/>
                <w:bCs/>
                <w:sz w:val="24"/>
                <w:szCs w:val="24"/>
                <w:lang w:val="de-DE"/>
              </w:rPr>
            </w:pPr>
            <w:r w:rsidRPr="008D74A4">
              <w:rPr>
                <w:bCs/>
                <w:sz w:val="24"/>
                <w:szCs w:val="24"/>
                <w:lang w:val="de-DE"/>
              </w:rPr>
              <w:t>Nhắc lại cấu trúc đề thi</w:t>
            </w:r>
          </w:p>
        </w:tc>
        <w:tc>
          <w:tcPr>
            <w:tcW w:w="868" w:type="pct"/>
            <w:vMerge/>
            <w:shd w:val="clear" w:color="auto" w:fill="auto"/>
            <w:vAlign w:val="center"/>
          </w:tcPr>
          <w:p w14:paraId="09C73000" w14:textId="77777777" w:rsidR="00C12DA8" w:rsidRPr="008D74A4" w:rsidRDefault="00C12DA8" w:rsidP="00880A06">
            <w:pPr>
              <w:spacing w:line="276" w:lineRule="auto"/>
              <w:jc w:val="center"/>
              <w:rPr>
                <w:sz w:val="24"/>
                <w:szCs w:val="24"/>
                <w:lang w:val="de-DE"/>
              </w:rPr>
            </w:pPr>
          </w:p>
        </w:tc>
      </w:tr>
      <w:tr w:rsidR="00C12DA8" w:rsidRPr="00B34827" w14:paraId="55BE4FD9" w14:textId="77777777" w:rsidTr="00270963">
        <w:trPr>
          <w:trHeight w:val="339"/>
        </w:trPr>
        <w:tc>
          <w:tcPr>
            <w:tcW w:w="545" w:type="pct"/>
            <w:vMerge/>
            <w:shd w:val="clear" w:color="auto" w:fill="auto"/>
            <w:vAlign w:val="center"/>
          </w:tcPr>
          <w:p w14:paraId="6044CCE9" w14:textId="77777777" w:rsidR="00C12DA8" w:rsidRPr="008D74A4" w:rsidRDefault="00C12DA8" w:rsidP="00880A06">
            <w:pPr>
              <w:spacing w:line="276" w:lineRule="auto"/>
              <w:jc w:val="center"/>
              <w:rPr>
                <w:bCs/>
                <w:i/>
                <w:sz w:val="24"/>
                <w:szCs w:val="24"/>
                <w:lang w:val="de-DE"/>
              </w:rPr>
            </w:pPr>
          </w:p>
        </w:tc>
        <w:tc>
          <w:tcPr>
            <w:tcW w:w="3587" w:type="pct"/>
            <w:shd w:val="clear" w:color="auto" w:fill="auto"/>
            <w:vAlign w:val="center"/>
          </w:tcPr>
          <w:p w14:paraId="4A75E128" w14:textId="77777777" w:rsidR="00C12DA8" w:rsidRPr="008D74A4" w:rsidRDefault="00C12DA8" w:rsidP="00880A06">
            <w:pPr>
              <w:spacing w:line="276" w:lineRule="auto"/>
              <w:jc w:val="both"/>
              <w:rPr>
                <w:bCs/>
                <w:i/>
                <w:sz w:val="24"/>
                <w:szCs w:val="24"/>
                <w:lang w:val="de-DE"/>
              </w:rPr>
            </w:pPr>
            <w:r w:rsidRPr="008D74A4">
              <w:rPr>
                <w:b/>
                <w:bCs/>
                <w:sz w:val="24"/>
                <w:szCs w:val="24"/>
                <w:lang w:val="de-DE"/>
              </w:rPr>
              <w:t>B.</w:t>
            </w:r>
            <w:r w:rsidRPr="008D74A4">
              <w:rPr>
                <w:bCs/>
                <w:i/>
                <w:sz w:val="24"/>
                <w:szCs w:val="24"/>
                <w:lang w:val="de-DE"/>
              </w:rPr>
              <w:t xml:space="preserve"> </w:t>
            </w:r>
            <w:r w:rsidRPr="008D74A4">
              <w:rPr>
                <w:b/>
                <w:bCs/>
                <w:sz w:val="24"/>
                <w:szCs w:val="24"/>
                <w:lang w:val="de-DE"/>
              </w:rPr>
              <w:t>Các nội dung cần tự học ở nhà</w:t>
            </w:r>
            <w:r w:rsidRPr="008D74A4">
              <w:rPr>
                <w:bCs/>
                <w:sz w:val="24"/>
                <w:szCs w:val="24"/>
                <w:lang w:val="de-DE"/>
              </w:rPr>
              <w:t xml:space="preserve">: </w:t>
            </w:r>
          </w:p>
          <w:p w14:paraId="274BA58E" w14:textId="212AE75D" w:rsidR="00C12DA8" w:rsidRPr="008D74A4" w:rsidRDefault="00D839D9" w:rsidP="00880A06">
            <w:pPr>
              <w:spacing w:line="276" w:lineRule="auto"/>
              <w:jc w:val="both"/>
              <w:rPr>
                <w:b/>
                <w:bCs/>
                <w:sz w:val="24"/>
                <w:szCs w:val="24"/>
                <w:lang w:val="de-DE"/>
              </w:rPr>
            </w:pPr>
            <w:r>
              <w:rPr>
                <w:sz w:val="24"/>
                <w:szCs w:val="24"/>
                <w:lang w:val="de-DE"/>
              </w:rPr>
              <w:t>Học viên</w:t>
            </w:r>
            <w:r w:rsidR="00C12DA8" w:rsidRPr="008D74A4">
              <w:rPr>
                <w:sz w:val="24"/>
                <w:szCs w:val="24"/>
                <w:lang w:val="de-DE"/>
              </w:rPr>
              <w:t xml:space="preserve"> ôn lại các nội dung đã học</w:t>
            </w:r>
          </w:p>
        </w:tc>
        <w:tc>
          <w:tcPr>
            <w:tcW w:w="868" w:type="pct"/>
            <w:vMerge/>
            <w:shd w:val="clear" w:color="auto" w:fill="auto"/>
            <w:vAlign w:val="center"/>
          </w:tcPr>
          <w:p w14:paraId="1C1B1340" w14:textId="77777777" w:rsidR="00C12DA8" w:rsidRPr="008D74A4" w:rsidRDefault="00C12DA8" w:rsidP="00880A06">
            <w:pPr>
              <w:spacing w:line="276" w:lineRule="auto"/>
              <w:jc w:val="center"/>
              <w:rPr>
                <w:sz w:val="24"/>
                <w:szCs w:val="24"/>
                <w:lang w:val="de-DE"/>
              </w:rPr>
            </w:pPr>
          </w:p>
        </w:tc>
      </w:tr>
    </w:tbl>
    <w:p w14:paraId="010A0A42" w14:textId="77777777" w:rsidR="00C12DA8" w:rsidRPr="008D74A4" w:rsidRDefault="00C12DA8" w:rsidP="00C12DA8">
      <w:pPr>
        <w:pStyle w:val="ListParagraph"/>
        <w:shd w:val="clear" w:color="auto" w:fill="FDFDFD"/>
        <w:spacing w:line="276" w:lineRule="auto"/>
        <w:ind w:left="0" w:firstLine="180"/>
        <w:rPr>
          <w:rStyle w:val="Strong"/>
          <w:sz w:val="24"/>
          <w:szCs w:val="24"/>
        </w:rPr>
      </w:pPr>
      <w:r w:rsidRPr="008D74A4">
        <w:rPr>
          <w:rStyle w:val="TablesChar"/>
          <w:rFonts w:eastAsiaTheme="minorHAnsi"/>
          <w:sz w:val="24"/>
        </w:rPr>
        <w:t>-</w:t>
      </w:r>
      <w:r w:rsidRPr="008D74A4">
        <w:rPr>
          <w:rStyle w:val="TablesChar"/>
          <w:rFonts w:eastAsiaTheme="minorHAnsi"/>
          <w:sz w:val="24"/>
          <w:lang w:val="vi-VN"/>
        </w:rPr>
        <w:t xml:space="preserve"> </w:t>
      </w:r>
      <w:r w:rsidRPr="008D74A4">
        <w:rPr>
          <w:rStyle w:val="TablesChar"/>
          <w:rFonts w:eastAsiaTheme="minorHAnsi"/>
          <w:b/>
          <w:bCs/>
          <w:sz w:val="24"/>
        </w:rPr>
        <w:t>P</w:t>
      </w:r>
      <w:r w:rsidRPr="008D74A4">
        <w:rPr>
          <w:rStyle w:val="Strong"/>
          <w:sz w:val="24"/>
          <w:szCs w:val="24"/>
        </w:rPr>
        <w:t>hần thực hành</w:t>
      </w:r>
    </w:p>
    <w:tbl>
      <w:tblPr>
        <w:tblStyle w:val="TableGrid"/>
        <w:tblW w:w="5000" w:type="pct"/>
        <w:tblLook w:val="04A0" w:firstRow="1" w:lastRow="0" w:firstColumn="1" w:lastColumn="0" w:noHBand="0" w:noVBand="1"/>
      </w:tblPr>
      <w:tblGrid>
        <w:gridCol w:w="976"/>
        <w:gridCol w:w="6342"/>
        <w:gridCol w:w="1744"/>
      </w:tblGrid>
      <w:tr w:rsidR="00C12DA8" w:rsidRPr="008D74A4" w14:paraId="23B052C0" w14:textId="77777777" w:rsidTr="00176032">
        <w:trPr>
          <w:tblHeader/>
        </w:trPr>
        <w:tc>
          <w:tcPr>
            <w:tcW w:w="539" w:type="pct"/>
          </w:tcPr>
          <w:p w14:paraId="793831F5" w14:textId="77777777" w:rsidR="00C12DA8" w:rsidRPr="008D74A4" w:rsidRDefault="00C12DA8" w:rsidP="004D1092">
            <w:pPr>
              <w:pStyle w:val="ListParagraph"/>
              <w:spacing w:line="276" w:lineRule="auto"/>
              <w:ind w:left="0"/>
              <w:jc w:val="center"/>
              <w:rPr>
                <w:rStyle w:val="Strong"/>
                <w:sz w:val="24"/>
                <w:szCs w:val="24"/>
              </w:rPr>
            </w:pPr>
            <w:r w:rsidRPr="008D74A4">
              <w:rPr>
                <w:rStyle w:val="Strong"/>
                <w:sz w:val="24"/>
                <w:szCs w:val="24"/>
              </w:rPr>
              <w:t>Buổi</w:t>
            </w:r>
          </w:p>
        </w:tc>
        <w:tc>
          <w:tcPr>
            <w:tcW w:w="3499" w:type="pct"/>
          </w:tcPr>
          <w:p w14:paraId="7BE175BE" w14:textId="77777777" w:rsidR="00C12DA8" w:rsidRPr="008D74A4" w:rsidRDefault="00C12DA8" w:rsidP="004D1092">
            <w:pPr>
              <w:pStyle w:val="ListParagraph"/>
              <w:spacing w:line="276" w:lineRule="auto"/>
              <w:ind w:left="0"/>
              <w:jc w:val="center"/>
              <w:rPr>
                <w:rStyle w:val="Strong"/>
                <w:sz w:val="24"/>
                <w:szCs w:val="24"/>
              </w:rPr>
            </w:pPr>
            <w:r w:rsidRPr="008D74A4">
              <w:rPr>
                <w:rStyle w:val="Strong"/>
                <w:sz w:val="24"/>
                <w:szCs w:val="24"/>
              </w:rPr>
              <w:t>Nội dung</w:t>
            </w:r>
          </w:p>
        </w:tc>
        <w:tc>
          <w:tcPr>
            <w:tcW w:w="962" w:type="pct"/>
          </w:tcPr>
          <w:p w14:paraId="136EFB6D" w14:textId="77777777" w:rsidR="00C12DA8" w:rsidRPr="008D74A4" w:rsidRDefault="00C12DA8" w:rsidP="004D1092">
            <w:pPr>
              <w:pStyle w:val="ListParagraph"/>
              <w:spacing w:line="276" w:lineRule="auto"/>
              <w:ind w:left="0"/>
              <w:jc w:val="center"/>
              <w:rPr>
                <w:rStyle w:val="Strong"/>
                <w:sz w:val="24"/>
                <w:szCs w:val="24"/>
              </w:rPr>
            </w:pPr>
            <w:r w:rsidRPr="008D74A4">
              <w:rPr>
                <w:rStyle w:val="Strong"/>
                <w:sz w:val="24"/>
                <w:szCs w:val="24"/>
              </w:rPr>
              <w:t>CĐR của HP (CELOs)</w:t>
            </w:r>
          </w:p>
        </w:tc>
      </w:tr>
      <w:tr w:rsidR="00C12DA8" w:rsidRPr="008D74A4" w14:paraId="6ECCDD49" w14:textId="77777777" w:rsidTr="00176032">
        <w:tc>
          <w:tcPr>
            <w:tcW w:w="539" w:type="pct"/>
            <w:vAlign w:val="center"/>
          </w:tcPr>
          <w:p w14:paraId="3E635489" w14:textId="77777777" w:rsidR="00C12DA8" w:rsidRPr="008D74A4" w:rsidRDefault="00C12DA8" w:rsidP="004D1092">
            <w:pPr>
              <w:pStyle w:val="ListParagraph"/>
              <w:spacing w:line="276" w:lineRule="auto"/>
              <w:ind w:left="0"/>
              <w:jc w:val="center"/>
              <w:rPr>
                <w:rStyle w:val="Strong"/>
                <w:b w:val="0"/>
                <w:bCs w:val="0"/>
                <w:sz w:val="24"/>
                <w:szCs w:val="24"/>
              </w:rPr>
            </w:pPr>
            <w:r w:rsidRPr="008D74A4">
              <w:rPr>
                <w:rStyle w:val="Strong"/>
                <w:sz w:val="24"/>
                <w:szCs w:val="24"/>
              </w:rPr>
              <w:t>4 – 5</w:t>
            </w:r>
          </w:p>
        </w:tc>
        <w:tc>
          <w:tcPr>
            <w:tcW w:w="3499" w:type="pct"/>
            <w:vAlign w:val="center"/>
          </w:tcPr>
          <w:p w14:paraId="03AEDBDF" w14:textId="77777777" w:rsidR="00C12DA8" w:rsidRPr="008D74A4" w:rsidRDefault="00C12DA8" w:rsidP="004D1092">
            <w:pPr>
              <w:pStyle w:val="ListParagraph"/>
              <w:spacing w:line="276" w:lineRule="auto"/>
              <w:ind w:left="0"/>
              <w:jc w:val="both"/>
              <w:rPr>
                <w:rStyle w:val="Strong"/>
                <w:b w:val="0"/>
                <w:bCs w:val="0"/>
                <w:color w:val="000000" w:themeColor="text1"/>
                <w:sz w:val="24"/>
                <w:szCs w:val="24"/>
              </w:rPr>
            </w:pPr>
            <w:r w:rsidRPr="008D74A4">
              <w:rPr>
                <w:rStyle w:val="Strong"/>
                <w:color w:val="000000" w:themeColor="text1"/>
                <w:sz w:val="24"/>
                <w:szCs w:val="24"/>
              </w:rPr>
              <w:t>- Học viên giải bài tập các chương 4</w:t>
            </w:r>
          </w:p>
          <w:p w14:paraId="6635B427" w14:textId="77777777" w:rsidR="00C12DA8" w:rsidRPr="008D74A4" w:rsidRDefault="00C12DA8" w:rsidP="004D1092">
            <w:pPr>
              <w:spacing w:line="276" w:lineRule="auto"/>
              <w:jc w:val="both"/>
              <w:rPr>
                <w:rStyle w:val="Strong"/>
                <w:rFonts w:eastAsia="Calibri"/>
                <w:b w:val="0"/>
                <w:sz w:val="24"/>
                <w:szCs w:val="24"/>
                <w:lang w:val="de-DE"/>
              </w:rPr>
            </w:pPr>
            <w:r w:rsidRPr="008D74A4">
              <w:rPr>
                <w:rStyle w:val="Strong"/>
                <w:color w:val="000000" w:themeColor="text1"/>
                <w:sz w:val="24"/>
                <w:szCs w:val="24"/>
              </w:rPr>
              <w:t xml:space="preserve">- Bài tập nhóm: </w:t>
            </w:r>
            <w:r w:rsidRPr="008D74A4">
              <w:rPr>
                <w:bCs/>
                <w:sz w:val="24"/>
                <w:szCs w:val="24"/>
                <w:lang w:val="de-DE"/>
              </w:rPr>
              <w:t>Phân tích các bước của quá trình nghiên cứu thị trường</w:t>
            </w:r>
            <w:r w:rsidRPr="008D74A4">
              <w:rPr>
                <w:rFonts w:eastAsia="Calibri"/>
                <w:bCs/>
                <w:sz w:val="24"/>
                <w:szCs w:val="24"/>
                <w:lang w:val="de-DE"/>
              </w:rPr>
              <w:t xml:space="preserve">; </w:t>
            </w:r>
            <w:r w:rsidRPr="008D74A4">
              <w:rPr>
                <w:sz w:val="24"/>
                <w:szCs w:val="24"/>
              </w:rPr>
              <w:t>Nghiên cứu tình huống giảng viên đưa ra</w:t>
            </w:r>
          </w:p>
        </w:tc>
        <w:tc>
          <w:tcPr>
            <w:tcW w:w="962" w:type="pct"/>
            <w:vAlign w:val="center"/>
          </w:tcPr>
          <w:p w14:paraId="354D3A93" w14:textId="77777777" w:rsidR="00C12DA8" w:rsidRPr="008D74A4" w:rsidRDefault="00C12DA8" w:rsidP="004D1092">
            <w:pPr>
              <w:spacing w:line="276" w:lineRule="auto"/>
              <w:jc w:val="center"/>
              <w:rPr>
                <w:rStyle w:val="Strong"/>
                <w:b w:val="0"/>
                <w:sz w:val="24"/>
                <w:szCs w:val="24"/>
                <w:lang w:val="de-DE"/>
              </w:rPr>
            </w:pPr>
            <w:r w:rsidRPr="008D74A4">
              <w:rPr>
                <w:bCs/>
                <w:sz w:val="24"/>
                <w:szCs w:val="24"/>
                <w:lang w:val="de-DE"/>
              </w:rPr>
              <w:t xml:space="preserve">CLO1, </w:t>
            </w:r>
            <w:r w:rsidRPr="008D74A4">
              <w:rPr>
                <w:sz w:val="24"/>
                <w:szCs w:val="24"/>
                <w:lang w:val="de-DE"/>
              </w:rPr>
              <w:t>2, 3, 4, 5</w:t>
            </w:r>
          </w:p>
        </w:tc>
      </w:tr>
      <w:tr w:rsidR="00C12DA8" w:rsidRPr="008D74A4" w14:paraId="2C206A05" w14:textId="77777777" w:rsidTr="00176032">
        <w:tc>
          <w:tcPr>
            <w:tcW w:w="539" w:type="pct"/>
            <w:vAlign w:val="center"/>
          </w:tcPr>
          <w:p w14:paraId="44522916" w14:textId="77777777" w:rsidR="00C12DA8" w:rsidRPr="008D74A4" w:rsidRDefault="00C12DA8" w:rsidP="004D1092">
            <w:pPr>
              <w:pStyle w:val="ListParagraph"/>
              <w:spacing w:line="276" w:lineRule="auto"/>
              <w:ind w:left="0"/>
              <w:jc w:val="center"/>
              <w:rPr>
                <w:rStyle w:val="Strong"/>
                <w:b w:val="0"/>
                <w:bCs w:val="0"/>
                <w:sz w:val="24"/>
                <w:szCs w:val="24"/>
              </w:rPr>
            </w:pPr>
            <w:r w:rsidRPr="008D74A4">
              <w:rPr>
                <w:rStyle w:val="Strong"/>
                <w:sz w:val="24"/>
                <w:szCs w:val="24"/>
              </w:rPr>
              <w:t xml:space="preserve">5 – 6 </w:t>
            </w:r>
          </w:p>
        </w:tc>
        <w:tc>
          <w:tcPr>
            <w:tcW w:w="3499" w:type="pct"/>
            <w:vAlign w:val="center"/>
          </w:tcPr>
          <w:p w14:paraId="1EFF1CAB" w14:textId="77777777" w:rsidR="00C12DA8" w:rsidRPr="008D74A4" w:rsidRDefault="00C12DA8" w:rsidP="004D1092">
            <w:pPr>
              <w:pStyle w:val="ListParagraph"/>
              <w:spacing w:line="276" w:lineRule="auto"/>
              <w:ind w:left="0"/>
              <w:jc w:val="both"/>
              <w:rPr>
                <w:rStyle w:val="Strong"/>
                <w:b w:val="0"/>
                <w:bCs w:val="0"/>
                <w:color w:val="000000" w:themeColor="text1"/>
                <w:sz w:val="24"/>
                <w:szCs w:val="24"/>
              </w:rPr>
            </w:pPr>
            <w:r w:rsidRPr="008D74A4">
              <w:rPr>
                <w:rStyle w:val="Strong"/>
                <w:color w:val="000000" w:themeColor="text1"/>
                <w:sz w:val="24"/>
                <w:szCs w:val="24"/>
              </w:rPr>
              <w:t>- Học viên giải bài tập các chương 5</w:t>
            </w:r>
          </w:p>
          <w:p w14:paraId="3BFB8046" w14:textId="77777777" w:rsidR="00C12DA8" w:rsidRPr="008D74A4" w:rsidRDefault="00C12DA8" w:rsidP="004D1092">
            <w:pPr>
              <w:pStyle w:val="ListParagraph"/>
              <w:spacing w:line="276" w:lineRule="auto"/>
              <w:ind w:left="0"/>
              <w:jc w:val="both"/>
              <w:rPr>
                <w:rStyle w:val="Strong"/>
                <w:b w:val="0"/>
                <w:bCs w:val="0"/>
                <w:color w:val="000000" w:themeColor="text1"/>
                <w:sz w:val="24"/>
                <w:szCs w:val="24"/>
              </w:rPr>
            </w:pPr>
            <w:r w:rsidRPr="008D74A4">
              <w:rPr>
                <w:rStyle w:val="Strong"/>
                <w:color w:val="000000" w:themeColor="text1"/>
                <w:sz w:val="24"/>
                <w:szCs w:val="24"/>
              </w:rPr>
              <w:t xml:space="preserve">- Bài tập nhóm: </w:t>
            </w:r>
            <w:r w:rsidRPr="008D74A4">
              <w:rPr>
                <w:bCs/>
                <w:sz w:val="24"/>
                <w:szCs w:val="24"/>
                <w:lang w:val="de-DE"/>
              </w:rPr>
              <w:t>Phân tích tính khách quan của các phân đoạn thị trường</w:t>
            </w:r>
          </w:p>
        </w:tc>
        <w:tc>
          <w:tcPr>
            <w:tcW w:w="962" w:type="pct"/>
            <w:vAlign w:val="center"/>
          </w:tcPr>
          <w:p w14:paraId="3A74C117" w14:textId="77777777" w:rsidR="00C12DA8" w:rsidRPr="008D74A4" w:rsidRDefault="00C12DA8" w:rsidP="004D1092">
            <w:pPr>
              <w:spacing w:line="276" w:lineRule="auto"/>
              <w:jc w:val="center"/>
              <w:rPr>
                <w:bCs/>
                <w:sz w:val="24"/>
                <w:szCs w:val="24"/>
                <w:lang w:val="de-DE"/>
              </w:rPr>
            </w:pPr>
            <w:r w:rsidRPr="008D74A4">
              <w:rPr>
                <w:bCs/>
                <w:sz w:val="24"/>
                <w:szCs w:val="24"/>
                <w:lang w:val="de-DE"/>
              </w:rPr>
              <w:t xml:space="preserve">CLO1, </w:t>
            </w:r>
            <w:r w:rsidRPr="008D74A4">
              <w:rPr>
                <w:sz w:val="24"/>
                <w:szCs w:val="24"/>
                <w:lang w:val="de-DE"/>
              </w:rPr>
              <w:t>2, 3, 4, 5</w:t>
            </w:r>
          </w:p>
        </w:tc>
      </w:tr>
      <w:tr w:rsidR="00C12DA8" w:rsidRPr="008D74A4" w14:paraId="52FEF044" w14:textId="77777777" w:rsidTr="00176032">
        <w:tc>
          <w:tcPr>
            <w:tcW w:w="539" w:type="pct"/>
            <w:vAlign w:val="center"/>
          </w:tcPr>
          <w:p w14:paraId="72901369" w14:textId="77777777" w:rsidR="00C12DA8" w:rsidRPr="008D74A4" w:rsidRDefault="00C12DA8" w:rsidP="004D1092">
            <w:pPr>
              <w:pStyle w:val="ListParagraph"/>
              <w:spacing w:line="276" w:lineRule="auto"/>
              <w:ind w:left="0"/>
              <w:jc w:val="center"/>
              <w:rPr>
                <w:rStyle w:val="Strong"/>
                <w:b w:val="0"/>
                <w:bCs w:val="0"/>
                <w:sz w:val="24"/>
                <w:szCs w:val="24"/>
              </w:rPr>
            </w:pPr>
            <w:r w:rsidRPr="008D74A4">
              <w:rPr>
                <w:rStyle w:val="Strong"/>
                <w:sz w:val="24"/>
                <w:szCs w:val="24"/>
              </w:rPr>
              <w:t xml:space="preserve">7 – 8 – 9 </w:t>
            </w:r>
          </w:p>
        </w:tc>
        <w:tc>
          <w:tcPr>
            <w:tcW w:w="3499" w:type="pct"/>
            <w:vAlign w:val="center"/>
          </w:tcPr>
          <w:p w14:paraId="1C459BEE" w14:textId="77777777" w:rsidR="00C12DA8" w:rsidRPr="008D74A4" w:rsidRDefault="00C12DA8" w:rsidP="004D1092">
            <w:pPr>
              <w:pStyle w:val="ListParagraph"/>
              <w:spacing w:line="276" w:lineRule="auto"/>
              <w:ind w:left="0"/>
              <w:jc w:val="both"/>
              <w:rPr>
                <w:rStyle w:val="Strong"/>
                <w:b w:val="0"/>
                <w:bCs w:val="0"/>
                <w:color w:val="000000" w:themeColor="text1"/>
                <w:sz w:val="24"/>
                <w:szCs w:val="24"/>
              </w:rPr>
            </w:pPr>
            <w:r w:rsidRPr="008D74A4">
              <w:rPr>
                <w:rStyle w:val="Strong"/>
                <w:color w:val="000000" w:themeColor="text1"/>
                <w:sz w:val="24"/>
                <w:szCs w:val="24"/>
              </w:rPr>
              <w:t>- Học viên giải bài tập các chương 7</w:t>
            </w:r>
          </w:p>
          <w:p w14:paraId="357BCBCF" w14:textId="77777777" w:rsidR="00C12DA8" w:rsidRPr="008D74A4" w:rsidRDefault="00C12DA8" w:rsidP="004D1092">
            <w:pPr>
              <w:pStyle w:val="ListParagraph"/>
              <w:spacing w:line="276" w:lineRule="auto"/>
              <w:ind w:left="0"/>
              <w:jc w:val="both"/>
              <w:rPr>
                <w:rStyle w:val="Strong"/>
                <w:b w:val="0"/>
                <w:sz w:val="24"/>
                <w:szCs w:val="24"/>
              </w:rPr>
            </w:pPr>
            <w:r w:rsidRPr="008D74A4">
              <w:rPr>
                <w:rStyle w:val="Strong"/>
                <w:color w:val="000000" w:themeColor="text1"/>
                <w:sz w:val="24"/>
                <w:szCs w:val="24"/>
              </w:rPr>
              <w:t xml:space="preserve">- Bài tập nhóm: </w:t>
            </w:r>
            <w:r w:rsidRPr="008D74A4">
              <w:rPr>
                <w:sz w:val="24"/>
                <w:szCs w:val="24"/>
              </w:rPr>
              <w:t xml:space="preserve">Định giá công khai và định giá ẩn; </w:t>
            </w:r>
            <w:r w:rsidRPr="008D74A4">
              <w:rPr>
                <w:bCs/>
                <w:sz w:val="24"/>
                <w:szCs w:val="24"/>
                <w:lang w:val="de-DE"/>
              </w:rPr>
              <w:t>Phân tích các yếu tố bên trong và bên ngoài ảnh hưởng đến giá.</w:t>
            </w:r>
          </w:p>
        </w:tc>
        <w:tc>
          <w:tcPr>
            <w:tcW w:w="962" w:type="pct"/>
            <w:vAlign w:val="center"/>
          </w:tcPr>
          <w:p w14:paraId="69468F93" w14:textId="77777777" w:rsidR="00C12DA8" w:rsidRPr="008D74A4" w:rsidRDefault="00C12DA8" w:rsidP="004D1092">
            <w:pPr>
              <w:spacing w:line="276" w:lineRule="auto"/>
              <w:jc w:val="center"/>
              <w:rPr>
                <w:bCs/>
                <w:sz w:val="24"/>
                <w:szCs w:val="24"/>
                <w:lang w:val="de-DE"/>
              </w:rPr>
            </w:pPr>
            <w:r w:rsidRPr="008D74A4">
              <w:rPr>
                <w:bCs/>
                <w:sz w:val="24"/>
                <w:szCs w:val="24"/>
                <w:lang w:val="de-DE"/>
              </w:rPr>
              <w:t xml:space="preserve">CLO1, </w:t>
            </w:r>
            <w:r w:rsidRPr="008D74A4">
              <w:rPr>
                <w:sz w:val="24"/>
                <w:szCs w:val="24"/>
                <w:lang w:val="de-DE"/>
              </w:rPr>
              <w:t>2, 3, 4, 5</w:t>
            </w:r>
          </w:p>
        </w:tc>
      </w:tr>
      <w:tr w:rsidR="00C12DA8" w:rsidRPr="008D74A4" w14:paraId="1CADB96A" w14:textId="77777777" w:rsidTr="00176032">
        <w:tc>
          <w:tcPr>
            <w:tcW w:w="539" w:type="pct"/>
            <w:vAlign w:val="center"/>
          </w:tcPr>
          <w:p w14:paraId="19542FD5" w14:textId="77777777" w:rsidR="00C12DA8" w:rsidRPr="008D74A4" w:rsidRDefault="00C12DA8" w:rsidP="004D1092">
            <w:pPr>
              <w:pStyle w:val="ListParagraph"/>
              <w:spacing w:line="276" w:lineRule="auto"/>
              <w:ind w:left="0"/>
              <w:jc w:val="center"/>
              <w:rPr>
                <w:rStyle w:val="Strong"/>
                <w:b w:val="0"/>
                <w:bCs w:val="0"/>
                <w:sz w:val="24"/>
                <w:szCs w:val="24"/>
              </w:rPr>
            </w:pPr>
            <w:r w:rsidRPr="008D74A4">
              <w:rPr>
                <w:rStyle w:val="Strong"/>
                <w:sz w:val="24"/>
                <w:szCs w:val="24"/>
              </w:rPr>
              <w:t xml:space="preserve">10 – 11 – 12 </w:t>
            </w:r>
          </w:p>
        </w:tc>
        <w:tc>
          <w:tcPr>
            <w:tcW w:w="3499" w:type="pct"/>
            <w:vAlign w:val="center"/>
          </w:tcPr>
          <w:p w14:paraId="4DBBAAA9" w14:textId="77777777" w:rsidR="00C12DA8" w:rsidRPr="008D74A4" w:rsidRDefault="00C12DA8" w:rsidP="004D1092">
            <w:pPr>
              <w:pStyle w:val="ListParagraph"/>
              <w:spacing w:line="276" w:lineRule="auto"/>
              <w:ind w:left="0"/>
              <w:jc w:val="both"/>
              <w:rPr>
                <w:rStyle w:val="Strong"/>
                <w:b w:val="0"/>
                <w:bCs w:val="0"/>
                <w:color w:val="000000" w:themeColor="text1"/>
                <w:sz w:val="24"/>
                <w:szCs w:val="24"/>
              </w:rPr>
            </w:pPr>
            <w:r w:rsidRPr="008D74A4">
              <w:rPr>
                <w:rStyle w:val="Strong"/>
                <w:color w:val="000000" w:themeColor="text1"/>
                <w:sz w:val="24"/>
                <w:szCs w:val="24"/>
              </w:rPr>
              <w:t>- Học viên giải bài tập các chương 9</w:t>
            </w:r>
          </w:p>
          <w:p w14:paraId="338EFCA6" w14:textId="77777777" w:rsidR="00C12DA8" w:rsidRPr="008D74A4" w:rsidRDefault="00C12DA8" w:rsidP="004D1092">
            <w:pPr>
              <w:pStyle w:val="ListParagraph"/>
              <w:spacing w:line="276" w:lineRule="auto"/>
              <w:ind w:left="0"/>
              <w:jc w:val="both"/>
              <w:rPr>
                <w:rStyle w:val="Strong"/>
                <w:b w:val="0"/>
                <w:sz w:val="24"/>
                <w:szCs w:val="24"/>
                <w:lang w:val="de-DE"/>
              </w:rPr>
            </w:pPr>
            <w:r w:rsidRPr="008D74A4">
              <w:rPr>
                <w:rStyle w:val="Strong"/>
                <w:color w:val="000000" w:themeColor="text1"/>
                <w:sz w:val="24"/>
                <w:szCs w:val="24"/>
              </w:rPr>
              <w:t xml:space="preserve">- Bài tập nhóm: </w:t>
            </w:r>
            <w:r w:rsidRPr="008D74A4">
              <w:rPr>
                <w:bCs/>
                <w:sz w:val="24"/>
                <w:szCs w:val="24"/>
                <w:lang w:val="de-DE"/>
              </w:rPr>
              <w:t xml:space="preserve">Bài tập tình huống; </w:t>
            </w:r>
            <w:r w:rsidRPr="008D74A4">
              <w:rPr>
                <w:sz w:val="24"/>
                <w:szCs w:val="24"/>
              </w:rPr>
              <w:t>Phân tích các yếu tố ảnh hưởng đến hoạt động xúc tiến - truyền thông.</w:t>
            </w:r>
          </w:p>
        </w:tc>
        <w:tc>
          <w:tcPr>
            <w:tcW w:w="962" w:type="pct"/>
            <w:vAlign w:val="center"/>
          </w:tcPr>
          <w:p w14:paraId="0F7F2B53" w14:textId="77777777" w:rsidR="00C12DA8" w:rsidRPr="008D74A4" w:rsidRDefault="00C12DA8" w:rsidP="004D1092">
            <w:pPr>
              <w:spacing w:line="276" w:lineRule="auto"/>
              <w:jc w:val="center"/>
              <w:rPr>
                <w:rStyle w:val="Strong"/>
                <w:b w:val="0"/>
                <w:sz w:val="24"/>
                <w:szCs w:val="24"/>
                <w:lang w:val="de-DE"/>
              </w:rPr>
            </w:pPr>
            <w:r w:rsidRPr="008D74A4">
              <w:rPr>
                <w:bCs/>
                <w:sz w:val="24"/>
                <w:szCs w:val="24"/>
                <w:lang w:val="de-DE"/>
              </w:rPr>
              <w:t xml:space="preserve">CLO1, </w:t>
            </w:r>
            <w:r w:rsidRPr="008D74A4">
              <w:rPr>
                <w:sz w:val="24"/>
                <w:szCs w:val="24"/>
                <w:lang w:val="de-DE"/>
              </w:rPr>
              <w:t>2, 3, 4, 5</w:t>
            </w:r>
          </w:p>
        </w:tc>
      </w:tr>
    </w:tbl>
    <w:p w14:paraId="4FAEDC11" w14:textId="77777777" w:rsidR="00C12DA8" w:rsidRPr="008D74A4" w:rsidRDefault="00C12DA8" w:rsidP="00C12DA8">
      <w:pPr>
        <w:pStyle w:val="ListParagraph"/>
        <w:shd w:val="clear" w:color="auto" w:fill="FDFDFD"/>
        <w:spacing w:line="276" w:lineRule="auto"/>
        <w:ind w:left="0"/>
        <w:rPr>
          <w:rStyle w:val="Strong"/>
          <w:sz w:val="24"/>
          <w:szCs w:val="24"/>
          <w:lang w:val="pt-BR"/>
        </w:rPr>
      </w:pPr>
    </w:p>
    <w:p w14:paraId="023D59BD" w14:textId="77777777" w:rsidR="00C12DA8" w:rsidRPr="008D74A4" w:rsidRDefault="00C12DA8" w:rsidP="00C12DA8">
      <w:pPr>
        <w:spacing w:line="276" w:lineRule="auto"/>
        <w:jc w:val="both"/>
        <w:rPr>
          <w:b/>
          <w:sz w:val="24"/>
          <w:szCs w:val="24"/>
          <w:lang w:val="pt-BR"/>
        </w:rPr>
      </w:pPr>
      <w:r w:rsidRPr="008D74A4">
        <w:rPr>
          <w:b/>
          <w:sz w:val="24"/>
          <w:szCs w:val="24"/>
          <w:lang w:val="pt-BR"/>
        </w:rPr>
        <w:lastRenderedPageBreak/>
        <w:t>12. Yêu cầu của giảng viên đối với học phần</w:t>
      </w:r>
    </w:p>
    <w:p w14:paraId="06A847CF" w14:textId="77777777" w:rsidR="00C12DA8" w:rsidRPr="008D74A4" w:rsidRDefault="00C12DA8" w:rsidP="00C12DA8">
      <w:pPr>
        <w:pStyle w:val="ColorfulList-Accent11"/>
        <w:spacing w:line="276" w:lineRule="auto"/>
        <w:ind w:left="0" w:firstLine="360"/>
        <w:jc w:val="both"/>
        <w:rPr>
          <w:lang w:val="de-DE"/>
        </w:rPr>
      </w:pPr>
      <w:r w:rsidRPr="008D74A4">
        <w:rPr>
          <w:color w:val="000000" w:themeColor="text1"/>
          <w:lang w:val="vi-VN"/>
        </w:rPr>
        <w:t xml:space="preserve">- Phòng học: </w:t>
      </w:r>
      <w:r w:rsidRPr="008D74A4">
        <w:rPr>
          <w:lang w:val="vi-VN"/>
        </w:rPr>
        <w:t xml:space="preserve">Lý thuyết, đảm bảo đầy đủ chỗ ngồi cho </w:t>
      </w:r>
      <w:r w:rsidRPr="008D74A4">
        <w:rPr>
          <w:lang w:val="pt-BR"/>
        </w:rPr>
        <w:t>học</w:t>
      </w:r>
      <w:r w:rsidRPr="008D74A4">
        <w:rPr>
          <w:lang w:val="vi-VN"/>
        </w:rPr>
        <w:t xml:space="preserve"> viên</w:t>
      </w:r>
    </w:p>
    <w:p w14:paraId="00D780C2" w14:textId="77777777" w:rsidR="00C12DA8" w:rsidRPr="008D74A4" w:rsidRDefault="00C12DA8" w:rsidP="00C12DA8">
      <w:pPr>
        <w:pBdr>
          <w:top w:val="nil"/>
          <w:left w:val="nil"/>
          <w:bottom w:val="nil"/>
          <w:right w:val="nil"/>
          <w:between w:val="nil"/>
        </w:pBdr>
        <w:spacing w:line="276" w:lineRule="auto"/>
        <w:ind w:firstLine="360"/>
        <w:contextualSpacing/>
        <w:jc w:val="both"/>
        <w:rPr>
          <w:sz w:val="24"/>
          <w:szCs w:val="24"/>
          <w:lang w:val="de-DE"/>
        </w:rPr>
      </w:pPr>
      <w:r w:rsidRPr="008D74A4">
        <w:rPr>
          <w:color w:val="000000" w:themeColor="text1"/>
          <w:sz w:val="24"/>
          <w:szCs w:val="24"/>
          <w:lang w:val="de-DE"/>
        </w:rPr>
        <w:t xml:space="preserve">- Phương tiện phục vụ giảng dạy: </w:t>
      </w:r>
      <w:r w:rsidRPr="008D74A4">
        <w:rPr>
          <w:sz w:val="24"/>
          <w:szCs w:val="24"/>
          <w:lang w:val="de-DE"/>
        </w:rPr>
        <w:t>máy tính cá nhân, micro, âm thanh, máy chiếu, bảng và bút trình chiếu</w:t>
      </w:r>
    </w:p>
    <w:p w14:paraId="6673518E" w14:textId="77777777" w:rsidR="00176032" w:rsidRDefault="00176032" w:rsidP="00C12DA8">
      <w:pPr>
        <w:spacing w:line="276" w:lineRule="auto"/>
        <w:jc w:val="both"/>
        <w:rPr>
          <w:b/>
          <w:sz w:val="24"/>
          <w:szCs w:val="24"/>
          <w:lang w:val="de-DE"/>
        </w:rPr>
      </w:pPr>
    </w:p>
    <w:p w14:paraId="710CA348" w14:textId="77777777" w:rsidR="00C12DA8" w:rsidRPr="008D74A4" w:rsidRDefault="00C12DA8" w:rsidP="00C12DA8">
      <w:pPr>
        <w:spacing w:line="276" w:lineRule="auto"/>
        <w:jc w:val="both"/>
        <w:rPr>
          <w:b/>
          <w:sz w:val="24"/>
          <w:szCs w:val="24"/>
          <w:lang w:val="de-DE"/>
        </w:rPr>
      </w:pPr>
      <w:r w:rsidRPr="008D74A4">
        <w:rPr>
          <w:b/>
          <w:sz w:val="24"/>
          <w:szCs w:val="24"/>
          <w:lang w:val="de-DE"/>
        </w:rPr>
        <w:t>13. Biên soạn và cập nhật đề cương chi tiết</w:t>
      </w:r>
    </w:p>
    <w:p w14:paraId="0CE0F8BF" w14:textId="77777777" w:rsidR="00C12DA8" w:rsidRPr="008D74A4" w:rsidRDefault="00C12DA8" w:rsidP="00C12DA8">
      <w:pPr>
        <w:spacing w:line="276" w:lineRule="auto"/>
        <w:ind w:firstLine="360"/>
        <w:jc w:val="both"/>
        <w:rPr>
          <w:sz w:val="24"/>
          <w:szCs w:val="24"/>
          <w:lang w:val="de-DE"/>
        </w:rPr>
      </w:pPr>
      <w:r w:rsidRPr="008D74A4">
        <w:rPr>
          <w:sz w:val="24"/>
          <w:szCs w:val="24"/>
          <w:lang w:val="de-DE"/>
        </w:rPr>
        <w:t xml:space="preserve">- Đề cương được biên soạn vào năm học </w:t>
      </w:r>
      <w:r w:rsidRPr="008D74A4">
        <w:rPr>
          <w:iCs/>
          <w:sz w:val="24"/>
          <w:szCs w:val="24"/>
          <w:lang w:val="de-DE"/>
        </w:rPr>
        <w:t xml:space="preserve">2021 – 2022 </w:t>
      </w:r>
    </w:p>
    <w:p w14:paraId="2DB366F8" w14:textId="77777777" w:rsidR="00C12DA8" w:rsidRPr="008D74A4" w:rsidRDefault="00C12DA8" w:rsidP="00C12DA8">
      <w:pPr>
        <w:spacing w:line="276" w:lineRule="auto"/>
        <w:ind w:firstLine="360"/>
        <w:jc w:val="both"/>
        <w:rPr>
          <w:bCs/>
          <w:sz w:val="24"/>
          <w:szCs w:val="24"/>
          <w:lang w:val="de-DE"/>
        </w:rPr>
      </w:pPr>
      <w:r w:rsidRPr="008D74A4">
        <w:rPr>
          <w:sz w:val="24"/>
          <w:szCs w:val="24"/>
          <w:lang w:val="de-DE"/>
        </w:rPr>
        <w:t xml:space="preserve">- Nội dung được chỉnh sửa, cập nhật, thay đổi ở lần gần nhất: </w:t>
      </w:r>
      <w:r w:rsidR="009F0F4D" w:rsidRPr="008D74A4">
        <w:rPr>
          <w:bCs/>
          <w:color w:val="000000" w:themeColor="text1"/>
          <w:sz w:val="24"/>
          <w:szCs w:val="24"/>
          <w:lang w:val="de-DE"/>
        </w:rPr>
        <w:t>Mục tiêu, tóm tắt học</w:t>
      </w:r>
      <w:r w:rsidR="009F0F4D">
        <w:rPr>
          <w:bCs/>
          <w:color w:val="000000" w:themeColor="text1"/>
          <w:sz w:val="24"/>
          <w:szCs w:val="24"/>
          <w:lang w:val="de-DE"/>
        </w:rPr>
        <w:t xml:space="preserve"> phần, CELO</w:t>
      </w:r>
      <w:r w:rsidRPr="008D74A4">
        <w:rPr>
          <w:bCs/>
          <w:sz w:val="24"/>
          <w:szCs w:val="24"/>
          <w:lang w:val="de-DE"/>
        </w:rPr>
        <w:t>.</w:t>
      </w:r>
    </w:p>
    <w:p w14:paraId="5681F8AE" w14:textId="77777777" w:rsidR="00C12DA8" w:rsidRPr="008D74A4" w:rsidRDefault="00C12DA8" w:rsidP="00C12DA8">
      <w:pPr>
        <w:spacing w:line="276" w:lineRule="auto"/>
        <w:rPr>
          <w:rFonts w:eastAsia="VNI-Times"/>
          <w:sz w:val="24"/>
          <w:szCs w:val="24"/>
          <w:lang w:val="de-DE"/>
        </w:rPr>
      </w:pPr>
    </w:p>
    <w:p w14:paraId="532E1B14" w14:textId="77777777" w:rsidR="00C12DA8" w:rsidRPr="008D74A4" w:rsidRDefault="00C12DA8" w:rsidP="00C12DA8">
      <w:pPr>
        <w:spacing w:line="276" w:lineRule="auto"/>
        <w:jc w:val="right"/>
        <w:rPr>
          <w:sz w:val="24"/>
          <w:szCs w:val="24"/>
          <w:lang w:val="de-DE"/>
        </w:rPr>
      </w:pPr>
      <w:r w:rsidRPr="008D74A4">
        <w:rPr>
          <w:i/>
          <w:sz w:val="24"/>
          <w:szCs w:val="24"/>
          <w:lang w:val="vi-VN"/>
        </w:rPr>
        <w:t>Bình Dương, ngày</w:t>
      </w:r>
      <w:r w:rsidRPr="008D74A4">
        <w:rPr>
          <w:i/>
          <w:sz w:val="24"/>
          <w:szCs w:val="24"/>
          <w:lang w:val="de-DE"/>
        </w:rPr>
        <w:t xml:space="preserve"> 31 </w:t>
      </w:r>
      <w:r w:rsidRPr="008D74A4">
        <w:rPr>
          <w:i/>
          <w:sz w:val="24"/>
          <w:szCs w:val="24"/>
          <w:lang w:val="vi-VN"/>
        </w:rPr>
        <w:t xml:space="preserve">tháng </w:t>
      </w:r>
      <w:r w:rsidRPr="008D74A4">
        <w:rPr>
          <w:i/>
          <w:sz w:val="24"/>
          <w:szCs w:val="24"/>
          <w:lang w:val="de-DE"/>
        </w:rPr>
        <w:t>08</w:t>
      </w:r>
      <w:r w:rsidRPr="008D74A4">
        <w:rPr>
          <w:i/>
          <w:sz w:val="24"/>
          <w:szCs w:val="24"/>
          <w:lang w:val="vi-VN"/>
        </w:rPr>
        <w:t xml:space="preserve"> năm 202</w:t>
      </w:r>
      <w:r w:rsidRPr="008D74A4">
        <w:rPr>
          <w:i/>
          <w:sz w:val="24"/>
          <w:szCs w:val="24"/>
          <w:lang w:val="de-DE"/>
        </w:rPr>
        <w:t>2</w:t>
      </w:r>
    </w:p>
    <w:tbl>
      <w:tblPr>
        <w:tblW w:w="5000" w:type="pct"/>
        <w:tblLook w:val="01E0" w:firstRow="1" w:lastRow="1" w:firstColumn="1" w:lastColumn="1" w:noHBand="0" w:noVBand="0"/>
      </w:tblPr>
      <w:tblGrid>
        <w:gridCol w:w="4536"/>
        <w:gridCol w:w="4536"/>
      </w:tblGrid>
      <w:tr w:rsidR="00270963" w:rsidRPr="00B34827" w14:paraId="6E1F1AA8" w14:textId="77777777" w:rsidTr="00BB49D3">
        <w:tc>
          <w:tcPr>
            <w:tcW w:w="4536" w:type="dxa"/>
            <w:shd w:val="clear" w:color="auto" w:fill="auto"/>
          </w:tcPr>
          <w:p w14:paraId="2AD1AF60" w14:textId="77777777" w:rsidR="00270963" w:rsidRPr="008D74A4" w:rsidRDefault="00270963" w:rsidP="004D1092">
            <w:pPr>
              <w:autoSpaceDE w:val="0"/>
              <w:autoSpaceDN w:val="0"/>
              <w:adjustRightInd w:val="0"/>
              <w:spacing w:line="276" w:lineRule="auto"/>
              <w:jc w:val="center"/>
              <w:rPr>
                <w:b/>
                <w:sz w:val="24"/>
                <w:szCs w:val="24"/>
                <w:lang w:val="vi-VN"/>
              </w:rPr>
            </w:pPr>
            <w:r w:rsidRPr="008D74A4">
              <w:rPr>
                <w:b/>
                <w:sz w:val="24"/>
                <w:szCs w:val="24"/>
                <w:lang w:val="vi-VN"/>
              </w:rPr>
              <w:t xml:space="preserve">TRƯỞNG KHOA     </w:t>
            </w:r>
          </w:p>
          <w:p w14:paraId="4941B8F0" w14:textId="77777777" w:rsidR="00270963" w:rsidRPr="008D74A4" w:rsidRDefault="00265184" w:rsidP="004D1092">
            <w:pPr>
              <w:autoSpaceDE w:val="0"/>
              <w:autoSpaceDN w:val="0"/>
              <w:adjustRightInd w:val="0"/>
              <w:spacing w:line="276" w:lineRule="auto"/>
              <w:jc w:val="center"/>
              <w:rPr>
                <w:rFonts w:eastAsia="MS Mincho"/>
                <w:bCs/>
                <w:i/>
                <w:sz w:val="24"/>
                <w:szCs w:val="24"/>
                <w:lang w:val="vi-VN"/>
              </w:rPr>
            </w:pPr>
            <w:r>
              <w:rPr>
                <w:noProof/>
                <w:lang w:eastAsia="zh-CN"/>
              </w:rPr>
              <w:drawing>
                <wp:anchor distT="0" distB="0" distL="114300" distR="114300" simplePos="0" relativeHeight="251828224" behindDoc="1" locked="0" layoutInCell="1" allowOverlap="1" wp14:anchorId="06FF31F5" wp14:editId="072C2F04">
                  <wp:simplePos x="0" y="0"/>
                  <wp:positionH relativeFrom="column">
                    <wp:posOffset>408196</wp:posOffset>
                  </wp:positionH>
                  <wp:positionV relativeFrom="paragraph">
                    <wp:posOffset>24567</wp:posOffset>
                  </wp:positionV>
                  <wp:extent cx="2138045" cy="911290"/>
                  <wp:effectExtent l="0" t="0" r="0" b="0"/>
                  <wp:wrapNone/>
                  <wp:docPr id="63" name="Picture 4">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94317ACD-8FE3-478C-BFF6-2B2F4D8AEAF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94317ACD-8FE3-478C-BFF6-2B2F4D8AEAFB}"/>
                              </a:ext>
                            </a:extLst>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rot="21392030">
                            <a:off x="0" y="0"/>
                            <a:ext cx="2139645" cy="91197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9609877" w14:textId="77777777" w:rsidR="00270963" w:rsidRPr="008D74A4" w:rsidRDefault="00270963" w:rsidP="004D1092">
            <w:pPr>
              <w:autoSpaceDE w:val="0"/>
              <w:autoSpaceDN w:val="0"/>
              <w:adjustRightInd w:val="0"/>
              <w:spacing w:line="276" w:lineRule="auto"/>
              <w:jc w:val="center"/>
              <w:rPr>
                <w:rFonts w:eastAsia="MS Mincho"/>
                <w:b/>
                <w:bCs/>
                <w:sz w:val="24"/>
                <w:szCs w:val="24"/>
                <w:lang w:val="vi-VN"/>
              </w:rPr>
            </w:pPr>
          </w:p>
          <w:p w14:paraId="09C5FFCD" w14:textId="77777777" w:rsidR="00270963" w:rsidRPr="008D74A4" w:rsidRDefault="00270963" w:rsidP="004D1092">
            <w:pPr>
              <w:autoSpaceDE w:val="0"/>
              <w:autoSpaceDN w:val="0"/>
              <w:adjustRightInd w:val="0"/>
              <w:spacing w:line="276" w:lineRule="auto"/>
              <w:jc w:val="center"/>
              <w:rPr>
                <w:rFonts w:eastAsia="MS Mincho"/>
                <w:b/>
                <w:bCs/>
                <w:sz w:val="24"/>
                <w:szCs w:val="24"/>
                <w:lang w:val="vi-VN"/>
              </w:rPr>
            </w:pPr>
          </w:p>
          <w:p w14:paraId="0BF3049D" w14:textId="77777777" w:rsidR="00270963" w:rsidRPr="008D74A4" w:rsidRDefault="00270963" w:rsidP="004D1092">
            <w:pPr>
              <w:autoSpaceDE w:val="0"/>
              <w:autoSpaceDN w:val="0"/>
              <w:adjustRightInd w:val="0"/>
              <w:spacing w:line="276" w:lineRule="auto"/>
              <w:jc w:val="center"/>
              <w:rPr>
                <w:rFonts w:eastAsia="MS Mincho"/>
                <w:b/>
                <w:bCs/>
                <w:sz w:val="24"/>
                <w:szCs w:val="24"/>
                <w:lang w:val="vi-VN"/>
              </w:rPr>
            </w:pPr>
          </w:p>
          <w:p w14:paraId="0504A3CD" w14:textId="77777777" w:rsidR="00270963" w:rsidRDefault="00270963" w:rsidP="0051323B">
            <w:pPr>
              <w:autoSpaceDE w:val="0"/>
              <w:autoSpaceDN w:val="0"/>
              <w:adjustRightInd w:val="0"/>
              <w:spacing w:line="276" w:lineRule="auto"/>
              <w:jc w:val="center"/>
              <w:rPr>
                <w:rFonts w:eastAsia="MS Mincho"/>
                <w:b/>
                <w:bCs/>
                <w:sz w:val="24"/>
                <w:szCs w:val="24"/>
                <w:lang w:val="de-DE"/>
              </w:rPr>
            </w:pPr>
          </w:p>
          <w:p w14:paraId="1E0C9BC2" w14:textId="77777777" w:rsidR="00270963" w:rsidRPr="008D74A4" w:rsidRDefault="00270963" w:rsidP="00BB49D3">
            <w:pPr>
              <w:autoSpaceDE w:val="0"/>
              <w:autoSpaceDN w:val="0"/>
              <w:adjustRightInd w:val="0"/>
              <w:spacing w:line="276" w:lineRule="auto"/>
              <w:jc w:val="center"/>
              <w:rPr>
                <w:rFonts w:eastAsia="MS Mincho"/>
                <w:b/>
                <w:bCs/>
                <w:sz w:val="24"/>
                <w:szCs w:val="24"/>
                <w:lang w:val="de-DE"/>
              </w:rPr>
            </w:pPr>
            <w:r w:rsidRPr="00EE2633">
              <w:rPr>
                <w:rFonts w:eastAsia="MS Mincho"/>
                <w:b/>
                <w:bCs/>
                <w:sz w:val="24"/>
                <w:szCs w:val="24"/>
                <w:lang w:val="de-DE"/>
              </w:rPr>
              <w:t>TS. Phạm Tuấn Anh</w:t>
            </w:r>
          </w:p>
        </w:tc>
        <w:tc>
          <w:tcPr>
            <w:tcW w:w="4536" w:type="dxa"/>
            <w:shd w:val="clear" w:color="auto" w:fill="auto"/>
          </w:tcPr>
          <w:p w14:paraId="64C0225D" w14:textId="77777777" w:rsidR="00270963" w:rsidRPr="008D74A4" w:rsidRDefault="00BB49D3" w:rsidP="004D1092">
            <w:pPr>
              <w:autoSpaceDE w:val="0"/>
              <w:autoSpaceDN w:val="0"/>
              <w:adjustRightInd w:val="0"/>
              <w:spacing w:line="276" w:lineRule="auto"/>
              <w:jc w:val="center"/>
              <w:rPr>
                <w:rFonts w:eastAsia="MS Mincho"/>
                <w:b/>
                <w:bCs/>
                <w:sz w:val="24"/>
                <w:szCs w:val="24"/>
                <w:lang w:val="vi-VN"/>
              </w:rPr>
            </w:pPr>
            <w:r>
              <w:rPr>
                <w:noProof/>
                <w:lang w:eastAsia="zh-CN"/>
              </w:rPr>
              <w:drawing>
                <wp:anchor distT="0" distB="0" distL="114300" distR="114300" simplePos="0" relativeHeight="251782144" behindDoc="1" locked="0" layoutInCell="1" allowOverlap="1" wp14:anchorId="451469F8" wp14:editId="3B322DCE">
                  <wp:simplePos x="0" y="0"/>
                  <wp:positionH relativeFrom="column">
                    <wp:posOffset>657225</wp:posOffset>
                  </wp:positionH>
                  <wp:positionV relativeFrom="paragraph">
                    <wp:posOffset>101600</wp:posOffset>
                  </wp:positionV>
                  <wp:extent cx="1371600" cy="1104900"/>
                  <wp:effectExtent l="0" t="0" r="0" b="0"/>
                  <wp:wrapNone/>
                  <wp:docPr id="280" name="Picture 12">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6DA22BAC-EAC8-4AA2-83B1-DB2927EE023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6DA22BAC-EAC8-4AA2-83B1-DB2927EE0231}"/>
                              </a:ext>
                            </a:extLst>
                          </pic:cNvPr>
                          <pic:cNvPicPr>
                            <a:picLocks noChangeAspect="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371600" cy="1104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70963" w:rsidRPr="008D74A4">
              <w:rPr>
                <w:rFonts w:eastAsia="MS Mincho"/>
                <w:b/>
                <w:bCs/>
                <w:sz w:val="24"/>
                <w:szCs w:val="24"/>
                <w:lang w:val="vi-VN"/>
              </w:rPr>
              <w:t>GIẢNG VIÊN</w:t>
            </w:r>
          </w:p>
          <w:p w14:paraId="39F32F2A" w14:textId="77777777" w:rsidR="00270963" w:rsidRPr="008D74A4" w:rsidRDefault="00270963" w:rsidP="004D1092">
            <w:pPr>
              <w:autoSpaceDE w:val="0"/>
              <w:autoSpaceDN w:val="0"/>
              <w:adjustRightInd w:val="0"/>
              <w:spacing w:line="276" w:lineRule="auto"/>
              <w:jc w:val="center"/>
              <w:rPr>
                <w:rFonts w:eastAsia="MS Mincho"/>
                <w:bCs/>
                <w:i/>
                <w:sz w:val="24"/>
                <w:szCs w:val="24"/>
                <w:lang w:val="vi-VN"/>
              </w:rPr>
            </w:pPr>
          </w:p>
          <w:p w14:paraId="41652EE2" w14:textId="77777777" w:rsidR="00270963" w:rsidRPr="008D74A4" w:rsidRDefault="00270963" w:rsidP="004D1092">
            <w:pPr>
              <w:autoSpaceDE w:val="0"/>
              <w:autoSpaceDN w:val="0"/>
              <w:adjustRightInd w:val="0"/>
              <w:spacing w:line="276" w:lineRule="auto"/>
              <w:jc w:val="center"/>
              <w:rPr>
                <w:rFonts w:eastAsia="MS Mincho"/>
                <w:bCs/>
                <w:i/>
                <w:sz w:val="24"/>
                <w:szCs w:val="24"/>
                <w:lang w:val="vi-VN"/>
              </w:rPr>
            </w:pPr>
          </w:p>
          <w:p w14:paraId="61C458A9" w14:textId="77777777" w:rsidR="00270963" w:rsidRDefault="00270963" w:rsidP="004D1092">
            <w:pPr>
              <w:autoSpaceDE w:val="0"/>
              <w:autoSpaceDN w:val="0"/>
              <w:adjustRightInd w:val="0"/>
              <w:spacing w:line="276" w:lineRule="auto"/>
              <w:jc w:val="center"/>
              <w:rPr>
                <w:rFonts w:eastAsia="MS Mincho"/>
                <w:b/>
                <w:iCs/>
                <w:sz w:val="24"/>
                <w:szCs w:val="24"/>
                <w:lang w:val="vi-VN"/>
              </w:rPr>
            </w:pPr>
          </w:p>
          <w:p w14:paraId="448A2CF4" w14:textId="77777777" w:rsidR="00BB49D3" w:rsidRDefault="00BB49D3" w:rsidP="004D1092">
            <w:pPr>
              <w:autoSpaceDE w:val="0"/>
              <w:autoSpaceDN w:val="0"/>
              <w:adjustRightInd w:val="0"/>
              <w:spacing w:line="276" w:lineRule="auto"/>
              <w:jc w:val="center"/>
              <w:rPr>
                <w:rFonts w:eastAsia="MS Mincho"/>
                <w:b/>
                <w:iCs/>
                <w:sz w:val="24"/>
                <w:szCs w:val="24"/>
                <w:lang w:val="vi-VN"/>
              </w:rPr>
            </w:pPr>
          </w:p>
          <w:p w14:paraId="03EB5327" w14:textId="77777777" w:rsidR="00BB49D3" w:rsidRDefault="00BB49D3" w:rsidP="004D1092">
            <w:pPr>
              <w:autoSpaceDE w:val="0"/>
              <w:autoSpaceDN w:val="0"/>
              <w:adjustRightInd w:val="0"/>
              <w:spacing w:line="276" w:lineRule="auto"/>
              <w:jc w:val="center"/>
              <w:rPr>
                <w:rFonts w:eastAsia="MS Mincho"/>
                <w:b/>
                <w:iCs/>
                <w:sz w:val="24"/>
                <w:szCs w:val="24"/>
                <w:lang w:val="vi-VN"/>
              </w:rPr>
            </w:pPr>
          </w:p>
          <w:p w14:paraId="75E1AFB8" w14:textId="77777777" w:rsidR="00BB49D3" w:rsidRPr="008D74A4" w:rsidRDefault="00BB49D3" w:rsidP="004D1092">
            <w:pPr>
              <w:autoSpaceDE w:val="0"/>
              <w:autoSpaceDN w:val="0"/>
              <w:adjustRightInd w:val="0"/>
              <w:spacing w:line="276" w:lineRule="auto"/>
              <w:jc w:val="center"/>
              <w:rPr>
                <w:rFonts w:eastAsia="MS Mincho"/>
                <w:b/>
                <w:iCs/>
                <w:sz w:val="24"/>
                <w:szCs w:val="24"/>
                <w:lang w:val="vi-VN"/>
              </w:rPr>
            </w:pPr>
            <w:r w:rsidRPr="00BB49D3">
              <w:rPr>
                <w:rFonts w:eastAsia="MS Mincho"/>
                <w:b/>
                <w:iCs/>
                <w:sz w:val="24"/>
                <w:szCs w:val="24"/>
                <w:lang w:val="vi-VN"/>
              </w:rPr>
              <w:t>TS. Phạm Hữu Phương</w:t>
            </w:r>
          </w:p>
        </w:tc>
      </w:tr>
    </w:tbl>
    <w:p w14:paraId="3A4E7FC4" w14:textId="77777777" w:rsidR="00C12DA8" w:rsidRPr="008D74A4" w:rsidRDefault="00C12DA8" w:rsidP="00C12DA8">
      <w:pPr>
        <w:rPr>
          <w:sz w:val="24"/>
          <w:szCs w:val="24"/>
          <w:lang w:val="vi-VN"/>
        </w:rPr>
      </w:pPr>
    </w:p>
    <w:p w14:paraId="708848DC" w14:textId="77777777" w:rsidR="00CF3BC9" w:rsidRPr="008D74A4" w:rsidRDefault="00CF3BC9">
      <w:pPr>
        <w:spacing w:after="160" w:line="259" w:lineRule="auto"/>
        <w:rPr>
          <w:b/>
          <w:sz w:val="24"/>
          <w:szCs w:val="24"/>
          <w:lang w:val="vi-VN"/>
        </w:rPr>
      </w:pPr>
      <w:r w:rsidRPr="008D74A4">
        <w:rPr>
          <w:b/>
          <w:sz w:val="24"/>
          <w:szCs w:val="24"/>
          <w:lang w:val="vi-VN"/>
        </w:rPr>
        <w:br w:type="page"/>
      </w:r>
    </w:p>
    <w:p w14:paraId="376004C7" w14:textId="77777777" w:rsidR="00D21F26" w:rsidRPr="007D0DEE" w:rsidRDefault="00D21F26" w:rsidP="007D0DEE">
      <w:pPr>
        <w:pStyle w:val="Heading1"/>
        <w:spacing w:before="0" w:line="276" w:lineRule="auto"/>
        <w:rPr>
          <w:rFonts w:cs="Times New Roman"/>
          <w:sz w:val="24"/>
          <w:szCs w:val="24"/>
        </w:rPr>
      </w:pPr>
      <w:bookmarkStart w:id="81" w:name="_Toc146523830"/>
      <w:r w:rsidRPr="007D0DEE">
        <w:rPr>
          <w:rFonts w:cs="Times New Roman"/>
          <w:sz w:val="24"/>
          <w:szCs w:val="24"/>
        </w:rPr>
        <w:lastRenderedPageBreak/>
        <w:t>THỰC TẬP</w:t>
      </w:r>
      <w:bookmarkEnd w:id="81"/>
    </w:p>
    <w:p w14:paraId="79A40CA6" w14:textId="77777777" w:rsidR="00D21F26" w:rsidRPr="007D0DEE" w:rsidRDefault="00D21F26" w:rsidP="007D0DEE">
      <w:pPr>
        <w:pStyle w:val="ListParagraph"/>
        <w:spacing w:line="276" w:lineRule="auto"/>
        <w:rPr>
          <w:b/>
          <w:sz w:val="24"/>
          <w:szCs w:val="24"/>
        </w:rPr>
      </w:pPr>
    </w:p>
    <w:p w14:paraId="25862BA6" w14:textId="77777777" w:rsidR="00D21F26" w:rsidRPr="007D0DEE" w:rsidRDefault="00D21F26" w:rsidP="007D0DEE">
      <w:pPr>
        <w:pStyle w:val="Style1"/>
        <w:spacing w:line="276" w:lineRule="auto"/>
        <w:ind w:firstLine="567"/>
        <w:rPr>
          <w:b/>
          <w:sz w:val="24"/>
          <w:szCs w:val="24"/>
        </w:rPr>
      </w:pPr>
    </w:p>
    <w:tbl>
      <w:tblPr>
        <w:tblStyle w:val="TableGrid"/>
        <w:tblW w:w="969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8"/>
        <w:gridCol w:w="5296"/>
      </w:tblGrid>
      <w:tr w:rsidR="00C12DA8" w:rsidRPr="007D0DEE" w14:paraId="52323413" w14:textId="77777777" w:rsidTr="004D1092">
        <w:trPr>
          <w:jc w:val="center"/>
        </w:trPr>
        <w:tc>
          <w:tcPr>
            <w:tcW w:w="4398" w:type="dxa"/>
          </w:tcPr>
          <w:p w14:paraId="27455626" w14:textId="77777777" w:rsidR="00C12DA8" w:rsidRPr="007D0DEE" w:rsidRDefault="00C12DA8" w:rsidP="007D0DEE">
            <w:pPr>
              <w:spacing w:line="276" w:lineRule="auto"/>
              <w:jc w:val="center"/>
              <w:rPr>
                <w:b/>
                <w:bCs/>
                <w:iCs/>
                <w:sz w:val="24"/>
                <w:szCs w:val="24"/>
                <w:lang w:val="de-DE"/>
              </w:rPr>
            </w:pPr>
            <w:r w:rsidRPr="007D0DEE">
              <w:rPr>
                <w:b/>
                <w:bCs/>
                <w:iCs/>
                <w:sz w:val="24"/>
                <w:szCs w:val="24"/>
                <w:lang w:val="de-DE"/>
              </w:rPr>
              <w:t>TRƯỜNG ĐẠI HỌC</w:t>
            </w:r>
          </w:p>
          <w:p w14:paraId="2A06B74A" w14:textId="77777777" w:rsidR="00C12DA8" w:rsidRPr="007D0DEE" w:rsidRDefault="00C12DA8" w:rsidP="007D0DEE">
            <w:pPr>
              <w:spacing w:line="276" w:lineRule="auto"/>
              <w:jc w:val="center"/>
              <w:rPr>
                <w:b/>
                <w:bCs/>
                <w:iCs/>
                <w:sz w:val="24"/>
                <w:szCs w:val="24"/>
                <w:lang w:val="de-DE"/>
              </w:rPr>
            </w:pPr>
            <w:r w:rsidRPr="007D0DEE">
              <w:rPr>
                <w:b/>
                <w:bCs/>
                <w:iCs/>
                <w:sz w:val="24"/>
                <w:szCs w:val="24"/>
                <w:lang w:val="de-DE"/>
              </w:rPr>
              <w:t>KINH TẾ - KỸ THUẬT BÌNH DƯƠNG</w:t>
            </w:r>
          </w:p>
          <w:p w14:paraId="5EB2504C" w14:textId="77777777" w:rsidR="00C12DA8" w:rsidRPr="007D0DEE" w:rsidRDefault="00C12DA8" w:rsidP="007D0DEE">
            <w:pPr>
              <w:spacing w:line="276" w:lineRule="auto"/>
              <w:jc w:val="center"/>
              <w:rPr>
                <w:b/>
                <w:bCs/>
                <w:sz w:val="24"/>
                <w:szCs w:val="24"/>
              </w:rPr>
            </w:pPr>
            <w:r w:rsidRPr="007D0DEE">
              <w:rPr>
                <w:b/>
                <w:bCs/>
                <w:noProof/>
                <w:sz w:val="24"/>
                <w:szCs w:val="24"/>
                <w:lang w:eastAsia="zh-CN"/>
              </w:rPr>
              <mc:AlternateContent>
                <mc:Choice Requires="wps">
                  <w:drawing>
                    <wp:anchor distT="0" distB="0" distL="114300" distR="114300" simplePos="0" relativeHeight="251723776" behindDoc="0" locked="0" layoutInCell="1" allowOverlap="1" wp14:anchorId="0F140218" wp14:editId="0DA1066C">
                      <wp:simplePos x="0" y="0"/>
                      <wp:positionH relativeFrom="column">
                        <wp:posOffset>915670</wp:posOffset>
                      </wp:positionH>
                      <wp:positionV relativeFrom="paragraph">
                        <wp:posOffset>180975</wp:posOffset>
                      </wp:positionV>
                      <wp:extent cx="819150" cy="0"/>
                      <wp:effectExtent l="0" t="0" r="0" b="0"/>
                      <wp:wrapNone/>
                      <wp:docPr id="308" name="Straight Connector 308"/>
                      <wp:cNvGraphicFramePr/>
                      <a:graphic xmlns:a="http://schemas.openxmlformats.org/drawingml/2006/main">
                        <a:graphicData uri="http://schemas.microsoft.com/office/word/2010/wordprocessingShape">
                          <wps:wsp>
                            <wps:cNvCnPr/>
                            <wps:spPr>
                              <a:xfrm>
                                <a:off x="0" y="0"/>
                                <a:ext cx="819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670FFC8C" id="Straight Connector 308" o:spid="_x0000_s1026" style="position:absolute;z-index:251723776;visibility:visible;mso-wrap-style:square;mso-wrap-distance-left:9pt;mso-wrap-distance-top:0;mso-wrap-distance-right:9pt;mso-wrap-distance-bottom:0;mso-position-horizontal:absolute;mso-position-horizontal-relative:text;mso-position-vertical:absolute;mso-position-vertical-relative:text" from="72.1pt,14.25pt" to="136.6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" strokecolor="black [3200]" strokeweight=".5pt">
                      <v:stroke joinstyle="miter"/>
                    </v:line>
                  </w:pict>
                </mc:Fallback>
              </mc:AlternateContent>
            </w:r>
            <w:r w:rsidRPr="007D0DEE">
              <w:rPr>
                <w:b/>
                <w:bCs/>
                <w:sz w:val="24"/>
                <w:szCs w:val="24"/>
              </w:rPr>
              <w:t>KHOA KT, TCNH</w:t>
            </w:r>
          </w:p>
        </w:tc>
        <w:tc>
          <w:tcPr>
            <w:tcW w:w="5296" w:type="dxa"/>
          </w:tcPr>
          <w:p w14:paraId="79BF5935" w14:textId="77777777" w:rsidR="00C12DA8" w:rsidRPr="007D0DEE" w:rsidRDefault="00C12DA8" w:rsidP="007D0DEE">
            <w:pPr>
              <w:spacing w:line="276" w:lineRule="auto"/>
              <w:jc w:val="center"/>
              <w:rPr>
                <w:b/>
                <w:bCs/>
                <w:sz w:val="24"/>
                <w:szCs w:val="24"/>
              </w:rPr>
            </w:pPr>
            <w:r w:rsidRPr="007D0DEE">
              <w:rPr>
                <w:b/>
                <w:bCs/>
                <w:sz w:val="24"/>
                <w:szCs w:val="24"/>
              </w:rPr>
              <w:t>CỘNG HÒA XÃ HỘI CHỦ NGHĨA VIỆT NAM</w:t>
            </w:r>
          </w:p>
          <w:p w14:paraId="3CCE5225" w14:textId="77777777" w:rsidR="00C12DA8" w:rsidRPr="007D0DEE" w:rsidRDefault="00C12DA8" w:rsidP="007D0DEE">
            <w:pPr>
              <w:spacing w:line="276" w:lineRule="auto"/>
              <w:jc w:val="center"/>
              <w:rPr>
                <w:b/>
                <w:bCs/>
                <w:sz w:val="24"/>
                <w:szCs w:val="24"/>
              </w:rPr>
            </w:pPr>
            <w:r w:rsidRPr="007D0DEE">
              <w:rPr>
                <w:b/>
                <w:bCs/>
                <w:noProof/>
                <w:sz w:val="24"/>
                <w:szCs w:val="24"/>
                <w:lang w:eastAsia="zh-CN"/>
              </w:rPr>
              <mc:AlternateContent>
                <mc:Choice Requires="wps">
                  <w:drawing>
                    <wp:anchor distT="0" distB="0" distL="114300" distR="114300" simplePos="0" relativeHeight="251724800" behindDoc="0" locked="0" layoutInCell="1" allowOverlap="1" wp14:anchorId="75801D72" wp14:editId="4EF691CE">
                      <wp:simplePos x="0" y="0"/>
                      <wp:positionH relativeFrom="column">
                        <wp:posOffset>1101090</wp:posOffset>
                      </wp:positionH>
                      <wp:positionV relativeFrom="paragraph">
                        <wp:posOffset>194310</wp:posOffset>
                      </wp:positionV>
                      <wp:extent cx="1054100" cy="0"/>
                      <wp:effectExtent l="0" t="0" r="0" b="0"/>
                      <wp:wrapNone/>
                      <wp:docPr id="309" name="Straight Connector 309"/>
                      <wp:cNvGraphicFramePr/>
                      <a:graphic xmlns:a="http://schemas.openxmlformats.org/drawingml/2006/main">
                        <a:graphicData uri="http://schemas.microsoft.com/office/word/2010/wordprocessingShape">
                          <wps:wsp>
                            <wps:cNvCnPr/>
                            <wps:spPr>
                              <a:xfrm>
                                <a:off x="0" y="0"/>
                                <a:ext cx="1054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6930C249" id="Straight Connector 309" o:spid="_x0000_s1026" style="position:absolute;z-index:251724800;visibility:visible;mso-wrap-style:square;mso-wrap-distance-left:9pt;mso-wrap-distance-top:0;mso-wrap-distance-right:9pt;mso-wrap-distance-bottom:0;mso-position-horizontal:absolute;mso-position-horizontal-relative:text;mso-position-vertical:absolute;mso-position-vertical-relative:text" from="86.7pt,15.3pt" to="169.7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" strokecolor="black [3200]" strokeweight=".5pt">
                      <v:stroke joinstyle="miter"/>
                    </v:line>
                  </w:pict>
                </mc:Fallback>
              </mc:AlternateContent>
            </w:r>
            <w:r w:rsidRPr="007D0DEE">
              <w:rPr>
                <w:b/>
                <w:bCs/>
                <w:sz w:val="24"/>
                <w:szCs w:val="24"/>
              </w:rPr>
              <w:t>Độc lập – Tự do – Hạnh phúc</w:t>
            </w:r>
          </w:p>
        </w:tc>
      </w:tr>
      <w:tr w:rsidR="00C12DA8" w:rsidRPr="007D0DEE" w14:paraId="7F26F6AB" w14:textId="77777777" w:rsidTr="004D1092">
        <w:trPr>
          <w:jc w:val="center"/>
        </w:trPr>
        <w:tc>
          <w:tcPr>
            <w:tcW w:w="9694" w:type="dxa"/>
            <w:gridSpan w:val="2"/>
          </w:tcPr>
          <w:p w14:paraId="6B04A68D" w14:textId="77777777" w:rsidR="00C12DA8" w:rsidRPr="007D0DEE" w:rsidRDefault="00C12DA8" w:rsidP="007D0DEE">
            <w:pPr>
              <w:autoSpaceDE w:val="0"/>
              <w:autoSpaceDN w:val="0"/>
              <w:adjustRightInd w:val="0"/>
              <w:spacing w:line="276" w:lineRule="auto"/>
              <w:jc w:val="center"/>
              <w:rPr>
                <w:b/>
                <w:iCs/>
                <w:sz w:val="24"/>
                <w:szCs w:val="24"/>
              </w:rPr>
            </w:pPr>
          </w:p>
          <w:p w14:paraId="2C764D69" w14:textId="77777777" w:rsidR="00C12DA8" w:rsidRPr="007D0DEE" w:rsidRDefault="00C12DA8" w:rsidP="007D0DEE">
            <w:pPr>
              <w:autoSpaceDE w:val="0"/>
              <w:autoSpaceDN w:val="0"/>
              <w:adjustRightInd w:val="0"/>
              <w:spacing w:line="276" w:lineRule="auto"/>
              <w:jc w:val="center"/>
              <w:rPr>
                <w:b/>
                <w:iCs/>
                <w:sz w:val="24"/>
                <w:szCs w:val="24"/>
              </w:rPr>
            </w:pPr>
            <w:r w:rsidRPr="007D0DEE">
              <w:rPr>
                <w:b/>
                <w:iCs/>
                <w:sz w:val="24"/>
                <w:szCs w:val="24"/>
              </w:rPr>
              <w:t xml:space="preserve">CHƯƠNG TRÌNH GIÁO DỤC </w:t>
            </w:r>
            <w:r w:rsidR="00412702">
              <w:rPr>
                <w:b/>
                <w:iCs/>
                <w:sz w:val="24"/>
                <w:szCs w:val="24"/>
              </w:rPr>
              <w:t>SAU ĐẠI HỌC</w:t>
            </w:r>
          </w:p>
          <w:p w14:paraId="5184750F" w14:textId="77777777" w:rsidR="00C12DA8" w:rsidRPr="007D0DEE" w:rsidRDefault="00C12DA8" w:rsidP="007D0DEE">
            <w:pPr>
              <w:pBdr>
                <w:bottom w:val="single" w:sz="6" w:space="1" w:color="auto"/>
              </w:pBdr>
              <w:autoSpaceDE w:val="0"/>
              <w:autoSpaceDN w:val="0"/>
              <w:adjustRightInd w:val="0"/>
              <w:spacing w:line="276" w:lineRule="auto"/>
              <w:ind w:right="-143" w:hanging="284"/>
              <w:jc w:val="center"/>
              <w:rPr>
                <w:bCs/>
                <w:iCs/>
                <w:sz w:val="24"/>
                <w:szCs w:val="24"/>
              </w:rPr>
            </w:pPr>
            <w:r w:rsidRPr="007D0DEE">
              <w:rPr>
                <w:bCs/>
                <w:iCs/>
                <w:sz w:val="24"/>
                <w:szCs w:val="24"/>
              </w:rPr>
              <w:t>CHƯƠNG TRÌNH ĐÀO TẠO THẠC SĨ</w:t>
            </w:r>
          </w:p>
          <w:p w14:paraId="618B97F7" w14:textId="77777777" w:rsidR="00C12DA8" w:rsidRPr="007D0DEE" w:rsidRDefault="00C12DA8" w:rsidP="007D0DEE">
            <w:pPr>
              <w:pBdr>
                <w:bottom w:val="single" w:sz="6" w:space="1" w:color="auto"/>
              </w:pBdr>
              <w:autoSpaceDE w:val="0"/>
              <w:autoSpaceDN w:val="0"/>
              <w:adjustRightInd w:val="0"/>
              <w:spacing w:line="276" w:lineRule="auto"/>
              <w:ind w:right="-143" w:hanging="284"/>
              <w:jc w:val="center"/>
              <w:rPr>
                <w:iCs/>
                <w:sz w:val="24"/>
                <w:szCs w:val="24"/>
              </w:rPr>
            </w:pPr>
            <w:r w:rsidRPr="007D0DEE">
              <w:rPr>
                <w:iCs/>
                <w:sz w:val="24"/>
                <w:szCs w:val="24"/>
              </w:rPr>
              <w:t>NGÀNH TÀI CHÍNH</w:t>
            </w:r>
            <w:r w:rsidR="00412702">
              <w:rPr>
                <w:iCs/>
                <w:sz w:val="24"/>
                <w:szCs w:val="24"/>
              </w:rPr>
              <w:t xml:space="preserve"> -</w:t>
            </w:r>
            <w:r w:rsidRPr="007D0DEE">
              <w:rPr>
                <w:iCs/>
                <w:sz w:val="24"/>
                <w:szCs w:val="24"/>
              </w:rPr>
              <w:t xml:space="preserve"> NGÂN HÀNG</w:t>
            </w:r>
          </w:p>
          <w:p w14:paraId="4351BE90" w14:textId="77777777" w:rsidR="00C12DA8" w:rsidRPr="007D0DEE" w:rsidRDefault="00C12DA8" w:rsidP="007D0DEE">
            <w:pPr>
              <w:autoSpaceDE w:val="0"/>
              <w:autoSpaceDN w:val="0"/>
              <w:adjustRightInd w:val="0"/>
              <w:spacing w:line="276" w:lineRule="auto"/>
              <w:jc w:val="center"/>
              <w:rPr>
                <w:b/>
                <w:sz w:val="24"/>
                <w:szCs w:val="24"/>
              </w:rPr>
            </w:pPr>
          </w:p>
          <w:p w14:paraId="3208805E" w14:textId="77777777" w:rsidR="00C12DA8" w:rsidRPr="007D0DEE" w:rsidRDefault="00C12DA8" w:rsidP="007D0DEE">
            <w:pPr>
              <w:autoSpaceDE w:val="0"/>
              <w:autoSpaceDN w:val="0"/>
              <w:adjustRightInd w:val="0"/>
              <w:spacing w:line="276" w:lineRule="auto"/>
              <w:jc w:val="center"/>
              <w:rPr>
                <w:b/>
                <w:sz w:val="24"/>
                <w:szCs w:val="24"/>
              </w:rPr>
            </w:pPr>
            <w:r w:rsidRPr="007D0DEE">
              <w:rPr>
                <w:b/>
                <w:sz w:val="24"/>
                <w:szCs w:val="24"/>
              </w:rPr>
              <w:t>ĐỀ CƯƠNG CHI TIẾT HỌC PHẦN</w:t>
            </w:r>
          </w:p>
          <w:p w14:paraId="0B3158C3" w14:textId="77777777" w:rsidR="00C12DA8" w:rsidRPr="007D0DEE" w:rsidRDefault="00C12DA8" w:rsidP="007D0DEE">
            <w:pPr>
              <w:spacing w:line="276" w:lineRule="auto"/>
              <w:jc w:val="center"/>
              <w:rPr>
                <w:sz w:val="24"/>
                <w:szCs w:val="24"/>
              </w:rPr>
            </w:pPr>
            <w:r w:rsidRPr="007D0DEE">
              <w:rPr>
                <w:sz w:val="24"/>
                <w:szCs w:val="24"/>
              </w:rPr>
              <w:t xml:space="preserve">TNTT01– </w:t>
            </w:r>
            <w:r w:rsidRPr="007D0DEE">
              <w:rPr>
                <w:sz w:val="24"/>
                <w:szCs w:val="24"/>
                <w:lang w:val="sv-SE"/>
              </w:rPr>
              <w:t>THỰC TẬP</w:t>
            </w:r>
          </w:p>
        </w:tc>
      </w:tr>
    </w:tbl>
    <w:p w14:paraId="14D2096A" w14:textId="77777777" w:rsidR="00C12DA8" w:rsidRPr="007D0DEE" w:rsidRDefault="00C12DA8" w:rsidP="007D0DEE">
      <w:pPr>
        <w:spacing w:line="276" w:lineRule="auto"/>
        <w:jc w:val="center"/>
        <w:rPr>
          <w:i/>
          <w:iCs/>
          <w:sz w:val="24"/>
          <w:szCs w:val="24"/>
        </w:rPr>
      </w:pPr>
      <w:r w:rsidRPr="007D0DEE">
        <w:rPr>
          <w:i/>
          <w:iCs/>
          <w:sz w:val="24"/>
          <w:szCs w:val="24"/>
        </w:rPr>
        <w:t>(Internship)</w:t>
      </w:r>
    </w:p>
    <w:p w14:paraId="58BFF4C2" w14:textId="77777777" w:rsidR="00C12DA8" w:rsidRPr="007D0DEE" w:rsidRDefault="00C12DA8" w:rsidP="007D0DEE">
      <w:pPr>
        <w:spacing w:line="276" w:lineRule="auto"/>
        <w:jc w:val="both"/>
        <w:rPr>
          <w:b/>
          <w:sz w:val="24"/>
          <w:szCs w:val="24"/>
        </w:rPr>
      </w:pPr>
      <w:r w:rsidRPr="007D0DEE">
        <w:rPr>
          <w:b/>
          <w:sz w:val="24"/>
          <w:szCs w:val="24"/>
        </w:rPr>
        <w:t xml:space="preserve">1. Thông tin về học phần </w:t>
      </w:r>
    </w:p>
    <w:p w14:paraId="571D9ABB" w14:textId="77777777" w:rsidR="00C12DA8" w:rsidRPr="007D0DEE" w:rsidRDefault="00C12DA8" w:rsidP="007D0DEE">
      <w:pPr>
        <w:pStyle w:val="ListParagraph"/>
        <w:spacing w:line="276" w:lineRule="auto"/>
        <w:ind w:left="180"/>
        <w:contextualSpacing w:val="0"/>
        <w:jc w:val="both"/>
        <w:rPr>
          <w:color w:val="000000" w:themeColor="text1"/>
          <w:sz w:val="24"/>
          <w:szCs w:val="24"/>
        </w:rPr>
      </w:pPr>
      <w:r w:rsidRPr="007D0DEE">
        <w:rPr>
          <w:sz w:val="24"/>
          <w:szCs w:val="24"/>
        </w:rPr>
        <w:t xml:space="preserve">1.1. Số tín chỉ: </w:t>
      </w:r>
      <w:r w:rsidRPr="007D0DEE">
        <w:rPr>
          <w:color w:val="000000" w:themeColor="text1"/>
          <w:sz w:val="24"/>
          <w:szCs w:val="24"/>
        </w:rPr>
        <w:t>6 (0; 6)</w:t>
      </w:r>
    </w:p>
    <w:p w14:paraId="25C5D320" w14:textId="77777777" w:rsidR="00C12DA8" w:rsidRPr="007D0DEE" w:rsidRDefault="00C12DA8" w:rsidP="007D0DEE">
      <w:pPr>
        <w:spacing w:line="276" w:lineRule="auto"/>
        <w:ind w:left="180"/>
        <w:jc w:val="both"/>
        <w:rPr>
          <w:sz w:val="24"/>
          <w:szCs w:val="24"/>
        </w:rPr>
      </w:pPr>
      <w:r w:rsidRPr="007D0DEE">
        <w:rPr>
          <w:sz w:val="24"/>
          <w:szCs w:val="24"/>
        </w:rPr>
        <w:t>1.2. Giờ tín chỉ/tiết đối với các hoạt động học tập:</w:t>
      </w:r>
    </w:p>
    <w:p w14:paraId="31412846" w14:textId="77777777" w:rsidR="00C12DA8" w:rsidRPr="007D0DEE" w:rsidRDefault="00C12DA8" w:rsidP="007D0DEE">
      <w:pPr>
        <w:pStyle w:val="ListParagraph"/>
        <w:numPr>
          <w:ilvl w:val="0"/>
          <w:numId w:val="32"/>
        </w:numPr>
        <w:spacing w:line="276" w:lineRule="auto"/>
        <w:ind w:left="709" w:hanging="169"/>
        <w:contextualSpacing w:val="0"/>
        <w:jc w:val="both"/>
        <w:rPr>
          <w:noProof/>
          <w:sz w:val="24"/>
          <w:szCs w:val="24"/>
        </w:rPr>
      </w:pPr>
      <w:r w:rsidRPr="007D0DEE">
        <w:rPr>
          <w:noProof/>
          <w:sz w:val="24"/>
          <w:szCs w:val="24"/>
        </w:rPr>
        <w:t>Giờ học lý thuyết trên lớp: 0 giờ</w:t>
      </w:r>
    </w:p>
    <w:p w14:paraId="2BB2E15E" w14:textId="77777777" w:rsidR="00C12DA8" w:rsidRPr="007D0DEE" w:rsidRDefault="00C12DA8" w:rsidP="007D0DEE">
      <w:pPr>
        <w:pStyle w:val="ListParagraph"/>
        <w:numPr>
          <w:ilvl w:val="0"/>
          <w:numId w:val="32"/>
        </w:numPr>
        <w:spacing w:line="276" w:lineRule="auto"/>
        <w:ind w:left="709" w:hanging="169"/>
        <w:contextualSpacing w:val="0"/>
        <w:jc w:val="both"/>
        <w:rPr>
          <w:noProof/>
          <w:sz w:val="24"/>
          <w:szCs w:val="24"/>
        </w:rPr>
      </w:pPr>
      <w:r w:rsidRPr="007D0DEE">
        <w:rPr>
          <w:noProof/>
          <w:sz w:val="24"/>
          <w:szCs w:val="24"/>
        </w:rPr>
        <w:t>Giờ học thực hành, thảo luận…./thí nghiệm/đồ án/hoạt động thực tiễn: 270 giờ</w:t>
      </w:r>
    </w:p>
    <w:p w14:paraId="087CA81F" w14:textId="77777777" w:rsidR="00C12DA8" w:rsidRPr="007D0DEE" w:rsidRDefault="00C12DA8" w:rsidP="007D0DEE">
      <w:pPr>
        <w:pStyle w:val="ListParagraph"/>
        <w:numPr>
          <w:ilvl w:val="0"/>
          <w:numId w:val="32"/>
        </w:numPr>
        <w:spacing w:line="276" w:lineRule="auto"/>
        <w:ind w:left="709" w:hanging="169"/>
        <w:contextualSpacing w:val="0"/>
        <w:jc w:val="both"/>
        <w:rPr>
          <w:noProof/>
          <w:sz w:val="24"/>
          <w:szCs w:val="24"/>
        </w:rPr>
      </w:pPr>
      <w:r w:rsidRPr="007D0DEE">
        <w:rPr>
          <w:noProof/>
          <w:sz w:val="24"/>
          <w:szCs w:val="24"/>
        </w:rPr>
        <w:t>Giờ tự học của học viên:</w:t>
      </w:r>
      <w:r w:rsidRPr="007D0DEE">
        <w:rPr>
          <w:sz w:val="24"/>
          <w:szCs w:val="24"/>
        </w:rPr>
        <w:t xml:space="preserve"> 60 giờ</w:t>
      </w:r>
      <w:r w:rsidRPr="007D0DEE">
        <w:rPr>
          <w:noProof/>
          <w:sz w:val="24"/>
          <w:szCs w:val="24"/>
        </w:rPr>
        <w:t xml:space="preserve"> </w:t>
      </w:r>
    </w:p>
    <w:p w14:paraId="314A5FFD" w14:textId="77777777" w:rsidR="00C12DA8" w:rsidRDefault="00C12DA8" w:rsidP="007D0DEE">
      <w:pPr>
        <w:spacing w:line="276" w:lineRule="auto"/>
        <w:ind w:left="180"/>
        <w:jc w:val="both"/>
        <w:rPr>
          <w:sz w:val="24"/>
          <w:szCs w:val="24"/>
        </w:rPr>
      </w:pPr>
      <w:r w:rsidRPr="007D0DEE">
        <w:rPr>
          <w:sz w:val="24"/>
          <w:szCs w:val="24"/>
        </w:rPr>
        <w:t>1.3. Học phần thuộc khối kiến thức:</w:t>
      </w:r>
    </w:p>
    <w:tbl>
      <w:tblPr>
        <w:tblW w:w="5000" w:type="pct"/>
        <w:jc w:val="center"/>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ook w:val="04A0" w:firstRow="1" w:lastRow="0" w:firstColumn="1" w:lastColumn="0" w:noHBand="0" w:noVBand="1"/>
      </w:tblPr>
      <w:tblGrid>
        <w:gridCol w:w="1437"/>
        <w:gridCol w:w="1525"/>
        <w:gridCol w:w="1527"/>
        <w:gridCol w:w="1525"/>
        <w:gridCol w:w="1527"/>
        <w:gridCol w:w="1525"/>
      </w:tblGrid>
      <w:tr w:rsidR="00412702" w:rsidRPr="008D74A4" w14:paraId="5F00A543" w14:textId="77777777" w:rsidTr="00FB6A8B">
        <w:trPr>
          <w:trHeight w:val="364"/>
          <w:jc w:val="center"/>
        </w:trPr>
        <w:tc>
          <w:tcPr>
            <w:tcW w:w="793" w:type="pct"/>
            <w:vAlign w:val="center"/>
          </w:tcPr>
          <w:p w14:paraId="0D5145A1" w14:textId="77777777" w:rsidR="00412702" w:rsidRPr="008D74A4" w:rsidRDefault="00412702" w:rsidP="00FB6A8B">
            <w:pPr>
              <w:tabs>
                <w:tab w:val="right" w:leader="dot" w:pos="8789"/>
              </w:tabs>
              <w:spacing w:line="276" w:lineRule="auto"/>
              <w:jc w:val="both"/>
              <w:rPr>
                <w:b/>
                <w:color w:val="000000" w:themeColor="text1"/>
                <w:sz w:val="24"/>
                <w:szCs w:val="24"/>
              </w:rPr>
            </w:pPr>
            <w:r w:rsidRPr="008D74A4">
              <w:rPr>
                <w:b/>
                <w:color w:val="000000" w:themeColor="text1"/>
                <w:sz w:val="24"/>
                <w:szCs w:val="24"/>
              </w:rPr>
              <w:sym w:font="Wingdings" w:char="F0A8"/>
            </w:r>
            <w:r w:rsidRPr="008D74A4">
              <w:rPr>
                <w:b/>
                <w:color w:val="000000" w:themeColor="text1"/>
                <w:sz w:val="24"/>
                <w:szCs w:val="24"/>
              </w:rPr>
              <w:t xml:space="preserve"> Kiến thức giáo dục đại cương</w:t>
            </w:r>
          </w:p>
        </w:tc>
        <w:tc>
          <w:tcPr>
            <w:tcW w:w="4207" w:type="pct"/>
            <w:gridSpan w:val="5"/>
            <w:vAlign w:val="center"/>
          </w:tcPr>
          <w:p w14:paraId="01E8E75E" w14:textId="77777777" w:rsidR="00412702" w:rsidRPr="008D74A4" w:rsidRDefault="00412702" w:rsidP="00FB6A8B">
            <w:pPr>
              <w:tabs>
                <w:tab w:val="right" w:leader="dot" w:pos="8789"/>
              </w:tabs>
              <w:spacing w:line="276" w:lineRule="auto"/>
              <w:ind w:left="252"/>
              <w:jc w:val="center"/>
              <w:rPr>
                <w:b/>
                <w:bCs/>
                <w:color w:val="000000" w:themeColor="text1"/>
                <w:sz w:val="24"/>
                <w:szCs w:val="24"/>
              </w:rPr>
            </w:pPr>
            <w:r w:rsidRPr="008D74A4">
              <w:rPr>
                <w:b/>
                <w:bCs/>
                <w:color w:val="000000" w:themeColor="text1"/>
                <w:sz w:val="24"/>
                <w:szCs w:val="24"/>
              </w:rPr>
              <w:sym w:font="Wingdings" w:char="F0FE"/>
            </w:r>
            <w:r w:rsidRPr="008D74A4">
              <w:rPr>
                <w:b/>
                <w:bCs/>
                <w:color w:val="000000" w:themeColor="text1"/>
                <w:sz w:val="24"/>
                <w:szCs w:val="24"/>
              </w:rPr>
              <w:t xml:space="preserve"> Kiến thức giáo dục chuyên nghiệp</w:t>
            </w:r>
          </w:p>
        </w:tc>
      </w:tr>
      <w:tr w:rsidR="00412702" w:rsidRPr="008D74A4" w14:paraId="0C4E181E" w14:textId="77777777" w:rsidTr="00FB6A8B">
        <w:trPr>
          <w:trHeight w:val="540"/>
          <w:jc w:val="center"/>
        </w:trPr>
        <w:tc>
          <w:tcPr>
            <w:tcW w:w="793" w:type="pct"/>
            <w:vMerge w:val="restart"/>
            <w:vAlign w:val="center"/>
          </w:tcPr>
          <w:p w14:paraId="36D0EA50" w14:textId="77777777" w:rsidR="00412702" w:rsidRPr="008D74A4" w:rsidRDefault="00412702" w:rsidP="00FB6A8B">
            <w:pPr>
              <w:tabs>
                <w:tab w:val="right" w:leader="dot" w:pos="8789"/>
              </w:tabs>
              <w:spacing w:line="276" w:lineRule="auto"/>
              <w:rPr>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Bắt buộc</w:t>
            </w:r>
          </w:p>
          <w:p w14:paraId="07B9C9EB" w14:textId="77777777" w:rsidR="00412702" w:rsidRPr="008D74A4" w:rsidRDefault="00412702" w:rsidP="00FB6A8B">
            <w:pPr>
              <w:tabs>
                <w:tab w:val="right" w:leader="dot" w:pos="8789"/>
              </w:tabs>
              <w:spacing w:line="276" w:lineRule="auto"/>
              <w:rPr>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Tự chọn</w:t>
            </w:r>
          </w:p>
        </w:tc>
        <w:tc>
          <w:tcPr>
            <w:tcW w:w="841" w:type="pct"/>
            <w:vAlign w:val="center"/>
          </w:tcPr>
          <w:p w14:paraId="7D840174" w14:textId="77777777" w:rsidR="00412702" w:rsidRPr="008D74A4" w:rsidRDefault="00412702" w:rsidP="00FB6A8B">
            <w:pPr>
              <w:tabs>
                <w:tab w:val="right" w:leader="dot" w:pos="8789"/>
              </w:tabs>
              <w:spacing w:line="276" w:lineRule="auto"/>
              <w:jc w:val="both"/>
              <w:rPr>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Kiến thức cơ sở ngành</w:t>
            </w:r>
          </w:p>
        </w:tc>
        <w:tc>
          <w:tcPr>
            <w:tcW w:w="842" w:type="pct"/>
            <w:vAlign w:val="center"/>
          </w:tcPr>
          <w:p w14:paraId="4C38AB1D" w14:textId="77777777" w:rsidR="00412702" w:rsidRPr="008D74A4" w:rsidRDefault="00412702" w:rsidP="00FB6A8B">
            <w:pPr>
              <w:tabs>
                <w:tab w:val="right" w:leader="dot" w:pos="8789"/>
              </w:tabs>
              <w:spacing w:line="276" w:lineRule="auto"/>
              <w:jc w:val="both"/>
              <w:rPr>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Kiến thức chung của ngành chính</w:t>
            </w:r>
          </w:p>
        </w:tc>
        <w:tc>
          <w:tcPr>
            <w:tcW w:w="841" w:type="pct"/>
            <w:vAlign w:val="center"/>
          </w:tcPr>
          <w:p w14:paraId="350947A2" w14:textId="77777777" w:rsidR="00412702" w:rsidRPr="008D74A4" w:rsidRDefault="00412702" w:rsidP="00FB6A8B">
            <w:pPr>
              <w:tabs>
                <w:tab w:val="right" w:leader="dot" w:pos="8789"/>
              </w:tabs>
              <w:spacing w:line="276" w:lineRule="auto"/>
              <w:jc w:val="both"/>
              <w:rPr>
                <w:b/>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Kiến thức chuyên sâu của ngành chính</w:t>
            </w:r>
          </w:p>
        </w:tc>
        <w:tc>
          <w:tcPr>
            <w:tcW w:w="842" w:type="pct"/>
            <w:vAlign w:val="center"/>
          </w:tcPr>
          <w:p w14:paraId="400DF25C" w14:textId="77777777" w:rsidR="00412702" w:rsidRPr="008D74A4" w:rsidRDefault="00412702" w:rsidP="00FB6A8B">
            <w:pPr>
              <w:tabs>
                <w:tab w:val="right" w:leader="dot" w:pos="8789"/>
              </w:tabs>
              <w:spacing w:line="276" w:lineRule="auto"/>
              <w:jc w:val="both"/>
              <w:rPr>
                <w:b/>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Kiến thức bổ trợ</w:t>
            </w:r>
          </w:p>
        </w:tc>
        <w:tc>
          <w:tcPr>
            <w:tcW w:w="842" w:type="pct"/>
            <w:vAlign w:val="center"/>
          </w:tcPr>
          <w:p w14:paraId="72178B76" w14:textId="77777777" w:rsidR="00412702" w:rsidRPr="008D74A4" w:rsidRDefault="00412702" w:rsidP="00412702">
            <w:pPr>
              <w:tabs>
                <w:tab w:val="right" w:leader="dot" w:pos="8789"/>
              </w:tabs>
              <w:spacing w:line="276" w:lineRule="auto"/>
              <w:jc w:val="both"/>
              <w:rPr>
                <w:bCs/>
                <w:color w:val="000000" w:themeColor="text1"/>
                <w:sz w:val="24"/>
                <w:szCs w:val="24"/>
              </w:rPr>
            </w:pPr>
            <w:r w:rsidRPr="008D74A4">
              <w:rPr>
                <w:b/>
                <w:bCs/>
                <w:color w:val="000000" w:themeColor="text1"/>
                <w:sz w:val="24"/>
                <w:szCs w:val="24"/>
              </w:rPr>
              <w:sym w:font="Wingdings" w:char="F0FE"/>
            </w:r>
            <w:r>
              <w:rPr>
                <w:b/>
                <w:bCs/>
                <w:color w:val="000000" w:themeColor="text1"/>
                <w:sz w:val="24"/>
                <w:szCs w:val="24"/>
              </w:rPr>
              <w:t xml:space="preserve"> </w:t>
            </w:r>
            <w:r w:rsidRPr="008D74A4">
              <w:rPr>
                <w:bCs/>
                <w:noProof/>
                <w:sz w:val="24"/>
                <w:szCs w:val="24"/>
              </w:rPr>
              <w:t>Báo cáo thực tập - Khóa luận tốt nghiệp/Học phần tốt nghiệp</w:t>
            </w:r>
          </w:p>
        </w:tc>
      </w:tr>
      <w:tr w:rsidR="00412702" w:rsidRPr="008D74A4" w14:paraId="59B093DE" w14:textId="77777777" w:rsidTr="00FB6A8B">
        <w:trPr>
          <w:trHeight w:val="544"/>
          <w:jc w:val="center"/>
        </w:trPr>
        <w:tc>
          <w:tcPr>
            <w:tcW w:w="793" w:type="pct"/>
            <w:vMerge/>
            <w:vAlign w:val="center"/>
          </w:tcPr>
          <w:p w14:paraId="2B000041" w14:textId="77777777" w:rsidR="00412702" w:rsidRPr="008D74A4" w:rsidRDefault="00412702" w:rsidP="00FB6A8B">
            <w:pPr>
              <w:tabs>
                <w:tab w:val="right" w:leader="dot" w:pos="8789"/>
              </w:tabs>
              <w:spacing w:line="276" w:lineRule="auto"/>
              <w:ind w:left="252"/>
              <w:rPr>
                <w:bCs/>
                <w:color w:val="000000" w:themeColor="text1"/>
                <w:sz w:val="24"/>
                <w:szCs w:val="24"/>
              </w:rPr>
            </w:pPr>
          </w:p>
        </w:tc>
        <w:tc>
          <w:tcPr>
            <w:tcW w:w="841" w:type="pct"/>
            <w:vAlign w:val="center"/>
          </w:tcPr>
          <w:p w14:paraId="3A1690C9" w14:textId="77777777" w:rsidR="00412702" w:rsidRPr="008D74A4" w:rsidRDefault="00412702" w:rsidP="00FB6A8B">
            <w:pPr>
              <w:tabs>
                <w:tab w:val="right" w:leader="dot" w:pos="8789"/>
              </w:tabs>
              <w:spacing w:line="276" w:lineRule="auto"/>
              <w:rPr>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Bắt buộc</w:t>
            </w:r>
          </w:p>
          <w:p w14:paraId="0EBD3A53" w14:textId="77777777" w:rsidR="00412702" w:rsidRPr="008D74A4" w:rsidRDefault="00412702" w:rsidP="00FB6A8B">
            <w:pPr>
              <w:tabs>
                <w:tab w:val="right" w:leader="dot" w:pos="8789"/>
              </w:tabs>
              <w:spacing w:line="276" w:lineRule="auto"/>
              <w:rPr>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Tự chọn</w:t>
            </w:r>
          </w:p>
        </w:tc>
        <w:tc>
          <w:tcPr>
            <w:tcW w:w="842" w:type="pct"/>
            <w:vAlign w:val="center"/>
          </w:tcPr>
          <w:p w14:paraId="0C734AB0" w14:textId="77777777" w:rsidR="00412702" w:rsidRPr="008D74A4" w:rsidRDefault="00412702" w:rsidP="00FB6A8B">
            <w:pPr>
              <w:tabs>
                <w:tab w:val="right" w:leader="dot" w:pos="8789"/>
              </w:tabs>
              <w:spacing w:line="276" w:lineRule="auto"/>
              <w:rPr>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Bắt buộc</w:t>
            </w:r>
          </w:p>
          <w:p w14:paraId="3E04EED2" w14:textId="77777777" w:rsidR="00412702" w:rsidRPr="008D74A4" w:rsidRDefault="00412702" w:rsidP="00FB6A8B">
            <w:pPr>
              <w:tabs>
                <w:tab w:val="right" w:leader="dot" w:pos="8789"/>
              </w:tabs>
              <w:spacing w:line="276" w:lineRule="auto"/>
              <w:rPr>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Tự chọn</w:t>
            </w:r>
          </w:p>
        </w:tc>
        <w:tc>
          <w:tcPr>
            <w:tcW w:w="841" w:type="pct"/>
            <w:vAlign w:val="center"/>
          </w:tcPr>
          <w:p w14:paraId="5E4AC08F" w14:textId="77777777" w:rsidR="00412702" w:rsidRPr="008D74A4" w:rsidRDefault="00412702" w:rsidP="00FB6A8B">
            <w:pPr>
              <w:tabs>
                <w:tab w:val="right" w:leader="dot" w:pos="8789"/>
              </w:tabs>
              <w:spacing w:line="276" w:lineRule="auto"/>
              <w:rPr>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Bắt buộc</w:t>
            </w:r>
          </w:p>
          <w:p w14:paraId="74CA18B8" w14:textId="77777777" w:rsidR="00412702" w:rsidRPr="008D74A4" w:rsidRDefault="00412702" w:rsidP="00FB6A8B">
            <w:pPr>
              <w:tabs>
                <w:tab w:val="right" w:leader="dot" w:pos="8789"/>
              </w:tabs>
              <w:spacing w:line="276" w:lineRule="auto"/>
              <w:rPr>
                <w:b/>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Tự chọn</w:t>
            </w:r>
          </w:p>
        </w:tc>
        <w:tc>
          <w:tcPr>
            <w:tcW w:w="842" w:type="pct"/>
            <w:vAlign w:val="center"/>
          </w:tcPr>
          <w:p w14:paraId="082344D5" w14:textId="77777777" w:rsidR="00412702" w:rsidRPr="008D74A4" w:rsidRDefault="00412702" w:rsidP="00FB6A8B">
            <w:pPr>
              <w:tabs>
                <w:tab w:val="right" w:leader="dot" w:pos="8789"/>
              </w:tabs>
              <w:spacing w:line="276" w:lineRule="auto"/>
              <w:rPr>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Bắt buộc</w:t>
            </w:r>
          </w:p>
          <w:p w14:paraId="4C1447C4" w14:textId="77777777" w:rsidR="00412702" w:rsidRPr="008D74A4" w:rsidRDefault="00412702" w:rsidP="00FB6A8B">
            <w:pPr>
              <w:tabs>
                <w:tab w:val="right" w:leader="dot" w:pos="8789"/>
              </w:tabs>
              <w:spacing w:line="276" w:lineRule="auto"/>
              <w:rPr>
                <w:b/>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Tự chọn</w:t>
            </w:r>
          </w:p>
        </w:tc>
        <w:tc>
          <w:tcPr>
            <w:tcW w:w="842" w:type="pct"/>
            <w:vAlign w:val="center"/>
          </w:tcPr>
          <w:p w14:paraId="4112005F" w14:textId="77777777" w:rsidR="00412702" w:rsidRPr="008D74A4" w:rsidRDefault="00412702" w:rsidP="00FB6A8B">
            <w:pPr>
              <w:tabs>
                <w:tab w:val="right" w:leader="dot" w:pos="8789"/>
              </w:tabs>
              <w:spacing w:line="276" w:lineRule="auto"/>
              <w:rPr>
                <w:bCs/>
                <w:color w:val="000000" w:themeColor="text1"/>
                <w:sz w:val="24"/>
                <w:szCs w:val="24"/>
              </w:rPr>
            </w:pPr>
            <w:r w:rsidRPr="008D74A4">
              <w:rPr>
                <w:b/>
                <w:bCs/>
                <w:color w:val="000000" w:themeColor="text1"/>
                <w:sz w:val="24"/>
                <w:szCs w:val="24"/>
              </w:rPr>
              <w:sym w:font="Wingdings" w:char="F0FE"/>
            </w:r>
            <w:r w:rsidRPr="008D74A4">
              <w:rPr>
                <w:bCs/>
                <w:color w:val="000000" w:themeColor="text1"/>
                <w:sz w:val="24"/>
                <w:szCs w:val="24"/>
              </w:rPr>
              <w:t xml:space="preserve"> Bắt buộc</w:t>
            </w:r>
          </w:p>
          <w:p w14:paraId="6AA51201" w14:textId="77777777" w:rsidR="00412702" w:rsidRPr="008D74A4" w:rsidRDefault="00412702" w:rsidP="00FB6A8B">
            <w:pPr>
              <w:tabs>
                <w:tab w:val="right" w:leader="dot" w:pos="8789"/>
              </w:tabs>
              <w:spacing w:line="276" w:lineRule="auto"/>
              <w:rPr>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Tự chọn</w:t>
            </w:r>
          </w:p>
        </w:tc>
      </w:tr>
    </w:tbl>
    <w:p w14:paraId="66258DE1" w14:textId="77777777" w:rsidR="00C12DA8" w:rsidRPr="007D0DEE" w:rsidRDefault="00C12DA8" w:rsidP="007D0DEE">
      <w:pPr>
        <w:spacing w:line="276" w:lineRule="auto"/>
        <w:ind w:left="180"/>
        <w:jc w:val="both"/>
        <w:rPr>
          <w:color w:val="000000" w:themeColor="text1"/>
          <w:sz w:val="24"/>
          <w:szCs w:val="24"/>
        </w:rPr>
      </w:pPr>
      <w:r w:rsidRPr="007D0DEE">
        <w:rPr>
          <w:sz w:val="24"/>
          <w:szCs w:val="24"/>
        </w:rPr>
        <w:t xml:space="preserve">1.4. Học phần tiên quyết: </w:t>
      </w:r>
    </w:p>
    <w:p w14:paraId="49C0CF99" w14:textId="77777777" w:rsidR="00C12DA8" w:rsidRPr="007D0DEE" w:rsidRDefault="00C12DA8" w:rsidP="007D0DEE">
      <w:pPr>
        <w:pStyle w:val="ListParagraph"/>
        <w:spacing w:line="276" w:lineRule="auto"/>
        <w:ind w:left="180"/>
        <w:contextualSpacing w:val="0"/>
        <w:jc w:val="both"/>
        <w:rPr>
          <w:sz w:val="24"/>
          <w:szCs w:val="24"/>
        </w:rPr>
      </w:pPr>
      <w:r w:rsidRPr="007D0DEE">
        <w:rPr>
          <w:sz w:val="24"/>
          <w:szCs w:val="24"/>
        </w:rPr>
        <w:t xml:space="preserve">1.5. Học phần học trước: </w:t>
      </w:r>
    </w:p>
    <w:p w14:paraId="04E8F8C7" w14:textId="77777777" w:rsidR="00C12DA8" w:rsidRPr="007D0DEE" w:rsidRDefault="00C12DA8" w:rsidP="007D0DEE">
      <w:pPr>
        <w:spacing w:line="276" w:lineRule="auto"/>
        <w:ind w:left="180"/>
        <w:jc w:val="both"/>
        <w:rPr>
          <w:sz w:val="24"/>
          <w:szCs w:val="24"/>
        </w:rPr>
      </w:pPr>
      <w:r w:rsidRPr="007D0DEE">
        <w:rPr>
          <w:sz w:val="24"/>
          <w:szCs w:val="24"/>
        </w:rPr>
        <w:t>1.6. Học phần được giảng dạy ở học kỳ: 4</w:t>
      </w:r>
    </w:p>
    <w:p w14:paraId="789C95C0" w14:textId="77777777" w:rsidR="00C12DA8" w:rsidRPr="007D0DEE" w:rsidRDefault="00C12DA8" w:rsidP="007D0DEE">
      <w:pPr>
        <w:pStyle w:val="ListParagraph"/>
        <w:spacing w:line="276" w:lineRule="auto"/>
        <w:ind w:left="180"/>
        <w:contextualSpacing w:val="0"/>
        <w:jc w:val="both"/>
        <w:rPr>
          <w:sz w:val="24"/>
          <w:szCs w:val="24"/>
        </w:rPr>
      </w:pPr>
      <w:r w:rsidRPr="007D0DEE">
        <w:rPr>
          <w:sz w:val="24"/>
          <w:szCs w:val="24"/>
        </w:rPr>
        <w:t xml:space="preserve">1.7. Ngôn ngữ và tài liệu giảng dạy: </w:t>
      </w:r>
    </w:p>
    <w:p w14:paraId="2A29CE14" w14:textId="77777777" w:rsidR="00C12DA8" w:rsidRPr="007D0DEE" w:rsidRDefault="00C12DA8" w:rsidP="007D0DEE">
      <w:pPr>
        <w:pStyle w:val="ListParagraph"/>
        <w:spacing w:line="276" w:lineRule="auto"/>
        <w:ind w:hanging="180"/>
        <w:jc w:val="both"/>
        <w:rPr>
          <w:bCs/>
          <w:sz w:val="24"/>
          <w:szCs w:val="24"/>
        </w:rPr>
      </w:pPr>
      <w:r w:rsidRPr="007D0DEE">
        <w:rPr>
          <w:sz w:val="24"/>
          <w:szCs w:val="24"/>
        </w:rPr>
        <w:t xml:space="preserve">- Ngôn ngữ: Tiếng Anh  </w:t>
      </w:r>
      <w:r w:rsidRPr="007D0DEE">
        <w:rPr>
          <w:sz w:val="24"/>
          <w:szCs w:val="24"/>
        </w:rPr>
        <w:sym w:font="Wingdings" w:char="F0A8"/>
      </w:r>
      <w:r w:rsidRPr="007D0DEE">
        <w:rPr>
          <w:sz w:val="24"/>
          <w:szCs w:val="24"/>
        </w:rPr>
        <w:t xml:space="preserve">     </w:t>
      </w:r>
      <w:r w:rsidRPr="007D0DEE">
        <w:rPr>
          <w:sz w:val="24"/>
          <w:szCs w:val="24"/>
        </w:rPr>
        <w:tab/>
      </w:r>
      <w:r w:rsidRPr="007D0DEE">
        <w:rPr>
          <w:sz w:val="24"/>
          <w:szCs w:val="24"/>
        </w:rPr>
        <w:tab/>
        <w:t xml:space="preserve">Tiếng Việt   </w:t>
      </w:r>
      <w:r w:rsidRPr="007D0DEE">
        <w:rPr>
          <w:rFonts w:eastAsia="Arial Unicode MS"/>
          <w:sz w:val="24"/>
          <w:szCs w:val="24"/>
        </w:rPr>
        <w:sym w:font="Wingdings" w:char="F0FE"/>
      </w:r>
    </w:p>
    <w:p w14:paraId="20D39B53" w14:textId="77777777" w:rsidR="00C12DA8" w:rsidRPr="007D0DEE" w:rsidRDefault="00C12DA8" w:rsidP="007D0DEE">
      <w:pPr>
        <w:spacing w:line="276" w:lineRule="auto"/>
        <w:ind w:left="720" w:hanging="180"/>
        <w:jc w:val="both"/>
        <w:rPr>
          <w:bCs/>
          <w:sz w:val="24"/>
          <w:szCs w:val="24"/>
        </w:rPr>
      </w:pPr>
      <w:r w:rsidRPr="007D0DEE">
        <w:rPr>
          <w:noProof/>
          <w:sz w:val="24"/>
          <w:szCs w:val="24"/>
        </w:rPr>
        <w:t xml:space="preserve">- Tài liệu giảng dạy: </w:t>
      </w:r>
      <w:r w:rsidRPr="007D0DEE">
        <w:rPr>
          <w:sz w:val="24"/>
          <w:szCs w:val="24"/>
        </w:rPr>
        <w:t>Tài liệu học tập học phần, Slide bài giảng và giáo trình chính bằng tiếng Việt.</w:t>
      </w:r>
    </w:p>
    <w:p w14:paraId="70FA929F" w14:textId="77777777" w:rsidR="00C12DA8" w:rsidRPr="007D0DEE" w:rsidRDefault="00C12DA8" w:rsidP="007D0DEE">
      <w:pPr>
        <w:spacing w:line="276" w:lineRule="auto"/>
        <w:ind w:left="180"/>
        <w:jc w:val="both"/>
        <w:rPr>
          <w:bCs/>
          <w:sz w:val="24"/>
          <w:szCs w:val="24"/>
        </w:rPr>
      </w:pPr>
      <w:r w:rsidRPr="007D0DEE">
        <w:rPr>
          <w:sz w:val="24"/>
          <w:szCs w:val="24"/>
        </w:rPr>
        <w:t xml:space="preserve">1.8. Đơn vị phụ trách:  </w:t>
      </w:r>
    </w:p>
    <w:p w14:paraId="57D7C4F0" w14:textId="77777777" w:rsidR="00C12DA8" w:rsidRPr="007D0DEE" w:rsidRDefault="00C12DA8" w:rsidP="007D0DEE">
      <w:pPr>
        <w:pStyle w:val="ListParagraph"/>
        <w:numPr>
          <w:ilvl w:val="0"/>
          <w:numId w:val="33"/>
        </w:numPr>
        <w:spacing w:line="276" w:lineRule="auto"/>
        <w:ind w:left="709" w:hanging="169"/>
        <w:contextualSpacing w:val="0"/>
        <w:jc w:val="both"/>
        <w:rPr>
          <w:sz w:val="24"/>
          <w:szCs w:val="24"/>
        </w:rPr>
      </w:pPr>
      <w:r w:rsidRPr="007D0DEE">
        <w:rPr>
          <w:sz w:val="24"/>
          <w:szCs w:val="24"/>
        </w:rPr>
        <w:t xml:space="preserve">Bộ môn/Ngành: </w:t>
      </w:r>
    </w:p>
    <w:p w14:paraId="0BAB09AD" w14:textId="77777777" w:rsidR="00C12DA8" w:rsidRPr="007D0DEE" w:rsidRDefault="00C12DA8" w:rsidP="007D0DEE">
      <w:pPr>
        <w:pStyle w:val="ListParagraph"/>
        <w:numPr>
          <w:ilvl w:val="0"/>
          <w:numId w:val="33"/>
        </w:numPr>
        <w:spacing w:line="276" w:lineRule="auto"/>
        <w:ind w:left="709" w:hanging="169"/>
        <w:contextualSpacing w:val="0"/>
        <w:jc w:val="both"/>
        <w:rPr>
          <w:bCs/>
          <w:sz w:val="24"/>
          <w:szCs w:val="24"/>
        </w:rPr>
      </w:pPr>
      <w:r w:rsidRPr="007D0DEE">
        <w:rPr>
          <w:sz w:val="24"/>
          <w:szCs w:val="24"/>
        </w:rPr>
        <w:t>Khoa: Kế toán, Tài chính ngân hàng</w:t>
      </w:r>
    </w:p>
    <w:p w14:paraId="3B9EE732" w14:textId="77777777" w:rsidR="00C12DA8" w:rsidRPr="007D0DEE" w:rsidRDefault="00C12DA8" w:rsidP="007D0DEE">
      <w:pPr>
        <w:spacing w:line="276" w:lineRule="auto"/>
        <w:ind w:left="180"/>
        <w:jc w:val="both"/>
        <w:rPr>
          <w:bCs/>
          <w:sz w:val="24"/>
          <w:szCs w:val="24"/>
        </w:rPr>
      </w:pPr>
      <w:r w:rsidRPr="007D0DEE">
        <w:rPr>
          <w:bCs/>
          <w:sz w:val="24"/>
          <w:szCs w:val="24"/>
        </w:rPr>
        <w:t>1.9. Giảng viên phụ trách học phần:</w:t>
      </w:r>
    </w:p>
    <w:p w14:paraId="5A184F97" w14:textId="77777777" w:rsidR="00C12DA8" w:rsidRPr="007D0DEE" w:rsidRDefault="00C12DA8" w:rsidP="00412702">
      <w:pPr>
        <w:widowControl w:val="0"/>
        <w:spacing w:line="276" w:lineRule="auto"/>
        <w:ind w:firstLine="567"/>
        <w:jc w:val="both"/>
        <w:rPr>
          <w:bCs/>
          <w:noProof/>
          <w:color w:val="000000" w:themeColor="text1"/>
          <w:sz w:val="24"/>
          <w:szCs w:val="24"/>
        </w:rPr>
      </w:pPr>
      <w:r w:rsidRPr="007D0DEE">
        <w:rPr>
          <w:bCs/>
          <w:sz w:val="24"/>
          <w:szCs w:val="24"/>
        </w:rPr>
        <w:t xml:space="preserve">- </w:t>
      </w:r>
      <w:r w:rsidRPr="007D0DEE">
        <w:rPr>
          <w:bCs/>
          <w:noProof/>
          <w:sz w:val="24"/>
          <w:szCs w:val="24"/>
        </w:rPr>
        <w:t xml:space="preserve">Học </w:t>
      </w:r>
      <w:r w:rsidRPr="00412702">
        <w:rPr>
          <w:color w:val="000000" w:themeColor="text1"/>
          <w:sz w:val="24"/>
          <w:szCs w:val="24"/>
        </w:rPr>
        <w:t>viên</w:t>
      </w:r>
      <w:r w:rsidRPr="007D0DEE">
        <w:rPr>
          <w:bCs/>
          <w:noProof/>
          <w:sz w:val="24"/>
          <w:szCs w:val="24"/>
        </w:rPr>
        <w:t xml:space="preserve"> có thể trao đổi trực tiếp với giảng viên hướng dẫn trên lớp/tại Khoa hoặc các </w:t>
      </w:r>
      <w:r w:rsidRPr="007D0DEE">
        <w:rPr>
          <w:bCs/>
          <w:noProof/>
          <w:sz w:val="24"/>
          <w:szCs w:val="24"/>
        </w:rPr>
        <w:lastRenderedPageBreak/>
        <w:t xml:space="preserve">hình thức </w:t>
      </w:r>
      <w:r w:rsidRPr="007D0DEE">
        <w:rPr>
          <w:bCs/>
          <w:noProof/>
          <w:color w:val="000000" w:themeColor="text1"/>
          <w:sz w:val="24"/>
          <w:szCs w:val="24"/>
        </w:rPr>
        <w:t>liên lạc khác như: Điện thoại, Email, Zalo,...</w:t>
      </w:r>
    </w:p>
    <w:p w14:paraId="71B2394E" w14:textId="77777777" w:rsidR="00C12DA8" w:rsidRPr="007D0DEE" w:rsidRDefault="00C12DA8" w:rsidP="007D0DEE">
      <w:pPr>
        <w:widowControl w:val="0"/>
        <w:spacing w:line="276" w:lineRule="auto"/>
        <w:jc w:val="both"/>
        <w:rPr>
          <w:bCs/>
          <w:sz w:val="24"/>
          <w:szCs w:val="24"/>
        </w:rPr>
      </w:pPr>
    </w:p>
    <w:p w14:paraId="5D4D634A" w14:textId="77777777" w:rsidR="00C12DA8" w:rsidRPr="007D0DEE" w:rsidRDefault="00C12DA8" w:rsidP="007D0DEE">
      <w:pPr>
        <w:widowControl w:val="0"/>
        <w:spacing w:line="276" w:lineRule="auto"/>
        <w:jc w:val="both"/>
        <w:rPr>
          <w:b/>
          <w:sz w:val="24"/>
          <w:szCs w:val="24"/>
        </w:rPr>
      </w:pPr>
      <w:bookmarkStart w:id="82" w:name="_Hlk118297366"/>
      <w:r w:rsidRPr="007D0DEE">
        <w:rPr>
          <w:b/>
          <w:sz w:val="24"/>
          <w:szCs w:val="24"/>
        </w:rPr>
        <w:t>2. Mô tả học phần</w:t>
      </w:r>
    </w:p>
    <w:p w14:paraId="7CE6F4C2" w14:textId="77777777" w:rsidR="00C12DA8" w:rsidRPr="007D0DEE" w:rsidRDefault="00C12DA8" w:rsidP="007D0DEE">
      <w:pPr>
        <w:widowControl w:val="0"/>
        <w:spacing w:line="276" w:lineRule="auto"/>
        <w:ind w:firstLine="360"/>
        <w:jc w:val="both"/>
        <w:rPr>
          <w:color w:val="000000" w:themeColor="text1"/>
          <w:sz w:val="24"/>
          <w:szCs w:val="24"/>
        </w:rPr>
      </w:pPr>
      <w:r w:rsidRPr="007D0DEE">
        <w:rPr>
          <w:color w:val="000000" w:themeColor="text1"/>
          <w:sz w:val="24"/>
          <w:szCs w:val="24"/>
        </w:rPr>
        <w:t xml:space="preserve">Học phần thực tập nhằm giúp học viên tiếp cận với môi trường kinh doanh thực tại các doanh nghiệp hoạt động trong nhiều lĩnh vực và các định chế tài chính, từ đó xác định được các vấn đề nghiên cứu liên quan đến đơn vị thực tập. Trong quá trình thực tập, mỗi học viên sẽ được phân công giảng viên hướng dẫn nhằm giúp học viên hoàn thành báo cáo thực tập. </w:t>
      </w:r>
    </w:p>
    <w:p w14:paraId="43489F60" w14:textId="77777777" w:rsidR="00C12DA8" w:rsidRPr="007D0DEE" w:rsidRDefault="00C12DA8" w:rsidP="007D0DEE">
      <w:pPr>
        <w:widowControl w:val="0"/>
        <w:spacing w:line="276" w:lineRule="auto"/>
        <w:ind w:firstLine="360"/>
        <w:jc w:val="both"/>
        <w:rPr>
          <w:color w:val="000000" w:themeColor="text1"/>
          <w:sz w:val="24"/>
          <w:szCs w:val="24"/>
        </w:rPr>
      </w:pPr>
      <w:r w:rsidRPr="007D0DEE">
        <w:rPr>
          <w:color w:val="000000" w:themeColor="text1"/>
          <w:sz w:val="24"/>
          <w:szCs w:val="24"/>
        </w:rPr>
        <w:t xml:space="preserve">Nhằm bổ trợ cho việc hoàn thành báo cáo thực tập, học viên bắt buộc tham dự chuyên đề thiết kế nghiên cứu. Chuyên đề này giúp học viên xây dựng sự tự tin để tự thực hiện nghiên cứu và là bước chuẩn bị cần thiết cho việc viết đề án tốt nghiệp. </w:t>
      </w:r>
    </w:p>
    <w:p w14:paraId="54170B1A" w14:textId="77777777" w:rsidR="00C12DA8" w:rsidRPr="007D0DEE" w:rsidRDefault="00C12DA8" w:rsidP="007D0DEE">
      <w:pPr>
        <w:widowControl w:val="0"/>
        <w:spacing w:line="276" w:lineRule="auto"/>
        <w:ind w:firstLine="360"/>
        <w:jc w:val="both"/>
        <w:rPr>
          <w:color w:val="000000" w:themeColor="text1"/>
          <w:sz w:val="24"/>
          <w:szCs w:val="24"/>
        </w:rPr>
      </w:pPr>
      <w:r w:rsidRPr="007D0DEE">
        <w:rPr>
          <w:color w:val="000000" w:themeColor="text1"/>
          <w:sz w:val="24"/>
          <w:szCs w:val="24"/>
        </w:rPr>
        <w:t>Sau khi kết thúc học phần thực tập, học viên xác định được vấn đề cần nghiên cứu liên quan đến đơn vị thực tập, hình thành được kiến thức về việc thiết kế nghiên cứu ứng dụng thông qua các bước xác định được vấn đề nghiên cứu, đánh giá tổng quan lý thuyết và các nghiên cứu trước, thực hiện phương pháp thu thập dữ liệu phù hợp và phân tích được kết quả nghiên cứu..</w:t>
      </w:r>
    </w:p>
    <w:p w14:paraId="1311CD7F" w14:textId="77777777" w:rsidR="00C12DA8" w:rsidRPr="007D0DEE" w:rsidRDefault="00C12DA8" w:rsidP="007D0DEE">
      <w:pPr>
        <w:spacing w:line="276" w:lineRule="auto"/>
        <w:jc w:val="both"/>
        <w:rPr>
          <w:color w:val="000000" w:themeColor="text1"/>
          <w:sz w:val="24"/>
          <w:szCs w:val="24"/>
        </w:rPr>
      </w:pPr>
    </w:p>
    <w:bookmarkEnd w:id="82"/>
    <w:p w14:paraId="2D054DF1" w14:textId="77777777" w:rsidR="00C12DA8" w:rsidRPr="007D0DEE" w:rsidRDefault="00C12DA8" w:rsidP="007D0DEE">
      <w:pPr>
        <w:spacing w:line="276" w:lineRule="auto"/>
        <w:jc w:val="both"/>
        <w:rPr>
          <w:b/>
          <w:color w:val="000000" w:themeColor="text1"/>
          <w:sz w:val="24"/>
          <w:szCs w:val="24"/>
        </w:rPr>
      </w:pPr>
      <w:r w:rsidRPr="007D0DEE">
        <w:rPr>
          <w:b/>
          <w:color w:val="000000" w:themeColor="text1"/>
          <w:sz w:val="24"/>
          <w:szCs w:val="24"/>
        </w:rPr>
        <w:t>3. Mục tiêu học phần</w:t>
      </w:r>
    </w:p>
    <w:p w14:paraId="3F8BD0FF" w14:textId="77777777" w:rsidR="00C12DA8" w:rsidRPr="007D0DEE" w:rsidRDefault="00C12DA8" w:rsidP="007D0DEE">
      <w:pPr>
        <w:spacing w:line="276" w:lineRule="auto"/>
        <w:ind w:firstLine="360"/>
        <w:jc w:val="both"/>
        <w:rPr>
          <w:bCs/>
          <w:color w:val="000000" w:themeColor="text1"/>
          <w:sz w:val="24"/>
          <w:szCs w:val="24"/>
        </w:rPr>
      </w:pPr>
      <w:r w:rsidRPr="007D0DEE">
        <w:rPr>
          <w:bCs/>
          <w:color w:val="000000" w:themeColor="text1"/>
          <w:sz w:val="24"/>
          <w:szCs w:val="24"/>
        </w:rPr>
        <w:t>Học phần giúp học viên đạt được những mục tiêu sau:</w:t>
      </w:r>
    </w:p>
    <w:p w14:paraId="71DD942F" w14:textId="77777777" w:rsidR="00C12DA8" w:rsidRPr="007D0DEE" w:rsidRDefault="00C12DA8" w:rsidP="007D0DEE">
      <w:pPr>
        <w:spacing w:line="276" w:lineRule="auto"/>
        <w:ind w:firstLine="360"/>
        <w:jc w:val="both"/>
        <w:rPr>
          <w:b/>
          <w:color w:val="000000" w:themeColor="text1"/>
          <w:sz w:val="24"/>
          <w:szCs w:val="24"/>
        </w:rPr>
      </w:pPr>
      <w:r w:rsidRPr="007D0DEE">
        <w:rPr>
          <w:b/>
          <w:color w:val="000000" w:themeColor="text1"/>
          <w:sz w:val="24"/>
          <w:szCs w:val="24"/>
        </w:rPr>
        <w:t>Về kiến thức:</w:t>
      </w:r>
    </w:p>
    <w:p w14:paraId="5C8ACF33" w14:textId="77777777" w:rsidR="00C12DA8" w:rsidRPr="007D0DEE" w:rsidRDefault="00C12DA8" w:rsidP="007D0DEE">
      <w:pPr>
        <w:spacing w:line="276" w:lineRule="auto"/>
        <w:ind w:firstLine="360"/>
        <w:jc w:val="both"/>
        <w:rPr>
          <w:color w:val="000000" w:themeColor="text1"/>
          <w:sz w:val="24"/>
          <w:szCs w:val="24"/>
        </w:rPr>
      </w:pPr>
      <w:r w:rsidRPr="007D0DEE">
        <w:rPr>
          <w:color w:val="000000" w:themeColor="text1"/>
          <w:sz w:val="24"/>
          <w:szCs w:val="24"/>
        </w:rPr>
        <w:t>- Có kiến thức để phác thảo nhiệm vụ thực tập cụ thể và nội dung đề cương báo cáo thực tập về lĩnh vực tài chính ngân hàng.</w:t>
      </w:r>
    </w:p>
    <w:p w14:paraId="543BC8BE" w14:textId="77777777" w:rsidR="00C12DA8" w:rsidRPr="007D0DEE" w:rsidRDefault="00C12DA8" w:rsidP="007D0DEE">
      <w:pPr>
        <w:spacing w:line="276" w:lineRule="auto"/>
        <w:ind w:firstLine="360"/>
        <w:jc w:val="both"/>
        <w:rPr>
          <w:b/>
          <w:color w:val="000000" w:themeColor="text1"/>
          <w:sz w:val="24"/>
          <w:szCs w:val="24"/>
        </w:rPr>
      </w:pPr>
      <w:r w:rsidRPr="007D0DEE">
        <w:rPr>
          <w:b/>
          <w:color w:val="000000" w:themeColor="text1"/>
          <w:sz w:val="24"/>
          <w:szCs w:val="24"/>
        </w:rPr>
        <w:t>Về kỹ năng:</w:t>
      </w:r>
    </w:p>
    <w:p w14:paraId="14910C79" w14:textId="77777777" w:rsidR="00C12DA8" w:rsidRPr="007D0DEE" w:rsidRDefault="00C12DA8" w:rsidP="007D0DEE">
      <w:pPr>
        <w:spacing w:line="276" w:lineRule="auto"/>
        <w:ind w:firstLine="360"/>
        <w:jc w:val="both"/>
        <w:rPr>
          <w:color w:val="000000" w:themeColor="text1"/>
          <w:sz w:val="24"/>
          <w:szCs w:val="24"/>
        </w:rPr>
      </w:pPr>
      <w:r w:rsidRPr="007D0DEE">
        <w:rPr>
          <w:color w:val="000000" w:themeColor="text1"/>
          <w:sz w:val="24"/>
          <w:szCs w:val="24"/>
        </w:rPr>
        <w:t xml:space="preserve">- Có kỹ năng </w:t>
      </w:r>
      <w:r w:rsidRPr="007D0DEE">
        <w:rPr>
          <w:sz w:val="24"/>
          <w:szCs w:val="24"/>
        </w:rPr>
        <w:t>tư duy phản biện, phân tích, tổng hợp các vấn đề cần phải giải quyết tại doanh nghiệp</w:t>
      </w:r>
      <w:r w:rsidRPr="007D0DEE">
        <w:rPr>
          <w:color w:val="000000" w:themeColor="text1"/>
          <w:sz w:val="24"/>
          <w:szCs w:val="24"/>
        </w:rPr>
        <w:t>.</w:t>
      </w:r>
    </w:p>
    <w:p w14:paraId="1B984391" w14:textId="77777777" w:rsidR="00C12DA8" w:rsidRPr="007D0DEE" w:rsidRDefault="00C12DA8" w:rsidP="007D0DEE">
      <w:pPr>
        <w:spacing w:line="276" w:lineRule="auto"/>
        <w:ind w:firstLine="360"/>
        <w:jc w:val="both"/>
        <w:rPr>
          <w:color w:val="000000" w:themeColor="text1"/>
          <w:sz w:val="24"/>
          <w:szCs w:val="24"/>
        </w:rPr>
      </w:pPr>
      <w:r w:rsidRPr="007D0DEE">
        <w:rPr>
          <w:color w:val="000000" w:themeColor="text1"/>
          <w:sz w:val="24"/>
          <w:szCs w:val="24"/>
        </w:rPr>
        <w:t>- Có kỹ năng hoạch định và tư duy để giải quyết vấn đề nghiên cứu có liên quan.</w:t>
      </w:r>
    </w:p>
    <w:p w14:paraId="3B64E1B3" w14:textId="77777777" w:rsidR="00C12DA8" w:rsidRPr="007D0DEE" w:rsidRDefault="00C12DA8" w:rsidP="007D0DEE">
      <w:pPr>
        <w:spacing w:line="276" w:lineRule="auto"/>
        <w:ind w:firstLine="360"/>
        <w:jc w:val="both"/>
        <w:rPr>
          <w:b/>
          <w:color w:val="000000" w:themeColor="text1"/>
          <w:sz w:val="24"/>
          <w:szCs w:val="24"/>
        </w:rPr>
      </w:pPr>
      <w:r w:rsidRPr="007D0DEE">
        <w:rPr>
          <w:b/>
          <w:color w:val="000000" w:themeColor="text1"/>
          <w:sz w:val="24"/>
          <w:szCs w:val="24"/>
        </w:rPr>
        <w:t>Về thái độ:</w:t>
      </w:r>
    </w:p>
    <w:p w14:paraId="28336992" w14:textId="77777777" w:rsidR="00C12DA8" w:rsidRPr="007D0DEE" w:rsidRDefault="00C12DA8" w:rsidP="007D0DEE">
      <w:pPr>
        <w:pStyle w:val="ListParagraph"/>
        <w:spacing w:line="276" w:lineRule="auto"/>
        <w:ind w:left="0" w:firstLine="360"/>
        <w:contextualSpacing w:val="0"/>
        <w:jc w:val="both"/>
        <w:rPr>
          <w:color w:val="000000" w:themeColor="text1"/>
          <w:sz w:val="24"/>
          <w:szCs w:val="24"/>
        </w:rPr>
      </w:pPr>
      <w:r w:rsidRPr="007D0DEE">
        <w:rPr>
          <w:color w:val="000000" w:themeColor="text1"/>
          <w:sz w:val="24"/>
          <w:szCs w:val="24"/>
        </w:rPr>
        <w:t xml:space="preserve">- Có ý thức thực hiện các chuẩn mực đạo đức và khuôn khổ pháp luật trong công tác chuyên môn và quản lý tại doanh nghiệp. </w:t>
      </w:r>
    </w:p>
    <w:p w14:paraId="5765BBD6" w14:textId="77777777" w:rsidR="00C12DA8" w:rsidRPr="007D0DEE" w:rsidRDefault="00C12DA8" w:rsidP="007D0DEE">
      <w:pPr>
        <w:spacing w:line="276" w:lineRule="auto"/>
        <w:jc w:val="both"/>
        <w:rPr>
          <w:color w:val="000000" w:themeColor="text1"/>
          <w:sz w:val="24"/>
          <w:szCs w:val="24"/>
        </w:rPr>
      </w:pPr>
    </w:p>
    <w:p w14:paraId="74E3EA9D" w14:textId="77777777" w:rsidR="00C12DA8" w:rsidRPr="007D0DEE" w:rsidRDefault="00C12DA8" w:rsidP="007D0DEE">
      <w:pPr>
        <w:spacing w:line="276" w:lineRule="auto"/>
        <w:jc w:val="both"/>
        <w:rPr>
          <w:b/>
          <w:color w:val="000000" w:themeColor="text1"/>
          <w:sz w:val="24"/>
          <w:szCs w:val="24"/>
        </w:rPr>
      </w:pPr>
      <w:r w:rsidRPr="007D0DEE">
        <w:rPr>
          <w:b/>
          <w:color w:val="000000" w:themeColor="text1"/>
          <w:sz w:val="24"/>
          <w:szCs w:val="24"/>
        </w:rPr>
        <w:t>4. Chuẩn đầu ra của học phần</w:t>
      </w:r>
    </w:p>
    <w:p w14:paraId="66AC7C1F" w14:textId="77777777" w:rsidR="00C12DA8" w:rsidRPr="007D0DEE" w:rsidRDefault="00C12DA8" w:rsidP="007D0DEE">
      <w:pPr>
        <w:pStyle w:val="ListParagraph"/>
        <w:spacing w:line="276" w:lineRule="auto"/>
        <w:ind w:left="0" w:firstLine="360"/>
        <w:contextualSpacing w:val="0"/>
        <w:rPr>
          <w:noProof/>
          <w:color w:val="000000" w:themeColor="text1"/>
          <w:sz w:val="24"/>
          <w:szCs w:val="24"/>
        </w:rPr>
      </w:pPr>
      <w:r w:rsidRPr="007D0DEE">
        <w:rPr>
          <w:noProof/>
          <w:color w:val="000000" w:themeColor="text1"/>
          <w:sz w:val="24"/>
          <w:szCs w:val="24"/>
        </w:rPr>
        <w:t>Sau khi kết thúc học phần học viên có khả năng:</w:t>
      </w:r>
    </w:p>
    <w:tbl>
      <w:tblPr>
        <w:tblStyle w:val="TableGrid"/>
        <w:tblW w:w="9288" w:type="dxa"/>
        <w:tblLook w:val="04A0" w:firstRow="1" w:lastRow="0" w:firstColumn="1" w:lastColumn="0" w:noHBand="0" w:noVBand="1"/>
      </w:tblPr>
      <w:tblGrid>
        <w:gridCol w:w="1458"/>
        <w:gridCol w:w="6030"/>
        <w:gridCol w:w="1800"/>
      </w:tblGrid>
      <w:tr w:rsidR="00C12DA8" w:rsidRPr="007D0DEE" w14:paraId="5494C1EB" w14:textId="77777777" w:rsidTr="004D1092">
        <w:tc>
          <w:tcPr>
            <w:tcW w:w="1458" w:type="dxa"/>
            <w:vAlign w:val="center"/>
          </w:tcPr>
          <w:p w14:paraId="0222B178" w14:textId="77777777" w:rsidR="00C12DA8" w:rsidRPr="007D0DEE" w:rsidRDefault="00C12DA8" w:rsidP="007D0DEE">
            <w:pPr>
              <w:spacing w:line="276" w:lineRule="auto"/>
              <w:jc w:val="center"/>
              <w:rPr>
                <w:b/>
                <w:bCs/>
                <w:noProof/>
                <w:color w:val="000000" w:themeColor="text1"/>
                <w:sz w:val="24"/>
                <w:szCs w:val="24"/>
              </w:rPr>
            </w:pPr>
            <w:r w:rsidRPr="007D0DEE">
              <w:rPr>
                <w:b/>
                <w:bCs/>
                <w:noProof/>
                <w:color w:val="000000" w:themeColor="text1"/>
                <w:sz w:val="24"/>
                <w:szCs w:val="24"/>
              </w:rPr>
              <w:t>Chuẩn đầu ra học phần (CLOs)</w:t>
            </w:r>
          </w:p>
        </w:tc>
        <w:tc>
          <w:tcPr>
            <w:tcW w:w="6030" w:type="dxa"/>
            <w:vAlign w:val="center"/>
          </w:tcPr>
          <w:p w14:paraId="07FEF3E8" w14:textId="77777777" w:rsidR="00C12DA8" w:rsidRPr="007D0DEE" w:rsidRDefault="00C12DA8" w:rsidP="007D0DEE">
            <w:pPr>
              <w:spacing w:line="276" w:lineRule="auto"/>
              <w:jc w:val="center"/>
              <w:rPr>
                <w:b/>
                <w:bCs/>
                <w:noProof/>
                <w:color w:val="000000" w:themeColor="text1"/>
                <w:sz w:val="24"/>
                <w:szCs w:val="24"/>
              </w:rPr>
            </w:pPr>
            <w:r w:rsidRPr="007D0DEE">
              <w:rPr>
                <w:b/>
                <w:bCs/>
                <w:noProof/>
                <w:color w:val="000000" w:themeColor="text1"/>
                <w:sz w:val="24"/>
                <w:szCs w:val="24"/>
              </w:rPr>
              <w:t>Mô tả chuẩn đầu ra học phần</w:t>
            </w:r>
          </w:p>
        </w:tc>
        <w:tc>
          <w:tcPr>
            <w:tcW w:w="1800" w:type="dxa"/>
            <w:vAlign w:val="center"/>
          </w:tcPr>
          <w:p w14:paraId="5ADFBE4F" w14:textId="77777777" w:rsidR="00C12DA8" w:rsidRPr="007D0DEE" w:rsidRDefault="00C12DA8" w:rsidP="007D0DEE">
            <w:pPr>
              <w:spacing w:line="276" w:lineRule="auto"/>
              <w:jc w:val="center"/>
              <w:rPr>
                <w:b/>
                <w:bCs/>
                <w:noProof/>
                <w:color w:val="000000" w:themeColor="text1"/>
                <w:sz w:val="24"/>
                <w:szCs w:val="24"/>
              </w:rPr>
            </w:pPr>
            <w:r w:rsidRPr="007D0DEE">
              <w:rPr>
                <w:b/>
                <w:bCs/>
                <w:noProof/>
                <w:color w:val="000000" w:themeColor="text1"/>
                <w:sz w:val="24"/>
                <w:szCs w:val="24"/>
              </w:rPr>
              <w:t>Trình độ năng lực (thang đo Bloom)</w:t>
            </w:r>
          </w:p>
        </w:tc>
      </w:tr>
      <w:tr w:rsidR="00C12DA8" w:rsidRPr="007D0DEE" w14:paraId="5856BF6B" w14:textId="77777777" w:rsidTr="004D1092">
        <w:tc>
          <w:tcPr>
            <w:tcW w:w="9288" w:type="dxa"/>
            <w:gridSpan w:val="3"/>
          </w:tcPr>
          <w:p w14:paraId="69E02E22" w14:textId="77777777" w:rsidR="00C12DA8" w:rsidRPr="007D0DEE" w:rsidRDefault="00C12DA8" w:rsidP="007D0DEE">
            <w:pPr>
              <w:spacing w:line="276" w:lineRule="auto"/>
              <w:rPr>
                <w:b/>
                <w:bCs/>
                <w:noProof/>
                <w:color w:val="000000" w:themeColor="text1"/>
                <w:sz w:val="24"/>
                <w:szCs w:val="24"/>
              </w:rPr>
            </w:pPr>
            <w:r w:rsidRPr="007D0DEE">
              <w:rPr>
                <w:b/>
                <w:bCs/>
                <w:noProof/>
                <w:color w:val="000000" w:themeColor="text1"/>
                <w:sz w:val="24"/>
                <w:szCs w:val="24"/>
              </w:rPr>
              <w:t>Kiến thức</w:t>
            </w:r>
          </w:p>
        </w:tc>
      </w:tr>
      <w:tr w:rsidR="00C12DA8" w:rsidRPr="007D0DEE" w14:paraId="5A242217" w14:textId="77777777" w:rsidTr="004D1092">
        <w:trPr>
          <w:trHeight w:val="503"/>
        </w:trPr>
        <w:tc>
          <w:tcPr>
            <w:tcW w:w="1458" w:type="dxa"/>
            <w:vAlign w:val="center"/>
          </w:tcPr>
          <w:p w14:paraId="12FA4962" w14:textId="77777777" w:rsidR="00C12DA8" w:rsidRPr="007D0DEE" w:rsidRDefault="00C12DA8" w:rsidP="007D0DEE">
            <w:pPr>
              <w:spacing w:line="276" w:lineRule="auto"/>
              <w:jc w:val="center"/>
              <w:rPr>
                <w:noProof/>
                <w:color w:val="000000" w:themeColor="text1"/>
                <w:sz w:val="24"/>
                <w:szCs w:val="24"/>
              </w:rPr>
            </w:pPr>
            <w:r w:rsidRPr="007D0DEE">
              <w:rPr>
                <w:noProof/>
                <w:color w:val="000000" w:themeColor="text1"/>
                <w:sz w:val="24"/>
                <w:szCs w:val="24"/>
              </w:rPr>
              <w:t>CELO1</w:t>
            </w:r>
          </w:p>
        </w:tc>
        <w:tc>
          <w:tcPr>
            <w:tcW w:w="6030" w:type="dxa"/>
            <w:shd w:val="clear" w:color="auto" w:fill="auto"/>
            <w:vAlign w:val="center"/>
          </w:tcPr>
          <w:p w14:paraId="26DE0274" w14:textId="77777777" w:rsidR="00C12DA8" w:rsidRPr="007D0DEE" w:rsidRDefault="00C12DA8" w:rsidP="007D0DEE">
            <w:pPr>
              <w:spacing w:line="276" w:lineRule="auto"/>
              <w:jc w:val="both"/>
              <w:rPr>
                <w:noProof/>
                <w:color w:val="000000" w:themeColor="text1"/>
                <w:sz w:val="24"/>
                <w:szCs w:val="24"/>
              </w:rPr>
            </w:pPr>
            <w:r w:rsidRPr="007D0DEE">
              <w:rPr>
                <w:color w:val="000000" w:themeColor="text1"/>
                <w:sz w:val="24"/>
                <w:szCs w:val="24"/>
              </w:rPr>
              <w:t xml:space="preserve">Đánh giá được những vấn đề của doanh nghiệp trong quá trình thực tập. </w:t>
            </w:r>
          </w:p>
        </w:tc>
        <w:tc>
          <w:tcPr>
            <w:tcW w:w="1800" w:type="dxa"/>
            <w:vAlign w:val="center"/>
          </w:tcPr>
          <w:p w14:paraId="2E10EB6B" w14:textId="77777777" w:rsidR="00C12DA8" w:rsidRPr="007D0DEE" w:rsidRDefault="00C12DA8" w:rsidP="007D0DEE">
            <w:pPr>
              <w:spacing w:line="276" w:lineRule="auto"/>
              <w:jc w:val="center"/>
              <w:rPr>
                <w:noProof/>
                <w:color w:val="000000" w:themeColor="text1"/>
                <w:sz w:val="24"/>
                <w:szCs w:val="24"/>
              </w:rPr>
            </w:pPr>
            <w:r w:rsidRPr="007D0DEE">
              <w:rPr>
                <w:noProof/>
                <w:color w:val="000000" w:themeColor="text1"/>
                <w:sz w:val="24"/>
                <w:szCs w:val="24"/>
              </w:rPr>
              <w:t>5</w:t>
            </w:r>
          </w:p>
        </w:tc>
      </w:tr>
      <w:tr w:rsidR="00C12DA8" w:rsidRPr="007D0DEE" w14:paraId="2D86F4EA" w14:textId="77777777" w:rsidTr="004D1092">
        <w:trPr>
          <w:trHeight w:val="260"/>
        </w:trPr>
        <w:tc>
          <w:tcPr>
            <w:tcW w:w="9288" w:type="dxa"/>
            <w:gridSpan w:val="3"/>
          </w:tcPr>
          <w:p w14:paraId="373CAB5E" w14:textId="77777777" w:rsidR="00C12DA8" w:rsidRPr="007D0DEE" w:rsidRDefault="00C12DA8" w:rsidP="007D0DEE">
            <w:pPr>
              <w:spacing w:line="276" w:lineRule="auto"/>
              <w:rPr>
                <w:b/>
                <w:bCs/>
                <w:noProof/>
                <w:color w:val="000000" w:themeColor="text1"/>
                <w:sz w:val="24"/>
                <w:szCs w:val="24"/>
              </w:rPr>
            </w:pPr>
            <w:r w:rsidRPr="007D0DEE">
              <w:rPr>
                <w:b/>
                <w:bCs/>
                <w:noProof/>
                <w:color w:val="000000" w:themeColor="text1"/>
                <w:sz w:val="24"/>
                <w:szCs w:val="24"/>
              </w:rPr>
              <w:t>Kỹ năng</w:t>
            </w:r>
          </w:p>
        </w:tc>
      </w:tr>
      <w:tr w:rsidR="00C12DA8" w:rsidRPr="007D0DEE" w14:paraId="361A91D7" w14:textId="77777777" w:rsidTr="004D1092">
        <w:trPr>
          <w:trHeight w:val="602"/>
        </w:trPr>
        <w:tc>
          <w:tcPr>
            <w:tcW w:w="1458" w:type="dxa"/>
            <w:vAlign w:val="center"/>
          </w:tcPr>
          <w:p w14:paraId="2D6E7E97" w14:textId="77777777" w:rsidR="00C12DA8" w:rsidRPr="007D0DEE" w:rsidRDefault="00C12DA8" w:rsidP="007D0DEE">
            <w:pPr>
              <w:spacing w:line="276" w:lineRule="auto"/>
              <w:jc w:val="center"/>
              <w:rPr>
                <w:noProof/>
                <w:color w:val="000000" w:themeColor="text1"/>
                <w:sz w:val="24"/>
                <w:szCs w:val="24"/>
              </w:rPr>
            </w:pPr>
            <w:r w:rsidRPr="007D0DEE">
              <w:rPr>
                <w:noProof/>
                <w:color w:val="000000" w:themeColor="text1"/>
                <w:sz w:val="24"/>
                <w:szCs w:val="24"/>
              </w:rPr>
              <w:t>CELO2</w:t>
            </w:r>
          </w:p>
        </w:tc>
        <w:tc>
          <w:tcPr>
            <w:tcW w:w="6030" w:type="dxa"/>
            <w:shd w:val="clear" w:color="auto" w:fill="auto"/>
          </w:tcPr>
          <w:p w14:paraId="02FB2892" w14:textId="77777777" w:rsidR="00C12DA8" w:rsidRPr="007D0DEE" w:rsidRDefault="00C12DA8" w:rsidP="007D0DEE">
            <w:pPr>
              <w:spacing w:line="276" w:lineRule="auto"/>
              <w:jc w:val="both"/>
              <w:rPr>
                <w:color w:val="000000" w:themeColor="text1"/>
                <w:sz w:val="24"/>
                <w:szCs w:val="24"/>
              </w:rPr>
            </w:pPr>
            <w:r w:rsidRPr="007D0DEE">
              <w:rPr>
                <w:sz w:val="24"/>
                <w:szCs w:val="24"/>
              </w:rPr>
              <w:t>Xây dựng được tư duy phản biện, phân tích, tổng hợp hình thành sản phẩm nghiên cứu khoa học.</w:t>
            </w:r>
          </w:p>
        </w:tc>
        <w:tc>
          <w:tcPr>
            <w:tcW w:w="1800" w:type="dxa"/>
            <w:vAlign w:val="center"/>
          </w:tcPr>
          <w:p w14:paraId="785027FA" w14:textId="77777777" w:rsidR="00C12DA8" w:rsidRPr="007D0DEE" w:rsidRDefault="00C12DA8" w:rsidP="007D0DEE">
            <w:pPr>
              <w:spacing w:line="276" w:lineRule="auto"/>
              <w:jc w:val="center"/>
              <w:rPr>
                <w:noProof/>
                <w:color w:val="000000" w:themeColor="text1"/>
                <w:sz w:val="24"/>
                <w:szCs w:val="24"/>
              </w:rPr>
            </w:pPr>
            <w:r w:rsidRPr="007D0DEE">
              <w:rPr>
                <w:noProof/>
                <w:color w:val="000000" w:themeColor="text1"/>
                <w:sz w:val="24"/>
                <w:szCs w:val="24"/>
              </w:rPr>
              <w:t>4</w:t>
            </w:r>
          </w:p>
        </w:tc>
      </w:tr>
      <w:tr w:rsidR="00C12DA8" w:rsidRPr="007D0DEE" w14:paraId="33D17638" w14:textId="77777777" w:rsidTr="004D1092">
        <w:trPr>
          <w:trHeight w:val="260"/>
        </w:trPr>
        <w:tc>
          <w:tcPr>
            <w:tcW w:w="1458" w:type="dxa"/>
            <w:vAlign w:val="center"/>
          </w:tcPr>
          <w:p w14:paraId="3459C4CA" w14:textId="77777777" w:rsidR="00C12DA8" w:rsidRPr="007D0DEE" w:rsidRDefault="00C12DA8" w:rsidP="007D0DEE">
            <w:pPr>
              <w:spacing w:line="276" w:lineRule="auto"/>
              <w:jc w:val="center"/>
              <w:rPr>
                <w:noProof/>
                <w:color w:val="000000" w:themeColor="text1"/>
                <w:sz w:val="24"/>
                <w:szCs w:val="24"/>
              </w:rPr>
            </w:pPr>
            <w:r w:rsidRPr="007D0DEE">
              <w:rPr>
                <w:noProof/>
                <w:color w:val="000000" w:themeColor="text1"/>
                <w:sz w:val="24"/>
                <w:szCs w:val="24"/>
              </w:rPr>
              <w:t>CELO3</w:t>
            </w:r>
          </w:p>
        </w:tc>
        <w:tc>
          <w:tcPr>
            <w:tcW w:w="6030" w:type="dxa"/>
            <w:shd w:val="clear" w:color="auto" w:fill="auto"/>
          </w:tcPr>
          <w:p w14:paraId="72DF517F" w14:textId="77777777" w:rsidR="00C12DA8" w:rsidRPr="007D0DEE" w:rsidRDefault="00C12DA8" w:rsidP="007D0DEE">
            <w:pPr>
              <w:spacing w:line="276" w:lineRule="auto"/>
              <w:jc w:val="both"/>
              <w:rPr>
                <w:color w:val="000000" w:themeColor="text1"/>
                <w:sz w:val="24"/>
                <w:szCs w:val="24"/>
              </w:rPr>
            </w:pPr>
            <w:r w:rsidRPr="007D0DEE">
              <w:rPr>
                <w:sz w:val="24"/>
                <w:szCs w:val="24"/>
              </w:rPr>
              <w:t xml:space="preserve">Phát triển kỹ năng </w:t>
            </w:r>
            <w:bookmarkStart w:id="83" w:name="_Hlk142577321"/>
            <w:r w:rsidRPr="007D0DEE">
              <w:rPr>
                <w:sz w:val="24"/>
                <w:szCs w:val="24"/>
              </w:rPr>
              <w:t>hoạch định và tư duy để giải quyết vấn đề nghiên cứu có liên quan</w:t>
            </w:r>
            <w:bookmarkEnd w:id="83"/>
          </w:p>
        </w:tc>
        <w:tc>
          <w:tcPr>
            <w:tcW w:w="1800" w:type="dxa"/>
            <w:vAlign w:val="center"/>
          </w:tcPr>
          <w:p w14:paraId="7C46665A" w14:textId="77777777" w:rsidR="00C12DA8" w:rsidRPr="007D0DEE" w:rsidRDefault="00C12DA8" w:rsidP="007D0DEE">
            <w:pPr>
              <w:spacing w:line="276" w:lineRule="auto"/>
              <w:jc w:val="center"/>
              <w:rPr>
                <w:noProof/>
                <w:color w:val="000000" w:themeColor="text1"/>
                <w:sz w:val="24"/>
                <w:szCs w:val="24"/>
              </w:rPr>
            </w:pPr>
            <w:r w:rsidRPr="007D0DEE">
              <w:rPr>
                <w:noProof/>
                <w:color w:val="000000" w:themeColor="text1"/>
                <w:sz w:val="24"/>
                <w:szCs w:val="24"/>
              </w:rPr>
              <w:t>5</w:t>
            </w:r>
          </w:p>
        </w:tc>
      </w:tr>
      <w:tr w:rsidR="00C12DA8" w:rsidRPr="007D0DEE" w14:paraId="74991F81" w14:textId="77777777" w:rsidTr="004D1092">
        <w:tc>
          <w:tcPr>
            <w:tcW w:w="9288" w:type="dxa"/>
            <w:gridSpan w:val="3"/>
            <w:vAlign w:val="center"/>
          </w:tcPr>
          <w:p w14:paraId="05B10F00" w14:textId="77777777" w:rsidR="00C12DA8" w:rsidRPr="007D0DEE" w:rsidRDefault="00C12DA8" w:rsidP="007D0DEE">
            <w:pPr>
              <w:spacing w:line="276" w:lineRule="auto"/>
              <w:rPr>
                <w:noProof/>
                <w:color w:val="000000" w:themeColor="text1"/>
                <w:sz w:val="24"/>
                <w:szCs w:val="24"/>
              </w:rPr>
            </w:pPr>
            <w:r w:rsidRPr="007D0DEE">
              <w:rPr>
                <w:b/>
                <w:noProof/>
                <w:color w:val="000000" w:themeColor="text1"/>
                <w:sz w:val="24"/>
                <w:szCs w:val="24"/>
              </w:rPr>
              <w:t>Thái độ và phẩm chất đạo đức</w:t>
            </w:r>
          </w:p>
        </w:tc>
      </w:tr>
      <w:tr w:rsidR="00C12DA8" w:rsidRPr="007D0DEE" w14:paraId="71EFFADF" w14:textId="77777777" w:rsidTr="004D1092">
        <w:trPr>
          <w:trHeight w:val="476"/>
        </w:trPr>
        <w:tc>
          <w:tcPr>
            <w:tcW w:w="1458" w:type="dxa"/>
            <w:vAlign w:val="center"/>
          </w:tcPr>
          <w:p w14:paraId="315A9405" w14:textId="77777777" w:rsidR="00C12DA8" w:rsidRPr="007D0DEE" w:rsidRDefault="00C12DA8" w:rsidP="007D0DEE">
            <w:pPr>
              <w:spacing w:line="276" w:lineRule="auto"/>
              <w:jc w:val="center"/>
              <w:rPr>
                <w:noProof/>
                <w:color w:val="000000" w:themeColor="text1"/>
                <w:sz w:val="24"/>
                <w:szCs w:val="24"/>
              </w:rPr>
            </w:pPr>
            <w:r w:rsidRPr="007D0DEE">
              <w:rPr>
                <w:noProof/>
                <w:color w:val="000000" w:themeColor="text1"/>
                <w:sz w:val="24"/>
                <w:szCs w:val="24"/>
              </w:rPr>
              <w:t>CELO4</w:t>
            </w:r>
          </w:p>
        </w:tc>
        <w:tc>
          <w:tcPr>
            <w:tcW w:w="6030" w:type="dxa"/>
            <w:shd w:val="clear" w:color="auto" w:fill="auto"/>
            <w:vAlign w:val="center"/>
          </w:tcPr>
          <w:p w14:paraId="7AED5CE7" w14:textId="77777777" w:rsidR="00C12DA8" w:rsidRPr="007D0DEE" w:rsidRDefault="00C12DA8" w:rsidP="007D0DEE">
            <w:pPr>
              <w:spacing w:line="276" w:lineRule="auto"/>
              <w:rPr>
                <w:noProof/>
                <w:color w:val="000000" w:themeColor="text1"/>
                <w:sz w:val="24"/>
                <w:szCs w:val="24"/>
              </w:rPr>
            </w:pPr>
            <w:r w:rsidRPr="007D0DEE">
              <w:rPr>
                <w:color w:val="000000" w:themeColor="text1"/>
                <w:sz w:val="24"/>
                <w:szCs w:val="24"/>
              </w:rPr>
              <w:t>Giữ gìn đạo đức nghề nghiệp, tuân thủ pháp luật.</w:t>
            </w:r>
          </w:p>
        </w:tc>
        <w:tc>
          <w:tcPr>
            <w:tcW w:w="1800" w:type="dxa"/>
            <w:vAlign w:val="center"/>
          </w:tcPr>
          <w:p w14:paraId="7F1208FE" w14:textId="77777777" w:rsidR="00C12DA8" w:rsidRPr="007D0DEE" w:rsidRDefault="00C12DA8" w:rsidP="007D0DEE">
            <w:pPr>
              <w:spacing w:line="276" w:lineRule="auto"/>
              <w:jc w:val="center"/>
              <w:rPr>
                <w:noProof/>
                <w:color w:val="000000" w:themeColor="text1"/>
                <w:sz w:val="24"/>
                <w:szCs w:val="24"/>
              </w:rPr>
            </w:pPr>
            <w:r w:rsidRPr="007D0DEE">
              <w:rPr>
                <w:noProof/>
                <w:color w:val="000000" w:themeColor="text1"/>
                <w:sz w:val="24"/>
                <w:szCs w:val="24"/>
              </w:rPr>
              <w:t>5</w:t>
            </w:r>
          </w:p>
        </w:tc>
      </w:tr>
    </w:tbl>
    <w:p w14:paraId="1E782DEE" w14:textId="77777777" w:rsidR="00C12DA8" w:rsidRPr="007D0DEE" w:rsidRDefault="00C12DA8" w:rsidP="007D0DEE">
      <w:pPr>
        <w:spacing w:line="276" w:lineRule="auto"/>
        <w:rPr>
          <w:i/>
          <w:iCs/>
          <w:noProof/>
          <w:color w:val="000000" w:themeColor="text1"/>
          <w:sz w:val="24"/>
          <w:szCs w:val="24"/>
        </w:rPr>
      </w:pPr>
      <w:r w:rsidRPr="007D0DEE">
        <w:rPr>
          <w:i/>
          <w:iCs/>
          <w:noProof/>
          <w:color w:val="000000" w:themeColor="text1"/>
          <w:sz w:val="24"/>
          <w:szCs w:val="24"/>
        </w:rPr>
        <w:t>Ghi chú: (1) Nhớ; (2) Hiểu; (3) Vận dụng; (4) Phân tích; (5) Đánh giá; (6) Sáng tạo</w:t>
      </w:r>
    </w:p>
    <w:p w14:paraId="0386D31D" w14:textId="77777777" w:rsidR="00C12DA8" w:rsidRPr="007D0DEE" w:rsidRDefault="00C12DA8" w:rsidP="007D0DEE">
      <w:pPr>
        <w:spacing w:line="276" w:lineRule="auto"/>
        <w:jc w:val="both"/>
        <w:rPr>
          <w:b/>
          <w:bCs/>
          <w:noProof/>
          <w:color w:val="000000" w:themeColor="text1"/>
          <w:sz w:val="24"/>
          <w:szCs w:val="24"/>
        </w:rPr>
      </w:pPr>
      <w:r w:rsidRPr="007D0DEE">
        <w:rPr>
          <w:b/>
          <w:bCs/>
          <w:noProof/>
          <w:color w:val="000000" w:themeColor="text1"/>
          <w:sz w:val="24"/>
          <w:szCs w:val="24"/>
        </w:rPr>
        <w:lastRenderedPageBreak/>
        <w:t xml:space="preserve">5. Ma trận tương thích giữa CĐR học phần (CELOs) với CĐR Chương trình đào tạo (ELOs):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5885"/>
        <w:gridCol w:w="1754"/>
      </w:tblGrid>
      <w:tr w:rsidR="00C12DA8" w:rsidRPr="007D0DEE" w14:paraId="47268B61" w14:textId="77777777" w:rsidTr="009F0221">
        <w:trPr>
          <w:jc w:val="center"/>
        </w:trPr>
        <w:tc>
          <w:tcPr>
            <w:tcW w:w="785" w:type="pct"/>
            <w:shd w:val="clear" w:color="auto" w:fill="auto"/>
            <w:vAlign w:val="center"/>
          </w:tcPr>
          <w:p w14:paraId="665DB63B" w14:textId="77777777" w:rsidR="00C12DA8" w:rsidRPr="007D0DEE" w:rsidRDefault="00C12DA8" w:rsidP="007D0DEE">
            <w:pPr>
              <w:spacing w:line="276" w:lineRule="auto"/>
              <w:jc w:val="center"/>
              <w:rPr>
                <w:b/>
                <w:noProof/>
                <w:color w:val="000000" w:themeColor="text1"/>
                <w:sz w:val="24"/>
                <w:szCs w:val="24"/>
              </w:rPr>
            </w:pPr>
            <w:r w:rsidRPr="007D0DEE">
              <w:rPr>
                <w:b/>
                <w:noProof/>
                <w:color w:val="000000" w:themeColor="text1"/>
                <w:sz w:val="24"/>
                <w:szCs w:val="24"/>
              </w:rPr>
              <w:t>Chuẩn đầu ra học phần (CLOs)</w:t>
            </w:r>
          </w:p>
        </w:tc>
        <w:tc>
          <w:tcPr>
            <w:tcW w:w="3247" w:type="pct"/>
            <w:shd w:val="clear" w:color="auto" w:fill="auto"/>
            <w:vAlign w:val="center"/>
          </w:tcPr>
          <w:p w14:paraId="3424E634" w14:textId="77777777" w:rsidR="00C12DA8" w:rsidRPr="007D0DEE" w:rsidRDefault="00C12DA8" w:rsidP="007D0DEE">
            <w:pPr>
              <w:spacing w:line="276" w:lineRule="auto"/>
              <w:jc w:val="center"/>
              <w:rPr>
                <w:b/>
                <w:noProof/>
                <w:color w:val="000000" w:themeColor="text1"/>
                <w:sz w:val="24"/>
                <w:szCs w:val="24"/>
              </w:rPr>
            </w:pPr>
            <w:r w:rsidRPr="007D0DEE">
              <w:rPr>
                <w:b/>
                <w:noProof/>
                <w:color w:val="000000" w:themeColor="text1"/>
                <w:sz w:val="24"/>
                <w:szCs w:val="24"/>
              </w:rPr>
              <w:t>Mô tả chuẩn đầu ra học phần</w:t>
            </w:r>
          </w:p>
        </w:tc>
        <w:tc>
          <w:tcPr>
            <w:tcW w:w="968" w:type="pct"/>
            <w:shd w:val="clear" w:color="auto" w:fill="auto"/>
            <w:vAlign w:val="center"/>
          </w:tcPr>
          <w:p w14:paraId="06A01A88" w14:textId="77777777" w:rsidR="00C12DA8" w:rsidRPr="007D0DEE" w:rsidRDefault="00C12DA8" w:rsidP="007D0DEE">
            <w:pPr>
              <w:spacing w:line="276" w:lineRule="auto"/>
              <w:jc w:val="center"/>
              <w:rPr>
                <w:b/>
                <w:noProof/>
                <w:color w:val="000000" w:themeColor="text1"/>
                <w:sz w:val="24"/>
                <w:szCs w:val="24"/>
              </w:rPr>
            </w:pPr>
            <w:r w:rsidRPr="007D0DEE">
              <w:rPr>
                <w:b/>
                <w:noProof/>
                <w:color w:val="000000" w:themeColor="text1"/>
                <w:sz w:val="24"/>
                <w:szCs w:val="24"/>
              </w:rPr>
              <w:t>Chuẩn đầu ra chương trình đào tạo (ELOs)</w:t>
            </w:r>
          </w:p>
        </w:tc>
      </w:tr>
      <w:tr w:rsidR="00C12DA8" w:rsidRPr="007D0DEE" w14:paraId="09C81FC3" w14:textId="77777777" w:rsidTr="009F0221">
        <w:trPr>
          <w:jc w:val="center"/>
        </w:trPr>
        <w:tc>
          <w:tcPr>
            <w:tcW w:w="5000" w:type="pct"/>
            <w:gridSpan w:val="3"/>
            <w:shd w:val="clear" w:color="auto" w:fill="auto"/>
            <w:vAlign w:val="center"/>
          </w:tcPr>
          <w:p w14:paraId="2CBDD604" w14:textId="77777777" w:rsidR="00C12DA8" w:rsidRPr="007D0DEE" w:rsidRDefault="00C12DA8" w:rsidP="007D0DEE">
            <w:pPr>
              <w:spacing w:line="276" w:lineRule="auto"/>
              <w:rPr>
                <w:noProof/>
                <w:color w:val="000000" w:themeColor="text1"/>
                <w:sz w:val="24"/>
                <w:szCs w:val="24"/>
              </w:rPr>
            </w:pPr>
            <w:r w:rsidRPr="007D0DEE">
              <w:rPr>
                <w:b/>
                <w:noProof/>
                <w:color w:val="000000" w:themeColor="text1"/>
                <w:sz w:val="24"/>
                <w:szCs w:val="24"/>
              </w:rPr>
              <w:t>Kiến thức</w:t>
            </w:r>
          </w:p>
        </w:tc>
      </w:tr>
      <w:tr w:rsidR="00C12DA8" w:rsidRPr="007D0DEE" w14:paraId="7074DD95" w14:textId="77777777" w:rsidTr="009F0221">
        <w:trPr>
          <w:trHeight w:val="503"/>
          <w:jc w:val="center"/>
        </w:trPr>
        <w:tc>
          <w:tcPr>
            <w:tcW w:w="785" w:type="pct"/>
            <w:shd w:val="clear" w:color="auto" w:fill="auto"/>
            <w:vAlign w:val="center"/>
          </w:tcPr>
          <w:p w14:paraId="5D773A2E" w14:textId="77777777" w:rsidR="00C12DA8" w:rsidRPr="007D0DEE" w:rsidRDefault="00C12DA8" w:rsidP="007D0DEE">
            <w:pPr>
              <w:spacing w:line="276" w:lineRule="auto"/>
              <w:jc w:val="center"/>
              <w:rPr>
                <w:noProof/>
                <w:color w:val="000000" w:themeColor="text1"/>
                <w:sz w:val="24"/>
                <w:szCs w:val="24"/>
              </w:rPr>
            </w:pPr>
            <w:r w:rsidRPr="007D0DEE">
              <w:rPr>
                <w:noProof/>
                <w:color w:val="000000" w:themeColor="text1"/>
                <w:sz w:val="24"/>
                <w:szCs w:val="24"/>
              </w:rPr>
              <w:t>CELO1</w:t>
            </w:r>
          </w:p>
        </w:tc>
        <w:tc>
          <w:tcPr>
            <w:tcW w:w="3247" w:type="pct"/>
            <w:shd w:val="clear" w:color="auto" w:fill="auto"/>
            <w:vAlign w:val="center"/>
          </w:tcPr>
          <w:p w14:paraId="41FFD558" w14:textId="77777777" w:rsidR="00C12DA8" w:rsidRPr="007D0DEE" w:rsidRDefault="00C12DA8" w:rsidP="007D0DEE">
            <w:pPr>
              <w:spacing w:line="276" w:lineRule="auto"/>
              <w:jc w:val="both"/>
              <w:rPr>
                <w:noProof/>
                <w:color w:val="000000" w:themeColor="text1"/>
                <w:sz w:val="24"/>
                <w:szCs w:val="24"/>
              </w:rPr>
            </w:pPr>
            <w:r w:rsidRPr="007D0DEE">
              <w:rPr>
                <w:color w:val="000000" w:themeColor="text1"/>
                <w:sz w:val="24"/>
                <w:szCs w:val="24"/>
              </w:rPr>
              <w:t xml:space="preserve">Đánh giá được những vấn đề của doanh nghiệp trong quá trình thực tập. </w:t>
            </w:r>
          </w:p>
        </w:tc>
        <w:tc>
          <w:tcPr>
            <w:tcW w:w="968" w:type="pct"/>
            <w:shd w:val="clear" w:color="auto" w:fill="auto"/>
            <w:vAlign w:val="center"/>
          </w:tcPr>
          <w:p w14:paraId="0EA87A9F" w14:textId="77777777" w:rsidR="00C12DA8" w:rsidRPr="007D0DEE" w:rsidRDefault="00C12DA8" w:rsidP="007D0DEE">
            <w:pPr>
              <w:spacing w:line="276" w:lineRule="auto"/>
              <w:jc w:val="center"/>
              <w:rPr>
                <w:noProof/>
                <w:color w:val="000000" w:themeColor="text1"/>
                <w:sz w:val="24"/>
                <w:szCs w:val="24"/>
              </w:rPr>
            </w:pPr>
            <w:r w:rsidRPr="007D0DEE">
              <w:rPr>
                <w:color w:val="000000" w:themeColor="text1"/>
                <w:sz w:val="24"/>
                <w:szCs w:val="24"/>
              </w:rPr>
              <w:t>ELO4</w:t>
            </w:r>
          </w:p>
        </w:tc>
      </w:tr>
      <w:tr w:rsidR="00C12DA8" w:rsidRPr="007D0DEE" w14:paraId="276C246E" w14:textId="77777777" w:rsidTr="009F0221">
        <w:trPr>
          <w:jc w:val="center"/>
        </w:trPr>
        <w:tc>
          <w:tcPr>
            <w:tcW w:w="5000" w:type="pct"/>
            <w:gridSpan w:val="3"/>
            <w:shd w:val="clear" w:color="auto" w:fill="auto"/>
          </w:tcPr>
          <w:p w14:paraId="4E658355" w14:textId="77777777" w:rsidR="00C12DA8" w:rsidRPr="007D0DEE" w:rsidRDefault="00C12DA8" w:rsidP="007D0DEE">
            <w:pPr>
              <w:spacing w:line="276" w:lineRule="auto"/>
              <w:rPr>
                <w:noProof/>
                <w:color w:val="000000" w:themeColor="text1"/>
                <w:sz w:val="24"/>
                <w:szCs w:val="24"/>
              </w:rPr>
            </w:pPr>
            <w:r w:rsidRPr="007D0DEE">
              <w:rPr>
                <w:b/>
                <w:bCs/>
                <w:noProof/>
                <w:color w:val="000000" w:themeColor="text1"/>
                <w:sz w:val="24"/>
                <w:szCs w:val="24"/>
              </w:rPr>
              <w:t>Kỹ năng</w:t>
            </w:r>
          </w:p>
        </w:tc>
      </w:tr>
      <w:tr w:rsidR="00C12DA8" w:rsidRPr="007D0DEE" w14:paraId="7325381B" w14:textId="77777777" w:rsidTr="009F0221">
        <w:trPr>
          <w:trHeight w:val="593"/>
          <w:jc w:val="center"/>
        </w:trPr>
        <w:tc>
          <w:tcPr>
            <w:tcW w:w="785" w:type="pct"/>
            <w:shd w:val="clear" w:color="auto" w:fill="auto"/>
            <w:vAlign w:val="center"/>
          </w:tcPr>
          <w:p w14:paraId="7ABE4D8C" w14:textId="77777777" w:rsidR="00C12DA8" w:rsidRPr="007D0DEE" w:rsidRDefault="00C12DA8" w:rsidP="007D0DEE">
            <w:pPr>
              <w:spacing w:line="276" w:lineRule="auto"/>
              <w:jc w:val="center"/>
              <w:rPr>
                <w:noProof/>
                <w:color w:val="000000" w:themeColor="text1"/>
                <w:sz w:val="24"/>
                <w:szCs w:val="24"/>
              </w:rPr>
            </w:pPr>
            <w:r w:rsidRPr="007D0DEE">
              <w:rPr>
                <w:noProof/>
                <w:color w:val="000000" w:themeColor="text1"/>
                <w:sz w:val="24"/>
                <w:szCs w:val="24"/>
              </w:rPr>
              <w:t>CELO2</w:t>
            </w:r>
          </w:p>
        </w:tc>
        <w:tc>
          <w:tcPr>
            <w:tcW w:w="3247" w:type="pct"/>
            <w:shd w:val="clear" w:color="auto" w:fill="auto"/>
          </w:tcPr>
          <w:p w14:paraId="71B1FFE6" w14:textId="77777777" w:rsidR="00C12DA8" w:rsidRPr="007D0DEE" w:rsidRDefault="00C12DA8" w:rsidP="007D0DEE">
            <w:pPr>
              <w:spacing w:line="276" w:lineRule="auto"/>
              <w:jc w:val="both"/>
              <w:textAlignment w:val="baseline"/>
              <w:rPr>
                <w:color w:val="000000" w:themeColor="text1"/>
                <w:sz w:val="24"/>
                <w:szCs w:val="24"/>
              </w:rPr>
            </w:pPr>
            <w:r w:rsidRPr="007D0DEE">
              <w:rPr>
                <w:sz w:val="24"/>
                <w:szCs w:val="24"/>
              </w:rPr>
              <w:t>Xây dựng được tư duy phản biện, phân tích, tổng hợp hình thành sản phẩm nghiên cứu khoa học.</w:t>
            </w:r>
          </w:p>
        </w:tc>
        <w:tc>
          <w:tcPr>
            <w:tcW w:w="968" w:type="pct"/>
            <w:shd w:val="clear" w:color="auto" w:fill="auto"/>
            <w:vAlign w:val="center"/>
          </w:tcPr>
          <w:p w14:paraId="54B30720" w14:textId="77777777" w:rsidR="00C12DA8" w:rsidRPr="007D0DEE" w:rsidRDefault="00C12DA8" w:rsidP="007D0DEE">
            <w:pPr>
              <w:spacing w:line="276" w:lineRule="auto"/>
              <w:jc w:val="center"/>
              <w:rPr>
                <w:color w:val="000000" w:themeColor="text1"/>
                <w:sz w:val="24"/>
                <w:szCs w:val="24"/>
              </w:rPr>
            </w:pPr>
            <w:r w:rsidRPr="007D0DEE">
              <w:rPr>
                <w:color w:val="000000" w:themeColor="text1"/>
                <w:sz w:val="24"/>
                <w:szCs w:val="24"/>
              </w:rPr>
              <w:t>ELO5</w:t>
            </w:r>
          </w:p>
        </w:tc>
      </w:tr>
      <w:tr w:rsidR="00C12DA8" w:rsidRPr="007D0DEE" w14:paraId="2EA9705C" w14:textId="77777777" w:rsidTr="009F0221">
        <w:trPr>
          <w:trHeight w:val="593"/>
          <w:jc w:val="center"/>
        </w:trPr>
        <w:tc>
          <w:tcPr>
            <w:tcW w:w="785" w:type="pct"/>
            <w:shd w:val="clear" w:color="auto" w:fill="auto"/>
            <w:vAlign w:val="center"/>
          </w:tcPr>
          <w:p w14:paraId="75E649B5" w14:textId="77777777" w:rsidR="00C12DA8" w:rsidRPr="007D0DEE" w:rsidRDefault="00C12DA8" w:rsidP="007D0DEE">
            <w:pPr>
              <w:spacing w:line="276" w:lineRule="auto"/>
              <w:jc w:val="center"/>
              <w:rPr>
                <w:noProof/>
                <w:color w:val="000000" w:themeColor="text1"/>
                <w:sz w:val="24"/>
                <w:szCs w:val="24"/>
              </w:rPr>
            </w:pPr>
            <w:r w:rsidRPr="007D0DEE">
              <w:rPr>
                <w:noProof/>
                <w:color w:val="000000" w:themeColor="text1"/>
                <w:sz w:val="24"/>
                <w:szCs w:val="24"/>
              </w:rPr>
              <w:t>CELO3</w:t>
            </w:r>
          </w:p>
        </w:tc>
        <w:tc>
          <w:tcPr>
            <w:tcW w:w="3247" w:type="pct"/>
            <w:shd w:val="clear" w:color="auto" w:fill="auto"/>
          </w:tcPr>
          <w:p w14:paraId="1EA6A628" w14:textId="77777777" w:rsidR="00C12DA8" w:rsidRPr="007D0DEE" w:rsidRDefault="00C12DA8" w:rsidP="007D0DEE">
            <w:pPr>
              <w:spacing w:line="276" w:lineRule="auto"/>
              <w:jc w:val="both"/>
              <w:textAlignment w:val="baseline"/>
              <w:rPr>
                <w:color w:val="000000" w:themeColor="text1"/>
                <w:sz w:val="24"/>
                <w:szCs w:val="24"/>
              </w:rPr>
            </w:pPr>
            <w:r w:rsidRPr="007D0DEE">
              <w:rPr>
                <w:sz w:val="24"/>
                <w:szCs w:val="24"/>
              </w:rPr>
              <w:t>Phát triển kỹ năng hoạch định và tư duy để giải quyết vấn đề nghiên cứu có liên quan</w:t>
            </w:r>
          </w:p>
        </w:tc>
        <w:tc>
          <w:tcPr>
            <w:tcW w:w="968" w:type="pct"/>
            <w:shd w:val="clear" w:color="auto" w:fill="auto"/>
            <w:vAlign w:val="center"/>
          </w:tcPr>
          <w:p w14:paraId="7A411AAE" w14:textId="77777777" w:rsidR="00C12DA8" w:rsidRPr="007D0DEE" w:rsidRDefault="00C12DA8" w:rsidP="007D0DEE">
            <w:pPr>
              <w:spacing w:line="276" w:lineRule="auto"/>
              <w:jc w:val="center"/>
              <w:rPr>
                <w:color w:val="000000" w:themeColor="text1"/>
                <w:sz w:val="24"/>
                <w:szCs w:val="24"/>
              </w:rPr>
            </w:pPr>
            <w:r w:rsidRPr="007D0DEE">
              <w:rPr>
                <w:color w:val="000000" w:themeColor="text1"/>
                <w:sz w:val="24"/>
                <w:szCs w:val="24"/>
              </w:rPr>
              <w:t>ELO6</w:t>
            </w:r>
          </w:p>
        </w:tc>
      </w:tr>
      <w:tr w:rsidR="00C12DA8" w:rsidRPr="007D0DEE" w14:paraId="313F1391" w14:textId="77777777" w:rsidTr="009F0221">
        <w:trPr>
          <w:jc w:val="center"/>
        </w:trPr>
        <w:tc>
          <w:tcPr>
            <w:tcW w:w="5000" w:type="pct"/>
            <w:gridSpan w:val="3"/>
            <w:shd w:val="clear" w:color="auto" w:fill="auto"/>
            <w:vAlign w:val="center"/>
          </w:tcPr>
          <w:p w14:paraId="354849AC" w14:textId="77777777" w:rsidR="00C12DA8" w:rsidRPr="007D0DEE" w:rsidRDefault="00C12DA8" w:rsidP="007D0DEE">
            <w:pPr>
              <w:spacing w:line="276" w:lineRule="auto"/>
              <w:rPr>
                <w:noProof/>
                <w:color w:val="000000" w:themeColor="text1"/>
                <w:sz w:val="24"/>
                <w:szCs w:val="24"/>
              </w:rPr>
            </w:pPr>
            <w:r w:rsidRPr="007D0DEE">
              <w:rPr>
                <w:b/>
                <w:noProof/>
                <w:color w:val="000000" w:themeColor="text1"/>
                <w:sz w:val="24"/>
                <w:szCs w:val="24"/>
              </w:rPr>
              <w:t>Thái độ và phẩm chất đạo đức</w:t>
            </w:r>
          </w:p>
        </w:tc>
      </w:tr>
      <w:tr w:rsidR="00C12DA8" w:rsidRPr="007D0DEE" w14:paraId="35DECA15" w14:textId="77777777" w:rsidTr="009F0221">
        <w:trPr>
          <w:trHeight w:val="530"/>
          <w:jc w:val="center"/>
        </w:trPr>
        <w:tc>
          <w:tcPr>
            <w:tcW w:w="785" w:type="pct"/>
            <w:shd w:val="clear" w:color="auto" w:fill="auto"/>
            <w:vAlign w:val="center"/>
          </w:tcPr>
          <w:p w14:paraId="5BDE7179" w14:textId="77777777" w:rsidR="00C12DA8" w:rsidRPr="007D0DEE" w:rsidRDefault="00C12DA8" w:rsidP="007D0DEE">
            <w:pPr>
              <w:spacing w:line="276" w:lineRule="auto"/>
              <w:jc w:val="center"/>
              <w:rPr>
                <w:noProof/>
                <w:color w:val="000000" w:themeColor="text1"/>
                <w:sz w:val="24"/>
                <w:szCs w:val="24"/>
              </w:rPr>
            </w:pPr>
            <w:r w:rsidRPr="007D0DEE">
              <w:rPr>
                <w:noProof/>
                <w:color w:val="000000" w:themeColor="text1"/>
                <w:sz w:val="24"/>
                <w:szCs w:val="24"/>
              </w:rPr>
              <w:t>CELO4</w:t>
            </w:r>
          </w:p>
        </w:tc>
        <w:tc>
          <w:tcPr>
            <w:tcW w:w="3247" w:type="pct"/>
            <w:shd w:val="clear" w:color="auto" w:fill="auto"/>
            <w:vAlign w:val="center"/>
          </w:tcPr>
          <w:p w14:paraId="7FB419F3" w14:textId="77777777" w:rsidR="00C12DA8" w:rsidRPr="007D0DEE" w:rsidRDefault="00C12DA8" w:rsidP="007D0DEE">
            <w:pPr>
              <w:spacing w:line="276" w:lineRule="auto"/>
              <w:jc w:val="both"/>
              <w:rPr>
                <w:noProof/>
                <w:color w:val="000000" w:themeColor="text1"/>
                <w:sz w:val="24"/>
                <w:szCs w:val="24"/>
              </w:rPr>
            </w:pPr>
            <w:r w:rsidRPr="007D0DEE">
              <w:rPr>
                <w:color w:val="000000" w:themeColor="text1"/>
                <w:sz w:val="24"/>
                <w:szCs w:val="24"/>
              </w:rPr>
              <w:t>Giữ gìn đạo đức nghề nghiệp, tuân thủ pháp luật.</w:t>
            </w:r>
          </w:p>
        </w:tc>
        <w:tc>
          <w:tcPr>
            <w:tcW w:w="968" w:type="pct"/>
            <w:shd w:val="clear" w:color="auto" w:fill="auto"/>
            <w:vAlign w:val="center"/>
          </w:tcPr>
          <w:p w14:paraId="3B548E2B" w14:textId="77777777" w:rsidR="00C12DA8" w:rsidRPr="007D0DEE" w:rsidRDefault="00C12DA8" w:rsidP="007D0DEE">
            <w:pPr>
              <w:spacing w:line="276" w:lineRule="auto"/>
              <w:ind w:right="124"/>
              <w:jc w:val="center"/>
              <w:textAlignment w:val="baseline"/>
              <w:rPr>
                <w:color w:val="000000" w:themeColor="text1"/>
                <w:sz w:val="24"/>
                <w:szCs w:val="24"/>
              </w:rPr>
            </w:pPr>
            <w:r w:rsidRPr="007D0DEE">
              <w:rPr>
                <w:color w:val="000000" w:themeColor="text1"/>
                <w:sz w:val="24"/>
                <w:szCs w:val="24"/>
              </w:rPr>
              <w:t xml:space="preserve">   ELO8</w:t>
            </w:r>
          </w:p>
        </w:tc>
      </w:tr>
    </w:tbl>
    <w:p w14:paraId="3EFB65E4" w14:textId="77777777" w:rsidR="00C12DA8" w:rsidRPr="007D0DEE" w:rsidRDefault="00C12DA8" w:rsidP="007D0DEE">
      <w:pPr>
        <w:spacing w:line="276" w:lineRule="auto"/>
        <w:jc w:val="both"/>
        <w:rPr>
          <w:b/>
          <w:bCs/>
          <w:noProof/>
          <w:color w:val="000000" w:themeColor="text1"/>
          <w:sz w:val="24"/>
          <w:szCs w:val="24"/>
        </w:rPr>
      </w:pPr>
    </w:p>
    <w:p w14:paraId="4D80A2A3" w14:textId="77777777" w:rsidR="00C12DA8" w:rsidRPr="007D0DEE" w:rsidRDefault="00C12DA8" w:rsidP="007D0DEE">
      <w:pPr>
        <w:spacing w:line="276" w:lineRule="auto"/>
        <w:jc w:val="both"/>
        <w:rPr>
          <w:b/>
          <w:bCs/>
          <w:noProof/>
          <w:color w:val="000000" w:themeColor="text1"/>
          <w:sz w:val="24"/>
          <w:szCs w:val="24"/>
        </w:rPr>
      </w:pPr>
      <w:r w:rsidRPr="007D0DEE">
        <w:rPr>
          <w:b/>
          <w:bCs/>
          <w:noProof/>
          <w:color w:val="000000" w:themeColor="text1"/>
          <w:sz w:val="24"/>
          <w:szCs w:val="24"/>
        </w:rPr>
        <w:t>6. Ma trận mức độ đóng góp của học phần cho Chuẩn đầu ra của CTĐT (ELOs)</w:t>
      </w:r>
    </w:p>
    <w:tbl>
      <w:tblPr>
        <w:tblStyle w:val="TableGrid"/>
        <w:tblW w:w="5000" w:type="pct"/>
        <w:tblLook w:val="04A0" w:firstRow="1" w:lastRow="0" w:firstColumn="1" w:lastColumn="0" w:noHBand="0" w:noVBand="1"/>
      </w:tblPr>
      <w:tblGrid>
        <w:gridCol w:w="1507"/>
        <w:gridCol w:w="2335"/>
        <w:gridCol w:w="653"/>
        <w:gridCol w:w="653"/>
        <w:gridCol w:w="653"/>
        <w:gridCol w:w="653"/>
        <w:gridCol w:w="652"/>
        <w:gridCol w:w="652"/>
        <w:gridCol w:w="652"/>
        <w:gridCol w:w="652"/>
      </w:tblGrid>
      <w:tr w:rsidR="00C12DA8" w:rsidRPr="007D0DEE" w14:paraId="2ECABC94" w14:textId="77777777" w:rsidTr="009F0221">
        <w:tc>
          <w:tcPr>
            <w:tcW w:w="831" w:type="pct"/>
            <w:vMerge w:val="restart"/>
            <w:vAlign w:val="center"/>
          </w:tcPr>
          <w:p w14:paraId="5AEC13A4" w14:textId="77777777" w:rsidR="00C12DA8" w:rsidRPr="007D0DEE" w:rsidRDefault="00C12DA8" w:rsidP="007D0DEE">
            <w:pPr>
              <w:spacing w:line="276" w:lineRule="auto"/>
              <w:jc w:val="center"/>
              <w:rPr>
                <w:b/>
                <w:bCs/>
                <w:noProof/>
                <w:sz w:val="24"/>
                <w:szCs w:val="24"/>
              </w:rPr>
            </w:pPr>
            <w:r w:rsidRPr="007D0DEE">
              <w:rPr>
                <w:b/>
                <w:bCs/>
                <w:noProof/>
                <w:sz w:val="24"/>
                <w:szCs w:val="24"/>
              </w:rPr>
              <w:t>Mã HP</w:t>
            </w:r>
          </w:p>
        </w:tc>
        <w:tc>
          <w:tcPr>
            <w:tcW w:w="1288" w:type="pct"/>
            <w:vMerge w:val="restart"/>
            <w:vAlign w:val="center"/>
          </w:tcPr>
          <w:p w14:paraId="2DBA5EE9" w14:textId="77777777" w:rsidR="00C12DA8" w:rsidRPr="007D0DEE" w:rsidRDefault="00C12DA8" w:rsidP="007D0DEE">
            <w:pPr>
              <w:spacing w:line="276" w:lineRule="auto"/>
              <w:jc w:val="center"/>
              <w:rPr>
                <w:b/>
                <w:bCs/>
                <w:noProof/>
                <w:sz w:val="24"/>
                <w:szCs w:val="24"/>
              </w:rPr>
            </w:pPr>
            <w:r w:rsidRPr="007D0DEE">
              <w:rPr>
                <w:b/>
                <w:bCs/>
                <w:noProof/>
                <w:sz w:val="24"/>
                <w:szCs w:val="24"/>
              </w:rPr>
              <w:t>Tên HP</w:t>
            </w:r>
          </w:p>
        </w:tc>
        <w:tc>
          <w:tcPr>
            <w:tcW w:w="2880" w:type="pct"/>
            <w:gridSpan w:val="8"/>
            <w:vAlign w:val="center"/>
          </w:tcPr>
          <w:p w14:paraId="61D7CC70" w14:textId="77777777" w:rsidR="00C12DA8" w:rsidRPr="007D0DEE" w:rsidRDefault="00C12DA8" w:rsidP="007D0DEE">
            <w:pPr>
              <w:spacing w:line="276" w:lineRule="auto"/>
              <w:jc w:val="center"/>
              <w:rPr>
                <w:b/>
                <w:bCs/>
                <w:noProof/>
                <w:sz w:val="24"/>
                <w:szCs w:val="24"/>
              </w:rPr>
            </w:pPr>
            <w:r w:rsidRPr="007D0DEE">
              <w:rPr>
                <w:b/>
                <w:bCs/>
                <w:noProof/>
                <w:sz w:val="24"/>
                <w:szCs w:val="24"/>
              </w:rPr>
              <w:t>Chuẩn đầu ra chương trình đào tạo (ELOs)</w:t>
            </w:r>
          </w:p>
        </w:tc>
      </w:tr>
      <w:tr w:rsidR="00C12DA8" w:rsidRPr="007D0DEE" w14:paraId="7F0206FB" w14:textId="77777777" w:rsidTr="009F0221">
        <w:tc>
          <w:tcPr>
            <w:tcW w:w="831" w:type="pct"/>
            <w:vMerge/>
            <w:vAlign w:val="center"/>
          </w:tcPr>
          <w:p w14:paraId="32B15614" w14:textId="77777777" w:rsidR="00C12DA8" w:rsidRPr="007D0DEE" w:rsidRDefault="00C12DA8" w:rsidP="007D0DEE">
            <w:pPr>
              <w:spacing w:line="276" w:lineRule="auto"/>
              <w:jc w:val="center"/>
              <w:rPr>
                <w:noProof/>
                <w:sz w:val="24"/>
                <w:szCs w:val="24"/>
              </w:rPr>
            </w:pPr>
          </w:p>
        </w:tc>
        <w:tc>
          <w:tcPr>
            <w:tcW w:w="1288" w:type="pct"/>
            <w:vMerge/>
            <w:vAlign w:val="center"/>
          </w:tcPr>
          <w:p w14:paraId="58400EB6" w14:textId="77777777" w:rsidR="00C12DA8" w:rsidRPr="007D0DEE" w:rsidRDefault="00C12DA8" w:rsidP="007D0DEE">
            <w:pPr>
              <w:spacing w:line="276" w:lineRule="auto"/>
              <w:jc w:val="center"/>
              <w:rPr>
                <w:noProof/>
                <w:sz w:val="24"/>
                <w:szCs w:val="24"/>
              </w:rPr>
            </w:pPr>
          </w:p>
        </w:tc>
        <w:tc>
          <w:tcPr>
            <w:tcW w:w="360" w:type="pct"/>
            <w:vAlign w:val="center"/>
          </w:tcPr>
          <w:p w14:paraId="2C8146F7" w14:textId="77777777" w:rsidR="00C12DA8" w:rsidRPr="007D0DEE" w:rsidRDefault="00C12DA8" w:rsidP="007D0DEE">
            <w:pPr>
              <w:spacing w:line="276" w:lineRule="auto"/>
              <w:jc w:val="center"/>
              <w:rPr>
                <w:b/>
                <w:bCs/>
                <w:noProof/>
                <w:sz w:val="24"/>
                <w:szCs w:val="24"/>
              </w:rPr>
            </w:pPr>
            <w:r w:rsidRPr="007D0DEE">
              <w:rPr>
                <w:b/>
                <w:bCs/>
                <w:noProof/>
                <w:sz w:val="24"/>
                <w:szCs w:val="24"/>
              </w:rPr>
              <w:t>1</w:t>
            </w:r>
          </w:p>
        </w:tc>
        <w:tc>
          <w:tcPr>
            <w:tcW w:w="360" w:type="pct"/>
            <w:vAlign w:val="center"/>
          </w:tcPr>
          <w:p w14:paraId="768C4C51" w14:textId="77777777" w:rsidR="00C12DA8" w:rsidRPr="007D0DEE" w:rsidRDefault="00C12DA8" w:rsidP="007D0DEE">
            <w:pPr>
              <w:spacing w:line="276" w:lineRule="auto"/>
              <w:jc w:val="center"/>
              <w:rPr>
                <w:b/>
                <w:bCs/>
                <w:noProof/>
                <w:sz w:val="24"/>
                <w:szCs w:val="24"/>
              </w:rPr>
            </w:pPr>
            <w:r w:rsidRPr="007D0DEE">
              <w:rPr>
                <w:b/>
                <w:bCs/>
                <w:noProof/>
                <w:sz w:val="24"/>
                <w:szCs w:val="24"/>
              </w:rPr>
              <w:t>2</w:t>
            </w:r>
          </w:p>
        </w:tc>
        <w:tc>
          <w:tcPr>
            <w:tcW w:w="360" w:type="pct"/>
            <w:vAlign w:val="center"/>
          </w:tcPr>
          <w:p w14:paraId="7F58B06A" w14:textId="77777777" w:rsidR="00C12DA8" w:rsidRPr="007D0DEE" w:rsidRDefault="00C12DA8" w:rsidP="007D0DEE">
            <w:pPr>
              <w:spacing w:line="276" w:lineRule="auto"/>
              <w:jc w:val="center"/>
              <w:rPr>
                <w:b/>
                <w:bCs/>
                <w:noProof/>
                <w:sz w:val="24"/>
                <w:szCs w:val="24"/>
              </w:rPr>
            </w:pPr>
            <w:r w:rsidRPr="007D0DEE">
              <w:rPr>
                <w:b/>
                <w:bCs/>
                <w:noProof/>
                <w:sz w:val="24"/>
                <w:szCs w:val="24"/>
              </w:rPr>
              <w:t>3</w:t>
            </w:r>
          </w:p>
        </w:tc>
        <w:tc>
          <w:tcPr>
            <w:tcW w:w="360" w:type="pct"/>
            <w:vAlign w:val="center"/>
          </w:tcPr>
          <w:p w14:paraId="0874CF6B" w14:textId="77777777" w:rsidR="00C12DA8" w:rsidRPr="007D0DEE" w:rsidRDefault="00C12DA8" w:rsidP="007D0DEE">
            <w:pPr>
              <w:spacing w:line="276" w:lineRule="auto"/>
              <w:jc w:val="center"/>
              <w:rPr>
                <w:b/>
                <w:bCs/>
                <w:noProof/>
                <w:sz w:val="24"/>
                <w:szCs w:val="24"/>
              </w:rPr>
            </w:pPr>
            <w:r w:rsidRPr="007D0DEE">
              <w:rPr>
                <w:b/>
                <w:bCs/>
                <w:noProof/>
                <w:sz w:val="24"/>
                <w:szCs w:val="24"/>
              </w:rPr>
              <w:t>4</w:t>
            </w:r>
          </w:p>
        </w:tc>
        <w:tc>
          <w:tcPr>
            <w:tcW w:w="360" w:type="pct"/>
            <w:vAlign w:val="center"/>
          </w:tcPr>
          <w:p w14:paraId="0445E78F" w14:textId="77777777" w:rsidR="00C12DA8" w:rsidRPr="007D0DEE" w:rsidRDefault="00C12DA8" w:rsidP="007D0DEE">
            <w:pPr>
              <w:spacing w:line="276" w:lineRule="auto"/>
              <w:jc w:val="center"/>
              <w:rPr>
                <w:b/>
                <w:bCs/>
                <w:noProof/>
                <w:sz w:val="24"/>
                <w:szCs w:val="24"/>
              </w:rPr>
            </w:pPr>
            <w:r w:rsidRPr="007D0DEE">
              <w:rPr>
                <w:b/>
                <w:bCs/>
                <w:noProof/>
                <w:sz w:val="24"/>
                <w:szCs w:val="24"/>
              </w:rPr>
              <w:t>5</w:t>
            </w:r>
          </w:p>
        </w:tc>
        <w:tc>
          <w:tcPr>
            <w:tcW w:w="360" w:type="pct"/>
            <w:vAlign w:val="center"/>
          </w:tcPr>
          <w:p w14:paraId="08D10875" w14:textId="77777777" w:rsidR="00C12DA8" w:rsidRPr="007D0DEE" w:rsidRDefault="00C12DA8" w:rsidP="007D0DEE">
            <w:pPr>
              <w:spacing w:line="276" w:lineRule="auto"/>
              <w:jc w:val="center"/>
              <w:rPr>
                <w:b/>
                <w:bCs/>
                <w:noProof/>
                <w:sz w:val="24"/>
                <w:szCs w:val="24"/>
              </w:rPr>
            </w:pPr>
            <w:r w:rsidRPr="007D0DEE">
              <w:rPr>
                <w:b/>
                <w:bCs/>
                <w:noProof/>
                <w:sz w:val="24"/>
                <w:szCs w:val="24"/>
              </w:rPr>
              <w:t>6</w:t>
            </w:r>
          </w:p>
        </w:tc>
        <w:tc>
          <w:tcPr>
            <w:tcW w:w="360" w:type="pct"/>
            <w:vAlign w:val="center"/>
          </w:tcPr>
          <w:p w14:paraId="563E2A1F" w14:textId="77777777" w:rsidR="00C12DA8" w:rsidRPr="007D0DEE" w:rsidRDefault="00C12DA8" w:rsidP="007D0DEE">
            <w:pPr>
              <w:spacing w:line="276" w:lineRule="auto"/>
              <w:jc w:val="center"/>
              <w:rPr>
                <w:b/>
                <w:bCs/>
                <w:noProof/>
                <w:sz w:val="24"/>
                <w:szCs w:val="24"/>
              </w:rPr>
            </w:pPr>
            <w:r w:rsidRPr="007D0DEE">
              <w:rPr>
                <w:b/>
                <w:bCs/>
                <w:noProof/>
                <w:sz w:val="24"/>
                <w:szCs w:val="24"/>
              </w:rPr>
              <w:t>7</w:t>
            </w:r>
          </w:p>
        </w:tc>
        <w:tc>
          <w:tcPr>
            <w:tcW w:w="360" w:type="pct"/>
            <w:vAlign w:val="center"/>
          </w:tcPr>
          <w:p w14:paraId="29E2DB41" w14:textId="77777777" w:rsidR="00C12DA8" w:rsidRPr="007D0DEE" w:rsidRDefault="00C12DA8" w:rsidP="007D0DEE">
            <w:pPr>
              <w:spacing w:line="276" w:lineRule="auto"/>
              <w:jc w:val="center"/>
              <w:rPr>
                <w:b/>
                <w:bCs/>
                <w:noProof/>
                <w:sz w:val="24"/>
                <w:szCs w:val="24"/>
              </w:rPr>
            </w:pPr>
            <w:r w:rsidRPr="007D0DEE">
              <w:rPr>
                <w:b/>
                <w:bCs/>
                <w:noProof/>
                <w:sz w:val="24"/>
                <w:szCs w:val="24"/>
              </w:rPr>
              <w:t>8</w:t>
            </w:r>
          </w:p>
        </w:tc>
      </w:tr>
      <w:tr w:rsidR="00C12DA8" w:rsidRPr="007D0DEE" w14:paraId="421AEDD1" w14:textId="77777777" w:rsidTr="009F0221">
        <w:tc>
          <w:tcPr>
            <w:tcW w:w="831" w:type="pct"/>
            <w:vAlign w:val="center"/>
          </w:tcPr>
          <w:p w14:paraId="0BD2B822" w14:textId="77777777" w:rsidR="00C12DA8" w:rsidRPr="007D0DEE" w:rsidRDefault="00C12DA8" w:rsidP="007D0DEE">
            <w:pPr>
              <w:spacing w:line="276" w:lineRule="auto"/>
              <w:jc w:val="center"/>
              <w:rPr>
                <w:noProof/>
                <w:sz w:val="24"/>
                <w:szCs w:val="24"/>
              </w:rPr>
            </w:pPr>
            <w:r w:rsidRPr="007D0DEE">
              <w:rPr>
                <w:noProof/>
                <w:sz w:val="24"/>
                <w:szCs w:val="24"/>
              </w:rPr>
              <w:t>TNTT01</w:t>
            </w:r>
          </w:p>
        </w:tc>
        <w:tc>
          <w:tcPr>
            <w:tcW w:w="1288" w:type="pct"/>
            <w:vAlign w:val="center"/>
          </w:tcPr>
          <w:p w14:paraId="2DEEA806" w14:textId="77777777" w:rsidR="00C12DA8" w:rsidRPr="007D0DEE" w:rsidRDefault="00C12DA8" w:rsidP="007D0DEE">
            <w:pPr>
              <w:spacing w:line="276" w:lineRule="auto"/>
              <w:jc w:val="center"/>
              <w:rPr>
                <w:noProof/>
                <w:sz w:val="24"/>
                <w:szCs w:val="24"/>
              </w:rPr>
            </w:pPr>
            <w:r w:rsidRPr="007D0DEE">
              <w:rPr>
                <w:noProof/>
                <w:sz w:val="24"/>
                <w:szCs w:val="24"/>
              </w:rPr>
              <w:t>Thực tập</w:t>
            </w:r>
          </w:p>
        </w:tc>
        <w:tc>
          <w:tcPr>
            <w:tcW w:w="360" w:type="pct"/>
            <w:vAlign w:val="center"/>
          </w:tcPr>
          <w:p w14:paraId="37B0C672" w14:textId="77777777" w:rsidR="00C12DA8" w:rsidRPr="007D0DEE" w:rsidRDefault="00C12DA8" w:rsidP="007D0DEE">
            <w:pPr>
              <w:spacing w:line="276" w:lineRule="auto"/>
              <w:jc w:val="center"/>
              <w:rPr>
                <w:noProof/>
                <w:sz w:val="24"/>
                <w:szCs w:val="24"/>
              </w:rPr>
            </w:pPr>
            <w:r w:rsidRPr="007D0DEE">
              <w:rPr>
                <w:noProof/>
                <w:sz w:val="24"/>
                <w:szCs w:val="24"/>
              </w:rPr>
              <w:t>N</w:t>
            </w:r>
          </w:p>
        </w:tc>
        <w:tc>
          <w:tcPr>
            <w:tcW w:w="360" w:type="pct"/>
            <w:vAlign w:val="center"/>
          </w:tcPr>
          <w:p w14:paraId="13B9DC35" w14:textId="77777777" w:rsidR="00C12DA8" w:rsidRPr="007D0DEE" w:rsidRDefault="00C12DA8" w:rsidP="007D0DEE">
            <w:pPr>
              <w:spacing w:line="276" w:lineRule="auto"/>
              <w:jc w:val="center"/>
              <w:rPr>
                <w:noProof/>
                <w:sz w:val="24"/>
                <w:szCs w:val="24"/>
              </w:rPr>
            </w:pPr>
            <w:r w:rsidRPr="007D0DEE">
              <w:rPr>
                <w:noProof/>
                <w:sz w:val="24"/>
                <w:szCs w:val="24"/>
              </w:rPr>
              <w:t>N</w:t>
            </w:r>
          </w:p>
        </w:tc>
        <w:tc>
          <w:tcPr>
            <w:tcW w:w="360" w:type="pct"/>
            <w:vAlign w:val="center"/>
          </w:tcPr>
          <w:p w14:paraId="5C419A18" w14:textId="77777777" w:rsidR="00C12DA8" w:rsidRPr="007D0DEE" w:rsidRDefault="00C12DA8" w:rsidP="007D0DEE">
            <w:pPr>
              <w:spacing w:line="276" w:lineRule="auto"/>
              <w:jc w:val="center"/>
              <w:rPr>
                <w:noProof/>
                <w:sz w:val="24"/>
                <w:szCs w:val="24"/>
              </w:rPr>
            </w:pPr>
            <w:r w:rsidRPr="007D0DEE">
              <w:rPr>
                <w:noProof/>
                <w:sz w:val="24"/>
                <w:szCs w:val="24"/>
              </w:rPr>
              <w:t>N</w:t>
            </w:r>
          </w:p>
        </w:tc>
        <w:tc>
          <w:tcPr>
            <w:tcW w:w="360" w:type="pct"/>
            <w:vAlign w:val="center"/>
          </w:tcPr>
          <w:p w14:paraId="5BC17770" w14:textId="77777777" w:rsidR="00C12DA8" w:rsidRPr="007D0DEE" w:rsidRDefault="00C12DA8" w:rsidP="007D0DEE">
            <w:pPr>
              <w:spacing w:line="276" w:lineRule="auto"/>
              <w:jc w:val="center"/>
              <w:rPr>
                <w:noProof/>
                <w:sz w:val="24"/>
                <w:szCs w:val="24"/>
              </w:rPr>
            </w:pPr>
            <w:r w:rsidRPr="007D0DEE">
              <w:rPr>
                <w:noProof/>
                <w:sz w:val="24"/>
                <w:szCs w:val="24"/>
              </w:rPr>
              <w:t>H</w:t>
            </w:r>
          </w:p>
        </w:tc>
        <w:tc>
          <w:tcPr>
            <w:tcW w:w="360" w:type="pct"/>
            <w:vAlign w:val="center"/>
          </w:tcPr>
          <w:p w14:paraId="280FF308" w14:textId="77777777" w:rsidR="00C12DA8" w:rsidRPr="007D0DEE" w:rsidRDefault="00C12DA8" w:rsidP="007D0DEE">
            <w:pPr>
              <w:spacing w:line="276" w:lineRule="auto"/>
              <w:jc w:val="center"/>
              <w:rPr>
                <w:noProof/>
                <w:sz w:val="24"/>
                <w:szCs w:val="24"/>
              </w:rPr>
            </w:pPr>
            <w:r w:rsidRPr="007D0DEE">
              <w:rPr>
                <w:noProof/>
                <w:sz w:val="24"/>
                <w:szCs w:val="24"/>
              </w:rPr>
              <w:t>H</w:t>
            </w:r>
          </w:p>
        </w:tc>
        <w:tc>
          <w:tcPr>
            <w:tcW w:w="360" w:type="pct"/>
            <w:vAlign w:val="center"/>
          </w:tcPr>
          <w:p w14:paraId="06EB509A" w14:textId="77777777" w:rsidR="00C12DA8" w:rsidRPr="007D0DEE" w:rsidRDefault="00C12DA8" w:rsidP="007D0DEE">
            <w:pPr>
              <w:spacing w:line="276" w:lineRule="auto"/>
              <w:jc w:val="center"/>
              <w:rPr>
                <w:noProof/>
                <w:sz w:val="24"/>
                <w:szCs w:val="24"/>
              </w:rPr>
            </w:pPr>
            <w:r w:rsidRPr="007D0DEE">
              <w:rPr>
                <w:noProof/>
                <w:sz w:val="24"/>
                <w:szCs w:val="24"/>
              </w:rPr>
              <w:t>S</w:t>
            </w:r>
          </w:p>
        </w:tc>
        <w:tc>
          <w:tcPr>
            <w:tcW w:w="360" w:type="pct"/>
            <w:vAlign w:val="center"/>
          </w:tcPr>
          <w:p w14:paraId="0C7FDD7E" w14:textId="77777777" w:rsidR="00C12DA8" w:rsidRPr="007D0DEE" w:rsidRDefault="00C12DA8" w:rsidP="007D0DEE">
            <w:pPr>
              <w:spacing w:line="276" w:lineRule="auto"/>
              <w:jc w:val="center"/>
              <w:rPr>
                <w:noProof/>
                <w:sz w:val="24"/>
                <w:szCs w:val="24"/>
              </w:rPr>
            </w:pPr>
            <w:r w:rsidRPr="007D0DEE">
              <w:rPr>
                <w:noProof/>
                <w:sz w:val="24"/>
                <w:szCs w:val="24"/>
              </w:rPr>
              <w:t>N</w:t>
            </w:r>
          </w:p>
        </w:tc>
        <w:tc>
          <w:tcPr>
            <w:tcW w:w="360" w:type="pct"/>
            <w:vAlign w:val="center"/>
          </w:tcPr>
          <w:p w14:paraId="2060F16F" w14:textId="77777777" w:rsidR="00C12DA8" w:rsidRPr="007D0DEE" w:rsidRDefault="00C12DA8" w:rsidP="007D0DEE">
            <w:pPr>
              <w:spacing w:line="276" w:lineRule="auto"/>
              <w:jc w:val="center"/>
              <w:rPr>
                <w:noProof/>
                <w:sz w:val="24"/>
                <w:szCs w:val="24"/>
              </w:rPr>
            </w:pPr>
            <w:r w:rsidRPr="007D0DEE">
              <w:rPr>
                <w:noProof/>
                <w:sz w:val="24"/>
                <w:szCs w:val="24"/>
              </w:rPr>
              <w:t>S</w:t>
            </w:r>
          </w:p>
        </w:tc>
      </w:tr>
    </w:tbl>
    <w:p w14:paraId="1E223123" w14:textId="77777777" w:rsidR="00C12DA8" w:rsidRPr="007D0DEE" w:rsidRDefault="00C12DA8" w:rsidP="007D0DEE">
      <w:pPr>
        <w:pStyle w:val="ListParagraph"/>
        <w:numPr>
          <w:ilvl w:val="0"/>
          <w:numId w:val="34"/>
        </w:numPr>
        <w:spacing w:line="276" w:lineRule="auto"/>
        <w:ind w:left="720" w:hanging="180"/>
        <w:contextualSpacing w:val="0"/>
        <w:jc w:val="both"/>
        <w:rPr>
          <w:i/>
          <w:noProof/>
          <w:color w:val="000000" w:themeColor="text1"/>
          <w:sz w:val="24"/>
          <w:szCs w:val="24"/>
          <w:lang w:val="fr-FR"/>
        </w:rPr>
      </w:pPr>
      <w:r w:rsidRPr="007D0DEE">
        <w:rPr>
          <w:i/>
          <w:noProof/>
          <w:color w:val="000000" w:themeColor="text1"/>
          <w:sz w:val="24"/>
          <w:szCs w:val="24"/>
          <w:lang w:val="fr-FR"/>
        </w:rPr>
        <w:t>N: Không đóng góp (none supported)</w:t>
      </w:r>
    </w:p>
    <w:p w14:paraId="20C3C6C3" w14:textId="77777777" w:rsidR="00C12DA8" w:rsidRPr="007D0DEE" w:rsidRDefault="00C12DA8" w:rsidP="007D0DEE">
      <w:pPr>
        <w:pStyle w:val="ListParagraph"/>
        <w:numPr>
          <w:ilvl w:val="0"/>
          <w:numId w:val="34"/>
        </w:numPr>
        <w:spacing w:line="276" w:lineRule="auto"/>
        <w:ind w:left="720" w:hanging="180"/>
        <w:contextualSpacing w:val="0"/>
        <w:jc w:val="both"/>
        <w:rPr>
          <w:b/>
          <w:i/>
          <w:noProof/>
          <w:color w:val="000000" w:themeColor="text1"/>
          <w:sz w:val="24"/>
          <w:szCs w:val="24"/>
        </w:rPr>
      </w:pPr>
      <w:r w:rsidRPr="007D0DEE">
        <w:rPr>
          <w:i/>
          <w:noProof/>
          <w:color w:val="000000" w:themeColor="text1"/>
          <w:sz w:val="24"/>
          <w:szCs w:val="24"/>
          <w:lang w:val="fr-FR"/>
        </w:rPr>
        <w:t>S: Có đóng góp (suppoorted)</w:t>
      </w:r>
    </w:p>
    <w:p w14:paraId="11ACDF6A" w14:textId="77777777" w:rsidR="00C12DA8" w:rsidRPr="007D0DEE" w:rsidRDefault="00C12DA8" w:rsidP="007D0DEE">
      <w:pPr>
        <w:pStyle w:val="ListParagraph"/>
        <w:numPr>
          <w:ilvl w:val="0"/>
          <w:numId w:val="34"/>
        </w:numPr>
        <w:spacing w:line="276" w:lineRule="auto"/>
        <w:ind w:left="720" w:hanging="180"/>
        <w:contextualSpacing w:val="0"/>
        <w:jc w:val="both"/>
        <w:rPr>
          <w:b/>
          <w:i/>
          <w:noProof/>
          <w:color w:val="000000" w:themeColor="text1"/>
          <w:sz w:val="24"/>
          <w:szCs w:val="24"/>
        </w:rPr>
      </w:pPr>
      <w:r w:rsidRPr="007D0DEE">
        <w:rPr>
          <w:i/>
          <w:noProof/>
          <w:color w:val="000000" w:themeColor="text1"/>
          <w:sz w:val="24"/>
          <w:szCs w:val="24"/>
          <w:lang w:val="fr-FR"/>
        </w:rPr>
        <w:t>H: Đóng góp quan trọng (highly supported)</w:t>
      </w:r>
    </w:p>
    <w:p w14:paraId="30039E4E" w14:textId="77777777" w:rsidR="00C12DA8" w:rsidRPr="007D0DEE" w:rsidRDefault="00C12DA8" w:rsidP="007D0DEE">
      <w:pPr>
        <w:spacing w:line="276" w:lineRule="auto"/>
        <w:jc w:val="both"/>
        <w:rPr>
          <w:bCs/>
          <w:iCs/>
          <w:noProof/>
          <w:color w:val="000000" w:themeColor="text1"/>
          <w:sz w:val="24"/>
          <w:szCs w:val="24"/>
        </w:rPr>
      </w:pPr>
    </w:p>
    <w:p w14:paraId="15DCE40A" w14:textId="77777777" w:rsidR="00C12DA8" w:rsidRPr="007D0DEE" w:rsidRDefault="00C12DA8" w:rsidP="007D0DEE">
      <w:pPr>
        <w:spacing w:line="276" w:lineRule="auto"/>
        <w:jc w:val="both"/>
        <w:rPr>
          <w:b/>
          <w:iCs/>
          <w:noProof/>
          <w:color w:val="000000" w:themeColor="text1"/>
          <w:sz w:val="24"/>
          <w:szCs w:val="24"/>
        </w:rPr>
      </w:pPr>
      <w:r w:rsidRPr="007D0DEE">
        <w:rPr>
          <w:b/>
          <w:iCs/>
          <w:noProof/>
          <w:color w:val="000000" w:themeColor="text1"/>
          <w:sz w:val="24"/>
          <w:szCs w:val="24"/>
        </w:rPr>
        <w:t>7. Phương pháp giảng dạy và học tập</w:t>
      </w:r>
    </w:p>
    <w:p w14:paraId="562514F8" w14:textId="77777777" w:rsidR="00C12DA8" w:rsidRPr="007D0DEE" w:rsidRDefault="00C12DA8" w:rsidP="007D0DEE">
      <w:pPr>
        <w:spacing w:line="276" w:lineRule="auto"/>
        <w:ind w:firstLine="180"/>
        <w:jc w:val="both"/>
        <w:rPr>
          <w:b/>
          <w:iCs/>
          <w:noProof/>
          <w:color w:val="000000" w:themeColor="text1"/>
          <w:sz w:val="24"/>
          <w:szCs w:val="24"/>
        </w:rPr>
      </w:pPr>
      <w:r w:rsidRPr="007D0DEE">
        <w:rPr>
          <w:b/>
          <w:iCs/>
          <w:noProof/>
          <w:color w:val="000000" w:themeColor="text1"/>
          <w:sz w:val="24"/>
          <w:szCs w:val="24"/>
        </w:rPr>
        <w:t>7.1. Phương pháp giảng dạy</w:t>
      </w:r>
    </w:p>
    <w:p w14:paraId="67A256EB" w14:textId="77777777" w:rsidR="00C12DA8" w:rsidRPr="007D0DEE" w:rsidRDefault="00C12DA8" w:rsidP="007D0DEE">
      <w:pPr>
        <w:spacing w:line="276" w:lineRule="auto"/>
        <w:ind w:firstLine="360"/>
        <w:jc w:val="both"/>
        <w:rPr>
          <w:color w:val="000000" w:themeColor="text1"/>
          <w:sz w:val="24"/>
          <w:szCs w:val="24"/>
        </w:rPr>
      </w:pPr>
      <w:r w:rsidRPr="007D0DEE">
        <w:rPr>
          <w:color w:val="000000" w:themeColor="text1"/>
          <w:sz w:val="24"/>
          <w:szCs w:val="24"/>
        </w:rPr>
        <w:t xml:space="preserve">Các phương pháp sau được sử dụng trong quá trình giảng dạy: </w:t>
      </w:r>
    </w:p>
    <w:p w14:paraId="59ED53A1" w14:textId="77777777" w:rsidR="00C12DA8" w:rsidRPr="007D0DEE" w:rsidRDefault="00C12DA8" w:rsidP="007D0DEE">
      <w:pPr>
        <w:pStyle w:val="ListParagraph"/>
        <w:spacing w:line="276" w:lineRule="auto"/>
        <w:ind w:left="0" w:firstLine="360"/>
        <w:contextualSpacing w:val="0"/>
        <w:jc w:val="both"/>
        <w:rPr>
          <w:color w:val="000000" w:themeColor="text1"/>
          <w:sz w:val="24"/>
          <w:szCs w:val="24"/>
        </w:rPr>
      </w:pPr>
      <w:r w:rsidRPr="007D0DEE">
        <w:rPr>
          <w:sz w:val="24"/>
          <w:szCs w:val="24"/>
        </w:rPr>
        <w:t>- Tổ chức hoạt động cho học viên tham gia tại lớp liên quan đến nội dung hướng dẫn</w:t>
      </w:r>
      <w:r w:rsidRPr="007D0DEE">
        <w:rPr>
          <w:color w:val="000000" w:themeColor="text1"/>
          <w:sz w:val="24"/>
          <w:szCs w:val="24"/>
        </w:rPr>
        <w:t>;</w:t>
      </w:r>
    </w:p>
    <w:p w14:paraId="00AE34AA" w14:textId="77777777" w:rsidR="00C12DA8" w:rsidRPr="007D0DEE" w:rsidRDefault="00C12DA8" w:rsidP="007D0DEE">
      <w:pPr>
        <w:pStyle w:val="ListParagraph"/>
        <w:spacing w:line="276" w:lineRule="auto"/>
        <w:ind w:left="0" w:firstLine="360"/>
        <w:contextualSpacing w:val="0"/>
        <w:jc w:val="both"/>
        <w:rPr>
          <w:color w:val="000000" w:themeColor="text1"/>
          <w:sz w:val="24"/>
          <w:szCs w:val="24"/>
        </w:rPr>
      </w:pPr>
      <w:r w:rsidRPr="007D0DEE">
        <w:rPr>
          <w:color w:val="000000" w:themeColor="text1"/>
          <w:sz w:val="24"/>
          <w:szCs w:val="24"/>
        </w:rPr>
        <w:t>- Hướng dẫn học viên tự nghiên cứu và tìm kiếm các tài liệu liên quan đến nội dung báo cáo.</w:t>
      </w:r>
    </w:p>
    <w:p w14:paraId="362703D3" w14:textId="77777777" w:rsidR="00C12DA8" w:rsidRPr="007D0DEE" w:rsidRDefault="00C12DA8" w:rsidP="007D0DEE">
      <w:pPr>
        <w:pStyle w:val="ListParagraph"/>
        <w:spacing w:line="276" w:lineRule="auto"/>
        <w:ind w:left="0" w:firstLine="360"/>
        <w:contextualSpacing w:val="0"/>
        <w:jc w:val="both"/>
        <w:rPr>
          <w:color w:val="000000" w:themeColor="text1"/>
          <w:sz w:val="24"/>
          <w:szCs w:val="24"/>
        </w:rPr>
      </w:pPr>
      <w:r w:rsidRPr="007D0DEE">
        <w:rPr>
          <w:sz w:val="24"/>
          <w:szCs w:val="24"/>
        </w:rPr>
        <w:t>- Tư vấn giải quyết các vấn đề phát sinh trong quá trình làm báo cáo của học viên.</w:t>
      </w:r>
    </w:p>
    <w:p w14:paraId="11CA739F" w14:textId="77777777" w:rsidR="00C12DA8" w:rsidRPr="007D0DEE" w:rsidRDefault="00C12DA8" w:rsidP="007D0DEE">
      <w:pPr>
        <w:spacing w:line="276" w:lineRule="auto"/>
        <w:ind w:firstLine="180"/>
        <w:jc w:val="both"/>
        <w:rPr>
          <w:b/>
          <w:iCs/>
          <w:noProof/>
          <w:color w:val="000000" w:themeColor="text1"/>
          <w:sz w:val="24"/>
          <w:szCs w:val="24"/>
        </w:rPr>
      </w:pPr>
      <w:r w:rsidRPr="007D0DEE">
        <w:rPr>
          <w:b/>
          <w:iCs/>
          <w:noProof/>
          <w:color w:val="000000" w:themeColor="text1"/>
          <w:sz w:val="24"/>
          <w:szCs w:val="24"/>
        </w:rPr>
        <w:t>7.2. Phương pháp học tập</w:t>
      </w:r>
    </w:p>
    <w:p w14:paraId="1EC26205" w14:textId="77777777" w:rsidR="00C12DA8" w:rsidRPr="007D0DEE" w:rsidRDefault="00C12DA8" w:rsidP="007D0DEE">
      <w:pPr>
        <w:spacing w:line="276" w:lineRule="auto"/>
        <w:ind w:firstLine="360"/>
        <w:jc w:val="both"/>
        <w:rPr>
          <w:sz w:val="24"/>
          <w:szCs w:val="24"/>
        </w:rPr>
      </w:pPr>
      <w:r w:rsidRPr="007D0DEE">
        <w:rPr>
          <w:sz w:val="24"/>
          <w:szCs w:val="24"/>
        </w:rPr>
        <w:t>Các phương pháp thực hiện báo cáo thực tập gồm:</w:t>
      </w:r>
    </w:p>
    <w:p w14:paraId="223729B1" w14:textId="77777777" w:rsidR="00C12DA8" w:rsidRPr="007D0DEE" w:rsidRDefault="00C12DA8" w:rsidP="007D0DEE">
      <w:pPr>
        <w:pStyle w:val="ListParagraph"/>
        <w:spacing w:line="276" w:lineRule="auto"/>
        <w:ind w:left="0" w:firstLine="360"/>
        <w:contextualSpacing w:val="0"/>
        <w:jc w:val="both"/>
        <w:rPr>
          <w:sz w:val="24"/>
          <w:szCs w:val="24"/>
        </w:rPr>
      </w:pPr>
      <w:r w:rsidRPr="007D0DEE">
        <w:rPr>
          <w:sz w:val="24"/>
          <w:szCs w:val="24"/>
        </w:rPr>
        <w:t>- Nghe hướng dẫn và triển khai kế hoạch thực hiện;</w:t>
      </w:r>
    </w:p>
    <w:p w14:paraId="394736E7" w14:textId="77777777" w:rsidR="00C12DA8" w:rsidRPr="007D0DEE" w:rsidRDefault="00C12DA8" w:rsidP="007D0DEE">
      <w:pPr>
        <w:pStyle w:val="ListParagraph"/>
        <w:spacing w:line="276" w:lineRule="auto"/>
        <w:ind w:left="0" w:firstLine="360"/>
        <w:contextualSpacing w:val="0"/>
        <w:jc w:val="both"/>
        <w:rPr>
          <w:sz w:val="24"/>
          <w:szCs w:val="24"/>
        </w:rPr>
      </w:pPr>
      <w:r w:rsidRPr="007D0DEE">
        <w:rPr>
          <w:sz w:val="24"/>
          <w:szCs w:val="24"/>
        </w:rPr>
        <w:t>- Tham gia buổi hướng dẫn trực tuyến (nếu có);</w:t>
      </w:r>
    </w:p>
    <w:p w14:paraId="7C122052" w14:textId="77777777" w:rsidR="00C12DA8" w:rsidRPr="007D0DEE" w:rsidRDefault="00C12DA8" w:rsidP="007D0DEE">
      <w:pPr>
        <w:pStyle w:val="ListParagraph"/>
        <w:spacing w:line="276" w:lineRule="auto"/>
        <w:ind w:left="0" w:firstLine="360"/>
        <w:contextualSpacing w:val="0"/>
        <w:jc w:val="both"/>
        <w:rPr>
          <w:sz w:val="24"/>
          <w:szCs w:val="24"/>
        </w:rPr>
      </w:pPr>
      <w:r w:rsidRPr="007D0DEE">
        <w:rPr>
          <w:sz w:val="24"/>
          <w:szCs w:val="24"/>
        </w:rPr>
        <w:t>- Tham gia các hoạt động trên lớp theo sự tổ chức và hướng dẫn của giảng viên;</w:t>
      </w:r>
    </w:p>
    <w:p w14:paraId="5E6ED2E9" w14:textId="77777777" w:rsidR="00C12DA8" w:rsidRPr="007D0DEE" w:rsidRDefault="00C12DA8" w:rsidP="007D0DEE">
      <w:pPr>
        <w:pStyle w:val="ListParagraph"/>
        <w:spacing w:line="276" w:lineRule="auto"/>
        <w:ind w:left="0" w:firstLine="360"/>
        <w:contextualSpacing w:val="0"/>
        <w:jc w:val="both"/>
        <w:rPr>
          <w:sz w:val="24"/>
          <w:szCs w:val="24"/>
        </w:rPr>
      </w:pPr>
      <w:r w:rsidRPr="007D0DEE">
        <w:rPr>
          <w:sz w:val="24"/>
          <w:szCs w:val="24"/>
        </w:rPr>
        <w:t>- Thực hiện từng phần, liên hệ giảng viên hướng dẫn và hoàn chỉnh các nội dung;</w:t>
      </w:r>
    </w:p>
    <w:p w14:paraId="5C9E2EDA" w14:textId="77777777" w:rsidR="00C12DA8" w:rsidRPr="007D0DEE" w:rsidRDefault="00C12DA8" w:rsidP="007D0DEE">
      <w:pPr>
        <w:pStyle w:val="ListParagraph"/>
        <w:spacing w:line="276" w:lineRule="auto"/>
        <w:ind w:left="0" w:firstLine="360"/>
        <w:contextualSpacing w:val="0"/>
        <w:jc w:val="both"/>
        <w:rPr>
          <w:sz w:val="24"/>
          <w:szCs w:val="24"/>
        </w:rPr>
      </w:pPr>
      <w:r w:rsidRPr="007D0DEE">
        <w:rPr>
          <w:sz w:val="24"/>
          <w:szCs w:val="24"/>
        </w:rPr>
        <w:t>- Tìm kiếm và tự nghiên cứu các tài liệu liên quan đến nội dung báo cáo;</w:t>
      </w:r>
    </w:p>
    <w:p w14:paraId="3B7844DA" w14:textId="77777777" w:rsidR="00C12DA8" w:rsidRPr="007D0DEE" w:rsidRDefault="00C12DA8" w:rsidP="007D0DEE">
      <w:pPr>
        <w:pStyle w:val="ListParagraph"/>
        <w:spacing w:line="276" w:lineRule="auto"/>
        <w:ind w:left="0" w:firstLine="360"/>
        <w:contextualSpacing w:val="0"/>
        <w:jc w:val="both"/>
        <w:rPr>
          <w:color w:val="000000" w:themeColor="text1"/>
          <w:sz w:val="24"/>
          <w:szCs w:val="24"/>
        </w:rPr>
      </w:pPr>
      <w:r w:rsidRPr="007D0DEE">
        <w:rPr>
          <w:sz w:val="24"/>
          <w:szCs w:val="24"/>
        </w:rPr>
        <w:t>- Đánh giá các phương pháp phân tích, tổng hợp tài liệu để thực hiện các nội dung báo cáo.</w:t>
      </w:r>
    </w:p>
    <w:p w14:paraId="0FF62901" w14:textId="77777777" w:rsidR="00C12DA8" w:rsidRPr="007D0DEE" w:rsidRDefault="00C12DA8" w:rsidP="007D0DEE">
      <w:pPr>
        <w:spacing w:line="276" w:lineRule="auto"/>
        <w:jc w:val="both"/>
        <w:rPr>
          <w:color w:val="000000" w:themeColor="text1"/>
          <w:sz w:val="24"/>
          <w:szCs w:val="24"/>
        </w:rPr>
      </w:pPr>
    </w:p>
    <w:p w14:paraId="718FBB9D" w14:textId="77777777" w:rsidR="00C12DA8" w:rsidRPr="007D0DEE" w:rsidRDefault="00C12DA8" w:rsidP="007D0DEE">
      <w:pPr>
        <w:spacing w:line="276" w:lineRule="auto"/>
        <w:jc w:val="both"/>
        <w:rPr>
          <w:b/>
          <w:iCs/>
          <w:noProof/>
          <w:color w:val="000000" w:themeColor="text1"/>
          <w:sz w:val="24"/>
          <w:szCs w:val="24"/>
        </w:rPr>
      </w:pPr>
      <w:r w:rsidRPr="007D0DEE">
        <w:rPr>
          <w:b/>
          <w:iCs/>
          <w:noProof/>
          <w:color w:val="000000" w:themeColor="text1"/>
          <w:sz w:val="24"/>
          <w:szCs w:val="24"/>
        </w:rPr>
        <w:t>8. Nhiệm vụ của học viên</w:t>
      </w:r>
    </w:p>
    <w:p w14:paraId="321D7557" w14:textId="77777777" w:rsidR="00C12DA8" w:rsidRPr="007D0DEE" w:rsidRDefault="00C12DA8" w:rsidP="007D0DEE">
      <w:pPr>
        <w:pStyle w:val="ListParagraph"/>
        <w:spacing w:line="276" w:lineRule="auto"/>
        <w:ind w:left="0" w:firstLine="360"/>
        <w:contextualSpacing w:val="0"/>
        <w:jc w:val="both"/>
        <w:rPr>
          <w:sz w:val="24"/>
          <w:szCs w:val="24"/>
        </w:rPr>
      </w:pPr>
      <w:r w:rsidRPr="007D0DEE">
        <w:rPr>
          <w:sz w:val="24"/>
          <w:szCs w:val="24"/>
        </w:rPr>
        <w:t>- Tham gia các buổi hướng dẫn;</w:t>
      </w:r>
    </w:p>
    <w:p w14:paraId="2F2B5576" w14:textId="77777777" w:rsidR="00C12DA8" w:rsidRPr="007D0DEE" w:rsidRDefault="00C12DA8" w:rsidP="007D0DEE">
      <w:pPr>
        <w:pStyle w:val="ListParagraph"/>
        <w:spacing w:line="276" w:lineRule="auto"/>
        <w:ind w:left="0" w:firstLine="360"/>
        <w:contextualSpacing w:val="0"/>
        <w:jc w:val="both"/>
        <w:rPr>
          <w:sz w:val="24"/>
          <w:szCs w:val="24"/>
        </w:rPr>
      </w:pPr>
      <w:r w:rsidRPr="007D0DEE">
        <w:rPr>
          <w:sz w:val="24"/>
          <w:szCs w:val="24"/>
        </w:rPr>
        <w:t>- Tham gia các hoạt động được tổ chức trực tuyến (nếu có);</w:t>
      </w:r>
    </w:p>
    <w:p w14:paraId="2C7A54F4" w14:textId="77777777" w:rsidR="00C12DA8" w:rsidRPr="007D0DEE" w:rsidRDefault="00C12DA8" w:rsidP="007D0DEE">
      <w:pPr>
        <w:pStyle w:val="ListParagraph"/>
        <w:spacing w:line="276" w:lineRule="auto"/>
        <w:ind w:left="0" w:firstLine="360"/>
        <w:contextualSpacing w:val="0"/>
        <w:jc w:val="both"/>
        <w:rPr>
          <w:sz w:val="24"/>
          <w:szCs w:val="24"/>
        </w:rPr>
      </w:pPr>
      <w:r w:rsidRPr="007D0DEE">
        <w:rPr>
          <w:sz w:val="24"/>
          <w:szCs w:val="24"/>
        </w:rPr>
        <w:lastRenderedPageBreak/>
        <w:t>- Học viên phải ăn mặc lịch sự, phù hợp với môi trường giáo dục;</w:t>
      </w:r>
    </w:p>
    <w:p w14:paraId="6C19DA3F" w14:textId="77777777" w:rsidR="00C12DA8" w:rsidRPr="007D0DEE" w:rsidRDefault="00C12DA8" w:rsidP="007D0DEE">
      <w:pPr>
        <w:pStyle w:val="ListParagraph"/>
        <w:spacing w:line="276" w:lineRule="auto"/>
        <w:ind w:left="0" w:firstLine="360"/>
        <w:contextualSpacing w:val="0"/>
        <w:jc w:val="both"/>
        <w:rPr>
          <w:sz w:val="24"/>
          <w:szCs w:val="24"/>
        </w:rPr>
      </w:pPr>
      <w:r w:rsidRPr="007D0DEE">
        <w:rPr>
          <w:sz w:val="24"/>
          <w:szCs w:val="24"/>
        </w:rPr>
        <w:t>- Thực hiện theo đúng tiến độ và kế hoạch làm báo cáo đã đề ra;</w:t>
      </w:r>
    </w:p>
    <w:p w14:paraId="36D69946" w14:textId="77777777" w:rsidR="00C12DA8" w:rsidRPr="007D0DEE" w:rsidRDefault="00C12DA8" w:rsidP="007D0DEE">
      <w:pPr>
        <w:pStyle w:val="ListParagraph"/>
        <w:spacing w:line="276" w:lineRule="auto"/>
        <w:ind w:left="0" w:firstLine="360"/>
        <w:contextualSpacing w:val="0"/>
        <w:jc w:val="both"/>
        <w:rPr>
          <w:sz w:val="24"/>
          <w:szCs w:val="24"/>
        </w:rPr>
      </w:pPr>
      <w:r w:rsidRPr="007D0DEE">
        <w:rPr>
          <w:sz w:val="24"/>
          <w:szCs w:val="24"/>
        </w:rPr>
        <w:t>- Giữ mối liên hệ và tương tác thường xuyên với giảng viên hướng dẫn trong khi thực hiện đề tài;</w:t>
      </w:r>
    </w:p>
    <w:p w14:paraId="61C2EBF8" w14:textId="77777777" w:rsidR="00C12DA8" w:rsidRPr="007D0DEE" w:rsidRDefault="00C12DA8" w:rsidP="007D0DEE">
      <w:pPr>
        <w:pStyle w:val="ListParagraph"/>
        <w:spacing w:line="276" w:lineRule="auto"/>
        <w:ind w:left="0" w:firstLine="360"/>
        <w:contextualSpacing w:val="0"/>
        <w:jc w:val="both"/>
        <w:rPr>
          <w:color w:val="000000" w:themeColor="text1"/>
          <w:sz w:val="24"/>
          <w:szCs w:val="24"/>
        </w:rPr>
      </w:pPr>
      <w:r w:rsidRPr="007D0DEE">
        <w:rPr>
          <w:sz w:val="24"/>
          <w:szCs w:val="24"/>
        </w:rPr>
        <w:t xml:space="preserve">- </w:t>
      </w:r>
      <w:r w:rsidRPr="007D0DEE">
        <w:rPr>
          <w:sz w:val="24"/>
          <w:szCs w:val="24"/>
          <w:lang w:val="vi-VN"/>
        </w:rPr>
        <w:t>Mang theo máy tính &amp; laptop để thực hiện các yêu cầu ch</w:t>
      </w:r>
      <w:r w:rsidRPr="007D0DEE">
        <w:rPr>
          <w:sz w:val="24"/>
          <w:szCs w:val="24"/>
        </w:rPr>
        <w:t>ỉ</w:t>
      </w:r>
      <w:r w:rsidRPr="007D0DEE">
        <w:rPr>
          <w:sz w:val="24"/>
          <w:szCs w:val="24"/>
          <w:lang w:val="vi-VN"/>
        </w:rPr>
        <w:t xml:space="preserve">nh sửa, hoàn thiện </w:t>
      </w:r>
      <w:r w:rsidRPr="007D0DEE">
        <w:rPr>
          <w:sz w:val="24"/>
          <w:szCs w:val="24"/>
        </w:rPr>
        <w:t>báo cáo</w:t>
      </w:r>
      <w:r w:rsidRPr="007D0DEE">
        <w:rPr>
          <w:color w:val="000000" w:themeColor="text1"/>
          <w:sz w:val="24"/>
          <w:szCs w:val="24"/>
        </w:rPr>
        <w:t>.</w:t>
      </w:r>
    </w:p>
    <w:p w14:paraId="0DE36542" w14:textId="77777777" w:rsidR="00C12DA8" w:rsidRPr="00412702" w:rsidRDefault="00C12DA8" w:rsidP="007D0DEE">
      <w:pPr>
        <w:spacing w:line="276" w:lineRule="auto"/>
        <w:jc w:val="both"/>
        <w:rPr>
          <w:color w:val="000000" w:themeColor="text1"/>
          <w:sz w:val="16"/>
          <w:szCs w:val="16"/>
        </w:rPr>
      </w:pPr>
    </w:p>
    <w:p w14:paraId="67B0587C" w14:textId="77777777" w:rsidR="00C12DA8" w:rsidRPr="007D0DEE" w:rsidRDefault="00C12DA8" w:rsidP="007D0DEE">
      <w:pPr>
        <w:spacing w:line="276" w:lineRule="auto"/>
        <w:jc w:val="both"/>
        <w:rPr>
          <w:b/>
          <w:iCs/>
          <w:noProof/>
          <w:color w:val="000000" w:themeColor="text1"/>
          <w:sz w:val="24"/>
          <w:szCs w:val="24"/>
        </w:rPr>
      </w:pPr>
      <w:r w:rsidRPr="007D0DEE">
        <w:rPr>
          <w:b/>
          <w:iCs/>
          <w:noProof/>
          <w:color w:val="000000" w:themeColor="text1"/>
          <w:sz w:val="24"/>
          <w:szCs w:val="24"/>
        </w:rPr>
        <w:t>9. Đánh giá và cho điểm</w:t>
      </w:r>
    </w:p>
    <w:p w14:paraId="733F8022" w14:textId="77777777" w:rsidR="00C12DA8" w:rsidRPr="007D0DEE" w:rsidRDefault="00C12DA8" w:rsidP="007D0DEE">
      <w:pPr>
        <w:spacing w:line="276" w:lineRule="auto"/>
        <w:ind w:firstLine="180"/>
        <w:jc w:val="both"/>
        <w:rPr>
          <w:b/>
          <w:iCs/>
          <w:noProof/>
          <w:color w:val="000000" w:themeColor="text1"/>
          <w:sz w:val="24"/>
          <w:szCs w:val="24"/>
        </w:rPr>
      </w:pPr>
      <w:r w:rsidRPr="007D0DEE">
        <w:rPr>
          <w:b/>
          <w:iCs/>
          <w:noProof/>
          <w:color w:val="000000" w:themeColor="text1"/>
          <w:sz w:val="24"/>
          <w:szCs w:val="24"/>
        </w:rPr>
        <w:t>9.1. Thang điểm</w:t>
      </w:r>
    </w:p>
    <w:p w14:paraId="6623988D" w14:textId="77777777" w:rsidR="00C12DA8" w:rsidRPr="007D0DEE" w:rsidRDefault="00C12DA8" w:rsidP="007D0DEE">
      <w:pPr>
        <w:spacing w:line="276" w:lineRule="auto"/>
        <w:ind w:left="180" w:firstLine="360"/>
        <w:jc w:val="both"/>
        <w:rPr>
          <w:color w:val="000000" w:themeColor="text1"/>
          <w:sz w:val="24"/>
          <w:szCs w:val="24"/>
        </w:rPr>
      </w:pPr>
      <w:r w:rsidRPr="007D0DEE">
        <w:rPr>
          <w:color w:val="000000" w:themeColor="text1"/>
          <w:sz w:val="24"/>
          <w:szCs w:val="24"/>
        </w:rPr>
        <w:t>Thang điểm 10 và quy đổi thành thang điểm chữ theo Quy chế đào tạo tín chỉ hiện hành của Trường Đại học Kinh tế - Kỹ thuật Bình Dương</w:t>
      </w:r>
    </w:p>
    <w:p w14:paraId="7EA05154" w14:textId="77777777" w:rsidR="00C12DA8" w:rsidRPr="007D0DEE" w:rsidRDefault="00C12DA8" w:rsidP="007D0DEE">
      <w:pPr>
        <w:spacing w:line="276" w:lineRule="auto"/>
        <w:ind w:firstLine="142"/>
        <w:jc w:val="both"/>
        <w:rPr>
          <w:color w:val="000000" w:themeColor="text1"/>
          <w:sz w:val="24"/>
          <w:szCs w:val="24"/>
        </w:rPr>
      </w:pPr>
      <w:r w:rsidRPr="007D0DEE">
        <w:rPr>
          <w:b/>
          <w:bCs/>
          <w:color w:val="000000" w:themeColor="text1"/>
          <w:sz w:val="24"/>
          <w:szCs w:val="24"/>
        </w:rPr>
        <w:t xml:space="preserve">9.2. </w:t>
      </w:r>
      <w:r w:rsidRPr="007D0DEE">
        <w:rPr>
          <w:b/>
          <w:bCs/>
          <w:color w:val="000000" w:themeColor="text1"/>
          <w:sz w:val="24"/>
          <w:szCs w:val="24"/>
          <w:lang w:val="it-IT"/>
        </w:rPr>
        <w:t>Kế</w:t>
      </w:r>
      <w:r w:rsidRPr="007D0DEE">
        <w:rPr>
          <w:b/>
          <w:color w:val="000000" w:themeColor="text1"/>
          <w:sz w:val="24"/>
          <w:szCs w:val="24"/>
          <w:lang w:val="it-IT"/>
        </w:rPr>
        <w:t xml:space="preserve"> hoạch đánh giá và trọng số thành phần đánh giá</w:t>
      </w:r>
    </w:p>
    <w:p w14:paraId="675D0A3C" w14:textId="77777777" w:rsidR="00C12DA8" w:rsidRPr="007D0DEE" w:rsidRDefault="00C12DA8" w:rsidP="007D0DEE">
      <w:pPr>
        <w:spacing w:line="276" w:lineRule="auto"/>
        <w:ind w:firstLine="360"/>
        <w:rPr>
          <w:b/>
          <w:color w:val="000000" w:themeColor="text1"/>
          <w:sz w:val="24"/>
          <w:szCs w:val="24"/>
        </w:rPr>
      </w:pPr>
      <w:r w:rsidRPr="007D0DEE">
        <w:rPr>
          <w:b/>
          <w:color w:val="000000" w:themeColor="text1"/>
          <w:sz w:val="24"/>
          <w:szCs w:val="24"/>
        </w:rPr>
        <w:t>- Ma trận phương pháp đánh giá để đạt CĐR của học phần</w:t>
      </w:r>
    </w:p>
    <w:tbl>
      <w:tblPr>
        <w:tblW w:w="50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2"/>
        <w:gridCol w:w="1772"/>
        <w:gridCol w:w="889"/>
        <w:gridCol w:w="889"/>
        <w:gridCol w:w="2791"/>
        <w:gridCol w:w="1603"/>
      </w:tblGrid>
      <w:tr w:rsidR="00C12DA8" w:rsidRPr="007D0DEE" w14:paraId="60A78176" w14:textId="77777777" w:rsidTr="004D1092">
        <w:trPr>
          <w:trHeight w:val="375"/>
        </w:trPr>
        <w:tc>
          <w:tcPr>
            <w:tcW w:w="629" w:type="pct"/>
            <w:vMerge w:val="restart"/>
            <w:vAlign w:val="center"/>
          </w:tcPr>
          <w:p w14:paraId="775E9069" w14:textId="77777777" w:rsidR="00C12DA8" w:rsidRPr="007D0DEE" w:rsidRDefault="00C12DA8" w:rsidP="007D0DEE">
            <w:pPr>
              <w:spacing w:line="276" w:lineRule="auto"/>
              <w:jc w:val="center"/>
              <w:rPr>
                <w:b/>
                <w:color w:val="000000" w:themeColor="text1"/>
                <w:sz w:val="24"/>
                <w:szCs w:val="24"/>
              </w:rPr>
            </w:pPr>
            <w:r w:rsidRPr="007D0DEE">
              <w:rPr>
                <w:b/>
                <w:color w:val="000000" w:themeColor="text1"/>
                <w:sz w:val="24"/>
                <w:szCs w:val="24"/>
              </w:rPr>
              <w:t>CELOs</w:t>
            </w:r>
          </w:p>
        </w:tc>
        <w:tc>
          <w:tcPr>
            <w:tcW w:w="1953" w:type="pct"/>
            <w:gridSpan w:val="3"/>
            <w:shd w:val="clear" w:color="auto" w:fill="auto"/>
            <w:vAlign w:val="center"/>
          </w:tcPr>
          <w:p w14:paraId="01D70C93" w14:textId="77777777" w:rsidR="00C12DA8" w:rsidRPr="007D0DEE" w:rsidRDefault="00C12DA8" w:rsidP="007D0DEE">
            <w:pPr>
              <w:pStyle w:val="ListParagraph"/>
              <w:spacing w:line="276" w:lineRule="auto"/>
              <w:ind w:left="0"/>
              <w:contextualSpacing w:val="0"/>
              <w:jc w:val="center"/>
              <w:rPr>
                <w:b/>
                <w:color w:val="000000" w:themeColor="text1"/>
                <w:sz w:val="24"/>
                <w:szCs w:val="24"/>
              </w:rPr>
            </w:pPr>
            <w:r w:rsidRPr="007D0DEE">
              <w:rPr>
                <w:b/>
                <w:color w:val="000000" w:themeColor="text1"/>
                <w:sz w:val="24"/>
                <w:szCs w:val="24"/>
              </w:rPr>
              <w:t xml:space="preserve">PHƯƠNG PHÁP </w:t>
            </w:r>
          </w:p>
          <w:p w14:paraId="320A23C4" w14:textId="77777777" w:rsidR="00C12DA8" w:rsidRPr="007D0DEE" w:rsidRDefault="00C12DA8" w:rsidP="007D0DEE">
            <w:pPr>
              <w:pStyle w:val="ListParagraph"/>
              <w:spacing w:line="276" w:lineRule="auto"/>
              <w:ind w:left="0"/>
              <w:contextualSpacing w:val="0"/>
              <w:jc w:val="center"/>
              <w:rPr>
                <w:color w:val="000000" w:themeColor="text1"/>
                <w:sz w:val="24"/>
                <w:szCs w:val="24"/>
              </w:rPr>
            </w:pPr>
            <w:r w:rsidRPr="007D0DEE">
              <w:rPr>
                <w:b/>
                <w:color w:val="000000" w:themeColor="text1"/>
                <w:sz w:val="24"/>
                <w:szCs w:val="24"/>
              </w:rPr>
              <w:t>ĐÁNH GIÁ</w:t>
            </w:r>
          </w:p>
        </w:tc>
        <w:tc>
          <w:tcPr>
            <w:tcW w:w="1536" w:type="pct"/>
            <w:vMerge w:val="restart"/>
            <w:shd w:val="clear" w:color="auto" w:fill="auto"/>
            <w:vAlign w:val="center"/>
          </w:tcPr>
          <w:p w14:paraId="4A0AF12B" w14:textId="77777777" w:rsidR="00C12DA8" w:rsidRPr="007D0DEE" w:rsidRDefault="00C12DA8" w:rsidP="007D0DEE">
            <w:pPr>
              <w:pStyle w:val="ListParagraph"/>
              <w:spacing w:line="276" w:lineRule="auto"/>
              <w:ind w:left="0"/>
              <w:contextualSpacing w:val="0"/>
              <w:jc w:val="center"/>
              <w:rPr>
                <w:b/>
                <w:color w:val="000000" w:themeColor="text1"/>
                <w:sz w:val="24"/>
                <w:szCs w:val="24"/>
              </w:rPr>
            </w:pPr>
            <w:r w:rsidRPr="007D0DEE">
              <w:rPr>
                <w:b/>
                <w:color w:val="000000" w:themeColor="text1"/>
                <w:sz w:val="24"/>
                <w:szCs w:val="24"/>
              </w:rPr>
              <w:t>CÔNG CỤ</w:t>
            </w:r>
          </w:p>
          <w:p w14:paraId="20D2DCBC" w14:textId="77777777" w:rsidR="00C12DA8" w:rsidRPr="007D0DEE" w:rsidRDefault="00C12DA8" w:rsidP="007D0DEE">
            <w:pPr>
              <w:pStyle w:val="ListParagraph"/>
              <w:spacing w:line="276" w:lineRule="auto"/>
              <w:ind w:left="0"/>
              <w:contextualSpacing w:val="0"/>
              <w:jc w:val="center"/>
              <w:rPr>
                <w:color w:val="000000" w:themeColor="text1"/>
                <w:sz w:val="24"/>
                <w:szCs w:val="24"/>
              </w:rPr>
            </w:pPr>
            <w:r w:rsidRPr="007D0DEE">
              <w:rPr>
                <w:b/>
                <w:color w:val="000000" w:themeColor="text1"/>
                <w:sz w:val="24"/>
                <w:szCs w:val="24"/>
              </w:rPr>
              <w:t xml:space="preserve"> ĐÁNH GIÁ</w:t>
            </w:r>
          </w:p>
        </w:tc>
        <w:tc>
          <w:tcPr>
            <w:tcW w:w="882" w:type="pct"/>
            <w:vMerge w:val="restart"/>
            <w:shd w:val="clear" w:color="auto" w:fill="auto"/>
            <w:vAlign w:val="center"/>
          </w:tcPr>
          <w:p w14:paraId="546AD12B" w14:textId="77777777" w:rsidR="00C12DA8" w:rsidRPr="007D0DEE" w:rsidRDefault="00C12DA8" w:rsidP="007D0DEE">
            <w:pPr>
              <w:pStyle w:val="ListParagraph"/>
              <w:spacing w:line="276" w:lineRule="auto"/>
              <w:ind w:left="0"/>
              <w:contextualSpacing w:val="0"/>
              <w:jc w:val="center"/>
              <w:rPr>
                <w:b/>
                <w:color w:val="000000" w:themeColor="text1"/>
                <w:sz w:val="24"/>
                <w:szCs w:val="24"/>
              </w:rPr>
            </w:pPr>
            <w:r w:rsidRPr="007D0DEE">
              <w:rPr>
                <w:b/>
                <w:color w:val="000000" w:themeColor="text1"/>
                <w:sz w:val="24"/>
                <w:szCs w:val="24"/>
              </w:rPr>
              <w:t xml:space="preserve">THỜI ĐIỂM </w:t>
            </w:r>
          </w:p>
          <w:p w14:paraId="20E7334B" w14:textId="77777777" w:rsidR="00C12DA8" w:rsidRPr="007D0DEE" w:rsidRDefault="00C12DA8" w:rsidP="007D0DEE">
            <w:pPr>
              <w:pStyle w:val="ListParagraph"/>
              <w:spacing w:line="276" w:lineRule="auto"/>
              <w:ind w:left="0"/>
              <w:contextualSpacing w:val="0"/>
              <w:jc w:val="center"/>
              <w:rPr>
                <w:color w:val="000000" w:themeColor="text1"/>
                <w:sz w:val="24"/>
                <w:szCs w:val="24"/>
              </w:rPr>
            </w:pPr>
            <w:r w:rsidRPr="007D0DEE">
              <w:rPr>
                <w:b/>
                <w:color w:val="000000" w:themeColor="text1"/>
                <w:sz w:val="24"/>
                <w:szCs w:val="24"/>
              </w:rPr>
              <w:t>ĐÁNH GIÁ</w:t>
            </w:r>
          </w:p>
        </w:tc>
      </w:tr>
      <w:tr w:rsidR="00C12DA8" w:rsidRPr="007D0DEE" w14:paraId="1114E6AA" w14:textId="77777777" w:rsidTr="004D1092">
        <w:trPr>
          <w:trHeight w:val="593"/>
        </w:trPr>
        <w:tc>
          <w:tcPr>
            <w:tcW w:w="629" w:type="pct"/>
            <w:vMerge/>
          </w:tcPr>
          <w:p w14:paraId="151E7512" w14:textId="77777777" w:rsidR="00C12DA8" w:rsidRPr="007D0DEE" w:rsidRDefault="00C12DA8" w:rsidP="007D0DEE">
            <w:pPr>
              <w:spacing w:line="276" w:lineRule="auto"/>
              <w:rPr>
                <w:color w:val="000000" w:themeColor="text1"/>
                <w:sz w:val="24"/>
                <w:szCs w:val="24"/>
              </w:rPr>
            </w:pPr>
          </w:p>
        </w:tc>
        <w:tc>
          <w:tcPr>
            <w:tcW w:w="975" w:type="pct"/>
            <w:vAlign w:val="center"/>
          </w:tcPr>
          <w:p w14:paraId="4C7DE7EA" w14:textId="281C2878" w:rsidR="00C12DA8" w:rsidRPr="007D0DEE" w:rsidRDefault="00C12DA8" w:rsidP="007D0DEE">
            <w:pPr>
              <w:spacing w:line="276" w:lineRule="auto"/>
              <w:jc w:val="center"/>
              <w:rPr>
                <w:color w:val="000000" w:themeColor="text1"/>
                <w:sz w:val="24"/>
                <w:szCs w:val="24"/>
              </w:rPr>
            </w:pPr>
            <w:r w:rsidRPr="007D0DEE">
              <w:rPr>
                <w:color w:val="000000" w:themeColor="text1"/>
                <w:sz w:val="24"/>
                <w:szCs w:val="24"/>
              </w:rPr>
              <w:t>Đánh giá quá trình (</w:t>
            </w:r>
            <w:r w:rsidR="008A26F9">
              <w:rPr>
                <w:color w:val="000000" w:themeColor="text1"/>
                <w:sz w:val="24"/>
                <w:szCs w:val="24"/>
              </w:rPr>
              <w:t>chuyên cần, quá trình làm báo cáo</w:t>
            </w:r>
            <w:r w:rsidRPr="007D0DEE">
              <w:rPr>
                <w:color w:val="000000" w:themeColor="text1"/>
                <w:sz w:val="24"/>
                <w:szCs w:val="24"/>
              </w:rPr>
              <w:t>)</w:t>
            </w:r>
          </w:p>
        </w:tc>
        <w:tc>
          <w:tcPr>
            <w:tcW w:w="489" w:type="pct"/>
            <w:vAlign w:val="center"/>
          </w:tcPr>
          <w:p w14:paraId="1536D493" w14:textId="77777777" w:rsidR="00C12DA8" w:rsidRPr="007D0DEE" w:rsidRDefault="00C12DA8" w:rsidP="007D0DEE">
            <w:pPr>
              <w:spacing w:line="276" w:lineRule="auto"/>
              <w:jc w:val="center"/>
              <w:rPr>
                <w:color w:val="000000" w:themeColor="text1"/>
                <w:sz w:val="24"/>
                <w:szCs w:val="24"/>
              </w:rPr>
            </w:pPr>
            <w:r w:rsidRPr="007D0DEE">
              <w:rPr>
                <w:color w:val="000000" w:themeColor="text1"/>
                <w:sz w:val="24"/>
                <w:szCs w:val="24"/>
              </w:rPr>
              <w:t>Thi giữa kỳ</w:t>
            </w:r>
          </w:p>
        </w:tc>
        <w:tc>
          <w:tcPr>
            <w:tcW w:w="489" w:type="pct"/>
            <w:vAlign w:val="center"/>
          </w:tcPr>
          <w:p w14:paraId="7385D9B3" w14:textId="77777777" w:rsidR="00C12DA8" w:rsidRPr="007D0DEE" w:rsidRDefault="00C12DA8" w:rsidP="007D0DEE">
            <w:pPr>
              <w:spacing w:line="276" w:lineRule="auto"/>
              <w:jc w:val="center"/>
              <w:rPr>
                <w:color w:val="000000" w:themeColor="text1"/>
                <w:sz w:val="24"/>
                <w:szCs w:val="24"/>
              </w:rPr>
            </w:pPr>
            <w:r w:rsidRPr="007D0DEE">
              <w:rPr>
                <w:color w:val="000000" w:themeColor="text1"/>
                <w:sz w:val="24"/>
                <w:szCs w:val="24"/>
              </w:rPr>
              <w:t>Thi cuối kỳ</w:t>
            </w:r>
          </w:p>
        </w:tc>
        <w:tc>
          <w:tcPr>
            <w:tcW w:w="1536" w:type="pct"/>
            <w:vMerge/>
            <w:shd w:val="clear" w:color="auto" w:fill="auto"/>
            <w:vAlign w:val="center"/>
          </w:tcPr>
          <w:p w14:paraId="70FDA11C" w14:textId="77777777" w:rsidR="00C12DA8" w:rsidRPr="007D0DEE" w:rsidRDefault="00C12DA8" w:rsidP="007D0DEE">
            <w:pPr>
              <w:pStyle w:val="ListParagraph"/>
              <w:spacing w:line="276" w:lineRule="auto"/>
              <w:ind w:left="0"/>
              <w:contextualSpacing w:val="0"/>
              <w:rPr>
                <w:color w:val="000000" w:themeColor="text1"/>
                <w:sz w:val="24"/>
                <w:szCs w:val="24"/>
              </w:rPr>
            </w:pPr>
          </w:p>
        </w:tc>
        <w:tc>
          <w:tcPr>
            <w:tcW w:w="882" w:type="pct"/>
            <w:vMerge/>
            <w:shd w:val="clear" w:color="auto" w:fill="auto"/>
            <w:vAlign w:val="center"/>
          </w:tcPr>
          <w:p w14:paraId="4D1A9D64" w14:textId="77777777" w:rsidR="00C12DA8" w:rsidRPr="007D0DEE" w:rsidRDefault="00C12DA8" w:rsidP="007D0DEE">
            <w:pPr>
              <w:pStyle w:val="ListParagraph"/>
              <w:spacing w:line="276" w:lineRule="auto"/>
              <w:ind w:left="0"/>
              <w:contextualSpacing w:val="0"/>
              <w:rPr>
                <w:color w:val="000000" w:themeColor="text1"/>
                <w:sz w:val="24"/>
                <w:szCs w:val="24"/>
              </w:rPr>
            </w:pPr>
          </w:p>
        </w:tc>
      </w:tr>
      <w:tr w:rsidR="00C12DA8" w:rsidRPr="007D0DEE" w14:paraId="17B42A41" w14:textId="77777777" w:rsidTr="004D1092">
        <w:trPr>
          <w:trHeight w:val="247"/>
        </w:trPr>
        <w:tc>
          <w:tcPr>
            <w:tcW w:w="629" w:type="pct"/>
            <w:vAlign w:val="center"/>
          </w:tcPr>
          <w:p w14:paraId="69E1B95C" w14:textId="77777777" w:rsidR="00C12DA8" w:rsidRPr="007D0DEE" w:rsidRDefault="00C12DA8" w:rsidP="007D0DEE">
            <w:pPr>
              <w:spacing w:line="276" w:lineRule="auto"/>
              <w:jc w:val="center"/>
              <w:rPr>
                <w:color w:val="000000" w:themeColor="text1"/>
                <w:sz w:val="24"/>
                <w:szCs w:val="24"/>
              </w:rPr>
            </w:pPr>
            <w:r w:rsidRPr="007D0DEE">
              <w:rPr>
                <w:color w:val="000000" w:themeColor="text1"/>
                <w:sz w:val="24"/>
                <w:szCs w:val="24"/>
              </w:rPr>
              <w:t>CELO 1</w:t>
            </w:r>
          </w:p>
        </w:tc>
        <w:tc>
          <w:tcPr>
            <w:tcW w:w="975" w:type="pct"/>
            <w:vAlign w:val="center"/>
          </w:tcPr>
          <w:p w14:paraId="1390E1B4" w14:textId="77777777" w:rsidR="00C12DA8" w:rsidRPr="007D0DEE" w:rsidRDefault="00C12DA8" w:rsidP="007D0DEE">
            <w:pPr>
              <w:spacing w:line="276" w:lineRule="auto"/>
              <w:jc w:val="center"/>
              <w:rPr>
                <w:color w:val="000000" w:themeColor="text1"/>
                <w:sz w:val="24"/>
                <w:szCs w:val="24"/>
              </w:rPr>
            </w:pPr>
            <w:r w:rsidRPr="007D0DEE">
              <w:rPr>
                <w:color w:val="000000" w:themeColor="text1"/>
                <w:sz w:val="24"/>
                <w:szCs w:val="24"/>
              </w:rPr>
              <w:t>x</w:t>
            </w:r>
          </w:p>
        </w:tc>
        <w:tc>
          <w:tcPr>
            <w:tcW w:w="489" w:type="pct"/>
            <w:vAlign w:val="center"/>
          </w:tcPr>
          <w:p w14:paraId="382F83B8" w14:textId="77777777" w:rsidR="00C12DA8" w:rsidRPr="007D0DEE" w:rsidRDefault="00C12DA8" w:rsidP="007D0DEE">
            <w:pPr>
              <w:spacing w:line="276" w:lineRule="auto"/>
              <w:jc w:val="center"/>
              <w:rPr>
                <w:color w:val="000000" w:themeColor="text1"/>
                <w:sz w:val="24"/>
                <w:szCs w:val="24"/>
              </w:rPr>
            </w:pPr>
          </w:p>
        </w:tc>
        <w:tc>
          <w:tcPr>
            <w:tcW w:w="489" w:type="pct"/>
            <w:vAlign w:val="center"/>
          </w:tcPr>
          <w:p w14:paraId="11DCEEB5" w14:textId="77777777" w:rsidR="00C12DA8" w:rsidRPr="007D0DEE" w:rsidRDefault="00C12DA8" w:rsidP="007D0DEE">
            <w:pPr>
              <w:spacing w:line="276" w:lineRule="auto"/>
              <w:jc w:val="center"/>
              <w:rPr>
                <w:color w:val="000000" w:themeColor="text1"/>
                <w:sz w:val="24"/>
                <w:szCs w:val="24"/>
              </w:rPr>
            </w:pPr>
            <w:r w:rsidRPr="007D0DEE">
              <w:rPr>
                <w:color w:val="000000" w:themeColor="text1"/>
                <w:sz w:val="24"/>
                <w:szCs w:val="24"/>
              </w:rPr>
              <w:t>x</w:t>
            </w:r>
          </w:p>
        </w:tc>
        <w:tc>
          <w:tcPr>
            <w:tcW w:w="1536" w:type="pct"/>
            <w:vMerge w:val="restart"/>
            <w:vAlign w:val="center"/>
          </w:tcPr>
          <w:p w14:paraId="15A1D2E5" w14:textId="1509BFE9" w:rsidR="00C12DA8" w:rsidRPr="0081793D" w:rsidRDefault="00C12DA8" w:rsidP="0081793D">
            <w:pPr>
              <w:pStyle w:val="ListParagraph"/>
              <w:numPr>
                <w:ilvl w:val="0"/>
                <w:numId w:val="61"/>
              </w:numPr>
              <w:spacing w:line="276" w:lineRule="auto"/>
              <w:ind w:left="170" w:hanging="170"/>
              <w:contextualSpacing w:val="0"/>
              <w:jc w:val="both"/>
              <w:rPr>
                <w:color w:val="000000" w:themeColor="text1"/>
                <w:sz w:val="24"/>
                <w:szCs w:val="24"/>
              </w:rPr>
            </w:pPr>
            <w:r w:rsidRPr="007D0DEE">
              <w:rPr>
                <w:color w:val="000000" w:themeColor="text1"/>
                <w:sz w:val="24"/>
                <w:szCs w:val="24"/>
              </w:rPr>
              <w:t>Báo cáo thực tập</w:t>
            </w:r>
            <w:r w:rsidR="0081793D">
              <w:rPr>
                <w:color w:val="000000" w:themeColor="text1"/>
                <w:sz w:val="24"/>
                <w:szCs w:val="24"/>
              </w:rPr>
              <w:t xml:space="preserve"> (BCTT)</w:t>
            </w:r>
          </w:p>
        </w:tc>
        <w:tc>
          <w:tcPr>
            <w:tcW w:w="882" w:type="pct"/>
            <w:vMerge w:val="restart"/>
            <w:vAlign w:val="center"/>
          </w:tcPr>
          <w:p w14:paraId="7C244D3D" w14:textId="77777777" w:rsidR="00C12DA8" w:rsidRPr="007D0DEE" w:rsidRDefault="00C12DA8" w:rsidP="007D0DEE">
            <w:pPr>
              <w:pStyle w:val="ListParagraph"/>
              <w:numPr>
                <w:ilvl w:val="0"/>
                <w:numId w:val="61"/>
              </w:numPr>
              <w:spacing w:line="276" w:lineRule="auto"/>
              <w:ind w:left="170" w:hanging="170"/>
              <w:contextualSpacing w:val="0"/>
              <w:jc w:val="both"/>
              <w:rPr>
                <w:color w:val="000000" w:themeColor="text1"/>
                <w:sz w:val="24"/>
                <w:szCs w:val="24"/>
              </w:rPr>
            </w:pPr>
            <w:r w:rsidRPr="007D0DEE">
              <w:rPr>
                <w:color w:val="000000" w:themeColor="text1"/>
                <w:sz w:val="24"/>
                <w:szCs w:val="24"/>
              </w:rPr>
              <w:t>Cuối kỳ</w:t>
            </w:r>
          </w:p>
        </w:tc>
      </w:tr>
      <w:tr w:rsidR="00C12DA8" w:rsidRPr="007D0DEE" w14:paraId="6B27C692" w14:textId="77777777" w:rsidTr="004D1092">
        <w:trPr>
          <w:trHeight w:val="184"/>
        </w:trPr>
        <w:tc>
          <w:tcPr>
            <w:tcW w:w="629" w:type="pct"/>
            <w:vAlign w:val="center"/>
          </w:tcPr>
          <w:p w14:paraId="75C5B449" w14:textId="77777777" w:rsidR="00C12DA8" w:rsidRPr="007D0DEE" w:rsidRDefault="00C12DA8" w:rsidP="007D0DEE">
            <w:pPr>
              <w:spacing w:line="276" w:lineRule="auto"/>
              <w:jc w:val="center"/>
              <w:rPr>
                <w:color w:val="000000" w:themeColor="text1"/>
                <w:sz w:val="24"/>
                <w:szCs w:val="24"/>
              </w:rPr>
            </w:pPr>
            <w:r w:rsidRPr="007D0DEE">
              <w:rPr>
                <w:color w:val="000000" w:themeColor="text1"/>
                <w:sz w:val="24"/>
                <w:szCs w:val="24"/>
              </w:rPr>
              <w:t>CELO 2</w:t>
            </w:r>
          </w:p>
        </w:tc>
        <w:tc>
          <w:tcPr>
            <w:tcW w:w="975" w:type="pct"/>
            <w:vAlign w:val="center"/>
          </w:tcPr>
          <w:p w14:paraId="3CA248F5" w14:textId="77777777" w:rsidR="00C12DA8" w:rsidRPr="007D0DEE" w:rsidRDefault="00C12DA8" w:rsidP="007D0DEE">
            <w:pPr>
              <w:spacing w:line="276" w:lineRule="auto"/>
              <w:jc w:val="center"/>
              <w:rPr>
                <w:color w:val="000000" w:themeColor="text1"/>
                <w:sz w:val="24"/>
                <w:szCs w:val="24"/>
              </w:rPr>
            </w:pPr>
            <w:r w:rsidRPr="007D0DEE">
              <w:rPr>
                <w:color w:val="000000" w:themeColor="text1"/>
                <w:sz w:val="24"/>
                <w:szCs w:val="24"/>
              </w:rPr>
              <w:t>x</w:t>
            </w:r>
          </w:p>
        </w:tc>
        <w:tc>
          <w:tcPr>
            <w:tcW w:w="489" w:type="pct"/>
            <w:vAlign w:val="center"/>
          </w:tcPr>
          <w:p w14:paraId="38D5C355" w14:textId="77777777" w:rsidR="00C12DA8" w:rsidRPr="007D0DEE" w:rsidRDefault="00C12DA8" w:rsidP="007D0DEE">
            <w:pPr>
              <w:spacing w:line="276" w:lineRule="auto"/>
              <w:jc w:val="center"/>
              <w:rPr>
                <w:color w:val="000000" w:themeColor="text1"/>
                <w:sz w:val="24"/>
                <w:szCs w:val="24"/>
              </w:rPr>
            </w:pPr>
          </w:p>
        </w:tc>
        <w:tc>
          <w:tcPr>
            <w:tcW w:w="489" w:type="pct"/>
            <w:vAlign w:val="center"/>
          </w:tcPr>
          <w:p w14:paraId="7BB37608" w14:textId="77777777" w:rsidR="00C12DA8" w:rsidRPr="007D0DEE" w:rsidRDefault="00C12DA8" w:rsidP="007D0DEE">
            <w:pPr>
              <w:spacing w:line="276" w:lineRule="auto"/>
              <w:jc w:val="center"/>
              <w:rPr>
                <w:color w:val="000000" w:themeColor="text1"/>
                <w:sz w:val="24"/>
                <w:szCs w:val="24"/>
              </w:rPr>
            </w:pPr>
            <w:r w:rsidRPr="007D0DEE">
              <w:rPr>
                <w:color w:val="000000" w:themeColor="text1"/>
                <w:sz w:val="24"/>
                <w:szCs w:val="24"/>
              </w:rPr>
              <w:t>x</w:t>
            </w:r>
          </w:p>
        </w:tc>
        <w:tc>
          <w:tcPr>
            <w:tcW w:w="1536" w:type="pct"/>
            <w:vMerge/>
            <w:vAlign w:val="center"/>
          </w:tcPr>
          <w:p w14:paraId="2EC40F29" w14:textId="77777777" w:rsidR="00C12DA8" w:rsidRPr="007D0DEE" w:rsidRDefault="00C12DA8" w:rsidP="007D0DEE">
            <w:pPr>
              <w:pStyle w:val="ListParagraph"/>
              <w:spacing w:line="276" w:lineRule="auto"/>
              <w:ind w:left="0"/>
              <w:contextualSpacing w:val="0"/>
              <w:rPr>
                <w:color w:val="000000" w:themeColor="text1"/>
                <w:sz w:val="24"/>
                <w:szCs w:val="24"/>
              </w:rPr>
            </w:pPr>
          </w:p>
        </w:tc>
        <w:tc>
          <w:tcPr>
            <w:tcW w:w="882" w:type="pct"/>
            <w:vMerge/>
            <w:vAlign w:val="center"/>
          </w:tcPr>
          <w:p w14:paraId="32867448" w14:textId="77777777" w:rsidR="00C12DA8" w:rsidRPr="007D0DEE" w:rsidRDefault="00C12DA8" w:rsidP="007D0DEE">
            <w:pPr>
              <w:pStyle w:val="ListParagraph"/>
              <w:spacing w:line="276" w:lineRule="auto"/>
              <w:ind w:left="0"/>
              <w:contextualSpacing w:val="0"/>
              <w:rPr>
                <w:color w:val="000000" w:themeColor="text1"/>
                <w:sz w:val="24"/>
                <w:szCs w:val="24"/>
              </w:rPr>
            </w:pPr>
          </w:p>
        </w:tc>
      </w:tr>
      <w:tr w:rsidR="00C12DA8" w:rsidRPr="007D0DEE" w14:paraId="7E4B6AED" w14:textId="77777777" w:rsidTr="004D1092">
        <w:trPr>
          <w:trHeight w:val="130"/>
        </w:trPr>
        <w:tc>
          <w:tcPr>
            <w:tcW w:w="629" w:type="pct"/>
            <w:vAlign w:val="center"/>
          </w:tcPr>
          <w:p w14:paraId="6FF9B5C3" w14:textId="77777777" w:rsidR="00C12DA8" w:rsidRPr="007D0DEE" w:rsidRDefault="00C12DA8" w:rsidP="007D0DEE">
            <w:pPr>
              <w:spacing w:line="276" w:lineRule="auto"/>
              <w:jc w:val="center"/>
              <w:rPr>
                <w:color w:val="000000" w:themeColor="text1"/>
                <w:sz w:val="24"/>
                <w:szCs w:val="24"/>
              </w:rPr>
            </w:pPr>
            <w:r w:rsidRPr="007D0DEE">
              <w:rPr>
                <w:color w:val="000000" w:themeColor="text1"/>
                <w:sz w:val="24"/>
                <w:szCs w:val="24"/>
              </w:rPr>
              <w:t>CELO 3</w:t>
            </w:r>
          </w:p>
        </w:tc>
        <w:tc>
          <w:tcPr>
            <w:tcW w:w="975" w:type="pct"/>
            <w:vAlign w:val="center"/>
          </w:tcPr>
          <w:p w14:paraId="59BEFB3D" w14:textId="77777777" w:rsidR="00C12DA8" w:rsidRPr="007D0DEE" w:rsidRDefault="00C12DA8" w:rsidP="007D0DEE">
            <w:pPr>
              <w:spacing w:line="276" w:lineRule="auto"/>
              <w:jc w:val="center"/>
              <w:rPr>
                <w:color w:val="000000" w:themeColor="text1"/>
                <w:sz w:val="24"/>
                <w:szCs w:val="24"/>
              </w:rPr>
            </w:pPr>
            <w:r w:rsidRPr="007D0DEE">
              <w:rPr>
                <w:color w:val="000000" w:themeColor="text1"/>
                <w:sz w:val="24"/>
                <w:szCs w:val="24"/>
              </w:rPr>
              <w:t>x</w:t>
            </w:r>
          </w:p>
        </w:tc>
        <w:tc>
          <w:tcPr>
            <w:tcW w:w="489" w:type="pct"/>
            <w:vAlign w:val="center"/>
          </w:tcPr>
          <w:p w14:paraId="0EB947AD" w14:textId="77777777" w:rsidR="00C12DA8" w:rsidRPr="007D0DEE" w:rsidRDefault="00C12DA8" w:rsidP="007D0DEE">
            <w:pPr>
              <w:spacing w:line="276" w:lineRule="auto"/>
              <w:jc w:val="center"/>
              <w:rPr>
                <w:color w:val="000000" w:themeColor="text1"/>
                <w:sz w:val="24"/>
                <w:szCs w:val="24"/>
              </w:rPr>
            </w:pPr>
          </w:p>
        </w:tc>
        <w:tc>
          <w:tcPr>
            <w:tcW w:w="489" w:type="pct"/>
            <w:vAlign w:val="center"/>
          </w:tcPr>
          <w:p w14:paraId="74FF7CA1" w14:textId="77777777" w:rsidR="00C12DA8" w:rsidRPr="007D0DEE" w:rsidRDefault="00C12DA8" w:rsidP="007D0DEE">
            <w:pPr>
              <w:spacing w:line="276" w:lineRule="auto"/>
              <w:jc w:val="center"/>
              <w:rPr>
                <w:color w:val="000000" w:themeColor="text1"/>
                <w:sz w:val="24"/>
                <w:szCs w:val="24"/>
              </w:rPr>
            </w:pPr>
            <w:r w:rsidRPr="007D0DEE">
              <w:rPr>
                <w:color w:val="000000" w:themeColor="text1"/>
                <w:sz w:val="24"/>
                <w:szCs w:val="24"/>
              </w:rPr>
              <w:t>x</w:t>
            </w:r>
          </w:p>
        </w:tc>
        <w:tc>
          <w:tcPr>
            <w:tcW w:w="1536" w:type="pct"/>
            <w:vMerge/>
            <w:vAlign w:val="center"/>
          </w:tcPr>
          <w:p w14:paraId="085D22F4" w14:textId="77777777" w:rsidR="00C12DA8" w:rsidRPr="007D0DEE" w:rsidRDefault="00C12DA8" w:rsidP="007D0DEE">
            <w:pPr>
              <w:pStyle w:val="ListParagraph"/>
              <w:spacing w:line="276" w:lineRule="auto"/>
              <w:ind w:left="0"/>
              <w:contextualSpacing w:val="0"/>
              <w:rPr>
                <w:color w:val="000000" w:themeColor="text1"/>
                <w:sz w:val="24"/>
                <w:szCs w:val="24"/>
              </w:rPr>
            </w:pPr>
          </w:p>
        </w:tc>
        <w:tc>
          <w:tcPr>
            <w:tcW w:w="882" w:type="pct"/>
            <w:vMerge/>
            <w:vAlign w:val="center"/>
          </w:tcPr>
          <w:p w14:paraId="7812A4DB" w14:textId="77777777" w:rsidR="00C12DA8" w:rsidRPr="007D0DEE" w:rsidRDefault="00C12DA8" w:rsidP="007D0DEE">
            <w:pPr>
              <w:pStyle w:val="ListParagraph"/>
              <w:spacing w:line="276" w:lineRule="auto"/>
              <w:ind w:left="0"/>
              <w:contextualSpacing w:val="0"/>
              <w:jc w:val="center"/>
              <w:rPr>
                <w:color w:val="000000" w:themeColor="text1"/>
                <w:sz w:val="24"/>
                <w:szCs w:val="24"/>
              </w:rPr>
            </w:pPr>
          </w:p>
        </w:tc>
      </w:tr>
      <w:tr w:rsidR="00C12DA8" w:rsidRPr="007D0DEE" w14:paraId="1AA69201" w14:textId="77777777" w:rsidTr="004D1092">
        <w:trPr>
          <w:trHeight w:val="166"/>
        </w:trPr>
        <w:tc>
          <w:tcPr>
            <w:tcW w:w="629" w:type="pct"/>
            <w:vAlign w:val="center"/>
          </w:tcPr>
          <w:p w14:paraId="2E521297" w14:textId="77777777" w:rsidR="00C12DA8" w:rsidRPr="007D0DEE" w:rsidRDefault="00C12DA8" w:rsidP="007D0DEE">
            <w:pPr>
              <w:spacing w:line="276" w:lineRule="auto"/>
              <w:jc w:val="center"/>
              <w:rPr>
                <w:color w:val="000000" w:themeColor="text1"/>
                <w:sz w:val="24"/>
                <w:szCs w:val="24"/>
              </w:rPr>
            </w:pPr>
            <w:r w:rsidRPr="007D0DEE">
              <w:rPr>
                <w:color w:val="000000" w:themeColor="text1"/>
                <w:sz w:val="24"/>
                <w:szCs w:val="24"/>
              </w:rPr>
              <w:t>CELO 4</w:t>
            </w:r>
          </w:p>
        </w:tc>
        <w:tc>
          <w:tcPr>
            <w:tcW w:w="975" w:type="pct"/>
            <w:vAlign w:val="center"/>
          </w:tcPr>
          <w:p w14:paraId="1D9FF483" w14:textId="77777777" w:rsidR="00C12DA8" w:rsidRPr="007D0DEE" w:rsidRDefault="00C12DA8" w:rsidP="007D0DEE">
            <w:pPr>
              <w:spacing w:line="276" w:lineRule="auto"/>
              <w:jc w:val="center"/>
              <w:rPr>
                <w:color w:val="000000" w:themeColor="text1"/>
                <w:sz w:val="24"/>
                <w:szCs w:val="24"/>
              </w:rPr>
            </w:pPr>
            <w:r w:rsidRPr="007D0DEE">
              <w:rPr>
                <w:color w:val="000000" w:themeColor="text1"/>
                <w:sz w:val="24"/>
                <w:szCs w:val="24"/>
              </w:rPr>
              <w:t>x</w:t>
            </w:r>
          </w:p>
        </w:tc>
        <w:tc>
          <w:tcPr>
            <w:tcW w:w="489" w:type="pct"/>
            <w:vAlign w:val="center"/>
          </w:tcPr>
          <w:p w14:paraId="1C740E46" w14:textId="77777777" w:rsidR="00C12DA8" w:rsidRPr="007D0DEE" w:rsidRDefault="00C12DA8" w:rsidP="007D0DEE">
            <w:pPr>
              <w:spacing w:line="276" w:lineRule="auto"/>
              <w:jc w:val="center"/>
              <w:rPr>
                <w:color w:val="000000" w:themeColor="text1"/>
                <w:sz w:val="24"/>
                <w:szCs w:val="24"/>
              </w:rPr>
            </w:pPr>
          </w:p>
        </w:tc>
        <w:tc>
          <w:tcPr>
            <w:tcW w:w="489" w:type="pct"/>
            <w:vAlign w:val="center"/>
          </w:tcPr>
          <w:p w14:paraId="2B544E40" w14:textId="77777777" w:rsidR="00C12DA8" w:rsidRPr="007D0DEE" w:rsidRDefault="00C12DA8" w:rsidP="007D0DEE">
            <w:pPr>
              <w:spacing w:line="276" w:lineRule="auto"/>
              <w:jc w:val="center"/>
              <w:rPr>
                <w:color w:val="000000" w:themeColor="text1"/>
                <w:sz w:val="24"/>
                <w:szCs w:val="24"/>
              </w:rPr>
            </w:pPr>
            <w:r w:rsidRPr="007D0DEE">
              <w:rPr>
                <w:color w:val="000000" w:themeColor="text1"/>
                <w:sz w:val="24"/>
                <w:szCs w:val="24"/>
              </w:rPr>
              <w:t>x</w:t>
            </w:r>
          </w:p>
        </w:tc>
        <w:tc>
          <w:tcPr>
            <w:tcW w:w="1536" w:type="pct"/>
            <w:vMerge/>
            <w:vAlign w:val="center"/>
          </w:tcPr>
          <w:p w14:paraId="5C4AB747" w14:textId="77777777" w:rsidR="00C12DA8" w:rsidRPr="007D0DEE" w:rsidRDefault="00C12DA8" w:rsidP="007D0DEE">
            <w:pPr>
              <w:pStyle w:val="ListParagraph"/>
              <w:spacing w:line="276" w:lineRule="auto"/>
              <w:ind w:left="0"/>
              <w:contextualSpacing w:val="0"/>
              <w:rPr>
                <w:color w:val="000000" w:themeColor="text1"/>
                <w:sz w:val="24"/>
                <w:szCs w:val="24"/>
              </w:rPr>
            </w:pPr>
          </w:p>
        </w:tc>
        <w:tc>
          <w:tcPr>
            <w:tcW w:w="882" w:type="pct"/>
            <w:vMerge/>
            <w:vAlign w:val="center"/>
          </w:tcPr>
          <w:p w14:paraId="39660A51" w14:textId="77777777" w:rsidR="00C12DA8" w:rsidRPr="007D0DEE" w:rsidRDefault="00C12DA8" w:rsidP="007D0DEE">
            <w:pPr>
              <w:pStyle w:val="ListParagraph"/>
              <w:spacing w:line="276" w:lineRule="auto"/>
              <w:ind w:left="0"/>
              <w:contextualSpacing w:val="0"/>
              <w:rPr>
                <w:color w:val="000000" w:themeColor="text1"/>
                <w:sz w:val="24"/>
                <w:szCs w:val="24"/>
              </w:rPr>
            </w:pPr>
          </w:p>
        </w:tc>
      </w:tr>
    </w:tbl>
    <w:p w14:paraId="00F65723" w14:textId="77777777" w:rsidR="00CC0C26" w:rsidRDefault="00CC0C26" w:rsidP="007D0DEE">
      <w:pPr>
        <w:pStyle w:val="ListParagraph"/>
        <w:spacing w:line="276" w:lineRule="auto"/>
        <w:ind w:left="0" w:firstLine="360"/>
        <w:rPr>
          <w:b/>
          <w:color w:val="000000" w:themeColor="text1"/>
          <w:sz w:val="24"/>
          <w:szCs w:val="24"/>
        </w:rPr>
      </w:pPr>
    </w:p>
    <w:p w14:paraId="033BFC45" w14:textId="64BEA615" w:rsidR="00C12DA8" w:rsidRDefault="00C12DA8" w:rsidP="007D0DEE">
      <w:pPr>
        <w:pStyle w:val="ListParagraph"/>
        <w:spacing w:line="276" w:lineRule="auto"/>
        <w:ind w:left="0" w:firstLine="360"/>
        <w:rPr>
          <w:b/>
          <w:color w:val="000000" w:themeColor="text1"/>
          <w:sz w:val="24"/>
          <w:szCs w:val="24"/>
        </w:rPr>
      </w:pPr>
      <w:r w:rsidRPr="007D0DEE">
        <w:rPr>
          <w:b/>
          <w:color w:val="000000" w:themeColor="text1"/>
          <w:sz w:val="24"/>
          <w:szCs w:val="24"/>
        </w:rPr>
        <w:t>- Trọng số thành phần đánh giá của học phần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left w:w="57" w:type="dxa"/>
          <w:bottom w:w="57" w:type="dxa"/>
          <w:right w:w="57" w:type="dxa"/>
        </w:tblCellMar>
        <w:tblLook w:val="01E0" w:firstRow="1" w:lastRow="1" w:firstColumn="1" w:lastColumn="1" w:noHBand="0" w:noVBand="0"/>
      </w:tblPr>
      <w:tblGrid>
        <w:gridCol w:w="2547"/>
        <w:gridCol w:w="3827"/>
        <w:gridCol w:w="1559"/>
        <w:gridCol w:w="1129"/>
      </w:tblGrid>
      <w:tr w:rsidR="0081793D" w14:paraId="3304F91A" w14:textId="77777777" w:rsidTr="00921962">
        <w:trPr>
          <w:trHeight w:val="318"/>
        </w:trPr>
        <w:tc>
          <w:tcPr>
            <w:tcW w:w="2547" w:type="dxa"/>
          </w:tcPr>
          <w:p w14:paraId="06AE0082" w14:textId="77777777" w:rsidR="0081793D" w:rsidRDefault="0081793D" w:rsidP="00921962">
            <w:pPr>
              <w:pStyle w:val="TableParagraph"/>
              <w:spacing w:line="275" w:lineRule="exact"/>
              <w:ind w:left="266"/>
              <w:jc w:val="center"/>
              <w:rPr>
                <w:b/>
                <w:sz w:val="24"/>
              </w:rPr>
            </w:pPr>
            <w:r>
              <w:rPr>
                <w:b/>
                <w:sz w:val="24"/>
              </w:rPr>
              <w:t>Điểm thành phần</w:t>
            </w:r>
          </w:p>
        </w:tc>
        <w:tc>
          <w:tcPr>
            <w:tcW w:w="3827" w:type="dxa"/>
          </w:tcPr>
          <w:p w14:paraId="5C5641E2" w14:textId="77777777" w:rsidR="0081793D" w:rsidRDefault="0081793D" w:rsidP="00921962">
            <w:pPr>
              <w:pStyle w:val="TableParagraph"/>
              <w:spacing w:line="275" w:lineRule="exact"/>
              <w:ind w:right="-56"/>
              <w:jc w:val="center"/>
              <w:rPr>
                <w:b/>
                <w:sz w:val="24"/>
              </w:rPr>
            </w:pPr>
            <w:r>
              <w:rPr>
                <w:b/>
                <w:sz w:val="24"/>
              </w:rPr>
              <w:t>Hình thức</w:t>
            </w:r>
          </w:p>
        </w:tc>
        <w:tc>
          <w:tcPr>
            <w:tcW w:w="1559" w:type="dxa"/>
          </w:tcPr>
          <w:p w14:paraId="742A5FF4" w14:textId="77777777" w:rsidR="0081793D" w:rsidRDefault="0081793D" w:rsidP="00921962">
            <w:pPr>
              <w:pStyle w:val="TableParagraph"/>
              <w:spacing w:line="275" w:lineRule="exact"/>
              <w:jc w:val="center"/>
              <w:rPr>
                <w:b/>
                <w:sz w:val="24"/>
              </w:rPr>
            </w:pPr>
            <w:r>
              <w:rPr>
                <w:b/>
                <w:sz w:val="24"/>
              </w:rPr>
              <w:t>Trọng số (%)</w:t>
            </w:r>
          </w:p>
        </w:tc>
        <w:tc>
          <w:tcPr>
            <w:tcW w:w="1129" w:type="dxa"/>
          </w:tcPr>
          <w:p w14:paraId="18B00037" w14:textId="77777777" w:rsidR="0081793D" w:rsidRDefault="0081793D" w:rsidP="00921962">
            <w:pPr>
              <w:pStyle w:val="TableParagraph"/>
              <w:spacing w:line="275" w:lineRule="exact"/>
              <w:jc w:val="center"/>
              <w:rPr>
                <w:b/>
                <w:sz w:val="24"/>
              </w:rPr>
            </w:pPr>
            <w:r>
              <w:rPr>
                <w:b/>
                <w:sz w:val="24"/>
              </w:rPr>
              <w:t>Ghi chú</w:t>
            </w:r>
          </w:p>
        </w:tc>
      </w:tr>
      <w:tr w:rsidR="0081793D" w14:paraId="4002E2D2" w14:textId="77777777" w:rsidTr="00CC0C26">
        <w:trPr>
          <w:trHeight w:val="698"/>
        </w:trPr>
        <w:tc>
          <w:tcPr>
            <w:tcW w:w="2547" w:type="dxa"/>
            <w:vAlign w:val="center"/>
          </w:tcPr>
          <w:p w14:paraId="6A52B395" w14:textId="7262B9C9" w:rsidR="0081793D" w:rsidRPr="00CC0C26" w:rsidRDefault="0081793D" w:rsidP="00CC0C26">
            <w:pPr>
              <w:pStyle w:val="TableParagraph"/>
              <w:spacing w:line="276" w:lineRule="auto"/>
              <w:ind w:left="107" w:right="207"/>
              <w:rPr>
                <w:sz w:val="24"/>
                <w:lang w:val="en-US"/>
              </w:rPr>
            </w:pPr>
            <w:r>
              <w:rPr>
                <w:sz w:val="24"/>
              </w:rPr>
              <w:t xml:space="preserve">Chuyên cần và </w:t>
            </w:r>
            <w:r w:rsidR="00CC0C26">
              <w:rPr>
                <w:sz w:val="24"/>
                <w:lang w:val="en-US"/>
              </w:rPr>
              <w:t>quá trình thực hiện BCTT</w:t>
            </w:r>
          </w:p>
        </w:tc>
        <w:tc>
          <w:tcPr>
            <w:tcW w:w="3827" w:type="dxa"/>
            <w:vAlign w:val="center"/>
          </w:tcPr>
          <w:p w14:paraId="49B951DB" w14:textId="1FD7017B" w:rsidR="0081793D" w:rsidRDefault="0081793D" w:rsidP="00CC0C26">
            <w:pPr>
              <w:pStyle w:val="TableParagraph"/>
              <w:ind w:left="107"/>
              <w:rPr>
                <w:sz w:val="24"/>
              </w:rPr>
            </w:pPr>
            <w:r>
              <w:rPr>
                <w:sz w:val="24"/>
              </w:rPr>
              <w:t xml:space="preserve">Do </w:t>
            </w:r>
            <w:r>
              <w:rPr>
                <w:sz w:val="24"/>
                <w:lang w:val="en-US"/>
              </w:rPr>
              <w:t>giảng viên hướng dẫn</w:t>
            </w:r>
            <w:r>
              <w:rPr>
                <w:sz w:val="24"/>
              </w:rPr>
              <w:t xml:space="preserve"> đánh giá</w:t>
            </w:r>
          </w:p>
        </w:tc>
        <w:tc>
          <w:tcPr>
            <w:tcW w:w="1559" w:type="dxa"/>
            <w:vAlign w:val="center"/>
          </w:tcPr>
          <w:p w14:paraId="638B536D" w14:textId="77777777" w:rsidR="0081793D" w:rsidRDefault="0081793D" w:rsidP="00CC0C26">
            <w:pPr>
              <w:pStyle w:val="TableParagraph"/>
              <w:ind w:left="123" w:right="115"/>
              <w:jc w:val="center"/>
              <w:rPr>
                <w:sz w:val="24"/>
              </w:rPr>
            </w:pPr>
            <w:r>
              <w:rPr>
                <w:sz w:val="24"/>
              </w:rPr>
              <w:t>20%</w:t>
            </w:r>
          </w:p>
        </w:tc>
        <w:tc>
          <w:tcPr>
            <w:tcW w:w="1129" w:type="dxa"/>
          </w:tcPr>
          <w:p w14:paraId="730C7574" w14:textId="77777777" w:rsidR="0081793D" w:rsidRDefault="0081793D" w:rsidP="004826FF">
            <w:pPr>
              <w:pStyle w:val="TableParagraph"/>
              <w:rPr>
                <w:sz w:val="24"/>
              </w:rPr>
            </w:pPr>
          </w:p>
        </w:tc>
      </w:tr>
      <w:tr w:rsidR="0081793D" w14:paraId="23F97AC3" w14:textId="77777777" w:rsidTr="00921962">
        <w:trPr>
          <w:trHeight w:val="635"/>
        </w:trPr>
        <w:tc>
          <w:tcPr>
            <w:tcW w:w="2547" w:type="dxa"/>
          </w:tcPr>
          <w:p w14:paraId="49C4598C" w14:textId="77777777" w:rsidR="0081793D" w:rsidRDefault="0081793D" w:rsidP="004826FF">
            <w:pPr>
              <w:pStyle w:val="TableParagraph"/>
              <w:spacing w:before="1"/>
              <w:ind w:left="107"/>
              <w:rPr>
                <w:sz w:val="24"/>
              </w:rPr>
            </w:pPr>
            <w:r>
              <w:rPr>
                <w:sz w:val="24"/>
              </w:rPr>
              <w:t>Đánh giá của đơn vị</w:t>
            </w:r>
          </w:p>
          <w:p w14:paraId="0CAC1FBD" w14:textId="77777777" w:rsidR="0081793D" w:rsidRDefault="0081793D" w:rsidP="004826FF">
            <w:pPr>
              <w:pStyle w:val="TableParagraph"/>
              <w:spacing w:before="41"/>
              <w:ind w:left="107"/>
              <w:rPr>
                <w:sz w:val="24"/>
              </w:rPr>
            </w:pPr>
            <w:r>
              <w:rPr>
                <w:sz w:val="24"/>
              </w:rPr>
              <w:t>thực tập</w:t>
            </w:r>
          </w:p>
        </w:tc>
        <w:tc>
          <w:tcPr>
            <w:tcW w:w="3827" w:type="dxa"/>
          </w:tcPr>
          <w:p w14:paraId="424A3AE6" w14:textId="474DA6DA" w:rsidR="0081793D" w:rsidRDefault="0081793D" w:rsidP="004826FF">
            <w:pPr>
              <w:pStyle w:val="TableParagraph"/>
              <w:spacing w:before="159"/>
              <w:ind w:left="107"/>
              <w:rPr>
                <w:sz w:val="24"/>
              </w:rPr>
            </w:pPr>
            <w:r>
              <w:rPr>
                <w:sz w:val="24"/>
              </w:rPr>
              <w:t xml:space="preserve">Do </w:t>
            </w:r>
            <w:r w:rsidRPr="00B34827">
              <w:rPr>
                <w:sz w:val="24"/>
              </w:rPr>
              <w:t>đ</w:t>
            </w:r>
            <w:r>
              <w:rPr>
                <w:sz w:val="24"/>
              </w:rPr>
              <w:t>ơn vị thực tập đánh giá</w:t>
            </w:r>
          </w:p>
        </w:tc>
        <w:tc>
          <w:tcPr>
            <w:tcW w:w="1559" w:type="dxa"/>
          </w:tcPr>
          <w:p w14:paraId="34C26DF6" w14:textId="77777777" w:rsidR="0081793D" w:rsidRDefault="0081793D" w:rsidP="004826FF">
            <w:pPr>
              <w:pStyle w:val="TableParagraph"/>
              <w:spacing w:before="159"/>
              <w:ind w:left="123" w:right="115"/>
              <w:jc w:val="center"/>
              <w:rPr>
                <w:sz w:val="24"/>
              </w:rPr>
            </w:pPr>
            <w:r>
              <w:rPr>
                <w:sz w:val="24"/>
              </w:rPr>
              <w:t>10%</w:t>
            </w:r>
          </w:p>
        </w:tc>
        <w:tc>
          <w:tcPr>
            <w:tcW w:w="1129" w:type="dxa"/>
          </w:tcPr>
          <w:p w14:paraId="22013921" w14:textId="77777777" w:rsidR="0081793D" w:rsidRDefault="0081793D" w:rsidP="004826FF">
            <w:pPr>
              <w:pStyle w:val="TableParagraph"/>
              <w:rPr>
                <w:sz w:val="24"/>
              </w:rPr>
            </w:pPr>
          </w:p>
        </w:tc>
      </w:tr>
      <w:tr w:rsidR="0081793D" w14:paraId="61B0BDD9" w14:textId="77777777" w:rsidTr="00921962">
        <w:trPr>
          <w:trHeight w:val="319"/>
        </w:trPr>
        <w:tc>
          <w:tcPr>
            <w:tcW w:w="2547" w:type="dxa"/>
          </w:tcPr>
          <w:p w14:paraId="34E7412A" w14:textId="77777777" w:rsidR="0081793D" w:rsidRDefault="0081793D" w:rsidP="004826FF">
            <w:pPr>
              <w:pStyle w:val="TableParagraph"/>
              <w:spacing w:line="275" w:lineRule="exact"/>
              <w:ind w:left="107"/>
              <w:rPr>
                <w:sz w:val="24"/>
              </w:rPr>
            </w:pPr>
            <w:r>
              <w:rPr>
                <w:sz w:val="24"/>
              </w:rPr>
              <w:t>Hình thức BCTT</w:t>
            </w:r>
          </w:p>
        </w:tc>
        <w:tc>
          <w:tcPr>
            <w:tcW w:w="3827" w:type="dxa"/>
          </w:tcPr>
          <w:p w14:paraId="26BBB62F" w14:textId="5227DFE5" w:rsidR="0081793D" w:rsidRPr="00B34827" w:rsidRDefault="0081793D" w:rsidP="004826FF">
            <w:pPr>
              <w:pStyle w:val="TableParagraph"/>
              <w:spacing w:line="275" w:lineRule="exact"/>
              <w:ind w:left="107"/>
              <w:rPr>
                <w:sz w:val="24"/>
              </w:rPr>
            </w:pPr>
            <w:r w:rsidRPr="00B34827">
              <w:rPr>
                <w:sz w:val="24"/>
              </w:rPr>
              <w:t>Do giảng viên độc lập đánh giá</w:t>
            </w:r>
          </w:p>
        </w:tc>
        <w:tc>
          <w:tcPr>
            <w:tcW w:w="1559" w:type="dxa"/>
          </w:tcPr>
          <w:p w14:paraId="0A48FF52" w14:textId="77777777" w:rsidR="0081793D" w:rsidRDefault="0081793D" w:rsidP="004826FF">
            <w:pPr>
              <w:pStyle w:val="TableParagraph"/>
              <w:spacing w:line="275" w:lineRule="exact"/>
              <w:ind w:left="123" w:right="115"/>
              <w:jc w:val="center"/>
              <w:rPr>
                <w:sz w:val="24"/>
              </w:rPr>
            </w:pPr>
            <w:r>
              <w:rPr>
                <w:sz w:val="24"/>
              </w:rPr>
              <w:t>10%</w:t>
            </w:r>
          </w:p>
        </w:tc>
        <w:tc>
          <w:tcPr>
            <w:tcW w:w="1129" w:type="dxa"/>
          </w:tcPr>
          <w:p w14:paraId="2D77A2E4" w14:textId="77777777" w:rsidR="0081793D" w:rsidRDefault="0081793D" w:rsidP="004826FF">
            <w:pPr>
              <w:pStyle w:val="TableParagraph"/>
              <w:rPr>
                <w:sz w:val="24"/>
              </w:rPr>
            </w:pPr>
          </w:p>
        </w:tc>
      </w:tr>
      <w:tr w:rsidR="0081793D" w14:paraId="15E3344C" w14:textId="77777777" w:rsidTr="00921962">
        <w:trPr>
          <w:trHeight w:val="316"/>
        </w:trPr>
        <w:tc>
          <w:tcPr>
            <w:tcW w:w="2547" w:type="dxa"/>
          </w:tcPr>
          <w:p w14:paraId="54701070" w14:textId="77777777" w:rsidR="0081793D" w:rsidRDefault="0081793D" w:rsidP="004826FF">
            <w:pPr>
              <w:pStyle w:val="TableParagraph"/>
              <w:spacing w:line="275" w:lineRule="exact"/>
              <w:ind w:left="107"/>
              <w:rPr>
                <w:sz w:val="24"/>
              </w:rPr>
            </w:pPr>
            <w:r>
              <w:rPr>
                <w:sz w:val="24"/>
              </w:rPr>
              <w:t>Nội dung BCTT</w:t>
            </w:r>
          </w:p>
        </w:tc>
        <w:tc>
          <w:tcPr>
            <w:tcW w:w="3827" w:type="dxa"/>
          </w:tcPr>
          <w:p w14:paraId="6A337406" w14:textId="0649E70F" w:rsidR="0081793D" w:rsidRDefault="0081793D" w:rsidP="004826FF">
            <w:pPr>
              <w:pStyle w:val="TableParagraph"/>
              <w:spacing w:line="275" w:lineRule="exact"/>
              <w:ind w:left="107"/>
              <w:rPr>
                <w:sz w:val="24"/>
              </w:rPr>
            </w:pPr>
            <w:r w:rsidRPr="00B34827">
              <w:rPr>
                <w:sz w:val="24"/>
              </w:rPr>
              <w:t>Do giảng viên độc lập đánh giá</w:t>
            </w:r>
          </w:p>
        </w:tc>
        <w:tc>
          <w:tcPr>
            <w:tcW w:w="1559" w:type="dxa"/>
          </w:tcPr>
          <w:p w14:paraId="52F6F421" w14:textId="77777777" w:rsidR="0081793D" w:rsidRDefault="0081793D" w:rsidP="004826FF">
            <w:pPr>
              <w:pStyle w:val="TableParagraph"/>
              <w:spacing w:line="275" w:lineRule="exact"/>
              <w:ind w:left="123" w:right="115"/>
              <w:jc w:val="center"/>
              <w:rPr>
                <w:sz w:val="24"/>
              </w:rPr>
            </w:pPr>
            <w:r>
              <w:rPr>
                <w:sz w:val="24"/>
              </w:rPr>
              <w:t>60%</w:t>
            </w:r>
          </w:p>
        </w:tc>
        <w:tc>
          <w:tcPr>
            <w:tcW w:w="1129" w:type="dxa"/>
          </w:tcPr>
          <w:p w14:paraId="670069AE" w14:textId="77777777" w:rsidR="0081793D" w:rsidRDefault="0081793D" w:rsidP="004826FF">
            <w:pPr>
              <w:pStyle w:val="TableParagraph"/>
              <w:rPr>
                <w:sz w:val="24"/>
              </w:rPr>
            </w:pPr>
          </w:p>
        </w:tc>
      </w:tr>
      <w:tr w:rsidR="0081793D" w14:paraId="3039BDF2" w14:textId="77777777" w:rsidTr="00921962">
        <w:trPr>
          <w:trHeight w:val="318"/>
        </w:trPr>
        <w:tc>
          <w:tcPr>
            <w:tcW w:w="6374" w:type="dxa"/>
            <w:gridSpan w:val="2"/>
          </w:tcPr>
          <w:p w14:paraId="4859F34B" w14:textId="77777777" w:rsidR="0081793D" w:rsidRDefault="0081793D" w:rsidP="00921962">
            <w:pPr>
              <w:pStyle w:val="TableParagraph"/>
              <w:spacing w:line="275" w:lineRule="exact"/>
              <w:jc w:val="center"/>
              <w:rPr>
                <w:b/>
                <w:sz w:val="24"/>
              </w:rPr>
            </w:pPr>
            <w:r>
              <w:rPr>
                <w:b/>
                <w:sz w:val="24"/>
              </w:rPr>
              <w:t>Tổng</w:t>
            </w:r>
          </w:p>
        </w:tc>
        <w:tc>
          <w:tcPr>
            <w:tcW w:w="1559" w:type="dxa"/>
          </w:tcPr>
          <w:p w14:paraId="3DD75A1D" w14:textId="77777777" w:rsidR="0081793D" w:rsidRDefault="0081793D" w:rsidP="004826FF">
            <w:pPr>
              <w:pStyle w:val="TableParagraph"/>
              <w:spacing w:line="275" w:lineRule="exact"/>
              <w:ind w:left="121" w:right="116"/>
              <w:jc w:val="center"/>
              <w:rPr>
                <w:b/>
                <w:sz w:val="24"/>
              </w:rPr>
            </w:pPr>
            <w:r>
              <w:rPr>
                <w:b/>
                <w:sz w:val="24"/>
              </w:rPr>
              <w:t>100%</w:t>
            </w:r>
          </w:p>
        </w:tc>
        <w:tc>
          <w:tcPr>
            <w:tcW w:w="1129" w:type="dxa"/>
          </w:tcPr>
          <w:p w14:paraId="09A8EA86" w14:textId="77777777" w:rsidR="0081793D" w:rsidRDefault="0081793D" w:rsidP="004826FF">
            <w:pPr>
              <w:pStyle w:val="TableParagraph"/>
              <w:rPr>
                <w:sz w:val="24"/>
              </w:rPr>
            </w:pPr>
          </w:p>
        </w:tc>
      </w:tr>
    </w:tbl>
    <w:p w14:paraId="5964BEBC" w14:textId="2CB5B538" w:rsidR="00CC0C26" w:rsidRDefault="00CC0C26" w:rsidP="0081793D">
      <w:pPr>
        <w:spacing w:line="276" w:lineRule="auto"/>
        <w:rPr>
          <w:b/>
          <w:color w:val="000000" w:themeColor="text1"/>
          <w:sz w:val="24"/>
          <w:szCs w:val="24"/>
        </w:rPr>
      </w:pPr>
    </w:p>
    <w:p w14:paraId="0D67FC07" w14:textId="77777777" w:rsidR="00C12DA8" w:rsidRDefault="00C12DA8" w:rsidP="007D0DEE">
      <w:pPr>
        <w:spacing w:line="276" w:lineRule="auto"/>
        <w:ind w:firstLine="180"/>
        <w:jc w:val="both"/>
        <w:rPr>
          <w:b/>
          <w:color w:val="000000" w:themeColor="text1"/>
          <w:sz w:val="24"/>
          <w:szCs w:val="24"/>
        </w:rPr>
      </w:pPr>
      <w:r w:rsidRPr="007D0DEE">
        <w:rPr>
          <w:b/>
          <w:color w:val="000000" w:themeColor="text1"/>
          <w:sz w:val="24"/>
          <w:szCs w:val="24"/>
        </w:rPr>
        <w:t>9.3. Rubric đánh giá học phần</w:t>
      </w:r>
    </w:p>
    <w:p w14:paraId="0556E122" w14:textId="0432F367" w:rsidR="00CC0C26" w:rsidRDefault="00CC0C26" w:rsidP="00CC0C26">
      <w:pPr>
        <w:spacing w:line="276" w:lineRule="auto"/>
        <w:ind w:firstLine="360"/>
        <w:contextualSpacing/>
        <w:jc w:val="both"/>
        <w:rPr>
          <w:b/>
          <w:sz w:val="24"/>
        </w:rPr>
      </w:pPr>
      <w:r>
        <w:rPr>
          <w:b/>
          <w:sz w:val="24"/>
        </w:rPr>
        <w:t xml:space="preserve">- </w:t>
      </w:r>
      <w:r w:rsidRPr="00CC0C26">
        <w:rPr>
          <w:b/>
          <w:sz w:val="24"/>
        </w:rPr>
        <w:t>Chuyên cần và quá trình thực hiện</w:t>
      </w:r>
      <w:r>
        <w:rPr>
          <w:b/>
          <w:sz w:val="24"/>
        </w:rPr>
        <w:t xml:space="preserve"> báo cáo thực tập</w:t>
      </w:r>
      <w:r w:rsidR="00D839D9">
        <w:rPr>
          <w:b/>
          <w:sz w:val="24"/>
        </w:rPr>
        <w:t xml:space="preserve"> (GV hướng dẫn)</w:t>
      </w:r>
    </w:p>
    <w:tbl>
      <w:tblPr>
        <w:tblStyle w:val="TableGrid"/>
        <w:tblW w:w="5000" w:type="pct"/>
        <w:tblLook w:val="04A0" w:firstRow="1" w:lastRow="0" w:firstColumn="1" w:lastColumn="0" w:noHBand="0" w:noVBand="1"/>
      </w:tblPr>
      <w:tblGrid>
        <w:gridCol w:w="1524"/>
        <w:gridCol w:w="720"/>
        <w:gridCol w:w="1704"/>
        <w:gridCol w:w="1705"/>
        <w:gridCol w:w="1704"/>
        <w:gridCol w:w="1705"/>
      </w:tblGrid>
      <w:tr w:rsidR="00CC0C26" w:rsidRPr="008D74A4" w14:paraId="260CECE7" w14:textId="77777777" w:rsidTr="003C5319">
        <w:trPr>
          <w:tblHeader/>
        </w:trPr>
        <w:tc>
          <w:tcPr>
            <w:tcW w:w="841" w:type="pct"/>
            <w:vMerge w:val="restart"/>
            <w:shd w:val="clear" w:color="auto" w:fill="F2F2F2" w:themeFill="background1" w:themeFillShade="F2"/>
            <w:vAlign w:val="center"/>
          </w:tcPr>
          <w:p w14:paraId="0555432B" w14:textId="77777777" w:rsidR="00CC0C26" w:rsidRPr="008D74A4" w:rsidRDefault="00CC0C26" w:rsidP="003D785E">
            <w:pPr>
              <w:spacing w:line="276" w:lineRule="auto"/>
              <w:jc w:val="center"/>
              <w:rPr>
                <w:b/>
                <w:bCs/>
                <w:sz w:val="24"/>
                <w:szCs w:val="24"/>
              </w:rPr>
            </w:pPr>
            <w:r w:rsidRPr="008D74A4">
              <w:rPr>
                <w:b/>
                <w:sz w:val="24"/>
                <w:szCs w:val="24"/>
              </w:rPr>
              <w:t>Tiêu chí</w:t>
            </w:r>
          </w:p>
        </w:tc>
        <w:tc>
          <w:tcPr>
            <w:tcW w:w="397" w:type="pct"/>
            <w:vMerge w:val="restart"/>
            <w:shd w:val="clear" w:color="auto" w:fill="F2F2F2" w:themeFill="background1" w:themeFillShade="F2"/>
            <w:vAlign w:val="center"/>
          </w:tcPr>
          <w:p w14:paraId="32FE6C10" w14:textId="77777777" w:rsidR="00CC0C26" w:rsidRPr="008D74A4" w:rsidRDefault="00CC0C26" w:rsidP="003D785E">
            <w:pPr>
              <w:spacing w:line="276" w:lineRule="auto"/>
              <w:ind w:left="-110"/>
              <w:contextualSpacing/>
              <w:jc w:val="center"/>
              <w:rPr>
                <w:b/>
                <w:bCs/>
                <w:sz w:val="24"/>
                <w:szCs w:val="24"/>
              </w:rPr>
            </w:pPr>
            <w:r w:rsidRPr="008D74A4">
              <w:rPr>
                <w:b/>
                <w:sz w:val="24"/>
                <w:szCs w:val="24"/>
              </w:rPr>
              <w:t>Tỷ lệ (%)</w:t>
            </w:r>
          </w:p>
        </w:tc>
        <w:tc>
          <w:tcPr>
            <w:tcW w:w="3762" w:type="pct"/>
            <w:gridSpan w:val="4"/>
            <w:shd w:val="clear" w:color="auto" w:fill="F2F2F2" w:themeFill="background1" w:themeFillShade="F2"/>
            <w:vAlign w:val="center"/>
          </w:tcPr>
          <w:p w14:paraId="6584786D" w14:textId="77777777" w:rsidR="00CC0C26" w:rsidRPr="008D74A4" w:rsidRDefault="00CC0C26" w:rsidP="003D785E">
            <w:pPr>
              <w:spacing w:line="276" w:lineRule="auto"/>
              <w:jc w:val="center"/>
              <w:rPr>
                <w:b/>
                <w:bCs/>
                <w:sz w:val="24"/>
                <w:szCs w:val="24"/>
              </w:rPr>
            </w:pPr>
            <w:r w:rsidRPr="008D74A4">
              <w:rPr>
                <w:b/>
                <w:sz w:val="24"/>
                <w:szCs w:val="24"/>
              </w:rPr>
              <w:t>Mức chất lượng</w:t>
            </w:r>
          </w:p>
        </w:tc>
      </w:tr>
      <w:tr w:rsidR="00CC0C26" w:rsidRPr="008D74A4" w14:paraId="6B99B372" w14:textId="77777777" w:rsidTr="003C5319">
        <w:trPr>
          <w:trHeight w:val="698"/>
          <w:tblHeader/>
        </w:trPr>
        <w:tc>
          <w:tcPr>
            <w:tcW w:w="841" w:type="pct"/>
            <w:vMerge/>
            <w:shd w:val="clear" w:color="auto" w:fill="F2F2F2" w:themeFill="background1" w:themeFillShade="F2"/>
          </w:tcPr>
          <w:p w14:paraId="58E924B2" w14:textId="77777777" w:rsidR="00CC0C26" w:rsidRPr="008D74A4" w:rsidRDefault="00CC0C26" w:rsidP="003D785E">
            <w:pPr>
              <w:spacing w:line="276" w:lineRule="auto"/>
              <w:jc w:val="both"/>
              <w:rPr>
                <w:b/>
                <w:bCs/>
                <w:sz w:val="24"/>
                <w:szCs w:val="24"/>
              </w:rPr>
            </w:pPr>
          </w:p>
        </w:tc>
        <w:tc>
          <w:tcPr>
            <w:tcW w:w="397" w:type="pct"/>
            <w:vMerge/>
            <w:shd w:val="clear" w:color="auto" w:fill="F2F2F2" w:themeFill="background1" w:themeFillShade="F2"/>
          </w:tcPr>
          <w:p w14:paraId="0331A526" w14:textId="77777777" w:rsidR="00CC0C26" w:rsidRPr="008D74A4" w:rsidRDefault="00CC0C26" w:rsidP="003D785E">
            <w:pPr>
              <w:spacing w:line="276" w:lineRule="auto"/>
              <w:jc w:val="both"/>
              <w:rPr>
                <w:b/>
                <w:bCs/>
                <w:sz w:val="24"/>
                <w:szCs w:val="24"/>
              </w:rPr>
            </w:pPr>
          </w:p>
        </w:tc>
        <w:tc>
          <w:tcPr>
            <w:tcW w:w="940" w:type="pct"/>
            <w:shd w:val="clear" w:color="auto" w:fill="F2F2F2" w:themeFill="background1" w:themeFillShade="F2"/>
            <w:vAlign w:val="center"/>
          </w:tcPr>
          <w:p w14:paraId="2299462C" w14:textId="77777777" w:rsidR="00CC0C26" w:rsidRPr="008D74A4" w:rsidRDefault="00CC0C26" w:rsidP="003D785E">
            <w:pPr>
              <w:spacing w:line="276" w:lineRule="auto"/>
              <w:jc w:val="center"/>
              <w:rPr>
                <w:b/>
                <w:bCs/>
                <w:sz w:val="24"/>
                <w:szCs w:val="24"/>
              </w:rPr>
            </w:pPr>
            <w:r w:rsidRPr="008D74A4">
              <w:rPr>
                <w:b/>
                <w:sz w:val="24"/>
                <w:szCs w:val="24"/>
              </w:rPr>
              <w:t>Rất tốt</w:t>
            </w:r>
          </w:p>
        </w:tc>
        <w:tc>
          <w:tcPr>
            <w:tcW w:w="941" w:type="pct"/>
            <w:shd w:val="clear" w:color="auto" w:fill="F2F2F2" w:themeFill="background1" w:themeFillShade="F2"/>
            <w:vAlign w:val="center"/>
          </w:tcPr>
          <w:p w14:paraId="6D25D5A2" w14:textId="77777777" w:rsidR="00CC0C26" w:rsidRPr="008D74A4" w:rsidRDefault="00CC0C26" w:rsidP="003D785E">
            <w:pPr>
              <w:spacing w:line="276" w:lineRule="auto"/>
              <w:jc w:val="center"/>
              <w:rPr>
                <w:b/>
                <w:bCs/>
                <w:sz w:val="24"/>
                <w:szCs w:val="24"/>
              </w:rPr>
            </w:pPr>
            <w:r w:rsidRPr="008D74A4">
              <w:rPr>
                <w:b/>
                <w:sz w:val="24"/>
                <w:szCs w:val="24"/>
              </w:rPr>
              <w:t>Tốt</w:t>
            </w:r>
          </w:p>
        </w:tc>
        <w:tc>
          <w:tcPr>
            <w:tcW w:w="940" w:type="pct"/>
            <w:shd w:val="clear" w:color="auto" w:fill="F2F2F2" w:themeFill="background1" w:themeFillShade="F2"/>
            <w:vAlign w:val="center"/>
          </w:tcPr>
          <w:p w14:paraId="5F819BEA" w14:textId="77777777" w:rsidR="00CC0C26" w:rsidRPr="008D74A4" w:rsidRDefault="00CC0C26" w:rsidP="003D785E">
            <w:pPr>
              <w:spacing w:line="276" w:lineRule="auto"/>
              <w:jc w:val="center"/>
              <w:rPr>
                <w:b/>
                <w:bCs/>
                <w:sz w:val="24"/>
                <w:szCs w:val="24"/>
              </w:rPr>
            </w:pPr>
            <w:r w:rsidRPr="008D74A4">
              <w:rPr>
                <w:b/>
                <w:sz w:val="24"/>
                <w:szCs w:val="24"/>
              </w:rPr>
              <w:t>Đạt yêu cầu</w:t>
            </w:r>
          </w:p>
        </w:tc>
        <w:tc>
          <w:tcPr>
            <w:tcW w:w="941" w:type="pct"/>
            <w:shd w:val="clear" w:color="auto" w:fill="F2F2F2" w:themeFill="background1" w:themeFillShade="F2"/>
            <w:vAlign w:val="center"/>
          </w:tcPr>
          <w:p w14:paraId="0A4747C9" w14:textId="77777777" w:rsidR="00CC0C26" w:rsidRPr="008D74A4" w:rsidRDefault="00CC0C26" w:rsidP="003D785E">
            <w:pPr>
              <w:spacing w:line="276" w:lineRule="auto"/>
              <w:jc w:val="center"/>
              <w:rPr>
                <w:b/>
                <w:bCs/>
                <w:sz w:val="24"/>
                <w:szCs w:val="24"/>
              </w:rPr>
            </w:pPr>
            <w:r w:rsidRPr="008D74A4">
              <w:rPr>
                <w:b/>
                <w:sz w:val="24"/>
                <w:szCs w:val="24"/>
              </w:rPr>
              <w:t>Không đạt yêu cầu</w:t>
            </w:r>
          </w:p>
        </w:tc>
      </w:tr>
      <w:tr w:rsidR="00CC0C26" w:rsidRPr="008D74A4" w14:paraId="43125F8B" w14:textId="77777777" w:rsidTr="003C5319">
        <w:trPr>
          <w:tblHeader/>
        </w:trPr>
        <w:tc>
          <w:tcPr>
            <w:tcW w:w="841" w:type="pct"/>
            <w:vMerge/>
            <w:shd w:val="clear" w:color="auto" w:fill="F2F2F2" w:themeFill="background1" w:themeFillShade="F2"/>
          </w:tcPr>
          <w:p w14:paraId="02861CEC" w14:textId="77777777" w:rsidR="00CC0C26" w:rsidRPr="008D74A4" w:rsidRDefault="00CC0C26" w:rsidP="003D785E">
            <w:pPr>
              <w:spacing w:line="276" w:lineRule="auto"/>
              <w:jc w:val="both"/>
              <w:rPr>
                <w:b/>
                <w:bCs/>
                <w:sz w:val="24"/>
                <w:szCs w:val="24"/>
              </w:rPr>
            </w:pPr>
          </w:p>
        </w:tc>
        <w:tc>
          <w:tcPr>
            <w:tcW w:w="397" w:type="pct"/>
            <w:vMerge/>
            <w:shd w:val="clear" w:color="auto" w:fill="F2F2F2" w:themeFill="background1" w:themeFillShade="F2"/>
          </w:tcPr>
          <w:p w14:paraId="6E102AA0" w14:textId="77777777" w:rsidR="00CC0C26" w:rsidRPr="008D74A4" w:rsidRDefault="00CC0C26" w:rsidP="003D785E">
            <w:pPr>
              <w:spacing w:line="276" w:lineRule="auto"/>
              <w:jc w:val="both"/>
              <w:rPr>
                <w:b/>
                <w:bCs/>
                <w:sz w:val="24"/>
                <w:szCs w:val="24"/>
              </w:rPr>
            </w:pPr>
          </w:p>
        </w:tc>
        <w:tc>
          <w:tcPr>
            <w:tcW w:w="940" w:type="pct"/>
            <w:shd w:val="clear" w:color="auto" w:fill="F2F2F2" w:themeFill="background1" w:themeFillShade="F2"/>
            <w:vAlign w:val="center"/>
          </w:tcPr>
          <w:p w14:paraId="7D40325C" w14:textId="77777777" w:rsidR="00CC0C26" w:rsidRPr="008D74A4" w:rsidRDefault="00CC0C26" w:rsidP="003D785E">
            <w:pPr>
              <w:spacing w:line="276" w:lineRule="auto"/>
              <w:jc w:val="center"/>
              <w:rPr>
                <w:b/>
                <w:bCs/>
                <w:sz w:val="24"/>
                <w:szCs w:val="24"/>
              </w:rPr>
            </w:pPr>
            <w:r w:rsidRPr="008D74A4">
              <w:rPr>
                <w:i/>
                <w:sz w:val="24"/>
                <w:szCs w:val="24"/>
              </w:rPr>
              <w:t>10 – 8,5</w:t>
            </w:r>
          </w:p>
        </w:tc>
        <w:tc>
          <w:tcPr>
            <w:tcW w:w="941" w:type="pct"/>
            <w:shd w:val="clear" w:color="auto" w:fill="F2F2F2" w:themeFill="background1" w:themeFillShade="F2"/>
            <w:vAlign w:val="center"/>
          </w:tcPr>
          <w:p w14:paraId="22D8FC78" w14:textId="77777777" w:rsidR="00CC0C26" w:rsidRPr="008D74A4" w:rsidRDefault="00CC0C26" w:rsidP="003D785E">
            <w:pPr>
              <w:spacing w:line="276" w:lineRule="auto"/>
              <w:jc w:val="center"/>
              <w:rPr>
                <w:b/>
                <w:bCs/>
                <w:sz w:val="24"/>
                <w:szCs w:val="24"/>
              </w:rPr>
            </w:pPr>
            <w:r w:rsidRPr="008D74A4">
              <w:rPr>
                <w:i/>
                <w:sz w:val="24"/>
                <w:szCs w:val="24"/>
              </w:rPr>
              <w:t>8,4 – 7,0</w:t>
            </w:r>
          </w:p>
        </w:tc>
        <w:tc>
          <w:tcPr>
            <w:tcW w:w="940" w:type="pct"/>
            <w:shd w:val="clear" w:color="auto" w:fill="F2F2F2" w:themeFill="background1" w:themeFillShade="F2"/>
            <w:vAlign w:val="center"/>
          </w:tcPr>
          <w:p w14:paraId="795A439C" w14:textId="77777777" w:rsidR="00CC0C26" w:rsidRPr="008D74A4" w:rsidRDefault="00CC0C26" w:rsidP="003D785E">
            <w:pPr>
              <w:spacing w:line="276" w:lineRule="auto"/>
              <w:jc w:val="center"/>
              <w:rPr>
                <w:b/>
                <w:bCs/>
                <w:sz w:val="24"/>
                <w:szCs w:val="24"/>
              </w:rPr>
            </w:pPr>
            <w:r w:rsidRPr="008D74A4">
              <w:rPr>
                <w:i/>
                <w:sz w:val="24"/>
                <w:szCs w:val="24"/>
              </w:rPr>
              <w:t>6,9 – 5,5</w:t>
            </w:r>
          </w:p>
        </w:tc>
        <w:tc>
          <w:tcPr>
            <w:tcW w:w="941" w:type="pct"/>
            <w:shd w:val="clear" w:color="auto" w:fill="F2F2F2" w:themeFill="background1" w:themeFillShade="F2"/>
            <w:vAlign w:val="center"/>
          </w:tcPr>
          <w:p w14:paraId="16E0A478" w14:textId="77777777" w:rsidR="00CC0C26" w:rsidRPr="008D74A4" w:rsidRDefault="00CC0C26" w:rsidP="003D785E">
            <w:pPr>
              <w:spacing w:line="276" w:lineRule="auto"/>
              <w:jc w:val="center"/>
              <w:rPr>
                <w:b/>
                <w:bCs/>
                <w:sz w:val="24"/>
                <w:szCs w:val="24"/>
              </w:rPr>
            </w:pPr>
            <w:r w:rsidRPr="008D74A4">
              <w:rPr>
                <w:i/>
                <w:sz w:val="24"/>
                <w:szCs w:val="24"/>
              </w:rPr>
              <w:t>5,4 – 0,0</w:t>
            </w:r>
          </w:p>
        </w:tc>
      </w:tr>
      <w:tr w:rsidR="00304158" w:rsidRPr="00B34827" w14:paraId="1AF22E9D" w14:textId="77777777" w:rsidTr="003C5319">
        <w:tc>
          <w:tcPr>
            <w:tcW w:w="841" w:type="pct"/>
            <w:vAlign w:val="center"/>
          </w:tcPr>
          <w:p w14:paraId="32E82A11" w14:textId="3C83099D" w:rsidR="00304158" w:rsidRPr="008D74A4" w:rsidRDefault="00304158" w:rsidP="00304158">
            <w:pPr>
              <w:spacing w:line="276" w:lineRule="auto"/>
              <w:rPr>
                <w:b/>
                <w:bCs/>
                <w:sz w:val="24"/>
                <w:szCs w:val="24"/>
              </w:rPr>
            </w:pPr>
            <w:r>
              <w:rPr>
                <w:sz w:val="24"/>
              </w:rPr>
              <w:t xml:space="preserve">Học viên </w:t>
            </w:r>
            <w:r>
              <w:rPr>
                <w:spacing w:val="-6"/>
                <w:sz w:val="24"/>
              </w:rPr>
              <w:t xml:space="preserve">chủ </w:t>
            </w:r>
            <w:r>
              <w:rPr>
                <w:sz w:val="24"/>
              </w:rPr>
              <w:t>động với công</w:t>
            </w:r>
            <w:r>
              <w:rPr>
                <w:spacing w:val="-1"/>
                <w:sz w:val="24"/>
              </w:rPr>
              <w:t xml:space="preserve"> </w:t>
            </w:r>
            <w:r>
              <w:rPr>
                <w:sz w:val="24"/>
              </w:rPr>
              <w:t>việc</w:t>
            </w:r>
          </w:p>
        </w:tc>
        <w:tc>
          <w:tcPr>
            <w:tcW w:w="397" w:type="pct"/>
            <w:vAlign w:val="center"/>
          </w:tcPr>
          <w:p w14:paraId="0FA2AE76" w14:textId="5340F575" w:rsidR="00304158" w:rsidRPr="00731BEA" w:rsidRDefault="00304158" w:rsidP="00304158">
            <w:pPr>
              <w:spacing w:line="276" w:lineRule="auto"/>
              <w:jc w:val="center"/>
              <w:rPr>
                <w:b/>
                <w:bCs/>
                <w:sz w:val="24"/>
                <w:szCs w:val="24"/>
              </w:rPr>
            </w:pPr>
            <w:r w:rsidRPr="00731BEA">
              <w:rPr>
                <w:b/>
                <w:bCs/>
                <w:sz w:val="24"/>
              </w:rPr>
              <w:t>30</w:t>
            </w:r>
          </w:p>
        </w:tc>
        <w:tc>
          <w:tcPr>
            <w:tcW w:w="940" w:type="pct"/>
            <w:vAlign w:val="center"/>
          </w:tcPr>
          <w:p w14:paraId="2D38FE9D" w14:textId="66077445" w:rsidR="00304158" w:rsidRPr="008D74A4" w:rsidRDefault="00304158" w:rsidP="00D839D9">
            <w:pPr>
              <w:pStyle w:val="TableParagraph"/>
              <w:spacing w:line="288" w:lineRule="auto"/>
              <w:ind w:right="99"/>
              <w:rPr>
                <w:b/>
                <w:bCs/>
                <w:sz w:val="24"/>
                <w:szCs w:val="24"/>
              </w:rPr>
            </w:pPr>
            <w:r>
              <w:rPr>
                <w:sz w:val="24"/>
              </w:rPr>
              <w:t>Chủ động liên hệ GV</w:t>
            </w:r>
            <w:r>
              <w:rPr>
                <w:sz w:val="24"/>
                <w:lang w:val="en-US"/>
              </w:rPr>
              <w:t xml:space="preserve"> và g</w:t>
            </w:r>
            <w:r>
              <w:rPr>
                <w:sz w:val="24"/>
              </w:rPr>
              <w:t xml:space="preserve">iải quyết tốt công </w:t>
            </w:r>
            <w:r>
              <w:rPr>
                <w:sz w:val="24"/>
              </w:rPr>
              <w:lastRenderedPageBreak/>
              <w:t xml:space="preserve">việc theo </w:t>
            </w:r>
            <w:r>
              <w:rPr>
                <w:sz w:val="24"/>
                <w:lang w:val="en-US"/>
              </w:rPr>
              <w:t>h</w:t>
            </w:r>
            <w:r>
              <w:rPr>
                <w:sz w:val="24"/>
              </w:rPr>
              <w:t>ướng dẫn</w:t>
            </w:r>
            <w:r>
              <w:rPr>
                <w:sz w:val="24"/>
                <w:lang w:val="en-US"/>
              </w:rPr>
              <w:t xml:space="preserve"> của</w:t>
            </w:r>
            <w:r>
              <w:rPr>
                <w:sz w:val="24"/>
              </w:rPr>
              <w:t xml:space="preserve"> GV</w:t>
            </w:r>
          </w:p>
        </w:tc>
        <w:tc>
          <w:tcPr>
            <w:tcW w:w="941" w:type="pct"/>
            <w:vAlign w:val="center"/>
          </w:tcPr>
          <w:p w14:paraId="72444F91" w14:textId="3ABDC297" w:rsidR="00304158" w:rsidRPr="008D74A4" w:rsidRDefault="00304158" w:rsidP="00D839D9">
            <w:pPr>
              <w:pStyle w:val="TableParagraph"/>
              <w:spacing w:line="288" w:lineRule="auto"/>
              <w:ind w:right="99"/>
              <w:rPr>
                <w:b/>
                <w:bCs/>
                <w:sz w:val="24"/>
                <w:szCs w:val="24"/>
              </w:rPr>
            </w:pPr>
            <w:r>
              <w:rPr>
                <w:sz w:val="24"/>
              </w:rPr>
              <w:lastRenderedPageBreak/>
              <w:t>Chủ động liên hệ GV</w:t>
            </w:r>
            <w:r w:rsidRPr="00B34827">
              <w:rPr>
                <w:sz w:val="24"/>
              </w:rPr>
              <w:t xml:space="preserve"> và g</w:t>
            </w:r>
            <w:r>
              <w:rPr>
                <w:sz w:val="24"/>
              </w:rPr>
              <w:t xml:space="preserve">iải quyết công </w:t>
            </w:r>
            <w:r w:rsidRPr="00B34827">
              <w:rPr>
                <w:sz w:val="24"/>
              </w:rPr>
              <w:lastRenderedPageBreak/>
              <w:t>v</w:t>
            </w:r>
            <w:r>
              <w:rPr>
                <w:sz w:val="24"/>
              </w:rPr>
              <w:t>iệc chưa triệt để</w:t>
            </w:r>
          </w:p>
        </w:tc>
        <w:tc>
          <w:tcPr>
            <w:tcW w:w="940" w:type="pct"/>
            <w:vAlign w:val="center"/>
          </w:tcPr>
          <w:p w14:paraId="31974DF1" w14:textId="2F621437" w:rsidR="00304158" w:rsidRPr="008D74A4" w:rsidRDefault="00304158" w:rsidP="00D839D9">
            <w:pPr>
              <w:pStyle w:val="TableParagraph"/>
              <w:spacing w:line="288" w:lineRule="auto"/>
              <w:ind w:right="99"/>
              <w:rPr>
                <w:b/>
                <w:bCs/>
                <w:sz w:val="24"/>
                <w:szCs w:val="24"/>
              </w:rPr>
            </w:pPr>
            <w:r>
              <w:rPr>
                <w:sz w:val="24"/>
              </w:rPr>
              <w:lastRenderedPageBreak/>
              <w:t xml:space="preserve">GV phải </w:t>
            </w:r>
            <w:r>
              <w:rPr>
                <w:spacing w:val="-5"/>
                <w:sz w:val="24"/>
              </w:rPr>
              <w:t xml:space="preserve">liên </w:t>
            </w:r>
            <w:r w:rsidRPr="00B34827">
              <w:rPr>
                <w:spacing w:val="-5"/>
                <w:sz w:val="24"/>
              </w:rPr>
              <w:t>h</w:t>
            </w:r>
            <w:r>
              <w:rPr>
                <w:sz w:val="24"/>
              </w:rPr>
              <w:t xml:space="preserve">ệ đốc </w:t>
            </w:r>
            <w:r>
              <w:rPr>
                <w:spacing w:val="-4"/>
                <w:sz w:val="24"/>
              </w:rPr>
              <w:t xml:space="preserve">thúc </w:t>
            </w:r>
            <w:r w:rsidRPr="00B34827">
              <w:rPr>
                <w:spacing w:val="-4"/>
                <w:sz w:val="24"/>
              </w:rPr>
              <w:t>học</w:t>
            </w:r>
            <w:r>
              <w:rPr>
                <w:sz w:val="24"/>
              </w:rPr>
              <w:t xml:space="preserve"> viên</w:t>
            </w:r>
            <w:r w:rsidRPr="00B34827">
              <w:rPr>
                <w:sz w:val="24"/>
              </w:rPr>
              <w:t>. Học</w:t>
            </w:r>
            <w:r>
              <w:rPr>
                <w:sz w:val="24"/>
              </w:rPr>
              <w:t xml:space="preserve"> </w:t>
            </w:r>
            <w:r>
              <w:rPr>
                <w:sz w:val="24"/>
              </w:rPr>
              <w:lastRenderedPageBreak/>
              <w:t>viên giải</w:t>
            </w:r>
            <w:r w:rsidRPr="00B34827">
              <w:rPr>
                <w:sz w:val="24"/>
              </w:rPr>
              <w:t xml:space="preserve"> </w:t>
            </w:r>
            <w:r>
              <w:rPr>
                <w:sz w:val="24"/>
              </w:rPr>
              <w:t xml:space="preserve">quyết </w:t>
            </w:r>
            <w:r>
              <w:rPr>
                <w:spacing w:val="-6"/>
                <w:sz w:val="24"/>
              </w:rPr>
              <w:t xml:space="preserve">công </w:t>
            </w:r>
            <w:r>
              <w:rPr>
                <w:sz w:val="24"/>
              </w:rPr>
              <w:t>việc thụ</w:t>
            </w:r>
            <w:r>
              <w:rPr>
                <w:spacing w:val="-2"/>
                <w:sz w:val="24"/>
              </w:rPr>
              <w:t xml:space="preserve"> </w:t>
            </w:r>
            <w:r>
              <w:rPr>
                <w:sz w:val="24"/>
              </w:rPr>
              <w:t>động</w:t>
            </w:r>
          </w:p>
        </w:tc>
        <w:tc>
          <w:tcPr>
            <w:tcW w:w="941" w:type="pct"/>
            <w:vAlign w:val="center"/>
          </w:tcPr>
          <w:p w14:paraId="52F84EC1" w14:textId="37473D5F" w:rsidR="00304158" w:rsidRPr="00B34827" w:rsidRDefault="00304158" w:rsidP="00D839D9">
            <w:pPr>
              <w:spacing w:line="276" w:lineRule="auto"/>
              <w:rPr>
                <w:b/>
                <w:bCs/>
                <w:sz w:val="24"/>
                <w:szCs w:val="24"/>
                <w:lang w:val="vi"/>
              </w:rPr>
            </w:pPr>
            <w:r w:rsidRPr="00B34827">
              <w:rPr>
                <w:sz w:val="24"/>
                <w:lang w:val="vi"/>
              </w:rPr>
              <w:lastRenderedPageBreak/>
              <w:t xml:space="preserve">GV phải </w:t>
            </w:r>
            <w:r w:rsidRPr="00B34827">
              <w:rPr>
                <w:spacing w:val="-5"/>
                <w:sz w:val="24"/>
                <w:lang w:val="vi"/>
              </w:rPr>
              <w:t xml:space="preserve">liên </w:t>
            </w:r>
            <w:r w:rsidRPr="00B34827">
              <w:rPr>
                <w:sz w:val="24"/>
                <w:lang w:val="vi"/>
              </w:rPr>
              <w:t xml:space="preserve">hệ đốc </w:t>
            </w:r>
            <w:r w:rsidRPr="00B34827">
              <w:rPr>
                <w:spacing w:val="-5"/>
                <w:sz w:val="24"/>
                <w:lang w:val="vi"/>
              </w:rPr>
              <w:t>thúc học</w:t>
            </w:r>
            <w:r w:rsidRPr="00B34827">
              <w:rPr>
                <w:sz w:val="24"/>
                <w:lang w:val="vi"/>
              </w:rPr>
              <w:t xml:space="preserve"> </w:t>
            </w:r>
            <w:r w:rsidRPr="00B34827">
              <w:rPr>
                <w:sz w:val="24"/>
                <w:lang w:val="vi"/>
              </w:rPr>
              <w:lastRenderedPageBreak/>
              <w:t xml:space="preserve">viên </w:t>
            </w:r>
            <w:r w:rsidRPr="00B34827">
              <w:rPr>
                <w:spacing w:val="-6"/>
                <w:sz w:val="24"/>
                <w:lang w:val="vi"/>
              </w:rPr>
              <w:t xml:space="preserve">các </w:t>
            </w:r>
            <w:r w:rsidRPr="00B34827">
              <w:rPr>
                <w:sz w:val="24"/>
                <w:lang w:val="vi"/>
              </w:rPr>
              <w:t xml:space="preserve">công việc </w:t>
            </w:r>
            <w:r w:rsidRPr="00B34827">
              <w:rPr>
                <w:spacing w:val="-5"/>
                <w:sz w:val="24"/>
                <w:lang w:val="vi"/>
              </w:rPr>
              <w:t xml:space="preserve">phải </w:t>
            </w:r>
            <w:r w:rsidRPr="00B34827">
              <w:rPr>
                <w:sz w:val="24"/>
                <w:lang w:val="vi"/>
              </w:rPr>
              <w:t>làm</w:t>
            </w:r>
          </w:p>
        </w:tc>
      </w:tr>
      <w:tr w:rsidR="00304158" w:rsidRPr="008D74A4" w14:paraId="56ABF66C" w14:textId="77777777" w:rsidTr="003C5319">
        <w:tc>
          <w:tcPr>
            <w:tcW w:w="841" w:type="pct"/>
            <w:vAlign w:val="center"/>
          </w:tcPr>
          <w:p w14:paraId="221ABD30" w14:textId="77777777" w:rsidR="00304158" w:rsidRPr="00B34827" w:rsidRDefault="00304158" w:rsidP="00304158">
            <w:pPr>
              <w:spacing w:line="276" w:lineRule="auto"/>
              <w:rPr>
                <w:sz w:val="24"/>
                <w:lang w:val="vi"/>
              </w:rPr>
            </w:pPr>
            <w:r w:rsidRPr="00B34827">
              <w:rPr>
                <w:sz w:val="24"/>
                <w:lang w:val="vi"/>
              </w:rPr>
              <w:lastRenderedPageBreak/>
              <w:t>Thực hiện chỉnh sửa theo góp ý</w:t>
            </w:r>
          </w:p>
          <w:p w14:paraId="57F2F11C" w14:textId="76D88E5C" w:rsidR="00304158" w:rsidRPr="008D74A4" w:rsidRDefault="00304158" w:rsidP="00304158">
            <w:pPr>
              <w:spacing w:line="276" w:lineRule="auto"/>
              <w:rPr>
                <w:b/>
                <w:bCs/>
                <w:sz w:val="24"/>
                <w:szCs w:val="24"/>
              </w:rPr>
            </w:pPr>
            <w:r>
              <w:rPr>
                <w:sz w:val="24"/>
              </w:rPr>
              <w:t>của GV</w:t>
            </w:r>
          </w:p>
        </w:tc>
        <w:tc>
          <w:tcPr>
            <w:tcW w:w="397" w:type="pct"/>
            <w:vAlign w:val="center"/>
          </w:tcPr>
          <w:p w14:paraId="6CDA5AE7" w14:textId="77777777" w:rsidR="00304158" w:rsidRPr="00731BEA" w:rsidRDefault="00304158" w:rsidP="00304158">
            <w:pPr>
              <w:pStyle w:val="TableParagraph"/>
              <w:jc w:val="center"/>
              <w:rPr>
                <w:b/>
                <w:bCs/>
                <w:sz w:val="26"/>
              </w:rPr>
            </w:pPr>
          </w:p>
          <w:p w14:paraId="1E18A23B" w14:textId="0FDE36F3" w:rsidR="00304158" w:rsidRPr="00731BEA" w:rsidRDefault="00304158" w:rsidP="00304158">
            <w:pPr>
              <w:spacing w:line="276" w:lineRule="auto"/>
              <w:jc w:val="center"/>
              <w:rPr>
                <w:b/>
                <w:bCs/>
                <w:sz w:val="24"/>
                <w:szCs w:val="24"/>
              </w:rPr>
            </w:pPr>
            <w:r w:rsidRPr="00731BEA">
              <w:rPr>
                <w:b/>
                <w:bCs/>
                <w:sz w:val="24"/>
              </w:rPr>
              <w:t>50</w:t>
            </w:r>
          </w:p>
        </w:tc>
        <w:tc>
          <w:tcPr>
            <w:tcW w:w="940" w:type="pct"/>
            <w:vAlign w:val="center"/>
          </w:tcPr>
          <w:p w14:paraId="321469DB" w14:textId="6612C691" w:rsidR="00304158" w:rsidRPr="00304158" w:rsidRDefault="00304158" w:rsidP="00D839D9">
            <w:pPr>
              <w:pStyle w:val="TableParagraph"/>
              <w:spacing w:line="288" w:lineRule="auto"/>
              <w:ind w:right="99"/>
              <w:rPr>
                <w:b/>
                <w:bCs/>
                <w:sz w:val="24"/>
                <w:szCs w:val="24"/>
                <w:lang w:val="en-US"/>
              </w:rPr>
            </w:pPr>
            <w:r>
              <w:rPr>
                <w:sz w:val="24"/>
              </w:rPr>
              <w:t xml:space="preserve">Báo cáo được chỉnh sửa </w:t>
            </w:r>
            <w:r>
              <w:rPr>
                <w:sz w:val="24"/>
                <w:lang w:val="en-US"/>
              </w:rPr>
              <w:t>t</w:t>
            </w:r>
            <w:r>
              <w:rPr>
                <w:sz w:val="24"/>
              </w:rPr>
              <w:t>heo góp ý và có sự</w:t>
            </w:r>
            <w:r>
              <w:rPr>
                <w:sz w:val="24"/>
                <w:lang w:val="en-US"/>
              </w:rPr>
              <w:t xml:space="preserve"> </w:t>
            </w:r>
            <w:r>
              <w:rPr>
                <w:sz w:val="24"/>
              </w:rPr>
              <w:t xml:space="preserve">sáng tạo của </w:t>
            </w:r>
            <w:r>
              <w:rPr>
                <w:sz w:val="24"/>
                <w:lang w:val="en-US"/>
              </w:rPr>
              <w:t>học viên</w:t>
            </w:r>
          </w:p>
        </w:tc>
        <w:tc>
          <w:tcPr>
            <w:tcW w:w="941" w:type="pct"/>
            <w:vAlign w:val="center"/>
          </w:tcPr>
          <w:p w14:paraId="542DC7C8" w14:textId="6BC729F7" w:rsidR="00304158" w:rsidRPr="008D74A4" w:rsidRDefault="00304158" w:rsidP="00D839D9">
            <w:pPr>
              <w:spacing w:line="276" w:lineRule="auto"/>
              <w:rPr>
                <w:b/>
                <w:bCs/>
                <w:sz w:val="24"/>
                <w:szCs w:val="24"/>
              </w:rPr>
            </w:pPr>
            <w:r>
              <w:rPr>
                <w:sz w:val="24"/>
              </w:rPr>
              <w:t>Báo cáo được chỉnh sửa theo góp ý của GV</w:t>
            </w:r>
          </w:p>
        </w:tc>
        <w:tc>
          <w:tcPr>
            <w:tcW w:w="940" w:type="pct"/>
            <w:vAlign w:val="center"/>
          </w:tcPr>
          <w:p w14:paraId="52A1D53A" w14:textId="77777777" w:rsidR="00304158" w:rsidRDefault="00304158" w:rsidP="00D839D9">
            <w:pPr>
              <w:pStyle w:val="TableParagraph"/>
              <w:spacing w:line="288" w:lineRule="auto"/>
              <w:ind w:right="98"/>
              <w:rPr>
                <w:sz w:val="24"/>
              </w:rPr>
            </w:pPr>
            <w:r>
              <w:rPr>
                <w:sz w:val="24"/>
              </w:rPr>
              <w:t>Báo cáo được chỉnh sửa một phần theo góp</w:t>
            </w:r>
          </w:p>
          <w:p w14:paraId="7B561999" w14:textId="128EE85F" w:rsidR="00304158" w:rsidRPr="008D74A4" w:rsidRDefault="00304158" w:rsidP="00D839D9">
            <w:pPr>
              <w:spacing w:line="276" w:lineRule="auto"/>
              <w:rPr>
                <w:b/>
                <w:bCs/>
                <w:sz w:val="24"/>
                <w:szCs w:val="24"/>
              </w:rPr>
            </w:pPr>
            <w:r>
              <w:rPr>
                <w:sz w:val="24"/>
              </w:rPr>
              <w:t>ý của GV</w:t>
            </w:r>
          </w:p>
        </w:tc>
        <w:tc>
          <w:tcPr>
            <w:tcW w:w="941" w:type="pct"/>
            <w:vAlign w:val="center"/>
          </w:tcPr>
          <w:p w14:paraId="3120E989" w14:textId="1E2E4142" w:rsidR="00304158" w:rsidRPr="008D74A4" w:rsidRDefault="00304158" w:rsidP="00D839D9">
            <w:pPr>
              <w:spacing w:line="276" w:lineRule="auto"/>
              <w:rPr>
                <w:b/>
                <w:bCs/>
                <w:sz w:val="24"/>
                <w:szCs w:val="24"/>
              </w:rPr>
            </w:pPr>
            <w:r>
              <w:rPr>
                <w:sz w:val="24"/>
              </w:rPr>
              <w:t xml:space="preserve">Báo cáo </w:t>
            </w:r>
            <w:r>
              <w:rPr>
                <w:spacing w:val="-3"/>
                <w:sz w:val="24"/>
              </w:rPr>
              <w:t xml:space="preserve">không </w:t>
            </w:r>
            <w:r>
              <w:rPr>
                <w:sz w:val="24"/>
              </w:rPr>
              <w:t xml:space="preserve">được chỉnh </w:t>
            </w:r>
            <w:r>
              <w:rPr>
                <w:spacing w:val="-6"/>
                <w:sz w:val="24"/>
              </w:rPr>
              <w:t xml:space="preserve">sửa </w:t>
            </w:r>
            <w:r>
              <w:rPr>
                <w:sz w:val="24"/>
              </w:rPr>
              <w:t>theo góp ý của GV</w:t>
            </w:r>
          </w:p>
        </w:tc>
      </w:tr>
      <w:tr w:rsidR="00304158" w:rsidRPr="008D74A4" w14:paraId="08A8CC64" w14:textId="77777777" w:rsidTr="003C5319">
        <w:tc>
          <w:tcPr>
            <w:tcW w:w="841" w:type="pct"/>
            <w:vAlign w:val="center"/>
          </w:tcPr>
          <w:p w14:paraId="6782ECCA" w14:textId="24BF3FAC" w:rsidR="00304158" w:rsidRPr="008D74A4" w:rsidRDefault="00731BEA" w:rsidP="00304158">
            <w:pPr>
              <w:spacing w:line="276" w:lineRule="auto"/>
              <w:rPr>
                <w:sz w:val="24"/>
                <w:szCs w:val="24"/>
              </w:rPr>
            </w:pPr>
            <w:r>
              <w:rPr>
                <w:sz w:val="24"/>
              </w:rPr>
              <w:t xml:space="preserve">Tuân thủ </w:t>
            </w:r>
            <w:r w:rsidR="00304158">
              <w:rPr>
                <w:sz w:val="24"/>
              </w:rPr>
              <w:t>đúng tiến độ</w:t>
            </w:r>
          </w:p>
        </w:tc>
        <w:tc>
          <w:tcPr>
            <w:tcW w:w="397" w:type="pct"/>
            <w:vAlign w:val="center"/>
          </w:tcPr>
          <w:p w14:paraId="24C2FAC5" w14:textId="3F04F8DB" w:rsidR="00304158" w:rsidRPr="00731BEA" w:rsidRDefault="00304158" w:rsidP="00304158">
            <w:pPr>
              <w:spacing w:line="276" w:lineRule="auto"/>
              <w:jc w:val="center"/>
              <w:rPr>
                <w:b/>
                <w:bCs/>
                <w:sz w:val="24"/>
                <w:szCs w:val="24"/>
              </w:rPr>
            </w:pPr>
            <w:r w:rsidRPr="00731BEA">
              <w:rPr>
                <w:b/>
                <w:bCs/>
                <w:sz w:val="24"/>
              </w:rPr>
              <w:t>20</w:t>
            </w:r>
          </w:p>
        </w:tc>
        <w:tc>
          <w:tcPr>
            <w:tcW w:w="940" w:type="pct"/>
            <w:vAlign w:val="center"/>
          </w:tcPr>
          <w:p w14:paraId="671B14EE" w14:textId="1A73BAC9" w:rsidR="00304158" w:rsidRPr="008D74A4" w:rsidRDefault="00731BEA" w:rsidP="00D839D9">
            <w:pPr>
              <w:spacing w:line="276" w:lineRule="auto"/>
              <w:rPr>
                <w:sz w:val="24"/>
                <w:szCs w:val="24"/>
              </w:rPr>
            </w:pPr>
            <w:r>
              <w:rPr>
                <w:sz w:val="24"/>
              </w:rPr>
              <w:t xml:space="preserve">Tuân thủ </w:t>
            </w:r>
            <w:r w:rsidR="00304158">
              <w:rPr>
                <w:sz w:val="24"/>
              </w:rPr>
              <w:t>đúng tiến độ</w:t>
            </w:r>
          </w:p>
        </w:tc>
        <w:tc>
          <w:tcPr>
            <w:tcW w:w="941" w:type="pct"/>
            <w:vAlign w:val="center"/>
          </w:tcPr>
          <w:p w14:paraId="14FEE59A" w14:textId="5C909DC6" w:rsidR="00304158" w:rsidRPr="008D74A4" w:rsidRDefault="00731BEA" w:rsidP="00D839D9">
            <w:pPr>
              <w:spacing w:line="276" w:lineRule="auto"/>
              <w:rPr>
                <w:sz w:val="24"/>
                <w:szCs w:val="24"/>
              </w:rPr>
            </w:pPr>
            <w:r>
              <w:rPr>
                <w:sz w:val="24"/>
                <w:szCs w:val="24"/>
              </w:rPr>
              <w:t>Tuân thủ tiến độ chung, nhưng một số công việc trễ tiến độ</w:t>
            </w:r>
          </w:p>
        </w:tc>
        <w:tc>
          <w:tcPr>
            <w:tcW w:w="940" w:type="pct"/>
            <w:vAlign w:val="center"/>
          </w:tcPr>
          <w:p w14:paraId="11BAF115" w14:textId="7AF919D9" w:rsidR="00304158" w:rsidRPr="008D74A4" w:rsidRDefault="00731BEA" w:rsidP="00D839D9">
            <w:pPr>
              <w:spacing w:line="276" w:lineRule="auto"/>
              <w:rPr>
                <w:sz w:val="24"/>
                <w:szCs w:val="24"/>
              </w:rPr>
            </w:pPr>
            <w:r>
              <w:rPr>
                <w:sz w:val="24"/>
                <w:szCs w:val="24"/>
              </w:rPr>
              <w:t>Tuân thủ tiến độ chung, nhưng một số công việc chính trễ tiến độ</w:t>
            </w:r>
          </w:p>
        </w:tc>
        <w:tc>
          <w:tcPr>
            <w:tcW w:w="941" w:type="pct"/>
            <w:vAlign w:val="center"/>
          </w:tcPr>
          <w:p w14:paraId="4BBF6594" w14:textId="34518DF6" w:rsidR="00304158" w:rsidRPr="00731BEA" w:rsidRDefault="00304158" w:rsidP="00D839D9">
            <w:pPr>
              <w:pStyle w:val="TableParagraph"/>
              <w:tabs>
                <w:tab w:val="left" w:pos="624"/>
                <w:tab w:val="left" w:pos="1210"/>
              </w:tabs>
              <w:spacing w:line="288" w:lineRule="auto"/>
              <w:ind w:right="95"/>
              <w:rPr>
                <w:sz w:val="24"/>
                <w:szCs w:val="24"/>
                <w:lang w:val="en-US"/>
              </w:rPr>
            </w:pPr>
            <w:r>
              <w:rPr>
                <w:sz w:val="24"/>
              </w:rPr>
              <w:t xml:space="preserve">Không kịp </w:t>
            </w:r>
            <w:r>
              <w:rPr>
                <w:spacing w:val="-4"/>
                <w:sz w:val="24"/>
              </w:rPr>
              <w:t xml:space="preserve">tiến </w:t>
            </w:r>
            <w:r>
              <w:rPr>
                <w:sz w:val="24"/>
              </w:rPr>
              <w:t>độ</w:t>
            </w:r>
            <w:r w:rsidR="00731BEA">
              <w:rPr>
                <w:sz w:val="24"/>
                <w:lang w:val="en-US"/>
              </w:rPr>
              <w:t xml:space="preserve"> chung</w:t>
            </w:r>
          </w:p>
        </w:tc>
      </w:tr>
    </w:tbl>
    <w:p w14:paraId="5A94CD9E" w14:textId="046F355D" w:rsidR="007411E6" w:rsidRDefault="007411E6" w:rsidP="007411E6">
      <w:pPr>
        <w:spacing w:line="276" w:lineRule="auto"/>
        <w:ind w:firstLine="360"/>
        <w:contextualSpacing/>
        <w:jc w:val="both"/>
        <w:rPr>
          <w:b/>
          <w:sz w:val="24"/>
        </w:rPr>
      </w:pPr>
      <w:r>
        <w:rPr>
          <w:b/>
          <w:sz w:val="24"/>
        </w:rPr>
        <w:t>- Đánh giá</w:t>
      </w:r>
      <w:r w:rsidR="00CD6C00">
        <w:rPr>
          <w:b/>
          <w:sz w:val="24"/>
        </w:rPr>
        <w:t xml:space="preserve"> báo cáo</w:t>
      </w:r>
      <w:r>
        <w:rPr>
          <w:b/>
          <w:sz w:val="24"/>
        </w:rPr>
        <w:t xml:space="preserve"> của đơn vị thực tập</w:t>
      </w:r>
    </w:p>
    <w:tbl>
      <w:tblPr>
        <w:tblStyle w:val="TableGrid"/>
        <w:tblW w:w="9067" w:type="dxa"/>
        <w:tblLook w:val="04A0" w:firstRow="1" w:lastRow="0" w:firstColumn="1" w:lastColumn="0" w:noHBand="0" w:noVBand="1"/>
      </w:tblPr>
      <w:tblGrid>
        <w:gridCol w:w="1525"/>
        <w:gridCol w:w="720"/>
        <w:gridCol w:w="1705"/>
        <w:gridCol w:w="1706"/>
        <w:gridCol w:w="1705"/>
        <w:gridCol w:w="1706"/>
      </w:tblGrid>
      <w:tr w:rsidR="007411E6" w:rsidRPr="008D74A4" w14:paraId="3F525631" w14:textId="77777777" w:rsidTr="003D785E">
        <w:trPr>
          <w:tblHeader/>
        </w:trPr>
        <w:tc>
          <w:tcPr>
            <w:tcW w:w="1525" w:type="dxa"/>
            <w:vMerge w:val="restart"/>
            <w:shd w:val="clear" w:color="auto" w:fill="F2F2F2" w:themeFill="background1" w:themeFillShade="F2"/>
            <w:vAlign w:val="center"/>
          </w:tcPr>
          <w:p w14:paraId="19A0FAD8" w14:textId="77777777" w:rsidR="007411E6" w:rsidRPr="008D74A4" w:rsidRDefault="007411E6" w:rsidP="003D785E">
            <w:pPr>
              <w:spacing w:line="276" w:lineRule="auto"/>
              <w:jc w:val="center"/>
              <w:rPr>
                <w:b/>
                <w:bCs/>
                <w:sz w:val="24"/>
                <w:szCs w:val="24"/>
              </w:rPr>
            </w:pPr>
            <w:r w:rsidRPr="008D74A4">
              <w:rPr>
                <w:b/>
                <w:sz w:val="24"/>
                <w:szCs w:val="24"/>
              </w:rPr>
              <w:t>Tiêu chí</w:t>
            </w:r>
          </w:p>
        </w:tc>
        <w:tc>
          <w:tcPr>
            <w:tcW w:w="720" w:type="dxa"/>
            <w:vMerge w:val="restart"/>
            <w:shd w:val="clear" w:color="auto" w:fill="F2F2F2" w:themeFill="background1" w:themeFillShade="F2"/>
            <w:vAlign w:val="center"/>
          </w:tcPr>
          <w:p w14:paraId="4FC3FF25" w14:textId="77777777" w:rsidR="007411E6" w:rsidRPr="008D74A4" w:rsidRDefault="007411E6" w:rsidP="003D785E">
            <w:pPr>
              <w:spacing w:line="276" w:lineRule="auto"/>
              <w:ind w:left="-110"/>
              <w:contextualSpacing/>
              <w:jc w:val="center"/>
              <w:rPr>
                <w:b/>
                <w:bCs/>
                <w:sz w:val="24"/>
                <w:szCs w:val="24"/>
              </w:rPr>
            </w:pPr>
            <w:r w:rsidRPr="008D74A4">
              <w:rPr>
                <w:b/>
                <w:sz w:val="24"/>
                <w:szCs w:val="24"/>
              </w:rPr>
              <w:t>Tỷ lệ (%)</w:t>
            </w:r>
          </w:p>
        </w:tc>
        <w:tc>
          <w:tcPr>
            <w:tcW w:w="6822" w:type="dxa"/>
            <w:gridSpan w:val="4"/>
            <w:shd w:val="clear" w:color="auto" w:fill="F2F2F2" w:themeFill="background1" w:themeFillShade="F2"/>
            <w:vAlign w:val="center"/>
          </w:tcPr>
          <w:p w14:paraId="2D1FFDA4" w14:textId="77777777" w:rsidR="007411E6" w:rsidRPr="008D74A4" w:rsidRDefault="007411E6" w:rsidP="003D785E">
            <w:pPr>
              <w:spacing w:line="276" w:lineRule="auto"/>
              <w:jc w:val="center"/>
              <w:rPr>
                <w:b/>
                <w:bCs/>
                <w:sz w:val="24"/>
                <w:szCs w:val="24"/>
              </w:rPr>
            </w:pPr>
            <w:r w:rsidRPr="008D74A4">
              <w:rPr>
                <w:b/>
                <w:sz w:val="24"/>
                <w:szCs w:val="24"/>
              </w:rPr>
              <w:t>Mức chất lượng</w:t>
            </w:r>
          </w:p>
        </w:tc>
      </w:tr>
      <w:tr w:rsidR="007411E6" w:rsidRPr="008D74A4" w14:paraId="6BAD426A" w14:textId="77777777" w:rsidTr="003D785E">
        <w:trPr>
          <w:trHeight w:val="698"/>
          <w:tblHeader/>
        </w:trPr>
        <w:tc>
          <w:tcPr>
            <w:tcW w:w="1525" w:type="dxa"/>
            <w:vMerge/>
            <w:shd w:val="clear" w:color="auto" w:fill="F2F2F2" w:themeFill="background1" w:themeFillShade="F2"/>
          </w:tcPr>
          <w:p w14:paraId="54C178EE" w14:textId="77777777" w:rsidR="007411E6" w:rsidRPr="008D74A4" w:rsidRDefault="007411E6" w:rsidP="003D785E">
            <w:pPr>
              <w:spacing w:line="276" w:lineRule="auto"/>
              <w:jc w:val="both"/>
              <w:rPr>
                <w:b/>
                <w:bCs/>
                <w:sz w:val="24"/>
                <w:szCs w:val="24"/>
              </w:rPr>
            </w:pPr>
          </w:p>
        </w:tc>
        <w:tc>
          <w:tcPr>
            <w:tcW w:w="720" w:type="dxa"/>
            <w:vMerge/>
            <w:shd w:val="clear" w:color="auto" w:fill="F2F2F2" w:themeFill="background1" w:themeFillShade="F2"/>
          </w:tcPr>
          <w:p w14:paraId="1D492837" w14:textId="77777777" w:rsidR="007411E6" w:rsidRPr="008D74A4" w:rsidRDefault="007411E6" w:rsidP="003D785E">
            <w:pPr>
              <w:spacing w:line="276" w:lineRule="auto"/>
              <w:jc w:val="both"/>
              <w:rPr>
                <w:b/>
                <w:bCs/>
                <w:sz w:val="24"/>
                <w:szCs w:val="24"/>
              </w:rPr>
            </w:pPr>
          </w:p>
        </w:tc>
        <w:tc>
          <w:tcPr>
            <w:tcW w:w="1705" w:type="dxa"/>
            <w:shd w:val="clear" w:color="auto" w:fill="F2F2F2" w:themeFill="background1" w:themeFillShade="F2"/>
            <w:vAlign w:val="center"/>
          </w:tcPr>
          <w:p w14:paraId="1A989316" w14:textId="77777777" w:rsidR="007411E6" w:rsidRPr="008D74A4" w:rsidRDefault="007411E6" w:rsidP="003D785E">
            <w:pPr>
              <w:spacing w:line="276" w:lineRule="auto"/>
              <w:jc w:val="center"/>
              <w:rPr>
                <w:b/>
                <w:bCs/>
                <w:sz w:val="24"/>
                <w:szCs w:val="24"/>
              </w:rPr>
            </w:pPr>
            <w:r w:rsidRPr="008D74A4">
              <w:rPr>
                <w:b/>
                <w:sz w:val="24"/>
                <w:szCs w:val="24"/>
              </w:rPr>
              <w:t>Rất tốt</w:t>
            </w:r>
          </w:p>
        </w:tc>
        <w:tc>
          <w:tcPr>
            <w:tcW w:w="1706" w:type="dxa"/>
            <w:shd w:val="clear" w:color="auto" w:fill="F2F2F2" w:themeFill="background1" w:themeFillShade="F2"/>
            <w:vAlign w:val="center"/>
          </w:tcPr>
          <w:p w14:paraId="6A4F62F2" w14:textId="77777777" w:rsidR="007411E6" w:rsidRPr="008D74A4" w:rsidRDefault="007411E6" w:rsidP="003D785E">
            <w:pPr>
              <w:spacing w:line="276" w:lineRule="auto"/>
              <w:jc w:val="center"/>
              <w:rPr>
                <w:b/>
                <w:bCs/>
                <w:sz w:val="24"/>
                <w:szCs w:val="24"/>
              </w:rPr>
            </w:pPr>
            <w:r w:rsidRPr="008D74A4">
              <w:rPr>
                <w:b/>
                <w:sz w:val="24"/>
                <w:szCs w:val="24"/>
              </w:rPr>
              <w:t>Tốt</w:t>
            </w:r>
          </w:p>
        </w:tc>
        <w:tc>
          <w:tcPr>
            <w:tcW w:w="1705" w:type="dxa"/>
            <w:shd w:val="clear" w:color="auto" w:fill="F2F2F2" w:themeFill="background1" w:themeFillShade="F2"/>
            <w:vAlign w:val="center"/>
          </w:tcPr>
          <w:p w14:paraId="0293C159" w14:textId="77777777" w:rsidR="007411E6" w:rsidRPr="008D74A4" w:rsidRDefault="007411E6" w:rsidP="003D785E">
            <w:pPr>
              <w:spacing w:line="276" w:lineRule="auto"/>
              <w:jc w:val="center"/>
              <w:rPr>
                <w:b/>
                <w:bCs/>
                <w:sz w:val="24"/>
                <w:szCs w:val="24"/>
              </w:rPr>
            </w:pPr>
            <w:r w:rsidRPr="008D74A4">
              <w:rPr>
                <w:b/>
                <w:sz w:val="24"/>
                <w:szCs w:val="24"/>
              </w:rPr>
              <w:t>Đạt yêu cầu</w:t>
            </w:r>
          </w:p>
        </w:tc>
        <w:tc>
          <w:tcPr>
            <w:tcW w:w="1706" w:type="dxa"/>
            <w:shd w:val="clear" w:color="auto" w:fill="F2F2F2" w:themeFill="background1" w:themeFillShade="F2"/>
            <w:vAlign w:val="center"/>
          </w:tcPr>
          <w:p w14:paraId="796D283A" w14:textId="77777777" w:rsidR="007411E6" w:rsidRPr="008D74A4" w:rsidRDefault="007411E6" w:rsidP="003D785E">
            <w:pPr>
              <w:spacing w:line="276" w:lineRule="auto"/>
              <w:jc w:val="center"/>
              <w:rPr>
                <w:b/>
                <w:bCs/>
                <w:sz w:val="24"/>
                <w:szCs w:val="24"/>
              </w:rPr>
            </w:pPr>
            <w:r w:rsidRPr="008D74A4">
              <w:rPr>
                <w:b/>
                <w:sz w:val="24"/>
                <w:szCs w:val="24"/>
              </w:rPr>
              <w:t>Không đạt yêu cầu</w:t>
            </w:r>
          </w:p>
        </w:tc>
      </w:tr>
      <w:tr w:rsidR="007411E6" w:rsidRPr="008D74A4" w14:paraId="2E80BCAA" w14:textId="77777777" w:rsidTr="003D785E">
        <w:trPr>
          <w:tblHeader/>
        </w:trPr>
        <w:tc>
          <w:tcPr>
            <w:tcW w:w="1525" w:type="dxa"/>
            <w:vMerge/>
            <w:shd w:val="clear" w:color="auto" w:fill="F2F2F2" w:themeFill="background1" w:themeFillShade="F2"/>
          </w:tcPr>
          <w:p w14:paraId="70D9CB53" w14:textId="77777777" w:rsidR="007411E6" w:rsidRPr="008D74A4" w:rsidRDefault="007411E6" w:rsidP="003D785E">
            <w:pPr>
              <w:spacing w:line="276" w:lineRule="auto"/>
              <w:jc w:val="both"/>
              <w:rPr>
                <w:b/>
                <w:bCs/>
                <w:sz w:val="24"/>
                <w:szCs w:val="24"/>
              </w:rPr>
            </w:pPr>
          </w:p>
        </w:tc>
        <w:tc>
          <w:tcPr>
            <w:tcW w:w="720" w:type="dxa"/>
            <w:vMerge/>
            <w:shd w:val="clear" w:color="auto" w:fill="F2F2F2" w:themeFill="background1" w:themeFillShade="F2"/>
          </w:tcPr>
          <w:p w14:paraId="6E5A21DD" w14:textId="77777777" w:rsidR="007411E6" w:rsidRPr="008D74A4" w:rsidRDefault="007411E6" w:rsidP="003D785E">
            <w:pPr>
              <w:spacing w:line="276" w:lineRule="auto"/>
              <w:jc w:val="both"/>
              <w:rPr>
                <w:b/>
                <w:bCs/>
                <w:sz w:val="24"/>
                <w:szCs w:val="24"/>
              </w:rPr>
            </w:pPr>
          </w:p>
        </w:tc>
        <w:tc>
          <w:tcPr>
            <w:tcW w:w="1705" w:type="dxa"/>
            <w:shd w:val="clear" w:color="auto" w:fill="F2F2F2" w:themeFill="background1" w:themeFillShade="F2"/>
            <w:vAlign w:val="center"/>
          </w:tcPr>
          <w:p w14:paraId="12D21F16" w14:textId="77777777" w:rsidR="007411E6" w:rsidRPr="008D74A4" w:rsidRDefault="007411E6" w:rsidP="003D785E">
            <w:pPr>
              <w:spacing w:line="276" w:lineRule="auto"/>
              <w:jc w:val="center"/>
              <w:rPr>
                <w:b/>
                <w:bCs/>
                <w:sz w:val="24"/>
                <w:szCs w:val="24"/>
              </w:rPr>
            </w:pPr>
            <w:r w:rsidRPr="008D74A4">
              <w:rPr>
                <w:i/>
                <w:sz w:val="24"/>
                <w:szCs w:val="24"/>
              </w:rPr>
              <w:t>10 – 8,5</w:t>
            </w:r>
          </w:p>
        </w:tc>
        <w:tc>
          <w:tcPr>
            <w:tcW w:w="1706" w:type="dxa"/>
            <w:shd w:val="clear" w:color="auto" w:fill="F2F2F2" w:themeFill="background1" w:themeFillShade="F2"/>
            <w:vAlign w:val="center"/>
          </w:tcPr>
          <w:p w14:paraId="21FF55F4" w14:textId="77777777" w:rsidR="007411E6" w:rsidRPr="008D74A4" w:rsidRDefault="007411E6" w:rsidP="003D785E">
            <w:pPr>
              <w:spacing w:line="276" w:lineRule="auto"/>
              <w:jc w:val="center"/>
              <w:rPr>
                <w:b/>
                <w:bCs/>
                <w:sz w:val="24"/>
                <w:szCs w:val="24"/>
              </w:rPr>
            </w:pPr>
            <w:r w:rsidRPr="008D74A4">
              <w:rPr>
                <w:i/>
                <w:sz w:val="24"/>
                <w:szCs w:val="24"/>
              </w:rPr>
              <w:t>8,4 – 7,0</w:t>
            </w:r>
          </w:p>
        </w:tc>
        <w:tc>
          <w:tcPr>
            <w:tcW w:w="1705" w:type="dxa"/>
            <w:shd w:val="clear" w:color="auto" w:fill="F2F2F2" w:themeFill="background1" w:themeFillShade="F2"/>
            <w:vAlign w:val="center"/>
          </w:tcPr>
          <w:p w14:paraId="5B9125A4" w14:textId="77777777" w:rsidR="007411E6" w:rsidRPr="008D74A4" w:rsidRDefault="007411E6" w:rsidP="003D785E">
            <w:pPr>
              <w:spacing w:line="276" w:lineRule="auto"/>
              <w:jc w:val="center"/>
              <w:rPr>
                <w:b/>
                <w:bCs/>
                <w:sz w:val="24"/>
                <w:szCs w:val="24"/>
              </w:rPr>
            </w:pPr>
            <w:r w:rsidRPr="008D74A4">
              <w:rPr>
                <w:i/>
                <w:sz w:val="24"/>
                <w:szCs w:val="24"/>
              </w:rPr>
              <w:t>6,9 – 5,5</w:t>
            </w:r>
          </w:p>
        </w:tc>
        <w:tc>
          <w:tcPr>
            <w:tcW w:w="1706" w:type="dxa"/>
            <w:shd w:val="clear" w:color="auto" w:fill="F2F2F2" w:themeFill="background1" w:themeFillShade="F2"/>
            <w:vAlign w:val="center"/>
          </w:tcPr>
          <w:p w14:paraId="6A5DE0AA" w14:textId="77777777" w:rsidR="007411E6" w:rsidRPr="008D74A4" w:rsidRDefault="007411E6" w:rsidP="003D785E">
            <w:pPr>
              <w:spacing w:line="276" w:lineRule="auto"/>
              <w:jc w:val="center"/>
              <w:rPr>
                <w:b/>
                <w:bCs/>
                <w:sz w:val="24"/>
                <w:szCs w:val="24"/>
              </w:rPr>
            </w:pPr>
            <w:r w:rsidRPr="008D74A4">
              <w:rPr>
                <w:i/>
                <w:sz w:val="24"/>
                <w:szCs w:val="24"/>
              </w:rPr>
              <w:t>5,4 – 0,0</w:t>
            </w:r>
          </w:p>
        </w:tc>
      </w:tr>
      <w:tr w:rsidR="007411E6" w:rsidRPr="008D74A4" w14:paraId="2D202BDB" w14:textId="77777777" w:rsidTr="003D785E">
        <w:tc>
          <w:tcPr>
            <w:tcW w:w="1525" w:type="dxa"/>
            <w:vAlign w:val="center"/>
          </w:tcPr>
          <w:p w14:paraId="1BD2969C" w14:textId="69CD93F0" w:rsidR="007411E6" w:rsidRPr="007411E6" w:rsidRDefault="00CD6C00" w:rsidP="003D785E">
            <w:pPr>
              <w:spacing w:line="276" w:lineRule="auto"/>
              <w:rPr>
                <w:sz w:val="24"/>
                <w:szCs w:val="24"/>
              </w:rPr>
            </w:pPr>
            <w:r>
              <w:rPr>
                <w:sz w:val="24"/>
                <w:szCs w:val="24"/>
              </w:rPr>
              <w:t>Hình thức</w:t>
            </w:r>
          </w:p>
        </w:tc>
        <w:tc>
          <w:tcPr>
            <w:tcW w:w="720" w:type="dxa"/>
            <w:vAlign w:val="center"/>
          </w:tcPr>
          <w:p w14:paraId="78E891C5" w14:textId="427C96A9" w:rsidR="007411E6" w:rsidRPr="00731BEA" w:rsidRDefault="00CD6C00" w:rsidP="003D785E">
            <w:pPr>
              <w:spacing w:line="276" w:lineRule="auto"/>
              <w:jc w:val="center"/>
              <w:rPr>
                <w:b/>
                <w:bCs/>
                <w:sz w:val="24"/>
                <w:szCs w:val="24"/>
              </w:rPr>
            </w:pPr>
            <w:r>
              <w:rPr>
                <w:b/>
                <w:bCs/>
                <w:sz w:val="24"/>
              </w:rPr>
              <w:t>2</w:t>
            </w:r>
            <w:r w:rsidR="007411E6" w:rsidRPr="00731BEA">
              <w:rPr>
                <w:b/>
                <w:bCs/>
                <w:sz w:val="24"/>
              </w:rPr>
              <w:t>0</w:t>
            </w:r>
          </w:p>
        </w:tc>
        <w:tc>
          <w:tcPr>
            <w:tcW w:w="1705" w:type="dxa"/>
            <w:vAlign w:val="center"/>
          </w:tcPr>
          <w:p w14:paraId="0D2D2E20" w14:textId="1F064EB8" w:rsidR="007411E6" w:rsidRPr="007411E6" w:rsidRDefault="007411E6" w:rsidP="003D785E">
            <w:pPr>
              <w:pStyle w:val="TableParagraph"/>
              <w:spacing w:line="288" w:lineRule="auto"/>
              <w:ind w:right="99"/>
              <w:rPr>
                <w:sz w:val="24"/>
                <w:szCs w:val="24"/>
                <w:lang w:val="en-US"/>
              </w:rPr>
            </w:pPr>
            <w:r w:rsidRPr="007411E6">
              <w:rPr>
                <w:sz w:val="24"/>
                <w:szCs w:val="24"/>
                <w:lang w:val="en-US"/>
              </w:rPr>
              <w:t>Xuất sắc</w:t>
            </w:r>
          </w:p>
        </w:tc>
        <w:tc>
          <w:tcPr>
            <w:tcW w:w="1706" w:type="dxa"/>
            <w:vAlign w:val="center"/>
          </w:tcPr>
          <w:p w14:paraId="194F4956" w14:textId="511EDD12" w:rsidR="007411E6" w:rsidRPr="007411E6" w:rsidRDefault="007411E6" w:rsidP="003D785E">
            <w:pPr>
              <w:pStyle w:val="TableParagraph"/>
              <w:spacing w:line="288" w:lineRule="auto"/>
              <w:ind w:right="99"/>
              <w:rPr>
                <w:sz w:val="24"/>
                <w:szCs w:val="24"/>
                <w:lang w:val="en-US"/>
              </w:rPr>
            </w:pPr>
            <w:r w:rsidRPr="007411E6">
              <w:rPr>
                <w:sz w:val="24"/>
                <w:szCs w:val="24"/>
                <w:lang w:val="en-US"/>
              </w:rPr>
              <w:t>Khá</w:t>
            </w:r>
          </w:p>
        </w:tc>
        <w:tc>
          <w:tcPr>
            <w:tcW w:w="1705" w:type="dxa"/>
            <w:vAlign w:val="center"/>
          </w:tcPr>
          <w:p w14:paraId="11BD1534" w14:textId="603B8E6A" w:rsidR="007411E6" w:rsidRPr="007411E6" w:rsidRDefault="007411E6" w:rsidP="003D785E">
            <w:pPr>
              <w:pStyle w:val="TableParagraph"/>
              <w:spacing w:line="288" w:lineRule="auto"/>
              <w:ind w:right="99"/>
              <w:rPr>
                <w:sz w:val="24"/>
                <w:szCs w:val="24"/>
                <w:lang w:val="en-US"/>
              </w:rPr>
            </w:pPr>
            <w:r w:rsidRPr="007411E6">
              <w:rPr>
                <w:sz w:val="24"/>
                <w:szCs w:val="24"/>
                <w:lang w:val="en-US"/>
              </w:rPr>
              <w:t xml:space="preserve">Trung bình </w:t>
            </w:r>
          </w:p>
        </w:tc>
        <w:tc>
          <w:tcPr>
            <w:tcW w:w="1706" w:type="dxa"/>
            <w:vAlign w:val="center"/>
          </w:tcPr>
          <w:p w14:paraId="1DE31EC5" w14:textId="039428BA" w:rsidR="007411E6" w:rsidRPr="007411E6" w:rsidRDefault="007411E6" w:rsidP="003D785E">
            <w:pPr>
              <w:spacing w:line="276" w:lineRule="auto"/>
              <w:rPr>
                <w:sz w:val="24"/>
                <w:szCs w:val="24"/>
              </w:rPr>
            </w:pPr>
            <w:r w:rsidRPr="007411E6">
              <w:rPr>
                <w:sz w:val="24"/>
                <w:szCs w:val="24"/>
              </w:rPr>
              <w:t>Yếu</w:t>
            </w:r>
          </w:p>
        </w:tc>
      </w:tr>
      <w:tr w:rsidR="00CD6C00" w:rsidRPr="008D74A4" w14:paraId="0C97997D" w14:textId="77777777" w:rsidTr="003D785E">
        <w:tc>
          <w:tcPr>
            <w:tcW w:w="1525" w:type="dxa"/>
            <w:vAlign w:val="center"/>
          </w:tcPr>
          <w:p w14:paraId="3EC1CF5E" w14:textId="1D62543D" w:rsidR="00CD6C00" w:rsidRDefault="00CD6C00" w:rsidP="00CD6C00">
            <w:pPr>
              <w:spacing w:line="276" w:lineRule="auto"/>
              <w:rPr>
                <w:sz w:val="24"/>
                <w:szCs w:val="24"/>
              </w:rPr>
            </w:pPr>
            <w:r>
              <w:rPr>
                <w:sz w:val="24"/>
                <w:szCs w:val="24"/>
              </w:rPr>
              <w:t>Nội dung</w:t>
            </w:r>
          </w:p>
        </w:tc>
        <w:tc>
          <w:tcPr>
            <w:tcW w:w="720" w:type="dxa"/>
            <w:vAlign w:val="center"/>
          </w:tcPr>
          <w:p w14:paraId="2C3D25FC" w14:textId="0AB9D9E7" w:rsidR="00CD6C00" w:rsidRDefault="00CD6C00" w:rsidP="00CD6C00">
            <w:pPr>
              <w:spacing w:line="276" w:lineRule="auto"/>
              <w:jc w:val="center"/>
              <w:rPr>
                <w:b/>
                <w:bCs/>
                <w:sz w:val="24"/>
              </w:rPr>
            </w:pPr>
            <w:r>
              <w:rPr>
                <w:b/>
                <w:bCs/>
                <w:sz w:val="24"/>
              </w:rPr>
              <w:t>80</w:t>
            </w:r>
          </w:p>
        </w:tc>
        <w:tc>
          <w:tcPr>
            <w:tcW w:w="1705" w:type="dxa"/>
            <w:vAlign w:val="center"/>
          </w:tcPr>
          <w:p w14:paraId="40E71069" w14:textId="409F24A6" w:rsidR="00CD6C00" w:rsidRPr="007411E6" w:rsidRDefault="00CD6C00" w:rsidP="00CD6C00">
            <w:pPr>
              <w:pStyle w:val="TableParagraph"/>
              <w:spacing w:line="288" w:lineRule="auto"/>
              <w:ind w:right="99"/>
              <w:rPr>
                <w:sz w:val="24"/>
                <w:szCs w:val="24"/>
                <w:lang w:val="en-US"/>
              </w:rPr>
            </w:pPr>
            <w:r w:rsidRPr="007411E6">
              <w:rPr>
                <w:sz w:val="24"/>
                <w:szCs w:val="24"/>
                <w:lang w:val="en-US"/>
              </w:rPr>
              <w:t>Xuất sắc</w:t>
            </w:r>
          </w:p>
        </w:tc>
        <w:tc>
          <w:tcPr>
            <w:tcW w:w="1706" w:type="dxa"/>
            <w:vAlign w:val="center"/>
          </w:tcPr>
          <w:p w14:paraId="7B6D5A24" w14:textId="344DCB39" w:rsidR="00CD6C00" w:rsidRPr="007411E6" w:rsidRDefault="00CD6C00" w:rsidP="00CD6C00">
            <w:pPr>
              <w:pStyle w:val="TableParagraph"/>
              <w:spacing w:line="288" w:lineRule="auto"/>
              <w:ind w:right="99"/>
              <w:rPr>
                <w:sz w:val="24"/>
                <w:szCs w:val="24"/>
                <w:lang w:val="en-US"/>
              </w:rPr>
            </w:pPr>
            <w:r w:rsidRPr="007411E6">
              <w:rPr>
                <w:sz w:val="24"/>
                <w:szCs w:val="24"/>
                <w:lang w:val="en-US"/>
              </w:rPr>
              <w:t>Khá</w:t>
            </w:r>
          </w:p>
        </w:tc>
        <w:tc>
          <w:tcPr>
            <w:tcW w:w="1705" w:type="dxa"/>
            <w:vAlign w:val="center"/>
          </w:tcPr>
          <w:p w14:paraId="2D281AA7" w14:textId="277A1829" w:rsidR="00CD6C00" w:rsidRPr="007411E6" w:rsidRDefault="00CD6C00" w:rsidP="00CD6C00">
            <w:pPr>
              <w:pStyle w:val="TableParagraph"/>
              <w:spacing w:line="288" w:lineRule="auto"/>
              <w:ind w:right="99"/>
              <w:rPr>
                <w:sz w:val="24"/>
                <w:szCs w:val="24"/>
                <w:lang w:val="en-US"/>
              </w:rPr>
            </w:pPr>
            <w:r w:rsidRPr="007411E6">
              <w:rPr>
                <w:sz w:val="24"/>
                <w:szCs w:val="24"/>
                <w:lang w:val="en-US"/>
              </w:rPr>
              <w:t xml:space="preserve">Trung bình </w:t>
            </w:r>
          </w:p>
        </w:tc>
        <w:tc>
          <w:tcPr>
            <w:tcW w:w="1706" w:type="dxa"/>
            <w:vAlign w:val="center"/>
          </w:tcPr>
          <w:p w14:paraId="76935101" w14:textId="11FD9731" w:rsidR="00CD6C00" w:rsidRPr="007411E6" w:rsidRDefault="00CD6C00" w:rsidP="00CD6C00">
            <w:pPr>
              <w:spacing w:line="276" w:lineRule="auto"/>
              <w:rPr>
                <w:sz w:val="24"/>
                <w:szCs w:val="24"/>
              </w:rPr>
            </w:pPr>
            <w:r w:rsidRPr="007411E6">
              <w:rPr>
                <w:sz w:val="24"/>
                <w:szCs w:val="24"/>
              </w:rPr>
              <w:t>Yếu</w:t>
            </w:r>
          </w:p>
        </w:tc>
      </w:tr>
    </w:tbl>
    <w:p w14:paraId="1D875CBD" w14:textId="2E962008" w:rsidR="00CD5212" w:rsidRDefault="00CD5212" w:rsidP="00CD5212">
      <w:pPr>
        <w:spacing w:line="276" w:lineRule="auto"/>
        <w:ind w:firstLine="360"/>
        <w:contextualSpacing/>
        <w:jc w:val="both"/>
        <w:rPr>
          <w:b/>
          <w:sz w:val="24"/>
        </w:rPr>
      </w:pPr>
      <w:r>
        <w:rPr>
          <w:b/>
          <w:sz w:val="24"/>
        </w:rPr>
        <w:t>- Hình thức của báo cáo thực tập</w:t>
      </w:r>
      <w:r w:rsidR="00D839D9">
        <w:rPr>
          <w:b/>
          <w:sz w:val="24"/>
        </w:rPr>
        <w:t xml:space="preserve"> (GV chấm độc lập)</w:t>
      </w:r>
    </w:p>
    <w:tbl>
      <w:tblPr>
        <w:tblStyle w:val="TableGrid"/>
        <w:tblW w:w="9067" w:type="dxa"/>
        <w:tblLook w:val="04A0" w:firstRow="1" w:lastRow="0" w:firstColumn="1" w:lastColumn="0" w:noHBand="0" w:noVBand="1"/>
      </w:tblPr>
      <w:tblGrid>
        <w:gridCol w:w="1525"/>
        <w:gridCol w:w="720"/>
        <w:gridCol w:w="1705"/>
        <w:gridCol w:w="1706"/>
        <w:gridCol w:w="1705"/>
        <w:gridCol w:w="1706"/>
      </w:tblGrid>
      <w:tr w:rsidR="00CD5212" w:rsidRPr="008D74A4" w14:paraId="56BE5075" w14:textId="77777777" w:rsidTr="003D785E">
        <w:trPr>
          <w:tblHeader/>
        </w:trPr>
        <w:tc>
          <w:tcPr>
            <w:tcW w:w="1525" w:type="dxa"/>
            <w:vMerge w:val="restart"/>
            <w:shd w:val="clear" w:color="auto" w:fill="F2F2F2" w:themeFill="background1" w:themeFillShade="F2"/>
            <w:vAlign w:val="center"/>
          </w:tcPr>
          <w:p w14:paraId="6CFD7308" w14:textId="77777777" w:rsidR="00CD5212" w:rsidRPr="008D74A4" w:rsidRDefault="00CD5212" w:rsidP="003D785E">
            <w:pPr>
              <w:spacing w:line="276" w:lineRule="auto"/>
              <w:jc w:val="center"/>
              <w:rPr>
                <w:b/>
                <w:bCs/>
                <w:sz w:val="24"/>
                <w:szCs w:val="24"/>
              </w:rPr>
            </w:pPr>
            <w:r w:rsidRPr="008D74A4">
              <w:rPr>
                <w:b/>
                <w:sz w:val="24"/>
                <w:szCs w:val="24"/>
              </w:rPr>
              <w:t>Tiêu chí</w:t>
            </w:r>
          </w:p>
        </w:tc>
        <w:tc>
          <w:tcPr>
            <w:tcW w:w="720" w:type="dxa"/>
            <w:vMerge w:val="restart"/>
            <w:shd w:val="clear" w:color="auto" w:fill="F2F2F2" w:themeFill="background1" w:themeFillShade="F2"/>
            <w:vAlign w:val="center"/>
          </w:tcPr>
          <w:p w14:paraId="5232F8D6" w14:textId="77777777" w:rsidR="00CD5212" w:rsidRPr="008D74A4" w:rsidRDefault="00CD5212" w:rsidP="003D785E">
            <w:pPr>
              <w:spacing w:line="276" w:lineRule="auto"/>
              <w:ind w:left="-110"/>
              <w:contextualSpacing/>
              <w:jc w:val="center"/>
              <w:rPr>
                <w:b/>
                <w:bCs/>
                <w:sz w:val="24"/>
                <w:szCs w:val="24"/>
              </w:rPr>
            </w:pPr>
            <w:r w:rsidRPr="008D74A4">
              <w:rPr>
                <w:b/>
                <w:sz w:val="24"/>
                <w:szCs w:val="24"/>
              </w:rPr>
              <w:t>Tỷ lệ (%)</w:t>
            </w:r>
          </w:p>
        </w:tc>
        <w:tc>
          <w:tcPr>
            <w:tcW w:w="6822" w:type="dxa"/>
            <w:gridSpan w:val="4"/>
            <w:shd w:val="clear" w:color="auto" w:fill="F2F2F2" w:themeFill="background1" w:themeFillShade="F2"/>
            <w:vAlign w:val="center"/>
          </w:tcPr>
          <w:p w14:paraId="0880F832" w14:textId="77777777" w:rsidR="00CD5212" w:rsidRPr="008D74A4" w:rsidRDefault="00CD5212" w:rsidP="003D785E">
            <w:pPr>
              <w:spacing w:line="276" w:lineRule="auto"/>
              <w:jc w:val="center"/>
              <w:rPr>
                <w:b/>
                <w:bCs/>
                <w:sz w:val="24"/>
                <w:szCs w:val="24"/>
              </w:rPr>
            </w:pPr>
            <w:r w:rsidRPr="008D74A4">
              <w:rPr>
                <w:b/>
                <w:sz w:val="24"/>
                <w:szCs w:val="24"/>
              </w:rPr>
              <w:t>Mức chất lượng</w:t>
            </w:r>
          </w:p>
        </w:tc>
      </w:tr>
      <w:tr w:rsidR="00CD5212" w:rsidRPr="008D74A4" w14:paraId="74D84BDC" w14:textId="77777777" w:rsidTr="003D785E">
        <w:trPr>
          <w:trHeight w:val="698"/>
          <w:tblHeader/>
        </w:trPr>
        <w:tc>
          <w:tcPr>
            <w:tcW w:w="1525" w:type="dxa"/>
            <w:vMerge/>
            <w:shd w:val="clear" w:color="auto" w:fill="F2F2F2" w:themeFill="background1" w:themeFillShade="F2"/>
          </w:tcPr>
          <w:p w14:paraId="5E217E7B" w14:textId="77777777" w:rsidR="00CD5212" w:rsidRPr="008D74A4" w:rsidRDefault="00CD5212" w:rsidP="003D785E">
            <w:pPr>
              <w:spacing w:line="276" w:lineRule="auto"/>
              <w:jc w:val="both"/>
              <w:rPr>
                <w:b/>
                <w:bCs/>
                <w:sz w:val="24"/>
                <w:szCs w:val="24"/>
              </w:rPr>
            </w:pPr>
          </w:p>
        </w:tc>
        <w:tc>
          <w:tcPr>
            <w:tcW w:w="720" w:type="dxa"/>
            <w:vMerge/>
            <w:shd w:val="clear" w:color="auto" w:fill="F2F2F2" w:themeFill="background1" w:themeFillShade="F2"/>
          </w:tcPr>
          <w:p w14:paraId="45FE16B1" w14:textId="77777777" w:rsidR="00CD5212" w:rsidRPr="008D74A4" w:rsidRDefault="00CD5212" w:rsidP="003D785E">
            <w:pPr>
              <w:spacing w:line="276" w:lineRule="auto"/>
              <w:jc w:val="both"/>
              <w:rPr>
                <w:b/>
                <w:bCs/>
                <w:sz w:val="24"/>
                <w:szCs w:val="24"/>
              </w:rPr>
            </w:pPr>
          </w:p>
        </w:tc>
        <w:tc>
          <w:tcPr>
            <w:tcW w:w="1705" w:type="dxa"/>
            <w:shd w:val="clear" w:color="auto" w:fill="F2F2F2" w:themeFill="background1" w:themeFillShade="F2"/>
            <w:vAlign w:val="center"/>
          </w:tcPr>
          <w:p w14:paraId="3FB94E41" w14:textId="77777777" w:rsidR="00CD5212" w:rsidRPr="008D74A4" w:rsidRDefault="00CD5212" w:rsidP="003D785E">
            <w:pPr>
              <w:spacing w:line="276" w:lineRule="auto"/>
              <w:jc w:val="center"/>
              <w:rPr>
                <w:b/>
                <w:bCs/>
                <w:sz w:val="24"/>
                <w:szCs w:val="24"/>
              </w:rPr>
            </w:pPr>
            <w:r w:rsidRPr="008D74A4">
              <w:rPr>
                <w:b/>
                <w:sz w:val="24"/>
                <w:szCs w:val="24"/>
              </w:rPr>
              <w:t>Rất tốt</w:t>
            </w:r>
          </w:p>
        </w:tc>
        <w:tc>
          <w:tcPr>
            <w:tcW w:w="1706" w:type="dxa"/>
            <w:shd w:val="clear" w:color="auto" w:fill="F2F2F2" w:themeFill="background1" w:themeFillShade="F2"/>
            <w:vAlign w:val="center"/>
          </w:tcPr>
          <w:p w14:paraId="42FBF82B" w14:textId="77777777" w:rsidR="00CD5212" w:rsidRPr="008D74A4" w:rsidRDefault="00CD5212" w:rsidP="003D785E">
            <w:pPr>
              <w:spacing w:line="276" w:lineRule="auto"/>
              <w:jc w:val="center"/>
              <w:rPr>
                <w:b/>
                <w:bCs/>
                <w:sz w:val="24"/>
                <w:szCs w:val="24"/>
              </w:rPr>
            </w:pPr>
            <w:r w:rsidRPr="008D74A4">
              <w:rPr>
                <w:b/>
                <w:sz w:val="24"/>
                <w:szCs w:val="24"/>
              </w:rPr>
              <w:t>Tốt</w:t>
            </w:r>
          </w:p>
        </w:tc>
        <w:tc>
          <w:tcPr>
            <w:tcW w:w="1705" w:type="dxa"/>
            <w:shd w:val="clear" w:color="auto" w:fill="F2F2F2" w:themeFill="background1" w:themeFillShade="F2"/>
            <w:vAlign w:val="center"/>
          </w:tcPr>
          <w:p w14:paraId="576C5A51" w14:textId="77777777" w:rsidR="00CD5212" w:rsidRPr="008D74A4" w:rsidRDefault="00CD5212" w:rsidP="003D785E">
            <w:pPr>
              <w:spacing w:line="276" w:lineRule="auto"/>
              <w:jc w:val="center"/>
              <w:rPr>
                <w:b/>
                <w:bCs/>
                <w:sz w:val="24"/>
                <w:szCs w:val="24"/>
              </w:rPr>
            </w:pPr>
            <w:r w:rsidRPr="008D74A4">
              <w:rPr>
                <w:b/>
                <w:sz w:val="24"/>
                <w:szCs w:val="24"/>
              </w:rPr>
              <w:t>Đạt yêu cầu</w:t>
            </w:r>
          </w:p>
        </w:tc>
        <w:tc>
          <w:tcPr>
            <w:tcW w:w="1706" w:type="dxa"/>
            <w:shd w:val="clear" w:color="auto" w:fill="F2F2F2" w:themeFill="background1" w:themeFillShade="F2"/>
            <w:vAlign w:val="center"/>
          </w:tcPr>
          <w:p w14:paraId="72D1C750" w14:textId="77777777" w:rsidR="00CD5212" w:rsidRPr="008D74A4" w:rsidRDefault="00CD5212" w:rsidP="003D785E">
            <w:pPr>
              <w:spacing w:line="276" w:lineRule="auto"/>
              <w:jc w:val="center"/>
              <w:rPr>
                <w:b/>
                <w:bCs/>
                <w:sz w:val="24"/>
                <w:szCs w:val="24"/>
              </w:rPr>
            </w:pPr>
            <w:r w:rsidRPr="008D74A4">
              <w:rPr>
                <w:b/>
                <w:sz w:val="24"/>
                <w:szCs w:val="24"/>
              </w:rPr>
              <w:t>Không đạt yêu cầu</w:t>
            </w:r>
          </w:p>
        </w:tc>
      </w:tr>
      <w:tr w:rsidR="00CD5212" w:rsidRPr="008D74A4" w14:paraId="0A66865C" w14:textId="77777777" w:rsidTr="003D785E">
        <w:trPr>
          <w:tblHeader/>
        </w:trPr>
        <w:tc>
          <w:tcPr>
            <w:tcW w:w="1525" w:type="dxa"/>
            <w:vMerge/>
            <w:shd w:val="clear" w:color="auto" w:fill="F2F2F2" w:themeFill="background1" w:themeFillShade="F2"/>
          </w:tcPr>
          <w:p w14:paraId="28E3243E" w14:textId="77777777" w:rsidR="00CD5212" w:rsidRPr="008D74A4" w:rsidRDefault="00CD5212" w:rsidP="003D785E">
            <w:pPr>
              <w:spacing w:line="276" w:lineRule="auto"/>
              <w:jc w:val="both"/>
              <w:rPr>
                <w:b/>
                <w:bCs/>
                <w:sz w:val="24"/>
                <w:szCs w:val="24"/>
              </w:rPr>
            </w:pPr>
          </w:p>
        </w:tc>
        <w:tc>
          <w:tcPr>
            <w:tcW w:w="720" w:type="dxa"/>
            <w:vMerge/>
            <w:shd w:val="clear" w:color="auto" w:fill="F2F2F2" w:themeFill="background1" w:themeFillShade="F2"/>
          </w:tcPr>
          <w:p w14:paraId="2CF238F7" w14:textId="77777777" w:rsidR="00CD5212" w:rsidRPr="008D74A4" w:rsidRDefault="00CD5212" w:rsidP="003D785E">
            <w:pPr>
              <w:spacing w:line="276" w:lineRule="auto"/>
              <w:jc w:val="both"/>
              <w:rPr>
                <w:b/>
                <w:bCs/>
                <w:sz w:val="24"/>
                <w:szCs w:val="24"/>
              </w:rPr>
            </w:pPr>
          </w:p>
        </w:tc>
        <w:tc>
          <w:tcPr>
            <w:tcW w:w="1705" w:type="dxa"/>
            <w:shd w:val="clear" w:color="auto" w:fill="F2F2F2" w:themeFill="background1" w:themeFillShade="F2"/>
            <w:vAlign w:val="center"/>
          </w:tcPr>
          <w:p w14:paraId="6380186C" w14:textId="77777777" w:rsidR="00CD5212" w:rsidRPr="008D74A4" w:rsidRDefault="00CD5212" w:rsidP="003D785E">
            <w:pPr>
              <w:spacing w:line="276" w:lineRule="auto"/>
              <w:jc w:val="center"/>
              <w:rPr>
                <w:b/>
                <w:bCs/>
                <w:sz w:val="24"/>
                <w:szCs w:val="24"/>
              </w:rPr>
            </w:pPr>
            <w:r w:rsidRPr="008D74A4">
              <w:rPr>
                <w:i/>
                <w:sz w:val="24"/>
                <w:szCs w:val="24"/>
              </w:rPr>
              <w:t>10 – 8,5</w:t>
            </w:r>
          </w:p>
        </w:tc>
        <w:tc>
          <w:tcPr>
            <w:tcW w:w="1706" w:type="dxa"/>
            <w:shd w:val="clear" w:color="auto" w:fill="F2F2F2" w:themeFill="background1" w:themeFillShade="F2"/>
            <w:vAlign w:val="center"/>
          </w:tcPr>
          <w:p w14:paraId="4435C605" w14:textId="77777777" w:rsidR="00CD5212" w:rsidRPr="008D74A4" w:rsidRDefault="00CD5212" w:rsidP="003D785E">
            <w:pPr>
              <w:spacing w:line="276" w:lineRule="auto"/>
              <w:jc w:val="center"/>
              <w:rPr>
                <w:b/>
                <w:bCs/>
                <w:sz w:val="24"/>
                <w:szCs w:val="24"/>
              </w:rPr>
            </w:pPr>
            <w:r w:rsidRPr="008D74A4">
              <w:rPr>
                <w:i/>
                <w:sz w:val="24"/>
                <w:szCs w:val="24"/>
              </w:rPr>
              <w:t>8,4 – 7,0</w:t>
            </w:r>
          </w:p>
        </w:tc>
        <w:tc>
          <w:tcPr>
            <w:tcW w:w="1705" w:type="dxa"/>
            <w:shd w:val="clear" w:color="auto" w:fill="F2F2F2" w:themeFill="background1" w:themeFillShade="F2"/>
            <w:vAlign w:val="center"/>
          </w:tcPr>
          <w:p w14:paraId="5DFA7F0A" w14:textId="77777777" w:rsidR="00CD5212" w:rsidRPr="008D74A4" w:rsidRDefault="00CD5212" w:rsidP="003D785E">
            <w:pPr>
              <w:spacing w:line="276" w:lineRule="auto"/>
              <w:jc w:val="center"/>
              <w:rPr>
                <w:b/>
                <w:bCs/>
                <w:sz w:val="24"/>
                <w:szCs w:val="24"/>
              </w:rPr>
            </w:pPr>
            <w:r w:rsidRPr="008D74A4">
              <w:rPr>
                <w:i/>
                <w:sz w:val="24"/>
                <w:szCs w:val="24"/>
              </w:rPr>
              <w:t>6,9 – 5,5</w:t>
            </w:r>
          </w:p>
        </w:tc>
        <w:tc>
          <w:tcPr>
            <w:tcW w:w="1706" w:type="dxa"/>
            <w:shd w:val="clear" w:color="auto" w:fill="F2F2F2" w:themeFill="background1" w:themeFillShade="F2"/>
            <w:vAlign w:val="center"/>
          </w:tcPr>
          <w:p w14:paraId="6DE87893" w14:textId="77777777" w:rsidR="00CD5212" w:rsidRPr="008D74A4" w:rsidRDefault="00CD5212" w:rsidP="003D785E">
            <w:pPr>
              <w:spacing w:line="276" w:lineRule="auto"/>
              <w:jc w:val="center"/>
              <w:rPr>
                <w:b/>
                <w:bCs/>
                <w:sz w:val="24"/>
                <w:szCs w:val="24"/>
              </w:rPr>
            </w:pPr>
            <w:r w:rsidRPr="008D74A4">
              <w:rPr>
                <w:i/>
                <w:sz w:val="24"/>
                <w:szCs w:val="24"/>
              </w:rPr>
              <w:t>5,4 – 0,0</w:t>
            </w:r>
          </w:p>
        </w:tc>
      </w:tr>
      <w:tr w:rsidR="00CD5212" w:rsidRPr="008D74A4" w14:paraId="26A5D74B" w14:textId="77777777" w:rsidTr="00CD6C00">
        <w:tc>
          <w:tcPr>
            <w:tcW w:w="1525" w:type="dxa"/>
            <w:vAlign w:val="center"/>
          </w:tcPr>
          <w:p w14:paraId="1A3D1AB7" w14:textId="459BFC8C" w:rsidR="00CD5212" w:rsidRPr="007411E6" w:rsidRDefault="00CD5212" w:rsidP="00CD5212">
            <w:pPr>
              <w:spacing w:line="276" w:lineRule="auto"/>
              <w:rPr>
                <w:sz w:val="24"/>
                <w:szCs w:val="24"/>
              </w:rPr>
            </w:pPr>
            <w:r>
              <w:rPr>
                <w:sz w:val="24"/>
                <w:szCs w:val="24"/>
              </w:rPr>
              <w:t>Hình thức báo cáo</w:t>
            </w:r>
          </w:p>
        </w:tc>
        <w:tc>
          <w:tcPr>
            <w:tcW w:w="720" w:type="dxa"/>
            <w:vAlign w:val="center"/>
          </w:tcPr>
          <w:p w14:paraId="3536A729" w14:textId="57438A71" w:rsidR="00CD5212" w:rsidRPr="00731BEA" w:rsidRDefault="00CD5212" w:rsidP="00CD5212">
            <w:pPr>
              <w:spacing w:line="276" w:lineRule="auto"/>
              <w:jc w:val="center"/>
              <w:rPr>
                <w:b/>
                <w:bCs/>
                <w:sz w:val="24"/>
                <w:szCs w:val="24"/>
              </w:rPr>
            </w:pPr>
            <w:r>
              <w:rPr>
                <w:b/>
                <w:bCs/>
                <w:sz w:val="24"/>
              </w:rPr>
              <w:t>7</w:t>
            </w:r>
            <w:r w:rsidRPr="00731BEA">
              <w:rPr>
                <w:b/>
                <w:bCs/>
                <w:sz w:val="24"/>
              </w:rPr>
              <w:t>0</w:t>
            </w:r>
          </w:p>
        </w:tc>
        <w:tc>
          <w:tcPr>
            <w:tcW w:w="1705" w:type="dxa"/>
            <w:vAlign w:val="center"/>
          </w:tcPr>
          <w:p w14:paraId="0CB7B114" w14:textId="13D1D260" w:rsidR="00CD5212" w:rsidRPr="00CD5212" w:rsidRDefault="00CD5212" w:rsidP="00CD6C00">
            <w:pPr>
              <w:pStyle w:val="TableParagraph"/>
              <w:spacing w:line="288" w:lineRule="auto"/>
              <w:ind w:right="98"/>
              <w:rPr>
                <w:sz w:val="24"/>
                <w:szCs w:val="24"/>
                <w:lang w:val="en-US"/>
              </w:rPr>
            </w:pPr>
            <w:r>
              <w:rPr>
                <w:sz w:val="24"/>
              </w:rPr>
              <w:t>Đúng theo</w:t>
            </w:r>
            <w:r>
              <w:rPr>
                <w:sz w:val="24"/>
                <w:lang w:val="en-US"/>
              </w:rPr>
              <w:t xml:space="preserve"> </w:t>
            </w:r>
            <w:r>
              <w:rPr>
                <w:sz w:val="24"/>
              </w:rPr>
              <w:t>quy định từ trang bìa đến phụ lục.</w:t>
            </w:r>
            <w:r>
              <w:rPr>
                <w:sz w:val="24"/>
                <w:lang w:val="en-US"/>
              </w:rPr>
              <w:t xml:space="preserve"> </w:t>
            </w:r>
            <w:r>
              <w:rPr>
                <w:sz w:val="24"/>
              </w:rPr>
              <w:t xml:space="preserve">Hình thức </w:t>
            </w:r>
            <w:r>
              <w:rPr>
                <w:spacing w:val="-5"/>
                <w:sz w:val="24"/>
              </w:rPr>
              <w:t xml:space="preserve">đẹp, </w:t>
            </w:r>
            <w:r>
              <w:rPr>
                <w:sz w:val="24"/>
              </w:rPr>
              <w:t xml:space="preserve">rất ít lỗi chính </w:t>
            </w:r>
            <w:r>
              <w:rPr>
                <w:spacing w:val="-6"/>
                <w:sz w:val="24"/>
              </w:rPr>
              <w:t xml:space="preserve">tả, </w:t>
            </w:r>
            <w:r>
              <w:rPr>
                <w:sz w:val="24"/>
              </w:rPr>
              <w:t>có</w:t>
            </w:r>
            <w:r>
              <w:rPr>
                <w:spacing w:val="-13"/>
                <w:sz w:val="24"/>
              </w:rPr>
              <w:t xml:space="preserve"> </w:t>
            </w:r>
            <w:r>
              <w:rPr>
                <w:sz w:val="24"/>
              </w:rPr>
              <w:t>in</w:t>
            </w:r>
            <w:r>
              <w:rPr>
                <w:spacing w:val="-12"/>
                <w:sz w:val="24"/>
              </w:rPr>
              <w:t xml:space="preserve"> </w:t>
            </w:r>
            <w:r>
              <w:rPr>
                <w:sz w:val="24"/>
              </w:rPr>
              <w:t>màu</w:t>
            </w:r>
            <w:r>
              <w:rPr>
                <w:spacing w:val="-14"/>
                <w:sz w:val="24"/>
              </w:rPr>
              <w:t xml:space="preserve"> </w:t>
            </w:r>
            <w:r>
              <w:rPr>
                <w:sz w:val="24"/>
              </w:rPr>
              <w:t>chỗ</w:t>
            </w:r>
            <w:r>
              <w:rPr>
                <w:spacing w:val="-12"/>
                <w:sz w:val="24"/>
              </w:rPr>
              <w:t xml:space="preserve"> </w:t>
            </w:r>
            <w:r>
              <w:rPr>
                <w:spacing w:val="-6"/>
                <w:sz w:val="24"/>
              </w:rPr>
              <w:t xml:space="preserve">cần </w:t>
            </w:r>
            <w:r>
              <w:rPr>
                <w:sz w:val="24"/>
              </w:rPr>
              <w:t>thiết</w:t>
            </w:r>
            <w:r>
              <w:rPr>
                <w:sz w:val="24"/>
                <w:lang w:val="en-US"/>
              </w:rPr>
              <w:t>.</w:t>
            </w:r>
          </w:p>
        </w:tc>
        <w:tc>
          <w:tcPr>
            <w:tcW w:w="1706" w:type="dxa"/>
            <w:vAlign w:val="center"/>
          </w:tcPr>
          <w:p w14:paraId="7E11164B" w14:textId="5135968D" w:rsidR="00CD5212" w:rsidRPr="00CD5212" w:rsidRDefault="00CD5212" w:rsidP="00CD6C00">
            <w:pPr>
              <w:pStyle w:val="TableParagraph"/>
              <w:spacing w:line="288" w:lineRule="auto"/>
              <w:ind w:right="99"/>
              <w:rPr>
                <w:sz w:val="24"/>
                <w:szCs w:val="24"/>
                <w:lang w:val="en-US"/>
              </w:rPr>
            </w:pPr>
            <w:r>
              <w:rPr>
                <w:sz w:val="24"/>
              </w:rPr>
              <w:t>Đúng theo</w:t>
            </w:r>
            <w:r>
              <w:rPr>
                <w:spacing w:val="-26"/>
                <w:sz w:val="24"/>
              </w:rPr>
              <w:t xml:space="preserve"> </w:t>
            </w:r>
            <w:r>
              <w:rPr>
                <w:sz w:val="24"/>
              </w:rPr>
              <w:t xml:space="preserve">quy định từ trang </w:t>
            </w:r>
            <w:r>
              <w:rPr>
                <w:spacing w:val="-5"/>
                <w:sz w:val="24"/>
              </w:rPr>
              <w:t xml:space="preserve">bìa </w:t>
            </w:r>
            <w:r>
              <w:rPr>
                <w:sz w:val="24"/>
              </w:rPr>
              <w:t>đến phụ</w:t>
            </w:r>
            <w:r>
              <w:rPr>
                <w:spacing w:val="-1"/>
                <w:sz w:val="24"/>
              </w:rPr>
              <w:t xml:space="preserve"> </w:t>
            </w:r>
            <w:r>
              <w:rPr>
                <w:sz w:val="24"/>
              </w:rPr>
              <w:t>lục.</w:t>
            </w:r>
            <w:r>
              <w:rPr>
                <w:sz w:val="24"/>
                <w:lang w:val="en-US"/>
              </w:rPr>
              <w:t xml:space="preserve"> </w:t>
            </w:r>
            <w:r>
              <w:rPr>
                <w:sz w:val="24"/>
              </w:rPr>
              <w:t xml:space="preserve">Báo cáo có </w:t>
            </w:r>
            <w:r>
              <w:rPr>
                <w:sz w:val="24"/>
                <w:lang w:val="en-US"/>
              </w:rPr>
              <w:t xml:space="preserve">một số lỗi </w:t>
            </w:r>
            <w:r>
              <w:rPr>
                <w:sz w:val="24"/>
              </w:rPr>
              <w:t>hình thức</w:t>
            </w:r>
            <w:r w:rsidR="00CD6C00">
              <w:rPr>
                <w:sz w:val="24"/>
                <w:lang w:val="en-US"/>
              </w:rPr>
              <w:t xml:space="preserve"> nhỏ</w:t>
            </w:r>
            <w:r>
              <w:rPr>
                <w:sz w:val="24"/>
                <w:lang w:val="en-US"/>
              </w:rPr>
              <w:t>.</w:t>
            </w:r>
          </w:p>
        </w:tc>
        <w:tc>
          <w:tcPr>
            <w:tcW w:w="1705" w:type="dxa"/>
            <w:vAlign w:val="center"/>
          </w:tcPr>
          <w:p w14:paraId="709126C4" w14:textId="24CF7881" w:rsidR="00CD5212" w:rsidRPr="007411E6" w:rsidRDefault="00CD5212" w:rsidP="00CD6C00">
            <w:pPr>
              <w:pStyle w:val="TableParagraph"/>
              <w:spacing w:line="288" w:lineRule="auto"/>
              <w:ind w:right="99"/>
              <w:rPr>
                <w:sz w:val="24"/>
                <w:szCs w:val="24"/>
                <w:lang w:val="en-US"/>
              </w:rPr>
            </w:pPr>
            <w:r>
              <w:rPr>
                <w:sz w:val="24"/>
              </w:rPr>
              <w:t xml:space="preserve">Một số </w:t>
            </w:r>
            <w:r>
              <w:rPr>
                <w:spacing w:val="-6"/>
                <w:sz w:val="24"/>
              </w:rPr>
              <w:t xml:space="preserve">chỗ </w:t>
            </w:r>
            <w:r>
              <w:rPr>
                <w:sz w:val="24"/>
              </w:rPr>
              <w:t>chưa</w:t>
            </w:r>
            <w:r>
              <w:rPr>
                <w:sz w:val="24"/>
                <w:lang w:val="en-US"/>
              </w:rPr>
              <w:t xml:space="preserve"> </w:t>
            </w:r>
            <w:r>
              <w:rPr>
                <w:sz w:val="24"/>
              </w:rPr>
              <w:t xml:space="preserve">đúng </w:t>
            </w:r>
            <w:r>
              <w:rPr>
                <w:spacing w:val="-3"/>
                <w:sz w:val="24"/>
              </w:rPr>
              <w:t xml:space="preserve">theo </w:t>
            </w:r>
            <w:r>
              <w:rPr>
                <w:sz w:val="24"/>
              </w:rPr>
              <w:t xml:space="preserve">quy định </w:t>
            </w:r>
            <w:r>
              <w:rPr>
                <w:spacing w:val="-3"/>
                <w:sz w:val="24"/>
              </w:rPr>
              <w:t xml:space="preserve">từ </w:t>
            </w:r>
            <w:r>
              <w:rPr>
                <w:sz w:val="24"/>
              </w:rPr>
              <w:t>trang bìa đến phụ lục.</w:t>
            </w:r>
            <w:r>
              <w:rPr>
                <w:sz w:val="24"/>
                <w:lang w:val="en-US"/>
              </w:rPr>
              <w:t xml:space="preserve"> </w:t>
            </w:r>
            <w:r>
              <w:rPr>
                <w:sz w:val="24"/>
              </w:rPr>
              <w:t xml:space="preserve">Báo cáo có </w:t>
            </w:r>
            <w:r>
              <w:rPr>
                <w:sz w:val="24"/>
                <w:lang w:val="en-US"/>
              </w:rPr>
              <w:t xml:space="preserve">một số lỗi </w:t>
            </w:r>
            <w:r>
              <w:rPr>
                <w:sz w:val="24"/>
              </w:rPr>
              <w:t>hình thức</w:t>
            </w:r>
            <w:r>
              <w:rPr>
                <w:sz w:val="24"/>
                <w:lang w:val="en-US"/>
              </w:rPr>
              <w:t>.</w:t>
            </w:r>
          </w:p>
        </w:tc>
        <w:tc>
          <w:tcPr>
            <w:tcW w:w="1706" w:type="dxa"/>
            <w:vAlign w:val="center"/>
          </w:tcPr>
          <w:p w14:paraId="0B892039" w14:textId="225B086B" w:rsidR="00CD5212" w:rsidRPr="007411E6" w:rsidRDefault="00CD5212" w:rsidP="00CD6C00">
            <w:pPr>
              <w:spacing w:line="276" w:lineRule="auto"/>
              <w:rPr>
                <w:sz w:val="24"/>
                <w:szCs w:val="24"/>
              </w:rPr>
            </w:pPr>
            <w:r>
              <w:rPr>
                <w:sz w:val="24"/>
              </w:rPr>
              <w:t xml:space="preserve">Không đúng theo quy </w:t>
            </w:r>
            <w:r>
              <w:rPr>
                <w:spacing w:val="-3"/>
                <w:sz w:val="24"/>
              </w:rPr>
              <w:t xml:space="preserve">định </w:t>
            </w:r>
            <w:r>
              <w:rPr>
                <w:sz w:val="24"/>
              </w:rPr>
              <w:t xml:space="preserve">từ trang </w:t>
            </w:r>
            <w:r>
              <w:rPr>
                <w:spacing w:val="-6"/>
                <w:sz w:val="24"/>
              </w:rPr>
              <w:t xml:space="preserve">bìa </w:t>
            </w:r>
            <w:r>
              <w:rPr>
                <w:sz w:val="24"/>
              </w:rPr>
              <w:t>đến phụ</w:t>
            </w:r>
            <w:r>
              <w:rPr>
                <w:spacing w:val="-1"/>
                <w:sz w:val="24"/>
              </w:rPr>
              <w:t xml:space="preserve"> </w:t>
            </w:r>
            <w:r>
              <w:rPr>
                <w:sz w:val="24"/>
              </w:rPr>
              <w:t>lục.</w:t>
            </w:r>
          </w:p>
        </w:tc>
      </w:tr>
      <w:tr w:rsidR="00CD5212" w:rsidRPr="008D74A4" w14:paraId="33E1219F" w14:textId="77777777" w:rsidTr="00CD6C00">
        <w:tc>
          <w:tcPr>
            <w:tcW w:w="1525" w:type="dxa"/>
            <w:vAlign w:val="center"/>
          </w:tcPr>
          <w:p w14:paraId="1426F8BC" w14:textId="2FD334BF" w:rsidR="00CD5212" w:rsidRPr="007411E6" w:rsidRDefault="00CD5212" w:rsidP="00CD5212">
            <w:pPr>
              <w:spacing w:line="276" w:lineRule="auto"/>
              <w:rPr>
                <w:sz w:val="24"/>
                <w:szCs w:val="24"/>
              </w:rPr>
            </w:pPr>
            <w:r>
              <w:rPr>
                <w:sz w:val="24"/>
                <w:szCs w:val="24"/>
              </w:rPr>
              <w:t>Định dạng</w:t>
            </w:r>
          </w:p>
        </w:tc>
        <w:tc>
          <w:tcPr>
            <w:tcW w:w="720" w:type="dxa"/>
            <w:vAlign w:val="center"/>
          </w:tcPr>
          <w:p w14:paraId="36210ACE" w14:textId="39070E14" w:rsidR="00CD5212" w:rsidRDefault="00CD5212" w:rsidP="00CD5212">
            <w:pPr>
              <w:spacing w:line="276" w:lineRule="auto"/>
              <w:jc w:val="center"/>
              <w:rPr>
                <w:b/>
                <w:bCs/>
                <w:sz w:val="24"/>
              </w:rPr>
            </w:pPr>
            <w:r>
              <w:rPr>
                <w:b/>
                <w:bCs/>
                <w:sz w:val="24"/>
              </w:rPr>
              <w:t>30</w:t>
            </w:r>
          </w:p>
        </w:tc>
        <w:tc>
          <w:tcPr>
            <w:tcW w:w="1705" w:type="dxa"/>
            <w:vAlign w:val="center"/>
          </w:tcPr>
          <w:p w14:paraId="2CA857C1" w14:textId="1B904465" w:rsidR="00CD5212" w:rsidRPr="007411E6" w:rsidRDefault="00CD5212" w:rsidP="00CD6C00">
            <w:pPr>
              <w:pStyle w:val="TableParagraph"/>
              <w:spacing w:line="275" w:lineRule="exact"/>
              <w:rPr>
                <w:sz w:val="24"/>
                <w:szCs w:val="24"/>
                <w:lang w:val="en-US"/>
              </w:rPr>
            </w:pPr>
            <w:r>
              <w:rPr>
                <w:sz w:val="24"/>
              </w:rPr>
              <w:t>Định dạng đúng</w:t>
            </w:r>
            <w:r>
              <w:rPr>
                <w:sz w:val="24"/>
                <w:lang w:val="en-US"/>
              </w:rPr>
              <w:t xml:space="preserve"> </w:t>
            </w:r>
            <w:r>
              <w:rPr>
                <w:sz w:val="24"/>
              </w:rPr>
              <w:t>theo</w:t>
            </w:r>
            <w:r>
              <w:rPr>
                <w:sz w:val="24"/>
                <w:lang w:val="en-US"/>
              </w:rPr>
              <w:t xml:space="preserve"> </w:t>
            </w:r>
            <w:r>
              <w:rPr>
                <w:sz w:val="24"/>
              </w:rPr>
              <w:t>hình</w:t>
            </w:r>
            <w:r>
              <w:rPr>
                <w:sz w:val="24"/>
                <w:lang w:val="en-US"/>
              </w:rPr>
              <w:t xml:space="preserve"> </w:t>
            </w:r>
            <w:r>
              <w:rPr>
                <w:spacing w:val="-5"/>
                <w:sz w:val="24"/>
              </w:rPr>
              <w:t xml:space="preserve">thức </w:t>
            </w:r>
            <w:r>
              <w:rPr>
                <w:sz w:val="24"/>
              </w:rPr>
              <w:t>văn bản và</w:t>
            </w:r>
            <w:r>
              <w:rPr>
                <w:spacing w:val="-2"/>
                <w:sz w:val="24"/>
              </w:rPr>
              <w:t xml:space="preserve"> </w:t>
            </w:r>
            <w:r>
              <w:rPr>
                <w:sz w:val="24"/>
              </w:rPr>
              <w:t>số</w:t>
            </w:r>
          </w:p>
        </w:tc>
        <w:tc>
          <w:tcPr>
            <w:tcW w:w="1706" w:type="dxa"/>
            <w:vAlign w:val="center"/>
          </w:tcPr>
          <w:p w14:paraId="513B5590" w14:textId="783F675C" w:rsidR="00CD5212" w:rsidRPr="007411E6" w:rsidRDefault="00CD5212" w:rsidP="00CD6C00">
            <w:pPr>
              <w:pStyle w:val="TableParagraph"/>
              <w:spacing w:line="288" w:lineRule="auto"/>
              <w:ind w:right="99"/>
              <w:rPr>
                <w:sz w:val="24"/>
                <w:szCs w:val="24"/>
                <w:lang w:val="en-US"/>
              </w:rPr>
            </w:pPr>
            <w:r>
              <w:rPr>
                <w:sz w:val="24"/>
              </w:rPr>
              <w:t xml:space="preserve">Định dạng </w:t>
            </w:r>
            <w:r>
              <w:rPr>
                <w:sz w:val="24"/>
                <w:lang w:val="en-US"/>
              </w:rPr>
              <w:t>c</w:t>
            </w:r>
            <w:r>
              <w:rPr>
                <w:sz w:val="24"/>
              </w:rPr>
              <w:t>òn quên một số chỗ</w:t>
            </w:r>
          </w:p>
        </w:tc>
        <w:tc>
          <w:tcPr>
            <w:tcW w:w="1705" w:type="dxa"/>
            <w:vAlign w:val="center"/>
          </w:tcPr>
          <w:p w14:paraId="243C9BBB" w14:textId="1C8DD2C6" w:rsidR="00CD5212" w:rsidRPr="00CD5212" w:rsidRDefault="00CD5212" w:rsidP="00CD6C00">
            <w:pPr>
              <w:pStyle w:val="TableParagraph"/>
              <w:tabs>
                <w:tab w:val="left" w:pos="1094"/>
              </w:tabs>
              <w:spacing w:line="275" w:lineRule="exact"/>
              <w:rPr>
                <w:sz w:val="24"/>
                <w:lang w:val="en-US"/>
              </w:rPr>
            </w:pPr>
            <w:r>
              <w:rPr>
                <w:sz w:val="24"/>
              </w:rPr>
              <w:t>Định</w:t>
            </w:r>
            <w:r>
              <w:rPr>
                <w:sz w:val="24"/>
                <w:lang w:val="en-US"/>
              </w:rPr>
              <w:t xml:space="preserve"> </w:t>
            </w:r>
            <w:r>
              <w:rPr>
                <w:sz w:val="24"/>
              </w:rPr>
              <w:t>dạng</w:t>
            </w:r>
            <w:r>
              <w:rPr>
                <w:sz w:val="24"/>
                <w:lang w:val="en-US"/>
              </w:rPr>
              <w:t xml:space="preserve"> </w:t>
            </w:r>
          </w:p>
          <w:p w14:paraId="6C4E55F8" w14:textId="442F16F2" w:rsidR="00CD5212" w:rsidRPr="007411E6" w:rsidRDefault="00CD5212" w:rsidP="00CD6C00">
            <w:pPr>
              <w:pStyle w:val="TableParagraph"/>
              <w:spacing w:line="288" w:lineRule="auto"/>
              <w:ind w:right="99"/>
              <w:rPr>
                <w:sz w:val="24"/>
                <w:szCs w:val="24"/>
                <w:lang w:val="en-US"/>
              </w:rPr>
            </w:pPr>
            <w:r>
              <w:rPr>
                <w:sz w:val="24"/>
              </w:rPr>
              <w:t>không</w:t>
            </w:r>
            <w:r>
              <w:rPr>
                <w:sz w:val="24"/>
              </w:rPr>
              <w:tab/>
            </w:r>
            <w:r>
              <w:rPr>
                <w:spacing w:val="-5"/>
                <w:sz w:val="24"/>
              </w:rPr>
              <w:t xml:space="preserve">đồng </w:t>
            </w:r>
            <w:r>
              <w:rPr>
                <w:sz w:val="24"/>
              </w:rPr>
              <w:t>nhất</w:t>
            </w:r>
          </w:p>
        </w:tc>
        <w:tc>
          <w:tcPr>
            <w:tcW w:w="1706" w:type="dxa"/>
            <w:vAlign w:val="center"/>
          </w:tcPr>
          <w:p w14:paraId="5D901CBA" w14:textId="21FF9BFE" w:rsidR="00CD5212" w:rsidRDefault="00CD5212" w:rsidP="00CD6C00">
            <w:pPr>
              <w:pStyle w:val="TableParagraph"/>
              <w:tabs>
                <w:tab w:val="left" w:pos="1129"/>
              </w:tabs>
              <w:spacing w:line="275" w:lineRule="exact"/>
              <w:rPr>
                <w:sz w:val="24"/>
              </w:rPr>
            </w:pPr>
            <w:r>
              <w:rPr>
                <w:sz w:val="24"/>
              </w:rPr>
              <w:t>Không</w:t>
            </w:r>
            <w:r w:rsidR="00CD6C00">
              <w:rPr>
                <w:sz w:val="24"/>
                <w:lang w:val="en-US"/>
              </w:rPr>
              <w:t xml:space="preserve"> </w:t>
            </w:r>
            <w:r>
              <w:rPr>
                <w:sz w:val="24"/>
              </w:rPr>
              <w:t>định</w:t>
            </w:r>
          </w:p>
          <w:p w14:paraId="1444F113" w14:textId="3F3AC3D2" w:rsidR="00CD5212" w:rsidRPr="007411E6" w:rsidRDefault="00CD5212" w:rsidP="00CD6C00">
            <w:pPr>
              <w:spacing w:line="276" w:lineRule="auto"/>
              <w:rPr>
                <w:sz w:val="24"/>
                <w:szCs w:val="24"/>
              </w:rPr>
            </w:pPr>
            <w:r>
              <w:rPr>
                <w:sz w:val="24"/>
              </w:rPr>
              <w:t>dạng</w:t>
            </w:r>
            <w:r w:rsidR="00CD6C00">
              <w:rPr>
                <w:sz w:val="24"/>
              </w:rPr>
              <w:t xml:space="preserve"> </w:t>
            </w:r>
            <w:r>
              <w:rPr>
                <w:sz w:val="24"/>
              </w:rPr>
              <w:t>cả</w:t>
            </w:r>
            <w:r w:rsidR="00CD6C00">
              <w:rPr>
                <w:sz w:val="24"/>
              </w:rPr>
              <w:t xml:space="preserve"> </w:t>
            </w:r>
            <w:r>
              <w:rPr>
                <w:spacing w:val="-7"/>
                <w:sz w:val="24"/>
              </w:rPr>
              <w:t xml:space="preserve">báo </w:t>
            </w:r>
            <w:r>
              <w:rPr>
                <w:sz w:val="24"/>
              </w:rPr>
              <w:t>cáo</w:t>
            </w:r>
          </w:p>
        </w:tc>
      </w:tr>
    </w:tbl>
    <w:p w14:paraId="7A9D7322" w14:textId="77777777" w:rsidR="00CC0C26" w:rsidRPr="007D0DEE" w:rsidRDefault="00CC0C26" w:rsidP="007D0DEE">
      <w:pPr>
        <w:spacing w:line="276" w:lineRule="auto"/>
        <w:ind w:firstLine="180"/>
        <w:jc w:val="both"/>
        <w:rPr>
          <w:b/>
          <w:color w:val="000000" w:themeColor="text1"/>
          <w:sz w:val="24"/>
          <w:szCs w:val="24"/>
        </w:rPr>
      </w:pPr>
    </w:p>
    <w:p w14:paraId="104F4B8C" w14:textId="77777777" w:rsidR="00B34827" w:rsidRDefault="00B34827" w:rsidP="007D0DEE">
      <w:pPr>
        <w:spacing w:line="276" w:lineRule="auto"/>
        <w:ind w:firstLine="360"/>
        <w:contextualSpacing/>
        <w:jc w:val="both"/>
        <w:rPr>
          <w:b/>
          <w:bCs/>
          <w:color w:val="000000" w:themeColor="text1"/>
          <w:sz w:val="24"/>
          <w:szCs w:val="24"/>
        </w:rPr>
      </w:pPr>
    </w:p>
    <w:p w14:paraId="693C58D4" w14:textId="11B38EF6" w:rsidR="00C12DA8" w:rsidRDefault="00C12DA8" w:rsidP="007D0DEE">
      <w:pPr>
        <w:spacing w:line="276" w:lineRule="auto"/>
        <w:ind w:firstLine="360"/>
        <w:contextualSpacing/>
        <w:jc w:val="both"/>
        <w:rPr>
          <w:b/>
          <w:sz w:val="24"/>
        </w:rPr>
      </w:pPr>
      <w:r w:rsidRPr="007D0DEE">
        <w:rPr>
          <w:b/>
          <w:bCs/>
          <w:color w:val="000000" w:themeColor="text1"/>
          <w:sz w:val="24"/>
          <w:szCs w:val="24"/>
        </w:rPr>
        <w:lastRenderedPageBreak/>
        <w:t xml:space="preserve">- </w:t>
      </w:r>
      <w:r w:rsidR="00CD6C00">
        <w:rPr>
          <w:b/>
          <w:bCs/>
          <w:color w:val="000000" w:themeColor="text1"/>
          <w:sz w:val="24"/>
          <w:szCs w:val="24"/>
        </w:rPr>
        <w:t xml:space="preserve">Nội dung </w:t>
      </w:r>
      <w:r w:rsidR="00CD6C00">
        <w:rPr>
          <w:b/>
          <w:sz w:val="24"/>
        </w:rPr>
        <w:t>của báo cáo thực tập</w:t>
      </w:r>
      <w:r w:rsidR="00D839D9">
        <w:rPr>
          <w:b/>
          <w:sz w:val="24"/>
        </w:rPr>
        <w:t xml:space="preserve"> (GV chấm độc lập)</w:t>
      </w:r>
    </w:p>
    <w:tbl>
      <w:tblPr>
        <w:tblStyle w:val="TableGrid"/>
        <w:tblW w:w="5000" w:type="pct"/>
        <w:tblLook w:val="04A0" w:firstRow="1" w:lastRow="0" w:firstColumn="1" w:lastColumn="0" w:noHBand="0" w:noVBand="1"/>
      </w:tblPr>
      <w:tblGrid>
        <w:gridCol w:w="1524"/>
        <w:gridCol w:w="720"/>
        <w:gridCol w:w="1704"/>
        <w:gridCol w:w="1705"/>
        <w:gridCol w:w="1704"/>
        <w:gridCol w:w="1705"/>
      </w:tblGrid>
      <w:tr w:rsidR="00CD6C00" w:rsidRPr="008D74A4" w14:paraId="493A00AF" w14:textId="77777777" w:rsidTr="00B34827">
        <w:trPr>
          <w:tblHeader/>
        </w:trPr>
        <w:tc>
          <w:tcPr>
            <w:tcW w:w="841" w:type="pct"/>
            <w:vMerge w:val="restart"/>
            <w:shd w:val="clear" w:color="auto" w:fill="F2F2F2" w:themeFill="background1" w:themeFillShade="F2"/>
            <w:vAlign w:val="center"/>
          </w:tcPr>
          <w:p w14:paraId="3FB2AE03" w14:textId="77777777" w:rsidR="00CD6C00" w:rsidRPr="008D74A4" w:rsidRDefault="00CD6C00" w:rsidP="003D785E">
            <w:pPr>
              <w:spacing w:line="276" w:lineRule="auto"/>
              <w:jc w:val="center"/>
              <w:rPr>
                <w:b/>
                <w:bCs/>
                <w:sz w:val="24"/>
                <w:szCs w:val="24"/>
              </w:rPr>
            </w:pPr>
            <w:r w:rsidRPr="008D74A4">
              <w:rPr>
                <w:b/>
                <w:sz w:val="24"/>
                <w:szCs w:val="24"/>
              </w:rPr>
              <w:t>Tiêu chí</w:t>
            </w:r>
          </w:p>
        </w:tc>
        <w:tc>
          <w:tcPr>
            <w:tcW w:w="397" w:type="pct"/>
            <w:vMerge w:val="restart"/>
            <w:shd w:val="clear" w:color="auto" w:fill="F2F2F2" w:themeFill="background1" w:themeFillShade="F2"/>
            <w:vAlign w:val="center"/>
          </w:tcPr>
          <w:p w14:paraId="44CA6DB9" w14:textId="77777777" w:rsidR="00CD6C00" w:rsidRPr="008D74A4" w:rsidRDefault="00CD6C00" w:rsidP="003D785E">
            <w:pPr>
              <w:spacing w:line="276" w:lineRule="auto"/>
              <w:ind w:left="-110"/>
              <w:contextualSpacing/>
              <w:jc w:val="center"/>
              <w:rPr>
                <w:b/>
                <w:bCs/>
                <w:sz w:val="24"/>
                <w:szCs w:val="24"/>
              </w:rPr>
            </w:pPr>
            <w:r w:rsidRPr="008D74A4">
              <w:rPr>
                <w:b/>
                <w:sz w:val="24"/>
                <w:szCs w:val="24"/>
              </w:rPr>
              <w:t>Tỷ lệ (%)</w:t>
            </w:r>
          </w:p>
        </w:tc>
        <w:tc>
          <w:tcPr>
            <w:tcW w:w="3762" w:type="pct"/>
            <w:gridSpan w:val="4"/>
            <w:shd w:val="clear" w:color="auto" w:fill="F2F2F2" w:themeFill="background1" w:themeFillShade="F2"/>
            <w:vAlign w:val="center"/>
          </w:tcPr>
          <w:p w14:paraId="24E03ABC" w14:textId="77777777" w:rsidR="00CD6C00" w:rsidRPr="008D74A4" w:rsidRDefault="00CD6C00" w:rsidP="003D785E">
            <w:pPr>
              <w:spacing w:line="276" w:lineRule="auto"/>
              <w:jc w:val="center"/>
              <w:rPr>
                <w:b/>
                <w:bCs/>
                <w:sz w:val="24"/>
                <w:szCs w:val="24"/>
              </w:rPr>
            </w:pPr>
            <w:r w:rsidRPr="008D74A4">
              <w:rPr>
                <w:b/>
                <w:sz w:val="24"/>
                <w:szCs w:val="24"/>
              </w:rPr>
              <w:t>Mức chất lượng</w:t>
            </w:r>
          </w:p>
        </w:tc>
      </w:tr>
      <w:tr w:rsidR="00CD6C00" w:rsidRPr="008D74A4" w14:paraId="2F7C8859" w14:textId="77777777" w:rsidTr="00B34827">
        <w:trPr>
          <w:trHeight w:val="698"/>
          <w:tblHeader/>
        </w:trPr>
        <w:tc>
          <w:tcPr>
            <w:tcW w:w="841" w:type="pct"/>
            <w:vMerge/>
            <w:shd w:val="clear" w:color="auto" w:fill="F2F2F2" w:themeFill="background1" w:themeFillShade="F2"/>
          </w:tcPr>
          <w:p w14:paraId="513910DD" w14:textId="77777777" w:rsidR="00CD6C00" w:rsidRPr="008D74A4" w:rsidRDefault="00CD6C00" w:rsidP="003D785E">
            <w:pPr>
              <w:spacing w:line="276" w:lineRule="auto"/>
              <w:jc w:val="both"/>
              <w:rPr>
                <w:b/>
                <w:bCs/>
                <w:sz w:val="24"/>
                <w:szCs w:val="24"/>
              </w:rPr>
            </w:pPr>
          </w:p>
        </w:tc>
        <w:tc>
          <w:tcPr>
            <w:tcW w:w="397" w:type="pct"/>
            <w:vMerge/>
            <w:shd w:val="clear" w:color="auto" w:fill="F2F2F2" w:themeFill="background1" w:themeFillShade="F2"/>
          </w:tcPr>
          <w:p w14:paraId="1548DF94" w14:textId="77777777" w:rsidR="00CD6C00" w:rsidRPr="008D74A4" w:rsidRDefault="00CD6C00" w:rsidP="003D785E">
            <w:pPr>
              <w:spacing w:line="276" w:lineRule="auto"/>
              <w:jc w:val="both"/>
              <w:rPr>
                <w:b/>
                <w:bCs/>
                <w:sz w:val="24"/>
                <w:szCs w:val="24"/>
              </w:rPr>
            </w:pPr>
          </w:p>
        </w:tc>
        <w:tc>
          <w:tcPr>
            <w:tcW w:w="940" w:type="pct"/>
            <w:shd w:val="clear" w:color="auto" w:fill="F2F2F2" w:themeFill="background1" w:themeFillShade="F2"/>
            <w:vAlign w:val="center"/>
          </w:tcPr>
          <w:p w14:paraId="27B5FCD2" w14:textId="77777777" w:rsidR="00CD6C00" w:rsidRPr="008D74A4" w:rsidRDefault="00CD6C00" w:rsidP="003D785E">
            <w:pPr>
              <w:spacing w:line="276" w:lineRule="auto"/>
              <w:jc w:val="center"/>
              <w:rPr>
                <w:b/>
                <w:bCs/>
                <w:sz w:val="24"/>
                <w:szCs w:val="24"/>
              </w:rPr>
            </w:pPr>
            <w:r w:rsidRPr="008D74A4">
              <w:rPr>
                <w:b/>
                <w:sz w:val="24"/>
                <w:szCs w:val="24"/>
              </w:rPr>
              <w:t>Rất tốt</w:t>
            </w:r>
          </w:p>
        </w:tc>
        <w:tc>
          <w:tcPr>
            <w:tcW w:w="941" w:type="pct"/>
            <w:shd w:val="clear" w:color="auto" w:fill="F2F2F2" w:themeFill="background1" w:themeFillShade="F2"/>
            <w:vAlign w:val="center"/>
          </w:tcPr>
          <w:p w14:paraId="0BB0C5C8" w14:textId="77777777" w:rsidR="00CD6C00" w:rsidRPr="008D74A4" w:rsidRDefault="00CD6C00" w:rsidP="003D785E">
            <w:pPr>
              <w:spacing w:line="276" w:lineRule="auto"/>
              <w:jc w:val="center"/>
              <w:rPr>
                <w:b/>
                <w:bCs/>
                <w:sz w:val="24"/>
                <w:szCs w:val="24"/>
              </w:rPr>
            </w:pPr>
            <w:r w:rsidRPr="008D74A4">
              <w:rPr>
                <w:b/>
                <w:sz w:val="24"/>
                <w:szCs w:val="24"/>
              </w:rPr>
              <w:t>Tốt</w:t>
            </w:r>
          </w:p>
        </w:tc>
        <w:tc>
          <w:tcPr>
            <w:tcW w:w="940" w:type="pct"/>
            <w:shd w:val="clear" w:color="auto" w:fill="F2F2F2" w:themeFill="background1" w:themeFillShade="F2"/>
            <w:vAlign w:val="center"/>
          </w:tcPr>
          <w:p w14:paraId="17A033B2" w14:textId="77777777" w:rsidR="00CD6C00" w:rsidRPr="008D74A4" w:rsidRDefault="00CD6C00" w:rsidP="003D785E">
            <w:pPr>
              <w:spacing w:line="276" w:lineRule="auto"/>
              <w:jc w:val="center"/>
              <w:rPr>
                <w:b/>
                <w:bCs/>
                <w:sz w:val="24"/>
                <w:szCs w:val="24"/>
              </w:rPr>
            </w:pPr>
            <w:r w:rsidRPr="008D74A4">
              <w:rPr>
                <w:b/>
                <w:sz w:val="24"/>
                <w:szCs w:val="24"/>
              </w:rPr>
              <w:t>Đạt yêu cầu</w:t>
            </w:r>
          </w:p>
        </w:tc>
        <w:tc>
          <w:tcPr>
            <w:tcW w:w="941" w:type="pct"/>
            <w:shd w:val="clear" w:color="auto" w:fill="F2F2F2" w:themeFill="background1" w:themeFillShade="F2"/>
            <w:vAlign w:val="center"/>
          </w:tcPr>
          <w:p w14:paraId="77EBE351" w14:textId="77777777" w:rsidR="00CD6C00" w:rsidRPr="008D74A4" w:rsidRDefault="00CD6C00" w:rsidP="003D785E">
            <w:pPr>
              <w:spacing w:line="276" w:lineRule="auto"/>
              <w:jc w:val="center"/>
              <w:rPr>
                <w:b/>
                <w:bCs/>
                <w:sz w:val="24"/>
                <w:szCs w:val="24"/>
              </w:rPr>
            </w:pPr>
            <w:r w:rsidRPr="008D74A4">
              <w:rPr>
                <w:b/>
                <w:sz w:val="24"/>
                <w:szCs w:val="24"/>
              </w:rPr>
              <w:t>Không đạt yêu cầu</w:t>
            </w:r>
          </w:p>
        </w:tc>
      </w:tr>
      <w:tr w:rsidR="00CD6C00" w:rsidRPr="008D74A4" w14:paraId="3C875A67" w14:textId="77777777" w:rsidTr="00B34827">
        <w:trPr>
          <w:tblHeader/>
        </w:trPr>
        <w:tc>
          <w:tcPr>
            <w:tcW w:w="841" w:type="pct"/>
            <w:vMerge/>
            <w:shd w:val="clear" w:color="auto" w:fill="F2F2F2" w:themeFill="background1" w:themeFillShade="F2"/>
          </w:tcPr>
          <w:p w14:paraId="578783CA" w14:textId="77777777" w:rsidR="00CD6C00" w:rsidRPr="008D74A4" w:rsidRDefault="00CD6C00" w:rsidP="003D785E">
            <w:pPr>
              <w:spacing w:line="276" w:lineRule="auto"/>
              <w:jc w:val="both"/>
              <w:rPr>
                <w:b/>
                <w:bCs/>
                <w:sz w:val="24"/>
                <w:szCs w:val="24"/>
              </w:rPr>
            </w:pPr>
          </w:p>
        </w:tc>
        <w:tc>
          <w:tcPr>
            <w:tcW w:w="397" w:type="pct"/>
            <w:vMerge/>
            <w:shd w:val="clear" w:color="auto" w:fill="F2F2F2" w:themeFill="background1" w:themeFillShade="F2"/>
          </w:tcPr>
          <w:p w14:paraId="04D7C4D6" w14:textId="77777777" w:rsidR="00CD6C00" w:rsidRPr="008D74A4" w:rsidRDefault="00CD6C00" w:rsidP="003D785E">
            <w:pPr>
              <w:spacing w:line="276" w:lineRule="auto"/>
              <w:jc w:val="both"/>
              <w:rPr>
                <w:b/>
                <w:bCs/>
                <w:sz w:val="24"/>
                <w:szCs w:val="24"/>
              </w:rPr>
            </w:pPr>
          </w:p>
        </w:tc>
        <w:tc>
          <w:tcPr>
            <w:tcW w:w="940" w:type="pct"/>
            <w:shd w:val="clear" w:color="auto" w:fill="F2F2F2" w:themeFill="background1" w:themeFillShade="F2"/>
            <w:vAlign w:val="center"/>
          </w:tcPr>
          <w:p w14:paraId="64A70129" w14:textId="77777777" w:rsidR="00CD6C00" w:rsidRPr="008D74A4" w:rsidRDefault="00CD6C00" w:rsidP="003D785E">
            <w:pPr>
              <w:spacing w:line="276" w:lineRule="auto"/>
              <w:jc w:val="center"/>
              <w:rPr>
                <w:b/>
                <w:bCs/>
                <w:sz w:val="24"/>
                <w:szCs w:val="24"/>
              </w:rPr>
            </w:pPr>
            <w:r w:rsidRPr="008D74A4">
              <w:rPr>
                <w:i/>
                <w:sz w:val="24"/>
                <w:szCs w:val="24"/>
              </w:rPr>
              <w:t>10 – 8,5</w:t>
            </w:r>
          </w:p>
        </w:tc>
        <w:tc>
          <w:tcPr>
            <w:tcW w:w="941" w:type="pct"/>
            <w:shd w:val="clear" w:color="auto" w:fill="F2F2F2" w:themeFill="background1" w:themeFillShade="F2"/>
            <w:vAlign w:val="center"/>
          </w:tcPr>
          <w:p w14:paraId="75E45D4E" w14:textId="77777777" w:rsidR="00CD6C00" w:rsidRPr="008D74A4" w:rsidRDefault="00CD6C00" w:rsidP="003D785E">
            <w:pPr>
              <w:spacing w:line="276" w:lineRule="auto"/>
              <w:jc w:val="center"/>
              <w:rPr>
                <w:b/>
                <w:bCs/>
                <w:sz w:val="24"/>
                <w:szCs w:val="24"/>
              </w:rPr>
            </w:pPr>
            <w:r w:rsidRPr="008D74A4">
              <w:rPr>
                <w:i/>
                <w:sz w:val="24"/>
                <w:szCs w:val="24"/>
              </w:rPr>
              <w:t>8,4 – 7,0</w:t>
            </w:r>
          </w:p>
        </w:tc>
        <w:tc>
          <w:tcPr>
            <w:tcW w:w="940" w:type="pct"/>
            <w:shd w:val="clear" w:color="auto" w:fill="F2F2F2" w:themeFill="background1" w:themeFillShade="F2"/>
            <w:vAlign w:val="center"/>
          </w:tcPr>
          <w:p w14:paraId="54DC6A40" w14:textId="77777777" w:rsidR="00CD6C00" w:rsidRPr="008D74A4" w:rsidRDefault="00CD6C00" w:rsidP="003D785E">
            <w:pPr>
              <w:spacing w:line="276" w:lineRule="auto"/>
              <w:jc w:val="center"/>
              <w:rPr>
                <w:b/>
                <w:bCs/>
                <w:sz w:val="24"/>
                <w:szCs w:val="24"/>
              </w:rPr>
            </w:pPr>
            <w:r w:rsidRPr="008D74A4">
              <w:rPr>
                <w:i/>
                <w:sz w:val="24"/>
                <w:szCs w:val="24"/>
              </w:rPr>
              <w:t>6,9 – 5,5</w:t>
            </w:r>
          </w:p>
        </w:tc>
        <w:tc>
          <w:tcPr>
            <w:tcW w:w="941" w:type="pct"/>
            <w:shd w:val="clear" w:color="auto" w:fill="F2F2F2" w:themeFill="background1" w:themeFillShade="F2"/>
            <w:vAlign w:val="center"/>
          </w:tcPr>
          <w:p w14:paraId="26E50F44" w14:textId="77777777" w:rsidR="00CD6C00" w:rsidRPr="008D74A4" w:rsidRDefault="00CD6C00" w:rsidP="003D785E">
            <w:pPr>
              <w:spacing w:line="276" w:lineRule="auto"/>
              <w:jc w:val="center"/>
              <w:rPr>
                <w:b/>
                <w:bCs/>
                <w:sz w:val="24"/>
                <w:szCs w:val="24"/>
              </w:rPr>
            </w:pPr>
            <w:r w:rsidRPr="008D74A4">
              <w:rPr>
                <w:i/>
                <w:sz w:val="24"/>
                <w:szCs w:val="24"/>
              </w:rPr>
              <w:t>5,4 – 0,0</w:t>
            </w:r>
          </w:p>
        </w:tc>
      </w:tr>
      <w:tr w:rsidR="00CD6C00" w:rsidRPr="007411E6" w14:paraId="259391E0" w14:textId="77777777" w:rsidTr="00B34827">
        <w:tc>
          <w:tcPr>
            <w:tcW w:w="841" w:type="pct"/>
            <w:vAlign w:val="center"/>
          </w:tcPr>
          <w:p w14:paraId="2FA3EBD3" w14:textId="56C8CD6D" w:rsidR="00CD6C00" w:rsidRPr="007411E6" w:rsidRDefault="00CD6C00" w:rsidP="00CD6C00">
            <w:pPr>
              <w:spacing w:line="276" w:lineRule="auto"/>
              <w:rPr>
                <w:sz w:val="24"/>
                <w:szCs w:val="24"/>
              </w:rPr>
            </w:pPr>
            <w:r>
              <w:rPr>
                <w:sz w:val="24"/>
              </w:rPr>
              <w:t>Tính logic</w:t>
            </w:r>
          </w:p>
        </w:tc>
        <w:tc>
          <w:tcPr>
            <w:tcW w:w="397" w:type="pct"/>
            <w:vAlign w:val="center"/>
          </w:tcPr>
          <w:p w14:paraId="3E9ABF4A" w14:textId="779E7510" w:rsidR="00CD6C00" w:rsidRPr="00731BEA" w:rsidRDefault="00CD6C00" w:rsidP="00CD6C00">
            <w:pPr>
              <w:spacing w:line="276" w:lineRule="auto"/>
              <w:jc w:val="center"/>
              <w:rPr>
                <w:b/>
                <w:bCs/>
                <w:sz w:val="24"/>
                <w:szCs w:val="24"/>
              </w:rPr>
            </w:pPr>
            <w:r>
              <w:rPr>
                <w:b/>
                <w:bCs/>
                <w:sz w:val="24"/>
              </w:rPr>
              <w:t>25</w:t>
            </w:r>
          </w:p>
        </w:tc>
        <w:tc>
          <w:tcPr>
            <w:tcW w:w="940" w:type="pct"/>
            <w:vAlign w:val="center"/>
          </w:tcPr>
          <w:p w14:paraId="0CBA7656" w14:textId="78F97341" w:rsidR="00CD6C00" w:rsidRDefault="00CD6C00" w:rsidP="00CD6C00">
            <w:pPr>
              <w:pStyle w:val="TableParagraph"/>
              <w:tabs>
                <w:tab w:val="left" w:pos="1387"/>
              </w:tabs>
              <w:spacing w:line="288" w:lineRule="auto"/>
              <w:ind w:right="98"/>
              <w:rPr>
                <w:sz w:val="24"/>
              </w:rPr>
            </w:pPr>
            <w:r>
              <w:rPr>
                <w:sz w:val="24"/>
              </w:rPr>
              <w:t xml:space="preserve">Có bố cục </w:t>
            </w:r>
            <w:r>
              <w:rPr>
                <w:spacing w:val="-6"/>
                <w:sz w:val="24"/>
              </w:rPr>
              <w:t xml:space="preserve">các </w:t>
            </w:r>
            <w:r>
              <w:rPr>
                <w:sz w:val="24"/>
              </w:rPr>
              <w:t xml:space="preserve">chương và </w:t>
            </w:r>
            <w:r>
              <w:rPr>
                <w:spacing w:val="-5"/>
                <w:sz w:val="24"/>
              </w:rPr>
              <w:t xml:space="preserve">nội </w:t>
            </w:r>
            <w:r>
              <w:rPr>
                <w:sz w:val="24"/>
              </w:rPr>
              <w:t>dung</w:t>
            </w:r>
            <w:r>
              <w:rPr>
                <w:sz w:val="24"/>
                <w:lang w:val="en-US"/>
              </w:rPr>
              <w:t xml:space="preserve"> </w:t>
            </w:r>
            <w:r>
              <w:rPr>
                <w:spacing w:val="-4"/>
                <w:sz w:val="24"/>
              </w:rPr>
              <w:t>từng</w:t>
            </w:r>
          </w:p>
          <w:p w14:paraId="51A95837" w14:textId="685A6774" w:rsidR="00CD6C00" w:rsidRPr="00CD5212" w:rsidRDefault="00CD6C00" w:rsidP="00CD6C00">
            <w:pPr>
              <w:pStyle w:val="TableParagraph"/>
              <w:spacing w:line="288" w:lineRule="auto"/>
              <w:ind w:right="98"/>
              <w:rPr>
                <w:sz w:val="24"/>
                <w:szCs w:val="24"/>
                <w:lang w:val="en-US"/>
              </w:rPr>
            </w:pPr>
            <w:r>
              <w:rPr>
                <w:sz w:val="24"/>
              </w:rPr>
              <w:t>chương hợp lý</w:t>
            </w:r>
          </w:p>
        </w:tc>
        <w:tc>
          <w:tcPr>
            <w:tcW w:w="941" w:type="pct"/>
            <w:vAlign w:val="center"/>
          </w:tcPr>
          <w:p w14:paraId="68AA2A1E" w14:textId="7B9ED2B1" w:rsidR="00CD6C00" w:rsidRPr="00CD5212" w:rsidRDefault="00CD6C00" w:rsidP="00CD6C00">
            <w:pPr>
              <w:pStyle w:val="TableParagraph"/>
              <w:spacing w:line="288" w:lineRule="auto"/>
              <w:ind w:right="99"/>
              <w:rPr>
                <w:sz w:val="24"/>
                <w:szCs w:val="24"/>
                <w:lang w:val="en-US"/>
              </w:rPr>
            </w:pPr>
            <w:r>
              <w:rPr>
                <w:sz w:val="24"/>
              </w:rPr>
              <w:t>Có một vài phần chưa hợp lý</w:t>
            </w:r>
          </w:p>
        </w:tc>
        <w:tc>
          <w:tcPr>
            <w:tcW w:w="940" w:type="pct"/>
            <w:vAlign w:val="center"/>
          </w:tcPr>
          <w:p w14:paraId="631EAF91" w14:textId="1705CF4F" w:rsidR="00CD6C00" w:rsidRPr="007411E6" w:rsidRDefault="00CD6C00" w:rsidP="00CD6C00">
            <w:pPr>
              <w:pStyle w:val="TableParagraph"/>
              <w:spacing w:line="288" w:lineRule="auto"/>
              <w:ind w:right="99"/>
              <w:rPr>
                <w:sz w:val="24"/>
                <w:szCs w:val="24"/>
                <w:lang w:val="en-US"/>
              </w:rPr>
            </w:pPr>
            <w:r>
              <w:rPr>
                <w:sz w:val="24"/>
              </w:rPr>
              <w:t>Kết cấu các chương còn mâu thuẩn</w:t>
            </w:r>
          </w:p>
        </w:tc>
        <w:tc>
          <w:tcPr>
            <w:tcW w:w="941" w:type="pct"/>
            <w:vAlign w:val="center"/>
          </w:tcPr>
          <w:p w14:paraId="2B423262" w14:textId="652FC0C7" w:rsidR="00CD6C00" w:rsidRPr="007411E6" w:rsidRDefault="00CD6C00" w:rsidP="00CD6C00">
            <w:pPr>
              <w:spacing w:line="276" w:lineRule="auto"/>
              <w:rPr>
                <w:sz w:val="24"/>
                <w:szCs w:val="24"/>
              </w:rPr>
            </w:pPr>
            <w:r>
              <w:rPr>
                <w:sz w:val="24"/>
              </w:rPr>
              <w:t>Kết cấu không hợp lý</w:t>
            </w:r>
          </w:p>
        </w:tc>
      </w:tr>
      <w:tr w:rsidR="00CD6C00" w:rsidRPr="007411E6" w14:paraId="6CBD35F1" w14:textId="77777777" w:rsidTr="00B34827">
        <w:trPr>
          <w:trHeight w:val="2663"/>
        </w:trPr>
        <w:tc>
          <w:tcPr>
            <w:tcW w:w="841" w:type="pct"/>
            <w:vAlign w:val="center"/>
          </w:tcPr>
          <w:p w14:paraId="295001AA" w14:textId="1641BBA8" w:rsidR="00CD6C00" w:rsidRPr="007411E6" w:rsidRDefault="00CD6C00" w:rsidP="00CD6C00">
            <w:pPr>
              <w:spacing w:line="276" w:lineRule="auto"/>
              <w:rPr>
                <w:sz w:val="24"/>
                <w:szCs w:val="24"/>
              </w:rPr>
            </w:pPr>
            <w:r>
              <w:rPr>
                <w:sz w:val="24"/>
              </w:rPr>
              <w:t xml:space="preserve">Phương pháp </w:t>
            </w:r>
            <w:r>
              <w:rPr>
                <w:spacing w:val="-3"/>
                <w:sz w:val="24"/>
              </w:rPr>
              <w:t xml:space="preserve">nghiên </w:t>
            </w:r>
            <w:r>
              <w:rPr>
                <w:sz w:val="24"/>
              </w:rPr>
              <w:t>cứu</w:t>
            </w:r>
          </w:p>
        </w:tc>
        <w:tc>
          <w:tcPr>
            <w:tcW w:w="397" w:type="pct"/>
            <w:vAlign w:val="center"/>
          </w:tcPr>
          <w:p w14:paraId="7D5C8E93" w14:textId="61A5ACFE" w:rsidR="00CD6C00" w:rsidRDefault="00CD6C00" w:rsidP="00CD6C00">
            <w:pPr>
              <w:spacing w:line="276" w:lineRule="auto"/>
              <w:jc w:val="center"/>
              <w:rPr>
                <w:b/>
                <w:bCs/>
                <w:sz w:val="24"/>
              </w:rPr>
            </w:pPr>
            <w:r>
              <w:rPr>
                <w:b/>
                <w:bCs/>
                <w:sz w:val="24"/>
              </w:rPr>
              <w:t>25</w:t>
            </w:r>
          </w:p>
        </w:tc>
        <w:tc>
          <w:tcPr>
            <w:tcW w:w="940" w:type="pct"/>
            <w:vAlign w:val="center"/>
          </w:tcPr>
          <w:p w14:paraId="62D6A9F7" w14:textId="19F5438D" w:rsidR="00CD6C00" w:rsidRPr="007411E6" w:rsidRDefault="00CD6C00" w:rsidP="00CD6C00">
            <w:pPr>
              <w:pStyle w:val="TableParagraph"/>
              <w:spacing w:line="288" w:lineRule="auto"/>
              <w:ind w:right="95"/>
              <w:rPr>
                <w:sz w:val="24"/>
                <w:szCs w:val="24"/>
                <w:lang w:val="en-US"/>
              </w:rPr>
            </w:pPr>
            <w:r>
              <w:rPr>
                <w:sz w:val="24"/>
              </w:rPr>
              <w:t>Có dữ liệu cập nhật đến kỳ báo cáo</w:t>
            </w:r>
            <w:r>
              <w:rPr>
                <w:sz w:val="24"/>
                <w:lang w:val="en-US"/>
              </w:rPr>
              <w:t xml:space="preserve">. </w:t>
            </w:r>
            <w:r>
              <w:rPr>
                <w:sz w:val="24"/>
              </w:rPr>
              <w:t xml:space="preserve">Nội dung </w:t>
            </w:r>
            <w:r>
              <w:rPr>
                <w:spacing w:val="-5"/>
                <w:sz w:val="24"/>
              </w:rPr>
              <w:t xml:space="preserve">phân </w:t>
            </w:r>
            <w:r>
              <w:rPr>
                <w:sz w:val="24"/>
              </w:rPr>
              <w:t xml:space="preserve">tích đầy đủ, </w:t>
            </w:r>
            <w:r>
              <w:rPr>
                <w:spacing w:val="-4"/>
                <w:sz w:val="24"/>
              </w:rPr>
              <w:t>chặt</w:t>
            </w:r>
            <w:r>
              <w:rPr>
                <w:spacing w:val="52"/>
                <w:sz w:val="24"/>
              </w:rPr>
              <w:t xml:space="preserve"> </w:t>
            </w:r>
            <w:r>
              <w:rPr>
                <w:sz w:val="24"/>
              </w:rPr>
              <w:t>chẽ.</w:t>
            </w:r>
          </w:p>
        </w:tc>
        <w:tc>
          <w:tcPr>
            <w:tcW w:w="941" w:type="pct"/>
            <w:vAlign w:val="center"/>
          </w:tcPr>
          <w:p w14:paraId="60435FA4" w14:textId="40FEF18C" w:rsidR="00CD6C00" w:rsidRPr="007411E6" w:rsidRDefault="00CD6C00" w:rsidP="00CD6C00">
            <w:pPr>
              <w:pStyle w:val="TableParagraph"/>
              <w:spacing w:before="164" w:line="288" w:lineRule="auto"/>
              <w:ind w:right="97"/>
              <w:rPr>
                <w:sz w:val="24"/>
                <w:szCs w:val="24"/>
                <w:lang w:val="en-US"/>
              </w:rPr>
            </w:pPr>
            <w:r>
              <w:rPr>
                <w:sz w:val="24"/>
              </w:rPr>
              <w:t>Có dữ liệu cập nhật đến kỳ báo cáo</w:t>
            </w:r>
            <w:r>
              <w:rPr>
                <w:sz w:val="24"/>
                <w:lang w:val="en-US"/>
              </w:rPr>
              <w:t xml:space="preserve">. </w:t>
            </w:r>
            <w:r>
              <w:rPr>
                <w:sz w:val="24"/>
              </w:rPr>
              <w:t>Có phân tích nội dung nhưng chưa đầy đủ và chặt chẽ.</w:t>
            </w:r>
          </w:p>
        </w:tc>
        <w:tc>
          <w:tcPr>
            <w:tcW w:w="940" w:type="pct"/>
            <w:vAlign w:val="center"/>
          </w:tcPr>
          <w:p w14:paraId="3A701916" w14:textId="1B9C5D5A" w:rsidR="00CD6C00" w:rsidRPr="007411E6" w:rsidRDefault="00CD6C00" w:rsidP="00CD6C00">
            <w:pPr>
              <w:pStyle w:val="TableParagraph"/>
              <w:spacing w:before="164" w:line="288" w:lineRule="auto"/>
              <w:ind w:right="95"/>
              <w:rPr>
                <w:sz w:val="24"/>
                <w:szCs w:val="24"/>
                <w:lang w:val="en-US"/>
              </w:rPr>
            </w:pPr>
            <w:r>
              <w:rPr>
                <w:sz w:val="24"/>
              </w:rPr>
              <w:t xml:space="preserve">Có dữ </w:t>
            </w:r>
            <w:r>
              <w:rPr>
                <w:spacing w:val="-5"/>
                <w:sz w:val="24"/>
              </w:rPr>
              <w:t xml:space="preserve">liệu </w:t>
            </w:r>
            <w:r>
              <w:rPr>
                <w:sz w:val="24"/>
              </w:rPr>
              <w:t>cập nhật đến</w:t>
            </w:r>
            <w:r>
              <w:rPr>
                <w:spacing w:val="-36"/>
                <w:sz w:val="24"/>
              </w:rPr>
              <w:t xml:space="preserve"> </w:t>
            </w:r>
            <w:r>
              <w:rPr>
                <w:spacing w:val="-3"/>
                <w:sz w:val="24"/>
              </w:rPr>
              <w:t xml:space="preserve">kỳ </w:t>
            </w:r>
            <w:r>
              <w:rPr>
                <w:sz w:val="24"/>
              </w:rPr>
              <w:t>báo</w:t>
            </w:r>
            <w:r>
              <w:rPr>
                <w:spacing w:val="-1"/>
                <w:sz w:val="24"/>
              </w:rPr>
              <w:t xml:space="preserve"> </w:t>
            </w:r>
            <w:r>
              <w:rPr>
                <w:sz w:val="24"/>
              </w:rPr>
              <w:t>cáo</w:t>
            </w:r>
            <w:r>
              <w:rPr>
                <w:sz w:val="24"/>
                <w:lang w:val="en-US"/>
              </w:rPr>
              <w:t xml:space="preserve">. </w:t>
            </w:r>
            <w:r>
              <w:rPr>
                <w:sz w:val="24"/>
              </w:rPr>
              <w:t xml:space="preserve">Nội </w:t>
            </w:r>
            <w:r>
              <w:rPr>
                <w:spacing w:val="-4"/>
                <w:sz w:val="24"/>
              </w:rPr>
              <w:t xml:space="preserve">dung </w:t>
            </w:r>
            <w:r>
              <w:rPr>
                <w:sz w:val="24"/>
              </w:rPr>
              <w:t xml:space="preserve">phân tích </w:t>
            </w:r>
            <w:r>
              <w:rPr>
                <w:spacing w:val="-8"/>
                <w:sz w:val="24"/>
              </w:rPr>
              <w:t xml:space="preserve">có </w:t>
            </w:r>
            <w:r>
              <w:rPr>
                <w:sz w:val="24"/>
              </w:rPr>
              <w:t xml:space="preserve">vài điểm </w:t>
            </w:r>
            <w:r>
              <w:rPr>
                <w:spacing w:val="-6"/>
                <w:sz w:val="24"/>
              </w:rPr>
              <w:t xml:space="preserve">chưa </w:t>
            </w:r>
            <w:r>
              <w:rPr>
                <w:sz w:val="24"/>
              </w:rPr>
              <w:t>phù hợp.</w:t>
            </w:r>
          </w:p>
        </w:tc>
        <w:tc>
          <w:tcPr>
            <w:tcW w:w="941" w:type="pct"/>
            <w:vAlign w:val="center"/>
          </w:tcPr>
          <w:p w14:paraId="2B116BAA" w14:textId="538952D3" w:rsidR="00CD6C00" w:rsidRDefault="00CD6C00" w:rsidP="00CD6C00">
            <w:pPr>
              <w:pStyle w:val="TableParagraph"/>
              <w:spacing w:line="288" w:lineRule="auto"/>
              <w:ind w:right="94"/>
              <w:rPr>
                <w:sz w:val="24"/>
              </w:rPr>
            </w:pPr>
            <w:r>
              <w:rPr>
                <w:sz w:val="24"/>
              </w:rPr>
              <w:t xml:space="preserve">Dữ liệu </w:t>
            </w:r>
            <w:r>
              <w:rPr>
                <w:spacing w:val="-5"/>
                <w:sz w:val="24"/>
              </w:rPr>
              <w:t xml:space="preserve">quá </w:t>
            </w:r>
            <w:r>
              <w:rPr>
                <w:sz w:val="24"/>
              </w:rPr>
              <w:t xml:space="preserve">cũ, khả </w:t>
            </w:r>
            <w:r>
              <w:rPr>
                <w:spacing w:val="-5"/>
                <w:sz w:val="24"/>
              </w:rPr>
              <w:t xml:space="preserve">năng </w:t>
            </w:r>
            <w:r>
              <w:rPr>
                <w:sz w:val="24"/>
              </w:rPr>
              <w:t xml:space="preserve">sao chép </w:t>
            </w:r>
            <w:r>
              <w:rPr>
                <w:spacing w:val="-6"/>
                <w:sz w:val="24"/>
              </w:rPr>
              <w:t xml:space="preserve">dữ </w:t>
            </w:r>
            <w:r>
              <w:rPr>
                <w:sz w:val="24"/>
              </w:rPr>
              <w:t xml:space="preserve">liệu báo </w:t>
            </w:r>
            <w:r>
              <w:rPr>
                <w:spacing w:val="-6"/>
                <w:sz w:val="24"/>
              </w:rPr>
              <w:t xml:space="preserve">cáo </w:t>
            </w:r>
            <w:r>
              <w:rPr>
                <w:sz w:val="24"/>
              </w:rPr>
              <w:t>cũ.</w:t>
            </w:r>
            <w:r>
              <w:rPr>
                <w:sz w:val="24"/>
                <w:lang w:val="en-US"/>
              </w:rPr>
              <w:t xml:space="preserve"> </w:t>
            </w:r>
            <w:r>
              <w:rPr>
                <w:sz w:val="24"/>
              </w:rPr>
              <w:t xml:space="preserve">Phân </w:t>
            </w:r>
            <w:r>
              <w:rPr>
                <w:spacing w:val="-4"/>
                <w:sz w:val="24"/>
              </w:rPr>
              <w:t xml:space="preserve">tích </w:t>
            </w:r>
            <w:r>
              <w:rPr>
                <w:sz w:val="24"/>
              </w:rPr>
              <w:t>kém, thiếu</w:t>
            </w:r>
            <w:r>
              <w:rPr>
                <w:spacing w:val="58"/>
                <w:sz w:val="24"/>
              </w:rPr>
              <w:t xml:space="preserve"> </w:t>
            </w:r>
            <w:r>
              <w:rPr>
                <w:spacing w:val="-8"/>
                <w:sz w:val="24"/>
              </w:rPr>
              <w:t>độ</w:t>
            </w:r>
          </w:p>
          <w:p w14:paraId="1E0CD111" w14:textId="565C28A1" w:rsidR="00CD6C00" w:rsidRPr="007411E6" w:rsidRDefault="00CD6C00" w:rsidP="00CD6C00">
            <w:pPr>
              <w:spacing w:line="276" w:lineRule="auto"/>
              <w:rPr>
                <w:sz w:val="24"/>
                <w:szCs w:val="24"/>
              </w:rPr>
            </w:pPr>
            <w:r>
              <w:rPr>
                <w:sz w:val="24"/>
              </w:rPr>
              <w:t>tin cậy</w:t>
            </w:r>
          </w:p>
        </w:tc>
      </w:tr>
      <w:tr w:rsidR="00CD6C00" w:rsidRPr="007411E6" w14:paraId="4E8FB5A5" w14:textId="77777777" w:rsidTr="00B34827">
        <w:tc>
          <w:tcPr>
            <w:tcW w:w="841" w:type="pct"/>
            <w:vAlign w:val="center"/>
          </w:tcPr>
          <w:p w14:paraId="47D8C530" w14:textId="5B205933" w:rsidR="00CD6C00" w:rsidRDefault="00CD6C00" w:rsidP="00CD6C00">
            <w:pPr>
              <w:spacing w:line="276" w:lineRule="auto"/>
              <w:rPr>
                <w:sz w:val="24"/>
                <w:szCs w:val="24"/>
              </w:rPr>
            </w:pPr>
            <w:r>
              <w:rPr>
                <w:sz w:val="24"/>
              </w:rPr>
              <w:t>Kiến nghị</w:t>
            </w:r>
          </w:p>
        </w:tc>
        <w:tc>
          <w:tcPr>
            <w:tcW w:w="397" w:type="pct"/>
            <w:vAlign w:val="center"/>
          </w:tcPr>
          <w:p w14:paraId="621191EF" w14:textId="5B170FCD" w:rsidR="00CD6C00" w:rsidRDefault="00CD6C00" w:rsidP="00CD6C00">
            <w:pPr>
              <w:spacing w:line="276" w:lineRule="auto"/>
              <w:jc w:val="center"/>
              <w:rPr>
                <w:b/>
                <w:bCs/>
                <w:sz w:val="24"/>
              </w:rPr>
            </w:pPr>
            <w:r>
              <w:rPr>
                <w:b/>
                <w:bCs/>
                <w:sz w:val="24"/>
              </w:rPr>
              <w:t>25</w:t>
            </w:r>
          </w:p>
        </w:tc>
        <w:tc>
          <w:tcPr>
            <w:tcW w:w="940" w:type="pct"/>
            <w:vAlign w:val="center"/>
          </w:tcPr>
          <w:p w14:paraId="57187350" w14:textId="288F9A75" w:rsidR="00CD6C00" w:rsidRPr="007411E6" w:rsidRDefault="00CD6C00" w:rsidP="00CD6C00">
            <w:pPr>
              <w:pStyle w:val="TableParagraph"/>
              <w:spacing w:line="275" w:lineRule="exact"/>
              <w:rPr>
                <w:sz w:val="24"/>
                <w:szCs w:val="24"/>
                <w:lang w:val="en-US"/>
              </w:rPr>
            </w:pPr>
            <w:r>
              <w:rPr>
                <w:sz w:val="24"/>
              </w:rPr>
              <w:t>Có kiến nghị phù hợp từ kết quả phân tích của báo cáo.</w:t>
            </w:r>
          </w:p>
        </w:tc>
        <w:tc>
          <w:tcPr>
            <w:tcW w:w="941" w:type="pct"/>
            <w:vAlign w:val="center"/>
          </w:tcPr>
          <w:p w14:paraId="600C96B5" w14:textId="667C61AE" w:rsidR="00CD6C00" w:rsidRPr="007411E6" w:rsidRDefault="00CD6C00" w:rsidP="00CD6C00">
            <w:pPr>
              <w:pStyle w:val="TableParagraph"/>
              <w:spacing w:line="288" w:lineRule="auto"/>
              <w:ind w:right="95"/>
              <w:rPr>
                <w:sz w:val="24"/>
                <w:szCs w:val="24"/>
                <w:lang w:val="en-US"/>
              </w:rPr>
            </w:pPr>
            <w:r>
              <w:rPr>
                <w:sz w:val="24"/>
              </w:rPr>
              <w:t xml:space="preserve">Có kiến </w:t>
            </w:r>
            <w:r>
              <w:rPr>
                <w:spacing w:val="-4"/>
                <w:sz w:val="24"/>
              </w:rPr>
              <w:t xml:space="preserve">nghị </w:t>
            </w:r>
            <w:r>
              <w:rPr>
                <w:sz w:val="24"/>
              </w:rPr>
              <w:t xml:space="preserve">chưa phù </w:t>
            </w:r>
            <w:r>
              <w:rPr>
                <w:spacing w:val="-5"/>
                <w:sz w:val="24"/>
              </w:rPr>
              <w:t xml:space="preserve">hợp </w:t>
            </w:r>
            <w:r>
              <w:rPr>
                <w:sz w:val="24"/>
              </w:rPr>
              <w:t xml:space="preserve">nhưng có căn </w:t>
            </w:r>
            <w:r>
              <w:rPr>
                <w:spacing w:val="-7"/>
                <w:sz w:val="24"/>
              </w:rPr>
              <w:t xml:space="preserve">cứ </w:t>
            </w:r>
            <w:r>
              <w:rPr>
                <w:sz w:val="24"/>
              </w:rPr>
              <w:t>từ  kết  quả</w:t>
            </w:r>
            <w:r>
              <w:rPr>
                <w:spacing w:val="16"/>
                <w:sz w:val="24"/>
              </w:rPr>
              <w:t xml:space="preserve"> </w:t>
            </w:r>
            <w:r>
              <w:rPr>
                <w:spacing w:val="-4"/>
                <w:sz w:val="24"/>
              </w:rPr>
              <w:t>phân</w:t>
            </w:r>
            <w:r>
              <w:rPr>
                <w:spacing w:val="-4"/>
                <w:sz w:val="24"/>
                <w:lang w:val="en-US"/>
              </w:rPr>
              <w:t xml:space="preserve"> </w:t>
            </w:r>
            <w:r>
              <w:rPr>
                <w:sz w:val="24"/>
              </w:rPr>
              <w:t>tích của báo</w:t>
            </w:r>
            <w:r>
              <w:rPr>
                <w:spacing w:val="-4"/>
                <w:sz w:val="24"/>
              </w:rPr>
              <w:t xml:space="preserve"> </w:t>
            </w:r>
            <w:r>
              <w:rPr>
                <w:sz w:val="24"/>
              </w:rPr>
              <w:t>cáo.</w:t>
            </w:r>
          </w:p>
        </w:tc>
        <w:tc>
          <w:tcPr>
            <w:tcW w:w="940" w:type="pct"/>
            <w:vAlign w:val="center"/>
          </w:tcPr>
          <w:p w14:paraId="40054888" w14:textId="77777777" w:rsidR="00CD6C00" w:rsidRDefault="00CD6C00" w:rsidP="00CD6C00">
            <w:pPr>
              <w:pStyle w:val="TableParagraph"/>
              <w:spacing w:line="288" w:lineRule="auto"/>
              <w:ind w:right="95"/>
              <w:rPr>
                <w:sz w:val="24"/>
              </w:rPr>
            </w:pPr>
            <w:r>
              <w:rPr>
                <w:sz w:val="24"/>
              </w:rPr>
              <w:t>Có kiến nghị nhưng không căn cứ từ kết quả phân tích</w:t>
            </w:r>
          </w:p>
          <w:p w14:paraId="5DFE8501" w14:textId="25BC6618" w:rsidR="00CD6C00" w:rsidRPr="007411E6" w:rsidRDefault="00CD6C00" w:rsidP="00CD6C00">
            <w:pPr>
              <w:pStyle w:val="TableParagraph"/>
              <w:spacing w:line="288" w:lineRule="auto"/>
              <w:ind w:right="99"/>
              <w:rPr>
                <w:sz w:val="24"/>
                <w:szCs w:val="24"/>
                <w:lang w:val="en-US"/>
              </w:rPr>
            </w:pPr>
            <w:r>
              <w:rPr>
                <w:sz w:val="24"/>
              </w:rPr>
              <w:t>của báo cáo.</w:t>
            </w:r>
          </w:p>
        </w:tc>
        <w:tc>
          <w:tcPr>
            <w:tcW w:w="941" w:type="pct"/>
            <w:vAlign w:val="center"/>
          </w:tcPr>
          <w:p w14:paraId="08415CBF" w14:textId="3178B42F" w:rsidR="00CD6C00" w:rsidRPr="007411E6" w:rsidRDefault="00CD6C00" w:rsidP="00CD6C00">
            <w:pPr>
              <w:spacing w:line="276" w:lineRule="auto"/>
              <w:rPr>
                <w:sz w:val="24"/>
                <w:szCs w:val="24"/>
              </w:rPr>
            </w:pPr>
            <w:r>
              <w:rPr>
                <w:sz w:val="24"/>
              </w:rPr>
              <w:t>Không có kiến nghị hay kiến nghị sai.</w:t>
            </w:r>
          </w:p>
        </w:tc>
      </w:tr>
      <w:tr w:rsidR="00CD6C00" w:rsidRPr="007411E6" w14:paraId="77DD8199" w14:textId="77777777" w:rsidTr="00B34827">
        <w:tc>
          <w:tcPr>
            <w:tcW w:w="841" w:type="pct"/>
            <w:vAlign w:val="center"/>
          </w:tcPr>
          <w:p w14:paraId="7A3865DC" w14:textId="5BFD2C52" w:rsidR="00CD6C00" w:rsidRDefault="00CD6C00" w:rsidP="00CD6C00">
            <w:pPr>
              <w:spacing w:line="276" w:lineRule="auto"/>
              <w:rPr>
                <w:sz w:val="24"/>
                <w:szCs w:val="24"/>
              </w:rPr>
            </w:pPr>
            <w:r>
              <w:rPr>
                <w:sz w:val="24"/>
              </w:rPr>
              <w:t>Văn phong, tài liệu trích dẫn</w:t>
            </w:r>
          </w:p>
        </w:tc>
        <w:tc>
          <w:tcPr>
            <w:tcW w:w="397" w:type="pct"/>
            <w:vAlign w:val="center"/>
          </w:tcPr>
          <w:p w14:paraId="60A8B0D7" w14:textId="2DCF3F59" w:rsidR="00CD6C00" w:rsidRDefault="00CD6C00" w:rsidP="00CD6C00">
            <w:pPr>
              <w:spacing w:line="276" w:lineRule="auto"/>
              <w:jc w:val="center"/>
              <w:rPr>
                <w:b/>
                <w:bCs/>
                <w:sz w:val="24"/>
              </w:rPr>
            </w:pPr>
            <w:r>
              <w:rPr>
                <w:b/>
                <w:bCs/>
                <w:sz w:val="24"/>
              </w:rPr>
              <w:t>25</w:t>
            </w:r>
          </w:p>
        </w:tc>
        <w:tc>
          <w:tcPr>
            <w:tcW w:w="940" w:type="pct"/>
            <w:vAlign w:val="center"/>
          </w:tcPr>
          <w:p w14:paraId="42951520" w14:textId="20291013" w:rsidR="00CD6C00" w:rsidRPr="007411E6" w:rsidRDefault="00CD6C00" w:rsidP="00CD6C00">
            <w:pPr>
              <w:pStyle w:val="TableParagraph"/>
              <w:spacing w:before="167" w:line="288" w:lineRule="auto"/>
              <w:ind w:right="98"/>
              <w:rPr>
                <w:sz w:val="24"/>
                <w:szCs w:val="24"/>
                <w:lang w:val="en-US"/>
              </w:rPr>
            </w:pPr>
            <w:r>
              <w:rPr>
                <w:sz w:val="24"/>
              </w:rPr>
              <w:t>Văn phong rõ ràng; bài viết có trích dẫn đúng, đủ.</w:t>
            </w:r>
            <w:r>
              <w:rPr>
                <w:sz w:val="24"/>
                <w:lang w:val="en-US"/>
              </w:rPr>
              <w:t xml:space="preserve"> </w:t>
            </w:r>
            <w:r>
              <w:rPr>
                <w:sz w:val="24"/>
              </w:rPr>
              <w:t xml:space="preserve">Có tài liệu </w:t>
            </w:r>
            <w:r>
              <w:rPr>
                <w:spacing w:val="-4"/>
                <w:sz w:val="24"/>
              </w:rPr>
              <w:t xml:space="preserve">tham </w:t>
            </w:r>
            <w:r>
              <w:rPr>
                <w:sz w:val="24"/>
              </w:rPr>
              <w:t xml:space="preserve">khảo đầy đủ </w:t>
            </w:r>
            <w:r>
              <w:rPr>
                <w:spacing w:val="-5"/>
                <w:sz w:val="24"/>
              </w:rPr>
              <w:t xml:space="preserve">cuối </w:t>
            </w:r>
            <w:r>
              <w:rPr>
                <w:sz w:val="24"/>
              </w:rPr>
              <w:t>báo cáo.</w:t>
            </w:r>
          </w:p>
        </w:tc>
        <w:tc>
          <w:tcPr>
            <w:tcW w:w="941" w:type="pct"/>
            <w:vAlign w:val="center"/>
          </w:tcPr>
          <w:p w14:paraId="6C58517A" w14:textId="2294586A" w:rsidR="00CD6C00" w:rsidRPr="007411E6" w:rsidRDefault="00CD6C00" w:rsidP="00CD6C00">
            <w:pPr>
              <w:pStyle w:val="TableParagraph"/>
              <w:spacing w:before="1" w:line="288" w:lineRule="auto"/>
              <w:ind w:right="97"/>
              <w:rPr>
                <w:sz w:val="24"/>
                <w:szCs w:val="24"/>
                <w:lang w:val="en-US"/>
              </w:rPr>
            </w:pPr>
            <w:r>
              <w:rPr>
                <w:sz w:val="24"/>
              </w:rPr>
              <w:t>Văn phong rõ ràng; bài viết có trích dẫn nhưng một số chỗ sai.</w:t>
            </w:r>
            <w:r>
              <w:rPr>
                <w:sz w:val="24"/>
                <w:lang w:val="en-US"/>
              </w:rPr>
              <w:t xml:space="preserve"> </w:t>
            </w:r>
            <w:r>
              <w:rPr>
                <w:sz w:val="24"/>
              </w:rPr>
              <w:t>Có tài liệu</w:t>
            </w:r>
            <w:r>
              <w:rPr>
                <w:sz w:val="24"/>
                <w:lang w:val="en-US"/>
              </w:rPr>
              <w:t xml:space="preserve"> </w:t>
            </w:r>
            <w:r>
              <w:rPr>
                <w:sz w:val="24"/>
              </w:rPr>
              <w:t>tham khảo chưa đầy đủ cuối báo</w:t>
            </w:r>
            <w:r>
              <w:rPr>
                <w:sz w:val="24"/>
                <w:lang w:val="en-US"/>
              </w:rPr>
              <w:t xml:space="preserve"> </w:t>
            </w:r>
            <w:r>
              <w:rPr>
                <w:sz w:val="24"/>
              </w:rPr>
              <w:t>cáo.</w:t>
            </w:r>
          </w:p>
        </w:tc>
        <w:tc>
          <w:tcPr>
            <w:tcW w:w="940" w:type="pct"/>
            <w:vAlign w:val="center"/>
          </w:tcPr>
          <w:p w14:paraId="133AA1E5" w14:textId="12003F25" w:rsidR="00CD6C00" w:rsidRPr="007411E6" w:rsidRDefault="00CD6C00" w:rsidP="00CD6C00">
            <w:pPr>
              <w:pStyle w:val="TableParagraph"/>
              <w:spacing w:before="1" w:line="288" w:lineRule="auto"/>
              <w:ind w:right="97"/>
              <w:rPr>
                <w:sz w:val="24"/>
                <w:szCs w:val="24"/>
                <w:lang w:val="en-US"/>
              </w:rPr>
            </w:pPr>
            <w:r>
              <w:rPr>
                <w:sz w:val="24"/>
              </w:rPr>
              <w:t>Văn phong còn hạn chế; bài viết thiếu trích dẫn.</w:t>
            </w:r>
            <w:r>
              <w:rPr>
                <w:sz w:val="24"/>
                <w:lang w:val="en-US"/>
              </w:rPr>
              <w:t xml:space="preserve"> </w:t>
            </w:r>
            <w:r>
              <w:rPr>
                <w:sz w:val="24"/>
              </w:rPr>
              <w:t xml:space="preserve">Có tài </w:t>
            </w:r>
            <w:r>
              <w:rPr>
                <w:spacing w:val="-3"/>
                <w:sz w:val="24"/>
              </w:rPr>
              <w:t xml:space="preserve">liệu </w:t>
            </w:r>
            <w:r>
              <w:rPr>
                <w:sz w:val="24"/>
              </w:rPr>
              <w:t xml:space="preserve">tham </w:t>
            </w:r>
            <w:r>
              <w:rPr>
                <w:spacing w:val="-5"/>
                <w:sz w:val="24"/>
              </w:rPr>
              <w:t xml:space="preserve">khảo </w:t>
            </w:r>
            <w:r>
              <w:rPr>
                <w:sz w:val="24"/>
              </w:rPr>
              <w:t>chưa đầy</w:t>
            </w:r>
            <w:r>
              <w:rPr>
                <w:spacing w:val="4"/>
                <w:sz w:val="24"/>
              </w:rPr>
              <w:t xml:space="preserve"> </w:t>
            </w:r>
            <w:r>
              <w:rPr>
                <w:spacing w:val="-6"/>
                <w:sz w:val="24"/>
              </w:rPr>
              <w:t>đủ</w:t>
            </w:r>
            <w:r>
              <w:rPr>
                <w:spacing w:val="-6"/>
                <w:sz w:val="24"/>
                <w:lang w:val="en-US"/>
              </w:rPr>
              <w:t xml:space="preserve"> </w:t>
            </w:r>
            <w:r>
              <w:rPr>
                <w:sz w:val="24"/>
              </w:rPr>
              <w:t>cuối báo cáo.</w:t>
            </w:r>
          </w:p>
        </w:tc>
        <w:tc>
          <w:tcPr>
            <w:tcW w:w="941" w:type="pct"/>
            <w:vAlign w:val="center"/>
          </w:tcPr>
          <w:p w14:paraId="4B61894F" w14:textId="00EB59F2" w:rsidR="00CD6C00" w:rsidRPr="007411E6" w:rsidRDefault="00CD6C00" w:rsidP="00CD6C00">
            <w:pPr>
              <w:pStyle w:val="TableParagraph"/>
              <w:spacing w:line="288" w:lineRule="auto"/>
              <w:ind w:right="94"/>
              <w:rPr>
                <w:sz w:val="24"/>
                <w:szCs w:val="24"/>
              </w:rPr>
            </w:pPr>
            <w:r>
              <w:rPr>
                <w:sz w:val="24"/>
              </w:rPr>
              <w:t xml:space="preserve">Văn </w:t>
            </w:r>
            <w:r>
              <w:rPr>
                <w:spacing w:val="-3"/>
                <w:sz w:val="24"/>
              </w:rPr>
              <w:t xml:space="preserve">phong </w:t>
            </w:r>
            <w:r>
              <w:rPr>
                <w:sz w:val="24"/>
              </w:rPr>
              <w:t xml:space="preserve">kém; bài </w:t>
            </w:r>
            <w:r>
              <w:rPr>
                <w:spacing w:val="-4"/>
                <w:sz w:val="24"/>
              </w:rPr>
              <w:t xml:space="preserve">viết </w:t>
            </w:r>
            <w:r>
              <w:rPr>
                <w:sz w:val="24"/>
              </w:rPr>
              <w:t xml:space="preserve">thiếu trích </w:t>
            </w:r>
            <w:r>
              <w:rPr>
                <w:spacing w:val="-5"/>
                <w:sz w:val="24"/>
              </w:rPr>
              <w:t>dẫn.</w:t>
            </w:r>
            <w:r>
              <w:rPr>
                <w:spacing w:val="-5"/>
                <w:sz w:val="24"/>
                <w:lang w:val="en-US"/>
              </w:rPr>
              <w:t xml:space="preserve"> K</w:t>
            </w:r>
            <w:r>
              <w:rPr>
                <w:sz w:val="24"/>
              </w:rPr>
              <w:t xml:space="preserve">hông có </w:t>
            </w:r>
            <w:r>
              <w:rPr>
                <w:spacing w:val="-5"/>
                <w:sz w:val="24"/>
              </w:rPr>
              <w:t xml:space="preserve">tài </w:t>
            </w:r>
            <w:r>
              <w:rPr>
                <w:sz w:val="24"/>
              </w:rPr>
              <w:t xml:space="preserve">liệu tham </w:t>
            </w:r>
            <w:r>
              <w:rPr>
                <w:spacing w:val="-5"/>
                <w:sz w:val="24"/>
              </w:rPr>
              <w:t xml:space="preserve">khảo </w:t>
            </w:r>
            <w:r>
              <w:rPr>
                <w:sz w:val="24"/>
              </w:rPr>
              <w:t>cuối báo cáo.</w:t>
            </w:r>
          </w:p>
        </w:tc>
      </w:tr>
    </w:tbl>
    <w:p w14:paraId="7BBB4013" w14:textId="77777777" w:rsidR="00B34827" w:rsidRDefault="00B34827" w:rsidP="007D0DEE">
      <w:pPr>
        <w:spacing w:line="276" w:lineRule="auto"/>
        <w:jc w:val="both"/>
        <w:rPr>
          <w:b/>
          <w:color w:val="000000" w:themeColor="text1"/>
          <w:sz w:val="24"/>
          <w:szCs w:val="24"/>
        </w:rPr>
      </w:pPr>
    </w:p>
    <w:p w14:paraId="0B727478" w14:textId="77777777" w:rsidR="00C12DA8" w:rsidRPr="007D0DEE" w:rsidRDefault="00C12DA8" w:rsidP="007D0DEE">
      <w:pPr>
        <w:spacing w:line="276" w:lineRule="auto"/>
        <w:jc w:val="both"/>
        <w:rPr>
          <w:b/>
          <w:color w:val="000000" w:themeColor="text1"/>
          <w:sz w:val="24"/>
          <w:szCs w:val="24"/>
        </w:rPr>
      </w:pPr>
      <w:r w:rsidRPr="007D0DEE">
        <w:rPr>
          <w:b/>
          <w:color w:val="000000" w:themeColor="text1"/>
          <w:sz w:val="24"/>
          <w:szCs w:val="24"/>
        </w:rPr>
        <w:t xml:space="preserve">10. Giáo trình và tài liệu học tập </w:t>
      </w:r>
    </w:p>
    <w:p w14:paraId="40EAE44E" w14:textId="77777777" w:rsidR="00C12DA8" w:rsidRPr="007D0DEE" w:rsidRDefault="00C12DA8" w:rsidP="007D0DEE">
      <w:pPr>
        <w:spacing w:line="276" w:lineRule="auto"/>
        <w:ind w:firstLine="180"/>
        <w:jc w:val="both"/>
        <w:rPr>
          <w:b/>
          <w:color w:val="000000" w:themeColor="text1"/>
          <w:sz w:val="24"/>
          <w:szCs w:val="24"/>
        </w:rPr>
      </w:pPr>
      <w:r w:rsidRPr="007D0DEE">
        <w:rPr>
          <w:b/>
          <w:color w:val="000000" w:themeColor="text1"/>
          <w:sz w:val="24"/>
          <w:szCs w:val="24"/>
        </w:rPr>
        <w:t>10.1. Giáo trình</w:t>
      </w:r>
    </w:p>
    <w:p w14:paraId="00D16278" w14:textId="77777777" w:rsidR="00B34827" w:rsidRDefault="00B34827" w:rsidP="007D0DEE">
      <w:pPr>
        <w:spacing w:line="276" w:lineRule="auto"/>
        <w:ind w:firstLine="180"/>
        <w:jc w:val="both"/>
        <w:rPr>
          <w:b/>
          <w:color w:val="000000" w:themeColor="text1"/>
          <w:sz w:val="24"/>
          <w:szCs w:val="24"/>
        </w:rPr>
      </w:pPr>
    </w:p>
    <w:p w14:paraId="0E454D78" w14:textId="77777777" w:rsidR="00C12DA8" w:rsidRPr="007D0DEE" w:rsidRDefault="00C12DA8" w:rsidP="007D0DEE">
      <w:pPr>
        <w:spacing w:line="276" w:lineRule="auto"/>
        <w:ind w:firstLine="180"/>
        <w:jc w:val="both"/>
        <w:rPr>
          <w:b/>
          <w:color w:val="000000" w:themeColor="text1"/>
          <w:sz w:val="24"/>
          <w:szCs w:val="24"/>
        </w:rPr>
      </w:pPr>
      <w:r w:rsidRPr="007D0DEE">
        <w:rPr>
          <w:b/>
          <w:color w:val="000000" w:themeColor="text1"/>
          <w:sz w:val="24"/>
          <w:szCs w:val="24"/>
        </w:rPr>
        <w:t>10.2. Tài liệu học tập</w:t>
      </w:r>
    </w:p>
    <w:p w14:paraId="13B9B2DD" w14:textId="77777777" w:rsidR="00C12DA8" w:rsidRPr="007D0DEE" w:rsidRDefault="00C12DA8" w:rsidP="007D0DEE">
      <w:pPr>
        <w:spacing w:line="276" w:lineRule="auto"/>
        <w:ind w:left="180" w:firstLine="360"/>
        <w:jc w:val="both"/>
        <w:rPr>
          <w:color w:val="000000" w:themeColor="text1"/>
          <w:sz w:val="24"/>
          <w:szCs w:val="24"/>
        </w:rPr>
      </w:pPr>
      <w:r w:rsidRPr="007D0DEE">
        <w:rPr>
          <w:color w:val="000000" w:themeColor="text1"/>
          <w:sz w:val="24"/>
          <w:szCs w:val="24"/>
        </w:rPr>
        <w:t>Tài liệu học tập, slides bài giảng, bài đọc, bài tập (Tài liệu lưu hành nội bộ)</w:t>
      </w:r>
    </w:p>
    <w:p w14:paraId="560F7996" w14:textId="77777777" w:rsidR="00C12DA8" w:rsidRPr="007D0DEE" w:rsidRDefault="00C12DA8" w:rsidP="007D0DEE">
      <w:pPr>
        <w:spacing w:line="276" w:lineRule="auto"/>
        <w:ind w:firstLine="180"/>
        <w:jc w:val="both"/>
        <w:rPr>
          <w:b/>
          <w:color w:val="000000" w:themeColor="text1"/>
          <w:sz w:val="24"/>
          <w:szCs w:val="24"/>
        </w:rPr>
      </w:pPr>
      <w:r w:rsidRPr="007D0DEE">
        <w:rPr>
          <w:b/>
          <w:color w:val="000000" w:themeColor="text1"/>
          <w:sz w:val="24"/>
          <w:szCs w:val="24"/>
        </w:rPr>
        <w:t>10.3. Giáo trình và tài liệu tham khảo khác</w:t>
      </w:r>
    </w:p>
    <w:p w14:paraId="4D11F38E" w14:textId="77777777" w:rsidR="00B34827" w:rsidRDefault="00B34827" w:rsidP="007D0DEE">
      <w:pPr>
        <w:spacing w:line="276" w:lineRule="auto"/>
        <w:jc w:val="both"/>
        <w:rPr>
          <w:b/>
          <w:color w:val="000000" w:themeColor="text1"/>
          <w:sz w:val="24"/>
          <w:szCs w:val="24"/>
        </w:rPr>
      </w:pPr>
    </w:p>
    <w:p w14:paraId="2AB85D44" w14:textId="77777777" w:rsidR="00C12DA8" w:rsidRPr="007D0DEE" w:rsidRDefault="00C12DA8" w:rsidP="007D0DEE">
      <w:pPr>
        <w:spacing w:line="276" w:lineRule="auto"/>
        <w:jc w:val="both"/>
        <w:rPr>
          <w:b/>
          <w:color w:val="000000" w:themeColor="text1"/>
          <w:sz w:val="24"/>
          <w:szCs w:val="24"/>
        </w:rPr>
      </w:pPr>
      <w:r w:rsidRPr="007D0DEE">
        <w:rPr>
          <w:b/>
          <w:color w:val="000000" w:themeColor="text1"/>
          <w:sz w:val="24"/>
          <w:szCs w:val="24"/>
        </w:rPr>
        <w:t xml:space="preserve">11. Nội dung chi tiết của học phần </w:t>
      </w:r>
    </w:p>
    <w:p w14:paraId="7DDEB126" w14:textId="77777777" w:rsidR="00C12DA8" w:rsidRPr="007D0DEE" w:rsidRDefault="00C12DA8" w:rsidP="007D0DEE">
      <w:pPr>
        <w:pStyle w:val="ListParagraph"/>
        <w:shd w:val="clear" w:color="auto" w:fill="FDFDFD"/>
        <w:spacing w:line="276" w:lineRule="auto"/>
        <w:ind w:left="0" w:firstLine="180"/>
        <w:rPr>
          <w:rStyle w:val="Strong"/>
          <w:color w:val="000000" w:themeColor="text1"/>
          <w:sz w:val="24"/>
          <w:szCs w:val="24"/>
        </w:rPr>
      </w:pPr>
      <w:r w:rsidRPr="007D0DEE">
        <w:rPr>
          <w:rStyle w:val="TablesChar"/>
          <w:rFonts w:eastAsiaTheme="minorHAnsi"/>
          <w:color w:val="000000" w:themeColor="text1"/>
          <w:sz w:val="24"/>
        </w:rPr>
        <w:t>-</w:t>
      </w:r>
      <w:r w:rsidRPr="007D0DEE">
        <w:rPr>
          <w:rStyle w:val="TablesChar"/>
          <w:rFonts w:eastAsiaTheme="minorHAnsi"/>
          <w:color w:val="000000" w:themeColor="text1"/>
          <w:sz w:val="24"/>
          <w:lang w:val="vi-VN"/>
        </w:rPr>
        <w:t xml:space="preserve"> </w:t>
      </w:r>
      <w:r w:rsidRPr="007D0DEE">
        <w:rPr>
          <w:rStyle w:val="TablesChar"/>
          <w:rFonts w:eastAsiaTheme="minorHAnsi"/>
          <w:b/>
          <w:bCs/>
          <w:color w:val="000000" w:themeColor="text1"/>
          <w:sz w:val="24"/>
        </w:rPr>
        <w:t>Lịch trình hướng dẫn</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6289"/>
        <w:gridCol w:w="1693"/>
      </w:tblGrid>
      <w:tr w:rsidR="00C12DA8" w:rsidRPr="007D0DEE" w14:paraId="552033D9" w14:textId="77777777" w:rsidTr="004D1092">
        <w:trPr>
          <w:tblHeader/>
        </w:trPr>
        <w:tc>
          <w:tcPr>
            <w:tcW w:w="596" w:type="pct"/>
            <w:shd w:val="clear" w:color="auto" w:fill="auto"/>
            <w:vAlign w:val="center"/>
          </w:tcPr>
          <w:p w14:paraId="633EE887" w14:textId="77777777" w:rsidR="00C12DA8" w:rsidRPr="007D0DEE" w:rsidRDefault="00C12DA8" w:rsidP="007D0DEE">
            <w:pPr>
              <w:spacing w:line="276" w:lineRule="auto"/>
              <w:jc w:val="center"/>
              <w:rPr>
                <w:b/>
                <w:bCs/>
                <w:color w:val="000000" w:themeColor="text1"/>
                <w:sz w:val="24"/>
                <w:szCs w:val="24"/>
                <w:lang w:val="de-DE"/>
              </w:rPr>
            </w:pPr>
            <w:r w:rsidRPr="007D0DEE">
              <w:rPr>
                <w:b/>
                <w:bCs/>
                <w:color w:val="000000" w:themeColor="text1"/>
                <w:sz w:val="24"/>
                <w:szCs w:val="24"/>
                <w:lang w:val="de-DE"/>
              </w:rPr>
              <w:lastRenderedPageBreak/>
              <w:t>Buổi</w:t>
            </w:r>
          </w:p>
        </w:tc>
        <w:tc>
          <w:tcPr>
            <w:tcW w:w="3470" w:type="pct"/>
            <w:shd w:val="clear" w:color="auto" w:fill="auto"/>
            <w:vAlign w:val="center"/>
          </w:tcPr>
          <w:p w14:paraId="7F6B6844" w14:textId="77777777" w:rsidR="00C12DA8" w:rsidRPr="007D0DEE" w:rsidRDefault="00C12DA8" w:rsidP="007D0DEE">
            <w:pPr>
              <w:spacing w:line="276" w:lineRule="auto"/>
              <w:jc w:val="center"/>
              <w:rPr>
                <w:b/>
                <w:bCs/>
                <w:color w:val="000000" w:themeColor="text1"/>
                <w:sz w:val="24"/>
                <w:szCs w:val="24"/>
                <w:lang w:val="de-DE"/>
              </w:rPr>
            </w:pPr>
            <w:r w:rsidRPr="007D0DEE">
              <w:rPr>
                <w:b/>
                <w:bCs/>
                <w:color w:val="000000" w:themeColor="text1"/>
                <w:sz w:val="24"/>
                <w:szCs w:val="24"/>
                <w:lang w:val="de-DE"/>
              </w:rPr>
              <w:t>Nội dung</w:t>
            </w:r>
          </w:p>
        </w:tc>
        <w:tc>
          <w:tcPr>
            <w:tcW w:w="934" w:type="pct"/>
            <w:shd w:val="clear" w:color="auto" w:fill="auto"/>
            <w:vAlign w:val="center"/>
          </w:tcPr>
          <w:p w14:paraId="568C081D" w14:textId="77777777" w:rsidR="00C12DA8" w:rsidRPr="007D0DEE" w:rsidRDefault="00C12DA8" w:rsidP="007D0DEE">
            <w:pPr>
              <w:spacing w:line="276" w:lineRule="auto"/>
              <w:jc w:val="center"/>
              <w:rPr>
                <w:b/>
                <w:bCs/>
                <w:color w:val="000000" w:themeColor="text1"/>
                <w:sz w:val="24"/>
                <w:szCs w:val="24"/>
                <w:lang w:val="de-DE"/>
              </w:rPr>
            </w:pPr>
            <w:r w:rsidRPr="007D0DEE">
              <w:rPr>
                <w:b/>
                <w:bCs/>
                <w:color w:val="000000" w:themeColor="text1"/>
                <w:sz w:val="24"/>
                <w:szCs w:val="24"/>
                <w:lang w:val="de-DE"/>
              </w:rPr>
              <w:t>CĐR của HP (CELOs)</w:t>
            </w:r>
          </w:p>
        </w:tc>
      </w:tr>
      <w:tr w:rsidR="00C12DA8" w:rsidRPr="007D0DEE" w14:paraId="3483BC12" w14:textId="77777777" w:rsidTr="004D1092">
        <w:tc>
          <w:tcPr>
            <w:tcW w:w="596" w:type="pct"/>
            <w:vMerge w:val="restart"/>
            <w:shd w:val="clear" w:color="auto" w:fill="auto"/>
            <w:vAlign w:val="center"/>
          </w:tcPr>
          <w:p w14:paraId="4F71FA93" w14:textId="77777777" w:rsidR="00C12DA8" w:rsidRPr="007D0DEE" w:rsidRDefault="00C12DA8" w:rsidP="007D0DEE">
            <w:pPr>
              <w:spacing w:line="276" w:lineRule="auto"/>
              <w:jc w:val="center"/>
              <w:rPr>
                <w:bCs/>
                <w:color w:val="000000" w:themeColor="text1"/>
                <w:sz w:val="24"/>
                <w:szCs w:val="24"/>
                <w:lang w:val="de-DE"/>
              </w:rPr>
            </w:pPr>
            <w:r w:rsidRPr="007D0DEE">
              <w:rPr>
                <w:bCs/>
                <w:color w:val="000000" w:themeColor="text1"/>
                <w:sz w:val="24"/>
                <w:szCs w:val="24"/>
                <w:lang w:val="de-DE"/>
              </w:rPr>
              <w:t>1</w:t>
            </w:r>
          </w:p>
        </w:tc>
        <w:tc>
          <w:tcPr>
            <w:tcW w:w="3470" w:type="pct"/>
            <w:shd w:val="clear" w:color="auto" w:fill="auto"/>
            <w:vAlign w:val="center"/>
          </w:tcPr>
          <w:p w14:paraId="62A6C513" w14:textId="77777777" w:rsidR="00C12DA8" w:rsidRPr="007D0DEE" w:rsidRDefault="00C12DA8" w:rsidP="007D0DEE">
            <w:pPr>
              <w:spacing w:line="276" w:lineRule="auto"/>
              <w:jc w:val="both"/>
              <w:rPr>
                <w:bCs/>
                <w:color w:val="000000" w:themeColor="text1"/>
                <w:sz w:val="24"/>
                <w:szCs w:val="24"/>
                <w:lang w:val="de-DE"/>
              </w:rPr>
            </w:pPr>
            <w:r w:rsidRPr="007D0DEE">
              <w:rPr>
                <w:b/>
                <w:bCs/>
                <w:color w:val="000000" w:themeColor="text1"/>
                <w:sz w:val="24"/>
                <w:szCs w:val="24"/>
                <w:lang w:val="de-DE"/>
              </w:rPr>
              <w:t>HỌC VIÊN CHỌN ĐỀ TÀI NGHIÊN CỨU</w:t>
            </w:r>
          </w:p>
        </w:tc>
        <w:tc>
          <w:tcPr>
            <w:tcW w:w="934" w:type="pct"/>
            <w:vMerge w:val="restart"/>
            <w:shd w:val="clear" w:color="auto" w:fill="auto"/>
            <w:vAlign w:val="center"/>
          </w:tcPr>
          <w:p w14:paraId="32E3446B" w14:textId="77777777" w:rsidR="00C12DA8" w:rsidRPr="007D0DEE" w:rsidRDefault="00C12DA8" w:rsidP="007D0DEE">
            <w:pPr>
              <w:spacing w:line="276" w:lineRule="auto"/>
              <w:jc w:val="center"/>
              <w:rPr>
                <w:bCs/>
                <w:color w:val="000000" w:themeColor="text1"/>
                <w:sz w:val="24"/>
                <w:szCs w:val="24"/>
                <w:lang w:val="de-DE"/>
              </w:rPr>
            </w:pPr>
            <w:r w:rsidRPr="007D0DEE">
              <w:rPr>
                <w:bCs/>
                <w:color w:val="000000" w:themeColor="text1"/>
                <w:sz w:val="24"/>
                <w:szCs w:val="24"/>
                <w:lang w:val="de-DE"/>
              </w:rPr>
              <w:t>CELO1</w:t>
            </w:r>
          </w:p>
          <w:p w14:paraId="53C48088" w14:textId="77777777" w:rsidR="00C12DA8" w:rsidRPr="007D0DEE" w:rsidRDefault="00C12DA8" w:rsidP="007D0DEE">
            <w:pPr>
              <w:spacing w:line="276" w:lineRule="auto"/>
              <w:jc w:val="center"/>
              <w:rPr>
                <w:b/>
                <w:bCs/>
                <w:color w:val="000000" w:themeColor="text1"/>
                <w:sz w:val="24"/>
                <w:szCs w:val="24"/>
                <w:lang w:val="de-DE"/>
              </w:rPr>
            </w:pPr>
            <w:r w:rsidRPr="007D0DEE">
              <w:rPr>
                <w:color w:val="000000" w:themeColor="text1"/>
                <w:sz w:val="24"/>
                <w:szCs w:val="24"/>
                <w:lang w:val="de-DE"/>
              </w:rPr>
              <w:t>CELO4</w:t>
            </w:r>
          </w:p>
        </w:tc>
      </w:tr>
      <w:tr w:rsidR="00C12DA8" w:rsidRPr="00B34827" w14:paraId="67666630" w14:textId="77777777" w:rsidTr="004D1092">
        <w:trPr>
          <w:trHeight w:val="765"/>
        </w:trPr>
        <w:tc>
          <w:tcPr>
            <w:tcW w:w="596" w:type="pct"/>
            <w:vMerge/>
            <w:shd w:val="clear" w:color="auto" w:fill="auto"/>
            <w:vAlign w:val="center"/>
          </w:tcPr>
          <w:p w14:paraId="3CD2D023" w14:textId="77777777" w:rsidR="00C12DA8" w:rsidRPr="007D0DEE" w:rsidRDefault="00C12DA8" w:rsidP="007D0DEE">
            <w:pPr>
              <w:spacing w:line="276" w:lineRule="auto"/>
              <w:jc w:val="center"/>
              <w:rPr>
                <w:bCs/>
                <w:i/>
                <w:color w:val="000000" w:themeColor="text1"/>
                <w:sz w:val="24"/>
                <w:szCs w:val="24"/>
                <w:lang w:val="de-DE"/>
              </w:rPr>
            </w:pPr>
          </w:p>
        </w:tc>
        <w:tc>
          <w:tcPr>
            <w:tcW w:w="3470" w:type="pct"/>
            <w:shd w:val="clear" w:color="auto" w:fill="auto"/>
            <w:vAlign w:val="center"/>
          </w:tcPr>
          <w:p w14:paraId="7E87A122" w14:textId="77777777" w:rsidR="00C12DA8" w:rsidRPr="007D0DEE" w:rsidRDefault="00C12DA8" w:rsidP="007D0DEE">
            <w:pPr>
              <w:spacing w:line="276" w:lineRule="auto"/>
              <w:jc w:val="both"/>
              <w:rPr>
                <w:bCs/>
                <w:i/>
                <w:color w:val="000000" w:themeColor="text1"/>
                <w:sz w:val="24"/>
                <w:szCs w:val="24"/>
                <w:lang w:val="de-DE"/>
              </w:rPr>
            </w:pPr>
            <w:r w:rsidRPr="007D0DEE">
              <w:rPr>
                <w:b/>
                <w:bCs/>
                <w:color w:val="000000" w:themeColor="text1"/>
                <w:sz w:val="24"/>
                <w:szCs w:val="24"/>
                <w:lang w:val="de-DE"/>
              </w:rPr>
              <w:t xml:space="preserve">A. Nội dung giảng dạy trên lớp: </w:t>
            </w:r>
            <w:r w:rsidRPr="007D0DEE">
              <w:rPr>
                <w:color w:val="000000" w:themeColor="text1"/>
                <w:sz w:val="24"/>
                <w:szCs w:val="24"/>
                <w:lang w:val="de-DE"/>
              </w:rPr>
              <w:t>(5 giờ)</w:t>
            </w:r>
          </w:p>
          <w:p w14:paraId="343D8E10" w14:textId="77777777" w:rsidR="00C12DA8" w:rsidRPr="007D0DEE" w:rsidRDefault="00C12DA8" w:rsidP="007D0DEE">
            <w:pPr>
              <w:pStyle w:val="ListParagraph"/>
              <w:numPr>
                <w:ilvl w:val="0"/>
                <w:numId w:val="35"/>
              </w:numPr>
              <w:spacing w:line="276" w:lineRule="auto"/>
              <w:ind w:left="215" w:hanging="215"/>
              <w:contextualSpacing w:val="0"/>
              <w:rPr>
                <w:color w:val="000000" w:themeColor="text1"/>
                <w:sz w:val="24"/>
                <w:szCs w:val="24"/>
                <w:lang w:val="de-DE"/>
              </w:rPr>
            </w:pPr>
            <w:r w:rsidRPr="007D0DEE">
              <w:rPr>
                <w:color w:val="000000" w:themeColor="text1"/>
                <w:sz w:val="24"/>
                <w:szCs w:val="24"/>
                <w:lang w:val="fr-FR"/>
              </w:rPr>
              <w:t>Giảng viên hướng dẫn lý thuyết</w:t>
            </w:r>
          </w:p>
          <w:p w14:paraId="387FC744" w14:textId="77777777" w:rsidR="00C12DA8" w:rsidRPr="007D0DEE" w:rsidRDefault="00C12DA8" w:rsidP="007D0DEE">
            <w:pPr>
              <w:pStyle w:val="ListParagraph"/>
              <w:numPr>
                <w:ilvl w:val="0"/>
                <w:numId w:val="35"/>
              </w:numPr>
              <w:spacing w:line="276" w:lineRule="auto"/>
              <w:ind w:left="215" w:hanging="215"/>
              <w:contextualSpacing w:val="0"/>
              <w:rPr>
                <w:color w:val="000000" w:themeColor="text1"/>
                <w:sz w:val="24"/>
                <w:szCs w:val="24"/>
                <w:lang w:val="de-DE"/>
              </w:rPr>
            </w:pPr>
            <w:r w:rsidRPr="007D0DEE">
              <w:rPr>
                <w:color w:val="000000" w:themeColor="text1"/>
                <w:sz w:val="24"/>
                <w:szCs w:val="24"/>
                <w:lang w:val="fr-FR"/>
              </w:rPr>
              <w:t>Học viên trình bày tên đề tài</w:t>
            </w:r>
          </w:p>
          <w:p w14:paraId="190C522C" w14:textId="77777777" w:rsidR="00C12DA8" w:rsidRPr="007D0DEE" w:rsidRDefault="00C12DA8" w:rsidP="007D0DEE">
            <w:pPr>
              <w:pStyle w:val="ListParagraph"/>
              <w:numPr>
                <w:ilvl w:val="0"/>
                <w:numId w:val="35"/>
              </w:numPr>
              <w:spacing w:line="276" w:lineRule="auto"/>
              <w:ind w:left="215" w:hanging="215"/>
              <w:contextualSpacing w:val="0"/>
              <w:rPr>
                <w:color w:val="000000" w:themeColor="text1"/>
                <w:sz w:val="24"/>
                <w:szCs w:val="24"/>
                <w:lang w:val="de-DE"/>
              </w:rPr>
            </w:pPr>
            <w:r w:rsidRPr="007D0DEE">
              <w:rPr>
                <w:color w:val="000000" w:themeColor="text1"/>
                <w:sz w:val="24"/>
                <w:szCs w:val="24"/>
                <w:lang w:val="fr-FR"/>
              </w:rPr>
              <w:t>Giảng viên hưởng dẫn phân tích từng đề tài</w:t>
            </w:r>
          </w:p>
          <w:p w14:paraId="08B92CFE" w14:textId="77777777" w:rsidR="00C12DA8" w:rsidRPr="007D0DEE" w:rsidRDefault="00C12DA8" w:rsidP="007D0DEE">
            <w:pPr>
              <w:pStyle w:val="ListParagraph"/>
              <w:numPr>
                <w:ilvl w:val="0"/>
                <w:numId w:val="35"/>
              </w:numPr>
              <w:spacing w:line="276" w:lineRule="auto"/>
              <w:ind w:left="215" w:hanging="215"/>
              <w:contextualSpacing w:val="0"/>
              <w:rPr>
                <w:color w:val="000000" w:themeColor="text1"/>
                <w:sz w:val="24"/>
                <w:szCs w:val="24"/>
                <w:lang w:val="de-DE"/>
              </w:rPr>
            </w:pPr>
            <w:r w:rsidRPr="007D0DEE">
              <w:rPr>
                <w:color w:val="000000" w:themeColor="text1"/>
                <w:sz w:val="24"/>
                <w:szCs w:val="24"/>
                <w:lang w:val="de-DE"/>
              </w:rPr>
              <w:t>Học viên chỉnh sửa và chốt tên đề tài</w:t>
            </w:r>
          </w:p>
        </w:tc>
        <w:tc>
          <w:tcPr>
            <w:tcW w:w="934" w:type="pct"/>
            <w:vMerge/>
            <w:shd w:val="clear" w:color="auto" w:fill="auto"/>
            <w:vAlign w:val="center"/>
          </w:tcPr>
          <w:p w14:paraId="42FFB8EE" w14:textId="77777777" w:rsidR="00C12DA8" w:rsidRPr="007D0DEE" w:rsidRDefault="00C12DA8" w:rsidP="007D0DEE">
            <w:pPr>
              <w:spacing w:line="276" w:lineRule="auto"/>
              <w:jc w:val="center"/>
              <w:rPr>
                <w:bCs/>
                <w:color w:val="000000" w:themeColor="text1"/>
                <w:sz w:val="24"/>
                <w:szCs w:val="24"/>
                <w:lang w:val="de-DE"/>
              </w:rPr>
            </w:pPr>
          </w:p>
        </w:tc>
      </w:tr>
      <w:tr w:rsidR="00C12DA8" w:rsidRPr="00B34827" w14:paraId="60F873F0" w14:textId="77777777" w:rsidTr="004D1092">
        <w:trPr>
          <w:trHeight w:val="553"/>
        </w:trPr>
        <w:tc>
          <w:tcPr>
            <w:tcW w:w="596" w:type="pct"/>
            <w:vMerge/>
            <w:shd w:val="clear" w:color="auto" w:fill="auto"/>
            <w:vAlign w:val="center"/>
          </w:tcPr>
          <w:p w14:paraId="5E6B3692" w14:textId="77777777" w:rsidR="00C12DA8" w:rsidRPr="007D0DEE" w:rsidRDefault="00C12DA8" w:rsidP="007D0DEE">
            <w:pPr>
              <w:spacing w:line="276" w:lineRule="auto"/>
              <w:jc w:val="center"/>
              <w:rPr>
                <w:bCs/>
                <w:i/>
                <w:color w:val="000000" w:themeColor="text1"/>
                <w:sz w:val="24"/>
                <w:szCs w:val="24"/>
                <w:lang w:val="de-DE"/>
              </w:rPr>
            </w:pPr>
          </w:p>
        </w:tc>
        <w:tc>
          <w:tcPr>
            <w:tcW w:w="3470" w:type="pct"/>
            <w:shd w:val="clear" w:color="auto" w:fill="auto"/>
            <w:vAlign w:val="center"/>
          </w:tcPr>
          <w:p w14:paraId="521977E6" w14:textId="77777777" w:rsidR="00C12DA8" w:rsidRPr="007D0DEE" w:rsidRDefault="00C12DA8" w:rsidP="007D0DEE">
            <w:pPr>
              <w:spacing w:line="276" w:lineRule="auto"/>
              <w:jc w:val="both"/>
              <w:rPr>
                <w:bCs/>
                <w:i/>
                <w:color w:val="000000" w:themeColor="text1"/>
                <w:sz w:val="24"/>
                <w:szCs w:val="24"/>
                <w:lang w:val="de-DE"/>
              </w:rPr>
            </w:pPr>
            <w:r w:rsidRPr="007D0DEE">
              <w:rPr>
                <w:b/>
                <w:bCs/>
                <w:color w:val="000000" w:themeColor="text1"/>
                <w:sz w:val="24"/>
                <w:szCs w:val="24"/>
                <w:lang w:val="de-DE"/>
              </w:rPr>
              <w:t>B.</w:t>
            </w:r>
            <w:r w:rsidRPr="007D0DEE">
              <w:rPr>
                <w:bCs/>
                <w:i/>
                <w:color w:val="000000" w:themeColor="text1"/>
                <w:sz w:val="24"/>
                <w:szCs w:val="24"/>
                <w:lang w:val="de-DE"/>
              </w:rPr>
              <w:t xml:space="preserve"> </w:t>
            </w:r>
            <w:r w:rsidRPr="007D0DEE">
              <w:rPr>
                <w:b/>
                <w:bCs/>
                <w:color w:val="000000" w:themeColor="text1"/>
                <w:sz w:val="24"/>
                <w:szCs w:val="24"/>
                <w:lang w:val="de-DE"/>
              </w:rPr>
              <w:t>Các nội dung cần tự học ở nhà</w:t>
            </w:r>
            <w:r w:rsidRPr="007D0DEE">
              <w:rPr>
                <w:bCs/>
                <w:color w:val="000000" w:themeColor="text1"/>
                <w:sz w:val="24"/>
                <w:szCs w:val="24"/>
                <w:lang w:val="de-DE"/>
              </w:rPr>
              <w:t>:</w:t>
            </w:r>
            <w:r w:rsidRPr="007D0DEE">
              <w:rPr>
                <w:bCs/>
                <w:i/>
                <w:color w:val="000000" w:themeColor="text1"/>
                <w:sz w:val="24"/>
                <w:szCs w:val="24"/>
                <w:lang w:val="de-DE"/>
              </w:rPr>
              <w:t xml:space="preserve"> </w:t>
            </w:r>
            <w:r w:rsidRPr="007D0DEE">
              <w:rPr>
                <w:bCs/>
                <w:color w:val="000000" w:themeColor="text1"/>
                <w:sz w:val="24"/>
                <w:szCs w:val="24"/>
                <w:lang w:val="de-DE"/>
              </w:rPr>
              <w:t>(15 giờ)</w:t>
            </w:r>
          </w:p>
          <w:p w14:paraId="36198BDF" w14:textId="77777777" w:rsidR="00C12DA8" w:rsidRPr="007D0DEE" w:rsidRDefault="00C12DA8" w:rsidP="007D0DEE">
            <w:pPr>
              <w:pStyle w:val="NormalWeb"/>
              <w:numPr>
                <w:ilvl w:val="0"/>
                <w:numId w:val="37"/>
              </w:numPr>
              <w:spacing w:before="0" w:beforeAutospacing="0" w:after="0" w:afterAutospacing="0" w:line="276" w:lineRule="auto"/>
              <w:ind w:left="213" w:hanging="213"/>
              <w:rPr>
                <w:bCs/>
                <w:color w:val="000000" w:themeColor="text1"/>
                <w:lang w:val="de-DE"/>
              </w:rPr>
            </w:pPr>
            <w:r w:rsidRPr="007D0DEE">
              <w:rPr>
                <w:bCs/>
                <w:color w:val="000000" w:themeColor="text1"/>
                <w:lang w:val="de-DE"/>
              </w:rPr>
              <w:t xml:space="preserve">Nghiên cứu tài liệu và hoàn thành yêu cầu của giảng viên. </w:t>
            </w:r>
          </w:p>
        </w:tc>
        <w:tc>
          <w:tcPr>
            <w:tcW w:w="934" w:type="pct"/>
            <w:vMerge/>
            <w:shd w:val="clear" w:color="auto" w:fill="auto"/>
            <w:vAlign w:val="center"/>
          </w:tcPr>
          <w:p w14:paraId="0D17B146" w14:textId="77777777" w:rsidR="00C12DA8" w:rsidRPr="007D0DEE" w:rsidRDefault="00C12DA8" w:rsidP="007D0DEE">
            <w:pPr>
              <w:spacing w:line="276" w:lineRule="auto"/>
              <w:jc w:val="center"/>
              <w:rPr>
                <w:color w:val="000000" w:themeColor="text1"/>
                <w:sz w:val="24"/>
                <w:szCs w:val="24"/>
                <w:lang w:val="de-DE"/>
              </w:rPr>
            </w:pPr>
          </w:p>
        </w:tc>
      </w:tr>
      <w:tr w:rsidR="00C12DA8" w:rsidRPr="007D0DEE" w14:paraId="6223FF5B" w14:textId="77777777" w:rsidTr="004D1092">
        <w:trPr>
          <w:trHeight w:val="1009"/>
        </w:trPr>
        <w:tc>
          <w:tcPr>
            <w:tcW w:w="596" w:type="pct"/>
            <w:vMerge/>
            <w:shd w:val="clear" w:color="auto" w:fill="auto"/>
            <w:vAlign w:val="center"/>
          </w:tcPr>
          <w:p w14:paraId="3684B028" w14:textId="77777777" w:rsidR="00C12DA8" w:rsidRPr="007D0DEE" w:rsidRDefault="00C12DA8" w:rsidP="007D0DEE">
            <w:pPr>
              <w:spacing w:line="276" w:lineRule="auto"/>
              <w:jc w:val="center"/>
              <w:rPr>
                <w:bCs/>
                <w:i/>
                <w:color w:val="000000" w:themeColor="text1"/>
                <w:sz w:val="24"/>
                <w:szCs w:val="24"/>
                <w:lang w:val="de-DE"/>
              </w:rPr>
            </w:pPr>
          </w:p>
        </w:tc>
        <w:tc>
          <w:tcPr>
            <w:tcW w:w="3470" w:type="pct"/>
            <w:shd w:val="clear" w:color="auto" w:fill="auto"/>
            <w:vAlign w:val="center"/>
          </w:tcPr>
          <w:p w14:paraId="1B66AC93" w14:textId="77777777" w:rsidR="00C12DA8" w:rsidRPr="007D0DEE" w:rsidRDefault="00C12DA8" w:rsidP="007D0DEE">
            <w:pPr>
              <w:spacing w:line="276" w:lineRule="auto"/>
              <w:jc w:val="both"/>
              <w:rPr>
                <w:b/>
                <w:bCs/>
                <w:i/>
                <w:color w:val="000000" w:themeColor="text1"/>
                <w:sz w:val="24"/>
                <w:szCs w:val="24"/>
                <w:lang w:val="de-DE"/>
              </w:rPr>
            </w:pPr>
            <w:r w:rsidRPr="007D0DEE">
              <w:rPr>
                <w:b/>
                <w:bCs/>
                <w:color w:val="000000" w:themeColor="text1"/>
                <w:sz w:val="24"/>
                <w:szCs w:val="24"/>
                <w:lang w:val="de-DE"/>
              </w:rPr>
              <w:t xml:space="preserve">C. Đánh giá kết quả học tập </w:t>
            </w:r>
          </w:p>
          <w:p w14:paraId="4CF7462A" w14:textId="77777777" w:rsidR="00C12DA8" w:rsidRPr="007D0DEE" w:rsidRDefault="00C12DA8" w:rsidP="007D0DEE">
            <w:pPr>
              <w:spacing w:line="276" w:lineRule="auto"/>
              <w:jc w:val="both"/>
              <w:rPr>
                <w:bCs/>
                <w:color w:val="000000" w:themeColor="text1"/>
                <w:sz w:val="24"/>
                <w:szCs w:val="24"/>
                <w:lang w:val="de-DE"/>
              </w:rPr>
            </w:pPr>
            <w:r w:rsidRPr="007D0DEE">
              <w:rPr>
                <w:bCs/>
                <w:color w:val="000000" w:themeColor="text1"/>
                <w:sz w:val="24"/>
                <w:szCs w:val="24"/>
                <w:lang w:val="de-DE"/>
              </w:rPr>
              <w:t>Phương pháp đánh giá:</w:t>
            </w:r>
          </w:p>
          <w:p w14:paraId="454B8D07" w14:textId="77777777" w:rsidR="00C12DA8" w:rsidRPr="007D0DEE" w:rsidRDefault="00C12DA8" w:rsidP="007D0DEE">
            <w:pPr>
              <w:pStyle w:val="ListParagraph"/>
              <w:numPr>
                <w:ilvl w:val="0"/>
                <w:numId w:val="35"/>
              </w:numPr>
              <w:spacing w:line="276" w:lineRule="auto"/>
              <w:ind w:left="244" w:hanging="227"/>
              <w:contextualSpacing w:val="0"/>
              <w:jc w:val="both"/>
              <w:rPr>
                <w:bCs/>
                <w:color w:val="000000" w:themeColor="text1"/>
                <w:sz w:val="24"/>
                <w:szCs w:val="24"/>
                <w:lang w:val="de-DE"/>
              </w:rPr>
            </w:pPr>
            <w:r w:rsidRPr="007D0DEE">
              <w:rPr>
                <w:bCs/>
                <w:color w:val="000000" w:themeColor="text1"/>
                <w:sz w:val="24"/>
                <w:szCs w:val="24"/>
                <w:lang w:val="de-DE"/>
              </w:rPr>
              <w:t>Thi cuối kỳ</w:t>
            </w:r>
          </w:p>
        </w:tc>
        <w:tc>
          <w:tcPr>
            <w:tcW w:w="934" w:type="pct"/>
            <w:vMerge/>
            <w:shd w:val="clear" w:color="auto" w:fill="auto"/>
            <w:vAlign w:val="center"/>
          </w:tcPr>
          <w:p w14:paraId="7E6E223A" w14:textId="77777777" w:rsidR="00C12DA8" w:rsidRPr="007D0DEE" w:rsidRDefault="00C12DA8" w:rsidP="007D0DEE">
            <w:pPr>
              <w:spacing w:line="276" w:lineRule="auto"/>
              <w:jc w:val="center"/>
              <w:rPr>
                <w:color w:val="000000" w:themeColor="text1"/>
                <w:sz w:val="24"/>
                <w:szCs w:val="24"/>
                <w:lang w:val="de-DE"/>
              </w:rPr>
            </w:pPr>
          </w:p>
        </w:tc>
      </w:tr>
      <w:tr w:rsidR="00C12DA8" w:rsidRPr="007D0DEE" w14:paraId="29123EB0" w14:textId="77777777" w:rsidTr="004D1092">
        <w:tc>
          <w:tcPr>
            <w:tcW w:w="596" w:type="pct"/>
            <w:vMerge w:val="restart"/>
            <w:shd w:val="clear" w:color="auto" w:fill="auto"/>
            <w:vAlign w:val="center"/>
          </w:tcPr>
          <w:p w14:paraId="1A0842AB" w14:textId="77777777" w:rsidR="00C12DA8" w:rsidRPr="007D0DEE" w:rsidRDefault="00C12DA8" w:rsidP="007D0DEE">
            <w:pPr>
              <w:spacing w:line="276" w:lineRule="auto"/>
              <w:jc w:val="center"/>
              <w:rPr>
                <w:bCs/>
                <w:color w:val="000000" w:themeColor="text1"/>
                <w:sz w:val="24"/>
                <w:szCs w:val="24"/>
                <w:lang w:val="de-DE"/>
              </w:rPr>
            </w:pPr>
            <w:r w:rsidRPr="007D0DEE">
              <w:rPr>
                <w:bCs/>
                <w:color w:val="000000" w:themeColor="text1"/>
                <w:sz w:val="24"/>
                <w:szCs w:val="24"/>
                <w:lang w:val="de-DE"/>
              </w:rPr>
              <w:t>2</w:t>
            </w:r>
          </w:p>
        </w:tc>
        <w:tc>
          <w:tcPr>
            <w:tcW w:w="3470" w:type="pct"/>
            <w:shd w:val="clear" w:color="auto" w:fill="auto"/>
            <w:vAlign w:val="center"/>
          </w:tcPr>
          <w:p w14:paraId="49F25038" w14:textId="77777777" w:rsidR="00C12DA8" w:rsidRPr="007D0DEE" w:rsidRDefault="00C12DA8" w:rsidP="007D0DEE">
            <w:pPr>
              <w:spacing w:line="276" w:lineRule="auto"/>
              <w:jc w:val="both"/>
              <w:rPr>
                <w:bCs/>
                <w:color w:val="000000" w:themeColor="text1"/>
                <w:sz w:val="24"/>
                <w:szCs w:val="24"/>
                <w:lang w:val="de-DE"/>
              </w:rPr>
            </w:pPr>
            <w:r w:rsidRPr="007D0DEE">
              <w:rPr>
                <w:b/>
                <w:bCs/>
                <w:color w:val="000000" w:themeColor="text1"/>
                <w:sz w:val="24"/>
                <w:szCs w:val="24"/>
                <w:lang w:val="de-DE"/>
              </w:rPr>
              <w:t>SỬA ĐỀ CƯƠNG CHI TIẾT</w:t>
            </w:r>
          </w:p>
        </w:tc>
        <w:tc>
          <w:tcPr>
            <w:tcW w:w="934" w:type="pct"/>
            <w:vMerge w:val="restart"/>
            <w:shd w:val="clear" w:color="auto" w:fill="auto"/>
            <w:vAlign w:val="center"/>
          </w:tcPr>
          <w:p w14:paraId="6FFC53BA" w14:textId="77777777" w:rsidR="00C12DA8" w:rsidRPr="007D0DEE" w:rsidRDefault="00C12DA8" w:rsidP="007D0DEE">
            <w:pPr>
              <w:spacing w:line="276" w:lineRule="auto"/>
              <w:jc w:val="center"/>
              <w:rPr>
                <w:bCs/>
                <w:color w:val="000000" w:themeColor="text1"/>
                <w:sz w:val="24"/>
                <w:szCs w:val="24"/>
                <w:lang w:val="de-DE"/>
              </w:rPr>
            </w:pPr>
            <w:r w:rsidRPr="007D0DEE">
              <w:rPr>
                <w:bCs/>
                <w:color w:val="000000" w:themeColor="text1"/>
                <w:sz w:val="24"/>
                <w:szCs w:val="24"/>
                <w:lang w:val="de-DE"/>
              </w:rPr>
              <w:t>CELO1</w:t>
            </w:r>
          </w:p>
          <w:p w14:paraId="3E24E92D" w14:textId="77777777" w:rsidR="00C12DA8" w:rsidRPr="007D0DEE" w:rsidRDefault="00C12DA8" w:rsidP="007D0DEE">
            <w:pPr>
              <w:spacing w:line="276" w:lineRule="auto"/>
              <w:jc w:val="center"/>
              <w:rPr>
                <w:b/>
                <w:bCs/>
                <w:color w:val="000000" w:themeColor="text1"/>
                <w:sz w:val="24"/>
                <w:szCs w:val="24"/>
                <w:lang w:val="de-DE"/>
              </w:rPr>
            </w:pPr>
            <w:r w:rsidRPr="007D0DEE">
              <w:rPr>
                <w:color w:val="000000" w:themeColor="text1"/>
                <w:sz w:val="24"/>
                <w:szCs w:val="24"/>
                <w:lang w:val="de-DE"/>
              </w:rPr>
              <w:t>CELO4</w:t>
            </w:r>
          </w:p>
        </w:tc>
      </w:tr>
      <w:tr w:rsidR="00C12DA8" w:rsidRPr="00B34827" w14:paraId="27E10506" w14:textId="77777777" w:rsidTr="004D1092">
        <w:trPr>
          <w:trHeight w:val="765"/>
        </w:trPr>
        <w:tc>
          <w:tcPr>
            <w:tcW w:w="596" w:type="pct"/>
            <w:vMerge/>
            <w:shd w:val="clear" w:color="auto" w:fill="auto"/>
            <w:vAlign w:val="center"/>
          </w:tcPr>
          <w:p w14:paraId="3BFBA986" w14:textId="77777777" w:rsidR="00C12DA8" w:rsidRPr="007D0DEE" w:rsidRDefault="00C12DA8" w:rsidP="007D0DEE">
            <w:pPr>
              <w:spacing w:line="276" w:lineRule="auto"/>
              <w:jc w:val="center"/>
              <w:rPr>
                <w:bCs/>
                <w:i/>
                <w:color w:val="000000" w:themeColor="text1"/>
                <w:sz w:val="24"/>
                <w:szCs w:val="24"/>
                <w:lang w:val="de-DE"/>
              </w:rPr>
            </w:pPr>
          </w:p>
        </w:tc>
        <w:tc>
          <w:tcPr>
            <w:tcW w:w="3470" w:type="pct"/>
            <w:shd w:val="clear" w:color="auto" w:fill="auto"/>
            <w:vAlign w:val="center"/>
          </w:tcPr>
          <w:p w14:paraId="40A34D60" w14:textId="77777777" w:rsidR="00C12DA8" w:rsidRPr="007D0DEE" w:rsidRDefault="00C12DA8" w:rsidP="007D0DEE">
            <w:pPr>
              <w:spacing w:line="276" w:lineRule="auto"/>
              <w:jc w:val="both"/>
              <w:rPr>
                <w:bCs/>
                <w:i/>
                <w:color w:val="000000" w:themeColor="text1"/>
                <w:sz w:val="24"/>
                <w:szCs w:val="24"/>
                <w:lang w:val="de-DE"/>
              </w:rPr>
            </w:pPr>
            <w:r w:rsidRPr="007D0DEE">
              <w:rPr>
                <w:b/>
                <w:bCs/>
                <w:color w:val="000000" w:themeColor="text1"/>
                <w:sz w:val="24"/>
                <w:szCs w:val="24"/>
                <w:lang w:val="de-DE"/>
              </w:rPr>
              <w:t xml:space="preserve">A. Nội dung giảng dạy trên lớp: </w:t>
            </w:r>
            <w:r w:rsidRPr="007D0DEE">
              <w:rPr>
                <w:color w:val="000000" w:themeColor="text1"/>
                <w:sz w:val="24"/>
                <w:szCs w:val="24"/>
                <w:lang w:val="de-DE"/>
              </w:rPr>
              <w:t>(5 giờ)</w:t>
            </w:r>
          </w:p>
          <w:p w14:paraId="53DC3198" w14:textId="77777777" w:rsidR="00C12DA8" w:rsidRPr="007D0DEE" w:rsidRDefault="00C12DA8" w:rsidP="007D0DEE">
            <w:pPr>
              <w:pStyle w:val="ListParagraph"/>
              <w:numPr>
                <w:ilvl w:val="0"/>
                <w:numId w:val="35"/>
              </w:numPr>
              <w:spacing w:line="276" w:lineRule="auto"/>
              <w:ind w:left="215" w:hanging="215"/>
              <w:contextualSpacing w:val="0"/>
              <w:rPr>
                <w:color w:val="000000" w:themeColor="text1"/>
                <w:sz w:val="24"/>
                <w:szCs w:val="24"/>
                <w:lang w:val="de-DE"/>
              </w:rPr>
            </w:pPr>
            <w:r w:rsidRPr="007D0DEE">
              <w:rPr>
                <w:color w:val="000000" w:themeColor="text1"/>
                <w:sz w:val="24"/>
                <w:szCs w:val="24"/>
                <w:lang w:val="fr-FR"/>
              </w:rPr>
              <w:t>Giảng viên sửa từng đề cương chi tiết</w:t>
            </w:r>
          </w:p>
          <w:p w14:paraId="41676644" w14:textId="77777777" w:rsidR="00C12DA8" w:rsidRPr="007D0DEE" w:rsidRDefault="00C12DA8" w:rsidP="007D0DEE">
            <w:pPr>
              <w:pStyle w:val="ListParagraph"/>
              <w:numPr>
                <w:ilvl w:val="0"/>
                <w:numId w:val="35"/>
              </w:numPr>
              <w:spacing w:line="276" w:lineRule="auto"/>
              <w:ind w:left="215" w:hanging="215"/>
              <w:contextualSpacing w:val="0"/>
              <w:rPr>
                <w:color w:val="000000" w:themeColor="text1"/>
                <w:sz w:val="24"/>
                <w:szCs w:val="24"/>
                <w:lang w:val="de-DE"/>
              </w:rPr>
            </w:pPr>
            <w:r w:rsidRPr="007D0DEE">
              <w:rPr>
                <w:color w:val="000000" w:themeColor="text1"/>
                <w:sz w:val="24"/>
                <w:szCs w:val="24"/>
                <w:lang w:val="fr-FR"/>
              </w:rPr>
              <w:t>Hướng dẫn cách trình bày đề tài</w:t>
            </w:r>
          </w:p>
        </w:tc>
        <w:tc>
          <w:tcPr>
            <w:tcW w:w="934" w:type="pct"/>
            <w:vMerge/>
            <w:shd w:val="clear" w:color="auto" w:fill="auto"/>
            <w:vAlign w:val="center"/>
          </w:tcPr>
          <w:p w14:paraId="36CB1492" w14:textId="77777777" w:rsidR="00C12DA8" w:rsidRPr="007D0DEE" w:rsidRDefault="00C12DA8" w:rsidP="007D0DEE">
            <w:pPr>
              <w:spacing w:line="276" w:lineRule="auto"/>
              <w:jc w:val="center"/>
              <w:rPr>
                <w:bCs/>
                <w:color w:val="000000" w:themeColor="text1"/>
                <w:sz w:val="24"/>
                <w:szCs w:val="24"/>
                <w:lang w:val="de-DE"/>
              </w:rPr>
            </w:pPr>
          </w:p>
        </w:tc>
      </w:tr>
      <w:tr w:rsidR="00C12DA8" w:rsidRPr="00B34827" w14:paraId="00CAFF87" w14:textId="77777777" w:rsidTr="004D1092">
        <w:trPr>
          <w:trHeight w:val="553"/>
        </w:trPr>
        <w:tc>
          <w:tcPr>
            <w:tcW w:w="596" w:type="pct"/>
            <w:vMerge/>
            <w:shd w:val="clear" w:color="auto" w:fill="auto"/>
            <w:vAlign w:val="center"/>
          </w:tcPr>
          <w:p w14:paraId="7E8A84CD" w14:textId="77777777" w:rsidR="00C12DA8" w:rsidRPr="007D0DEE" w:rsidRDefault="00C12DA8" w:rsidP="007D0DEE">
            <w:pPr>
              <w:spacing w:line="276" w:lineRule="auto"/>
              <w:jc w:val="center"/>
              <w:rPr>
                <w:bCs/>
                <w:i/>
                <w:color w:val="000000" w:themeColor="text1"/>
                <w:sz w:val="24"/>
                <w:szCs w:val="24"/>
                <w:lang w:val="de-DE"/>
              </w:rPr>
            </w:pPr>
          </w:p>
        </w:tc>
        <w:tc>
          <w:tcPr>
            <w:tcW w:w="3470" w:type="pct"/>
            <w:shd w:val="clear" w:color="auto" w:fill="auto"/>
            <w:vAlign w:val="center"/>
          </w:tcPr>
          <w:p w14:paraId="2315B392" w14:textId="77777777" w:rsidR="00C12DA8" w:rsidRPr="007D0DEE" w:rsidRDefault="00C12DA8" w:rsidP="007D0DEE">
            <w:pPr>
              <w:spacing w:line="276" w:lineRule="auto"/>
              <w:jc w:val="both"/>
              <w:rPr>
                <w:bCs/>
                <w:i/>
                <w:color w:val="000000" w:themeColor="text1"/>
                <w:sz w:val="24"/>
                <w:szCs w:val="24"/>
                <w:lang w:val="de-DE"/>
              </w:rPr>
            </w:pPr>
            <w:r w:rsidRPr="007D0DEE">
              <w:rPr>
                <w:b/>
                <w:bCs/>
                <w:color w:val="000000" w:themeColor="text1"/>
                <w:sz w:val="24"/>
                <w:szCs w:val="24"/>
                <w:lang w:val="de-DE"/>
              </w:rPr>
              <w:t>B.</w:t>
            </w:r>
            <w:r w:rsidRPr="007D0DEE">
              <w:rPr>
                <w:bCs/>
                <w:i/>
                <w:color w:val="000000" w:themeColor="text1"/>
                <w:sz w:val="24"/>
                <w:szCs w:val="24"/>
                <w:lang w:val="de-DE"/>
              </w:rPr>
              <w:t xml:space="preserve"> </w:t>
            </w:r>
            <w:r w:rsidRPr="007D0DEE">
              <w:rPr>
                <w:b/>
                <w:bCs/>
                <w:color w:val="000000" w:themeColor="text1"/>
                <w:sz w:val="24"/>
                <w:szCs w:val="24"/>
                <w:lang w:val="de-DE"/>
              </w:rPr>
              <w:t>Các nội dung cần tự học ở nhà</w:t>
            </w:r>
            <w:r w:rsidRPr="007D0DEE">
              <w:rPr>
                <w:bCs/>
                <w:color w:val="000000" w:themeColor="text1"/>
                <w:sz w:val="24"/>
                <w:szCs w:val="24"/>
                <w:lang w:val="de-DE"/>
              </w:rPr>
              <w:t>:</w:t>
            </w:r>
            <w:r w:rsidRPr="007D0DEE">
              <w:rPr>
                <w:bCs/>
                <w:i/>
                <w:color w:val="000000" w:themeColor="text1"/>
                <w:sz w:val="24"/>
                <w:szCs w:val="24"/>
                <w:lang w:val="de-DE"/>
              </w:rPr>
              <w:t xml:space="preserve"> </w:t>
            </w:r>
            <w:r w:rsidRPr="007D0DEE">
              <w:rPr>
                <w:bCs/>
                <w:color w:val="000000" w:themeColor="text1"/>
                <w:sz w:val="24"/>
                <w:szCs w:val="24"/>
                <w:lang w:val="de-DE"/>
              </w:rPr>
              <w:t>(20 giờ)</w:t>
            </w:r>
          </w:p>
          <w:p w14:paraId="1296AEB3" w14:textId="77777777" w:rsidR="00C12DA8" w:rsidRPr="007D0DEE" w:rsidRDefault="00C12DA8" w:rsidP="007D0DEE">
            <w:pPr>
              <w:pStyle w:val="NormalWeb"/>
              <w:numPr>
                <w:ilvl w:val="0"/>
                <w:numId w:val="37"/>
              </w:numPr>
              <w:spacing w:before="0" w:beforeAutospacing="0" w:after="0" w:afterAutospacing="0" w:line="276" w:lineRule="auto"/>
              <w:ind w:left="213" w:hanging="213"/>
              <w:rPr>
                <w:bCs/>
                <w:color w:val="000000" w:themeColor="text1"/>
                <w:lang w:val="de-DE"/>
              </w:rPr>
            </w:pPr>
            <w:r w:rsidRPr="007D0DEE">
              <w:rPr>
                <w:bCs/>
                <w:color w:val="000000" w:themeColor="text1"/>
                <w:lang w:val="de-DE"/>
              </w:rPr>
              <w:t xml:space="preserve">Nghiên cứu tài liệu và hoàn thành yêu cầu của giảng viên. </w:t>
            </w:r>
          </w:p>
        </w:tc>
        <w:tc>
          <w:tcPr>
            <w:tcW w:w="934" w:type="pct"/>
            <w:vMerge/>
            <w:shd w:val="clear" w:color="auto" w:fill="auto"/>
            <w:vAlign w:val="center"/>
          </w:tcPr>
          <w:p w14:paraId="39B8C785" w14:textId="77777777" w:rsidR="00C12DA8" w:rsidRPr="007D0DEE" w:rsidRDefault="00C12DA8" w:rsidP="007D0DEE">
            <w:pPr>
              <w:spacing w:line="276" w:lineRule="auto"/>
              <w:jc w:val="center"/>
              <w:rPr>
                <w:color w:val="000000" w:themeColor="text1"/>
                <w:sz w:val="24"/>
                <w:szCs w:val="24"/>
                <w:lang w:val="de-DE"/>
              </w:rPr>
            </w:pPr>
          </w:p>
        </w:tc>
      </w:tr>
      <w:tr w:rsidR="00C12DA8" w:rsidRPr="007D0DEE" w14:paraId="560745E5" w14:textId="77777777" w:rsidTr="004D1092">
        <w:trPr>
          <w:trHeight w:val="1009"/>
        </w:trPr>
        <w:tc>
          <w:tcPr>
            <w:tcW w:w="596" w:type="pct"/>
            <w:vMerge/>
            <w:shd w:val="clear" w:color="auto" w:fill="auto"/>
            <w:vAlign w:val="center"/>
          </w:tcPr>
          <w:p w14:paraId="06B99917" w14:textId="77777777" w:rsidR="00C12DA8" w:rsidRPr="007D0DEE" w:rsidRDefault="00C12DA8" w:rsidP="007D0DEE">
            <w:pPr>
              <w:spacing w:line="276" w:lineRule="auto"/>
              <w:jc w:val="center"/>
              <w:rPr>
                <w:bCs/>
                <w:i/>
                <w:color w:val="000000" w:themeColor="text1"/>
                <w:sz w:val="24"/>
                <w:szCs w:val="24"/>
                <w:lang w:val="de-DE"/>
              </w:rPr>
            </w:pPr>
          </w:p>
        </w:tc>
        <w:tc>
          <w:tcPr>
            <w:tcW w:w="3470" w:type="pct"/>
            <w:shd w:val="clear" w:color="auto" w:fill="auto"/>
            <w:vAlign w:val="center"/>
          </w:tcPr>
          <w:p w14:paraId="1932BFEE" w14:textId="77777777" w:rsidR="00C12DA8" w:rsidRPr="007D0DEE" w:rsidRDefault="00C12DA8" w:rsidP="007D0DEE">
            <w:pPr>
              <w:spacing w:line="276" w:lineRule="auto"/>
              <w:jc w:val="both"/>
              <w:rPr>
                <w:b/>
                <w:bCs/>
                <w:i/>
                <w:color w:val="000000" w:themeColor="text1"/>
                <w:sz w:val="24"/>
                <w:szCs w:val="24"/>
                <w:lang w:val="de-DE"/>
              </w:rPr>
            </w:pPr>
            <w:r w:rsidRPr="007D0DEE">
              <w:rPr>
                <w:b/>
                <w:bCs/>
                <w:color w:val="000000" w:themeColor="text1"/>
                <w:sz w:val="24"/>
                <w:szCs w:val="24"/>
                <w:lang w:val="de-DE"/>
              </w:rPr>
              <w:t xml:space="preserve">C. Đánh giá kết quả học tập </w:t>
            </w:r>
          </w:p>
          <w:p w14:paraId="4AF9D1C2" w14:textId="77777777" w:rsidR="00C12DA8" w:rsidRPr="007D0DEE" w:rsidRDefault="00C12DA8" w:rsidP="007D0DEE">
            <w:pPr>
              <w:spacing w:line="276" w:lineRule="auto"/>
              <w:jc w:val="both"/>
              <w:rPr>
                <w:bCs/>
                <w:color w:val="000000" w:themeColor="text1"/>
                <w:sz w:val="24"/>
                <w:szCs w:val="24"/>
                <w:lang w:val="de-DE"/>
              </w:rPr>
            </w:pPr>
            <w:r w:rsidRPr="007D0DEE">
              <w:rPr>
                <w:bCs/>
                <w:color w:val="000000" w:themeColor="text1"/>
                <w:sz w:val="24"/>
                <w:szCs w:val="24"/>
                <w:lang w:val="de-DE"/>
              </w:rPr>
              <w:t>Phương pháp đánh giá:</w:t>
            </w:r>
          </w:p>
          <w:p w14:paraId="6CF0DBD3" w14:textId="77777777" w:rsidR="00C12DA8" w:rsidRPr="007D0DEE" w:rsidRDefault="00C12DA8" w:rsidP="007D0DEE">
            <w:pPr>
              <w:pStyle w:val="ListParagraph"/>
              <w:numPr>
                <w:ilvl w:val="0"/>
                <w:numId w:val="35"/>
              </w:numPr>
              <w:spacing w:line="276" w:lineRule="auto"/>
              <w:ind w:left="244" w:hanging="227"/>
              <w:contextualSpacing w:val="0"/>
              <w:jc w:val="both"/>
              <w:rPr>
                <w:bCs/>
                <w:color w:val="000000" w:themeColor="text1"/>
                <w:sz w:val="24"/>
                <w:szCs w:val="24"/>
                <w:lang w:val="de-DE"/>
              </w:rPr>
            </w:pPr>
            <w:r w:rsidRPr="007D0DEE">
              <w:rPr>
                <w:bCs/>
                <w:color w:val="000000" w:themeColor="text1"/>
                <w:sz w:val="24"/>
                <w:szCs w:val="24"/>
                <w:lang w:val="de-DE"/>
              </w:rPr>
              <w:t>Thi cuối kỳ</w:t>
            </w:r>
          </w:p>
        </w:tc>
        <w:tc>
          <w:tcPr>
            <w:tcW w:w="934" w:type="pct"/>
            <w:vMerge/>
            <w:shd w:val="clear" w:color="auto" w:fill="auto"/>
            <w:vAlign w:val="center"/>
          </w:tcPr>
          <w:p w14:paraId="6F2E15CD" w14:textId="77777777" w:rsidR="00C12DA8" w:rsidRPr="007D0DEE" w:rsidRDefault="00C12DA8" w:rsidP="007D0DEE">
            <w:pPr>
              <w:spacing w:line="276" w:lineRule="auto"/>
              <w:jc w:val="center"/>
              <w:rPr>
                <w:color w:val="000000" w:themeColor="text1"/>
                <w:sz w:val="24"/>
                <w:szCs w:val="24"/>
                <w:lang w:val="de-DE"/>
              </w:rPr>
            </w:pPr>
          </w:p>
        </w:tc>
      </w:tr>
      <w:tr w:rsidR="00C12DA8" w:rsidRPr="007D0DEE" w14:paraId="58E306CB" w14:textId="77777777" w:rsidTr="004D1092">
        <w:trPr>
          <w:trHeight w:val="337"/>
        </w:trPr>
        <w:tc>
          <w:tcPr>
            <w:tcW w:w="596" w:type="pct"/>
            <w:vMerge w:val="restart"/>
            <w:shd w:val="clear" w:color="auto" w:fill="auto"/>
            <w:vAlign w:val="center"/>
          </w:tcPr>
          <w:p w14:paraId="701135BC" w14:textId="77777777" w:rsidR="00C12DA8" w:rsidRPr="007D0DEE" w:rsidRDefault="00C12DA8" w:rsidP="007D0DEE">
            <w:pPr>
              <w:spacing w:line="276" w:lineRule="auto"/>
              <w:jc w:val="center"/>
              <w:rPr>
                <w:bCs/>
                <w:color w:val="000000" w:themeColor="text1"/>
                <w:sz w:val="24"/>
                <w:szCs w:val="24"/>
                <w:lang w:val="de-DE"/>
              </w:rPr>
            </w:pPr>
            <w:r w:rsidRPr="007D0DEE">
              <w:rPr>
                <w:bCs/>
                <w:color w:val="000000" w:themeColor="text1"/>
                <w:sz w:val="24"/>
                <w:szCs w:val="24"/>
                <w:lang w:val="de-DE"/>
              </w:rPr>
              <w:t xml:space="preserve">3 – 8 </w:t>
            </w:r>
          </w:p>
        </w:tc>
        <w:tc>
          <w:tcPr>
            <w:tcW w:w="3470" w:type="pct"/>
            <w:shd w:val="clear" w:color="auto" w:fill="auto"/>
            <w:vAlign w:val="center"/>
          </w:tcPr>
          <w:p w14:paraId="5F475B71" w14:textId="77777777" w:rsidR="00C12DA8" w:rsidRPr="007D0DEE" w:rsidRDefault="00C12DA8" w:rsidP="007D0DEE">
            <w:pPr>
              <w:spacing w:line="276" w:lineRule="auto"/>
              <w:jc w:val="both"/>
              <w:rPr>
                <w:bCs/>
                <w:color w:val="000000" w:themeColor="text1"/>
                <w:sz w:val="24"/>
                <w:szCs w:val="24"/>
                <w:lang w:val="de-DE"/>
              </w:rPr>
            </w:pPr>
            <w:r w:rsidRPr="007D0DEE">
              <w:rPr>
                <w:b/>
                <w:bCs/>
                <w:color w:val="000000" w:themeColor="text1"/>
                <w:sz w:val="24"/>
                <w:szCs w:val="24"/>
                <w:lang w:val="de-DE"/>
              </w:rPr>
              <w:t>HƯỚNG DẪN VIẾT BÁO CÁO</w:t>
            </w:r>
          </w:p>
        </w:tc>
        <w:tc>
          <w:tcPr>
            <w:tcW w:w="934" w:type="pct"/>
            <w:vMerge w:val="restart"/>
            <w:shd w:val="clear" w:color="auto" w:fill="auto"/>
            <w:vAlign w:val="center"/>
          </w:tcPr>
          <w:p w14:paraId="4F8BD87D" w14:textId="77777777" w:rsidR="00C12DA8" w:rsidRPr="007D0DEE" w:rsidRDefault="00C12DA8" w:rsidP="007D0DEE">
            <w:pPr>
              <w:spacing w:line="276" w:lineRule="auto"/>
              <w:jc w:val="center"/>
              <w:rPr>
                <w:bCs/>
                <w:color w:val="000000" w:themeColor="text1"/>
                <w:sz w:val="24"/>
                <w:szCs w:val="24"/>
                <w:lang w:val="de-DE"/>
              </w:rPr>
            </w:pPr>
            <w:r w:rsidRPr="007D0DEE">
              <w:rPr>
                <w:bCs/>
                <w:color w:val="000000" w:themeColor="text1"/>
                <w:sz w:val="24"/>
                <w:szCs w:val="24"/>
                <w:lang w:val="de-DE"/>
              </w:rPr>
              <w:t>CELO1</w:t>
            </w:r>
          </w:p>
          <w:p w14:paraId="42FD1677" w14:textId="77777777" w:rsidR="00C12DA8" w:rsidRPr="007D0DEE" w:rsidRDefault="00C12DA8" w:rsidP="007D0DEE">
            <w:pPr>
              <w:spacing w:line="276" w:lineRule="auto"/>
              <w:jc w:val="center"/>
              <w:rPr>
                <w:color w:val="000000" w:themeColor="text1"/>
                <w:sz w:val="24"/>
                <w:szCs w:val="24"/>
                <w:lang w:val="de-DE"/>
              </w:rPr>
            </w:pPr>
            <w:r w:rsidRPr="007D0DEE">
              <w:rPr>
                <w:color w:val="000000" w:themeColor="text1"/>
                <w:sz w:val="24"/>
                <w:szCs w:val="24"/>
                <w:lang w:val="de-DE"/>
              </w:rPr>
              <w:t>CELO2</w:t>
            </w:r>
          </w:p>
          <w:p w14:paraId="0253B205" w14:textId="77777777" w:rsidR="00C12DA8" w:rsidRPr="007D0DEE" w:rsidRDefault="00C12DA8" w:rsidP="007D0DEE">
            <w:pPr>
              <w:spacing w:line="276" w:lineRule="auto"/>
              <w:jc w:val="center"/>
              <w:rPr>
                <w:color w:val="000000" w:themeColor="text1"/>
                <w:sz w:val="24"/>
                <w:szCs w:val="24"/>
                <w:lang w:val="de-DE"/>
              </w:rPr>
            </w:pPr>
            <w:r w:rsidRPr="007D0DEE">
              <w:rPr>
                <w:color w:val="000000" w:themeColor="text1"/>
                <w:sz w:val="24"/>
                <w:szCs w:val="24"/>
                <w:lang w:val="de-DE"/>
              </w:rPr>
              <w:t>CELO3</w:t>
            </w:r>
          </w:p>
          <w:p w14:paraId="5FE114AC" w14:textId="77777777" w:rsidR="00C12DA8" w:rsidRPr="007D0DEE" w:rsidRDefault="00C12DA8" w:rsidP="007D0DEE">
            <w:pPr>
              <w:spacing w:line="276" w:lineRule="auto"/>
              <w:jc w:val="center"/>
              <w:rPr>
                <w:b/>
                <w:bCs/>
                <w:color w:val="000000" w:themeColor="text1"/>
                <w:sz w:val="24"/>
                <w:szCs w:val="24"/>
                <w:lang w:val="de-DE"/>
              </w:rPr>
            </w:pPr>
            <w:r w:rsidRPr="007D0DEE">
              <w:rPr>
                <w:color w:val="000000" w:themeColor="text1"/>
                <w:sz w:val="24"/>
                <w:szCs w:val="24"/>
                <w:lang w:val="de-DE"/>
              </w:rPr>
              <w:t>CELO4</w:t>
            </w:r>
          </w:p>
        </w:tc>
      </w:tr>
      <w:tr w:rsidR="00C12DA8" w:rsidRPr="00B34827" w14:paraId="1522C918" w14:textId="77777777" w:rsidTr="004D1092">
        <w:trPr>
          <w:trHeight w:val="765"/>
        </w:trPr>
        <w:tc>
          <w:tcPr>
            <w:tcW w:w="596" w:type="pct"/>
            <w:vMerge/>
            <w:shd w:val="clear" w:color="auto" w:fill="auto"/>
            <w:vAlign w:val="center"/>
          </w:tcPr>
          <w:p w14:paraId="18887157" w14:textId="77777777" w:rsidR="00C12DA8" w:rsidRPr="007D0DEE" w:rsidRDefault="00C12DA8" w:rsidP="007D0DEE">
            <w:pPr>
              <w:spacing w:line="276" w:lineRule="auto"/>
              <w:jc w:val="center"/>
              <w:rPr>
                <w:bCs/>
                <w:i/>
                <w:color w:val="000000" w:themeColor="text1"/>
                <w:sz w:val="24"/>
                <w:szCs w:val="24"/>
                <w:lang w:val="de-DE"/>
              </w:rPr>
            </w:pPr>
          </w:p>
        </w:tc>
        <w:tc>
          <w:tcPr>
            <w:tcW w:w="3470" w:type="pct"/>
            <w:shd w:val="clear" w:color="auto" w:fill="auto"/>
            <w:vAlign w:val="center"/>
          </w:tcPr>
          <w:p w14:paraId="4570D70B" w14:textId="77777777" w:rsidR="00C12DA8" w:rsidRPr="007D0DEE" w:rsidRDefault="00C12DA8" w:rsidP="007D0DEE">
            <w:pPr>
              <w:spacing w:line="276" w:lineRule="auto"/>
              <w:jc w:val="both"/>
              <w:rPr>
                <w:bCs/>
                <w:i/>
                <w:color w:val="000000" w:themeColor="text1"/>
                <w:sz w:val="24"/>
                <w:szCs w:val="24"/>
                <w:lang w:val="de-DE"/>
              </w:rPr>
            </w:pPr>
            <w:r w:rsidRPr="007D0DEE">
              <w:rPr>
                <w:b/>
                <w:bCs/>
                <w:color w:val="000000" w:themeColor="text1"/>
                <w:sz w:val="24"/>
                <w:szCs w:val="24"/>
                <w:lang w:val="de-DE"/>
              </w:rPr>
              <w:t xml:space="preserve">A. Nội dung giảng dạy trên lớp: </w:t>
            </w:r>
            <w:r w:rsidRPr="007D0DEE">
              <w:rPr>
                <w:color w:val="000000" w:themeColor="text1"/>
                <w:sz w:val="24"/>
                <w:szCs w:val="24"/>
                <w:lang w:val="de-DE"/>
              </w:rPr>
              <w:t>(30 giờ)</w:t>
            </w:r>
          </w:p>
          <w:p w14:paraId="14F6A2EE" w14:textId="77777777" w:rsidR="00C12DA8" w:rsidRPr="007D0DEE" w:rsidRDefault="00C12DA8" w:rsidP="007D0DEE">
            <w:pPr>
              <w:pStyle w:val="ListParagraph"/>
              <w:numPr>
                <w:ilvl w:val="0"/>
                <w:numId w:val="35"/>
              </w:numPr>
              <w:spacing w:line="276" w:lineRule="auto"/>
              <w:ind w:left="215" w:hanging="215"/>
              <w:contextualSpacing w:val="0"/>
              <w:jc w:val="both"/>
              <w:rPr>
                <w:color w:val="000000" w:themeColor="text1"/>
                <w:sz w:val="24"/>
                <w:szCs w:val="24"/>
                <w:lang w:val="de-DE"/>
              </w:rPr>
            </w:pPr>
            <w:r w:rsidRPr="007D0DEE">
              <w:rPr>
                <w:color w:val="000000" w:themeColor="text1"/>
                <w:sz w:val="24"/>
                <w:szCs w:val="24"/>
                <w:lang w:val="fr-FR"/>
              </w:rPr>
              <w:t>Giảng viên hướng dẫn và sửa các chương trong bài báo cáo của từng học viên</w:t>
            </w:r>
          </w:p>
        </w:tc>
        <w:tc>
          <w:tcPr>
            <w:tcW w:w="934" w:type="pct"/>
            <w:vMerge/>
            <w:shd w:val="clear" w:color="auto" w:fill="auto"/>
            <w:vAlign w:val="center"/>
          </w:tcPr>
          <w:p w14:paraId="54D54772" w14:textId="77777777" w:rsidR="00C12DA8" w:rsidRPr="007D0DEE" w:rsidRDefault="00C12DA8" w:rsidP="007D0DEE">
            <w:pPr>
              <w:spacing w:line="276" w:lineRule="auto"/>
              <w:jc w:val="center"/>
              <w:rPr>
                <w:bCs/>
                <w:color w:val="000000" w:themeColor="text1"/>
                <w:sz w:val="24"/>
                <w:szCs w:val="24"/>
                <w:lang w:val="de-DE"/>
              </w:rPr>
            </w:pPr>
          </w:p>
        </w:tc>
      </w:tr>
      <w:tr w:rsidR="00C12DA8" w:rsidRPr="00B34827" w14:paraId="75D648B1" w14:textId="77777777" w:rsidTr="004D1092">
        <w:trPr>
          <w:trHeight w:val="553"/>
        </w:trPr>
        <w:tc>
          <w:tcPr>
            <w:tcW w:w="596" w:type="pct"/>
            <w:vMerge/>
            <w:shd w:val="clear" w:color="auto" w:fill="auto"/>
            <w:vAlign w:val="center"/>
          </w:tcPr>
          <w:p w14:paraId="728947AD" w14:textId="77777777" w:rsidR="00C12DA8" w:rsidRPr="007D0DEE" w:rsidRDefault="00C12DA8" w:rsidP="007D0DEE">
            <w:pPr>
              <w:spacing w:line="276" w:lineRule="auto"/>
              <w:jc w:val="center"/>
              <w:rPr>
                <w:bCs/>
                <w:i/>
                <w:color w:val="000000" w:themeColor="text1"/>
                <w:sz w:val="24"/>
                <w:szCs w:val="24"/>
                <w:lang w:val="de-DE"/>
              </w:rPr>
            </w:pPr>
          </w:p>
        </w:tc>
        <w:tc>
          <w:tcPr>
            <w:tcW w:w="3470" w:type="pct"/>
            <w:shd w:val="clear" w:color="auto" w:fill="auto"/>
            <w:vAlign w:val="center"/>
          </w:tcPr>
          <w:p w14:paraId="178FAD43" w14:textId="77777777" w:rsidR="00C12DA8" w:rsidRPr="007D0DEE" w:rsidRDefault="00C12DA8" w:rsidP="007D0DEE">
            <w:pPr>
              <w:spacing w:line="276" w:lineRule="auto"/>
              <w:jc w:val="both"/>
              <w:rPr>
                <w:bCs/>
                <w:i/>
                <w:color w:val="000000" w:themeColor="text1"/>
                <w:sz w:val="24"/>
                <w:szCs w:val="24"/>
                <w:lang w:val="de-DE"/>
              </w:rPr>
            </w:pPr>
            <w:r w:rsidRPr="007D0DEE">
              <w:rPr>
                <w:b/>
                <w:bCs/>
                <w:color w:val="000000" w:themeColor="text1"/>
                <w:sz w:val="24"/>
                <w:szCs w:val="24"/>
                <w:lang w:val="de-DE"/>
              </w:rPr>
              <w:t>B.</w:t>
            </w:r>
            <w:r w:rsidRPr="007D0DEE">
              <w:rPr>
                <w:bCs/>
                <w:i/>
                <w:color w:val="000000" w:themeColor="text1"/>
                <w:sz w:val="24"/>
                <w:szCs w:val="24"/>
                <w:lang w:val="de-DE"/>
              </w:rPr>
              <w:t xml:space="preserve"> </w:t>
            </w:r>
            <w:r w:rsidRPr="007D0DEE">
              <w:rPr>
                <w:b/>
                <w:bCs/>
                <w:color w:val="000000" w:themeColor="text1"/>
                <w:sz w:val="24"/>
                <w:szCs w:val="24"/>
                <w:lang w:val="de-DE"/>
              </w:rPr>
              <w:t>Các nội dung cần tự học ở nhà</w:t>
            </w:r>
            <w:r w:rsidRPr="007D0DEE">
              <w:rPr>
                <w:bCs/>
                <w:color w:val="000000" w:themeColor="text1"/>
                <w:sz w:val="24"/>
                <w:szCs w:val="24"/>
                <w:lang w:val="de-DE"/>
              </w:rPr>
              <w:t>:</w:t>
            </w:r>
            <w:r w:rsidRPr="007D0DEE">
              <w:rPr>
                <w:bCs/>
                <w:i/>
                <w:color w:val="000000" w:themeColor="text1"/>
                <w:sz w:val="24"/>
                <w:szCs w:val="24"/>
                <w:lang w:val="de-DE"/>
              </w:rPr>
              <w:t xml:space="preserve"> </w:t>
            </w:r>
            <w:r w:rsidRPr="007D0DEE">
              <w:rPr>
                <w:bCs/>
                <w:color w:val="000000" w:themeColor="text1"/>
                <w:sz w:val="24"/>
                <w:szCs w:val="24"/>
                <w:lang w:val="de-DE"/>
              </w:rPr>
              <w:t>(90 giờ)</w:t>
            </w:r>
          </w:p>
          <w:p w14:paraId="7DF6AF17" w14:textId="77777777" w:rsidR="00C12DA8" w:rsidRPr="007D0DEE" w:rsidRDefault="00C12DA8" w:rsidP="007D0DEE">
            <w:pPr>
              <w:pStyle w:val="NormalWeb"/>
              <w:numPr>
                <w:ilvl w:val="0"/>
                <w:numId w:val="37"/>
              </w:numPr>
              <w:spacing w:before="0" w:beforeAutospacing="0" w:after="0" w:afterAutospacing="0" w:line="276" w:lineRule="auto"/>
              <w:ind w:left="213" w:hanging="213"/>
              <w:rPr>
                <w:bCs/>
                <w:color w:val="000000" w:themeColor="text1"/>
                <w:lang w:val="de-DE"/>
              </w:rPr>
            </w:pPr>
            <w:r w:rsidRPr="007D0DEE">
              <w:rPr>
                <w:bCs/>
                <w:color w:val="000000" w:themeColor="text1"/>
                <w:lang w:val="de-DE"/>
              </w:rPr>
              <w:t xml:space="preserve">Nghiên cứu tài liệu và hoàn thành yêu cầu của giảng viên. </w:t>
            </w:r>
          </w:p>
        </w:tc>
        <w:tc>
          <w:tcPr>
            <w:tcW w:w="934" w:type="pct"/>
            <w:vMerge/>
            <w:shd w:val="clear" w:color="auto" w:fill="auto"/>
            <w:vAlign w:val="center"/>
          </w:tcPr>
          <w:p w14:paraId="7BA7F7B1" w14:textId="77777777" w:rsidR="00C12DA8" w:rsidRPr="007D0DEE" w:rsidRDefault="00C12DA8" w:rsidP="007D0DEE">
            <w:pPr>
              <w:spacing w:line="276" w:lineRule="auto"/>
              <w:jc w:val="center"/>
              <w:rPr>
                <w:color w:val="000000" w:themeColor="text1"/>
                <w:sz w:val="24"/>
                <w:szCs w:val="24"/>
                <w:lang w:val="de-DE"/>
              </w:rPr>
            </w:pPr>
          </w:p>
        </w:tc>
      </w:tr>
      <w:tr w:rsidR="00C12DA8" w:rsidRPr="007D0DEE" w14:paraId="0DCC66F3" w14:textId="77777777" w:rsidTr="004D1092">
        <w:trPr>
          <w:trHeight w:val="1009"/>
        </w:trPr>
        <w:tc>
          <w:tcPr>
            <w:tcW w:w="596" w:type="pct"/>
            <w:vMerge/>
            <w:shd w:val="clear" w:color="auto" w:fill="auto"/>
            <w:vAlign w:val="center"/>
          </w:tcPr>
          <w:p w14:paraId="38AFB732" w14:textId="77777777" w:rsidR="00C12DA8" w:rsidRPr="007D0DEE" w:rsidRDefault="00C12DA8" w:rsidP="007D0DEE">
            <w:pPr>
              <w:spacing w:line="276" w:lineRule="auto"/>
              <w:jc w:val="center"/>
              <w:rPr>
                <w:bCs/>
                <w:i/>
                <w:color w:val="000000" w:themeColor="text1"/>
                <w:sz w:val="24"/>
                <w:szCs w:val="24"/>
                <w:lang w:val="de-DE"/>
              </w:rPr>
            </w:pPr>
          </w:p>
        </w:tc>
        <w:tc>
          <w:tcPr>
            <w:tcW w:w="3470" w:type="pct"/>
            <w:shd w:val="clear" w:color="auto" w:fill="auto"/>
            <w:vAlign w:val="center"/>
          </w:tcPr>
          <w:p w14:paraId="4813CD9C" w14:textId="77777777" w:rsidR="00C12DA8" w:rsidRPr="007D0DEE" w:rsidRDefault="00C12DA8" w:rsidP="007D0DEE">
            <w:pPr>
              <w:spacing w:line="276" w:lineRule="auto"/>
              <w:jc w:val="both"/>
              <w:rPr>
                <w:b/>
                <w:bCs/>
                <w:i/>
                <w:color w:val="000000" w:themeColor="text1"/>
                <w:sz w:val="24"/>
                <w:szCs w:val="24"/>
                <w:lang w:val="de-DE"/>
              </w:rPr>
            </w:pPr>
            <w:r w:rsidRPr="007D0DEE">
              <w:rPr>
                <w:b/>
                <w:bCs/>
                <w:color w:val="000000" w:themeColor="text1"/>
                <w:sz w:val="24"/>
                <w:szCs w:val="24"/>
                <w:lang w:val="de-DE"/>
              </w:rPr>
              <w:t xml:space="preserve">C. Đánh giá kết quả học tập </w:t>
            </w:r>
          </w:p>
          <w:p w14:paraId="3AC3A859" w14:textId="77777777" w:rsidR="00C12DA8" w:rsidRPr="007D0DEE" w:rsidRDefault="00C12DA8" w:rsidP="007D0DEE">
            <w:pPr>
              <w:spacing w:line="276" w:lineRule="auto"/>
              <w:jc w:val="both"/>
              <w:rPr>
                <w:bCs/>
                <w:color w:val="000000" w:themeColor="text1"/>
                <w:sz w:val="24"/>
                <w:szCs w:val="24"/>
                <w:lang w:val="de-DE"/>
              </w:rPr>
            </w:pPr>
            <w:r w:rsidRPr="007D0DEE">
              <w:rPr>
                <w:bCs/>
                <w:color w:val="000000" w:themeColor="text1"/>
                <w:sz w:val="24"/>
                <w:szCs w:val="24"/>
                <w:lang w:val="de-DE"/>
              </w:rPr>
              <w:t>Phương pháp đánh giá:</w:t>
            </w:r>
          </w:p>
          <w:p w14:paraId="7F1E2D87" w14:textId="77777777" w:rsidR="00C12DA8" w:rsidRPr="007D0DEE" w:rsidRDefault="00C12DA8" w:rsidP="007D0DEE">
            <w:pPr>
              <w:pStyle w:val="ListParagraph"/>
              <w:numPr>
                <w:ilvl w:val="0"/>
                <w:numId w:val="35"/>
              </w:numPr>
              <w:spacing w:line="276" w:lineRule="auto"/>
              <w:ind w:left="244" w:hanging="227"/>
              <w:contextualSpacing w:val="0"/>
              <w:jc w:val="both"/>
              <w:rPr>
                <w:bCs/>
                <w:color w:val="000000" w:themeColor="text1"/>
                <w:sz w:val="24"/>
                <w:szCs w:val="24"/>
                <w:lang w:val="de-DE"/>
              </w:rPr>
            </w:pPr>
            <w:r w:rsidRPr="007D0DEE">
              <w:rPr>
                <w:bCs/>
                <w:color w:val="000000" w:themeColor="text1"/>
                <w:sz w:val="24"/>
                <w:szCs w:val="24"/>
                <w:lang w:val="de-DE"/>
              </w:rPr>
              <w:t>Thi cuối kỳ</w:t>
            </w:r>
          </w:p>
        </w:tc>
        <w:tc>
          <w:tcPr>
            <w:tcW w:w="934" w:type="pct"/>
            <w:vMerge/>
            <w:shd w:val="clear" w:color="auto" w:fill="auto"/>
            <w:vAlign w:val="center"/>
          </w:tcPr>
          <w:p w14:paraId="43C59405" w14:textId="77777777" w:rsidR="00C12DA8" w:rsidRPr="007D0DEE" w:rsidRDefault="00C12DA8" w:rsidP="007D0DEE">
            <w:pPr>
              <w:spacing w:line="276" w:lineRule="auto"/>
              <w:jc w:val="center"/>
              <w:rPr>
                <w:color w:val="000000" w:themeColor="text1"/>
                <w:sz w:val="24"/>
                <w:szCs w:val="24"/>
                <w:lang w:val="de-DE"/>
              </w:rPr>
            </w:pPr>
          </w:p>
        </w:tc>
      </w:tr>
      <w:tr w:rsidR="00C12DA8" w:rsidRPr="007D0DEE" w14:paraId="2AD34E06" w14:textId="77777777" w:rsidTr="004D1092">
        <w:tc>
          <w:tcPr>
            <w:tcW w:w="596" w:type="pct"/>
            <w:vMerge w:val="restart"/>
            <w:shd w:val="clear" w:color="auto" w:fill="auto"/>
            <w:vAlign w:val="center"/>
          </w:tcPr>
          <w:p w14:paraId="759637AA" w14:textId="77777777" w:rsidR="00C12DA8" w:rsidRPr="007D0DEE" w:rsidRDefault="00C12DA8" w:rsidP="007D0DEE">
            <w:pPr>
              <w:spacing w:line="276" w:lineRule="auto"/>
              <w:jc w:val="center"/>
              <w:rPr>
                <w:bCs/>
                <w:color w:val="000000" w:themeColor="text1"/>
                <w:sz w:val="24"/>
                <w:szCs w:val="24"/>
                <w:lang w:val="de-DE"/>
              </w:rPr>
            </w:pPr>
            <w:r w:rsidRPr="007D0DEE">
              <w:rPr>
                <w:bCs/>
                <w:color w:val="000000" w:themeColor="text1"/>
                <w:sz w:val="24"/>
                <w:szCs w:val="24"/>
                <w:lang w:val="de-DE"/>
              </w:rPr>
              <w:t xml:space="preserve">9 </w:t>
            </w:r>
          </w:p>
        </w:tc>
        <w:tc>
          <w:tcPr>
            <w:tcW w:w="3470" w:type="pct"/>
            <w:shd w:val="clear" w:color="auto" w:fill="auto"/>
            <w:vAlign w:val="center"/>
          </w:tcPr>
          <w:p w14:paraId="1EE2683A" w14:textId="77777777" w:rsidR="00C12DA8" w:rsidRPr="007D0DEE" w:rsidRDefault="00C12DA8" w:rsidP="007D0DEE">
            <w:pPr>
              <w:spacing w:line="276" w:lineRule="auto"/>
              <w:jc w:val="both"/>
              <w:rPr>
                <w:bCs/>
                <w:color w:val="000000" w:themeColor="text1"/>
                <w:sz w:val="24"/>
                <w:szCs w:val="24"/>
                <w:lang w:val="de-DE"/>
              </w:rPr>
            </w:pPr>
            <w:r w:rsidRPr="007D0DEE">
              <w:rPr>
                <w:b/>
                <w:bCs/>
                <w:color w:val="000000" w:themeColor="text1"/>
                <w:sz w:val="24"/>
                <w:szCs w:val="24"/>
                <w:lang w:val="de-DE"/>
              </w:rPr>
              <w:t>SỬA TOÀN BỘ BÀI BÁO CÁO</w:t>
            </w:r>
          </w:p>
        </w:tc>
        <w:tc>
          <w:tcPr>
            <w:tcW w:w="934" w:type="pct"/>
            <w:vMerge w:val="restart"/>
            <w:shd w:val="clear" w:color="auto" w:fill="auto"/>
            <w:vAlign w:val="center"/>
          </w:tcPr>
          <w:p w14:paraId="6EC52919" w14:textId="77777777" w:rsidR="00C12DA8" w:rsidRPr="007D0DEE" w:rsidRDefault="00C12DA8" w:rsidP="007D0DEE">
            <w:pPr>
              <w:spacing w:line="276" w:lineRule="auto"/>
              <w:jc w:val="center"/>
              <w:rPr>
                <w:bCs/>
                <w:color w:val="000000" w:themeColor="text1"/>
                <w:sz w:val="24"/>
                <w:szCs w:val="24"/>
                <w:lang w:val="de-DE"/>
              </w:rPr>
            </w:pPr>
            <w:r w:rsidRPr="007D0DEE">
              <w:rPr>
                <w:bCs/>
                <w:color w:val="000000" w:themeColor="text1"/>
                <w:sz w:val="24"/>
                <w:szCs w:val="24"/>
                <w:lang w:val="de-DE"/>
              </w:rPr>
              <w:t>CELO1</w:t>
            </w:r>
          </w:p>
          <w:p w14:paraId="1CC68E7C" w14:textId="77777777" w:rsidR="00C12DA8" w:rsidRPr="007D0DEE" w:rsidRDefault="00C12DA8" w:rsidP="007D0DEE">
            <w:pPr>
              <w:spacing w:line="276" w:lineRule="auto"/>
              <w:jc w:val="center"/>
              <w:rPr>
                <w:color w:val="000000" w:themeColor="text1"/>
                <w:sz w:val="24"/>
                <w:szCs w:val="24"/>
                <w:lang w:val="de-DE"/>
              </w:rPr>
            </w:pPr>
            <w:r w:rsidRPr="007D0DEE">
              <w:rPr>
                <w:color w:val="000000" w:themeColor="text1"/>
                <w:sz w:val="24"/>
                <w:szCs w:val="24"/>
                <w:lang w:val="de-DE"/>
              </w:rPr>
              <w:t>CELO2</w:t>
            </w:r>
          </w:p>
          <w:p w14:paraId="0854DBD4" w14:textId="77777777" w:rsidR="00C12DA8" w:rsidRPr="007D0DEE" w:rsidRDefault="00C12DA8" w:rsidP="007D0DEE">
            <w:pPr>
              <w:spacing w:line="276" w:lineRule="auto"/>
              <w:jc w:val="center"/>
              <w:rPr>
                <w:color w:val="000000" w:themeColor="text1"/>
                <w:sz w:val="24"/>
                <w:szCs w:val="24"/>
                <w:lang w:val="de-DE"/>
              </w:rPr>
            </w:pPr>
            <w:r w:rsidRPr="007D0DEE">
              <w:rPr>
                <w:color w:val="000000" w:themeColor="text1"/>
                <w:sz w:val="24"/>
                <w:szCs w:val="24"/>
                <w:lang w:val="de-DE"/>
              </w:rPr>
              <w:t>CELO3</w:t>
            </w:r>
          </w:p>
          <w:p w14:paraId="3A821102" w14:textId="77777777" w:rsidR="00C12DA8" w:rsidRPr="007D0DEE" w:rsidRDefault="00C12DA8" w:rsidP="007D0DEE">
            <w:pPr>
              <w:spacing w:line="276" w:lineRule="auto"/>
              <w:jc w:val="center"/>
              <w:rPr>
                <w:b/>
                <w:bCs/>
                <w:color w:val="000000" w:themeColor="text1"/>
                <w:sz w:val="24"/>
                <w:szCs w:val="24"/>
                <w:lang w:val="de-DE"/>
              </w:rPr>
            </w:pPr>
            <w:r w:rsidRPr="007D0DEE">
              <w:rPr>
                <w:color w:val="000000" w:themeColor="text1"/>
                <w:sz w:val="24"/>
                <w:szCs w:val="24"/>
                <w:lang w:val="de-DE"/>
              </w:rPr>
              <w:t>CELO4</w:t>
            </w:r>
          </w:p>
        </w:tc>
      </w:tr>
      <w:tr w:rsidR="00C12DA8" w:rsidRPr="00B34827" w14:paraId="70B455D8" w14:textId="77777777" w:rsidTr="004D1092">
        <w:trPr>
          <w:trHeight w:val="765"/>
        </w:trPr>
        <w:tc>
          <w:tcPr>
            <w:tcW w:w="596" w:type="pct"/>
            <w:vMerge/>
            <w:shd w:val="clear" w:color="auto" w:fill="auto"/>
            <w:vAlign w:val="center"/>
          </w:tcPr>
          <w:p w14:paraId="0764FCEC" w14:textId="77777777" w:rsidR="00C12DA8" w:rsidRPr="007D0DEE" w:rsidRDefault="00C12DA8" w:rsidP="007D0DEE">
            <w:pPr>
              <w:spacing w:line="276" w:lineRule="auto"/>
              <w:jc w:val="center"/>
              <w:rPr>
                <w:bCs/>
                <w:i/>
                <w:color w:val="000000" w:themeColor="text1"/>
                <w:sz w:val="24"/>
                <w:szCs w:val="24"/>
                <w:lang w:val="de-DE"/>
              </w:rPr>
            </w:pPr>
          </w:p>
        </w:tc>
        <w:tc>
          <w:tcPr>
            <w:tcW w:w="3470" w:type="pct"/>
            <w:shd w:val="clear" w:color="auto" w:fill="auto"/>
            <w:vAlign w:val="center"/>
          </w:tcPr>
          <w:p w14:paraId="48479AD0" w14:textId="77777777" w:rsidR="00C12DA8" w:rsidRPr="007D0DEE" w:rsidRDefault="00C12DA8" w:rsidP="007D0DEE">
            <w:pPr>
              <w:spacing w:line="276" w:lineRule="auto"/>
              <w:jc w:val="both"/>
              <w:rPr>
                <w:bCs/>
                <w:i/>
                <w:color w:val="000000" w:themeColor="text1"/>
                <w:sz w:val="24"/>
                <w:szCs w:val="24"/>
                <w:lang w:val="de-DE"/>
              </w:rPr>
            </w:pPr>
            <w:r w:rsidRPr="007D0DEE">
              <w:rPr>
                <w:b/>
                <w:bCs/>
                <w:color w:val="000000" w:themeColor="text1"/>
                <w:sz w:val="24"/>
                <w:szCs w:val="24"/>
                <w:lang w:val="de-DE"/>
              </w:rPr>
              <w:t xml:space="preserve">A. Nội dung giảng dạy trên lớp: </w:t>
            </w:r>
            <w:r w:rsidRPr="007D0DEE">
              <w:rPr>
                <w:color w:val="000000" w:themeColor="text1"/>
                <w:sz w:val="24"/>
                <w:szCs w:val="24"/>
                <w:lang w:val="de-DE"/>
              </w:rPr>
              <w:t>(5 giờ)</w:t>
            </w:r>
          </w:p>
          <w:p w14:paraId="059C9DC6" w14:textId="1B9A4600" w:rsidR="00C12DA8" w:rsidRPr="001F2413" w:rsidRDefault="00C12DA8" w:rsidP="001F2413">
            <w:pPr>
              <w:pStyle w:val="ListParagraph"/>
              <w:numPr>
                <w:ilvl w:val="0"/>
                <w:numId w:val="35"/>
              </w:numPr>
              <w:spacing w:line="276" w:lineRule="auto"/>
              <w:ind w:left="215" w:hanging="215"/>
              <w:contextualSpacing w:val="0"/>
              <w:jc w:val="both"/>
              <w:rPr>
                <w:color w:val="000000" w:themeColor="text1"/>
                <w:sz w:val="24"/>
                <w:szCs w:val="24"/>
                <w:lang w:val="de-DE"/>
              </w:rPr>
            </w:pPr>
            <w:r w:rsidRPr="007D0DEE">
              <w:rPr>
                <w:color w:val="000000" w:themeColor="text1"/>
                <w:sz w:val="24"/>
                <w:szCs w:val="24"/>
                <w:lang w:val="fr-FR"/>
              </w:rPr>
              <w:t>Giảng viên hướng dẫn sửa toàn bộ bài báo cáo của từng học viên.</w:t>
            </w:r>
          </w:p>
        </w:tc>
        <w:tc>
          <w:tcPr>
            <w:tcW w:w="934" w:type="pct"/>
            <w:vMerge/>
            <w:shd w:val="clear" w:color="auto" w:fill="auto"/>
            <w:vAlign w:val="center"/>
          </w:tcPr>
          <w:p w14:paraId="645D773D" w14:textId="77777777" w:rsidR="00C12DA8" w:rsidRPr="007D0DEE" w:rsidRDefault="00C12DA8" w:rsidP="007D0DEE">
            <w:pPr>
              <w:spacing w:line="276" w:lineRule="auto"/>
              <w:jc w:val="center"/>
              <w:rPr>
                <w:bCs/>
                <w:color w:val="000000" w:themeColor="text1"/>
                <w:sz w:val="24"/>
                <w:szCs w:val="24"/>
                <w:lang w:val="de-DE"/>
              </w:rPr>
            </w:pPr>
          </w:p>
        </w:tc>
      </w:tr>
      <w:tr w:rsidR="00C12DA8" w:rsidRPr="00B34827" w14:paraId="3127A930" w14:textId="77777777" w:rsidTr="004D1092">
        <w:trPr>
          <w:trHeight w:val="553"/>
        </w:trPr>
        <w:tc>
          <w:tcPr>
            <w:tcW w:w="596" w:type="pct"/>
            <w:vMerge/>
            <w:shd w:val="clear" w:color="auto" w:fill="auto"/>
            <w:vAlign w:val="center"/>
          </w:tcPr>
          <w:p w14:paraId="514E34E1" w14:textId="77777777" w:rsidR="00C12DA8" w:rsidRPr="007D0DEE" w:rsidRDefault="00C12DA8" w:rsidP="007D0DEE">
            <w:pPr>
              <w:spacing w:line="276" w:lineRule="auto"/>
              <w:jc w:val="center"/>
              <w:rPr>
                <w:bCs/>
                <w:i/>
                <w:color w:val="000000" w:themeColor="text1"/>
                <w:sz w:val="24"/>
                <w:szCs w:val="24"/>
                <w:lang w:val="de-DE"/>
              </w:rPr>
            </w:pPr>
          </w:p>
        </w:tc>
        <w:tc>
          <w:tcPr>
            <w:tcW w:w="3470" w:type="pct"/>
            <w:shd w:val="clear" w:color="auto" w:fill="auto"/>
            <w:vAlign w:val="center"/>
          </w:tcPr>
          <w:p w14:paraId="404F8DDB" w14:textId="77777777" w:rsidR="00C12DA8" w:rsidRPr="007D0DEE" w:rsidRDefault="00C12DA8" w:rsidP="007D0DEE">
            <w:pPr>
              <w:spacing w:line="276" w:lineRule="auto"/>
              <w:jc w:val="both"/>
              <w:rPr>
                <w:bCs/>
                <w:i/>
                <w:color w:val="000000" w:themeColor="text1"/>
                <w:sz w:val="24"/>
                <w:szCs w:val="24"/>
                <w:lang w:val="de-DE"/>
              </w:rPr>
            </w:pPr>
            <w:r w:rsidRPr="007D0DEE">
              <w:rPr>
                <w:b/>
                <w:bCs/>
                <w:color w:val="000000" w:themeColor="text1"/>
                <w:sz w:val="24"/>
                <w:szCs w:val="24"/>
                <w:lang w:val="de-DE"/>
              </w:rPr>
              <w:t>B.</w:t>
            </w:r>
            <w:r w:rsidRPr="007D0DEE">
              <w:rPr>
                <w:bCs/>
                <w:i/>
                <w:color w:val="000000" w:themeColor="text1"/>
                <w:sz w:val="24"/>
                <w:szCs w:val="24"/>
                <w:lang w:val="de-DE"/>
              </w:rPr>
              <w:t xml:space="preserve"> </w:t>
            </w:r>
            <w:r w:rsidRPr="007D0DEE">
              <w:rPr>
                <w:b/>
                <w:bCs/>
                <w:color w:val="000000" w:themeColor="text1"/>
                <w:sz w:val="24"/>
                <w:szCs w:val="24"/>
                <w:lang w:val="de-DE"/>
              </w:rPr>
              <w:t>Các nội dung cần tự học ở nhà</w:t>
            </w:r>
            <w:r w:rsidRPr="007D0DEE">
              <w:rPr>
                <w:bCs/>
                <w:color w:val="000000" w:themeColor="text1"/>
                <w:sz w:val="24"/>
                <w:szCs w:val="24"/>
                <w:lang w:val="de-DE"/>
              </w:rPr>
              <w:t>:</w:t>
            </w:r>
            <w:r w:rsidRPr="007D0DEE">
              <w:rPr>
                <w:bCs/>
                <w:i/>
                <w:color w:val="000000" w:themeColor="text1"/>
                <w:sz w:val="24"/>
                <w:szCs w:val="24"/>
                <w:lang w:val="de-DE"/>
              </w:rPr>
              <w:t xml:space="preserve"> </w:t>
            </w:r>
            <w:r w:rsidRPr="007D0DEE">
              <w:rPr>
                <w:bCs/>
                <w:color w:val="000000" w:themeColor="text1"/>
                <w:sz w:val="24"/>
                <w:szCs w:val="24"/>
                <w:lang w:val="de-DE"/>
              </w:rPr>
              <w:t>(15 giờ)</w:t>
            </w:r>
          </w:p>
          <w:p w14:paraId="4701D689" w14:textId="330F8BB7" w:rsidR="00C12DA8" w:rsidRPr="007D0DEE" w:rsidRDefault="00C12DA8" w:rsidP="007D0DEE">
            <w:pPr>
              <w:pStyle w:val="NormalWeb"/>
              <w:numPr>
                <w:ilvl w:val="0"/>
                <w:numId w:val="37"/>
              </w:numPr>
              <w:spacing w:before="0" w:beforeAutospacing="0" w:after="0" w:afterAutospacing="0" w:line="276" w:lineRule="auto"/>
              <w:ind w:left="213" w:hanging="213"/>
              <w:rPr>
                <w:bCs/>
                <w:color w:val="000000" w:themeColor="text1"/>
                <w:lang w:val="de-DE"/>
              </w:rPr>
            </w:pPr>
            <w:r w:rsidRPr="007D0DEE">
              <w:rPr>
                <w:bCs/>
                <w:color w:val="000000" w:themeColor="text1"/>
                <w:lang w:val="de-DE"/>
              </w:rPr>
              <w:t>Hoàn thiện bài báo cáo</w:t>
            </w:r>
            <w:r w:rsidR="001F2413">
              <w:rPr>
                <w:bCs/>
                <w:color w:val="000000" w:themeColor="text1"/>
                <w:lang w:val="de-DE"/>
              </w:rPr>
              <w:t>.</w:t>
            </w:r>
          </w:p>
        </w:tc>
        <w:tc>
          <w:tcPr>
            <w:tcW w:w="934" w:type="pct"/>
            <w:vMerge/>
            <w:shd w:val="clear" w:color="auto" w:fill="auto"/>
            <w:vAlign w:val="center"/>
          </w:tcPr>
          <w:p w14:paraId="2C9026A7" w14:textId="77777777" w:rsidR="00C12DA8" w:rsidRPr="007D0DEE" w:rsidRDefault="00C12DA8" w:rsidP="007D0DEE">
            <w:pPr>
              <w:spacing w:line="276" w:lineRule="auto"/>
              <w:jc w:val="center"/>
              <w:rPr>
                <w:color w:val="000000" w:themeColor="text1"/>
                <w:sz w:val="24"/>
                <w:szCs w:val="24"/>
                <w:lang w:val="de-DE"/>
              </w:rPr>
            </w:pPr>
          </w:p>
        </w:tc>
      </w:tr>
      <w:tr w:rsidR="00C12DA8" w:rsidRPr="007D0DEE" w14:paraId="554567F9" w14:textId="77777777" w:rsidTr="004D1092">
        <w:trPr>
          <w:trHeight w:val="1009"/>
        </w:trPr>
        <w:tc>
          <w:tcPr>
            <w:tcW w:w="596" w:type="pct"/>
            <w:vMerge/>
            <w:shd w:val="clear" w:color="auto" w:fill="auto"/>
            <w:vAlign w:val="center"/>
          </w:tcPr>
          <w:p w14:paraId="59926C14" w14:textId="77777777" w:rsidR="00C12DA8" w:rsidRPr="007D0DEE" w:rsidRDefault="00C12DA8" w:rsidP="007D0DEE">
            <w:pPr>
              <w:spacing w:line="276" w:lineRule="auto"/>
              <w:jc w:val="center"/>
              <w:rPr>
                <w:bCs/>
                <w:i/>
                <w:color w:val="000000" w:themeColor="text1"/>
                <w:sz w:val="24"/>
                <w:szCs w:val="24"/>
                <w:lang w:val="de-DE"/>
              </w:rPr>
            </w:pPr>
          </w:p>
        </w:tc>
        <w:tc>
          <w:tcPr>
            <w:tcW w:w="3470" w:type="pct"/>
            <w:shd w:val="clear" w:color="auto" w:fill="auto"/>
            <w:vAlign w:val="center"/>
          </w:tcPr>
          <w:p w14:paraId="61492CB5" w14:textId="77777777" w:rsidR="00C12DA8" w:rsidRPr="007D0DEE" w:rsidRDefault="00C12DA8" w:rsidP="007D0DEE">
            <w:pPr>
              <w:spacing w:line="276" w:lineRule="auto"/>
              <w:jc w:val="both"/>
              <w:rPr>
                <w:b/>
                <w:bCs/>
                <w:i/>
                <w:color w:val="000000" w:themeColor="text1"/>
                <w:sz w:val="24"/>
                <w:szCs w:val="24"/>
                <w:lang w:val="de-DE"/>
              </w:rPr>
            </w:pPr>
            <w:r w:rsidRPr="007D0DEE">
              <w:rPr>
                <w:b/>
                <w:bCs/>
                <w:color w:val="000000" w:themeColor="text1"/>
                <w:sz w:val="24"/>
                <w:szCs w:val="24"/>
                <w:lang w:val="de-DE"/>
              </w:rPr>
              <w:t xml:space="preserve">C. Đánh giá kết quả học tập </w:t>
            </w:r>
          </w:p>
          <w:p w14:paraId="4F44F5BE" w14:textId="77777777" w:rsidR="00C12DA8" w:rsidRPr="007D0DEE" w:rsidRDefault="00C12DA8" w:rsidP="007D0DEE">
            <w:pPr>
              <w:spacing w:line="276" w:lineRule="auto"/>
              <w:jc w:val="both"/>
              <w:rPr>
                <w:bCs/>
                <w:color w:val="000000" w:themeColor="text1"/>
                <w:sz w:val="24"/>
                <w:szCs w:val="24"/>
                <w:lang w:val="de-DE"/>
              </w:rPr>
            </w:pPr>
            <w:r w:rsidRPr="007D0DEE">
              <w:rPr>
                <w:bCs/>
                <w:color w:val="000000" w:themeColor="text1"/>
                <w:sz w:val="24"/>
                <w:szCs w:val="24"/>
                <w:lang w:val="de-DE"/>
              </w:rPr>
              <w:t>Phương pháp đánh giá:</w:t>
            </w:r>
          </w:p>
          <w:p w14:paraId="239459A2" w14:textId="77777777" w:rsidR="00C12DA8" w:rsidRPr="007D0DEE" w:rsidRDefault="00C12DA8" w:rsidP="007D0DEE">
            <w:pPr>
              <w:pStyle w:val="ListParagraph"/>
              <w:numPr>
                <w:ilvl w:val="0"/>
                <w:numId w:val="35"/>
              </w:numPr>
              <w:spacing w:line="276" w:lineRule="auto"/>
              <w:ind w:left="244" w:hanging="227"/>
              <w:contextualSpacing w:val="0"/>
              <w:jc w:val="both"/>
              <w:rPr>
                <w:bCs/>
                <w:color w:val="000000" w:themeColor="text1"/>
                <w:sz w:val="24"/>
                <w:szCs w:val="24"/>
                <w:lang w:val="de-DE"/>
              </w:rPr>
            </w:pPr>
            <w:r w:rsidRPr="007D0DEE">
              <w:rPr>
                <w:bCs/>
                <w:color w:val="000000" w:themeColor="text1"/>
                <w:sz w:val="24"/>
                <w:szCs w:val="24"/>
                <w:lang w:val="de-DE"/>
              </w:rPr>
              <w:t>Thi cuối kỳ</w:t>
            </w:r>
          </w:p>
        </w:tc>
        <w:tc>
          <w:tcPr>
            <w:tcW w:w="934" w:type="pct"/>
            <w:vMerge/>
            <w:shd w:val="clear" w:color="auto" w:fill="auto"/>
            <w:vAlign w:val="center"/>
          </w:tcPr>
          <w:p w14:paraId="0D3F6D01" w14:textId="77777777" w:rsidR="00C12DA8" w:rsidRPr="007D0DEE" w:rsidRDefault="00C12DA8" w:rsidP="007D0DEE">
            <w:pPr>
              <w:spacing w:line="276" w:lineRule="auto"/>
              <w:jc w:val="center"/>
              <w:rPr>
                <w:color w:val="000000" w:themeColor="text1"/>
                <w:sz w:val="24"/>
                <w:szCs w:val="24"/>
                <w:lang w:val="de-DE"/>
              </w:rPr>
            </w:pPr>
          </w:p>
        </w:tc>
      </w:tr>
    </w:tbl>
    <w:p w14:paraId="62B2A687" w14:textId="77777777" w:rsidR="00C12DA8" w:rsidRPr="007D0DEE" w:rsidRDefault="00C12DA8" w:rsidP="007D0DEE">
      <w:pPr>
        <w:spacing w:line="276" w:lineRule="auto"/>
        <w:jc w:val="both"/>
        <w:rPr>
          <w:b/>
          <w:color w:val="000000" w:themeColor="text1"/>
          <w:sz w:val="24"/>
          <w:szCs w:val="24"/>
        </w:rPr>
      </w:pPr>
      <w:r w:rsidRPr="007D0DEE">
        <w:rPr>
          <w:b/>
          <w:color w:val="000000" w:themeColor="text1"/>
          <w:sz w:val="24"/>
          <w:szCs w:val="24"/>
        </w:rPr>
        <w:t>12. Yêu cầu của giảng viên đối với học phần</w:t>
      </w:r>
    </w:p>
    <w:p w14:paraId="7AAB7888" w14:textId="77777777" w:rsidR="00C12DA8" w:rsidRPr="007D0DEE" w:rsidRDefault="00C12DA8" w:rsidP="007D0DEE">
      <w:pPr>
        <w:pStyle w:val="ColorfulList-Accent11"/>
        <w:spacing w:line="276" w:lineRule="auto"/>
        <w:ind w:left="0" w:firstLine="360"/>
        <w:jc w:val="both"/>
        <w:rPr>
          <w:color w:val="000000" w:themeColor="text1"/>
          <w:lang w:val="de-DE"/>
        </w:rPr>
      </w:pPr>
      <w:r w:rsidRPr="007D0DEE">
        <w:rPr>
          <w:color w:val="000000" w:themeColor="text1"/>
          <w:lang w:val="vi-VN"/>
        </w:rPr>
        <w:t>- Phòng học: Lý thuyết, đảm bảo đầy đủ chỗ ngồi cho học viên</w:t>
      </w:r>
    </w:p>
    <w:p w14:paraId="1F3C0467" w14:textId="77777777" w:rsidR="00C12DA8" w:rsidRPr="007D0DEE" w:rsidRDefault="00C12DA8" w:rsidP="007D0DEE">
      <w:pPr>
        <w:pBdr>
          <w:top w:val="nil"/>
          <w:left w:val="nil"/>
          <w:bottom w:val="nil"/>
          <w:right w:val="nil"/>
          <w:between w:val="nil"/>
        </w:pBdr>
        <w:spacing w:line="276" w:lineRule="auto"/>
        <w:ind w:firstLine="360"/>
        <w:contextualSpacing/>
        <w:jc w:val="both"/>
        <w:rPr>
          <w:color w:val="000000" w:themeColor="text1"/>
          <w:sz w:val="24"/>
          <w:szCs w:val="24"/>
          <w:lang w:val="de-DE"/>
        </w:rPr>
      </w:pPr>
      <w:r w:rsidRPr="007D0DEE">
        <w:rPr>
          <w:color w:val="000000" w:themeColor="text1"/>
          <w:sz w:val="24"/>
          <w:szCs w:val="24"/>
          <w:lang w:val="de-DE"/>
        </w:rPr>
        <w:t>- Phương tiện phục vụ giảng dạy: máy tính cá nhân, micro, âm thanh, máy chiếu, bảng và bút trình chiếu</w:t>
      </w:r>
    </w:p>
    <w:p w14:paraId="7236247B" w14:textId="77777777" w:rsidR="00C12DA8" w:rsidRPr="007D0DEE" w:rsidRDefault="00C12DA8" w:rsidP="007D0DEE">
      <w:pPr>
        <w:spacing w:line="276" w:lineRule="auto"/>
        <w:jc w:val="both"/>
        <w:rPr>
          <w:b/>
          <w:color w:val="000000" w:themeColor="text1"/>
          <w:sz w:val="24"/>
          <w:szCs w:val="24"/>
          <w:lang w:val="de-DE"/>
        </w:rPr>
      </w:pPr>
      <w:r w:rsidRPr="007D0DEE">
        <w:rPr>
          <w:b/>
          <w:color w:val="000000" w:themeColor="text1"/>
          <w:sz w:val="24"/>
          <w:szCs w:val="24"/>
          <w:lang w:val="de-DE"/>
        </w:rPr>
        <w:lastRenderedPageBreak/>
        <w:t>13. Biên soạn và cập nhật đề cương chi tiết</w:t>
      </w:r>
    </w:p>
    <w:p w14:paraId="222282BD" w14:textId="77777777" w:rsidR="00C12DA8" w:rsidRPr="007D0DEE" w:rsidRDefault="00C12DA8" w:rsidP="007D0DEE">
      <w:pPr>
        <w:spacing w:line="276" w:lineRule="auto"/>
        <w:ind w:firstLine="360"/>
        <w:jc w:val="both"/>
        <w:rPr>
          <w:color w:val="000000" w:themeColor="text1"/>
          <w:sz w:val="24"/>
          <w:szCs w:val="24"/>
          <w:lang w:val="de-DE"/>
        </w:rPr>
      </w:pPr>
      <w:r w:rsidRPr="007D0DEE">
        <w:rPr>
          <w:color w:val="000000" w:themeColor="text1"/>
          <w:sz w:val="24"/>
          <w:szCs w:val="24"/>
          <w:lang w:val="de-DE"/>
        </w:rPr>
        <w:t xml:space="preserve">- Đề cương được biên soạn vào năm học </w:t>
      </w:r>
      <w:r w:rsidR="006E725E">
        <w:rPr>
          <w:iCs/>
          <w:color w:val="000000" w:themeColor="text1"/>
          <w:sz w:val="24"/>
          <w:szCs w:val="24"/>
          <w:lang w:val="de-DE"/>
        </w:rPr>
        <w:t>2021 – 2022</w:t>
      </w:r>
      <w:r w:rsidRPr="007D0DEE">
        <w:rPr>
          <w:iCs/>
          <w:color w:val="000000" w:themeColor="text1"/>
          <w:sz w:val="24"/>
          <w:szCs w:val="24"/>
          <w:lang w:val="de-DE"/>
        </w:rPr>
        <w:t xml:space="preserve"> </w:t>
      </w:r>
    </w:p>
    <w:p w14:paraId="20FE5079" w14:textId="77777777" w:rsidR="00C12DA8" w:rsidRPr="007D0DEE" w:rsidRDefault="00C12DA8" w:rsidP="007D0DEE">
      <w:pPr>
        <w:spacing w:line="276" w:lineRule="auto"/>
        <w:ind w:firstLine="360"/>
        <w:jc w:val="both"/>
        <w:rPr>
          <w:bCs/>
          <w:color w:val="000000" w:themeColor="text1"/>
          <w:sz w:val="24"/>
          <w:szCs w:val="24"/>
          <w:lang w:val="de-DE"/>
        </w:rPr>
      </w:pPr>
      <w:r w:rsidRPr="007D0DEE">
        <w:rPr>
          <w:color w:val="000000" w:themeColor="text1"/>
          <w:sz w:val="24"/>
          <w:szCs w:val="24"/>
          <w:lang w:val="de-DE"/>
        </w:rPr>
        <w:t xml:space="preserve">- Nội dung được chỉnh sửa, cập nhật, thay đổi ở lần gần nhất: </w:t>
      </w:r>
      <w:r w:rsidR="006E725E" w:rsidRPr="008D74A4">
        <w:rPr>
          <w:bCs/>
          <w:color w:val="000000" w:themeColor="text1"/>
          <w:sz w:val="24"/>
          <w:szCs w:val="24"/>
          <w:lang w:val="de-DE"/>
        </w:rPr>
        <w:t>Mục tiêu, tóm tắt học</w:t>
      </w:r>
      <w:r w:rsidR="006E725E">
        <w:rPr>
          <w:bCs/>
          <w:color w:val="000000" w:themeColor="text1"/>
          <w:sz w:val="24"/>
          <w:szCs w:val="24"/>
          <w:lang w:val="de-DE"/>
        </w:rPr>
        <w:t xml:space="preserve"> phần, CELO</w:t>
      </w:r>
      <w:r w:rsidRPr="007D0DEE">
        <w:rPr>
          <w:bCs/>
          <w:color w:val="000000" w:themeColor="text1"/>
          <w:sz w:val="24"/>
          <w:szCs w:val="24"/>
          <w:lang w:val="de-DE"/>
        </w:rPr>
        <w:t>.</w:t>
      </w:r>
    </w:p>
    <w:p w14:paraId="5761F431" w14:textId="77777777" w:rsidR="00C12DA8" w:rsidRPr="007D0DEE" w:rsidRDefault="00C12DA8" w:rsidP="007D0DEE">
      <w:pPr>
        <w:spacing w:line="276" w:lineRule="auto"/>
        <w:rPr>
          <w:rFonts w:eastAsia="VNI-Times"/>
          <w:sz w:val="24"/>
          <w:szCs w:val="24"/>
          <w:lang w:val="de-DE"/>
        </w:rPr>
      </w:pPr>
    </w:p>
    <w:p w14:paraId="63E1EB84" w14:textId="77777777" w:rsidR="00C12DA8" w:rsidRPr="007D0DEE" w:rsidRDefault="00C12DA8" w:rsidP="007D0DEE">
      <w:pPr>
        <w:spacing w:line="276" w:lineRule="auto"/>
        <w:jc w:val="right"/>
        <w:rPr>
          <w:i/>
          <w:sz w:val="24"/>
          <w:szCs w:val="24"/>
          <w:lang w:val="de-DE"/>
        </w:rPr>
      </w:pPr>
      <w:r w:rsidRPr="007D0DEE">
        <w:rPr>
          <w:i/>
          <w:sz w:val="24"/>
          <w:szCs w:val="24"/>
          <w:lang w:val="vi-VN"/>
        </w:rPr>
        <w:t xml:space="preserve">Bình Dương, ngày </w:t>
      </w:r>
      <w:r w:rsidRPr="007D0DEE">
        <w:rPr>
          <w:i/>
          <w:sz w:val="24"/>
          <w:szCs w:val="24"/>
          <w:lang w:val="de-DE"/>
        </w:rPr>
        <w:t xml:space="preserve">31 </w:t>
      </w:r>
      <w:r w:rsidRPr="007D0DEE">
        <w:rPr>
          <w:i/>
          <w:sz w:val="24"/>
          <w:szCs w:val="24"/>
          <w:lang w:val="vi-VN"/>
        </w:rPr>
        <w:t>tháng 08 năm 202</w:t>
      </w:r>
      <w:r w:rsidRPr="007D0DEE">
        <w:rPr>
          <w:i/>
          <w:sz w:val="24"/>
          <w:szCs w:val="24"/>
          <w:lang w:val="de-DE"/>
        </w:rPr>
        <w:t>2</w:t>
      </w:r>
    </w:p>
    <w:tbl>
      <w:tblPr>
        <w:tblW w:w="5000" w:type="pct"/>
        <w:tblLook w:val="01E0" w:firstRow="1" w:lastRow="1" w:firstColumn="1" w:lastColumn="1" w:noHBand="0" w:noVBand="0"/>
      </w:tblPr>
      <w:tblGrid>
        <w:gridCol w:w="4536"/>
        <w:gridCol w:w="4536"/>
      </w:tblGrid>
      <w:tr w:rsidR="00270963" w:rsidRPr="00B34827" w14:paraId="01F2D95E" w14:textId="77777777" w:rsidTr="00270963">
        <w:tc>
          <w:tcPr>
            <w:tcW w:w="4536" w:type="dxa"/>
            <w:shd w:val="clear" w:color="auto" w:fill="auto"/>
          </w:tcPr>
          <w:p w14:paraId="6D15207C" w14:textId="77777777" w:rsidR="00270963" w:rsidRPr="007D0DEE" w:rsidRDefault="00265184" w:rsidP="007D0DEE">
            <w:pPr>
              <w:autoSpaceDE w:val="0"/>
              <w:autoSpaceDN w:val="0"/>
              <w:adjustRightInd w:val="0"/>
              <w:spacing w:line="276" w:lineRule="auto"/>
              <w:jc w:val="center"/>
              <w:rPr>
                <w:b/>
                <w:sz w:val="24"/>
                <w:szCs w:val="24"/>
                <w:lang w:val="vi-VN"/>
              </w:rPr>
            </w:pPr>
            <w:r>
              <w:rPr>
                <w:noProof/>
                <w:lang w:eastAsia="zh-CN"/>
              </w:rPr>
              <w:drawing>
                <wp:anchor distT="0" distB="0" distL="114300" distR="114300" simplePos="0" relativeHeight="251830272" behindDoc="1" locked="0" layoutInCell="1" allowOverlap="1" wp14:anchorId="64445B2F" wp14:editId="2D6B01A0">
                  <wp:simplePos x="0" y="0"/>
                  <wp:positionH relativeFrom="column">
                    <wp:posOffset>405806</wp:posOffset>
                  </wp:positionH>
                  <wp:positionV relativeFrom="paragraph">
                    <wp:posOffset>131446</wp:posOffset>
                  </wp:positionV>
                  <wp:extent cx="1972945" cy="914400"/>
                  <wp:effectExtent l="0" t="0" r="0" b="0"/>
                  <wp:wrapNone/>
                  <wp:docPr id="257" name="Picture 4">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94317ACD-8FE3-478C-BFF6-2B2F4D8AEAF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94317ACD-8FE3-478C-BFF6-2B2F4D8AEAFB}"/>
                              </a:ext>
                            </a:extLst>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rot="21400946">
                            <a:off x="0" y="0"/>
                            <a:ext cx="1972945" cy="914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70963" w:rsidRPr="007D0DEE">
              <w:rPr>
                <w:b/>
                <w:sz w:val="24"/>
                <w:szCs w:val="24"/>
                <w:lang w:val="vi-VN"/>
              </w:rPr>
              <w:t xml:space="preserve">TRƯỞNG KHOA     </w:t>
            </w:r>
          </w:p>
          <w:p w14:paraId="5E8C26B6" w14:textId="77777777" w:rsidR="00270963" w:rsidRPr="007D0DEE" w:rsidRDefault="00270963" w:rsidP="007D0DEE">
            <w:pPr>
              <w:autoSpaceDE w:val="0"/>
              <w:autoSpaceDN w:val="0"/>
              <w:adjustRightInd w:val="0"/>
              <w:spacing w:line="276" w:lineRule="auto"/>
              <w:jc w:val="center"/>
              <w:rPr>
                <w:rFonts w:eastAsia="MS Mincho"/>
                <w:bCs/>
                <w:i/>
                <w:sz w:val="24"/>
                <w:szCs w:val="24"/>
                <w:lang w:val="vi-VN"/>
              </w:rPr>
            </w:pPr>
          </w:p>
          <w:p w14:paraId="41B60316" w14:textId="77777777" w:rsidR="00270963" w:rsidRPr="007D0DEE" w:rsidRDefault="00270963" w:rsidP="007D0DEE">
            <w:pPr>
              <w:autoSpaceDE w:val="0"/>
              <w:autoSpaceDN w:val="0"/>
              <w:adjustRightInd w:val="0"/>
              <w:spacing w:line="276" w:lineRule="auto"/>
              <w:jc w:val="center"/>
              <w:rPr>
                <w:rFonts w:eastAsia="MS Mincho"/>
                <w:b/>
                <w:bCs/>
                <w:sz w:val="24"/>
                <w:szCs w:val="24"/>
                <w:lang w:val="vi-VN"/>
              </w:rPr>
            </w:pPr>
          </w:p>
          <w:p w14:paraId="7EA13D34" w14:textId="77777777" w:rsidR="00270963" w:rsidRPr="007D0DEE" w:rsidRDefault="00270963" w:rsidP="007D0DEE">
            <w:pPr>
              <w:autoSpaceDE w:val="0"/>
              <w:autoSpaceDN w:val="0"/>
              <w:adjustRightInd w:val="0"/>
              <w:spacing w:line="276" w:lineRule="auto"/>
              <w:jc w:val="center"/>
              <w:rPr>
                <w:rFonts w:eastAsia="MS Mincho"/>
                <w:b/>
                <w:bCs/>
                <w:sz w:val="24"/>
                <w:szCs w:val="24"/>
                <w:lang w:val="vi-VN"/>
              </w:rPr>
            </w:pPr>
          </w:p>
          <w:p w14:paraId="0AB5E868" w14:textId="77777777" w:rsidR="00270963" w:rsidRPr="007D0DEE" w:rsidRDefault="00270963" w:rsidP="007D0DEE">
            <w:pPr>
              <w:autoSpaceDE w:val="0"/>
              <w:autoSpaceDN w:val="0"/>
              <w:adjustRightInd w:val="0"/>
              <w:spacing w:line="276" w:lineRule="auto"/>
              <w:jc w:val="center"/>
              <w:rPr>
                <w:rFonts w:eastAsia="MS Mincho"/>
                <w:b/>
                <w:bCs/>
                <w:sz w:val="24"/>
                <w:szCs w:val="24"/>
                <w:lang w:val="vi-VN"/>
              </w:rPr>
            </w:pPr>
          </w:p>
          <w:p w14:paraId="7FA1A2A3" w14:textId="77777777" w:rsidR="00270963" w:rsidRPr="007D0DEE" w:rsidRDefault="00270963" w:rsidP="0033249B">
            <w:pPr>
              <w:autoSpaceDE w:val="0"/>
              <w:autoSpaceDN w:val="0"/>
              <w:adjustRightInd w:val="0"/>
              <w:spacing w:line="276" w:lineRule="auto"/>
              <w:jc w:val="center"/>
              <w:rPr>
                <w:rFonts w:eastAsia="MS Mincho"/>
                <w:b/>
                <w:bCs/>
                <w:sz w:val="24"/>
                <w:szCs w:val="24"/>
                <w:lang w:val="vi-VN"/>
              </w:rPr>
            </w:pPr>
            <w:r w:rsidRPr="00EE2633">
              <w:rPr>
                <w:rFonts w:eastAsia="MS Mincho"/>
                <w:b/>
                <w:bCs/>
                <w:sz w:val="24"/>
                <w:szCs w:val="24"/>
                <w:lang w:val="de-DE"/>
              </w:rPr>
              <w:t>TS. Phạm Tuấn Anh</w:t>
            </w:r>
          </w:p>
        </w:tc>
        <w:tc>
          <w:tcPr>
            <w:tcW w:w="4536" w:type="dxa"/>
            <w:shd w:val="clear" w:color="auto" w:fill="auto"/>
          </w:tcPr>
          <w:p w14:paraId="76E944A4" w14:textId="77777777" w:rsidR="00270963" w:rsidRPr="007D0DEE" w:rsidRDefault="00A41D48" w:rsidP="007D0DEE">
            <w:pPr>
              <w:autoSpaceDE w:val="0"/>
              <w:autoSpaceDN w:val="0"/>
              <w:adjustRightInd w:val="0"/>
              <w:spacing w:line="276" w:lineRule="auto"/>
              <w:jc w:val="center"/>
              <w:rPr>
                <w:rFonts w:eastAsia="MS Mincho"/>
                <w:b/>
                <w:bCs/>
                <w:sz w:val="24"/>
                <w:szCs w:val="24"/>
                <w:lang w:val="vi-VN"/>
              </w:rPr>
            </w:pPr>
            <w:r>
              <w:rPr>
                <w:noProof/>
                <w:lang w:eastAsia="zh-CN"/>
              </w:rPr>
              <w:drawing>
                <wp:anchor distT="0" distB="0" distL="114300" distR="114300" simplePos="0" relativeHeight="251832320" behindDoc="1" locked="0" layoutInCell="1" allowOverlap="1" wp14:anchorId="7D2A3202" wp14:editId="56CD8397">
                  <wp:simplePos x="0" y="0"/>
                  <wp:positionH relativeFrom="column">
                    <wp:posOffset>514350</wp:posOffset>
                  </wp:positionH>
                  <wp:positionV relativeFrom="paragraph">
                    <wp:posOffset>82550</wp:posOffset>
                  </wp:positionV>
                  <wp:extent cx="1972945" cy="942975"/>
                  <wp:effectExtent l="0" t="0" r="0" b="0"/>
                  <wp:wrapNone/>
                  <wp:docPr id="261" name="Picture 4">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94317ACD-8FE3-478C-BFF6-2B2F4D8AEAF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94317ACD-8FE3-478C-BFF6-2B2F4D8AEAFB}"/>
                              </a:ext>
                            </a:extLst>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72945" cy="9429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70963" w:rsidRPr="007D0DEE">
              <w:rPr>
                <w:rFonts w:eastAsia="MS Mincho"/>
                <w:b/>
                <w:bCs/>
                <w:sz w:val="24"/>
                <w:szCs w:val="24"/>
                <w:lang w:val="vi-VN"/>
              </w:rPr>
              <w:t>GIẢNG VIÊN</w:t>
            </w:r>
          </w:p>
          <w:p w14:paraId="6DFB4A7A" w14:textId="77777777" w:rsidR="00270963" w:rsidRPr="007D0DEE" w:rsidRDefault="00270963" w:rsidP="007D0DEE">
            <w:pPr>
              <w:autoSpaceDE w:val="0"/>
              <w:autoSpaceDN w:val="0"/>
              <w:adjustRightInd w:val="0"/>
              <w:spacing w:line="276" w:lineRule="auto"/>
              <w:jc w:val="center"/>
              <w:rPr>
                <w:rFonts w:eastAsia="MS Mincho"/>
                <w:bCs/>
                <w:i/>
                <w:sz w:val="24"/>
                <w:szCs w:val="24"/>
                <w:lang w:val="vi-VN"/>
              </w:rPr>
            </w:pPr>
          </w:p>
          <w:p w14:paraId="5C6510BF" w14:textId="77777777" w:rsidR="00270963" w:rsidRDefault="00270963" w:rsidP="007D0DEE">
            <w:pPr>
              <w:autoSpaceDE w:val="0"/>
              <w:autoSpaceDN w:val="0"/>
              <w:adjustRightInd w:val="0"/>
              <w:spacing w:line="276" w:lineRule="auto"/>
              <w:jc w:val="center"/>
              <w:rPr>
                <w:rFonts w:eastAsia="MS Mincho"/>
                <w:bCs/>
                <w:i/>
                <w:sz w:val="24"/>
                <w:szCs w:val="24"/>
                <w:lang w:val="vi-VN"/>
              </w:rPr>
            </w:pPr>
          </w:p>
          <w:p w14:paraId="2C4054EB" w14:textId="77777777" w:rsidR="0033249B" w:rsidRDefault="0033249B" w:rsidP="007D0DEE">
            <w:pPr>
              <w:autoSpaceDE w:val="0"/>
              <w:autoSpaceDN w:val="0"/>
              <w:adjustRightInd w:val="0"/>
              <w:spacing w:line="276" w:lineRule="auto"/>
              <w:jc w:val="center"/>
              <w:rPr>
                <w:rFonts w:eastAsia="MS Mincho"/>
                <w:bCs/>
                <w:i/>
                <w:sz w:val="24"/>
                <w:szCs w:val="24"/>
                <w:lang w:val="vi-VN"/>
              </w:rPr>
            </w:pPr>
          </w:p>
          <w:p w14:paraId="3B067391" w14:textId="77777777" w:rsidR="0033249B" w:rsidRDefault="0033249B" w:rsidP="007D0DEE">
            <w:pPr>
              <w:autoSpaceDE w:val="0"/>
              <w:autoSpaceDN w:val="0"/>
              <w:adjustRightInd w:val="0"/>
              <w:spacing w:line="276" w:lineRule="auto"/>
              <w:jc w:val="center"/>
              <w:rPr>
                <w:rFonts w:eastAsia="MS Mincho"/>
                <w:bCs/>
                <w:i/>
                <w:sz w:val="24"/>
                <w:szCs w:val="24"/>
                <w:lang w:val="vi-VN"/>
              </w:rPr>
            </w:pPr>
          </w:p>
          <w:p w14:paraId="018C645C" w14:textId="77777777" w:rsidR="00270963" w:rsidRPr="007D0DEE" w:rsidRDefault="0033249B" w:rsidP="007D0DEE">
            <w:pPr>
              <w:autoSpaceDE w:val="0"/>
              <w:autoSpaceDN w:val="0"/>
              <w:adjustRightInd w:val="0"/>
              <w:spacing w:line="276" w:lineRule="auto"/>
              <w:jc w:val="center"/>
              <w:rPr>
                <w:rFonts w:eastAsia="MS Mincho"/>
                <w:b/>
                <w:iCs/>
                <w:sz w:val="24"/>
                <w:szCs w:val="24"/>
                <w:lang w:val="vi-VN"/>
              </w:rPr>
            </w:pPr>
            <w:r w:rsidRPr="00EE2633">
              <w:rPr>
                <w:rFonts w:eastAsia="MS Mincho"/>
                <w:b/>
                <w:bCs/>
                <w:sz w:val="24"/>
                <w:szCs w:val="24"/>
                <w:lang w:val="de-DE"/>
              </w:rPr>
              <w:t>TS. Phạm Tuấn Anh</w:t>
            </w:r>
          </w:p>
        </w:tc>
      </w:tr>
    </w:tbl>
    <w:p w14:paraId="5C89AA9D" w14:textId="77777777" w:rsidR="00C12DA8" w:rsidRPr="00880A06" w:rsidRDefault="00C12DA8" w:rsidP="00C12DA8">
      <w:pPr>
        <w:spacing w:line="276" w:lineRule="auto"/>
        <w:jc w:val="right"/>
        <w:rPr>
          <w:sz w:val="24"/>
          <w:szCs w:val="24"/>
          <w:lang w:val="vi-VN"/>
        </w:rPr>
      </w:pPr>
    </w:p>
    <w:p w14:paraId="2863289B" w14:textId="77777777" w:rsidR="00C12DA8" w:rsidRPr="00880A06" w:rsidRDefault="00C12DA8" w:rsidP="00C12DA8">
      <w:pPr>
        <w:spacing w:line="276" w:lineRule="auto"/>
        <w:rPr>
          <w:sz w:val="24"/>
          <w:szCs w:val="24"/>
          <w:lang w:val="vi-VN"/>
        </w:rPr>
      </w:pPr>
    </w:p>
    <w:p w14:paraId="7F198C2F" w14:textId="77777777" w:rsidR="00C12DA8" w:rsidRPr="00880A06" w:rsidRDefault="00C12DA8" w:rsidP="00C12DA8">
      <w:pPr>
        <w:rPr>
          <w:lang w:val="vi-VN"/>
        </w:rPr>
      </w:pPr>
    </w:p>
    <w:p w14:paraId="1223EB07" w14:textId="77777777" w:rsidR="00CC7566" w:rsidRPr="00880A06" w:rsidRDefault="00CC7566" w:rsidP="00E640B4">
      <w:pPr>
        <w:rPr>
          <w:b/>
          <w:lang w:val="vi-VN"/>
        </w:rPr>
      </w:pPr>
      <w:bookmarkStart w:id="84" w:name="_GoBack"/>
      <w:bookmarkEnd w:id="84"/>
    </w:p>
    <w:sectPr w:rsidR="00CC7566" w:rsidRPr="00880A06" w:rsidSect="00677A5F">
      <w:headerReference w:type="default" r:id="rId32"/>
      <w:footerReference w:type="default" r:id="rId33"/>
      <w:pgSz w:w="11907" w:h="16839" w:code="9"/>
      <w:pgMar w:top="1134" w:right="1134" w:bottom="1134"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F299D3" w14:textId="77777777" w:rsidR="00996607" w:rsidRDefault="00996607" w:rsidP="00E640B4">
      <w:r>
        <w:separator/>
      </w:r>
    </w:p>
  </w:endnote>
  <w:endnote w:type="continuationSeparator" w:id="0">
    <w:p w14:paraId="10E5F639" w14:textId="77777777" w:rsidR="00996607" w:rsidRDefault="00996607" w:rsidP="00E640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VnTime">
    <w:panose1 w:val="020B7200000000000000"/>
    <w:charset w:val="00"/>
    <w:family w:val="swiss"/>
    <w:pitch w:val="variable"/>
    <w:sig w:usb0="00000003" w:usb1="00000000" w:usb2="00000000" w:usb3="00000000" w:csb0="00000001" w:csb1="00000000"/>
  </w:font>
  <w:font w:name="VNI-Times">
    <w:altName w:val="Calibri"/>
    <w:panose1 w:val="00000000000000000000"/>
    <w:charset w:val="00"/>
    <w:family w:val="auto"/>
    <w:pitch w:val="variable"/>
    <w:sig w:usb0="00000007" w:usb1="00000000" w:usb2="00000000" w:usb3="00000000" w:csb0="00000013"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VNI-Aptima">
    <w:panose1 w:val="00000000000000000000"/>
    <w:charset w:val="00"/>
    <w:family w:val="auto"/>
    <w:pitch w:val="variable"/>
    <w:sig w:usb0="00000003" w:usb1="00000000" w:usb2="00000000" w:usb3="00000000" w:csb0="00000001" w:csb1="00000000"/>
  </w:font>
  <w:font w:name="TimesNewRomanPS-Italic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E2B33D" w14:textId="77777777" w:rsidR="009F0F4D" w:rsidRDefault="009F0F4D">
    <w:pPr>
      <w:pStyle w:val="Footer"/>
      <w:jc w:val="center"/>
    </w:pPr>
  </w:p>
  <w:p w14:paraId="1F02D57F" w14:textId="77777777" w:rsidR="009F0F4D" w:rsidRDefault="009F0F4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3822311"/>
      <w:docPartObj>
        <w:docPartGallery w:val="Page Numbers (Bottom of Page)"/>
        <w:docPartUnique/>
      </w:docPartObj>
    </w:sdtPr>
    <w:sdtEndPr>
      <w:rPr>
        <w:noProof/>
      </w:rPr>
    </w:sdtEndPr>
    <w:sdtContent>
      <w:p w14:paraId="5E7903C1" w14:textId="77777777" w:rsidR="009F0F4D" w:rsidRDefault="009F0F4D">
        <w:pPr>
          <w:pStyle w:val="Footer"/>
          <w:jc w:val="center"/>
        </w:pPr>
        <w:r>
          <w:fldChar w:fldCharType="begin"/>
        </w:r>
        <w:r>
          <w:instrText xml:space="preserve"> PAGE   \* MERGEFORMAT </w:instrText>
        </w:r>
        <w:r>
          <w:fldChar w:fldCharType="separate"/>
        </w:r>
        <w:r w:rsidR="00B34827">
          <w:rPr>
            <w:noProof/>
          </w:rPr>
          <w:t>ii</w:t>
        </w:r>
        <w:r>
          <w:rPr>
            <w:noProof/>
          </w:rPr>
          <w:fldChar w:fldCharType="end"/>
        </w:r>
      </w:p>
    </w:sdtContent>
  </w:sdt>
  <w:p w14:paraId="6391E352" w14:textId="77777777" w:rsidR="009F0F4D" w:rsidRDefault="009F0F4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8889532"/>
      <w:docPartObj>
        <w:docPartGallery w:val="Page Numbers (Bottom of Page)"/>
        <w:docPartUnique/>
      </w:docPartObj>
    </w:sdtPr>
    <w:sdtEndPr>
      <w:rPr>
        <w:noProof/>
      </w:rPr>
    </w:sdtEndPr>
    <w:sdtContent>
      <w:p w14:paraId="463D2015" w14:textId="77777777" w:rsidR="009F0F4D" w:rsidRDefault="009F0F4D">
        <w:pPr>
          <w:pStyle w:val="Footer"/>
          <w:jc w:val="center"/>
        </w:pPr>
        <w:r>
          <w:fldChar w:fldCharType="begin"/>
        </w:r>
        <w:r>
          <w:instrText xml:space="preserve"> PAGE   \* MERGEFORMAT </w:instrText>
        </w:r>
        <w:r>
          <w:fldChar w:fldCharType="separate"/>
        </w:r>
        <w:r w:rsidR="00B34827">
          <w:rPr>
            <w:noProof/>
          </w:rPr>
          <w:t>260</w:t>
        </w:r>
        <w:r>
          <w:rPr>
            <w:noProof/>
          </w:rPr>
          <w:fldChar w:fldCharType="end"/>
        </w:r>
      </w:p>
    </w:sdtContent>
  </w:sdt>
  <w:p w14:paraId="32049D99" w14:textId="77777777" w:rsidR="009F0F4D" w:rsidRDefault="009F0F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01AB4E" w14:textId="77777777" w:rsidR="00996607" w:rsidRDefault="00996607" w:rsidP="00E640B4">
      <w:r>
        <w:separator/>
      </w:r>
    </w:p>
  </w:footnote>
  <w:footnote w:type="continuationSeparator" w:id="0">
    <w:p w14:paraId="497D4D43" w14:textId="77777777" w:rsidR="00996607" w:rsidRDefault="00996607" w:rsidP="00E640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823B32" w14:textId="77777777" w:rsidR="009F0F4D" w:rsidRDefault="009F0F4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E85528" w14:textId="77777777" w:rsidR="009F0F4D" w:rsidRDefault="009F0F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468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0B14115"/>
    <w:multiLevelType w:val="hybridMultilevel"/>
    <w:tmpl w:val="FAE61338"/>
    <w:lvl w:ilvl="0" w:tplc="E738D78C">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2E3719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31D31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60519F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ACF57D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BA3116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0F707C29"/>
    <w:multiLevelType w:val="hybridMultilevel"/>
    <w:tmpl w:val="EBEC5782"/>
    <w:lvl w:ilvl="0" w:tplc="3334AC32">
      <w:start w:val="1"/>
      <w:numFmt w:val="bullet"/>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15F140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63A532B"/>
    <w:multiLevelType w:val="hybridMultilevel"/>
    <w:tmpl w:val="C5641734"/>
    <w:lvl w:ilvl="0" w:tplc="E738D78C">
      <w:numFmt w:val="bullet"/>
      <w:lvlText w:val="-"/>
      <w:lvlJc w:val="left"/>
      <w:pPr>
        <w:ind w:left="814" w:hanging="360"/>
      </w:pPr>
      <w:rPr>
        <w:rFonts w:ascii="Times New Roman" w:eastAsiaTheme="minorHAnsi" w:hAnsi="Times New Roman" w:cs="Times New Roman" w:hint="default"/>
      </w:rPr>
    </w:lvl>
    <w:lvl w:ilvl="1" w:tplc="04090003">
      <w:start w:val="1"/>
      <w:numFmt w:val="bullet"/>
      <w:lvlText w:val="o"/>
      <w:lvlJc w:val="left"/>
      <w:pPr>
        <w:ind w:left="1534" w:hanging="360"/>
      </w:pPr>
      <w:rPr>
        <w:rFonts w:ascii="Courier New" w:hAnsi="Courier New" w:cs="Courier New" w:hint="default"/>
      </w:rPr>
    </w:lvl>
    <w:lvl w:ilvl="2" w:tplc="04090005">
      <w:start w:val="1"/>
      <w:numFmt w:val="bullet"/>
      <w:lvlText w:val=""/>
      <w:lvlJc w:val="left"/>
      <w:pPr>
        <w:ind w:left="2254" w:hanging="360"/>
      </w:pPr>
      <w:rPr>
        <w:rFonts w:ascii="Wingdings" w:hAnsi="Wingdings" w:hint="default"/>
      </w:rPr>
    </w:lvl>
    <w:lvl w:ilvl="3" w:tplc="04090001" w:tentative="1">
      <w:start w:val="1"/>
      <w:numFmt w:val="bullet"/>
      <w:lvlText w:val=""/>
      <w:lvlJc w:val="left"/>
      <w:pPr>
        <w:ind w:left="2974" w:hanging="360"/>
      </w:pPr>
      <w:rPr>
        <w:rFonts w:ascii="Symbol" w:hAnsi="Symbol" w:hint="default"/>
      </w:rPr>
    </w:lvl>
    <w:lvl w:ilvl="4" w:tplc="04090003" w:tentative="1">
      <w:start w:val="1"/>
      <w:numFmt w:val="bullet"/>
      <w:lvlText w:val="o"/>
      <w:lvlJc w:val="left"/>
      <w:pPr>
        <w:ind w:left="3694" w:hanging="360"/>
      </w:pPr>
      <w:rPr>
        <w:rFonts w:ascii="Courier New" w:hAnsi="Courier New" w:cs="Courier New" w:hint="default"/>
      </w:rPr>
    </w:lvl>
    <w:lvl w:ilvl="5" w:tplc="04090005" w:tentative="1">
      <w:start w:val="1"/>
      <w:numFmt w:val="bullet"/>
      <w:lvlText w:val=""/>
      <w:lvlJc w:val="left"/>
      <w:pPr>
        <w:ind w:left="4414" w:hanging="360"/>
      </w:pPr>
      <w:rPr>
        <w:rFonts w:ascii="Wingdings" w:hAnsi="Wingdings" w:hint="default"/>
      </w:rPr>
    </w:lvl>
    <w:lvl w:ilvl="6" w:tplc="04090001" w:tentative="1">
      <w:start w:val="1"/>
      <w:numFmt w:val="bullet"/>
      <w:lvlText w:val=""/>
      <w:lvlJc w:val="left"/>
      <w:pPr>
        <w:ind w:left="5134" w:hanging="360"/>
      </w:pPr>
      <w:rPr>
        <w:rFonts w:ascii="Symbol" w:hAnsi="Symbol" w:hint="default"/>
      </w:rPr>
    </w:lvl>
    <w:lvl w:ilvl="7" w:tplc="04090003" w:tentative="1">
      <w:start w:val="1"/>
      <w:numFmt w:val="bullet"/>
      <w:lvlText w:val="o"/>
      <w:lvlJc w:val="left"/>
      <w:pPr>
        <w:ind w:left="5854" w:hanging="360"/>
      </w:pPr>
      <w:rPr>
        <w:rFonts w:ascii="Courier New" w:hAnsi="Courier New" w:cs="Courier New" w:hint="default"/>
      </w:rPr>
    </w:lvl>
    <w:lvl w:ilvl="8" w:tplc="04090005" w:tentative="1">
      <w:start w:val="1"/>
      <w:numFmt w:val="bullet"/>
      <w:lvlText w:val=""/>
      <w:lvlJc w:val="left"/>
      <w:pPr>
        <w:ind w:left="6574" w:hanging="360"/>
      </w:pPr>
      <w:rPr>
        <w:rFonts w:ascii="Wingdings" w:hAnsi="Wingdings" w:hint="default"/>
      </w:rPr>
    </w:lvl>
  </w:abstractNum>
  <w:abstractNum w:abstractNumId="10">
    <w:nsid w:val="173C0A4E"/>
    <w:multiLevelType w:val="multilevel"/>
    <w:tmpl w:val="01846DCA"/>
    <w:styleLink w:val="WW8Num2"/>
    <w:lvl w:ilvl="0">
      <w:start w:val="1"/>
      <w:numFmt w:val="decimal"/>
      <w:pStyle w:val="ListNumber"/>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nsid w:val="180C3C6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1BC469E3"/>
    <w:multiLevelType w:val="hybridMultilevel"/>
    <w:tmpl w:val="02F6F636"/>
    <w:lvl w:ilvl="0" w:tplc="0C50B910">
      <w:start w:val="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C407280"/>
    <w:multiLevelType w:val="hybridMultilevel"/>
    <w:tmpl w:val="C5A4C356"/>
    <w:lvl w:ilvl="0" w:tplc="E738D78C">
      <w:numFmt w:val="bullet"/>
      <w:lvlText w:val="-"/>
      <w:lvlJc w:val="left"/>
      <w:pPr>
        <w:ind w:left="814" w:hanging="360"/>
      </w:pPr>
      <w:rPr>
        <w:rFonts w:ascii="Times New Roman" w:eastAsiaTheme="minorHAnsi" w:hAnsi="Times New Roman" w:cs="Times New Roman" w:hint="default"/>
      </w:rPr>
    </w:lvl>
    <w:lvl w:ilvl="1" w:tplc="C2C81B9C">
      <w:numFmt w:val="bullet"/>
      <w:lvlText w:val="–"/>
      <w:lvlJc w:val="left"/>
      <w:pPr>
        <w:ind w:left="1534" w:hanging="360"/>
      </w:pPr>
      <w:rPr>
        <w:rFonts w:ascii="Times New Roman" w:eastAsiaTheme="minorHAnsi" w:hAnsi="Times New Roman" w:cs="Times New Roman" w:hint="default"/>
      </w:rPr>
    </w:lvl>
    <w:lvl w:ilvl="2" w:tplc="E738D78C">
      <w:numFmt w:val="bullet"/>
      <w:lvlText w:val="-"/>
      <w:lvlJc w:val="left"/>
      <w:pPr>
        <w:ind w:left="2254" w:hanging="360"/>
      </w:pPr>
      <w:rPr>
        <w:rFonts w:ascii="Times New Roman" w:eastAsiaTheme="minorHAnsi" w:hAnsi="Times New Roman" w:cs="Times New Roman" w:hint="default"/>
      </w:rPr>
    </w:lvl>
    <w:lvl w:ilvl="3" w:tplc="04090001" w:tentative="1">
      <w:start w:val="1"/>
      <w:numFmt w:val="bullet"/>
      <w:lvlText w:val=""/>
      <w:lvlJc w:val="left"/>
      <w:pPr>
        <w:ind w:left="2974" w:hanging="360"/>
      </w:pPr>
      <w:rPr>
        <w:rFonts w:ascii="Symbol" w:hAnsi="Symbol" w:hint="default"/>
      </w:rPr>
    </w:lvl>
    <w:lvl w:ilvl="4" w:tplc="04090003" w:tentative="1">
      <w:start w:val="1"/>
      <w:numFmt w:val="bullet"/>
      <w:lvlText w:val="o"/>
      <w:lvlJc w:val="left"/>
      <w:pPr>
        <w:ind w:left="3694" w:hanging="360"/>
      </w:pPr>
      <w:rPr>
        <w:rFonts w:ascii="Courier New" w:hAnsi="Courier New" w:cs="Courier New" w:hint="default"/>
      </w:rPr>
    </w:lvl>
    <w:lvl w:ilvl="5" w:tplc="04090005" w:tentative="1">
      <w:start w:val="1"/>
      <w:numFmt w:val="bullet"/>
      <w:lvlText w:val=""/>
      <w:lvlJc w:val="left"/>
      <w:pPr>
        <w:ind w:left="4414" w:hanging="360"/>
      </w:pPr>
      <w:rPr>
        <w:rFonts w:ascii="Wingdings" w:hAnsi="Wingdings" w:hint="default"/>
      </w:rPr>
    </w:lvl>
    <w:lvl w:ilvl="6" w:tplc="04090001" w:tentative="1">
      <w:start w:val="1"/>
      <w:numFmt w:val="bullet"/>
      <w:lvlText w:val=""/>
      <w:lvlJc w:val="left"/>
      <w:pPr>
        <w:ind w:left="5134" w:hanging="360"/>
      </w:pPr>
      <w:rPr>
        <w:rFonts w:ascii="Symbol" w:hAnsi="Symbol" w:hint="default"/>
      </w:rPr>
    </w:lvl>
    <w:lvl w:ilvl="7" w:tplc="04090003" w:tentative="1">
      <w:start w:val="1"/>
      <w:numFmt w:val="bullet"/>
      <w:lvlText w:val="o"/>
      <w:lvlJc w:val="left"/>
      <w:pPr>
        <w:ind w:left="5854" w:hanging="360"/>
      </w:pPr>
      <w:rPr>
        <w:rFonts w:ascii="Courier New" w:hAnsi="Courier New" w:cs="Courier New" w:hint="default"/>
      </w:rPr>
    </w:lvl>
    <w:lvl w:ilvl="8" w:tplc="04090005" w:tentative="1">
      <w:start w:val="1"/>
      <w:numFmt w:val="bullet"/>
      <w:lvlText w:val=""/>
      <w:lvlJc w:val="left"/>
      <w:pPr>
        <w:ind w:left="6574" w:hanging="360"/>
      </w:pPr>
      <w:rPr>
        <w:rFonts w:ascii="Wingdings" w:hAnsi="Wingdings" w:hint="default"/>
      </w:rPr>
    </w:lvl>
  </w:abstractNum>
  <w:abstractNum w:abstractNumId="14">
    <w:nsid w:val="1FDC604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6C9399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76A4797"/>
    <w:multiLevelType w:val="hybridMultilevel"/>
    <w:tmpl w:val="35487826"/>
    <w:lvl w:ilvl="0" w:tplc="4A482D32">
      <w:start w:val="7"/>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pStyle w:val="Motnho"/>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7AA6C8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281F55B8"/>
    <w:multiLevelType w:val="hybridMultilevel"/>
    <w:tmpl w:val="D132F7C0"/>
    <w:lvl w:ilvl="0" w:tplc="45A644BE">
      <w:start w:val="1"/>
      <w:numFmt w:val="bullet"/>
      <w:pStyle w:val="DNNu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340"/>
        </w:tabs>
        <w:ind w:left="234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29625733"/>
    <w:multiLevelType w:val="multilevel"/>
    <w:tmpl w:val="6DD269FA"/>
    <w:lvl w:ilvl="0">
      <w:start w:val="1"/>
      <w:numFmt w:val="decimal"/>
      <w:pStyle w:val="TDdecuong"/>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2A8911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2B68784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2F7147C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30795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318B4FF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384030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391A5B3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3AA460B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3C595FCF"/>
    <w:multiLevelType w:val="multilevel"/>
    <w:tmpl w:val="0409001F"/>
    <w:styleLink w:val="111111"/>
    <w:lvl w:ilvl="0">
      <w:start w:val="7"/>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9">
    <w:nsid w:val="3C6C39B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3CA07DA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406940B9"/>
    <w:multiLevelType w:val="multilevel"/>
    <w:tmpl w:val="40DC8D44"/>
    <w:lvl w:ilvl="0">
      <w:start w:val="1"/>
      <w:numFmt w:val="decimal"/>
      <w:pStyle w:val="Heading1"/>
      <w:suff w:val="space"/>
      <w:lvlText w:val="ĐCCT HP %1."/>
      <w:lvlJc w:val="left"/>
      <w:pPr>
        <w:ind w:left="0" w:firstLine="567"/>
      </w:pPr>
      <w:rPr>
        <w:rFonts w:ascii="Times New Roman Bold" w:hAnsi="Times New Roman Bold" w:hint="default"/>
        <w:b/>
        <w:i w:val="0"/>
        <w:color w:val="FF0000"/>
        <w:sz w:val="26"/>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41E82391"/>
    <w:multiLevelType w:val="hybridMultilevel"/>
    <w:tmpl w:val="52D8C13E"/>
    <w:lvl w:ilvl="0" w:tplc="7CA2D802">
      <w:start w:val="1"/>
      <w:numFmt w:val="upperLetter"/>
      <w:lvlText w:val="%1."/>
      <w:lvlJc w:val="left"/>
      <w:pPr>
        <w:ind w:left="440" w:hanging="360"/>
      </w:pPr>
      <w:rPr>
        <w:rFonts w:hint="default"/>
      </w:rPr>
    </w:lvl>
    <w:lvl w:ilvl="1" w:tplc="04090019" w:tentative="1">
      <w:start w:val="1"/>
      <w:numFmt w:val="lowerLetter"/>
      <w:lvlText w:val="%2."/>
      <w:lvlJc w:val="left"/>
      <w:pPr>
        <w:ind w:left="1160" w:hanging="360"/>
      </w:pPr>
    </w:lvl>
    <w:lvl w:ilvl="2" w:tplc="0409001B" w:tentative="1">
      <w:start w:val="1"/>
      <w:numFmt w:val="lowerRoman"/>
      <w:lvlText w:val="%3."/>
      <w:lvlJc w:val="right"/>
      <w:pPr>
        <w:ind w:left="1880" w:hanging="180"/>
      </w:pPr>
    </w:lvl>
    <w:lvl w:ilvl="3" w:tplc="0409000F" w:tentative="1">
      <w:start w:val="1"/>
      <w:numFmt w:val="decimal"/>
      <w:lvlText w:val="%4."/>
      <w:lvlJc w:val="left"/>
      <w:pPr>
        <w:ind w:left="2600" w:hanging="360"/>
      </w:pPr>
    </w:lvl>
    <w:lvl w:ilvl="4" w:tplc="04090019" w:tentative="1">
      <w:start w:val="1"/>
      <w:numFmt w:val="lowerLetter"/>
      <w:lvlText w:val="%5."/>
      <w:lvlJc w:val="left"/>
      <w:pPr>
        <w:ind w:left="3320" w:hanging="360"/>
      </w:pPr>
    </w:lvl>
    <w:lvl w:ilvl="5" w:tplc="0409001B" w:tentative="1">
      <w:start w:val="1"/>
      <w:numFmt w:val="lowerRoman"/>
      <w:lvlText w:val="%6."/>
      <w:lvlJc w:val="right"/>
      <w:pPr>
        <w:ind w:left="4040" w:hanging="180"/>
      </w:pPr>
    </w:lvl>
    <w:lvl w:ilvl="6" w:tplc="0409000F" w:tentative="1">
      <w:start w:val="1"/>
      <w:numFmt w:val="decimal"/>
      <w:lvlText w:val="%7."/>
      <w:lvlJc w:val="left"/>
      <w:pPr>
        <w:ind w:left="4760" w:hanging="360"/>
      </w:pPr>
    </w:lvl>
    <w:lvl w:ilvl="7" w:tplc="04090019" w:tentative="1">
      <w:start w:val="1"/>
      <w:numFmt w:val="lowerLetter"/>
      <w:lvlText w:val="%8."/>
      <w:lvlJc w:val="left"/>
      <w:pPr>
        <w:ind w:left="5480" w:hanging="360"/>
      </w:pPr>
    </w:lvl>
    <w:lvl w:ilvl="8" w:tplc="0409001B" w:tentative="1">
      <w:start w:val="1"/>
      <w:numFmt w:val="lowerRoman"/>
      <w:lvlText w:val="%9."/>
      <w:lvlJc w:val="right"/>
      <w:pPr>
        <w:ind w:left="6200" w:hanging="180"/>
      </w:pPr>
    </w:lvl>
  </w:abstractNum>
  <w:abstractNum w:abstractNumId="33">
    <w:nsid w:val="431D7BA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44AA623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44D849AB"/>
    <w:multiLevelType w:val="multilevel"/>
    <w:tmpl w:val="35824E78"/>
    <w:lvl w:ilvl="0">
      <w:start w:val="1"/>
      <w:numFmt w:val="decimal"/>
      <w:pStyle w:val="td3"/>
      <w:lvlText w:val="(%1)"/>
      <w:lvlJc w:val="right"/>
      <w:pPr>
        <w:tabs>
          <w:tab w:val="num" w:pos="1701"/>
        </w:tabs>
        <w:ind w:left="1134" w:firstLine="284"/>
      </w:pPr>
    </w:lvl>
    <w:lvl w:ilvl="1">
      <w:start w:val="1"/>
      <w:numFmt w:val="decimal"/>
      <w:lvlRestart w:val="0"/>
      <w:lvlText w:val="%1.%2."/>
      <w:lvlJc w:val="left"/>
      <w:pPr>
        <w:tabs>
          <w:tab w:val="num" w:pos="1134"/>
        </w:tabs>
        <w:ind w:left="1134" w:hanging="567"/>
      </w:pPr>
    </w:lvl>
    <w:lvl w:ilvl="2">
      <w:start w:val="1"/>
      <w:numFmt w:val="decimal"/>
      <w:lvlText w:val="(%2)"/>
      <w:lvlJc w:val="left"/>
      <w:pPr>
        <w:tabs>
          <w:tab w:val="num" w:pos="1134"/>
        </w:tabs>
        <w:ind w:left="1418" w:hanging="284"/>
      </w:pPr>
    </w:lvl>
    <w:lvl w:ilvl="3">
      <w:start w:val="1"/>
      <w:numFmt w:val="none"/>
      <w:lvlText w:val="- "/>
      <w:lvlJc w:val="left"/>
      <w:pPr>
        <w:tabs>
          <w:tab w:val="num" w:pos="1985"/>
        </w:tabs>
        <w:ind w:left="2088" w:hanging="387"/>
      </w:pPr>
    </w:lvl>
    <w:lvl w:ilvl="4">
      <w:start w:val="1"/>
      <w:numFmt w:val="decimal"/>
      <w:lvlText w:val="%1.%2.%3.%4.%5."/>
      <w:lvlJc w:val="left"/>
      <w:pPr>
        <w:tabs>
          <w:tab w:val="num" w:pos="3960"/>
        </w:tabs>
        <w:ind w:left="2592" w:hanging="792"/>
      </w:pPr>
    </w:lvl>
    <w:lvl w:ilvl="5">
      <w:start w:val="1"/>
      <w:numFmt w:val="decimal"/>
      <w:lvlText w:val="%1.%2.%3.%4.%5.%6."/>
      <w:lvlJc w:val="left"/>
      <w:pPr>
        <w:tabs>
          <w:tab w:val="num" w:pos="4680"/>
        </w:tabs>
        <w:ind w:left="3096" w:hanging="936"/>
      </w:pPr>
    </w:lvl>
    <w:lvl w:ilvl="6">
      <w:start w:val="1"/>
      <w:numFmt w:val="decimal"/>
      <w:lvlText w:val="%1.%2.%3.%4.%5.%6.%7."/>
      <w:lvlJc w:val="left"/>
      <w:pPr>
        <w:tabs>
          <w:tab w:val="num" w:pos="5760"/>
        </w:tabs>
        <w:ind w:left="3600" w:hanging="1080"/>
      </w:pPr>
    </w:lvl>
    <w:lvl w:ilvl="7">
      <w:start w:val="1"/>
      <w:numFmt w:val="decimal"/>
      <w:lvlText w:val="%1.%2.%3.%4.%5.%6.%7.%8."/>
      <w:lvlJc w:val="left"/>
      <w:pPr>
        <w:tabs>
          <w:tab w:val="num" w:pos="6480"/>
        </w:tabs>
        <w:ind w:left="4104" w:hanging="1224"/>
      </w:pPr>
    </w:lvl>
    <w:lvl w:ilvl="8">
      <w:start w:val="1"/>
      <w:numFmt w:val="decimal"/>
      <w:lvlText w:val="%1.%2.%3.%4.%5.%6.%7.%8.%9."/>
      <w:lvlJc w:val="left"/>
      <w:pPr>
        <w:tabs>
          <w:tab w:val="num" w:pos="7200"/>
        </w:tabs>
        <w:ind w:left="4680" w:hanging="1440"/>
      </w:pPr>
    </w:lvl>
  </w:abstractNum>
  <w:abstractNum w:abstractNumId="36">
    <w:nsid w:val="4649101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473873F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498F39C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4E23518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4E584885"/>
    <w:multiLevelType w:val="hybridMultilevel"/>
    <w:tmpl w:val="CF384C78"/>
    <w:lvl w:ilvl="0" w:tplc="E738D78C">
      <w:numFmt w:val="bullet"/>
      <w:lvlText w:val="-"/>
      <w:lvlJc w:val="left"/>
      <w:pPr>
        <w:ind w:left="720" w:hanging="360"/>
      </w:pPr>
      <w:rPr>
        <w:rFonts w:ascii="Times New Roman" w:eastAsiaTheme="minorHAnsi" w:hAnsi="Times New Roman" w:cs="Times New Roman"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nsid w:val="509071D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52FB2AF2"/>
    <w:multiLevelType w:val="hybridMultilevel"/>
    <w:tmpl w:val="7FFE9ABC"/>
    <w:lvl w:ilvl="0" w:tplc="4A68E9AC">
      <w:start w:val="1"/>
      <w:numFmt w:val="bullet"/>
      <w:lvlText w:val="-"/>
      <w:lvlJc w:val="left"/>
      <w:pPr>
        <w:ind w:left="1080" w:hanging="360"/>
      </w:pPr>
      <w:rPr>
        <w:rFonts w:ascii="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nsid w:val="54DA644B"/>
    <w:multiLevelType w:val="multilevel"/>
    <w:tmpl w:val="39C464C4"/>
    <w:lvl w:ilvl="0">
      <w:start w:val="9"/>
      <w:numFmt w:val="decimal"/>
      <w:lvlText w:val="%1"/>
      <w:lvlJc w:val="left"/>
      <w:pPr>
        <w:tabs>
          <w:tab w:val="num" w:pos="420"/>
        </w:tabs>
        <w:ind w:left="420" w:hanging="420"/>
      </w:pPr>
      <w:rPr>
        <w:rFonts w:hint="default"/>
      </w:rPr>
    </w:lvl>
    <w:lvl w:ilvl="1">
      <w:start w:val="1"/>
      <w:numFmt w:val="decimal"/>
      <w:pStyle w:val="Muc2"/>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nsid w:val="5533448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nsid w:val="56CB6422"/>
    <w:multiLevelType w:val="hybridMultilevel"/>
    <w:tmpl w:val="F6A47230"/>
    <w:lvl w:ilvl="0" w:tplc="3E78014A">
      <w:start w:val="1"/>
      <w:numFmt w:val="upperLetter"/>
      <w:pStyle w:val="lama"/>
      <w:lvlText w:val="%1."/>
      <w:lvlJc w:val="left"/>
      <w:pPr>
        <w:tabs>
          <w:tab w:val="num" w:pos="360"/>
        </w:tabs>
        <w:ind w:left="360" w:hanging="360"/>
      </w:pPr>
      <w:rPr>
        <w:rFonts w:hint="default"/>
      </w:rPr>
    </w:lvl>
    <w:lvl w:ilvl="1" w:tplc="E8DCF83E">
      <w:start w:val="1"/>
      <w:numFmt w:val="bullet"/>
      <w:lvlText w:val=""/>
      <w:lvlJc w:val="left"/>
      <w:pPr>
        <w:tabs>
          <w:tab w:val="num" w:pos="1080"/>
        </w:tabs>
        <w:ind w:left="1080" w:hanging="360"/>
      </w:pPr>
      <w:rPr>
        <w:rFonts w:ascii="Times New Roman" w:hAnsi="Times New Roman" w:cs="Times New Roman" w:hint="default"/>
      </w:rPr>
    </w:lvl>
    <w:lvl w:ilvl="2" w:tplc="01F8E554">
      <w:start w:val="253"/>
      <w:numFmt w:val="bullet"/>
      <w:lvlText w:val="–"/>
      <w:lvlJc w:val="left"/>
      <w:pPr>
        <w:tabs>
          <w:tab w:val="num" w:pos="1980"/>
        </w:tabs>
        <w:ind w:left="1980" w:hanging="360"/>
      </w:pPr>
      <w:rPr>
        <w:rFonts w:ascii="Times New Roman" w:hAnsi="Times New Roman" w:cs="Times New Roman" w:hint="default"/>
      </w:rPr>
    </w:lvl>
    <w:lvl w:ilvl="3" w:tplc="68342AF8">
      <w:start w:val="1"/>
      <w:numFmt w:val="decimal"/>
      <w:lvlText w:val="%4."/>
      <w:lvlJc w:val="left"/>
      <w:pPr>
        <w:tabs>
          <w:tab w:val="num" w:pos="2520"/>
        </w:tabs>
        <w:ind w:left="2520" w:hanging="360"/>
      </w:pPr>
      <w:rPr>
        <w:rFonts w:hint="default"/>
      </w:rPr>
    </w:lvl>
    <w:lvl w:ilvl="4" w:tplc="E17613B0">
      <w:start w:val="1"/>
      <w:numFmt w:val="lowerLetter"/>
      <w:lvlText w:val="%5."/>
      <w:lvlJc w:val="left"/>
      <w:pPr>
        <w:tabs>
          <w:tab w:val="num" w:pos="3240"/>
        </w:tabs>
        <w:ind w:left="3240" w:hanging="360"/>
      </w:pPr>
    </w:lvl>
    <w:lvl w:ilvl="5" w:tplc="A8BCA72E">
      <w:start w:val="1"/>
      <w:numFmt w:val="lowerRoman"/>
      <w:lvlText w:val="%6."/>
      <w:lvlJc w:val="right"/>
      <w:pPr>
        <w:tabs>
          <w:tab w:val="num" w:pos="3960"/>
        </w:tabs>
        <w:ind w:left="3960" w:hanging="180"/>
      </w:pPr>
    </w:lvl>
    <w:lvl w:ilvl="6" w:tplc="12D012F4">
      <w:start w:val="1"/>
      <w:numFmt w:val="decimal"/>
      <w:lvlText w:val="%7."/>
      <w:lvlJc w:val="left"/>
      <w:pPr>
        <w:tabs>
          <w:tab w:val="num" w:pos="4680"/>
        </w:tabs>
        <w:ind w:left="4680" w:hanging="360"/>
      </w:pPr>
    </w:lvl>
    <w:lvl w:ilvl="7" w:tplc="693A3E8A">
      <w:start w:val="1"/>
      <w:numFmt w:val="lowerLetter"/>
      <w:lvlText w:val="%8."/>
      <w:lvlJc w:val="left"/>
      <w:pPr>
        <w:tabs>
          <w:tab w:val="num" w:pos="5400"/>
        </w:tabs>
        <w:ind w:left="5400" w:hanging="360"/>
      </w:pPr>
    </w:lvl>
    <w:lvl w:ilvl="8" w:tplc="B3EA8E70">
      <w:start w:val="1"/>
      <w:numFmt w:val="lowerRoman"/>
      <w:lvlText w:val="%9."/>
      <w:lvlJc w:val="right"/>
      <w:pPr>
        <w:tabs>
          <w:tab w:val="num" w:pos="6120"/>
        </w:tabs>
        <w:ind w:left="6120" w:hanging="180"/>
      </w:pPr>
    </w:lvl>
  </w:abstractNum>
  <w:abstractNum w:abstractNumId="46">
    <w:nsid w:val="56F3763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nsid w:val="577E450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nsid w:val="5B9B00A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nsid w:val="5BAD4B8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nsid w:val="5D460ED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nsid w:val="5F883C1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nsid w:val="60376C62"/>
    <w:multiLevelType w:val="multilevel"/>
    <w:tmpl w:val="60376C62"/>
    <w:lvl w:ilvl="0">
      <w:start w:val="4"/>
      <w:numFmt w:val="bullet"/>
      <w:lvlText w:val="-"/>
      <w:lvlJc w:val="left"/>
      <w:pPr>
        <w:ind w:left="720" w:hanging="360"/>
      </w:pPr>
      <w:rPr>
        <w:rFonts w:ascii="Times New Roman" w:eastAsia="Times New Roman" w:hAnsi="Times New Roman"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nsid w:val="63E7709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nsid w:val="64BE16B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nsid w:val="6578705D"/>
    <w:multiLevelType w:val="multilevel"/>
    <w:tmpl w:val="0A20C8B4"/>
    <w:lvl w:ilvl="0">
      <w:start w:val="1"/>
      <w:numFmt w:val="decimal"/>
      <w:pStyle w:val="td1"/>
      <w:lvlText w:val="%1."/>
      <w:lvlJc w:val="right"/>
      <w:pPr>
        <w:tabs>
          <w:tab w:val="num" w:pos="644"/>
        </w:tabs>
        <w:ind w:left="644" w:hanging="360"/>
      </w:pPr>
      <w:rPr>
        <w:rFonts w:hint="default"/>
      </w:rPr>
    </w:lvl>
    <w:lvl w:ilvl="1">
      <w:start w:val="1"/>
      <w:numFmt w:val="decimal"/>
      <w:pStyle w:val="td2"/>
      <w:lvlText w:val="%1.%2."/>
      <w:lvlJc w:val="left"/>
      <w:pPr>
        <w:tabs>
          <w:tab w:val="num" w:pos="1134"/>
        </w:tabs>
        <w:ind w:left="1134" w:hanging="567"/>
      </w:pPr>
      <w:rPr>
        <w:rFonts w:hint="default"/>
      </w:rPr>
    </w:lvl>
    <w:lvl w:ilvl="2">
      <w:start w:val="1"/>
      <w:numFmt w:val="decimal"/>
      <w:pStyle w:val="textnumbered"/>
      <w:lvlText w:val="(%3)"/>
      <w:lvlJc w:val="left"/>
      <w:pPr>
        <w:tabs>
          <w:tab w:val="num" w:pos="1134"/>
        </w:tabs>
        <w:ind w:left="1418" w:hanging="284"/>
      </w:pPr>
      <w:rPr>
        <w:rFonts w:hint="default"/>
      </w:rPr>
    </w:lvl>
    <w:lvl w:ilvl="3">
      <w:start w:val="1"/>
      <w:numFmt w:val="decimal"/>
      <w:lvlText w:val="%1.%2.%3.%4."/>
      <w:lvlJc w:val="left"/>
      <w:pPr>
        <w:tabs>
          <w:tab w:val="num" w:pos="3240"/>
        </w:tabs>
        <w:ind w:left="2088" w:hanging="648"/>
      </w:pPr>
      <w:rPr>
        <w:rFonts w:hint="default"/>
      </w:rPr>
    </w:lvl>
    <w:lvl w:ilvl="4">
      <w:start w:val="1"/>
      <w:numFmt w:val="decimal"/>
      <w:lvlText w:val="%1.%2.%3.%4.%5."/>
      <w:lvlJc w:val="left"/>
      <w:pPr>
        <w:tabs>
          <w:tab w:val="num" w:pos="3960"/>
        </w:tabs>
        <w:ind w:left="2592" w:hanging="792"/>
      </w:pPr>
      <w:rPr>
        <w:rFonts w:hint="default"/>
      </w:rPr>
    </w:lvl>
    <w:lvl w:ilvl="5">
      <w:start w:val="1"/>
      <w:numFmt w:val="decimal"/>
      <w:lvlText w:val="%1.%2.%3.%4.%5.%6."/>
      <w:lvlJc w:val="left"/>
      <w:pPr>
        <w:tabs>
          <w:tab w:val="num" w:pos="4680"/>
        </w:tabs>
        <w:ind w:left="3096" w:hanging="936"/>
      </w:pPr>
      <w:rPr>
        <w:rFonts w:hint="default"/>
      </w:rPr>
    </w:lvl>
    <w:lvl w:ilvl="6">
      <w:start w:val="1"/>
      <w:numFmt w:val="decimal"/>
      <w:lvlText w:val="%1.%2.%3.%4.%5.%6.%7."/>
      <w:lvlJc w:val="left"/>
      <w:pPr>
        <w:tabs>
          <w:tab w:val="num" w:pos="5760"/>
        </w:tabs>
        <w:ind w:left="3600" w:hanging="1080"/>
      </w:pPr>
      <w:rPr>
        <w:rFonts w:hint="default"/>
      </w:rPr>
    </w:lvl>
    <w:lvl w:ilvl="7">
      <w:start w:val="1"/>
      <w:numFmt w:val="decimal"/>
      <w:lvlText w:val="%1.%2.%3.%4.%5.%6.%7.%8."/>
      <w:lvlJc w:val="left"/>
      <w:pPr>
        <w:tabs>
          <w:tab w:val="num" w:pos="6480"/>
        </w:tabs>
        <w:ind w:left="4104" w:hanging="1224"/>
      </w:pPr>
      <w:rPr>
        <w:rFonts w:hint="default"/>
      </w:rPr>
    </w:lvl>
    <w:lvl w:ilvl="8">
      <w:start w:val="1"/>
      <w:numFmt w:val="decimal"/>
      <w:lvlText w:val="%1.%2.%3.%4.%5.%6.%7.%8.%9."/>
      <w:lvlJc w:val="left"/>
      <w:pPr>
        <w:tabs>
          <w:tab w:val="num" w:pos="7200"/>
        </w:tabs>
        <w:ind w:left="4680" w:hanging="1440"/>
      </w:pPr>
      <w:rPr>
        <w:rFonts w:hint="default"/>
      </w:rPr>
    </w:lvl>
  </w:abstractNum>
  <w:abstractNum w:abstractNumId="56">
    <w:nsid w:val="6B612B84"/>
    <w:multiLevelType w:val="hybridMultilevel"/>
    <w:tmpl w:val="C408F18C"/>
    <w:lvl w:ilvl="0" w:tplc="AD4E2FA6">
      <w:start w:val="1"/>
      <w:numFmt w:val="bullet"/>
      <w:pStyle w:val="NTTdot"/>
      <w:lvlText w:val=""/>
      <w:lvlJc w:val="left"/>
      <w:pPr>
        <w:tabs>
          <w:tab w:val="num" w:pos="680"/>
        </w:tabs>
        <w:ind w:left="680" w:hanging="283"/>
      </w:pPr>
      <w:rPr>
        <w:rFonts w:ascii="Symbol" w:hAnsi="Symbol" w:hint="default"/>
      </w:rPr>
    </w:lvl>
    <w:lvl w:ilvl="1" w:tplc="46C0986A" w:tentative="1">
      <w:start w:val="1"/>
      <w:numFmt w:val="bullet"/>
      <w:lvlText w:val="o"/>
      <w:lvlJc w:val="left"/>
      <w:pPr>
        <w:tabs>
          <w:tab w:val="num" w:pos="1440"/>
        </w:tabs>
        <w:ind w:left="1440" w:hanging="360"/>
      </w:pPr>
      <w:rPr>
        <w:rFonts w:ascii="Courier New" w:hAnsi="Courier New" w:cs="Courier New" w:hint="default"/>
      </w:rPr>
    </w:lvl>
    <w:lvl w:ilvl="2" w:tplc="9B8E0F6A" w:tentative="1">
      <w:start w:val="1"/>
      <w:numFmt w:val="bullet"/>
      <w:lvlText w:val=""/>
      <w:lvlJc w:val="left"/>
      <w:pPr>
        <w:tabs>
          <w:tab w:val="num" w:pos="2160"/>
        </w:tabs>
        <w:ind w:left="2160" w:hanging="360"/>
      </w:pPr>
      <w:rPr>
        <w:rFonts w:ascii="Wingdings" w:hAnsi="Wingdings" w:hint="default"/>
      </w:rPr>
    </w:lvl>
    <w:lvl w:ilvl="3" w:tplc="BC9A0232" w:tentative="1">
      <w:start w:val="1"/>
      <w:numFmt w:val="bullet"/>
      <w:lvlText w:val=""/>
      <w:lvlJc w:val="left"/>
      <w:pPr>
        <w:tabs>
          <w:tab w:val="num" w:pos="2880"/>
        </w:tabs>
        <w:ind w:left="2880" w:hanging="360"/>
      </w:pPr>
      <w:rPr>
        <w:rFonts w:ascii="Symbol" w:hAnsi="Symbol" w:hint="default"/>
      </w:rPr>
    </w:lvl>
    <w:lvl w:ilvl="4" w:tplc="7EA27614" w:tentative="1">
      <w:start w:val="1"/>
      <w:numFmt w:val="bullet"/>
      <w:lvlText w:val="o"/>
      <w:lvlJc w:val="left"/>
      <w:pPr>
        <w:tabs>
          <w:tab w:val="num" w:pos="3600"/>
        </w:tabs>
        <w:ind w:left="3600" w:hanging="360"/>
      </w:pPr>
      <w:rPr>
        <w:rFonts w:ascii="Courier New" w:hAnsi="Courier New" w:cs="Courier New" w:hint="default"/>
      </w:rPr>
    </w:lvl>
    <w:lvl w:ilvl="5" w:tplc="6046EAEC" w:tentative="1">
      <w:start w:val="1"/>
      <w:numFmt w:val="bullet"/>
      <w:lvlText w:val=""/>
      <w:lvlJc w:val="left"/>
      <w:pPr>
        <w:tabs>
          <w:tab w:val="num" w:pos="4320"/>
        </w:tabs>
        <w:ind w:left="4320" w:hanging="360"/>
      </w:pPr>
      <w:rPr>
        <w:rFonts w:ascii="Wingdings" w:hAnsi="Wingdings" w:hint="default"/>
      </w:rPr>
    </w:lvl>
    <w:lvl w:ilvl="6" w:tplc="E83A7DDC" w:tentative="1">
      <w:start w:val="1"/>
      <w:numFmt w:val="bullet"/>
      <w:lvlText w:val=""/>
      <w:lvlJc w:val="left"/>
      <w:pPr>
        <w:tabs>
          <w:tab w:val="num" w:pos="5040"/>
        </w:tabs>
        <w:ind w:left="5040" w:hanging="360"/>
      </w:pPr>
      <w:rPr>
        <w:rFonts w:ascii="Symbol" w:hAnsi="Symbol" w:hint="default"/>
      </w:rPr>
    </w:lvl>
    <w:lvl w:ilvl="7" w:tplc="00364F68" w:tentative="1">
      <w:start w:val="1"/>
      <w:numFmt w:val="bullet"/>
      <w:lvlText w:val="o"/>
      <w:lvlJc w:val="left"/>
      <w:pPr>
        <w:tabs>
          <w:tab w:val="num" w:pos="5760"/>
        </w:tabs>
        <w:ind w:left="5760" w:hanging="360"/>
      </w:pPr>
      <w:rPr>
        <w:rFonts w:ascii="Courier New" w:hAnsi="Courier New" w:cs="Courier New" w:hint="default"/>
      </w:rPr>
    </w:lvl>
    <w:lvl w:ilvl="8" w:tplc="E09A2E5A" w:tentative="1">
      <w:start w:val="1"/>
      <w:numFmt w:val="bullet"/>
      <w:lvlText w:val=""/>
      <w:lvlJc w:val="left"/>
      <w:pPr>
        <w:tabs>
          <w:tab w:val="num" w:pos="6480"/>
        </w:tabs>
        <w:ind w:left="6480" w:hanging="360"/>
      </w:pPr>
      <w:rPr>
        <w:rFonts w:ascii="Wingdings" w:hAnsi="Wingdings" w:hint="default"/>
      </w:rPr>
    </w:lvl>
  </w:abstractNum>
  <w:abstractNum w:abstractNumId="57">
    <w:nsid w:val="6ED0648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nsid w:val="6FE613E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nsid w:val="72527B4E"/>
    <w:multiLevelType w:val="hybridMultilevel"/>
    <w:tmpl w:val="61E8731E"/>
    <w:lvl w:ilvl="0" w:tplc="518A99C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0">
    <w:nsid w:val="741D601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nsid w:val="7AD50CB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nsid w:val="7E41661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1"/>
  </w:num>
  <w:num w:numId="2">
    <w:abstractNumId w:val="59"/>
  </w:num>
  <w:num w:numId="3">
    <w:abstractNumId w:val="3"/>
  </w:num>
  <w:num w:numId="4">
    <w:abstractNumId w:val="22"/>
  </w:num>
  <w:num w:numId="5">
    <w:abstractNumId w:val="25"/>
  </w:num>
  <w:num w:numId="6">
    <w:abstractNumId w:val="54"/>
  </w:num>
  <w:num w:numId="7">
    <w:abstractNumId w:val="27"/>
  </w:num>
  <w:num w:numId="8">
    <w:abstractNumId w:val="32"/>
  </w:num>
  <w:num w:numId="9">
    <w:abstractNumId w:val="61"/>
  </w:num>
  <w:num w:numId="10">
    <w:abstractNumId w:val="20"/>
  </w:num>
  <w:num w:numId="11">
    <w:abstractNumId w:val="0"/>
  </w:num>
  <w:num w:numId="12">
    <w:abstractNumId w:val="11"/>
  </w:num>
  <w:num w:numId="13">
    <w:abstractNumId w:val="57"/>
  </w:num>
  <w:num w:numId="14">
    <w:abstractNumId w:val="58"/>
  </w:num>
  <w:num w:numId="15">
    <w:abstractNumId w:val="37"/>
  </w:num>
  <w:num w:numId="16">
    <w:abstractNumId w:val="38"/>
  </w:num>
  <w:num w:numId="17">
    <w:abstractNumId w:val="49"/>
  </w:num>
  <w:num w:numId="18">
    <w:abstractNumId w:val="15"/>
  </w:num>
  <w:num w:numId="19">
    <w:abstractNumId w:val="34"/>
  </w:num>
  <w:num w:numId="20">
    <w:abstractNumId w:val="6"/>
  </w:num>
  <w:num w:numId="21">
    <w:abstractNumId w:val="30"/>
  </w:num>
  <w:num w:numId="22">
    <w:abstractNumId w:val="53"/>
  </w:num>
  <w:num w:numId="23">
    <w:abstractNumId w:val="19"/>
  </w:num>
  <w:num w:numId="24">
    <w:abstractNumId w:val="16"/>
  </w:num>
  <w:num w:numId="25">
    <w:abstractNumId w:val="43"/>
  </w:num>
  <w:num w:numId="26">
    <w:abstractNumId w:val="56"/>
  </w:num>
  <w:num w:numId="27">
    <w:abstractNumId w:val="55"/>
  </w:num>
  <w:num w:numId="28">
    <w:abstractNumId w:val="28"/>
  </w:num>
  <w:num w:numId="2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5"/>
  </w:num>
  <w:num w:numId="3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num>
  <w:num w:numId="33">
    <w:abstractNumId w:val="9"/>
  </w:num>
  <w:num w:numId="34">
    <w:abstractNumId w:val="42"/>
  </w:num>
  <w:num w:numId="35">
    <w:abstractNumId w:val="12"/>
  </w:num>
  <w:num w:numId="36">
    <w:abstractNumId w:val="10"/>
  </w:num>
  <w:num w:numId="37">
    <w:abstractNumId w:val="52"/>
  </w:num>
  <w:num w:numId="38">
    <w:abstractNumId w:val="26"/>
  </w:num>
  <w:num w:numId="39">
    <w:abstractNumId w:val="17"/>
  </w:num>
  <w:num w:numId="40">
    <w:abstractNumId w:val="21"/>
  </w:num>
  <w:num w:numId="41">
    <w:abstractNumId w:val="23"/>
  </w:num>
  <w:num w:numId="42">
    <w:abstractNumId w:val="2"/>
  </w:num>
  <w:num w:numId="43">
    <w:abstractNumId w:val="48"/>
  </w:num>
  <w:num w:numId="44">
    <w:abstractNumId w:val="62"/>
  </w:num>
  <w:num w:numId="45">
    <w:abstractNumId w:val="39"/>
  </w:num>
  <w:num w:numId="46">
    <w:abstractNumId w:val="14"/>
  </w:num>
  <w:num w:numId="47">
    <w:abstractNumId w:val="41"/>
  </w:num>
  <w:num w:numId="48">
    <w:abstractNumId w:val="24"/>
  </w:num>
  <w:num w:numId="49">
    <w:abstractNumId w:val="50"/>
  </w:num>
  <w:num w:numId="50">
    <w:abstractNumId w:val="51"/>
  </w:num>
  <w:num w:numId="51">
    <w:abstractNumId w:val="60"/>
  </w:num>
  <w:num w:numId="52">
    <w:abstractNumId w:val="47"/>
  </w:num>
  <w:num w:numId="53">
    <w:abstractNumId w:val="33"/>
  </w:num>
  <w:num w:numId="54">
    <w:abstractNumId w:val="29"/>
  </w:num>
  <w:num w:numId="55">
    <w:abstractNumId w:val="5"/>
  </w:num>
  <w:num w:numId="56">
    <w:abstractNumId w:val="4"/>
  </w:num>
  <w:num w:numId="57">
    <w:abstractNumId w:val="44"/>
  </w:num>
  <w:num w:numId="58">
    <w:abstractNumId w:val="36"/>
  </w:num>
  <w:num w:numId="59">
    <w:abstractNumId w:val="8"/>
  </w:num>
  <w:num w:numId="60">
    <w:abstractNumId w:val="46"/>
  </w:num>
  <w:num w:numId="61">
    <w:abstractNumId w:val="1"/>
  </w:num>
  <w:num w:numId="62">
    <w:abstractNumId w:val="7"/>
  </w:num>
  <w:num w:numId="63">
    <w:abstractNumId w:val="40"/>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483"/>
    <w:rsid w:val="0000718C"/>
    <w:rsid w:val="000079B5"/>
    <w:rsid w:val="00037ED9"/>
    <w:rsid w:val="00065FA3"/>
    <w:rsid w:val="00066D7D"/>
    <w:rsid w:val="00066FDA"/>
    <w:rsid w:val="000F3B47"/>
    <w:rsid w:val="000F3C7C"/>
    <w:rsid w:val="000F3F12"/>
    <w:rsid w:val="00103C85"/>
    <w:rsid w:val="00106E79"/>
    <w:rsid w:val="00114D71"/>
    <w:rsid w:val="0011798E"/>
    <w:rsid w:val="00121748"/>
    <w:rsid w:val="001446FF"/>
    <w:rsid w:val="00146573"/>
    <w:rsid w:val="001629B8"/>
    <w:rsid w:val="00166E5E"/>
    <w:rsid w:val="00176032"/>
    <w:rsid w:val="00184C59"/>
    <w:rsid w:val="001913D2"/>
    <w:rsid w:val="00191827"/>
    <w:rsid w:val="0019771B"/>
    <w:rsid w:val="00197ABD"/>
    <w:rsid w:val="001B4BBC"/>
    <w:rsid w:val="001C71D9"/>
    <w:rsid w:val="001D08F7"/>
    <w:rsid w:val="001D6C11"/>
    <w:rsid w:val="001D6FB2"/>
    <w:rsid w:val="001F2413"/>
    <w:rsid w:val="001F4E7F"/>
    <w:rsid w:val="002105EE"/>
    <w:rsid w:val="00212715"/>
    <w:rsid w:val="00216578"/>
    <w:rsid w:val="002446B9"/>
    <w:rsid w:val="00265184"/>
    <w:rsid w:val="00270963"/>
    <w:rsid w:val="0028626A"/>
    <w:rsid w:val="00290160"/>
    <w:rsid w:val="002B0431"/>
    <w:rsid w:val="002C4483"/>
    <w:rsid w:val="002D4771"/>
    <w:rsid w:val="002D4988"/>
    <w:rsid w:val="002D546F"/>
    <w:rsid w:val="002D5E5A"/>
    <w:rsid w:val="002F1220"/>
    <w:rsid w:val="002F5748"/>
    <w:rsid w:val="002F6B8C"/>
    <w:rsid w:val="00304158"/>
    <w:rsid w:val="0032499E"/>
    <w:rsid w:val="0033249B"/>
    <w:rsid w:val="0036304C"/>
    <w:rsid w:val="00363BD7"/>
    <w:rsid w:val="00392791"/>
    <w:rsid w:val="00395B3F"/>
    <w:rsid w:val="003A4393"/>
    <w:rsid w:val="003A6482"/>
    <w:rsid w:val="003C5319"/>
    <w:rsid w:val="003C7AA1"/>
    <w:rsid w:val="003D1CC3"/>
    <w:rsid w:val="00404026"/>
    <w:rsid w:val="00407984"/>
    <w:rsid w:val="00412702"/>
    <w:rsid w:val="00420418"/>
    <w:rsid w:val="00420670"/>
    <w:rsid w:val="00432B09"/>
    <w:rsid w:val="0044643E"/>
    <w:rsid w:val="0046310A"/>
    <w:rsid w:val="00473539"/>
    <w:rsid w:val="004B37F1"/>
    <w:rsid w:val="004D1092"/>
    <w:rsid w:val="004E1C82"/>
    <w:rsid w:val="004E4D6E"/>
    <w:rsid w:val="0051323B"/>
    <w:rsid w:val="005226B5"/>
    <w:rsid w:val="005306FA"/>
    <w:rsid w:val="005434FC"/>
    <w:rsid w:val="0056318B"/>
    <w:rsid w:val="005729F5"/>
    <w:rsid w:val="00580C0F"/>
    <w:rsid w:val="00581FBC"/>
    <w:rsid w:val="005B65F1"/>
    <w:rsid w:val="005E462A"/>
    <w:rsid w:val="005E5AA4"/>
    <w:rsid w:val="00617375"/>
    <w:rsid w:val="006433CA"/>
    <w:rsid w:val="006434E4"/>
    <w:rsid w:val="006441F3"/>
    <w:rsid w:val="006521C7"/>
    <w:rsid w:val="00665789"/>
    <w:rsid w:val="00677A5F"/>
    <w:rsid w:val="00682426"/>
    <w:rsid w:val="00684163"/>
    <w:rsid w:val="006A712D"/>
    <w:rsid w:val="006B1E4D"/>
    <w:rsid w:val="006C27DC"/>
    <w:rsid w:val="006E725E"/>
    <w:rsid w:val="00700828"/>
    <w:rsid w:val="00702978"/>
    <w:rsid w:val="0071650C"/>
    <w:rsid w:val="00726A18"/>
    <w:rsid w:val="00731BEA"/>
    <w:rsid w:val="00740B37"/>
    <w:rsid w:val="007411E6"/>
    <w:rsid w:val="00753009"/>
    <w:rsid w:val="00765739"/>
    <w:rsid w:val="00772074"/>
    <w:rsid w:val="00776032"/>
    <w:rsid w:val="00780B27"/>
    <w:rsid w:val="00780E7B"/>
    <w:rsid w:val="007A03E9"/>
    <w:rsid w:val="007D0DEE"/>
    <w:rsid w:val="007E2AF8"/>
    <w:rsid w:val="00800CD3"/>
    <w:rsid w:val="00802FCC"/>
    <w:rsid w:val="00807F7A"/>
    <w:rsid w:val="0081793D"/>
    <w:rsid w:val="00823126"/>
    <w:rsid w:val="00836780"/>
    <w:rsid w:val="008654C2"/>
    <w:rsid w:val="008702E8"/>
    <w:rsid w:val="00880A06"/>
    <w:rsid w:val="008952A7"/>
    <w:rsid w:val="008A26F9"/>
    <w:rsid w:val="008D74A4"/>
    <w:rsid w:val="008E023B"/>
    <w:rsid w:val="008E2FEC"/>
    <w:rsid w:val="008F740C"/>
    <w:rsid w:val="009048EC"/>
    <w:rsid w:val="0092023D"/>
    <w:rsid w:val="00921962"/>
    <w:rsid w:val="00926553"/>
    <w:rsid w:val="0093602F"/>
    <w:rsid w:val="00942784"/>
    <w:rsid w:val="00946939"/>
    <w:rsid w:val="009533D2"/>
    <w:rsid w:val="00981C89"/>
    <w:rsid w:val="00996607"/>
    <w:rsid w:val="009A0F96"/>
    <w:rsid w:val="009A651E"/>
    <w:rsid w:val="009A654B"/>
    <w:rsid w:val="009B1880"/>
    <w:rsid w:val="009D2721"/>
    <w:rsid w:val="009D4BF6"/>
    <w:rsid w:val="009D63D2"/>
    <w:rsid w:val="009F0221"/>
    <w:rsid w:val="009F0F4D"/>
    <w:rsid w:val="00A11232"/>
    <w:rsid w:val="00A33456"/>
    <w:rsid w:val="00A41D48"/>
    <w:rsid w:val="00A43496"/>
    <w:rsid w:val="00A51A00"/>
    <w:rsid w:val="00A52CAD"/>
    <w:rsid w:val="00A66774"/>
    <w:rsid w:val="00A86EFF"/>
    <w:rsid w:val="00AA3029"/>
    <w:rsid w:val="00AB5A36"/>
    <w:rsid w:val="00AE208A"/>
    <w:rsid w:val="00B23ABF"/>
    <w:rsid w:val="00B34827"/>
    <w:rsid w:val="00B3503F"/>
    <w:rsid w:val="00B428AA"/>
    <w:rsid w:val="00B667D5"/>
    <w:rsid w:val="00B95147"/>
    <w:rsid w:val="00B96026"/>
    <w:rsid w:val="00BB49D3"/>
    <w:rsid w:val="00BD1A37"/>
    <w:rsid w:val="00BD6B7D"/>
    <w:rsid w:val="00BF3AD6"/>
    <w:rsid w:val="00C12D6B"/>
    <w:rsid w:val="00C12DA8"/>
    <w:rsid w:val="00C160E4"/>
    <w:rsid w:val="00C4797A"/>
    <w:rsid w:val="00C537F3"/>
    <w:rsid w:val="00C7531A"/>
    <w:rsid w:val="00C87F91"/>
    <w:rsid w:val="00CB11F7"/>
    <w:rsid w:val="00CB4630"/>
    <w:rsid w:val="00CC0C26"/>
    <w:rsid w:val="00CC4A89"/>
    <w:rsid w:val="00CC5257"/>
    <w:rsid w:val="00CC7566"/>
    <w:rsid w:val="00CD5212"/>
    <w:rsid w:val="00CD6C00"/>
    <w:rsid w:val="00CF387A"/>
    <w:rsid w:val="00CF3BC9"/>
    <w:rsid w:val="00D10E05"/>
    <w:rsid w:val="00D21F26"/>
    <w:rsid w:val="00D24CC5"/>
    <w:rsid w:val="00D269BB"/>
    <w:rsid w:val="00D41923"/>
    <w:rsid w:val="00D537A9"/>
    <w:rsid w:val="00D662EE"/>
    <w:rsid w:val="00D839D9"/>
    <w:rsid w:val="00D91945"/>
    <w:rsid w:val="00DA3A74"/>
    <w:rsid w:val="00DA5E35"/>
    <w:rsid w:val="00DB4E5D"/>
    <w:rsid w:val="00DD1201"/>
    <w:rsid w:val="00DE17E1"/>
    <w:rsid w:val="00DE30E2"/>
    <w:rsid w:val="00DF096F"/>
    <w:rsid w:val="00DF70EF"/>
    <w:rsid w:val="00E25910"/>
    <w:rsid w:val="00E35776"/>
    <w:rsid w:val="00E640B4"/>
    <w:rsid w:val="00E7579D"/>
    <w:rsid w:val="00E76323"/>
    <w:rsid w:val="00E8540F"/>
    <w:rsid w:val="00E958A8"/>
    <w:rsid w:val="00E96619"/>
    <w:rsid w:val="00EB2305"/>
    <w:rsid w:val="00EE2633"/>
    <w:rsid w:val="00EE79CA"/>
    <w:rsid w:val="00F02C78"/>
    <w:rsid w:val="00F62E84"/>
    <w:rsid w:val="00F962C0"/>
    <w:rsid w:val="00FB676A"/>
    <w:rsid w:val="00FB6A8B"/>
    <w:rsid w:val="00FD0D22"/>
    <w:rsid w:val="00FD4368"/>
    <w:rsid w:val="00FD4F91"/>
    <w:rsid w:val="00FF63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EBF72"/>
  <w15:chartTrackingRefBased/>
  <w15:docId w15:val="{5E839CE7-8035-40C7-A52A-476F050A8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qFormat="1"/>
    <w:lsdException w:name="header" w:semiHidden="1" w:uiPriority="0"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qFormat="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40B4"/>
    <w:pPr>
      <w:spacing w:after="0" w:line="240" w:lineRule="auto"/>
    </w:pPr>
    <w:rPr>
      <w:rFonts w:ascii="Times New Roman" w:eastAsia="Times New Roman" w:hAnsi="Times New Roman" w:cs="Times New Roman"/>
      <w:sz w:val="26"/>
      <w:szCs w:val="26"/>
      <w:lang w:eastAsia="en-US"/>
    </w:rPr>
  </w:style>
  <w:style w:type="paragraph" w:styleId="Heading1">
    <w:name w:val="heading 1"/>
    <w:basedOn w:val="Normal"/>
    <w:next w:val="Normal"/>
    <w:link w:val="Heading1Char"/>
    <w:qFormat/>
    <w:rsid w:val="00D21F26"/>
    <w:pPr>
      <w:keepNext/>
      <w:keepLines/>
      <w:numPr>
        <w:numId w:val="1"/>
      </w:numPr>
      <w:spacing w:before="240"/>
      <w:outlineLvl w:val="0"/>
    </w:pPr>
    <w:rPr>
      <w:rFonts w:eastAsiaTheme="majorEastAsia" w:cstheme="majorBidi"/>
      <w:b/>
      <w:color w:val="000000" w:themeColor="text1"/>
      <w:szCs w:val="32"/>
    </w:rPr>
  </w:style>
  <w:style w:type="paragraph" w:styleId="Heading2">
    <w:name w:val="heading 2"/>
    <w:next w:val="Normal"/>
    <w:link w:val="Heading2Char"/>
    <w:qFormat/>
    <w:rsid w:val="00197ABD"/>
    <w:pPr>
      <w:keepNext/>
      <w:spacing w:after="240" w:line="360" w:lineRule="auto"/>
      <w:outlineLvl w:val="1"/>
    </w:pPr>
    <w:rPr>
      <w:rFonts w:ascii="Times New Roman" w:eastAsia="Times New Roman" w:hAnsi="Times New Roman" w:cs="Arial"/>
      <w:b/>
      <w:bCs/>
      <w:iCs/>
      <w:sz w:val="24"/>
      <w:szCs w:val="28"/>
      <w:lang w:eastAsia="en-US"/>
    </w:rPr>
  </w:style>
  <w:style w:type="paragraph" w:styleId="Heading3">
    <w:name w:val="heading 3"/>
    <w:basedOn w:val="Normal"/>
    <w:next w:val="Normal"/>
    <w:link w:val="Heading3Char"/>
    <w:uiPriority w:val="9"/>
    <w:qFormat/>
    <w:rsid w:val="00197ABD"/>
    <w:pPr>
      <w:keepNext/>
      <w:spacing w:after="240" w:line="360" w:lineRule="auto"/>
      <w:outlineLvl w:val="2"/>
    </w:pPr>
    <w:rPr>
      <w:rFonts w:cs="Arial"/>
      <w:b/>
      <w:bCs/>
      <w:sz w:val="24"/>
    </w:rPr>
  </w:style>
  <w:style w:type="paragraph" w:styleId="Heading4">
    <w:name w:val="heading 4"/>
    <w:basedOn w:val="Normal"/>
    <w:next w:val="Normal"/>
    <w:link w:val="Heading4Char"/>
    <w:uiPriority w:val="9"/>
    <w:qFormat/>
    <w:rsid w:val="00197ABD"/>
    <w:pPr>
      <w:keepNext/>
      <w:spacing w:before="240" w:after="60"/>
      <w:outlineLvl w:val="3"/>
    </w:pPr>
    <w:rPr>
      <w:b/>
      <w:bCs/>
      <w:sz w:val="28"/>
      <w:szCs w:val="28"/>
    </w:rPr>
  </w:style>
  <w:style w:type="paragraph" w:styleId="Heading5">
    <w:name w:val="heading 5"/>
    <w:basedOn w:val="Normal"/>
    <w:next w:val="Normal"/>
    <w:link w:val="Heading5Char"/>
    <w:uiPriority w:val="9"/>
    <w:qFormat/>
    <w:rsid w:val="00197ABD"/>
    <w:pPr>
      <w:spacing w:before="240" w:after="60"/>
      <w:outlineLvl w:val="4"/>
    </w:pPr>
    <w:rPr>
      <w:b/>
      <w:bCs/>
      <w:i/>
      <w:iCs/>
    </w:rPr>
  </w:style>
  <w:style w:type="paragraph" w:styleId="Heading6">
    <w:name w:val="heading 6"/>
    <w:basedOn w:val="Normal"/>
    <w:next w:val="Normal"/>
    <w:link w:val="Heading6Char"/>
    <w:qFormat/>
    <w:rsid w:val="00197ABD"/>
    <w:pPr>
      <w:spacing w:before="240" w:after="60"/>
      <w:outlineLvl w:val="5"/>
    </w:pPr>
    <w:rPr>
      <w:b/>
      <w:bCs/>
      <w:sz w:val="22"/>
      <w:szCs w:val="22"/>
    </w:rPr>
  </w:style>
  <w:style w:type="paragraph" w:styleId="Heading7">
    <w:name w:val="heading 7"/>
    <w:basedOn w:val="Normal"/>
    <w:next w:val="Normal"/>
    <w:link w:val="Heading7Char"/>
    <w:qFormat/>
    <w:rsid w:val="00197ABD"/>
    <w:pPr>
      <w:spacing w:before="240" w:after="60"/>
      <w:outlineLvl w:val="6"/>
    </w:pPr>
    <w:rPr>
      <w:sz w:val="24"/>
      <w:szCs w:val="24"/>
    </w:rPr>
  </w:style>
  <w:style w:type="paragraph" w:styleId="Heading8">
    <w:name w:val="heading 8"/>
    <w:basedOn w:val="Normal"/>
    <w:next w:val="Normal"/>
    <w:link w:val="Heading8Char"/>
    <w:qFormat/>
    <w:rsid w:val="00197ABD"/>
    <w:pPr>
      <w:spacing w:before="240" w:after="60"/>
      <w:outlineLvl w:val="7"/>
    </w:pPr>
    <w:rPr>
      <w:i/>
      <w:iCs/>
      <w:sz w:val="24"/>
      <w:szCs w:val="24"/>
    </w:rPr>
  </w:style>
  <w:style w:type="paragraph" w:styleId="Heading9">
    <w:name w:val="heading 9"/>
    <w:basedOn w:val="Normal"/>
    <w:next w:val="Normal"/>
    <w:link w:val="Heading9Char"/>
    <w:qFormat/>
    <w:rsid w:val="00197ABD"/>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E640B4"/>
    <w:pPr>
      <w:spacing w:line="360" w:lineRule="atLeast"/>
      <w:ind w:left="709" w:hanging="709"/>
      <w:jc w:val="both"/>
    </w:pPr>
    <w:rPr>
      <w:b/>
      <w:bCs/>
      <w:sz w:val="20"/>
      <w:szCs w:val="20"/>
    </w:rPr>
  </w:style>
  <w:style w:type="paragraph" w:styleId="Header">
    <w:name w:val="header"/>
    <w:basedOn w:val="Normal"/>
    <w:link w:val="HeaderChar"/>
    <w:unhideWhenUsed/>
    <w:qFormat/>
    <w:rsid w:val="00E640B4"/>
    <w:pPr>
      <w:tabs>
        <w:tab w:val="center" w:pos="4680"/>
        <w:tab w:val="right" w:pos="9360"/>
      </w:tabs>
    </w:pPr>
  </w:style>
  <w:style w:type="character" w:customStyle="1" w:styleId="HeaderChar">
    <w:name w:val="Header Char"/>
    <w:basedOn w:val="DefaultParagraphFont"/>
    <w:link w:val="Header"/>
    <w:qFormat/>
    <w:rsid w:val="00E640B4"/>
    <w:rPr>
      <w:rFonts w:ascii="Times New Roman" w:eastAsia="Times New Roman" w:hAnsi="Times New Roman" w:cs="Times New Roman"/>
      <w:sz w:val="26"/>
      <w:szCs w:val="26"/>
      <w:lang w:eastAsia="en-US"/>
    </w:rPr>
  </w:style>
  <w:style w:type="paragraph" w:styleId="Footer">
    <w:name w:val="footer"/>
    <w:basedOn w:val="Normal"/>
    <w:link w:val="FooterChar"/>
    <w:uiPriority w:val="99"/>
    <w:unhideWhenUsed/>
    <w:qFormat/>
    <w:rsid w:val="00E640B4"/>
    <w:pPr>
      <w:tabs>
        <w:tab w:val="center" w:pos="4680"/>
        <w:tab w:val="right" w:pos="9360"/>
      </w:tabs>
    </w:pPr>
  </w:style>
  <w:style w:type="character" w:customStyle="1" w:styleId="FooterChar">
    <w:name w:val="Footer Char"/>
    <w:basedOn w:val="DefaultParagraphFont"/>
    <w:link w:val="Footer"/>
    <w:uiPriority w:val="99"/>
    <w:qFormat/>
    <w:rsid w:val="00E640B4"/>
    <w:rPr>
      <w:rFonts w:ascii="Times New Roman" w:eastAsia="Times New Roman" w:hAnsi="Times New Roman" w:cs="Times New Roman"/>
      <w:sz w:val="26"/>
      <w:szCs w:val="26"/>
      <w:lang w:eastAsia="en-US"/>
    </w:rPr>
  </w:style>
  <w:style w:type="paragraph" w:customStyle="1" w:styleId="Style1">
    <w:name w:val="Style1"/>
    <w:basedOn w:val="Normal"/>
    <w:link w:val="Style1Char"/>
    <w:qFormat/>
    <w:rsid w:val="00E640B4"/>
  </w:style>
  <w:style w:type="paragraph" w:styleId="ListParagraph">
    <w:name w:val="List Paragraph"/>
    <w:aliases w:val="Paragraph,bullet 1,bullet,Bullet Number,Number Bullets,dau"/>
    <w:basedOn w:val="Normal"/>
    <w:link w:val="ListParagraphChar"/>
    <w:uiPriority w:val="34"/>
    <w:qFormat/>
    <w:rsid w:val="00CC7566"/>
    <w:pPr>
      <w:ind w:left="720"/>
      <w:contextualSpacing/>
    </w:pPr>
  </w:style>
  <w:style w:type="character" w:customStyle="1" w:styleId="Heading1Char">
    <w:name w:val="Heading 1 Char"/>
    <w:basedOn w:val="DefaultParagraphFont"/>
    <w:link w:val="Heading1"/>
    <w:qFormat/>
    <w:rsid w:val="00D21F26"/>
    <w:rPr>
      <w:rFonts w:ascii="Times New Roman" w:eastAsiaTheme="majorEastAsia" w:hAnsi="Times New Roman" w:cstheme="majorBidi"/>
      <w:b/>
      <w:color w:val="000000" w:themeColor="text1"/>
      <w:sz w:val="26"/>
      <w:szCs w:val="32"/>
      <w:lang w:eastAsia="en-US"/>
    </w:rPr>
  </w:style>
  <w:style w:type="paragraph" w:styleId="TOCHeading">
    <w:name w:val="TOC Heading"/>
    <w:basedOn w:val="Heading1"/>
    <w:next w:val="Normal"/>
    <w:uiPriority w:val="39"/>
    <w:unhideWhenUsed/>
    <w:qFormat/>
    <w:rsid w:val="00D21F26"/>
    <w:pPr>
      <w:spacing w:line="259" w:lineRule="auto"/>
      <w:outlineLvl w:val="9"/>
    </w:pPr>
  </w:style>
  <w:style w:type="paragraph" w:styleId="TOC1">
    <w:name w:val="toc 1"/>
    <w:basedOn w:val="Normal"/>
    <w:next w:val="Normal"/>
    <w:autoRedefine/>
    <w:uiPriority w:val="39"/>
    <w:unhideWhenUsed/>
    <w:qFormat/>
    <w:rsid w:val="00DF096F"/>
    <w:pPr>
      <w:spacing w:after="100"/>
    </w:pPr>
  </w:style>
  <w:style w:type="character" w:styleId="Hyperlink">
    <w:name w:val="Hyperlink"/>
    <w:basedOn w:val="DefaultParagraphFont"/>
    <w:uiPriority w:val="99"/>
    <w:unhideWhenUsed/>
    <w:qFormat/>
    <w:rsid w:val="00DF096F"/>
    <w:rPr>
      <w:color w:val="0563C1" w:themeColor="hyperlink"/>
      <w:u w:val="single"/>
    </w:rPr>
  </w:style>
  <w:style w:type="table" w:styleId="TableGrid">
    <w:name w:val="Table Grid"/>
    <w:basedOn w:val="TableNormal"/>
    <w:uiPriority w:val="39"/>
    <w:qFormat/>
    <w:rsid w:val="005E5AA4"/>
    <w:pPr>
      <w:spacing w:after="0" w:line="240" w:lineRule="auto"/>
    </w:pPr>
    <w:rPr>
      <w:rFonts w:ascii="Times New Roman" w:eastAsia="MS Mincho"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qFormat/>
    <w:rsid w:val="005E5AA4"/>
    <w:rPr>
      <w:b/>
      <w:bCs/>
    </w:rPr>
  </w:style>
  <w:style w:type="paragraph" w:styleId="Subtitle">
    <w:name w:val="Subtitle"/>
    <w:basedOn w:val="Normal"/>
    <w:next w:val="Normal"/>
    <w:link w:val="SubtitleChar"/>
    <w:qFormat/>
    <w:rsid w:val="005E5AA4"/>
    <w:pPr>
      <w:numPr>
        <w:ilvl w:val="1"/>
      </w:numPr>
      <w:spacing w:after="160"/>
    </w:pPr>
    <w:rPr>
      <w:rFonts w:ascii=".VnTime" w:eastAsiaTheme="minorEastAsia" w:hAnsi=".VnTime"/>
      <w:color w:val="5A5A5A" w:themeColor="text1" w:themeTint="A5"/>
      <w:spacing w:val="15"/>
      <w:sz w:val="22"/>
      <w:szCs w:val="22"/>
    </w:rPr>
  </w:style>
  <w:style w:type="character" w:customStyle="1" w:styleId="SubtitleChar">
    <w:name w:val="Subtitle Char"/>
    <w:basedOn w:val="DefaultParagraphFont"/>
    <w:link w:val="Subtitle"/>
    <w:rsid w:val="005E5AA4"/>
    <w:rPr>
      <w:rFonts w:ascii=".VnTime" w:hAnsi=".VnTime" w:cs="Times New Roman"/>
      <w:color w:val="5A5A5A" w:themeColor="text1" w:themeTint="A5"/>
      <w:spacing w:val="15"/>
      <w:lang w:eastAsia="en-US"/>
    </w:rPr>
  </w:style>
  <w:style w:type="paragraph" w:customStyle="1" w:styleId="Textbody">
    <w:name w:val="Text body"/>
    <w:basedOn w:val="Normal"/>
    <w:rsid w:val="005E5AA4"/>
    <w:pPr>
      <w:suppressAutoHyphens/>
      <w:autoSpaceDN w:val="0"/>
      <w:spacing w:after="140" w:line="288" w:lineRule="auto"/>
    </w:pPr>
    <w:rPr>
      <w:rFonts w:ascii=".VnTime" w:hAnsi=".VnTime" w:cs=".VnTime"/>
      <w:kern w:val="3"/>
      <w:sz w:val="24"/>
      <w:szCs w:val="24"/>
      <w:lang w:eastAsia="zh-CN"/>
    </w:rPr>
  </w:style>
  <w:style w:type="character" w:customStyle="1" w:styleId="ListParagraphChar">
    <w:name w:val="List Paragraph Char"/>
    <w:aliases w:val="Paragraph Char,bullet 1 Char,bullet Char,Bullet Number Char,Number Bullets Char,dau Char"/>
    <w:link w:val="ListParagraph"/>
    <w:uiPriority w:val="34"/>
    <w:qFormat/>
    <w:locked/>
    <w:rsid w:val="005E5AA4"/>
    <w:rPr>
      <w:rFonts w:ascii="Times New Roman" w:eastAsia="Times New Roman" w:hAnsi="Times New Roman" w:cs="Times New Roman"/>
      <w:sz w:val="26"/>
      <w:szCs w:val="26"/>
      <w:lang w:eastAsia="en-US"/>
    </w:rPr>
  </w:style>
  <w:style w:type="paragraph" w:customStyle="1" w:styleId="ColorfulList-Accent11">
    <w:name w:val="Colorful List - Accent 11"/>
    <w:basedOn w:val="Normal"/>
    <w:uiPriority w:val="34"/>
    <w:qFormat/>
    <w:rsid w:val="005E5AA4"/>
    <w:pPr>
      <w:ind w:left="720"/>
    </w:pPr>
    <w:rPr>
      <w:sz w:val="24"/>
      <w:szCs w:val="24"/>
    </w:rPr>
  </w:style>
  <w:style w:type="character" w:customStyle="1" w:styleId="Heading2Char">
    <w:name w:val="Heading 2 Char"/>
    <w:basedOn w:val="DefaultParagraphFont"/>
    <w:link w:val="Heading2"/>
    <w:rsid w:val="00197ABD"/>
    <w:rPr>
      <w:rFonts w:ascii="Times New Roman" w:eastAsia="Times New Roman" w:hAnsi="Times New Roman" w:cs="Arial"/>
      <w:b/>
      <w:bCs/>
      <w:iCs/>
      <w:sz w:val="24"/>
      <w:szCs w:val="28"/>
      <w:lang w:eastAsia="en-US"/>
    </w:rPr>
  </w:style>
  <w:style w:type="character" w:customStyle="1" w:styleId="Heading3Char">
    <w:name w:val="Heading 3 Char"/>
    <w:basedOn w:val="DefaultParagraphFont"/>
    <w:link w:val="Heading3"/>
    <w:uiPriority w:val="9"/>
    <w:qFormat/>
    <w:rsid w:val="00197ABD"/>
    <w:rPr>
      <w:rFonts w:ascii="Times New Roman" w:eastAsia="Times New Roman" w:hAnsi="Times New Roman" w:cs="Arial"/>
      <w:b/>
      <w:bCs/>
      <w:sz w:val="24"/>
      <w:szCs w:val="26"/>
      <w:lang w:eastAsia="en-US"/>
    </w:rPr>
  </w:style>
  <w:style w:type="character" w:customStyle="1" w:styleId="Heading4Char">
    <w:name w:val="Heading 4 Char"/>
    <w:basedOn w:val="DefaultParagraphFont"/>
    <w:link w:val="Heading4"/>
    <w:uiPriority w:val="9"/>
    <w:qFormat/>
    <w:rsid w:val="00197ABD"/>
    <w:rPr>
      <w:rFonts w:ascii="Times New Roman" w:eastAsia="Times New Roman" w:hAnsi="Times New Roman" w:cs="Times New Roman"/>
      <w:b/>
      <w:bCs/>
      <w:sz w:val="28"/>
      <w:szCs w:val="28"/>
      <w:lang w:eastAsia="en-US"/>
    </w:rPr>
  </w:style>
  <w:style w:type="character" w:customStyle="1" w:styleId="Heading5Char">
    <w:name w:val="Heading 5 Char"/>
    <w:basedOn w:val="DefaultParagraphFont"/>
    <w:link w:val="Heading5"/>
    <w:uiPriority w:val="9"/>
    <w:qFormat/>
    <w:rsid w:val="00197ABD"/>
    <w:rPr>
      <w:rFonts w:ascii="Times New Roman" w:eastAsia="Times New Roman" w:hAnsi="Times New Roman" w:cs="Times New Roman"/>
      <w:b/>
      <w:bCs/>
      <w:i/>
      <w:iCs/>
      <w:sz w:val="26"/>
      <w:szCs w:val="26"/>
      <w:lang w:eastAsia="en-US"/>
    </w:rPr>
  </w:style>
  <w:style w:type="character" w:customStyle="1" w:styleId="Heading6Char">
    <w:name w:val="Heading 6 Char"/>
    <w:basedOn w:val="DefaultParagraphFont"/>
    <w:link w:val="Heading6"/>
    <w:qFormat/>
    <w:rsid w:val="00197ABD"/>
    <w:rPr>
      <w:rFonts w:ascii="Times New Roman" w:eastAsia="Times New Roman" w:hAnsi="Times New Roman" w:cs="Times New Roman"/>
      <w:b/>
      <w:bCs/>
      <w:lang w:eastAsia="en-US"/>
    </w:rPr>
  </w:style>
  <w:style w:type="character" w:customStyle="1" w:styleId="Heading7Char">
    <w:name w:val="Heading 7 Char"/>
    <w:basedOn w:val="DefaultParagraphFont"/>
    <w:link w:val="Heading7"/>
    <w:rsid w:val="00197ABD"/>
    <w:rPr>
      <w:rFonts w:ascii="Times New Roman" w:eastAsia="Times New Roman" w:hAnsi="Times New Roman" w:cs="Times New Roman"/>
      <w:sz w:val="24"/>
      <w:szCs w:val="24"/>
      <w:lang w:eastAsia="en-US"/>
    </w:rPr>
  </w:style>
  <w:style w:type="character" w:customStyle="1" w:styleId="Heading8Char">
    <w:name w:val="Heading 8 Char"/>
    <w:basedOn w:val="DefaultParagraphFont"/>
    <w:link w:val="Heading8"/>
    <w:rsid w:val="00197ABD"/>
    <w:rPr>
      <w:rFonts w:ascii="Times New Roman" w:eastAsia="Times New Roman" w:hAnsi="Times New Roman" w:cs="Times New Roman"/>
      <w:i/>
      <w:iCs/>
      <w:sz w:val="24"/>
      <w:szCs w:val="24"/>
      <w:lang w:eastAsia="en-US"/>
    </w:rPr>
  </w:style>
  <w:style w:type="character" w:customStyle="1" w:styleId="Heading9Char">
    <w:name w:val="Heading 9 Char"/>
    <w:basedOn w:val="DefaultParagraphFont"/>
    <w:link w:val="Heading9"/>
    <w:rsid w:val="00197ABD"/>
    <w:rPr>
      <w:rFonts w:ascii="Arial" w:eastAsia="Times New Roman" w:hAnsi="Arial" w:cs="Arial"/>
      <w:lang w:eastAsia="en-US"/>
    </w:rPr>
  </w:style>
  <w:style w:type="paragraph" w:customStyle="1" w:styleId="StyleHeading1Linespacing15lines">
    <w:name w:val="Style Heading 1 + Line spacing:  1.5 lines"/>
    <w:basedOn w:val="Heading1"/>
    <w:rsid w:val="00197ABD"/>
    <w:pPr>
      <w:keepLines w:val="0"/>
      <w:numPr>
        <w:numId w:val="0"/>
      </w:numPr>
      <w:spacing w:before="0" w:after="240" w:line="360" w:lineRule="auto"/>
      <w:jc w:val="both"/>
    </w:pPr>
    <w:rPr>
      <w:rFonts w:eastAsia="Times New Roman" w:cs="Times New Roman"/>
      <w:bCs/>
      <w:color w:val="auto"/>
      <w:kern w:val="32"/>
      <w:sz w:val="24"/>
      <w:szCs w:val="24"/>
    </w:rPr>
  </w:style>
  <w:style w:type="paragraph" w:customStyle="1" w:styleId="MOTNHO0">
    <w:name w:val="MOTNHO"/>
    <w:basedOn w:val="Normal"/>
    <w:rsid w:val="00197ABD"/>
    <w:pPr>
      <w:jc w:val="both"/>
    </w:pPr>
    <w:rPr>
      <w:b/>
      <w:bCs/>
      <w:sz w:val="24"/>
      <w:szCs w:val="24"/>
    </w:rPr>
  </w:style>
  <w:style w:type="paragraph" w:styleId="BodyTextIndent">
    <w:name w:val="Body Text Indent"/>
    <w:basedOn w:val="Normal"/>
    <w:link w:val="BodyTextIndentChar"/>
    <w:uiPriority w:val="99"/>
    <w:rsid w:val="00197ABD"/>
    <w:pPr>
      <w:ind w:firstLine="715"/>
      <w:jc w:val="both"/>
    </w:pPr>
    <w:rPr>
      <w:sz w:val="28"/>
      <w:szCs w:val="28"/>
    </w:rPr>
  </w:style>
  <w:style w:type="character" w:customStyle="1" w:styleId="BodyTextIndentChar">
    <w:name w:val="Body Text Indent Char"/>
    <w:basedOn w:val="DefaultParagraphFont"/>
    <w:link w:val="BodyTextIndent"/>
    <w:uiPriority w:val="99"/>
    <w:rsid w:val="00197ABD"/>
    <w:rPr>
      <w:rFonts w:ascii="Times New Roman" w:eastAsia="Times New Roman" w:hAnsi="Times New Roman" w:cs="Times New Roman"/>
      <w:sz w:val="28"/>
      <w:szCs w:val="28"/>
      <w:lang w:eastAsia="en-US"/>
    </w:rPr>
  </w:style>
  <w:style w:type="paragraph" w:customStyle="1" w:styleId="Muc2">
    <w:name w:val="Muc 2"/>
    <w:basedOn w:val="Normal"/>
    <w:link w:val="Muc2Char"/>
    <w:rsid w:val="00197ABD"/>
    <w:pPr>
      <w:numPr>
        <w:ilvl w:val="1"/>
        <w:numId w:val="25"/>
      </w:numPr>
    </w:pPr>
    <w:rPr>
      <w:b/>
      <w:sz w:val="24"/>
      <w:szCs w:val="24"/>
    </w:rPr>
  </w:style>
  <w:style w:type="character" w:customStyle="1" w:styleId="Muc2Char">
    <w:name w:val="Muc 2 Char"/>
    <w:link w:val="Muc2"/>
    <w:rsid w:val="00197ABD"/>
    <w:rPr>
      <w:rFonts w:ascii="Times New Roman" w:eastAsia="Times New Roman" w:hAnsi="Times New Roman" w:cs="Times New Roman"/>
      <w:b/>
      <w:sz w:val="24"/>
      <w:szCs w:val="24"/>
      <w:lang w:eastAsia="en-US"/>
    </w:rPr>
  </w:style>
  <w:style w:type="paragraph" w:customStyle="1" w:styleId="NTTdot">
    <w:name w:val="NTTdot"/>
    <w:basedOn w:val="Normal"/>
    <w:rsid w:val="00197ABD"/>
    <w:pPr>
      <w:numPr>
        <w:numId w:val="26"/>
      </w:numPr>
    </w:pPr>
  </w:style>
  <w:style w:type="character" w:styleId="PageNumber">
    <w:name w:val="page number"/>
    <w:basedOn w:val="DefaultParagraphFont"/>
    <w:rsid w:val="00197ABD"/>
  </w:style>
  <w:style w:type="character" w:styleId="FollowedHyperlink">
    <w:name w:val="FollowedHyperlink"/>
    <w:rsid w:val="00197ABD"/>
    <w:rPr>
      <w:color w:val="0000FF"/>
      <w:u w:val="single"/>
    </w:rPr>
  </w:style>
  <w:style w:type="paragraph" w:customStyle="1" w:styleId="td1">
    <w:name w:val="td1"/>
    <w:basedOn w:val="Normal"/>
    <w:rsid w:val="00197ABD"/>
    <w:pPr>
      <w:widowControl w:val="0"/>
      <w:numPr>
        <w:numId w:val="27"/>
      </w:numPr>
      <w:spacing w:before="240" w:after="240"/>
    </w:pPr>
    <w:rPr>
      <w:rFonts w:ascii="VNI-Times" w:hAnsi="VNI-Times"/>
      <w:b/>
      <w:bCs/>
      <w:caps/>
    </w:rPr>
  </w:style>
  <w:style w:type="paragraph" w:customStyle="1" w:styleId="td2">
    <w:name w:val="td2"/>
    <w:basedOn w:val="Normal"/>
    <w:next w:val="Normal"/>
    <w:rsid w:val="00197ABD"/>
    <w:pPr>
      <w:numPr>
        <w:ilvl w:val="1"/>
        <w:numId w:val="27"/>
      </w:numPr>
      <w:spacing w:before="120" w:after="120"/>
      <w:jc w:val="both"/>
      <w:outlineLvl w:val="0"/>
    </w:pPr>
    <w:rPr>
      <w:rFonts w:ascii="VNI-Times" w:hAnsi="VNI-Times"/>
      <w:b/>
      <w:bCs/>
      <w:sz w:val="24"/>
      <w:szCs w:val="24"/>
    </w:rPr>
  </w:style>
  <w:style w:type="paragraph" w:customStyle="1" w:styleId="textnumbered">
    <w:name w:val="textnumbered"/>
    <w:basedOn w:val="Normal"/>
    <w:rsid w:val="00197ABD"/>
    <w:pPr>
      <w:numPr>
        <w:ilvl w:val="2"/>
        <w:numId w:val="27"/>
      </w:numPr>
      <w:tabs>
        <w:tab w:val="left" w:pos="992"/>
      </w:tabs>
      <w:jc w:val="both"/>
    </w:pPr>
    <w:rPr>
      <w:rFonts w:ascii="VNI-Times" w:hAnsi="VNI-Times"/>
      <w:sz w:val="24"/>
      <w:szCs w:val="24"/>
      <w:lang w:val="en-GB"/>
    </w:rPr>
  </w:style>
  <w:style w:type="paragraph" w:styleId="BodyText">
    <w:name w:val="Body Text"/>
    <w:basedOn w:val="Normal"/>
    <w:link w:val="BodyTextChar"/>
    <w:qFormat/>
    <w:rsid w:val="00197ABD"/>
    <w:pPr>
      <w:spacing w:after="120"/>
    </w:pPr>
  </w:style>
  <w:style w:type="character" w:customStyle="1" w:styleId="BodyTextChar">
    <w:name w:val="Body Text Char"/>
    <w:basedOn w:val="DefaultParagraphFont"/>
    <w:link w:val="BodyText"/>
    <w:qFormat/>
    <w:rsid w:val="00197ABD"/>
    <w:rPr>
      <w:rFonts w:ascii="Times New Roman" w:eastAsia="Times New Roman" w:hAnsi="Times New Roman" w:cs="Times New Roman"/>
      <w:sz w:val="26"/>
      <w:szCs w:val="26"/>
      <w:lang w:eastAsia="en-US"/>
    </w:rPr>
  </w:style>
  <w:style w:type="paragraph" w:customStyle="1" w:styleId="Char1CharCharChar1CharCharChar1CharCharCharCharCharChar1CharCharChar">
    <w:name w:val="Char1 Char Char Char1 Char Char Char1 Char Char Char Char Char Char1 Char Char Char"/>
    <w:basedOn w:val="Normal"/>
    <w:qFormat/>
    <w:rsid w:val="00197ABD"/>
    <w:pPr>
      <w:spacing w:after="160" w:line="240" w:lineRule="exact"/>
    </w:pPr>
    <w:rPr>
      <w:rFonts w:ascii="Verdana" w:hAnsi="Verdana" w:cs="Verdana"/>
      <w:sz w:val="20"/>
      <w:szCs w:val="20"/>
    </w:rPr>
  </w:style>
  <w:style w:type="character" w:customStyle="1" w:styleId="CharChar11">
    <w:name w:val="Char Char11"/>
    <w:locked/>
    <w:rsid w:val="00197ABD"/>
    <w:rPr>
      <w:b/>
      <w:bCs/>
      <w:kern w:val="32"/>
      <w:sz w:val="32"/>
      <w:szCs w:val="32"/>
      <w:lang w:val="en-US" w:eastAsia="en-US"/>
    </w:rPr>
  </w:style>
  <w:style w:type="character" w:customStyle="1" w:styleId="CharChar10">
    <w:name w:val="Char Char10"/>
    <w:locked/>
    <w:rsid w:val="00197ABD"/>
    <w:rPr>
      <w:b/>
      <w:bCs/>
      <w:sz w:val="28"/>
      <w:szCs w:val="28"/>
      <w:lang w:val="en-US" w:eastAsia="en-US"/>
    </w:rPr>
  </w:style>
  <w:style w:type="character" w:customStyle="1" w:styleId="CharChar9">
    <w:name w:val="Char Char9"/>
    <w:locked/>
    <w:rsid w:val="00197ABD"/>
    <w:rPr>
      <w:b/>
      <w:bCs/>
      <w:sz w:val="26"/>
      <w:szCs w:val="26"/>
      <w:lang w:val="en-US" w:eastAsia="en-US"/>
    </w:rPr>
  </w:style>
  <w:style w:type="character" w:customStyle="1" w:styleId="CharChar8">
    <w:name w:val="Char Char8"/>
    <w:locked/>
    <w:rsid w:val="00197ABD"/>
    <w:rPr>
      <w:b/>
      <w:bCs/>
      <w:sz w:val="28"/>
      <w:szCs w:val="28"/>
      <w:lang w:val="en-US" w:eastAsia="en-US"/>
    </w:rPr>
  </w:style>
  <w:style w:type="character" w:customStyle="1" w:styleId="CharChar7">
    <w:name w:val="Char Char7"/>
    <w:locked/>
    <w:rsid w:val="00197ABD"/>
    <w:rPr>
      <w:b/>
      <w:bCs/>
      <w:i/>
      <w:iCs/>
      <w:sz w:val="26"/>
      <w:szCs w:val="26"/>
      <w:lang w:val="en-US" w:eastAsia="en-US"/>
    </w:rPr>
  </w:style>
  <w:style w:type="character" w:customStyle="1" w:styleId="CharChar6">
    <w:name w:val="Char Char6"/>
    <w:locked/>
    <w:rsid w:val="00197ABD"/>
    <w:rPr>
      <w:b/>
      <w:bCs/>
      <w:sz w:val="22"/>
      <w:szCs w:val="22"/>
      <w:lang w:val="en-US" w:eastAsia="en-US"/>
    </w:rPr>
  </w:style>
  <w:style w:type="character" w:customStyle="1" w:styleId="CharChar5">
    <w:name w:val="Char Char5"/>
    <w:locked/>
    <w:rsid w:val="00197ABD"/>
    <w:rPr>
      <w:sz w:val="24"/>
      <w:szCs w:val="24"/>
      <w:lang w:val="en-US" w:eastAsia="en-US"/>
    </w:rPr>
  </w:style>
  <w:style w:type="character" w:customStyle="1" w:styleId="CharChar4">
    <w:name w:val="Char Char4"/>
    <w:locked/>
    <w:rsid w:val="00197ABD"/>
    <w:rPr>
      <w:i/>
      <w:iCs/>
      <w:sz w:val="24"/>
      <w:szCs w:val="24"/>
      <w:lang w:val="en-US" w:eastAsia="en-US"/>
    </w:rPr>
  </w:style>
  <w:style w:type="character" w:customStyle="1" w:styleId="CharChar3">
    <w:name w:val="Char Char3"/>
    <w:locked/>
    <w:rsid w:val="00197ABD"/>
    <w:rPr>
      <w:rFonts w:ascii="Arial" w:hAnsi="Arial" w:cs="Arial"/>
      <w:sz w:val="22"/>
      <w:szCs w:val="22"/>
      <w:lang w:val="en-US" w:eastAsia="en-US"/>
    </w:rPr>
  </w:style>
  <w:style w:type="character" w:customStyle="1" w:styleId="CharChar2">
    <w:name w:val="Char Char2"/>
    <w:locked/>
    <w:rsid w:val="00197ABD"/>
    <w:rPr>
      <w:sz w:val="28"/>
      <w:szCs w:val="28"/>
      <w:lang w:val="en-US" w:eastAsia="en-US"/>
    </w:rPr>
  </w:style>
  <w:style w:type="character" w:customStyle="1" w:styleId="CharChar1">
    <w:name w:val="Char Char1"/>
    <w:locked/>
    <w:rsid w:val="00197ABD"/>
    <w:rPr>
      <w:sz w:val="26"/>
      <w:szCs w:val="26"/>
      <w:lang w:val="en-US" w:eastAsia="en-US"/>
    </w:rPr>
  </w:style>
  <w:style w:type="character" w:customStyle="1" w:styleId="CharChar">
    <w:name w:val="Char Char"/>
    <w:locked/>
    <w:rsid w:val="00197ABD"/>
    <w:rPr>
      <w:sz w:val="26"/>
      <w:szCs w:val="26"/>
      <w:lang w:val="en-US" w:eastAsia="en-US"/>
    </w:rPr>
  </w:style>
  <w:style w:type="numbering" w:styleId="111111">
    <w:name w:val="Outline List 2"/>
    <w:basedOn w:val="NoList"/>
    <w:rsid w:val="00197ABD"/>
    <w:pPr>
      <w:numPr>
        <w:numId w:val="28"/>
      </w:numPr>
    </w:pPr>
  </w:style>
  <w:style w:type="character" w:styleId="CommentReference">
    <w:name w:val="annotation reference"/>
    <w:qFormat/>
    <w:rsid w:val="00197ABD"/>
    <w:rPr>
      <w:sz w:val="16"/>
      <w:szCs w:val="16"/>
    </w:rPr>
  </w:style>
  <w:style w:type="paragraph" w:styleId="CommentText">
    <w:name w:val="annotation text"/>
    <w:basedOn w:val="Normal"/>
    <w:link w:val="CommentTextChar"/>
    <w:qFormat/>
    <w:rsid w:val="00197ABD"/>
    <w:rPr>
      <w:rFonts w:ascii="VNI-Times" w:hAnsi="VNI-Times"/>
      <w:sz w:val="20"/>
      <w:szCs w:val="20"/>
      <w:lang w:val="en-GB"/>
    </w:rPr>
  </w:style>
  <w:style w:type="character" w:customStyle="1" w:styleId="CommentTextChar">
    <w:name w:val="Comment Text Char"/>
    <w:basedOn w:val="DefaultParagraphFont"/>
    <w:link w:val="CommentText"/>
    <w:qFormat/>
    <w:rsid w:val="00197ABD"/>
    <w:rPr>
      <w:rFonts w:ascii="VNI-Times" w:eastAsia="Times New Roman" w:hAnsi="VNI-Times" w:cs="Times New Roman"/>
      <w:sz w:val="20"/>
      <w:szCs w:val="20"/>
      <w:lang w:val="en-GB" w:eastAsia="en-US"/>
    </w:rPr>
  </w:style>
  <w:style w:type="paragraph" w:styleId="BodyTextIndent3">
    <w:name w:val="Body Text Indent 3"/>
    <w:basedOn w:val="Normal"/>
    <w:link w:val="BodyTextIndent3Char"/>
    <w:rsid w:val="00197ABD"/>
    <w:pPr>
      <w:spacing w:after="120"/>
      <w:ind w:left="360"/>
    </w:pPr>
    <w:rPr>
      <w:sz w:val="16"/>
      <w:szCs w:val="16"/>
    </w:rPr>
  </w:style>
  <w:style w:type="character" w:customStyle="1" w:styleId="BodyTextIndent3Char">
    <w:name w:val="Body Text Indent 3 Char"/>
    <w:basedOn w:val="DefaultParagraphFont"/>
    <w:link w:val="BodyTextIndent3"/>
    <w:rsid w:val="00197ABD"/>
    <w:rPr>
      <w:rFonts w:ascii="Times New Roman" w:eastAsia="Times New Roman" w:hAnsi="Times New Roman" w:cs="Times New Roman"/>
      <w:sz w:val="16"/>
      <w:szCs w:val="16"/>
      <w:lang w:eastAsia="en-US"/>
    </w:rPr>
  </w:style>
  <w:style w:type="paragraph" w:styleId="BodyText2">
    <w:name w:val="Body Text 2"/>
    <w:basedOn w:val="Normal"/>
    <w:link w:val="BodyText2Char"/>
    <w:rsid w:val="00197ABD"/>
    <w:pPr>
      <w:numPr>
        <w:ilvl w:val="12"/>
      </w:numPr>
      <w:spacing w:before="120"/>
      <w:jc w:val="both"/>
    </w:pPr>
    <w:rPr>
      <w:rFonts w:ascii=".VnTime" w:hAnsi=".VnTime"/>
      <w:szCs w:val="20"/>
    </w:rPr>
  </w:style>
  <w:style w:type="character" w:customStyle="1" w:styleId="BodyText2Char">
    <w:name w:val="Body Text 2 Char"/>
    <w:basedOn w:val="DefaultParagraphFont"/>
    <w:link w:val="BodyText2"/>
    <w:rsid w:val="00197ABD"/>
    <w:rPr>
      <w:rFonts w:ascii=".VnTime" w:eastAsia="Times New Roman" w:hAnsi=".VnTime" w:cs="Times New Roman"/>
      <w:sz w:val="26"/>
      <w:szCs w:val="20"/>
      <w:lang w:eastAsia="en-US"/>
    </w:rPr>
  </w:style>
  <w:style w:type="paragraph" w:styleId="BalloonText">
    <w:name w:val="Balloon Text"/>
    <w:basedOn w:val="Normal"/>
    <w:link w:val="BalloonTextChar"/>
    <w:qFormat/>
    <w:rsid w:val="00197ABD"/>
    <w:rPr>
      <w:rFonts w:ascii="Tahoma" w:hAnsi="Tahoma" w:cs="Tahoma"/>
      <w:sz w:val="16"/>
      <w:szCs w:val="16"/>
    </w:rPr>
  </w:style>
  <w:style w:type="character" w:customStyle="1" w:styleId="BalloonTextChar">
    <w:name w:val="Balloon Text Char"/>
    <w:basedOn w:val="DefaultParagraphFont"/>
    <w:link w:val="BalloonText"/>
    <w:qFormat/>
    <w:rsid w:val="00197ABD"/>
    <w:rPr>
      <w:rFonts w:ascii="Tahoma" w:eastAsia="Times New Roman" w:hAnsi="Tahoma" w:cs="Tahoma"/>
      <w:sz w:val="16"/>
      <w:szCs w:val="16"/>
      <w:lang w:eastAsia="en-US"/>
    </w:rPr>
  </w:style>
  <w:style w:type="paragraph" w:customStyle="1" w:styleId="td3">
    <w:name w:val="td3"/>
    <w:basedOn w:val="Normal"/>
    <w:rsid w:val="00197ABD"/>
    <w:pPr>
      <w:numPr>
        <w:numId w:val="29"/>
      </w:numPr>
    </w:pPr>
    <w:rPr>
      <w:rFonts w:ascii="VNI-Aptima" w:hAnsi="VNI-Aptima"/>
      <w:sz w:val="24"/>
      <w:szCs w:val="24"/>
      <w:lang w:val="en-GB"/>
    </w:rPr>
  </w:style>
  <w:style w:type="paragraph" w:customStyle="1" w:styleId="chinh">
    <w:name w:val="chinh"/>
    <w:basedOn w:val="Normal"/>
    <w:rsid w:val="00197ABD"/>
    <w:pPr>
      <w:spacing w:before="120" w:after="120"/>
      <w:ind w:firstLine="567"/>
      <w:jc w:val="both"/>
      <w:outlineLvl w:val="0"/>
    </w:pPr>
    <w:rPr>
      <w:rFonts w:ascii="VNI-Times" w:hAnsi="VNI-Times"/>
      <w:sz w:val="24"/>
      <w:szCs w:val="24"/>
    </w:rPr>
  </w:style>
  <w:style w:type="paragraph" w:customStyle="1" w:styleId="Chinh0">
    <w:name w:val="Chinh"/>
    <w:basedOn w:val="Normal"/>
    <w:rsid w:val="00197ABD"/>
    <w:pPr>
      <w:spacing w:before="120" w:after="120"/>
      <w:ind w:firstLine="567"/>
      <w:jc w:val="both"/>
      <w:outlineLvl w:val="0"/>
    </w:pPr>
    <w:rPr>
      <w:rFonts w:ascii="VNI-Times" w:hAnsi="VNI-Times"/>
      <w:sz w:val="24"/>
      <w:szCs w:val="24"/>
    </w:rPr>
  </w:style>
  <w:style w:type="paragraph" w:styleId="CommentSubject">
    <w:name w:val="annotation subject"/>
    <w:basedOn w:val="CommentText"/>
    <w:next w:val="CommentText"/>
    <w:link w:val="CommentSubjectChar"/>
    <w:unhideWhenUsed/>
    <w:qFormat/>
    <w:rsid w:val="00197ABD"/>
    <w:rPr>
      <w:rFonts w:ascii="Times New Roman" w:hAnsi="Times New Roman"/>
      <w:b/>
      <w:bCs/>
      <w:lang w:val="en-US"/>
    </w:rPr>
  </w:style>
  <w:style w:type="character" w:customStyle="1" w:styleId="CommentSubjectChar">
    <w:name w:val="Comment Subject Char"/>
    <w:basedOn w:val="CommentTextChar"/>
    <w:link w:val="CommentSubject"/>
    <w:qFormat/>
    <w:rsid w:val="00197ABD"/>
    <w:rPr>
      <w:rFonts w:ascii="Times New Roman" w:eastAsia="Times New Roman" w:hAnsi="Times New Roman" w:cs="Times New Roman"/>
      <w:b/>
      <w:bCs/>
      <w:sz w:val="20"/>
      <w:szCs w:val="20"/>
      <w:lang w:val="en-GB" w:eastAsia="en-US"/>
    </w:rPr>
  </w:style>
  <w:style w:type="character" w:customStyle="1" w:styleId="CharChar71">
    <w:name w:val="Char Char71"/>
    <w:locked/>
    <w:rsid w:val="00197ABD"/>
    <w:rPr>
      <w:rFonts w:ascii="Times New Roman" w:hAnsi="Times New Roman" w:cs="Times New Roman"/>
      <w:sz w:val="24"/>
      <w:szCs w:val="24"/>
      <w:lang w:val="en-GB" w:eastAsia="en-US"/>
    </w:rPr>
  </w:style>
  <w:style w:type="character" w:customStyle="1" w:styleId="CharChar61">
    <w:name w:val="Char Char61"/>
    <w:semiHidden/>
    <w:locked/>
    <w:rsid w:val="00197ABD"/>
    <w:rPr>
      <w:rFonts w:ascii="Times New Roman" w:hAnsi="Times New Roman" w:cs="Times New Roman"/>
      <w:lang w:val="en-GB" w:eastAsia="en-US"/>
    </w:rPr>
  </w:style>
  <w:style w:type="character" w:customStyle="1" w:styleId="CharChar51">
    <w:name w:val="Char Char51"/>
    <w:locked/>
    <w:rsid w:val="00197ABD"/>
    <w:rPr>
      <w:sz w:val="16"/>
      <w:szCs w:val="16"/>
      <w:lang w:val="en-US" w:eastAsia="en-US"/>
    </w:rPr>
  </w:style>
  <w:style w:type="character" w:customStyle="1" w:styleId="CharChar41">
    <w:name w:val="Char Char41"/>
    <w:locked/>
    <w:rsid w:val="00197ABD"/>
    <w:rPr>
      <w:rFonts w:ascii="Times New Roman" w:hAnsi="Times New Roman" w:cs="Times New Roman"/>
      <w:sz w:val="26"/>
      <w:szCs w:val="26"/>
      <w:lang w:val="en-US" w:eastAsia="en-US"/>
    </w:rPr>
  </w:style>
  <w:style w:type="character" w:customStyle="1" w:styleId="CharChar31">
    <w:name w:val="Char Char31"/>
    <w:semiHidden/>
    <w:locked/>
    <w:rsid w:val="00197ABD"/>
    <w:rPr>
      <w:rFonts w:ascii="Arial" w:hAnsi="Arial" w:cs="Arial"/>
      <w:sz w:val="16"/>
      <w:szCs w:val="16"/>
      <w:lang w:val="en-US" w:eastAsia="en-US"/>
    </w:rPr>
  </w:style>
  <w:style w:type="character" w:customStyle="1" w:styleId="CharChar21">
    <w:name w:val="Char Char21"/>
    <w:locked/>
    <w:rsid w:val="00197ABD"/>
    <w:rPr>
      <w:sz w:val="24"/>
      <w:szCs w:val="24"/>
      <w:lang w:val="en-US" w:eastAsia="en-US"/>
    </w:rPr>
  </w:style>
  <w:style w:type="paragraph" w:styleId="BodyTextIndent2">
    <w:name w:val="Body Text Indent 2"/>
    <w:basedOn w:val="Normal"/>
    <w:link w:val="BodyTextIndent2Char"/>
    <w:rsid w:val="00197ABD"/>
    <w:pPr>
      <w:spacing w:after="120" w:line="480" w:lineRule="auto"/>
      <w:ind w:left="360"/>
    </w:pPr>
    <w:rPr>
      <w:sz w:val="24"/>
      <w:szCs w:val="24"/>
    </w:rPr>
  </w:style>
  <w:style w:type="character" w:customStyle="1" w:styleId="BodyTextIndent2Char">
    <w:name w:val="Body Text Indent 2 Char"/>
    <w:basedOn w:val="DefaultParagraphFont"/>
    <w:link w:val="BodyTextIndent2"/>
    <w:rsid w:val="00197ABD"/>
    <w:rPr>
      <w:rFonts w:ascii="Times New Roman" w:eastAsia="Times New Roman" w:hAnsi="Times New Roman" w:cs="Times New Roman"/>
      <w:sz w:val="24"/>
      <w:szCs w:val="24"/>
      <w:lang w:eastAsia="en-US"/>
    </w:rPr>
  </w:style>
  <w:style w:type="character" w:styleId="Emphasis">
    <w:name w:val="Emphasis"/>
    <w:uiPriority w:val="20"/>
    <w:qFormat/>
    <w:rsid w:val="00197ABD"/>
    <w:rPr>
      <w:i/>
      <w:iCs/>
    </w:rPr>
  </w:style>
  <w:style w:type="paragraph" w:customStyle="1" w:styleId="ndung">
    <w:name w:val="ndung"/>
    <w:basedOn w:val="Normal"/>
    <w:rsid w:val="00197ABD"/>
    <w:pPr>
      <w:spacing w:before="120"/>
      <w:ind w:left="567"/>
      <w:jc w:val="both"/>
    </w:pPr>
    <w:rPr>
      <w:color w:val="000000"/>
      <w:sz w:val="24"/>
      <w:szCs w:val="24"/>
    </w:rPr>
  </w:style>
  <w:style w:type="paragraph" w:styleId="HTMLPreformatted">
    <w:name w:val="HTML Preformatted"/>
    <w:basedOn w:val="Normal"/>
    <w:link w:val="HTMLPreformattedChar"/>
    <w:uiPriority w:val="99"/>
    <w:rsid w:val="00197A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197ABD"/>
    <w:rPr>
      <w:rFonts w:ascii="Courier New" w:eastAsia="Times New Roman" w:hAnsi="Courier New" w:cs="Courier New"/>
      <w:sz w:val="20"/>
      <w:szCs w:val="20"/>
      <w:lang w:eastAsia="en-US"/>
    </w:rPr>
  </w:style>
  <w:style w:type="paragraph" w:styleId="Title">
    <w:name w:val="Title"/>
    <w:basedOn w:val="Normal"/>
    <w:link w:val="TitleChar"/>
    <w:uiPriority w:val="10"/>
    <w:qFormat/>
    <w:rsid w:val="00197ABD"/>
    <w:pPr>
      <w:jc w:val="center"/>
    </w:pPr>
    <w:rPr>
      <w:b/>
      <w:bCs/>
      <w:sz w:val="32"/>
      <w:szCs w:val="32"/>
    </w:rPr>
  </w:style>
  <w:style w:type="character" w:customStyle="1" w:styleId="TitleChar">
    <w:name w:val="Title Char"/>
    <w:basedOn w:val="DefaultParagraphFont"/>
    <w:link w:val="Title"/>
    <w:uiPriority w:val="10"/>
    <w:rsid w:val="00197ABD"/>
    <w:rPr>
      <w:rFonts w:ascii="Times New Roman" w:eastAsia="Times New Roman" w:hAnsi="Times New Roman" w:cs="Times New Roman"/>
      <w:b/>
      <w:bCs/>
      <w:sz w:val="32"/>
      <w:szCs w:val="32"/>
      <w:lang w:eastAsia="en-US"/>
    </w:rPr>
  </w:style>
  <w:style w:type="paragraph" w:styleId="NormalWeb">
    <w:name w:val="Normal (Web)"/>
    <w:basedOn w:val="Normal"/>
    <w:uiPriority w:val="99"/>
    <w:qFormat/>
    <w:rsid w:val="00197ABD"/>
    <w:pPr>
      <w:spacing w:before="100" w:beforeAutospacing="1" w:after="100" w:afterAutospacing="1"/>
    </w:pPr>
    <w:rPr>
      <w:sz w:val="24"/>
      <w:szCs w:val="24"/>
    </w:rPr>
  </w:style>
  <w:style w:type="paragraph" w:styleId="BodyText3">
    <w:name w:val="Body Text 3"/>
    <w:basedOn w:val="Normal"/>
    <w:link w:val="BodyText3Char"/>
    <w:rsid w:val="00197ABD"/>
    <w:pPr>
      <w:spacing w:line="360" w:lineRule="auto"/>
      <w:jc w:val="both"/>
    </w:pPr>
    <w:rPr>
      <w:rFonts w:ascii=".VnTime" w:hAnsi=".VnTime"/>
      <w:i/>
      <w:iCs/>
      <w:sz w:val="28"/>
      <w:szCs w:val="24"/>
    </w:rPr>
  </w:style>
  <w:style w:type="character" w:customStyle="1" w:styleId="BodyText3Char">
    <w:name w:val="Body Text 3 Char"/>
    <w:basedOn w:val="DefaultParagraphFont"/>
    <w:link w:val="BodyText3"/>
    <w:rsid w:val="00197ABD"/>
    <w:rPr>
      <w:rFonts w:ascii=".VnTime" w:eastAsia="Times New Roman" w:hAnsi=".VnTime" w:cs="Times New Roman"/>
      <w:i/>
      <w:iCs/>
      <w:sz w:val="28"/>
      <w:szCs w:val="24"/>
      <w:lang w:eastAsia="en-US"/>
    </w:rPr>
  </w:style>
  <w:style w:type="paragraph" w:customStyle="1" w:styleId="TDdecuong">
    <w:name w:val="TD de cuong"/>
    <w:basedOn w:val="Normal"/>
    <w:rsid w:val="00197ABD"/>
    <w:pPr>
      <w:numPr>
        <w:numId w:val="23"/>
      </w:numPr>
    </w:pPr>
    <w:rPr>
      <w:color w:val="000000"/>
      <w:sz w:val="24"/>
      <w:szCs w:val="24"/>
    </w:rPr>
  </w:style>
  <w:style w:type="paragraph" w:customStyle="1" w:styleId="lama">
    <w:name w:val="lama"/>
    <w:basedOn w:val="Normal"/>
    <w:rsid w:val="00197ABD"/>
    <w:pPr>
      <w:numPr>
        <w:numId w:val="30"/>
      </w:numPr>
      <w:jc w:val="both"/>
    </w:pPr>
    <w:rPr>
      <w:b/>
      <w:bCs/>
      <w:sz w:val="24"/>
      <w:szCs w:val="24"/>
      <w:u w:val="single"/>
    </w:rPr>
  </w:style>
  <w:style w:type="paragraph" w:customStyle="1" w:styleId="Motnho">
    <w:name w:val="Motnho"/>
    <w:basedOn w:val="Normal"/>
    <w:rsid w:val="00197ABD"/>
    <w:pPr>
      <w:numPr>
        <w:ilvl w:val="1"/>
        <w:numId w:val="24"/>
      </w:numPr>
      <w:jc w:val="both"/>
    </w:pPr>
    <w:rPr>
      <w:i/>
      <w:iCs/>
      <w:sz w:val="24"/>
      <w:szCs w:val="24"/>
      <w:u w:val="single"/>
    </w:rPr>
  </w:style>
  <w:style w:type="character" w:customStyle="1" w:styleId="Muc2CharChar">
    <w:name w:val="Muc 2 Char Char"/>
    <w:rsid w:val="00197ABD"/>
    <w:rPr>
      <w:rFonts w:ascii="VNI-Times" w:hAnsi="VNI-Times"/>
      <w:b/>
      <w:sz w:val="24"/>
      <w:szCs w:val="24"/>
      <w:lang w:val="en-US" w:eastAsia="en-US" w:bidi="ar-SA"/>
    </w:rPr>
  </w:style>
  <w:style w:type="paragraph" w:customStyle="1" w:styleId="tenbai">
    <w:name w:val="tenbai"/>
    <w:basedOn w:val="Normal"/>
    <w:autoRedefine/>
    <w:rsid w:val="00197ABD"/>
    <w:rPr>
      <w:sz w:val="22"/>
      <w:szCs w:val="22"/>
    </w:rPr>
  </w:style>
  <w:style w:type="paragraph" w:customStyle="1" w:styleId="Debai">
    <w:name w:val="Debai"/>
    <w:basedOn w:val="Normal"/>
    <w:rsid w:val="00197ABD"/>
    <w:pPr>
      <w:jc w:val="center"/>
    </w:pPr>
    <w:rPr>
      <w:b/>
      <w:bCs/>
      <w:sz w:val="28"/>
      <w:szCs w:val="28"/>
    </w:rPr>
  </w:style>
  <w:style w:type="paragraph" w:customStyle="1" w:styleId="msonormal0">
    <w:name w:val="msonormal"/>
    <w:basedOn w:val="Normal"/>
    <w:rsid w:val="00197ABD"/>
    <w:pPr>
      <w:spacing w:before="100" w:beforeAutospacing="1" w:after="100" w:afterAutospacing="1"/>
    </w:pPr>
    <w:rPr>
      <w:sz w:val="24"/>
      <w:szCs w:val="24"/>
      <w:lang w:val="vi-VN" w:eastAsia="vi-VN"/>
    </w:rPr>
  </w:style>
  <w:style w:type="paragraph" w:customStyle="1" w:styleId="xl63">
    <w:name w:val="xl63"/>
    <w:basedOn w:val="Normal"/>
    <w:rsid w:val="00197AB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val="vi-VN" w:eastAsia="vi-VN"/>
    </w:rPr>
  </w:style>
  <w:style w:type="paragraph" w:customStyle="1" w:styleId="xl64">
    <w:name w:val="xl64"/>
    <w:basedOn w:val="Normal"/>
    <w:rsid w:val="00197A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vi-VN" w:eastAsia="vi-VN"/>
    </w:rPr>
  </w:style>
  <w:style w:type="paragraph" w:customStyle="1" w:styleId="xl65">
    <w:name w:val="xl65"/>
    <w:basedOn w:val="Normal"/>
    <w:rsid w:val="00197ABD"/>
    <w:pPr>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vi-VN" w:eastAsia="vi-VN"/>
    </w:rPr>
  </w:style>
  <w:style w:type="paragraph" w:customStyle="1" w:styleId="xl66">
    <w:name w:val="xl66"/>
    <w:basedOn w:val="Normal"/>
    <w:rsid w:val="00197AB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val="vi-VN" w:eastAsia="vi-VN"/>
    </w:rPr>
  </w:style>
  <w:style w:type="paragraph" w:customStyle="1" w:styleId="xl67">
    <w:name w:val="xl67"/>
    <w:basedOn w:val="Normal"/>
    <w:rsid w:val="00197A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lang w:val="vi-VN" w:eastAsia="vi-VN"/>
    </w:rPr>
  </w:style>
  <w:style w:type="paragraph" w:customStyle="1" w:styleId="xl68">
    <w:name w:val="xl68"/>
    <w:basedOn w:val="Normal"/>
    <w:rsid w:val="00197ABD"/>
    <w:pPr>
      <w:pBdr>
        <w:top w:val="single" w:sz="4" w:space="0" w:color="auto"/>
        <w:left w:val="single" w:sz="4" w:space="0" w:color="auto"/>
        <w:bottom w:val="single" w:sz="4" w:space="0" w:color="auto"/>
      </w:pBdr>
      <w:spacing w:before="100" w:beforeAutospacing="1" w:after="100" w:afterAutospacing="1"/>
      <w:jc w:val="center"/>
      <w:textAlignment w:val="center"/>
    </w:pPr>
    <w:rPr>
      <w:b/>
      <w:bCs/>
      <w:sz w:val="24"/>
      <w:szCs w:val="24"/>
      <w:lang w:val="vi-VN" w:eastAsia="vi-VN"/>
    </w:rPr>
  </w:style>
  <w:style w:type="paragraph" w:customStyle="1" w:styleId="xl69">
    <w:name w:val="xl69"/>
    <w:basedOn w:val="Normal"/>
    <w:rsid w:val="00197ABD"/>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lang w:val="vi-VN" w:eastAsia="vi-VN"/>
    </w:rPr>
  </w:style>
  <w:style w:type="paragraph" w:customStyle="1" w:styleId="xl70">
    <w:name w:val="xl70"/>
    <w:basedOn w:val="Normal"/>
    <w:rsid w:val="00197ABD"/>
    <w:pPr>
      <w:pBdr>
        <w:top w:val="single" w:sz="4" w:space="0" w:color="auto"/>
        <w:left w:val="single" w:sz="4" w:space="0" w:color="auto"/>
        <w:right w:val="single" w:sz="4" w:space="0" w:color="auto"/>
      </w:pBdr>
      <w:spacing w:before="100" w:beforeAutospacing="1" w:after="100" w:afterAutospacing="1"/>
      <w:jc w:val="center"/>
      <w:textAlignment w:val="center"/>
    </w:pPr>
    <w:rPr>
      <w:b/>
      <w:bCs/>
      <w:sz w:val="24"/>
      <w:szCs w:val="24"/>
      <w:lang w:val="vi-VN" w:eastAsia="vi-VN"/>
    </w:rPr>
  </w:style>
  <w:style w:type="paragraph" w:customStyle="1" w:styleId="xl71">
    <w:name w:val="xl71"/>
    <w:basedOn w:val="Normal"/>
    <w:rsid w:val="00197A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4"/>
      <w:szCs w:val="24"/>
      <w:lang w:val="vi-VN" w:eastAsia="vi-VN"/>
    </w:rPr>
  </w:style>
  <w:style w:type="paragraph" w:customStyle="1" w:styleId="xl72">
    <w:name w:val="xl72"/>
    <w:basedOn w:val="Normal"/>
    <w:rsid w:val="00197A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4"/>
      <w:szCs w:val="24"/>
      <w:lang w:val="vi-VN" w:eastAsia="vi-VN"/>
    </w:rPr>
  </w:style>
  <w:style w:type="paragraph" w:customStyle="1" w:styleId="xl73">
    <w:name w:val="xl73"/>
    <w:basedOn w:val="Normal"/>
    <w:rsid w:val="00197AB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lang w:val="vi-VN" w:eastAsia="vi-VN"/>
    </w:rPr>
  </w:style>
  <w:style w:type="paragraph" w:customStyle="1" w:styleId="xl74">
    <w:name w:val="xl74"/>
    <w:basedOn w:val="Normal"/>
    <w:rsid w:val="00197A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lang w:val="vi-VN" w:eastAsia="vi-VN"/>
    </w:rPr>
  </w:style>
  <w:style w:type="paragraph" w:customStyle="1" w:styleId="xl75">
    <w:name w:val="xl75"/>
    <w:basedOn w:val="Normal"/>
    <w:rsid w:val="00197ABD"/>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lang w:val="vi-VN" w:eastAsia="vi-VN"/>
    </w:rPr>
  </w:style>
  <w:style w:type="paragraph" w:customStyle="1" w:styleId="xl76">
    <w:name w:val="xl76"/>
    <w:basedOn w:val="Normal"/>
    <w:rsid w:val="00197A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vi-VN" w:eastAsia="vi-VN"/>
    </w:rPr>
  </w:style>
  <w:style w:type="paragraph" w:customStyle="1" w:styleId="xl77">
    <w:name w:val="xl77"/>
    <w:basedOn w:val="Normal"/>
    <w:rsid w:val="00197A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vi-VN" w:eastAsia="vi-VN"/>
    </w:rPr>
  </w:style>
  <w:style w:type="paragraph" w:customStyle="1" w:styleId="xl78">
    <w:name w:val="xl78"/>
    <w:basedOn w:val="Normal"/>
    <w:rsid w:val="00197A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lang w:val="vi-VN" w:eastAsia="vi-VN"/>
    </w:rPr>
  </w:style>
  <w:style w:type="paragraph" w:customStyle="1" w:styleId="xl79">
    <w:name w:val="xl79"/>
    <w:basedOn w:val="Normal"/>
    <w:rsid w:val="00197ABD"/>
    <w:pPr>
      <w:pBdr>
        <w:top w:val="dotted" w:sz="4" w:space="0" w:color="auto"/>
        <w:left w:val="double" w:sz="6" w:space="0" w:color="auto"/>
        <w:bottom w:val="dotted" w:sz="4" w:space="0" w:color="auto"/>
        <w:right w:val="double" w:sz="6" w:space="0" w:color="auto"/>
      </w:pBdr>
      <w:spacing w:before="100" w:beforeAutospacing="1" w:after="100" w:afterAutospacing="1"/>
      <w:textAlignment w:val="center"/>
    </w:pPr>
    <w:rPr>
      <w:lang w:val="vi-VN" w:eastAsia="vi-VN"/>
    </w:rPr>
  </w:style>
  <w:style w:type="paragraph" w:customStyle="1" w:styleId="xl80">
    <w:name w:val="xl80"/>
    <w:basedOn w:val="Normal"/>
    <w:rsid w:val="00197AB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vi-VN" w:eastAsia="vi-VN"/>
    </w:rPr>
  </w:style>
  <w:style w:type="paragraph" w:customStyle="1" w:styleId="xl81">
    <w:name w:val="xl81"/>
    <w:basedOn w:val="Normal"/>
    <w:rsid w:val="00197ABD"/>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lang w:val="vi-VN" w:eastAsia="vi-VN"/>
    </w:rPr>
  </w:style>
  <w:style w:type="paragraph" w:customStyle="1" w:styleId="xl82">
    <w:name w:val="xl82"/>
    <w:basedOn w:val="Normal"/>
    <w:rsid w:val="00197ABD"/>
    <w:pPr>
      <w:spacing w:before="100" w:beforeAutospacing="1" w:after="100" w:afterAutospacing="1"/>
      <w:jc w:val="center"/>
    </w:pPr>
    <w:rPr>
      <w:sz w:val="24"/>
      <w:szCs w:val="24"/>
      <w:lang w:val="vi-VN" w:eastAsia="vi-VN"/>
    </w:rPr>
  </w:style>
  <w:style w:type="paragraph" w:customStyle="1" w:styleId="xl83">
    <w:name w:val="xl83"/>
    <w:basedOn w:val="Normal"/>
    <w:rsid w:val="00197ABD"/>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jc w:val="center"/>
      <w:textAlignment w:val="center"/>
    </w:pPr>
    <w:rPr>
      <w:sz w:val="24"/>
      <w:szCs w:val="24"/>
      <w:lang w:val="vi-VN" w:eastAsia="vi-VN"/>
    </w:rPr>
  </w:style>
  <w:style w:type="paragraph" w:customStyle="1" w:styleId="xl84">
    <w:name w:val="xl84"/>
    <w:basedOn w:val="Normal"/>
    <w:rsid w:val="00197ABD"/>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textAlignment w:val="center"/>
    </w:pPr>
    <w:rPr>
      <w:b/>
      <w:bCs/>
      <w:sz w:val="24"/>
      <w:szCs w:val="24"/>
      <w:lang w:val="vi-VN" w:eastAsia="vi-VN"/>
    </w:rPr>
  </w:style>
  <w:style w:type="paragraph" w:customStyle="1" w:styleId="xl85">
    <w:name w:val="xl85"/>
    <w:basedOn w:val="Normal"/>
    <w:rsid w:val="00197ABD"/>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jc w:val="center"/>
      <w:textAlignment w:val="center"/>
    </w:pPr>
    <w:rPr>
      <w:b/>
      <w:bCs/>
      <w:sz w:val="24"/>
      <w:szCs w:val="24"/>
      <w:lang w:val="vi-VN" w:eastAsia="vi-VN"/>
    </w:rPr>
  </w:style>
  <w:style w:type="paragraph" w:customStyle="1" w:styleId="xl86">
    <w:name w:val="xl86"/>
    <w:basedOn w:val="Normal"/>
    <w:rsid w:val="00197ABD"/>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jc w:val="center"/>
      <w:textAlignment w:val="center"/>
    </w:pPr>
    <w:rPr>
      <w:b/>
      <w:bCs/>
      <w:sz w:val="24"/>
      <w:szCs w:val="24"/>
      <w:lang w:val="vi-VN" w:eastAsia="vi-VN"/>
    </w:rPr>
  </w:style>
  <w:style w:type="paragraph" w:customStyle="1" w:styleId="xl87">
    <w:name w:val="xl87"/>
    <w:basedOn w:val="Normal"/>
    <w:rsid w:val="00197ABD"/>
    <w:pPr>
      <w:pBdr>
        <w:top w:val="single" w:sz="4" w:space="0" w:color="auto"/>
        <w:left w:val="single" w:sz="4" w:space="0" w:color="auto"/>
        <w:bottom w:val="single" w:sz="4" w:space="0" w:color="auto"/>
      </w:pBdr>
      <w:shd w:val="clear" w:color="000000" w:fill="E7E6E6"/>
      <w:spacing w:before="100" w:beforeAutospacing="1" w:after="100" w:afterAutospacing="1"/>
      <w:textAlignment w:val="center"/>
    </w:pPr>
    <w:rPr>
      <w:b/>
      <w:bCs/>
      <w:sz w:val="24"/>
      <w:szCs w:val="24"/>
      <w:lang w:val="vi-VN" w:eastAsia="vi-VN"/>
    </w:rPr>
  </w:style>
  <w:style w:type="paragraph" w:customStyle="1" w:styleId="xl88">
    <w:name w:val="xl88"/>
    <w:basedOn w:val="Normal"/>
    <w:rsid w:val="00197ABD"/>
    <w:pPr>
      <w:pBdr>
        <w:top w:val="single" w:sz="4" w:space="0" w:color="auto"/>
        <w:bottom w:val="single" w:sz="4" w:space="0" w:color="auto"/>
      </w:pBdr>
      <w:shd w:val="clear" w:color="000000" w:fill="E7E6E6"/>
      <w:spacing w:before="100" w:beforeAutospacing="1" w:after="100" w:afterAutospacing="1"/>
      <w:textAlignment w:val="center"/>
    </w:pPr>
    <w:rPr>
      <w:b/>
      <w:bCs/>
      <w:sz w:val="24"/>
      <w:szCs w:val="24"/>
      <w:lang w:val="vi-VN" w:eastAsia="vi-VN"/>
    </w:rPr>
  </w:style>
  <w:style w:type="paragraph" w:customStyle="1" w:styleId="xl89">
    <w:name w:val="xl89"/>
    <w:basedOn w:val="Normal"/>
    <w:rsid w:val="00197ABD"/>
    <w:pPr>
      <w:pBdr>
        <w:top w:val="single" w:sz="4" w:space="0" w:color="auto"/>
        <w:bottom w:val="single" w:sz="4" w:space="0" w:color="auto"/>
        <w:right w:val="single" w:sz="4" w:space="0" w:color="auto"/>
      </w:pBdr>
      <w:shd w:val="clear" w:color="000000" w:fill="E7E6E6"/>
      <w:spacing w:before="100" w:beforeAutospacing="1" w:after="100" w:afterAutospacing="1"/>
      <w:textAlignment w:val="center"/>
    </w:pPr>
    <w:rPr>
      <w:b/>
      <w:bCs/>
      <w:sz w:val="24"/>
      <w:szCs w:val="24"/>
      <w:lang w:val="vi-VN" w:eastAsia="vi-VN"/>
    </w:rPr>
  </w:style>
  <w:style w:type="paragraph" w:customStyle="1" w:styleId="xl90">
    <w:name w:val="xl90"/>
    <w:basedOn w:val="Normal"/>
    <w:rsid w:val="00197ABD"/>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lang w:val="vi-VN" w:eastAsia="vi-VN"/>
    </w:rPr>
  </w:style>
  <w:style w:type="paragraph" w:customStyle="1" w:styleId="xl91">
    <w:name w:val="xl91"/>
    <w:basedOn w:val="Normal"/>
    <w:rsid w:val="00197ABD"/>
    <w:pPr>
      <w:pBdr>
        <w:top w:val="single" w:sz="4" w:space="0" w:color="auto"/>
        <w:left w:val="single" w:sz="4" w:space="0" w:color="auto"/>
        <w:bottom w:val="single" w:sz="4" w:space="0" w:color="auto"/>
      </w:pBdr>
      <w:shd w:val="clear" w:color="000000" w:fill="E7E6E6"/>
      <w:spacing w:before="100" w:beforeAutospacing="1" w:after="100" w:afterAutospacing="1"/>
      <w:jc w:val="center"/>
      <w:textAlignment w:val="center"/>
    </w:pPr>
    <w:rPr>
      <w:b/>
      <w:bCs/>
      <w:sz w:val="24"/>
      <w:szCs w:val="24"/>
      <w:lang w:val="vi-VN" w:eastAsia="vi-VN"/>
    </w:rPr>
  </w:style>
  <w:style w:type="paragraph" w:customStyle="1" w:styleId="xl92">
    <w:name w:val="xl92"/>
    <w:basedOn w:val="Normal"/>
    <w:rsid w:val="00197ABD"/>
    <w:pPr>
      <w:pBdr>
        <w:top w:val="single" w:sz="4" w:space="0" w:color="auto"/>
        <w:bottom w:val="single" w:sz="4" w:space="0" w:color="auto"/>
      </w:pBdr>
      <w:shd w:val="clear" w:color="000000" w:fill="E7E6E6"/>
      <w:spacing w:before="100" w:beforeAutospacing="1" w:after="100" w:afterAutospacing="1"/>
      <w:jc w:val="center"/>
      <w:textAlignment w:val="center"/>
    </w:pPr>
    <w:rPr>
      <w:b/>
      <w:bCs/>
      <w:sz w:val="24"/>
      <w:szCs w:val="24"/>
      <w:lang w:val="vi-VN" w:eastAsia="vi-VN"/>
    </w:rPr>
  </w:style>
  <w:style w:type="paragraph" w:customStyle="1" w:styleId="xl93">
    <w:name w:val="xl93"/>
    <w:basedOn w:val="Normal"/>
    <w:rsid w:val="00197ABD"/>
    <w:pPr>
      <w:pBdr>
        <w:top w:val="single" w:sz="4" w:space="0" w:color="auto"/>
        <w:bottom w:val="single" w:sz="4" w:space="0" w:color="auto"/>
        <w:right w:val="single" w:sz="4" w:space="0" w:color="auto"/>
      </w:pBdr>
      <w:shd w:val="clear" w:color="000000" w:fill="E7E6E6"/>
      <w:spacing w:before="100" w:beforeAutospacing="1" w:after="100" w:afterAutospacing="1"/>
      <w:jc w:val="center"/>
      <w:textAlignment w:val="center"/>
    </w:pPr>
    <w:rPr>
      <w:b/>
      <w:bCs/>
      <w:sz w:val="24"/>
      <w:szCs w:val="24"/>
      <w:lang w:val="vi-VN" w:eastAsia="vi-VN"/>
    </w:rPr>
  </w:style>
  <w:style w:type="paragraph" w:customStyle="1" w:styleId="xl94">
    <w:name w:val="xl94"/>
    <w:basedOn w:val="Normal"/>
    <w:rsid w:val="00197ABD"/>
    <w:pPr>
      <w:pBdr>
        <w:top w:val="single" w:sz="4" w:space="0" w:color="auto"/>
        <w:left w:val="single" w:sz="4" w:space="0" w:color="auto"/>
        <w:bottom w:val="single" w:sz="4" w:space="0" w:color="auto"/>
      </w:pBdr>
      <w:spacing w:before="100" w:beforeAutospacing="1" w:after="100" w:afterAutospacing="1"/>
      <w:textAlignment w:val="center"/>
    </w:pPr>
    <w:rPr>
      <w:b/>
      <w:bCs/>
      <w:sz w:val="24"/>
      <w:szCs w:val="24"/>
      <w:lang w:val="vi-VN" w:eastAsia="vi-VN"/>
    </w:rPr>
  </w:style>
  <w:style w:type="paragraph" w:customStyle="1" w:styleId="xl95">
    <w:name w:val="xl95"/>
    <w:basedOn w:val="Normal"/>
    <w:rsid w:val="00197ABD"/>
    <w:pPr>
      <w:pBdr>
        <w:top w:val="single" w:sz="4" w:space="0" w:color="auto"/>
        <w:bottom w:val="single" w:sz="4" w:space="0" w:color="auto"/>
        <w:right w:val="single" w:sz="4" w:space="0" w:color="auto"/>
      </w:pBdr>
      <w:spacing w:before="100" w:beforeAutospacing="1" w:after="100" w:afterAutospacing="1"/>
      <w:textAlignment w:val="center"/>
    </w:pPr>
    <w:rPr>
      <w:b/>
      <w:bCs/>
      <w:sz w:val="24"/>
      <w:szCs w:val="24"/>
      <w:lang w:val="vi-VN" w:eastAsia="vi-VN"/>
    </w:rPr>
  </w:style>
  <w:style w:type="paragraph" w:customStyle="1" w:styleId="xl96">
    <w:name w:val="xl96"/>
    <w:basedOn w:val="Normal"/>
    <w:rsid w:val="00197AB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lang w:val="vi-VN" w:eastAsia="vi-VN"/>
    </w:rPr>
  </w:style>
  <w:style w:type="table" w:customStyle="1" w:styleId="TableGrid0">
    <w:name w:val="TableGrid"/>
    <w:rsid w:val="00197ABD"/>
    <w:pPr>
      <w:spacing w:after="0" w:line="240" w:lineRule="auto"/>
    </w:pPr>
    <w:rPr>
      <w:rFonts w:ascii="Arial" w:eastAsia="Times New Roman" w:hAnsi="Arial" w:cs="Times New Roman"/>
      <w:lang w:val="vi-VN" w:eastAsia="vi-VN"/>
    </w:rPr>
    <w:tblPr>
      <w:tblCellMar>
        <w:top w:w="0" w:type="dxa"/>
        <w:left w:w="0" w:type="dxa"/>
        <w:bottom w:w="0" w:type="dxa"/>
        <w:right w:w="0" w:type="dxa"/>
      </w:tblCellMar>
    </w:tblPr>
  </w:style>
  <w:style w:type="paragraph" w:styleId="TOC2">
    <w:name w:val="toc 2"/>
    <w:basedOn w:val="Normal"/>
    <w:next w:val="Normal"/>
    <w:autoRedefine/>
    <w:uiPriority w:val="39"/>
    <w:unhideWhenUsed/>
    <w:qFormat/>
    <w:rsid w:val="00197ABD"/>
    <w:pPr>
      <w:tabs>
        <w:tab w:val="right" w:leader="dot" w:pos="9061"/>
      </w:tabs>
      <w:spacing w:after="100" w:line="360" w:lineRule="atLeast"/>
      <w:ind w:left="709" w:hanging="709"/>
      <w:jc w:val="both"/>
    </w:pPr>
    <w:rPr>
      <w:rFonts w:ascii="Times New Roman Bold" w:hAnsi="Times New Roman Bold"/>
      <w:noProof/>
      <w:sz w:val="24"/>
      <w:szCs w:val="24"/>
      <w:lang w:val="vi-VN"/>
    </w:rPr>
  </w:style>
  <w:style w:type="character" w:customStyle="1" w:styleId="apple-tab-span">
    <w:name w:val="apple-tab-span"/>
    <w:rsid w:val="00197ABD"/>
  </w:style>
  <w:style w:type="character" w:customStyle="1" w:styleId="fontstyle01">
    <w:name w:val="fontstyle01"/>
    <w:rsid w:val="00197ABD"/>
    <w:rPr>
      <w:rFonts w:ascii="TimesNewRomanPS-ItalicMT" w:hAnsi="TimesNewRomanPS-ItalicMT" w:hint="default"/>
      <w:b w:val="0"/>
      <w:bCs w:val="0"/>
      <w:i/>
      <w:iCs/>
      <w:color w:val="000000"/>
      <w:sz w:val="24"/>
      <w:szCs w:val="24"/>
    </w:rPr>
  </w:style>
  <w:style w:type="character" w:customStyle="1" w:styleId="fontstyle21">
    <w:name w:val="fontstyle21"/>
    <w:rsid w:val="00197ABD"/>
    <w:rPr>
      <w:rFonts w:ascii="TimesNewRomanPS-BoldMT" w:hAnsi="TimesNewRomanPS-BoldMT" w:hint="default"/>
      <w:b/>
      <w:bCs/>
      <w:i w:val="0"/>
      <w:iCs w:val="0"/>
      <w:color w:val="000000"/>
      <w:sz w:val="20"/>
      <w:szCs w:val="20"/>
    </w:rPr>
  </w:style>
  <w:style w:type="character" w:customStyle="1" w:styleId="fontstyle31">
    <w:name w:val="fontstyle31"/>
    <w:rsid w:val="00197ABD"/>
    <w:rPr>
      <w:rFonts w:ascii="TimesNewRomanPSMT" w:hAnsi="TimesNewRomanPSMT" w:hint="default"/>
      <w:b w:val="0"/>
      <w:bCs w:val="0"/>
      <w:i w:val="0"/>
      <w:iCs w:val="0"/>
      <w:color w:val="000000"/>
      <w:sz w:val="22"/>
      <w:szCs w:val="22"/>
    </w:rPr>
  </w:style>
  <w:style w:type="character" w:customStyle="1" w:styleId="Bodytext0">
    <w:name w:val="Body text_"/>
    <w:link w:val="BodyText20"/>
    <w:locked/>
    <w:rsid w:val="00197ABD"/>
    <w:rPr>
      <w:sz w:val="18"/>
      <w:szCs w:val="18"/>
      <w:shd w:val="clear" w:color="auto" w:fill="FFFFFF"/>
    </w:rPr>
  </w:style>
  <w:style w:type="paragraph" w:customStyle="1" w:styleId="BodyText20">
    <w:name w:val="Body Text2"/>
    <w:basedOn w:val="Normal"/>
    <w:link w:val="Bodytext0"/>
    <w:rsid w:val="00197ABD"/>
    <w:pPr>
      <w:widowControl w:val="0"/>
      <w:shd w:val="clear" w:color="auto" w:fill="FFFFFF"/>
      <w:spacing w:line="313" w:lineRule="exact"/>
      <w:ind w:hanging="1000"/>
      <w:jc w:val="center"/>
    </w:pPr>
    <w:rPr>
      <w:rFonts w:asciiTheme="minorHAnsi" w:eastAsiaTheme="minorEastAsia" w:hAnsiTheme="minorHAnsi" w:cstheme="minorBidi"/>
      <w:sz w:val="18"/>
      <w:szCs w:val="18"/>
      <w:shd w:val="clear" w:color="auto" w:fill="FFFFFF"/>
      <w:lang w:eastAsia="zh-CN"/>
    </w:rPr>
  </w:style>
  <w:style w:type="character" w:customStyle="1" w:styleId="Tableofcontents">
    <w:name w:val="Table of contents_"/>
    <w:link w:val="Tableofcontents0"/>
    <w:rsid w:val="00197ABD"/>
    <w:rPr>
      <w:sz w:val="18"/>
      <w:szCs w:val="18"/>
      <w:shd w:val="clear" w:color="auto" w:fill="FFFFFF"/>
    </w:rPr>
  </w:style>
  <w:style w:type="character" w:customStyle="1" w:styleId="Tableofcontents12pt">
    <w:name w:val="Table of contents + 12 pt"/>
    <w:rsid w:val="00197ABD"/>
    <w:rPr>
      <w:color w:val="000000"/>
      <w:spacing w:val="0"/>
      <w:w w:val="100"/>
      <w:position w:val="0"/>
      <w:sz w:val="24"/>
      <w:szCs w:val="24"/>
      <w:shd w:val="clear" w:color="auto" w:fill="FFFFFF"/>
      <w:lang w:val="vi-VN"/>
    </w:rPr>
  </w:style>
  <w:style w:type="paragraph" w:customStyle="1" w:styleId="Tableofcontents0">
    <w:name w:val="Table of contents"/>
    <w:basedOn w:val="Normal"/>
    <w:link w:val="Tableofcontents"/>
    <w:rsid w:val="00197ABD"/>
    <w:pPr>
      <w:widowControl w:val="0"/>
      <w:shd w:val="clear" w:color="auto" w:fill="FFFFFF"/>
      <w:spacing w:line="398" w:lineRule="exact"/>
      <w:jc w:val="both"/>
    </w:pPr>
    <w:rPr>
      <w:rFonts w:asciiTheme="minorHAnsi" w:eastAsiaTheme="minorEastAsia" w:hAnsiTheme="minorHAnsi" w:cstheme="minorBidi"/>
      <w:sz w:val="18"/>
      <w:szCs w:val="18"/>
      <w:shd w:val="clear" w:color="auto" w:fill="FFFFFF"/>
      <w:lang w:eastAsia="zh-CN"/>
    </w:rPr>
  </w:style>
  <w:style w:type="character" w:customStyle="1" w:styleId="Bodytext12pt">
    <w:name w:val="Body text + 12 pt"/>
    <w:rsid w:val="00197ABD"/>
    <w:rPr>
      <w:color w:val="000000"/>
      <w:spacing w:val="0"/>
      <w:w w:val="100"/>
      <w:position w:val="0"/>
      <w:sz w:val="24"/>
      <w:szCs w:val="24"/>
      <w:shd w:val="clear" w:color="auto" w:fill="FFFFFF"/>
      <w:lang w:val="vi-VN" w:bidi="ar-SA"/>
    </w:rPr>
  </w:style>
  <w:style w:type="character" w:customStyle="1" w:styleId="Bodytext21">
    <w:name w:val="Body text (2)_"/>
    <w:link w:val="Bodytext22"/>
    <w:locked/>
    <w:rsid w:val="00197ABD"/>
    <w:rPr>
      <w:b/>
      <w:bCs/>
      <w:sz w:val="18"/>
      <w:szCs w:val="18"/>
      <w:shd w:val="clear" w:color="auto" w:fill="FFFFFF"/>
    </w:rPr>
  </w:style>
  <w:style w:type="paragraph" w:customStyle="1" w:styleId="Bodytext22">
    <w:name w:val="Body text (2)"/>
    <w:basedOn w:val="Normal"/>
    <w:link w:val="Bodytext21"/>
    <w:rsid w:val="00197ABD"/>
    <w:pPr>
      <w:widowControl w:val="0"/>
      <w:shd w:val="clear" w:color="auto" w:fill="FFFFFF"/>
      <w:spacing w:line="0" w:lineRule="atLeast"/>
      <w:ind w:hanging="1000"/>
    </w:pPr>
    <w:rPr>
      <w:rFonts w:asciiTheme="minorHAnsi" w:eastAsiaTheme="minorEastAsia" w:hAnsiTheme="minorHAnsi" w:cstheme="minorBidi"/>
      <w:b/>
      <w:bCs/>
      <w:sz w:val="18"/>
      <w:szCs w:val="18"/>
      <w:shd w:val="clear" w:color="auto" w:fill="FFFFFF"/>
      <w:lang w:eastAsia="zh-CN"/>
    </w:rPr>
  </w:style>
  <w:style w:type="character" w:customStyle="1" w:styleId="Bodytext212pt">
    <w:name w:val="Body text (2) + 12 pt"/>
    <w:rsid w:val="00197ABD"/>
    <w:rPr>
      <w:b/>
      <w:bCs/>
      <w:color w:val="000000"/>
      <w:spacing w:val="0"/>
      <w:w w:val="100"/>
      <w:position w:val="0"/>
      <w:sz w:val="24"/>
      <w:szCs w:val="24"/>
      <w:shd w:val="clear" w:color="auto" w:fill="FFFFFF"/>
      <w:lang w:val="vi-VN"/>
    </w:rPr>
  </w:style>
  <w:style w:type="paragraph" w:styleId="TOC3">
    <w:name w:val="toc 3"/>
    <w:basedOn w:val="Normal"/>
    <w:next w:val="Normal"/>
    <w:autoRedefine/>
    <w:uiPriority w:val="39"/>
    <w:unhideWhenUsed/>
    <w:qFormat/>
    <w:rsid w:val="00197ABD"/>
    <w:pPr>
      <w:spacing w:after="100" w:line="276" w:lineRule="auto"/>
      <w:ind w:left="440"/>
    </w:pPr>
    <w:rPr>
      <w:rFonts w:ascii="Calibri" w:eastAsia="MS Mincho" w:hAnsi="Calibri" w:cs="Arial"/>
      <w:sz w:val="22"/>
      <w:szCs w:val="22"/>
      <w:lang w:eastAsia="ja-JP"/>
    </w:rPr>
  </w:style>
  <w:style w:type="paragraph" w:styleId="TOC4">
    <w:name w:val="toc 4"/>
    <w:basedOn w:val="Normal"/>
    <w:next w:val="Normal"/>
    <w:autoRedefine/>
    <w:uiPriority w:val="39"/>
    <w:unhideWhenUsed/>
    <w:rsid w:val="00197ABD"/>
    <w:pPr>
      <w:spacing w:after="100" w:line="276" w:lineRule="auto"/>
      <w:ind w:left="660"/>
    </w:pPr>
    <w:rPr>
      <w:rFonts w:ascii="Arial" w:hAnsi="Arial"/>
      <w:sz w:val="22"/>
      <w:szCs w:val="22"/>
      <w:lang w:val="vi-VN" w:eastAsia="vi-VN"/>
    </w:rPr>
  </w:style>
  <w:style w:type="paragraph" w:styleId="TOC5">
    <w:name w:val="toc 5"/>
    <w:basedOn w:val="Normal"/>
    <w:next w:val="Normal"/>
    <w:autoRedefine/>
    <w:uiPriority w:val="39"/>
    <w:unhideWhenUsed/>
    <w:rsid w:val="00197ABD"/>
    <w:pPr>
      <w:spacing w:after="100" w:line="276" w:lineRule="auto"/>
      <w:ind w:left="880"/>
    </w:pPr>
    <w:rPr>
      <w:rFonts w:ascii="Arial" w:hAnsi="Arial"/>
      <w:sz w:val="22"/>
      <w:szCs w:val="22"/>
      <w:lang w:val="vi-VN" w:eastAsia="vi-VN"/>
    </w:rPr>
  </w:style>
  <w:style w:type="paragraph" w:styleId="TOC6">
    <w:name w:val="toc 6"/>
    <w:basedOn w:val="Normal"/>
    <w:next w:val="Normal"/>
    <w:autoRedefine/>
    <w:uiPriority w:val="39"/>
    <w:unhideWhenUsed/>
    <w:rsid w:val="00197ABD"/>
    <w:pPr>
      <w:spacing w:after="100" w:line="276" w:lineRule="auto"/>
      <w:ind w:left="1100"/>
    </w:pPr>
    <w:rPr>
      <w:rFonts w:ascii="Arial" w:hAnsi="Arial"/>
      <w:sz w:val="22"/>
      <w:szCs w:val="22"/>
      <w:lang w:val="vi-VN" w:eastAsia="vi-VN"/>
    </w:rPr>
  </w:style>
  <w:style w:type="paragraph" w:styleId="TOC7">
    <w:name w:val="toc 7"/>
    <w:basedOn w:val="Normal"/>
    <w:next w:val="Normal"/>
    <w:autoRedefine/>
    <w:uiPriority w:val="39"/>
    <w:unhideWhenUsed/>
    <w:rsid w:val="00197ABD"/>
    <w:pPr>
      <w:spacing w:after="100" w:line="276" w:lineRule="auto"/>
      <w:ind w:left="1320"/>
    </w:pPr>
    <w:rPr>
      <w:rFonts w:ascii="Arial" w:hAnsi="Arial"/>
      <w:sz w:val="22"/>
      <w:szCs w:val="22"/>
      <w:lang w:val="vi-VN" w:eastAsia="vi-VN"/>
    </w:rPr>
  </w:style>
  <w:style w:type="paragraph" w:styleId="TOC8">
    <w:name w:val="toc 8"/>
    <w:basedOn w:val="Normal"/>
    <w:next w:val="Normal"/>
    <w:autoRedefine/>
    <w:uiPriority w:val="39"/>
    <w:unhideWhenUsed/>
    <w:rsid w:val="00197ABD"/>
    <w:pPr>
      <w:spacing w:after="100" w:line="276" w:lineRule="auto"/>
      <w:ind w:left="1540"/>
    </w:pPr>
    <w:rPr>
      <w:rFonts w:ascii="Arial" w:hAnsi="Arial"/>
      <w:sz w:val="22"/>
      <w:szCs w:val="22"/>
      <w:lang w:val="vi-VN" w:eastAsia="vi-VN"/>
    </w:rPr>
  </w:style>
  <w:style w:type="paragraph" w:styleId="TOC9">
    <w:name w:val="toc 9"/>
    <w:basedOn w:val="Normal"/>
    <w:next w:val="Normal"/>
    <w:autoRedefine/>
    <w:uiPriority w:val="39"/>
    <w:unhideWhenUsed/>
    <w:rsid w:val="00197ABD"/>
    <w:pPr>
      <w:spacing w:after="100" w:line="276" w:lineRule="auto"/>
      <w:ind w:left="1760"/>
    </w:pPr>
    <w:rPr>
      <w:rFonts w:ascii="Arial" w:hAnsi="Arial"/>
      <w:sz w:val="22"/>
      <w:szCs w:val="22"/>
      <w:lang w:val="vi-VN" w:eastAsia="vi-VN"/>
    </w:rPr>
  </w:style>
  <w:style w:type="paragraph" w:styleId="TableofFigures">
    <w:name w:val="table of figures"/>
    <w:basedOn w:val="Normal"/>
    <w:next w:val="Normal"/>
    <w:uiPriority w:val="99"/>
    <w:rsid w:val="00197ABD"/>
  </w:style>
  <w:style w:type="paragraph" w:styleId="NoSpacing">
    <w:name w:val="No Spacing"/>
    <w:link w:val="NoSpacingChar"/>
    <w:uiPriority w:val="1"/>
    <w:qFormat/>
    <w:rsid w:val="00197ABD"/>
    <w:pPr>
      <w:spacing w:after="0" w:line="240" w:lineRule="auto"/>
    </w:pPr>
    <w:rPr>
      <w:rFonts w:ascii="Calibri" w:eastAsia="MS Mincho" w:hAnsi="Calibri" w:cs="Arial"/>
      <w:lang w:eastAsia="ja-JP"/>
    </w:rPr>
  </w:style>
  <w:style w:type="character" w:customStyle="1" w:styleId="NoSpacingChar">
    <w:name w:val="No Spacing Char"/>
    <w:link w:val="NoSpacing"/>
    <w:uiPriority w:val="1"/>
    <w:rsid w:val="00197ABD"/>
    <w:rPr>
      <w:rFonts w:ascii="Calibri" w:eastAsia="MS Mincho" w:hAnsi="Calibri" w:cs="Arial"/>
      <w:lang w:eastAsia="ja-JP"/>
    </w:rPr>
  </w:style>
  <w:style w:type="paragraph" w:customStyle="1" w:styleId="tddecuong0">
    <w:name w:val="tddecuong"/>
    <w:basedOn w:val="Normal"/>
    <w:rsid w:val="00197ABD"/>
    <w:pPr>
      <w:spacing w:before="100" w:beforeAutospacing="1" w:after="100" w:afterAutospacing="1"/>
    </w:pPr>
    <w:rPr>
      <w:sz w:val="24"/>
      <w:szCs w:val="24"/>
    </w:rPr>
  </w:style>
  <w:style w:type="character" w:customStyle="1" w:styleId="hps">
    <w:name w:val="hps"/>
    <w:rsid w:val="00197ABD"/>
  </w:style>
  <w:style w:type="character" w:customStyle="1" w:styleId="longtext">
    <w:name w:val="long_text"/>
    <w:rsid w:val="00197ABD"/>
  </w:style>
  <w:style w:type="character" w:customStyle="1" w:styleId="bookauthor1">
    <w:name w:val="bookauthor1"/>
    <w:rsid w:val="00197ABD"/>
    <w:rPr>
      <w:sz w:val="14"/>
      <w:szCs w:val="14"/>
    </w:rPr>
  </w:style>
  <w:style w:type="character" w:customStyle="1" w:styleId="apple-style-span">
    <w:name w:val="apple-style-span"/>
    <w:rsid w:val="00197ABD"/>
  </w:style>
  <w:style w:type="paragraph" w:customStyle="1" w:styleId="FirstLine">
    <w:name w:val="FirstLine"/>
    <w:basedOn w:val="Normal"/>
    <w:uiPriority w:val="99"/>
    <w:rsid w:val="00197ABD"/>
    <w:pPr>
      <w:autoSpaceDE w:val="0"/>
      <w:autoSpaceDN w:val="0"/>
      <w:adjustRightInd w:val="0"/>
      <w:spacing w:after="120"/>
      <w:ind w:firstLine="454"/>
      <w:jc w:val="both"/>
    </w:pPr>
    <w:rPr>
      <w:color w:val="000000"/>
      <w:sz w:val="24"/>
      <w:szCs w:val="24"/>
    </w:rPr>
  </w:style>
  <w:style w:type="paragraph" w:customStyle="1" w:styleId="Chuong1">
    <w:name w:val="Chuong 1"/>
    <w:basedOn w:val="Normal"/>
    <w:autoRedefine/>
    <w:rsid w:val="00197ABD"/>
    <w:pPr>
      <w:tabs>
        <w:tab w:val="left" w:pos="-709"/>
        <w:tab w:val="left" w:pos="0"/>
      </w:tabs>
      <w:spacing w:before="120" w:after="120"/>
    </w:pPr>
    <w:rPr>
      <w:bCs/>
      <w:sz w:val="22"/>
      <w:szCs w:val="22"/>
    </w:rPr>
  </w:style>
  <w:style w:type="character" w:customStyle="1" w:styleId="a-size-extra-large">
    <w:name w:val="a-size-extra-large"/>
    <w:rsid w:val="00197ABD"/>
  </w:style>
  <w:style w:type="paragraph" w:styleId="PlainText">
    <w:name w:val="Plain Text"/>
    <w:basedOn w:val="Normal"/>
    <w:link w:val="PlainTextChar"/>
    <w:rsid w:val="00197ABD"/>
    <w:rPr>
      <w:rFonts w:ascii="Courier New" w:hAnsi="Courier New" w:cs="Courier New"/>
      <w:sz w:val="20"/>
      <w:szCs w:val="20"/>
    </w:rPr>
  </w:style>
  <w:style w:type="character" w:customStyle="1" w:styleId="PlainTextChar">
    <w:name w:val="Plain Text Char"/>
    <w:basedOn w:val="DefaultParagraphFont"/>
    <w:link w:val="PlainText"/>
    <w:rsid w:val="00197ABD"/>
    <w:rPr>
      <w:rFonts w:ascii="Courier New" w:eastAsia="Times New Roman" w:hAnsi="Courier New" w:cs="Courier New"/>
      <w:sz w:val="20"/>
      <w:szCs w:val="20"/>
      <w:lang w:eastAsia="en-US"/>
    </w:rPr>
  </w:style>
  <w:style w:type="character" w:customStyle="1" w:styleId="FooterChar1">
    <w:name w:val="Footer Char1"/>
    <w:uiPriority w:val="99"/>
    <w:locked/>
    <w:rsid w:val="00197ABD"/>
    <w:rPr>
      <w:rFonts w:ascii="VNI-Times" w:hAnsi="VNI-Times" w:cs="VNI-Times"/>
      <w:sz w:val="32"/>
      <w:szCs w:val="32"/>
      <w:lang w:val="en-US" w:eastAsia="en-US"/>
    </w:rPr>
  </w:style>
  <w:style w:type="paragraph" w:customStyle="1" w:styleId="DNNut">
    <w:name w:val="DN Nut"/>
    <w:semiHidden/>
    <w:rsid w:val="00197ABD"/>
    <w:pPr>
      <w:numPr>
        <w:numId w:val="31"/>
      </w:numPr>
      <w:spacing w:after="0" w:line="240" w:lineRule="auto"/>
      <w:jc w:val="both"/>
    </w:pPr>
    <w:rPr>
      <w:rFonts w:ascii="Times New Roman" w:eastAsia="Times New Roman" w:hAnsi="Times New Roman" w:cs="Arial"/>
      <w:bCs/>
      <w:kern w:val="32"/>
      <w:sz w:val="24"/>
      <w:szCs w:val="32"/>
      <w:lang w:eastAsia="en-US"/>
    </w:rPr>
  </w:style>
  <w:style w:type="paragraph" w:customStyle="1" w:styleId="DNNut0">
    <w:name w:val="DNNut"/>
    <w:basedOn w:val="DNNut"/>
    <w:rsid w:val="00197ABD"/>
    <w:rPr>
      <w:sz w:val="28"/>
      <w:szCs w:val="28"/>
    </w:rPr>
  </w:style>
  <w:style w:type="character" w:customStyle="1" w:styleId="BodyTextChar1">
    <w:name w:val="Body Text Char1"/>
    <w:uiPriority w:val="99"/>
    <w:semiHidden/>
    <w:rsid w:val="00197ABD"/>
    <w:rPr>
      <w:sz w:val="24"/>
      <w:szCs w:val="24"/>
      <w:lang w:val="en-US" w:eastAsia="en-US"/>
    </w:rPr>
  </w:style>
  <w:style w:type="paragraph" w:customStyle="1" w:styleId="Default">
    <w:name w:val="Default"/>
    <w:qFormat/>
    <w:rsid w:val="00197ABD"/>
    <w:pPr>
      <w:autoSpaceDE w:val="0"/>
      <w:autoSpaceDN w:val="0"/>
      <w:adjustRightInd w:val="0"/>
      <w:spacing w:after="0" w:line="240" w:lineRule="auto"/>
    </w:pPr>
    <w:rPr>
      <w:rFonts w:ascii="Times New Roman" w:eastAsia="Times New Roman" w:hAnsi="Times New Roman" w:cs="Times New Roman"/>
      <w:color w:val="000000"/>
      <w:sz w:val="24"/>
      <w:szCs w:val="24"/>
      <w:lang w:eastAsia="vi-VN"/>
    </w:rPr>
  </w:style>
  <w:style w:type="paragraph" w:styleId="FootnoteText">
    <w:name w:val="footnote text"/>
    <w:basedOn w:val="Normal"/>
    <w:link w:val="FootnoteTextChar"/>
    <w:rsid w:val="00197ABD"/>
    <w:rPr>
      <w:sz w:val="20"/>
      <w:szCs w:val="20"/>
    </w:rPr>
  </w:style>
  <w:style w:type="character" w:customStyle="1" w:styleId="FootnoteTextChar">
    <w:name w:val="Footnote Text Char"/>
    <w:basedOn w:val="DefaultParagraphFont"/>
    <w:link w:val="FootnoteText"/>
    <w:rsid w:val="00197ABD"/>
    <w:rPr>
      <w:rFonts w:ascii="Times New Roman" w:eastAsia="Times New Roman" w:hAnsi="Times New Roman" w:cs="Times New Roman"/>
      <w:sz w:val="20"/>
      <w:szCs w:val="20"/>
      <w:lang w:eastAsia="en-US"/>
    </w:rPr>
  </w:style>
  <w:style w:type="character" w:styleId="FootnoteReference">
    <w:name w:val="footnote reference"/>
    <w:rsid w:val="00197ABD"/>
    <w:rPr>
      <w:vertAlign w:val="superscript"/>
    </w:rPr>
  </w:style>
  <w:style w:type="paragraph" w:customStyle="1" w:styleId="BodyText1">
    <w:name w:val="Body Text1"/>
    <w:basedOn w:val="Normal"/>
    <w:rsid w:val="00197ABD"/>
    <w:pPr>
      <w:widowControl w:val="0"/>
      <w:shd w:val="clear" w:color="auto" w:fill="FFFFFF"/>
      <w:spacing w:after="120" w:line="372" w:lineRule="exact"/>
    </w:pPr>
    <w:rPr>
      <w:rFonts w:ascii="Palatino Linotype" w:eastAsia="Palatino Linotype" w:hAnsi="Palatino Linotype" w:cs="Palatino Linotype"/>
      <w:sz w:val="28"/>
      <w:szCs w:val="28"/>
      <w:lang w:val="vi-VN" w:eastAsia="vi-VN"/>
    </w:rPr>
  </w:style>
  <w:style w:type="character" w:customStyle="1" w:styleId="Style1Char">
    <w:name w:val="Style1 Char"/>
    <w:basedOn w:val="Heading1Char"/>
    <w:link w:val="Style1"/>
    <w:rsid w:val="00197ABD"/>
    <w:rPr>
      <w:rFonts w:ascii="Times New Roman" w:eastAsia="Times New Roman" w:hAnsi="Times New Roman" w:cs="Times New Roman"/>
      <w:b w:val="0"/>
      <w:color w:val="000000" w:themeColor="text1"/>
      <w:sz w:val="26"/>
      <w:szCs w:val="26"/>
      <w:lang w:eastAsia="en-US"/>
    </w:rPr>
  </w:style>
  <w:style w:type="character" w:customStyle="1" w:styleId="UnresolvedMention1">
    <w:name w:val="Unresolved Mention1"/>
    <w:basedOn w:val="DefaultParagraphFont"/>
    <w:uiPriority w:val="99"/>
    <w:unhideWhenUsed/>
    <w:rsid w:val="00197ABD"/>
    <w:rPr>
      <w:color w:val="605E5C"/>
      <w:shd w:val="clear" w:color="auto" w:fill="E1DFDD"/>
    </w:rPr>
  </w:style>
  <w:style w:type="character" w:customStyle="1" w:styleId="a">
    <w:name w:val="_"/>
    <w:basedOn w:val="DefaultParagraphFont"/>
    <w:rsid w:val="00197ABD"/>
  </w:style>
  <w:style w:type="paragraph" w:customStyle="1" w:styleId="Standard">
    <w:name w:val="Standard"/>
    <w:rsid w:val="00197ABD"/>
    <w:pPr>
      <w:suppressAutoHyphens/>
      <w:autoSpaceDN w:val="0"/>
      <w:spacing w:after="0" w:line="240" w:lineRule="auto"/>
      <w:textAlignment w:val="baseline"/>
    </w:pPr>
    <w:rPr>
      <w:rFonts w:ascii=".VnTime" w:eastAsia="Times New Roman" w:hAnsi=".VnTime" w:cs=".VnTime"/>
      <w:kern w:val="3"/>
      <w:sz w:val="24"/>
      <w:szCs w:val="24"/>
    </w:rPr>
  </w:style>
  <w:style w:type="character" w:customStyle="1" w:styleId="5yl5">
    <w:name w:val="_5yl5"/>
    <w:rsid w:val="00197ABD"/>
  </w:style>
  <w:style w:type="table" w:customStyle="1" w:styleId="TableGrid1">
    <w:name w:val="Table Grid1"/>
    <w:basedOn w:val="TableNormal"/>
    <w:next w:val="TableGrid"/>
    <w:uiPriority w:val="39"/>
    <w:qFormat/>
    <w:rsid w:val="00197ABD"/>
    <w:pPr>
      <w:spacing w:after="0" w:line="240" w:lineRule="auto"/>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197ABD"/>
    <w:pPr>
      <w:spacing w:after="0" w:line="240" w:lineRule="auto"/>
    </w:pPr>
    <w:rPr>
      <w:rFonts w:ascii="Times New Roman" w:eastAsia="Times New Roman" w:hAnsi="Times New Roman" w:cs="Times New Roman"/>
      <w:sz w:val="26"/>
      <w:szCs w:val="26"/>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197ABD"/>
    <w:pPr>
      <w:spacing w:after="0" w:line="240" w:lineRule="auto"/>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vision1">
    <w:name w:val="Revision1"/>
    <w:hidden/>
    <w:uiPriority w:val="99"/>
    <w:semiHidden/>
    <w:qFormat/>
    <w:rsid w:val="00197ABD"/>
    <w:pPr>
      <w:spacing w:after="0" w:line="240" w:lineRule="auto"/>
    </w:pPr>
    <w:rPr>
      <w:rFonts w:ascii="Times New Roman" w:eastAsiaTheme="minorHAnsi" w:hAnsi="Times New Roman"/>
      <w:sz w:val="26"/>
      <w:lang w:eastAsia="en-US"/>
    </w:rPr>
  </w:style>
  <w:style w:type="paragraph" w:customStyle="1" w:styleId="TableParagraph">
    <w:name w:val="Table Paragraph"/>
    <w:basedOn w:val="Normal"/>
    <w:uiPriority w:val="1"/>
    <w:qFormat/>
    <w:rsid w:val="00197ABD"/>
    <w:pPr>
      <w:widowControl w:val="0"/>
      <w:autoSpaceDE w:val="0"/>
      <w:autoSpaceDN w:val="0"/>
    </w:pPr>
    <w:rPr>
      <w:sz w:val="22"/>
      <w:szCs w:val="22"/>
      <w:lang w:val="vi"/>
    </w:rPr>
  </w:style>
  <w:style w:type="paragraph" w:customStyle="1" w:styleId="Tables">
    <w:name w:val="Tables"/>
    <w:basedOn w:val="Normal"/>
    <w:link w:val="TablesChar"/>
    <w:rsid w:val="00197ABD"/>
    <w:pPr>
      <w:spacing w:before="60" w:after="60"/>
      <w:jc w:val="center"/>
    </w:pPr>
    <w:rPr>
      <w:szCs w:val="24"/>
      <w:lang w:val="x-none" w:eastAsia="x-none"/>
    </w:rPr>
  </w:style>
  <w:style w:type="character" w:customStyle="1" w:styleId="TablesChar">
    <w:name w:val="Tables Char"/>
    <w:link w:val="Tables"/>
    <w:rsid w:val="00197ABD"/>
    <w:rPr>
      <w:rFonts w:ascii="Times New Roman" w:eastAsia="Times New Roman" w:hAnsi="Times New Roman" w:cs="Times New Roman"/>
      <w:sz w:val="26"/>
      <w:szCs w:val="24"/>
      <w:lang w:val="x-none" w:eastAsia="x-none"/>
    </w:rPr>
  </w:style>
  <w:style w:type="paragraph" w:customStyle="1" w:styleId="1a">
    <w:name w:val="1a"/>
    <w:basedOn w:val="Heading1"/>
    <w:qFormat/>
    <w:rsid w:val="00197ABD"/>
    <w:pPr>
      <w:keepLines w:val="0"/>
      <w:numPr>
        <w:numId w:val="0"/>
      </w:numPr>
      <w:tabs>
        <w:tab w:val="right" w:pos="8640"/>
      </w:tabs>
      <w:spacing w:before="0" w:line="400" w:lineRule="exact"/>
      <w:jc w:val="center"/>
    </w:pPr>
    <w:rPr>
      <w:rFonts w:eastAsia="MS Gothic" w:cs="Times New Roman"/>
      <w:bCs/>
      <w:color w:val="auto"/>
      <w:kern w:val="32"/>
      <w:sz w:val="30"/>
      <w:szCs w:val="20"/>
    </w:rPr>
  </w:style>
  <w:style w:type="paragraph" w:customStyle="1" w:styleId="1b">
    <w:name w:val="1b"/>
    <w:basedOn w:val="Heading2"/>
    <w:qFormat/>
    <w:rsid w:val="00197ABD"/>
    <w:pPr>
      <w:keepNext w:val="0"/>
      <w:widowControl w:val="0"/>
      <w:spacing w:before="120" w:after="0" w:line="240" w:lineRule="auto"/>
      <w:jc w:val="both"/>
    </w:pPr>
    <w:rPr>
      <w:rFonts w:eastAsia="MS Mincho" w:cs="Times New Roman"/>
      <w:iCs w:val="0"/>
      <w:sz w:val="25"/>
      <w:szCs w:val="25"/>
      <w:lang w:val="vi-VN"/>
    </w:rPr>
  </w:style>
  <w:style w:type="paragraph" w:customStyle="1" w:styleId="1c">
    <w:name w:val="1c"/>
    <w:basedOn w:val="Heading3"/>
    <w:qFormat/>
    <w:rsid w:val="00197ABD"/>
    <w:pPr>
      <w:keepNext w:val="0"/>
      <w:widowControl w:val="0"/>
      <w:spacing w:before="120" w:after="0" w:line="240" w:lineRule="auto"/>
      <w:jc w:val="both"/>
    </w:pPr>
    <w:rPr>
      <w:rFonts w:cs="Times New Roman"/>
      <w:iCs/>
      <w:color w:val="FF0000"/>
      <w:sz w:val="28"/>
      <w:szCs w:val="28"/>
      <w:lang w:val="vi-VN" w:eastAsia="zh-CN"/>
    </w:rPr>
  </w:style>
  <w:style w:type="paragraph" w:customStyle="1" w:styleId="2">
    <w:name w:val="2"/>
    <w:basedOn w:val="Normal"/>
    <w:qFormat/>
    <w:rsid w:val="00197ABD"/>
    <w:pPr>
      <w:widowControl w:val="0"/>
      <w:spacing w:before="120"/>
      <w:jc w:val="both"/>
    </w:pPr>
    <w:rPr>
      <w:rFonts w:eastAsia="Calibri"/>
      <w:b/>
      <w:sz w:val="28"/>
      <w:szCs w:val="28"/>
    </w:rPr>
  </w:style>
  <w:style w:type="paragraph" w:customStyle="1" w:styleId="3">
    <w:name w:val="3"/>
    <w:basedOn w:val="Normal"/>
    <w:qFormat/>
    <w:rsid w:val="00197ABD"/>
    <w:pPr>
      <w:widowControl w:val="0"/>
      <w:spacing w:before="120"/>
      <w:jc w:val="both"/>
    </w:pPr>
    <w:rPr>
      <w:rFonts w:eastAsia="Calibri"/>
      <w:b/>
      <w:i/>
      <w:sz w:val="28"/>
      <w:szCs w:val="28"/>
    </w:rPr>
  </w:style>
  <w:style w:type="character" w:customStyle="1" w:styleId="StrongEmphasis">
    <w:name w:val="Strong Emphasis"/>
    <w:rsid w:val="00197ABD"/>
    <w:rPr>
      <w:b/>
      <w:bCs/>
    </w:rPr>
  </w:style>
  <w:style w:type="character" w:customStyle="1" w:styleId="xbe">
    <w:name w:val="_xbe"/>
    <w:rsid w:val="00197ABD"/>
  </w:style>
  <w:style w:type="paragraph" w:customStyle="1" w:styleId="EndNoteBibliography">
    <w:name w:val="EndNote Bibliography"/>
    <w:basedOn w:val="Normal"/>
    <w:link w:val="EndNoteBibliographyChar"/>
    <w:rsid w:val="00197ABD"/>
    <w:rPr>
      <w:rFonts w:cs="Calibri"/>
      <w:sz w:val="24"/>
      <w:szCs w:val="24"/>
      <w:lang w:val="vi-VN"/>
    </w:rPr>
  </w:style>
  <w:style w:type="character" w:customStyle="1" w:styleId="EndNoteBibliographyChar">
    <w:name w:val="EndNote Bibliography Char"/>
    <w:basedOn w:val="ListParagraphChar"/>
    <w:link w:val="EndNoteBibliography"/>
    <w:rsid w:val="00197ABD"/>
    <w:rPr>
      <w:rFonts w:ascii="Times New Roman" w:eastAsia="Times New Roman" w:hAnsi="Times New Roman" w:cs="Calibri"/>
      <w:sz w:val="24"/>
      <w:szCs w:val="24"/>
      <w:lang w:val="vi-VN" w:eastAsia="en-US"/>
    </w:rPr>
  </w:style>
  <w:style w:type="paragraph" w:styleId="EndnoteText">
    <w:name w:val="endnote text"/>
    <w:basedOn w:val="Normal"/>
    <w:link w:val="EndnoteTextChar"/>
    <w:uiPriority w:val="99"/>
    <w:unhideWhenUsed/>
    <w:rsid w:val="00197ABD"/>
    <w:rPr>
      <w:rFonts w:ascii=".VnTime" w:hAnsi=".VnTime"/>
      <w:sz w:val="20"/>
      <w:szCs w:val="20"/>
    </w:rPr>
  </w:style>
  <w:style w:type="character" w:customStyle="1" w:styleId="EndnoteTextChar">
    <w:name w:val="Endnote Text Char"/>
    <w:basedOn w:val="DefaultParagraphFont"/>
    <w:link w:val="EndnoteText"/>
    <w:uiPriority w:val="99"/>
    <w:rsid w:val="00197ABD"/>
    <w:rPr>
      <w:rFonts w:ascii=".VnTime" w:eastAsia="Times New Roman" w:hAnsi=".VnTime" w:cs="Times New Roman"/>
      <w:sz w:val="20"/>
      <w:szCs w:val="20"/>
      <w:lang w:eastAsia="en-US"/>
    </w:rPr>
  </w:style>
  <w:style w:type="character" w:customStyle="1" w:styleId="normaltextrun">
    <w:name w:val="normaltextrun"/>
    <w:basedOn w:val="DefaultParagraphFont"/>
    <w:qFormat/>
    <w:rsid w:val="00197ABD"/>
  </w:style>
  <w:style w:type="character" w:customStyle="1" w:styleId="eop">
    <w:name w:val="eop"/>
    <w:basedOn w:val="DefaultParagraphFont"/>
    <w:qFormat/>
    <w:rsid w:val="00197ABD"/>
  </w:style>
  <w:style w:type="paragraph" w:customStyle="1" w:styleId="paragraph">
    <w:name w:val="paragraph"/>
    <w:basedOn w:val="Normal"/>
    <w:rsid w:val="00197ABD"/>
    <w:pPr>
      <w:spacing w:before="100" w:beforeAutospacing="1" w:after="100" w:afterAutospacing="1"/>
    </w:pPr>
    <w:rPr>
      <w:sz w:val="24"/>
      <w:szCs w:val="24"/>
      <w:lang w:val="en-GB" w:eastAsia="zh-CN"/>
    </w:rPr>
  </w:style>
  <w:style w:type="paragraph" w:styleId="Revision">
    <w:name w:val="Revision"/>
    <w:hidden/>
    <w:uiPriority w:val="99"/>
    <w:semiHidden/>
    <w:rsid w:val="00197ABD"/>
    <w:pPr>
      <w:spacing w:after="0" w:line="240" w:lineRule="auto"/>
    </w:pPr>
    <w:rPr>
      <w:rFonts w:ascii="Times New Roman" w:eastAsiaTheme="minorHAnsi" w:hAnsi="Times New Roman"/>
      <w:sz w:val="26"/>
      <w:lang w:eastAsia="en-US"/>
    </w:rPr>
  </w:style>
  <w:style w:type="character" w:customStyle="1" w:styleId="Mention1">
    <w:name w:val="Mention1"/>
    <w:basedOn w:val="DefaultParagraphFont"/>
    <w:uiPriority w:val="99"/>
    <w:unhideWhenUsed/>
    <w:rsid w:val="00197ABD"/>
    <w:rPr>
      <w:color w:val="2B579A"/>
      <w:shd w:val="clear" w:color="auto" w:fill="E1DFDD"/>
    </w:rPr>
  </w:style>
  <w:style w:type="character" w:customStyle="1" w:styleId="UnresolvedMention2">
    <w:name w:val="Unresolved Mention2"/>
    <w:basedOn w:val="DefaultParagraphFont"/>
    <w:uiPriority w:val="99"/>
    <w:unhideWhenUsed/>
    <w:rsid w:val="00197ABD"/>
    <w:rPr>
      <w:color w:val="605E5C"/>
      <w:shd w:val="clear" w:color="auto" w:fill="E1DFDD"/>
    </w:rPr>
  </w:style>
  <w:style w:type="character" w:customStyle="1" w:styleId="Mention2">
    <w:name w:val="Mention2"/>
    <w:basedOn w:val="DefaultParagraphFont"/>
    <w:uiPriority w:val="99"/>
    <w:unhideWhenUsed/>
    <w:rsid w:val="00197ABD"/>
    <w:rPr>
      <w:color w:val="2B579A"/>
      <w:shd w:val="clear" w:color="auto" w:fill="E1DFDD"/>
    </w:rPr>
  </w:style>
  <w:style w:type="table" w:customStyle="1" w:styleId="Style36">
    <w:name w:val="_Style 36"/>
    <w:basedOn w:val="TableNormal"/>
    <w:qFormat/>
    <w:rsid w:val="00197ABD"/>
    <w:pPr>
      <w:spacing w:after="0" w:line="240" w:lineRule="auto"/>
    </w:pPr>
    <w:rPr>
      <w:rFonts w:ascii="Times New Roman" w:eastAsia="Times New Roman" w:hAnsi="Times New Roman" w:cs="Times New Roman"/>
      <w:sz w:val="20"/>
      <w:szCs w:val="20"/>
      <w:lang w:eastAsia="en-US"/>
    </w:rPr>
    <w:tblPr>
      <w:tblInd w:w="0" w:type="dxa"/>
      <w:tblCellMar>
        <w:top w:w="0" w:type="dxa"/>
        <w:left w:w="115" w:type="dxa"/>
        <w:bottom w:w="0" w:type="dxa"/>
        <w:right w:w="115" w:type="dxa"/>
      </w:tblCellMar>
    </w:tblPr>
  </w:style>
  <w:style w:type="table" w:customStyle="1" w:styleId="Style37">
    <w:name w:val="_Style 37"/>
    <w:basedOn w:val="TableNormal"/>
    <w:qFormat/>
    <w:rsid w:val="00197ABD"/>
    <w:pPr>
      <w:spacing w:after="0" w:line="240" w:lineRule="auto"/>
    </w:pPr>
    <w:rPr>
      <w:rFonts w:ascii="Times New Roman" w:eastAsia="Times New Roman" w:hAnsi="Times New Roman" w:cs="Times New Roman"/>
      <w:sz w:val="20"/>
      <w:szCs w:val="20"/>
      <w:lang w:eastAsia="en-US"/>
    </w:rPr>
    <w:tblPr>
      <w:tblInd w:w="0" w:type="dxa"/>
      <w:tblCellMar>
        <w:top w:w="0" w:type="dxa"/>
        <w:left w:w="115" w:type="dxa"/>
        <w:bottom w:w="0" w:type="dxa"/>
        <w:right w:w="115" w:type="dxa"/>
      </w:tblCellMar>
    </w:tblPr>
  </w:style>
  <w:style w:type="table" w:customStyle="1" w:styleId="Style38">
    <w:name w:val="_Style 38"/>
    <w:basedOn w:val="TableNormal"/>
    <w:qFormat/>
    <w:rsid w:val="00197ABD"/>
    <w:pPr>
      <w:spacing w:after="0" w:line="240" w:lineRule="auto"/>
    </w:pPr>
    <w:rPr>
      <w:rFonts w:ascii="Times New Roman" w:eastAsia="Times New Roman" w:hAnsi="Times New Roman" w:cs="Times New Roman"/>
      <w:sz w:val="20"/>
      <w:szCs w:val="20"/>
      <w:lang w:eastAsia="en-US"/>
    </w:rPr>
    <w:tblPr>
      <w:tblInd w:w="0" w:type="dxa"/>
      <w:tblCellMar>
        <w:top w:w="0" w:type="dxa"/>
        <w:left w:w="115" w:type="dxa"/>
        <w:bottom w:w="0" w:type="dxa"/>
        <w:right w:w="115" w:type="dxa"/>
      </w:tblCellMar>
    </w:tblPr>
  </w:style>
  <w:style w:type="table" w:customStyle="1" w:styleId="Style39">
    <w:name w:val="_Style 39"/>
    <w:basedOn w:val="TableNormal"/>
    <w:qFormat/>
    <w:rsid w:val="00197ABD"/>
    <w:pPr>
      <w:spacing w:after="0" w:line="240" w:lineRule="auto"/>
    </w:pPr>
    <w:rPr>
      <w:rFonts w:ascii="Times New Roman" w:eastAsia="Times New Roman" w:hAnsi="Times New Roman" w:cs="Times New Roman"/>
      <w:sz w:val="20"/>
      <w:szCs w:val="20"/>
      <w:lang w:eastAsia="en-US"/>
    </w:rPr>
    <w:tblPr>
      <w:tblInd w:w="0" w:type="dxa"/>
      <w:tblCellMar>
        <w:top w:w="0" w:type="dxa"/>
        <w:left w:w="115" w:type="dxa"/>
        <w:bottom w:w="0" w:type="dxa"/>
        <w:right w:w="115" w:type="dxa"/>
      </w:tblCellMar>
    </w:tblPr>
  </w:style>
  <w:style w:type="table" w:customStyle="1" w:styleId="Style40">
    <w:name w:val="_Style 40"/>
    <w:basedOn w:val="TableNormal"/>
    <w:qFormat/>
    <w:rsid w:val="00197ABD"/>
    <w:pPr>
      <w:spacing w:after="0" w:line="240" w:lineRule="auto"/>
    </w:pPr>
    <w:rPr>
      <w:rFonts w:ascii="Times New Roman" w:eastAsia="Times New Roman" w:hAnsi="Times New Roman" w:cs="Times New Roman"/>
      <w:sz w:val="20"/>
      <w:szCs w:val="20"/>
      <w:lang w:eastAsia="en-US"/>
    </w:rPr>
    <w:tblPr>
      <w:tblInd w:w="0" w:type="dxa"/>
      <w:tblCellMar>
        <w:top w:w="0" w:type="dxa"/>
        <w:left w:w="115" w:type="dxa"/>
        <w:bottom w:w="0" w:type="dxa"/>
        <w:right w:w="115" w:type="dxa"/>
      </w:tblCellMar>
    </w:tblPr>
  </w:style>
  <w:style w:type="table" w:customStyle="1" w:styleId="Style41">
    <w:name w:val="_Style 41"/>
    <w:basedOn w:val="TableNormal"/>
    <w:qFormat/>
    <w:rsid w:val="00197ABD"/>
    <w:pPr>
      <w:spacing w:after="0" w:line="240" w:lineRule="auto"/>
    </w:pPr>
    <w:rPr>
      <w:rFonts w:ascii="Times New Roman" w:eastAsia="Times New Roman" w:hAnsi="Times New Roman" w:cs="Times New Roman"/>
      <w:sz w:val="20"/>
      <w:szCs w:val="20"/>
      <w:lang w:eastAsia="en-US"/>
    </w:rPr>
    <w:tblPr>
      <w:tblInd w:w="0" w:type="dxa"/>
      <w:tblCellMar>
        <w:top w:w="0" w:type="dxa"/>
        <w:left w:w="108" w:type="dxa"/>
        <w:bottom w:w="0" w:type="dxa"/>
        <w:right w:w="108" w:type="dxa"/>
      </w:tblCellMar>
    </w:tblPr>
  </w:style>
  <w:style w:type="table" w:customStyle="1" w:styleId="Style42">
    <w:name w:val="_Style 42"/>
    <w:basedOn w:val="TableNormal"/>
    <w:qFormat/>
    <w:rsid w:val="00197ABD"/>
    <w:pPr>
      <w:spacing w:after="0" w:line="240" w:lineRule="auto"/>
    </w:pPr>
    <w:rPr>
      <w:rFonts w:ascii="Times New Roman" w:eastAsia="Times New Roman" w:hAnsi="Times New Roman" w:cs="Times New Roman"/>
      <w:sz w:val="20"/>
      <w:szCs w:val="20"/>
      <w:lang w:eastAsia="en-US"/>
    </w:rPr>
    <w:tblPr>
      <w:tblInd w:w="0" w:type="dxa"/>
      <w:tblCellMar>
        <w:top w:w="0" w:type="dxa"/>
        <w:left w:w="115" w:type="dxa"/>
        <w:bottom w:w="0" w:type="dxa"/>
        <w:right w:w="115" w:type="dxa"/>
      </w:tblCellMar>
    </w:tblPr>
  </w:style>
  <w:style w:type="table" w:customStyle="1" w:styleId="Style43">
    <w:name w:val="_Style 43"/>
    <w:basedOn w:val="TableNormal"/>
    <w:qFormat/>
    <w:rsid w:val="00197ABD"/>
    <w:pPr>
      <w:spacing w:after="0" w:line="240" w:lineRule="auto"/>
    </w:pPr>
    <w:rPr>
      <w:rFonts w:ascii="Times New Roman" w:eastAsia="Times New Roman" w:hAnsi="Times New Roman" w:cs="Times New Roman"/>
      <w:sz w:val="20"/>
      <w:szCs w:val="20"/>
      <w:lang w:eastAsia="en-US"/>
    </w:rPr>
    <w:tblPr>
      <w:tblInd w:w="0" w:type="dxa"/>
      <w:tblCellMar>
        <w:top w:w="0" w:type="dxa"/>
        <w:left w:w="115" w:type="dxa"/>
        <w:bottom w:w="0" w:type="dxa"/>
        <w:right w:w="115" w:type="dxa"/>
      </w:tblCellMar>
    </w:tblPr>
  </w:style>
  <w:style w:type="table" w:customStyle="1" w:styleId="Style44">
    <w:name w:val="_Style 44"/>
    <w:basedOn w:val="TableNormal"/>
    <w:qFormat/>
    <w:rsid w:val="00197ABD"/>
    <w:pPr>
      <w:spacing w:after="0" w:line="240" w:lineRule="auto"/>
    </w:pPr>
    <w:rPr>
      <w:rFonts w:ascii="Times New Roman" w:eastAsia="Times New Roman" w:hAnsi="Times New Roman" w:cs="Times New Roman"/>
      <w:sz w:val="20"/>
      <w:szCs w:val="20"/>
      <w:lang w:eastAsia="en-US"/>
    </w:rPr>
    <w:tblPr>
      <w:tblInd w:w="0" w:type="dxa"/>
      <w:tblCellMar>
        <w:top w:w="0" w:type="dxa"/>
        <w:left w:w="115" w:type="dxa"/>
        <w:bottom w:w="0" w:type="dxa"/>
        <w:right w:w="115" w:type="dxa"/>
      </w:tblCellMar>
    </w:tblPr>
  </w:style>
  <w:style w:type="table" w:customStyle="1" w:styleId="Style45">
    <w:name w:val="_Style 45"/>
    <w:basedOn w:val="TableNormal"/>
    <w:qFormat/>
    <w:rsid w:val="00197ABD"/>
    <w:pPr>
      <w:spacing w:after="0" w:line="240" w:lineRule="auto"/>
    </w:pPr>
    <w:rPr>
      <w:rFonts w:ascii="Times New Roman" w:eastAsia="Times New Roman" w:hAnsi="Times New Roman" w:cs="Times New Roman"/>
      <w:sz w:val="20"/>
      <w:szCs w:val="20"/>
      <w:lang w:eastAsia="en-US"/>
    </w:rPr>
    <w:tblPr>
      <w:tblInd w:w="0" w:type="dxa"/>
      <w:tblCellMar>
        <w:top w:w="0" w:type="dxa"/>
        <w:left w:w="115" w:type="dxa"/>
        <w:bottom w:w="0" w:type="dxa"/>
        <w:right w:w="115" w:type="dxa"/>
      </w:tblCellMar>
    </w:tblPr>
  </w:style>
  <w:style w:type="table" w:customStyle="1" w:styleId="Style46">
    <w:name w:val="_Style 46"/>
    <w:basedOn w:val="TableNormal"/>
    <w:qFormat/>
    <w:rsid w:val="00197ABD"/>
    <w:pPr>
      <w:spacing w:after="0" w:line="240" w:lineRule="auto"/>
    </w:pPr>
    <w:rPr>
      <w:rFonts w:ascii="Times New Roman" w:eastAsia="Times New Roman" w:hAnsi="Times New Roman" w:cs="Times New Roman"/>
      <w:sz w:val="20"/>
      <w:szCs w:val="20"/>
      <w:lang w:eastAsia="en-US"/>
    </w:rPr>
    <w:tblPr>
      <w:tblInd w:w="0" w:type="dxa"/>
      <w:tblCellMar>
        <w:top w:w="0" w:type="dxa"/>
        <w:left w:w="115" w:type="dxa"/>
        <w:bottom w:w="0" w:type="dxa"/>
        <w:right w:w="115" w:type="dxa"/>
      </w:tblCellMar>
    </w:tblPr>
  </w:style>
  <w:style w:type="table" w:customStyle="1" w:styleId="Style47">
    <w:name w:val="_Style 47"/>
    <w:basedOn w:val="TableNormal"/>
    <w:qFormat/>
    <w:rsid w:val="00197ABD"/>
    <w:pPr>
      <w:spacing w:after="0" w:line="240" w:lineRule="auto"/>
    </w:pPr>
    <w:rPr>
      <w:rFonts w:ascii="Times New Roman" w:eastAsia="Times New Roman" w:hAnsi="Times New Roman" w:cs="Times New Roman"/>
      <w:sz w:val="20"/>
      <w:szCs w:val="20"/>
      <w:lang w:eastAsia="en-US"/>
    </w:rPr>
    <w:tblPr>
      <w:tblInd w:w="0" w:type="dxa"/>
      <w:tblCellMar>
        <w:top w:w="0" w:type="dxa"/>
        <w:left w:w="115" w:type="dxa"/>
        <w:bottom w:w="0" w:type="dxa"/>
        <w:right w:w="115" w:type="dxa"/>
      </w:tblCellMar>
    </w:tblPr>
  </w:style>
  <w:style w:type="table" w:customStyle="1" w:styleId="Style48">
    <w:name w:val="_Style 48"/>
    <w:basedOn w:val="TableNormal"/>
    <w:qFormat/>
    <w:rsid w:val="00197ABD"/>
    <w:pPr>
      <w:spacing w:after="0" w:line="240" w:lineRule="auto"/>
    </w:pPr>
    <w:rPr>
      <w:rFonts w:ascii="Times New Roman" w:eastAsia="Times New Roman" w:hAnsi="Times New Roman" w:cs="Times New Roman"/>
      <w:sz w:val="20"/>
      <w:szCs w:val="20"/>
      <w:lang w:eastAsia="en-US"/>
    </w:rPr>
    <w:tblPr>
      <w:tblInd w:w="0" w:type="dxa"/>
      <w:tblCellMar>
        <w:top w:w="0" w:type="dxa"/>
        <w:left w:w="115" w:type="dxa"/>
        <w:bottom w:w="0" w:type="dxa"/>
        <w:right w:w="115" w:type="dxa"/>
      </w:tblCellMar>
    </w:tblPr>
  </w:style>
  <w:style w:type="table" w:customStyle="1" w:styleId="Style49">
    <w:name w:val="_Style 49"/>
    <w:basedOn w:val="TableNormal"/>
    <w:qFormat/>
    <w:rsid w:val="00197ABD"/>
    <w:pPr>
      <w:spacing w:after="0" w:line="240" w:lineRule="auto"/>
    </w:pPr>
    <w:rPr>
      <w:rFonts w:ascii="Times New Roman" w:eastAsia="Times New Roman" w:hAnsi="Times New Roman" w:cs="Times New Roman"/>
      <w:sz w:val="20"/>
      <w:szCs w:val="20"/>
      <w:lang w:eastAsia="en-US"/>
    </w:rPr>
    <w:tblPr>
      <w:tblInd w:w="0" w:type="dxa"/>
      <w:tblCellMar>
        <w:top w:w="0" w:type="dxa"/>
        <w:left w:w="115" w:type="dxa"/>
        <w:bottom w:w="0" w:type="dxa"/>
        <w:right w:w="115" w:type="dxa"/>
      </w:tblCellMar>
    </w:tblPr>
  </w:style>
  <w:style w:type="table" w:customStyle="1" w:styleId="Style50">
    <w:name w:val="_Style 50"/>
    <w:basedOn w:val="TableNormal"/>
    <w:qFormat/>
    <w:rsid w:val="00197ABD"/>
    <w:pPr>
      <w:spacing w:after="0" w:line="240" w:lineRule="auto"/>
    </w:pPr>
    <w:rPr>
      <w:rFonts w:ascii="Times New Roman" w:eastAsia="Times New Roman" w:hAnsi="Times New Roman" w:cs="Times New Roman"/>
      <w:sz w:val="20"/>
      <w:szCs w:val="20"/>
      <w:lang w:eastAsia="en-US"/>
    </w:rPr>
    <w:tblPr>
      <w:tblInd w:w="0" w:type="dxa"/>
      <w:tblCellMar>
        <w:top w:w="0" w:type="dxa"/>
        <w:left w:w="115" w:type="dxa"/>
        <w:bottom w:w="0" w:type="dxa"/>
        <w:right w:w="115" w:type="dxa"/>
      </w:tblCellMar>
    </w:tblPr>
  </w:style>
  <w:style w:type="table" w:customStyle="1" w:styleId="Style51">
    <w:name w:val="_Style 51"/>
    <w:basedOn w:val="TableNormal"/>
    <w:qFormat/>
    <w:rsid w:val="00197ABD"/>
    <w:pPr>
      <w:spacing w:after="0" w:line="240" w:lineRule="auto"/>
    </w:pPr>
    <w:rPr>
      <w:rFonts w:ascii="Times New Roman" w:eastAsia="Times New Roman" w:hAnsi="Times New Roman" w:cs="Times New Roman"/>
      <w:sz w:val="20"/>
      <w:szCs w:val="20"/>
      <w:lang w:eastAsia="en-US"/>
    </w:rPr>
    <w:tblPr>
      <w:tblInd w:w="0" w:type="dxa"/>
      <w:tblCellMar>
        <w:top w:w="0" w:type="dxa"/>
        <w:left w:w="115" w:type="dxa"/>
        <w:bottom w:w="0" w:type="dxa"/>
        <w:right w:w="115" w:type="dxa"/>
      </w:tblCellMar>
    </w:tblPr>
  </w:style>
  <w:style w:type="table" w:customStyle="1" w:styleId="Style52">
    <w:name w:val="_Style 52"/>
    <w:basedOn w:val="TableNormal"/>
    <w:qFormat/>
    <w:rsid w:val="00197ABD"/>
    <w:pPr>
      <w:spacing w:after="0" w:line="240" w:lineRule="auto"/>
    </w:pPr>
    <w:rPr>
      <w:rFonts w:ascii="Times New Roman" w:eastAsia="Times New Roman" w:hAnsi="Times New Roman" w:cs="Times New Roman"/>
      <w:sz w:val="20"/>
      <w:szCs w:val="20"/>
      <w:lang w:eastAsia="en-US"/>
    </w:rPr>
    <w:tblPr>
      <w:tblInd w:w="0" w:type="dxa"/>
      <w:tblCellMar>
        <w:top w:w="0" w:type="dxa"/>
        <w:left w:w="115" w:type="dxa"/>
        <w:bottom w:w="0" w:type="dxa"/>
        <w:right w:w="115" w:type="dxa"/>
      </w:tblCellMar>
    </w:tblPr>
  </w:style>
  <w:style w:type="table" w:customStyle="1" w:styleId="Style53">
    <w:name w:val="_Style 53"/>
    <w:basedOn w:val="TableNormal"/>
    <w:qFormat/>
    <w:rsid w:val="00197ABD"/>
    <w:pPr>
      <w:spacing w:after="0" w:line="240" w:lineRule="auto"/>
    </w:pPr>
    <w:rPr>
      <w:rFonts w:ascii="Times New Roman" w:eastAsia="Times New Roman" w:hAnsi="Times New Roman" w:cs="Times New Roman"/>
      <w:sz w:val="20"/>
      <w:szCs w:val="20"/>
      <w:lang w:eastAsia="en-US"/>
    </w:rPr>
    <w:tblPr>
      <w:tblInd w:w="0" w:type="dxa"/>
      <w:tblCellMar>
        <w:top w:w="0" w:type="dxa"/>
        <w:left w:w="115" w:type="dxa"/>
        <w:bottom w:w="0" w:type="dxa"/>
        <w:right w:w="115" w:type="dxa"/>
      </w:tblCellMar>
    </w:tblPr>
  </w:style>
  <w:style w:type="table" w:customStyle="1" w:styleId="Style54">
    <w:name w:val="_Style 54"/>
    <w:basedOn w:val="TableNormal"/>
    <w:qFormat/>
    <w:rsid w:val="00197ABD"/>
    <w:pPr>
      <w:spacing w:after="0" w:line="240" w:lineRule="auto"/>
    </w:pPr>
    <w:rPr>
      <w:rFonts w:ascii="Times New Roman" w:eastAsia="Times New Roman" w:hAnsi="Times New Roman" w:cs="Times New Roman"/>
      <w:sz w:val="20"/>
      <w:szCs w:val="20"/>
      <w:lang w:eastAsia="en-US"/>
    </w:rPr>
    <w:tblPr>
      <w:tblInd w:w="0" w:type="dxa"/>
      <w:tblCellMar>
        <w:top w:w="0" w:type="dxa"/>
        <w:left w:w="115" w:type="dxa"/>
        <w:bottom w:w="0" w:type="dxa"/>
        <w:right w:w="115" w:type="dxa"/>
      </w:tblCellMar>
    </w:tblPr>
  </w:style>
  <w:style w:type="table" w:customStyle="1" w:styleId="Style55">
    <w:name w:val="_Style 55"/>
    <w:basedOn w:val="TableNormal"/>
    <w:qFormat/>
    <w:rsid w:val="00197ABD"/>
    <w:pPr>
      <w:spacing w:after="0" w:line="240" w:lineRule="auto"/>
    </w:pPr>
    <w:rPr>
      <w:rFonts w:ascii="Times New Roman" w:eastAsia="Times New Roman" w:hAnsi="Times New Roman" w:cs="Times New Roman"/>
      <w:sz w:val="20"/>
      <w:szCs w:val="20"/>
      <w:lang w:eastAsia="en-US"/>
    </w:rPr>
    <w:tblPr>
      <w:tblInd w:w="0" w:type="dxa"/>
      <w:tblCellMar>
        <w:top w:w="0" w:type="dxa"/>
        <w:left w:w="115" w:type="dxa"/>
        <w:bottom w:w="0" w:type="dxa"/>
        <w:right w:w="115" w:type="dxa"/>
      </w:tblCellMar>
    </w:tblPr>
  </w:style>
  <w:style w:type="table" w:customStyle="1" w:styleId="Style56">
    <w:name w:val="_Style 56"/>
    <w:basedOn w:val="TableNormal"/>
    <w:qFormat/>
    <w:rsid w:val="00197ABD"/>
    <w:pPr>
      <w:spacing w:after="0" w:line="240" w:lineRule="auto"/>
    </w:pPr>
    <w:rPr>
      <w:rFonts w:ascii="Times New Roman" w:eastAsia="Times New Roman" w:hAnsi="Times New Roman" w:cs="Times New Roman"/>
      <w:sz w:val="20"/>
      <w:szCs w:val="20"/>
      <w:lang w:eastAsia="en-US"/>
    </w:rPr>
    <w:tblPr>
      <w:tblInd w:w="0" w:type="dxa"/>
      <w:tblCellMar>
        <w:top w:w="0" w:type="dxa"/>
        <w:left w:w="115" w:type="dxa"/>
        <w:bottom w:w="0" w:type="dxa"/>
        <w:right w:w="115" w:type="dxa"/>
      </w:tblCellMar>
    </w:tblPr>
  </w:style>
  <w:style w:type="table" w:customStyle="1" w:styleId="Style57">
    <w:name w:val="_Style 57"/>
    <w:basedOn w:val="TableNormal"/>
    <w:qFormat/>
    <w:rsid w:val="00197ABD"/>
    <w:pPr>
      <w:spacing w:after="0" w:line="240" w:lineRule="auto"/>
    </w:pPr>
    <w:rPr>
      <w:rFonts w:ascii="Times New Roman" w:eastAsia="Times New Roman" w:hAnsi="Times New Roman" w:cs="Times New Roman"/>
      <w:sz w:val="20"/>
      <w:szCs w:val="20"/>
      <w:lang w:eastAsia="en-US"/>
    </w:rPr>
    <w:tblPr>
      <w:tblInd w:w="0" w:type="dxa"/>
      <w:tblCellMar>
        <w:top w:w="0" w:type="dxa"/>
        <w:left w:w="115" w:type="dxa"/>
        <w:bottom w:w="0" w:type="dxa"/>
        <w:right w:w="115" w:type="dxa"/>
      </w:tblCellMar>
    </w:tblPr>
  </w:style>
  <w:style w:type="table" w:customStyle="1" w:styleId="Style58">
    <w:name w:val="_Style 58"/>
    <w:basedOn w:val="TableNormal"/>
    <w:qFormat/>
    <w:rsid w:val="00197ABD"/>
    <w:pPr>
      <w:spacing w:after="0" w:line="240" w:lineRule="auto"/>
    </w:pPr>
    <w:rPr>
      <w:rFonts w:ascii="Times New Roman" w:eastAsia="Times New Roman" w:hAnsi="Times New Roman" w:cs="Times New Roman"/>
      <w:sz w:val="20"/>
      <w:szCs w:val="20"/>
      <w:lang w:eastAsia="en-US"/>
    </w:rPr>
    <w:tblPr>
      <w:tblInd w:w="0" w:type="dxa"/>
      <w:tblCellMar>
        <w:top w:w="0" w:type="dxa"/>
        <w:left w:w="115" w:type="dxa"/>
        <w:bottom w:w="0" w:type="dxa"/>
        <w:right w:w="115" w:type="dxa"/>
      </w:tblCellMar>
    </w:tblPr>
  </w:style>
  <w:style w:type="table" w:customStyle="1" w:styleId="Style59">
    <w:name w:val="_Style 59"/>
    <w:basedOn w:val="TableNormal"/>
    <w:qFormat/>
    <w:rsid w:val="00197ABD"/>
    <w:pPr>
      <w:spacing w:after="0" w:line="240" w:lineRule="auto"/>
    </w:pPr>
    <w:rPr>
      <w:rFonts w:ascii="Times New Roman" w:eastAsia="Times New Roman" w:hAnsi="Times New Roman" w:cs="Times New Roman"/>
      <w:sz w:val="20"/>
      <w:szCs w:val="20"/>
      <w:lang w:eastAsia="en-US"/>
    </w:rPr>
    <w:tblPr>
      <w:tblInd w:w="0" w:type="dxa"/>
      <w:tblCellMar>
        <w:top w:w="0" w:type="dxa"/>
        <w:left w:w="115" w:type="dxa"/>
        <w:bottom w:w="0" w:type="dxa"/>
        <w:right w:w="115" w:type="dxa"/>
      </w:tblCellMar>
    </w:tblPr>
  </w:style>
  <w:style w:type="table" w:customStyle="1" w:styleId="Style60">
    <w:name w:val="_Style 60"/>
    <w:basedOn w:val="TableNormal"/>
    <w:qFormat/>
    <w:rsid w:val="00197ABD"/>
    <w:pPr>
      <w:spacing w:after="0" w:line="240" w:lineRule="auto"/>
    </w:pPr>
    <w:rPr>
      <w:rFonts w:ascii="Times New Roman" w:eastAsia="Times New Roman" w:hAnsi="Times New Roman" w:cs="Times New Roman"/>
      <w:sz w:val="20"/>
      <w:szCs w:val="20"/>
      <w:lang w:eastAsia="en-US"/>
    </w:rPr>
    <w:tblPr>
      <w:tblInd w:w="0" w:type="dxa"/>
      <w:tblCellMar>
        <w:top w:w="0" w:type="dxa"/>
        <w:left w:w="115" w:type="dxa"/>
        <w:bottom w:w="0" w:type="dxa"/>
        <w:right w:w="115" w:type="dxa"/>
      </w:tblCellMar>
    </w:tblPr>
  </w:style>
  <w:style w:type="table" w:customStyle="1" w:styleId="Style61">
    <w:name w:val="_Style 61"/>
    <w:basedOn w:val="TableNormal"/>
    <w:qFormat/>
    <w:rsid w:val="00197ABD"/>
    <w:pPr>
      <w:spacing w:after="0" w:line="240" w:lineRule="auto"/>
    </w:pPr>
    <w:rPr>
      <w:rFonts w:ascii="Times New Roman" w:eastAsia="Times New Roman" w:hAnsi="Times New Roman" w:cs="Times New Roman"/>
      <w:sz w:val="20"/>
      <w:szCs w:val="20"/>
      <w:lang w:eastAsia="en-US"/>
    </w:rPr>
    <w:tblPr>
      <w:tblInd w:w="0" w:type="dxa"/>
      <w:tblCellMar>
        <w:top w:w="0" w:type="dxa"/>
        <w:left w:w="115" w:type="dxa"/>
        <w:bottom w:w="0" w:type="dxa"/>
        <w:right w:w="115" w:type="dxa"/>
      </w:tblCellMar>
    </w:tblPr>
  </w:style>
  <w:style w:type="table" w:customStyle="1" w:styleId="Style62">
    <w:name w:val="_Style 62"/>
    <w:basedOn w:val="TableNormal"/>
    <w:qFormat/>
    <w:rsid w:val="00197ABD"/>
    <w:pPr>
      <w:spacing w:after="0" w:line="240" w:lineRule="auto"/>
    </w:pPr>
    <w:rPr>
      <w:rFonts w:ascii="Times New Roman" w:eastAsia="Times New Roman" w:hAnsi="Times New Roman" w:cs="Times New Roman"/>
      <w:sz w:val="20"/>
      <w:szCs w:val="20"/>
      <w:lang w:eastAsia="en-US"/>
    </w:rPr>
    <w:tblPr>
      <w:tblInd w:w="0" w:type="dxa"/>
      <w:tblCellMar>
        <w:top w:w="0" w:type="dxa"/>
        <w:left w:w="115" w:type="dxa"/>
        <w:bottom w:w="0" w:type="dxa"/>
        <w:right w:w="115" w:type="dxa"/>
      </w:tblCellMar>
    </w:tblPr>
  </w:style>
  <w:style w:type="table" w:customStyle="1" w:styleId="Style63">
    <w:name w:val="_Style 63"/>
    <w:basedOn w:val="TableNormal"/>
    <w:qFormat/>
    <w:rsid w:val="00197ABD"/>
    <w:pPr>
      <w:spacing w:after="0" w:line="240" w:lineRule="auto"/>
    </w:pPr>
    <w:rPr>
      <w:rFonts w:ascii="Times New Roman" w:eastAsia="Times New Roman" w:hAnsi="Times New Roman" w:cs="Times New Roman"/>
      <w:sz w:val="20"/>
      <w:szCs w:val="20"/>
      <w:lang w:eastAsia="en-US"/>
    </w:rPr>
    <w:tblPr>
      <w:tblInd w:w="0" w:type="dxa"/>
      <w:tblCellMar>
        <w:top w:w="0" w:type="dxa"/>
        <w:left w:w="115" w:type="dxa"/>
        <w:bottom w:w="0" w:type="dxa"/>
        <w:right w:w="115" w:type="dxa"/>
      </w:tblCellMar>
    </w:tblPr>
  </w:style>
  <w:style w:type="table" w:customStyle="1" w:styleId="Style64">
    <w:name w:val="_Style 64"/>
    <w:basedOn w:val="TableNormal"/>
    <w:qFormat/>
    <w:rsid w:val="00197ABD"/>
    <w:pPr>
      <w:spacing w:after="0" w:line="240" w:lineRule="auto"/>
    </w:pPr>
    <w:rPr>
      <w:rFonts w:ascii="Times New Roman" w:eastAsia="Times New Roman" w:hAnsi="Times New Roman" w:cs="Times New Roman"/>
      <w:sz w:val="20"/>
      <w:szCs w:val="20"/>
      <w:lang w:eastAsia="en-US"/>
    </w:rPr>
    <w:tblPr>
      <w:tblInd w:w="0" w:type="dxa"/>
      <w:tblCellMar>
        <w:top w:w="0" w:type="dxa"/>
        <w:left w:w="115" w:type="dxa"/>
        <w:bottom w:w="0" w:type="dxa"/>
        <w:right w:w="115" w:type="dxa"/>
      </w:tblCellMar>
    </w:tblPr>
  </w:style>
  <w:style w:type="table" w:customStyle="1" w:styleId="Style65">
    <w:name w:val="_Style 65"/>
    <w:basedOn w:val="TableNormal"/>
    <w:qFormat/>
    <w:rsid w:val="00197ABD"/>
    <w:pPr>
      <w:spacing w:after="0" w:line="240" w:lineRule="auto"/>
    </w:pPr>
    <w:rPr>
      <w:rFonts w:ascii="Times New Roman" w:eastAsia="Times New Roman" w:hAnsi="Times New Roman" w:cs="Times New Roman"/>
      <w:sz w:val="20"/>
      <w:szCs w:val="20"/>
      <w:lang w:eastAsia="en-US"/>
    </w:rPr>
    <w:tblPr>
      <w:tblInd w:w="0" w:type="dxa"/>
      <w:tblCellMar>
        <w:top w:w="0" w:type="dxa"/>
        <w:left w:w="115" w:type="dxa"/>
        <w:bottom w:w="0" w:type="dxa"/>
        <w:right w:w="115" w:type="dxa"/>
      </w:tblCellMar>
    </w:tblPr>
  </w:style>
  <w:style w:type="table" w:customStyle="1" w:styleId="Style66">
    <w:name w:val="_Style 66"/>
    <w:basedOn w:val="TableNormal"/>
    <w:qFormat/>
    <w:rsid w:val="00197ABD"/>
    <w:pPr>
      <w:spacing w:after="0" w:line="240" w:lineRule="auto"/>
    </w:pPr>
    <w:rPr>
      <w:rFonts w:ascii="Times New Roman" w:eastAsia="Times New Roman" w:hAnsi="Times New Roman" w:cs="Times New Roman"/>
      <w:sz w:val="20"/>
      <w:szCs w:val="20"/>
      <w:lang w:eastAsia="en-US"/>
    </w:rPr>
    <w:tblPr>
      <w:tblInd w:w="0" w:type="dxa"/>
      <w:tblCellMar>
        <w:top w:w="0" w:type="dxa"/>
        <w:left w:w="115" w:type="dxa"/>
        <w:bottom w:w="0" w:type="dxa"/>
        <w:right w:w="115" w:type="dxa"/>
      </w:tblCellMar>
    </w:tblPr>
  </w:style>
  <w:style w:type="table" w:customStyle="1" w:styleId="Style67">
    <w:name w:val="_Style 67"/>
    <w:basedOn w:val="TableNormal"/>
    <w:qFormat/>
    <w:rsid w:val="00197ABD"/>
    <w:pPr>
      <w:spacing w:after="0" w:line="240" w:lineRule="auto"/>
    </w:pPr>
    <w:rPr>
      <w:rFonts w:ascii="Times New Roman" w:eastAsia="Times New Roman" w:hAnsi="Times New Roman" w:cs="Times New Roman"/>
      <w:sz w:val="20"/>
      <w:szCs w:val="20"/>
      <w:lang w:eastAsia="en-US"/>
    </w:rPr>
    <w:tblPr>
      <w:tblInd w:w="0" w:type="dxa"/>
      <w:tblCellMar>
        <w:top w:w="0" w:type="dxa"/>
        <w:left w:w="115" w:type="dxa"/>
        <w:bottom w:w="0" w:type="dxa"/>
        <w:right w:w="115" w:type="dxa"/>
      </w:tblCellMar>
    </w:tblPr>
  </w:style>
  <w:style w:type="table" w:customStyle="1" w:styleId="Style68">
    <w:name w:val="_Style 68"/>
    <w:basedOn w:val="TableNormal"/>
    <w:qFormat/>
    <w:rsid w:val="00197ABD"/>
    <w:pPr>
      <w:spacing w:after="0" w:line="240" w:lineRule="auto"/>
    </w:pPr>
    <w:rPr>
      <w:rFonts w:ascii="Times New Roman" w:eastAsia="Times New Roman" w:hAnsi="Times New Roman" w:cs="Times New Roman"/>
      <w:sz w:val="20"/>
      <w:szCs w:val="20"/>
      <w:lang w:eastAsia="en-US"/>
    </w:rPr>
    <w:tblPr>
      <w:tblInd w:w="0" w:type="dxa"/>
      <w:tblCellMar>
        <w:top w:w="0" w:type="dxa"/>
        <w:left w:w="115" w:type="dxa"/>
        <w:bottom w:w="0" w:type="dxa"/>
        <w:right w:w="115" w:type="dxa"/>
      </w:tblCellMar>
    </w:tblPr>
  </w:style>
  <w:style w:type="table" w:customStyle="1" w:styleId="Style69">
    <w:name w:val="_Style 69"/>
    <w:basedOn w:val="TableNormal"/>
    <w:qFormat/>
    <w:rsid w:val="00197ABD"/>
    <w:pPr>
      <w:spacing w:after="0" w:line="240" w:lineRule="auto"/>
    </w:pPr>
    <w:rPr>
      <w:rFonts w:ascii="Times New Roman" w:eastAsia="Times New Roman" w:hAnsi="Times New Roman" w:cs="Times New Roman"/>
      <w:sz w:val="20"/>
      <w:szCs w:val="20"/>
      <w:lang w:eastAsia="en-US"/>
    </w:rPr>
    <w:tblPr>
      <w:tblInd w:w="0" w:type="dxa"/>
      <w:tblCellMar>
        <w:top w:w="0" w:type="dxa"/>
        <w:left w:w="115" w:type="dxa"/>
        <w:bottom w:w="0" w:type="dxa"/>
        <w:right w:w="115" w:type="dxa"/>
      </w:tblCellMar>
    </w:tblPr>
  </w:style>
  <w:style w:type="character" w:customStyle="1" w:styleId="spellingerror">
    <w:name w:val="spellingerror"/>
    <w:basedOn w:val="DefaultParagraphFont"/>
    <w:rsid w:val="00197ABD"/>
  </w:style>
  <w:style w:type="table" w:styleId="PlainTable2">
    <w:name w:val="Plain Table 2"/>
    <w:basedOn w:val="TableNormal"/>
    <w:uiPriority w:val="42"/>
    <w:rsid w:val="00197ABD"/>
    <w:pPr>
      <w:spacing w:after="0" w:line="240" w:lineRule="auto"/>
    </w:pPr>
    <w:rPr>
      <w:rFonts w:ascii="Times New Roman" w:eastAsia="Times New Roman" w:hAnsi="Times New Roman" w:cs="Times New Roman"/>
      <w:sz w:val="26"/>
      <w:szCs w:val="26"/>
      <w:lang w:eastAsia="en-GB"/>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UnresolvedMention3">
    <w:name w:val="Unresolved Mention3"/>
    <w:basedOn w:val="DefaultParagraphFont"/>
    <w:uiPriority w:val="47"/>
    <w:unhideWhenUsed/>
    <w:rsid w:val="00197ABD"/>
    <w:rPr>
      <w:color w:val="605E5C"/>
      <w:shd w:val="clear" w:color="auto" w:fill="E1DFDD"/>
    </w:rPr>
  </w:style>
  <w:style w:type="character" w:customStyle="1" w:styleId="Mention3">
    <w:name w:val="Mention3"/>
    <w:basedOn w:val="DefaultParagraphFont"/>
    <w:uiPriority w:val="99"/>
    <w:unhideWhenUsed/>
    <w:rsid w:val="00197ABD"/>
    <w:rPr>
      <w:color w:val="2B579A"/>
      <w:shd w:val="clear" w:color="auto" w:fill="E1DFDD"/>
    </w:rPr>
  </w:style>
  <w:style w:type="table" w:customStyle="1" w:styleId="TableGrid7">
    <w:name w:val="Table Grid7"/>
    <w:basedOn w:val="TableNormal"/>
    <w:next w:val="TableGrid"/>
    <w:rsid w:val="00197ABD"/>
    <w:pPr>
      <w:spacing w:after="0" w:line="240" w:lineRule="auto"/>
    </w:pPr>
    <w:rPr>
      <w:rFonts w:ascii="Times New Roman" w:eastAsia="MS Mincho"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rsid w:val="00197ABD"/>
    <w:pPr>
      <w:spacing w:after="0" w:line="240" w:lineRule="auto"/>
    </w:pPr>
    <w:rPr>
      <w:rFonts w:ascii="Times New Roman" w:eastAsia="MS Mincho"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rsid w:val="00197ABD"/>
    <w:pPr>
      <w:spacing w:after="0" w:line="240" w:lineRule="auto"/>
    </w:pPr>
    <w:rPr>
      <w:rFonts w:ascii="Times New Roman" w:eastAsia="MS Mincho"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
    <w:name w:val="List"/>
    <w:basedOn w:val="Normal"/>
    <w:rsid w:val="00197ABD"/>
    <w:pPr>
      <w:suppressAutoHyphens/>
      <w:autoSpaceDN w:val="0"/>
      <w:spacing w:after="140" w:line="288" w:lineRule="auto"/>
      <w:textAlignment w:val="baseline"/>
    </w:pPr>
    <w:rPr>
      <w:rFonts w:ascii=".VnTime" w:hAnsi=".VnTime" w:cs="Arial"/>
      <w:kern w:val="3"/>
      <w:sz w:val="24"/>
      <w:szCs w:val="24"/>
      <w:lang w:eastAsia="zh-CN"/>
    </w:rPr>
  </w:style>
  <w:style w:type="paragraph" w:styleId="ListNumber">
    <w:name w:val="List Number"/>
    <w:basedOn w:val="Normal"/>
    <w:rsid w:val="00197ABD"/>
    <w:pPr>
      <w:numPr>
        <w:numId w:val="36"/>
      </w:numPr>
      <w:suppressAutoHyphens/>
      <w:autoSpaceDN w:val="0"/>
      <w:jc w:val="both"/>
      <w:textAlignment w:val="baseline"/>
    </w:pPr>
    <w:rPr>
      <w:kern w:val="3"/>
      <w:sz w:val="24"/>
      <w:szCs w:val="24"/>
      <w:lang w:eastAsia="zh-CN"/>
    </w:rPr>
  </w:style>
  <w:style w:type="numbering" w:customStyle="1" w:styleId="WW8Num2">
    <w:name w:val="WW8Num2"/>
    <w:basedOn w:val="NoList"/>
    <w:rsid w:val="00197ABD"/>
    <w:pPr>
      <w:numPr>
        <w:numId w:val="36"/>
      </w:numPr>
    </w:pPr>
  </w:style>
  <w:style w:type="character" w:customStyle="1" w:styleId="namesection">
    <w:name w:val="namesection"/>
    <w:qFormat/>
    <w:rsid w:val="00197ABD"/>
  </w:style>
  <w:style w:type="table" w:customStyle="1" w:styleId="PlainTable21">
    <w:name w:val="Plain Table 21"/>
    <w:basedOn w:val="TableNormal"/>
    <w:uiPriority w:val="42"/>
    <w:rsid w:val="00197ABD"/>
    <w:pPr>
      <w:spacing w:after="0" w:line="240" w:lineRule="auto"/>
    </w:pPr>
    <w:rPr>
      <w:rFonts w:ascii="Times New Roman" w:eastAsia="Times New Roman" w:hAnsi="Times New Roman" w:cs="Times New Roman"/>
      <w:sz w:val="26"/>
      <w:szCs w:val="26"/>
      <w:lang w:eastAsia="en-GB"/>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eGrid12">
    <w:name w:val="Table Grid12"/>
    <w:basedOn w:val="TableNormal"/>
    <w:next w:val="TableGrid"/>
    <w:uiPriority w:val="59"/>
    <w:rsid w:val="00197ABD"/>
    <w:pPr>
      <w:spacing w:after="0" w:line="240" w:lineRule="auto"/>
    </w:pPr>
    <w:rPr>
      <w:rFonts w:ascii="Times New Roman" w:eastAsia="MS Mincho"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4">
    <w:name w:val="Unresolved Mention4"/>
    <w:basedOn w:val="DefaultParagraphFont"/>
    <w:uiPriority w:val="99"/>
    <w:semiHidden/>
    <w:unhideWhenUsed/>
    <w:rsid w:val="008E2FEC"/>
    <w:rPr>
      <w:color w:val="605E5C"/>
      <w:shd w:val="clear" w:color="auto" w:fill="E1DFDD"/>
    </w:rPr>
  </w:style>
  <w:style w:type="character" w:customStyle="1" w:styleId="Khc">
    <w:name w:val="Khác_"/>
    <w:basedOn w:val="DefaultParagraphFont"/>
    <w:link w:val="Khc0"/>
    <w:rsid w:val="006C27DC"/>
    <w:rPr>
      <w:rFonts w:ascii="Times New Roman" w:eastAsia="Times New Roman" w:hAnsi="Times New Roman" w:cs="Times New Roman"/>
    </w:rPr>
  </w:style>
  <w:style w:type="paragraph" w:customStyle="1" w:styleId="Khc0">
    <w:name w:val="Khác"/>
    <w:basedOn w:val="Normal"/>
    <w:link w:val="Khc"/>
    <w:rsid w:val="006C27DC"/>
    <w:pPr>
      <w:widowControl w:val="0"/>
      <w:spacing w:line="329" w:lineRule="auto"/>
    </w:pPr>
    <w:rPr>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tapchicongsan.vn" TargetMode="External"/><Relationship Id="rId18" Type="http://schemas.openxmlformats.org/officeDocument/2006/relationships/image" Target="media/image6.png"/><Relationship Id="rId26" Type="http://schemas.openxmlformats.org/officeDocument/2006/relationships/image" Target="media/image13.png"/><Relationship Id="rId3" Type="http://schemas.openxmlformats.org/officeDocument/2006/relationships/styles" Target="styles.xml"/><Relationship Id="rId21" Type="http://schemas.openxmlformats.org/officeDocument/2006/relationships/image" Target="media/image8.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dangcongsan.vn" TargetMode="External"/><Relationship Id="rId17" Type="http://schemas.openxmlformats.org/officeDocument/2006/relationships/image" Target="media/image5.png"/><Relationship Id="rId25" Type="http://schemas.openxmlformats.org/officeDocument/2006/relationships/image" Target="media/image12.png"/><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7.png"/><Relationship Id="rId29" Type="http://schemas.openxmlformats.org/officeDocument/2006/relationships/image" Target="media/image1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11.png"/><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image" Target="media/image10.png"/><Relationship Id="rId28" Type="http://schemas.openxmlformats.org/officeDocument/2006/relationships/image" Target="media/image15.png"/><Relationship Id="rId10" Type="http://schemas.openxmlformats.org/officeDocument/2006/relationships/header" Target="header1.xml"/><Relationship Id="rId19" Type="http://schemas.openxmlformats.org/officeDocument/2006/relationships/hyperlink" Target="mailto:hau.lt@ktkt.edu.vn" TargetMode="External"/><Relationship Id="rId31" Type="http://schemas.openxmlformats.org/officeDocument/2006/relationships/image" Target="media/image18.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png"/><Relationship Id="rId22" Type="http://schemas.openxmlformats.org/officeDocument/2006/relationships/image" Target="media/image9.png"/><Relationship Id="rId27" Type="http://schemas.openxmlformats.org/officeDocument/2006/relationships/image" Target="media/image14.png"/><Relationship Id="rId30" Type="http://schemas.openxmlformats.org/officeDocument/2006/relationships/image" Target="media/image17.png"/><Relationship Id="rId35" Type="http://schemas.openxmlformats.org/officeDocument/2006/relationships/theme" Target="theme/theme1.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52520A-2B0E-4BFC-886B-FC5FC0647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926</TotalTime>
  <Pages>264</Pages>
  <Words>60322</Words>
  <Characters>343836</Characters>
  <Application>Microsoft Office Word</Application>
  <DocSecurity>0</DocSecurity>
  <Lines>2865</Lines>
  <Paragraphs>806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149</cp:revision>
  <cp:lastPrinted>2023-10-04T08:08:00Z</cp:lastPrinted>
  <dcterms:created xsi:type="dcterms:W3CDTF">2023-09-25T01:20:00Z</dcterms:created>
  <dcterms:modified xsi:type="dcterms:W3CDTF">2023-10-04T08:31:00Z</dcterms:modified>
</cp:coreProperties>
</file>